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177" w:rsidRPr="00B744A3" w:rsidRDefault="00797177" w:rsidP="00B744A3">
      <w:pPr>
        <w:spacing w:line="276" w:lineRule="auto"/>
        <w:jc w:val="center"/>
        <w:rPr>
          <w:b/>
          <w:sz w:val="24"/>
          <w:szCs w:val="24"/>
        </w:rPr>
      </w:pPr>
      <w:r w:rsidRPr="00B744A3">
        <w:rPr>
          <w:b/>
          <w:sz w:val="24"/>
          <w:szCs w:val="24"/>
        </w:rPr>
        <w:t>Муниципальное общеобразовательное учреждение</w:t>
      </w:r>
    </w:p>
    <w:p w:rsidR="00797177" w:rsidRPr="00B744A3" w:rsidRDefault="00797177" w:rsidP="00B744A3">
      <w:pPr>
        <w:spacing w:line="276" w:lineRule="auto"/>
        <w:jc w:val="center"/>
        <w:rPr>
          <w:b/>
          <w:sz w:val="24"/>
          <w:szCs w:val="24"/>
        </w:rPr>
      </w:pPr>
      <w:r w:rsidRPr="00B744A3">
        <w:rPr>
          <w:b/>
          <w:sz w:val="24"/>
          <w:szCs w:val="24"/>
        </w:rPr>
        <w:t>«Вешкельская средняя общеобразовательная школа</w:t>
      </w:r>
    </w:p>
    <w:p w:rsidR="00797177" w:rsidRPr="00B744A3" w:rsidRDefault="00797177" w:rsidP="00B744A3">
      <w:pPr>
        <w:spacing w:line="276" w:lineRule="auto"/>
        <w:jc w:val="center"/>
        <w:rPr>
          <w:b/>
          <w:sz w:val="24"/>
          <w:szCs w:val="24"/>
        </w:rPr>
      </w:pPr>
    </w:p>
    <w:p w:rsidR="00797177" w:rsidRPr="00B744A3" w:rsidRDefault="00797177" w:rsidP="00B744A3">
      <w:pPr>
        <w:spacing w:line="276" w:lineRule="auto"/>
        <w:rPr>
          <w:sz w:val="24"/>
          <w:szCs w:val="24"/>
        </w:rPr>
      </w:pPr>
      <w:r w:rsidRPr="00B744A3">
        <w:rPr>
          <w:sz w:val="24"/>
          <w:szCs w:val="24"/>
        </w:rPr>
        <w:t>Рассмотрена на заседании                                                                Утверждено приказом</w:t>
      </w:r>
    </w:p>
    <w:p w:rsidR="00797177" w:rsidRPr="00B744A3" w:rsidRDefault="00797177" w:rsidP="00B744A3">
      <w:pPr>
        <w:spacing w:line="276" w:lineRule="auto"/>
        <w:rPr>
          <w:sz w:val="24"/>
          <w:szCs w:val="24"/>
        </w:rPr>
      </w:pPr>
      <w:r w:rsidRPr="00B744A3">
        <w:rPr>
          <w:sz w:val="24"/>
          <w:szCs w:val="24"/>
        </w:rPr>
        <w:t>Педагогического совета                                                       от 01.09.2025 г. № 130-п (протокол от 29.08.2025 г. № 1)</w:t>
      </w:r>
    </w:p>
    <w:p w:rsidR="00797177" w:rsidRPr="00B744A3" w:rsidRDefault="00797177" w:rsidP="00B744A3">
      <w:pPr>
        <w:spacing w:line="276" w:lineRule="auto"/>
        <w:rPr>
          <w:sz w:val="24"/>
          <w:szCs w:val="24"/>
        </w:rPr>
      </w:pPr>
      <w:r w:rsidRPr="00B744A3">
        <w:rPr>
          <w:sz w:val="24"/>
          <w:szCs w:val="24"/>
        </w:rPr>
        <w:t xml:space="preserve">                                                                                       ____________Фаттахов Е.Ф       </w:t>
      </w:r>
    </w:p>
    <w:p w:rsidR="00797177" w:rsidRPr="00B744A3" w:rsidRDefault="00797177" w:rsidP="00B744A3">
      <w:pPr>
        <w:spacing w:line="276" w:lineRule="auto"/>
        <w:rPr>
          <w:sz w:val="24"/>
          <w:szCs w:val="24"/>
        </w:rPr>
      </w:pPr>
      <w:r w:rsidRPr="00B744A3">
        <w:rPr>
          <w:sz w:val="24"/>
          <w:szCs w:val="24"/>
        </w:rPr>
        <w:t xml:space="preserve">   </w:t>
      </w:r>
    </w:p>
    <w:p w:rsidR="00797177" w:rsidRPr="00B744A3" w:rsidRDefault="00797177" w:rsidP="00B744A3">
      <w:pPr>
        <w:spacing w:line="276" w:lineRule="auto"/>
        <w:rPr>
          <w:sz w:val="24"/>
          <w:szCs w:val="24"/>
        </w:rPr>
      </w:pPr>
      <w:r w:rsidRPr="00B744A3">
        <w:rPr>
          <w:sz w:val="24"/>
          <w:szCs w:val="24"/>
        </w:rPr>
        <w:t>Внесение изменений на заседании                                                    Утверждено приказом</w:t>
      </w:r>
    </w:p>
    <w:p w:rsidR="00797177" w:rsidRPr="00B744A3" w:rsidRDefault="00797177" w:rsidP="00B744A3">
      <w:pPr>
        <w:spacing w:line="276" w:lineRule="auto"/>
        <w:rPr>
          <w:sz w:val="24"/>
          <w:szCs w:val="24"/>
        </w:rPr>
      </w:pPr>
      <w:r w:rsidRPr="00B744A3">
        <w:rPr>
          <w:sz w:val="24"/>
          <w:szCs w:val="24"/>
        </w:rPr>
        <w:t>Педагогического совета                                                                 от 11.12.2025 г. № 201-п</w:t>
      </w:r>
    </w:p>
    <w:p w:rsidR="00797177" w:rsidRPr="00B744A3" w:rsidRDefault="00797177" w:rsidP="00B744A3">
      <w:pPr>
        <w:spacing w:line="276" w:lineRule="auto"/>
        <w:rPr>
          <w:sz w:val="24"/>
          <w:szCs w:val="24"/>
        </w:rPr>
      </w:pPr>
      <w:r w:rsidRPr="00B744A3">
        <w:rPr>
          <w:sz w:val="24"/>
          <w:szCs w:val="24"/>
        </w:rPr>
        <w:t xml:space="preserve">(протокол от 11.12.2025 г. № 3)                                           ____________Фаттахов Е.Ф          </w:t>
      </w:r>
    </w:p>
    <w:p w:rsidR="00797177" w:rsidRPr="00B744A3" w:rsidRDefault="00797177" w:rsidP="00B744A3">
      <w:pPr>
        <w:spacing w:line="276" w:lineRule="auto"/>
        <w:rPr>
          <w:sz w:val="24"/>
          <w:szCs w:val="24"/>
        </w:rPr>
      </w:pPr>
      <w:r w:rsidRPr="00B744A3">
        <w:rPr>
          <w:sz w:val="24"/>
          <w:szCs w:val="24"/>
        </w:rPr>
        <w:t xml:space="preserve">          </w:t>
      </w:r>
      <w:r w:rsidRPr="00B744A3">
        <w:rPr>
          <w:sz w:val="24"/>
          <w:szCs w:val="24"/>
        </w:rPr>
        <w:tab/>
        <w:t xml:space="preserve"> </w:t>
      </w:r>
    </w:p>
    <w:p w:rsidR="00797177" w:rsidRPr="00B744A3" w:rsidRDefault="00797177" w:rsidP="00B744A3">
      <w:pPr>
        <w:spacing w:before="565" w:line="276" w:lineRule="auto"/>
        <w:rPr>
          <w:sz w:val="24"/>
          <w:szCs w:val="24"/>
        </w:rPr>
      </w:pPr>
    </w:p>
    <w:p w:rsidR="00797177" w:rsidRPr="00B744A3" w:rsidRDefault="00797177" w:rsidP="00B744A3">
      <w:pPr>
        <w:spacing w:before="565" w:line="276" w:lineRule="auto"/>
        <w:rPr>
          <w:sz w:val="24"/>
          <w:szCs w:val="24"/>
        </w:rPr>
      </w:pPr>
    </w:p>
    <w:p w:rsidR="00797177" w:rsidRPr="00B744A3" w:rsidRDefault="00797177" w:rsidP="00B744A3">
      <w:pPr>
        <w:spacing w:before="565" w:line="276" w:lineRule="auto"/>
        <w:rPr>
          <w:sz w:val="24"/>
          <w:szCs w:val="24"/>
        </w:rPr>
      </w:pPr>
    </w:p>
    <w:p w:rsidR="00797177" w:rsidRPr="00B744A3" w:rsidRDefault="00797177" w:rsidP="00B744A3">
      <w:pPr>
        <w:spacing w:before="565" w:line="276" w:lineRule="auto"/>
        <w:jc w:val="center"/>
        <w:rPr>
          <w:b/>
          <w:sz w:val="24"/>
          <w:szCs w:val="24"/>
        </w:rPr>
      </w:pPr>
      <w:r w:rsidRPr="00B744A3">
        <w:rPr>
          <w:b/>
          <w:sz w:val="24"/>
          <w:szCs w:val="24"/>
        </w:rPr>
        <w:t>ОСНОВНАЯ ОБРАЗОВАТЕЛЬНАЯ ПРОГРАММА</w:t>
      </w:r>
    </w:p>
    <w:p w:rsidR="00797177" w:rsidRPr="00B744A3" w:rsidRDefault="00797177" w:rsidP="00B744A3">
      <w:pPr>
        <w:spacing w:before="565" w:line="276" w:lineRule="auto"/>
        <w:jc w:val="center"/>
        <w:rPr>
          <w:b/>
          <w:sz w:val="24"/>
          <w:szCs w:val="24"/>
        </w:rPr>
      </w:pPr>
      <w:r w:rsidRPr="00B744A3">
        <w:rPr>
          <w:b/>
          <w:sz w:val="24"/>
          <w:szCs w:val="24"/>
        </w:rPr>
        <w:t>СРЕДНЕГО ОБЩЕГО ОБРАЗОВАНИЯ</w:t>
      </w:r>
    </w:p>
    <w:p w:rsidR="00797177" w:rsidRPr="00B744A3" w:rsidRDefault="00797177" w:rsidP="00B744A3">
      <w:pPr>
        <w:spacing w:before="565" w:line="276" w:lineRule="auto"/>
        <w:jc w:val="center"/>
        <w:rPr>
          <w:b/>
          <w:sz w:val="24"/>
          <w:szCs w:val="24"/>
        </w:rPr>
      </w:pPr>
    </w:p>
    <w:p w:rsidR="00797177" w:rsidRPr="00B744A3" w:rsidRDefault="00797177" w:rsidP="00B744A3">
      <w:pPr>
        <w:spacing w:before="565" w:line="276" w:lineRule="auto"/>
        <w:jc w:val="center"/>
        <w:rPr>
          <w:sz w:val="24"/>
          <w:szCs w:val="24"/>
        </w:rPr>
      </w:pPr>
    </w:p>
    <w:p w:rsidR="00797177" w:rsidRPr="00B744A3" w:rsidRDefault="00797177" w:rsidP="00B744A3">
      <w:pPr>
        <w:spacing w:before="565" w:line="276" w:lineRule="auto"/>
        <w:jc w:val="center"/>
        <w:rPr>
          <w:sz w:val="24"/>
          <w:szCs w:val="24"/>
        </w:rPr>
      </w:pPr>
    </w:p>
    <w:p w:rsidR="00797177" w:rsidRPr="00B744A3" w:rsidRDefault="00797177" w:rsidP="00B744A3">
      <w:pPr>
        <w:spacing w:before="565" w:line="276" w:lineRule="auto"/>
        <w:jc w:val="center"/>
        <w:rPr>
          <w:sz w:val="24"/>
          <w:szCs w:val="24"/>
        </w:rPr>
      </w:pPr>
    </w:p>
    <w:p w:rsidR="00797177" w:rsidRPr="00B744A3" w:rsidRDefault="00797177" w:rsidP="00B744A3">
      <w:pPr>
        <w:spacing w:before="565" w:line="276" w:lineRule="auto"/>
        <w:rPr>
          <w:sz w:val="24"/>
          <w:szCs w:val="24"/>
        </w:rPr>
      </w:pPr>
    </w:p>
    <w:p w:rsidR="00166BBD" w:rsidRPr="00B744A3" w:rsidRDefault="00797177" w:rsidP="00B744A3">
      <w:pPr>
        <w:spacing w:before="565" w:line="276" w:lineRule="auto"/>
        <w:jc w:val="center"/>
        <w:rPr>
          <w:sz w:val="24"/>
          <w:szCs w:val="24"/>
        </w:rPr>
      </w:pPr>
      <w:r w:rsidRPr="00B744A3">
        <w:rPr>
          <w:b/>
          <w:sz w:val="24"/>
          <w:szCs w:val="24"/>
        </w:rPr>
        <w:t>Вешкелица, 2025</w:t>
      </w:r>
    </w:p>
    <w:p w:rsidR="00166BBD" w:rsidRPr="00B744A3" w:rsidRDefault="00166BBD" w:rsidP="00B744A3">
      <w:pPr>
        <w:spacing w:line="276" w:lineRule="auto"/>
        <w:rPr>
          <w:sz w:val="24"/>
          <w:szCs w:val="24"/>
        </w:rPr>
      </w:pPr>
    </w:p>
    <w:p w:rsidR="00C94638" w:rsidRPr="00B744A3" w:rsidRDefault="00C94638" w:rsidP="00B744A3">
      <w:pPr>
        <w:pStyle w:val="11"/>
        <w:spacing w:line="276" w:lineRule="auto"/>
        <w:rPr>
          <w:sz w:val="24"/>
          <w:szCs w:val="24"/>
        </w:rPr>
        <w:sectPr w:rsidR="00C94638" w:rsidRPr="00B744A3" w:rsidSect="00B744A3">
          <w:footerReference w:type="default" r:id="rId8"/>
          <w:type w:val="continuous"/>
          <w:pgSz w:w="11920" w:h="16850"/>
          <w:pgMar w:top="981" w:right="438" w:bottom="1134" w:left="850" w:header="0" w:footer="1046" w:gutter="0"/>
          <w:cols w:space="720"/>
        </w:sectPr>
      </w:pPr>
    </w:p>
    <w:p w:rsidR="00C94638" w:rsidRPr="00B744A3" w:rsidRDefault="008C6FC1" w:rsidP="00B744A3">
      <w:pPr>
        <w:pStyle w:val="1"/>
        <w:numPr>
          <w:ilvl w:val="0"/>
          <w:numId w:val="80"/>
        </w:numPr>
        <w:tabs>
          <w:tab w:val="left" w:pos="1044"/>
        </w:tabs>
        <w:spacing w:before="72" w:line="276" w:lineRule="auto"/>
        <w:ind w:right="153" w:firstLine="0"/>
        <w:jc w:val="both"/>
        <w:rPr>
          <w:sz w:val="24"/>
          <w:szCs w:val="24"/>
        </w:rPr>
      </w:pPr>
      <w:bookmarkStart w:id="0" w:name="_bookmark0"/>
      <w:bookmarkEnd w:id="0"/>
      <w:r w:rsidRPr="00B744A3">
        <w:rPr>
          <w:sz w:val="24"/>
          <w:szCs w:val="24"/>
        </w:rPr>
        <w:lastRenderedPageBreak/>
        <w:t xml:space="preserve">Целевой раздел основной образовательной программы среднего общего </w:t>
      </w:r>
      <w:r w:rsidRPr="00B744A3">
        <w:rPr>
          <w:spacing w:val="-2"/>
          <w:sz w:val="24"/>
          <w:szCs w:val="24"/>
        </w:rPr>
        <w:t>образования</w:t>
      </w:r>
    </w:p>
    <w:p w:rsidR="00C94638" w:rsidRPr="00B744A3" w:rsidRDefault="008C6FC1" w:rsidP="00B744A3">
      <w:pPr>
        <w:pStyle w:val="1"/>
        <w:numPr>
          <w:ilvl w:val="1"/>
          <w:numId w:val="80"/>
        </w:numPr>
        <w:tabs>
          <w:tab w:val="left" w:pos="1301"/>
        </w:tabs>
        <w:spacing w:line="276" w:lineRule="auto"/>
        <w:ind w:left="1301" w:hanging="449"/>
        <w:jc w:val="both"/>
        <w:rPr>
          <w:sz w:val="24"/>
          <w:szCs w:val="24"/>
        </w:rPr>
      </w:pPr>
      <w:bookmarkStart w:id="1" w:name="_TOC_250001"/>
      <w:r w:rsidRPr="00B744A3">
        <w:rPr>
          <w:spacing w:val="-2"/>
          <w:sz w:val="24"/>
          <w:szCs w:val="24"/>
        </w:rPr>
        <w:t>Пояснительная</w:t>
      </w:r>
      <w:r w:rsidRPr="00B744A3">
        <w:rPr>
          <w:spacing w:val="-8"/>
          <w:sz w:val="24"/>
          <w:szCs w:val="24"/>
        </w:rPr>
        <w:t xml:space="preserve"> </w:t>
      </w:r>
      <w:bookmarkEnd w:id="1"/>
      <w:r w:rsidRPr="00B744A3">
        <w:rPr>
          <w:spacing w:val="-2"/>
          <w:sz w:val="24"/>
          <w:szCs w:val="24"/>
        </w:rPr>
        <w:t>записка</w:t>
      </w:r>
    </w:p>
    <w:p w:rsidR="00C94638" w:rsidRPr="00B744A3" w:rsidRDefault="008C6FC1" w:rsidP="00B744A3">
      <w:pPr>
        <w:spacing w:before="4" w:line="276" w:lineRule="auto"/>
        <w:ind w:left="852" w:right="142" w:firstLine="705"/>
        <w:jc w:val="both"/>
        <w:rPr>
          <w:b/>
          <w:sz w:val="24"/>
          <w:szCs w:val="24"/>
        </w:rPr>
      </w:pPr>
      <w:r w:rsidRPr="00B744A3">
        <w:rPr>
          <w:b/>
          <w:sz w:val="24"/>
          <w:szCs w:val="24"/>
        </w:rPr>
        <w:t>Цели и задачи реализации основной образовательной программы среднего общего образования</w:t>
      </w:r>
    </w:p>
    <w:p w:rsidR="00C94638" w:rsidRPr="00B744A3" w:rsidRDefault="008C6FC1" w:rsidP="00B744A3">
      <w:pPr>
        <w:pStyle w:val="a4"/>
        <w:spacing w:line="276" w:lineRule="auto"/>
        <w:ind w:left="852" w:right="148" w:firstLine="705"/>
        <w:rPr>
          <w:sz w:val="24"/>
          <w:szCs w:val="24"/>
        </w:rPr>
      </w:pPr>
      <w:r w:rsidRPr="00B744A3">
        <w:rPr>
          <w:b/>
          <w:sz w:val="24"/>
          <w:szCs w:val="24"/>
        </w:rPr>
        <w:t xml:space="preserve">Целями реализации </w:t>
      </w:r>
      <w:r w:rsidRPr="00B744A3">
        <w:rPr>
          <w:sz w:val="24"/>
          <w:szCs w:val="24"/>
        </w:rPr>
        <w:t>основной образовательной программы среднего общего образования являются:</w:t>
      </w:r>
    </w:p>
    <w:p w:rsidR="00C94638" w:rsidRPr="00B744A3" w:rsidRDefault="008C6FC1" w:rsidP="00B744A3">
      <w:pPr>
        <w:pStyle w:val="a4"/>
        <w:spacing w:line="276" w:lineRule="auto"/>
        <w:ind w:left="1392" w:firstLine="0"/>
        <w:rPr>
          <w:sz w:val="24"/>
          <w:szCs w:val="24"/>
        </w:rPr>
      </w:pPr>
      <w:r w:rsidRPr="00B744A3">
        <w:rPr>
          <w:spacing w:val="-2"/>
          <w:sz w:val="24"/>
          <w:szCs w:val="24"/>
        </w:rPr>
        <w:t>формирование</w:t>
      </w:r>
      <w:r w:rsidRPr="00B744A3">
        <w:rPr>
          <w:spacing w:val="-12"/>
          <w:sz w:val="24"/>
          <w:szCs w:val="24"/>
        </w:rPr>
        <w:t xml:space="preserve"> </w:t>
      </w:r>
      <w:r w:rsidRPr="00B744A3">
        <w:rPr>
          <w:spacing w:val="-2"/>
          <w:sz w:val="24"/>
          <w:szCs w:val="24"/>
        </w:rPr>
        <w:t>российской</w:t>
      </w:r>
      <w:r w:rsidRPr="00B744A3">
        <w:rPr>
          <w:spacing w:val="-9"/>
          <w:sz w:val="24"/>
          <w:szCs w:val="24"/>
        </w:rPr>
        <w:t xml:space="preserve"> </w:t>
      </w:r>
      <w:r w:rsidRPr="00B744A3">
        <w:rPr>
          <w:spacing w:val="-2"/>
          <w:sz w:val="24"/>
          <w:szCs w:val="24"/>
        </w:rPr>
        <w:t>гражданской</w:t>
      </w:r>
      <w:r w:rsidRPr="00B744A3">
        <w:rPr>
          <w:spacing w:val="-11"/>
          <w:sz w:val="24"/>
          <w:szCs w:val="24"/>
        </w:rPr>
        <w:t xml:space="preserve"> </w:t>
      </w:r>
      <w:r w:rsidRPr="00B744A3">
        <w:rPr>
          <w:spacing w:val="-2"/>
          <w:sz w:val="24"/>
          <w:szCs w:val="24"/>
        </w:rPr>
        <w:t>идентичности</w:t>
      </w:r>
      <w:r w:rsidRPr="00B744A3">
        <w:rPr>
          <w:spacing w:val="-9"/>
          <w:sz w:val="24"/>
          <w:szCs w:val="24"/>
        </w:rPr>
        <w:t xml:space="preserve"> </w:t>
      </w:r>
      <w:r w:rsidRPr="00B744A3">
        <w:rPr>
          <w:spacing w:val="-2"/>
          <w:sz w:val="24"/>
          <w:szCs w:val="24"/>
        </w:rPr>
        <w:t>обучающихся;</w:t>
      </w:r>
    </w:p>
    <w:p w:rsidR="00C94638" w:rsidRPr="00B744A3" w:rsidRDefault="008C6FC1" w:rsidP="00B744A3">
      <w:pPr>
        <w:pStyle w:val="a4"/>
        <w:spacing w:line="276" w:lineRule="auto"/>
        <w:ind w:left="852" w:right="142"/>
        <w:rPr>
          <w:sz w:val="24"/>
          <w:szCs w:val="24"/>
        </w:rPr>
      </w:pPr>
      <w:r w:rsidRPr="00B744A3">
        <w:rPr>
          <w:sz w:val="24"/>
          <w:szCs w:val="24"/>
        </w:rPr>
        <w:t xml:space="preserve">воспитание и социализация обучающихся, их самоидентификация посредством личностно и общественно значимой деятельности, социального и гражданского </w:t>
      </w:r>
      <w:r w:rsidRPr="00B744A3">
        <w:rPr>
          <w:spacing w:val="-2"/>
          <w:sz w:val="24"/>
          <w:szCs w:val="24"/>
        </w:rPr>
        <w:t>становления;</w:t>
      </w:r>
    </w:p>
    <w:p w:rsidR="00C94638" w:rsidRPr="00B744A3" w:rsidRDefault="008C6FC1" w:rsidP="00B744A3">
      <w:pPr>
        <w:pStyle w:val="a4"/>
        <w:spacing w:line="276" w:lineRule="auto"/>
        <w:ind w:left="852" w:right="144"/>
        <w:rPr>
          <w:sz w:val="24"/>
          <w:szCs w:val="24"/>
        </w:rPr>
      </w:pPr>
      <w:r w:rsidRPr="00B744A3">
        <w:rPr>
          <w:sz w:val="24"/>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C94638" w:rsidRPr="00B744A3" w:rsidRDefault="008C6FC1" w:rsidP="00B744A3">
      <w:pPr>
        <w:pStyle w:val="a4"/>
        <w:spacing w:line="276" w:lineRule="auto"/>
        <w:ind w:left="852" w:right="155"/>
        <w:rPr>
          <w:sz w:val="24"/>
          <w:szCs w:val="24"/>
        </w:rPr>
      </w:pPr>
      <w:r w:rsidRPr="00B744A3">
        <w:rPr>
          <w:sz w:val="24"/>
          <w:szCs w:val="24"/>
        </w:rPr>
        <w:t>организация учебного процесса с учетом целей, содержания и планируемых результатов среднего общего образования, отраженных в ФГОС СОО;</w:t>
      </w:r>
    </w:p>
    <w:p w:rsidR="00C94638" w:rsidRPr="00B744A3" w:rsidRDefault="008C6FC1" w:rsidP="00B744A3">
      <w:pPr>
        <w:pStyle w:val="a4"/>
        <w:spacing w:line="276" w:lineRule="auto"/>
        <w:ind w:left="852" w:right="134"/>
        <w:rPr>
          <w:sz w:val="24"/>
          <w:szCs w:val="24"/>
        </w:rPr>
      </w:pPr>
      <w:r w:rsidRPr="00B744A3">
        <w:rPr>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C94638" w:rsidRPr="00B744A3" w:rsidRDefault="008C6FC1" w:rsidP="00B744A3">
      <w:pPr>
        <w:pStyle w:val="a4"/>
        <w:spacing w:line="276" w:lineRule="auto"/>
        <w:ind w:left="852" w:right="145"/>
        <w:rPr>
          <w:sz w:val="24"/>
          <w:szCs w:val="24"/>
        </w:rPr>
      </w:pPr>
      <w:r w:rsidRPr="00B744A3">
        <w:rPr>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C94638" w:rsidRPr="00B744A3" w:rsidRDefault="008C6FC1" w:rsidP="00B744A3">
      <w:pPr>
        <w:pStyle w:val="a4"/>
        <w:spacing w:line="276" w:lineRule="auto"/>
        <w:ind w:left="852" w:right="148"/>
        <w:rPr>
          <w:sz w:val="24"/>
          <w:szCs w:val="24"/>
        </w:rPr>
      </w:pPr>
      <w:r w:rsidRPr="00B744A3">
        <w:rPr>
          <w:sz w:val="24"/>
          <w:szCs w:val="24"/>
        </w:rPr>
        <w:t>организация деятельности педагогического коллектива по созданию индивидуальных программ и учебных планов для одаренных, успешных</w:t>
      </w:r>
      <w:r w:rsidRPr="00B744A3">
        <w:rPr>
          <w:spacing w:val="40"/>
          <w:sz w:val="24"/>
          <w:szCs w:val="24"/>
        </w:rPr>
        <w:t xml:space="preserve"> </w:t>
      </w:r>
      <w:r w:rsidRPr="00B744A3">
        <w:rPr>
          <w:sz w:val="24"/>
          <w:szCs w:val="24"/>
        </w:rPr>
        <w:t>обучающихся и (или) для обучающихся социальных групп, нуждающихся в особом внимании и поддержке.</w:t>
      </w:r>
    </w:p>
    <w:p w:rsidR="00C94638" w:rsidRPr="00B744A3" w:rsidRDefault="008C6FC1" w:rsidP="00B744A3">
      <w:pPr>
        <w:pStyle w:val="1"/>
        <w:spacing w:before="11" w:line="276" w:lineRule="auto"/>
        <w:ind w:left="852" w:right="150" w:firstLine="537"/>
        <w:rPr>
          <w:b w:val="0"/>
          <w:sz w:val="24"/>
          <w:szCs w:val="24"/>
        </w:rPr>
      </w:pPr>
      <w:r w:rsidRPr="00B744A3">
        <w:rPr>
          <w:sz w:val="24"/>
          <w:szCs w:val="24"/>
        </w:rPr>
        <w:t>Достижение поставленных целей реализации ООП СОО предусматривает решение следующих основных задач</w:t>
      </w:r>
      <w:r w:rsidRPr="00B744A3">
        <w:rPr>
          <w:b w:val="0"/>
          <w:sz w:val="24"/>
          <w:szCs w:val="24"/>
        </w:rPr>
        <w:t>:</w:t>
      </w:r>
    </w:p>
    <w:p w:rsidR="00C94638" w:rsidRPr="00B744A3" w:rsidRDefault="008C6FC1" w:rsidP="00B744A3">
      <w:pPr>
        <w:pStyle w:val="a4"/>
        <w:spacing w:before="2" w:line="276" w:lineRule="auto"/>
        <w:ind w:left="852" w:right="142"/>
        <w:rPr>
          <w:sz w:val="24"/>
          <w:szCs w:val="24"/>
        </w:rPr>
      </w:pPr>
      <w:r w:rsidRPr="00B744A3">
        <w:rPr>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w:t>
      </w:r>
      <w:r w:rsidRPr="00B744A3">
        <w:rPr>
          <w:spacing w:val="-3"/>
          <w:sz w:val="24"/>
          <w:szCs w:val="24"/>
        </w:rPr>
        <w:t xml:space="preserve"> </w:t>
      </w:r>
      <w:r w:rsidRPr="00B744A3">
        <w:rPr>
          <w:sz w:val="24"/>
          <w:szCs w:val="24"/>
        </w:rPr>
        <w:t>овладение основами</w:t>
      </w:r>
      <w:r w:rsidRPr="00B744A3">
        <w:rPr>
          <w:spacing w:val="-3"/>
          <w:sz w:val="24"/>
          <w:szCs w:val="24"/>
        </w:rPr>
        <w:t xml:space="preserve"> </w:t>
      </w:r>
      <w:r w:rsidRPr="00B744A3">
        <w:rPr>
          <w:sz w:val="24"/>
          <w:szCs w:val="24"/>
        </w:rPr>
        <w:t>наук,</w:t>
      </w:r>
      <w:r w:rsidRPr="00B744A3">
        <w:rPr>
          <w:spacing w:val="-1"/>
          <w:sz w:val="24"/>
          <w:szCs w:val="24"/>
        </w:rPr>
        <w:t xml:space="preserve"> </w:t>
      </w:r>
      <w:r w:rsidRPr="00B744A3">
        <w:rPr>
          <w:sz w:val="24"/>
          <w:szCs w:val="24"/>
        </w:rPr>
        <w:t>государственным</w:t>
      </w:r>
      <w:r w:rsidRPr="00B744A3">
        <w:rPr>
          <w:spacing w:val="-4"/>
          <w:sz w:val="24"/>
          <w:szCs w:val="24"/>
        </w:rPr>
        <w:t xml:space="preserve"> </w:t>
      </w:r>
      <w:r w:rsidRPr="00B744A3">
        <w:rPr>
          <w:sz w:val="24"/>
          <w:szCs w:val="24"/>
        </w:rPr>
        <w:t>языком</w:t>
      </w:r>
      <w:r w:rsidRPr="00B744A3">
        <w:rPr>
          <w:spacing w:val="-4"/>
          <w:sz w:val="24"/>
          <w:szCs w:val="24"/>
        </w:rPr>
        <w:t xml:space="preserve"> </w:t>
      </w:r>
      <w:r w:rsidRPr="00B744A3">
        <w:rPr>
          <w:sz w:val="24"/>
          <w:szCs w:val="24"/>
        </w:rPr>
        <w:t>Российской Федерации, навыками умственного и физического труда, развитие склонностей, интересов, способностей к социальному самоопределению;</w:t>
      </w:r>
    </w:p>
    <w:p w:rsidR="00C94638" w:rsidRPr="00B744A3" w:rsidRDefault="008C6FC1" w:rsidP="00B744A3">
      <w:pPr>
        <w:pStyle w:val="a4"/>
        <w:spacing w:line="276" w:lineRule="auto"/>
        <w:ind w:left="852" w:right="142"/>
        <w:rPr>
          <w:sz w:val="24"/>
          <w:szCs w:val="24"/>
        </w:rPr>
      </w:pPr>
      <w:r w:rsidRPr="00B744A3">
        <w:rPr>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C94638" w:rsidRPr="00B744A3" w:rsidRDefault="008C6FC1" w:rsidP="00B744A3">
      <w:pPr>
        <w:pStyle w:val="a4"/>
        <w:tabs>
          <w:tab w:val="left" w:pos="2633"/>
          <w:tab w:val="left" w:pos="4500"/>
          <w:tab w:val="left" w:pos="6183"/>
          <w:tab w:val="left" w:pos="7556"/>
          <w:tab w:val="left" w:pos="8483"/>
          <w:tab w:val="left" w:pos="9390"/>
        </w:tabs>
        <w:spacing w:before="2" w:line="276" w:lineRule="auto"/>
        <w:ind w:left="955" w:right="135" w:firstLine="484"/>
        <w:jc w:val="right"/>
        <w:rPr>
          <w:sz w:val="24"/>
          <w:szCs w:val="24"/>
        </w:rPr>
      </w:pPr>
      <w:r w:rsidRPr="00B744A3">
        <w:rPr>
          <w:sz w:val="24"/>
          <w:szCs w:val="24"/>
        </w:rPr>
        <w:t>обеспечение</w:t>
      </w:r>
      <w:r w:rsidRPr="00B744A3">
        <w:rPr>
          <w:spacing w:val="-9"/>
          <w:sz w:val="24"/>
          <w:szCs w:val="24"/>
        </w:rPr>
        <w:t xml:space="preserve"> </w:t>
      </w:r>
      <w:r w:rsidRPr="00B744A3">
        <w:rPr>
          <w:sz w:val="24"/>
          <w:szCs w:val="24"/>
        </w:rPr>
        <w:t>преемственности</w:t>
      </w:r>
      <w:r w:rsidRPr="00B744A3">
        <w:rPr>
          <w:spacing w:val="-9"/>
          <w:sz w:val="24"/>
          <w:szCs w:val="24"/>
        </w:rPr>
        <w:t xml:space="preserve"> </w:t>
      </w:r>
      <w:r w:rsidRPr="00B744A3">
        <w:rPr>
          <w:sz w:val="24"/>
          <w:szCs w:val="24"/>
        </w:rPr>
        <w:t>основного</w:t>
      </w:r>
      <w:r w:rsidRPr="00B744A3">
        <w:rPr>
          <w:spacing w:val="-11"/>
          <w:sz w:val="24"/>
          <w:szCs w:val="24"/>
        </w:rPr>
        <w:t xml:space="preserve"> </w:t>
      </w:r>
      <w:r w:rsidRPr="00B744A3">
        <w:rPr>
          <w:sz w:val="24"/>
          <w:szCs w:val="24"/>
        </w:rPr>
        <w:t>общего</w:t>
      </w:r>
      <w:r w:rsidRPr="00B744A3">
        <w:rPr>
          <w:spacing w:val="-10"/>
          <w:sz w:val="24"/>
          <w:szCs w:val="24"/>
        </w:rPr>
        <w:t xml:space="preserve"> </w:t>
      </w:r>
      <w:r w:rsidRPr="00B744A3">
        <w:rPr>
          <w:sz w:val="24"/>
          <w:szCs w:val="24"/>
        </w:rPr>
        <w:t>и</w:t>
      </w:r>
      <w:r w:rsidRPr="00B744A3">
        <w:rPr>
          <w:spacing w:val="-9"/>
          <w:sz w:val="24"/>
          <w:szCs w:val="24"/>
        </w:rPr>
        <w:t xml:space="preserve"> </w:t>
      </w:r>
      <w:r w:rsidRPr="00B744A3">
        <w:rPr>
          <w:sz w:val="24"/>
          <w:szCs w:val="24"/>
        </w:rPr>
        <w:t>среднего</w:t>
      </w:r>
      <w:r w:rsidRPr="00B744A3">
        <w:rPr>
          <w:spacing w:val="-8"/>
          <w:sz w:val="24"/>
          <w:szCs w:val="24"/>
        </w:rPr>
        <w:t xml:space="preserve"> </w:t>
      </w:r>
      <w:r w:rsidRPr="00B744A3">
        <w:rPr>
          <w:sz w:val="24"/>
          <w:szCs w:val="24"/>
        </w:rPr>
        <w:t>общего</w:t>
      </w:r>
      <w:r w:rsidRPr="00B744A3">
        <w:rPr>
          <w:spacing w:val="-11"/>
          <w:sz w:val="24"/>
          <w:szCs w:val="24"/>
        </w:rPr>
        <w:t xml:space="preserve"> </w:t>
      </w:r>
      <w:r w:rsidRPr="00B744A3">
        <w:rPr>
          <w:sz w:val="24"/>
          <w:szCs w:val="24"/>
        </w:rPr>
        <w:t xml:space="preserve">образования; </w:t>
      </w:r>
      <w:r w:rsidRPr="00B744A3">
        <w:rPr>
          <w:spacing w:val="-2"/>
          <w:sz w:val="24"/>
          <w:szCs w:val="24"/>
        </w:rPr>
        <w:t>достижение</w:t>
      </w:r>
      <w:r w:rsidRPr="00B744A3">
        <w:rPr>
          <w:sz w:val="24"/>
          <w:szCs w:val="24"/>
        </w:rPr>
        <w:tab/>
      </w:r>
      <w:r w:rsidRPr="00B744A3">
        <w:rPr>
          <w:spacing w:val="-2"/>
          <w:sz w:val="24"/>
          <w:szCs w:val="24"/>
        </w:rPr>
        <w:t>планируемых</w:t>
      </w:r>
      <w:r w:rsidRPr="00B744A3">
        <w:rPr>
          <w:sz w:val="24"/>
          <w:szCs w:val="24"/>
        </w:rPr>
        <w:tab/>
      </w:r>
      <w:r w:rsidRPr="00B744A3">
        <w:rPr>
          <w:spacing w:val="-2"/>
          <w:sz w:val="24"/>
          <w:szCs w:val="24"/>
        </w:rPr>
        <w:t>результатов</w:t>
      </w:r>
      <w:r w:rsidRPr="00B744A3">
        <w:rPr>
          <w:sz w:val="24"/>
          <w:szCs w:val="24"/>
        </w:rPr>
        <w:tab/>
      </w:r>
      <w:r w:rsidRPr="00B744A3">
        <w:rPr>
          <w:spacing w:val="-2"/>
          <w:sz w:val="24"/>
          <w:szCs w:val="24"/>
        </w:rPr>
        <w:t>освоения</w:t>
      </w:r>
      <w:r w:rsidRPr="00B744A3">
        <w:rPr>
          <w:sz w:val="24"/>
          <w:szCs w:val="24"/>
        </w:rPr>
        <w:tab/>
      </w:r>
      <w:r w:rsidRPr="00B744A3">
        <w:rPr>
          <w:spacing w:val="-4"/>
          <w:sz w:val="24"/>
          <w:szCs w:val="24"/>
        </w:rPr>
        <w:t>ООП</w:t>
      </w:r>
      <w:r w:rsidRPr="00B744A3">
        <w:rPr>
          <w:sz w:val="24"/>
          <w:szCs w:val="24"/>
        </w:rPr>
        <w:tab/>
      </w:r>
      <w:r w:rsidRPr="00B744A3">
        <w:rPr>
          <w:spacing w:val="-4"/>
          <w:sz w:val="24"/>
          <w:szCs w:val="24"/>
        </w:rPr>
        <w:t>СОО</w:t>
      </w:r>
      <w:r w:rsidRPr="00B744A3">
        <w:rPr>
          <w:sz w:val="24"/>
          <w:szCs w:val="24"/>
        </w:rPr>
        <w:tab/>
      </w:r>
      <w:r w:rsidRPr="00B744A3">
        <w:rPr>
          <w:spacing w:val="-2"/>
          <w:sz w:val="24"/>
          <w:szCs w:val="24"/>
        </w:rPr>
        <w:t xml:space="preserve">всеми </w:t>
      </w:r>
      <w:r w:rsidRPr="00B744A3">
        <w:rPr>
          <w:sz w:val="24"/>
          <w:szCs w:val="24"/>
        </w:rPr>
        <w:t>обучающимися,</w:t>
      </w:r>
      <w:r w:rsidRPr="00B744A3">
        <w:rPr>
          <w:spacing w:val="78"/>
          <w:w w:val="150"/>
          <w:sz w:val="24"/>
          <w:szCs w:val="24"/>
        </w:rPr>
        <w:t xml:space="preserve"> </w:t>
      </w:r>
      <w:r w:rsidRPr="00B744A3">
        <w:rPr>
          <w:sz w:val="24"/>
          <w:szCs w:val="24"/>
        </w:rPr>
        <w:t>в</w:t>
      </w:r>
      <w:r w:rsidRPr="00B744A3">
        <w:rPr>
          <w:spacing w:val="76"/>
          <w:w w:val="150"/>
          <w:sz w:val="24"/>
          <w:szCs w:val="24"/>
        </w:rPr>
        <w:t xml:space="preserve"> </w:t>
      </w:r>
      <w:r w:rsidRPr="00B744A3">
        <w:rPr>
          <w:sz w:val="24"/>
          <w:szCs w:val="24"/>
        </w:rPr>
        <w:t>том</w:t>
      </w:r>
      <w:r w:rsidRPr="00B744A3">
        <w:rPr>
          <w:spacing w:val="74"/>
          <w:w w:val="150"/>
          <w:sz w:val="24"/>
          <w:szCs w:val="24"/>
        </w:rPr>
        <w:t xml:space="preserve"> </w:t>
      </w:r>
      <w:r w:rsidRPr="00B744A3">
        <w:rPr>
          <w:sz w:val="24"/>
          <w:szCs w:val="24"/>
        </w:rPr>
        <w:t>числе</w:t>
      </w:r>
      <w:r w:rsidRPr="00B744A3">
        <w:rPr>
          <w:spacing w:val="79"/>
          <w:w w:val="150"/>
          <w:sz w:val="24"/>
          <w:szCs w:val="24"/>
        </w:rPr>
        <w:t xml:space="preserve"> </w:t>
      </w:r>
      <w:r w:rsidRPr="00B744A3">
        <w:rPr>
          <w:sz w:val="24"/>
          <w:szCs w:val="24"/>
        </w:rPr>
        <w:t>обучающимися</w:t>
      </w:r>
      <w:r w:rsidRPr="00B744A3">
        <w:rPr>
          <w:spacing w:val="78"/>
          <w:w w:val="150"/>
          <w:sz w:val="24"/>
          <w:szCs w:val="24"/>
        </w:rPr>
        <w:t xml:space="preserve"> </w:t>
      </w:r>
      <w:r w:rsidRPr="00B744A3">
        <w:rPr>
          <w:sz w:val="24"/>
          <w:szCs w:val="24"/>
        </w:rPr>
        <w:t>с</w:t>
      </w:r>
      <w:r w:rsidRPr="00B744A3">
        <w:rPr>
          <w:spacing w:val="76"/>
          <w:w w:val="150"/>
          <w:sz w:val="24"/>
          <w:szCs w:val="24"/>
        </w:rPr>
        <w:t xml:space="preserve"> </w:t>
      </w:r>
      <w:r w:rsidRPr="00B744A3">
        <w:rPr>
          <w:sz w:val="24"/>
          <w:szCs w:val="24"/>
        </w:rPr>
        <w:t>ограниченными</w:t>
      </w:r>
      <w:r w:rsidRPr="00B744A3">
        <w:rPr>
          <w:spacing w:val="77"/>
          <w:w w:val="150"/>
          <w:sz w:val="24"/>
          <w:szCs w:val="24"/>
        </w:rPr>
        <w:t xml:space="preserve"> </w:t>
      </w:r>
      <w:r w:rsidRPr="00B744A3">
        <w:rPr>
          <w:spacing w:val="-2"/>
          <w:sz w:val="24"/>
          <w:szCs w:val="24"/>
        </w:rPr>
        <w:t>возможностями</w:t>
      </w:r>
    </w:p>
    <w:p w:rsidR="00C94638" w:rsidRPr="00B744A3" w:rsidRDefault="008C6FC1" w:rsidP="00B744A3">
      <w:pPr>
        <w:pStyle w:val="a4"/>
        <w:spacing w:before="4" w:line="276" w:lineRule="auto"/>
        <w:ind w:left="852" w:firstLine="0"/>
        <w:rPr>
          <w:sz w:val="24"/>
          <w:szCs w:val="24"/>
        </w:rPr>
      </w:pPr>
      <w:r w:rsidRPr="00B744A3">
        <w:rPr>
          <w:sz w:val="24"/>
          <w:szCs w:val="24"/>
        </w:rPr>
        <w:t>здоровья</w:t>
      </w:r>
      <w:r w:rsidRPr="00B744A3">
        <w:rPr>
          <w:spacing w:val="-13"/>
          <w:sz w:val="24"/>
          <w:szCs w:val="24"/>
        </w:rPr>
        <w:t xml:space="preserve"> </w:t>
      </w:r>
      <w:r w:rsidRPr="00B744A3">
        <w:rPr>
          <w:sz w:val="24"/>
          <w:szCs w:val="24"/>
        </w:rPr>
        <w:t>(далее</w:t>
      </w:r>
      <w:r w:rsidRPr="00B744A3">
        <w:rPr>
          <w:spacing w:val="-7"/>
          <w:sz w:val="24"/>
          <w:szCs w:val="24"/>
        </w:rPr>
        <w:t xml:space="preserve"> </w:t>
      </w:r>
      <w:r w:rsidRPr="00B744A3">
        <w:rPr>
          <w:sz w:val="24"/>
          <w:szCs w:val="24"/>
        </w:rPr>
        <w:t>-</w:t>
      </w:r>
      <w:r w:rsidRPr="00B744A3">
        <w:rPr>
          <w:spacing w:val="-13"/>
          <w:sz w:val="24"/>
          <w:szCs w:val="24"/>
        </w:rPr>
        <w:t xml:space="preserve"> </w:t>
      </w:r>
      <w:r w:rsidRPr="00B744A3">
        <w:rPr>
          <w:spacing w:val="-2"/>
          <w:sz w:val="24"/>
          <w:szCs w:val="24"/>
        </w:rPr>
        <w:t>ОВЗ);</w:t>
      </w:r>
    </w:p>
    <w:p w:rsidR="00C94638" w:rsidRPr="00B744A3" w:rsidRDefault="008C6FC1" w:rsidP="00B744A3">
      <w:pPr>
        <w:pStyle w:val="a4"/>
        <w:spacing w:line="276" w:lineRule="auto"/>
        <w:ind w:left="852" w:right="155"/>
        <w:rPr>
          <w:sz w:val="24"/>
          <w:szCs w:val="24"/>
        </w:rPr>
      </w:pPr>
      <w:r w:rsidRPr="00B744A3">
        <w:rPr>
          <w:sz w:val="24"/>
          <w:szCs w:val="24"/>
        </w:rPr>
        <w:t xml:space="preserve">обеспечение доступности получения качественного среднего общего </w:t>
      </w:r>
      <w:r w:rsidRPr="00B744A3">
        <w:rPr>
          <w:spacing w:val="-2"/>
          <w:sz w:val="24"/>
          <w:szCs w:val="24"/>
        </w:rPr>
        <w:t>образования;</w:t>
      </w:r>
    </w:p>
    <w:p w:rsidR="00C94638" w:rsidRPr="00B744A3" w:rsidRDefault="008C6FC1" w:rsidP="00B744A3">
      <w:pPr>
        <w:pStyle w:val="a4"/>
        <w:spacing w:line="276" w:lineRule="auto"/>
        <w:ind w:left="852" w:right="149"/>
        <w:rPr>
          <w:sz w:val="24"/>
          <w:szCs w:val="24"/>
        </w:rPr>
      </w:pPr>
      <w:r w:rsidRPr="00B744A3">
        <w:rPr>
          <w:sz w:val="24"/>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C94638" w:rsidRPr="00B744A3" w:rsidRDefault="008C6FC1" w:rsidP="00B744A3">
      <w:pPr>
        <w:pStyle w:val="a4"/>
        <w:spacing w:line="276" w:lineRule="auto"/>
        <w:ind w:left="852" w:right="139"/>
        <w:rPr>
          <w:sz w:val="24"/>
          <w:szCs w:val="24"/>
        </w:rPr>
      </w:pPr>
      <w:r w:rsidRPr="00B744A3">
        <w:rPr>
          <w:sz w:val="24"/>
          <w:szCs w:val="24"/>
        </w:rPr>
        <w:t>организация интеллектуальных и творческих соревнований, научно- технического творчества и проектно-исследовательской деятельности;</w:t>
      </w:r>
    </w:p>
    <w:p w:rsidR="00C94638" w:rsidRPr="00B744A3" w:rsidRDefault="008C6FC1" w:rsidP="00B744A3">
      <w:pPr>
        <w:pStyle w:val="a4"/>
        <w:spacing w:line="276" w:lineRule="auto"/>
        <w:ind w:left="852" w:right="149"/>
        <w:rPr>
          <w:sz w:val="24"/>
          <w:szCs w:val="24"/>
        </w:rPr>
      </w:pPr>
      <w:r w:rsidRPr="00B744A3">
        <w:rPr>
          <w:sz w:val="24"/>
          <w:szCs w:val="24"/>
        </w:rPr>
        <w:t>участие обучающихся, их родителей (законных представителей), педагогических работников</w:t>
      </w:r>
      <w:r w:rsidRPr="00B744A3">
        <w:rPr>
          <w:spacing w:val="80"/>
          <w:w w:val="150"/>
          <w:sz w:val="24"/>
          <w:szCs w:val="24"/>
        </w:rPr>
        <w:t xml:space="preserve"> </w:t>
      </w:r>
      <w:r w:rsidRPr="00B744A3">
        <w:rPr>
          <w:sz w:val="24"/>
          <w:szCs w:val="24"/>
        </w:rPr>
        <w:t>в</w:t>
      </w:r>
      <w:r w:rsidRPr="00B744A3">
        <w:rPr>
          <w:spacing w:val="80"/>
          <w:w w:val="150"/>
          <w:sz w:val="24"/>
          <w:szCs w:val="24"/>
        </w:rPr>
        <w:t xml:space="preserve"> </w:t>
      </w:r>
      <w:r w:rsidRPr="00B744A3">
        <w:rPr>
          <w:sz w:val="24"/>
          <w:szCs w:val="24"/>
        </w:rPr>
        <w:t>проектировании</w:t>
      </w:r>
      <w:r w:rsidRPr="00B744A3">
        <w:rPr>
          <w:spacing w:val="80"/>
          <w:w w:val="150"/>
          <w:sz w:val="24"/>
          <w:szCs w:val="24"/>
        </w:rPr>
        <w:t xml:space="preserve"> </w:t>
      </w:r>
      <w:r w:rsidRPr="00B744A3">
        <w:rPr>
          <w:sz w:val="24"/>
          <w:szCs w:val="24"/>
        </w:rPr>
        <w:t>и</w:t>
      </w:r>
      <w:r w:rsidRPr="00B744A3">
        <w:rPr>
          <w:spacing w:val="80"/>
          <w:w w:val="150"/>
          <w:sz w:val="24"/>
          <w:szCs w:val="24"/>
        </w:rPr>
        <w:t xml:space="preserve"> </w:t>
      </w:r>
      <w:r w:rsidRPr="00B744A3">
        <w:rPr>
          <w:sz w:val="24"/>
          <w:szCs w:val="24"/>
        </w:rPr>
        <w:t>развитии</w:t>
      </w:r>
      <w:r w:rsidRPr="00B744A3">
        <w:rPr>
          <w:spacing w:val="80"/>
          <w:w w:val="150"/>
          <w:sz w:val="24"/>
          <w:szCs w:val="24"/>
        </w:rPr>
        <w:t xml:space="preserve"> </w:t>
      </w:r>
      <w:r w:rsidRPr="00B744A3">
        <w:rPr>
          <w:sz w:val="24"/>
          <w:szCs w:val="24"/>
        </w:rPr>
        <w:t>социальной</w:t>
      </w:r>
      <w:r w:rsidRPr="00B744A3">
        <w:rPr>
          <w:spacing w:val="80"/>
          <w:w w:val="150"/>
          <w:sz w:val="24"/>
          <w:szCs w:val="24"/>
        </w:rPr>
        <w:t xml:space="preserve"> </w:t>
      </w:r>
      <w:r w:rsidRPr="00B744A3">
        <w:rPr>
          <w:sz w:val="24"/>
          <w:szCs w:val="24"/>
        </w:rPr>
        <w:t>среды</w:t>
      </w:r>
      <w:r w:rsidRPr="00B744A3">
        <w:rPr>
          <w:spacing w:val="80"/>
          <w:w w:val="150"/>
          <w:sz w:val="24"/>
          <w:szCs w:val="24"/>
        </w:rPr>
        <w:t xml:space="preserve"> </w:t>
      </w:r>
      <w:r w:rsidRPr="00B744A3">
        <w:rPr>
          <w:sz w:val="24"/>
          <w:szCs w:val="24"/>
        </w:rPr>
        <w:t>образовательной</w:t>
      </w:r>
    </w:p>
    <w:p w:rsidR="00C94638" w:rsidRPr="00B744A3" w:rsidRDefault="00C94638" w:rsidP="00B744A3">
      <w:pPr>
        <w:pStyle w:val="a4"/>
        <w:spacing w:line="276" w:lineRule="auto"/>
        <w:rPr>
          <w:sz w:val="24"/>
          <w:szCs w:val="24"/>
        </w:rPr>
        <w:sectPr w:rsidR="00C94638" w:rsidRPr="00B744A3" w:rsidSect="00B744A3">
          <w:pgSz w:w="11920" w:h="16850"/>
          <w:pgMar w:top="1040" w:right="438" w:bottom="1240" w:left="850" w:header="0" w:footer="1046" w:gutter="0"/>
          <w:cols w:space="720"/>
        </w:sectPr>
      </w:pPr>
    </w:p>
    <w:p w:rsidR="00C94638" w:rsidRPr="00B744A3" w:rsidRDefault="008C6FC1" w:rsidP="00B744A3">
      <w:pPr>
        <w:pStyle w:val="a4"/>
        <w:spacing w:before="78" w:line="276" w:lineRule="auto"/>
        <w:ind w:left="852" w:firstLine="0"/>
        <w:jc w:val="left"/>
        <w:rPr>
          <w:sz w:val="24"/>
          <w:szCs w:val="24"/>
        </w:rPr>
      </w:pPr>
      <w:r w:rsidRPr="00B744A3">
        <w:rPr>
          <w:spacing w:val="-2"/>
          <w:sz w:val="24"/>
          <w:szCs w:val="24"/>
        </w:rPr>
        <w:lastRenderedPageBreak/>
        <w:t>организации;</w:t>
      </w:r>
    </w:p>
    <w:p w:rsidR="00C94638" w:rsidRPr="00B744A3" w:rsidRDefault="008C6FC1" w:rsidP="00B744A3">
      <w:pPr>
        <w:pStyle w:val="a4"/>
        <w:spacing w:before="4" w:line="276" w:lineRule="auto"/>
        <w:ind w:left="852" w:right="152"/>
        <w:rPr>
          <w:sz w:val="24"/>
          <w:szCs w:val="24"/>
        </w:rPr>
      </w:pPr>
      <w:r w:rsidRPr="00B744A3">
        <w:rPr>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C94638" w:rsidRPr="00B744A3" w:rsidRDefault="008C6FC1" w:rsidP="00B744A3">
      <w:pPr>
        <w:pStyle w:val="a4"/>
        <w:spacing w:line="276" w:lineRule="auto"/>
        <w:ind w:left="852" w:right="143"/>
        <w:rPr>
          <w:sz w:val="24"/>
          <w:szCs w:val="24"/>
        </w:rPr>
      </w:pPr>
      <w:r w:rsidRPr="00B744A3">
        <w:rPr>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C94638" w:rsidRPr="00B744A3" w:rsidRDefault="008C6FC1" w:rsidP="00B744A3">
      <w:pPr>
        <w:pStyle w:val="a4"/>
        <w:spacing w:line="276" w:lineRule="auto"/>
        <w:ind w:left="852" w:right="152"/>
        <w:rPr>
          <w:sz w:val="24"/>
          <w:szCs w:val="24"/>
        </w:rPr>
      </w:pPr>
      <w:r w:rsidRPr="00B744A3">
        <w:rPr>
          <w:sz w:val="24"/>
          <w:szCs w:val="24"/>
        </w:rPr>
        <w:t>создание условий для сохранения и укрепления физического, психологического</w:t>
      </w:r>
      <w:r w:rsidRPr="00B744A3">
        <w:rPr>
          <w:spacing w:val="40"/>
          <w:sz w:val="24"/>
          <w:szCs w:val="24"/>
        </w:rPr>
        <w:t xml:space="preserve"> </w:t>
      </w:r>
      <w:r w:rsidRPr="00B744A3">
        <w:rPr>
          <w:sz w:val="24"/>
          <w:szCs w:val="24"/>
        </w:rPr>
        <w:t>и социального здоровья обучающихся, обеспечение их безопасности.</w:t>
      </w:r>
    </w:p>
    <w:p w:rsidR="00C94638" w:rsidRPr="00B744A3" w:rsidRDefault="008C6FC1" w:rsidP="00B744A3">
      <w:pPr>
        <w:pStyle w:val="1"/>
        <w:numPr>
          <w:ilvl w:val="1"/>
          <w:numId w:val="80"/>
        </w:numPr>
        <w:spacing w:before="9" w:line="276" w:lineRule="auto"/>
        <w:jc w:val="left"/>
        <w:rPr>
          <w:sz w:val="24"/>
          <w:szCs w:val="24"/>
        </w:rPr>
      </w:pPr>
      <w:r w:rsidRPr="00B744A3">
        <w:rPr>
          <w:spacing w:val="-2"/>
          <w:sz w:val="24"/>
          <w:szCs w:val="24"/>
        </w:rPr>
        <w:t>ООП</w:t>
      </w:r>
      <w:r w:rsidRPr="00B744A3">
        <w:rPr>
          <w:spacing w:val="-7"/>
          <w:sz w:val="24"/>
          <w:szCs w:val="24"/>
        </w:rPr>
        <w:t xml:space="preserve"> </w:t>
      </w:r>
      <w:r w:rsidRPr="00B744A3">
        <w:rPr>
          <w:spacing w:val="-2"/>
          <w:sz w:val="24"/>
          <w:szCs w:val="24"/>
        </w:rPr>
        <w:t>СОО</w:t>
      </w:r>
      <w:r w:rsidRPr="00B744A3">
        <w:rPr>
          <w:spacing w:val="-5"/>
          <w:sz w:val="24"/>
          <w:szCs w:val="24"/>
        </w:rPr>
        <w:t xml:space="preserve"> </w:t>
      </w:r>
      <w:r w:rsidRPr="00B744A3">
        <w:rPr>
          <w:spacing w:val="-2"/>
          <w:sz w:val="24"/>
          <w:szCs w:val="24"/>
        </w:rPr>
        <w:t>учитывает</w:t>
      </w:r>
      <w:r w:rsidRPr="00B744A3">
        <w:rPr>
          <w:spacing w:val="-6"/>
          <w:sz w:val="24"/>
          <w:szCs w:val="24"/>
        </w:rPr>
        <w:t xml:space="preserve"> </w:t>
      </w:r>
      <w:r w:rsidRPr="00B744A3">
        <w:rPr>
          <w:spacing w:val="-2"/>
          <w:sz w:val="24"/>
          <w:szCs w:val="24"/>
        </w:rPr>
        <w:t>следующие</w:t>
      </w:r>
      <w:r w:rsidRPr="00B744A3">
        <w:rPr>
          <w:spacing w:val="-5"/>
          <w:sz w:val="24"/>
          <w:szCs w:val="24"/>
        </w:rPr>
        <w:t xml:space="preserve"> </w:t>
      </w:r>
      <w:r w:rsidRPr="00B744A3">
        <w:rPr>
          <w:spacing w:val="-2"/>
          <w:sz w:val="24"/>
          <w:szCs w:val="24"/>
        </w:rPr>
        <w:t>принципы:</w:t>
      </w:r>
    </w:p>
    <w:p w:rsidR="00C94638" w:rsidRPr="00B744A3" w:rsidRDefault="008C6FC1" w:rsidP="00B744A3">
      <w:pPr>
        <w:pStyle w:val="a4"/>
        <w:spacing w:line="276" w:lineRule="auto"/>
        <w:ind w:left="852" w:right="150"/>
        <w:rPr>
          <w:sz w:val="24"/>
          <w:szCs w:val="24"/>
        </w:rPr>
      </w:pPr>
      <w:r w:rsidRPr="00B744A3">
        <w:rPr>
          <w:sz w:val="24"/>
          <w:szCs w:val="24"/>
        </w:rPr>
        <w:t>принцип учета ФГОС СОО, ФОП: ООП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rsidR="00C94638" w:rsidRPr="00B744A3" w:rsidRDefault="008C6FC1" w:rsidP="00B744A3">
      <w:pPr>
        <w:pStyle w:val="a4"/>
        <w:spacing w:line="276" w:lineRule="auto"/>
        <w:ind w:left="852" w:right="144"/>
        <w:rPr>
          <w:sz w:val="24"/>
          <w:szCs w:val="24"/>
        </w:rPr>
      </w:pPr>
      <w:r w:rsidRPr="00B744A3">
        <w:rPr>
          <w:sz w:val="24"/>
          <w:szCs w:val="24"/>
        </w:rPr>
        <w:t xml:space="preserve">принцип учета языка обучения: с учетом условий функционирования образовательной организации ООП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w:t>
      </w:r>
      <w:r w:rsidRPr="00B744A3">
        <w:rPr>
          <w:spacing w:val="-2"/>
          <w:sz w:val="24"/>
          <w:szCs w:val="24"/>
        </w:rPr>
        <w:t>деятельности;</w:t>
      </w:r>
    </w:p>
    <w:p w:rsidR="00C94638" w:rsidRPr="00B744A3" w:rsidRDefault="008C6FC1" w:rsidP="00B744A3">
      <w:pPr>
        <w:pStyle w:val="a4"/>
        <w:spacing w:line="276" w:lineRule="auto"/>
        <w:ind w:left="852" w:right="144"/>
        <w:rPr>
          <w:sz w:val="24"/>
          <w:szCs w:val="24"/>
        </w:rPr>
      </w:pPr>
      <w:r w:rsidRPr="00B744A3">
        <w:rPr>
          <w:sz w:val="24"/>
          <w:szCs w:val="24"/>
        </w:rPr>
        <w:t>принцип учета ведущей деятельности обучающегося: ООП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C94638" w:rsidRPr="00B744A3" w:rsidRDefault="008C6FC1" w:rsidP="00B744A3">
      <w:pPr>
        <w:pStyle w:val="a4"/>
        <w:spacing w:line="276" w:lineRule="auto"/>
        <w:ind w:left="852" w:right="145"/>
        <w:rPr>
          <w:sz w:val="24"/>
          <w:szCs w:val="24"/>
        </w:rPr>
      </w:pPr>
      <w:r w:rsidRPr="00B744A3">
        <w:rPr>
          <w:sz w:val="24"/>
          <w:szCs w:val="24"/>
        </w:rPr>
        <w:t>принцип индивидуализации обучения: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C94638" w:rsidRPr="00B744A3" w:rsidRDefault="008C6FC1" w:rsidP="00B744A3">
      <w:pPr>
        <w:pStyle w:val="a4"/>
        <w:spacing w:line="276" w:lineRule="auto"/>
        <w:ind w:left="852" w:right="137"/>
        <w:rPr>
          <w:sz w:val="24"/>
          <w:szCs w:val="24"/>
        </w:rPr>
      </w:pPr>
      <w:r w:rsidRPr="00B744A3">
        <w:rPr>
          <w:sz w:val="24"/>
          <w:szCs w:val="24"/>
        </w:rPr>
        <w:t xml:space="preserve">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w:t>
      </w:r>
      <w:r w:rsidRPr="00B744A3">
        <w:rPr>
          <w:spacing w:val="-2"/>
          <w:sz w:val="24"/>
          <w:szCs w:val="24"/>
        </w:rPr>
        <w:t>образованию;</w:t>
      </w:r>
    </w:p>
    <w:p w:rsidR="00C94638" w:rsidRPr="00B744A3" w:rsidRDefault="008C6FC1" w:rsidP="00B744A3">
      <w:pPr>
        <w:pStyle w:val="a4"/>
        <w:spacing w:line="276" w:lineRule="auto"/>
        <w:ind w:left="852" w:right="136"/>
        <w:rPr>
          <w:sz w:val="24"/>
          <w:szCs w:val="24"/>
        </w:rPr>
      </w:pPr>
      <w:r w:rsidRPr="00B744A3">
        <w:rPr>
          <w:sz w:val="24"/>
          <w:szCs w:val="24"/>
        </w:rPr>
        <w:t xml:space="preserve">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w:t>
      </w:r>
      <w:r w:rsidRPr="00B744A3">
        <w:rPr>
          <w:spacing w:val="-2"/>
          <w:sz w:val="24"/>
          <w:szCs w:val="24"/>
        </w:rPr>
        <w:t>достижения;</w:t>
      </w:r>
    </w:p>
    <w:p w:rsidR="00C94638" w:rsidRPr="00B744A3" w:rsidRDefault="008C6FC1" w:rsidP="00B744A3">
      <w:pPr>
        <w:pStyle w:val="a4"/>
        <w:spacing w:line="276" w:lineRule="auto"/>
        <w:ind w:left="852" w:right="149"/>
        <w:rPr>
          <w:sz w:val="24"/>
          <w:szCs w:val="24"/>
        </w:rPr>
      </w:pPr>
      <w:r w:rsidRPr="00B744A3">
        <w:rPr>
          <w:sz w:val="24"/>
          <w:szCs w:val="24"/>
        </w:rPr>
        <w:t>принцип обеспечения фундаментального характера образования, учета специфики изучаемых учебных предметов;</w:t>
      </w:r>
    </w:p>
    <w:p w:rsidR="00C94638" w:rsidRPr="00B744A3" w:rsidRDefault="008C6FC1" w:rsidP="00B744A3">
      <w:pPr>
        <w:pStyle w:val="a4"/>
        <w:spacing w:line="276" w:lineRule="auto"/>
        <w:ind w:left="852" w:right="145"/>
        <w:rPr>
          <w:sz w:val="24"/>
          <w:szCs w:val="24"/>
        </w:rPr>
      </w:pPr>
      <w:r w:rsidRPr="00B744A3">
        <w:rPr>
          <w:sz w:val="24"/>
          <w:szCs w:val="24"/>
        </w:rPr>
        <w:t xml:space="preserve">принцип интеграции обучения и воспитания: ООП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w:t>
      </w:r>
      <w:r w:rsidRPr="00B744A3">
        <w:rPr>
          <w:spacing w:val="-2"/>
          <w:sz w:val="24"/>
          <w:szCs w:val="24"/>
        </w:rPr>
        <w:t>программы;</w:t>
      </w:r>
    </w:p>
    <w:p w:rsidR="00C94638" w:rsidRPr="00B744A3" w:rsidRDefault="008C6FC1" w:rsidP="00B744A3">
      <w:pPr>
        <w:pStyle w:val="a4"/>
        <w:spacing w:line="276" w:lineRule="auto"/>
        <w:ind w:left="852" w:right="137"/>
        <w:rPr>
          <w:sz w:val="24"/>
          <w:szCs w:val="24"/>
        </w:rPr>
      </w:pPr>
      <w:r w:rsidRPr="00B744A3">
        <w:rPr>
          <w:sz w:val="24"/>
          <w:szCs w:val="24"/>
        </w:rPr>
        <w:t>принцип здоровьесбережения: при организации образовательной деятельности</w:t>
      </w:r>
      <w:r w:rsidRPr="00B744A3">
        <w:rPr>
          <w:spacing w:val="80"/>
          <w:sz w:val="24"/>
          <w:szCs w:val="24"/>
        </w:rPr>
        <w:t xml:space="preserve"> </w:t>
      </w:r>
      <w:r w:rsidRPr="00B744A3">
        <w:rPr>
          <w:sz w:val="24"/>
          <w:szCs w:val="24"/>
        </w:rPr>
        <w:t>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w:t>
      </w:r>
      <w:r w:rsidRPr="00B744A3">
        <w:rPr>
          <w:spacing w:val="80"/>
          <w:w w:val="150"/>
          <w:sz w:val="24"/>
          <w:szCs w:val="24"/>
        </w:rPr>
        <w:t xml:space="preserve"> </w:t>
      </w:r>
      <w:r w:rsidRPr="00B744A3">
        <w:rPr>
          <w:sz w:val="24"/>
          <w:szCs w:val="24"/>
        </w:rPr>
        <w:t>предусмотренным</w:t>
      </w:r>
      <w:r w:rsidRPr="00B744A3">
        <w:rPr>
          <w:spacing w:val="80"/>
          <w:w w:val="150"/>
          <w:sz w:val="24"/>
          <w:szCs w:val="24"/>
        </w:rPr>
        <w:t xml:space="preserve"> </w:t>
      </w:r>
      <w:r w:rsidRPr="00B744A3">
        <w:rPr>
          <w:sz w:val="24"/>
          <w:szCs w:val="24"/>
        </w:rPr>
        <w:t>санитарными</w:t>
      </w:r>
      <w:r w:rsidRPr="00B744A3">
        <w:rPr>
          <w:spacing w:val="80"/>
          <w:w w:val="150"/>
          <w:sz w:val="24"/>
          <w:szCs w:val="24"/>
        </w:rPr>
        <w:t xml:space="preserve"> </w:t>
      </w:r>
      <w:r w:rsidRPr="00B744A3">
        <w:rPr>
          <w:sz w:val="24"/>
          <w:szCs w:val="24"/>
        </w:rPr>
        <w:t>правилами</w:t>
      </w:r>
      <w:r w:rsidRPr="00B744A3">
        <w:rPr>
          <w:spacing w:val="80"/>
          <w:w w:val="150"/>
          <w:sz w:val="24"/>
          <w:szCs w:val="24"/>
        </w:rPr>
        <w:t xml:space="preserve"> </w:t>
      </w:r>
      <w:r w:rsidRPr="00B744A3">
        <w:rPr>
          <w:sz w:val="24"/>
          <w:szCs w:val="24"/>
        </w:rPr>
        <w:t>и</w:t>
      </w:r>
      <w:r w:rsidRPr="00B744A3">
        <w:rPr>
          <w:spacing w:val="80"/>
          <w:w w:val="150"/>
          <w:sz w:val="24"/>
          <w:szCs w:val="24"/>
        </w:rPr>
        <w:t xml:space="preserve"> </w:t>
      </w:r>
      <w:r w:rsidRPr="00B744A3">
        <w:rPr>
          <w:sz w:val="24"/>
          <w:szCs w:val="24"/>
        </w:rPr>
        <w:t>нормами</w:t>
      </w:r>
      <w:r w:rsidRPr="00B744A3">
        <w:rPr>
          <w:spacing w:val="80"/>
          <w:w w:val="150"/>
          <w:sz w:val="24"/>
          <w:szCs w:val="24"/>
        </w:rPr>
        <w:t xml:space="preserve"> </w:t>
      </w:r>
      <w:r w:rsidRPr="00B744A3">
        <w:rPr>
          <w:sz w:val="24"/>
          <w:szCs w:val="24"/>
        </w:rPr>
        <w:t>СанПиН</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240" w:left="850" w:header="0" w:footer="1046" w:gutter="0"/>
          <w:cols w:space="720"/>
        </w:sectPr>
      </w:pPr>
    </w:p>
    <w:p w:rsidR="00C94638" w:rsidRPr="00B744A3" w:rsidRDefault="008C6FC1" w:rsidP="00B744A3">
      <w:pPr>
        <w:pStyle w:val="a4"/>
        <w:spacing w:before="78" w:line="276" w:lineRule="auto"/>
        <w:ind w:left="852" w:right="137" w:firstLine="0"/>
        <w:rPr>
          <w:sz w:val="24"/>
          <w:szCs w:val="24"/>
        </w:rPr>
      </w:pPr>
      <w:r w:rsidRPr="00B744A3">
        <w:rPr>
          <w:sz w:val="24"/>
          <w:szCs w:val="24"/>
        </w:rPr>
        <w:lastRenderedPageBreak/>
        <w:t>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w:t>
      </w:r>
      <w:r w:rsidRPr="00B744A3">
        <w:rPr>
          <w:spacing w:val="40"/>
          <w:sz w:val="24"/>
          <w:szCs w:val="24"/>
        </w:rPr>
        <w:t xml:space="preserve"> </w:t>
      </w:r>
      <w:r w:rsidRPr="00B744A3">
        <w:rPr>
          <w:sz w:val="24"/>
          <w:szCs w:val="24"/>
        </w:rPr>
        <w:t>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w:t>
      </w:r>
      <w:r w:rsidRPr="00B744A3">
        <w:rPr>
          <w:spacing w:val="40"/>
          <w:sz w:val="24"/>
          <w:szCs w:val="24"/>
        </w:rPr>
        <w:t xml:space="preserve"> </w:t>
      </w:r>
      <w:r w:rsidRPr="00B744A3">
        <w:rPr>
          <w:sz w:val="24"/>
          <w:szCs w:val="24"/>
        </w:rPr>
        <w:t xml:space="preserve">действующими до 1 января 2027 г. (далее - Санитарно-эпидемиологические </w:t>
      </w:r>
      <w:r w:rsidRPr="00B744A3">
        <w:rPr>
          <w:spacing w:val="-2"/>
          <w:sz w:val="24"/>
          <w:szCs w:val="24"/>
        </w:rPr>
        <w:t>требования).</w:t>
      </w:r>
    </w:p>
    <w:p w:rsidR="00C94638" w:rsidRPr="00B744A3" w:rsidRDefault="008C6FC1" w:rsidP="00B744A3">
      <w:pPr>
        <w:pStyle w:val="a4"/>
        <w:spacing w:before="4" w:line="276" w:lineRule="auto"/>
        <w:ind w:left="852" w:right="137"/>
        <w:rPr>
          <w:sz w:val="24"/>
          <w:szCs w:val="24"/>
        </w:rPr>
      </w:pPr>
      <w:r w:rsidRPr="00B744A3">
        <w:rPr>
          <w:sz w:val="24"/>
          <w:szCs w:val="24"/>
        </w:rPr>
        <w:t>ООП СОО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 дневной) учебной неделе, предусмотренными Гигиеническими нормативами и Санитарно-эпидемиологическими требованиями.</w:t>
      </w:r>
    </w:p>
    <w:p w:rsidR="005B7CB0" w:rsidRPr="00B744A3" w:rsidRDefault="008C6FC1" w:rsidP="00B744A3">
      <w:pPr>
        <w:pStyle w:val="a4"/>
        <w:spacing w:line="276" w:lineRule="auto"/>
        <w:ind w:left="852" w:right="141"/>
        <w:rPr>
          <w:sz w:val="24"/>
          <w:szCs w:val="24"/>
        </w:rPr>
      </w:pPr>
      <w:r w:rsidRPr="00B744A3">
        <w:rPr>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p>
    <w:p w:rsidR="005B7CB0" w:rsidRPr="00B744A3" w:rsidRDefault="005B7CB0" w:rsidP="00B744A3">
      <w:pPr>
        <w:pStyle w:val="a4"/>
        <w:spacing w:line="276" w:lineRule="auto"/>
        <w:ind w:left="852" w:right="141"/>
        <w:rPr>
          <w:b/>
          <w:sz w:val="24"/>
          <w:szCs w:val="24"/>
        </w:rPr>
      </w:pPr>
      <w:r w:rsidRPr="00B744A3">
        <w:rPr>
          <w:b/>
          <w:color w:val="000000"/>
          <w:sz w:val="24"/>
          <w:szCs w:val="24"/>
        </w:rPr>
        <w:t xml:space="preserve">1.3. </w:t>
      </w:r>
      <w:r w:rsidRPr="00B744A3">
        <w:rPr>
          <w:b/>
          <w:sz w:val="24"/>
          <w:szCs w:val="24"/>
        </w:rPr>
        <w:t xml:space="preserve">Подходы к формированию основной образовательной программы  </w:t>
      </w:r>
    </w:p>
    <w:p w:rsidR="005B7CB0" w:rsidRPr="00B744A3" w:rsidRDefault="005B7CB0" w:rsidP="00B744A3">
      <w:pPr>
        <w:pStyle w:val="a4"/>
        <w:spacing w:line="276" w:lineRule="auto"/>
        <w:ind w:left="852" w:right="141"/>
        <w:rPr>
          <w:sz w:val="24"/>
          <w:szCs w:val="24"/>
        </w:rPr>
      </w:pPr>
      <w:r w:rsidRPr="00B744A3">
        <w:rPr>
          <w:sz w:val="24"/>
          <w:szCs w:val="24"/>
        </w:rPr>
        <w:t xml:space="preserve">В соответствии с ФГОС СОО система оценки образовательной организации реализует </w:t>
      </w:r>
      <w:r w:rsidRPr="00B744A3">
        <w:rPr>
          <w:b/>
          <w:sz w:val="24"/>
          <w:szCs w:val="24"/>
        </w:rPr>
        <w:t>системно-деятельностный, комплексный и уровневый подходы</w:t>
      </w:r>
      <w:r w:rsidRPr="00B744A3">
        <w:rPr>
          <w:sz w:val="24"/>
          <w:szCs w:val="24"/>
        </w:rPr>
        <w:t xml:space="preserve"> к оценке образовательных достижений.  </w:t>
      </w:r>
    </w:p>
    <w:p w:rsidR="005B7CB0" w:rsidRPr="00B744A3" w:rsidRDefault="005B7CB0" w:rsidP="00B744A3">
      <w:pPr>
        <w:pStyle w:val="a4"/>
        <w:spacing w:line="276" w:lineRule="auto"/>
        <w:ind w:left="852" w:right="141"/>
        <w:rPr>
          <w:sz w:val="24"/>
          <w:szCs w:val="24"/>
        </w:rPr>
      </w:pPr>
      <w:r w:rsidRPr="00B744A3">
        <w:rPr>
          <w:b/>
          <w:sz w:val="24"/>
          <w:szCs w:val="24"/>
        </w:rPr>
        <w:t>Системно-деятельностный подход</w:t>
      </w:r>
      <w:r w:rsidRPr="00B744A3">
        <w:rPr>
          <w:sz w:val="24"/>
          <w:szCs w:val="24"/>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  </w:t>
      </w:r>
    </w:p>
    <w:p w:rsidR="005B7CB0" w:rsidRPr="00B744A3" w:rsidRDefault="005B7CB0" w:rsidP="00B744A3">
      <w:pPr>
        <w:pStyle w:val="a4"/>
        <w:spacing w:line="276" w:lineRule="auto"/>
        <w:ind w:left="852" w:right="141"/>
        <w:rPr>
          <w:sz w:val="24"/>
          <w:szCs w:val="24"/>
        </w:rPr>
      </w:pPr>
      <w:r w:rsidRPr="00B744A3">
        <w:rPr>
          <w:b/>
          <w:sz w:val="24"/>
          <w:szCs w:val="24"/>
        </w:rPr>
        <w:t>Комплексный подход</w:t>
      </w:r>
      <w:r w:rsidRPr="00B744A3">
        <w:rPr>
          <w:sz w:val="24"/>
          <w:szCs w:val="24"/>
        </w:rPr>
        <w:t xml:space="preserve"> к оценке образовательных достижений реализуется путём:  </w:t>
      </w:r>
    </w:p>
    <w:p w:rsidR="005B7CB0" w:rsidRPr="00B744A3" w:rsidRDefault="005B7CB0" w:rsidP="00B744A3">
      <w:pPr>
        <w:pStyle w:val="a4"/>
        <w:spacing w:line="276" w:lineRule="auto"/>
        <w:ind w:left="852" w:right="141"/>
        <w:rPr>
          <w:sz w:val="24"/>
          <w:szCs w:val="24"/>
        </w:rPr>
      </w:pPr>
      <w:r w:rsidRPr="00B744A3">
        <w:rPr>
          <w:sz w:val="24"/>
          <w:szCs w:val="24"/>
        </w:rPr>
        <w:t xml:space="preserve">− оценки трёх групп результатов: предметных, личностных, метапредметных (регулятивных, коммуникативных и познавательных универсальных учебных действий);  </w:t>
      </w:r>
    </w:p>
    <w:p w:rsidR="005B7CB0" w:rsidRPr="00B744A3" w:rsidRDefault="005B7CB0" w:rsidP="00B744A3">
      <w:pPr>
        <w:pStyle w:val="a4"/>
        <w:spacing w:line="276" w:lineRule="auto"/>
        <w:ind w:left="852" w:right="141"/>
        <w:rPr>
          <w:sz w:val="24"/>
          <w:szCs w:val="24"/>
        </w:rPr>
      </w:pPr>
      <w:r w:rsidRPr="00B744A3">
        <w:rPr>
          <w:sz w:val="24"/>
          <w:szCs w:val="24"/>
        </w:rPr>
        <w:t xml:space="preserve">− 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  </w:t>
      </w:r>
    </w:p>
    <w:p w:rsidR="005B7CB0" w:rsidRPr="00B744A3" w:rsidRDefault="005B7CB0" w:rsidP="00B744A3">
      <w:pPr>
        <w:pStyle w:val="a4"/>
        <w:spacing w:line="276" w:lineRule="auto"/>
        <w:ind w:left="852" w:right="141"/>
        <w:rPr>
          <w:sz w:val="24"/>
          <w:szCs w:val="24"/>
        </w:rPr>
      </w:pPr>
      <w:r w:rsidRPr="00B744A3">
        <w:rPr>
          <w:sz w:val="24"/>
          <w:szCs w:val="24"/>
        </w:rPr>
        <w:t xml:space="preserve">− 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  </w:t>
      </w:r>
    </w:p>
    <w:p w:rsidR="005B7CB0" w:rsidRPr="00B744A3" w:rsidRDefault="005B7CB0" w:rsidP="00B744A3">
      <w:pPr>
        <w:pStyle w:val="a4"/>
        <w:spacing w:line="276" w:lineRule="auto"/>
        <w:ind w:left="852" w:right="141"/>
        <w:rPr>
          <w:sz w:val="24"/>
          <w:szCs w:val="24"/>
        </w:rPr>
      </w:pPr>
      <w:r w:rsidRPr="00B744A3">
        <w:rPr>
          <w:b/>
          <w:sz w:val="24"/>
          <w:szCs w:val="24"/>
        </w:rPr>
        <w:t>Уровневый подход</w:t>
      </w:r>
      <w:r w:rsidRPr="00B744A3">
        <w:rPr>
          <w:b/>
          <w:i/>
          <w:sz w:val="24"/>
          <w:szCs w:val="24"/>
        </w:rPr>
        <w:t xml:space="preserve"> </w:t>
      </w:r>
      <w:r w:rsidRPr="00B744A3">
        <w:rPr>
          <w:sz w:val="24"/>
          <w:szCs w:val="24"/>
        </w:rPr>
        <w:t xml:space="preserve">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  </w:t>
      </w:r>
    </w:p>
    <w:p w:rsidR="005B7CB0" w:rsidRPr="00B744A3" w:rsidRDefault="005B7CB0" w:rsidP="00B744A3">
      <w:pPr>
        <w:pStyle w:val="a4"/>
        <w:spacing w:line="276" w:lineRule="auto"/>
        <w:ind w:left="852" w:right="141"/>
        <w:rPr>
          <w:sz w:val="24"/>
          <w:szCs w:val="24"/>
        </w:rPr>
      </w:pPr>
      <w:r w:rsidRPr="00B744A3">
        <w:rPr>
          <w:b/>
          <w:sz w:val="24"/>
          <w:szCs w:val="24"/>
        </w:rPr>
        <w:t>Уровневый подход к содержанию оценки</w:t>
      </w:r>
      <w:r w:rsidRPr="00B744A3">
        <w:rPr>
          <w:b/>
          <w:i/>
          <w:sz w:val="24"/>
          <w:szCs w:val="24"/>
        </w:rPr>
        <w:t xml:space="preserve"> </w:t>
      </w:r>
      <w:r w:rsidRPr="00B744A3">
        <w:rPr>
          <w:sz w:val="24"/>
          <w:szCs w:val="24"/>
        </w:rPr>
        <w:t xml:space="preserve">на уровне среднего общего образования обеспечивается следующими составляющими:  </w:t>
      </w:r>
    </w:p>
    <w:p w:rsidR="005B7CB0" w:rsidRPr="00B744A3" w:rsidRDefault="005B7CB0" w:rsidP="00B744A3">
      <w:pPr>
        <w:pStyle w:val="a4"/>
        <w:spacing w:line="276" w:lineRule="auto"/>
        <w:ind w:left="852" w:right="141"/>
        <w:rPr>
          <w:sz w:val="24"/>
          <w:szCs w:val="24"/>
        </w:rPr>
      </w:pPr>
      <w:r w:rsidRPr="00B744A3">
        <w:rPr>
          <w:sz w:val="24"/>
          <w:szCs w:val="24"/>
        </w:rPr>
        <w:t xml:space="preserve">− для каждого предмета предлагаются результаты двух уровней изучения – базового и углубленного;  </w:t>
      </w:r>
    </w:p>
    <w:p w:rsidR="005B7CB0" w:rsidRPr="00B744A3" w:rsidRDefault="005B7CB0" w:rsidP="00B744A3">
      <w:pPr>
        <w:pStyle w:val="a4"/>
        <w:spacing w:line="276" w:lineRule="auto"/>
        <w:ind w:left="852" w:right="141"/>
        <w:rPr>
          <w:sz w:val="24"/>
          <w:szCs w:val="24"/>
        </w:rPr>
      </w:pPr>
      <w:r w:rsidRPr="00B744A3">
        <w:rPr>
          <w:sz w:val="24"/>
          <w:szCs w:val="24"/>
        </w:rPr>
        <w:lastRenderedPageBreak/>
        <w:t xml:space="preserve">− планируемые результаты содержат блоки «Выпускник научится» и «Выпускник получит возможность научиться».  </w:t>
      </w:r>
    </w:p>
    <w:p w:rsidR="005B7CB0" w:rsidRPr="00B744A3" w:rsidRDefault="005B7CB0" w:rsidP="00B744A3">
      <w:pPr>
        <w:pStyle w:val="a4"/>
        <w:spacing w:line="276" w:lineRule="auto"/>
        <w:ind w:left="852" w:right="141"/>
        <w:rPr>
          <w:sz w:val="24"/>
          <w:szCs w:val="24"/>
        </w:rPr>
      </w:pPr>
      <w:r w:rsidRPr="00B744A3">
        <w:rPr>
          <w:b/>
          <w:sz w:val="24"/>
          <w:szCs w:val="24"/>
        </w:rPr>
        <w:t>Уровневый подход к представлению и интерпретации результатов</w:t>
      </w:r>
      <w:r w:rsidRPr="00B744A3">
        <w:rPr>
          <w:b/>
          <w:i/>
          <w:sz w:val="24"/>
          <w:szCs w:val="24"/>
        </w:rPr>
        <w:t xml:space="preserve"> </w:t>
      </w:r>
      <w:r w:rsidRPr="00B744A3">
        <w:rPr>
          <w:sz w:val="24"/>
          <w:szCs w:val="24"/>
        </w:rPr>
        <w:t xml:space="preserve">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  </w:t>
      </w:r>
    </w:p>
    <w:p w:rsidR="00C94638" w:rsidRPr="00B744A3" w:rsidRDefault="005B7CB0" w:rsidP="00B744A3">
      <w:pPr>
        <w:pStyle w:val="a4"/>
        <w:spacing w:line="276" w:lineRule="auto"/>
        <w:ind w:left="852" w:right="141"/>
        <w:rPr>
          <w:sz w:val="24"/>
          <w:szCs w:val="24"/>
        </w:rPr>
      </w:pPr>
      <w:r w:rsidRPr="00B744A3">
        <w:rPr>
          <w:sz w:val="24"/>
          <w:szCs w:val="24"/>
        </w:rPr>
        <w:t xml:space="preserve">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  </w:t>
      </w:r>
    </w:p>
    <w:p w:rsidR="00C94638" w:rsidRPr="00B744A3" w:rsidRDefault="008C6FC1" w:rsidP="00B744A3">
      <w:pPr>
        <w:pStyle w:val="1"/>
        <w:spacing w:before="7" w:line="276" w:lineRule="auto"/>
        <w:ind w:left="1560"/>
        <w:rPr>
          <w:sz w:val="24"/>
          <w:szCs w:val="24"/>
        </w:rPr>
      </w:pPr>
      <w:r w:rsidRPr="00B744A3">
        <w:rPr>
          <w:spacing w:val="-2"/>
          <w:sz w:val="24"/>
          <w:szCs w:val="24"/>
        </w:rPr>
        <w:t>Общие</w:t>
      </w:r>
      <w:r w:rsidRPr="00B744A3">
        <w:rPr>
          <w:spacing w:val="-6"/>
          <w:sz w:val="24"/>
          <w:szCs w:val="24"/>
        </w:rPr>
        <w:t xml:space="preserve"> </w:t>
      </w:r>
      <w:r w:rsidRPr="00B744A3">
        <w:rPr>
          <w:spacing w:val="-2"/>
          <w:sz w:val="24"/>
          <w:szCs w:val="24"/>
        </w:rPr>
        <w:t>подходы</w:t>
      </w:r>
      <w:r w:rsidRPr="00B744A3">
        <w:rPr>
          <w:spacing w:val="-9"/>
          <w:sz w:val="24"/>
          <w:szCs w:val="24"/>
        </w:rPr>
        <w:t xml:space="preserve"> </w:t>
      </w:r>
      <w:r w:rsidRPr="00B744A3">
        <w:rPr>
          <w:spacing w:val="-2"/>
          <w:sz w:val="24"/>
          <w:szCs w:val="24"/>
        </w:rPr>
        <w:t>к</w:t>
      </w:r>
      <w:r w:rsidRPr="00B744A3">
        <w:rPr>
          <w:spacing w:val="-11"/>
          <w:sz w:val="24"/>
          <w:szCs w:val="24"/>
        </w:rPr>
        <w:t xml:space="preserve"> </w:t>
      </w:r>
      <w:r w:rsidRPr="00B744A3">
        <w:rPr>
          <w:spacing w:val="-2"/>
          <w:sz w:val="24"/>
          <w:szCs w:val="24"/>
        </w:rPr>
        <w:t>организации</w:t>
      </w:r>
      <w:r w:rsidRPr="00B744A3">
        <w:rPr>
          <w:spacing w:val="-8"/>
          <w:sz w:val="24"/>
          <w:szCs w:val="24"/>
        </w:rPr>
        <w:t xml:space="preserve"> </w:t>
      </w:r>
      <w:r w:rsidRPr="00B744A3">
        <w:rPr>
          <w:spacing w:val="-2"/>
          <w:sz w:val="24"/>
          <w:szCs w:val="24"/>
        </w:rPr>
        <w:t>внеурочной</w:t>
      </w:r>
      <w:r w:rsidRPr="00B744A3">
        <w:rPr>
          <w:spacing w:val="-9"/>
          <w:sz w:val="24"/>
          <w:szCs w:val="24"/>
        </w:rPr>
        <w:t xml:space="preserve"> </w:t>
      </w:r>
      <w:r w:rsidRPr="00B744A3">
        <w:rPr>
          <w:spacing w:val="-2"/>
          <w:sz w:val="24"/>
          <w:szCs w:val="24"/>
        </w:rPr>
        <w:t>деятельности</w:t>
      </w:r>
    </w:p>
    <w:p w:rsidR="00C94638" w:rsidRPr="00B744A3" w:rsidRDefault="008C6FC1" w:rsidP="00B744A3">
      <w:pPr>
        <w:pStyle w:val="a4"/>
        <w:spacing w:line="276" w:lineRule="auto"/>
        <w:ind w:left="852" w:right="150" w:firstLine="705"/>
        <w:rPr>
          <w:sz w:val="24"/>
          <w:szCs w:val="24"/>
        </w:rPr>
      </w:pPr>
      <w:r w:rsidRPr="00B744A3">
        <w:rPr>
          <w:sz w:val="24"/>
          <w:szCs w:val="24"/>
        </w:rPr>
        <w:t>Система 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w:t>
      </w:r>
    </w:p>
    <w:p w:rsidR="009F7B0C" w:rsidRPr="00B744A3" w:rsidRDefault="008C6FC1" w:rsidP="00B744A3">
      <w:pPr>
        <w:pStyle w:val="a4"/>
        <w:spacing w:line="276" w:lineRule="auto"/>
        <w:ind w:left="852" w:right="143" w:firstLine="0"/>
        <w:rPr>
          <w:sz w:val="24"/>
          <w:szCs w:val="24"/>
        </w:rPr>
      </w:pPr>
      <w:r w:rsidRPr="00B744A3">
        <w:rPr>
          <w:sz w:val="24"/>
          <w:szCs w:val="24"/>
        </w:rPr>
        <w:t xml:space="preserve">«Российского движения школьников»); </w:t>
      </w:r>
    </w:p>
    <w:p w:rsidR="009F7B0C" w:rsidRPr="00B744A3" w:rsidRDefault="008C6FC1" w:rsidP="00C731B4">
      <w:pPr>
        <w:pStyle w:val="a4"/>
        <w:numPr>
          <w:ilvl w:val="0"/>
          <w:numId w:val="119"/>
        </w:numPr>
        <w:spacing w:line="276" w:lineRule="auto"/>
        <w:ind w:right="143"/>
        <w:rPr>
          <w:sz w:val="24"/>
          <w:szCs w:val="24"/>
        </w:rPr>
      </w:pPr>
      <w:r w:rsidRPr="00B744A3">
        <w:rPr>
          <w:sz w:val="24"/>
          <w:szCs w:val="24"/>
        </w:rPr>
        <w:t xml:space="preserve">курсы внеурочной деятельности по выбору обучающихся; </w:t>
      </w:r>
    </w:p>
    <w:p w:rsidR="009F7B0C" w:rsidRPr="00B744A3" w:rsidRDefault="008C6FC1" w:rsidP="00C731B4">
      <w:pPr>
        <w:pStyle w:val="a4"/>
        <w:numPr>
          <w:ilvl w:val="0"/>
          <w:numId w:val="119"/>
        </w:numPr>
        <w:spacing w:line="276" w:lineRule="auto"/>
        <w:ind w:right="143"/>
        <w:rPr>
          <w:sz w:val="24"/>
          <w:szCs w:val="24"/>
        </w:rPr>
      </w:pPr>
      <w:r w:rsidRPr="00B744A3">
        <w:rPr>
          <w:sz w:val="24"/>
          <w:szCs w:val="24"/>
        </w:rPr>
        <w:t xml:space="preserve">организационное обеспечение учебной деятельности; </w:t>
      </w:r>
    </w:p>
    <w:p w:rsidR="009F7B0C" w:rsidRPr="00B744A3" w:rsidRDefault="008C6FC1" w:rsidP="00C731B4">
      <w:pPr>
        <w:pStyle w:val="a4"/>
        <w:numPr>
          <w:ilvl w:val="0"/>
          <w:numId w:val="119"/>
        </w:numPr>
        <w:spacing w:line="276" w:lineRule="auto"/>
        <w:ind w:right="143"/>
        <w:rPr>
          <w:sz w:val="24"/>
          <w:szCs w:val="24"/>
        </w:rPr>
      </w:pPr>
      <w:r w:rsidRPr="00B744A3">
        <w:rPr>
          <w:sz w:val="24"/>
          <w:szCs w:val="24"/>
        </w:rPr>
        <w:t xml:space="preserve">обеспечение благополучия обучающихся в пространстве общеобразовательной школы; </w:t>
      </w:r>
    </w:p>
    <w:p w:rsidR="00C94638" w:rsidRPr="00B744A3" w:rsidRDefault="008C6FC1" w:rsidP="00C731B4">
      <w:pPr>
        <w:pStyle w:val="a4"/>
        <w:numPr>
          <w:ilvl w:val="0"/>
          <w:numId w:val="119"/>
        </w:numPr>
        <w:spacing w:line="276" w:lineRule="auto"/>
        <w:ind w:right="143"/>
        <w:rPr>
          <w:sz w:val="24"/>
          <w:szCs w:val="24"/>
        </w:rPr>
      </w:pPr>
      <w:r w:rsidRPr="00B744A3">
        <w:rPr>
          <w:sz w:val="24"/>
          <w:szCs w:val="24"/>
        </w:rPr>
        <w:t>систему воспитательных мероприятий.</w:t>
      </w:r>
    </w:p>
    <w:p w:rsidR="00C94638" w:rsidRPr="00B744A3" w:rsidRDefault="008C6FC1" w:rsidP="00B744A3">
      <w:pPr>
        <w:pStyle w:val="a4"/>
        <w:spacing w:line="276" w:lineRule="auto"/>
        <w:ind w:left="852" w:right="145" w:firstLine="705"/>
        <w:rPr>
          <w:sz w:val="24"/>
          <w:szCs w:val="24"/>
        </w:rPr>
      </w:pPr>
      <w:r w:rsidRPr="00B744A3">
        <w:rPr>
          <w:sz w:val="24"/>
          <w:szCs w:val="24"/>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C94638" w:rsidRPr="00B744A3" w:rsidRDefault="008C6FC1" w:rsidP="00B744A3">
      <w:pPr>
        <w:pStyle w:val="a4"/>
        <w:spacing w:line="276" w:lineRule="auto"/>
        <w:ind w:left="852" w:right="137" w:firstLine="705"/>
        <w:rPr>
          <w:sz w:val="24"/>
          <w:szCs w:val="24"/>
        </w:rPr>
      </w:pPr>
      <w:r w:rsidRPr="00B744A3">
        <w:rPr>
          <w:sz w:val="24"/>
          <w:szCs w:val="24"/>
        </w:rPr>
        <w:t>Вариативность содержания внеурочной деятельности определяется профилями обучения (естественно- научный, гуманитарный, социально-экономический, технологический, универсальный). Вариативность в распределении часов на отдельные элементы внеурочной деятельности определяется с учетом особенностей образовательных организаций.</w:t>
      </w:r>
    </w:p>
    <w:p w:rsidR="000D6ED1" w:rsidRPr="00B744A3" w:rsidRDefault="000D6ED1" w:rsidP="00B744A3">
      <w:pPr>
        <w:pStyle w:val="a4"/>
        <w:spacing w:line="276" w:lineRule="auto"/>
        <w:ind w:left="852" w:right="137" w:firstLine="705"/>
        <w:rPr>
          <w:sz w:val="24"/>
          <w:szCs w:val="24"/>
        </w:rPr>
      </w:pPr>
    </w:p>
    <w:p w:rsidR="00C94638" w:rsidRPr="00B744A3" w:rsidRDefault="00C94638" w:rsidP="00B744A3">
      <w:pPr>
        <w:pStyle w:val="a4"/>
        <w:spacing w:before="35" w:line="276" w:lineRule="auto"/>
        <w:ind w:left="0" w:firstLine="0"/>
        <w:jc w:val="left"/>
        <w:rPr>
          <w:sz w:val="24"/>
          <w:szCs w:val="24"/>
        </w:rPr>
      </w:pPr>
    </w:p>
    <w:p w:rsidR="00C94638" w:rsidRPr="00B744A3" w:rsidRDefault="008C6FC1" w:rsidP="00B744A3">
      <w:pPr>
        <w:pStyle w:val="1"/>
        <w:numPr>
          <w:ilvl w:val="1"/>
          <w:numId w:val="80"/>
        </w:numPr>
        <w:tabs>
          <w:tab w:val="left" w:pos="1301"/>
        </w:tabs>
        <w:spacing w:line="276" w:lineRule="auto"/>
        <w:ind w:left="852" w:right="143" w:firstLine="0"/>
        <w:jc w:val="both"/>
        <w:rPr>
          <w:sz w:val="24"/>
          <w:szCs w:val="24"/>
        </w:rPr>
      </w:pPr>
      <w:bookmarkStart w:id="2" w:name="_bookmark1"/>
      <w:bookmarkEnd w:id="2"/>
      <w:r w:rsidRPr="00B744A3">
        <w:rPr>
          <w:sz w:val="24"/>
          <w:szCs w:val="24"/>
        </w:rPr>
        <w:t>Планируемые результаты освоения обучающимися основной образовательной программы среднего общего образования</w:t>
      </w:r>
    </w:p>
    <w:p w:rsidR="00C94638" w:rsidRPr="00B744A3" w:rsidRDefault="008C6FC1" w:rsidP="00B744A3">
      <w:pPr>
        <w:pStyle w:val="a4"/>
        <w:spacing w:line="276" w:lineRule="auto"/>
        <w:ind w:left="852" w:right="149"/>
        <w:rPr>
          <w:sz w:val="24"/>
          <w:szCs w:val="24"/>
        </w:rPr>
      </w:pPr>
      <w:r w:rsidRPr="00B744A3">
        <w:rPr>
          <w:sz w:val="24"/>
          <w:szCs w:val="24"/>
        </w:rPr>
        <w:t>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rsidR="00C94638" w:rsidRPr="00B744A3" w:rsidRDefault="008C6FC1" w:rsidP="00B744A3">
      <w:pPr>
        <w:pStyle w:val="1"/>
        <w:numPr>
          <w:ilvl w:val="2"/>
          <w:numId w:val="80"/>
        </w:numPr>
        <w:tabs>
          <w:tab w:val="left" w:pos="1494"/>
        </w:tabs>
        <w:spacing w:line="276" w:lineRule="auto"/>
        <w:ind w:left="1494" w:hanging="642"/>
        <w:rPr>
          <w:sz w:val="24"/>
          <w:szCs w:val="24"/>
        </w:rPr>
      </w:pPr>
      <w:bookmarkStart w:id="3" w:name="_bookmark2"/>
      <w:bookmarkEnd w:id="3"/>
      <w:r w:rsidRPr="00B744A3">
        <w:rPr>
          <w:spacing w:val="-2"/>
          <w:sz w:val="24"/>
          <w:szCs w:val="24"/>
        </w:rPr>
        <w:t>Планируемые</w:t>
      </w:r>
      <w:r w:rsidRPr="00B744A3">
        <w:rPr>
          <w:spacing w:val="-5"/>
          <w:sz w:val="24"/>
          <w:szCs w:val="24"/>
        </w:rPr>
        <w:t xml:space="preserve"> </w:t>
      </w:r>
      <w:r w:rsidRPr="00B744A3">
        <w:rPr>
          <w:spacing w:val="-2"/>
          <w:sz w:val="24"/>
          <w:szCs w:val="24"/>
        </w:rPr>
        <w:t>личностные</w:t>
      </w:r>
      <w:r w:rsidRPr="00B744A3">
        <w:rPr>
          <w:spacing w:val="-4"/>
          <w:sz w:val="24"/>
          <w:szCs w:val="24"/>
        </w:rPr>
        <w:t xml:space="preserve"> </w:t>
      </w:r>
      <w:r w:rsidRPr="00B744A3">
        <w:rPr>
          <w:spacing w:val="-2"/>
          <w:sz w:val="24"/>
          <w:szCs w:val="24"/>
        </w:rPr>
        <w:t>результаты</w:t>
      </w:r>
      <w:r w:rsidRPr="00B744A3">
        <w:rPr>
          <w:spacing w:val="-9"/>
          <w:sz w:val="24"/>
          <w:szCs w:val="24"/>
        </w:rPr>
        <w:t xml:space="preserve"> </w:t>
      </w:r>
      <w:r w:rsidRPr="00B744A3">
        <w:rPr>
          <w:spacing w:val="-2"/>
          <w:sz w:val="24"/>
          <w:szCs w:val="24"/>
        </w:rPr>
        <w:t>освоения</w:t>
      </w:r>
      <w:r w:rsidRPr="00B744A3">
        <w:rPr>
          <w:spacing w:val="-11"/>
          <w:sz w:val="24"/>
          <w:szCs w:val="24"/>
        </w:rPr>
        <w:t xml:space="preserve"> </w:t>
      </w:r>
      <w:r w:rsidRPr="00B744A3">
        <w:rPr>
          <w:spacing w:val="-5"/>
          <w:sz w:val="24"/>
          <w:szCs w:val="24"/>
        </w:rPr>
        <w:t>ООП</w:t>
      </w:r>
    </w:p>
    <w:p w:rsidR="00C94638" w:rsidRPr="00B744A3" w:rsidRDefault="008C6FC1" w:rsidP="00B744A3">
      <w:pPr>
        <w:pStyle w:val="a4"/>
        <w:spacing w:line="276" w:lineRule="auto"/>
        <w:ind w:left="1392" w:firstLine="0"/>
        <w:rPr>
          <w:sz w:val="24"/>
          <w:szCs w:val="24"/>
        </w:rPr>
      </w:pPr>
      <w:bookmarkStart w:id="4" w:name="_bookmark3"/>
      <w:bookmarkEnd w:id="4"/>
      <w:r w:rsidRPr="00B744A3">
        <w:rPr>
          <w:sz w:val="24"/>
          <w:szCs w:val="24"/>
        </w:rPr>
        <w:t>Требования</w:t>
      </w:r>
      <w:r w:rsidRPr="00B744A3">
        <w:rPr>
          <w:spacing w:val="71"/>
          <w:sz w:val="24"/>
          <w:szCs w:val="24"/>
        </w:rPr>
        <w:t xml:space="preserve"> </w:t>
      </w:r>
      <w:r w:rsidRPr="00B744A3">
        <w:rPr>
          <w:sz w:val="24"/>
          <w:szCs w:val="24"/>
        </w:rPr>
        <w:t>к</w:t>
      </w:r>
      <w:r w:rsidRPr="00B744A3">
        <w:rPr>
          <w:spacing w:val="68"/>
          <w:sz w:val="24"/>
          <w:szCs w:val="24"/>
        </w:rPr>
        <w:t xml:space="preserve"> </w:t>
      </w:r>
      <w:r w:rsidRPr="00B744A3">
        <w:rPr>
          <w:sz w:val="24"/>
          <w:szCs w:val="24"/>
        </w:rPr>
        <w:t>личностным</w:t>
      </w:r>
      <w:r w:rsidRPr="00B744A3">
        <w:rPr>
          <w:spacing w:val="66"/>
          <w:sz w:val="24"/>
          <w:szCs w:val="24"/>
        </w:rPr>
        <w:t xml:space="preserve"> </w:t>
      </w:r>
      <w:r w:rsidRPr="00B744A3">
        <w:rPr>
          <w:sz w:val="24"/>
          <w:szCs w:val="24"/>
        </w:rPr>
        <w:t>результатам</w:t>
      </w:r>
      <w:r w:rsidRPr="00B744A3">
        <w:rPr>
          <w:spacing w:val="73"/>
          <w:sz w:val="24"/>
          <w:szCs w:val="24"/>
        </w:rPr>
        <w:t xml:space="preserve"> </w:t>
      </w:r>
      <w:r w:rsidRPr="00B744A3">
        <w:rPr>
          <w:sz w:val="24"/>
          <w:szCs w:val="24"/>
        </w:rPr>
        <w:t>освоения</w:t>
      </w:r>
      <w:r w:rsidRPr="00B744A3">
        <w:rPr>
          <w:spacing w:val="69"/>
          <w:sz w:val="24"/>
          <w:szCs w:val="24"/>
        </w:rPr>
        <w:t xml:space="preserve"> </w:t>
      </w:r>
      <w:r w:rsidRPr="00B744A3">
        <w:rPr>
          <w:sz w:val="24"/>
          <w:szCs w:val="24"/>
        </w:rPr>
        <w:t>обучающимися</w:t>
      </w:r>
      <w:r w:rsidRPr="00B744A3">
        <w:rPr>
          <w:spacing w:val="71"/>
          <w:sz w:val="24"/>
          <w:szCs w:val="24"/>
        </w:rPr>
        <w:t xml:space="preserve"> </w:t>
      </w:r>
      <w:r w:rsidRPr="00B744A3">
        <w:rPr>
          <w:sz w:val="24"/>
          <w:szCs w:val="24"/>
        </w:rPr>
        <w:t>ООП</w:t>
      </w:r>
      <w:r w:rsidRPr="00B744A3">
        <w:rPr>
          <w:spacing w:val="70"/>
          <w:sz w:val="24"/>
          <w:szCs w:val="24"/>
        </w:rPr>
        <w:t xml:space="preserve"> </w:t>
      </w:r>
      <w:r w:rsidRPr="00B744A3">
        <w:rPr>
          <w:spacing w:val="-5"/>
          <w:sz w:val="24"/>
          <w:szCs w:val="24"/>
        </w:rPr>
        <w:t>СОО</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240" w:left="850" w:header="0" w:footer="1046" w:gutter="0"/>
          <w:cols w:space="720"/>
        </w:sectPr>
      </w:pPr>
    </w:p>
    <w:p w:rsidR="00C94638" w:rsidRPr="00B744A3" w:rsidRDefault="008C6FC1" w:rsidP="00B744A3">
      <w:pPr>
        <w:pStyle w:val="a4"/>
        <w:spacing w:before="78" w:line="276" w:lineRule="auto"/>
        <w:ind w:left="852" w:right="139" w:firstLine="0"/>
        <w:rPr>
          <w:sz w:val="24"/>
          <w:szCs w:val="24"/>
        </w:rPr>
      </w:pPr>
      <w:r w:rsidRPr="00B744A3">
        <w:rPr>
          <w:sz w:val="24"/>
          <w:szCs w:val="24"/>
        </w:rPr>
        <w:lastRenderedPageBreak/>
        <w:t>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w:t>
      </w:r>
      <w:r w:rsidRPr="00B744A3">
        <w:rPr>
          <w:spacing w:val="40"/>
          <w:sz w:val="24"/>
          <w:szCs w:val="24"/>
        </w:rPr>
        <w:t xml:space="preserve"> </w:t>
      </w:r>
      <w:r w:rsidRPr="00B744A3">
        <w:rPr>
          <w:sz w:val="24"/>
          <w:szCs w:val="24"/>
        </w:rPr>
        <w:t>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C94638" w:rsidRPr="00B744A3" w:rsidRDefault="008C6FC1" w:rsidP="00B744A3">
      <w:pPr>
        <w:pStyle w:val="a4"/>
        <w:spacing w:before="2" w:line="276" w:lineRule="auto"/>
        <w:ind w:left="852" w:right="138"/>
        <w:rPr>
          <w:sz w:val="24"/>
          <w:szCs w:val="24"/>
        </w:rPr>
      </w:pPr>
      <w:r w:rsidRPr="00B744A3">
        <w:rPr>
          <w:sz w:val="24"/>
          <w:szCs w:val="24"/>
        </w:rPr>
        <w:t>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94638" w:rsidRDefault="008C6FC1" w:rsidP="00B744A3">
      <w:pPr>
        <w:pStyle w:val="a4"/>
        <w:spacing w:before="2" w:line="276" w:lineRule="auto"/>
        <w:ind w:left="852" w:right="137"/>
        <w:rPr>
          <w:sz w:val="24"/>
          <w:szCs w:val="24"/>
        </w:rPr>
      </w:pPr>
      <w:r w:rsidRPr="00B744A3">
        <w:rPr>
          <w:sz w:val="24"/>
          <w:szCs w:val="24"/>
        </w:rPr>
        <w:t>Личностные результаты освоения ООП СОО отражают готовность обучающихся руководствоваться системой позитивных ценностных ориентаций и расширение</w:t>
      </w:r>
      <w:r w:rsidRPr="00B744A3">
        <w:rPr>
          <w:spacing w:val="40"/>
          <w:sz w:val="24"/>
          <w:szCs w:val="24"/>
        </w:rPr>
        <w:t xml:space="preserve"> </w:t>
      </w:r>
      <w:r w:rsidRPr="00B744A3">
        <w:rPr>
          <w:sz w:val="24"/>
          <w:szCs w:val="24"/>
        </w:rPr>
        <w:t>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w:t>
      </w:r>
      <w:r w:rsidRPr="00B744A3">
        <w:rPr>
          <w:spacing w:val="-1"/>
          <w:sz w:val="24"/>
          <w:szCs w:val="24"/>
        </w:rPr>
        <w:t xml:space="preserve"> </w:t>
      </w:r>
      <w:r w:rsidRPr="00B744A3">
        <w:rPr>
          <w:sz w:val="24"/>
          <w:szCs w:val="24"/>
        </w:rPr>
        <w:t>обучающегося</w:t>
      </w:r>
      <w:r w:rsidRPr="00B744A3">
        <w:rPr>
          <w:spacing w:val="-1"/>
          <w:sz w:val="24"/>
          <w:szCs w:val="24"/>
        </w:rPr>
        <w:t xml:space="preserve"> </w:t>
      </w:r>
      <w:r w:rsidRPr="00B744A3">
        <w:rPr>
          <w:sz w:val="24"/>
          <w:szCs w:val="24"/>
        </w:rPr>
        <w:t>к</w:t>
      </w:r>
      <w:r w:rsidRPr="00B744A3">
        <w:rPr>
          <w:spacing w:val="-4"/>
          <w:sz w:val="24"/>
          <w:szCs w:val="24"/>
        </w:rPr>
        <w:t xml:space="preserve"> </w:t>
      </w:r>
      <w:r w:rsidRPr="00B744A3">
        <w:rPr>
          <w:sz w:val="24"/>
          <w:szCs w:val="24"/>
        </w:rPr>
        <w:t>изменяющимся условиям</w:t>
      </w:r>
      <w:r w:rsidRPr="00B744A3">
        <w:rPr>
          <w:spacing w:val="-3"/>
          <w:sz w:val="24"/>
          <w:szCs w:val="24"/>
        </w:rPr>
        <w:t xml:space="preserve"> </w:t>
      </w:r>
      <w:r w:rsidRPr="00B744A3">
        <w:rPr>
          <w:sz w:val="24"/>
          <w:szCs w:val="24"/>
        </w:rPr>
        <w:t>социальной и</w:t>
      </w:r>
      <w:r w:rsidRPr="00B744A3">
        <w:rPr>
          <w:spacing w:val="-2"/>
          <w:sz w:val="24"/>
          <w:szCs w:val="24"/>
        </w:rPr>
        <w:t xml:space="preserve"> </w:t>
      </w:r>
      <w:r w:rsidRPr="00B744A3">
        <w:rPr>
          <w:sz w:val="24"/>
          <w:szCs w:val="24"/>
        </w:rPr>
        <w:t>природной</w:t>
      </w:r>
      <w:r w:rsidRPr="00B744A3">
        <w:rPr>
          <w:spacing w:val="-1"/>
          <w:sz w:val="24"/>
          <w:szCs w:val="24"/>
        </w:rPr>
        <w:t xml:space="preserve"> </w:t>
      </w:r>
      <w:r w:rsidRPr="00B744A3">
        <w:rPr>
          <w:sz w:val="24"/>
          <w:szCs w:val="24"/>
        </w:rPr>
        <w:t>среды.</w:t>
      </w:r>
    </w:p>
    <w:p w:rsidR="00906851" w:rsidRDefault="00906851" w:rsidP="00B744A3">
      <w:pPr>
        <w:pStyle w:val="a4"/>
        <w:spacing w:before="2" w:line="276" w:lineRule="auto"/>
        <w:ind w:left="852" w:right="137"/>
        <w:rPr>
          <w:color w:val="548DD4" w:themeColor="text2" w:themeTint="99"/>
          <w:sz w:val="24"/>
          <w:szCs w:val="24"/>
        </w:rPr>
      </w:pPr>
      <w:r w:rsidRPr="00751025">
        <w:rPr>
          <w:sz w:val="24"/>
          <w:szCs w:val="24"/>
          <w:u w:val="single"/>
        </w:rPr>
        <w:t xml:space="preserve">Более подробно планируемые результаты можно посмотреть на сайте </w:t>
      </w:r>
      <w:r w:rsidR="00DC6296">
        <w:rPr>
          <w:sz w:val="24"/>
          <w:szCs w:val="24"/>
          <w:u w:val="single"/>
        </w:rPr>
        <w:t>«Элективный курс</w:t>
      </w:r>
      <w:bookmarkStart w:id="5" w:name="_GoBack"/>
      <w:bookmarkEnd w:id="5"/>
      <w:r w:rsidR="00751025" w:rsidRPr="00751025">
        <w:rPr>
          <w:sz w:val="24"/>
          <w:szCs w:val="24"/>
          <w:u w:val="single"/>
        </w:rPr>
        <w:t xml:space="preserve"> – «</w:t>
      </w:r>
      <w:r w:rsidR="00DC6296">
        <w:rPr>
          <w:sz w:val="24"/>
          <w:szCs w:val="24"/>
          <w:u w:val="single"/>
        </w:rPr>
        <w:t>Сочинение:</w:t>
      </w:r>
      <w:r w:rsidR="00751025" w:rsidRPr="00751025">
        <w:rPr>
          <w:sz w:val="24"/>
          <w:szCs w:val="24"/>
          <w:u w:val="single"/>
        </w:rPr>
        <w:t xml:space="preserve"> законы и секреты мастерства», и курс «Родной язык»</w:t>
      </w:r>
      <w:r w:rsidR="00751025" w:rsidRPr="00751025">
        <w:rPr>
          <w:sz w:val="24"/>
          <w:szCs w:val="24"/>
          <w:u w:val="single"/>
        </w:rPr>
        <w:br/>
      </w:r>
      <w:r w:rsidR="00751025">
        <w:rPr>
          <w:sz w:val="24"/>
          <w:szCs w:val="24"/>
        </w:rPr>
        <w:t>ссылка на сайт:</w:t>
      </w:r>
      <w:r w:rsidR="00751025" w:rsidRPr="00751025">
        <w:t xml:space="preserve"> </w:t>
      </w:r>
      <w:hyperlink r:id="rId9" w:history="1">
        <w:r w:rsidR="00751025" w:rsidRPr="00EF6732">
          <w:rPr>
            <w:rStyle w:val="af3"/>
            <w:color w:val="6666FF" w:themeColor="hyperlink" w:themeTint="99"/>
            <w:sz w:val="24"/>
            <w:szCs w:val="24"/>
          </w:rPr>
          <w:t>https://veshsh.karelschool.ru/org-info/education-implemented-program?id=6</w:t>
        </w:r>
      </w:hyperlink>
    </w:p>
    <w:p w:rsidR="00751025" w:rsidRPr="00B744A3" w:rsidRDefault="00751025" w:rsidP="00B744A3">
      <w:pPr>
        <w:pStyle w:val="a4"/>
        <w:spacing w:before="2" w:line="276" w:lineRule="auto"/>
        <w:ind w:left="852" w:right="137"/>
        <w:rPr>
          <w:sz w:val="24"/>
          <w:szCs w:val="24"/>
        </w:rPr>
      </w:pPr>
    </w:p>
    <w:p w:rsidR="00C94638" w:rsidRPr="00B744A3" w:rsidRDefault="008C6FC1" w:rsidP="00B744A3">
      <w:pPr>
        <w:pStyle w:val="1"/>
        <w:numPr>
          <w:ilvl w:val="2"/>
          <w:numId w:val="80"/>
        </w:numPr>
        <w:tabs>
          <w:tab w:val="left" w:pos="1494"/>
        </w:tabs>
        <w:spacing w:before="10" w:line="276" w:lineRule="auto"/>
        <w:ind w:left="1494" w:hanging="642"/>
        <w:rPr>
          <w:sz w:val="24"/>
          <w:szCs w:val="24"/>
        </w:rPr>
      </w:pPr>
      <w:r w:rsidRPr="00B744A3">
        <w:rPr>
          <w:spacing w:val="-2"/>
          <w:sz w:val="24"/>
          <w:szCs w:val="24"/>
        </w:rPr>
        <w:t>Планируемые</w:t>
      </w:r>
      <w:r w:rsidRPr="00B744A3">
        <w:rPr>
          <w:spacing w:val="-11"/>
          <w:sz w:val="24"/>
          <w:szCs w:val="24"/>
        </w:rPr>
        <w:t xml:space="preserve"> </w:t>
      </w:r>
      <w:r w:rsidRPr="00B744A3">
        <w:rPr>
          <w:spacing w:val="-2"/>
          <w:sz w:val="24"/>
          <w:szCs w:val="24"/>
        </w:rPr>
        <w:t>метапредметные</w:t>
      </w:r>
      <w:r w:rsidRPr="00B744A3">
        <w:rPr>
          <w:spacing w:val="-13"/>
          <w:sz w:val="24"/>
          <w:szCs w:val="24"/>
        </w:rPr>
        <w:t xml:space="preserve"> </w:t>
      </w:r>
      <w:r w:rsidRPr="00B744A3">
        <w:rPr>
          <w:spacing w:val="-2"/>
          <w:sz w:val="24"/>
          <w:szCs w:val="24"/>
        </w:rPr>
        <w:t>результаты</w:t>
      </w:r>
      <w:r w:rsidRPr="00B744A3">
        <w:rPr>
          <w:spacing w:val="-13"/>
          <w:sz w:val="24"/>
          <w:szCs w:val="24"/>
        </w:rPr>
        <w:t xml:space="preserve"> </w:t>
      </w:r>
      <w:r w:rsidRPr="00B744A3">
        <w:rPr>
          <w:spacing w:val="-2"/>
          <w:sz w:val="24"/>
          <w:szCs w:val="24"/>
        </w:rPr>
        <w:t>освоения</w:t>
      </w:r>
      <w:r w:rsidRPr="00B744A3">
        <w:rPr>
          <w:spacing w:val="-14"/>
          <w:sz w:val="24"/>
          <w:szCs w:val="24"/>
        </w:rPr>
        <w:t xml:space="preserve"> </w:t>
      </w:r>
      <w:r w:rsidRPr="00B744A3">
        <w:rPr>
          <w:spacing w:val="-5"/>
          <w:sz w:val="24"/>
          <w:szCs w:val="24"/>
        </w:rPr>
        <w:t>ООП</w:t>
      </w:r>
    </w:p>
    <w:p w:rsidR="00C94638" w:rsidRPr="00B744A3" w:rsidRDefault="008C6FC1" w:rsidP="00B744A3">
      <w:pPr>
        <w:pStyle w:val="a4"/>
        <w:spacing w:line="276" w:lineRule="auto"/>
        <w:ind w:left="852" w:right="147"/>
        <w:rPr>
          <w:sz w:val="24"/>
          <w:szCs w:val="24"/>
        </w:rPr>
      </w:pPr>
      <w:bookmarkStart w:id="6" w:name="_bookmark4"/>
      <w:bookmarkEnd w:id="6"/>
      <w:r w:rsidRPr="00B744A3">
        <w:rPr>
          <w:sz w:val="24"/>
          <w:szCs w:val="24"/>
        </w:rP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w:t>
      </w:r>
      <w:r w:rsidRPr="00B744A3">
        <w:rPr>
          <w:spacing w:val="-2"/>
          <w:sz w:val="24"/>
          <w:szCs w:val="24"/>
        </w:rPr>
        <w:t>регулятивные);</w:t>
      </w:r>
    </w:p>
    <w:p w:rsidR="00C94638" w:rsidRPr="00B744A3" w:rsidRDefault="008C6FC1" w:rsidP="00B744A3">
      <w:pPr>
        <w:pStyle w:val="a4"/>
        <w:spacing w:line="276" w:lineRule="auto"/>
        <w:ind w:left="1389" w:right="157" w:firstLine="0"/>
        <w:rPr>
          <w:sz w:val="24"/>
          <w:szCs w:val="24"/>
        </w:rPr>
      </w:pPr>
      <w:r w:rsidRPr="00B744A3">
        <w:rPr>
          <w:sz w:val="24"/>
          <w:szCs w:val="24"/>
        </w:rPr>
        <w:t>способность их использовать в учебной, познавательной и социальной практике; готовность</w:t>
      </w:r>
      <w:r w:rsidRPr="00B744A3">
        <w:rPr>
          <w:spacing w:val="80"/>
          <w:w w:val="150"/>
          <w:sz w:val="24"/>
          <w:szCs w:val="24"/>
        </w:rPr>
        <w:t xml:space="preserve"> </w:t>
      </w:r>
      <w:r w:rsidRPr="00B744A3">
        <w:rPr>
          <w:sz w:val="24"/>
          <w:szCs w:val="24"/>
        </w:rPr>
        <w:t>к</w:t>
      </w:r>
      <w:r w:rsidRPr="00B744A3">
        <w:rPr>
          <w:spacing w:val="80"/>
          <w:w w:val="150"/>
          <w:sz w:val="24"/>
          <w:szCs w:val="24"/>
        </w:rPr>
        <w:t xml:space="preserve"> </w:t>
      </w:r>
      <w:r w:rsidRPr="00B744A3">
        <w:rPr>
          <w:sz w:val="24"/>
          <w:szCs w:val="24"/>
        </w:rPr>
        <w:t>самостоятельному</w:t>
      </w:r>
      <w:r w:rsidRPr="00B744A3">
        <w:rPr>
          <w:spacing w:val="80"/>
          <w:w w:val="150"/>
          <w:sz w:val="24"/>
          <w:szCs w:val="24"/>
        </w:rPr>
        <w:t xml:space="preserve"> </w:t>
      </w:r>
      <w:r w:rsidRPr="00B744A3">
        <w:rPr>
          <w:sz w:val="24"/>
          <w:szCs w:val="24"/>
        </w:rPr>
        <w:t>планированию</w:t>
      </w:r>
      <w:r w:rsidRPr="00B744A3">
        <w:rPr>
          <w:spacing w:val="80"/>
          <w:w w:val="150"/>
          <w:sz w:val="24"/>
          <w:szCs w:val="24"/>
        </w:rPr>
        <w:t xml:space="preserve"> </w:t>
      </w:r>
      <w:r w:rsidRPr="00B744A3">
        <w:rPr>
          <w:sz w:val="24"/>
          <w:szCs w:val="24"/>
        </w:rPr>
        <w:t>и</w:t>
      </w:r>
      <w:r w:rsidRPr="00B744A3">
        <w:rPr>
          <w:spacing w:val="80"/>
          <w:w w:val="150"/>
          <w:sz w:val="24"/>
          <w:szCs w:val="24"/>
        </w:rPr>
        <w:t xml:space="preserve"> </w:t>
      </w:r>
      <w:r w:rsidRPr="00B744A3">
        <w:rPr>
          <w:sz w:val="24"/>
          <w:szCs w:val="24"/>
        </w:rPr>
        <w:t>осуществлению</w:t>
      </w:r>
      <w:r w:rsidRPr="00B744A3">
        <w:rPr>
          <w:spacing w:val="80"/>
          <w:w w:val="150"/>
          <w:sz w:val="24"/>
          <w:szCs w:val="24"/>
        </w:rPr>
        <w:t xml:space="preserve"> </w:t>
      </w:r>
      <w:r w:rsidRPr="00B744A3">
        <w:rPr>
          <w:sz w:val="24"/>
          <w:szCs w:val="24"/>
        </w:rPr>
        <w:t>учебной</w:t>
      </w:r>
    </w:p>
    <w:p w:rsidR="00C94638" w:rsidRPr="00B744A3" w:rsidRDefault="008C6FC1" w:rsidP="00B744A3">
      <w:pPr>
        <w:pStyle w:val="a4"/>
        <w:spacing w:line="276" w:lineRule="auto"/>
        <w:ind w:left="852" w:right="150" w:firstLine="0"/>
        <w:rPr>
          <w:sz w:val="24"/>
          <w:szCs w:val="24"/>
        </w:rPr>
      </w:pPr>
      <w:r w:rsidRPr="00B744A3">
        <w:rPr>
          <w:sz w:val="24"/>
          <w:szCs w:val="24"/>
        </w:rPr>
        <w:t>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94638" w:rsidRPr="00B744A3" w:rsidRDefault="008C6FC1" w:rsidP="00B744A3">
      <w:pPr>
        <w:pStyle w:val="a4"/>
        <w:spacing w:line="276" w:lineRule="auto"/>
        <w:ind w:left="852" w:right="146"/>
        <w:rPr>
          <w:sz w:val="24"/>
          <w:szCs w:val="24"/>
        </w:rPr>
      </w:pPr>
      <w:r w:rsidRPr="00B744A3">
        <w:rPr>
          <w:sz w:val="24"/>
          <w:szCs w:val="24"/>
        </w:rPr>
        <w:t xml:space="preserve">овладение навыками учебно-исследовательской, проектной и социальной </w:t>
      </w:r>
      <w:r w:rsidRPr="00B744A3">
        <w:rPr>
          <w:spacing w:val="-2"/>
          <w:sz w:val="24"/>
          <w:szCs w:val="24"/>
        </w:rPr>
        <w:t>деятельности.</w:t>
      </w:r>
    </w:p>
    <w:p w:rsidR="00C94638" w:rsidRPr="00B744A3" w:rsidRDefault="008C6FC1" w:rsidP="00B744A3">
      <w:pPr>
        <w:pStyle w:val="a4"/>
        <w:spacing w:line="276" w:lineRule="auto"/>
        <w:ind w:left="852" w:right="148"/>
        <w:rPr>
          <w:sz w:val="24"/>
          <w:szCs w:val="24"/>
        </w:rPr>
      </w:pPr>
      <w:r w:rsidRPr="00B744A3">
        <w:rPr>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C94638" w:rsidRPr="00B744A3" w:rsidRDefault="008C6FC1" w:rsidP="00B744A3">
      <w:pPr>
        <w:pStyle w:val="a4"/>
        <w:spacing w:line="276" w:lineRule="auto"/>
        <w:ind w:left="1389" w:right="2489" w:firstLine="0"/>
        <w:jc w:val="left"/>
        <w:rPr>
          <w:sz w:val="24"/>
          <w:szCs w:val="24"/>
        </w:rPr>
      </w:pPr>
      <w:r w:rsidRPr="00B744A3">
        <w:rPr>
          <w:sz w:val="24"/>
          <w:szCs w:val="24"/>
        </w:rPr>
        <w:t>познавательными универсальными учебными действиями; коммуникативными</w:t>
      </w:r>
      <w:r w:rsidRPr="00B744A3">
        <w:rPr>
          <w:spacing w:val="-17"/>
          <w:sz w:val="24"/>
          <w:szCs w:val="24"/>
        </w:rPr>
        <w:t xml:space="preserve"> </w:t>
      </w:r>
      <w:r w:rsidRPr="00B744A3">
        <w:rPr>
          <w:sz w:val="24"/>
          <w:szCs w:val="24"/>
        </w:rPr>
        <w:t>универсальными</w:t>
      </w:r>
      <w:r w:rsidRPr="00B744A3">
        <w:rPr>
          <w:spacing w:val="-16"/>
          <w:sz w:val="24"/>
          <w:szCs w:val="24"/>
        </w:rPr>
        <w:t xml:space="preserve"> </w:t>
      </w:r>
      <w:r w:rsidRPr="00B744A3">
        <w:rPr>
          <w:sz w:val="24"/>
          <w:szCs w:val="24"/>
        </w:rPr>
        <w:t>учебными</w:t>
      </w:r>
      <w:r w:rsidRPr="00B744A3">
        <w:rPr>
          <w:spacing w:val="-16"/>
          <w:sz w:val="24"/>
          <w:szCs w:val="24"/>
        </w:rPr>
        <w:t xml:space="preserve"> </w:t>
      </w:r>
      <w:r w:rsidRPr="00B744A3">
        <w:rPr>
          <w:sz w:val="24"/>
          <w:szCs w:val="24"/>
        </w:rPr>
        <w:t>действиями; регулятивными универсальными учебными действиями.</w:t>
      </w:r>
    </w:p>
    <w:p w:rsidR="00C94638" w:rsidRPr="00B744A3" w:rsidRDefault="008C6FC1" w:rsidP="00B744A3">
      <w:pPr>
        <w:pStyle w:val="a4"/>
        <w:spacing w:line="276" w:lineRule="auto"/>
        <w:ind w:left="852" w:right="145"/>
        <w:rPr>
          <w:sz w:val="24"/>
          <w:szCs w:val="24"/>
        </w:rPr>
      </w:pPr>
      <w:r w:rsidRPr="00B744A3">
        <w:rPr>
          <w:sz w:val="24"/>
          <w:szCs w:val="24"/>
        </w:rPr>
        <w:t xml:space="preserve">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w:t>
      </w:r>
      <w:r w:rsidRPr="00B744A3">
        <w:rPr>
          <w:sz w:val="24"/>
          <w:szCs w:val="24"/>
        </w:rPr>
        <w:lastRenderedPageBreak/>
        <w:t>работать с информацией.</w:t>
      </w:r>
    </w:p>
    <w:p w:rsidR="00C94638" w:rsidRPr="00B744A3" w:rsidRDefault="008C6FC1" w:rsidP="00751025">
      <w:pPr>
        <w:pStyle w:val="a4"/>
        <w:spacing w:line="276" w:lineRule="auto"/>
        <w:ind w:left="852" w:right="151"/>
        <w:rPr>
          <w:sz w:val="24"/>
          <w:szCs w:val="24"/>
        </w:rPr>
      </w:pPr>
      <w:r w:rsidRPr="00B744A3">
        <w:rPr>
          <w:sz w:val="24"/>
          <w:szCs w:val="24"/>
        </w:rPr>
        <w:t>Овладение системой коммуникативных универсальных учебных действий обеспечивает</w:t>
      </w:r>
      <w:r w:rsidRPr="00B744A3">
        <w:rPr>
          <w:spacing w:val="76"/>
          <w:sz w:val="24"/>
          <w:szCs w:val="24"/>
        </w:rPr>
        <w:t xml:space="preserve">  </w:t>
      </w:r>
      <w:r w:rsidRPr="00B744A3">
        <w:rPr>
          <w:sz w:val="24"/>
          <w:szCs w:val="24"/>
        </w:rPr>
        <w:t>сформированность</w:t>
      </w:r>
      <w:r w:rsidRPr="00B744A3">
        <w:rPr>
          <w:spacing w:val="76"/>
          <w:sz w:val="24"/>
          <w:szCs w:val="24"/>
        </w:rPr>
        <w:t xml:space="preserve">  </w:t>
      </w:r>
      <w:r w:rsidRPr="00B744A3">
        <w:rPr>
          <w:sz w:val="24"/>
          <w:szCs w:val="24"/>
        </w:rPr>
        <w:t>социальных</w:t>
      </w:r>
      <w:r w:rsidRPr="00B744A3">
        <w:rPr>
          <w:spacing w:val="76"/>
          <w:sz w:val="24"/>
          <w:szCs w:val="24"/>
        </w:rPr>
        <w:t xml:space="preserve">  </w:t>
      </w:r>
      <w:r w:rsidRPr="00B744A3">
        <w:rPr>
          <w:sz w:val="24"/>
          <w:szCs w:val="24"/>
        </w:rPr>
        <w:t>навыков</w:t>
      </w:r>
      <w:r w:rsidRPr="00B744A3">
        <w:rPr>
          <w:spacing w:val="79"/>
          <w:sz w:val="24"/>
          <w:szCs w:val="24"/>
        </w:rPr>
        <w:t xml:space="preserve">  </w:t>
      </w:r>
      <w:r w:rsidRPr="00B744A3">
        <w:rPr>
          <w:sz w:val="24"/>
          <w:szCs w:val="24"/>
        </w:rPr>
        <w:t>общения,</w:t>
      </w:r>
      <w:r w:rsidRPr="00B744A3">
        <w:rPr>
          <w:spacing w:val="78"/>
          <w:sz w:val="24"/>
          <w:szCs w:val="24"/>
        </w:rPr>
        <w:t xml:space="preserve">  </w:t>
      </w:r>
      <w:r w:rsidRPr="00B744A3">
        <w:rPr>
          <w:sz w:val="24"/>
          <w:szCs w:val="24"/>
        </w:rPr>
        <w:t>совместной</w:t>
      </w:r>
      <w:r w:rsidR="00751025">
        <w:rPr>
          <w:sz w:val="24"/>
          <w:szCs w:val="24"/>
        </w:rPr>
        <w:t xml:space="preserve"> </w:t>
      </w:r>
      <w:r w:rsidRPr="00B744A3">
        <w:rPr>
          <w:spacing w:val="-2"/>
          <w:sz w:val="24"/>
          <w:szCs w:val="24"/>
        </w:rPr>
        <w:t>деятельности.</w:t>
      </w:r>
    </w:p>
    <w:p w:rsidR="00C94638" w:rsidRPr="00B744A3" w:rsidRDefault="008C6FC1" w:rsidP="00B744A3">
      <w:pPr>
        <w:pStyle w:val="a4"/>
        <w:spacing w:before="4" w:line="276" w:lineRule="auto"/>
        <w:ind w:left="852"/>
        <w:jc w:val="left"/>
        <w:rPr>
          <w:sz w:val="24"/>
          <w:szCs w:val="24"/>
        </w:rPr>
      </w:pPr>
      <w:r w:rsidRPr="00B744A3">
        <w:rPr>
          <w:sz w:val="24"/>
          <w:szCs w:val="24"/>
        </w:rPr>
        <w:t>Овладение</w:t>
      </w:r>
      <w:r w:rsidRPr="00B744A3">
        <w:rPr>
          <w:spacing w:val="40"/>
          <w:sz w:val="24"/>
          <w:szCs w:val="24"/>
        </w:rPr>
        <w:t xml:space="preserve"> </w:t>
      </w:r>
      <w:r w:rsidRPr="00B744A3">
        <w:rPr>
          <w:sz w:val="24"/>
          <w:szCs w:val="24"/>
        </w:rPr>
        <w:t>регулятивными</w:t>
      </w:r>
      <w:r w:rsidRPr="00B744A3">
        <w:rPr>
          <w:spacing w:val="40"/>
          <w:sz w:val="24"/>
          <w:szCs w:val="24"/>
        </w:rPr>
        <w:t xml:space="preserve"> </w:t>
      </w:r>
      <w:r w:rsidRPr="00B744A3">
        <w:rPr>
          <w:sz w:val="24"/>
          <w:szCs w:val="24"/>
        </w:rPr>
        <w:t>универсальными</w:t>
      </w:r>
      <w:r w:rsidRPr="00B744A3">
        <w:rPr>
          <w:spacing w:val="40"/>
          <w:sz w:val="24"/>
          <w:szCs w:val="24"/>
        </w:rPr>
        <w:t xml:space="preserve"> </w:t>
      </w:r>
      <w:r w:rsidRPr="00B744A3">
        <w:rPr>
          <w:sz w:val="24"/>
          <w:szCs w:val="24"/>
        </w:rPr>
        <w:t>учебными</w:t>
      </w:r>
      <w:r w:rsidRPr="00B744A3">
        <w:rPr>
          <w:spacing w:val="40"/>
          <w:sz w:val="24"/>
          <w:szCs w:val="24"/>
        </w:rPr>
        <w:t xml:space="preserve"> </w:t>
      </w:r>
      <w:r w:rsidRPr="00B744A3">
        <w:rPr>
          <w:sz w:val="24"/>
          <w:szCs w:val="24"/>
        </w:rPr>
        <w:t>действиями</w:t>
      </w:r>
      <w:r w:rsidRPr="00B744A3">
        <w:rPr>
          <w:spacing w:val="40"/>
          <w:sz w:val="24"/>
          <w:szCs w:val="24"/>
        </w:rPr>
        <w:t xml:space="preserve"> </w:t>
      </w:r>
      <w:r w:rsidRPr="00B744A3">
        <w:rPr>
          <w:sz w:val="24"/>
          <w:szCs w:val="24"/>
        </w:rPr>
        <w:t>включает умения самоорганизации, самоконтроля, развитие эмоционального интеллекта.</w:t>
      </w:r>
    </w:p>
    <w:p w:rsidR="00C94638" w:rsidRPr="00B744A3" w:rsidRDefault="008C6FC1" w:rsidP="00B744A3">
      <w:pPr>
        <w:pStyle w:val="1"/>
        <w:numPr>
          <w:ilvl w:val="2"/>
          <w:numId w:val="80"/>
        </w:numPr>
        <w:tabs>
          <w:tab w:val="left" w:pos="1494"/>
        </w:tabs>
        <w:spacing w:before="6" w:line="276" w:lineRule="auto"/>
        <w:ind w:left="1494" w:hanging="642"/>
        <w:rPr>
          <w:sz w:val="24"/>
          <w:szCs w:val="24"/>
        </w:rPr>
      </w:pPr>
      <w:r w:rsidRPr="00B744A3">
        <w:rPr>
          <w:spacing w:val="-2"/>
          <w:sz w:val="24"/>
          <w:szCs w:val="24"/>
        </w:rPr>
        <w:t>Предметные</w:t>
      </w:r>
      <w:r w:rsidRPr="00B744A3">
        <w:rPr>
          <w:spacing w:val="-5"/>
          <w:sz w:val="24"/>
          <w:szCs w:val="24"/>
        </w:rPr>
        <w:t xml:space="preserve"> </w:t>
      </w:r>
      <w:r w:rsidRPr="00B744A3">
        <w:rPr>
          <w:spacing w:val="-2"/>
          <w:sz w:val="24"/>
          <w:szCs w:val="24"/>
        </w:rPr>
        <w:t>результаты</w:t>
      </w:r>
      <w:r w:rsidRPr="00B744A3">
        <w:rPr>
          <w:spacing w:val="-10"/>
          <w:sz w:val="24"/>
          <w:szCs w:val="24"/>
        </w:rPr>
        <w:t xml:space="preserve"> </w:t>
      </w:r>
      <w:r w:rsidRPr="00B744A3">
        <w:rPr>
          <w:spacing w:val="-2"/>
          <w:sz w:val="24"/>
          <w:szCs w:val="24"/>
        </w:rPr>
        <w:t>включают</w:t>
      </w:r>
      <w:r w:rsidRPr="00B744A3">
        <w:rPr>
          <w:spacing w:val="-4"/>
          <w:sz w:val="24"/>
          <w:szCs w:val="24"/>
        </w:rPr>
        <w:t xml:space="preserve"> </w:t>
      </w:r>
      <w:r w:rsidRPr="00B744A3">
        <w:rPr>
          <w:spacing w:val="-2"/>
          <w:sz w:val="24"/>
          <w:szCs w:val="24"/>
        </w:rPr>
        <w:t>ООП</w:t>
      </w:r>
      <w:r w:rsidRPr="00B744A3">
        <w:rPr>
          <w:spacing w:val="-6"/>
          <w:sz w:val="24"/>
          <w:szCs w:val="24"/>
        </w:rPr>
        <w:t xml:space="preserve"> </w:t>
      </w:r>
      <w:r w:rsidRPr="00B744A3">
        <w:rPr>
          <w:spacing w:val="-4"/>
          <w:sz w:val="24"/>
          <w:szCs w:val="24"/>
        </w:rPr>
        <w:t>СОО:</w:t>
      </w:r>
    </w:p>
    <w:p w:rsidR="00C94638" w:rsidRPr="00B744A3" w:rsidRDefault="008C6FC1" w:rsidP="00B744A3">
      <w:pPr>
        <w:pStyle w:val="a4"/>
        <w:spacing w:line="276" w:lineRule="auto"/>
        <w:ind w:left="852" w:right="146"/>
        <w:rPr>
          <w:sz w:val="24"/>
          <w:szCs w:val="24"/>
        </w:rPr>
      </w:pPr>
      <w:r w:rsidRPr="00B744A3">
        <w:rPr>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C94638" w:rsidRPr="00B744A3" w:rsidRDefault="008C6FC1" w:rsidP="00B744A3">
      <w:pPr>
        <w:pStyle w:val="a4"/>
        <w:spacing w:line="276" w:lineRule="auto"/>
        <w:ind w:left="852" w:right="138"/>
        <w:rPr>
          <w:sz w:val="24"/>
          <w:szCs w:val="24"/>
        </w:rPr>
      </w:pPr>
      <w:r w:rsidRPr="00B744A3">
        <w:rPr>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94638" w:rsidRPr="00B744A3" w:rsidRDefault="008C6FC1" w:rsidP="00B744A3">
      <w:pPr>
        <w:pStyle w:val="a4"/>
        <w:spacing w:before="2" w:line="276" w:lineRule="auto"/>
        <w:ind w:left="1392" w:firstLine="0"/>
        <w:rPr>
          <w:sz w:val="24"/>
          <w:szCs w:val="24"/>
        </w:rPr>
      </w:pPr>
      <w:r w:rsidRPr="00B744A3">
        <w:rPr>
          <w:spacing w:val="-2"/>
          <w:sz w:val="24"/>
          <w:szCs w:val="24"/>
        </w:rPr>
        <w:t>Требования</w:t>
      </w:r>
      <w:r w:rsidRPr="00B744A3">
        <w:rPr>
          <w:spacing w:val="-8"/>
          <w:sz w:val="24"/>
          <w:szCs w:val="24"/>
        </w:rPr>
        <w:t xml:space="preserve"> </w:t>
      </w:r>
      <w:r w:rsidRPr="00B744A3">
        <w:rPr>
          <w:spacing w:val="-2"/>
          <w:sz w:val="24"/>
          <w:szCs w:val="24"/>
        </w:rPr>
        <w:t>к</w:t>
      </w:r>
      <w:r w:rsidRPr="00B744A3">
        <w:rPr>
          <w:spacing w:val="-7"/>
          <w:sz w:val="24"/>
          <w:szCs w:val="24"/>
        </w:rPr>
        <w:t xml:space="preserve"> </w:t>
      </w:r>
      <w:r w:rsidRPr="00B744A3">
        <w:rPr>
          <w:spacing w:val="-2"/>
          <w:sz w:val="24"/>
          <w:szCs w:val="24"/>
        </w:rPr>
        <w:t>предметным</w:t>
      </w:r>
      <w:r w:rsidRPr="00B744A3">
        <w:rPr>
          <w:spacing w:val="-8"/>
          <w:sz w:val="24"/>
          <w:szCs w:val="24"/>
        </w:rPr>
        <w:t xml:space="preserve"> </w:t>
      </w:r>
      <w:r w:rsidRPr="00B744A3">
        <w:rPr>
          <w:spacing w:val="-2"/>
          <w:sz w:val="24"/>
          <w:szCs w:val="24"/>
        </w:rPr>
        <w:t>результатам:</w:t>
      </w:r>
    </w:p>
    <w:p w:rsidR="00C94638" w:rsidRPr="00B744A3" w:rsidRDefault="008C6FC1" w:rsidP="00B744A3">
      <w:pPr>
        <w:pStyle w:val="a4"/>
        <w:spacing w:line="276" w:lineRule="auto"/>
        <w:ind w:left="852" w:right="155"/>
        <w:rPr>
          <w:sz w:val="24"/>
          <w:szCs w:val="24"/>
        </w:rPr>
      </w:pPr>
      <w:r w:rsidRPr="00B744A3">
        <w:rPr>
          <w:sz w:val="24"/>
          <w:szCs w:val="24"/>
        </w:rPr>
        <w:t>сформулированы в деятельностной форме с усилением акцента на применение знаний и конкретные умения;</w:t>
      </w:r>
    </w:p>
    <w:p w:rsidR="00C94638" w:rsidRPr="00B744A3" w:rsidRDefault="008C6FC1" w:rsidP="00B744A3">
      <w:pPr>
        <w:pStyle w:val="a4"/>
        <w:spacing w:line="276" w:lineRule="auto"/>
        <w:ind w:left="852" w:right="150"/>
        <w:rPr>
          <w:sz w:val="24"/>
          <w:szCs w:val="24"/>
        </w:rPr>
      </w:pPr>
      <w:r w:rsidRPr="00B744A3">
        <w:rPr>
          <w:sz w:val="24"/>
          <w:szCs w:val="24"/>
        </w:rPr>
        <w:t xml:space="preserve">определяют минимум содержания гарантированного государством </w:t>
      </w:r>
      <w:r w:rsidR="00AC385E" w:rsidRPr="00B744A3">
        <w:rPr>
          <w:sz w:val="24"/>
          <w:szCs w:val="24"/>
        </w:rPr>
        <w:t>среднего</w:t>
      </w:r>
      <w:r w:rsidRPr="00B744A3">
        <w:rPr>
          <w:sz w:val="24"/>
          <w:szCs w:val="24"/>
        </w:rPr>
        <w:t xml:space="preserve"> общего образования, построенного в логике изучения каждого учебного предмета;</w:t>
      </w:r>
    </w:p>
    <w:p w:rsidR="00C94638" w:rsidRPr="00B744A3" w:rsidRDefault="008C6FC1" w:rsidP="00B744A3">
      <w:pPr>
        <w:pStyle w:val="a4"/>
        <w:spacing w:line="276" w:lineRule="auto"/>
        <w:ind w:left="852" w:right="147"/>
        <w:rPr>
          <w:sz w:val="24"/>
          <w:szCs w:val="24"/>
        </w:rPr>
      </w:pPr>
      <w:r w:rsidRPr="00B744A3">
        <w:rPr>
          <w:sz w:val="24"/>
          <w:szCs w:val="24"/>
        </w:rPr>
        <w:t xml:space="preserve">определяют требования к результатам освоения программ </w:t>
      </w:r>
      <w:r w:rsidR="00AC385E" w:rsidRPr="00B744A3">
        <w:rPr>
          <w:sz w:val="24"/>
          <w:szCs w:val="24"/>
        </w:rPr>
        <w:t>среднего</w:t>
      </w:r>
      <w:r w:rsidRPr="00B744A3">
        <w:rPr>
          <w:sz w:val="24"/>
          <w:szCs w:val="24"/>
        </w:rPr>
        <w:t xml:space="preserve"> общего образования по учебным предметам "Русский язык", "Литература", "История", "Обществознание", "География", "Основы безопасности и защиты Родины" на</w:t>
      </w:r>
      <w:r w:rsidRPr="00B744A3">
        <w:rPr>
          <w:spacing w:val="40"/>
          <w:sz w:val="24"/>
          <w:szCs w:val="24"/>
        </w:rPr>
        <w:t xml:space="preserve"> </w:t>
      </w:r>
      <w:r w:rsidRPr="00B744A3">
        <w:rPr>
          <w:sz w:val="24"/>
          <w:szCs w:val="24"/>
        </w:rPr>
        <w:t>базовом уровне;</w:t>
      </w:r>
    </w:p>
    <w:p w:rsidR="00C94638" w:rsidRPr="00B744A3" w:rsidRDefault="008C6FC1" w:rsidP="00B744A3">
      <w:pPr>
        <w:pStyle w:val="a4"/>
        <w:spacing w:line="276" w:lineRule="auto"/>
        <w:ind w:left="852" w:right="158"/>
        <w:rPr>
          <w:sz w:val="24"/>
          <w:szCs w:val="24"/>
        </w:rPr>
      </w:pPr>
      <w:r w:rsidRPr="00B744A3">
        <w:rPr>
          <w:sz w:val="24"/>
          <w:szCs w:val="24"/>
        </w:rPr>
        <w:t>усиливают акценты на изучение явлений и процессов современной России и</w:t>
      </w:r>
      <w:r w:rsidRPr="00B744A3">
        <w:rPr>
          <w:spacing w:val="40"/>
          <w:sz w:val="24"/>
          <w:szCs w:val="24"/>
        </w:rPr>
        <w:t xml:space="preserve"> </w:t>
      </w:r>
      <w:r w:rsidRPr="00B744A3">
        <w:rPr>
          <w:sz w:val="24"/>
          <w:szCs w:val="24"/>
        </w:rPr>
        <w:t>мира в целом, современного состояния науки.</w:t>
      </w:r>
    </w:p>
    <w:p w:rsidR="00C94638" w:rsidRPr="00B744A3" w:rsidRDefault="008C6FC1" w:rsidP="00B744A3">
      <w:pPr>
        <w:pStyle w:val="a4"/>
        <w:spacing w:line="276" w:lineRule="auto"/>
        <w:ind w:left="852" w:right="154"/>
        <w:rPr>
          <w:sz w:val="24"/>
          <w:szCs w:val="24"/>
        </w:rPr>
      </w:pPr>
      <w:r w:rsidRPr="00B744A3">
        <w:rPr>
          <w:sz w:val="24"/>
          <w:szCs w:val="24"/>
        </w:rPr>
        <w:t>Предметные результаты освоения ООП СОО устанавливаются для учебных предметов на базовом и углубленном уровнях.</w:t>
      </w:r>
    </w:p>
    <w:p w:rsidR="00C94638" w:rsidRPr="00B744A3" w:rsidRDefault="008C6FC1" w:rsidP="00B744A3">
      <w:pPr>
        <w:pStyle w:val="a4"/>
        <w:spacing w:line="276" w:lineRule="auto"/>
        <w:ind w:left="852" w:right="150"/>
        <w:rPr>
          <w:sz w:val="24"/>
          <w:szCs w:val="24"/>
        </w:rPr>
      </w:pPr>
      <w:r w:rsidRPr="00B744A3">
        <w:rPr>
          <w:sz w:val="24"/>
          <w:szCs w:val="24"/>
        </w:rPr>
        <w:t xml:space="preserve">Предметные результаты освоения ООП СОО для учебных предметов на базовом уровне ориентированы на обеспечение общеобразовательной и общекультурной </w:t>
      </w:r>
      <w:r w:rsidRPr="00B744A3">
        <w:rPr>
          <w:spacing w:val="-2"/>
          <w:sz w:val="24"/>
          <w:szCs w:val="24"/>
        </w:rPr>
        <w:t>подготовки.</w:t>
      </w:r>
    </w:p>
    <w:p w:rsidR="00C94638" w:rsidRPr="00B744A3" w:rsidRDefault="008C6FC1" w:rsidP="00B744A3">
      <w:pPr>
        <w:pStyle w:val="a4"/>
        <w:spacing w:line="276" w:lineRule="auto"/>
        <w:ind w:left="852" w:right="139"/>
        <w:rPr>
          <w:sz w:val="24"/>
          <w:szCs w:val="24"/>
        </w:rPr>
      </w:pPr>
      <w:r w:rsidRPr="00B744A3">
        <w:rPr>
          <w:sz w:val="24"/>
          <w:szCs w:val="24"/>
        </w:rPr>
        <w:t>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80263A" w:rsidRDefault="008C6FC1" w:rsidP="00B744A3">
      <w:pPr>
        <w:pStyle w:val="a4"/>
        <w:spacing w:line="276" w:lineRule="auto"/>
        <w:ind w:left="852" w:right="152"/>
        <w:rPr>
          <w:b/>
          <w:color w:val="000000"/>
          <w:sz w:val="24"/>
          <w:szCs w:val="24"/>
        </w:rPr>
      </w:pPr>
      <w:r w:rsidRPr="00B744A3">
        <w:rPr>
          <w:sz w:val="24"/>
          <w:szCs w:val="24"/>
        </w:rPr>
        <w:t xml:space="preserve">Предметные результаты освоения ООП СОО обеспечивают возможность дальнейшего успешного профессионального обучения и профессиональной </w:t>
      </w:r>
      <w:r w:rsidRPr="00B744A3">
        <w:rPr>
          <w:spacing w:val="-2"/>
          <w:sz w:val="24"/>
          <w:szCs w:val="24"/>
        </w:rPr>
        <w:t>деятельности.</w:t>
      </w:r>
      <w:r w:rsidR="0080263A" w:rsidRPr="00B744A3">
        <w:rPr>
          <w:b/>
          <w:color w:val="000000"/>
          <w:sz w:val="24"/>
          <w:szCs w:val="24"/>
        </w:rPr>
        <w:t xml:space="preserve"> </w:t>
      </w:r>
    </w:p>
    <w:p w:rsidR="0077742F" w:rsidRPr="00B744A3" w:rsidRDefault="0077742F" w:rsidP="00B744A3">
      <w:pPr>
        <w:pStyle w:val="a4"/>
        <w:spacing w:line="276" w:lineRule="auto"/>
        <w:ind w:left="852" w:right="152"/>
        <w:rPr>
          <w:b/>
          <w:color w:val="000000"/>
          <w:sz w:val="24"/>
          <w:szCs w:val="24"/>
        </w:rPr>
      </w:pPr>
    </w:p>
    <w:p w:rsidR="000D6ED1" w:rsidRPr="00B744A3" w:rsidRDefault="000D6ED1" w:rsidP="00B744A3">
      <w:pPr>
        <w:pStyle w:val="a4"/>
        <w:numPr>
          <w:ilvl w:val="2"/>
          <w:numId w:val="80"/>
        </w:numPr>
        <w:spacing w:line="276" w:lineRule="auto"/>
        <w:ind w:right="152"/>
        <w:rPr>
          <w:b/>
          <w:color w:val="000000"/>
          <w:sz w:val="24"/>
          <w:szCs w:val="24"/>
        </w:rPr>
      </w:pPr>
      <w:r w:rsidRPr="00B744A3">
        <w:rPr>
          <w:b/>
          <w:color w:val="000000"/>
          <w:sz w:val="24"/>
          <w:szCs w:val="24"/>
        </w:rPr>
        <w:t>Формы и учет результатов промежуточной аттестации обучающихся в рамках внеурочной деятельности</w:t>
      </w:r>
    </w:p>
    <w:p w:rsidR="009F7B0C" w:rsidRPr="00B744A3" w:rsidRDefault="009F7B0C" w:rsidP="00B744A3">
      <w:pPr>
        <w:pStyle w:val="a4"/>
        <w:spacing w:line="276" w:lineRule="auto"/>
        <w:ind w:left="1639" w:right="152" w:firstLine="0"/>
        <w:jc w:val="right"/>
        <w:rPr>
          <w:b/>
          <w:color w:val="000000"/>
          <w:sz w:val="24"/>
          <w:szCs w:val="24"/>
        </w:rPr>
      </w:pPr>
    </w:p>
    <w:p w:rsidR="009F7B0C" w:rsidRPr="00906851" w:rsidRDefault="009F7B0C" w:rsidP="00B744A3">
      <w:pPr>
        <w:pStyle w:val="a4"/>
        <w:spacing w:line="276" w:lineRule="auto"/>
        <w:ind w:right="152"/>
        <w:rPr>
          <w:color w:val="000000"/>
          <w:sz w:val="24"/>
          <w:szCs w:val="24"/>
          <w:u w:val="single"/>
        </w:rPr>
      </w:pPr>
      <w:r w:rsidRPr="00906851">
        <w:rPr>
          <w:color w:val="000000"/>
          <w:sz w:val="24"/>
          <w:szCs w:val="24"/>
          <w:u w:val="single"/>
        </w:rPr>
        <w:t>Формы промежуточной аттестации внеурочной деятельности:</w:t>
      </w:r>
    </w:p>
    <w:p w:rsidR="009F7B0C" w:rsidRPr="00906851" w:rsidRDefault="009F7B0C" w:rsidP="00B744A3">
      <w:pPr>
        <w:pStyle w:val="a4"/>
        <w:spacing w:line="276" w:lineRule="auto"/>
        <w:ind w:right="152"/>
        <w:rPr>
          <w:color w:val="000000"/>
          <w:sz w:val="24"/>
          <w:szCs w:val="24"/>
          <w:u w:val="single"/>
        </w:rPr>
      </w:pPr>
    </w:p>
    <w:p w:rsidR="009F7B0C" w:rsidRPr="00B744A3" w:rsidRDefault="009F7B0C" w:rsidP="00B744A3">
      <w:pPr>
        <w:pStyle w:val="a4"/>
        <w:spacing w:line="276" w:lineRule="auto"/>
        <w:ind w:right="152"/>
        <w:rPr>
          <w:color w:val="000000"/>
          <w:sz w:val="24"/>
          <w:szCs w:val="24"/>
        </w:rPr>
      </w:pPr>
      <w:r w:rsidRPr="00B744A3">
        <w:rPr>
          <w:color w:val="000000"/>
          <w:sz w:val="24"/>
          <w:szCs w:val="24"/>
        </w:rPr>
        <w:t xml:space="preserve">1.Промежуточная аттестация по внеурочной деятельности может быть индивидуальной и групповой. </w:t>
      </w:r>
    </w:p>
    <w:p w:rsidR="009F7B0C" w:rsidRPr="00B744A3" w:rsidRDefault="009F7B0C" w:rsidP="00B744A3">
      <w:pPr>
        <w:pStyle w:val="a4"/>
        <w:spacing w:line="276" w:lineRule="auto"/>
        <w:ind w:right="152"/>
        <w:rPr>
          <w:color w:val="000000"/>
          <w:sz w:val="24"/>
          <w:szCs w:val="24"/>
        </w:rPr>
      </w:pPr>
      <w:r w:rsidRPr="00B744A3">
        <w:rPr>
          <w:color w:val="000000"/>
          <w:sz w:val="24"/>
          <w:szCs w:val="24"/>
        </w:rPr>
        <w:t>2.Содержание проведения промежуточной аттестации определяется направленностью внеурочной деятельности, содержанием программ курсов внеурочной деятельности, в соответствии с результатами освоения курса внеурочной деятельности.</w:t>
      </w:r>
    </w:p>
    <w:p w:rsidR="009F7B0C" w:rsidRPr="00B744A3" w:rsidRDefault="009F7B0C" w:rsidP="00B744A3">
      <w:pPr>
        <w:pStyle w:val="a4"/>
        <w:spacing w:line="276" w:lineRule="auto"/>
        <w:ind w:right="152"/>
        <w:rPr>
          <w:color w:val="000000"/>
          <w:sz w:val="24"/>
          <w:szCs w:val="24"/>
        </w:rPr>
      </w:pPr>
    </w:p>
    <w:p w:rsidR="009F7B0C" w:rsidRPr="00B744A3" w:rsidRDefault="000D6ED1" w:rsidP="00B744A3">
      <w:pPr>
        <w:pStyle w:val="a4"/>
        <w:spacing w:line="276" w:lineRule="auto"/>
        <w:ind w:right="152"/>
        <w:rPr>
          <w:color w:val="000000"/>
          <w:sz w:val="24"/>
          <w:szCs w:val="24"/>
        </w:rPr>
      </w:pPr>
      <w:r w:rsidRPr="00B744A3">
        <w:rPr>
          <w:color w:val="000000"/>
          <w:sz w:val="24"/>
          <w:szCs w:val="24"/>
        </w:rPr>
        <w:t xml:space="preserve">Промежуточная аттестация по курсам внеурочной деятельности определяется ее моделью, формой организации занятий и особенностями выбранного направления внеурочной деятельности. </w:t>
      </w:r>
    </w:p>
    <w:p w:rsidR="000D6ED1" w:rsidRPr="00B744A3" w:rsidRDefault="000D6ED1" w:rsidP="00B744A3">
      <w:pPr>
        <w:pStyle w:val="a4"/>
        <w:spacing w:line="276" w:lineRule="auto"/>
        <w:ind w:right="152"/>
        <w:rPr>
          <w:color w:val="000000"/>
          <w:sz w:val="24"/>
          <w:szCs w:val="24"/>
        </w:rPr>
      </w:pPr>
      <w:r w:rsidRPr="00B744A3">
        <w:rPr>
          <w:color w:val="000000"/>
          <w:sz w:val="24"/>
          <w:szCs w:val="24"/>
        </w:rPr>
        <w:t>Оценивание планируемых результатов внеурочной деятельности обучающихся осуществляется в порядке и на условиях, установленных основной образовательной программой.</w:t>
      </w:r>
    </w:p>
    <w:p w:rsidR="000D6ED1" w:rsidRPr="00B744A3" w:rsidRDefault="000D6ED1" w:rsidP="00B744A3">
      <w:pPr>
        <w:pStyle w:val="a4"/>
        <w:spacing w:line="276" w:lineRule="auto"/>
        <w:ind w:right="152"/>
        <w:rPr>
          <w:sz w:val="24"/>
          <w:szCs w:val="24"/>
        </w:rPr>
      </w:pPr>
      <w:r w:rsidRPr="00B744A3">
        <w:rPr>
          <w:color w:val="000000"/>
          <w:sz w:val="24"/>
          <w:szCs w:val="24"/>
        </w:rPr>
        <w:t>Промежуточная аттестация обучающихся проводится с использованием контрольно-измерительных материалов, разработан</w:t>
      </w:r>
      <w:r w:rsidR="009F7B0C" w:rsidRPr="00B744A3">
        <w:rPr>
          <w:color w:val="000000"/>
          <w:sz w:val="24"/>
          <w:szCs w:val="24"/>
        </w:rPr>
        <w:t>ных педагогом в программе курса</w:t>
      </w:r>
      <w:r w:rsidRPr="00B744A3">
        <w:rPr>
          <w:color w:val="000000"/>
          <w:sz w:val="24"/>
          <w:szCs w:val="24"/>
        </w:rPr>
        <w:t xml:space="preserve"> внеурочной деятельности. В зависимости от специфики, вида аттестации формы проведения могут быть следующие:</w:t>
      </w:r>
      <w:r w:rsidRPr="00B744A3">
        <w:rPr>
          <w:sz w:val="24"/>
          <w:szCs w:val="24"/>
        </w:rPr>
        <w:t xml:space="preserve"> </w:t>
      </w:r>
    </w:p>
    <w:p w:rsidR="00906851" w:rsidRDefault="000D6ED1" w:rsidP="00B744A3">
      <w:pPr>
        <w:pStyle w:val="a4"/>
        <w:spacing w:line="276" w:lineRule="auto"/>
        <w:ind w:right="152"/>
        <w:rPr>
          <w:sz w:val="24"/>
          <w:szCs w:val="24"/>
        </w:rPr>
      </w:pPr>
      <w:r w:rsidRPr="00B744A3">
        <w:rPr>
          <w:sz w:val="24"/>
          <w:szCs w:val="24"/>
        </w:rPr>
        <w:t>Направление внеурочной деятельности</w:t>
      </w:r>
      <w:r w:rsidR="009F7B0C" w:rsidRPr="00B744A3">
        <w:rPr>
          <w:sz w:val="24"/>
          <w:szCs w:val="24"/>
        </w:rPr>
        <w:t>:</w:t>
      </w:r>
    </w:p>
    <w:p w:rsidR="000D6ED1" w:rsidRPr="00B744A3" w:rsidRDefault="00906851" w:rsidP="00B744A3">
      <w:pPr>
        <w:pStyle w:val="a4"/>
        <w:spacing w:line="276" w:lineRule="auto"/>
        <w:ind w:right="152"/>
        <w:rPr>
          <w:sz w:val="24"/>
          <w:szCs w:val="24"/>
        </w:rPr>
      </w:pPr>
      <w:r>
        <w:rPr>
          <w:sz w:val="24"/>
          <w:szCs w:val="24"/>
        </w:rPr>
        <w:t xml:space="preserve"> </w:t>
      </w:r>
      <w:r w:rsidR="000D6ED1" w:rsidRPr="00B744A3">
        <w:rPr>
          <w:sz w:val="24"/>
          <w:szCs w:val="24"/>
        </w:rPr>
        <w:t xml:space="preserve"> </w:t>
      </w:r>
      <w:r w:rsidR="000D6ED1" w:rsidRPr="00906851">
        <w:rPr>
          <w:sz w:val="24"/>
          <w:szCs w:val="24"/>
          <w:u w:val="single"/>
        </w:rPr>
        <w:t>Физкульту</w:t>
      </w:r>
      <w:r w:rsidR="009F7B0C" w:rsidRPr="00906851">
        <w:rPr>
          <w:sz w:val="24"/>
          <w:szCs w:val="24"/>
          <w:u w:val="single"/>
        </w:rPr>
        <w:t>рно-спортивное и оздоровительное</w:t>
      </w:r>
      <w:r w:rsidR="009F7B0C" w:rsidRPr="00B744A3">
        <w:rPr>
          <w:sz w:val="24"/>
          <w:szCs w:val="24"/>
        </w:rPr>
        <w:t>, основной учет промежуточной аттестации будет</w:t>
      </w:r>
      <w:r w:rsidR="000D6ED1" w:rsidRPr="00B744A3">
        <w:rPr>
          <w:sz w:val="24"/>
          <w:szCs w:val="24"/>
        </w:rPr>
        <w:t xml:space="preserve"> - </w:t>
      </w:r>
      <w:r w:rsidR="009F7B0C" w:rsidRPr="00B744A3">
        <w:rPr>
          <w:sz w:val="24"/>
          <w:szCs w:val="24"/>
        </w:rPr>
        <w:t>п</w:t>
      </w:r>
      <w:r w:rsidR="000D6ED1" w:rsidRPr="00B744A3">
        <w:rPr>
          <w:sz w:val="24"/>
          <w:szCs w:val="24"/>
        </w:rPr>
        <w:t>ортфолио спортивных достижений, соревнования, выполнение</w:t>
      </w:r>
      <w:r w:rsidR="009F7B0C" w:rsidRPr="00B744A3">
        <w:rPr>
          <w:sz w:val="24"/>
          <w:szCs w:val="24"/>
        </w:rPr>
        <w:t xml:space="preserve"> спортивных </w:t>
      </w:r>
      <w:r w:rsidR="000D6ED1" w:rsidRPr="00B744A3">
        <w:rPr>
          <w:sz w:val="24"/>
          <w:szCs w:val="24"/>
        </w:rPr>
        <w:t xml:space="preserve"> нормативов</w:t>
      </w:r>
      <w:r w:rsidR="009F7B0C" w:rsidRPr="00B744A3">
        <w:rPr>
          <w:sz w:val="24"/>
          <w:szCs w:val="24"/>
        </w:rPr>
        <w:t>, нормативов</w:t>
      </w:r>
      <w:r w:rsidR="000D6ED1" w:rsidRPr="00B744A3">
        <w:rPr>
          <w:sz w:val="24"/>
          <w:szCs w:val="24"/>
        </w:rPr>
        <w:t xml:space="preserve"> ГТО, эстафета, выполнение контрольных нормативов, зачет и иные формы аттестации. </w:t>
      </w:r>
    </w:p>
    <w:p w:rsidR="000D6ED1" w:rsidRPr="00B744A3" w:rsidRDefault="000D6ED1" w:rsidP="00B744A3">
      <w:pPr>
        <w:pStyle w:val="a4"/>
        <w:spacing w:line="276" w:lineRule="auto"/>
        <w:ind w:right="152"/>
        <w:rPr>
          <w:sz w:val="24"/>
          <w:szCs w:val="24"/>
        </w:rPr>
      </w:pPr>
      <w:r w:rsidRPr="00906851">
        <w:rPr>
          <w:sz w:val="24"/>
          <w:szCs w:val="24"/>
          <w:u w:val="single"/>
        </w:rPr>
        <w:t>Духовно-нравственно</w:t>
      </w:r>
      <w:r w:rsidRPr="00B744A3">
        <w:rPr>
          <w:sz w:val="24"/>
          <w:szCs w:val="24"/>
        </w:rPr>
        <w:t>е</w:t>
      </w:r>
      <w:r w:rsidR="009F7B0C" w:rsidRPr="00B744A3">
        <w:rPr>
          <w:sz w:val="24"/>
          <w:szCs w:val="24"/>
        </w:rPr>
        <w:t xml:space="preserve"> направленипе курса, так же может включать в себя </w:t>
      </w:r>
      <w:r w:rsidRPr="00B744A3">
        <w:rPr>
          <w:sz w:val="24"/>
          <w:szCs w:val="24"/>
        </w:rPr>
        <w:t xml:space="preserve">  - </w:t>
      </w:r>
      <w:r w:rsidR="009F7B0C" w:rsidRPr="00B744A3">
        <w:rPr>
          <w:sz w:val="24"/>
          <w:szCs w:val="24"/>
        </w:rPr>
        <w:t>п</w:t>
      </w:r>
      <w:r w:rsidRPr="00B744A3">
        <w:rPr>
          <w:sz w:val="24"/>
          <w:szCs w:val="24"/>
        </w:rPr>
        <w:t xml:space="preserve">ортфолио, зачетное занятие, диагностика нравственной воспитанности, выставка, концерт, спектакль, фестиваль и иные формы аттестации. </w:t>
      </w:r>
    </w:p>
    <w:p w:rsidR="000D6ED1" w:rsidRPr="00B744A3" w:rsidRDefault="000D6ED1" w:rsidP="00B744A3">
      <w:pPr>
        <w:pStyle w:val="a4"/>
        <w:spacing w:line="276" w:lineRule="auto"/>
        <w:ind w:right="152"/>
        <w:rPr>
          <w:sz w:val="24"/>
          <w:szCs w:val="24"/>
        </w:rPr>
      </w:pPr>
      <w:r w:rsidRPr="00906851">
        <w:rPr>
          <w:sz w:val="24"/>
          <w:szCs w:val="24"/>
          <w:u w:val="single"/>
        </w:rPr>
        <w:t>Социальное</w:t>
      </w:r>
      <w:r w:rsidR="009F7B0C" w:rsidRPr="00906851">
        <w:rPr>
          <w:sz w:val="24"/>
          <w:szCs w:val="24"/>
          <w:u w:val="single"/>
        </w:rPr>
        <w:t xml:space="preserve"> направление</w:t>
      </w:r>
      <w:r w:rsidR="009F7B0C" w:rsidRPr="00B744A3">
        <w:rPr>
          <w:sz w:val="24"/>
          <w:szCs w:val="24"/>
        </w:rPr>
        <w:t xml:space="preserve"> включает в себя </w:t>
      </w:r>
      <w:r w:rsidRPr="00B744A3">
        <w:rPr>
          <w:sz w:val="24"/>
          <w:szCs w:val="24"/>
        </w:rPr>
        <w:t xml:space="preserve"> - </w:t>
      </w:r>
      <w:r w:rsidR="009F7B0C" w:rsidRPr="00B744A3">
        <w:rPr>
          <w:sz w:val="24"/>
          <w:szCs w:val="24"/>
        </w:rPr>
        <w:t>п</w:t>
      </w:r>
      <w:r w:rsidRPr="00B744A3">
        <w:rPr>
          <w:sz w:val="24"/>
          <w:szCs w:val="24"/>
        </w:rPr>
        <w:t>ортфолио, волонтерская книжка, защита проекта, ролевая игра, анкетирование, тестирование и иные формы аттестации</w:t>
      </w:r>
      <w:r w:rsidR="009F7B0C" w:rsidRPr="00B744A3">
        <w:rPr>
          <w:sz w:val="24"/>
          <w:szCs w:val="24"/>
        </w:rPr>
        <w:t>.</w:t>
      </w:r>
    </w:p>
    <w:p w:rsidR="00906851" w:rsidRPr="00B744A3" w:rsidRDefault="00906851" w:rsidP="00906851">
      <w:pPr>
        <w:pStyle w:val="1"/>
        <w:numPr>
          <w:ilvl w:val="1"/>
          <w:numId w:val="80"/>
        </w:numPr>
        <w:tabs>
          <w:tab w:val="left" w:pos="1445"/>
        </w:tabs>
        <w:spacing w:before="12" w:line="276" w:lineRule="auto"/>
        <w:ind w:left="996" w:right="286" w:firstLine="0"/>
        <w:jc w:val="both"/>
        <w:rPr>
          <w:sz w:val="24"/>
          <w:szCs w:val="24"/>
        </w:rPr>
      </w:pPr>
      <w:r w:rsidRPr="00B744A3">
        <w:rPr>
          <w:sz w:val="24"/>
          <w:szCs w:val="24"/>
        </w:rPr>
        <w:t>Система оценки достижения планируемых результатов освоения основной образовательной программы среднего общего образования</w:t>
      </w:r>
    </w:p>
    <w:p w:rsidR="00906851" w:rsidRPr="00B744A3" w:rsidRDefault="00906851" w:rsidP="00906851">
      <w:pPr>
        <w:pStyle w:val="a6"/>
        <w:numPr>
          <w:ilvl w:val="0"/>
          <w:numId w:val="67"/>
        </w:numPr>
        <w:tabs>
          <w:tab w:val="left" w:pos="1751"/>
        </w:tabs>
        <w:spacing w:line="276" w:lineRule="auto"/>
        <w:ind w:right="280" w:firstLine="602"/>
        <w:rPr>
          <w:sz w:val="24"/>
          <w:szCs w:val="24"/>
        </w:rPr>
      </w:pPr>
      <w:r w:rsidRPr="00B744A3">
        <w:rPr>
          <w:sz w:val="24"/>
          <w:szCs w:val="24"/>
        </w:rPr>
        <w:t>Система</w:t>
      </w:r>
      <w:r w:rsidRPr="00B744A3">
        <w:rPr>
          <w:spacing w:val="-3"/>
          <w:sz w:val="24"/>
          <w:szCs w:val="24"/>
        </w:rPr>
        <w:t xml:space="preserve"> </w:t>
      </w:r>
      <w:r w:rsidRPr="00B744A3">
        <w:rPr>
          <w:sz w:val="24"/>
          <w:szCs w:val="24"/>
        </w:rPr>
        <w:t>оценки</w:t>
      </w:r>
      <w:r w:rsidRPr="00B744A3">
        <w:rPr>
          <w:spacing w:val="-3"/>
          <w:sz w:val="24"/>
          <w:szCs w:val="24"/>
        </w:rPr>
        <w:t xml:space="preserve"> </w:t>
      </w:r>
      <w:r w:rsidRPr="00B744A3">
        <w:rPr>
          <w:sz w:val="24"/>
          <w:szCs w:val="24"/>
        </w:rPr>
        <w:t>призвана</w:t>
      </w:r>
      <w:r w:rsidRPr="00B744A3">
        <w:rPr>
          <w:spacing w:val="-2"/>
          <w:sz w:val="24"/>
          <w:szCs w:val="24"/>
        </w:rPr>
        <w:t xml:space="preserve"> </w:t>
      </w:r>
      <w:r w:rsidRPr="00B744A3">
        <w:rPr>
          <w:sz w:val="24"/>
          <w:szCs w:val="24"/>
        </w:rPr>
        <w:t>способствовать</w:t>
      </w:r>
      <w:r w:rsidRPr="00B744A3">
        <w:rPr>
          <w:spacing w:val="-1"/>
          <w:sz w:val="24"/>
          <w:szCs w:val="24"/>
        </w:rPr>
        <w:t xml:space="preserve"> </w:t>
      </w:r>
      <w:r w:rsidRPr="00B744A3">
        <w:rPr>
          <w:sz w:val="24"/>
          <w:szCs w:val="24"/>
        </w:rPr>
        <w:t>поддержанию</w:t>
      </w:r>
      <w:r w:rsidRPr="00B744A3">
        <w:rPr>
          <w:spacing w:val="-1"/>
          <w:sz w:val="24"/>
          <w:szCs w:val="24"/>
        </w:rPr>
        <w:t xml:space="preserve"> </w:t>
      </w:r>
      <w:r w:rsidRPr="00B744A3">
        <w:rPr>
          <w:sz w:val="24"/>
          <w:szCs w:val="24"/>
        </w:rPr>
        <w:t>единства</w:t>
      </w:r>
      <w:r w:rsidRPr="00B744A3">
        <w:rPr>
          <w:spacing w:val="-5"/>
          <w:sz w:val="24"/>
          <w:szCs w:val="24"/>
        </w:rPr>
        <w:t xml:space="preserve"> </w:t>
      </w:r>
      <w:r w:rsidRPr="00B744A3">
        <w:rPr>
          <w:sz w:val="24"/>
          <w:szCs w:val="24"/>
        </w:rPr>
        <w:t>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СОО и обеспечение эффективной обратной связи, позволяющей осуществлять управление образовательным процессом.</w:t>
      </w:r>
    </w:p>
    <w:p w:rsidR="00906851" w:rsidRPr="00B744A3" w:rsidRDefault="00906851" w:rsidP="00906851">
      <w:pPr>
        <w:pStyle w:val="a6"/>
        <w:numPr>
          <w:ilvl w:val="0"/>
          <w:numId w:val="67"/>
        </w:numPr>
        <w:tabs>
          <w:tab w:val="left" w:pos="1940"/>
        </w:tabs>
        <w:spacing w:line="276" w:lineRule="auto"/>
        <w:ind w:right="285" w:firstLine="537"/>
        <w:rPr>
          <w:sz w:val="24"/>
          <w:szCs w:val="24"/>
        </w:rPr>
      </w:pPr>
      <w:r w:rsidRPr="00B744A3">
        <w:rPr>
          <w:sz w:val="24"/>
          <w:szCs w:val="24"/>
        </w:rPr>
        <w:t>Основными направлениями и целями оценочной деятельности в образовательной организации являются:</w:t>
      </w:r>
    </w:p>
    <w:p w:rsidR="00906851" w:rsidRPr="00B744A3" w:rsidRDefault="00906851" w:rsidP="00906851">
      <w:pPr>
        <w:pStyle w:val="a4"/>
        <w:spacing w:line="276" w:lineRule="auto"/>
        <w:ind w:right="282"/>
        <w:rPr>
          <w:sz w:val="24"/>
          <w:szCs w:val="24"/>
        </w:rPr>
      </w:pPr>
      <w:r w:rsidRPr="00B744A3">
        <w:rPr>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w:t>
      </w:r>
      <w:r w:rsidRPr="00B744A3">
        <w:rPr>
          <w:spacing w:val="78"/>
          <w:sz w:val="24"/>
          <w:szCs w:val="24"/>
        </w:rPr>
        <w:t xml:space="preserve"> </w:t>
      </w:r>
      <w:r w:rsidRPr="00B744A3">
        <w:rPr>
          <w:sz w:val="24"/>
          <w:szCs w:val="24"/>
        </w:rPr>
        <w:t>деятельности</w:t>
      </w:r>
      <w:r w:rsidRPr="00B744A3">
        <w:rPr>
          <w:spacing w:val="78"/>
          <w:sz w:val="24"/>
          <w:szCs w:val="24"/>
        </w:rPr>
        <w:t xml:space="preserve"> </w:t>
      </w:r>
      <w:r w:rsidRPr="00B744A3">
        <w:rPr>
          <w:sz w:val="24"/>
          <w:szCs w:val="24"/>
        </w:rPr>
        <w:t>педагогических</w:t>
      </w:r>
      <w:r w:rsidRPr="00B744A3">
        <w:rPr>
          <w:spacing w:val="80"/>
          <w:sz w:val="24"/>
          <w:szCs w:val="24"/>
        </w:rPr>
        <w:t xml:space="preserve"> </w:t>
      </w:r>
      <w:r w:rsidRPr="00B744A3">
        <w:rPr>
          <w:sz w:val="24"/>
          <w:szCs w:val="24"/>
        </w:rPr>
        <w:t>работников</w:t>
      </w:r>
      <w:r w:rsidRPr="00B744A3">
        <w:rPr>
          <w:spacing w:val="80"/>
          <w:sz w:val="24"/>
          <w:szCs w:val="24"/>
        </w:rPr>
        <w:t xml:space="preserve"> </w:t>
      </w:r>
      <w:r w:rsidRPr="00B744A3">
        <w:rPr>
          <w:sz w:val="24"/>
          <w:szCs w:val="24"/>
        </w:rPr>
        <w:t>как</w:t>
      </w:r>
      <w:r w:rsidRPr="00B744A3">
        <w:rPr>
          <w:spacing w:val="79"/>
          <w:sz w:val="24"/>
          <w:szCs w:val="24"/>
        </w:rPr>
        <w:t xml:space="preserve"> </w:t>
      </w:r>
      <w:r w:rsidRPr="00B744A3">
        <w:rPr>
          <w:sz w:val="24"/>
          <w:szCs w:val="24"/>
        </w:rPr>
        <w:t>основа</w:t>
      </w:r>
      <w:r w:rsidRPr="00B744A3">
        <w:rPr>
          <w:spacing w:val="79"/>
          <w:sz w:val="24"/>
          <w:szCs w:val="24"/>
        </w:rPr>
        <w:t xml:space="preserve"> </w:t>
      </w:r>
      <w:r w:rsidRPr="00B744A3">
        <w:rPr>
          <w:sz w:val="24"/>
          <w:szCs w:val="24"/>
        </w:rPr>
        <w:t>аттестационных</w:t>
      </w:r>
    </w:p>
    <w:p w:rsidR="00906851" w:rsidRPr="00B744A3" w:rsidRDefault="00906851" w:rsidP="00906851">
      <w:pPr>
        <w:pStyle w:val="a4"/>
        <w:spacing w:before="73" w:line="276" w:lineRule="auto"/>
        <w:ind w:firstLine="0"/>
        <w:jc w:val="left"/>
        <w:rPr>
          <w:sz w:val="24"/>
          <w:szCs w:val="24"/>
        </w:rPr>
      </w:pPr>
      <w:r w:rsidRPr="00B744A3">
        <w:rPr>
          <w:spacing w:val="-2"/>
          <w:sz w:val="24"/>
          <w:szCs w:val="24"/>
        </w:rPr>
        <w:t>процедур;</w:t>
      </w:r>
    </w:p>
    <w:p w:rsidR="00906851" w:rsidRPr="00B744A3" w:rsidRDefault="00906851" w:rsidP="00906851">
      <w:pPr>
        <w:pStyle w:val="a4"/>
        <w:spacing w:line="276" w:lineRule="auto"/>
        <w:ind w:right="289"/>
        <w:rPr>
          <w:sz w:val="24"/>
          <w:szCs w:val="24"/>
        </w:rPr>
      </w:pPr>
      <w:r w:rsidRPr="00B744A3">
        <w:rPr>
          <w:sz w:val="24"/>
          <w:szCs w:val="24"/>
        </w:rPr>
        <w:t>оценка результатов деятельности образовательной организации как основа аккредитационных процедур.</w:t>
      </w:r>
    </w:p>
    <w:p w:rsidR="00906851" w:rsidRPr="00B744A3" w:rsidRDefault="00906851" w:rsidP="00906851">
      <w:pPr>
        <w:pStyle w:val="a6"/>
        <w:numPr>
          <w:ilvl w:val="0"/>
          <w:numId w:val="67"/>
        </w:numPr>
        <w:tabs>
          <w:tab w:val="left" w:pos="1763"/>
        </w:tabs>
        <w:spacing w:before="2" w:line="276" w:lineRule="auto"/>
        <w:ind w:right="288" w:firstLine="537"/>
        <w:rPr>
          <w:sz w:val="24"/>
          <w:szCs w:val="24"/>
        </w:rPr>
      </w:pPr>
      <w:r w:rsidRPr="00B744A3">
        <w:rPr>
          <w:sz w:val="24"/>
          <w:szCs w:val="24"/>
        </w:rPr>
        <w:t>Основным объектом системы оценки, ее содержательной и критериальной базой выступают требования ФГОС СОО, которые конкретизируются в планируемых результатах освоения обучающимися ФОП СОО. Система оценки включает процедуры внутренней и внешней оценки.</w:t>
      </w:r>
    </w:p>
    <w:p w:rsidR="00906851" w:rsidRPr="00B744A3" w:rsidRDefault="00906851" w:rsidP="00906851">
      <w:pPr>
        <w:pStyle w:val="a6"/>
        <w:numPr>
          <w:ilvl w:val="0"/>
          <w:numId w:val="67"/>
        </w:numPr>
        <w:tabs>
          <w:tab w:val="left" w:pos="1684"/>
        </w:tabs>
        <w:spacing w:before="1" w:line="276" w:lineRule="auto"/>
        <w:ind w:left="1684" w:hanging="148"/>
        <w:jc w:val="left"/>
        <w:rPr>
          <w:sz w:val="24"/>
          <w:szCs w:val="24"/>
        </w:rPr>
      </w:pPr>
      <w:r w:rsidRPr="00B744A3">
        <w:rPr>
          <w:spacing w:val="-2"/>
          <w:sz w:val="24"/>
          <w:szCs w:val="24"/>
        </w:rPr>
        <w:t>Внутренняя</w:t>
      </w:r>
      <w:r w:rsidRPr="00B744A3">
        <w:rPr>
          <w:spacing w:val="-8"/>
          <w:sz w:val="24"/>
          <w:szCs w:val="24"/>
        </w:rPr>
        <w:t xml:space="preserve"> </w:t>
      </w:r>
      <w:r w:rsidRPr="00B744A3">
        <w:rPr>
          <w:spacing w:val="-2"/>
          <w:sz w:val="24"/>
          <w:szCs w:val="24"/>
        </w:rPr>
        <w:t>оценка</w:t>
      </w:r>
      <w:r w:rsidRPr="00B744A3">
        <w:rPr>
          <w:spacing w:val="-6"/>
          <w:sz w:val="24"/>
          <w:szCs w:val="24"/>
        </w:rPr>
        <w:t xml:space="preserve"> </w:t>
      </w:r>
      <w:r w:rsidRPr="00B744A3">
        <w:rPr>
          <w:spacing w:val="-2"/>
          <w:sz w:val="24"/>
          <w:szCs w:val="24"/>
        </w:rPr>
        <w:t>включает:</w:t>
      </w:r>
    </w:p>
    <w:p w:rsidR="00906851" w:rsidRPr="00B744A3" w:rsidRDefault="00906851" w:rsidP="00906851">
      <w:pPr>
        <w:pStyle w:val="a4"/>
        <w:spacing w:before="1" w:line="276" w:lineRule="auto"/>
        <w:ind w:left="1536" w:firstLine="0"/>
        <w:jc w:val="left"/>
        <w:rPr>
          <w:sz w:val="24"/>
          <w:szCs w:val="24"/>
        </w:rPr>
      </w:pPr>
      <w:r w:rsidRPr="00B744A3">
        <w:rPr>
          <w:spacing w:val="-2"/>
          <w:sz w:val="24"/>
          <w:szCs w:val="24"/>
        </w:rPr>
        <w:t>стартовую</w:t>
      </w:r>
      <w:r w:rsidRPr="00B744A3">
        <w:rPr>
          <w:spacing w:val="-14"/>
          <w:sz w:val="24"/>
          <w:szCs w:val="24"/>
        </w:rPr>
        <w:t xml:space="preserve"> </w:t>
      </w:r>
      <w:r w:rsidRPr="00B744A3">
        <w:rPr>
          <w:spacing w:val="-2"/>
          <w:sz w:val="24"/>
          <w:szCs w:val="24"/>
        </w:rPr>
        <w:t>диагностику;</w:t>
      </w:r>
    </w:p>
    <w:p w:rsidR="00906851" w:rsidRPr="00B744A3" w:rsidRDefault="00906851" w:rsidP="00906851">
      <w:pPr>
        <w:pStyle w:val="a4"/>
        <w:spacing w:line="276" w:lineRule="auto"/>
        <w:ind w:left="1536" w:right="4956" w:firstLine="0"/>
        <w:jc w:val="left"/>
        <w:rPr>
          <w:sz w:val="24"/>
          <w:szCs w:val="24"/>
        </w:rPr>
      </w:pPr>
      <w:r w:rsidRPr="00B744A3">
        <w:rPr>
          <w:sz w:val="24"/>
          <w:szCs w:val="24"/>
        </w:rPr>
        <w:lastRenderedPageBreak/>
        <w:t>текущую и тематическую оценку; психолого-педагогическое</w:t>
      </w:r>
      <w:r w:rsidRPr="00B744A3">
        <w:rPr>
          <w:spacing w:val="-17"/>
          <w:sz w:val="24"/>
          <w:szCs w:val="24"/>
        </w:rPr>
        <w:t xml:space="preserve"> </w:t>
      </w:r>
      <w:r w:rsidRPr="00B744A3">
        <w:rPr>
          <w:sz w:val="24"/>
          <w:szCs w:val="24"/>
        </w:rPr>
        <w:t>наблюдение;</w:t>
      </w:r>
    </w:p>
    <w:p w:rsidR="00906851" w:rsidRPr="00B744A3" w:rsidRDefault="00906851" w:rsidP="00906851">
      <w:pPr>
        <w:pStyle w:val="a4"/>
        <w:spacing w:line="276" w:lineRule="auto"/>
        <w:ind w:left="1536" w:firstLine="0"/>
        <w:jc w:val="left"/>
        <w:rPr>
          <w:sz w:val="24"/>
          <w:szCs w:val="24"/>
        </w:rPr>
      </w:pPr>
      <w:r w:rsidRPr="00B744A3">
        <w:rPr>
          <w:spacing w:val="-2"/>
          <w:sz w:val="24"/>
          <w:szCs w:val="24"/>
        </w:rPr>
        <w:t>внутренний</w:t>
      </w:r>
      <w:r w:rsidRPr="00B744A3">
        <w:rPr>
          <w:spacing w:val="-6"/>
          <w:sz w:val="24"/>
          <w:szCs w:val="24"/>
        </w:rPr>
        <w:t xml:space="preserve"> </w:t>
      </w:r>
      <w:r w:rsidRPr="00B744A3">
        <w:rPr>
          <w:spacing w:val="-2"/>
          <w:sz w:val="24"/>
          <w:szCs w:val="24"/>
        </w:rPr>
        <w:t>мониторинг</w:t>
      </w:r>
      <w:r w:rsidRPr="00B744A3">
        <w:rPr>
          <w:spacing w:val="-10"/>
          <w:sz w:val="24"/>
          <w:szCs w:val="24"/>
        </w:rPr>
        <w:t xml:space="preserve"> </w:t>
      </w:r>
      <w:r w:rsidRPr="00B744A3">
        <w:rPr>
          <w:spacing w:val="-2"/>
          <w:sz w:val="24"/>
          <w:szCs w:val="24"/>
        </w:rPr>
        <w:t>образовательных</w:t>
      </w:r>
      <w:r w:rsidRPr="00B744A3">
        <w:rPr>
          <w:spacing w:val="-7"/>
          <w:sz w:val="24"/>
          <w:szCs w:val="24"/>
        </w:rPr>
        <w:t xml:space="preserve"> </w:t>
      </w:r>
      <w:r w:rsidRPr="00B744A3">
        <w:rPr>
          <w:spacing w:val="-2"/>
          <w:sz w:val="24"/>
          <w:szCs w:val="24"/>
        </w:rPr>
        <w:t>достижений</w:t>
      </w:r>
      <w:r w:rsidRPr="00B744A3">
        <w:rPr>
          <w:spacing w:val="-9"/>
          <w:sz w:val="24"/>
          <w:szCs w:val="24"/>
        </w:rPr>
        <w:t xml:space="preserve"> </w:t>
      </w:r>
      <w:r w:rsidRPr="00B744A3">
        <w:rPr>
          <w:spacing w:val="-2"/>
          <w:sz w:val="24"/>
          <w:szCs w:val="24"/>
        </w:rPr>
        <w:t>обучающихся.</w:t>
      </w:r>
    </w:p>
    <w:p w:rsidR="00906851" w:rsidRPr="00B744A3" w:rsidRDefault="00906851" w:rsidP="00906851">
      <w:pPr>
        <w:pStyle w:val="a6"/>
        <w:numPr>
          <w:ilvl w:val="0"/>
          <w:numId w:val="67"/>
        </w:numPr>
        <w:tabs>
          <w:tab w:val="left" w:pos="1684"/>
        </w:tabs>
        <w:spacing w:line="276" w:lineRule="auto"/>
        <w:ind w:left="1684" w:hanging="148"/>
        <w:jc w:val="left"/>
        <w:rPr>
          <w:sz w:val="24"/>
          <w:szCs w:val="24"/>
        </w:rPr>
      </w:pPr>
      <w:r w:rsidRPr="00B744A3">
        <w:rPr>
          <w:spacing w:val="-2"/>
          <w:sz w:val="24"/>
          <w:szCs w:val="24"/>
        </w:rPr>
        <w:t>Внешняя</w:t>
      </w:r>
      <w:r w:rsidRPr="00B744A3">
        <w:rPr>
          <w:spacing w:val="-7"/>
          <w:sz w:val="24"/>
          <w:szCs w:val="24"/>
        </w:rPr>
        <w:t xml:space="preserve"> </w:t>
      </w:r>
      <w:r w:rsidRPr="00B744A3">
        <w:rPr>
          <w:spacing w:val="-2"/>
          <w:sz w:val="24"/>
          <w:szCs w:val="24"/>
        </w:rPr>
        <w:t>оценка</w:t>
      </w:r>
      <w:r w:rsidRPr="00B744A3">
        <w:rPr>
          <w:spacing w:val="-4"/>
          <w:sz w:val="24"/>
          <w:szCs w:val="24"/>
        </w:rPr>
        <w:t xml:space="preserve"> </w:t>
      </w:r>
      <w:r w:rsidRPr="00B744A3">
        <w:rPr>
          <w:spacing w:val="-2"/>
          <w:sz w:val="24"/>
          <w:szCs w:val="24"/>
        </w:rPr>
        <w:t>включает:</w:t>
      </w:r>
    </w:p>
    <w:p w:rsidR="00906851" w:rsidRPr="00B744A3" w:rsidRDefault="00906851" w:rsidP="00906851">
      <w:pPr>
        <w:pStyle w:val="a4"/>
        <w:spacing w:before="2" w:line="276" w:lineRule="auto"/>
        <w:ind w:left="1536" w:firstLine="0"/>
        <w:jc w:val="left"/>
        <w:rPr>
          <w:sz w:val="24"/>
          <w:szCs w:val="24"/>
        </w:rPr>
      </w:pPr>
      <w:r w:rsidRPr="00B744A3">
        <w:rPr>
          <w:spacing w:val="-2"/>
          <w:sz w:val="24"/>
          <w:szCs w:val="24"/>
        </w:rPr>
        <w:t>независимую</w:t>
      </w:r>
      <w:r w:rsidRPr="00B744A3">
        <w:rPr>
          <w:spacing w:val="-4"/>
          <w:sz w:val="24"/>
          <w:szCs w:val="24"/>
        </w:rPr>
        <w:t xml:space="preserve"> </w:t>
      </w:r>
      <w:r w:rsidRPr="00B744A3">
        <w:rPr>
          <w:spacing w:val="-2"/>
          <w:sz w:val="24"/>
          <w:szCs w:val="24"/>
        </w:rPr>
        <w:t>оценку</w:t>
      </w:r>
      <w:r w:rsidRPr="00B744A3">
        <w:rPr>
          <w:spacing w:val="-8"/>
          <w:sz w:val="24"/>
          <w:szCs w:val="24"/>
        </w:rPr>
        <w:t xml:space="preserve"> </w:t>
      </w:r>
      <w:r w:rsidRPr="00B744A3">
        <w:rPr>
          <w:spacing w:val="-2"/>
          <w:sz w:val="24"/>
          <w:szCs w:val="24"/>
        </w:rPr>
        <w:t>качества</w:t>
      </w:r>
      <w:r w:rsidRPr="00B744A3">
        <w:rPr>
          <w:spacing w:val="-3"/>
          <w:sz w:val="24"/>
          <w:szCs w:val="24"/>
        </w:rPr>
        <w:t xml:space="preserve"> </w:t>
      </w:r>
      <w:r w:rsidRPr="00B744A3">
        <w:rPr>
          <w:spacing w:val="-2"/>
          <w:sz w:val="24"/>
          <w:szCs w:val="24"/>
        </w:rPr>
        <w:t>образования;</w:t>
      </w:r>
    </w:p>
    <w:p w:rsidR="00906851" w:rsidRPr="00B744A3" w:rsidRDefault="00906851" w:rsidP="00906851">
      <w:pPr>
        <w:pStyle w:val="a4"/>
        <w:spacing w:line="276" w:lineRule="auto"/>
        <w:ind w:left="1536" w:firstLine="0"/>
        <w:jc w:val="left"/>
        <w:rPr>
          <w:sz w:val="24"/>
          <w:szCs w:val="24"/>
        </w:rPr>
      </w:pPr>
      <w:r w:rsidRPr="00B744A3">
        <w:rPr>
          <w:sz w:val="24"/>
          <w:szCs w:val="24"/>
        </w:rPr>
        <w:t>мониторинговые</w:t>
      </w:r>
      <w:r w:rsidRPr="00B744A3">
        <w:rPr>
          <w:spacing w:val="-8"/>
          <w:sz w:val="24"/>
          <w:szCs w:val="24"/>
        </w:rPr>
        <w:t xml:space="preserve"> </w:t>
      </w:r>
      <w:r w:rsidRPr="00B744A3">
        <w:rPr>
          <w:sz w:val="24"/>
          <w:szCs w:val="24"/>
        </w:rPr>
        <w:t>исследования</w:t>
      </w:r>
      <w:r w:rsidRPr="00B744A3">
        <w:rPr>
          <w:spacing w:val="-7"/>
          <w:sz w:val="24"/>
          <w:szCs w:val="24"/>
        </w:rPr>
        <w:t xml:space="preserve"> </w:t>
      </w:r>
      <w:r w:rsidRPr="00B744A3">
        <w:rPr>
          <w:sz w:val="24"/>
          <w:szCs w:val="24"/>
        </w:rPr>
        <w:t>муниципального,</w:t>
      </w:r>
      <w:r w:rsidRPr="00B744A3">
        <w:rPr>
          <w:spacing w:val="-8"/>
          <w:sz w:val="24"/>
          <w:szCs w:val="24"/>
        </w:rPr>
        <w:t xml:space="preserve"> </w:t>
      </w:r>
      <w:r w:rsidRPr="00B744A3">
        <w:rPr>
          <w:sz w:val="24"/>
          <w:szCs w:val="24"/>
        </w:rPr>
        <w:t>регионального</w:t>
      </w:r>
      <w:r w:rsidRPr="00B744A3">
        <w:rPr>
          <w:spacing w:val="-6"/>
          <w:sz w:val="24"/>
          <w:szCs w:val="24"/>
        </w:rPr>
        <w:t xml:space="preserve"> </w:t>
      </w:r>
      <w:r w:rsidRPr="00B744A3">
        <w:rPr>
          <w:sz w:val="24"/>
          <w:szCs w:val="24"/>
        </w:rPr>
        <w:t>и</w:t>
      </w:r>
      <w:r w:rsidRPr="00B744A3">
        <w:rPr>
          <w:spacing w:val="-8"/>
          <w:sz w:val="24"/>
          <w:szCs w:val="24"/>
        </w:rPr>
        <w:t xml:space="preserve"> </w:t>
      </w:r>
      <w:r w:rsidRPr="00B744A3">
        <w:rPr>
          <w:sz w:val="24"/>
          <w:szCs w:val="24"/>
        </w:rPr>
        <w:t xml:space="preserve">федерального </w:t>
      </w:r>
      <w:r w:rsidRPr="00B744A3">
        <w:rPr>
          <w:spacing w:val="-2"/>
          <w:sz w:val="24"/>
          <w:szCs w:val="24"/>
        </w:rPr>
        <w:t>уровней.</w:t>
      </w:r>
    </w:p>
    <w:p w:rsidR="00906851" w:rsidRPr="00B744A3" w:rsidRDefault="00906851" w:rsidP="00906851">
      <w:pPr>
        <w:pStyle w:val="a4"/>
        <w:spacing w:line="276" w:lineRule="auto"/>
        <w:ind w:left="881" w:right="409" w:firstLine="0"/>
        <w:jc w:val="left"/>
        <w:rPr>
          <w:sz w:val="24"/>
          <w:szCs w:val="24"/>
        </w:rPr>
      </w:pPr>
      <w:r w:rsidRPr="00B744A3">
        <w:rPr>
          <w:sz w:val="24"/>
          <w:szCs w:val="24"/>
        </w:rPr>
        <w:t>В</w:t>
      </w:r>
      <w:r w:rsidRPr="00B744A3">
        <w:rPr>
          <w:spacing w:val="-5"/>
          <w:sz w:val="24"/>
          <w:szCs w:val="24"/>
        </w:rPr>
        <w:t xml:space="preserve"> </w:t>
      </w:r>
      <w:r w:rsidRPr="00B744A3">
        <w:rPr>
          <w:sz w:val="24"/>
          <w:szCs w:val="24"/>
        </w:rPr>
        <w:t>соответствии</w:t>
      </w:r>
      <w:r w:rsidRPr="00B744A3">
        <w:rPr>
          <w:spacing w:val="-4"/>
          <w:sz w:val="24"/>
          <w:szCs w:val="24"/>
        </w:rPr>
        <w:t xml:space="preserve"> </w:t>
      </w:r>
      <w:r w:rsidRPr="00B744A3">
        <w:rPr>
          <w:sz w:val="24"/>
          <w:szCs w:val="24"/>
        </w:rPr>
        <w:t>с</w:t>
      </w:r>
      <w:r w:rsidRPr="00B744A3">
        <w:rPr>
          <w:spacing w:val="-2"/>
          <w:sz w:val="24"/>
          <w:szCs w:val="24"/>
        </w:rPr>
        <w:t xml:space="preserve"> </w:t>
      </w:r>
      <w:r w:rsidRPr="00B744A3">
        <w:rPr>
          <w:sz w:val="24"/>
          <w:szCs w:val="24"/>
        </w:rPr>
        <w:t>ФГОС</w:t>
      </w:r>
      <w:r w:rsidRPr="00B744A3">
        <w:rPr>
          <w:spacing w:val="-5"/>
          <w:sz w:val="24"/>
          <w:szCs w:val="24"/>
        </w:rPr>
        <w:t xml:space="preserve"> </w:t>
      </w:r>
      <w:r w:rsidRPr="00B744A3">
        <w:rPr>
          <w:sz w:val="24"/>
          <w:szCs w:val="24"/>
        </w:rPr>
        <w:t>СОО</w:t>
      </w:r>
      <w:r w:rsidRPr="00B744A3">
        <w:rPr>
          <w:spacing w:val="-3"/>
          <w:sz w:val="24"/>
          <w:szCs w:val="24"/>
        </w:rPr>
        <w:t xml:space="preserve"> </w:t>
      </w:r>
      <w:r w:rsidRPr="00B744A3">
        <w:rPr>
          <w:sz w:val="24"/>
          <w:szCs w:val="24"/>
        </w:rPr>
        <w:t>система</w:t>
      </w:r>
      <w:r w:rsidRPr="00B744A3">
        <w:rPr>
          <w:spacing w:val="-5"/>
          <w:sz w:val="24"/>
          <w:szCs w:val="24"/>
        </w:rPr>
        <w:t xml:space="preserve"> </w:t>
      </w:r>
      <w:r w:rsidRPr="00B744A3">
        <w:rPr>
          <w:sz w:val="24"/>
          <w:szCs w:val="24"/>
        </w:rPr>
        <w:t>оценки</w:t>
      </w:r>
      <w:r w:rsidRPr="00B744A3">
        <w:rPr>
          <w:spacing w:val="-5"/>
          <w:sz w:val="24"/>
          <w:szCs w:val="24"/>
        </w:rPr>
        <w:t xml:space="preserve"> </w:t>
      </w:r>
      <w:r w:rsidRPr="00B744A3">
        <w:rPr>
          <w:sz w:val="24"/>
          <w:szCs w:val="24"/>
        </w:rPr>
        <w:t>образовательной</w:t>
      </w:r>
      <w:r w:rsidRPr="00B744A3">
        <w:rPr>
          <w:spacing w:val="-2"/>
          <w:sz w:val="24"/>
          <w:szCs w:val="24"/>
        </w:rPr>
        <w:t xml:space="preserve"> </w:t>
      </w:r>
      <w:r w:rsidRPr="00B744A3">
        <w:rPr>
          <w:sz w:val="24"/>
          <w:szCs w:val="24"/>
        </w:rPr>
        <w:t>организации</w:t>
      </w:r>
      <w:r w:rsidRPr="00B744A3">
        <w:rPr>
          <w:spacing w:val="-5"/>
          <w:sz w:val="24"/>
          <w:szCs w:val="24"/>
        </w:rPr>
        <w:t xml:space="preserve"> </w:t>
      </w:r>
      <w:r w:rsidRPr="00B744A3">
        <w:rPr>
          <w:sz w:val="24"/>
          <w:szCs w:val="24"/>
        </w:rPr>
        <w:t>реализует системно- деятельностный, уровневый и комплексный подходы к оценке образовательных достижений.</w:t>
      </w:r>
    </w:p>
    <w:p w:rsidR="00906851" w:rsidRPr="00B744A3" w:rsidRDefault="00906851" w:rsidP="00906851">
      <w:pPr>
        <w:pStyle w:val="a6"/>
        <w:numPr>
          <w:ilvl w:val="0"/>
          <w:numId w:val="67"/>
        </w:numPr>
        <w:tabs>
          <w:tab w:val="left" w:pos="1794"/>
        </w:tabs>
        <w:spacing w:line="276" w:lineRule="auto"/>
        <w:ind w:right="281" w:firstLine="537"/>
        <w:rPr>
          <w:sz w:val="24"/>
          <w:szCs w:val="24"/>
        </w:rPr>
      </w:pPr>
      <w:r w:rsidRPr="00B744A3">
        <w:rPr>
          <w:sz w:val="24"/>
          <w:szCs w:val="24"/>
        </w:rPr>
        <w:t>Системно- деятельностный подход к оценке образовательных достижений, обучающихся</w:t>
      </w:r>
      <w:r w:rsidRPr="00B744A3">
        <w:rPr>
          <w:spacing w:val="40"/>
          <w:sz w:val="24"/>
          <w:szCs w:val="24"/>
        </w:rPr>
        <w:t xml:space="preserve"> </w:t>
      </w:r>
      <w:r w:rsidRPr="00B744A3">
        <w:rPr>
          <w:sz w:val="24"/>
          <w:szCs w:val="24"/>
        </w:rPr>
        <w:t>проявляется</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оценке</w:t>
      </w:r>
      <w:r w:rsidRPr="00B744A3">
        <w:rPr>
          <w:spacing w:val="40"/>
          <w:sz w:val="24"/>
          <w:szCs w:val="24"/>
        </w:rPr>
        <w:t xml:space="preserve"> </w:t>
      </w:r>
      <w:r w:rsidRPr="00B744A3">
        <w:rPr>
          <w:sz w:val="24"/>
          <w:szCs w:val="24"/>
        </w:rPr>
        <w:t>способности</w:t>
      </w:r>
      <w:r w:rsidRPr="00B744A3">
        <w:rPr>
          <w:spacing w:val="40"/>
          <w:sz w:val="24"/>
          <w:szCs w:val="24"/>
        </w:rPr>
        <w:t xml:space="preserve"> </w:t>
      </w:r>
      <w:r w:rsidRPr="00B744A3">
        <w:rPr>
          <w:sz w:val="24"/>
          <w:szCs w:val="24"/>
        </w:rPr>
        <w:t>обучающихся</w:t>
      </w:r>
      <w:r w:rsidRPr="00B744A3">
        <w:rPr>
          <w:spacing w:val="40"/>
          <w:sz w:val="24"/>
          <w:szCs w:val="24"/>
        </w:rPr>
        <w:t xml:space="preserve"> </w:t>
      </w:r>
      <w:r w:rsidRPr="00B744A3">
        <w:rPr>
          <w:sz w:val="24"/>
          <w:szCs w:val="24"/>
        </w:rPr>
        <w:t>к</w:t>
      </w:r>
      <w:r w:rsidRPr="00B744A3">
        <w:rPr>
          <w:spacing w:val="39"/>
          <w:sz w:val="24"/>
          <w:szCs w:val="24"/>
        </w:rPr>
        <w:t xml:space="preserve"> </w:t>
      </w:r>
      <w:r w:rsidRPr="00B744A3">
        <w:rPr>
          <w:sz w:val="24"/>
          <w:szCs w:val="24"/>
        </w:rPr>
        <w:t>решению</w:t>
      </w:r>
      <w:r w:rsidRPr="00B744A3">
        <w:rPr>
          <w:spacing w:val="40"/>
          <w:sz w:val="24"/>
          <w:szCs w:val="24"/>
        </w:rPr>
        <w:t xml:space="preserve"> </w:t>
      </w:r>
      <w:r w:rsidRPr="00B744A3">
        <w:rPr>
          <w:sz w:val="24"/>
          <w:szCs w:val="24"/>
        </w:rPr>
        <w:t>учебно-</w:t>
      </w:r>
    </w:p>
    <w:p w:rsidR="00906851" w:rsidRPr="00B744A3" w:rsidRDefault="00906851" w:rsidP="00906851">
      <w:pPr>
        <w:pStyle w:val="a4"/>
        <w:spacing w:before="57" w:line="276" w:lineRule="auto"/>
        <w:ind w:right="286" w:firstLine="0"/>
        <w:rPr>
          <w:sz w:val="24"/>
          <w:szCs w:val="24"/>
        </w:rPr>
      </w:pPr>
      <w:r w:rsidRPr="00B744A3">
        <w:rPr>
          <w:sz w:val="24"/>
          <w:szCs w:val="24"/>
        </w:rPr>
        <w:t>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906851" w:rsidRPr="00B744A3" w:rsidRDefault="00906851" w:rsidP="00906851">
      <w:pPr>
        <w:pStyle w:val="a6"/>
        <w:numPr>
          <w:ilvl w:val="0"/>
          <w:numId w:val="67"/>
        </w:numPr>
        <w:tabs>
          <w:tab w:val="left" w:pos="1933"/>
        </w:tabs>
        <w:spacing w:before="2" w:line="276" w:lineRule="auto"/>
        <w:ind w:right="281" w:firstLine="537"/>
        <w:rPr>
          <w:sz w:val="24"/>
          <w:szCs w:val="24"/>
        </w:rPr>
      </w:pPr>
      <w:r w:rsidRPr="00B744A3">
        <w:rPr>
          <w:sz w:val="24"/>
          <w:szCs w:val="24"/>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906851" w:rsidRPr="00B744A3" w:rsidRDefault="00906851" w:rsidP="00906851">
      <w:pPr>
        <w:pStyle w:val="a6"/>
        <w:numPr>
          <w:ilvl w:val="0"/>
          <w:numId w:val="67"/>
        </w:numPr>
        <w:tabs>
          <w:tab w:val="left" w:pos="1839"/>
        </w:tabs>
        <w:spacing w:before="1" w:line="276" w:lineRule="auto"/>
        <w:ind w:right="281" w:firstLine="537"/>
        <w:rPr>
          <w:sz w:val="24"/>
          <w:szCs w:val="24"/>
        </w:rPr>
      </w:pPr>
      <w:r w:rsidRPr="00B744A3">
        <w:rPr>
          <w:sz w:val="24"/>
          <w:szCs w:val="24"/>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w:t>
      </w:r>
      <w:r w:rsidRPr="00B744A3">
        <w:rPr>
          <w:spacing w:val="40"/>
          <w:sz w:val="24"/>
          <w:szCs w:val="24"/>
        </w:rPr>
        <w:t xml:space="preserve"> </w:t>
      </w:r>
      <w:r w:rsidRPr="00B744A3">
        <w:rPr>
          <w:sz w:val="24"/>
          <w:szCs w:val="24"/>
        </w:rPr>
        <w:t>является границей, отделяющей знание от незнания, выступает достаточным для продолжения обучения и усвоения последующего учебного материала.</w:t>
      </w:r>
    </w:p>
    <w:p w:rsidR="00906851" w:rsidRPr="00B744A3" w:rsidRDefault="00906851" w:rsidP="00906851">
      <w:pPr>
        <w:pStyle w:val="a6"/>
        <w:numPr>
          <w:ilvl w:val="0"/>
          <w:numId w:val="67"/>
        </w:numPr>
        <w:tabs>
          <w:tab w:val="left" w:pos="1684"/>
        </w:tabs>
        <w:spacing w:line="276" w:lineRule="auto"/>
        <w:ind w:left="1536" w:right="305" w:firstLine="0"/>
        <w:rPr>
          <w:sz w:val="24"/>
          <w:szCs w:val="24"/>
        </w:rPr>
      </w:pPr>
      <w:r w:rsidRPr="00B744A3">
        <w:rPr>
          <w:sz w:val="24"/>
          <w:szCs w:val="24"/>
        </w:rPr>
        <w:t>Комплексный</w:t>
      </w:r>
      <w:r w:rsidRPr="00B744A3">
        <w:rPr>
          <w:spacing w:val="-5"/>
          <w:sz w:val="24"/>
          <w:szCs w:val="24"/>
        </w:rPr>
        <w:t xml:space="preserve"> </w:t>
      </w:r>
      <w:r w:rsidRPr="00B744A3">
        <w:rPr>
          <w:sz w:val="24"/>
          <w:szCs w:val="24"/>
        </w:rPr>
        <w:t>подход</w:t>
      </w:r>
      <w:r w:rsidRPr="00B744A3">
        <w:rPr>
          <w:spacing w:val="-4"/>
          <w:sz w:val="24"/>
          <w:szCs w:val="24"/>
        </w:rPr>
        <w:t xml:space="preserve"> </w:t>
      </w:r>
      <w:r w:rsidRPr="00B744A3">
        <w:rPr>
          <w:sz w:val="24"/>
          <w:szCs w:val="24"/>
        </w:rPr>
        <w:t>к</w:t>
      </w:r>
      <w:r w:rsidRPr="00B744A3">
        <w:rPr>
          <w:spacing w:val="-7"/>
          <w:sz w:val="24"/>
          <w:szCs w:val="24"/>
        </w:rPr>
        <w:t xml:space="preserve"> </w:t>
      </w:r>
      <w:r w:rsidRPr="00B744A3">
        <w:rPr>
          <w:sz w:val="24"/>
          <w:szCs w:val="24"/>
        </w:rPr>
        <w:t>оценке</w:t>
      </w:r>
      <w:r w:rsidRPr="00B744A3">
        <w:rPr>
          <w:spacing w:val="-3"/>
          <w:sz w:val="24"/>
          <w:szCs w:val="24"/>
        </w:rPr>
        <w:t xml:space="preserve"> </w:t>
      </w:r>
      <w:r w:rsidRPr="00B744A3">
        <w:rPr>
          <w:sz w:val="24"/>
          <w:szCs w:val="24"/>
        </w:rPr>
        <w:t>образовательных</w:t>
      </w:r>
      <w:r w:rsidRPr="00B744A3">
        <w:rPr>
          <w:spacing w:val="-5"/>
          <w:sz w:val="24"/>
          <w:szCs w:val="24"/>
        </w:rPr>
        <w:t xml:space="preserve"> </w:t>
      </w:r>
      <w:r w:rsidRPr="00B744A3">
        <w:rPr>
          <w:sz w:val="24"/>
          <w:szCs w:val="24"/>
        </w:rPr>
        <w:t>достижений</w:t>
      </w:r>
      <w:r w:rsidRPr="00B744A3">
        <w:rPr>
          <w:spacing w:val="-6"/>
          <w:sz w:val="24"/>
          <w:szCs w:val="24"/>
        </w:rPr>
        <w:t xml:space="preserve"> </w:t>
      </w:r>
      <w:r w:rsidRPr="00B744A3">
        <w:rPr>
          <w:sz w:val="24"/>
          <w:szCs w:val="24"/>
        </w:rPr>
        <w:t>реализуется через: оценку предметных и метапредметных результатов;</w:t>
      </w:r>
    </w:p>
    <w:p w:rsidR="00906851" w:rsidRPr="00B744A3" w:rsidRDefault="00906851" w:rsidP="00906851">
      <w:pPr>
        <w:pStyle w:val="a4"/>
        <w:spacing w:before="2" w:line="276" w:lineRule="auto"/>
        <w:ind w:right="281"/>
        <w:rPr>
          <w:sz w:val="24"/>
          <w:szCs w:val="24"/>
        </w:rPr>
      </w:pPr>
      <w:r w:rsidRPr="00B744A3">
        <w:rPr>
          <w:sz w:val="24"/>
          <w:szCs w:val="24"/>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906851" w:rsidRPr="00B744A3" w:rsidRDefault="00906851" w:rsidP="00906851">
      <w:pPr>
        <w:pStyle w:val="a4"/>
        <w:spacing w:before="73" w:line="276" w:lineRule="auto"/>
        <w:ind w:right="283"/>
        <w:rPr>
          <w:sz w:val="24"/>
          <w:szCs w:val="24"/>
        </w:rPr>
      </w:pPr>
      <w:r w:rsidRPr="00B744A3">
        <w:rPr>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906851" w:rsidRPr="00B744A3" w:rsidRDefault="00906851" w:rsidP="00906851">
      <w:pPr>
        <w:pStyle w:val="a4"/>
        <w:spacing w:before="1" w:line="276" w:lineRule="auto"/>
        <w:ind w:right="291"/>
        <w:rPr>
          <w:sz w:val="24"/>
          <w:szCs w:val="24"/>
        </w:rPr>
      </w:pPr>
      <w:r w:rsidRPr="00B744A3">
        <w:rPr>
          <w:sz w:val="24"/>
          <w:szCs w:val="24"/>
        </w:rPr>
        <w:t xml:space="preserve">использования форм работы, обеспечивающих возможность включения обучающихся в самостоятельную оценочную деятельность (самоанализ, самооценка, </w:t>
      </w:r>
      <w:r w:rsidRPr="00B744A3">
        <w:rPr>
          <w:spacing w:val="-2"/>
          <w:sz w:val="24"/>
          <w:szCs w:val="24"/>
        </w:rPr>
        <w:t>взаимооценка);</w:t>
      </w:r>
    </w:p>
    <w:p w:rsidR="00906851" w:rsidRPr="00B744A3" w:rsidRDefault="00906851" w:rsidP="00906851">
      <w:pPr>
        <w:pStyle w:val="a4"/>
        <w:spacing w:line="276" w:lineRule="auto"/>
        <w:ind w:right="274"/>
        <w:rPr>
          <w:sz w:val="24"/>
          <w:szCs w:val="24"/>
        </w:rPr>
      </w:pPr>
      <w:r w:rsidRPr="00B744A3">
        <w:rPr>
          <w:sz w:val="24"/>
          <w:szCs w:val="24"/>
        </w:rPr>
        <w:t>использования мониторинга динамических показателей освоения умений и знаний, в том числе формируемых с использованием информационно- коммуникационных (цифровых) технологий.</w:t>
      </w:r>
    </w:p>
    <w:p w:rsidR="00906851" w:rsidRPr="00B744A3" w:rsidRDefault="00906851" w:rsidP="00906851">
      <w:pPr>
        <w:pStyle w:val="a6"/>
        <w:numPr>
          <w:ilvl w:val="0"/>
          <w:numId w:val="67"/>
        </w:numPr>
        <w:tabs>
          <w:tab w:val="left" w:pos="1731"/>
        </w:tabs>
        <w:spacing w:line="276" w:lineRule="auto"/>
        <w:ind w:right="279" w:firstLine="537"/>
        <w:rPr>
          <w:sz w:val="24"/>
          <w:szCs w:val="24"/>
        </w:rPr>
      </w:pPr>
      <w:r w:rsidRPr="00B744A3">
        <w:rPr>
          <w:sz w:val="24"/>
          <w:szCs w:val="24"/>
        </w:rPr>
        <w:t xml:space="preserve">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w:t>
      </w:r>
      <w:r w:rsidRPr="00B744A3">
        <w:rPr>
          <w:sz w:val="24"/>
          <w:szCs w:val="24"/>
        </w:rPr>
        <w:lastRenderedPageBreak/>
        <w:t>которые устанавливаются требованиями ФГОС СОО.</w:t>
      </w:r>
    </w:p>
    <w:p w:rsidR="00906851" w:rsidRPr="00B744A3" w:rsidRDefault="00906851" w:rsidP="00906851">
      <w:pPr>
        <w:pStyle w:val="a6"/>
        <w:numPr>
          <w:ilvl w:val="0"/>
          <w:numId w:val="67"/>
        </w:numPr>
        <w:tabs>
          <w:tab w:val="left" w:pos="1693"/>
        </w:tabs>
        <w:spacing w:line="276" w:lineRule="auto"/>
        <w:ind w:right="286" w:firstLine="537"/>
        <w:rPr>
          <w:sz w:val="24"/>
          <w:szCs w:val="24"/>
        </w:rPr>
      </w:pPr>
      <w:r w:rsidRPr="00B744A3">
        <w:rPr>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906851" w:rsidRPr="00B744A3" w:rsidRDefault="00906851" w:rsidP="00906851">
      <w:pPr>
        <w:pStyle w:val="a4"/>
        <w:spacing w:line="276" w:lineRule="auto"/>
        <w:ind w:right="269"/>
        <w:rPr>
          <w:sz w:val="24"/>
          <w:szCs w:val="24"/>
        </w:rPr>
      </w:pPr>
      <w:r w:rsidRPr="00B744A3">
        <w:rPr>
          <w:sz w:val="24"/>
          <w:szCs w:val="24"/>
        </w:rPr>
        <w:t>Достижение личностных результатов не выносится на итоговую оценку обучающихся, а является предметом оценки эффективности воспитательно- 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 педагогической диагностики.</w:t>
      </w:r>
    </w:p>
    <w:p w:rsidR="00906851" w:rsidRPr="00B744A3" w:rsidRDefault="00906851" w:rsidP="00906851">
      <w:pPr>
        <w:pStyle w:val="a4"/>
        <w:spacing w:before="67" w:line="276" w:lineRule="auto"/>
        <w:ind w:right="278" w:firstLine="0"/>
        <w:rPr>
          <w:sz w:val="24"/>
          <w:szCs w:val="24"/>
        </w:rPr>
      </w:pPr>
      <w:r w:rsidRPr="00B744A3">
        <w:rPr>
          <w:sz w:val="24"/>
          <w:szCs w:val="24"/>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w:t>
      </w:r>
      <w:r w:rsidRPr="00B744A3">
        <w:rPr>
          <w:spacing w:val="40"/>
          <w:sz w:val="24"/>
          <w:szCs w:val="24"/>
        </w:rPr>
        <w:t xml:space="preserve"> </w:t>
      </w:r>
      <w:r w:rsidRPr="00B744A3">
        <w:rPr>
          <w:sz w:val="24"/>
          <w:szCs w:val="24"/>
        </w:rPr>
        <w:t>в том числе выбор профессии; ценностно-смысловых установках обучающихся, формируемых средствами учебных предметов.</w:t>
      </w:r>
    </w:p>
    <w:p w:rsidR="00906851" w:rsidRPr="00B744A3" w:rsidRDefault="00906851" w:rsidP="00906851">
      <w:pPr>
        <w:pStyle w:val="a6"/>
        <w:numPr>
          <w:ilvl w:val="0"/>
          <w:numId w:val="67"/>
        </w:numPr>
        <w:tabs>
          <w:tab w:val="left" w:pos="1705"/>
        </w:tabs>
        <w:spacing w:before="1" w:line="276" w:lineRule="auto"/>
        <w:ind w:right="287" w:firstLine="537"/>
        <w:rPr>
          <w:sz w:val="24"/>
          <w:szCs w:val="24"/>
        </w:rPr>
      </w:pPr>
      <w:r w:rsidRPr="00B744A3">
        <w:rPr>
          <w:sz w:val="24"/>
          <w:szCs w:val="24"/>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w:t>
      </w:r>
      <w:r w:rsidRPr="00B744A3">
        <w:rPr>
          <w:spacing w:val="-2"/>
          <w:sz w:val="24"/>
          <w:szCs w:val="24"/>
        </w:rPr>
        <w:t>данных.</w:t>
      </w:r>
    </w:p>
    <w:p w:rsidR="00906851" w:rsidRPr="005A447C" w:rsidRDefault="00906851" w:rsidP="00906851">
      <w:pPr>
        <w:pStyle w:val="a6"/>
        <w:numPr>
          <w:ilvl w:val="0"/>
          <w:numId w:val="67"/>
        </w:numPr>
        <w:tabs>
          <w:tab w:val="left" w:pos="1731"/>
        </w:tabs>
        <w:spacing w:before="73" w:line="276" w:lineRule="auto"/>
        <w:ind w:right="287" w:firstLine="537"/>
        <w:rPr>
          <w:sz w:val="24"/>
          <w:szCs w:val="24"/>
        </w:rPr>
      </w:pPr>
      <w:r w:rsidRPr="005A447C">
        <w:rPr>
          <w:sz w:val="24"/>
          <w:szCs w:val="24"/>
        </w:rPr>
        <w:t>Оценка метапредметных результатов представляет собой оценку достижения планируемых результатов освоения ФОП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r>
        <w:rPr>
          <w:sz w:val="24"/>
          <w:szCs w:val="24"/>
        </w:rPr>
        <w:t xml:space="preserve"> </w:t>
      </w:r>
      <w:r w:rsidRPr="005A447C">
        <w:rPr>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906851" w:rsidRPr="00B744A3" w:rsidRDefault="00906851" w:rsidP="00906851">
      <w:pPr>
        <w:pStyle w:val="a6"/>
        <w:numPr>
          <w:ilvl w:val="0"/>
          <w:numId w:val="67"/>
        </w:numPr>
        <w:tabs>
          <w:tab w:val="left" w:pos="1684"/>
        </w:tabs>
        <w:spacing w:before="2" w:line="276" w:lineRule="auto"/>
        <w:ind w:left="1684" w:hanging="148"/>
        <w:rPr>
          <w:sz w:val="24"/>
          <w:szCs w:val="24"/>
        </w:rPr>
      </w:pPr>
      <w:r w:rsidRPr="00B744A3">
        <w:rPr>
          <w:spacing w:val="-2"/>
          <w:sz w:val="24"/>
          <w:szCs w:val="24"/>
        </w:rPr>
        <w:t>Основным</w:t>
      </w:r>
      <w:r w:rsidRPr="00B744A3">
        <w:rPr>
          <w:spacing w:val="-10"/>
          <w:sz w:val="24"/>
          <w:szCs w:val="24"/>
        </w:rPr>
        <w:t xml:space="preserve"> </w:t>
      </w:r>
      <w:r w:rsidRPr="00B744A3">
        <w:rPr>
          <w:spacing w:val="-2"/>
          <w:sz w:val="24"/>
          <w:szCs w:val="24"/>
        </w:rPr>
        <w:t>объектом</w:t>
      </w:r>
      <w:r w:rsidRPr="00B744A3">
        <w:rPr>
          <w:spacing w:val="-8"/>
          <w:sz w:val="24"/>
          <w:szCs w:val="24"/>
        </w:rPr>
        <w:t xml:space="preserve"> </w:t>
      </w:r>
      <w:r w:rsidRPr="00B744A3">
        <w:rPr>
          <w:spacing w:val="-2"/>
          <w:sz w:val="24"/>
          <w:szCs w:val="24"/>
        </w:rPr>
        <w:t>оценки</w:t>
      </w:r>
      <w:r w:rsidRPr="00B744A3">
        <w:rPr>
          <w:spacing w:val="-3"/>
          <w:sz w:val="24"/>
          <w:szCs w:val="24"/>
        </w:rPr>
        <w:t xml:space="preserve"> </w:t>
      </w:r>
      <w:r w:rsidRPr="00B744A3">
        <w:rPr>
          <w:spacing w:val="-2"/>
          <w:sz w:val="24"/>
          <w:szCs w:val="24"/>
        </w:rPr>
        <w:t>метапредметных</w:t>
      </w:r>
      <w:r w:rsidRPr="00B744A3">
        <w:rPr>
          <w:spacing w:val="-8"/>
          <w:sz w:val="24"/>
          <w:szCs w:val="24"/>
        </w:rPr>
        <w:t xml:space="preserve"> </w:t>
      </w:r>
      <w:r w:rsidRPr="00B744A3">
        <w:rPr>
          <w:spacing w:val="-2"/>
          <w:sz w:val="24"/>
          <w:szCs w:val="24"/>
        </w:rPr>
        <w:t>результатов:</w:t>
      </w:r>
    </w:p>
    <w:p w:rsidR="00906851" w:rsidRPr="00B744A3" w:rsidRDefault="00906851" w:rsidP="00906851">
      <w:pPr>
        <w:pStyle w:val="a4"/>
        <w:spacing w:line="276" w:lineRule="auto"/>
        <w:ind w:right="285"/>
        <w:rPr>
          <w:sz w:val="24"/>
          <w:szCs w:val="24"/>
        </w:rPr>
      </w:pPr>
      <w:r w:rsidRPr="00B744A3">
        <w:rPr>
          <w:sz w:val="24"/>
          <w:szCs w:val="24"/>
        </w:rPr>
        <w:t>освоение обучающимися межпредметных понятий и универсальных учебных действий (регулятивных, познавательных, коммуникативных);</w:t>
      </w:r>
    </w:p>
    <w:p w:rsidR="00906851" w:rsidRPr="00B744A3" w:rsidRDefault="00906851" w:rsidP="00906851">
      <w:pPr>
        <w:pStyle w:val="a4"/>
        <w:spacing w:line="276" w:lineRule="auto"/>
        <w:ind w:right="284"/>
        <w:rPr>
          <w:sz w:val="24"/>
          <w:szCs w:val="24"/>
        </w:rPr>
      </w:pPr>
      <w:r w:rsidRPr="00B744A3">
        <w:rPr>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06851" w:rsidRPr="00B744A3" w:rsidRDefault="00906851" w:rsidP="00906851">
      <w:pPr>
        <w:pStyle w:val="a4"/>
        <w:spacing w:line="276" w:lineRule="auto"/>
        <w:ind w:right="285"/>
        <w:rPr>
          <w:sz w:val="24"/>
          <w:szCs w:val="24"/>
        </w:rPr>
      </w:pPr>
      <w:r w:rsidRPr="00B744A3">
        <w:rPr>
          <w:sz w:val="24"/>
          <w:szCs w:val="24"/>
        </w:rPr>
        <w:t xml:space="preserve">овладение навыками учебно-исследовательской, проектной и социальной </w:t>
      </w:r>
      <w:r w:rsidRPr="00B744A3">
        <w:rPr>
          <w:spacing w:val="-2"/>
          <w:sz w:val="24"/>
          <w:szCs w:val="24"/>
        </w:rPr>
        <w:t>деятельности.</w:t>
      </w:r>
    </w:p>
    <w:p w:rsidR="00906851" w:rsidRPr="00B744A3" w:rsidRDefault="00906851" w:rsidP="00906851">
      <w:pPr>
        <w:pStyle w:val="a6"/>
        <w:numPr>
          <w:ilvl w:val="0"/>
          <w:numId w:val="67"/>
        </w:numPr>
        <w:tabs>
          <w:tab w:val="left" w:pos="2003"/>
        </w:tabs>
        <w:spacing w:line="276" w:lineRule="auto"/>
        <w:ind w:right="280" w:firstLine="537"/>
        <w:rPr>
          <w:sz w:val="24"/>
          <w:szCs w:val="24"/>
        </w:rPr>
      </w:pPr>
      <w:r w:rsidRPr="00B744A3">
        <w:rPr>
          <w:sz w:val="24"/>
          <w:szCs w:val="24"/>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w:t>
      </w:r>
      <w:r w:rsidRPr="00B744A3">
        <w:rPr>
          <w:sz w:val="24"/>
          <w:szCs w:val="24"/>
        </w:rPr>
        <w:lastRenderedPageBreak/>
        <w:t>читательской и цифровой грамотности, сформированности регулятивных, коммуникативных и познавательных универсальных учебных действий.</w:t>
      </w:r>
    </w:p>
    <w:p w:rsidR="00906851" w:rsidRPr="00B744A3" w:rsidRDefault="00906851" w:rsidP="00906851">
      <w:pPr>
        <w:pStyle w:val="a6"/>
        <w:numPr>
          <w:ilvl w:val="0"/>
          <w:numId w:val="67"/>
        </w:numPr>
        <w:tabs>
          <w:tab w:val="left" w:pos="1684"/>
        </w:tabs>
        <w:spacing w:line="276" w:lineRule="auto"/>
        <w:ind w:left="1684" w:hanging="148"/>
        <w:rPr>
          <w:sz w:val="24"/>
          <w:szCs w:val="24"/>
        </w:rPr>
      </w:pPr>
      <w:r w:rsidRPr="00B744A3">
        <w:rPr>
          <w:spacing w:val="-2"/>
          <w:sz w:val="24"/>
          <w:szCs w:val="24"/>
        </w:rPr>
        <w:t>Формы</w:t>
      </w:r>
      <w:r w:rsidRPr="00B744A3">
        <w:rPr>
          <w:spacing w:val="-8"/>
          <w:sz w:val="24"/>
          <w:szCs w:val="24"/>
        </w:rPr>
        <w:t xml:space="preserve"> </w:t>
      </w:r>
      <w:r w:rsidRPr="00B744A3">
        <w:rPr>
          <w:spacing w:val="-2"/>
          <w:sz w:val="24"/>
          <w:szCs w:val="24"/>
        </w:rPr>
        <w:t>оценки:</w:t>
      </w:r>
    </w:p>
    <w:p w:rsidR="00906851" w:rsidRPr="00B744A3" w:rsidRDefault="00906851" w:rsidP="00906851">
      <w:pPr>
        <w:pStyle w:val="a4"/>
        <w:spacing w:before="1" w:line="276" w:lineRule="auto"/>
        <w:ind w:right="282"/>
        <w:rPr>
          <w:sz w:val="24"/>
          <w:szCs w:val="24"/>
        </w:rPr>
      </w:pPr>
      <w:r w:rsidRPr="00B744A3">
        <w:rPr>
          <w:sz w:val="24"/>
          <w:szCs w:val="24"/>
        </w:rPr>
        <w:t xml:space="preserve">для проверки читательской грамотности - письменная работа на межпредметной </w:t>
      </w:r>
      <w:r w:rsidRPr="00B744A3">
        <w:rPr>
          <w:spacing w:val="-2"/>
          <w:sz w:val="24"/>
          <w:szCs w:val="24"/>
        </w:rPr>
        <w:t>основе;</w:t>
      </w:r>
    </w:p>
    <w:p w:rsidR="00906851" w:rsidRPr="00B744A3" w:rsidRDefault="00906851" w:rsidP="00906851">
      <w:pPr>
        <w:pStyle w:val="a4"/>
        <w:spacing w:line="276" w:lineRule="auto"/>
        <w:ind w:right="282"/>
        <w:rPr>
          <w:sz w:val="24"/>
          <w:szCs w:val="24"/>
        </w:rPr>
      </w:pPr>
      <w:r w:rsidRPr="00B744A3">
        <w:rPr>
          <w:sz w:val="24"/>
          <w:szCs w:val="24"/>
        </w:rPr>
        <w:t>для проверки цифровой грамотности - практическая работа в сочетании с письменной (компьютеризованной) частью;</w:t>
      </w:r>
    </w:p>
    <w:p w:rsidR="00906851" w:rsidRPr="00B744A3" w:rsidRDefault="00906851" w:rsidP="00906851">
      <w:pPr>
        <w:pStyle w:val="a4"/>
        <w:spacing w:line="276" w:lineRule="auto"/>
        <w:ind w:right="274"/>
        <w:rPr>
          <w:sz w:val="24"/>
          <w:szCs w:val="24"/>
        </w:rPr>
      </w:pPr>
      <w:r w:rsidRPr="00B744A3">
        <w:rPr>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w:t>
      </w:r>
      <w:r w:rsidRPr="00B744A3">
        <w:rPr>
          <w:spacing w:val="-4"/>
          <w:sz w:val="24"/>
          <w:szCs w:val="24"/>
        </w:rPr>
        <w:t xml:space="preserve"> </w:t>
      </w:r>
      <w:r w:rsidRPr="00B744A3">
        <w:rPr>
          <w:sz w:val="24"/>
          <w:szCs w:val="24"/>
        </w:rPr>
        <w:t>выполнения</w:t>
      </w:r>
      <w:r w:rsidRPr="00B744A3">
        <w:rPr>
          <w:spacing w:val="-2"/>
          <w:sz w:val="24"/>
          <w:szCs w:val="24"/>
        </w:rPr>
        <w:t xml:space="preserve"> </w:t>
      </w:r>
      <w:r w:rsidRPr="00B744A3">
        <w:rPr>
          <w:sz w:val="24"/>
          <w:szCs w:val="24"/>
        </w:rPr>
        <w:t>групповых</w:t>
      </w:r>
      <w:r w:rsidRPr="00B744A3">
        <w:rPr>
          <w:spacing w:val="-3"/>
          <w:sz w:val="24"/>
          <w:szCs w:val="24"/>
        </w:rPr>
        <w:t xml:space="preserve"> </w:t>
      </w:r>
      <w:r w:rsidRPr="00B744A3">
        <w:rPr>
          <w:sz w:val="24"/>
          <w:szCs w:val="24"/>
        </w:rPr>
        <w:t>и</w:t>
      </w:r>
      <w:r w:rsidRPr="00B744A3">
        <w:rPr>
          <w:spacing w:val="-2"/>
          <w:sz w:val="24"/>
          <w:szCs w:val="24"/>
        </w:rPr>
        <w:t xml:space="preserve"> </w:t>
      </w:r>
      <w:r w:rsidRPr="00B744A3">
        <w:rPr>
          <w:sz w:val="24"/>
          <w:szCs w:val="24"/>
        </w:rPr>
        <w:t>(или)</w:t>
      </w:r>
      <w:r w:rsidRPr="00B744A3">
        <w:rPr>
          <w:spacing w:val="-4"/>
          <w:sz w:val="24"/>
          <w:szCs w:val="24"/>
        </w:rPr>
        <w:t xml:space="preserve"> </w:t>
      </w:r>
      <w:r w:rsidRPr="00B744A3">
        <w:rPr>
          <w:sz w:val="24"/>
          <w:szCs w:val="24"/>
        </w:rPr>
        <w:t xml:space="preserve">индивидуальных учебных исследований и </w:t>
      </w:r>
      <w:r w:rsidRPr="00B744A3">
        <w:rPr>
          <w:spacing w:val="-2"/>
          <w:sz w:val="24"/>
          <w:szCs w:val="24"/>
        </w:rPr>
        <w:t>проектов.</w:t>
      </w:r>
    </w:p>
    <w:p w:rsidR="00906851" w:rsidRPr="00B744A3" w:rsidRDefault="00906851" w:rsidP="00906851">
      <w:pPr>
        <w:pStyle w:val="a4"/>
        <w:spacing w:before="1" w:line="276" w:lineRule="auto"/>
        <w:ind w:right="297"/>
        <w:rPr>
          <w:sz w:val="24"/>
          <w:szCs w:val="24"/>
        </w:rPr>
      </w:pPr>
      <w:r w:rsidRPr="00B744A3">
        <w:rPr>
          <w:sz w:val="24"/>
          <w:szCs w:val="24"/>
        </w:rPr>
        <w:t>Каждый из перечисленных видов диагностики проводится с периодичностью не менее чем один раз в два года.</w:t>
      </w:r>
    </w:p>
    <w:p w:rsidR="00906851" w:rsidRPr="00B744A3" w:rsidRDefault="00906851" w:rsidP="00906851">
      <w:pPr>
        <w:pStyle w:val="a6"/>
        <w:numPr>
          <w:ilvl w:val="0"/>
          <w:numId w:val="67"/>
        </w:numPr>
        <w:tabs>
          <w:tab w:val="left" w:pos="1727"/>
        </w:tabs>
        <w:spacing w:line="276" w:lineRule="auto"/>
        <w:ind w:right="283" w:firstLine="537"/>
        <w:rPr>
          <w:sz w:val="24"/>
          <w:szCs w:val="24"/>
        </w:rPr>
      </w:pPr>
      <w:r w:rsidRPr="00B744A3">
        <w:rPr>
          <w:sz w:val="24"/>
          <w:szCs w:val="24"/>
        </w:rPr>
        <w:t>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w:t>
      </w:r>
      <w:r w:rsidRPr="00B744A3">
        <w:rPr>
          <w:spacing w:val="80"/>
          <w:w w:val="150"/>
          <w:sz w:val="24"/>
          <w:szCs w:val="24"/>
        </w:rPr>
        <w:t xml:space="preserve"> </w:t>
      </w:r>
      <w:r w:rsidRPr="00B744A3">
        <w:rPr>
          <w:sz w:val="24"/>
          <w:szCs w:val="24"/>
        </w:rPr>
        <w:t>и</w:t>
      </w:r>
      <w:r w:rsidRPr="00B744A3">
        <w:rPr>
          <w:spacing w:val="80"/>
          <w:w w:val="150"/>
          <w:sz w:val="24"/>
          <w:szCs w:val="24"/>
        </w:rPr>
        <w:t xml:space="preserve"> </w:t>
      </w:r>
      <w:r w:rsidRPr="00B744A3">
        <w:rPr>
          <w:sz w:val="24"/>
          <w:szCs w:val="24"/>
        </w:rPr>
        <w:t>способность</w:t>
      </w:r>
      <w:r w:rsidRPr="00B744A3">
        <w:rPr>
          <w:spacing w:val="80"/>
          <w:w w:val="150"/>
          <w:sz w:val="24"/>
          <w:szCs w:val="24"/>
        </w:rPr>
        <w:t xml:space="preserve"> </w:t>
      </w:r>
      <w:r w:rsidRPr="00B744A3">
        <w:rPr>
          <w:sz w:val="24"/>
          <w:szCs w:val="24"/>
        </w:rPr>
        <w:t>проектировать</w:t>
      </w:r>
      <w:r w:rsidRPr="00B744A3">
        <w:rPr>
          <w:spacing w:val="80"/>
          <w:w w:val="150"/>
          <w:sz w:val="24"/>
          <w:szCs w:val="24"/>
        </w:rPr>
        <w:t xml:space="preserve"> </w:t>
      </w:r>
      <w:r w:rsidRPr="00B744A3">
        <w:rPr>
          <w:sz w:val="24"/>
          <w:szCs w:val="24"/>
        </w:rPr>
        <w:t>и</w:t>
      </w:r>
      <w:r w:rsidRPr="00B744A3">
        <w:rPr>
          <w:spacing w:val="80"/>
          <w:w w:val="150"/>
          <w:sz w:val="24"/>
          <w:szCs w:val="24"/>
        </w:rPr>
        <w:t xml:space="preserve"> </w:t>
      </w:r>
      <w:r w:rsidRPr="00B744A3">
        <w:rPr>
          <w:sz w:val="24"/>
          <w:szCs w:val="24"/>
        </w:rPr>
        <w:t>осуществлять</w:t>
      </w:r>
      <w:r w:rsidRPr="00B744A3">
        <w:rPr>
          <w:spacing w:val="80"/>
          <w:w w:val="150"/>
          <w:sz w:val="24"/>
          <w:szCs w:val="24"/>
        </w:rPr>
        <w:t xml:space="preserve"> </w:t>
      </w:r>
      <w:r w:rsidRPr="00B744A3">
        <w:rPr>
          <w:sz w:val="24"/>
          <w:szCs w:val="24"/>
        </w:rPr>
        <w:t>целесообразную</w:t>
      </w:r>
      <w:r w:rsidRPr="00B744A3">
        <w:rPr>
          <w:spacing w:val="80"/>
          <w:w w:val="150"/>
          <w:sz w:val="24"/>
          <w:szCs w:val="24"/>
        </w:rPr>
        <w:t xml:space="preserve"> </w:t>
      </w:r>
      <w:r w:rsidRPr="00B744A3">
        <w:rPr>
          <w:sz w:val="24"/>
          <w:szCs w:val="24"/>
        </w:rPr>
        <w:t>и</w:t>
      </w:r>
    </w:p>
    <w:p w:rsidR="00906851" w:rsidRPr="00B744A3" w:rsidRDefault="00906851" w:rsidP="00906851">
      <w:pPr>
        <w:pStyle w:val="a4"/>
        <w:spacing w:before="68" w:line="276" w:lineRule="auto"/>
        <w:ind w:right="281" w:firstLine="0"/>
        <w:rPr>
          <w:sz w:val="24"/>
          <w:szCs w:val="24"/>
        </w:rPr>
      </w:pPr>
      <w:r w:rsidRPr="00B744A3">
        <w:rPr>
          <w:sz w:val="24"/>
          <w:szCs w:val="24"/>
        </w:rPr>
        <w:t>результативную деятельность (учебно-познавательную, конструкторскую, социальную, художественно-творческую и другие).</w:t>
      </w:r>
    </w:p>
    <w:p w:rsidR="00906851" w:rsidRPr="00B744A3" w:rsidRDefault="00906851" w:rsidP="00906851">
      <w:pPr>
        <w:pStyle w:val="a6"/>
        <w:numPr>
          <w:ilvl w:val="0"/>
          <w:numId w:val="67"/>
        </w:numPr>
        <w:tabs>
          <w:tab w:val="left" w:pos="1684"/>
        </w:tabs>
        <w:spacing w:before="7" w:line="276" w:lineRule="auto"/>
        <w:ind w:left="1684" w:hanging="148"/>
        <w:rPr>
          <w:sz w:val="24"/>
          <w:szCs w:val="24"/>
        </w:rPr>
      </w:pPr>
      <w:r w:rsidRPr="00B744A3">
        <w:rPr>
          <w:spacing w:val="-2"/>
          <w:sz w:val="24"/>
          <w:szCs w:val="24"/>
        </w:rPr>
        <w:t>Выбор</w:t>
      </w:r>
      <w:r w:rsidRPr="00B744A3">
        <w:rPr>
          <w:spacing w:val="-8"/>
          <w:sz w:val="24"/>
          <w:szCs w:val="24"/>
        </w:rPr>
        <w:t xml:space="preserve"> </w:t>
      </w:r>
      <w:r w:rsidRPr="00B744A3">
        <w:rPr>
          <w:spacing w:val="-2"/>
          <w:sz w:val="24"/>
          <w:szCs w:val="24"/>
        </w:rPr>
        <w:t>темы</w:t>
      </w:r>
      <w:r w:rsidRPr="00B744A3">
        <w:rPr>
          <w:spacing w:val="-3"/>
          <w:sz w:val="24"/>
          <w:szCs w:val="24"/>
        </w:rPr>
        <w:t xml:space="preserve"> </w:t>
      </w:r>
      <w:r w:rsidRPr="00B744A3">
        <w:rPr>
          <w:spacing w:val="-2"/>
          <w:sz w:val="24"/>
          <w:szCs w:val="24"/>
        </w:rPr>
        <w:t>проекта</w:t>
      </w:r>
      <w:r w:rsidRPr="00B744A3">
        <w:rPr>
          <w:spacing w:val="-3"/>
          <w:sz w:val="24"/>
          <w:szCs w:val="24"/>
        </w:rPr>
        <w:t xml:space="preserve"> </w:t>
      </w:r>
      <w:r w:rsidRPr="00B744A3">
        <w:rPr>
          <w:spacing w:val="-2"/>
          <w:sz w:val="24"/>
          <w:szCs w:val="24"/>
        </w:rPr>
        <w:t>осуществляется обучающимися.</w:t>
      </w:r>
    </w:p>
    <w:p w:rsidR="00906851" w:rsidRPr="00B744A3" w:rsidRDefault="00906851" w:rsidP="00906851">
      <w:pPr>
        <w:pStyle w:val="a6"/>
        <w:numPr>
          <w:ilvl w:val="0"/>
          <w:numId w:val="67"/>
        </w:numPr>
        <w:tabs>
          <w:tab w:val="left" w:pos="1684"/>
        </w:tabs>
        <w:spacing w:line="276" w:lineRule="auto"/>
        <w:ind w:left="1684" w:hanging="148"/>
        <w:rPr>
          <w:sz w:val="24"/>
          <w:szCs w:val="24"/>
        </w:rPr>
      </w:pPr>
      <w:r w:rsidRPr="00B744A3">
        <w:rPr>
          <w:spacing w:val="-2"/>
          <w:sz w:val="24"/>
          <w:szCs w:val="24"/>
        </w:rPr>
        <w:t>Результатом</w:t>
      </w:r>
      <w:r w:rsidRPr="00B744A3">
        <w:rPr>
          <w:spacing w:val="-4"/>
          <w:sz w:val="24"/>
          <w:szCs w:val="24"/>
        </w:rPr>
        <w:t xml:space="preserve"> </w:t>
      </w:r>
      <w:r w:rsidRPr="00B744A3">
        <w:rPr>
          <w:spacing w:val="-2"/>
          <w:sz w:val="24"/>
          <w:szCs w:val="24"/>
        </w:rPr>
        <w:t>проекта</w:t>
      </w:r>
      <w:r w:rsidRPr="00B744A3">
        <w:rPr>
          <w:spacing w:val="-4"/>
          <w:sz w:val="24"/>
          <w:szCs w:val="24"/>
        </w:rPr>
        <w:t xml:space="preserve"> </w:t>
      </w:r>
      <w:r w:rsidRPr="00B744A3">
        <w:rPr>
          <w:spacing w:val="-2"/>
          <w:sz w:val="24"/>
          <w:szCs w:val="24"/>
        </w:rPr>
        <w:t>является</w:t>
      </w:r>
      <w:r w:rsidRPr="00B744A3">
        <w:rPr>
          <w:spacing w:val="-5"/>
          <w:sz w:val="24"/>
          <w:szCs w:val="24"/>
        </w:rPr>
        <w:t xml:space="preserve"> </w:t>
      </w:r>
      <w:r w:rsidRPr="00B744A3">
        <w:rPr>
          <w:spacing w:val="-2"/>
          <w:sz w:val="24"/>
          <w:szCs w:val="24"/>
        </w:rPr>
        <w:t>одна</w:t>
      </w:r>
      <w:r w:rsidRPr="00B744A3">
        <w:rPr>
          <w:spacing w:val="-6"/>
          <w:sz w:val="24"/>
          <w:szCs w:val="24"/>
        </w:rPr>
        <w:t xml:space="preserve"> </w:t>
      </w:r>
      <w:r w:rsidRPr="00B744A3">
        <w:rPr>
          <w:spacing w:val="-2"/>
          <w:sz w:val="24"/>
          <w:szCs w:val="24"/>
        </w:rPr>
        <w:t>из следующих</w:t>
      </w:r>
      <w:r w:rsidRPr="00B744A3">
        <w:rPr>
          <w:spacing w:val="-5"/>
          <w:sz w:val="24"/>
          <w:szCs w:val="24"/>
        </w:rPr>
        <w:t xml:space="preserve"> </w:t>
      </w:r>
      <w:r w:rsidRPr="00B744A3">
        <w:rPr>
          <w:spacing w:val="-2"/>
          <w:sz w:val="24"/>
          <w:szCs w:val="24"/>
        </w:rPr>
        <w:t>работ:</w:t>
      </w:r>
    </w:p>
    <w:p w:rsidR="00906851" w:rsidRPr="00B744A3" w:rsidRDefault="00906851" w:rsidP="00906851">
      <w:pPr>
        <w:pStyle w:val="a4"/>
        <w:spacing w:line="276" w:lineRule="auto"/>
        <w:ind w:right="286"/>
        <w:rPr>
          <w:sz w:val="24"/>
          <w:szCs w:val="24"/>
        </w:rPr>
      </w:pPr>
      <w:r w:rsidRPr="00B744A3">
        <w:rPr>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906851" w:rsidRPr="00B744A3" w:rsidRDefault="00906851" w:rsidP="00906851">
      <w:pPr>
        <w:pStyle w:val="a4"/>
        <w:spacing w:line="276" w:lineRule="auto"/>
        <w:ind w:right="288"/>
        <w:rPr>
          <w:sz w:val="24"/>
          <w:szCs w:val="24"/>
        </w:rPr>
      </w:pPr>
      <w:r w:rsidRPr="00B744A3">
        <w:rPr>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906851" w:rsidRPr="00B744A3" w:rsidRDefault="00906851" w:rsidP="00906851">
      <w:pPr>
        <w:pStyle w:val="a4"/>
        <w:spacing w:before="73" w:line="276" w:lineRule="auto"/>
        <w:ind w:left="1536" w:right="2603" w:firstLine="0"/>
        <w:rPr>
          <w:sz w:val="24"/>
          <w:szCs w:val="24"/>
        </w:rPr>
      </w:pPr>
      <w:r w:rsidRPr="00B744A3">
        <w:rPr>
          <w:sz w:val="24"/>
          <w:szCs w:val="24"/>
        </w:rPr>
        <w:t>материальный</w:t>
      </w:r>
      <w:r w:rsidRPr="00B744A3">
        <w:rPr>
          <w:spacing w:val="-6"/>
          <w:sz w:val="24"/>
          <w:szCs w:val="24"/>
        </w:rPr>
        <w:t xml:space="preserve"> </w:t>
      </w:r>
      <w:r w:rsidRPr="00B744A3">
        <w:rPr>
          <w:sz w:val="24"/>
          <w:szCs w:val="24"/>
        </w:rPr>
        <w:t>объект,</w:t>
      </w:r>
      <w:r w:rsidRPr="00B744A3">
        <w:rPr>
          <w:spacing w:val="-7"/>
          <w:sz w:val="24"/>
          <w:szCs w:val="24"/>
        </w:rPr>
        <w:t xml:space="preserve"> </w:t>
      </w:r>
      <w:r w:rsidRPr="00B744A3">
        <w:rPr>
          <w:sz w:val="24"/>
          <w:szCs w:val="24"/>
        </w:rPr>
        <w:t>макет,</w:t>
      </w:r>
      <w:r w:rsidRPr="00B744A3">
        <w:rPr>
          <w:spacing w:val="-8"/>
          <w:sz w:val="24"/>
          <w:szCs w:val="24"/>
        </w:rPr>
        <w:t xml:space="preserve"> </w:t>
      </w:r>
      <w:r w:rsidRPr="00B744A3">
        <w:rPr>
          <w:sz w:val="24"/>
          <w:szCs w:val="24"/>
        </w:rPr>
        <w:t>иное</w:t>
      </w:r>
      <w:r w:rsidRPr="00B744A3">
        <w:rPr>
          <w:spacing w:val="-3"/>
          <w:sz w:val="24"/>
          <w:szCs w:val="24"/>
        </w:rPr>
        <w:t xml:space="preserve"> </w:t>
      </w:r>
      <w:r w:rsidRPr="00B744A3">
        <w:rPr>
          <w:sz w:val="24"/>
          <w:szCs w:val="24"/>
        </w:rPr>
        <w:t>конструкторское</w:t>
      </w:r>
      <w:r w:rsidRPr="00B744A3">
        <w:rPr>
          <w:spacing w:val="-6"/>
          <w:sz w:val="24"/>
          <w:szCs w:val="24"/>
        </w:rPr>
        <w:t xml:space="preserve"> </w:t>
      </w:r>
      <w:r w:rsidRPr="00B744A3">
        <w:rPr>
          <w:sz w:val="24"/>
          <w:szCs w:val="24"/>
        </w:rPr>
        <w:t>изделие; отчетные материалы по социальному проекту.</w:t>
      </w:r>
    </w:p>
    <w:p w:rsidR="00906851" w:rsidRPr="00B744A3" w:rsidRDefault="00906851" w:rsidP="00906851">
      <w:pPr>
        <w:pStyle w:val="a6"/>
        <w:numPr>
          <w:ilvl w:val="0"/>
          <w:numId w:val="67"/>
        </w:numPr>
        <w:tabs>
          <w:tab w:val="left" w:pos="1847"/>
        </w:tabs>
        <w:spacing w:line="276" w:lineRule="auto"/>
        <w:ind w:right="284" w:firstLine="537"/>
        <w:rPr>
          <w:sz w:val="24"/>
          <w:szCs w:val="24"/>
        </w:rPr>
      </w:pPr>
      <w:r w:rsidRPr="00B744A3">
        <w:rPr>
          <w:sz w:val="24"/>
          <w:szCs w:val="24"/>
        </w:rPr>
        <w:t>Требования к организации проектной деятельности, к содержанию и направленности проекта разрабатываются образовательной организацией.</w:t>
      </w:r>
    </w:p>
    <w:p w:rsidR="00906851" w:rsidRPr="00B744A3" w:rsidRDefault="00906851" w:rsidP="00906851">
      <w:pPr>
        <w:pStyle w:val="a6"/>
        <w:numPr>
          <w:ilvl w:val="0"/>
          <w:numId w:val="67"/>
        </w:numPr>
        <w:tabs>
          <w:tab w:val="left" w:pos="1684"/>
        </w:tabs>
        <w:spacing w:before="4" w:line="276" w:lineRule="auto"/>
        <w:ind w:left="1684" w:hanging="148"/>
        <w:rPr>
          <w:sz w:val="24"/>
          <w:szCs w:val="24"/>
        </w:rPr>
      </w:pPr>
      <w:r w:rsidRPr="00B744A3">
        <w:rPr>
          <w:spacing w:val="-2"/>
          <w:sz w:val="24"/>
          <w:szCs w:val="24"/>
        </w:rPr>
        <w:t>Проект</w:t>
      </w:r>
      <w:r w:rsidRPr="00B744A3">
        <w:rPr>
          <w:spacing w:val="-8"/>
          <w:sz w:val="24"/>
          <w:szCs w:val="24"/>
        </w:rPr>
        <w:t xml:space="preserve"> </w:t>
      </w:r>
      <w:r w:rsidRPr="00B744A3">
        <w:rPr>
          <w:spacing w:val="-2"/>
          <w:sz w:val="24"/>
          <w:szCs w:val="24"/>
        </w:rPr>
        <w:t>оценивается</w:t>
      </w:r>
      <w:r w:rsidRPr="00B744A3">
        <w:rPr>
          <w:sz w:val="24"/>
          <w:szCs w:val="24"/>
        </w:rPr>
        <w:t xml:space="preserve"> </w:t>
      </w:r>
      <w:r w:rsidRPr="00B744A3">
        <w:rPr>
          <w:spacing w:val="-2"/>
          <w:sz w:val="24"/>
          <w:szCs w:val="24"/>
        </w:rPr>
        <w:t>по</w:t>
      </w:r>
      <w:r w:rsidRPr="00B744A3">
        <w:rPr>
          <w:spacing w:val="-7"/>
          <w:sz w:val="24"/>
          <w:szCs w:val="24"/>
        </w:rPr>
        <w:t xml:space="preserve"> </w:t>
      </w:r>
      <w:r w:rsidRPr="00B744A3">
        <w:rPr>
          <w:spacing w:val="-2"/>
          <w:sz w:val="24"/>
          <w:szCs w:val="24"/>
        </w:rPr>
        <w:t>следующим критериям:</w:t>
      </w:r>
    </w:p>
    <w:p w:rsidR="00906851" w:rsidRPr="00B744A3" w:rsidRDefault="00906851" w:rsidP="00906851">
      <w:pPr>
        <w:pStyle w:val="a4"/>
        <w:spacing w:line="276" w:lineRule="auto"/>
        <w:ind w:right="283"/>
        <w:rPr>
          <w:sz w:val="24"/>
          <w:szCs w:val="24"/>
        </w:rPr>
      </w:pPr>
      <w:r w:rsidRPr="00B744A3">
        <w:rPr>
          <w:sz w:val="24"/>
          <w:szCs w:val="24"/>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906851" w:rsidRPr="00B744A3" w:rsidRDefault="00906851" w:rsidP="00906851">
      <w:pPr>
        <w:pStyle w:val="a4"/>
        <w:spacing w:line="276" w:lineRule="auto"/>
        <w:ind w:right="285"/>
        <w:rPr>
          <w:sz w:val="24"/>
          <w:szCs w:val="24"/>
        </w:rPr>
      </w:pPr>
      <w:r w:rsidRPr="00B744A3">
        <w:rPr>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906851" w:rsidRPr="00B744A3" w:rsidRDefault="00906851" w:rsidP="00906851">
      <w:pPr>
        <w:pStyle w:val="a4"/>
        <w:spacing w:before="1" w:line="276" w:lineRule="auto"/>
        <w:ind w:right="290"/>
        <w:rPr>
          <w:sz w:val="24"/>
          <w:szCs w:val="24"/>
        </w:rPr>
      </w:pPr>
      <w:r w:rsidRPr="00B744A3">
        <w:rPr>
          <w:sz w:val="24"/>
          <w:szCs w:val="24"/>
        </w:rPr>
        <w:t xml:space="preserve">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w:t>
      </w:r>
      <w:r w:rsidRPr="00B744A3">
        <w:rPr>
          <w:sz w:val="24"/>
          <w:szCs w:val="24"/>
        </w:rPr>
        <w:lastRenderedPageBreak/>
        <w:t>использовать ресурсные возможности для достижения целей; осуществлять выбор конструктивных стратегий в трудных ситуациях;</w:t>
      </w:r>
    </w:p>
    <w:p w:rsidR="00906851" w:rsidRPr="00B744A3" w:rsidRDefault="00906851" w:rsidP="00906851">
      <w:pPr>
        <w:pStyle w:val="a4"/>
        <w:spacing w:line="276" w:lineRule="auto"/>
        <w:ind w:right="291"/>
        <w:rPr>
          <w:sz w:val="24"/>
          <w:szCs w:val="24"/>
        </w:rPr>
      </w:pPr>
      <w:r w:rsidRPr="00B744A3">
        <w:rPr>
          <w:sz w:val="24"/>
          <w:szCs w:val="24"/>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906851" w:rsidRPr="00B744A3" w:rsidRDefault="00906851" w:rsidP="00906851">
      <w:pPr>
        <w:pStyle w:val="a6"/>
        <w:numPr>
          <w:ilvl w:val="0"/>
          <w:numId w:val="67"/>
        </w:numPr>
        <w:tabs>
          <w:tab w:val="left" w:pos="1707"/>
        </w:tabs>
        <w:spacing w:line="276" w:lineRule="auto"/>
        <w:ind w:right="287" w:firstLine="537"/>
        <w:rPr>
          <w:sz w:val="24"/>
          <w:szCs w:val="24"/>
        </w:rPr>
      </w:pPr>
      <w:r w:rsidRPr="00B744A3">
        <w:rPr>
          <w:sz w:val="24"/>
          <w:szCs w:val="24"/>
        </w:rPr>
        <w:t>Предметные результаты освоения ФОП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906851" w:rsidRPr="00B744A3" w:rsidRDefault="00906851" w:rsidP="00906851">
      <w:pPr>
        <w:pStyle w:val="a6"/>
        <w:numPr>
          <w:ilvl w:val="0"/>
          <w:numId w:val="67"/>
        </w:numPr>
        <w:tabs>
          <w:tab w:val="left" w:pos="1803"/>
        </w:tabs>
        <w:spacing w:line="276" w:lineRule="auto"/>
        <w:ind w:right="287" w:firstLine="537"/>
        <w:rPr>
          <w:sz w:val="24"/>
          <w:szCs w:val="24"/>
        </w:rPr>
      </w:pPr>
      <w:r w:rsidRPr="00B744A3">
        <w:rPr>
          <w:sz w:val="24"/>
          <w:szCs w:val="24"/>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906851" w:rsidRPr="00B744A3" w:rsidRDefault="00906851" w:rsidP="00906851">
      <w:pPr>
        <w:pStyle w:val="a6"/>
        <w:numPr>
          <w:ilvl w:val="0"/>
          <w:numId w:val="67"/>
        </w:numPr>
        <w:tabs>
          <w:tab w:val="left" w:pos="1803"/>
        </w:tabs>
        <w:spacing w:line="276" w:lineRule="auto"/>
        <w:ind w:right="280" w:firstLine="537"/>
        <w:rPr>
          <w:sz w:val="24"/>
          <w:szCs w:val="24"/>
        </w:rPr>
      </w:pPr>
      <w:r w:rsidRPr="00B744A3">
        <w:rPr>
          <w:sz w:val="24"/>
          <w:szCs w:val="24"/>
        </w:rPr>
        <w:t>Основным предметом оценки является способность к решению учебно- 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906851" w:rsidRPr="00B744A3" w:rsidRDefault="00906851" w:rsidP="00906851">
      <w:pPr>
        <w:pStyle w:val="a6"/>
        <w:numPr>
          <w:ilvl w:val="0"/>
          <w:numId w:val="67"/>
        </w:numPr>
        <w:tabs>
          <w:tab w:val="left" w:pos="1815"/>
        </w:tabs>
        <w:spacing w:before="1" w:line="276" w:lineRule="auto"/>
        <w:ind w:right="295" w:firstLine="537"/>
        <w:rPr>
          <w:sz w:val="24"/>
          <w:szCs w:val="24"/>
        </w:rPr>
      </w:pPr>
      <w:r w:rsidRPr="00B744A3">
        <w:rPr>
          <w:sz w:val="24"/>
          <w:szCs w:val="24"/>
        </w:rPr>
        <w:t>Для оценки предметных результатов используются критерии: знание и понимание, применение, функциональность.</w:t>
      </w:r>
    </w:p>
    <w:p w:rsidR="00906851" w:rsidRPr="00B744A3" w:rsidRDefault="00906851" w:rsidP="00906851">
      <w:pPr>
        <w:pStyle w:val="a6"/>
        <w:numPr>
          <w:ilvl w:val="0"/>
          <w:numId w:val="67"/>
        </w:numPr>
        <w:tabs>
          <w:tab w:val="left" w:pos="1731"/>
        </w:tabs>
        <w:spacing w:line="276" w:lineRule="auto"/>
        <w:ind w:right="289" w:firstLine="537"/>
        <w:rPr>
          <w:sz w:val="24"/>
          <w:szCs w:val="24"/>
        </w:rPr>
      </w:pPr>
      <w:r w:rsidRPr="00B744A3">
        <w:rPr>
          <w:sz w:val="24"/>
          <w:szCs w:val="24"/>
        </w:rPr>
        <w:t>Обобщенный критерий "знание и понимание" включает знание и понимание роли</w:t>
      </w:r>
      <w:r w:rsidRPr="00B744A3">
        <w:rPr>
          <w:spacing w:val="31"/>
          <w:sz w:val="24"/>
          <w:szCs w:val="24"/>
        </w:rPr>
        <w:t xml:space="preserve"> </w:t>
      </w:r>
      <w:r w:rsidRPr="00B744A3">
        <w:rPr>
          <w:sz w:val="24"/>
          <w:szCs w:val="24"/>
        </w:rPr>
        <w:t>изучаемой</w:t>
      </w:r>
      <w:r w:rsidRPr="00B744A3">
        <w:rPr>
          <w:spacing w:val="32"/>
          <w:sz w:val="24"/>
          <w:szCs w:val="24"/>
        </w:rPr>
        <w:t xml:space="preserve"> </w:t>
      </w:r>
      <w:r w:rsidRPr="00B744A3">
        <w:rPr>
          <w:sz w:val="24"/>
          <w:szCs w:val="24"/>
        </w:rPr>
        <w:t>области</w:t>
      </w:r>
      <w:r w:rsidRPr="00B744A3">
        <w:rPr>
          <w:spacing w:val="31"/>
          <w:sz w:val="24"/>
          <w:szCs w:val="24"/>
        </w:rPr>
        <w:t xml:space="preserve"> </w:t>
      </w:r>
      <w:r w:rsidRPr="00B744A3">
        <w:rPr>
          <w:sz w:val="24"/>
          <w:szCs w:val="24"/>
        </w:rPr>
        <w:t>знания</w:t>
      </w:r>
      <w:r w:rsidRPr="00B744A3">
        <w:rPr>
          <w:spacing w:val="32"/>
          <w:sz w:val="24"/>
          <w:szCs w:val="24"/>
        </w:rPr>
        <w:t xml:space="preserve"> </w:t>
      </w:r>
      <w:r w:rsidRPr="00B744A3">
        <w:rPr>
          <w:sz w:val="24"/>
          <w:szCs w:val="24"/>
        </w:rPr>
        <w:t>и</w:t>
      </w:r>
      <w:r w:rsidRPr="00B744A3">
        <w:rPr>
          <w:spacing w:val="31"/>
          <w:sz w:val="24"/>
          <w:szCs w:val="24"/>
        </w:rPr>
        <w:t xml:space="preserve"> </w:t>
      </w:r>
      <w:r w:rsidRPr="00B744A3">
        <w:rPr>
          <w:sz w:val="24"/>
          <w:szCs w:val="24"/>
        </w:rPr>
        <w:t>(или)</w:t>
      </w:r>
      <w:r w:rsidRPr="00B744A3">
        <w:rPr>
          <w:spacing w:val="31"/>
          <w:sz w:val="24"/>
          <w:szCs w:val="24"/>
        </w:rPr>
        <w:t xml:space="preserve"> </w:t>
      </w:r>
      <w:r w:rsidRPr="00B744A3">
        <w:rPr>
          <w:sz w:val="24"/>
          <w:szCs w:val="24"/>
        </w:rPr>
        <w:t>вида</w:t>
      </w:r>
      <w:r w:rsidRPr="00B744A3">
        <w:rPr>
          <w:spacing w:val="29"/>
          <w:sz w:val="24"/>
          <w:szCs w:val="24"/>
        </w:rPr>
        <w:t xml:space="preserve"> </w:t>
      </w:r>
      <w:r w:rsidRPr="00B744A3">
        <w:rPr>
          <w:sz w:val="24"/>
          <w:szCs w:val="24"/>
        </w:rPr>
        <w:t>деятельности</w:t>
      </w:r>
      <w:r w:rsidRPr="00B744A3">
        <w:rPr>
          <w:spacing w:val="32"/>
          <w:sz w:val="24"/>
          <w:szCs w:val="24"/>
        </w:rPr>
        <w:t xml:space="preserve"> </w:t>
      </w:r>
      <w:r w:rsidRPr="00B744A3">
        <w:rPr>
          <w:sz w:val="24"/>
          <w:szCs w:val="24"/>
        </w:rPr>
        <w:t>в</w:t>
      </w:r>
      <w:r w:rsidRPr="00B744A3">
        <w:rPr>
          <w:spacing w:val="31"/>
          <w:sz w:val="24"/>
          <w:szCs w:val="24"/>
        </w:rPr>
        <w:t xml:space="preserve"> </w:t>
      </w:r>
      <w:r w:rsidRPr="00B744A3">
        <w:rPr>
          <w:sz w:val="24"/>
          <w:szCs w:val="24"/>
        </w:rPr>
        <w:t>различных</w:t>
      </w:r>
      <w:r w:rsidRPr="00B744A3">
        <w:rPr>
          <w:spacing w:val="29"/>
          <w:sz w:val="24"/>
          <w:szCs w:val="24"/>
        </w:rPr>
        <w:t xml:space="preserve"> </w:t>
      </w:r>
      <w:r w:rsidRPr="00B744A3">
        <w:rPr>
          <w:sz w:val="24"/>
          <w:szCs w:val="24"/>
        </w:rPr>
        <w:t>контекстах,</w:t>
      </w:r>
    </w:p>
    <w:p w:rsidR="00906851" w:rsidRPr="00B744A3" w:rsidRDefault="00906851" w:rsidP="00906851">
      <w:pPr>
        <w:pStyle w:val="a4"/>
        <w:spacing w:before="78" w:line="276" w:lineRule="auto"/>
        <w:ind w:right="297" w:firstLine="0"/>
        <w:rPr>
          <w:sz w:val="24"/>
          <w:szCs w:val="24"/>
        </w:rPr>
      </w:pPr>
      <w:r w:rsidRPr="00B744A3">
        <w:rPr>
          <w:sz w:val="24"/>
          <w:szCs w:val="24"/>
        </w:rPr>
        <w:t xml:space="preserve">знание и понимание терминологии, понятий и идей, а также процедурных знаний или </w:t>
      </w:r>
      <w:r w:rsidRPr="00B744A3">
        <w:rPr>
          <w:spacing w:val="-2"/>
          <w:sz w:val="24"/>
          <w:szCs w:val="24"/>
        </w:rPr>
        <w:t>алгоритмов.</w:t>
      </w:r>
    </w:p>
    <w:p w:rsidR="00906851" w:rsidRPr="00B744A3" w:rsidRDefault="00906851" w:rsidP="00906851">
      <w:pPr>
        <w:pStyle w:val="a6"/>
        <w:numPr>
          <w:ilvl w:val="0"/>
          <w:numId w:val="67"/>
        </w:numPr>
        <w:tabs>
          <w:tab w:val="left" w:pos="1684"/>
        </w:tabs>
        <w:spacing w:before="7" w:line="276" w:lineRule="auto"/>
        <w:ind w:left="1684" w:hanging="148"/>
        <w:rPr>
          <w:sz w:val="24"/>
          <w:szCs w:val="24"/>
        </w:rPr>
      </w:pPr>
      <w:r w:rsidRPr="00B744A3">
        <w:rPr>
          <w:spacing w:val="-2"/>
          <w:sz w:val="24"/>
          <w:szCs w:val="24"/>
        </w:rPr>
        <w:t>Обобщенный</w:t>
      </w:r>
      <w:r w:rsidRPr="00B744A3">
        <w:rPr>
          <w:spacing w:val="-10"/>
          <w:sz w:val="24"/>
          <w:szCs w:val="24"/>
        </w:rPr>
        <w:t xml:space="preserve"> </w:t>
      </w:r>
      <w:r w:rsidRPr="00B744A3">
        <w:rPr>
          <w:spacing w:val="-2"/>
          <w:sz w:val="24"/>
          <w:szCs w:val="24"/>
        </w:rPr>
        <w:t>критерий</w:t>
      </w:r>
      <w:r w:rsidRPr="00B744A3">
        <w:rPr>
          <w:spacing w:val="-13"/>
          <w:sz w:val="24"/>
          <w:szCs w:val="24"/>
        </w:rPr>
        <w:t xml:space="preserve"> </w:t>
      </w:r>
      <w:r w:rsidRPr="00B744A3">
        <w:rPr>
          <w:spacing w:val="-2"/>
          <w:sz w:val="24"/>
          <w:szCs w:val="24"/>
        </w:rPr>
        <w:t>"применение"</w:t>
      </w:r>
      <w:r w:rsidRPr="00B744A3">
        <w:rPr>
          <w:spacing w:val="-12"/>
          <w:sz w:val="24"/>
          <w:szCs w:val="24"/>
        </w:rPr>
        <w:t xml:space="preserve"> </w:t>
      </w:r>
      <w:r w:rsidRPr="00B744A3">
        <w:rPr>
          <w:spacing w:val="-2"/>
          <w:sz w:val="24"/>
          <w:szCs w:val="24"/>
        </w:rPr>
        <w:t>включает:</w:t>
      </w:r>
    </w:p>
    <w:p w:rsidR="00906851" w:rsidRPr="00B744A3" w:rsidRDefault="00906851" w:rsidP="00906851">
      <w:pPr>
        <w:pStyle w:val="a4"/>
        <w:spacing w:line="276" w:lineRule="auto"/>
        <w:ind w:right="280"/>
        <w:rPr>
          <w:sz w:val="24"/>
          <w:szCs w:val="24"/>
        </w:rPr>
      </w:pPr>
      <w:r w:rsidRPr="00B744A3">
        <w:rPr>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w:t>
      </w:r>
      <w:r w:rsidRPr="00B744A3">
        <w:rPr>
          <w:spacing w:val="40"/>
          <w:sz w:val="24"/>
          <w:szCs w:val="24"/>
        </w:rPr>
        <w:t xml:space="preserve"> </w:t>
      </w:r>
      <w:r w:rsidRPr="00B744A3">
        <w:rPr>
          <w:spacing w:val="-2"/>
          <w:sz w:val="24"/>
          <w:szCs w:val="24"/>
        </w:rPr>
        <w:t>процессе;</w:t>
      </w:r>
    </w:p>
    <w:p w:rsidR="00906851" w:rsidRPr="00B744A3" w:rsidRDefault="00906851" w:rsidP="00906851">
      <w:pPr>
        <w:pStyle w:val="a4"/>
        <w:spacing w:line="276" w:lineRule="auto"/>
        <w:ind w:right="282"/>
        <w:rPr>
          <w:sz w:val="24"/>
          <w:szCs w:val="24"/>
        </w:rPr>
      </w:pPr>
      <w:r w:rsidRPr="00B744A3">
        <w:rPr>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w:t>
      </w:r>
      <w:r w:rsidRPr="00B744A3">
        <w:rPr>
          <w:spacing w:val="-3"/>
          <w:sz w:val="24"/>
          <w:szCs w:val="24"/>
        </w:rPr>
        <w:t xml:space="preserve"> </w:t>
      </w:r>
      <w:r w:rsidRPr="00B744A3">
        <w:rPr>
          <w:sz w:val="24"/>
          <w:szCs w:val="24"/>
        </w:rPr>
        <w:t>при решении учебных</w:t>
      </w:r>
      <w:r w:rsidRPr="00B744A3">
        <w:rPr>
          <w:spacing w:val="-3"/>
          <w:sz w:val="24"/>
          <w:szCs w:val="24"/>
        </w:rPr>
        <w:t xml:space="preserve"> </w:t>
      </w:r>
      <w:r w:rsidRPr="00B744A3">
        <w:rPr>
          <w:sz w:val="24"/>
          <w:szCs w:val="24"/>
        </w:rPr>
        <w:t>задач</w:t>
      </w:r>
      <w:r w:rsidRPr="00B744A3">
        <w:rPr>
          <w:spacing w:val="-5"/>
          <w:sz w:val="24"/>
          <w:szCs w:val="24"/>
        </w:rPr>
        <w:t xml:space="preserve"> </w:t>
      </w:r>
      <w:r w:rsidRPr="00B744A3">
        <w:rPr>
          <w:sz w:val="24"/>
          <w:szCs w:val="24"/>
        </w:rPr>
        <w:t>(проблем),</w:t>
      </w:r>
      <w:r w:rsidRPr="00B744A3">
        <w:rPr>
          <w:spacing w:val="-1"/>
          <w:sz w:val="24"/>
          <w:szCs w:val="24"/>
        </w:rPr>
        <w:t xml:space="preserve"> </w:t>
      </w:r>
      <w:r w:rsidRPr="00B744A3">
        <w:rPr>
          <w:sz w:val="24"/>
          <w:szCs w:val="24"/>
        </w:rPr>
        <w:t>в</w:t>
      </w:r>
      <w:r w:rsidRPr="00B744A3">
        <w:rPr>
          <w:spacing w:val="-2"/>
          <w:sz w:val="24"/>
          <w:szCs w:val="24"/>
        </w:rPr>
        <w:t xml:space="preserve"> </w:t>
      </w:r>
      <w:r w:rsidRPr="00B744A3">
        <w:rPr>
          <w:sz w:val="24"/>
          <w:szCs w:val="24"/>
        </w:rPr>
        <w:t>том</w:t>
      </w:r>
      <w:r w:rsidRPr="00B744A3">
        <w:rPr>
          <w:spacing w:val="-5"/>
          <w:sz w:val="24"/>
          <w:szCs w:val="24"/>
        </w:rPr>
        <w:t xml:space="preserve"> </w:t>
      </w:r>
      <w:r w:rsidRPr="00B744A3">
        <w:rPr>
          <w:sz w:val="24"/>
          <w:szCs w:val="24"/>
        </w:rPr>
        <w:t>числе</w:t>
      </w:r>
      <w:r w:rsidRPr="00B744A3">
        <w:rPr>
          <w:spacing w:val="-4"/>
          <w:sz w:val="24"/>
          <w:szCs w:val="24"/>
        </w:rPr>
        <w:t xml:space="preserve"> </w:t>
      </w:r>
      <w:r w:rsidRPr="00B744A3">
        <w:rPr>
          <w:sz w:val="24"/>
          <w:szCs w:val="24"/>
        </w:rPr>
        <w:t>в</w:t>
      </w:r>
      <w:r w:rsidRPr="00B744A3">
        <w:rPr>
          <w:spacing w:val="-5"/>
          <w:sz w:val="24"/>
          <w:szCs w:val="24"/>
        </w:rPr>
        <w:t xml:space="preserve"> </w:t>
      </w:r>
      <w:r w:rsidRPr="00B744A3">
        <w:rPr>
          <w:sz w:val="24"/>
          <w:szCs w:val="24"/>
        </w:rPr>
        <w:t>ходе</w:t>
      </w:r>
      <w:r w:rsidRPr="00B744A3">
        <w:rPr>
          <w:spacing w:val="-4"/>
          <w:sz w:val="24"/>
          <w:szCs w:val="24"/>
        </w:rPr>
        <w:t xml:space="preserve"> </w:t>
      </w:r>
      <w:r w:rsidRPr="00B744A3">
        <w:rPr>
          <w:sz w:val="24"/>
          <w:szCs w:val="24"/>
        </w:rPr>
        <w:t>поисковой деятельности, учебно-исследовательской и учебно-проектной деятельности.</w:t>
      </w:r>
    </w:p>
    <w:p w:rsidR="00906851" w:rsidRPr="00B744A3" w:rsidRDefault="00906851" w:rsidP="00906851">
      <w:pPr>
        <w:pStyle w:val="a6"/>
        <w:numPr>
          <w:ilvl w:val="0"/>
          <w:numId w:val="67"/>
        </w:numPr>
        <w:tabs>
          <w:tab w:val="left" w:pos="1995"/>
        </w:tabs>
        <w:spacing w:line="276" w:lineRule="auto"/>
        <w:ind w:right="285" w:firstLine="537"/>
        <w:rPr>
          <w:sz w:val="24"/>
          <w:szCs w:val="24"/>
        </w:rPr>
      </w:pPr>
      <w:r w:rsidRPr="00B744A3">
        <w:rPr>
          <w:sz w:val="24"/>
          <w:szCs w:val="24"/>
        </w:rPr>
        <w:t>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906851" w:rsidRPr="00B744A3" w:rsidRDefault="00906851" w:rsidP="00906851">
      <w:pPr>
        <w:pStyle w:val="a4"/>
        <w:spacing w:line="276" w:lineRule="auto"/>
        <w:ind w:right="284"/>
        <w:rPr>
          <w:sz w:val="24"/>
          <w:szCs w:val="24"/>
        </w:rPr>
      </w:pPr>
      <w:r w:rsidRPr="00B744A3">
        <w:rPr>
          <w:sz w:val="24"/>
          <w:szCs w:val="24"/>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906851" w:rsidRPr="00B744A3" w:rsidRDefault="00906851" w:rsidP="00906851">
      <w:pPr>
        <w:pStyle w:val="a6"/>
        <w:numPr>
          <w:ilvl w:val="0"/>
          <w:numId w:val="67"/>
        </w:numPr>
        <w:tabs>
          <w:tab w:val="left" w:pos="1695"/>
        </w:tabs>
        <w:spacing w:line="276" w:lineRule="auto"/>
        <w:ind w:right="294" w:firstLine="537"/>
        <w:rPr>
          <w:sz w:val="24"/>
          <w:szCs w:val="24"/>
        </w:rPr>
      </w:pPr>
      <w:r w:rsidRPr="00B744A3">
        <w:rPr>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906851" w:rsidRPr="00B744A3" w:rsidRDefault="00906851" w:rsidP="00906851">
      <w:pPr>
        <w:pStyle w:val="a6"/>
        <w:numPr>
          <w:ilvl w:val="0"/>
          <w:numId w:val="67"/>
        </w:numPr>
        <w:tabs>
          <w:tab w:val="left" w:pos="1801"/>
        </w:tabs>
        <w:spacing w:line="276" w:lineRule="auto"/>
        <w:ind w:right="282" w:firstLine="537"/>
        <w:rPr>
          <w:sz w:val="24"/>
          <w:szCs w:val="24"/>
        </w:rPr>
      </w:pPr>
      <w:r w:rsidRPr="00B744A3">
        <w:rPr>
          <w:sz w:val="24"/>
          <w:szCs w:val="24"/>
        </w:rPr>
        <w:t>Особенности оценки по отдельному учебному предмету фиксируются в приложении к ООП СОО.</w:t>
      </w:r>
    </w:p>
    <w:p w:rsidR="00906851" w:rsidRPr="00B744A3" w:rsidRDefault="00906851" w:rsidP="00906851">
      <w:pPr>
        <w:pStyle w:val="a4"/>
        <w:spacing w:line="276" w:lineRule="auto"/>
        <w:ind w:right="287"/>
        <w:rPr>
          <w:sz w:val="24"/>
          <w:szCs w:val="24"/>
        </w:rPr>
      </w:pPr>
      <w:r w:rsidRPr="00B744A3">
        <w:rPr>
          <w:sz w:val="24"/>
          <w:szCs w:val="24"/>
        </w:rPr>
        <w:t xml:space="preserve">Описание оценки предметных результатов по отдельному учебному предмету </w:t>
      </w:r>
      <w:r w:rsidRPr="00B744A3">
        <w:rPr>
          <w:spacing w:val="-2"/>
          <w:sz w:val="24"/>
          <w:szCs w:val="24"/>
        </w:rPr>
        <w:lastRenderedPageBreak/>
        <w:t>включает:</w:t>
      </w:r>
    </w:p>
    <w:p w:rsidR="00906851" w:rsidRPr="00B744A3" w:rsidRDefault="00906851" w:rsidP="00906851">
      <w:pPr>
        <w:pStyle w:val="a4"/>
        <w:tabs>
          <w:tab w:val="left" w:pos="2544"/>
          <w:tab w:val="left" w:pos="2888"/>
          <w:tab w:val="left" w:pos="4587"/>
          <w:tab w:val="left" w:pos="5696"/>
          <w:tab w:val="left" w:pos="6135"/>
          <w:tab w:val="left" w:pos="8178"/>
          <w:tab w:val="left" w:pos="9669"/>
        </w:tabs>
        <w:spacing w:line="276" w:lineRule="auto"/>
        <w:ind w:left="1073" w:right="276" w:firstLine="515"/>
        <w:jc w:val="right"/>
        <w:rPr>
          <w:sz w:val="24"/>
          <w:szCs w:val="24"/>
        </w:rPr>
      </w:pPr>
      <w:r w:rsidRPr="00B744A3">
        <w:rPr>
          <w:sz w:val="24"/>
          <w:szCs w:val="24"/>
        </w:rPr>
        <w:t>список</w:t>
      </w:r>
      <w:r w:rsidRPr="00B744A3">
        <w:rPr>
          <w:spacing w:val="-8"/>
          <w:sz w:val="24"/>
          <w:szCs w:val="24"/>
        </w:rPr>
        <w:t xml:space="preserve"> </w:t>
      </w:r>
      <w:r w:rsidRPr="00B744A3">
        <w:rPr>
          <w:sz w:val="24"/>
          <w:szCs w:val="24"/>
        </w:rPr>
        <w:t>итоговых</w:t>
      </w:r>
      <w:r w:rsidRPr="00B744A3">
        <w:rPr>
          <w:spacing w:val="-5"/>
          <w:sz w:val="24"/>
          <w:szCs w:val="24"/>
        </w:rPr>
        <w:t xml:space="preserve"> </w:t>
      </w:r>
      <w:r w:rsidRPr="00B744A3">
        <w:rPr>
          <w:sz w:val="24"/>
          <w:szCs w:val="24"/>
        </w:rPr>
        <w:t>планируемых</w:t>
      </w:r>
      <w:r w:rsidRPr="00B744A3">
        <w:rPr>
          <w:spacing w:val="-4"/>
          <w:sz w:val="24"/>
          <w:szCs w:val="24"/>
        </w:rPr>
        <w:t xml:space="preserve"> </w:t>
      </w:r>
      <w:r w:rsidRPr="00B744A3">
        <w:rPr>
          <w:sz w:val="24"/>
          <w:szCs w:val="24"/>
        </w:rPr>
        <w:t>результатов</w:t>
      </w:r>
      <w:r w:rsidRPr="00B744A3">
        <w:rPr>
          <w:spacing w:val="-5"/>
          <w:sz w:val="24"/>
          <w:szCs w:val="24"/>
        </w:rPr>
        <w:t xml:space="preserve"> </w:t>
      </w:r>
      <w:r w:rsidRPr="00B744A3">
        <w:rPr>
          <w:sz w:val="24"/>
          <w:szCs w:val="24"/>
        </w:rPr>
        <w:t>с</w:t>
      </w:r>
      <w:r w:rsidRPr="00B744A3">
        <w:rPr>
          <w:spacing w:val="-3"/>
          <w:sz w:val="24"/>
          <w:szCs w:val="24"/>
        </w:rPr>
        <w:t xml:space="preserve"> </w:t>
      </w:r>
      <w:r w:rsidRPr="00B744A3">
        <w:rPr>
          <w:sz w:val="24"/>
          <w:szCs w:val="24"/>
        </w:rPr>
        <w:t>указанием</w:t>
      </w:r>
      <w:r w:rsidRPr="00B744A3">
        <w:rPr>
          <w:spacing w:val="-4"/>
          <w:sz w:val="24"/>
          <w:szCs w:val="24"/>
        </w:rPr>
        <w:t xml:space="preserve"> </w:t>
      </w:r>
      <w:r w:rsidRPr="00B744A3">
        <w:rPr>
          <w:sz w:val="24"/>
          <w:szCs w:val="24"/>
        </w:rPr>
        <w:t>этапов</w:t>
      </w:r>
      <w:r w:rsidRPr="00B744A3">
        <w:rPr>
          <w:spacing w:val="-4"/>
          <w:sz w:val="24"/>
          <w:szCs w:val="24"/>
        </w:rPr>
        <w:t xml:space="preserve"> </w:t>
      </w:r>
      <w:r w:rsidRPr="00B744A3">
        <w:rPr>
          <w:sz w:val="24"/>
          <w:szCs w:val="24"/>
        </w:rPr>
        <w:t>их</w:t>
      </w:r>
      <w:r w:rsidRPr="00B744A3">
        <w:rPr>
          <w:spacing w:val="-3"/>
          <w:sz w:val="24"/>
          <w:szCs w:val="24"/>
        </w:rPr>
        <w:t xml:space="preserve"> </w:t>
      </w:r>
      <w:r w:rsidRPr="00B744A3">
        <w:rPr>
          <w:sz w:val="24"/>
          <w:szCs w:val="24"/>
        </w:rPr>
        <w:t>формирования и</w:t>
      </w:r>
      <w:r w:rsidRPr="00B744A3">
        <w:rPr>
          <w:spacing w:val="-5"/>
          <w:sz w:val="24"/>
          <w:szCs w:val="24"/>
        </w:rPr>
        <w:t xml:space="preserve"> </w:t>
      </w:r>
      <w:r w:rsidRPr="00B744A3">
        <w:rPr>
          <w:sz w:val="24"/>
          <w:szCs w:val="24"/>
        </w:rPr>
        <w:t>способов</w:t>
      </w:r>
      <w:r w:rsidRPr="00B744A3">
        <w:rPr>
          <w:spacing w:val="-5"/>
          <w:sz w:val="24"/>
          <w:szCs w:val="24"/>
        </w:rPr>
        <w:t xml:space="preserve"> </w:t>
      </w:r>
      <w:r w:rsidRPr="00B744A3">
        <w:rPr>
          <w:sz w:val="24"/>
          <w:szCs w:val="24"/>
        </w:rPr>
        <w:t>оценки</w:t>
      </w:r>
      <w:r w:rsidRPr="00B744A3">
        <w:rPr>
          <w:spacing w:val="-5"/>
          <w:sz w:val="24"/>
          <w:szCs w:val="24"/>
        </w:rPr>
        <w:t xml:space="preserve"> </w:t>
      </w:r>
      <w:r w:rsidRPr="00B744A3">
        <w:rPr>
          <w:sz w:val="24"/>
          <w:szCs w:val="24"/>
        </w:rPr>
        <w:t>(например,</w:t>
      </w:r>
      <w:r w:rsidRPr="00B744A3">
        <w:rPr>
          <w:spacing w:val="-2"/>
          <w:sz w:val="24"/>
          <w:szCs w:val="24"/>
        </w:rPr>
        <w:t xml:space="preserve"> </w:t>
      </w:r>
      <w:r w:rsidRPr="00B744A3">
        <w:rPr>
          <w:sz w:val="24"/>
          <w:szCs w:val="24"/>
        </w:rPr>
        <w:t>текущая</w:t>
      </w:r>
      <w:r w:rsidRPr="00B744A3">
        <w:rPr>
          <w:spacing w:val="-4"/>
          <w:sz w:val="24"/>
          <w:szCs w:val="24"/>
        </w:rPr>
        <w:t xml:space="preserve"> </w:t>
      </w:r>
      <w:r w:rsidRPr="00B744A3">
        <w:rPr>
          <w:sz w:val="24"/>
          <w:szCs w:val="24"/>
        </w:rPr>
        <w:t>(тематическая), устно</w:t>
      </w:r>
      <w:r w:rsidRPr="00B744A3">
        <w:rPr>
          <w:spacing w:val="-5"/>
          <w:sz w:val="24"/>
          <w:szCs w:val="24"/>
        </w:rPr>
        <w:t xml:space="preserve"> </w:t>
      </w:r>
      <w:r w:rsidRPr="00B744A3">
        <w:rPr>
          <w:sz w:val="24"/>
          <w:szCs w:val="24"/>
        </w:rPr>
        <w:t>(письменно),</w:t>
      </w:r>
      <w:r w:rsidRPr="00B744A3">
        <w:rPr>
          <w:spacing w:val="-2"/>
          <w:sz w:val="24"/>
          <w:szCs w:val="24"/>
        </w:rPr>
        <w:t xml:space="preserve"> </w:t>
      </w:r>
      <w:r w:rsidRPr="00B744A3">
        <w:rPr>
          <w:sz w:val="24"/>
          <w:szCs w:val="24"/>
        </w:rPr>
        <w:t xml:space="preserve">практика); </w:t>
      </w:r>
      <w:r w:rsidRPr="00B744A3">
        <w:rPr>
          <w:spacing w:val="-2"/>
          <w:sz w:val="24"/>
          <w:szCs w:val="24"/>
        </w:rPr>
        <w:t>требования</w:t>
      </w:r>
      <w:r w:rsidRPr="00B744A3">
        <w:rPr>
          <w:sz w:val="24"/>
          <w:szCs w:val="24"/>
        </w:rPr>
        <w:tab/>
      </w:r>
      <w:r w:rsidRPr="00B744A3">
        <w:rPr>
          <w:spacing w:val="-10"/>
          <w:sz w:val="24"/>
          <w:szCs w:val="24"/>
        </w:rPr>
        <w:t>к</w:t>
      </w:r>
      <w:r w:rsidRPr="00B744A3">
        <w:rPr>
          <w:sz w:val="24"/>
          <w:szCs w:val="24"/>
        </w:rPr>
        <w:tab/>
      </w:r>
      <w:r w:rsidRPr="00B744A3">
        <w:rPr>
          <w:spacing w:val="-2"/>
          <w:sz w:val="24"/>
          <w:szCs w:val="24"/>
        </w:rPr>
        <w:t>выставлению</w:t>
      </w:r>
      <w:r w:rsidRPr="00B744A3">
        <w:rPr>
          <w:sz w:val="24"/>
          <w:szCs w:val="24"/>
        </w:rPr>
        <w:tab/>
      </w:r>
      <w:r w:rsidRPr="00B744A3">
        <w:rPr>
          <w:spacing w:val="-2"/>
          <w:sz w:val="24"/>
          <w:szCs w:val="24"/>
        </w:rPr>
        <w:t>отметок</w:t>
      </w:r>
      <w:r w:rsidRPr="00B744A3">
        <w:rPr>
          <w:sz w:val="24"/>
          <w:szCs w:val="24"/>
        </w:rPr>
        <w:tab/>
      </w:r>
      <w:r w:rsidRPr="00B744A3">
        <w:rPr>
          <w:spacing w:val="-6"/>
          <w:sz w:val="24"/>
          <w:szCs w:val="24"/>
        </w:rPr>
        <w:t>за</w:t>
      </w:r>
      <w:r w:rsidRPr="00B744A3">
        <w:rPr>
          <w:sz w:val="24"/>
          <w:szCs w:val="24"/>
        </w:rPr>
        <w:tab/>
      </w:r>
      <w:r w:rsidRPr="00B744A3">
        <w:rPr>
          <w:spacing w:val="-2"/>
          <w:sz w:val="24"/>
          <w:szCs w:val="24"/>
        </w:rPr>
        <w:t>промежуточную</w:t>
      </w:r>
      <w:r w:rsidRPr="00B744A3">
        <w:rPr>
          <w:sz w:val="24"/>
          <w:szCs w:val="24"/>
        </w:rPr>
        <w:tab/>
      </w:r>
      <w:r w:rsidRPr="00B744A3">
        <w:rPr>
          <w:spacing w:val="-2"/>
          <w:sz w:val="24"/>
          <w:szCs w:val="24"/>
        </w:rPr>
        <w:t>аттестацию</w:t>
      </w:r>
      <w:r w:rsidRPr="00B744A3">
        <w:rPr>
          <w:sz w:val="24"/>
          <w:szCs w:val="24"/>
        </w:rPr>
        <w:tab/>
      </w:r>
      <w:r w:rsidRPr="00B744A3">
        <w:rPr>
          <w:spacing w:val="-4"/>
          <w:sz w:val="24"/>
          <w:szCs w:val="24"/>
        </w:rPr>
        <w:t xml:space="preserve">(при </w:t>
      </w:r>
      <w:r w:rsidRPr="00B744A3">
        <w:rPr>
          <w:sz w:val="24"/>
          <w:szCs w:val="24"/>
        </w:rPr>
        <w:t>необходимости</w:t>
      </w:r>
      <w:r w:rsidRPr="00B744A3">
        <w:rPr>
          <w:spacing w:val="58"/>
          <w:sz w:val="24"/>
          <w:szCs w:val="24"/>
        </w:rPr>
        <w:t xml:space="preserve"> </w:t>
      </w:r>
      <w:r w:rsidRPr="00B744A3">
        <w:rPr>
          <w:sz w:val="24"/>
          <w:szCs w:val="24"/>
        </w:rPr>
        <w:t>-</w:t>
      </w:r>
      <w:r w:rsidRPr="00B744A3">
        <w:rPr>
          <w:spacing w:val="59"/>
          <w:sz w:val="24"/>
          <w:szCs w:val="24"/>
        </w:rPr>
        <w:t xml:space="preserve"> </w:t>
      </w:r>
      <w:r w:rsidRPr="00B744A3">
        <w:rPr>
          <w:sz w:val="24"/>
          <w:szCs w:val="24"/>
        </w:rPr>
        <w:t>с</w:t>
      </w:r>
      <w:r w:rsidRPr="00B744A3">
        <w:rPr>
          <w:spacing w:val="63"/>
          <w:sz w:val="24"/>
          <w:szCs w:val="24"/>
        </w:rPr>
        <w:t xml:space="preserve"> </w:t>
      </w:r>
      <w:r w:rsidRPr="00B744A3">
        <w:rPr>
          <w:sz w:val="24"/>
          <w:szCs w:val="24"/>
        </w:rPr>
        <w:t>учетом</w:t>
      </w:r>
      <w:r w:rsidRPr="00B744A3">
        <w:rPr>
          <w:spacing w:val="57"/>
          <w:sz w:val="24"/>
          <w:szCs w:val="24"/>
        </w:rPr>
        <w:t xml:space="preserve"> </w:t>
      </w:r>
      <w:r w:rsidRPr="00B744A3">
        <w:rPr>
          <w:sz w:val="24"/>
          <w:szCs w:val="24"/>
        </w:rPr>
        <w:t>степени</w:t>
      </w:r>
      <w:r w:rsidRPr="00B744A3">
        <w:rPr>
          <w:spacing w:val="58"/>
          <w:sz w:val="24"/>
          <w:szCs w:val="24"/>
        </w:rPr>
        <w:t xml:space="preserve"> </w:t>
      </w:r>
      <w:r w:rsidRPr="00B744A3">
        <w:rPr>
          <w:sz w:val="24"/>
          <w:szCs w:val="24"/>
        </w:rPr>
        <w:t>значимости</w:t>
      </w:r>
      <w:r w:rsidRPr="00B744A3">
        <w:rPr>
          <w:spacing w:val="60"/>
          <w:sz w:val="24"/>
          <w:szCs w:val="24"/>
        </w:rPr>
        <w:t xml:space="preserve"> </w:t>
      </w:r>
      <w:r w:rsidRPr="00B744A3">
        <w:rPr>
          <w:sz w:val="24"/>
          <w:szCs w:val="24"/>
        </w:rPr>
        <w:t>отметок</w:t>
      </w:r>
      <w:r w:rsidRPr="00B744A3">
        <w:rPr>
          <w:spacing w:val="57"/>
          <w:sz w:val="24"/>
          <w:szCs w:val="24"/>
        </w:rPr>
        <w:t xml:space="preserve"> </w:t>
      </w:r>
      <w:r w:rsidRPr="00B744A3">
        <w:rPr>
          <w:sz w:val="24"/>
          <w:szCs w:val="24"/>
        </w:rPr>
        <w:t>за</w:t>
      </w:r>
      <w:r w:rsidRPr="00B744A3">
        <w:rPr>
          <w:spacing w:val="57"/>
          <w:sz w:val="24"/>
          <w:szCs w:val="24"/>
        </w:rPr>
        <w:t xml:space="preserve"> </w:t>
      </w:r>
      <w:r w:rsidRPr="00B744A3">
        <w:rPr>
          <w:sz w:val="24"/>
          <w:szCs w:val="24"/>
        </w:rPr>
        <w:t>отдельные</w:t>
      </w:r>
      <w:r w:rsidRPr="00B744A3">
        <w:rPr>
          <w:spacing w:val="58"/>
          <w:sz w:val="24"/>
          <w:szCs w:val="24"/>
        </w:rPr>
        <w:t xml:space="preserve"> </w:t>
      </w:r>
      <w:r w:rsidRPr="00B744A3">
        <w:rPr>
          <w:spacing w:val="-2"/>
          <w:sz w:val="24"/>
          <w:szCs w:val="24"/>
        </w:rPr>
        <w:t>оценочные</w:t>
      </w:r>
    </w:p>
    <w:p w:rsidR="00906851" w:rsidRPr="00B744A3" w:rsidRDefault="00906851" w:rsidP="00906851">
      <w:pPr>
        <w:pStyle w:val="a4"/>
        <w:spacing w:before="6" w:line="276" w:lineRule="auto"/>
        <w:ind w:firstLine="0"/>
        <w:jc w:val="left"/>
        <w:rPr>
          <w:sz w:val="24"/>
          <w:szCs w:val="24"/>
        </w:rPr>
      </w:pPr>
      <w:r w:rsidRPr="00B744A3">
        <w:rPr>
          <w:spacing w:val="-2"/>
          <w:sz w:val="24"/>
          <w:szCs w:val="24"/>
        </w:rPr>
        <w:t>процедуры);</w:t>
      </w:r>
    </w:p>
    <w:p w:rsidR="00906851" w:rsidRPr="00B744A3" w:rsidRDefault="00906851" w:rsidP="00906851">
      <w:pPr>
        <w:pStyle w:val="a4"/>
        <w:spacing w:line="276" w:lineRule="auto"/>
        <w:ind w:left="1536" w:firstLine="0"/>
        <w:rPr>
          <w:sz w:val="24"/>
          <w:szCs w:val="24"/>
        </w:rPr>
      </w:pPr>
      <w:r w:rsidRPr="00B744A3">
        <w:rPr>
          <w:spacing w:val="-2"/>
          <w:sz w:val="24"/>
          <w:szCs w:val="24"/>
        </w:rPr>
        <w:t>график</w:t>
      </w:r>
      <w:r w:rsidRPr="00B744A3">
        <w:rPr>
          <w:spacing w:val="-11"/>
          <w:sz w:val="24"/>
          <w:szCs w:val="24"/>
        </w:rPr>
        <w:t xml:space="preserve"> </w:t>
      </w:r>
      <w:r w:rsidRPr="00B744A3">
        <w:rPr>
          <w:spacing w:val="-2"/>
          <w:sz w:val="24"/>
          <w:szCs w:val="24"/>
        </w:rPr>
        <w:t>контрольных мероприятий.</w:t>
      </w:r>
    </w:p>
    <w:p w:rsidR="00906851" w:rsidRPr="00B744A3" w:rsidRDefault="00906851" w:rsidP="00906851">
      <w:pPr>
        <w:pStyle w:val="a6"/>
        <w:numPr>
          <w:ilvl w:val="0"/>
          <w:numId w:val="67"/>
        </w:numPr>
        <w:tabs>
          <w:tab w:val="left" w:pos="1926"/>
        </w:tabs>
        <w:spacing w:line="276" w:lineRule="auto"/>
        <w:ind w:right="287" w:firstLine="537"/>
        <w:rPr>
          <w:sz w:val="24"/>
          <w:szCs w:val="24"/>
        </w:rPr>
      </w:pPr>
      <w:r w:rsidRPr="00B744A3">
        <w:rPr>
          <w:sz w:val="24"/>
          <w:szCs w:val="24"/>
        </w:rPr>
        <w:t xml:space="preserve">Стартовая диагностика проводится администрацией образовательной организации с целью оценки готовности к обучению на уровне основного общего </w:t>
      </w:r>
      <w:r w:rsidRPr="00B744A3">
        <w:rPr>
          <w:spacing w:val="-2"/>
          <w:sz w:val="24"/>
          <w:szCs w:val="24"/>
        </w:rPr>
        <w:t>образования.</w:t>
      </w:r>
    </w:p>
    <w:p w:rsidR="00906851" w:rsidRPr="00B744A3" w:rsidRDefault="00906851" w:rsidP="00906851">
      <w:pPr>
        <w:pStyle w:val="a6"/>
        <w:numPr>
          <w:ilvl w:val="0"/>
          <w:numId w:val="67"/>
        </w:numPr>
        <w:tabs>
          <w:tab w:val="left" w:pos="1707"/>
        </w:tabs>
        <w:spacing w:line="276" w:lineRule="auto"/>
        <w:ind w:right="293" w:firstLine="537"/>
        <w:rPr>
          <w:sz w:val="24"/>
          <w:szCs w:val="24"/>
        </w:rPr>
      </w:pPr>
      <w:r w:rsidRPr="00B744A3">
        <w:rPr>
          <w:sz w:val="24"/>
          <w:szCs w:val="24"/>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rsidR="00906851" w:rsidRPr="00B744A3" w:rsidRDefault="00906851" w:rsidP="00906851">
      <w:pPr>
        <w:pStyle w:val="a6"/>
        <w:numPr>
          <w:ilvl w:val="0"/>
          <w:numId w:val="67"/>
        </w:numPr>
        <w:tabs>
          <w:tab w:val="left" w:pos="1707"/>
        </w:tabs>
        <w:spacing w:line="276" w:lineRule="auto"/>
        <w:ind w:right="280" w:firstLine="537"/>
        <w:rPr>
          <w:sz w:val="24"/>
          <w:szCs w:val="24"/>
        </w:rPr>
      </w:pPr>
      <w:r w:rsidRPr="00B744A3">
        <w:rPr>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906851" w:rsidRPr="00B744A3" w:rsidRDefault="00906851" w:rsidP="00906851">
      <w:pPr>
        <w:pStyle w:val="a6"/>
        <w:numPr>
          <w:ilvl w:val="0"/>
          <w:numId w:val="67"/>
        </w:numPr>
        <w:tabs>
          <w:tab w:val="left" w:pos="1770"/>
        </w:tabs>
        <w:spacing w:line="276" w:lineRule="auto"/>
        <w:ind w:right="283" w:firstLine="537"/>
        <w:rPr>
          <w:sz w:val="24"/>
          <w:szCs w:val="24"/>
        </w:rPr>
      </w:pPr>
      <w:r w:rsidRPr="00B744A3">
        <w:rPr>
          <w:sz w:val="24"/>
          <w:szCs w:val="24"/>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906851" w:rsidRPr="00B744A3" w:rsidRDefault="00906851" w:rsidP="00906851">
      <w:pPr>
        <w:pStyle w:val="a6"/>
        <w:numPr>
          <w:ilvl w:val="0"/>
          <w:numId w:val="67"/>
        </w:numPr>
        <w:tabs>
          <w:tab w:val="left" w:pos="1799"/>
        </w:tabs>
        <w:spacing w:line="276" w:lineRule="auto"/>
        <w:ind w:right="294" w:firstLine="537"/>
        <w:rPr>
          <w:sz w:val="24"/>
          <w:szCs w:val="24"/>
        </w:rPr>
      </w:pPr>
      <w:r w:rsidRPr="00B744A3">
        <w:rPr>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rsidR="00906851" w:rsidRPr="00B744A3" w:rsidRDefault="00906851" w:rsidP="00906851">
      <w:pPr>
        <w:pStyle w:val="a6"/>
        <w:numPr>
          <w:ilvl w:val="0"/>
          <w:numId w:val="67"/>
        </w:numPr>
        <w:tabs>
          <w:tab w:val="left" w:pos="1683"/>
        </w:tabs>
        <w:spacing w:line="276" w:lineRule="auto"/>
        <w:ind w:right="285" w:firstLine="537"/>
        <w:rPr>
          <w:sz w:val="24"/>
          <w:szCs w:val="24"/>
        </w:rPr>
      </w:pPr>
      <w:r w:rsidRPr="00B744A3">
        <w:rPr>
          <w:sz w:val="24"/>
          <w:szCs w:val="24"/>
        </w:rPr>
        <w:t>Текущая</w:t>
      </w:r>
      <w:r w:rsidRPr="00B744A3">
        <w:rPr>
          <w:spacing w:val="-2"/>
          <w:sz w:val="24"/>
          <w:szCs w:val="24"/>
        </w:rPr>
        <w:t xml:space="preserve"> </w:t>
      </w:r>
      <w:r w:rsidRPr="00B744A3">
        <w:rPr>
          <w:sz w:val="24"/>
          <w:szCs w:val="24"/>
        </w:rPr>
        <w:t>оценка</w:t>
      </w:r>
      <w:r w:rsidRPr="00B744A3">
        <w:rPr>
          <w:spacing w:val="-1"/>
          <w:sz w:val="24"/>
          <w:szCs w:val="24"/>
        </w:rPr>
        <w:t xml:space="preserve"> </w:t>
      </w:r>
      <w:r w:rsidRPr="00B744A3">
        <w:rPr>
          <w:sz w:val="24"/>
          <w:szCs w:val="24"/>
        </w:rPr>
        <w:t>может</w:t>
      </w:r>
      <w:r w:rsidRPr="00B744A3">
        <w:rPr>
          <w:spacing w:val="-7"/>
          <w:sz w:val="24"/>
          <w:szCs w:val="24"/>
        </w:rPr>
        <w:t xml:space="preserve"> </w:t>
      </w:r>
      <w:r w:rsidRPr="00B744A3">
        <w:rPr>
          <w:sz w:val="24"/>
          <w:szCs w:val="24"/>
        </w:rPr>
        <w:t>быть</w:t>
      </w:r>
      <w:r w:rsidRPr="00B744A3">
        <w:rPr>
          <w:spacing w:val="-2"/>
          <w:sz w:val="24"/>
          <w:szCs w:val="24"/>
        </w:rPr>
        <w:t xml:space="preserve"> </w:t>
      </w:r>
      <w:r w:rsidRPr="00B744A3">
        <w:rPr>
          <w:sz w:val="24"/>
          <w:szCs w:val="24"/>
        </w:rPr>
        <w:t>формирующей</w:t>
      </w:r>
      <w:r w:rsidRPr="00B744A3">
        <w:rPr>
          <w:spacing w:val="-3"/>
          <w:sz w:val="24"/>
          <w:szCs w:val="24"/>
        </w:rPr>
        <w:t xml:space="preserve"> </w:t>
      </w:r>
      <w:r w:rsidRPr="00B744A3">
        <w:rPr>
          <w:sz w:val="24"/>
          <w:szCs w:val="24"/>
        </w:rPr>
        <w:t>(поддерживающей</w:t>
      </w:r>
      <w:r w:rsidRPr="00B744A3">
        <w:rPr>
          <w:spacing w:val="-4"/>
          <w:sz w:val="24"/>
          <w:szCs w:val="24"/>
        </w:rPr>
        <w:t xml:space="preserve"> </w:t>
      </w:r>
      <w:r w:rsidRPr="00B744A3">
        <w:rPr>
          <w:sz w:val="24"/>
          <w:szCs w:val="24"/>
        </w:rPr>
        <w:t>и</w:t>
      </w:r>
      <w:r w:rsidRPr="00B744A3">
        <w:rPr>
          <w:spacing w:val="-4"/>
          <w:sz w:val="24"/>
          <w:szCs w:val="24"/>
        </w:rPr>
        <w:t xml:space="preserve"> </w:t>
      </w:r>
      <w:r w:rsidRPr="00B744A3">
        <w:rPr>
          <w:sz w:val="24"/>
          <w:szCs w:val="24"/>
        </w:rPr>
        <w:t>направляющей усилия</w:t>
      </w:r>
      <w:r w:rsidRPr="00B744A3">
        <w:rPr>
          <w:spacing w:val="80"/>
          <w:sz w:val="24"/>
          <w:szCs w:val="24"/>
        </w:rPr>
        <w:t xml:space="preserve">  </w:t>
      </w:r>
      <w:r w:rsidRPr="00B744A3">
        <w:rPr>
          <w:sz w:val="24"/>
          <w:szCs w:val="24"/>
        </w:rPr>
        <w:t>обучающегося,</w:t>
      </w:r>
      <w:r w:rsidRPr="00B744A3">
        <w:rPr>
          <w:spacing w:val="80"/>
          <w:sz w:val="24"/>
          <w:szCs w:val="24"/>
        </w:rPr>
        <w:t xml:space="preserve">  </w:t>
      </w:r>
      <w:r w:rsidRPr="00B744A3">
        <w:rPr>
          <w:sz w:val="24"/>
          <w:szCs w:val="24"/>
        </w:rPr>
        <w:t>включающей</w:t>
      </w:r>
      <w:r w:rsidRPr="00B744A3">
        <w:rPr>
          <w:spacing w:val="72"/>
          <w:w w:val="150"/>
          <w:sz w:val="24"/>
          <w:szCs w:val="24"/>
        </w:rPr>
        <w:t xml:space="preserve">  </w:t>
      </w:r>
      <w:r w:rsidRPr="00B744A3">
        <w:rPr>
          <w:sz w:val="24"/>
          <w:szCs w:val="24"/>
        </w:rPr>
        <w:t>его</w:t>
      </w:r>
      <w:r w:rsidRPr="00B744A3">
        <w:rPr>
          <w:spacing w:val="80"/>
          <w:sz w:val="24"/>
          <w:szCs w:val="24"/>
        </w:rPr>
        <w:t xml:space="preserve">  </w:t>
      </w:r>
      <w:r w:rsidRPr="00B744A3">
        <w:rPr>
          <w:sz w:val="24"/>
          <w:szCs w:val="24"/>
        </w:rPr>
        <w:t>в</w:t>
      </w:r>
      <w:r w:rsidRPr="00B744A3">
        <w:rPr>
          <w:spacing w:val="80"/>
          <w:sz w:val="24"/>
          <w:szCs w:val="24"/>
        </w:rPr>
        <w:t xml:space="preserve">  </w:t>
      </w:r>
      <w:r w:rsidRPr="00B744A3">
        <w:rPr>
          <w:sz w:val="24"/>
          <w:szCs w:val="24"/>
        </w:rPr>
        <w:t>самостоятельную</w:t>
      </w:r>
      <w:r w:rsidRPr="00B744A3">
        <w:rPr>
          <w:spacing w:val="80"/>
          <w:sz w:val="24"/>
          <w:szCs w:val="24"/>
        </w:rPr>
        <w:t xml:space="preserve">  </w:t>
      </w:r>
      <w:r w:rsidRPr="00B744A3">
        <w:rPr>
          <w:sz w:val="24"/>
          <w:szCs w:val="24"/>
        </w:rPr>
        <w:t>оценочную</w:t>
      </w:r>
    </w:p>
    <w:p w:rsidR="00906851" w:rsidRPr="00B744A3" w:rsidRDefault="00906851" w:rsidP="00906851">
      <w:pPr>
        <w:pStyle w:val="a4"/>
        <w:spacing w:before="78" w:line="276" w:lineRule="auto"/>
        <w:ind w:right="290" w:firstLine="0"/>
        <w:rPr>
          <w:sz w:val="24"/>
          <w:szCs w:val="24"/>
        </w:rPr>
      </w:pPr>
      <w:r w:rsidRPr="00B744A3">
        <w:rPr>
          <w:sz w:val="24"/>
          <w:szCs w:val="24"/>
        </w:rPr>
        <w:t>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906851" w:rsidRPr="00B744A3" w:rsidRDefault="00906851" w:rsidP="00906851">
      <w:pPr>
        <w:pStyle w:val="a6"/>
        <w:numPr>
          <w:ilvl w:val="0"/>
          <w:numId w:val="67"/>
        </w:numPr>
        <w:tabs>
          <w:tab w:val="left" w:pos="1739"/>
        </w:tabs>
        <w:spacing w:before="2" w:line="276" w:lineRule="auto"/>
        <w:ind w:right="283" w:firstLine="537"/>
        <w:rPr>
          <w:sz w:val="24"/>
          <w:szCs w:val="24"/>
        </w:rPr>
      </w:pPr>
      <w:r w:rsidRPr="00B744A3">
        <w:rPr>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w:t>
      </w:r>
      <w:r w:rsidRPr="00B744A3">
        <w:rPr>
          <w:spacing w:val="-2"/>
          <w:sz w:val="24"/>
          <w:szCs w:val="24"/>
        </w:rPr>
        <w:t>предмету.</w:t>
      </w:r>
    </w:p>
    <w:p w:rsidR="00906851" w:rsidRPr="00B744A3" w:rsidRDefault="00906851" w:rsidP="00906851">
      <w:pPr>
        <w:pStyle w:val="a6"/>
        <w:numPr>
          <w:ilvl w:val="0"/>
          <w:numId w:val="67"/>
        </w:numPr>
        <w:tabs>
          <w:tab w:val="left" w:pos="1703"/>
        </w:tabs>
        <w:spacing w:before="3" w:line="276" w:lineRule="auto"/>
        <w:ind w:right="279" w:firstLine="537"/>
        <w:rPr>
          <w:sz w:val="24"/>
          <w:szCs w:val="24"/>
        </w:rPr>
      </w:pPr>
      <w:r w:rsidRPr="00B744A3">
        <w:rPr>
          <w:sz w:val="24"/>
          <w:szCs w:val="24"/>
        </w:rPr>
        <w:t>В текущей оценке используется различные формы и методы проверки (устные</w:t>
      </w:r>
      <w:r w:rsidRPr="00B744A3">
        <w:rPr>
          <w:spacing w:val="40"/>
          <w:sz w:val="24"/>
          <w:szCs w:val="24"/>
        </w:rPr>
        <w:t xml:space="preserve"> </w:t>
      </w:r>
      <w:r w:rsidRPr="00B744A3">
        <w:rPr>
          <w:sz w:val="24"/>
          <w:szCs w:val="24"/>
        </w:rPr>
        <w:t>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906851" w:rsidRPr="00B744A3" w:rsidRDefault="00906851" w:rsidP="00906851">
      <w:pPr>
        <w:pStyle w:val="a6"/>
        <w:numPr>
          <w:ilvl w:val="0"/>
          <w:numId w:val="67"/>
        </w:numPr>
        <w:tabs>
          <w:tab w:val="left" w:pos="1693"/>
        </w:tabs>
        <w:spacing w:line="276" w:lineRule="auto"/>
        <w:ind w:right="295" w:firstLine="537"/>
        <w:rPr>
          <w:sz w:val="24"/>
          <w:szCs w:val="24"/>
        </w:rPr>
      </w:pPr>
      <w:r w:rsidRPr="00B744A3">
        <w:rPr>
          <w:sz w:val="24"/>
          <w:szCs w:val="24"/>
        </w:rPr>
        <w:t xml:space="preserve">Результаты текущей оценки являются основой для индивидуализации учебного </w:t>
      </w:r>
      <w:r w:rsidRPr="00B744A3">
        <w:rPr>
          <w:spacing w:val="-2"/>
          <w:sz w:val="24"/>
          <w:szCs w:val="24"/>
        </w:rPr>
        <w:t>процесса.</w:t>
      </w:r>
    </w:p>
    <w:p w:rsidR="00906851" w:rsidRPr="00B744A3" w:rsidRDefault="00906851" w:rsidP="00906851">
      <w:pPr>
        <w:pStyle w:val="a6"/>
        <w:numPr>
          <w:ilvl w:val="0"/>
          <w:numId w:val="67"/>
        </w:numPr>
        <w:tabs>
          <w:tab w:val="left" w:pos="1686"/>
        </w:tabs>
        <w:spacing w:line="276" w:lineRule="auto"/>
        <w:ind w:right="283" w:firstLine="537"/>
        <w:rPr>
          <w:sz w:val="24"/>
          <w:szCs w:val="24"/>
        </w:rPr>
      </w:pPr>
      <w:r w:rsidRPr="00B744A3">
        <w:rPr>
          <w:sz w:val="24"/>
          <w:szCs w:val="24"/>
        </w:rPr>
        <w:t>Тематическая оценка</w:t>
      </w:r>
      <w:r w:rsidRPr="00B744A3">
        <w:rPr>
          <w:spacing w:val="-1"/>
          <w:sz w:val="24"/>
          <w:szCs w:val="24"/>
        </w:rPr>
        <w:t xml:space="preserve"> </w:t>
      </w:r>
      <w:r w:rsidRPr="00B744A3">
        <w:rPr>
          <w:sz w:val="24"/>
          <w:szCs w:val="24"/>
        </w:rPr>
        <w:t>представляет</w:t>
      </w:r>
      <w:r w:rsidRPr="00B744A3">
        <w:rPr>
          <w:spacing w:val="-2"/>
          <w:sz w:val="24"/>
          <w:szCs w:val="24"/>
        </w:rPr>
        <w:t xml:space="preserve"> </w:t>
      </w:r>
      <w:r w:rsidRPr="00B744A3">
        <w:rPr>
          <w:sz w:val="24"/>
          <w:szCs w:val="24"/>
        </w:rPr>
        <w:t>собой</w:t>
      </w:r>
      <w:r w:rsidRPr="00B744A3">
        <w:rPr>
          <w:spacing w:val="-1"/>
          <w:sz w:val="24"/>
          <w:szCs w:val="24"/>
        </w:rPr>
        <w:t xml:space="preserve"> </w:t>
      </w:r>
      <w:r w:rsidRPr="00B744A3">
        <w:rPr>
          <w:sz w:val="24"/>
          <w:szCs w:val="24"/>
        </w:rPr>
        <w:t>процедуру</w:t>
      </w:r>
      <w:r w:rsidRPr="00B744A3">
        <w:rPr>
          <w:spacing w:val="-4"/>
          <w:sz w:val="24"/>
          <w:szCs w:val="24"/>
        </w:rPr>
        <w:t xml:space="preserve"> </w:t>
      </w:r>
      <w:r w:rsidRPr="00B744A3">
        <w:rPr>
          <w:sz w:val="24"/>
          <w:szCs w:val="24"/>
        </w:rPr>
        <w:t>оценки уровня</w:t>
      </w:r>
      <w:r w:rsidRPr="00B744A3">
        <w:rPr>
          <w:spacing w:val="-2"/>
          <w:sz w:val="24"/>
          <w:szCs w:val="24"/>
        </w:rPr>
        <w:t xml:space="preserve"> </w:t>
      </w:r>
      <w:r w:rsidRPr="00B744A3">
        <w:rPr>
          <w:sz w:val="24"/>
          <w:szCs w:val="24"/>
        </w:rPr>
        <w:t>достижения тематических планируемых результатов по учебному предмету.</w:t>
      </w:r>
    </w:p>
    <w:p w:rsidR="00906851" w:rsidRPr="00B744A3" w:rsidRDefault="00906851" w:rsidP="00906851">
      <w:pPr>
        <w:pStyle w:val="a6"/>
        <w:numPr>
          <w:ilvl w:val="0"/>
          <w:numId w:val="67"/>
        </w:numPr>
        <w:tabs>
          <w:tab w:val="left" w:pos="1684"/>
        </w:tabs>
        <w:spacing w:line="276" w:lineRule="auto"/>
        <w:ind w:left="1536" w:right="1591" w:firstLine="0"/>
        <w:jc w:val="left"/>
        <w:rPr>
          <w:sz w:val="24"/>
          <w:szCs w:val="24"/>
        </w:rPr>
      </w:pPr>
      <w:r w:rsidRPr="00B744A3">
        <w:rPr>
          <w:sz w:val="24"/>
          <w:szCs w:val="24"/>
        </w:rPr>
        <w:t>Внутренний</w:t>
      </w:r>
      <w:r w:rsidRPr="00B744A3">
        <w:rPr>
          <w:spacing w:val="-13"/>
          <w:sz w:val="24"/>
          <w:szCs w:val="24"/>
        </w:rPr>
        <w:t xml:space="preserve"> </w:t>
      </w:r>
      <w:r w:rsidRPr="00B744A3">
        <w:rPr>
          <w:sz w:val="24"/>
          <w:szCs w:val="24"/>
        </w:rPr>
        <w:t>мониторинг</w:t>
      </w:r>
      <w:r w:rsidRPr="00B744A3">
        <w:rPr>
          <w:spacing w:val="-16"/>
          <w:sz w:val="24"/>
          <w:szCs w:val="24"/>
        </w:rPr>
        <w:t xml:space="preserve"> </w:t>
      </w:r>
      <w:r w:rsidRPr="00B744A3">
        <w:rPr>
          <w:sz w:val="24"/>
          <w:szCs w:val="24"/>
        </w:rPr>
        <w:t>представляет</w:t>
      </w:r>
      <w:r w:rsidRPr="00B744A3">
        <w:rPr>
          <w:spacing w:val="-15"/>
          <w:sz w:val="24"/>
          <w:szCs w:val="24"/>
        </w:rPr>
        <w:t xml:space="preserve"> </w:t>
      </w:r>
      <w:r w:rsidRPr="00B744A3">
        <w:rPr>
          <w:sz w:val="24"/>
          <w:szCs w:val="24"/>
        </w:rPr>
        <w:t>собой</w:t>
      </w:r>
      <w:r w:rsidRPr="00B744A3">
        <w:rPr>
          <w:spacing w:val="-17"/>
          <w:sz w:val="24"/>
          <w:szCs w:val="24"/>
        </w:rPr>
        <w:t xml:space="preserve"> </w:t>
      </w:r>
      <w:r w:rsidRPr="00B744A3">
        <w:rPr>
          <w:sz w:val="24"/>
          <w:szCs w:val="24"/>
        </w:rPr>
        <w:t>следующие</w:t>
      </w:r>
      <w:r w:rsidRPr="00B744A3">
        <w:rPr>
          <w:spacing w:val="-14"/>
          <w:sz w:val="24"/>
          <w:szCs w:val="24"/>
        </w:rPr>
        <w:t xml:space="preserve"> </w:t>
      </w:r>
      <w:r w:rsidRPr="00B744A3">
        <w:rPr>
          <w:sz w:val="24"/>
          <w:szCs w:val="24"/>
        </w:rPr>
        <w:t>процедуры: стартовая диагностика;</w:t>
      </w:r>
    </w:p>
    <w:p w:rsidR="00906851" w:rsidRPr="00B744A3" w:rsidRDefault="00906851" w:rsidP="00906851">
      <w:pPr>
        <w:pStyle w:val="a4"/>
        <w:spacing w:line="276" w:lineRule="auto"/>
        <w:ind w:left="1536" w:right="1318" w:firstLine="0"/>
        <w:jc w:val="left"/>
        <w:rPr>
          <w:sz w:val="24"/>
          <w:szCs w:val="24"/>
        </w:rPr>
      </w:pPr>
      <w:r w:rsidRPr="00B744A3">
        <w:rPr>
          <w:sz w:val="24"/>
          <w:szCs w:val="24"/>
        </w:rPr>
        <w:t>оценка</w:t>
      </w:r>
      <w:r w:rsidRPr="00B744A3">
        <w:rPr>
          <w:spacing w:val="-8"/>
          <w:sz w:val="24"/>
          <w:szCs w:val="24"/>
        </w:rPr>
        <w:t xml:space="preserve"> </w:t>
      </w:r>
      <w:r w:rsidRPr="00B744A3">
        <w:rPr>
          <w:sz w:val="24"/>
          <w:szCs w:val="24"/>
        </w:rPr>
        <w:t>уровня</w:t>
      </w:r>
      <w:r w:rsidRPr="00B744A3">
        <w:rPr>
          <w:spacing w:val="-13"/>
          <w:sz w:val="24"/>
          <w:szCs w:val="24"/>
        </w:rPr>
        <w:t xml:space="preserve"> </w:t>
      </w:r>
      <w:r w:rsidRPr="00B744A3">
        <w:rPr>
          <w:sz w:val="24"/>
          <w:szCs w:val="24"/>
        </w:rPr>
        <w:t>достижения</w:t>
      </w:r>
      <w:r w:rsidRPr="00B744A3">
        <w:rPr>
          <w:spacing w:val="-15"/>
          <w:sz w:val="24"/>
          <w:szCs w:val="24"/>
        </w:rPr>
        <w:t xml:space="preserve"> </w:t>
      </w:r>
      <w:r w:rsidRPr="00B744A3">
        <w:rPr>
          <w:sz w:val="24"/>
          <w:szCs w:val="24"/>
        </w:rPr>
        <w:t>предметных</w:t>
      </w:r>
      <w:r w:rsidRPr="00B744A3">
        <w:rPr>
          <w:spacing w:val="-14"/>
          <w:sz w:val="24"/>
          <w:szCs w:val="24"/>
        </w:rPr>
        <w:t xml:space="preserve"> </w:t>
      </w:r>
      <w:r w:rsidRPr="00B744A3">
        <w:rPr>
          <w:sz w:val="24"/>
          <w:szCs w:val="24"/>
        </w:rPr>
        <w:t>и</w:t>
      </w:r>
      <w:r w:rsidRPr="00B744A3">
        <w:rPr>
          <w:spacing w:val="-12"/>
          <w:sz w:val="24"/>
          <w:szCs w:val="24"/>
        </w:rPr>
        <w:t xml:space="preserve"> </w:t>
      </w:r>
      <w:r w:rsidRPr="00B744A3">
        <w:rPr>
          <w:sz w:val="24"/>
          <w:szCs w:val="24"/>
        </w:rPr>
        <w:t>метапредметных</w:t>
      </w:r>
      <w:r w:rsidRPr="00B744A3">
        <w:rPr>
          <w:spacing w:val="-12"/>
          <w:sz w:val="24"/>
          <w:szCs w:val="24"/>
        </w:rPr>
        <w:t xml:space="preserve"> </w:t>
      </w:r>
      <w:r w:rsidRPr="00B744A3">
        <w:rPr>
          <w:sz w:val="24"/>
          <w:szCs w:val="24"/>
        </w:rPr>
        <w:t>результатов; оценка уровня функциональной грамотности;</w:t>
      </w:r>
    </w:p>
    <w:p w:rsidR="00906851" w:rsidRPr="00B744A3" w:rsidRDefault="00906851" w:rsidP="00906851">
      <w:pPr>
        <w:pStyle w:val="a4"/>
        <w:spacing w:line="276" w:lineRule="auto"/>
        <w:ind w:right="282"/>
        <w:rPr>
          <w:sz w:val="24"/>
          <w:szCs w:val="24"/>
        </w:rPr>
      </w:pPr>
      <w:r w:rsidRPr="00B744A3">
        <w:rPr>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906851" w:rsidRPr="00B744A3" w:rsidRDefault="00906851" w:rsidP="00906851">
      <w:pPr>
        <w:pStyle w:val="a4"/>
        <w:spacing w:line="276" w:lineRule="auto"/>
        <w:ind w:right="282"/>
        <w:rPr>
          <w:sz w:val="24"/>
          <w:szCs w:val="24"/>
        </w:rPr>
      </w:pPr>
      <w:r w:rsidRPr="00B744A3">
        <w:rPr>
          <w:sz w:val="24"/>
          <w:szCs w:val="24"/>
        </w:rPr>
        <w:t xml:space="preserve">Содержание и периодичность внутреннего мониторинга устанавливается решением </w:t>
      </w:r>
      <w:r w:rsidRPr="00B744A3">
        <w:rPr>
          <w:sz w:val="24"/>
          <w:szCs w:val="24"/>
        </w:rPr>
        <w:lastRenderedPageBreak/>
        <w:t>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906851" w:rsidRPr="00B744A3" w:rsidRDefault="00906851" w:rsidP="00906851">
      <w:pPr>
        <w:pStyle w:val="a4"/>
        <w:spacing w:before="14" w:line="276" w:lineRule="auto"/>
        <w:ind w:left="0" w:firstLine="0"/>
        <w:jc w:val="left"/>
        <w:rPr>
          <w:sz w:val="24"/>
          <w:szCs w:val="24"/>
        </w:rPr>
      </w:pPr>
    </w:p>
    <w:p w:rsidR="000D6ED1" w:rsidRPr="00B744A3" w:rsidRDefault="000D6ED1" w:rsidP="00B744A3">
      <w:pPr>
        <w:pStyle w:val="a4"/>
        <w:spacing w:line="276" w:lineRule="auto"/>
        <w:ind w:left="852" w:right="152"/>
        <w:rPr>
          <w:b/>
          <w:color w:val="000000"/>
          <w:sz w:val="24"/>
          <w:szCs w:val="24"/>
        </w:rPr>
      </w:pPr>
    </w:p>
    <w:p w:rsidR="0080263A" w:rsidRPr="00B744A3" w:rsidRDefault="0080263A" w:rsidP="00B744A3">
      <w:pPr>
        <w:pStyle w:val="a4"/>
        <w:spacing w:line="276" w:lineRule="auto"/>
        <w:ind w:left="852" w:right="152"/>
        <w:rPr>
          <w:b/>
          <w:color w:val="000000"/>
          <w:sz w:val="24"/>
          <w:szCs w:val="24"/>
        </w:rPr>
      </w:pPr>
    </w:p>
    <w:p w:rsidR="0080263A" w:rsidRPr="00B744A3" w:rsidRDefault="00751025" w:rsidP="00B744A3">
      <w:pPr>
        <w:pStyle w:val="a4"/>
        <w:spacing w:line="276" w:lineRule="auto"/>
        <w:ind w:left="852" w:right="152"/>
        <w:rPr>
          <w:b/>
          <w:bCs/>
          <w:spacing w:val="-2"/>
          <w:sz w:val="24"/>
          <w:szCs w:val="24"/>
        </w:rPr>
      </w:pPr>
      <w:r>
        <w:rPr>
          <w:b/>
          <w:bCs/>
          <w:spacing w:val="-2"/>
          <w:sz w:val="24"/>
          <w:szCs w:val="24"/>
        </w:rPr>
        <w:t>2</w:t>
      </w:r>
      <w:r w:rsidR="0080263A" w:rsidRPr="00B744A3">
        <w:rPr>
          <w:b/>
          <w:bCs/>
          <w:spacing w:val="-2"/>
          <w:sz w:val="24"/>
          <w:szCs w:val="24"/>
        </w:rPr>
        <w:t>. Содержательный раздел</w:t>
      </w:r>
    </w:p>
    <w:p w:rsidR="002A5627" w:rsidRPr="00B744A3" w:rsidRDefault="002A5627" w:rsidP="00B744A3">
      <w:pPr>
        <w:pStyle w:val="a4"/>
        <w:spacing w:line="276" w:lineRule="auto"/>
        <w:ind w:left="852" w:right="152"/>
        <w:rPr>
          <w:spacing w:val="-2"/>
          <w:sz w:val="24"/>
          <w:szCs w:val="24"/>
        </w:rPr>
      </w:pPr>
    </w:p>
    <w:p w:rsidR="002A5627" w:rsidRPr="00B744A3" w:rsidRDefault="00751025" w:rsidP="00B744A3">
      <w:pPr>
        <w:pStyle w:val="a4"/>
        <w:spacing w:line="276" w:lineRule="auto"/>
        <w:rPr>
          <w:spacing w:val="-2"/>
          <w:sz w:val="24"/>
          <w:szCs w:val="24"/>
        </w:rPr>
      </w:pPr>
      <w:r>
        <w:rPr>
          <w:b/>
          <w:spacing w:val="-2"/>
          <w:sz w:val="24"/>
          <w:szCs w:val="24"/>
        </w:rPr>
        <w:t>2</w:t>
      </w:r>
      <w:r w:rsidR="002A5627" w:rsidRPr="00B744A3">
        <w:rPr>
          <w:b/>
          <w:spacing w:val="-2"/>
          <w:sz w:val="24"/>
          <w:szCs w:val="24"/>
        </w:rPr>
        <w:t>.1 Программа развития универсальных учебных действий при получении среднего общего образования.</w:t>
      </w:r>
    </w:p>
    <w:p w:rsidR="002A5627" w:rsidRPr="00B744A3" w:rsidRDefault="002A5627" w:rsidP="00B744A3">
      <w:pPr>
        <w:pStyle w:val="a4"/>
        <w:spacing w:line="276" w:lineRule="auto"/>
        <w:rPr>
          <w:spacing w:val="-2"/>
          <w:sz w:val="24"/>
          <w:szCs w:val="24"/>
        </w:rPr>
      </w:pPr>
      <w:r w:rsidRPr="00B744A3">
        <w:rPr>
          <w:b/>
          <w:bCs/>
          <w:spacing w:val="-2"/>
          <w:sz w:val="24"/>
          <w:szCs w:val="24"/>
        </w:rPr>
        <w:t>Пояснительная записка</w:t>
      </w:r>
    </w:p>
    <w:p w:rsidR="002A5627" w:rsidRPr="00B744A3" w:rsidRDefault="002A5627" w:rsidP="00B744A3">
      <w:pPr>
        <w:pStyle w:val="a4"/>
        <w:spacing w:line="276" w:lineRule="auto"/>
        <w:rPr>
          <w:spacing w:val="-2"/>
          <w:sz w:val="24"/>
          <w:szCs w:val="24"/>
        </w:rPr>
      </w:pPr>
      <w:r w:rsidRPr="00B744A3">
        <w:rPr>
          <w:spacing w:val="-2"/>
          <w:sz w:val="24"/>
          <w:szCs w:val="24"/>
        </w:rPr>
        <w:t>Программа развития универсальных учебных действий (УУД) обучающихся на уровне СОО в МОУ Вешкельская средняя школа составлена в соответствии с нормативными документами:</w:t>
      </w:r>
    </w:p>
    <w:p w:rsidR="002A5627" w:rsidRPr="00B744A3" w:rsidRDefault="002A5627" w:rsidP="00C731B4">
      <w:pPr>
        <w:pStyle w:val="a4"/>
        <w:numPr>
          <w:ilvl w:val="0"/>
          <w:numId w:val="112"/>
        </w:numPr>
        <w:spacing w:line="276" w:lineRule="auto"/>
        <w:rPr>
          <w:spacing w:val="-2"/>
          <w:sz w:val="24"/>
          <w:szCs w:val="24"/>
        </w:rPr>
      </w:pPr>
      <w:r w:rsidRPr="00B744A3">
        <w:rPr>
          <w:spacing w:val="-2"/>
          <w:sz w:val="24"/>
          <w:szCs w:val="24"/>
        </w:rPr>
        <w:t>Федеральным законом от 29.12.2012 № 273-ФЗ «Об образовании в Российской Федерации»;</w:t>
      </w:r>
    </w:p>
    <w:p w:rsidR="002A5627" w:rsidRPr="00B744A3" w:rsidRDefault="002A5627" w:rsidP="00C731B4">
      <w:pPr>
        <w:pStyle w:val="a4"/>
        <w:numPr>
          <w:ilvl w:val="0"/>
          <w:numId w:val="112"/>
        </w:numPr>
        <w:spacing w:line="276" w:lineRule="auto"/>
        <w:rPr>
          <w:spacing w:val="-2"/>
          <w:sz w:val="24"/>
          <w:szCs w:val="24"/>
        </w:rPr>
      </w:pPr>
      <w:r w:rsidRPr="00B744A3">
        <w:rPr>
          <w:spacing w:val="-2"/>
          <w:sz w:val="24"/>
          <w:szCs w:val="24"/>
        </w:rPr>
        <w:t>приказом Минпросвещения России от 17.05.2012 № 413 «Об утверждении федерального государственного образовательного стандарта среднего общего образования»;</w:t>
      </w:r>
    </w:p>
    <w:p w:rsidR="002A5627" w:rsidRPr="00B744A3" w:rsidRDefault="002A5627" w:rsidP="00C731B4">
      <w:pPr>
        <w:pStyle w:val="a4"/>
        <w:numPr>
          <w:ilvl w:val="0"/>
          <w:numId w:val="112"/>
        </w:numPr>
        <w:spacing w:line="276" w:lineRule="auto"/>
        <w:rPr>
          <w:spacing w:val="-2"/>
          <w:sz w:val="24"/>
          <w:szCs w:val="24"/>
        </w:rPr>
      </w:pPr>
      <w:r w:rsidRPr="00B744A3">
        <w:rPr>
          <w:spacing w:val="-2"/>
          <w:sz w:val="24"/>
          <w:szCs w:val="24"/>
        </w:rPr>
        <w:t>приказом Минпросвещения России от 18.05.2023</w:t>
      </w:r>
      <w:r w:rsidRPr="00B744A3">
        <w:rPr>
          <w:spacing w:val="-2"/>
          <w:sz w:val="24"/>
          <w:szCs w:val="24"/>
          <w:lang w:val="en-US"/>
        </w:rPr>
        <w:t> </w:t>
      </w:r>
      <w:r w:rsidRPr="00B744A3">
        <w:rPr>
          <w:spacing w:val="-2"/>
          <w:sz w:val="24"/>
          <w:szCs w:val="24"/>
        </w:rPr>
        <w:t>№</w:t>
      </w:r>
      <w:r w:rsidRPr="00B744A3">
        <w:rPr>
          <w:spacing w:val="-2"/>
          <w:sz w:val="24"/>
          <w:szCs w:val="24"/>
          <w:lang w:val="en-US"/>
        </w:rPr>
        <w:t> </w:t>
      </w:r>
      <w:r w:rsidRPr="00B744A3">
        <w:rPr>
          <w:spacing w:val="-2"/>
          <w:sz w:val="24"/>
          <w:szCs w:val="24"/>
        </w:rPr>
        <w:t>371</w:t>
      </w:r>
      <w:r w:rsidRPr="00B744A3">
        <w:rPr>
          <w:spacing w:val="-2"/>
          <w:sz w:val="24"/>
          <w:szCs w:val="24"/>
          <w:lang w:val="en-US"/>
        </w:rPr>
        <w:t> </w:t>
      </w:r>
      <w:r w:rsidRPr="00B744A3">
        <w:rPr>
          <w:spacing w:val="-2"/>
          <w:sz w:val="24"/>
          <w:szCs w:val="24"/>
        </w:rPr>
        <w:t>«Об утверждении федеральной образовательной программы среднего общего образования»;</w:t>
      </w:r>
    </w:p>
    <w:p w:rsidR="002A5627" w:rsidRPr="00B744A3" w:rsidRDefault="002A5627" w:rsidP="00C731B4">
      <w:pPr>
        <w:pStyle w:val="a4"/>
        <w:numPr>
          <w:ilvl w:val="0"/>
          <w:numId w:val="112"/>
        </w:numPr>
        <w:spacing w:line="276" w:lineRule="auto"/>
        <w:rPr>
          <w:spacing w:val="-2"/>
          <w:sz w:val="24"/>
          <w:szCs w:val="24"/>
        </w:rPr>
      </w:pPr>
      <w:r w:rsidRPr="00B744A3">
        <w:rPr>
          <w:spacing w:val="-2"/>
          <w:sz w:val="24"/>
          <w:szCs w:val="24"/>
        </w:rPr>
        <w:t>положением об организации исследовательской и проектной деятельности МОУ Вешкельская средняя школа.</w:t>
      </w:r>
    </w:p>
    <w:p w:rsidR="002A5627" w:rsidRPr="00B744A3" w:rsidRDefault="002A5627" w:rsidP="00B744A3">
      <w:pPr>
        <w:pStyle w:val="a4"/>
        <w:spacing w:line="276" w:lineRule="auto"/>
        <w:rPr>
          <w:spacing w:val="-2"/>
          <w:sz w:val="24"/>
          <w:szCs w:val="24"/>
        </w:rPr>
      </w:pPr>
      <w:r w:rsidRPr="00B744A3">
        <w:rPr>
          <w:spacing w:val="-2"/>
          <w:sz w:val="24"/>
          <w:szCs w:val="24"/>
        </w:rPr>
        <w:t>Универсальные учебные действия трактуются во ФГОС СОО как обобщенные учебные действия, позволяющие решать широкий круг задач в различных предметных областях и являющиеся результатами освоения обучающимися основной образовательной программы среднего общего образования.</w:t>
      </w:r>
    </w:p>
    <w:p w:rsidR="002A5627" w:rsidRPr="00B744A3" w:rsidRDefault="002A5627" w:rsidP="00B744A3">
      <w:pPr>
        <w:pStyle w:val="a4"/>
        <w:spacing w:line="276" w:lineRule="auto"/>
        <w:rPr>
          <w:spacing w:val="-2"/>
          <w:sz w:val="24"/>
          <w:szCs w:val="24"/>
        </w:rPr>
      </w:pPr>
      <w:r w:rsidRPr="00B744A3">
        <w:rPr>
          <w:spacing w:val="-2"/>
          <w:sz w:val="24"/>
          <w:szCs w:val="24"/>
        </w:rPr>
        <w:t>В соответствии с ФГОС СОО программа формирования УУД содержит:</w:t>
      </w:r>
    </w:p>
    <w:p w:rsidR="002A5627" w:rsidRPr="00B744A3" w:rsidRDefault="002A5627" w:rsidP="00C731B4">
      <w:pPr>
        <w:pStyle w:val="a4"/>
        <w:numPr>
          <w:ilvl w:val="0"/>
          <w:numId w:val="113"/>
        </w:numPr>
        <w:spacing w:line="276" w:lineRule="auto"/>
        <w:rPr>
          <w:spacing w:val="-2"/>
          <w:sz w:val="24"/>
          <w:szCs w:val="24"/>
        </w:rPr>
      </w:pPr>
      <w:r w:rsidRPr="00B744A3">
        <w:rPr>
          <w:b/>
          <w:spacing w:val="-2"/>
          <w:sz w:val="24"/>
          <w:szCs w:val="24"/>
        </w:rPr>
        <w:t>цели и задачи,</w:t>
      </w:r>
      <w:r w:rsidRPr="00B744A3">
        <w:rPr>
          <w:spacing w:val="-2"/>
          <w:sz w:val="24"/>
          <w:szCs w:val="24"/>
        </w:rPr>
        <w:t xml:space="preserve">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2A5627" w:rsidRPr="00B744A3" w:rsidRDefault="002A5627" w:rsidP="00C731B4">
      <w:pPr>
        <w:pStyle w:val="a4"/>
        <w:numPr>
          <w:ilvl w:val="0"/>
          <w:numId w:val="113"/>
        </w:numPr>
        <w:spacing w:line="276" w:lineRule="auto"/>
        <w:rPr>
          <w:spacing w:val="-2"/>
          <w:sz w:val="24"/>
          <w:szCs w:val="24"/>
        </w:rPr>
      </w:pPr>
      <w:r w:rsidRPr="00B744A3">
        <w:rPr>
          <w:spacing w:val="-2"/>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2A5627" w:rsidRPr="00B744A3" w:rsidRDefault="002A5627" w:rsidP="00C731B4">
      <w:pPr>
        <w:pStyle w:val="a4"/>
        <w:numPr>
          <w:ilvl w:val="0"/>
          <w:numId w:val="113"/>
        </w:numPr>
        <w:spacing w:line="276" w:lineRule="auto"/>
        <w:rPr>
          <w:spacing w:val="-2"/>
          <w:sz w:val="24"/>
          <w:szCs w:val="24"/>
        </w:rPr>
      </w:pPr>
      <w:r w:rsidRPr="00B744A3">
        <w:rPr>
          <w:spacing w:val="-2"/>
          <w:sz w:val="24"/>
          <w:szCs w:val="24"/>
        </w:rPr>
        <w:t>типовые задачи по формированию универсальных учебных действий;</w:t>
      </w:r>
    </w:p>
    <w:p w:rsidR="002A5627" w:rsidRPr="00B744A3" w:rsidRDefault="002A5627" w:rsidP="00C731B4">
      <w:pPr>
        <w:pStyle w:val="a4"/>
        <w:numPr>
          <w:ilvl w:val="0"/>
          <w:numId w:val="113"/>
        </w:numPr>
        <w:spacing w:line="276" w:lineRule="auto"/>
        <w:rPr>
          <w:spacing w:val="-2"/>
          <w:sz w:val="24"/>
          <w:szCs w:val="24"/>
        </w:rPr>
      </w:pPr>
      <w:r w:rsidRPr="00B744A3">
        <w:rPr>
          <w:spacing w:val="-2"/>
          <w:sz w:val="24"/>
          <w:szCs w:val="24"/>
        </w:rPr>
        <w:t>описание особенностей учебно-исследовательской и проектной деятельности обучающихся;</w:t>
      </w:r>
    </w:p>
    <w:p w:rsidR="002A5627" w:rsidRPr="00B744A3" w:rsidRDefault="002A5627" w:rsidP="00C731B4">
      <w:pPr>
        <w:pStyle w:val="a4"/>
        <w:numPr>
          <w:ilvl w:val="0"/>
          <w:numId w:val="113"/>
        </w:numPr>
        <w:spacing w:line="276" w:lineRule="auto"/>
        <w:rPr>
          <w:spacing w:val="-2"/>
          <w:sz w:val="24"/>
          <w:szCs w:val="24"/>
        </w:rPr>
      </w:pPr>
      <w:r w:rsidRPr="00B744A3">
        <w:rPr>
          <w:spacing w:val="-2"/>
          <w:sz w:val="24"/>
          <w:szCs w:val="24"/>
        </w:rPr>
        <w:t>описание основных направлений учебно-исследовательской и проектной деятельности обучающихся;</w:t>
      </w:r>
    </w:p>
    <w:p w:rsidR="002A5627" w:rsidRPr="00B744A3" w:rsidRDefault="002A5627" w:rsidP="00C731B4">
      <w:pPr>
        <w:pStyle w:val="a4"/>
        <w:numPr>
          <w:ilvl w:val="0"/>
          <w:numId w:val="113"/>
        </w:numPr>
        <w:spacing w:line="276" w:lineRule="auto"/>
        <w:rPr>
          <w:spacing w:val="-2"/>
          <w:sz w:val="24"/>
          <w:szCs w:val="24"/>
        </w:rPr>
      </w:pPr>
      <w:r w:rsidRPr="00B744A3">
        <w:rPr>
          <w:spacing w:val="-2"/>
          <w:sz w:val="24"/>
          <w:szCs w:val="24"/>
        </w:rPr>
        <w:t>планируемые результаты учебно-исследовательской и проектной деятельности обучающихся в рамках урочной и внеурочной деятельности;</w:t>
      </w:r>
    </w:p>
    <w:p w:rsidR="002A5627" w:rsidRPr="00B744A3" w:rsidRDefault="002A5627" w:rsidP="00C731B4">
      <w:pPr>
        <w:pStyle w:val="a4"/>
        <w:numPr>
          <w:ilvl w:val="0"/>
          <w:numId w:val="113"/>
        </w:numPr>
        <w:spacing w:line="276" w:lineRule="auto"/>
        <w:rPr>
          <w:spacing w:val="-2"/>
          <w:sz w:val="24"/>
          <w:szCs w:val="24"/>
        </w:rPr>
      </w:pPr>
      <w:r w:rsidRPr="00B744A3">
        <w:rPr>
          <w:spacing w:val="-2"/>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2A5627" w:rsidRPr="00B744A3" w:rsidRDefault="002A5627" w:rsidP="00C731B4">
      <w:pPr>
        <w:pStyle w:val="a4"/>
        <w:numPr>
          <w:ilvl w:val="0"/>
          <w:numId w:val="113"/>
        </w:numPr>
        <w:spacing w:line="276" w:lineRule="auto"/>
        <w:rPr>
          <w:spacing w:val="-2"/>
          <w:sz w:val="24"/>
          <w:szCs w:val="24"/>
        </w:rPr>
      </w:pPr>
      <w:r w:rsidRPr="00B744A3">
        <w:rPr>
          <w:spacing w:val="-2"/>
          <w:sz w:val="24"/>
          <w:szCs w:val="24"/>
        </w:rPr>
        <w:t>методику и инструментарий оценки успешности освоения и применения обучающимися универсальных учебных действий.</w:t>
      </w:r>
    </w:p>
    <w:p w:rsidR="002A5627" w:rsidRPr="00B744A3" w:rsidRDefault="002A5627" w:rsidP="00B744A3">
      <w:pPr>
        <w:pStyle w:val="a4"/>
        <w:spacing w:line="276" w:lineRule="auto"/>
        <w:rPr>
          <w:spacing w:val="-2"/>
          <w:sz w:val="24"/>
          <w:szCs w:val="24"/>
        </w:rPr>
      </w:pPr>
      <w:r w:rsidRPr="00B744A3">
        <w:rPr>
          <w:spacing w:val="-2"/>
          <w:sz w:val="24"/>
          <w:szCs w:val="24"/>
        </w:rPr>
        <w:lastRenderedPageBreak/>
        <w:t>Программа развития УУД на уровне СОО составлена в соответствии с Федеральной образовательной программой среднего общего образования и включает три раздела:</w:t>
      </w:r>
    </w:p>
    <w:p w:rsidR="002A5627" w:rsidRPr="00B744A3" w:rsidRDefault="002A5627" w:rsidP="00C731B4">
      <w:pPr>
        <w:pStyle w:val="a4"/>
        <w:numPr>
          <w:ilvl w:val="0"/>
          <w:numId w:val="114"/>
        </w:numPr>
        <w:spacing w:line="276" w:lineRule="auto"/>
        <w:rPr>
          <w:spacing w:val="-2"/>
          <w:sz w:val="24"/>
          <w:szCs w:val="24"/>
          <w:lang w:val="en-US"/>
        </w:rPr>
      </w:pPr>
      <w:r w:rsidRPr="00B744A3">
        <w:rPr>
          <w:spacing w:val="-2"/>
          <w:sz w:val="24"/>
          <w:szCs w:val="24"/>
          <w:lang w:val="en-US"/>
        </w:rPr>
        <w:t>целевой;</w:t>
      </w:r>
    </w:p>
    <w:p w:rsidR="002A5627" w:rsidRPr="00B744A3" w:rsidRDefault="002A5627" w:rsidP="00C731B4">
      <w:pPr>
        <w:pStyle w:val="a4"/>
        <w:numPr>
          <w:ilvl w:val="0"/>
          <w:numId w:val="114"/>
        </w:numPr>
        <w:spacing w:line="276" w:lineRule="auto"/>
        <w:rPr>
          <w:spacing w:val="-2"/>
          <w:sz w:val="24"/>
          <w:szCs w:val="24"/>
          <w:lang w:val="en-US"/>
        </w:rPr>
      </w:pPr>
      <w:r w:rsidRPr="00B744A3">
        <w:rPr>
          <w:spacing w:val="-2"/>
          <w:sz w:val="24"/>
          <w:szCs w:val="24"/>
          <w:lang w:val="en-US"/>
        </w:rPr>
        <w:t>содержательный;</w:t>
      </w:r>
    </w:p>
    <w:p w:rsidR="002A5627" w:rsidRPr="00B744A3" w:rsidRDefault="002A5627" w:rsidP="00C731B4">
      <w:pPr>
        <w:pStyle w:val="a4"/>
        <w:numPr>
          <w:ilvl w:val="0"/>
          <w:numId w:val="114"/>
        </w:numPr>
        <w:spacing w:line="276" w:lineRule="auto"/>
        <w:rPr>
          <w:spacing w:val="-2"/>
          <w:sz w:val="24"/>
          <w:szCs w:val="24"/>
          <w:lang w:val="en-US"/>
        </w:rPr>
      </w:pPr>
      <w:r w:rsidRPr="00B744A3">
        <w:rPr>
          <w:spacing w:val="-2"/>
          <w:sz w:val="24"/>
          <w:szCs w:val="24"/>
          <w:lang w:val="en-US"/>
        </w:rPr>
        <w:t>организационный.</w:t>
      </w:r>
    </w:p>
    <w:p w:rsidR="002A5627" w:rsidRDefault="00906851" w:rsidP="00B744A3">
      <w:pPr>
        <w:pStyle w:val="a4"/>
        <w:spacing w:line="276" w:lineRule="auto"/>
        <w:rPr>
          <w:b/>
          <w:bCs/>
          <w:spacing w:val="-2"/>
          <w:sz w:val="24"/>
          <w:szCs w:val="24"/>
          <w:lang w:val="en-US"/>
        </w:rPr>
      </w:pPr>
      <w:r>
        <w:rPr>
          <w:b/>
          <w:bCs/>
          <w:spacing w:val="-2"/>
          <w:sz w:val="24"/>
          <w:szCs w:val="24"/>
        </w:rPr>
        <w:t>2</w:t>
      </w:r>
      <w:r w:rsidR="002A5627" w:rsidRPr="00B744A3">
        <w:rPr>
          <w:b/>
          <w:bCs/>
          <w:spacing w:val="-2"/>
          <w:sz w:val="24"/>
          <w:szCs w:val="24"/>
        </w:rPr>
        <w:t xml:space="preserve">.2. </w:t>
      </w:r>
      <w:r w:rsidR="002A5627" w:rsidRPr="00B744A3">
        <w:rPr>
          <w:b/>
          <w:bCs/>
          <w:spacing w:val="-2"/>
          <w:sz w:val="24"/>
          <w:szCs w:val="24"/>
          <w:lang w:val="en-US"/>
        </w:rPr>
        <w:t>Целевой раздел</w:t>
      </w:r>
    </w:p>
    <w:p w:rsidR="00906851" w:rsidRDefault="00906851" w:rsidP="00B744A3">
      <w:pPr>
        <w:pStyle w:val="a4"/>
        <w:spacing w:line="276" w:lineRule="auto"/>
        <w:rPr>
          <w:b/>
          <w:bCs/>
          <w:spacing w:val="-2"/>
          <w:sz w:val="24"/>
          <w:szCs w:val="24"/>
          <w:lang w:val="en-US"/>
        </w:rPr>
      </w:pPr>
    </w:p>
    <w:p w:rsidR="00906851" w:rsidRPr="00906851" w:rsidRDefault="00906851" w:rsidP="00906851">
      <w:pPr>
        <w:keepNext/>
        <w:keepLines/>
        <w:widowControl/>
        <w:tabs>
          <w:tab w:val="left" w:pos="10490"/>
        </w:tabs>
        <w:autoSpaceDE/>
        <w:autoSpaceDN/>
        <w:ind w:left="851" w:hanging="142"/>
        <w:jc w:val="both"/>
        <w:outlineLvl w:val="2"/>
        <w:rPr>
          <w:b/>
          <w:color w:val="000000"/>
          <w:sz w:val="24"/>
          <w:szCs w:val="20"/>
          <w:lang w:eastAsia="ru-RU"/>
        </w:rPr>
      </w:pPr>
      <w:r w:rsidRPr="00906851">
        <w:rPr>
          <w:b/>
          <w:color w:val="000000"/>
          <w:sz w:val="24"/>
          <w:szCs w:val="20"/>
          <w:lang w:eastAsia="ru-RU"/>
        </w:rPr>
        <w:t>Цели курс</w:t>
      </w:r>
      <w:r>
        <w:rPr>
          <w:b/>
          <w:color w:val="000000"/>
          <w:sz w:val="24"/>
          <w:szCs w:val="20"/>
          <w:lang w:eastAsia="ru-RU"/>
        </w:rPr>
        <w:t>ов</w:t>
      </w:r>
      <w:r w:rsidRPr="00906851">
        <w:rPr>
          <w:b/>
          <w:color w:val="000000"/>
          <w:sz w:val="24"/>
          <w:szCs w:val="20"/>
          <w:lang w:eastAsia="ru-RU"/>
        </w:rPr>
        <w:t>:</w:t>
      </w:r>
    </w:p>
    <w:p w:rsidR="00906851" w:rsidRPr="00906851" w:rsidRDefault="00906851" w:rsidP="00906851">
      <w:pPr>
        <w:widowControl/>
        <w:tabs>
          <w:tab w:val="left" w:pos="10490"/>
        </w:tabs>
        <w:autoSpaceDE/>
        <w:autoSpaceDN/>
        <w:ind w:left="851" w:hanging="142"/>
        <w:rPr>
          <w:color w:val="000000"/>
          <w:sz w:val="24"/>
          <w:szCs w:val="20"/>
          <w:lang w:eastAsia="ru-RU"/>
        </w:rPr>
      </w:pPr>
    </w:p>
    <w:p w:rsidR="00906851" w:rsidRPr="00906851" w:rsidRDefault="00906851" w:rsidP="00906851">
      <w:pPr>
        <w:widowControl/>
        <w:numPr>
          <w:ilvl w:val="0"/>
          <w:numId w:val="121"/>
        </w:numPr>
        <w:tabs>
          <w:tab w:val="left" w:pos="10490"/>
        </w:tabs>
        <w:autoSpaceDE/>
        <w:autoSpaceDN/>
        <w:ind w:left="851" w:right="60" w:hanging="142"/>
        <w:jc w:val="both"/>
        <w:rPr>
          <w:color w:val="000000"/>
          <w:sz w:val="24"/>
          <w:szCs w:val="20"/>
          <w:lang w:eastAsia="ru-RU"/>
        </w:rPr>
      </w:pPr>
      <w:r w:rsidRPr="00906851">
        <w:rPr>
          <w:color w:val="000000"/>
          <w:sz w:val="24"/>
          <w:szCs w:val="20"/>
          <w:lang w:eastAsia="ru-RU"/>
        </w:rPr>
        <w:t>гуманитарное развитие учащихся</w:t>
      </w:r>
    </w:p>
    <w:p w:rsidR="00906851" w:rsidRPr="00906851" w:rsidRDefault="00906851" w:rsidP="00906851">
      <w:pPr>
        <w:widowControl/>
        <w:numPr>
          <w:ilvl w:val="0"/>
          <w:numId w:val="121"/>
        </w:numPr>
        <w:tabs>
          <w:tab w:val="left" w:pos="10490"/>
        </w:tabs>
        <w:autoSpaceDE/>
        <w:autoSpaceDN/>
        <w:ind w:left="851" w:right="60" w:hanging="142"/>
        <w:jc w:val="both"/>
        <w:rPr>
          <w:color w:val="000000"/>
          <w:sz w:val="24"/>
          <w:szCs w:val="20"/>
          <w:lang w:eastAsia="ru-RU"/>
        </w:rPr>
      </w:pPr>
      <w:r w:rsidRPr="00906851">
        <w:rPr>
          <w:color w:val="000000"/>
          <w:sz w:val="24"/>
          <w:szCs w:val="20"/>
          <w:lang w:eastAsia="ru-RU"/>
        </w:rPr>
        <w:t>развитие творческих способностей личности</w:t>
      </w:r>
    </w:p>
    <w:p w:rsidR="00906851" w:rsidRPr="00906851" w:rsidRDefault="00906851" w:rsidP="00906851">
      <w:pPr>
        <w:widowControl/>
        <w:numPr>
          <w:ilvl w:val="0"/>
          <w:numId w:val="121"/>
        </w:numPr>
        <w:tabs>
          <w:tab w:val="left" w:pos="10490"/>
        </w:tabs>
        <w:autoSpaceDE/>
        <w:autoSpaceDN/>
        <w:ind w:left="851" w:right="60" w:hanging="142"/>
        <w:jc w:val="both"/>
        <w:rPr>
          <w:color w:val="000000"/>
          <w:sz w:val="24"/>
          <w:szCs w:val="20"/>
          <w:lang w:eastAsia="ru-RU"/>
        </w:rPr>
      </w:pPr>
      <w:r w:rsidRPr="00906851">
        <w:rPr>
          <w:color w:val="000000"/>
          <w:sz w:val="24"/>
          <w:szCs w:val="20"/>
          <w:lang w:eastAsia="ru-RU"/>
        </w:rPr>
        <w:t>овладение учащимися свободной письменной речью</w:t>
      </w:r>
    </w:p>
    <w:p w:rsidR="00906851" w:rsidRPr="00906851" w:rsidRDefault="00906851" w:rsidP="00906851">
      <w:pPr>
        <w:widowControl/>
        <w:numPr>
          <w:ilvl w:val="0"/>
          <w:numId w:val="121"/>
        </w:numPr>
        <w:tabs>
          <w:tab w:val="left" w:pos="10490"/>
        </w:tabs>
        <w:autoSpaceDE/>
        <w:autoSpaceDN/>
        <w:ind w:left="851" w:right="60" w:hanging="142"/>
        <w:jc w:val="both"/>
        <w:rPr>
          <w:color w:val="000000"/>
          <w:sz w:val="24"/>
          <w:szCs w:val="20"/>
          <w:lang w:eastAsia="ru-RU"/>
        </w:rPr>
      </w:pPr>
      <w:r w:rsidRPr="00906851">
        <w:rPr>
          <w:color w:val="000000"/>
          <w:sz w:val="24"/>
          <w:szCs w:val="20"/>
          <w:lang w:eastAsia="ru-RU"/>
        </w:rPr>
        <w:t>подготовка учащихся к сдаче экзамена по русскому языку и литературе</w:t>
      </w:r>
      <w:r w:rsidR="00751025">
        <w:rPr>
          <w:color w:val="000000"/>
          <w:sz w:val="24"/>
          <w:szCs w:val="20"/>
          <w:lang w:eastAsia="ru-RU"/>
        </w:rPr>
        <w:t>, родному языку</w:t>
      </w:r>
    </w:p>
    <w:p w:rsidR="00906851" w:rsidRPr="00906851" w:rsidRDefault="00906851" w:rsidP="00906851">
      <w:pPr>
        <w:keepNext/>
        <w:keepLines/>
        <w:widowControl/>
        <w:tabs>
          <w:tab w:val="left" w:pos="10490"/>
        </w:tabs>
        <w:autoSpaceDE/>
        <w:autoSpaceDN/>
        <w:ind w:left="851" w:hanging="142"/>
        <w:jc w:val="both"/>
        <w:outlineLvl w:val="2"/>
        <w:rPr>
          <w:b/>
          <w:color w:val="000000"/>
          <w:sz w:val="24"/>
          <w:szCs w:val="20"/>
          <w:lang w:eastAsia="ru-RU"/>
        </w:rPr>
      </w:pPr>
    </w:p>
    <w:p w:rsidR="00906851" w:rsidRPr="00906851" w:rsidRDefault="00906851" w:rsidP="00906851">
      <w:pPr>
        <w:keepNext/>
        <w:keepLines/>
        <w:widowControl/>
        <w:tabs>
          <w:tab w:val="left" w:pos="10490"/>
        </w:tabs>
        <w:autoSpaceDE/>
        <w:autoSpaceDN/>
        <w:ind w:left="851" w:hanging="142"/>
        <w:jc w:val="both"/>
        <w:outlineLvl w:val="2"/>
        <w:rPr>
          <w:b/>
          <w:color w:val="000000"/>
          <w:sz w:val="24"/>
          <w:szCs w:val="20"/>
          <w:lang w:eastAsia="ru-RU"/>
        </w:rPr>
      </w:pPr>
      <w:r w:rsidRPr="00906851">
        <w:rPr>
          <w:b/>
          <w:color w:val="000000"/>
          <w:sz w:val="24"/>
          <w:szCs w:val="20"/>
          <w:lang w:eastAsia="ru-RU"/>
        </w:rPr>
        <w:t>Задачи кур</w:t>
      </w:r>
      <w:r>
        <w:rPr>
          <w:b/>
          <w:color w:val="000000"/>
          <w:sz w:val="24"/>
          <w:szCs w:val="20"/>
          <w:lang w:eastAsia="ru-RU"/>
        </w:rPr>
        <w:t>сов</w:t>
      </w:r>
      <w:r w:rsidRPr="00906851">
        <w:rPr>
          <w:b/>
          <w:color w:val="000000"/>
          <w:sz w:val="24"/>
          <w:szCs w:val="20"/>
          <w:lang w:eastAsia="ru-RU"/>
        </w:rPr>
        <w:t>:</w:t>
      </w:r>
    </w:p>
    <w:p w:rsidR="00906851" w:rsidRPr="00906851" w:rsidRDefault="00906851" w:rsidP="00906851">
      <w:pPr>
        <w:widowControl/>
        <w:tabs>
          <w:tab w:val="left" w:pos="10490"/>
        </w:tabs>
        <w:autoSpaceDE/>
        <w:autoSpaceDN/>
        <w:ind w:left="851" w:hanging="142"/>
        <w:rPr>
          <w:color w:val="000000"/>
          <w:sz w:val="24"/>
          <w:szCs w:val="20"/>
          <w:lang w:eastAsia="ru-RU"/>
        </w:rPr>
      </w:pPr>
    </w:p>
    <w:p w:rsidR="00906851" w:rsidRPr="00906851" w:rsidRDefault="00906851" w:rsidP="00906851">
      <w:pPr>
        <w:widowControl/>
        <w:numPr>
          <w:ilvl w:val="0"/>
          <w:numId w:val="122"/>
        </w:numPr>
        <w:tabs>
          <w:tab w:val="left" w:pos="10490"/>
        </w:tabs>
        <w:autoSpaceDE/>
        <w:autoSpaceDN/>
        <w:ind w:left="851" w:right="60" w:hanging="142"/>
        <w:jc w:val="both"/>
        <w:rPr>
          <w:color w:val="000000"/>
          <w:sz w:val="24"/>
          <w:szCs w:val="20"/>
          <w:lang w:eastAsia="ru-RU"/>
        </w:rPr>
      </w:pPr>
      <w:r w:rsidRPr="00906851">
        <w:rPr>
          <w:color w:val="000000"/>
          <w:sz w:val="24"/>
          <w:szCs w:val="20"/>
          <w:lang w:eastAsia="ru-RU"/>
        </w:rPr>
        <w:t>совершенствовать и развивать умения конструировать письменное высказывание в жанре сочинения-рассуждения</w:t>
      </w:r>
    </w:p>
    <w:p w:rsidR="00906851" w:rsidRPr="00906851" w:rsidRDefault="00906851" w:rsidP="00906851">
      <w:pPr>
        <w:widowControl/>
        <w:numPr>
          <w:ilvl w:val="0"/>
          <w:numId w:val="122"/>
        </w:numPr>
        <w:tabs>
          <w:tab w:val="left" w:pos="10490"/>
        </w:tabs>
        <w:autoSpaceDE/>
        <w:autoSpaceDN/>
        <w:ind w:left="851" w:right="60" w:hanging="142"/>
        <w:jc w:val="both"/>
        <w:rPr>
          <w:color w:val="000000"/>
          <w:sz w:val="24"/>
          <w:szCs w:val="20"/>
          <w:lang w:eastAsia="ru-RU"/>
        </w:rPr>
      </w:pPr>
      <w:r w:rsidRPr="00906851">
        <w:rPr>
          <w:color w:val="000000"/>
          <w:sz w:val="24"/>
          <w:szCs w:val="20"/>
          <w:lang w:eastAsia="ru-RU"/>
        </w:rPr>
        <w:t>формировать и развивать навыки грамотного и свободного владения письменной речью</w:t>
      </w:r>
    </w:p>
    <w:p w:rsidR="00906851" w:rsidRPr="00906851" w:rsidRDefault="00906851" w:rsidP="00906851">
      <w:pPr>
        <w:widowControl/>
        <w:numPr>
          <w:ilvl w:val="0"/>
          <w:numId w:val="122"/>
        </w:numPr>
        <w:tabs>
          <w:tab w:val="left" w:pos="10490"/>
        </w:tabs>
        <w:autoSpaceDE/>
        <w:autoSpaceDN/>
        <w:ind w:left="851" w:right="60" w:hanging="142"/>
        <w:jc w:val="both"/>
        <w:rPr>
          <w:color w:val="000000"/>
          <w:sz w:val="24"/>
          <w:szCs w:val="20"/>
          <w:lang w:eastAsia="ru-RU"/>
        </w:rPr>
      </w:pPr>
      <w:r w:rsidRPr="00906851">
        <w:rPr>
          <w:color w:val="000000"/>
          <w:sz w:val="24"/>
          <w:szCs w:val="20"/>
          <w:lang w:eastAsia="ru-RU"/>
        </w:rPr>
        <w:t>совершенствовать и развивать умения читать, понимать прочитанное и анализировать общее содержание текстов разных функциональных стилей</w:t>
      </w:r>
    </w:p>
    <w:p w:rsidR="00906851" w:rsidRPr="00906851" w:rsidRDefault="00906851" w:rsidP="00906851">
      <w:pPr>
        <w:widowControl/>
        <w:numPr>
          <w:ilvl w:val="0"/>
          <w:numId w:val="122"/>
        </w:numPr>
        <w:tabs>
          <w:tab w:val="left" w:pos="10490"/>
        </w:tabs>
        <w:autoSpaceDE/>
        <w:autoSpaceDN/>
        <w:ind w:left="851" w:right="60" w:hanging="142"/>
        <w:jc w:val="both"/>
        <w:rPr>
          <w:color w:val="000000"/>
          <w:sz w:val="24"/>
          <w:szCs w:val="20"/>
          <w:lang w:eastAsia="ru-RU"/>
        </w:rPr>
      </w:pPr>
      <w:r w:rsidRPr="00906851">
        <w:rPr>
          <w:color w:val="000000"/>
          <w:sz w:val="24"/>
          <w:szCs w:val="20"/>
          <w:lang w:eastAsia="ru-RU"/>
        </w:rPr>
        <w:t>совершенствовать и развивать умения передавать в письменной форме своё, индивидуальное восприятие, своё понимание поставленных в тексте проблем, свои оценки фактов и явлений</w:t>
      </w:r>
    </w:p>
    <w:p w:rsidR="00906851" w:rsidRPr="00906851" w:rsidRDefault="00906851" w:rsidP="00906851">
      <w:pPr>
        <w:widowControl/>
        <w:numPr>
          <w:ilvl w:val="0"/>
          <w:numId w:val="122"/>
        </w:numPr>
        <w:tabs>
          <w:tab w:val="left" w:pos="10490"/>
        </w:tabs>
        <w:autoSpaceDE/>
        <w:autoSpaceDN/>
        <w:ind w:left="851" w:right="60" w:hanging="142"/>
        <w:jc w:val="both"/>
        <w:rPr>
          <w:color w:val="000000"/>
          <w:sz w:val="24"/>
          <w:szCs w:val="20"/>
          <w:lang w:eastAsia="ru-RU"/>
        </w:rPr>
      </w:pPr>
      <w:r w:rsidRPr="00906851">
        <w:rPr>
          <w:color w:val="000000"/>
          <w:sz w:val="24"/>
          <w:szCs w:val="20"/>
          <w:lang w:eastAsia="ru-RU"/>
        </w:rPr>
        <w:t>формировать и развивать умения подбирать аргументы, органично вводить их в текст</w:t>
      </w:r>
    </w:p>
    <w:p w:rsidR="00906851" w:rsidRPr="00906851" w:rsidRDefault="00906851" w:rsidP="00B744A3">
      <w:pPr>
        <w:pStyle w:val="a4"/>
        <w:spacing w:line="276" w:lineRule="auto"/>
        <w:rPr>
          <w:spacing w:val="-2"/>
          <w:sz w:val="24"/>
          <w:szCs w:val="24"/>
        </w:rPr>
      </w:pPr>
    </w:p>
    <w:p w:rsidR="002A5627" w:rsidRPr="00B744A3" w:rsidRDefault="002A5627" w:rsidP="00B744A3">
      <w:pPr>
        <w:pStyle w:val="a4"/>
        <w:spacing w:line="276" w:lineRule="auto"/>
        <w:rPr>
          <w:spacing w:val="-2"/>
          <w:sz w:val="24"/>
          <w:szCs w:val="24"/>
        </w:rPr>
      </w:pPr>
      <w:r w:rsidRPr="00B744A3">
        <w:rPr>
          <w:spacing w:val="-2"/>
          <w:sz w:val="24"/>
          <w:szCs w:val="24"/>
        </w:rPr>
        <w:t xml:space="preserve">На уровне среднего общего образования в МОУ «Вешкельская средняя школа» </w:t>
      </w:r>
      <w:r w:rsidRPr="00B744A3">
        <w:rPr>
          <w:spacing w:val="-2"/>
          <w:sz w:val="24"/>
          <w:szCs w:val="24"/>
          <w:lang w:val="en-US"/>
        </w:rPr>
        <w:t> </w:t>
      </w:r>
      <w:r w:rsidRPr="00B744A3">
        <w:rPr>
          <w:spacing w:val="-2"/>
          <w:sz w:val="24"/>
          <w:szCs w:val="24"/>
        </w:rPr>
        <w:t xml:space="preserve"> продолжается формирование универсальных учебных действий (далее – УУД), систематизированный комплекс которых закреплен во ФГОС СОО.</w:t>
      </w:r>
    </w:p>
    <w:p w:rsidR="002A5627" w:rsidRPr="00B744A3" w:rsidRDefault="002A5627" w:rsidP="00B744A3">
      <w:pPr>
        <w:pStyle w:val="a4"/>
        <w:spacing w:line="276" w:lineRule="auto"/>
        <w:rPr>
          <w:spacing w:val="-2"/>
          <w:sz w:val="24"/>
          <w:szCs w:val="24"/>
        </w:rPr>
      </w:pPr>
      <w:r w:rsidRPr="00B744A3">
        <w:rPr>
          <w:spacing w:val="-2"/>
          <w:sz w:val="24"/>
          <w:szCs w:val="24"/>
        </w:rPr>
        <w:t>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rsidR="002A5627" w:rsidRPr="00B744A3" w:rsidRDefault="002A5627" w:rsidP="00B744A3">
      <w:pPr>
        <w:pStyle w:val="a4"/>
        <w:spacing w:line="276" w:lineRule="auto"/>
        <w:rPr>
          <w:spacing w:val="-2"/>
          <w:sz w:val="24"/>
          <w:szCs w:val="24"/>
        </w:rPr>
      </w:pPr>
      <w:r w:rsidRPr="00B744A3">
        <w:rPr>
          <w:spacing w:val="-2"/>
          <w:sz w:val="24"/>
          <w:szCs w:val="24"/>
        </w:rPr>
        <w:t xml:space="preserve">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w:t>
      </w:r>
      <w:r w:rsidRPr="00B744A3">
        <w:rPr>
          <w:spacing w:val="-2"/>
          <w:sz w:val="24"/>
          <w:szCs w:val="24"/>
        </w:rPr>
        <w:lastRenderedPageBreak/>
        <w:t>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2A5627" w:rsidRPr="00B744A3" w:rsidRDefault="002A5627" w:rsidP="00B744A3">
      <w:pPr>
        <w:pStyle w:val="a4"/>
        <w:spacing w:line="276" w:lineRule="auto"/>
        <w:rPr>
          <w:spacing w:val="-2"/>
          <w:sz w:val="24"/>
          <w:szCs w:val="24"/>
          <w:lang w:val="en-US"/>
        </w:rPr>
      </w:pPr>
      <w:r w:rsidRPr="00B744A3">
        <w:rPr>
          <w:spacing w:val="-2"/>
          <w:sz w:val="24"/>
          <w:szCs w:val="24"/>
          <w:lang w:val="en-US"/>
        </w:rPr>
        <w:t>Программа развития УУД направлена:</w:t>
      </w:r>
    </w:p>
    <w:p w:rsidR="002A5627" w:rsidRPr="00B744A3" w:rsidRDefault="002A5627" w:rsidP="00C731B4">
      <w:pPr>
        <w:pStyle w:val="a4"/>
        <w:numPr>
          <w:ilvl w:val="0"/>
          <w:numId w:val="115"/>
        </w:numPr>
        <w:spacing w:line="276" w:lineRule="auto"/>
        <w:rPr>
          <w:spacing w:val="-2"/>
          <w:sz w:val="24"/>
          <w:szCs w:val="24"/>
        </w:rPr>
      </w:pPr>
      <w:r w:rsidRPr="00B744A3">
        <w:rPr>
          <w:spacing w:val="-2"/>
          <w:sz w:val="24"/>
          <w:szCs w:val="24"/>
        </w:rPr>
        <w:t>на реализацию требований Стандарта к личностным и метапредметным результатам освоения основной образовательной программы;</w:t>
      </w:r>
    </w:p>
    <w:p w:rsidR="002A5627" w:rsidRPr="00B744A3" w:rsidRDefault="002A5627" w:rsidP="00C731B4">
      <w:pPr>
        <w:pStyle w:val="a4"/>
        <w:numPr>
          <w:ilvl w:val="0"/>
          <w:numId w:val="115"/>
        </w:numPr>
        <w:spacing w:line="276" w:lineRule="auto"/>
        <w:rPr>
          <w:spacing w:val="-2"/>
          <w:sz w:val="24"/>
          <w:szCs w:val="24"/>
        </w:rPr>
      </w:pPr>
      <w:r w:rsidRPr="00B744A3">
        <w:rPr>
          <w:spacing w:val="-2"/>
          <w:sz w:val="24"/>
          <w:szCs w:val="24"/>
        </w:rPr>
        <w:t>повышение эффективности освоения обучающимися основной образовательной программы, а также усвоения знаний и учебных действий;</w:t>
      </w:r>
    </w:p>
    <w:p w:rsidR="002A5627" w:rsidRPr="00B744A3" w:rsidRDefault="002A5627" w:rsidP="00C731B4">
      <w:pPr>
        <w:pStyle w:val="a4"/>
        <w:numPr>
          <w:ilvl w:val="0"/>
          <w:numId w:val="115"/>
        </w:numPr>
        <w:spacing w:line="276" w:lineRule="auto"/>
        <w:rPr>
          <w:spacing w:val="-2"/>
          <w:sz w:val="24"/>
          <w:szCs w:val="24"/>
        </w:rPr>
      </w:pPr>
      <w:r w:rsidRPr="00B744A3">
        <w:rPr>
          <w:spacing w:val="-2"/>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2A5627" w:rsidRPr="00B744A3" w:rsidRDefault="002A5627" w:rsidP="00C731B4">
      <w:pPr>
        <w:pStyle w:val="a4"/>
        <w:numPr>
          <w:ilvl w:val="0"/>
          <w:numId w:val="115"/>
        </w:numPr>
        <w:spacing w:line="276" w:lineRule="auto"/>
        <w:rPr>
          <w:spacing w:val="-2"/>
          <w:sz w:val="24"/>
          <w:szCs w:val="24"/>
        </w:rPr>
      </w:pPr>
      <w:r w:rsidRPr="00B744A3">
        <w:rPr>
          <w:spacing w:val="-2"/>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2A5627" w:rsidRPr="00B744A3" w:rsidRDefault="002A5627" w:rsidP="00C731B4">
      <w:pPr>
        <w:pStyle w:val="a4"/>
        <w:numPr>
          <w:ilvl w:val="0"/>
          <w:numId w:val="115"/>
        </w:numPr>
        <w:spacing w:line="276" w:lineRule="auto"/>
        <w:rPr>
          <w:spacing w:val="-2"/>
          <w:sz w:val="24"/>
          <w:szCs w:val="24"/>
        </w:rPr>
      </w:pPr>
      <w:r w:rsidRPr="00B744A3">
        <w:rPr>
          <w:spacing w:val="-2"/>
          <w:sz w:val="24"/>
          <w:szCs w:val="24"/>
        </w:rPr>
        <w:t>обеспечение умения школьников учиться, дальнейшее развитие способности к самосовершенствованию и саморазвитию, а также на реализацию системно-деятельностного подхода, положенного в основу ФГОС СОО, и развивающего потенциала общего образования.</w:t>
      </w:r>
    </w:p>
    <w:p w:rsidR="002A5627" w:rsidRPr="00B744A3" w:rsidRDefault="002A5627" w:rsidP="00B744A3">
      <w:pPr>
        <w:pStyle w:val="a4"/>
        <w:spacing w:line="276" w:lineRule="auto"/>
        <w:rPr>
          <w:spacing w:val="-2"/>
          <w:sz w:val="24"/>
          <w:szCs w:val="24"/>
          <w:lang w:val="en-US"/>
        </w:rPr>
      </w:pPr>
      <w:r w:rsidRPr="00B744A3">
        <w:rPr>
          <w:spacing w:val="-2"/>
          <w:sz w:val="24"/>
          <w:szCs w:val="24"/>
          <w:lang w:val="en-US"/>
        </w:rPr>
        <w:t>Программа развития УУД обеспечивает:</w:t>
      </w:r>
    </w:p>
    <w:p w:rsidR="002A5627" w:rsidRPr="00B744A3" w:rsidRDefault="002A5627" w:rsidP="00C731B4">
      <w:pPr>
        <w:pStyle w:val="a4"/>
        <w:numPr>
          <w:ilvl w:val="0"/>
          <w:numId w:val="116"/>
        </w:numPr>
        <w:spacing w:line="276" w:lineRule="auto"/>
        <w:rPr>
          <w:spacing w:val="-2"/>
          <w:sz w:val="24"/>
          <w:szCs w:val="24"/>
        </w:rPr>
      </w:pPr>
      <w:r w:rsidRPr="00B744A3">
        <w:rPr>
          <w:spacing w:val="-2"/>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2A5627" w:rsidRPr="00B744A3" w:rsidRDefault="002A5627" w:rsidP="00C731B4">
      <w:pPr>
        <w:pStyle w:val="a4"/>
        <w:numPr>
          <w:ilvl w:val="0"/>
          <w:numId w:val="116"/>
        </w:numPr>
        <w:spacing w:line="276" w:lineRule="auto"/>
        <w:rPr>
          <w:spacing w:val="-2"/>
          <w:sz w:val="24"/>
          <w:szCs w:val="24"/>
        </w:rPr>
      </w:pPr>
      <w:r w:rsidRPr="00B744A3">
        <w:rPr>
          <w:spacing w:val="-2"/>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исверстниками;</w:t>
      </w:r>
    </w:p>
    <w:p w:rsidR="002A5627" w:rsidRPr="00B744A3" w:rsidRDefault="002A5627" w:rsidP="00C731B4">
      <w:pPr>
        <w:pStyle w:val="a4"/>
        <w:numPr>
          <w:ilvl w:val="0"/>
          <w:numId w:val="116"/>
        </w:numPr>
        <w:spacing w:line="276" w:lineRule="auto"/>
        <w:rPr>
          <w:spacing w:val="-2"/>
          <w:sz w:val="24"/>
          <w:szCs w:val="24"/>
        </w:rPr>
      </w:pPr>
      <w:r w:rsidRPr="00B744A3">
        <w:rPr>
          <w:spacing w:val="-2"/>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2A5627" w:rsidRPr="00B744A3" w:rsidRDefault="002A5627" w:rsidP="00C731B4">
      <w:pPr>
        <w:pStyle w:val="a4"/>
        <w:numPr>
          <w:ilvl w:val="0"/>
          <w:numId w:val="116"/>
        </w:numPr>
        <w:spacing w:line="276" w:lineRule="auto"/>
        <w:rPr>
          <w:spacing w:val="-2"/>
          <w:sz w:val="24"/>
          <w:szCs w:val="24"/>
        </w:rPr>
      </w:pPr>
      <w:r w:rsidRPr="00B744A3">
        <w:rPr>
          <w:spacing w:val="-2"/>
          <w:sz w:val="24"/>
          <w:szCs w:val="24"/>
        </w:rPr>
        <w:t>создание условий для интеграции урочных и внеурочных форм учебно-исследовательской и проектной деятельности обучающихся;</w:t>
      </w:r>
    </w:p>
    <w:p w:rsidR="002A5627" w:rsidRPr="00B744A3" w:rsidRDefault="002A5627" w:rsidP="00C731B4">
      <w:pPr>
        <w:pStyle w:val="a4"/>
        <w:numPr>
          <w:ilvl w:val="0"/>
          <w:numId w:val="116"/>
        </w:numPr>
        <w:spacing w:line="276" w:lineRule="auto"/>
        <w:rPr>
          <w:spacing w:val="-2"/>
          <w:sz w:val="24"/>
          <w:szCs w:val="24"/>
        </w:rPr>
      </w:pPr>
      <w:r w:rsidRPr="00B744A3">
        <w:rPr>
          <w:spacing w:val="-2"/>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 возможность получения практико-ориентированного результата;</w:t>
      </w:r>
    </w:p>
    <w:p w:rsidR="002A5627" w:rsidRPr="00B744A3" w:rsidRDefault="002A5627" w:rsidP="00C731B4">
      <w:pPr>
        <w:pStyle w:val="a4"/>
        <w:numPr>
          <w:ilvl w:val="0"/>
          <w:numId w:val="116"/>
        </w:numPr>
        <w:spacing w:line="276" w:lineRule="auto"/>
        <w:rPr>
          <w:spacing w:val="-2"/>
          <w:sz w:val="24"/>
          <w:szCs w:val="24"/>
        </w:rPr>
      </w:pPr>
      <w:r w:rsidRPr="00B744A3">
        <w:rPr>
          <w:spacing w:val="-2"/>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2A5627" w:rsidRPr="00B744A3" w:rsidRDefault="002A5627" w:rsidP="00C731B4">
      <w:pPr>
        <w:pStyle w:val="a4"/>
        <w:numPr>
          <w:ilvl w:val="0"/>
          <w:numId w:val="116"/>
        </w:numPr>
        <w:spacing w:line="276" w:lineRule="auto"/>
        <w:rPr>
          <w:spacing w:val="-2"/>
          <w:sz w:val="24"/>
          <w:szCs w:val="24"/>
        </w:rPr>
      </w:pPr>
      <w:r w:rsidRPr="00B744A3">
        <w:rPr>
          <w:spacing w:val="-2"/>
          <w:sz w:val="24"/>
          <w:szCs w:val="24"/>
        </w:rPr>
        <w:t>формирование знаний и навыков в области финансовой грамотности и устойчивого развития общества;</w:t>
      </w:r>
    </w:p>
    <w:p w:rsidR="002A5627" w:rsidRPr="00B744A3" w:rsidRDefault="002A5627" w:rsidP="00C731B4">
      <w:pPr>
        <w:pStyle w:val="a4"/>
        <w:numPr>
          <w:ilvl w:val="0"/>
          <w:numId w:val="116"/>
        </w:numPr>
        <w:spacing w:line="276" w:lineRule="auto"/>
        <w:rPr>
          <w:spacing w:val="-2"/>
          <w:sz w:val="24"/>
          <w:szCs w:val="24"/>
        </w:rPr>
      </w:pPr>
      <w:r w:rsidRPr="00B744A3">
        <w:rPr>
          <w:spacing w:val="-2"/>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2A5627" w:rsidRPr="00B744A3" w:rsidRDefault="002A5627" w:rsidP="00C731B4">
      <w:pPr>
        <w:pStyle w:val="a4"/>
        <w:numPr>
          <w:ilvl w:val="0"/>
          <w:numId w:val="116"/>
        </w:numPr>
        <w:spacing w:line="276" w:lineRule="auto"/>
        <w:rPr>
          <w:spacing w:val="-2"/>
          <w:sz w:val="24"/>
          <w:szCs w:val="24"/>
        </w:rPr>
      </w:pPr>
      <w:r w:rsidRPr="00B744A3">
        <w:rPr>
          <w:spacing w:val="-2"/>
          <w:sz w:val="24"/>
          <w:szCs w:val="24"/>
        </w:rPr>
        <w:t>подготовку к осознанному выбору дальнейшего образования и профессиональной деятельности.</w:t>
      </w:r>
    </w:p>
    <w:p w:rsidR="0080263A" w:rsidRPr="00B744A3" w:rsidRDefault="0080263A" w:rsidP="00B744A3">
      <w:pPr>
        <w:pStyle w:val="a4"/>
        <w:spacing w:line="276" w:lineRule="auto"/>
        <w:ind w:left="852" w:right="152"/>
        <w:rPr>
          <w:spacing w:val="-2"/>
          <w:sz w:val="24"/>
          <w:szCs w:val="24"/>
        </w:rPr>
      </w:pPr>
      <w:r w:rsidRPr="00B744A3">
        <w:rPr>
          <w:spacing w:val="-2"/>
          <w:sz w:val="24"/>
          <w:szCs w:val="24"/>
        </w:rPr>
        <w:t>Программа развития УУД у обучающихся МОУ Вешкельская средняя школа содержит:</w:t>
      </w:r>
    </w:p>
    <w:p w:rsidR="0080263A" w:rsidRPr="00B744A3" w:rsidRDefault="0080263A" w:rsidP="00C731B4">
      <w:pPr>
        <w:pStyle w:val="a4"/>
        <w:numPr>
          <w:ilvl w:val="0"/>
          <w:numId w:val="117"/>
        </w:numPr>
        <w:spacing w:line="276" w:lineRule="auto"/>
        <w:ind w:right="152"/>
        <w:rPr>
          <w:spacing w:val="-2"/>
          <w:sz w:val="24"/>
          <w:szCs w:val="24"/>
        </w:rPr>
      </w:pPr>
      <w:r w:rsidRPr="00B744A3">
        <w:rPr>
          <w:spacing w:val="-2"/>
          <w:sz w:val="24"/>
          <w:szCs w:val="24"/>
        </w:rPr>
        <w:lastRenderedPageBreak/>
        <w:t>Описание взаимосвязи УУД с содержанием учебных предметов.</w:t>
      </w:r>
    </w:p>
    <w:p w:rsidR="0080263A" w:rsidRPr="00B744A3" w:rsidRDefault="0080263A" w:rsidP="00C731B4">
      <w:pPr>
        <w:pStyle w:val="a4"/>
        <w:numPr>
          <w:ilvl w:val="0"/>
          <w:numId w:val="117"/>
        </w:numPr>
        <w:spacing w:line="276" w:lineRule="auto"/>
        <w:ind w:right="152"/>
        <w:rPr>
          <w:spacing w:val="-2"/>
          <w:sz w:val="24"/>
          <w:szCs w:val="24"/>
        </w:rPr>
      </w:pPr>
      <w:r w:rsidRPr="00B744A3">
        <w:rPr>
          <w:spacing w:val="-2"/>
          <w:sz w:val="24"/>
          <w:szCs w:val="24"/>
        </w:rPr>
        <w:t>Описание особенностей реализации основных направлений и форм учебно-исследовательской и проектной деятельности.</w:t>
      </w:r>
    </w:p>
    <w:p w:rsidR="0080263A" w:rsidRPr="00B744A3" w:rsidRDefault="0080263A" w:rsidP="00C731B4">
      <w:pPr>
        <w:pStyle w:val="a4"/>
        <w:numPr>
          <w:ilvl w:val="0"/>
          <w:numId w:val="117"/>
        </w:numPr>
        <w:spacing w:line="276" w:lineRule="auto"/>
        <w:ind w:right="152"/>
        <w:rPr>
          <w:spacing w:val="-2"/>
          <w:sz w:val="24"/>
          <w:szCs w:val="24"/>
        </w:rPr>
      </w:pPr>
      <w:r w:rsidRPr="00B744A3">
        <w:rPr>
          <w:spacing w:val="-2"/>
          <w:sz w:val="24"/>
          <w:szCs w:val="24"/>
        </w:rPr>
        <w:t>Планируемые результаты учебно-исследовательской и проектной деятельности обучающихся в рамках урочной и внеурочной деятельности.</w:t>
      </w:r>
    </w:p>
    <w:p w:rsidR="0080263A" w:rsidRPr="00B744A3" w:rsidRDefault="0080263A" w:rsidP="00C731B4">
      <w:pPr>
        <w:pStyle w:val="a4"/>
        <w:numPr>
          <w:ilvl w:val="0"/>
          <w:numId w:val="117"/>
        </w:numPr>
        <w:spacing w:line="276" w:lineRule="auto"/>
        <w:ind w:right="152"/>
        <w:rPr>
          <w:spacing w:val="-2"/>
          <w:sz w:val="24"/>
          <w:szCs w:val="24"/>
        </w:rPr>
      </w:pPr>
      <w:r w:rsidRPr="00B744A3">
        <w:rPr>
          <w:spacing w:val="-2"/>
          <w:sz w:val="24"/>
          <w:szCs w:val="24"/>
        </w:rPr>
        <w:t>Типовые задачи по формированию УУД.</w:t>
      </w:r>
    </w:p>
    <w:p w:rsidR="0080263A" w:rsidRPr="00B744A3" w:rsidRDefault="0080263A" w:rsidP="00C731B4">
      <w:pPr>
        <w:pStyle w:val="a4"/>
        <w:numPr>
          <w:ilvl w:val="0"/>
          <w:numId w:val="117"/>
        </w:numPr>
        <w:spacing w:line="276" w:lineRule="auto"/>
        <w:ind w:right="152"/>
        <w:rPr>
          <w:spacing w:val="-2"/>
          <w:sz w:val="24"/>
          <w:szCs w:val="24"/>
        </w:rPr>
      </w:pPr>
      <w:r w:rsidRPr="00B744A3">
        <w:rPr>
          <w:spacing w:val="-2"/>
          <w:sz w:val="24"/>
          <w:szCs w:val="24"/>
        </w:rPr>
        <w:t>Методику</w:t>
      </w:r>
      <w:r w:rsidRPr="00B744A3">
        <w:rPr>
          <w:spacing w:val="-2"/>
          <w:sz w:val="24"/>
          <w:szCs w:val="24"/>
          <w:lang w:val="en-US"/>
        </w:rPr>
        <w:t> </w:t>
      </w:r>
      <w:r w:rsidRPr="00B744A3">
        <w:rPr>
          <w:spacing w:val="-2"/>
          <w:sz w:val="24"/>
          <w:szCs w:val="24"/>
        </w:rPr>
        <w:t>и инструментарий оценки успешности освоения и применения обучающимися УУД.</w:t>
      </w:r>
    </w:p>
    <w:p w:rsidR="0080263A" w:rsidRPr="00B744A3" w:rsidRDefault="00906851" w:rsidP="00B744A3">
      <w:pPr>
        <w:pStyle w:val="a4"/>
        <w:spacing w:line="276" w:lineRule="auto"/>
        <w:ind w:left="852" w:right="152"/>
        <w:rPr>
          <w:spacing w:val="-2"/>
          <w:sz w:val="24"/>
          <w:szCs w:val="24"/>
        </w:rPr>
      </w:pPr>
      <w:r>
        <w:rPr>
          <w:b/>
          <w:bCs/>
          <w:spacing w:val="-2"/>
          <w:sz w:val="24"/>
          <w:szCs w:val="24"/>
        </w:rPr>
        <w:t>2</w:t>
      </w:r>
      <w:r w:rsidR="0080263A" w:rsidRPr="00B744A3">
        <w:rPr>
          <w:b/>
          <w:bCs/>
          <w:spacing w:val="-2"/>
          <w:sz w:val="24"/>
          <w:szCs w:val="24"/>
        </w:rPr>
        <w:t>.2.2.1. Описание взаимосвязи УУД с содержанием учебных предметов</w:t>
      </w:r>
    </w:p>
    <w:p w:rsidR="0080263A" w:rsidRPr="00B744A3" w:rsidRDefault="0080263A" w:rsidP="00B744A3">
      <w:pPr>
        <w:pStyle w:val="a4"/>
        <w:spacing w:line="276" w:lineRule="auto"/>
        <w:ind w:left="852" w:right="152"/>
        <w:rPr>
          <w:spacing w:val="-2"/>
          <w:sz w:val="24"/>
          <w:szCs w:val="24"/>
        </w:rPr>
      </w:pPr>
      <w:r w:rsidRPr="00B744A3">
        <w:rPr>
          <w:spacing w:val="-2"/>
          <w:sz w:val="24"/>
          <w:szCs w:val="24"/>
        </w:rPr>
        <w:t>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w:t>
      </w:r>
    </w:p>
    <w:p w:rsidR="0080263A" w:rsidRPr="00B744A3" w:rsidRDefault="0080263A" w:rsidP="00B744A3">
      <w:pPr>
        <w:pStyle w:val="a4"/>
        <w:spacing w:line="276" w:lineRule="auto"/>
        <w:ind w:left="852" w:right="152"/>
        <w:rPr>
          <w:spacing w:val="-2"/>
          <w:sz w:val="24"/>
          <w:szCs w:val="24"/>
        </w:rPr>
      </w:pPr>
      <w:r w:rsidRPr="00B744A3">
        <w:rPr>
          <w:spacing w:val="-2"/>
          <w:sz w:val="24"/>
          <w:szCs w:val="24"/>
        </w:rPr>
        <w:t>Педагоги МОУ Вешкельская средняя школа используют федеральные рабочие программы, в которых определенные во ФГОС СОО УУД отражаются в трех компонентах:</w:t>
      </w:r>
    </w:p>
    <w:p w:rsidR="0080263A" w:rsidRPr="00B744A3" w:rsidRDefault="0080263A" w:rsidP="00C731B4">
      <w:pPr>
        <w:pStyle w:val="a4"/>
        <w:numPr>
          <w:ilvl w:val="0"/>
          <w:numId w:val="118"/>
        </w:numPr>
        <w:spacing w:line="276" w:lineRule="auto"/>
        <w:ind w:right="152"/>
        <w:rPr>
          <w:spacing w:val="-2"/>
          <w:sz w:val="24"/>
          <w:szCs w:val="24"/>
        </w:rPr>
      </w:pPr>
      <w:r w:rsidRPr="00B744A3">
        <w:rPr>
          <w:spacing w:val="-2"/>
          <w:sz w:val="24"/>
          <w:szCs w:val="24"/>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rsidR="0080263A" w:rsidRPr="00B744A3" w:rsidRDefault="0080263A" w:rsidP="00C731B4">
      <w:pPr>
        <w:pStyle w:val="a4"/>
        <w:numPr>
          <w:ilvl w:val="0"/>
          <w:numId w:val="118"/>
        </w:numPr>
        <w:spacing w:line="276" w:lineRule="auto"/>
        <w:ind w:right="152"/>
        <w:rPr>
          <w:spacing w:val="-2"/>
          <w:sz w:val="24"/>
          <w:szCs w:val="24"/>
        </w:rPr>
      </w:pPr>
      <w:r w:rsidRPr="00B744A3">
        <w:rPr>
          <w:spacing w:val="-2"/>
          <w:sz w:val="24"/>
          <w:szCs w:val="24"/>
        </w:rPr>
        <w:t>в соотнесении с предметными результатами по основным разделам и темам учебного содержания;</w:t>
      </w:r>
    </w:p>
    <w:p w:rsidR="0080263A" w:rsidRPr="00B744A3" w:rsidRDefault="0080263A" w:rsidP="00C731B4">
      <w:pPr>
        <w:pStyle w:val="a4"/>
        <w:numPr>
          <w:ilvl w:val="0"/>
          <w:numId w:val="118"/>
        </w:numPr>
        <w:spacing w:line="276" w:lineRule="auto"/>
        <w:ind w:right="152"/>
        <w:rPr>
          <w:spacing w:val="-2"/>
          <w:sz w:val="24"/>
          <w:szCs w:val="24"/>
        </w:rPr>
      </w:pPr>
      <w:r w:rsidRPr="00B744A3">
        <w:rPr>
          <w:spacing w:val="-2"/>
          <w:sz w:val="24"/>
          <w:szCs w:val="24"/>
        </w:rPr>
        <w:t>в разделе «Основные виды деятельности» тематического планирования.</w:t>
      </w:r>
    </w:p>
    <w:p w:rsidR="0080263A" w:rsidRPr="00B744A3" w:rsidRDefault="0080263A" w:rsidP="00B744A3">
      <w:pPr>
        <w:pStyle w:val="a4"/>
        <w:spacing w:line="276" w:lineRule="auto"/>
        <w:ind w:left="852" w:right="152"/>
        <w:rPr>
          <w:spacing w:val="-2"/>
          <w:sz w:val="24"/>
          <w:szCs w:val="24"/>
        </w:rPr>
      </w:pPr>
      <w:r w:rsidRPr="00B744A3">
        <w:rPr>
          <w:spacing w:val="-2"/>
          <w:sz w:val="24"/>
          <w:szCs w:val="24"/>
        </w:rPr>
        <w:t>Содержание и планируемые результаты федеральных рабочих программ представлены в содержательном разделе ООП СОО МОУ Вешкельская средняя школа.</w:t>
      </w:r>
    </w:p>
    <w:p w:rsidR="0080263A" w:rsidRDefault="0080263A" w:rsidP="00B744A3">
      <w:pPr>
        <w:pStyle w:val="a4"/>
        <w:spacing w:line="276" w:lineRule="auto"/>
        <w:ind w:left="852" w:right="152"/>
        <w:rPr>
          <w:spacing w:val="-2"/>
          <w:sz w:val="24"/>
          <w:szCs w:val="24"/>
        </w:rPr>
      </w:pPr>
      <w:r w:rsidRPr="00B744A3">
        <w:rPr>
          <w:spacing w:val="-2"/>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C94638" w:rsidRPr="00B744A3" w:rsidRDefault="008C6FC1" w:rsidP="00B744A3">
      <w:pPr>
        <w:pStyle w:val="1"/>
        <w:spacing w:before="7" w:line="276" w:lineRule="auto"/>
        <w:ind w:left="1560"/>
        <w:rPr>
          <w:sz w:val="24"/>
          <w:szCs w:val="24"/>
        </w:rPr>
      </w:pPr>
      <w:r w:rsidRPr="00B744A3">
        <w:rPr>
          <w:sz w:val="24"/>
          <w:szCs w:val="24"/>
        </w:rPr>
        <w:t>Русский</w:t>
      </w:r>
      <w:r w:rsidRPr="00B744A3">
        <w:rPr>
          <w:spacing w:val="-14"/>
          <w:sz w:val="24"/>
          <w:szCs w:val="24"/>
        </w:rPr>
        <w:t xml:space="preserve"> </w:t>
      </w:r>
      <w:r w:rsidRPr="00B744A3">
        <w:rPr>
          <w:spacing w:val="-4"/>
          <w:sz w:val="24"/>
          <w:szCs w:val="24"/>
        </w:rPr>
        <w:t>язык</w:t>
      </w:r>
    </w:p>
    <w:p w:rsidR="00C94638" w:rsidRPr="00B744A3" w:rsidRDefault="008C6FC1" w:rsidP="00B744A3">
      <w:pPr>
        <w:pStyle w:val="a4"/>
        <w:spacing w:line="276" w:lineRule="auto"/>
        <w:ind w:left="1557" w:firstLine="0"/>
        <w:rPr>
          <w:sz w:val="24"/>
          <w:szCs w:val="24"/>
        </w:rPr>
      </w:pPr>
      <w:r w:rsidRPr="00B744A3">
        <w:rPr>
          <w:sz w:val="24"/>
          <w:szCs w:val="24"/>
        </w:rPr>
        <w:t>Планируемые</w:t>
      </w:r>
      <w:r w:rsidRPr="00B744A3">
        <w:rPr>
          <w:spacing w:val="-13"/>
          <w:sz w:val="24"/>
          <w:szCs w:val="24"/>
        </w:rPr>
        <w:t xml:space="preserve"> </w:t>
      </w:r>
      <w:r w:rsidRPr="00B744A3">
        <w:rPr>
          <w:sz w:val="24"/>
          <w:szCs w:val="24"/>
        </w:rPr>
        <w:t>результаты</w:t>
      </w:r>
      <w:r w:rsidRPr="00B744A3">
        <w:rPr>
          <w:spacing w:val="-13"/>
          <w:sz w:val="24"/>
          <w:szCs w:val="24"/>
        </w:rPr>
        <w:t xml:space="preserve"> </w:t>
      </w:r>
      <w:r w:rsidRPr="00B744A3">
        <w:rPr>
          <w:sz w:val="24"/>
          <w:szCs w:val="24"/>
        </w:rPr>
        <w:t>изучения</w:t>
      </w:r>
      <w:r w:rsidRPr="00B744A3">
        <w:rPr>
          <w:spacing w:val="-8"/>
          <w:sz w:val="24"/>
          <w:szCs w:val="24"/>
        </w:rPr>
        <w:t xml:space="preserve"> </w:t>
      </w:r>
      <w:r w:rsidRPr="00B744A3">
        <w:rPr>
          <w:sz w:val="24"/>
          <w:szCs w:val="24"/>
        </w:rPr>
        <w:t>учебного</w:t>
      </w:r>
      <w:r w:rsidRPr="00B744A3">
        <w:rPr>
          <w:spacing w:val="-13"/>
          <w:sz w:val="24"/>
          <w:szCs w:val="24"/>
        </w:rPr>
        <w:t xml:space="preserve"> </w:t>
      </w:r>
      <w:r w:rsidRPr="00B744A3">
        <w:rPr>
          <w:sz w:val="24"/>
          <w:szCs w:val="24"/>
        </w:rPr>
        <w:t>предмета</w:t>
      </w:r>
      <w:r w:rsidRPr="00B744A3">
        <w:rPr>
          <w:spacing w:val="-11"/>
          <w:sz w:val="24"/>
          <w:szCs w:val="24"/>
        </w:rPr>
        <w:t xml:space="preserve"> </w:t>
      </w:r>
      <w:r w:rsidRPr="00B744A3">
        <w:rPr>
          <w:sz w:val="24"/>
          <w:szCs w:val="24"/>
        </w:rPr>
        <w:t>«Русский</w:t>
      </w:r>
      <w:r w:rsidRPr="00B744A3">
        <w:rPr>
          <w:spacing w:val="-10"/>
          <w:sz w:val="24"/>
          <w:szCs w:val="24"/>
        </w:rPr>
        <w:t xml:space="preserve"> </w:t>
      </w:r>
      <w:r w:rsidRPr="00B744A3">
        <w:rPr>
          <w:spacing w:val="-2"/>
          <w:sz w:val="24"/>
          <w:szCs w:val="24"/>
        </w:rPr>
        <w:t>язык»</w:t>
      </w:r>
    </w:p>
    <w:p w:rsidR="00C94638" w:rsidRPr="00B744A3" w:rsidRDefault="008C6FC1" w:rsidP="00B744A3">
      <w:pPr>
        <w:pStyle w:val="a4"/>
        <w:spacing w:before="1" w:line="276" w:lineRule="auto"/>
        <w:ind w:left="852" w:right="138" w:firstLine="705"/>
        <w:rPr>
          <w:sz w:val="24"/>
          <w:szCs w:val="24"/>
        </w:rPr>
      </w:pPr>
      <w:r w:rsidRPr="00B744A3">
        <w:rPr>
          <w:sz w:val="24"/>
          <w:szCs w:val="24"/>
        </w:rPr>
        <w:t>Планируемые личностные результаты освоения ООП – российская идентичность, способность к осознанию российской идентичности в поликультурном социуме, чувство причастности к историко- культурной общности российского</w:t>
      </w:r>
      <w:r w:rsidRPr="00B744A3">
        <w:rPr>
          <w:spacing w:val="40"/>
          <w:sz w:val="24"/>
          <w:szCs w:val="24"/>
        </w:rPr>
        <w:t xml:space="preserve"> </w:t>
      </w:r>
      <w:r w:rsidRPr="00B744A3">
        <w:rPr>
          <w:sz w:val="24"/>
          <w:szCs w:val="24"/>
        </w:rPr>
        <w:t>народа и судьбе России, патриотизм, готовность к служению Отечеству, его защите;</w:t>
      </w:r>
    </w:p>
    <w:p w:rsidR="00C94638" w:rsidRPr="00B744A3" w:rsidRDefault="008C6FC1" w:rsidP="00B744A3">
      <w:pPr>
        <w:pStyle w:val="a6"/>
        <w:numPr>
          <w:ilvl w:val="0"/>
          <w:numId w:val="79"/>
        </w:numPr>
        <w:tabs>
          <w:tab w:val="left" w:pos="1820"/>
        </w:tabs>
        <w:spacing w:line="276" w:lineRule="auto"/>
        <w:ind w:right="139" w:firstLine="770"/>
        <w:rPr>
          <w:sz w:val="24"/>
          <w:szCs w:val="24"/>
        </w:rPr>
      </w:pPr>
      <w:r w:rsidRPr="00B744A3">
        <w:rPr>
          <w:sz w:val="24"/>
          <w:szCs w:val="24"/>
        </w:rPr>
        <w:t>уважение</w:t>
      </w:r>
      <w:r w:rsidRPr="00B744A3">
        <w:rPr>
          <w:spacing w:val="-1"/>
          <w:sz w:val="24"/>
          <w:szCs w:val="24"/>
        </w:rPr>
        <w:t xml:space="preserve"> </w:t>
      </w:r>
      <w:r w:rsidRPr="00B744A3">
        <w:rPr>
          <w:sz w:val="24"/>
          <w:szCs w:val="24"/>
        </w:rPr>
        <w:t>к</w:t>
      </w:r>
      <w:r w:rsidRPr="00B744A3">
        <w:rPr>
          <w:spacing w:val="-5"/>
          <w:sz w:val="24"/>
          <w:szCs w:val="24"/>
        </w:rPr>
        <w:t xml:space="preserve"> </w:t>
      </w:r>
      <w:r w:rsidRPr="00B744A3">
        <w:rPr>
          <w:sz w:val="24"/>
          <w:szCs w:val="24"/>
        </w:rPr>
        <w:t>своему</w:t>
      </w:r>
      <w:r w:rsidRPr="00B744A3">
        <w:rPr>
          <w:spacing w:val="-7"/>
          <w:sz w:val="24"/>
          <w:szCs w:val="24"/>
        </w:rPr>
        <w:t xml:space="preserve"> </w:t>
      </w:r>
      <w:r w:rsidRPr="00B744A3">
        <w:rPr>
          <w:sz w:val="24"/>
          <w:szCs w:val="24"/>
        </w:rPr>
        <w:t>народу,</w:t>
      </w:r>
      <w:r w:rsidRPr="00B744A3">
        <w:rPr>
          <w:spacing w:val="-4"/>
          <w:sz w:val="24"/>
          <w:szCs w:val="24"/>
        </w:rPr>
        <w:t xml:space="preserve"> </w:t>
      </w:r>
      <w:r w:rsidRPr="00B744A3">
        <w:rPr>
          <w:sz w:val="24"/>
          <w:szCs w:val="24"/>
        </w:rPr>
        <w:t>чувство</w:t>
      </w:r>
      <w:r w:rsidRPr="00B744A3">
        <w:rPr>
          <w:spacing w:val="-4"/>
          <w:sz w:val="24"/>
          <w:szCs w:val="24"/>
        </w:rPr>
        <w:t xml:space="preserve"> </w:t>
      </w:r>
      <w:r w:rsidRPr="00B744A3">
        <w:rPr>
          <w:sz w:val="24"/>
          <w:szCs w:val="24"/>
        </w:rPr>
        <w:t>ответственности</w:t>
      </w:r>
      <w:r w:rsidRPr="00B744A3">
        <w:rPr>
          <w:spacing w:val="-4"/>
          <w:sz w:val="24"/>
          <w:szCs w:val="24"/>
        </w:rPr>
        <w:t xml:space="preserve"> </w:t>
      </w:r>
      <w:r w:rsidRPr="00B744A3">
        <w:rPr>
          <w:sz w:val="24"/>
          <w:szCs w:val="24"/>
        </w:rPr>
        <w:t>перед</w:t>
      </w:r>
      <w:r w:rsidRPr="00B744A3">
        <w:rPr>
          <w:spacing w:val="-4"/>
          <w:sz w:val="24"/>
          <w:szCs w:val="24"/>
        </w:rPr>
        <w:t xml:space="preserve"> </w:t>
      </w:r>
      <w:r w:rsidRPr="00B744A3">
        <w:rPr>
          <w:sz w:val="24"/>
          <w:szCs w:val="24"/>
        </w:rPr>
        <w:t>Родиной,</w:t>
      </w:r>
      <w:r w:rsidRPr="00B744A3">
        <w:rPr>
          <w:spacing w:val="-4"/>
          <w:sz w:val="24"/>
          <w:szCs w:val="24"/>
        </w:rPr>
        <w:t xml:space="preserve"> </w:t>
      </w:r>
      <w:r w:rsidRPr="00B744A3">
        <w:rPr>
          <w:sz w:val="24"/>
          <w:szCs w:val="24"/>
        </w:rPr>
        <w:t>гордости за</w:t>
      </w:r>
      <w:r w:rsidRPr="00B744A3">
        <w:rPr>
          <w:spacing w:val="-2"/>
          <w:sz w:val="24"/>
          <w:szCs w:val="24"/>
        </w:rPr>
        <w:t xml:space="preserve"> </w:t>
      </w:r>
      <w:r w:rsidRPr="00B744A3">
        <w:rPr>
          <w:sz w:val="24"/>
          <w:szCs w:val="24"/>
        </w:rPr>
        <w:t>свой</w:t>
      </w:r>
      <w:r w:rsidRPr="00B744A3">
        <w:rPr>
          <w:spacing w:val="-2"/>
          <w:sz w:val="24"/>
          <w:szCs w:val="24"/>
        </w:rPr>
        <w:t xml:space="preserve"> </w:t>
      </w:r>
      <w:r w:rsidRPr="00B744A3">
        <w:rPr>
          <w:sz w:val="24"/>
          <w:szCs w:val="24"/>
        </w:rPr>
        <w:t>край,</w:t>
      </w:r>
      <w:r w:rsidRPr="00B744A3">
        <w:rPr>
          <w:spacing w:val="-2"/>
          <w:sz w:val="24"/>
          <w:szCs w:val="24"/>
        </w:rPr>
        <w:t xml:space="preserve"> </w:t>
      </w:r>
      <w:r w:rsidRPr="00B744A3">
        <w:rPr>
          <w:sz w:val="24"/>
          <w:szCs w:val="24"/>
        </w:rPr>
        <w:t>свою</w:t>
      </w:r>
      <w:r w:rsidRPr="00B744A3">
        <w:rPr>
          <w:spacing w:val="-2"/>
          <w:sz w:val="24"/>
          <w:szCs w:val="24"/>
        </w:rPr>
        <w:t xml:space="preserve"> </w:t>
      </w:r>
      <w:r w:rsidRPr="00B744A3">
        <w:rPr>
          <w:sz w:val="24"/>
          <w:szCs w:val="24"/>
        </w:rPr>
        <w:t>Родину,</w:t>
      </w:r>
      <w:r w:rsidRPr="00B744A3">
        <w:rPr>
          <w:spacing w:val="-3"/>
          <w:sz w:val="24"/>
          <w:szCs w:val="24"/>
        </w:rPr>
        <w:t xml:space="preserve"> </w:t>
      </w:r>
      <w:r w:rsidRPr="00B744A3">
        <w:rPr>
          <w:sz w:val="24"/>
          <w:szCs w:val="24"/>
        </w:rPr>
        <w:t>прошлое</w:t>
      </w:r>
      <w:r w:rsidRPr="00B744A3">
        <w:rPr>
          <w:spacing w:val="-3"/>
          <w:sz w:val="24"/>
          <w:szCs w:val="24"/>
        </w:rPr>
        <w:t xml:space="preserve"> </w:t>
      </w:r>
      <w:r w:rsidRPr="00B744A3">
        <w:rPr>
          <w:sz w:val="24"/>
          <w:szCs w:val="24"/>
        </w:rPr>
        <w:t>и</w:t>
      </w:r>
      <w:r w:rsidRPr="00B744A3">
        <w:rPr>
          <w:spacing w:val="-2"/>
          <w:sz w:val="24"/>
          <w:szCs w:val="24"/>
        </w:rPr>
        <w:t xml:space="preserve"> </w:t>
      </w:r>
      <w:r w:rsidRPr="00B744A3">
        <w:rPr>
          <w:sz w:val="24"/>
          <w:szCs w:val="24"/>
        </w:rPr>
        <w:t>настоящее</w:t>
      </w:r>
      <w:r w:rsidRPr="00B744A3">
        <w:rPr>
          <w:spacing w:val="-2"/>
          <w:sz w:val="24"/>
          <w:szCs w:val="24"/>
        </w:rPr>
        <w:t xml:space="preserve"> </w:t>
      </w:r>
      <w:r w:rsidRPr="00B744A3">
        <w:rPr>
          <w:sz w:val="24"/>
          <w:szCs w:val="24"/>
        </w:rPr>
        <w:t>многонационального</w:t>
      </w:r>
      <w:r w:rsidRPr="00B744A3">
        <w:rPr>
          <w:spacing w:val="-3"/>
          <w:sz w:val="24"/>
          <w:szCs w:val="24"/>
        </w:rPr>
        <w:t xml:space="preserve"> </w:t>
      </w:r>
      <w:r w:rsidRPr="00B744A3">
        <w:rPr>
          <w:sz w:val="24"/>
          <w:szCs w:val="24"/>
        </w:rPr>
        <w:t>народа</w:t>
      </w:r>
      <w:r w:rsidRPr="00B744A3">
        <w:rPr>
          <w:spacing w:val="-2"/>
          <w:sz w:val="24"/>
          <w:szCs w:val="24"/>
        </w:rPr>
        <w:t xml:space="preserve"> </w:t>
      </w:r>
      <w:r w:rsidRPr="00B744A3">
        <w:rPr>
          <w:sz w:val="24"/>
          <w:szCs w:val="24"/>
        </w:rPr>
        <w:t>России; – формирование уважения к русскому языку как государственному</w:t>
      </w:r>
      <w:r w:rsidRPr="00B744A3">
        <w:rPr>
          <w:spacing w:val="-2"/>
          <w:sz w:val="24"/>
          <w:szCs w:val="24"/>
        </w:rPr>
        <w:t xml:space="preserve"> </w:t>
      </w:r>
      <w:r w:rsidRPr="00B744A3">
        <w:rPr>
          <w:sz w:val="24"/>
          <w:szCs w:val="24"/>
        </w:rPr>
        <w:t>языку Российской Федерации, являющемуся основой российской идентичности и главным фактором национального самоопределения;</w:t>
      </w:r>
    </w:p>
    <w:p w:rsidR="00C94638" w:rsidRPr="00B744A3" w:rsidRDefault="008C6FC1" w:rsidP="00B744A3">
      <w:pPr>
        <w:pStyle w:val="a6"/>
        <w:numPr>
          <w:ilvl w:val="0"/>
          <w:numId w:val="79"/>
        </w:numPr>
        <w:tabs>
          <w:tab w:val="left" w:pos="1815"/>
        </w:tabs>
        <w:spacing w:line="276" w:lineRule="auto"/>
        <w:ind w:right="139" w:firstLine="705"/>
        <w:rPr>
          <w:sz w:val="24"/>
          <w:szCs w:val="24"/>
        </w:rPr>
      </w:pPr>
      <w:r w:rsidRPr="00B744A3">
        <w:rPr>
          <w:sz w:val="24"/>
          <w:szCs w:val="24"/>
        </w:rPr>
        <w:t>воспитание уважения к культуре, языкам, традициям и обычаям народов, проживающих в Российской Федерации.</w:t>
      </w:r>
    </w:p>
    <w:p w:rsidR="00C94638" w:rsidRPr="00B744A3" w:rsidRDefault="008C6FC1" w:rsidP="00B744A3">
      <w:pPr>
        <w:pStyle w:val="a6"/>
        <w:numPr>
          <w:ilvl w:val="0"/>
          <w:numId w:val="79"/>
        </w:numPr>
        <w:tabs>
          <w:tab w:val="left" w:pos="1813"/>
        </w:tabs>
        <w:spacing w:before="73" w:line="276" w:lineRule="auto"/>
        <w:ind w:right="140" w:firstLine="705"/>
        <w:rPr>
          <w:sz w:val="24"/>
          <w:szCs w:val="24"/>
        </w:rPr>
      </w:pPr>
      <w:r w:rsidRPr="00B744A3">
        <w:rPr>
          <w:sz w:val="24"/>
          <w:szCs w:val="24"/>
        </w:rPr>
        <w:t>ориентация обучающихся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C94638" w:rsidRPr="00B744A3" w:rsidRDefault="008C6FC1" w:rsidP="00B744A3">
      <w:pPr>
        <w:pStyle w:val="a6"/>
        <w:numPr>
          <w:ilvl w:val="0"/>
          <w:numId w:val="79"/>
        </w:numPr>
        <w:tabs>
          <w:tab w:val="left" w:pos="1820"/>
        </w:tabs>
        <w:spacing w:before="1" w:line="276" w:lineRule="auto"/>
        <w:ind w:right="136" w:firstLine="770"/>
        <w:rPr>
          <w:sz w:val="24"/>
          <w:szCs w:val="24"/>
        </w:rPr>
      </w:pPr>
      <w:r w:rsidRPr="00B744A3">
        <w:rPr>
          <w:sz w:val="24"/>
          <w:szCs w:val="24"/>
        </w:rPr>
        <w:t>готовность и способность обучающихся к</w:t>
      </w:r>
      <w:r w:rsidRPr="00B744A3">
        <w:rPr>
          <w:spacing w:val="-1"/>
          <w:sz w:val="24"/>
          <w:szCs w:val="24"/>
        </w:rPr>
        <w:t xml:space="preserve"> </w:t>
      </w:r>
      <w:r w:rsidRPr="00B744A3">
        <w:rPr>
          <w:sz w:val="24"/>
          <w:szCs w:val="24"/>
        </w:rPr>
        <w:t>отстаиванию личного</w:t>
      </w:r>
      <w:r w:rsidRPr="00B744A3">
        <w:rPr>
          <w:spacing w:val="-1"/>
          <w:sz w:val="24"/>
          <w:szCs w:val="24"/>
        </w:rPr>
        <w:t xml:space="preserve"> </w:t>
      </w:r>
      <w:r w:rsidRPr="00B744A3">
        <w:rPr>
          <w:sz w:val="24"/>
          <w:szCs w:val="24"/>
        </w:rPr>
        <w:t xml:space="preserve">достоинства, собственного мнения, готовность и способность вырабатывать собственную позицию по отношению к общественно- политическим событиям прошлого и настоящего на основе осознания и осмысления истории, духовных ценностей и достижений нашей </w:t>
      </w:r>
      <w:r w:rsidRPr="00B744A3">
        <w:rPr>
          <w:spacing w:val="-2"/>
          <w:sz w:val="24"/>
          <w:szCs w:val="24"/>
        </w:rPr>
        <w:t>страны;</w:t>
      </w:r>
    </w:p>
    <w:p w:rsidR="00C94638" w:rsidRPr="00B744A3" w:rsidRDefault="008C6FC1" w:rsidP="00B744A3">
      <w:pPr>
        <w:pStyle w:val="a6"/>
        <w:numPr>
          <w:ilvl w:val="0"/>
          <w:numId w:val="79"/>
        </w:numPr>
        <w:tabs>
          <w:tab w:val="left" w:pos="1762"/>
        </w:tabs>
        <w:spacing w:line="276" w:lineRule="auto"/>
        <w:ind w:right="143" w:firstLine="705"/>
        <w:rPr>
          <w:sz w:val="24"/>
          <w:szCs w:val="24"/>
        </w:rPr>
      </w:pPr>
      <w:r w:rsidRPr="00B744A3">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w:t>
      </w:r>
    </w:p>
    <w:p w:rsidR="00C94638" w:rsidRPr="00B744A3" w:rsidRDefault="008C6FC1" w:rsidP="00B744A3">
      <w:pPr>
        <w:pStyle w:val="a6"/>
        <w:numPr>
          <w:ilvl w:val="0"/>
          <w:numId w:val="79"/>
        </w:numPr>
        <w:tabs>
          <w:tab w:val="left" w:pos="2125"/>
        </w:tabs>
        <w:spacing w:line="276" w:lineRule="auto"/>
        <w:ind w:right="133" w:firstLine="770"/>
        <w:rPr>
          <w:sz w:val="24"/>
          <w:szCs w:val="24"/>
        </w:rPr>
      </w:pPr>
      <w:r w:rsidRPr="00B744A3">
        <w:rPr>
          <w:sz w:val="24"/>
          <w:szCs w:val="24"/>
        </w:rPr>
        <w:t xml:space="preserve">приверженность идеям интернационализма, дружбы, равенства, взаимопомощи </w:t>
      </w:r>
      <w:r w:rsidRPr="00B744A3">
        <w:rPr>
          <w:sz w:val="24"/>
          <w:szCs w:val="24"/>
        </w:rPr>
        <w:lastRenderedPageBreak/>
        <w:t>народов; воспитание уважительного отношения к национальному достоинству людей, их чувствам, религиозным убеждениям.</w:t>
      </w:r>
    </w:p>
    <w:p w:rsidR="00C94638" w:rsidRPr="00B744A3" w:rsidRDefault="008C6FC1" w:rsidP="00B744A3">
      <w:pPr>
        <w:pStyle w:val="a6"/>
        <w:numPr>
          <w:ilvl w:val="0"/>
          <w:numId w:val="79"/>
        </w:numPr>
        <w:tabs>
          <w:tab w:val="left" w:pos="1801"/>
        </w:tabs>
        <w:spacing w:line="276" w:lineRule="auto"/>
        <w:ind w:right="143" w:firstLine="705"/>
        <w:rPr>
          <w:sz w:val="24"/>
          <w:szCs w:val="24"/>
        </w:rPr>
      </w:pPr>
      <w:r w:rsidRPr="00B744A3">
        <w:rPr>
          <w:sz w:val="24"/>
          <w:szCs w:val="24"/>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C94638" w:rsidRPr="00B744A3" w:rsidRDefault="008C6FC1" w:rsidP="00B744A3">
      <w:pPr>
        <w:pStyle w:val="a6"/>
        <w:numPr>
          <w:ilvl w:val="0"/>
          <w:numId w:val="79"/>
        </w:numPr>
        <w:tabs>
          <w:tab w:val="left" w:pos="1957"/>
        </w:tabs>
        <w:spacing w:before="1" w:line="276" w:lineRule="auto"/>
        <w:ind w:right="144" w:firstLine="705"/>
        <w:rPr>
          <w:sz w:val="24"/>
          <w:szCs w:val="24"/>
        </w:rPr>
      </w:pPr>
      <w:r w:rsidRPr="00B744A3">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C94638" w:rsidRPr="00B744A3" w:rsidRDefault="008C6FC1" w:rsidP="00B744A3">
      <w:pPr>
        <w:pStyle w:val="a6"/>
        <w:numPr>
          <w:ilvl w:val="0"/>
          <w:numId w:val="79"/>
        </w:numPr>
        <w:tabs>
          <w:tab w:val="left" w:pos="1871"/>
        </w:tabs>
        <w:spacing w:line="276" w:lineRule="auto"/>
        <w:ind w:right="137" w:firstLine="770"/>
        <w:rPr>
          <w:sz w:val="24"/>
          <w:szCs w:val="24"/>
        </w:rPr>
      </w:pPr>
      <w:r w:rsidRPr="00B744A3">
        <w:rPr>
          <w:sz w:val="24"/>
          <w:szCs w:val="24"/>
        </w:rPr>
        <w:t>развитие компетенций сотрудничества со сверстниками, детьми младшего возраста, взрослыми в образовательной, общественно полезной, учебно- исследовательской, проектной и других видах деятельности</w:t>
      </w:r>
    </w:p>
    <w:p w:rsidR="00C94638" w:rsidRPr="00B744A3" w:rsidRDefault="008C6FC1" w:rsidP="00B744A3">
      <w:pPr>
        <w:pStyle w:val="a4"/>
        <w:spacing w:line="276" w:lineRule="auto"/>
        <w:ind w:left="1557" w:firstLine="0"/>
        <w:rPr>
          <w:sz w:val="24"/>
          <w:szCs w:val="24"/>
        </w:rPr>
      </w:pPr>
      <w:r w:rsidRPr="00B744A3">
        <w:rPr>
          <w:sz w:val="24"/>
          <w:szCs w:val="24"/>
        </w:rPr>
        <w:t>Планируемые</w:t>
      </w:r>
      <w:r w:rsidRPr="00B744A3">
        <w:rPr>
          <w:spacing w:val="-15"/>
          <w:sz w:val="24"/>
          <w:szCs w:val="24"/>
        </w:rPr>
        <w:t xml:space="preserve"> </w:t>
      </w:r>
      <w:r w:rsidRPr="00B744A3">
        <w:rPr>
          <w:sz w:val="24"/>
          <w:szCs w:val="24"/>
        </w:rPr>
        <w:t>метапредметные</w:t>
      </w:r>
      <w:r w:rsidRPr="00B744A3">
        <w:rPr>
          <w:spacing w:val="-16"/>
          <w:sz w:val="24"/>
          <w:szCs w:val="24"/>
        </w:rPr>
        <w:t xml:space="preserve"> </w:t>
      </w:r>
      <w:r w:rsidRPr="00B744A3">
        <w:rPr>
          <w:sz w:val="24"/>
          <w:szCs w:val="24"/>
        </w:rPr>
        <w:t>результаты</w:t>
      </w:r>
      <w:r w:rsidRPr="00B744A3">
        <w:rPr>
          <w:spacing w:val="-14"/>
          <w:sz w:val="24"/>
          <w:szCs w:val="24"/>
        </w:rPr>
        <w:t xml:space="preserve"> </w:t>
      </w:r>
      <w:r w:rsidRPr="00B744A3">
        <w:rPr>
          <w:sz w:val="24"/>
          <w:szCs w:val="24"/>
        </w:rPr>
        <w:t>освоения</w:t>
      </w:r>
      <w:r w:rsidRPr="00B744A3">
        <w:rPr>
          <w:spacing w:val="-16"/>
          <w:sz w:val="24"/>
          <w:szCs w:val="24"/>
        </w:rPr>
        <w:t xml:space="preserve"> </w:t>
      </w:r>
      <w:r w:rsidRPr="00B744A3">
        <w:rPr>
          <w:spacing w:val="-5"/>
          <w:sz w:val="24"/>
          <w:szCs w:val="24"/>
        </w:rPr>
        <w:t>ООП</w:t>
      </w:r>
    </w:p>
    <w:p w:rsidR="00C94638" w:rsidRPr="00B744A3" w:rsidRDefault="008C6FC1" w:rsidP="00B744A3">
      <w:pPr>
        <w:pStyle w:val="a4"/>
        <w:spacing w:line="276" w:lineRule="auto"/>
        <w:ind w:left="1557" w:firstLine="0"/>
        <w:rPr>
          <w:sz w:val="24"/>
          <w:szCs w:val="24"/>
        </w:rPr>
      </w:pPr>
      <w:r w:rsidRPr="00B744A3">
        <w:rPr>
          <w:sz w:val="24"/>
          <w:szCs w:val="24"/>
        </w:rPr>
        <w:t>1.</w:t>
      </w:r>
      <w:r w:rsidRPr="00B744A3">
        <w:rPr>
          <w:spacing w:val="-13"/>
          <w:sz w:val="24"/>
          <w:szCs w:val="24"/>
        </w:rPr>
        <w:t xml:space="preserve"> </w:t>
      </w:r>
      <w:r w:rsidRPr="00B744A3">
        <w:rPr>
          <w:sz w:val="24"/>
          <w:szCs w:val="24"/>
        </w:rPr>
        <w:t>Регулятивные</w:t>
      </w:r>
      <w:r w:rsidRPr="00B744A3">
        <w:rPr>
          <w:spacing w:val="-9"/>
          <w:sz w:val="24"/>
          <w:szCs w:val="24"/>
        </w:rPr>
        <w:t xml:space="preserve"> </w:t>
      </w:r>
      <w:r w:rsidRPr="00B744A3">
        <w:rPr>
          <w:sz w:val="24"/>
          <w:szCs w:val="24"/>
        </w:rPr>
        <w:t>универсальные</w:t>
      </w:r>
      <w:r w:rsidRPr="00B744A3">
        <w:rPr>
          <w:spacing w:val="-9"/>
          <w:sz w:val="24"/>
          <w:szCs w:val="24"/>
        </w:rPr>
        <w:t xml:space="preserve"> </w:t>
      </w:r>
      <w:r w:rsidRPr="00B744A3">
        <w:rPr>
          <w:sz w:val="24"/>
          <w:szCs w:val="24"/>
        </w:rPr>
        <w:t>учебные</w:t>
      </w:r>
      <w:r w:rsidRPr="00B744A3">
        <w:rPr>
          <w:spacing w:val="-13"/>
          <w:sz w:val="24"/>
          <w:szCs w:val="24"/>
        </w:rPr>
        <w:t xml:space="preserve"> </w:t>
      </w:r>
      <w:r w:rsidRPr="00B744A3">
        <w:rPr>
          <w:spacing w:val="-2"/>
          <w:sz w:val="24"/>
          <w:szCs w:val="24"/>
        </w:rPr>
        <w:t>действия</w:t>
      </w:r>
    </w:p>
    <w:p w:rsidR="00C94638" w:rsidRPr="00B744A3" w:rsidRDefault="008C6FC1" w:rsidP="00B744A3">
      <w:pPr>
        <w:pStyle w:val="a4"/>
        <w:spacing w:before="1" w:line="276" w:lineRule="auto"/>
        <w:ind w:left="852" w:right="140" w:firstLine="705"/>
        <w:rPr>
          <w:sz w:val="24"/>
          <w:szCs w:val="24"/>
        </w:rPr>
      </w:pPr>
      <w:r w:rsidRPr="00B744A3">
        <w:rPr>
          <w:sz w:val="24"/>
          <w:szCs w:val="24"/>
        </w:rPr>
        <w:t>Выпускник научится: – самостоятельно определять цели, задавать параметры и критерии, по которым можно определить, что цель достигнута;</w:t>
      </w:r>
    </w:p>
    <w:p w:rsidR="00C94638" w:rsidRPr="00B744A3" w:rsidRDefault="008C6FC1" w:rsidP="00B744A3">
      <w:pPr>
        <w:pStyle w:val="a6"/>
        <w:numPr>
          <w:ilvl w:val="3"/>
          <w:numId w:val="80"/>
        </w:numPr>
        <w:tabs>
          <w:tab w:val="left" w:pos="1906"/>
        </w:tabs>
        <w:spacing w:line="276" w:lineRule="auto"/>
        <w:ind w:right="143" w:firstLine="705"/>
        <w:rPr>
          <w:sz w:val="24"/>
          <w:szCs w:val="24"/>
        </w:rPr>
      </w:pPr>
      <w:r w:rsidRPr="00B744A3">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C94638" w:rsidRPr="00B744A3" w:rsidRDefault="008C6FC1" w:rsidP="00B744A3">
      <w:pPr>
        <w:pStyle w:val="a6"/>
        <w:numPr>
          <w:ilvl w:val="3"/>
          <w:numId w:val="80"/>
        </w:numPr>
        <w:tabs>
          <w:tab w:val="left" w:pos="2017"/>
        </w:tabs>
        <w:spacing w:before="1" w:line="276" w:lineRule="auto"/>
        <w:ind w:right="143" w:firstLine="770"/>
        <w:rPr>
          <w:sz w:val="24"/>
          <w:szCs w:val="24"/>
        </w:rPr>
      </w:pPr>
      <w:r w:rsidRPr="00B744A3">
        <w:rPr>
          <w:sz w:val="24"/>
          <w:szCs w:val="24"/>
        </w:rPr>
        <w:t>ставить и формулировать собственные задачи в образовательной деятельности и жизненных ситуациях;</w:t>
      </w:r>
    </w:p>
    <w:p w:rsidR="00C94638" w:rsidRPr="00B744A3" w:rsidRDefault="008C6FC1" w:rsidP="00B744A3">
      <w:pPr>
        <w:pStyle w:val="a6"/>
        <w:numPr>
          <w:ilvl w:val="3"/>
          <w:numId w:val="80"/>
        </w:numPr>
        <w:tabs>
          <w:tab w:val="left" w:pos="1801"/>
        </w:tabs>
        <w:spacing w:line="276" w:lineRule="auto"/>
        <w:ind w:right="138" w:firstLine="705"/>
        <w:rPr>
          <w:sz w:val="24"/>
          <w:szCs w:val="24"/>
        </w:rPr>
      </w:pPr>
      <w:r w:rsidRPr="00B744A3">
        <w:rPr>
          <w:sz w:val="24"/>
          <w:szCs w:val="24"/>
        </w:rPr>
        <w:t>оценивать ресурсы, в том числе время и другие нематериальные ресурсы, необходимые для достижения поставленной цели;</w:t>
      </w:r>
    </w:p>
    <w:p w:rsidR="00C94638" w:rsidRPr="00B744A3" w:rsidRDefault="008C6FC1" w:rsidP="00B744A3">
      <w:pPr>
        <w:pStyle w:val="a6"/>
        <w:numPr>
          <w:ilvl w:val="3"/>
          <w:numId w:val="80"/>
        </w:numPr>
        <w:tabs>
          <w:tab w:val="left" w:pos="1782"/>
        </w:tabs>
        <w:spacing w:line="276" w:lineRule="auto"/>
        <w:ind w:right="145" w:firstLine="705"/>
        <w:rPr>
          <w:sz w:val="24"/>
          <w:szCs w:val="24"/>
        </w:rPr>
      </w:pPr>
      <w:r w:rsidRPr="00B744A3">
        <w:rPr>
          <w:sz w:val="24"/>
          <w:szCs w:val="24"/>
        </w:rPr>
        <w:t>выбирать путь достижения цели, планировать решение поставленных задач, оптимизируя материальные и нематериальные затраты;</w:t>
      </w:r>
    </w:p>
    <w:p w:rsidR="00C94638" w:rsidRPr="00B744A3" w:rsidRDefault="008C6FC1" w:rsidP="00B744A3">
      <w:pPr>
        <w:pStyle w:val="a6"/>
        <w:numPr>
          <w:ilvl w:val="3"/>
          <w:numId w:val="80"/>
        </w:numPr>
        <w:tabs>
          <w:tab w:val="left" w:pos="1827"/>
        </w:tabs>
        <w:spacing w:line="276" w:lineRule="auto"/>
        <w:ind w:right="145" w:firstLine="770"/>
        <w:rPr>
          <w:sz w:val="24"/>
          <w:szCs w:val="24"/>
        </w:rPr>
      </w:pPr>
      <w:r w:rsidRPr="00B744A3">
        <w:rPr>
          <w:sz w:val="24"/>
          <w:szCs w:val="24"/>
        </w:rPr>
        <w:t>организовывать эффективный поиск ресурсов, необходимых для достижения поставленной цели;</w:t>
      </w:r>
    </w:p>
    <w:p w:rsidR="00C94638" w:rsidRPr="00B744A3" w:rsidRDefault="008C6FC1" w:rsidP="00B744A3">
      <w:pPr>
        <w:pStyle w:val="a6"/>
        <w:numPr>
          <w:ilvl w:val="3"/>
          <w:numId w:val="80"/>
        </w:numPr>
        <w:tabs>
          <w:tab w:val="left" w:pos="1820"/>
        </w:tabs>
        <w:spacing w:line="276" w:lineRule="auto"/>
        <w:ind w:right="144" w:firstLine="705"/>
        <w:rPr>
          <w:sz w:val="24"/>
          <w:szCs w:val="24"/>
        </w:rPr>
      </w:pPr>
      <w:r w:rsidRPr="00B744A3">
        <w:rPr>
          <w:sz w:val="24"/>
          <w:szCs w:val="24"/>
        </w:rPr>
        <w:t xml:space="preserve">сопоставлять полученный результат деятельности с поставленной заранее </w:t>
      </w:r>
      <w:r w:rsidRPr="00B744A3">
        <w:rPr>
          <w:spacing w:val="-2"/>
          <w:sz w:val="24"/>
          <w:szCs w:val="24"/>
        </w:rPr>
        <w:t>целью.</w:t>
      </w:r>
    </w:p>
    <w:p w:rsidR="00C94638" w:rsidRPr="00B744A3" w:rsidRDefault="008C6FC1" w:rsidP="00B744A3">
      <w:pPr>
        <w:pStyle w:val="a4"/>
        <w:spacing w:before="78" w:line="276" w:lineRule="auto"/>
        <w:ind w:left="852" w:firstLine="0"/>
        <w:rPr>
          <w:sz w:val="24"/>
          <w:szCs w:val="24"/>
        </w:rPr>
      </w:pPr>
      <w:r w:rsidRPr="00B744A3">
        <w:rPr>
          <w:sz w:val="24"/>
          <w:szCs w:val="24"/>
        </w:rPr>
        <w:t>2.</w:t>
      </w:r>
      <w:r w:rsidRPr="00B744A3">
        <w:rPr>
          <w:spacing w:val="-13"/>
          <w:sz w:val="24"/>
          <w:szCs w:val="24"/>
        </w:rPr>
        <w:t xml:space="preserve"> </w:t>
      </w:r>
      <w:r w:rsidRPr="00B744A3">
        <w:rPr>
          <w:sz w:val="24"/>
          <w:szCs w:val="24"/>
        </w:rPr>
        <w:t>Познавательные</w:t>
      </w:r>
      <w:r w:rsidRPr="00B744A3">
        <w:rPr>
          <w:spacing w:val="-9"/>
          <w:sz w:val="24"/>
          <w:szCs w:val="24"/>
        </w:rPr>
        <w:t xml:space="preserve"> </w:t>
      </w:r>
      <w:r w:rsidRPr="00B744A3">
        <w:rPr>
          <w:sz w:val="24"/>
          <w:szCs w:val="24"/>
        </w:rPr>
        <w:t>универсальные</w:t>
      </w:r>
      <w:r w:rsidRPr="00B744A3">
        <w:rPr>
          <w:spacing w:val="-8"/>
          <w:sz w:val="24"/>
          <w:szCs w:val="24"/>
        </w:rPr>
        <w:t xml:space="preserve"> </w:t>
      </w:r>
      <w:r w:rsidRPr="00B744A3">
        <w:rPr>
          <w:sz w:val="24"/>
          <w:szCs w:val="24"/>
        </w:rPr>
        <w:t>учебные</w:t>
      </w:r>
      <w:r w:rsidRPr="00B744A3">
        <w:rPr>
          <w:spacing w:val="-11"/>
          <w:sz w:val="24"/>
          <w:szCs w:val="24"/>
        </w:rPr>
        <w:t xml:space="preserve"> </w:t>
      </w:r>
      <w:r w:rsidRPr="00B744A3">
        <w:rPr>
          <w:sz w:val="24"/>
          <w:szCs w:val="24"/>
        </w:rPr>
        <w:t>действия</w:t>
      </w:r>
      <w:r w:rsidRPr="00B744A3">
        <w:rPr>
          <w:spacing w:val="-12"/>
          <w:sz w:val="24"/>
          <w:szCs w:val="24"/>
        </w:rPr>
        <w:t xml:space="preserve"> </w:t>
      </w:r>
      <w:r w:rsidRPr="00B744A3">
        <w:rPr>
          <w:sz w:val="24"/>
          <w:szCs w:val="24"/>
        </w:rPr>
        <w:t>Выпускник</w:t>
      </w:r>
      <w:r w:rsidRPr="00B744A3">
        <w:rPr>
          <w:spacing w:val="-11"/>
          <w:sz w:val="24"/>
          <w:szCs w:val="24"/>
        </w:rPr>
        <w:t xml:space="preserve"> </w:t>
      </w:r>
      <w:r w:rsidRPr="00B744A3">
        <w:rPr>
          <w:spacing w:val="-2"/>
          <w:sz w:val="24"/>
          <w:szCs w:val="24"/>
        </w:rPr>
        <w:t>научится:</w:t>
      </w:r>
    </w:p>
    <w:p w:rsidR="00C94638" w:rsidRPr="00B744A3" w:rsidRDefault="008C6FC1" w:rsidP="00B744A3">
      <w:pPr>
        <w:pStyle w:val="a6"/>
        <w:numPr>
          <w:ilvl w:val="0"/>
          <w:numId w:val="78"/>
        </w:numPr>
        <w:tabs>
          <w:tab w:val="left" w:pos="1121"/>
        </w:tabs>
        <w:spacing w:before="68" w:line="276" w:lineRule="auto"/>
        <w:ind w:right="131" w:firstLine="64"/>
        <w:rPr>
          <w:sz w:val="24"/>
          <w:szCs w:val="24"/>
        </w:rPr>
      </w:pPr>
      <w:r w:rsidRPr="00B744A3">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C94638" w:rsidRPr="00B744A3" w:rsidRDefault="008C6FC1" w:rsidP="00B744A3">
      <w:pPr>
        <w:pStyle w:val="a6"/>
        <w:numPr>
          <w:ilvl w:val="0"/>
          <w:numId w:val="78"/>
        </w:numPr>
        <w:tabs>
          <w:tab w:val="left" w:pos="1180"/>
        </w:tabs>
        <w:spacing w:before="66" w:line="276" w:lineRule="auto"/>
        <w:ind w:right="140" w:firstLine="0"/>
        <w:rPr>
          <w:sz w:val="24"/>
          <w:szCs w:val="24"/>
        </w:rPr>
      </w:pPr>
      <w:r w:rsidRPr="00B744A3">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C94638" w:rsidRPr="00B744A3" w:rsidRDefault="008C6FC1" w:rsidP="00B744A3">
      <w:pPr>
        <w:pStyle w:val="a6"/>
        <w:numPr>
          <w:ilvl w:val="0"/>
          <w:numId w:val="78"/>
        </w:numPr>
        <w:tabs>
          <w:tab w:val="left" w:pos="1220"/>
        </w:tabs>
        <w:spacing w:before="63" w:line="276" w:lineRule="auto"/>
        <w:ind w:right="134" w:firstLine="64"/>
        <w:rPr>
          <w:sz w:val="24"/>
          <w:szCs w:val="24"/>
        </w:rPr>
      </w:pPr>
      <w:r w:rsidRPr="00B744A3">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C94638" w:rsidRPr="00B744A3" w:rsidRDefault="008C6FC1" w:rsidP="00B744A3">
      <w:pPr>
        <w:pStyle w:val="a6"/>
        <w:numPr>
          <w:ilvl w:val="0"/>
          <w:numId w:val="78"/>
        </w:numPr>
        <w:tabs>
          <w:tab w:val="left" w:pos="1138"/>
        </w:tabs>
        <w:spacing w:before="66" w:line="276" w:lineRule="auto"/>
        <w:ind w:right="143" w:firstLine="64"/>
        <w:rPr>
          <w:sz w:val="24"/>
          <w:szCs w:val="24"/>
        </w:rPr>
      </w:pPr>
      <w:r w:rsidRPr="00B744A3">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C94638" w:rsidRPr="00B744A3" w:rsidRDefault="008C6FC1" w:rsidP="00B744A3">
      <w:pPr>
        <w:pStyle w:val="a6"/>
        <w:numPr>
          <w:ilvl w:val="0"/>
          <w:numId w:val="78"/>
        </w:numPr>
        <w:tabs>
          <w:tab w:val="left" w:pos="1103"/>
        </w:tabs>
        <w:spacing w:before="68" w:line="276" w:lineRule="auto"/>
        <w:ind w:right="142" w:firstLine="0"/>
        <w:rPr>
          <w:sz w:val="24"/>
          <w:szCs w:val="24"/>
        </w:rPr>
      </w:pPr>
      <w:r w:rsidRPr="00B744A3">
        <w:rPr>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C94638" w:rsidRPr="00B744A3" w:rsidRDefault="008C6FC1" w:rsidP="00B744A3">
      <w:pPr>
        <w:pStyle w:val="a6"/>
        <w:numPr>
          <w:ilvl w:val="0"/>
          <w:numId w:val="78"/>
        </w:numPr>
        <w:tabs>
          <w:tab w:val="left" w:pos="1117"/>
        </w:tabs>
        <w:spacing w:before="67" w:line="276" w:lineRule="auto"/>
        <w:ind w:right="134" w:firstLine="64"/>
        <w:rPr>
          <w:sz w:val="24"/>
          <w:szCs w:val="24"/>
        </w:rPr>
      </w:pPr>
      <w:r w:rsidRPr="00B744A3">
        <w:rPr>
          <w:sz w:val="24"/>
          <w:szCs w:val="24"/>
        </w:rPr>
        <w:t>выстраивать</w:t>
      </w:r>
      <w:r w:rsidRPr="00B744A3">
        <w:rPr>
          <w:spacing w:val="-1"/>
          <w:sz w:val="24"/>
          <w:szCs w:val="24"/>
        </w:rPr>
        <w:t xml:space="preserve"> </w:t>
      </w:r>
      <w:r w:rsidRPr="00B744A3">
        <w:rPr>
          <w:sz w:val="24"/>
          <w:szCs w:val="24"/>
        </w:rPr>
        <w:t xml:space="preserve">индивидуальную образовательную траекторию, учитывая ограничения со </w:t>
      </w:r>
      <w:r w:rsidRPr="00B744A3">
        <w:rPr>
          <w:sz w:val="24"/>
          <w:szCs w:val="24"/>
        </w:rPr>
        <w:lastRenderedPageBreak/>
        <w:t>стороны других участников и ресурсные ограничения;</w:t>
      </w:r>
    </w:p>
    <w:p w:rsidR="00C94638" w:rsidRPr="00B744A3" w:rsidRDefault="008C6FC1" w:rsidP="00B744A3">
      <w:pPr>
        <w:pStyle w:val="a6"/>
        <w:numPr>
          <w:ilvl w:val="0"/>
          <w:numId w:val="78"/>
        </w:numPr>
        <w:tabs>
          <w:tab w:val="left" w:pos="1045"/>
        </w:tabs>
        <w:spacing w:before="67" w:line="276" w:lineRule="auto"/>
        <w:ind w:left="1045" w:hanging="193"/>
        <w:rPr>
          <w:sz w:val="24"/>
          <w:szCs w:val="24"/>
        </w:rPr>
      </w:pPr>
      <w:r w:rsidRPr="00B744A3">
        <w:rPr>
          <w:sz w:val="24"/>
          <w:szCs w:val="24"/>
        </w:rPr>
        <w:t>менять</w:t>
      </w:r>
      <w:r w:rsidRPr="00B744A3">
        <w:rPr>
          <w:spacing w:val="-10"/>
          <w:sz w:val="24"/>
          <w:szCs w:val="24"/>
        </w:rPr>
        <w:t xml:space="preserve"> </w:t>
      </w:r>
      <w:r w:rsidRPr="00B744A3">
        <w:rPr>
          <w:sz w:val="24"/>
          <w:szCs w:val="24"/>
        </w:rPr>
        <w:t>и</w:t>
      </w:r>
      <w:r w:rsidRPr="00B744A3">
        <w:rPr>
          <w:spacing w:val="-7"/>
          <w:sz w:val="24"/>
          <w:szCs w:val="24"/>
        </w:rPr>
        <w:t xml:space="preserve"> </w:t>
      </w:r>
      <w:r w:rsidRPr="00B744A3">
        <w:rPr>
          <w:sz w:val="24"/>
          <w:szCs w:val="24"/>
        </w:rPr>
        <w:t>удерживать</w:t>
      </w:r>
      <w:r w:rsidRPr="00B744A3">
        <w:rPr>
          <w:spacing w:val="-10"/>
          <w:sz w:val="24"/>
          <w:szCs w:val="24"/>
        </w:rPr>
        <w:t xml:space="preserve"> </w:t>
      </w:r>
      <w:r w:rsidRPr="00B744A3">
        <w:rPr>
          <w:sz w:val="24"/>
          <w:szCs w:val="24"/>
        </w:rPr>
        <w:t>разные</w:t>
      </w:r>
      <w:r w:rsidRPr="00B744A3">
        <w:rPr>
          <w:spacing w:val="-11"/>
          <w:sz w:val="24"/>
          <w:szCs w:val="24"/>
        </w:rPr>
        <w:t xml:space="preserve"> </w:t>
      </w:r>
      <w:r w:rsidRPr="00B744A3">
        <w:rPr>
          <w:sz w:val="24"/>
          <w:szCs w:val="24"/>
        </w:rPr>
        <w:t>позиции</w:t>
      </w:r>
      <w:r w:rsidRPr="00B744A3">
        <w:rPr>
          <w:spacing w:val="-10"/>
          <w:sz w:val="24"/>
          <w:szCs w:val="24"/>
        </w:rPr>
        <w:t xml:space="preserve"> </w:t>
      </w:r>
      <w:r w:rsidRPr="00B744A3">
        <w:rPr>
          <w:sz w:val="24"/>
          <w:szCs w:val="24"/>
        </w:rPr>
        <w:t>в</w:t>
      </w:r>
      <w:r w:rsidRPr="00B744A3">
        <w:rPr>
          <w:spacing w:val="-10"/>
          <w:sz w:val="24"/>
          <w:szCs w:val="24"/>
        </w:rPr>
        <w:t xml:space="preserve"> </w:t>
      </w:r>
      <w:r w:rsidRPr="00B744A3">
        <w:rPr>
          <w:sz w:val="24"/>
          <w:szCs w:val="24"/>
        </w:rPr>
        <w:t>познавательной</w:t>
      </w:r>
      <w:r w:rsidRPr="00B744A3">
        <w:rPr>
          <w:spacing w:val="-8"/>
          <w:sz w:val="24"/>
          <w:szCs w:val="24"/>
        </w:rPr>
        <w:t xml:space="preserve"> </w:t>
      </w:r>
      <w:r w:rsidRPr="00B744A3">
        <w:rPr>
          <w:spacing w:val="-2"/>
          <w:sz w:val="24"/>
          <w:szCs w:val="24"/>
        </w:rPr>
        <w:t>деятельности.</w:t>
      </w:r>
    </w:p>
    <w:p w:rsidR="00C94638" w:rsidRPr="00B744A3" w:rsidRDefault="008C6FC1" w:rsidP="00B744A3">
      <w:pPr>
        <w:pStyle w:val="a4"/>
        <w:spacing w:before="66" w:line="276" w:lineRule="auto"/>
        <w:ind w:left="991" w:firstLine="0"/>
        <w:rPr>
          <w:sz w:val="24"/>
          <w:szCs w:val="24"/>
        </w:rPr>
      </w:pPr>
      <w:r w:rsidRPr="00B744A3">
        <w:rPr>
          <w:sz w:val="24"/>
          <w:szCs w:val="24"/>
        </w:rPr>
        <w:t>3.</w:t>
      </w:r>
      <w:r w:rsidRPr="00B744A3">
        <w:rPr>
          <w:spacing w:val="59"/>
          <w:sz w:val="24"/>
          <w:szCs w:val="24"/>
        </w:rPr>
        <w:t xml:space="preserve"> </w:t>
      </w:r>
      <w:r w:rsidRPr="00B744A3">
        <w:rPr>
          <w:sz w:val="24"/>
          <w:szCs w:val="24"/>
        </w:rPr>
        <w:t>Коммуникативные</w:t>
      </w:r>
      <w:r w:rsidRPr="00B744A3">
        <w:rPr>
          <w:spacing w:val="68"/>
          <w:sz w:val="24"/>
          <w:szCs w:val="24"/>
        </w:rPr>
        <w:t xml:space="preserve"> </w:t>
      </w:r>
      <w:r w:rsidRPr="00B744A3">
        <w:rPr>
          <w:sz w:val="24"/>
          <w:szCs w:val="24"/>
        </w:rPr>
        <w:t>универсальные</w:t>
      </w:r>
      <w:r w:rsidRPr="00B744A3">
        <w:rPr>
          <w:spacing w:val="70"/>
          <w:sz w:val="24"/>
          <w:szCs w:val="24"/>
        </w:rPr>
        <w:t xml:space="preserve"> </w:t>
      </w:r>
      <w:r w:rsidRPr="00B744A3">
        <w:rPr>
          <w:sz w:val="24"/>
          <w:szCs w:val="24"/>
        </w:rPr>
        <w:t>учебные</w:t>
      </w:r>
      <w:r w:rsidRPr="00B744A3">
        <w:rPr>
          <w:spacing w:val="60"/>
          <w:sz w:val="24"/>
          <w:szCs w:val="24"/>
        </w:rPr>
        <w:t xml:space="preserve"> </w:t>
      </w:r>
      <w:r w:rsidRPr="00B744A3">
        <w:rPr>
          <w:sz w:val="24"/>
          <w:szCs w:val="24"/>
        </w:rPr>
        <w:t>действия</w:t>
      </w:r>
      <w:r w:rsidRPr="00B744A3">
        <w:rPr>
          <w:spacing w:val="62"/>
          <w:sz w:val="24"/>
          <w:szCs w:val="24"/>
        </w:rPr>
        <w:t xml:space="preserve"> </w:t>
      </w:r>
      <w:r w:rsidRPr="00B744A3">
        <w:rPr>
          <w:sz w:val="24"/>
          <w:szCs w:val="24"/>
        </w:rPr>
        <w:t>Выпускник</w:t>
      </w:r>
      <w:r w:rsidRPr="00B744A3">
        <w:rPr>
          <w:spacing w:val="-9"/>
          <w:sz w:val="24"/>
          <w:szCs w:val="24"/>
        </w:rPr>
        <w:t xml:space="preserve"> </w:t>
      </w:r>
      <w:r w:rsidRPr="00B744A3">
        <w:rPr>
          <w:spacing w:val="-2"/>
          <w:sz w:val="24"/>
          <w:szCs w:val="24"/>
        </w:rPr>
        <w:t>научится:</w:t>
      </w:r>
    </w:p>
    <w:p w:rsidR="00C94638" w:rsidRPr="00B744A3" w:rsidRDefault="008C6FC1" w:rsidP="00B744A3">
      <w:pPr>
        <w:pStyle w:val="a6"/>
        <w:numPr>
          <w:ilvl w:val="0"/>
          <w:numId w:val="77"/>
        </w:numPr>
        <w:tabs>
          <w:tab w:val="left" w:pos="1155"/>
        </w:tabs>
        <w:spacing w:before="68" w:line="276" w:lineRule="auto"/>
        <w:ind w:right="135" w:firstLine="64"/>
        <w:rPr>
          <w:sz w:val="24"/>
          <w:szCs w:val="24"/>
        </w:rPr>
      </w:pPr>
      <w:r w:rsidRPr="00B744A3">
        <w:rPr>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C94638" w:rsidRPr="00B744A3" w:rsidRDefault="008C6FC1" w:rsidP="00B744A3">
      <w:pPr>
        <w:pStyle w:val="a6"/>
        <w:numPr>
          <w:ilvl w:val="0"/>
          <w:numId w:val="77"/>
        </w:numPr>
        <w:tabs>
          <w:tab w:val="left" w:pos="1129"/>
        </w:tabs>
        <w:spacing w:before="67" w:line="276" w:lineRule="auto"/>
        <w:ind w:right="143" w:firstLine="0"/>
        <w:rPr>
          <w:sz w:val="24"/>
          <w:szCs w:val="24"/>
        </w:rPr>
      </w:pPr>
      <w:r w:rsidRPr="00B744A3">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C94638" w:rsidRPr="00B744A3" w:rsidRDefault="008C6FC1" w:rsidP="00B744A3">
      <w:pPr>
        <w:pStyle w:val="a6"/>
        <w:numPr>
          <w:ilvl w:val="0"/>
          <w:numId w:val="77"/>
        </w:numPr>
        <w:tabs>
          <w:tab w:val="left" w:pos="1168"/>
        </w:tabs>
        <w:spacing w:before="68" w:line="276" w:lineRule="auto"/>
        <w:ind w:right="139" w:firstLine="0"/>
        <w:rPr>
          <w:sz w:val="24"/>
          <w:szCs w:val="24"/>
        </w:rPr>
      </w:pPr>
      <w:r w:rsidRPr="00B744A3">
        <w:rPr>
          <w:sz w:val="24"/>
          <w:szCs w:val="24"/>
        </w:rPr>
        <w:t>координировать и выполнять работу в условиях реального, виртуального и комбинированного взаимодействия;</w:t>
      </w:r>
    </w:p>
    <w:p w:rsidR="00C94638" w:rsidRPr="00B744A3" w:rsidRDefault="008C6FC1" w:rsidP="00B744A3">
      <w:pPr>
        <w:pStyle w:val="a6"/>
        <w:numPr>
          <w:ilvl w:val="0"/>
          <w:numId w:val="77"/>
        </w:numPr>
        <w:tabs>
          <w:tab w:val="left" w:pos="1153"/>
        </w:tabs>
        <w:spacing w:before="66" w:line="276" w:lineRule="auto"/>
        <w:ind w:right="143" w:firstLine="0"/>
        <w:rPr>
          <w:sz w:val="24"/>
          <w:szCs w:val="24"/>
        </w:rPr>
      </w:pPr>
      <w:r w:rsidRPr="00B744A3">
        <w:rPr>
          <w:sz w:val="24"/>
          <w:szCs w:val="24"/>
        </w:rPr>
        <w:t>развернуто, логично и точно излагать свою точку зрения с использованием адекватных (устных и письменных) языковых</w:t>
      </w:r>
      <w:r w:rsidRPr="00B744A3">
        <w:rPr>
          <w:spacing w:val="40"/>
          <w:sz w:val="24"/>
          <w:szCs w:val="24"/>
        </w:rPr>
        <w:t xml:space="preserve"> </w:t>
      </w:r>
      <w:r w:rsidRPr="00B744A3">
        <w:rPr>
          <w:sz w:val="24"/>
          <w:szCs w:val="24"/>
        </w:rPr>
        <w:t>средств;</w:t>
      </w:r>
    </w:p>
    <w:p w:rsidR="00C94638" w:rsidRPr="00B744A3" w:rsidRDefault="008C6FC1" w:rsidP="00B744A3">
      <w:pPr>
        <w:pStyle w:val="a6"/>
        <w:numPr>
          <w:ilvl w:val="0"/>
          <w:numId w:val="77"/>
        </w:numPr>
        <w:tabs>
          <w:tab w:val="left" w:pos="1217"/>
        </w:tabs>
        <w:spacing w:before="67" w:line="276" w:lineRule="auto"/>
        <w:ind w:right="134" w:firstLine="64"/>
        <w:rPr>
          <w:sz w:val="24"/>
          <w:szCs w:val="24"/>
        </w:rPr>
      </w:pPr>
      <w:r w:rsidRPr="00B744A3">
        <w:rPr>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C94638" w:rsidRPr="00B744A3" w:rsidRDefault="008C6FC1" w:rsidP="00B744A3">
      <w:pPr>
        <w:pStyle w:val="a4"/>
        <w:spacing w:before="69" w:line="276" w:lineRule="auto"/>
        <w:ind w:left="852" w:right="134" w:firstLine="0"/>
        <w:rPr>
          <w:sz w:val="24"/>
          <w:szCs w:val="24"/>
        </w:rPr>
      </w:pPr>
      <w:r w:rsidRPr="00B744A3">
        <w:rPr>
          <w:sz w:val="24"/>
          <w:szCs w:val="24"/>
        </w:rPr>
        <w:t>Планируемые предметные результаты освоения ООП Выпускник научится: – использовать языковые средства адекватно цели общения и речевой ситуации;</w:t>
      </w:r>
    </w:p>
    <w:p w:rsidR="00C94638" w:rsidRPr="00B744A3" w:rsidRDefault="008C6FC1" w:rsidP="00B744A3">
      <w:pPr>
        <w:pStyle w:val="a6"/>
        <w:numPr>
          <w:ilvl w:val="0"/>
          <w:numId w:val="77"/>
        </w:numPr>
        <w:tabs>
          <w:tab w:val="left" w:pos="1091"/>
        </w:tabs>
        <w:spacing w:before="78" w:line="276" w:lineRule="auto"/>
        <w:ind w:right="134" w:firstLine="0"/>
        <w:rPr>
          <w:sz w:val="24"/>
          <w:szCs w:val="24"/>
        </w:rPr>
      </w:pPr>
      <w:r w:rsidRPr="00B744A3">
        <w:rPr>
          <w:sz w:val="24"/>
          <w:szCs w:val="24"/>
        </w:rPr>
        <w:t xml:space="preserve">использовать знания о формах русского языка (литературный язык, просторечие, народные говоры, профессиональные разновидности, жаргон, арго) при создании </w:t>
      </w:r>
      <w:r w:rsidRPr="00B744A3">
        <w:rPr>
          <w:spacing w:val="-2"/>
          <w:sz w:val="24"/>
          <w:szCs w:val="24"/>
        </w:rPr>
        <w:t>текстов;</w:t>
      </w:r>
    </w:p>
    <w:p w:rsidR="00C94638" w:rsidRPr="00B744A3" w:rsidRDefault="008C6FC1" w:rsidP="00B744A3">
      <w:pPr>
        <w:pStyle w:val="a6"/>
        <w:numPr>
          <w:ilvl w:val="0"/>
          <w:numId w:val="77"/>
        </w:numPr>
        <w:tabs>
          <w:tab w:val="left" w:pos="1098"/>
        </w:tabs>
        <w:spacing w:before="68" w:line="276" w:lineRule="auto"/>
        <w:ind w:right="134" w:firstLine="0"/>
        <w:rPr>
          <w:sz w:val="24"/>
          <w:szCs w:val="24"/>
        </w:rPr>
      </w:pPr>
      <w:r w:rsidRPr="00B744A3">
        <w:rPr>
          <w:sz w:val="24"/>
          <w:szCs w:val="24"/>
        </w:rPr>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w:t>
      </w:r>
      <w:r w:rsidRPr="00B744A3">
        <w:rPr>
          <w:spacing w:val="-3"/>
          <w:sz w:val="24"/>
          <w:szCs w:val="24"/>
        </w:rPr>
        <w:t xml:space="preserve"> </w:t>
      </w:r>
      <w:r w:rsidRPr="00B744A3">
        <w:rPr>
          <w:sz w:val="24"/>
          <w:szCs w:val="24"/>
        </w:rPr>
        <w:t>лекции,</w:t>
      </w:r>
      <w:r w:rsidRPr="00B744A3">
        <w:rPr>
          <w:spacing w:val="-2"/>
          <w:sz w:val="24"/>
          <w:szCs w:val="24"/>
        </w:rPr>
        <w:t xml:space="preserve"> </w:t>
      </w:r>
      <w:r w:rsidRPr="00B744A3">
        <w:rPr>
          <w:sz w:val="24"/>
          <w:szCs w:val="24"/>
        </w:rPr>
        <w:t>отчеты,</w:t>
      </w:r>
      <w:r w:rsidRPr="00B744A3">
        <w:rPr>
          <w:spacing w:val="-3"/>
          <w:sz w:val="24"/>
          <w:szCs w:val="24"/>
        </w:rPr>
        <w:t xml:space="preserve"> </w:t>
      </w:r>
      <w:r w:rsidRPr="00B744A3">
        <w:rPr>
          <w:sz w:val="24"/>
          <w:szCs w:val="24"/>
        </w:rPr>
        <w:t>сообщения,</w:t>
      </w:r>
      <w:r w:rsidRPr="00B744A3">
        <w:rPr>
          <w:spacing w:val="-3"/>
          <w:sz w:val="24"/>
          <w:szCs w:val="24"/>
        </w:rPr>
        <w:t xml:space="preserve"> </w:t>
      </w:r>
      <w:r w:rsidRPr="00B744A3">
        <w:rPr>
          <w:sz w:val="24"/>
          <w:szCs w:val="24"/>
        </w:rPr>
        <w:t>аннотации,</w:t>
      </w:r>
      <w:r w:rsidRPr="00B744A3">
        <w:rPr>
          <w:spacing w:val="-4"/>
          <w:sz w:val="24"/>
          <w:szCs w:val="24"/>
        </w:rPr>
        <w:t xml:space="preserve"> </w:t>
      </w:r>
      <w:r w:rsidRPr="00B744A3">
        <w:rPr>
          <w:sz w:val="24"/>
          <w:szCs w:val="24"/>
        </w:rPr>
        <w:t>рефераты,</w:t>
      </w:r>
      <w:r w:rsidRPr="00B744A3">
        <w:rPr>
          <w:spacing w:val="-2"/>
          <w:sz w:val="24"/>
          <w:szCs w:val="24"/>
        </w:rPr>
        <w:t xml:space="preserve"> </w:t>
      </w:r>
      <w:r w:rsidRPr="00B744A3">
        <w:rPr>
          <w:sz w:val="24"/>
          <w:szCs w:val="24"/>
        </w:rPr>
        <w:t>доклады,</w:t>
      </w:r>
      <w:r w:rsidRPr="00B744A3">
        <w:rPr>
          <w:spacing w:val="-4"/>
          <w:sz w:val="24"/>
          <w:szCs w:val="24"/>
        </w:rPr>
        <w:t xml:space="preserve"> </w:t>
      </w:r>
      <w:r w:rsidRPr="00B744A3">
        <w:rPr>
          <w:sz w:val="24"/>
          <w:szCs w:val="24"/>
        </w:rPr>
        <w:t>сочинения);</w:t>
      </w:r>
    </w:p>
    <w:p w:rsidR="00C94638" w:rsidRPr="00B744A3" w:rsidRDefault="008C6FC1" w:rsidP="00B744A3">
      <w:pPr>
        <w:pStyle w:val="a6"/>
        <w:numPr>
          <w:ilvl w:val="0"/>
          <w:numId w:val="77"/>
        </w:numPr>
        <w:tabs>
          <w:tab w:val="left" w:pos="1045"/>
        </w:tabs>
        <w:spacing w:before="2" w:line="276" w:lineRule="auto"/>
        <w:ind w:left="1045" w:hanging="193"/>
        <w:rPr>
          <w:sz w:val="24"/>
          <w:szCs w:val="24"/>
        </w:rPr>
      </w:pPr>
      <w:r w:rsidRPr="00B744A3">
        <w:rPr>
          <w:sz w:val="24"/>
          <w:szCs w:val="24"/>
        </w:rPr>
        <w:t>выстраивать</w:t>
      </w:r>
      <w:r w:rsidRPr="00B744A3">
        <w:rPr>
          <w:spacing w:val="-9"/>
          <w:sz w:val="24"/>
          <w:szCs w:val="24"/>
        </w:rPr>
        <w:t xml:space="preserve"> </w:t>
      </w:r>
      <w:r w:rsidRPr="00B744A3">
        <w:rPr>
          <w:sz w:val="24"/>
          <w:szCs w:val="24"/>
        </w:rPr>
        <w:t>композицию</w:t>
      </w:r>
      <w:r w:rsidRPr="00B744A3">
        <w:rPr>
          <w:spacing w:val="-10"/>
          <w:sz w:val="24"/>
          <w:szCs w:val="24"/>
        </w:rPr>
        <w:t xml:space="preserve"> </w:t>
      </w:r>
      <w:r w:rsidRPr="00B744A3">
        <w:rPr>
          <w:sz w:val="24"/>
          <w:szCs w:val="24"/>
        </w:rPr>
        <w:t>текста,</w:t>
      </w:r>
      <w:r w:rsidRPr="00B744A3">
        <w:rPr>
          <w:spacing w:val="-10"/>
          <w:sz w:val="24"/>
          <w:szCs w:val="24"/>
        </w:rPr>
        <w:t xml:space="preserve"> </w:t>
      </w:r>
      <w:r w:rsidRPr="00B744A3">
        <w:rPr>
          <w:sz w:val="24"/>
          <w:szCs w:val="24"/>
        </w:rPr>
        <w:t>используя</w:t>
      </w:r>
      <w:r w:rsidRPr="00B744A3">
        <w:rPr>
          <w:spacing w:val="-8"/>
          <w:sz w:val="24"/>
          <w:szCs w:val="24"/>
        </w:rPr>
        <w:t xml:space="preserve"> </w:t>
      </w:r>
      <w:r w:rsidRPr="00B744A3">
        <w:rPr>
          <w:sz w:val="24"/>
          <w:szCs w:val="24"/>
        </w:rPr>
        <w:t>знания</w:t>
      </w:r>
      <w:r w:rsidRPr="00B744A3">
        <w:rPr>
          <w:spacing w:val="-10"/>
          <w:sz w:val="24"/>
          <w:szCs w:val="24"/>
        </w:rPr>
        <w:t xml:space="preserve"> </w:t>
      </w:r>
      <w:r w:rsidRPr="00B744A3">
        <w:rPr>
          <w:sz w:val="24"/>
          <w:szCs w:val="24"/>
        </w:rPr>
        <w:t>о</w:t>
      </w:r>
      <w:r w:rsidRPr="00B744A3">
        <w:rPr>
          <w:spacing w:val="-10"/>
          <w:sz w:val="24"/>
          <w:szCs w:val="24"/>
        </w:rPr>
        <w:t xml:space="preserve"> </w:t>
      </w:r>
      <w:r w:rsidRPr="00B744A3">
        <w:rPr>
          <w:sz w:val="24"/>
          <w:szCs w:val="24"/>
        </w:rPr>
        <w:t>его</w:t>
      </w:r>
      <w:r w:rsidRPr="00B744A3">
        <w:rPr>
          <w:spacing w:val="-11"/>
          <w:sz w:val="24"/>
          <w:szCs w:val="24"/>
        </w:rPr>
        <w:t xml:space="preserve"> </w:t>
      </w:r>
      <w:r w:rsidRPr="00B744A3">
        <w:rPr>
          <w:sz w:val="24"/>
          <w:szCs w:val="24"/>
        </w:rPr>
        <w:t>структурных</w:t>
      </w:r>
      <w:r w:rsidRPr="00B744A3">
        <w:rPr>
          <w:spacing w:val="-10"/>
          <w:sz w:val="24"/>
          <w:szCs w:val="24"/>
        </w:rPr>
        <w:t xml:space="preserve"> </w:t>
      </w:r>
      <w:r w:rsidRPr="00B744A3">
        <w:rPr>
          <w:spacing w:val="-2"/>
          <w:sz w:val="24"/>
          <w:szCs w:val="24"/>
        </w:rPr>
        <w:t>элементах;</w:t>
      </w:r>
    </w:p>
    <w:p w:rsidR="00C94638" w:rsidRPr="00B744A3" w:rsidRDefault="008C6FC1" w:rsidP="00B744A3">
      <w:pPr>
        <w:pStyle w:val="a6"/>
        <w:numPr>
          <w:ilvl w:val="0"/>
          <w:numId w:val="77"/>
        </w:numPr>
        <w:tabs>
          <w:tab w:val="left" w:pos="1127"/>
        </w:tabs>
        <w:spacing w:before="66" w:line="276" w:lineRule="auto"/>
        <w:ind w:right="140" w:firstLine="0"/>
        <w:rPr>
          <w:sz w:val="24"/>
          <w:szCs w:val="24"/>
        </w:rPr>
      </w:pPr>
      <w:r w:rsidRPr="00B744A3">
        <w:rPr>
          <w:sz w:val="24"/>
          <w:szCs w:val="24"/>
        </w:rPr>
        <w:t>подбирать и использовать языковые средства в зависимости от типа текста и выбранного профиля обучения;</w:t>
      </w:r>
    </w:p>
    <w:p w:rsidR="00C94638" w:rsidRPr="00B744A3" w:rsidRDefault="008C6FC1" w:rsidP="00B744A3">
      <w:pPr>
        <w:pStyle w:val="a6"/>
        <w:numPr>
          <w:ilvl w:val="0"/>
          <w:numId w:val="77"/>
        </w:numPr>
        <w:tabs>
          <w:tab w:val="left" w:pos="1323"/>
        </w:tabs>
        <w:spacing w:before="66" w:line="276" w:lineRule="auto"/>
        <w:ind w:right="139" w:firstLine="64"/>
        <w:rPr>
          <w:sz w:val="24"/>
          <w:szCs w:val="24"/>
        </w:rPr>
      </w:pPr>
      <w:r w:rsidRPr="00B744A3">
        <w:rPr>
          <w:sz w:val="24"/>
          <w:szCs w:val="24"/>
        </w:rPr>
        <w:t>правильно использовать лексические и грамматические средства связи предложений при построении текста;</w:t>
      </w:r>
    </w:p>
    <w:p w:rsidR="00C94638" w:rsidRPr="00B744A3" w:rsidRDefault="008C6FC1" w:rsidP="00B744A3">
      <w:pPr>
        <w:pStyle w:val="a6"/>
        <w:numPr>
          <w:ilvl w:val="0"/>
          <w:numId w:val="77"/>
        </w:numPr>
        <w:tabs>
          <w:tab w:val="left" w:pos="1229"/>
        </w:tabs>
        <w:spacing w:before="68" w:line="276" w:lineRule="auto"/>
        <w:ind w:right="136" w:firstLine="64"/>
        <w:rPr>
          <w:sz w:val="24"/>
          <w:szCs w:val="24"/>
        </w:rPr>
      </w:pPr>
      <w:r w:rsidRPr="00B744A3">
        <w:rPr>
          <w:sz w:val="24"/>
          <w:szCs w:val="24"/>
        </w:rPr>
        <w:t>сознательно использовать изобразительно-выразительные средства языка при создании текста;</w:t>
      </w:r>
    </w:p>
    <w:p w:rsidR="00C94638" w:rsidRPr="00B744A3" w:rsidRDefault="008C6FC1" w:rsidP="00B744A3">
      <w:pPr>
        <w:pStyle w:val="a6"/>
        <w:numPr>
          <w:ilvl w:val="0"/>
          <w:numId w:val="77"/>
        </w:numPr>
        <w:tabs>
          <w:tab w:val="left" w:pos="1065"/>
        </w:tabs>
        <w:spacing w:before="67" w:line="276" w:lineRule="auto"/>
        <w:ind w:right="132" w:firstLine="0"/>
        <w:rPr>
          <w:sz w:val="24"/>
          <w:szCs w:val="24"/>
        </w:rPr>
      </w:pPr>
      <w:r w:rsidRPr="00B744A3">
        <w:rPr>
          <w:sz w:val="24"/>
          <w:szCs w:val="24"/>
        </w:rPr>
        <w:t>использовать при работе с текстом разные</w:t>
      </w:r>
      <w:r w:rsidRPr="00B744A3">
        <w:rPr>
          <w:spacing w:val="40"/>
          <w:sz w:val="24"/>
          <w:szCs w:val="24"/>
        </w:rPr>
        <w:t xml:space="preserve"> </w:t>
      </w:r>
      <w:r w:rsidRPr="00B744A3">
        <w:rPr>
          <w:sz w:val="24"/>
          <w:szCs w:val="24"/>
        </w:rPr>
        <w:t xml:space="preserve">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w:t>
      </w:r>
      <w:r w:rsidRPr="00B744A3">
        <w:rPr>
          <w:spacing w:val="-2"/>
          <w:sz w:val="24"/>
          <w:szCs w:val="24"/>
        </w:rPr>
        <w:t>информации);</w:t>
      </w:r>
    </w:p>
    <w:p w:rsidR="00C94638" w:rsidRPr="00B744A3" w:rsidRDefault="008C6FC1" w:rsidP="00B744A3">
      <w:pPr>
        <w:pStyle w:val="a6"/>
        <w:numPr>
          <w:ilvl w:val="0"/>
          <w:numId w:val="77"/>
        </w:numPr>
        <w:tabs>
          <w:tab w:val="left" w:pos="1089"/>
        </w:tabs>
        <w:spacing w:before="66" w:line="276" w:lineRule="auto"/>
        <w:ind w:right="143" w:firstLine="0"/>
        <w:rPr>
          <w:sz w:val="24"/>
          <w:szCs w:val="24"/>
        </w:rPr>
      </w:pPr>
      <w:r w:rsidRPr="00B744A3">
        <w:rPr>
          <w:sz w:val="24"/>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C94638" w:rsidRPr="00B744A3" w:rsidRDefault="008C6FC1" w:rsidP="00B744A3">
      <w:pPr>
        <w:pStyle w:val="a6"/>
        <w:numPr>
          <w:ilvl w:val="0"/>
          <w:numId w:val="77"/>
        </w:numPr>
        <w:tabs>
          <w:tab w:val="left" w:pos="1136"/>
        </w:tabs>
        <w:spacing w:before="67" w:line="276" w:lineRule="auto"/>
        <w:ind w:right="140" w:firstLine="64"/>
        <w:rPr>
          <w:sz w:val="24"/>
          <w:szCs w:val="24"/>
        </w:rPr>
      </w:pPr>
      <w:r w:rsidRPr="00B744A3">
        <w:rPr>
          <w:sz w:val="24"/>
          <w:szCs w:val="24"/>
        </w:rPr>
        <w:t>извлекать необходимую информацию из различных источников и переводить ее в текстовый формат;</w:t>
      </w:r>
    </w:p>
    <w:p w:rsidR="00C94638" w:rsidRPr="00B744A3" w:rsidRDefault="008C6FC1" w:rsidP="00B744A3">
      <w:pPr>
        <w:pStyle w:val="a6"/>
        <w:numPr>
          <w:ilvl w:val="0"/>
          <w:numId w:val="77"/>
        </w:numPr>
        <w:tabs>
          <w:tab w:val="left" w:pos="1172"/>
        </w:tabs>
        <w:spacing w:before="67" w:line="276" w:lineRule="auto"/>
        <w:ind w:right="138" w:firstLine="64"/>
        <w:rPr>
          <w:sz w:val="24"/>
          <w:szCs w:val="24"/>
        </w:rPr>
      </w:pPr>
      <w:r w:rsidRPr="00B744A3">
        <w:rPr>
          <w:sz w:val="24"/>
          <w:szCs w:val="24"/>
        </w:rPr>
        <w:t>преобразовывать текст в другие виды передачи информации; – выбирать тему, определять цель и подбирать материал для публичного выступления;</w:t>
      </w:r>
    </w:p>
    <w:p w:rsidR="00C94638" w:rsidRPr="00B744A3" w:rsidRDefault="008C6FC1" w:rsidP="00B744A3">
      <w:pPr>
        <w:pStyle w:val="a6"/>
        <w:numPr>
          <w:ilvl w:val="0"/>
          <w:numId w:val="77"/>
        </w:numPr>
        <w:tabs>
          <w:tab w:val="left" w:pos="1152"/>
        </w:tabs>
        <w:spacing w:before="67" w:line="276" w:lineRule="auto"/>
        <w:ind w:right="136" w:firstLine="64"/>
        <w:rPr>
          <w:sz w:val="24"/>
          <w:szCs w:val="24"/>
        </w:rPr>
      </w:pPr>
      <w:r w:rsidRPr="00B744A3">
        <w:rPr>
          <w:sz w:val="24"/>
          <w:szCs w:val="24"/>
        </w:rPr>
        <w:lastRenderedPageBreak/>
        <w:t>соблюдать культуру публичной речи; –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C94638" w:rsidRPr="00B744A3" w:rsidRDefault="008C6FC1" w:rsidP="00B744A3">
      <w:pPr>
        <w:pStyle w:val="a6"/>
        <w:numPr>
          <w:ilvl w:val="0"/>
          <w:numId w:val="77"/>
        </w:numPr>
        <w:tabs>
          <w:tab w:val="left" w:pos="1109"/>
        </w:tabs>
        <w:spacing w:before="68" w:line="276" w:lineRule="auto"/>
        <w:ind w:left="1109" w:hanging="193"/>
        <w:rPr>
          <w:sz w:val="24"/>
          <w:szCs w:val="24"/>
        </w:rPr>
      </w:pPr>
      <w:r w:rsidRPr="00B744A3">
        <w:rPr>
          <w:sz w:val="24"/>
          <w:szCs w:val="24"/>
        </w:rPr>
        <w:t>оценивать</w:t>
      </w:r>
      <w:r w:rsidRPr="00B744A3">
        <w:rPr>
          <w:spacing w:val="-9"/>
          <w:sz w:val="24"/>
          <w:szCs w:val="24"/>
        </w:rPr>
        <w:t xml:space="preserve"> </w:t>
      </w:r>
      <w:r w:rsidRPr="00B744A3">
        <w:rPr>
          <w:sz w:val="24"/>
          <w:szCs w:val="24"/>
        </w:rPr>
        <w:t>собственную</w:t>
      </w:r>
      <w:r w:rsidRPr="00B744A3">
        <w:rPr>
          <w:spacing w:val="-9"/>
          <w:sz w:val="24"/>
          <w:szCs w:val="24"/>
        </w:rPr>
        <w:t xml:space="preserve"> </w:t>
      </w:r>
      <w:r w:rsidRPr="00B744A3">
        <w:rPr>
          <w:sz w:val="24"/>
          <w:szCs w:val="24"/>
        </w:rPr>
        <w:t>и</w:t>
      </w:r>
      <w:r w:rsidRPr="00B744A3">
        <w:rPr>
          <w:spacing w:val="-7"/>
          <w:sz w:val="24"/>
          <w:szCs w:val="24"/>
        </w:rPr>
        <w:t xml:space="preserve"> </w:t>
      </w:r>
      <w:r w:rsidRPr="00B744A3">
        <w:rPr>
          <w:sz w:val="24"/>
          <w:szCs w:val="24"/>
        </w:rPr>
        <w:t>чужую</w:t>
      </w:r>
      <w:r w:rsidRPr="00B744A3">
        <w:rPr>
          <w:spacing w:val="-9"/>
          <w:sz w:val="24"/>
          <w:szCs w:val="24"/>
        </w:rPr>
        <w:t xml:space="preserve"> </w:t>
      </w:r>
      <w:r w:rsidRPr="00B744A3">
        <w:rPr>
          <w:sz w:val="24"/>
          <w:szCs w:val="24"/>
        </w:rPr>
        <w:t>речь</w:t>
      </w:r>
      <w:r w:rsidRPr="00B744A3">
        <w:rPr>
          <w:spacing w:val="-9"/>
          <w:sz w:val="24"/>
          <w:szCs w:val="24"/>
        </w:rPr>
        <w:t xml:space="preserve"> </w:t>
      </w:r>
      <w:r w:rsidRPr="00B744A3">
        <w:rPr>
          <w:sz w:val="24"/>
          <w:szCs w:val="24"/>
        </w:rPr>
        <w:t>с</w:t>
      </w:r>
      <w:r w:rsidRPr="00B744A3">
        <w:rPr>
          <w:spacing w:val="-9"/>
          <w:sz w:val="24"/>
          <w:szCs w:val="24"/>
        </w:rPr>
        <w:t xml:space="preserve"> </w:t>
      </w:r>
      <w:r w:rsidRPr="00B744A3">
        <w:rPr>
          <w:sz w:val="24"/>
          <w:szCs w:val="24"/>
        </w:rPr>
        <w:t>позиции</w:t>
      </w:r>
      <w:r w:rsidRPr="00B744A3">
        <w:rPr>
          <w:spacing w:val="-8"/>
          <w:sz w:val="24"/>
          <w:szCs w:val="24"/>
        </w:rPr>
        <w:t xml:space="preserve"> </w:t>
      </w:r>
      <w:r w:rsidRPr="00B744A3">
        <w:rPr>
          <w:sz w:val="24"/>
          <w:szCs w:val="24"/>
        </w:rPr>
        <w:t>соответствия</w:t>
      </w:r>
      <w:r w:rsidRPr="00B744A3">
        <w:rPr>
          <w:spacing w:val="-6"/>
          <w:sz w:val="24"/>
          <w:szCs w:val="24"/>
        </w:rPr>
        <w:t xml:space="preserve"> </w:t>
      </w:r>
      <w:r w:rsidRPr="00B744A3">
        <w:rPr>
          <w:sz w:val="24"/>
          <w:szCs w:val="24"/>
        </w:rPr>
        <w:t>языковым</w:t>
      </w:r>
      <w:r w:rsidRPr="00B744A3">
        <w:rPr>
          <w:spacing w:val="-9"/>
          <w:sz w:val="24"/>
          <w:szCs w:val="24"/>
        </w:rPr>
        <w:t xml:space="preserve"> </w:t>
      </w:r>
      <w:r w:rsidRPr="00B744A3">
        <w:rPr>
          <w:spacing w:val="-2"/>
          <w:sz w:val="24"/>
          <w:szCs w:val="24"/>
        </w:rPr>
        <w:t>нормам;</w:t>
      </w:r>
    </w:p>
    <w:p w:rsidR="00C94638" w:rsidRPr="00B744A3" w:rsidRDefault="008C6FC1" w:rsidP="00B744A3">
      <w:pPr>
        <w:pStyle w:val="a6"/>
        <w:numPr>
          <w:ilvl w:val="0"/>
          <w:numId w:val="77"/>
        </w:numPr>
        <w:tabs>
          <w:tab w:val="left" w:pos="1074"/>
        </w:tabs>
        <w:spacing w:before="66" w:line="276" w:lineRule="auto"/>
        <w:ind w:right="138" w:firstLine="0"/>
        <w:rPr>
          <w:sz w:val="24"/>
          <w:szCs w:val="24"/>
        </w:rPr>
      </w:pPr>
      <w:r w:rsidRPr="00B744A3">
        <w:rPr>
          <w:sz w:val="24"/>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 Выпускник получит возможность научиться:</w:t>
      </w:r>
    </w:p>
    <w:p w:rsidR="00C94638" w:rsidRPr="00B744A3" w:rsidRDefault="008C6FC1" w:rsidP="00B744A3">
      <w:pPr>
        <w:pStyle w:val="a6"/>
        <w:numPr>
          <w:ilvl w:val="0"/>
          <w:numId w:val="77"/>
        </w:numPr>
        <w:tabs>
          <w:tab w:val="left" w:pos="1248"/>
        </w:tabs>
        <w:spacing w:before="68" w:line="276" w:lineRule="auto"/>
        <w:ind w:right="130" w:firstLine="64"/>
        <w:rPr>
          <w:sz w:val="24"/>
          <w:szCs w:val="24"/>
        </w:rPr>
      </w:pPr>
      <w:r w:rsidRPr="00B744A3">
        <w:rPr>
          <w:sz w:val="24"/>
          <w:szCs w:val="24"/>
        </w:rPr>
        <w:t>распознавать уровни и единицы языка в предъявленном тексте и видеть взаимосвязь между ними;</w:t>
      </w:r>
    </w:p>
    <w:p w:rsidR="00C94638" w:rsidRPr="00B744A3" w:rsidRDefault="008C6FC1" w:rsidP="00B744A3">
      <w:pPr>
        <w:pStyle w:val="a6"/>
        <w:numPr>
          <w:ilvl w:val="0"/>
          <w:numId w:val="77"/>
        </w:numPr>
        <w:tabs>
          <w:tab w:val="left" w:pos="1246"/>
        </w:tabs>
        <w:spacing w:before="67" w:line="276" w:lineRule="auto"/>
        <w:ind w:right="135" w:firstLine="64"/>
        <w:rPr>
          <w:sz w:val="24"/>
          <w:szCs w:val="24"/>
        </w:rPr>
      </w:pPr>
      <w:r w:rsidRPr="00B744A3">
        <w:rPr>
          <w:sz w:val="24"/>
          <w:szCs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 – комментировать авторские высказывания на различные темы (в том числе о богатстве и выразительности русского языка);</w:t>
      </w:r>
    </w:p>
    <w:p w:rsidR="00C94638" w:rsidRPr="00B744A3" w:rsidRDefault="008C6FC1" w:rsidP="00B744A3">
      <w:pPr>
        <w:pStyle w:val="a6"/>
        <w:numPr>
          <w:ilvl w:val="0"/>
          <w:numId w:val="77"/>
        </w:numPr>
        <w:tabs>
          <w:tab w:val="left" w:pos="1050"/>
        </w:tabs>
        <w:spacing w:before="67" w:line="276" w:lineRule="auto"/>
        <w:ind w:right="143" w:firstLine="0"/>
        <w:rPr>
          <w:sz w:val="24"/>
          <w:szCs w:val="24"/>
        </w:rPr>
      </w:pPr>
      <w:r w:rsidRPr="00B744A3">
        <w:rPr>
          <w:sz w:val="24"/>
          <w:szCs w:val="24"/>
        </w:rPr>
        <w:t>отличать</w:t>
      </w:r>
      <w:r w:rsidRPr="00B744A3">
        <w:rPr>
          <w:spacing w:val="-1"/>
          <w:sz w:val="24"/>
          <w:szCs w:val="24"/>
        </w:rPr>
        <w:t xml:space="preserve"> </w:t>
      </w:r>
      <w:r w:rsidRPr="00B744A3">
        <w:rPr>
          <w:sz w:val="24"/>
          <w:szCs w:val="24"/>
        </w:rPr>
        <w:t>язык художественной литературы от других разновидностей современного русского языка;</w:t>
      </w:r>
    </w:p>
    <w:p w:rsidR="00C94638" w:rsidRPr="00B744A3" w:rsidRDefault="008C6FC1" w:rsidP="00B744A3">
      <w:pPr>
        <w:pStyle w:val="a6"/>
        <w:numPr>
          <w:ilvl w:val="0"/>
          <w:numId w:val="77"/>
        </w:numPr>
        <w:tabs>
          <w:tab w:val="left" w:pos="1201"/>
        </w:tabs>
        <w:spacing w:before="67" w:line="276" w:lineRule="auto"/>
        <w:ind w:right="140" w:firstLine="0"/>
        <w:rPr>
          <w:sz w:val="24"/>
          <w:szCs w:val="24"/>
        </w:rPr>
      </w:pPr>
      <w:r w:rsidRPr="00B744A3">
        <w:rPr>
          <w:sz w:val="24"/>
          <w:szCs w:val="24"/>
        </w:rPr>
        <w:t>использовать синонимические ресурсы русского языка для более точного выражения мысли и усиления выразительности речи;</w:t>
      </w:r>
    </w:p>
    <w:p w:rsidR="00C94638" w:rsidRPr="00B744A3" w:rsidRDefault="008C6FC1" w:rsidP="00B744A3">
      <w:pPr>
        <w:pStyle w:val="a6"/>
        <w:numPr>
          <w:ilvl w:val="0"/>
          <w:numId w:val="77"/>
        </w:numPr>
        <w:tabs>
          <w:tab w:val="left" w:pos="1108"/>
        </w:tabs>
        <w:spacing w:before="66" w:line="276" w:lineRule="auto"/>
        <w:ind w:right="135" w:firstLine="0"/>
        <w:rPr>
          <w:sz w:val="24"/>
          <w:szCs w:val="24"/>
        </w:rPr>
      </w:pPr>
      <w:r w:rsidRPr="00B744A3">
        <w:rPr>
          <w:sz w:val="24"/>
          <w:szCs w:val="24"/>
        </w:rPr>
        <w:t>иметь представление об</w:t>
      </w:r>
      <w:r w:rsidRPr="00B744A3">
        <w:rPr>
          <w:spacing w:val="40"/>
          <w:sz w:val="24"/>
          <w:szCs w:val="24"/>
        </w:rPr>
        <w:t xml:space="preserve"> </w:t>
      </w:r>
      <w:r w:rsidRPr="00B744A3">
        <w:rPr>
          <w:sz w:val="24"/>
          <w:szCs w:val="24"/>
        </w:rPr>
        <w:t>историческом</w:t>
      </w:r>
      <w:r w:rsidRPr="00B744A3">
        <w:rPr>
          <w:spacing w:val="40"/>
          <w:sz w:val="24"/>
          <w:szCs w:val="24"/>
        </w:rPr>
        <w:t xml:space="preserve"> </w:t>
      </w:r>
      <w:r w:rsidRPr="00B744A3">
        <w:rPr>
          <w:sz w:val="24"/>
          <w:szCs w:val="24"/>
        </w:rPr>
        <w:t>развитии</w:t>
      </w:r>
      <w:r w:rsidRPr="00B744A3">
        <w:rPr>
          <w:spacing w:val="40"/>
          <w:sz w:val="24"/>
          <w:szCs w:val="24"/>
        </w:rPr>
        <w:t xml:space="preserve"> </w:t>
      </w:r>
      <w:r w:rsidRPr="00B744A3">
        <w:rPr>
          <w:sz w:val="24"/>
          <w:szCs w:val="24"/>
        </w:rPr>
        <w:t>русского</w:t>
      </w:r>
      <w:r w:rsidRPr="00B744A3">
        <w:rPr>
          <w:spacing w:val="40"/>
          <w:sz w:val="24"/>
          <w:szCs w:val="24"/>
        </w:rPr>
        <w:t xml:space="preserve"> </w:t>
      </w:r>
      <w:r w:rsidRPr="00B744A3">
        <w:rPr>
          <w:sz w:val="24"/>
          <w:szCs w:val="24"/>
        </w:rPr>
        <w:t>языка</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истории русского</w:t>
      </w:r>
      <w:r w:rsidRPr="00B744A3">
        <w:rPr>
          <w:spacing w:val="80"/>
          <w:sz w:val="24"/>
          <w:szCs w:val="24"/>
        </w:rPr>
        <w:t xml:space="preserve"> </w:t>
      </w:r>
      <w:r w:rsidRPr="00B744A3">
        <w:rPr>
          <w:sz w:val="24"/>
          <w:szCs w:val="24"/>
        </w:rPr>
        <w:t>языкознания;</w:t>
      </w:r>
    </w:p>
    <w:p w:rsidR="00C94638" w:rsidRPr="00B744A3" w:rsidRDefault="008C6FC1" w:rsidP="00B744A3">
      <w:pPr>
        <w:pStyle w:val="a6"/>
        <w:numPr>
          <w:ilvl w:val="0"/>
          <w:numId w:val="77"/>
        </w:numPr>
        <w:tabs>
          <w:tab w:val="left" w:pos="1017"/>
        </w:tabs>
        <w:spacing w:line="276" w:lineRule="auto"/>
        <w:ind w:left="1017" w:hanging="165"/>
        <w:rPr>
          <w:sz w:val="24"/>
          <w:szCs w:val="24"/>
        </w:rPr>
      </w:pPr>
      <w:r w:rsidRPr="00B744A3">
        <w:rPr>
          <w:sz w:val="24"/>
          <w:szCs w:val="24"/>
        </w:rPr>
        <w:t>выражать</w:t>
      </w:r>
      <w:r w:rsidRPr="00B744A3">
        <w:rPr>
          <w:spacing w:val="-11"/>
          <w:sz w:val="24"/>
          <w:szCs w:val="24"/>
        </w:rPr>
        <w:t xml:space="preserve"> </w:t>
      </w:r>
      <w:r w:rsidRPr="00B744A3">
        <w:rPr>
          <w:sz w:val="24"/>
          <w:szCs w:val="24"/>
        </w:rPr>
        <w:t>согласие</w:t>
      </w:r>
      <w:r w:rsidRPr="00B744A3">
        <w:rPr>
          <w:spacing w:val="-8"/>
          <w:sz w:val="24"/>
          <w:szCs w:val="24"/>
        </w:rPr>
        <w:t xml:space="preserve"> </w:t>
      </w:r>
      <w:r w:rsidRPr="00B744A3">
        <w:rPr>
          <w:sz w:val="24"/>
          <w:szCs w:val="24"/>
        </w:rPr>
        <w:t>или</w:t>
      </w:r>
      <w:r w:rsidRPr="00B744A3">
        <w:rPr>
          <w:spacing w:val="-11"/>
          <w:sz w:val="24"/>
          <w:szCs w:val="24"/>
        </w:rPr>
        <w:t xml:space="preserve"> </w:t>
      </w:r>
      <w:r w:rsidRPr="00B744A3">
        <w:rPr>
          <w:sz w:val="24"/>
          <w:szCs w:val="24"/>
        </w:rPr>
        <w:t>несогласие</w:t>
      </w:r>
      <w:r w:rsidRPr="00B744A3">
        <w:rPr>
          <w:spacing w:val="-10"/>
          <w:sz w:val="24"/>
          <w:szCs w:val="24"/>
        </w:rPr>
        <w:t xml:space="preserve"> </w:t>
      </w:r>
      <w:r w:rsidRPr="00B744A3">
        <w:rPr>
          <w:sz w:val="24"/>
          <w:szCs w:val="24"/>
        </w:rPr>
        <w:t>с</w:t>
      </w:r>
      <w:r w:rsidRPr="00B744A3">
        <w:rPr>
          <w:spacing w:val="-11"/>
          <w:sz w:val="24"/>
          <w:szCs w:val="24"/>
        </w:rPr>
        <w:t xml:space="preserve"> </w:t>
      </w:r>
      <w:r w:rsidRPr="00B744A3">
        <w:rPr>
          <w:sz w:val="24"/>
          <w:szCs w:val="24"/>
        </w:rPr>
        <w:t>мнением</w:t>
      </w:r>
      <w:r w:rsidRPr="00B744A3">
        <w:rPr>
          <w:spacing w:val="-11"/>
          <w:sz w:val="24"/>
          <w:szCs w:val="24"/>
        </w:rPr>
        <w:t xml:space="preserve"> </w:t>
      </w:r>
      <w:r w:rsidRPr="00B744A3">
        <w:rPr>
          <w:sz w:val="24"/>
          <w:szCs w:val="24"/>
        </w:rPr>
        <w:t>собеседника</w:t>
      </w:r>
      <w:r w:rsidRPr="00B744A3">
        <w:rPr>
          <w:spacing w:val="-10"/>
          <w:sz w:val="24"/>
          <w:szCs w:val="24"/>
        </w:rPr>
        <w:t xml:space="preserve"> </w:t>
      </w:r>
      <w:r w:rsidRPr="00B744A3">
        <w:rPr>
          <w:sz w:val="24"/>
          <w:szCs w:val="24"/>
        </w:rPr>
        <w:t>в</w:t>
      </w:r>
      <w:r w:rsidRPr="00B744A3">
        <w:rPr>
          <w:spacing w:val="-11"/>
          <w:sz w:val="24"/>
          <w:szCs w:val="24"/>
        </w:rPr>
        <w:t xml:space="preserve"> </w:t>
      </w:r>
      <w:r w:rsidRPr="00B744A3">
        <w:rPr>
          <w:sz w:val="24"/>
          <w:szCs w:val="24"/>
        </w:rPr>
        <w:t>соответствии</w:t>
      </w:r>
      <w:r w:rsidRPr="00B744A3">
        <w:rPr>
          <w:spacing w:val="-11"/>
          <w:sz w:val="24"/>
          <w:szCs w:val="24"/>
        </w:rPr>
        <w:t xml:space="preserve"> </w:t>
      </w:r>
      <w:r w:rsidRPr="00B744A3">
        <w:rPr>
          <w:spacing w:val="-10"/>
          <w:sz w:val="24"/>
          <w:szCs w:val="24"/>
        </w:rPr>
        <w:t>с</w:t>
      </w:r>
    </w:p>
    <w:p w:rsidR="00C94638" w:rsidRPr="00B744A3" w:rsidRDefault="008C6FC1" w:rsidP="00B744A3">
      <w:pPr>
        <w:pStyle w:val="a4"/>
        <w:spacing w:before="65" w:line="276" w:lineRule="auto"/>
        <w:ind w:left="852" w:firstLine="0"/>
        <w:jc w:val="left"/>
        <w:rPr>
          <w:sz w:val="24"/>
          <w:szCs w:val="24"/>
        </w:rPr>
      </w:pPr>
      <w:r w:rsidRPr="00B744A3">
        <w:rPr>
          <w:sz w:val="24"/>
          <w:szCs w:val="24"/>
        </w:rPr>
        <w:t>правилами</w:t>
      </w:r>
      <w:r w:rsidRPr="00B744A3">
        <w:rPr>
          <w:spacing w:val="-16"/>
          <w:sz w:val="24"/>
          <w:szCs w:val="24"/>
        </w:rPr>
        <w:t xml:space="preserve"> </w:t>
      </w:r>
      <w:r w:rsidRPr="00B744A3">
        <w:rPr>
          <w:sz w:val="24"/>
          <w:szCs w:val="24"/>
        </w:rPr>
        <w:t>ведения</w:t>
      </w:r>
      <w:r w:rsidRPr="00B744A3">
        <w:rPr>
          <w:spacing w:val="-16"/>
          <w:sz w:val="24"/>
          <w:szCs w:val="24"/>
        </w:rPr>
        <w:t xml:space="preserve"> </w:t>
      </w:r>
      <w:r w:rsidRPr="00B744A3">
        <w:rPr>
          <w:sz w:val="24"/>
          <w:szCs w:val="24"/>
        </w:rPr>
        <w:t>диалогической</w:t>
      </w:r>
      <w:r w:rsidRPr="00B744A3">
        <w:rPr>
          <w:spacing w:val="-16"/>
          <w:sz w:val="24"/>
          <w:szCs w:val="24"/>
        </w:rPr>
        <w:t xml:space="preserve"> </w:t>
      </w:r>
      <w:r w:rsidRPr="00B744A3">
        <w:rPr>
          <w:spacing w:val="-2"/>
          <w:sz w:val="24"/>
          <w:szCs w:val="24"/>
        </w:rPr>
        <w:t>речи;</w:t>
      </w:r>
    </w:p>
    <w:p w:rsidR="00C94638" w:rsidRPr="00B744A3" w:rsidRDefault="008C6FC1" w:rsidP="00B744A3">
      <w:pPr>
        <w:pStyle w:val="a6"/>
        <w:numPr>
          <w:ilvl w:val="0"/>
          <w:numId w:val="77"/>
        </w:numPr>
        <w:tabs>
          <w:tab w:val="left" w:pos="1274"/>
          <w:tab w:val="left" w:pos="3617"/>
          <w:tab w:val="left" w:pos="4781"/>
          <w:tab w:val="left" w:pos="5148"/>
          <w:tab w:val="left" w:pos="7203"/>
          <w:tab w:val="left" w:pos="8957"/>
          <w:tab w:val="left" w:pos="10352"/>
        </w:tabs>
        <w:spacing w:before="66" w:line="276" w:lineRule="auto"/>
        <w:ind w:right="142" w:firstLine="64"/>
        <w:jc w:val="left"/>
        <w:rPr>
          <w:sz w:val="24"/>
          <w:szCs w:val="24"/>
        </w:rPr>
      </w:pPr>
      <w:r w:rsidRPr="00B744A3">
        <w:rPr>
          <w:spacing w:val="-2"/>
          <w:sz w:val="24"/>
          <w:szCs w:val="24"/>
        </w:rPr>
        <w:t>дифференцировать</w:t>
      </w:r>
      <w:r w:rsidRPr="00B744A3">
        <w:rPr>
          <w:sz w:val="24"/>
          <w:szCs w:val="24"/>
        </w:rPr>
        <w:tab/>
      </w:r>
      <w:r w:rsidRPr="00B744A3">
        <w:rPr>
          <w:spacing w:val="-2"/>
          <w:sz w:val="24"/>
          <w:szCs w:val="24"/>
        </w:rPr>
        <w:t>главную</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второстепенную</w:t>
      </w:r>
      <w:r w:rsidRPr="00B744A3">
        <w:rPr>
          <w:sz w:val="24"/>
          <w:szCs w:val="24"/>
        </w:rPr>
        <w:tab/>
      </w:r>
      <w:r w:rsidRPr="00B744A3">
        <w:rPr>
          <w:spacing w:val="-2"/>
          <w:sz w:val="24"/>
          <w:szCs w:val="24"/>
        </w:rPr>
        <w:t>информацию,</w:t>
      </w:r>
      <w:r w:rsidRPr="00B744A3">
        <w:rPr>
          <w:sz w:val="24"/>
          <w:szCs w:val="24"/>
        </w:rPr>
        <w:tab/>
      </w:r>
      <w:r w:rsidRPr="00B744A3">
        <w:rPr>
          <w:spacing w:val="-2"/>
          <w:sz w:val="24"/>
          <w:szCs w:val="24"/>
        </w:rPr>
        <w:t>известную</w:t>
      </w:r>
      <w:r w:rsidRPr="00B744A3">
        <w:rPr>
          <w:sz w:val="24"/>
          <w:szCs w:val="24"/>
        </w:rPr>
        <w:tab/>
      </w:r>
      <w:r w:rsidRPr="00B744A3">
        <w:rPr>
          <w:spacing w:val="-10"/>
          <w:sz w:val="24"/>
          <w:szCs w:val="24"/>
        </w:rPr>
        <w:t xml:space="preserve">и </w:t>
      </w:r>
      <w:r w:rsidRPr="00B744A3">
        <w:rPr>
          <w:sz w:val="24"/>
          <w:szCs w:val="24"/>
        </w:rPr>
        <w:t>неизвестную информацию в прослушанном тексте;</w:t>
      </w:r>
    </w:p>
    <w:p w:rsidR="00C94638" w:rsidRPr="00B744A3" w:rsidRDefault="008C6FC1" w:rsidP="00B744A3">
      <w:pPr>
        <w:pStyle w:val="a6"/>
        <w:numPr>
          <w:ilvl w:val="0"/>
          <w:numId w:val="77"/>
        </w:numPr>
        <w:tabs>
          <w:tab w:val="left" w:pos="1124"/>
        </w:tabs>
        <w:spacing w:before="67" w:line="276" w:lineRule="auto"/>
        <w:ind w:right="142" w:firstLine="64"/>
        <w:rPr>
          <w:sz w:val="24"/>
          <w:szCs w:val="24"/>
        </w:rPr>
      </w:pPr>
      <w:r w:rsidRPr="00B744A3">
        <w:rPr>
          <w:sz w:val="24"/>
          <w:szCs w:val="24"/>
        </w:rPr>
        <w:t>проводить самостоятельный поиск текстовой и нетекстовой информации, отбирать и анализировать полученную информацию;</w:t>
      </w:r>
    </w:p>
    <w:p w:rsidR="00C94638" w:rsidRPr="00B744A3" w:rsidRDefault="008C6FC1" w:rsidP="00B744A3">
      <w:pPr>
        <w:pStyle w:val="a6"/>
        <w:numPr>
          <w:ilvl w:val="0"/>
          <w:numId w:val="77"/>
        </w:numPr>
        <w:tabs>
          <w:tab w:val="left" w:pos="1132"/>
        </w:tabs>
        <w:spacing w:before="67" w:line="276" w:lineRule="auto"/>
        <w:ind w:right="140" w:firstLine="0"/>
        <w:rPr>
          <w:sz w:val="24"/>
          <w:szCs w:val="24"/>
        </w:rPr>
      </w:pPr>
      <w:r w:rsidRPr="00B744A3">
        <w:rPr>
          <w:sz w:val="24"/>
          <w:szCs w:val="24"/>
        </w:rPr>
        <w:t>сохранять</w:t>
      </w:r>
      <w:r w:rsidRPr="00B744A3">
        <w:rPr>
          <w:spacing w:val="40"/>
          <w:sz w:val="24"/>
          <w:szCs w:val="24"/>
        </w:rPr>
        <w:t xml:space="preserve"> </w:t>
      </w:r>
      <w:r w:rsidRPr="00B744A3">
        <w:rPr>
          <w:sz w:val="24"/>
          <w:szCs w:val="24"/>
        </w:rPr>
        <w:t>стилевое</w:t>
      </w:r>
      <w:r w:rsidRPr="00B744A3">
        <w:rPr>
          <w:spacing w:val="40"/>
          <w:sz w:val="24"/>
          <w:szCs w:val="24"/>
        </w:rPr>
        <w:t xml:space="preserve"> </w:t>
      </w:r>
      <w:r w:rsidRPr="00B744A3">
        <w:rPr>
          <w:sz w:val="24"/>
          <w:szCs w:val="24"/>
        </w:rPr>
        <w:t>единство</w:t>
      </w:r>
      <w:r w:rsidRPr="00B744A3">
        <w:rPr>
          <w:spacing w:val="40"/>
          <w:sz w:val="24"/>
          <w:szCs w:val="24"/>
        </w:rPr>
        <w:t xml:space="preserve"> </w:t>
      </w:r>
      <w:r w:rsidRPr="00B744A3">
        <w:rPr>
          <w:sz w:val="24"/>
          <w:szCs w:val="24"/>
        </w:rPr>
        <w:t>при</w:t>
      </w:r>
      <w:r w:rsidRPr="00B744A3">
        <w:rPr>
          <w:spacing w:val="40"/>
          <w:sz w:val="24"/>
          <w:szCs w:val="24"/>
        </w:rPr>
        <w:t xml:space="preserve"> </w:t>
      </w:r>
      <w:r w:rsidRPr="00B744A3">
        <w:rPr>
          <w:sz w:val="24"/>
          <w:szCs w:val="24"/>
        </w:rPr>
        <w:t>создании</w:t>
      </w:r>
      <w:r w:rsidRPr="00B744A3">
        <w:rPr>
          <w:spacing w:val="40"/>
          <w:sz w:val="24"/>
          <w:szCs w:val="24"/>
        </w:rPr>
        <w:t xml:space="preserve"> </w:t>
      </w:r>
      <w:r w:rsidRPr="00B744A3">
        <w:rPr>
          <w:sz w:val="24"/>
          <w:szCs w:val="24"/>
        </w:rPr>
        <w:t>текста</w:t>
      </w:r>
      <w:r w:rsidRPr="00B744A3">
        <w:rPr>
          <w:spacing w:val="40"/>
          <w:sz w:val="24"/>
          <w:szCs w:val="24"/>
        </w:rPr>
        <w:t xml:space="preserve"> </w:t>
      </w:r>
      <w:r w:rsidRPr="00B744A3">
        <w:rPr>
          <w:sz w:val="24"/>
          <w:szCs w:val="24"/>
        </w:rPr>
        <w:t>заданного</w:t>
      </w:r>
      <w:r w:rsidRPr="00B744A3">
        <w:rPr>
          <w:spacing w:val="40"/>
          <w:sz w:val="24"/>
          <w:szCs w:val="24"/>
        </w:rPr>
        <w:t xml:space="preserve"> </w:t>
      </w:r>
      <w:r w:rsidRPr="00B744A3">
        <w:rPr>
          <w:sz w:val="24"/>
          <w:szCs w:val="24"/>
        </w:rPr>
        <w:t>функционального</w:t>
      </w:r>
      <w:r w:rsidRPr="00B744A3">
        <w:rPr>
          <w:spacing w:val="80"/>
          <w:sz w:val="24"/>
          <w:szCs w:val="24"/>
        </w:rPr>
        <w:t xml:space="preserve"> </w:t>
      </w:r>
      <w:r w:rsidRPr="00B744A3">
        <w:rPr>
          <w:spacing w:val="-2"/>
          <w:sz w:val="24"/>
          <w:szCs w:val="24"/>
        </w:rPr>
        <w:t>стиля;</w:t>
      </w:r>
    </w:p>
    <w:p w:rsidR="00C94638" w:rsidRPr="00B744A3" w:rsidRDefault="008C6FC1" w:rsidP="00B744A3">
      <w:pPr>
        <w:pStyle w:val="a6"/>
        <w:numPr>
          <w:ilvl w:val="0"/>
          <w:numId w:val="77"/>
        </w:numPr>
        <w:tabs>
          <w:tab w:val="left" w:pos="1086"/>
        </w:tabs>
        <w:spacing w:before="63" w:line="276" w:lineRule="auto"/>
        <w:ind w:left="1086" w:hanging="234"/>
        <w:rPr>
          <w:sz w:val="24"/>
          <w:szCs w:val="24"/>
        </w:rPr>
      </w:pPr>
      <w:r w:rsidRPr="00B744A3">
        <w:rPr>
          <w:sz w:val="24"/>
          <w:szCs w:val="24"/>
        </w:rPr>
        <w:t>создавать</w:t>
      </w:r>
      <w:r w:rsidRPr="00B744A3">
        <w:rPr>
          <w:spacing w:val="-10"/>
          <w:sz w:val="24"/>
          <w:szCs w:val="24"/>
        </w:rPr>
        <w:t xml:space="preserve"> </w:t>
      </w:r>
      <w:r w:rsidRPr="00B744A3">
        <w:rPr>
          <w:sz w:val="24"/>
          <w:szCs w:val="24"/>
        </w:rPr>
        <w:t>отзывы</w:t>
      </w:r>
      <w:r w:rsidRPr="00B744A3">
        <w:rPr>
          <w:spacing w:val="-8"/>
          <w:sz w:val="24"/>
          <w:szCs w:val="24"/>
        </w:rPr>
        <w:t xml:space="preserve"> </w:t>
      </w:r>
      <w:r w:rsidRPr="00B744A3">
        <w:rPr>
          <w:sz w:val="24"/>
          <w:szCs w:val="24"/>
        </w:rPr>
        <w:t>и</w:t>
      </w:r>
      <w:r w:rsidRPr="00B744A3">
        <w:rPr>
          <w:spacing w:val="-10"/>
          <w:sz w:val="24"/>
          <w:szCs w:val="24"/>
        </w:rPr>
        <w:t xml:space="preserve"> </w:t>
      </w:r>
      <w:r w:rsidRPr="00B744A3">
        <w:rPr>
          <w:sz w:val="24"/>
          <w:szCs w:val="24"/>
        </w:rPr>
        <w:t>рецензии</w:t>
      </w:r>
      <w:r w:rsidRPr="00B744A3">
        <w:rPr>
          <w:spacing w:val="-8"/>
          <w:sz w:val="24"/>
          <w:szCs w:val="24"/>
        </w:rPr>
        <w:t xml:space="preserve"> </w:t>
      </w:r>
      <w:r w:rsidRPr="00B744A3">
        <w:rPr>
          <w:sz w:val="24"/>
          <w:szCs w:val="24"/>
        </w:rPr>
        <w:t>на</w:t>
      </w:r>
      <w:r w:rsidRPr="00B744A3">
        <w:rPr>
          <w:spacing w:val="-10"/>
          <w:sz w:val="24"/>
          <w:szCs w:val="24"/>
        </w:rPr>
        <w:t xml:space="preserve"> </w:t>
      </w:r>
      <w:r w:rsidRPr="00B744A3">
        <w:rPr>
          <w:sz w:val="24"/>
          <w:szCs w:val="24"/>
        </w:rPr>
        <w:t>предложенный</w:t>
      </w:r>
      <w:r w:rsidRPr="00B744A3">
        <w:rPr>
          <w:spacing w:val="-9"/>
          <w:sz w:val="24"/>
          <w:szCs w:val="24"/>
        </w:rPr>
        <w:t xml:space="preserve"> </w:t>
      </w:r>
      <w:r w:rsidRPr="00B744A3">
        <w:rPr>
          <w:spacing w:val="-2"/>
          <w:sz w:val="24"/>
          <w:szCs w:val="24"/>
        </w:rPr>
        <w:t>текст;</w:t>
      </w:r>
    </w:p>
    <w:p w:rsidR="00C94638" w:rsidRPr="00B744A3" w:rsidRDefault="008C6FC1" w:rsidP="00B744A3">
      <w:pPr>
        <w:pStyle w:val="a6"/>
        <w:numPr>
          <w:ilvl w:val="0"/>
          <w:numId w:val="77"/>
        </w:numPr>
        <w:tabs>
          <w:tab w:val="left" w:pos="1045"/>
        </w:tabs>
        <w:spacing w:before="66" w:line="276" w:lineRule="auto"/>
        <w:ind w:left="1045" w:hanging="193"/>
        <w:rPr>
          <w:sz w:val="24"/>
          <w:szCs w:val="24"/>
        </w:rPr>
      </w:pPr>
      <w:r w:rsidRPr="00B744A3">
        <w:rPr>
          <w:sz w:val="24"/>
          <w:szCs w:val="24"/>
        </w:rPr>
        <w:t>соблюдать</w:t>
      </w:r>
      <w:r w:rsidRPr="00B744A3">
        <w:rPr>
          <w:spacing w:val="-12"/>
          <w:sz w:val="24"/>
          <w:szCs w:val="24"/>
        </w:rPr>
        <w:t xml:space="preserve"> </w:t>
      </w:r>
      <w:r w:rsidRPr="00B744A3">
        <w:rPr>
          <w:sz w:val="24"/>
          <w:szCs w:val="24"/>
        </w:rPr>
        <w:t>культуру</w:t>
      </w:r>
      <w:r w:rsidRPr="00B744A3">
        <w:rPr>
          <w:spacing w:val="-12"/>
          <w:sz w:val="24"/>
          <w:szCs w:val="24"/>
        </w:rPr>
        <w:t xml:space="preserve"> </w:t>
      </w:r>
      <w:r w:rsidRPr="00B744A3">
        <w:rPr>
          <w:sz w:val="24"/>
          <w:szCs w:val="24"/>
        </w:rPr>
        <w:t>чтения,</w:t>
      </w:r>
      <w:r w:rsidRPr="00B744A3">
        <w:rPr>
          <w:spacing w:val="-11"/>
          <w:sz w:val="24"/>
          <w:szCs w:val="24"/>
        </w:rPr>
        <w:t xml:space="preserve"> </w:t>
      </w:r>
      <w:r w:rsidRPr="00B744A3">
        <w:rPr>
          <w:sz w:val="24"/>
          <w:szCs w:val="24"/>
        </w:rPr>
        <w:t>говорения,</w:t>
      </w:r>
      <w:r w:rsidRPr="00B744A3">
        <w:rPr>
          <w:spacing w:val="-12"/>
          <w:sz w:val="24"/>
          <w:szCs w:val="24"/>
        </w:rPr>
        <w:t xml:space="preserve"> </w:t>
      </w:r>
      <w:r w:rsidRPr="00B744A3">
        <w:rPr>
          <w:sz w:val="24"/>
          <w:szCs w:val="24"/>
        </w:rPr>
        <w:t>аудирования</w:t>
      </w:r>
      <w:r w:rsidRPr="00B744A3">
        <w:rPr>
          <w:spacing w:val="-11"/>
          <w:sz w:val="24"/>
          <w:szCs w:val="24"/>
        </w:rPr>
        <w:t xml:space="preserve"> </w:t>
      </w:r>
      <w:r w:rsidRPr="00B744A3">
        <w:rPr>
          <w:sz w:val="24"/>
          <w:szCs w:val="24"/>
        </w:rPr>
        <w:t>и</w:t>
      </w:r>
      <w:r w:rsidRPr="00B744A3">
        <w:rPr>
          <w:spacing w:val="-11"/>
          <w:sz w:val="24"/>
          <w:szCs w:val="24"/>
        </w:rPr>
        <w:t xml:space="preserve"> </w:t>
      </w:r>
      <w:r w:rsidRPr="00B744A3">
        <w:rPr>
          <w:spacing w:val="-2"/>
          <w:sz w:val="24"/>
          <w:szCs w:val="24"/>
        </w:rPr>
        <w:t>письма;</w:t>
      </w:r>
    </w:p>
    <w:p w:rsidR="00C94638" w:rsidRPr="00B744A3" w:rsidRDefault="008C6FC1" w:rsidP="00B744A3">
      <w:pPr>
        <w:pStyle w:val="a6"/>
        <w:numPr>
          <w:ilvl w:val="0"/>
          <w:numId w:val="77"/>
        </w:numPr>
        <w:tabs>
          <w:tab w:val="left" w:pos="1117"/>
        </w:tabs>
        <w:spacing w:before="66" w:line="276" w:lineRule="auto"/>
        <w:ind w:right="144" w:firstLine="64"/>
        <w:rPr>
          <w:sz w:val="24"/>
          <w:szCs w:val="24"/>
        </w:rPr>
      </w:pPr>
      <w:r w:rsidRPr="00B744A3">
        <w:rPr>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C94638" w:rsidRPr="00B744A3" w:rsidRDefault="008C6FC1" w:rsidP="00B744A3">
      <w:pPr>
        <w:pStyle w:val="a6"/>
        <w:numPr>
          <w:ilvl w:val="0"/>
          <w:numId w:val="77"/>
        </w:numPr>
        <w:tabs>
          <w:tab w:val="left" w:pos="1129"/>
        </w:tabs>
        <w:spacing w:before="64" w:line="276" w:lineRule="auto"/>
        <w:ind w:right="132" w:firstLine="0"/>
        <w:rPr>
          <w:sz w:val="24"/>
          <w:szCs w:val="24"/>
        </w:rPr>
      </w:pPr>
      <w:r w:rsidRPr="00B744A3">
        <w:rPr>
          <w:sz w:val="24"/>
          <w:szCs w:val="24"/>
        </w:rPr>
        <w:t>соблюдать</w:t>
      </w:r>
      <w:r w:rsidRPr="00B744A3">
        <w:rPr>
          <w:spacing w:val="78"/>
          <w:sz w:val="24"/>
          <w:szCs w:val="24"/>
        </w:rPr>
        <w:t xml:space="preserve"> </w:t>
      </w:r>
      <w:r w:rsidRPr="00B744A3">
        <w:rPr>
          <w:sz w:val="24"/>
          <w:szCs w:val="24"/>
        </w:rPr>
        <w:t>нормы</w:t>
      </w:r>
      <w:r w:rsidRPr="00B744A3">
        <w:rPr>
          <w:spacing w:val="80"/>
          <w:sz w:val="24"/>
          <w:szCs w:val="24"/>
        </w:rPr>
        <w:t xml:space="preserve"> </w:t>
      </w:r>
      <w:r w:rsidRPr="00B744A3">
        <w:rPr>
          <w:sz w:val="24"/>
          <w:szCs w:val="24"/>
        </w:rPr>
        <w:t>речевого</w:t>
      </w:r>
      <w:r w:rsidRPr="00B744A3">
        <w:rPr>
          <w:spacing w:val="79"/>
          <w:sz w:val="24"/>
          <w:szCs w:val="24"/>
        </w:rPr>
        <w:t xml:space="preserve"> </w:t>
      </w:r>
      <w:r w:rsidRPr="00B744A3">
        <w:rPr>
          <w:sz w:val="24"/>
          <w:szCs w:val="24"/>
        </w:rPr>
        <w:t>поведения</w:t>
      </w:r>
      <w:r w:rsidRPr="00B744A3">
        <w:rPr>
          <w:spacing w:val="80"/>
          <w:sz w:val="24"/>
          <w:szCs w:val="24"/>
        </w:rPr>
        <w:t xml:space="preserve"> </w:t>
      </w:r>
      <w:r w:rsidRPr="00B744A3">
        <w:rPr>
          <w:sz w:val="24"/>
          <w:szCs w:val="24"/>
        </w:rPr>
        <w:t>в</w:t>
      </w:r>
      <w:r w:rsidRPr="00B744A3">
        <w:rPr>
          <w:spacing w:val="79"/>
          <w:sz w:val="24"/>
          <w:szCs w:val="24"/>
        </w:rPr>
        <w:t xml:space="preserve"> </w:t>
      </w:r>
      <w:r w:rsidRPr="00B744A3">
        <w:rPr>
          <w:sz w:val="24"/>
          <w:szCs w:val="24"/>
        </w:rPr>
        <w:t>разговорной</w:t>
      </w:r>
      <w:r w:rsidRPr="00B744A3">
        <w:rPr>
          <w:spacing w:val="80"/>
          <w:sz w:val="24"/>
          <w:szCs w:val="24"/>
        </w:rPr>
        <w:t xml:space="preserve"> </w:t>
      </w:r>
      <w:r w:rsidRPr="00B744A3">
        <w:rPr>
          <w:sz w:val="24"/>
          <w:szCs w:val="24"/>
        </w:rPr>
        <w:t>речи,</w:t>
      </w:r>
      <w:r w:rsidRPr="00B744A3">
        <w:rPr>
          <w:spacing w:val="80"/>
          <w:sz w:val="24"/>
          <w:szCs w:val="24"/>
        </w:rPr>
        <w:t xml:space="preserve"> </w:t>
      </w:r>
      <w:r w:rsidRPr="00B744A3">
        <w:rPr>
          <w:sz w:val="24"/>
          <w:szCs w:val="24"/>
        </w:rPr>
        <w:t>а</w:t>
      </w:r>
      <w:r w:rsidRPr="00B744A3">
        <w:rPr>
          <w:spacing w:val="79"/>
          <w:sz w:val="24"/>
          <w:szCs w:val="24"/>
        </w:rPr>
        <w:t xml:space="preserve"> </w:t>
      </w:r>
      <w:r w:rsidRPr="00B744A3">
        <w:rPr>
          <w:sz w:val="24"/>
          <w:szCs w:val="24"/>
        </w:rPr>
        <w:t>также</w:t>
      </w:r>
      <w:r w:rsidRPr="00B744A3">
        <w:rPr>
          <w:spacing w:val="79"/>
          <w:sz w:val="24"/>
          <w:szCs w:val="24"/>
        </w:rPr>
        <w:t xml:space="preserve"> </w:t>
      </w:r>
      <w:r w:rsidRPr="00B744A3">
        <w:rPr>
          <w:sz w:val="24"/>
          <w:szCs w:val="24"/>
        </w:rPr>
        <w:t>в</w:t>
      </w:r>
      <w:r w:rsidRPr="00B744A3">
        <w:rPr>
          <w:spacing w:val="80"/>
          <w:sz w:val="24"/>
          <w:szCs w:val="24"/>
        </w:rPr>
        <w:t xml:space="preserve"> </w:t>
      </w:r>
      <w:r w:rsidRPr="00B744A3">
        <w:rPr>
          <w:sz w:val="24"/>
          <w:szCs w:val="24"/>
        </w:rPr>
        <w:t>учебно- научной и официально-деловой сферах общения;</w:t>
      </w:r>
    </w:p>
    <w:p w:rsidR="00C94638" w:rsidRPr="00B744A3" w:rsidRDefault="008C6FC1" w:rsidP="00B744A3">
      <w:pPr>
        <w:pStyle w:val="a6"/>
        <w:numPr>
          <w:ilvl w:val="0"/>
          <w:numId w:val="77"/>
        </w:numPr>
        <w:tabs>
          <w:tab w:val="left" w:pos="1109"/>
        </w:tabs>
        <w:spacing w:before="67" w:line="276" w:lineRule="auto"/>
        <w:ind w:left="1109" w:hanging="193"/>
        <w:rPr>
          <w:sz w:val="24"/>
          <w:szCs w:val="24"/>
        </w:rPr>
      </w:pPr>
      <w:r w:rsidRPr="00B744A3">
        <w:rPr>
          <w:sz w:val="24"/>
          <w:szCs w:val="24"/>
        </w:rPr>
        <w:t>осуществлять</w:t>
      </w:r>
      <w:r w:rsidRPr="00B744A3">
        <w:rPr>
          <w:spacing w:val="-13"/>
          <w:sz w:val="24"/>
          <w:szCs w:val="24"/>
        </w:rPr>
        <w:t xml:space="preserve"> </w:t>
      </w:r>
      <w:r w:rsidRPr="00B744A3">
        <w:rPr>
          <w:sz w:val="24"/>
          <w:szCs w:val="24"/>
        </w:rPr>
        <w:t>речевой</w:t>
      </w:r>
      <w:r w:rsidRPr="00B744A3">
        <w:rPr>
          <w:spacing w:val="-13"/>
          <w:sz w:val="24"/>
          <w:szCs w:val="24"/>
        </w:rPr>
        <w:t xml:space="preserve"> </w:t>
      </w:r>
      <w:r w:rsidRPr="00B744A3">
        <w:rPr>
          <w:spacing w:val="-2"/>
          <w:sz w:val="24"/>
          <w:szCs w:val="24"/>
        </w:rPr>
        <w:t>самоконтроль;</w:t>
      </w:r>
    </w:p>
    <w:p w:rsidR="00C94638" w:rsidRPr="00B744A3" w:rsidRDefault="008C6FC1" w:rsidP="00B744A3">
      <w:pPr>
        <w:pStyle w:val="a6"/>
        <w:numPr>
          <w:ilvl w:val="0"/>
          <w:numId w:val="77"/>
        </w:numPr>
        <w:tabs>
          <w:tab w:val="left" w:pos="1055"/>
        </w:tabs>
        <w:spacing w:before="65" w:line="276" w:lineRule="auto"/>
        <w:ind w:right="135" w:firstLine="0"/>
        <w:rPr>
          <w:sz w:val="24"/>
          <w:szCs w:val="24"/>
        </w:rPr>
      </w:pPr>
      <w:r w:rsidRPr="00B744A3">
        <w:rPr>
          <w:sz w:val="24"/>
          <w:szCs w:val="24"/>
        </w:rPr>
        <w:t>совершенствовать орфографические и пунктуационные умения и навыки</w:t>
      </w:r>
      <w:r w:rsidRPr="00B744A3">
        <w:rPr>
          <w:spacing w:val="40"/>
          <w:sz w:val="24"/>
          <w:szCs w:val="24"/>
        </w:rPr>
        <w:t xml:space="preserve"> </w:t>
      </w:r>
      <w:r w:rsidRPr="00B744A3">
        <w:rPr>
          <w:sz w:val="24"/>
          <w:szCs w:val="24"/>
        </w:rPr>
        <w:t>на основе знаний о нормах русского литературного языка;</w:t>
      </w:r>
    </w:p>
    <w:p w:rsidR="00C94638" w:rsidRPr="00B744A3" w:rsidRDefault="008C6FC1" w:rsidP="00B744A3">
      <w:pPr>
        <w:pStyle w:val="a6"/>
        <w:numPr>
          <w:ilvl w:val="0"/>
          <w:numId w:val="77"/>
        </w:numPr>
        <w:tabs>
          <w:tab w:val="left" w:pos="1146"/>
        </w:tabs>
        <w:spacing w:before="67" w:line="276" w:lineRule="auto"/>
        <w:ind w:right="136" w:firstLine="0"/>
        <w:rPr>
          <w:sz w:val="24"/>
          <w:szCs w:val="24"/>
        </w:rPr>
      </w:pPr>
      <w:r w:rsidRPr="00B744A3">
        <w:rPr>
          <w:sz w:val="24"/>
          <w:szCs w:val="24"/>
        </w:rPr>
        <w:t>использовать</w:t>
      </w:r>
      <w:r w:rsidRPr="00B744A3">
        <w:rPr>
          <w:spacing w:val="80"/>
          <w:sz w:val="24"/>
          <w:szCs w:val="24"/>
        </w:rPr>
        <w:t xml:space="preserve"> </w:t>
      </w:r>
      <w:r w:rsidRPr="00B744A3">
        <w:rPr>
          <w:sz w:val="24"/>
          <w:szCs w:val="24"/>
        </w:rPr>
        <w:t>основные</w:t>
      </w:r>
      <w:r w:rsidRPr="00B744A3">
        <w:rPr>
          <w:spacing w:val="80"/>
          <w:sz w:val="24"/>
          <w:szCs w:val="24"/>
        </w:rPr>
        <w:t xml:space="preserve"> </w:t>
      </w:r>
      <w:r w:rsidRPr="00B744A3">
        <w:rPr>
          <w:sz w:val="24"/>
          <w:szCs w:val="24"/>
        </w:rPr>
        <w:t>нормативные</w:t>
      </w:r>
      <w:r w:rsidRPr="00B744A3">
        <w:rPr>
          <w:spacing w:val="80"/>
          <w:sz w:val="24"/>
          <w:szCs w:val="24"/>
        </w:rPr>
        <w:t xml:space="preserve"> </w:t>
      </w:r>
      <w:r w:rsidRPr="00B744A3">
        <w:rPr>
          <w:sz w:val="24"/>
          <w:szCs w:val="24"/>
        </w:rPr>
        <w:t>словари</w:t>
      </w:r>
      <w:r w:rsidRPr="00B744A3">
        <w:rPr>
          <w:spacing w:val="80"/>
          <w:sz w:val="24"/>
          <w:szCs w:val="24"/>
        </w:rPr>
        <w:t xml:space="preserve"> </w:t>
      </w:r>
      <w:r w:rsidRPr="00B744A3">
        <w:rPr>
          <w:sz w:val="24"/>
          <w:szCs w:val="24"/>
        </w:rPr>
        <w:t>и</w:t>
      </w:r>
      <w:r w:rsidRPr="00B744A3">
        <w:rPr>
          <w:spacing w:val="80"/>
          <w:sz w:val="24"/>
          <w:szCs w:val="24"/>
        </w:rPr>
        <w:t xml:space="preserve"> </w:t>
      </w:r>
      <w:r w:rsidRPr="00B744A3">
        <w:rPr>
          <w:sz w:val="24"/>
          <w:szCs w:val="24"/>
        </w:rPr>
        <w:t>справочники</w:t>
      </w:r>
      <w:r w:rsidRPr="00B744A3">
        <w:rPr>
          <w:spacing w:val="80"/>
          <w:sz w:val="24"/>
          <w:szCs w:val="24"/>
        </w:rPr>
        <w:t xml:space="preserve"> </w:t>
      </w:r>
      <w:r w:rsidRPr="00B744A3">
        <w:rPr>
          <w:sz w:val="24"/>
          <w:szCs w:val="24"/>
        </w:rPr>
        <w:t>для</w:t>
      </w:r>
      <w:r w:rsidRPr="00B744A3">
        <w:rPr>
          <w:spacing w:val="80"/>
          <w:sz w:val="24"/>
          <w:szCs w:val="24"/>
        </w:rPr>
        <w:t xml:space="preserve"> </w:t>
      </w:r>
      <w:r w:rsidRPr="00B744A3">
        <w:rPr>
          <w:sz w:val="24"/>
          <w:szCs w:val="24"/>
        </w:rPr>
        <w:t>расширения словарного запаса и спектра используемых языковых средств;</w:t>
      </w:r>
    </w:p>
    <w:p w:rsidR="00C94638" w:rsidRPr="00B744A3" w:rsidRDefault="008C6FC1" w:rsidP="00B744A3">
      <w:pPr>
        <w:pStyle w:val="a6"/>
        <w:numPr>
          <w:ilvl w:val="0"/>
          <w:numId w:val="77"/>
        </w:numPr>
        <w:tabs>
          <w:tab w:val="left" w:pos="1050"/>
        </w:tabs>
        <w:spacing w:before="67" w:line="276" w:lineRule="auto"/>
        <w:ind w:right="141" w:firstLine="0"/>
        <w:rPr>
          <w:sz w:val="24"/>
          <w:szCs w:val="24"/>
        </w:rPr>
      </w:pPr>
      <w:r w:rsidRPr="00B744A3">
        <w:rPr>
          <w:sz w:val="24"/>
          <w:szCs w:val="24"/>
        </w:rPr>
        <w:t>оценивать эстетическую сторону</w:t>
      </w:r>
      <w:r w:rsidRPr="00B744A3">
        <w:rPr>
          <w:spacing w:val="-6"/>
          <w:sz w:val="24"/>
          <w:szCs w:val="24"/>
        </w:rPr>
        <w:t xml:space="preserve"> </w:t>
      </w:r>
      <w:r w:rsidRPr="00B744A3">
        <w:rPr>
          <w:sz w:val="24"/>
          <w:szCs w:val="24"/>
        </w:rPr>
        <w:t>речевого высказывания при анализе текстов (в том числе художественной литературы).</w:t>
      </w:r>
    </w:p>
    <w:p w:rsidR="009D31A2" w:rsidRPr="00B744A3" w:rsidRDefault="009D31A2" w:rsidP="00B744A3">
      <w:pPr>
        <w:spacing w:line="276" w:lineRule="auto"/>
        <w:ind w:left="120"/>
        <w:rPr>
          <w:sz w:val="24"/>
          <w:szCs w:val="24"/>
        </w:rPr>
      </w:pPr>
      <w:r w:rsidRPr="00B744A3">
        <w:rPr>
          <w:sz w:val="24"/>
          <w:szCs w:val="24"/>
        </w:rPr>
        <w:t xml:space="preserve">      </w:t>
      </w:r>
    </w:p>
    <w:p w:rsidR="009D31A2" w:rsidRPr="00B744A3" w:rsidRDefault="009D31A2" w:rsidP="00B744A3">
      <w:pPr>
        <w:tabs>
          <w:tab w:val="left" w:pos="3093"/>
        </w:tabs>
        <w:spacing w:line="276" w:lineRule="auto"/>
        <w:ind w:left="120"/>
        <w:rPr>
          <w:sz w:val="24"/>
          <w:szCs w:val="24"/>
        </w:rPr>
      </w:pPr>
      <w:r w:rsidRPr="00B744A3">
        <w:rPr>
          <w:sz w:val="24"/>
          <w:szCs w:val="24"/>
        </w:rPr>
        <w:lastRenderedPageBreak/>
        <w:tab/>
        <w:t xml:space="preserve">              </w:t>
      </w:r>
    </w:p>
    <w:p w:rsidR="009D31A2" w:rsidRPr="00B744A3" w:rsidRDefault="009D31A2" w:rsidP="00B744A3">
      <w:pPr>
        <w:spacing w:line="276" w:lineRule="auto"/>
        <w:ind w:left="120"/>
        <w:jc w:val="center"/>
        <w:rPr>
          <w:b/>
          <w:sz w:val="24"/>
          <w:szCs w:val="24"/>
        </w:rPr>
      </w:pPr>
      <w:r w:rsidRPr="00B744A3">
        <w:rPr>
          <w:b/>
          <w:sz w:val="24"/>
          <w:szCs w:val="24"/>
        </w:rPr>
        <w:t>Родной (карельский) язык (ливвиковское наречие)»</w:t>
      </w:r>
    </w:p>
    <w:p w:rsidR="009D31A2" w:rsidRPr="00B744A3" w:rsidRDefault="009D31A2" w:rsidP="00B744A3">
      <w:pPr>
        <w:spacing w:line="276" w:lineRule="auto"/>
        <w:ind w:left="120"/>
        <w:jc w:val="center"/>
        <w:rPr>
          <w:sz w:val="24"/>
          <w:szCs w:val="24"/>
        </w:rPr>
      </w:pPr>
    </w:p>
    <w:p w:rsidR="009D31A2" w:rsidRPr="00B744A3" w:rsidRDefault="009D31A2" w:rsidP="00B744A3">
      <w:pPr>
        <w:widowControl/>
        <w:spacing w:line="276" w:lineRule="auto"/>
        <w:ind w:firstLine="709"/>
        <w:jc w:val="both"/>
        <w:rPr>
          <w:sz w:val="24"/>
          <w:szCs w:val="24"/>
        </w:rPr>
      </w:pPr>
      <w:r w:rsidRPr="00B744A3">
        <w:rPr>
          <w:sz w:val="24"/>
          <w:szCs w:val="24"/>
        </w:rPr>
        <w:t xml:space="preserve"> Программа по родному (карельскому) языку (базовый уровень) </w:t>
      </w:r>
      <w:r w:rsidRPr="00B744A3">
        <w:rPr>
          <w:sz w:val="24"/>
          <w:szCs w:val="24"/>
        </w:rPr>
        <w:br/>
        <w:t>на уровне среднего общего образования разработана с целью оказания методической помощи учителю в создании рабочей программы по учебному предмету, ориентированной на современные тенденции в образовании и активные методики обучения.</w:t>
      </w:r>
    </w:p>
    <w:p w:rsidR="009D31A2" w:rsidRPr="00B744A3" w:rsidRDefault="009D31A2" w:rsidP="00B744A3">
      <w:pPr>
        <w:widowControl/>
        <w:spacing w:line="276" w:lineRule="auto"/>
        <w:ind w:firstLine="709"/>
        <w:jc w:val="both"/>
        <w:rPr>
          <w:sz w:val="24"/>
          <w:szCs w:val="24"/>
        </w:rPr>
      </w:pPr>
      <w:r w:rsidRPr="00B744A3">
        <w:rPr>
          <w:sz w:val="24"/>
          <w:szCs w:val="24"/>
        </w:rPr>
        <w:t>Программа по родному (карельскому) языку (базовый уровень) разработана с учётом психолого-педагогических особенностей развития детей 15–18 лет, связанных в том числе с переходом от учебных действий, характерных для уровня основного общего образования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 с формированием у обучающихся научного типа мышления, овладением научной терминологией, ключевыми понятиями, методами и приёмами.</w:t>
      </w:r>
    </w:p>
    <w:p w:rsidR="009D31A2" w:rsidRPr="00B744A3" w:rsidRDefault="009D31A2" w:rsidP="00B744A3">
      <w:pPr>
        <w:widowControl/>
        <w:spacing w:line="276" w:lineRule="auto"/>
        <w:ind w:firstLine="709"/>
        <w:jc w:val="both"/>
        <w:rPr>
          <w:sz w:val="24"/>
          <w:szCs w:val="24"/>
        </w:rPr>
      </w:pPr>
      <w:r w:rsidRPr="00B744A3">
        <w:rPr>
          <w:sz w:val="24"/>
          <w:szCs w:val="24"/>
        </w:rPr>
        <w:t xml:space="preserve">Освоение программы по родному (карельскому) языку (базовый уровень) в 10–11 классах предполагает применение коммуникативного подхода в обучении языку и направлено на достижение обучающимися порогового уровня коммуникативной компетенции. Содержание предмета направлено на формирование функциональной грамотности и коммуникативных умений в целом. </w:t>
      </w:r>
    </w:p>
    <w:p w:rsidR="009D31A2" w:rsidRPr="00B744A3" w:rsidRDefault="009D31A2" w:rsidP="00B744A3">
      <w:pPr>
        <w:widowControl/>
        <w:spacing w:line="276" w:lineRule="auto"/>
        <w:ind w:firstLine="709"/>
        <w:jc w:val="both"/>
        <w:rPr>
          <w:sz w:val="24"/>
          <w:szCs w:val="24"/>
        </w:rPr>
      </w:pPr>
      <w:r w:rsidRPr="00B744A3">
        <w:rPr>
          <w:sz w:val="24"/>
          <w:szCs w:val="24"/>
        </w:rPr>
        <w:t>35.5.2. В содержании программы по родному (карельскому) языку (базовый уровень)выделяются следующие содержательные линии: тематическое содержание речи, коммуникативные умения, языковые знания и навыки, социокультурные знания и умения, компенсаторные умения.</w:t>
      </w:r>
    </w:p>
    <w:p w:rsidR="009D31A2" w:rsidRPr="00B744A3" w:rsidRDefault="009D31A2" w:rsidP="00B744A3">
      <w:pPr>
        <w:widowControl/>
        <w:spacing w:line="276" w:lineRule="auto"/>
        <w:ind w:firstLine="709"/>
        <w:jc w:val="both"/>
        <w:rPr>
          <w:sz w:val="24"/>
          <w:szCs w:val="24"/>
        </w:rPr>
      </w:pPr>
      <w:r w:rsidRPr="00B744A3">
        <w:rPr>
          <w:sz w:val="24"/>
          <w:szCs w:val="24"/>
        </w:rPr>
        <w:t xml:space="preserve">35.5.3. Изучение родного (карельского) языка на базовом уровне </w:t>
      </w:r>
      <w:r w:rsidRPr="00B744A3">
        <w:rPr>
          <w:sz w:val="24"/>
          <w:szCs w:val="24"/>
        </w:rPr>
        <w:br/>
        <w:t>в 10–11 классах направлено на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9D31A2" w:rsidRPr="00B744A3" w:rsidRDefault="009D31A2" w:rsidP="00B744A3">
      <w:pPr>
        <w:widowControl/>
        <w:spacing w:line="276" w:lineRule="auto"/>
        <w:ind w:firstLine="709"/>
        <w:jc w:val="both"/>
        <w:rPr>
          <w:sz w:val="24"/>
          <w:szCs w:val="24"/>
        </w:rPr>
      </w:pPr>
      <w:r w:rsidRPr="00B744A3">
        <w:rPr>
          <w:sz w:val="24"/>
          <w:szCs w:val="24"/>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9D31A2" w:rsidRPr="00B744A3" w:rsidRDefault="009D31A2" w:rsidP="00B744A3">
      <w:pPr>
        <w:widowControl/>
        <w:spacing w:line="276" w:lineRule="auto"/>
        <w:ind w:firstLine="709"/>
        <w:jc w:val="both"/>
        <w:rPr>
          <w:sz w:val="24"/>
          <w:szCs w:val="24"/>
        </w:rPr>
      </w:pPr>
      <w:r w:rsidRPr="00B744A3">
        <w:rPr>
          <w:sz w:val="24"/>
          <w:szCs w:val="24"/>
        </w:rPr>
        <w:t xml:space="preserve">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родного (карельского) языка (ливвиковское наречие); </w:t>
      </w:r>
    </w:p>
    <w:p w:rsidR="009D31A2" w:rsidRPr="00B744A3" w:rsidRDefault="009D31A2" w:rsidP="00B744A3">
      <w:pPr>
        <w:widowControl/>
        <w:spacing w:line="276" w:lineRule="auto"/>
        <w:ind w:firstLine="709"/>
        <w:jc w:val="both"/>
        <w:rPr>
          <w:sz w:val="24"/>
          <w:szCs w:val="24"/>
        </w:rPr>
      </w:pPr>
      <w:r w:rsidRPr="00B744A3">
        <w:rPr>
          <w:sz w:val="24"/>
          <w:szCs w:val="24"/>
        </w:rPr>
        <w:t xml:space="preserve">социокультурная (межкультурная) компетенция – приобщение к культуре карелов, их традициям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 </w:t>
      </w:r>
    </w:p>
    <w:p w:rsidR="009D31A2" w:rsidRPr="00B744A3" w:rsidRDefault="009D31A2" w:rsidP="00B744A3">
      <w:pPr>
        <w:widowControl/>
        <w:spacing w:line="276" w:lineRule="auto"/>
        <w:ind w:firstLine="709"/>
        <w:jc w:val="both"/>
        <w:rPr>
          <w:sz w:val="24"/>
          <w:szCs w:val="24"/>
        </w:rPr>
      </w:pPr>
      <w:r w:rsidRPr="00B744A3">
        <w:rPr>
          <w:sz w:val="24"/>
          <w:szCs w:val="24"/>
        </w:rPr>
        <w:t xml:space="preserve">компенсаторная компетенция – развитие умений выходить из положения в условиях дефицита языковых средств родного (карельского) языка (ливвиковское наречие) при получении и передаче информации; </w:t>
      </w:r>
    </w:p>
    <w:p w:rsidR="009D31A2" w:rsidRPr="00B744A3" w:rsidRDefault="009D31A2" w:rsidP="00B744A3">
      <w:pPr>
        <w:widowControl/>
        <w:spacing w:line="276" w:lineRule="auto"/>
        <w:ind w:firstLine="709"/>
        <w:jc w:val="both"/>
        <w:rPr>
          <w:sz w:val="24"/>
          <w:szCs w:val="24"/>
        </w:rPr>
      </w:pPr>
      <w:r w:rsidRPr="00B744A3">
        <w:rPr>
          <w:sz w:val="24"/>
          <w:szCs w:val="24"/>
        </w:rPr>
        <w:lastRenderedPageBreak/>
        <w:t>метапредметная (учебно-познавательная компетенция) – развитие общих и специальных учебных умений, позволяющих совершенствовать учебную деятельность по овладению родным (карельским) языком (ливвиковское наречие), удовлетворять с его помощью познавательные интересы в других областях знания.</w:t>
      </w:r>
    </w:p>
    <w:p w:rsidR="009D31A2" w:rsidRPr="00B744A3" w:rsidRDefault="009D31A2" w:rsidP="00B744A3">
      <w:pPr>
        <w:widowControl/>
        <w:spacing w:line="276" w:lineRule="auto"/>
        <w:ind w:firstLine="709"/>
        <w:jc w:val="both"/>
        <w:rPr>
          <w:sz w:val="24"/>
          <w:szCs w:val="24"/>
        </w:rPr>
      </w:pPr>
      <w:r w:rsidRPr="00B744A3">
        <w:rPr>
          <w:sz w:val="24"/>
          <w:szCs w:val="24"/>
        </w:rPr>
        <w:t xml:space="preserve">35.5.4. Общее число часов, рекомендованных для изучения родного (карельского) языка, на базовом уровне – 136 часов: </w:t>
      </w:r>
      <w:r w:rsidRPr="00B744A3">
        <w:rPr>
          <w:sz w:val="24"/>
          <w:szCs w:val="24"/>
        </w:rPr>
        <w:br/>
        <w:t>в 10 классе – 68 часов (2 часа в неделю), в 11 классе – 68 часов (2 часа в неделю).</w:t>
      </w:r>
    </w:p>
    <w:p w:rsidR="009D31A2" w:rsidRPr="00B744A3" w:rsidRDefault="009D31A2" w:rsidP="00B744A3">
      <w:pPr>
        <w:widowControl/>
        <w:spacing w:line="276" w:lineRule="auto"/>
        <w:ind w:firstLine="709"/>
        <w:jc w:val="both"/>
        <w:rPr>
          <w:sz w:val="24"/>
          <w:szCs w:val="24"/>
        </w:rPr>
      </w:pPr>
      <w:r w:rsidRPr="00B744A3">
        <w:rPr>
          <w:sz w:val="24"/>
          <w:szCs w:val="24"/>
        </w:rPr>
        <w:t>35.6. Содержание обучения в 10 классе.</w:t>
      </w:r>
    </w:p>
    <w:p w:rsidR="009D31A2" w:rsidRPr="00B744A3" w:rsidRDefault="009D31A2" w:rsidP="00B744A3">
      <w:pPr>
        <w:widowControl/>
        <w:spacing w:line="276" w:lineRule="auto"/>
        <w:ind w:firstLine="709"/>
        <w:jc w:val="both"/>
        <w:rPr>
          <w:sz w:val="24"/>
          <w:szCs w:val="24"/>
        </w:rPr>
      </w:pPr>
      <w:r w:rsidRPr="00B744A3">
        <w:rPr>
          <w:sz w:val="24"/>
          <w:szCs w:val="24"/>
        </w:rPr>
        <w:t>35.6.1. Тематическое содержание речи.</w:t>
      </w:r>
    </w:p>
    <w:p w:rsidR="009D31A2" w:rsidRPr="00B744A3" w:rsidRDefault="009D31A2" w:rsidP="00B744A3">
      <w:pPr>
        <w:widowControl/>
        <w:spacing w:line="276" w:lineRule="auto"/>
        <w:ind w:firstLine="709"/>
        <w:jc w:val="both"/>
        <w:rPr>
          <w:sz w:val="24"/>
          <w:szCs w:val="24"/>
        </w:rPr>
      </w:pPr>
      <w:r w:rsidRPr="00B744A3">
        <w:rPr>
          <w:sz w:val="24"/>
          <w:szCs w:val="24"/>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со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вузе, в профессиональном колледже, выбор рабочей специальности, подработка для обучающегося). Роль родного языка в планах на будущее. Молодёжь в современном обществе. Досуг молодёжи: чтение, кино, театр, музыка, музеи,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Малая родина. Выдающиеся люди родной страны, их вклад в науку и мировую культуру: государственные деятели, учёные, писатели, поэты, художники, композиторы, путешественники, спортсмены, актёры и так далее.</w:t>
      </w:r>
    </w:p>
    <w:p w:rsidR="009D31A2" w:rsidRPr="00B744A3" w:rsidRDefault="009D31A2" w:rsidP="00B744A3">
      <w:pPr>
        <w:widowControl/>
        <w:spacing w:line="276" w:lineRule="auto"/>
        <w:ind w:firstLine="709"/>
        <w:jc w:val="both"/>
        <w:rPr>
          <w:sz w:val="24"/>
          <w:szCs w:val="24"/>
        </w:rPr>
      </w:pPr>
      <w:r w:rsidRPr="00B744A3">
        <w:rPr>
          <w:sz w:val="24"/>
          <w:szCs w:val="24"/>
        </w:rPr>
        <w:t>35.6.2. Коммуникативные умения.</w:t>
      </w:r>
    </w:p>
    <w:p w:rsidR="009D31A2" w:rsidRPr="00B744A3" w:rsidRDefault="009D31A2" w:rsidP="00B744A3">
      <w:pPr>
        <w:widowControl/>
        <w:spacing w:line="276" w:lineRule="auto"/>
        <w:ind w:firstLine="708"/>
        <w:jc w:val="both"/>
        <w:rPr>
          <w:sz w:val="24"/>
          <w:szCs w:val="24"/>
        </w:rPr>
      </w:pPr>
      <w:r w:rsidRPr="00B744A3">
        <w:rPr>
          <w:sz w:val="24"/>
          <w:szCs w:val="24"/>
        </w:rPr>
        <w:t>Говорение.</w:t>
      </w:r>
    </w:p>
    <w:p w:rsidR="009D31A2" w:rsidRPr="00B744A3" w:rsidRDefault="009D31A2" w:rsidP="00B744A3">
      <w:pPr>
        <w:widowControl/>
        <w:spacing w:line="276" w:lineRule="auto"/>
        <w:ind w:firstLine="708"/>
        <w:jc w:val="both"/>
        <w:rPr>
          <w:sz w:val="24"/>
          <w:szCs w:val="24"/>
        </w:rPr>
      </w:pPr>
      <w:r w:rsidRPr="00B744A3">
        <w:rPr>
          <w:sz w:val="24"/>
          <w:szCs w:val="24"/>
        </w:rPr>
        <w:t xml:space="preserve">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начинать, поддерживать </w:t>
      </w:r>
      <w:r w:rsidRPr="00B744A3">
        <w:rPr>
          <w:sz w:val="24"/>
          <w:szCs w:val="24"/>
        </w:rPr>
        <w:br/>
        <w:t xml:space="preserve">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Диалог-побуждение к действию: обращаться </w:t>
      </w:r>
      <w:r w:rsidRPr="00B744A3">
        <w:rPr>
          <w:sz w:val="24"/>
          <w:szCs w:val="24"/>
        </w:rPr>
        <w:br/>
        <w:t xml:space="preserve">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w:t>
      </w:r>
      <w:r w:rsidRPr="00B744A3">
        <w:rPr>
          <w:sz w:val="24"/>
          <w:szCs w:val="24"/>
        </w:rPr>
        <w:lastRenderedPageBreak/>
        <w:t xml:space="preserve">радость, огорчение и так далее). Данные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 необходимости уточняя </w:t>
      </w:r>
      <w:r w:rsidRPr="00B744A3">
        <w:rPr>
          <w:sz w:val="24"/>
          <w:szCs w:val="24"/>
        </w:rPr>
        <w:br/>
        <w:t xml:space="preserve">и переспрашивая собеседника. Объём диалога – 8 реплик со стороны каждого собеседника. Развитие коммуникативных умений монологической речи на базе умений, сформированных на уровне основного общего образования: 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характеристика (черты характера реального человека или литературного персонажа), повествование (сообщение), рассуждение, пересказ основного содержания прочитанного (прослушанного) текста с выражением своего отношения к событиям и фактам, изложенным в тексте, устное представление (презентация) результатов выполненной проектной работы. Данные умения монологической речи развиваются в рамках тематического содержания речи 10 класса с использованием ключевых слов, плана и (или) иллюстраций, фотографий, таблиц, диаграмм </w:t>
      </w:r>
      <w:r w:rsidRPr="00B744A3">
        <w:rPr>
          <w:sz w:val="24"/>
          <w:szCs w:val="24"/>
        </w:rPr>
        <w:br/>
        <w:t xml:space="preserve">или без их использования. Объём монологического высказывания – до 14 фраз. </w:t>
      </w:r>
    </w:p>
    <w:p w:rsidR="009D31A2" w:rsidRPr="00B744A3" w:rsidRDefault="009D31A2" w:rsidP="00B744A3">
      <w:pPr>
        <w:widowControl/>
        <w:spacing w:line="276" w:lineRule="auto"/>
        <w:ind w:firstLine="708"/>
        <w:jc w:val="both"/>
        <w:rPr>
          <w:sz w:val="24"/>
          <w:szCs w:val="24"/>
        </w:rPr>
      </w:pPr>
      <w:r w:rsidRPr="00B744A3">
        <w:rPr>
          <w:sz w:val="24"/>
          <w:szCs w:val="24"/>
        </w:rPr>
        <w:t>Аудирование.</w:t>
      </w:r>
    </w:p>
    <w:p w:rsidR="009D31A2" w:rsidRPr="00B744A3" w:rsidRDefault="009D31A2" w:rsidP="00B744A3">
      <w:pPr>
        <w:widowControl/>
        <w:spacing w:line="276" w:lineRule="auto"/>
        <w:ind w:firstLine="708"/>
        <w:jc w:val="both"/>
        <w:rPr>
          <w:sz w:val="24"/>
          <w:szCs w:val="24"/>
        </w:rPr>
      </w:pPr>
      <w:r w:rsidRPr="00B744A3">
        <w:rPr>
          <w:sz w:val="24"/>
          <w:szCs w:val="24"/>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Аудирование с пониманием нужной (интересующей, запрашиваемой) информации предполагает умение выделять данную информацию, представленную в эксплицитной (явной) форме, </w:t>
      </w:r>
      <w:r w:rsidRPr="00B744A3">
        <w:rPr>
          <w:sz w:val="24"/>
          <w:szCs w:val="24"/>
        </w:rPr>
        <w:br/>
        <w:t xml:space="preserve">в воспринимаемом на слух тексте. 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 Время звучания текста (текстов) для аудирования – до 2,5 минуты. </w:t>
      </w:r>
    </w:p>
    <w:p w:rsidR="009D31A2" w:rsidRPr="00B744A3" w:rsidRDefault="009D31A2" w:rsidP="00B744A3">
      <w:pPr>
        <w:widowControl/>
        <w:spacing w:line="276" w:lineRule="auto"/>
        <w:ind w:firstLine="708"/>
        <w:jc w:val="both"/>
        <w:rPr>
          <w:sz w:val="24"/>
          <w:szCs w:val="24"/>
        </w:rPr>
      </w:pPr>
      <w:r w:rsidRPr="00B744A3">
        <w:rPr>
          <w:sz w:val="24"/>
          <w:szCs w:val="24"/>
        </w:rPr>
        <w:t>Смысловое чтение.</w:t>
      </w:r>
    </w:p>
    <w:p w:rsidR="009D31A2" w:rsidRPr="00B744A3" w:rsidRDefault="009D31A2" w:rsidP="00B744A3">
      <w:pPr>
        <w:widowControl/>
        <w:spacing w:line="276" w:lineRule="auto"/>
        <w:ind w:firstLine="708"/>
        <w:jc w:val="both"/>
        <w:rPr>
          <w:sz w:val="24"/>
          <w:szCs w:val="24"/>
        </w:rPr>
      </w:pPr>
      <w:r w:rsidRPr="00B744A3">
        <w:rPr>
          <w:sz w:val="24"/>
          <w:szCs w:val="24"/>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w:t>
      </w:r>
      <w:r w:rsidRPr="00B744A3">
        <w:rPr>
          <w:sz w:val="24"/>
          <w:szCs w:val="24"/>
        </w:rPr>
        <w:br/>
        <w:t xml:space="preserve">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r w:rsidRPr="00B744A3">
        <w:rPr>
          <w:sz w:val="24"/>
          <w:szCs w:val="24"/>
        </w:rPr>
        <w:br/>
        <w:t xml:space="preserve">с полным пониманием содержания текста. 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понимать структурно-смысловые связи в тексте, прогнозировать содержание текста </w:t>
      </w:r>
      <w:r w:rsidRPr="00B744A3">
        <w:rPr>
          <w:sz w:val="24"/>
          <w:szCs w:val="24"/>
        </w:rPr>
        <w:br/>
        <w:t xml:space="preserve">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Чтение с пониманием нужной (интересующей, запрашиваемой) информации предполагает умение находить в прочитанном тексте и понимать данную информацию, представленную в эксплицитной (явной) и </w:t>
      </w:r>
      <w:r w:rsidRPr="00B744A3">
        <w:rPr>
          <w:sz w:val="24"/>
          <w:szCs w:val="24"/>
        </w:rPr>
        <w:lastRenderedPageBreak/>
        <w:t xml:space="preserve">имплицитной (неявной) форме, оценивать найденную информацию с точки зрения её значимости для решения коммуникативной задачи. 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Чтение несплошных текстов (таблиц, диаграмм, графиков и так далее) и понимание представленной в них информации. 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 Объём текста (текстов) для чтения – 500-700 слов. </w:t>
      </w:r>
    </w:p>
    <w:p w:rsidR="009D31A2" w:rsidRPr="00B744A3" w:rsidRDefault="009D31A2" w:rsidP="00B744A3">
      <w:pPr>
        <w:widowControl/>
        <w:spacing w:line="276" w:lineRule="auto"/>
        <w:ind w:firstLine="708"/>
        <w:jc w:val="both"/>
        <w:rPr>
          <w:sz w:val="24"/>
          <w:szCs w:val="24"/>
        </w:rPr>
      </w:pPr>
      <w:r w:rsidRPr="00B744A3">
        <w:rPr>
          <w:sz w:val="24"/>
          <w:szCs w:val="24"/>
        </w:rPr>
        <w:t>Письменная речь.</w:t>
      </w:r>
    </w:p>
    <w:p w:rsidR="009D31A2" w:rsidRPr="00B744A3" w:rsidRDefault="009D31A2" w:rsidP="00B744A3">
      <w:pPr>
        <w:widowControl/>
        <w:spacing w:line="276" w:lineRule="auto"/>
        <w:ind w:firstLine="708"/>
        <w:jc w:val="both"/>
        <w:rPr>
          <w:sz w:val="24"/>
          <w:szCs w:val="24"/>
        </w:rPr>
      </w:pPr>
      <w:r w:rsidRPr="00B744A3">
        <w:rPr>
          <w:sz w:val="24"/>
          <w:szCs w:val="24"/>
        </w:rPr>
        <w:t xml:space="preserve">Развитие умений письменной речи на базе умений, сформированных </w:t>
      </w:r>
      <w:r w:rsidRPr="00B744A3">
        <w:rPr>
          <w:sz w:val="24"/>
          <w:szCs w:val="24"/>
        </w:rPr>
        <w:br/>
        <w:t xml:space="preserve">на уровне основного общего образования: заполнение анкет и формуляров, написание резюме (CV) с сообщением основных сведений о себе, написание электронного сообщения личного характера в соответствии с принятыми в языковой среде нормами неофициального общения. Объём сообщения – до 130 слов, создание небольшого письменного высказывания (рассказа, сочинения и так далее) на основе плана, иллюстрации, таблицы, диаграммы и (или) прочитанного (прослушанного) текста с использованием образца. Объём письменного высказывания – до 150 слов, заполнение таблицы: краткая фиксация содержания прочитанного (прослушанного) текста или дополнение информации в таблице, письменное предоставление результатов выполненной проектной работы, в том числе в форме презентации. Объём – до 150 слов. </w:t>
      </w:r>
    </w:p>
    <w:p w:rsidR="009D31A2" w:rsidRPr="00B744A3" w:rsidRDefault="009D31A2" w:rsidP="00B744A3">
      <w:pPr>
        <w:widowControl/>
        <w:spacing w:line="276" w:lineRule="auto"/>
        <w:ind w:firstLine="708"/>
        <w:jc w:val="both"/>
        <w:rPr>
          <w:sz w:val="24"/>
          <w:szCs w:val="24"/>
        </w:rPr>
      </w:pPr>
      <w:r w:rsidRPr="00B744A3">
        <w:rPr>
          <w:sz w:val="24"/>
          <w:szCs w:val="24"/>
        </w:rPr>
        <w:t>35.6.3. Языковые знания и навыки.</w:t>
      </w:r>
    </w:p>
    <w:p w:rsidR="009D31A2" w:rsidRPr="00B744A3" w:rsidRDefault="009D31A2" w:rsidP="00B744A3">
      <w:pPr>
        <w:widowControl/>
        <w:spacing w:line="276" w:lineRule="auto"/>
        <w:ind w:firstLine="708"/>
        <w:jc w:val="both"/>
        <w:rPr>
          <w:sz w:val="24"/>
          <w:szCs w:val="24"/>
        </w:rPr>
      </w:pPr>
      <w:r w:rsidRPr="00B744A3">
        <w:rPr>
          <w:sz w:val="24"/>
          <w:szCs w:val="24"/>
        </w:rPr>
        <w:t>Фонетическая сторона речи.</w:t>
      </w:r>
    </w:p>
    <w:p w:rsidR="009D31A2" w:rsidRPr="00B744A3" w:rsidRDefault="009D31A2" w:rsidP="00B744A3">
      <w:pPr>
        <w:widowControl/>
        <w:spacing w:line="276" w:lineRule="auto"/>
        <w:ind w:firstLine="708"/>
        <w:jc w:val="both"/>
        <w:rPr>
          <w:sz w:val="24"/>
          <w:szCs w:val="24"/>
        </w:rPr>
      </w:pPr>
      <w:r w:rsidRPr="00B744A3">
        <w:rPr>
          <w:sz w:val="24"/>
          <w:szCs w:val="24"/>
        </w:rPr>
        <w:t xml:space="preserve">Различение на слух (без ошибок, ведущих к сбою </w:t>
      </w:r>
      <w:r w:rsidRPr="00B744A3">
        <w:rPr>
          <w:sz w:val="24"/>
          <w:szCs w:val="24"/>
        </w:rPr>
        <w:br/>
        <w:t xml:space="preserve">в коммуникации) произношение слов с соблюдением правильного ударения и фраз (предложений) с соблюдением основных ритмико-интонационных особенностей. 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 </w:t>
      </w:r>
    </w:p>
    <w:p w:rsidR="009D31A2" w:rsidRPr="00B744A3" w:rsidRDefault="009D31A2" w:rsidP="00B744A3">
      <w:pPr>
        <w:widowControl/>
        <w:spacing w:line="276" w:lineRule="auto"/>
        <w:ind w:firstLine="708"/>
        <w:jc w:val="both"/>
        <w:rPr>
          <w:sz w:val="24"/>
          <w:szCs w:val="24"/>
        </w:rPr>
      </w:pPr>
      <w:r w:rsidRPr="00B744A3">
        <w:rPr>
          <w:sz w:val="24"/>
          <w:szCs w:val="24"/>
        </w:rPr>
        <w:t>Орфография и пунктуация.</w:t>
      </w:r>
    </w:p>
    <w:p w:rsidR="009D31A2" w:rsidRPr="00B744A3" w:rsidRDefault="009D31A2" w:rsidP="00B744A3">
      <w:pPr>
        <w:widowControl/>
        <w:spacing w:line="276" w:lineRule="auto"/>
        <w:ind w:firstLine="708"/>
        <w:jc w:val="both"/>
        <w:rPr>
          <w:sz w:val="24"/>
          <w:szCs w:val="24"/>
        </w:rPr>
      </w:pPr>
      <w:r w:rsidRPr="00B744A3">
        <w:rPr>
          <w:sz w:val="24"/>
          <w:szCs w:val="24"/>
        </w:rPr>
        <w:t xml:space="preserve">Правильное написание изученных слов. Правильная расстановка знаков препинания в письменных высказываниях. Пунктуационно правильное оформление прямой речи в соответствии с нормами изучаемого языка. Пунктуационно правильное оформление электронного сообщения личного характера в соответствии с нормами речевого этикета. </w:t>
      </w:r>
    </w:p>
    <w:p w:rsidR="009D31A2" w:rsidRPr="00B744A3" w:rsidRDefault="009D31A2" w:rsidP="00B744A3">
      <w:pPr>
        <w:widowControl/>
        <w:spacing w:line="276" w:lineRule="auto"/>
        <w:ind w:firstLine="708"/>
        <w:jc w:val="both"/>
        <w:rPr>
          <w:sz w:val="24"/>
          <w:szCs w:val="24"/>
        </w:rPr>
      </w:pPr>
      <w:r w:rsidRPr="00B744A3">
        <w:rPr>
          <w:sz w:val="24"/>
          <w:szCs w:val="24"/>
        </w:rPr>
        <w:t>Лексическая сторона речи.</w:t>
      </w:r>
    </w:p>
    <w:p w:rsidR="009D31A2" w:rsidRPr="00B744A3" w:rsidRDefault="009D31A2" w:rsidP="00B744A3">
      <w:pPr>
        <w:widowControl/>
        <w:spacing w:line="276" w:lineRule="auto"/>
        <w:ind w:firstLine="708"/>
        <w:jc w:val="both"/>
        <w:rPr>
          <w:sz w:val="24"/>
          <w:szCs w:val="24"/>
        </w:rPr>
      </w:pPr>
      <w:r w:rsidRPr="00B744A3">
        <w:rPr>
          <w:sz w:val="24"/>
          <w:szCs w:val="24"/>
        </w:rPr>
        <w:t xml:space="preserve">Распознавание и употребление в устной и письменной речи лексических единиц (слов, в том числе многозначных,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карельском языке (ливвиковское наречие) нормы лексической сочетаемости. 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 Основные способы словообразования: аффиксация, словосложение. Многозначные лексические единицы. Синонимы. Антонимы. Интернациональные слова. Сокращения </w:t>
      </w:r>
      <w:r w:rsidRPr="00B744A3">
        <w:rPr>
          <w:sz w:val="24"/>
          <w:szCs w:val="24"/>
        </w:rPr>
        <w:lastRenderedPageBreak/>
        <w:t xml:space="preserve">и аббревиатуры. Различные средства связи для обеспечения целостности и логичности устного/письменного высказывания. </w:t>
      </w:r>
    </w:p>
    <w:p w:rsidR="009D31A2" w:rsidRPr="00B744A3" w:rsidRDefault="009D31A2" w:rsidP="00B744A3">
      <w:pPr>
        <w:widowControl/>
        <w:spacing w:line="276" w:lineRule="auto"/>
        <w:ind w:firstLine="708"/>
        <w:jc w:val="both"/>
        <w:rPr>
          <w:sz w:val="24"/>
          <w:szCs w:val="24"/>
        </w:rPr>
      </w:pPr>
      <w:r w:rsidRPr="00B744A3">
        <w:rPr>
          <w:sz w:val="24"/>
          <w:szCs w:val="24"/>
        </w:rPr>
        <w:t>Грамматическая сторона речи.</w:t>
      </w:r>
    </w:p>
    <w:p w:rsidR="009D31A2" w:rsidRPr="00B744A3" w:rsidRDefault="009D31A2" w:rsidP="00B744A3">
      <w:pPr>
        <w:widowControl/>
        <w:spacing w:line="276" w:lineRule="auto"/>
        <w:ind w:firstLine="708"/>
        <w:jc w:val="both"/>
        <w:rPr>
          <w:sz w:val="24"/>
          <w:szCs w:val="24"/>
        </w:rPr>
      </w:pPr>
      <w:r w:rsidRPr="00B744A3">
        <w:rPr>
          <w:sz w:val="24"/>
          <w:szCs w:val="24"/>
        </w:rPr>
        <w:t xml:space="preserve">Распознавание и употребление в устной и письменной речи изученных морфологических форм и синтаксических конструкций родного (карельского) языка (ливвиковское наречие) – распознавание и употребление в речи различных коммуникативных типов предложений: повествовательных (viestivirkehet), вопросительных (kyzymysvirkehet), побудительных (kehoitusvirkehet), простых (yksinäsvirkehet) и сложных (yhtysvirkehet) предложений, распространённых (kazvanuhvirkeh) и нераспространённых (kazvamatoivirkeh) простых предложений. Распознавание и употребление в речи двусоставных (kaksiozainevirkeh) </w:t>
      </w:r>
      <w:r w:rsidRPr="00B744A3">
        <w:rPr>
          <w:sz w:val="24"/>
          <w:szCs w:val="24"/>
        </w:rPr>
        <w:br/>
        <w:t>и односоставных (yksiozainevirkeh) простых предложений, прямого порядка слов (suorusanajälletys) и инверсии (inversii) при построении простого предложения, различных вводных слов (irallizetsanat), сложносочинённых (rinnastajatyhtysvirkehet) и сложноподчинённых предложений (alistajatyhtysvirkehet). Распознавание и употребление в речи бессоюзных предложений (konjunktattomatvirkehet). Распознавание и употребление в речи имён существительных, прилагательных, числительных и местоимений карельского языка (ливвиковское наречие) в следующих падежных формах единственного и множественного числа: номинатив (nominatiivu), генитив (genetiivu), аккузатив (akkuzatiivu), транслатив (translatiivu), эссив (essiivu), партитив (partitiivu), инессив (inessiivu), элатив (elatiivu), иллатив (illatiivu), адессив (adessiivu), аблатив (ablatiivu), аллатив (allatiivu), комитатив (komitatiivu), инструктив (instruktiivu), абессив (abessiivu).</w:t>
      </w:r>
    </w:p>
    <w:p w:rsidR="009D31A2" w:rsidRPr="00B744A3" w:rsidRDefault="009D31A2" w:rsidP="00B744A3">
      <w:pPr>
        <w:widowControl/>
        <w:spacing w:line="276" w:lineRule="auto"/>
        <w:ind w:firstLine="708"/>
        <w:jc w:val="both"/>
        <w:rPr>
          <w:sz w:val="24"/>
          <w:szCs w:val="24"/>
        </w:rPr>
      </w:pPr>
      <w:r w:rsidRPr="00B744A3">
        <w:rPr>
          <w:sz w:val="24"/>
          <w:szCs w:val="24"/>
        </w:rPr>
        <w:t xml:space="preserve">Распознавание и употребление в речи глаголов карельского языка (ливвиковское наречие) из списка лексического минимума для уровня среднего общего образования с учётом их управления в утвердительной и отрицательной форме презенса (preezensu), имперфекта (imperfektu), перфекта (perfektu), плюсквамперфекта (pluskvamperfektu), будущего времени (futurum), </w:t>
      </w:r>
      <w:r w:rsidRPr="00B744A3">
        <w:rPr>
          <w:sz w:val="24"/>
          <w:szCs w:val="24"/>
        </w:rPr>
        <w:br/>
        <w:t xml:space="preserve">в утвердительной и отрицательной форме презенса, имперфекта, перфекта </w:t>
      </w:r>
      <w:r w:rsidRPr="00B744A3">
        <w:rPr>
          <w:sz w:val="24"/>
          <w:szCs w:val="24"/>
        </w:rPr>
        <w:br/>
        <w:t xml:space="preserve">и плюсквамперфекта кондиционала (kondicionualanpreezensu, imperfektu, perfektu, pluskvamperfektu), в утвердительной и отрицательной форме презенса и перфекта потенциала (potensiualanpreezensu, perfektu), в утвердительной и отрицательной форме императива (imperatiivu). Распознавание и употребление в речи форм </w:t>
      </w:r>
      <w:r w:rsidRPr="00B744A3">
        <w:rPr>
          <w:sz w:val="24"/>
          <w:szCs w:val="24"/>
        </w:rPr>
        <w:br/>
        <w:t>I инфинитива глаголов карельского языка (I infinitiivu), форм инессива</w:t>
      </w:r>
      <w:r w:rsidRPr="00B744A3">
        <w:rPr>
          <w:sz w:val="24"/>
          <w:szCs w:val="24"/>
        </w:rPr>
        <w:br/>
        <w:t>и инструктива II инфинитива глаголов карельского языка (II infinitiivaninessiivumuodo, instruktiivumuodo), форм инессива, элатива, иллатива, адессива</w:t>
      </w:r>
      <w:r w:rsidRPr="00B744A3">
        <w:rPr>
          <w:sz w:val="24"/>
          <w:szCs w:val="24"/>
        </w:rPr>
        <w:br/>
        <w:t>III инфинитива глаголов карельского языка (III infinitiivaninessiivumuodo, elatiivumuodo, illatiivumuodo, adessiivumuodo).</w:t>
      </w:r>
    </w:p>
    <w:p w:rsidR="009D31A2" w:rsidRPr="00B744A3" w:rsidRDefault="009D31A2" w:rsidP="00B744A3">
      <w:pPr>
        <w:widowControl/>
        <w:spacing w:line="276" w:lineRule="auto"/>
        <w:ind w:firstLine="708"/>
        <w:jc w:val="both"/>
        <w:rPr>
          <w:sz w:val="24"/>
          <w:szCs w:val="24"/>
        </w:rPr>
      </w:pPr>
      <w:r w:rsidRPr="00B744A3">
        <w:rPr>
          <w:sz w:val="24"/>
          <w:szCs w:val="24"/>
        </w:rPr>
        <w:t xml:space="preserve">Распознавание и употребление в речи форм I причастия актива и пассива (aktiivandapassiivan I partisiippu), форм II причастия актива и пассива (aktiivandapassiivan II partisiippu), степеней сравнения наречий (adverbiloinverdailu: komparatiivumuodo, superlatiivumuodo), различных предлогов (prepoziitat) </w:t>
      </w:r>
      <w:r w:rsidRPr="00B744A3">
        <w:rPr>
          <w:sz w:val="24"/>
          <w:szCs w:val="24"/>
        </w:rPr>
        <w:br/>
        <w:t>и послелогов (postpoziitat), различных сочинительных и подчинительных союзов (rinnastuskonjunktatdaalistuskonjunktat), различных междометий (interjektat).</w:t>
      </w:r>
    </w:p>
    <w:p w:rsidR="009D31A2" w:rsidRPr="00B744A3" w:rsidRDefault="009D31A2" w:rsidP="00B744A3">
      <w:pPr>
        <w:widowControl/>
        <w:spacing w:line="276" w:lineRule="auto"/>
        <w:ind w:firstLine="708"/>
        <w:jc w:val="both"/>
        <w:rPr>
          <w:sz w:val="24"/>
          <w:szCs w:val="24"/>
        </w:rPr>
      </w:pPr>
      <w:r w:rsidRPr="00B744A3">
        <w:rPr>
          <w:sz w:val="24"/>
          <w:szCs w:val="24"/>
        </w:rPr>
        <w:t xml:space="preserve">Распознавание и употребление в речи различных эквивалентов придаточных предложений – предикативной конструкции, темпоральной конструкции, модальной конструкции (virkehenvastinehet – predikatiivinevirkehenvastineh, temporalinevirkehenvastineh, modalinevirkehenvastineh), форм абессива III инфинитива глаголов, форм индикатива, кондиционала, потенциала и императива рефлексивного </w:t>
      </w:r>
      <w:r w:rsidRPr="00B744A3">
        <w:rPr>
          <w:sz w:val="24"/>
          <w:szCs w:val="24"/>
        </w:rPr>
        <w:lastRenderedPageBreak/>
        <w:t>глагола (refleksiivuverbinindikatiivu, kondicionualu, potensiualu, imperatiivu). Распознавание и употребление в речи различных присоединительных частиц с учётом их прагматических характеристик.</w:t>
      </w:r>
    </w:p>
    <w:p w:rsidR="009D31A2" w:rsidRPr="00B744A3" w:rsidRDefault="009D31A2" w:rsidP="00B744A3">
      <w:pPr>
        <w:widowControl/>
        <w:spacing w:line="276" w:lineRule="auto"/>
        <w:ind w:firstLine="708"/>
        <w:jc w:val="both"/>
        <w:rPr>
          <w:sz w:val="24"/>
          <w:szCs w:val="24"/>
        </w:rPr>
      </w:pPr>
      <w:r w:rsidRPr="00B744A3">
        <w:rPr>
          <w:sz w:val="24"/>
          <w:szCs w:val="24"/>
        </w:rPr>
        <w:t xml:space="preserve">35.6.4. Социокультурные знания и умения. </w:t>
      </w:r>
    </w:p>
    <w:p w:rsidR="009D31A2" w:rsidRPr="00B744A3" w:rsidRDefault="009D31A2" w:rsidP="00B744A3">
      <w:pPr>
        <w:widowControl/>
        <w:spacing w:line="276" w:lineRule="auto"/>
        <w:ind w:firstLine="708"/>
        <w:jc w:val="both"/>
        <w:rPr>
          <w:sz w:val="24"/>
          <w:szCs w:val="24"/>
        </w:rPr>
      </w:pPr>
      <w:r w:rsidRPr="00B744A3">
        <w:rPr>
          <w:sz w:val="24"/>
          <w:szCs w:val="24"/>
        </w:rPr>
        <w:t xml:space="preserve">Осуществление межличностного и межкультурного общения с использованием знаний о национально-культурных особенностях своей страны, своего региона и основных социокультурных элементов речевого поведенческого этикета в рамках тематического содержания 10 класса. Знание и использование </w:t>
      </w:r>
      <w:r w:rsidRPr="00B744A3">
        <w:rPr>
          <w:sz w:val="24"/>
          <w:szCs w:val="24"/>
        </w:rPr>
        <w:br/>
        <w:t xml:space="preserve">в устной и письменной речи наиболее употребительной тематической фоновой лексики и реалий родной страны и родного региона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так далее. Владение основными сведениями о социокультурном портрете и культурном наследии родной страны и родного региона. 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 Развитие умения представлять родную страну, малую родину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так далее). </w:t>
      </w:r>
    </w:p>
    <w:p w:rsidR="009D31A2" w:rsidRPr="00B744A3" w:rsidRDefault="009D31A2" w:rsidP="00B744A3">
      <w:pPr>
        <w:widowControl/>
        <w:spacing w:line="276" w:lineRule="auto"/>
        <w:ind w:firstLine="708"/>
        <w:jc w:val="both"/>
        <w:rPr>
          <w:sz w:val="24"/>
          <w:szCs w:val="24"/>
        </w:rPr>
      </w:pPr>
      <w:r w:rsidRPr="00B744A3">
        <w:rPr>
          <w:sz w:val="24"/>
          <w:szCs w:val="24"/>
        </w:rPr>
        <w:t>35.6.5. Компенсаторные умения.</w:t>
      </w:r>
    </w:p>
    <w:p w:rsidR="009D31A2" w:rsidRPr="00B744A3" w:rsidRDefault="009D31A2" w:rsidP="00B744A3">
      <w:pPr>
        <w:widowControl/>
        <w:spacing w:line="276" w:lineRule="auto"/>
        <w:ind w:firstLine="708"/>
        <w:jc w:val="both"/>
        <w:rPr>
          <w:sz w:val="24"/>
          <w:szCs w:val="24"/>
        </w:rPr>
      </w:pPr>
      <w:r w:rsidRPr="00B744A3">
        <w:rPr>
          <w:sz w:val="24"/>
          <w:szCs w:val="24"/>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B744A3">
        <w:rPr>
          <w:sz w:val="24"/>
          <w:szCs w:val="24"/>
        </w:rPr>
        <w:br/>
        <w:t xml:space="preserve">при говорении и письме – описание (перифраз, толкование), при чтении </w:t>
      </w:r>
      <w:r w:rsidRPr="00B744A3">
        <w:rPr>
          <w:sz w:val="24"/>
          <w:szCs w:val="24"/>
        </w:rPr>
        <w:br/>
        <w:t>и аудировании – языковую и контекстуальную догадку. 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D31A2" w:rsidRPr="00B744A3" w:rsidRDefault="009D31A2" w:rsidP="00B744A3">
      <w:pPr>
        <w:widowControl/>
        <w:spacing w:line="276" w:lineRule="auto"/>
        <w:ind w:firstLine="709"/>
        <w:jc w:val="both"/>
        <w:rPr>
          <w:sz w:val="24"/>
          <w:szCs w:val="24"/>
        </w:rPr>
      </w:pPr>
      <w:r w:rsidRPr="00B744A3">
        <w:rPr>
          <w:sz w:val="24"/>
          <w:szCs w:val="24"/>
        </w:rPr>
        <w:t>35.7. Содержание обучения в 11 классе.</w:t>
      </w:r>
    </w:p>
    <w:p w:rsidR="009D31A2" w:rsidRPr="00B744A3" w:rsidRDefault="009D31A2" w:rsidP="00B744A3">
      <w:pPr>
        <w:widowControl/>
        <w:spacing w:line="276" w:lineRule="auto"/>
        <w:ind w:firstLine="709"/>
        <w:jc w:val="both"/>
        <w:rPr>
          <w:sz w:val="24"/>
          <w:szCs w:val="24"/>
        </w:rPr>
      </w:pPr>
      <w:r w:rsidRPr="00B744A3">
        <w:rPr>
          <w:sz w:val="24"/>
          <w:szCs w:val="24"/>
        </w:rPr>
        <w:t>35.7.1. Тематическое содержание речи.</w:t>
      </w:r>
    </w:p>
    <w:p w:rsidR="009D31A2" w:rsidRPr="00B744A3" w:rsidRDefault="009D31A2" w:rsidP="00B744A3">
      <w:pPr>
        <w:widowControl/>
        <w:spacing w:line="276" w:lineRule="auto"/>
        <w:ind w:firstLine="709"/>
        <w:jc w:val="both"/>
        <w:rPr>
          <w:sz w:val="24"/>
          <w:szCs w:val="24"/>
        </w:rPr>
      </w:pPr>
      <w:r w:rsidRPr="00B744A3">
        <w:rPr>
          <w:sz w:val="24"/>
          <w:szCs w:val="24"/>
        </w:rPr>
        <w:t xml:space="preserve">Повседневная жизнь семьи. Межличностные отношения в семье, с друзьями </w:t>
      </w:r>
      <w:r w:rsidRPr="00B744A3">
        <w:rPr>
          <w:sz w:val="24"/>
          <w:szCs w:val="24"/>
        </w:rPr>
        <w:br/>
        <w:t xml:space="preserve">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со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родного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w:t>
      </w:r>
      <w:r w:rsidRPr="00B744A3">
        <w:rPr>
          <w:sz w:val="24"/>
          <w:szCs w:val="24"/>
        </w:rPr>
        <w:br/>
        <w:t xml:space="preserve">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городской/сельской местности. Технический прогресс: перспективы и последствия. Современные средства информации и коммуникации (пресса, телевидение, Интернет, социальные сети и так далее). Интернет-безопасность. Родная страна: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w:t>
      </w:r>
      <w:r w:rsidRPr="00B744A3">
        <w:rPr>
          <w:sz w:val="24"/>
          <w:szCs w:val="24"/>
        </w:rPr>
        <w:lastRenderedPageBreak/>
        <w:t>государственные деятели, учёные, писатели, поэты, художники, композиторы, путешественники, спортсмены, актёры и так далее</w:t>
      </w:r>
    </w:p>
    <w:p w:rsidR="009D31A2" w:rsidRPr="00B744A3" w:rsidRDefault="009D31A2" w:rsidP="00B744A3">
      <w:pPr>
        <w:widowControl/>
        <w:spacing w:line="276" w:lineRule="auto"/>
        <w:ind w:firstLine="709"/>
        <w:jc w:val="both"/>
        <w:rPr>
          <w:sz w:val="24"/>
          <w:szCs w:val="24"/>
        </w:rPr>
      </w:pPr>
      <w:r w:rsidRPr="00B744A3">
        <w:rPr>
          <w:sz w:val="24"/>
          <w:szCs w:val="24"/>
        </w:rPr>
        <w:t>35.7.2. Коммуникативные умения.</w:t>
      </w:r>
    </w:p>
    <w:p w:rsidR="009D31A2" w:rsidRPr="00B744A3" w:rsidRDefault="009D31A2" w:rsidP="00B744A3">
      <w:pPr>
        <w:widowControl/>
        <w:spacing w:line="276" w:lineRule="auto"/>
        <w:ind w:firstLine="709"/>
        <w:jc w:val="both"/>
        <w:rPr>
          <w:sz w:val="24"/>
          <w:szCs w:val="24"/>
        </w:rPr>
      </w:pPr>
      <w:r w:rsidRPr="00B744A3">
        <w:rPr>
          <w:sz w:val="24"/>
          <w:szCs w:val="24"/>
        </w:rPr>
        <w:t>Говорение.</w:t>
      </w:r>
    </w:p>
    <w:p w:rsidR="009D31A2" w:rsidRPr="00B744A3" w:rsidRDefault="009D31A2" w:rsidP="00B744A3">
      <w:pPr>
        <w:widowControl/>
        <w:spacing w:line="276" w:lineRule="auto"/>
        <w:ind w:firstLine="709"/>
        <w:jc w:val="both"/>
        <w:rPr>
          <w:sz w:val="24"/>
          <w:szCs w:val="24"/>
        </w:rPr>
      </w:pPr>
      <w:r w:rsidRPr="00B744A3">
        <w:rPr>
          <w:sz w:val="24"/>
          <w:szCs w:val="24"/>
        </w:rPr>
        <w:t xml:space="preserve">Развитие коммуникативных умений диалогической речи,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 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диалог-побуждение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w:t>
      </w:r>
      <w:r w:rsidRPr="00B744A3">
        <w:rPr>
          <w:sz w:val="24"/>
          <w:szCs w:val="24"/>
        </w:rPr>
        <w:br/>
        <w:t xml:space="preserve">к совместной деятельности, 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 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 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 необходимости уточняя и переспрашивая собеседника. Объём диалога – до 9 реплик со стороны каждого собеседника. 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 описание (предмета, местности, внешности и одежды человека), характеристика (черты характера реального человека или литературного персонажа), повествование (сообщение), рассуждение, пересказ основного содержания прочитанного (прослушанного) текста </w:t>
      </w:r>
      <w:r w:rsidRPr="00B744A3">
        <w:rPr>
          <w:sz w:val="24"/>
          <w:szCs w:val="24"/>
        </w:rPr>
        <w:br/>
        <w:t xml:space="preserve">с использованием ключевых слов, план с выражением своего отношения к событиям и фактам, изложенным в тексте, устное представление (презентация) результатов выполненной проектной работы. Данные умения монологической речи развиваются в рамках тематического содержания речи с использованием ключевых слов, плана </w:t>
      </w:r>
      <w:r w:rsidRPr="00B744A3">
        <w:rPr>
          <w:sz w:val="24"/>
          <w:szCs w:val="24"/>
        </w:rPr>
        <w:br/>
        <w:t xml:space="preserve">и (или) иллюстраций, фотографий, таблицы, диаграммы, графики </w:t>
      </w:r>
      <w:r w:rsidRPr="00B744A3">
        <w:rPr>
          <w:sz w:val="24"/>
          <w:szCs w:val="24"/>
        </w:rPr>
        <w:br/>
        <w:t>и без их использования. Объём монологического высказывания – 14-15 фраз.</w:t>
      </w:r>
    </w:p>
    <w:p w:rsidR="009D31A2" w:rsidRPr="00B744A3" w:rsidRDefault="009D31A2" w:rsidP="00B744A3">
      <w:pPr>
        <w:widowControl/>
        <w:spacing w:line="276" w:lineRule="auto"/>
        <w:ind w:firstLine="709"/>
        <w:jc w:val="both"/>
        <w:rPr>
          <w:sz w:val="24"/>
          <w:szCs w:val="24"/>
        </w:rPr>
      </w:pPr>
      <w:r w:rsidRPr="00B744A3">
        <w:rPr>
          <w:sz w:val="24"/>
          <w:szCs w:val="24"/>
        </w:rPr>
        <w:t>Аудирование.</w:t>
      </w:r>
    </w:p>
    <w:p w:rsidR="009D31A2" w:rsidRPr="00B744A3" w:rsidRDefault="009D31A2" w:rsidP="00B744A3">
      <w:pPr>
        <w:widowControl/>
        <w:spacing w:line="276" w:lineRule="auto"/>
        <w:ind w:firstLine="709"/>
        <w:jc w:val="both"/>
        <w:rPr>
          <w:sz w:val="24"/>
          <w:szCs w:val="24"/>
        </w:rPr>
      </w:pPr>
      <w:r w:rsidRPr="00B744A3">
        <w:rPr>
          <w:sz w:val="24"/>
          <w:szCs w:val="24"/>
        </w:rPr>
        <w:t xml:space="preserve">Развитие коммуникативных умений аудирования: понимание на слух аутентичных текстов, содержащих отдельные неизученные языковые явления, </w:t>
      </w:r>
      <w:r w:rsidRPr="00B744A3">
        <w:rPr>
          <w:sz w:val="24"/>
          <w:szCs w:val="24"/>
        </w:rPr>
        <w:br/>
        <w:t xml:space="preserve">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w:t>
      </w:r>
      <w:r w:rsidRPr="00B744A3">
        <w:rPr>
          <w:sz w:val="24"/>
          <w:szCs w:val="24"/>
        </w:rPr>
        <w:br/>
      </w:r>
      <w:r w:rsidRPr="00B744A3">
        <w:rPr>
          <w:sz w:val="24"/>
          <w:szCs w:val="24"/>
        </w:rPr>
        <w:lastRenderedPageBreak/>
        <w:t xml:space="preserve">по началу сообщения, игнорировать незнакомые слова, несущественные </w:t>
      </w:r>
      <w:r w:rsidRPr="00B744A3">
        <w:rPr>
          <w:sz w:val="24"/>
          <w:szCs w:val="24"/>
        </w:rPr>
        <w:br/>
        <w:t xml:space="preserve">для понимания основного содержания. Аудирование с пониманием нужной (интересующей, запрашиваемой) информации предполагает умение выделять данную информацию, представленную в эксплицитной (явной) форме, в воспринимаемом на слух тексте. Тексты для аудирования: диалог (беседа), интервью, высказывания собеседников ситуациях повседневного общения, рассказ, сообщение информационного характера, объявление. Языковая сложность текстов для аудирования должна соответствовать пороговому уровню (В1 – пороговый уровень по общеевропейской шкале). Время звучания текста (текстов) для аудирования – до 2,5 минуты. </w:t>
      </w:r>
    </w:p>
    <w:p w:rsidR="009D31A2" w:rsidRPr="00B744A3" w:rsidRDefault="009D31A2" w:rsidP="00B744A3">
      <w:pPr>
        <w:widowControl/>
        <w:spacing w:line="276" w:lineRule="auto"/>
        <w:ind w:firstLine="709"/>
        <w:jc w:val="both"/>
        <w:rPr>
          <w:sz w:val="24"/>
          <w:szCs w:val="24"/>
        </w:rPr>
      </w:pPr>
      <w:r w:rsidRPr="00B744A3">
        <w:rPr>
          <w:sz w:val="24"/>
          <w:szCs w:val="24"/>
        </w:rPr>
        <w:t>Смысловое чтение.</w:t>
      </w:r>
    </w:p>
    <w:p w:rsidR="009D31A2" w:rsidRPr="00B744A3" w:rsidRDefault="009D31A2" w:rsidP="00B744A3">
      <w:pPr>
        <w:widowControl/>
        <w:spacing w:line="276" w:lineRule="auto"/>
        <w:ind w:firstLine="709"/>
        <w:jc w:val="both"/>
        <w:rPr>
          <w:sz w:val="24"/>
          <w:szCs w:val="24"/>
        </w:rPr>
      </w:pPr>
      <w:r w:rsidRPr="00B744A3">
        <w:rPr>
          <w:sz w:val="24"/>
          <w:szCs w:val="24"/>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Чтение с пониманием нужной (интересующей, 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Чтение несплошных текстов (таблиц, диаграмм, графиков и так далее) и понимание представленной в них информации. 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Языковая сложность текстов для чтения должна соответствовать пороговому уровню (В1 – пороговый уровень по общеевропейской шкале). Объём текста (текстов) для чтения – до 600-800 слов. </w:t>
      </w:r>
    </w:p>
    <w:p w:rsidR="009D31A2" w:rsidRPr="00B744A3" w:rsidRDefault="009D31A2" w:rsidP="00B744A3">
      <w:pPr>
        <w:widowControl/>
        <w:spacing w:line="276" w:lineRule="auto"/>
        <w:ind w:firstLine="709"/>
        <w:jc w:val="both"/>
        <w:rPr>
          <w:sz w:val="24"/>
          <w:szCs w:val="24"/>
        </w:rPr>
      </w:pPr>
      <w:r w:rsidRPr="00B744A3">
        <w:rPr>
          <w:sz w:val="24"/>
          <w:szCs w:val="24"/>
        </w:rPr>
        <w:t>Письменная речь.</w:t>
      </w:r>
    </w:p>
    <w:p w:rsidR="009D31A2" w:rsidRPr="00B744A3" w:rsidRDefault="009D31A2" w:rsidP="00B744A3">
      <w:pPr>
        <w:widowControl/>
        <w:spacing w:line="276" w:lineRule="auto"/>
        <w:ind w:firstLine="709"/>
        <w:jc w:val="both"/>
        <w:rPr>
          <w:sz w:val="24"/>
          <w:szCs w:val="24"/>
        </w:rPr>
      </w:pPr>
      <w:r w:rsidRPr="00B744A3">
        <w:rPr>
          <w:sz w:val="24"/>
          <w:szCs w:val="24"/>
        </w:rPr>
        <w:t xml:space="preserve">Развитие умений письменной речи: заполнение анкет и формуляров в соответствии с нормами, принятыми у носителей изучаемого языка, написание резюме (CV) с сообщением основных сведений о себе, написание электронного сообщения личного характера в соответствии с нормами неофициального общения. Объём сообщения – до 140 слов, создание небольшого письменного высказывания (рассказа, сочинения, статьи и так далее) на основе плана, иллюстрации, таблицы, графика, диаграммы, и (или) прочитанного (прослушанного) текста </w:t>
      </w:r>
      <w:r w:rsidRPr="00B744A3">
        <w:rPr>
          <w:sz w:val="24"/>
          <w:szCs w:val="24"/>
        </w:rPr>
        <w:br/>
        <w:t>с использованием образца. Объем письменного высказывания – до 180 слов, заполнение таблицы: краткая фиксация содержания прочитанного (прослушанного) текста или дополнение информации в таблице, письменное предоставление результатов выполненной проектной работы, в том числе в форме презентации. Объём – до 180 слов.</w:t>
      </w:r>
    </w:p>
    <w:p w:rsidR="009D31A2" w:rsidRPr="00B744A3" w:rsidRDefault="009D31A2" w:rsidP="00B744A3">
      <w:pPr>
        <w:widowControl/>
        <w:spacing w:line="276" w:lineRule="auto"/>
        <w:ind w:firstLine="709"/>
        <w:jc w:val="both"/>
        <w:rPr>
          <w:sz w:val="24"/>
          <w:szCs w:val="24"/>
        </w:rPr>
      </w:pPr>
      <w:r w:rsidRPr="00B744A3">
        <w:rPr>
          <w:sz w:val="24"/>
          <w:szCs w:val="24"/>
        </w:rPr>
        <w:t>35.7.3. Языковые знания и навыки.</w:t>
      </w:r>
    </w:p>
    <w:p w:rsidR="009D31A2" w:rsidRPr="00B744A3" w:rsidRDefault="009D31A2" w:rsidP="00B744A3">
      <w:pPr>
        <w:widowControl/>
        <w:spacing w:line="276" w:lineRule="auto"/>
        <w:ind w:firstLine="708"/>
        <w:jc w:val="both"/>
        <w:rPr>
          <w:sz w:val="24"/>
          <w:szCs w:val="24"/>
        </w:rPr>
      </w:pPr>
      <w:r w:rsidRPr="00B744A3">
        <w:rPr>
          <w:sz w:val="24"/>
          <w:szCs w:val="24"/>
        </w:rPr>
        <w:lastRenderedPageBreak/>
        <w:t>Фонетическая сторона речи.</w:t>
      </w:r>
    </w:p>
    <w:p w:rsidR="009D31A2" w:rsidRPr="00B744A3" w:rsidRDefault="009D31A2" w:rsidP="00B744A3">
      <w:pPr>
        <w:widowControl/>
        <w:spacing w:line="276" w:lineRule="auto"/>
        <w:ind w:firstLine="708"/>
        <w:jc w:val="both"/>
        <w:rPr>
          <w:sz w:val="24"/>
          <w:szCs w:val="24"/>
        </w:rPr>
      </w:pPr>
      <w:r w:rsidRPr="00B744A3">
        <w:rPr>
          <w:sz w:val="24"/>
          <w:szCs w:val="24"/>
        </w:rPr>
        <w:t xml:space="preserve">Различение на слух (без ошибок, ведущих к сбою </w:t>
      </w:r>
      <w:r w:rsidRPr="00B744A3">
        <w:rPr>
          <w:sz w:val="24"/>
          <w:szCs w:val="24"/>
        </w:rPr>
        <w:br/>
        <w:t xml:space="preserve">в коммуникации) произношение слов с соблюдением правильного ударения и фраз (предложений) с соблюдением основных ритмико-интонационных особенностей. 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 </w:t>
      </w:r>
    </w:p>
    <w:p w:rsidR="009D31A2" w:rsidRPr="00B744A3" w:rsidRDefault="009D31A2" w:rsidP="00B744A3">
      <w:pPr>
        <w:widowControl/>
        <w:spacing w:line="276" w:lineRule="auto"/>
        <w:ind w:firstLine="708"/>
        <w:jc w:val="both"/>
        <w:rPr>
          <w:sz w:val="24"/>
          <w:szCs w:val="24"/>
        </w:rPr>
      </w:pPr>
      <w:r w:rsidRPr="00B744A3">
        <w:rPr>
          <w:sz w:val="24"/>
          <w:szCs w:val="24"/>
        </w:rPr>
        <w:t>Орфография и пунктуация.</w:t>
      </w:r>
    </w:p>
    <w:p w:rsidR="009D31A2" w:rsidRPr="00B744A3" w:rsidRDefault="009D31A2" w:rsidP="00B744A3">
      <w:pPr>
        <w:widowControl/>
        <w:spacing w:line="276" w:lineRule="auto"/>
        <w:ind w:firstLine="708"/>
        <w:jc w:val="both"/>
        <w:rPr>
          <w:sz w:val="24"/>
          <w:szCs w:val="24"/>
        </w:rPr>
      </w:pPr>
      <w:r w:rsidRPr="00B744A3">
        <w:rPr>
          <w:sz w:val="24"/>
          <w:szCs w:val="24"/>
        </w:rPr>
        <w:t xml:space="preserve">Правильное написание изученных слов. Правильная расстановка знаков препинания в письменных высказываниях. Пунктуационно правильное оформление прямой речи в соответствии с нормами изучаемого языка. Пунктуационно правильное оформление электронного сообщения личного характера в соответствии с нормами речевого этикета. </w:t>
      </w:r>
    </w:p>
    <w:p w:rsidR="009D31A2" w:rsidRPr="00B744A3" w:rsidRDefault="009D31A2" w:rsidP="00B744A3">
      <w:pPr>
        <w:widowControl/>
        <w:spacing w:line="276" w:lineRule="auto"/>
        <w:ind w:firstLine="708"/>
        <w:jc w:val="both"/>
        <w:rPr>
          <w:sz w:val="24"/>
          <w:szCs w:val="24"/>
        </w:rPr>
      </w:pPr>
      <w:r w:rsidRPr="00B744A3">
        <w:rPr>
          <w:sz w:val="24"/>
          <w:szCs w:val="24"/>
        </w:rPr>
        <w:t>Лексическая сторона речи.</w:t>
      </w:r>
    </w:p>
    <w:p w:rsidR="009D31A2" w:rsidRPr="00B744A3" w:rsidRDefault="009D31A2" w:rsidP="00B744A3">
      <w:pPr>
        <w:widowControl/>
        <w:spacing w:line="276" w:lineRule="auto"/>
        <w:ind w:firstLine="708"/>
        <w:jc w:val="both"/>
        <w:rPr>
          <w:sz w:val="24"/>
          <w:szCs w:val="24"/>
        </w:rPr>
      </w:pPr>
      <w:r w:rsidRPr="00B744A3">
        <w:rPr>
          <w:sz w:val="24"/>
          <w:szCs w:val="24"/>
        </w:rPr>
        <w:t xml:space="preserve">Распознавание и употребление в устной и письменной речи лексических единиц (слов, в том числе многозначных,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карельском языке нормы лексической сочетаемости. 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 Основные способы словообразования: аффиксация, словосложение. Многозначные лексические единицы. Синонимы. Антонимы. Интернациональные слова. Сокращения и аббревиатуры. Различные средства связи для обеспечения целостности и логичности устного/письменного высказывания. </w:t>
      </w:r>
    </w:p>
    <w:p w:rsidR="009D31A2" w:rsidRPr="00B744A3" w:rsidRDefault="009D31A2" w:rsidP="00B744A3">
      <w:pPr>
        <w:widowControl/>
        <w:spacing w:line="276" w:lineRule="auto"/>
        <w:ind w:firstLine="708"/>
        <w:jc w:val="both"/>
        <w:rPr>
          <w:sz w:val="24"/>
          <w:szCs w:val="24"/>
        </w:rPr>
      </w:pPr>
      <w:r w:rsidRPr="00B744A3">
        <w:rPr>
          <w:sz w:val="24"/>
          <w:szCs w:val="24"/>
        </w:rPr>
        <w:t>Грамматическая сторона речи.</w:t>
      </w:r>
    </w:p>
    <w:p w:rsidR="009D31A2" w:rsidRPr="00B744A3" w:rsidRDefault="009D31A2" w:rsidP="00B744A3">
      <w:pPr>
        <w:widowControl/>
        <w:spacing w:line="276" w:lineRule="auto"/>
        <w:ind w:firstLine="708"/>
        <w:jc w:val="both"/>
        <w:rPr>
          <w:sz w:val="24"/>
          <w:szCs w:val="24"/>
        </w:rPr>
      </w:pPr>
      <w:r w:rsidRPr="00B744A3">
        <w:rPr>
          <w:sz w:val="24"/>
          <w:szCs w:val="24"/>
        </w:rPr>
        <w:t xml:space="preserve">Распознавание и употребление в устной и письменной речи изученных морфологических форм и синтаксических конструкций родного (карельского) языка (ливвиковское наречие): распознавание и употребление в речи различных коммуникативных типов предложений -повествовательных (viestivirkehet), вопросительных (kyzymysvirkehet), побудительных (kehoitusvirkehet), простых (yksinäsvirkehet) и сложных (yhtysvirkehet) предложений, распространённых (kazvanuhvirkeh) и нераспространённых (kazvamatoivirkeh) простых предложений, двусоставных (kaksiozainevirkeh) и односоставных (yksiozainevirkeh) простых предложений. Распознавание и употребление в речи прямого порядка слов (suorusanajälletys) и инверсии (inversii) при построении простого предложения, различных вводных слов (irallizetsanat), сложносочинённых (rinnastajatyhtysvirkehet) </w:t>
      </w:r>
      <w:r w:rsidRPr="00B744A3">
        <w:rPr>
          <w:sz w:val="24"/>
          <w:szCs w:val="24"/>
        </w:rPr>
        <w:br/>
        <w:t>и сложноподчинённых предложений (alistajatyhtysvirkehet), бессоюзных предложений (konjunktattomatvirkehet).</w:t>
      </w:r>
    </w:p>
    <w:p w:rsidR="009D31A2" w:rsidRPr="00B744A3" w:rsidRDefault="009D31A2" w:rsidP="00B744A3">
      <w:pPr>
        <w:widowControl/>
        <w:spacing w:line="276" w:lineRule="auto"/>
        <w:ind w:firstLine="708"/>
        <w:jc w:val="both"/>
        <w:rPr>
          <w:sz w:val="24"/>
          <w:szCs w:val="24"/>
        </w:rPr>
      </w:pPr>
      <w:r w:rsidRPr="00B744A3">
        <w:rPr>
          <w:sz w:val="24"/>
          <w:szCs w:val="24"/>
        </w:rPr>
        <w:t>Распознавание и употребление в речи имён существительных, прилагательных, числительных и местоимений карельского языка (ливвиковское наречие) в следующих падежных формах единственного и множественного числа: номинатив (nominatiivu), генитив (genetiivu), аккузатив (akkuzatiivu), транслатив (translatiivu), эссив (essiivu), партитив (partitiivu), инессив (inessiivu), элатив (elatiivu), иллатив (illatiivu), адессив (adessiivu), аблатив (ablatiivu), аллатив (allatiivu), комитатив (komitatiivu), инструктив (instruktiivu), абессив (abessiivu).</w:t>
      </w:r>
    </w:p>
    <w:p w:rsidR="009D31A2" w:rsidRPr="00B744A3" w:rsidRDefault="009D31A2" w:rsidP="00B744A3">
      <w:pPr>
        <w:widowControl/>
        <w:spacing w:line="276" w:lineRule="auto"/>
        <w:ind w:firstLine="708"/>
        <w:jc w:val="both"/>
        <w:rPr>
          <w:sz w:val="24"/>
          <w:szCs w:val="24"/>
        </w:rPr>
      </w:pPr>
      <w:r w:rsidRPr="00B744A3">
        <w:rPr>
          <w:sz w:val="24"/>
          <w:szCs w:val="24"/>
        </w:rPr>
        <w:t xml:space="preserve">Распознавание и употребление в речи глаголов карельского языка (ливвиковское наречие) из списка лексического минимума для уровня среднего общего образования с учётом их управления в </w:t>
      </w:r>
      <w:r w:rsidRPr="00B744A3">
        <w:rPr>
          <w:sz w:val="24"/>
          <w:szCs w:val="24"/>
        </w:rPr>
        <w:lastRenderedPageBreak/>
        <w:t xml:space="preserve">утвердительной и отрицательной форме презенса (preezensu), имперфекта (imperfektu), перфекта (perfektu), плюсквамперфекта (pluskvamperfektu), будущего времени (futurum), </w:t>
      </w:r>
      <w:r w:rsidRPr="00B744A3">
        <w:rPr>
          <w:sz w:val="24"/>
          <w:szCs w:val="24"/>
        </w:rPr>
        <w:br/>
        <w:t xml:space="preserve">в утвердительной и отрицательной форме презенса, имперфекта, перфекта </w:t>
      </w:r>
      <w:r w:rsidRPr="00B744A3">
        <w:rPr>
          <w:sz w:val="24"/>
          <w:szCs w:val="24"/>
        </w:rPr>
        <w:br/>
        <w:t>и плюсквамперфекта кондиционала (kondicionualanpreezensu, imperfektu, perfektu, pluskvamperfektu), в утвердительной и отрицательной форме презенса и перфекта потенциала (potensiualanpreezensu, perfektu), в утвердительной и отрицательной форме императива (imperatiivu).</w:t>
      </w:r>
    </w:p>
    <w:p w:rsidR="009D31A2" w:rsidRPr="00B744A3" w:rsidRDefault="009D31A2" w:rsidP="00B744A3">
      <w:pPr>
        <w:widowControl/>
        <w:spacing w:line="276" w:lineRule="auto"/>
        <w:ind w:firstLine="708"/>
        <w:jc w:val="both"/>
        <w:rPr>
          <w:sz w:val="24"/>
          <w:szCs w:val="24"/>
        </w:rPr>
      </w:pPr>
      <w:r w:rsidRPr="00B744A3">
        <w:rPr>
          <w:sz w:val="24"/>
          <w:szCs w:val="24"/>
        </w:rPr>
        <w:t xml:space="preserve">Распознавание и употребление в речи форм I инфинитива глаголов карельского языка (I infinitiivu), форм инессива и инструктива II инфинитива глаголов карельского языка (II infinitiivaninessiivumuodo, instruktiivumuodo), форм инессива, элатива, иллатива, адессива III инфинитива глаголов карельского языка (III infinitiivaninessiivumuodo, elatiivumuodo, illatiivumuodo, adessiivumuodo). Распознавание и употребление в речи форм I причастия актива и пассива (aktiivandapassiivan I partisiippu), форм II причастия актива и пассива (aktiivandapassiivan II partisiippu). Распознавание и употребление в речи степеней сравнения наречий (adverbiloinverdailu: komparatiivumuodo, superlatiivumuodo), различных предлогов (prepoziitat) и послелогов (postpoziitat), различных сочинительных </w:t>
      </w:r>
      <w:r w:rsidRPr="00B744A3">
        <w:rPr>
          <w:sz w:val="24"/>
          <w:szCs w:val="24"/>
        </w:rPr>
        <w:br/>
        <w:t>и подчинительных союзов (rinnastuskonjunktatdaalistuskonjunktat), распознавание и употребление в речи различных междометий (interjektat).</w:t>
      </w:r>
    </w:p>
    <w:p w:rsidR="009D31A2" w:rsidRPr="00B744A3" w:rsidRDefault="009D31A2" w:rsidP="00B744A3">
      <w:pPr>
        <w:widowControl/>
        <w:spacing w:line="276" w:lineRule="auto"/>
        <w:ind w:firstLine="708"/>
        <w:jc w:val="both"/>
        <w:rPr>
          <w:sz w:val="24"/>
          <w:szCs w:val="24"/>
        </w:rPr>
      </w:pPr>
      <w:r w:rsidRPr="00B744A3">
        <w:rPr>
          <w:sz w:val="24"/>
          <w:szCs w:val="24"/>
        </w:rPr>
        <w:t>Распознавание и употребление в речи различных эквивалентов придаточных предложений – предикативной конструкции, темпоральной конструкции, модальной конструкции (virkehenvastinehet – predikatiivinevirkehenvastineh, temporalinevirkehenvastineh, modalinevirkehenvastineh). Распознавание и употребление в речи форм абессива III инфинитива глаголов, форм индикатива, кондиционала, потенциала и императива рефлексивного глагола (refleksiivuverbinindikatiivu, kondicionualu, potensiualu, imperatiivu), различных присоединительных частиц с учётом их прагматических характеристик.</w:t>
      </w:r>
    </w:p>
    <w:p w:rsidR="009D31A2" w:rsidRPr="00B744A3" w:rsidRDefault="009D31A2" w:rsidP="00B744A3">
      <w:pPr>
        <w:widowControl/>
        <w:spacing w:line="276" w:lineRule="auto"/>
        <w:ind w:firstLine="709"/>
        <w:jc w:val="both"/>
        <w:rPr>
          <w:sz w:val="24"/>
          <w:szCs w:val="24"/>
        </w:rPr>
      </w:pPr>
      <w:r w:rsidRPr="00B744A3">
        <w:rPr>
          <w:sz w:val="24"/>
          <w:szCs w:val="24"/>
        </w:rPr>
        <w:t>35.7.4. Социокультурные знания и умения.</w:t>
      </w:r>
    </w:p>
    <w:p w:rsidR="009D31A2" w:rsidRPr="00B744A3" w:rsidRDefault="009D31A2" w:rsidP="00B744A3">
      <w:pPr>
        <w:widowControl/>
        <w:spacing w:line="276" w:lineRule="auto"/>
        <w:ind w:firstLine="709"/>
        <w:jc w:val="both"/>
        <w:rPr>
          <w:sz w:val="24"/>
          <w:szCs w:val="24"/>
        </w:rPr>
      </w:pPr>
      <w:r w:rsidRPr="00B744A3">
        <w:rPr>
          <w:sz w:val="24"/>
          <w:szCs w:val="24"/>
        </w:rPr>
        <w:t xml:space="preserve">Осуществление межличностного и межкультурного общения с использованием знаний о национально-культурных особенностях своей страны </w:t>
      </w:r>
      <w:r w:rsidRPr="00B744A3">
        <w:rPr>
          <w:sz w:val="24"/>
          <w:szCs w:val="24"/>
        </w:rPr>
        <w:br/>
        <w:t>и основных социокультурных элементов речевого поведенческого этикета в рамках тематического содержания 11 класса. Знание и использование в устной и письменной речи наиболее употребительной тематической фоновой лексики и реалий родной страны и родного региона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так далее. Владение основными сведениями о социокультурном портрете родной страны и родного региона. 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 Развитие умения представлять родную страну, малую родину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так далее).</w:t>
      </w:r>
    </w:p>
    <w:p w:rsidR="009D31A2" w:rsidRPr="00B744A3" w:rsidRDefault="009D31A2" w:rsidP="00B744A3">
      <w:pPr>
        <w:widowControl/>
        <w:spacing w:line="276" w:lineRule="auto"/>
        <w:ind w:firstLine="709"/>
        <w:jc w:val="both"/>
        <w:rPr>
          <w:sz w:val="24"/>
          <w:szCs w:val="24"/>
        </w:rPr>
      </w:pPr>
      <w:r w:rsidRPr="00B744A3">
        <w:rPr>
          <w:sz w:val="24"/>
          <w:szCs w:val="24"/>
        </w:rPr>
        <w:t>35.7.5. Компенсаторные умения.</w:t>
      </w:r>
    </w:p>
    <w:p w:rsidR="009D31A2" w:rsidRPr="00B744A3" w:rsidRDefault="009D31A2" w:rsidP="00B744A3">
      <w:pPr>
        <w:widowControl/>
        <w:spacing w:line="276" w:lineRule="auto"/>
        <w:ind w:firstLine="709"/>
        <w:jc w:val="both"/>
        <w:rPr>
          <w:sz w:val="24"/>
          <w:szCs w:val="24"/>
        </w:rPr>
      </w:pPr>
      <w:r w:rsidRPr="00B744A3">
        <w:rPr>
          <w:sz w:val="24"/>
          <w:szCs w:val="24"/>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B744A3">
        <w:rPr>
          <w:sz w:val="24"/>
          <w:szCs w:val="24"/>
        </w:rPr>
        <w:br/>
        <w:t xml:space="preserve">при говорении и письме – описание (перифраз, толкование), при чтении </w:t>
      </w:r>
      <w:r w:rsidRPr="00B744A3">
        <w:rPr>
          <w:sz w:val="24"/>
          <w:szCs w:val="24"/>
        </w:rPr>
        <w:br/>
        <w:t xml:space="preserve">и аудировании – языковую и контекстуальную догадку. Развитие умения игнорировать информацию, не </w:t>
      </w:r>
      <w:r w:rsidRPr="00B744A3">
        <w:rPr>
          <w:sz w:val="24"/>
          <w:szCs w:val="24"/>
        </w:rPr>
        <w:lastRenderedPageBreak/>
        <w:t>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D31A2" w:rsidRPr="00B744A3" w:rsidRDefault="009D31A2" w:rsidP="00B744A3">
      <w:pPr>
        <w:pStyle w:val="a6"/>
        <w:tabs>
          <w:tab w:val="left" w:pos="1050"/>
        </w:tabs>
        <w:spacing w:before="67" w:line="276" w:lineRule="auto"/>
        <w:ind w:left="852" w:right="141" w:firstLine="0"/>
        <w:jc w:val="left"/>
        <w:rPr>
          <w:sz w:val="24"/>
          <w:szCs w:val="24"/>
        </w:rPr>
      </w:pPr>
    </w:p>
    <w:p w:rsidR="00C94638" w:rsidRPr="00B744A3" w:rsidRDefault="008C6FC1" w:rsidP="00B744A3">
      <w:pPr>
        <w:spacing w:before="15" w:line="276" w:lineRule="auto"/>
        <w:ind w:left="852"/>
        <w:rPr>
          <w:b/>
          <w:sz w:val="24"/>
          <w:szCs w:val="24"/>
        </w:rPr>
      </w:pPr>
      <w:r w:rsidRPr="00B744A3">
        <w:rPr>
          <w:b/>
          <w:spacing w:val="-2"/>
          <w:sz w:val="24"/>
          <w:szCs w:val="24"/>
        </w:rPr>
        <w:t>Иностранный</w:t>
      </w:r>
      <w:r w:rsidRPr="00B744A3">
        <w:rPr>
          <w:b/>
          <w:spacing w:val="-11"/>
          <w:sz w:val="24"/>
          <w:szCs w:val="24"/>
        </w:rPr>
        <w:t xml:space="preserve"> </w:t>
      </w:r>
      <w:r w:rsidRPr="00B744A3">
        <w:rPr>
          <w:b/>
          <w:spacing w:val="-2"/>
          <w:sz w:val="24"/>
          <w:szCs w:val="24"/>
        </w:rPr>
        <w:t>язык</w:t>
      </w:r>
      <w:r w:rsidRPr="00B744A3">
        <w:rPr>
          <w:b/>
          <w:spacing w:val="-13"/>
          <w:sz w:val="24"/>
          <w:szCs w:val="24"/>
        </w:rPr>
        <w:t xml:space="preserve"> </w:t>
      </w:r>
      <w:r w:rsidRPr="00B744A3">
        <w:rPr>
          <w:b/>
          <w:spacing w:val="-2"/>
          <w:sz w:val="24"/>
          <w:szCs w:val="24"/>
        </w:rPr>
        <w:t>(английский)</w:t>
      </w:r>
    </w:p>
    <w:p w:rsidR="00C94638" w:rsidRPr="00B744A3" w:rsidRDefault="008C6FC1" w:rsidP="00B744A3">
      <w:pPr>
        <w:spacing w:before="1" w:line="276" w:lineRule="auto"/>
        <w:ind w:left="1560" w:right="2489"/>
        <w:rPr>
          <w:b/>
          <w:sz w:val="24"/>
          <w:szCs w:val="24"/>
        </w:rPr>
      </w:pPr>
      <w:r w:rsidRPr="00B744A3">
        <w:rPr>
          <w:b/>
          <w:sz w:val="24"/>
          <w:szCs w:val="24"/>
        </w:rPr>
        <w:t>Выпускник</w:t>
      </w:r>
      <w:r w:rsidRPr="00B744A3">
        <w:rPr>
          <w:b/>
          <w:spacing w:val="-17"/>
          <w:sz w:val="24"/>
          <w:szCs w:val="24"/>
        </w:rPr>
        <w:t xml:space="preserve"> </w:t>
      </w:r>
      <w:r w:rsidRPr="00B744A3">
        <w:rPr>
          <w:b/>
          <w:sz w:val="24"/>
          <w:szCs w:val="24"/>
        </w:rPr>
        <w:t>на</w:t>
      </w:r>
      <w:r w:rsidRPr="00B744A3">
        <w:rPr>
          <w:b/>
          <w:spacing w:val="-16"/>
          <w:sz w:val="24"/>
          <w:szCs w:val="24"/>
        </w:rPr>
        <w:t xml:space="preserve"> </w:t>
      </w:r>
      <w:r w:rsidRPr="00B744A3">
        <w:rPr>
          <w:b/>
          <w:sz w:val="24"/>
          <w:szCs w:val="24"/>
        </w:rPr>
        <w:t>базовом</w:t>
      </w:r>
      <w:r w:rsidRPr="00B744A3">
        <w:rPr>
          <w:b/>
          <w:spacing w:val="-16"/>
          <w:sz w:val="24"/>
          <w:szCs w:val="24"/>
        </w:rPr>
        <w:t xml:space="preserve"> </w:t>
      </w:r>
      <w:r w:rsidRPr="00B744A3">
        <w:rPr>
          <w:b/>
          <w:sz w:val="24"/>
          <w:szCs w:val="24"/>
        </w:rPr>
        <w:t>уровне</w:t>
      </w:r>
      <w:r w:rsidRPr="00B744A3">
        <w:rPr>
          <w:b/>
          <w:spacing w:val="-16"/>
          <w:sz w:val="24"/>
          <w:szCs w:val="24"/>
        </w:rPr>
        <w:t xml:space="preserve"> </w:t>
      </w:r>
      <w:r w:rsidRPr="00B744A3">
        <w:rPr>
          <w:b/>
          <w:sz w:val="24"/>
          <w:szCs w:val="24"/>
        </w:rPr>
        <w:t>научится: Коммуникативные умения</w:t>
      </w:r>
    </w:p>
    <w:p w:rsidR="00C94638" w:rsidRPr="00B744A3" w:rsidRDefault="008C6FC1" w:rsidP="00B744A3">
      <w:pPr>
        <w:spacing w:line="276" w:lineRule="auto"/>
        <w:ind w:left="1560"/>
        <w:rPr>
          <w:b/>
          <w:sz w:val="24"/>
          <w:szCs w:val="24"/>
        </w:rPr>
      </w:pPr>
      <w:r w:rsidRPr="00B744A3">
        <w:rPr>
          <w:b/>
          <w:spacing w:val="-2"/>
          <w:sz w:val="24"/>
          <w:szCs w:val="24"/>
        </w:rPr>
        <w:t>Говорение,</w:t>
      </w:r>
      <w:r w:rsidRPr="00B744A3">
        <w:rPr>
          <w:b/>
          <w:spacing w:val="-10"/>
          <w:sz w:val="24"/>
          <w:szCs w:val="24"/>
        </w:rPr>
        <w:t xml:space="preserve"> </w:t>
      </w:r>
      <w:r w:rsidRPr="00B744A3">
        <w:rPr>
          <w:b/>
          <w:spacing w:val="-2"/>
          <w:sz w:val="24"/>
          <w:szCs w:val="24"/>
        </w:rPr>
        <w:t>диалогическая</w:t>
      </w:r>
      <w:r w:rsidRPr="00B744A3">
        <w:rPr>
          <w:b/>
          <w:spacing w:val="-9"/>
          <w:sz w:val="24"/>
          <w:szCs w:val="24"/>
        </w:rPr>
        <w:t xml:space="preserve"> </w:t>
      </w:r>
      <w:r w:rsidRPr="00B744A3">
        <w:rPr>
          <w:b/>
          <w:spacing w:val="-4"/>
          <w:sz w:val="24"/>
          <w:szCs w:val="24"/>
        </w:rPr>
        <w:t>речь</w:t>
      </w:r>
    </w:p>
    <w:p w:rsidR="00C94638" w:rsidRPr="00B744A3" w:rsidRDefault="008C6FC1" w:rsidP="00B744A3">
      <w:pPr>
        <w:pStyle w:val="a6"/>
        <w:numPr>
          <w:ilvl w:val="1"/>
          <w:numId w:val="77"/>
        </w:numPr>
        <w:tabs>
          <w:tab w:val="left" w:pos="1556"/>
        </w:tabs>
        <w:spacing w:before="5" w:line="276" w:lineRule="auto"/>
        <w:ind w:right="147" w:firstLine="283"/>
        <w:rPr>
          <w:sz w:val="24"/>
          <w:szCs w:val="24"/>
        </w:rPr>
      </w:pPr>
      <w:r w:rsidRPr="00B744A3">
        <w:rPr>
          <w:sz w:val="24"/>
          <w:szCs w:val="24"/>
        </w:rPr>
        <w:t>Вести диалог/полилог в ситуациях неофициального общения в рамках изученной тематики;</w:t>
      </w:r>
    </w:p>
    <w:p w:rsidR="00C94638" w:rsidRPr="00B744A3" w:rsidRDefault="008C6FC1" w:rsidP="00B744A3">
      <w:pPr>
        <w:pStyle w:val="a6"/>
        <w:numPr>
          <w:ilvl w:val="1"/>
          <w:numId w:val="77"/>
        </w:numPr>
        <w:tabs>
          <w:tab w:val="left" w:pos="1556"/>
        </w:tabs>
        <w:spacing w:before="4" w:line="276" w:lineRule="auto"/>
        <w:ind w:right="140" w:firstLine="283"/>
        <w:rPr>
          <w:sz w:val="24"/>
          <w:szCs w:val="24"/>
        </w:rPr>
      </w:pPr>
      <w:r w:rsidRPr="00B744A3">
        <w:rPr>
          <w:sz w:val="24"/>
          <w:szCs w:val="24"/>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C94638" w:rsidRPr="00B744A3" w:rsidRDefault="008C6FC1" w:rsidP="00B744A3">
      <w:pPr>
        <w:pStyle w:val="a6"/>
        <w:numPr>
          <w:ilvl w:val="1"/>
          <w:numId w:val="77"/>
        </w:numPr>
        <w:tabs>
          <w:tab w:val="left" w:pos="1556"/>
        </w:tabs>
        <w:spacing w:before="5" w:line="276" w:lineRule="auto"/>
        <w:ind w:left="1556" w:hanging="421"/>
        <w:rPr>
          <w:sz w:val="24"/>
          <w:szCs w:val="24"/>
        </w:rPr>
      </w:pPr>
      <w:r w:rsidRPr="00B744A3">
        <w:rPr>
          <w:spacing w:val="-2"/>
          <w:sz w:val="24"/>
          <w:szCs w:val="24"/>
        </w:rPr>
        <w:t>выражать</w:t>
      </w:r>
      <w:r w:rsidRPr="00B744A3">
        <w:rPr>
          <w:spacing w:val="-9"/>
          <w:sz w:val="24"/>
          <w:szCs w:val="24"/>
        </w:rPr>
        <w:t xml:space="preserve"> </w:t>
      </w:r>
      <w:r w:rsidRPr="00B744A3">
        <w:rPr>
          <w:spacing w:val="-2"/>
          <w:sz w:val="24"/>
          <w:szCs w:val="24"/>
        </w:rPr>
        <w:t>и</w:t>
      </w:r>
      <w:r w:rsidRPr="00B744A3">
        <w:rPr>
          <w:spacing w:val="-6"/>
          <w:sz w:val="24"/>
          <w:szCs w:val="24"/>
        </w:rPr>
        <w:t xml:space="preserve"> </w:t>
      </w:r>
      <w:r w:rsidRPr="00B744A3">
        <w:rPr>
          <w:spacing w:val="-2"/>
          <w:sz w:val="24"/>
          <w:szCs w:val="24"/>
        </w:rPr>
        <w:t>аргументировать</w:t>
      </w:r>
      <w:r w:rsidRPr="00B744A3">
        <w:rPr>
          <w:spacing w:val="-3"/>
          <w:sz w:val="24"/>
          <w:szCs w:val="24"/>
        </w:rPr>
        <w:t xml:space="preserve"> </w:t>
      </w:r>
      <w:r w:rsidRPr="00B744A3">
        <w:rPr>
          <w:spacing w:val="-2"/>
          <w:sz w:val="24"/>
          <w:szCs w:val="24"/>
        </w:rPr>
        <w:t>личную</w:t>
      </w:r>
      <w:r w:rsidRPr="00B744A3">
        <w:rPr>
          <w:spacing w:val="-4"/>
          <w:sz w:val="24"/>
          <w:szCs w:val="24"/>
        </w:rPr>
        <w:t xml:space="preserve"> </w:t>
      </w:r>
      <w:r w:rsidRPr="00B744A3">
        <w:rPr>
          <w:spacing w:val="-2"/>
          <w:sz w:val="24"/>
          <w:szCs w:val="24"/>
        </w:rPr>
        <w:t>точку</w:t>
      </w:r>
      <w:r w:rsidRPr="00B744A3">
        <w:rPr>
          <w:spacing w:val="-8"/>
          <w:sz w:val="24"/>
          <w:szCs w:val="24"/>
        </w:rPr>
        <w:t xml:space="preserve"> </w:t>
      </w:r>
      <w:r w:rsidRPr="00B744A3">
        <w:rPr>
          <w:spacing w:val="-2"/>
          <w:sz w:val="24"/>
          <w:szCs w:val="24"/>
        </w:rPr>
        <w:t>зрения;</w:t>
      </w:r>
    </w:p>
    <w:p w:rsidR="00C94638" w:rsidRPr="00B744A3" w:rsidRDefault="008C6FC1" w:rsidP="00B744A3">
      <w:pPr>
        <w:pStyle w:val="a6"/>
        <w:numPr>
          <w:ilvl w:val="1"/>
          <w:numId w:val="77"/>
        </w:numPr>
        <w:tabs>
          <w:tab w:val="left" w:pos="1556"/>
        </w:tabs>
        <w:spacing w:before="3" w:line="276" w:lineRule="auto"/>
        <w:ind w:right="148" w:firstLine="283"/>
        <w:rPr>
          <w:sz w:val="24"/>
          <w:szCs w:val="24"/>
        </w:rPr>
      </w:pPr>
      <w:r w:rsidRPr="00B744A3">
        <w:rPr>
          <w:sz w:val="24"/>
          <w:szCs w:val="24"/>
        </w:rPr>
        <w:t xml:space="preserve">запрашивать информацию и обмениваться информацией в пределах изученной </w:t>
      </w:r>
      <w:r w:rsidRPr="00B744A3">
        <w:rPr>
          <w:spacing w:val="-2"/>
          <w:sz w:val="24"/>
          <w:szCs w:val="24"/>
        </w:rPr>
        <w:t>тематики;</w:t>
      </w:r>
    </w:p>
    <w:p w:rsidR="00C94638" w:rsidRPr="00B744A3" w:rsidRDefault="008C6FC1" w:rsidP="00B744A3">
      <w:pPr>
        <w:pStyle w:val="a6"/>
        <w:numPr>
          <w:ilvl w:val="1"/>
          <w:numId w:val="77"/>
        </w:numPr>
        <w:tabs>
          <w:tab w:val="left" w:pos="1556"/>
        </w:tabs>
        <w:spacing w:line="276" w:lineRule="auto"/>
        <w:ind w:left="1556" w:hanging="421"/>
        <w:rPr>
          <w:sz w:val="24"/>
          <w:szCs w:val="24"/>
        </w:rPr>
      </w:pPr>
      <w:r w:rsidRPr="00B744A3">
        <w:rPr>
          <w:spacing w:val="-2"/>
          <w:sz w:val="24"/>
          <w:szCs w:val="24"/>
        </w:rPr>
        <w:t>обращаться</w:t>
      </w:r>
      <w:r w:rsidRPr="00B744A3">
        <w:rPr>
          <w:spacing w:val="-7"/>
          <w:sz w:val="24"/>
          <w:szCs w:val="24"/>
        </w:rPr>
        <w:t xml:space="preserve"> </w:t>
      </w:r>
      <w:r w:rsidRPr="00B744A3">
        <w:rPr>
          <w:spacing w:val="-2"/>
          <w:sz w:val="24"/>
          <w:szCs w:val="24"/>
        </w:rPr>
        <w:t>за</w:t>
      </w:r>
      <w:r w:rsidRPr="00B744A3">
        <w:rPr>
          <w:spacing w:val="-8"/>
          <w:sz w:val="24"/>
          <w:szCs w:val="24"/>
        </w:rPr>
        <w:t xml:space="preserve"> </w:t>
      </w:r>
      <w:r w:rsidRPr="00B744A3">
        <w:rPr>
          <w:spacing w:val="-2"/>
          <w:sz w:val="24"/>
          <w:szCs w:val="24"/>
        </w:rPr>
        <w:t>разъяснениями,</w:t>
      </w:r>
      <w:r w:rsidRPr="00B744A3">
        <w:rPr>
          <w:spacing w:val="4"/>
          <w:sz w:val="24"/>
          <w:szCs w:val="24"/>
        </w:rPr>
        <w:t xml:space="preserve"> </w:t>
      </w:r>
      <w:r w:rsidRPr="00B744A3">
        <w:rPr>
          <w:spacing w:val="-2"/>
          <w:sz w:val="24"/>
          <w:szCs w:val="24"/>
        </w:rPr>
        <w:t>уточняя</w:t>
      </w:r>
      <w:r w:rsidRPr="00B744A3">
        <w:rPr>
          <w:spacing w:val="-6"/>
          <w:sz w:val="24"/>
          <w:szCs w:val="24"/>
        </w:rPr>
        <w:t xml:space="preserve"> </w:t>
      </w:r>
      <w:r w:rsidRPr="00B744A3">
        <w:rPr>
          <w:spacing w:val="-2"/>
          <w:sz w:val="24"/>
          <w:szCs w:val="24"/>
        </w:rPr>
        <w:t>интересующую</w:t>
      </w:r>
      <w:r w:rsidRPr="00B744A3">
        <w:rPr>
          <w:spacing w:val="-3"/>
          <w:sz w:val="24"/>
          <w:szCs w:val="24"/>
        </w:rPr>
        <w:t xml:space="preserve"> </w:t>
      </w:r>
      <w:r w:rsidRPr="00B744A3">
        <w:rPr>
          <w:spacing w:val="-2"/>
          <w:sz w:val="24"/>
          <w:szCs w:val="24"/>
        </w:rPr>
        <w:t>информацию.</w:t>
      </w:r>
    </w:p>
    <w:p w:rsidR="00C94638" w:rsidRPr="00B744A3" w:rsidRDefault="008C6FC1" w:rsidP="00B744A3">
      <w:pPr>
        <w:pStyle w:val="1"/>
        <w:spacing w:line="276" w:lineRule="auto"/>
        <w:ind w:left="1560"/>
        <w:rPr>
          <w:sz w:val="24"/>
          <w:szCs w:val="24"/>
        </w:rPr>
      </w:pPr>
      <w:r w:rsidRPr="00B744A3">
        <w:rPr>
          <w:spacing w:val="-2"/>
          <w:sz w:val="24"/>
          <w:szCs w:val="24"/>
        </w:rPr>
        <w:t>Говорение,</w:t>
      </w:r>
      <w:r w:rsidRPr="00B744A3">
        <w:rPr>
          <w:spacing w:val="-11"/>
          <w:sz w:val="24"/>
          <w:szCs w:val="24"/>
        </w:rPr>
        <w:t xml:space="preserve"> </w:t>
      </w:r>
      <w:r w:rsidRPr="00B744A3">
        <w:rPr>
          <w:spacing w:val="-2"/>
          <w:sz w:val="24"/>
          <w:szCs w:val="24"/>
        </w:rPr>
        <w:t>монологическая</w:t>
      </w:r>
      <w:r w:rsidRPr="00B744A3">
        <w:rPr>
          <w:spacing w:val="-12"/>
          <w:sz w:val="24"/>
          <w:szCs w:val="24"/>
        </w:rPr>
        <w:t xml:space="preserve"> </w:t>
      </w:r>
      <w:r w:rsidRPr="00B744A3">
        <w:rPr>
          <w:spacing w:val="-4"/>
          <w:sz w:val="24"/>
          <w:szCs w:val="24"/>
        </w:rPr>
        <w:t>речь</w:t>
      </w:r>
    </w:p>
    <w:p w:rsidR="00C94638" w:rsidRPr="00B744A3" w:rsidRDefault="008C6FC1" w:rsidP="00B744A3">
      <w:pPr>
        <w:pStyle w:val="a6"/>
        <w:numPr>
          <w:ilvl w:val="1"/>
          <w:numId w:val="77"/>
        </w:numPr>
        <w:tabs>
          <w:tab w:val="left" w:pos="1556"/>
        </w:tabs>
        <w:spacing w:before="1" w:line="276" w:lineRule="auto"/>
        <w:ind w:right="142" w:firstLine="283"/>
        <w:rPr>
          <w:sz w:val="24"/>
          <w:szCs w:val="24"/>
        </w:rPr>
      </w:pPr>
      <w:r w:rsidRPr="00B744A3">
        <w:rPr>
          <w:sz w:val="24"/>
          <w:szCs w:val="24"/>
        </w:rPr>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C94638" w:rsidRPr="00B744A3" w:rsidRDefault="008C6FC1" w:rsidP="00B744A3">
      <w:pPr>
        <w:pStyle w:val="a6"/>
        <w:numPr>
          <w:ilvl w:val="1"/>
          <w:numId w:val="77"/>
        </w:numPr>
        <w:tabs>
          <w:tab w:val="left" w:pos="1556"/>
          <w:tab w:val="left" w:pos="4034"/>
          <w:tab w:val="left" w:pos="6312"/>
          <w:tab w:val="left" w:pos="8879"/>
        </w:tabs>
        <w:spacing w:before="11" w:line="276" w:lineRule="auto"/>
        <w:ind w:right="166" w:firstLine="283"/>
        <w:rPr>
          <w:sz w:val="24"/>
          <w:szCs w:val="24"/>
        </w:rPr>
      </w:pPr>
      <w:r w:rsidRPr="00B744A3">
        <w:rPr>
          <w:spacing w:val="-2"/>
          <w:sz w:val="24"/>
          <w:szCs w:val="24"/>
        </w:rPr>
        <w:t>передавать</w:t>
      </w:r>
      <w:r w:rsidRPr="00B744A3">
        <w:rPr>
          <w:sz w:val="24"/>
          <w:szCs w:val="24"/>
        </w:rPr>
        <w:tab/>
      </w:r>
      <w:r w:rsidRPr="00B744A3">
        <w:rPr>
          <w:spacing w:val="-2"/>
          <w:sz w:val="24"/>
          <w:szCs w:val="24"/>
        </w:rPr>
        <w:t>основное</w:t>
      </w:r>
      <w:r w:rsidRPr="00B744A3">
        <w:rPr>
          <w:sz w:val="24"/>
          <w:szCs w:val="24"/>
        </w:rPr>
        <w:tab/>
      </w:r>
      <w:r w:rsidRPr="00B744A3">
        <w:rPr>
          <w:spacing w:val="-2"/>
          <w:sz w:val="24"/>
          <w:szCs w:val="24"/>
        </w:rPr>
        <w:t>содержание</w:t>
      </w:r>
      <w:r w:rsidRPr="00B744A3">
        <w:rPr>
          <w:sz w:val="24"/>
          <w:szCs w:val="24"/>
        </w:rPr>
        <w:tab/>
      </w:r>
      <w:r w:rsidRPr="00B744A3">
        <w:rPr>
          <w:spacing w:val="-2"/>
          <w:sz w:val="24"/>
          <w:szCs w:val="24"/>
        </w:rPr>
        <w:t>прочитанного/ увиденного/услышанного;</w:t>
      </w:r>
    </w:p>
    <w:p w:rsidR="00C94638" w:rsidRPr="00B744A3" w:rsidRDefault="008C6FC1" w:rsidP="00B744A3">
      <w:pPr>
        <w:pStyle w:val="a6"/>
        <w:numPr>
          <w:ilvl w:val="1"/>
          <w:numId w:val="77"/>
        </w:numPr>
        <w:tabs>
          <w:tab w:val="left" w:pos="1556"/>
        </w:tabs>
        <w:spacing w:before="12" w:line="276" w:lineRule="auto"/>
        <w:ind w:right="147" w:firstLine="283"/>
        <w:rPr>
          <w:sz w:val="24"/>
          <w:szCs w:val="24"/>
        </w:rPr>
      </w:pPr>
      <w:r w:rsidRPr="00B744A3">
        <w:rPr>
          <w:sz w:val="24"/>
          <w:szCs w:val="24"/>
        </w:rPr>
        <w:t>давать краткие описания и/или комментарии с опорой на нелинейный текст (таблицы, графики);</w:t>
      </w:r>
    </w:p>
    <w:p w:rsidR="00C94638" w:rsidRPr="00B744A3" w:rsidRDefault="008C6FC1" w:rsidP="00B744A3">
      <w:pPr>
        <w:pStyle w:val="a6"/>
        <w:numPr>
          <w:ilvl w:val="1"/>
          <w:numId w:val="77"/>
        </w:numPr>
        <w:tabs>
          <w:tab w:val="left" w:pos="1556"/>
        </w:tabs>
        <w:spacing w:before="10" w:line="276" w:lineRule="auto"/>
        <w:ind w:right="142" w:firstLine="283"/>
        <w:rPr>
          <w:sz w:val="24"/>
          <w:szCs w:val="24"/>
        </w:rPr>
      </w:pPr>
      <w:r w:rsidRPr="00B744A3">
        <w:rPr>
          <w:sz w:val="24"/>
          <w:szCs w:val="24"/>
        </w:rPr>
        <w:t>строить высказывание на основе изображения с опорой или без опоры на ключевые слова/план/вопросы.</w:t>
      </w:r>
    </w:p>
    <w:p w:rsidR="00C94638" w:rsidRPr="00B744A3" w:rsidRDefault="008C6FC1" w:rsidP="00B744A3">
      <w:pPr>
        <w:pStyle w:val="1"/>
        <w:spacing w:before="9" w:line="276" w:lineRule="auto"/>
        <w:ind w:left="1557"/>
        <w:jc w:val="left"/>
        <w:rPr>
          <w:sz w:val="24"/>
          <w:szCs w:val="24"/>
        </w:rPr>
      </w:pPr>
      <w:r w:rsidRPr="00B744A3">
        <w:rPr>
          <w:spacing w:val="-2"/>
          <w:sz w:val="24"/>
          <w:szCs w:val="24"/>
        </w:rPr>
        <w:t>Аудирование</w:t>
      </w:r>
    </w:p>
    <w:p w:rsidR="00C94638" w:rsidRPr="00B744A3" w:rsidRDefault="00C94638" w:rsidP="00B744A3">
      <w:pPr>
        <w:pStyle w:val="1"/>
        <w:spacing w:line="276" w:lineRule="auto"/>
        <w:jc w:val="left"/>
        <w:rPr>
          <w:sz w:val="24"/>
          <w:szCs w:val="24"/>
        </w:rPr>
        <w:sectPr w:rsidR="00C94638" w:rsidRPr="00B744A3" w:rsidSect="00B744A3">
          <w:pgSz w:w="11920" w:h="16850"/>
          <w:pgMar w:top="1400" w:right="438" w:bottom="1240" w:left="850" w:header="0" w:footer="1046" w:gutter="0"/>
          <w:cols w:space="720"/>
        </w:sectPr>
      </w:pPr>
    </w:p>
    <w:p w:rsidR="00C94638" w:rsidRPr="00B744A3" w:rsidRDefault="008C6FC1" w:rsidP="00B744A3">
      <w:pPr>
        <w:pStyle w:val="a6"/>
        <w:numPr>
          <w:ilvl w:val="1"/>
          <w:numId w:val="77"/>
        </w:numPr>
        <w:tabs>
          <w:tab w:val="left" w:pos="1556"/>
        </w:tabs>
        <w:spacing w:before="74" w:line="276" w:lineRule="auto"/>
        <w:ind w:right="146" w:firstLine="283"/>
        <w:rPr>
          <w:sz w:val="24"/>
          <w:szCs w:val="24"/>
        </w:rPr>
      </w:pPr>
      <w:r w:rsidRPr="00B744A3">
        <w:rPr>
          <w:sz w:val="24"/>
          <w:szCs w:val="24"/>
        </w:rPr>
        <w:lastRenderedPageBreak/>
        <w:t>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C94638" w:rsidRPr="00B744A3" w:rsidRDefault="008C6FC1" w:rsidP="00B744A3">
      <w:pPr>
        <w:pStyle w:val="a6"/>
        <w:numPr>
          <w:ilvl w:val="1"/>
          <w:numId w:val="77"/>
        </w:numPr>
        <w:tabs>
          <w:tab w:val="left" w:pos="1556"/>
        </w:tabs>
        <w:spacing w:before="3" w:line="276" w:lineRule="auto"/>
        <w:ind w:right="141" w:firstLine="283"/>
        <w:rPr>
          <w:sz w:val="24"/>
          <w:szCs w:val="24"/>
        </w:rPr>
      </w:pPr>
      <w:r w:rsidRPr="00B744A3">
        <w:rPr>
          <w:sz w:val="24"/>
          <w:szCs w:val="24"/>
        </w:rPr>
        <w:t xml:space="preserve">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w:t>
      </w:r>
      <w:r w:rsidRPr="00B744A3">
        <w:rPr>
          <w:spacing w:val="-2"/>
          <w:sz w:val="24"/>
          <w:szCs w:val="24"/>
        </w:rPr>
        <w:t>произношением.</w:t>
      </w:r>
    </w:p>
    <w:p w:rsidR="00C94638" w:rsidRPr="00B744A3" w:rsidRDefault="008C6FC1" w:rsidP="00B744A3">
      <w:pPr>
        <w:pStyle w:val="1"/>
        <w:spacing w:before="72" w:line="276" w:lineRule="auto"/>
        <w:ind w:left="1560"/>
        <w:jc w:val="left"/>
        <w:rPr>
          <w:sz w:val="24"/>
          <w:szCs w:val="24"/>
        </w:rPr>
      </w:pPr>
      <w:r w:rsidRPr="00B744A3">
        <w:rPr>
          <w:spacing w:val="-2"/>
          <w:sz w:val="24"/>
          <w:szCs w:val="24"/>
        </w:rPr>
        <w:t>Чтение</w:t>
      </w:r>
    </w:p>
    <w:p w:rsidR="00C94638" w:rsidRPr="00B744A3" w:rsidRDefault="008C6FC1" w:rsidP="00B744A3">
      <w:pPr>
        <w:pStyle w:val="a6"/>
        <w:numPr>
          <w:ilvl w:val="1"/>
          <w:numId w:val="77"/>
        </w:numPr>
        <w:tabs>
          <w:tab w:val="left" w:pos="1556"/>
        </w:tabs>
        <w:spacing w:before="1" w:line="276" w:lineRule="auto"/>
        <w:ind w:right="139" w:firstLine="283"/>
        <w:rPr>
          <w:sz w:val="24"/>
          <w:szCs w:val="24"/>
        </w:rPr>
      </w:pPr>
      <w:r w:rsidRPr="00B744A3">
        <w:rPr>
          <w:sz w:val="24"/>
          <w:szCs w:val="24"/>
        </w:rPr>
        <w:t>Читать и понимать несложные аутентичные тексты различных стилей и</w:t>
      </w:r>
      <w:r w:rsidRPr="00B744A3">
        <w:rPr>
          <w:spacing w:val="80"/>
          <w:sz w:val="24"/>
          <w:szCs w:val="24"/>
        </w:rPr>
        <w:t xml:space="preserve"> </w:t>
      </w:r>
      <w:r w:rsidRPr="00B744A3">
        <w:rPr>
          <w:sz w:val="24"/>
          <w:szCs w:val="24"/>
        </w:rPr>
        <w:t>жанров, используя основные виды чтения (ознакомительное, изучающее, поисковое/просмотровое) в зависимости от коммуникативной задачи;</w:t>
      </w:r>
    </w:p>
    <w:p w:rsidR="00C94638" w:rsidRPr="00B744A3" w:rsidRDefault="008C6FC1" w:rsidP="00B744A3">
      <w:pPr>
        <w:pStyle w:val="a6"/>
        <w:numPr>
          <w:ilvl w:val="1"/>
          <w:numId w:val="77"/>
        </w:numPr>
        <w:tabs>
          <w:tab w:val="left" w:pos="1556"/>
        </w:tabs>
        <w:spacing w:before="13" w:line="276" w:lineRule="auto"/>
        <w:ind w:right="148" w:firstLine="283"/>
        <w:rPr>
          <w:sz w:val="24"/>
          <w:szCs w:val="24"/>
        </w:rPr>
      </w:pPr>
      <w:r w:rsidRPr="00B744A3">
        <w:rPr>
          <w:sz w:val="24"/>
          <w:szCs w:val="24"/>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C94638" w:rsidRPr="00B744A3" w:rsidRDefault="008C6FC1" w:rsidP="00B744A3">
      <w:pPr>
        <w:pStyle w:val="1"/>
        <w:spacing w:before="7" w:line="276" w:lineRule="auto"/>
        <w:ind w:left="1560"/>
        <w:jc w:val="left"/>
        <w:rPr>
          <w:sz w:val="24"/>
          <w:szCs w:val="24"/>
        </w:rPr>
      </w:pPr>
      <w:r w:rsidRPr="00B744A3">
        <w:rPr>
          <w:spacing w:val="-2"/>
          <w:sz w:val="24"/>
          <w:szCs w:val="24"/>
        </w:rPr>
        <w:t>Письмо</w:t>
      </w:r>
    </w:p>
    <w:p w:rsidR="00C94638" w:rsidRPr="00B744A3" w:rsidRDefault="008C6FC1" w:rsidP="00B744A3">
      <w:pPr>
        <w:pStyle w:val="a6"/>
        <w:numPr>
          <w:ilvl w:val="1"/>
          <w:numId w:val="77"/>
        </w:numPr>
        <w:tabs>
          <w:tab w:val="left" w:pos="1557"/>
        </w:tabs>
        <w:spacing w:line="276" w:lineRule="auto"/>
        <w:ind w:left="1557" w:hanging="422"/>
        <w:jc w:val="left"/>
        <w:rPr>
          <w:sz w:val="24"/>
          <w:szCs w:val="24"/>
        </w:rPr>
      </w:pPr>
      <w:r w:rsidRPr="00B744A3">
        <w:rPr>
          <w:sz w:val="24"/>
          <w:szCs w:val="24"/>
        </w:rPr>
        <w:t>Писать</w:t>
      </w:r>
      <w:r w:rsidRPr="00B744A3">
        <w:rPr>
          <w:spacing w:val="-17"/>
          <w:sz w:val="24"/>
          <w:szCs w:val="24"/>
        </w:rPr>
        <w:t xml:space="preserve"> </w:t>
      </w:r>
      <w:r w:rsidRPr="00B744A3">
        <w:rPr>
          <w:sz w:val="24"/>
          <w:szCs w:val="24"/>
        </w:rPr>
        <w:t>несложные</w:t>
      </w:r>
      <w:r w:rsidRPr="00B744A3">
        <w:rPr>
          <w:spacing w:val="-16"/>
          <w:sz w:val="24"/>
          <w:szCs w:val="24"/>
        </w:rPr>
        <w:t xml:space="preserve"> </w:t>
      </w:r>
      <w:r w:rsidRPr="00B744A3">
        <w:rPr>
          <w:sz w:val="24"/>
          <w:szCs w:val="24"/>
        </w:rPr>
        <w:t>связные</w:t>
      </w:r>
      <w:r w:rsidRPr="00B744A3">
        <w:rPr>
          <w:spacing w:val="-16"/>
          <w:sz w:val="24"/>
          <w:szCs w:val="24"/>
        </w:rPr>
        <w:t xml:space="preserve"> </w:t>
      </w:r>
      <w:r w:rsidRPr="00B744A3">
        <w:rPr>
          <w:sz w:val="24"/>
          <w:szCs w:val="24"/>
        </w:rPr>
        <w:t>тексты</w:t>
      </w:r>
      <w:r w:rsidRPr="00B744A3">
        <w:rPr>
          <w:spacing w:val="-14"/>
          <w:sz w:val="24"/>
          <w:szCs w:val="24"/>
        </w:rPr>
        <w:t xml:space="preserve"> </w:t>
      </w:r>
      <w:r w:rsidRPr="00B744A3">
        <w:rPr>
          <w:sz w:val="24"/>
          <w:szCs w:val="24"/>
        </w:rPr>
        <w:t>по</w:t>
      </w:r>
      <w:r w:rsidRPr="00B744A3">
        <w:rPr>
          <w:spacing w:val="-17"/>
          <w:sz w:val="24"/>
          <w:szCs w:val="24"/>
        </w:rPr>
        <w:t xml:space="preserve"> </w:t>
      </w:r>
      <w:r w:rsidRPr="00B744A3">
        <w:rPr>
          <w:sz w:val="24"/>
          <w:szCs w:val="24"/>
        </w:rPr>
        <w:t>изученной</w:t>
      </w:r>
      <w:r w:rsidRPr="00B744A3">
        <w:rPr>
          <w:spacing w:val="-14"/>
          <w:sz w:val="24"/>
          <w:szCs w:val="24"/>
        </w:rPr>
        <w:t xml:space="preserve"> </w:t>
      </w:r>
      <w:r w:rsidRPr="00B744A3">
        <w:rPr>
          <w:spacing w:val="-2"/>
          <w:sz w:val="24"/>
          <w:szCs w:val="24"/>
        </w:rPr>
        <w:t>тематике;</w:t>
      </w:r>
    </w:p>
    <w:p w:rsidR="00C94638" w:rsidRPr="00B744A3" w:rsidRDefault="008C6FC1" w:rsidP="00B744A3">
      <w:pPr>
        <w:pStyle w:val="a6"/>
        <w:numPr>
          <w:ilvl w:val="1"/>
          <w:numId w:val="77"/>
        </w:numPr>
        <w:tabs>
          <w:tab w:val="left" w:pos="1557"/>
        </w:tabs>
        <w:spacing w:before="4" w:line="276" w:lineRule="auto"/>
        <w:ind w:right="335" w:firstLine="283"/>
        <w:jc w:val="left"/>
        <w:rPr>
          <w:sz w:val="24"/>
          <w:szCs w:val="24"/>
        </w:rPr>
      </w:pPr>
      <w:r w:rsidRPr="00B744A3">
        <w:rPr>
          <w:sz w:val="24"/>
          <w:szCs w:val="24"/>
        </w:rPr>
        <w:t>писать</w:t>
      </w:r>
      <w:r w:rsidRPr="00B744A3">
        <w:rPr>
          <w:spacing w:val="34"/>
          <w:sz w:val="24"/>
          <w:szCs w:val="24"/>
        </w:rPr>
        <w:t xml:space="preserve"> </w:t>
      </w:r>
      <w:r w:rsidRPr="00B744A3">
        <w:rPr>
          <w:sz w:val="24"/>
          <w:szCs w:val="24"/>
        </w:rPr>
        <w:t>личное</w:t>
      </w:r>
      <w:r w:rsidRPr="00B744A3">
        <w:rPr>
          <w:spacing w:val="36"/>
          <w:sz w:val="24"/>
          <w:szCs w:val="24"/>
        </w:rPr>
        <w:t xml:space="preserve"> </w:t>
      </w:r>
      <w:r w:rsidRPr="00B744A3">
        <w:rPr>
          <w:sz w:val="24"/>
          <w:szCs w:val="24"/>
        </w:rPr>
        <w:t>(электронное)</w:t>
      </w:r>
      <w:r w:rsidRPr="00B744A3">
        <w:rPr>
          <w:spacing w:val="36"/>
          <w:sz w:val="24"/>
          <w:szCs w:val="24"/>
        </w:rPr>
        <w:t xml:space="preserve"> </w:t>
      </w:r>
      <w:r w:rsidRPr="00B744A3">
        <w:rPr>
          <w:sz w:val="24"/>
          <w:szCs w:val="24"/>
        </w:rPr>
        <w:t>письмо,</w:t>
      </w:r>
      <w:r w:rsidRPr="00B744A3">
        <w:rPr>
          <w:spacing w:val="35"/>
          <w:sz w:val="24"/>
          <w:szCs w:val="24"/>
        </w:rPr>
        <w:t xml:space="preserve"> </w:t>
      </w:r>
      <w:r w:rsidRPr="00B744A3">
        <w:rPr>
          <w:sz w:val="24"/>
          <w:szCs w:val="24"/>
        </w:rPr>
        <w:t>заполнять</w:t>
      </w:r>
      <w:r w:rsidRPr="00B744A3">
        <w:rPr>
          <w:spacing w:val="35"/>
          <w:sz w:val="24"/>
          <w:szCs w:val="24"/>
        </w:rPr>
        <w:t xml:space="preserve"> </w:t>
      </w:r>
      <w:r w:rsidRPr="00B744A3">
        <w:rPr>
          <w:sz w:val="24"/>
          <w:szCs w:val="24"/>
        </w:rPr>
        <w:t>анкету,</w:t>
      </w:r>
      <w:r w:rsidRPr="00B744A3">
        <w:rPr>
          <w:spacing w:val="35"/>
          <w:sz w:val="24"/>
          <w:szCs w:val="24"/>
        </w:rPr>
        <w:t xml:space="preserve"> </w:t>
      </w:r>
      <w:r w:rsidRPr="00B744A3">
        <w:rPr>
          <w:sz w:val="24"/>
          <w:szCs w:val="24"/>
        </w:rPr>
        <w:t>письменно</w:t>
      </w:r>
      <w:r w:rsidRPr="00B744A3">
        <w:rPr>
          <w:spacing w:val="36"/>
          <w:sz w:val="24"/>
          <w:szCs w:val="24"/>
        </w:rPr>
        <w:t xml:space="preserve"> </w:t>
      </w:r>
      <w:r w:rsidRPr="00B744A3">
        <w:rPr>
          <w:sz w:val="24"/>
          <w:szCs w:val="24"/>
        </w:rPr>
        <w:t>излагать сведения о себе в форме, принятой в стране/странах изучаемого языка;</w:t>
      </w:r>
    </w:p>
    <w:p w:rsidR="00C94638" w:rsidRPr="00B744A3" w:rsidRDefault="008C6FC1" w:rsidP="00B744A3">
      <w:pPr>
        <w:pStyle w:val="a6"/>
        <w:numPr>
          <w:ilvl w:val="1"/>
          <w:numId w:val="77"/>
        </w:numPr>
        <w:tabs>
          <w:tab w:val="left" w:pos="1557"/>
        </w:tabs>
        <w:spacing w:before="4" w:line="276" w:lineRule="auto"/>
        <w:ind w:left="1557" w:hanging="422"/>
        <w:jc w:val="left"/>
        <w:rPr>
          <w:sz w:val="24"/>
          <w:szCs w:val="24"/>
        </w:rPr>
      </w:pPr>
      <w:r w:rsidRPr="00B744A3">
        <w:rPr>
          <w:sz w:val="24"/>
          <w:szCs w:val="24"/>
        </w:rPr>
        <w:t>письменно</w:t>
      </w:r>
      <w:r w:rsidRPr="00B744A3">
        <w:rPr>
          <w:spacing w:val="33"/>
          <w:sz w:val="24"/>
          <w:szCs w:val="24"/>
        </w:rPr>
        <w:t xml:space="preserve"> </w:t>
      </w:r>
      <w:r w:rsidRPr="00B744A3">
        <w:rPr>
          <w:sz w:val="24"/>
          <w:szCs w:val="24"/>
        </w:rPr>
        <w:t>выражать</w:t>
      </w:r>
      <w:r w:rsidRPr="00B744A3">
        <w:rPr>
          <w:spacing w:val="36"/>
          <w:sz w:val="24"/>
          <w:szCs w:val="24"/>
        </w:rPr>
        <w:t xml:space="preserve"> </w:t>
      </w:r>
      <w:r w:rsidRPr="00B744A3">
        <w:rPr>
          <w:sz w:val="24"/>
          <w:szCs w:val="24"/>
        </w:rPr>
        <w:t>свою</w:t>
      </w:r>
      <w:r w:rsidRPr="00B744A3">
        <w:rPr>
          <w:spacing w:val="31"/>
          <w:sz w:val="24"/>
          <w:szCs w:val="24"/>
        </w:rPr>
        <w:t xml:space="preserve"> </w:t>
      </w:r>
      <w:r w:rsidRPr="00B744A3">
        <w:rPr>
          <w:sz w:val="24"/>
          <w:szCs w:val="24"/>
        </w:rPr>
        <w:t>точку</w:t>
      </w:r>
      <w:r w:rsidRPr="00B744A3">
        <w:rPr>
          <w:spacing w:val="22"/>
          <w:sz w:val="24"/>
          <w:szCs w:val="24"/>
        </w:rPr>
        <w:t xml:space="preserve"> </w:t>
      </w:r>
      <w:r w:rsidRPr="00B744A3">
        <w:rPr>
          <w:sz w:val="24"/>
          <w:szCs w:val="24"/>
        </w:rPr>
        <w:t>зрения</w:t>
      </w:r>
      <w:r w:rsidRPr="00B744A3">
        <w:rPr>
          <w:spacing w:val="37"/>
          <w:sz w:val="24"/>
          <w:szCs w:val="24"/>
        </w:rPr>
        <w:t xml:space="preserve"> </w:t>
      </w:r>
      <w:r w:rsidRPr="00B744A3">
        <w:rPr>
          <w:sz w:val="24"/>
          <w:szCs w:val="24"/>
        </w:rPr>
        <w:t>в</w:t>
      </w:r>
      <w:r w:rsidRPr="00B744A3">
        <w:rPr>
          <w:spacing w:val="31"/>
          <w:sz w:val="24"/>
          <w:szCs w:val="24"/>
        </w:rPr>
        <w:t xml:space="preserve"> </w:t>
      </w:r>
      <w:r w:rsidRPr="00B744A3">
        <w:rPr>
          <w:sz w:val="24"/>
          <w:szCs w:val="24"/>
        </w:rPr>
        <w:t>рамках</w:t>
      </w:r>
      <w:r w:rsidRPr="00B744A3">
        <w:rPr>
          <w:spacing w:val="32"/>
          <w:sz w:val="24"/>
          <w:szCs w:val="24"/>
        </w:rPr>
        <w:t xml:space="preserve"> </w:t>
      </w:r>
      <w:r w:rsidRPr="00B744A3">
        <w:rPr>
          <w:sz w:val="24"/>
          <w:szCs w:val="24"/>
        </w:rPr>
        <w:t>тем,</w:t>
      </w:r>
      <w:r w:rsidRPr="00B744A3">
        <w:rPr>
          <w:spacing w:val="31"/>
          <w:sz w:val="24"/>
          <w:szCs w:val="24"/>
        </w:rPr>
        <w:t xml:space="preserve"> </w:t>
      </w:r>
      <w:r w:rsidRPr="00B744A3">
        <w:rPr>
          <w:sz w:val="24"/>
          <w:szCs w:val="24"/>
        </w:rPr>
        <w:t>включенных</w:t>
      </w:r>
      <w:r w:rsidRPr="00B744A3">
        <w:rPr>
          <w:spacing w:val="35"/>
          <w:sz w:val="24"/>
          <w:szCs w:val="24"/>
        </w:rPr>
        <w:t xml:space="preserve"> </w:t>
      </w:r>
      <w:r w:rsidRPr="00B744A3">
        <w:rPr>
          <w:sz w:val="24"/>
          <w:szCs w:val="24"/>
        </w:rPr>
        <w:t>в</w:t>
      </w:r>
      <w:r w:rsidRPr="00B744A3">
        <w:rPr>
          <w:spacing w:val="31"/>
          <w:sz w:val="24"/>
          <w:szCs w:val="24"/>
        </w:rPr>
        <w:t xml:space="preserve"> </w:t>
      </w:r>
      <w:r w:rsidRPr="00B744A3">
        <w:rPr>
          <w:spacing w:val="-2"/>
          <w:sz w:val="24"/>
          <w:szCs w:val="24"/>
        </w:rPr>
        <w:t>раздел</w:t>
      </w:r>
    </w:p>
    <w:p w:rsidR="00C94638" w:rsidRPr="00B744A3" w:rsidRDefault="008C6FC1" w:rsidP="00B744A3">
      <w:pPr>
        <w:pStyle w:val="a4"/>
        <w:tabs>
          <w:tab w:val="left" w:pos="10353"/>
        </w:tabs>
        <w:spacing w:line="276" w:lineRule="auto"/>
        <w:ind w:left="852" w:right="142" w:firstLine="0"/>
        <w:jc w:val="left"/>
        <w:rPr>
          <w:sz w:val="24"/>
          <w:szCs w:val="24"/>
        </w:rPr>
      </w:pPr>
      <w:r w:rsidRPr="00B744A3">
        <w:rPr>
          <w:sz w:val="24"/>
          <w:szCs w:val="24"/>
        </w:rPr>
        <w:t>«Предметное</w:t>
      </w:r>
      <w:r w:rsidRPr="00B744A3">
        <w:rPr>
          <w:spacing w:val="40"/>
          <w:sz w:val="24"/>
          <w:szCs w:val="24"/>
        </w:rPr>
        <w:t xml:space="preserve"> </w:t>
      </w:r>
      <w:r w:rsidRPr="00B744A3">
        <w:rPr>
          <w:sz w:val="24"/>
          <w:szCs w:val="24"/>
        </w:rPr>
        <w:t>содержание</w:t>
      </w:r>
      <w:r w:rsidRPr="00B744A3">
        <w:rPr>
          <w:spacing w:val="40"/>
          <w:sz w:val="24"/>
          <w:szCs w:val="24"/>
        </w:rPr>
        <w:t xml:space="preserve"> </w:t>
      </w:r>
      <w:r w:rsidRPr="00B744A3">
        <w:rPr>
          <w:sz w:val="24"/>
          <w:szCs w:val="24"/>
        </w:rPr>
        <w:t>речи»,</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форме</w:t>
      </w:r>
      <w:r w:rsidRPr="00B744A3">
        <w:rPr>
          <w:spacing w:val="40"/>
          <w:sz w:val="24"/>
          <w:szCs w:val="24"/>
        </w:rPr>
        <w:t xml:space="preserve"> </w:t>
      </w:r>
      <w:r w:rsidRPr="00B744A3">
        <w:rPr>
          <w:sz w:val="24"/>
          <w:szCs w:val="24"/>
        </w:rPr>
        <w:t>рассуждения,</w:t>
      </w:r>
      <w:r w:rsidRPr="00B744A3">
        <w:rPr>
          <w:spacing w:val="40"/>
          <w:sz w:val="24"/>
          <w:szCs w:val="24"/>
        </w:rPr>
        <w:t xml:space="preserve"> </w:t>
      </w:r>
      <w:r w:rsidRPr="00B744A3">
        <w:rPr>
          <w:sz w:val="24"/>
          <w:szCs w:val="24"/>
        </w:rPr>
        <w:t>приводя</w:t>
      </w:r>
      <w:r w:rsidRPr="00B744A3">
        <w:rPr>
          <w:spacing w:val="40"/>
          <w:sz w:val="24"/>
          <w:szCs w:val="24"/>
        </w:rPr>
        <w:t xml:space="preserve"> </w:t>
      </w:r>
      <w:r w:rsidRPr="00B744A3">
        <w:rPr>
          <w:sz w:val="24"/>
          <w:szCs w:val="24"/>
        </w:rPr>
        <w:t>аргументы</w:t>
      </w:r>
      <w:r w:rsidRPr="00B744A3">
        <w:rPr>
          <w:sz w:val="24"/>
          <w:szCs w:val="24"/>
        </w:rPr>
        <w:tab/>
      </w:r>
      <w:r w:rsidRPr="00B744A3">
        <w:rPr>
          <w:spacing w:val="-10"/>
          <w:sz w:val="24"/>
          <w:szCs w:val="24"/>
        </w:rPr>
        <w:t xml:space="preserve">и </w:t>
      </w:r>
      <w:r w:rsidRPr="00B744A3">
        <w:rPr>
          <w:spacing w:val="-2"/>
          <w:sz w:val="24"/>
          <w:szCs w:val="24"/>
        </w:rPr>
        <w:t>примеры.</w:t>
      </w:r>
    </w:p>
    <w:p w:rsidR="00C94638" w:rsidRPr="00B744A3" w:rsidRDefault="008C6FC1" w:rsidP="00B744A3">
      <w:pPr>
        <w:pStyle w:val="1"/>
        <w:spacing w:before="10" w:line="276" w:lineRule="auto"/>
        <w:ind w:left="1557" w:right="5894"/>
        <w:jc w:val="left"/>
        <w:rPr>
          <w:sz w:val="24"/>
          <w:szCs w:val="24"/>
        </w:rPr>
      </w:pPr>
      <w:r w:rsidRPr="00B744A3">
        <w:rPr>
          <w:sz w:val="24"/>
          <w:szCs w:val="24"/>
        </w:rPr>
        <w:t>Языковые навыки Орфография</w:t>
      </w:r>
      <w:r w:rsidRPr="00B744A3">
        <w:rPr>
          <w:spacing w:val="-17"/>
          <w:sz w:val="24"/>
          <w:szCs w:val="24"/>
        </w:rPr>
        <w:t xml:space="preserve"> </w:t>
      </w:r>
      <w:r w:rsidRPr="00B744A3">
        <w:rPr>
          <w:sz w:val="24"/>
          <w:szCs w:val="24"/>
        </w:rPr>
        <w:t>и</w:t>
      </w:r>
      <w:r w:rsidRPr="00B744A3">
        <w:rPr>
          <w:spacing w:val="-16"/>
          <w:sz w:val="24"/>
          <w:szCs w:val="24"/>
        </w:rPr>
        <w:t xml:space="preserve"> </w:t>
      </w:r>
      <w:r w:rsidRPr="00B744A3">
        <w:rPr>
          <w:sz w:val="24"/>
          <w:szCs w:val="24"/>
        </w:rPr>
        <w:t>пунктуация</w:t>
      </w:r>
    </w:p>
    <w:p w:rsidR="00C94638" w:rsidRPr="00B744A3" w:rsidRDefault="008C6FC1" w:rsidP="00B744A3">
      <w:pPr>
        <w:pStyle w:val="a6"/>
        <w:numPr>
          <w:ilvl w:val="1"/>
          <w:numId w:val="77"/>
        </w:numPr>
        <w:tabs>
          <w:tab w:val="left" w:pos="1557"/>
        </w:tabs>
        <w:spacing w:line="276" w:lineRule="auto"/>
        <w:ind w:left="1557" w:hanging="422"/>
        <w:jc w:val="left"/>
        <w:rPr>
          <w:sz w:val="24"/>
          <w:szCs w:val="24"/>
        </w:rPr>
      </w:pPr>
      <w:r w:rsidRPr="00B744A3">
        <w:rPr>
          <w:sz w:val="24"/>
          <w:szCs w:val="24"/>
        </w:rPr>
        <w:t>Владеть</w:t>
      </w:r>
      <w:r w:rsidRPr="00B744A3">
        <w:rPr>
          <w:spacing w:val="63"/>
          <w:sz w:val="24"/>
          <w:szCs w:val="24"/>
        </w:rPr>
        <w:t xml:space="preserve"> </w:t>
      </w:r>
      <w:r w:rsidRPr="00B744A3">
        <w:rPr>
          <w:sz w:val="24"/>
          <w:szCs w:val="24"/>
        </w:rPr>
        <w:t>орфографическими</w:t>
      </w:r>
      <w:r w:rsidRPr="00B744A3">
        <w:rPr>
          <w:spacing w:val="66"/>
          <w:sz w:val="24"/>
          <w:szCs w:val="24"/>
        </w:rPr>
        <w:t xml:space="preserve"> </w:t>
      </w:r>
      <w:r w:rsidRPr="00B744A3">
        <w:rPr>
          <w:sz w:val="24"/>
          <w:szCs w:val="24"/>
        </w:rPr>
        <w:t>навыками</w:t>
      </w:r>
      <w:r w:rsidRPr="00B744A3">
        <w:rPr>
          <w:spacing w:val="61"/>
          <w:sz w:val="24"/>
          <w:szCs w:val="24"/>
        </w:rPr>
        <w:t xml:space="preserve"> </w:t>
      </w:r>
      <w:r w:rsidRPr="00B744A3">
        <w:rPr>
          <w:sz w:val="24"/>
          <w:szCs w:val="24"/>
        </w:rPr>
        <w:t>в</w:t>
      </w:r>
      <w:r w:rsidRPr="00B744A3">
        <w:rPr>
          <w:spacing w:val="66"/>
          <w:sz w:val="24"/>
          <w:szCs w:val="24"/>
        </w:rPr>
        <w:t xml:space="preserve"> </w:t>
      </w:r>
      <w:r w:rsidRPr="00B744A3">
        <w:rPr>
          <w:sz w:val="24"/>
          <w:szCs w:val="24"/>
        </w:rPr>
        <w:t>рамках</w:t>
      </w:r>
      <w:r w:rsidRPr="00B744A3">
        <w:rPr>
          <w:spacing w:val="63"/>
          <w:sz w:val="24"/>
          <w:szCs w:val="24"/>
        </w:rPr>
        <w:t xml:space="preserve"> </w:t>
      </w:r>
      <w:r w:rsidRPr="00B744A3">
        <w:rPr>
          <w:sz w:val="24"/>
          <w:szCs w:val="24"/>
        </w:rPr>
        <w:t>тем,</w:t>
      </w:r>
      <w:r w:rsidRPr="00B744A3">
        <w:rPr>
          <w:spacing w:val="61"/>
          <w:sz w:val="24"/>
          <w:szCs w:val="24"/>
        </w:rPr>
        <w:t xml:space="preserve"> </w:t>
      </w:r>
      <w:r w:rsidRPr="00B744A3">
        <w:rPr>
          <w:sz w:val="24"/>
          <w:szCs w:val="24"/>
        </w:rPr>
        <w:t>включенных</w:t>
      </w:r>
      <w:r w:rsidRPr="00B744A3">
        <w:rPr>
          <w:spacing w:val="63"/>
          <w:sz w:val="24"/>
          <w:szCs w:val="24"/>
        </w:rPr>
        <w:t xml:space="preserve"> </w:t>
      </w:r>
      <w:r w:rsidRPr="00B744A3">
        <w:rPr>
          <w:sz w:val="24"/>
          <w:szCs w:val="24"/>
        </w:rPr>
        <w:t>в</w:t>
      </w:r>
      <w:r w:rsidRPr="00B744A3">
        <w:rPr>
          <w:spacing w:val="61"/>
          <w:sz w:val="24"/>
          <w:szCs w:val="24"/>
        </w:rPr>
        <w:t xml:space="preserve"> </w:t>
      </w:r>
      <w:r w:rsidRPr="00B744A3">
        <w:rPr>
          <w:spacing w:val="-2"/>
          <w:sz w:val="24"/>
          <w:szCs w:val="24"/>
        </w:rPr>
        <w:t>раздел</w:t>
      </w:r>
    </w:p>
    <w:p w:rsidR="00C94638" w:rsidRPr="00B744A3" w:rsidRDefault="008C6FC1" w:rsidP="00B744A3">
      <w:pPr>
        <w:pStyle w:val="a4"/>
        <w:spacing w:line="276" w:lineRule="auto"/>
        <w:ind w:left="852" w:firstLine="0"/>
        <w:jc w:val="left"/>
        <w:rPr>
          <w:sz w:val="24"/>
          <w:szCs w:val="24"/>
        </w:rPr>
      </w:pPr>
      <w:r w:rsidRPr="00B744A3">
        <w:rPr>
          <w:spacing w:val="-2"/>
          <w:sz w:val="24"/>
          <w:szCs w:val="24"/>
        </w:rPr>
        <w:t>«Предметное</w:t>
      </w:r>
      <w:r w:rsidRPr="00B744A3">
        <w:rPr>
          <w:spacing w:val="-4"/>
          <w:sz w:val="24"/>
          <w:szCs w:val="24"/>
        </w:rPr>
        <w:t xml:space="preserve"> </w:t>
      </w:r>
      <w:r w:rsidRPr="00B744A3">
        <w:rPr>
          <w:spacing w:val="-2"/>
          <w:sz w:val="24"/>
          <w:szCs w:val="24"/>
        </w:rPr>
        <w:t>содержание речи»;</w:t>
      </w:r>
    </w:p>
    <w:p w:rsidR="00C94638" w:rsidRPr="00B744A3" w:rsidRDefault="008C6FC1" w:rsidP="00B744A3">
      <w:pPr>
        <w:pStyle w:val="a6"/>
        <w:numPr>
          <w:ilvl w:val="1"/>
          <w:numId w:val="77"/>
        </w:numPr>
        <w:tabs>
          <w:tab w:val="left" w:pos="1557"/>
        </w:tabs>
        <w:spacing w:line="276" w:lineRule="auto"/>
        <w:ind w:left="1557" w:hanging="422"/>
        <w:jc w:val="left"/>
        <w:rPr>
          <w:sz w:val="24"/>
          <w:szCs w:val="24"/>
        </w:rPr>
      </w:pPr>
      <w:r w:rsidRPr="00B744A3">
        <w:rPr>
          <w:sz w:val="24"/>
          <w:szCs w:val="24"/>
        </w:rPr>
        <w:t>расставлять</w:t>
      </w:r>
      <w:r w:rsidRPr="00B744A3">
        <w:rPr>
          <w:spacing w:val="-17"/>
          <w:sz w:val="24"/>
          <w:szCs w:val="24"/>
        </w:rPr>
        <w:t xml:space="preserve"> </w:t>
      </w:r>
      <w:r w:rsidRPr="00B744A3">
        <w:rPr>
          <w:sz w:val="24"/>
          <w:szCs w:val="24"/>
        </w:rPr>
        <w:t>в</w:t>
      </w:r>
      <w:r w:rsidRPr="00B744A3">
        <w:rPr>
          <w:spacing w:val="-16"/>
          <w:sz w:val="24"/>
          <w:szCs w:val="24"/>
        </w:rPr>
        <w:t xml:space="preserve"> </w:t>
      </w:r>
      <w:r w:rsidRPr="00B744A3">
        <w:rPr>
          <w:sz w:val="24"/>
          <w:szCs w:val="24"/>
        </w:rPr>
        <w:t>тексте</w:t>
      </w:r>
      <w:r w:rsidRPr="00B744A3">
        <w:rPr>
          <w:spacing w:val="-16"/>
          <w:sz w:val="24"/>
          <w:szCs w:val="24"/>
        </w:rPr>
        <w:t xml:space="preserve"> </w:t>
      </w:r>
      <w:r w:rsidRPr="00B744A3">
        <w:rPr>
          <w:sz w:val="24"/>
          <w:szCs w:val="24"/>
        </w:rPr>
        <w:t>знаки</w:t>
      </w:r>
      <w:r w:rsidRPr="00B744A3">
        <w:rPr>
          <w:spacing w:val="-16"/>
          <w:sz w:val="24"/>
          <w:szCs w:val="24"/>
        </w:rPr>
        <w:t xml:space="preserve"> </w:t>
      </w:r>
      <w:r w:rsidRPr="00B744A3">
        <w:rPr>
          <w:sz w:val="24"/>
          <w:szCs w:val="24"/>
        </w:rPr>
        <w:t>препинания</w:t>
      </w:r>
      <w:r w:rsidRPr="00B744A3">
        <w:rPr>
          <w:spacing w:val="-17"/>
          <w:sz w:val="24"/>
          <w:szCs w:val="24"/>
        </w:rPr>
        <w:t xml:space="preserve"> </w:t>
      </w:r>
      <w:r w:rsidRPr="00B744A3">
        <w:rPr>
          <w:sz w:val="24"/>
          <w:szCs w:val="24"/>
        </w:rPr>
        <w:t>в</w:t>
      </w:r>
      <w:r w:rsidRPr="00B744A3">
        <w:rPr>
          <w:spacing w:val="-16"/>
          <w:sz w:val="24"/>
          <w:szCs w:val="24"/>
        </w:rPr>
        <w:t xml:space="preserve"> </w:t>
      </w:r>
      <w:r w:rsidRPr="00B744A3">
        <w:rPr>
          <w:sz w:val="24"/>
          <w:szCs w:val="24"/>
        </w:rPr>
        <w:t>соответствии</w:t>
      </w:r>
      <w:r w:rsidRPr="00B744A3">
        <w:rPr>
          <w:spacing w:val="-16"/>
          <w:sz w:val="24"/>
          <w:szCs w:val="24"/>
        </w:rPr>
        <w:t xml:space="preserve"> </w:t>
      </w:r>
      <w:r w:rsidRPr="00B744A3">
        <w:rPr>
          <w:sz w:val="24"/>
          <w:szCs w:val="24"/>
        </w:rPr>
        <w:t>с</w:t>
      </w:r>
      <w:r w:rsidRPr="00B744A3">
        <w:rPr>
          <w:spacing w:val="-16"/>
          <w:sz w:val="24"/>
          <w:szCs w:val="24"/>
        </w:rPr>
        <w:t xml:space="preserve"> </w:t>
      </w:r>
      <w:r w:rsidRPr="00B744A3">
        <w:rPr>
          <w:sz w:val="24"/>
          <w:szCs w:val="24"/>
        </w:rPr>
        <w:t>нормами</w:t>
      </w:r>
      <w:r w:rsidRPr="00B744A3">
        <w:rPr>
          <w:spacing w:val="-12"/>
          <w:sz w:val="24"/>
          <w:szCs w:val="24"/>
        </w:rPr>
        <w:t xml:space="preserve"> </w:t>
      </w:r>
      <w:r w:rsidRPr="00B744A3">
        <w:rPr>
          <w:spacing w:val="-2"/>
          <w:sz w:val="24"/>
          <w:szCs w:val="24"/>
        </w:rPr>
        <w:t>пунктуации.</w:t>
      </w:r>
    </w:p>
    <w:p w:rsidR="00C94638" w:rsidRPr="00B744A3" w:rsidRDefault="008C6FC1" w:rsidP="00B744A3">
      <w:pPr>
        <w:pStyle w:val="1"/>
        <w:spacing w:line="276" w:lineRule="auto"/>
        <w:ind w:left="1560"/>
        <w:jc w:val="left"/>
        <w:rPr>
          <w:sz w:val="24"/>
          <w:szCs w:val="24"/>
        </w:rPr>
      </w:pPr>
      <w:r w:rsidRPr="00B744A3">
        <w:rPr>
          <w:spacing w:val="-2"/>
          <w:sz w:val="24"/>
          <w:szCs w:val="24"/>
        </w:rPr>
        <w:t>Фонетическая</w:t>
      </w:r>
      <w:r w:rsidRPr="00B744A3">
        <w:rPr>
          <w:spacing w:val="-4"/>
          <w:sz w:val="24"/>
          <w:szCs w:val="24"/>
        </w:rPr>
        <w:t xml:space="preserve"> </w:t>
      </w:r>
      <w:r w:rsidRPr="00B744A3">
        <w:rPr>
          <w:spacing w:val="-2"/>
          <w:sz w:val="24"/>
          <w:szCs w:val="24"/>
        </w:rPr>
        <w:t>сторона</w:t>
      </w:r>
      <w:r w:rsidRPr="00B744A3">
        <w:rPr>
          <w:spacing w:val="-1"/>
          <w:sz w:val="24"/>
          <w:szCs w:val="24"/>
        </w:rPr>
        <w:t xml:space="preserve"> </w:t>
      </w:r>
      <w:r w:rsidRPr="00B744A3">
        <w:rPr>
          <w:spacing w:val="-4"/>
          <w:sz w:val="24"/>
          <w:szCs w:val="24"/>
        </w:rPr>
        <w:t>речи</w:t>
      </w:r>
    </w:p>
    <w:p w:rsidR="00C94638" w:rsidRPr="00B744A3" w:rsidRDefault="008C6FC1" w:rsidP="00B744A3">
      <w:pPr>
        <w:pStyle w:val="a6"/>
        <w:numPr>
          <w:ilvl w:val="1"/>
          <w:numId w:val="77"/>
        </w:numPr>
        <w:tabs>
          <w:tab w:val="left" w:pos="1557"/>
        </w:tabs>
        <w:spacing w:before="5" w:line="276" w:lineRule="auto"/>
        <w:ind w:right="281" w:firstLine="283"/>
        <w:jc w:val="left"/>
        <w:rPr>
          <w:sz w:val="24"/>
          <w:szCs w:val="24"/>
        </w:rPr>
      </w:pPr>
      <w:r w:rsidRPr="00B744A3">
        <w:rPr>
          <w:sz w:val="24"/>
          <w:szCs w:val="24"/>
        </w:rPr>
        <w:t>Владеть</w:t>
      </w:r>
      <w:r w:rsidRPr="00B744A3">
        <w:rPr>
          <w:spacing w:val="40"/>
          <w:sz w:val="24"/>
          <w:szCs w:val="24"/>
        </w:rPr>
        <w:t xml:space="preserve"> </w:t>
      </w:r>
      <w:r w:rsidRPr="00B744A3">
        <w:rPr>
          <w:sz w:val="24"/>
          <w:szCs w:val="24"/>
        </w:rPr>
        <w:t>слухопроизносительными</w:t>
      </w:r>
      <w:r w:rsidRPr="00B744A3">
        <w:rPr>
          <w:spacing w:val="40"/>
          <w:sz w:val="24"/>
          <w:szCs w:val="24"/>
        </w:rPr>
        <w:t xml:space="preserve"> </w:t>
      </w:r>
      <w:r w:rsidRPr="00B744A3">
        <w:rPr>
          <w:sz w:val="24"/>
          <w:szCs w:val="24"/>
        </w:rPr>
        <w:t>навыками</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рамках</w:t>
      </w:r>
      <w:r w:rsidRPr="00B744A3">
        <w:rPr>
          <w:spacing w:val="40"/>
          <w:sz w:val="24"/>
          <w:szCs w:val="24"/>
        </w:rPr>
        <w:t xml:space="preserve"> </w:t>
      </w:r>
      <w:r w:rsidRPr="00B744A3">
        <w:rPr>
          <w:sz w:val="24"/>
          <w:szCs w:val="24"/>
        </w:rPr>
        <w:t>тем,</w:t>
      </w:r>
      <w:r w:rsidRPr="00B744A3">
        <w:rPr>
          <w:spacing w:val="40"/>
          <w:sz w:val="24"/>
          <w:szCs w:val="24"/>
        </w:rPr>
        <w:t xml:space="preserve"> </w:t>
      </w:r>
      <w:r w:rsidRPr="00B744A3">
        <w:rPr>
          <w:sz w:val="24"/>
          <w:szCs w:val="24"/>
        </w:rPr>
        <w:t>включенных</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раздел «Предметное содержание речи»;</w:t>
      </w:r>
    </w:p>
    <w:p w:rsidR="00C94638" w:rsidRPr="00B744A3" w:rsidRDefault="008C6FC1" w:rsidP="00B744A3">
      <w:pPr>
        <w:pStyle w:val="a6"/>
        <w:numPr>
          <w:ilvl w:val="1"/>
          <w:numId w:val="77"/>
        </w:numPr>
        <w:tabs>
          <w:tab w:val="left" w:pos="1557"/>
        </w:tabs>
        <w:spacing w:before="10" w:line="276" w:lineRule="auto"/>
        <w:ind w:right="177" w:firstLine="283"/>
        <w:jc w:val="left"/>
        <w:rPr>
          <w:sz w:val="24"/>
          <w:szCs w:val="24"/>
        </w:rPr>
      </w:pPr>
      <w:r w:rsidRPr="00B744A3">
        <w:rPr>
          <w:sz w:val="24"/>
          <w:szCs w:val="24"/>
        </w:rPr>
        <w:t>владеть</w:t>
      </w:r>
      <w:r w:rsidRPr="00B744A3">
        <w:rPr>
          <w:spacing w:val="-6"/>
          <w:sz w:val="24"/>
          <w:szCs w:val="24"/>
        </w:rPr>
        <w:t xml:space="preserve"> </w:t>
      </w:r>
      <w:r w:rsidRPr="00B744A3">
        <w:rPr>
          <w:sz w:val="24"/>
          <w:szCs w:val="24"/>
        </w:rPr>
        <w:t>навыками</w:t>
      </w:r>
      <w:r w:rsidRPr="00B744A3">
        <w:rPr>
          <w:spacing w:val="-6"/>
          <w:sz w:val="24"/>
          <w:szCs w:val="24"/>
        </w:rPr>
        <w:t xml:space="preserve"> </w:t>
      </w:r>
      <w:r w:rsidRPr="00B744A3">
        <w:rPr>
          <w:sz w:val="24"/>
          <w:szCs w:val="24"/>
        </w:rPr>
        <w:t>ритмико-интонационного</w:t>
      </w:r>
      <w:r w:rsidRPr="00B744A3">
        <w:rPr>
          <w:spacing w:val="-5"/>
          <w:sz w:val="24"/>
          <w:szCs w:val="24"/>
        </w:rPr>
        <w:t xml:space="preserve"> </w:t>
      </w:r>
      <w:r w:rsidRPr="00B744A3">
        <w:rPr>
          <w:sz w:val="24"/>
          <w:szCs w:val="24"/>
        </w:rPr>
        <w:t>оформления</w:t>
      </w:r>
      <w:r w:rsidRPr="00B744A3">
        <w:rPr>
          <w:spacing w:val="-6"/>
          <w:sz w:val="24"/>
          <w:szCs w:val="24"/>
        </w:rPr>
        <w:t xml:space="preserve"> </w:t>
      </w:r>
      <w:r w:rsidRPr="00B744A3">
        <w:rPr>
          <w:sz w:val="24"/>
          <w:szCs w:val="24"/>
        </w:rPr>
        <w:t>речи</w:t>
      </w:r>
      <w:r w:rsidRPr="00B744A3">
        <w:rPr>
          <w:spacing w:val="-5"/>
          <w:sz w:val="24"/>
          <w:szCs w:val="24"/>
        </w:rPr>
        <w:t xml:space="preserve"> </w:t>
      </w:r>
      <w:r w:rsidRPr="00B744A3">
        <w:rPr>
          <w:sz w:val="24"/>
          <w:szCs w:val="24"/>
        </w:rPr>
        <w:t>в</w:t>
      </w:r>
      <w:r w:rsidRPr="00B744A3">
        <w:rPr>
          <w:spacing w:val="-4"/>
          <w:sz w:val="24"/>
          <w:szCs w:val="24"/>
        </w:rPr>
        <w:t xml:space="preserve"> </w:t>
      </w:r>
      <w:r w:rsidRPr="00B744A3">
        <w:rPr>
          <w:sz w:val="24"/>
          <w:szCs w:val="24"/>
        </w:rPr>
        <w:t>зависимости</w:t>
      </w:r>
      <w:r w:rsidRPr="00B744A3">
        <w:rPr>
          <w:spacing w:val="-6"/>
          <w:sz w:val="24"/>
          <w:szCs w:val="24"/>
        </w:rPr>
        <w:t xml:space="preserve"> </w:t>
      </w:r>
      <w:r w:rsidRPr="00B744A3">
        <w:rPr>
          <w:sz w:val="24"/>
          <w:szCs w:val="24"/>
        </w:rPr>
        <w:t>от коммуникативной ситуации.</w:t>
      </w:r>
    </w:p>
    <w:p w:rsidR="00C94638" w:rsidRPr="00B744A3" w:rsidRDefault="008C6FC1" w:rsidP="00B744A3">
      <w:pPr>
        <w:pStyle w:val="1"/>
        <w:spacing w:before="9" w:line="276" w:lineRule="auto"/>
        <w:ind w:left="1560"/>
        <w:jc w:val="left"/>
        <w:rPr>
          <w:sz w:val="24"/>
          <w:szCs w:val="24"/>
        </w:rPr>
      </w:pPr>
      <w:r w:rsidRPr="00B744A3">
        <w:rPr>
          <w:spacing w:val="-2"/>
          <w:sz w:val="24"/>
          <w:szCs w:val="24"/>
        </w:rPr>
        <w:t>Лексическая</w:t>
      </w:r>
      <w:r w:rsidRPr="00B744A3">
        <w:rPr>
          <w:spacing w:val="-7"/>
          <w:sz w:val="24"/>
          <w:szCs w:val="24"/>
        </w:rPr>
        <w:t xml:space="preserve"> </w:t>
      </w:r>
      <w:r w:rsidRPr="00B744A3">
        <w:rPr>
          <w:spacing w:val="-2"/>
          <w:sz w:val="24"/>
          <w:szCs w:val="24"/>
        </w:rPr>
        <w:t>сторона</w:t>
      </w:r>
      <w:r w:rsidRPr="00B744A3">
        <w:rPr>
          <w:spacing w:val="-7"/>
          <w:sz w:val="24"/>
          <w:szCs w:val="24"/>
        </w:rPr>
        <w:t xml:space="preserve"> </w:t>
      </w:r>
      <w:r w:rsidRPr="00B744A3">
        <w:rPr>
          <w:spacing w:val="-4"/>
          <w:sz w:val="24"/>
          <w:szCs w:val="24"/>
        </w:rPr>
        <w:t>речи</w:t>
      </w:r>
    </w:p>
    <w:p w:rsidR="00C94638" w:rsidRPr="00B744A3" w:rsidRDefault="008C6FC1" w:rsidP="00B744A3">
      <w:pPr>
        <w:pStyle w:val="a6"/>
        <w:numPr>
          <w:ilvl w:val="1"/>
          <w:numId w:val="77"/>
        </w:numPr>
        <w:tabs>
          <w:tab w:val="left" w:pos="1557"/>
        </w:tabs>
        <w:spacing w:before="3" w:line="276" w:lineRule="auto"/>
        <w:ind w:right="439" w:firstLine="283"/>
        <w:jc w:val="left"/>
        <w:rPr>
          <w:sz w:val="24"/>
          <w:szCs w:val="24"/>
        </w:rPr>
      </w:pPr>
      <w:r w:rsidRPr="00B744A3">
        <w:rPr>
          <w:sz w:val="24"/>
          <w:szCs w:val="24"/>
        </w:rPr>
        <w:t>Распознавать</w:t>
      </w:r>
      <w:r w:rsidRPr="00B744A3">
        <w:rPr>
          <w:spacing w:val="76"/>
          <w:sz w:val="24"/>
          <w:szCs w:val="24"/>
        </w:rPr>
        <w:t xml:space="preserve"> </w:t>
      </w:r>
      <w:r w:rsidRPr="00B744A3">
        <w:rPr>
          <w:sz w:val="24"/>
          <w:szCs w:val="24"/>
        </w:rPr>
        <w:t>и</w:t>
      </w:r>
      <w:r w:rsidRPr="00B744A3">
        <w:rPr>
          <w:spacing w:val="79"/>
          <w:sz w:val="24"/>
          <w:szCs w:val="24"/>
        </w:rPr>
        <w:t xml:space="preserve"> </w:t>
      </w:r>
      <w:r w:rsidRPr="00B744A3">
        <w:rPr>
          <w:sz w:val="24"/>
          <w:szCs w:val="24"/>
        </w:rPr>
        <w:t>употреблять</w:t>
      </w:r>
      <w:r w:rsidRPr="00B744A3">
        <w:rPr>
          <w:spacing w:val="76"/>
          <w:sz w:val="24"/>
          <w:szCs w:val="24"/>
        </w:rPr>
        <w:t xml:space="preserve"> </w:t>
      </w:r>
      <w:r w:rsidRPr="00B744A3">
        <w:rPr>
          <w:sz w:val="24"/>
          <w:szCs w:val="24"/>
        </w:rPr>
        <w:t>в</w:t>
      </w:r>
      <w:r w:rsidRPr="00B744A3">
        <w:rPr>
          <w:spacing w:val="74"/>
          <w:sz w:val="24"/>
          <w:szCs w:val="24"/>
        </w:rPr>
        <w:t xml:space="preserve"> </w:t>
      </w:r>
      <w:r w:rsidRPr="00B744A3">
        <w:rPr>
          <w:sz w:val="24"/>
          <w:szCs w:val="24"/>
        </w:rPr>
        <w:t>речи</w:t>
      </w:r>
      <w:r w:rsidRPr="00B744A3">
        <w:rPr>
          <w:spacing w:val="74"/>
          <w:sz w:val="24"/>
          <w:szCs w:val="24"/>
        </w:rPr>
        <w:t xml:space="preserve"> </w:t>
      </w:r>
      <w:r w:rsidRPr="00B744A3">
        <w:rPr>
          <w:sz w:val="24"/>
          <w:szCs w:val="24"/>
        </w:rPr>
        <w:t>лексические</w:t>
      </w:r>
      <w:r w:rsidRPr="00B744A3">
        <w:rPr>
          <w:spacing w:val="78"/>
          <w:sz w:val="24"/>
          <w:szCs w:val="24"/>
        </w:rPr>
        <w:t xml:space="preserve"> </w:t>
      </w:r>
      <w:r w:rsidRPr="00B744A3">
        <w:rPr>
          <w:sz w:val="24"/>
          <w:szCs w:val="24"/>
        </w:rPr>
        <w:t>единицы</w:t>
      </w:r>
      <w:r w:rsidRPr="00B744A3">
        <w:rPr>
          <w:spacing w:val="75"/>
          <w:sz w:val="24"/>
          <w:szCs w:val="24"/>
        </w:rPr>
        <w:t xml:space="preserve"> </w:t>
      </w:r>
      <w:r w:rsidRPr="00B744A3">
        <w:rPr>
          <w:sz w:val="24"/>
          <w:szCs w:val="24"/>
        </w:rPr>
        <w:t>в</w:t>
      </w:r>
      <w:r w:rsidRPr="00B744A3">
        <w:rPr>
          <w:spacing w:val="78"/>
          <w:sz w:val="24"/>
          <w:szCs w:val="24"/>
        </w:rPr>
        <w:t xml:space="preserve"> </w:t>
      </w:r>
      <w:r w:rsidRPr="00B744A3">
        <w:rPr>
          <w:sz w:val="24"/>
          <w:szCs w:val="24"/>
        </w:rPr>
        <w:t>рамках</w:t>
      </w:r>
      <w:r w:rsidRPr="00B744A3">
        <w:rPr>
          <w:spacing w:val="75"/>
          <w:sz w:val="24"/>
          <w:szCs w:val="24"/>
        </w:rPr>
        <w:t xml:space="preserve"> </w:t>
      </w:r>
      <w:r w:rsidRPr="00B744A3">
        <w:rPr>
          <w:sz w:val="24"/>
          <w:szCs w:val="24"/>
        </w:rPr>
        <w:t>тем, включенных в раздел «Предметное содержание речи»;</w:t>
      </w:r>
    </w:p>
    <w:p w:rsidR="00C94638" w:rsidRPr="00B744A3" w:rsidRDefault="008C6FC1" w:rsidP="00B744A3">
      <w:pPr>
        <w:pStyle w:val="a6"/>
        <w:numPr>
          <w:ilvl w:val="1"/>
          <w:numId w:val="77"/>
        </w:numPr>
        <w:tabs>
          <w:tab w:val="left" w:pos="1557"/>
        </w:tabs>
        <w:spacing w:before="3" w:line="276" w:lineRule="auto"/>
        <w:ind w:right="322" w:firstLine="283"/>
        <w:jc w:val="left"/>
        <w:rPr>
          <w:sz w:val="24"/>
          <w:szCs w:val="24"/>
        </w:rPr>
      </w:pPr>
      <w:r w:rsidRPr="00B744A3">
        <w:rPr>
          <w:sz w:val="24"/>
          <w:szCs w:val="24"/>
        </w:rPr>
        <w:t>распознавать</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употреблять</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речи</w:t>
      </w:r>
      <w:r w:rsidRPr="00B744A3">
        <w:rPr>
          <w:spacing w:val="40"/>
          <w:sz w:val="24"/>
          <w:szCs w:val="24"/>
        </w:rPr>
        <w:t xml:space="preserve"> </w:t>
      </w:r>
      <w:r w:rsidRPr="00B744A3">
        <w:rPr>
          <w:sz w:val="24"/>
          <w:szCs w:val="24"/>
        </w:rPr>
        <w:t>наиболее</w:t>
      </w:r>
      <w:r w:rsidRPr="00B744A3">
        <w:rPr>
          <w:spacing w:val="40"/>
          <w:sz w:val="24"/>
          <w:szCs w:val="24"/>
        </w:rPr>
        <w:t xml:space="preserve"> </w:t>
      </w:r>
      <w:r w:rsidRPr="00B744A3">
        <w:rPr>
          <w:sz w:val="24"/>
          <w:szCs w:val="24"/>
        </w:rPr>
        <w:t>распространенные</w:t>
      </w:r>
      <w:r w:rsidRPr="00B744A3">
        <w:rPr>
          <w:spacing w:val="40"/>
          <w:sz w:val="24"/>
          <w:szCs w:val="24"/>
        </w:rPr>
        <w:t xml:space="preserve"> </w:t>
      </w:r>
      <w:r w:rsidRPr="00B744A3">
        <w:rPr>
          <w:sz w:val="24"/>
          <w:szCs w:val="24"/>
        </w:rPr>
        <w:t>фразовые</w:t>
      </w:r>
      <w:r w:rsidRPr="00B744A3">
        <w:rPr>
          <w:spacing w:val="40"/>
          <w:sz w:val="24"/>
          <w:szCs w:val="24"/>
        </w:rPr>
        <w:t xml:space="preserve"> </w:t>
      </w:r>
      <w:r w:rsidRPr="00B744A3">
        <w:rPr>
          <w:spacing w:val="-2"/>
          <w:sz w:val="24"/>
          <w:szCs w:val="24"/>
        </w:rPr>
        <w:t>глаголы;</w:t>
      </w:r>
    </w:p>
    <w:p w:rsidR="00C94638" w:rsidRPr="00B744A3" w:rsidRDefault="008C6FC1" w:rsidP="00B744A3">
      <w:pPr>
        <w:pStyle w:val="a6"/>
        <w:numPr>
          <w:ilvl w:val="1"/>
          <w:numId w:val="77"/>
        </w:numPr>
        <w:tabs>
          <w:tab w:val="left" w:pos="1557"/>
        </w:tabs>
        <w:spacing w:before="1" w:line="276" w:lineRule="auto"/>
        <w:ind w:left="1557" w:hanging="422"/>
        <w:jc w:val="left"/>
        <w:rPr>
          <w:sz w:val="24"/>
          <w:szCs w:val="24"/>
        </w:rPr>
      </w:pPr>
      <w:r w:rsidRPr="00B744A3">
        <w:rPr>
          <w:sz w:val="24"/>
          <w:szCs w:val="24"/>
        </w:rPr>
        <w:t>определять</w:t>
      </w:r>
      <w:r w:rsidRPr="00B744A3">
        <w:rPr>
          <w:spacing w:val="-17"/>
          <w:sz w:val="24"/>
          <w:szCs w:val="24"/>
        </w:rPr>
        <w:t xml:space="preserve"> </w:t>
      </w:r>
      <w:r w:rsidRPr="00B744A3">
        <w:rPr>
          <w:sz w:val="24"/>
          <w:szCs w:val="24"/>
        </w:rPr>
        <w:t>принадлежность</w:t>
      </w:r>
      <w:r w:rsidRPr="00B744A3">
        <w:rPr>
          <w:spacing w:val="-16"/>
          <w:sz w:val="24"/>
          <w:szCs w:val="24"/>
        </w:rPr>
        <w:t xml:space="preserve"> </w:t>
      </w:r>
      <w:r w:rsidRPr="00B744A3">
        <w:rPr>
          <w:sz w:val="24"/>
          <w:szCs w:val="24"/>
        </w:rPr>
        <w:t>слов</w:t>
      </w:r>
      <w:r w:rsidRPr="00B744A3">
        <w:rPr>
          <w:spacing w:val="-15"/>
          <w:sz w:val="24"/>
          <w:szCs w:val="24"/>
        </w:rPr>
        <w:t xml:space="preserve"> </w:t>
      </w:r>
      <w:r w:rsidRPr="00B744A3">
        <w:rPr>
          <w:sz w:val="24"/>
          <w:szCs w:val="24"/>
        </w:rPr>
        <w:t>к</w:t>
      </w:r>
      <w:r w:rsidRPr="00B744A3">
        <w:rPr>
          <w:spacing w:val="-16"/>
          <w:sz w:val="24"/>
          <w:szCs w:val="24"/>
        </w:rPr>
        <w:t xml:space="preserve"> </w:t>
      </w:r>
      <w:r w:rsidRPr="00B744A3">
        <w:rPr>
          <w:sz w:val="24"/>
          <w:szCs w:val="24"/>
        </w:rPr>
        <w:t>частям</w:t>
      </w:r>
      <w:r w:rsidRPr="00B744A3">
        <w:rPr>
          <w:spacing w:val="-14"/>
          <w:sz w:val="24"/>
          <w:szCs w:val="24"/>
        </w:rPr>
        <w:t xml:space="preserve"> </w:t>
      </w:r>
      <w:r w:rsidRPr="00B744A3">
        <w:rPr>
          <w:sz w:val="24"/>
          <w:szCs w:val="24"/>
        </w:rPr>
        <w:t>речи</w:t>
      </w:r>
      <w:r w:rsidRPr="00B744A3">
        <w:rPr>
          <w:spacing w:val="-17"/>
          <w:sz w:val="24"/>
          <w:szCs w:val="24"/>
        </w:rPr>
        <w:t xml:space="preserve"> </w:t>
      </w:r>
      <w:r w:rsidRPr="00B744A3">
        <w:rPr>
          <w:sz w:val="24"/>
          <w:szCs w:val="24"/>
        </w:rPr>
        <w:t>по</w:t>
      </w:r>
      <w:r w:rsidRPr="00B744A3">
        <w:rPr>
          <w:spacing w:val="-15"/>
          <w:sz w:val="24"/>
          <w:szCs w:val="24"/>
        </w:rPr>
        <w:t xml:space="preserve"> </w:t>
      </w:r>
      <w:r w:rsidRPr="00B744A3">
        <w:rPr>
          <w:spacing w:val="-2"/>
          <w:sz w:val="24"/>
          <w:szCs w:val="24"/>
        </w:rPr>
        <w:t>аффиксам;</w:t>
      </w:r>
    </w:p>
    <w:p w:rsidR="00C94638" w:rsidRPr="00B744A3" w:rsidRDefault="008C6FC1" w:rsidP="00B744A3">
      <w:pPr>
        <w:pStyle w:val="a6"/>
        <w:numPr>
          <w:ilvl w:val="1"/>
          <w:numId w:val="77"/>
        </w:numPr>
        <w:tabs>
          <w:tab w:val="left" w:pos="1557"/>
        </w:tabs>
        <w:spacing w:before="4" w:line="276" w:lineRule="auto"/>
        <w:ind w:right="250" w:firstLine="283"/>
        <w:jc w:val="left"/>
        <w:rPr>
          <w:sz w:val="24"/>
          <w:szCs w:val="24"/>
        </w:rPr>
      </w:pPr>
      <w:r w:rsidRPr="00B744A3">
        <w:rPr>
          <w:sz w:val="24"/>
          <w:szCs w:val="24"/>
        </w:rPr>
        <w:t>догадываться</w:t>
      </w:r>
      <w:r w:rsidRPr="00B744A3">
        <w:rPr>
          <w:spacing w:val="-4"/>
          <w:sz w:val="24"/>
          <w:szCs w:val="24"/>
        </w:rPr>
        <w:t xml:space="preserve"> </w:t>
      </w:r>
      <w:r w:rsidRPr="00B744A3">
        <w:rPr>
          <w:sz w:val="24"/>
          <w:szCs w:val="24"/>
        </w:rPr>
        <w:t>о</w:t>
      </w:r>
      <w:r w:rsidRPr="00B744A3">
        <w:rPr>
          <w:spacing w:val="-4"/>
          <w:sz w:val="24"/>
          <w:szCs w:val="24"/>
        </w:rPr>
        <w:t xml:space="preserve"> </w:t>
      </w:r>
      <w:r w:rsidRPr="00B744A3">
        <w:rPr>
          <w:sz w:val="24"/>
          <w:szCs w:val="24"/>
        </w:rPr>
        <w:t>значении</w:t>
      </w:r>
      <w:r w:rsidRPr="00B744A3">
        <w:rPr>
          <w:spacing w:val="-4"/>
          <w:sz w:val="24"/>
          <w:szCs w:val="24"/>
        </w:rPr>
        <w:t xml:space="preserve"> </w:t>
      </w:r>
      <w:r w:rsidRPr="00B744A3">
        <w:rPr>
          <w:sz w:val="24"/>
          <w:szCs w:val="24"/>
        </w:rPr>
        <w:t>отдельных</w:t>
      </w:r>
      <w:r w:rsidRPr="00B744A3">
        <w:rPr>
          <w:spacing w:val="-4"/>
          <w:sz w:val="24"/>
          <w:szCs w:val="24"/>
        </w:rPr>
        <w:t xml:space="preserve"> </w:t>
      </w:r>
      <w:r w:rsidRPr="00B744A3">
        <w:rPr>
          <w:sz w:val="24"/>
          <w:szCs w:val="24"/>
        </w:rPr>
        <w:t>слов</w:t>
      </w:r>
      <w:r w:rsidRPr="00B744A3">
        <w:rPr>
          <w:spacing w:val="-4"/>
          <w:sz w:val="24"/>
          <w:szCs w:val="24"/>
        </w:rPr>
        <w:t xml:space="preserve"> </w:t>
      </w:r>
      <w:r w:rsidRPr="00B744A3">
        <w:rPr>
          <w:sz w:val="24"/>
          <w:szCs w:val="24"/>
        </w:rPr>
        <w:t>на</w:t>
      </w:r>
      <w:r w:rsidRPr="00B744A3">
        <w:rPr>
          <w:spacing w:val="-4"/>
          <w:sz w:val="24"/>
          <w:szCs w:val="24"/>
        </w:rPr>
        <w:t xml:space="preserve"> </w:t>
      </w:r>
      <w:r w:rsidRPr="00B744A3">
        <w:rPr>
          <w:sz w:val="24"/>
          <w:szCs w:val="24"/>
        </w:rPr>
        <w:t>основе</w:t>
      </w:r>
      <w:r w:rsidRPr="00B744A3">
        <w:rPr>
          <w:spacing w:val="-4"/>
          <w:sz w:val="24"/>
          <w:szCs w:val="24"/>
        </w:rPr>
        <w:t xml:space="preserve"> </w:t>
      </w:r>
      <w:r w:rsidRPr="00B744A3">
        <w:rPr>
          <w:sz w:val="24"/>
          <w:szCs w:val="24"/>
        </w:rPr>
        <w:t>сходства</w:t>
      </w:r>
      <w:r w:rsidRPr="00B744A3">
        <w:rPr>
          <w:spacing w:val="-4"/>
          <w:sz w:val="24"/>
          <w:szCs w:val="24"/>
        </w:rPr>
        <w:t xml:space="preserve"> </w:t>
      </w:r>
      <w:r w:rsidRPr="00B744A3">
        <w:rPr>
          <w:sz w:val="24"/>
          <w:szCs w:val="24"/>
        </w:rPr>
        <w:t>с</w:t>
      </w:r>
      <w:r w:rsidRPr="00B744A3">
        <w:rPr>
          <w:spacing w:val="-2"/>
          <w:sz w:val="24"/>
          <w:szCs w:val="24"/>
        </w:rPr>
        <w:t xml:space="preserve"> </w:t>
      </w:r>
      <w:r w:rsidRPr="00B744A3">
        <w:rPr>
          <w:sz w:val="24"/>
          <w:szCs w:val="24"/>
        </w:rPr>
        <w:t>родным</w:t>
      </w:r>
      <w:r w:rsidRPr="00B744A3">
        <w:rPr>
          <w:spacing w:val="-4"/>
          <w:sz w:val="24"/>
          <w:szCs w:val="24"/>
        </w:rPr>
        <w:t xml:space="preserve"> </w:t>
      </w:r>
      <w:r w:rsidRPr="00B744A3">
        <w:rPr>
          <w:sz w:val="24"/>
          <w:szCs w:val="24"/>
        </w:rPr>
        <w:t>языком, по словообразовательным элементам и контексту;</w:t>
      </w:r>
    </w:p>
    <w:p w:rsidR="00C94638" w:rsidRPr="00B744A3" w:rsidRDefault="008C6FC1" w:rsidP="00B744A3">
      <w:pPr>
        <w:pStyle w:val="a6"/>
        <w:numPr>
          <w:ilvl w:val="1"/>
          <w:numId w:val="77"/>
        </w:numPr>
        <w:tabs>
          <w:tab w:val="left" w:pos="1557"/>
        </w:tabs>
        <w:spacing w:before="10" w:line="276" w:lineRule="auto"/>
        <w:ind w:right="196" w:firstLine="283"/>
        <w:jc w:val="left"/>
        <w:rPr>
          <w:sz w:val="24"/>
          <w:szCs w:val="24"/>
        </w:rPr>
      </w:pPr>
      <w:r w:rsidRPr="00B744A3">
        <w:rPr>
          <w:sz w:val="24"/>
          <w:szCs w:val="24"/>
        </w:rPr>
        <w:t>распознавать</w:t>
      </w:r>
      <w:r w:rsidRPr="00B744A3">
        <w:rPr>
          <w:spacing w:val="-5"/>
          <w:sz w:val="24"/>
          <w:szCs w:val="24"/>
        </w:rPr>
        <w:t xml:space="preserve"> </w:t>
      </w:r>
      <w:r w:rsidRPr="00B744A3">
        <w:rPr>
          <w:sz w:val="24"/>
          <w:szCs w:val="24"/>
        </w:rPr>
        <w:t>и</w:t>
      </w:r>
      <w:r w:rsidRPr="00B744A3">
        <w:rPr>
          <w:spacing w:val="-1"/>
          <w:sz w:val="24"/>
          <w:szCs w:val="24"/>
        </w:rPr>
        <w:t xml:space="preserve"> </w:t>
      </w:r>
      <w:r w:rsidRPr="00B744A3">
        <w:rPr>
          <w:sz w:val="24"/>
          <w:szCs w:val="24"/>
        </w:rPr>
        <w:t>употреблять</w:t>
      </w:r>
      <w:r w:rsidRPr="00B744A3">
        <w:rPr>
          <w:spacing w:val="-5"/>
          <w:sz w:val="24"/>
          <w:szCs w:val="24"/>
        </w:rPr>
        <w:t xml:space="preserve"> </w:t>
      </w:r>
      <w:r w:rsidRPr="00B744A3">
        <w:rPr>
          <w:sz w:val="24"/>
          <w:szCs w:val="24"/>
        </w:rPr>
        <w:t>различные</w:t>
      </w:r>
      <w:r w:rsidRPr="00B744A3">
        <w:rPr>
          <w:spacing w:val="-5"/>
          <w:sz w:val="24"/>
          <w:szCs w:val="24"/>
        </w:rPr>
        <w:t xml:space="preserve"> </w:t>
      </w:r>
      <w:r w:rsidRPr="00B744A3">
        <w:rPr>
          <w:sz w:val="24"/>
          <w:szCs w:val="24"/>
        </w:rPr>
        <w:t>средства</w:t>
      </w:r>
      <w:r w:rsidRPr="00B744A3">
        <w:rPr>
          <w:spacing w:val="-3"/>
          <w:sz w:val="24"/>
          <w:szCs w:val="24"/>
        </w:rPr>
        <w:t xml:space="preserve"> </w:t>
      </w:r>
      <w:r w:rsidRPr="00B744A3">
        <w:rPr>
          <w:sz w:val="24"/>
          <w:szCs w:val="24"/>
        </w:rPr>
        <w:t>связи</w:t>
      </w:r>
      <w:r w:rsidRPr="00B744A3">
        <w:rPr>
          <w:spacing w:val="-5"/>
          <w:sz w:val="24"/>
          <w:szCs w:val="24"/>
        </w:rPr>
        <w:t xml:space="preserve"> </w:t>
      </w:r>
      <w:r w:rsidRPr="00B744A3">
        <w:rPr>
          <w:sz w:val="24"/>
          <w:szCs w:val="24"/>
        </w:rPr>
        <w:t>в</w:t>
      </w:r>
      <w:r w:rsidRPr="00B744A3">
        <w:rPr>
          <w:spacing w:val="-4"/>
          <w:sz w:val="24"/>
          <w:szCs w:val="24"/>
        </w:rPr>
        <w:t xml:space="preserve"> </w:t>
      </w:r>
      <w:r w:rsidRPr="00B744A3">
        <w:rPr>
          <w:sz w:val="24"/>
          <w:szCs w:val="24"/>
        </w:rPr>
        <w:t>тексте</w:t>
      </w:r>
      <w:r w:rsidRPr="00B744A3">
        <w:rPr>
          <w:spacing w:val="-5"/>
          <w:sz w:val="24"/>
          <w:szCs w:val="24"/>
        </w:rPr>
        <w:t xml:space="preserve"> </w:t>
      </w:r>
      <w:r w:rsidRPr="00B744A3">
        <w:rPr>
          <w:sz w:val="24"/>
          <w:szCs w:val="24"/>
        </w:rPr>
        <w:t>для</w:t>
      </w:r>
      <w:r w:rsidRPr="00B744A3">
        <w:rPr>
          <w:spacing w:val="-3"/>
          <w:sz w:val="24"/>
          <w:szCs w:val="24"/>
        </w:rPr>
        <w:t xml:space="preserve"> </w:t>
      </w:r>
      <w:r w:rsidRPr="00B744A3">
        <w:rPr>
          <w:sz w:val="24"/>
          <w:szCs w:val="24"/>
        </w:rPr>
        <w:t>обеспечения его целостности (firstly, to be gin with, however, asforme, finally, atlast, etc.).</w:t>
      </w:r>
    </w:p>
    <w:p w:rsidR="00C94638" w:rsidRPr="00B744A3" w:rsidRDefault="00C94638" w:rsidP="00B744A3">
      <w:pPr>
        <w:pStyle w:val="a6"/>
        <w:spacing w:line="276" w:lineRule="auto"/>
        <w:jc w:val="left"/>
        <w:rPr>
          <w:sz w:val="24"/>
          <w:szCs w:val="24"/>
        </w:rPr>
        <w:sectPr w:rsidR="00C94638" w:rsidRPr="00B744A3" w:rsidSect="00B744A3">
          <w:pgSz w:w="11920" w:h="16850"/>
          <w:pgMar w:top="960" w:right="438" w:bottom="1240" w:left="850" w:header="0" w:footer="1046" w:gutter="0"/>
          <w:cols w:space="720"/>
        </w:sectPr>
      </w:pPr>
    </w:p>
    <w:p w:rsidR="00C94638" w:rsidRPr="00B744A3" w:rsidRDefault="008C6FC1" w:rsidP="00B744A3">
      <w:pPr>
        <w:pStyle w:val="1"/>
        <w:spacing w:before="60" w:line="276" w:lineRule="auto"/>
        <w:ind w:left="1560"/>
        <w:rPr>
          <w:sz w:val="24"/>
          <w:szCs w:val="24"/>
        </w:rPr>
      </w:pPr>
      <w:r w:rsidRPr="00B744A3">
        <w:rPr>
          <w:spacing w:val="-2"/>
          <w:sz w:val="24"/>
          <w:szCs w:val="24"/>
        </w:rPr>
        <w:lastRenderedPageBreak/>
        <w:t>Грамматическая</w:t>
      </w:r>
      <w:r w:rsidRPr="00B744A3">
        <w:rPr>
          <w:spacing w:val="-15"/>
          <w:sz w:val="24"/>
          <w:szCs w:val="24"/>
        </w:rPr>
        <w:t xml:space="preserve"> </w:t>
      </w:r>
      <w:r w:rsidRPr="00B744A3">
        <w:rPr>
          <w:spacing w:val="-2"/>
          <w:sz w:val="24"/>
          <w:szCs w:val="24"/>
        </w:rPr>
        <w:t>сторона</w:t>
      </w:r>
      <w:r w:rsidRPr="00B744A3">
        <w:rPr>
          <w:spacing w:val="-12"/>
          <w:sz w:val="24"/>
          <w:szCs w:val="24"/>
        </w:rPr>
        <w:t xml:space="preserve"> </w:t>
      </w:r>
      <w:r w:rsidRPr="00B744A3">
        <w:rPr>
          <w:spacing w:val="-4"/>
          <w:sz w:val="24"/>
          <w:szCs w:val="24"/>
        </w:rPr>
        <w:t>речи</w:t>
      </w:r>
    </w:p>
    <w:p w:rsidR="00C94638" w:rsidRPr="00B744A3" w:rsidRDefault="008C6FC1" w:rsidP="00B744A3">
      <w:pPr>
        <w:pStyle w:val="a6"/>
        <w:numPr>
          <w:ilvl w:val="1"/>
          <w:numId w:val="77"/>
        </w:numPr>
        <w:tabs>
          <w:tab w:val="left" w:pos="1556"/>
        </w:tabs>
        <w:spacing w:before="5" w:line="276" w:lineRule="auto"/>
        <w:ind w:right="147" w:firstLine="283"/>
        <w:rPr>
          <w:sz w:val="24"/>
          <w:szCs w:val="24"/>
        </w:rPr>
      </w:pPr>
      <w:r w:rsidRPr="00B744A3">
        <w:rPr>
          <w:sz w:val="24"/>
          <w:szCs w:val="24"/>
        </w:rPr>
        <w:t>Оперировать в процессе устного и письменного общения основными синтактическими конструкциями в соответствии с коммуникативной задачей;</w:t>
      </w:r>
    </w:p>
    <w:p w:rsidR="00C94638" w:rsidRPr="00B744A3" w:rsidRDefault="008C6FC1" w:rsidP="00B744A3">
      <w:pPr>
        <w:pStyle w:val="a6"/>
        <w:numPr>
          <w:ilvl w:val="1"/>
          <w:numId w:val="77"/>
        </w:numPr>
        <w:tabs>
          <w:tab w:val="left" w:pos="1556"/>
        </w:tabs>
        <w:spacing w:before="5" w:line="276" w:lineRule="auto"/>
        <w:ind w:right="139" w:firstLine="283"/>
        <w:rPr>
          <w:sz w:val="24"/>
          <w:szCs w:val="24"/>
        </w:rPr>
      </w:pPr>
      <w:r w:rsidRPr="00B744A3">
        <w:rPr>
          <w:sz w:val="24"/>
          <w:szCs w:val="24"/>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C94638" w:rsidRPr="00B744A3" w:rsidRDefault="008C6FC1" w:rsidP="00B744A3">
      <w:pPr>
        <w:pStyle w:val="a6"/>
        <w:numPr>
          <w:ilvl w:val="1"/>
          <w:numId w:val="77"/>
        </w:numPr>
        <w:tabs>
          <w:tab w:val="left" w:pos="1556"/>
        </w:tabs>
        <w:spacing w:before="13" w:line="276" w:lineRule="auto"/>
        <w:ind w:right="139" w:firstLine="283"/>
        <w:rPr>
          <w:sz w:val="24"/>
          <w:szCs w:val="24"/>
        </w:rPr>
      </w:pPr>
      <w:r w:rsidRPr="00B744A3">
        <w:rPr>
          <w:sz w:val="24"/>
          <w:szCs w:val="24"/>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C94638" w:rsidRPr="00B744A3" w:rsidRDefault="008C6FC1" w:rsidP="00B744A3">
      <w:pPr>
        <w:pStyle w:val="a6"/>
        <w:numPr>
          <w:ilvl w:val="1"/>
          <w:numId w:val="77"/>
        </w:numPr>
        <w:tabs>
          <w:tab w:val="left" w:pos="1556"/>
        </w:tabs>
        <w:spacing w:before="8" w:line="276" w:lineRule="auto"/>
        <w:ind w:right="406" w:firstLine="283"/>
        <w:rPr>
          <w:sz w:val="24"/>
          <w:szCs w:val="24"/>
          <w:lang w:val="en-US"/>
        </w:rPr>
      </w:pPr>
      <w:r w:rsidRPr="00B744A3">
        <w:rPr>
          <w:spacing w:val="-2"/>
          <w:sz w:val="24"/>
          <w:szCs w:val="24"/>
        </w:rPr>
        <w:t>употреблятьвречисложноподчиненныепредложенияссоюзамиисоюзнымислова</w:t>
      </w:r>
      <w:r w:rsidRPr="00B744A3">
        <w:rPr>
          <w:spacing w:val="-2"/>
          <w:sz w:val="24"/>
          <w:szCs w:val="24"/>
          <w:lang w:val="en-US"/>
        </w:rPr>
        <w:t xml:space="preserve"> </w:t>
      </w:r>
      <w:r w:rsidRPr="00B744A3">
        <w:rPr>
          <w:sz w:val="24"/>
          <w:szCs w:val="24"/>
        </w:rPr>
        <w:t>ми</w:t>
      </w:r>
      <w:r w:rsidRPr="00B744A3">
        <w:rPr>
          <w:spacing w:val="-3"/>
          <w:sz w:val="24"/>
          <w:szCs w:val="24"/>
          <w:lang w:val="en-US"/>
        </w:rPr>
        <w:t xml:space="preserve"> </w:t>
      </w:r>
      <w:r w:rsidRPr="00B744A3">
        <w:rPr>
          <w:sz w:val="24"/>
          <w:szCs w:val="24"/>
          <w:lang w:val="en-US"/>
        </w:rPr>
        <w:t>what,</w:t>
      </w:r>
      <w:r w:rsidRPr="00B744A3">
        <w:rPr>
          <w:spacing w:val="-1"/>
          <w:sz w:val="24"/>
          <w:szCs w:val="24"/>
          <w:lang w:val="en-US"/>
        </w:rPr>
        <w:t xml:space="preserve"> </w:t>
      </w:r>
      <w:r w:rsidRPr="00B744A3">
        <w:rPr>
          <w:sz w:val="24"/>
          <w:szCs w:val="24"/>
          <w:lang w:val="en-US"/>
        </w:rPr>
        <w:t>when,</w:t>
      </w:r>
      <w:r w:rsidRPr="00B744A3">
        <w:rPr>
          <w:spacing w:val="-4"/>
          <w:sz w:val="24"/>
          <w:szCs w:val="24"/>
          <w:lang w:val="en-US"/>
        </w:rPr>
        <w:t xml:space="preserve"> </w:t>
      </w:r>
      <w:r w:rsidRPr="00B744A3">
        <w:rPr>
          <w:sz w:val="24"/>
          <w:szCs w:val="24"/>
          <w:lang w:val="en-US"/>
        </w:rPr>
        <w:t>why,</w:t>
      </w:r>
      <w:r w:rsidRPr="00B744A3">
        <w:rPr>
          <w:spacing w:val="-2"/>
          <w:sz w:val="24"/>
          <w:szCs w:val="24"/>
          <w:lang w:val="en-US"/>
        </w:rPr>
        <w:t xml:space="preserve"> </w:t>
      </w:r>
      <w:r w:rsidRPr="00B744A3">
        <w:rPr>
          <w:sz w:val="24"/>
          <w:szCs w:val="24"/>
          <w:lang w:val="en-US"/>
        </w:rPr>
        <w:t>which,</w:t>
      </w:r>
      <w:r w:rsidRPr="00B744A3">
        <w:rPr>
          <w:spacing w:val="-4"/>
          <w:sz w:val="24"/>
          <w:szCs w:val="24"/>
          <w:lang w:val="en-US"/>
        </w:rPr>
        <w:t xml:space="preserve"> </w:t>
      </w:r>
      <w:r w:rsidRPr="00B744A3">
        <w:rPr>
          <w:sz w:val="24"/>
          <w:szCs w:val="24"/>
          <w:lang w:val="en-US"/>
        </w:rPr>
        <w:t>that,</w:t>
      </w:r>
      <w:r w:rsidRPr="00B744A3">
        <w:rPr>
          <w:spacing w:val="-1"/>
          <w:sz w:val="24"/>
          <w:szCs w:val="24"/>
          <w:lang w:val="en-US"/>
        </w:rPr>
        <w:t xml:space="preserve"> </w:t>
      </w:r>
      <w:r w:rsidRPr="00B744A3">
        <w:rPr>
          <w:sz w:val="24"/>
          <w:szCs w:val="24"/>
          <w:lang w:val="en-US"/>
        </w:rPr>
        <w:t>who,</w:t>
      </w:r>
      <w:r w:rsidRPr="00B744A3">
        <w:rPr>
          <w:spacing w:val="-4"/>
          <w:sz w:val="24"/>
          <w:szCs w:val="24"/>
          <w:lang w:val="en-US"/>
        </w:rPr>
        <w:t xml:space="preserve"> </w:t>
      </w:r>
      <w:r w:rsidRPr="00B744A3">
        <w:rPr>
          <w:sz w:val="24"/>
          <w:szCs w:val="24"/>
          <w:lang w:val="en-US"/>
        </w:rPr>
        <w:t>if,</w:t>
      </w:r>
      <w:r w:rsidRPr="00B744A3">
        <w:rPr>
          <w:spacing w:val="-4"/>
          <w:sz w:val="24"/>
          <w:szCs w:val="24"/>
          <w:lang w:val="en-US"/>
        </w:rPr>
        <w:t xml:space="preserve"> </w:t>
      </w:r>
      <w:r w:rsidRPr="00B744A3">
        <w:rPr>
          <w:sz w:val="24"/>
          <w:szCs w:val="24"/>
          <w:lang w:val="en-US"/>
        </w:rPr>
        <w:t>because,</w:t>
      </w:r>
      <w:r w:rsidRPr="00B744A3">
        <w:rPr>
          <w:spacing w:val="-4"/>
          <w:sz w:val="24"/>
          <w:szCs w:val="24"/>
          <w:lang w:val="en-US"/>
        </w:rPr>
        <w:t xml:space="preserve"> </w:t>
      </w:r>
      <w:r w:rsidRPr="00B744A3">
        <w:rPr>
          <w:sz w:val="24"/>
          <w:szCs w:val="24"/>
          <w:lang w:val="en-US"/>
        </w:rPr>
        <w:t>that’s</w:t>
      </w:r>
      <w:r w:rsidRPr="00B744A3">
        <w:rPr>
          <w:spacing w:val="-1"/>
          <w:sz w:val="24"/>
          <w:szCs w:val="24"/>
          <w:lang w:val="en-US"/>
        </w:rPr>
        <w:t xml:space="preserve"> </w:t>
      </w:r>
      <w:r w:rsidRPr="00B744A3">
        <w:rPr>
          <w:sz w:val="24"/>
          <w:szCs w:val="24"/>
          <w:lang w:val="en-US"/>
        </w:rPr>
        <w:t>why,</w:t>
      </w:r>
      <w:r w:rsidRPr="00B744A3">
        <w:rPr>
          <w:spacing w:val="-4"/>
          <w:sz w:val="24"/>
          <w:szCs w:val="24"/>
          <w:lang w:val="en-US"/>
        </w:rPr>
        <w:t xml:space="preserve"> </w:t>
      </w:r>
      <w:r w:rsidRPr="00B744A3">
        <w:rPr>
          <w:sz w:val="24"/>
          <w:szCs w:val="24"/>
          <w:lang w:val="en-US"/>
        </w:rPr>
        <w:t>then,</w:t>
      </w:r>
      <w:r w:rsidRPr="00B744A3">
        <w:rPr>
          <w:spacing w:val="-1"/>
          <w:sz w:val="24"/>
          <w:szCs w:val="24"/>
          <w:lang w:val="en-US"/>
        </w:rPr>
        <w:t xml:space="preserve"> </w:t>
      </w:r>
      <w:r w:rsidRPr="00B744A3">
        <w:rPr>
          <w:sz w:val="24"/>
          <w:szCs w:val="24"/>
          <w:lang w:val="en-US"/>
        </w:rPr>
        <w:t>so,</w:t>
      </w:r>
      <w:r w:rsidRPr="00B744A3">
        <w:rPr>
          <w:spacing w:val="-4"/>
          <w:sz w:val="24"/>
          <w:szCs w:val="24"/>
          <w:lang w:val="en-US"/>
        </w:rPr>
        <w:t xml:space="preserve"> </w:t>
      </w:r>
      <w:r w:rsidRPr="00B744A3">
        <w:rPr>
          <w:sz w:val="24"/>
          <w:szCs w:val="24"/>
          <w:lang w:val="en-US"/>
        </w:rPr>
        <w:t>for,</w:t>
      </w:r>
      <w:r w:rsidRPr="00B744A3">
        <w:rPr>
          <w:spacing w:val="-4"/>
          <w:sz w:val="24"/>
          <w:szCs w:val="24"/>
          <w:lang w:val="en-US"/>
        </w:rPr>
        <w:t xml:space="preserve"> </w:t>
      </w:r>
      <w:r w:rsidRPr="00B744A3">
        <w:rPr>
          <w:sz w:val="24"/>
          <w:szCs w:val="24"/>
          <w:lang w:val="en-US"/>
        </w:rPr>
        <w:t>since,</w:t>
      </w:r>
      <w:r w:rsidRPr="00B744A3">
        <w:rPr>
          <w:spacing w:val="-4"/>
          <w:sz w:val="24"/>
          <w:szCs w:val="24"/>
          <w:lang w:val="en-US"/>
        </w:rPr>
        <w:t xml:space="preserve"> </w:t>
      </w:r>
      <w:r w:rsidRPr="00B744A3">
        <w:rPr>
          <w:sz w:val="24"/>
          <w:szCs w:val="24"/>
          <w:lang w:val="en-US"/>
        </w:rPr>
        <w:t>during, so that, unless;</w:t>
      </w:r>
    </w:p>
    <w:p w:rsidR="00C94638" w:rsidRPr="00B744A3" w:rsidRDefault="008C6FC1" w:rsidP="00B744A3">
      <w:pPr>
        <w:pStyle w:val="a6"/>
        <w:numPr>
          <w:ilvl w:val="1"/>
          <w:numId w:val="77"/>
        </w:numPr>
        <w:tabs>
          <w:tab w:val="left" w:pos="1556"/>
        </w:tabs>
        <w:spacing w:before="76" w:line="276" w:lineRule="auto"/>
        <w:ind w:right="147" w:firstLine="283"/>
        <w:rPr>
          <w:sz w:val="24"/>
          <w:szCs w:val="24"/>
        </w:rPr>
      </w:pPr>
      <w:r w:rsidRPr="00B744A3">
        <w:rPr>
          <w:sz w:val="24"/>
          <w:szCs w:val="24"/>
        </w:rPr>
        <w:t>употреблять в речи сложносочиненные предложения с сочинительными союзами and, but, or;</w:t>
      </w:r>
    </w:p>
    <w:p w:rsidR="00C94638" w:rsidRPr="00B744A3" w:rsidRDefault="008C6FC1" w:rsidP="00B744A3">
      <w:pPr>
        <w:pStyle w:val="a6"/>
        <w:numPr>
          <w:ilvl w:val="1"/>
          <w:numId w:val="77"/>
        </w:numPr>
        <w:tabs>
          <w:tab w:val="left" w:pos="1556"/>
        </w:tabs>
        <w:spacing w:before="7" w:line="276" w:lineRule="auto"/>
        <w:ind w:right="135" w:firstLine="283"/>
        <w:rPr>
          <w:sz w:val="24"/>
          <w:szCs w:val="24"/>
          <w:lang w:val="en-US"/>
        </w:rPr>
      </w:pPr>
      <w:r w:rsidRPr="00B744A3">
        <w:rPr>
          <w:sz w:val="24"/>
          <w:szCs w:val="24"/>
        </w:rPr>
        <w:t>употреблять</w:t>
      </w:r>
      <w:r w:rsidRPr="00B744A3">
        <w:rPr>
          <w:sz w:val="24"/>
          <w:szCs w:val="24"/>
          <w:lang w:val="en-US"/>
        </w:rPr>
        <w:t xml:space="preserve"> </w:t>
      </w:r>
      <w:r w:rsidRPr="00B744A3">
        <w:rPr>
          <w:sz w:val="24"/>
          <w:szCs w:val="24"/>
        </w:rPr>
        <w:t>в</w:t>
      </w:r>
      <w:r w:rsidRPr="00B744A3">
        <w:rPr>
          <w:sz w:val="24"/>
          <w:szCs w:val="24"/>
          <w:lang w:val="en-US"/>
        </w:rPr>
        <w:t xml:space="preserve"> </w:t>
      </w:r>
      <w:r w:rsidRPr="00B744A3">
        <w:rPr>
          <w:sz w:val="24"/>
          <w:szCs w:val="24"/>
        </w:rPr>
        <w:t>речи</w:t>
      </w:r>
      <w:r w:rsidRPr="00B744A3">
        <w:rPr>
          <w:sz w:val="24"/>
          <w:szCs w:val="24"/>
          <w:lang w:val="en-US"/>
        </w:rPr>
        <w:t xml:space="preserve"> </w:t>
      </w:r>
      <w:r w:rsidRPr="00B744A3">
        <w:rPr>
          <w:sz w:val="24"/>
          <w:szCs w:val="24"/>
        </w:rPr>
        <w:t>условные</w:t>
      </w:r>
      <w:r w:rsidRPr="00B744A3">
        <w:rPr>
          <w:sz w:val="24"/>
          <w:szCs w:val="24"/>
          <w:lang w:val="en-US"/>
        </w:rPr>
        <w:t xml:space="preserve"> </w:t>
      </w:r>
      <w:r w:rsidRPr="00B744A3">
        <w:rPr>
          <w:sz w:val="24"/>
          <w:szCs w:val="24"/>
        </w:rPr>
        <w:t>предложения</w:t>
      </w:r>
      <w:r w:rsidRPr="00B744A3">
        <w:rPr>
          <w:sz w:val="24"/>
          <w:szCs w:val="24"/>
          <w:lang w:val="en-US"/>
        </w:rPr>
        <w:t xml:space="preserve"> </w:t>
      </w:r>
      <w:r w:rsidRPr="00B744A3">
        <w:rPr>
          <w:sz w:val="24"/>
          <w:szCs w:val="24"/>
        </w:rPr>
        <w:t>реального</w:t>
      </w:r>
      <w:r w:rsidRPr="00B744A3">
        <w:rPr>
          <w:sz w:val="24"/>
          <w:szCs w:val="24"/>
          <w:lang w:val="en-US"/>
        </w:rPr>
        <w:t xml:space="preserve"> (Conditional I – If I see Jim, I’ll invite him to our school party) </w:t>
      </w:r>
      <w:r w:rsidRPr="00B744A3">
        <w:rPr>
          <w:sz w:val="24"/>
          <w:szCs w:val="24"/>
        </w:rPr>
        <w:t>инереального</w:t>
      </w:r>
      <w:r w:rsidRPr="00B744A3">
        <w:rPr>
          <w:sz w:val="24"/>
          <w:szCs w:val="24"/>
          <w:lang w:val="en-US"/>
        </w:rPr>
        <w:t xml:space="preserve"> </w:t>
      </w:r>
      <w:r w:rsidRPr="00B744A3">
        <w:rPr>
          <w:sz w:val="24"/>
          <w:szCs w:val="24"/>
        </w:rPr>
        <w:t>характера</w:t>
      </w:r>
      <w:r w:rsidRPr="00B744A3">
        <w:rPr>
          <w:sz w:val="24"/>
          <w:szCs w:val="24"/>
          <w:lang w:val="en-US"/>
        </w:rPr>
        <w:t xml:space="preserve"> (Conditional II – If I were you,</w:t>
      </w:r>
      <w:r w:rsidRPr="00B744A3">
        <w:rPr>
          <w:spacing w:val="40"/>
          <w:sz w:val="24"/>
          <w:szCs w:val="24"/>
          <w:lang w:val="en-US"/>
        </w:rPr>
        <w:t xml:space="preserve"> </w:t>
      </w:r>
      <w:r w:rsidRPr="00B744A3">
        <w:rPr>
          <w:sz w:val="24"/>
          <w:szCs w:val="24"/>
          <w:lang w:val="en-US"/>
        </w:rPr>
        <w:t>I would start learning French);</w:t>
      </w:r>
    </w:p>
    <w:p w:rsidR="00C94638" w:rsidRPr="00B744A3" w:rsidRDefault="008C6FC1" w:rsidP="00B744A3">
      <w:pPr>
        <w:pStyle w:val="a6"/>
        <w:numPr>
          <w:ilvl w:val="1"/>
          <w:numId w:val="77"/>
        </w:numPr>
        <w:tabs>
          <w:tab w:val="left" w:pos="1556"/>
        </w:tabs>
        <w:spacing w:before="13" w:line="276" w:lineRule="auto"/>
        <w:ind w:right="135" w:firstLine="283"/>
        <w:rPr>
          <w:sz w:val="24"/>
          <w:szCs w:val="24"/>
        </w:rPr>
      </w:pPr>
      <w:r w:rsidRPr="00B744A3">
        <w:rPr>
          <w:sz w:val="24"/>
          <w:szCs w:val="24"/>
        </w:rPr>
        <w:t xml:space="preserve">употреблять в речи предложения с конструкцией I wish (I wish I had my own </w:t>
      </w:r>
      <w:r w:rsidRPr="00B744A3">
        <w:rPr>
          <w:spacing w:val="-2"/>
          <w:sz w:val="24"/>
          <w:szCs w:val="24"/>
        </w:rPr>
        <w:t>room);</w:t>
      </w:r>
    </w:p>
    <w:p w:rsidR="00C94638" w:rsidRPr="00B744A3" w:rsidRDefault="008C6FC1" w:rsidP="00B744A3">
      <w:pPr>
        <w:pStyle w:val="a6"/>
        <w:numPr>
          <w:ilvl w:val="1"/>
          <w:numId w:val="77"/>
        </w:numPr>
        <w:tabs>
          <w:tab w:val="left" w:pos="1556"/>
        </w:tabs>
        <w:spacing w:before="10" w:line="276" w:lineRule="auto"/>
        <w:ind w:right="140" w:firstLine="283"/>
        <w:rPr>
          <w:sz w:val="24"/>
          <w:szCs w:val="24"/>
          <w:lang w:val="en-US"/>
        </w:rPr>
      </w:pPr>
      <w:r w:rsidRPr="00B744A3">
        <w:rPr>
          <w:sz w:val="24"/>
          <w:szCs w:val="24"/>
        </w:rPr>
        <w:t>употреблять</w:t>
      </w:r>
      <w:r w:rsidRPr="00B744A3">
        <w:rPr>
          <w:sz w:val="24"/>
          <w:szCs w:val="24"/>
          <w:lang w:val="en-US"/>
        </w:rPr>
        <w:t xml:space="preserve"> </w:t>
      </w:r>
      <w:r w:rsidRPr="00B744A3">
        <w:rPr>
          <w:sz w:val="24"/>
          <w:szCs w:val="24"/>
        </w:rPr>
        <w:t>в</w:t>
      </w:r>
      <w:r w:rsidRPr="00B744A3">
        <w:rPr>
          <w:sz w:val="24"/>
          <w:szCs w:val="24"/>
          <w:lang w:val="en-US"/>
        </w:rPr>
        <w:t xml:space="preserve"> </w:t>
      </w:r>
      <w:r w:rsidRPr="00B744A3">
        <w:rPr>
          <w:sz w:val="24"/>
          <w:szCs w:val="24"/>
        </w:rPr>
        <w:t>речи</w:t>
      </w:r>
      <w:r w:rsidRPr="00B744A3">
        <w:rPr>
          <w:sz w:val="24"/>
          <w:szCs w:val="24"/>
          <w:lang w:val="en-US"/>
        </w:rPr>
        <w:t xml:space="preserve"> </w:t>
      </w:r>
      <w:r w:rsidRPr="00B744A3">
        <w:rPr>
          <w:sz w:val="24"/>
          <w:szCs w:val="24"/>
        </w:rPr>
        <w:t>предложения</w:t>
      </w:r>
      <w:r w:rsidRPr="00B744A3">
        <w:rPr>
          <w:sz w:val="24"/>
          <w:szCs w:val="24"/>
          <w:lang w:val="en-US"/>
        </w:rPr>
        <w:t xml:space="preserve"> </w:t>
      </w:r>
      <w:r w:rsidRPr="00B744A3">
        <w:rPr>
          <w:sz w:val="24"/>
          <w:szCs w:val="24"/>
        </w:rPr>
        <w:t>с</w:t>
      </w:r>
      <w:r w:rsidRPr="00B744A3">
        <w:rPr>
          <w:sz w:val="24"/>
          <w:szCs w:val="24"/>
          <w:lang w:val="en-US"/>
        </w:rPr>
        <w:t xml:space="preserve"> </w:t>
      </w:r>
      <w:r w:rsidRPr="00B744A3">
        <w:rPr>
          <w:sz w:val="24"/>
          <w:szCs w:val="24"/>
        </w:rPr>
        <w:t>конструкцией</w:t>
      </w:r>
      <w:r w:rsidRPr="00B744A3">
        <w:rPr>
          <w:sz w:val="24"/>
          <w:szCs w:val="24"/>
          <w:lang w:val="en-US"/>
        </w:rPr>
        <w:t xml:space="preserve"> so/such (I was so busy that I forgot to phone my parents);</w:t>
      </w:r>
    </w:p>
    <w:p w:rsidR="00C94638" w:rsidRPr="00B744A3" w:rsidRDefault="008C6FC1" w:rsidP="00B744A3">
      <w:pPr>
        <w:pStyle w:val="a6"/>
        <w:numPr>
          <w:ilvl w:val="1"/>
          <w:numId w:val="77"/>
        </w:numPr>
        <w:tabs>
          <w:tab w:val="left" w:pos="1556"/>
        </w:tabs>
        <w:spacing w:before="9" w:line="276" w:lineRule="auto"/>
        <w:ind w:right="144" w:firstLine="283"/>
        <w:rPr>
          <w:sz w:val="24"/>
          <w:szCs w:val="24"/>
          <w:lang w:val="en-US"/>
        </w:rPr>
      </w:pPr>
      <w:r w:rsidRPr="00B744A3">
        <w:rPr>
          <w:sz w:val="24"/>
          <w:szCs w:val="24"/>
        </w:rPr>
        <w:t>употреблять</w:t>
      </w:r>
      <w:r w:rsidRPr="00B744A3">
        <w:rPr>
          <w:sz w:val="24"/>
          <w:szCs w:val="24"/>
          <w:lang w:val="en-US"/>
        </w:rPr>
        <w:t xml:space="preserve"> </w:t>
      </w:r>
      <w:r w:rsidRPr="00B744A3">
        <w:rPr>
          <w:sz w:val="24"/>
          <w:szCs w:val="24"/>
        </w:rPr>
        <w:t>в</w:t>
      </w:r>
      <w:r w:rsidRPr="00B744A3">
        <w:rPr>
          <w:sz w:val="24"/>
          <w:szCs w:val="24"/>
          <w:lang w:val="en-US"/>
        </w:rPr>
        <w:t xml:space="preserve"> </w:t>
      </w:r>
      <w:r w:rsidRPr="00B744A3">
        <w:rPr>
          <w:sz w:val="24"/>
          <w:szCs w:val="24"/>
        </w:rPr>
        <w:t>речи</w:t>
      </w:r>
      <w:r w:rsidRPr="00B744A3">
        <w:rPr>
          <w:sz w:val="24"/>
          <w:szCs w:val="24"/>
          <w:lang w:val="en-US"/>
        </w:rPr>
        <w:t xml:space="preserve"> </w:t>
      </w:r>
      <w:r w:rsidRPr="00B744A3">
        <w:rPr>
          <w:sz w:val="24"/>
          <w:szCs w:val="24"/>
        </w:rPr>
        <w:t>конструкции</w:t>
      </w:r>
      <w:r w:rsidRPr="00B744A3">
        <w:rPr>
          <w:sz w:val="24"/>
          <w:szCs w:val="24"/>
          <w:lang w:val="en-US"/>
        </w:rPr>
        <w:t xml:space="preserve"> </w:t>
      </w:r>
      <w:r w:rsidRPr="00B744A3">
        <w:rPr>
          <w:sz w:val="24"/>
          <w:szCs w:val="24"/>
        </w:rPr>
        <w:t>с</w:t>
      </w:r>
      <w:r w:rsidRPr="00B744A3">
        <w:rPr>
          <w:sz w:val="24"/>
          <w:szCs w:val="24"/>
          <w:lang w:val="en-US"/>
        </w:rPr>
        <w:t xml:space="preserve"> </w:t>
      </w:r>
      <w:r w:rsidRPr="00B744A3">
        <w:rPr>
          <w:sz w:val="24"/>
          <w:szCs w:val="24"/>
        </w:rPr>
        <w:t>герундием</w:t>
      </w:r>
      <w:r w:rsidRPr="00B744A3">
        <w:rPr>
          <w:sz w:val="24"/>
          <w:szCs w:val="24"/>
          <w:lang w:val="en-US"/>
        </w:rPr>
        <w:t xml:space="preserve">: to love/hate doing something; stop </w:t>
      </w:r>
      <w:r w:rsidRPr="00B744A3">
        <w:rPr>
          <w:spacing w:val="-2"/>
          <w:sz w:val="24"/>
          <w:szCs w:val="24"/>
          <w:lang w:val="en-US"/>
        </w:rPr>
        <w:t>talking;</w:t>
      </w:r>
    </w:p>
    <w:p w:rsidR="00C94638" w:rsidRPr="00B744A3" w:rsidRDefault="008C6FC1" w:rsidP="00B744A3">
      <w:pPr>
        <w:pStyle w:val="a6"/>
        <w:numPr>
          <w:ilvl w:val="1"/>
          <w:numId w:val="77"/>
        </w:numPr>
        <w:tabs>
          <w:tab w:val="left" w:pos="1557"/>
        </w:tabs>
        <w:spacing w:before="3" w:line="276" w:lineRule="auto"/>
        <w:ind w:left="1557" w:hanging="422"/>
        <w:jc w:val="left"/>
        <w:rPr>
          <w:sz w:val="24"/>
          <w:szCs w:val="24"/>
        </w:rPr>
      </w:pPr>
      <w:r w:rsidRPr="00B744A3">
        <w:rPr>
          <w:spacing w:val="-2"/>
          <w:sz w:val="24"/>
          <w:szCs w:val="24"/>
        </w:rPr>
        <w:t>употреблять в</w:t>
      </w:r>
      <w:r w:rsidRPr="00B744A3">
        <w:rPr>
          <w:spacing w:val="-6"/>
          <w:sz w:val="24"/>
          <w:szCs w:val="24"/>
        </w:rPr>
        <w:t xml:space="preserve"> </w:t>
      </w:r>
      <w:r w:rsidRPr="00B744A3">
        <w:rPr>
          <w:spacing w:val="-2"/>
          <w:sz w:val="24"/>
          <w:szCs w:val="24"/>
        </w:rPr>
        <w:t>речи конструкции</w:t>
      </w:r>
      <w:r w:rsidRPr="00B744A3">
        <w:rPr>
          <w:spacing w:val="3"/>
          <w:sz w:val="24"/>
          <w:szCs w:val="24"/>
        </w:rPr>
        <w:t xml:space="preserve"> </w:t>
      </w:r>
      <w:r w:rsidRPr="00B744A3">
        <w:rPr>
          <w:spacing w:val="-2"/>
          <w:sz w:val="24"/>
          <w:szCs w:val="24"/>
        </w:rPr>
        <w:t>с</w:t>
      </w:r>
      <w:r w:rsidRPr="00B744A3">
        <w:rPr>
          <w:spacing w:val="-5"/>
          <w:sz w:val="24"/>
          <w:szCs w:val="24"/>
        </w:rPr>
        <w:t xml:space="preserve"> </w:t>
      </w:r>
      <w:r w:rsidRPr="00B744A3">
        <w:rPr>
          <w:spacing w:val="-2"/>
          <w:sz w:val="24"/>
          <w:szCs w:val="24"/>
        </w:rPr>
        <w:t>инфинитивом: wanttodo,</w:t>
      </w:r>
      <w:r w:rsidRPr="00B744A3">
        <w:rPr>
          <w:spacing w:val="-3"/>
          <w:sz w:val="24"/>
          <w:szCs w:val="24"/>
        </w:rPr>
        <w:t xml:space="preserve"> </w:t>
      </w:r>
      <w:r w:rsidRPr="00B744A3">
        <w:rPr>
          <w:spacing w:val="-2"/>
          <w:sz w:val="24"/>
          <w:szCs w:val="24"/>
        </w:rPr>
        <w:t>learntospeak;</w:t>
      </w:r>
    </w:p>
    <w:p w:rsidR="00C94638" w:rsidRPr="00B744A3" w:rsidRDefault="008C6FC1" w:rsidP="00B744A3">
      <w:pPr>
        <w:pStyle w:val="a6"/>
        <w:numPr>
          <w:ilvl w:val="1"/>
          <w:numId w:val="77"/>
        </w:numPr>
        <w:tabs>
          <w:tab w:val="left" w:pos="1557"/>
        </w:tabs>
        <w:spacing w:line="276" w:lineRule="auto"/>
        <w:ind w:left="1557" w:hanging="422"/>
        <w:jc w:val="left"/>
        <w:rPr>
          <w:sz w:val="24"/>
          <w:szCs w:val="24"/>
          <w:lang w:val="en-US"/>
        </w:rPr>
      </w:pPr>
      <w:r w:rsidRPr="00B744A3">
        <w:rPr>
          <w:sz w:val="24"/>
          <w:szCs w:val="24"/>
        </w:rPr>
        <w:t>употреблять</w:t>
      </w:r>
      <w:r w:rsidRPr="00B744A3">
        <w:rPr>
          <w:spacing w:val="-6"/>
          <w:sz w:val="24"/>
          <w:szCs w:val="24"/>
          <w:lang w:val="en-US"/>
        </w:rPr>
        <w:t xml:space="preserve"> </w:t>
      </w:r>
      <w:r w:rsidRPr="00B744A3">
        <w:rPr>
          <w:sz w:val="24"/>
          <w:szCs w:val="24"/>
        </w:rPr>
        <w:t>в</w:t>
      </w:r>
      <w:r w:rsidRPr="00B744A3">
        <w:rPr>
          <w:spacing w:val="-7"/>
          <w:sz w:val="24"/>
          <w:szCs w:val="24"/>
          <w:lang w:val="en-US"/>
        </w:rPr>
        <w:t xml:space="preserve"> </w:t>
      </w:r>
      <w:r w:rsidRPr="00B744A3">
        <w:rPr>
          <w:sz w:val="24"/>
          <w:szCs w:val="24"/>
        </w:rPr>
        <w:t>речи</w:t>
      </w:r>
      <w:r w:rsidRPr="00B744A3">
        <w:rPr>
          <w:spacing w:val="-6"/>
          <w:sz w:val="24"/>
          <w:szCs w:val="24"/>
          <w:lang w:val="en-US"/>
        </w:rPr>
        <w:t xml:space="preserve"> </w:t>
      </w:r>
      <w:r w:rsidRPr="00B744A3">
        <w:rPr>
          <w:sz w:val="24"/>
          <w:szCs w:val="24"/>
        </w:rPr>
        <w:t>инфинитив</w:t>
      </w:r>
      <w:r w:rsidRPr="00B744A3">
        <w:rPr>
          <w:spacing w:val="-6"/>
          <w:sz w:val="24"/>
          <w:szCs w:val="24"/>
          <w:lang w:val="en-US"/>
        </w:rPr>
        <w:t xml:space="preserve"> </w:t>
      </w:r>
      <w:r w:rsidRPr="00B744A3">
        <w:rPr>
          <w:sz w:val="24"/>
          <w:szCs w:val="24"/>
        </w:rPr>
        <w:t>цели</w:t>
      </w:r>
      <w:r w:rsidRPr="00B744A3">
        <w:rPr>
          <w:spacing w:val="-12"/>
          <w:sz w:val="24"/>
          <w:szCs w:val="24"/>
          <w:lang w:val="en-US"/>
        </w:rPr>
        <w:t xml:space="preserve"> </w:t>
      </w:r>
      <w:r w:rsidRPr="00B744A3">
        <w:rPr>
          <w:sz w:val="24"/>
          <w:szCs w:val="24"/>
          <w:lang w:val="en-US"/>
        </w:rPr>
        <w:t>(I</w:t>
      </w:r>
      <w:r w:rsidRPr="00B744A3">
        <w:rPr>
          <w:spacing w:val="-15"/>
          <w:sz w:val="24"/>
          <w:szCs w:val="24"/>
          <w:lang w:val="en-US"/>
        </w:rPr>
        <w:t xml:space="preserve"> </w:t>
      </w:r>
      <w:r w:rsidRPr="00B744A3">
        <w:rPr>
          <w:sz w:val="24"/>
          <w:szCs w:val="24"/>
          <w:lang w:val="en-US"/>
        </w:rPr>
        <w:t>called</w:t>
      </w:r>
      <w:r w:rsidRPr="00B744A3">
        <w:rPr>
          <w:spacing w:val="-13"/>
          <w:sz w:val="24"/>
          <w:szCs w:val="24"/>
          <w:lang w:val="en-US"/>
        </w:rPr>
        <w:t xml:space="preserve"> </w:t>
      </w:r>
      <w:r w:rsidRPr="00B744A3">
        <w:rPr>
          <w:sz w:val="24"/>
          <w:szCs w:val="24"/>
          <w:lang w:val="en-US"/>
        </w:rPr>
        <w:t>to</w:t>
      </w:r>
      <w:r w:rsidRPr="00B744A3">
        <w:rPr>
          <w:spacing w:val="-15"/>
          <w:sz w:val="24"/>
          <w:szCs w:val="24"/>
          <w:lang w:val="en-US"/>
        </w:rPr>
        <w:t xml:space="preserve"> </w:t>
      </w:r>
      <w:r w:rsidRPr="00B744A3">
        <w:rPr>
          <w:sz w:val="24"/>
          <w:szCs w:val="24"/>
          <w:lang w:val="en-US"/>
        </w:rPr>
        <w:t>cancel</w:t>
      </w:r>
      <w:r w:rsidRPr="00B744A3">
        <w:rPr>
          <w:spacing w:val="-16"/>
          <w:sz w:val="24"/>
          <w:szCs w:val="24"/>
          <w:lang w:val="en-US"/>
        </w:rPr>
        <w:t xml:space="preserve"> </w:t>
      </w:r>
      <w:r w:rsidRPr="00B744A3">
        <w:rPr>
          <w:sz w:val="24"/>
          <w:szCs w:val="24"/>
          <w:lang w:val="en-US"/>
        </w:rPr>
        <w:t>our</w:t>
      </w:r>
      <w:r w:rsidRPr="00B744A3">
        <w:rPr>
          <w:spacing w:val="-15"/>
          <w:sz w:val="24"/>
          <w:szCs w:val="24"/>
          <w:lang w:val="en-US"/>
        </w:rPr>
        <w:t xml:space="preserve"> </w:t>
      </w:r>
      <w:r w:rsidRPr="00B744A3">
        <w:rPr>
          <w:spacing w:val="-2"/>
          <w:sz w:val="24"/>
          <w:szCs w:val="24"/>
          <w:lang w:val="en-US"/>
        </w:rPr>
        <w:t>lesson);</w:t>
      </w:r>
    </w:p>
    <w:p w:rsidR="00C94638" w:rsidRPr="00B744A3" w:rsidRDefault="008C6FC1" w:rsidP="00B744A3">
      <w:pPr>
        <w:pStyle w:val="a6"/>
        <w:numPr>
          <w:ilvl w:val="1"/>
          <w:numId w:val="77"/>
        </w:numPr>
        <w:tabs>
          <w:tab w:val="left" w:pos="1557"/>
        </w:tabs>
        <w:spacing w:line="276" w:lineRule="auto"/>
        <w:ind w:left="1557" w:hanging="422"/>
        <w:jc w:val="left"/>
        <w:rPr>
          <w:sz w:val="24"/>
          <w:szCs w:val="24"/>
          <w:lang w:val="en-US"/>
        </w:rPr>
      </w:pPr>
      <w:r w:rsidRPr="00B744A3">
        <w:rPr>
          <w:sz w:val="24"/>
          <w:szCs w:val="24"/>
        </w:rPr>
        <w:t>употреблять</w:t>
      </w:r>
      <w:r w:rsidRPr="00B744A3">
        <w:rPr>
          <w:spacing w:val="-5"/>
          <w:sz w:val="24"/>
          <w:szCs w:val="24"/>
          <w:lang w:val="en-US"/>
        </w:rPr>
        <w:t xml:space="preserve"> </w:t>
      </w:r>
      <w:r w:rsidRPr="00B744A3">
        <w:rPr>
          <w:sz w:val="24"/>
          <w:szCs w:val="24"/>
        </w:rPr>
        <w:t>в</w:t>
      </w:r>
      <w:r w:rsidRPr="00B744A3">
        <w:rPr>
          <w:spacing w:val="-6"/>
          <w:sz w:val="24"/>
          <w:szCs w:val="24"/>
          <w:lang w:val="en-US"/>
        </w:rPr>
        <w:t xml:space="preserve"> </w:t>
      </w:r>
      <w:r w:rsidRPr="00B744A3">
        <w:rPr>
          <w:sz w:val="24"/>
          <w:szCs w:val="24"/>
        </w:rPr>
        <w:t>речи</w:t>
      </w:r>
      <w:r w:rsidRPr="00B744A3">
        <w:rPr>
          <w:spacing w:val="-5"/>
          <w:sz w:val="24"/>
          <w:szCs w:val="24"/>
          <w:lang w:val="en-US"/>
        </w:rPr>
        <w:t xml:space="preserve"> </w:t>
      </w:r>
      <w:r w:rsidRPr="00B744A3">
        <w:rPr>
          <w:sz w:val="24"/>
          <w:szCs w:val="24"/>
        </w:rPr>
        <w:t>конструкцию</w:t>
      </w:r>
      <w:r w:rsidRPr="00B744A3">
        <w:rPr>
          <w:spacing w:val="-11"/>
          <w:sz w:val="24"/>
          <w:szCs w:val="24"/>
          <w:lang w:val="en-US"/>
        </w:rPr>
        <w:t xml:space="preserve"> </w:t>
      </w:r>
      <w:r w:rsidRPr="00B744A3">
        <w:rPr>
          <w:sz w:val="24"/>
          <w:szCs w:val="24"/>
          <w:lang w:val="en-US"/>
        </w:rPr>
        <w:t>it</w:t>
      </w:r>
      <w:r w:rsidRPr="00B744A3">
        <w:rPr>
          <w:spacing w:val="-15"/>
          <w:sz w:val="24"/>
          <w:szCs w:val="24"/>
          <w:lang w:val="en-US"/>
        </w:rPr>
        <w:t xml:space="preserve"> </w:t>
      </w:r>
      <w:r w:rsidRPr="00B744A3">
        <w:rPr>
          <w:sz w:val="24"/>
          <w:szCs w:val="24"/>
          <w:lang w:val="en-US"/>
        </w:rPr>
        <w:t>takes</w:t>
      </w:r>
      <w:r w:rsidRPr="00B744A3">
        <w:rPr>
          <w:spacing w:val="-9"/>
          <w:sz w:val="24"/>
          <w:szCs w:val="24"/>
          <w:lang w:val="en-US"/>
        </w:rPr>
        <w:t xml:space="preserve"> </w:t>
      </w:r>
      <w:r w:rsidRPr="00B744A3">
        <w:rPr>
          <w:sz w:val="24"/>
          <w:szCs w:val="24"/>
          <w:lang w:val="en-US"/>
        </w:rPr>
        <w:t>me</w:t>
      </w:r>
      <w:r w:rsidRPr="00B744A3">
        <w:rPr>
          <w:spacing w:val="-13"/>
          <w:sz w:val="24"/>
          <w:szCs w:val="24"/>
          <w:lang w:val="en-US"/>
        </w:rPr>
        <w:t xml:space="preserve"> </w:t>
      </w:r>
      <w:r w:rsidRPr="00B744A3">
        <w:rPr>
          <w:sz w:val="24"/>
          <w:szCs w:val="24"/>
          <w:lang w:val="en-US"/>
        </w:rPr>
        <w:t>…</w:t>
      </w:r>
      <w:r w:rsidRPr="00B744A3">
        <w:rPr>
          <w:spacing w:val="-14"/>
          <w:sz w:val="24"/>
          <w:szCs w:val="24"/>
          <w:lang w:val="en-US"/>
        </w:rPr>
        <w:t xml:space="preserve"> </w:t>
      </w:r>
      <w:r w:rsidRPr="00B744A3">
        <w:rPr>
          <w:sz w:val="24"/>
          <w:szCs w:val="24"/>
          <w:lang w:val="en-US"/>
        </w:rPr>
        <w:t>to</w:t>
      </w:r>
      <w:r w:rsidRPr="00B744A3">
        <w:rPr>
          <w:spacing w:val="-12"/>
          <w:sz w:val="24"/>
          <w:szCs w:val="24"/>
          <w:lang w:val="en-US"/>
        </w:rPr>
        <w:t xml:space="preserve"> </w:t>
      </w:r>
      <w:r w:rsidRPr="00B744A3">
        <w:rPr>
          <w:sz w:val="24"/>
          <w:szCs w:val="24"/>
          <w:lang w:val="en-US"/>
        </w:rPr>
        <w:t>do</w:t>
      </w:r>
      <w:r w:rsidRPr="00B744A3">
        <w:rPr>
          <w:spacing w:val="-15"/>
          <w:sz w:val="24"/>
          <w:szCs w:val="24"/>
          <w:lang w:val="en-US"/>
        </w:rPr>
        <w:t xml:space="preserve"> </w:t>
      </w:r>
      <w:r w:rsidRPr="00B744A3">
        <w:rPr>
          <w:spacing w:val="-2"/>
          <w:sz w:val="24"/>
          <w:szCs w:val="24"/>
          <w:lang w:val="en-US"/>
        </w:rPr>
        <w:t>something;</w:t>
      </w:r>
    </w:p>
    <w:p w:rsidR="00C94638" w:rsidRPr="00B744A3" w:rsidRDefault="008C6FC1" w:rsidP="00B744A3">
      <w:pPr>
        <w:pStyle w:val="a6"/>
        <w:numPr>
          <w:ilvl w:val="1"/>
          <w:numId w:val="77"/>
        </w:numPr>
        <w:tabs>
          <w:tab w:val="left" w:pos="1557"/>
        </w:tabs>
        <w:spacing w:line="276" w:lineRule="auto"/>
        <w:ind w:left="1557" w:hanging="422"/>
        <w:jc w:val="left"/>
        <w:rPr>
          <w:sz w:val="24"/>
          <w:szCs w:val="24"/>
        </w:rPr>
      </w:pPr>
      <w:r w:rsidRPr="00B744A3">
        <w:rPr>
          <w:spacing w:val="-4"/>
          <w:sz w:val="24"/>
          <w:szCs w:val="24"/>
        </w:rPr>
        <w:t>использовать</w:t>
      </w:r>
      <w:r w:rsidRPr="00B744A3">
        <w:rPr>
          <w:spacing w:val="1"/>
          <w:sz w:val="24"/>
          <w:szCs w:val="24"/>
        </w:rPr>
        <w:t xml:space="preserve"> </w:t>
      </w:r>
      <w:r w:rsidRPr="00B744A3">
        <w:rPr>
          <w:spacing w:val="-4"/>
          <w:sz w:val="24"/>
          <w:szCs w:val="24"/>
        </w:rPr>
        <w:t>косвенную</w:t>
      </w:r>
      <w:r w:rsidRPr="00B744A3">
        <w:rPr>
          <w:spacing w:val="5"/>
          <w:sz w:val="24"/>
          <w:szCs w:val="24"/>
        </w:rPr>
        <w:t xml:space="preserve"> </w:t>
      </w:r>
      <w:r w:rsidRPr="00B744A3">
        <w:rPr>
          <w:spacing w:val="-4"/>
          <w:sz w:val="24"/>
          <w:szCs w:val="24"/>
        </w:rPr>
        <w:t>речь;</w:t>
      </w:r>
    </w:p>
    <w:p w:rsidR="00C94638" w:rsidRPr="00B744A3" w:rsidRDefault="008C6FC1" w:rsidP="00B744A3">
      <w:pPr>
        <w:pStyle w:val="a6"/>
        <w:numPr>
          <w:ilvl w:val="1"/>
          <w:numId w:val="77"/>
        </w:numPr>
        <w:tabs>
          <w:tab w:val="left" w:pos="1556"/>
        </w:tabs>
        <w:spacing w:before="1" w:line="276" w:lineRule="auto"/>
        <w:ind w:right="139" w:firstLine="283"/>
        <w:rPr>
          <w:sz w:val="24"/>
          <w:szCs w:val="24"/>
          <w:lang w:val="en-US"/>
        </w:rPr>
      </w:pPr>
      <w:r w:rsidRPr="00B744A3">
        <w:rPr>
          <w:sz w:val="24"/>
          <w:szCs w:val="24"/>
        </w:rPr>
        <w:t>использовать</w:t>
      </w:r>
      <w:r w:rsidRPr="00B744A3">
        <w:rPr>
          <w:sz w:val="24"/>
          <w:szCs w:val="24"/>
          <w:lang w:val="en-US"/>
        </w:rPr>
        <w:t xml:space="preserve"> </w:t>
      </w:r>
      <w:r w:rsidRPr="00B744A3">
        <w:rPr>
          <w:sz w:val="24"/>
          <w:szCs w:val="24"/>
        </w:rPr>
        <w:t>в</w:t>
      </w:r>
      <w:r w:rsidRPr="00B744A3">
        <w:rPr>
          <w:sz w:val="24"/>
          <w:szCs w:val="24"/>
          <w:lang w:val="en-US"/>
        </w:rPr>
        <w:t xml:space="preserve"> </w:t>
      </w:r>
      <w:r w:rsidRPr="00B744A3">
        <w:rPr>
          <w:sz w:val="24"/>
          <w:szCs w:val="24"/>
        </w:rPr>
        <w:t>речи</w:t>
      </w:r>
      <w:r w:rsidRPr="00B744A3">
        <w:rPr>
          <w:sz w:val="24"/>
          <w:szCs w:val="24"/>
          <w:lang w:val="en-US"/>
        </w:rPr>
        <w:t xml:space="preserve"> </w:t>
      </w:r>
      <w:r w:rsidRPr="00B744A3">
        <w:rPr>
          <w:sz w:val="24"/>
          <w:szCs w:val="24"/>
        </w:rPr>
        <w:t>глаголы</w:t>
      </w:r>
      <w:r w:rsidRPr="00B744A3">
        <w:rPr>
          <w:sz w:val="24"/>
          <w:szCs w:val="24"/>
          <w:lang w:val="en-US"/>
        </w:rPr>
        <w:t xml:space="preserve"> </w:t>
      </w:r>
      <w:r w:rsidRPr="00B744A3">
        <w:rPr>
          <w:sz w:val="24"/>
          <w:szCs w:val="24"/>
        </w:rPr>
        <w:t>в</w:t>
      </w:r>
      <w:r w:rsidRPr="00B744A3">
        <w:rPr>
          <w:sz w:val="24"/>
          <w:szCs w:val="24"/>
          <w:lang w:val="en-US"/>
        </w:rPr>
        <w:t xml:space="preserve"> </w:t>
      </w:r>
      <w:r w:rsidRPr="00B744A3">
        <w:rPr>
          <w:sz w:val="24"/>
          <w:szCs w:val="24"/>
        </w:rPr>
        <w:t>наиболее</w:t>
      </w:r>
      <w:r w:rsidRPr="00B744A3">
        <w:rPr>
          <w:sz w:val="24"/>
          <w:szCs w:val="24"/>
          <w:lang w:val="en-US"/>
        </w:rPr>
        <w:t xml:space="preserve"> </w:t>
      </w:r>
      <w:r w:rsidRPr="00B744A3">
        <w:rPr>
          <w:sz w:val="24"/>
          <w:szCs w:val="24"/>
        </w:rPr>
        <w:t>употребляемых</w:t>
      </w:r>
      <w:r w:rsidRPr="00B744A3">
        <w:rPr>
          <w:sz w:val="24"/>
          <w:szCs w:val="24"/>
          <w:lang w:val="en-US"/>
        </w:rPr>
        <w:t xml:space="preserve"> </w:t>
      </w:r>
      <w:r w:rsidRPr="00B744A3">
        <w:rPr>
          <w:sz w:val="24"/>
          <w:szCs w:val="24"/>
        </w:rPr>
        <w:t>временных</w:t>
      </w:r>
      <w:r w:rsidRPr="00B744A3">
        <w:rPr>
          <w:sz w:val="24"/>
          <w:szCs w:val="24"/>
          <w:lang w:val="en-US"/>
        </w:rPr>
        <w:t xml:space="preserve"> </w:t>
      </w:r>
      <w:r w:rsidRPr="00B744A3">
        <w:rPr>
          <w:sz w:val="24"/>
          <w:szCs w:val="24"/>
        </w:rPr>
        <w:t>формах</w:t>
      </w:r>
      <w:r w:rsidRPr="00B744A3">
        <w:rPr>
          <w:sz w:val="24"/>
          <w:szCs w:val="24"/>
          <w:lang w:val="en-US"/>
        </w:rPr>
        <w:t>: Present Simple, Present Continuous, Future Simple, Past Simple, Past Continuous, Present Perfect, Present Perfect Continuous, Past Perfect;</w:t>
      </w:r>
    </w:p>
    <w:p w:rsidR="00C94638" w:rsidRPr="00B744A3" w:rsidRDefault="008C6FC1" w:rsidP="00B744A3">
      <w:pPr>
        <w:pStyle w:val="a6"/>
        <w:numPr>
          <w:ilvl w:val="1"/>
          <w:numId w:val="77"/>
        </w:numPr>
        <w:tabs>
          <w:tab w:val="left" w:pos="1557"/>
        </w:tabs>
        <w:spacing w:before="16" w:line="276" w:lineRule="auto"/>
        <w:ind w:right="535" w:firstLine="283"/>
        <w:jc w:val="left"/>
        <w:rPr>
          <w:sz w:val="24"/>
          <w:szCs w:val="24"/>
          <w:lang w:val="en-US"/>
        </w:rPr>
      </w:pPr>
      <w:r w:rsidRPr="00B744A3">
        <w:rPr>
          <w:spacing w:val="-2"/>
          <w:sz w:val="24"/>
          <w:szCs w:val="24"/>
        </w:rPr>
        <w:t>употреблятьвречистрадательныйзалогвформахнаиболееиспользуемыхвремен</w:t>
      </w:r>
      <w:r w:rsidRPr="00B744A3">
        <w:rPr>
          <w:spacing w:val="-2"/>
          <w:sz w:val="24"/>
          <w:szCs w:val="24"/>
          <w:lang w:val="en-US"/>
        </w:rPr>
        <w:t xml:space="preserve">: </w:t>
      </w:r>
      <w:r w:rsidRPr="00B744A3">
        <w:rPr>
          <w:sz w:val="24"/>
          <w:szCs w:val="24"/>
          <w:lang w:val="en-US"/>
        </w:rPr>
        <w:t>Present Simple, Present Continuous, Past Simple, Present Perfect;</w:t>
      </w:r>
    </w:p>
    <w:p w:rsidR="00C94638" w:rsidRPr="00B744A3" w:rsidRDefault="008C6FC1" w:rsidP="00B744A3">
      <w:pPr>
        <w:pStyle w:val="a6"/>
        <w:numPr>
          <w:ilvl w:val="1"/>
          <w:numId w:val="77"/>
        </w:numPr>
        <w:tabs>
          <w:tab w:val="left" w:pos="1557"/>
        </w:tabs>
        <w:spacing w:before="9" w:line="276" w:lineRule="auto"/>
        <w:ind w:right="275" w:firstLine="283"/>
        <w:jc w:val="left"/>
        <w:rPr>
          <w:sz w:val="24"/>
          <w:szCs w:val="24"/>
        </w:rPr>
      </w:pPr>
      <w:r w:rsidRPr="00B744A3">
        <w:rPr>
          <w:sz w:val="24"/>
          <w:szCs w:val="24"/>
        </w:rPr>
        <w:t>употреблять</w:t>
      </w:r>
      <w:r w:rsidRPr="00B744A3">
        <w:rPr>
          <w:spacing w:val="80"/>
          <w:sz w:val="24"/>
          <w:szCs w:val="24"/>
        </w:rPr>
        <w:t xml:space="preserve"> </w:t>
      </w:r>
      <w:r w:rsidRPr="00B744A3">
        <w:rPr>
          <w:sz w:val="24"/>
          <w:szCs w:val="24"/>
        </w:rPr>
        <w:t>в</w:t>
      </w:r>
      <w:r w:rsidRPr="00B744A3">
        <w:rPr>
          <w:spacing w:val="80"/>
          <w:sz w:val="24"/>
          <w:szCs w:val="24"/>
        </w:rPr>
        <w:t xml:space="preserve"> </w:t>
      </w:r>
      <w:r w:rsidRPr="00B744A3">
        <w:rPr>
          <w:sz w:val="24"/>
          <w:szCs w:val="24"/>
        </w:rPr>
        <w:t>речи</w:t>
      </w:r>
      <w:r w:rsidRPr="00B744A3">
        <w:rPr>
          <w:spacing w:val="80"/>
          <w:sz w:val="24"/>
          <w:szCs w:val="24"/>
        </w:rPr>
        <w:t xml:space="preserve"> </w:t>
      </w:r>
      <w:r w:rsidRPr="00B744A3">
        <w:rPr>
          <w:sz w:val="24"/>
          <w:szCs w:val="24"/>
        </w:rPr>
        <w:t>различные</w:t>
      </w:r>
      <w:r w:rsidRPr="00B744A3">
        <w:rPr>
          <w:spacing w:val="80"/>
          <w:sz w:val="24"/>
          <w:szCs w:val="24"/>
        </w:rPr>
        <w:t xml:space="preserve"> </w:t>
      </w:r>
      <w:r w:rsidRPr="00B744A3">
        <w:rPr>
          <w:sz w:val="24"/>
          <w:szCs w:val="24"/>
        </w:rPr>
        <w:t>грамматические</w:t>
      </w:r>
      <w:r w:rsidRPr="00B744A3">
        <w:rPr>
          <w:spacing w:val="80"/>
          <w:sz w:val="24"/>
          <w:szCs w:val="24"/>
        </w:rPr>
        <w:t xml:space="preserve"> </w:t>
      </w:r>
      <w:r w:rsidRPr="00B744A3">
        <w:rPr>
          <w:sz w:val="24"/>
          <w:szCs w:val="24"/>
        </w:rPr>
        <w:t>средства</w:t>
      </w:r>
      <w:r w:rsidRPr="00B744A3">
        <w:rPr>
          <w:spacing w:val="80"/>
          <w:sz w:val="24"/>
          <w:szCs w:val="24"/>
        </w:rPr>
        <w:t xml:space="preserve"> </w:t>
      </w:r>
      <w:r w:rsidRPr="00B744A3">
        <w:rPr>
          <w:sz w:val="24"/>
          <w:szCs w:val="24"/>
        </w:rPr>
        <w:t>для</w:t>
      </w:r>
      <w:r w:rsidRPr="00B744A3">
        <w:rPr>
          <w:spacing w:val="80"/>
          <w:sz w:val="24"/>
          <w:szCs w:val="24"/>
        </w:rPr>
        <w:t xml:space="preserve"> </w:t>
      </w:r>
      <w:r w:rsidRPr="00B744A3">
        <w:rPr>
          <w:sz w:val="24"/>
          <w:szCs w:val="24"/>
        </w:rPr>
        <w:t>выражения будущего времени – to be going to, Present Continuous; Present Simple;</w:t>
      </w:r>
    </w:p>
    <w:p w:rsidR="00C94638" w:rsidRPr="00B744A3" w:rsidRDefault="008C6FC1" w:rsidP="00B744A3">
      <w:pPr>
        <w:pStyle w:val="a6"/>
        <w:numPr>
          <w:ilvl w:val="1"/>
          <w:numId w:val="77"/>
        </w:numPr>
        <w:tabs>
          <w:tab w:val="left" w:pos="1557"/>
          <w:tab w:val="left" w:pos="8605"/>
          <w:tab w:val="left" w:pos="9537"/>
        </w:tabs>
        <w:spacing w:before="6" w:line="276" w:lineRule="auto"/>
        <w:ind w:left="1557" w:right="429"/>
        <w:jc w:val="left"/>
        <w:rPr>
          <w:sz w:val="24"/>
          <w:szCs w:val="24"/>
          <w:lang w:val="en-US"/>
        </w:rPr>
      </w:pPr>
      <w:r w:rsidRPr="00B744A3">
        <w:rPr>
          <w:sz w:val="24"/>
          <w:szCs w:val="24"/>
        </w:rPr>
        <w:t>употреблять</w:t>
      </w:r>
      <w:r w:rsidRPr="00B744A3">
        <w:rPr>
          <w:sz w:val="24"/>
          <w:szCs w:val="24"/>
          <w:lang w:val="en-US"/>
        </w:rPr>
        <w:t xml:space="preserve"> </w:t>
      </w:r>
      <w:r w:rsidRPr="00B744A3">
        <w:rPr>
          <w:sz w:val="24"/>
          <w:szCs w:val="24"/>
        </w:rPr>
        <w:t>в</w:t>
      </w:r>
      <w:r w:rsidRPr="00B744A3">
        <w:rPr>
          <w:sz w:val="24"/>
          <w:szCs w:val="24"/>
          <w:lang w:val="en-US"/>
        </w:rPr>
        <w:t xml:space="preserve"> </w:t>
      </w:r>
      <w:r w:rsidRPr="00B744A3">
        <w:rPr>
          <w:sz w:val="24"/>
          <w:szCs w:val="24"/>
        </w:rPr>
        <w:t>речи</w:t>
      </w:r>
      <w:r w:rsidRPr="00B744A3">
        <w:rPr>
          <w:sz w:val="24"/>
          <w:szCs w:val="24"/>
          <w:lang w:val="en-US"/>
        </w:rPr>
        <w:t xml:space="preserve"> </w:t>
      </w:r>
      <w:r w:rsidRPr="00B744A3">
        <w:rPr>
          <w:sz w:val="24"/>
          <w:szCs w:val="24"/>
        </w:rPr>
        <w:t>модальные</w:t>
      </w:r>
      <w:r w:rsidRPr="00B744A3">
        <w:rPr>
          <w:sz w:val="24"/>
          <w:szCs w:val="24"/>
          <w:lang w:val="en-US"/>
        </w:rPr>
        <w:t xml:space="preserve"> </w:t>
      </w:r>
      <w:r w:rsidRPr="00B744A3">
        <w:rPr>
          <w:sz w:val="24"/>
          <w:szCs w:val="24"/>
        </w:rPr>
        <w:t>глаголы</w:t>
      </w:r>
      <w:r w:rsidRPr="00B744A3">
        <w:rPr>
          <w:sz w:val="24"/>
          <w:szCs w:val="24"/>
          <w:lang w:val="en-US"/>
        </w:rPr>
        <w:t xml:space="preserve"> </w:t>
      </w:r>
      <w:r w:rsidRPr="00B744A3">
        <w:rPr>
          <w:sz w:val="24"/>
          <w:szCs w:val="24"/>
        </w:rPr>
        <w:t>и</w:t>
      </w:r>
      <w:r w:rsidRPr="00B744A3">
        <w:rPr>
          <w:sz w:val="24"/>
          <w:szCs w:val="24"/>
          <w:lang w:val="en-US"/>
        </w:rPr>
        <w:t xml:space="preserve"> </w:t>
      </w:r>
      <w:r w:rsidRPr="00B744A3">
        <w:rPr>
          <w:sz w:val="24"/>
          <w:szCs w:val="24"/>
        </w:rPr>
        <w:t>их</w:t>
      </w:r>
      <w:r w:rsidRPr="00B744A3">
        <w:rPr>
          <w:sz w:val="24"/>
          <w:szCs w:val="24"/>
          <w:lang w:val="en-US"/>
        </w:rPr>
        <w:t xml:space="preserve"> </w:t>
      </w:r>
      <w:r w:rsidRPr="00B744A3">
        <w:rPr>
          <w:sz w:val="24"/>
          <w:szCs w:val="24"/>
        </w:rPr>
        <w:t>эквиваленты</w:t>
      </w:r>
      <w:r w:rsidRPr="00B744A3">
        <w:rPr>
          <w:sz w:val="24"/>
          <w:szCs w:val="24"/>
          <w:lang w:val="en-US"/>
        </w:rPr>
        <w:tab/>
      </w:r>
      <w:r w:rsidRPr="00B744A3">
        <w:rPr>
          <w:spacing w:val="-2"/>
          <w:sz w:val="24"/>
          <w:szCs w:val="24"/>
          <w:lang w:val="en-US"/>
        </w:rPr>
        <w:t>(may,</w:t>
      </w:r>
      <w:r w:rsidRPr="00B744A3">
        <w:rPr>
          <w:sz w:val="24"/>
          <w:szCs w:val="24"/>
          <w:lang w:val="en-US"/>
        </w:rPr>
        <w:tab/>
      </w:r>
      <w:r w:rsidRPr="00B744A3">
        <w:rPr>
          <w:spacing w:val="-2"/>
          <w:sz w:val="24"/>
          <w:szCs w:val="24"/>
          <w:lang w:val="en-US"/>
        </w:rPr>
        <w:t xml:space="preserve">can/be </w:t>
      </w:r>
      <w:r w:rsidRPr="00B744A3">
        <w:rPr>
          <w:sz w:val="24"/>
          <w:szCs w:val="24"/>
          <w:lang w:val="en-US"/>
        </w:rPr>
        <w:t>able to, must/have to/should; need, shall, could, might, would);</w:t>
      </w:r>
    </w:p>
    <w:p w:rsidR="00C94638" w:rsidRPr="00B744A3" w:rsidRDefault="00C94638" w:rsidP="00B744A3">
      <w:pPr>
        <w:pStyle w:val="a6"/>
        <w:spacing w:line="276" w:lineRule="auto"/>
        <w:jc w:val="left"/>
        <w:rPr>
          <w:sz w:val="24"/>
          <w:szCs w:val="24"/>
          <w:lang w:val="en-US"/>
        </w:rPr>
        <w:sectPr w:rsidR="00C94638" w:rsidRPr="00B744A3" w:rsidSect="00B744A3">
          <w:pgSz w:w="11920" w:h="16850"/>
          <w:pgMar w:top="980" w:right="438" w:bottom="1240" w:left="850" w:header="0" w:footer="1046" w:gutter="0"/>
          <w:cols w:space="720"/>
        </w:sectPr>
      </w:pPr>
    </w:p>
    <w:p w:rsidR="00C94638" w:rsidRPr="00B744A3" w:rsidRDefault="008C6FC1" w:rsidP="00B744A3">
      <w:pPr>
        <w:pStyle w:val="a6"/>
        <w:numPr>
          <w:ilvl w:val="1"/>
          <w:numId w:val="77"/>
        </w:numPr>
        <w:tabs>
          <w:tab w:val="left" w:pos="1557"/>
        </w:tabs>
        <w:spacing w:before="79" w:line="276" w:lineRule="auto"/>
        <w:ind w:right="363" w:firstLine="283"/>
        <w:jc w:val="left"/>
        <w:rPr>
          <w:sz w:val="24"/>
          <w:szCs w:val="24"/>
        </w:rPr>
      </w:pPr>
      <w:r w:rsidRPr="00B744A3">
        <w:rPr>
          <w:sz w:val="24"/>
          <w:szCs w:val="24"/>
        </w:rPr>
        <w:lastRenderedPageBreak/>
        <w:t>согласовывать</w:t>
      </w:r>
      <w:r w:rsidRPr="00B744A3">
        <w:rPr>
          <w:spacing w:val="-6"/>
          <w:sz w:val="24"/>
          <w:szCs w:val="24"/>
        </w:rPr>
        <w:t xml:space="preserve"> </w:t>
      </w:r>
      <w:r w:rsidRPr="00B744A3">
        <w:rPr>
          <w:sz w:val="24"/>
          <w:szCs w:val="24"/>
        </w:rPr>
        <w:t>времена</w:t>
      </w:r>
      <w:r w:rsidRPr="00B744A3">
        <w:rPr>
          <w:spacing w:val="-5"/>
          <w:sz w:val="24"/>
          <w:szCs w:val="24"/>
        </w:rPr>
        <w:t xml:space="preserve"> </w:t>
      </w:r>
      <w:r w:rsidRPr="00B744A3">
        <w:rPr>
          <w:sz w:val="24"/>
          <w:szCs w:val="24"/>
        </w:rPr>
        <w:t>в</w:t>
      </w:r>
      <w:r w:rsidRPr="00B744A3">
        <w:rPr>
          <w:spacing w:val="-5"/>
          <w:sz w:val="24"/>
          <w:szCs w:val="24"/>
        </w:rPr>
        <w:t xml:space="preserve"> </w:t>
      </w:r>
      <w:r w:rsidRPr="00B744A3">
        <w:rPr>
          <w:sz w:val="24"/>
          <w:szCs w:val="24"/>
        </w:rPr>
        <w:t>рамках</w:t>
      </w:r>
      <w:r w:rsidRPr="00B744A3">
        <w:rPr>
          <w:spacing w:val="-5"/>
          <w:sz w:val="24"/>
          <w:szCs w:val="24"/>
        </w:rPr>
        <w:t xml:space="preserve"> </w:t>
      </w:r>
      <w:r w:rsidRPr="00B744A3">
        <w:rPr>
          <w:sz w:val="24"/>
          <w:szCs w:val="24"/>
        </w:rPr>
        <w:t>сложного</w:t>
      </w:r>
      <w:r w:rsidRPr="00B744A3">
        <w:rPr>
          <w:spacing w:val="-3"/>
          <w:sz w:val="24"/>
          <w:szCs w:val="24"/>
        </w:rPr>
        <w:t xml:space="preserve"> </w:t>
      </w:r>
      <w:r w:rsidRPr="00B744A3">
        <w:rPr>
          <w:sz w:val="24"/>
          <w:szCs w:val="24"/>
        </w:rPr>
        <w:t>предложения</w:t>
      </w:r>
      <w:r w:rsidRPr="00B744A3">
        <w:rPr>
          <w:spacing w:val="-5"/>
          <w:sz w:val="24"/>
          <w:szCs w:val="24"/>
        </w:rPr>
        <w:t xml:space="preserve"> </w:t>
      </w:r>
      <w:r w:rsidRPr="00B744A3">
        <w:rPr>
          <w:sz w:val="24"/>
          <w:szCs w:val="24"/>
        </w:rPr>
        <w:t>в</w:t>
      </w:r>
      <w:r w:rsidRPr="00B744A3">
        <w:rPr>
          <w:spacing w:val="-4"/>
          <w:sz w:val="24"/>
          <w:szCs w:val="24"/>
        </w:rPr>
        <w:t xml:space="preserve"> </w:t>
      </w:r>
      <w:r w:rsidRPr="00B744A3">
        <w:rPr>
          <w:sz w:val="24"/>
          <w:szCs w:val="24"/>
        </w:rPr>
        <w:t>плане</w:t>
      </w:r>
      <w:r w:rsidRPr="00B744A3">
        <w:rPr>
          <w:spacing w:val="-2"/>
          <w:sz w:val="24"/>
          <w:szCs w:val="24"/>
        </w:rPr>
        <w:t xml:space="preserve"> </w:t>
      </w:r>
      <w:r w:rsidRPr="00B744A3">
        <w:rPr>
          <w:sz w:val="24"/>
          <w:szCs w:val="24"/>
        </w:rPr>
        <w:t>настоящего</w:t>
      </w:r>
      <w:r w:rsidRPr="00B744A3">
        <w:rPr>
          <w:spacing w:val="-5"/>
          <w:sz w:val="24"/>
          <w:szCs w:val="24"/>
        </w:rPr>
        <w:t xml:space="preserve"> </w:t>
      </w:r>
      <w:r w:rsidRPr="00B744A3">
        <w:rPr>
          <w:sz w:val="24"/>
          <w:szCs w:val="24"/>
        </w:rPr>
        <w:t xml:space="preserve">и </w:t>
      </w:r>
      <w:r w:rsidRPr="00B744A3">
        <w:rPr>
          <w:spacing w:val="-2"/>
          <w:sz w:val="24"/>
          <w:szCs w:val="24"/>
        </w:rPr>
        <w:t>прошлого;</w:t>
      </w:r>
    </w:p>
    <w:p w:rsidR="00C94638" w:rsidRPr="00B744A3" w:rsidRDefault="008C6FC1" w:rsidP="00B744A3">
      <w:pPr>
        <w:pStyle w:val="a6"/>
        <w:numPr>
          <w:ilvl w:val="1"/>
          <w:numId w:val="77"/>
        </w:numPr>
        <w:tabs>
          <w:tab w:val="left" w:pos="1557"/>
        </w:tabs>
        <w:spacing w:before="10" w:line="276" w:lineRule="auto"/>
        <w:ind w:right="420" w:firstLine="283"/>
        <w:jc w:val="left"/>
        <w:rPr>
          <w:sz w:val="24"/>
          <w:szCs w:val="24"/>
        </w:rPr>
      </w:pPr>
      <w:r w:rsidRPr="00B744A3">
        <w:rPr>
          <w:sz w:val="24"/>
          <w:szCs w:val="24"/>
        </w:rPr>
        <w:t>употреблять</w:t>
      </w:r>
      <w:r w:rsidRPr="00B744A3">
        <w:rPr>
          <w:spacing w:val="40"/>
          <w:sz w:val="24"/>
          <w:szCs w:val="24"/>
        </w:rPr>
        <w:t xml:space="preserve"> </w:t>
      </w:r>
      <w:r w:rsidRPr="00B744A3">
        <w:rPr>
          <w:sz w:val="24"/>
          <w:szCs w:val="24"/>
        </w:rPr>
        <w:t>в</w:t>
      </w:r>
      <w:r w:rsidRPr="00B744A3">
        <w:rPr>
          <w:spacing w:val="77"/>
          <w:sz w:val="24"/>
          <w:szCs w:val="24"/>
        </w:rPr>
        <w:t xml:space="preserve"> </w:t>
      </w:r>
      <w:r w:rsidRPr="00B744A3">
        <w:rPr>
          <w:sz w:val="24"/>
          <w:szCs w:val="24"/>
        </w:rPr>
        <w:t>речи</w:t>
      </w:r>
      <w:r w:rsidRPr="00B744A3">
        <w:rPr>
          <w:spacing w:val="79"/>
          <w:sz w:val="24"/>
          <w:szCs w:val="24"/>
        </w:rPr>
        <w:t xml:space="preserve"> </w:t>
      </w:r>
      <w:r w:rsidRPr="00B744A3">
        <w:rPr>
          <w:sz w:val="24"/>
          <w:szCs w:val="24"/>
        </w:rPr>
        <w:t>имена</w:t>
      </w:r>
      <w:r w:rsidRPr="00B744A3">
        <w:rPr>
          <w:spacing w:val="40"/>
          <w:sz w:val="24"/>
          <w:szCs w:val="24"/>
        </w:rPr>
        <w:t xml:space="preserve"> </w:t>
      </w:r>
      <w:r w:rsidRPr="00B744A3">
        <w:rPr>
          <w:sz w:val="24"/>
          <w:szCs w:val="24"/>
        </w:rPr>
        <w:t>существительные</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единственном</w:t>
      </w:r>
      <w:r w:rsidRPr="00B744A3">
        <w:rPr>
          <w:spacing w:val="77"/>
          <w:sz w:val="24"/>
          <w:szCs w:val="24"/>
        </w:rPr>
        <w:t xml:space="preserve"> </w:t>
      </w:r>
      <w:r w:rsidRPr="00B744A3">
        <w:rPr>
          <w:sz w:val="24"/>
          <w:szCs w:val="24"/>
        </w:rPr>
        <w:t>числе</w:t>
      </w:r>
      <w:r w:rsidRPr="00B744A3">
        <w:rPr>
          <w:spacing w:val="78"/>
          <w:sz w:val="24"/>
          <w:szCs w:val="24"/>
        </w:rPr>
        <w:t xml:space="preserve"> </w:t>
      </w:r>
      <w:r w:rsidRPr="00B744A3">
        <w:rPr>
          <w:sz w:val="24"/>
          <w:szCs w:val="24"/>
        </w:rPr>
        <w:t>и</w:t>
      </w:r>
      <w:r w:rsidRPr="00B744A3">
        <w:rPr>
          <w:spacing w:val="40"/>
          <w:sz w:val="24"/>
          <w:szCs w:val="24"/>
        </w:rPr>
        <w:t xml:space="preserve"> </w:t>
      </w:r>
      <w:r w:rsidRPr="00B744A3">
        <w:rPr>
          <w:sz w:val="24"/>
          <w:szCs w:val="24"/>
        </w:rPr>
        <w:t>во множественном числе, образованные по правилу, и исключения;</w:t>
      </w:r>
    </w:p>
    <w:p w:rsidR="00C94638" w:rsidRPr="00B744A3" w:rsidRDefault="008C6FC1" w:rsidP="00B744A3">
      <w:pPr>
        <w:pStyle w:val="a6"/>
        <w:numPr>
          <w:ilvl w:val="1"/>
          <w:numId w:val="77"/>
        </w:numPr>
        <w:tabs>
          <w:tab w:val="left" w:pos="1557"/>
        </w:tabs>
        <w:spacing w:before="4" w:line="276" w:lineRule="auto"/>
        <w:ind w:left="1557" w:hanging="422"/>
        <w:jc w:val="left"/>
        <w:rPr>
          <w:sz w:val="24"/>
          <w:szCs w:val="24"/>
        </w:rPr>
      </w:pPr>
      <w:r w:rsidRPr="00B744A3">
        <w:rPr>
          <w:spacing w:val="-2"/>
          <w:sz w:val="24"/>
          <w:szCs w:val="24"/>
        </w:rPr>
        <w:t>употреблять</w:t>
      </w:r>
      <w:r w:rsidRPr="00B744A3">
        <w:rPr>
          <w:spacing w:val="-9"/>
          <w:sz w:val="24"/>
          <w:szCs w:val="24"/>
        </w:rPr>
        <w:t xml:space="preserve"> </w:t>
      </w:r>
      <w:r w:rsidRPr="00B744A3">
        <w:rPr>
          <w:spacing w:val="-2"/>
          <w:sz w:val="24"/>
          <w:szCs w:val="24"/>
        </w:rPr>
        <w:t>в</w:t>
      </w:r>
      <w:r w:rsidRPr="00B744A3">
        <w:rPr>
          <w:spacing w:val="-10"/>
          <w:sz w:val="24"/>
          <w:szCs w:val="24"/>
        </w:rPr>
        <w:t xml:space="preserve"> </w:t>
      </w:r>
      <w:r w:rsidRPr="00B744A3">
        <w:rPr>
          <w:spacing w:val="-2"/>
          <w:sz w:val="24"/>
          <w:szCs w:val="24"/>
        </w:rPr>
        <w:t>речи</w:t>
      </w:r>
      <w:r w:rsidRPr="00B744A3">
        <w:rPr>
          <w:spacing w:val="-8"/>
          <w:sz w:val="24"/>
          <w:szCs w:val="24"/>
        </w:rPr>
        <w:t xml:space="preserve"> </w:t>
      </w:r>
      <w:r w:rsidRPr="00B744A3">
        <w:rPr>
          <w:spacing w:val="-2"/>
          <w:sz w:val="24"/>
          <w:szCs w:val="24"/>
        </w:rPr>
        <w:t>определенный/неопределенный/нулевой</w:t>
      </w:r>
      <w:r w:rsidRPr="00B744A3">
        <w:rPr>
          <w:spacing w:val="-6"/>
          <w:sz w:val="24"/>
          <w:szCs w:val="24"/>
        </w:rPr>
        <w:t xml:space="preserve"> </w:t>
      </w:r>
      <w:r w:rsidRPr="00B744A3">
        <w:rPr>
          <w:spacing w:val="-2"/>
          <w:sz w:val="24"/>
          <w:szCs w:val="24"/>
        </w:rPr>
        <w:t>артикль;</w:t>
      </w:r>
    </w:p>
    <w:p w:rsidR="00C94638" w:rsidRPr="00B744A3" w:rsidRDefault="008C6FC1" w:rsidP="00B744A3">
      <w:pPr>
        <w:pStyle w:val="a6"/>
        <w:numPr>
          <w:ilvl w:val="1"/>
          <w:numId w:val="77"/>
        </w:numPr>
        <w:tabs>
          <w:tab w:val="left" w:pos="1556"/>
        </w:tabs>
        <w:spacing w:before="6" w:line="276" w:lineRule="auto"/>
        <w:ind w:right="148" w:firstLine="283"/>
        <w:rPr>
          <w:sz w:val="24"/>
          <w:szCs w:val="24"/>
        </w:rPr>
      </w:pPr>
      <w:r w:rsidRPr="00B744A3">
        <w:rPr>
          <w:sz w:val="24"/>
          <w:szCs w:val="24"/>
        </w:rPr>
        <w:t>употреблять в речи личные, притяжательные, указательные, неопределенные, относительные, вопросительные местоимения;</w:t>
      </w:r>
    </w:p>
    <w:p w:rsidR="00C94638" w:rsidRPr="00B744A3" w:rsidRDefault="008C6FC1" w:rsidP="00B744A3">
      <w:pPr>
        <w:pStyle w:val="a6"/>
        <w:numPr>
          <w:ilvl w:val="1"/>
          <w:numId w:val="77"/>
        </w:numPr>
        <w:tabs>
          <w:tab w:val="left" w:pos="1556"/>
        </w:tabs>
        <w:spacing w:before="9" w:line="276" w:lineRule="auto"/>
        <w:ind w:right="145" w:firstLine="283"/>
        <w:rPr>
          <w:sz w:val="24"/>
          <w:szCs w:val="24"/>
        </w:rPr>
      </w:pPr>
      <w:r w:rsidRPr="00B744A3">
        <w:rPr>
          <w:sz w:val="24"/>
          <w:szCs w:val="24"/>
        </w:rPr>
        <w:t>употреблять в речи имена прилагательные в положительной, сравнительной и превосходной степенях, образованные по правилу, и исключения;</w:t>
      </w:r>
    </w:p>
    <w:p w:rsidR="00C94638" w:rsidRPr="00B744A3" w:rsidRDefault="008C6FC1" w:rsidP="00B744A3">
      <w:pPr>
        <w:pStyle w:val="a6"/>
        <w:numPr>
          <w:ilvl w:val="1"/>
          <w:numId w:val="77"/>
        </w:numPr>
        <w:tabs>
          <w:tab w:val="left" w:pos="1556"/>
        </w:tabs>
        <w:spacing w:before="2" w:line="276" w:lineRule="auto"/>
        <w:ind w:right="140" w:firstLine="283"/>
        <w:rPr>
          <w:sz w:val="24"/>
          <w:szCs w:val="24"/>
        </w:rPr>
      </w:pPr>
      <w:r w:rsidRPr="00B744A3">
        <w:rPr>
          <w:sz w:val="24"/>
          <w:szCs w:val="24"/>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C94638" w:rsidRPr="00B744A3" w:rsidRDefault="008C6FC1" w:rsidP="00B744A3">
      <w:pPr>
        <w:pStyle w:val="a6"/>
        <w:numPr>
          <w:ilvl w:val="1"/>
          <w:numId w:val="77"/>
        </w:numPr>
        <w:tabs>
          <w:tab w:val="left" w:pos="1556"/>
        </w:tabs>
        <w:spacing w:before="17" w:line="276" w:lineRule="auto"/>
        <w:ind w:right="141" w:firstLine="283"/>
        <w:rPr>
          <w:sz w:val="24"/>
          <w:szCs w:val="24"/>
        </w:rPr>
      </w:pPr>
      <w:r w:rsidRPr="00B744A3">
        <w:rPr>
          <w:sz w:val="24"/>
          <w:szCs w:val="24"/>
        </w:rPr>
        <w:t xml:space="preserve">употреблять предлоги, выражающие направление движения, время и место </w:t>
      </w:r>
      <w:r w:rsidRPr="00B744A3">
        <w:rPr>
          <w:spacing w:val="-2"/>
          <w:sz w:val="24"/>
          <w:szCs w:val="24"/>
        </w:rPr>
        <w:t>действия.</w:t>
      </w:r>
    </w:p>
    <w:p w:rsidR="00C94638" w:rsidRPr="00B744A3" w:rsidRDefault="008C6FC1" w:rsidP="00B744A3">
      <w:pPr>
        <w:pStyle w:val="1"/>
        <w:spacing w:before="10" w:line="276" w:lineRule="auto"/>
        <w:ind w:left="1560"/>
        <w:jc w:val="left"/>
        <w:rPr>
          <w:sz w:val="24"/>
          <w:szCs w:val="24"/>
        </w:rPr>
      </w:pPr>
      <w:r w:rsidRPr="00B744A3">
        <w:rPr>
          <w:spacing w:val="-2"/>
          <w:sz w:val="24"/>
          <w:szCs w:val="24"/>
        </w:rPr>
        <w:t>Выпускник</w:t>
      </w:r>
      <w:r w:rsidRPr="00B744A3">
        <w:rPr>
          <w:spacing w:val="-7"/>
          <w:sz w:val="24"/>
          <w:szCs w:val="24"/>
        </w:rPr>
        <w:t xml:space="preserve"> </w:t>
      </w:r>
      <w:r w:rsidRPr="00B744A3">
        <w:rPr>
          <w:spacing w:val="-2"/>
          <w:sz w:val="24"/>
          <w:szCs w:val="24"/>
        </w:rPr>
        <w:t>на</w:t>
      </w:r>
      <w:r w:rsidRPr="00B744A3">
        <w:rPr>
          <w:spacing w:val="-7"/>
          <w:sz w:val="24"/>
          <w:szCs w:val="24"/>
        </w:rPr>
        <w:t xml:space="preserve"> </w:t>
      </w:r>
      <w:r w:rsidRPr="00B744A3">
        <w:rPr>
          <w:spacing w:val="-2"/>
          <w:sz w:val="24"/>
          <w:szCs w:val="24"/>
        </w:rPr>
        <w:t>базовом</w:t>
      </w:r>
      <w:r w:rsidRPr="00B744A3">
        <w:rPr>
          <w:spacing w:val="-5"/>
          <w:sz w:val="24"/>
          <w:szCs w:val="24"/>
        </w:rPr>
        <w:t xml:space="preserve"> </w:t>
      </w:r>
      <w:r w:rsidRPr="00B744A3">
        <w:rPr>
          <w:spacing w:val="-2"/>
          <w:sz w:val="24"/>
          <w:szCs w:val="24"/>
        </w:rPr>
        <w:t>уровне</w:t>
      </w:r>
      <w:r w:rsidRPr="00B744A3">
        <w:rPr>
          <w:spacing w:val="-9"/>
          <w:sz w:val="24"/>
          <w:szCs w:val="24"/>
        </w:rPr>
        <w:t xml:space="preserve"> </w:t>
      </w:r>
      <w:r w:rsidRPr="00B744A3">
        <w:rPr>
          <w:spacing w:val="-2"/>
          <w:sz w:val="24"/>
          <w:szCs w:val="24"/>
        </w:rPr>
        <w:t>получит</w:t>
      </w:r>
      <w:r w:rsidRPr="00B744A3">
        <w:rPr>
          <w:spacing w:val="-5"/>
          <w:sz w:val="24"/>
          <w:szCs w:val="24"/>
        </w:rPr>
        <w:t xml:space="preserve"> </w:t>
      </w:r>
      <w:r w:rsidRPr="00B744A3">
        <w:rPr>
          <w:spacing w:val="-2"/>
          <w:sz w:val="24"/>
          <w:szCs w:val="24"/>
        </w:rPr>
        <w:t>возможность</w:t>
      </w:r>
      <w:r w:rsidRPr="00B744A3">
        <w:rPr>
          <w:spacing w:val="-4"/>
          <w:sz w:val="24"/>
          <w:szCs w:val="24"/>
        </w:rPr>
        <w:t xml:space="preserve"> </w:t>
      </w:r>
      <w:r w:rsidRPr="00B744A3">
        <w:rPr>
          <w:spacing w:val="-2"/>
          <w:sz w:val="24"/>
          <w:szCs w:val="24"/>
        </w:rPr>
        <w:t>научиться:</w:t>
      </w:r>
    </w:p>
    <w:p w:rsidR="00C94638" w:rsidRPr="00B744A3" w:rsidRDefault="008C6FC1" w:rsidP="00B744A3">
      <w:pPr>
        <w:pStyle w:val="2"/>
        <w:spacing w:line="276" w:lineRule="auto"/>
        <w:rPr>
          <w:sz w:val="24"/>
          <w:szCs w:val="24"/>
        </w:rPr>
      </w:pPr>
      <w:r w:rsidRPr="00B744A3">
        <w:rPr>
          <w:spacing w:val="-4"/>
          <w:sz w:val="24"/>
          <w:szCs w:val="24"/>
        </w:rPr>
        <w:t>Коммуникативные</w:t>
      </w:r>
      <w:r w:rsidRPr="00B744A3">
        <w:rPr>
          <w:spacing w:val="9"/>
          <w:sz w:val="24"/>
          <w:szCs w:val="24"/>
        </w:rPr>
        <w:t xml:space="preserve"> </w:t>
      </w:r>
      <w:r w:rsidRPr="00B744A3">
        <w:rPr>
          <w:spacing w:val="-2"/>
          <w:sz w:val="24"/>
          <w:szCs w:val="24"/>
        </w:rPr>
        <w:t>умения</w:t>
      </w:r>
    </w:p>
    <w:p w:rsidR="00C94638" w:rsidRPr="00B744A3" w:rsidRDefault="008C6FC1" w:rsidP="00B744A3">
      <w:pPr>
        <w:spacing w:before="1" w:line="276" w:lineRule="auto"/>
        <w:ind w:left="1560"/>
        <w:rPr>
          <w:b/>
          <w:i/>
          <w:sz w:val="24"/>
          <w:szCs w:val="24"/>
        </w:rPr>
      </w:pPr>
      <w:r w:rsidRPr="00B744A3">
        <w:rPr>
          <w:b/>
          <w:i/>
          <w:spacing w:val="-2"/>
          <w:sz w:val="24"/>
          <w:szCs w:val="24"/>
        </w:rPr>
        <w:t>Говорение,</w:t>
      </w:r>
      <w:r w:rsidRPr="00B744A3">
        <w:rPr>
          <w:b/>
          <w:i/>
          <w:spacing w:val="-5"/>
          <w:sz w:val="24"/>
          <w:szCs w:val="24"/>
        </w:rPr>
        <w:t xml:space="preserve"> </w:t>
      </w:r>
      <w:r w:rsidRPr="00B744A3">
        <w:rPr>
          <w:b/>
          <w:i/>
          <w:spacing w:val="-2"/>
          <w:sz w:val="24"/>
          <w:szCs w:val="24"/>
        </w:rPr>
        <w:t>диалогическая</w:t>
      </w:r>
      <w:r w:rsidRPr="00B744A3">
        <w:rPr>
          <w:b/>
          <w:i/>
          <w:spacing w:val="-4"/>
          <w:sz w:val="24"/>
          <w:szCs w:val="24"/>
        </w:rPr>
        <w:t xml:space="preserve"> речь</w:t>
      </w:r>
    </w:p>
    <w:p w:rsidR="00C94638" w:rsidRPr="00B744A3" w:rsidRDefault="008C6FC1" w:rsidP="00B744A3">
      <w:pPr>
        <w:pStyle w:val="a6"/>
        <w:numPr>
          <w:ilvl w:val="1"/>
          <w:numId w:val="77"/>
        </w:numPr>
        <w:tabs>
          <w:tab w:val="left" w:pos="1557"/>
        </w:tabs>
        <w:spacing w:before="6" w:line="276" w:lineRule="auto"/>
        <w:ind w:right="390" w:firstLine="283"/>
        <w:jc w:val="left"/>
        <w:rPr>
          <w:sz w:val="24"/>
          <w:szCs w:val="24"/>
        </w:rPr>
      </w:pPr>
      <w:r w:rsidRPr="00B744A3">
        <w:rPr>
          <w:i/>
          <w:sz w:val="24"/>
          <w:szCs w:val="24"/>
        </w:rPr>
        <w:t>Вести</w:t>
      </w:r>
      <w:r w:rsidRPr="00B744A3">
        <w:rPr>
          <w:i/>
          <w:spacing w:val="-5"/>
          <w:sz w:val="24"/>
          <w:szCs w:val="24"/>
        </w:rPr>
        <w:t xml:space="preserve"> </w:t>
      </w:r>
      <w:r w:rsidRPr="00B744A3">
        <w:rPr>
          <w:i/>
          <w:sz w:val="24"/>
          <w:szCs w:val="24"/>
        </w:rPr>
        <w:t>диалог/полилог</w:t>
      </w:r>
      <w:r w:rsidRPr="00B744A3">
        <w:rPr>
          <w:i/>
          <w:spacing w:val="-3"/>
          <w:sz w:val="24"/>
          <w:szCs w:val="24"/>
        </w:rPr>
        <w:t xml:space="preserve"> </w:t>
      </w:r>
      <w:r w:rsidRPr="00B744A3">
        <w:rPr>
          <w:i/>
          <w:sz w:val="24"/>
          <w:szCs w:val="24"/>
        </w:rPr>
        <w:t>в</w:t>
      </w:r>
      <w:r w:rsidRPr="00B744A3">
        <w:rPr>
          <w:i/>
          <w:spacing w:val="-5"/>
          <w:sz w:val="24"/>
          <w:szCs w:val="24"/>
        </w:rPr>
        <w:t xml:space="preserve"> </w:t>
      </w:r>
      <w:r w:rsidRPr="00B744A3">
        <w:rPr>
          <w:i/>
          <w:sz w:val="24"/>
          <w:szCs w:val="24"/>
        </w:rPr>
        <w:t>ситуациях</w:t>
      </w:r>
      <w:r w:rsidRPr="00B744A3">
        <w:rPr>
          <w:i/>
          <w:spacing w:val="-5"/>
          <w:sz w:val="24"/>
          <w:szCs w:val="24"/>
        </w:rPr>
        <w:t xml:space="preserve"> </w:t>
      </w:r>
      <w:r w:rsidRPr="00B744A3">
        <w:rPr>
          <w:i/>
          <w:sz w:val="24"/>
          <w:szCs w:val="24"/>
        </w:rPr>
        <w:t>официального</w:t>
      </w:r>
      <w:r w:rsidRPr="00B744A3">
        <w:rPr>
          <w:i/>
          <w:spacing w:val="-5"/>
          <w:sz w:val="24"/>
          <w:szCs w:val="24"/>
        </w:rPr>
        <w:t xml:space="preserve"> </w:t>
      </w:r>
      <w:r w:rsidRPr="00B744A3">
        <w:rPr>
          <w:i/>
          <w:sz w:val="24"/>
          <w:szCs w:val="24"/>
        </w:rPr>
        <w:t>общения</w:t>
      </w:r>
      <w:r w:rsidRPr="00B744A3">
        <w:rPr>
          <w:i/>
          <w:spacing w:val="-5"/>
          <w:sz w:val="24"/>
          <w:szCs w:val="24"/>
        </w:rPr>
        <w:t xml:space="preserve"> </w:t>
      </w:r>
      <w:r w:rsidRPr="00B744A3">
        <w:rPr>
          <w:i/>
          <w:sz w:val="24"/>
          <w:szCs w:val="24"/>
        </w:rPr>
        <w:t>в</w:t>
      </w:r>
      <w:r w:rsidRPr="00B744A3">
        <w:rPr>
          <w:i/>
          <w:spacing w:val="-5"/>
          <w:sz w:val="24"/>
          <w:szCs w:val="24"/>
        </w:rPr>
        <w:t xml:space="preserve"> </w:t>
      </w:r>
      <w:r w:rsidRPr="00B744A3">
        <w:rPr>
          <w:i/>
          <w:sz w:val="24"/>
          <w:szCs w:val="24"/>
        </w:rPr>
        <w:t>рамках</w:t>
      </w:r>
      <w:r w:rsidRPr="00B744A3">
        <w:rPr>
          <w:i/>
          <w:spacing w:val="-5"/>
          <w:sz w:val="24"/>
          <w:szCs w:val="24"/>
        </w:rPr>
        <w:t xml:space="preserve"> </w:t>
      </w:r>
      <w:r w:rsidRPr="00B744A3">
        <w:rPr>
          <w:i/>
          <w:sz w:val="24"/>
          <w:szCs w:val="24"/>
        </w:rPr>
        <w:t>изученной тематики; кратко комментировать точку зрения другого человека;</w:t>
      </w:r>
    </w:p>
    <w:p w:rsidR="00C94638" w:rsidRPr="00B744A3" w:rsidRDefault="008C6FC1" w:rsidP="00B744A3">
      <w:pPr>
        <w:pStyle w:val="a6"/>
        <w:numPr>
          <w:ilvl w:val="1"/>
          <w:numId w:val="77"/>
        </w:numPr>
        <w:tabs>
          <w:tab w:val="left" w:pos="1557"/>
        </w:tabs>
        <w:spacing w:before="9" w:line="276" w:lineRule="auto"/>
        <w:ind w:right="265" w:firstLine="283"/>
        <w:jc w:val="left"/>
        <w:rPr>
          <w:sz w:val="24"/>
          <w:szCs w:val="24"/>
        </w:rPr>
      </w:pPr>
      <w:r w:rsidRPr="00B744A3">
        <w:rPr>
          <w:i/>
          <w:sz w:val="24"/>
          <w:szCs w:val="24"/>
        </w:rPr>
        <w:t>проводить</w:t>
      </w:r>
      <w:r w:rsidRPr="00B744A3">
        <w:rPr>
          <w:i/>
          <w:spacing w:val="40"/>
          <w:sz w:val="24"/>
          <w:szCs w:val="24"/>
        </w:rPr>
        <w:t xml:space="preserve"> </w:t>
      </w:r>
      <w:r w:rsidRPr="00B744A3">
        <w:rPr>
          <w:i/>
          <w:sz w:val="24"/>
          <w:szCs w:val="24"/>
        </w:rPr>
        <w:t>подготовленное</w:t>
      </w:r>
      <w:r w:rsidRPr="00B744A3">
        <w:rPr>
          <w:i/>
          <w:spacing w:val="40"/>
          <w:sz w:val="24"/>
          <w:szCs w:val="24"/>
        </w:rPr>
        <w:t xml:space="preserve"> </w:t>
      </w:r>
      <w:r w:rsidRPr="00B744A3">
        <w:rPr>
          <w:i/>
          <w:sz w:val="24"/>
          <w:szCs w:val="24"/>
        </w:rPr>
        <w:t>интервью,</w:t>
      </w:r>
      <w:r w:rsidRPr="00B744A3">
        <w:rPr>
          <w:i/>
          <w:spacing w:val="40"/>
          <w:sz w:val="24"/>
          <w:szCs w:val="24"/>
        </w:rPr>
        <w:t xml:space="preserve"> </w:t>
      </w:r>
      <w:r w:rsidRPr="00B744A3">
        <w:rPr>
          <w:i/>
          <w:sz w:val="24"/>
          <w:szCs w:val="24"/>
        </w:rPr>
        <w:t>проверяя</w:t>
      </w:r>
      <w:r w:rsidRPr="00B744A3">
        <w:rPr>
          <w:i/>
          <w:spacing w:val="40"/>
          <w:sz w:val="24"/>
          <w:szCs w:val="24"/>
        </w:rPr>
        <w:t xml:space="preserve"> </w:t>
      </w:r>
      <w:r w:rsidRPr="00B744A3">
        <w:rPr>
          <w:i/>
          <w:sz w:val="24"/>
          <w:szCs w:val="24"/>
        </w:rPr>
        <w:t>и</w:t>
      </w:r>
      <w:r w:rsidRPr="00B744A3">
        <w:rPr>
          <w:i/>
          <w:spacing w:val="40"/>
          <w:sz w:val="24"/>
          <w:szCs w:val="24"/>
        </w:rPr>
        <w:t xml:space="preserve"> </w:t>
      </w:r>
      <w:r w:rsidRPr="00B744A3">
        <w:rPr>
          <w:i/>
          <w:sz w:val="24"/>
          <w:szCs w:val="24"/>
        </w:rPr>
        <w:t>получая</w:t>
      </w:r>
      <w:r w:rsidRPr="00B744A3">
        <w:rPr>
          <w:i/>
          <w:spacing w:val="40"/>
          <w:sz w:val="24"/>
          <w:szCs w:val="24"/>
        </w:rPr>
        <w:t xml:space="preserve"> </w:t>
      </w:r>
      <w:r w:rsidRPr="00B744A3">
        <w:rPr>
          <w:i/>
          <w:sz w:val="24"/>
          <w:szCs w:val="24"/>
        </w:rPr>
        <w:t>подтверждение какой-либо информации;</w:t>
      </w:r>
    </w:p>
    <w:p w:rsidR="00C94638" w:rsidRPr="00B744A3" w:rsidRDefault="008C6FC1" w:rsidP="00B744A3">
      <w:pPr>
        <w:pStyle w:val="a6"/>
        <w:numPr>
          <w:ilvl w:val="1"/>
          <w:numId w:val="77"/>
        </w:numPr>
        <w:tabs>
          <w:tab w:val="left" w:pos="1557"/>
          <w:tab w:val="left" w:pos="3451"/>
          <w:tab w:val="left" w:pos="5326"/>
          <w:tab w:val="left" w:pos="6807"/>
          <w:tab w:val="left" w:pos="7244"/>
          <w:tab w:val="left" w:pos="9297"/>
        </w:tabs>
        <w:spacing w:before="72" w:line="276" w:lineRule="auto"/>
        <w:ind w:right="160" w:firstLine="283"/>
        <w:jc w:val="left"/>
        <w:rPr>
          <w:sz w:val="24"/>
          <w:szCs w:val="24"/>
        </w:rPr>
      </w:pPr>
      <w:r w:rsidRPr="00B744A3">
        <w:rPr>
          <w:i/>
          <w:spacing w:val="-2"/>
          <w:sz w:val="24"/>
          <w:szCs w:val="24"/>
        </w:rPr>
        <w:t>обмениваться</w:t>
      </w:r>
      <w:r w:rsidRPr="00B744A3">
        <w:rPr>
          <w:i/>
          <w:sz w:val="24"/>
          <w:szCs w:val="24"/>
        </w:rPr>
        <w:tab/>
      </w:r>
      <w:r w:rsidRPr="00B744A3">
        <w:rPr>
          <w:i/>
          <w:spacing w:val="-2"/>
          <w:sz w:val="24"/>
          <w:szCs w:val="24"/>
        </w:rPr>
        <w:t>информацией,</w:t>
      </w:r>
      <w:r w:rsidRPr="00B744A3">
        <w:rPr>
          <w:i/>
          <w:sz w:val="24"/>
          <w:szCs w:val="24"/>
        </w:rPr>
        <w:tab/>
      </w:r>
      <w:r w:rsidRPr="00B744A3">
        <w:rPr>
          <w:i/>
          <w:spacing w:val="-2"/>
          <w:sz w:val="24"/>
          <w:szCs w:val="24"/>
        </w:rPr>
        <w:t>проверять</w:t>
      </w:r>
      <w:r w:rsidRPr="00B744A3">
        <w:rPr>
          <w:i/>
          <w:sz w:val="24"/>
          <w:szCs w:val="24"/>
        </w:rPr>
        <w:tab/>
      </w:r>
      <w:r w:rsidRPr="00B744A3">
        <w:rPr>
          <w:i/>
          <w:spacing w:val="-10"/>
          <w:sz w:val="24"/>
          <w:szCs w:val="24"/>
        </w:rPr>
        <w:t>и</w:t>
      </w:r>
      <w:r w:rsidRPr="00B744A3">
        <w:rPr>
          <w:i/>
          <w:sz w:val="24"/>
          <w:szCs w:val="24"/>
        </w:rPr>
        <w:tab/>
      </w:r>
      <w:r w:rsidRPr="00B744A3">
        <w:rPr>
          <w:i/>
          <w:spacing w:val="-2"/>
          <w:sz w:val="24"/>
          <w:szCs w:val="24"/>
        </w:rPr>
        <w:t>подтверждать</w:t>
      </w:r>
      <w:r w:rsidRPr="00B744A3">
        <w:rPr>
          <w:i/>
          <w:sz w:val="24"/>
          <w:szCs w:val="24"/>
        </w:rPr>
        <w:tab/>
      </w:r>
      <w:r w:rsidRPr="00B744A3">
        <w:rPr>
          <w:i/>
          <w:spacing w:val="-2"/>
          <w:sz w:val="24"/>
          <w:szCs w:val="24"/>
        </w:rPr>
        <w:t xml:space="preserve">собранную </w:t>
      </w:r>
      <w:r w:rsidRPr="00B744A3">
        <w:rPr>
          <w:i/>
          <w:sz w:val="24"/>
          <w:szCs w:val="24"/>
        </w:rPr>
        <w:t>фактическую информацию.</w:t>
      </w:r>
    </w:p>
    <w:p w:rsidR="00C94638" w:rsidRPr="00B744A3" w:rsidRDefault="008C6FC1" w:rsidP="00B744A3">
      <w:pPr>
        <w:pStyle w:val="2"/>
        <w:spacing w:before="12" w:line="276" w:lineRule="auto"/>
        <w:rPr>
          <w:sz w:val="24"/>
          <w:szCs w:val="24"/>
        </w:rPr>
      </w:pPr>
      <w:r w:rsidRPr="00B744A3">
        <w:rPr>
          <w:spacing w:val="-2"/>
          <w:sz w:val="24"/>
          <w:szCs w:val="24"/>
        </w:rPr>
        <w:t>Говорение,</w:t>
      </w:r>
      <w:r w:rsidRPr="00B744A3">
        <w:rPr>
          <w:spacing w:val="-12"/>
          <w:sz w:val="24"/>
          <w:szCs w:val="24"/>
        </w:rPr>
        <w:t xml:space="preserve"> </w:t>
      </w:r>
      <w:r w:rsidRPr="00B744A3">
        <w:rPr>
          <w:spacing w:val="-2"/>
          <w:sz w:val="24"/>
          <w:szCs w:val="24"/>
        </w:rPr>
        <w:t>монологическая</w:t>
      </w:r>
      <w:r w:rsidRPr="00B744A3">
        <w:rPr>
          <w:spacing w:val="-8"/>
          <w:sz w:val="24"/>
          <w:szCs w:val="24"/>
        </w:rPr>
        <w:t xml:space="preserve"> </w:t>
      </w:r>
      <w:r w:rsidRPr="00B744A3">
        <w:rPr>
          <w:spacing w:val="-4"/>
          <w:sz w:val="24"/>
          <w:szCs w:val="24"/>
        </w:rPr>
        <w:t>речь</w:t>
      </w:r>
    </w:p>
    <w:p w:rsidR="00C94638" w:rsidRPr="00B744A3" w:rsidRDefault="008C6FC1" w:rsidP="00B744A3">
      <w:pPr>
        <w:pStyle w:val="a6"/>
        <w:numPr>
          <w:ilvl w:val="1"/>
          <w:numId w:val="77"/>
        </w:numPr>
        <w:tabs>
          <w:tab w:val="left" w:pos="1557"/>
        </w:tabs>
        <w:spacing w:line="276" w:lineRule="auto"/>
        <w:ind w:left="1557" w:hanging="422"/>
        <w:jc w:val="left"/>
        <w:rPr>
          <w:sz w:val="24"/>
          <w:szCs w:val="24"/>
        </w:rPr>
      </w:pPr>
      <w:r w:rsidRPr="00B744A3">
        <w:rPr>
          <w:i/>
          <w:spacing w:val="-4"/>
          <w:sz w:val="24"/>
          <w:szCs w:val="24"/>
        </w:rPr>
        <w:t>Резюмировать</w:t>
      </w:r>
      <w:r w:rsidRPr="00B744A3">
        <w:rPr>
          <w:i/>
          <w:spacing w:val="17"/>
          <w:sz w:val="24"/>
          <w:szCs w:val="24"/>
        </w:rPr>
        <w:t xml:space="preserve"> </w:t>
      </w:r>
      <w:r w:rsidRPr="00B744A3">
        <w:rPr>
          <w:i/>
          <w:spacing w:val="-4"/>
          <w:sz w:val="24"/>
          <w:szCs w:val="24"/>
        </w:rPr>
        <w:t>прослушанный/прочитанный</w:t>
      </w:r>
      <w:r w:rsidRPr="00B744A3">
        <w:rPr>
          <w:i/>
          <w:spacing w:val="18"/>
          <w:sz w:val="24"/>
          <w:szCs w:val="24"/>
        </w:rPr>
        <w:t xml:space="preserve"> </w:t>
      </w:r>
      <w:r w:rsidRPr="00B744A3">
        <w:rPr>
          <w:i/>
          <w:spacing w:val="-4"/>
          <w:sz w:val="24"/>
          <w:szCs w:val="24"/>
        </w:rPr>
        <w:t>текст;</w:t>
      </w:r>
    </w:p>
    <w:p w:rsidR="00C94638" w:rsidRPr="00B744A3" w:rsidRDefault="008C6FC1" w:rsidP="00B744A3">
      <w:pPr>
        <w:pStyle w:val="a6"/>
        <w:numPr>
          <w:ilvl w:val="1"/>
          <w:numId w:val="77"/>
        </w:numPr>
        <w:tabs>
          <w:tab w:val="left" w:pos="1557"/>
        </w:tabs>
        <w:spacing w:line="276" w:lineRule="auto"/>
        <w:ind w:left="1557" w:hanging="422"/>
        <w:jc w:val="left"/>
        <w:rPr>
          <w:sz w:val="24"/>
          <w:szCs w:val="24"/>
        </w:rPr>
      </w:pPr>
      <w:r w:rsidRPr="00B744A3">
        <w:rPr>
          <w:i/>
          <w:spacing w:val="-2"/>
          <w:sz w:val="24"/>
          <w:szCs w:val="24"/>
        </w:rPr>
        <w:t>обобщать</w:t>
      </w:r>
      <w:r w:rsidRPr="00B744A3">
        <w:rPr>
          <w:i/>
          <w:spacing w:val="-13"/>
          <w:sz w:val="24"/>
          <w:szCs w:val="24"/>
        </w:rPr>
        <w:t xml:space="preserve"> </w:t>
      </w:r>
      <w:r w:rsidRPr="00B744A3">
        <w:rPr>
          <w:i/>
          <w:spacing w:val="-2"/>
          <w:sz w:val="24"/>
          <w:szCs w:val="24"/>
        </w:rPr>
        <w:t>информацию</w:t>
      </w:r>
      <w:r w:rsidRPr="00B744A3">
        <w:rPr>
          <w:i/>
          <w:spacing w:val="-12"/>
          <w:sz w:val="24"/>
          <w:szCs w:val="24"/>
        </w:rPr>
        <w:t xml:space="preserve"> </w:t>
      </w:r>
      <w:r w:rsidRPr="00B744A3">
        <w:rPr>
          <w:i/>
          <w:spacing w:val="-2"/>
          <w:sz w:val="24"/>
          <w:szCs w:val="24"/>
        </w:rPr>
        <w:t>на</w:t>
      </w:r>
      <w:r w:rsidRPr="00B744A3">
        <w:rPr>
          <w:i/>
          <w:spacing w:val="-13"/>
          <w:sz w:val="24"/>
          <w:szCs w:val="24"/>
        </w:rPr>
        <w:t xml:space="preserve"> </w:t>
      </w:r>
      <w:r w:rsidRPr="00B744A3">
        <w:rPr>
          <w:i/>
          <w:spacing w:val="-2"/>
          <w:sz w:val="24"/>
          <w:szCs w:val="24"/>
        </w:rPr>
        <w:t>основе</w:t>
      </w:r>
      <w:r w:rsidRPr="00B744A3">
        <w:rPr>
          <w:i/>
          <w:spacing w:val="-11"/>
          <w:sz w:val="24"/>
          <w:szCs w:val="24"/>
        </w:rPr>
        <w:t xml:space="preserve"> </w:t>
      </w:r>
      <w:r w:rsidRPr="00B744A3">
        <w:rPr>
          <w:i/>
          <w:spacing w:val="-2"/>
          <w:sz w:val="24"/>
          <w:szCs w:val="24"/>
        </w:rPr>
        <w:t>прочитанного/прослушанного</w:t>
      </w:r>
      <w:r w:rsidRPr="00B744A3">
        <w:rPr>
          <w:i/>
          <w:spacing w:val="-5"/>
          <w:sz w:val="24"/>
          <w:szCs w:val="24"/>
        </w:rPr>
        <w:t xml:space="preserve"> </w:t>
      </w:r>
      <w:r w:rsidRPr="00B744A3">
        <w:rPr>
          <w:i/>
          <w:spacing w:val="-2"/>
          <w:sz w:val="24"/>
          <w:szCs w:val="24"/>
        </w:rPr>
        <w:t>текста.</w:t>
      </w:r>
    </w:p>
    <w:p w:rsidR="00C94638" w:rsidRPr="00B744A3" w:rsidRDefault="008C6FC1" w:rsidP="00B744A3">
      <w:pPr>
        <w:pStyle w:val="2"/>
        <w:spacing w:line="276" w:lineRule="auto"/>
        <w:rPr>
          <w:sz w:val="24"/>
          <w:szCs w:val="24"/>
        </w:rPr>
      </w:pPr>
      <w:r w:rsidRPr="00B744A3">
        <w:rPr>
          <w:spacing w:val="-2"/>
          <w:sz w:val="24"/>
          <w:szCs w:val="24"/>
        </w:rPr>
        <w:t>Аудирование</w:t>
      </w:r>
    </w:p>
    <w:p w:rsidR="00C94638" w:rsidRPr="00B744A3" w:rsidRDefault="008C6FC1" w:rsidP="00B744A3">
      <w:pPr>
        <w:pStyle w:val="a6"/>
        <w:numPr>
          <w:ilvl w:val="1"/>
          <w:numId w:val="77"/>
        </w:numPr>
        <w:tabs>
          <w:tab w:val="left" w:pos="1557"/>
          <w:tab w:val="left" w:pos="2602"/>
          <w:tab w:val="left" w:pos="3086"/>
          <w:tab w:val="left" w:pos="4140"/>
          <w:tab w:val="left" w:pos="6101"/>
          <w:tab w:val="left" w:pos="7897"/>
          <w:tab w:val="left" w:pos="8365"/>
        </w:tabs>
        <w:spacing w:before="3" w:line="276" w:lineRule="auto"/>
        <w:ind w:right="178" w:firstLine="283"/>
        <w:jc w:val="left"/>
        <w:rPr>
          <w:sz w:val="24"/>
          <w:szCs w:val="24"/>
        </w:rPr>
      </w:pPr>
      <w:r w:rsidRPr="00B744A3">
        <w:rPr>
          <w:i/>
          <w:spacing w:val="-2"/>
          <w:sz w:val="24"/>
          <w:szCs w:val="24"/>
        </w:rPr>
        <w:t>Полно</w:t>
      </w:r>
      <w:r w:rsidRPr="00B744A3">
        <w:rPr>
          <w:i/>
          <w:sz w:val="24"/>
          <w:szCs w:val="24"/>
        </w:rPr>
        <w:tab/>
      </w:r>
      <w:r w:rsidRPr="00B744A3">
        <w:rPr>
          <w:i/>
          <w:spacing w:val="-10"/>
          <w:sz w:val="24"/>
          <w:szCs w:val="24"/>
        </w:rPr>
        <w:t>и</w:t>
      </w:r>
      <w:r w:rsidRPr="00B744A3">
        <w:rPr>
          <w:i/>
          <w:sz w:val="24"/>
          <w:szCs w:val="24"/>
        </w:rPr>
        <w:tab/>
      </w:r>
      <w:r w:rsidRPr="00B744A3">
        <w:rPr>
          <w:i/>
          <w:spacing w:val="-2"/>
          <w:sz w:val="24"/>
          <w:szCs w:val="24"/>
        </w:rPr>
        <w:t>точно</w:t>
      </w:r>
      <w:r w:rsidRPr="00B744A3">
        <w:rPr>
          <w:i/>
          <w:sz w:val="24"/>
          <w:szCs w:val="24"/>
        </w:rPr>
        <w:tab/>
      </w:r>
      <w:r w:rsidRPr="00B744A3">
        <w:rPr>
          <w:i/>
          <w:spacing w:val="-2"/>
          <w:sz w:val="24"/>
          <w:szCs w:val="24"/>
        </w:rPr>
        <w:t>воспринимать</w:t>
      </w:r>
      <w:r w:rsidRPr="00B744A3">
        <w:rPr>
          <w:i/>
          <w:sz w:val="24"/>
          <w:szCs w:val="24"/>
        </w:rPr>
        <w:tab/>
      </w:r>
      <w:r w:rsidRPr="00B744A3">
        <w:rPr>
          <w:i/>
          <w:spacing w:val="-2"/>
          <w:sz w:val="24"/>
          <w:szCs w:val="24"/>
        </w:rPr>
        <w:t>информацию</w:t>
      </w:r>
      <w:r w:rsidRPr="00B744A3">
        <w:rPr>
          <w:i/>
          <w:sz w:val="24"/>
          <w:szCs w:val="24"/>
        </w:rPr>
        <w:tab/>
      </w:r>
      <w:r w:rsidRPr="00B744A3">
        <w:rPr>
          <w:i/>
          <w:spacing w:val="-10"/>
          <w:sz w:val="24"/>
          <w:szCs w:val="24"/>
        </w:rPr>
        <w:t>в</w:t>
      </w:r>
      <w:r w:rsidRPr="00B744A3">
        <w:rPr>
          <w:i/>
          <w:sz w:val="24"/>
          <w:szCs w:val="24"/>
        </w:rPr>
        <w:tab/>
      </w:r>
      <w:r w:rsidRPr="00B744A3">
        <w:rPr>
          <w:i/>
          <w:spacing w:val="-2"/>
          <w:sz w:val="24"/>
          <w:szCs w:val="24"/>
        </w:rPr>
        <w:t xml:space="preserve">распространенных </w:t>
      </w:r>
      <w:r w:rsidRPr="00B744A3">
        <w:rPr>
          <w:i/>
          <w:sz w:val="24"/>
          <w:szCs w:val="24"/>
        </w:rPr>
        <w:t>коммуникативных ситуациях;</w:t>
      </w:r>
    </w:p>
    <w:p w:rsidR="00C94638" w:rsidRPr="00B744A3" w:rsidRDefault="008C6FC1" w:rsidP="00B744A3">
      <w:pPr>
        <w:pStyle w:val="a6"/>
        <w:numPr>
          <w:ilvl w:val="1"/>
          <w:numId w:val="77"/>
        </w:numPr>
        <w:tabs>
          <w:tab w:val="left" w:pos="1557"/>
        </w:tabs>
        <w:spacing w:before="8" w:line="276" w:lineRule="auto"/>
        <w:ind w:right="182" w:firstLine="283"/>
        <w:jc w:val="left"/>
        <w:rPr>
          <w:sz w:val="24"/>
          <w:szCs w:val="24"/>
        </w:rPr>
      </w:pPr>
      <w:r w:rsidRPr="00B744A3">
        <w:rPr>
          <w:i/>
          <w:sz w:val="24"/>
          <w:szCs w:val="24"/>
        </w:rPr>
        <w:t>обобщать</w:t>
      </w:r>
      <w:r w:rsidRPr="00B744A3">
        <w:rPr>
          <w:i/>
          <w:spacing w:val="31"/>
          <w:sz w:val="24"/>
          <w:szCs w:val="24"/>
        </w:rPr>
        <w:t xml:space="preserve"> </w:t>
      </w:r>
      <w:r w:rsidRPr="00B744A3">
        <w:rPr>
          <w:i/>
          <w:sz w:val="24"/>
          <w:szCs w:val="24"/>
        </w:rPr>
        <w:t>прослушанную</w:t>
      </w:r>
      <w:r w:rsidRPr="00B744A3">
        <w:rPr>
          <w:i/>
          <w:spacing w:val="31"/>
          <w:sz w:val="24"/>
          <w:szCs w:val="24"/>
        </w:rPr>
        <w:t xml:space="preserve"> </w:t>
      </w:r>
      <w:r w:rsidRPr="00B744A3">
        <w:rPr>
          <w:i/>
          <w:sz w:val="24"/>
          <w:szCs w:val="24"/>
        </w:rPr>
        <w:t>информацию</w:t>
      </w:r>
      <w:r w:rsidRPr="00B744A3">
        <w:rPr>
          <w:i/>
          <w:spacing w:val="31"/>
          <w:sz w:val="24"/>
          <w:szCs w:val="24"/>
        </w:rPr>
        <w:t xml:space="preserve"> </w:t>
      </w:r>
      <w:r w:rsidRPr="00B744A3">
        <w:rPr>
          <w:i/>
          <w:sz w:val="24"/>
          <w:szCs w:val="24"/>
        </w:rPr>
        <w:t>и выявлять факты в</w:t>
      </w:r>
      <w:r w:rsidRPr="00B744A3">
        <w:rPr>
          <w:i/>
          <w:spacing w:val="31"/>
          <w:sz w:val="24"/>
          <w:szCs w:val="24"/>
        </w:rPr>
        <w:t xml:space="preserve"> </w:t>
      </w:r>
      <w:r w:rsidRPr="00B744A3">
        <w:rPr>
          <w:i/>
          <w:sz w:val="24"/>
          <w:szCs w:val="24"/>
        </w:rPr>
        <w:t>соответствии</w:t>
      </w:r>
      <w:r w:rsidRPr="00B744A3">
        <w:rPr>
          <w:i/>
          <w:spacing w:val="34"/>
          <w:sz w:val="24"/>
          <w:szCs w:val="24"/>
        </w:rPr>
        <w:t xml:space="preserve"> </w:t>
      </w:r>
      <w:r w:rsidRPr="00B744A3">
        <w:rPr>
          <w:i/>
          <w:sz w:val="24"/>
          <w:szCs w:val="24"/>
        </w:rPr>
        <w:t>с поставленной задачей/вопросом.</w:t>
      </w:r>
    </w:p>
    <w:p w:rsidR="00C94638" w:rsidRPr="00B744A3" w:rsidRDefault="008C6FC1" w:rsidP="00B744A3">
      <w:pPr>
        <w:pStyle w:val="2"/>
        <w:spacing w:before="11" w:line="276" w:lineRule="auto"/>
        <w:rPr>
          <w:sz w:val="24"/>
          <w:szCs w:val="24"/>
        </w:rPr>
      </w:pPr>
      <w:r w:rsidRPr="00B744A3">
        <w:rPr>
          <w:spacing w:val="-2"/>
          <w:sz w:val="24"/>
          <w:szCs w:val="24"/>
        </w:rPr>
        <w:t>Чтение</w:t>
      </w:r>
    </w:p>
    <w:p w:rsidR="00C94638" w:rsidRPr="00B744A3" w:rsidRDefault="008C6FC1" w:rsidP="00B744A3">
      <w:pPr>
        <w:pStyle w:val="a6"/>
        <w:numPr>
          <w:ilvl w:val="1"/>
          <w:numId w:val="77"/>
        </w:numPr>
        <w:tabs>
          <w:tab w:val="left" w:pos="1557"/>
        </w:tabs>
        <w:spacing w:before="5" w:line="276" w:lineRule="auto"/>
        <w:ind w:right="271" w:firstLine="283"/>
        <w:jc w:val="left"/>
        <w:rPr>
          <w:sz w:val="24"/>
          <w:szCs w:val="24"/>
        </w:rPr>
      </w:pPr>
      <w:r w:rsidRPr="00B744A3">
        <w:rPr>
          <w:i/>
          <w:sz w:val="24"/>
          <w:szCs w:val="24"/>
        </w:rPr>
        <w:t>Читать</w:t>
      </w:r>
      <w:r w:rsidRPr="00B744A3">
        <w:rPr>
          <w:i/>
          <w:spacing w:val="36"/>
          <w:sz w:val="24"/>
          <w:szCs w:val="24"/>
        </w:rPr>
        <w:t xml:space="preserve"> </w:t>
      </w:r>
      <w:r w:rsidRPr="00B744A3">
        <w:rPr>
          <w:i/>
          <w:sz w:val="24"/>
          <w:szCs w:val="24"/>
        </w:rPr>
        <w:t>и</w:t>
      </w:r>
      <w:r w:rsidRPr="00B744A3">
        <w:rPr>
          <w:i/>
          <w:spacing w:val="35"/>
          <w:sz w:val="24"/>
          <w:szCs w:val="24"/>
        </w:rPr>
        <w:t xml:space="preserve"> </w:t>
      </w:r>
      <w:r w:rsidRPr="00B744A3">
        <w:rPr>
          <w:i/>
          <w:sz w:val="24"/>
          <w:szCs w:val="24"/>
        </w:rPr>
        <w:t>понимать</w:t>
      </w:r>
      <w:r w:rsidRPr="00B744A3">
        <w:rPr>
          <w:i/>
          <w:spacing w:val="38"/>
          <w:sz w:val="24"/>
          <w:szCs w:val="24"/>
        </w:rPr>
        <w:t xml:space="preserve"> </w:t>
      </w:r>
      <w:r w:rsidRPr="00B744A3">
        <w:rPr>
          <w:i/>
          <w:sz w:val="24"/>
          <w:szCs w:val="24"/>
        </w:rPr>
        <w:t>несложные</w:t>
      </w:r>
      <w:r w:rsidRPr="00B744A3">
        <w:rPr>
          <w:i/>
          <w:spacing w:val="36"/>
          <w:sz w:val="24"/>
          <w:szCs w:val="24"/>
        </w:rPr>
        <w:t xml:space="preserve"> </w:t>
      </w:r>
      <w:r w:rsidRPr="00B744A3">
        <w:rPr>
          <w:i/>
          <w:sz w:val="24"/>
          <w:szCs w:val="24"/>
        </w:rPr>
        <w:t>аутентичные</w:t>
      </w:r>
      <w:r w:rsidRPr="00B744A3">
        <w:rPr>
          <w:i/>
          <w:spacing w:val="37"/>
          <w:sz w:val="24"/>
          <w:szCs w:val="24"/>
        </w:rPr>
        <w:t xml:space="preserve"> </w:t>
      </w:r>
      <w:r w:rsidRPr="00B744A3">
        <w:rPr>
          <w:i/>
          <w:sz w:val="24"/>
          <w:szCs w:val="24"/>
        </w:rPr>
        <w:t>тексты</w:t>
      </w:r>
      <w:r w:rsidRPr="00B744A3">
        <w:rPr>
          <w:i/>
          <w:spacing w:val="35"/>
          <w:sz w:val="24"/>
          <w:szCs w:val="24"/>
        </w:rPr>
        <w:t xml:space="preserve"> </w:t>
      </w:r>
      <w:r w:rsidRPr="00B744A3">
        <w:rPr>
          <w:i/>
          <w:sz w:val="24"/>
          <w:szCs w:val="24"/>
        </w:rPr>
        <w:t>различных</w:t>
      </w:r>
      <w:r w:rsidRPr="00B744A3">
        <w:rPr>
          <w:i/>
          <w:spacing w:val="36"/>
          <w:sz w:val="24"/>
          <w:szCs w:val="24"/>
        </w:rPr>
        <w:t xml:space="preserve"> </w:t>
      </w:r>
      <w:r w:rsidRPr="00B744A3">
        <w:rPr>
          <w:i/>
          <w:sz w:val="24"/>
          <w:szCs w:val="24"/>
        </w:rPr>
        <w:t>стилей</w:t>
      </w:r>
      <w:r w:rsidRPr="00B744A3">
        <w:rPr>
          <w:i/>
          <w:spacing w:val="35"/>
          <w:sz w:val="24"/>
          <w:szCs w:val="24"/>
        </w:rPr>
        <w:t xml:space="preserve"> </w:t>
      </w:r>
      <w:r w:rsidRPr="00B744A3">
        <w:rPr>
          <w:i/>
          <w:sz w:val="24"/>
          <w:szCs w:val="24"/>
        </w:rPr>
        <w:t>и жанров и отвечать на ряд уточняющих вопросов.</w:t>
      </w:r>
    </w:p>
    <w:p w:rsidR="00C94638" w:rsidRPr="00B744A3" w:rsidRDefault="008C6FC1" w:rsidP="00B744A3">
      <w:pPr>
        <w:pStyle w:val="2"/>
        <w:spacing w:before="9" w:line="276" w:lineRule="auto"/>
        <w:rPr>
          <w:sz w:val="24"/>
          <w:szCs w:val="24"/>
        </w:rPr>
      </w:pPr>
      <w:r w:rsidRPr="00B744A3">
        <w:rPr>
          <w:spacing w:val="-2"/>
          <w:sz w:val="24"/>
          <w:szCs w:val="24"/>
        </w:rPr>
        <w:t>Письмо</w:t>
      </w:r>
    </w:p>
    <w:p w:rsidR="00C94638" w:rsidRPr="00B744A3" w:rsidRDefault="008C6FC1" w:rsidP="00B744A3">
      <w:pPr>
        <w:pStyle w:val="a6"/>
        <w:numPr>
          <w:ilvl w:val="1"/>
          <w:numId w:val="77"/>
        </w:numPr>
        <w:tabs>
          <w:tab w:val="left" w:pos="1557"/>
        </w:tabs>
        <w:spacing w:line="276" w:lineRule="auto"/>
        <w:ind w:left="1557" w:hanging="422"/>
        <w:jc w:val="left"/>
        <w:rPr>
          <w:sz w:val="24"/>
          <w:szCs w:val="24"/>
        </w:rPr>
      </w:pPr>
      <w:r w:rsidRPr="00B744A3">
        <w:rPr>
          <w:i/>
          <w:sz w:val="24"/>
          <w:szCs w:val="24"/>
        </w:rPr>
        <w:t>Писать</w:t>
      </w:r>
      <w:r w:rsidRPr="00B744A3">
        <w:rPr>
          <w:i/>
          <w:spacing w:val="-14"/>
          <w:sz w:val="24"/>
          <w:szCs w:val="24"/>
        </w:rPr>
        <w:t xml:space="preserve"> </w:t>
      </w:r>
      <w:r w:rsidRPr="00B744A3">
        <w:rPr>
          <w:i/>
          <w:sz w:val="24"/>
          <w:szCs w:val="24"/>
        </w:rPr>
        <w:t>краткий</w:t>
      </w:r>
      <w:r w:rsidRPr="00B744A3">
        <w:rPr>
          <w:i/>
          <w:spacing w:val="-11"/>
          <w:sz w:val="24"/>
          <w:szCs w:val="24"/>
        </w:rPr>
        <w:t xml:space="preserve"> </w:t>
      </w:r>
      <w:r w:rsidRPr="00B744A3">
        <w:rPr>
          <w:i/>
          <w:sz w:val="24"/>
          <w:szCs w:val="24"/>
        </w:rPr>
        <w:t>отзыв</w:t>
      </w:r>
      <w:r w:rsidRPr="00B744A3">
        <w:rPr>
          <w:i/>
          <w:spacing w:val="-13"/>
          <w:sz w:val="24"/>
          <w:szCs w:val="24"/>
        </w:rPr>
        <w:t xml:space="preserve"> </w:t>
      </w:r>
      <w:r w:rsidRPr="00B744A3">
        <w:rPr>
          <w:i/>
          <w:sz w:val="24"/>
          <w:szCs w:val="24"/>
        </w:rPr>
        <w:t>на</w:t>
      </w:r>
      <w:r w:rsidRPr="00B744A3">
        <w:rPr>
          <w:i/>
          <w:spacing w:val="-13"/>
          <w:sz w:val="24"/>
          <w:szCs w:val="24"/>
        </w:rPr>
        <w:t xml:space="preserve"> </w:t>
      </w:r>
      <w:r w:rsidRPr="00B744A3">
        <w:rPr>
          <w:i/>
          <w:sz w:val="24"/>
          <w:szCs w:val="24"/>
        </w:rPr>
        <w:t>фильм,</w:t>
      </w:r>
      <w:r w:rsidRPr="00B744A3">
        <w:rPr>
          <w:i/>
          <w:spacing w:val="-11"/>
          <w:sz w:val="24"/>
          <w:szCs w:val="24"/>
        </w:rPr>
        <w:t xml:space="preserve"> </w:t>
      </w:r>
      <w:r w:rsidRPr="00B744A3">
        <w:rPr>
          <w:i/>
          <w:sz w:val="24"/>
          <w:szCs w:val="24"/>
        </w:rPr>
        <w:t>книгу</w:t>
      </w:r>
      <w:r w:rsidRPr="00B744A3">
        <w:rPr>
          <w:i/>
          <w:spacing w:val="-11"/>
          <w:sz w:val="24"/>
          <w:szCs w:val="24"/>
        </w:rPr>
        <w:t xml:space="preserve"> </w:t>
      </w:r>
      <w:r w:rsidRPr="00B744A3">
        <w:rPr>
          <w:i/>
          <w:sz w:val="24"/>
          <w:szCs w:val="24"/>
        </w:rPr>
        <w:t>или</w:t>
      </w:r>
      <w:r w:rsidRPr="00B744A3">
        <w:rPr>
          <w:i/>
          <w:spacing w:val="-14"/>
          <w:sz w:val="24"/>
          <w:szCs w:val="24"/>
        </w:rPr>
        <w:t xml:space="preserve"> </w:t>
      </w:r>
      <w:r w:rsidRPr="00B744A3">
        <w:rPr>
          <w:i/>
          <w:spacing w:val="-2"/>
          <w:sz w:val="24"/>
          <w:szCs w:val="24"/>
        </w:rPr>
        <w:t>пьесу.</w:t>
      </w:r>
    </w:p>
    <w:p w:rsidR="00C94638" w:rsidRPr="00B744A3" w:rsidRDefault="008C6FC1" w:rsidP="00B744A3">
      <w:pPr>
        <w:pStyle w:val="2"/>
        <w:spacing w:before="4" w:line="276" w:lineRule="auto"/>
        <w:rPr>
          <w:sz w:val="24"/>
          <w:szCs w:val="24"/>
        </w:rPr>
      </w:pPr>
      <w:r w:rsidRPr="00B744A3">
        <w:rPr>
          <w:spacing w:val="-2"/>
          <w:sz w:val="24"/>
          <w:szCs w:val="24"/>
        </w:rPr>
        <w:t>Языковые</w:t>
      </w:r>
      <w:r w:rsidRPr="00B744A3">
        <w:rPr>
          <w:spacing w:val="-8"/>
          <w:sz w:val="24"/>
          <w:szCs w:val="24"/>
        </w:rPr>
        <w:t xml:space="preserve"> </w:t>
      </w:r>
      <w:r w:rsidRPr="00B744A3">
        <w:rPr>
          <w:spacing w:val="-2"/>
          <w:sz w:val="24"/>
          <w:szCs w:val="24"/>
        </w:rPr>
        <w:t>навыки</w:t>
      </w:r>
    </w:p>
    <w:p w:rsidR="00C94638" w:rsidRPr="00B744A3" w:rsidRDefault="008C6FC1" w:rsidP="00B744A3">
      <w:pPr>
        <w:spacing w:line="276" w:lineRule="auto"/>
        <w:ind w:left="1560"/>
        <w:rPr>
          <w:b/>
          <w:i/>
          <w:sz w:val="24"/>
          <w:szCs w:val="24"/>
        </w:rPr>
      </w:pPr>
      <w:r w:rsidRPr="00B744A3">
        <w:rPr>
          <w:b/>
          <w:i/>
          <w:spacing w:val="-2"/>
          <w:sz w:val="24"/>
          <w:szCs w:val="24"/>
        </w:rPr>
        <w:t>Фонетическая</w:t>
      </w:r>
      <w:r w:rsidRPr="00B744A3">
        <w:rPr>
          <w:b/>
          <w:i/>
          <w:spacing w:val="-5"/>
          <w:sz w:val="24"/>
          <w:szCs w:val="24"/>
        </w:rPr>
        <w:t xml:space="preserve"> </w:t>
      </w:r>
      <w:r w:rsidRPr="00B744A3">
        <w:rPr>
          <w:b/>
          <w:i/>
          <w:spacing w:val="-2"/>
          <w:sz w:val="24"/>
          <w:szCs w:val="24"/>
        </w:rPr>
        <w:t>сторона</w:t>
      </w:r>
      <w:r w:rsidRPr="00B744A3">
        <w:rPr>
          <w:b/>
          <w:i/>
          <w:spacing w:val="-11"/>
          <w:sz w:val="24"/>
          <w:szCs w:val="24"/>
        </w:rPr>
        <w:t xml:space="preserve"> </w:t>
      </w:r>
      <w:r w:rsidRPr="00B744A3">
        <w:rPr>
          <w:b/>
          <w:i/>
          <w:spacing w:val="-4"/>
          <w:sz w:val="24"/>
          <w:szCs w:val="24"/>
        </w:rPr>
        <w:t>речи</w:t>
      </w:r>
    </w:p>
    <w:p w:rsidR="00C94638" w:rsidRPr="00B744A3" w:rsidRDefault="008C6FC1" w:rsidP="00B744A3">
      <w:pPr>
        <w:pStyle w:val="a6"/>
        <w:numPr>
          <w:ilvl w:val="1"/>
          <w:numId w:val="77"/>
        </w:numPr>
        <w:tabs>
          <w:tab w:val="left" w:pos="1557"/>
        </w:tabs>
        <w:spacing w:before="3" w:line="276" w:lineRule="auto"/>
        <w:ind w:right="186" w:firstLine="283"/>
        <w:jc w:val="left"/>
        <w:rPr>
          <w:sz w:val="24"/>
          <w:szCs w:val="24"/>
        </w:rPr>
      </w:pPr>
      <w:r w:rsidRPr="00B744A3">
        <w:rPr>
          <w:i/>
          <w:sz w:val="24"/>
          <w:szCs w:val="24"/>
        </w:rPr>
        <w:t>Произносить</w:t>
      </w:r>
      <w:r w:rsidRPr="00B744A3">
        <w:rPr>
          <w:i/>
          <w:spacing w:val="34"/>
          <w:sz w:val="24"/>
          <w:szCs w:val="24"/>
        </w:rPr>
        <w:t xml:space="preserve"> </w:t>
      </w:r>
      <w:r w:rsidRPr="00B744A3">
        <w:rPr>
          <w:i/>
          <w:sz w:val="24"/>
          <w:szCs w:val="24"/>
        </w:rPr>
        <w:t>звуки</w:t>
      </w:r>
      <w:r w:rsidRPr="00B744A3">
        <w:rPr>
          <w:i/>
          <w:spacing w:val="33"/>
          <w:sz w:val="24"/>
          <w:szCs w:val="24"/>
        </w:rPr>
        <w:t xml:space="preserve"> </w:t>
      </w:r>
      <w:r w:rsidRPr="00B744A3">
        <w:rPr>
          <w:i/>
          <w:sz w:val="24"/>
          <w:szCs w:val="24"/>
        </w:rPr>
        <w:t>английского</w:t>
      </w:r>
      <w:r w:rsidRPr="00B744A3">
        <w:rPr>
          <w:i/>
          <w:spacing w:val="35"/>
          <w:sz w:val="24"/>
          <w:szCs w:val="24"/>
        </w:rPr>
        <w:t xml:space="preserve"> </w:t>
      </w:r>
      <w:r w:rsidRPr="00B744A3">
        <w:rPr>
          <w:i/>
          <w:sz w:val="24"/>
          <w:szCs w:val="24"/>
        </w:rPr>
        <w:t>языка</w:t>
      </w:r>
      <w:r w:rsidRPr="00B744A3">
        <w:rPr>
          <w:i/>
          <w:spacing w:val="34"/>
          <w:sz w:val="24"/>
          <w:szCs w:val="24"/>
        </w:rPr>
        <w:t xml:space="preserve"> </w:t>
      </w:r>
      <w:r w:rsidRPr="00B744A3">
        <w:rPr>
          <w:i/>
          <w:sz w:val="24"/>
          <w:szCs w:val="24"/>
        </w:rPr>
        <w:t>четко,</w:t>
      </w:r>
      <w:r w:rsidRPr="00B744A3">
        <w:rPr>
          <w:i/>
          <w:spacing w:val="34"/>
          <w:sz w:val="24"/>
          <w:szCs w:val="24"/>
        </w:rPr>
        <w:t xml:space="preserve"> </w:t>
      </w:r>
      <w:r w:rsidRPr="00B744A3">
        <w:rPr>
          <w:i/>
          <w:sz w:val="24"/>
          <w:szCs w:val="24"/>
        </w:rPr>
        <w:t>естественным</w:t>
      </w:r>
      <w:r w:rsidRPr="00B744A3">
        <w:rPr>
          <w:i/>
          <w:spacing w:val="37"/>
          <w:sz w:val="24"/>
          <w:szCs w:val="24"/>
        </w:rPr>
        <w:t xml:space="preserve"> </w:t>
      </w:r>
      <w:r w:rsidRPr="00B744A3">
        <w:rPr>
          <w:i/>
          <w:sz w:val="24"/>
          <w:szCs w:val="24"/>
        </w:rPr>
        <w:t>произношением, не допуская ярко выраженного акцента.</w:t>
      </w:r>
    </w:p>
    <w:p w:rsidR="00C94638" w:rsidRPr="00B744A3" w:rsidRDefault="00C94638" w:rsidP="00B744A3">
      <w:pPr>
        <w:pStyle w:val="a6"/>
        <w:spacing w:line="276" w:lineRule="auto"/>
        <w:jc w:val="left"/>
        <w:rPr>
          <w:sz w:val="24"/>
          <w:szCs w:val="24"/>
        </w:rPr>
        <w:sectPr w:rsidR="00C94638" w:rsidRPr="00B744A3" w:rsidSect="00B744A3">
          <w:pgSz w:w="11920" w:h="16850"/>
          <w:pgMar w:top="960" w:right="438" w:bottom="1240" w:left="850" w:header="0" w:footer="1046" w:gutter="0"/>
          <w:cols w:space="720"/>
        </w:sectPr>
      </w:pPr>
    </w:p>
    <w:p w:rsidR="00C94638" w:rsidRPr="00B744A3" w:rsidRDefault="008C6FC1" w:rsidP="00B744A3">
      <w:pPr>
        <w:pStyle w:val="2"/>
        <w:spacing w:before="63" w:line="276" w:lineRule="auto"/>
        <w:rPr>
          <w:sz w:val="24"/>
          <w:szCs w:val="24"/>
        </w:rPr>
      </w:pPr>
      <w:r w:rsidRPr="00B744A3">
        <w:rPr>
          <w:sz w:val="24"/>
          <w:szCs w:val="24"/>
        </w:rPr>
        <w:lastRenderedPageBreak/>
        <w:t>Орфография</w:t>
      </w:r>
      <w:r w:rsidRPr="00B744A3">
        <w:rPr>
          <w:spacing w:val="-15"/>
          <w:sz w:val="24"/>
          <w:szCs w:val="24"/>
        </w:rPr>
        <w:t xml:space="preserve"> </w:t>
      </w:r>
      <w:r w:rsidRPr="00B744A3">
        <w:rPr>
          <w:sz w:val="24"/>
          <w:szCs w:val="24"/>
        </w:rPr>
        <w:t>и</w:t>
      </w:r>
      <w:r w:rsidRPr="00B744A3">
        <w:rPr>
          <w:spacing w:val="-16"/>
          <w:sz w:val="24"/>
          <w:szCs w:val="24"/>
        </w:rPr>
        <w:t xml:space="preserve"> </w:t>
      </w:r>
      <w:r w:rsidRPr="00B744A3">
        <w:rPr>
          <w:spacing w:val="-2"/>
          <w:sz w:val="24"/>
          <w:szCs w:val="24"/>
        </w:rPr>
        <w:t>пунктуация</w:t>
      </w:r>
    </w:p>
    <w:p w:rsidR="00C94638" w:rsidRPr="00B744A3" w:rsidRDefault="008C6FC1" w:rsidP="00B744A3">
      <w:pPr>
        <w:pStyle w:val="a6"/>
        <w:numPr>
          <w:ilvl w:val="1"/>
          <w:numId w:val="77"/>
        </w:numPr>
        <w:tabs>
          <w:tab w:val="left" w:pos="1557"/>
        </w:tabs>
        <w:spacing w:line="276" w:lineRule="auto"/>
        <w:ind w:left="1557" w:hanging="422"/>
        <w:jc w:val="left"/>
        <w:rPr>
          <w:sz w:val="24"/>
          <w:szCs w:val="24"/>
        </w:rPr>
      </w:pPr>
      <w:r w:rsidRPr="00B744A3">
        <w:rPr>
          <w:i/>
          <w:spacing w:val="-2"/>
          <w:sz w:val="24"/>
          <w:szCs w:val="24"/>
        </w:rPr>
        <w:t>Владеть</w:t>
      </w:r>
      <w:r w:rsidRPr="00B744A3">
        <w:rPr>
          <w:i/>
          <w:spacing w:val="-14"/>
          <w:sz w:val="24"/>
          <w:szCs w:val="24"/>
        </w:rPr>
        <w:t xml:space="preserve"> </w:t>
      </w:r>
      <w:r w:rsidRPr="00B744A3">
        <w:rPr>
          <w:i/>
          <w:spacing w:val="-2"/>
          <w:sz w:val="24"/>
          <w:szCs w:val="24"/>
        </w:rPr>
        <w:t>орфографическими</w:t>
      </w:r>
      <w:r w:rsidRPr="00B744A3">
        <w:rPr>
          <w:i/>
          <w:spacing w:val="-13"/>
          <w:sz w:val="24"/>
          <w:szCs w:val="24"/>
        </w:rPr>
        <w:t xml:space="preserve"> </w:t>
      </w:r>
      <w:r w:rsidRPr="00B744A3">
        <w:rPr>
          <w:i/>
          <w:spacing w:val="-2"/>
          <w:sz w:val="24"/>
          <w:szCs w:val="24"/>
        </w:rPr>
        <w:t>навыками;</w:t>
      </w:r>
    </w:p>
    <w:p w:rsidR="00C94638" w:rsidRPr="00B744A3" w:rsidRDefault="008C6FC1" w:rsidP="00B744A3">
      <w:pPr>
        <w:pStyle w:val="a6"/>
        <w:numPr>
          <w:ilvl w:val="1"/>
          <w:numId w:val="77"/>
        </w:numPr>
        <w:tabs>
          <w:tab w:val="left" w:pos="1557"/>
          <w:tab w:val="left" w:pos="3240"/>
          <w:tab w:val="left" w:pos="3574"/>
          <w:tab w:val="left" w:pos="4639"/>
          <w:tab w:val="left" w:pos="5472"/>
          <w:tab w:val="left" w:pos="6968"/>
          <w:tab w:val="left" w:pos="7302"/>
          <w:tab w:val="left" w:pos="9176"/>
          <w:tab w:val="left" w:pos="9513"/>
        </w:tabs>
        <w:spacing w:before="6" w:line="276" w:lineRule="auto"/>
        <w:ind w:right="153" w:firstLine="283"/>
        <w:jc w:val="left"/>
        <w:rPr>
          <w:sz w:val="24"/>
          <w:szCs w:val="24"/>
        </w:rPr>
      </w:pPr>
      <w:r w:rsidRPr="00B744A3">
        <w:rPr>
          <w:i/>
          <w:spacing w:val="-2"/>
          <w:sz w:val="24"/>
          <w:szCs w:val="24"/>
        </w:rPr>
        <w:t>расставлять</w:t>
      </w:r>
      <w:r w:rsidRPr="00B744A3">
        <w:rPr>
          <w:i/>
          <w:sz w:val="24"/>
          <w:szCs w:val="24"/>
        </w:rPr>
        <w:tab/>
      </w:r>
      <w:r w:rsidRPr="00B744A3">
        <w:rPr>
          <w:i/>
          <w:spacing w:val="-10"/>
          <w:sz w:val="24"/>
          <w:szCs w:val="24"/>
        </w:rPr>
        <w:t>в</w:t>
      </w:r>
      <w:r w:rsidRPr="00B744A3">
        <w:rPr>
          <w:i/>
          <w:sz w:val="24"/>
          <w:szCs w:val="24"/>
        </w:rPr>
        <w:tab/>
      </w:r>
      <w:r w:rsidRPr="00B744A3">
        <w:rPr>
          <w:i/>
          <w:spacing w:val="-2"/>
          <w:sz w:val="24"/>
          <w:szCs w:val="24"/>
        </w:rPr>
        <w:t>тексте</w:t>
      </w:r>
      <w:r w:rsidRPr="00B744A3">
        <w:rPr>
          <w:i/>
          <w:sz w:val="24"/>
          <w:szCs w:val="24"/>
        </w:rPr>
        <w:tab/>
      </w:r>
      <w:r w:rsidRPr="00B744A3">
        <w:rPr>
          <w:i/>
          <w:spacing w:val="-4"/>
          <w:sz w:val="24"/>
          <w:szCs w:val="24"/>
        </w:rPr>
        <w:t>знаки</w:t>
      </w:r>
      <w:r w:rsidRPr="00B744A3">
        <w:rPr>
          <w:i/>
          <w:sz w:val="24"/>
          <w:szCs w:val="24"/>
        </w:rPr>
        <w:tab/>
      </w:r>
      <w:r w:rsidRPr="00B744A3">
        <w:rPr>
          <w:i/>
          <w:spacing w:val="-2"/>
          <w:sz w:val="24"/>
          <w:szCs w:val="24"/>
        </w:rPr>
        <w:t>препинания</w:t>
      </w:r>
      <w:r w:rsidRPr="00B744A3">
        <w:rPr>
          <w:i/>
          <w:sz w:val="24"/>
          <w:szCs w:val="24"/>
        </w:rPr>
        <w:tab/>
      </w:r>
      <w:r w:rsidRPr="00B744A3">
        <w:rPr>
          <w:i/>
          <w:spacing w:val="-10"/>
          <w:sz w:val="24"/>
          <w:szCs w:val="24"/>
        </w:rPr>
        <w:t>в</w:t>
      </w:r>
      <w:r w:rsidRPr="00B744A3">
        <w:rPr>
          <w:i/>
          <w:sz w:val="24"/>
          <w:szCs w:val="24"/>
        </w:rPr>
        <w:tab/>
      </w:r>
      <w:r w:rsidRPr="00B744A3">
        <w:rPr>
          <w:i/>
          <w:spacing w:val="-2"/>
          <w:sz w:val="24"/>
          <w:szCs w:val="24"/>
        </w:rPr>
        <w:t>соответствии</w:t>
      </w:r>
      <w:r w:rsidRPr="00B744A3">
        <w:rPr>
          <w:i/>
          <w:sz w:val="24"/>
          <w:szCs w:val="24"/>
        </w:rPr>
        <w:tab/>
      </w:r>
      <w:r w:rsidRPr="00B744A3">
        <w:rPr>
          <w:i/>
          <w:spacing w:val="-10"/>
          <w:sz w:val="24"/>
          <w:szCs w:val="24"/>
        </w:rPr>
        <w:t>с</w:t>
      </w:r>
      <w:r w:rsidRPr="00B744A3">
        <w:rPr>
          <w:i/>
          <w:sz w:val="24"/>
          <w:szCs w:val="24"/>
        </w:rPr>
        <w:tab/>
      </w:r>
      <w:r w:rsidRPr="00B744A3">
        <w:rPr>
          <w:i/>
          <w:spacing w:val="-2"/>
          <w:sz w:val="24"/>
          <w:szCs w:val="24"/>
        </w:rPr>
        <w:t>нормами пунктуации.</w:t>
      </w:r>
    </w:p>
    <w:p w:rsidR="00C94638" w:rsidRPr="00B744A3" w:rsidRDefault="008C6FC1" w:rsidP="00B744A3">
      <w:pPr>
        <w:pStyle w:val="2"/>
        <w:spacing w:before="6" w:line="276" w:lineRule="auto"/>
        <w:rPr>
          <w:sz w:val="24"/>
          <w:szCs w:val="24"/>
        </w:rPr>
      </w:pPr>
      <w:r w:rsidRPr="00B744A3">
        <w:rPr>
          <w:spacing w:val="-2"/>
          <w:sz w:val="24"/>
          <w:szCs w:val="24"/>
        </w:rPr>
        <w:t>Лексическая</w:t>
      </w:r>
      <w:r w:rsidRPr="00B744A3">
        <w:rPr>
          <w:spacing w:val="-1"/>
          <w:sz w:val="24"/>
          <w:szCs w:val="24"/>
        </w:rPr>
        <w:t xml:space="preserve"> </w:t>
      </w:r>
      <w:r w:rsidRPr="00B744A3">
        <w:rPr>
          <w:spacing w:val="-2"/>
          <w:sz w:val="24"/>
          <w:szCs w:val="24"/>
        </w:rPr>
        <w:t xml:space="preserve">сторона </w:t>
      </w:r>
      <w:r w:rsidRPr="00B744A3">
        <w:rPr>
          <w:spacing w:val="-4"/>
          <w:sz w:val="24"/>
          <w:szCs w:val="24"/>
        </w:rPr>
        <w:t>речи</w:t>
      </w:r>
    </w:p>
    <w:p w:rsidR="00C94638" w:rsidRPr="00B744A3" w:rsidRDefault="008C6FC1" w:rsidP="00B744A3">
      <w:pPr>
        <w:pStyle w:val="a6"/>
        <w:numPr>
          <w:ilvl w:val="1"/>
          <w:numId w:val="77"/>
        </w:numPr>
        <w:tabs>
          <w:tab w:val="left" w:pos="1557"/>
          <w:tab w:val="left" w:pos="3365"/>
          <w:tab w:val="left" w:pos="4675"/>
          <w:tab w:val="left" w:pos="5775"/>
          <w:tab w:val="left" w:pos="6267"/>
          <w:tab w:val="left" w:pos="7616"/>
          <w:tab w:val="left" w:pos="8763"/>
          <w:tab w:val="left" w:pos="9529"/>
        </w:tabs>
        <w:spacing w:before="5" w:line="276" w:lineRule="auto"/>
        <w:ind w:right="158" w:firstLine="283"/>
        <w:jc w:val="left"/>
        <w:rPr>
          <w:sz w:val="24"/>
          <w:szCs w:val="24"/>
        </w:rPr>
      </w:pPr>
      <w:r w:rsidRPr="00B744A3">
        <w:rPr>
          <w:i/>
          <w:spacing w:val="-2"/>
          <w:sz w:val="24"/>
          <w:szCs w:val="24"/>
        </w:rPr>
        <w:t>Использовать</w:t>
      </w:r>
      <w:r w:rsidRPr="00B744A3">
        <w:rPr>
          <w:i/>
          <w:sz w:val="24"/>
          <w:szCs w:val="24"/>
        </w:rPr>
        <w:tab/>
      </w:r>
      <w:r w:rsidRPr="00B744A3">
        <w:rPr>
          <w:i/>
          <w:spacing w:val="-2"/>
          <w:sz w:val="24"/>
          <w:szCs w:val="24"/>
        </w:rPr>
        <w:t>фразовые</w:t>
      </w:r>
      <w:r w:rsidRPr="00B744A3">
        <w:rPr>
          <w:i/>
          <w:sz w:val="24"/>
          <w:szCs w:val="24"/>
        </w:rPr>
        <w:tab/>
      </w:r>
      <w:r w:rsidRPr="00B744A3">
        <w:rPr>
          <w:i/>
          <w:spacing w:val="-2"/>
          <w:sz w:val="24"/>
          <w:szCs w:val="24"/>
        </w:rPr>
        <w:t>глаголы</w:t>
      </w:r>
      <w:r w:rsidRPr="00B744A3">
        <w:rPr>
          <w:i/>
          <w:sz w:val="24"/>
          <w:szCs w:val="24"/>
        </w:rPr>
        <w:tab/>
      </w:r>
      <w:r w:rsidRPr="00B744A3">
        <w:rPr>
          <w:i/>
          <w:spacing w:val="-6"/>
          <w:sz w:val="24"/>
          <w:szCs w:val="24"/>
        </w:rPr>
        <w:t>по</w:t>
      </w:r>
      <w:r w:rsidRPr="00B744A3">
        <w:rPr>
          <w:i/>
          <w:sz w:val="24"/>
          <w:szCs w:val="24"/>
        </w:rPr>
        <w:tab/>
      </w:r>
      <w:r w:rsidRPr="00B744A3">
        <w:rPr>
          <w:i/>
          <w:spacing w:val="-2"/>
          <w:sz w:val="24"/>
          <w:szCs w:val="24"/>
        </w:rPr>
        <w:t>широкому</w:t>
      </w:r>
      <w:r w:rsidRPr="00B744A3">
        <w:rPr>
          <w:i/>
          <w:sz w:val="24"/>
          <w:szCs w:val="24"/>
        </w:rPr>
        <w:tab/>
      </w:r>
      <w:r w:rsidRPr="00B744A3">
        <w:rPr>
          <w:i/>
          <w:spacing w:val="-2"/>
          <w:sz w:val="24"/>
          <w:szCs w:val="24"/>
        </w:rPr>
        <w:t>спектру</w:t>
      </w:r>
      <w:r w:rsidRPr="00B744A3">
        <w:rPr>
          <w:i/>
          <w:sz w:val="24"/>
          <w:szCs w:val="24"/>
        </w:rPr>
        <w:tab/>
      </w:r>
      <w:r w:rsidRPr="00B744A3">
        <w:rPr>
          <w:i/>
          <w:spacing w:val="-4"/>
          <w:sz w:val="24"/>
          <w:szCs w:val="24"/>
        </w:rPr>
        <w:t>тем,</w:t>
      </w:r>
      <w:r w:rsidRPr="00B744A3">
        <w:rPr>
          <w:i/>
          <w:sz w:val="24"/>
          <w:szCs w:val="24"/>
        </w:rPr>
        <w:tab/>
      </w:r>
      <w:r w:rsidRPr="00B744A3">
        <w:rPr>
          <w:i/>
          <w:spacing w:val="-2"/>
          <w:sz w:val="24"/>
          <w:szCs w:val="24"/>
        </w:rPr>
        <w:t xml:space="preserve">уместно </w:t>
      </w:r>
      <w:r w:rsidRPr="00B744A3">
        <w:rPr>
          <w:i/>
          <w:sz w:val="24"/>
          <w:szCs w:val="24"/>
        </w:rPr>
        <w:t>употребляя их в соответствии со стилем речи;</w:t>
      </w:r>
    </w:p>
    <w:p w:rsidR="00C94638" w:rsidRPr="00B744A3" w:rsidRDefault="008C6FC1" w:rsidP="00B744A3">
      <w:pPr>
        <w:pStyle w:val="a6"/>
        <w:numPr>
          <w:ilvl w:val="1"/>
          <w:numId w:val="77"/>
        </w:numPr>
        <w:tabs>
          <w:tab w:val="left" w:pos="1557"/>
        </w:tabs>
        <w:spacing w:before="2" w:line="276" w:lineRule="auto"/>
        <w:ind w:left="1557" w:hanging="422"/>
        <w:jc w:val="left"/>
        <w:rPr>
          <w:sz w:val="24"/>
          <w:szCs w:val="24"/>
        </w:rPr>
      </w:pPr>
      <w:r w:rsidRPr="00B744A3">
        <w:rPr>
          <w:i/>
          <w:spacing w:val="-2"/>
          <w:sz w:val="24"/>
          <w:szCs w:val="24"/>
        </w:rPr>
        <w:t>узнавать</w:t>
      </w:r>
      <w:r w:rsidRPr="00B744A3">
        <w:rPr>
          <w:i/>
          <w:spacing w:val="-5"/>
          <w:sz w:val="24"/>
          <w:szCs w:val="24"/>
        </w:rPr>
        <w:t xml:space="preserve"> </w:t>
      </w:r>
      <w:r w:rsidRPr="00B744A3">
        <w:rPr>
          <w:i/>
          <w:spacing w:val="-2"/>
          <w:sz w:val="24"/>
          <w:szCs w:val="24"/>
        </w:rPr>
        <w:t>и</w:t>
      </w:r>
      <w:r w:rsidRPr="00B744A3">
        <w:rPr>
          <w:i/>
          <w:spacing w:val="-6"/>
          <w:sz w:val="24"/>
          <w:szCs w:val="24"/>
        </w:rPr>
        <w:t xml:space="preserve"> </w:t>
      </w:r>
      <w:r w:rsidRPr="00B744A3">
        <w:rPr>
          <w:i/>
          <w:spacing w:val="-2"/>
          <w:sz w:val="24"/>
          <w:szCs w:val="24"/>
        </w:rPr>
        <w:t>использовать</w:t>
      </w:r>
      <w:r w:rsidRPr="00B744A3">
        <w:rPr>
          <w:i/>
          <w:spacing w:val="-6"/>
          <w:sz w:val="24"/>
          <w:szCs w:val="24"/>
        </w:rPr>
        <w:t xml:space="preserve"> </w:t>
      </w:r>
      <w:r w:rsidRPr="00B744A3">
        <w:rPr>
          <w:i/>
          <w:spacing w:val="-2"/>
          <w:sz w:val="24"/>
          <w:szCs w:val="24"/>
        </w:rPr>
        <w:t>в</w:t>
      </w:r>
      <w:r w:rsidRPr="00B744A3">
        <w:rPr>
          <w:i/>
          <w:spacing w:val="-8"/>
          <w:sz w:val="24"/>
          <w:szCs w:val="24"/>
        </w:rPr>
        <w:t xml:space="preserve"> </w:t>
      </w:r>
      <w:r w:rsidRPr="00B744A3">
        <w:rPr>
          <w:i/>
          <w:spacing w:val="-2"/>
          <w:sz w:val="24"/>
          <w:szCs w:val="24"/>
        </w:rPr>
        <w:t>речи</w:t>
      </w:r>
      <w:r w:rsidRPr="00B744A3">
        <w:rPr>
          <w:i/>
          <w:spacing w:val="-5"/>
          <w:sz w:val="24"/>
          <w:szCs w:val="24"/>
        </w:rPr>
        <w:t xml:space="preserve"> </w:t>
      </w:r>
      <w:r w:rsidRPr="00B744A3">
        <w:rPr>
          <w:i/>
          <w:spacing w:val="-2"/>
          <w:sz w:val="24"/>
          <w:szCs w:val="24"/>
        </w:rPr>
        <w:t>устойчивые</w:t>
      </w:r>
      <w:r w:rsidRPr="00B744A3">
        <w:rPr>
          <w:i/>
          <w:spacing w:val="-7"/>
          <w:sz w:val="24"/>
          <w:szCs w:val="24"/>
        </w:rPr>
        <w:t xml:space="preserve"> </w:t>
      </w:r>
      <w:r w:rsidRPr="00B744A3">
        <w:rPr>
          <w:i/>
          <w:spacing w:val="-2"/>
          <w:sz w:val="24"/>
          <w:szCs w:val="24"/>
        </w:rPr>
        <w:t>выражения</w:t>
      </w:r>
      <w:r w:rsidRPr="00B744A3">
        <w:rPr>
          <w:i/>
          <w:spacing w:val="-3"/>
          <w:sz w:val="24"/>
          <w:szCs w:val="24"/>
        </w:rPr>
        <w:t xml:space="preserve"> </w:t>
      </w:r>
      <w:r w:rsidRPr="00B744A3">
        <w:rPr>
          <w:i/>
          <w:spacing w:val="-2"/>
          <w:sz w:val="24"/>
          <w:szCs w:val="24"/>
        </w:rPr>
        <w:t>и</w:t>
      </w:r>
      <w:r w:rsidRPr="00B744A3">
        <w:rPr>
          <w:i/>
          <w:spacing w:val="-6"/>
          <w:sz w:val="24"/>
          <w:szCs w:val="24"/>
        </w:rPr>
        <w:t xml:space="preserve"> </w:t>
      </w:r>
      <w:r w:rsidRPr="00B744A3">
        <w:rPr>
          <w:i/>
          <w:spacing w:val="-2"/>
          <w:sz w:val="24"/>
          <w:szCs w:val="24"/>
        </w:rPr>
        <w:t>фразы</w:t>
      </w:r>
      <w:r w:rsidRPr="00B744A3">
        <w:rPr>
          <w:i/>
          <w:spacing w:val="-3"/>
          <w:sz w:val="24"/>
          <w:szCs w:val="24"/>
        </w:rPr>
        <w:t xml:space="preserve"> </w:t>
      </w:r>
      <w:r w:rsidRPr="00B744A3">
        <w:rPr>
          <w:i/>
          <w:spacing w:val="-2"/>
          <w:sz w:val="24"/>
          <w:szCs w:val="24"/>
        </w:rPr>
        <w:t>(collocations).</w:t>
      </w:r>
    </w:p>
    <w:p w:rsidR="00C94638" w:rsidRPr="00B744A3" w:rsidRDefault="008C6FC1" w:rsidP="00B744A3">
      <w:pPr>
        <w:pStyle w:val="2"/>
        <w:spacing w:line="276" w:lineRule="auto"/>
        <w:rPr>
          <w:sz w:val="24"/>
          <w:szCs w:val="24"/>
        </w:rPr>
      </w:pPr>
      <w:r w:rsidRPr="00B744A3">
        <w:rPr>
          <w:spacing w:val="-2"/>
          <w:sz w:val="24"/>
          <w:szCs w:val="24"/>
        </w:rPr>
        <w:t>Грамматическая</w:t>
      </w:r>
      <w:r w:rsidRPr="00B744A3">
        <w:rPr>
          <w:spacing w:val="-7"/>
          <w:sz w:val="24"/>
          <w:szCs w:val="24"/>
        </w:rPr>
        <w:t xml:space="preserve"> </w:t>
      </w:r>
      <w:r w:rsidRPr="00B744A3">
        <w:rPr>
          <w:spacing w:val="-2"/>
          <w:sz w:val="24"/>
          <w:szCs w:val="24"/>
        </w:rPr>
        <w:t>сторона</w:t>
      </w:r>
      <w:r w:rsidRPr="00B744A3">
        <w:rPr>
          <w:spacing w:val="-8"/>
          <w:sz w:val="24"/>
          <w:szCs w:val="24"/>
        </w:rPr>
        <w:t xml:space="preserve"> </w:t>
      </w:r>
      <w:r w:rsidRPr="00B744A3">
        <w:rPr>
          <w:spacing w:val="-4"/>
          <w:sz w:val="24"/>
          <w:szCs w:val="24"/>
        </w:rPr>
        <w:t>речи</w:t>
      </w:r>
    </w:p>
    <w:p w:rsidR="00C94638" w:rsidRPr="00B744A3" w:rsidRDefault="008C6FC1" w:rsidP="00B744A3">
      <w:pPr>
        <w:pStyle w:val="a6"/>
        <w:numPr>
          <w:ilvl w:val="1"/>
          <w:numId w:val="77"/>
        </w:numPr>
        <w:tabs>
          <w:tab w:val="left" w:pos="1557"/>
        </w:tabs>
        <w:spacing w:before="4" w:line="276" w:lineRule="auto"/>
        <w:ind w:right="374" w:firstLine="283"/>
        <w:jc w:val="left"/>
        <w:rPr>
          <w:sz w:val="24"/>
          <w:szCs w:val="24"/>
        </w:rPr>
      </w:pPr>
      <w:r w:rsidRPr="00B744A3">
        <w:rPr>
          <w:i/>
          <w:sz w:val="24"/>
          <w:szCs w:val="24"/>
        </w:rPr>
        <w:t>Использовать</w:t>
      </w:r>
      <w:r w:rsidRPr="00B744A3">
        <w:rPr>
          <w:i/>
          <w:spacing w:val="36"/>
          <w:sz w:val="24"/>
          <w:szCs w:val="24"/>
        </w:rPr>
        <w:t xml:space="preserve"> </w:t>
      </w:r>
      <w:r w:rsidRPr="00B744A3">
        <w:rPr>
          <w:i/>
          <w:sz w:val="24"/>
          <w:szCs w:val="24"/>
        </w:rPr>
        <w:t>в</w:t>
      </w:r>
      <w:r w:rsidRPr="00B744A3">
        <w:rPr>
          <w:i/>
          <w:spacing w:val="35"/>
          <w:sz w:val="24"/>
          <w:szCs w:val="24"/>
        </w:rPr>
        <w:t xml:space="preserve"> </w:t>
      </w:r>
      <w:r w:rsidRPr="00B744A3">
        <w:rPr>
          <w:i/>
          <w:sz w:val="24"/>
          <w:szCs w:val="24"/>
        </w:rPr>
        <w:t>речи</w:t>
      </w:r>
      <w:r w:rsidRPr="00B744A3">
        <w:rPr>
          <w:i/>
          <w:spacing w:val="38"/>
          <w:sz w:val="24"/>
          <w:szCs w:val="24"/>
        </w:rPr>
        <w:t xml:space="preserve"> </w:t>
      </w:r>
      <w:r w:rsidRPr="00B744A3">
        <w:rPr>
          <w:i/>
          <w:sz w:val="24"/>
          <w:szCs w:val="24"/>
        </w:rPr>
        <w:t>модальные</w:t>
      </w:r>
      <w:r w:rsidRPr="00B744A3">
        <w:rPr>
          <w:i/>
          <w:spacing w:val="36"/>
          <w:sz w:val="24"/>
          <w:szCs w:val="24"/>
        </w:rPr>
        <w:t xml:space="preserve"> </w:t>
      </w:r>
      <w:r w:rsidRPr="00B744A3">
        <w:rPr>
          <w:i/>
          <w:sz w:val="24"/>
          <w:szCs w:val="24"/>
        </w:rPr>
        <w:t>глаголы</w:t>
      </w:r>
      <w:r w:rsidRPr="00B744A3">
        <w:rPr>
          <w:i/>
          <w:spacing w:val="37"/>
          <w:sz w:val="24"/>
          <w:szCs w:val="24"/>
        </w:rPr>
        <w:t xml:space="preserve"> </w:t>
      </w:r>
      <w:r w:rsidRPr="00B744A3">
        <w:rPr>
          <w:i/>
          <w:sz w:val="24"/>
          <w:szCs w:val="24"/>
        </w:rPr>
        <w:t>для</w:t>
      </w:r>
      <w:r w:rsidRPr="00B744A3">
        <w:rPr>
          <w:i/>
          <w:spacing w:val="35"/>
          <w:sz w:val="24"/>
          <w:szCs w:val="24"/>
        </w:rPr>
        <w:t xml:space="preserve"> </w:t>
      </w:r>
      <w:r w:rsidRPr="00B744A3">
        <w:rPr>
          <w:i/>
          <w:sz w:val="24"/>
          <w:szCs w:val="24"/>
        </w:rPr>
        <w:t>выражения</w:t>
      </w:r>
      <w:r w:rsidRPr="00B744A3">
        <w:rPr>
          <w:i/>
          <w:spacing w:val="36"/>
          <w:sz w:val="24"/>
          <w:szCs w:val="24"/>
        </w:rPr>
        <w:t xml:space="preserve"> </w:t>
      </w:r>
      <w:r w:rsidRPr="00B744A3">
        <w:rPr>
          <w:i/>
          <w:sz w:val="24"/>
          <w:szCs w:val="24"/>
        </w:rPr>
        <w:t>возможности</w:t>
      </w:r>
      <w:r w:rsidRPr="00B744A3">
        <w:rPr>
          <w:i/>
          <w:spacing w:val="36"/>
          <w:sz w:val="24"/>
          <w:szCs w:val="24"/>
        </w:rPr>
        <w:t xml:space="preserve"> </w:t>
      </w:r>
      <w:r w:rsidRPr="00B744A3">
        <w:rPr>
          <w:i/>
          <w:sz w:val="24"/>
          <w:szCs w:val="24"/>
        </w:rPr>
        <w:t>или вероятности в прошедшем времени (could + have done; might + have done);</w:t>
      </w:r>
    </w:p>
    <w:p w:rsidR="00C94638" w:rsidRPr="00B744A3" w:rsidRDefault="008C6FC1" w:rsidP="00B744A3">
      <w:pPr>
        <w:pStyle w:val="a6"/>
        <w:numPr>
          <w:ilvl w:val="1"/>
          <w:numId w:val="77"/>
        </w:numPr>
        <w:tabs>
          <w:tab w:val="left" w:pos="1557"/>
          <w:tab w:val="left" w:pos="3274"/>
          <w:tab w:val="left" w:pos="3622"/>
          <w:tab w:val="left" w:pos="4356"/>
          <w:tab w:val="left" w:pos="5808"/>
          <w:tab w:val="left" w:pos="6924"/>
          <w:tab w:val="left" w:pos="7335"/>
          <w:tab w:val="left" w:pos="8636"/>
          <w:tab w:val="left" w:pos="9047"/>
          <w:tab w:val="left" w:pos="10319"/>
        </w:tabs>
        <w:spacing w:before="7" w:line="276" w:lineRule="auto"/>
        <w:ind w:right="148" w:firstLine="283"/>
        <w:jc w:val="left"/>
        <w:rPr>
          <w:sz w:val="24"/>
          <w:szCs w:val="24"/>
        </w:rPr>
      </w:pPr>
      <w:r w:rsidRPr="00B744A3">
        <w:rPr>
          <w:i/>
          <w:spacing w:val="-2"/>
          <w:sz w:val="24"/>
          <w:szCs w:val="24"/>
        </w:rPr>
        <w:t>употреблять</w:t>
      </w:r>
      <w:r w:rsidRPr="00B744A3">
        <w:rPr>
          <w:i/>
          <w:sz w:val="24"/>
          <w:szCs w:val="24"/>
        </w:rPr>
        <w:tab/>
      </w:r>
      <w:r w:rsidRPr="00B744A3">
        <w:rPr>
          <w:i/>
          <w:spacing w:val="-10"/>
          <w:sz w:val="24"/>
          <w:szCs w:val="24"/>
        </w:rPr>
        <w:t>в</w:t>
      </w:r>
      <w:r w:rsidRPr="00B744A3">
        <w:rPr>
          <w:i/>
          <w:sz w:val="24"/>
          <w:szCs w:val="24"/>
        </w:rPr>
        <w:tab/>
      </w:r>
      <w:r w:rsidRPr="00B744A3">
        <w:rPr>
          <w:i/>
          <w:spacing w:val="-4"/>
          <w:sz w:val="24"/>
          <w:szCs w:val="24"/>
        </w:rPr>
        <w:t>речи</w:t>
      </w:r>
      <w:r w:rsidRPr="00B744A3">
        <w:rPr>
          <w:i/>
          <w:sz w:val="24"/>
          <w:szCs w:val="24"/>
        </w:rPr>
        <w:tab/>
      </w:r>
      <w:r w:rsidRPr="00B744A3">
        <w:rPr>
          <w:i/>
          <w:spacing w:val="-2"/>
          <w:sz w:val="24"/>
          <w:szCs w:val="24"/>
        </w:rPr>
        <w:t>структуру</w:t>
      </w:r>
      <w:r w:rsidRPr="00B744A3">
        <w:rPr>
          <w:i/>
          <w:sz w:val="24"/>
          <w:szCs w:val="24"/>
        </w:rPr>
        <w:tab/>
      </w:r>
      <w:r w:rsidRPr="00B744A3">
        <w:rPr>
          <w:i/>
          <w:spacing w:val="-2"/>
          <w:sz w:val="24"/>
          <w:szCs w:val="24"/>
        </w:rPr>
        <w:t>have/get</w:t>
      </w:r>
      <w:r w:rsidRPr="00B744A3">
        <w:rPr>
          <w:i/>
          <w:sz w:val="24"/>
          <w:szCs w:val="24"/>
        </w:rPr>
        <w:tab/>
      </w:r>
      <w:r w:rsidRPr="00B744A3">
        <w:rPr>
          <w:i/>
          <w:spacing w:val="-10"/>
          <w:sz w:val="24"/>
          <w:szCs w:val="24"/>
        </w:rPr>
        <w:t>+</w:t>
      </w:r>
      <w:r w:rsidRPr="00B744A3">
        <w:rPr>
          <w:i/>
          <w:sz w:val="24"/>
          <w:szCs w:val="24"/>
        </w:rPr>
        <w:tab/>
      </w:r>
      <w:r w:rsidRPr="00B744A3">
        <w:rPr>
          <w:i/>
          <w:spacing w:val="-2"/>
          <w:sz w:val="24"/>
          <w:szCs w:val="24"/>
        </w:rPr>
        <w:t>something</w:t>
      </w:r>
      <w:r w:rsidRPr="00B744A3">
        <w:rPr>
          <w:i/>
          <w:sz w:val="24"/>
          <w:szCs w:val="24"/>
        </w:rPr>
        <w:tab/>
      </w:r>
      <w:r w:rsidRPr="00B744A3">
        <w:rPr>
          <w:i/>
          <w:spacing w:val="-10"/>
          <w:sz w:val="24"/>
          <w:szCs w:val="24"/>
        </w:rPr>
        <w:t>+</w:t>
      </w:r>
      <w:r w:rsidRPr="00B744A3">
        <w:rPr>
          <w:i/>
          <w:sz w:val="24"/>
          <w:szCs w:val="24"/>
        </w:rPr>
        <w:tab/>
      </w:r>
      <w:r w:rsidRPr="00B744A3">
        <w:rPr>
          <w:i/>
          <w:spacing w:val="-2"/>
          <w:sz w:val="24"/>
          <w:szCs w:val="24"/>
        </w:rPr>
        <w:t>Participle</w:t>
      </w:r>
      <w:r w:rsidRPr="00B744A3">
        <w:rPr>
          <w:i/>
          <w:sz w:val="24"/>
          <w:szCs w:val="24"/>
        </w:rPr>
        <w:tab/>
      </w:r>
      <w:r w:rsidRPr="00B744A3">
        <w:rPr>
          <w:i/>
          <w:spacing w:val="-6"/>
          <w:sz w:val="24"/>
          <w:szCs w:val="24"/>
        </w:rPr>
        <w:t xml:space="preserve">II </w:t>
      </w:r>
      <w:r w:rsidRPr="00B744A3">
        <w:rPr>
          <w:i/>
          <w:sz w:val="24"/>
          <w:szCs w:val="24"/>
        </w:rPr>
        <w:t>(causativeform) как эквивалент страдательного залога;</w:t>
      </w:r>
    </w:p>
    <w:p w:rsidR="00C94638" w:rsidRPr="00B744A3" w:rsidRDefault="008C6FC1" w:rsidP="00B744A3">
      <w:pPr>
        <w:pStyle w:val="a6"/>
        <w:numPr>
          <w:ilvl w:val="1"/>
          <w:numId w:val="77"/>
        </w:numPr>
        <w:tabs>
          <w:tab w:val="left" w:pos="1557"/>
        </w:tabs>
        <w:spacing w:before="9" w:line="276" w:lineRule="auto"/>
        <w:ind w:right="183" w:firstLine="283"/>
        <w:jc w:val="left"/>
        <w:rPr>
          <w:sz w:val="24"/>
          <w:szCs w:val="24"/>
          <w:lang w:val="en-US"/>
        </w:rPr>
      </w:pPr>
      <w:r w:rsidRPr="00B744A3">
        <w:rPr>
          <w:i/>
          <w:sz w:val="24"/>
          <w:szCs w:val="24"/>
        </w:rPr>
        <w:t>употреблять</w:t>
      </w:r>
      <w:r w:rsidRPr="00B744A3">
        <w:rPr>
          <w:i/>
          <w:spacing w:val="-4"/>
          <w:sz w:val="24"/>
          <w:szCs w:val="24"/>
        </w:rPr>
        <w:t xml:space="preserve"> </w:t>
      </w:r>
      <w:r w:rsidRPr="00B744A3">
        <w:rPr>
          <w:i/>
          <w:sz w:val="24"/>
          <w:szCs w:val="24"/>
        </w:rPr>
        <w:t>в</w:t>
      </w:r>
      <w:r w:rsidRPr="00B744A3">
        <w:rPr>
          <w:i/>
          <w:spacing w:val="-5"/>
          <w:sz w:val="24"/>
          <w:szCs w:val="24"/>
        </w:rPr>
        <w:t xml:space="preserve"> </w:t>
      </w:r>
      <w:r w:rsidRPr="00B744A3">
        <w:rPr>
          <w:i/>
          <w:sz w:val="24"/>
          <w:szCs w:val="24"/>
        </w:rPr>
        <w:t>речи</w:t>
      </w:r>
      <w:r w:rsidRPr="00B744A3">
        <w:rPr>
          <w:i/>
          <w:spacing w:val="-7"/>
          <w:sz w:val="24"/>
          <w:szCs w:val="24"/>
        </w:rPr>
        <w:t xml:space="preserve"> </w:t>
      </w:r>
      <w:r w:rsidRPr="00B744A3">
        <w:rPr>
          <w:i/>
          <w:sz w:val="24"/>
          <w:szCs w:val="24"/>
        </w:rPr>
        <w:t>эмфатические</w:t>
      </w:r>
      <w:r w:rsidRPr="00B744A3">
        <w:rPr>
          <w:i/>
          <w:spacing w:val="-3"/>
          <w:sz w:val="24"/>
          <w:szCs w:val="24"/>
        </w:rPr>
        <w:t xml:space="preserve"> </w:t>
      </w:r>
      <w:r w:rsidRPr="00B744A3">
        <w:rPr>
          <w:i/>
          <w:sz w:val="24"/>
          <w:szCs w:val="24"/>
        </w:rPr>
        <w:t>конструкции</w:t>
      </w:r>
      <w:r w:rsidRPr="00B744A3">
        <w:rPr>
          <w:i/>
          <w:spacing w:val="-3"/>
          <w:sz w:val="24"/>
          <w:szCs w:val="24"/>
        </w:rPr>
        <w:t xml:space="preserve"> </w:t>
      </w:r>
      <w:r w:rsidRPr="00B744A3">
        <w:rPr>
          <w:i/>
          <w:sz w:val="24"/>
          <w:szCs w:val="24"/>
        </w:rPr>
        <w:t>типа</w:t>
      </w:r>
      <w:r w:rsidRPr="00B744A3">
        <w:rPr>
          <w:i/>
          <w:spacing w:val="-5"/>
          <w:sz w:val="24"/>
          <w:szCs w:val="24"/>
        </w:rPr>
        <w:t xml:space="preserve"> </w:t>
      </w:r>
      <w:r w:rsidRPr="00B744A3">
        <w:rPr>
          <w:i/>
          <w:sz w:val="24"/>
          <w:szCs w:val="24"/>
        </w:rPr>
        <w:t>It’shimwho…</w:t>
      </w:r>
      <w:r w:rsidRPr="00B744A3">
        <w:rPr>
          <w:i/>
          <w:spacing w:val="-4"/>
          <w:sz w:val="24"/>
          <w:szCs w:val="24"/>
        </w:rPr>
        <w:t xml:space="preserve"> </w:t>
      </w:r>
      <w:r w:rsidRPr="00B744A3">
        <w:rPr>
          <w:i/>
          <w:sz w:val="24"/>
          <w:szCs w:val="24"/>
          <w:lang w:val="en-US"/>
        </w:rPr>
        <w:t>It’s</w:t>
      </w:r>
      <w:r w:rsidRPr="00B744A3">
        <w:rPr>
          <w:i/>
          <w:spacing w:val="-5"/>
          <w:sz w:val="24"/>
          <w:szCs w:val="24"/>
          <w:lang w:val="en-US"/>
        </w:rPr>
        <w:t xml:space="preserve"> </w:t>
      </w:r>
      <w:r w:rsidRPr="00B744A3">
        <w:rPr>
          <w:i/>
          <w:sz w:val="24"/>
          <w:szCs w:val="24"/>
          <w:lang w:val="en-US"/>
        </w:rPr>
        <w:t>time</w:t>
      </w:r>
      <w:r w:rsidRPr="00B744A3">
        <w:rPr>
          <w:i/>
          <w:spacing w:val="-4"/>
          <w:sz w:val="24"/>
          <w:szCs w:val="24"/>
          <w:lang w:val="en-US"/>
        </w:rPr>
        <w:t xml:space="preserve"> </w:t>
      </w:r>
      <w:r w:rsidRPr="00B744A3">
        <w:rPr>
          <w:i/>
          <w:sz w:val="24"/>
          <w:szCs w:val="24"/>
          <w:lang w:val="en-US"/>
        </w:rPr>
        <w:t>you did smth;</w:t>
      </w:r>
    </w:p>
    <w:p w:rsidR="00C94638" w:rsidRPr="00B744A3" w:rsidRDefault="008C6FC1" w:rsidP="00B744A3">
      <w:pPr>
        <w:pStyle w:val="a6"/>
        <w:numPr>
          <w:ilvl w:val="1"/>
          <w:numId w:val="77"/>
        </w:numPr>
        <w:tabs>
          <w:tab w:val="left" w:pos="1557"/>
        </w:tabs>
        <w:spacing w:before="2" w:line="276" w:lineRule="auto"/>
        <w:ind w:left="1557" w:hanging="422"/>
        <w:jc w:val="left"/>
        <w:rPr>
          <w:sz w:val="24"/>
          <w:szCs w:val="24"/>
        </w:rPr>
      </w:pPr>
      <w:r w:rsidRPr="00B744A3">
        <w:rPr>
          <w:i/>
          <w:spacing w:val="-2"/>
          <w:sz w:val="24"/>
          <w:szCs w:val="24"/>
        </w:rPr>
        <w:t>употреблять</w:t>
      </w:r>
      <w:r w:rsidRPr="00B744A3">
        <w:rPr>
          <w:i/>
          <w:spacing w:val="-5"/>
          <w:sz w:val="24"/>
          <w:szCs w:val="24"/>
        </w:rPr>
        <w:t xml:space="preserve"> </w:t>
      </w:r>
      <w:r w:rsidRPr="00B744A3">
        <w:rPr>
          <w:i/>
          <w:spacing w:val="-2"/>
          <w:sz w:val="24"/>
          <w:szCs w:val="24"/>
        </w:rPr>
        <w:t>в</w:t>
      </w:r>
      <w:r w:rsidRPr="00B744A3">
        <w:rPr>
          <w:i/>
          <w:spacing w:val="-3"/>
          <w:sz w:val="24"/>
          <w:szCs w:val="24"/>
        </w:rPr>
        <w:t xml:space="preserve"> </w:t>
      </w:r>
      <w:r w:rsidRPr="00B744A3">
        <w:rPr>
          <w:i/>
          <w:spacing w:val="-2"/>
          <w:sz w:val="24"/>
          <w:szCs w:val="24"/>
        </w:rPr>
        <w:t>речи</w:t>
      </w:r>
      <w:r w:rsidRPr="00B744A3">
        <w:rPr>
          <w:i/>
          <w:spacing w:val="-4"/>
          <w:sz w:val="24"/>
          <w:szCs w:val="24"/>
        </w:rPr>
        <w:t xml:space="preserve"> </w:t>
      </w:r>
      <w:r w:rsidRPr="00B744A3">
        <w:rPr>
          <w:i/>
          <w:spacing w:val="-2"/>
          <w:sz w:val="24"/>
          <w:szCs w:val="24"/>
        </w:rPr>
        <w:t>все</w:t>
      </w:r>
      <w:r w:rsidRPr="00B744A3">
        <w:rPr>
          <w:i/>
          <w:spacing w:val="-5"/>
          <w:sz w:val="24"/>
          <w:szCs w:val="24"/>
        </w:rPr>
        <w:t xml:space="preserve"> </w:t>
      </w:r>
      <w:r w:rsidRPr="00B744A3">
        <w:rPr>
          <w:i/>
          <w:spacing w:val="-2"/>
          <w:sz w:val="24"/>
          <w:szCs w:val="24"/>
        </w:rPr>
        <w:t>формы</w:t>
      </w:r>
      <w:r w:rsidRPr="00B744A3">
        <w:rPr>
          <w:i/>
          <w:spacing w:val="-3"/>
          <w:sz w:val="24"/>
          <w:szCs w:val="24"/>
        </w:rPr>
        <w:t xml:space="preserve"> </w:t>
      </w:r>
      <w:r w:rsidRPr="00B744A3">
        <w:rPr>
          <w:i/>
          <w:spacing w:val="-2"/>
          <w:sz w:val="24"/>
          <w:szCs w:val="24"/>
        </w:rPr>
        <w:t>страдательного залога;</w:t>
      </w:r>
    </w:p>
    <w:p w:rsidR="00C94638" w:rsidRPr="00B744A3" w:rsidRDefault="008C6FC1" w:rsidP="00B744A3">
      <w:pPr>
        <w:pStyle w:val="a6"/>
        <w:numPr>
          <w:ilvl w:val="1"/>
          <w:numId w:val="77"/>
        </w:numPr>
        <w:tabs>
          <w:tab w:val="left" w:pos="1557"/>
        </w:tabs>
        <w:spacing w:line="276" w:lineRule="auto"/>
        <w:ind w:left="1557" w:hanging="422"/>
        <w:jc w:val="left"/>
        <w:rPr>
          <w:sz w:val="24"/>
          <w:szCs w:val="24"/>
          <w:lang w:val="en-US"/>
        </w:rPr>
      </w:pPr>
      <w:r w:rsidRPr="00B744A3">
        <w:rPr>
          <w:i/>
          <w:sz w:val="24"/>
          <w:szCs w:val="24"/>
        </w:rPr>
        <w:t>употреблять</w:t>
      </w:r>
      <w:r w:rsidRPr="00B744A3">
        <w:rPr>
          <w:i/>
          <w:spacing w:val="-7"/>
          <w:sz w:val="24"/>
          <w:szCs w:val="24"/>
          <w:lang w:val="en-US"/>
        </w:rPr>
        <w:t xml:space="preserve"> </w:t>
      </w:r>
      <w:r w:rsidRPr="00B744A3">
        <w:rPr>
          <w:i/>
          <w:sz w:val="24"/>
          <w:szCs w:val="24"/>
        </w:rPr>
        <w:t>в</w:t>
      </w:r>
      <w:r w:rsidRPr="00B744A3">
        <w:rPr>
          <w:i/>
          <w:spacing w:val="-7"/>
          <w:sz w:val="24"/>
          <w:szCs w:val="24"/>
          <w:lang w:val="en-US"/>
        </w:rPr>
        <w:t xml:space="preserve"> </w:t>
      </w:r>
      <w:r w:rsidRPr="00B744A3">
        <w:rPr>
          <w:i/>
          <w:sz w:val="24"/>
          <w:szCs w:val="24"/>
        </w:rPr>
        <w:t>речи</w:t>
      </w:r>
      <w:r w:rsidRPr="00B744A3">
        <w:rPr>
          <w:i/>
          <w:spacing w:val="-7"/>
          <w:sz w:val="24"/>
          <w:szCs w:val="24"/>
          <w:lang w:val="en-US"/>
        </w:rPr>
        <w:t xml:space="preserve"> </w:t>
      </w:r>
      <w:r w:rsidRPr="00B744A3">
        <w:rPr>
          <w:i/>
          <w:sz w:val="24"/>
          <w:szCs w:val="24"/>
        </w:rPr>
        <w:t>времена</w:t>
      </w:r>
      <w:r w:rsidRPr="00B744A3">
        <w:rPr>
          <w:i/>
          <w:spacing w:val="-15"/>
          <w:sz w:val="24"/>
          <w:szCs w:val="24"/>
          <w:lang w:val="en-US"/>
        </w:rPr>
        <w:t xml:space="preserve"> </w:t>
      </w:r>
      <w:r w:rsidRPr="00B744A3">
        <w:rPr>
          <w:i/>
          <w:sz w:val="24"/>
          <w:szCs w:val="24"/>
          <w:lang w:val="en-US"/>
        </w:rPr>
        <w:t>Past</w:t>
      </w:r>
      <w:r w:rsidRPr="00B744A3">
        <w:rPr>
          <w:i/>
          <w:spacing w:val="-13"/>
          <w:sz w:val="24"/>
          <w:szCs w:val="24"/>
          <w:lang w:val="en-US"/>
        </w:rPr>
        <w:t xml:space="preserve"> </w:t>
      </w:r>
      <w:r w:rsidRPr="00B744A3">
        <w:rPr>
          <w:i/>
          <w:sz w:val="24"/>
          <w:szCs w:val="24"/>
          <w:lang w:val="en-US"/>
        </w:rPr>
        <w:t>Perfect</w:t>
      </w:r>
      <w:r w:rsidRPr="00B744A3">
        <w:rPr>
          <w:i/>
          <w:spacing w:val="-14"/>
          <w:sz w:val="24"/>
          <w:szCs w:val="24"/>
          <w:lang w:val="en-US"/>
        </w:rPr>
        <w:t xml:space="preserve"> </w:t>
      </w:r>
      <w:r w:rsidRPr="00B744A3">
        <w:rPr>
          <w:i/>
          <w:sz w:val="24"/>
          <w:szCs w:val="24"/>
        </w:rPr>
        <w:t>и</w:t>
      </w:r>
      <w:r w:rsidRPr="00B744A3">
        <w:rPr>
          <w:i/>
          <w:spacing w:val="-14"/>
          <w:sz w:val="24"/>
          <w:szCs w:val="24"/>
          <w:lang w:val="en-US"/>
        </w:rPr>
        <w:t xml:space="preserve"> </w:t>
      </w:r>
      <w:r w:rsidRPr="00B744A3">
        <w:rPr>
          <w:i/>
          <w:sz w:val="24"/>
          <w:szCs w:val="24"/>
          <w:lang w:val="en-US"/>
        </w:rPr>
        <w:t>Past</w:t>
      </w:r>
      <w:r w:rsidRPr="00B744A3">
        <w:rPr>
          <w:i/>
          <w:spacing w:val="-16"/>
          <w:sz w:val="24"/>
          <w:szCs w:val="24"/>
          <w:lang w:val="en-US"/>
        </w:rPr>
        <w:t xml:space="preserve"> </w:t>
      </w:r>
      <w:r w:rsidRPr="00B744A3">
        <w:rPr>
          <w:i/>
          <w:sz w:val="24"/>
          <w:szCs w:val="24"/>
          <w:lang w:val="en-US"/>
        </w:rPr>
        <w:t>Perfect</w:t>
      </w:r>
      <w:r w:rsidRPr="00B744A3">
        <w:rPr>
          <w:i/>
          <w:spacing w:val="-13"/>
          <w:sz w:val="24"/>
          <w:szCs w:val="24"/>
          <w:lang w:val="en-US"/>
        </w:rPr>
        <w:t xml:space="preserve"> </w:t>
      </w:r>
      <w:r w:rsidRPr="00B744A3">
        <w:rPr>
          <w:i/>
          <w:spacing w:val="-2"/>
          <w:sz w:val="24"/>
          <w:szCs w:val="24"/>
          <w:lang w:val="en-US"/>
        </w:rPr>
        <w:t>Continuous;</w:t>
      </w:r>
    </w:p>
    <w:p w:rsidR="00C94638" w:rsidRPr="00B744A3" w:rsidRDefault="008C6FC1" w:rsidP="00B744A3">
      <w:pPr>
        <w:pStyle w:val="a6"/>
        <w:numPr>
          <w:ilvl w:val="1"/>
          <w:numId w:val="77"/>
        </w:numPr>
        <w:tabs>
          <w:tab w:val="left" w:pos="1557"/>
        </w:tabs>
        <w:spacing w:before="4" w:line="276" w:lineRule="auto"/>
        <w:ind w:right="181" w:firstLine="283"/>
        <w:jc w:val="left"/>
        <w:rPr>
          <w:sz w:val="24"/>
          <w:szCs w:val="24"/>
        </w:rPr>
      </w:pPr>
      <w:r w:rsidRPr="00B744A3">
        <w:rPr>
          <w:i/>
          <w:sz w:val="24"/>
          <w:szCs w:val="24"/>
        </w:rPr>
        <w:t>употреблять</w:t>
      </w:r>
      <w:r w:rsidRPr="00B744A3">
        <w:rPr>
          <w:i/>
          <w:spacing w:val="-5"/>
          <w:sz w:val="24"/>
          <w:szCs w:val="24"/>
        </w:rPr>
        <w:t xml:space="preserve"> </w:t>
      </w:r>
      <w:r w:rsidRPr="00B744A3">
        <w:rPr>
          <w:i/>
          <w:sz w:val="24"/>
          <w:szCs w:val="24"/>
        </w:rPr>
        <w:t>в</w:t>
      </w:r>
      <w:r w:rsidRPr="00B744A3">
        <w:rPr>
          <w:i/>
          <w:spacing w:val="-8"/>
          <w:sz w:val="24"/>
          <w:szCs w:val="24"/>
        </w:rPr>
        <w:t xml:space="preserve"> </w:t>
      </w:r>
      <w:r w:rsidRPr="00B744A3">
        <w:rPr>
          <w:i/>
          <w:sz w:val="24"/>
          <w:szCs w:val="24"/>
        </w:rPr>
        <w:t>речи</w:t>
      </w:r>
      <w:r w:rsidRPr="00B744A3">
        <w:rPr>
          <w:i/>
          <w:spacing w:val="-8"/>
          <w:sz w:val="24"/>
          <w:szCs w:val="24"/>
        </w:rPr>
        <w:t xml:space="preserve"> </w:t>
      </w:r>
      <w:r w:rsidRPr="00B744A3">
        <w:rPr>
          <w:i/>
          <w:sz w:val="24"/>
          <w:szCs w:val="24"/>
        </w:rPr>
        <w:t>условные</w:t>
      </w:r>
      <w:r w:rsidRPr="00B744A3">
        <w:rPr>
          <w:i/>
          <w:spacing w:val="-7"/>
          <w:sz w:val="24"/>
          <w:szCs w:val="24"/>
        </w:rPr>
        <w:t xml:space="preserve"> </w:t>
      </w:r>
      <w:r w:rsidRPr="00B744A3">
        <w:rPr>
          <w:i/>
          <w:sz w:val="24"/>
          <w:szCs w:val="24"/>
        </w:rPr>
        <w:t>предложения</w:t>
      </w:r>
      <w:r w:rsidRPr="00B744A3">
        <w:rPr>
          <w:i/>
          <w:spacing w:val="-2"/>
          <w:sz w:val="24"/>
          <w:szCs w:val="24"/>
        </w:rPr>
        <w:t xml:space="preserve"> </w:t>
      </w:r>
      <w:r w:rsidRPr="00B744A3">
        <w:rPr>
          <w:i/>
          <w:sz w:val="24"/>
          <w:szCs w:val="24"/>
        </w:rPr>
        <w:t>нереального</w:t>
      </w:r>
      <w:r w:rsidRPr="00B744A3">
        <w:rPr>
          <w:i/>
          <w:spacing w:val="-4"/>
          <w:sz w:val="24"/>
          <w:szCs w:val="24"/>
        </w:rPr>
        <w:t xml:space="preserve"> </w:t>
      </w:r>
      <w:r w:rsidRPr="00B744A3">
        <w:rPr>
          <w:i/>
          <w:sz w:val="24"/>
          <w:szCs w:val="24"/>
        </w:rPr>
        <w:t>характера</w:t>
      </w:r>
      <w:r w:rsidRPr="00B744A3">
        <w:rPr>
          <w:i/>
          <w:spacing w:val="-5"/>
          <w:sz w:val="24"/>
          <w:szCs w:val="24"/>
        </w:rPr>
        <w:t xml:space="preserve"> </w:t>
      </w:r>
      <w:r w:rsidRPr="00B744A3">
        <w:rPr>
          <w:i/>
          <w:sz w:val="24"/>
          <w:szCs w:val="24"/>
        </w:rPr>
        <w:t xml:space="preserve">(Conditional </w:t>
      </w:r>
      <w:r w:rsidRPr="00B744A3">
        <w:rPr>
          <w:i/>
          <w:spacing w:val="-4"/>
          <w:sz w:val="24"/>
          <w:szCs w:val="24"/>
        </w:rPr>
        <w:t>3);</w:t>
      </w:r>
    </w:p>
    <w:p w:rsidR="00C94638" w:rsidRPr="00B744A3" w:rsidRDefault="008C6FC1" w:rsidP="00B744A3">
      <w:pPr>
        <w:pStyle w:val="a6"/>
        <w:numPr>
          <w:ilvl w:val="1"/>
          <w:numId w:val="77"/>
        </w:numPr>
        <w:tabs>
          <w:tab w:val="left" w:pos="1557"/>
        </w:tabs>
        <w:spacing w:before="4" w:line="276" w:lineRule="auto"/>
        <w:ind w:left="1557" w:hanging="422"/>
        <w:jc w:val="left"/>
        <w:rPr>
          <w:sz w:val="24"/>
          <w:szCs w:val="24"/>
          <w:lang w:val="en-US"/>
        </w:rPr>
      </w:pPr>
      <w:r w:rsidRPr="00B744A3">
        <w:rPr>
          <w:i/>
          <w:sz w:val="24"/>
          <w:szCs w:val="24"/>
        </w:rPr>
        <w:t>употреблять</w:t>
      </w:r>
      <w:r w:rsidRPr="00B744A3">
        <w:rPr>
          <w:i/>
          <w:spacing w:val="-6"/>
          <w:sz w:val="24"/>
          <w:szCs w:val="24"/>
          <w:lang w:val="en-US"/>
        </w:rPr>
        <w:t xml:space="preserve"> </w:t>
      </w:r>
      <w:r w:rsidRPr="00B744A3">
        <w:rPr>
          <w:i/>
          <w:sz w:val="24"/>
          <w:szCs w:val="24"/>
        </w:rPr>
        <w:t>в</w:t>
      </w:r>
      <w:r w:rsidRPr="00B744A3">
        <w:rPr>
          <w:i/>
          <w:spacing w:val="-5"/>
          <w:sz w:val="24"/>
          <w:szCs w:val="24"/>
          <w:lang w:val="en-US"/>
        </w:rPr>
        <w:t xml:space="preserve"> </w:t>
      </w:r>
      <w:r w:rsidRPr="00B744A3">
        <w:rPr>
          <w:i/>
          <w:sz w:val="24"/>
          <w:szCs w:val="24"/>
        </w:rPr>
        <w:t>речи</w:t>
      </w:r>
      <w:r w:rsidRPr="00B744A3">
        <w:rPr>
          <w:i/>
          <w:spacing w:val="-6"/>
          <w:sz w:val="24"/>
          <w:szCs w:val="24"/>
          <w:lang w:val="en-US"/>
        </w:rPr>
        <w:t xml:space="preserve"> </w:t>
      </w:r>
      <w:r w:rsidRPr="00B744A3">
        <w:rPr>
          <w:i/>
          <w:sz w:val="24"/>
          <w:szCs w:val="24"/>
        </w:rPr>
        <w:t>структуру</w:t>
      </w:r>
      <w:r w:rsidRPr="00B744A3">
        <w:rPr>
          <w:i/>
          <w:spacing w:val="-11"/>
          <w:sz w:val="24"/>
          <w:szCs w:val="24"/>
          <w:lang w:val="en-US"/>
        </w:rPr>
        <w:t xml:space="preserve"> </w:t>
      </w:r>
      <w:r w:rsidRPr="00B744A3">
        <w:rPr>
          <w:i/>
          <w:sz w:val="24"/>
          <w:szCs w:val="24"/>
          <w:lang w:val="en-US"/>
        </w:rPr>
        <w:t>to</w:t>
      </w:r>
      <w:r w:rsidRPr="00B744A3">
        <w:rPr>
          <w:i/>
          <w:spacing w:val="-13"/>
          <w:sz w:val="24"/>
          <w:szCs w:val="24"/>
          <w:lang w:val="en-US"/>
        </w:rPr>
        <w:t xml:space="preserve"> </w:t>
      </w:r>
      <w:r w:rsidRPr="00B744A3">
        <w:rPr>
          <w:i/>
          <w:sz w:val="24"/>
          <w:szCs w:val="24"/>
          <w:lang w:val="en-US"/>
        </w:rPr>
        <w:t>be/get</w:t>
      </w:r>
      <w:r w:rsidRPr="00B744A3">
        <w:rPr>
          <w:i/>
          <w:spacing w:val="-12"/>
          <w:sz w:val="24"/>
          <w:szCs w:val="24"/>
          <w:lang w:val="en-US"/>
        </w:rPr>
        <w:t xml:space="preserve"> </w:t>
      </w:r>
      <w:r w:rsidRPr="00B744A3">
        <w:rPr>
          <w:i/>
          <w:sz w:val="24"/>
          <w:szCs w:val="24"/>
          <w:lang w:val="en-US"/>
        </w:rPr>
        <w:t>+</w:t>
      </w:r>
      <w:r w:rsidRPr="00B744A3">
        <w:rPr>
          <w:i/>
          <w:spacing w:val="-10"/>
          <w:sz w:val="24"/>
          <w:szCs w:val="24"/>
          <w:lang w:val="en-US"/>
        </w:rPr>
        <w:t xml:space="preserve"> </w:t>
      </w:r>
      <w:r w:rsidRPr="00B744A3">
        <w:rPr>
          <w:i/>
          <w:sz w:val="24"/>
          <w:szCs w:val="24"/>
          <w:lang w:val="en-US"/>
        </w:rPr>
        <w:t>used</w:t>
      </w:r>
      <w:r w:rsidRPr="00B744A3">
        <w:rPr>
          <w:i/>
          <w:spacing w:val="-13"/>
          <w:sz w:val="24"/>
          <w:szCs w:val="24"/>
          <w:lang w:val="en-US"/>
        </w:rPr>
        <w:t xml:space="preserve"> </w:t>
      </w:r>
      <w:r w:rsidRPr="00B744A3">
        <w:rPr>
          <w:i/>
          <w:sz w:val="24"/>
          <w:szCs w:val="24"/>
          <w:lang w:val="en-US"/>
        </w:rPr>
        <w:t>to</w:t>
      </w:r>
      <w:r w:rsidRPr="00B744A3">
        <w:rPr>
          <w:i/>
          <w:spacing w:val="-12"/>
          <w:sz w:val="24"/>
          <w:szCs w:val="24"/>
          <w:lang w:val="en-US"/>
        </w:rPr>
        <w:t xml:space="preserve"> </w:t>
      </w:r>
      <w:r w:rsidRPr="00B744A3">
        <w:rPr>
          <w:i/>
          <w:sz w:val="24"/>
          <w:szCs w:val="24"/>
          <w:lang w:val="en-US"/>
        </w:rPr>
        <w:t>+</w:t>
      </w:r>
      <w:r w:rsidRPr="00B744A3">
        <w:rPr>
          <w:i/>
          <w:spacing w:val="-12"/>
          <w:sz w:val="24"/>
          <w:szCs w:val="24"/>
          <w:lang w:val="en-US"/>
        </w:rPr>
        <w:t xml:space="preserve"> </w:t>
      </w:r>
      <w:r w:rsidRPr="00B744A3">
        <w:rPr>
          <w:i/>
          <w:spacing w:val="-2"/>
          <w:sz w:val="24"/>
          <w:szCs w:val="24"/>
          <w:lang w:val="en-US"/>
        </w:rPr>
        <w:t>verb;</w:t>
      </w:r>
    </w:p>
    <w:p w:rsidR="00C94638" w:rsidRPr="00B744A3" w:rsidRDefault="008C6FC1" w:rsidP="00B744A3">
      <w:pPr>
        <w:pStyle w:val="a6"/>
        <w:numPr>
          <w:ilvl w:val="1"/>
          <w:numId w:val="77"/>
        </w:numPr>
        <w:tabs>
          <w:tab w:val="left" w:pos="1557"/>
        </w:tabs>
        <w:spacing w:before="5" w:line="276" w:lineRule="auto"/>
        <w:ind w:right="1646" w:firstLine="283"/>
        <w:jc w:val="left"/>
        <w:rPr>
          <w:sz w:val="24"/>
          <w:szCs w:val="24"/>
        </w:rPr>
      </w:pPr>
      <w:r w:rsidRPr="00B744A3">
        <w:rPr>
          <w:i/>
          <w:sz w:val="24"/>
          <w:szCs w:val="24"/>
        </w:rPr>
        <w:t>употреблять</w:t>
      </w:r>
      <w:r w:rsidRPr="00B744A3">
        <w:rPr>
          <w:i/>
          <w:spacing w:val="80"/>
          <w:sz w:val="24"/>
          <w:szCs w:val="24"/>
        </w:rPr>
        <w:t xml:space="preserve"> </w:t>
      </w:r>
      <w:r w:rsidRPr="00B744A3">
        <w:rPr>
          <w:i/>
          <w:sz w:val="24"/>
          <w:szCs w:val="24"/>
        </w:rPr>
        <w:t>в</w:t>
      </w:r>
      <w:r w:rsidRPr="00B744A3">
        <w:rPr>
          <w:i/>
          <w:spacing w:val="80"/>
          <w:sz w:val="24"/>
          <w:szCs w:val="24"/>
        </w:rPr>
        <w:t xml:space="preserve"> </w:t>
      </w:r>
      <w:r w:rsidRPr="00B744A3">
        <w:rPr>
          <w:i/>
          <w:sz w:val="24"/>
          <w:szCs w:val="24"/>
        </w:rPr>
        <w:t>речи</w:t>
      </w:r>
      <w:r w:rsidRPr="00B744A3">
        <w:rPr>
          <w:i/>
          <w:spacing w:val="80"/>
          <w:sz w:val="24"/>
          <w:szCs w:val="24"/>
        </w:rPr>
        <w:t xml:space="preserve"> </w:t>
      </w:r>
      <w:r w:rsidRPr="00B744A3">
        <w:rPr>
          <w:i/>
          <w:sz w:val="24"/>
          <w:szCs w:val="24"/>
        </w:rPr>
        <w:t>структуру</w:t>
      </w:r>
      <w:r w:rsidRPr="00B744A3">
        <w:rPr>
          <w:i/>
          <w:spacing w:val="80"/>
          <w:sz w:val="24"/>
          <w:szCs w:val="24"/>
        </w:rPr>
        <w:t xml:space="preserve"> </w:t>
      </w:r>
      <w:r w:rsidRPr="00B744A3">
        <w:rPr>
          <w:i/>
          <w:sz w:val="24"/>
          <w:szCs w:val="24"/>
        </w:rPr>
        <w:t>us</w:t>
      </w:r>
      <w:r w:rsidRPr="00B744A3">
        <w:rPr>
          <w:i/>
          <w:spacing w:val="-2"/>
          <w:sz w:val="24"/>
          <w:szCs w:val="24"/>
        </w:rPr>
        <w:t xml:space="preserve"> </w:t>
      </w:r>
      <w:r w:rsidRPr="00B744A3">
        <w:rPr>
          <w:i/>
          <w:sz w:val="24"/>
          <w:szCs w:val="24"/>
        </w:rPr>
        <w:t>ed to</w:t>
      </w:r>
      <w:r w:rsidRPr="00B744A3">
        <w:rPr>
          <w:i/>
          <w:spacing w:val="80"/>
          <w:sz w:val="24"/>
          <w:szCs w:val="24"/>
        </w:rPr>
        <w:t xml:space="preserve"> </w:t>
      </w:r>
      <w:r w:rsidRPr="00B744A3">
        <w:rPr>
          <w:i/>
          <w:sz w:val="24"/>
          <w:szCs w:val="24"/>
        </w:rPr>
        <w:t>/</w:t>
      </w:r>
      <w:r w:rsidRPr="00B744A3">
        <w:rPr>
          <w:i/>
          <w:spacing w:val="80"/>
          <w:sz w:val="24"/>
          <w:szCs w:val="24"/>
        </w:rPr>
        <w:t xml:space="preserve"> </w:t>
      </w:r>
      <w:r w:rsidRPr="00B744A3">
        <w:rPr>
          <w:i/>
          <w:sz w:val="24"/>
          <w:szCs w:val="24"/>
        </w:rPr>
        <w:t>would</w:t>
      </w:r>
      <w:r w:rsidRPr="00B744A3">
        <w:rPr>
          <w:i/>
          <w:spacing w:val="80"/>
          <w:sz w:val="24"/>
          <w:szCs w:val="24"/>
        </w:rPr>
        <w:t xml:space="preserve"> </w:t>
      </w:r>
      <w:r w:rsidRPr="00B744A3">
        <w:rPr>
          <w:i/>
          <w:sz w:val="24"/>
          <w:szCs w:val="24"/>
        </w:rPr>
        <w:t>+</w:t>
      </w:r>
      <w:r w:rsidRPr="00B744A3">
        <w:rPr>
          <w:i/>
          <w:spacing w:val="80"/>
          <w:sz w:val="24"/>
          <w:szCs w:val="24"/>
        </w:rPr>
        <w:t xml:space="preserve"> </w:t>
      </w:r>
      <w:r w:rsidRPr="00B744A3">
        <w:rPr>
          <w:i/>
          <w:sz w:val="24"/>
          <w:szCs w:val="24"/>
        </w:rPr>
        <w:t>verb</w:t>
      </w:r>
      <w:r w:rsidRPr="00B744A3">
        <w:rPr>
          <w:i/>
          <w:spacing w:val="80"/>
          <w:sz w:val="24"/>
          <w:szCs w:val="24"/>
        </w:rPr>
        <w:t xml:space="preserve"> </w:t>
      </w:r>
      <w:r w:rsidRPr="00B744A3">
        <w:rPr>
          <w:i/>
          <w:sz w:val="24"/>
          <w:szCs w:val="24"/>
        </w:rPr>
        <w:t>для</w:t>
      </w:r>
      <w:r w:rsidRPr="00B744A3">
        <w:rPr>
          <w:i/>
          <w:spacing w:val="80"/>
          <w:sz w:val="24"/>
          <w:szCs w:val="24"/>
        </w:rPr>
        <w:t xml:space="preserve"> </w:t>
      </w:r>
      <w:r w:rsidRPr="00B744A3">
        <w:rPr>
          <w:i/>
          <w:sz w:val="24"/>
          <w:szCs w:val="24"/>
        </w:rPr>
        <w:t>обозначения регулярных действий в прошлом;</w:t>
      </w:r>
    </w:p>
    <w:p w:rsidR="00C94638" w:rsidRPr="00B744A3" w:rsidRDefault="008C6FC1" w:rsidP="00B744A3">
      <w:pPr>
        <w:pStyle w:val="a6"/>
        <w:numPr>
          <w:ilvl w:val="1"/>
          <w:numId w:val="77"/>
        </w:numPr>
        <w:tabs>
          <w:tab w:val="left" w:pos="1557"/>
        </w:tabs>
        <w:spacing w:before="5" w:line="276" w:lineRule="auto"/>
        <w:ind w:left="1557" w:hanging="422"/>
        <w:jc w:val="left"/>
        <w:rPr>
          <w:sz w:val="24"/>
          <w:szCs w:val="24"/>
        </w:rPr>
      </w:pPr>
      <w:r w:rsidRPr="00B744A3">
        <w:rPr>
          <w:i/>
          <w:sz w:val="24"/>
          <w:szCs w:val="24"/>
        </w:rPr>
        <w:t>употреблять</w:t>
      </w:r>
      <w:r w:rsidRPr="00B744A3">
        <w:rPr>
          <w:i/>
          <w:spacing w:val="-6"/>
          <w:sz w:val="24"/>
          <w:szCs w:val="24"/>
        </w:rPr>
        <w:t xml:space="preserve"> </w:t>
      </w:r>
      <w:r w:rsidRPr="00B744A3">
        <w:rPr>
          <w:i/>
          <w:sz w:val="24"/>
          <w:szCs w:val="24"/>
        </w:rPr>
        <w:t>в</w:t>
      </w:r>
      <w:r w:rsidRPr="00B744A3">
        <w:rPr>
          <w:i/>
          <w:spacing w:val="-5"/>
          <w:sz w:val="24"/>
          <w:szCs w:val="24"/>
        </w:rPr>
        <w:t xml:space="preserve"> </w:t>
      </w:r>
      <w:r w:rsidRPr="00B744A3">
        <w:rPr>
          <w:i/>
          <w:sz w:val="24"/>
          <w:szCs w:val="24"/>
        </w:rPr>
        <w:t>речи</w:t>
      </w:r>
      <w:r w:rsidRPr="00B744A3">
        <w:rPr>
          <w:i/>
          <w:spacing w:val="-6"/>
          <w:sz w:val="24"/>
          <w:szCs w:val="24"/>
        </w:rPr>
        <w:t xml:space="preserve"> </w:t>
      </w:r>
      <w:r w:rsidRPr="00B744A3">
        <w:rPr>
          <w:i/>
          <w:sz w:val="24"/>
          <w:szCs w:val="24"/>
        </w:rPr>
        <w:t>предложения</w:t>
      </w:r>
      <w:r w:rsidRPr="00B744A3">
        <w:rPr>
          <w:i/>
          <w:spacing w:val="-4"/>
          <w:sz w:val="24"/>
          <w:szCs w:val="24"/>
        </w:rPr>
        <w:t xml:space="preserve"> </w:t>
      </w:r>
      <w:r w:rsidRPr="00B744A3">
        <w:rPr>
          <w:i/>
          <w:sz w:val="24"/>
          <w:szCs w:val="24"/>
        </w:rPr>
        <w:t>с</w:t>
      </w:r>
      <w:r w:rsidRPr="00B744A3">
        <w:rPr>
          <w:i/>
          <w:spacing w:val="-7"/>
          <w:sz w:val="24"/>
          <w:szCs w:val="24"/>
        </w:rPr>
        <w:t xml:space="preserve"> </w:t>
      </w:r>
      <w:r w:rsidRPr="00B744A3">
        <w:rPr>
          <w:i/>
          <w:sz w:val="24"/>
          <w:szCs w:val="24"/>
        </w:rPr>
        <w:t>конструкциями</w:t>
      </w:r>
      <w:r w:rsidRPr="00B744A3">
        <w:rPr>
          <w:i/>
          <w:spacing w:val="-4"/>
          <w:sz w:val="24"/>
          <w:szCs w:val="24"/>
        </w:rPr>
        <w:t xml:space="preserve"> </w:t>
      </w:r>
      <w:r w:rsidRPr="00B744A3">
        <w:rPr>
          <w:i/>
          <w:sz w:val="24"/>
          <w:szCs w:val="24"/>
        </w:rPr>
        <w:t>as</w:t>
      </w:r>
      <w:r w:rsidRPr="00B744A3">
        <w:rPr>
          <w:i/>
          <w:spacing w:val="-5"/>
          <w:sz w:val="24"/>
          <w:szCs w:val="24"/>
        </w:rPr>
        <w:t xml:space="preserve"> </w:t>
      </w:r>
      <w:r w:rsidRPr="00B744A3">
        <w:rPr>
          <w:i/>
          <w:sz w:val="24"/>
          <w:szCs w:val="24"/>
        </w:rPr>
        <w:t>…</w:t>
      </w:r>
      <w:r w:rsidRPr="00B744A3">
        <w:rPr>
          <w:i/>
          <w:spacing w:val="-6"/>
          <w:sz w:val="24"/>
          <w:szCs w:val="24"/>
        </w:rPr>
        <w:t xml:space="preserve"> </w:t>
      </w:r>
      <w:r w:rsidRPr="00B744A3">
        <w:rPr>
          <w:i/>
          <w:sz w:val="24"/>
          <w:szCs w:val="24"/>
        </w:rPr>
        <w:t>as;</w:t>
      </w:r>
      <w:r w:rsidRPr="00B744A3">
        <w:rPr>
          <w:i/>
          <w:spacing w:val="-6"/>
          <w:sz w:val="24"/>
          <w:szCs w:val="24"/>
        </w:rPr>
        <w:t xml:space="preserve"> </w:t>
      </w:r>
      <w:r w:rsidRPr="00B744A3">
        <w:rPr>
          <w:i/>
          <w:sz w:val="24"/>
          <w:szCs w:val="24"/>
        </w:rPr>
        <w:t>not</w:t>
      </w:r>
      <w:r w:rsidRPr="00B744A3">
        <w:rPr>
          <w:i/>
          <w:spacing w:val="-7"/>
          <w:sz w:val="24"/>
          <w:szCs w:val="24"/>
        </w:rPr>
        <w:t xml:space="preserve"> </w:t>
      </w:r>
      <w:r w:rsidRPr="00B744A3">
        <w:rPr>
          <w:i/>
          <w:sz w:val="24"/>
          <w:szCs w:val="24"/>
        </w:rPr>
        <w:t>so</w:t>
      </w:r>
      <w:r w:rsidRPr="00B744A3">
        <w:rPr>
          <w:i/>
          <w:spacing w:val="-6"/>
          <w:sz w:val="24"/>
          <w:szCs w:val="24"/>
        </w:rPr>
        <w:t xml:space="preserve"> </w:t>
      </w:r>
      <w:r w:rsidRPr="00B744A3">
        <w:rPr>
          <w:i/>
          <w:sz w:val="24"/>
          <w:szCs w:val="24"/>
        </w:rPr>
        <w:t>…</w:t>
      </w:r>
      <w:r w:rsidRPr="00B744A3">
        <w:rPr>
          <w:i/>
          <w:spacing w:val="-6"/>
          <w:sz w:val="24"/>
          <w:szCs w:val="24"/>
        </w:rPr>
        <w:t xml:space="preserve"> </w:t>
      </w:r>
      <w:r w:rsidRPr="00B744A3">
        <w:rPr>
          <w:i/>
          <w:sz w:val="24"/>
          <w:szCs w:val="24"/>
        </w:rPr>
        <w:t>as;</w:t>
      </w:r>
      <w:r w:rsidRPr="00B744A3">
        <w:rPr>
          <w:i/>
          <w:spacing w:val="-7"/>
          <w:sz w:val="24"/>
          <w:szCs w:val="24"/>
        </w:rPr>
        <w:t xml:space="preserve"> </w:t>
      </w:r>
      <w:r w:rsidRPr="00B744A3">
        <w:rPr>
          <w:i/>
          <w:spacing w:val="-2"/>
          <w:sz w:val="24"/>
          <w:szCs w:val="24"/>
        </w:rPr>
        <w:t>either</w:t>
      </w:r>
    </w:p>
    <w:p w:rsidR="00C94638" w:rsidRPr="00B744A3" w:rsidRDefault="008C6FC1" w:rsidP="00B744A3">
      <w:pPr>
        <w:spacing w:line="276" w:lineRule="auto"/>
        <w:ind w:left="852"/>
        <w:rPr>
          <w:i/>
          <w:sz w:val="24"/>
          <w:szCs w:val="24"/>
        </w:rPr>
      </w:pPr>
      <w:r w:rsidRPr="00B744A3">
        <w:rPr>
          <w:i/>
          <w:sz w:val="24"/>
          <w:szCs w:val="24"/>
        </w:rPr>
        <w:t>…</w:t>
      </w:r>
      <w:r w:rsidRPr="00B744A3">
        <w:rPr>
          <w:i/>
          <w:spacing w:val="-6"/>
          <w:sz w:val="24"/>
          <w:szCs w:val="24"/>
        </w:rPr>
        <w:t xml:space="preserve"> </w:t>
      </w:r>
      <w:r w:rsidRPr="00B744A3">
        <w:rPr>
          <w:i/>
          <w:sz w:val="24"/>
          <w:szCs w:val="24"/>
        </w:rPr>
        <w:t>or;</w:t>
      </w:r>
      <w:r w:rsidRPr="00B744A3">
        <w:rPr>
          <w:i/>
          <w:spacing w:val="-5"/>
          <w:sz w:val="24"/>
          <w:szCs w:val="24"/>
        </w:rPr>
        <w:t xml:space="preserve"> </w:t>
      </w:r>
      <w:r w:rsidRPr="00B744A3">
        <w:rPr>
          <w:i/>
          <w:sz w:val="24"/>
          <w:szCs w:val="24"/>
        </w:rPr>
        <w:t>neither</w:t>
      </w:r>
      <w:r w:rsidRPr="00B744A3">
        <w:rPr>
          <w:i/>
          <w:spacing w:val="-5"/>
          <w:sz w:val="24"/>
          <w:szCs w:val="24"/>
        </w:rPr>
        <w:t xml:space="preserve"> </w:t>
      </w:r>
      <w:r w:rsidRPr="00B744A3">
        <w:rPr>
          <w:i/>
          <w:sz w:val="24"/>
          <w:szCs w:val="24"/>
        </w:rPr>
        <w:t>…</w:t>
      </w:r>
      <w:r w:rsidRPr="00B744A3">
        <w:rPr>
          <w:i/>
          <w:spacing w:val="-6"/>
          <w:sz w:val="24"/>
          <w:szCs w:val="24"/>
        </w:rPr>
        <w:t xml:space="preserve"> </w:t>
      </w:r>
      <w:r w:rsidRPr="00B744A3">
        <w:rPr>
          <w:i/>
          <w:spacing w:val="-4"/>
          <w:sz w:val="24"/>
          <w:szCs w:val="24"/>
        </w:rPr>
        <w:t>nor;</w:t>
      </w:r>
    </w:p>
    <w:p w:rsidR="00C94638" w:rsidRPr="00B744A3" w:rsidRDefault="008C6FC1" w:rsidP="00B744A3">
      <w:pPr>
        <w:pStyle w:val="a6"/>
        <w:numPr>
          <w:ilvl w:val="1"/>
          <w:numId w:val="77"/>
        </w:numPr>
        <w:tabs>
          <w:tab w:val="left" w:pos="1557"/>
        </w:tabs>
        <w:spacing w:before="9" w:line="276" w:lineRule="auto"/>
        <w:ind w:right="186" w:firstLine="283"/>
        <w:jc w:val="left"/>
        <w:rPr>
          <w:sz w:val="24"/>
          <w:szCs w:val="24"/>
        </w:rPr>
      </w:pPr>
      <w:r w:rsidRPr="00B744A3">
        <w:rPr>
          <w:i/>
          <w:sz w:val="24"/>
          <w:szCs w:val="24"/>
        </w:rPr>
        <w:t>использовать широкий спектр союзов для выражения</w:t>
      </w:r>
      <w:r w:rsidRPr="00B744A3">
        <w:rPr>
          <w:i/>
          <w:spacing w:val="31"/>
          <w:sz w:val="24"/>
          <w:szCs w:val="24"/>
        </w:rPr>
        <w:t xml:space="preserve"> </w:t>
      </w:r>
      <w:r w:rsidRPr="00B744A3">
        <w:rPr>
          <w:i/>
          <w:sz w:val="24"/>
          <w:szCs w:val="24"/>
        </w:rPr>
        <w:t>противопоставления</w:t>
      </w:r>
      <w:r w:rsidRPr="00B744A3">
        <w:rPr>
          <w:i/>
          <w:spacing w:val="31"/>
          <w:sz w:val="24"/>
          <w:szCs w:val="24"/>
        </w:rPr>
        <w:t xml:space="preserve"> </w:t>
      </w:r>
      <w:r w:rsidRPr="00B744A3">
        <w:rPr>
          <w:i/>
          <w:sz w:val="24"/>
          <w:szCs w:val="24"/>
        </w:rPr>
        <w:t>и различия в сложных предложениях.</w:t>
      </w:r>
    </w:p>
    <w:p w:rsidR="00C94638" w:rsidRPr="00B744A3" w:rsidRDefault="008C6FC1" w:rsidP="00B744A3">
      <w:pPr>
        <w:pStyle w:val="1"/>
        <w:spacing w:before="11" w:line="276" w:lineRule="auto"/>
        <w:ind w:left="1560" w:right="3710"/>
        <w:jc w:val="left"/>
        <w:rPr>
          <w:sz w:val="24"/>
          <w:szCs w:val="24"/>
        </w:rPr>
      </w:pPr>
      <w:r w:rsidRPr="00B744A3">
        <w:rPr>
          <w:sz w:val="24"/>
          <w:szCs w:val="24"/>
        </w:rPr>
        <w:t>Выпускник</w:t>
      </w:r>
      <w:r w:rsidRPr="00B744A3">
        <w:rPr>
          <w:spacing w:val="-17"/>
          <w:sz w:val="24"/>
          <w:szCs w:val="24"/>
        </w:rPr>
        <w:t xml:space="preserve"> </w:t>
      </w:r>
      <w:r w:rsidRPr="00B744A3">
        <w:rPr>
          <w:sz w:val="24"/>
          <w:szCs w:val="24"/>
        </w:rPr>
        <w:t>на</w:t>
      </w:r>
      <w:r w:rsidRPr="00B744A3">
        <w:rPr>
          <w:spacing w:val="-16"/>
          <w:sz w:val="24"/>
          <w:szCs w:val="24"/>
        </w:rPr>
        <w:t xml:space="preserve"> </w:t>
      </w:r>
      <w:r w:rsidRPr="00B744A3">
        <w:rPr>
          <w:sz w:val="24"/>
          <w:szCs w:val="24"/>
        </w:rPr>
        <w:t>углубленном</w:t>
      </w:r>
      <w:r w:rsidRPr="00B744A3">
        <w:rPr>
          <w:spacing w:val="-16"/>
          <w:sz w:val="24"/>
          <w:szCs w:val="24"/>
        </w:rPr>
        <w:t xml:space="preserve"> </w:t>
      </w:r>
      <w:r w:rsidRPr="00B744A3">
        <w:rPr>
          <w:sz w:val="24"/>
          <w:szCs w:val="24"/>
        </w:rPr>
        <w:t>уровне</w:t>
      </w:r>
      <w:r w:rsidRPr="00B744A3">
        <w:rPr>
          <w:spacing w:val="-16"/>
          <w:sz w:val="24"/>
          <w:szCs w:val="24"/>
        </w:rPr>
        <w:t xml:space="preserve"> </w:t>
      </w:r>
      <w:r w:rsidRPr="00B744A3">
        <w:rPr>
          <w:sz w:val="24"/>
          <w:szCs w:val="24"/>
        </w:rPr>
        <w:t>научится: Коммуникативные умения</w:t>
      </w:r>
    </w:p>
    <w:p w:rsidR="00C94638" w:rsidRPr="00B744A3" w:rsidRDefault="008C6FC1" w:rsidP="00B744A3">
      <w:pPr>
        <w:spacing w:line="276" w:lineRule="auto"/>
        <w:ind w:left="1560"/>
        <w:rPr>
          <w:b/>
          <w:sz w:val="24"/>
          <w:szCs w:val="24"/>
        </w:rPr>
      </w:pPr>
      <w:r w:rsidRPr="00B744A3">
        <w:rPr>
          <w:b/>
          <w:spacing w:val="-2"/>
          <w:sz w:val="24"/>
          <w:szCs w:val="24"/>
        </w:rPr>
        <w:t>Говорение,</w:t>
      </w:r>
      <w:r w:rsidRPr="00B744A3">
        <w:rPr>
          <w:b/>
          <w:spacing w:val="-10"/>
          <w:sz w:val="24"/>
          <w:szCs w:val="24"/>
        </w:rPr>
        <w:t xml:space="preserve"> </w:t>
      </w:r>
      <w:r w:rsidRPr="00B744A3">
        <w:rPr>
          <w:b/>
          <w:spacing w:val="-2"/>
          <w:sz w:val="24"/>
          <w:szCs w:val="24"/>
        </w:rPr>
        <w:t>диалогическая</w:t>
      </w:r>
      <w:r w:rsidRPr="00B744A3">
        <w:rPr>
          <w:b/>
          <w:spacing w:val="-9"/>
          <w:sz w:val="24"/>
          <w:szCs w:val="24"/>
        </w:rPr>
        <w:t xml:space="preserve"> </w:t>
      </w:r>
      <w:r w:rsidRPr="00B744A3">
        <w:rPr>
          <w:b/>
          <w:spacing w:val="-4"/>
          <w:sz w:val="24"/>
          <w:szCs w:val="24"/>
        </w:rPr>
        <w:t>речь</w:t>
      </w:r>
    </w:p>
    <w:p w:rsidR="00C94638" w:rsidRPr="00B744A3" w:rsidRDefault="008C6FC1" w:rsidP="00B744A3">
      <w:pPr>
        <w:pStyle w:val="a6"/>
        <w:numPr>
          <w:ilvl w:val="1"/>
          <w:numId w:val="77"/>
        </w:numPr>
        <w:tabs>
          <w:tab w:val="left" w:pos="1557"/>
        </w:tabs>
        <w:spacing w:line="276" w:lineRule="auto"/>
        <w:ind w:left="1557" w:hanging="422"/>
        <w:jc w:val="left"/>
        <w:rPr>
          <w:sz w:val="24"/>
          <w:szCs w:val="24"/>
        </w:rPr>
      </w:pPr>
      <w:r w:rsidRPr="00B744A3">
        <w:rPr>
          <w:spacing w:val="-2"/>
          <w:sz w:val="24"/>
          <w:szCs w:val="24"/>
        </w:rPr>
        <w:t>Кратко</w:t>
      </w:r>
      <w:r w:rsidRPr="00B744A3">
        <w:rPr>
          <w:spacing w:val="-3"/>
          <w:sz w:val="24"/>
          <w:szCs w:val="24"/>
        </w:rPr>
        <w:t xml:space="preserve"> </w:t>
      </w:r>
      <w:r w:rsidRPr="00B744A3">
        <w:rPr>
          <w:spacing w:val="-2"/>
          <w:sz w:val="24"/>
          <w:szCs w:val="24"/>
        </w:rPr>
        <w:t>комментировать</w:t>
      </w:r>
      <w:r w:rsidRPr="00B744A3">
        <w:rPr>
          <w:spacing w:val="-4"/>
          <w:sz w:val="24"/>
          <w:szCs w:val="24"/>
        </w:rPr>
        <w:t xml:space="preserve"> </w:t>
      </w:r>
      <w:r w:rsidRPr="00B744A3">
        <w:rPr>
          <w:spacing w:val="-2"/>
          <w:sz w:val="24"/>
          <w:szCs w:val="24"/>
        </w:rPr>
        <w:t>точку</w:t>
      </w:r>
      <w:r w:rsidRPr="00B744A3">
        <w:rPr>
          <w:spacing w:val="-9"/>
          <w:sz w:val="24"/>
          <w:szCs w:val="24"/>
        </w:rPr>
        <w:t xml:space="preserve"> </w:t>
      </w:r>
      <w:r w:rsidRPr="00B744A3">
        <w:rPr>
          <w:spacing w:val="-2"/>
          <w:sz w:val="24"/>
          <w:szCs w:val="24"/>
        </w:rPr>
        <w:t>зрения другого человека;</w:t>
      </w:r>
    </w:p>
    <w:p w:rsidR="00C94638" w:rsidRPr="00B744A3" w:rsidRDefault="008C6FC1" w:rsidP="00B744A3">
      <w:pPr>
        <w:pStyle w:val="a6"/>
        <w:numPr>
          <w:ilvl w:val="1"/>
          <w:numId w:val="77"/>
        </w:numPr>
        <w:tabs>
          <w:tab w:val="left" w:pos="1557"/>
        </w:tabs>
        <w:spacing w:before="4" w:line="276" w:lineRule="auto"/>
        <w:ind w:right="397" w:firstLine="283"/>
        <w:jc w:val="left"/>
        <w:rPr>
          <w:sz w:val="24"/>
          <w:szCs w:val="24"/>
        </w:rPr>
      </w:pPr>
      <w:r w:rsidRPr="00B744A3">
        <w:rPr>
          <w:sz w:val="24"/>
          <w:szCs w:val="24"/>
        </w:rPr>
        <w:t>проводить</w:t>
      </w:r>
      <w:r w:rsidRPr="00B744A3">
        <w:rPr>
          <w:spacing w:val="40"/>
          <w:sz w:val="24"/>
          <w:szCs w:val="24"/>
        </w:rPr>
        <w:t xml:space="preserve"> </w:t>
      </w:r>
      <w:r w:rsidRPr="00B744A3">
        <w:rPr>
          <w:sz w:val="24"/>
          <w:szCs w:val="24"/>
        </w:rPr>
        <w:t>подготовленное</w:t>
      </w:r>
      <w:r w:rsidRPr="00B744A3">
        <w:rPr>
          <w:spacing w:val="40"/>
          <w:sz w:val="24"/>
          <w:szCs w:val="24"/>
        </w:rPr>
        <w:t xml:space="preserve"> </w:t>
      </w:r>
      <w:r w:rsidRPr="00B744A3">
        <w:rPr>
          <w:sz w:val="24"/>
          <w:szCs w:val="24"/>
        </w:rPr>
        <w:t>интервью,</w:t>
      </w:r>
      <w:r w:rsidRPr="00B744A3">
        <w:rPr>
          <w:spacing w:val="40"/>
          <w:sz w:val="24"/>
          <w:szCs w:val="24"/>
        </w:rPr>
        <w:t xml:space="preserve"> </w:t>
      </w:r>
      <w:r w:rsidRPr="00B744A3">
        <w:rPr>
          <w:sz w:val="24"/>
          <w:szCs w:val="24"/>
        </w:rPr>
        <w:t>проверяя</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получая</w:t>
      </w:r>
      <w:r w:rsidRPr="00B744A3">
        <w:rPr>
          <w:spacing w:val="40"/>
          <w:sz w:val="24"/>
          <w:szCs w:val="24"/>
        </w:rPr>
        <w:t xml:space="preserve"> </w:t>
      </w:r>
      <w:r w:rsidRPr="00B744A3">
        <w:rPr>
          <w:sz w:val="24"/>
          <w:szCs w:val="24"/>
        </w:rPr>
        <w:t>подтверждение какой-либо информации;</w:t>
      </w:r>
    </w:p>
    <w:p w:rsidR="00C94638" w:rsidRPr="00B744A3" w:rsidRDefault="008C6FC1" w:rsidP="00B744A3">
      <w:pPr>
        <w:pStyle w:val="a6"/>
        <w:numPr>
          <w:ilvl w:val="1"/>
          <w:numId w:val="77"/>
        </w:numPr>
        <w:tabs>
          <w:tab w:val="left" w:pos="1557"/>
          <w:tab w:val="left" w:pos="3442"/>
          <w:tab w:val="left" w:pos="5386"/>
          <w:tab w:val="left" w:pos="6862"/>
          <w:tab w:val="left" w:pos="7362"/>
          <w:tab w:val="left" w:pos="9263"/>
        </w:tabs>
        <w:spacing w:before="12" w:line="276" w:lineRule="auto"/>
        <w:ind w:right="164" w:firstLine="283"/>
        <w:jc w:val="left"/>
        <w:rPr>
          <w:sz w:val="24"/>
          <w:szCs w:val="24"/>
        </w:rPr>
      </w:pPr>
      <w:r w:rsidRPr="00B744A3">
        <w:rPr>
          <w:spacing w:val="-2"/>
          <w:sz w:val="24"/>
          <w:szCs w:val="24"/>
        </w:rPr>
        <w:t>обмениваться</w:t>
      </w:r>
      <w:r w:rsidRPr="00B744A3">
        <w:rPr>
          <w:sz w:val="24"/>
          <w:szCs w:val="24"/>
        </w:rPr>
        <w:tab/>
      </w:r>
      <w:r w:rsidRPr="00B744A3">
        <w:rPr>
          <w:spacing w:val="-2"/>
          <w:sz w:val="24"/>
          <w:szCs w:val="24"/>
        </w:rPr>
        <w:t>информацией,</w:t>
      </w:r>
      <w:r w:rsidRPr="00B744A3">
        <w:rPr>
          <w:sz w:val="24"/>
          <w:szCs w:val="24"/>
        </w:rPr>
        <w:tab/>
      </w:r>
      <w:r w:rsidRPr="00B744A3">
        <w:rPr>
          <w:spacing w:val="-2"/>
          <w:sz w:val="24"/>
          <w:szCs w:val="24"/>
        </w:rPr>
        <w:t>проверять</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подтверждать</w:t>
      </w:r>
      <w:r w:rsidRPr="00B744A3">
        <w:rPr>
          <w:sz w:val="24"/>
          <w:szCs w:val="24"/>
        </w:rPr>
        <w:tab/>
      </w:r>
      <w:r w:rsidRPr="00B744A3">
        <w:rPr>
          <w:spacing w:val="-2"/>
          <w:sz w:val="24"/>
          <w:szCs w:val="24"/>
        </w:rPr>
        <w:t xml:space="preserve">собранную </w:t>
      </w:r>
      <w:r w:rsidRPr="00B744A3">
        <w:rPr>
          <w:sz w:val="24"/>
          <w:szCs w:val="24"/>
        </w:rPr>
        <w:t>фактическую информацию;</w:t>
      </w:r>
    </w:p>
    <w:p w:rsidR="00C94638" w:rsidRPr="00B744A3" w:rsidRDefault="008C6FC1" w:rsidP="00B744A3">
      <w:pPr>
        <w:pStyle w:val="a6"/>
        <w:numPr>
          <w:ilvl w:val="1"/>
          <w:numId w:val="77"/>
        </w:numPr>
        <w:tabs>
          <w:tab w:val="left" w:pos="1557"/>
        </w:tabs>
        <w:spacing w:before="10" w:line="276" w:lineRule="auto"/>
        <w:ind w:right="301" w:firstLine="283"/>
        <w:jc w:val="left"/>
        <w:rPr>
          <w:sz w:val="24"/>
          <w:szCs w:val="24"/>
        </w:rPr>
      </w:pPr>
      <w:r w:rsidRPr="00B744A3">
        <w:rPr>
          <w:sz w:val="24"/>
          <w:szCs w:val="24"/>
        </w:rPr>
        <w:t>выражать</w:t>
      </w:r>
      <w:r w:rsidRPr="00B744A3">
        <w:rPr>
          <w:spacing w:val="-8"/>
          <w:sz w:val="24"/>
          <w:szCs w:val="24"/>
        </w:rPr>
        <w:t xml:space="preserve"> </w:t>
      </w:r>
      <w:r w:rsidRPr="00B744A3">
        <w:rPr>
          <w:sz w:val="24"/>
          <w:szCs w:val="24"/>
        </w:rPr>
        <w:t>различные</w:t>
      </w:r>
      <w:r w:rsidRPr="00B744A3">
        <w:rPr>
          <w:spacing w:val="-5"/>
          <w:sz w:val="24"/>
          <w:szCs w:val="24"/>
        </w:rPr>
        <w:t xml:space="preserve"> </w:t>
      </w:r>
      <w:r w:rsidRPr="00B744A3">
        <w:rPr>
          <w:sz w:val="24"/>
          <w:szCs w:val="24"/>
        </w:rPr>
        <w:t>чувства</w:t>
      </w:r>
      <w:r w:rsidRPr="00B744A3">
        <w:rPr>
          <w:spacing w:val="-3"/>
          <w:sz w:val="24"/>
          <w:szCs w:val="24"/>
        </w:rPr>
        <w:t xml:space="preserve"> </w:t>
      </w:r>
      <w:r w:rsidRPr="00B744A3">
        <w:rPr>
          <w:sz w:val="24"/>
          <w:szCs w:val="24"/>
        </w:rPr>
        <w:t>(радость,</w:t>
      </w:r>
      <w:r w:rsidRPr="00B744A3">
        <w:rPr>
          <w:spacing w:val="-3"/>
          <w:sz w:val="24"/>
          <w:szCs w:val="24"/>
        </w:rPr>
        <w:t xml:space="preserve"> </w:t>
      </w:r>
      <w:r w:rsidRPr="00B744A3">
        <w:rPr>
          <w:sz w:val="24"/>
          <w:szCs w:val="24"/>
        </w:rPr>
        <w:t>удивление,</w:t>
      </w:r>
      <w:r w:rsidRPr="00B744A3">
        <w:rPr>
          <w:spacing w:val="-7"/>
          <w:sz w:val="24"/>
          <w:szCs w:val="24"/>
        </w:rPr>
        <w:t xml:space="preserve"> </w:t>
      </w:r>
      <w:r w:rsidRPr="00B744A3">
        <w:rPr>
          <w:sz w:val="24"/>
          <w:szCs w:val="24"/>
        </w:rPr>
        <w:t>грусть,</w:t>
      </w:r>
      <w:r w:rsidRPr="00B744A3">
        <w:rPr>
          <w:spacing w:val="-7"/>
          <w:sz w:val="24"/>
          <w:szCs w:val="24"/>
        </w:rPr>
        <w:t xml:space="preserve"> </w:t>
      </w:r>
      <w:r w:rsidRPr="00B744A3">
        <w:rPr>
          <w:sz w:val="24"/>
          <w:szCs w:val="24"/>
        </w:rPr>
        <w:t>заинтересованность, безразличие), используя лексико-грамматические средства языка.</w:t>
      </w:r>
    </w:p>
    <w:p w:rsidR="00C94638" w:rsidRPr="00B744A3" w:rsidRDefault="00C94638" w:rsidP="00B744A3">
      <w:pPr>
        <w:pStyle w:val="a6"/>
        <w:spacing w:line="276" w:lineRule="auto"/>
        <w:jc w:val="left"/>
        <w:rPr>
          <w:sz w:val="24"/>
          <w:szCs w:val="24"/>
        </w:rPr>
        <w:sectPr w:rsidR="00C94638" w:rsidRPr="00B744A3" w:rsidSect="00B744A3">
          <w:pgSz w:w="11920" w:h="16850"/>
          <w:pgMar w:top="980" w:right="438" w:bottom="1240" w:left="850" w:header="0" w:footer="1046" w:gutter="0"/>
          <w:cols w:space="720"/>
        </w:sectPr>
      </w:pPr>
    </w:p>
    <w:p w:rsidR="00C94638" w:rsidRPr="00B744A3" w:rsidRDefault="008C6FC1" w:rsidP="00B744A3">
      <w:pPr>
        <w:pStyle w:val="1"/>
        <w:spacing w:before="63" w:line="276" w:lineRule="auto"/>
        <w:ind w:left="1560"/>
        <w:jc w:val="left"/>
        <w:rPr>
          <w:sz w:val="24"/>
          <w:szCs w:val="24"/>
        </w:rPr>
      </w:pPr>
      <w:r w:rsidRPr="00B744A3">
        <w:rPr>
          <w:spacing w:val="-2"/>
          <w:sz w:val="24"/>
          <w:szCs w:val="24"/>
        </w:rPr>
        <w:lastRenderedPageBreak/>
        <w:t>Говорение,</w:t>
      </w:r>
      <w:r w:rsidRPr="00B744A3">
        <w:rPr>
          <w:spacing w:val="-6"/>
          <w:sz w:val="24"/>
          <w:szCs w:val="24"/>
        </w:rPr>
        <w:t xml:space="preserve"> </w:t>
      </w:r>
      <w:r w:rsidRPr="00B744A3">
        <w:rPr>
          <w:spacing w:val="-2"/>
          <w:sz w:val="24"/>
          <w:szCs w:val="24"/>
        </w:rPr>
        <w:t>монологическая</w:t>
      </w:r>
      <w:r w:rsidRPr="00B744A3">
        <w:rPr>
          <w:spacing w:val="-6"/>
          <w:sz w:val="24"/>
          <w:szCs w:val="24"/>
        </w:rPr>
        <w:t xml:space="preserve"> </w:t>
      </w:r>
      <w:r w:rsidRPr="00B744A3">
        <w:rPr>
          <w:spacing w:val="-4"/>
          <w:sz w:val="24"/>
          <w:szCs w:val="24"/>
        </w:rPr>
        <w:t>речь</w:t>
      </w:r>
    </w:p>
    <w:p w:rsidR="00C94638" w:rsidRPr="00B744A3" w:rsidRDefault="008C6FC1" w:rsidP="00B744A3">
      <w:pPr>
        <w:pStyle w:val="a6"/>
        <w:numPr>
          <w:ilvl w:val="1"/>
          <w:numId w:val="77"/>
        </w:numPr>
        <w:tabs>
          <w:tab w:val="left" w:pos="1557"/>
        </w:tabs>
        <w:spacing w:line="276" w:lineRule="auto"/>
        <w:ind w:left="1557" w:hanging="422"/>
        <w:jc w:val="left"/>
        <w:rPr>
          <w:sz w:val="24"/>
          <w:szCs w:val="24"/>
        </w:rPr>
      </w:pPr>
      <w:r w:rsidRPr="00B744A3">
        <w:rPr>
          <w:spacing w:val="-2"/>
          <w:sz w:val="24"/>
          <w:szCs w:val="24"/>
        </w:rPr>
        <w:t>Резюмировать</w:t>
      </w:r>
      <w:r w:rsidRPr="00B744A3">
        <w:rPr>
          <w:spacing w:val="-15"/>
          <w:sz w:val="24"/>
          <w:szCs w:val="24"/>
        </w:rPr>
        <w:t xml:space="preserve"> </w:t>
      </w:r>
      <w:r w:rsidRPr="00B744A3">
        <w:rPr>
          <w:spacing w:val="-2"/>
          <w:sz w:val="24"/>
          <w:szCs w:val="24"/>
        </w:rPr>
        <w:t>прослушанный/прочитанный</w:t>
      </w:r>
      <w:r w:rsidRPr="00B744A3">
        <w:rPr>
          <w:spacing w:val="-11"/>
          <w:sz w:val="24"/>
          <w:szCs w:val="24"/>
        </w:rPr>
        <w:t xml:space="preserve"> </w:t>
      </w:r>
      <w:r w:rsidRPr="00B744A3">
        <w:rPr>
          <w:spacing w:val="-2"/>
          <w:sz w:val="24"/>
          <w:szCs w:val="24"/>
        </w:rPr>
        <w:t>текст;</w:t>
      </w:r>
    </w:p>
    <w:p w:rsidR="00C94638" w:rsidRPr="00B744A3" w:rsidRDefault="008C6FC1" w:rsidP="00B744A3">
      <w:pPr>
        <w:pStyle w:val="a6"/>
        <w:numPr>
          <w:ilvl w:val="1"/>
          <w:numId w:val="77"/>
        </w:numPr>
        <w:tabs>
          <w:tab w:val="left" w:pos="1557"/>
        </w:tabs>
        <w:spacing w:line="276" w:lineRule="auto"/>
        <w:ind w:left="1557" w:hanging="422"/>
        <w:jc w:val="left"/>
        <w:rPr>
          <w:sz w:val="24"/>
          <w:szCs w:val="24"/>
        </w:rPr>
      </w:pPr>
      <w:r w:rsidRPr="00B744A3">
        <w:rPr>
          <w:spacing w:val="-2"/>
          <w:sz w:val="24"/>
          <w:szCs w:val="24"/>
        </w:rPr>
        <w:t>обобщать</w:t>
      </w:r>
      <w:r w:rsidRPr="00B744A3">
        <w:rPr>
          <w:spacing w:val="-8"/>
          <w:sz w:val="24"/>
          <w:szCs w:val="24"/>
        </w:rPr>
        <w:t xml:space="preserve"> </w:t>
      </w:r>
      <w:r w:rsidRPr="00B744A3">
        <w:rPr>
          <w:spacing w:val="-2"/>
          <w:sz w:val="24"/>
          <w:szCs w:val="24"/>
        </w:rPr>
        <w:t>информацию</w:t>
      </w:r>
      <w:r w:rsidRPr="00B744A3">
        <w:rPr>
          <w:spacing w:val="-3"/>
          <w:sz w:val="24"/>
          <w:szCs w:val="24"/>
        </w:rPr>
        <w:t xml:space="preserve"> </w:t>
      </w:r>
      <w:r w:rsidRPr="00B744A3">
        <w:rPr>
          <w:spacing w:val="-2"/>
          <w:sz w:val="24"/>
          <w:szCs w:val="24"/>
        </w:rPr>
        <w:t>на</w:t>
      </w:r>
      <w:r w:rsidRPr="00B744A3">
        <w:rPr>
          <w:spacing w:val="-8"/>
          <w:sz w:val="24"/>
          <w:szCs w:val="24"/>
        </w:rPr>
        <w:t xml:space="preserve"> </w:t>
      </w:r>
      <w:r w:rsidRPr="00B744A3">
        <w:rPr>
          <w:spacing w:val="-2"/>
          <w:sz w:val="24"/>
          <w:szCs w:val="24"/>
        </w:rPr>
        <w:t>основе</w:t>
      </w:r>
      <w:r w:rsidRPr="00B744A3">
        <w:rPr>
          <w:spacing w:val="-4"/>
          <w:sz w:val="24"/>
          <w:szCs w:val="24"/>
        </w:rPr>
        <w:t xml:space="preserve"> </w:t>
      </w:r>
      <w:r w:rsidRPr="00B744A3">
        <w:rPr>
          <w:spacing w:val="-2"/>
          <w:sz w:val="24"/>
          <w:szCs w:val="24"/>
        </w:rPr>
        <w:t>прочитанного/прослушанного</w:t>
      </w:r>
      <w:r w:rsidRPr="00B744A3">
        <w:rPr>
          <w:spacing w:val="3"/>
          <w:sz w:val="24"/>
          <w:szCs w:val="24"/>
        </w:rPr>
        <w:t xml:space="preserve"> </w:t>
      </w:r>
      <w:r w:rsidRPr="00B744A3">
        <w:rPr>
          <w:spacing w:val="-2"/>
          <w:sz w:val="24"/>
          <w:szCs w:val="24"/>
        </w:rPr>
        <w:t>текста;</w:t>
      </w:r>
    </w:p>
    <w:p w:rsidR="00C94638" w:rsidRPr="00B744A3" w:rsidRDefault="008C6FC1" w:rsidP="00B744A3">
      <w:pPr>
        <w:pStyle w:val="a6"/>
        <w:numPr>
          <w:ilvl w:val="1"/>
          <w:numId w:val="77"/>
        </w:numPr>
        <w:tabs>
          <w:tab w:val="left" w:pos="1557"/>
          <w:tab w:val="left" w:pos="3538"/>
          <w:tab w:val="left" w:pos="4562"/>
          <w:tab w:val="left" w:pos="5228"/>
          <w:tab w:val="left" w:pos="6622"/>
          <w:tab w:val="left" w:pos="7890"/>
          <w:tab w:val="left" w:pos="9203"/>
        </w:tabs>
        <w:spacing w:before="5" w:line="276" w:lineRule="auto"/>
        <w:ind w:right="162" w:firstLine="283"/>
        <w:jc w:val="left"/>
        <w:rPr>
          <w:sz w:val="24"/>
          <w:szCs w:val="24"/>
        </w:rPr>
      </w:pPr>
      <w:r w:rsidRPr="00B744A3">
        <w:rPr>
          <w:spacing w:val="-2"/>
          <w:sz w:val="24"/>
          <w:szCs w:val="24"/>
        </w:rPr>
        <w:t>формулировать</w:t>
      </w:r>
      <w:r w:rsidRPr="00B744A3">
        <w:rPr>
          <w:sz w:val="24"/>
          <w:szCs w:val="24"/>
        </w:rPr>
        <w:tab/>
      </w:r>
      <w:r w:rsidRPr="00B744A3">
        <w:rPr>
          <w:spacing w:val="-2"/>
          <w:sz w:val="24"/>
          <w:szCs w:val="24"/>
        </w:rPr>
        <w:t>вопрос</w:t>
      </w:r>
      <w:r w:rsidRPr="00B744A3">
        <w:rPr>
          <w:sz w:val="24"/>
          <w:szCs w:val="24"/>
        </w:rPr>
        <w:tab/>
      </w:r>
      <w:r w:rsidRPr="00B744A3">
        <w:rPr>
          <w:spacing w:val="-4"/>
          <w:sz w:val="24"/>
          <w:szCs w:val="24"/>
        </w:rPr>
        <w:t>или</w:t>
      </w:r>
      <w:r w:rsidRPr="00B744A3">
        <w:rPr>
          <w:sz w:val="24"/>
          <w:szCs w:val="24"/>
        </w:rPr>
        <w:tab/>
      </w:r>
      <w:r w:rsidRPr="00B744A3">
        <w:rPr>
          <w:spacing w:val="-2"/>
          <w:sz w:val="24"/>
          <w:szCs w:val="24"/>
        </w:rPr>
        <w:t>проблему,</w:t>
      </w:r>
      <w:r w:rsidRPr="00B744A3">
        <w:rPr>
          <w:sz w:val="24"/>
          <w:szCs w:val="24"/>
        </w:rPr>
        <w:tab/>
      </w:r>
      <w:r w:rsidRPr="00B744A3">
        <w:rPr>
          <w:spacing w:val="-2"/>
          <w:sz w:val="24"/>
          <w:szCs w:val="24"/>
        </w:rPr>
        <w:t>объясняя</w:t>
      </w:r>
      <w:r w:rsidRPr="00B744A3">
        <w:rPr>
          <w:sz w:val="24"/>
          <w:szCs w:val="24"/>
        </w:rPr>
        <w:tab/>
      </w:r>
      <w:r w:rsidRPr="00B744A3">
        <w:rPr>
          <w:spacing w:val="-2"/>
          <w:sz w:val="24"/>
          <w:szCs w:val="24"/>
        </w:rPr>
        <w:t>причины,</w:t>
      </w:r>
      <w:r w:rsidRPr="00B744A3">
        <w:rPr>
          <w:sz w:val="24"/>
          <w:szCs w:val="24"/>
        </w:rPr>
        <w:tab/>
      </w:r>
      <w:r w:rsidRPr="00B744A3">
        <w:rPr>
          <w:spacing w:val="-2"/>
          <w:sz w:val="24"/>
          <w:szCs w:val="24"/>
        </w:rPr>
        <w:t xml:space="preserve">высказывая </w:t>
      </w:r>
      <w:r w:rsidRPr="00B744A3">
        <w:rPr>
          <w:sz w:val="24"/>
          <w:szCs w:val="24"/>
        </w:rPr>
        <w:t>предположения о возможных последствиях;</w:t>
      </w:r>
    </w:p>
    <w:p w:rsidR="00C94638" w:rsidRPr="00B744A3" w:rsidRDefault="008C6FC1" w:rsidP="00B744A3">
      <w:pPr>
        <w:pStyle w:val="a6"/>
        <w:numPr>
          <w:ilvl w:val="1"/>
          <w:numId w:val="77"/>
        </w:numPr>
        <w:tabs>
          <w:tab w:val="left" w:pos="1557"/>
        </w:tabs>
        <w:spacing w:before="10" w:line="276" w:lineRule="auto"/>
        <w:ind w:right="354" w:firstLine="283"/>
        <w:jc w:val="left"/>
        <w:rPr>
          <w:sz w:val="24"/>
          <w:szCs w:val="24"/>
        </w:rPr>
      </w:pPr>
      <w:r w:rsidRPr="00B744A3">
        <w:rPr>
          <w:sz w:val="24"/>
          <w:szCs w:val="24"/>
        </w:rPr>
        <w:t>высказывать</w:t>
      </w:r>
      <w:r w:rsidRPr="00B744A3">
        <w:rPr>
          <w:spacing w:val="37"/>
          <w:sz w:val="24"/>
          <w:szCs w:val="24"/>
        </w:rPr>
        <w:t xml:space="preserve"> </w:t>
      </w:r>
      <w:r w:rsidRPr="00B744A3">
        <w:rPr>
          <w:sz w:val="24"/>
          <w:szCs w:val="24"/>
        </w:rPr>
        <w:t>свою</w:t>
      </w:r>
      <w:r w:rsidRPr="00B744A3">
        <w:rPr>
          <w:spacing w:val="38"/>
          <w:sz w:val="24"/>
          <w:szCs w:val="24"/>
        </w:rPr>
        <w:t xml:space="preserve"> </w:t>
      </w:r>
      <w:r w:rsidRPr="00B744A3">
        <w:rPr>
          <w:sz w:val="24"/>
          <w:szCs w:val="24"/>
        </w:rPr>
        <w:t>точку</w:t>
      </w:r>
      <w:r w:rsidRPr="00B744A3">
        <w:rPr>
          <w:spacing w:val="33"/>
          <w:sz w:val="24"/>
          <w:szCs w:val="24"/>
        </w:rPr>
        <w:t xml:space="preserve"> </w:t>
      </w:r>
      <w:r w:rsidRPr="00B744A3">
        <w:rPr>
          <w:sz w:val="24"/>
          <w:szCs w:val="24"/>
        </w:rPr>
        <w:t>зрения</w:t>
      </w:r>
      <w:r w:rsidRPr="00B744A3">
        <w:rPr>
          <w:spacing w:val="39"/>
          <w:sz w:val="24"/>
          <w:szCs w:val="24"/>
        </w:rPr>
        <w:t xml:space="preserve"> </w:t>
      </w:r>
      <w:r w:rsidRPr="00B744A3">
        <w:rPr>
          <w:sz w:val="24"/>
          <w:szCs w:val="24"/>
        </w:rPr>
        <w:t>по</w:t>
      </w:r>
      <w:r w:rsidRPr="00B744A3">
        <w:rPr>
          <w:spacing w:val="37"/>
          <w:sz w:val="24"/>
          <w:szCs w:val="24"/>
        </w:rPr>
        <w:t xml:space="preserve"> </w:t>
      </w:r>
      <w:r w:rsidRPr="00B744A3">
        <w:rPr>
          <w:sz w:val="24"/>
          <w:szCs w:val="24"/>
        </w:rPr>
        <w:t>широкому</w:t>
      </w:r>
      <w:r w:rsidRPr="00B744A3">
        <w:rPr>
          <w:spacing w:val="33"/>
          <w:sz w:val="24"/>
          <w:szCs w:val="24"/>
        </w:rPr>
        <w:t xml:space="preserve"> </w:t>
      </w:r>
      <w:r w:rsidRPr="00B744A3">
        <w:rPr>
          <w:sz w:val="24"/>
          <w:szCs w:val="24"/>
        </w:rPr>
        <w:t>спектру</w:t>
      </w:r>
      <w:r w:rsidRPr="00B744A3">
        <w:rPr>
          <w:spacing w:val="33"/>
          <w:sz w:val="24"/>
          <w:szCs w:val="24"/>
        </w:rPr>
        <w:t xml:space="preserve"> </w:t>
      </w:r>
      <w:r w:rsidRPr="00B744A3">
        <w:rPr>
          <w:sz w:val="24"/>
          <w:szCs w:val="24"/>
        </w:rPr>
        <w:t>тем,</w:t>
      </w:r>
      <w:r w:rsidRPr="00B744A3">
        <w:rPr>
          <w:spacing w:val="37"/>
          <w:sz w:val="24"/>
          <w:szCs w:val="24"/>
        </w:rPr>
        <w:t xml:space="preserve"> </w:t>
      </w:r>
      <w:r w:rsidRPr="00B744A3">
        <w:rPr>
          <w:sz w:val="24"/>
          <w:szCs w:val="24"/>
        </w:rPr>
        <w:t>поддерживая</w:t>
      </w:r>
      <w:r w:rsidRPr="00B744A3">
        <w:rPr>
          <w:spacing w:val="40"/>
          <w:sz w:val="24"/>
          <w:szCs w:val="24"/>
        </w:rPr>
        <w:t xml:space="preserve"> </w:t>
      </w:r>
      <w:r w:rsidRPr="00B744A3">
        <w:rPr>
          <w:sz w:val="24"/>
          <w:szCs w:val="24"/>
        </w:rPr>
        <w:t>ее аргументами и пояснениями;</w:t>
      </w:r>
    </w:p>
    <w:p w:rsidR="00C94638" w:rsidRPr="00B744A3" w:rsidRDefault="008C6FC1" w:rsidP="00B744A3">
      <w:pPr>
        <w:pStyle w:val="a6"/>
        <w:numPr>
          <w:ilvl w:val="1"/>
          <w:numId w:val="77"/>
        </w:numPr>
        <w:tabs>
          <w:tab w:val="left" w:pos="1557"/>
        </w:tabs>
        <w:spacing w:before="1" w:line="276" w:lineRule="auto"/>
        <w:ind w:left="1557" w:hanging="422"/>
        <w:jc w:val="left"/>
        <w:rPr>
          <w:sz w:val="24"/>
          <w:szCs w:val="24"/>
        </w:rPr>
      </w:pPr>
      <w:r w:rsidRPr="00B744A3">
        <w:rPr>
          <w:spacing w:val="-2"/>
          <w:sz w:val="24"/>
          <w:szCs w:val="24"/>
        </w:rPr>
        <w:t>комментировать</w:t>
      </w:r>
      <w:r w:rsidRPr="00B744A3">
        <w:rPr>
          <w:spacing w:val="-10"/>
          <w:sz w:val="24"/>
          <w:szCs w:val="24"/>
        </w:rPr>
        <w:t xml:space="preserve"> </w:t>
      </w:r>
      <w:r w:rsidRPr="00B744A3">
        <w:rPr>
          <w:spacing w:val="-2"/>
          <w:sz w:val="24"/>
          <w:szCs w:val="24"/>
        </w:rPr>
        <w:t>точку</w:t>
      </w:r>
      <w:r w:rsidRPr="00B744A3">
        <w:rPr>
          <w:spacing w:val="-10"/>
          <w:sz w:val="24"/>
          <w:szCs w:val="24"/>
        </w:rPr>
        <w:t xml:space="preserve"> </w:t>
      </w:r>
      <w:r w:rsidRPr="00B744A3">
        <w:rPr>
          <w:spacing w:val="-2"/>
          <w:sz w:val="24"/>
          <w:szCs w:val="24"/>
        </w:rPr>
        <w:t>зрения</w:t>
      </w:r>
      <w:r w:rsidRPr="00B744A3">
        <w:rPr>
          <w:spacing w:val="-1"/>
          <w:sz w:val="24"/>
          <w:szCs w:val="24"/>
        </w:rPr>
        <w:t xml:space="preserve"> </w:t>
      </w:r>
      <w:r w:rsidRPr="00B744A3">
        <w:rPr>
          <w:spacing w:val="-2"/>
          <w:sz w:val="24"/>
          <w:szCs w:val="24"/>
        </w:rPr>
        <w:t>собеседника,</w:t>
      </w:r>
      <w:r w:rsidRPr="00B744A3">
        <w:rPr>
          <w:spacing w:val="1"/>
          <w:sz w:val="24"/>
          <w:szCs w:val="24"/>
        </w:rPr>
        <w:t xml:space="preserve"> </w:t>
      </w:r>
      <w:r w:rsidRPr="00B744A3">
        <w:rPr>
          <w:spacing w:val="-2"/>
          <w:sz w:val="24"/>
          <w:szCs w:val="24"/>
        </w:rPr>
        <w:t>приводя</w:t>
      </w:r>
      <w:r w:rsidRPr="00B744A3">
        <w:rPr>
          <w:spacing w:val="-3"/>
          <w:sz w:val="24"/>
          <w:szCs w:val="24"/>
        </w:rPr>
        <w:t xml:space="preserve"> </w:t>
      </w:r>
      <w:r w:rsidRPr="00B744A3">
        <w:rPr>
          <w:spacing w:val="-2"/>
          <w:sz w:val="24"/>
          <w:szCs w:val="24"/>
        </w:rPr>
        <w:t>аргументы</w:t>
      </w:r>
      <w:r w:rsidRPr="00B744A3">
        <w:rPr>
          <w:sz w:val="24"/>
          <w:szCs w:val="24"/>
        </w:rPr>
        <w:t xml:space="preserve"> </w:t>
      </w:r>
      <w:r w:rsidRPr="00B744A3">
        <w:rPr>
          <w:spacing w:val="-2"/>
          <w:sz w:val="24"/>
          <w:szCs w:val="24"/>
        </w:rPr>
        <w:t>за</w:t>
      </w:r>
      <w:r w:rsidRPr="00B744A3">
        <w:rPr>
          <w:spacing w:val="-5"/>
          <w:sz w:val="24"/>
          <w:szCs w:val="24"/>
        </w:rPr>
        <w:t xml:space="preserve"> </w:t>
      </w:r>
      <w:r w:rsidRPr="00B744A3">
        <w:rPr>
          <w:spacing w:val="-2"/>
          <w:sz w:val="24"/>
          <w:szCs w:val="24"/>
        </w:rPr>
        <w:t>и</w:t>
      </w:r>
      <w:r w:rsidRPr="00B744A3">
        <w:rPr>
          <w:spacing w:val="-5"/>
          <w:sz w:val="24"/>
          <w:szCs w:val="24"/>
        </w:rPr>
        <w:t xml:space="preserve"> </w:t>
      </w:r>
      <w:r w:rsidRPr="00B744A3">
        <w:rPr>
          <w:spacing w:val="-2"/>
          <w:sz w:val="24"/>
          <w:szCs w:val="24"/>
        </w:rPr>
        <w:t>против;</w:t>
      </w:r>
    </w:p>
    <w:p w:rsidR="00C94638" w:rsidRPr="00B744A3" w:rsidRDefault="008C6FC1" w:rsidP="00B744A3">
      <w:pPr>
        <w:pStyle w:val="a6"/>
        <w:numPr>
          <w:ilvl w:val="1"/>
          <w:numId w:val="77"/>
        </w:numPr>
        <w:tabs>
          <w:tab w:val="left" w:pos="1557"/>
          <w:tab w:val="left" w:pos="2621"/>
        </w:tabs>
        <w:spacing w:before="4" w:line="276" w:lineRule="auto"/>
        <w:ind w:right="457" w:firstLine="283"/>
        <w:jc w:val="left"/>
        <w:rPr>
          <w:sz w:val="24"/>
          <w:szCs w:val="24"/>
        </w:rPr>
      </w:pPr>
      <w:r w:rsidRPr="00B744A3">
        <w:rPr>
          <w:spacing w:val="-2"/>
          <w:sz w:val="24"/>
          <w:szCs w:val="24"/>
        </w:rPr>
        <w:t>строить</w:t>
      </w:r>
      <w:r w:rsidRPr="00B744A3">
        <w:rPr>
          <w:sz w:val="24"/>
          <w:szCs w:val="24"/>
        </w:rPr>
        <w:tab/>
        <w:t>устное</w:t>
      </w:r>
      <w:r w:rsidRPr="00B744A3">
        <w:rPr>
          <w:spacing w:val="40"/>
          <w:sz w:val="24"/>
          <w:szCs w:val="24"/>
        </w:rPr>
        <w:t xml:space="preserve"> </w:t>
      </w:r>
      <w:r w:rsidRPr="00B744A3">
        <w:rPr>
          <w:sz w:val="24"/>
          <w:szCs w:val="24"/>
        </w:rPr>
        <w:t>высказывание</w:t>
      </w:r>
      <w:r w:rsidRPr="00B744A3">
        <w:rPr>
          <w:spacing w:val="40"/>
          <w:sz w:val="24"/>
          <w:szCs w:val="24"/>
        </w:rPr>
        <w:t xml:space="preserve"> </w:t>
      </w:r>
      <w:r w:rsidRPr="00B744A3">
        <w:rPr>
          <w:sz w:val="24"/>
          <w:szCs w:val="24"/>
        </w:rPr>
        <w:t>на</w:t>
      </w:r>
      <w:r w:rsidRPr="00B744A3">
        <w:rPr>
          <w:spacing w:val="40"/>
          <w:sz w:val="24"/>
          <w:szCs w:val="24"/>
        </w:rPr>
        <w:t xml:space="preserve"> </w:t>
      </w:r>
      <w:r w:rsidRPr="00B744A3">
        <w:rPr>
          <w:sz w:val="24"/>
          <w:szCs w:val="24"/>
        </w:rPr>
        <w:t>основе</w:t>
      </w:r>
      <w:r w:rsidRPr="00B744A3">
        <w:rPr>
          <w:spacing w:val="40"/>
          <w:sz w:val="24"/>
          <w:szCs w:val="24"/>
        </w:rPr>
        <w:t xml:space="preserve"> </w:t>
      </w:r>
      <w:r w:rsidRPr="00B744A3">
        <w:rPr>
          <w:sz w:val="24"/>
          <w:szCs w:val="24"/>
        </w:rPr>
        <w:t>нескольких</w:t>
      </w:r>
      <w:r w:rsidRPr="00B744A3">
        <w:rPr>
          <w:spacing w:val="40"/>
          <w:sz w:val="24"/>
          <w:szCs w:val="24"/>
        </w:rPr>
        <w:t xml:space="preserve"> </w:t>
      </w:r>
      <w:r w:rsidRPr="00B744A3">
        <w:rPr>
          <w:sz w:val="24"/>
          <w:szCs w:val="24"/>
        </w:rPr>
        <w:t>прочитанных</w:t>
      </w:r>
      <w:r w:rsidRPr="00B744A3">
        <w:rPr>
          <w:spacing w:val="40"/>
          <w:sz w:val="24"/>
          <w:szCs w:val="24"/>
        </w:rPr>
        <w:t xml:space="preserve"> </w:t>
      </w:r>
      <w:r w:rsidRPr="00B744A3">
        <w:rPr>
          <w:sz w:val="24"/>
          <w:szCs w:val="24"/>
        </w:rPr>
        <w:t>и/или прослушанных текстов, передавая их содержание, сравнивая их и делая выводы.</w:t>
      </w:r>
    </w:p>
    <w:p w:rsidR="00C94638" w:rsidRPr="00B744A3" w:rsidRDefault="008C6FC1" w:rsidP="00B744A3">
      <w:pPr>
        <w:pStyle w:val="1"/>
        <w:spacing w:before="11" w:line="276" w:lineRule="auto"/>
        <w:ind w:left="1560"/>
        <w:jc w:val="left"/>
        <w:rPr>
          <w:sz w:val="24"/>
          <w:szCs w:val="24"/>
        </w:rPr>
      </w:pPr>
      <w:r w:rsidRPr="00B744A3">
        <w:rPr>
          <w:spacing w:val="-2"/>
          <w:sz w:val="24"/>
          <w:szCs w:val="24"/>
        </w:rPr>
        <w:t>Аудирование</w:t>
      </w:r>
    </w:p>
    <w:p w:rsidR="00C94638" w:rsidRPr="00B744A3" w:rsidRDefault="008C6FC1" w:rsidP="00B744A3">
      <w:pPr>
        <w:pStyle w:val="a6"/>
        <w:numPr>
          <w:ilvl w:val="1"/>
          <w:numId w:val="77"/>
        </w:numPr>
        <w:tabs>
          <w:tab w:val="left" w:pos="1556"/>
        </w:tabs>
        <w:spacing w:before="5" w:line="276" w:lineRule="auto"/>
        <w:ind w:right="140" w:firstLine="283"/>
        <w:rPr>
          <w:sz w:val="24"/>
          <w:szCs w:val="24"/>
        </w:rPr>
      </w:pPr>
      <w:r w:rsidRPr="00B744A3">
        <w:rPr>
          <w:sz w:val="24"/>
          <w:szCs w:val="24"/>
        </w:rPr>
        <w:t>Полно и точно воспринимать информацию в распространенных коммуникативных ситуациях;</w:t>
      </w:r>
    </w:p>
    <w:p w:rsidR="00C94638" w:rsidRPr="00B744A3" w:rsidRDefault="008C6FC1" w:rsidP="00B744A3">
      <w:pPr>
        <w:pStyle w:val="a6"/>
        <w:numPr>
          <w:ilvl w:val="1"/>
          <w:numId w:val="77"/>
        </w:numPr>
        <w:tabs>
          <w:tab w:val="left" w:pos="1556"/>
        </w:tabs>
        <w:spacing w:before="11" w:line="276" w:lineRule="auto"/>
        <w:ind w:right="146" w:firstLine="283"/>
        <w:rPr>
          <w:sz w:val="24"/>
          <w:szCs w:val="24"/>
        </w:rPr>
      </w:pPr>
      <w:r w:rsidRPr="00B744A3">
        <w:rPr>
          <w:sz w:val="24"/>
          <w:szCs w:val="24"/>
        </w:rPr>
        <w:t>обобщать прослушанную информацию и выявлять факты в соответствии с поставленной задачей/вопросом;</w:t>
      </w:r>
    </w:p>
    <w:p w:rsidR="00C94638" w:rsidRPr="00B744A3" w:rsidRDefault="008C6FC1" w:rsidP="00B744A3">
      <w:pPr>
        <w:pStyle w:val="a6"/>
        <w:numPr>
          <w:ilvl w:val="1"/>
          <w:numId w:val="77"/>
        </w:numPr>
        <w:tabs>
          <w:tab w:val="left" w:pos="1556"/>
        </w:tabs>
        <w:spacing w:before="4" w:line="276" w:lineRule="auto"/>
        <w:ind w:right="134" w:firstLine="283"/>
        <w:rPr>
          <w:sz w:val="24"/>
          <w:szCs w:val="24"/>
        </w:rPr>
      </w:pPr>
      <w:r w:rsidRPr="00B744A3">
        <w:rPr>
          <w:sz w:val="24"/>
          <w:szCs w:val="24"/>
        </w:rPr>
        <w:t>детально понимать несложные аудио- и видеотексты монологического и диалогического характера с четким нормативным произношением в ситуациях повседневного общения.</w:t>
      </w:r>
    </w:p>
    <w:p w:rsidR="00C94638" w:rsidRPr="00B744A3" w:rsidRDefault="008C6FC1" w:rsidP="00B744A3">
      <w:pPr>
        <w:pStyle w:val="1"/>
        <w:spacing w:before="12" w:line="276" w:lineRule="auto"/>
        <w:ind w:left="1560"/>
        <w:jc w:val="left"/>
        <w:rPr>
          <w:sz w:val="24"/>
          <w:szCs w:val="24"/>
        </w:rPr>
      </w:pPr>
      <w:r w:rsidRPr="00B744A3">
        <w:rPr>
          <w:spacing w:val="-2"/>
          <w:sz w:val="24"/>
          <w:szCs w:val="24"/>
        </w:rPr>
        <w:t>Чтение</w:t>
      </w:r>
    </w:p>
    <w:p w:rsidR="00C94638" w:rsidRPr="00B744A3" w:rsidRDefault="008C6FC1" w:rsidP="00B744A3">
      <w:pPr>
        <w:pStyle w:val="a6"/>
        <w:numPr>
          <w:ilvl w:val="1"/>
          <w:numId w:val="77"/>
        </w:numPr>
        <w:tabs>
          <w:tab w:val="left" w:pos="1557"/>
        </w:tabs>
        <w:spacing w:before="4" w:line="276" w:lineRule="auto"/>
        <w:ind w:right="208" w:firstLine="283"/>
        <w:jc w:val="left"/>
        <w:rPr>
          <w:sz w:val="24"/>
          <w:szCs w:val="24"/>
        </w:rPr>
      </w:pPr>
      <w:r w:rsidRPr="00B744A3">
        <w:rPr>
          <w:sz w:val="24"/>
          <w:szCs w:val="24"/>
        </w:rPr>
        <w:t>Читать</w:t>
      </w:r>
      <w:r w:rsidRPr="00B744A3">
        <w:rPr>
          <w:spacing w:val="-5"/>
          <w:sz w:val="24"/>
          <w:szCs w:val="24"/>
        </w:rPr>
        <w:t xml:space="preserve"> </w:t>
      </w:r>
      <w:r w:rsidRPr="00B744A3">
        <w:rPr>
          <w:sz w:val="24"/>
          <w:szCs w:val="24"/>
        </w:rPr>
        <w:t>и</w:t>
      </w:r>
      <w:r w:rsidRPr="00B744A3">
        <w:rPr>
          <w:spacing w:val="-5"/>
          <w:sz w:val="24"/>
          <w:szCs w:val="24"/>
        </w:rPr>
        <w:t xml:space="preserve"> </w:t>
      </w:r>
      <w:r w:rsidRPr="00B744A3">
        <w:rPr>
          <w:sz w:val="24"/>
          <w:szCs w:val="24"/>
        </w:rPr>
        <w:t>понимать</w:t>
      </w:r>
      <w:r w:rsidRPr="00B744A3">
        <w:rPr>
          <w:spacing w:val="-6"/>
          <w:sz w:val="24"/>
          <w:szCs w:val="24"/>
        </w:rPr>
        <w:t xml:space="preserve"> </w:t>
      </w:r>
      <w:r w:rsidRPr="00B744A3">
        <w:rPr>
          <w:sz w:val="24"/>
          <w:szCs w:val="24"/>
        </w:rPr>
        <w:t>несложные</w:t>
      </w:r>
      <w:r w:rsidRPr="00B744A3">
        <w:rPr>
          <w:spacing w:val="-5"/>
          <w:sz w:val="24"/>
          <w:szCs w:val="24"/>
        </w:rPr>
        <w:t xml:space="preserve"> </w:t>
      </w:r>
      <w:r w:rsidRPr="00B744A3">
        <w:rPr>
          <w:sz w:val="24"/>
          <w:szCs w:val="24"/>
        </w:rPr>
        <w:t>аутентичные</w:t>
      </w:r>
      <w:r w:rsidRPr="00B744A3">
        <w:rPr>
          <w:spacing w:val="-5"/>
          <w:sz w:val="24"/>
          <w:szCs w:val="24"/>
        </w:rPr>
        <w:t xml:space="preserve"> </w:t>
      </w:r>
      <w:r w:rsidRPr="00B744A3">
        <w:rPr>
          <w:sz w:val="24"/>
          <w:szCs w:val="24"/>
        </w:rPr>
        <w:t>тексты</w:t>
      </w:r>
      <w:r w:rsidRPr="00B744A3">
        <w:rPr>
          <w:spacing w:val="-5"/>
          <w:sz w:val="24"/>
          <w:szCs w:val="24"/>
        </w:rPr>
        <w:t xml:space="preserve"> </w:t>
      </w:r>
      <w:r w:rsidRPr="00B744A3">
        <w:rPr>
          <w:sz w:val="24"/>
          <w:szCs w:val="24"/>
        </w:rPr>
        <w:t>различных</w:t>
      </w:r>
      <w:r w:rsidRPr="00B744A3">
        <w:rPr>
          <w:spacing w:val="-5"/>
          <w:sz w:val="24"/>
          <w:szCs w:val="24"/>
        </w:rPr>
        <w:t xml:space="preserve"> </w:t>
      </w:r>
      <w:r w:rsidRPr="00B744A3">
        <w:rPr>
          <w:sz w:val="24"/>
          <w:szCs w:val="24"/>
        </w:rPr>
        <w:t>стилей</w:t>
      </w:r>
      <w:r w:rsidRPr="00B744A3">
        <w:rPr>
          <w:spacing w:val="-4"/>
          <w:sz w:val="24"/>
          <w:szCs w:val="24"/>
        </w:rPr>
        <w:t xml:space="preserve"> </w:t>
      </w:r>
      <w:r w:rsidRPr="00B744A3">
        <w:rPr>
          <w:sz w:val="24"/>
          <w:szCs w:val="24"/>
        </w:rPr>
        <w:t>и</w:t>
      </w:r>
      <w:r w:rsidRPr="00B744A3">
        <w:rPr>
          <w:spacing w:val="-5"/>
          <w:sz w:val="24"/>
          <w:szCs w:val="24"/>
        </w:rPr>
        <w:t xml:space="preserve"> </w:t>
      </w:r>
      <w:r w:rsidRPr="00B744A3">
        <w:rPr>
          <w:sz w:val="24"/>
          <w:szCs w:val="24"/>
        </w:rPr>
        <w:t>жанров и отвечать на ряд уточняющих вопросов;</w:t>
      </w:r>
    </w:p>
    <w:p w:rsidR="00C94638" w:rsidRPr="00B744A3" w:rsidRDefault="008C6FC1" w:rsidP="00B744A3">
      <w:pPr>
        <w:pStyle w:val="a6"/>
        <w:numPr>
          <w:ilvl w:val="1"/>
          <w:numId w:val="77"/>
        </w:numPr>
        <w:tabs>
          <w:tab w:val="left" w:pos="1557"/>
        </w:tabs>
        <w:spacing w:before="2" w:line="276" w:lineRule="auto"/>
        <w:ind w:left="1557" w:hanging="422"/>
        <w:jc w:val="left"/>
        <w:rPr>
          <w:sz w:val="24"/>
          <w:szCs w:val="24"/>
        </w:rPr>
      </w:pPr>
      <w:r w:rsidRPr="00B744A3">
        <w:rPr>
          <w:spacing w:val="-2"/>
          <w:sz w:val="24"/>
          <w:szCs w:val="24"/>
        </w:rPr>
        <w:t>использовать</w:t>
      </w:r>
      <w:r w:rsidRPr="00B744A3">
        <w:rPr>
          <w:spacing w:val="-6"/>
          <w:sz w:val="24"/>
          <w:szCs w:val="24"/>
        </w:rPr>
        <w:t xml:space="preserve"> </w:t>
      </w:r>
      <w:r w:rsidRPr="00B744A3">
        <w:rPr>
          <w:spacing w:val="-2"/>
          <w:sz w:val="24"/>
          <w:szCs w:val="24"/>
        </w:rPr>
        <w:t>изучающее</w:t>
      </w:r>
      <w:r w:rsidRPr="00B744A3">
        <w:rPr>
          <w:spacing w:val="-5"/>
          <w:sz w:val="24"/>
          <w:szCs w:val="24"/>
        </w:rPr>
        <w:t xml:space="preserve"> </w:t>
      </w:r>
      <w:r w:rsidRPr="00B744A3">
        <w:rPr>
          <w:spacing w:val="-2"/>
          <w:sz w:val="24"/>
          <w:szCs w:val="24"/>
        </w:rPr>
        <w:t>чтение</w:t>
      </w:r>
      <w:r w:rsidRPr="00B744A3">
        <w:rPr>
          <w:spacing w:val="-5"/>
          <w:sz w:val="24"/>
          <w:szCs w:val="24"/>
        </w:rPr>
        <w:t xml:space="preserve"> </w:t>
      </w:r>
      <w:r w:rsidRPr="00B744A3">
        <w:rPr>
          <w:spacing w:val="-2"/>
          <w:sz w:val="24"/>
          <w:szCs w:val="24"/>
        </w:rPr>
        <w:t>в</w:t>
      </w:r>
      <w:r w:rsidRPr="00B744A3">
        <w:rPr>
          <w:spacing w:val="-5"/>
          <w:sz w:val="24"/>
          <w:szCs w:val="24"/>
        </w:rPr>
        <w:t xml:space="preserve"> </w:t>
      </w:r>
      <w:r w:rsidRPr="00B744A3">
        <w:rPr>
          <w:spacing w:val="-2"/>
          <w:sz w:val="24"/>
          <w:szCs w:val="24"/>
        </w:rPr>
        <w:t>целях полного</w:t>
      </w:r>
      <w:r w:rsidRPr="00B744A3">
        <w:rPr>
          <w:spacing w:val="-6"/>
          <w:sz w:val="24"/>
          <w:szCs w:val="24"/>
        </w:rPr>
        <w:t xml:space="preserve"> </w:t>
      </w:r>
      <w:r w:rsidRPr="00B744A3">
        <w:rPr>
          <w:spacing w:val="-2"/>
          <w:sz w:val="24"/>
          <w:szCs w:val="24"/>
        </w:rPr>
        <w:t>понимания</w:t>
      </w:r>
      <w:r w:rsidRPr="00B744A3">
        <w:rPr>
          <w:spacing w:val="-1"/>
          <w:sz w:val="24"/>
          <w:szCs w:val="24"/>
        </w:rPr>
        <w:t xml:space="preserve"> </w:t>
      </w:r>
      <w:r w:rsidRPr="00B744A3">
        <w:rPr>
          <w:spacing w:val="-2"/>
          <w:sz w:val="24"/>
          <w:szCs w:val="24"/>
        </w:rPr>
        <w:t>информации;</w:t>
      </w:r>
    </w:p>
    <w:p w:rsidR="00C94638" w:rsidRPr="00B744A3" w:rsidRDefault="008C6FC1" w:rsidP="00B744A3">
      <w:pPr>
        <w:pStyle w:val="a6"/>
        <w:numPr>
          <w:ilvl w:val="1"/>
          <w:numId w:val="77"/>
        </w:numPr>
        <w:tabs>
          <w:tab w:val="left" w:pos="1557"/>
        </w:tabs>
        <w:spacing w:line="276" w:lineRule="auto"/>
        <w:ind w:left="1557" w:hanging="422"/>
        <w:jc w:val="left"/>
        <w:rPr>
          <w:sz w:val="24"/>
          <w:szCs w:val="24"/>
        </w:rPr>
      </w:pPr>
      <w:r w:rsidRPr="00B744A3">
        <w:rPr>
          <w:sz w:val="24"/>
          <w:szCs w:val="24"/>
        </w:rPr>
        <w:t>отбирать</w:t>
      </w:r>
      <w:r w:rsidRPr="00B744A3">
        <w:rPr>
          <w:spacing w:val="-17"/>
          <w:sz w:val="24"/>
          <w:szCs w:val="24"/>
        </w:rPr>
        <w:t xml:space="preserve"> </w:t>
      </w:r>
      <w:r w:rsidRPr="00B744A3">
        <w:rPr>
          <w:sz w:val="24"/>
          <w:szCs w:val="24"/>
        </w:rPr>
        <w:t>значимую</w:t>
      </w:r>
      <w:r w:rsidRPr="00B744A3">
        <w:rPr>
          <w:spacing w:val="-16"/>
          <w:sz w:val="24"/>
          <w:szCs w:val="24"/>
        </w:rPr>
        <w:t xml:space="preserve"> </w:t>
      </w:r>
      <w:r w:rsidRPr="00B744A3">
        <w:rPr>
          <w:sz w:val="24"/>
          <w:szCs w:val="24"/>
        </w:rPr>
        <w:t>информацию</w:t>
      </w:r>
      <w:r w:rsidRPr="00B744A3">
        <w:rPr>
          <w:spacing w:val="-16"/>
          <w:sz w:val="24"/>
          <w:szCs w:val="24"/>
        </w:rPr>
        <w:t xml:space="preserve"> </w:t>
      </w:r>
      <w:r w:rsidRPr="00B744A3">
        <w:rPr>
          <w:sz w:val="24"/>
          <w:szCs w:val="24"/>
        </w:rPr>
        <w:t>в</w:t>
      </w:r>
      <w:r w:rsidRPr="00B744A3">
        <w:rPr>
          <w:spacing w:val="-13"/>
          <w:sz w:val="24"/>
          <w:szCs w:val="24"/>
        </w:rPr>
        <w:t xml:space="preserve"> </w:t>
      </w:r>
      <w:r w:rsidRPr="00B744A3">
        <w:rPr>
          <w:sz w:val="24"/>
          <w:szCs w:val="24"/>
        </w:rPr>
        <w:t>тексте</w:t>
      </w:r>
      <w:r w:rsidRPr="00B744A3">
        <w:rPr>
          <w:spacing w:val="-17"/>
          <w:sz w:val="24"/>
          <w:szCs w:val="24"/>
        </w:rPr>
        <w:t xml:space="preserve"> </w:t>
      </w:r>
      <w:r w:rsidRPr="00B744A3">
        <w:rPr>
          <w:sz w:val="24"/>
          <w:szCs w:val="24"/>
        </w:rPr>
        <w:t>/</w:t>
      </w:r>
      <w:r w:rsidRPr="00B744A3">
        <w:rPr>
          <w:spacing w:val="-14"/>
          <w:sz w:val="24"/>
          <w:szCs w:val="24"/>
        </w:rPr>
        <w:t xml:space="preserve"> </w:t>
      </w:r>
      <w:r w:rsidRPr="00B744A3">
        <w:rPr>
          <w:sz w:val="24"/>
          <w:szCs w:val="24"/>
        </w:rPr>
        <w:t>ряде</w:t>
      </w:r>
      <w:r w:rsidRPr="00B744A3">
        <w:rPr>
          <w:spacing w:val="-16"/>
          <w:sz w:val="24"/>
          <w:szCs w:val="24"/>
        </w:rPr>
        <w:t xml:space="preserve"> </w:t>
      </w:r>
      <w:r w:rsidRPr="00B744A3">
        <w:rPr>
          <w:spacing w:val="-2"/>
          <w:sz w:val="24"/>
          <w:szCs w:val="24"/>
        </w:rPr>
        <w:t>текстов.</w:t>
      </w:r>
    </w:p>
    <w:p w:rsidR="00C94638" w:rsidRPr="00B744A3" w:rsidRDefault="008C6FC1" w:rsidP="00B744A3">
      <w:pPr>
        <w:pStyle w:val="1"/>
        <w:spacing w:before="6" w:line="276" w:lineRule="auto"/>
        <w:ind w:left="1560"/>
        <w:jc w:val="left"/>
        <w:rPr>
          <w:sz w:val="24"/>
          <w:szCs w:val="24"/>
        </w:rPr>
      </w:pPr>
      <w:r w:rsidRPr="00B744A3">
        <w:rPr>
          <w:spacing w:val="-2"/>
          <w:sz w:val="24"/>
          <w:szCs w:val="24"/>
        </w:rPr>
        <w:t>Письмо</w:t>
      </w:r>
    </w:p>
    <w:p w:rsidR="00C94638" w:rsidRPr="00B744A3" w:rsidRDefault="008C6FC1" w:rsidP="00B744A3">
      <w:pPr>
        <w:pStyle w:val="a6"/>
        <w:numPr>
          <w:ilvl w:val="1"/>
          <w:numId w:val="77"/>
        </w:numPr>
        <w:tabs>
          <w:tab w:val="left" w:pos="1556"/>
        </w:tabs>
        <w:spacing w:line="276" w:lineRule="auto"/>
        <w:ind w:left="1556" w:hanging="421"/>
        <w:rPr>
          <w:sz w:val="24"/>
          <w:szCs w:val="24"/>
        </w:rPr>
      </w:pPr>
      <w:r w:rsidRPr="00B744A3">
        <w:rPr>
          <w:sz w:val="24"/>
          <w:szCs w:val="24"/>
        </w:rPr>
        <w:t>Писать</w:t>
      </w:r>
      <w:r w:rsidRPr="00B744A3">
        <w:rPr>
          <w:spacing w:val="-15"/>
          <w:sz w:val="24"/>
          <w:szCs w:val="24"/>
        </w:rPr>
        <w:t xml:space="preserve"> </w:t>
      </w:r>
      <w:r w:rsidRPr="00B744A3">
        <w:rPr>
          <w:sz w:val="24"/>
          <w:szCs w:val="24"/>
        </w:rPr>
        <w:t>краткий</w:t>
      </w:r>
      <w:r w:rsidRPr="00B744A3">
        <w:rPr>
          <w:spacing w:val="-10"/>
          <w:sz w:val="24"/>
          <w:szCs w:val="24"/>
        </w:rPr>
        <w:t xml:space="preserve"> </w:t>
      </w:r>
      <w:r w:rsidRPr="00B744A3">
        <w:rPr>
          <w:sz w:val="24"/>
          <w:szCs w:val="24"/>
        </w:rPr>
        <w:t>отзыв</w:t>
      </w:r>
      <w:r w:rsidRPr="00B744A3">
        <w:rPr>
          <w:spacing w:val="-11"/>
          <w:sz w:val="24"/>
          <w:szCs w:val="24"/>
        </w:rPr>
        <w:t xml:space="preserve"> </w:t>
      </w:r>
      <w:r w:rsidRPr="00B744A3">
        <w:rPr>
          <w:sz w:val="24"/>
          <w:szCs w:val="24"/>
        </w:rPr>
        <w:t>на</w:t>
      </w:r>
      <w:r w:rsidRPr="00B744A3">
        <w:rPr>
          <w:spacing w:val="-14"/>
          <w:sz w:val="24"/>
          <w:szCs w:val="24"/>
        </w:rPr>
        <w:t xml:space="preserve"> </w:t>
      </w:r>
      <w:r w:rsidRPr="00B744A3">
        <w:rPr>
          <w:sz w:val="24"/>
          <w:szCs w:val="24"/>
        </w:rPr>
        <w:t>фильм,</w:t>
      </w:r>
      <w:r w:rsidRPr="00B744A3">
        <w:rPr>
          <w:spacing w:val="-11"/>
          <w:sz w:val="24"/>
          <w:szCs w:val="24"/>
        </w:rPr>
        <w:t xml:space="preserve"> </w:t>
      </w:r>
      <w:r w:rsidRPr="00B744A3">
        <w:rPr>
          <w:sz w:val="24"/>
          <w:szCs w:val="24"/>
        </w:rPr>
        <w:t>книгу</w:t>
      </w:r>
      <w:r w:rsidRPr="00B744A3">
        <w:rPr>
          <w:spacing w:val="-16"/>
          <w:sz w:val="24"/>
          <w:szCs w:val="24"/>
        </w:rPr>
        <w:t xml:space="preserve"> </w:t>
      </w:r>
      <w:r w:rsidRPr="00B744A3">
        <w:rPr>
          <w:sz w:val="24"/>
          <w:szCs w:val="24"/>
        </w:rPr>
        <w:t>или</w:t>
      </w:r>
      <w:r w:rsidRPr="00B744A3">
        <w:rPr>
          <w:spacing w:val="-9"/>
          <w:sz w:val="24"/>
          <w:szCs w:val="24"/>
        </w:rPr>
        <w:t xml:space="preserve"> </w:t>
      </w:r>
      <w:r w:rsidRPr="00B744A3">
        <w:rPr>
          <w:spacing w:val="-2"/>
          <w:sz w:val="24"/>
          <w:szCs w:val="24"/>
        </w:rPr>
        <w:t>пьесу;</w:t>
      </w:r>
    </w:p>
    <w:p w:rsidR="00C94638" w:rsidRPr="00B744A3" w:rsidRDefault="008C6FC1" w:rsidP="00B744A3">
      <w:pPr>
        <w:pStyle w:val="a6"/>
        <w:numPr>
          <w:ilvl w:val="1"/>
          <w:numId w:val="77"/>
        </w:numPr>
        <w:tabs>
          <w:tab w:val="left" w:pos="1556"/>
        </w:tabs>
        <w:spacing w:before="2" w:line="276" w:lineRule="auto"/>
        <w:ind w:right="143" w:firstLine="283"/>
        <w:rPr>
          <w:sz w:val="24"/>
          <w:szCs w:val="24"/>
        </w:rPr>
      </w:pPr>
      <w:r w:rsidRPr="00B744A3">
        <w:rPr>
          <w:sz w:val="24"/>
          <w:szCs w:val="24"/>
        </w:rPr>
        <w:t xml:space="preserve">описывать явления, события, излагать факты, выражая свои суждения и чувства; расспрашивать о новостях и излагать их в электронном письме личного </w:t>
      </w:r>
      <w:r w:rsidRPr="00B744A3">
        <w:rPr>
          <w:spacing w:val="-2"/>
          <w:sz w:val="24"/>
          <w:szCs w:val="24"/>
        </w:rPr>
        <w:t>характера;</w:t>
      </w:r>
    </w:p>
    <w:p w:rsidR="00C94638" w:rsidRPr="00B744A3" w:rsidRDefault="008C6FC1" w:rsidP="00B744A3">
      <w:pPr>
        <w:pStyle w:val="a6"/>
        <w:numPr>
          <w:ilvl w:val="1"/>
          <w:numId w:val="77"/>
        </w:numPr>
        <w:tabs>
          <w:tab w:val="left" w:pos="1556"/>
        </w:tabs>
        <w:spacing w:before="5" w:line="276" w:lineRule="auto"/>
        <w:ind w:left="1556" w:hanging="421"/>
        <w:rPr>
          <w:sz w:val="24"/>
          <w:szCs w:val="24"/>
        </w:rPr>
      </w:pPr>
      <w:r w:rsidRPr="00B744A3">
        <w:rPr>
          <w:spacing w:val="-2"/>
          <w:sz w:val="24"/>
          <w:szCs w:val="24"/>
        </w:rPr>
        <w:t>делать</w:t>
      </w:r>
      <w:r w:rsidRPr="00B744A3">
        <w:rPr>
          <w:spacing w:val="-8"/>
          <w:sz w:val="24"/>
          <w:szCs w:val="24"/>
        </w:rPr>
        <w:t xml:space="preserve"> </w:t>
      </w:r>
      <w:r w:rsidRPr="00B744A3">
        <w:rPr>
          <w:spacing w:val="-2"/>
          <w:sz w:val="24"/>
          <w:szCs w:val="24"/>
        </w:rPr>
        <w:t>выписки</w:t>
      </w:r>
      <w:r w:rsidRPr="00B744A3">
        <w:rPr>
          <w:spacing w:val="-3"/>
          <w:sz w:val="24"/>
          <w:szCs w:val="24"/>
        </w:rPr>
        <w:t xml:space="preserve"> </w:t>
      </w:r>
      <w:r w:rsidRPr="00B744A3">
        <w:rPr>
          <w:spacing w:val="-2"/>
          <w:sz w:val="24"/>
          <w:szCs w:val="24"/>
        </w:rPr>
        <w:t>из</w:t>
      </w:r>
      <w:r w:rsidRPr="00B744A3">
        <w:rPr>
          <w:spacing w:val="-7"/>
          <w:sz w:val="24"/>
          <w:szCs w:val="24"/>
        </w:rPr>
        <w:t xml:space="preserve"> </w:t>
      </w:r>
      <w:r w:rsidRPr="00B744A3">
        <w:rPr>
          <w:spacing w:val="-2"/>
          <w:sz w:val="24"/>
          <w:szCs w:val="24"/>
        </w:rPr>
        <w:t>иноязычного</w:t>
      </w:r>
      <w:r w:rsidRPr="00B744A3">
        <w:rPr>
          <w:spacing w:val="-3"/>
          <w:sz w:val="24"/>
          <w:szCs w:val="24"/>
        </w:rPr>
        <w:t xml:space="preserve"> </w:t>
      </w:r>
      <w:r w:rsidRPr="00B744A3">
        <w:rPr>
          <w:spacing w:val="-2"/>
          <w:sz w:val="24"/>
          <w:szCs w:val="24"/>
        </w:rPr>
        <w:t>текста;</w:t>
      </w:r>
    </w:p>
    <w:p w:rsidR="00C94638" w:rsidRPr="00B744A3" w:rsidRDefault="008C6FC1" w:rsidP="00B744A3">
      <w:pPr>
        <w:pStyle w:val="a6"/>
        <w:numPr>
          <w:ilvl w:val="1"/>
          <w:numId w:val="77"/>
        </w:numPr>
        <w:tabs>
          <w:tab w:val="left" w:pos="1556"/>
        </w:tabs>
        <w:spacing w:before="4" w:line="276" w:lineRule="auto"/>
        <w:ind w:right="147" w:firstLine="283"/>
        <w:rPr>
          <w:sz w:val="24"/>
          <w:szCs w:val="24"/>
        </w:rPr>
      </w:pPr>
      <w:r w:rsidRPr="00B744A3">
        <w:rPr>
          <w:sz w:val="24"/>
          <w:szCs w:val="24"/>
        </w:rPr>
        <w:t>выражать письменно свое мнение по поводу фактической информации в</w:t>
      </w:r>
      <w:r w:rsidRPr="00B744A3">
        <w:rPr>
          <w:spacing w:val="80"/>
          <w:sz w:val="24"/>
          <w:szCs w:val="24"/>
        </w:rPr>
        <w:t xml:space="preserve"> </w:t>
      </w:r>
      <w:r w:rsidRPr="00B744A3">
        <w:rPr>
          <w:sz w:val="24"/>
          <w:szCs w:val="24"/>
        </w:rPr>
        <w:t>рамках изученной тематики;</w:t>
      </w:r>
    </w:p>
    <w:p w:rsidR="00C94638" w:rsidRPr="00B744A3" w:rsidRDefault="008C6FC1" w:rsidP="00B744A3">
      <w:pPr>
        <w:pStyle w:val="a6"/>
        <w:numPr>
          <w:ilvl w:val="1"/>
          <w:numId w:val="77"/>
        </w:numPr>
        <w:tabs>
          <w:tab w:val="left" w:pos="1556"/>
        </w:tabs>
        <w:spacing w:before="10" w:line="276" w:lineRule="auto"/>
        <w:ind w:right="145" w:firstLine="283"/>
        <w:rPr>
          <w:sz w:val="24"/>
          <w:szCs w:val="24"/>
        </w:rPr>
      </w:pPr>
      <w:r w:rsidRPr="00B744A3">
        <w:rPr>
          <w:sz w:val="24"/>
          <w:szCs w:val="24"/>
        </w:rPr>
        <w:t>строить письменное высказывание на основе нескольких прочитанных и/или прослушанных текстов, передавая их содержание и делая выводы.</w:t>
      </w:r>
    </w:p>
    <w:p w:rsidR="00C94638" w:rsidRPr="00B744A3" w:rsidRDefault="008C6FC1" w:rsidP="00B744A3">
      <w:pPr>
        <w:pStyle w:val="1"/>
        <w:spacing w:before="15" w:line="276" w:lineRule="auto"/>
        <w:ind w:left="1560"/>
        <w:rPr>
          <w:sz w:val="24"/>
          <w:szCs w:val="24"/>
        </w:rPr>
      </w:pPr>
      <w:r w:rsidRPr="00B744A3">
        <w:rPr>
          <w:spacing w:val="-2"/>
          <w:sz w:val="24"/>
          <w:szCs w:val="24"/>
        </w:rPr>
        <w:t>Языковые</w:t>
      </w:r>
      <w:r w:rsidRPr="00B744A3">
        <w:rPr>
          <w:spacing w:val="-11"/>
          <w:sz w:val="24"/>
          <w:szCs w:val="24"/>
        </w:rPr>
        <w:t xml:space="preserve"> </w:t>
      </w:r>
      <w:r w:rsidRPr="00B744A3">
        <w:rPr>
          <w:spacing w:val="-2"/>
          <w:sz w:val="24"/>
          <w:szCs w:val="24"/>
        </w:rPr>
        <w:t>навыки</w:t>
      </w:r>
    </w:p>
    <w:p w:rsidR="00C94638" w:rsidRPr="00B744A3" w:rsidRDefault="008C6FC1" w:rsidP="00B744A3">
      <w:pPr>
        <w:spacing w:line="276" w:lineRule="auto"/>
        <w:ind w:left="1560"/>
        <w:jc w:val="both"/>
        <w:rPr>
          <w:b/>
          <w:sz w:val="24"/>
          <w:szCs w:val="24"/>
        </w:rPr>
      </w:pPr>
      <w:r w:rsidRPr="00B744A3">
        <w:rPr>
          <w:b/>
          <w:spacing w:val="-2"/>
          <w:sz w:val="24"/>
          <w:szCs w:val="24"/>
        </w:rPr>
        <w:t>Фонетическая</w:t>
      </w:r>
      <w:r w:rsidRPr="00B744A3">
        <w:rPr>
          <w:b/>
          <w:spacing w:val="-4"/>
          <w:sz w:val="24"/>
          <w:szCs w:val="24"/>
        </w:rPr>
        <w:t xml:space="preserve"> </w:t>
      </w:r>
      <w:r w:rsidRPr="00B744A3">
        <w:rPr>
          <w:b/>
          <w:spacing w:val="-2"/>
          <w:sz w:val="24"/>
          <w:szCs w:val="24"/>
        </w:rPr>
        <w:t>сторона</w:t>
      </w:r>
      <w:r w:rsidRPr="00B744A3">
        <w:rPr>
          <w:b/>
          <w:spacing w:val="-1"/>
          <w:sz w:val="24"/>
          <w:szCs w:val="24"/>
        </w:rPr>
        <w:t xml:space="preserve"> </w:t>
      </w:r>
      <w:r w:rsidRPr="00B744A3">
        <w:rPr>
          <w:b/>
          <w:spacing w:val="-4"/>
          <w:sz w:val="24"/>
          <w:szCs w:val="24"/>
        </w:rPr>
        <w:t>речи</w:t>
      </w:r>
    </w:p>
    <w:p w:rsidR="00C94638" w:rsidRPr="00B744A3" w:rsidRDefault="008C6FC1" w:rsidP="00B744A3">
      <w:pPr>
        <w:pStyle w:val="a6"/>
        <w:numPr>
          <w:ilvl w:val="1"/>
          <w:numId w:val="77"/>
        </w:numPr>
        <w:tabs>
          <w:tab w:val="left" w:pos="1556"/>
        </w:tabs>
        <w:spacing w:before="4" w:line="276" w:lineRule="auto"/>
        <w:ind w:right="147" w:firstLine="283"/>
        <w:rPr>
          <w:sz w:val="24"/>
          <w:szCs w:val="24"/>
        </w:rPr>
      </w:pPr>
      <w:r w:rsidRPr="00B744A3">
        <w:rPr>
          <w:sz w:val="24"/>
          <w:szCs w:val="24"/>
        </w:rPr>
        <w:t xml:space="preserve">Произносить звуки английского языка четко, не допуская ярко выраженного </w:t>
      </w:r>
      <w:r w:rsidRPr="00B744A3">
        <w:rPr>
          <w:spacing w:val="-2"/>
          <w:sz w:val="24"/>
          <w:szCs w:val="24"/>
        </w:rPr>
        <w:t>акцента;</w:t>
      </w:r>
    </w:p>
    <w:p w:rsidR="00C94638" w:rsidRPr="00B744A3" w:rsidRDefault="00C94638" w:rsidP="00B744A3">
      <w:pPr>
        <w:pStyle w:val="a6"/>
        <w:spacing w:line="276" w:lineRule="auto"/>
        <w:rPr>
          <w:sz w:val="24"/>
          <w:szCs w:val="24"/>
        </w:rPr>
        <w:sectPr w:rsidR="00C94638" w:rsidRPr="00B744A3" w:rsidSect="00B744A3">
          <w:pgSz w:w="11920" w:h="16850"/>
          <w:pgMar w:top="980" w:right="438" w:bottom="1240" w:left="850" w:header="0" w:footer="1046" w:gutter="0"/>
          <w:cols w:space="720"/>
        </w:sectPr>
      </w:pPr>
    </w:p>
    <w:p w:rsidR="00C94638" w:rsidRPr="00B744A3" w:rsidRDefault="008C6FC1" w:rsidP="00B744A3">
      <w:pPr>
        <w:pStyle w:val="a6"/>
        <w:numPr>
          <w:ilvl w:val="1"/>
          <w:numId w:val="77"/>
        </w:numPr>
        <w:tabs>
          <w:tab w:val="left" w:pos="1557"/>
        </w:tabs>
        <w:spacing w:before="86" w:line="276" w:lineRule="auto"/>
        <w:ind w:right="427" w:firstLine="283"/>
        <w:jc w:val="left"/>
        <w:rPr>
          <w:sz w:val="24"/>
          <w:szCs w:val="24"/>
        </w:rPr>
      </w:pPr>
      <w:r w:rsidRPr="00B744A3">
        <w:rPr>
          <w:sz w:val="24"/>
          <w:szCs w:val="24"/>
        </w:rPr>
        <w:lastRenderedPageBreak/>
        <w:t>четко</w:t>
      </w:r>
      <w:r w:rsidRPr="00B744A3">
        <w:rPr>
          <w:spacing w:val="40"/>
          <w:sz w:val="24"/>
          <w:szCs w:val="24"/>
        </w:rPr>
        <w:t xml:space="preserve"> </w:t>
      </w:r>
      <w:r w:rsidRPr="00B744A3">
        <w:rPr>
          <w:sz w:val="24"/>
          <w:szCs w:val="24"/>
        </w:rPr>
        <w:t>и</w:t>
      </w:r>
      <w:r w:rsidRPr="00B744A3">
        <w:rPr>
          <w:spacing w:val="78"/>
          <w:sz w:val="24"/>
          <w:szCs w:val="24"/>
        </w:rPr>
        <w:t xml:space="preserve"> </w:t>
      </w:r>
      <w:r w:rsidRPr="00B744A3">
        <w:rPr>
          <w:sz w:val="24"/>
          <w:szCs w:val="24"/>
        </w:rPr>
        <w:t>естественно</w:t>
      </w:r>
      <w:r w:rsidRPr="00B744A3">
        <w:rPr>
          <w:spacing w:val="78"/>
          <w:sz w:val="24"/>
          <w:szCs w:val="24"/>
        </w:rPr>
        <w:t xml:space="preserve"> </w:t>
      </w:r>
      <w:r w:rsidRPr="00B744A3">
        <w:rPr>
          <w:sz w:val="24"/>
          <w:szCs w:val="24"/>
        </w:rPr>
        <w:t>произносить</w:t>
      </w:r>
      <w:r w:rsidRPr="00B744A3">
        <w:rPr>
          <w:spacing w:val="77"/>
          <w:sz w:val="24"/>
          <w:szCs w:val="24"/>
        </w:rPr>
        <w:t xml:space="preserve"> </w:t>
      </w:r>
      <w:r w:rsidRPr="00B744A3">
        <w:rPr>
          <w:sz w:val="24"/>
          <w:szCs w:val="24"/>
        </w:rPr>
        <w:t>слова</w:t>
      </w:r>
      <w:r w:rsidRPr="00B744A3">
        <w:rPr>
          <w:spacing w:val="79"/>
          <w:sz w:val="24"/>
          <w:szCs w:val="24"/>
        </w:rPr>
        <w:t xml:space="preserve"> </w:t>
      </w:r>
      <w:r w:rsidRPr="00B744A3">
        <w:rPr>
          <w:sz w:val="24"/>
          <w:szCs w:val="24"/>
        </w:rPr>
        <w:t>английского</w:t>
      </w:r>
      <w:r w:rsidRPr="00B744A3">
        <w:rPr>
          <w:spacing w:val="40"/>
          <w:sz w:val="24"/>
          <w:szCs w:val="24"/>
        </w:rPr>
        <w:t xml:space="preserve"> </w:t>
      </w:r>
      <w:r w:rsidRPr="00B744A3">
        <w:rPr>
          <w:sz w:val="24"/>
          <w:szCs w:val="24"/>
        </w:rPr>
        <w:t>языка,</w:t>
      </w:r>
      <w:r w:rsidRPr="00B744A3">
        <w:rPr>
          <w:spacing w:val="78"/>
          <w:sz w:val="24"/>
          <w:szCs w:val="24"/>
        </w:rPr>
        <w:t xml:space="preserve"> </w:t>
      </w:r>
      <w:r w:rsidRPr="00B744A3">
        <w:rPr>
          <w:sz w:val="24"/>
          <w:szCs w:val="24"/>
        </w:rPr>
        <w:t>в</w:t>
      </w:r>
      <w:r w:rsidRPr="00B744A3">
        <w:rPr>
          <w:spacing w:val="40"/>
          <w:sz w:val="24"/>
          <w:szCs w:val="24"/>
        </w:rPr>
        <w:t xml:space="preserve"> </w:t>
      </w:r>
      <w:r w:rsidRPr="00B744A3">
        <w:rPr>
          <w:sz w:val="24"/>
          <w:szCs w:val="24"/>
        </w:rPr>
        <w:t>том</w:t>
      </w:r>
      <w:r w:rsidRPr="00B744A3">
        <w:rPr>
          <w:spacing w:val="77"/>
          <w:sz w:val="24"/>
          <w:szCs w:val="24"/>
        </w:rPr>
        <w:t xml:space="preserve"> </w:t>
      </w:r>
      <w:r w:rsidRPr="00B744A3">
        <w:rPr>
          <w:sz w:val="24"/>
          <w:szCs w:val="24"/>
        </w:rPr>
        <w:t>числе применительно к новому языковому материалу.</w:t>
      </w:r>
    </w:p>
    <w:p w:rsidR="00C94638" w:rsidRPr="00B744A3" w:rsidRDefault="008C6FC1" w:rsidP="00B744A3">
      <w:pPr>
        <w:pStyle w:val="1"/>
        <w:spacing w:before="11" w:line="276" w:lineRule="auto"/>
        <w:ind w:left="1560"/>
        <w:jc w:val="left"/>
        <w:rPr>
          <w:sz w:val="24"/>
          <w:szCs w:val="24"/>
        </w:rPr>
      </w:pPr>
      <w:r w:rsidRPr="00B744A3">
        <w:rPr>
          <w:spacing w:val="-2"/>
          <w:sz w:val="24"/>
          <w:szCs w:val="24"/>
        </w:rPr>
        <w:t>Орфография</w:t>
      </w:r>
      <w:r w:rsidRPr="00B744A3">
        <w:rPr>
          <w:spacing w:val="-6"/>
          <w:sz w:val="24"/>
          <w:szCs w:val="24"/>
        </w:rPr>
        <w:t xml:space="preserve"> </w:t>
      </w:r>
      <w:r w:rsidRPr="00B744A3">
        <w:rPr>
          <w:spacing w:val="-2"/>
          <w:sz w:val="24"/>
          <w:szCs w:val="24"/>
        </w:rPr>
        <w:t>и</w:t>
      </w:r>
      <w:r w:rsidRPr="00B744A3">
        <w:rPr>
          <w:spacing w:val="-5"/>
          <w:sz w:val="24"/>
          <w:szCs w:val="24"/>
        </w:rPr>
        <w:t xml:space="preserve"> </w:t>
      </w:r>
      <w:r w:rsidRPr="00B744A3">
        <w:rPr>
          <w:spacing w:val="-2"/>
          <w:sz w:val="24"/>
          <w:szCs w:val="24"/>
        </w:rPr>
        <w:t>пунктуация</w:t>
      </w:r>
    </w:p>
    <w:p w:rsidR="00C94638" w:rsidRPr="00B744A3" w:rsidRDefault="008C6FC1" w:rsidP="00B744A3">
      <w:pPr>
        <w:pStyle w:val="a6"/>
        <w:numPr>
          <w:ilvl w:val="1"/>
          <w:numId w:val="77"/>
        </w:numPr>
        <w:tabs>
          <w:tab w:val="left" w:pos="1557"/>
          <w:tab w:val="left" w:pos="3048"/>
          <w:tab w:val="left" w:pos="4190"/>
          <w:tab w:val="left" w:pos="5794"/>
          <w:tab w:val="left" w:pos="6183"/>
          <w:tab w:val="left" w:pos="7806"/>
          <w:tab w:val="left" w:pos="8310"/>
          <w:tab w:val="left" w:pos="9568"/>
        </w:tabs>
        <w:spacing w:before="5" w:line="276" w:lineRule="auto"/>
        <w:ind w:right="156" w:firstLine="283"/>
        <w:jc w:val="left"/>
        <w:rPr>
          <w:sz w:val="24"/>
          <w:szCs w:val="24"/>
        </w:rPr>
      </w:pPr>
      <w:r w:rsidRPr="00B744A3">
        <w:rPr>
          <w:spacing w:val="-2"/>
          <w:sz w:val="24"/>
          <w:szCs w:val="24"/>
        </w:rPr>
        <w:t>Соблюдать</w:t>
      </w:r>
      <w:r w:rsidRPr="00B744A3">
        <w:rPr>
          <w:sz w:val="24"/>
          <w:szCs w:val="24"/>
        </w:rPr>
        <w:tab/>
      </w:r>
      <w:r w:rsidRPr="00B744A3">
        <w:rPr>
          <w:spacing w:val="-2"/>
          <w:sz w:val="24"/>
          <w:szCs w:val="24"/>
        </w:rPr>
        <w:t>правила</w:t>
      </w:r>
      <w:r w:rsidRPr="00B744A3">
        <w:rPr>
          <w:sz w:val="24"/>
          <w:szCs w:val="24"/>
        </w:rPr>
        <w:tab/>
      </w:r>
      <w:r w:rsidRPr="00B744A3">
        <w:rPr>
          <w:spacing w:val="-2"/>
          <w:sz w:val="24"/>
          <w:szCs w:val="24"/>
        </w:rPr>
        <w:t>орфографии</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пунктуации,</w:t>
      </w:r>
      <w:r w:rsidRPr="00B744A3">
        <w:rPr>
          <w:sz w:val="24"/>
          <w:szCs w:val="24"/>
        </w:rPr>
        <w:tab/>
      </w:r>
      <w:r w:rsidRPr="00B744A3">
        <w:rPr>
          <w:spacing w:val="-6"/>
          <w:sz w:val="24"/>
          <w:szCs w:val="24"/>
        </w:rPr>
        <w:t>не</w:t>
      </w:r>
      <w:r w:rsidRPr="00B744A3">
        <w:rPr>
          <w:sz w:val="24"/>
          <w:szCs w:val="24"/>
        </w:rPr>
        <w:tab/>
      </w:r>
      <w:r w:rsidRPr="00B744A3">
        <w:rPr>
          <w:spacing w:val="-2"/>
          <w:sz w:val="24"/>
          <w:szCs w:val="24"/>
        </w:rPr>
        <w:t>допуская</w:t>
      </w:r>
      <w:r w:rsidRPr="00B744A3">
        <w:rPr>
          <w:sz w:val="24"/>
          <w:szCs w:val="24"/>
        </w:rPr>
        <w:tab/>
      </w:r>
      <w:r w:rsidRPr="00B744A3">
        <w:rPr>
          <w:spacing w:val="-2"/>
          <w:sz w:val="24"/>
          <w:szCs w:val="24"/>
        </w:rPr>
        <w:t xml:space="preserve">ошибок, </w:t>
      </w:r>
      <w:r w:rsidRPr="00B744A3">
        <w:rPr>
          <w:sz w:val="24"/>
          <w:szCs w:val="24"/>
        </w:rPr>
        <w:t>затрудняющих понимание.</w:t>
      </w:r>
    </w:p>
    <w:p w:rsidR="00C94638" w:rsidRPr="00B744A3" w:rsidRDefault="008C6FC1" w:rsidP="00B744A3">
      <w:pPr>
        <w:pStyle w:val="1"/>
        <w:spacing w:before="9" w:line="276" w:lineRule="auto"/>
        <w:ind w:left="1560"/>
        <w:jc w:val="left"/>
        <w:rPr>
          <w:sz w:val="24"/>
          <w:szCs w:val="24"/>
        </w:rPr>
      </w:pPr>
      <w:r w:rsidRPr="00B744A3">
        <w:rPr>
          <w:spacing w:val="-2"/>
          <w:sz w:val="24"/>
          <w:szCs w:val="24"/>
        </w:rPr>
        <w:t>Лексическая</w:t>
      </w:r>
      <w:r w:rsidRPr="00B744A3">
        <w:rPr>
          <w:spacing w:val="-7"/>
          <w:sz w:val="24"/>
          <w:szCs w:val="24"/>
        </w:rPr>
        <w:t xml:space="preserve"> </w:t>
      </w:r>
      <w:r w:rsidRPr="00B744A3">
        <w:rPr>
          <w:spacing w:val="-2"/>
          <w:sz w:val="24"/>
          <w:szCs w:val="24"/>
        </w:rPr>
        <w:t>сторона</w:t>
      </w:r>
      <w:r w:rsidRPr="00B744A3">
        <w:rPr>
          <w:spacing w:val="-7"/>
          <w:sz w:val="24"/>
          <w:szCs w:val="24"/>
        </w:rPr>
        <w:t xml:space="preserve"> </w:t>
      </w:r>
      <w:r w:rsidRPr="00B744A3">
        <w:rPr>
          <w:spacing w:val="-4"/>
          <w:sz w:val="24"/>
          <w:szCs w:val="24"/>
        </w:rPr>
        <w:t>речи</w:t>
      </w:r>
    </w:p>
    <w:p w:rsidR="00C94638" w:rsidRPr="00B744A3" w:rsidRDefault="008C6FC1" w:rsidP="00B744A3">
      <w:pPr>
        <w:pStyle w:val="a6"/>
        <w:numPr>
          <w:ilvl w:val="1"/>
          <w:numId w:val="77"/>
        </w:numPr>
        <w:tabs>
          <w:tab w:val="left" w:pos="1557"/>
        </w:tabs>
        <w:spacing w:before="4" w:line="276" w:lineRule="auto"/>
        <w:ind w:right="185" w:firstLine="283"/>
        <w:jc w:val="left"/>
        <w:rPr>
          <w:sz w:val="24"/>
          <w:szCs w:val="24"/>
        </w:rPr>
      </w:pPr>
      <w:r w:rsidRPr="00B744A3">
        <w:rPr>
          <w:sz w:val="24"/>
          <w:szCs w:val="24"/>
        </w:rPr>
        <w:t>Использовать</w:t>
      </w:r>
      <w:r w:rsidRPr="00B744A3">
        <w:rPr>
          <w:spacing w:val="-7"/>
          <w:sz w:val="24"/>
          <w:szCs w:val="24"/>
        </w:rPr>
        <w:t xml:space="preserve"> </w:t>
      </w:r>
      <w:r w:rsidRPr="00B744A3">
        <w:rPr>
          <w:sz w:val="24"/>
          <w:szCs w:val="24"/>
        </w:rPr>
        <w:t>фразовые</w:t>
      </w:r>
      <w:r w:rsidRPr="00B744A3">
        <w:rPr>
          <w:spacing w:val="-6"/>
          <w:sz w:val="24"/>
          <w:szCs w:val="24"/>
        </w:rPr>
        <w:t xml:space="preserve"> </w:t>
      </w:r>
      <w:r w:rsidRPr="00B744A3">
        <w:rPr>
          <w:sz w:val="24"/>
          <w:szCs w:val="24"/>
        </w:rPr>
        <w:t>глаголы</w:t>
      </w:r>
      <w:r w:rsidRPr="00B744A3">
        <w:rPr>
          <w:spacing w:val="-5"/>
          <w:sz w:val="24"/>
          <w:szCs w:val="24"/>
        </w:rPr>
        <w:t xml:space="preserve"> </w:t>
      </w:r>
      <w:r w:rsidRPr="00B744A3">
        <w:rPr>
          <w:sz w:val="24"/>
          <w:szCs w:val="24"/>
        </w:rPr>
        <w:t>по</w:t>
      </w:r>
      <w:r w:rsidRPr="00B744A3">
        <w:rPr>
          <w:spacing w:val="-5"/>
          <w:sz w:val="24"/>
          <w:szCs w:val="24"/>
        </w:rPr>
        <w:t xml:space="preserve"> </w:t>
      </w:r>
      <w:r w:rsidRPr="00B744A3">
        <w:rPr>
          <w:sz w:val="24"/>
          <w:szCs w:val="24"/>
        </w:rPr>
        <w:t>широкому</w:t>
      </w:r>
      <w:r w:rsidRPr="00B744A3">
        <w:rPr>
          <w:spacing w:val="-16"/>
          <w:sz w:val="24"/>
          <w:szCs w:val="24"/>
        </w:rPr>
        <w:t xml:space="preserve"> </w:t>
      </w:r>
      <w:r w:rsidRPr="00B744A3">
        <w:rPr>
          <w:sz w:val="24"/>
          <w:szCs w:val="24"/>
        </w:rPr>
        <w:t>спектру</w:t>
      </w:r>
      <w:r w:rsidRPr="00B744A3">
        <w:rPr>
          <w:spacing w:val="-11"/>
          <w:sz w:val="24"/>
          <w:szCs w:val="24"/>
        </w:rPr>
        <w:t xml:space="preserve"> </w:t>
      </w:r>
      <w:r w:rsidRPr="00B744A3">
        <w:rPr>
          <w:sz w:val="24"/>
          <w:szCs w:val="24"/>
        </w:rPr>
        <w:t>тем,</w:t>
      </w:r>
      <w:r w:rsidRPr="00B744A3">
        <w:rPr>
          <w:spacing w:val="-1"/>
          <w:sz w:val="24"/>
          <w:szCs w:val="24"/>
        </w:rPr>
        <w:t xml:space="preserve"> </w:t>
      </w:r>
      <w:r w:rsidRPr="00B744A3">
        <w:rPr>
          <w:sz w:val="24"/>
          <w:szCs w:val="24"/>
        </w:rPr>
        <w:t>уместно</w:t>
      </w:r>
      <w:r w:rsidRPr="00B744A3">
        <w:rPr>
          <w:spacing w:val="-1"/>
          <w:sz w:val="24"/>
          <w:szCs w:val="24"/>
        </w:rPr>
        <w:t xml:space="preserve"> </w:t>
      </w:r>
      <w:r w:rsidRPr="00B744A3">
        <w:rPr>
          <w:sz w:val="24"/>
          <w:szCs w:val="24"/>
        </w:rPr>
        <w:t>употребляя их в соответствии со стилем речи;</w:t>
      </w:r>
    </w:p>
    <w:p w:rsidR="00C94638" w:rsidRPr="00B744A3" w:rsidRDefault="008C6FC1" w:rsidP="00B744A3">
      <w:pPr>
        <w:pStyle w:val="a6"/>
        <w:numPr>
          <w:ilvl w:val="1"/>
          <w:numId w:val="77"/>
        </w:numPr>
        <w:tabs>
          <w:tab w:val="left" w:pos="1557"/>
        </w:tabs>
        <w:spacing w:before="4" w:line="276" w:lineRule="auto"/>
        <w:ind w:left="1557" w:hanging="422"/>
        <w:jc w:val="left"/>
        <w:rPr>
          <w:sz w:val="24"/>
          <w:szCs w:val="24"/>
        </w:rPr>
      </w:pPr>
      <w:r w:rsidRPr="00B744A3">
        <w:rPr>
          <w:sz w:val="24"/>
          <w:szCs w:val="24"/>
        </w:rPr>
        <w:t>узнавать</w:t>
      </w:r>
      <w:r w:rsidRPr="00B744A3">
        <w:rPr>
          <w:spacing w:val="-17"/>
          <w:sz w:val="24"/>
          <w:szCs w:val="24"/>
        </w:rPr>
        <w:t xml:space="preserve"> </w:t>
      </w:r>
      <w:r w:rsidRPr="00B744A3">
        <w:rPr>
          <w:sz w:val="24"/>
          <w:szCs w:val="24"/>
        </w:rPr>
        <w:t>и</w:t>
      </w:r>
      <w:r w:rsidRPr="00B744A3">
        <w:rPr>
          <w:spacing w:val="-16"/>
          <w:sz w:val="24"/>
          <w:szCs w:val="24"/>
        </w:rPr>
        <w:t xml:space="preserve"> </w:t>
      </w:r>
      <w:r w:rsidRPr="00B744A3">
        <w:rPr>
          <w:sz w:val="24"/>
          <w:szCs w:val="24"/>
        </w:rPr>
        <w:t>использовать</w:t>
      </w:r>
      <w:r w:rsidRPr="00B744A3">
        <w:rPr>
          <w:spacing w:val="-16"/>
          <w:sz w:val="24"/>
          <w:szCs w:val="24"/>
        </w:rPr>
        <w:t xml:space="preserve"> </w:t>
      </w:r>
      <w:r w:rsidRPr="00B744A3">
        <w:rPr>
          <w:sz w:val="24"/>
          <w:szCs w:val="24"/>
        </w:rPr>
        <w:t>в</w:t>
      </w:r>
      <w:r w:rsidRPr="00B744A3">
        <w:rPr>
          <w:spacing w:val="-16"/>
          <w:sz w:val="24"/>
          <w:szCs w:val="24"/>
        </w:rPr>
        <w:t xml:space="preserve"> </w:t>
      </w:r>
      <w:r w:rsidRPr="00B744A3">
        <w:rPr>
          <w:sz w:val="24"/>
          <w:szCs w:val="24"/>
        </w:rPr>
        <w:t>речи</w:t>
      </w:r>
      <w:r w:rsidRPr="00B744A3">
        <w:rPr>
          <w:spacing w:val="-7"/>
          <w:sz w:val="24"/>
          <w:szCs w:val="24"/>
        </w:rPr>
        <w:t xml:space="preserve"> </w:t>
      </w:r>
      <w:r w:rsidRPr="00B744A3">
        <w:rPr>
          <w:sz w:val="24"/>
          <w:szCs w:val="24"/>
        </w:rPr>
        <w:t>устойчивые</w:t>
      </w:r>
      <w:r w:rsidRPr="00B744A3">
        <w:rPr>
          <w:spacing w:val="-13"/>
          <w:sz w:val="24"/>
          <w:szCs w:val="24"/>
        </w:rPr>
        <w:t xml:space="preserve"> </w:t>
      </w:r>
      <w:r w:rsidRPr="00B744A3">
        <w:rPr>
          <w:sz w:val="24"/>
          <w:szCs w:val="24"/>
        </w:rPr>
        <w:t>выражения</w:t>
      </w:r>
      <w:r w:rsidRPr="00B744A3">
        <w:rPr>
          <w:spacing w:val="-14"/>
          <w:sz w:val="24"/>
          <w:szCs w:val="24"/>
        </w:rPr>
        <w:t xml:space="preserve"> </w:t>
      </w:r>
      <w:r w:rsidRPr="00B744A3">
        <w:rPr>
          <w:sz w:val="24"/>
          <w:szCs w:val="24"/>
        </w:rPr>
        <w:t>и</w:t>
      </w:r>
      <w:r w:rsidRPr="00B744A3">
        <w:rPr>
          <w:spacing w:val="-15"/>
          <w:sz w:val="24"/>
          <w:szCs w:val="24"/>
        </w:rPr>
        <w:t xml:space="preserve"> </w:t>
      </w:r>
      <w:r w:rsidRPr="00B744A3">
        <w:rPr>
          <w:sz w:val="24"/>
          <w:szCs w:val="24"/>
        </w:rPr>
        <w:t>фразы</w:t>
      </w:r>
      <w:r w:rsidRPr="00B744A3">
        <w:rPr>
          <w:spacing w:val="-15"/>
          <w:sz w:val="24"/>
          <w:szCs w:val="24"/>
        </w:rPr>
        <w:t xml:space="preserve"> </w:t>
      </w:r>
      <w:r w:rsidRPr="00B744A3">
        <w:rPr>
          <w:spacing w:val="-2"/>
          <w:sz w:val="24"/>
          <w:szCs w:val="24"/>
        </w:rPr>
        <w:t>(collocations);</w:t>
      </w:r>
    </w:p>
    <w:p w:rsidR="00C94638" w:rsidRPr="00B744A3" w:rsidRDefault="008C6FC1" w:rsidP="00B744A3">
      <w:pPr>
        <w:pStyle w:val="a6"/>
        <w:numPr>
          <w:ilvl w:val="1"/>
          <w:numId w:val="77"/>
        </w:numPr>
        <w:tabs>
          <w:tab w:val="left" w:pos="1557"/>
        </w:tabs>
        <w:spacing w:before="5" w:line="276" w:lineRule="auto"/>
        <w:ind w:right="381" w:firstLine="283"/>
        <w:jc w:val="left"/>
        <w:rPr>
          <w:sz w:val="24"/>
          <w:szCs w:val="24"/>
        </w:rPr>
      </w:pPr>
      <w:r w:rsidRPr="00B744A3">
        <w:rPr>
          <w:sz w:val="24"/>
          <w:szCs w:val="24"/>
        </w:rPr>
        <w:t>распознавать</w:t>
      </w:r>
      <w:r w:rsidRPr="00B744A3">
        <w:rPr>
          <w:spacing w:val="35"/>
          <w:sz w:val="24"/>
          <w:szCs w:val="24"/>
        </w:rPr>
        <w:t xml:space="preserve"> </w:t>
      </w:r>
      <w:r w:rsidRPr="00B744A3">
        <w:rPr>
          <w:sz w:val="24"/>
          <w:szCs w:val="24"/>
        </w:rPr>
        <w:t>и</w:t>
      </w:r>
      <w:r w:rsidRPr="00B744A3">
        <w:rPr>
          <w:spacing w:val="40"/>
          <w:sz w:val="24"/>
          <w:szCs w:val="24"/>
        </w:rPr>
        <w:t xml:space="preserve"> </w:t>
      </w:r>
      <w:r w:rsidRPr="00B744A3">
        <w:rPr>
          <w:sz w:val="24"/>
          <w:szCs w:val="24"/>
        </w:rPr>
        <w:t>употреблять</w:t>
      </w:r>
      <w:r w:rsidRPr="00B744A3">
        <w:rPr>
          <w:spacing w:val="35"/>
          <w:sz w:val="24"/>
          <w:szCs w:val="24"/>
        </w:rPr>
        <w:t xml:space="preserve"> </w:t>
      </w:r>
      <w:r w:rsidRPr="00B744A3">
        <w:rPr>
          <w:sz w:val="24"/>
          <w:szCs w:val="24"/>
        </w:rPr>
        <w:t>в</w:t>
      </w:r>
      <w:r w:rsidRPr="00B744A3">
        <w:rPr>
          <w:spacing w:val="35"/>
          <w:sz w:val="24"/>
          <w:szCs w:val="24"/>
        </w:rPr>
        <w:t xml:space="preserve"> </w:t>
      </w:r>
      <w:r w:rsidRPr="00B744A3">
        <w:rPr>
          <w:sz w:val="24"/>
          <w:szCs w:val="24"/>
        </w:rPr>
        <w:t>речи</w:t>
      </w:r>
      <w:r w:rsidRPr="00B744A3">
        <w:rPr>
          <w:spacing w:val="35"/>
          <w:sz w:val="24"/>
          <w:szCs w:val="24"/>
        </w:rPr>
        <w:t xml:space="preserve"> </w:t>
      </w:r>
      <w:r w:rsidRPr="00B744A3">
        <w:rPr>
          <w:sz w:val="24"/>
          <w:szCs w:val="24"/>
        </w:rPr>
        <w:t>различные</w:t>
      </w:r>
      <w:r w:rsidRPr="00B744A3">
        <w:rPr>
          <w:spacing w:val="37"/>
          <w:sz w:val="24"/>
          <w:szCs w:val="24"/>
        </w:rPr>
        <w:t xml:space="preserve"> </w:t>
      </w:r>
      <w:r w:rsidRPr="00B744A3">
        <w:rPr>
          <w:sz w:val="24"/>
          <w:szCs w:val="24"/>
        </w:rPr>
        <w:t>фразы-клише</w:t>
      </w:r>
      <w:r w:rsidRPr="00B744A3">
        <w:rPr>
          <w:spacing w:val="40"/>
          <w:sz w:val="24"/>
          <w:szCs w:val="24"/>
        </w:rPr>
        <w:t xml:space="preserve"> </w:t>
      </w:r>
      <w:r w:rsidRPr="00B744A3">
        <w:rPr>
          <w:sz w:val="24"/>
          <w:szCs w:val="24"/>
        </w:rPr>
        <w:t>для</w:t>
      </w:r>
      <w:r w:rsidRPr="00B744A3">
        <w:rPr>
          <w:spacing w:val="40"/>
          <w:sz w:val="24"/>
          <w:szCs w:val="24"/>
        </w:rPr>
        <w:t xml:space="preserve"> </w:t>
      </w:r>
      <w:r w:rsidRPr="00B744A3">
        <w:rPr>
          <w:sz w:val="24"/>
          <w:szCs w:val="24"/>
        </w:rPr>
        <w:t>участия</w:t>
      </w:r>
      <w:r w:rsidRPr="00B744A3">
        <w:rPr>
          <w:spacing w:val="37"/>
          <w:sz w:val="24"/>
          <w:szCs w:val="24"/>
        </w:rPr>
        <w:t xml:space="preserve"> </w:t>
      </w:r>
      <w:r w:rsidRPr="00B744A3">
        <w:rPr>
          <w:sz w:val="24"/>
          <w:szCs w:val="24"/>
        </w:rPr>
        <w:t>в диалогах/полилогах в различных коммуникативных ситуациях;</w:t>
      </w:r>
    </w:p>
    <w:p w:rsidR="00C94638" w:rsidRPr="00B744A3" w:rsidRDefault="008C6FC1" w:rsidP="00B744A3">
      <w:pPr>
        <w:pStyle w:val="a6"/>
        <w:numPr>
          <w:ilvl w:val="1"/>
          <w:numId w:val="77"/>
        </w:numPr>
        <w:tabs>
          <w:tab w:val="left" w:pos="1557"/>
        </w:tabs>
        <w:spacing w:before="10" w:line="276" w:lineRule="auto"/>
        <w:ind w:right="420" w:firstLine="283"/>
        <w:jc w:val="left"/>
        <w:rPr>
          <w:sz w:val="24"/>
          <w:szCs w:val="24"/>
        </w:rPr>
      </w:pPr>
      <w:r w:rsidRPr="00B744A3">
        <w:rPr>
          <w:sz w:val="24"/>
          <w:szCs w:val="24"/>
        </w:rPr>
        <w:t>использовать</w:t>
      </w:r>
      <w:r w:rsidRPr="00B744A3">
        <w:rPr>
          <w:spacing w:val="36"/>
          <w:sz w:val="24"/>
          <w:szCs w:val="24"/>
        </w:rPr>
        <w:t xml:space="preserve"> </w:t>
      </w:r>
      <w:r w:rsidRPr="00B744A3">
        <w:rPr>
          <w:sz w:val="24"/>
          <w:szCs w:val="24"/>
        </w:rPr>
        <w:t>в</w:t>
      </w:r>
      <w:r w:rsidRPr="00B744A3">
        <w:rPr>
          <w:spacing w:val="35"/>
          <w:sz w:val="24"/>
          <w:szCs w:val="24"/>
        </w:rPr>
        <w:t xml:space="preserve"> </w:t>
      </w:r>
      <w:r w:rsidRPr="00B744A3">
        <w:rPr>
          <w:sz w:val="24"/>
          <w:szCs w:val="24"/>
        </w:rPr>
        <w:t>пересказе</w:t>
      </w:r>
      <w:r w:rsidRPr="00B744A3">
        <w:rPr>
          <w:spacing w:val="36"/>
          <w:sz w:val="24"/>
          <w:szCs w:val="24"/>
        </w:rPr>
        <w:t xml:space="preserve"> </w:t>
      </w:r>
      <w:r w:rsidRPr="00B744A3">
        <w:rPr>
          <w:sz w:val="24"/>
          <w:szCs w:val="24"/>
        </w:rPr>
        <w:t>различные</w:t>
      </w:r>
      <w:r w:rsidRPr="00B744A3">
        <w:rPr>
          <w:spacing w:val="36"/>
          <w:sz w:val="24"/>
          <w:szCs w:val="24"/>
        </w:rPr>
        <w:t xml:space="preserve"> </w:t>
      </w:r>
      <w:r w:rsidRPr="00B744A3">
        <w:rPr>
          <w:sz w:val="24"/>
          <w:szCs w:val="24"/>
        </w:rPr>
        <w:t>глаголы</w:t>
      </w:r>
      <w:r w:rsidRPr="00B744A3">
        <w:rPr>
          <w:spacing w:val="37"/>
          <w:sz w:val="24"/>
          <w:szCs w:val="24"/>
        </w:rPr>
        <w:t xml:space="preserve"> </w:t>
      </w:r>
      <w:r w:rsidRPr="00B744A3">
        <w:rPr>
          <w:sz w:val="24"/>
          <w:szCs w:val="24"/>
        </w:rPr>
        <w:t>для</w:t>
      </w:r>
      <w:r w:rsidRPr="00B744A3">
        <w:rPr>
          <w:spacing w:val="37"/>
          <w:sz w:val="24"/>
          <w:szCs w:val="24"/>
        </w:rPr>
        <w:t xml:space="preserve"> </w:t>
      </w:r>
      <w:r w:rsidRPr="00B744A3">
        <w:rPr>
          <w:sz w:val="24"/>
          <w:szCs w:val="24"/>
        </w:rPr>
        <w:t>передачи</w:t>
      </w:r>
      <w:r w:rsidRPr="00B744A3">
        <w:rPr>
          <w:spacing w:val="35"/>
          <w:sz w:val="24"/>
          <w:szCs w:val="24"/>
        </w:rPr>
        <w:t xml:space="preserve"> </w:t>
      </w:r>
      <w:r w:rsidRPr="00B744A3">
        <w:rPr>
          <w:sz w:val="24"/>
          <w:szCs w:val="24"/>
        </w:rPr>
        <w:t>косвенной</w:t>
      </w:r>
      <w:r w:rsidRPr="00B744A3">
        <w:rPr>
          <w:spacing w:val="37"/>
          <w:sz w:val="24"/>
          <w:szCs w:val="24"/>
        </w:rPr>
        <w:t xml:space="preserve"> </w:t>
      </w:r>
      <w:r w:rsidRPr="00B744A3">
        <w:rPr>
          <w:sz w:val="24"/>
          <w:szCs w:val="24"/>
        </w:rPr>
        <w:t>речи (reporting verbs — he was</w:t>
      </w:r>
      <w:r w:rsidRPr="00B744A3">
        <w:rPr>
          <w:spacing w:val="40"/>
          <w:sz w:val="24"/>
          <w:szCs w:val="24"/>
        </w:rPr>
        <w:t xml:space="preserve"> </w:t>
      </w:r>
      <w:r w:rsidRPr="00B744A3">
        <w:rPr>
          <w:sz w:val="24"/>
          <w:szCs w:val="24"/>
        </w:rPr>
        <w:t>asked to…; heorderedthemto…).</w:t>
      </w:r>
    </w:p>
    <w:p w:rsidR="00C94638" w:rsidRPr="00B744A3" w:rsidRDefault="008C6FC1" w:rsidP="00B744A3">
      <w:pPr>
        <w:pStyle w:val="1"/>
        <w:spacing w:before="9" w:line="276" w:lineRule="auto"/>
        <w:ind w:left="1560"/>
        <w:jc w:val="left"/>
        <w:rPr>
          <w:sz w:val="24"/>
          <w:szCs w:val="24"/>
        </w:rPr>
      </w:pPr>
      <w:r w:rsidRPr="00B744A3">
        <w:rPr>
          <w:spacing w:val="-2"/>
          <w:sz w:val="24"/>
          <w:szCs w:val="24"/>
        </w:rPr>
        <w:t>Грамматическая</w:t>
      </w:r>
      <w:r w:rsidRPr="00B744A3">
        <w:rPr>
          <w:spacing w:val="-15"/>
          <w:sz w:val="24"/>
          <w:szCs w:val="24"/>
        </w:rPr>
        <w:t xml:space="preserve"> </w:t>
      </w:r>
      <w:r w:rsidRPr="00B744A3">
        <w:rPr>
          <w:spacing w:val="-2"/>
          <w:sz w:val="24"/>
          <w:szCs w:val="24"/>
        </w:rPr>
        <w:t>сторона</w:t>
      </w:r>
      <w:r w:rsidRPr="00B744A3">
        <w:rPr>
          <w:spacing w:val="-12"/>
          <w:sz w:val="24"/>
          <w:szCs w:val="24"/>
        </w:rPr>
        <w:t xml:space="preserve"> </w:t>
      </w:r>
      <w:r w:rsidRPr="00B744A3">
        <w:rPr>
          <w:spacing w:val="-4"/>
          <w:sz w:val="24"/>
          <w:szCs w:val="24"/>
        </w:rPr>
        <w:t>речи</w:t>
      </w:r>
    </w:p>
    <w:p w:rsidR="00C94638" w:rsidRPr="00B744A3" w:rsidRDefault="008C6FC1" w:rsidP="00B744A3">
      <w:pPr>
        <w:pStyle w:val="a6"/>
        <w:numPr>
          <w:ilvl w:val="1"/>
          <w:numId w:val="77"/>
        </w:numPr>
        <w:tabs>
          <w:tab w:val="left" w:pos="1557"/>
        </w:tabs>
        <w:spacing w:line="276" w:lineRule="auto"/>
        <w:ind w:left="1557" w:hanging="422"/>
        <w:jc w:val="left"/>
        <w:rPr>
          <w:sz w:val="24"/>
          <w:szCs w:val="24"/>
        </w:rPr>
      </w:pPr>
      <w:r w:rsidRPr="00B744A3">
        <w:rPr>
          <w:sz w:val="24"/>
          <w:szCs w:val="24"/>
        </w:rPr>
        <w:t>Употреблять</w:t>
      </w:r>
      <w:r w:rsidRPr="00B744A3">
        <w:rPr>
          <w:spacing w:val="-17"/>
          <w:sz w:val="24"/>
          <w:szCs w:val="24"/>
        </w:rPr>
        <w:t xml:space="preserve"> </w:t>
      </w:r>
      <w:r w:rsidRPr="00B744A3">
        <w:rPr>
          <w:sz w:val="24"/>
          <w:szCs w:val="24"/>
        </w:rPr>
        <w:t>в</w:t>
      </w:r>
      <w:r w:rsidRPr="00B744A3">
        <w:rPr>
          <w:spacing w:val="-13"/>
          <w:sz w:val="24"/>
          <w:szCs w:val="24"/>
        </w:rPr>
        <w:t xml:space="preserve"> </w:t>
      </w:r>
      <w:r w:rsidRPr="00B744A3">
        <w:rPr>
          <w:sz w:val="24"/>
          <w:szCs w:val="24"/>
        </w:rPr>
        <w:t>речи</w:t>
      </w:r>
      <w:r w:rsidRPr="00B744A3">
        <w:rPr>
          <w:spacing w:val="-16"/>
          <w:sz w:val="24"/>
          <w:szCs w:val="24"/>
        </w:rPr>
        <w:t xml:space="preserve"> </w:t>
      </w:r>
      <w:r w:rsidRPr="00B744A3">
        <w:rPr>
          <w:sz w:val="24"/>
          <w:szCs w:val="24"/>
        </w:rPr>
        <w:t>артикли</w:t>
      </w:r>
      <w:r w:rsidRPr="00B744A3">
        <w:rPr>
          <w:spacing w:val="-15"/>
          <w:sz w:val="24"/>
          <w:szCs w:val="24"/>
        </w:rPr>
        <w:t xml:space="preserve"> </w:t>
      </w:r>
      <w:r w:rsidRPr="00B744A3">
        <w:rPr>
          <w:sz w:val="24"/>
          <w:szCs w:val="24"/>
        </w:rPr>
        <w:t>для</w:t>
      </w:r>
      <w:r w:rsidRPr="00B744A3">
        <w:rPr>
          <w:spacing w:val="-14"/>
          <w:sz w:val="24"/>
          <w:szCs w:val="24"/>
        </w:rPr>
        <w:t xml:space="preserve"> </w:t>
      </w:r>
      <w:r w:rsidRPr="00B744A3">
        <w:rPr>
          <w:sz w:val="24"/>
          <w:szCs w:val="24"/>
        </w:rPr>
        <w:t>передачи</w:t>
      </w:r>
      <w:r w:rsidRPr="00B744A3">
        <w:rPr>
          <w:spacing w:val="-12"/>
          <w:sz w:val="24"/>
          <w:szCs w:val="24"/>
        </w:rPr>
        <w:t xml:space="preserve"> </w:t>
      </w:r>
      <w:r w:rsidRPr="00B744A3">
        <w:rPr>
          <w:spacing w:val="-2"/>
          <w:sz w:val="24"/>
          <w:szCs w:val="24"/>
        </w:rPr>
        <w:t>нюансов;</w:t>
      </w:r>
    </w:p>
    <w:p w:rsidR="00C94638" w:rsidRPr="00B744A3" w:rsidRDefault="008C6FC1" w:rsidP="00B744A3">
      <w:pPr>
        <w:pStyle w:val="a6"/>
        <w:numPr>
          <w:ilvl w:val="1"/>
          <w:numId w:val="77"/>
        </w:numPr>
        <w:tabs>
          <w:tab w:val="left" w:pos="1557"/>
          <w:tab w:val="left" w:pos="3290"/>
          <w:tab w:val="left" w:pos="3670"/>
          <w:tab w:val="left" w:pos="4442"/>
          <w:tab w:val="left" w:pos="5703"/>
          <w:tab w:val="left" w:pos="6701"/>
          <w:tab w:val="left" w:pos="8754"/>
          <w:tab w:val="left" w:pos="9150"/>
          <w:tab w:val="left" w:pos="10374"/>
        </w:tabs>
        <w:spacing w:before="5" w:line="276" w:lineRule="auto"/>
        <w:ind w:right="144" w:firstLine="283"/>
        <w:jc w:val="left"/>
        <w:rPr>
          <w:sz w:val="24"/>
          <w:szCs w:val="24"/>
        </w:rPr>
      </w:pPr>
      <w:r w:rsidRPr="00B744A3">
        <w:rPr>
          <w:spacing w:val="-2"/>
          <w:sz w:val="24"/>
          <w:szCs w:val="24"/>
        </w:rPr>
        <w:t>использовать</w:t>
      </w:r>
      <w:r w:rsidRPr="00B744A3">
        <w:rPr>
          <w:sz w:val="24"/>
          <w:szCs w:val="24"/>
        </w:rPr>
        <w:tab/>
      </w:r>
      <w:r w:rsidRPr="00B744A3">
        <w:rPr>
          <w:spacing w:val="-10"/>
          <w:sz w:val="24"/>
          <w:szCs w:val="24"/>
        </w:rPr>
        <w:t>в</w:t>
      </w:r>
      <w:r w:rsidRPr="00B744A3">
        <w:rPr>
          <w:sz w:val="24"/>
          <w:szCs w:val="24"/>
        </w:rPr>
        <w:tab/>
      </w:r>
      <w:r w:rsidRPr="00B744A3">
        <w:rPr>
          <w:spacing w:val="-4"/>
          <w:sz w:val="24"/>
          <w:szCs w:val="24"/>
        </w:rPr>
        <w:t>речи</w:t>
      </w:r>
      <w:r w:rsidRPr="00B744A3">
        <w:rPr>
          <w:sz w:val="24"/>
          <w:szCs w:val="24"/>
        </w:rPr>
        <w:tab/>
      </w:r>
      <w:r w:rsidRPr="00B744A3">
        <w:rPr>
          <w:spacing w:val="-2"/>
          <w:sz w:val="24"/>
          <w:szCs w:val="24"/>
        </w:rPr>
        <w:t>широкий</w:t>
      </w:r>
      <w:r w:rsidRPr="00B744A3">
        <w:rPr>
          <w:sz w:val="24"/>
          <w:szCs w:val="24"/>
        </w:rPr>
        <w:tab/>
      </w:r>
      <w:r w:rsidRPr="00B744A3">
        <w:rPr>
          <w:spacing w:val="-2"/>
          <w:sz w:val="24"/>
          <w:szCs w:val="24"/>
        </w:rPr>
        <w:t>спектр</w:t>
      </w:r>
      <w:r w:rsidRPr="00B744A3">
        <w:rPr>
          <w:sz w:val="24"/>
          <w:szCs w:val="24"/>
        </w:rPr>
        <w:tab/>
      </w:r>
      <w:r w:rsidRPr="00B744A3">
        <w:rPr>
          <w:spacing w:val="-2"/>
          <w:sz w:val="24"/>
          <w:szCs w:val="24"/>
        </w:rPr>
        <w:t>прилагательных</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глаголов</w:t>
      </w:r>
      <w:r w:rsidRPr="00B744A3">
        <w:rPr>
          <w:sz w:val="24"/>
          <w:szCs w:val="24"/>
        </w:rPr>
        <w:tab/>
      </w:r>
      <w:r w:rsidRPr="00B744A3">
        <w:rPr>
          <w:spacing w:val="-10"/>
          <w:sz w:val="24"/>
          <w:szCs w:val="24"/>
        </w:rPr>
        <w:t xml:space="preserve">с </w:t>
      </w:r>
      <w:r w:rsidRPr="00B744A3">
        <w:rPr>
          <w:spacing w:val="-2"/>
          <w:sz w:val="24"/>
          <w:szCs w:val="24"/>
        </w:rPr>
        <w:t>управлением;</w:t>
      </w:r>
    </w:p>
    <w:p w:rsidR="00C94638" w:rsidRPr="00B744A3" w:rsidRDefault="008C6FC1" w:rsidP="00B744A3">
      <w:pPr>
        <w:pStyle w:val="a6"/>
        <w:numPr>
          <w:ilvl w:val="1"/>
          <w:numId w:val="77"/>
        </w:numPr>
        <w:tabs>
          <w:tab w:val="left" w:pos="1557"/>
        </w:tabs>
        <w:spacing w:before="2" w:line="276" w:lineRule="auto"/>
        <w:ind w:left="1557" w:hanging="422"/>
        <w:jc w:val="left"/>
        <w:rPr>
          <w:sz w:val="24"/>
          <w:szCs w:val="24"/>
        </w:rPr>
      </w:pPr>
      <w:r w:rsidRPr="00B744A3">
        <w:rPr>
          <w:sz w:val="24"/>
          <w:szCs w:val="24"/>
        </w:rPr>
        <w:t>употреблять</w:t>
      </w:r>
      <w:r w:rsidRPr="00B744A3">
        <w:rPr>
          <w:spacing w:val="-15"/>
          <w:sz w:val="24"/>
          <w:szCs w:val="24"/>
        </w:rPr>
        <w:t xml:space="preserve"> </w:t>
      </w:r>
      <w:r w:rsidRPr="00B744A3">
        <w:rPr>
          <w:sz w:val="24"/>
          <w:szCs w:val="24"/>
        </w:rPr>
        <w:t>в</w:t>
      </w:r>
      <w:r w:rsidRPr="00B744A3">
        <w:rPr>
          <w:spacing w:val="-15"/>
          <w:sz w:val="24"/>
          <w:szCs w:val="24"/>
        </w:rPr>
        <w:t xml:space="preserve"> </w:t>
      </w:r>
      <w:r w:rsidRPr="00B744A3">
        <w:rPr>
          <w:sz w:val="24"/>
          <w:szCs w:val="24"/>
        </w:rPr>
        <w:t>речи</w:t>
      </w:r>
      <w:r w:rsidRPr="00B744A3">
        <w:rPr>
          <w:spacing w:val="-14"/>
          <w:sz w:val="24"/>
          <w:szCs w:val="24"/>
        </w:rPr>
        <w:t xml:space="preserve"> </w:t>
      </w:r>
      <w:r w:rsidRPr="00B744A3">
        <w:rPr>
          <w:sz w:val="24"/>
          <w:szCs w:val="24"/>
        </w:rPr>
        <w:t>все</w:t>
      </w:r>
      <w:r w:rsidRPr="00B744A3">
        <w:rPr>
          <w:spacing w:val="-15"/>
          <w:sz w:val="24"/>
          <w:szCs w:val="24"/>
        </w:rPr>
        <w:t xml:space="preserve"> </w:t>
      </w:r>
      <w:r w:rsidRPr="00B744A3">
        <w:rPr>
          <w:sz w:val="24"/>
          <w:szCs w:val="24"/>
        </w:rPr>
        <w:t>формы</w:t>
      </w:r>
      <w:r w:rsidRPr="00B744A3">
        <w:rPr>
          <w:spacing w:val="-15"/>
          <w:sz w:val="24"/>
          <w:szCs w:val="24"/>
        </w:rPr>
        <w:t xml:space="preserve"> </w:t>
      </w:r>
      <w:r w:rsidRPr="00B744A3">
        <w:rPr>
          <w:sz w:val="24"/>
          <w:szCs w:val="24"/>
        </w:rPr>
        <w:t>страдательного</w:t>
      </w:r>
      <w:r w:rsidRPr="00B744A3">
        <w:rPr>
          <w:spacing w:val="-15"/>
          <w:sz w:val="24"/>
          <w:szCs w:val="24"/>
        </w:rPr>
        <w:t xml:space="preserve"> </w:t>
      </w:r>
      <w:r w:rsidRPr="00B744A3">
        <w:rPr>
          <w:spacing w:val="-2"/>
          <w:sz w:val="24"/>
          <w:szCs w:val="24"/>
        </w:rPr>
        <w:t>залога;</w:t>
      </w:r>
    </w:p>
    <w:p w:rsidR="00C94638" w:rsidRPr="00B744A3" w:rsidRDefault="008C6FC1" w:rsidP="00B744A3">
      <w:pPr>
        <w:pStyle w:val="a6"/>
        <w:numPr>
          <w:ilvl w:val="1"/>
          <w:numId w:val="77"/>
        </w:numPr>
        <w:tabs>
          <w:tab w:val="left" w:pos="1557"/>
        </w:tabs>
        <w:spacing w:line="276" w:lineRule="auto"/>
        <w:ind w:left="1557" w:hanging="422"/>
        <w:jc w:val="left"/>
        <w:rPr>
          <w:sz w:val="24"/>
          <w:szCs w:val="24"/>
        </w:rPr>
      </w:pPr>
      <w:r w:rsidRPr="00B744A3">
        <w:rPr>
          <w:sz w:val="24"/>
          <w:szCs w:val="24"/>
        </w:rPr>
        <w:t>употреблять</w:t>
      </w:r>
      <w:r w:rsidRPr="00B744A3">
        <w:rPr>
          <w:spacing w:val="-17"/>
          <w:sz w:val="24"/>
          <w:szCs w:val="24"/>
        </w:rPr>
        <w:t xml:space="preserve"> </w:t>
      </w:r>
      <w:r w:rsidRPr="00B744A3">
        <w:rPr>
          <w:sz w:val="24"/>
          <w:szCs w:val="24"/>
        </w:rPr>
        <w:t>в</w:t>
      </w:r>
      <w:r w:rsidRPr="00B744A3">
        <w:rPr>
          <w:spacing w:val="-16"/>
          <w:sz w:val="24"/>
          <w:szCs w:val="24"/>
        </w:rPr>
        <w:t xml:space="preserve"> </w:t>
      </w:r>
      <w:r w:rsidRPr="00B744A3">
        <w:rPr>
          <w:sz w:val="24"/>
          <w:szCs w:val="24"/>
        </w:rPr>
        <w:t>речи</w:t>
      </w:r>
      <w:r w:rsidRPr="00B744A3">
        <w:rPr>
          <w:spacing w:val="-16"/>
          <w:sz w:val="24"/>
          <w:szCs w:val="24"/>
        </w:rPr>
        <w:t xml:space="preserve"> </w:t>
      </w:r>
      <w:r w:rsidRPr="00B744A3">
        <w:rPr>
          <w:sz w:val="24"/>
          <w:szCs w:val="24"/>
        </w:rPr>
        <w:t>сложное</w:t>
      </w:r>
      <w:r w:rsidRPr="00B744A3">
        <w:rPr>
          <w:spacing w:val="-15"/>
          <w:sz w:val="24"/>
          <w:szCs w:val="24"/>
        </w:rPr>
        <w:t xml:space="preserve"> </w:t>
      </w:r>
      <w:r w:rsidRPr="00B744A3">
        <w:rPr>
          <w:sz w:val="24"/>
          <w:szCs w:val="24"/>
        </w:rPr>
        <w:t>дополнение</w:t>
      </w:r>
      <w:r w:rsidRPr="00B744A3">
        <w:rPr>
          <w:spacing w:val="-16"/>
          <w:sz w:val="24"/>
          <w:szCs w:val="24"/>
        </w:rPr>
        <w:t xml:space="preserve"> </w:t>
      </w:r>
      <w:r w:rsidRPr="00B744A3">
        <w:rPr>
          <w:spacing w:val="-2"/>
          <w:sz w:val="24"/>
          <w:szCs w:val="24"/>
        </w:rPr>
        <w:t>(Complexobject);</w:t>
      </w:r>
    </w:p>
    <w:p w:rsidR="00C94638" w:rsidRPr="00B744A3" w:rsidRDefault="008C6FC1" w:rsidP="00B744A3">
      <w:pPr>
        <w:pStyle w:val="a6"/>
        <w:numPr>
          <w:ilvl w:val="1"/>
          <w:numId w:val="77"/>
        </w:numPr>
        <w:tabs>
          <w:tab w:val="left" w:pos="1557"/>
        </w:tabs>
        <w:spacing w:before="5" w:line="276" w:lineRule="auto"/>
        <w:ind w:right="286" w:firstLine="283"/>
        <w:jc w:val="left"/>
        <w:rPr>
          <w:sz w:val="24"/>
          <w:szCs w:val="24"/>
        </w:rPr>
      </w:pPr>
      <w:r w:rsidRPr="00B744A3">
        <w:rPr>
          <w:sz w:val="24"/>
          <w:szCs w:val="24"/>
        </w:rPr>
        <w:t>использовать</w:t>
      </w:r>
      <w:r w:rsidRPr="00B744A3">
        <w:rPr>
          <w:spacing w:val="35"/>
          <w:sz w:val="24"/>
          <w:szCs w:val="24"/>
        </w:rPr>
        <w:t xml:space="preserve"> </w:t>
      </w:r>
      <w:r w:rsidRPr="00B744A3">
        <w:rPr>
          <w:sz w:val="24"/>
          <w:szCs w:val="24"/>
        </w:rPr>
        <w:t>широкий</w:t>
      </w:r>
      <w:r w:rsidRPr="00B744A3">
        <w:rPr>
          <w:spacing w:val="35"/>
          <w:sz w:val="24"/>
          <w:szCs w:val="24"/>
        </w:rPr>
        <w:t xml:space="preserve"> </w:t>
      </w:r>
      <w:r w:rsidRPr="00B744A3">
        <w:rPr>
          <w:sz w:val="24"/>
          <w:szCs w:val="24"/>
        </w:rPr>
        <w:t>спектр</w:t>
      </w:r>
      <w:r w:rsidRPr="00B744A3">
        <w:rPr>
          <w:spacing w:val="34"/>
          <w:sz w:val="24"/>
          <w:szCs w:val="24"/>
        </w:rPr>
        <w:t xml:space="preserve"> </w:t>
      </w:r>
      <w:r w:rsidRPr="00B744A3">
        <w:rPr>
          <w:sz w:val="24"/>
          <w:szCs w:val="24"/>
        </w:rPr>
        <w:t>союзов</w:t>
      </w:r>
      <w:r w:rsidRPr="00B744A3">
        <w:rPr>
          <w:spacing w:val="35"/>
          <w:sz w:val="24"/>
          <w:szCs w:val="24"/>
        </w:rPr>
        <w:t xml:space="preserve"> </w:t>
      </w:r>
      <w:r w:rsidRPr="00B744A3">
        <w:rPr>
          <w:sz w:val="24"/>
          <w:szCs w:val="24"/>
        </w:rPr>
        <w:t>для</w:t>
      </w:r>
      <w:r w:rsidRPr="00B744A3">
        <w:rPr>
          <w:spacing w:val="38"/>
          <w:sz w:val="24"/>
          <w:szCs w:val="24"/>
        </w:rPr>
        <w:t xml:space="preserve"> </w:t>
      </w:r>
      <w:r w:rsidRPr="00B744A3">
        <w:rPr>
          <w:sz w:val="24"/>
          <w:szCs w:val="24"/>
        </w:rPr>
        <w:t>выражения</w:t>
      </w:r>
      <w:r w:rsidRPr="00B744A3">
        <w:rPr>
          <w:spacing w:val="36"/>
          <w:sz w:val="24"/>
          <w:szCs w:val="24"/>
        </w:rPr>
        <w:t xml:space="preserve"> </w:t>
      </w:r>
      <w:r w:rsidRPr="00B744A3">
        <w:rPr>
          <w:sz w:val="24"/>
          <w:szCs w:val="24"/>
        </w:rPr>
        <w:t>противопоставления</w:t>
      </w:r>
      <w:r w:rsidRPr="00B744A3">
        <w:rPr>
          <w:spacing w:val="36"/>
          <w:sz w:val="24"/>
          <w:szCs w:val="24"/>
        </w:rPr>
        <w:t xml:space="preserve"> </w:t>
      </w:r>
      <w:r w:rsidRPr="00B744A3">
        <w:rPr>
          <w:sz w:val="24"/>
          <w:szCs w:val="24"/>
        </w:rPr>
        <w:t>и различия в сложных предложениях;</w:t>
      </w:r>
    </w:p>
    <w:p w:rsidR="00C94638" w:rsidRPr="00B744A3" w:rsidRDefault="008C6FC1" w:rsidP="00B744A3">
      <w:pPr>
        <w:pStyle w:val="a6"/>
        <w:numPr>
          <w:ilvl w:val="1"/>
          <w:numId w:val="77"/>
        </w:numPr>
        <w:tabs>
          <w:tab w:val="left" w:pos="1557"/>
        </w:tabs>
        <w:spacing w:before="5" w:line="276" w:lineRule="auto"/>
        <w:ind w:left="1557" w:hanging="422"/>
        <w:jc w:val="left"/>
        <w:rPr>
          <w:sz w:val="24"/>
          <w:szCs w:val="24"/>
        </w:rPr>
      </w:pPr>
      <w:r w:rsidRPr="00B744A3">
        <w:rPr>
          <w:sz w:val="24"/>
          <w:szCs w:val="24"/>
        </w:rPr>
        <w:t>использовать</w:t>
      </w:r>
      <w:r w:rsidRPr="00B744A3">
        <w:rPr>
          <w:spacing w:val="-14"/>
          <w:sz w:val="24"/>
          <w:szCs w:val="24"/>
        </w:rPr>
        <w:t xml:space="preserve"> </w:t>
      </w:r>
      <w:r w:rsidRPr="00B744A3">
        <w:rPr>
          <w:sz w:val="24"/>
          <w:szCs w:val="24"/>
        </w:rPr>
        <w:t>в</w:t>
      </w:r>
      <w:r w:rsidRPr="00B744A3">
        <w:rPr>
          <w:spacing w:val="-16"/>
          <w:sz w:val="24"/>
          <w:szCs w:val="24"/>
        </w:rPr>
        <w:t xml:space="preserve"> </w:t>
      </w:r>
      <w:r w:rsidRPr="00B744A3">
        <w:rPr>
          <w:sz w:val="24"/>
          <w:szCs w:val="24"/>
        </w:rPr>
        <w:t>речи</w:t>
      </w:r>
      <w:r w:rsidRPr="00B744A3">
        <w:rPr>
          <w:spacing w:val="-12"/>
          <w:sz w:val="24"/>
          <w:szCs w:val="24"/>
        </w:rPr>
        <w:t xml:space="preserve"> </w:t>
      </w:r>
      <w:r w:rsidRPr="00B744A3">
        <w:rPr>
          <w:sz w:val="24"/>
          <w:szCs w:val="24"/>
        </w:rPr>
        <w:t>местоимения</w:t>
      </w:r>
      <w:r w:rsidRPr="00B744A3">
        <w:rPr>
          <w:spacing w:val="-8"/>
          <w:sz w:val="24"/>
          <w:szCs w:val="24"/>
        </w:rPr>
        <w:t xml:space="preserve"> </w:t>
      </w:r>
      <w:r w:rsidRPr="00B744A3">
        <w:rPr>
          <w:sz w:val="24"/>
          <w:szCs w:val="24"/>
        </w:rPr>
        <w:t>«one»</w:t>
      </w:r>
      <w:r w:rsidRPr="00B744A3">
        <w:rPr>
          <w:spacing w:val="-16"/>
          <w:sz w:val="24"/>
          <w:szCs w:val="24"/>
        </w:rPr>
        <w:t xml:space="preserve"> </w:t>
      </w:r>
      <w:r w:rsidRPr="00B744A3">
        <w:rPr>
          <w:sz w:val="24"/>
          <w:szCs w:val="24"/>
        </w:rPr>
        <w:t>и</w:t>
      </w:r>
      <w:r w:rsidRPr="00B744A3">
        <w:rPr>
          <w:spacing w:val="-12"/>
          <w:sz w:val="24"/>
          <w:szCs w:val="24"/>
        </w:rPr>
        <w:t xml:space="preserve"> </w:t>
      </w:r>
      <w:r w:rsidRPr="00B744A3">
        <w:rPr>
          <w:spacing w:val="-2"/>
          <w:sz w:val="24"/>
          <w:szCs w:val="24"/>
        </w:rPr>
        <w:t>«ones»;</w:t>
      </w:r>
    </w:p>
    <w:p w:rsidR="00C94638" w:rsidRPr="00B744A3" w:rsidRDefault="008C6FC1" w:rsidP="00B744A3">
      <w:pPr>
        <w:pStyle w:val="a6"/>
        <w:numPr>
          <w:ilvl w:val="1"/>
          <w:numId w:val="77"/>
        </w:numPr>
        <w:tabs>
          <w:tab w:val="left" w:pos="1557"/>
        </w:tabs>
        <w:spacing w:before="3" w:line="276" w:lineRule="auto"/>
        <w:ind w:right="184" w:firstLine="283"/>
        <w:jc w:val="left"/>
        <w:rPr>
          <w:sz w:val="24"/>
          <w:szCs w:val="24"/>
        </w:rPr>
      </w:pPr>
      <w:r w:rsidRPr="00B744A3">
        <w:rPr>
          <w:sz w:val="24"/>
          <w:szCs w:val="24"/>
        </w:rPr>
        <w:t>использовать</w:t>
      </w:r>
      <w:r w:rsidRPr="00B744A3">
        <w:rPr>
          <w:spacing w:val="33"/>
          <w:sz w:val="24"/>
          <w:szCs w:val="24"/>
        </w:rPr>
        <w:t xml:space="preserve"> </w:t>
      </w:r>
      <w:r w:rsidRPr="00B744A3">
        <w:rPr>
          <w:sz w:val="24"/>
          <w:szCs w:val="24"/>
        </w:rPr>
        <w:t>в</w:t>
      </w:r>
      <w:r w:rsidRPr="00B744A3">
        <w:rPr>
          <w:spacing w:val="35"/>
          <w:sz w:val="24"/>
          <w:szCs w:val="24"/>
        </w:rPr>
        <w:t xml:space="preserve"> </w:t>
      </w:r>
      <w:r w:rsidRPr="00B744A3">
        <w:rPr>
          <w:sz w:val="24"/>
          <w:szCs w:val="24"/>
        </w:rPr>
        <w:t>речи</w:t>
      </w:r>
      <w:r w:rsidRPr="00B744A3">
        <w:rPr>
          <w:spacing w:val="38"/>
          <w:sz w:val="24"/>
          <w:szCs w:val="24"/>
        </w:rPr>
        <w:t xml:space="preserve"> </w:t>
      </w:r>
      <w:r w:rsidRPr="00B744A3">
        <w:rPr>
          <w:sz w:val="24"/>
          <w:szCs w:val="24"/>
        </w:rPr>
        <w:t>фразовые</w:t>
      </w:r>
      <w:r w:rsidRPr="00B744A3">
        <w:rPr>
          <w:spacing w:val="36"/>
          <w:sz w:val="24"/>
          <w:szCs w:val="24"/>
        </w:rPr>
        <w:t xml:space="preserve"> </w:t>
      </w:r>
      <w:r w:rsidRPr="00B744A3">
        <w:rPr>
          <w:sz w:val="24"/>
          <w:szCs w:val="24"/>
        </w:rPr>
        <w:t>глаголы</w:t>
      </w:r>
      <w:r w:rsidRPr="00B744A3">
        <w:rPr>
          <w:spacing w:val="37"/>
          <w:sz w:val="24"/>
          <w:szCs w:val="24"/>
        </w:rPr>
        <w:t xml:space="preserve"> </w:t>
      </w:r>
      <w:r w:rsidRPr="00B744A3">
        <w:rPr>
          <w:sz w:val="24"/>
          <w:szCs w:val="24"/>
        </w:rPr>
        <w:t>с</w:t>
      </w:r>
      <w:r w:rsidRPr="00B744A3">
        <w:rPr>
          <w:spacing w:val="38"/>
          <w:sz w:val="24"/>
          <w:szCs w:val="24"/>
        </w:rPr>
        <w:t xml:space="preserve"> </w:t>
      </w:r>
      <w:r w:rsidRPr="00B744A3">
        <w:rPr>
          <w:sz w:val="24"/>
          <w:szCs w:val="24"/>
        </w:rPr>
        <w:t>дополнением,</w:t>
      </w:r>
      <w:r w:rsidRPr="00B744A3">
        <w:rPr>
          <w:spacing w:val="36"/>
          <w:sz w:val="24"/>
          <w:szCs w:val="24"/>
        </w:rPr>
        <w:t xml:space="preserve"> </w:t>
      </w:r>
      <w:r w:rsidRPr="00B744A3">
        <w:rPr>
          <w:sz w:val="24"/>
          <w:szCs w:val="24"/>
        </w:rPr>
        <w:t>выраженным</w:t>
      </w:r>
      <w:r w:rsidRPr="00B744A3">
        <w:rPr>
          <w:spacing w:val="33"/>
          <w:sz w:val="24"/>
          <w:szCs w:val="24"/>
        </w:rPr>
        <w:t xml:space="preserve"> </w:t>
      </w:r>
      <w:r w:rsidRPr="00B744A3">
        <w:rPr>
          <w:sz w:val="24"/>
          <w:szCs w:val="24"/>
        </w:rPr>
        <w:t xml:space="preserve">личным </w:t>
      </w:r>
      <w:r w:rsidRPr="00B744A3">
        <w:rPr>
          <w:spacing w:val="-2"/>
          <w:sz w:val="24"/>
          <w:szCs w:val="24"/>
        </w:rPr>
        <w:t>местоимением;</w:t>
      </w:r>
    </w:p>
    <w:p w:rsidR="00C94638" w:rsidRPr="00B744A3" w:rsidRDefault="008C6FC1" w:rsidP="00B744A3">
      <w:pPr>
        <w:pStyle w:val="a6"/>
        <w:numPr>
          <w:ilvl w:val="1"/>
          <w:numId w:val="77"/>
        </w:numPr>
        <w:tabs>
          <w:tab w:val="left" w:pos="1557"/>
          <w:tab w:val="left" w:pos="3202"/>
          <w:tab w:val="left" w:pos="3595"/>
          <w:tab w:val="left" w:pos="4385"/>
          <w:tab w:val="left" w:pos="5876"/>
          <w:tab w:val="left" w:pos="7040"/>
          <w:tab w:val="left" w:pos="7693"/>
          <w:tab w:val="left" w:pos="9200"/>
          <w:tab w:val="left" w:pos="10350"/>
        </w:tabs>
        <w:spacing w:before="10" w:line="276" w:lineRule="auto"/>
        <w:ind w:right="144" w:firstLine="283"/>
        <w:jc w:val="left"/>
        <w:rPr>
          <w:sz w:val="24"/>
          <w:szCs w:val="24"/>
        </w:rPr>
      </w:pPr>
      <w:r w:rsidRPr="00B744A3">
        <w:rPr>
          <w:spacing w:val="-2"/>
          <w:sz w:val="24"/>
          <w:szCs w:val="24"/>
        </w:rPr>
        <w:t>употреблять</w:t>
      </w:r>
      <w:r w:rsidRPr="00B744A3">
        <w:rPr>
          <w:sz w:val="24"/>
          <w:szCs w:val="24"/>
        </w:rPr>
        <w:tab/>
      </w:r>
      <w:r w:rsidRPr="00B744A3">
        <w:rPr>
          <w:spacing w:val="-10"/>
          <w:sz w:val="24"/>
          <w:szCs w:val="24"/>
        </w:rPr>
        <w:t>в</w:t>
      </w:r>
      <w:r w:rsidRPr="00B744A3">
        <w:rPr>
          <w:sz w:val="24"/>
          <w:szCs w:val="24"/>
        </w:rPr>
        <w:tab/>
      </w:r>
      <w:r w:rsidRPr="00B744A3">
        <w:rPr>
          <w:spacing w:val="-4"/>
          <w:sz w:val="24"/>
          <w:szCs w:val="24"/>
        </w:rPr>
        <w:t>речи</w:t>
      </w:r>
      <w:r w:rsidRPr="00B744A3">
        <w:rPr>
          <w:sz w:val="24"/>
          <w:szCs w:val="24"/>
        </w:rPr>
        <w:tab/>
      </w:r>
      <w:r w:rsidRPr="00B744A3">
        <w:rPr>
          <w:spacing w:val="-2"/>
          <w:sz w:val="24"/>
          <w:szCs w:val="24"/>
        </w:rPr>
        <w:t>модальные</w:t>
      </w:r>
      <w:r w:rsidRPr="00B744A3">
        <w:rPr>
          <w:sz w:val="24"/>
          <w:szCs w:val="24"/>
        </w:rPr>
        <w:tab/>
      </w:r>
      <w:r w:rsidRPr="00B744A3">
        <w:rPr>
          <w:spacing w:val="-2"/>
          <w:sz w:val="24"/>
          <w:szCs w:val="24"/>
        </w:rPr>
        <w:t>глаголы</w:t>
      </w:r>
      <w:r w:rsidRPr="00B744A3">
        <w:rPr>
          <w:sz w:val="24"/>
          <w:szCs w:val="24"/>
        </w:rPr>
        <w:tab/>
      </w:r>
      <w:r w:rsidRPr="00B744A3">
        <w:rPr>
          <w:spacing w:val="-4"/>
          <w:sz w:val="24"/>
          <w:szCs w:val="24"/>
        </w:rPr>
        <w:t>для</w:t>
      </w:r>
      <w:r w:rsidRPr="00B744A3">
        <w:rPr>
          <w:sz w:val="24"/>
          <w:szCs w:val="24"/>
        </w:rPr>
        <w:tab/>
      </w:r>
      <w:r w:rsidRPr="00B744A3">
        <w:rPr>
          <w:spacing w:val="-2"/>
          <w:sz w:val="24"/>
          <w:szCs w:val="24"/>
        </w:rPr>
        <w:t>выражения</w:t>
      </w:r>
      <w:r w:rsidRPr="00B744A3">
        <w:rPr>
          <w:sz w:val="24"/>
          <w:szCs w:val="24"/>
        </w:rPr>
        <w:tab/>
      </w:r>
      <w:r w:rsidRPr="00B744A3">
        <w:rPr>
          <w:spacing w:val="-2"/>
          <w:sz w:val="24"/>
          <w:szCs w:val="24"/>
        </w:rPr>
        <w:t>догадки</w:t>
      </w:r>
      <w:r w:rsidRPr="00B744A3">
        <w:rPr>
          <w:sz w:val="24"/>
          <w:szCs w:val="24"/>
        </w:rPr>
        <w:tab/>
      </w:r>
      <w:r w:rsidRPr="00B744A3">
        <w:rPr>
          <w:spacing w:val="-10"/>
          <w:sz w:val="24"/>
          <w:szCs w:val="24"/>
        </w:rPr>
        <w:t xml:space="preserve">и </w:t>
      </w:r>
      <w:r w:rsidRPr="00B744A3">
        <w:rPr>
          <w:sz w:val="24"/>
          <w:szCs w:val="24"/>
        </w:rPr>
        <w:t>предположения (might, could, may);</w:t>
      </w:r>
    </w:p>
    <w:p w:rsidR="00C94638" w:rsidRPr="00B744A3" w:rsidRDefault="008C6FC1" w:rsidP="00B744A3">
      <w:pPr>
        <w:pStyle w:val="a6"/>
        <w:numPr>
          <w:ilvl w:val="1"/>
          <w:numId w:val="77"/>
        </w:numPr>
        <w:tabs>
          <w:tab w:val="left" w:pos="1557"/>
        </w:tabs>
        <w:spacing w:before="4" w:line="276" w:lineRule="auto"/>
        <w:ind w:left="1557" w:hanging="422"/>
        <w:jc w:val="left"/>
        <w:rPr>
          <w:sz w:val="24"/>
          <w:szCs w:val="24"/>
        </w:rPr>
      </w:pPr>
      <w:r w:rsidRPr="00B744A3">
        <w:rPr>
          <w:spacing w:val="-2"/>
          <w:sz w:val="24"/>
          <w:szCs w:val="24"/>
        </w:rPr>
        <w:t>употреблять</w:t>
      </w:r>
      <w:r w:rsidRPr="00B744A3">
        <w:rPr>
          <w:spacing w:val="-4"/>
          <w:sz w:val="24"/>
          <w:szCs w:val="24"/>
        </w:rPr>
        <w:t xml:space="preserve"> </w:t>
      </w:r>
      <w:r w:rsidRPr="00B744A3">
        <w:rPr>
          <w:spacing w:val="-2"/>
          <w:sz w:val="24"/>
          <w:szCs w:val="24"/>
        </w:rPr>
        <w:t>в</w:t>
      </w:r>
      <w:r w:rsidRPr="00B744A3">
        <w:rPr>
          <w:spacing w:val="-6"/>
          <w:sz w:val="24"/>
          <w:szCs w:val="24"/>
        </w:rPr>
        <w:t xml:space="preserve"> </w:t>
      </w:r>
      <w:r w:rsidRPr="00B744A3">
        <w:rPr>
          <w:spacing w:val="-2"/>
          <w:sz w:val="24"/>
          <w:szCs w:val="24"/>
        </w:rPr>
        <w:t>речи</w:t>
      </w:r>
      <w:r w:rsidRPr="00B744A3">
        <w:rPr>
          <w:spacing w:val="-3"/>
          <w:sz w:val="24"/>
          <w:szCs w:val="24"/>
        </w:rPr>
        <w:t xml:space="preserve"> </w:t>
      </w:r>
      <w:r w:rsidRPr="00B744A3">
        <w:rPr>
          <w:spacing w:val="-2"/>
          <w:sz w:val="24"/>
          <w:szCs w:val="24"/>
        </w:rPr>
        <w:t>инверсионные</w:t>
      </w:r>
      <w:r w:rsidRPr="00B744A3">
        <w:rPr>
          <w:spacing w:val="-3"/>
          <w:sz w:val="24"/>
          <w:szCs w:val="24"/>
        </w:rPr>
        <w:t xml:space="preserve"> </w:t>
      </w:r>
      <w:r w:rsidRPr="00B744A3">
        <w:rPr>
          <w:spacing w:val="-2"/>
          <w:sz w:val="24"/>
          <w:szCs w:val="24"/>
        </w:rPr>
        <w:t>конструкции;</w:t>
      </w:r>
    </w:p>
    <w:p w:rsidR="00C94638" w:rsidRPr="00B744A3" w:rsidRDefault="008C6FC1" w:rsidP="00B744A3">
      <w:pPr>
        <w:pStyle w:val="a6"/>
        <w:numPr>
          <w:ilvl w:val="1"/>
          <w:numId w:val="77"/>
        </w:numPr>
        <w:tabs>
          <w:tab w:val="left" w:pos="1557"/>
          <w:tab w:val="left" w:pos="3353"/>
          <w:tab w:val="left" w:pos="3898"/>
          <w:tab w:val="left" w:pos="4839"/>
          <w:tab w:val="left" w:pos="6315"/>
          <w:tab w:val="left" w:pos="8207"/>
          <w:tab w:val="left" w:pos="9983"/>
        </w:tabs>
        <w:spacing w:before="5" w:line="276" w:lineRule="auto"/>
        <w:ind w:right="156" w:firstLine="283"/>
        <w:jc w:val="left"/>
        <w:rPr>
          <w:sz w:val="24"/>
          <w:szCs w:val="24"/>
        </w:rPr>
      </w:pPr>
      <w:r w:rsidRPr="00B744A3">
        <w:rPr>
          <w:spacing w:val="-2"/>
          <w:sz w:val="24"/>
          <w:szCs w:val="24"/>
        </w:rPr>
        <w:t>употреблять</w:t>
      </w:r>
      <w:r w:rsidRPr="00B744A3">
        <w:rPr>
          <w:sz w:val="24"/>
          <w:szCs w:val="24"/>
        </w:rPr>
        <w:tab/>
      </w:r>
      <w:r w:rsidRPr="00B744A3">
        <w:rPr>
          <w:spacing w:val="-10"/>
          <w:sz w:val="24"/>
          <w:szCs w:val="24"/>
        </w:rPr>
        <w:t>в</w:t>
      </w:r>
      <w:r w:rsidRPr="00B744A3">
        <w:rPr>
          <w:sz w:val="24"/>
          <w:szCs w:val="24"/>
        </w:rPr>
        <w:tab/>
      </w:r>
      <w:r w:rsidRPr="00B744A3">
        <w:rPr>
          <w:spacing w:val="-4"/>
          <w:sz w:val="24"/>
          <w:szCs w:val="24"/>
        </w:rPr>
        <w:t>речи</w:t>
      </w:r>
      <w:r w:rsidRPr="00B744A3">
        <w:rPr>
          <w:sz w:val="24"/>
          <w:szCs w:val="24"/>
        </w:rPr>
        <w:tab/>
      </w:r>
      <w:r w:rsidRPr="00B744A3">
        <w:rPr>
          <w:spacing w:val="-2"/>
          <w:sz w:val="24"/>
          <w:szCs w:val="24"/>
        </w:rPr>
        <w:t>условные</w:t>
      </w:r>
      <w:r w:rsidRPr="00B744A3">
        <w:rPr>
          <w:sz w:val="24"/>
          <w:szCs w:val="24"/>
        </w:rPr>
        <w:tab/>
      </w:r>
      <w:r w:rsidRPr="00B744A3">
        <w:rPr>
          <w:spacing w:val="-2"/>
          <w:sz w:val="24"/>
          <w:szCs w:val="24"/>
        </w:rPr>
        <w:t>предложения</w:t>
      </w:r>
      <w:r w:rsidRPr="00B744A3">
        <w:rPr>
          <w:sz w:val="24"/>
          <w:szCs w:val="24"/>
        </w:rPr>
        <w:tab/>
      </w:r>
      <w:r w:rsidRPr="00B744A3">
        <w:rPr>
          <w:spacing w:val="-2"/>
          <w:sz w:val="24"/>
          <w:szCs w:val="24"/>
        </w:rPr>
        <w:t>смешанного</w:t>
      </w:r>
      <w:r w:rsidRPr="00B744A3">
        <w:rPr>
          <w:sz w:val="24"/>
          <w:szCs w:val="24"/>
        </w:rPr>
        <w:tab/>
      </w:r>
      <w:r w:rsidRPr="00B744A3">
        <w:rPr>
          <w:spacing w:val="-4"/>
          <w:sz w:val="24"/>
          <w:szCs w:val="24"/>
        </w:rPr>
        <w:t xml:space="preserve">типа </w:t>
      </w:r>
      <w:r w:rsidRPr="00B744A3">
        <w:rPr>
          <w:sz w:val="24"/>
          <w:szCs w:val="24"/>
        </w:rPr>
        <w:t>(Mixed Conditionals);</w:t>
      </w:r>
    </w:p>
    <w:p w:rsidR="00C94638" w:rsidRPr="00B744A3" w:rsidRDefault="008C6FC1" w:rsidP="00B744A3">
      <w:pPr>
        <w:pStyle w:val="a6"/>
        <w:numPr>
          <w:ilvl w:val="1"/>
          <w:numId w:val="77"/>
        </w:numPr>
        <w:tabs>
          <w:tab w:val="left" w:pos="1557"/>
        </w:tabs>
        <w:spacing w:before="4" w:line="276" w:lineRule="auto"/>
        <w:ind w:left="1557" w:hanging="422"/>
        <w:jc w:val="left"/>
        <w:rPr>
          <w:sz w:val="24"/>
          <w:szCs w:val="24"/>
        </w:rPr>
      </w:pPr>
      <w:r w:rsidRPr="00B744A3">
        <w:rPr>
          <w:spacing w:val="-2"/>
          <w:sz w:val="24"/>
          <w:szCs w:val="24"/>
        </w:rPr>
        <w:t>употреблять</w:t>
      </w:r>
      <w:r w:rsidRPr="00B744A3">
        <w:rPr>
          <w:spacing w:val="-3"/>
          <w:sz w:val="24"/>
          <w:szCs w:val="24"/>
        </w:rPr>
        <w:t xml:space="preserve"> </w:t>
      </w:r>
      <w:r w:rsidRPr="00B744A3">
        <w:rPr>
          <w:spacing w:val="-2"/>
          <w:sz w:val="24"/>
          <w:szCs w:val="24"/>
        </w:rPr>
        <w:t>в</w:t>
      </w:r>
      <w:r w:rsidRPr="00B744A3">
        <w:rPr>
          <w:spacing w:val="-5"/>
          <w:sz w:val="24"/>
          <w:szCs w:val="24"/>
        </w:rPr>
        <w:t xml:space="preserve"> </w:t>
      </w:r>
      <w:r w:rsidRPr="00B744A3">
        <w:rPr>
          <w:spacing w:val="-2"/>
          <w:sz w:val="24"/>
          <w:szCs w:val="24"/>
        </w:rPr>
        <w:t>речи</w:t>
      </w:r>
      <w:r w:rsidRPr="00B744A3">
        <w:rPr>
          <w:sz w:val="24"/>
          <w:szCs w:val="24"/>
        </w:rPr>
        <w:t xml:space="preserve"> </w:t>
      </w:r>
      <w:r w:rsidRPr="00B744A3">
        <w:rPr>
          <w:spacing w:val="-2"/>
          <w:sz w:val="24"/>
          <w:szCs w:val="24"/>
        </w:rPr>
        <w:t>эллиптические</w:t>
      </w:r>
      <w:r w:rsidRPr="00B744A3">
        <w:rPr>
          <w:spacing w:val="-1"/>
          <w:sz w:val="24"/>
          <w:szCs w:val="24"/>
        </w:rPr>
        <w:t xml:space="preserve"> </w:t>
      </w:r>
      <w:r w:rsidRPr="00B744A3">
        <w:rPr>
          <w:spacing w:val="-2"/>
          <w:sz w:val="24"/>
          <w:szCs w:val="24"/>
        </w:rPr>
        <w:t>структуры;</w:t>
      </w:r>
    </w:p>
    <w:p w:rsidR="00C94638" w:rsidRPr="00B744A3" w:rsidRDefault="008C6FC1" w:rsidP="00B744A3">
      <w:pPr>
        <w:pStyle w:val="a6"/>
        <w:numPr>
          <w:ilvl w:val="1"/>
          <w:numId w:val="77"/>
        </w:numPr>
        <w:tabs>
          <w:tab w:val="left" w:pos="1557"/>
        </w:tabs>
        <w:spacing w:before="6" w:line="276" w:lineRule="auto"/>
        <w:ind w:right="305" w:firstLine="283"/>
        <w:jc w:val="left"/>
        <w:rPr>
          <w:sz w:val="24"/>
          <w:szCs w:val="24"/>
        </w:rPr>
      </w:pPr>
      <w:r w:rsidRPr="00B744A3">
        <w:rPr>
          <w:sz w:val="24"/>
          <w:szCs w:val="24"/>
        </w:rPr>
        <w:t>использовать</w:t>
      </w:r>
      <w:r w:rsidRPr="00B744A3">
        <w:rPr>
          <w:spacing w:val="-7"/>
          <w:sz w:val="24"/>
          <w:szCs w:val="24"/>
        </w:rPr>
        <w:t xml:space="preserve"> </w:t>
      </w:r>
      <w:r w:rsidRPr="00B744A3">
        <w:rPr>
          <w:sz w:val="24"/>
          <w:szCs w:val="24"/>
        </w:rPr>
        <w:t>степени</w:t>
      </w:r>
      <w:r w:rsidRPr="00B744A3">
        <w:rPr>
          <w:spacing w:val="-5"/>
          <w:sz w:val="24"/>
          <w:szCs w:val="24"/>
        </w:rPr>
        <w:t xml:space="preserve"> </w:t>
      </w:r>
      <w:r w:rsidRPr="00B744A3">
        <w:rPr>
          <w:sz w:val="24"/>
          <w:szCs w:val="24"/>
        </w:rPr>
        <w:t>сравнения</w:t>
      </w:r>
      <w:r w:rsidRPr="00B744A3">
        <w:rPr>
          <w:spacing w:val="-7"/>
          <w:sz w:val="24"/>
          <w:szCs w:val="24"/>
        </w:rPr>
        <w:t xml:space="preserve"> </w:t>
      </w:r>
      <w:r w:rsidRPr="00B744A3">
        <w:rPr>
          <w:sz w:val="24"/>
          <w:szCs w:val="24"/>
        </w:rPr>
        <w:t>прилагательных</w:t>
      </w:r>
      <w:r w:rsidRPr="00B744A3">
        <w:rPr>
          <w:spacing w:val="-7"/>
          <w:sz w:val="24"/>
          <w:szCs w:val="24"/>
        </w:rPr>
        <w:t xml:space="preserve"> </w:t>
      </w:r>
      <w:r w:rsidRPr="00B744A3">
        <w:rPr>
          <w:sz w:val="24"/>
          <w:szCs w:val="24"/>
        </w:rPr>
        <w:t>с</w:t>
      </w:r>
      <w:r w:rsidRPr="00B744A3">
        <w:rPr>
          <w:spacing w:val="-7"/>
          <w:sz w:val="24"/>
          <w:szCs w:val="24"/>
        </w:rPr>
        <w:t xml:space="preserve"> </w:t>
      </w:r>
      <w:r w:rsidRPr="00B744A3">
        <w:rPr>
          <w:sz w:val="24"/>
          <w:szCs w:val="24"/>
        </w:rPr>
        <w:t>наречиями,</w:t>
      </w:r>
      <w:r w:rsidRPr="00B744A3">
        <w:rPr>
          <w:spacing w:val="-3"/>
          <w:sz w:val="24"/>
          <w:szCs w:val="24"/>
        </w:rPr>
        <w:t xml:space="preserve"> </w:t>
      </w:r>
      <w:r w:rsidRPr="00B744A3">
        <w:rPr>
          <w:sz w:val="24"/>
          <w:szCs w:val="24"/>
        </w:rPr>
        <w:t>усиливающими их значение (intesifiers, modifiers);</w:t>
      </w:r>
    </w:p>
    <w:p w:rsidR="00C94638" w:rsidRPr="00B744A3" w:rsidRDefault="008C6FC1" w:rsidP="00B744A3">
      <w:pPr>
        <w:pStyle w:val="a6"/>
        <w:numPr>
          <w:ilvl w:val="1"/>
          <w:numId w:val="77"/>
        </w:numPr>
        <w:tabs>
          <w:tab w:val="left" w:pos="1557"/>
        </w:tabs>
        <w:spacing w:before="9" w:line="276" w:lineRule="auto"/>
        <w:ind w:right="235" w:firstLine="283"/>
        <w:jc w:val="left"/>
        <w:rPr>
          <w:sz w:val="24"/>
          <w:szCs w:val="24"/>
        </w:rPr>
      </w:pPr>
      <w:r w:rsidRPr="00B744A3">
        <w:rPr>
          <w:sz w:val="24"/>
          <w:szCs w:val="24"/>
        </w:rPr>
        <w:t>употреблять</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речи</w:t>
      </w:r>
      <w:r w:rsidRPr="00B744A3">
        <w:rPr>
          <w:spacing w:val="40"/>
          <w:sz w:val="24"/>
          <w:szCs w:val="24"/>
        </w:rPr>
        <w:t xml:space="preserve"> </w:t>
      </w:r>
      <w:r w:rsidRPr="00B744A3">
        <w:rPr>
          <w:sz w:val="24"/>
          <w:szCs w:val="24"/>
        </w:rPr>
        <w:t>формы</w:t>
      </w:r>
      <w:r w:rsidRPr="00B744A3">
        <w:rPr>
          <w:spacing w:val="40"/>
          <w:sz w:val="24"/>
          <w:szCs w:val="24"/>
        </w:rPr>
        <w:t xml:space="preserve"> </w:t>
      </w:r>
      <w:r w:rsidRPr="00B744A3">
        <w:rPr>
          <w:sz w:val="24"/>
          <w:szCs w:val="24"/>
        </w:rPr>
        <w:t>действительного</w:t>
      </w:r>
      <w:r w:rsidRPr="00B744A3">
        <w:rPr>
          <w:spacing w:val="40"/>
          <w:sz w:val="24"/>
          <w:szCs w:val="24"/>
        </w:rPr>
        <w:t xml:space="preserve"> </w:t>
      </w:r>
      <w:r w:rsidRPr="00B744A3">
        <w:rPr>
          <w:sz w:val="24"/>
          <w:szCs w:val="24"/>
        </w:rPr>
        <w:t>залога</w:t>
      </w:r>
      <w:r w:rsidRPr="00B744A3">
        <w:rPr>
          <w:spacing w:val="40"/>
          <w:sz w:val="24"/>
          <w:szCs w:val="24"/>
        </w:rPr>
        <w:t xml:space="preserve"> </w:t>
      </w:r>
      <w:r w:rsidRPr="00B744A3">
        <w:rPr>
          <w:sz w:val="24"/>
          <w:szCs w:val="24"/>
        </w:rPr>
        <w:t>времен</w:t>
      </w:r>
      <w:r w:rsidRPr="00B744A3">
        <w:rPr>
          <w:spacing w:val="40"/>
          <w:sz w:val="24"/>
          <w:szCs w:val="24"/>
        </w:rPr>
        <w:t xml:space="preserve"> </w:t>
      </w:r>
      <w:r w:rsidRPr="00B744A3">
        <w:rPr>
          <w:sz w:val="24"/>
          <w:szCs w:val="24"/>
        </w:rPr>
        <w:t>FuturePerfect</w:t>
      </w:r>
      <w:r w:rsidRPr="00B744A3">
        <w:rPr>
          <w:spacing w:val="40"/>
          <w:sz w:val="24"/>
          <w:szCs w:val="24"/>
        </w:rPr>
        <w:t xml:space="preserve"> </w:t>
      </w:r>
      <w:r w:rsidRPr="00B744A3">
        <w:rPr>
          <w:sz w:val="24"/>
          <w:szCs w:val="24"/>
        </w:rPr>
        <w:t>и</w:t>
      </w:r>
      <w:r w:rsidRPr="00B744A3">
        <w:rPr>
          <w:spacing w:val="80"/>
          <w:sz w:val="24"/>
          <w:szCs w:val="24"/>
        </w:rPr>
        <w:t xml:space="preserve"> </w:t>
      </w:r>
      <w:r w:rsidRPr="00B744A3">
        <w:rPr>
          <w:sz w:val="24"/>
          <w:szCs w:val="24"/>
        </w:rPr>
        <w:t>Future Continuous;</w:t>
      </w:r>
    </w:p>
    <w:p w:rsidR="00C94638" w:rsidRPr="00B744A3" w:rsidRDefault="008C6FC1" w:rsidP="00B744A3">
      <w:pPr>
        <w:pStyle w:val="a6"/>
        <w:numPr>
          <w:ilvl w:val="1"/>
          <w:numId w:val="77"/>
        </w:numPr>
        <w:tabs>
          <w:tab w:val="left" w:pos="1557"/>
        </w:tabs>
        <w:spacing w:before="3" w:line="276" w:lineRule="auto"/>
        <w:ind w:left="1557" w:hanging="422"/>
        <w:jc w:val="left"/>
        <w:rPr>
          <w:sz w:val="24"/>
          <w:szCs w:val="24"/>
          <w:lang w:val="en-US"/>
        </w:rPr>
      </w:pPr>
      <w:r w:rsidRPr="00B744A3">
        <w:rPr>
          <w:sz w:val="24"/>
          <w:szCs w:val="24"/>
        </w:rPr>
        <w:t>употреблять</w:t>
      </w:r>
      <w:r w:rsidRPr="00B744A3">
        <w:rPr>
          <w:spacing w:val="-5"/>
          <w:sz w:val="24"/>
          <w:szCs w:val="24"/>
          <w:lang w:val="en-US"/>
        </w:rPr>
        <w:t xml:space="preserve"> </w:t>
      </w:r>
      <w:r w:rsidRPr="00B744A3">
        <w:rPr>
          <w:sz w:val="24"/>
          <w:szCs w:val="24"/>
        </w:rPr>
        <w:t>в</w:t>
      </w:r>
      <w:r w:rsidRPr="00B744A3">
        <w:rPr>
          <w:spacing w:val="-6"/>
          <w:sz w:val="24"/>
          <w:szCs w:val="24"/>
          <w:lang w:val="en-US"/>
        </w:rPr>
        <w:t xml:space="preserve"> </w:t>
      </w:r>
      <w:r w:rsidRPr="00B744A3">
        <w:rPr>
          <w:sz w:val="24"/>
          <w:szCs w:val="24"/>
        </w:rPr>
        <w:t>речи</w:t>
      </w:r>
      <w:r w:rsidRPr="00B744A3">
        <w:rPr>
          <w:spacing w:val="-6"/>
          <w:sz w:val="24"/>
          <w:szCs w:val="24"/>
          <w:lang w:val="en-US"/>
        </w:rPr>
        <w:t xml:space="preserve"> </w:t>
      </w:r>
      <w:r w:rsidRPr="00B744A3">
        <w:rPr>
          <w:sz w:val="24"/>
          <w:szCs w:val="24"/>
        </w:rPr>
        <w:t>времена</w:t>
      </w:r>
      <w:r w:rsidRPr="00B744A3">
        <w:rPr>
          <w:spacing w:val="-10"/>
          <w:sz w:val="24"/>
          <w:szCs w:val="24"/>
          <w:lang w:val="en-US"/>
        </w:rPr>
        <w:t xml:space="preserve"> </w:t>
      </w:r>
      <w:r w:rsidRPr="00B744A3">
        <w:rPr>
          <w:sz w:val="24"/>
          <w:szCs w:val="24"/>
          <w:lang w:val="en-US"/>
        </w:rPr>
        <w:t>Past</w:t>
      </w:r>
      <w:r w:rsidRPr="00B744A3">
        <w:rPr>
          <w:spacing w:val="-11"/>
          <w:sz w:val="24"/>
          <w:szCs w:val="24"/>
          <w:lang w:val="en-US"/>
        </w:rPr>
        <w:t xml:space="preserve"> </w:t>
      </w:r>
      <w:r w:rsidRPr="00B744A3">
        <w:rPr>
          <w:sz w:val="24"/>
          <w:szCs w:val="24"/>
          <w:lang w:val="en-US"/>
        </w:rPr>
        <w:t>Perfect</w:t>
      </w:r>
      <w:r w:rsidRPr="00B744A3">
        <w:rPr>
          <w:spacing w:val="-12"/>
          <w:sz w:val="24"/>
          <w:szCs w:val="24"/>
          <w:lang w:val="en-US"/>
        </w:rPr>
        <w:t xml:space="preserve"> </w:t>
      </w:r>
      <w:r w:rsidRPr="00B744A3">
        <w:rPr>
          <w:sz w:val="24"/>
          <w:szCs w:val="24"/>
        </w:rPr>
        <w:t>и</w:t>
      </w:r>
      <w:r w:rsidRPr="00B744A3">
        <w:rPr>
          <w:spacing w:val="-12"/>
          <w:sz w:val="24"/>
          <w:szCs w:val="24"/>
          <w:lang w:val="en-US"/>
        </w:rPr>
        <w:t xml:space="preserve"> </w:t>
      </w:r>
      <w:r w:rsidRPr="00B744A3">
        <w:rPr>
          <w:sz w:val="24"/>
          <w:szCs w:val="24"/>
          <w:lang w:val="en-US"/>
        </w:rPr>
        <w:t>Past</w:t>
      </w:r>
      <w:r w:rsidRPr="00B744A3">
        <w:rPr>
          <w:spacing w:val="-13"/>
          <w:sz w:val="24"/>
          <w:szCs w:val="24"/>
          <w:lang w:val="en-US"/>
        </w:rPr>
        <w:t xml:space="preserve"> </w:t>
      </w:r>
      <w:r w:rsidRPr="00B744A3">
        <w:rPr>
          <w:sz w:val="24"/>
          <w:szCs w:val="24"/>
          <w:lang w:val="en-US"/>
        </w:rPr>
        <w:t>Perfect</w:t>
      </w:r>
      <w:r w:rsidRPr="00B744A3">
        <w:rPr>
          <w:spacing w:val="-11"/>
          <w:sz w:val="24"/>
          <w:szCs w:val="24"/>
          <w:lang w:val="en-US"/>
        </w:rPr>
        <w:t xml:space="preserve"> </w:t>
      </w:r>
      <w:r w:rsidRPr="00B744A3">
        <w:rPr>
          <w:spacing w:val="-2"/>
          <w:sz w:val="24"/>
          <w:szCs w:val="24"/>
          <w:lang w:val="en-US"/>
        </w:rPr>
        <w:t>Continuous;</w:t>
      </w:r>
    </w:p>
    <w:p w:rsidR="00C94638" w:rsidRPr="00B744A3" w:rsidRDefault="008C6FC1" w:rsidP="00B744A3">
      <w:pPr>
        <w:pStyle w:val="a6"/>
        <w:numPr>
          <w:ilvl w:val="1"/>
          <w:numId w:val="77"/>
        </w:numPr>
        <w:tabs>
          <w:tab w:val="left" w:pos="1557"/>
        </w:tabs>
        <w:spacing w:line="276" w:lineRule="auto"/>
        <w:ind w:left="1557" w:hanging="422"/>
        <w:jc w:val="left"/>
        <w:rPr>
          <w:sz w:val="24"/>
          <w:szCs w:val="24"/>
        </w:rPr>
      </w:pPr>
      <w:r w:rsidRPr="00B744A3">
        <w:rPr>
          <w:sz w:val="24"/>
          <w:szCs w:val="24"/>
        </w:rPr>
        <w:t>использовать</w:t>
      </w:r>
      <w:r w:rsidRPr="00B744A3">
        <w:rPr>
          <w:spacing w:val="-17"/>
          <w:sz w:val="24"/>
          <w:szCs w:val="24"/>
        </w:rPr>
        <w:t xml:space="preserve"> </w:t>
      </w:r>
      <w:r w:rsidRPr="00B744A3">
        <w:rPr>
          <w:sz w:val="24"/>
          <w:szCs w:val="24"/>
        </w:rPr>
        <w:t>в</w:t>
      </w:r>
      <w:r w:rsidRPr="00B744A3">
        <w:rPr>
          <w:spacing w:val="-16"/>
          <w:sz w:val="24"/>
          <w:szCs w:val="24"/>
        </w:rPr>
        <w:t xml:space="preserve"> </w:t>
      </w:r>
      <w:r w:rsidRPr="00B744A3">
        <w:rPr>
          <w:sz w:val="24"/>
          <w:szCs w:val="24"/>
        </w:rPr>
        <w:t>речи</w:t>
      </w:r>
      <w:r w:rsidRPr="00B744A3">
        <w:rPr>
          <w:spacing w:val="-16"/>
          <w:sz w:val="24"/>
          <w:szCs w:val="24"/>
        </w:rPr>
        <w:t xml:space="preserve"> </w:t>
      </w:r>
      <w:r w:rsidRPr="00B744A3">
        <w:rPr>
          <w:sz w:val="24"/>
          <w:szCs w:val="24"/>
        </w:rPr>
        <w:t>причастные</w:t>
      </w:r>
      <w:r w:rsidRPr="00B744A3">
        <w:rPr>
          <w:spacing w:val="-16"/>
          <w:sz w:val="24"/>
          <w:szCs w:val="24"/>
        </w:rPr>
        <w:t xml:space="preserve"> </w:t>
      </w:r>
      <w:r w:rsidRPr="00B744A3">
        <w:rPr>
          <w:sz w:val="24"/>
          <w:szCs w:val="24"/>
        </w:rPr>
        <w:t>и</w:t>
      </w:r>
      <w:r w:rsidRPr="00B744A3">
        <w:rPr>
          <w:spacing w:val="-16"/>
          <w:sz w:val="24"/>
          <w:szCs w:val="24"/>
        </w:rPr>
        <w:t xml:space="preserve"> </w:t>
      </w:r>
      <w:r w:rsidRPr="00B744A3">
        <w:rPr>
          <w:sz w:val="24"/>
          <w:szCs w:val="24"/>
        </w:rPr>
        <w:t>деепричастные</w:t>
      </w:r>
      <w:r w:rsidRPr="00B744A3">
        <w:rPr>
          <w:spacing w:val="-15"/>
          <w:sz w:val="24"/>
          <w:szCs w:val="24"/>
        </w:rPr>
        <w:t xml:space="preserve"> </w:t>
      </w:r>
      <w:r w:rsidRPr="00B744A3">
        <w:rPr>
          <w:sz w:val="24"/>
          <w:szCs w:val="24"/>
        </w:rPr>
        <w:t>обороты</w:t>
      </w:r>
      <w:r w:rsidRPr="00B744A3">
        <w:rPr>
          <w:spacing w:val="-15"/>
          <w:sz w:val="24"/>
          <w:szCs w:val="24"/>
        </w:rPr>
        <w:t xml:space="preserve"> </w:t>
      </w:r>
      <w:r w:rsidRPr="00B744A3">
        <w:rPr>
          <w:spacing w:val="-2"/>
          <w:sz w:val="24"/>
          <w:szCs w:val="24"/>
        </w:rPr>
        <w:t>(participleclause);</w:t>
      </w:r>
    </w:p>
    <w:p w:rsidR="00C94638" w:rsidRPr="00B744A3" w:rsidRDefault="008C6FC1" w:rsidP="00B744A3">
      <w:pPr>
        <w:pStyle w:val="a6"/>
        <w:numPr>
          <w:ilvl w:val="1"/>
          <w:numId w:val="77"/>
        </w:numPr>
        <w:tabs>
          <w:tab w:val="left" w:pos="1557"/>
        </w:tabs>
        <w:spacing w:before="4" w:line="276" w:lineRule="auto"/>
        <w:ind w:right="200" w:firstLine="283"/>
        <w:jc w:val="left"/>
        <w:rPr>
          <w:sz w:val="24"/>
          <w:szCs w:val="24"/>
        </w:rPr>
      </w:pPr>
      <w:r w:rsidRPr="00B744A3">
        <w:rPr>
          <w:sz w:val="24"/>
          <w:szCs w:val="24"/>
        </w:rPr>
        <w:t>использовать</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речи</w:t>
      </w:r>
      <w:r w:rsidRPr="00B744A3">
        <w:rPr>
          <w:spacing w:val="40"/>
          <w:sz w:val="24"/>
          <w:szCs w:val="24"/>
        </w:rPr>
        <w:t xml:space="preserve"> </w:t>
      </w:r>
      <w:r w:rsidRPr="00B744A3">
        <w:rPr>
          <w:sz w:val="24"/>
          <w:szCs w:val="24"/>
        </w:rPr>
        <w:t>модальные</w:t>
      </w:r>
      <w:r w:rsidRPr="00B744A3">
        <w:rPr>
          <w:spacing w:val="40"/>
          <w:sz w:val="24"/>
          <w:szCs w:val="24"/>
        </w:rPr>
        <w:t xml:space="preserve"> </w:t>
      </w:r>
      <w:r w:rsidRPr="00B744A3">
        <w:rPr>
          <w:sz w:val="24"/>
          <w:szCs w:val="24"/>
        </w:rPr>
        <w:t>глаголы</w:t>
      </w:r>
      <w:r w:rsidRPr="00B744A3">
        <w:rPr>
          <w:spacing w:val="40"/>
          <w:sz w:val="24"/>
          <w:szCs w:val="24"/>
        </w:rPr>
        <w:t xml:space="preserve"> </w:t>
      </w:r>
      <w:r w:rsidRPr="00B744A3">
        <w:rPr>
          <w:sz w:val="24"/>
          <w:szCs w:val="24"/>
        </w:rPr>
        <w:t>для</w:t>
      </w:r>
      <w:r w:rsidRPr="00B744A3">
        <w:rPr>
          <w:spacing w:val="40"/>
          <w:sz w:val="24"/>
          <w:szCs w:val="24"/>
        </w:rPr>
        <w:t xml:space="preserve"> </w:t>
      </w:r>
      <w:r w:rsidRPr="00B744A3">
        <w:rPr>
          <w:sz w:val="24"/>
          <w:szCs w:val="24"/>
        </w:rPr>
        <w:t>выражения</w:t>
      </w:r>
      <w:r w:rsidRPr="00B744A3">
        <w:rPr>
          <w:spacing w:val="40"/>
          <w:sz w:val="24"/>
          <w:szCs w:val="24"/>
        </w:rPr>
        <w:t xml:space="preserve"> </w:t>
      </w:r>
      <w:r w:rsidRPr="00B744A3">
        <w:rPr>
          <w:sz w:val="24"/>
          <w:szCs w:val="24"/>
        </w:rPr>
        <w:t>возможности</w:t>
      </w:r>
      <w:r w:rsidRPr="00B744A3">
        <w:rPr>
          <w:spacing w:val="40"/>
          <w:sz w:val="24"/>
          <w:szCs w:val="24"/>
        </w:rPr>
        <w:t xml:space="preserve"> </w:t>
      </w:r>
      <w:r w:rsidRPr="00B744A3">
        <w:rPr>
          <w:sz w:val="24"/>
          <w:szCs w:val="24"/>
        </w:rPr>
        <w:t>или</w:t>
      </w:r>
      <w:r w:rsidRPr="00B744A3">
        <w:rPr>
          <w:spacing w:val="80"/>
          <w:sz w:val="24"/>
          <w:szCs w:val="24"/>
        </w:rPr>
        <w:t xml:space="preserve"> </w:t>
      </w:r>
      <w:r w:rsidRPr="00B744A3">
        <w:rPr>
          <w:sz w:val="24"/>
          <w:szCs w:val="24"/>
        </w:rPr>
        <w:t>вероятности в прошедшем времени (could + havedone; might + havedone).</w:t>
      </w:r>
    </w:p>
    <w:p w:rsidR="00C94638" w:rsidRPr="00B744A3" w:rsidRDefault="008C6FC1" w:rsidP="00B744A3">
      <w:pPr>
        <w:pStyle w:val="1"/>
        <w:spacing w:before="15" w:line="276" w:lineRule="auto"/>
        <w:ind w:left="1560"/>
        <w:jc w:val="left"/>
        <w:rPr>
          <w:sz w:val="24"/>
          <w:szCs w:val="24"/>
        </w:rPr>
      </w:pPr>
      <w:r w:rsidRPr="00B744A3">
        <w:rPr>
          <w:spacing w:val="-2"/>
          <w:sz w:val="24"/>
          <w:szCs w:val="24"/>
        </w:rPr>
        <w:t>Выпускник</w:t>
      </w:r>
      <w:r w:rsidRPr="00B744A3">
        <w:rPr>
          <w:spacing w:val="-9"/>
          <w:sz w:val="24"/>
          <w:szCs w:val="24"/>
        </w:rPr>
        <w:t xml:space="preserve"> </w:t>
      </w:r>
      <w:r w:rsidRPr="00B744A3">
        <w:rPr>
          <w:spacing w:val="-2"/>
          <w:sz w:val="24"/>
          <w:szCs w:val="24"/>
        </w:rPr>
        <w:t>на</w:t>
      </w:r>
      <w:r w:rsidRPr="00B744A3">
        <w:rPr>
          <w:spacing w:val="-9"/>
          <w:sz w:val="24"/>
          <w:szCs w:val="24"/>
        </w:rPr>
        <w:t xml:space="preserve"> </w:t>
      </w:r>
      <w:r w:rsidRPr="00B744A3">
        <w:rPr>
          <w:spacing w:val="-2"/>
          <w:sz w:val="24"/>
          <w:szCs w:val="24"/>
        </w:rPr>
        <w:t>углубленном</w:t>
      </w:r>
      <w:r w:rsidRPr="00B744A3">
        <w:rPr>
          <w:spacing w:val="-7"/>
          <w:sz w:val="24"/>
          <w:szCs w:val="24"/>
        </w:rPr>
        <w:t xml:space="preserve"> </w:t>
      </w:r>
      <w:r w:rsidRPr="00B744A3">
        <w:rPr>
          <w:spacing w:val="-2"/>
          <w:sz w:val="24"/>
          <w:szCs w:val="24"/>
        </w:rPr>
        <w:t>уровне</w:t>
      </w:r>
      <w:r w:rsidRPr="00B744A3">
        <w:rPr>
          <w:spacing w:val="-7"/>
          <w:sz w:val="24"/>
          <w:szCs w:val="24"/>
        </w:rPr>
        <w:t xml:space="preserve"> </w:t>
      </w:r>
      <w:r w:rsidRPr="00B744A3">
        <w:rPr>
          <w:spacing w:val="-2"/>
          <w:sz w:val="24"/>
          <w:szCs w:val="24"/>
        </w:rPr>
        <w:t>получит</w:t>
      </w:r>
      <w:r w:rsidRPr="00B744A3">
        <w:rPr>
          <w:spacing w:val="-9"/>
          <w:sz w:val="24"/>
          <w:szCs w:val="24"/>
        </w:rPr>
        <w:t xml:space="preserve"> </w:t>
      </w:r>
      <w:r w:rsidRPr="00B744A3">
        <w:rPr>
          <w:spacing w:val="-2"/>
          <w:sz w:val="24"/>
          <w:szCs w:val="24"/>
        </w:rPr>
        <w:t>возможность</w:t>
      </w:r>
      <w:r w:rsidRPr="00B744A3">
        <w:rPr>
          <w:spacing w:val="-5"/>
          <w:sz w:val="24"/>
          <w:szCs w:val="24"/>
        </w:rPr>
        <w:t xml:space="preserve"> </w:t>
      </w:r>
      <w:r w:rsidRPr="00B744A3">
        <w:rPr>
          <w:spacing w:val="-2"/>
          <w:sz w:val="24"/>
          <w:szCs w:val="24"/>
        </w:rPr>
        <w:t>научиться:</w:t>
      </w:r>
    </w:p>
    <w:p w:rsidR="00C94638" w:rsidRPr="00B744A3" w:rsidRDefault="008C6FC1" w:rsidP="00B744A3">
      <w:pPr>
        <w:pStyle w:val="2"/>
        <w:spacing w:before="2" w:line="276" w:lineRule="auto"/>
        <w:rPr>
          <w:sz w:val="24"/>
          <w:szCs w:val="24"/>
        </w:rPr>
      </w:pPr>
      <w:r w:rsidRPr="00B744A3">
        <w:rPr>
          <w:spacing w:val="-4"/>
          <w:sz w:val="24"/>
          <w:szCs w:val="24"/>
        </w:rPr>
        <w:t>Коммуникативные</w:t>
      </w:r>
      <w:r w:rsidRPr="00B744A3">
        <w:rPr>
          <w:spacing w:val="9"/>
          <w:sz w:val="24"/>
          <w:szCs w:val="24"/>
        </w:rPr>
        <w:t xml:space="preserve"> </w:t>
      </w:r>
      <w:r w:rsidRPr="00B744A3">
        <w:rPr>
          <w:spacing w:val="-2"/>
          <w:sz w:val="24"/>
          <w:szCs w:val="24"/>
        </w:rPr>
        <w:t>умения</w:t>
      </w:r>
    </w:p>
    <w:p w:rsidR="00C94638" w:rsidRPr="00B744A3" w:rsidRDefault="008C6FC1" w:rsidP="00B744A3">
      <w:pPr>
        <w:spacing w:line="276" w:lineRule="auto"/>
        <w:ind w:left="1560"/>
        <w:rPr>
          <w:b/>
          <w:i/>
          <w:sz w:val="24"/>
          <w:szCs w:val="24"/>
        </w:rPr>
      </w:pPr>
      <w:r w:rsidRPr="00B744A3">
        <w:rPr>
          <w:b/>
          <w:i/>
          <w:spacing w:val="-2"/>
          <w:sz w:val="24"/>
          <w:szCs w:val="24"/>
        </w:rPr>
        <w:t>Говорение,</w:t>
      </w:r>
      <w:r w:rsidRPr="00B744A3">
        <w:rPr>
          <w:b/>
          <w:i/>
          <w:spacing w:val="-5"/>
          <w:sz w:val="24"/>
          <w:szCs w:val="24"/>
        </w:rPr>
        <w:t xml:space="preserve"> </w:t>
      </w:r>
      <w:r w:rsidRPr="00B744A3">
        <w:rPr>
          <w:b/>
          <w:i/>
          <w:spacing w:val="-2"/>
          <w:sz w:val="24"/>
          <w:szCs w:val="24"/>
        </w:rPr>
        <w:t>диалогическая</w:t>
      </w:r>
      <w:r w:rsidRPr="00B744A3">
        <w:rPr>
          <w:b/>
          <w:i/>
          <w:spacing w:val="-4"/>
          <w:sz w:val="24"/>
          <w:szCs w:val="24"/>
        </w:rPr>
        <w:t xml:space="preserve"> речь</w:t>
      </w:r>
    </w:p>
    <w:p w:rsidR="00C94638" w:rsidRPr="00B744A3" w:rsidRDefault="008C6FC1" w:rsidP="00B744A3">
      <w:pPr>
        <w:pStyle w:val="a6"/>
        <w:numPr>
          <w:ilvl w:val="1"/>
          <w:numId w:val="77"/>
        </w:numPr>
        <w:tabs>
          <w:tab w:val="left" w:pos="1557"/>
        </w:tabs>
        <w:spacing w:line="276" w:lineRule="auto"/>
        <w:ind w:left="1557" w:hanging="422"/>
        <w:jc w:val="left"/>
        <w:rPr>
          <w:sz w:val="24"/>
          <w:szCs w:val="24"/>
        </w:rPr>
      </w:pPr>
      <w:r w:rsidRPr="00B744A3">
        <w:rPr>
          <w:i/>
          <w:spacing w:val="-2"/>
          <w:sz w:val="24"/>
          <w:szCs w:val="24"/>
        </w:rPr>
        <w:t>Бегло</w:t>
      </w:r>
      <w:r w:rsidRPr="00B744A3">
        <w:rPr>
          <w:i/>
          <w:spacing w:val="-9"/>
          <w:sz w:val="24"/>
          <w:szCs w:val="24"/>
        </w:rPr>
        <w:t xml:space="preserve"> </w:t>
      </w:r>
      <w:r w:rsidRPr="00B744A3">
        <w:rPr>
          <w:i/>
          <w:spacing w:val="-2"/>
          <w:sz w:val="24"/>
          <w:szCs w:val="24"/>
        </w:rPr>
        <w:t>говорить</w:t>
      </w:r>
      <w:r w:rsidRPr="00B744A3">
        <w:rPr>
          <w:i/>
          <w:spacing w:val="-5"/>
          <w:sz w:val="24"/>
          <w:szCs w:val="24"/>
        </w:rPr>
        <w:t xml:space="preserve"> </w:t>
      </w:r>
      <w:r w:rsidRPr="00B744A3">
        <w:rPr>
          <w:i/>
          <w:spacing w:val="-2"/>
          <w:sz w:val="24"/>
          <w:szCs w:val="24"/>
        </w:rPr>
        <w:t>на</w:t>
      </w:r>
      <w:r w:rsidRPr="00B744A3">
        <w:rPr>
          <w:i/>
          <w:spacing w:val="-5"/>
          <w:sz w:val="24"/>
          <w:szCs w:val="24"/>
        </w:rPr>
        <w:t xml:space="preserve"> </w:t>
      </w:r>
      <w:r w:rsidRPr="00B744A3">
        <w:rPr>
          <w:i/>
          <w:spacing w:val="-2"/>
          <w:sz w:val="24"/>
          <w:szCs w:val="24"/>
        </w:rPr>
        <w:t>разнообразные</w:t>
      </w:r>
      <w:r w:rsidRPr="00B744A3">
        <w:rPr>
          <w:i/>
          <w:spacing w:val="-3"/>
          <w:sz w:val="24"/>
          <w:szCs w:val="24"/>
        </w:rPr>
        <w:t xml:space="preserve"> </w:t>
      </w:r>
      <w:r w:rsidRPr="00B744A3">
        <w:rPr>
          <w:i/>
          <w:spacing w:val="-2"/>
          <w:sz w:val="24"/>
          <w:szCs w:val="24"/>
        </w:rPr>
        <w:t>темы,</w:t>
      </w:r>
      <w:r w:rsidRPr="00B744A3">
        <w:rPr>
          <w:i/>
          <w:spacing w:val="-9"/>
          <w:sz w:val="24"/>
          <w:szCs w:val="24"/>
        </w:rPr>
        <w:t xml:space="preserve"> </w:t>
      </w:r>
      <w:r w:rsidRPr="00B744A3">
        <w:rPr>
          <w:i/>
          <w:spacing w:val="-2"/>
          <w:sz w:val="24"/>
          <w:szCs w:val="24"/>
        </w:rPr>
        <w:t>четко</w:t>
      </w:r>
      <w:r w:rsidRPr="00B744A3">
        <w:rPr>
          <w:i/>
          <w:spacing w:val="-7"/>
          <w:sz w:val="24"/>
          <w:szCs w:val="24"/>
        </w:rPr>
        <w:t xml:space="preserve"> </w:t>
      </w:r>
      <w:r w:rsidRPr="00B744A3">
        <w:rPr>
          <w:i/>
          <w:spacing w:val="-2"/>
          <w:sz w:val="24"/>
          <w:szCs w:val="24"/>
        </w:rPr>
        <w:t>обозначая</w:t>
      </w:r>
      <w:r w:rsidRPr="00B744A3">
        <w:rPr>
          <w:i/>
          <w:spacing w:val="-5"/>
          <w:sz w:val="24"/>
          <w:szCs w:val="24"/>
        </w:rPr>
        <w:t xml:space="preserve"> </w:t>
      </w:r>
      <w:r w:rsidRPr="00B744A3">
        <w:rPr>
          <w:i/>
          <w:spacing w:val="-2"/>
          <w:sz w:val="24"/>
          <w:szCs w:val="24"/>
        </w:rPr>
        <w:t>взаимосвязь</w:t>
      </w:r>
      <w:r w:rsidRPr="00B744A3">
        <w:rPr>
          <w:i/>
          <w:spacing w:val="-7"/>
          <w:sz w:val="24"/>
          <w:szCs w:val="24"/>
        </w:rPr>
        <w:t xml:space="preserve"> </w:t>
      </w:r>
      <w:r w:rsidRPr="00B744A3">
        <w:rPr>
          <w:i/>
          <w:spacing w:val="-2"/>
          <w:sz w:val="24"/>
          <w:szCs w:val="24"/>
        </w:rPr>
        <w:t>идей;</w:t>
      </w:r>
    </w:p>
    <w:p w:rsidR="00C94638" w:rsidRPr="00B744A3" w:rsidRDefault="008C6FC1" w:rsidP="00B744A3">
      <w:pPr>
        <w:pStyle w:val="a6"/>
        <w:numPr>
          <w:ilvl w:val="1"/>
          <w:numId w:val="77"/>
        </w:numPr>
        <w:tabs>
          <w:tab w:val="left" w:pos="1557"/>
        </w:tabs>
        <w:spacing w:before="4" w:line="276" w:lineRule="auto"/>
        <w:ind w:right="283" w:firstLine="283"/>
        <w:jc w:val="left"/>
        <w:rPr>
          <w:sz w:val="24"/>
          <w:szCs w:val="24"/>
        </w:rPr>
      </w:pPr>
      <w:r w:rsidRPr="00B744A3">
        <w:rPr>
          <w:i/>
          <w:sz w:val="24"/>
          <w:szCs w:val="24"/>
        </w:rPr>
        <w:t>без</w:t>
      </w:r>
      <w:r w:rsidRPr="00B744A3">
        <w:rPr>
          <w:i/>
          <w:spacing w:val="40"/>
          <w:sz w:val="24"/>
          <w:szCs w:val="24"/>
        </w:rPr>
        <w:t xml:space="preserve"> </w:t>
      </w:r>
      <w:r w:rsidRPr="00B744A3">
        <w:rPr>
          <w:i/>
          <w:sz w:val="24"/>
          <w:szCs w:val="24"/>
        </w:rPr>
        <w:t>подготовки</w:t>
      </w:r>
      <w:r w:rsidRPr="00B744A3">
        <w:rPr>
          <w:i/>
          <w:spacing w:val="40"/>
          <w:sz w:val="24"/>
          <w:szCs w:val="24"/>
        </w:rPr>
        <w:t xml:space="preserve"> </w:t>
      </w:r>
      <w:r w:rsidRPr="00B744A3">
        <w:rPr>
          <w:i/>
          <w:sz w:val="24"/>
          <w:szCs w:val="24"/>
        </w:rPr>
        <w:t>вести</w:t>
      </w:r>
      <w:r w:rsidRPr="00B744A3">
        <w:rPr>
          <w:i/>
          <w:spacing w:val="40"/>
          <w:sz w:val="24"/>
          <w:szCs w:val="24"/>
        </w:rPr>
        <w:t xml:space="preserve"> </w:t>
      </w:r>
      <w:r w:rsidRPr="00B744A3">
        <w:rPr>
          <w:i/>
          <w:sz w:val="24"/>
          <w:szCs w:val="24"/>
        </w:rPr>
        <w:t>диалог/полилог</w:t>
      </w:r>
      <w:r w:rsidRPr="00B744A3">
        <w:rPr>
          <w:i/>
          <w:spacing w:val="40"/>
          <w:sz w:val="24"/>
          <w:szCs w:val="24"/>
        </w:rPr>
        <w:t xml:space="preserve"> </w:t>
      </w:r>
      <w:r w:rsidRPr="00B744A3">
        <w:rPr>
          <w:i/>
          <w:sz w:val="24"/>
          <w:szCs w:val="24"/>
        </w:rPr>
        <w:t>в</w:t>
      </w:r>
      <w:r w:rsidRPr="00B744A3">
        <w:rPr>
          <w:i/>
          <w:spacing w:val="40"/>
          <w:sz w:val="24"/>
          <w:szCs w:val="24"/>
        </w:rPr>
        <w:t xml:space="preserve"> </w:t>
      </w:r>
      <w:r w:rsidRPr="00B744A3">
        <w:rPr>
          <w:i/>
          <w:sz w:val="24"/>
          <w:szCs w:val="24"/>
        </w:rPr>
        <w:t>рамках</w:t>
      </w:r>
      <w:r w:rsidRPr="00B744A3">
        <w:rPr>
          <w:i/>
          <w:spacing w:val="40"/>
          <w:sz w:val="24"/>
          <w:szCs w:val="24"/>
        </w:rPr>
        <w:t xml:space="preserve"> </w:t>
      </w:r>
      <w:r w:rsidRPr="00B744A3">
        <w:rPr>
          <w:i/>
          <w:sz w:val="24"/>
          <w:szCs w:val="24"/>
        </w:rPr>
        <w:t>ситуаций</w:t>
      </w:r>
      <w:r w:rsidRPr="00B744A3">
        <w:rPr>
          <w:i/>
          <w:spacing w:val="40"/>
          <w:sz w:val="24"/>
          <w:szCs w:val="24"/>
        </w:rPr>
        <w:t xml:space="preserve"> </w:t>
      </w:r>
      <w:r w:rsidRPr="00B744A3">
        <w:rPr>
          <w:i/>
          <w:sz w:val="24"/>
          <w:szCs w:val="24"/>
        </w:rPr>
        <w:t>официального</w:t>
      </w:r>
      <w:r w:rsidRPr="00B744A3">
        <w:rPr>
          <w:i/>
          <w:spacing w:val="40"/>
          <w:sz w:val="24"/>
          <w:szCs w:val="24"/>
        </w:rPr>
        <w:t xml:space="preserve"> </w:t>
      </w:r>
      <w:r w:rsidRPr="00B744A3">
        <w:rPr>
          <w:i/>
          <w:sz w:val="24"/>
          <w:szCs w:val="24"/>
        </w:rPr>
        <w:t>и</w:t>
      </w:r>
      <w:r w:rsidRPr="00B744A3">
        <w:rPr>
          <w:i/>
          <w:spacing w:val="80"/>
          <w:sz w:val="24"/>
          <w:szCs w:val="24"/>
        </w:rPr>
        <w:t xml:space="preserve"> </w:t>
      </w:r>
      <w:r w:rsidRPr="00B744A3">
        <w:rPr>
          <w:i/>
          <w:sz w:val="24"/>
          <w:szCs w:val="24"/>
        </w:rPr>
        <w:t>неофициального общения;</w:t>
      </w:r>
    </w:p>
    <w:p w:rsidR="00C94638" w:rsidRPr="00B744A3" w:rsidRDefault="008C6FC1" w:rsidP="00B744A3">
      <w:pPr>
        <w:pStyle w:val="a6"/>
        <w:numPr>
          <w:ilvl w:val="1"/>
          <w:numId w:val="77"/>
        </w:numPr>
        <w:tabs>
          <w:tab w:val="left" w:pos="1557"/>
        </w:tabs>
        <w:spacing w:before="6" w:line="276" w:lineRule="auto"/>
        <w:ind w:left="1557" w:hanging="422"/>
        <w:jc w:val="left"/>
        <w:rPr>
          <w:sz w:val="24"/>
          <w:szCs w:val="24"/>
        </w:rPr>
      </w:pPr>
      <w:r w:rsidRPr="00B744A3">
        <w:rPr>
          <w:i/>
          <w:spacing w:val="-2"/>
          <w:sz w:val="24"/>
          <w:szCs w:val="24"/>
        </w:rPr>
        <w:t>аргументированно</w:t>
      </w:r>
      <w:r w:rsidRPr="00B744A3">
        <w:rPr>
          <w:i/>
          <w:spacing w:val="-8"/>
          <w:sz w:val="24"/>
          <w:szCs w:val="24"/>
        </w:rPr>
        <w:t xml:space="preserve"> </w:t>
      </w:r>
      <w:r w:rsidRPr="00B744A3">
        <w:rPr>
          <w:i/>
          <w:spacing w:val="-2"/>
          <w:sz w:val="24"/>
          <w:szCs w:val="24"/>
        </w:rPr>
        <w:t>отвечать</w:t>
      </w:r>
      <w:r w:rsidRPr="00B744A3">
        <w:rPr>
          <w:i/>
          <w:spacing w:val="-6"/>
          <w:sz w:val="24"/>
          <w:szCs w:val="24"/>
        </w:rPr>
        <w:t xml:space="preserve"> </w:t>
      </w:r>
      <w:r w:rsidRPr="00B744A3">
        <w:rPr>
          <w:i/>
          <w:spacing w:val="-2"/>
          <w:sz w:val="24"/>
          <w:szCs w:val="24"/>
        </w:rPr>
        <w:t>на</w:t>
      </w:r>
      <w:r w:rsidRPr="00B744A3">
        <w:rPr>
          <w:i/>
          <w:spacing w:val="-10"/>
          <w:sz w:val="24"/>
          <w:szCs w:val="24"/>
        </w:rPr>
        <w:t xml:space="preserve"> </w:t>
      </w:r>
      <w:r w:rsidRPr="00B744A3">
        <w:rPr>
          <w:i/>
          <w:spacing w:val="-2"/>
          <w:sz w:val="24"/>
          <w:szCs w:val="24"/>
        </w:rPr>
        <w:t>ряд</w:t>
      </w:r>
      <w:r w:rsidRPr="00B744A3">
        <w:rPr>
          <w:i/>
          <w:spacing w:val="-6"/>
          <w:sz w:val="24"/>
          <w:szCs w:val="24"/>
        </w:rPr>
        <w:t xml:space="preserve"> </w:t>
      </w:r>
      <w:r w:rsidRPr="00B744A3">
        <w:rPr>
          <w:i/>
          <w:spacing w:val="-2"/>
          <w:sz w:val="24"/>
          <w:szCs w:val="24"/>
        </w:rPr>
        <w:t>доводов</w:t>
      </w:r>
      <w:r w:rsidRPr="00B744A3">
        <w:rPr>
          <w:i/>
          <w:spacing w:val="-9"/>
          <w:sz w:val="24"/>
          <w:szCs w:val="24"/>
        </w:rPr>
        <w:t xml:space="preserve"> </w:t>
      </w:r>
      <w:r w:rsidRPr="00B744A3">
        <w:rPr>
          <w:i/>
          <w:spacing w:val="-2"/>
          <w:sz w:val="24"/>
          <w:szCs w:val="24"/>
        </w:rPr>
        <w:t>собеседника.</w:t>
      </w:r>
    </w:p>
    <w:p w:rsidR="00C94638" w:rsidRPr="00B744A3" w:rsidRDefault="008C6FC1" w:rsidP="00B744A3">
      <w:pPr>
        <w:pStyle w:val="2"/>
        <w:spacing w:before="7" w:line="276" w:lineRule="auto"/>
        <w:rPr>
          <w:sz w:val="24"/>
          <w:szCs w:val="24"/>
        </w:rPr>
      </w:pPr>
      <w:r w:rsidRPr="00B744A3">
        <w:rPr>
          <w:spacing w:val="-2"/>
          <w:sz w:val="24"/>
          <w:szCs w:val="24"/>
        </w:rPr>
        <w:lastRenderedPageBreak/>
        <w:t>Говорение,</w:t>
      </w:r>
      <w:r w:rsidRPr="00B744A3">
        <w:rPr>
          <w:spacing w:val="-12"/>
          <w:sz w:val="24"/>
          <w:szCs w:val="24"/>
        </w:rPr>
        <w:t xml:space="preserve"> </w:t>
      </w:r>
      <w:r w:rsidRPr="00B744A3">
        <w:rPr>
          <w:spacing w:val="-2"/>
          <w:sz w:val="24"/>
          <w:szCs w:val="24"/>
        </w:rPr>
        <w:t>монологическая</w:t>
      </w:r>
      <w:r w:rsidRPr="00B744A3">
        <w:rPr>
          <w:spacing w:val="-8"/>
          <w:sz w:val="24"/>
          <w:szCs w:val="24"/>
        </w:rPr>
        <w:t xml:space="preserve"> </w:t>
      </w:r>
      <w:r w:rsidRPr="00B744A3">
        <w:rPr>
          <w:spacing w:val="-4"/>
          <w:sz w:val="24"/>
          <w:szCs w:val="24"/>
        </w:rPr>
        <w:t>речь</w:t>
      </w:r>
    </w:p>
    <w:p w:rsidR="00C94638" w:rsidRPr="00B744A3" w:rsidRDefault="00C94638" w:rsidP="00B744A3">
      <w:pPr>
        <w:pStyle w:val="2"/>
        <w:spacing w:line="276" w:lineRule="auto"/>
        <w:rPr>
          <w:sz w:val="24"/>
          <w:szCs w:val="24"/>
        </w:rPr>
        <w:sectPr w:rsidR="00C94638" w:rsidRPr="00B744A3" w:rsidSect="00B744A3">
          <w:pgSz w:w="11920" w:h="16850"/>
          <w:pgMar w:top="1020" w:right="438" w:bottom="1240" w:left="850" w:header="0" w:footer="1046" w:gutter="0"/>
          <w:cols w:space="720"/>
        </w:sectPr>
      </w:pPr>
    </w:p>
    <w:p w:rsidR="00C94638" w:rsidRPr="00B744A3" w:rsidRDefault="008C6FC1" w:rsidP="00B744A3">
      <w:pPr>
        <w:pStyle w:val="a6"/>
        <w:numPr>
          <w:ilvl w:val="1"/>
          <w:numId w:val="77"/>
        </w:numPr>
        <w:tabs>
          <w:tab w:val="left" w:pos="1557"/>
          <w:tab w:val="left" w:pos="3535"/>
          <w:tab w:val="left" w:pos="4010"/>
          <w:tab w:val="left" w:pos="5343"/>
          <w:tab w:val="left" w:pos="6140"/>
          <w:tab w:val="left" w:pos="7407"/>
          <w:tab w:val="left" w:pos="8787"/>
          <w:tab w:val="left" w:pos="9114"/>
          <w:tab w:val="left" w:pos="10362"/>
        </w:tabs>
        <w:spacing w:before="86" w:line="276" w:lineRule="auto"/>
        <w:ind w:right="141" w:firstLine="283"/>
        <w:jc w:val="left"/>
        <w:rPr>
          <w:sz w:val="24"/>
          <w:szCs w:val="24"/>
        </w:rPr>
      </w:pPr>
      <w:r w:rsidRPr="00B744A3">
        <w:rPr>
          <w:i/>
          <w:spacing w:val="-2"/>
          <w:sz w:val="24"/>
          <w:szCs w:val="24"/>
        </w:rPr>
        <w:lastRenderedPageBreak/>
        <w:t>Высказываться</w:t>
      </w:r>
      <w:r w:rsidRPr="00B744A3">
        <w:rPr>
          <w:i/>
          <w:sz w:val="24"/>
          <w:szCs w:val="24"/>
        </w:rPr>
        <w:tab/>
      </w:r>
      <w:r w:rsidRPr="00B744A3">
        <w:rPr>
          <w:i/>
          <w:spacing w:val="-6"/>
          <w:sz w:val="24"/>
          <w:szCs w:val="24"/>
        </w:rPr>
        <w:t>по</w:t>
      </w:r>
      <w:r w:rsidRPr="00B744A3">
        <w:rPr>
          <w:i/>
          <w:sz w:val="24"/>
          <w:szCs w:val="24"/>
        </w:rPr>
        <w:tab/>
      </w:r>
      <w:r w:rsidRPr="00B744A3">
        <w:rPr>
          <w:i/>
          <w:spacing w:val="-2"/>
          <w:sz w:val="24"/>
          <w:szCs w:val="24"/>
        </w:rPr>
        <w:t>широкому</w:t>
      </w:r>
      <w:r w:rsidRPr="00B744A3">
        <w:rPr>
          <w:i/>
          <w:sz w:val="24"/>
          <w:szCs w:val="24"/>
        </w:rPr>
        <w:tab/>
      </w:r>
      <w:r w:rsidRPr="00B744A3">
        <w:rPr>
          <w:i/>
          <w:spacing w:val="-2"/>
          <w:sz w:val="24"/>
          <w:szCs w:val="24"/>
        </w:rPr>
        <w:t>кругу</w:t>
      </w:r>
      <w:r w:rsidRPr="00B744A3">
        <w:rPr>
          <w:i/>
          <w:sz w:val="24"/>
          <w:szCs w:val="24"/>
        </w:rPr>
        <w:tab/>
      </w:r>
      <w:r w:rsidRPr="00B744A3">
        <w:rPr>
          <w:i/>
          <w:spacing w:val="-2"/>
          <w:sz w:val="24"/>
          <w:szCs w:val="24"/>
        </w:rPr>
        <w:t>вопросов,</w:t>
      </w:r>
      <w:r w:rsidRPr="00B744A3">
        <w:rPr>
          <w:i/>
          <w:sz w:val="24"/>
          <w:szCs w:val="24"/>
        </w:rPr>
        <w:tab/>
      </w:r>
      <w:r w:rsidRPr="00B744A3">
        <w:rPr>
          <w:i/>
          <w:spacing w:val="-2"/>
          <w:sz w:val="24"/>
          <w:szCs w:val="24"/>
        </w:rPr>
        <w:t>углубляясь</w:t>
      </w:r>
      <w:r w:rsidRPr="00B744A3">
        <w:rPr>
          <w:i/>
          <w:sz w:val="24"/>
          <w:szCs w:val="24"/>
        </w:rPr>
        <w:tab/>
      </w:r>
      <w:r w:rsidRPr="00B744A3">
        <w:rPr>
          <w:i/>
          <w:spacing w:val="-10"/>
          <w:sz w:val="24"/>
          <w:szCs w:val="24"/>
        </w:rPr>
        <w:t>в</w:t>
      </w:r>
      <w:r w:rsidRPr="00B744A3">
        <w:rPr>
          <w:i/>
          <w:sz w:val="24"/>
          <w:szCs w:val="24"/>
        </w:rPr>
        <w:tab/>
      </w:r>
      <w:r w:rsidRPr="00B744A3">
        <w:rPr>
          <w:i/>
          <w:spacing w:val="-2"/>
          <w:sz w:val="24"/>
          <w:szCs w:val="24"/>
        </w:rPr>
        <w:t>подтемы</w:t>
      </w:r>
      <w:r w:rsidRPr="00B744A3">
        <w:rPr>
          <w:i/>
          <w:sz w:val="24"/>
          <w:szCs w:val="24"/>
        </w:rPr>
        <w:tab/>
      </w:r>
      <w:r w:rsidRPr="00B744A3">
        <w:rPr>
          <w:i/>
          <w:spacing w:val="-10"/>
          <w:sz w:val="24"/>
          <w:szCs w:val="24"/>
        </w:rPr>
        <w:t xml:space="preserve">и </w:t>
      </w:r>
      <w:r w:rsidRPr="00B744A3">
        <w:rPr>
          <w:i/>
          <w:sz w:val="24"/>
          <w:szCs w:val="24"/>
        </w:rPr>
        <w:t>заканчивая соответствующим выводом;</w:t>
      </w:r>
    </w:p>
    <w:p w:rsidR="00C94638" w:rsidRPr="00B744A3" w:rsidRDefault="008C6FC1" w:rsidP="00B744A3">
      <w:pPr>
        <w:pStyle w:val="a6"/>
        <w:numPr>
          <w:ilvl w:val="1"/>
          <w:numId w:val="77"/>
        </w:numPr>
        <w:tabs>
          <w:tab w:val="left" w:pos="1557"/>
        </w:tabs>
        <w:spacing w:before="10" w:line="276" w:lineRule="auto"/>
        <w:ind w:right="270" w:firstLine="283"/>
        <w:jc w:val="left"/>
        <w:rPr>
          <w:sz w:val="24"/>
          <w:szCs w:val="24"/>
        </w:rPr>
      </w:pPr>
      <w:r w:rsidRPr="00B744A3">
        <w:rPr>
          <w:i/>
          <w:sz w:val="24"/>
          <w:szCs w:val="24"/>
        </w:rPr>
        <w:t>пояснять</w:t>
      </w:r>
      <w:r w:rsidRPr="00B744A3">
        <w:rPr>
          <w:i/>
          <w:spacing w:val="37"/>
          <w:sz w:val="24"/>
          <w:szCs w:val="24"/>
        </w:rPr>
        <w:t xml:space="preserve"> </w:t>
      </w:r>
      <w:r w:rsidRPr="00B744A3">
        <w:rPr>
          <w:i/>
          <w:sz w:val="24"/>
          <w:szCs w:val="24"/>
        </w:rPr>
        <w:t>свою</w:t>
      </w:r>
      <w:r w:rsidRPr="00B744A3">
        <w:rPr>
          <w:i/>
          <w:spacing w:val="36"/>
          <w:sz w:val="24"/>
          <w:szCs w:val="24"/>
        </w:rPr>
        <w:t xml:space="preserve"> </w:t>
      </w:r>
      <w:r w:rsidRPr="00B744A3">
        <w:rPr>
          <w:i/>
          <w:sz w:val="24"/>
          <w:szCs w:val="24"/>
        </w:rPr>
        <w:t>точку</w:t>
      </w:r>
      <w:r w:rsidRPr="00B744A3">
        <w:rPr>
          <w:i/>
          <w:spacing w:val="37"/>
          <w:sz w:val="24"/>
          <w:szCs w:val="24"/>
        </w:rPr>
        <w:t xml:space="preserve"> </w:t>
      </w:r>
      <w:r w:rsidRPr="00B744A3">
        <w:rPr>
          <w:i/>
          <w:sz w:val="24"/>
          <w:szCs w:val="24"/>
        </w:rPr>
        <w:t>зрения</w:t>
      </w:r>
      <w:r w:rsidRPr="00B744A3">
        <w:rPr>
          <w:i/>
          <w:spacing w:val="36"/>
          <w:sz w:val="24"/>
          <w:szCs w:val="24"/>
        </w:rPr>
        <w:t xml:space="preserve"> </w:t>
      </w:r>
      <w:r w:rsidRPr="00B744A3">
        <w:rPr>
          <w:i/>
          <w:sz w:val="24"/>
          <w:szCs w:val="24"/>
        </w:rPr>
        <w:t>по</w:t>
      </w:r>
      <w:r w:rsidRPr="00B744A3">
        <w:rPr>
          <w:i/>
          <w:spacing w:val="36"/>
          <w:sz w:val="24"/>
          <w:szCs w:val="24"/>
        </w:rPr>
        <w:t xml:space="preserve"> </w:t>
      </w:r>
      <w:r w:rsidRPr="00B744A3">
        <w:rPr>
          <w:i/>
          <w:sz w:val="24"/>
          <w:szCs w:val="24"/>
        </w:rPr>
        <w:t>актуальному</w:t>
      </w:r>
      <w:r w:rsidRPr="00B744A3">
        <w:rPr>
          <w:i/>
          <w:spacing w:val="37"/>
          <w:sz w:val="24"/>
          <w:szCs w:val="24"/>
        </w:rPr>
        <w:t xml:space="preserve"> </w:t>
      </w:r>
      <w:r w:rsidRPr="00B744A3">
        <w:rPr>
          <w:i/>
          <w:sz w:val="24"/>
          <w:szCs w:val="24"/>
        </w:rPr>
        <w:t>вопросу,</w:t>
      </w:r>
      <w:r w:rsidRPr="00B744A3">
        <w:rPr>
          <w:i/>
          <w:spacing w:val="37"/>
          <w:sz w:val="24"/>
          <w:szCs w:val="24"/>
        </w:rPr>
        <w:t xml:space="preserve"> </w:t>
      </w:r>
      <w:r w:rsidRPr="00B744A3">
        <w:rPr>
          <w:i/>
          <w:sz w:val="24"/>
          <w:szCs w:val="24"/>
        </w:rPr>
        <w:t>указывая</w:t>
      </w:r>
      <w:r w:rsidRPr="00B744A3">
        <w:rPr>
          <w:i/>
          <w:spacing w:val="36"/>
          <w:sz w:val="24"/>
          <w:szCs w:val="24"/>
        </w:rPr>
        <w:t xml:space="preserve"> </w:t>
      </w:r>
      <w:r w:rsidRPr="00B744A3">
        <w:rPr>
          <w:i/>
          <w:sz w:val="24"/>
          <w:szCs w:val="24"/>
        </w:rPr>
        <w:t>на</w:t>
      </w:r>
      <w:r w:rsidRPr="00B744A3">
        <w:rPr>
          <w:i/>
          <w:spacing w:val="36"/>
          <w:sz w:val="24"/>
          <w:szCs w:val="24"/>
        </w:rPr>
        <w:t xml:space="preserve"> </w:t>
      </w:r>
      <w:r w:rsidRPr="00B744A3">
        <w:rPr>
          <w:i/>
          <w:sz w:val="24"/>
          <w:szCs w:val="24"/>
        </w:rPr>
        <w:t>плюсы</w:t>
      </w:r>
      <w:r w:rsidRPr="00B744A3">
        <w:rPr>
          <w:i/>
          <w:spacing w:val="36"/>
          <w:sz w:val="24"/>
          <w:szCs w:val="24"/>
        </w:rPr>
        <w:t xml:space="preserve"> </w:t>
      </w:r>
      <w:r w:rsidRPr="00B744A3">
        <w:rPr>
          <w:i/>
          <w:sz w:val="24"/>
          <w:szCs w:val="24"/>
        </w:rPr>
        <w:t>и минусы различных позиций;</w:t>
      </w:r>
    </w:p>
    <w:p w:rsidR="00C94638" w:rsidRPr="00B744A3" w:rsidRDefault="008C6FC1" w:rsidP="00B744A3">
      <w:pPr>
        <w:pStyle w:val="a6"/>
        <w:numPr>
          <w:ilvl w:val="1"/>
          <w:numId w:val="77"/>
        </w:numPr>
        <w:tabs>
          <w:tab w:val="left" w:pos="1557"/>
        </w:tabs>
        <w:spacing w:before="7" w:line="276" w:lineRule="auto"/>
        <w:ind w:left="1557" w:hanging="422"/>
        <w:jc w:val="left"/>
        <w:rPr>
          <w:sz w:val="24"/>
          <w:szCs w:val="24"/>
        </w:rPr>
      </w:pPr>
      <w:r w:rsidRPr="00B744A3">
        <w:rPr>
          <w:i/>
          <w:spacing w:val="-2"/>
          <w:sz w:val="24"/>
          <w:szCs w:val="24"/>
        </w:rPr>
        <w:t>делать</w:t>
      </w:r>
      <w:r w:rsidRPr="00B744A3">
        <w:rPr>
          <w:i/>
          <w:spacing w:val="-10"/>
          <w:sz w:val="24"/>
          <w:szCs w:val="24"/>
        </w:rPr>
        <w:t xml:space="preserve"> </w:t>
      </w:r>
      <w:r w:rsidRPr="00B744A3">
        <w:rPr>
          <w:i/>
          <w:spacing w:val="-2"/>
          <w:sz w:val="24"/>
          <w:szCs w:val="24"/>
        </w:rPr>
        <w:t>ясный,</w:t>
      </w:r>
      <w:r w:rsidRPr="00B744A3">
        <w:rPr>
          <w:i/>
          <w:spacing w:val="-6"/>
          <w:sz w:val="24"/>
          <w:szCs w:val="24"/>
        </w:rPr>
        <w:t xml:space="preserve"> </w:t>
      </w:r>
      <w:r w:rsidRPr="00B744A3">
        <w:rPr>
          <w:i/>
          <w:spacing w:val="-2"/>
          <w:sz w:val="24"/>
          <w:szCs w:val="24"/>
        </w:rPr>
        <w:t>логично</w:t>
      </w:r>
      <w:r w:rsidRPr="00B744A3">
        <w:rPr>
          <w:i/>
          <w:spacing w:val="-9"/>
          <w:sz w:val="24"/>
          <w:szCs w:val="24"/>
        </w:rPr>
        <w:t xml:space="preserve"> </w:t>
      </w:r>
      <w:r w:rsidRPr="00B744A3">
        <w:rPr>
          <w:i/>
          <w:spacing w:val="-2"/>
          <w:sz w:val="24"/>
          <w:szCs w:val="24"/>
        </w:rPr>
        <w:t>выстроенный</w:t>
      </w:r>
      <w:r w:rsidRPr="00B744A3">
        <w:rPr>
          <w:i/>
          <w:spacing w:val="-5"/>
          <w:sz w:val="24"/>
          <w:szCs w:val="24"/>
        </w:rPr>
        <w:t xml:space="preserve"> </w:t>
      </w:r>
      <w:r w:rsidRPr="00B744A3">
        <w:rPr>
          <w:i/>
          <w:spacing w:val="-2"/>
          <w:sz w:val="24"/>
          <w:szCs w:val="24"/>
        </w:rPr>
        <w:t>доклад,</w:t>
      </w:r>
      <w:r w:rsidRPr="00B744A3">
        <w:rPr>
          <w:i/>
          <w:spacing w:val="-5"/>
          <w:sz w:val="24"/>
          <w:szCs w:val="24"/>
        </w:rPr>
        <w:t xml:space="preserve"> </w:t>
      </w:r>
      <w:r w:rsidRPr="00B744A3">
        <w:rPr>
          <w:i/>
          <w:spacing w:val="-2"/>
          <w:sz w:val="24"/>
          <w:szCs w:val="24"/>
        </w:rPr>
        <w:t>выделяя</w:t>
      </w:r>
      <w:r w:rsidRPr="00B744A3">
        <w:rPr>
          <w:i/>
          <w:spacing w:val="-10"/>
          <w:sz w:val="24"/>
          <w:szCs w:val="24"/>
        </w:rPr>
        <w:t xml:space="preserve"> </w:t>
      </w:r>
      <w:r w:rsidRPr="00B744A3">
        <w:rPr>
          <w:i/>
          <w:spacing w:val="-2"/>
          <w:sz w:val="24"/>
          <w:szCs w:val="24"/>
        </w:rPr>
        <w:t>важные</w:t>
      </w:r>
      <w:r w:rsidRPr="00B744A3">
        <w:rPr>
          <w:i/>
          <w:spacing w:val="-6"/>
          <w:sz w:val="24"/>
          <w:szCs w:val="24"/>
        </w:rPr>
        <w:t xml:space="preserve"> </w:t>
      </w:r>
      <w:r w:rsidRPr="00B744A3">
        <w:rPr>
          <w:i/>
          <w:spacing w:val="-2"/>
          <w:sz w:val="24"/>
          <w:szCs w:val="24"/>
        </w:rPr>
        <w:t>элементы.</w:t>
      </w:r>
    </w:p>
    <w:p w:rsidR="00C94638" w:rsidRPr="00B744A3" w:rsidRDefault="008C6FC1" w:rsidP="00B744A3">
      <w:pPr>
        <w:pStyle w:val="2"/>
        <w:spacing w:line="276" w:lineRule="auto"/>
        <w:rPr>
          <w:sz w:val="24"/>
          <w:szCs w:val="24"/>
        </w:rPr>
      </w:pPr>
      <w:r w:rsidRPr="00B744A3">
        <w:rPr>
          <w:spacing w:val="-2"/>
          <w:sz w:val="24"/>
          <w:szCs w:val="24"/>
        </w:rPr>
        <w:t>Аудирование</w:t>
      </w:r>
    </w:p>
    <w:p w:rsidR="00C94638" w:rsidRPr="00B744A3" w:rsidRDefault="008C6FC1" w:rsidP="00B744A3">
      <w:pPr>
        <w:pStyle w:val="a6"/>
        <w:numPr>
          <w:ilvl w:val="1"/>
          <w:numId w:val="77"/>
        </w:numPr>
        <w:tabs>
          <w:tab w:val="left" w:pos="1557"/>
        </w:tabs>
        <w:spacing w:line="276" w:lineRule="auto"/>
        <w:ind w:left="1557" w:hanging="422"/>
        <w:jc w:val="left"/>
        <w:rPr>
          <w:sz w:val="24"/>
          <w:szCs w:val="24"/>
        </w:rPr>
      </w:pPr>
      <w:r w:rsidRPr="00B744A3">
        <w:rPr>
          <w:i/>
          <w:spacing w:val="-2"/>
          <w:sz w:val="24"/>
          <w:szCs w:val="24"/>
        </w:rPr>
        <w:t>Следить</w:t>
      </w:r>
      <w:r w:rsidRPr="00B744A3">
        <w:rPr>
          <w:i/>
          <w:spacing w:val="-4"/>
          <w:sz w:val="24"/>
          <w:szCs w:val="24"/>
        </w:rPr>
        <w:t xml:space="preserve"> </w:t>
      </w:r>
      <w:r w:rsidRPr="00B744A3">
        <w:rPr>
          <w:i/>
          <w:spacing w:val="-2"/>
          <w:sz w:val="24"/>
          <w:szCs w:val="24"/>
        </w:rPr>
        <w:t>за</w:t>
      </w:r>
      <w:r w:rsidRPr="00B744A3">
        <w:rPr>
          <w:i/>
          <w:spacing w:val="-7"/>
          <w:sz w:val="24"/>
          <w:szCs w:val="24"/>
        </w:rPr>
        <w:t xml:space="preserve"> </w:t>
      </w:r>
      <w:r w:rsidRPr="00B744A3">
        <w:rPr>
          <w:i/>
          <w:spacing w:val="-2"/>
          <w:sz w:val="24"/>
          <w:szCs w:val="24"/>
        </w:rPr>
        <w:t>ходом</w:t>
      </w:r>
      <w:r w:rsidRPr="00B744A3">
        <w:rPr>
          <w:i/>
          <w:spacing w:val="-4"/>
          <w:sz w:val="24"/>
          <w:szCs w:val="24"/>
        </w:rPr>
        <w:t xml:space="preserve"> </w:t>
      </w:r>
      <w:r w:rsidRPr="00B744A3">
        <w:rPr>
          <w:i/>
          <w:spacing w:val="-2"/>
          <w:sz w:val="24"/>
          <w:szCs w:val="24"/>
        </w:rPr>
        <w:t>длинного</w:t>
      </w:r>
      <w:r w:rsidRPr="00B744A3">
        <w:rPr>
          <w:i/>
          <w:spacing w:val="-4"/>
          <w:sz w:val="24"/>
          <w:szCs w:val="24"/>
        </w:rPr>
        <w:t xml:space="preserve"> </w:t>
      </w:r>
      <w:r w:rsidRPr="00B744A3">
        <w:rPr>
          <w:i/>
          <w:spacing w:val="-2"/>
          <w:sz w:val="24"/>
          <w:szCs w:val="24"/>
        </w:rPr>
        <w:t>доклада</w:t>
      </w:r>
      <w:r w:rsidRPr="00B744A3">
        <w:rPr>
          <w:i/>
          <w:spacing w:val="-3"/>
          <w:sz w:val="24"/>
          <w:szCs w:val="24"/>
        </w:rPr>
        <w:t xml:space="preserve"> </w:t>
      </w:r>
      <w:r w:rsidRPr="00B744A3">
        <w:rPr>
          <w:i/>
          <w:spacing w:val="-2"/>
          <w:sz w:val="24"/>
          <w:szCs w:val="24"/>
        </w:rPr>
        <w:t>или</w:t>
      </w:r>
      <w:r w:rsidRPr="00B744A3">
        <w:rPr>
          <w:i/>
          <w:spacing w:val="-8"/>
          <w:sz w:val="24"/>
          <w:szCs w:val="24"/>
        </w:rPr>
        <w:t xml:space="preserve"> </w:t>
      </w:r>
      <w:r w:rsidRPr="00B744A3">
        <w:rPr>
          <w:i/>
          <w:spacing w:val="-2"/>
          <w:sz w:val="24"/>
          <w:szCs w:val="24"/>
        </w:rPr>
        <w:t>сложной</w:t>
      </w:r>
      <w:r w:rsidRPr="00B744A3">
        <w:rPr>
          <w:i/>
          <w:spacing w:val="-6"/>
          <w:sz w:val="24"/>
          <w:szCs w:val="24"/>
        </w:rPr>
        <w:t xml:space="preserve"> </w:t>
      </w:r>
      <w:r w:rsidRPr="00B744A3">
        <w:rPr>
          <w:i/>
          <w:spacing w:val="-2"/>
          <w:sz w:val="24"/>
          <w:szCs w:val="24"/>
        </w:rPr>
        <w:t>системы</w:t>
      </w:r>
      <w:r w:rsidRPr="00B744A3">
        <w:rPr>
          <w:i/>
          <w:spacing w:val="-4"/>
          <w:sz w:val="24"/>
          <w:szCs w:val="24"/>
        </w:rPr>
        <w:t xml:space="preserve"> </w:t>
      </w:r>
      <w:r w:rsidRPr="00B744A3">
        <w:rPr>
          <w:i/>
          <w:spacing w:val="-2"/>
          <w:sz w:val="24"/>
          <w:szCs w:val="24"/>
        </w:rPr>
        <w:t>доказательств;</w:t>
      </w:r>
    </w:p>
    <w:p w:rsidR="00C94638" w:rsidRPr="00B744A3" w:rsidRDefault="008C6FC1" w:rsidP="00B744A3">
      <w:pPr>
        <w:pStyle w:val="a6"/>
        <w:numPr>
          <w:ilvl w:val="1"/>
          <w:numId w:val="77"/>
        </w:numPr>
        <w:tabs>
          <w:tab w:val="left" w:pos="1557"/>
        </w:tabs>
        <w:spacing w:before="5" w:line="276" w:lineRule="auto"/>
        <w:ind w:right="361" w:firstLine="283"/>
        <w:jc w:val="left"/>
        <w:rPr>
          <w:sz w:val="24"/>
          <w:szCs w:val="24"/>
        </w:rPr>
      </w:pPr>
      <w:r w:rsidRPr="00B744A3">
        <w:rPr>
          <w:i/>
          <w:sz w:val="24"/>
          <w:szCs w:val="24"/>
        </w:rPr>
        <w:t>понимать</w:t>
      </w:r>
      <w:r w:rsidRPr="00B744A3">
        <w:rPr>
          <w:i/>
          <w:spacing w:val="-4"/>
          <w:sz w:val="24"/>
          <w:szCs w:val="24"/>
        </w:rPr>
        <w:t xml:space="preserve"> </w:t>
      </w:r>
      <w:r w:rsidRPr="00B744A3">
        <w:rPr>
          <w:i/>
          <w:sz w:val="24"/>
          <w:szCs w:val="24"/>
        </w:rPr>
        <w:t>разговорную</w:t>
      </w:r>
      <w:r w:rsidRPr="00B744A3">
        <w:rPr>
          <w:i/>
          <w:spacing w:val="-4"/>
          <w:sz w:val="24"/>
          <w:szCs w:val="24"/>
        </w:rPr>
        <w:t xml:space="preserve"> </w:t>
      </w:r>
      <w:r w:rsidRPr="00B744A3">
        <w:rPr>
          <w:i/>
          <w:sz w:val="24"/>
          <w:szCs w:val="24"/>
        </w:rPr>
        <w:t>речь</w:t>
      </w:r>
      <w:r w:rsidRPr="00B744A3">
        <w:rPr>
          <w:i/>
          <w:spacing w:val="-4"/>
          <w:sz w:val="24"/>
          <w:szCs w:val="24"/>
        </w:rPr>
        <w:t xml:space="preserve"> </w:t>
      </w:r>
      <w:r w:rsidRPr="00B744A3">
        <w:rPr>
          <w:i/>
          <w:sz w:val="24"/>
          <w:szCs w:val="24"/>
        </w:rPr>
        <w:t>в</w:t>
      </w:r>
      <w:r w:rsidRPr="00B744A3">
        <w:rPr>
          <w:i/>
          <w:spacing w:val="-4"/>
          <w:sz w:val="24"/>
          <w:szCs w:val="24"/>
        </w:rPr>
        <w:t xml:space="preserve"> </w:t>
      </w:r>
      <w:r w:rsidRPr="00B744A3">
        <w:rPr>
          <w:i/>
          <w:sz w:val="24"/>
          <w:szCs w:val="24"/>
        </w:rPr>
        <w:t>пределах</w:t>
      </w:r>
      <w:r w:rsidRPr="00B744A3">
        <w:rPr>
          <w:i/>
          <w:spacing w:val="-4"/>
          <w:sz w:val="24"/>
          <w:szCs w:val="24"/>
        </w:rPr>
        <w:t xml:space="preserve"> </w:t>
      </w:r>
      <w:r w:rsidRPr="00B744A3">
        <w:rPr>
          <w:i/>
          <w:sz w:val="24"/>
          <w:szCs w:val="24"/>
        </w:rPr>
        <w:t>литературной</w:t>
      </w:r>
      <w:r w:rsidRPr="00B744A3">
        <w:rPr>
          <w:i/>
          <w:spacing w:val="-4"/>
          <w:sz w:val="24"/>
          <w:szCs w:val="24"/>
        </w:rPr>
        <w:t xml:space="preserve"> </w:t>
      </w:r>
      <w:r w:rsidRPr="00B744A3">
        <w:rPr>
          <w:i/>
          <w:sz w:val="24"/>
          <w:szCs w:val="24"/>
        </w:rPr>
        <w:t>нормы,</w:t>
      </w:r>
      <w:r w:rsidRPr="00B744A3">
        <w:rPr>
          <w:i/>
          <w:spacing w:val="-4"/>
          <w:sz w:val="24"/>
          <w:szCs w:val="24"/>
        </w:rPr>
        <w:t xml:space="preserve"> </w:t>
      </w:r>
      <w:r w:rsidRPr="00B744A3">
        <w:rPr>
          <w:i/>
          <w:sz w:val="24"/>
          <w:szCs w:val="24"/>
        </w:rPr>
        <w:t>в</w:t>
      </w:r>
      <w:r w:rsidRPr="00B744A3">
        <w:rPr>
          <w:i/>
          <w:spacing w:val="-2"/>
          <w:sz w:val="24"/>
          <w:szCs w:val="24"/>
        </w:rPr>
        <w:t xml:space="preserve"> </w:t>
      </w:r>
      <w:r w:rsidRPr="00B744A3">
        <w:rPr>
          <w:i/>
          <w:sz w:val="24"/>
          <w:szCs w:val="24"/>
        </w:rPr>
        <w:t>том</w:t>
      </w:r>
      <w:r w:rsidRPr="00B744A3">
        <w:rPr>
          <w:i/>
          <w:spacing w:val="-4"/>
          <w:sz w:val="24"/>
          <w:szCs w:val="24"/>
        </w:rPr>
        <w:t xml:space="preserve"> </w:t>
      </w:r>
      <w:r w:rsidRPr="00B744A3">
        <w:rPr>
          <w:i/>
          <w:sz w:val="24"/>
          <w:szCs w:val="24"/>
        </w:rPr>
        <w:t>числе</w:t>
      </w:r>
      <w:r w:rsidRPr="00B744A3">
        <w:rPr>
          <w:i/>
          <w:spacing w:val="-4"/>
          <w:sz w:val="24"/>
          <w:szCs w:val="24"/>
        </w:rPr>
        <w:t xml:space="preserve"> </w:t>
      </w:r>
      <w:r w:rsidRPr="00B744A3">
        <w:rPr>
          <w:i/>
          <w:sz w:val="24"/>
          <w:szCs w:val="24"/>
        </w:rPr>
        <w:t>вне изученной тематики.</w:t>
      </w:r>
    </w:p>
    <w:p w:rsidR="00C94638" w:rsidRPr="00B744A3" w:rsidRDefault="008C6FC1" w:rsidP="00B744A3">
      <w:pPr>
        <w:pStyle w:val="2"/>
        <w:spacing w:before="11" w:line="276" w:lineRule="auto"/>
        <w:rPr>
          <w:sz w:val="24"/>
          <w:szCs w:val="24"/>
        </w:rPr>
      </w:pPr>
      <w:r w:rsidRPr="00B744A3">
        <w:rPr>
          <w:spacing w:val="-2"/>
          <w:sz w:val="24"/>
          <w:szCs w:val="24"/>
        </w:rPr>
        <w:t>Чтение</w:t>
      </w:r>
    </w:p>
    <w:p w:rsidR="00C94638" w:rsidRPr="00B744A3" w:rsidRDefault="008C6FC1" w:rsidP="00B744A3">
      <w:pPr>
        <w:pStyle w:val="a6"/>
        <w:numPr>
          <w:ilvl w:val="1"/>
          <w:numId w:val="77"/>
        </w:numPr>
        <w:tabs>
          <w:tab w:val="left" w:pos="1557"/>
          <w:tab w:val="left" w:pos="3103"/>
          <w:tab w:val="left" w:pos="4682"/>
          <w:tab w:val="left" w:pos="6159"/>
          <w:tab w:val="left" w:pos="7585"/>
          <w:tab w:val="left" w:pos="9453"/>
        </w:tabs>
        <w:spacing w:before="4" w:line="276" w:lineRule="auto"/>
        <w:ind w:right="158" w:firstLine="283"/>
        <w:jc w:val="left"/>
        <w:rPr>
          <w:sz w:val="24"/>
          <w:szCs w:val="24"/>
        </w:rPr>
      </w:pPr>
      <w:r w:rsidRPr="00B744A3">
        <w:rPr>
          <w:i/>
          <w:spacing w:val="-2"/>
          <w:sz w:val="24"/>
          <w:szCs w:val="24"/>
        </w:rPr>
        <w:t>Детально</w:t>
      </w:r>
      <w:r w:rsidRPr="00B744A3">
        <w:rPr>
          <w:i/>
          <w:sz w:val="24"/>
          <w:szCs w:val="24"/>
        </w:rPr>
        <w:tab/>
      </w:r>
      <w:r w:rsidRPr="00B744A3">
        <w:rPr>
          <w:i/>
          <w:spacing w:val="-2"/>
          <w:sz w:val="24"/>
          <w:szCs w:val="24"/>
        </w:rPr>
        <w:t>понимать</w:t>
      </w:r>
      <w:r w:rsidRPr="00B744A3">
        <w:rPr>
          <w:i/>
          <w:sz w:val="24"/>
          <w:szCs w:val="24"/>
        </w:rPr>
        <w:tab/>
      </w:r>
      <w:r w:rsidRPr="00B744A3">
        <w:rPr>
          <w:i/>
          <w:spacing w:val="-2"/>
          <w:sz w:val="24"/>
          <w:szCs w:val="24"/>
        </w:rPr>
        <w:t>сложные</w:t>
      </w:r>
      <w:r w:rsidRPr="00B744A3">
        <w:rPr>
          <w:i/>
          <w:sz w:val="24"/>
          <w:szCs w:val="24"/>
        </w:rPr>
        <w:tab/>
      </w:r>
      <w:r w:rsidRPr="00B744A3">
        <w:rPr>
          <w:i/>
          <w:spacing w:val="-2"/>
          <w:sz w:val="24"/>
          <w:szCs w:val="24"/>
        </w:rPr>
        <w:t>тексты,</w:t>
      </w:r>
      <w:r w:rsidRPr="00B744A3">
        <w:rPr>
          <w:i/>
          <w:sz w:val="24"/>
          <w:szCs w:val="24"/>
        </w:rPr>
        <w:tab/>
      </w:r>
      <w:r w:rsidRPr="00B744A3">
        <w:rPr>
          <w:i/>
          <w:spacing w:val="-2"/>
          <w:sz w:val="24"/>
          <w:szCs w:val="24"/>
        </w:rPr>
        <w:t>включающие</w:t>
      </w:r>
      <w:r w:rsidRPr="00B744A3">
        <w:rPr>
          <w:i/>
          <w:sz w:val="24"/>
          <w:szCs w:val="24"/>
        </w:rPr>
        <w:tab/>
      </w:r>
      <w:r w:rsidRPr="00B744A3">
        <w:rPr>
          <w:i/>
          <w:spacing w:val="-2"/>
          <w:sz w:val="24"/>
          <w:szCs w:val="24"/>
        </w:rPr>
        <w:t xml:space="preserve">средства </w:t>
      </w:r>
      <w:r w:rsidRPr="00B744A3">
        <w:rPr>
          <w:i/>
          <w:sz w:val="24"/>
          <w:szCs w:val="24"/>
        </w:rPr>
        <w:t>художественной выразительности;</w:t>
      </w:r>
    </w:p>
    <w:p w:rsidR="00C94638" w:rsidRPr="00B744A3" w:rsidRDefault="008C6FC1" w:rsidP="00B744A3">
      <w:pPr>
        <w:pStyle w:val="a6"/>
        <w:numPr>
          <w:ilvl w:val="1"/>
          <w:numId w:val="77"/>
        </w:numPr>
        <w:tabs>
          <w:tab w:val="left" w:pos="1557"/>
        </w:tabs>
        <w:spacing w:before="2" w:line="276" w:lineRule="auto"/>
        <w:ind w:left="1557" w:hanging="422"/>
        <w:jc w:val="left"/>
        <w:rPr>
          <w:sz w:val="24"/>
          <w:szCs w:val="24"/>
        </w:rPr>
      </w:pPr>
      <w:r w:rsidRPr="00B744A3">
        <w:rPr>
          <w:i/>
          <w:spacing w:val="-2"/>
          <w:sz w:val="24"/>
          <w:szCs w:val="24"/>
        </w:rPr>
        <w:t>определять</w:t>
      </w:r>
      <w:r w:rsidRPr="00B744A3">
        <w:rPr>
          <w:i/>
          <w:spacing w:val="-12"/>
          <w:sz w:val="24"/>
          <w:szCs w:val="24"/>
        </w:rPr>
        <w:t xml:space="preserve"> </w:t>
      </w:r>
      <w:r w:rsidRPr="00B744A3">
        <w:rPr>
          <w:i/>
          <w:spacing w:val="-2"/>
          <w:sz w:val="24"/>
          <w:szCs w:val="24"/>
        </w:rPr>
        <w:t>временную</w:t>
      </w:r>
      <w:r w:rsidRPr="00B744A3">
        <w:rPr>
          <w:i/>
          <w:spacing w:val="-12"/>
          <w:sz w:val="24"/>
          <w:szCs w:val="24"/>
        </w:rPr>
        <w:t xml:space="preserve"> </w:t>
      </w:r>
      <w:r w:rsidRPr="00B744A3">
        <w:rPr>
          <w:i/>
          <w:spacing w:val="-2"/>
          <w:sz w:val="24"/>
          <w:szCs w:val="24"/>
        </w:rPr>
        <w:t>и</w:t>
      </w:r>
      <w:r w:rsidRPr="00B744A3">
        <w:rPr>
          <w:i/>
          <w:spacing w:val="-13"/>
          <w:sz w:val="24"/>
          <w:szCs w:val="24"/>
        </w:rPr>
        <w:t xml:space="preserve"> </w:t>
      </w:r>
      <w:r w:rsidRPr="00B744A3">
        <w:rPr>
          <w:i/>
          <w:spacing w:val="-2"/>
          <w:sz w:val="24"/>
          <w:szCs w:val="24"/>
        </w:rPr>
        <w:t>причинно-следственную</w:t>
      </w:r>
      <w:r w:rsidRPr="00B744A3">
        <w:rPr>
          <w:i/>
          <w:spacing w:val="-12"/>
          <w:sz w:val="24"/>
          <w:szCs w:val="24"/>
        </w:rPr>
        <w:t xml:space="preserve"> </w:t>
      </w:r>
      <w:r w:rsidRPr="00B744A3">
        <w:rPr>
          <w:i/>
          <w:spacing w:val="-2"/>
          <w:sz w:val="24"/>
          <w:szCs w:val="24"/>
        </w:rPr>
        <w:t>взаимосвязь</w:t>
      </w:r>
      <w:r w:rsidRPr="00B744A3">
        <w:rPr>
          <w:i/>
          <w:spacing w:val="-14"/>
          <w:sz w:val="24"/>
          <w:szCs w:val="24"/>
        </w:rPr>
        <w:t xml:space="preserve"> </w:t>
      </w:r>
      <w:r w:rsidRPr="00B744A3">
        <w:rPr>
          <w:i/>
          <w:spacing w:val="-2"/>
          <w:sz w:val="24"/>
          <w:szCs w:val="24"/>
        </w:rPr>
        <w:t>событий;</w:t>
      </w:r>
    </w:p>
    <w:p w:rsidR="00C94638" w:rsidRPr="00B744A3" w:rsidRDefault="008C6FC1" w:rsidP="00B744A3">
      <w:pPr>
        <w:pStyle w:val="a6"/>
        <w:numPr>
          <w:ilvl w:val="1"/>
          <w:numId w:val="77"/>
        </w:numPr>
        <w:tabs>
          <w:tab w:val="left" w:pos="1557"/>
        </w:tabs>
        <w:spacing w:line="276" w:lineRule="auto"/>
        <w:ind w:left="1557" w:hanging="422"/>
        <w:jc w:val="left"/>
        <w:rPr>
          <w:sz w:val="24"/>
          <w:szCs w:val="24"/>
        </w:rPr>
      </w:pPr>
      <w:r w:rsidRPr="00B744A3">
        <w:rPr>
          <w:i/>
          <w:spacing w:val="-2"/>
          <w:sz w:val="24"/>
          <w:szCs w:val="24"/>
        </w:rPr>
        <w:t>прогнозировать</w:t>
      </w:r>
      <w:r w:rsidRPr="00B744A3">
        <w:rPr>
          <w:i/>
          <w:spacing w:val="-4"/>
          <w:sz w:val="24"/>
          <w:szCs w:val="24"/>
        </w:rPr>
        <w:t xml:space="preserve"> </w:t>
      </w:r>
      <w:r w:rsidRPr="00B744A3">
        <w:rPr>
          <w:i/>
          <w:spacing w:val="-2"/>
          <w:sz w:val="24"/>
          <w:szCs w:val="24"/>
        </w:rPr>
        <w:t>развитие/результат</w:t>
      </w:r>
      <w:r w:rsidRPr="00B744A3">
        <w:rPr>
          <w:i/>
          <w:spacing w:val="-4"/>
          <w:sz w:val="24"/>
          <w:szCs w:val="24"/>
        </w:rPr>
        <w:t xml:space="preserve"> </w:t>
      </w:r>
      <w:r w:rsidRPr="00B744A3">
        <w:rPr>
          <w:i/>
          <w:spacing w:val="-2"/>
          <w:sz w:val="24"/>
          <w:szCs w:val="24"/>
        </w:rPr>
        <w:t>излагаемых</w:t>
      </w:r>
      <w:r w:rsidRPr="00B744A3">
        <w:rPr>
          <w:i/>
          <w:spacing w:val="-4"/>
          <w:sz w:val="24"/>
          <w:szCs w:val="24"/>
        </w:rPr>
        <w:t xml:space="preserve"> </w:t>
      </w:r>
      <w:r w:rsidRPr="00B744A3">
        <w:rPr>
          <w:i/>
          <w:spacing w:val="-2"/>
          <w:sz w:val="24"/>
          <w:szCs w:val="24"/>
        </w:rPr>
        <w:t>фактов/событий;</w:t>
      </w:r>
    </w:p>
    <w:p w:rsidR="00C94638" w:rsidRPr="00B744A3" w:rsidRDefault="008C6FC1" w:rsidP="00B744A3">
      <w:pPr>
        <w:pStyle w:val="a6"/>
        <w:numPr>
          <w:ilvl w:val="1"/>
          <w:numId w:val="77"/>
        </w:numPr>
        <w:tabs>
          <w:tab w:val="left" w:pos="1557"/>
        </w:tabs>
        <w:spacing w:line="276" w:lineRule="auto"/>
        <w:ind w:left="1557" w:hanging="422"/>
        <w:jc w:val="left"/>
        <w:rPr>
          <w:sz w:val="24"/>
          <w:szCs w:val="24"/>
        </w:rPr>
      </w:pPr>
      <w:r w:rsidRPr="00B744A3">
        <w:rPr>
          <w:i/>
          <w:spacing w:val="-2"/>
          <w:sz w:val="24"/>
          <w:szCs w:val="24"/>
        </w:rPr>
        <w:t>определять</w:t>
      </w:r>
      <w:r w:rsidRPr="00B744A3">
        <w:rPr>
          <w:i/>
          <w:spacing w:val="-8"/>
          <w:sz w:val="24"/>
          <w:szCs w:val="24"/>
        </w:rPr>
        <w:t xml:space="preserve"> </w:t>
      </w:r>
      <w:r w:rsidRPr="00B744A3">
        <w:rPr>
          <w:i/>
          <w:spacing w:val="-2"/>
          <w:sz w:val="24"/>
          <w:szCs w:val="24"/>
        </w:rPr>
        <w:t>замысел</w:t>
      </w:r>
      <w:r w:rsidRPr="00B744A3">
        <w:rPr>
          <w:i/>
          <w:spacing w:val="-5"/>
          <w:sz w:val="24"/>
          <w:szCs w:val="24"/>
        </w:rPr>
        <w:t xml:space="preserve"> </w:t>
      </w:r>
      <w:r w:rsidRPr="00B744A3">
        <w:rPr>
          <w:i/>
          <w:spacing w:val="-2"/>
          <w:sz w:val="24"/>
          <w:szCs w:val="24"/>
        </w:rPr>
        <w:t>автора.</w:t>
      </w:r>
    </w:p>
    <w:p w:rsidR="00C94638" w:rsidRPr="00B744A3" w:rsidRDefault="008C6FC1" w:rsidP="00B744A3">
      <w:pPr>
        <w:pStyle w:val="2"/>
        <w:spacing w:line="276" w:lineRule="auto"/>
        <w:rPr>
          <w:sz w:val="24"/>
          <w:szCs w:val="24"/>
        </w:rPr>
      </w:pPr>
      <w:r w:rsidRPr="00B744A3">
        <w:rPr>
          <w:spacing w:val="-2"/>
          <w:sz w:val="24"/>
          <w:szCs w:val="24"/>
        </w:rPr>
        <w:t>Письмо</w:t>
      </w:r>
    </w:p>
    <w:p w:rsidR="00C94638" w:rsidRPr="00B744A3" w:rsidRDefault="008C6FC1" w:rsidP="00B744A3">
      <w:pPr>
        <w:pStyle w:val="a6"/>
        <w:numPr>
          <w:ilvl w:val="1"/>
          <w:numId w:val="77"/>
        </w:numPr>
        <w:tabs>
          <w:tab w:val="left" w:pos="1557"/>
        </w:tabs>
        <w:spacing w:line="276" w:lineRule="auto"/>
        <w:ind w:left="1557" w:hanging="422"/>
        <w:jc w:val="left"/>
        <w:rPr>
          <w:sz w:val="24"/>
          <w:szCs w:val="24"/>
        </w:rPr>
      </w:pPr>
      <w:r w:rsidRPr="00B744A3">
        <w:rPr>
          <w:i/>
          <w:spacing w:val="-2"/>
          <w:sz w:val="24"/>
          <w:szCs w:val="24"/>
        </w:rPr>
        <w:t>Описывать</w:t>
      </w:r>
      <w:r w:rsidRPr="00B744A3">
        <w:rPr>
          <w:i/>
          <w:spacing w:val="-7"/>
          <w:sz w:val="24"/>
          <w:szCs w:val="24"/>
        </w:rPr>
        <w:t xml:space="preserve"> </w:t>
      </w:r>
      <w:r w:rsidRPr="00B744A3">
        <w:rPr>
          <w:i/>
          <w:spacing w:val="-2"/>
          <w:sz w:val="24"/>
          <w:szCs w:val="24"/>
        </w:rPr>
        <w:t>явления,</w:t>
      </w:r>
      <w:r w:rsidRPr="00B744A3">
        <w:rPr>
          <w:i/>
          <w:spacing w:val="-5"/>
          <w:sz w:val="24"/>
          <w:szCs w:val="24"/>
        </w:rPr>
        <w:t xml:space="preserve"> </w:t>
      </w:r>
      <w:r w:rsidRPr="00B744A3">
        <w:rPr>
          <w:i/>
          <w:spacing w:val="-2"/>
          <w:sz w:val="24"/>
          <w:szCs w:val="24"/>
        </w:rPr>
        <w:t>события;</w:t>
      </w:r>
      <w:r w:rsidRPr="00B744A3">
        <w:rPr>
          <w:i/>
          <w:spacing w:val="-6"/>
          <w:sz w:val="24"/>
          <w:szCs w:val="24"/>
        </w:rPr>
        <w:t xml:space="preserve"> </w:t>
      </w:r>
      <w:r w:rsidRPr="00B744A3">
        <w:rPr>
          <w:i/>
          <w:spacing w:val="-2"/>
          <w:sz w:val="24"/>
          <w:szCs w:val="24"/>
        </w:rPr>
        <w:t>излагать</w:t>
      </w:r>
      <w:r w:rsidRPr="00B744A3">
        <w:rPr>
          <w:i/>
          <w:spacing w:val="-5"/>
          <w:sz w:val="24"/>
          <w:szCs w:val="24"/>
        </w:rPr>
        <w:t xml:space="preserve"> </w:t>
      </w:r>
      <w:r w:rsidRPr="00B744A3">
        <w:rPr>
          <w:i/>
          <w:spacing w:val="-2"/>
          <w:sz w:val="24"/>
          <w:szCs w:val="24"/>
        </w:rPr>
        <w:t>факты</w:t>
      </w:r>
      <w:r w:rsidRPr="00B744A3">
        <w:rPr>
          <w:i/>
          <w:spacing w:val="-6"/>
          <w:sz w:val="24"/>
          <w:szCs w:val="24"/>
        </w:rPr>
        <w:t xml:space="preserve"> </w:t>
      </w:r>
      <w:r w:rsidRPr="00B744A3">
        <w:rPr>
          <w:i/>
          <w:spacing w:val="-2"/>
          <w:sz w:val="24"/>
          <w:szCs w:val="24"/>
        </w:rPr>
        <w:t>в</w:t>
      </w:r>
      <w:r w:rsidRPr="00B744A3">
        <w:rPr>
          <w:i/>
          <w:spacing w:val="-6"/>
          <w:sz w:val="24"/>
          <w:szCs w:val="24"/>
        </w:rPr>
        <w:t xml:space="preserve"> </w:t>
      </w:r>
      <w:r w:rsidRPr="00B744A3">
        <w:rPr>
          <w:i/>
          <w:spacing w:val="-2"/>
          <w:sz w:val="24"/>
          <w:szCs w:val="24"/>
        </w:rPr>
        <w:t>письме</w:t>
      </w:r>
      <w:r w:rsidRPr="00B744A3">
        <w:rPr>
          <w:i/>
          <w:spacing w:val="-3"/>
          <w:sz w:val="24"/>
          <w:szCs w:val="24"/>
        </w:rPr>
        <w:t xml:space="preserve"> </w:t>
      </w:r>
      <w:r w:rsidRPr="00B744A3">
        <w:rPr>
          <w:i/>
          <w:spacing w:val="-2"/>
          <w:sz w:val="24"/>
          <w:szCs w:val="24"/>
        </w:rPr>
        <w:t>делового</w:t>
      </w:r>
      <w:r w:rsidRPr="00B744A3">
        <w:rPr>
          <w:i/>
          <w:spacing w:val="-7"/>
          <w:sz w:val="24"/>
          <w:szCs w:val="24"/>
        </w:rPr>
        <w:t xml:space="preserve"> </w:t>
      </w:r>
      <w:r w:rsidRPr="00B744A3">
        <w:rPr>
          <w:i/>
          <w:spacing w:val="-2"/>
          <w:sz w:val="24"/>
          <w:szCs w:val="24"/>
        </w:rPr>
        <w:t>характера;</w:t>
      </w:r>
    </w:p>
    <w:p w:rsidR="00C94638" w:rsidRPr="00B744A3" w:rsidRDefault="008C6FC1" w:rsidP="00B744A3">
      <w:pPr>
        <w:pStyle w:val="a6"/>
        <w:numPr>
          <w:ilvl w:val="1"/>
          <w:numId w:val="77"/>
        </w:numPr>
        <w:tabs>
          <w:tab w:val="left" w:pos="1557"/>
        </w:tabs>
        <w:spacing w:before="6" w:line="276" w:lineRule="auto"/>
        <w:ind w:right="221" w:firstLine="283"/>
        <w:jc w:val="left"/>
        <w:rPr>
          <w:sz w:val="24"/>
          <w:szCs w:val="24"/>
        </w:rPr>
      </w:pPr>
      <w:r w:rsidRPr="00B744A3">
        <w:rPr>
          <w:i/>
          <w:sz w:val="24"/>
          <w:szCs w:val="24"/>
        </w:rPr>
        <w:t>составлять</w:t>
      </w:r>
      <w:r w:rsidRPr="00B744A3">
        <w:rPr>
          <w:i/>
          <w:spacing w:val="-7"/>
          <w:sz w:val="24"/>
          <w:szCs w:val="24"/>
        </w:rPr>
        <w:t xml:space="preserve"> </w:t>
      </w:r>
      <w:r w:rsidRPr="00B744A3">
        <w:rPr>
          <w:i/>
          <w:sz w:val="24"/>
          <w:szCs w:val="24"/>
        </w:rPr>
        <w:t>письменные</w:t>
      </w:r>
      <w:r w:rsidRPr="00B744A3">
        <w:rPr>
          <w:i/>
          <w:spacing w:val="-7"/>
          <w:sz w:val="24"/>
          <w:szCs w:val="24"/>
        </w:rPr>
        <w:t xml:space="preserve"> </w:t>
      </w:r>
      <w:r w:rsidRPr="00B744A3">
        <w:rPr>
          <w:i/>
          <w:sz w:val="24"/>
          <w:szCs w:val="24"/>
        </w:rPr>
        <w:t>материалы,</w:t>
      </w:r>
      <w:r w:rsidRPr="00B744A3">
        <w:rPr>
          <w:i/>
          <w:spacing w:val="-7"/>
          <w:sz w:val="24"/>
          <w:szCs w:val="24"/>
        </w:rPr>
        <w:t xml:space="preserve"> </w:t>
      </w:r>
      <w:r w:rsidRPr="00B744A3">
        <w:rPr>
          <w:i/>
          <w:sz w:val="24"/>
          <w:szCs w:val="24"/>
        </w:rPr>
        <w:t>необходимые</w:t>
      </w:r>
      <w:r w:rsidRPr="00B744A3">
        <w:rPr>
          <w:i/>
          <w:spacing w:val="-7"/>
          <w:sz w:val="24"/>
          <w:szCs w:val="24"/>
        </w:rPr>
        <w:t xml:space="preserve"> </w:t>
      </w:r>
      <w:r w:rsidRPr="00B744A3">
        <w:rPr>
          <w:i/>
          <w:sz w:val="24"/>
          <w:szCs w:val="24"/>
        </w:rPr>
        <w:t>для</w:t>
      </w:r>
      <w:r w:rsidRPr="00B744A3">
        <w:rPr>
          <w:i/>
          <w:spacing w:val="-5"/>
          <w:sz w:val="24"/>
          <w:szCs w:val="24"/>
        </w:rPr>
        <w:t xml:space="preserve"> </w:t>
      </w:r>
      <w:r w:rsidRPr="00B744A3">
        <w:rPr>
          <w:i/>
          <w:sz w:val="24"/>
          <w:szCs w:val="24"/>
        </w:rPr>
        <w:t>презентации</w:t>
      </w:r>
      <w:r w:rsidRPr="00B744A3">
        <w:rPr>
          <w:i/>
          <w:spacing w:val="-3"/>
          <w:sz w:val="24"/>
          <w:szCs w:val="24"/>
        </w:rPr>
        <w:t xml:space="preserve"> </w:t>
      </w:r>
      <w:r w:rsidRPr="00B744A3">
        <w:rPr>
          <w:i/>
          <w:sz w:val="24"/>
          <w:szCs w:val="24"/>
        </w:rPr>
        <w:t>проектной и/или исследовательской деятельности.</w:t>
      </w:r>
    </w:p>
    <w:p w:rsidR="00C94638" w:rsidRPr="00B744A3" w:rsidRDefault="008C6FC1" w:rsidP="00B744A3">
      <w:pPr>
        <w:pStyle w:val="2"/>
        <w:spacing w:before="15" w:line="276" w:lineRule="auto"/>
        <w:rPr>
          <w:sz w:val="24"/>
          <w:szCs w:val="24"/>
        </w:rPr>
      </w:pPr>
      <w:r w:rsidRPr="00B744A3">
        <w:rPr>
          <w:spacing w:val="-2"/>
          <w:sz w:val="24"/>
          <w:szCs w:val="24"/>
        </w:rPr>
        <w:t>Языковые</w:t>
      </w:r>
      <w:r w:rsidRPr="00B744A3">
        <w:rPr>
          <w:spacing w:val="-8"/>
          <w:sz w:val="24"/>
          <w:szCs w:val="24"/>
        </w:rPr>
        <w:t xml:space="preserve"> </w:t>
      </w:r>
      <w:r w:rsidRPr="00B744A3">
        <w:rPr>
          <w:spacing w:val="-2"/>
          <w:sz w:val="24"/>
          <w:szCs w:val="24"/>
        </w:rPr>
        <w:t>навыки</w:t>
      </w:r>
    </w:p>
    <w:p w:rsidR="00C94638" w:rsidRPr="00B744A3" w:rsidRDefault="008C6FC1" w:rsidP="00B744A3">
      <w:pPr>
        <w:spacing w:line="276" w:lineRule="auto"/>
        <w:ind w:left="1560"/>
        <w:rPr>
          <w:b/>
          <w:i/>
          <w:sz w:val="24"/>
          <w:szCs w:val="24"/>
        </w:rPr>
      </w:pPr>
      <w:r w:rsidRPr="00B744A3">
        <w:rPr>
          <w:b/>
          <w:i/>
          <w:spacing w:val="-2"/>
          <w:sz w:val="24"/>
          <w:szCs w:val="24"/>
        </w:rPr>
        <w:t>Фонетическая</w:t>
      </w:r>
      <w:r w:rsidRPr="00B744A3">
        <w:rPr>
          <w:b/>
          <w:i/>
          <w:spacing w:val="-5"/>
          <w:sz w:val="24"/>
          <w:szCs w:val="24"/>
        </w:rPr>
        <w:t xml:space="preserve"> </w:t>
      </w:r>
      <w:r w:rsidRPr="00B744A3">
        <w:rPr>
          <w:b/>
          <w:i/>
          <w:spacing w:val="-2"/>
          <w:sz w:val="24"/>
          <w:szCs w:val="24"/>
        </w:rPr>
        <w:t>сторона</w:t>
      </w:r>
      <w:r w:rsidRPr="00B744A3">
        <w:rPr>
          <w:b/>
          <w:i/>
          <w:spacing w:val="-11"/>
          <w:sz w:val="24"/>
          <w:szCs w:val="24"/>
        </w:rPr>
        <w:t xml:space="preserve"> </w:t>
      </w:r>
      <w:r w:rsidRPr="00B744A3">
        <w:rPr>
          <w:b/>
          <w:i/>
          <w:spacing w:val="-4"/>
          <w:sz w:val="24"/>
          <w:szCs w:val="24"/>
        </w:rPr>
        <w:t>речи</w:t>
      </w:r>
    </w:p>
    <w:p w:rsidR="00C94638" w:rsidRPr="00B744A3" w:rsidRDefault="008C6FC1" w:rsidP="00B744A3">
      <w:pPr>
        <w:pStyle w:val="a6"/>
        <w:numPr>
          <w:ilvl w:val="1"/>
          <w:numId w:val="77"/>
        </w:numPr>
        <w:tabs>
          <w:tab w:val="left" w:pos="1557"/>
        </w:tabs>
        <w:spacing w:before="4" w:line="276" w:lineRule="auto"/>
        <w:ind w:right="185" w:firstLine="283"/>
        <w:jc w:val="left"/>
        <w:rPr>
          <w:sz w:val="24"/>
          <w:szCs w:val="24"/>
        </w:rPr>
      </w:pPr>
      <w:r w:rsidRPr="00B744A3">
        <w:rPr>
          <w:i/>
          <w:sz w:val="24"/>
          <w:szCs w:val="24"/>
        </w:rPr>
        <w:t>Передавать</w:t>
      </w:r>
      <w:r w:rsidRPr="00B744A3">
        <w:rPr>
          <w:i/>
          <w:spacing w:val="30"/>
          <w:sz w:val="24"/>
          <w:szCs w:val="24"/>
        </w:rPr>
        <w:t xml:space="preserve"> </w:t>
      </w:r>
      <w:r w:rsidRPr="00B744A3">
        <w:rPr>
          <w:i/>
          <w:sz w:val="24"/>
          <w:szCs w:val="24"/>
        </w:rPr>
        <w:t>смысловые нюансы высказывания с помощью соответствующей интонации и логического ударения.</w:t>
      </w:r>
    </w:p>
    <w:p w:rsidR="00C94638" w:rsidRPr="00B744A3" w:rsidRDefault="008C6FC1" w:rsidP="00B744A3">
      <w:pPr>
        <w:pStyle w:val="2"/>
        <w:spacing w:before="11" w:line="276" w:lineRule="auto"/>
        <w:rPr>
          <w:sz w:val="24"/>
          <w:szCs w:val="24"/>
        </w:rPr>
      </w:pPr>
      <w:r w:rsidRPr="00B744A3">
        <w:rPr>
          <w:sz w:val="24"/>
          <w:szCs w:val="24"/>
        </w:rPr>
        <w:t>Орфография</w:t>
      </w:r>
      <w:r w:rsidRPr="00B744A3">
        <w:rPr>
          <w:spacing w:val="-15"/>
          <w:sz w:val="24"/>
          <w:szCs w:val="24"/>
        </w:rPr>
        <w:t xml:space="preserve"> </w:t>
      </w:r>
      <w:r w:rsidRPr="00B744A3">
        <w:rPr>
          <w:sz w:val="24"/>
          <w:szCs w:val="24"/>
        </w:rPr>
        <w:t>и</w:t>
      </w:r>
      <w:r w:rsidRPr="00B744A3">
        <w:rPr>
          <w:spacing w:val="-16"/>
          <w:sz w:val="24"/>
          <w:szCs w:val="24"/>
        </w:rPr>
        <w:t xml:space="preserve"> </w:t>
      </w:r>
      <w:r w:rsidRPr="00B744A3">
        <w:rPr>
          <w:spacing w:val="-2"/>
          <w:sz w:val="24"/>
          <w:szCs w:val="24"/>
        </w:rPr>
        <w:t>пунктуация</w:t>
      </w:r>
    </w:p>
    <w:p w:rsidR="00C94638" w:rsidRPr="00B744A3" w:rsidRDefault="008C6FC1" w:rsidP="00B744A3">
      <w:pPr>
        <w:pStyle w:val="a6"/>
        <w:numPr>
          <w:ilvl w:val="1"/>
          <w:numId w:val="77"/>
        </w:numPr>
        <w:tabs>
          <w:tab w:val="left" w:pos="1557"/>
          <w:tab w:val="left" w:pos="2976"/>
          <w:tab w:val="left" w:pos="4200"/>
          <w:tab w:val="left" w:pos="5271"/>
          <w:tab w:val="left" w:pos="6444"/>
          <w:tab w:val="left" w:pos="7700"/>
          <w:tab w:val="left" w:pos="8780"/>
          <w:tab w:val="left" w:pos="10360"/>
        </w:tabs>
        <w:spacing w:before="5" w:line="276" w:lineRule="auto"/>
        <w:ind w:right="144" w:firstLine="283"/>
        <w:jc w:val="left"/>
        <w:rPr>
          <w:sz w:val="24"/>
          <w:szCs w:val="24"/>
        </w:rPr>
      </w:pPr>
      <w:r w:rsidRPr="00B744A3">
        <w:rPr>
          <w:i/>
          <w:spacing w:val="-2"/>
          <w:sz w:val="24"/>
          <w:szCs w:val="24"/>
        </w:rPr>
        <w:t>Создавать</w:t>
      </w:r>
      <w:r w:rsidRPr="00B744A3">
        <w:rPr>
          <w:i/>
          <w:sz w:val="24"/>
          <w:szCs w:val="24"/>
        </w:rPr>
        <w:tab/>
      </w:r>
      <w:r w:rsidRPr="00B744A3">
        <w:rPr>
          <w:i/>
          <w:spacing w:val="-2"/>
          <w:sz w:val="24"/>
          <w:szCs w:val="24"/>
        </w:rPr>
        <w:t>сложные</w:t>
      </w:r>
      <w:r w:rsidRPr="00B744A3">
        <w:rPr>
          <w:i/>
          <w:sz w:val="24"/>
          <w:szCs w:val="24"/>
        </w:rPr>
        <w:tab/>
      </w:r>
      <w:r w:rsidRPr="00B744A3">
        <w:rPr>
          <w:i/>
          <w:spacing w:val="-2"/>
          <w:sz w:val="24"/>
          <w:szCs w:val="24"/>
        </w:rPr>
        <w:t>связные</w:t>
      </w:r>
      <w:r w:rsidRPr="00B744A3">
        <w:rPr>
          <w:i/>
          <w:sz w:val="24"/>
          <w:szCs w:val="24"/>
        </w:rPr>
        <w:tab/>
      </w:r>
      <w:r w:rsidRPr="00B744A3">
        <w:rPr>
          <w:i/>
          <w:spacing w:val="-2"/>
          <w:sz w:val="24"/>
          <w:szCs w:val="24"/>
        </w:rPr>
        <w:t>тексты,</w:t>
      </w:r>
      <w:r w:rsidRPr="00B744A3">
        <w:rPr>
          <w:i/>
          <w:sz w:val="24"/>
          <w:szCs w:val="24"/>
        </w:rPr>
        <w:tab/>
      </w:r>
      <w:r w:rsidRPr="00B744A3">
        <w:rPr>
          <w:i/>
          <w:spacing w:val="-2"/>
          <w:sz w:val="24"/>
          <w:szCs w:val="24"/>
        </w:rPr>
        <w:t>соблюдая</w:t>
      </w:r>
      <w:r w:rsidRPr="00B744A3">
        <w:rPr>
          <w:i/>
          <w:sz w:val="24"/>
          <w:szCs w:val="24"/>
        </w:rPr>
        <w:tab/>
      </w:r>
      <w:r w:rsidRPr="00B744A3">
        <w:rPr>
          <w:i/>
          <w:spacing w:val="-2"/>
          <w:sz w:val="24"/>
          <w:szCs w:val="24"/>
        </w:rPr>
        <w:t>правила</w:t>
      </w:r>
      <w:r w:rsidRPr="00B744A3">
        <w:rPr>
          <w:i/>
          <w:sz w:val="24"/>
          <w:szCs w:val="24"/>
        </w:rPr>
        <w:tab/>
      </w:r>
      <w:r w:rsidRPr="00B744A3">
        <w:rPr>
          <w:i/>
          <w:spacing w:val="-2"/>
          <w:sz w:val="24"/>
          <w:szCs w:val="24"/>
        </w:rPr>
        <w:t>орфографии</w:t>
      </w:r>
      <w:r w:rsidRPr="00B744A3">
        <w:rPr>
          <w:i/>
          <w:sz w:val="24"/>
          <w:szCs w:val="24"/>
        </w:rPr>
        <w:tab/>
      </w:r>
      <w:r w:rsidRPr="00B744A3">
        <w:rPr>
          <w:i/>
          <w:spacing w:val="-10"/>
          <w:sz w:val="24"/>
          <w:szCs w:val="24"/>
        </w:rPr>
        <w:t xml:space="preserve">и </w:t>
      </w:r>
      <w:r w:rsidRPr="00B744A3">
        <w:rPr>
          <w:i/>
          <w:sz w:val="24"/>
          <w:szCs w:val="24"/>
        </w:rPr>
        <w:t>пунктуации, не допуская ошибок, затрудняющих понимание.</w:t>
      </w:r>
    </w:p>
    <w:p w:rsidR="00C94638" w:rsidRPr="00B744A3" w:rsidRDefault="008C6FC1" w:rsidP="00B744A3">
      <w:pPr>
        <w:pStyle w:val="2"/>
        <w:spacing w:before="9" w:line="276" w:lineRule="auto"/>
        <w:rPr>
          <w:sz w:val="24"/>
          <w:szCs w:val="24"/>
        </w:rPr>
      </w:pPr>
      <w:r w:rsidRPr="00B744A3">
        <w:rPr>
          <w:spacing w:val="-2"/>
          <w:sz w:val="24"/>
          <w:szCs w:val="24"/>
        </w:rPr>
        <w:t>Лексическая</w:t>
      </w:r>
      <w:r w:rsidRPr="00B744A3">
        <w:rPr>
          <w:spacing w:val="-4"/>
          <w:sz w:val="24"/>
          <w:szCs w:val="24"/>
        </w:rPr>
        <w:t xml:space="preserve"> </w:t>
      </w:r>
      <w:r w:rsidRPr="00B744A3">
        <w:rPr>
          <w:spacing w:val="-2"/>
          <w:sz w:val="24"/>
          <w:szCs w:val="24"/>
        </w:rPr>
        <w:t>сторона</w:t>
      </w:r>
      <w:r w:rsidRPr="00B744A3">
        <w:rPr>
          <w:spacing w:val="-4"/>
          <w:sz w:val="24"/>
          <w:szCs w:val="24"/>
        </w:rPr>
        <w:t xml:space="preserve"> речи</w:t>
      </w:r>
    </w:p>
    <w:p w:rsidR="00C94638" w:rsidRPr="00B744A3" w:rsidRDefault="008C6FC1" w:rsidP="00B744A3">
      <w:pPr>
        <w:pStyle w:val="a6"/>
        <w:numPr>
          <w:ilvl w:val="1"/>
          <w:numId w:val="77"/>
        </w:numPr>
        <w:tabs>
          <w:tab w:val="left" w:pos="1557"/>
        </w:tabs>
        <w:spacing w:before="4" w:line="276" w:lineRule="auto"/>
        <w:ind w:right="236" w:firstLine="283"/>
        <w:jc w:val="left"/>
        <w:rPr>
          <w:sz w:val="24"/>
          <w:szCs w:val="24"/>
        </w:rPr>
      </w:pPr>
      <w:r w:rsidRPr="00B744A3">
        <w:rPr>
          <w:i/>
          <w:sz w:val="24"/>
          <w:szCs w:val="24"/>
        </w:rPr>
        <w:t>Узнавать</w:t>
      </w:r>
      <w:r w:rsidRPr="00B744A3">
        <w:rPr>
          <w:i/>
          <w:spacing w:val="-4"/>
          <w:sz w:val="24"/>
          <w:szCs w:val="24"/>
        </w:rPr>
        <w:t xml:space="preserve"> </w:t>
      </w:r>
      <w:r w:rsidRPr="00B744A3">
        <w:rPr>
          <w:i/>
          <w:sz w:val="24"/>
          <w:szCs w:val="24"/>
        </w:rPr>
        <w:t>и</w:t>
      </w:r>
      <w:r w:rsidRPr="00B744A3">
        <w:rPr>
          <w:i/>
          <w:spacing w:val="-4"/>
          <w:sz w:val="24"/>
          <w:szCs w:val="24"/>
        </w:rPr>
        <w:t xml:space="preserve"> </w:t>
      </w:r>
      <w:r w:rsidRPr="00B744A3">
        <w:rPr>
          <w:i/>
          <w:sz w:val="24"/>
          <w:szCs w:val="24"/>
        </w:rPr>
        <w:t>употреблять</w:t>
      </w:r>
      <w:r w:rsidRPr="00B744A3">
        <w:rPr>
          <w:i/>
          <w:spacing w:val="-4"/>
          <w:sz w:val="24"/>
          <w:szCs w:val="24"/>
        </w:rPr>
        <w:t xml:space="preserve"> </w:t>
      </w:r>
      <w:r w:rsidRPr="00B744A3">
        <w:rPr>
          <w:i/>
          <w:sz w:val="24"/>
          <w:szCs w:val="24"/>
        </w:rPr>
        <w:t>в</w:t>
      </w:r>
      <w:r w:rsidRPr="00B744A3">
        <w:rPr>
          <w:i/>
          <w:spacing w:val="-4"/>
          <w:sz w:val="24"/>
          <w:szCs w:val="24"/>
        </w:rPr>
        <w:t xml:space="preserve"> </w:t>
      </w:r>
      <w:r w:rsidRPr="00B744A3">
        <w:rPr>
          <w:i/>
          <w:sz w:val="24"/>
          <w:szCs w:val="24"/>
        </w:rPr>
        <w:t>речи</w:t>
      </w:r>
      <w:r w:rsidRPr="00B744A3">
        <w:rPr>
          <w:i/>
          <w:spacing w:val="-4"/>
          <w:sz w:val="24"/>
          <w:szCs w:val="24"/>
        </w:rPr>
        <w:t xml:space="preserve"> </w:t>
      </w:r>
      <w:r w:rsidRPr="00B744A3">
        <w:rPr>
          <w:i/>
          <w:sz w:val="24"/>
          <w:szCs w:val="24"/>
        </w:rPr>
        <w:t>широкий</w:t>
      </w:r>
      <w:r w:rsidRPr="00B744A3">
        <w:rPr>
          <w:i/>
          <w:spacing w:val="-4"/>
          <w:sz w:val="24"/>
          <w:szCs w:val="24"/>
        </w:rPr>
        <w:t xml:space="preserve"> </w:t>
      </w:r>
      <w:r w:rsidRPr="00B744A3">
        <w:rPr>
          <w:i/>
          <w:sz w:val="24"/>
          <w:szCs w:val="24"/>
        </w:rPr>
        <w:t>спектр</w:t>
      </w:r>
      <w:r w:rsidRPr="00B744A3">
        <w:rPr>
          <w:i/>
          <w:spacing w:val="-4"/>
          <w:sz w:val="24"/>
          <w:szCs w:val="24"/>
        </w:rPr>
        <w:t xml:space="preserve"> </w:t>
      </w:r>
      <w:r w:rsidRPr="00B744A3">
        <w:rPr>
          <w:i/>
          <w:sz w:val="24"/>
          <w:szCs w:val="24"/>
        </w:rPr>
        <w:t>названий</w:t>
      </w:r>
      <w:r w:rsidRPr="00B744A3">
        <w:rPr>
          <w:i/>
          <w:spacing w:val="-4"/>
          <w:sz w:val="24"/>
          <w:szCs w:val="24"/>
        </w:rPr>
        <w:t xml:space="preserve"> </w:t>
      </w:r>
      <w:r w:rsidRPr="00B744A3">
        <w:rPr>
          <w:i/>
          <w:sz w:val="24"/>
          <w:szCs w:val="24"/>
        </w:rPr>
        <w:t>и</w:t>
      </w:r>
      <w:r w:rsidRPr="00B744A3">
        <w:rPr>
          <w:i/>
          <w:spacing w:val="-4"/>
          <w:sz w:val="24"/>
          <w:szCs w:val="24"/>
        </w:rPr>
        <w:t xml:space="preserve"> </w:t>
      </w:r>
      <w:r w:rsidRPr="00B744A3">
        <w:rPr>
          <w:i/>
          <w:sz w:val="24"/>
          <w:szCs w:val="24"/>
        </w:rPr>
        <w:t>имен</w:t>
      </w:r>
      <w:r w:rsidRPr="00B744A3">
        <w:rPr>
          <w:i/>
          <w:spacing w:val="-3"/>
          <w:sz w:val="24"/>
          <w:szCs w:val="24"/>
        </w:rPr>
        <w:t xml:space="preserve"> </w:t>
      </w:r>
      <w:r w:rsidRPr="00B744A3">
        <w:rPr>
          <w:i/>
          <w:sz w:val="24"/>
          <w:szCs w:val="24"/>
        </w:rPr>
        <w:t>собственных в рамках интересующей тематики;</w:t>
      </w:r>
    </w:p>
    <w:p w:rsidR="00C94638" w:rsidRPr="00B744A3" w:rsidRDefault="008C6FC1" w:rsidP="00B744A3">
      <w:pPr>
        <w:pStyle w:val="a6"/>
        <w:numPr>
          <w:ilvl w:val="1"/>
          <w:numId w:val="77"/>
        </w:numPr>
        <w:tabs>
          <w:tab w:val="left" w:pos="1557"/>
        </w:tabs>
        <w:spacing w:before="2" w:line="276" w:lineRule="auto"/>
        <w:ind w:left="1557" w:hanging="422"/>
        <w:jc w:val="left"/>
        <w:rPr>
          <w:sz w:val="24"/>
          <w:szCs w:val="24"/>
        </w:rPr>
      </w:pPr>
      <w:r w:rsidRPr="00B744A3">
        <w:rPr>
          <w:i/>
          <w:spacing w:val="-2"/>
          <w:sz w:val="24"/>
          <w:szCs w:val="24"/>
        </w:rPr>
        <w:t>использовать</w:t>
      </w:r>
      <w:r w:rsidRPr="00B744A3">
        <w:rPr>
          <w:i/>
          <w:spacing w:val="-4"/>
          <w:sz w:val="24"/>
          <w:szCs w:val="24"/>
        </w:rPr>
        <w:t xml:space="preserve"> </w:t>
      </w:r>
      <w:r w:rsidRPr="00B744A3">
        <w:rPr>
          <w:i/>
          <w:spacing w:val="-2"/>
          <w:sz w:val="24"/>
          <w:szCs w:val="24"/>
        </w:rPr>
        <w:t>термины</w:t>
      </w:r>
      <w:r w:rsidRPr="00B744A3">
        <w:rPr>
          <w:i/>
          <w:spacing w:val="-8"/>
          <w:sz w:val="24"/>
          <w:szCs w:val="24"/>
        </w:rPr>
        <w:t xml:space="preserve"> </w:t>
      </w:r>
      <w:r w:rsidRPr="00B744A3">
        <w:rPr>
          <w:i/>
          <w:spacing w:val="-2"/>
          <w:sz w:val="24"/>
          <w:szCs w:val="24"/>
        </w:rPr>
        <w:t>из</w:t>
      </w:r>
      <w:r w:rsidRPr="00B744A3">
        <w:rPr>
          <w:i/>
          <w:spacing w:val="-10"/>
          <w:sz w:val="24"/>
          <w:szCs w:val="24"/>
        </w:rPr>
        <w:t xml:space="preserve"> </w:t>
      </w:r>
      <w:r w:rsidRPr="00B744A3">
        <w:rPr>
          <w:i/>
          <w:spacing w:val="-2"/>
          <w:sz w:val="24"/>
          <w:szCs w:val="24"/>
        </w:rPr>
        <w:t>области</w:t>
      </w:r>
      <w:r w:rsidRPr="00B744A3">
        <w:rPr>
          <w:i/>
          <w:spacing w:val="-5"/>
          <w:sz w:val="24"/>
          <w:szCs w:val="24"/>
        </w:rPr>
        <w:t xml:space="preserve"> </w:t>
      </w:r>
      <w:r w:rsidRPr="00B744A3">
        <w:rPr>
          <w:i/>
          <w:spacing w:val="-2"/>
          <w:sz w:val="24"/>
          <w:szCs w:val="24"/>
        </w:rPr>
        <w:t>грамматики,</w:t>
      </w:r>
      <w:r w:rsidRPr="00B744A3">
        <w:rPr>
          <w:i/>
          <w:spacing w:val="-7"/>
          <w:sz w:val="24"/>
          <w:szCs w:val="24"/>
        </w:rPr>
        <w:t xml:space="preserve"> </w:t>
      </w:r>
      <w:r w:rsidRPr="00B744A3">
        <w:rPr>
          <w:i/>
          <w:spacing w:val="-2"/>
          <w:sz w:val="24"/>
          <w:szCs w:val="24"/>
        </w:rPr>
        <w:t>лексикологии,</w:t>
      </w:r>
      <w:r w:rsidRPr="00B744A3">
        <w:rPr>
          <w:i/>
          <w:spacing w:val="-6"/>
          <w:sz w:val="24"/>
          <w:szCs w:val="24"/>
        </w:rPr>
        <w:t xml:space="preserve"> </w:t>
      </w:r>
      <w:r w:rsidRPr="00B744A3">
        <w:rPr>
          <w:i/>
          <w:spacing w:val="-2"/>
          <w:sz w:val="24"/>
          <w:szCs w:val="24"/>
        </w:rPr>
        <w:t>синтаксиса;</w:t>
      </w:r>
    </w:p>
    <w:p w:rsidR="00C94638" w:rsidRPr="00B744A3" w:rsidRDefault="008C6FC1" w:rsidP="00B744A3">
      <w:pPr>
        <w:pStyle w:val="a6"/>
        <w:numPr>
          <w:ilvl w:val="1"/>
          <w:numId w:val="77"/>
        </w:numPr>
        <w:tabs>
          <w:tab w:val="left" w:pos="1557"/>
        </w:tabs>
        <w:spacing w:before="4" w:line="276" w:lineRule="auto"/>
        <w:ind w:right="397" w:firstLine="283"/>
        <w:jc w:val="left"/>
        <w:rPr>
          <w:sz w:val="24"/>
          <w:szCs w:val="24"/>
        </w:rPr>
      </w:pPr>
      <w:r w:rsidRPr="00B744A3">
        <w:rPr>
          <w:i/>
          <w:sz w:val="24"/>
          <w:szCs w:val="24"/>
        </w:rPr>
        <w:t>узнавать</w:t>
      </w:r>
      <w:r w:rsidRPr="00B744A3">
        <w:rPr>
          <w:i/>
          <w:spacing w:val="40"/>
          <w:sz w:val="24"/>
          <w:szCs w:val="24"/>
        </w:rPr>
        <w:t xml:space="preserve"> </w:t>
      </w:r>
      <w:r w:rsidRPr="00B744A3">
        <w:rPr>
          <w:i/>
          <w:sz w:val="24"/>
          <w:szCs w:val="24"/>
        </w:rPr>
        <w:t>и</w:t>
      </w:r>
      <w:r w:rsidRPr="00B744A3">
        <w:rPr>
          <w:i/>
          <w:spacing w:val="40"/>
          <w:sz w:val="24"/>
          <w:szCs w:val="24"/>
        </w:rPr>
        <w:t xml:space="preserve"> </w:t>
      </w:r>
      <w:r w:rsidRPr="00B744A3">
        <w:rPr>
          <w:i/>
          <w:sz w:val="24"/>
          <w:szCs w:val="24"/>
        </w:rPr>
        <w:t>употреблять</w:t>
      </w:r>
      <w:r w:rsidRPr="00B744A3">
        <w:rPr>
          <w:i/>
          <w:spacing w:val="40"/>
          <w:sz w:val="24"/>
          <w:szCs w:val="24"/>
        </w:rPr>
        <w:t xml:space="preserve"> </w:t>
      </w:r>
      <w:r w:rsidRPr="00B744A3">
        <w:rPr>
          <w:i/>
          <w:sz w:val="24"/>
          <w:szCs w:val="24"/>
        </w:rPr>
        <w:t>в</w:t>
      </w:r>
      <w:r w:rsidRPr="00B744A3">
        <w:rPr>
          <w:i/>
          <w:spacing w:val="40"/>
          <w:sz w:val="24"/>
          <w:szCs w:val="24"/>
        </w:rPr>
        <w:t xml:space="preserve"> </w:t>
      </w:r>
      <w:r w:rsidRPr="00B744A3">
        <w:rPr>
          <w:i/>
          <w:sz w:val="24"/>
          <w:szCs w:val="24"/>
        </w:rPr>
        <w:t>письменном</w:t>
      </w:r>
      <w:r w:rsidRPr="00B744A3">
        <w:rPr>
          <w:i/>
          <w:spacing w:val="40"/>
          <w:sz w:val="24"/>
          <w:szCs w:val="24"/>
        </w:rPr>
        <w:t xml:space="preserve"> </w:t>
      </w:r>
      <w:r w:rsidRPr="00B744A3">
        <w:rPr>
          <w:i/>
          <w:sz w:val="24"/>
          <w:szCs w:val="24"/>
        </w:rPr>
        <w:t>и</w:t>
      </w:r>
      <w:r w:rsidRPr="00B744A3">
        <w:rPr>
          <w:i/>
          <w:spacing w:val="40"/>
          <w:sz w:val="24"/>
          <w:szCs w:val="24"/>
        </w:rPr>
        <w:t xml:space="preserve"> </w:t>
      </w:r>
      <w:r w:rsidRPr="00B744A3">
        <w:rPr>
          <w:i/>
          <w:sz w:val="24"/>
          <w:szCs w:val="24"/>
        </w:rPr>
        <w:t>звучащем</w:t>
      </w:r>
      <w:r w:rsidRPr="00B744A3">
        <w:rPr>
          <w:i/>
          <w:spacing w:val="40"/>
          <w:sz w:val="24"/>
          <w:szCs w:val="24"/>
        </w:rPr>
        <w:t xml:space="preserve"> </w:t>
      </w:r>
      <w:r w:rsidRPr="00B744A3">
        <w:rPr>
          <w:i/>
          <w:sz w:val="24"/>
          <w:szCs w:val="24"/>
        </w:rPr>
        <w:t>тексте</w:t>
      </w:r>
      <w:r w:rsidRPr="00B744A3">
        <w:rPr>
          <w:i/>
          <w:spacing w:val="40"/>
          <w:sz w:val="24"/>
          <w:szCs w:val="24"/>
        </w:rPr>
        <w:t xml:space="preserve"> </w:t>
      </w:r>
      <w:r w:rsidRPr="00B744A3">
        <w:rPr>
          <w:i/>
          <w:sz w:val="24"/>
          <w:szCs w:val="24"/>
        </w:rPr>
        <w:t>специальную</w:t>
      </w:r>
      <w:r w:rsidRPr="00B744A3">
        <w:rPr>
          <w:i/>
          <w:spacing w:val="80"/>
          <w:sz w:val="24"/>
          <w:szCs w:val="24"/>
        </w:rPr>
        <w:t xml:space="preserve"> </w:t>
      </w:r>
      <w:r w:rsidRPr="00B744A3">
        <w:rPr>
          <w:i/>
          <w:sz w:val="24"/>
          <w:szCs w:val="24"/>
        </w:rPr>
        <w:t>терминологию по интересующей тематике.</w:t>
      </w:r>
    </w:p>
    <w:p w:rsidR="00C94638" w:rsidRPr="00B744A3" w:rsidRDefault="008C6FC1" w:rsidP="00B744A3">
      <w:pPr>
        <w:pStyle w:val="2"/>
        <w:spacing w:before="11" w:line="276" w:lineRule="auto"/>
        <w:rPr>
          <w:sz w:val="24"/>
          <w:szCs w:val="24"/>
        </w:rPr>
      </w:pPr>
      <w:r w:rsidRPr="00B744A3">
        <w:rPr>
          <w:spacing w:val="-2"/>
          <w:sz w:val="24"/>
          <w:szCs w:val="24"/>
        </w:rPr>
        <w:t>Грамматическая</w:t>
      </w:r>
      <w:r w:rsidRPr="00B744A3">
        <w:rPr>
          <w:spacing w:val="-7"/>
          <w:sz w:val="24"/>
          <w:szCs w:val="24"/>
        </w:rPr>
        <w:t xml:space="preserve"> </w:t>
      </w:r>
      <w:r w:rsidRPr="00B744A3">
        <w:rPr>
          <w:spacing w:val="-2"/>
          <w:sz w:val="24"/>
          <w:szCs w:val="24"/>
        </w:rPr>
        <w:t>сторона</w:t>
      </w:r>
      <w:r w:rsidRPr="00B744A3">
        <w:rPr>
          <w:spacing w:val="-8"/>
          <w:sz w:val="24"/>
          <w:szCs w:val="24"/>
        </w:rPr>
        <w:t xml:space="preserve"> </w:t>
      </w:r>
      <w:r w:rsidRPr="00B744A3">
        <w:rPr>
          <w:spacing w:val="-4"/>
          <w:sz w:val="24"/>
          <w:szCs w:val="24"/>
        </w:rPr>
        <w:t>речи</w:t>
      </w:r>
    </w:p>
    <w:p w:rsidR="00C94638" w:rsidRPr="00B744A3" w:rsidRDefault="008C6FC1" w:rsidP="00B744A3">
      <w:pPr>
        <w:pStyle w:val="a6"/>
        <w:numPr>
          <w:ilvl w:val="1"/>
          <w:numId w:val="77"/>
        </w:numPr>
        <w:tabs>
          <w:tab w:val="left" w:pos="1557"/>
        </w:tabs>
        <w:spacing w:before="5" w:line="276" w:lineRule="auto"/>
        <w:ind w:right="235" w:firstLine="283"/>
        <w:jc w:val="left"/>
        <w:rPr>
          <w:sz w:val="24"/>
          <w:szCs w:val="24"/>
        </w:rPr>
      </w:pPr>
      <w:r w:rsidRPr="00B744A3">
        <w:rPr>
          <w:i/>
          <w:sz w:val="24"/>
          <w:szCs w:val="24"/>
        </w:rPr>
        <w:t>Использовать</w:t>
      </w:r>
      <w:r w:rsidRPr="00B744A3">
        <w:rPr>
          <w:i/>
          <w:spacing w:val="37"/>
          <w:sz w:val="24"/>
          <w:szCs w:val="24"/>
        </w:rPr>
        <w:t xml:space="preserve"> </w:t>
      </w:r>
      <w:r w:rsidRPr="00B744A3">
        <w:rPr>
          <w:i/>
          <w:sz w:val="24"/>
          <w:szCs w:val="24"/>
        </w:rPr>
        <w:t>в</w:t>
      </w:r>
      <w:r w:rsidRPr="00B744A3">
        <w:rPr>
          <w:i/>
          <w:spacing w:val="36"/>
          <w:sz w:val="24"/>
          <w:szCs w:val="24"/>
        </w:rPr>
        <w:t xml:space="preserve"> </w:t>
      </w:r>
      <w:r w:rsidRPr="00B744A3">
        <w:rPr>
          <w:i/>
          <w:sz w:val="24"/>
          <w:szCs w:val="24"/>
        </w:rPr>
        <w:t>речи</w:t>
      </w:r>
      <w:r w:rsidRPr="00B744A3">
        <w:rPr>
          <w:i/>
          <w:spacing w:val="39"/>
          <w:sz w:val="24"/>
          <w:szCs w:val="24"/>
        </w:rPr>
        <w:t xml:space="preserve"> </w:t>
      </w:r>
      <w:r w:rsidRPr="00B744A3">
        <w:rPr>
          <w:i/>
          <w:sz w:val="24"/>
          <w:szCs w:val="24"/>
        </w:rPr>
        <w:t>союзы</w:t>
      </w:r>
      <w:r w:rsidRPr="00B744A3">
        <w:rPr>
          <w:i/>
          <w:spacing w:val="36"/>
          <w:sz w:val="24"/>
          <w:szCs w:val="24"/>
        </w:rPr>
        <w:t xml:space="preserve"> </w:t>
      </w:r>
      <w:r w:rsidRPr="00B744A3">
        <w:rPr>
          <w:i/>
          <w:sz w:val="24"/>
          <w:szCs w:val="24"/>
        </w:rPr>
        <w:t>despite</w:t>
      </w:r>
      <w:r w:rsidRPr="00B744A3">
        <w:rPr>
          <w:i/>
          <w:spacing w:val="37"/>
          <w:sz w:val="24"/>
          <w:szCs w:val="24"/>
        </w:rPr>
        <w:t xml:space="preserve"> </w:t>
      </w:r>
      <w:r w:rsidRPr="00B744A3">
        <w:rPr>
          <w:i/>
          <w:sz w:val="24"/>
          <w:szCs w:val="24"/>
        </w:rPr>
        <w:t>/</w:t>
      </w:r>
      <w:r w:rsidRPr="00B744A3">
        <w:rPr>
          <w:i/>
          <w:spacing w:val="36"/>
          <w:sz w:val="24"/>
          <w:szCs w:val="24"/>
        </w:rPr>
        <w:t xml:space="preserve"> </w:t>
      </w:r>
      <w:r w:rsidRPr="00B744A3">
        <w:rPr>
          <w:i/>
          <w:sz w:val="24"/>
          <w:szCs w:val="24"/>
        </w:rPr>
        <w:t>inspiteof</w:t>
      </w:r>
      <w:r w:rsidRPr="00B744A3">
        <w:rPr>
          <w:i/>
          <w:spacing w:val="36"/>
          <w:sz w:val="24"/>
          <w:szCs w:val="24"/>
        </w:rPr>
        <w:t xml:space="preserve"> </w:t>
      </w:r>
      <w:r w:rsidRPr="00B744A3">
        <w:rPr>
          <w:i/>
          <w:sz w:val="24"/>
          <w:szCs w:val="24"/>
        </w:rPr>
        <w:t>для</w:t>
      </w:r>
      <w:r w:rsidRPr="00B744A3">
        <w:rPr>
          <w:i/>
          <w:spacing w:val="36"/>
          <w:sz w:val="24"/>
          <w:szCs w:val="24"/>
        </w:rPr>
        <w:t xml:space="preserve"> </w:t>
      </w:r>
      <w:r w:rsidRPr="00B744A3">
        <w:rPr>
          <w:i/>
          <w:sz w:val="24"/>
          <w:szCs w:val="24"/>
        </w:rPr>
        <w:t>обозначения</w:t>
      </w:r>
      <w:r w:rsidRPr="00B744A3">
        <w:rPr>
          <w:i/>
          <w:spacing w:val="39"/>
          <w:sz w:val="24"/>
          <w:szCs w:val="24"/>
        </w:rPr>
        <w:t xml:space="preserve"> </w:t>
      </w:r>
      <w:r w:rsidRPr="00B744A3">
        <w:rPr>
          <w:i/>
          <w:sz w:val="24"/>
          <w:szCs w:val="24"/>
        </w:rPr>
        <w:t>контраста,</w:t>
      </w:r>
      <w:r w:rsidRPr="00B744A3">
        <w:rPr>
          <w:i/>
          <w:spacing w:val="37"/>
          <w:sz w:val="24"/>
          <w:szCs w:val="24"/>
        </w:rPr>
        <w:t xml:space="preserve"> </w:t>
      </w:r>
      <w:r w:rsidRPr="00B744A3">
        <w:rPr>
          <w:i/>
          <w:sz w:val="24"/>
          <w:szCs w:val="24"/>
        </w:rPr>
        <w:t>а также наречие nevertheless;</w:t>
      </w:r>
    </w:p>
    <w:p w:rsidR="00C94638" w:rsidRPr="00B744A3" w:rsidRDefault="008C6FC1" w:rsidP="00B744A3">
      <w:pPr>
        <w:pStyle w:val="a6"/>
        <w:numPr>
          <w:ilvl w:val="1"/>
          <w:numId w:val="77"/>
        </w:numPr>
        <w:tabs>
          <w:tab w:val="left" w:pos="1557"/>
        </w:tabs>
        <w:spacing w:before="2" w:line="276" w:lineRule="auto"/>
        <w:ind w:left="1557" w:hanging="422"/>
        <w:jc w:val="left"/>
        <w:rPr>
          <w:sz w:val="24"/>
          <w:szCs w:val="24"/>
        </w:rPr>
      </w:pPr>
      <w:r w:rsidRPr="00B744A3">
        <w:rPr>
          <w:i/>
          <w:spacing w:val="-2"/>
          <w:sz w:val="24"/>
          <w:szCs w:val="24"/>
        </w:rPr>
        <w:t>распознавать</w:t>
      </w:r>
      <w:r w:rsidRPr="00B744A3">
        <w:rPr>
          <w:i/>
          <w:spacing w:val="-8"/>
          <w:sz w:val="24"/>
          <w:szCs w:val="24"/>
        </w:rPr>
        <w:t xml:space="preserve"> </w:t>
      </w:r>
      <w:r w:rsidRPr="00B744A3">
        <w:rPr>
          <w:i/>
          <w:spacing w:val="-2"/>
          <w:sz w:val="24"/>
          <w:szCs w:val="24"/>
        </w:rPr>
        <w:t>в</w:t>
      </w:r>
      <w:r w:rsidRPr="00B744A3">
        <w:rPr>
          <w:i/>
          <w:spacing w:val="-8"/>
          <w:sz w:val="24"/>
          <w:szCs w:val="24"/>
        </w:rPr>
        <w:t xml:space="preserve"> </w:t>
      </w:r>
      <w:r w:rsidRPr="00B744A3">
        <w:rPr>
          <w:i/>
          <w:spacing w:val="-2"/>
          <w:sz w:val="24"/>
          <w:szCs w:val="24"/>
        </w:rPr>
        <w:t>речи</w:t>
      </w:r>
      <w:r w:rsidRPr="00B744A3">
        <w:rPr>
          <w:i/>
          <w:spacing w:val="-6"/>
          <w:sz w:val="24"/>
          <w:szCs w:val="24"/>
        </w:rPr>
        <w:t xml:space="preserve"> </w:t>
      </w:r>
      <w:r w:rsidRPr="00B744A3">
        <w:rPr>
          <w:i/>
          <w:spacing w:val="-2"/>
          <w:sz w:val="24"/>
          <w:szCs w:val="24"/>
        </w:rPr>
        <w:t>и</w:t>
      </w:r>
      <w:r w:rsidRPr="00B744A3">
        <w:rPr>
          <w:i/>
          <w:spacing w:val="-6"/>
          <w:sz w:val="24"/>
          <w:szCs w:val="24"/>
        </w:rPr>
        <w:t xml:space="preserve"> </w:t>
      </w:r>
      <w:r w:rsidRPr="00B744A3">
        <w:rPr>
          <w:i/>
          <w:spacing w:val="-2"/>
          <w:sz w:val="24"/>
          <w:szCs w:val="24"/>
        </w:rPr>
        <w:t>использовать</w:t>
      </w:r>
      <w:r w:rsidRPr="00B744A3">
        <w:rPr>
          <w:i/>
          <w:spacing w:val="-7"/>
          <w:sz w:val="24"/>
          <w:szCs w:val="24"/>
        </w:rPr>
        <w:t xml:space="preserve"> </w:t>
      </w:r>
      <w:r w:rsidRPr="00B744A3">
        <w:rPr>
          <w:i/>
          <w:spacing w:val="-2"/>
          <w:sz w:val="24"/>
          <w:szCs w:val="24"/>
        </w:rPr>
        <w:t>предложения</w:t>
      </w:r>
      <w:r w:rsidRPr="00B744A3">
        <w:rPr>
          <w:i/>
          <w:spacing w:val="-7"/>
          <w:sz w:val="24"/>
          <w:szCs w:val="24"/>
        </w:rPr>
        <w:t xml:space="preserve"> </w:t>
      </w:r>
      <w:r w:rsidRPr="00B744A3">
        <w:rPr>
          <w:i/>
          <w:spacing w:val="-2"/>
          <w:sz w:val="24"/>
          <w:szCs w:val="24"/>
        </w:rPr>
        <w:t>с</w:t>
      </w:r>
      <w:r w:rsidRPr="00B744A3">
        <w:rPr>
          <w:i/>
          <w:spacing w:val="-7"/>
          <w:sz w:val="24"/>
          <w:szCs w:val="24"/>
        </w:rPr>
        <w:t xml:space="preserve"> </w:t>
      </w:r>
      <w:r w:rsidRPr="00B744A3">
        <w:rPr>
          <w:i/>
          <w:spacing w:val="-2"/>
          <w:sz w:val="24"/>
          <w:szCs w:val="24"/>
        </w:rPr>
        <w:t>asif/asthough;</w:t>
      </w:r>
    </w:p>
    <w:p w:rsidR="00C94638" w:rsidRPr="00B744A3" w:rsidRDefault="008C6FC1" w:rsidP="00B744A3">
      <w:pPr>
        <w:pStyle w:val="a6"/>
        <w:numPr>
          <w:ilvl w:val="1"/>
          <w:numId w:val="77"/>
        </w:numPr>
        <w:tabs>
          <w:tab w:val="left" w:pos="1557"/>
        </w:tabs>
        <w:spacing w:before="4" w:line="276" w:lineRule="auto"/>
        <w:ind w:right="277" w:firstLine="283"/>
        <w:jc w:val="left"/>
        <w:rPr>
          <w:sz w:val="24"/>
          <w:szCs w:val="24"/>
        </w:rPr>
      </w:pPr>
      <w:r w:rsidRPr="00B744A3">
        <w:rPr>
          <w:i/>
          <w:sz w:val="24"/>
          <w:szCs w:val="24"/>
        </w:rPr>
        <w:t>распознавать</w:t>
      </w:r>
      <w:r w:rsidRPr="00B744A3">
        <w:rPr>
          <w:i/>
          <w:spacing w:val="36"/>
          <w:sz w:val="24"/>
          <w:szCs w:val="24"/>
        </w:rPr>
        <w:t xml:space="preserve"> </w:t>
      </w:r>
      <w:r w:rsidRPr="00B744A3">
        <w:rPr>
          <w:i/>
          <w:sz w:val="24"/>
          <w:szCs w:val="24"/>
        </w:rPr>
        <w:t>в</w:t>
      </w:r>
      <w:r w:rsidRPr="00B744A3">
        <w:rPr>
          <w:i/>
          <w:spacing w:val="35"/>
          <w:sz w:val="24"/>
          <w:szCs w:val="24"/>
        </w:rPr>
        <w:t xml:space="preserve"> </w:t>
      </w:r>
      <w:r w:rsidRPr="00B744A3">
        <w:rPr>
          <w:i/>
          <w:sz w:val="24"/>
          <w:szCs w:val="24"/>
        </w:rPr>
        <w:t>речи</w:t>
      </w:r>
      <w:r w:rsidRPr="00B744A3">
        <w:rPr>
          <w:i/>
          <w:spacing w:val="35"/>
          <w:sz w:val="24"/>
          <w:szCs w:val="24"/>
        </w:rPr>
        <w:t xml:space="preserve"> </w:t>
      </w:r>
      <w:r w:rsidRPr="00B744A3">
        <w:rPr>
          <w:i/>
          <w:sz w:val="24"/>
          <w:szCs w:val="24"/>
        </w:rPr>
        <w:t>и</w:t>
      </w:r>
      <w:r w:rsidRPr="00B744A3">
        <w:rPr>
          <w:i/>
          <w:spacing w:val="35"/>
          <w:sz w:val="24"/>
          <w:szCs w:val="24"/>
        </w:rPr>
        <w:t xml:space="preserve"> </w:t>
      </w:r>
      <w:r w:rsidRPr="00B744A3">
        <w:rPr>
          <w:i/>
          <w:sz w:val="24"/>
          <w:szCs w:val="24"/>
        </w:rPr>
        <w:t>использовать</w:t>
      </w:r>
      <w:r w:rsidRPr="00B744A3">
        <w:rPr>
          <w:i/>
          <w:spacing w:val="35"/>
          <w:sz w:val="24"/>
          <w:szCs w:val="24"/>
        </w:rPr>
        <w:t xml:space="preserve"> </w:t>
      </w:r>
      <w:r w:rsidRPr="00B744A3">
        <w:rPr>
          <w:i/>
          <w:sz w:val="24"/>
          <w:szCs w:val="24"/>
        </w:rPr>
        <w:t>структуры</w:t>
      </w:r>
      <w:r w:rsidRPr="00B744A3">
        <w:rPr>
          <w:i/>
          <w:spacing w:val="36"/>
          <w:sz w:val="24"/>
          <w:szCs w:val="24"/>
        </w:rPr>
        <w:t xml:space="preserve"> </w:t>
      </w:r>
      <w:r w:rsidRPr="00B744A3">
        <w:rPr>
          <w:i/>
          <w:sz w:val="24"/>
          <w:szCs w:val="24"/>
        </w:rPr>
        <w:t>для</w:t>
      </w:r>
      <w:r w:rsidRPr="00B744A3">
        <w:rPr>
          <w:i/>
          <w:spacing w:val="35"/>
          <w:sz w:val="24"/>
          <w:szCs w:val="24"/>
        </w:rPr>
        <w:t xml:space="preserve"> </w:t>
      </w:r>
      <w:r w:rsidRPr="00B744A3">
        <w:rPr>
          <w:i/>
          <w:sz w:val="24"/>
          <w:szCs w:val="24"/>
        </w:rPr>
        <w:t>выражения</w:t>
      </w:r>
      <w:r w:rsidRPr="00B744A3">
        <w:rPr>
          <w:i/>
          <w:spacing w:val="35"/>
          <w:sz w:val="24"/>
          <w:szCs w:val="24"/>
        </w:rPr>
        <w:t xml:space="preserve"> </w:t>
      </w:r>
      <w:r w:rsidRPr="00B744A3">
        <w:rPr>
          <w:i/>
          <w:sz w:val="24"/>
          <w:szCs w:val="24"/>
        </w:rPr>
        <w:t>сожаления (It’stimeyoudidit/ I’dratheryoutalkedtoher/ You’dbetter…);</w:t>
      </w:r>
    </w:p>
    <w:p w:rsidR="00C94638" w:rsidRPr="00B744A3" w:rsidRDefault="008C6FC1" w:rsidP="00B744A3">
      <w:pPr>
        <w:pStyle w:val="a6"/>
        <w:numPr>
          <w:ilvl w:val="1"/>
          <w:numId w:val="77"/>
        </w:numPr>
        <w:tabs>
          <w:tab w:val="left" w:pos="1557"/>
        </w:tabs>
        <w:spacing w:before="10" w:line="276" w:lineRule="auto"/>
        <w:ind w:right="180" w:firstLine="283"/>
        <w:jc w:val="left"/>
        <w:rPr>
          <w:sz w:val="24"/>
          <w:szCs w:val="24"/>
        </w:rPr>
      </w:pPr>
      <w:r w:rsidRPr="00B744A3">
        <w:rPr>
          <w:i/>
          <w:sz w:val="24"/>
          <w:szCs w:val="24"/>
        </w:rPr>
        <w:t>использовать</w:t>
      </w:r>
      <w:r w:rsidRPr="00B744A3">
        <w:rPr>
          <w:i/>
          <w:spacing w:val="78"/>
          <w:sz w:val="24"/>
          <w:szCs w:val="24"/>
        </w:rPr>
        <w:t xml:space="preserve"> </w:t>
      </w:r>
      <w:r w:rsidRPr="00B744A3">
        <w:rPr>
          <w:i/>
          <w:sz w:val="24"/>
          <w:szCs w:val="24"/>
        </w:rPr>
        <w:t>в</w:t>
      </w:r>
      <w:r w:rsidRPr="00B744A3">
        <w:rPr>
          <w:i/>
          <w:spacing w:val="40"/>
          <w:sz w:val="24"/>
          <w:szCs w:val="24"/>
        </w:rPr>
        <w:t xml:space="preserve"> </w:t>
      </w:r>
      <w:r w:rsidRPr="00B744A3">
        <w:rPr>
          <w:i/>
          <w:sz w:val="24"/>
          <w:szCs w:val="24"/>
        </w:rPr>
        <w:t>речи</w:t>
      </w:r>
      <w:r w:rsidRPr="00B744A3">
        <w:rPr>
          <w:i/>
          <w:spacing w:val="40"/>
          <w:sz w:val="24"/>
          <w:szCs w:val="24"/>
        </w:rPr>
        <w:t xml:space="preserve"> </w:t>
      </w:r>
      <w:r w:rsidRPr="00B744A3">
        <w:rPr>
          <w:i/>
          <w:sz w:val="24"/>
          <w:szCs w:val="24"/>
        </w:rPr>
        <w:t>широкий</w:t>
      </w:r>
      <w:r w:rsidRPr="00B744A3">
        <w:rPr>
          <w:i/>
          <w:spacing w:val="40"/>
          <w:sz w:val="24"/>
          <w:szCs w:val="24"/>
        </w:rPr>
        <w:t xml:space="preserve"> </w:t>
      </w:r>
      <w:r w:rsidRPr="00B744A3">
        <w:rPr>
          <w:i/>
          <w:sz w:val="24"/>
          <w:szCs w:val="24"/>
        </w:rPr>
        <w:t>спектр</w:t>
      </w:r>
      <w:r w:rsidRPr="00B744A3">
        <w:rPr>
          <w:i/>
          <w:spacing w:val="40"/>
          <w:sz w:val="24"/>
          <w:szCs w:val="24"/>
        </w:rPr>
        <w:t xml:space="preserve"> </w:t>
      </w:r>
      <w:r w:rsidRPr="00B744A3">
        <w:rPr>
          <w:i/>
          <w:sz w:val="24"/>
          <w:szCs w:val="24"/>
        </w:rPr>
        <w:t>глагольных</w:t>
      </w:r>
      <w:r w:rsidRPr="00B744A3">
        <w:rPr>
          <w:i/>
          <w:spacing w:val="40"/>
          <w:sz w:val="24"/>
          <w:szCs w:val="24"/>
        </w:rPr>
        <w:t xml:space="preserve"> </w:t>
      </w:r>
      <w:r w:rsidRPr="00B744A3">
        <w:rPr>
          <w:i/>
          <w:sz w:val="24"/>
          <w:szCs w:val="24"/>
        </w:rPr>
        <w:t>структур</w:t>
      </w:r>
      <w:r w:rsidRPr="00B744A3">
        <w:rPr>
          <w:i/>
          <w:spacing w:val="40"/>
          <w:sz w:val="24"/>
          <w:szCs w:val="24"/>
        </w:rPr>
        <w:t xml:space="preserve"> </w:t>
      </w:r>
      <w:r w:rsidRPr="00B744A3">
        <w:rPr>
          <w:i/>
          <w:sz w:val="24"/>
          <w:szCs w:val="24"/>
        </w:rPr>
        <w:t>с</w:t>
      </w:r>
      <w:r w:rsidRPr="00B744A3">
        <w:rPr>
          <w:i/>
          <w:spacing w:val="40"/>
          <w:sz w:val="24"/>
          <w:szCs w:val="24"/>
        </w:rPr>
        <w:t xml:space="preserve"> </w:t>
      </w:r>
      <w:r w:rsidRPr="00B744A3">
        <w:rPr>
          <w:i/>
          <w:sz w:val="24"/>
          <w:szCs w:val="24"/>
        </w:rPr>
        <w:t>герундием</w:t>
      </w:r>
      <w:r w:rsidRPr="00B744A3">
        <w:rPr>
          <w:i/>
          <w:spacing w:val="40"/>
          <w:sz w:val="24"/>
          <w:szCs w:val="24"/>
        </w:rPr>
        <w:t xml:space="preserve"> </w:t>
      </w:r>
      <w:r w:rsidRPr="00B744A3">
        <w:rPr>
          <w:i/>
          <w:sz w:val="24"/>
          <w:szCs w:val="24"/>
        </w:rPr>
        <w:t>и</w:t>
      </w:r>
      <w:r w:rsidRPr="00B744A3">
        <w:rPr>
          <w:i/>
          <w:spacing w:val="80"/>
          <w:sz w:val="24"/>
          <w:szCs w:val="24"/>
        </w:rPr>
        <w:t xml:space="preserve"> </w:t>
      </w:r>
      <w:r w:rsidRPr="00B744A3">
        <w:rPr>
          <w:i/>
          <w:spacing w:val="-2"/>
          <w:sz w:val="24"/>
          <w:szCs w:val="24"/>
        </w:rPr>
        <w:t>инфинитивом;</w:t>
      </w:r>
    </w:p>
    <w:p w:rsidR="00C94638" w:rsidRPr="00B744A3" w:rsidRDefault="008C6FC1" w:rsidP="00B744A3">
      <w:pPr>
        <w:pStyle w:val="a6"/>
        <w:numPr>
          <w:ilvl w:val="1"/>
          <w:numId w:val="77"/>
        </w:numPr>
        <w:tabs>
          <w:tab w:val="left" w:pos="1557"/>
        </w:tabs>
        <w:spacing w:before="2" w:line="276" w:lineRule="auto"/>
        <w:ind w:left="1557" w:hanging="422"/>
        <w:jc w:val="left"/>
        <w:rPr>
          <w:sz w:val="24"/>
          <w:szCs w:val="24"/>
        </w:rPr>
      </w:pPr>
      <w:r w:rsidRPr="00B744A3">
        <w:rPr>
          <w:i/>
          <w:sz w:val="24"/>
          <w:szCs w:val="24"/>
        </w:rPr>
        <w:t>использовать</w:t>
      </w:r>
      <w:r w:rsidRPr="00B744A3">
        <w:rPr>
          <w:i/>
          <w:spacing w:val="-10"/>
          <w:sz w:val="24"/>
          <w:szCs w:val="24"/>
        </w:rPr>
        <w:t xml:space="preserve"> </w:t>
      </w:r>
      <w:r w:rsidRPr="00B744A3">
        <w:rPr>
          <w:i/>
          <w:sz w:val="24"/>
          <w:szCs w:val="24"/>
        </w:rPr>
        <w:t>в</w:t>
      </w:r>
      <w:r w:rsidRPr="00B744A3">
        <w:rPr>
          <w:i/>
          <w:spacing w:val="-13"/>
          <w:sz w:val="24"/>
          <w:szCs w:val="24"/>
        </w:rPr>
        <w:t xml:space="preserve"> </w:t>
      </w:r>
      <w:r w:rsidRPr="00B744A3">
        <w:rPr>
          <w:i/>
          <w:sz w:val="24"/>
          <w:szCs w:val="24"/>
        </w:rPr>
        <w:t>речи</w:t>
      </w:r>
      <w:r w:rsidRPr="00B744A3">
        <w:rPr>
          <w:i/>
          <w:spacing w:val="-12"/>
          <w:sz w:val="24"/>
          <w:szCs w:val="24"/>
        </w:rPr>
        <w:t xml:space="preserve"> </w:t>
      </w:r>
      <w:r w:rsidRPr="00B744A3">
        <w:rPr>
          <w:i/>
          <w:sz w:val="24"/>
          <w:szCs w:val="24"/>
        </w:rPr>
        <w:t>инверсию</w:t>
      </w:r>
      <w:r w:rsidRPr="00B744A3">
        <w:rPr>
          <w:i/>
          <w:spacing w:val="-12"/>
          <w:sz w:val="24"/>
          <w:szCs w:val="24"/>
        </w:rPr>
        <w:t xml:space="preserve"> </w:t>
      </w:r>
      <w:r w:rsidRPr="00B744A3">
        <w:rPr>
          <w:i/>
          <w:sz w:val="24"/>
          <w:szCs w:val="24"/>
        </w:rPr>
        <w:t>с</w:t>
      </w:r>
      <w:r w:rsidRPr="00B744A3">
        <w:rPr>
          <w:i/>
          <w:spacing w:val="-13"/>
          <w:sz w:val="24"/>
          <w:szCs w:val="24"/>
        </w:rPr>
        <w:t xml:space="preserve"> </w:t>
      </w:r>
      <w:r w:rsidRPr="00B744A3">
        <w:rPr>
          <w:i/>
          <w:sz w:val="24"/>
          <w:szCs w:val="24"/>
        </w:rPr>
        <w:t>отрицательными</w:t>
      </w:r>
      <w:r w:rsidRPr="00B744A3">
        <w:rPr>
          <w:i/>
          <w:spacing w:val="-11"/>
          <w:sz w:val="24"/>
          <w:szCs w:val="24"/>
        </w:rPr>
        <w:t xml:space="preserve"> </w:t>
      </w:r>
      <w:r w:rsidRPr="00B744A3">
        <w:rPr>
          <w:i/>
          <w:sz w:val="24"/>
          <w:szCs w:val="24"/>
        </w:rPr>
        <w:t>наречиями</w:t>
      </w:r>
      <w:r w:rsidRPr="00B744A3">
        <w:rPr>
          <w:i/>
          <w:spacing w:val="-7"/>
          <w:sz w:val="24"/>
          <w:szCs w:val="24"/>
        </w:rPr>
        <w:t xml:space="preserve"> </w:t>
      </w:r>
      <w:r w:rsidRPr="00B744A3">
        <w:rPr>
          <w:i/>
          <w:spacing w:val="-2"/>
          <w:sz w:val="24"/>
          <w:szCs w:val="24"/>
        </w:rPr>
        <w:t>(NeverhaveIseen…</w:t>
      </w:r>
    </w:p>
    <w:p w:rsidR="00C94638" w:rsidRPr="00B744A3" w:rsidRDefault="008C6FC1" w:rsidP="00B744A3">
      <w:pPr>
        <w:spacing w:line="276" w:lineRule="auto"/>
        <w:ind w:left="852"/>
        <w:rPr>
          <w:i/>
          <w:sz w:val="24"/>
          <w:szCs w:val="24"/>
          <w:lang w:val="en-US"/>
        </w:rPr>
      </w:pPr>
      <w:r w:rsidRPr="00B744A3">
        <w:rPr>
          <w:i/>
          <w:sz w:val="24"/>
          <w:szCs w:val="24"/>
          <w:lang w:val="en-US"/>
        </w:rPr>
        <w:t>/Barely</w:t>
      </w:r>
      <w:r w:rsidRPr="00B744A3">
        <w:rPr>
          <w:i/>
          <w:spacing w:val="-10"/>
          <w:sz w:val="24"/>
          <w:szCs w:val="24"/>
          <w:lang w:val="en-US"/>
        </w:rPr>
        <w:t xml:space="preserve"> </w:t>
      </w:r>
      <w:r w:rsidRPr="00B744A3">
        <w:rPr>
          <w:i/>
          <w:sz w:val="24"/>
          <w:szCs w:val="24"/>
          <w:lang w:val="en-US"/>
        </w:rPr>
        <w:t>did</w:t>
      </w:r>
      <w:r w:rsidRPr="00B744A3">
        <w:rPr>
          <w:i/>
          <w:spacing w:val="-11"/>
          <w:sz w:val="24"/>
          <w:szCs w:val="24"/>
          <w:lang w:val="en-US"/>
        </w:rPr>
        <w:t xml:space="preserve"> </w:t>
      </w:r>
      <w:r w:rsidRPr="00B744A3">
        <w:rPr>
          <w:i/>
          <w:sz w:val="24"/>
          <w:szCs w:val="24"/>
          <w:lang w:val="en-US"/>
        </w:rPr>
        <w:t>I</w:t>
      </w:r>
      <w:r w:rsidRPr="00B744A3">
        <w:rPr>
          <w:i/>
          <w:spacing w:val="-9"/>
          <w:sz w:val="24"/>
          <w:szCs w:val="24"/>
          <w:lang w:val="en-US"/>
        </w:rPr>
        <w:t xml:space="preserve"> </w:t>
      </w:r>
      <w:r w:rsidRPr="00B744A3">
        <w:rPr>
          <w:i/>
          <w:sz w:val="24"/>
          <w:szCs w:val="24"/>
          <w:lang w:val="en-US"/>
        </w:rPr>
        <w:t>hear</w:t>
      </w:r>
      <w:r w:rsidRPr="00B744A3">
        <w:rPr>
          <w:i/>
          <w:spacing w:val="-10"/>
          <w:sz w:val="24"/>
          <w:szCs w:val="24"/>
          <w:lang w:val="en-US"/>
        </w:rPr>
        <w:t xml:space="preserve"> </w:t>
      </w:r>
      <w:r w:rsidRPr="00B744A3">
        <w:rPr>
          <w:i/>
          <w:sz w:val="24"/>
          <w:szCs w:val="24"/>
          <w:lang w:val="en-US"/>
        </w:rPr>
        <w:t>what</w:t>
      </w:r>
      <w:r w:rsidRPr="00B744A3">
        <w:rPr>
          <w:i/>
          <w:spacing w:val="-8"/>
          <w:sz w:val="24"/>
          <w:szCs w:val="24"/>
          <w:lang w:val="en-US"/>
        </w:rPr>
        <w:t xml:space="preserve"> </w:t>
      </w:r>
      <w:r w:rsidRPr="00B744A3">
        <w:rPr>
          <w:i/>
          <w:sz w:val="24"/>
          <w:szCs w:val="24"/>
          <w:lang w:val="en-US"/>
        </w:rPr>
        <w:t>he</w:t>
      </w:r>
      <w:r w:rsidRPr="00B744A3">
        <w:rPr>
          <w:i/>
          <w:spacing w:val="-9"/>
          <w:sz w:val="24"/>
          <w:szCs w:val="24"/>
          <w:lang w:val="en-US"/>
        </w:rPr>
        <w:t xml:space="preserve"> </w:t>
      </w:r>
      <w:r w:rsidRPr="00B744A3">
        <w:rPr>
          <w:i/>
          <w:sz w:val="24"/>
          <w:szCs w:val="24"/>
          <w:lang w:val="en-US"/>
        </w:rPr>
        <w:t>was</w:t>
      </w:r>
      <w:r w:rsidRPr="00B744A3">
        <w:rPr>
          <w:i/>
          <w:spacing w:val="-13"/>
          <w:sz w:val="24"/>
          <w:szCs w:val="24"/>
          <w:lang w:val="en-US"/>
        </w:rPr>
        <w:t xml:space="preserve"> </w:t>
      </w:r>
      <w:r w:rsidRPr="00B744A3">
        <w:rPr>
          <w:i/>
          <w:spacing w:val="-2"/>
          <w:sz w:val="24"/>
          <w:szCs w:val="24"/>
          <w:lang w:val="en-US"/>
        </w:rPr>
        <w:t>saying…);</w:t>
      </w:r>
    </w:p>
    <w:p w:rsidR="00C94638" w:rsidRPr="00B744A3" w:rsidRDefault="008C6FC1" w:rsidP="00B744A3">
      <w:pPr>
        <w:pStyle w:val="a6"/>
        <w:numPr>
          <w:ilvl w:val="1"/>
          <w:numId w:val="77"/>
        </w:numPr>
        <w:tabs>
          <w:tab w:val="left" w:pos="1557"/>
        </w:tabs>
        <w:spacing w:before="7" w:line="276" w:lineRule="auto"/>
        <w:ind w:right="185" w:firstLine="283"/>
        <w:jc w:val="left"/>
        <w:rPr>
          <w:sz w:val="24"/>
          <w:szCs w:val="24"/>
          <w:lang w:val="en-US"/>
        </w:rPr>
      </w:pPr>
      <w:r w:rsidRPr="00B744A3">
        <w:rPr>
          <w:i/>
          <w:sz w:val="24"/>
          <w:szCs w:val="24"/>
        </w:rPr>
        <w:t>употреблятьвречистрадательныйзалог</w:t>
      </w:r>
      <w:r w:rsidRPr="00B744A3">
        <w:rPr>
          <w:i/>
          <w:spacing w:val="-3"/>
          <w:sz w:val="24"/>
          <w:szCs w:val="24"/>
          <w:lang w:val="en-US"/>
        </w:rPr>
        <w:t xml:space="preserve"> </w:t>
      </w:r>
      <w:r w:rsidRPr="00B744A3">
        <w:rPr>
          <w:i/>
          <w:sz w:val="24"/>
          <w:szCs w:val="24"/>
        </w:rPr>
        <w:t>в</w:t>
      </w:r>
      <w:r w:rsidRPr="00B744A3">
        <w:rPr>
          <w:i/>
          <w:spacing w:val="-3"/>
          <w:sz w:val="24"/>
          <w:szCs w:val="24"/>
          <w:lang w:val="en-US"/>
        </w:rPr>
        <w:t xml:space="preserve"> </w:t>
      </w:r>
      <w:r w:rsidRPr="00B744A3">
        <w:rPr>
          <w:i/>
          <w:sz w:val="24"/>
          <w:szCs w:val="24"/>
          <w:lang w:val="en-US"/>
        </w:rPr>
        <w:t>Past</w:t>
      </w:r>
      <w:r w:rsidRPr="00B744A3">
        <w:rPr>
          <w:i/>
          <w:spacing w:val="-8"/>
          <w:sz w:val="24"/>
          <w:szCs w:val="24"/>
          <w:lang w:val="en-US"/>
        </w:rPr>
        <w:t xml:space="preserve"> </w:t>
      </w:r>
      <w:r w:rsidRPr="00B744A3">
        <w:rPr>
          <w:i/>
          <w:sz w:val="24"/>
          <w:szCs w:val="24"/>
          <w:lang w:val="en-US"/>
        </w:rPr>
        <w:t>Continuous</w:t>
      </w:r>
      <w:r w:rsidRPr="00B744A3">
        <w:rPr>
          <w:i/>
          <w:spacing w:val="-5"/>
          <w:sz w:val="24"/>
          <w:szCs w:val="24"/>
          <w:lang w:val="en-US"/>
        </w:rPr>
        <w:t xml:space="preserve"> </w:t>
      </w:r>
      <w:r w:rsidRPr="00B744A3">
        <w:rPr>
          <w:i/>
          <w:sz w:val="24"/>
          <w:szCs w:val="24"/>
        </w:rPr>
        <w:t>и</w:t>
      </w:r>
      <w:r w:rsidRPr="00B744A3">
        <w:rPr>
          <w:i/>
          <w:spacing w:val="-8"/>
          <w:sz w:val="24"/>
          <w:szCs w:val="24"/>
          <w:lang w:val="en-US"/>
        </w:rPr>
        <w:t xml:space="preserve"> </w:t>
      </w:r>
      <w:r w:rsidRPr="00B744A3">
        <w:rPr>
          <w:i/>
          <w:sz w:val="24"/>
          <w:szCs w:val="24"/>
          <w:lang w:val="en-US"/>
        </w:rPr>
        <w:t>Past</w:t>
      </w:r>
      <w:r w:rsidRPr="00B744A3">
        <w:rPr>
          <w:i/>
          <w:spacing w:val="-3"/>
          <w:sz w:val="24"/>
          <w:szCs w:val="24"/>
          <w:lang w:val="en-US"/>
        </w:rPr>
        <w:t xml:space="preserve"> </w:t>
      </w:r>
      <w:r w:rsidRPr="00B744A3">
        <w:rPr>
          <w:i/>
          <w:sz w:val="24"/>
          <w:szCs w:val="24"/>
          <w:lang w:val="en-US"/>
        </w:rPr>
        <w:t>Perfect,</w:t>
      </w:r>
      <w:r w:rsidRPr="00B744A3">
        <w:rPr>
          <w:i/>
          <w:spacing w:val="-6"/>
          <w:sz w:val="24"/>
          <w:szCs w:val="24"/>
          <w:lang w:val="en-US"/>
        </w:rPr>
        <w:t xml:space="preserve"> </w:t>
      </w:r>
      <w:r w:rsidRPr="00B744A3">
        <w:rPr>
          <w:i/>
          <w:sz w:val="24"/>
          <w:szCs w:val="24"/>
          <w:lang w:val="en-US"/>
        </w:rPr>
        <w:t>Present Continuous, Past Simple, Present Perfect.</w:t>
      </w:r>
    </w:p>
    <w:p w:rsidR="00C94638" w:rsidRPr="00B744A3" w:rsidRDefault="008C6FC1" w:rsidP="00B744A3">
      <w:pPr>
        <w:pStyle w:val="a6"/>
        <w:numPr>
          <w:ilvl w:val="1"/>
          <w:numId w:val="77"/>
        </w:numPr>
        <w:tabs>
          <w:tab w:val="left" w:pos="1557"/>
          <w:tab w:val="left" w:pos="9090"/>
        </w:tabs>
        <w:spacing w:line="276" w:lineRule="auto"/>
        <w:ind w:left="1557" w:hanging="422"/>
        <w:jc w:val="left"/>
        <w:rPr>
          <w:sz w:val="24"/>
          <w:szCs w:val="24"/>
        </w:rPr>
      </w:pPr>
      <w:r w:rsidRPr="00B744A3">
        <w:rPr>
          <w:i/>
          <w:spacing w:val="-2"/>
          <w:sz w:val="24"/>
          <w:szCs w:val="24"/>
        </w:rPr>
        <w:t>противодействии</w:t>
      </w:r>
      <w:r w:rsidRPr="00B744A3">
        <w:rPr>
          <w:i/>
          <w:sz w:val="24"/>
          <w:szCs w:val="24"/>
        </w:rPr>
        <w:tab/>
      </w:r>
      <w:r w:rsidRPr="00B744A3">
        <w:rPr>
          <w:i/>
          <w:spacing w:val="-2"/>
          <w:sz w:val="24"/>
          <w:szCs w:val="24"/>
        </w:rPr>
        <w:t>терроризму.</w:t>
      </w:r>
    </w:p>
    <w:p w:rsidR="00C94638" w:rsidRPr="00B744A3" w:rsidRDefault="00C94638" w:rsidP="00B744A3">
      <w:pPr>
        <w:pStyle w:val="a6"/>
        <w:spacing w:line="276" w:lineRule="auto"/>
        <w:jc w:val="left"/>
        <w:rPr>
          <w:sz w:val="24"/>
          <w:szCs w:val="24"/>
        </w:rPr>
        <w:sectPr w:rsidR="00C94638" w:rsidRPr="00B744A3" w:rsidSect="00B744A3">
          <w:pgSz w:w="11920" w:h="16850"/>
          <w:pgMar w:top="1020" w:right="438" w:bottom="1240" w:left="850" w:header="0" w:footer="1046" w:gutter="0"/>
          <w:cols w:space="720"/>
        </w:sectPr>
      </w:pPr>
    </w:p>
    <w:p w:rsidR="00C94638" w:rsidRPr="00B744A3" w:rsidRDefault="00C94638" w:rsidP="00B744A3">
      <w:pPr>
        <w:pStyle w:val="a4"/>
        <w:spacing w:before="46" w:line="276" w:lineRule="auto"/>
        <w:ind w:left="0" w:firstLine="0"/>
        <w:jc w:val="left"/>
        <w:rPr>
          <w:i/>
          <w:sz w:val="24"/>
          <w:szCs w:val="24"/>
        </w:rPr>
      </w:pPr>
    </w:p>
    <w:p w:rsidR="00C94638" w:rsidRPr="00B744A3" w:rsidRDefault="008C6FC1" w:rsidP="00B744A3">
      <w:pPr>
        <w:spacing w:line="276" w:lineRule="auto"/>
        <w:ind w:left="138"/>
        <w:rPr>
          <w:b/>
          <w:sz w:val="24"/>
          <w:szCs w:val="24"/>
        </w:rPr>
      </w:pPr>
      <w:r w:rsidRPr="00B744A3">
        <w:rPr>
          <w:b/>
          <w:spacing w:val="-2"/>
          <w:sz w:val="24"/>
          <w:szCs w:val="24"/>
        </w:rPr>
        <w:t>Математика:</w:t>
      </w:r>
      <w:r w:rsidRPr="00B744A3">
        <w:rPr>
          <w:b/>
          <w:spacing w:val="-8"/>
          <w:sz w:val="24"/>
          <w:szCs w:val="24"/>
        </w:rPr>
        <w:t xml:space="preserve"> </w:t>
      </w:r>
      <w:r w:rsidRPr="00B744A3">
        <w:rPr>
          <w:b/>
          <w:spacing w:val="-2"/>
          <w:sz w:val="24"/>
          <w:szCs w:val="24"/>
        </w:rPr>
        <w:t>алгебра</w:t>
      </w:r>
      <w:r w:rsidRPr="00B744A3">
        <w:rPr>
          <w:b/>
          <w:spacing w:val="-8"/>
          <w:sz w:val="24"/>
          <w:szCs w:val="24"/>
        </w:rPr>
        <w:t xml:space="preserve"> </w:t>
      </w:r>
      <w:r w:rsidRPr="00B744A3">
        <w:rPr>
          <w:b/>
          <w:spacing w:val="-2"/>
          <w:sz w:val="24"/>
          <w:szCs w:val="24"/>
        </w:rPr>
        <w:t>и</w:t>
      </w:r>
      <w:r w:rsidRPr="00B744A3">
        <w:rPr>
          <w:b/>
          <w:spacing w:val="-9"/>
          <w:sz w:val="24"/>
          <w:szCs w:val="24"/>
        </w:rPr>
        <w:t xml:space="preserve"> </w:t>
      </w:r>
      <w:r w:rsidRPr="00B744A3">
        <w:rPr>
          <w:b/>
          <w:spacing w:val="-2"/>
          <w:sz w:val="24"/>
          <w:szCs w:val="24"/>
        </w:rPr>
        <w:t>начала</w:t>
      </w:r>
      <w:r w:rsidRPr="00B744A3">
        <w:rPr>
          <w:b/>
          <w:spacing w:val="-7"/>
          <w:sz w:val="24"/>
          <w:szCs w:val="24"/>
        </w:rPr>
        <w:t xml:space="preserve"> </w:t>
      </w:r>
      <w:r w:rsidRPr="00B744A3">
        <w:rPr>
          <w:b/>
          <w:spacing w:val="-2"/>
          <w:sz w:val="24"/>
          <w:szCs w:val="24"/>
        </w:rPr>
        <w:t>математического</w:t>
      </w:r>
      <w:r w:rsidRPr="00B744A3">
        <w:rPr>
          <w:b/>
          <w:spacing w:val="-7"/>
          <w:sz w:val="24"/>
          <w:szCs w:val="24"/>
        </w:rPr>
        <w:t xml:space="preserve"> </w:t>
      </w:r>
      <w:r w:rsidRPr="00B744A3">
        <w:rPr>
          <w:b/>
          <w:spacing w:val="-2"/>
          <w:sz w:val="24"/>
          <w:szCs w:val="24"/>
        </w:rPr>
        <w:t>анализа,</w:t>
      </w:r>
      <w:r w:rsidRPr="00B744A3">
        <w:rPr>
          <w:b/>
          <w:spacing w:val="-8"/>
          <w:sz w:val="24"/>
          <w:szCs w:val="24"/>
        </w:rPr>
        <w:t xml:space="preserve"> </w:t>
      </w:r>
      <w:r w:rsidRPr="00B744A3">
        <w:rPr>
          <w:b/>
          <w:spacing w:val="-2"/>
          <w:sz w:val="24"/>
          <w:szCs w:val="24"/>
        </w:rPr>
        <w:t>геометрия</w:t>
      </w:r>
    </w:p>
    <w:p w:rsidR="00C94638" w:rsidRPr="00B744A3" w:rsidRDefault="00C94638" w:rsidP="00B744A3">
      <w:pPr>
        <w:pStyle w:val="a4"/>
        <w:spacing w:before="216" w:line="276" w:lineRule="auto"/>
        <w:ind w:left="0" w:firstLine="0"/>
        <w:jc w:val="left"/>
        <w:rPr>
          <w:b/>
          <w:sz w:val="24"/>
          <w:szCs w:val="24"/>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3118"/>
        <w:gridCol w:w="317"/>
        <w:gridCol w:w="3289"/>
        <w:gridCol w:w="3289"/>
        <w:gridCol w:w="3289"/>
      </w:tblGrid>
      <w:tr w:rsidR="00C94638" w:rsidRPr="00B744A3">
        <w:trPr>
          <w:trHeight w:val="505"/>
        </w:trPr>
        <w:tc>
          <w:tcPr>
            <w:tcW w:w="1527" w:type="dxa"/>
          </w:tcPr>
          <w:p w:rsidR="00C94638" w:rsidRPr="00B744A3" w:rsidRDefault="00C94638" w:rsidP="00B744A3">
            <w:pPr>
              <w:pStyle w:val="TableParagraph"/>
              <w:spacing w:line="276" w:lineRule="auto"/>
              <w:ind w:left="0"/>
              <w:rPr>
                <w:sz w:val="24"/>
                <w:szCs w:val="24"/>
              </w:rPr>
            </w:pPr>
          </w:p>
        </w:tc>
        <w:tc>
          <w:tcPr>
            <w:tcW w:w="6724" w:type="dxa"/>
            <w:gridSpan w:val="3"/>
          </w:tcPr>
          <w:p w:rsidR="00C94638" w:rsidRPr="00B744A3" w:rsidRDefault="008C6FC1" w:rsidP="00B744A3">
            <w:pPr>
              <w:pStyle w:val="TableParagraph"/>
              <w:spacing w:line="276" w:lineRule="auto"/>
              <w:ind w:left="17"/>
              <w:jc w:val="center"/>
              <w:rPr>
                <w:b/>
                <w:sz w:val="24"/>
                <w:szCs w:val="24"/>
              </w:rPr>
            </w:pPr>
            <w:r w:rsidRPr="00B744A3">
              <w:rPr>
                <w:b/>
                <w:sz w:val="24"/>
                <w:szCs w:val="24"/>
              </w:rPr>
              <w:t>Базовый</w:t>
            </w:r>
            <w:r w:rsidRPr="00B744A3">
              <w:rPr>
                <w:b/>
                <w:spacing w:val="-8"/>
                <w:sz w:val="24"/>
                <w:szCs w:val="24"/>
              </w:rPr>
              <w:t xml:space="preserve"> </w:t>
            </w:r>
            <w:r w:rsidRPr="00B744A3">
              <w:rPr>
                <w:b/>
                <w:spacing w:val="-2"/>
                <w:sz w:val="24"/>
                <w:szCs w:val="24"/>
              </w:rPr>
              <w:t>уровень</w:t>
            </w:r>
          </w:p>
          <w:p w:rsidR="00C94638" w:rsidRPr="00B744A3" w:rsidRDefault="008C6FC1" w:rsidP="00B744A3">
            <w:pPr>
              <w:pStyle w:val="TableParagraph"/>
              <w:spacing w:line="276" w:lineRule="auto"/>
              <w:ind w:left="17"/>
              <w:jc w:val="center"/>
              <w:rPr>
                <w:b/>
                <w:sz w:val="24"/>
                <w:szCs w:val="24"/>
              </w:rPr>
            </w:pPr>
            <w:r w:rsidRPr="00B744A3">
              <w:rPr>
                <w:b/>
                <w:spacing w:val="-2"/>
                <w:sz w:val="24"/>
                <w:szCs w:val="24"/>
              </w:rPr>
              <w:t>«Проблемно-функциональные</w:t>
            </w:r>
            <w:r w:rsidRPr="00B744A3">
              <w:rPr>
                <w:b/>
                <w:spacing w:val="16"/>
                <w:sz w:val="24"/>
                <w:szCs w:val="24"/>
              </w:rPr>
              <w:t xml:space="preserve"> </w:t>
            </w:r>
            <w:r w:rsidRPr="00B744A3">
              <w:rPr>
                <w:b/>
                <w:spacing w:val="-2"/>
                <w:sz w:val="24"/>
                <w:szCs w:val="24"/>
              </w:rPr>
              <w:t>результаты»</w:t>
            </w:r>
          </w:p>
        </w:tc>
        <w:tc>
          <w:tcPr>
            <w:tcW w:w="6578" w:type="dxa"/>
            <w:gridSpan w:val="2"/>
          </w:tcPr>
          <w:p w:rsidR="00C94638" w:rsidRPr="00B744A3" w:rsidRDefault="008C6FC1" w:rsidP="00B744A3">
            <w:pPr>
              <w:pStyle w:val="TableParagraph"/>
              <w:spacing w:line="276" w:lineRule="auto"/>
              <w:ind w:left="30" w:right="5"/>
              <w:jc w:val="center"/>
              <w:rPr>
                <w:b/>
                <w:sz w:val="24"/>
                <w:szCs w:val="24"/>
              </w:rPr>
            </w:pPr>
            <w:r w:rsidRPr="00B744A3">
              <w:rPr>
                <w:b/>
                <w:spacing w:val="-2"/>
                <w:sz w:val="24"/>
                <w:szCs w:val="24"/>
              </w:rPr>
              <w:t>Базовый уровень</w:t>
            </w:r>
          </w:p>
          <w:p w:rsidR="00C94638" w:rsidRPr="00B744A3" w:rsidRDefault="008C6FC1" w:rsidP="00B744A3">
            <w:pPr>
              <w:pStyle w:val="TableParagraph"/>
              <w:spacing w:line="276" w:lineRule="auto"/>
              <w:ind w:left="30"/>
              <w:jc w:val="center"/>
              <w:rPr>
                <w:b/>
                <w:sz w:val="24"/>
                <w:szCs w:val="24"/>
              </w:rPr>
            </w:pPr>
            <w:r w:rsidRPr="00B744A3">
              <w:rPr>
                <w:b/>
                <w:spacing w:val="-2"/>
                <w:sz w:val="24"/>
                <w:szCs w:val="24"/>
              </w:rPr>
              <w:t>«Системно-теоретические</w:t>
            </w:r>
            <w:r w:rsidRPr="00B744A3">
              <w:rPr>
                <w:b/>
                <w:spacing w:val="10"/>
                <w:sz w:val="24"/>
                <w:szCs w:val="24"/>
              </w:rPr>
              <w:t xml:space="preserve"> </w:t>
            </w:r>
            <w:r w:rsidRPr="00B744A3">
              <w:rPr>
                <w:b/>
                <w:spacing w:val="-2"/>
                <w:sz w:val="24"/>
                <w:szCs w:val="24"/>
              </w:rPr>
              <w:t>результаты»</w:t>
            </w:r>
          </w:p>
        </w:tc>
      </w:tr>
      <w:tr w:rsidR="00C94638" w:rsidRPr="00B744A3">
        <w:trPr>
          <w:trHeight w:val="554"/>
        </w:trPr>
        <w:tc>
          <w:tcPr>
            <w:tcW w:w="1527" w:type="dxa"/>
          </w:tcPr>
          <w:p w:rsidR="00C94638" w:rsidRPr="00B744A3" w:rsidRDefault="008C6FC1" w:rsidP="00B744A3">
            <w:pPr>
              <w:pStyle w:val="TableParagraph"/>
              <w:spacing w:line="276" w:lineRule="auto"/>
              <w:ind w:left="112"/>
              <w:rPr>
                <w:b/>
                <w:sz w:val="24"/>
                <w:szCs w:val="24"/>
              </w:rPr>
            </w:pPr>
            <w:r w:rsidRPr="00B744A3">
              <w:rPr>
                <w:b/>
                <w:spacing w:val="-2"/>
                <w:sz w:val="24"/>
                <w:szCs w:val="24"/>
              </w:rPr>
              <w:t>Раздел</w:t>
            </w:r>
          </w:p>
        </w:tc>
        <w:tc>
          <w:tcPr>
            <w:tcW w:w="3435" w:type="dxa"/>
            <w:gridSpan w:val="2"/>
          </w:tcPr>
          <w:p w:rsidR="00C94638" w:rsidRPr="00B744A3" w:rsidRDefault="008C6FC1" w:rsidP="00B744A3">
            <w:pPr>
              <w:pStyle w:val="TableParagraph"/>
              <w:spacing w:line="276" w:lineRule="auto"/>
              <w:ind w:left="554"/>
              <w:rPr>
                <w:b/>
                <w:sz w:val="24"/>
                <w:szCs w:val="24"/>
              </w:rPr>
            </w:pPr>
            <w:r w:rsidRPr="00B744A3">
              <w:rPr>
                <w:b/>
                <w:sz w:val="24"/>
                <w:szCs w:val="24"/>
              </w:rPr>
              <w:t>I.</w:t>
            </w:r>
            <w:r w:rsidRPr="00B744A3">
              <w:rPr>
                <w:b/>
                <w:spacing w:val="-8"/>
                <w:sz w:val="24"/>
                <w:szCs w:val="24"/>
              </w:rPr>
              <w:t xml:space="preserve"> </w:t>
            </w:r>
            <w:r w:rsidRPr="00B744A3">
              <w:rPr>
                <w:b/>
                <w:sz w:val="24"/>
                <w:szCs w:val="24"/>
              </w:rPr>
              <w:t>Выпускник</w:t>
            </w:r>
            <w:r w:rsidRPr="00B744A3">
              <w:rPr>
                <w:b/>
                <w:spacing w:val="-6"/>
                <w:sz w:val="24"/>
                <w:szCs w:val="24"/>
              </w:rPr>
              <w:t xml:space="preserve"> </w:t>
            </w:r>
            <w:r w:rsidRPr="00B744A3">
              <w:rPr>
                <w:b/>
                <w:spacing w:val="-2"/>
                <w:sz w:val="24"/>
                <w:szCs w:val="24"/>
              </w:rPr>
              <w:t>научится</w:t>
            </w:r>
          </w:p>
        </w:tc>
        <w:tc>
          <w:tcPr>
            <w:tcW w:w="3289" w:type="dxa"/>
          </w:tcPr>
          <w:p w:rsidR="00C94638" w:rsidRPr="00B744A3" w:rsidRDefault="008C6FC1" w:rsidP="00B744A3">
            <w:pPr>
              <w:pStyle w:val="TableParagraph"/>
              <w:spacing w:before="1" w:line="276" w:lineRule="auto"/>
              <w:ind w:left="458" w:hanging="15"/>
              <w:rPr>
                <w:b/>
                <w:sz w:val="24"/>
                <w:szCs w:val="24"/>
              </w:rPr>
            </w:pPr>
            <w:r w:rsidRPr="00B744A3">
              <w:rPr>
                <w:b/>
                <w:spacing w:val="-2"/>
                <w:sz w:val="24"/>
                <w:szCs w:val="24"/>
              </w:rPr>
              <w:t>III.</w:t>
            </w:r>
            <w:r w:rsidRPr="00B744A3">
              <w:rPr>
                <w:b/>
                <w:spacing w:val="-13"/>
                <w:sz w:val="24"/>
                <w:szCs w:val="24"/>
              </w:rPr>
              <w:t xml:space="preserve"> </w:t>
            </w:r>
            <w:r w:rsidRPr="00B744A3">
              <w:rPr>
                <w:b/>
                <w:spacing w:val="-2"/>
                <w:sz w:val="24"/>
                <w:szCs w:val="24"/>
              </w:rPr>
              <w:t>Выпускник</w:t>
            </w:r>
            <w:r w:rsidRPr="00B744A3">
              <w:rPr>
                <w:b/>
                <w:spacing w:val="-10"/>
                <w:sz w:val="24"/>
                <w:szCs w:val="24"/>
              </w:rPr>
              <w:t xml:space="preserve"> </w:t>
            </w:r>
            <w:r w:rsidRPr="00B744A3">
              <w:rPr>
                <w:b/>
                <w:spacing w:val="-2"/>
                <w:sz w:val="24"/>
                <w:szCs w:val="24"/>
              </w:rPr>
              <w:t>получит возможность</w:t>
            </w:r>
            <w:r w:rsidRPr="00B744A3">
              <w:rPr>
                <w:b/>
                <w:spacing w:val="4"/>
                <w:sz w:val="24"/>
                <w:szCs w:val="24"/>
              </w:rPr>
              <w:t xml:space="preserve"> </w:t>
            </w:r>
            <w:r w:rsidRPr="00B744A3">
              <w:rPr>
                <w:b/>
                <w:spacing w:val="-2"/>
                <w:sz w:val="24"/>
                <w:szCs w:val="24"/>
              </w:rPr>
              <w:t>научиться</w:t>
            </w:r>
          </w:p>
        </w:tc>
        <w:tc>
          <w:tcPr>
            <w:tcW w:w="3289" w:type="dxa"/>
          </w:tcPr>
          <w:p w:rsidR="00C94638" w:rsidRPr="00B744A3" w:rsidRDefault="008C6FC1" w:rsidP="00B744A3">
            <w:pPr>
              <w:pStyle w:val="TableParagraph"/>
              <w:spacing w:line="276" w:lineRule="auto"/>
              <w:ind w:left="443"/>
              <w:rPr>
                <w:b/>
                <w:sz w:val="24"/>
                <w:szCs w:val="24"/>
              </w:rPr>
            </w:pPr>
            <w:r w:rsidRPr="00B744A3">
              <w:rPr>
                <w:b/>
                <w:sz w:val="24"/>
                <w:szCs w:val="24"/>
              </w:rPr>
              <w:t>II.</w:t>
            </w:r>
            <w:r w:rsidRPr="00B744A3">
              <w:rPr>
                <w:b/>
                <w:spacing w:val="-11"/>
                <w:sz w:val="24"/>
                <w:szCs w:val="24"/>
              </w:rPr>
              <w:t xml:space="preserve"> </w:t>
            </w:r>
            <w:r w:rsidRPr="00B744A3">
              <w:rPr>
                <w:b/>
                <w:sz w:val="24"/>
                <w:szCs w:val="24"/>
              </w:rPr>
              <w:t>Выпускник</w:t>
            </w:r>
            <w:r w:rsidRPr="00B744A3">
              <w:rPr>
                <w:b/>
                <w:spacing w:val="-8"/>
                <w:sz w:val="24"/>
                <w:szCs w:val="24"/>
              </w:rPr>
              <w:t xml:space="preserve"> </w:t>
            </w:r>
            <w:r w:rsidRPr="00B744A3">
              <w:rPr>
                <w:b/>
                <w:spacing w:val="-2"/>
                <w:sz w:val="24"/>
                <w:szCs w:val="24"/>
              </w:rPr>
              <w:t>научится</w:t>
            </w:r>
          </w:p>
        </w:tc>
        <w:tc>
          <w:tcPr>
            <w:tcW w:w="3289" w:type="dxa"/>
          </w:tcPr>
          <w:p w:rsidR="00C94638" w:rsidRPr="00B744A3" w:rsidRDefault="008C6FC1" w:rsidP="00B744A3">
            <w:pPr>
              <w:pStyle w:val="TableParagraph"/>
              <w:spacing w:line="276" w:lineRule="auto"/>
              <w:ind w:left="349" w:right="342" w:hanging="8"/>
              <w:rPr>
                <w:b/>
                <w:sz w:val="24"/>
                <w:szCs w:val="24"/>
              </w:rPr>
            </w:pPr>
            <w:r w:rsidRPr="00B744A3">
              <w:rPr>
                <w:b/>
                <w:spacing w:val="-2"/>
                <w:sz w:val="24"/>
                <w:szCs w:val="24"/>
              </w:rPr>
              <w:t>IV.</w:t>
            </w:r>
            <w:r w:rsidRPr="00B744A3">
              <w:rPr>
                <w:b/>
                <w:spacing w:val="-13"/>
                <w:sz w:val="24"/>
                <w:szCs w:val="24"/>
              </w:rPr>
              <w:t xml:space="preserve"> </w:t>
            </w:r>
            <w:r w:rsidRPr="00B744A3">
              <w:rPr>
                <w:b/>
                <w:spacing w:val="-2"/>
                <w:sz w:val="24"/>
                <w:szCs w:val="24"/>
              </w:rPr>
              <w:t>Выпускник</w:t>
            </w:r>
            <w:r w:rsidRPr="00B744A3">
              <w:rPr>
                <w:b/>
                <w:spacing w:val="-11"/>
                <w:sz w:val="24"/>
                <w:szCs w:val="24"/>
              </w:rPr>
              <w:t xml:space="preserve"> </w:t>
            </w:r>
            <w:r w:rsidRPr="00B744A3">
              <w:rPr>
                <w:b/>
                <w:spacing w:val="-2"/>
                <w:sz w:val="24"/>
                <w:szCs w:val="24"/>
              </w:rPr>
              <w:t xml:space="preserve">получит </w:t>
            </w:r>
            <w:r w:rsidRPr="00B744A3">
              <w:rPr>
                <w:b/>
                <w:sz w:val="24"/>
                <w:szCs w:val="24"/>
              </w:rPr>
              <w:t>возможность</w:t>
            </w:r>
            <w:r w:rsidRPr="00B744A3">
              <w:rPr>
                <w:b/>
                <w:spacing w:val="-13"/>
                <w:sz w:val="24"/>
                <w:szCs w:val="24"/>
              </w:rPr>
              <w:t xml:space="preserve"> </w:t>
            </w:r>
            <w:r w:rsidRPr="00B744A3">
              <w:rPr>
                <w:b/>
                <w:spacing w:val="-2"/>
                <w:sz w:val="24"/>
                <w:szCs w:val="24"/>
              </w:rPr>
              <w:t>научиться</w:t>
            </w:r>
          </w:p>
        </w:tc>
      </w:tr>
      <w:tr w:rsidR="00C94638" w:rsidRPr="00B744A3">
        <w:trPr>
          <w:trHeight w:val="2760"/>
        </w:trPr>
        <w:tc>
          <w:tcPr>
            <w:tcW w:w="1527" w:type="dxa"/>
          </w:tcPr>
          <w:p w:rsidR="00C94638" w:rsidRPr="00B744A3" w:rsidRDefault="008C6FC1" w:rsidP="00B744A3">
            <w:pPr>
              <w:pStyle w:val="TableParagraph"/>
              <w:spacing w:line="276" w:lineRule="auto"/>
              <w:ind w:left="112" w:right="31"/>
              <w:rPr>
                <w:b/>
                <w:sz w:val="24"/>
                <w:szCs w:val="24"/>
              </w:rPr>
            </w:pPr>
            <w:r w:rsidRPr="00B744A3">
              <w:rPr>
                <w:b/>
                <w:spacing w:val="-4"/>
                <w:sz w:val="24"/>
                <w:szCs w:val="24"/>
              </w:rPr>
              <w:t xml:space="preserve">Цели </w:t>
            </w:r>
            <w:r w:rsidRPr="00B744A3">
              <w:rPr>
                <w:b/>
                <w:spacing w:val="-2"/>
                <w:sz w:val="24"/>
                <w:szCs w:val="24"/>
              </w:rPr>
              <w:t xml:space="preserve">освоения </w:t>
            </w:r>
            <w:r w:rsidRPr="00B744A3">
              <w:rPr>
                <w:b/>
                <w:spacing w:val="-4"/>
                <w:sz w:val="24"/>
                <w:szCs w:val="24"/>
              </w:rPr>
              <w:t>предмета</w:t>
            </w:r>
          </w:p>
        </w:tc>
        <w:tc>
          <w:tcPr>
            <w:tcW w:w="3435" w:type="dxa"/>
            <w:gridSpan w:val="2"/>
          </w:tcPr>
          <w:p w:rsidR="00C94638" w:rsidRPr="00B744A3" w:rsidRDefault="008C6FC1" w:rsidP="00B744A3">
            <w:pPr>
              <w:pStyle w:val="TableParagraph"/>
              <w:spacing w:line="276" w:lineRule="auto"/>
              <w:ind w:left="112" w:right="108"/>
              <w:rPr>
                <w:sz w:val="24"/>
                <w:szCs w:val="24"/>
              </w:rPr>
            </w:pPr>
            <w:r w:rsidRPr="00B744A3">
              <w:rPr>
                <w:sz w:val="24"/>
                <w:szCs w:val="24"/>
              </w:rPr>
              <w:t xml:space="preserve">Для использования в повседневной жизни и обеспечения возможности успешного продолжения </w:t>
            </w:r>
            <w:r w:rsidRPr="00B744A3">
              <w:rPr>
                <w:spacing w:val="-2"/>
                <w:sz w:val="24"/>
                <w:szCs w:val="24"/>
              </w:rPr>
              <w:t>образования</w:t>
            </w:r>
            <w:r w:rsidRPr="00B744A3">
              <w:rPr>
                <w:spacing w:val="-5"/>
                <w:sz w:val="24"/>
                <w:szCs w:val="24"/>
              </w:rPr>
              <w:t xml:space="preserve"> </w:t>
            </w:r>
            <w:r w:rsidRPr="00B744A3">
              <w:rPr>
                <w:spacing w:val="-2"/>
                <w:sz w:val="24"/>
                <w:szCs w:val="24"/>
              </w:rPr>
              <w:t>по</w:t>
            </w:r>
            <w:r w:rsidRPr="00B744A3">
              <w:rPr>
                <w:spacing w:val="-5"/>
                <w:sz w:val="24"/>
                <w:szCs w:val="24"/>
              </w:rPr>
              <w:t xml:space="preserve"> </w:t>
            </w:r>
            <w:r w:rsidRPr="00B744A3">
              <w:rPr>
                <w:spacing w:val="-2"/>
                <w:sz w:val="24"/>
                <w:szCs w:val="24"/>
              </w:rPr>
              <w:t xml:space="preserve">специальностям, </w:t>
            </w:r>
            <w:r w:rsidRPr="00B744A3">
              <w:rPr>
                <w:sz w:val="24"/>
                <w:szCs w:val="24"/>
              </w:rPr>
              <w:t>не связанным с прикладным использованием математики</w:t>
            </w:r>
          </w:p>
        </w:tc>
        <w:tc>
          <w:tcPr>
            <w:tcW w:w="3289" w:type="dxa"/>
          </w:tcPr>
          <w:p w:rsidR="00C94638" w:rsidRPr="00B744A3" w:rsidRDefault="008C6FC1" w:rsidP="00B744A3">
            <w:pPr>
              <w:pStyle w:val="TableParagraph"/>
              <w:spacing w:line="276" w:lineRule="auto"/>
              <w:ind w:left="117"/>
              <w:rPr>
                <w:i/>
                <w:sz w:val="24"/>
                <w:szCs w:val="24"/>
              </w:rPr>
            </w:pPr>
            <w:r w:rsidRPr="00B744A3">
              <w:rPr>
                <w:i/>
                <w:sz w:val="24"/>
                <w:szCs w:val="24"/>
              </w:rPr>
              <w:t xml:space="preserve">Для развития мышления, </w:t>
            </w:r>
            <w:r w:rsidRPr="00B744A3">
              <w:rPr>
                <w:i/>
                <w:spacing w:val="-2"/>
                <w:sz w:val="24"/>
                <w:szCs w:val="24"/>
              </w:rPr>
              <w:t>использования</w:t>
            </w:r>
            <w:r w:rsidRPr="00B744A3">
              <w:rPr>
                <w:i/>
                <w:spacing w:val="-6"/>
                <w:sz w:val="24"/>
                <w:szCs w:val="24"/>
              </w:rPr>
              <w:t xml:space="preserve"> </w:t>
            </w:r>
            <w:r w:rsidRPr="00B744A3">
              <w:rPr>
                <w:i/>
                <w:spacing w:val="-2"/>
                <w:sz w:val="24"/>
                <w:szCs w:val="24"/>
              </w:rPr>
              <w:t>в</w:t>
            </w:r>
            <w:r w:rsidRPr="00B744A3">
              <w:rPr>
                <w:i/>
                <w:spacing w:val="-7"/>
                <w:sz w:val="24"/>
                <w:szCs w:val="24"/>
              </w:rPr>
              <w:t xml:space="preserve"> </w:t>
            </w:r>
            <w:r w:rsidRPr="00B744A3">
              <w:rPr>
                <w:i/>
                <w:spacing w:val="-2"/>
                <w:sz w:val="24"/>
                <w:szCs w:val="24"/>
              </w:rPr>
              <w:t>повседневной жизни</w:t>
            </w:r>
          </w:p>
          <w:p w:rsidR="00C94638" w:rsidRPr="00B744A3" w:rsidRDefault="008C6FC1" w:rsidP="00B744A3">
            <w:pPr>
              <w:pStyle w:val="TableParagraph"/>
              <w:spacing w:line="276" w:lineRule="auto"/>
              <w:ind w:left="117" w:right="227"/>
              <w:rPr>
                <w:i/>
                <w:sz w:val="24"/>
                <w:szCs w:val="24"/>
              </w:rPr>
            </w:pPr>
            <w:r w:rsidRPr="00B744A3">
              <w:rPr>
                <w:i/>
                <w:sz w:val="24"/>
                <w:szCs w:val="24"/>
              </w:rPr>
              <w:t xml:space="preserve">и обеспечения возможности успешного продолжения образования по </w:t>
            </w:r>
            <w:r w:rsidRPr="00B744A3">
              <w:rPr>
                <w:i/>
                <w:spacing w:val="-2"/>
                <w:sz w:val="24"/>
                <w:szCs w:val="24"/>
              </w:rPr>
              <w:t>специальностям,</w:t>
            </w:r>
            <w:r w:rsidRPr="00B744A3">
              <w:rPr>
                <w:i/>
                <w:spacing w:val="-7"/>
                <w:sz w:val="24"/>
                <w:szCs w:val="24"/>
              </w:rPr>
              <w:t xml:space="preserve"> </w:t>
            </w:r>
            <w:r w:rsidRPr="00B744A3">
              <w:rPr>
                <w:i/>
                <w:spacing w:val="-2"/>
                <w:sz w:val="24"/>
                <w:szCs w:val="24"/>
              </w:rPr>
              <w:t>не</w:t>
            </w:r>
            <w:r w:rsidRPr="00B744A3">
              <w:rPr>
                <w:i/>
                <w:spacing w:val="-5"/>
                <w:sz w:val="24"/>
                <w:szCs w:val="24"/>
              </w:rPr>
              <w:t xml:space="preserve"> </w:t>
            </w:r>
            <w:r w:rsidRPr="00B744A3">
              <w:rPr>
                <w:i/>
                <w:spacing w:val="-2"/>
                <w:sz w:val="24"/>
                <w:szCs w:val="24"/>
              </w:rPr>
              <w:t xml:space="preserve">связанным </w:t>
            </w:r>
            <w:r w:rsidRPr="00B744A3">
              <w:rPr>
                <w:i/>
                <w:sz w:val="24"/>
                <w:szCs w:val="24"/>
              </w:rPr>
              <w:t xml:space="preserve">с прикладным использованием </w:t>
            </w:r>
            <w:r w:rsidRPr="00B744A3">
              <w:rPr>
                <w:i/>
                <w:spacing w:val="-2"/>
                <w:sz w:val="24"/>
                <w:szCs w:val="24"/>
              </w:rPr>
              <w:t>математики</w:t>
            </w:r>
          </w:p>
        </w:tc>
        <w:tc>
          <w:tcPr>
            <w:tcW w:w="3289" w:type="dxa"/>
          </w:tcPr>
          <w:p w:rsidR="00C94638" w:rsidRPr="00B744A3" w:rsidRDefault="008C6FC1" w:rsidP="00B744A3">
            <w:pPr>
              <w:pStyle w:val="TableParagraph"/>
              <w:spacing w:line="276" w:lineRule="auto"/>
              <w:ind w:left="116" w:right="411"/>
              <w:jc w:val="both"/>
              <w:rPr>
                <w:sz w:val="24"/>
                <w:szCs w:val="24"/>
              </w:rPr>
            </w:pPr>
            <w:r w:rsidRPr="00B744A3">
              <w:rPr>
                <w:sz w:val="24"/>
                <w:szCs w:val="24"/>
              </w:rPr>
              <w:t>Для</w:t>
            </w:r>
            <w:r w:rsidRPr="00B744A3">
              <w:rPr>
                <w:spacing w:val="-14"/>
                <w:sz w:val="24"/>
                <w:szCs w:val="24"/>
              </w:rPr>
              <w:t xml:space="preserve"> </w:t>
            </w:r>
            <w:r w:rsidRPr="00B744A3">
              <w:rPr>
                <w:sz w:val="24"/>
                <w:szCs w:val="24"/>
              </w:rPr>
              <w:t>успешного</w:t>
            </w:r>
            <w:r w:rsidRPr="00B744A3">
              <w:rPr>
                <w:spacing w:val="-14"/>
                <w:sz w:val="24"/>
                <w:szCs w:val="24"/>
              </w:rPr>
              <w:t xml:space="preserve"> </w:t>
            </w:r>
            <w:r w:rsidRPr="00B744A3">
              <w:rPr>
                <w:sz w:val="24"/>
                <w:szCs w:val="24"/>
              </w:rPr>
              <w:t xml:space="preserve">продолжения </w:t>
            </w:r>
            <w:r w:rsidRPr="00B744A3">
              <w:rPr>
                <w:spacing w:val="-2"/>
                <w:sz w:val="24"/>
                <w:szCs w:val="24"/>
              </w:rPr>
              <w:t>образования</w:t>
            </w:r>
          </w:p>
          <w:p w:rsidR="00C94638" w:rsidRPr="00B744A3" w:rsidRDefault="008C6FC1" w:rsidP="00B744A3">
            <w:pPr>
              <w:pStyle w:val="TableParagraph"/>
              <w:spacing w:line="276" w:lineRule="auto"/>
              <w:ind w:left="116" w:right="234"/>
              <w:jc w:val="both"/>
              <w:rPr>
                <w:sz w:val="24"/>
                <w:szCs w:val="24"/>
              </w:rPr>
            </w:pPr>
            <w:r w:rsidRPr="00B744A3">
              <w:rPr>
                <w:sz w:val="24"/>
                <w:szCs w:val="24"/>
              </w:rPr>
              <w:t>по</w:t>
            </w:r>
            <w:r w:rsidRPr="00B744A3">
              <w:rPr>
                <w:spacing w:val="-14"/>
                <w:sz w:val="24"/>
                <w:szCs w:val="24"/>
              </w:rPr>
              <w:t xml:space="preserve"> </w:t>
            </w:r>
            <w:r w:rsidRPr="00B744A3">
              <w:rPr>
                <w:sz w:val="24"/>
                <w:szCs w:val="24"/>
              </w:rPr>
              <w:t>специальностям,</w:t>
            </w:r>
            <w:r w:rsidRPr="00B744A3">
              <w:rPr>
                <w:spacing w:val="-14"/>
                <w:sz w:val="24"/>
                <w:szCs w:val="24"/>
              </w:rPr>
              <w:t xml:space="preserve"> </w:t>
            </w:r>
            <w:r w:rsidRPr="00B744A3">
              <w:rPr>
                <w:sz w:val="24"/>
                <w:szCs w:val="24"/>
              </w:rPr>
              <w:t>связанным с</w:t>
            </w:r>
            <w:r w:rsidRPr="00B744A3">
              <w:rPr>
                <w:spacing w:val="-9"/>
                <w:sz w:val="24"/>
                <w:szCs w:val="24"/>
              </w:rPr>
              <w:t xml:space="preserve"> </w:t>
            </w:r>
            <w:r w:rsidRPr="00B744A3">
              <w:rPr>
                <w:sz w:val="24"/>
                <w:szCs w:val="24"/>
              </w:rPr>
              <w:t>прикладным</w:t>
            </w:r>
            <w:r w:rsidRPr="00B744A3">
              <w:rPr>
                <w:spacing w:val="-11"/>
                <w:sz w:val="24"/>
                <w:szCs w:val="24"/>
              </w:rPr>
              <w:t xml:space="preserve"> </w:t>
            </w:r>
            <w:r w:rsidRPr="00B744A3">
              <w:rPr>
                <w:sz w:val="24"/>
                <w:szCs w:val="24"/>
              </w:rPr>
              <w:t xml:space="preserve">использованием </w:t>
            </w:r>
            <w:r w:rsidRPr="00B744A3">
              <w:rPr>
                <w:spacing w:val="-2"/>
                <w:sz w:val="24"/>
                <w:szCs w:val="24"/>
              </w:rPr>
              <w:t>математики</w:t>
            </w:r>
          </w:p>
        </w:tc>
        <w:tc>
          <w:tcPr>
            <w:tcW w:w="3289" w:type="dxa"/>
          </w:tcPr>
          <w:p w:rsidR="00C94638" w:rsidRPr="00B744A3" w:rsidRDefault="008C6FC1" w:rsidP="00B744A3">
            <w:pPr>
              <w:pStyle w:val="TableParagraph"/>
              <w:spacing w:line="276" w:lineRule="auto"/>
              <w:ind w:left="116" w:right="131"/>
              <w:rPr>
                <w:i/>
                <w:sz w:val="24"/>
                <w:szCs w:val="24"/>
              </w:rPr>
            </w:pPr>
            <w:r w:rsidRPr="00B744A3">
              <w:rPr>
                <w:i/>
                <w:sz w:val="24"/>
                <w:szCs w:val="24"/>
              </w:rPr>
              <w:t>Для обеспечения возможности успешного продолжения</w:t>
            </w:r>
            <w:r w:rsidRPr="00B744A3">
              <w:rPr>
                <w:i/>
                <w:spacing w:val="-7"/>
                <w:sz w:val="24"/>
                <w:szCs w:val="24"/>
              </w:rPr>
              <w:t xml:space="preserve"> </w:t>
            </w:r>
            <w:r w:rsidRPr="00B744A3">
              <w:rPr>
                <w:i/>
                <w:sz w:val="24"/>
                <w:szCs w:val="24"/>
              </w:rPr>
              <w:t>образования</w:t>
            </w:r>
            <w:r w:rsidRPr="00B744A3">
              <w:rPr>
                <w:i/>
                <w:spacing w:val="-7"/>
                <w:sz w:val="24"/>
                <w:szCs w:val="24"/>
              </w:rPr>
              <w:t xml:space="preserve"> </w:t>
            </w:r>
            <w:r w:rsidRPr="00B744A3">
              <w:rPr>
                <w:i/>
                <w:sz w:val="24"/>
                <w:szCs w:val="24"/>
              </w:rPr>
              <w:t xml:space="preserve">по </w:t>
            </w:r>
            <w:r w:rsidRPr="00B744A3">
              <w:rPr>
                <w:i/>
                <w:spacing w:val="-2"/>
                <w:sz w:val="24"/>
                <w:szCs w:val="24"/>
              </w:rPr>
              <w:t>специальностям,</w:t>
            </w:r>
            <w:r w:rsidRPr="00B744A3">
              <w:rPr>
                <w:i/>
                <w:spacing w:val="-9"/>
                <w:sz w:val="24"/>
                <w:szCs w:val="24"/>
              </w:rPr>
              <w:t xml:space="preserve"> </w:t>
            </w:r>
            <w:r w:rsidRPr="00B744A3">
              <w:rPr>
                <w:i/>
                <w:spacing w:val="-2"/>
                <w:sz w:val="24"/>
                <w:szCs w:val="24"/>
              </w:rPr>
              <w:t>связанным</w:t>
            </w:r>
            <w:r w:rsidRPr="00B744A3">
              <w:rPr>
                <w:i/>
                <w:spacing w:val="-7"/>
                <w:sz w:val="24"/>
                <w:szCs w:val="24"/>
              </w:rPr>
              <w:t xml:space="preserve"> </w:t>
            </w:r>
            <w:r w:rsidRPr="00B744A3">
              <w:rPr>
                <w:i/>
                <w:spacing w:val="-2"/>
                <w:sz w:val="24"/>
                <w:szCs w:val="24"/>
              </w:rPr>
              <w:t xml:space="preserve">с </w:t>
            </w:r>
            <w:r w:rsidRPr="00B744A3">
              <w:rPr>
                <w:i/>
                <w:sz w:val="24"/>
                <w:szCs w:val="24"/>
              </w:rPr>
              <w:t xml:space="preserve">осуществлением научной и </w:t>
            </w:r>
            <w:r w:rsidRPr="00B744A3">
              <w:rPr>
                <w:i/>
                <w:spacing w:val="-2"/>
                <w:sz w:val="24"/>
                <w:szCs w:val="24"/>
              </w:rPr>
              <w:t xml:space="preserve">исследовательской </w:t>
            </w:r>
            <w:r w:rsidRPr="00B744A3">
              <w:rPr>
                <w:i/>
                <w:sz w:val="24"/>
                <w:szCs w:val="24"/>
              </w:rPr>
              <w:t>деятельности в области математики и смежных</w:t>
            </w:r>
            <w:r w:rsidRPr="00B744A3">
              <w:rPr>
                <w:i/>
                <w:spacing w:val="40"/>
                <w:sz w:val="24"/>
                <w:szCs w:val="24"/>
              </w:rPr>
              <w:t xml:space="preserve"> </w:t>
            </w:r>
            <w:r w:rsidRPr="00B744A3">
              <w:rPr>
                <w:i/>
                <w:spacing w:val="-4"/>
                <w:sz w:val="24"/>
                <w:szCs w:val="24"/>
              </w:rPr>
              <w:t>наук</w:t>
            </w:r>
          </w:p>
        </w:tc>
      </w:tr>
      <w:tr w:rsidR="00C94638" w:rsidRPr="00B744A3">
        <w:trPr>
          <w:trHeight w:val="253"/>
        </w:trPr>
        <w:tc>
          <w:tcPr>
            <w:tcW w:w="1527" w:type="dxa"/>
          </w:tcPr>
          <w:p w:rsidR="00C94638" w:rsidRPr="00B744A3" w:rsidRDefault="00C94638" w:rsidP="00B744A3">
            <w:pPr>
              <w:pStyle w:val="TableParagraph"/>
              <w:spacing w:line="276" w:lineRule="auto"/>
              <w:ind w:left="0"/>
              <w:rPr>
                <w:sz w:val="24"/>
                <w:szCs w:val="24"/>
              </w:rPr>
            </w:pPr>
          </w:p>
        </w:tc>
        <w:tc>
          <w:tcPr>
            <w:tcW w:w="13302" w:type="dxa"/>
            <w:gridSpan w:val="5"/>
          </w:tcPr>
          <w:p w:rsidR="00C94638" w:rsidRPr="00B744A3" w:rsidRDefault="008C6FC1" w:rsidP="00B744A3">
            <w:pPr>
              <w:pStyle w:val="TableParagraph"/>
              <w:spacing w:line="276" w:lineRule="auto"/>
              <w:ind w:left="13"/>
              <w:jc w:val="center"/>
              <w:rPr>
                <w:b/>
                <w:sz w:val="24"/>
                <w:szCs w:val="24"/>
              </w:rPr>
            </w:pPr>
            <w:r w:rsidRPr="00B744A3">
              <w:rPr>
                <w:b/>
                <w:sz w:val="24"/>
                <w:szCs w:val="24"/>
              </w:rPr>
              <w:t>Требования</w:t>
            </w:r>
            <w:r w:rsidRPr="00B744A3">
              <w:rPr>
                <w:b/>
                <w:spacing w:val="-4"/>
                <w:sz w:val="24"/>
                <w:szCs w:val="24"/>
              </w:rPr>
              <w:t xml:space="preserve"> </w:t>
            </w:r>
            <w:r w:rsidRPr="00B744A3">
              <w:rPr>
                <w:b/>
                <w:sz w:val="24"/>
                <w:szCs w:val="24"/>
              </w:rPr>
              <w:t>к</w:t>
            </w:r>
            <w:r w:rsidRPr="00B744A3">
              <w:rPr>
                <w:b/>
                <w:spacing w:val="-5"/>
                <w:sz w:val="24"/>
                <w:szCs w:val="24"/>
              </w:rPr>
              <w:t xml:space="preserve"> </w:t>
            </w:r>
            <w:r w:rsidRPr="00B744A3">
              <w:rPr>
                <w:b/>
                <w:spacing w:val="-2"/>
                <w:sz w:val="24"/>
                <w:szCs w:val="24"/>
              </w:rPr>
              <w:t>результатам</w:t>
            </w:r>
          </w:p>
        </w:tc>
      </w:tr>
      <w:tr w:rsidR="00C94638" w:rsidRPr="00B744A3">
        <w:trPr>
          <w:trHeight w:val="4303"/>
        </w:trPr>
        <w:tc>
          <w:tcPr>
            <w:tcW w:w="1527" w:type="dxa"/>
          </w:tcPr>
          <w:p w:rsidR="00C94638" w:rsidRPr="00B744A3" w:rsidRDefault="008C6FC1" w:rsidP="00B744A3">
            <w:pPr>
              <w:pStyle w:val="TableParagraph"/>
              <w:spacing w:line="276" w:lineRule="auto"/>
              <w:ind w:left="112"/>
              <w:rPr>
                <w:b/>
                <w:i/>
                <w:sz w:val="24"/>
                <w:szCs w:val="24"/>
              </w:rPr>
            </w:pPr>
            <w:r w:rsidRPr="00B744A3">
              <w:rPr>
                <w:b/>
                <w:i/>
                <w:spacing w:val="-2"/>
                <w:sz w:val="24"/>
                <w:szCs w:val="24"/>
              </w:rPr>
              <w:lastRenderedPageBreak/>
              <w:t xml:space="preserve">Элементы теории </w:t>
            </w:r>
            <w:r w:rsidRPr="00B744A3">
              <w:rPr>
                <w:b/>
                <w:i/>
                <w:sz w:val="24"/>
                <w:szCs w:val="24"/>
              </w:rPr>
              <w:t xml:space="preserve">множеств и </w:t>
            </w:r>
            <w:r w:rsidRPr="00B744A3">
              <w:rPr>
                <w:b/>
                <w:i/>
                <w:spacing w:val="-4"/>
                <w:sz w:val="24"/>
                <w:szCs w:val="24"/>
              </w:rPr>
              <w:t xml:space="preserve">математиче </w:t>
            </w:r>
            <w:r w:rsidRPr="00B744A3">
              <w:rPr>
                <w:b/>
                <w:i/>
                <w:sz w:val="24"/>
                <w:szCs w:val="24"/>
              </w:rPr>
              <w:t>ской логики</w:t>
            </w:r>
          </w:p>
        </w:tc>
        <w:tc>
          <w:tcPr>
            <w:tcW w:w="3118" w:type="dxa"/>
          </w:tcPr>
          <w:p w:rsidR="00C94638" w:rsidRPr="00B744A3" w:rsidRDefault="008C6FC1" w:rsidP="00B744A3">
            <w:pPr>
              <w:pStyle w:val="TableParagraph"/>
              <w:spacing w:line="276" w:lineRule="auto"/>
              <w:ind w:left="112" w:right="256" w:firstLine="314"/>
              <w:rPr>
                <w:sz w:val="24"/>
                <w:szCs w:val="24"/>
              </w:rPr>
            </w:pPr>
            <w:r w:rsidRPr="00B744A3">
              <w:rPr>
                <w:sz w:val="24"/>
                <w:szCs w:val="24"/>
              </w:rPr>
              <w:t xml:space="preserve">Оперировать на базовом </w:t>
            </w:r>
            <w:r w:rsidRPr="00B744A3">
              <w:rPr>
                <w:spacing w:val="-2"/>
                <w:sz w:val="24"/>
                <w:szCs w:val="24"/>
              </w:rPr>
              <w:t>уровне</w:t>
            </w:r>
            <w:r w:rsidRPr="00B744A3">
              <w:rPr>
                <w:spacing w:val="-9"/>
                <w:sz w:val="24"/>
                <w:szCs w:val="24"/>
              </w:rPr>
              <w:t xml:space="preserve"> </w:t>
            </w:r>
            <w:r w:rsidRPr="00B744A3">
              <w:rPr>
                <w:spacing w:val="-2"/>
                <w:sz w:val="24"/>
                <w:szCs w:val="24"/>
              </w:rPr>
              <w:t>понятиями:</w:t>
            </w:r>
            <w:r w:rsidRPr="00B744A3">
              <w:rPr>
                <w:spacing w:val="-8"/>
                <w:sz w:val="24"/>
                <w:szCs w:val="24"/>
              </w:rPr>
              <w:t xml:space="preserve"> </w:t>
            </w:r>
            <w:r w:rsidRPr="00B744A3">
              <w:rPr>
                <w:spacing w:val="-2"/>
                <w:sz w:val="24"/>
                <w:szCs w:val="24"/>
              </w:rPr>
              <w:t xml:space="preserve">конечное </w:t>
            </w:r>
            <w:r w:rsidRPr="00B744A3">
              <w:rPr>
                <w:sz w:val="24"/>
                <w:szCs w:val="24"/>
              </w:rPr>
              <w:t>множество, элемент множества, подмножество, пересечение и объединение множеств, числовые множества</w:t>
            </w:r>
            <w:r w:rsidRPr="00B744A3">
              <w:rPr>
                <w:spacing w:val="-9"/>
                <w:sz w:val="24"/>
                <w:szCs w:val="24"/>
              </w:rPr>
              <w:t xml:space="preserve"> </w:t>
            </w:r>
            <w:r w:rsidRPr="00B744A3">
              <w:rPr>
                <w:sz w:val="24"/>
                <w:szCs w:val="24"/>
              </w:rPr>
              <w:t>на</w:t>
            </w:r>
            <w:r w:rsidRPr="00B744A3">
              <w:rPr>
                <w:spacing w:val="-9"/>
                <w:sz w:val="24"/>
                <w:szCs w:val="24"/>
              </w:rPr>
              <w:t xml:space="preserve"> </w:t>
            </w:r>
            <w:r w:rsidRPr="00B744A3">
              <w:rPr>
                <w:sz w:val="24"/>
                <w:szCs w:val="24"/>
              </w:rPr>
              <w:t>координатной прямой, отрезок, интервал;</w:t>
            </w:r>
          </w:p>
          <w:p w:rsidR="00C94638" w:rsidRPr="00B744A3" w:rsidRDefault="008C6FC1" w:rsidP="00B744A3">
            <w:pPr>
              <w:pStyle w:val="TableParagraph"/>
              <w:spacing w:line="276" w:lineRule="auto"/>
              <w:ind w:left="146" w:right="256" w:firstLine="283"/>
              <w:rPr>
                <w:sz w:val="24"/>
                <w:szCs w:val="24"/>
              </w:rPr>
            </w:pPr>
            <w:r w:rsidRPr="00B744A3">
              <w:rPr>
                <w:sz w:val="24"/>
                <w:szCs w:val="24"/>
              </w:rPr>
              <w:t xml:space="preserve">оперировать на базовом уровне понятиями: утверждение, отрицание утверждения, истинные и ложные утверждения, </w:t>
            </w:r>
            <w:r w:rsidRPr="00B744A3">
              <w:rPr>
                <w:spacing w:val="-2"/>
                <w:sz w:val="24"/>
                <w:szCs w:val="24"/>
              </w:rPr>
              <w:t>причина,</w:t>
            </w:r>
            <w:r w:rsidRPr="00B744A3">
              <w:rPr>
                <w:spacing w:val="-7"/>
                <w:sz w:val="24"/>
                <w:szCs w:val="24"/>
              </w:rPr>
              <w:t xml:space="preserve"> </w:t>
            </w:r>
            <w:r w:rsidRPr="00B744A3">
              <w:rPr>
                <w:spacing w:val="-2"/>
                <w:sz w:val="24"/>
                <w:szCs w:val="24"/>
              </w:rPr>
              <w:t>следствие,</w:t>
            </w:r>
            <w:r w:rsidRPr="00B744A3">
              <w:rPr>
                <w:spacing w:val="-9"/>
                <w:sz w:val="24"/>
                <w:szCs w:val="24"/>
              </w:rPr>
              <w:t xml:space="preserve"> </w:t>
            </w:r>
            <w:r w:rsidRPr="00B744A3">
              <w:rPr>
                <w:spacing w:val="-2"/>
                <w:sz w:val="24"/>
                <w:szCs w:val="24"/>
              </w:rPr>
              <w:t xml:space="preserve">частный </w:t>
            </w:r>
            <w:r w:rsidRPr="00B744A3">
              <w:rPr>
                <w:sz w:val="24"/>
                <w:szCs w:val="24"/>
              </w:rPr>
              <w:t>случай</w:t>
            </w:r>
            <w:r w:rsidRPr="00B744A3">
              <w:rPr>
                <w:spacing w:val="-14"/>
                <w:sz w:val="24"/>
                <w:szCs w:val="24"/>
              </w:rPr>
              <w:t xml:space="preserve"> </w:t>
            </w:r>
            <w:r w:rsidRPr="00B744A3">
              <w:rPr>
                <w:sz w:val="24"/>
                <w:szCs w:val="24"/>
              </w:rPr>
              <w:t>общего</w:t>
            </w:r>
            <w:r w:rsidRPr="00B744A3">
              <w:rPr>
                <w:spacing w:val="-14"/>
                <w:sz w:val="24"/>
                <w:szCs w:val="24"/>
              </w:rPr>
              <w:t xml:space="preserve"> </w:t>
            </w:r>
            <w:r w:rsidRPr="00B744A3">
              <w:rPr>
                <w:sz w:val="24"/>
                <w:szCs w:val="24"/>
              </w:rPr>
              <w:t xml:space="preserve">утверждения, </w:t>
            </w:r>
            <w:r w:rsidRPr="00B744A3">
              <w:rPr>
                <w:spacing w:val="-2"/>
                <w:sz w:val="24"/>
                <w:szCs w:val="24"/>
              </w:rPr>
              <w:t>контрпример;</w:t>
            </w:r>
          </w:p>
          <w:p w:rsidR="00C94638" w:rsidRPr="00B744A3" w:rsidRDefault="008C6FC1" w:rsidP="00B744A3">
            <w:pPr>
              <w:pStyle w:val="TableParagraph"/>
              <w:spacing w:line="276" w:lineRule="auto"/>
              <w:ind w:left="429"/>
              <w:rPr>
                <w:sz w:val="24"/>
                <w:szCs w:val="24"/>
              </w:rPr>
            </w:pPr>
            <w:r w:rsidRPr="00B744A3">
              <w:rPr>
                <w:sz w:val="24"/>
                <w:szCs w:val="24"/>
              </w:rPr>
              <w:t>находить</w:t>
            </w:r>
            <w:r w:rsidRPr="00B744A3">
              <w:rPr>
                <w:spacing w:val="-11"/>
                <w:sz w:val="24"/>
                <w:szCs w:val="24"/>
              </w:rPr>
              <w:t xml:space="preserve"> </w:t>
            </w:r>
            <w:r w:rsidRPr="00B744A3">
              <w:rPr>
                <w:sz w:val="24"/>
                <w:szCs w:val="24"/>
              </w:rPr>
              <w:t>пересечение</w:t>
            </w:r>
            <w:r w:rsidRPr="00B744A3">
              <w:rPr>
                <w:spacing w:val="-9"/>
                <w:sz w:val="24"/>
                <w:szCs w:val="24"/>
              </w:rPr>
              <w:t xml:space="preserve"> </w:t>
            </w:r>
            <w:r w:rsidRPr="00B744A3">
              <w:rPr>
                <w:spacing w:val="-10"/>
                <w:sz w:val="24"/>
                <w:szCs w:val="24"/>
              </w:rPr>
              <w:t>и</w:t>
            </w:r>
          </w:p>
        </w:tc>
        <w:tc>
          <w:tcPr>
            <w:tcW w:w="3606" w:type="dxa"/>
            <w:gridSpan w:val="2"/>
          </w:tcPr>
          <w:p w:rsidR="00C94638" w:rsidRPr="00B744A3" w:rsidRDefault="008C6FC1" w:rsidP="00B744A3">
            <w:pPr>
              <w:pStyle w:val="TableParagraph"/>
              <w:spacing w:line="276" w:lineRule="auto"/>
              <w:ind w:left="148" w:right="159" w:firstLine="324"/>
              <w:rPr>
                <w:i/>
                <w:sz w:val="24"/>
                <w:szCs w:val="24"/>
              </w:rPr>
            </w:pPr>
            <w:r w:rsidRPr="00B744A3">
              <w:rPr>
                <w:i/>
                <w:sz w:val="24"/>
                <w:szCs w:val="24"/>
              </w:rPr>
              <w:t>Оперировать понятиями: конечное множество, элемент множества, подмножество, пересечение и объединение множеств, числовые множества на</w:t>
            </w:r>
            <w:r w:rsidRPr="00B744A3">
              <w:rPr>
                <w:i/>
                <w:spacing w:val="-14"/>
                <w:sz w:val="24"/>
                <w:szCs w:val="24"/>
              </w:rPr>
              <w:t xml:space="preserve"> </w:t>
            </w:r>
            <w:r w:rsidRPr="00B744A3">
              <w:rPr>
                <w:i/>
                <w:sz w:val="24"/>
                <w:szCs w:val="24"/>
              </w:rPr>
              <w:t>координатной</w:t>
            </w:r>
            <w:r w:rsidRPr="00B744A3">
              <w:rPr>
                <w:i/>
                <w:spacing w:val="-14"/>
                <w:sz w:val="24"/>
                <w:szCs w:val="24"/>
              </w:rPr>
              <w:t xml:space="preserve"> </w:t>
            </w:r>
            <w:r w:rsidRPr="00B744A3">
              <w:rPr>
                <w:i/>
                <w:sz w:val="24"/>
                <w:szCs w:val="24"/>
              </w:rPr>
              <w:t>прямой,</w:t>
            </w:r>
            <w:r w:rsidRPr="00B744A3">
              <w:rPr>
                <w:i/>
                <w:spacing w:val="-17"/>
                <w:sz w:val="24"/>
                <w:szCs w:val="24"/>
              </w:rPr>
              <w:t xml:space="preserve"> </w:t>
            </w:r>
            <w:r w:rsidRPr="00B744A3">
              <w:rPr>
                <w:i/>
                <w:sz w:val="24"/>
                <w:szCs w:val="24"/>
              </w:rPr>
              <w:t>отрезок, интервал, полуинтервал, промежуток</w:t>
            </w:r>
            <w:r w:rsidRPr="00B744A3">
              <w:rPr>
                <w:i/>
                <w:spacing w:val="-14"/>
                <w:sz w:val="24"/>
                <w:szCs w:val="24"/>
              </w:rPr>
              <w:t xml:space="preserve"> </w:t>
            </w:r>
            <w:r w:rsidRPr="00B744A3">
              <w:rPr>
                <w:i/>
                <w:sz w:val="24"/>
                <w:szCs w:val="24"/>
              </w:rPr>
              <w:t>с</w:t>
            </w:r>
            <w:r w:rsidRPr="00B744A3">
              <w:rPr>
                <w:i/>
                <w:spacing w:val="-14"/>
                <w:sz w:val="24"/>
                <w:szCs w:val="24"/>
              </w:rPr>
              <w:t xml:space="preserve"> </w:t>
            </w:r>
            <w:r w:rsidRPr="00B744A3">
              <w:rPr>
                <w:i/>
                <w:sz w:val="24"/>
                <w:szCs w:val="24"/>
              </w:rPr>
              <w:t>выколотой</w:t>
            </w:r>
            <w:r w:rsidRPr="00B744A3">
              <w:rPr>
                <w:i/>
                <w:spacing w:val="-14"/>
                <w:sz w:val="24"/>
                <w:szCs w:val="24"/>
              </w:rPr>
              <w:t xml:space="preserve"> </w:t>
            </w:r>
            <w:r w:rsidRPr="00B744A3">
              <w:rPr>
                <w:i/>
                <w:sz w:val="24"/>
                <w:szCs w:val="24"/>
              </w:rPr>
              <w:t xml:space="preserve">точкой, графическое представление множеств на координатной </w:t>
            </w:r>
            <w:r w:rsidRPr="00B744A3">
              <w:rPr>
                <w:i/>
                <w:spacing w:val="-2"/>
                <w:sz w:val="24"/>
                <w:szCs w:val="24"/>
              </w:rPr>
              <w:t>плоскости;</w:t>
            </w:r>
          </w:p>
          <w:p w:rsidR="00C94638" w:rsidRPr="00B744A3" w:rsidRDefault="008C6FC1" w:rsidP="00B744A3">
            <w:pPr>
              <w:pStyle w:val="TableParagraph"/>
              <w:spacing w:line="276" w:lineRule="auto"/>
              <w:ind w:left="148" w:right="139" w:firstLine="324"/>
              <w:rPr>
                <w:i/>
                <w:sz w:val="24"/>
                <w:szCs w:val="24"/>
              </w:rPr>
            </w:pPr>
            <w:r w:rsidRPr="00B744A3">
              <w:rPr>
                <w:i/>
                <w:sz w:val="24"/>
                <w:szCs w:val="24"/>
              </w:rPr>
              <w:t>оперировать понятиями: утверждение, отрицание утверждения,</w:t>
            </w:r>
            <w:r w:rsidRPr="00B744A3">
              <w:rPr>
                <w:i/>
                <w:spacing w:val="-14"/>
                <w:sz w:val="24"/>
                <w:szCs w:val="24"/>
              </w:rPr>
              <w:t xml:space="preserve"> </w:t>
            </w:r>
            <w:r w:rsidRPr="00B744A3">
              <w:rPr>
                <w:i/>
                <w:sz w:val="24"/>
                <w:szCs w:val="24"/>
              </w:rPr>
              <w:t>истинные</w:t>
            </w:r>
            <w:r w:rsidRPr="00B744A3">
              <w:rPr>
                <w:i/>
                <w:spacing w:val="-16"/>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ложные утверждения,</w:t>
            </w:r>
            <w:r w:rsidRPr="00B744A3">
              <w:rPr>
                <w:i/>
                <w:spacing w:val="-14"/>
                <w:sz w:val="24"/>
                <w:szCs w:val="24"/>
              </w:rPr>
              <w:t xml:space="preserve"> </w:t>
            </w:r>
            <w:r w:rsidRPr="00B744A3">
              <w:rPr>
                <w:i/>
                <w:sz w:val="24"/>
                <w:szCs w:val="24"/>
              </w:rPr>
              <w:t>причина,</w:t>
            </w:r>
            <w:r w:rsidRPr="00B744A3">
              <w:rPr>
                <w:i/>
                <w:spacing w:val="-14"/>
                <w:sz w:val="24"/>
                <w:szCs w:val="24"/>
              </w:rPr>
              <w:t xml:space="preserve"> </w:t>
            </w:r>
            <w:r w:rsidRPr="00B744A3">
              <w:rPr>
                <w:i/>
                <w:sz w:val="24"/>
                <w:szCs w:val="24"/>
              </w:rPr>
              <w:t>следствие, частный случай общего утверждения, контрпример;</w:t>
            </w:r>
          </w:p>
        </w:tc>
        <w:tc>
          <w:tcPr>
            <w:tcW w:w="3289" w:type="dxa"/>
          </w:tcPr>
          <w:p w:rsidR="00C94638" w:rsidRPr="00B744A3" w:rsidRDefault="008C6FC1" w:rsidP="00B744A3">
            <w:pPr>
              <w:pStyle w:val="TableParagraph"/>
              <w:spacing w:line="276" w:lineRule="auto"/>
              <w:ind w:left="116" w:right="177" w:firstLine="357"/>
              <w:rPr>
                <w:sz w:val="24"/>
                <w:szCs w:val="24"/>
              </w:rPr>
            </w:pPr>
            <w:r w:rsidRPr="00B744A3">
              <w:rPr>
                <w:sz w:val="24"/>
                <w:szCs w:val="24"/>
              </w:rPr>
              <w:t xml:space="preserve">Свободно оперировать </w:t>
            </w:r>
            <w:r w:rsidRPr="00B744A3">
              <w:rPr>
                <w:spacing w:val="-2"/>
                <w:sz w:val="24"/>
                <w:szCs w:val="24"/>
              </w:rPr>
              <w:t>понятия,</w:t>
            </w:r>
            <w:r w:rsidRPr="00B744A3">
              <w:rPr>
                <w:spacing w:val="-4"/>
                <w:sz w:val="24"/>
                <w:szCs w:val="24"/>
              </w:rPr>
              <w:t xml:space="preserve"> </w:t>
            </w:r>
            <w:r w:rsidRPr="00B744A3">
              <w:rPr>
                <w:spacing w:val="-2"/>
                <w:sz w:val="24"/>
                <w:szCs w:val="24"/>
              </w:rPr>
              <w:t>характеризовать</w:t>
            </w:r>
            <w:r w:rsidRPr="00B744A3">
              <w:rPr>
                <w:spacing w:val="-5"/>
                <w:sz w:val="24"/>
                <w:szCs w:val="24"/>
              </w:rPr>
              <w:t xml:space="preserve"> </w:t>
            </w:r>
            <w:r w:rsidRPr="00B744A3">
              <w:rPr>
                <w:spacing w:val="-2"/>
                <w:sz w:val="24"/>
                <w:szCs w:val="24"/>
              </w:rPr>
              <w:t xml:space="preserve">связи </w:t>
            </w:r>
            <w:r w:rsidRPr="00B744A3">
              <w:rPr>
                <w:sz w:val="24"/>
                <w:szCs w:val="24"/>
              </w:rPr>
              <w:t>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 полуинтервал, промежуток с</w:t>
            </w:r>
          </w:p>
          <w:p w:rsidR="00C94638" w:rsidRPr="00B744A3" w:rsidRDefault="008C6FC1" w:rsidP="00B744A3">
            <w:pPr>
              <w:pStyle w:val="TableParagraph"/>
              <w:spacing w:line="276" w:lineRule="auto"/>
              <w:ind w:left="116"/>
              <w:rPr>
                <w:sz w:val="24"/>
                <w:szCs w:val="24"/>
              </w:rPr>
            </w:pPr>
            <w:r w:rsidRPr="00B744A3">
              <w:rPr>
                <w:spacing w:val="-2"/>
                <w:sz w:val="24"/>
                <w:szCs w:val="24"/>
              </w:rPr>
              <w:t>выколотой</w:t>
            </w:r>
            <w:r w:rsidRPr="00B744A3">
              <w:rPr>
                <w:spacing w:val="-5"/>
                <w:sz w:val="24"/>
                <w:szCs w:val="24"/>
              </w:rPr>
              <w:t xml:space="preserve"> </w:t>
            </w:r>
            <w:r w:rsidRPr="00B744A3">
              <w:rPr>
                <w:spacing w:val="-2"/>
                <w:sz w:val="24"/>
                <w:szCs w:val="24"/>
              </w:rPr>
              <w:t>точкой,</w:t>
            </w:r>
            <w:r w:rsidRPr="00B744A3">
              <w:rPr>
                <w:spacing w:val="-4"/>
                <w:sz w:val="24"/>
                <w:szCs w:val="24"/>
              </w:rPr>
              <w:t xml:space="preserve"> </w:t>
            </w:r>
            <w:r w:rsidRPr="00B744A3">
              <w:rPr>
                <w:spacing w:val="-2"/>
                <w:sz w:val="24"/>
                <w:szCs w:val="24"/>
              </w:rPr>
              <w:t>графическое</w:t>
            </w:r>
          </w:p>
        </w:tc>
        <w:tc>
          <w:tcPr>
            <w:tcW w:w="3289" w:type="dxa"/>
          </w:tcPr>
          <w:p w:rsidR="00C94638" w:rsidRPr="00B744A3" w:rsidRDefault="008C6FC1" w:rsidP="00B744A3">
            <w:pPr>
              <w:pStyle w:val="TableParagraph"/>
              <w:spacing w:line="276" w:lineRule="auto"/>
              <w:ind w:left="473"/>
              <w:rPr>
                <w:i/>
                <w:sz w:val="24"/>
                <w:szCs w:val="24"/>
              </w:rPr>
            </w:pPr>
            <w:r w:rsidRPr="00B744A3">
              <w:rPr>
                <w:i/>
                <w:spacing w:val="-2"/>
                <w:sz w:val="24"/>
                <w:szCs w:val="24"/>
              </w:rPr>
              <w:t>Достижение</w:t>
            </w:r>
            <w:r w:rsidRPr="00B744A3">
              <w:rPr>
                <w:i/>
                <w:spacing w:val="-14"/>
                <w:sz w:val="24"/>
                <w:szCs w:val="24"/>
              </w:rPr>
              <w:t xml:space="preserve"> </w:t>
            </w:r>
            <w:r w:rsidRPr="00B744A3">
              <w:rPr>
                <w:i/>
                <w:spacing w:val="-2"/>
                <w:sz w:val="24"/>
                <w:szCs w:val="24"/>
              </w:rPr>
              <w:t xml:space="preserve">результатов </w:t>
            </w:r>
            <w:r w:rsidRPr="00B744A3">
              <w:rPr>
                <w:i/>
                <w:sz w:val="24"/>
                <w:szCs w:val="24"/>
              </w:rPr>
              <w:t>раздела 2;</w:t>
            </w:r>
          </w:p>
          <w:p w:rsidR="00C94638" w:rsidRPr="00B744A3" w:rsidRDefault="008C6FC1" w:rsidP="00B744A3">
            <w:pPr>
              <w:pStyle w:val="TableParagraph"/>
              <w:spacing w:line="276" w:lineRule="auto"/>
              <w:ind w:left="116" w:right="146" w:firstLine="357"/>
              <w:rPr>
                <w:i/>
                <w:sz w:val="24"/>
                <w:szCs w:val="24"/>
              </w:rPr>
            </w:pPr>
            <w:r w:rsidRPr="00B744A3">
              <w:rPr>
                <w:i/>
                <w:sz w:val="24"/>
                <w:szCs w:val="24"/>
              </w:rPr>
              <w:t>оперировать понятием определения,</w:t>
            </w:r>
            <w:r w:rsidRPr="00B744A3">
              <w:rPr>
                <w:i/>
                <w:spacing w:val="-14"/>
                <w:sz w:val="24"/>
                <w:szCs w:val="24"/>
              </w:rPr>
              <w:t xml:space="preserve"> </w:t>
            </w:r>
            <w:r w:rsidRPr="00B744A3">
              <w:rPr>
                <w:i/>
                <w:sz w:val="24"/>
                <w:szCs w:val="24"/>
              </w:rPr>
              <w:t>основными</w:t>
            </w:r>
            <w:r w:rsidRPr="00B744A3">
              <w:rPr>
                <w:i/>
                <w:spacing w:val="-14"/>
                <w:sz w:val="24"/>
                <w:szCs w:val="24"/>
              </w:rPr>
              <w:t xml:space="preserve"> </w:t>
            </w:r>
            <w:r w:rsidRPr="00B744A3">
              <w:rPr>
                <w:i/>
                <w:sz w:val="24"/>
                <w:szCs w:val="24"/>
              </w:rPr>
              <w:t xml:space="preserve">видами </w:t>
            </w:r>
            <w:r w:rsidRPr="00B744A3">
              <w:rPr>
                <w:i/>
                <w:spacing w:val="-2"/>
                <w:sz w:val="24"/>
                <w:szCs w:val="24"/>
              </w:rPr>
              <w:t>определений,</w:t>
            </w:r>
            <w:r w:rsidRPr="00B744A3">
              <w:rPr>
                <w:i/>
                <w:spacing w:val="-5"/>
                <w:sz w:val="24"/>
                <w:szCs w:val="24"/>
              </w:rPr>
              <w:t xml:space="preserve"> </w:t>
            </w:r>
            <w:r w:rsidRPr="00B744A3">
              <w:rPr>
                <w:i/>
                <w:spacing w:val="-2"/>
                <w:sz w:val="24"/>
                <w:szCs w:val="24"/>
              </w:rPr>
              <w:t>основными</w:t>
            </w:r>
            <w:r w:rsidRPr="00B744A3">
              <w:rPr>
                <w:i/>
                <w:spacing w:val="-4"/>
                <w:sz w:val="24"/>
                <w:szCs w:val="24"/>
              </w:rPr>
              <w:t xml:space="preserve"> </w:t>
            </w:r>
            <w:r w:rsidRPr="00B744A3">
              <w:rPr>
                <w:i/>
                <w:spacing w:val="-2"/>
                <w:sz w:val="24"/>
                <w:szCs w:val="24"/>
              </w:rPr>
              <w:t>видами теорем;</w:t>
            </w:r>
          </w:p>
          <w:p w:rsidR="00C94638" w:rsidRPr="00B744A3" w:rsidRDefault="008C6FC1" w:rsidP="00B744A3">
            <w:pPr>
              <w:pStyle w:val="TableParagraph"/>
              <w:spacing w:line="276" w:lineRule="auto"/>
              <w:ind w:left="202" w:firstLine="271"/>
              <w:rPr>
                <w:i/>
                <w:sz w:val="24"/>
                <w:szCs w:val="24"/>
              </w:rPr>
            </w:pPr>
            <w:r w:rsidRPr="00B744A3">
              <w:rPr>
                <w:i/>
                <w:spacing w:val="-2"/>
                <w:sz w:val="24"/>
                <w:szCs w:val="24"/>
              </w:rPr>
              <w:t>понимать</w:t>
            </w:r>
            <w:r w:rsidRPr="00B744A3">
              <w:rPr>
                <w:i/>
                <w:spacing w:val="-11"/>
                <w:sz w:val="24"/>
                <w:szCs w:val="24"/>
              </w:rPr>
              <w:t xml:space="preserve"> </w:t>
            </w:r>
            <w:r w:rsidRPr="00B744A3">
              <w:rPr>
                <w:i/>
                <w:spacing w:val="-2"/>
                <w:sz w:val="24"/>
                <w:szCs w:val="24"/>
              </w:rPr>
              <w:t>суть</w:t>
            </w:r>
            <w:r w:rsidRPr="00B744A3">
              <w:rPr>
                <w:i/>
                <w:spacing w:val="-11"/>
                <w:sz w:val="24"/>
                <w:szCs w:val="24"/>
              </w:rPr>
              <w:t xml:space="preserve"> </w:t>
            </w:r>
            <w:r w:rsidRPr="00B744A3">
              <w:rPr>
                <w:i/>
                <w:spacing w:val="-2"/>
                <w:sz w:val="24"/>
                <w:szCs w:val="24"/>
              </w:rPr>
              <w:t>косвенного доказательства;</w:t>
            </w:r>
          </w:p>
          <w:p w:rsidR="00C94638" w:rsidRPr="00B744A3" w:rsidRDefault="008C6FC1" w:rsidP="00B744A3">
            <w:pPr>
              <w:pStyle w:val="TableParagraph"/>
              <w:spacing w:line="276" w:lineRule="auto"/>
              <w:ind w:left="116" w:firstLine="357"/>
              <w:rPr>
                <w:i/>
                <w:sz w:val="24"/>
                <w:szCs w:val="24"/>
              </w:rPr>
            </w:pPr>
            <w:r w:rsidRPr="00B744A3">
              <w:rPr>
                <w:i/>
                <w:spacing w:val="-2"/>
                <w:sz w:val="24"/>
                <w:szCs w:val="24"/>
              </w:rPr>
              <w:t>оперировать</w:t>
            </w:r>
            <w:r w:rsidRPr="00B744A3">
              <w:rPr>
                <w:i/>
                <w:spacing w:val="-14"/>
                <w:sz w:val="24"/>
                <w:szCs w:val="24"/>
              </w:rPr>
              <w:t xml:space="preserve"> </w:t>
            </w:r>
            <w:r w:rsidRPr="00B744A3">
              <w:rPr>
                <w:i/>
                <w:spacing w:val="-2"/>
                <w:sz w:val="24"/>
                <w:szCs w:val="24"/>
              </w:rPr>
              <w:t xml:space="preserve">понятиями </w:t>
            </w:r>
            <w:r w:rsidRPr="00B744A3">
              <w:rPr>
                <w:i/>
                <w:sz w:val="24"/>
                <w:szCs w:val="24"/>
              </w:rPr>
              <w:t xml:space="preserve">счетного и несчетного </w:t>
            </w:r>
            <w:r w:rsidRPr="00B744A3">
              <w:rPr>
                <w:i/>
                <w:spacing w:val="-2"/>
                <w:sz w:val="24"/>
                <w:szCs w:val="24"/>
              </w:rPr>
              <w:t>множества;</w:t>
            </w:r>
          </w:p>
          <w:p w:rsidR="00C94638" w:rsidRPr="00B744A3" w:rsidRDefault="008C6FC1" w:rsidP="00B744A3">
            <w:pPr>
              <w:pStyle w:val="TableParagraph"/>
              <w:spacing w:line="276" w:lineRule="auto"/>
              <w:ind w:left="116" w:firstLine="357"/>
              <w:rPr>
                <w:i/>
                <w:sz w:val="24"/>
                <w:szCs w:val="24"/>
              </w:rPr>
            </w:pPr>
            <w:r w:rsidRPr="00B744A3">
              <w:rPr>
                <w:i/>
                <w:sz w:val="24"/>
                <w:szCs w:val="24"/>
              </w:rPr>
              <w:t xml:space="preserve">применять метод </w:t>
            </w:r>
            <w:r w:rsidRPr="00B744A3">
              <w:rPr>
                <w:i/>
                <w:spacing w:val="-2"/>
                <w:sz w:val="24"/>
                <w:szCs w:val="24"/>
              </w:rPr>
              <w:t>математической</w:t>
            </w:r>
            <w:r w:rsidRPr="00B744A3">
              <w:rPr>
                <w:i/>
                <w:spacing w:val="-7"/>
                <w:sz w:val="24"/>
                <w:szCs w:val="24"/>
              </w:rPr>
              <w:t xml:space="preserve"> </w:t>
            </w:r>
            <w:r w:rsidRPr="00B744A3">
              <w:rPr>
                <w:i/>
                <w:spacing w:val="-2"/>
                <w:sz w:val="24"/>
                <w:szCs w:val="24"/>
              </w:rPr>
              <w:t>индукции</w:t>
            </w:r>
            <w:r w:rsidRPr="00B744A3">
              <w:rPr>
                <w:i/>
                <w:spacing w:val="-7"/>
                <w:sz w:val="24"/>
                <w:szCs w:val="24"/>
              </w:rPr>
              <w:t xml:space="preserve"> </w:t>
            </w:r>
            <w:r w:rsidRPr="00B744A3">
              <w:rPr>
                <w:i/>
                <w:spacing w:val="-2"/>
                <w:sz w:val="24"/>
                <w:szCs w:val="24"/>
              </w:rPr>
              <w:t xml:space="preserve">для </w:t>
            </w:r>
            <w:r w:rsidRPr="00B744A3">
              <w:rPr>
                <w:i/>
                <w:sz w:val="24"/>
                <w:szCs w:val="24"/>
              </w:rPr>
              <w:t xml:space="preserve">проведения рассуждений и доказательств и при решении </w:t>
            </w:r>
            <w:r w:rsidRPr="00B744A3">
              <w:rPr>
                <w:i/>
                <w:spacing w:val="-2"/>
                <w:sz w:val="24"/>
                <w:szCs w:val="24"/>
              </w:rPr>
              <w:t>задач.</w:t>
            </w:r>
          </w:p>
          <w:p w:rsidR="00C94638" w:rsidRPr="00B744A3" w:rsidRDefault="008C6FC1" w:rsidP="00B744A3">
            <w:pPr>
              <w:pStyle w:val="TableParagraph"/>
              <w:spacing w:line="276" w:lineRule="auto"/>
              <w:ind w:left="344"/>
              <w:rPr>
                <w:i/>
                <w:sz w:val="24"/>
                <w:szCs w:val="24"/>
              </w:rPr>
            </w:pPr>
            <w:r w:rsidRPr="00B744A3">
              <w:rPr>
                <w:i/>
                <w:sz w:val="24"/>
                <w:szCs w:val="24"/>
              </w:rPr>
              <w:t>В</w:t>
            </w:r>
            <w:r w:rsidRPr="00B744A3">
              <w:rPr>
                <w:i/>
                <w:spacing w:val="-8"/>
                <w:sz w:val="24"/>
                <w:szCs w:val="24"/>
              </w:rPr>
              <w:t xml:space="preserve"> </w:t>
            </w:r>
            <w:r w:rsidRPr="00B744A3">
              <w:rPr>
                <w:i/>
                <w:sz w:val="24"/>
                <w:szCs w:val="24"/>
              </w:rPr>
              <w:t>повседневной</w:t>
            </w:r>
            <w:r w:rsidRPr="00B744A3">
              <w:rPr>
                <w:i/>
                <w:spacing w:val="-10"/>
                <w:sz w:val="24"/>
                <w:szCs w:val="24"/>
              </w:rPr>
              <w:t xml:space="preserve"> </w:t>
            </w:r>
            <w:r w:rsidRPr="00B744A3">
              <w:rPr>
                <w:i/>
                <w:sz w:val="24"/>
                <w:szCs w:val="24"/>
              </w:rPr>
              <w:t>жизни</w:t>
            </w:r>
            <w:r w:rsidRPr="00B744A3">
              <w:rPr>
                <w:i/>
                <w:spacing w:val="-7"/>
                <w:sz w:val="24"/>
                <w:szCs w:val="24"/>
              </w:rPr>
              <w:t xml:space="preserve"> </w:t>
            </w:r>
            <w:r w:rsidRPr="00B744A3">
              <w:rPr>
                <w:i/>
                <w:sz w:val="24"/>
                <w:szCs w:val="24"/>
              </w:rPr>
              <w:t>и</w:t>
            </w:r>
            <w:r w:rsidRPr="00B744A3">
              <w:rPr>
                <w:i/>
                <w:spacing w:val="-5"/>
                <w:sz w:val="24"/>
                <w:szCs w:val="24"/>
              </w:rPr>
              <w:t xml:space="preserve"> при</w:t>
            </w:r>
          </w:p>
        </w:tc>
      </w:tr>
    </w:tbl>
    <w:p w:rsidR="00C94638" w:rsidRPr="00B744A3" w:rsidRDefault="00C94638" w:rsidP="00B744A3">
      <w:pPr>
        <w:pStyle w:val="TableParagraph"/>
        <w:spacing w:line="276" w:lineRule="auto"/>
        <w:rPr>
          <w:i/>
          <w:sz w:val="24"/>
          <w:szCs w:val="24"/>
        </w:rPr>
        <w:sectPr w:rsidR="00C94638" w:rsidRPr="00B744A3" w:rsidSect="0086055D">
          <w:footerReference w:type="default" r:id="rId10"/>
          <w:pgSz w:w="16850" w:h="11920" w:orient="landscape"/>
          <w:pgMar w:top="1340" w:right="438" w:bottom="568" w:left="992" w:header="0" w:footer="0" w:gutter="0"/>
          <w:cols w:space="720"/>
        </w:sectPr>
      </w:pPr>
    </w:p>
    <w:p w:rsidR="00C94638" w:rsidRPr="00B744A3" w:rsidRDefault="00C94638" w:rsidP="00B744A3">
      <w:pPr>
        <w:pStyle w:val="a4"/>
        <w:spacing w:before="113" w:line="276" w:lineRule="auto"/>
        <w:ind w:left="0" w:firstLine="0"/>
        <w:jc w:val="left"/>
        <w:rPr>
          <w:b/>
          <w:sz w:val="24"/>
          <w:szCs w:val="24"/>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3118"/>
        <w:gridCol w:w="3605"/>
        <w:gridCol w:w="3291"/>
        <w:gridCol w:w="3288"/>
      </w:tblGrid>
      <w:tr w:rsidR="00C94638" w:rsidRPr="00B744A3" w:rsidTr="0086055D">
        <w:trPr>
          <w:trHeight w:val="4670"/>
        </w:trPr>
        <w:tc>
          <w:tcPr>
            <w:tcW w:w="1527" w:type="dxa"/>
          </w:tcPr>
          <w:p w:rsidR="00C94638" w:rsidRPr="00B744A3" w:rsidRDefault="00C94638" w:rsidP="00B744A3">
            <w:pPr>
              <w:pStyle w:val="TableParagraph"/>
              <w:spacing w:line="276" w:lineRule="auto"/>
              <w:ind w:left="0"/>
              <w:rPr>
                <w:sz w:val="24"/>
                <w:szCs w:val="24"/>
              </w:rPr>
            </w:pPr>
          </w:p>
        </w:tc>
        <w:tc>
          <w:tcPr>
            <w:tcW w:w="3118" w:type="dxa"/>
          </w:tcPr>
          <w:p w:rsidR="00C94638" w:rsidRPr="00B744A3" w:rsidRDefault="008C6FC1" w:rsidP="00B744A3">
            <w:pPr>
              <w:pStyle w:val="TableParagraph"/>
              <w:spacing w:line="276" w:lineRule="auto"/>
              <w:ind w:left="146" w:right="231"/>
              <w:jc w:val="both"/>
              <w:rPr>
                <w:sz w:val="24"/>
                <w:szCs w:val="24"/>
              </w:rPr>
            </w:pPr>
            <w:r w:rsidRPr="00B744A3">
              <w:rPr>
                <w:sz w:val="24"/>
                <w:szCs w:val="24"/>
              </w:rPr>
              <w:t>объединение</w:t>
            </w:r>
            <w:r w:rsidRPr="00B744A3">
              <w:rPr>
                <w:spacing w:val="-14"/>
                <w:sz w:val="24"/>
                <w:szCs w:val="24"/>
              </w:rPr>
              <w:t xml:space="preserve"> </w:t>
            </w:r>
            <w:r w:rsidRPr="00B744A3">
              <w:rPr>
                <w:sz w:val="24"/>
                <w:szCs w:val="24"/>
              </w:rPr>
              <w:t>двух</w:t>
            </w:r>
            <w:r w:rsidRPr="00B744A3">
              <w:rPr>
                <w:spacing w:val="-14"/>
                <w:sz w:val="24"/>
                <w:szCs w:val="24"/>
              </w:rPr>
              <w:t xml:space="preserve"> </w:t>
            </w:r>
            <w:r w:rsidRPr="00B744A3">
              <w:rPr>
                <w:sz w:val="24"/>
                <w:szCs w:val="24"/>
              </w:rPr>
              <w:t>множеств, представленных графически на числовой прямой;</w:t>
            </w:r>
          </w:p>
          <w:p w:rsidR="00C94638" w:rsidRPr="00B744A3" w:rsidRDefault="008C6FC1" w:rsidP="00B744A3">
            <w:pPr>
              <w:pStyle w:val="TableParagraph"/>
              <w:spacing w:line="276" w:lineRule="auto"/>
              <w:ind w:left="146" w:right="336" w:hanging="34"/>
              <w:rPr>
                <w:sz w:val="24"/>
                <w:szCs w:val="24"/>
              </w:rPr>
            </w:pPr>
            <w:r w:rsidRPr="00B744A3">
              <w:rPr>
                <w:sz w:val="24"/>
                <w:szCs w:val="24"/>
              </w:rPr>
              <w:t>строить</w:t>
            </w:r>
            <w:r w:rsidRPr="00B744A3">
              <w:rPr>
                <w:spacing w:val="-14"/>
                <w:sz w:val="24"/>
                <w:szCs w:val="24"/>
              </w:rPr>
              <w:t xml:space="preserve"> </w:t>
            </w:r>
            <w:r w:rsidRPr="00B744A3">
              <w:rPr>
                <w:sz w:val="24"/>
                <w:szCs w:val="24"/>
              </w:rPr>
              <w:t>на</w:t>
            </w:r>
            <w:r w:rsidRPr="00B744A3">
              <w:rPr>
                <w:spacing w:val="-14"/>
                <w:sz w:val="24"/>
                <w:szCs w:val="24"/>
              </w:rPr>
              <w:t xml:space="preserve"> </w:t>
            </w:r>
            <w:r w:rsidRPr="00B744A3">
              <w:rPr>
                <w:sz w:val="24"/>
                <w:szCs w:val="24"/>
              </w:rPr>
              <w:t>числовой</w:t>
            </w:r>
            <w:r w:rsidRPr="00B744A3">
              <w:rPr>
                <w:spacing w:val="-14"/>
                <w:sz w:val="24"/>
                <w:szCs w:val="24"/>
              </w:rPr>
              <w:t xml:space="preserve"> </w:t>
            </w:r>
            <w:r w:rsidRPr="00B744A3">
              <w:rPr>
                <w:sz w:val="24"/>
                <w:szCs w:val="24"/>
              </w:rPr>
              <w:t>прямой подмножество числового множества, заданное простейшими условиями;</w:t>
            </w:r>
          </w:p>
          <w:p w:rsidR="00C94638" w:rsidRPr="00B744A3" w:rsidRDefault="008C6FC1" w:rsidP="00B744A3">
            <w:pPr>
              <w:pStyle w:val="TableParagraph"/>
              <w:tabs>
                <w:tab w:val="left" w:pos="2039"/>
              </w:tabs>
              <w:spacing w:line="276" w:lineRule="auto"/>
              <w:ind w:left="112" w:right="575" w:firstLine="314"/>
              <w:rPr>
                <w:sz w:val="24"/>
                <w:szCs w:val="24"/>
              </w:rPr>
            </w:pPr>
            <w:r w:rsidRPr="00B744A3">
              <w:rPr>
                <w:sz w:val="24"/>
                <w:szCs w:val="24"/>
              </w:rPr>
              <w:t xml:space="preserve">распознавать ложные утверждения, ошибки в </w:t>
            </w:r>
            <w:r w:rsidRPr="00B744A3">
              <w:rPr>
                <w:spacing w:val="-2"/>
                <w:sz w:val="24"/>
                <w:szCs w:val="24"/>
              </w:rPr>
              <w:t>рассуждениях,</w:t>
            </w:r>
            <w:r w:rsidRPr="00B744A3">
              <w:rPr>
                <w:sz w:val="24"/>
                <w:szCs w:val="24"/>
              </w:rPr>
              <w:tab/>
            </w:r>
            <w:r w:rsidRPr="00B744A3">
              <w:rPr>
                <w:spacing w:val="-2"/>
                <w:sz w:val="24"/>
                <w:szCs w:val="24"/>
              </w:rPr>
              <w:t>в</w:t>
            </w:r>
            <w:r w:rsidRPr="00B744A3">
              <w:rPr>
                <w:spacing w:val="-16"/>
                <w:sz w:val="24"/>
                <w:szCs w:val="24"/>
              </w:rPr>
              <w:t xml:space="preserve"> </w:t>
            </w:r>
            <w:r w:rsidRPr="00B744A3">
              <w:rPr>
                <w:spacing w:val="-2"/>
                <w:sz w:val="24"/>
                <w:szCs w:val="24"/>
              </w:rPr>
              <w:t xml:space="preserve">том </w:t>
            </w:r>
            <w:r w:rsidRPr="00B744A3">
              <w:rPr>
                <w:sz w:val="24"/>
                <w:szCs w:val="24"/>
              </w:rPr>
              <w:t xml:space="preserve">числе с использованием </w:t>
            </w:r>
            <w:r w:rsidRPr="00B744A3">
              <w:rPr>
                <w:spacing w:val="-2"/>
                <w:sz w:val="24"/>
                <w:szCs w:val="24"/>
              </w:rPr>
              <w:t>контрпримеров.</w:t>
            </w:r>
          </w:p>
          <w:p w:rsidR="00C94638" w:rsidRPr="00B744A3" w:rsidRDefault="008C6FC1" w:rsidP="00B744A3">
            <w:pPr>
              <w:pStyle w:val="TableParagraph"/>
              <w:spacing w:line="276" w:lineRule="auto"/>
              <w:ind w:left="470" w:right="336" w:hanging="358"/>
              <w:rPr>
                <w:sz w:val="24"/>
                <w:szCs w:val="24"/>
              </w:rPr>
            </w:pPr>
            <w:r w:rsidRPr="00B744A3">
              <w:rPr>
                <w:i/>
                <w:sz w:val="24"/>
                <w:szCs w:val="24"/>
              </w:rPr>
              <w:t>В</w:t>
            </w:r>
            <w:r w:rsidRPr="00B744A3">
              <w:rPr>
                <w:i/>
                <w:spacing w:val="-14"/>
                <w:sz w:val="24"/>
                <w:szCs w:val="24"/>
              </w:rPr>
              <w:t xml:space="preserve"> </w:t>
            </w:r>
            <w:r w:rsidRPr="00B744A3">
              <w:rPr>
                <w:i/>
                <w:sz w:val="24"/>
                <w:szCs w:val="24"/>
              </w:rPr>
              <w:t>повседневной</w:t>
            </w:r>
            <w:r w:rsidRPr="00B744A3">
              <w:rPr>
                <w:i/>
                <w:spacing w:val="-14"/>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 xml:space="preserve">при изучении других </w:t>
            </w:r>
            <w:r w:rsidRPr="00B744A3">
              <w:rPr>
                <w:i/>
                <w:spacing w:val="-2"/>
                <w:sz w:val="24"/>
                <w:szCs w:val="24"/>
              </w:rPr>
              <w:t xml:space="preserve">предметов: </w:t>
            </w:r>
            <w:r w:rsidRPr="00B744A3">
              <w:rPr>
                <w:sz w:val="24"/>
                <w:szCs w:val="24"/>
              </w:rPr>
              <w:t>использовать числовые</w:t>
            </w:r>
          </w:p>
          <w:p w:rsidR="00C94638" w:rsidRPr="00B744A3" w:rsidRDefault="008C6FC1" w:rsidP="00B744A3">
            <w:pPr>
              <w:pStyle w:val="TableParagraph"/>
              <w:spacing w:line="276" w:lineRule="auto"/>
              <w:ind w:left="146" w:right="256"/>
              <w:rPr>
                <w:sz w:val="24"/>
                <w:szCs w:val="24"/>
              </w:rPr>
            </w:pPr>
            <w:r w:rsidRPr="00B744A3">
              <w:rPr>
                <w:spacing w:val="-2"/>
                <w:sz w:val="24"/>
                <w:szCs w:val="24"/>
              </w:rPr>
              <w:t>множества</w:t>
            </w:r>
            <w:r w:rsidRPr="00B744A3">
              <w:rPr>
                <w:spacing w:val="-10"/>
                <w:sz w:val="24"/>
                <w:szCs w:val="24"/>
              </w:rPr>
              <w:t xml:space="preserve"> </w:t>
            </w:r>
            <w:r w:rsidRPr="00B744A3">
              <w:rPr>
                <w:spacing w:val="-2"/>
                <w:sz w:val="24"/>
                <w:szCs w:val="24"/>
              </w:rPr>
              <w:t>на</w:t>
            </w:r>
            <w:r w:rsidRPr="00B744A3">
              <w:rPr>
                <w:spacing w:val="-10"/>
                <w:sz w:val="24"/>
                <w:szCs w:val="24"/>
              </w:rPr>
              <w:t xml:space="preserve"> </w:t>
            </w:r>
            <w:r w:rsidRPr="00B744A3">
              <w:rPr>
                <w:spacing w:val="-2"/>
                <w:sz w:val="24"/>
                <w:szCs w:val="24"/>
              </w:rPr>
              <w:t xml:space="preserve">координатной </w:t>
            </w:r>
            <w:r w:rsidRPr="00B744A3">
              <w:rPr>
                <w:sz w:val="24"/>
                <w:szCs w:val="24"/>
              </w:rPr>
              <w:t xml:space="preserve">прямой для описания реальных процессов и </w:t>
            </w:r>
            <w:r w:rsidRPr="00B744A3">
              <w:rPr>
                <w:spacing w:val="-2"/>
                <w:sz w:val="24"/>
                <w:szCs w:val="24"/>
              </w:rPr>
              <w:t>явлений;</w:t>
            </w:r>
          </w:p>
          <w:p w:rsidR="00C94638" w:rsidRPr="00B744A3" w:rsidRDefault="008C6FC1" w:rsidP="00B744A3">
            <w:pPr>
              <w:pStyle w:val="TableParagraph"/>
              <w:spacing w:line="276" w:lineRule="auto"/>
              <w:ind w:left="146" w:right="543" w:firstLine="324"/>
              <w:jc w:val="both"/>
              <w:rPr>
                <w:sz w:val="24"/>
                <w:szCs w:val="24"/>
              </w:rPr>
            </w:pPr>
            <w:r w:rsidRPr="00B744A3">
              <w:rPr>
                <w:sz w:val="24"/>
                <w:szCs w:val="24"/>
              </w:rPr>
              <w:lastRenderedPageBreak/>
              <w:t>проводить</w:t>
            </w:r>
            <w:r w:rsidRPr="00B744A3">
              <w:rPr>
                <w:spacing w:val="-14"/>
                <w:sz w:val="24"/>
                <w:szCs w:val="24"/>
              </w:rPr>
              <w:t xml:space="preserve"> </w:t>
            </w:r>
            <w:r w:rsidRPr="00B744A3">
              <w:rPr>
                <w:sz w:val="24"/>
                <w:szCs w:val="24"/>
              </w:rPr>
              <w:t>логические рассуждения</w:t>
            </w:r>
            <w:r w:rsidRPr="00B744A3">
              <w:rPr>
                <w:spacing w:val="-5"/>
                <w:sz w:val="24"/>
                <w:szCs w:val="24"/>
              </w:rPr>
              <w:t xml:space="preserve"> </w:t>
            </w:r>
            <w:r w:rsidRPr="00B744A3">
              <w:rPr>
                <w:sz w:val="24"/>
                <w:szCs w:val="24"/>
              </w:rPr>
              <w:t>в</w:t>
            </w:r>
            <w:r w:rsidRPr="00B744A3">
              <w:rPr>
                <w:spacing w:val="-8"/>
                <w:sz w:val="24"/>
                <w:szCs w:val="24"/>
              </w:rPr>
              <w:t xml:space="preserve"> </w:t>
            </w:r>
            <w:r w:rsidRPr="00B744A3">
              <w:rPr>
                <w:sz w:val="24"/>
                <w:szCs w:val="24"/>
              </w:rPr>
              <w:t>ситуациях повседневной жизни</w:t>
            </w:r>
          </w:p>
        </w:tc>
        <w:tc>
          <w:tcPr>
            <w:tcW w:w="3605" w:type="dxa"/>
          </w:tcPr>
          <w:p w:rsidR="00C94638" w:rsidRPr="00B744A3" w:rsidRDefault="008C6FC1" w:rsidP="00B744A3">
            <w:pPr>
              <w:pStyle w:val="TableParagraph"/>
              <w:spacing w:line="276" w:lineRule="auto"/>
              <w:ind w:left="148" w:right="132" w:firstLine="324"/>
              <w:rPr>
                <w:i/>
                <w:sz w:val="24"/>
                <w:szCs w:val="24"/>
              </w:rPr>
            </w:pPr>
            <w:r w:rsidRPr="00B744A3">
              <w:rPr>
                <w:i/>
                <w:spacing w:val="-2"/>
                <w:sz w:val="24"/>
                <w:szCs w:val="24"/>
              </w:rPr>
              <w:lastRenderedPageBreak/>
              <w:t>проверять</w:t>
            </w:r>
            <w:r w:rsidRPr="00B744A3">
              <w:rPr>
                <w:i/>
                <w:spacing w:val="-15"/>
                <w:sz w:val="24"/>
                <w:szCs w:val="24"/>
              </w:rPr>
              <w:t xml:space="preserve"> </w:t>
            </w:r>
            <w:r w:rsidRPr="00B744A3">
              <w:rPr>
                <w:i/>
                <w:spacing w:val="-2"/>
                <w:sz w:val="24"/>
                <w:szCs w:val="24"/>
              </w:rPr>
              <w:t xml:space="preserve">принадлежность </w:t>
            </w:r>
            <w:r w:rsidRPr="00B744A3">
              <w:rPr>
                <w:i/>
                <w:sz w:val="24"/>
                <w:szCs w:val="24"/>
              </w:rPr>
              <w:t>элемента множеству;</w:t>
            </w:r>
          </w:p>
          <w:p w:rsidR="00C94638" w:rsidRPr="00B744A3" w:rsidRDefault="008C6FC1" w:rsidP="00B744A3">
            <w:pPr>
              <w:pStyle w:val="TableParagraph"/>
              <w:spacing w:line="276" w:lineRule="auto"/>
              <w:ind w:left="148" w:right="132" w:firstLine="324"/>
              <w:rPr>
                <w:i/>
                <w:sz w:val="24"/>
                <w:szCs w:val="24"/>
              </w:rPr>
            </w:pPr>
            <w:r w:rsidRPr="00B744A3">
              <w:rPr>
                <w:i/>
                <w:sz w:val="24"/>
                <w:szCs w:val="24"/>
              </w:rPr>
              <w:t xml:space="preserve">находить пересечение и объединение множеств, в том </w:t>
            </w:r>
            <w:r w:rsidRPr="00B744A3">
              <w:rPr>
                <w:i/>
                <w:spacing w:val="-2"/>
                <w:sz w:val="24"/>
                <w:szCs w:val="24"/>
              </w:rPr>
              <w:t>числе</w:t>
            </w:r>
            <w:r w:rsidRPr="00B744A3">
              <w:rPr>
                <w:i/>
                <w:spacing w:val="-4"/>
                <w:sz w:val="24"/>
                <w:szCs w:val="24"/>
              </w:rPr>
              <w:t xml:space="preserve"> </w:t>
            </w:r>
            <w:r w:rsidRPr="00B744A3">
              <w:rPr>
                <w:i/>
                <w:spacing w:val="-2"/>
                <w:sz w:val="24"/>
                <w:szCs w:val="24"/>
              </w:rPr>
              <w:t xml:space="preserve">представленных графически </w:t>
            </w:r>
            <w:r w:rsidRPr="00B744A3">
              <w:rPr>
                <w:i/>
                <w:sz w:val="24"/>
                <w:szCs w:val="24"/>
              </w:rPr>
              <w:t>на числовой прямой и на координатной плоскости;</w:t>
            </w:r>
          </w:p>
          <w:p w:rsidR="00C94638" w:rsidRPr="00B744A3" w:rsidRDefault="008C6FC1" w:rsidP="00B744A3">
            <w:pPr>
              <w:pStyle w:val="TableParagraph"/>
              <w:spacing w:line="276" w:lineRule="auto"/>
              <w:ind w:left="148" w:right="596" w:firstLine="324"/>
              <w:jc w:val="both"/>
              <w:rPr>
                <w:i/>
                <w:sz w:val="24"/>
                <w:szCs w:val="24"/>
              </w:rPr>
            </w:pPr>
            <w:r w:rsidRPr="00B744A3">
              <w:rPr>
                <w:i/>
                <w:sz w:val="24"/>
                <w:szCs w:val="24"/>
              </w:rPr>
              <w:t>проводить</w:t>
            </w:r>
            <w:r w:rsidRPr="00B744A3">
              <w:rPr>
                <w:i/>
                <w:spacing w:val="-14"/>
                <w:sz w:val="24"/>
                <w:szCs w:val="24"/>
              </w:rPr>
              <w:t xml:space="preserve"> </w:t>
            </w:r>
            <w:r w:rsidRPr="00B744A3">
              <w:rPr>
                <w:i/>
                <w:sz w:val="24"/>
                <w:szCs w:val="24"/>
              </w:rPr>
              <w:t>доказательные рассуждения</w:t>
            </w:r>
            <w:r w:rsidRPr="00B744A3">
              <w:rPr>
                <w:i/>
                <w:spacing w:val="-14"/>
                <w:sz w:val="24"/>
                <w:szCs w:val="24"/>
              </w:rPr>
              <w:t xml:space="preserve"> </w:t>
            </w:r>
            <w:r w:rsidRPr="00B744A3">
              <w:rPr>
                <w:i/>
                <w:sz w:val="24"/>
                <w:szCs w:val="24"/>
              </w:rPr>
              <w:t>для</w:t>
            </w:r>
            <w:r w:rsidRPr="00B744A3">
              <w:rPr>
                <w:i/>
                <w:spacing w:val="-14"/>
                <w:sz w:val="24"/>
                <w:szCs w:val="24"/>
              </w:rPr>
              <w:t xml:space="preserve"> </w:t>
            </w:r>
            <w:r w:rsidRPr="00B744A3">
              <w:rPr>
                <w:i/>
                <w:sz w:val="24"/>
                <w:szCs w:val="24"/>
              </w:rPr>
              <w:t>обоснования истинности утверждений.</w:t>
            </w:r>
          </w:p>
          <w:p w:rsidR="00C94638" w:rsidRPr="00B744A3" w:rsidRDefault="008C6FC1" w:rsidP="00B744A3">
            <w:pPr>
              <w:pStyle w:val="TableParagraph"/>
              <w:spacing w:before="236" w:line="276" w:lineRule="auto"/>
              <w:ind w:left="148" w:right="132" w:firstLine="283"/>
              <w:rPr>
                <w:i/>
                <w:sz w:val="24"/>
                <w:szCs w:val="24"/>
              </w:rPr>
            </w:pPr>
            <w:r w:rsidRPr="00B744A3">
              <w:rPr>
                <w:i/>
                <w:sz w:val="24"/>
                <w:szCs w:val="24"/>
              </w:rPr>
              <w:t>В</w:t>
            </w:r>
            <w:r w:rsidRPr="00B744A3">
              <w:rPr>
                <w:i/>
                <w:spacing w:val="-14"/>
                <w:sz w:val="24"/>
                <w:szCs w:val="24"/>
              </w:rPr>
              <w:t xml:space="preserve"> </w:t>
            </w:r>
            <w:r w:rsidRPr="00B744A3">
              <w:rPr>
                <w:i/>
                <w:sz w:val="24"/>
                <w:szCs w:val="24"/>
              </w:rPr>
              <w:t>повседневной</w:t>
            </w:r>
            <w:r w:rsidRPr="00B744A3">
              <w:rPr>
                <w:i/>
                <w:spacing w:val="-14"/>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при изучении других предметов:</w:t>
            </w:r>
          </w:p>
          <w:p w:rsidR="00C94638" w:rsidRPr="00B744A3" w:rsidRDefault="008C6FC1" w:rsidP="00B744A3">
            <w:pPr>
              <w:pStyle w:val="TableParagraph"/>
              <w:spacing w:line="276" w:lineRule="auto"/>
              <w:ind w:left="148" w:right="132" w:firstLine="324"/>
              <w:rPr>
                <w:i/>
                <w:sz w:val="24"/>
                <w:szCs w:val="24"/>
              </w:rPr>
            </w:pPr>
            <w:r w:rsidRPr="00B744A3">
              <w:rPr>
                <w:i/>
                <w:sz w:val="24"/>
                <w:szCs w:val="24"/>
              </w:rPr>
              <w:t xml:space="preserve">использовать числовые множества на координатной прямой и на координатной </w:t>
            </w:r>
            <w:r w:rsidRPr="00B744A3">
              <w:rPr>
                <w:i/>
                <w:spacing w:val="-2"/>
                <w:sz w:val="24"/>
                <w:szCs w:val="24"/>
              </w:rPr>
              <w:t>плоскости</w:t>
            </w:r>
            <w:r w:rsidRPr="00B744A3">
              <w:rPr>
                <w:i/>
                <w:spacing w:val="-8"/>
                <w:sz w:val="24"/>
                <w:szCs w:val="24"/>
              </w:rPr>
              <w:t xml:space="preserve"> </w:t>
            </w:r>
            <w:r w:rsidRPr="00B744A3">
              <w:rPr>
                <w:i/>
                <w:spacing w:val="-2"/>
                <w:sz w:val="24"/>
                <w:szCs w:val="24"/>
              </w:rPr>
              <w:t>для</w:t>
            </w:r>
            <w:r w:rsidRPr="00B744A3">
              <w:rPr>
                <w:i/>
                <w:spacing w:val="-5"/>
                <w:sz w:val="24"/>
                <w:szCs w:val="24"/>
              </w:rPr>
              <w:t xml:space="preserve"> </w:t>
            </w:r>
            <w:r w:rsidRPr="00B744A3">
              <w:rPr>
                <w:i/>
                <w:spacing w:val="-2"/>
                <w:sz w:val="24"/>
                <w:szCs w:val="24"/>
              </w:rPr>
              <w:t>описания</w:t>
            </w:r>
            <w:r w:rsidRPr="00B744A3">
              <w:rPr>
                <w:i/>
                <w:spacing w:val="-8"/>
                <w:sz w:val="24"/>
                <w:szCs w:val="24"/>
              </w:rPr>
              <w:t xml:space="preserve"> </w:t>
            </w:r>
            <w:r w:rsidRPr="00B744A3">
              <w:rPr>
                <w:i/>
                <w:spacing w:val="-2"/>
                <w:sz w:val="24"/>
                <w:szCs w:val="24"/>
              </w:rPr>
              <w:t xml:space="preserve">реальных </w:t>
            </w:r>
            <w:r w:rsidRPr="00B744A3">
              <w:rPr>
                <w:i/>
                <w:sz w:val="24"/>
                <w:szCs w:val="24"/>
              </w:rPr>
              <w:t>процессов и явлений;</w:t>
            </w:r>
          </w:p>
          <w:p w:rsidR="00C94638" w:rsidRPr="0086055D" w:rsidRDefault="008C6FC1" w:rsidP="0086055D">
            <w:pPr>
              <w:pStyle w:val="TableParagraph"/>
              <w:spacing w:before="1" w:line="276" w:lineRule="auto"/>
              <w:ind w:left="148" w:right="248" w:firstLine="324"/>
            </w:pPr>
            <w:r w:rsidRPr="00B744A3">
              <w:rPr>
                <w:i/>
                <w:sz w:val="24"/>
                <w:szCs w:val="24"/>
              </w:rPr>
              <w:t>проводить доказательные рассуждения в ситуациях повседневной</w:t>
            </w:r>
            <w:r w:rsidRPr="00B744A3">
              <w:rPr>
                <w:i/>
                <w:spacing w:val="-14"/>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при</w:t>
            </w:r>
            <w:r w:rsidRPr="00B744A3">
              <w:rPr>
                <w:i/>
                <w:spacing w:val="-17"/>
                <w:sz w:val="24"/>
                <w:szCs w:val="24"/>
              </w:rPr>
              <w:t xml:space="preserve"> </w:t>
            </w:r>
            <w:r w:rsidRPr="00B744A3">
              <w:rPr>
                <w:i/>
                <w:sz w:val="24"/>
                <w:szCs w:val="24"/>
              </w:rPr>
              <w:t>решении задач из других предметов</w:t>
            </w:r>
          </w:p>
        </w:tc>
        <w:tc>
          <w:tcPr>
            <w:tcW w:w="3291" w:type="dxa"/>
          </w:tcPr>
          <w:p w:rsidR="00C94638" w:rsidRPr="00B744A3" w:rsidRDefault="008C6FC1" w:rsidP="00B744A3">
            <w:pPr>
              <w:pStyle w:val="TableParagraph"/>
              <w:spacing w:line="276" w:lineRule="auto"/>
              <w:ind w:left="117" w:right="144"/>
              <w:rPr>
                <w:sz w:val="24"/>
                <w:szCs w:val="24"/>
              </w:rPr>
            </w:pPr>
            <w:r w:rsidRPr="00B744A3">
              <w:rPr>
                <w:spacing w:val="-2"/>
                <w:sz w:val="24"/>
                <w:szCs w:val="24"/>
              </w:rPr>
              <w:t>представление</w:t>
            </w:r>
            <w:r w:rsidRPr="00B744A3">
              <w:rPr>
                <w:spacing w:val="-7"/>
                <w:sz w:val="24"/>
                <w:szCs w:val="24"/>
              </w:rPr>
              <w:t xml:space="preserve"> </w:t>
            </w:r>
            <w:r w:rsidRPr="00B744A3">
              <w:rPr>
                <w:spacing w:val="-2"/>
                <w:sz w:val="24"/>
                <w:szCs w:val="24"/>
              </w:rPr>
              <w:t>множеств</w:t>
            </w:r>
            <w:r w:rsidRPr="00B744A3">
              <w:rPr>
                <w:spacing w:val="-12"/>
                <w:sz w:val="24"/>
                <w:szCs w:val="24"/>
              </w:rPr>
              <w:t xml:space="preserve"> </w:t>
            </w:r>
            <w:r w:rsidRPr="00B744A3">
              <w:rPr>
                <w:spacing w:val="-2"/>
                <w:sz w:val="24"/>
                <w:szCs w:val="24"/>
              </w:rPr>
              <w:t xml:space="preserve">на </w:t>
            </w:r>
            <w:r w:rsidRPr="00B744A3">
              <w:rPr>
                <w:sz w:val="24"/>
                <w:szCs w:val="24"/>
              </w:rPr>
              <w:t>координатной плоскости;</w:t>
            </w:r>
          </w:p>
          <w:p w:rsidR="00C94638" w:rsidRPr="00B744A3" w:rsidRDefault="008C6FC1" w:rsidP="00B744A3">
            <w:pPr>
              <w:pStyle w:val="TableParagraph"/>
              <w:spacing w:line="276" w:lineRule="auto"/>
              <w:ind w:left="117" w:right="144" w:firstLine="357"/>
              <w:rPr>
                <w:sz w:val="24"/>
                <w:szCs w:val="24"/>
              </w:rPr>
            </w:pPr>
            <w:r w:rsidRPr="00B744A3">
              <w:rPr>
                <w:sz w:val="24"/>
                <w:szCs w:val="24"/>
              </w:rPr>
              <w:t xml:space="preserve">задавать множества перечислением и </w:t>
            </w:r>
            <w:r w:rsidRPr="00B744A3">
              <w:rPr>
                <w:spacing w:val="-2"/>
                <w:sz w:val="24"/>
                <w:szCs w:val="24"/>
              </w:rPr>
              <w:t>характеристическим</w:t>
            </w:r>
            <w:r w:rsidRPr="00B744A3">
              <w:rPr>
                <w:spacing w:val="-15"/>
                <w:sz w:val="24"/>
                <w:szCs w:val="24"/>
              </w:rPr>
              <w:t xml:space="preserve"> </w:t>
            </w:r>
            <w:r w:rsidRPr="00B744A3">
              <w:rPr>
                <w:spacing w:val="-2"/>
                <w:sz w:val="24"/>
                <w:szCs w:val="24"/>
              </w:rPr>
              <w:t>свойством;</w:t>
            </w:r>
          </w:p>
          <w:p w:rsidR="00C94638" w:rsidRPr="00B744A3" w:rsidRDefault="008C6FC1" w:rsidP="00B744A3">
            <w:pPr>
              <w:pStyle w:val="TableParagraph"/>
              <w:spacing w:line="276" w:lineRule="auto"/>
              <w:ind w:left="117" w:right="144" w:firstLine="357"/>
              <w:rPr>
                <w:sz w:val="24"/>
                <w:szCs w:val="24"/>
              </w:rPr>
            </w:pPr>
            <w:r w:rsidRPr="00B744A3">
              <w:rPr>
                <w:sz w:val="24"/>
                <w:szCs w:val="24"/>
              </w:rPr>
              <w:t xml:space="preserve">оперировать понятиями: утверждение, отрицание утверждения, истинные и </w:t>
            </w:r>
            <w:r w:rsidRPr="00B744A3">
              <w:rPr>
                <w:spacing w:val="-2"/>
                <w:sz w:val="24"/>
                <w:szCs w:val="24"/>
              </w:rPr>
              <w:t>ложные</w:t>
            </w:r>
            <w:r w:rsidRPr="00B744A3">
              <w:rPr>
                <w:spacing w:val="-7"/>
                <w:sz w:val="24"/>
                <w:szCs w:val="24"/>
              </w:rPr>
              <w:t xml:space="preserve"> </w:t>
            </w:r>
            <w:r w:rsidRPr="00B744A3">
              <w:rPr>
                <w:spacing w:val="-2"/>
                <w:sz w:val="24"/>
                <w:szCs w:val="24"/>
              </w:rPr>
              <w:t>утверждения,</w:t>
            </w:r>
            <w:r w:rsidRPr="00B744A3">
              <w:rPr>
                <w:spacing w:val="-7"/>
                <w:sz w:val="24"/>
                <w:szCs w:val="24"/>
              </w:rPr>
              <w:t xml:space="preserve"> </w:t>
            </w:r>
            <w:r w:rsidRPr="00B744A3">
              <w:rPr>
                <w:spacing w:val="-2"/>
                <w:sz w:val="24"/>
                <w:szCs w:val="24"/>
              </w:rPr>
              <w:t xml:space="preserve">причина, </w:t>
            </w:r>
            <w:r w:rsidRPr="00B744A3">
              <w:rPr>
                <w:sz w:val="24"/>
                <w:szCs w:val="24"/>
              </w:rPr>
              <w:t xml:space="preserve">следствие, частный случай общего утверждения, </w:t>
            </w:r>
            <w:r w:rsidRPr="00B744A3">
              <w:rPr>
                <w:spacing w:val="-2"/>
                <w:sz w:val="24"/>
                <w:szCs w:val="24"/>
              </w:rPr>
              <w:t>контрпример;</w:t>
            </w:r>
          </w:p>
          <w:p w:rsidR="00C94638" w:rsidRPr="00B744A3" w:rsidRDefault="008C6FC1" w:rsidP="00B744A3">
            <w:pPr>
              <w:pStyle w:val="TableParagraph"/>
              <w:spacing w:line="276" w:lineRule="auto"/>
              <w:ind w:left="117" w:right="291" w:firstLine="357"/>
              <w:rPr>
                <w:sz w:val="24"/>
                <w:szCs w:val="24"/>
              </w:rPr>
            </w:pPr>
            <w:r w:rsidRPr="00B744A3">
              <w:rPr>
                <w:spacing w:val="-2"/>
                <w:sz w:val="24"/>
                <w:szCs w:val="24"/>
              </w:rPr>
              <w:t>проверять</w:t>
            </w:r>
            <w:r w:rsidRPr="00B744A3">
              <w:rPr>
                <w:spacing w:val="-14"/>
                <w:sz w:val="24"/>
                <w:szCs w:val="24"/>
              </w:rPr>
              <w:t xml:space="preserve"> </w:t>
            </w:r>
            <w:r w:rsidRPr="00B744A3">
              <w:rPr>
                <w:spacing w:val="-2"/>
                <w:sz w:val="24"/>
                <w:szCs w:val="24"/>
              </w:rPr>
              <w:t xml:space="preserve">принадлежность </w:t>
            </w:r>
            <w:r w:rsidRPr="00B744A3">
              <w:rPr>
                <w:sz w:val="24"/>
                <w:szCs w:val="24"/>
              </w:rPr>
              <w:t>элемента множеству;</w:t>
            </w:r>
            <w:r w:rsidRPr="00B744A3">
              <w:rPr>
                <w:spacing w:val="40"/>
                <w:sz w:val="24"/>
                <w:szCs w:val="24"/>
              </w:rPr>
              <w:t xml:space="preserve"> </w:t>
            </w:r>
            <w:r w:rsidRPr="00B744A3">
              <w:rPr>
                <w:sz w:val="24"/>
                <w:szCs w:val="24"/>
              </w:rPr>
              <w:t>находить пересечение и объединение множеств, в том числе представленных</w:t>
            </w:r>
          </w:p>
          <w:p w:rsidR="00C94638" w:rsidRPr="00B744A3" w:rsidRDefault="008C6FC1" w:rsidP="00B744A3">
            <w:pPr>
              <w:pStyle w:val="TableParagraph"/>
              <w:spacing w:line="276" w:lineRule="auto"/>
              <w:ind w:left="117" w:right="144"/>
              <w:rPr>
                <w:sz w:val="24"/>
                <w:szCs w:val="24"/>
              </w:rPr>
            </w:pPr>
            <w:r w:rsidRPr="00B744A3">
              <w:rPr>
                <w:sz w:val="24"/>
                <w:szCs w:val="24"/>
              </w:rPr>
              <w:t>графически</w:t>
            </w:r>
            <w:r w:rsidRPr="00B744A3">
              <w:rPr>
                <w:spacing w:val="-14"/>
                <w:sz w:val="24"/>
                <w:szCs w:val="24"/>
              </w:rPr>
              <w:t xml:space="preserve"> </w:t>
            </w:r>
            <w:r w:rsidRPr="00B744A3">
              <w:rPr>
                <w:sz w:val="24"/>
                <w:szCs w:val="24"/>
              </w:rPr>
              <w:t>на</w:t>
            </w:r>
            <w:r w:rsidRPr="00B744A3">
              <w:rPr>
                <w:spacing w:val="-14"/>
                <w:sz w:val="24"/>
                <w:szCs w:val="24"/>
              </w:rPr>
              <w:t xml:space="preserve"> </w:t>
            </w:r>
            <w:r w:rsidRPr="00B744A3">
              <w:rPr>
                <w:sz w:val="24"/>
                <w:szCs w:val="24"/>
              </w:rPr>
              <w:t>числовой</w:t>
            </w:r>
            <w:r w:rsidRPr="00B744A3">
              <w:rPr>
                <w:spacing w:val="-15"/>
                <w:sz w:val="24"/>
                <w:szCs w:val="24"/>
              </w:rPr>
              <w:t xml:space="preserve"> </w:t>
            </w:r>
            <w:r w:rsidRPr="00B744A3">
              <w:rPr>
                <w:sz w:val="24"/>
                <w:szCs w:val="24"/>
              </w:rPr>
              <w:t>прямой и на координатной плоскости;</w:t>
            </w:r>
          </w:p>
          <w:p w:rsidR="00C94638" w:rsidRPr="00B744A3" w:rsidRDefault="008C6FC1" w:rsidP="00B744A3">
            <w:pPr>
              <w:pStyle w:val="TableParagraph"/>
              <w:spacing w:line="276" w:lineRule="auto"/>
              <w:ind w:left="117" w:right="347" w:firstLine="357"/>
              <w:jc w:val="both"/>
              <w:rPr>
                <w:sz w:val="24"/>
                <w:szCs w:val="24"/>
              </w:rPr>
            </w:pPr>
            <w:r w:rsidRPr="00B744A3">
              <w:rPr>
                <w:sz w:val="24"/>
                <w:szCs w:val="24"/>
              </w:rPr>
              <w:t xml:space="preserve">проводить доказательные </w:t>
            </w:r>
            <w:r w:rsidRPr="00B744A3">
              <w:rPr>
                <w:spacing w:val="-2"/>
                <w:sz w:val="24"/>
                <w:szCs w:val="24"/>
              </w:rPr>
              <w:t>рассуждения</w:t>
            </w:r>
            <w:r w:rsidRPr="00B744A3">
              <w:rPr>
                <w:spacing w:val="-6"/>
                <w:sz w:val="24"/>
                <w:szCs w:val="24"/>
              </w:rPr>
              <w:t xml:space="preserve"> </w:t>
            </w:r>
            <w:r w:rsidRPr="00B744A3">
              <w:rPr>
                <w:spacing w:val="-2"/>
                <w:sz w:val="24"/>
                <w:szCs w:val="24"/>
              </w:rPr>
              <w:t>для</w:t>
            </w:r>
            <w:r w:rsidRPr="00B744A3">
              <w:rPr>
                <w:spacing w:val="-8"/>
                <w:sz w:val="24"/>
                <w:szCs w:val="24"/>
              </w:rPr>
              <w:t xml:space="preserve"> </w:t>
            </w:r>
            <w:r w:rsidRPr="00B744A3">
              <w:rPr>
                <w:spacing w:val="-2"/>
                <w:sz w:val="24"/>
                <w:szCs w:val="24"/>
              </w:rPr>
              <w:t xml:space="preserve">обоснования </w:t>
            </w:r>
            <w:r w:rsidRPr="00B744A3">
              <w:rPr>
                <w:sz w:val="24"/>
                <w:szCs w:val="24"/>
              </w:rPr>
              <w:t xml:space="preserve">истинности </w:t>
            </w:r>
            <w:r w:rsidRPr="00B744A3">
              <w:rPr>
                <w:sz w:val="24"/>
                <w:szCs w:val="24"/>
              </w:rPr>
              <w:lastRenderedPageBreak/>
              <w:t>утверждений.</w:t>
            </w:r>
          </w:p>
          <w:p w:rsidR="00C94638" w:rsidRPr="00B744A3" w:rsidRDefault="008C6FC1" w:rsidP="00B744A3">
            <w:pPr>
              <w:pStyle w:val="TableParagraph"/>
              <w:spacing w:line="276" w:lineRule="auto"/>
              <w:ind w:left="475" w:right="144" w:hanging="360"/>
              <w:rPr>
                <w:sz w:val="24"/>
                <w:szCs w:val="24"/>
              </w:rPr>
            </w:pPr>
            <w:r w:rsidRPr="00B744A3">
              <w:rPr>
                <w:i/>
                <w:sz w:val="24"/>
                <w:szCs w:val="24"/>
              </w:rPr>
              <w:t xml:space="preserve">В повседневной жизни и при </w:t>
            </w:r>
            <w:r w:rsidRPr="00B744A3">
              <w:rPr>
                <w:i/>
                <w:spacing w:val="-2"/>
                <w:sz w:val="24"/>
                <w:szCs w:val="24"/>
              </w:rPr>
              <w:t>изучении</w:t>
            </w:r>
            <w:r w:rsidRPr="00B744A3">
              <w:rPr>
                <w:i/>
                <w:spacing w:val="-11"/>
                <w:sz w:val="24"/>
                <w:szCs w:val="24"/>
              </w:rPr>
              <w:t xml:space="preserve"> </w:t>
            </w:r>
            <w:r w:rsidRPr="00B744A3">
              <w:rPr>
                <w:i/>
                <w:spacing w:val="-2"/>
                <w:sz w:val="24"/>
                <w:szCs w:val="24"/>
              </w:rPr>
              <w:t>других</w:t>
            </w:r>
            <w:r w:rsidRPr="00B744A3">
              <w:rPr>
                <w:i/>
                <w:spacing w:val="-7"/>
                <w:sz w:val="24"/>
                <w:szCs w:val="24"/>
              </w:rPr>
              <w:t xml:space="preserve"> </w:t>
            </w:r>
            <w:r w:rsidRPr="00B744A3">
              <w:rPr>
                <w:i/>
                <w:spacing w:val="-2"/>
                <w:sz w:val="24"/>
                <w:szCs w:val="24"/>
              </w:rPr>
              <w:t xml:space="preserve">предметов: </w:t>
            </w:r>
            <w:r w:rsidRPr="00B744A3">
              <w:rPr>
                <w:sz w:val="24"/>
                <w:szCs w:val="24"/>
              </w:rPr>
              <w:t>использовать числовые</w:t>
            </w:r>
          </w:p>
          <w:p w:rsidR="00C94638" w:rsidRPr="00B744A3" w:rsidRDefault="008C6FC1" w:rsidP="00B744A3">
            <w:pPr>
              <w:pStyle w:val="TableParagraph"/>
              <w:spacing w:line="276" w:lineRule="auto"/>
              <w:ind w:left="117" w:right="144"/>
              <w:rPr>
                <w:sz w:val="24"/>
                <w:szCs w:val="24"/>
              </w:rPr>
            </w:pPr>
            <w:r w:rsidRPr="00B744A3">
              <w:rPr>
                <w:sz w:val="24"/>
                <w:szCs w:val="24"/>
              </w:rPr>
              <w:t xml:space="preserve">множества на координатной прямой и на координатной плоскости для описания </w:t>
            </w:r>
            <w:r w:rsidRPr="00B744A3">
              <w:rPr>
                <w:spacing w:val="-2"/>
                <w:sz w:val="24"/>
                <w:szCs w:val="24"/>
              </w:rPr>
              <w:t>реальных</w:t>
            </w:r>
            <w:r w:rsidRPr="00B744A3">
              <w:rPr>
                <w:spacing w:val="-6"/>
                <w:sz w:val="24"/>
                <w:szCs w:val="24"/>
              </w:rPr>
              <w:t xml:space="preserve"> </w:t>
            </w:r>
            <w:r w:rsidRPr="00B744A3">
              <w:rPr>
                <w:spacing w:val="-2"/>
                <w:sz w:val="24"/>
                <w:szCs w:val="24"/>
              </w:rPr>
              <w:t>процессов</w:t>
            </w:r>
            <w:r w:rsidRPr="00B744A3">
              <w:rPr>
                <w:spacing w:val="-10"/>
                <w:sz w:val="24"/>
                <w:szCs w:val="24"/>
              </w:rPr>
              <w:t xml:space="preserve"> </w:t>
            </w:r>
            <w:r w:rsidRPr="00B744A3">
              <w:rPr>
                <w:spacing w:val="-2"/>
                <w:sz w:val="24"/>
                <w:szCs w:val="24"/>
              </w:rPr>
              <w:t>и</w:t>
            </w:r>
            <w:r w:rsidRPr="00B744A3">
              <w:rPr>
                <w:spacing w:val="-9"/>
                <w:sz w:val="24"/>
                <w:szCs w:val="24"/>
              </w:rPr>
              <w:t xml:space="preserve"> </w:t>
            </w:r>
            <w:r w:rsidRPr="00B744A3">
              <w:rPr>
                <w:spacing w:val="-2"/>
                <w:sz w:val="24"/>
                <w:szCs w:val="24"/>
              </w:rPr>
              <w:t>явлений;</w:t>
            </w:r>
          </w:p>
          <w:p w:rsidR="00C94638" w:rsidRPr="00B744A3" w:rsidRDefault="008C6FC1" w:rsidP="00B744A3">
            <w:pPr>
              <w:pStyle w:val="TableParagraph"/>
              <w:spacing w:line="276" w:lineRule="auto"/>
              <w:ind w:left="117" w:right="144" w:firstLine="256"/>
              <w:rPr>
                <w:sz w:val="24"/>
                <w:szCs w:val="24"/>
              </w:rPr>
            </w:pPr>
            <w:r w:rsidRPr="00B744A3">
              <w:rPr>
                <w:spacing w:val="-2"/>
                <w:sz w:val="24"/>
                <w:szCs w:val="24"/>
              </w:rPr>
              <w:t>проводить</w:t>
            </w:r>
            <w:r w:rsidRPr="00B744A3">
              <w:rPr>
                <w:spacing w:val="-15"/>
                <w:sz w:val="24"/>
                <w:szCs w:val="24"/>
              </w:rPr>
              <w:t xml:space="preserve"> </w:t>
            </w:r>
            <w:r w:rsidRPr="00B744A3">
              <w:rPr>
                <w:spacing w:val="-2"/>
                <w:sz w:val="24"/>
                <w:szCs w:val="24"/>
              </w:rPr>
              <w:t xml:space="preserve">доказательные </w:t>
            </w:r>
            <w:r w:rsidRPr="00B744A3">
              <w:rPr>
                <w:sz w:val="24"/>
                <w:szCs w:val="24"/>
              </w:rPr>
              <w:t>рассуждения в ситуациях повседневной жизни, при</w:t>
            </w:r>
          </w:p>
          <w:p w:rsidR="00C94638" w:rsidRPr="00B744A3" w:rsidRDefault="008C6FC1" w:rsidP="00B744A3">
            <w:pPr>
              <w:pStyle w:val="TableParagraph"/>
              <w:spacing w:line="276" w:lineRule="auto"/>
              <w:ind w:left="117" w:right="144"/>
              <w:rPr>
                <w:sz w:val="24"/>
                <w:szCs w:val="24"/>
              </w:rPr>
            </w:pPr>
            <w:r w:rsidRPr="00B744A3">
              <w:rPr>
                <w:sz w:val="24"/>
                <w:szCs w:val="24"/>
              </w:rPr>
              <w:t>решении</w:t>
            </w:r>
            <w:r w:rsidRPr="00B744A3">
              <w:rPr>
                <w:spacing w:val="-11"/>
                <w:sz w:val="24"/>
                <w:szCs w:val="24"/>
              </w:rPr>
              <w:t xml:space="preserve"> </w:t>
            </w:r>
            <w:r w:rsidRPr="00B744A3">
              <w:rPr>
                <w:sz w:val="24"/>
                <w:szCs w:val="24"/>
              </w:rPr>
              <w:t>задач</w:t>
            </w:r>
            <w:r w:rsidRPr="00B744A3">
              <w:rPr>
                <w:spacing w:val="-12"/>
                <w:sz w:val="24"/>
                <w:szCs w:val="24"/>
              </w:rPr>
              <w:t xml:space="preserve"> </w:t>
            </w:r>
            <w:r w:rsidRPr="00B744A3">
              <w:rPr>
                <w:sz w:val="24"/>
                <w:szCs w:val="24"/>
              </w:rPr>
              <w:t>из</w:t>
            </w:r>
            <w:r w:rsidRPr="00B744A3">
              <w:rPr>
                <w:spacing w:val="-13"/>
                <w:sz w:val="24"/>
                <w:szCs w:val="24"/>
              </w:rPr>
              <w:t xml:space="preserve"> </w:t>
            </w:r>
            <w:r w:rsidRPr="00B744A3">
              <w:rPr>
                <w:sz w:val="24"/>
                <w:szCs w:val="24"/>
              </w:rPr>
              <w:t xml:space="preserve">других </w:t>
            </w:r>
            <w:r w:rsidRPr="00B744A3">
              <w:rPr>
                <w:spacing w:val="-2"/>
                <w:sz w:val="24"/>
                <w:szCs w:val="24"/>
              </w:rPr>
              <w:t>предметов</w:t>
            </w:r>
          </w:p>
        </w:tc>
        <w:tc>
          <w:tcPr>
            <w:tcW w:w="3288" w:type="dxa"/>
          </w:tcPr>
          <w:p w:rsidR="00C94638" w:rsidRPr="00B744A3" w:rsidRDefault="008C6FC1" w:rsidP="00B744A3">
            <w:pPr>
              <w:pStyle w:val="TableParagraph"/>
              <w:spacing w:line="276" w:lineRule="auto"/>
              <w:ind w:left="470" w:right="363" w:hanging="358"/>
              <w:rPr>
                <w:i/>
                <w:sz w:val="24"/>
                <w:szCs w:val="24"/>
              </w:rPr>
            </w:pPr>
            <w:r w:rsidRPr="00B744A3">
              <w:rPr>
                <w:i/>
                <w:sz w:val="24"/>
                <w:szCs w:val="24"/>
              </w:rPr>
              <w:lastRenderedPageBreak/>
              <w:t xml:space="preserve">изучении других предметов: </w:t>
            </w:r>
            <w:r w:rsidRPr="00B744A3">
              <w:rPr>
                <w:i/>
                <w:spacing w:val="-2"/>
                <w:sz w:val="24"/>
                <w:szCs w:val="24"/>
              </w:rPr>
              <w:t>использовать</w:t>
            </w:r>
            <w:r w:rsidRPr="00B744A3">
              <w:rPr>
                <w:i/>
                <w:sz w:val="24"/>
                <w:szCs w:val="24"/>
              </w:rPr>
              <w:t xml:space="preserve"> </w:t>
            </w:r>
            <w:r w:rsidRPr="00B744A3">
              <w:rPr>
                <w:i/>
                <w:spacing w:val="-2"/>
                <w:sz w:val="24"/>
                <w:szCs w:val="24"/>
              </w:rPr>
              <w:t>теоретико-</w:t>
            </w:r>
          </w:p>
          <w:p w:rsidR="00C94638" w:rsidRPr="00B744A3" w:rsidRDefault="008C6FC1" w:rsidP="00B744A3">
            <w:pPr>
              <w:pStyle w:val="TableParagraph"/>
              <w:spacing w:line="276" w:lineRule="auto"/>
              <w:ind w:left="199" w:right="237"/>
              <w:rPr>
                <w:i/>
                <w:sz w:val="24"/>
                <w:szCs w:val="24"/>
              </w:rPr>
            </w:pPr>
            <w:r w:rsidRPr="00B744A3">
              <w:rPr>
                <w:i/>
                <w:sz w:val="24"/>
                <w:szCs w:val="24"/>
              </w:rPr>
              <w:t>множественный язык и язык логики</w:t>
            </w:r>
            <w:r w:rsidRPr="00B744A3">
              <w:rPr>
                <w:i/>
                <w:spacing w:val="-11"/>
                <w:sz w:val="24"/>
                <w:szCs w:val="24"/>
              </w:rPr>
              <w:t xml:space="preserve"> </w:t>
            </w:r>
            <w:r w:rsidRPr="00B744A3">
              <w:rPr>
                <w:i/>
                <w:sz w:val="24"/>
                <w:szCs w:val="24"/>
              </w:rPr>
              <w:t>для</w:t>
            </w:r>
            <w:r w:rsidRPr="00B744A3">
              <w:rPr>
                <w:i/>
                <w:spacing w:val="-8"/>
                <w:sz w:val="24"/>
                <w:szCs w:val="24"/>
              </w:rPr>
              <w:t xml:space="preserve"> </w:t>
            </w:r>
            <w:r w:rsidRPr="00B744A3">
              <w:rPr>
                <w:i/>
                <w:sz w:val="24"/>
                <w:szCs w:val="24"/>
              </w:rPr>
              <w:t>описания</w:t>
            </w:r>
            <w:r w:rsidRPr="00B744A3">
              <w:rPr>
                <w:i/>
                <w:spacing w:val="-8"/>
                <w:sz w:val="24"/>
                <w:szCs w:val="24"/>
              </w:rPr>
              <w:t xml:space="preserve"> </w:t>
            </w:r>
            <w:r w:rsidRPr="00B744A3">
              <w:rPr>
                <w:i/>
                <w:sz w:val="24"/>
                <w:szCs w:val="24"/>
              </w:rPr>
              <w:t>реальных процессов и явлений, при решении</w:t>
            </w:r>
            <w:r w:rsidRPr="00B744A3">
              <w:rPr>
                <w:i/>
                <w:spacing w:val="-17"/>
                <w:sz w:val="24"/>
                <w:szCs w:val="24"/>
              </w:rPr>
              <w:t xml:space="preserve"> </w:t>
            </w:r>
            <w:r w:rsidRPr="00B744A3">
              <w:rPr>
                <w:i/>
                <w:sz w:val="24"/>
                <w:szCs w:val="24"/>
              </w:rPr>
              <w:t>задач</w:t>
            </w:r>
            <w:r w:rsidRPr="00B744A3">
              <w:rPr>
                <w:i/>
                <w:spacing w:val="-14"/>
                <w:sz w:val="24"/>
                <w:szCs w:val="24"/>
              </w:rPr>
              <w:t xml:space="preserve"> </w:t>
            </w:r>
            <w:r w:rsidRPr="00B744A3">
              <w:rPr>
                <w:i/>
                <w:sz w:val="24"/>
                <w:szCs w:val="24"/>
              </w:rPr>
              <w:t>других</w:t>
            </w:r>
            <w:r w:rsidRPr="00B744A3">
              <w:rPr>
                <w:i/>
                <w:spacing w:val="-14"/>
                <w:sz w:val="24"/>
                <w:szCs w:val="24"/>
              </w:rPr>
              <w:t xml:space="preserve"> </w:t>
            </w:r>
            <w:r w:rsidRPr="00B744A3">
              <w:rPr>
                <w:i/>
                <w:sz w:val="24"/>
                <w:szCs w:val="24"/>
              </w:rPr>
              <w:t xml:space="preserve">учебных </w:t>
            </w:r>
            <w:r w:rsidRPr="00B744A3">
              <w:rPr>
                <w:i/>
                <w:spacing w:val="-2"/>
                <w:sz w:val="24"/>
                <w:szCs w:val="24"/>
              </w:rPr>
              <w:t>предметов</w:t>
            </w:r>
          </w:p>
        </w:tc>
      </w:tr>
      <w:tr w:rsidR="00C94638" w:rsidRPr="00B744A3">
        <w:trPr>
          <w:trHeight w:val="8605"/>
        </w:trPr>
        <w:tc>
          <w:tcPr>
            <w:tcW w:w="1527" w:type="dxa"/>
          </w:tcPr>
          <w:p w:rsidR="00C94638" w:rsidRPr="00B744A3" w:rsidRDefault="00C94638" w:rsidP="00B744A3">
            <w:pPr>
              <w:pStyle w:val="TableParagraph"/>
              <w:spacing w:line="276" w:lineRule="auto"/>
              <w:ind w:left="0"/>
              <w:rPr>
                <w:sz w:val="24"/>
                <w:szCs w:val="24"/>
              </w:rPr>
            </w:pPr>
          </w:p>
        </w:tc>
        <w:tc>
          <w:tcPr>
            <w:tcW w:w="3118" w:type="dxa"/>
          </w:tcPr>
          <w:p w:rsidR="00C94638" w:rsidRPr="00B744A3" w:rsidRDefault="008C6FC1" w:rsidP="00B744A3">
            <w:pPr>
              <w:pStyle w:val="TableParagraph"/>
              <w:spacing w:line="276" w:lineRule="auto"/>
              <w:ind w:left="470" w:right="278" w:hanging="324"/>
              <w:rPr>
                <w:sz w:val="24"/>
                <w:szCs w:val="24"/>
              </w:rPr>
            </w:pPr>
            <w:r w:rsidRPr="00B744A3">
              <w:rPr>
                <w:sz w:val="24"/>
                <w:szCs w:val="24"/>
              </w:rPr>
              <w:t>числа между собой; оценивать</w:t>
            </w:r>
            <w:r w:rsidRPr="00B744A3">
              <w:rPr>
                <w:spacing w:val="-14"/>
                <w:sz w:val="24"/>
                <w:szCs w:val="24"/>
              </w:rPr>
              <w:t xml:space="preserve"> </w:t>
            </w:r>
            <w:r w:rsidRPr="00B744A3">
              <w:rPr>
                <w:sz w:val="24"/>
                <w:szCs w:val="24"/>
              </w:rPr>
              <w:t>и</w:t>
            </w:r>
            <w:r w:rsidRPr="00B744A3">
              <w:rPr>
                <w:spacing w:val="-14"/>
                <w:sz w:val="24"/>
                <w:szCs w:val="24"/>
              </w:rPr>
              <w:t xml:space="preserve"> </w:t>
            </w:r>
            <w:r w:rsidRPr="00B744A3">
              <w:rPr>
                <w:sz w:val="24"/>
                <w:szCs w:val="24"/>
              </w:rPr>
              <w:t>сравнивать</w:t>
            </w:r>
            <w:r w:rsidRPr="00B744A3">
              <w:rPr>
                <w:spacing w:val="-14"/>
                <w:sz w:val="24"/>
                <w:szCs w:val="24"/>
              </w:rPr>
              <w:t xml:space="preserve"> </w:t>
            </w:r>
            <w:r w:rsidRPr="00B744A3">
              <w:rPr>
                <w:sz w:val="24"/>
                <w:szCs w:val="24"/>
              </w:rPr>
              <w:t>с</w:t>
            </w:r>
          </w:p>
          <w:p w:rsidR="00C94638" w:rsidRPr="00B744A3" w:rsidRDefault="008C6FC1" w:rsidP="00B744A3">
            <w:pPr>
              <w:pStyle w:val="TableParagraph"/>
              <w:spacing w:line="276" w:lineRule="auto"/>
              <w:ind w:left="146" w:right="164"/>
              <w:rPr>
                <w:sz w:val="24"/>
                <w:szCs w:val="24"/>
              </w:rPr>
            </w:pPr>
            <w:r w:rsidRPr="00B744A3">
              <w:rPr>
                <w:sz w:val="24"/>
                <w:szCs w:val="24"/>
              </w:rPr>
              <w:t xml:space="preserve">рациональными числами значения целых степеней чисел, корней натуральной </w:t>
            </w:r>
            <w:r w:rsidRPr="00B744A3">
              <w:rPr>
                <w:spacing w:val="-2"/>
                <w:sz w:val="24"/>
                <w:szCs w:val="24"/>
              </w:rPr>
              <w:t>степени</w:t>
            </w:r>
            <w:r w:rsidRPr="00B744A3">
              <w:rPr>
                <w:spacing w:val="-8"/>
                <w:sz w:val="24"/>
                <w:szCs w:val="24"/>
              </w:rPr>
              <w:t xml:space="preserve"> </w:t>
            </w:r>
            <w:r w:rsidRPr="00B744A3">
              <w:rPr>
                <w:spacing w:val="-2"/>
                <w:sz w:val="24"/>
                <w:szCs w:val="24"/>
              </w:rPr>
              <w:t>из</w:t>
            </w:r>
            <w:r w:rsidRPr="00B744A3">
              <w:rPr>
                <w:spacing w:val="-8"/>
                <w:sz w:val="24"/>
                <w:szCs w:val="24"/>
              </w:rPr>
              <w:t xml:space="preserve"> </w:t>
            </w:r>
            <w:r w:rsidRPr="00B744A3">
              <w:rPr>
                <w:spacing w:val="-2"/>
                <w:sz w:val="24"/>
                <w:szCs w:val="24"/>
              </w:rPr>
              <w:t>чисел,</w:t>
            </w:r>
            <w:r w:rsidRPr="00B744A3">
              <w:rPr>
                <w:spacing w:val="-10"/>
                <w:sz w:val="24"/>
                <w:szCs w:val="24"/>
              </w:rPr>
              <w:t xml:space="preserve"> </w:t>
            </w:r>
            <w:r w:rsidRPr="00B744A3">
              <w:rPr>
                <w:spacing w:val="-2"/>
                <w:sz w:val="24"/>
                <w:szCs w:val="24"/>
              </w:rPr>
              <w:t xml:space="preserve">логарифмов </w:t>
            </w:r>
            <w:r w:rsidRPr="00B744A3">
              <w:rPr>
                <w:sz w:val="24"/>
                <w:szCs w:val="24"/>
              </w:rPr>
              <w:t>чисел в простых случаях;</w:t>
            </w:r>
          </w:p>
          <w:p w:rsidR="00C94638" w:rsidRPr="00B744A3" w:rsidRDefault="008C6FC1" w:rsidP="00B744A3">
            <w:pPr>
              <w:pStyle w:val="TableParagraph"/>
              <w:spacing w:line="276" w:lineRule="auto"/>
              <w:ind w:left="146" w:right="477" w:firstLine="324"/>
              <w:jc w:val="both"/>
              <w:rPr>
                <w:sz w:val="24"/>
                <w:szCs w:val="24"/>
              </w:rPr>
            </w:pPr>
            <w:r w:rsidRPr="00B744A3">
              <w:rPr>
                <w:spacing w:val="-2"/>
                <w:sz w:val="24"/>
                <w:szCs w:val="24"/>
              </w:rPr>
              <w:t>изображать</w:t>
            </w:r>
            <w:r w:rsidRPr="00B744A3">
              <w:rPr>
                <w:spacing w:val="-12"/>
                <w:sz w:val="24"/>
                <w:szCs w:val="24"/>
              </w:rPr>
              <w:t xml:space="preserve"> </w:t>
            </w:r>
            <w:r w:rsidRPr="00B744A3">
              <w:rPr>
                <w:spacing w:val="-2"/>
                <w:sz w:val="24"/>
                <w:szCs w:val="24"/>
              </w:rPr>
              <w:t>точками</w:t>
            </w:r>
            <w:r w:rsidRPr="00B744A3">
              <w:rPr>
                <w:spacing w:val="-12"/>
                <w:sz w:val="24"/>
                <w:szCs w:val="24"/>
              </w:rPr>
              <w:t xml:space="preserve"> </w:t>
            </w:r>
            <w:r w:rsidRPr="00B744A3">
              <w:rPr>
                <w:spacing w:val="-2"/>
                <w:sz w:val="24"/>
                <w:szCs w:val="24"/>
              </w:rPr>
              <w:t xml:space="preserve">на </w:t>
            </w:r>
            <w:r w:rsidRPr="00B744A3">
              <w:rPr>
                <w:sz w:val="24"/>
                <w:szCs w:val="24"/>
              </w:rPr>
              <w:t>числовой прямой целые и рациональные числа;</w:t>
            </w:r>
          </w:p>
          <w:p w:rsidR="00C94638" w:rsidRPr="00B744A3" w:rsidRDefault="008C6FC1" w:rsidP="00B744A3">
            <w:pPr>
              <w:pStyle w:val="TableParagraph"/>
              <w:spacing w:line="276" w:lineRule="auto"/>
              <w:ind w:left="146" w:right="256" w:firstLine="324"/>
              <w:rPr>
                <w:sz w:val="24"/>
                <w:szCs w:val="24"/>
              </w:rPr>
            </w:pPr>
            <w:r w:rsidRPr="00B744A3">
              <w:rPr>
                <w:spacing w:val="-2"/>
                <w:sz w:val="24"/>
                <w:szCs w:val="24"/>
              </w:rPr>
              <w:t>изображать</w:t>
            </w:r>
            <w:r w:rsidRPr="00B744A3">
              <w:rPr>
                <w:spacing w:val="-13"/>
                <w:sz w:val="24"/>
                <w:szCs w:val="24"/>
              </w:rPr>
              <w:t xml:space="preserve"> </w:t>
            </w:r>
            <w:r w:rsidRPr="00B744A3">
              <w:rPr>
                <w:spacing w:val="-2"/>
                <w:sz w:val="24"/>
                <w:szCs w:val="24"/>
              </w:rPr>
              <w:t>точками</w:t>
            </w:r>
            <w:r w:rsidRPr="00B744A3">
              <w:rPr>
                <w:spacing w:val="-13"/>
                <w:sz w:val="24"/>
                <w:szCs w:val="24"/>
              </w:rPr>
              <w:t xml:space="preserve"> </w:t>
            </w:r>
            <w:r w:rsidRPr="00B744A3">
              <w:rPr>
                <w:spacing w:val="-2"/>
                <w:sz w:val="24"/>
                <w:szCs w:val="24"/>
              </w:rPr>
              <w:t xml:space="preserve">на </w:t>
            </w:r>
            <w:r w:rsidRPr="00B744A3">
              <w:rPr>
                <w:sz w:val="24"/>
                <w:szCs w:val="24"/>
              </w:rPr>
              <w:t>числовой прямой целые степени чисел, корни натуральной степени из чисел,</w:t>
            </w:r>
            <w:r w:rsidRPr="00B744A3">
              <w:rPr>
                <w:spacing w:val="-4"/>
                <w:sz w:val="24"/>
                <w:szCs w:val="24"/>
              </w:rPr>
              <w:t xml:space="preserve"> </w:t>
            </w:r>
            <w:r w:rsidRPr="00B744A3">
              <w:rPr>
                <w:sz w:val="24"/>
                <w:szCs w:val="24"/>
              </w:rPr>
              <w:t>логарифмы</w:t>
            </w:r>
            <w:r w:rsidRPr="00B744A3">
              <w:rPr>
                <w:spacing w:val="-4"/>
                <w:sz w:val="24"/>
                <w:szCs w:val="24"/>
              </w:rPr>
              <w:t xml:space="preserve"> </w:t>
            </w:r>
            <w:r w:rsidRPr="00B744A3">
              <w:rPr>
                <w:sz w:val="24"/>
                <w:szCs w:val="24"/>
              </w:rPr>
              <w:t>чисел</w:t>
            </w:r>
            <w:r w:rsidRPr="00B744A3">
              <w:rPr>
                <w:spacing w:val="-4"/>
                <w:sz w:val="24"/>
                <w:szCs w:val="24"/>
              </w:rPr>
              <w:t xml:space="preserve"> </w:t>
            </w:r>
            <w:r w:rsidRPr="00B744A3">
              <w:rPr>
                <w:sz w:val="24"/>
                <w:szCs w:val="24"/>
              </w:rPr>
              <w:t>в простых случаях;</w:t>
            </w:r>
          </w:p>
          <w:p w:rsidR="00C94638" w:rsidRPr="00B744A3" w:rsidRDefault="008C6FC1" w:rsidP="00B744A3">
            <w:pPr>
              <w:pStyle w:val="TableParagraph"/>
              <w:spacing w:line="276" w:lineRule="auto"/>
              <w:ind w:left="146" w:right="541" w:firstLine="324"/>
              <w:rPr>
                <w:sz w:val="24"/>
                <w:szCs w:val="24"/>
              </w:rPr>
            </w:pPr>
            <w:r w:rsidRPr="00B744A3">
              <w:rPr>
                <w:spacing w:val="-2"/>
                <w:sz w:val="24"/>
                <w:szCs w:val="24"/>
              </w:rPr>
              <w:t>выполнять</w:t>
            </w:r>
            <w:r w:rsidRPr="00B744A3">
              <w:rPr>
                <w:spacing w:val="-15"/>
                <w:sz w:val="24"/>
                <w:szCs w:val="24"/>
              </w:rPr>
              <w:t xml:space="preserve"> </w:t>
            </w:r>
            <w:r w:rsidRPr="00B744A3">
              <w:rPr>
                <w:spacing w:val="-2"/>
                <w:sz w:val="24"/>
                <w:szCs w:val="24"/>
              </w:rPr>
              <w:t xml:space="preserve">несложные </w:t>
            </w:r>
            <w:r w:rsidRPr="00B744A3">
              <w:rPr>
                <w:sz w:val="24"/>
                <w:szCs w:val="24"/>
              </w:rPr>
              <w:t xml:space="preserve">преобразования целых и </w:t>
            </w:r>
            <w:r w:rsidRPr="00B744A3">
              <w:rPr>
                <w:spacing w:val="-2"/>
                <w:sz w:val="24"/>
                <w:szCs w:val="24"/>
              </w:rPr>
              <w:t xml:space="preserve">дробно-рациональных </w:t>
            </w:r>
            <w:r w:rsidRPr="00B744A3">
              <w:rPr>
                <w:sz w:val="24"/>
                <w:szCs w:val="24"/>
              </w:rPr>
              <w:t>буквенных выражений;</w:t>
            </w:r>
          </w:p>
          <w:p w:rsidR="00C94638" w:rsidRPr="00B744A3" w:rsidRDefault="008C6FC1" w:rsidP="00B744A3">
            <w:pPr>
              <w:pStyle w:val="TableParagraph"/>
              <w:spacing w:line="276" w:lineRule="auto"/>
              <w:ind w:left="146" w:right="256" w:firstLine="324"/>
              <w:rPr>
                <w:sz w:val="24"/>
                <w:szCs w:val="24"/>
              </w:rPr>
            </w:pPr>
            <w:r w:rsidRPr="00B744A3">
              <w:rPr>
                <w:spacing w:val="-2"/>
                <w:sz w:val="24"/>
                <w:szCs w:val="24"/>
              </w:rPr>
              <w:t>выражать</w:t>
            </w:r>
            <w:r w:rsidRPr="00B744A3">
              <w:rPr>
                <w:spacing w:val="-13"/>
                <w:sz w:val="24"/>
                <w:szCs w:val="24"/>
              </w:rPr>
              <w:t xml:space="preserve"> </w:t>
            </w:r>
            <w:r w:rsidRPr="00B744A3">
              <w:rPr>
                <w:spacing w:val="-2"/>
                <w:sz w:val="24"/>
                <w:szCs w:val="24"/>
              </w:rPr>
              <w:t>в</w:t>
            </w:r>
            <w:r w:rsidRPr="00B744A3">
              <w:rPr>
                <w:spacing w:val="-14"/>
                <w:sz w:val="24"/>
                <w:szCs w:val="24"/>
              </w:rPr>
              <w:t xml:space="preserve"> </w:t>
            </w:r>
            <w:r w:rsidRPr="00B744A3">
              <w:rPr>
                <w:spacing w:val="-2"/>
                <w:sz w:val="24"/>
                <w:szCs w:val="24"/>
              </w:rPr>
              <w:t xml:space="preserve">простейших </w:t>
            </w:r>
            <w:r w:rsidRPr="00B744A3">
              <w:rPr>
                <w:sz w:val="24"/>
                <w:szCs w:val="24"/>
              </w:rPr>
              <w:t xml:space="preserve">случаях из равенства одну </w:t>
            </w:r>
            <w:r w:rsidRPr="00B744A3">
              <w:rPr>
                <w:sz w:val="24"/>
                <w:szCs w:val="24"/>
              </w:rPr>
              <w:lastRenderedPageBreak/>
              <w:t>переменную через другие;</w:t>
            </w:r>
          </w:p>
          <w:p w:rsidR="00C94638" w:rsidRPr="00B744A3" w:rsidRDefault="008C6FC1" w:rsidP="00B744A3">
            <w:pPr>
              <w:pStyle w:val="TableParagraph"/>
              <w:spacing w:line="276" w:lineRule="auto"/>
              <w:ind w:left="146" w:right="164" w:firstLine="324"/>
              <w:rPr>
                <w:sz w:val="24"/>
                <w:szCs w:val="24"/>
              </w:rPr>
            </w:pPr>
            <w:r w:rsidRPr="00B744A3">
              <w:rPr>
                <w:sz w:val="24"/>
                <w:szCs w:val="24"/>
              </w:rPr>
              <w:t xml:space="preserve">вычислять в простых </w:t>
            </w:r>
            <w:r w:rsidRPr="00B744A3">
              <w:rPr>
                <w:spacing w:val="-2"/>
                <w:sz w:val="24"/>
                <w:szCs w:val="24"/>
              </w:rPr>
              <w:t>случаях</w:t>
            </w:r>
            <w:r w:rsidRPr="00B744A3">
              <w:rPr>
                <w:spacing w:val="-9"/>
                <w:sz w:val="24"/>
                <w:szCs w:val="24"/>
              </w:rPr>
              <w:t xml:space="preserve"> </w:t>
            </w:r>
            <w:r w:rsidRPr="00B744A3">
              <w:rPr>
                <w:spacing w:val="-2"/>
                <w:sz w:val="24"/>
                <w:szCs w:val="24"/>
              </w:rPr>
              <w:t>значения</w:t>
            </w:r>
            <w:r w:rsidRPr="00B744A3">
              <w:rPr>
                <w:spacing w:val="-9"/>
                <w:sz w:val="24"/>
                <w:szCs w:val="24"/>
              </w:rPr>
              <w:t xml:space="preserve"> </w:t>
            </w:r>
            <w:r w:rsidRPr="00B744A3">
              <w:rPr>
                <w:spacing w:val="-2"/>
                <w:sz w:val="24"/>
                <w:szCs w:val="24"/>
              </w:rPr>
              <w:t>числовых</w:t>
            </w:r>
            <w:r w:rsidRPr="00B744A3">
              <w:rPr>
                <w:spacing w:val="-7"/>
                <w:sz w:val="24"/>
                <w:szCs w:val="24"/>
              </w:rPr>
              <w:t xml:space="preserve"> </w:t>
            </w:r>
            <w:r w:rsidRPr="00B744A3">
              <w:rPr>
                <w:spacing w:val="-2"/>
                <w:sz w:val="24"/>
                <w:szCs w:val="24"/>
              </w:rPr>
              <w:t xml:space="preserve">и </w:t>
            </w:r>
            <w:r w:rsidRPr="00B744A3">
              <w:rPr>
                <w:sz w:val="24"/>
                <w:szCs w:val="24"/>
              </w:rPr>
              <w:t xml:space="preserve">буквенных выражений, осуществляя необходимые подстановки и </w:t>
            </w:r>
            <w:r w:rsidRPr="00B744A3">
              <w:rPr>
                <w:spacing w:val="-2"/>
                <w:sz w:val="24"/>
                <w:szCs w:val="24"/>
              </w:rPr>
              <w:t>преобразования;</w:t>
            </w:r>
          </w:p>
          <w:p w:rsidR="00C94638" w:rsidRPr="00B744A3" w:rsidRDefault="008C6FC1" w:rsidP="00B744A3">
            <w:pPr>
              <w:pStyle w:val="TableParagraph"/>
              <w:spacing w:line="276" w:lineRule="auto"/>
              <w:ind w:left="146" w:firstLine="324"/>
              <w:rPr>
                <w:sz w:val="24"/>
                <w:szCs w:val="24"/>
              </w:rPr>
            </w:pPr>
            <w:r w:rsidRPr="00B744A3">
              <w:rPr>
                <w:spacing w:val="-2"/>
                <w:sz w:val="24"/>
                <w:szCs w:val="24"/>
              </w:rPr>
              <w:t>изображать</w:t>
            </w:r>
            <w:r w:rsidRPr="00B744A3">
              <w:rPr>
                <w:spacing w:val="-15"/>
                <w:sz w:val="24"/>
                <w:szCs w:val="24"/>
              </w:rPr>
              <w:t xml:space="preserve"> </w:t>
            </w:r>
            <w:r w:rsidRPr="00B744A3">
              <w:rPr>
                <w:spacing w:val="-2"/>
                <w:sz w:val="24"/>
                <w:szCs w:val="24"/>
              </w:rPr>
              <w:t xml:space="preserve">схематически </w:t>
            </w:r>
            <w:r w:rsidRPr="00B744A3">
              <w:rPr>
                <w:sz w:val="24"/>
                <w:szCs w:val="24"/>
              </w:rPr>
              <w:t>угол, величина которого выражена в градусах;</w:t>
            </w:r>
          </w:p>
          <w:p w:rsidR="00C94638" w:rsidRPr="00B744A3" w:rsidRDefault="008C6FC1" w:rsidP="00B744A3">
            <w:pPr>
              <w:pStyle w:val="TableParagraph"/>
              <w:spacing w:line="276" w:lineRule="auto"/>
              <w:ind w:left="146" w:right="256" w:firstLine="324"/>
              <w:rPr>
                <w:sz w:val="24"/>
                <w:szCs w:val="24"/>
              </w:rPr>
            </w:pPr>
            <w:r w:rsidRPr="00B744A3">
              <w:rPr>
                <w:spacing w:val="-2"/>
                <w:sz w:val="24"/>
                <w:szCs w:val="24"/>
              </w:rPr>
              <w:t>оценивать</w:t>
            </w:r>
            <w:r w:rsidRPr="00B744A3">
              <w:rPr>
                <w:spacing w:val="-12"/>
                <w:sz w:val="24"/>
                <w:szCs w:val="24"/>
              </w:rPr>
              <w:t xml:space="preserve"> </w:t>
            </w:r>
            <w:r w:rsidRPr="00B744A3">
              <w:rPr>
                <w:spacing w:val="-2"/>
                <w:sz w:val="24"/>
                <w:szCs w:val="24"/>
              </w:rPr>
              <w:t>знаки</w:t>
            </w:r>
            <w:r w:rsidRPr="00B744A3">
              <w:rPr>
                <w:spacing w:val="-12"/>
                <w:sz w:val="24"/>
                <w:szCs w:val="24"/>
              </w:rPr>
              <w:t xml:space="preserve"> </w:t>
            </w:r>
            <w:r w:rsidRPr="00B744A3">
              <w:rPr>
                <w:spacing w:val="-2"/>
                <w:sz w:val="24"/>
                <w:szCs w:val="24"/>
              </w:rPr>
              <w:t xml:space="preserve">синуса, </w:t>
            </w:r>
            <w:r w:rsidRPr="00B744A3">
              <w:rPr>
                <w:sz w:val="24"/>
                <w:szCs w:val="24"/>
              </w:rPr>
              <w:t>косинуса, тангенса,</w:t>
            </w:r>
          </w:p>
        </w:tc>
        <w:tc>
          <w:tcPr>
            <w:tcW w:w="3605" w:type="dxa"/>
          </w:tcPr>
          <w:p w:rsidR="00C94638" w:rsidRPr="00B744A3" w:rsidRDefault="008C6FC1" w:rsidP="00B744A3">
            <w:pPr>
              <w:pStyle w:val="TableParagraph"/>
              <w:spacing w:line="276" w:lineRule="auto"/>
              <w:ind w:left="115" w:right="132"/>
              <w:rPr>
                <w:i/>
                <w:sz w:val="24"/>
                <w:szCs w:val="24"/>
              </w:rPr>
            </w:pPr>
            <w:r w:rsidRPr="00B744A3">
              <w:rPr>
                <w:i/>
                <w:spacing w:val="-2"/>
                <w:sz w:val="24"/>
                <w:szCs w:val="24"/>
              </w:rPr>
              <w:lastRenderedPageBreak/>
              <w:t>прикидкой</w:t>
            </w:r>
            <w:r w:rsidRPr="00B744A3">
              <w:rPr>
                <w:i/>
                <w:spacing w:val="-9"/>
                <w:sz w:val="24"/>
                <w:szCs w:val="24"/>
              </w:rPr>
              <w:t xml:space="preserve"> </w:t>
            </w:r>
            <w:r w:rsidRPr="00B744A3">
              <w:rPr>
                <w:i/>
                <w:spacing w:val="-2"/>
                <w:sz w:val="24"/>
                <w:szCs w:val="24"/>
              </w:rPr>
              <w:t>при</w:t>
            </w:r>
            <w:r w:rsidRPr="00B744A3">
              <w:rPr>
                <w:i/>
                <w:spacing w:val="-9"/>
                <w:sz w:val="24"/>
                <w:szCs w:val="24"/>
              </w:rPr>
              <w:t xml:space="preserve"> </w:t>
            </w:r>
            <w:r w:rsidRPr="00B744A3">
              <w:rPr>
                <w:i/>
                <w:spacing w:val="-2"/>
                <w:sz w:val="24"/>
                <w:szCs w:val="24"/>
              </w:rPr>
              <w:t>практических расчетах;</w:t>
            </w:r>
          </w:p>
          <w:p w:rsidR="00C94638" w:rsidRPr="00B744A3" w:rsidRDefault="008C6FC1" w:rsidP="00B744A3">
            <w:pPr>
              <w:pStyle w:val="TableParagraph"/>
              <w:numPr>
                <w:ilvl w:val="0"/>
                <w:numId w:val="76"/>
              </w:numPr>
              <w:tabs>
                <w:tab w:val="left" w:pos="822"/>
              </w:tabs>
              <w:spacing w:line="276" w:lineRule="auto"/>
              <w:ind w:right="214" w:firstLine="355"/>
              <w:rPr>
                <w:sz w:val="24"/>
                <w:szCs w:val="24"/>
              </w:rPr>
            </w:pPr>
            <w:r w:rsidRPr="00B744A3">
              <w:rPr>
                <w:i/>
                <w:sz w:val="24"/>
                <w:szCs w:val="24"/>
              </w:rPr>
              <w:t xml:space="preserve">проводить по известным формулам и правилам преобразования буквенных </w:t>
            </w:r>
            <w:r w:rsidRPr="00B744A3">
              <w:rPr>
                <w:i/>
                <w:spacing w:val="-2"/>
                <w:sz w:val="24"/>
                <w:szCs w:val="24"/>
              </w:rPr>
              <w:t>выражений,</w:t>
            </w:r>
            <w:r w:rsidRPr="00B744A3">
              <w:rPr>
                <w:i/>
                <w:spacing w:val="-5"/>
                <w:sz w:val="24"/>
                <w:szCs w:val="24"/>
              </w:rPr>
              <w:t xml:space="preserve"> </w:t>
            </w:r>
            <w:r w:rsidRPr="00B744A3">
              <w:rPr>
                <w:i/>
                <w:spacing w:val="-2"/>
                <w:sz w:val="24"/>
                <w:szCs w:val="24"/>
              </w:rPr>
              <w:t>включающих</w:t>
            </w:r>
            <w:r w:rsidRPr="00B744A3">
              <w:rPr>
                <w:i/>
                <w:spacing w:val="-5"/>
                <w:sz w:val="24"/>
                <w:szCs w:val="24"/>
              </w:rPr>
              <w:t xml:space="preserve"> </w:t>
            </w:r>
            <w:r w:rsidRPr="00B744A3">
              <w:rPr>
                <w:i/>
                <w:spacing w:val="-2"/>
                <w:sz w:val="24"/>
                <w:szCs w:val="24"/>
              </w:rPr>
              <w:t xml:space="preserve">степени, </w:t>
            </w:r>
            <w:r w:rsidRPr="00B744A3">
              <w:rPr>
                <w:i/>
                <w:sz w:val="24"/>
                <w:szCs w:val="24"/>
              </w:rPr>
              <w:t>корни, логарифмы и тригонометрические функции;</w:t>
            </w:r>
          </w:p>
          <w:p w:rsidR="00C94638" w:rsidRPr="00B744A3" w:rsidRDefault="008C6FC1" w:rsidP="00B744A3">
            <w:pPr>
              <w:pStyle w:val="TableParagraph"/>
              <w:numPr>
                <w:ilvl w:val="0"/>
                <w:numId w:val="76"/>
              </w:numPr>
              <w:tabs>
                <w:tab w:val="left" w:pos="822"/>
              </w:tabs>
              <w:spacing w:line="276" w:lineRule="auto"/>
              <w:ind w:right="255" w:firstLine="355"/>
              <w:rPr>
                <w:sz w:val="24"/>
                <w:szCs w:val="24"/>
              </w:rPr>
            </w:pPr>
            <w:r w:rsidRPr="00B744A3">
              <w:rPr>
                <w:i/>
                <w:sz w:val="24"/>
                <w:szCs w:val="24"/>
              </w:rPr>
              <w:t>находить значения числовых</w:t>
            </w:r>
            <w:r w:rsidRPr="00B744A3">
              <w:rPr>
                <w:i/>
                <w:spacing w:val="-15"/>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буквенных</w:t>
            </w:r>
            <w:r w:rsidRPr="00B744A3">
              <w:rPr>
                <w:i/>
                <w:spacing w:val="-14"/>
                <w:sz w:val="24"/>
                <w:szCs w:val="24"/>
              </w:rPr>
              <w:t xml:space="preserve"> </w:t>
            </w:r>
            <w:r w:rsidRPr="00B744A3">
              <w:rPr>
                <w:i/>
                <w:sz w:val="24"/>
                <w:szCs w:val="24"/>
              </w:rPr>
              <w:t>выражений, осуществляя необходимые подстановки и преобразования;</w:t>
            </w:r>
          </w:p>
          <w:p w:rsidR="00C94638" w:rsidRPr="00B744A3" w:rsidRDefault="008C6FC1" w:rsidP="00B744A3">
            <w:pPr>
              <w:pStyle w:val="TableParagraph"/>
              <w:numPr>
                <w:ilvl w:val="0"/>
                <w:numId w:val="76"/>
              </w:numPr>
              <w:tabs>
                <w:tab w:val="left" w:pos="819"/>
              </w:tabs>
              <w:spacing w:line="276" w:lineRule="auto"/>
              <w:ind w:right="148" w:firstLine="355"/>
              <w:jc w:val="both"/>
              <w:rPr>
                <w:sz w:val="24"/>
                <w:szCs w:val="24"/>
              </w:rPr>
            </w:pPr>
            <w:r w:rsidRPr="00B744A3">
              <w:rPr>
                <w:i/>
                <w:sz w:val="24"/>
                <w:szCs w:val="24"/>
              </w:rPr>
              <w:t>изображать</w:t>
            </w:r>
            <w:r w:rsidRPr="00B744A3">
              <w:rPr>
                <w:i/>
                <w:spacing w:val="-3"/>
                <w:sz w:val="24"/>
                <w:szCs w:val="24"/>
              </w:rPr>
              <w:t xml:space="preserve"> </w:t>
            </w:r>
            <w:r w:rsidRPr="00B744A3">
              <w:rPr>
                <w:i/>
                <w:sz w:val="24"/>
                <w:szCs w:val="24"/>
              </w:rPr>
              <w:t>схематически угол,</w:t>
            </w:r>
            <w:r w:rsidRPr="00B744A3">
              <w:rPr>
                <w:i/>
                <w:spacing w:val="-11"/>
                <w:sz w:val="24"/>
                <w:szCs w:val="24"/>
              </w:rPr>
              <w:t xml:space="preserve"> </w:t>
            </w:r>
            <w:r w:rsidRPr="00B744A3">
              <w:rPr>
                <w:i/>
                <w:sz w:val="24"/>
                <w:szCs w:val="24"/>
              </w:rPr>
              <w:t>величина</w:t>
            </w:r>
            <w:r w:rsidRPr="00B744A3">
              <w:rPr>
                <w:i/>
                <w:spacing w:val="-12"/>
                <w:sz w:val="24"/>
                <w:szCs w:val="24"/>
              </w:rPr>
              <w:t xml:space="preserve"> </w:t>
            </w:r>
            <w:r w:rsidRPr="00B744A3">
              <w:rPr>
                <w:i/>
                <w:sz w:val="24"/>
                <w:szCs w:val="24"/>
              </w:rPr>
              <w:t>которого</w:t>
            </w:r>
            <w:r w:rsidRPr="00B744A3">
              <w:rPr>
                <w:i/>
                <w:spacing w:val="-12"/>
                <w:sz w:val="24"/>
                <w:szCs w:val="24"/>
              </w:rPr>
              <w:t xml:space="preserve"> </w:t>
            </w:r>
            <w:r w:rsidRPr="00B744A3">
              <w:rPr>
                <w:i/>
                <w:sz w:val="24"/>
                <w:szCs w:val="24"/>
              </w:rPr>
              <w:t>выражена в градусах или радианах;</w:t>
            </w:r>
          </w:p>
          <w:p w:rsidR="00C94638" w:rsidRPr="00B744A3" w:rsidRDefault="008C6FC1" w:rsidP="00B744A3">
            <w:pPr>
              <w:pStyle w:val="TableParagraph"/>
              <w:numPr>
                <w:ilvl w:val="0"/>
                <w:numId w:val="76"/>
              </w:numPr>
              <w:tabs>
                <w:tab w:val="left" w:pos="822"/>
              </w:tabs>
              <w:spacing w:line="276" w:lineRule="auto"/>
              <w:ind w:right="275" w:firstLine="355"/>
              <w:rPr>
                <w:sz w:val="24"/>
                <w:szCs w:val="24"/>
              </w:rPr>
            </w:pPr>
            <w:r w:rsidRPr="00B744A3">
              <w:rPr>
                <w:i/>
                <w:spacing w:val="-2"/>
                <w:sz w:val="24"/>
                <w:szCs w:val="24"/>
              </w:rPr>
              <w:t>использовать</w:t>
            </w:r>
            <w:r w:rsidRPr="00B744A3">
              <w:rPr>
                <w:i/>
                <w:spacing w:val="-11"/>
                <w:sz w:val="24"/>
                <w:szCs w:val="24"/>
              </w:rPr>
              <w:t xml:space="preserve"> </w:t>
            </w:r>
            <w:r w:rsidRPr="00B744A3">
              <w:rPr>
                <w:i/>
                <w:spacing w:val="-2"/>
                <w:sz w:val="24"/>
                <w:szCs w:val="24"/>
              </w:rPr>
              <w:t>при</w:t>
            </w:r>
            <w:r w:rsidRPr="00B744A3">
              <w:rPr>
                <w:i/>
                <w:spacing w:val="-12"/>
                <w:sz w:val="24"/>
                <w:szCs w:val="24"/>
              </w:rPr>
              <w:t xml:space="preserve"> </w:t>
            </w:r>
            <w:r w:rsidRPr="00B744A3">
              <w:rPr>
                <w:i/>
                <w:spacing w:val="-2"/>
                <w:sz w:val="24"/>
                <w:szCs w:val="24"/>
              </w:rPr>
              <w:t xml:space="preserve">решении </w:t>
            </w:r>
            <w:r w:rsidRPr="00B744A3">
              <w:rPr>
                <w:i/>
                <w:sz w:val="24"/>
                <w:szCs w:val="24"/>
              </w:rPr>
              <w:t xml:space="preserve">задач табличные значения тригонометрических функций </w:t>
            </w:r>
            <w:r w:rsidRPr="00B744A3">
              <w:rPr>
                <w:i/>
                <w:spacing w:val="-2"/>
                <w:sz w:val="24"/>
                <w:szCs w:val="24"/>
              </w:rPr>
              <w:t>углов;</w:t>
            </w:r>
          </w:p>
          <w:p w:rsidR="00C94638" w:rsidRPr="00B744A3" w:rsidRDefault="008C6FC1" w:rsidP="00B744A3">
            <w:pPr>
              <w:pStyle w:val="TableParagraph"/>
              <w:numPr>
                <w:ilvl w:val="0"/>
                <w:numId w:val="76"/>
              </w:numPr>
              <w:tabs>
                <w:tab w:val="left" w:pos="822"/>
              </w:tabs>
              <w:spacing w:line="276" w:lineRule="auto"/>
              <w:ind w:right="196" w:firstLine="355"/>
              <w:rPr>
                <w:sz w:val="24"/>
                <w:szCs w:val="24"/>
              </w:rPr>
            </w:pPr>
            <w:r w:rsidRPr="00B744A3">
              <w:rPr>
                <w:i/>
                <w:sz w:val="24"/>
                <w:szCs w:val="24"/>
              </w:rPr>
              <w:t>выполнять перевод величины</w:t>
            </w:r>
            <w:r w:rsidRPr="00B744A3">
              <w:rPr>
                <w:i/>
                <w:spacing w:val="-14"/>
                <w:sz w:val="24"/>
                <w:szCs w:val="24"/>
              </w:rPr>
              <w:t xml:space="preserve"> </w:t>
            </w:r>
            <w:r w:rsidRPr="00B744A3">
              <w:rPr>
                <w:i/>
                <w:sz w:val="24"/>
                <w:szCs w:val="24"/>
              </w:rPr>
              <w:t>угла</w:t>
            </w:r>
            <w:r w:rsidRPr="00B744A3">
              <w:rPr>
                <w:i/>
                <w:spacing w:val="-14"/>
                <w:sz w:val="24"/>
                <w:szCs w:val="24"/>
              </w:rPr>
              <w:t xml:space="preserve"> </w:t>
            </w:r>
            <w:r w:rsidRPr="00B744A3">
              <w:rPr>
                <w:i/>
                <w:sz w:val="24"/>
                <w:szCs w:val="24"/>
              </w:rPr>
              <w:t>из</w:t>
            </w:r>
            <w:r w:rsidRPr="00B744A3">
              <w:rPr>
                <w:i/>
                <w:spacing w:val="-14"/>
                <w:sz w:val="24"/>
                <w:szCs w:val="24"/>
              </w:rPr>
              <w:t xml:space="preserve"> </w:t>
            </w:r>
            <w:r w:rsidRPr="00B744A3">
              <w:rPr>
                <w:i/>
                <w:sz w:val="24"/>
                <w:szCs w:val="24"/>
              </w:rPr>
              <w:t>радианной</w:t>
            </w:r>
            <w:r w:rsidRPr="00B744A3">
              <w:rPr>
                <w:i/>
                <w:spacing w:val="-13"/>
                <w:sz w:val="24"/>
                <w:szCs w:val="24"/>
              </w:rPr>
              <w:t xml:space="preserve"> </w:t>
            </w:r>
            <w:r w:rsidRPr="00B744A3">
              <w:rPr>
                <w:i/>
                <w:sz w:val="24"/>
                <w:szCs w:val="24"/>
              </w:rPr>
              <w:t>меры</w:t>
            </w:r>
            <w:r w:rsidRPr="00B744A3">
              <w:rPr>
                <w:i/>
                <w:spacing w:val="-14"/>
                <w:sz w:val="24"/>
                <w:szCs w:val="24"/>
              </w:rPr>
              <w:t xml:space="preserve"> </w:t>
            </w:r>
            <w:r w:rsidRPr="00B744A3">
              <w:rPr>
                <w:i/>
                <w:sz w:val="24"/>
                <w:szCs w:val="24"/>
              </w:rPr>
              <w:t>в градусную и обратно.</w:t>
            </w:r>
          </w:p>
          <w:p w:rsidR="00C94638" w:rsidRPr="00B744A3" w:rsidRDefault="008C6FC1" w:rsidP="00B744A3">
            <w:pPr>
              <w:pStyle w:val="TableParagraph"/>
              <w:spacing w:before="237" w:line="276" w:lineRule="auto"/>
              <w:ind w:left="115" w:right="132" w:firstLine="355"/>
              <w:rPr>
                <w:i/>
                <w:sz w:val="24"/>
                <w:szCs w:val="24"/>
              </w:rPr>
            </w:pPr>
            <w:r w:rsidRPr="00B744A3">
              <w:rPr>
                <w:i/>
                <w:sz w:val="24"/>
                <w:szCs w:val="24"/>
              </w:rPr>
              <w:t>В</w:t>
            </w:r>
            <w:r w:rsidRPr="00B744A3">
              <w:rPr>
                <w:i/>
                <w:spacing w:val="-14"/>
                <w:sz w:val="24"/>
                <w:szCs w:val="24"/>
              </w:rPr>
              <w:t xml:space="preserve"> </w:t>
            </w:r>
            <w:r w:rsidRPr="00B744A3">
              <w:rPr>
                <w:i/>
                <w:sz w:val="24"/>
                <w:szCs w:val="24"/>
              </w:rPr>
              <w:t>повседневной</w:t>
            </w:r>
            <w:r w:rsidRPr="00B744A3">
              <w:rPr>
                <w:i/>
                <w:spacing w:val="-14"/>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 xml:space="preserve">при изучении других учебных </w:t>
            </w:r>
            <w:r w:rsidRPr="00B744A3">
              <w:rPr>
                <w:i/>
                <w:spacing w:val="-2"/>
                <w:sz w:val="24"/>
                <w:szCs w:val="24"/>
              </w:rPr>
              <w:lastRenderedPageBreak/>
              <w:t>предметов:</w:t>
            </w:r>
          </w:p>
          <w:p w:rsidR="00C94638" w:rsidRPr="00B744A3" w:rsidRDefault="008C6FC1" w:rsidP="00B744A3">
            <w:pPr>
              <w:pStyle w:val="TableParagraph"/>
              <w:numPr>
                <w:ilvl w:val="0"/>
                <w:numId w:val="76"/>
              </w:numPr>
              <w:tabs>
                <w:tab w:val="left" w:pos="822"/>
              </w:tabs>
              <w:spacing w:before="2" w:line="276" w:lineRule="auto"/>
              <w:ind w:right="297" w:firstLine="355"/>
              <w:rPr>
                <w:sz w:val="24"/>
                <w:szCs w:val="24"/>
              </w:rPr>
            </w:pPr>
            <w:r w:rsidRPr="00B744A3">
              <w:rPr>
                <w:i/>
                <w:sz w:val="24"/>
                <w:szCs w:val="24"/>
              </w:rPr>
              <w:t>выполнять действия с числовыми</w:t>
            </w:r>
            <w:r w:rsidRPr="00B744A3">
              <w:rPr>
                <w:i/>
                <w:spacing w:val="-1"/>
                <w:sz w:val="24"/>
                <w:szCs w:val="24"/>
              </w:rPr>
              <w:t xml:space="preserve"> </w:t>
            </w:r>
            <w:r w:rsidRPr="00B744A3">
              <w:rPr>
                <w:i/>
                <w:sz w:val="24"/>
                <w:szCs w:val="24"/>
              </w:rPr>
              <w:t>данными</w:t>
            </w:r>
            <w:r w:rsidRPr="00B744A3">
              <w:rPr>
                <w:i/>
                <w:spacing w:val="-1"/>
                <w:sz w:val="24"/>
                <w:szCs w:val="24"/>
              </w:rPr>
              <w:t xml:space="preserve"> </w:t>
            </w:r>
            <w:r w:rsidRPr="00B744A3">
              <w:rPr>
                <w:i/>
                <w:sz w:val="24"/>
                <w:szCs w:val="24"/>
              </w:rPr>
              <w:t>при</w:t>
            </w:r>
            <w:r w:rsidRPr="00B744A3">
              <w:rPr>
                <w:i/>
                <w:spacing w:val="-4"/>
                <w:sz w:val="24"/>
                <w:szCs w:val="24"/>
              </w:rPr>
              <w:t xml:space="preserve"> </w:t>
            </w:r>
            <w:r w:rsidRPr="00B744A3">
              <w:rPr>
                <w:i/>
                <w:sz w:val="24"/>
                <w:szCs w:val="24"/>
              </w:rPr>
              <w:t>решении задач</w:t>
            </w:r>
            <w:r w:rsidRPr="00B744A3">
              <w:rPr>
                <w:i/>
                <w:spacing w:val="-17"/>
                <w:sz w:val="24"/>
                <w:szCs w:val="24"/>
              </w:rPr>
              <w:t xml:space="preserve"> </w:t>
            </w:r>
            <w:r w:rsidRPr="00B744A3">
              <w:rPr>
                <w:i/>
                <w:sz w:val="24"/>
                <w:szCs w:val="24"/>
              </w:rPr>
              <w:t>практического</w:t>
            </w:r>
            <w:r w:rsidRPr="00B744A3">
              <w:rPr>
                <w:i/>
                <w:spacing w:val="-14"/>
                <w:sz w:val="24"/>
                <w:szCs w:val="24"/>
              </w:rPr>
              <w:t xml:space="preserve"> </w:t>
            </w:r>
            <w:r w:rsidRPr="00B744A3">
              <w:rPr>
                <w:i/>
                <w:sz w:val="24"/>
                <w:szCs w:val="24"/>
              </w:rPr>
              <w:t>характера</w:t>
            </w:r>
            <w:r w:rsidRPr="00B744A3">
              <w:rPr>
                <w:i/>
                <w:spacing w:val="-14"/>
                <w:sz w:val="24"/>
                <w:szCs w:val="24"/>
              </w:rPr>
              <w:t xml:space="preserve"> </w:t>
            </w:r>
            <w:r w:rsidRPr="00B744A3">
              <w:rPr>
                <w:i/>
                <w:sz w:val="24"/>
                <w:szCs w:val="24"/>
              </w:rPr>
              <w:t>и задач из различных областей знаний, используя при необходимости справочные</w:t>
            </w:r>
          </w:p>
          <w:p w:rsidR="00C94638" w:rsidRPr="00B744A3" w:rsidRDefault="008C6FC1" w:rsidP="00B744A3">
            <w:pPr>
              <w:pStyle w:val="TableParagraph"/>
              <w:spacing w:before="5" w:line="276" w:lineRule="auto"/>
              <w:ind w:left="115" w:right="132"/>
              <w:rPr>
                <w:i/>
                <w:sz w:val="24"/>
                <w:szCs w:val="24"/>
              </w:rPr>
            </w:pPr>
            <w:r w:rsidRPr="00B744A3">
              <w:rPr>
                <w:i/>
                <w:sz w:val="24"/>
                <w:szCs w:val="24"/>
              </w:rPr>
              <w:t>материалы</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 xml:space="preserve">вычислительные </w:t>
            </w:r>
            <w:r w:rsidRPr="00B744A3">
              <w:rPr>
                <w:i/>
                <w:spacing w:val="-2"/>
                <w:sz w:val="24"/>
                <w:szCs w:val="24"/>
              </w:rPr>
              <w:t>устройства;</w:t>
            </w:r>
          </w:p>
        </w:tc>
        <w:tc>
          <w:tcPr>
            <w:tcW w:w="3291" w:type="dxa"/>
          </w:tcPr>
          <w:p w:rsidR="00C94638" w:rsidRPr="00B744A3" w:rsidRDefault="008C6FC1" w:rsidP="00B744A3">
            <w:pPr>
              <w:pStyle w:val="TableParagraph"/>
              <w:spacing w:line="276" w:lineRule="auto"/>
              <w:ind w:left="475" w:right="144"/>
              <w:rPr>
                <w:sz w:val="24"/>
                <w:szCs w:val="24"/>
              </w:rPr>
            </w:pPr>
            <w:r w:rsidRPr="00B744A3">
              <w:rPr>
                <w:sz w:val="24"/>
                <w:szCs w:val="24"/>
              </w:rPr>
              <w:lastRenderedPageBreak/>
              <w:t xml:space="preserve">упорядочивать числа, записанные в виде </w:t>
            </w:r>
            <w:r w:rsidRPr="00B744A3">
              <w:rPr>
                <w:spacing w:val="-2"/>
                <w:sz w:val="24"/>
                <w:szCs w:val="24"/>
              </w:rPr>
              <w:t>обыкновенной</w:t>
            </w:r>
            <w:r w:rsidRPr="00B744A3">
              <w:rPr>
                <w:spacing w:val="-10"/>
                <w:sz w:val="24"/>
                <w:szCs w:val="24"/>
              </w:rPr>
              <w:t xml:space="preserve"> </w:t>
            </w:r>
            <w:r w:rsidRPr="00B744A3">
              <w:rPr>
                <w:spacing w:val="-2"/>
                <w:sz w:val="24"/>
                <w:szCs w:val="24"/>
              </w:rPr>
              <w:t>и</w:t>
            </w:r>
            <w:r w:rsidRPr="00B744A3">
              <w:rPr>
                <w:spacing w:val="-10"/>
                <w:sz w:val="24"/>
                <w:szCs w:val="24"/>
              </w:rPr>
              <w:t xml:space="preserve"> </w:t>
            </w:r>
            <w:r w:rsidRPr="00B744A3">
              <w:rPr>
                <w:spacing w:val="-2"/>
                <w:sz w:val="24"/>
                <w:szCs w:val="24"/>
              </w:rPr>
              <w:t xml:space="preserve">десятичной </w:t>
            </w:r>
            <w:r w:rsidRPr="00B744A3">
              <w:rPr>
                <w:sz w:val="24"/>
                <w:szCs w:val="24"/>
              </w:rPr>
              <w:t xml:space="preserve">дроби, числа, записанные с </w:t>
            </w:r>
            <w:r w:rsidRPr="00B744A3">
              <w:rPr>
                <w:spacing w:val="-2"/>
                <w:sz w:val="24"/>
                <w:szCs w:val="24"/>
              </w:rPr>
              <w:t xml:space="preserve">использованием арифметического </w:t>
            </w:r>
            <w:r w:rsidRPr="00B744A3">
              <w:rPr>
                <w:sz w:val="24"/>
                <w:szCs w:val="24"/>
              </w:rPr>
              <w:t>квадратного корня, корней степени больше 2;</w:t>
            </w:r>
          </w:p>
          <w:p w:rsidR="00C94638" w:rsidRPr="00B744A3" w:rsidRDefault="008C6FC1" w:rsidP="00B744A3">
            <w:pPr>
              <w:pStyle w:val="TableParagraph"/>
              <w:numPr>
                <w:ilvl w:val="0"/>
                <w:numId w:val="75"/>
              </w:numPr>
              <w:tabs>
                <w:tab w:val="left" w:pos="475"/>
              </w:tabs>
              <w:spacing w:before="3" w:line="276" w:lineRule="auto"/>
              <w:ind w:right="757"/>
              <w:rPr>
                <w:sz w:val="24"/>
                <w:szCs w:val="24"/>
              </w:rPr>
            </w:pPr>
            <w:r w:rsidRPr="00B744A3">
              <w:rPr>
                <w:sz w:val="24"/>
                <w:szCs w:val="24"/>
              </w:rPr>
              <w:t>находить</w:t>
            </w:r>
            <w:r w:rsidRPr="00B744A3">
              <w:rPr>
                <w:spacing w:val="-14"/>
                <w:sz w:val="24"/>
                <w:szCs w:val="24"/>
              </w:rPr>
              <w:t xml:space="preserve"> </w:t>
            </w:r>
            <w:r w:rsidRPr="00B744A3">
              <w:rPr>
                <w:sz w:val="24"/>
                <w:szCs w:val="24"/>
              </w:rPr>
              <w:t>НОД</w:t>
            </w:r>
            <w:r w:rsidRPr="00B744A3">
              <w:rPr>
                <w:spacing w:val="-14"/>
                <w:sz w:val="24"/>
                <w:szCs w:val="24"/>
              </w:rPr>
              <w:t xml:space="preserve"> </w:t>
            </w:r>
            <w:r w:rsidRPr="00B744A3">
              <w:rPr>
                <w:sz w:val="24"/>
                <w:szCs w:val="24"/>
              </w:rPr>
              <w:t>и</w:t>
            </w:r>
            <w:r w:rsidRPr="00B744A3">
              <w:rPr>
                <w:spacing w:val="-14"/>
                <w:sz w:val="24"/>
                <w:szCs w:val="24"/>
              </w:rPr>
              <w:t xml:space="preserve"> </w:t>
            </w:r>
            <w:r w:rsidRPr="00B744A3">
              <w:rPr>
                <w:sz w:val="24"/>
                <w:szCs w:val="24"/>
              </w:rPr>
              <w:t>НОК разными</w:t>
            </w:r>
            <w:r w:rsidRPr="00B744A3">
              <w:rPr>
                <w:spacing w:val="-14"/>
                <w:sz w:val="24"/>
                <w:szCs w:val="24"/>
              </w:rPr>
              <w:t xml:space="preserve"> </w:t>
            </w:r>
            <w:r w:rsidRPr="00B744A3">
              <w:rPr>
                <w:sz w:val="24"/>
                <w:szCs w:val="24"/>
              </w:rPr>
              <w:t>способами</w:t>
            </w:r>
            <w:r w:rsidRPr="00B744A3">
              <w:rPr>
                <w:spacing w:val="-14"/>
                <w:sz w:val="24"/>
                <w:szCs w:val="24"/>
              </w:rPr>
              <w:t xml:space="preserve"> </w:t>
            </w:r>
            <w:r w:rsidRPr="00B744A3">
              <w:rPr>
                <w:sz w:val="24"/>
                <w:szCs w:val="24"/>
              </w:rPr>
              <w:t>и использовать их при решении задач;</w:t>
            </w:r>
          </w:p>
          <w:p w:rsidR="00C94638" w:rsidRPr="00B744A3" w:rsidRDefault="008C6FC1" w:rsidP="00B744A3">
            <w:pPr>
              <w:pStyle w:val="TableParagraph"/>
              <w:numPr>
                <w:ilvl w:val="0"/>
                <w:numId w:val="75"/>
              </w:numPr>
              <w:tabs>
                <w:tab w:val="left" w:pos="475"/>
              </w:tabs>
              <w:spacing w:before="9" w:line="276" w:lineRule="auto"/>
              <w:ind w:right="126"/>
              <w:rPr>
                <w:sz w:val="24"/>
                <w:szCs w:val="24"/>
              </w:rPr>
            </w:pPr>
            <w:r w:rsidRPr="00B744A3">
              <w:rPr>
                <w:sz w:val="24"/>
                <w:szCs w:val="24"/>
              </w:rPr>
              <w:t>выполнять вычисления и преобразования</w:t>
            </w:r>
            <w:r w:rsidRPr="00B744A3">
              <w:rPr>
                <w:spacing w:val="-14"/>
                <w:sz w:val="24"/>
                <w:szCs w:val="24"/>
              </w:rPr>
              <w:t xml:space="preserve"> </w:t>
            </w:r>
            <w:r w:rsidRPr="00B744A3">
              <w:rPr>
                <w:sz w:val="24"/>
                <w:szCs w:val="24"/>
              </w:rPr>
              <w:t xml:space="preserve">выражений, </w:t>
            </w:r>
            <w:r w:rsidRPr="00B744A3">
              <w:rPr>
                <w:spacing w:val="-2"/>
                <w:sz w:val="24"/>
                <w:szCs w:val="24"/>
              </w:rPr>
              <w:t>содержащих</w:t>
            </w:r>
            <w:r w:rsidRPr="00B744A3">
              <w:rPr>
                <w:spacing w:val="40"/>
                <w:sz w:val="24"/>
                <w:szCs w:val="24"/>
              </w:rPr>
              <w:t xml:space="preserve"> </w:t>
            </w:r>
            <w:r w:rsidRPr="00B744A3">
              <w:rPr>
                <w:sz w:val="24"/>
                <w:szCs w:val="24"/>
              </w:rPr>
              <w:t>действительные</w:t>
            </w:r>
            <w:r w:rsidRPr="00B744A3">
              <w:rPr>
                <w:spacing w:val="-14"/>
                <w:sz w:val="24"/>
                <w:szCs w:val="24"/>
              </w:rPr>
              <w:t xml:space="preserve"> </w:t>
            </w:r>
            <w:r w:rsidRPr="00B744A3">
              <w:rPr>
                <w:sz w:val="24"/>
                <w:szCs w:val="24"/>
              </w:rPr>
              <w:t>числа,</w:t>
            </w:r>
            <w:r w:rsidRPr="00B744A3">
              <w:rPr>
                <w:spacing w:val="-14"/>
                <w:sz w:val="24"/>
                <w:szCs w:val="24"/>
              </w:rPr>
              <w:t xml:space="preserve"> </w:t>
            </w:r>
            <w:r w:rsidRPr="00B744A3">
              <w:rPr>
                <w:sz w:val="24"/>
                <w:szCs w:val="24"/>
              </w:rPr>
              <w:t>в</w:t>
            </w:r>
            <w:r w:rsidRPr="00B744A3">
              <w:rPr>
                <w:spacing w:val="-16"/>
                <w:sz w:val="24"/>
                <w:szCs w:val="24"/>
              </w:rPr>
              <w:t xml:space="preserve"> </w:t>
            </w:r>
            <w:r w:rsidRPr="00B744A3">
              <w:rPr>
                <w:sz w:val="24"/>
                <w:szCs w:val="24"/>
              </w:rPr>
              <w:t xml:space="preserve">том числе корни натуральных </w:t>
            </w:r>
            <w:r w:rsidRPr="00B744A3">
              <w:rPr>
                <w:spacing w:val="-2"/>
                <w:sz w:val="24"/>
                <w:szCs w:val="24"/>
              </w:rPr>
              <w:t>степеней;</w:t>
            </w:r>
          </w:p>
          <w:p w:rsidR="00C94638" w:rsidRPr="00B744A3" w:rsidRDefault="008C6FC1" w:rsidP="00B744A3">
            <w:pPr>
              <w:pStyle w:val="TableParagraph"/>
              <w:numPr>
                <w:ilvl w:val="0"/>
                <w:numId w:val="75"/>
              </w:numPr>
              <w:tabs>
                <w:tab w:val="left" w:pos="475"/>
              </w:tabs>
              <w:spacing w:before="4" w:line="276" w:lineRule="auto"/>
              <w:ind w:right="126"/>
              <w:rPr>
                <w:sz w:val="24"/>
                <w:szCs w:val="24"/>
              </w:rPr>
            </w:pPr>
            <w:r w:rsidRPr="00B744A3">
              <w:rPr>
                <w:sz w:val="24"/>
                <w:szCs w:val="24"/>
              </w:rPr>
              <w:t xml:space="preserve">выполнять стандартные </w:t>
            </w:r>
            <w:r w:rsidRPr="00B744A3">
              <w:rPr>
                <w:spacing w:val="-2"/>
                <w:sz w:val="24"/>
                <w:szCs w:val="24"/>
              </w:rPr>
              <w:t>тождественные преобразования тригонометрических, логарифмических, степенных,</w:t>
            </w:r>
            <w:r w:rsidRPr="00B744A3">
              <w:rPr>
                <w:spacing w:val="-14"/>
                <w:sz w:val="24"/>
                <w:szCs w:val="24"/>
              </w:rPr>
              <w:t xml:space="preserve"> </w:t>
            </w:r>
            <w:r w:rsidRPr="00B744A3">
              <w:rPr>
                <w:spacing w:val="-2"/>
                <w:sz w:val="24"/>
                <w:szCs w:val="24"/>
              </w:rPr>
              <w:t>иррациональных выражений.</w:t>
            </w:r>
          </w:p>
          <w:p w:rsidR="00C94638" w:rsidRPr="00B744A3" w:rsidRDefault="008C6FC1" w:rsidP="00B744A3">
            <w:pPr>
              <w:pStyle w:val="TableParagraph"/>
              <w:spacing w:before="251" w:line="276" w:lineRule="auto"/>
              <w:ind w:left="475" w:right="144" w:hanging="360"/>
              <w:rPr>
                <w:i/>
                <w:sz w:val="24"/>
                <w:szCs w:val="24"/>
              </w:rPr>
            </w:pPr>
            <w:r w:rsidRPr="00B744A3">
              <w:rPr>
                <w:i/>
                <w:sz w:val="24"/>
                <w:szCs w:val="24"/>
              </w:rPr>
              <w:lastRenderedPageBreak/>
              <w:t xml:space="preserve">В повседневной жизни и при </w:t>
            </w:r>
            <w:r w:rsidRPr="00B744A3">
              <w:rPr>
                <w:i/>
                <w:spacing w:val="-2"/>
                <w:sz w:val="24"/>
                <w:szCs w:val="24"/>
              </w:rPr>
              <w:t>изучении</w:t>
            </w:r>
            <w:r w:rsidRPr="00B744A3">
              <w:rPr>
                <w:i/>
                <w:spacing w:val="-11"/>
                <w:sz w:val="24"/>
                <w:szCs w:val="24"/>
              </w:rPr>
              <w:t xml:space="preserve"> </w:t>
            </w:r>
            <w:r w:rsidRPr="00B744A3">
              <w:rPr>
                <w:i/>
                <w:spacing w:val="-2"/>
                <w:sz w:val="24"/>
                <w:szCs w:val="24"/>
              </w:rPr>
              <w:t>других</w:t>
            </w:r>
            <w:r w:rsidRPr="00B744A3">
              <w:rPr>
                <w:i/>
                <w:spacing w:val="-7"/>
                <w:sz w:val="24"/>
                <w:szCs w:val="24"/>
              </w:rPr>
              <w:t xml:space="preserve"> </w:t>
            </w:r>
            <w:r w:rsidRPr="00B744A3">
              <w:rPr>
                <w:i/>
                <w:spacing w:val="-2"/>
                <w:sz w:val="24"/>
                <w:szCs w:val="24"/>
              </w:rPr>
              <w:t>предметов:</w:t>
            </w:r>
          </w:p>
          <w:p w:rsidR="00C94638" w:rsidRPr="00B744A3" w:rsidRDefault="008C6FC1" w:rsidP="00B744A3">
            <w:pPr>
              <w:pStyle w:val="TableParagraph"/>
              <w:numPr>
                <w:ilvl w:val="0"/>
                <w:numId w:val="75"/>
              </w:numPr>
              <w:tabs>
                <w:tab w:val="left" w:pos="475"/>
              </w:tabs>
              <w:spacing w:before="1" w:line="276" w:lineRule="auto"/>
              <w:ind w:right="378"/>
              <w:rPr>
                <w:sz w:val="24"/>
                <w:szCs w:val="24"/>
              </w:rPr>
            </w:pPr>
            <w:r w:rsidRPr="00B744A3">
              <w:rPr>
                <w:sz w:val="24"/>
                <w:szCs w:val="24"/>
              </w:rPr>
              <w:t>выполнять и объяснять сравнение результатов вычислений</w:t>
            </w:r>
            <w:r w:rsidRPr="00B744A3">
              <w:rPr>
                <w:spacing w:val="-14"/>
                <w:sz w:val="24"/>
                <w:szCs w:val="24"/>
              </w:rPr>
              <w:t xml:space="preserve"> </w:t>
            </w:r>
            <w:r w:rsidRPr="00B744A3">
              <w:rPr>
                <w:sz w:val="24"/>
                <w:szCs w:val="24"/>
              </w:rPr>
              <w:t>при</w:t>
            </w:r>
            <w:r w:rsidRPr="00B744A3">
              <w:rPr>
                <w:spacing w:val="-14"/>
                <w:sz w:val="24"/>
                <w:szCs w:val="24"/>
              </w:rPr>
              <w:t xml:space="preserve"> </w:t>
            </w:r>
            <w:r w:rsidRPr="00B744A3">
              <w:rPr>
                <w:sz w:val="24"/>
                <w:szCs w:val="24"/>
              </w:rPr>
              <w:t>решении практических</w:t>
            </w:r>
            <w:r w:rsidRPr="00B744A3">
              <w:rPr>
                <w:spacing w:val="-14"/>
                <w:sz w:val="24"/>
                <w:szCs w:val="24"/>
              </w:rPr>
              <w:t xml:space="preserve"> </w:t>
            </w:r>
            <w:r w:rsidRPr="00B744A3">
              <w:rPr>
                <w:sz w:val="24"/>
                <w:szCs w:val="24"/>
              </w:rPr>
              <w:t>задач,</w:t>
            </w:r>
            <w:r w:rsidRPr="00B744A3">
              <w:rPr>
                <w:spacing w:val="-14"/>
                <w:sz w:val="24"/>
                <w:szCs w:val="24"/>
              </w:rPr>
              <w:t xml:space="preserve"> </w:t>
            </w:r>
            <w:r w:rsidRPr="00B744A3">
              <w:rPr>
                <w:sz w:val="24"/>
                <w:szCs w:val="24"/>
              </w:rPr>
              <w:t>в</w:t>
            </w:r>
            <w:r w:rsidRPr="00B744A3">
              <w:rPr>
                <w:spacing w:val="-16"/>
                <w:sz w:val="24"/>
                <w:szCs w:val="24"/>
              </w:rPr>
              <w:t xml:space="preserve"> </w:t>
            </w:r>
            <w:r w:rsidRPr="00B744A3">
              <w:rPr>
                <w:sz w:val="24"/>
                <w:szCs w:val="24"/>
              </w:rPr>
              <w:t>том числе приближенных</w:t>
            </w:r>
          </w:p>
        </w:tc>
        <w:tc>
          <w:tcPr>
            <w:tcW w:w="3288" w:type="dxa"/>
          </w:tcPr>
          <w:p w:rsidR="00C94638" w:rsidRPr="00B744A3" w:rsidRDefault="008C6FC1" w:rsidP="00B744A3">
            <w:pPr>
              <w:pStyle w:val="TableParagraph"/>
              <w:spacing w:line="276" w:lineRule="auto"/>
              <w:ind w:left="470" w:right="237"/>
              <w:rPr>
                <w:i/>
                <w:sz w:val="24"/>
                <w:szCs w:val="24"/>
              </w:rPr>
            </w:pPr>
            <w:r w:rsidRPr="00B744A3">
              <w:rPr>
                <w:i/>
                <w:sz w:val="24"/>
                <w:szCs w:val="24"/>
              </w:rPr>
              <w:lastRenderedPageBreak/>
              <w:t xml:space="preserve">применять при решении </w:t>
            </w:r>
            <w:r w:rsidRPr="00B744A3">
              <w:rPr>
                <w:i/>
                <w:spacing w:val="-2"/>
                <w:sz w:val="24"/>
                <w:szCs w:val="24"/>
              </w:rPr>
              <w:t>задач</w:t>
            </w:r>
            <w:r w:rsidRPr="00B744A3">
              <w:rPr>
                <w:i/>
                <w:spacing w:val="-14"/>
                <w:sz w:val="24"/>
                <w:szCs w:val="24"/>
              </w:rPr>
              <w:t xml:space="preserve"> </w:t>
            </w:r>
            <w:r w:rsidRPr="00B744A3">
              <w:rPr>
                <w:i/>
                <w:spacing w:val="-2"/>
                <w:sz w:val="24"/>
                <w:szCs w:val="24"/>
              </w:rPr>
              <w:t xml:space="preserve">теоретико-числовые </w:t>
            </w:r>
            <w:r w:rsidRPr="00B744A3">
              <w:rPr>
                <w:i/>
                <w:sz w:val="24"/>
                <w:szCs w:val="24"/>
              </w:rPr>
              <w:t xml:space="preserve">функции: число и сумма делителей, функцию </w:t>
            </w:r>
            <w:r w:rsidRPr="00B744A3">
              <w:rPr>
                <w:i/>
                <w:spacing w:val="-2"/>
                <w:sz w:val="24"/>
                <w:szCs w:val="24"/>
              </w:rPr>
              <w:t>Эйлера;</w:t>
            </w:r>
          </w:p>
          <w:p w:rsidR="00C94638" w:rsidRPr="00B744A3" w:rsidRDefault="008C6FC1" w:rsidP="00B744A3">
            <w:pPr>
              <w:pStyle w:val="TableParagraph"/>
              <w:numPr>
                <w:ilvl w:val="0"/>
                <w:numId w:val="74"/>
              </w:numPr>
              <w:tabs>
                <w:tab w:val="left" w:pos="470"/>
              </w:tabs>
              <w:spacing w:line="276" w:lineRule="auto"/>
              <w:ind w:right="552"/>
              <w:rPr>
                <w:i/>
                <w:sz w:val="24"/>
                <w:szCs w:val="24"/>
              </w:rPr>
            </w:pPr>
            <w:r w:rsidRPr="00B744A3">
              <w:rPr>
                <w:i/>
                <w:spacing w:val="-2"/>
                <w:sz w:val="24"/>
                <w:szCs w:val="24"/>
              </w:rPr>
              <w:t>применять</w:t>
            </w:r>
            <w:r w:rsidRPr="00B744A3">
              <w:rPr>
                <w:i/>
                <w:spacing w:val="-13"/>
                <w:sz w:val="24"/>
                <w:szCs w:val="24"/>
              </w:rPr>
              <w:t xml:space="preserve"> </w:t>
            </w:r>
            <w:r w:rsidRPr="00B744A3">
              <w:rPr>
                <w:i/>
                <w:spacing w:val="-2"/>
                <w:sz w:val="24"/>
                <w:szCs w:val="24"/>
              </w:rPr>
              <w:t>при</w:t>
            </w:r>
            <w:r w:rsidRPr="00B744A3">
              <w:rPr>
                <w:i/>
                <w:spacing w:val="-14"/>
                <w:sz w:val="24"/>
                <w:szCs w:val="24"/>
              </w:rPr>
              <w:t xml:space="preserve"> </w:t>
            </w:r>
            <w:r w:rsidRPr="00B744A3">
              <w:rPr>
                <w:i/>
                <w:spacing w:val="-2"/>
                <w:sz w:val="24"/>
                <w:szCs w:val="24"/>
              </w:rPr>
              <w:t xml:space="preserve">решении </w:t>
            </w:r>
            <w:r w:rsidRPr="00B744A3">
              <w:rPr>
                <w:i/>
                <w:sz w:val="24"/>
                <w:szCs w:val="24"/>
              </w:rPr>
              <w:t>задач цепные дроби;</w:t>
            </w:r>
          </w:p>
          <w:p w:rsidR="00C94638" w:rsidRPr="00B744A3" w:rsidRDefault="008C6FC1" w:rsidP="00B744A3">
            <w:pPr>
              <w:pStyle w:val="TableParagraph"/>
              <w:numPr>
                <w:ilvl w:val="0"/>
                <w:numId w:val="74"/>
              </w:numPr>
              <w:tabs>
                <w:tab w:val="left" w:pos="472"/>
              </w:tabs>
              <w:spacing w:line="276" w:lineRule="auto"/>
              <w:ind w:left="472" w:right="163" w:hanging="360"/>
              <w:rPr>
                <w:sz w:val="24"/>
                <w:szCs w:val="24"/>
              </w:rPr>
            </w:pPr>
            <w:r w:rsidRPr="00B744A3">
              <w:rPr>
                <w:i/>
                <w:sz w:val="24"/>
                <w:szCs w:val="24"/>
              </w:rPr>
              <w:t xml:space="preserve">применять при решении задач многочлены с </w:t>
            </w:r>
            <w:r w:rsidRPr="00B744A3">
              <w:rPr>
                <w:i/>
                <w:spacing w:val="-2"/>
                <w:sz w:val="24"/>
                <w:szCs w:val="24"/>
              </w:rPr>
              <w:t>действительными</w:t>
            </w:r>
            <w:r w:rsidRPr="00B744A3">
              <w:rPr>
                <w:i/>
                <w:spacing w:val="-8"/>
                <w:sz w:val="24"/>
                <w:szCs w:val="24"/>
              </w:rPr>
              <w:t xml:space="preserve"> </w:t>
            </w:r>
            <w:r w:rsidRPr="00B744A3">
              <w:rPr>
                <w:i/>
                <w:spacing w:val="-2"/>
                <w:sz w:val="24"/>
                <w:szCs w:val="24"/>
              </w:rPr>
              <w:t>и</w:t>
            </w:r>
            <w:r w:rsidRPr="00B744A3">
              <w:rPr>
                <w:i/>
                <w:spacing w:val="-11"/>
                <w:sz w:val="24"/>
                <w:szCs w:val="24"/>
              </w:rPr>
              <w:t xml:space="preserve"> </w:t>
            </w:r>
            <w:r w:rsidRPr="00B744A3">
              <w:rPr>
                <w:i/>
                <w:spacing w:val="-2"/>
                <w:sz w:val="24"/>
                <w:szCs w:val="24"/>
              </w:rPr>
              <w:t>целыми коэффициентами</w:t>
            </w:r>
            <w:r w:rsidRPr="00B744A3">
              <w:rPr>
                <w:spacing w:val="-2"/>
                <w:sz w:val="24"/>
                <w:szCs w:val="24"/>
              </w:rPr>
              <w:t>;</w:t>
            </w:r>
          </w:p>
          <w:p w:rsidR="00C94638" w:rsidRPr="00B744A3" w:rsidRDefault="008C6FC1" w:rsidP="00B744A3">
            <w:pPr>
              <w:pStyle w:val="TableParagraph"/>
              <w:numPr>
                <w:ilvl w:val="0"/>
                <w:numId w:val="74"/>
              </w:numPr>
              <w:tabs>
                <w:tab w:val="left" w:pos="470"/>
              </w:tabs>
              <w:spacing w:line="276" w:lineRule="auto"/>
              <w:ind w:right="287"/>
              <w:rPr>
                <w:i/>
                <w:sz w:val="24"/>
                <w:szCs w:val="24"/>
              </w:rPr>
            </w:pPr>
            <w:r w:rsidRPr="00B744A3">
              <w:rPr>
                <w:i/>
                <w:sz w:val="24"/>
                <w:szCs w:val="24"/>
              </w:rPr>
              <w:t xml:space="preserve">владеть понятиями приводимый и </w:t>
            </w:r>
            <w:r w:rsidRPr="00B744A3">
              <w:rPr>
                <w:i/>
                <w:spacing w:val="-2"/>
                <w:sz w:val="24"/>
                <w:szCs w:val="24"/>
              </w:rPr>
              <w:t>неприводимый</w:t>
            </w:r>
            <w:r w:rsidRPr="00B744A3">
              <w:rPr>
                <w:i/>
                <w:spacing w:val="-10"/>
                <w:sz w:val="24"/>
                <w:szCs w:val="24"/>
              </w:rPr>
              <w:t xml:space="preserve"> </w:t>
            </w:r>
            <w:r w:rsidRPr="00B744A3">
              <w:rPr>
                <w:i/>
                <w:spacing w:val="-2"/>
                <w:sz w:val="24"/>
                <w:szCs w:val="24"/>
              </w:rPr>
              <w:t>многочлен</w:t>
            </w:r>
            <w:r w:rsidRPr="00B744A3">
              <w:rPr>
                <w:i/>
                <w:spacing w:val="-12"/>
                <w:sz w:val="24"/>
                <w:szCs w:val="24"/>
              </w:rPr>
              <w:t xml:space="preserve"> </w:t>
            </w:r>
            <w:r w:rsidRPr="00B744A3">
              <w:rPr>
                <w:i/>
                <w:spacing w:val="-2"/>
                <w:sz w:val="24"/>
                <w:szCs w:val="24"/>
              </w:rPr>
              <w:t xml:space="preserve">и </w:t>
            </w:r>
            <w:r w:rsidRPr="00B744A3">
              <w:rPr>
                <w:i/>
                <w:sz w:val="24"/>
                <w:szCs w:val="24"/>
              </w:rPr>
              <w:t>применять</w:t>
            </w:r>
            <w:r w:rsidRPr="00B744A3">
              <w:rPr>
                <w:i/>
                <w:spacing w:val="-14"/>
                <w:sz w:val="24"/>
                <w:szCs w:val="24"/>
              </w:rPr>
              <w:t xml:space="preserve"> </w:t>
            </w:r>
            <w:r w:rsidRPr="00B744A3">
              <w:rPr>
                <w:i/>
                <w:sz w:val="24"/>
                <w:szCs w:val="24"/>
              </w:rPr>
              <w:t>их</w:t>
            </w:r>
            <w:r w:rsidRPr="00B744A3">
              <w:rPr>
                <w:i/>
                <w:spacing w:val="-14"/>
                <w:sz w:val="24"/>
                <w:szCs w:val="24"/>
              </w:rPr>
              <w:t xml:space="preserve"> </w:t>
            </w:r>
            <w:r w:rsidRPr="00B744A3">
              <w:rPr>
                <w:i/>
                <w:sz w:val="24"/>
                <w:szCs w:val="24"/>
              </w:rPr>
              <w:t>при</w:t>
            </w:r>
            <w:r w:rsidRPr="00B744A3">
              <w:rPr>
                <w:i/>
                <w:spacing w:val="-14"/>
                <w:sz w:val="24"/>
                <w:szCs w:val="24"/>
              </w:rPr>
              <w:t xml:space="preserve"> </w:t>
            </w:r>
            <w:r w:rsidRPr="00B744A3">
              <w:rPr>
                <w:i/>
                <w:sz w:val="24"/>
                <w:szCs w:val="24"/>
              </w:rPr>
              <w:t xml:space="preserve">решении </w:t>
            </w:r>
            <w:r w:rsidRPr="00B744A3">
              <w:rPr>
                <w:i/>
                <w:spacing w:val="-2"/>
                <w:sz w:val="24"/>
                <w:szCs w:val="24"/>
              </w:rPr>
              <w:t>задач;</w:t>
            </w:r>
          </w:p>
          <w:p w:rsidR="00C94638" w:rsidRPr="00B744A3" w:rsidRDefault="008C6FC1" w:rsidP="00B744A3">
            <w:pPr>
              <w:pStyle w:val="TableParagraph"/>
              <w:numPr>
                <w:ilvl w:val="0"/>
                <w:numId w:val="74"/>
              </w:numPr>
              <w:tabs>
                <w:tab w:val="left" w:pos="470"/>
              </w:tabs>
              <w:spacing w:line="276" w:lineRule="auto"/>
              <w:ind w:right="454"/>
              <w:rPr>
                <w:i/>
                <w:sz w:val="24"/>
                <w:szCs w:val="24"/>
              </w:rPr>
            </w:pPr>
            <w:r w:rsidRPr="00B744A3">
              <w:rPr>
                <w:i/>
                <w:sz w:val="24"/>
                <w:szCs w:val="24"/>
              </w:rPr>
              <w:t xml:space="preserve">применять при решении </w:t>
            </w:r>
            <w:r w:rsidRPr="00B744A3">
              <w:rPr>
                <w:i/>
                <w:spacing w:val="-2"/>
                <w:sz w:val="24"/>
                <w:szCs w:val="24"/>
              </w:rPr>
              <w:t>задач</w:t>
            </w:r>
            <w:r w:rsidRPr="00B744A3">
              <w:rPr>
                <w:i/>
                <w:spacing w:val="-12"/>
                <w:sz w:val="24"/>
                <w:szCs w:val="24"/>
              </w:rPr>
              <w:t xml:space="preserve"> </w:t>
            </w:r>
            <w:r w:rsidRPr="00B744A3">
              <w:rPr>
                <w:i/>
                <w:spacing w:val="-2"/>
                <w:sz w:val="24"/>
                <w:szCs w:val="24"/>
              </w:rPr>
              <w:t>Основную</w:t>
            </w:r>
            <w:r w:rsidRPr="00B744A3">
              <w:rPr>
                <w:i/>
                <w:spacing w:val="-12"/>
                <w:sz w:val="24"/>
                <w:szCs w:val="24"/>
              </w:rPr>
              <w:t xml:space="preserve"> </w:t>
            </w:r>
            <w:r w:rsidRPr="00B744A3">
              <w:rPr>
                <w:i/>
                <w:spacing w:val="-2"/>
                <w:sz w:val="24"/>
                <w:szCs w:val="24"/>
              </w:rPr>
              <w:t>теорему алгебры;</w:t>
            </w:r>
          </w:p>
          <w:p w:rsidR="00C94638" w:rsidRPr="00B744A3" w:rsidRDefault="008C6FC1" w:rsidP="00B744A3">
            <w:pPr>
              <w:pStyle w:val="TableParagraph"/>
              <w:numPr>
                <w:ilvl w:val="0"/>
                <w:numId w:val="74"/>
              </w:numPr>
              <w:tabs>
                <w:tab w:val="left" w:pos="470"/>
              </w:tabs>
              <w:spacing w:line="276" w:lineRule="auto"/>
              <w:ind w:right="129"/>
              <w:rPr>
                <w:i/>
                <w:sz w:val="24"/>
                <w:szCs w:val="24"/>
              </w:rPr>
            </w:pPr>
            <w:r w:rsidRPr="00B744A3">
              <w:rPr>
                <w:i/>
                <w:sz w:val="24"/>
                <w:szCs w:val="24"/>
              </w:rPr>
              <w:t xml:space="preserve">применять при решении задач простейшие функции </w:t>
            </w:r>
            <w:r w:rsidRPr="00B744A3">
              <w:rPr>
                <w:i/>
                <w:spacing w:val="-2"/>
                <w:sz w:val="24"/>
                <w:szCs w:val="24"/>
              </w:rPr>
              <w:t>комплексной</w:t>
            </w:r>
            <w:r w:rsidRPr="00B744A3">
              <w:rPr>
                <w:i/>
                <w:spacing w:val="-8"/>
                <w:sz w:val="24"/>
                <w:szCs w:val="24"/>
              </w:rPr>
              <w:t xml:space="preserve"> </w:t>
            </w:r>
            <w:r w:rsidRPr="00B744A3">
              <w:rPr>
                <w:i/>
                <w:spacing w:val="-2"/>
                <w:sz w:val="24"/>
                <w:szCs w:val="24"/>
              </w:rPr>
              <w:t>переменной</w:t>
            </w:r>
            <w:r w:rsidRPr="00B744A3">
              <w:rPr>
                <w:i/>
                <w:spacing w:val="-10"/>
                <w:sz w:val="24"/>
                <w:szCs w:val="24"/>
              </w:rPr>
              <w:t xml:space="preserve"> </w:t>
            </w:r>
            <w:r w:rsidRPr="00B744A3">
              <w:rPr>
                <w:i/>
                <w:spacing w:val="-2"/>
                <w:sz w:val="24"/>
                <w:szCs w:val="24"/>
              </w:rPr>
              <w:t>как геометрические преобразования</w:t>
            </w:r>
          </w:p>
        </w:tc>
      </w:tr>
    </w:tbl>
    <w:p w:rsidR="00C94638" w:rsidRPr="00B744A3" w:rsidRDefault="00C94638" w:rsidP="00B744A3">
      <w:pPr>
        <w:pStyle w:val="TableParagraph"/>
        <w:spacing w:line="276" w:lineRule="auto"/>
        <w:rPr>
          <w:i/>
          <w:sz w:val="24"/>
          <w:szCs w:val="24"/>
        </w:rPr>
        <w:sectPr w:rsidR="00C94638" w:rsidRPr="00B744A3" w:rsidSect="00B744A3">
          <w:footerReference w:type="default" r:id="rId11"/>
          <w:pgSz w:w="16850" w:h="11920" w:orient="landscape"/>
          <w:pgMar w:top="1340" w:right="438" w:bottom="1500" w:left="992" w:header="0" w:footer="1299" w:gutter="0"/>
          <w:cols w:space="720"/>
        </w:sectPr>
      </w:pPr>
    </w:p>
    <w:p w:rsidR="00C94638" w:rsidRPr="00B744A3" w:rsidRDefault="00C94638" w:rsidP="00B744A3">
      <w:pPr>
        <w:pStyle w:val="a4"/>
        <w:spacing w:before="113" w:line="276" w:lineRule="auto"/>
        <w:ind w:left="0" w:firstLine="0"/>
        <w:jc w:val="left"/>
        <w:rPr>
          <w:b/>
          <w:sz w:val="24"/>
          <w:szCs w:val="24"/>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0"/>
        <w:gridCol w:w="7"/>
        <w:gridCol w:w="3118"/>
        <w:gridCol w:w="3605"/>
        <w:gridCol w:w="3291"/>
        <w:gridCol w:w="3288"/>
      </w:tblGrid>
      <w:tr w:rsidR="00C94638" w:rsidRPr="00B744A3">
        <w:trPr>
          <w:trHeight w:val="5568"/>
        </w:trPr>
        <w:tc>
          <w:tcPr>
            <w:tcW w:w="1527" w:type="dxa"/>
            <w:gridSpan w:val="2"/>
          </w:tcPr>
          <w:p w:rsidR="00C94638" w:rsidRPr="00B744A3" w:rsidRDefault="00C94638" w:rsidP="00B744A3">
            <w:pPr>
              <w:pStyle w:val="TableParagraph"/>
              <w:spacing w:line="276" w:lineRule="auto"/>
              <w:ind w:left="0"/>
              <w:rPr>
                <w:sz w:val="24"/>
                <w:szCs w:val="24"/>
              </w:rPr>
            </w:pPr>
          </w:p>
        </w:tc>
        <w:tc>
          <w:tcPr>
            <w:tcW w:w="3118" w:type="dxa"/>
          </w:tcPr>
          <w:p w:rsidR="00C94638" w:rsidRPr="00B744A3" w:rsidRDefault="008C6FC1" w:rsidP="00B744A3">
            <w:pPr>
              <w:pStyle w:val="TableParagraph"/>
              <w:spacing w:line="276" w:lineRule="auto"/>
              <w:ind w:left="146"/>
              <w:jc w:val="both"/>
              <w:rPr>
                <w:sz w:val="24"/>
                <w:szCs w:val="24"/>
              </w:rPr>
            </w:pPr>
            <w:r w:rsidRPr="00B744A3">
              <w:rPr>
                <w:sz w:val="24"/>
                <w:szCs w:val="24"/>
              </w:rPr>
              <w:t>котангенса</w:t>
            </w:r>
            <w:r w:rsidRPr="00B744A3">
              <w:rPr>
                <w:spacing w:val="-14"/>
                <w:sz w:val="24"/>
                <w:szCs w:val="24"/>
              </w:rPr>
              <w:t xml:space="preserve"> </w:t>
            </w:r>
            <w:r w:rsidRPr="00B744A3">
              <w:rPr>
                <w:sz w:val="24"/>
                <w:szCs w:val="24"/>
              </w:rPr>
              <w:t>конкретных</w:t>
            </w:r>
            <w:r w:rsidRPr="00B744A3">
              <w:rPr>
                <w:spacing w:val="-9"/>
                <w:sz w:val="24"/>
                <w:szCs w:val="24"/>
              </w:rPr>
              <w:t xml:space="preserve"> </w:t>
            </w:r>
            <w:r w:rsidRPr="00B744A3">
              <w:rPr>
                <w:spacing w:val="-2"/>
                <w:sz w:val="24"/>
                <w:szCs w:val="24"/>
              </w:rPr>
              <w:t>углов.</w:t>
            </w:r>
          </w:p>
          <w:p w:rsidR="00C94638" w:rsidRPr="00B744A3" w:rsidRDefault="008C6FC1" w:rsidP="00B744A3">
            <w:pPr>
              <w:pStyle w:val="TableParagraph"/>
              <w:spacing w:line="276" w:lineRule="auto"/>
              <w:ind w:left="112" w:right="332" w:firstLine="314"/>
              <w:jc w:val="both"/>
              <w:rPr>
                <w:i/>
                <w:sz w:val="24"/>
                <w:szCs w:val="24"/>
              </w:rPr>
            </w:pPr>
            <w:r w:rsidRPr="00B744A3">
              <w:rPr>
                <w:i/>
                <w:sz w:val="24"/>
                <w:szCs w:val="24"/>
              </w:rPr>
              <w:t xml:space="preserve">В повседневной жизни и </w:t>
            </w:r>
            <w:r w:rsidRPr="00B744A3">
              <w:rPr>
                <w:i/>
                <w:spacing w:val="-2"/>
                <w:sz w:val="24"/>
                <w:szCs w:val="24"/>
              </w:rPr>
              <w:t>при</w:t>
            </w:r>
            <w:r w:rsidRPr="00B744A3">
              <w:rPr>
                <w:i/>
                <w:spacing w:val="-8"/>
                <w:sz w:val="24"/>
                <w:szCs w:val="24"/>
              </w:rPr>
              <w:t xml:space="preserve"> </w:t>
            </w:r>
            <w:r w:rsidRPr="00B744A3">
              <w:rPr>
                <w:i/>
                <w:spacing w:val="-2"/>
                <w:sz w:val="24"/>
                <w:szCs w:val="24"/>
              </w:rPr>
              <w:t>изучении</w:t>
            </w:r>
            <w:r w:rsidRPr="00B744A3">
              <w:rPr>
                <w:i/>
                <w:spacing w:val="-10"/>
                <w:sz w:val="24"/>
                <w:szCs w:val="24"/>
              </w:rPr>
              <w:t xml:space="preserve"> </w:t>
            </w:r>
            <w:r w:rsidRPr="00B744A3">
              <w:rPr>
                <w:i/>
                <w:spacing w:val="-2"/>
                <w:sz w:val="24"/>
                <w:szCs w:val="24"/>
              </w:rPr>
              <w:t>других</w:t>
            </w:r>
            <w:r w:rsidRPr="00B744A3">
              <w:rPr>
                <w:i/>
                <w:spacing w:val="-10"/>
                <w:sz w:val="24"/>
                <w:szCs w:val="24"/>
              </w:rPr>
              <w:t xml:space="preserve"> </w:t>
            </w:r>
            <w:r w:rsidRPr="00B744A3">
              <w:rPr>
                <w:i/>
                <w:spacing w:val="-2"/>
                <w:sz w:val="24"/>
                <w:szCs w:val="24"/>
              </w:rPr>
              <w:t>учебных предметов:</w:t>
            </w:r>
          </w:p>
          <w:p w:rsidR="00C94638" w:rsidRPr="00B744A3" w:rsidRDefault="008C6FC1" w:rsidP="00B744A3">
            <w:pPr>
              <w:pStyle w:val="TableParagraph"/>
              <w:spacing w:line="276" w:lineRule="auto"/>
              <w:ind w:left="146" w:right="256" w:firstLine="324"/>
              <w:rPr>
                <w:sz w:val="24"/>
                <w:szCs w:val="24"/>
              </w:rPr>
            </w:pPr>
            <w:r w:rsidRPr="00B744A3">
              <w:rPr>
                <w:spacing w:val="-2"/>
                <w:sz w:val="24"/>
                <w:szCs w:val="24"/>
              </w:rPr>
              <w:t>выполнять</w:t>
            </w:r>
            <w:r w:rsidRPr="00B744A3">
              <w:rPr>
                <w:spacing w:val="-15"/>
                <w:sz w:val="24"/>
                <w:szCs w:val="24"/>
              </w:rPr>
              <w:t xml:space="preserve"> </w:t>
            </w:r>
            <w:r w:rsidRPr="00B744A3">
              <w:rPr>
                <w:spacing w:val="-2"/>
                <w:sz w:val="24"/>
                <w:szCs w:val="24"/>
              </w:rPr>
              <w:t xml:space="preserve">вычисления </w:t>
            </w:r>
            <w:r w:rsidRPr="00B744A3">
              <w:rPr>
                <w:sz w:val="24"/>
                <w:szCs w:val="24"/>
              </w:rPr>
              <w:t>при решении задач практического характера;</w:t>
            </w:r>
          </w:p>
          <w:p w:rsidR="00C94638" w:rsidRPr="00B744A3" w:rsidRDefault="008C6FC1" w:rsidP="00B744A3">
            <w:pPr>
              <w:pStyle w:val="TableParagraph"/>
              <w:spacing w:line="276" w:lineRule="auto"/>
              <w:ind w:left="112" w:firstLine="355"/>
              <w:rPr>
                <w:sz w:val="24"/>
                <w:szCs w:val="24"/>
              </w:rPr>
            </w:pPr>
            <w:r w:rsidRPr="00B744A3">
              <w:rPr>
                <w:sz w:val="24"/>
                <w:szCs w:val="24"/>
              </w:rPr>
              <w:t>выполнять практические расчеты</w:t>
            </w:r>
            <w:r w:rsidRPr="00B744A3">
              <w:rPr>
                <w:spacing w:val="-14"/>
                <w:sz w:val="24"/>
                <w:szCs w:val="24"/>
              </w:rPr>
              <w:t xml:space="preserve"> </w:t>
            </w:r>
            <w:r w:rsidRPr="00B744A3">
              <w:rPr>
                <w:sz w:val="24"/>
                <w:szCs w:val="24"/>
              </w:rPr>
              <w:t>с</w:t>
            </w:r>
            <w:r w:rsidRPr="00B744A3">
              <w:rPr>
                <w:spacing w:val="-14"/>
                <w:sz w:val="24"/>
                <w:szCs w:val="24"/>
              </w:rPr>
              <w:t xml:space="preserve"> </w:t>
            </w:r>
            <w:r w:rsidRPr="00B744A3">
              <w:rPr>
                <w:sz w:val="24"/>
                <w:szCs w:val="24"/>
              </w:rPr>
              <w:t>использованием</w:t>
            </w:r>
            <w:r w:rsidRPr="00B744A3">
              <w:rPr>
                <w:spacing w:val="-14"/>
                <w:sz w:val="24"/>
                <w:szCs w:val="24"/>
              </w:rPr>
              <w:t xml:space="preserve"> </w:t>
            </w:r>
            <w:r w:rsidRPr="00B744A3">
              <w:rPr>
                <w:sz w:val="24"/>
                <w:szCs w:val="24"/>
              </w:rPr>
              <w:t xml:space="preserve">при необходимости справочных </w:t>
            </w:r>
            <w:r w:rsidRPr="00B744A3">
              <w:rPr>
                <w:spacing w:val="-2"/>
                <w:sz w:val="24"/>
                <w:szCs w:val="24"/>
              </w:rPr>
              <w:t>материалов</w:t>
            </w:r>
            <w:r w:rsidRPr="00B744A3">
              <w:rPr>
                <w:spacing w:val="-8"/>
                <w:sz w:val="24"/>
                <w:szCs w:val="24"/>
              </w:rPr>
              <w:t xml:space="preserve"> </w:t>
            </w:r>
            <w:r w:rsidRPr="00B744A3">
              <w:rPr>
                <w:spacing w:val="-2"/>
                <w:sz w:val="24"/>
                <w:szCs w:val="24"/>
              </w:rPr>
              <w:t>и</w:t>
            </w:r>
            <w:r w:rsidRPr="00B744A3">
              <w:rPr>
                <w:spacing w:val="-8"/>
                <w:sz w:val="24"/>
                <w:szCs w:val="24"/>
              </w:rPr>
              <w:t xml:space="preserve"> </w:t>
            </w:r>
            <w:r w:rsidRPr="00B744A3">
              <w:rPr>
                <w:spacing w:val="-2"/>
                <w:sz w:val="24"/>
                <w:szCs w:val="24"/>
              </w:rPr>
              <w:t>вычислительных устройств;</w:t>
            </w:r>
          </w:p>
          <w:p w:rsidR="00C94638" w:rsidRPr="00B744A3" w:rsidRDefault="008C6FC1" w:rsidP="00B744A3">
            <w:pPr>
              <w:pStyle w:val="TableParagraph"/>
              <w:spacing w:line="276" w:lineRule="auto"/>
              <w:ind w:left="146" w:right="164" w:firstLine="324"/>
              <w:rPr>
                <w:sz w:val="24"/>
                <w:szCs w:val="24"/>
              </w:rPr>
            </w:pPr>
            <w:r w:rsidRPr="00B744A3">
              <w:rPr>
                <w:sz w:val="24"/>
                <w:szCs w:val="24"/>
              </w:rPr>
              <w:t>соотносить реальные величины, характеристики объектов</w:t>
            </w:r>
            <w:r w:rsidRPr="00B744A3">
              <w:rPr>
                <w:spacing w:val="-5"/>
                <w:sz w:val="24"/>
                <w:szCs w:val="24"/>
              </w:rPr>
              <w:t xml:space="preserve"> </w:t>
            </w:r>
            <w:r w:rsidRPr="00B744A3">
              <w:rPr>
                <w:sz w:val="24"/>
                <w:szCs w:val="24"/>
              </w:rPr>
              <w:t>окружающего</w:t>
            </w:r>
            <w:r w:rsidRPr="00B744A3">
              <w:rPr>
                <w:spacing w:val="-3"/>
                <w:sz w:val="24"/>
                <w:szCs w:val="24"/>
              </w:rPr>
              <w:t xml:space="preserve"> </w:t>
            </w:r>
            <w:r w:rsidRPr="00B744A3">
              <w:rPr>
                <w:sz w:val="24"/>
                <w:szCs w:val="24"/>
              </w:rPr>
              <w:t xml:space="preserve">мира </w:t>
            </w:r>
            <w:r w:rsidRPr="00B744A3">
              <w:rPr>
                <w:spacing w:val="-2"/>
                <w:sz w:val="24"/>
                <w:szCs w:val="24"/>
              </w:rPr>
              <w:t>с</w:t>
            </w:r>
            <w:r w:rsidRPr="00B744A3">
              <w:rPr>
                <w:spacing w:val="-8"/>
                <w:sz w:val="24"/>
                <w:szCs w:val="24"/>
              </w:rPr>
              <w:t xml:space="preserve"> </w:t>
            </w:r>
            <w:r w:rsidRPr="00B744A3">
              <w:rPr>
                <w:spacing w:val="-2"/>
                <w:sz w:val="24"/>
                <w:szCs w:val="24"/>
              </w:rPr>
              <w:t>их</w:t>
            </w:r>
            <w:r w:rsidRPr="00B744A3">
              <w:rPr>
                <w:spacing w:val="-12"/>
                <w:sz w:val="24"/>
                <w:szCs w:val="24"/>
              </w:rPr>
              <w:t xml:space="preserve"> </w:t>
            </w:r>
            <w:r w:rsidRPr="00B744A3">
              <w:rPr>
                <w:spacing w:val="-2"/>
                <w:sz w:val="24"/>
                <w:szCs w:val="24"/>
              </w:rPr>
              <w:t>конкретными</w:t>
            </w:r>
            <w:r w:rsidRPr="00B744A3">
              <w:rPr>
                <w:spacing w:val="-12"/>
                <w:sz w:val="24"/>
                <w:szCs w:val="24"/>
              </w:rPr>
              <w:t xml:space="preserve"> </w:t>
            </w:r>
            <w:r w:rsidRPr="00B744A3">
              <w:rPr>
                <w:spacing w:val="-2"/>
                <w:sz w:val="24"/>
                <w:szCs w:val="24"/>
              </w:rPr>
              <w:t>числовыми значениями;</w:t>
            </w:r>
          </w:p>
          <w:p w:rsidR="00C94638" w:rsidRPr="00B744A3" w:rsidRDefault="008C6FC1" w:rsidP="00B744A3">
            <w:pPr>
              <w:pStyle w:val="TableParagraph"/>
              <w:spacing w:line="276" w:lineRule="auto"/>
              <w:ind w:left="146" w:right="256" w:firstLine="324"/>
              <w:rPr>
                <w:sz w:val="24"/>
                <w:szCs w:val="24"/>
              </w:rPr>
            </w:pPr>
            <w:r w:rsidRPr="00B744A3">
              <w:rPr>
                <w:sz w:val="24"/>
                <w:szCs w:val="24"/>
              </w:rPr>
              <w:t xml:space="preserve">использовать методы </w:t>
            </w:r>
            <w:r w:rsidRPr="00B744A3">
              <w:rPr>
                <w:spacing w:val="-2"/>
                <w:sz w:val="24"/>
                <w:szCs w:val="24"/>
              </w:rPr>
              <w:t>округления,</w:t>
            </w:r>
            <w:r w:rsidRPr="00B744A3">
              <w:rPr>
                <w:spacing w:val="-8"/>
                <w:sz w:val="24"/>
                <w:szCs w:val="24"/>
              </w:rPr>
              <w:t xml:space="preserve"> </w:t>
            </w:r>
            <w:r w:rsidRPr="00B744A3">
              <w:rPr>
                <w:spacing w:val="-2"/>
                <w:sz w:val="24"/>
                <w:szCs w:val="24"/>
              </w:rPr>
              <w:t>приближения</w:t>
            </w:r>
            <w:r w:rsidRPr="00B744A3">
              <w:rPr>
                <w:spacing w:val="-12"/>
                <w:sz w:val="24"/>
                <w:szCs w:val="24"/>
              </w:rPr>
              <w:t xml:space="preserve"> </w:t>
            </w:r>
            <w:r w:rsidRPr="00B744A3">
              <w:rPr>
                <w:spacing w:val="-2"/>
                <w:sz w:val="24"/>
                <w:szCs w:val="24"/>
              </w:rPr>
              <w:t xml:space="preserve">и </w:t>
            </w:r>
            <w:r w:rsidRPr="00B744A3">
              <w:rPr>
                <w:sz w:val="24"/>
                <w:szCs w:val="24"/>
              </w:rPr>
              <w:t>прикидки при решении практических задач</w:t>
            </w:r>
          </w:p>
          <w:p w:rsidR="00C94638" w:rsidRPr="00B744A3" w:rsidRDefault="008C6FC1" w:rsidP="00B744A3">
            <w:pPr>
              <w:pStyle w:val="TableParagraph"/>
              <w:spacing w:line="276" w:lineRule="auto"/>
              <w:ind w:left="146"/>
              <w:rPr>
                <w:sz w:val="24"/>
                <w:szCs w:val="24"/>
              </w:rPr>
            </w:pPr>
            <w:r w:rsidRPr="00B744A3">
              <w:rPr>
                <w:spacing w:val="-2"/>
                <w:sz w:val="24"/>
                <w:szCs w:val="24"/>
              </w:rPr>
              <w:t>повседневной</w:t>
            </w:r>
            <w:r w:rsidRPr="00B744A3">
              <w:rPr>
                <w:spacing w:val="-1"/>
                <w:sz w:val="24"/>
                <w:szCs w:val="24"/>
              </w:rPr>
              <w:t xml:space="preserve"> </w:t>
            </w:r>
            <w:r w:rsidRPr="00B744A3">
              <w:rPr>
                <w:spacing w:val="-2"/>
                <w:sz w:val="24"/>
                <w:szCs w:val="24"/>
              </w:rPr>
              <w:t>жизни</w:t>
            </w:r>
          </w:p>
        </w:tc>
        <w:tc>
          <w:tcPr>
            <w:tcW w:w="3605" w:type="dxa"/>
          </w:tcPr>
          <w:p w:rsidR="00C94638" w:rsidRPr="00B744A3" w:rsidRDefault="008C6FC1" w:rsidP="00B744A3">
            <w:pPr>
              <w:pStyle w:val="TableParagraph"/>
              <w:spacing w:line="276" w:lineRule="auto"/>
              <w:ind w:left="148" w:right="132" w:firstLine="324"/>
              <w:rPr>
                <w:i/>
                <w:sz w:val="24"/>
                <w:szCs w:val="24"/>
              </w:rPr>
            </w:pPr>
            <w:r w:rsidRPr="00B744A3">
              <w:rPr>
                <w:i/>
                <w:sz w:val="24"/>
                <w:szCs w:val="24"/>
              </w:rPr>
              <w:t xml:space="preserve">оценивать, сравнивать и использовать при решении </w:t>
            </w:r>
            <w:r w:rsidRPr="00B744A3">
              <w:rPr>
                <w:i/>
                <w:spacing w:val="-2"/>
                <w:sz w:val="24"/>
                <w:szCs w:val="24"/>
              </w:rPr>
              <w:t>практических</w:t>
            </w:r>
            <w:r w:rsidRPr="00B744A3">
              <w:rPr>
                <w:i/>
                <w:spacing w:val="-5"/>
                <w:sz w:val="24"/>
                <w:szCs w:val="24"/>
              </w:rPr>
              <w:t xml:space="preserve"> </w:t>
            </w:r>
            <w:r w:rsidRPr="00B744A3">
              <w:rPr>
                <w:i/>
                <w:spacing w:val="-2"/>
                <w:sz w:val="24"/>
                <w:szCs w:val="24"/>
              </w:rPr>
              <w:t>задач</w:t>
            </w:r>
            <w:r w:rsidRPr="00B744A3">
              <w:rPr>
                <w:i/>
                <w:spacing w:val="-9"/>
                <w:sz w:val="24"/>
                <w:szCs w:val="24"/>
              </w:rPr>
              <w:t xml:space="preserve"> </w:t>
            </w:r>
            <w:r w:rsidRPr="00B744A3">
              <w:rPr>
                <w:i/>
                <w:spacing w:val="-2"/>
                <w:sz w:val="24"/>
                <w:szCs w:val="24"/>
              </w:rPr>
              <w:t xml:space="preserve">числовые </w:t>
            </w:r>
            <w:r w:rsidRPr="00B744A3">
              <w:rPr>
                <w:i/>
                <w:sz w:val="24"/>
                <w:szCs w:val="24"/>
              </w:rPr>
              <w:t>значения реальных величин, конкретные числовые характеристики объектов окружающего мира</w:t>
            </w:r>
          </w:p>
        </w:tc>
        <w:tc>
          <w:tcPr>
            <w:tcW w:w="3291" w:type="dxa"/>
          </w:tcPr>
          <w:p w:rsidR="00C94638" w:rsidRPr="00B744A3" w:rsidRDefault="008C6FC1" w:rsidP="00B744A3">
            <w:pPr>
              <w:pStyle w:val="TableParagraph"/>
              <w:spacing w:line="276" w:lineRule="auto"/>
              <w:ind w:left="475" w:right="144"/>
              <w:rPr>
                <w:sz w:val="24"/>
                <w:szCs w:val="24"/>
              </w:rPr>
            </w:pPr>
            <w:r w:rsidRPr="00B744A3">
              <w:rPr>
                <w:sz w:val="24"/>
                <w:szCs w:val="24"/>
              </w:rPr>
              <w:t xml:space="preserve">вычислений, используя </w:t>
            </w:r>
            <w:r w:rsidRPr="00B744A3">
              <w:rPr>
                <w:spacing w:val="-2"/>
                <w:sz w:val="24"/>
                <w:szCs w:val="24"/>
              </w:rPr>
              <w:t>разные</w:t>
            </w:r>
            <w:r w:rsidRPr="00B744A3">
              <w:rPr>
                <w:spacing w:val="-8"/>
                <w:sz w:val="24"/>
                <w:szCs w:val="24"/>
              </w:rPr>
              <w:t xml:space="preserve"> </w:t>
            </w:r>
            <w:r w:rsidRPr="00B744A3">
              <w:rPr>
                <w:spacing w:val="-2"/>
                <w:sz w:val="24"/>
                <w:szCs w:val="24"/>
              </w:rPr>
              <w:t>способы</w:t>
            </w:r>
            <w:r w:rsidRPr="00B744A3">
              <w:rPr>
                <w:spacing w:val="-10"/>
                <w:sz w:val="24"/>
                <w:szCs w:val="24"/>
              </w:rPr>
              <w:t xml:space="preserve"> </w:t>
            </w:r>
            <w:r w:rsidRPr="00B744A3">
              <w:rPr>
                <w:spacing w:val="-2"/>
                <w:sz w:val="24"/>
                <w:szCs w:val="24"/>
              </w:rPr>
              <w:t xml:space="preserve">сравнений; </w:t>
            </w:r>
            <w:r w:rsidRPr="00B744A3">
              <w:rPr>
                <w:sz w:val="24"/>
                <w:szCs w:val="24"/>
              </w:rPr>
              <w:t>записывать, сравнивать,</w:t>
            </w:r>
          </w:p>
          <w:p w:rsidR="00C94638" w:rsidRPr="00B744A3" w:rsidRDefault="008C6FC1" w:rsidP="00B744A3">
            <w:pPr>
              <w:pStyle w:val="TableParagraph"/>
              <w:spacing w:line="276" w:lineRule="auto"/>
              <w:ind w:left="117" w:right="144"/>
              <w:rPr>
                <w:sz w:val="24"/>
                <w:szCs w:val="24"/>
              </w:rPr>
            </w:pPr>
            <w:r w:rsidRPr="00B744A3">
              <w:rPr>
                <w:sz w:val="24"/>
                <w:szCs w:val="24"/>
              </w:rPr>
              <w:t xml:space="preserve">округлять числовые данные реальных величин с </w:t>
            </w:r>
            <w:r w:rsidRPr="00B744A3">
              <w:rPr>
                <w:spacing w:val="-2"/>
                <w:sz w:val="24"/>
                <w:szCs w:val="24"/>
              </w:rPr>
              <w:t>использованием</w:t>
            </w:r>
            <w:r w:rsidRPr="00B744A3">
              <w:rPr>
                <w:spacing w:val="-6"/>
                <w:sz w:val="24"/>
                <w:szCs w:val="24"/>
              </w:rPr>
              <w:t xml:space="preserve"> </w:t>
            </w:r>
            <w:r w:rsidRPr="00B744A3">
              <w:rPr>
                <w:spacing w:val="-2"/>
                <w:sz w:val="24"/>
                <w:szCs w:val="24"/>
              </w:rPr>
              <w:t>разных</w:t>
            </w:r>
            <w:r w:rsidRPr="00B744A3">
              <w:rPr>
                <w:spacing w:val="-6"/>
                <w:sz w:val="24"/>
                <w:szCs w:val="24"/>
              </w:rPr>
              <w:t xml:space="preserve"> </w:t>
            </w:r>
            <w:r w:rsidRPr="00B744A3">
              <w:rPr>
                <w:spacing w:val="-2"/>
                <w:sz w:val="24"/>
                <w:szCs w:val="24"/>
              </w:rPr>
              <w:t>систем измерения;</w:t>
            </w:r>
          </w:p>
          <w:p w:rsidR="00C94638" w:rsidRPr="00B744A3" w:rsidRDefault="008C6FC1" w:rsidP="00B744A3">
            <w:pPr>
              <w:pStyle w:val="TableParagraph"/>
              <w:spacing w:line="276" w:lineRule="auto"/>
              <w:ind w:left="91" w:right="376" w:firstLine="384"/>
              <w:rPr>
                <w:sz w:val="24"/>
                <w:szCs w:val="24"/>
              </w:rPr>
            </w:pPr>
            <w:r w:rsidRPr="00B744A3">
              <w:rPr>
                <w:sz w:val="24"/>
                <w:szCs w:val="24"/>
              </w:rPr>
              <w:t>составлять и оценивать разными</w:t>
            </w:r>
            <w:r w:rsidRPr="00B744A3">
              <w:rPr>
                <w:spacing w:val="-14"/>
                <w:sz w:val="24"/>
                <w:szCs w:val="24"/>
              </w:rPr>
              <w:t xml:space="preserve"> </w:t>
            </w:r>
            <w:r w:rsidRPr="00B744A3">
              <w:rPr>
                <w:sz w:val="24"/>
                <w:szCs w:val="24"/>
              </w:rPr>
              <w:t>способами</w:t>
            </w:r>
            <w:r w:rsidRPr="00B744A3">
              <w:rPr>
                <w:spacing w:val="-14"/>
                <w:sz w:val="24"/>
                <w:szCs w:val="24"/>
              </w:rPr>
              <w:t xml:space="preserve"> </w:t>
            </w:r>
            <w:r w:rsidRPr="00B744A3">
              <w:rPr>
                <w:sz w:val="24"/>
                <w:szCs w:val="24"/>
              </w:rPr>
              <w:t>числовые выражения при решении практических</w:t>
            </w:r>
            <w:r w:rsidRPr="00B744A3">
              <w:rPr>
                <w:spacing w:val="-14"/>
                <w:sz w:val="24"/>
                <w:szCs w:val="24"/>
              </w:rPr>
              <w:t xml:space="preserve"> </w:t>
            </w:r>
            <w:r w:rsidRPr="00B744A3">
              <w:rPr>
                <w:sz w:val="24"/>
                <w:szCs w:val="24"/>
              </w:rPr>
              <w:t>задач</w:t>
            </w:r>
            <w:r w:rsidRPr="00B744A3">
              <w:rPr>
                <w:spacing w:val="-14"/>
                <w:sz w:val="24"/>
                <w:szCs w:val="24"/>
              </w:rPr>
              <w:t xml:space="preserve"> </w:t>
            </w:r>
            <w:r w:rsidRPr="00B744A3">
              <w:rPr>
                <w:sz w:val="24"/>
                <w:szCs w:val="24"/>
              </w:rPr>
              <w:t>и</w:t>
            </w:r>
            <w:r w:rsidRPr="00B744A3">
              <w:rPr>
                <w:spacing w:val="-14"/>
                <w:sz w:val="24"/>
                <w:szCs w:val="24"/>
              </w:rPr>
              <w:t xml:space="preserve"> </w:t>
            </w:r>
            <w:r w:rsidRPr="00B744A3">
              <w:rPr>
                <w:sz w:val="24"/>
                <w:szCs w:val="24"/>
              </w:rPr>
              <w:t>задач</w:t>
            </w:r>
            <w:r w:rsidRPr="00B744A3">
              <w:rPr>
                <w:spacing w:val="-13"/>
                <w:sz w:val="24"/>
                <w:szCs w:val="24"/>
              </w:rPr>
              <w:t xml:space="preserve"> </w:t>
            </w:r>
            <w:r w:rsidRPr="00B744A3">
              <w:rPr>
                <w:sz w:val="24"/>
                <w:szCs w:val="24"/>
              </w:rPr>
              <w:t>из других учебных предметов</w:t>
            </w:r>
          </w:p>
        </w:tc>
        <w:tc>
          <w:tcPr>
            <w:tcW w:w="3288" w:type="dxa"/>
          </w:tcPr>
          <w:p w:rsidR="00C94638" w:rsidRPr="00B744A3" w:rsidRDefault="00C94638" w:rsidP="00B744A3">
            <w:pPr>
              <w:pStyle w:val="TableParagraph"/>
              <w:spacing w:line="276" w:lineRule="auto"/>
              <w:ind w:left="0"/>
              <w:rPr>
                <w:sz w:val="24"/>
                <w:szCs w:val="24"/>
              </w:rPr>
            </w:pPr>
          </w:p>
        </w:tc>
      </w:tr>
      <w:tr w:rsidR="00C94638" w:rsidRPr="00B744A3">
        <w:trPr>
          <w:trHeight w:val="3039"/>
        </w:trPr>
        <w:tc>
          <w:tcPr>
            <w:tcW w:w="1527" w:type="dxa"/>
            <w:gridSpan w:val="2"/>
          </w:tcPr>
          <w:p w:rsidR="00C94638" w:rsidRPr="00B744A3" w:rsidRDefault="008C6FC1" w:rsidP="00B744A3">
            <w:pPr>
              <w:pStyle w:val="TableParagraph"/>
              <w:spacing w:line="276" w:lineRule="auto"/>
              <w:ind w:left="112"/>
              <w:rPr>
                <w:b/>
                <w:i/>
                <w:sz w:val="24"/>
                <w:szCs w:val="24"/>
              </w:rPr>
            </w:pPr>
            <w:r w:rsidRPr="00B744A3">
              <w:rPr>
                <w:b/>
                <w:i/>
                <w:spacing w:val="-2"/>
                <w:sz w:val="24"/>
                <w:szCs w:val="24"/>
              </w:rPr>
              <w:lastRenderedPageBreak/>
              <w:t>Уравнения</w:t>
            </w:r>
            <w:r w:rsidRPr="00B744A3">
              <w:rPr>
                <w:b/>
                <w:i/>
                <w:spacing w:val="-15"/>
                <w:sz w:val="24"/>
                <w:szCs w:val="24"/>
              </w:rPr>
              <w:t xml:space="preserve"> </w:t>
            </w:r>
            <w:r w:rsidRPr="00B744A3">
              <w:rPr>
                <w:b/>
                <w:i/>
                <w:spacing w:val="-2"/>
                <w:sz w:val="24"/>
                <w:szCs w:val="24"/>
              </w:rPr>
              <w:t xml:space="preserve">и </w:t>
            </w:r>
            <w:r w:rsidRPr="00B744A3">
              <w:rPr>
                <w:b/>
                <w:i/>
                <w:spacing w:val="-4"/>
                <w:sz w:val="24"/>
                <w:szCs w:val="24"/>
              </w:rPr>
              <w:t>неравенства</w:t>
            </w:r>
          </w:p>
        </w:tc>
        <w:tc>
          <w:tcPr>
            <w:tcW w:w="3118" w:type="dxa"/>
          </w:tcPr>
          <w:p w:rsidR="00C94638" w:rsidRPr="00B744A3" w:rsidRDefault="008C6FC1" w:rsidP="00B744A3">
            <w:pPr>
              <w:pStyle w:val="TableParagraph"/>
              <w:spacing w:line="276" w:lineRule="auto"/>
              <w:ind w:left="146" w:right="256" w:firstLine="324"/>
              <w:rPr>
                <w:sz w:val="24"/>
                <w:szCs w:val="24"/>
              </w:rPr>
            </w:pPr>
            <w:r w:rsidRPr="00B744A3">
              <w:rPr>
                <w:sz w:val="24"/>
                <w:szCs w:val="24"/>
              </w:rPr>
              <w:t xml:space="preserve">Решать линейные </w:t>
            </w:r>
            <w:r w:rsidRPr="00B744A3">
              <w:rPr>
                <w:spacing w:val="-2"/>
                <w:sz w:val="24"/>
                <w:szCs w:val="24"/>
              </w:rPr>
              <w:t>уравнения</w:t>
            </w:r>
            <w:r w:rsidRPr="00B744A3">
              <w:rPr>
                <w:spacing w:val="-12"/>
                <w:sz w:val="24"/>
                <w:szCs w:val="24"/>
              </w:rPr>
              <w:t xml:space="preserve"> </w:t>
            </w:r>
            <w:r w:rsidRPr="00B744A3">
              <w:rPr>
                <w:spacing w:val="-2"/>
                <w:sz w:val="24"/>
                <w:szCs w:val="24"/>
              </w:rPr>
              <w:t>и</w:t>
            </w:r>
            <w:r w:rsidRPr="00B744A3">
              <w:rPr>
                <w:spacing w:val="-12"/>
                <w:sz w:val="24"/>
                <w:szCs w:val="24"/>
              </w:rPr>
              <w:t xml:space="preserve"> </w:t>
            </w:r>
            <w:r w:rsidRPr="00B744A3">
              <w:rPr>
                <w:spacing w:val="-2"/>
                <w:sz w:val="24"/>
                <w:szCs w:val="24"/>
              </w:rPr>
              <w:t xml:space="preserve">неравенства, </w:t>
            </w:r>
            <w:r w:rsidRPr="00B744A3">
              <w:rPr>
                <w:sz w:val="24"/>
                <w:szCs w:val="24"/>
              </w:rPr>
              <w:t>квадратные уравнения;</w:t>
            </w:r>
          </w:p>
          <w:p w:rsidR="00C94638" w:rsidRPr="00B744A3" w:rsidRDefault="008C6FC1" w:rsidP="00B744A3">
            <w:pPr>
              <w:pStyle w:val="TableParagraph"/>
              <w:spacing w:line="276" w:lineRule="auto"/>
              <w:ind w:left="146" w:right="164" w:firstLine="324"/>
              <w:rPr>
                <w:position w:val="2"/>
                <w:sz w:val="24"/>
                <w:szCs w:val="24"/>
              </w:rPr>
            </w:pPr>
            <w:r w:rsidRPr="00B744A3">
              <w:rPr>
                <w:sz w:val="24"/>
                <w:szCs w:val="24"/>
              </w:rPr>
              <w:t>решать</w:t>
            </w:r>
            <w:r w:rsidRPr="00B744A3">
              <w:rPr>
                <w:spacing w:val="-3"/>
                <w:sz w:val="24"/>
                <w:szCs w:val="24"/>
              </w:rPr>
              <w:t xml:space="preserve"> </w:t>
            </w:r>
            <w:r w:rsidRPr="00B744A3">
              <w:rPr>
                <w:sz w:val="24"/>
                <w:szCs w:val="24"/>
              </w:rPr>
              <w:t xml:space="preserve">логарифмические </w:t>
            </w:r>
            <w:r w:rsidRPr="00B744A3">
              <w:rPr>
                <w:position w:val="2"/>
                <w:sz w:val="24"/>
                <w:szCs w:val="24"/>
              </w:rPr>
              <w:t>уравнения</w:t>
            </w:r>
            <w:r w:rsidRPr="00B744A3">
              <w:rPr>
                <w:spacing w:val="-14"/>
                <w:position w:val="2"/>
                <w:sz w:val="24"/>
                <w:szCs w:val="24"/>
              </w:rPr>
              <w:t xml:space="preserve"> </w:t>
            </w:r>
            <w:r w:rsidRPr="00B744A3">
              <w:rPr>
                <w:position w:val="2"/>
                <w:sz w:val="24"/>
                <w:szCs w:val="24"/>
              </w:rPr>
              <w:t>вида</w:t>
            </w:r>
            <w:r w:rsidRPr="00B744A3">
              <w:rPr>
                <w:spacing w:val="-13"/>
                <w:position w:val="2"/>
                <w:sz w:val="24"/>
                <w:szCs w:val="24"/>
              </w:rPr>
              <w:t xml:space="preserve"> </w:t>
            </w:r>
            <w:r w:rsidRPr="00B744A3">
              <w:rPr>
                <w:position w:val="2"/>
                <w:sz w:val="24"/>
                <w:szCs w:val="24"/>
              </w:rPr>
              <w:t>log</w:t>
            </w:r>
            <w:r w:rsidRPr="00B744A3">
              <w:rPr>
                <w:i/>
                <w:sz w:val="24"/>
                <w:szCs w:val="24"/>
              </w:rPr>
              <w:t>a</w:t>
            </w:r>
            <w:r w:rsidRPr="00B744A3">
              <w:rPr>
                <w:i/>
                <w:spacing w:val="9"/>
                <w:sz w:val="24"/>
                <w:szCs w:val="24"/>
              </w:rPr>
              <w:t xml:space="preserve"> </w:t>
            </w:r>
            <w:r w:rsidRPr="00B744A3">
              <w:rPr>
                <w:position w:val="2"/>
                <w:sz w:val="24"/>
                <w:szCs w:val="24"/>
              </w:rPr>
              <w:t>(</w:t>
            </w:r>
            <w:r w:rsidRPr="00B744A3">
              <w:rPr>
                <w:i/>
                <w:position w:val="2"/>
                <w:sz w:val="24"/>
                <w:szCs w:val="24"/>
              </w:rPr>
              <w:t>bx</w:t>
            </w:r>
            <w:r w:rsidRPr="00B744A3">
              <w:rPr>
                <w:i/>
                <w:spacing w:val="-13"/>
                <w:position w:val="2"/>
                <w:sz w:val="24"/>
                <w:szCs w:val="24"/>
              </w:rPr>
              <w:t xml:space="preserve"> </w:t>
            </w:r>
            <w:r w:rsidRPr="00B744A3">
              <w:rPr>
                <w:position w:val="2"/>
                <w:sz w:val="24"/>
                <w:szCs w:val="24"/>
              </w:rPr>
              <w:t>+</w:t>
            </w:r>
            <w:r w:rsidRPr="00B744A3">
              <w:rPr>
                <w:spacing w:val="-14"/>
                <w:position w:val="2"/>
                <w:sz w:val="24"/>
                <w:szCs w:val="24"/>
              </w:rPr>
              <w:t xml:space="preserve"> </w:t>
            </w:r>
            <w:r w:rsidRPr="00B744A3">
              <w:rPr>
                <w:i/>
                <w:position w:val="2"/>
                <w:sz w:val="24"/>
                <w:szCs w:val="24"/>
              </w:rPr>
              <w:t>c</w:t>
            </w:r>
            <w:r w:rsidRPr="00B744A3">
              <w:rPr>
                <w:position w:val="2"/>
                <w:sz w:val="24"/>
                <w:szCs w:val="24"/>
              </w:rPr>
              <w:t>)</w:t>
            </w:r>
            <w:r w:rsidRPr="00B744A3">
              <w:rPr>
                <w:spacing w:val="-13"/>
                <w:position w:val="2"/>
                <w:sz w:val="24"/>
                <w:szCs w:val="24"/>
              </w:rPr>
              <w:t xml:space="preserve"> </w:t>
            </w:r>
            <w:r w:rsidRPr="00B744A3">
              <w:rPr>
                <w:position w:val="2"/>
                <w:sz w:val="24"/>
                <w:szCs w:val="24"/>
              </w:rPr>
              <w:t xml:space="preserve">= </w:t>
            </w:r>
            <w:r w:rsidRPr="00B744A3">
              <w:rPr>
                <w:i/>
                <w:sz w:val="24"/>
                <w:szCs w:val="24"/>
              </w:rPr>
              <w:t xml:space="preserve">d </w:t>
            </w:r>
            <w:r w:rsidRPr="00B744A3">
              <w:rPr>
                <w:sz w:val="24"/>
                <w:szCs w:val="24"/>
              </w:rPr>
              <w:t xml:space="preserve">и простейшие неравенства </w:t>
            </w:r>
            <w:r w:rsidRPr="00B744A3">
              <w:rPr>
                <w:position w:val="2"/>
                <w:sz w:val="24"/>
                <w:szCs w:val="24"/>
              </w:rPr>
              <w:t>вида log</w:t>
            </w:r>
            <w:r w:rsidRPr="00B744A3">
              <w:rPr>
                <w:i/>
                <w:sz w:val="24"/>
                <w:szCs w:val="24"/>
              </w:rPr>
              <w:t>a</w:t>
            </w:r>
            <w:r w:rsidRPr="00B744A3">
              <w:rPr>
                <w:i/>
                <w:position w:val="2"/>
                <w:sz w:val="24"/>
                <w:szCs w:val="24"/>
              </w:rPr>
              <w:t>x</w:t>
            </w:r>
            <w:r w:rsidRPr="00B744A3">
              <w:rPr>
                <w:position w:val="2"/>
                <w:sz w:val="24"/>
                <w:szCs w:val="24"/>
              </w:rPr>
              <w:t>&lt;</w:t>
            </w:r>
            <w:r w:rsidRPr="00B744A3">
              <w:rPr>
                <w:i/>
                <w:position w:val="2"/>
                <w:sz w:val="24"/>
                <w:szCs w:val="24"/>
              </w:rPr>
              <w:t>d</w:t>
            </w:r>
            <w:r w:rsidRPr="00B744A3">
              <w:rPr>
                <w:position w:val="2"/>
                <w:sz w:val="24"/>
                <w:szCs w:val="24"/>
              </w:rPr>
              <w:t>;</w:t>
            </w:r>
          </w:p>
          <w:p w:rsidR="00C94638" w:rsidRPr="00B744A3" w:rsidRDefault="008C6FC1" w:rsidP="00B744A3">
            <w:pPr>
              <w:pStyle w:val="TableParagraph"/>
              <w:spacing w:line="276" w:lineRule="auto"/>
              <w:ind w:left="146" w:right="181" w:firstLine="324"/>
              <w:rPr>
                <w:sz w:val="24"/>
                <w:szCs w:val="24"/>
              </w:rPr>
            </w:pPr>
            <w:r w:rsidRPr="00B744A3">
              <w:rPr>
                <w:sz w:val="24"/>
                <w:szCs w:val="24"/>
              </w:rPr>
              <w:t>решать показательные уравнения,</w:t>
            </w:r>
            <w:r w:rsidRPr="00B744A3">
              <w:rPr>
                <w:spacing w:val="-14"/>
                <w:sz w:val="24"/>
                <w:szCs w:val="24"/>
              </w:rPr>
              <w:t xml:space="preserve"> </w:t>
            </w:r>
            <w:r w:rsidRPr="00B744A3">
              <w:rPr>
                <w:sz w:val="24"/>
                <w:szCs w:val="24"/>
              </w:rPr>
              <w:t>вида</w:t>
            </w:r>
            <w:r w:rsidRPr="00B744A3">
              <w:rPr>
                <w:spacing w:val="-14"/>
                <w:sz w:val="24"/>
                <w:szCs w:val="24"/>
              </w:rPr>
              <w:t xml:space="preserve"> </w:t>
            </w:r>
            <w:r w:rsidRPr="00B744A3">
              <w:rPr>
                <w:i/>
                <w:sz w:val="24"/>
                <w:szCs w:val="24"/>
              </w:rPr>
              <w:t>a</w:t>
            </w:r>
            <w:r w:rsidRPr="00B744A3">
              <w:rPr>
                <w:i/>
                <w:sz w:val="24"/>
                <w:szCs w:val="24"/>
                <w:vertAlign w:val="superscript"/>
              </w:rPr>
              <w:t>bx+c</w:t>
            </w:r>
            <w:r w:rsidRPr="00B744A3">
              <w:rPr>
                <w:i/>
                <w:sz w:val="24"/>
                <w:szCs w:val="24"/>
              </w:rPr>
              <w:t>=</w:t>
            </w:r>
            <w:r w:rsidRPr="00B744A3">
              <w:rPr>
                <w:i/>
                <w:spacing w:val="-14"/>
                <w:sz w:val="24"/>
                <w:szCs w:val="24"/>
              </w:rPr>
              <w:t xml:space="preserve"> </w:t>
            </w:r>
            <w:r w:rsidRPr="00B744A3">
              <w:rPr>
                <w:i/>
                <w:sz w:val="24"/>
                <w:szCs w:val="24"/>
              </w:rPr>
              <w:t>d</w:t>
            </w:r>
            <w:r w:rsidRPr="00B744A3">
              <w:rPr>
                <w:i/>
                <w:spacing w:val="22"/>
                <w:sz w:val="24"/>
                <w:szCs w:val="24"/>
              </w:rPr>
              <w:t xml:space="preserve"> </w:t>
            </w:r>
            <w:r w:rsidRPr="00B744A3">
              <w:rPr>
                <w:sz w:val="24"/>
                <w:szCs w:val="24"/>
              </w:rPr>
              <w:t xml:space="preserve">(где </w:t>
            </w:r>
            <w:r w:rsidRPr="00B744A3">
              <w:rPr>
                <w:i/>
                <w:sz w:val="24"/>
                <w:szCs w:val="24"/>
              </w:rPr>
              <w:t xml:space="preserve">d </w:t>
            </w:r>
            <w:r w:rsidRPr="00B744A3">
              <w:rPr>
                <w:sz w:val="24"/>
                <w:szCs w:val="24"/>
              </w:rPr>
              <w:t>можно представить в виде</w:t>
            </w:r>
          </w:p>
          <w:p w:rsidR="00C94638" w:rsidRPr="00B744A3" w:rsidRDefault="008C6FC1" w:rsidP="00B744A3">
            <w:pPr>
              <w:pStyle w:val="TableParagraph"/>
              <w:spacing w:line="276" w:lineRule="auto"/>
              <w:ind w:left="146"/>
              <w:rPr>
                <w:sz w:val="24"/>
                <w:szCs w:val="24"/>
              </w:rPr>
            </w:pPr>
            <w:r w:rsidRPr="00B744A3">
              <w:rPr>
                <w:sz w:val="24"/>
                <w:szCs w:val="24"/>
              </w:rPr>
              <w:t xml:space="preserve">степени с основанием </w:t>
            </w:r>
            <w:r w:rsidRPr="00B744A3">
              <w:rPr>
                <w:i/>
                <w:sz w:val="24"/>
                <w:szCs w:val="24"/>
              </w:rPr>
              <w:t>a</w:t>
            </w:r>
            <w:r w:rsidRPr="00B744A3">
              <w:rPr>
                <w:sz w:val="24"/>
                <w:szCs w:val="24"/>
              </w:rPr>
              <w:t xml:space="preserve">) и </w:t>
            </w:r>
            <w:r w:rsidRPr="00B744A3">
              <w:rPr>
                <w:spacing w:val="-2"/>
                <w:sz w:val="24"/>
                <w:szCs w:val="24"/>
              </w:rPr>
              <w:t>простейшие</w:t>
            </w:r>
            <w:r w:rsidRPr="00B744A3">
              <w:rPr>
                <w:spacing w:val="-14"/>
                <w:sz w:val="24"/>
                <w:szCs w:val="24"/>
              </w:rPr>
              <w:t xml:space="preserve"> </w:t>
            </w:r>
            <w:r w:rsidRPr="00B744A3">
              <w:rPr>
                <w:spacing w:val="-2"/>
                <w:sz w:val="24"/>
                <w:szCs w:val="24"/>
              </w:rPr>
              <w:t>неравенства</w:t>
            </w:r>
            <w:r w:rsidRPr="00B744A3">
              <w:rPr>
                <w:spacing w:val="-11"/>
                <w:sz w:val="24"/>
                <w:szCs w:val="24"/>
              </w:rPr>
              <w:t xml:space="preserve"> </w:t>
            </w:r>
            <w:r w:rsidRPr="00B744A3">
              <w:rPr>
                <w:spacing w:val="-2"/>
                <w:sz w:val="24"/>
                <w:szCs w:val="24"/>
              </w:rPr>
              <w:t>вида</w:t>
            </w:r>
          </w:p>
        </w:tc>
        <w:tc>
          <w:tcPr>
            <w:tcW w:w="3605" w:type="dxa"/>
          </w:tcPr>
          <w:p w:rsidR="00C94638" w:rsidRPr="00B744A3" w:rsidRDefault="008C6FC1" w:rsidP="00B744A3">
            <w:pPr>
              <w:pStyle w:val="TableParagraph"/>
              <w:spacing w:line="276" w:lineRule="auto"/>
              <w:ind w:left="148" w:right="132" w:firstLine="324"/>
              <w:rPr>
                <w:i/>
                <w:sz w:val="24"/>
                <w:szCs w:val="24"/>
              </w:rPr>
            </w:pPr>
            <w:r w:rsidRPr="00B744A3">
              <w:rPr>
                <w:i/>
                <w:sz w:val="24"/>
                <w:szCs w:val="24"/>
              </w:rPr>
              <w:t xml:space="preserve">Решать рациональные, </w:t>
            </w:r>
            <w:r w:rsidRPr="00B744A3">
              <w:rPr>
                <w:i/>
                <w:spacing w:val="-2"/>
                <w:sz w:val="24"/>
                <w:szCs w:val="24"/>
              </w:rPr>
              <w:t>показательные и</w:t>
            </w:r>
            <w:r w:rsidRPr="00B744A3">
              <w:rPr>
                <w:i/>
                <w:spacing w:val="-3"/>
                <w:sz w:val="24"/>
                <w:szCs w:val="24"/>
              </w:rPr>
              <w:t xml:space="preserve"> </w:t>
            </w:r>
            <w:r w:rsidRPr="00B744A3">
              <w:rPr>
                <w:i/>
                <w:spacing w:val="-2"/>
                <w:sz w:val="24"/>
                <w:szCs w:val="24"/>
              </w:rPr>
              <w:t xml:space="preserve">логарифмические </w:t>
            </w:r>
            <w:r w:rsidRPr="00B744A3">
              <w:rPr>
                <w:i/>
                <w:sz w:val="24"/>
                <w:szCs w:val="24"/>
              </w:rPr>
              <w:t>уравнения и неравенства, простейшие иррациональные и тригонометрические уравнения, неравенства и их системы;</w:t>
            </w:r>
          </w:p>
          <w:p w:rsidR="00C94638" w:rsidRPr="00B744A3" w:rsidRDefault="008C6FC1" w:rsidP="00B744A3">
            <w:pPr>
              <w:pStyle w:val="TableParagraph"/>
              <w:spacing w:line="276" w:lineRule="auto"/>
              <w:ind w:left="148" w:right="132" w:firstLine="324"/>
              <w:rPr>
                <w:i/>
                <w:sz w:val="24"/>
                <w:szCs w:val="24"/>
              </w:rPr>
            </w:pPr>
            <w:r w:rsidRPr="00B744A3">
              <w:rPr>
                <w:i/>
                <w:spacing w:val="-2"/>
                <w:sz w:val="24"/>
                <w:szCs w:val="24"/>
              </w:rPr>
              <w:t>использовать</w:t>
            </w:r>
            <w:r w:rsidRPr="00B744A3">
              <w:rPr>
                <w:i/>
                <w:spacing w:val="-7"/>
                <w:sz w:val="24"/>
                <w:szCs w:val="24"/>
              </w:rPr>
              <w:t xml:space="preserve"> </w:t>
            </w:r>
            <w:r w:rsidRPr="00B744A3">
              <w:rPr>
                <w:i/>
                <w:spacing w:val="-2"/>
                <w:sz w:val="24"/>
                <w:szCs w:val="24"/>
              </w:rPr>
              <w:t>методы</w:t>
            </w:r>
            <w:r w:rsidRPr="00B744A3">
              <w:rPr>
                <w:i/>
                <w:spacing w:val="-8"/>
                <w:sz w:val="24"/>
                <w:szCs w:val="24"/>
              </w:rPr>
              <w:t xml:space="preserve"> </w:t>
            </w:r>
            <w:r w:rsidRPr="00B744A3">
              <w:rPr>
                <w:i/>
                <w:spacing w:val="-2"/>
                <w:sz w:val="24"/>
                <w:szCs w:val="24"/>
              </w:rPr>
              <w:t xml:space="preserve">решения </w:t>
            </w:r>
            <w:r w:rsidRPr="00B744A3">
              <w:rPr>
                <w:i/>
                <w:sz w:val="24"/>
                <w:szCs w:val="24"/>
              </w:rPr>
              <w:t>уравнений: приведение к виду</w:t>
            </w:r>
          </w:p>
          <w:p w:rsidR="00C94638" w:rsidRPr="00B744A3" w:rsidRDefault="008C6FC1" w:rsidP="00B744A3">
            <w:pPr>
              <w:pStyle w:val="TableParagraph"/>
              <w:spacing w:line="276" w:lineRule="auto"/>
              <w:ind w:left="148"/>
              <w:rPr>
                <w:i/>
                <w:sz w:val="24"/>
                <w:szCs w:val="24"/>
              </w:rPr>
            </w:pPr>
            <w:r w:rsidRPr="00B744A3">
              <w:rPr>
                <w:i/>
                <w:spacing w:val="-2"/>
                <w:sz w:val="24"/>
                <w:szCs w:val="24"/>
              </w:rPr>
              <w:t>«произведение</w:t>
            </w:r>
            <w:r w:rsidRPr="00B744A3">
              <w:rPr>
                <w:i/>
                <w:spacing w:val="-1"/>
                <w:sz w:val="24"/>
                <w:szCs w:val="24"/>
              </w:rPr>
              <w:t xml:space="preserve"> </w:t>
            </w:r>
            <w:r w:rsidRPr="00B744A3">
              <w:rPr>
                <w:i/>
                <w:spacing w:val="-2"/>
                <w:sz w:val="24"/>
                <w:szCs w:val="24"/>
              </w:rPr>
              <w:t>равно</w:t>
            </w:r>
            <w:r w:rsidRPr="00B744A3">
              <w:rPr>
                <w:i/>
                <w:spacing w:val="2"/>
                <w:sz w:val="24"/>
                <w:szCs w:val="24"/>
              </w:rPr>
              <w:t xml:space="preserve"> </w:t>
            </w:r>
            <w:r w:rsidRPr="00B744A3">
              <w:rPr>
                <w:i/>
                <w:spacing w:val="-2"/>
                <w:sz w:val="24"/>
                <w:szCs w:val="24"/>
              </w:rPr>
              <w:t>нулю»</w:t>
            </w:r>
            <w:r w:rsidRPr="00B744A3">
              <w:rPr>
                <w:i/>
                <w:spacing w:val="2"/>
                <w:sz w:val="24"/>
                <w:szCs w:val="24"/>
              </w:rPr>
              <w:t xml:space="preserve"> </w:t>
            </w:r>
            <w:r w:rsidRPr="00B744A3">
              <w:rPr>
                <w:i/>
                <w:spacing w:val="-5"/>
                <w:sz w:val="24"/>
                <w:szCs w:val="24"/>
              </w:rPr>
              <w:t>или</w:t>
            </w:r>
          </w:p>
          <w:p w:rsidR="00C94638" w:rsidRPr="00B744A3" w:rsidRDefault="008C6FC1" w:rsidP="00B744A3">
            <w:pPr>
              <w:pStyle w:val="TableParagraph"/>
              <w:spacing w:line="276" w:lineRule="auto"/>
              <w:ind w:left="148" w:right="596"/>
              <w:rPr>
                <w:i/>
                <w:sz w:val="24"/>
                <w:szCs w:val="24"/>
              </w:rPr>
            </w:pPr>
            <w:r w:rsidRPr="00B744A3">
              <w:rPr>
                <w:i/>
                <w:sz w:val="24"/>
                <w:szCs w:val="24"/>
              </w:rPr>
              <w:t>«частное</w:t>
            </w:r>
            <w:r w:rsidRPr="00B744A3">
              <w:rPr>
                <w:i/>
                <w:spacing w:val="-14"/>
                <w:sz w:val="24"/>
                <w:szCs w:val="24"/>
              </w:rPr>
              <w:t xml:space="preserve"> </w:t>
            </w:r>
            <w:r w:rsidRPr="00B744A3">
              <w:rPr>
                <w:i/>
                <w:sz w:val="24"/>
                <w:szCs w:val="24"/>
              </w:rPr>
              <w:t>равно</w:t>
            </w:r>
            <w:r w:rsidRPr="00B744A3">
              <w:rPr>
                <w:i/>
                <w:spacing w:val="-15"/>
                <w:sz w:val="24"/>
                <w:szCs w:val="24"/>
              </w:rPr>
              <w:t xml:space="preserve"> </w:t>
            </w:r>
            <w:r w:rsidRPr="00B744A3">
              <w:rPr>
                <w:i/>
                <w:sz w:val="24"/>
                <w:szCs w:val="24"/>
              </w:rPr>
              <w:t>нулю»,</w:t>
            </w:r>
            <w:r w:rsidRPr="00B744A3">
              <w:rPr>
                <w:i/>
                <w:spacing w:val="-14"/>
                <w:sz w:val="24"/>
                <w:szCs w:val="24"/>
              </w:rPr>
              <w:t xml:space="preserve"> </w:t>
            </w:r>
            <w:r w:rsidRPr="00B744A3">
              <w:rPr>
                <w:i/>
                <w:sz w:val="24"/>
                <w:szCs w:val="24"/>
              </w:rPr>
              <w:t xml:space="preserve">замена </w:t>
            </w:r>
            <w:r w:rsidRPr="00B744A3">
              <w:rPr>
                <w:i/>
                <w:spacing w:val="-2"/>
                <w:sz w:val="24"/>
                <w:szCs w:val="24"/>
              </w:rPr>
              <w:t>переменных;</w:t>
            </w:r>
          </w:p>
          <w:p w:rsidR="00C94638" w:rsidRPr="00B744A3" w:rsidRDefault="008C6FC1" w:rsidP="00B744A3">
            <w:pPr>
              <w:pStyle w:val="TableParagraph"/>
              <w:spacing w:line="276" w:lineRule="auto"/>
              <w:ind w:left="472"/>
              <w:rPr>
                <w:i/>
                <w:sz w:val="24"/>
                <w:szCs w:val="24"/>
              </w:rPr>
            </w:pPr>
            <w:r w:rsidRPr="00B744A3">
              <w:rPr>
                <w:i/>
                <w:spacing w:val="-2"/>
                <w:sz w:val="24"/>
                <w:szCs w:val="24"/>
              </w:rPr>
              <w:t>использовать</w:t>
            </w:r>
            <w:r w:rsidRPr="00B744A3">
              <w:rPr>
                <w:i/>
                <w:spacing w:val="-3"/>
                <w:sz w:val="24"/>
                <w:szCs w:val="24"/>
              </w:rPr>
              <w:t xml:space="preserve"> </w:t>
            </w:r>
            <w:r w:rsidRPr="00B744A3">
              <w:rPr>
                <w:i/>
                <w:spacing w:val="-4"/>
                <w:sz w:val="24"/>
                <w:szCs w:val="24"/>
              </w:rPr>
              <w:t>метод</w:t>
            </w:r>
          </w:p>
        </w:tc>
        <w:tc>
          <w:tcPr>
            <w:tcW w:w="3291" w:type="dxa"/>
          </w:tcPr>
          <w:p w:rsidR="00C94638" w:rsidRPr="00B744A3" w:rsidRDefault="008C6FC1" w:rsidP="00B744A3">
            <w:pPr>
              <w:pStyle w:val="TableParagraph"/>
              <w:spacing w:line="276" w:lineRule="auto"/>
              <w:ind w:left="117" w:right="144" w:firstLine="357"/>
              <w:rPr>
                <w:sz w:val="24"/>
                <w:szCs w:val="24"/>
              </w:rPr>
            </w:pPr>
            <w:r w:rsidRPr="00B744A3">
              <w:rPr>
                <w:sz w:val="24"/>
                <w:szCs w:val="24"/>
              </w:rPr>
              <w:t xml:space="preserve">Свободно оперировать понятиями: уравнение, неравенство, равносильные уравнения и неравенства, уравнение, являющееся </w:t>
            </w:r>
            <w:r w:rsidRPr="00B744A3">
              <w:rPr>
                <w:spacing w:val="-2"/>
                <w:sz w:val="24"/>
                <w:szCs w:val="24"/>
              </w:rPr>
              <w:t>следствием</w:t>
            </w:r>
            <w:r w:rsidRPr="00B744A3">
              <w:rPr>
                <w:spacing w:val="-6"/>
                <w:sz w:val="24"/>
                <w:szCs w:val="24"/>
              </w:rPr>
              <w:t xml:space="preserve"> </w:t>
            </w:r>
            <w:r w:rsidRPr="00B744A3">
              <w:rPr>
                <w:spacing w:val="-2"/>
                <w:sz w:val="24"/>
                <w:szCs w:val="24"/>
              </w:rPr>
              <w:t>другого</w:t>
            </w:r>
            <w:r w:rsidRPr="00B744A3">
              <w:rPr>
                <w:spacing w:val="-5"/>
                <w:sz w:val="24"/>
                <w:szCs w:val="24"/>
              </w:rPr>
              <w:t xml:space="preserve"> </w:t>
            </w:r>
            <w:r w:rsidRPr="00B744A3">
              <w:rPr>
                <w:spacing w:val="-2"/>
                <w:sz w:val="24"/>
                <w:szCs w:val="24"/>
              </w:rPr>
              <w:t xml:space="preserve">уравнения, </w:t>
            </w:r>
            <w:r w:rsidRPr="00B744A3">
              <w:rPr>
                <w:sz w:val="24"/>
                <w:szCs w:val="24"/>
              </w:rPr>
              <w:t>уравнения, равносильные на множестве, равносильные преобразования уравнений;</w:t>
            </w:r>
          </w:p>
          <w:p w:rsidR="00C94638" w:rsidRPr="00B744A3" w:rsidRDefault="008C6FC1" w:rsidP="00B744A3">
            <w:pPr>
              <w:pStyle w:val="TableParagraph"/>
              <w:spacing w:line="276" w:lineRule="auto"/>
              <w:ind w:left="117" w:firstLine="357"/>
              <w:rPr>
                <w:sz w:val="24"/>
                <w:szCs w:val="24"/>
              </w:rPr>
            </w:pPr>
            <w:r w:rsidRPr="00B744A3">
              <w:rPr>
                <w:sz w:val="24"/>
                <w:szCs w:val="24"/>
              </w:rPr>
              <w:t>решать</w:t>
            </w:r>
            <w:r w:rsidRPr="00B744A3">
              <w:rPr>
                <w:spacing w:val="-6"/>
                <w:sz w:val="24"/>
                <w:szCs w:val="24"/>
              </w:rPr>
              <w:t xml:space="preserve"> </w:t>
            </w:r>
            <w:r w:rsidRPr="00B744A3">
              <w:rPr>
                <w:sz w:val="24"/>
                <w:szCs w:val="24"/>
              </w:rPr>
              <w:t>разные</w:t>
            </w:r>
            <w:r w:rsidRPr="00B744A3">
              <w:rPr>
                <w:spacing w:val="-3"/>
                <w:sz w:val="24"/>
                <w:szCs w:val="24"/>
              </w:rPr>
              <w:t xml:space="preserve"> </w:t>
            </w:r>
            <w:r w:rsidRPr="00B744A3">
              <w:rPr>
                <w:spacing w:val="-4"/>
                <w:sz w:val="24"/>
                <w:szCs w:val="24"/>
              </w:rPr>
              <w:t>виды</w:t>
            </w:r>
          </w:p>
          <w:p w:rsidR="00C94638" w:rsidRPr="00B744A3" w:rsidRDefault="008C6FC1" w:rsidP="00B744A3">
            <w:pPr>
              <w:pStyle w:val="TableParagraph"/>
              <w:spacing w:line="276" w:lineRule="auto"/>
              <w:ind w:left="117" w:right="144"/>
              <w:rPr>
                <w:sz w:val="24"/>
                <w:szCs w:val="24"/>
              </w:rPr>
            </w:pPr>
            <w:r w:rsidRPr="00B744A3">
              <w:rPr>
                <w:sz w:val="24"/>
                <w:szCs w:val="24"/>
              </w:rPr>
              <w:t>уравнений и неравенств и их систем,</w:t>
            </w:r>
            <w:r w:rsidRPr="00B744A3">
              <w:rPr>
                <w:spacing w:val="-14"/>
                <w:sz w:val="24"/>
                <w:szCs w:val="24"/>
              </w:rPr>
              <w:t xml:space="preserve"> </w:t>
            </w:r>
            <w:r w:rsidRPr="00B744A3">
              <w:rPr>
                <w:sz w:val="24"/>
                <w:szCs w:val="24"/>
              </w:rPr>
              <w:t>в</w:t>
            </w:r>
            <w:r w:rsidRPr="00B744A3">
              <w:rPr>
                <w:spacing w:val="-14"/>
                <w:sz w:val="24"/>
                <w:szCs w:val="24"/>
              </w:rPr>
              <w:t xml:space="preserve"> </w:t>
            </w:r>
            <w:r w:rsidRPr="00B744A3">
              <w:rPr>
                <w:sz w:val="24"/>
                <w:szCs w:val="24"/>
              </w:rPr>
              <w:t>том</w:t>
            </w:r>
            <w:r w:rsidRPr="00B744A3">
              <w:rPr>
                <w:spacing w:val="-14"/>
                <w:sz w:val="24"/>
                <w:szCs w:val="24"/>
              </w:rPr>
              <w:t xml:space="preserve"> </w:t>
            </w:r>
            <w:r w:rsidRPr="00B744A3">
              <w:rPr>
                <w:sz w:val="24"/>
                <w:szCs w:val="24"/>
              </w:rPr>
              <w:t>числе</w:t>
            </w:r>
            <w:r w:rsidRPr="00B744A3">
              <w:rPr>
                <w:spacing w:val="-13"/>
                <w:sz w:val="24"/>
                <w:szCs w:val="24"/>
              </w:rPr>
              <w:t xml:space="preserve"> </w:t>
            </w:r>
            <w:r w:rsidRPr="00B744A3">
              <w:rPr>
                <w:sz w:val="24"/>
                <w:szCs w:val="24"/>
              </w:rPr>
              <w:t>некоторые</w:t>
            </w:r>
          </w:p>
        </w:tc>
        <w:tc>
          <w:tcPr>
            <w:tcW w:w="3288" w:type="dxa"/>
          </w:tcPr>
          <w:p w:rsidR="00C94638" w:rsidRPr="00B744A3" w:rsidRDefault="008C6FC1" w:rsidP="00B744A3">
            <w:pPr>
              <w:pStyle w:val="TableParagraph"/>
              <w:spacing w:line="276" w:lineRule="auto"/>
              <w:ind w:left="470" w:right="237"/>
              <w:rPr>
                <w:i/>
                <w:sz w:val="24"/>
                <w:szCs w:val="24"/>
              </w:rPr>
            </w:pPr>
            <w:r w:rsidRPr="00B744A3">
              <w:rPr>
                <w:i/>
                <w:spacing w:val="-2"/>
                <w:sz w:val="24"/>
                <w:szCs w:val="24"/>
              </w:rPr>
              <w:t>Достижение</w:t>
            </w:r>
            <w:r w:rsidRPr="00B744A3">
              <w:rPr>
                <w:i/>
                <w:spacing w:val="-14"/>
                <w:sz w:val="24"/>
                <w:szCs w:val="24"/>
              </w:rPr>
              <w:t xml:space="preserve"> </w:t>
            </w:r>
            <w:r w:rsidRPr="00B744A3">
              <w:rPr>
                <w:i/>
                <w:spacing w:val="-2"/>
                <w:sz w:val="24"/>
                <w:szCs w:val="24"/>
              </w:rPr>
              <w:t xml:space="preserve">результатов </w:t>
            </w:r>
            <w:r w:rsidRPr="00B744A3">
              <w:rPr>
                <w:i/>
                <w:sz w:val="24"/>
                <w:szCs w:val="24"/>
              </w:rPr>
              <w:t>раздела II;</w:t>
            </w:r>
          </w:p>
          <w:p w:rsidR="00C94638" w:rsidRPr="00B744A3" w:rsidRDefault="008C6FC1" w:rsidP="00B744A3">
            <w:pPr>
              <w:pStyle w:val="TableParagraph"/>
              <w:spacing w:line="276" w:lineRule="auto"/>
              <w:ind w:left="112" w:right="130" w:firstLine="357"/>
              <w:rPr>
                <w:i/>
                <w:sz w:val="24"/>
                <w:szCs w:val="24"/>
              </w:rPr>
            </w:pPr>
            <w:r w:rsidRPr="00B744A3">
              <w:rPr>
                <w:i/>
                <w:sz w:val="24"/>
                <w:szCs w:val="24"/>
              </w:rPr>
              <w:t xml:space="preserve">свободно определять тип и выбирать метод решения показательных и логарифмических уравнений и неравенств, иррациональных уравнений и неравенств, </w:t>
            </w:r>
            <w:r w:rsidRPr="00B744A3">
              <w:rPr>
                <w:i/>
                <w:spacing w:val="-2"/>
                <w:sz w:val="24"/>
                <w:szCs w:val="24"/>
              </w:rPr>
              <w:t>тригонометрических</w:t>
            </w:r>
            <w:r w:rsidRPr="00B744A3">
              <w:rPr>
                <w:i/>
                <w:spacing w:val="-12"/>
                <w:sz w:val="24"/>
                <w:szCs w:val="24"/>
              </w:rPr>
              <w:t xml:space="preserve"> </w:t>
            </w:r>
            <w:r w:rsidRPr="00B744A3">
              <w:rPr>
                <w:i/>
                <w:spacing w:val="-2"/>
                <w:sz w:val="24"/>
                <w:szCs w:val="24"/>
              </w:rPr>
              <w:t xml:space="preserve">уравнений </w:t>
            </w:r>
            <w:r w:rsidRPr="00B744A3">
              <w:rPr>
                <w:i/>
                <w:sz w:val="24"/>
                <w:szCs w:val="24"/>
              </w:rPr>
              <w:t>и неравенств, их систем;</w:t>
            </w:r>
          </w:p>
          <w:p w:rsidR="00C94638" w:rsidRPr="00B744A3" w:rsidRDefault="008C6FC1" w:rsidP="00B744A3">
            <w:pPr>
              <w:pStyle w:val="TableParagraph"/>
              <w:spacing w:line="276" w:lineRule="auto"/>
              <w:ind w:left="112" w:right="237" w:firstLine="357"/>
              <w:rPr>
                <w:i/>
                <w:sz w:val="24"/>
                <w:szCs w:val="24"/>
              </w:rPr>
            </w:pPr>
            <w:r w:rsidRPr="00B744A3">
              <w:rPr>
                <w:i/>
                <w:spacing w:val="-2"/>
                <w:sz w:val="24"/>
                <w:szCs w:val="24"/>
              </w:rPr>
              <w:t>свободно</w:t>
            </w:r>
            <w:r w:rsidRPr="00B744A3">
              <w:rPr>
                <w:i/>
                <w:spacing w:val="-10"/>
                <w:sz w:val="24"/>
                <w:szCs w:val="24"/>
              </w:rPr>
              <w:t xml:space="preserve"> </w:t>
            </w:r>
            <w:r w:rsidRPr="00B744A3">
              <w:rPr>
                <w:i/>
                <w:spacing w:val="-2"/>
                <w:sz w:val="24"/>
                <w:szCs w:val="24"/>
              </w:rPr>
              <w:t>решать</w:t>
            </w:r>
            <w:r w:rsidRPr="00B744A3">
              <w:rPr>
                <w:i/>
                <w:spacing w:val="-13"/>
                <w:sz w:val="24"/>
                <w:szCs w:val="24"/>
              </w:rPr>
              <w:t xml:space="preserve"> </w:t>
            </w:r>
            <w:r w:rsidRPr="00B744A3">
              <w:rPr>
                <w:i/>
                <w:spacing w:val="-2"/>
                <w:sz w:val="24"/>
                <w:szCs w:val="24"/>
              </w:rPr>
              <w:t xml:space="preserve">системы </w:t>
            </w:r>
            <w:r w:rsidRPr="00B744A3">
              <w:rPr>
                <w:i/>
                <w:sz w:val="24"/>
                <w:szCs w:val="24"/>
              </w:rPr>
              <w:t>линейных уравнений;</w:t>
            </w:r>
          </w:p>
        </w:tc>
      </w:tr>
      <w:tr w:rsidR="00C94638" w:rsidRPr="00B744A3">
        <w:trPr>
          <w:trHeight w:val="8605"/>
        </w:trPr>
        <w:tc>
          <w:tcPr>
            <w:tcW w:w="1527" w:type="dxa"/>
            <w:gridSpan w:val="2"/>
          </w:tcPr>
          <w:p w:rsidR="00C94638" w:rsidRPr="00B744A3" w:rsidRDefault="00C94638" w:rsidP="00B744A3">
            <w:pPr>
              <w:pStyle w:val="TableParagraph"/>
              <w:spacing w:line="276" w:lineRule="auto"/>
              <w:ind w:left="0"/>
              <w:rPr>
                <w:sz w:val="24"/>
                <w:szCs w:val="24"/>
              </w:rPr>
            </w:pPr>
          </w:p>
        </w:tc>
        <w:tc>
          <w:tcPr>
            <w:tcW w:w="3118" w:type="dxa"/>
          </w:tcPr>
          <w:p w:rsidR="00C94638" w:rsidRPr="00B744A3" w:rsidRDefault="008C6FC1" w:rsidP="00B744A3">
            <w:pPr>
              <w:pStyle w:val="TableParagraph"/>
              <w:tabs>
                <w:tab w:val="left" w:pos="796"/>
              </w:tabs>
              <w:spacing w:line="276" w:lineRule="auto"/>
              <w:ind w:left="146" w:right="256"/>
              <w:rPr>
                <w:sz w:val="24"/>
                <w:szCs w:val="24"/>
              </w:rPr>
            </w:pPr>
            <w:r w:rsidRPr="00B744A3">
              <w:rPr>
                <w:i/>
                <w:spacing w:val="-4"/>
                <w:sz w:val="24"/>
                <w:szCs w:val="24"/>
              </w:rPr>
              <w:t>a</w:t>
            </w:r>
            <w:r w:rsidRPr="00B744A3">
              <w:rPr>
                <w:i/>
                <w:spacing w:val="-4"/>
                <w:sz w:val="24"/>
                <w:szCs w:val="24"/>
                <w:vertAlign w:val="superscript"/>
              </w:rPr>
              <w:t>x</w:t>
            </w:r>
            <w:r w:rsidRPr="00B744A3">
              <w:rPr>
                <w:i/>
                <w:spacing w:val="-4"/>
                <w:sz w:val="24"/>
                <w:szCs w:val="24"/>
              </w:rPr>
              <w:t>&lt;d</w:t>
            </w:r>
            <w:r w:rsidRPr="00B744A3">
              <w:rPr>
                <w:i/>
                <w:sz w:val="24"/>
                <w:szCs w:val="24"/>
              </w:rPr>
              <w:tab/>
            </w:r>
            <w:r w:rsidRPr="00B744A3">
              <w:rPr>
                <w:sz w:val="24"/>
                <w:szCs w:val="24"/>
              </w:rPr>
              <w:t xml:space="preserve">(где </w:t>
            </w:r>
            <w:r w:rsidRPr="00B744A3">
              <w:rPr>
                <w:i/>
                <w:sz w:val="24"/>
                <w:szCs w:val="24"/>
              </w:rPr>
              <w:t xml:space="preserve">d </w:t>
            </w:r>
            <w:r w:rsidRPr="00B744A3">
              <w:rPr>
                <w:sz w:val="24"/>
                <w:szCs w:val="24"/>
              </w:rPr>
              <w:t>можно представить</w:t>
            </w:r>
            <w:r w:rsidRPr="00B744A3">
              <w:rPr>
                <w:spacing w:val="-14"/>
                <w:sz w:val="24"/>
                <w:szCs w:val="24"/>
              </w:rPr>
              <w:t xml:space="preserve"> </w:t>
            </w:r>
            <w:r w:rsidRPr="00B744A3">
              <w:rPr>
                <w:sz w:val="24"/>
                <w:szCs w:val="24"/>
              </w:rPr>
              <w:t>в</w:t>
            </w:r>
            <w:r w:rsidRPr="00B744A3">
              <w:rPr>
                <w:spacing w:val="-14"/>
                <w:sz w:val="24"/>
                <w:szCs w:val="24"/>
              </w:rPr>
              <w:t xml:space="preserve"> </w:t>
            </w:r>
            <w:r w:rsidRPr="00B744A3">
              <w:rPr>
                <w:sz w:val="24"/>
                <w:szCs w:val="24"/>
              </w:rPr>
              <w:t>виде</w:t>
            </w:r>
            <w:r w:rsidRPr="00B744A3">
              <w:rPr>
                <w:spacing w:val="-14"/>
                <w:sz w:val="24"/>
                <w:szCs w:val="24"/>
              </w:rPr>
              <w:t xml:space="preserve"> </w:t>
            </w:r>
            <w:r w:rsidRPr="00B744A3">
              <w:rPr>
                <w:sz w:val="24"/>
                <w:szCs w:val="24"/>
              </w:rPr>
              <w:t>степени</w:t>
            </w:r>
            <w:r w:rsidRPr="00B744A3">
              <w:rPr>
                <w:spacing w:val="-13"/>
                <w:sz w:val="24"/>
                <w:szCs w:val="24"/>
              </w:rPr>
              <w:t xml:space="preserve"> </w:t>
            </w:r>
            <w:r w:rsidRPr="00B744A3">
              <w:rPr>
                <w:sz w:val="24"/>
                <w:szCs w:val="24"/>
              </w:rPr>
              <w:t xml:space="preserve">с основанием </w:t>
            </w:r>
            <w:r w:rsidRPr="00B744A3">
              <w:rPr>
                <w:i/>
                <w:sz w:val="24"/>
                <w:szCs w:val="24"/>
              </w:rPr>
              <w:t>a</w:t>
            </w:r>
            <w:r w:rsidRPr="00B744A3">
              <w:rPr>
                <w:sz w:val="24"/>
                <w:szCs w:val="24"/>
              </w:rPr>
              <w:t>)</w:t>
            </w:r>
            <w:r w:rsidRPr="00B744A3">
              <w:rPr>
                <w:color w:val="FF0000"/>
                <w:sz w:val="24"/>
                <w:szCs w:val="24"/>
              </w:rPr>
              <w:t>;</w:t>
            </w:r>
            <w:r w:rsidRPr="00B744A3">
              <w:rPr>
                <w:sz w:val="24"/>
                <w:szCs w:val="24"/>
              </w:rPr>
              <w:t>.</w:t>
            </w:r>
          </w:p>
          <w:p w:rsidR="00C94638" w:rsidRPr="00B744A3" w:rsidRDefault="008C6FC1" w:rsidP="00B744A3">
            <w:pPr>
              <w:pStyle w:val="TableParagraph"/>
              <w:spacing w:line="276" w:lineRule="auto"/>
              <w:ind w:left="146" w:right="181" w:firstLine="324"/>
              <w:rPr>
                <w:i/>
                <w:sz w:val="24"/>
                <w:szCs w:val="24"/>
              </w:rPr>
            </w:pPr>
            <w:r w:rsidRPr="00B744A3">
              <w:rPr>
                <w:sz w:val="24"/>
                <w:szCs w:val="24"/>
              </w:rPr>
              <w:t xml:space="preserve">приводить несколько примеров корней </w:t>
            </w:r>
            <w:r w:rsidRPr="00B744A3">
              <w:rPr>
                <w:spacing w:val="-2"/>
                <w:sz w:val="24"/>
                <w:szCs w:val="24"/>
              </w:rPr>
              <w:t xml:space="preserve">простейшего тригонометрического </w:t>
            </w:r>
            <w:r w:rsidRPr="00B744A3">
              <w:rPr>
                <w:sz w:val="24"/>
                <w:szCs w:val="24"/>
              </w:rPr>
              <w:t>уравнения</w:t>
            </w:r>
            <w:r w:rsidRPr="00B744A3">
              <w:rPr>
                <w:spacing w:val="-14"/>
                <w:sz w:val="24"/>
                <w:szCs w:val="24"/>
              </w:rPr>
              <w:t xml:space="preserve"> </w:t>
            </w:r>
            <w:r w:rsidRPr="00B744A3">
              <w:rPr>
                <w:sz w:val="24"/>
                <w:szCs w:val="24"/>
              </w:rPr>
              <w:t>вида:</w:t>
            </w:r>
            <w:r w:rsidRPr="00B744A3">
              <w:rPr>
                <w:spacing w:val="-14"/>
                <w:sz w:val="24"/>
                <w:szCs w:val="24"/>
              </w:rPr>
              <w:t xml:space="preserve"> </w:t>
            </w:r>
            <w:r w:rsidRPr="00B744A3">
              <w:rPr>
                <w:sz w:val="24"/>
                <w:szCs w:val="24"/>
              </w:rPr>
              <w:t>sin</w:t>
            </w:r>
            <w:r w:rsidRPr="00B744A3">
              <w:rPr>
                <w:i/>
                <w:sz w:val="24"/>
                <w:szCs w:val="24"/>
              </w:rPr>
              <w:t>x</w:t>
            </w:r>
            <w:r w:rsidRPr="00B744A3">
              <w:rPr>
                <w:i/>
                <w:spacing w:val="-14"/>
                <w:sz w:val="24"/>
                <w:szCs w:val="24"/>
              </w:rPr>
              <w:t xml:space="preserve"> </w:t>
            </w:r>
            <w:r w:rsidRPr="00B744A3">
              <w:rPr>
                <w:sz w:val="24"/>
                <w:szCs w:val="24"/>
              </w:rPr>
              <w:t>=</w:t>
            </w:r>
            <w:r w:rsidRPr="00B744A3">
              <w:rPr>
                <w:spacing w:val="-13"/>
                <w:sz w:val="24"/>
                <w:szCs w:val="24"/>
              </w:rPr>
              <w:t xml:space="preserve"> </w:t>
            </w:r>
            <w:r w:rsidRPr="00B744A3">
              <w:rPr>
                <w:i/>
                <w:sz w:val="24"/>
                <w:szCs w:val="24"/>
              </w:rPr>
              <w:t>a,</w:t>
            </w:r>
            <w:r w:rsidRPr="00B744A3">
              <w:rPr>
                <w:i/>
                <w:spacing w:val="-14"/>
                <w:sz w:val="24"/>
                <w:szCs w:val="24"/>
              </w:rPr>
              <w:t xml:space="preserve"> </w:t>
            </w:r>
            <w:r w:rsidRPr="00B744A3">
              <w:rPr>
                <w:sz w:val="24"/>
                <w:szCs w:val="24"/>
              </w:rPr>
              <w:t>cos</w:t>
            </w:r>
            <w:r w:rsidRPr="00B744A3">
              <w:rPr>
                <w:i/>
                <w:sz w:val="24"/>
                <w:szCs w:val="24"/>
              </w:rPr>
              <w:t>x</w:t>
            </w:r>
          </w:p>
          <w:p w:rsidR="00C94638" w:rsidRPr="00B744A3" w:rsidRDefault="008C6FC1" w:rsidP="00B744A3">
            <w:pPr>
              <w:pStyle w:val="TableParagraph"/>
              <w:spacing w:line="276" w:lineRule="auto"/>
              <w:ind w:left="146" w:right="256"/>
              <w:rPr>
                <w:sz w:val="24"/>
                <w:szCs w:val="24"/>
              </w:rPr>
            </w:pPr>
            <w:r w:rsidRPr="00B744A3">
              <w:rPr>
                <w:sz w:val="24"/>
                <w:szCs w:val="24"/>
              </w:rPr>
              <w:t>=</w:t>
            </w:r>
            <w:r w:rsidRPr="00B744A3">
              <w:rPr>
                <w:spacing w:val="-9"/>
                <w:sz w:val="24"/>
                <w:szCs w:val="24"/>
              </w:rPr>
              <w:t xml:space="preserve"> </w:t>
            </w:r>
            <w:r w:rsidRPr="00B744A3">
              <w:rPr>
                <w:i/>
                <w:sz w:val="24"/>
                <w:szCs w:val="24"/>
              </w:rPr>
              <w:t>a,</w:t>
            </w:r>
            <w:r w:rsidRPr="00B744A3">
              <w:rPr>
                <w:i/>
                <w:spacing w:val="-9"/>
                <w:sz w:val="24"/>
                <w:szCs w:val="24"/>
              </w:rPr>
              <w:t xml:space="preserve"> </w:t>
            </w:r>
            <w:r w:rsidRPr="00B744A3">
              <w:rPr>
                <w:sz w:val="24"/>
                <w:szCs w:val="24"/>
              </w:rPr>
              <w:t>tg</w:t>
            </w:r>
            <w:r w:rsidRPr="00B744A3">
              <w:rPr>
                <w:i/>
                <w:sz w:val="24"/>
                <w:szCs w:val="24"/>
              </w:rPr>
              <w:t>x</w:t>
            </w:r>
            <w:r w:rsidRPr="00B744A3">
              <w:rPr>
                <w:i/>
                <w:spacing w:val="-9"/>
                <w:sz w:val="24"/>
                <w:szCs w:val="24"/>
              </w:rPr>
              <w:t xml:space="preserve"> </w:t>
            </w:r>
            <w:r w:rsidRPr="00B744A3">
              <w:rPr>
                <w:sz w:val="24"/>
                <w:szCs w:val="24"/>
              </w:rPr>
              <w:t>=</w:t>
            </w:r>
            <w:r w:rsidRPr="00B744A3">
              <w:rPr>
                <w:spacing w:val="-9"/>
                <w:sz w:val="24"/>
                <w:szCs w:val="24"/>
              </w:rPr>
              <w:t xml:space="preserve"> </w:t>
            </w:r>
            <w:r w:rsidRPr="00B744A3">
              <w:rPr>
                <w:i/>
                <w:sz w:val="24"/>
                <w:szCs w:val="24"/>
              </w:rPr>
              <w:t>a,</w:t>
            </w:r>
            <w:r w:rsidRPr="00B744A3">
              <w:rPr>
                <w:sz w:val="24"/>
                <w:szCs w:val="24"/>
              </w:rPr>
              <w:t>ctg</w:t>
            </w:r>
            <w:r w:rsidRPr="00B744A3">
              <w:rPr>
                <w:i/>
                <w:sz w:val="24"/>
                <w:szCs w:val="24"/>
              </w:rPr>
              <w:t>x</w:t>
            </w:r>
            <w:r w:rsidRPr="00B744A3">
              <w:rPr>
                <w:i/>
                <w:spacing w:val="-9"/>
                <w:sz w:val="24"/>
                <w:szCs w:val="24"/>
              </w:rPr>
              <w:t xml:space="preserve"> </w:t>
            </w:r>
            <w:r w:rsidRPr="00B744A3">
              <w:rPr>
                <w:sz w:val="24"/>
                <w:szCs w:val="24"/>
              </w:rPr>
              <w:t>=</w:t>
            </w:r>
            <w:r w:rsidRPr="00B744A3">
              <w:rPr>
                <w:spacing w:val="-9"/>
                <w:sz w:val="24"/>
                <w:szCs w:val="24"/>
              </w:rPr>
              <w:t xml:space="preserve"> </w:t>
            </w:r>
            <w:r w:rsidRPr="00B744A3">
              <w:rPr>
                <w:i/>
                <w:sz w:val="24"/>
                <w:szCs w:val="24"/>
              </w:rPr>
              <w:t>a,</w:t>
            </w:r>
            <w:r w:rsidRPr="00B744A3">
              <w:rPr>
                <w:i/>
                <w:spacing w:val="-11"/>
                <w:sz w:val="24"/>
                <w:szCs w:val="24"/>
              </w:rPr>
              <w:t xml:space="preserve"> </w:t>
            </w:r>
            <w:r w:rsidRPr="00B744A3">
              <w:rPr>
                <w:sz w:val="24"/>
                <w:szCs w:val="24"/>
              </w:rPr>
              <w:t>где</w:t>
            </w:r>
            <w:r w:rsidRPr="00B744A3">
              <w:rPr>
                <w:spacing w:val="-8"/>
                <w:sz w:val="24"/>
                <w:szCs w:val="24"/>
              </w:rPr>
              <w:t xml:space="preserve"> </w:t>
            </w:r>
            <w:r w:rsidRPr="00B744A3">
              <w:rPr>
                <w:i/>
                <w:sz w:val="24"/>
                <w:szCs w:val="24"/>
              </w:rPr>
              <w:t>a</w:t>
            </w:r>
            <w:r w:rsidRPr="00B744A3">
              <w:rPr>
                <w:i/>
                <w:spacing w:val="-11"/>
                <w:sz w:val="24"/>
                <w:szCs w:val="24"/>
              </w:rPr>
              <w:t xml:space="preserve"> </w:t>
            </w:r>
            <w:r w:rsidRPr="00B744A3">
              <w:rPr>
                <w:sz w:val="24"/>
                <w:szCs w:val="24"/>
              </w:rPr>
              <w:t xml:space="preserve">– табличное значение </w:t>
            </w:r>
            <w:r w:rsidRPr="00B744A3">
              <w:rPr>
                <w:spacing w:val="-2"/>
                <w:sz w:val="24"/>
                <w:szCs w:val="24"/>
              </w:rPr>
              <w:t>соответствующей тригонометрической функции.</w:t>
            </w:r>
          </w:p>
          <w:p w:rsidR="00C94638" w:rsidRPr="00B744A3" w:rsidRDefault="008C6FC1" w:rsidP="00B744A3">
            <w:pPr>
              <w:pStyle w:val="TableParagraph"/>
              <w:spacing w:line="276" w:lineRule="auto"/>
              <w:ind w:left="146" w:right="419" w:firstLine="283"/>
              <w:rPr>
                <w:i/>
                <w:sz w:val="24"/>
                <w:szCs w:val="24"/>
              </w:rPr>
            </w:pPr>
            <w:r w:rsidRPr="00B744A3">
              <w:rPr>
                <w:i/>
                <w:sz w:val="24"/>
                <w:szCs w:val="24"/>
              </w:rPr>
              <w:t>В</w:t>
            </w:r>
            <w:r w:rsidRPr="00B744A3">
              <w:rPr>
                <w:i/>
                <w:spacing w:val="-14"/>
                <w:sz w:val="24"/>
                <w:szCs w:val="24"/>
              </w:rPr>
              <w:t xml:space="preserve"> </w:t>
            </w:r>
            <w:r w:rsidRPr="00B744A3">
              <w:rPr>
                <w:i/>
                <w:sz w:val="24"/>
                <w:szCs w:val="24"/>
              </w:rPr>
              <w:t>повседневной</w:t>
            </w:r>
            <w:r w:rsidRPr="00B744A3">
              <w:rPr>
                <w:i/>
                <w:spacing w:val="-15"/>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 xml:space="preserve">и при изучении других </w:t>
            </w:r>
            <w:r w:rsidRPr="00B744A3">
              <w:rPr>
                <w:i/>
                <w:spacing w:val="-2"/>
                <w:sz w:val="24"/>
                <w:szCs w:val="24"/>
              </w:rPr>
              <w:t>предметов:</w:t>
            </w:r>
          </w:p>
          <w:p w:rsidR="00C94638" w:rsidRPr="00B744A3" w:rsidRDefault="008C6FC1" w:rsidP="00B744A3">
            <w:pPr>
              <w:pStyle w:val="TableParagraph"/>
              <w:spacing w:line="276" w:lineRule="auto"/>
              <w:ind w:left="146" w:right="256" w:firstLine="324"/>
              <w:rPr>
                <w:sz w:val="24"/>
                <w:szCs w:val="24"/>
              </w:rPr>
            </w:pPr>
            <w:r w:rsidRPr="00B744A3">
              <w:rPr>
                <w:sz w:val="24"/>
                <w:szCs w:val="24"/>
              </w:rPr>
              <w:t xml:space="preserve">составлять и решать уравнения и системы уравнений при решении </w:t>
            </w:r>
            <w:r w:rsidRPr="00B744A3">
              <w:rPr>
                <w:spacing w:val="-2"/>
                <w:sz w:val="24"/>
                <w:szCs w:val="24"/>
              </w:rPr>
              <w:t>несложных</w:t>
            </w:r>
            <w:r w:rsidRPr="00B744A3">
              <w:rPr>
                <w:spacing w:val="-15"/>
                <w:sz w:val="24"/>
                <w:szCs w:val="24"/>
              </w:rPr>
              <w:t xml:space="preserve"> </w:t>
            </w:r>
            <w:r w:rsidRPr="00B744A3">
              <w:rPr>
                <w:spacing w:val="-2"/>
                <w:sz w:val="24"/>
                <w:szCs w:val="24"/>
              </w:rPr>
              <w:t>практических задач</w:t>
            </w:r>
          </w:p>
        </w:tc>
        <w:tc>
          <w:tcPr>
            <w:tcW w:w="3605" w:type="dxa"/>
          </w:tcPr>
          <w:p w:rsidR="00C94638" w:rsidRPr="00B744A3" w:rsidRDefault="008C6FC1" w:rsidP="00B744A3">
            <w:pPr>
              <w:pStyle w:val="TableParagraph"/>
              <w:spacing w:line="276" w:lineRule="auto"/>
              <w:ind w:left="148" w:right="132"/>
              <w:rPr>
                <w:i/>
                <w:sz w:val="24"/>
                <w:szCs w:val="24"/>
              </w:rPr>
            </w:pPr>
            <w:r w:rsidRPr="00B744A3">
              <w:rPr>
                <w:i/>
                <w:spacing w:val="-2"/>
                <w:sz w:val="24"/>
                <w:szCs w:val="24"/>
              </w:rPr>
              <w:t>интервалов</w:t>
            </w:r>
            <w:r w:rsidRPr="00B744A3">
              <w:rPr>
                <w:i/>
                <w:spacing w:val="-12"/>
                <w:sz w:val="24"/>
                <w:szCs w:val="24"/>
              </w:rPr>
              <w:t xml:space="preserve"> </w:t>
            </w:r>
            <w:r w:rsidRPr="00B744A3">
              <w:rPr>
                <w:i/>
                <w:spacing w:val="-2"/>
                <w:sz w:val="24"/>
                <w:szCs w:val="24"/>
              </w:rPr>
              <w:t>для</w:t>
            </w:r>
            <w:r w:rsidRPr="00B744A3">
              <w:rPr>
                <w:i/>
                <w:spacing w:val="-12"/>
                <w:sz w:val="24"/>
                <w:szCs w:val="24"/>
              </w:rPr>
              <w:t xml:space="preserve"> </w:t>
            </w:r>
            <w:r w:rsidRPr="00B744A3">
              <w:rPr>
                <w:i/>
                <w:spacing w:val="-2"/>
                <w:sz w:val="24"/>
                <w:szCs w:val="24"/>
              </w:rPr>
              <w:t>решения неравенств;</w:t>
            </w:r>
          </w:p>
          <w:p w:rsidR="00C94638" w:rsidRPr="00B744A3" w:rsidRDefault="008C6FC1" w:rsidP="00B744A3">
            <w:pPr>
              <w:pStyle w:val="TableParagraph"/>
              <w:spacing w:line="276" w:lineRule="auto"/>
              <w:ind w:left="148" w:right="248" w:firstLine="324"/>
              <w:rPr>
                <w:i/>
                <w:sz w:val="24"/>
                <w:szCs w:val="24"/>
              </w:rPr>
            </w:pPr>
            <w:r w:rsidRPr="00B744A3">
              <w:rPr>
                <w:i/>
                <w:sz w:val="24"/>
                <w:szCs w:val="24"/>
              </w:rPr>
              <w:t xml:space="preserve">использовать графический метод для приближенного </w:t>
            </w:r>
            <w:r w:rsidRPr="00B744A3">
              <w:rPr>
                <w:i/>
                <w:spacing w:val="-2"/>
                <w:sz w:val="24"/>
                <w:szCs w:val="24"/>
              </w:rPr>
              <w:t>решения</w:t>
            </w:r>
            <w:r w:rsidRPr="00B744A3">
              <w:rPr>
                <w:i/>
                <w:spacing w:val="-5"/>
                <w:sz w:val="24"/>
                <w:szCs w:val="24"/>
              </w:rPr>
              <w:t xml:space="preserve"> </w:t>
            </w:r>
            <w:r w:rsidRPr="00B744A3">
              <w:rPr>
                <w:i/>
                <w:spacing w:val="-2"/>
                <w:sz w:val="24"/>
                <w:szCs w:val="24"/>
              </w:rPr>
              <w:t>уравнений</w:t>
            </w:r>
            <w:r w:rsidRPr="00B744A3">
              <w:rPr>
                <w:i/>
                <w:spacing w:val="-7"/>
                <w:sz w:val="24"/>
                <w:szCs w:val="24"/>
              </w:rPr>
              <w:t xml:space="preserve"> </w:t>
            </w:r>
            <w:r w:rsidRPr="00B744A3">
              <w:rPr>
                <w:i/>
                <w:spacing w:val="-2"/>
                <w:sz w:val="24"/>
                <w:szCs w:val="24"/>
              </w:rPr>
              <w:t>и</w:t>
            </w:r>
            <w:r w:rsidRPr="00B744A3">
              <w:rPr>
                <w:i/>
                <w:spacing w:val="-9"/>
                <w:sz w:val="24"/>
                <w:szCs w:val="24"/>
              </w:rPr>
              <w:t xml:space="preserve"> </w:t>
            </w:r>
            <w:r w:rsidRPr="00B744A3">
              <w:rPr>
                <w:i/>
                <w:spacing w:val="-2"/>
                <w:sz w:val="24"/>
                <w:szCs w:val="24"/>
              </w:rPr>
              <w:t>неравенств;</w:t>
            </w:r>
          </w:p>
          <w:p w:rsidR="00C94638" w:rsidRPr="00B744A3" w:rsidRDefault="008C6FC1" w:rsidP="00B744A3">
            <w:pPr>
              <w:pStyle w:val="TableParagraph"/>
              <w:spacing w:line="276" w:lineRule="auto"/>
              <w:ind w:left="148" w:right="132" w:firstLine="324"/>
              <w:rPr>
                <w:i/>
                <w:sz w:val="24"/>
                <w:szCs w:val="24"/>
              </w:rPr>
            </w:pPr>
            <w:r w:rsidRPr="00B744A3">
              <w:rPr>
                <w:i/>
                <w:sz w:val="24"/>
                <w:szCs w:val="24"/>
              </w:rPr>
              <w:t xml:space="preserve">изображать на </w:t>
            </w:r>
            <w:r w:rsidRPr="00B744A3">
              <w:rPr>
                <w:i/>
                <w:spacing w:val="-2"/>
                <w:sz w:val="24"/>
                <w:szCs w:val="24"/>
              </w:rPr>
              <w:t>тригонометрической</w:t>
            </w:r>
            <w:r w:rsidRPr="00B744A3">
              <w:rPr>
                <w:i/>
                <w:spacing w:val="-16"/>
                <w:sz w:val="24"/>
                <w:szCs w:val="24"/>
              </w:rPr>
              <w:t xml:space="preserve"> </w:t>
            </w:r>
            <w:r w:rsidRPr="00B744A3">
              <w:rPr>
                <w:i/>
                <w:spacing w:val="-2"/>
                <w:sz w:val="24"/>
                <w:szCs w:val="24"/>
              </w:rPr>
              <w:t xml:space="preserve">окружности </w:t>
            </w:r>
            <w:r w:rsidRPr="00B744A3">
              <w:rPr>
                <w:i/>
                <w:sz w:val="24"/>
                <w:szCs w:val="24"/>
              </w:rPr>
              <w:t xml:space="preserve">множество решений простейших тригонометрических уравнений и </w:t>
            </w:r>
            <w:r w:rsidRPr="00B744A3">
              <w:rPr>
                <w:i/>
                <w:spacing w:val="-2"/>
                <w:sz w:val="24"/>
                <w:szCs w:val="24"/>
              </w:rPr>
              <w:t>неравенств;</w:t>
            </w:r>
          </w:p>
          <w:p w:rsidR="00C94638" w:rsidRPr="00B744A3" w:rsidRDefault="008C6FC1" w:rsidP="00B744A3">
            <w:pPr>
              <w:pStyle w:val="TableParagraph"/>
              <w:spacing w:line="276" w:lineRule="auto"/>
              <w:ind w:left="148" w:right="158" w:firstLine="324"/>
              <w:rPr>
                <w:i/>
                <w:sz w:val="24"/>
                <w:szCs w:val="24"/>
              </w:rPr>
            </w:pPr>
            <w:r w:rsidRPr="00B744A3">
              <w:rPr>
                <w:i/>
                <w:sz w:val="24"/>
                <w:szCs w:val="24"/>
              </w:rPr>
              <w:t>выполнять отбор корней уравнений</w:t>
            </w:r>
            <w:r w:rsidRPr="00B744A3">
              <w:rPr>
                <w:i/>
                <w:spacing w:val="-14"/>
                <w:sz w:val="24"/>
                <w:szCs w:val="24"/>
              </w:rPr>
              <w:t xml:space="preserve"> </w:t>
            </w:r>
            <w:r w:rsidRPr="00B744A3">
              <w:rPr>
                <w:i/>
                <w:sz w:val="24"/>
                <w:szCs w:val="24"/>
              </w:rPr>
              <w:t>или</w:t>
            </w:r>
            <w:r w:rsidRPr="00B744A3">
              <w:rPr>
                <w:i/>
                <w:spacing w:val="-14"/>
                <w:sz w:val="24"/>
                <w:szCs w:val="24"/>
              </w:rPr>
              <w:t xml:space="preserve"> </w:t>
            </w:r>
            <w:r w:rsidRPr="00B744A3">
              <w:rPr>
                <w:i/>
                <w:sz w:val="24"/>
                <w:szCs w:val="24"/>
              </w:rPr>
              <w:t>решений</w:t>
            </w:r>
            <w:r w:rsidRPr="00B744A3">
              <w:rPr>
                <w:i/>
                <w:spacing w:val="-15"/>
                <w:sz w:val="24"/>
                <w:szCs w:val="24"/>
              </w:rPr>
              <w:t xml:space="preserve"> </w:t>
            </w:r>
            <w:r w:rsidRPr="00B744A3">
              <w:rPr>
                <w:i/>
                <w:sz w:val="24"/>
                <w:szCs w:val="24"/>
              </w:rPr>
              <w:t xml:space="preserve">неравенств в соответствии с дополнительными условиями и </w:t>
            </w:r>
            <w:r w:rsidRPr="00B744A3">
              <w:rPr>
                <w:i/>
                <w:spacing w:val="-2"/>
                <w:sz w:val="24"/>
                <w:szCs w:val="24"/>
              </w:rPr>
              <w:t>ограничениями.</w:t>
            </w:r>
          </w:p>
          <w:p w:rsidR="00C94638" w:rsidRPr="00B744A3" w:rsidRDefault="008C6FC1" w:rsidP="00B744A3">
            <w:pPr>
              <w:pStyle w:val="TableParagraph"/>
              <w:spacing w:before="236" w:line="276" w:lineRule="auto"/>
              <w:ind w:left="148" w:right="132" w:firstLine="283"/>
              <w:rPr>
                <w:i/>
                <w:sz w:val="24"/>
                <w:szCs w:val="24"/>
              </w:rPr>
            </w:pPr>
            <w:r w:rsidRPr="00B744A3">
              <w:rPr>
                <w:i/>
                <w:sz w:val="24"/>
                <w:szCs w:val="24"/>
              </w:rPr>
              <w:t>В</w:t>
            </w:r>
            <w:r w:rsidRPr="00B744A3">
              <w:rPr>
                <w:i/>
                <w:spacing w:val="-14"/>
                <w:sz w:val="24"/>
                <w:szCs w:val="24"/>
              </w:rPr>
              <w:t xml:space="preserve"> </w:t>
            </w:r>
            <w:r w:rsidRPr="00B744A3">
              <w:rPr>
                <w:i/>
                <w:sz w:val="24"/>
                <w:szCs w:val="24"/>
              </w:rPr>
              <w:t>повседневной</w:t>
            </w:r>
            <w:r w:rsidRPr="00B744A3">
              <w:rPr>
                <w:i/>
                <w:spacing w:val="-14"/>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 xml:space="preserve">при изучении других учебных </w:t>
            </w:r>
            <w:r w:rsidRPr="00B744A3">
              <w:rPr>
                <w:i/>
                <w:spacing w:val="-2"/>
                <w:sz w:val="24"/>
                <w:szCs w:val="24"/>
              </w:rPr>
              <w:t>предметов:</w:t>
            </w:r>
          </w:p>
          <w:p w:rsidR="00C94638" w:rsidRPr="00B744A3" w:rsidRDefault="008C6FC1" w:rsidP="00B744A3">
            <w:pPr>
              <w:pStyle w:val="TableParagraph"/>
              <w:spacing w:before="2" w:line="276" w:lineRule="auto"/>
              <w:ind w:left="148" w:right="398" w:firstLine="324"/>
              <w:rPr>
                <w:i/>
                <w:sz w:val="24"/>
                <w:szCs w:val="24"/>
              </w:rPr>
            </w:pPr>
            <w:r w:rsidRPr="00B744A3">
              <w:rPr>
                <w:i/>
                <w:sz w:val="24"/>
                <w:szCs w:val="24"/>
              </w:rPr>
              <w:t>составлять и решать уравнения,</w:t>
            </w:r>
            <w:r w:rsidRPr="00B744A3">
              <w:rPr>
                <w:i/>
                <w:spacing w:val="-14"/>
                <w:sz w:val="24"/>
                <w:szCs w:val="24"/>
              </w:rPr>
              <w:t xml:space="preserve"> </w:t>
            </w:r>
            <w:r w:rsidRPr="00B744A3">
              <w:rPr>
                <w:i/>
                <w:sz w:val="24"/>
                <w:szCs w:val="24"/>
              </w:rPr>
              <w:t>системы</w:t>
            </w:r>
            <w:r w:rsidRPr="00B744A3">
              <w:rPr>
                <w:i/>
                <w:spacing w:val="-15"/>
                <w:sz w:val="24"/>
                <w:szCs w:val="24"/>
              </w:rPr>
              <w:t xml:space="preserve"> </w:t>
            </w:r>
            <w:r w:rsidRPr="00B744A3">
              <w:rPr>
                <w:i/>
                <w:sz w:val="24"/>
                <w:szCs w:val="24"/>
              </w:rPr>
              <w:t>уравнений</w:t>
            </w:r>
            <w:r w:rsidRPr="00B744A3">
              <w:rPr>
                <w:i/>
                <w:spacing w:val="-14"/>
                <w:sz w:val="24"/>
                <w:szCs w:val="24"/>
              </w:rPr>
              <w:t xml:space="preserve"> </w:t>
            </w:r>
            <w:r w:rsidRPr="00B744A3">
              <w:rPr>
                <w:i/>
                <w:sz w:val="24"/>
                <w:szCs w:val="24"/>
              </w:rPr>
              <w:t>и неравенства</w:t>
            </w:r>
            <w:r w:rsidRPr="00B744A3">
              <w:rPr>
                <w:i/>
                <w:spacing w:val="-2"/>
                <w:sz w:val="24"/>
                <w:szCs w:val="24"/>
              </w:rPr>
              <w:t xml:space="preserve"> </w:t>
            </w:r>
            <w:r w:rsidRPr="00B744A3">
              <w:rPr>
                <w:i/>
                <w:sz w:val="24"/>
                <w:szCs w:val="24"/>
              </w:rPr>
              <w:t>при</w:t>
            </w:r>
            <w:r w:rsidRPr="00B744A3">
              <w:rPr>
                <w:i/>
                <w:spacing w:val="-2"/>
                <w:sz w:val="24"/>
                <w:szCs w:val="24"/>
              </w:rPr>
              <w:t xml:space="preserve"> </w:t>
            </w:r>
            <w:r w:rsidRPr="00B744A3">
              <w:rPr>
                <w:i/>
                <w:sz w:val="24"/>
                <w:szCs w:val="24"/>
              </w:rPr>
              <w:t>решении</w:t>
            </w:r>
            <w:r w:rsidRPr="00B744A3">
              <w:rPr>
                <w:i/>
                <w:spacing w:val="-5"/>
                <w:sz w:val="24"/>
                <w:szCs w:val="24"/>
              </w:rPr>
              <w:t xml:space="preserve"> </w:t>
            </w:r>
            <w:r w:rsidRPr="00B744A3">
              <w:rPr>
                <w:i/>
                <w:sz w:val="24"/>
                <w:szCs w:val="24"/>
              </w:rPr>
              <w:t>задач других учебных предметов;</w:t>
            </w:r>
          </w:p>
          <w:p w:rsidR="00C94638" w:rsidRPr="00B744A3" w:rsidRDefault="008C6FC1" w:rsidP="00B744A3">
            <w:pPr>
              <w:pStyle w:val="TableParagraph"/>
              <w:spacing w:before="1" w:line="276" w:lineRule="auto"/>
              <w:ind w:left="148" w:right="577" w:firstLine="324"/>
              <w:rPr>
                <w:i/>
                <w:sz w:val="24"/>
                <w:szCs w:val="24"/>
              </w:rPr>
            </w:pPr>
            <w:r w:rsidRPr="00B744A3">
              <w:rPr>
                <w:i/>
                <w:sz w:val="24"/>
                <w:szCs w:val="24"/>
              </w:rPr>
              <w:t>использовать уравнения и неравенства</w:t>
            </w:r>
            <w:r w:rsidRPr="00B744A3">
              <w:rPr>
                <w:i/>
                <w:spacing w:val="-14"/>
                <w:sz w:val="24"/>
                <w:szCs w:val="24"/>
              </w:rPr>
              <w:t xml:space="preserve"> </w:t>
            </w:r>
            <w:r w:rsidRPr="00B744A3">
              <w:rPr>
                <w:i/>
                <w:sz w:val="24"/>
                <w:szCs w:val="24"/>
              </w:rPr>
              <w:t>для</w:t>
            </w:r>
            <w:r w:rsidRPr="00B744A3">
              <w:rPr>
                <w:i/>
                <w:spacing w:val="-14"/>
                <w:sz w:val="24"/>
                <w:szCs w:val="24"/>
              </w:rPr>
              <w:t xml:space="preserve"> </w:t>
            </w:r>
            <w:r w:rsidRPr="00B744A3">
              <w:rPr>
                <w:i/>
                <w:sz w:val="24"/>
                <w:szCs w:val="24"/>
              </w:rPr>
              <w:lastRenderedPageBreak/>
              <w:t>построения</w:t>
            </w:r>
            <w:r w:rsidRPr="00B744A3">
              <w:rPr>
                <w:i/>
                <w:spacing w:val="-14"/>
                <w:sz w:val="24"/>
                <w:szCs w:val="24"/>
              </w:rPr>
              <w:t xml:space="preserve"> </w:t>
            </w:r>
            <w:r w:rsidRPr="00B744A3">
              <w:rPr>
                <w:i/>
                <w:sz w:val="24"/>
                <w:szCs w:val="24"/>
              </w:rPr>
              <w:t>и исследования простейших математических моделей реальных ситуаций или прикладных задач;</w:t>
            </w:r>
          </w:p>
          <w:p w:rsidR="00C94638" w:rsidRPr="00B744A3" w:rsidRDefault="008C6FC1" w:rsidP="00B744A3">
            <w:pPr>
              <w:pStyle w:val="TableParagraph"/>
              <w:spacing w:before="2" w:line="276" w:lineRule="auto"/>
              <w:ind w:left="148" w:right="248" w:firstLine="324"/>
              <w:rPr>
                <w:i/>
                <w:sz w:val="24"/>
                <w:szCs w:val="24"/>
              </w:rPr>
            </w:pPr>
            <w:r w:rsidRPr="00B744A3">
              <w:rPr>
                <w:i/>
                <w:sz w:val="24"/>
                <w:szCs w:val="24"/>
              </w:rPr>
              <w:t xml:space="preserve">уметь интерпретировать полученный при решении уравнения, неравенства или </w:t>
            </w:r>
            <w:r w:rsidRPr="00B744A3">
              <w:rPr>
                <w:i/>
                <w:spacing w:val="-2"/>
                <w:sz w:val="24"/>
                <w:szCs w:val="24"/>
              </w:rPr>
              <w:t>системы</w:t>
            </w:r>
            <w:r w:rsidRPr="00B744A3">
              <w:rPr>
                <w:i/>
                <w:spacing w:val="-11"/>
                <w:sz w:val="24"/>
                <w:szCs w:val="24"/>
              </w:rPr>
              <w:t xml:space="preserve"> </w:t>
            </w:r>
            <w:r w:rsidRPr="00B744A3">
              <w:rPr>
                <w:i/>
                <w:spacing w:val="-2"/>
                <w:sz w:val="24"/>
                <w:szCs w:val="24"/>
              </w:rPr>
              <w:t>результат,</w:t>
            </w:r>
            <w:r w:rsidRPr="00B744A3">
              <w:rPr>
                <w:i/>
                <w:spacing w:val="-6"/>
                <w:sz w:val="24"/>
                <w:szCs w:val="24"/>
              </w:rPr>
              <w:t xml:space="preserve"> </w:t>
            </w:r>
            <w:r w:rsidRPr="00B744A3">
              <w:rPr>
                <w:i/>
                <w:spacing w:val="-2"/>
                <w:sz w:val="24"/>
                <w:szCs w:val="24"/>
              </w:rPr>
              <w:t xml:space="preserve">оценивать </w:t>
            </w:r>
            <w:r w:rsidRPr="00B744A3">
              <w:rPr>
                <w:i/>
                <w:sz w:val="24"/>
                <w:szCs w:val="24"/>
              </w:rPr>
              <w:t>его</w:t>
            </w:r>
            <w:r w:rsidRPr="00B744A3">
              <w:rPr>
                <w:i/>
                <w:spacing w:val="-9"/>
                <w:sz w:val="24"/>
                <w:szCs w:val="24"/>
              </w:rPr>
              <w:t xml:space="preserve"> </w:t>
            </w:r>
            <w:r w:rsidRPr="00B744A3">
              <w:rPr>
                <w:i/>
                <w:sz w:val="24"/>
                <w:szCs w:val="24"/>
              </w:rPr>
              <w:t>правдоподобие</w:t>
            </w:r>
            <w:r w:rsidRPr="00B744A3">
              <w:rPr>
                <w:i/>
                <w:spacing w:val="-7"/>
                <w:sz w:val="24"/>
                <w:szCs w:val="24"/>
              </w:rPr>
              <w:t xml:space="preserve"> </w:t>
            </w:r>
            <w:r w:rsidRPr="00B744A3">
              <w:rPr>
                <w:i/>
                <w:sz w:val="24"/>
                <w:szCs w:val="24"/>
              </w:rPr>
              <w:t>в</w:t>
            </w:r>
            <w:r w:rsidRPr="00B744A3">
              <w:rPr>
                <w:i/>
                <w:spacing w:val="-8"/>
                <w:sz w:val="24"/>
                <w:szCs w:val="24"/>
              </w:rPr>
              <w:t xml:space="preserve"> </w:t>
            </w:r>
            <w:r w:rsidRPr="00B744A3">
              <w:rPr>
                <w:i/>
                <w:spacing w:val="-2"/>
                <w:sz w:val="24"/>
                <w:szCs w:val="24"/>
              </w:rPr>
              <w:t>контексте</w:t>
            </w:r>
          </w:p>
        </w:tc>
        <w:tc>
          <w:tcPr>
            <w:tcW w:w="3291" w:type="dxa"/>
          </w:tcPr>
          <w:p w:rsidR="00C94638" w:rsidRPr="00B744A3" w:rsidRDefault="008C6FC1" w:rsidP="00B744A3">
            <w:pPr>
              <w:pStyle w:val="TableParagraph"/>
              <w:spacing w:line="276" w:lineRule="auto"/>
              <w:ind w:left="117" w:right="389"/>
              <w:rPr>
                <w:sz w:val="24"/>
                <w:szCs w:val="24"/>
              </w:rPr>
            </w:pPr>
            <w:r w:rsidRPr="00B744A3">
              <w:rPr>
                <w:sz w:val="24"/>
                <w:szCs w:val="24"/>
              </w:rPr>
              <w:lastRenderedPageBreak/>
              <w:t>уравнения</w:t>
            </w:r>
            <w:r w:rsidRPr="00B744A3">
              <w:rPr>
                <w:spacing w:val="-14"/>
                <w:sz w:val="24"/>
                <w:szCs w:val="24"/>
              </w:rPr>
              <w:t xml:space="preserve"> </w:t>
            </w:r>
            <w:r w:rsidRPr="00B744A3">
              <w:rPr>
                <w:sz w:val="24"/>
                <w:szCs w:val="24"/>
              </w:rPr>
              <w:t>3-й</w:t>
            </w:r>
            <w:r w:rsidRPr="00B744A3">
              <w:rPr>
                <w:spacing w:val="-14"/>
                <w:sz w:val="24"/>
                <w:szCs w:val="24"/>
              </w:rPr>
              <w:t xml:space="preserve"> </w:t>
            </w:r>
            <w:r w:rsidRPr="00B744A3">
              <w:rPr>
                <w:sz w:val="24"/>
                <w:szCs w:val="24"/>
              </w:rPr>
              <w:t>и</w:t>
            </w:r>
            <w:r w:rsidRPr="00B744A3">
              <w:rPr>
                <w:spacing w:val="-14"/>
                <w:sz w:val="24"/>
                <w:szCs w:val="24"/>
              </w:rPr>
              <w:t xml:space="preserve"> </w:t>
            </w:r>
            <w:r w:rsidRPr="00B744A3">
              <w:rPr>
                <w:sz w:val="24"/>
                <w:szCs w:val="24"/>
              </w:rPr>
              <w:t>4-й</w:t>
            </w:r>
            <w:r w:rsidRPr="00B744A3">
              <w:rPr>
                <w:spacing w:val="-13"/>
                <w:sz w:val="24"/>
                <w:szCs w:val="24"/>
              </w:rPr>
              <w:t xml:space="preserve"> </w:t>
            </w:r>
            <w:r w:rsidRPr="00B744A3">
              <w:rPr>
                <w:sz w:val="24"/>
                <w:szCs w:val="24"/>
              </w:rPr>
              <w:t xml:space="preserve">степеней, дробно-рациональные и </w:t>
            </w:r>
            <w:r w:rsidRPr="00B744A3">
              <w:rPr>
                <w:spacing w:val="-2"/>
                <w:sz w:val="24"/>
                <w:szCs w:val="24"/>
              </w:rPr>
              <w:t>иррациональные;</w:t>
            </w:r>
          </w:p>
          <w:p w:rsidR="00C94638" w:rsidRPr="00B744A3" w:rsidRDefault="008C6FC1" w:rsidP="00B744A3">
            <w:pPr>
              <w:pStyle w:val="TableParagraph"/>
              <w:spacing w:line="276" w:lineRule="auto"/>
              <w:ind w:left="117" w:right="144" w:firstLine="357"/>
              <w:rPr>
                <w:sz w:val="24"/>
                <w:szCs w:val="24"/>
              </w:rPr>
            </w:pPr>
            <w:r w:rsidRPr="00B744A3">
              <w:rPr>
                <w:spacing w:val="-2"/>
                <w:sz w:val="24"/>
                <w:szCs w:val="24"/>
              </w:rPr>
              <w:t>овладеть</w:t>
            </w:r>
            <w:r w:rsidRPr="00B744A3">
              <w:rPr>
                <w:spacing w:val="-9"/>
                <w:sz w:val="24"/>
                <w:szCs w:val="24"/>
              </w:rPr>
              <w:t xml:space="preserve"> </w:t>
            </w:r>
            <w:r w:rsidRPr="00B744A3">
              <w:rPr>
                <w:spacing w:val="-2"/>
                <w:sz w:val="24"/>
                <w:szCs w:val="24"/>
              </w:rPr>
              <w:t>основными</w:t>
            </w:r>
            <w:r w:rsidRPr="00B744A3">
              <w:rPr>
                <w:spacing w:val="-10"/>
                <w:sz w:val="24"/>
                <w:szCs w:val="24"/>
              </w:rPr>
              <w:t xml:space="preserve"> </w:t>
            </w:r>
            <w:r w:rsidRPr="00B744A3">
              <w:rPr>
                <w:spacing w:val="-2"/>
                <w:sz w:val="24"/>
                <w:szCs w:val="24"/>
              </w:rPr>
              <w:t xml:space="preserve">типами показательных, логарифмических, </w:t>
            </w:r>
            <w:r w:rsidRPr="00B744A3">
              <w:rPr>
                <w:sz w:val="24"/>
                <w:szCs w:val="24"/>
              </w:rPr>
              <w:t>иррациональных, степенных уравнений и неравенств и стандартными методами их решений и применять их при решении задач;</w:t>
            </w:r>
          </w:p>
          <w:p w:rsidR="00C94638" w:rsidRPr="00B744A3" w:rsidRDefault="008C6FC1" w:rsidP="00B744A3">
            <w:pPr>
              <w:pStyle w:val="TableParagraph"/>
              <w:spacing w:line="276" w:lineRule="auto"/>
              <w:ind w:left="117" w:right="380" w:firstLine="357"/>
              <w:rPr>
                <w:sz w:val="24"/>
                <w:szCs w:val="24"/>
              </w:rPr>
            </w:pPr>
            <w:r w:rsidRPr="00B744A3">
              <w:rPr>
                <w:sz w:val="24"/>
                <w:szCs w:val="24"/>
              </w:rPr>
              <w:t>применять</w:t>
            </w:r>
            <w:r w:rsidRPr="00B744A3">
              <w:rPr>
                <w:spacing w:val="-14"/>
                <w:sz w:val="24"/>
                <w:szCs w:val="24"/>
              </w:rPr>
              <w:t xml:space="preserve"> </w:t>
            </w:r>
            <w:r w:rsidRPr="00B744A3">
              <w:rPr>
                <w:sz w:val="24"/>
                <w:szCs w:val="24"/>
              </w:rPr>
              <w:t>теорему</w:t>
            </w:r>
            <w:r w:rsidRPr="00B744A3">
              <w:rPr>
                <w:spacing w:val="-17"/>
                <w:sz w:val="24"/>
                <w:szCs w:val="24"/>
              </w:rPr>
              <w:t xml:space="preserve"> </w:t>
            </w:r>
            <w:r w:rsidRPr="00B744A3">
              <w:rPr>
                <w:sz w:val="24"/>
                <w:szCs w:val="24"/>
              </w:rPr>
              <w:t>Безу</w:t>
            </w:r>
            <w:r w:rsidRPr="00B744A3">
              <w:rPr>
                <w:spacing w:val="-14"/>
                <w:sz w:val="24"/>
                <w:szCs w:val="24"/>
              </w:rPr>
              <w:t xml:space="preserve"> </w:t>
            </w:r>
            <w:r w:rsidRPr="00B744A3">
              <w:rPr>
                <w:sz w:val="24"/>
                <w:szCs w:val="24"/>
              </w:rPr>
              <w:t>к решению уравнений;</w:t>
            </w:r>
          </w:p>
          <w:p w:rsidR="00C94638" w:rsidRPr="00B744A3" w:rsidRDefault="008C6FC1" w:rsidP="00B744A3">
            <w:pPr>
              <w:pStyle w:val="TableParagraph"/>
              <w:spacing w:line="276" w:lineRule="auto"/>
              <w:ind w:left="117" w:right="144" w:firstLine="357"/>
              <w:rPr>
                <w:sz w:val="24"/>
                <w:szCs w:val="24"/>
              </w:rPr>
            </w:pPr>
            <w:r w:rsidRPr="00B744A3">
              <w:rPr>
                <w:spacing w:val="-2"/>
                <w:sz w:val="24"/>
                <w:szCs w:val="24"/>
              </w:rPr>
              <w:t>применять</w:t>
            </w:r>
            <w:r w:rsidRPr="00B744A3">
              <w:rPr>
                <w:spacing w:val="-10"/>
                <w:sz w:val="24"/>
                <w:szCs w:val="24"/>
              </w:rPr>
              <w:t xml:space="preserve"> </w:t>
            </w:r>
            <w:r w:rsidRPr="00B744A3">
              <w:rPr>
                <w:spacing w:val="-2"/>
                <w:sz w:val="24"/>
                <w:szCs w:val="24"/>
              </w:rPr>
              <w:t>теорему</w:t>
            </w:r>
            <w:r w:rsidRPr="00B744A3">
              <w:rPr>
                <w:spacing w:val="-12"/>
                <w:sz w:val="24"/>
                <w:szCs w:val="24"/>
              </w:rPr>
              <w:t xml:space="preserve"> </w:t>
            </w:r>
            <w:r w:rsidRPr="00B744A3">
              <w:rPr>
                <w:spacing w:val="-2"/>
                <w:sz w:val="24"/>
                <w:szCs w:val="24"/>
              </w:rPr>
              <w:t xml:space="preserve">Виета </w:t>
            </w:r>
            <w:r w:rsidRPr="00B744A3">
              <w:rPr>
                <w:sz w:val="24"/>
                <w:szCs w:val="24"/>
              </w:rPr>
              <w:t xml:space="preserve">для решения некоторых уравнений степени выше </w:t>
            </w:r>
            <w:r w:rsidRPr="00B744A3">
              <w:rPr>
                <w:spacing w:val="-2"/>
                <w:sz w:val="24"/>
                <w:szCs w:val="24"/>
              </w:rPr>
              <w:t>второй;</w:t>
            </w:r>
          </w:p>
          <w:p w:rsidR="00C94638" w:rsidRPr="00B744A3" w:rsidRDefault="008C6FC1" w:rsidP="00B744A3">
            <w:pPr>
              <w:pStyle w:val="TableParagraph"/>
              <w:spacing w:line="276" w:lineRule="auto"/>
              <w:ind w:left="117" w:right="144" w:firstLine="357"/>
              <w:rPr>
                <w:sz w:val="24"/>
                <w:szCs w:val="24"/>
              </w:rPr>
            </w:pPr>
            <w:r w:rsidRPr="00B744A3">
              <w:rPr>
                <w:sz w:val="24"/>
                <w:szCs w:val="24"/>
              </w:rPr>
              <w:t>понимать</w:t>
            </w:r>
            <w:r w:rsidRPr="00B744A3">
              <w:rPr>
                <w:spacing w:val="-7"/>
                <w:sz w:val="24"/>
                <w:szCs w:val="24"/>
              </w:rPr>
              <w:t xml:space="preserve"> </w:t>
            </w:r>
            <w:r w:rsidRPr="00B744A3">
              <w:rPr>
                <w:sz w:val="24"/>
                <w:szCs w:val="24"/>
              </w:rPr>
              <w:t>смысл</w:t>
            </w:r>
            <w:r w:rsidRPr="00B744A3">
              <w:rPr>
                <w:spacing w:val="-7"/>
                <w:sz w:val="24"/>
                <w:szCs w:val="24"/>
              </w:rPr>
              <w:t xml:space="preserve"> </w:t>
            </w:r>
            <w:r w:rsidRPr="00B744A3">
              <w:rPr>
                <w:sz w:val="24"/>
                <w:szCs w:val="24"/>
              </w:rPr>
              <w:t>теорем</w:t>
            </w:r>
            <w:r w:rsidRPr="00B744A3">
              <w:rPr>
                <w:spacing w:val="-7"/>
                <w:sz w:val="24"/>
                <w:szCs w:val="24"/>
              </w:rPr>
              <w:t xml:space="preserve"> </w:t>
            </w:r>
            <w:r w:rsidRPr="00B744A3">
              <w:rPr>
                <w:sz w:val="24"/>
                <w:szCs w:val="24"/>
              </w:rPr>
              <w:t xml:space="preserve">о равносильных и </w:t>
            </w:r>
            <w:r w:rsidRPr="00B744A3">
              <w:rPr>
                <w:spacing w:val="-2"/>
                <w:sz w:val="24"/>
                <w:szCs w:val="24"/>
              </w:rPr>
              <w:t>неравносильных преобразованиях</w:t>
            </w:r>
            <w:r w:rsidRPr="00B744A3">
              <w:rPr>
                <w:spacing w:val="-7"/>
                <w:sz w:val="24"/>
                <w:szCs w:val="24"/>
              </w:rPr>
              <w:t xml:space="preserve"> </w:t>
            </w:r>
            <w:r w:rsidRPr="00B744A3">
              <w:rPr>
                <w:spacing w:val="-2"/>
                <w:sz w:val="24"/>
                <w:szCs w:val="24"/>
              </w:rPr>
              <w:t>уравнений</w:t>
            </w:r>
            <w:r w:rsidRPr="00B744A3">
              <w:rPr>
                <w:spacing w:val="-9"/>
                <w:sz w:val="24"/>
                <w:szCs w:val="24"/>
              </w:rPr>
              <w:t xml:space="preserve"> </w:t>
            </w:r>
            <w:r w:rsidRPr="00B744A3">
              <w:rPr>
                <w:spacing w:val="-2"/>
                <w:sz w:val="24"/>
                <w:szCs w:val="24"/>
              </w:rPr>
              <w:t xml:space="preserve">и </w:t>
            </w:r>
            <w:r w:rsidRPr="00B744A3">
              <w:rPr>
                <w:sz w:val="24"/>
                <w:szCs w:val="24"/>
              </w:rPr>
              <w:t>уметь их доказывать;</w:t>
            </w:r>
          </w:p>
          <w:p w:rsidR="00C94638" w:rsidRPr="00B744A3" w:rsidRDefault="008C6FC1" w:rsidP="00B744A3">
            <w:pPr>
              <w:pStyle w:val="TableParagraph"/>
              <w:numPr>
                <w:ilvl w:val="0"/>
                <w:numId w:val="73"/>
              </w:numPr>
              <w:tabs>
                <w:tab w:val="left" w:pos="475"/>
              </w:tabs>
              <w:spacing w:line="276" w:lineRule="auto"/>
              <w:ind w:right="244"/>
              <w:rPr>
                <w:sz w:val="24"/>
                <w:szCs w:val="24"/>
              </w:rPr>
            </w:pPr>
            <w:r w:rsidRPr="00B744A3">
              <w:rPr>
                <w:sz w:val="24"/>
                <w:szCs w:val="24"/>
              </w:rPr>
              <w:t>владеть</w:t>
            </w:r>
            <w:r w:rsidRPr="00B744A3">
              <w:rPr>
                <w:spacing w:val="-13"/>
                <w:sz w:val="24"/>
                <w:szCs w:val="24"/>
              </w:rPr>
              <w:t xml:space="preserve"> </w:t>
            </w:r>
            <w:r w:rsidRPr="00B744A3">
              <w:rPr>
                <w:sz w:val="24"/>
                <w:szCs w:val="24"/>
              </w:rPr>
              <w:t>методами</w:t>
            </w:r>
            <w:r w:rsidRPr="00B744A3">
              <w:rPr>
                <w:spacing w:val="-14"/>
                <w:sz w:val="24"/>
                <w:szCs w:val="24"/>
              </w:rPr>
              <w:t xml:space="preserve"> </w:t>
            </w:r>
            <w:r w:rsidRPr="00B744A3">
              <w:rPr>
                <w:sz w:val="24"/>
                <w:szCs w:val="24"/>
              </w:rPr>
              <w:t xml:space="preserve">решения </w:t>
            </w:r>
            <w:r w:rsidRPr="00B744A3">
              <w:rPr>
                <w:spacing w:val="-2"/>
                <w:sz w:val="24"/>
                <w:szCs w:val="24"/>
              </w:rPr>
              <w:t>уравнений,</w:t>
            </w:r>
            <w:r w:rsidRPr="00B744A3">
              <w:rPr>
                <w:spacing w:val="-10"/>
                <w:sz w:val="24"/>
                <w:szCs w:val="24"/>
              </w:rPr>
              <w:t xml:space="preserve"> </w:t>
            </w:r>
            <w:r w:rsidRPr="00B744A3">
              <w:rPr>
                <w:spacing w:val="-2"/>
                <w:sz w:val="24"/>
                <w:szCs w:val="24"/>
              </w:rPr>
              <w:t>неравенств</w:t>
            </w:r>
            <w:r w:rsidRPr="00B744A3">
              <w:rPr>
                <w:spacing w:val="-10"/>
                <w:sz w:val="24"/>
                <w:szCs w:val="24"/>
              </w:rPr>
              <w:t xml:space="preserve"> </w:t>
            </w:r>
            <w:r w:rsidRPr="00B744A3">
              <w:rPr>
                <w:spacing w:val="-2"/>
                <w:sz w:val="24"/>
                <w:szCs w:val="24"/>
              </w:rPr>
              <w:t>и</w:t>
            </w:r>
            <w:r w:rsidRPr="00B744A3">
              <w:rPr>
                <w:spacing w:val="-10"/>
                <w:sz w:val="24"/>
                <w:szCs w:val="24"/>
              </w:rPr>
              <w:t xml:space="preserve"> </w:t>
            </w:r>
            <w:r w:rsidRPr="00B744A3">
              <w:rPr>
                <w:spacing w:val="-2"/>
                <w:sz w:val="24"/>
                <w:szCs w:val="24"/>
              </w:rPr>
              <w:t xml:space="preserve">их </w:t>
            </w:r>
            <w:r w:rsidRPr="00B744A3">
              <w:rPr>
                <w:sz w:val="24"/>
                <w:szCs w:val="24"/>
              </w:rPr>
              <w:t xml:space="preserve">систем, уметь выбирать метод </w:t>
            </w:r>
            <w:r w:rsidRPr="00B744A3">
              <w:rPr>
                <w:sz w:val="24"/>
                <w:szCs w:val="24"/>
              </w:rPr>
              <w:lastRenderedPageBreak/>
              <w:t>решения и обосновывать свой выбор;</w:t>
            </w:r>
          </w:p>
          <w:p w:rsidR="00C94638" w:rsidRPr="00B744A3" w:rsidRDefault="008C6FC1" w:rsidP="00B744A3">
            <w:pPr>
              <w:pStyle w:val="TableParagraph"/>
              <w:numPr>
                <w:ilvl w:val="0"/>
                <w:numId w:val="73"/>
              </w:numPr>
              <w:tabs>
                <w:tab w:val="left" w:pos="475"/>
              </w:tabs>
              <w:spacing w:line="276" w:lineRule="auto"/>
              <w:ind w:right="520"/>
              <w:rPr>
                <w:sz w:val="24"/>
                <w:szCs w:val="24"/>
              </w:rPr>
            </w:pPr>
            <w:r w:rsidRPr="00B744A3">
              <w:rPr>
                <w:sz w:val="24"/>
                <w:szCs w:val="24"/>
              </w:rPr>
              <w:t xml:space="preserve">использовать метод </w:t>
            </w:r>
            <w:r w:rsidRPr="00B744A3">
              <w:rPr>
                <w:spacing w:val="-2"/>
                <w:sz w:val="24"/>
                <w:szCs w:val="24"/>
              </w:rPr>
              <w:t>интервалов</w:t>
            </w:r>
            <w:r w:rsidRPr="00B744A3">
              <w:rPr>
                <w:spacing w:val="-11"/>
                <w:sz w:val="24"/>
                <w:szCs w:val="24"/>
              </w:rPr>
              <w:t xml:space="preserve"> </w:t>
            </w:r>
            <w:r w:rsidRPr="00B744A3">
              <w:rPr>
                <w:spacing w:val="-2"/>
                <w:sz w:val="24"/>
                <w:szCs w:val="24"/>
              </w:rPr>
              <w:t>для</w:t>
            </w:r>
            <w:r w:rsidRPr="00B744A3">
              <w:rPr>
                <w:spacing w:val="-12"/>
                <w:sz w:val="24"/>
                <w:szCs w:val="24"/>
              </w:rPr>
              <w:t xml:space="preserve"> </w:t>
            </w:r>
            <w:r w:rsidRPr="00B744A3">
              <w:rPr>
                <w:spacing w:val="-2"/>
                <w:sz w:val="24"/>
                <w:szCs w:val="24"/>
              </w:rPr>
              <w:t xml:space="preserve">решения </w:t>
            </w:r>
            <w:r w:rsidRPr="00B744A3">
              <w:rPr>
                <w:sz w:val="24"/>
                <w:szCs w:val="24"/>
              </w:rPr>
              <w:t>неравенств, в том числе дробно-рациональных</w:t>
            </w:r>
            <w:r w:rsidRPr="00B744A3">
              <w:rPr>
                <w:spacing w:val="-14"/>
                <w:sz w:val="24"/>
                <w:szCs w:val="24"/>
              </w:rPr>
              <w:t xml:space="preserve"> </w:t>
            </w:r>
            <w:r w:rsidRPr="00B744A3">
              <w:rPr>
                <w:sz w:val="24"/>
                <w:szCs w:val="24"/>
              </w:rPr>
              <w:t>и включающих в себя</w:t>
            </w:r>
          </w:p>
          <w:p w:rsidR="00C94638" w:rsidRPr="00B744A3" w:rsidRDefault="008C6FC1" w:rsidP="00B744A3">
            <w:pPr>
              <w:pStyle w:val="TableParagraph"/>
              <w:spacing w:line="276" w:lineRule="auto"/>
              <w:ind w:left="475" w:right="225"/>
              <w:rPr>
                <w:sz w:val="24"/>
                <w:szCs w:val="24"/>
              </w:rPr>
            </w:pPr>
            <w:r w:rsidRPr="00B744A3">
              <w:rPr>
                <w:spacing w:val="-4"/>
                <w:sz w:val="24"/>
                <w:szCs w:val="24"/>
              </w:rPr>
              <w:t xml:space="preserve">иррациональные </w:t>
            </w:r>
            <w:r w:rsidRPr="00B744A3">
              <w:rPr>
                <w:spacing w:val="-2"/>
                <w:sz w:val="24"/>
                <w:szCs w:val="24"/>
              </w:rPr>
              <w:t>выражения;</w:t>
            </w:r>
          </w:p>
        </w:tc>
        <w:tc>
          <w:tcPr>
            <w:tcW w:w="3288" w:type="dxa"/>
          </w:tcPr>
          <w:p w:rsidR="00C94638" w:rsidRPr="00B744A3" w:rsidRDefault="008C6FC1" w:rsidP="00B744A3">
            <w:pPr>
              <w:pStyle w:val="TableParagraph"/>
              <w:spacing w:line="276" w:lineRule="auto"/>
              <w:ind w:left="57" w:right="363" w:firstLine="412"/>
              <w:rPr>
                <w:i/>
                <w:sz w:val="24"/>
                <w:szCs w:val="24"/>
              </w:rPr>
            </w:pPr>
            <w:r w:rsidRPr="00B744A3">
              <w:rPr>
                <w:i/>
                <w:spacing w:val="-2"/>
                <w:sz w:val="24"/>
                <w:szCs w:val="24"/>
              </w:rPr>
              <w:lastRenderedPageBreak/>
              <w:t>решать</w:t>
            </w:r>
            <w:r w:rsidRPr="00B744A3">
              <w:rPr>
                <w:i/>
                <w:spacing w:val="-14"/>
                <w:sz w:val="24"/>
                <w:szCs w:val="24"/>
              </w:rPr>
              <w:t xml:space="preserve"> </w:t>
            </w:r>
            <w:r w:rsidRPr="00B744A3">
              <w:rPr>
                <w:i/>
                <w:spacing w:val="-2"/>
                <w:sz w:val="24"/>
                <w:szCs w:val="24"/>
              </w:rPr>
              <w:t>основные</w:t>
            </w:r>
            <w:r w:rsidRPr="00B744A3">
              <w:rPr>
                <w:i/>
                <w:spacing w:val="-14"/>
                <w:sz w:val="24"/>
                <w:szCs w:val="24"/>
              </w:rPr>
              <w:t xml:space="preserve"> </w:t>
            </w:r>
            <w:r w:rsidRPr="00B744A3">
              <w:rPr>
                <w:i/>
                <w:spacing w:val="-2"/>
                <w:sz w:val="24"/>
                <w:szCs w:val="24"/>
              </w:rPr>
              <w:t xml:space="preserve">типы </w:t>
            </w:r>
            <w:r w:rsidRPr="00B744A3">
              <w:rPr>
                <w:i/>
                <w:sz w:val="24"/>
                <w:szCs w:val="24"/>
              </w:rPr>
              <w:t xml:space="preserve">уравнений и неравенств с </w:t>
            </w:r>
            <w:r w:rsidRPr="00B744A3">
              <w:rPr>
                <w:i/>
                <w:spacing w:val="-2"/>
                <w:sz w:val="24"/>
                <w:szCs w:val="24"/>
              </w:rPr>
              <w:t>параметрами;</w:t>
            </w:r>
          </w:p>
          <w:p w:rsidR="00C94638" w:rsidRPr="00B744A3" w:rsidRDefault="008C6FC1" w:rsidP="00B744A3">
            <w:pPr>
              <w:pStyle w:val="TableParagraph"/>
              <w:spacing w:line="276" w:lineRule="auto"/>
              <w:ind w:left="199" w:right="464" w:firstLine="271"/>
              <w:jc w:val="both"/>
              <w:rPr>
                <w:i/>
                <w:sz w:val="24"/>
                <w:szCs w:val="24"/>
              </w:rPr>
            </w:pPr>
            <w:r w:rsidRPr="00B744A3">
              <w:rPr>
                <w:i/>
                <w:sz w:val="24"/>
                <w:szCs w:val="24"/>
              </w:rPr>
              <w:t>применять при решении задач</w:t>
            </w:r>
            <w:r w:rsidRPr="00B744A3">
              <w:rPr>
                <w:i/>
                <w:spacing w:val="-12"/>
                <w:sz w:val="24"/>
                <w:szCs w:val="24"/>
              </w:rPr>
              <w:t xml:space="preserve"> </w:t>
            </w:r>
            <w:r w:rsidRPr="00B744A3">
              <w:rPr>
                <w:i/>
                <w:sz w:val="24"/>
                <w:szCs w:val="24"/>
              </w:rPr>
              <w:t>неравенства</w:t>
            </w:r>
            <w:r w:rsidRPr="00B744A3">
              <w:rPr>
                <w:i/>
                <w:spacing w:val="-9"/>
                <w:sz w:val="24"/>
                <w:szCs w:val="24"/>
              </w:rPr>
              <w:t xml:space="preserve"> </w:t>
            </w:r>
            <w:r w:rsidRPr="00B744A3">
              <w:rPr>
                <w:i/>
                <w:sz w:val="24"/>
                <w:szCs w:val="24"/>
              </w:rPr>
              <w:t>Коши</w:t>
            </w:r>
            <w:r w:rsidRPr="00B744A3">
              <w:rPr>
                <w:i/>
                <w:spacing w:val="-12"/>
                <w:sz w:val="24"/>
                <w:szCs w:val="24"/>
              </w:rPr>
              <w:t xml:space="preserve"> </w:t>
            </w:r>
            <w:r w:rsidRPr="00B744A3">
              <w:rPr>
                <w:i/>
                <w:sz w:val="24"/>
                <w:szCs w:val="24"/>
              </w:rPr>
              <w:t>— Буняковского, Бернулли;</w:t>
            </w:r>
          </w:p>
          <w:p w:rsidR="00C94638" w:rsidRPr="00B744A3" w:rsidRDefault="008C6FC1" w:rsidP="00B744A3">
            <w:pPr>
              <w:pStyle w:val="TableParagraph"/>
              <w:spacing w:line="276" w:lineRule="auto"/>
              <w:ind w:left="112" w:right="237" w:firstLine="357"/>
              <w:rPr>
                <w:i/>
                <w:sz w:val="24"/>
                <w:szCs w:val="24"/>
              </w:rPr>
            </w:pPr>
            <w:r w:rsidRPr="00B744A3">
              <w:rPr>
                <w:i/>
                <w:sz w:val="24"/>
                <w:szCs w:val="24"/>
              </w:rPr>
              <w:t xml:space="preserve">иметь представление о </w:t>
            </w:r>
            <w:r w:rsidRPr="00B744A3">
              <w:rPr>
                <w:i/>
                <w:spacing w:val="-2"/>
                <w:sz w:val="24"/>
                <w:szCs w:val="24"/>
              </w:rPr>
              <w:t>неравенствах</w:t>
            </w:r>
            <w:r w:rsidRPr="00B744A3">
              <w:rPr>
                <w:i/>
                <w:spacing w:val="-6"/>
                <w:sz w:val="24"/>
                <w:szCs w:val="24"/>
              </w:rPr>
              <w:t xml:space="preserve"> </w:t>
            </w:r>
            <w:r w:rsidRPr="00B744A3">
              <w:rPr>
                <w:i/>
                <w:spacing w:val="-2"/>
                <w:sz w:val="24"/>
                <w:szCs w:val="24"/>
              </w:rPr>
              <w:t>между</w:t>
            </w:r>
            <w:r w:rsidRPr="00B744A3">
              <w:rPr>
                <w:i/>
                <w:spacing w:val="-7"/>
                <w:sz w:val="24"/>
                <w:szCs w:val="24"/>
              </w:rPr>
              <w:t xml:space="preserve"> </w:t>
            </w:r>
            <w:r w:rsidRPr="00B744A3">
              <w:rPr>
                <w:i/>
                <w:spacing w:val="-2"/>
                <w:sz w:val="24"/>
                <w:szCs w:val="24"/>
              </w:rPr>
              <w:t>средними степенными</w:t>
            </w:r>
          </w:p>
        </w:tc>
      </w:tr>
      <w:tr w:rsidR="00C94638" w:rsidRPr="00B744A3">
        <w:trPr>
          <w:trHeight w:val="8605"/>
        </w:trPr>
        <w:tc>
          <w:tcPr>
            <w:tcW w:w="1527" w:type="dxa"/>
            <w:gridSpan w:val="2"/>
          </w:tcPr>
          <w:p w:rsidR="00C94638" w:rsidRPr="00B744A3" w:rsidRDefault="00C94638" w:rsidP="00B744A3">
            <w:pPr>
              <w:pStyle w:val="TableParagraph"/>
              <w:spacing w:line="276" w:lineRule="auto"/>
              <w:ind w:left="0"/>
              <w:rPr>
                <w:sz w:val="24"/>
                <w:szCs w:val="24"/>
              </w:rPr>
            </w:pPr>
          </w:p>
        </w:tc>
        <w:tc>
          <w:tcPr>
            <w:tcW w:w="3118" w:type="dxa"/>
          </w:tcPr>
          <w:p w:rsidR="00C94638" w:rsidRPr="00B744A3" w:rsidRDefault="00C94638" w:rsidP="00B744A3">
            <w:pPr>
              <w:pStyle w:val="TableParagraph"/>
              <w:spacing w:line="276" w:lineRule="auto"/>
              <w:ind w:left="0"/>
              <w:rPr>
                <w:sz w:val="24"/>
                <w:szCs w:val="24"/>
              </w:rPr>
            </w:pPr>
          </w:p>
        </w:tc>
        <w:tc>
          <w:tcPr>
            <w:tcW w:w="3605" w:type="dxa"/>
          </w:tcPr>
          <w:p w:rsidR="00C94638" w:rsidRPr="00B744A3" w:rsidRDefault="008C6FC1" w:rsidP="00B744A3">
            <w:pPr>
              <w:pStyle w:val="TableParagraph"/>
              <w:spacing w:line="276" w:lineRule="auto"/>
              <w:ind w:left="148" w:right="385"/>
              <w:rPr>
                <w:i/>
                <w:sz w:val="24"/>
                <w:szCs w:val="24"/>
              </w:rPr>
            </w:pPr>
            <w:r w:rsidRPr="00B744A3">
              <w:rPr>
                <w:i/>
                <w:sz w:val="24"/>
                <w:szCs w:val="24"/>
              </w:rPr>
              <w:t>заданной</w:t>
            </w:r>
            <w:r w:rsidRPr="00B744A3">
              <w:rPr>
                <w:i/>
                <w:spacing w:val="-14"/>
                <w:sz w:val="24"/>
                <w:szCs w:val="24"/>
              </w:rPr>
              <w:t xml:space="preserve"> </w:t>
            </w:r>
            <w:r w:rsidRPr="00B744A3">
              <w:rPr>
                <w:i/>
                <w:sz w:val="24"/>
                <w:szCs w:val="24"/>
              </w:rPr>
              <w:t>реальной</w:t>
            </w:r>
            <w:r w:rsidRPr="00B744A3">
              <w:rPr>
                <w:i/>
                <w:spacing w:val="-14"/>
                <w:sz w:val="24"/>
                <w:szCs w:val="24"/>
              </w:rPr>
              <w:t xml:space="preserve"> </w:t>
            </w:r>
            <w:r w:rsidRPr="00B744A3">
              <w:rPr>
                <w:i/>
                <w:sz w:val="24"/>
                <w:szCs w:val="24"/>
              </w:rPr>
              <w:t>ситуации</w:t>
            </w:r>
            <w:r w:rsidRPr="00B744A3">
              <w:rPr>
                <w:i/>
                <w:spacing w:val="-14"/>
                <w:sz w:val="24"/>
                <w:szCs w:val="24"/>
              </w:rPr>
              <w:t xml:space="preserve"> </w:t>
            </w:r>
            <w:r w:rsidRPr="00B744A3">
              <w:rPr>
                <w:i/>
                <w:sz w:val="24"/>
                <w:szCs w:val="24"/>
              </w:rPr>
              <w:t>или прикладной задачи</w:t>
            </w:r>
          </w:p>
        </w:tc>
        <w:tc>
          <w:tcPr>
            <w:tcW w:w="3291" w:type="dxa"/>
          </w:tcPr>
          <w:p w:rsidR="00C94638" w:rsidRPr="00B744A3" w:rsidRDefault="008C6FC1" w:rsidP="00B744A3">
            <w:pPr>
              <w:pStyle w:val="TableParagraph"/>
              <w:spacing w:line="276" w:lineRule="auto"/>
              <w:ind w:left="117" w:right="144" w:firstLine="357"/>
              <w:rPr>
                <w:sz w:val="24"/>
                <w:szCs w:val="24"/>
              </w:rPr>
            </w:pPr>
            <w:r w:rsidRPr="00B744A3">
              <w:rPr>
                <w:sz w:val="24"/>
                <w:szCs w:val="24"/>
              </w:rPr>
              <w:t xml:space="preserve">решать алгебраические уравнения и неравенства и их системы с параметрами </w:t>
            </w:r>
            <w:r w:rsidRPr="00B744A3">
              <w:rPr>
                <w:spacing w:val="-2"/>
                <w:sz w:val="24"/>
                <w:szCs w:val="24"/>
              </w:rPr>
              <w:t>алгебраическим</w:t>
            </w:r>
            <w:r w:rsidRPr="00B744A3">
              <w:rPr>
                <w:spacing w:val="-6"/>
                <w:sz w:val="24"/>
                <w:szCs w:val="24"/>
              </w:rPr>
              <w:t xml:space="preserve"> </w:t>
            </w:r>
            <w:r w:rsidRPr="00B744A3">
              <w:rPr>
                <w:spacing w:val="-2"/>
                <w:sz w:val="24"/>
                <w:szCs w:val="24"/>
              </w:rPr>
              <w:t>и</w:t>
            </w:r>
            <w:r w:rsidRPr="00B744A3">
              <w:rPr>
                <w:spacing w:val="-5"/>
                <w:sz w:val="24"/>
                <w:szCs w:val="24"/>
              </w:rPr>
              <w:t xml:space="preserve"> </w:t>
            </w:r>
            <w:r w:rsidRPr="00B744A3">
              <w:rPr>
                <w:spacing w:val="-2"/>
                <w:sz w:val="24"/>
                <w:szCs w:val="24"/>
              </w:rPr>
              <w:t>графическим методами;</w:t>
            </w:r>
          </w:p>
          <w:p w:rsidR="00C94638" w:rsidRPr="00B744A3" w:rsidRDefault="008C6FC1" w:rsidP="00B744A3">
            <w:pPr>
              <w:pStyle w:val="TableParagraph"/>
              <w:spacing w:line="276" w:lineRule="auto"/>
              <w:ind w:left="117" w:right="144" w:firstLine="357"/>
              <w:rPr>
                <w:sz w:val="24"/>
                <w:szCs w:val="24"/>
              </w:rPr>
            </w:pPr>
            <w:r w:rsidRPr="00B744A3">
              <w:rPr>
                <w:spacing w:val="-2"/>
                <w:sz w:val="24"/>
                <w:szCs w:val="24"/>
              </w:rPr>
              <w:t>владеть</w:t>
            </w:r>
            <w:r w:rsidRPr="00B744A3">
              <w:rPr>
                <w:spacing w:val="-10"/>
                <w:sz w:val="24"/>
                <w:szCs w:val="24"/>
              </w:rPr>
              <w:t xml:space="preserve"> </w:t>
            </w:r>
            <w:r w:rsidRPr="00B744A3">
              <w:rPr>
                <w:spacing w:val="-2"/>
                <w:sz w:val="24"/>
                <w:szCs w:val="24"/>
              </w:rPr>
              <w:t>разными</w:t>
            </w:r>
            <w:r w:rsidRPr="00B744A3">
              <w:rPr>
                <w:spacing w:val="-10"/>
                <w:sz w:val="24"/>
                <w:szCs w:val="24"/>
              </w:rPr>
              <w:t xml:space="preserve"> </w:t>
            </w:r>
            <w:r w:rsidRPr="00B744A3">
              <w:rPr>
                <w:spacing w:val="-2"/>
                <w:sz w:val="24"/>
                <w:szCs w:val="24"/>
              </w:rPr>
              <w:t xml:space="preserve">методами </w:t>
            </w:r>
            <w:r w:rsidRPr="00B744A3">
              <w:rPr>
                <w:sz w:val="24"/>
                <w:szCs w:val="24"/>
              </w:rPr>
              <w:t>доказательства неравенств;</w:t>
            </w:r>
          </w:p>
          <w:p w:rsidR="00C94638" w:rsidRPr="00B744A3" w:rsidRDefault="008C6FC1" w:rsidP="00B744A3">
            <w:pPr>
              <w:pStyle w:val="TableParagraph"/>
              <w:spacing w:line="276" w:lineRule="auto"/>
              <w:ind w:left="117" w:right="144" w:firstLine="357"/>
              <w:rPr>
                <w:sz w:val="24"/>
                <w:szCs w:val="24"/>
              </w:rPr>
            </w:pPr>
            <w:r w:rsidRPr="00B744A3">
              <w:rPr>
                <w:spacing w:val="-2"/>
                <w:sz w:val="24"/>
                <w:szCs w:val="24"/>
              </w:rPr>
              <w:t>решать</w:t>
            </w:r>
            <w:r w:rsidRPr="00B744A3">
              <w:rPr>
                <w:spacing w:val="-12"/>
                <w:sz w:val="24"/>
                <w:szCs w:val="24"/>
              </w:rPr>
              <w:t xml:space="preserve"> </w:t>
            </w:r>
            <w:r w:rsidRPr="00B744A3">
              <w:rPr>
                <w:spacing w:val="-2"/>
                <w:sz w:val="24"/>
                <w:szCs w:val="24"/>
              </w:rPr>
              <w:t>уравнения</w:t>
            </w:r>
            <w:r w:rsidRPr="00B744A3">
              <w:rPr>
                <w:spacing w:val="-13"/>
                <w:sz w:val="24"/>
                <w:szCs w:val="24"/>
              </w:rPr>
              <w:t xml:space="preserve"> </w:t>
            </w:r>
            <w:r w:rsidRPr="00B744A3">
              <w:rPr>
                <w:spacing w:val="-2"/>
                <w:sz w:val="24"/>
                <w:szCs w:val="24"/>
              </w:rPr>
              <w:t>в</w:t>
            </w:r>
            <w:r w:rsidRPr="00B744A3">
              <w:rPr>
                <w:spacing w:val="-11"/>
                <w:sz w:val="24"/>
                <w:szCs w:val="24"/>
              </w:rPr>
              <w:t xml:space="preserve"> </w:t>
            </w:r>
            <w:r w:rsidRPr="00B744A3">
              <w:rPr>
                <w:spacing w:val="-2"/>
                <w:sz w:val="24"/>
                <w:szCs w:val="24"/>
              </w:rPr>
              <w:t>целых числах;</w:t>
            </w:r>
          </w:p>
          <w:p w:rsidR="00C94638" w:rsidRPr="00B744A3" w:rsidRDefault="008C6FC1" w:rsidP="00B744A3">
            <w:pPr>
              <w:pStyle w:val="TableParagraph"/>
              <w:spacing w:line="276" w:lineRule="auto"/>
              <w:ind w:left="117" w:right="144" w:firstLine="357"/>
              <w:rPr>
                <w:sz w:val="24"/>
                <w:szCs w:val="24"/>
              </w:rPr>
            </w:pPr>
            <w:r w:rsidRPr="00B744A3">
              <w:rPr>
                <w:sz w:val="24"/>
                <w:szCs w:val="24"/>
              </w:rPr>
              <w:t xml:space="preserve">изображать множества на плоскости, задаваемые </w:t>
            </w:r>
            <w:r w:rsidRPr="00B744A3">
              <w:rPr>
                <w:spacing w:val="-2"/>
                <w:sz w:val="24"/>
                <w:szCs w:val="24"/>
              </w:rPr>
              <w:t>уравнениями,</w:t>
            </w:r>
            <w:r w:rsidRPr="00B744A3">
              <w:rPr>
                <w:spacing w:val="-7"/>
                <w:sz w:val="24"/>
                <w:szCs w:val="24"/>
              </w:rPr>
              <w:t xml:space="preserve"> </w:t>
            </w:r>
            <w:r w:rsidRPr="00B744A3">
              <w:rPr>
                <w:spacing w:val="-2"/>
                <w:sz w:val="24"/>
                <w:szCs w:val="24"/>
              </w:rPr>
              <w:t>неравенствами</w:t>
            </w:r>
            <w:r w:rsidRPr="00B744A3">
              <w:rPr>
                <w:spacing w:val="-6"/>
                <w:sz w:val="24"/>
                <w:szCs w:val="24"/>
              </w:rPr>
              <w:t xml:space="preserve"> </w:t>
            </w:r>
            <w:r w:rsidRPr="00B744A3">
              <w:rPr>
                <w:spacing w:val="-2"/>
                <w:sz w:val="24"/>
                <w:szCs w:val="24"/>
              </w:rPr>
              <w:t xml:space="preserve">и </w:t>
            </w:r>
            <w:r w:rsidRPr="00B744A3">
              <w:rPr>
                <w:sz w:val="24"/>
                <w:szCs w:val="24"/>
              </w:rPr>
              <w:t>их системами;</w:t>
            </w:r>
          </w:p>
          <w:p w:rsidR="00C94638" w:rsidRPr="00B744A3" w:rsidRDefault="008C6FC1" w:rsidP="00B744A3">
            <w:pPr>
              <w:pStyle w:val="TableParagraph"/>
              <w:spacing w:line="276" w:lineRule="auto"/>
              <w:ind w:left="117" w:right="144" w:firstLine="357"/>
              <w:rPr>
                <w:sz w:val="24"/>
                <w:szCs w:val="24"/>
              </w:rPr>
            </w:pPr>
            <w:r w:rsidRPr="00B744A3">
              <w:rPr>
                <w:sz w:val="24"/>
                <w:szCs w:val="24"/>
              </w:rPr>
              <w:t xml:space="preserve">свободно использовать </w:t>
            </w:r>
            <w:r w:rsidRPr="00B744A3">
              <w:rPr>
                <w:spacing w:val="-2"/>
                <w:sz w:val="24"/>
                <w:szCs w:val="24"/>
              </w:rPr>
              <w:t>тождественные</w:t>
            </w:r>
            <w:r w:rsidRPr="00B744A3">
              <w:rPr>
                <w:spacing w:val="-14"/>
                <w:sz w:val="24"/>
                <w:szCs w:val="24"/>
              </w:rPr>
              <w:t xml:space="preserve"> </w:t>
            </w:r>
            <w:r w:rsidRPr="00B744A3">
              <w:rPr>
                <w:spacing w:val="-2"/>
                <w:sz w:val="24"/>
                <w:szCs w:val="24"/>
              </w:rPr>
              <w:t xml:space="preserve">преобразования </w:t>
            </w:r>
            <w:r w:rsidRPr="00B744A3">
              <w:rPr>
                <w:sz w:val="24"/>
                <w:szCs w:val="24"/>
              </w:rPr>
              <w:t>при решении уравнений и систем уравнений</w:t>
            </w:r>
          </w:p>
          <w:p w:rsidR="00C94638" w:rsidRPr="00B744A3" w:rsidRDefault="008C6FC1" w:rsidP="00B744A3">
            <w:pPr>
              <w:pStyle w:val="TableParagraph"/>
              <w:spacing w:line="276" w:lineRule="auto"/>
              <w:ind w:left="117" w:firstLine="398"/>
              <w:rPr>
                <w:i/>
                <w:sz w:val="24"/>
                <w:szCs w:val="24"/>
              </w:rPr>
            </w:pPr>
            <w:r w:rsidRPr="00B744A3">
              <w:rPr>
                <w:i/>
                <w:sz w:val="24"/>
                <w:szCs w:val="24"/>
              </w:rPr>
              <w:t>В</w:t>
            </w:r>
            <w:r w:rsidRPr="00B744A3">
              <w:rPr>
                <w:i/>
                <w:spacing w:val="-14"/>
                <w:sz w:val="24"/>
                <w:szCs w:val="24"/>
              </w:rPr>
              <w:t xml:space="preserve"> </w:t>
            </w:r>
            <w:r w:rsidRPr="00B744A3">
              <w:rPr>
                <w:i/>
                <w:sz w:val="24"/>
                <w:szCs w:val="24"/>
              </w:rPr>
              <w:t>повседневной</w:t>
            </w:r>
            <w:r w:rsidRPr="00B744A3">
              <w:rPr>
                <w:i/>
                <w:spacing w:val="-14"/>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при изучении других предметов:</w:t>
            </w:r>
          </w:p>
          <w:p w:rsidR="00C94638" w:rsidRPr="00B744A3" w:rsidRDefault="008C6FC1" w:rsidP="00B744A3">
            <w:pPr>
              <w:pStyle w:val="TableParagraph"/>
              <w:spacing w:line="276" w:lineRule="auto"/>
              <w:ind w:left="117" w:right="551" w:firstLine="256"/>
              <w:rPr>
                <w:sz w:val="24"/>
                <w:szCs w:val="24"/>
              </w:rPr>
            </w:pPr>
            <w:r w:rsidRPr="00B744A3">
              <w:rPr>
                <w:sz w:val="24"/>
                <w:szCs w:val="24"/>
              </w:rPr>
              <w:t>составлять и решать уравнения, неравенства, их системы</w:t>
            </w:r>
            <w:r w:rsidRPr="00B744A3">
              <w:rPr>
                <w:spacing w:val="-14"/>
                <w:sz w:val="24"/>
                <w:szCs w:val="24"/>
              </w:rPr>
              <w:t xml:space="preserve"> </w:t>
            </w:r>
            <w:r w:rsidRPr="00B744A3">
              <w:rPr>
                <w:sz w:val="24"/>
                <w:szCs w:val="24"/>
              </w:rPr>
              <w:t>при</w:t>
            </w:r>
            <w:r w:rsidRPr="00B744A3">
              <w:rPr>
                <w:spacing w:val="-16"/>
                <w:sz w:val="24"/>
                <w:szCs w:val="24"/>
              </w:rPr>
              <w:t xml:space="preserve"> </w:t>
            </w:r>
            <w:r w:rsidRPr="00B744A3">
              <w:rPr>
                <w:sz w:val="24"/>
                <w:szCs w:val="24"/>
              </w:rPr>
              <w:t>решении</w:t>
            </w:r>
            <w:r w:rsidRPr="00B744A3">
              <w:rPr>
                <w:spacing w:val="-14"/>
                <w:sz w:val="24"/>
                <w:szCs w:val="24"/>
              </w:rPr>
              <w:t xml:space="preserve"> </w:t>
            </w:r>
            <w:r w:rsidRPr="00B744A3">
              <w:rPr>
                <w:sz w:val="24"/>
                <w:szCs w:val="24"/>
              </w:rPr>
              <w:t>задач других</w:t>
            </w:r>
            <w:r w:rsidRPr="00B744A3">
              <w:rPr>
                <w:spacing w:val="-6"/>
                <w:sz w:val="24"/>
                <w:szCs w:val="24"/>
              </w:rPr>
              <w:t xml:space="preserve"> </w:t>
            </w:r>
            <w:r w:rsidRPr="00B744A3">
              <w:rPr>
                <w:sz w:val="24"/>
                <w:szCs w:val="24"/>
              </w:rPr>
              <w:t>учебных</w:t>
            </w:r>
            <w:r w:rsidRPr="00B744A3">
              <w:rPr>
                <w:spacing w:val="-6"/>
                <w:sz w:val="24"/>
                <w:szCs w:val="24"/>
              </w:rPr>
              <w:t xml:space="preserve"> </w:t>
            </w:r>
            <w:r w:rsidRPr="00B744A3">
              <w:rPr>
                <w:spacing w:val="-2"/>
                <w:sz w:val="24"/>
                <w:szCs w:val="24"/>
              </w:rPr>
              <w:t>предметов;</w:t>
            </w:r>
          </w:p>
          <w:p w:rsidR="00C94638" w:rsidRPr="00B744A3" w:rsidRDefault="008C6FC1" w:rsidP="00B744A3">
            <w:pPr>
              <w:pStyle w:val="TableParagraph"/>
              <w:spacing w:line="276" w:lineRule="auto"/>
              <w:ind w:left="117" w:right="233" w:firstLine="357"/>
              <w:rPr>
                <w:sz w:val="24"/>
                <w:szCs w:val="24"/>
              </w:rPr>
            </w:pPr>
            <w:r w:rsidRPr="00B744A3">
              <w:rPr>
                <w:sz w:val="24"/>
                <w:szCs w:val="24"/>
              </w:rPr>
              <w:t xml:space="preserve">выполнять оценку </w:t>
            </w:r>
            <w:r w:rsidRPr="00B744A3">
              <w:rPr>
                <w:sz w:val="24"/>
                <w:szCs w:val="24"/>
              </w:rPr>
              <w:lastRenderedPageBreak/>
              <w:t>правдоподобия результатов, получаемых при решении различных уравнений, неравенств и их систем при решении</w:t>
            </w:r>
            <w:r w:rsidRPr="00B744A3">
              <w:rPr>
                <w:spacing w:val="-14"/>
                <w:sz w:val="24"/>
                <w:szCs w:val="24"/>
              </w:rPr>
              <w:t xml:space="preserve"> </w:t>
            </w:r>
            <w:r w:rsidRPr="00B744A3">
              <w:rPr>
                <w:sz w:val="24"/>
                <w:szCs w:val="24"/>
              </w:rPr>
              <w:t>задач</w:t>
            </w:r>
            <w:r w:rsidRPr="00B744A3">
              <w:rPr>
                <w:spacing w:val="-15"/>
                <w:sz w:val="24"/>
                <w:szCs w:val="24"/>
              </w:rPr>
              <w:t xml:space="preserve"> </w:t>
            </w:r>
            <w:r w:rsidRPr="00B744A3">
              <w:rPr>
                <w:sz w:val="24"/>
                <w:szCs w:val="24"/>
              </w:rPr>
              <w:t>других</w:t>
            </w:r>
            <w:r w:rsidRPr="00B744A3">
              <w:rPr>
                <w:spacing w:val="-14"/>
                <w:sz w:val="24"/>
                <w:szCs w:val="24"/>
              </w:rPr>
              <w:t xml:space="preserve"> </w:t>
            </w:r>
            <w:r w:rsidRPr="00B744A3">
              <w:rPr>
                <w:sz w:val="24"/>
                <w:szCs w:val="24"/>
              </w:rPr>
              <w:t xml:space="preserve">учебных </w:t>
            </w:r>
            <w:r w:rsidRPr="00B744A3">
              <w:rPr>
                <w:spacing w:val="-2"/>
                <w:sz w:val="24"/>
                <w:szCs w:val="24"/>
              </w:rPr>
              <w:t>предметов;</w:t>
            </w:r>
          </w:p>
          <w:p w:rsidR="00C94638" w:rsidRPr="00B744A3" w:rsidRDefault="008C6FC1" w:rsidP="00B744A3">
            <w:pPr>
              <w:pStyle w:val="TableParagraph"/>
              <w:spacing w:line="276" w:lineRule="auto"/>
              <w:ind w:left="117" w:right="126" w:firstLine="357"/>
              <w:rPr>
                <w:sz w:val="24"/>
                <w:szCs w:val="24"/>
              </w:rPr>
            </w:pPr>
            <w:r w:rsidRPr="00B744A3">
              <w:rPr>
                <w:sz w:val="24"/>
                <w:szCs w:val="24"/>
              </w:rPr>
              <w:t>составлять и решать уравнения и неравенства с параметрами</w:t>
            </w:r>
            <w:r w:rsidRPr="00B744A3">
              <w:rPr>
                <w:spacing w:val="-16"/>
                <w:sz w:val="24"/>
                <w:szCs w:val="24"/>
              </w:rPr>
              <w:t xml:space="preserve"> </w:t>
            </w:r>
            <w:r w:rsidRPr="00B744A3">
              <w:rPr>
                <w:sz w:val="24"/>
                <w:szCs w:val="24"/>
              </w:rPr>
              <w:t>при</w:t>
            </w:r>
            <w:r w:rsidRPr="00B744A3">
              <w:rPr>
                <w:spacing w:val="-16"/>
                <w:sz w:val="24"/>
                <w:szCs w:val="24"/>
              </w:rPr>
              <w:t xml:space="preserve"> </w:t>
            </w:r>
            <w:r w:rsidRPr="00B744A3">
              <w:rPr>
                <w:sz w:val="24"/>
                <w:szCs w:val="24"/>
              </w:rPr>
              <w:t>решении</w:t>
            </w:r>
            <w:r w:rsidRPr="00B744A3">
              <w:rPr>
                <w:spacing w:val="-14"/>
                <w:sz w:val="24"/>
                <w:szCs w:val="24"/>
              </w:rPr>
              <w:t xml:space="preserve"> </w:t>
            </w:r>
            <w:r w:rsidRPr="00B744A3">
              <w:rPr>
                <w:sz w:val="24"/>
                <w:szCs w:val="24"/>
              </w:rPr>
              <w:t>задач</w:t>
            </w:r>
          </w:p>
          <w:p w:rsidR="00C94638" w:rsidRPr="00B744A3" w:rsidRDefault="008C6FC1" w:rsidP="00B744A3">
            <w:pPr>
              <w:pStyle w:val="TableParagraph"/>
              <w:spacing w:line="276" w:lineRule="auto"/>
              <w:ind w:left="117"/>
              <w:rPr>
                <w:sz w:val="24"/>
                <w:szCs w:val="24"/>
              </w:rPr>
            </w:pPr>
            <w:r w:rsidRPr="00B744A3">
              <w:rPr>
                <w:sz w:val="24"/>
                <w:szCs w:val="24"/>
              </w:rPr>
              <w:t>других</w:t>
            </w:r>
            <w:r w:rsidRPr="00B744A3">
              <w:rPr>
                <w:spacing w:val="-3"/>
                <w:sz w:val="24"/>
                <w:szCs w:val="24"/>
              </w:rPr>
              <w:t xml:space="preserve"> </w:t>
            </w:r>
            <w:r w:rsidRPr="00B744A3">
              <w:rPr>
                <w:sz w:val="24"/>
                <w:szCs w:val="24"/>
              </w:rPr>
              <w:t>учебных</w:t>
            </w:r>
            <w:r w:rsidRPr="00B744A3">
              <w:rPr>
                <w:spacing w:val="-3"/>
                <w:sz w:val="24"/>
                <w:szCs w:val="24"/>
              </w:rPr>
              <w:t xml:space="preserve"> </w:t>
            </w:r>
            <w:r w:rsidRPr="00B744A3">
              <w:rPr>
                <w:spacing w:val="-2"/>
                <w:sz w:val="24"/>
                <w:szCs w:val="24"/>
              </w:rPr>
              <w:t>предметов;</w:t>
            </w:r>
          </w:p>
        </w:tc>
        <w:tc>
          <w:tcPr>
            <w:tcW w:w="3288" w:type="dxa"/>
          </w:tcPr>
          <w:p w:rsidR="00C94638" w:rsidRPr="00B744A3" w:rsidRDefault="00C94638" w:rsidP="00B744A3">
            <w:pPr>
              <w:pStyle w:val="TableParagraph"/>
              <w:spacing w:line="276" w:lineRule="auto"/>
              <w:ind w:left="0"/>
              <w:rPr>
                <w:sz w:val="24"/>
                <w:szCs w:val="24"/>
              </w:rPr>
            </w:pPr>
          </w:p>
        </w:tc>
      </w:tr>
      <w:tr w:rsidR="00C94638" w:rsidRPr="00B744A3" w:rsidTr="0086055D">
        <w:trPr>
          <w:trHeight w:val="2529"/>
        </w:trPr>
        <w:tc>
          <w:tcPr>
            <w:tcW w:w="1520" w:type="dxa"/>
          </w:tcPr>
          <w:p w:rsidR="00C94638" w:rsidRPr="00B744A3" w:rsidRDefault="00C94638" w:rsidP="00B744A3">
            <w:pPr>
              <w:pStyle w:val="TableParagraph"/>
              <w:spacing w:line="276" w:lineRule="auto"/>
              <w:ind w:left="0"/>
              <w:rPr>
                <w:sz w:val="24"/>
                <w:szCs w:val="24"/>
              </w:rPr>
            </w:pPr>
          </w:p>
        </w:tc>
        <w:tc>
          <w:tcPr>
            <w:tcW w:w="3125" w:type="dxa"/>
            <w:gridSpan w:val="2"/>
          </w:tcPr>
          <w:p w:rsidR="00C94638" w:rsidRPr="00B744A3" w:rsidRDefault="00C94638" w:rsidP="00B744A3">
            <w:pPr>
              <w:pStyle w:val="TableParagraph"/>
              <w:spacing w:line="276" w:lineRule="auto"/>
              <w:ind w:left="0"/>
              <w:rPr>
                <w:sz w:val="24"/>
                <w:szCs w:val="24"/>
              </w:rPr>
            </w:pPr>
          </w:p>
        </w:tc>
        <w:tc>
          <w:tcPr>
            <w:tcW w:w="3605" w:type="dxa"/>
          </w:tcPr>
          <w:p w:rsidR="00C94638" w:rsidRPr="00B744A3" w:rsidRDefault="00C94638" w:rsidP="00B744A3">
            <w:pPr>
              <w:pStyle w:val="TableParagraph"/>
              <w:spacing w:line="276" w:lineRule="auto"/>
              <w:ind w:left="0"/>
              <w:rPr>
                <w:sz w:val="24"/>
                <w:szCs w:val="24"/>
              </w:rPr>
            </w:pPr>
          </w:p>
        </w:tc>
        <w:tc>
          <w:tcPr>
            <w:tcW w:w="3291" w:type="dxa"/>
          </w:tcPr>
          <w:p w:rsidR="00C94638" w:rsidRPr="00B744A3" w:rsidRDefault="008C6FC1" w:rsidP="00B744A3">
            <w:pPr>
              <w:pStyle w:val="TableParagraph"/>
              <w:spacing w:line="276" w:lineRule="auto"/>
              <w:ind w:left="117" w:right="363" w:firstLine="357"/>
              <w:rPr>
                <w:sz w:val="24"/>
                <w:szCs w:val="24"/>
              </w:rPr>
            </w:pPr>
            <w:r w:rsidRPr="00B744A3">
              <w:rPr>
                <w:sz w:val="24"/>
                <w:szCs w:val="24"/>
              </w:rPr>
              <w:t xml:space="preserve">составлять уравнение, </w:t>
            </w:r>
            <w:r w:rsidRPr="00B744A3">
              <w:rPr>
                <w:spacing w:val="-2"/>
                <w:sz w:val="24"/>
                <w:szCs w:val="24"/>
              </w:rPr>
              <w:t>неравенство</w:t>
            </w:r>
            <w:r w:rsidRPr="00B744A3">
              <w:rPr>
                <w:spacing w:val="-8"/>
                <w:sz w:val="24"/>
                <w:szCs w:val="24"/>
              </w:rPr>
              <w:t xml:space="preserve"> </w:t>
            </w:r>
            <w:r w:rsidRPr="00B744A3">
              <w:rPr>
                <w:spacing w:val="-2"/>
                <w:sz w:val="24"/>
                <w:szCs w:val="24"/>
              </w:rPr>
              <w:t>или</w:t>
            </w:r>
            <w:r w:rsidRPr="00B744A3">
              <w:rPr>
                <w:spacing w:val="-12"/>
                <w:sz w:val="24"/>
                <w:szCs w:val="24"/>
              </w:rPr>
              <w:t xml:space="preserve"> </w:t>
            </w:r>
            <w:r w:rsidRPr="00B744A3">
              <w:rPr>
                <w:spacing w:val="-2"/>
                <w:sz w:val="24"/>
                <w:szCs w:val="24"/>
              </w:rPr>
              <w:t>их</w:t>
            </w:r>
            <w:r w:rsidRPr="00B744A3">
              <w:rPr>
                <w:spacing w:val="-11"/>
                <w:sz w:val="24"/>
                <w:szCs w:val="24"/>
              </w:rPr>
              <w:t xml:space="preserve"> </w:t>
            </w:r>
            <w:r w:rsidRPr="00B744A3">
              <w:rPr>
                <w:spacing w:val="-2"/>
                <w:sz w:val="24"/>
                <w:szCs w:val="24"/>
              </w:rPr>
              <w:t xml:space="preserve">систему, </w:t>
            </w:r>
            <w:r w:rsidRPr="00B744A3">
              <w:rPr>
                <w:sz w:val="24"/>
                <w:szCs w:val="24"/>
              </w:rPr>
              <w:t>описывающие реальную ситуацию или прикладную задачу, интерпретировать полученные результаты;</w:t>
            </w:r>
          </w:p>
          <w:p w:rsidR="00C94638" w:rsidRPr="00B744A3" w:rsidRDefault="008C6FC1" w:rsidP="00B744A3">
            <w:pPr>
              <w:pStyle w:val="TableParagraph"/>
              <w:spacing w:line="276" w:lineRule="auto"/>
              <w:ind w:left="90" w:right="217" w:firstLine="384"/>
              <w:rPr>
                <w:sz w:val="24"/>
                <w:szCs w:val="24"/>
              </w:rPr>
            </w:pPr>
            <w:r w:rsidRPr="00B744A3">
              <w:rPr>
                <w:sz w:val="24"/>
                <w:szCs w:val="24"/>
              </w:rPr>
              <w:t>использовать</w:t>
            </w:r>
            <w:r w:rsidRPr="00B744A3">
              <w:rPr>
                <w:spacing w:val="-14"/>
                <w:sz w:val="24"/>
                <w:szCs w:val="24"/>
              </w:rPr>
              <w:t xml:space="preserve"> </w:t>
            </w:r>
            <w:r w:rsidRPr="00B744A3">
              <w:rPr>
                <w:sz w:val="24"/>
                <w:szCs w:val="24"/>
              </w:rPr>
              <w:t>программные средства при решении</w:t>
            </w:r>
          </w:p>
          <w:p w:rsidR="00C94638" w:rsidRPr="00B744A3" w:rsidRDefault="008C6FC1" w:rsidP="00B744A3">
            <w:pPr>
              <w:pStyle w:val="TableParagraph"/>
              <w:spacing w:line="276" w:lineRule="auto"/>
              <w:ind w:left="90" w:right="130"/>
              <w:rPr>
                <w:sz w:val="24"/>
                <w:szCs w:val="24"/>
              </w:rPr>
            </w:pPr>
            <w:r w:rsidRPr="00B744A3">
              <w:rPr>
                <w:spacing w:val="-2"/>
                <w:sz w:val="24"/>
                <w:szCs w:val="24"/>
              </w:rPr>
              <w:t>отдельных</w:t>
            </w:r>
            <w:r w:rsidRPr="00B744A3">
              <w:rPr>
                <w:spacing w:val="-9"/>
                <w:sz w:val="24"/>
                <w:szCs w:val="24"/>
              </w:rPr>
              <w:t xml:space="preserve"> </w:t>
            </w:r>
            <w:r w:rsidRPr="00B744A3">
              <w:rPr>
                <w:spacing w:val="-2"/>
                <w:sz w:val="24"/>
                <w:szCs w:val="24"/>
              </w:rPr>
              <w:t>классов</w:t>
            </w:r>
            <w:r w:rsidRPr="00B744A3">
              <w:rPr>
                <w:spacing w:val="-8"/>
                <w:sz w:val="24"/>
                <w:szCs w:val="24"/>
              </w:rPr>
              <w:t xml:space="preserve"> </w:t>
            </w:r>
            <w:r w:rsidRPr="00B744A3">
              <w:rPr>
                <w:spacing w:val="-2"/>
                <w:sz w:val="24"/>
                <w:szCs w:val="24"/>
              </w:rPr>
              <w:t>уравнений</w:t>
            </w:r>
            <w:r w:rsidRPr="00B744A3">
              <w:rPr>
                <w:spacing w:val="-7"/>
                <w:sz w:val="24"/>
                <w:szCs w:val="24"/>
              </w:rPr>
              <w:t xml:space="preserve"> </w:t>
            </w:r>
            <w:r w:rsidRPr="00B744A3">
              <w:rPr>
                <w:spacing w:val="-2"/>
                <w:sz w:val="24"/>
                <w:szCs w:val="24"/>
              </w:rPr>
              <w:t>и неравенств</w:t>
            </w:r>
          </w:p>
        </w:tc>
        <w:tc>
          <w:tcPr>
            <w:tcW w:w="3288" w:type="dxa"/>
          </w:tcPr>
          <w:p w:rsidR="00C94638" w:rsidRPr="00B744A3" w:rsidRDefault="00C94638" w:rsidP="00B744A3">
            <w:pPr>
              <w:pStyle w:val="TableParagraph"/>
              <w:spacing w:line="276" w:lineRule="auto"/>
              <w:ind w:left="0"/>
              <w:rPr>
                <w:sz w:val="24"/>
                <w:szCs w:val="24"/>
              </w:rPr>
            </w:pPr>
          </w:p>
        </w:tc>
      </w:tr>
      <w:tr w:rsidR="00C94638" w:rsidRPr="00B744A3" w:rsidTr="0086055D">
        <w:trPr>
          <w:trHeight w:val="6073"/>
        </w:trPr>
        <w:tc>
          <w:tcPr>
            <w:tcW w:w="1520" w:type="dxa"/>
          </w:tcPr>
          <w:p w:rsidR="00C94638" w:rsidRPr="00B744A3" w:rsidRDefault="008C6FC1" w:rsidP="00B744A3">
            <w:pPr>
              <w:pStyle w:val="TableParagraph"/>
              <w:spacing w:line="276" w:lineRule="auto"/>
              <w:ind w:left="112"/>
              <w:rPr>
                <w:b/>
                <w:i/>
                <w:sz w:val="24"/>
                <w:szCs w:val="24"/>
              </w:rPr>
            </w:pPr>
            <w:r w:rsidRPr="00B744A3">
              <w:rPr>
                <w:b/>
                <w:i/>
                <w:spacing w:val="-2"/>
                <w:sz w:val="24"/>
                <w:szCs w:val="24"/>
              </w:rPr>
              <w:lastRenderedPageBreak/>
              <w:t>Функции</w:t>
            </w:r>
          </w:p>
        </w:tc>
        <w:tc>
          <w:tcPr>
            <w:tcW w:w="3125" w:type="dxa"/>
            <w:gridSpan w:val="2"/>
          </w:tcPr>
          <w:p w:rsidR="00C94638" w:rsidRPr="00B744A3" w:rsidRDefault="008C6FC1" w:rsidP="00B744A3">
            <w:pPr>
              <w:pStyle w:val="TableParagraph"/>
              <w:spacing w:line="276" w:lineRule="auto"/>
              <w:ind w:left="150" w:right="144" w:firstLine="324"/>
              <w:rPr>
                <w:sz w:val="24"/>
                <w:szCs w:val="24"/>
              </w:rPr>
            </w:pPr>
            <w:r w:rsidRPr="00B744A3">
              <w:rPr>
                <w:sz w:val="24"/>
                <w:szCs w:val="24"/>
              </w:rPr>
              <w:t xml:space="preserve">Оперировать на базовом уровне понятиями: зависимость величин, </w:t>
            </w:r>
            <w:r w:rsidRPr="00B744A3">
              <w:rPr>
                <w:spacing w:val="-2"/>
                <w:sz w:val="24"/>
                <w:szCs w:val="24"/>
              </w:rPr>
              <w:t>функция,</w:t>
            </w:r>
            <w:r w:rsidRPr="00B744A3">
              <w:rPr>
                <w:spacing w:val="-8"/>
                <w:sz w:val="24"/>
                <w:szCs w:val="24"/>
              </w:rPr>
              <w:t xml:space="preserve"> </w:t>
            </w:r>
            <w:r w:rsidRPr="00B744A3">
              <w:rPr>
                <w:spacing w:val="-2"/>
                <w:sz w:val="24"/>
                <w:szCs w:val="24"/>
              </w:rPr>
              <w:t>аргумент</w:t>
            </w:r>
            <w:r w:rsidRPr="00B744A3">
              <w:rPr>
                <w:spacing w:val="-8"/>
                <w:sz w:val="24"/>
                <w:szCs w:val="24"/>
              </w:rPr>
              <w:t xml:space="preserve"> </w:t>
            </w:r>
            <w:r w:rsidRPr="00B744A3">
              <w:rPr>
                <w:spacing w:val="-2"/>
                <w:sz w:val="24"/>
                <w:szCs w:val="24"/>
              </w:rPr>
              <w:t>и</w:t>
            </w:r>
            <w:r w:rsidRPr="00B744A3">
              <w:rPr>
                <w:spacing w:val="-9"/>
                <w:sz w:val="24"/>
                <w:szCs w:val="24"/>
              </w:rPr>
              <w:t xml:space="preserve"> </w:t>
            </w:r>
            <w:r w:rsidRPr="00B744A3">
              <w:rPr>
                <w:spacing w:val="-2"/>
                <w:sz w:val="24"/>
                <w:szCs w:val="24"/>
              </w:rPr>
              <w:t xml:space="preserve">значение </w:t>
            </w:r>
            <w:r w:rsidRPr="00B744A3">
              <w:rPr>
                <w:sz w:val="24"/>
                <w:szCs w:val="24"/>
              </w:rPr>
              <w:t xml:space="preserve">функции, область определения и множество значений функции, график зависимости, график функции, нули функции, </w:t>
            </w:r>
            <w:r w:rsidRPr="00B744A3">
              <w:rPr>
                <w:spacing w:val="-2"/>
                <w:sz w:val="24"/>
                <w:szCs w:val="24"/>
              </w:rPr>
              <w:t xml:space="preserve">промежутки знакопостоянства, </w:t>
            </w:r>
            <w:r w:rsidRPr="00B744A3">
              <w:rPr>
                <w:sz w:val="24"/>
                <w:szCs w:val="24"/>
              </w:rPr>
              <w:t xml:space="preserve">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w:t>
            </w:r>
            <w:r w:rsidRPr="00B744A3">
              <w:rPr>
                <w:spacing w:val="-2"/>
                <w:sz w:val="24"/>
                <w:szCs w:val="24"/>
              </w:rPr>
              <w:t>период;</w:t>
            </w:r>
          </w:p>
          <w:p w:rsidR="00C94638" w:rsidRPr="00B744A3" w:rsidRDefault="008C6FC1" w:rsidP="00B744A3">
            <w:pPr>
              <w:pStyle w:val="TableParagraph"/>
              <w:spacing w:line="276" w:lineRule="auto"/>
              <w:ind w:left="150" w:right="77" w:firstLine="324"/>
              <w:rPr>
                <w:sz w:val="24"/>
                <w:szCs w:val="24"/>
              </w:rPr>
            </w:pPr>
            <w:r w:rsidRPr="00B744A3">
              <w:rPr>
                <w:sz w:val="24"/>
                <w:szCs w:val="24"/>
              </w:rPr>
              <w:t xml:space="preserve">оперировать на базовом уровне понятиями: прямая и </w:t>
            </w:r>
            <w:r w:rsidRPr="00B744A3">
              <w:rPr>
                <w:spacing w:val="-2"/>
                <w:sz w:val="24"/>
                <w:szCs w:val="24"/>
              </w:rPr>
              <w:t>обратная</w:t>
            </w:r>
            <w:r w:rsidRPr="00B744A3">
              <w:rPr>
                <w:spacing w:val="-15"/>
                <w:sz w:val="24"/>
                <w:szCs w:val="24"/>
              </w:rPr>
              <w:t xml:space="preserve"> </w:t>
            </w:r>
            <w:r w:rsidRPr="00B744A3">
              <w:rPr>
                <w:spacing w:val="-2"/>
                <w:sz w:val="24"/>
                <w:szCs w:val="24"/>
              </w:rPr>
              <w:t>пропорциональность</w:t>
            </w:r>
          </w:p>
          <w:p w:rsidR="00C94638" w:rsidRPr="00B744A3" w:rsidRDefault="008C6FC1" w:rsidP="00B744A3">
            <w:pPr>
              <w:pStyle w:val="TableParagraph"/>
              <w:spacing w:line="276" w:lineRule="auto"/>
              <w:ind w:left="150" w:right="645"/>
              <w:rPr>
                <w:sz w:val="24"/>
                <w:szCs w:val="24"/>
              </w:rPr>
            </w:pPr>
            <w:r w:rsidRPr="00B744A3">
              <w:rPr>
                <w:sz w:val="24"/>
                <w:szCs w:val="24"/>
              </w:rPr>
              <w:t>линейная,</w:t>
            </w:r>
            <w:r w:rsidRPr="00B744A3">
              <w:rPr>
                <w:spacing w:val="-14"/>
                <w:sz w:val="24"/>
                <w:szCs w:val="24"/>
              </w:rPr>
              <w:t xml:space="preserve"> </w:t>
            </w:r>
            <w:r w:rsidRPr="00B744A3">
              <w:rPr>
                <w:sz w:val="24"/>
                <w:szCs w:val="24"/>
              </w:rPr>
              <w:t>квадратичная, логарифмическая</w:t>
            </w:r>
            <w:r w:rsidRPr="00B744A3">
              <w:rPr>
                <w:spacing w:val="-8"/>
                <w:sz w:val="24"/>
                <w:szCs w:val="24"/>
              </w:rPr>
              <w:t xml:space="preserve"> </w:t>
            </w:r>
            <w:r w:rsidRPr="00B744A3">
              <w:rPr>
                <w:sz w:val="24"/>
                <w:szCs w:val="24"/>
              </w:rPr>
              <w:t>и</w:t>
            </w:r>
          </w:p>
        </w:tc>
        <w:tc>
          <w:tcPr>
            <w:tcW w:w="3605" w:type="dxa"/>
          </w:tcPr>
          <w:p w:rsidR="00C94638" w:rsidRPr="00B744A3" w:rsidRDefault="008C6FC1" w:rsidP="00B744A3">
            <w:pPr>
              <w:pStyle w:val="TableParagraph"/>
              <w:spacing w:line="276" w:lineRule="auto"/>
              <w:ind w:left="143" w:right="151" w:firstLine="324"/>
              <w:rPr>
                <w:i/>
                <w:sz w:val="24"/>
                <w:szCs w:val="24"/>
              </w:rPr>
            </w:pPr>
            <w:r w:rsidRPr="00B744A3">
              <w:rPr>
                <w:i/>
                <w:sz w:val="24"/>
                <w:szCs w:val="24"/>
              </w:rPr>
              <w:t xml:space="preserve">Оперировать понятиями: зависимость величин, функция, аргумент и значение функции, </w:t>
            </w:r>
            <w:r w:rsidRPr="00B744A3">
              <w:rPr>
                <w:i/>
                <w:spacing w:val="-2"/>
                <w:sz w:val="24"/>
                <w:szCs w:val="24"/>
              </w:rPr>
              <w:t>область</w:t>
            </w:r>
            <w:r w:rsidRPr="00B744A3">
              <w:rPr>
                <w:i/>
                <w:spacing w:val="-5"/>
                <w:sz w:val="24"/>
                <w:szCs w:val="24"/>
              </w:rPr>
              <w:t xml:space="preserve"> </w:t>
            </w:r>
            <w:r w:rsidRPr="00B744A3">
              <w:rPr>
                <w:i/>
                <w:spacing w:val="-2"/>
                <w:sz w:val="24"/>
                <w:szCs w:val="24"/>
              </w:rPr>
              <w:t>определения</w:t>
            </w:r>
            <w:r w:rsidRPr="00B744A3">
              <w:rPr>
                <w:i/>
                <w:spacing w:val="-4"/>
                <w:sz w:val="24"/>
                <w:szCs w:val="24"/>
              </w:rPr>
              <w:t xml:space="preserve"> </w:t>
            </w:r>
            <w:r w:rsidRPr="00B744A3">
              <w:rPr>
                <w:i/>
                <w:spacing w:val="-2"/>
                <w:sz w:val="24"/>
                <w:szCs w:val="24"/>
              </w:rPr>
              <w:t>и</w:t>
            </w:r>
            <w:r w:rsidRPr="00B744A3">
              <w:rPr>
                <w:i/>
                <w:spacing w:val="-9"/>
                <w:sz w:val="24"/>
                <w:szCs w:val="24"/>
              </w:rPr>
              <w:t xml:space="preserve"> </w:t>
            </w:r>
            <w:r w:rsidRPr="00B744A3">
              <w:rPr>
                <w:i/>
                <w:spacing w:val="-2"/>
                <w:sz w:val="24"/>
                <w:szCs w:val="24"/>
              </w:rPr>
              <w:t xml:space="preserve">множество </w:t>
            </w:r>
            <w:r w:rsidRPr="00B744A3">
              <w:rPr>
                <w:i/>
                <w:sz w:val="24"/>
                <w:szCs w:val="24"/>
              </w:rPr>
              <w:t>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C94638" w:rsidRPr="00B744A3" w:rsidRDefault="008C6FC1" w:rsidP="00B744A3">
            <w:pPr>
              <w:pStyle w:val="TableParagraph"/>
              <w:spacing w:line="276" w:lineRule="auto"/>
              <w:ind w:left="143" w:right="132" w:firstLine="324"/>
              <w:rPr>
                <w:i/>
                <w:sz w:val="24"/>
                <w:szCs w:val="24"/>
              </w:rPr>
            </w:pPr>
            <w:r w:rsidRPr="00B744A3">
              <w:rPr>
                <w:i/>
                <w:sz w:val="24"/>
                <w:szCs w:val="24"/>
              </w:rPr>
              <w:t xml:space="preserve">оперировать понятиями: прямая и обратная пропорциональность, линейная, </w:t>
            </w:r>
            <w:r w:rsidRPr="00B744A3">
              <w:rPr>
                <w:i/>
                <w:spacing w:val="-2"/>
                <w:sz w:val="24"/>
                <w:szCs w:val="24"/>
              </w:rPr>
              <w:t>квадратичная, логарифмическая</w:t>
            </w:r>
            <w:r w:rsidRPr="00B744A3">
              <w:rPr>
                <w:i/>
                <w:spacing w:val="-4"/>
                <w:sz w:val="24"/>
                <w:szCs w:val="24"/>
              </w:rPr>
              <w:t xml:space="preserve"> </w:t>
            </w:r>
            <w:r w:rsidRPr="00B744A3">
              <w:rPr>
                <w:i/>
                <w:spacing w:val="-2"/>
                <w:sz w:val="24"/>
                <w:szCs w:val="24"/>
              </w:rPr>
              <w:t xml:space="preserve">и </w:t>
            </w:r>
            <w:r w:rsidRPr="00B744A3">
              <w:rPr>
                <w:i/>
                <w:sz w:val="24"/>
                <w:szCs w:val="24"/>
              </w:rPr>
              <w:t>показательная функции, тригонометрические функции;</w:t>
            </w:r>
          </w:p>
          <w:p w:rsidR="00C94638" w:rsidRPr="00B744A3" w:rsidRDefault="008C6FC1" w:rsidP="00B744A3">
            <w:pPr>
              <w:pStyle w:val="TableParagraph"/>
              <w:spacing w:line="276" w:lineRule="auto"/>
              <w:ind w:left="467"/>
              <w:rPr>
                <w:i/>
                <w:sz w:val="24"/>
                <w:szCs w:val="24"/>
              </w:rPr>
            </w:pPr>
            <w:r w:rsidRPr="00B744A3">
              <w:rPr>
                <w:i/>
                <w:spacing w:val="-2"/>
                <w:sz w:val="24"/>
                <w:szCs w:val="24"/>
              </w:rPr>
              <w:t>определять</w:t>
            </w:r>
            <w:r w:rsidRPr="00B744A3">
              <w:rPr>
                <w:i/>
                <w:spacing w:val="-5"/>
                <w:sz w:val="24"/>
                <w:szCs w:val="24"/>
              </w:rPr>
              <w:t xml:space="preserve"> </w:t>
            </w:r>
            <w:r w:rsidRPr="00B744A3">
              <w:rPr>
                <w:i/>
                <w:spacing w:val="-2"/>
                <w:sz w:val="24"/>
                <w:szCs w:val="24"/>
              </w:rPr>
              <w:t>значение</w:t>
            </w:r>
            <w:r w:rsidRPr="00B744A3">
              <w:rPr>
                <w:i/>
                <w:spacing w:val="-3"/>
                <w:sz w:val="24"/>
                <w:szCs w:val="24"/>
              </w:rPr>
              <w:t xml:space="preserve"> </w:t>
            </w:r>
            <w:r w:rsidRPr="00B744A3">
              <w:rPr>
                <w:i/>
                <w:spacing w:val="-2"/>
                <w:sz w:val="24"/>
                <w:szCs w:val="24"/>
              </w:rPr>
              <w:t>функции</w:t>
            </w:r>
          </w:p>
          <w:p w:rsidR="00C94638" w:rsidRPr="00B744A3" w:rsidRDefault="008C6FC1" w:rsidP="00B744A3">
            <w:pPr>
              <w:pStyle w:val="TableParagraph"/>
              <w:spacing w:line="276" w:lineRule="auto"/>
              <w:ind w:left="143" w:right="809"/>
              <w:rPr>
                <w:i/>
                <w:sz w:val="24"/>
                <w:szCs w:val="24"/>
              </w:rPr>
            </w:pPr>
            <w:r w:rsidRPr="00B744A3">
              <w:rPr>
                <w:i/>
                <w:sz w:val="24"/>
                <w:szCs w:val="24"/>
              </w:rPr>
              <w:t>по</w:t>
            </w:r>
            <w:r w:rsidRPr="00B744A3">
              <w:rPr>
                <w:i/>
                <w:spacing w:val="-6"/>
                <w:sz w:val="24"/>
                <w:szCs w:val="24"/>
              </w:rPr>
              <w:t xml:space="preserve"> </w:t>
            </w:r>
            <w:r w:rsidRPr="00B744A3">
              <w:rPr>
                <w:i/>
                <w:sz w:val="24"/>
                <w:szCs w:val="24"/>
              </w:rPr>
              <w:t>значению</w:t>
            </w:r>
            <w:r w:rsidRPr="00B744A3">
              <w:rPr>
                <w:i/>
                <w:spacing w:val="-6"/>
                <w:sz w:val="24"/>
                <w:szCs w:val="24"/>
              </w:rPr>
              <w:t xml:space="preserve"> </w:t>
            </w:r>
            <w:r w:rsidRPr="00B744A3">
              <w:rPr>
                <w:i/>
                <w:sz w:val="24"/>
                <w:szCs w:val="24"/>
              </w:rPr>
              <w:t>аргумента</w:t>
            </w:r>
            <w:r w:rsidRPr="00B744A3">
              <w:rPr>
                <w:i/>
                <w:spacing w:val="-6"/>
                <w:sz w:val="24"/>
                <w:szCs w:val="24"/>
              </w:rPr>
              <w:t xml:space="preserve"> </w:t>
            </w:r>
            <w:r w:rsidRPr="00B744A3">
              <w:rPr>
                <w:i/>
                <w:sz w:val="24"/>
                <w:szCs w:val="24"/>
              </w:rPr>
              <w:t xml:space="preserve">при </w:t>
            </w:r>
            <w:r w:rsidRPr="00B744A3">
              <w:rPr>
                <w:i/>
                <w:spacing w:val="-2"/>
                <w:sz w:val="24"/>
                <w:szCs w:val="24"/>
              </w:rPr>
              <w:t>различных</w:t>
            </w:r>
            <w:r w:rsidRPr="00B744A3">
              <w:rPr>
                <w:i/>
                <w:spacing w:val="4"/>
                <w:sz w:val="24"/>
                <w:szCs w:val="24"/>
              </w:rPr>
              <w:t xml:space="preserve"> </w:t>
            </w:r>
            <w:r w:rsidRPr="00B744A3">
              <w:rPr>
                <w:i/>
                <w:spacing w:val="-2"/>
                <w:sz w:val="24"/>
                <w:szCs w:val="24"/>
              </w:rPr>
              <w:t>способах</w:t>
            </w:r>
            <w:r w:rsidRPr="00B744A3">
              <w:rPr>
                <w:i/>
                <w:spacing w:val="2"/>
                <w:sz w:val="24"/>
                <w:szCs w:val="24"/>
              </w:rPr>
              <w:t xml:space="preserve"> </w:t>
            </w:r>
            <w:r w:rsidRPr="00B744A3">
              <w:rPr>
                <w:i/>
                <w:spacing w:val="-2"/>
                <w:sz w:val="24"/>
                <w:szCs w:val="24"/>
              </w:rPr>
              <w:t>задания</w:t>
            </w:r>
          </w:p>
        </w:tc>
        <w:tc>
          <w:tcPr>
            <w:tcW w:w="3291" w:type="dxa"/>
          </w:tcPr>
          <w:p w:rsidR="00C94638" w:rsidRPr="00B744A3" w:rsidRDefault="008C6FC1" w:rsidP="00B744A3">
            <w:pPr>
              <w:pStyle w:val="TableParagraph"/>
              <w:spacing w:line="276" w:lineRule="auto"/>
              <w:ind w:left="110" w:right="130" w:firstLine="357"/>
              <w:rPr>
                <w:sz w:val="24"/>
                <w:szCs w:val="24"/>
              </w:rPr>
            </w:pPr>
            <w:r w:rsidRPr="00B744A3">
              <w:rPr>
                <w:sz w:val="24"/>
                <w:szCs w:val="24"/>
              </w:rPr>
              <w:t xml:space="preserve">Владеть понятиями: </w:t>
            </w:r>
            <w:r w:rsidRPr="00B744A3">
              <w:rPr>
                <w:spacing w:val="-2"/>
                <w:sz w:val="24"/>
                <w:szCs w:val="24"/>
              </w:rPr>
              <w:t>зависимость</w:t>
            </w:r>
            <w:r w:rsidRPr="00B744A3">
              <w:rPr>
                <w:spacing w:val="-6"/>
                <w:sz w:val="24"/>
                <w:szCs w:val="24"/>
              </w:rPr>
              <w:t xml:space="preserve"> </w:t>
            </w:r>
            <w:r w:rsidRPr="00B744A3">
              <w:rPr>
                <w:spacing w:val="-2"/>
                <w:sz w:val="24"/>
                <w:szCs w:val="24"/>
              </w:rPr>
              <w:t>величин,</w:t>
            </w:r>
            <w:r w:rsidRPr="00B744A3">
              <w:rPr>
                <w:spacing w:val="-6"/>
                <w:sz w:val="24"/>
                <w:szCs w:val="24"/>
              </w:rPr>
              <w:t xml:space="preserve"> </w:t>
            </w:r>
            <w:r w:rsidRPr="00B744A3">
              <w:rPr>
                <w:spacing w:val="-2"/>
                <w:sz w:val="24"/>
                <w:szCs w:val="24"/>
              </w:rPr>
              <w:t xml:space="preserve">функция, </w:t>
            </w:r>
            <w:r w:rsidRPr="00B744A3">
              <w:rPr>
                <w:sz w:val="24"/>
                <w:szCs w:val="24"/>
              </w:rPr>
              <w:t>аргумент и значение функции, область определения и множество значений функции, график зависимости, график функции, нули функции, промежутки</w:t>
            </w:r>
            <w:r w:rsidRPr="00B744A3">
              <w:rPr>
                <w:spacing w:val="-14"/>
                <w:sz w:val="24"/>
                <w:szCs w:val="24"/>
              </w:rPr>
              <w:t xml:space="preserve"> </w:t>
            </w:r>
            <w:r w:rsidRPr="00B744A3">
              <w:rPr>
                <w:sz w:val="24"/>
                <w:szCs w:val="24"/>
              </w:rPr>
              <w:t>знакопостоянства, возрастание на числовом промежутке, убывание на числовом промежутке, наибольшее и наименьшее значение</w:t>
            </w:r>
            <w:r w:rsidRPr="00B744A3">
              <w:rPr>
                <w:spacing w:val="-14"/>
                <w:sz w:val="24"/>
                <w:szCs w:val="24"/>
              </w:rPr>
              <w:t xml:space="preserve"> </w:t>
            </w:r>
            <w:r w:rsidRPr="00B744A3">
              <w:rPr>
                <w:sz w:val="24"/>
                <w:szCs w:val="24"/>
              </w:rPr>
              <w:t>функции</w:t>
            </w:r>
            <w:r w:rsidRPr="00B744A3">
              <w:rPr>
                <w:spacing w:val="-14"/>
                <w:sz w:val="24"/>
                <w:szCs w:val="24"/>
              </w:rPr>
              <w:t xml:space="preserve"> </w:t>
            </w:r>
            <w:r w:rsidRPr="00B744A3">
              <w:rPr>
                <w:sz w:val="24"/>
                <w:szCs w:val="24"/>
              </w:rPr>
              <w:t>на</w:t>
            </w:r>
            <w:r w:rsidRPr="00B744A3">
              <w:rPr>
                <w:spacing w:val="-14"/>
                <w:sz w:val="24"/>
                <w:szCs w:val="24"/>
              </w:rPr>
              <w:t xml:space="preserve"> </w:t>
            </w:r>
            <w:r w:rsidRPr="00B744A3">
              <w:rPr>
                <w:sz w:val="24"/>
                <w:szCs w:val="24"/>
              </w:rPr>
              <w:t>числовом промежутке, периодическая функция, период, четная и нечетная функции; уметь применять эти понятия при решении задач;</w:t>
            </w:r>
          </w:p>
          <w:p w:rsidR="00C94638" w:rsidRPr="00B744A3" w:rsidRDefault="008C6FC1" w:rsidP="00B744A3">
            <w:pPr>
              <w:pStyle w:val="TableParagraph"/>
              <w:spacing w:line="276" w:lineRule="auto"/>
              <w:ind w:left="110" w:right="130" w:firstLine="357"/>
              <w:rPr>
                <w:sz w:val="24"/>
                <w:szCs w:val="24"/>
              </w:rPr>
            </w:pPr>
            <w:r w:rsidRPr="00B744A3">
              <w:rPr>
                <w:spacing w:val="-2"/>
                <w:sz w:val="24"/>
                <w:szCs w:val="24"/>
              </w:rPr>
              <w:t>владеть</w:t>
            </w:r>
            <w:r w:rsidRPr="00B744A3">
              <w:rPr>
                <w:spacing w:val="-9"/>
                <w:sz w:val="24"/>
                <w:szCs w:val="24"/>
              </w:rPr>
              <w:t xml:space="preserve"> </w:t>
            </w:r>
            <w:r w:rsidRPr="00B744A3">
              <w:rPr>
                <w:spacing w:val="-2"/>
                <w:sz w:val="24"/>
                <w:szCs w:val="24"/>
              </w:rPr>
              <w:t>понятием</w:t>
            </w:r>
            <w:r w:rsidRPr="00B744A3">
              <w:rPr>
                <w:spacing w:val="-9"/>
                <w:sz w:val="24"/>
                <w:szCs w:val="24"/>
              </w:rPr>
              <w:t xml:space="preserve"> </w:t>
            </w:r>
            <w:r w:rsidRPr="00B744A3">
              <w:rPr>
                <w:spacing w:val="-2"/>
                <w:sz w:val="24"/>
                <w:szCs w:val="24"/>
              </w:rPr>
              <w:t xml:space="preserve">степенная </w:t>
            </w:r>
            <w:r w:rsidRPr="00B744A3">
              <w:rPr>
                <w:sz w:val="24"/>
                <w:szCs w:val="24"/>
              </w:rPr>
              <w:t>функция; строить ее график и уметь применять свойства степенной функции при решении задач;</w:t>
            </w:r>
          </w:p>
          <w:p w:rsidR="00C94638" w:rsidRPr="00B744A3" w:rsidRDefault="008C6FC1" w:rsidP="00B744A3">
            <w:pPr>
              <w:pStyle w:val="TableParagraph"/>
              <w:spacing w:line="276" w:lineRule="auto"/>
              <w:ind w:left="467"/>
              <w:rPr>
                <w:sz w:val="24"/>
                <w:szCs w:val="24"/>
              </w:rPr>
            </w:pPr>
            <w:r w:rsidRPr="00B744A3">
              <w:rPr>
                <w:sz w:val="24"/>
                <w:szCs w:val="24"/>
              </w:rPr>
              <w:t>владеть</w:t>
            </w:r>
            <w:r w:rsidRPr="00B744A3">
              <w:rPr>
                <w:spacing w:val="-9"/>
                <w:sz w:val="24"/>
                <w:szCs w:val="24"/>
              </w:rPr>
              <w:t xml:space="preserve"> </w:t>
            </w:r>
            <w:r w:rsidRPr="00B744A3">
              <w:rPr>
                <w:spacing w:val="-2"/>
                <w:sz w:val="24"/>
                <w:szCs w:val="24"/>
              </w:rPr>
              <w:t>понятиями</w:t>
            </w:r>
          </w:p>
        </w:tc>
        <w:tc>
          <w:tcPr>
            <w:tcW w:w="3288" w:type="dxa"/>
          </w:tcPr>
          <w:p w:rsidR="00C94638" w:rsidRPr="00B744A3" w:rsidRDefault="008C6FC1" w:rsidP="00B744A3">
            <w:pPr>
              <w:pStyle w:val="TableParagraph"/>
              <w:spacing w:line="276" w:lineRule="auto"/>
              <w:ind w:left="468" w:right="237"/>
              <w:rPr>
                <w:i/>
                <w:sz w:val="24"/>
                <w:szCs w:val="24"/>
              </w:rPr>
            </w:pPr>
            <w:r w:rsidRPr="00B744A3">
              <w:rPr>
                <w:i/>
                <w:spacing w:val="-2"/>
                <w:sz w:val="24"/>
                <w:szCs w:val="24"/>
              </w:rPr>
              <w:t>Достижение</w:t>
            </w:r>
            <w:r w:rsidRPr="00B744A3">
              <w:rPr>
                <w:i/>
                <w:spacing w:val="-14"/>
                <w:sz w:val="24"/>
                <w:szCs w:val="24"/>
              </w:rPr>
              <w:t xml:space="preserve"> </w:t>
            </w:r>
            <w:r w:rsidRPr="00B744A3">
              <w:rPr>
                <w:i/>
                <w:spacing w:val="-2"/>
                <w:sz w:val="24"/>
                <w:szCs w:val="24"/>
              </w:rPr>
              <w:t xml:space="preserve">результатов </w:t>
            </w:r>
            <w:r w:rsidRPr="00B744A3">
              <w:rPr>
                <w:i/>
                <w:sz w:val="24"/>
                <w:szCs w:val="24"/>
              </w:rPr>
              <w:t>раздела II;</w:t>
            </w:r>
          </w:p>
          <w:p w:rsidR="00C94638" w:rsidRPr="00B744A3" w:rsidRDefault="008C6FC1" w:rsidP="00B744A3">
            <w:pPr>
              <w:pStyle w:val="TableParagraph"/>
              <w:spacing w:line="276" w:lineRule="auto"/>
              <w:ind w:left="110" w:right="237" w:firstLine="357"/>
              <w:rPr>
                <w:i/>
                <w:sz w:val="24"/>
                <w:szCs w:val="24"/>
              </w:rPr>
            </w:pPr>
            <w:r w:rsidRPr="00B744A3">
              <w:rPr>
                <w:i/>
                <w:sz w:val="24"/>
                <w:szCs w:val="24"/>
              </w:rPr>
              <w:t xml:space="preserve">владеть понятием асимптоты и уметь его </w:t>
            </w:r>
            <w:r w:rsidRPr="00B744A3">
              <w:rPr>
                <w:i/>
                <w:spacing w:val="-2"/>
                <w:sz w:val="24"/>
                <w:szCs w:val="24"/>
              </w:rPr>
              <w:t>применять</w:t>
            </w:r>
            <w:r w:rsidRPr="00B744A3">
              <w:rPr>
                <w:i/>
                <w:spacing w:val="-9"/>
                <w:sz w:val="24"/>
                <w:szCs w:val="24"/>
              </w:rPr>
              <w:t xml:space="preserve"> </w:t>
            </w:r>
            <w:r w:rsidRPr="00B744A3">
              <w:rPr>
                <w:i/>
                <w:spacing w:val="-2"/>
                <w:sz w:val="24"/>
                <w:szCs w:val="24"/>
              </w:rPr>
              <w:t>при</w:t>
            </w:r>
            <w:r w:rsidRPr="00B744A3">
              <w:rPr>
                <w:i/>
                <w:spacing w:val="-7"/>
                <w:sz w:val="24"/>
                <w:szCs w:val="24"/>
              </w:rPr>
              <w:t xml:space="preserve"> </w:t>
            </w:r>
            <w:r w:rsidRPr="00B744A3">
              <w:rPr>
                <w:i/>
                <w:spacing w:val="-2"/>
                <w:sz w:val="24"/>
                <w:szCs w:val="24"/>
              </w:rPr>
              <w:t>решении</w:t>
            </w:r>
            <w:r w:rsidRPr="00B744A3">
              <w:rPr>
                <w:i/>
                <w:spacing w:val="-10"/>
                <w:sz w:val="24"/>
                <w:szCs w:val="24"/>
              </w:rPr>
              <w:t xml:space="preserve"> </w:t>
            </w:r>
            <w:r w:rsidRPr="00B744A3">
              <w:rPr>
                <w:i/>
                <w:spacing w:val="-2"/>
                <w:sz w:val="24"/>
                <w:szCs w:val="24"/>
              </w:rPr>
              <w:t>задач;</w:t>
            </w:r>
          </w:p>
          <w:p w:rsidR="00C94638" w:rsidRPr="00B744A3" w:rsidRDefault="008C6FC1" w:rsidP="00B744A3">
            <w:pPr>
              <w:pStyle w:val="TableParagraph"/>
              <w:spacing w:line="276" w:lineRule="auto"/>
              <w:ind w:left="110" w:right="112" w:firstLine="360"/>
              <w:rPr>
                <w:i/>
                <w:sz w:val="24"/>
                <w:szCs w:val="24"/>
              </w:rPr>
            </w:pPr>
            <w:r w:rsidRPr="00B744A3">
              <w:rPr>
                <w:i/>
                <w:spacing w:val="-2"/>
                <w:sz w:val="24"/>
                <w:szCs w:val="24"/>
              </w:rPr>
              <w:t>применять</w:t>
            </w:r>
            <w:r w:rsidRPr="00B744A3">
              <w:rPr>
                <w:i/>
                <w:spacing w:val="-11"/>
                <w:sz w:val="24"/>
                <w:szCs w:val="24"/>
              </w:rPr>
              <w:t xml:space="preserve"> </w:t>
            </w:r>
            <w:r w:rsidRPr="00B744A3">
              <w:rPr>
                <w:i/>
                <w:spacing w:val="-2"/>
                <w:sz w:val="24"/>
                <w:szCs w:val="24"/>
              </w:rPr>
              <w:t>методы</w:t>
            </w:r>
            <w:r w:rsidRPr="00B744A3">
              <w:rPr>
                <w:i/>
                <w:spacing w:val="-9"/>
                <w:sz w:val="24"/>
                <w:szCs w:val="24"/>
              </w:rPr>
              <w:t xml:space="preserve"> </w:t>
            </w:r>
            <w:r w:rsidRPr="00B744A3">
              <w:rPr>
                <w:i/>
                <w:spacing w:val="-2"/>
                <w:sz w:val="24"/>
                <w:szCs w:val="24"/>
              </w:rPr>
              <w:t xml:space="preserve">решения </w:t>
            </w:r>
            <w:r w:rsidRPr="00B744A3">
              <w:rPr>
                <w:i/>
                <w:sz w:val="24"/>
                <w:szCs w:val="24"/>
              </w:rPr>
              <w:t>простейших</w:t>
            </w:r>
            <w:r w:rsidRPr="00B744A3">
              <w:rPr>
                <w:i/>
                <w:spacing w:val="-17"/>
                <w:sz w:val="24"/>
                <w:szCs w:val="24"/>
              </w:rPr>
              <w:t xml:space="preserve"> </w:t>
            </w:r>
            <w:r w:rsidRPr="00B744A3">
              <w:rPr>
                <w:i/>
                <w:sz w:val="24"/>
                <w:szCs w:val="24"/>
              </w:rPr>
              <w:t xml:space="preserve">дифференциальных уравнений первого и второго </w:t>
            </w:r>
            <w:r w:rsidRPr="00B744A3">
              <w:rPr>
                <w:i/>
                <w:spacing w:val="-2"/>
                <w:sz w:val="24"/>
                <w:szCs w:val="24"/>
              </w:rPr>
              <w:t>порядков</w:t>
            </w:r>
          </w:p>
        </w:tc>
      </w:tr>
      <w:tr w:rsidR="00C94638" w:rsidRPr="00B744A3" w:rsidTr="0086055D">
        <w:trPr>
          <w:trHeight w:val="8605"/>
        </w:trPr>
        <w:tc>
          <w:tcPr>
            <w:tcW w:w="1520" w:type="dxa"/>
          </w:tcPr>
          <w:p w:rsidR="00C94638" w:rsidRPr="00B744A3" w:rsidRDefault="00C94638" w:rsidP="00B744A3">
            <w:pPr>
              <w:pStyle w:val="TableParagraph"/>
              <w:spacing w:line="276" w:lineRule="auto"/>
              <w:ind w:left="0"/>
              <w:rPr>
                <w:sz w:val="24"/>
                <w:szCs w:val="24"/>
              </w:rPr>
            </w:pPr>
          </w:p>
        </w:tc>
        <w:tc>
          <w:tcPr>
            <w:tcW w:w="3125" w:type="dxa"/>
            <w:gridSpan w:val="2"/>
          </w:tcPr>
          <w:p w:rsidR="00C94638" w:rsidRPr="00B744A3" w:rsidRDefault="008C6FC1" w:rsidP="00B744A3">
            <w:pPr>
              <w:pStyle w:val="TableParagraph"/>
              <w:spacing w:line="276" w:lineRule="auto"/>
              <w:ind w:left="150" w:right="645"/>
              <w:rPr>
                <w:sz w:val="24"/>
                <w:szCs w:val="24"/>
              </w:rPr>
            </w:pPr>
            <w:r w:rsidRPr="00B744A3">
              <w:rPr>
                <w:spacing w:val="-2"/>
                <w:sz w:val="24"/>
                <w:szCs w:val="24"/>
              </w:rPr>
              <w:t>показательная</w:t>
            </w:r>
            <w:r w:rsidRPr="00B744A3">
              <w:rPr>
                <w:spacing w:val="-15"/>
                <w:sz w:val="24"/>
                <w:szCs w:val="24"/>
              </w:rPr>
              <w:t xml:space="preserve"> </w:t>
            </w:r>
            <w:r w:rsidRPr="00B744A3">
              <w:rPr>
                <w:spacing w:val="-2"/>
                <w:sz w:val="24"/>
                <w:szCs w:val="24"/>
              </w:rPr>
              <w:t>функции, тригонометрические функции;</w:t>
            </w:r>
          </w:p>
          <w:p w:rsidR="00C94638" w:rsidRPr="00B744A3" w:rsidRDefault="008C6FC1" w:rsidP="00B744A3">
            <w:pPr>
              <w:pStyle w:val="TableParagraph"/>
              <w:spacing w:line="276" w:lineRule="auto"/>
              <w:ind w:left="114" w:right="77" w:firstLine="357"/>
              <w:rPr>
                <w:sz w:val="24"/>
                <w:szCs w:val="24"/>
              </w:rPr>
            </w:pPr>
            <w:r w:rsidRPr="00B744A3">
              <w:rPr>
                <w:sz w:val="24"/>
                <w:szCs w:val="24"/>
              </w:rPr>
              <w:t xml:space="preserve">распознавать графики элементарных функций: прямой и обратной </w:t>
            </w:r>
            <w:r w:rsidRPr="00B744A3">
              <w:rPr>
                <w:spacing w:val="-2"/>
                <w:sz w:val="24"/>
                <w:szCs w:val="24"/>
              </w:rPr>
              <w:t xml:space="preserve">пропорциональности, </w:t>
            </w:r>
            <w:r w:rsidRPr="00B744A3">
              <w:rPr>
                <w:sz w:val="24"/>
                <w:szCs w:val="24"/>
              </w:rPr>
              <w:t xml:space="preserve">линейной, квадратичной, логарифмической и показательной функций, </w:t>
            </w:r>
            <w:r w:rsidRPr="00B744A3">
              <w:rPr>
                <w:spacing w:val="-2"/>
                <w:sz w:val="24"/>
                <w:szCs w:val="24"/>
              </w:rPr>
              <w:t>тригонометрических</w:t>
            </w:r>
            <w:r w:rsidRPr="00B744A3">
              <w:rPr>
                <w:spacing w:val="-17"/>
                <w:sz w:val="24"/>
                <w:szCs w:val="24"/>
              </w:rPr>
              <w:t xml:space="preserve"> </w:t>
            </w:r>
            <w:r w:rsidRPr="00B744A3">
              <w:rPr>
                <w:spacing w:val="-2"/>
                <w:sz w:val="24"/>
                <w:szCs w:val="24"/>
              </w:rPr>
              <w:t>функций;</w:t>
            </w:r>
          </w:p>
          <w:p w:rsidR="00C94638" w:rsidRPr="00B744A3" w:rsidRDefault="008C6FC1" w:rsidP="00B744A3">
            <w:pPr>
              <w:pStyle w:val="TableParagraph"/>
              <w:spacing w:line="276" w:lineRule="auto"/>
              <w:ind w:left="150" w:right="144" w:firstLine="324"/>
              <w:rPr>
                <w:sz w:val="24"/>
                <w:szCs w:val="24"/>
              </w:rPr>
            </w:pPr>
            <w:r w:rsidRPr="00B744A3">
              <w:rPr>
                <w:sz w:val="24"/>
                <w:szCs w:val="24"/>
              </w:rPr>
              <w:t xml:space="preserve">соотносить графики элементарных функций: прямой и обратной </w:t>
            </w:r>
            <w:r w:rsidRPr="00B744A3">
              <w:rPr>
                <w:spacing w:val="-2"/>
                <w:sz w:val="24"/>
                <w:szCs w:val="24"/>
              </w:rPr>
              <w:t xml:space="preserve">пропорциональности, </w:t>
            </w:r>
            <w:r w:rsidRPr="00B744A3">
              <w:rPr>
                <w:sz w:val="24"/>
                <w:szCs w:val="24"/>
              </w:rPr>
              <w:t xml:space="preserve">линейной, квадратичной, логарифмической и показательной функций, </w:t>
            </w:r>
            <w:r w:rsidRPr="00B744A3">
              <w:rPr>
                <w:spacing w:val="-2"/>
                <w:sz w:val="24"/>
                <w:szCs w:val="24"/>
              </w:rPr>
              <w:t>тригонометрических</w:t>
            </w:r>
            <w:r w:rsidRPr="00B744A3">
              <w:rPr>
                <w:spacing w:val="-17"/>
                <w:sz w:val="24"/>
                <w:szCs w:val="24"/>
              </w:rPr>
              <w:t xml:space="preserve"> </w:t>
            </w:r>
            <w:r w:rsidRPr="00B744A3">
              <w:rPr>
                <w:spacing w:val="-2"/>
                <w:sz w:val="24"/>
                <w:szCs w:val="24"/>
              </w:rPr>
              <w:t xml:space="preserve">функций </w:t>
            </w:r>
            <w:r w:rsidRPr="00B744A3">
              <w:rPr>
                <w:sz w:val="24"/>
                <w:szCs w:val="24"/>
              </w:rPr>
              <w:t xml:space="preserve">с формулами, которыми они </w:t>
            </w:r>
            <w:r w:rsidRPr="00B744A3">
              <w:rPr>
                <w:spacing w:val="-2"/>
                <w:sz w:val="24"/>
                <w:szCs w:val="24"/>
              </w:rPr>
              <w:t>заданы;</w:t>
            </w:r>
          </w:p>
          <w:p w:rsidR="00C94638" w:rsidRPr="00B744A3" w:rsidRDefault="008C6FC1" w:rsidP="00B744A3">
            <w:pPr>
              <w:pStyle w:val="TableParagraph"/>
              <w:spacing w:line="276" w:lineRule="auto"/>
              <w:ind w:left="150" w:right="307" w:firstLine="324"/>
              <w:rPr>
                <w:sz w:val="24"/>
                <w:szCs w:val="24"/>
              </w:rPr>
            </w:pPr>
            <w:r w:rsidRPr="00B744A3">
              <w:rPr>
                <w:sz w:val="24"/>
                <w:szCs w:val="24"/>
              </w:rPr>
              <w:t>находить по графику приближённо значения функции</w:t>
            </w:r>
            <w:r w:rsidRPr="00B744A3">
              <w:rPr>
                <w:spacing w:val="-14"/>
                <w:sz w:val="24"/>
                <w:szCs w:val="24"/>
              </w:rPr>
              <w:t xml:space="preserve"> </w:t>
            </w:r>
            <w:r w:rsidRPr="00B744A3">
              <w:rPr>
                <w:sz w:val="24"/>
                <w:szCs w:val="24"/>
              </w:rPr>
              <w:t>в</w:t>
            </w:r>
            <w:r w:rsidRPr="00B744A3">
              <w:rPr>
                <w:spacing w:val="-16"/>
                <w:sz w:val="24"/>
                <w:szCs w:val="24"/>
              </w:rPr>
              <w:t xml:space="preserve"> </w:t>
            </w:r>
            <w:r w:rsidRPr="00B744A3">
              <w:rPr>
                <w:sz w:val="24"/>
                <w:szCs w:val="24"/>
              </w:rPr>
              <w:t>заданных</w:t>
            </w:r>
            <w:r w:rsidRPr="00B744A3">
              <w:rPr>
                <w:spacing w:val="-14"/>
                <w:sz w:val="24"/>
                <w:szCs w:val="24"/>
              </w:rPr>
              <w:t xml:space="preserve"> </w:t>
            </w:r>
            <w:r w:rsidRPr="00B744A3">
              <w:rPr>
                <w:sz w:val="24"/>
                <w:szCs w:val="24"/>
              </w:rPr>
              <w:t>точках;</w:t>
            </w:r>
          </w:p>
          <w:p w:rsidR="00C94638" w:rsidRPr="00B744A3" w:rsidRDefault="008C6FC1" w:rsidP="00B744A3">
            <w:pPr>
              <w:pStyle w:val="TableParagraph"/>
              <w:spacing w:line="276" w:lineRule="auto"/>
              <w:ind w:left="150" w:right="307" w:firstLine="324"/>
              <w:rPr>
                <w:sz w:val="24"/>
                <w:szCs w:val="24"/>
              </w:rPr>
            </w:pPr>
            <w:r w:rsidRPr="00B744A3">
              <w:rPr>
                <w:sz w:val="24"/>
                <w:szCs w:val="24"/>
              </w:rPr>
              <w:t xml:space="preserve">определять по </w:t>
            </w:r>
            <w:r w:rsidRPr="00B744A3">
              <w:rPr>
                <w:sz w:val="24"/>
                <w:szCs w:val="24"/>
              </w:rPr>
              <w:lastRenderedPageBreak/>
              <w:t xml:space="preserve">графику свойства функции (нули, </w:t>
            </w:r>
            <w:r w:rsidRPr="00B744A3">
              <w:rPr>
                <w:spacing w:val="-2"/>
                <w:sz w:val="24"/>
                <w:szCs w:val="24"/>
              </w:rPr>
              <w:t>промежутки знакопостоянства, промежутки</w:t>
            </w:r>
            <w:r w:rsidRPr="00B744A3">
              <w:rPr>
                <w:spacing w:val="-15"/>
                <w:sz w:val="24"/>
                <w:szCs w:val="24"/>
              </w:rPr>
              <w:t xml:space="preserve"> </w:t>
            </w:r>
            <w:r w:rsidRPr="00B744A3">
              <w:rPr>
                <w:spacing w:val="-2"/>
                <w:sz w:val="24"/>
                <w:szCs w:val="24"/>
              </w:rPr>
              <w:t xml:space="preserve">монотонности, </w:t>
            </w:r>
            <w:r w:rsidRPr="00B744A3">
              <w:rPr>
                <w:sz w:val="24"/>
                <w:szCs w:val="24"/>
              </w:rPr>
              <w:t>наибольшие и наименьшие значения и т.п.);</w:t>
            </w:r>
          </w:p>
          <w:p w:rsidR="00C94638" w:rsidRPr="00B744A3" w:rsidRDefault="008C6FC1" w:rsidP="00B744A3">
            <w:pPr>
              <w:pStyle w:val="TableParagraph"/>
              <w:spacing w:line="276" w:lineRule="auto"/>
              <w:ind w:left="150" w:right="144" w:firstLine="324"/>
              <w:rPr>
                <w:sz w:val="24"/>
                <w:szCs w:val="24"/>
              </w:rPr>
            </w:pPr>
            <w:r w:rsidRPr="00B744A3">
              <w:rPr>
                <w:sz w:val="24"/>
                <w:szCs w:val="24"/>
              </w:rPr>
              <w:t xml:space="preserve">строить эскиз графика </w:t>
            </w:r>
            <w:r w:rsidRPr="00B744A3">
              <w:rPr>
                <w:spacing w:val="-2"/>
                <w:sz w:val="24"/>
                <w:szCs w:val="24"/>
              </w:rPr>
              <w:t>функции,</w:t>
            </w:r>
            <w:r w:rsidRPr="00B744A3">
              <w:rPr>
                <w:spacing w:val="-15"/>
                <w:sz w:val="24"/>
                <w:szCs w:val="24"/>
              </w:rPr>
              <w:t xml:space="preserve"> </w:t>
            </w:r>
            <w:r w:rsidRPr="00B744A3">
              <w:rPr>
                <w:spacing w:val="-2"/>
                <w:sz w:val="24"/>
                <w:szCs w:val="24"/>
              </w:rPr>
              <w:t>удовлетворяющей</w:t>
            </w:r>
          </w:p>
          <w:p w:rsidR="00C94638" w:rsidRPr="00B744A3" w:rsidRDefault="008C6FC1" w:rsidP="00B744A3">
            <w:pPr>
              <w:pStyle w:val="TableParagraph"/>
              <w:spacing w:line="276" w:lineRule="auto"/>
              <w:ind w:left="150"/>
              <w:rPr>
                <w:sz w:val="24"/>
                <w:szCs w:val="24"/>
              </w:rPr>
            </w:pPr>
            <w:r w:rsidRPr="00B744A3">
              <w:rPr>
                <w:sz w:val="24"/>
                <w:szCs w:val="24"/>
              </w:rPr>
              <w:t>приведенному</w:t>
            </w:r>
            <w:r w:rsidRPr="00B744A3">
              <w:rPr>
                <w:spacing w:val="-12"/>
                <w:sz w:val="24"/>
                <w:szCs w:val="24"/>
              </w:rPr>
              <w:t xml:space="preserve"> </w:t>
            </w:r>
            <w:r w:rsidRPr="00B744A3">
              <w:rPr>
                <w:spacing w:val="-2"/>
                <w:sz w:val="24"/>
                <w:szCs w:val="24"/>
              </w:rPr>
              <w:t>набору</w:t>
            </w:r>
          </w:p>
        </w:tc>
        <w:tc>
          <w:tcPr>
            <w:tcW w:w="3605" w:type="dxa"/>
          </w:tcPr>
          <w:p w:rsidR="00C94638" w:rsidRPr="00B744A3" w:rsidRDefault="008C6FC1" w:rsidP="00B744A3">
            <w:pPr>
              <w:pStyle w:val="TableParagraph"/>
              <w:spacing w:line="276" w:lineRule="auto"/>
              <w:ind w:left="143"/>
              <w:rPr>
                <w:i/>
                <w:sz w:val="24"/>
                <w:szCs w:val="24"/>
              </w:rPr>
            </w:pPr>
            <w:r w:rsidRPr="00B744A3">
              <w:rPr>
                <w:i/>
                <w:spacing w:val="-2"/>
                <w:sz w:val="24"/>
                <w:szCs w:val="24"/>
              </w:rPr>
              <w:lastRenderedPageBreak/>
              <w:t>функции;</w:t>
            </w:r>
          </w:p>
          <w:p w:rsidR="00C94638" w:rsidRPr="00B744A3" w:rsidRDefault="008C6FC1" w:rsidP="00B744A3">
            <w:pPr>
              <w:pStyle w:val="TableParagraph"/>
              <w:spacing w:line="276" w:lineRule="auto"/>
              <w:ind w:left="143" w:right="132" w:firstLine="324"/>
              <w:rPr>
                <w:i/>
                <w:sz w:val="24"/>
                <w:szCs w:val="24"/>
              </w:rPr>
            </w:pPr>
            <w:r w:rsidRPr="00B744A3">
              <w:rPr>
                <w:i/>
                <w:spacing w:val="-2"/>
                <w:sz w:val="24"/>
                <w:szCs w:val="24"/>
              </w:rPr>
              <w:t>строить</w:t>
            </w:r>
            <w:r w:rsidRPr="00B744A3">
              <w:rPr>
                <w:i/>
                <w:spacing w:val="-10"/>
                <w:sz w:val="24"/>
                <w:szCs w:val="24"/>
              </w:rPr>
              <w:t xml:space="preserve"> </w:t>
            </w:r>
            <w:r w:rsidRPr="00B744A3">
              <w:rPr>
                <w:i/>
                <w:spacing w:val="-2"/>
                <w:sz w:val="24"/>
                <w:szCs w:val="24"/>
              </w:rPr>
              <w:t>графики</w:t>
            </w:r>
            <w:r w:rsidRPr="00B744A3">
              <w:rPr>
                <w:i/>
                <w:spacing w:val="-11"/>
                <w:sz w:val="24"/>
                <w:szCs w:val="24"/>
              </w:rPr>
              <w:t xml:space="preserve"> </w:t>
            </w:r>
            <w:r w:rsidRPr="00B744A3">
              <w:rPr>
                <w:i/>
                <w:spacing w:val="-2"/>
                <w:sz w:val="24"/>
                <w:szCs w:val="24"/>
              </w:rPr>
              <w:t>изученных функций;</w:t>
            </w:r>
          </w:p>
          <w:p w:rsidR="00C94638" w:rsidRPr="00B744A3" w:rsidRDefault="008C6FC1" w:rsidP="00B744A3">
            <w:pPr>
              <w:pStyle w:val="TableParagraph"/>
              <w:spacing w:line="276" w:lineRule="auto"/>
              <w:ind w:left="143" w:right="408" w:firstLine="324"/>
              <w:rPr>
                <w:i/>
                <w:sz w:val="24"/>
                <w:szCs w:val="24"/>
              </w:rPr>
            </w:pPr>
            <w:r w:rsidRPr="00B744A3">
              <w:rPr>
                <w:i/>
                <w:sz w:val="24"/>
                <w:szCs w:val="24"/>
              </w:rPr>
              <w:t>описывать по графику и в простейших</w:t>
            </w:r>
            <w:r w:rsidRPr="00B744A3">
              <w:rPr>
                <w:i/>
                <w:spacing w:val="-15"/>
                <w:sz w:val="24"/>
                <w:szCs w:val="24"/>
              </w:rPr>
              <w:t xml:space="preserve"> </w:t>
            </w:r>
            <w:r w:rsidRPr="00B744A3">
              <w:rPr>
                <w:i/>
                <w:sz w:val="24"/>
                <w:szCs w:val="24"/>
              </w:rPr>
              <w:t>случаях</w:t>
            </w:r>
            <w:r w:rsidRPr="00B744A3">
              <w:rPr>
                <w:i/>
                <w:spacing w:val="-14"/>
                <w:sz w:val="24"/>
                <w:szCs w:val="24"/>
              </w:rPr>
              <w:t xml:space="preserve"> </w:t>
            </w:r>
            <w:r w:rsidRPr="00B744A3">
              <w:rPr>
                <w:i/>
                <w:sz w:val="24"/>
                <w:szCs w:val="24"/>
              </w:rPr>
              <w:t>по</w:t>
            </w:r>
            <w:r w:rsidRPr="00B744A3">
              <w:rPr>
                <w:i/>
                <w:spacing w:val="-14"/>
                <w:sz w:val="24"/>
                <w:szCs w:val="24"/>
              </w:rPr>
              <w:t xml:space="preserve"> </w:t>
            </w:r>
            <w:r w:rsidRPr="00B744A3">
              <w:rPr>
                <w:i/>
                <w:sz w:val="24"/>
                <w:szCs w:val="24"/>
              </w:rPr>
              <w:t xml:space="preserve">формуле поведение и свойства функций, находить по графику функции наибольшие и наименьшие </w:t>
            </w:r>
            <w:r w:rsidRPr="00B744A3">
              <w:rPr>
                <w:i/>
                <w:spacing w:val="-2"/>
                <w:sz w:val="24"/>
                <w:szCs w:val="24"/>
              </w:rPr>
              <w:t>значения;</w:t>
            </w:r>
          </w:p>
          <w:p w:rsidR="00C94638" w:rsidRPr="00B744A3" w:rsidRDefault="008C6FC1" w:rsidP="00B744A3">
            <w:pPr>
              <w:pStyle w:val="TableParagraph"/>
              <w:spacing w:line="276" w:lineRule="auto"/>
              <w:ind w:left="143" w:right="132" w:firstLine="324"/>
              <w:rPr>
                <w:i/>
                <w:sz w:val="24"/>
                <w:szCs w:val="24"/>
              </w:rPr>
            </w:pPr>
            <w:r w:rsidRPr="00B744A3">
              <w:rPr>
                <w:i/>
                <w:sz w:val="24"/>
                <w:szCs w:val="24"/>
              </w:rPr>
              <w:t xml:space="preserve">строить эскиз графика функции, удовлетворяющей приведенному набору условий </w:t>
            </w:r>
            <w:r w:rsidRPr="00B744A3">
              <w:rPr>
                <w:i/>
                <w:spacing w:val="-2"/>
                <w:sz w:val="24"/>
                <w:szCs w:val="24"/>
              </w:rPr>
              <w:t xml:space="preserve">(промежутки </w:t>
            </w:r>
            <w:r w:rsidRPr="00B744A3">
              <w:rPr>
                <w:i/>
                <w:sz w:val="24"/>
                <w:szCs w:val="24"/>
              </w:rPr>
              <w:t>возрастания/убывания, значение функции</w:t>
            </w:r>
            <w:r w:rsidRPr="00B744A3">
              <w:rPr>
                <w:i/>
                <w:spacing w:val="-14"/>
                <w:sz w:val="24"/>
                <w:szCs w:val="24"/>
              </w:rPr>
              <w:t xml:space="preserve"> </w:t>
            </w:r>
            <w:r w:rsidRPr="00B744A3">
              <w:rPr>
                <w:i/>
                <w:sz w:val="24"/>
                <w:szCs w:val="24"/>
              </w:rPr>
              <w:t>в</w:t>
            </w:r>
            <w:r w:rsidRPr="00B744A3">
              <w:rPr>
                <w:i/>
                <w:spacing w:val="-14"/>
                <w:sz w:val="24"/>
                <w:szCs w:val="24"/>
              </w:rPr>
              <w:t xml:space="preserve"> </w:t>
            </w:r>
            <w:r w:rsidRPr="00B744A3">
              <w:rPr>
                <w:i/>
                <w:sz w:val="24"/>
                <w:szCs w:val="24"/>
              </w:rPr>
              <w:t>заданной</w:t>
            </w:r>
            <w:r w:rsidRPr="00B744A3">
              <w:rPr>
                <w:i/>
                <w:spacing w:val="-14"/>
                <w:sz w:val="24"/>
                <w:szCs w:val="24"/>
              </w:rPr>
              <w:t xml:space="preserve"> </w:t>
            </w:r>
            <w:r w:rsidRPr="00B744A3">
              <w:rPr>
                <w:i/>
                <w:sz w:val="24"/>
                <w:szCs w:val="24"/>
              </w:rPr>
              <w:t>точке,</w:t>
            </w:r>
            <w:r w:rsidRPr="00B744A3">
              <w:rPr>
                <w:i/>
                <w:spacing w:val="-13"/>
                <w:sz w:val="24"/>
                <w:szCs w:val="24"/>
              </w:rPr>
              <w:t xml:space="preserve"> </w:t>
            </w:r>
            <w:r w:rsidRPr="00B744A3">
              <w:rPr>
                <w:i/>
                <w:sz w:val="24"/>
                <w:szCs w:val="24"/>
              </w:rPr>
              <w:t>точки экстремумов, асимптоты, нули функции и т.д.);</w:t>
            </w:r>
          </w:p>
          <w:p w:rsidR="00C94638" w:rsidRPr="00B744A3" w:rsidRDefault="008C6FC1" w:rsidP="00B744A3">
            <w:pPr>
              <w:pStyle w:val="TableParagraph"/>
              <w:spacing w:line="276" w:lineRule="auto"/>
              <w:ind w:left="143" w:right="132" w:firstLine="324"/>
              <w:rPr>
                <w:i/>
                <w:sz w:val="24"/>
                <w:szCs w:val="24"/>
              </w:rPr>
            </w:pPr>
            <w:r w:rsidRPr="00B744A3">
              <w:rPr>
                <w:i/>
                <w:spacing w:val="-2"/>
                <w:sz w:val="24"/>
                <w:szCs w:val="24"/>
              </w:rPr>
              <w:t>решать</w:t>
            </w:r>
            <w:r w:rsidRPr="00B744A3">
              <w:rPr>
                <w:i/>
                <w:spacing w:val="-7"/>
                <w:sz w:val="24"/>
                <w:szCs w:val="24"/>
              </w:rPr>
              <w:t xml:space="preserve"> </w:t>
            </w:r>
            <w:r w:rsidRPr="00B744A3">
              <w:rPr>
                <w:i/>
                <w:spacing w:val="-2"/>
                <w:sz w:val="24"/>
                <w:szCs w:val="24"/>
              </w:rPr>
              <w:t>уравнения,</w:t>
            </w:r>
            <w:r w:rsidRPr="00B744A3">
              <w:rPr>
                <w:i/>
                <w:spacing w:val="-7"/>
                <w:sz w:val="24"/>
                <w:szCs w:val="24"/>
              </w:rPr>
              <w:t xml:space="preserve"> </w:t>
            </w:r>
            <w:r w:rsidRPr="00B744A3">
              <w:rPr>
                <w:i/>
                <w:spacing w:val="-2"/>
                <w:sz w:val="24"/>
                <w:szCs w:val="24"/>
              </w:rPr>
              <w:t xml:space="preserve">простейшие </w:t>
            </w:r>
            <w:r w:rsidRPr="00B744A3">
              <w:rPr>
                <w:i/>
                <w:sz w:val="24"/>
                <w:szCs w:val="24"/>
              </w:rPr>
              <w:t>системы уравнений, используя свойства функций и их графиков.</w:t>
            </w:r>
          </w:p>
          <w:p w:rsidR="00C94638" w:rsidRPr="00B744A3" w:rsidRDefault="008C6FC1" w:rsidP="00B744A3">
            <w:pPr>
              <w:pStyle w:val="TableParagraph"/>
              <w:spacing w:before="250" w:line="276" w:lineRule="auto"/>
              <w:ind w:left="143" w:right="132" w:firstLine="283"/>
              <w:rPr>
                <w:i/>
                <w:sz w:val="24"/>
                <w:szCs w:val="24"/>
              </w:rPr>
            </w:pPr>
            <w:r w:rsidRPr="00B744A3">
              <w:rPr>
                <w:i/>
                <w:sz w:val="24"/>
                <w:szCs w:val="24"/>
              </w:rPr>
              <w:t>В</w:t>
            </w:r>
            <w:r w:rsidRPr="00B744A3">
              <w:rPr>
                <w:i/>
                <w:spacing w:val="-14"/>
                <w:sz w:val="24"/>
                <w:szCs w:val="24"/>
              </w:rPr>
              <w:t xml:space="preserve"> </w:t>
            </w:r>
            <w:r w:rsidRPr="00B744A3">
              <w:rPr>
                <w:i/>
                <w:sz w:val="24"/>
                <w:szCs w:val="24"/>
              </w:rPr>
              <w:t>повседневной</w:t>
            </w:r>
            <w:r w:rsidRPr="00B744A3">
              <w:rPr>
                <w:i/>
                <w:spacing w:val="-14"/>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 xml:space="preserve">при изучении других учебных </w:t>
            </w:r>
            <w:r w:rsidRPr="00B744A3">
              <w:rPr>
                <w:i/>
                <w:spacing w:val="-2"/>
                <w:sz w:val="24"/>
                <w:szCs w:val="24"/>
              </w:rPr>
              <w:t>предметов:</w:t>
            </w:r>
          </w:p>
          <w:p w:rsidR="00C94638" w:rsidRPr="00B744A3" w:rsidRDefault="008C6FC1" w:rsidP="00B744A3">
            <w:pPr>
              <w:pStyle w:val="TableParagraph"/>
              <w:spacing w:before="3" w:line="276" w:lineRule="auto"/>
              <w:ind w:left="143" w:right="248" w:firstLine="283"/>
              <w:rPr>
                <w:i/>
                <w:sz w:val="24"/>
                <w:szCs w:val="24"/>
              </w:rPr>
            </w:pPr>
            <w:r w:rsidRPr="00B744A3">
              <w:rPr>
                <w:i/>
                <w:sz w:val="24"/>
                <w:szCs w:val="24"/>
              </w:rPr>
              <w:t xml:space="preserve">определять по графикам и </w:t>
            </w:r>
            <w:r w:rsidRPr="00B744A3">
              <w:rPr>
                <w:i/>
                <w:sz w:val="24"/>
                <w:szCs w:val="24"/>
              </w:rPr>
              <w:lastRenderedPageBreak/>
              <w:t>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w:t>
            </w:r>
            <w:r w:rsidRPr="00B744A3">
              <w:rPr>
                <w:i/>
                <w:spacing w:val="-13"/>
                <w:sz w:val="24"/>
                <w:szCs w:val="24"/>
              </w:rPr>
              <w:t xml:space="preserve"> </w:t>
            </w:r>
            <w:r w:rsidRPr="00B744A3">
              <w:rPr>
                <w:i/>
                <w:sz w:val="24"/>
                <w:szCs w:val="24"/>
              </w:rPr>
              <w:t>функции,</w:t>
            </w:r>
            <w:r w:rsidRPr="00B744A3">
              <w:rPr>
                <w:i/>
                <w:spacing w:val="-13"/>
                <w:sz w:val="24"/>
                <w:szCs w:val="24"/>
              </w:rPr>
              <w:t xml:space="preserve"> </w:t>
            </w:r>
            <w:r w:rsidRPr="00B744A3">
              <w:rPr>
                <w:i/>
                <w:spacing w:val="-2"/>
                <w:sz w:val="24"/>
                <w:szCs w:val="24"/>
              </w:rPr>
              <w:t>промежутки</w:t>
            </w:r>
          </w:p>
          <w:p w:rsidR="00C94638" w:rsidRPr="00B744A3" w:rsidRDefault="008C6FC1" w:rsidP="00B744A3">
            <w:pPr>
              <w:pStyle w:val="TableParagraph"/>
              <w:spacing w:line="276" w:lineRule="auto"/>
              <w:ind w:left="143" w:right="132"/>
              <w:rPr>
                <w:i/>
                <w:sz w:val="24"/>
                <w:szCs w:val="24"/>
              </w:rPr>
            </w:pPr>
            <w:r w:rsidRPr="00B744A3">
              <w:rPr>
                <w:i/>
                <w:spacing w:val="-2"/>
                <w:sz w:val="24"/>
                <w:szCs w:val="24"/>
              </w:rPr>
              <w:t>знакопостоянства,</w:t>
            </w:r>
            <w:r w:rsidRPr="00B744A3">
              <w:rPr>
                <w:i/>
                <w:spacing w:val="-15"/>
                <w:sz w:val="24"/>
                <w:szCs w:val="24"/>
              </w:rPr>
              <w:t xml:space="preserve"> </w:t>
            </w:r>
            <w:r w:rsidRPr="00B744A3">
              <w:rPr>
                <w:i/>
                <w:spacing w:val="-2"/>
                <w:sz w:val="24"/>
                <w:szCs w:val="24"/>
              </w:rPr>
              <w:t xml:space="preserve">асимптоты, </w:t>
            </w:r>
            <w:r w:rsidRPr="00B744A3">
              <w:rPr>
                <w:i/>
                <w:sz w:val="24"/>
                <w:szCs w:val="24"/>
              </w:rPr>
              <w:t>период и т.п.);</w:t>
            </w:r>
          </w:p>
        </w:tc>
        <w:tc>
          <w:tcPr>
            <w:tcW w:w="3291" w:type="dxa"/>
          </w:tcPr>
          <w:p w:rsidR="00C94638" w:rsidRPr="00B744A3" w:rsidRDefault="008C6FC1" w:rsidP="00B744A3">
            <w:pPr>
              <w:pStyle w:val="TableParagraph"/>
              <w:spacing w:line="276" w:lineRule="auto"/>
              <w:ind w:left="110" w:right="172"/>
              <w:rPr>
                <w:sz w:val="24"/>
                <w:szCs w:val="24"/>
              </w:rPr>
            </w:pPr>
            <w:r w:rsidRPr="00B744A3">
              <w:rPr>
                <w:sz w:val="24"/>
                <w:szCs w:val="24"/>
              </w:rPr>
              <w:lastRenderedPageBreak/>
              <w:t>показательная функция, экспонента;</w:t>
            </w:r>
            <w:r w:rsidRPr="00B744A3">
              <w:rPr>
                <w:spacing w:val="-14"/>
                <w:sz w:val="24"/>
                <w:szCs w:val="24"/>
              </w:rPr>
              <w:t xml:space="preserve"> </w:t>
            </w:r>
            <w:r w:rsidRPr="00B744A3">
              <w:rPr>
                <w:sz w:val="24"/>
                <w:szCs w:val="24"/>
              </w:rPr>
              <w:t>строить</w:t>
            </w:r>
            <w:r w:rsidRPr="00B744A3">
              <w:rPr>
                <w:spacing w:val="-14"/>
                <w:sz w:val="24"/>
                <w:szCs w:val="24"/>
              </w:rPr>
              <w:t xml:space="preserve"> </w:t>
            </w:r>
            <w:r w:rsidRPr="00B744A3">
              <w:rPr>
                <w:sz w:val="24"/>
                <w:szCs w:val="24"/>
              </w:rPr>
              <w:t>их</w:t>
            </w:r>
            <w:r w:rsidRPr="00B744A3">
              <w:rPr>
                <w:spacing w:val="-15"/>
                <w:sz w:val="24"/>
                <w:szCs w:val="24"/>
              </w:rPr>
              <w:t xml:space="preserve"> </w:t>
            </w:r>
            <w:r w:rsidRPr="00B744A3">
              <w:rPr>
                <w:sz w:val="24"/>
                <w:szCs w:val="24"/>
              </w:rPr>
              <w:t>графики и уметь применять свойства показательной функции при решении задач;</w:t>
            </w:r>
          </w:p>
          <w:p w:rsidR="00C94638" w:rsidRPr="00B744A3" w:rsidRDefault="008C6FC1" w:rsidP="00B744A3">
            <w:pPr>
              <w:pStyle w:val="TableParagraph"/>
              <w:spacing w:line="276" w:lineRule="auto"/>
              <w:ind w:left="110" w:right="130" w:firstLine="357"/>
              <w:rPr>
                <w:sz w:val="24"/>
                <w:szCs w:val="24"/>
              </w:rPr>
            </w:pPr>
            <w:r w:rsidRPr="00B744A3">
              <w:rPr>
                <w:sz w:val="24"/>
                <w:szCs w:val="24"/>
              </w:rPr>
              <w:t xml:space="preserve">владеть понятием логарифмическая функция; строить ее график и уметь применять свойства </w:t>
            </w:r>
            <w:r w:rsidRPr="00B744A3">
              <w:rPr>
                <w:spacing w:val="-2"/>
                <w:sz w:val="24"/>
                <w:szCs w:val="24"/>
              </w:rPr>
              <w:t>логарифмической</w:t>
            </w:r>
            <w:r w:rsidRPr="00B744A3">
              <w:rPr>
                <w:spacing w:val="-8"/>
                <w:sz w:val="24"/>
                <w:szCs w:val="24"/>
              </w:rPr>
              <w:t xml:space="preserve"> </w:t>
            </w:r>
            <w:r w:rsidRPr="00B744A3">
              <w:rPr>
                <w:spacing w:val="-2"/>
                <w:sz w:val="24"/>
                <w:szCs w:val="24"/>
              </w:rPr>
              <w:t>функции</w:t>
            </w:r>
            <w:r w:rsidRPr="00B744A3">
              <w:rPr>
                <w:spacing w:val="-8"/>
                <w:sz w:val="24"/>
                <w:szCs w:val="24"/>
              </w:rPr>
              <w:t xml:space="preserve"> </w:t>
            </w:r>
            <w:r w:rsidRPr="00B744A3">
              <w:rPr>
                <w:spacing w:val="-2"/>
                <w:sz w:val="24"/>
                <w:szCs w:val="24"/>
              </w:rPr>
              <w:t xml:space="preserve">при </w:t>
            </w:r>
            <w:r w:rsidRPr="00B744A3">
              <w:rPr>
                <w:sz w:val="24"/>
                <w:szCs w:val="24"/>
              </w:rPr>
              <w:t>решении задач;</w:t>
            </w:r>
          </w:p>
          <w:p w:rsidR="00C94638" w:rsidRPr="00B744A3" w:rsidRDefault="008C6FC1" w:rsidP="00B744A3">
            <w:pPr>
              <w:pStyle w:val="TableParagraph"/>
              <w:spacing w:line="276" w:lineRule="auto"/>
              <w:ind w:left="110" w:right="237" w:firstLine="357"/>
              <w:rPr>
                <w:sz w:val="24"/>
                <w:szCs w:val="24"/>
              </w:rPr>
            </w:pPr>
            <w:r w:rsidRPr="00B744A3">
              <w:rPr>
                <w:sz w:val="24"/>
                <w:szCs w:val="24"/>
              </w:rPr>
              <w:t xml:space="preserve">владеть понятиями </w:t>
            </w:r>
            <w:r w:rsidRPr="00B744A3">
              <w:rPr>
                <w:spacing w:val="-2"/>
                <w:sz w:val="24"/>
                <w:szCs w:val="24"/>
              </w:rPr>
              <w:t>тригонометрические</w:t>
            </w:r>
            <w:r w:rsidRPr="00B744A3">
              <w:rPr>
                <w:spacing w:val="-17"/>
                <w:sz w:val="24"/>
                <w:szCs w:val="24"/>
              </w:rPr>
              <w:t xml:space="preserve"> </w:t>
            </w:r>
            <w:r w:rsidRPr="00B744A3">
              <w:rPr>
                <w:spacing w:val="-2"/>
                <w:sz w:val="24"/>
                <w:szCs w:val="24"/>
              </w:rPr>
              <w:t xml:space="preserve">функции; </w:t>
            </w:r>
            <w:r w:rsidRPr="00B744A3">
              <w:rPr>
                <w:sz w:val="24"/>
                <w:szCs w:val="24"/>
              </w:rPr>
              <w:t>строить их графики и уметь применять свойства тригонометрических</w:t>
            </w:r>
            <w:r w:rsidRPr="00B744A3">
              <w:rPr>
                <w:spacing w:val="-2"/>
                <w:sz w:val="24"/>
                <w:szCs w:val="24"/>
              </w:rPr>
              <w:t xml:space="preserve"> </w:t>
            </w:r>
            <w:r w:rsidRPr="00B744A3">
              <w:rPr>
                <w:sz w:val="24"/>
                <w:szCs w:val="24"/>
              </w:rPr>
              <w:t>функций при решении задач;</w:t>
            </w:r>
          </w:p>
          <w:p w:rsidR="00C94638" w:rsidRPr="00B744A3" w:rsidRDefault="008C6FC1" w:rsidP="00B744A3">
            <w:pPr>
              <w:pStyle w:val="TableParagraph"/>
              <w:spacing w:line="276" w:lineRule="auto"/>
              <w:ind w:left="110" w:right="237" w:firstLine="357"/>
              <w:rPr>
                <w:sz w:val="24"/>
                <w:szCs w:val="24"/>
              </w:rPr>
            </w:pPr>
            <w:r w:rsidRPr="00B744A3">
              <w:rPr>
                <w:spacing w:val="-2"/>
                <w:sz w:val="24"/>
                <w:szCs w:val="24"/>
              </w:rPr>
              <w:t>владеть</w:t>
            </w:r>
            <w:r w:rsidRPr="00B744A3">
              <w:rPr>
                <w:spacing w:val="-10"/>
                <w:sz w:val="24"/>
                <w:szCs w:val="24"/>
              </w:rPr>
              <w:t xml:space="preserve"> </w:t>
            </w:r>
            <w:r w:rsidRPr="00B744A3">
              <w:rPr>
                <w:spacing w:val="-2"/>
                <w:sz w:val="24"/>
                <w:szCs w:val="24"/>
              </w:rPr>
              <w:t>понятием</w:t>
            </w:r>
            <w:r w:rsidRPr="00B744A3">
              <w:rPr>
                <w:spacing w:val="-10"/>
                <w:sz w:val="24"/>
                <w:szCs w:val="24"/>
              </w:rPr>
              <w:t xml:space="preserve"> </w:t>
            </w:r>
            <w:r w:rsidRPr="00B744A3">
              <w:rPr>
                <w:spacing w:val="-2"/>
                <w:sz w:val="24"/>
                <w:szCs w:val="24"/>
              </w:rPr>
              <w:t xml:space="preserve">обратная </w:t>
            </w:r>
            <w:r w:rsidRPr="00B744A3">
              <w:rPr>
                <w:sz w:val="24"/>
                <w:szCs w:val="24"/>
              </w:rPr>
              <w:t>функция; применять это понятие при решении задач;</w:t>
            </w:r>
          </w:p>
          <w:p w:rsidR="00C94638" w:rsidRPr="00B744A3" w:rsidRDefault="008C6FC1" w:rsidP="00B744A3">
            <w:pPr>
              <w:pStyle w:val="TableParagraph"/>
              <w:spacing w:line="276" w:lineRule="auto"/>
              <w:ind w:left="110" w:right="363" w:firstLine="357"/>
              <w:rPr>
                <w:sz w:val="24"/>
                <w:szCs w:val="24"/>
              </w:rPr>
            </w:pPr>
            <w:r w:rsidRPr="00B744A3">
              <w:rPr>
                <w:spacing w:val="-2"/>
                <w:sz w:val="24"/>
                <w:szCs w:val="24"/>
              </w:rPr>
              <w:t>применять</w:t>
            </w:r>
            <w:r w:rsidRPr="00B744A3">
              <w:rPr>
                <w:spacing w:val="-12"/>
                <w:sz w:val="24"/>
                <w:szCs w:val="24"/>
              </w:rPr>
              <w:t xml:space="preserve"> </w:t>
            </w:r>
            <w:r w:rsidRPr="00B744A3">
              <w:rPr>
                <w:spacing w:val="-2"/>
                <w:sz w:val="24"/>
                <w:szCs w:val="24"/>
              </w:rPr>
              <w:t>при</w:t>
            </w:r>
            <w:r w:rsidRPr="00B744A3">
              <w:rPr>
                <w:spacing w:val="-13"/>
                <w:sz w:val="24"/>
                <w:szCs w:val="24"/>
              </w:rPr>
              <w:t xml:space="preserve"> </w:t>
            </w:r>
            <w:r w:rsidRPr="00B744A3">
              <w:rPr>
                <w:spacing w:val="-2"/>
                <w:sz w:val="24"/>
                <w:szCs w:val="24"/>
              </w:rPr>
              <w:t xml:space="preserve">решении </w:t>
            </w:r>
            <w:r w:rsidRPr="00B744A3">
              <w:rPr>
                <w:sz w:val="24"/>
                <w:szCs w:val="24"/>
              </w:rPr>
              <w:t xml:space="preserve">задач свойства функций: четность, периодичность, </w:t>
            </w:r>
            <w:r w:rsidRPr="00B744A3">
              <w:rPr>
                <w:spacing w:val="-2"/>
                <w:sz w:val="24"/>
                <w:szCs w:val="24"/>
              </w:rPr>
              <w:t>ограниченность;</w:t>
            </w:r>
          </w:p>
          <w:p w:rsidR="00C94638" w:rsidRPr="00B744A3" w:rsidRDefault="008C6FC1" w:rsidP="00B744A3">
            <w:pPr>
              <w:pStyle w:val="TableParagraph"/>
              <w:spacing w:line="276" w:lineRule="auto"/>
              <w:ind w:left="110" w:right="130" w:firstLine="357"/>
              <w:rPr>
                <w:sz w:val="24"/>
                <w:szCs w:val="24"/>
              </w:rPr>
            </w:pPr>
            <w:r w:rsidRPr="00B744A3">
              <w:rPr>
                <w:sz w:val="24"/>
                <w:szCs w:val="24"/>
              </w:rPr>
              <w:t xml:space="preserve">применять при решении </w:t>
            </w:r>
            <w:r w:rsidRPr="00B744A3">
              <w:rPr>
                <w:spacing w:val="-2"/>
                <w:sz w:val="24"/>
                <w:szCs w:val="24"/>
              </w:rPr>
              <w:lastRenderedPageBreak/>
              <w:t>задач</w:t>
            </w:r>
            <w:r w:rsidRPr="00B744A3">
              <w:rPr>
                <w:spacing w:val="-4"/>
                <w:sz w:val="24"/>
                <w:szCs w:val="24"/>
              </w:rPr>
              <w:t xml:space="preserve"> </w:t>
            </w:r>
            <w:r w:rsidRPr="00B744A3">
              <w:rPr>
                <w:spacing w:val="-2"/>
                <w:sz w:val="24"/>
                <w:szCs w:val="24"/>
              </w:rPr>
              <w:t>преобразования</w:t>
            </w:r>
            <w:r w:rsidRPr="00B744A3">
              <w:rPr>
                <w:spacing w:val="-4"/>
                <w:sz w:val="24"/>
                <w:szCs w:val="24"/>
              </w:rPr>
              <w:t xml:space="preserve"> </w:t>
            </w:r>
            <w:r w:rsidRPr="00B744A3">
              <w:rPr>
                <w:spacing w:val="-2"/>
                <w:sz w:val="24"/>
                <w:szCs w:val="24"/>
              </w:rPr>
              <w:t>графиков функций;</w:t>
            </w:r>
          </w:p>
          <w:p w:rsidR="00C94638" w:rsidRPr="00B744A3" w:rsidRDefault="008C6FC1" w:rsidP="00B744A3">
            <w:pPr>
              <w:pStyle w:val="TableParagraph"/>
              <w:spacing w:line="276" w:lineRule="auto"/>
              <w:ind w:left="110" w:right="130" w:firstLine="357"/>
              <w:rPr>
                <w:sz w:val="24"/>
                <w:szCs w:val="24"/>
              </w:rPr>
            </w:pPr>
            <w:r w:rsidRPr="00B744A3">
              <w:rPr>
                <w:spacing w:val="-2"/>
                <w:sz w:val="24"/>
                <w:szCs w:val="24"/>
              </w:rPr>
              <w:t>владеть</w:t>
            </w:r>
            <w:r w:rsidRPr="00B744A3">
              <w:rPr>
                <w:spacing w:val="-8"/>
                <w:sz w:val="24"/>
                <w:szCs w:val="24"/>
              </w:rPr>
              <w:t xml:space="preserve"> </w:t>
            </w:r>
            <w:r w:rsidRPr="00B744A3">
              <w:rPr>
                <w:spacing w:val="-2"/>
                <w:sz w:val="24"/>
                <w:szCs w:val="24"/>
              </w:rPr>
              <w:t>понятиями</w:t>
            </w:r>
            <w:r w:rsidRPr="00B744A3">
              <w:rPr>
                <w:spacing w:val="-9"/>
                <w:sz w:val="24"/>
                <w:szCs w:val="24"/>
              </w:rPr>
              <w:t xml:space="preserve"> </w:t>
            </w:r>
            <w:r w:rsidRPr="00B744A3">
              <w:rPr>
                <w:spacing w:val="-2"/>
                <w:sz w:val="24"/>
                <w:szCs w:val="24"/>
              </w:rPr>
              <w:t xml:space="preserve">числовая последовательность, </w:t>
            </w:r>
            <w:r w:rsidRPr="00B744A3">
              <w:rPr>
                <w:sz w:val="24"/>
                <w:szCs w:val="24"/>
              </w:rPr>
              <w:t>арифметическая и геометрическая прогрессия;</w:t>
            </w:r>
          </w:p>
          <w:p w:rsidR="00C94638" w:rsidRPr="00B744A3" w:rsidRDefault="008C6FC1" w:rsidP="00B744A3">
            <w:pPr>
              <w:pStyle w:val="TableParagraph"/>
              <w:spacing w:line="276" w:lineRule="auto"/>
              <w:ind w:left="110" w:right="363" w:firstLine="357"/>
              <w:rPr>
                <w:sz w:val="24"/>
                <w:szCs w:val="24"/>
              </w:rPr>
            </w:pPr>
            <w:r w:rsidRPr="00B744A3">
              <w:rPr>
                <w:spacing w:val="-2"/>
                <w:sz w:val="24"/>
                <w:szCs w:val="24"/>
              </w:rPr>
              <w:t>применять</w:t>
            </w:r>
            <w:r w:rsidRPr="00B744A3">
              <w:rPr>
                <w:spacing w:val="-12"/>
                <w:sz w:val="24"/>
                <w:szCs w:val="24"/>
              </w:rPr>
              <w:t xml:space="preserve"> </w:t>
            </w:r>
            <w:r w:rsidRPr="00B744A3">
              <w:rPr>
                <w:spacing w:val="-2"/>
                <w:sz w:val="24"/>
                <w:szCs w:val="24"/>
              </w:rPr>
              <w:t>при</w:t>
            </w:r>
            <w:r w:rsidRPr="00B744A3">
              <w:rPr>
                <w:spacing w:val="-13"/>
                <w:sz w:val="24"/>
                <w:szCs w:val="24"/>
              </w:rPr>
              <w:t xml:space="preserve"> </w:t>
            </w:r>
            <w:r w:rsidRPr="00B744A3">
              <w:rPr>
                <w:spacing w:val="-2"/>
                <w:sz w:val="24"/>
                <w:szCs w:val="24"/>
              </w:rPr>
              <w:t xml:space="preserve">решении </w:t>
            </w:r>
            <w:r w:rsidRPr="00B744A3">
              <w:rPr>
                <w:sz w:val="24"/>
                <w:szCs w:val="24"/>
              </w:rPr>
              <w:t>задач свойства и признаки</w:t>
            </w:r>
          </w:p>
          <w:p w:rsidR="00C94638" w:rsidRPr="00B744A3" w:rsidRDefault="008C6FC1" w:rsidP="00B744A3">
            <w:pPr>
              <w:pStyle w:val="TableParagraph"/>
              <w:spacing w:line="276" w:lineRule="auto"/>
              <w:ind w:left="110"/>
              <w:rPr>
                <w:sz w:val="24"/>
                <w:szCs w:val="24"/>
              </w:rPr>
            </w:pPr>
            <w:r w:rsidRPr="00B744A3">
              <w:rPr>
                <w:sz w:val="24"/>
                <w:szCs w:val="24"/>
              </w:rPr>
              <w:t>арифметической</w:t>
            </w:r>
            <w:r w:rsidRPr="00B744A3">
              <w:rPr>
                <w:spacing w:val="-6"/>
                <w:sz w:val="24"/>
                <w:szCs w:val="24"/>
              </w:rPr>
              <w:t xml:space="preserve"> </w:t>
            </w:r>
            <w:r w:rsidRPr="00B744A3">
              <w:rPr>
                <w:spacing w:val="-10"/>
                <w:sz w:val="24"/>
                <w:szCs w:val="24"/>
              </w:rPr>
              <w:t>и</w:t>
            </w:r>
          </w:p>
        </w:tc>
        <w:tc>
          <w:tcPr>
            <w:tcW w:w="3288" w:type="dxa"/>
          </w:tcPr>
          <w:p w:rsidR="00C94638" w:rsidRPr="00B744A3" w:rsidRDefault="00C94638" w:rsidP="00B744A3">
            <w:pPr>
              <w:pStyle w:val="TableParagraph"/>
              <w:spacing w:line="276" w:lineRule="auto"/>
              <w:ind w:left="0"/>
              <w:rPr>
                <w:sz w:val="24"/>
                <w:szCs w:val="24"/>
              </w:rPr>
            </w:pPr>
          </w:p>
        </w:tc>
      </w:tr>
      <w:tr w:rsidR="00C94638" w:rsidRPr="00B744A3" w:rsidTr="0086055D">
        <w:trPr>
          <w:trHeight w:val="5820"/>
        </w:trPr>
        <w:tc>
          <w:tcPr>
            <w:tcW w:w="1520" w:type="dxa"/>
          </w:tcPr>
          <w:p w:rsidR="00C94638" w:rsidRPr="00B744A3" w:rsidRDefault="00C94638" w:rsidP="00B744A3">
            <w:pPr>
              <w:pStyle w:val="TableParagraph"/>
              <w:spacing w:line="276" w:lineRule="auto"/>
              <w:ind w:left="0"/>
              <w:rPr>
                <w:sz w:val="24"/>
                <w:szCs w:val="24"/>
              </w:rPr>
            </w:pPr>
          </w:p>
        </w:tc>
        <w:tc>
          <w:tcPr>
            <w:tcW w:w="3125" w:type="dxa"/>
            <w:gridSpan w:val="2"/>
          </w:tcPr>
          <w:p w:rsidR="00C94638" w:rsidRPr="00B744A3" w:rsidRDefault="008C6FC1" w:rsidP="00B744A3">
            <w:pPr>
              <w:pStyle w:val="TableParagraph"/>
              <w:spacing w:line="276" w:lineRule="auto"/>
              <w:ind w:left="150" w:right="144"/>
              <w:rPr>
                <w:sz w:val="24"/>
                <w:szCs w:val="24"/>
              </w:rPr>
            </w:pPr>
            <w:r w:rsidRPr="00B744A3">
              <w:rPr>
                <w:sz w:val="24"/>
                <w:szCs w:val="24"/>
              </w:rPr>
              <w:t xml:space="preserve">условий (промежутки возрастания / убывания, </w:t>
            </w:r>
            <w:r w:rsidRPr="00B744A3">
              <w:rPr>
                <w:spacing w:val="-2"/>
                <w:sz w:val="24"/>
                <w:szCs w:val="24"/>
              </w:rPr>
              <w:t>значение</w:t>
            </w:r>
            <w:r w:rsidRPr="00B744A3">
              <w:rPr>
                <w:spacing w:val="-7"/>
                <w:sz w:val="24"/>
                <w:szCs w:val="24"/>
              </w:rPr>
              <w:t xml:space="preserve"> </w:t>
            </w:r>
            <w:r w:rsidRPr="00B744A3">
              <w:rPr>
                <w:spacing w:val="-2"/>
                <w:sz w:val="24"/>
                <w:szCs w:val="24"/>
              </w:rPr>
              <w:t>функции</w:t>
            </w:r>
            <w:r w:rsidRPr="00B744A3">
              <w:rPr>
                <w:spacing w:val="-9"/>
                <w:sz w:val="24"/>
                <w:szCs w:val="24"/>
              </w:rPr>
              <w:t xml:space="preserve"> </w:t>
            </w:r>
            <w:r w:rsidRPr="00B744A3">
              <w:rPr>
                <w:spacing w:val="-2"/>
                <w:sz w:val="24"/>
                <w:szCs w:val="24"/>
              </w:rPr>
              <w:t>в</w:t>
            </w:r>
            <w:r w:rsidRPr="00B744A3">
              <w:rPr>
                <w:spacing w:val="-12"/>
                <w:sz w:val="24"/>
                <w:szCs w:val="24"/>
              </w:rPr>
              <w:t xml:space="preserve"> </w:t>
            </w:r>
            <w:r w:rsidRPr="00B744A3">
              <w:rPr>
                <w:spacing w:val="-2"/>
                <w:sz w:val="24"/>
                <w:szCs w:val="24"/>
              </w:rPr>
              <w:t xml:space="preserve">заданной </w:t>
            </w:r>
            <w:r w:rsidRPr="00B744A3">
              <w:rPr>
                <w:sz w:val="24"/>
                <w:szCs w:val="24"/>
              </w:rPr>
              <w:t xml:space="preserve">точке, точки экстремумов и </w:t>
            </w:r>
            <w:r w:rsidRPr="00B744A3">
              <w:rPr>
                <w:spacing w:val="-2"/>
                <w:sz w:val="24"/>
                <w:szCs w:val="24"/>
              </w:rPr>
              <w:t>т.д.).</w:t>
            </w:r>
          </w:p>
          <w:p w:rsidR="00C94638" w:rsidRPr="00B744A3" w:rsidRDefault="008C6FC1" w:rsidP="00B744A3">
            <w:pPr>
              <w:pStyle w:val="TableParagraph"/>
              <w:spacing w:line="276" w:lineRule="auto"/>
              <w:ind w:left="114" w:right="425" w:firstLine="316"/>
              <w:rPr>
                <w:i/>
                <w:sz w:val="24"/>
                <w:szCs w:val="24"/>
              </w:rPr>
            </w:pPr>
            <w:r w:rsidRPr="00B744A3">
              <w:rPr>
                <w:i/>
                <w:sz w:val="24"/>
                <w:szCs w:val="24"/>
              </w:rPr>
              <w:t>В</w:t>
            </w:r>
            <w:r w:rsidRPr="00B744A3">
              <w:rPr>
                <w:i/>
                <w:spacing w:val="-14"/>
                <w:sz w:val="24"/>
                <w:szCs w:val="24"/>
              </w:rPr>
              <w:t xml:space="preserve"> </w:t>
            </w:r>
            <w:r w:rsidRPr="00B744A3">
              <w:rPr>
                <w:i/>
                <w:sz w:val="24"/>
                <w:szCs w:val="24"/>
              </w:rPr>
              <w:t>повседневной</w:t>
            </w:r>
            <w:r w:rsidRPr="00B744A3">
              <w:rPr>
                <w:i/>
                <w:spacing w:val="-17"/>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 xml:space="preserve">и при изучении других </w:t>
            </w:r>
            <w:r w:rsidRPr="00B744A3">
              <w:rPr>
                <w:i/>
                <w:spacing w:val="-2"/>
                <w:sz w:val="24"/>
                <w:szCs w:val="24"/>
              </w:rPr>
              <w:t>предметов:</w:t>
            </w:r>
          </w:p>
          <w:p w:rsidR="00C94638" w:rsidRPr="00B744A3" w:rsidRDefault="008C6FC1" w:rsidP="00B744A3">
            <w:pPr>
              <w:pStyle w:val="TableParagraph"/>
              <w:spacing w:line="276" w:lineRule="auto"/>
              <w:ind w:left="150" w:right="144" w:firstLine="324"/>
              <w:rPr>
                <w:sz w:val="24"/>
                <w:szCs w:val="24"/>
              </w:rPr>
            </w:pPr>
            <w:r w:rsidRPr="00B744A3">
              <w:rPr>
                <w:sz w:val="24"/>
                <w:szCs w:val="24"/>
              </w:rPr>
              <w:t xml:space="preserve">определять по графикам </w:t>
            </w:r>
            <w:r w:rsidRPr="00B744A3">
              <w:rPr>
                <w:spacing w:val="-2"/>
                <w:sz w:val="24"/>
                <w:szCs w:val="24"/>
              </w:rPr>
              <w:t>свойства</w:t>
            </w:r>
            <w:r w:rsidRPr="00B744A3">
              <w:rPr>
                <w:spacing w:val="-7"/>
                <w:sz w:val="24"/>
                <w:szCs w:val="24"/>
              </w:rPr>
              <w:t xml:space="preserve"> </w:t>
            </w:r>
            <w:r w:rsidRPr="00B744A3">
              <w:rPr>
                <w:spacing w:val="-2"/>
                <w:sz w:val="24"/>
                <w:szCs w:val="24"/>
              </w:rPr>
              <w:t>реальных</w:t>
            </w:r>
            <w:r w:rsidRPr="00B744A3">
              <w:rPr>
                <w:spacing w:val="-8"/>
                <w:sz w:val="24"/>
                <w:szCs w:val="24"/>
              </w:rPr>
              <w:t xml:space="preserve"> </w:t>
            </w:r>
            <w:r w:rsidRPr="00B744A3">
              <w:rPr>
                <w:spacing w:val="-2"/>
                <w:sz w:val="24"/>
                <w:szCs w:val="24"/>
              </w:rPr>
              <w:t xml:space="preserve">процессов </w:t>
            </w:r>
            <w:r w:rsidRPr="00B744A3">
              <w:rPr>
                <w:sz w:val="24"/>
                <w:szCs w:val="24"/>
              </w:rPr>
              <w:t>и</w:t>
            </w:r>
            <w:r w:rsidRPr="00B744A3">
              <w:rPr>
                <w:spacing w:val="-4"/>
                <w:sz w:val="24"/>
                <w:szCs w:val="24"/>
              </w:rPr>
              <w:t xml:space="preserve"> </w:t>
            </w:r>
            <w:r w:rsidRPr="00B744A3">
              <w:rPr>
                <w:sz w:val="24"/>
                <w:szCs w:val="24"/>
              </w:rPr>
              <w:t>зависимостей</w:t>
            </w:r>
            <w:r w:rsidRPr="00B744A3">
              <w:rPr>
                <w:spacing w:val="-4"/>
                <w:sz w:val="24"/>
                <w:szCs w:val="24"/>
              </w:rPr>
              <w:t xml:space="preserve"> </w:t>
            </w:r>
            <w:r w:rsidRPr="00B744A3">
              <w:rPr>
                <w:sz w:val="24"/>
                <w:szCs w:val="24"/>
              </w:rPr>
              <w:t>(наибольшие и наименьшие значения, промежутки возрастания и убывания, промежутки знакопостоянства и т.п.);</w:t>
            </w:r>
          </w:p>
          <w:p w:rsidR="00C94638" w:rsidRPr="00B744A3" w:rsidRDefault="008C6FC1" w:rsidP="00B744A3">
            <w:pPr>
              <w:pStyle w:val="TableParagraph"/>
              <w:spacing w:line="276" w:lineRule="auto"/>
              <w:ind w:left="150" w:right="307" w:firstLine="324"/>
              <w:rPr>
                <w:sz w:val="24"/>
                <w:szCs w:val="24"/>
              </w:rPr>
            </w:pPr>
            <w:r w:rsidRPr="00B744A3">
              <w:rPr>
                <w:spacing w:val="-2"/>
                <w:sz w:val="24"/>
                <w:szCs w:val="24"/>
              </w:rPr>
              <w:t xml:space="preserve">интерпретировать </w:t>
            </w:r>
            <w:r w:rsidRPr="00B744A3">
              <w:rPr>
                <w:sz w:val="24"/>
                <w:szCs w:val="24"/>
              </w:rPr>
              <w:t xml:space="preserve">свойства в контексте </w:t>
            </w:r>
            <w:r w:rsidRPr="00B744A3">
              <w:rPr>
                <w:spacing w:val="-2"/>
                <w:sz w:val="24"/>
                <w:szCs w:val="24"/>
              </w:rPr>
              <w:t>конкретной</w:t>
            </w:r>
            <w:r w:rsidRPr="00B744A3">
              <w:rPr>
                <w:spacing w:val="-15"/>
                <w:sz w:val="24"/>
                <w:szCs w:val="24"/>
              </w:rPr>
              <w:t xml:space="preserve"> </w:t>
            </w:r>
            <w:r w:rsidRPr="00B744A3">
              <w:rPr>
                <w:spacing w:val="-2"/>
                <w:sz w:val="24"/>
                <w:szCs w:val="24"/>
              </w:rPr>
              <w:t>практической ситуации</w:t>
            </w:r>
          </w:p>
        </w:tc>
        <w:tc>
          <w:tcPr>
            <w:tcW w:w="3605" w:type="dxa"/>
          </w:tcPr>
          <w:p w:rsidR="00C94638" w:rsidRPr="00B744A3" w:rsidRDefault="008C6FC1" w:rsidP="00B744A3">
            <w:pPr>
              <w:pStyle w:val="TableParagraph"/>
              <w:spacing w:line="276" w:lineRule="auto"/>
              <w:ind w:left="143" w:right="132" w:firstLine="324"/>
              <w:rPr>
                <w:i/>
                <w:sz w:val="24"/>
                <w:szCs w:val="24"/>
              </w:rPr>
            </w:pPr>
            <w:r w:rsidRPr="00B744A3">
              <w:rPr>
                <w:i/>
                <w:spacing w:val="-2"/>
                <w:sz w:val="24"/>
                <w:szCs w:val="24"/>
              </w:rPr>
              <w:t>интерпретировать</w:t>
            </w:r>
            <w:r w:rsidRPr="00B744A3">
              <w:rPr>
                <w:i/>
                <w:spacing w:val="-8"/>
                <w:sz w:val="24"/>
                <w:szCs w:val="24"/>
              </w:rPr>
              <w:t xml:space="preserve"> </w:t>
            </w:r>
            <w:r w:rsidRPr="00B744A3">
              <w:rPr>
                <w:i/>
                <w:spacing w:val="-2"/>
                <w:sz w:val="24"/>
                <w:szCs w:val="24"/>
              </w:rPr>
              <w:t>свойства</w:t>
            </w:r>
            <w:r w:rsidRPr="00B744A3">
              <w:rPr>
                <w:i/>
                <w:spacing w:val="-6"/>
                <w:sz w:val="24"/>
                <w:szCs w:val="24"/>
              </w:rPr>
              <w:t xml:space="preserve"> </w:t>
            </w:r>
            <w:r w:rsidRPr="00B744A3">
              <w:rPr>
                <w:i/>
                <w:spacing w:val="-2"/>
                <w:sz w:val="24"/>
                <w:szCs w:val="24"/>
              </w:rPr>
              <w:t xml:space="preserve">в </w:t>
            </w:r>
            <w:r w:rsidRPr="00B744A3">
              <w:rPr>
                <w:i/>
                <w:sz w:val="24"/>
                <w:szCs w:val="24"/>
              </w:rPr>
              <w:t>контексте конкретной практической ситуации;</w:t>
            </w:r>
          </w:p>
          <w:p w:rsidR="00C94638" w:rsidRPr="00B744A3" w:rsidRDefault="008C6FC1" w:rsidP="00B744A3">
            <w:pPr>
              <w:pStyle w:val="TableParagraph"/>
              <w:spacing w:line="276" w:lineRule="auto"/>
              <w:ind w:left="143" w:right="132" w:firstLine="324"/>
              <w:rPr>
                <w:i/>
                <w:sz w:val="24"/>
                <w:szCs w:val="24"/>
              </w:rPr>
            </w:pPr>
            <w:r w:rsidRPr="00B744A3">
              <w:rPr>
                <w:i/>
                <w:sz w:val="24"/>
                <w:szCs w:val="24"/>
              </w:rPr>
              <w:t xml:space="preserve">определять по графикам </w:t>
            </w:r>
            <w:r w:rsidRPr="00B744A3">
              <w:rPr>
                <w:i/>
                <w:spacing w:val="-2"/>
                <w:sz w:val="24"/>
                <w:szCs w:val="24"/>
              </w:rPr>
              <w:t>простейшие</w:t>
            </w:r>
            <w:r w:rsidRPr="00B744A3">
              <w:rPr>
                <w:i/>
                <w:spacing w:val="-17"/>
                <w:sz w:val="24"/>
                <w:szCs w:val="24"/>
              </w:rPr>
              <w:t xml:space="preserve"> </w:t>
            </w:r>
            <w:r w:rsidRPr="00B744A3">
              <w:rPr>
                <w:i/>
                <w:spacing w:val="-2"/>
                <w:sz w:val="24"/>
                <w:szCs w:val="24"/>
              </w:rPr>
              <w:t xml:space="preserve">характеристики </w:t>
            </w:r>
            <w:r w:rsidRPr="00B744A3">
              <w:rPr>
                <w:i/>
                <w:sz w:val="24"/>
                <w:szCs w:val="24"/>
              </w:rPr>
              <w:t>периодических процессов в биологии,</w:t>
            </w:r>
            <w:r w:rsidRPr="00B744A3">
              <w:rPr>
                <w:i/>
                <w:spacing w:val="-7"/>
                <w:sz w:val="24"/>
                <w:szCs w:val="24"/>
              </w:rPr>
              <w:t xml:space="preserve"> </w:t>
            </w:r>
            <w:r w:rsidRPr="00B744A3">
              <w:rPr>
                <w:i/>
                <w:sz w:val="24"/>
                <w:szCs w:val="24"/>
              </w:rPr>
              <w:t>экономике,</w:t>
            </w:r>
            <w:r w:rsidRPr="00B744A3">
              <w:rPr>
                <w:i/>
                <w:spacing w:val="-6"/>
                <w:sz w:val="24"/>
                <w:szCs w:val="24"/>
              </w:rPr>
              <w:t xml:space="preserve"> </w:t>
            </w:r>
            <w:r w:rsidRPr="00B744A3">
              <w:rPr>
                <w:i/>
                <w:sz w:val="24"/>
                <w:szCs w:val="24"/>
              </w:rPr>
              <w:t>музыке, радиосвязи</w:t>
            </w:r>
            <w:r w:rsidRPr="00B744A3">
              <w:rPr>
                <w:i/>
                <w:spacing w:val="-2"/>
                <w:sz w:val="24"/>
                <w:szCs w:val="24"/>
              </w:rPr>
              <w:t xml:space="preserve"> </w:t>
            </w:r>
            <w:r w:rsidRPr="00B744A3">
              <w:rPr>
                <w:i/>
                <w:sz w:val="24"/>
                <w:szCs w:val="24"/>
              </w:rPr>
              <w:t>и</w:t>
            </w:r>
            <w:r w:rsidRPr="00B744A3">
              <w:rPr>
                <w:i/>
                <w:spacing w:val="-5"/>
                <w:sz w:val="24"/>
                <w:szCs w:val="24"/>
              </w:rPr>
              <w:t xml:space="preserve"> </w:t>
            </w:r>
            <w:r w:rsidRPr="00B744A3">
              <w:rPr>
                <w:i/>
                <w:sz w:val="24"/>
                <w:szCs w:val="24"/>
              </w:rPr>
              <w:t>др.</w:t>
            </w:r>
            <w:r w:rsidRPr="00B744A3">
              <w:rPr>
                <w:i/>
                <w:spacing w:val="-2"/>
                <w:sz w:val="24"/>
                <w:szCs w:val="24"/>
              </w:rPr>
              <w:t xml:space="preserve"> </w:t>
            </w:r>
            <w:r w:rsidRPr="00B744A3">
              <w:rPr>
                <w:i/>
                <w:sz w:val="24"/>
                <w:szCs w:val="24"/>
              </w:rPr>
              <w:t>(амплитуда, период и т.п.)</w:t>
            </w:r>
          </w:p>
        </w:tc>
        <w:tc>
          <w:tcPr>
            <w:tcW w:w="3291" w:type="dxa"/>
          </w:tcPr>
          <w:p w:rsidR="00C94638" w:rsidRPr="00B744A3" w:rsidRDefault="008C6FC1" w:rsidP="00B744A3">
            <w:pPr>
              <w:pStyle w:val="TableParagraph"/>
              <w:spacing w:line="276" w:lineRule="auto"/>
              <w:ind w:left="110"/>
              <w:rPr>
                <w:sz w:val="24"/>
                <w:szCs w:val="24"/>
              </w:rPr>
            </w:pPr>
            <w:r w:rsidRPr="00B744A3">
              <w:rPr>
                <w:spacing w:val="-2"/>
                <w:sz w:val="24"/>
                <w:szCs w:val="24"/>
              </w:rPr>
              <w:t>геометрической</w:t>
            </w:r>
            <w:r w:rsidRPr="00B744A3">
              <w:rPr>
                <w:spacing w:val="5"/>
                <w:sz w:val="24"/>
                <w:szCs w:val="24"/>
              </w:rPr>
              <w:t xml:space="preserve"> </w:t>
            </w:r>
            <w:r w:rsidRPr="00B744A3">
              <w:rPr>
                <w:spacing w:val="-2"/>
                <w:sz w:val="24"/>
                <w:szCs w:val="24"/>
              </w:rPr>
              <w:t>прогрессий.</w:t>
            </w:r>
          </w:p>
          <w:p w:rsidR="00C94638" w:rsidRPr="00B744A3" w:rsidRDefault="008C6FC1" w:rsidP="00B744A3">
            <w:pPr>
              <w:pStyle w:val="TableParagraph"/>
              <w:spacing w:line="276" w:lineRule="auto"/>
              <w:ind w:left="110" w:right="130" w:firstLine="398"/>
              <w:rPr>
                <w:i/>
                <w:sz w:val="24"/>
                <w:szCs w:val="24"/>
              </w:rPr>
            </w:pPr>
            <w:r w:rsidRPr="00B744A3">
              <w:rPr>
                <w:i/>
                <w:sz w:val="24"/>
                <w:szCs w:val="24"/>
              </w:rPr>
              <w:t>В</w:t>
            </w:r>
            <w:r w:rsidRPr="00B744A3">
              <w:rPr>
                <w:i/>
                <w:spacing w:val="-14"/>
                <w:sz w:val="24"/>
                <w:szCs w:val="24"/>
              </w:rPr>
              <w:t xml:space="preserve"> </w:t>
            </w:r>
            <w:r w:rsidRPr="00B744A3">
              <w:rPr>
                <w:i/>
                <w:sz w:val="24"/>
                <w:szCs w:val="24"/>
              </w:rPr>
              <w:t>повседневной</w:t>
            </w:r>
            <w:r w:rsidRPr="00B744A3">
              <w:rPr>
                <w:i/>
                <w:spacing w:val="-14"/>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 xml:space="preserve">при изучении других учебных </w:t>
            </w:r>
            <w:r w:rsidRPr="00B744A3">
              <w:rPr>
                <w:i/>
                <w:spacing w:val="-2"/>
                <w:sz w:val="24"/>
                <w:szCs w:val="24"/>
              </w:rPr>
              <w:t>предметов:</w:t>
            </w:r>
          </w:p>
          <w:p w:rsidR="00C94638" w:rsidRPr="00B744A3" w:rsidRDefault="008C6FC1" w:rsidP="00B744A3">
            <w:pPr>
              <w:pStyle w:val="TableParagraph"/>
              <w:spacing w:line="276" w:lineRule="auto"/>
              <w:ind w:left="110" w:right="130" w:firstLine="357"/>
              <w:rPr>
                <w:sz w:val="24"/>
                <w:szCs w:val="24"/>
              </w:rPr>
            </w:pPr>
            <w:r w:rsidRPr="00B744A3">
              <w:rPr>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w:t>
            </w:r>
            <w:r w:rsidRPr="00B744A3">
              <w:rPr>
                <w:spacing w:val="-2"/>
                <w:sz w:val="24"/>
                <w:szCs w:val="24"/>
              </w:rPr>
              <w:t>убывания</w:t>
            </w:r>
            <w:r w:rsidRPr="00B744A3">
              <w:rPr>
                <w:spacing w:val="-7"/>
                <w:sz w:val="24"/>
                <w:szCs w:val="24"/>
              </w:rPr>
              <w:t xml:space="preserve"> </w:t>
            </w:r>
            <w:r w:rsidRPr="00B744A3">
              <w:rPr>
                <w:spacing w:val="-2"/>
                <w:sz w:val="24"/>
                <w:szCs w:val="24"/>
              </w:rPr>
              <w:t>функции,</w:t>
            </w:r>
            <w:r w:rsidRPr="00B744A3">
              <w:rPr>
                <w:spacing w:val="-7"/>
                <w:sz w:val="24"/>
                <w:szCs w:val="24"/>
              </w:rPr>
              <w:t xml:space="preserve"> </w:t>
            </w:r>
            <w:r w:rsidRPr="00B744A3">
              <w:rPr>
                <w:spacing w:val="-2"/>
                <w:sz w:val="24"/>
                <w:szCs w:val="24"/>
              </w:rPr>
              <w:t xml:space="preserve">промежутки </w:t>
            </w:r>
            <w:r w:rsidRPr="00B744A3">
              <w:rPr>
                <w:sz w:val="24"/>
                <w:szCs w:val="24"/>
              </w:rPr>
              <w:t>знакопостоянства, асимптоты, точки перегиба, период и т.п.);</w:t>
            </w:r>
          </w:p>
          <w:p w:rsidR="00C94638" w:rsidRPr="00B744A3" w:rsidRDefault="008C6FC1" w:rsidP="00B744A3">
            <w:pPr>
              <w:pStyle w:val="TableParagraph"/>
              <w:spacing w:line="276" w:lineRule="auto"/>
              <w:ind w:left="110" w:right="237" w:firstLine="357"/>
              <w:rPr>
                <w:sz w:val="24"/>
                <w:szCs w:val="24"/>
              </w:rPr>
            </w:pPr>
            <w:r w:rsidRPr="00B744A3">
              <w:rPr>
                <w:spacing w:val="-2"/>
                <w:sz w:val="24"/>
                <w:szCs w:val="24"/>
              </w:rPr>
              <w:t>интерпретировать</w:t>
            </w:r>
            <w:r w:rsidRPr="00B744A3">
              <w:rPr>
                <w:spacing w:val="-14"/>
                <w:sz w:val="24"/>
                <w:szCs w:val="24"/>
              </w:rPr>
              <w:t xml:space="preserve"> </w:t>
            </w:r>
            <w:r w:rsidRPr="00B744A3">
              <w:rPr>
                <w:spacing w:val="-2"/>
                <w:sz w:val="24"/>
                <w:szCs w:val="24"/>
              </w:rPr>
              <w:t xml:space="preserve">свойства </w:t>
            </w:r>
            <w:r w:rsidRPr="00B744A3">
              <w:rPr>
                <w:sz w:val="24"/>
                <w:szCs w:val="24"/>
              </w:rPr>
              <w:t>в контексте конкретной практической ситуации;</w:t>
            </w:r>
          </w:p>
          <w:p w:rsidR="00C94638" w:rsidRPr="00B744A3" w:rsidRDefault="008C6FC1" w:rsidP="00B744A3">
            <w:pPr>
              <w:pStyle w:val="TableParagraph"/>
              <w:spacing w:before="1" w:line="276" w:lineRule="auto"/>
              <w:ind w:left="110" w:right="237" w:firstLine="357"/>
              <w:rPr>
                <w:sz w:val="24"/>
                <w:szCs w:val="24"/>
              </w:rPr>
            </w:pPr>
            <w:r w:rsidRPr="00B744A3">
              <w:rPr>
                <w:sz w:val="24"/>
                <w:szCs w:val="24"/>
              </w:rPr>
              <w:t xml:space="preserve">определять по графикам простейшие характеристики периодических процессов в </w:t>
            </w:r>
            <w:r w:rsidRPr="00B744A3">
              <w:rPr>
                <w:spacing w:val="-2"/>
                <w:sz w:val="24"/>
                <w:szCs w:val="24"/>
              </w:rPr>
              <w:t>биологии,</w:t>
            </w:r>
            <w:r w:rsidRPr="00B744A3">
              <w:rPr>
                <w:spacing w:val="-6"/>
                <w:sz w:val="24"/>
                <w:szCs w:val="24"/>
              </w:rPr>
              <w:t xml:space="preserve"> </w:t>
            </w:r>
            <w:r w:rsidRPr="00B744A3">
              <w:rPr>
                <w:spacing w:val="-2"/>
                <w:sz w:val="24"/>
                <w:szCs w:val="24"/>
              </w:rPr>
              <w:t>экономике,</w:t>
            </w:r>
            <w:r w:rsidRPr="00B744A3">
              <w:rPr>
                <w:spacing w:val="-6"/>
                <w:sz w:val="24"/>
                <w:szCs w:val="24"/>
              </w:rPr>
              <w:t xml:space="preserve"> </w:t>
            </w:r>
            <w:r w:rsidRPr="00B744A3">
              <w:rPr>
                <w:spacing w:val="-2"/>
                <w:sz w:val="24"/>
                <w:szCs w:val="24"/>
              </w:rPr>
              <w:t xml:space="preserve">музыке, </w:t>
            </w:r>
            <w:r w:rsidRPr="00B744A3">
              <w:rPr>
                <w:sz w:val="24"/>
                <w:szCs w:val="24"/>
              </w:rPr>
              <w:t>радиосвязи и др. (амплитуда, период и т.п.)</w:t>
            </w:r>
          </w:p>
        </w:tc>
        <w:tc>
          <w:tcPr>
            <w:tcW w:w="3288" w:type="dxa"/>
          </w:tcPr>
          <w:p w:rsidR="00C94638" w:rsidRPr="00B744A3" w:rsidRDefault="00C94638" w:rsidP="00B744A3">
            <w:pPr>
              <w:pStyle w:val="TableParagraph"/>
              <w:spacing w:line="276" w:lineRule="auto"/>
              <w:ind w:left="0"/>
              <w:rPr>
                <w:sz w:val="24"/>
                <w:szCs w:val="24"/>
              </w:rPr>
            </w:pPr>
          </w:p>
        </w:tc>
      </w:tr>
      <w:tr w:rsidR="00C94638" w:rsidRPr="00B744A3" w:rsidTr="0086055D">
        <w:trPr>
          <w:trHeight w:val="2789"/>
        </w:trPr>
        <w:tc>
          <w:tcPr>
            <w:tcW w:w="1520" w:type="dxa"/>
          </w:tcPr>
          <w:p w:rsidR="00C94638" w:rsidRPr="00B744A3" w:rsidRDefault="008C6FC1" w:rsidP="00B744A3">
            <w:pPr>
              <w:pStyle w:val="TableParagraph"/>
              <w:spacing w:line="276" w:lineRule="auto"/>
              <w:ind w:left="112" w:right="118"/>
              <w:rPr>
                <w:b/>
                <w:i/>
                <w:sz w:val="24"/>
                <w:szCs w:val="24"/>
              </w:rPr>
            </w:pPr>
            <w:r w:rsidRPr="00B744A3">
              <w:rPr>
                <w:b/>
                <w:i/>
                <w:spacing w:val="-2"/>
                <w:sz w:val="24"/>
                <w:szCs w:val="24"/>
              </w:rPr>
              <w:lastRenderedPageBreak/>
              <w:t xml:space="preserve">Элементы </w:t>
            </w:r>
            <w:r w:rsidRPr="00B744A3">
              <w:rPr>
                <w:b/>
                <w:i/>
                <w:spacing w:val="-4"/>
                <w:sz w:val="24"/>
                <w:szCs w:val="24"/>
              </w:rPr>
              <w:t xml:space="preserve">математиче </w:t>
            </w:r>
            <w:r w:rsidRPr="00B744A3">
              <w:rPr>
                <w:b/>
                <w:i/>
                <w:spacing w:val="-2"/>
                <w:sz w:val="24"/>
                <w:szCs w:val="24"/>
              </w:rPr>
              <w:t>ского</w:t>
            </w:r>
            <w:r w:rsidRPr="00B744A3">
              <w:rPr>
                <w:b/>
                <w:i/>
                <w:spacing w:val="40"/>
                <w:sz w:val="24"/>
                <w:szCs w:val="24"/>
              </w:rPr>
              <w:t xml:space="preserve"> </w:t>
            </w:r>
            <w:r w:rsidRPr="00B744A3">
              <w:rPr>
                <w:b/>
                <w:i/>
                <w:spacing w:val="-2"/>
                <w:sz w:val="24"/>
                <w:szCs w:val="24"/>
              </w:rPr>
              <w:t>анализа</w:t>
            </w:r>
          </w:p>
        </w:tc>
        <w:tc>
          <w:tcPr>
            <w:tcW w:w="3125" w:type="dxa"/>
            <w:gridSpan w:val="2"/>
          </w:tcPr>
          <w:p w:rsidR="00C94638" w:rsidRPr="00B744A3" w:rsidRDefault="008C6FC1" w:rsidP="00B744A3">
            <w:pPr>
              <w:pStyle w:val="TableParagraph"/>
              <w:spacing w:line="276" w:lineRule="auto"/>
              <w:ind w:left="150" w:right="77" w:firstLine="324"/>
              <w:rPr>
                <w:sz w:val="24"/>
                <w:szCs w:val="24"/>
              </w:rPr>
            </w:pPr>
            <w:r w:rsidRPr="00B744A3">
              <w:rPr>
                <w:sz w:val="24"/>
                <w:szCs w:val="24"/>
              </w:rPr>
              <w:t xml:space="preserve">Оперировать на базовом уровне понятиями: </w:t>
            </w:r>
            <w:r w:rsidRPr="00B744A3">
              <w:rPr>
                <w:spacing w:val="-2"/>
                <w:sz w:val="24"/>
                <w:szCs w:val="24"/>
              </w:rPr>
              <w:t>производная</w:t>
            </w:r>
            <w:r w:rsidRPr="00B744A3">
              <w:rPr>
                <w:spacing w:val="-8"/>
                <w:sz w:val="24"/>
                <w:szCs w:val="24"/>
              </w:rPr>
              <w:t xml:space="preserve"> </w:t>
            </w:r>
            <w:r w:rsidRPr="00B744A3">
              <w:rPr>
                <w:spacing w:val="-2"/>
                <w:sz w:val="24"/>
                <w:szCs w:val="24"/>
              </w:rPr>
              <w:t>функции</w:t>
            </w:r>
            <w:r w:rsidRPr="00B744A3">
              <w:rPr>
                <w:spacing w:val="-8"/>
                <w:sz w:val="24"/>
                <w:szCs w:val="24"/>
              </w:rPr>
              <w:t xml:space="preserve"> </w:t>
            </w:r>
            <w:r w:rsidRPr="00B744A3">
              <w:rPr>
                <w:spacing w:val="-2"/>
                <w:sz w:val="24"/>
                <w:szCs w:val="24"/>
              </w:rPr>
              <w:t>в</w:t>
            </w:r>
            <w:r w:rsidRPr="00B744A3">
              <w:rPr>
                <w:spacing w:val="-8"/>
                <w:sz w:val="24"/>
                <w:szCs w:val="24"/>
              </w:rPr>
              <w:t xml:space="preserve"> </w:t>
            </w:r>
            <w:r w:rsidRPr="00B744A3">
              <w:rPr>
                <w:spacing w:val="-2"/>
                <w:sz w:val="24"/>
                <w:szCs w:val="24"/>
              </w:rPr>
              <w:t xml:space="preserve">точке, </w:t>
            </w:r>
            <w:r w:rsidRPr="00B744A3">
              <w:rPr>
                <w:sz w:val="24"/>
                <w:szCs w:val="24"/>
              </w:rPr>
              <w:t xml:space="preserve">касательная к графику функции, производная </w:t>
            </w:r>
            <w:r w:rsidRPr="00B744A3">
              <w:rPr>
                <w:spacing w:val="-2"/>
                <w:sz w:val="24"/>
                <w:szCs w:val="24"/>
              </w:rPr>
              <w:t>функции;</w:t>
            </w:r>
          </w:p>
          <w:p w:rsidR="00C94638" w:rsidRPr="00B744A3" w:rsidRDefault="008C6FC1" w:rsidP="00B744A3">
            <w:pPr>
              <w:pStyle w:val="TableParagraph"/>
              <w:spacing w:line="276" w:lineRule="auto"/>
              <w:ind w:left="150" w:right="148" w:firstLine="324"/>
              <w:rPr>
                <w:sz w:val="24"/>
                <w:szCs w:val="24"/>
              </w:rPr>
            </w:pPr>
            <w:r w:rsidRPr="00B744A3">
              <w:rPr>
                <w:sz w:val="24"/>
                <w:szCs w:val="24"/>
              </w:rPr>
              <w:t xml:space="preserve">определять значение </w:t>
            </w:r>
            <w:r w:rsidRPr="00B744A3">
              <w:rPr>
                <w:spacing w:val="-2"/>
                <w:sz w:val="24"/>
                <w:szCs w:val="24"/>
              </w:rPr>
              <w:t>производной</w:t>
            </w:r>
            <w:r w:rsidRPr="00B744A3">
              <w:rPr>
                <w:spacing w:val="-9"/>
                <w:sz w:val="24"/>
                <w:szCs w:val="24"/>
              </w:rPr>
              <w:t xml:space="preserve"> </w:t>
            </w:r>
            <w:r w:rsidRPr="00B744A3">
              <w:rPr>
                <w:spacing w:val="-2"/>
                <w:sz w:val="24"/>
                <w:szCs w:val="24"/>
              </w:rPr>
              <w:t>функции</w:t>
            </w:r>
            <w:r w:rsidRPr="00B744A3">
              <w:rPr>
                <w:spacing w:val="-9"/>
                <w:sz w:val="24"/>
                <w:szCs w:val="24"/>
              </w:rPr>
              <w:t xml:space="preserve"> </w:t>
            </w:r>
            <w:r w:rsidRPr="00B744A3">
              <w:rPr>
                <w:spacing w:val="-2"/>
                <w:sz w:val="24"/>
                <w:szCs w:val="24"/>
              </w:rPr>
              <w:t>в</w:t>
            </w:r>
            <w:r w:rsidRPr="00B744A3">
              <w:rPr>
                <w:spacing w:val="-9"/>
                <w:sz w:val="24"/>
                <w:szCs w:val="24"/>
              </w:rPr>
              <w:t xml:space="preserve"> </w:t>
            </w:r>
            <w:r w:rsidRPr="00B744A3">
              <w:rPr>
                <w:spacing w:val="-2"/>
                <w:sz w:val="24"/>
                <w:szCs w:val="24"/>
              </w:rPr>
              <w:t xml:space="preserve">точке </w:t>
            </w:r>
            <w:r w:rsidRPr="00B744A3">
              <w:rPr>
                <w:sz w:val="24"/>
                <w:szCs w:val="24"/>
              </w:rPr>
              <w:t>по</w:t>
            </w:r>
            <w:r w:rsidRPr="00B744A3">
              <w:rPr>
                <w:spacing w:val="-5"/>
                <w:sz w:val="24"/>
                <w:szCs w:val="24"/>
              </w:rPr>
              <w:t xml:space="preserve"> </w:t>
            </w:r>
            <w:r w:rsidRPr="00B744A3">
              <w:rPr>
                <w:sz w:val="24"/>
                <w:szCs w:val="24"/>
              </w:rPr>
              <w:t>изображению</w:t>
            </w:r>
            <w:r w:rsidRPr="00B744A3">
              <w:rPr>
                <w:spacing w:val="-6"/>
                <w:sz w:val="24"/>
                <w:szCs w:val="24"/>
              </w:rPr>
              <w:t xml:space="preserve"> </w:t>
            </w:r>
            <w:r w:rsidRPr="00B744A3">
              <w:rPr>
                <w:sz w:val="24"/>
                <w:szCs w:val="24"/>
              </w:rPr>
              <w:t>касательной к графику, проведенной в этой</w:t>
            </w:r>
            <w:r w:rsidRPr="00B744A3">
              <w:rPr>
                <w:spacing w:val="-2"/>
                <w:sz w:val="24"/>
                <w:szCs w:val="24"/>
              </w:rPr>
              <w:t xml:space="preserve"> </w:t>
            </w:r>
            <w:r w:rsidRPr="00B744A3">
              <w:rPr>
                <w:sz w:val="24"/>
                <w:szCs w:val="24"/>
              </w:rPr>
              <w:t>точке;</w:t>
            </w:r>
          </w:p>
        </w:tc>
        <w:tc>
          <w:tcPr>
            <w:tcW w:w="3605" w:type="dxa"/>
          </w:tcPr>
          <w:p w:rsidR="00C94638" w:rsidRPr="00B744A3" w:rsidRDefault="008C6FC1" w:rsidP="00B744A3">
            <w:pPr>
              <w:pStyle w:val="TableParagraph"/>
              <w:spacing w:line="276" w:lineRule="auto"/>
              <w:ind w:left="109" w:right="426" w:firstLine="357"/>
              <w:rPr>
                <w:i/>
                <w:sz w:val="24"/>
                <w:szCs w:val="24"/>
              </w:rPr>
            </w:pPr>
            <w:r w:rsidRPr="00B744A3">
              <w:rPr>
                <w:i/>
                <w:sz w:val="24"/>
                <w:szCs w:val="24"/>
              </w:rPr>
              <w:t>Оперировать понятиями: производная функции в точке, касательная</w:t>
            </w:r>
            <w:r w:rsidRPr="00B744A3">
              <w:rPr>
                <w:i/>
                <w:spacing w:val="-14"/>
                <w:sz w:val="24"/>
                <w:szCs w:val="24"/>
              </w:rPr>
              <w:t xml:space="preserve"> </w:t>
            </w:r>
            <w:r w:rsidRPr="00B744A3">
              <w:rPr>
                <w:i/>
                <w:sz w:val="24"/>
                <w:szCs w:val="24"/>
              </w:rPr>
              <w:t>к</w:t>
            </w:r>
            <w:r w:rsidRPr="00B744A3">
              <w:rPr>
                <w:i/>
                <w:spacing w:val="-17"/>
                <w:sz w:val="24"/>
                <w:szCs w:val="24"/>
              </w:rPr>
              <w:t xml:space="preserve"> </w:t>
            </w:r>
            <w:r w:rsidRPr="00B744A3">
              <w:rPr>
                <w:i/>
                <w:sz w:val="24"/>
                <w:szCs w:val="24"/>
              </w:rPr>
              <w:t>графику</w:t>
            </w:r>
            <w:r w:rsidRPr="00B744A3">
              <w:rPr>
                <w:i/>
                <w:spacing w:val="-15"/>
                <w:sz w:val="24"/>
                <w:szCs w:val="24"/>
              </w:rPr>
              <w:t xml:space="preserve"> </w:t>
            </w:r>
            <w:r w:rsidRPr="00B744A3">
              <w:rPr>
                <w:i/>
                <w:sz w:val="24"/>
                <w:szCs w:val="24"/>
              </w:rPr>
              <w:t>функции, производная функции;</w:t>
            </w:r>
          </w:p>
          <w:p w:rsidR="00C94638" w:rsidRPr="00B744A3" w:rsidRDefault="008C6FC1" w:rsidP="00B744A3">
            <w:pPr>
              <w:pStyle w:val="TableParagraph"/>
              <w:spacing w:line="276" w:lineRule="auto"/>
              <w:ind w:left="109" w:right="132" w:firstLine="357"/>
              <w:rPr>
                <w:i/>
                <w:sz w:val="24"/>
                <w:szCs w:val="24"/>
              </w:rPr>
            </w:pPr>
            <w:r w:rsidRPr="00B744A3">
              <w:rPr>
                <w:i/>
                <w:sz w:val="24"/>
                <w:szCs w:val="24"/>
              </w:rPr>
              <w:t xml:space="preserve">вычислять производную одночлена, многочлена, </w:t>
            </w:r>
            <w:r w:rsidRPr="00B744A3">
              <w:rPr>
                <w:i/>
                <w:spacing w:val="-2"/>
                <w:sz w:val="24"/>
                <w:szCs w:val="24"/>
              </w:rPr>
              <w:t>квадратного</w:t>
            </w:r>
            <w:r w:rsidRPr="00B744A3">
              <w:rPr>
                <w:i/>
                <w:spacing w:val="-3"/>
                <w:sz w:val="24"/>
                <w:szCs w:val="24"/>
              </w:rPr>
              <w:t xml:space="preserve"> </w:t>
            </w:r>
            <w:r w:rsidRPr="00B744A3">
              <w:rPr>
                <w:i/>
                <w:spacing w:val="-2"/>
                <w:sz w:val="24"/>
                <w:szCs w:val="24"/>
              </w:rPr>
              <w:t>корня,</w:t>
            </w:r>
            <w:r w:rsidRPr="00B744A3">
              <w:rPr>
                <w:i/>
                <w:spacing w:val="-3"/>
                <w:sz w:val="24"/>
                <w:szCs w:val="24"/>
              </w:rPr>
              <w:t xml:space="preserve"> </w:t>
            </w:r>
            <w:r w:rsidRPr="00B744A3">
              <w:rPr>
                <w:i/>
                <w:spacing w:val="-2"/>
                <w:sz w:val="24"/>
                <w:szCs w:val="24"/>
              </w:rPr>
              <w:t xml:space="preserve">производную </w:t>
            </w:r>
            <w:r w:rsidRPr="00B744A3">
              <w:rPr>
                <w:i/>
                <w:sz w:val="24"/>
                <w:szCs w:val="24"/>
              </w:rPr>
              <w:t>суммы функций;</w:t>
            </w:r>
          </w:p>
          <w:p w:rsidR="00C94638" w:rsidRPr="00B744A3" w:rsidRDefault="008C6FC1" w:rsidP="00B744A3">
            <w:pPr>
              <w:pStyle w:val="TableParagraph"/>
              <w:spacing w:line="276" w:lineRule="auto"/>
              <w:ind w:left="143" w:firstLine="324"/>
              <w:rPr>
                <w:i/>
                <w:sz w:val="24"/>
                <w:szCs w:val="24"/>
              </w:rPr>
            </w:pPr>
            <w:r w:rsidRPr="00B744A3">
              <w:rPr>
                <w:i/>
                <w:sz w:val="24"/>
                <w:szCs w:val="24"/>
              </w:rPr>
              <w:t>вычислять</w:t>
            </w:r>
            <w:r w:rsidRPr="00B744A3">
              <w:rPr>
                <w:i/>
                <w:spacing w:val="-11"/>
                <w:sz w:val="24"/>
                <w:szCs w:val="24"/>
              </w:rPr>
              <w:t xml:space="preserve"> </w:t>
            </w:r>
            <w:r w:rsidRPr="00B744A3">
              <w:rPr>
                <w:i/>
                <w:spacing w:val="-2"/>
                <w:sz w:val="24"/>
                <w:szCs w:val="24"/>
              </w:rPr>
              <w:t>производные</w:t>
            </w:r>
          </w:p>
          <w:p w:rsidR="00C94638" w:rsidRPr="00B744A3" w:rsidRDefault="008C6FC1" w:rsidP="00B744A3">
            <w:pPr>
              <w:pStyle w:val="TableParagraph"/>
              <w:spacing w:line="276" w:lineRule="auto"/>
              <w:ind w:left="143" w:right="132"/>
              <w:rPr>
                <w:i/>
                <w:sz w:val="24"/>
                <w:szCs w:val="24"/>
              </w:rPr>
            </w:pPr>
            <w:r w:rsidRPr="00B744A3">
              <w:rPr>
                <w:i/>
                <w:sz w:val="24"/>
                <w:szCs w:val="24"/>
              </w:rPr>
              <w:t xml:space="preserve">элементарных функций и их </w:t>
            </w:r>
            <w:r w:rsidRPr="00B744A3">
              <w:rPr>
                <w:i/>
                <w:spacing w:val="-2"/>
                <w:sz w:val="24"/>
                <w:szCs w:val="24"/>
              </w:rPr>
              <w:t>комбинаций,</w:t>
            </w:r>
            <w:r w:rsidRPr="00B744A3">
              <w:rPr>
                <w:i/>
                <w:spacing w:val="-7"/>
                <w:sz w:val="24"/>
                <w:szCs w:val="24"/>
              </w:rPr>
              <w:t xml:space="preserve"> </w:t>
            </w:r>
            <w:r w:rsidRPr="00B744A3">
              <w:rPr>
                <w:i/>
                <w:spacing w:val="-2"/>
                <w:sz w:val="24"/>
                <w:szCs w:val="24"/>
              </w:rPr>
              <w:t>используя</w:t>
            </w:r>
            <w:r w:rsidRPr="00B744A3">
              <w:rPr>
                <w:i/>
                <w:spacing w:val="-6"/>
                <w:sz w:val="24"/>
                <w:szCs w:val="24"/>
              </w:rPr>
              <w:t xml:space="preserve"> </w:t>
            </w:r>
            <w:r w:rsidRPr="00B744A3">
              <w:rPr>
                <w:i/>
                <w:spacing w:val="-2"/>
                <w:sz w:val="24"/>
                <w:szCs w:val="24"/>
              </w:rPr>
              <w:t>справочные</w:t>
            </w:r>
          </w:p>
        </w:tc>
        <w:tc>
          <w:tcPr>
            <w:tcW w:w="3291" w:type="dxa"/>
          </w:tcPr>
          <w:p w:rsidR="00C94638" w:rsidRPr="00B744A3" w:rsidRDefault="008C6FC1" w:rsidP="00B744A3">
            <w:pPr>
              <w:pStyle w:val="TableParagraph"/>
              <w:spacing w:line="276" w:lineRule="auto"/>
              <w:ind w:left="110" w:right="363" w:firstLine="357"/>
              <w:rPr>
                <w:sz w:val="24"/>
                <w:szCs w:val="24"/>
              </w:rPr>
            </w:pPr>
            <w:r w:rsidRPr="00B744A3">
              <w:rPr>
                <w:sz w:val="24"/>
                <w:szCs w:val="24"/>
              </w:rPr>
              <w:t xml:space="preserve">Владеть понятием бесконечно убывающая </w:t>
            </w:r>
            <w:r w:rsidRPr="00B744A3">
              <w:rPr>
                <w:spacing w:val="-2"/>
                <w:sz w:val="24"/>
                <w:szCs w:val="24"/>
              </w:rPr>
              <w:t>геометрическая</w:t>
            </w:r>
            <w:r w:rsidRPr="00B744A3">
              <w:rPr>
                <w:spacing w:val="-8"/>
                <w:sz w:val="24"/>
                <w:szCs w:val="24"/>
              </w:rPr>
              <w:t xml:space="preserve"> </w:t>
            </w:r>
            <w:r w:rsidRPr="00B744A3">
              <w:rPr>
                <w:spacing w:val="-2"/>
                <w:sz w:val="24"/>
                <w:szCs w:val="24"/>
              </w:rPr>
              <w:t>прогрессия</w:t>
            </w:r>
            <w:r w:rsidRPr="00B744A3">
              <w:rPr>
                <w:spacing w:val="-8"/>
                <w:sz w:val="24"/>
                <w:szCs w:val="24"/>
              </w:rPr>
              <w:t xml:space="preserve"> </w:t>
            </w:r>
            <w:r w:rsidRPr="00B744A3">
              <w:rPr>
                <w:spacing w:val="-2"/>
                <w:sz w:val="24"/>
                <w:szCs w:val="24"/>
              </w:rPr>
              <w:t xml:space="preserve">и </w:t>
            </w:r>
            <w:r w:rsidRPr="00B744A3">
              <w:rPr>
                <w:sz w:val="24"/>
                <w:szCs w:val="24"/>
              </w:rPr>
              <w:t>уметь применять его при решении задач;</w:t>
            </w:r>
          </w:p>
          <w:p w:rsidR="00C94638" w:rsidRPr="00B744A3" w:rsidRDefault="008C6FC1" w:rsidP="00B744A3">
            <w:pPr>
              <w:pStyle w:val="TableParagraph"/>
              <w:spacing w:line="276" w:lineRule="auto"/>
              <w:ind w:left="110" w:right="363" w:firstLine="357"/>
              <w:rPr>
                <w:sz w:val="24"/>
                <w:szCs w:val="24"/>
              </w:rPr>
            </w:pPr>
            <w:r w:rsidRPr="00B744A3">
              <w:rPr>
                <w:spacing w:val="-2"/>
                <w:sz w:val="24"/>
                <w:szCs w:val="24"/>
              </w:rPr>
              <w:t>применять</w:t>
            </w:r>
            <w:r w:rsidRPr="00B744A3">
              <w:rPr>
                <w:spacing w:val="-13"/>
                <w:sz w:val="24"/>
                <w:szCs w:val="24"/>
              </w:rPr>
              <w:t xml:space="preserve"> </w:t>
            </w:r>
            <w:r w:rsidRPr="00B744A3">
              <w:rPr>
                <w:spacing w:val="-2"/>
                <w:sz w:val="24"/>
                <w:szCs w:val="24"/>
              </w:rPr>
              <w:t>для</w:t>
            </w:r>
            <w:r w:rsidRPr="00B744A3">
              <w:rPr>
                <w:spacing w:val="-14"/>
                <w:sz w:val="24"/>
                <w:szCs w:val="24"/>
              </w:rPr>
              <w:t xml:space="preserve"> </w:t>
            </w:r>
            <w:r w:rsidRPr="00B744A3">
              <w:rPr>
                <w:spacing w:val="-2"/>
                <w:sz w:val="24"/>
                <w:szCs w:val="24"/>
              </w:rPr>
              <w:t xml:space="preserve">решения </w:t>
            </w:r>
            <w:r w:rsidRPr="00B744A3">
              <w:rPr>
                <w:sz w:val="24"/>
                <w:szCs w:val="24"/>
              </w:rPr>
              <w:t>задач теорию пределов;</w:t>
            </w:r>
          </w:p>
          <w:p w:rsidR="00C94638" w:rsidRPr="00B744A3" w:rsidRDefault="008C6FC1" w:rsidP="00B744A3">
            <w:pPr>
              <w:pStyle w:val="TableParagraph"/>
              <w:spacing w:line="276" w:lineRule="auto"/>
              <w:ind w:left="110" w:right="363" w:firstLine="357"/>
              <w:rPr>
                <w:sz w:val="24"/>
                <w:szCs w:val="24"/>
              </w:rPr>
            </w:pPr>
            <w:r w:rsidRPr="00B744A3">
              <w:rPr>
                <w:sz w:val="24"/>
                <w:szCs w:val="24"/>
              </w:rPr>
              <w:t xml:space="preserve">владеть понятиями бесконечно большие и </w:t>
            </w:r>
            <w:r w:rsidRPr="00B744A3">
              <w:rPr>
                <w:spacing w:val="-2"/>
                <w:sz w:val="24"/>
                <w:szCs w:val="24"/>
              </w:rPr>
              <w:t>бесконечно</w:t>
            </w:r>
            <w:r w:rsidRPr="00B744A3">
              <w:rPr>
                <w:spacing w:val="-4"/>
                <w:sz w:val="24"/>
                <w:szCs w:val="24"/>
              </w:rPr>
              <w:t xml:space="preserve"> </w:t>
            </w:r>
            <w:r w:rsidRPr="00B744A3">
              <w:rPr>
                <w:spacing w:val="-2"/>
                <w:sz w:val="24"/>
                <w:szCs w:val="24"/>
              </w:rPr>
              <w:t>малые</w:t>
            </w:r>
            <w:r w:rsidRPr="00B744A3">
              <w:rPr>
                <w:spacing w:val="-1"/>
                <w:sz w:val="24"/>
                <w:szCs w:val="24"/>
              </w:rPr>
              <w:t xml:space="preserve"> </w:t>
            </w:r>
            <w:r w:rsidRPr="00B744A3">
              <w:rPr>
                <w:spacing w:val="-2"/>
                <w:sz w:val="24"/>
                <w:szCs w:val="24"/>
              </w:rPr>
              <w:t>числовые</w:t>
            </w:r>
          </w:p>
          <w:p w:rsidR="00C94638" w:rsidRPr="00B744A3" w:rsidRDefault="008C6FC1" w:rsidP="00B744A3">
            <w:pPr>
              <w:pStyle w:val="TableParagraph"/>
              <w:spacing w:line="276" w:lineRule="auto"/>
              <w:ind w:left="110"/>
              <w:rPr>
                <w:sz w:val="24"/>
                <w:szCs w:val="24"/>
              </w:rPr>
            </w:pPr>
            <w:r w:rsidRPr="00B744A3">
              <w:rPr>
                <w:sz w:val="24"/>
                <w:szCs w:val="24"/>
              </w:rPr>
              <w:t>последовательности</w:t>
            </w:r>
            <w:r w:rsidRPr="00B744A3">
              <w:rPr>
                <w:spacing w:val="-13"/>
                <w:sz w:val="24"/>
                <w:szCs w:val="24"/>
              </w:rPr>
              <w:t xml:space="preserve"> </w:t>
            </w:r>
            <w:r w:rsidRPr="00B744A3">
              <w:rPr>
                <w:sz w:val="24"/>
                <w:szCs w:val="24"/>
              </w:rPr>
              <w:t>и</w:t>
            </w:r>
            <w:r w:rsidRPr="00B744A3">
              <w:rPr>
                <w:spacing w:val="-11"/>
                <w:sz w:val="24"/>
                <w:szCs w:val="24"/>
              </w:rPr>
              <w:t xml:space="preserve"> </w:t>
            </w:r>
            <w:r w:rsidRPr="00B744A3">
              <w:rPr>
                <w:spacing w:val="-2"/>
                <w:sz w:val="24"/>
                <w:szCs w:val="24"/>
              </w:rPr>
              <w:t>уметь</w:t>
            </w:r>
          </w:p>
        </w:tc>
        <w:tc>
          <w:tcPr>
            <w:tcW w:w="3288" w:type="dxa"/>
          </w:tcPr>
          <w:p w:rsidR="00C94638" w:rsidRPr="00B744A3" w:rsidRDefault="008C6FC1" w:rsidP="00B744A3">
            <w:pPr>
              <w:pStyle w:val="TableParagraph"/>
              <w:spacing w:line="276" w:lineRule="auto"/>
              <w:ind w:left="468" w:right="237"/>
              <w:rPr>
                <w:i/>
                <w:sz w:val="24"/>
                <w:szCs w:val="24"/>
              </w:rPr>
            </w:pPr>
            <w:r w:rsidRPr="00B744A3">
              <w:rPr>
                <w:i/>
                <w:spacing w:val="-2"/>
                <w:sz w:val="24"/>
                <w:szCs w:val="24"/>
              </w:rPr>
              <w:t>Достижение</w:t>
            </w:r>
            <w:r w:rsidRPr="00B744A3">
              <w:rPr>
                <w:i/>
                <w:spacing w:val="-14"/>
                <w:sz w:val="24"/>
                <w:szCs w:val="24"/>
              </w:rPr>
              <w:t xml:space="preserve"> </w:t>
            </w:r>
            <w:r w:rsidRPr="00B744A3">
              <w:rPr>
                <w:i/>
                <w:spacing w:val="-2"/>
                <w:sz w:val="24"/>
                <w:szCs w:val="24"/>
              </w:rPr>
              <w:t xml:space="preserve">результатов </w:t>
            </w:r>
            <w:r w:rsidRPr="00B744A3">
              <w:rPr>
                <w:i/>
                <w:sz w:val="24"/>
                <w:szCs w:val="24"/>
              </w:rPr>
              <w:t>раздела II;</w:t>
            </w:r>
          </w:p>
          <w:p w:rsidR="00C94638" w:rsidRPr="00B744A3" w:rsidRDefault="008C6FC1" w:rsidP="00B744A3">
            <w:pPr>
              <w:pStyle w:val="TableParagraph"/>
              <w:spacing w:line="276" w:lineRule="auto"/>
              <w:ind w:left="110" w:right="237" w:firstLine="357"/>
              <w:rPr>
                <w:i/>
                <w:sz w:val="24"/>
                <w:szCs w:val="24"/>
              </w:rPr>
            </w:pPr>
            <w:r w:rsidRPr="00B744A3">
              <w:rPr>
                <w:i/>
                <w:sz w:val="24"/>
                <w:szCs w:val="24"/>
              </w:rPr>
              <w:t xml:space="preserve">свободно владеть стандартным аппаратом </w:t>
            </w:r>
            <w:r w:rsidRPr="00B744A3">
              <w:rPr>
                <w:i/>
                <w:spacing w:val="-2"/>
                <w:sz w:val="24"/>
                <w:szCs w:val="24"/>
              </w:rPr>
              <w:t>математического</w:t>
            </w:r>
            <w:r w:rsidRPr="00B744A3">
              <w:rPr>
                <w:i/>
                <w:spacing w:val="-6"/>
                <w:sz w:val="24"/>
                <w:szCs w:val="24"/>
              </w:rPr>
              <w:t xml:space="preserve"> </w:t>
            </w:r>
            <w:r w:rsidRPr="00B744A3">
              <w:rPr>
                <w:i/>
                <w:spacing w:val="-2"/>
                <w:sz w:val="24"/>
                <w:szCs w:val="24"/>
              </w:rPr>
              <w:t>анализа</w:t>
            </w:r>
            <w:r w:rsidRPr="00B744A3">
              <w:rPr>
                <w:i/>
                <w:spacing w:val="-6"/>
                <w:sz w:val="24"/>
                <w:szCs w:val="24"/>
              </w:rPr>
              <w:t xml:space="preserve"> </w:t>
            </w:r>
            <w:r w:rsidRPr="00B744A3">
              <w:rPr>
                <w:i/>
                <w:spacing w:val="-2"/>
                <w:sz w:val="24"/>
                <w:szCs w:val="24"/>
              </w:rPr>
              <w:t xml:space="preserve">для </w:t>
            </w:r>
            <w:r w:rsidRPr="00B744A3">
              <w:rPr>
                <w:i/>
                <w:sz w:val="24"/>
                <w:szCs w:val="24"/>
              </w:rPr>
              <w:t>вычисления производных функции одной переменной;</w:t>
            </w:r>
          </w:p>
          <w:p w:rsidR="00C94638" w:rsidRPr="00B744A3" w:rsidRDefault="008C6FC1" w:rsidP="00B744A3">
            <w:pPr>
              <w:pStyle w:val="TableParagraph"/>
              <w:spacing w:line="276" w:lineRule="auto"/>
              <w:ind w:left="110" w:right="363" w:firstLine="357"/>
              <w:rPr>
                <w:i/>
                <w:sz w:val="24"/>
                <w:szCs w:val="24"/>
              </w:rPr>
            </w:pPr>
            <w:r w:rsidRPr="00B744A3">
              <w:rPr>
                <w:i/>
                <w:sz w:val="24"/>
                <w:szCs w:val="24"/>
              </w:rPr>
              <w:t xml:space="preserve">свободно применять </w:t>
            </w:r>
            <w:r w:rsidRPr="00B744A3">
              <w:rPr>
                <w:i/>
                <w:spacing w:val="-2"/>
                <w:sz w:val="24"/>
                <w:szCs w:val="24"/>
              </w:rPr>
              <w:t>аппарат</w:t>
            </w:r>
            <w:r w:rsidRPr="00B744A3">
              <w:rPr>
                <w:i/>
                <w:spacing w:val="-16"/>
                <w:sz w:val="24"/>
                <w:szCs w:val="24"/>
              </w:rPr>
              <w:t xml:space="preserve"> </w:t>
            </w:r>
            <w:r w:rsidRPr="00B744A3">
              <w:rPr>
                <w:i/>
                <w:spacing w:val="-2"/>
                <w:sz w:val="24"/>
                <w:szCs w:val="24"/>
              </w:rPr>
              <w:t xml:space="preserve">математического </w:t>
            </w:r>
            <w:r w:rsidRPr="00B744A3">
              <w:rPr>
                <w:i/>
                <w:sz w:val="24"/>
                <w:szCs w:val="24"/>
              </w:rPr>
              <w:t>анализа для исследования</w:t>
            </w:r>
          </w:p>
          <w:p w:rsidR="00C94638" w:rsidRPr="00B744A3" w:rsidRDefault="008C6FC1" w:rsidP="00B744A3">
            <w:pPr>
              <w:pStyle w:val="TableParagraph"/>
              <w:spacing w:line="276" w:lineRule="auto"/>
              <w:ind w:left="110"/>
              <w:rPr>
                <w:i/>
                <w:sz w:val="24"/>
                <w:szCs w:val="24"/>
              </w:rPr>
            </w:pPr>
            <w:r w:rsidRPr="00B744A3">
              <w:rPr>
                <w:i/>
                <w:sz w:val="24"/>
                <w:szCs w:val="24"/>
              </w:rPr>
              <w:t>функций</w:t>
            </w:r>
            <w:r w:rsidRPr="00B744A3">
              <w:rPr>
                <w:i/>
                <w:spacing w:val="-4"/>
                <w:sz w:val="24"/>
                <w:szCs w:val="24"/>
              </w:rPr>
              <w:t xml:space="preserve"> </w:t>
            </w:r>
            <w:r w:rsidRPr="00B744A3">
              <w:rPr>
                <w:i/>
                <w:sz w:val="24"/>
                <w:szCs w:val="24"/>
              </w:rPr>
              <w:t xml:space="preserve">и </w:t>
            </w:r>
            <w:r w:rsidRPr="00B744A3">
              <w:rPr>
                <w:i/>
                <w:spacing w:val="-2"/>
                <w:sz w:val="24"/>
                <w:szCs w:val="24"/>
              </w:rPr>
              <w:t>построения</w:t>
            </w:r>
          </w:p>
        </w:tc>
      </w:tr>
      <w:tr w:rsidR="00C94638" w:rsidRPr="00B744A3">
        <w:trPr>
          <w:trHeight w:val="8605"/>
        </w:trPr>
        <w:tc>
          <w:tcPr>
            <w:tcW w:w="1520" w:type="dxa"/>
          </w:tcPr>
          <w:p w:rsidR="00C94638" w:rsidRPr="00B744A3" w:rsidRDefault="00C94638" w:rsidP="00B744A3">
            <w:pPr>
              <w:pStyle w:val="TableParagraph"/>
              <w:spacing w:line="276" w:lineRule="auto"/>
              <w:ind w:left="0"/>
              <w:rPr>
                <w:sz w:val="24"/>
                <w:szCs w:val="24"/>
              </w:rPr>
            </w:pPr>
          </w:p>
        </w:tc>
        <w:tc>
          <w:tcPr>
            <w:tcW w:w="3123" w:type="dxa"/>
            <w:gridSpan w:val="2"/>
          </w:tcPr>
          <w:p w:rsidR="00C94638" w:rsidRPr="00B744A3" w:rsidRDefault="008C6FC1" w:rsidP="00B744A3">
            <w:pPr>
              <w:pStyle w:val="TableParagraph"/>
              <w:spacing w:line="276" w:lineRule="auto"/>
              <w:ind w:left="150" w:right="148" w:firstLine="324"/>
              <w:rPr>
                <w:sz w:val="24"/>
                <w:szCs w:val="24"/>
              </w:rPr>
            </w:pPr>
            <w:r w:rsidRPr="00B744A3">
              <w:rPr>
                <w:sz w:val="24"/>
                <w:szCs w:val="24"/>
              </w:rPr>
              <w:t>решать</w:t>
            </w:r>
            <w:r w:rsidRPr="00B744A3">
              <w:rPr>
                <w:spacing w:val="-14"/>
                <w:sz w:val="24"/>
                <w:szCs w:val="24"/>
              </w:rPr>
              <w:t xml:space="preserve"> </w:t>
            </w:r>
            <w:r w:rsidRPr="00B744A3">
              <w:rPr>
                <w:sz w:val="24"/>
                <w:szCs w:val="24"/>
              </w:rPr>
              <w:t>несложные</w:t>
            </w:r>
            <w:r w:rsidRPr="00B744A3">
              <w:rPr>
                <w:spacing w:val="-14"/>
                <w:sz w:val="24"/>
                <w:szCs w:val="24"/>
              </w:rPr>
              <w:t xml:space="preserve"> </w:t>
            </w:r>
            <w:r w:rsidRPr="00B744A3">
              <w:rPr>
                <w:sz w:val="24"/>
                <w:szCs w:val="24"/>
              </w:rPr>
              <w:t xml:space="preserve">задачи на применение связи между </w:t>
            </w:r>
            <w:r w:rsidRPr="00B744A3">
              <w:rPr>
                <w:spacing w:val="-2"/>
                <w:sz w:val="24"/>
                <w:szCs w:val="24"/>
              </w:rPr>
              <w:t>промежутками</w:t>
            </w:r>
            <w:r w:rsidRPr="00B744A3">
              <w:rPr>
                <w:spacing w:val="-15"/>
                <w:sz w:val="24"/>
                <w:szCs w:val="24"/>
              </w:rPr>
              <w:t xml:space="preserve"> </w:t>
            </w:r>
            <w:r w:rsidRPr="00B744A3">
              <w:rPr>
                <w:spacing w:val="-2"/>
                <w:sz w:val="24"/>
                <w:szCs w:val="24"/>
              </w:rPr>
              <w:t xml:space="preserve">монотонности </w:t>
            </w:r>
            <w:r w:rsidRPr="00B744A3">
              <w:rPr>
                <w:sz w:val="24"/>
                <w:szCs w:val="24"/>
              </w:rPr>
              <w:t xml:space="preserve">и точками экстремума функции, с одной стороны, и </w:t>
            </w:r>
            <w:r w:rsidRPr="00B744A3">
              <w:rPr>
                <w:spacing w:val="-2"/>
                <w:sz w:val="24"/>
                <w:szCs w:val="24"/>
              </w:rPr>
              <w:t xml:space="preserve">промежутками </w:t>
            </w:r>
            <w:r w:rsidRPr="00B744A3">
              <w:rPr>
                <w:sz w:val="24"/>
                <w:szCs w:val="24"/>
              </w:rPr>
              <w:t>знакопостоянства и нулями производной этой функции – с другой.</w:t>
            </w:r>
          </w:p>
          <w:p w:rsidR="00C94638" w:rsidRPr="00B744A3" w:rsidRDefault="008C6FC1" w:rsidP="00B744A3">
            <w:pPr>
              <w:pStyle w:val="TableParagraph"/>
              <w:spacing w:before="242" w:line="276" w:lineRule="auto"/>
              <w:ind w:left="150" w:right="425" w:firstLine="280"/>
              <w:rPr>
                <w:i/>
                <w:sz w:val="24"/>
                <w:szCs w:val="24"/>
              </w:rPr>
            </w:pPr>
            <w:r w:rsidRPr="00B744A3">
              <w:rPr>
                <w:i/>
                <w:sz w:val="24"/>
                <w:szCs w:val="24"/>
              </w:rPr>
              <w:t>В</w:t>
            </w:r>
            <w:r w:rsidRPr="00B744A3">
              <w:rPr>
                <w:i/>
                <w:spacing w:val="-14"/>
                <w:sz w:val="24"/>
                <w:szCs w:val="24"/>
              </w:rPr>
              <w:t xml:space="preserve"> </w:t>
            </w:r>
            <w:r w:rsidRPr="00B744A3">
              <w:rPr>
                <w:i/>
                <w:sz w:val="24"/>
                <w:szCs w:val="24"/>
              </w:rPr>
              <w:t>повседневной</w:t>
            </w:r>
            <w:r w:rsidRPr="00B744A3">
              <w:rPr>
                <w:i/>
                <w:spacing w:val="-17"/>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 xml:space="preserve">и при изучении других </w:t>
            </w:r>
            <w:r w:rsidRPr="00B744A3">
              <w:rPr>
                <w:i/>
                <w:spacing w:val="-2"/>
                <w:sz w:val="24"/>
                <w:szCs w:val="24"/>
              </w:rPr>
              <w:t>предметов:</w:t>
            </w:r>
          </w:p>
          <w:p w:rsidR="00C94638" w:rsidRPr="00B744A3" w:rsidRDefault="008C6FC1" w:rsidP="00B744A3">
            <w:pPr>
              <w:pStyle w:val="TableParagraph"/>
              <w:spacing w:line="276" w:lineRule="auto"/>
              <w:ind w:left="150" w:right="144" w:firstLine="324"/>
              <w:rPr>
                <w:sz w:val="24"/>
                <w:szCs w:val="24"/>
              </w:rPr>
            </w:pPr>
            <w:r w:rsidRPr="00B744A3">
              <w:rPr>
                <w:sz w:val="24"/>
                <w:szCs w:val="24"/>
              </w:rPr>
              <w:t>пользуясь графиками, сравнивать скорости возрастания (роста, повышения, увеличения и т.п.) или скорости убывания (падения, снижения, уменьшения</w:t>
            </w:r>
            <w:r w:rsidRPr="00B744A3">
              <w:rPr>
                <w:spacing w:val="-14"/>
                <w:sz w:val="24"/>
                <w:szCs w:val="24"/>
              </w:rPr>
              <w:t xml:space="preserve"> </w:t>
            </w:r>
            <w:r w:rsidRPr="00B744A3">
              <w:rPr>
                <w:sz w:val="24"/>
                <w:szCs w:val="24"/>
              </w:rPr>
              <w:t>и</w:t>
            </w:r>
            <w:r w:rsidRPr="00B744A3">
              <w:rPr>
                <w:spacing w:val="-14"/>
                <w:sz w:val="24"/>
                <w:szCs w:val="24"/>
              </w:rPr>
              <w:t xml:space="preserve"> </w:t>
            </w:r>
            <w:r w:rsidRPr="00B744A3">
              <w:rPr>
                <w:sz w:val="24"/>
                <w:szCs w:val="24"/>
              </w:rPr>
              <w:t>т.п.)</w:t>
            </w:r>
            <w:r w:rsidRPr="00B744A3">
              <w:rPr>
                <w:spacing w:val="-14"/>
                <w:sz w:val="24"/>
                <w:szCs w:val="24"/>
              </w:rPr>
              <w:t xml:space="preserve"> </w:t>
            </w:r>
            <w:r w:rsidRPr="00B744A3">
              <w:rPr>
                <w:sz w:val="24"/>
                <w:szCs w:val="24"/>
              </w:rPr>
              <w:t>величин</w:t>
            </w:r>
            <w:r w:rsidRPr="00B744A3">
              <w:rPr>
                <w:spacing w:val="-13"/>
                <w:sz w:val="24"/>
                <w:szCs w:val="24"/>
              </w:rPr>
              <w:t xml:space="preserve"> </w:t>
            </w:r>
            <w:r w:rsidRPr="00B744A3">
              <w:rPr>
                <w:sz w:val="24"/>
                <w:szCs w:val="24"/>
              </w:rPr>
              <w:t>в реальных процессах;</w:t>
            </w:r>
          </w:p>
          <w:p w:rsidR="00C94638" w:rsidRPr="00B744A3" w:rsidRDefault="008C6FC1" w:rsidP="00B744A3">
            <w:pPr>
              <w:pStyle w:val="TableParagraph"/>
              <w:spacing w:line="276" w:lineRule="auto"/>
              <w:ind w:left="150" w:right="144" w:firstLine="324"/>
              <w:rPr>
                <w:sz w:val="24"/>
                <w:szCs w:val="24"/>
              </w:rPr>
            </w:pPr>
            <w:r w:rsidRPr="00B744A3">
              <w:rPr>
                <w:sz w:val="24"/>
                <w:szCs w:val="24"/>
              </w:rPr>
              <w:t xml:space="preserve">соотносить графики реальных процессов и зависимостей с их </w:t>
            </w:r>
            <w:r w:rsidRPr="00B744A3">
              <w:rPr>
                <w:spacing w:val="-2"/>
                <w:sz w:val="24"/>
                <w:szCs w:val="24"/>
              </w:rPr>
              <w:t>описаниями,</w:t>
            </w:r>
            <w:r w:rsidRPr="00B744A3">
              <w:rPr>
                <w:spacing w:val="-14"/>
                <w:sz w:val="24"/>
                <w:szCs w:val="24"/>
              </w:rPr>
              <w:t xml:space="preserve"> </w:t>
            </w:r>
            <w:r w:rsidRPr="00B744A3">
              <w:rPr>
                <w:spacing w:val="-2"/>
                <w:sz w:val="24"/>
                <w:szCs w:val="24"/>
              </w:rPr>
              <w:lastRenderedPageBreak/>
              <w:t xml:space="preserve">включающими </w:t>
            </w:r>
            <w:r w:rsidRPr="00B744A3">
              <w:rPr>
                <w:sz w:val="24"/>
                <w:szCs w:val="24"/>
              </w:rPr>
              <w:t>характеристики скорости изменения (быстрый рост, плавное понижение и т.п.);</w:t>
            </w:r>
          </w:p>
          <w:p w:rsidR="00C94638" w:rsidRPr="00B744A3" w:rsidRDefault="008C6FC1" w:rsidP="00B744A3">
            <w:pPr>
              <w:pStyle w:val="TableParagraph"/>
              <w:spacing w:line="276" w:lineRule="auto"/>
              <w:ind w:left="150" w:right="144" w:firstLine="324"/>
              <w:rPr>
                <w:sz w:val="24"/>
                <w:szCs w:val="24"/>
              </w:rPr>
            </w:pPr>
            <w:r w:rsidRPr="00B744A3">
              <w:rPr>
                <w:sz w:val="24"/>
                <w:szCs w:val="24"/>
              </w:rPr>
              <w:t>использовать графики реальных процессов для решения несложных прикладных задач, в том</w:t>
            </w:r>
          </w:p>
          <w:p w:rsidR="00C94638" w:rsidRPr="00B744A3" w:rsidRDefault="008C6FC1" w:rsidP="00B744A3">
            <w:pPr>
              <w:pStyle w:val="TableParagraph"/>
              <w:spacing w:line="276" w:lineRule="auto"/>
              <w:ind w:left="150" w:right="327"/>
              <w:rPr>
                <w:sz w:val="24"/>
                <w:szCs w:val="24"/>
              </w:rPr>
            </w:pPr>
            <w:r w:rsidRPr="00B744A3">
              <w:rPr>
                <w:sz w:val="24"/>
                <w:szCs w:val="24"/>
              </w:rPr>
              <w:t>числе</w:t>
            </w:r>
            <w:r w:rsidRPr="00B744A3">
              <w:rPr>
                <w:spacing w:val="-14"/>
                <w:sz w:val="24"/>
                <w:szCs w:val="24"/>
              </w:rPr>
              <w:t xml:space="preserve"> </w:t>
            </w:r>
            <w:r w:rsidRPr="00B744A3">
              <w:rPr>
                <w:sz w:val="24"/>
                <w:szCs w:val="24"/>
              </w:rPr>
              <w:t>определяя</w:t>
            </w:r>
            <w:r w:rsidRPr="00B744A3">
              <w:rPr>
                <w:spacing w:val="-14"/>
                <w:sz w:val="24"/>
                <w:szCs w:val="24"/>
              </w:rPr>
              <w:t xml:space="preserve"> </w:t>
            </w:r>
            <w:r w:rsidRPr="00B744A3">
              <w:rPr>
                <w:sz w:val="24"/>
                <w:szCs w:val="24"/>
              </w:rPr>
              <w:t>по</w:t>
            </w:r>
            <w:r w:rsidRPr="00B744A3">
              <w:rPr>
                <w:spacing w:val="-15"/>
                <w:sz w:val="24"/>
                <w:szCs w:val="24"/>
              </w:rPr>
              <w:t xml:space="preserve"> </w:t>
            </w:r>
            <w:r w:rsidRPr="00B744A3">
              <w:rPr>
                <w:sz w:val="24"/>
                <w:szCs w:val="24"/>
              </w:rPr>
              <w:t>графику скорость хода процесса</w:t>
            </w:r>
          </w:p>
        </w:tc>
        <w:tc>
          <w:tcPr>
            <w:tcW w:w="3605" w:type="dxa"/>
          </w:tcPr>
          <w:p w:rsidR="00C94638" w:rsidRPr="00B744A3" w:rsidRDefault="008C6FC1" w:rsidP="00B744A3">
            <w:pPr>
              <w:pStyle w:val="TableParagraph"/>
              <w:spacing w:line="276" w:lineRule="auto"/>
              <w:ind w:left="143"/>
              <w:rPr>
                <w:i/>
                <w:sz w:val="24"/>
                <w:szCs w:val="24"/>
              </w:rPr>
            </w:pPr>
            <w:r w:rsidRPr="00B744A3">
              <w:rPr>
                <w:i/>
                <w:spacing w:val="-2"/>
                <w:sz w:val="24"/>
                <w:szCs w:val="24"/>
              </w:rPr>
              <w:lastRenderedPageBreak/>
              <w:t>материалы;</w:t>
            </w:r>
          </w:p>
          <w:p w:rsidR="00C94638" w:rsidRPr="00B744A3" w:rsidRDefault="008C6FC1" w:rsidP="00B744A3">
            <w:pPr>
              <w:pStyle w:val="TableParagraph"/>
              <w:spacing w:line="276" w:lineRule="auto"/>
              <w:ind w:left="143" w:right="132"/>
              <w:rPr>
                <w:i/>
                <w:sz w:val="24"/>
                <w:szCs w:val="24"/>
              </w:rPr>
            </w:pPr>
            <w:r w:rsidRPr="00B744A3">
              <w:rPr>
                <w:i/>
                <w:spacing w:val="-2"/>
                <w:sz w:val="24"/>
                <w:szCs w:val="24"/>
              </w:rPr>
              <w:t>исследовать</w:t>
            </w:r>
            <w:r w:rsidRPr="00B744A3">
              <w:rPr>
                <w:i/>
                <w:spacing w:val="-6"/>
                <w:sz w:val="24"/>
                <w:szCs w:val="24"/>
              </w:rPr>
              <w:t xml:space="preserve"> </w:t>
            </w:r>
            <w:r w:rsidRPr="00B744A3">
              <w:rPr>
                <w:i/>
                <w:spacing w:val="-2"/>
                <w:sz w:val="24"/>
                <w:szCs w:val="24"/>
              </w:rPr>
              <w:t>в</w:t>
            </w:r>
            <w:r w:rsidRPr="00B744A3">
              <w:rPr>
                <w:i/>
                <w:spacing w:val="-8"/>
                <w:sz w:val="24"/>
                <w:szCs w:val="24"/>
              </w:rPr>
              <w:t xml:space="preserve"> </w:t>
            </w:r>
            <w:r w:rsidRPr="00B744A3">
              <w:rPr>
                <w:i/>
                <w:spacing w:val="-2"/>
                <w:sz w:val="24"/>
                <w:szCs w:val="24"/>
              </w:rPr>
              <w:t>простейших</w:t>
            </w:r>
            <w:r w:rsidRPr="00B744A3">
              <w:rPr>
                <w:i/>
                <w:spacing w:val="-4"/>
                <w:sz w:val="24"/>
                <w:szCs w:val="24"/>
              </w:rPr>
              <w:t xml:space="preserve"> </w:t>
            </w:r>
            <w:r w:rsidRPr="00B744A3">
              <w:rPr>
                <w:i/>
                <w:spacing w:val="-2"/>
                <w:sz w:val="24"/>
                <w:szCs w:val="24"/>
              </w:rPr>
              <w:t xml:space="preserve">случаях </w:t>
            </w:r>
            <w:r w:rsidRPr="00B744A3">
              <w:rPr>
                <w:i/>
                <w:sz w:val="24"/>
                <w:szCs w:val="24"/>
              </w:rPr>
              <w:t xml:space="preserve">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w:t>
            </w:r>
            <w:r w:rsidRPr="00B744A3">
              <w:rPr>
                <w:i/>
                <w:spacing w:val="-2"/>
                <w:sz w:val="24"/>
                <w:szCs w:val="24"/>
              </w:rPr>
              <w:t>анализа.</w:t>
            </w:r>
          </w:p>
          <w:p w:rsidR="00C94638" w:rsidRPr="00B744A3" w:rsidRDefault="008C6FC1" w:rsidP="00B744A3">
            <w:pPr>
              <w:pStyle w:val="TableParagraph"/>
              <w:spacing w:before="250" w:line="276" w:lineRule="auto"/>
              <w:ind w:left="143" w:right="132" w:firstLine="283"/>
              <w:rPr>
                <w:i/>
                <w:sz w:val="24"/>
                <w:szCs w:val="24"/>
              </w:rPr>
            </w:pPr>
            <w:r w:rsidRPr="00B744A3">
              <w:rPr>
                <w:i/>
                <w:sz w:val="24"/>
                <w:szCs w:val="24"/>
              </w:rPr>
              <w:t>В</w:t>
            </w:r>
            <w:r w:rsidRPr="00B744A3">
              <w:rPr>
                <w:i/>
                <w:spacing w:val="-14"/>
                <w:sz w:val="24"/>
                <w:szCs w:val="24"/>
              </w:rPr>
              <w:t xml:space="preserve"> </w:t>
            </w:r>
            <w:r w:rsidRPr="00B744A3">
              <w:rPr>
                <w:i/>
                <w:sz w:val="24"/>
                <w:szCs w:val="24"/>
              </w:rPr>
              <w:t>повседневной</w:t>
            </w:r>
            <w:r w:rsidRPr="00B744A3">
              <w:rPr>
                <w:i/>
                <w:spacing w:val="-14"/>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 xml:space="preserve">при изучении других учебных </w:t>
            </w:r>
            <w:r w:rsidRPr="00B744A3">
              <w:rPr>
                <w:i/>
                <w:spacing w:val="-2"/>
                <w:sz w:val="24"/>
                <w:szCs w:val="24"/>
              </w:rPr>
              <w:t>предметов:</w:t>
            </w:r>
          </w:p>
          <w:p w:rsidR="00C94638" w:rsidRPr="00B744A3" w:rsidRDefault="008C6FC1" w:rsidP="00B744A3">
            <w:pPr>
              <w:pStyle w:val="TableParagraph"/>
              <w:spacing w:before="2" w:line="276" w:lineRule="auto"/>
              <w:ind w:left="143" w:right="308" w:firstLine="324"/>
              <w:rPr>
                <w:i/>
                <w:sz w:val="24"/>
                <w:szCs w:val="24"/>
              </w:rPr>
            </w:pPr>
            <w:r w:rsidRPr="00B744A3">
              <w:rPr>
                <w:i/>
                <w:sz w:val="24"/>
                <w:szCs w:val="24"/>
              </w:rPr>
              <w:t>решать</w:t>
            </w:r>
            <w:r w:rsidRPr="00B744A3">
              <w:rPr>
                <w:i/>
                <w:spacing w:val="-14"/>
                <w:sz w:val="24"/>
                <w:szCs w:val="24"/>
              </w:rPr>
              <w:t xml:space="preserve"> </w:t>
            </w:r>
            <w:r w:rsidRPr="00B744A3">
              <w:rPr>
                <w:i/>
                <w:sz w:val="24"/>
                <w:szCs w:val="24"/>
              </w:rPr>
              <w:t>прикладные</w:t>
            </w:r>
            <w:r w:rsidRPr="00B744A3">
              <w:rPr>
                <w:i/>
                <w:spacing w:val="-14"/>
                <w:sz w:val="24"/>
                <w:szCs w:val="24"/>
              </w:rPr>
              <w:t xml:space="preserve"> </w:t>
            </w:r>
            <w:r w:rsidRPr="00B744A3">
              <w:rPr>
                <w:i/>
                <w:sz w:val="24"/>
                <w:szCs w:val="24"/>
              </w:rPr>
              <w:t>задачи</w:t>
            </w:r>
            <w:r w:rsidRPr="00B744A3">
              <w:rPr>
                <w:i/>
                <w:spacing w:val="-14"/>
                <w:sz w:val="24"/>
                <w:szCs w:val="24"/>
              </w:rPr>
              <w:t xml:space="preserve"> </w:t>
            </w:r>
            <w:r w:rsidRPr="00B744A3">
              <w:rPr>
                <w:i/>
                <w:sz w:val="24"/>
                <w:szCs w:val="24"/>
              </w:rPr>
              <w:t>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w:t>
            </w:r>
            <w:r w:rsidRPr="00B744A3">
              <w:rPr>
                <w:i/>
                <w:spacing w:val="-14"/>
                <w:sz w:val="24"/>
                <w:szCs w:val="24"/>
              </w:rPr>
              <w:t xml:space="preserve"> </w:t>
            </w:r>
            <w:r w:rsidRPr="00B744A3">
              <w:rPr>
                <w:i/>
                <w:sz w:val="24"/>
                <w:szCs w:val="24"/>
              </w:rPr>
              <w:t>скорости</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ускорения</w:t>
            </w:r>
            <w:r w:rsidRPr="00B744A3">
              <w:rPr>
                <w:i/>
                <w:spacing w:val="-13"/>
                <w:sz w:val="24"/>
                <w:szCs w:val="24"/>
              </w:rPr>
              <w:t xml:space="preserve"> </w:t>
            </w:r>
            <w:r w:rsidRPr="00B744A3">
              <w:rPr>
                <w:i/>
                <w:sz w:val="24"/>
                <w:szCs w:val="24"/>
              </w:rPr>
              <w:t xml:space="preserve">и </w:t>
            </w:r>
            <w:r w:rsidRPr="00B744A3">
              <w:rPr>
                <w:i/>
                <w:spacing w:val="-2"/>
                <w:sz w:val="24"/>
                <w:szCs w:val="24"/>
              </w:rPr>
              <w:t>т.п.;</w:t>
            </w:r>
          </w:p>
          <w:p w:rsidR="00C94638" w:rsidRPr="00B744A3" w:rsidRDefault="008C6FC1" w:rsidP="00B744A3">
            <w:pPr>
              <w:pStyle w:val="TableParagraph"/>
              <w:spacing w:line="276" w:lineRule="auto"/>
              <w:ind w:left="143" w:right="132" w:firstLine="324"/>
              <w:rPr>
                <w:i/>
                <w:sz w:val="24"/>
                <w:szCs w:val="24"/>
              </w:rPr>
            </w:pPr>
            <w:r w:rsidRPr="00B744A3">
              <w:rPr>
                <w:i/>
                <w:spacing w:val="-2"/>
                <w:sz w:val="24"/>
                <w:szCs w:val="24"/>
              </w:rPr>
              <w:t>интерпретировать</w:t>
            </w:r>
            <w:r w:rsidRPr="00B744A3">
              <w:rPr>
                <w:i/>
                <w:spacing w:val="-14"/>
                <w:sz w:val="24"/>
                <w:szCs w:val="24"/>
              </w:rPr>
              <w:t xml:space="preserve"> </w:t>
            </w:r>
            <w:r w:rsidRPr="00B744A3">
              <w:rPr>
                <w:i/>
                <w:spacing w:val="-2"/>
                <w:sz w:val="24"/>
                <w:szCs w:val="24"/>
              </w:rPr>
              <w:t>полученные результаты</w:t>
            </w:r>
          </w:p>
        </w:tc>
        <w:tc>
          <w:tcPr>
            <w:tcW w:w="3288" w:type="dxa"/>
          </w:tcPr>
          <w:p w:rsidR="00C94638" w:rsidRPr="00B744A3" w:rsidRDefault="008C6FC1" w:rsidP="00B744A3">
            <w:pPr>
              <w:pStyle w:val="TableParagraph"/>
              <w:spacing w:line="276" w:lineRule="auto"/>
              <w:ind w:left="110" w:right="130"/>
              <w:rPr>
                <w:sz w:val="24"/>
                <w:szCs w:val="24"/>
              </w:rPr>
            </w:pPr>
            <w:r w:rsidRPr="00B744A3">
              <w:rPr>
                <w:spacing w:val="-2"/>
                <w:sz w:val="24"/>
                <w:szCs w:val="24"/>
              </w:rPr>
              <w:t>сравнивать</w:t>
            </w:r>
            <w:r w:rsidRPr="00B744A3">
              <w:rPr>
                <w:spacing w:val="-3"/>
                <w:sz w:val="24"/>
                <w:szCs w:val="24"/>
              </w:rPr>
              <w:t xml:space="preserve"> </w:t>
            </w:r>
            <w:r w:rsidRPr="00B744A3">
              <w:rPr>
                <w:spacing w:val="-2"/>
                <w:sz w:val="24"/>
                <w:szCs w:val="24"/>
              </w:rPr>
              <w:t>бесконечно</w:t>
            </w:r>
            <w:r w:rsidRPr="00B744A3">
              <w:rPr>
                <w:spacing w:val="-7"/>
                <w:sz w:val="24"/>
                <w:szCs w:val="24"/>
              </w:rPr>
              <w:t xml:space="preserve"> </w:t>
            </w:r>
            <w:r w:rsidRPr="00B744A3">
              <w:rPr>
                <w:spacing w:val="-2"/>
                <w:sz w:val="24"/>
                <w:szCs w:val="24"/>
              </w:rPr>
              <w:t xml:space="preserve">большие </w:t>
            </w:r>
            <w:r w:rsidRPr="00B744A3">
              <w:rPr>
                <w:sz w:val="24"/>
                <w:szCs w:val="24"/>
              </w:rPr>
              <w:t xml:space="preserve">и бесконечно малые </w:t>
            </w:r>
            <w:r w:rsidRPr="00B744A3">
              <w:rPr>
                <w:spacing w:val="-2"/>
                <w:sz w:val="24"/>
                <w:szCs w:val="24"/>
              </w:rPr>
              <w:t>последовательности;</w:t>
            </w:r>
          </w:p>
          <w:p w:rsidR="00C94638" w:rsidRPr="00B744A3" w:rsidRDefault="008C6FC1" w:rsidP="00B744A3">
            <w:pPr>
              <w:pStyle w:val="TableParagraph"/>
              <w:spacing w:line="276" w:lineRule="auto"/>
              <w:ind w:left="110" w:right="237" w:firstLine="357"/>
              <w:rPr>
                <w:sz w:val="24"/>
                <w:szCs w:val="24"/>
              </w:rPr>
            </w:pPr>
            <w:r w:rsidRPr="00B744A3">
              <w:rPr>
                <w:sz w:val="24"/>
                <w:szCs w:val="24"/>
              </w:rPr>
              <w:t xml:space="preserve">владеть понятиями: </w:t>
            </w:r>
            <w:r w:rsidRPr="00B744A3">
              <w:rPr>
                <w:spacing w:val="-2"/>
                <w:sz w:val="24"/>
                <w:szCs w:val="24"/>
              </w:rPr>
              <w:t>производная</w:t>
            </w:r>
            <w:r w:rsidRPr="00B744A3">
              <w:rPr>
                <w:spacing w:val="-8"/>
                <w:sz w:val="24"/>
                <w:szCs w:val="24"/>
              </w:rPr>
              <w:t xml:space="preserve"> </w:t>
            </w:r>
            <w:r w:rsidRPr="00B744A3">
              <w:rPr>
                <w:spacing w:val="-2"/>
                <w:sz w:val="24"/>
                <w:szCs w:val="24"/>
              </w:rPr>
              <w:t>функции</w:t>
            </w:r>
            <w:r w:rsidRPr="00B744A3">
              <w:rPr>
                <w:spacing w:val="-8"/>
                <w:sz w:val="24"/>
                <w:szCs w:val="24"/>
              </w:rPr>
              <w:t xml:space="preserve"> </w:t>
            </w:r>
            <w:r w:rsidRPr="00B744A3">
              <w:rPr>
                <w:spacing w:val="-2"/>
                <w:sz w:val="24"/>
                <w:szCs w:val="24"/>
              </w:rPr>
              <w:t>в</w:t>
            </w:r>
            <w:r w:rsidRPr="00B744A3">
              <w:rPr>
                <w:spacing w:val="-8"/>
                <w:sz w:val="24"/>
                <w:szCs w:val="24"/>
              </w:rPr>
              <w:t xml:space="preserve"> </w:t>
            </w:r>
            <w:r w:rsidRPr="00B744A3">
              <w:rPr>
                <w:spacing w:val="-2"/>
                <w:sz w:val="24"/>
                <w:szCs w:val="24"/>
              </w:rPr>
              <w:t xml:space="preserve">точке, </w:t>
            </w:r>
            <w:r w:rsidRPr="00B744A3">
              <w:rPr>
                <w:sz w:val="24"/>
                <w:szCs w:val="24"/>
              </w:rPr>
              <w:t>производная функции;</w:t>
            </w:r>
          </w:p>
          <w:p w:rsidR="00C94638" w:rsidRPr="00B744A3" w:rsidRDefault="008C6FC1" w:rsidP="00B744A3">
            <w:pPr>
              <w:pStyle w:val="TableParagraph"/>
              <w:spacing w:line="276" w:lineRule="auto"/>
              <w:ind w:left="110" w:right="486" w:firstLine="357"/>
              <w:jc w:val="both"/>
              <w:rPr>
                <w:sz w:val="24"/>
                <w:szCs w:val="24"/>
              </w:rPr>
            </w:pPr>
            <w:r w:rsidRPr="00B744A3">
              <w:rPr>
                <w:sz w:val="24"/>
                <w:szCs w:val="24"/>
              </w:rPr>
              <w:t>вычислять производные элементарных</w:t>
            </w:r>
            <w:r w:rsidRPr="00B744A3">
              <w:rPr>
                <w:spacing w:val="-13"/>
                <w:sz w:val="24"/>
                <w:szCs w:val="24"/>
              </w:rPr>
              <w:t xml:space="preserve"> </w:t>
            </w:r>
            <w:r w:rsidRPr="00B744A3">
              <w:rPr>
                <w:sz w:val="24"/>
                <w:szCs w:val="24"/>
              </w:rPr>
              <w:t>функций</w:t>
            </w:r>
            <w:r w:rsidRPr="00B744A3">
              <w:rPr>
                <w:spacing w:val="-10"/>
                <w:sz w:val="24"/>
                <w:szCs w:val="24"/>
              </w:rPr>
              <w:t xml:space="preserve"> </w:t>
            </w:r>
            <w:r w:rsidRPr="00B744A3">
              <w:rPr>
                <w:sz w:val="24"/>
                <w:szCs w:val="24"/>
              </w:rPr>
              <w:t>и</w:t>
            </w:r>
            <w:r w:rsidRPr="00B744A3">
              <w:rPr>
                <w:spacing w:val="-14"/>
                <w:sz w:val="24"/>
                <w:szCs w:val="24"/>
              </w:rPr>
              <w:t xml:space="preserve"> </w:t>
            </w:r>
            <w:r w:rsidRPr="00B744A3">
              <w:rPr>
                <w:sz w:val="24"/>
                <w:szCs w:val="24"/>
              </w:rPr>
              <w:t xml:space="preserve">их </w:t>
            </w:r>
            <w:r w:rsidRPr="00B744A3">
              <w:rPr>
                <w:spacing w:val="-2"/>
                <w:sz w:val="24"/>
                <w:szCs w:val="24"/>
              </w:rPr>
              <w:t>комбинаций;</w:t>
            </w:r>
          </w:p>
          <w:p w:rsidR="00C94638" w:rsidRPr="00B744A3" w:rsidRDefault="008C6FC1" w:rsidP="00B744A3">
            <w:pPr>
              <w:pStyle w:val="TableParagraph"/>
              <w:spacing w:line="276" w:lineRule="auto"/>
              <w:ind w:left="110" w:right="409" w:firstLine="357"/>
              <w:jc w:val="both"/>
              <w:rPr>
                <w:sz w:val="24"/>
                <w:szCs w:val="24"/>
              </w:rPr>
            </w:pPr>
            <w:r w:rsidRPr="00B744A3">
              <w:rPr>
                <w:sz w:val="24"/>
                <w:szCs w:val="24"/>
              </w:rPr>
              <w:t>исследовать функции на монотонность</w:t>
            </w:r>
            <w:r w:rsidRPr="00B744A3">
              <w:rPr>
                <w:spacing w:val="-14"/>
                <w:sz w:val="24"/>
                <w:szCs w:val="24"/>
              </w:rPr>
              <w:t xml:space="preserve"> </w:t>
            </w:r>
            <w:r w:rsidRPr="00B744A3">
              <w:rPr>
                <w:sz w:val="24"/>
                <w:szCs w:val="24"/>
              </w:rPr>
              <w:t>и</w:t>
            </w:r>
            <w:r w:rsidRPr="00B744A3">
              <w:rPr>
                <w:spacing w:val="-14"/>
                <w:sz w:val="24"/>
                <w:szCs w:val="24"/>
              </w:rPr>
              <w:t xml:space="preserve"> </w:t>
            </w:r>
            <w:r w:rsidRPr="00B744A3">
              <w:rPr>
                <w:sz w:val="24"/>
                <w:szCs w:val="24"/>
              </w:rPr>
              <w:t>экстремумы;</w:t>
            </w:r>
          </w:p>
          <w:p w:rsidR="00C94638" w:rsidRPr="00B744A3" w:rsidRDefault="008C6FC1" w:rsidP="00B744A3">
            <w:pPr>
              <w:pStyle w:val="TableParagraph"/>
              <w:spacing w:line="276" w:lineRule="auto"/>
              <w:ind w:left="110" w:right="237" w:firstLine="357"/>
              <w:rPr>
                <w:sz w:val="24"/>
                <w:szCs w:val="24"/>
              </w:rPr>
            </w:pPr>
            <w:r w:rsidRPr="00B744A3">
              <w:rPr>
                <w:sz w:val="24"/>
                <w:szCs w:val="24"/>
              </w:rPr>
              <w:t>строить графики и применять</w:t>
            </w:r>
            <w:r w:rsidRPr="00B744A3">
              <w:rPr>
                <w:spacing w:val="-14"/>
                <w:sz w:val="24"/>
                <w:szCs w:val="24"/>
              </w:rPr>
              <w:t xml:space="preserve"> </w:t>
            </w:r>
            <w:r w:rsidRPr="00B744A3">
              <w:rPr>
                <w:sz w:val="24"/>
                <w:szCs w:val="24"/>
              </w:rPr>
              <w:t>к</w:t>
            </w:r>
            <w:r w:rsidRPr="00B744A3">
              <w:rPr>
                <w:spacing w:val="-14"/>
                <w:sz w:val="24"/>
                <w:szCs w:val="24"/>
              </w:rPr>
              <w:t xml:space="preserve"> </w:t>
            </w:r>
            <w:r w:rsidRPr="00B744A3">
              <w:rPr>
                <w:sz w:val="24"/>
                <w:szCs w:val="24"/>
              </w:rPr>
              <w:t>решению</w:t>
            </w:r>
            <w:r w:rsidRPr="00B744A3">
              <w:rPr>
                <w:spacing w:val="-14"/>
                <w:sz w:val="24"/>
                <w:szCs w:val="24"/>
              </w:rPr>
              <w:t xml:space="preserve"> </w:t>
            </w:r>
            <w:r w:rsidRPr="00B744A3">
              <w:rPr>
                <w:sz w:val="24"/>
                <w:szCs w:val="24"/>
              </w:rPr>
              <w:t>задач,</w:t>
            </w:r>
            <w:r w:rsidRPr="00B744A3">
              <w:rPr>
                <w:spacing w:val="-13"/>
                <w:sz w:val="24"/>
                <w:szCs w:val="24"/>
              </w:rPr>
              <w:t xml:space="preserve"> </w:t>
            </w:r>
            <w:r w:rsidRPr="00B744A3">
              <w:rPr>
                <w:sz w:val="24"/>
                <w:szCs w:val="24"/>
              </w:rPr>
              <w:t>в том числе с параметром;</w:t>
            </w:r>
          </w:p>
          <w:p w:rsidR="00C94638" w:rsidRPr="00B744A3" w:rsidRDefault="008C6FC1" w:rsidP="00B744A3">
            <w:pPr>
              <w:pStyle w:val="TableParagraph"/>
              <w:spacing w:line="276" w:lineRule="auto"/>
              <w:ind w:left="110" w:right="197" w:firstLine="357"/>
              <w:rPr>
                <w:sz w:val="24"/>
                <w:szCs w:val="24"/>
              </w:rPr>
            </w:pPr>
            <w:r w:rsidRPr="00B744A3">
              <w:rPr>
                <w:sz w:val="24"/>
                <w:szCs w:val="24"/>
              </w:rPr>
              <w:t>владеть понятием касательная</w:t>
            </w:r>
            <w:r w:rsidRPr="00B744A3">
              <w:rPr>
                <w:spacing w:val="-17"/>
                <w:sz w:val="24"/>
                <w:szCs w:val="24"/>
              </w:rPr>
              <w:t xml:space="preserve"> </w:t>
            </w:r>
            <w:r w:rsidRPr="00B744A3">
              <w:rPr>
                <w:sz w:val="24"/>
                <w:szCs w:val="24"/>
              </w:rPr>
              <w:t>к</w:t>
            </w:r>
            <w:r w:rsidRPr="00B744A3">
              <w:rPr>
                <w:spacing w:val="-14"/>
                <w:sz w:val="24"/>
                <w:szCs w:val="24"/>
              </w:rPr>
              <w:t xml:space="preserve"> </w:t>
            </w:r>
            <w:r w:rsidRPr="00B744A3">
              <w:rPr>
                <w:sz w:val="24"/>
                <w:szCs w:val="24"/>
              </w:rPr>
              <w:t>графику</w:t>
            </w:r>
            <w:r w:rsidRPr="00B744A3">
              <w:rPr>
                <w:spacing w:val="-16"/>
                <w:sz w:val="24"/>
                <w:szCs w:val="24"/>
              </w:rPr>
              <w:t xml:space="preserve"> </w:t>
            </w:r>
            <w:r w:rsidRPr="00B744A3">
              <w:rPr>
                <w:sz w:val="24"/>
                <w:szCs w:val="24"/>
              </w:rPr>
              <w:t>функции и уметь применять его при решении задач;</w:t>
            </w:r>
          </w:p>
          <w:p w:rsidR="00C94638" w:rsidRPr="00B744A3" w:rsidRDefault="008C6FC1" w:rsidP="00B744A3">
            <w:pPr>
              <w:pStyle w:val="TableParagraph"/>
              <w:spacing w:line="276" w:lineRule="auto"/>
              <w:ind w:left="110" w:right="869" w:firstLine="357"/>
              <w:rPr>
                <w:sz w:val="24"/>
                <w:szCs w:val="24"/>
              </w:rPr>
            </w:pPr>
            <w:r w:rsidRPr="00B744A3">
              <w:rPr>
                <w:sz w:val="24"/>
                <w:szCs w:val="24"/>
              </w:rPr>
              <w:t>владеть понятиями первообразная</w:t>
            </w:r>
            <w:r w:rsidRPr="00B744A3">
              <w:rPr>
                <w:spacing w:val="-18"/>
                <w:sz w:val="24"/>
                <w:szCs w:val="24"/>
              </w:rPr>
              <w:t xml:space="preserve"> </w:t>
            </w:r>
            <w:r w:rsidRPr="00B744A3">
              <w:rPr>
                <w:sz w:val="24"/>
                <w:szCs w:val="24"/>
              </w:rPr>
              <w:t>функция, определенный</w:t>
            </w:r>
            <w:r w:rsidRPr="00B744A3">
              <w:rPr>
                <w:spacing w:val="-13"/>
                <w:sz w:val="24"/>
                <w:szCs w:val="24"/>
              </w:rPr>
              <w:t xml:space="preserve"> </w:t>
            </w:r>
            <w:r w:rsidRPr="00B744A3">
              <w:rPr>
                <w:spacing w:val="-2"/>
                <w:sz w:val="24"/>
                <w:szCs w:val="24"/>
              </w:rPr>
              <w:t>интеграл;</w:t>
            </w:r>
          </w:p>
          <w:p w:rsidR="00C94638" w:rsidRPr="00B744A3" w:rsidRDefault="008C6FC1" w:rsidP="00B744A3">
            <w:pPr>
              <w:pStyle w:val="TableParagraph"/>
              <w:spacing w:line="276" w:lineRule="auto"/>
              <w:ind w:left="110" w:right="363" w:firstLine="357"/>
              <w:rPr>
                <w:sz w:val="24"/>
                <w:szCs w:val="24"/>
              </w:rPr>
            </w:pPr>
            <w:r w:rsidRPr="00B744A3">
              <w:rPr>
                <w:sz w:val="24"/>
                <w:szCs w:val="24"/>
              </w:rPr>
              <w:t xml:space="preserve">применять теорему </w:t>
            </w:r>
            <w:r w:rsidRPr="00B744A3">
              <w:rPr>
                <w:sz w:val="24"/>
                <w:szCs w:val="24"/>
              </w:rPr>
              <w:lastRenderedPageBreak/>
              <w:t xml:space="preserve">Ньютона–Лейбница и ее </w:t>
            </w:r>
            <w:r w:rsidRPr="00B744A3">
              <w:rPr>
                <w:spacing w:val="-2"/>
                <w:sz w:val="24"/>
                <w:szCs w:val="24"/>
              </w:rPr>
              <w:t>следствия</w:t>
            </w:r>
            <w:r w:rsidRPr="00B744A3">
              <w:rPr>
                <w:spacing w:val="-11"/>
                <w:sz w:val="24"/>
                <w:szCs w:val="24"/>
              </w:rPr>
              <w:t xml:space="preserve"> </w:t>
            </w:r>
            <w:r w:rsidRPr="00B744A3">
              <w:rPr>
                <w:spacing w:val="-2"/>
                <w:sz w:val="24"/>
                <w:szCs w:val="24"/>
              </w:rPr>
              <w:t>для</w:t>
            </w:r>
            <w:r w:rsidRPr="00B744A3">
              <w:rPr>
                <w:spacing w:val="-8"/>
                <w:sz w:val="24"/>
                <w:szCs w:val="24"/>
              </w:rPr>
              <w:t xml:space="preserve"> </w:t>
            </w:r>
            <w:r w:rsidRPr="00B744A3">
              <w:rPr>
                <w:spacing w:val="-2"/>
                <w:sz w:val="24"/>
                <w:szCs w:val="24"/>
              </w:rPr>
              <w:t>решения</w:t>
            </w:r>
            <w:r w:rsidRPr="00B744A3">
              <w:rPr>
                <w:spacing w:val="-8"/>
                <w:sz w:val="24"/>
                <w:szCs w:val="24"/>
              </w:rPr>
              <w:t xml:space="preserve"> </w:t>
            </w:r>
            <w:r w:rsidRPr="00B744A3">
              <w:rPr>
                <w:spacing w:val="-2"/>
                <w:sz w:val="24"/>
                <w:szCs w:val="24"/>
              </w:rPr>
              <w:t>задач.</w:t>
            </w:r>
          </w:p>
          <w:p w:rsidR="00C94638" w:rsidRPr="00B744A3" w:rsidRDefault="008C6FC1" w:rsidP="00B744A3">
            <w:pPr>
              <w:pStyle w:val="TableParagraph"/>
              <w:spacing w:line="276" w:lineRule="auto"/>
              <w:ind w:left="110" w:right="130" w:firstLine="398"/>
              <w:rPr>
                <w:i/>
                <w:sz w:val="24"/>
                <w:szCs w:val="24"/>
              </w:rPr>
            </w:pPr>
            <w:r w:rsidRPr="00B744A3">
              <w:rPr>
                <w:i/>
                <w:sz w:val="24"/>
                <w:szCs w:val="24"/>
              </w:rPr>
              <w:t>В</w:t>
            </w:r>
            <w:r w:rsidRPr="00B744A3">
              <w:rPr>
                <w:i/>
                <w:spacing w:val="-14"/>
                <w:sz w:val="24"/>
                <w:szCs w:val="24"/>
              </w:rPr>
              <w:t xml:space="preserve"> </w:t>
            </w:r>
            <w:r w:rsidRPr="00B744A3">
              <w:rPr>
                <w:i/>
                <w:sz w:val="24"/>
                <w:szCs w:val="24"/>
              </w:rPr>
              <w:t>повседневной</w:t>
            </w:r>
            <w:r w:rsidRPr="00B744A3">
              <w:rPr>
                <w:i/>
                <w:spacing w:val="-14"/>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 xml:space="preserve">при изучении других учебных </w:t>
            </w:r>
            <w:r w:rsidRPr="00B744A3">
              <w:rPr>
                <w:i/>
                <w:spacing w:val="-2"/>
                <w:sz w:val="24"/>
                <w:szCs w:val="24"/>
              </w:rPr>
              <w:t>предметов:</w:t>
            </w:r>
          </w:p>
          <w:p w:rsidR="00C94638" w:rsidRPr="00B744A3" w:rsidRDefault="008C6FC1" w:rsidP="00B744A3">
            <w:pPr>
              <w:pStyle w:val="TableParagraph"/>
              <w:spacing w:line="276" w:lineRule="auto"/>
              <w:ind w:left="110" w:right="130" w:firstLine="357"/>
              <w:rPr>
                <w:sz w:val="24"/>
                <w:szCs w:val="24"/>
              </w:rPr>
            </w:pPr>
            <w:r w:rsidRPr="00B744A3">
              <w:rPr>
                <w:sz w:val="24"/>
                <w:szCs w:val="24"/>
              </w:rPr>
              <w:t xml:space="preserve">решать прикладные задачи из биологии, физики, химии, </w:t>
            </w:r>
            <w:r w:rsidRPr="00B744A3">
              <w:rPr>
                <w:spacing w:val="-2"/>
                <w:sz w:val="24"/>
                <w:szCs w:val="24"/>
              </w:rPr>
              <w:t>экономики</w:t>
            </w:r>
            <w:r w:rsidRPr="00B744A3">
              <w:rPr>
                <w:spacing w:val="-7"/>
                <w:sz w:val="24"/>
                <w:szCs w:val="24"/>
              </w:rPr>
              <w:t xml:space="preserve"> </w:t>
            </w:r>
            <w:r w:rsidRPr="00B744A3">
              <w:rPr>
                <w:spacing w:val="-2"/>
                <w:sz w:val="24"/>
                <w:szCs w:val="24"/>
              </w:rPr>
              <w:t>и</w:t>
            </w:r>
            <w:r w:rsidRPr="00B744A3">
              <w:rPr>
                <w:spacing w:val="-9"/>
                <w:sz w:val="24"/>
                <w:szCs w:val="24"/>
              </w:rPr>
              <w:t xml:space="preserve"> </w:t>
            </w:r>
            <w:r w:rsidRPr="00B744A3">
              <w:rPr>
                <w:spacing w:val="-2"/>
                <w:sz w:val="24"/>
                <w:szCs w:val="24"/>
              </w:rPr>
              <w:t>других</w:t>
            </w:r>
            <w:r w:rsidRPr="00B744A3">
              <w:rPr>
                <w:spacing w:val="-7"/>
                <w:sz w:val="24"/>
                <w:szCs w:val="24"/>
              </w:rPr>
              <w:t xml:space="preserve"> </w:t>
            </w:r>
            <w:r w:rsidRPr="00B744A3">
              <w:rPr>
                <w:spacing w:val="-2"/>
                <w:sz w:val="24"/>
                <w:szCs w:val="24"/>
              </w:rPr>
              <w:t xml:space="preserve">предметов, </w:t>
            </w:r>
            <w:r w:rsidRPr="00B744A3">
              <w:rPr>
                <w:sz w:val="24"/>
                <w:szCs w:val="24"/>
              </w:rPr>
              <w:t>связанные с исследованием характеристик процессов;</w:t>
            </w:r>
          </w:p>
          <w:p w:rsidR="00C94638" w:rsidRPr="00B744A3" w:rsidRDefault="008C6FC1" w:rsidP="00B744A3">
            <w:pPr>
              <w:pStyle w:val="TableParagraph"/>
              <w:spacing w:line="276" w:lineRule="auto"/>
              <w:ind w:left="110" w:right="363" w:firstLine="357"/>
              <w:rPr>
                <w:sz w:val="24"/>
                <w:szCs w:val="24"/>
              </w:rPr>
            </w:pPr>
            <w:r w:rsidRPr="00B744A3">
              <w:rPr>
                <w:spacing w:val="-2"/>
                <w:sz w:val="24"/>
                <w:szCs w:val="24"/>
              </w:rPr>
              <w:t>интерпретировать полученные</w:t>
            </w:r>
            <w:r w:rsidRPr="00B744A3">
              <w:rPr>
                <w:spacing w:val="6"/>
                <w:sz w:val="24"/>
                <w:szCs w:val="24"/>
              </w:rPr>
              <w:t xml:space="preserve"> </w:t>
            </w:r>
            <w:r w:rsidRPr="00B744A3">
              <w:rPr>
                <w:spacing w:val="-4"/>
                <w:sz w:val="24"/>
                <w:szCs w:val="24"/>
              </w:rPr>
              <w:t>результат</w:t>
            </w:r>
          </w:p>
        </w:tc>
        <w:tc>
          <w:tcPr>
            <w:tcW w:w="3288" w:type="dxa"/>
          </w:tcPr>
          <w:p w:rsidR="00C94638" w:rsidRPr="00B744A3" w:rsidRDefault="008C6FC1" w:rsidP="00B744A3">
            <w:pPr>
              <w:pStyle w:val="TableParagraph"/>
              <w:spacing w:line="276" w:lineRule="auto"/>
              <w:ind w:left="110" w:right="363"/>
              <w:rPr>
                <w:i/>
                <w:sz w:val="24"/>
                <w:szCs w:val="24"/>
              </w:rPr>
            </w:pPr>
            <w:r w:rsidRPr="00B744A3">
              <w:rPr>
                <w:i/>
                <w:sz w:val="24"/>
                <w:szCs w:val="24"/>
              </w:rPr>
              <w:lastRenderedPageBreak/>
              <w:t xml:space="preserve">графиков, в том числе </w:t>
            </w:r>
            <w:r w:rsidRPr="00B744A3">
              <w:rPr>
                <w:i/>
                <w:spacing w:val="-2"/>
                <w:sz w:val="24"/>
                <w:szCs w:val="24"/>
              </w:rPr>
              <w:t>исследования</w:t>
            </w:r>
            <w:r w:rsidRPr="00B744A3">
              <w:rPr>
                <w:i/>
                <w:spacing w:val="-8"/>
                <w:sz w:val="24"/>
                <w:szCs w:val="24"/>
              </w:rPr>
              <w:t xml:space="preserve"> </w:t>
            </w:r>
            <w:r w:rsidRPr="00B744A3">
              <w:rPr>
                <w:i/>
                <w:spacing w:val="-2"/>
                <w:sz w:val="24"/>
                <w:szCs w:val="24"/>
              </w:rPr>
              <w:t>на</w:t>
            </w:r>
            <w:r w:rsidRPr="00B744A3">
              <w:rPr>
                <w:i/>
                <w:spacing w:val="-7"/>
                <w:sz w:val="24"/>
                <w:szCs w:val="24"/>
              </w:rPr>
              <w:t xml:space="preserve"> </w:t>
            </w:r>
            <w:r w:rsidRPr="00B744A3">
              <w:rPr>
                <w:i/>
                <w:spacing w:val="-2"/>
                <w:sz w:val="24"/>
                <w:szCs w:val="24"/>
              </w:rPr>
              <w:t>выпуклость;</w:t>
            </w:r>
          </w:p>
          <w:p w:rsidR="00C94638" w:rsidRPr="00B744A3" w:rsidRDefault="008C6FC1" w:rsidP="00B744A3">
            <w:pPr>
              <w:pStyle w:val="TableParagraph"/>
              <w:spacing w:line="276" w:lineRule="auto"/>
              <w:ind w:left="197" w:right="363" w:firstLine="271"/>
              <w:rPr>
                <w:i/>
                <w:sz w:val="24"/>
                <w:szCs w:val="24"/>
              </w:rPr>
            </w:pPr>
            <w:r w:rsidRPr="00B744A3">
              <w:rPr>
                <w:i/>
                <w:sz w:val="24"/>
                <w:szCs w:val="24"/>
              </w:rPr>
              <w:t xml:space="preserve">оперировать понятием </w:t>
            </w:r>
            <w:r w:rsidRPr="00B744A3">
              <w:rPr>
                <w:i/>
                <w:spacing w:val="-2"/>
                <w:sz w:val="24"/>
                <w:szCs w:val="24"/>
              </w:rPr>
              <w:t>первообразной</w:t>
            </w:r>
            <w:r w:rsidRPr="00B744A3">
              <w:rPr>
                <w:i/>
                <w:spacing w:val="-9"/>
                <w:sz w:val="24"/>
                <w:szCs w:val="24"/>
              </w:rPr>
              <w:t xml:space="preserve"> </w:t>
            </w:r>
            <w:r w:rsidRPr="00B744A3">
              <w:rPr>
                <w:i/>
                <w:spacing w:val="-2"/>
                <w:sz w:val="24"/>
                <w:szCs w:val="24"/>
              </w:rPr>
              <w:t>функции</w:t>
            </w:r>
            <w:r w:rsidRPr="00B744A3">
              <w:rPr>
                <w:i/>
                <w:spacing w:val="-10"/>
                <w:sz w:val="24"/>
                <w:szCs w:val="24"/>
              </w:rPr>
              <w:t xml:space="preserve"> </w:t>
            </w:r>
            <w:r w:rsidRPr="00B744A3">
              <w:rPr>
                <w:i/>
                <w:spacing w:val="-2"/>
                <w:sz w:val="24"/>
                <w:szCs w:val="24"/>
              </w:rPr>
              <w:t xml:space="preserve">для </w:t>
            </w:r>
            <w:r w:rsidRPr="00B744A3">
              <w:rPr>
                <w:i/>
                <w:sz w:val="24"/>
                <w:szCs w:val="24"/>
              </w:rPr>
              <w:t>решения задач;</w:t>
            </w:r>
          </w:p>
          <w:p w:rsidR="00C94638" w:rsidRPr="00B744A3" w:rsidRDefault="008C6FC1" w:rsidP="00B744A3">
            <w:pPr>
              <w:pStyle w:val="TableParagraph"/>
              <w:spacing w:line="276" w:lineRule="auto"/>
              <w:ind w:left="110" w:right="670" w:firstLine="357"/>
              <w:jc w:val="both"/>
              <w:rPr>
                <w:i/>
                <w:sz w:val="24"/>
                <w:szCs w:val="24"/>
              </w:rPr>
            </w:pPr>
            <w:r w:rsidRPr="00B744A3">
              <w:rPr>
                <w:i/>
                <w:sz w:val="24"/>
                <w:szCs w:val="24"/>
              </w:rPr>
              <w:t>овладеть основными сведениями об интеграле Ньютона–Лейбница и его простейших</w:t>
            </w:r>
            <w:r w:rsidRPr="00B744A3">
              <w:rPr>
                <w:i/>
                <w:spacing w:val="-14"/>
                <w:sz w:val="24"/>
                <w:szCs w:val="24"/>
              </w:rPr>
              <w:t xml:space="preserve"> </w:t>
            </w:r>
            <w:r w:rsidRPr="00B744A3">
              <w:rPr>
                <w:i/>
                <w:sz w:val="24"/>
                <w:szCs w:val="24"/>
              </w:rPr>
              <w:t>применениях;</w:t>
            </w:r>
          </w:p>
          <w:p w:rsidR="00C94638" w:rsidRPr="00B744A3" w:rsidRDefault="008C6FC1" w:rsidP="00B744A3">
            <w:pPr>
              <w:pStyle w:val="TableParagraph"/>
              <w:spacing w:line="276" w:lineRule="auto"/>
              <w:ind w:left="110" w:right="363" w:firstLine="357"/>
              <w:rPr>
                <w:i/>
                <w:sz w:val="24"/>
                <w:szCs w:val="24"/>
              </w:rPr>
            </w:pPr>
            <w:r w:rsidRPr="00B744A3">
              <w:rPr>
                <w:i/>
                <w:sz w:val="24"/>
                <w:szCs w:val="24"/>
              </w:rPr>
              <w:t xml:space="preserve">оперировать в </w:t>
            </w:r>
            <w:r w:rsidRPr="00B744A3">
              <w:rPr>
                <w:i/>
                <w:spacing w:val="-2"/>
                <w:sz w:val="24"/>
                <w:szCs w:val="24"/>
              </w:rPr>
              <w:t>стандартных</w:t>
            </w:r>
            <w:r w:rsidRPr="00B744A3">
              <w:rPr>
                <w:i/>
                <w:spacing w:val="-16"/>
                <w:sz w:val="24"/>
                <w:szCs w:val="24"/>
              </w:rPr>
              <w:t xml:space="preserve"> </w:t>
            </w:r>
            <w:r w:rsidRPr="00B744A3">
              <w:rPr>
                <w:i/>
                <w:spacing w:val="-2"/>
                <w:sz w:val="24"/>
                <w:szCs w:val="24"/>
              </w:rPr>
              <w:t xml:space="preserve">ситуациях </w:t>
            </w:r>
            <w:r w:rsidRPr="00B744A3">
              <w:rPr>
                <w:i/>
                <w:sz w:val="24"/>
                <w:szCs w:val="24"/>
              </w:rPr>
              <w:t xml:space="preserve">производными высших </w:t>
            </w:r>
            <w:r w:rsidRPr="00B744A3">
              <w:rPr>
                <w:i/>
                <w:spacing w:val="-2"/>
                <w:sz w:val="24"/>
                <w:szCs w:val="24"/>
              </w:rPr>
              <w:t>порядков;</w:t>
            </w:r>
          </w:p>
          <w:p w:rsidR="00C94638" w:rsidRPr="00B744A3" w:rsidRDefault="008C6FC1" w:rsidP="00B744A3">
            <w:pPr>
              <w:pStyle w:val="TableParagraph"/>
              <w:spacing w:line="276" w:lineRule="auto"/>
              <w:ind w:left="110" w:right="363" w:firstLine="357"/>
              <w:rPr>
                <w:i/>
                <w:sz w:val="24"/>
                <w:szCs w:val="24"/>
              </w:rPr>
            </w:pPr>
            <w:r w:rsidRPr="00B744A3">
              <w:rPr>
                <w:i/>
                <w:spacing w:val="-2"/>
                <w:sz w:val="24"/>
                <w:szCs w:val="24"/>
              </w:rPr>
              <w:t>уметь</w:t>
            </w:r>
            <w:r w:rsidRPr="00B744A3">
              <w:rPr>
                <w:i/>
                <w:spacing w:val="-15"/>
                <w:sz w:val="24"/>
                <w:szCs w:val="24"/>
              </w:rPr>
              <w:t xml:space="preserve"> </w:t>
            </w:r>
            <w:r w:rsidRPr="00B744A3">
              <w:rPr>
                <w:i/>
                <w:spacing w:val="-2"/>
                <w:sz w:val="24"/>
                <w:szCs w:val="24"/>
              </w:rPr>
              <w:t>применять</w:t>
            </w:r>
            <w:r w:rsidRPr="00B744A3">
              <w:rPr>
                <w:i/>
                <w:spacing w:val="-14"/>
                <w:sz w:val="24"/>
                <w:szCs w:val="24"/>
              </w:rPr>
              <w:t xml:space="preserve"> </w:t>
            </w:r>
            <w:r w:rsidRPr="00B744A3">
              <w:rPr>
                <w:i/>
                <w:spacing w:val="-2"/>
                <w:sz w:val="24"/>
                <w:szCs w:val="24"/>
              </w:rPr>
              <w:t xml:space="preserve">при </w:t>
            </w:r>
            <w:r w:rsidRPr="00B744A3">
              <w:rPr>
                <w:i/>
                <w:sz w:val="24"/>
                <w:szCs w:val="24"/>
              </w:rPr>
              <w:t>решении задач свойства непрерывных функций;</w:t>
            </w:r>
          </w:p>
          <w:p w:rsidR="00C94638" w:rsidRPr="00B744A3" w:rsidRDefault="008C6FC1" w:rsidP="00B744A3">
            <w:pPr>
              <w:pStyle w:val="TableParagraph"/>
              <w:spacing w:line="276" w:lineRule="auto"/>
              <w:ind w:left="110" w:right="363" w:firstLine="357"/>
              <w:rPr>
                <w:i/>
                <w:sz w:val="24"/>
                <w:szCs w:val="24"/>
              </w:rPr>
            </w:pPr>
            <w:r w:rsidRPr="00B744A3">
              <w:rPr>
                <w:i/>
                <w:spacing w:val="-2"/>
                <w:sz w:val="24"/>
                <w:szCs w:val="24"/>
              </w:rPr>
              <w:t>уметь</w:t>
            </w:r>
            <w:r w:rsidRPr="00B744A3">
              <w:rPr>
                <w:i/>
                <w:spacing w:val="-15"/>
                <w:sz w:val="24"/>
                <w:szCs w:val="24"/>
              </w:rPr>
              <w:t xml:space="preserve"> </w:t>
            </w:r>
            <w:r w:rsidRPr="00B744A3">
              <w:rPr>
                <w:i/>
                <w:spacing w:val="-2"/>
                <w:sz w:val="24"/>
                <w:szCs w:val="24"/>
              </w:rPr>
              <w:t>применять</w:t>
            </w:r>
            <w:r w:rsidRPr="00B744A3">
              <w:rPr>
                <w:i/>
                <w:spacing w:val="-14"/>
                <w:sz w:val="24"/>
                <w:szCs w:val="24"/>
              </w:rPr>
              <w:t xml:space="preserve"> </w:t>
            </w:r>
            <w:r w:rsidRPr="00B744A3">
              <w:rPr>
                <w:i/>
                <w:spacing w:val="-2"/>
                <w:sz w:val="24"/>
                <w:szCs w:val="24"/>
              </w:rPr>
              <w:t xml:space="preserve">при </w:t>
            </w:r>
            <w:r w:rsidRPr="00B744A3">
              <w:rPr>
                <w:i/>
                <w:sz w:val="24"/>
                <w:szCs w:val="24"/>
              </w:rPr>
              <w:t xml:space="preserve">решении задач теоремы </w:t>
            </w:r>
            <w:r w:rsidRPr="00B744A3">
              <w:rPr>
                <w:i/>
                <w:spacing w:val="-2"/>
                <w:sz w:val="24"/>
                <w:szCs w:val="24"/>
              </w:rPr>
              <w:t>Вейерштрасса;</w:t>
            </w:r>
          </w:p>
          <w:p w:rsidR="00C94638" w:rsidRPr="00B744A3" w:rsidRDefault="008C6FC1" w:rsidP="00B744A3">
            <w:pPr>
              <w:pStyle w:val="TableParagraph"/>
              <w:spacing w:line="276" w:lineRule="auto"/>
              <w:ind w:left="110" w:right="363" w:firstLine="357"/>
              <w:rPr>
                <w:i/>
                <w:sz w:val="24"/>
                <w:szCs w:val="24"/>
              </w:rPr>
            </w:pPr>
            <w:r w:rsidRPr="00B744A3">
              <w:rPr>
                <w:i/>
                <w:sz w:val="24"/>
                <w:szCs w:val="24"/>
              </w:rPr>
              <w:t xml:space="preserve">уметь выполнять приближенные вычисления </w:t>
            </w:r>
            <w:r w:rsidRPr="00B744A3">
              <w:rPr>
                <w:i/>
                <w:spacing w:val="-2"/>
                <w:sz w:val="24"/>
                <w:szCs w:val="24"/>
              </w:rPr>
              <w:t>(методы</w:t>
            </w:r>
            <w:r w:rsidRPr="00B744A3">
              <w:rPr>
                <w:i/>
                <w:spacing w:val="-7"/>
                <w:sz w:val="24"/>
                <w:szCs w:val="24"/>
              </w:rPr>
              <w:t xml:space="preserve"> </w:t>
            </w:r>
            <w:r w:rsidRPr="00B744A3">
              <w:rPr>
                <w:i/>
                <w:spacing w:val="-2"/>
                <w:sz w:val="24"/>
                <w:szCs w:val="24"/>
              </w:rPr>
              <w:t>решения</w:t>
            </w:r>
            <w:r w:rsidRPr="00B744A3">
              <w:rPr>
                <w:i/>
                <w:spacing w:val="-9"/>
                <w:sz w:val="24"/>
                <w:szCs w:val="24"/>
              </w:rPr>
              <w:t xml:space="preserve"> </w:t>
            </w:r>
            <w:r w:rsidRPr="00B744A3">
              <w:rPr>
                <w:i/>
                <w:spacing w:val="-2"/>
                <w:sz w:val="24"/>
                <w:szCs w:val="24"/>
              </w:rPr>
              <w:t xml:space="preserve">уравнений, </w:t>
            </w:r>
            <w:r w:rsidRPr="00B744A3">
              <w:rPr>
                <w:i/>
                <w:sz w:val="24"/>
                <w:szCs w:val="24"/>
              </w:rPr>
              <w:t xml:space="preserve">вычисления определенного </w:t>
            </w:r>
            <w:r w:rsidRPr="00B744A3">
              <w:rPr>
                <w:i/>
                <w:spacing w:val="-2"/>
                <w:sz w:val="24"/>
                <w:szCs w:val="24"/>
              </w:rPr>
              <w:t>интеграла);</w:t>
            </w:r>
          </w:p>
          <w:p w:rsidR="00C94638" w:rsidRPr="00B744A3" w:rsidRDefault="008C6FC1" w:rsidP="00B744A3">
            <w:pPr>
              <w:pStyle w:val="TableParagraph"/>
              <w:spacing w:line="276" w:lineRule="auto"/>
              <w:ind w:left="110" w:right="631" w:firstLine="357"/>
              <w:rPr>
                <w:i/>
                <w:sz w:val="24"/>
                <w:szCs w:val="24"/>
              </w:rPr>
            </w:pPr>
            <w:r w:rsidRPr="00B744A3">
              <w:rPr>
                <w:i/>
                <w:sz w:val="24"/>
                <w:szCs w:val="24"/>
              </w:rPr>
              <w:t xml:space="preserve">уметь применять </w:t>
            </w:r>
            <w:r w:rsidRPr="00B744A3">
              <w:rPr>
                <w:i/>
                <w:sz w:val="24"/>
                <w:szCs w:val="24"/>
              </w:rPr>
              <w:lastRenderedPageBreak/>
              <w:t>приложение</w:t>
            </w:r>
            <w:r w:rsidRPr="00B744A3">
              <w:rPr>
                <w:i/>
                <w:spacing w:val="-14"/>
                <w:sz w:val="24"/>
                <w:szCs w:val="24"/>
              </w:rPr>
              <w:t xml:space="preserve"> </w:t>
            </w:r>
            <w:r w:rsidRPr="00B744A3">
              <w:rPr>
                <w:i/>
                <w:sz w:val="24"/>
                <w:szCs w:val="24"/>
              </w:rPr>
              <w:t>производной</w:t>
            </w:r>
            <w:r w:rsidRPr="00B744A3">
              <w:rPr>
                <w:i/>
                <w:spacing w:val="-16"/>
                <w:sz w:val="24"/>
                <w:szCs w:val="24"/>
              </w:rPr>
              <w:t xml:space="preserve"> </w:t>
            </w:r>
            <w:r w:rsidRPr="00B744A3">
              <w:rPr>
                <w:i/>
                <w:sz w:val="24"/>
                <w:szCs w:val="24"/>
              </w:rPr>
              <w:t xml:space="preserve">и </w:t>
            </w:r>
            <w:r w:rsidRPr="00B744A3">
              <w:rPr>
                <w:i/>
                <w:spacing w:val="-2"/>
                <w:sz w:val="24"/>
                <w:szCs w:val="24"/>
              </w:rPr>
              <w:t>определенного</w:t>
            </w:r>
            <w:r w:rsidRPr="00B744A3">
              <w:rPr>
                <w:i/>
                <w:spacing w:val="-8"/>
                <w:sz w:val="24"/>
                <w:szCs w:val="24"/>
              </w:rPr>
              <w:t xml:space="preserve"> </w:t>
            </w:r>
            <w:r w:rsidRPr="00B744A3">
              <w:rPr>
                <w:i/>
                <w:spacing w:val="-2"/>
                <w:sz w:val="24"/>
                <w:szCs w:val="24"/>
              </w:rPr>
              <w:t>интеграла</w:t>
            </w:r>
            <w:r w:rsidRPr="00B744A3">
              <w:rPr>
                <w:i/>
                <w:spacing w:val="-11"/>
                <w:sz w:val="24"/>
                <w:szCs w:val="24"/>
              </w:rPr>
              <w:t xml:space="preserve"> </w:t>
            </w:r>
            <w:r w:rsidRPr="00B744A3">
              <w:rPr>
                <w:i/>
                <w:spacing w:val="-2"/>
                <w:sz w:val="24"/>
                <w:szCs w:val="24"/>
              </w:rPr>
              <w:t xml:space="preserve">к </w:t>
            </w:r>
            <w:r w:rsidRPr="00B744A3">
              <w:rPr>
                <w:i/>
                <w:sz w:val="24"/>
                <w:szCs w:val="24"/>
              </w:rPr>
              <w:t xml:space="preserve">решению задач </w:t>
            </w:r>
            <w:r w:rsidRPr="00B744A3">
              <w:rPr>
                <w:i/>
                <w:spacing w:val="-2"/>
                <w:sz w:val="24"/>
                <w:szCs w:val="24"/>
              </w:rPr>
              <w:t>естествознания;</w:t>
            </w:r>
          </w:p>
          <w:p w:rsidR="00C94638" w:rsidRPr="00B744A3" w:rsidRDefault="008C6FC1" w:rsidP="00B744A3">
            <w:pPr>
              <w:pStyle w:val="TableParagraph"/>
              <w:spacing w:line="276" w:lineRule="auto"/>
              <w:ind w:left="110" w:right="130" w:firstLine="357"/>
              <w:rPr>
                <w:i/>
                <w:sz w:val="24"/>
                <w:szCs w:val="24"/>
              </w:rPr>
            </w:pPr>
            <w:r w:rsidRPr="00B744A3">
              <w:rPr>
                <w:i/>
                <w:spacing w:val="-2"/>
                <w:sz w:val="24"/>
                <w:szCs w:val="24"/>
              </w:rPr>
              <w:t>владеть</w:t>
            </w:r>
            <w:r w:rsidRPr="00B744A3">
              <w:rPr>
                <w:i/>
                <w:spacing w:val="-11"/>
                <w:sz w:val="24"/>
                <w:szCs w:val="24"/>
              </w:rPr>
              <w:t xml:space="preserve"> </w:t>
            </w:r>
            <w:r w:rsidRPr="00B744A3">
              <w:rPr>
                <w:i/>
                <w:spacing w:val="-2"/>
                <w:sz w:val="24"/>
                <w:szCs w:val="24"/>
              </w:rPr>
              <w:t>понятиями</w:t>
            </w:r>
            <w:r w:rsidRPr="00B744A3">
              <w:rPr>
                <w:i/>
                <w:spacing w:val="-11"/>
                <w:sz w:val="24"/>
                <w:szCs w:val="24"/>
              </w:rPr>
              <w:t xml:space="preserve"> </w:t>
            </w:r>
            <w:r w:rsidRPr="00B744A3">
              <w:rPr>
                <w:i/>
                <w:spacing w:val="-2"/>
                <w:sz w:val="24"/>
                <w:szCs w:val="24"/>
              </w:rPr>
              <w:t xml:space="preserve">вторая </w:t>
            </w:r>
            <w:r w:rsidRPr="00B744A3">
              <w:rPr>
                <w:i/>
                <w:sz w:val="24"/>
                <w:szCs w:val="24"/>
              </w:rPr>
              <w:t>производная, выпуклость графика функции и уметь</w:t>
            </w:r>
          </w:p>
          <w:p w:rsidR="00C94638" w:rsidRPr="00B744A3" w:rsidRDefault="008C6FC1" w:rsidP="00B744A3">
            <w:pPr>
              <w:pStyle w:val="TableParagraph"/>
              <w:spacing w:line="276" w:lineRule="auto"/>
              <w:ind w:left="110" w:right="363"/>
              <w:rPr>
                <w:i/>
                <w:sz w:val="24"/>
                <w:szCs w:val="24"/>
              </w:rPr>
            </w:pPr>
            <w:r w:rsidRPr="00B744A3">
              <w:rPr>
                <w:i/>
                <w:sz w:val="24"/>
                <w:szCs w:val="24"/>
              </w:rPr>
              <w:t>исследовать</w:t>
            </w:r>
            <w:r w:rsidRPr="00B744A3">
              <w:rPr>
                <w:i/>
                <w:spacing w:val="-14"/>
                <w:sz w:val="24"/>
                <w:szCs w:val="24"/>
              </w:rPr>
              <w:t xml:space="preserve"> </w:t>
            </w:r>
            <w:r w:rsidRPr="00B744A3">
              <w:rPr>
                <w:i/>
                <w:sz w:val="24"/>
                <w:szCs w:val="24"/>
              </w:rPr>
              <w:t>функцию</w:t>
            </w:r>
            <w:r w:rsidRPr="00B744A3">
              <w:rPr>
                <w:i/>
                <w:spacing w:val="-14"/>
                <w:sz w:val="24"/>
                <w:szCs w:val="24"/>
              </w:rPr>
              <w:t xml:space="preserve"> </w:t>
            </w:r>
            <w:r w:rsidRPr="00B744A3">
              <w:rPr>
                <w:i/>
                <w:sz w:val="24"/>
                <w:szCs w:val="24"/>
              </w:rPr>
              <w:t xml:space="preserve">на </w:t>
            </w:r>
            <w:r w:rsidRPr="00B744A3">
              <w:rPr>
                <w:i/>
                <w:spacing w:val="-2"/>
                <w:sz w:val="24"/>
                <w:szCs w:val="24"/>
              </w:rPr>
              <w:t>выпуклость</w:t>
            </w:r>
          </w:p>
        </w:tc>
      </w:tr>
    </w:tbl>
    <w:p w:rsidR="00C94638" w:rsidRPr="00B744A3" w:rsidRDefault="00C94638" w:rsidP="00B744A3">
      <w:pPr>
        <w:pStyle w:val="TableParagraph"/>
        <w:spacing w:line="276" w:lineRule="auto"/>
        <w:rPr>
          <w:i/>
          <w:sz w:val="24"/>
          <w:szCs w:val="24"/>
        </w:rPr>
        <w:sectPr w:rsidR="00C94638" w:rsidRPr="00B744A3" w:rsidSect="00B744A3">
          <w:pgSz w:w="16850" w:h="11920" w:orient="landscape"/>
          <w:pgMar w:top="1340" w:right="438" w:bottom="1500" w:left="992" w:header="0" w:footer="1299" w:gutter="0"/>
          <w:cols w:space="720"/>
        </w:sectPr>
      </w:pPr>
    </w:p>
    <w:p w:rsidR="00C94638" w:rsidRPr="00B744A3" w:rsidRDefault="00C94638" w:rsidP="00B744A3">
      <w:pPr>
        <w:pStyle w:val="a4"/>
        <w:spacing w:before="113" w:line="276" w:lineRule="auto"/>
        <w:ind w:left="0" w:firstLine="0"/>
        <w:jc w:val="left"/>
        <w:rPr>
          <w:b/>
          <w:sz w:val="24"/>
          <w:szCs w:val="24"/>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0"/>
        <w:gridCol w:w="3123"/>
        <w:gridCol w:w="3605"/>
        <w:gridCol w:w="3288"/>
        <w:gridCol w:w="3288"/>
      </w:tblGrid>
      <w:tr w:rsidR="00C94638" w:rsidRPr="00B744A3">
        <w:trPr>
          <w:trHeight w:val="251"/>
        </w:trPr>
        <w:tc>
          <w:tcPr>
            <w:tcW w:w="1520" w:type="dxa"/>
          </w:tcPr>
          <w:p w:rsidR="00C94638" w:rsidRPr="00B744A3" w:rsidRDefault="00C94638" w:rsidP="00B744A3">
            <w:pPr>
              <w:pStyle w:val="TableParagraph"/>
              <w:spacing w:line="276" w:lineRule="auto"/>
              <w:ind w:left="0"/>
              <w:rPr>
                <w:sz w:val="24"/>
                <w:szCs w:val="24"/>
              </w:rPr>
            </w:pPr>
          </w:p>
        </w:tc>
        <w:tc>
          <w:tcPr>
            <w:tcW w:w="3123" w:type="dxa"/>
          </w:tcPr>
          <w:p w:rsidR="00C94638" w:rsidRPr="00B744A3" w:rsidRDefault="00C94638" w:rsidP="00B744A3">
            <w:pPr>
              <w:pStyle w:val="TableParagraph"/>
              <w:spacing w:line="276" w:lineRule="auto"/>
              <w:ind w:left="0"/>
              <w:rPr>
                <w:sz w:val="24"/>
                <w:szCs w:val="24"/>
              </w:rPr>
            </w:pPr>
          </w:p>
        </w:tc>
        <w:tc>
          <w:tcPr>
            <w:tcW w:w="3605" w:type="dxa"/>
          </w:tcPr>
          <w:p w:rsidR="00C94638" w:rsidRPr="00B744A3" w:rsidRDefault="00C94638" w:rsidP="00B744A3">
            <w:pPr>
              <w:pStyle w:val="TableParagraph"/>
              <w:spacing w:line="276" w:lineRule="auto"/>
              <w:ind w:left="0"/>
              <w:rPr>
                <w:sz w:val="24"/>
                <w:szCs w:val="24"/>
              </w:rPr>
            </w:pPr>
          </w:p>
        </w:tc>
        <w:tc>
          <w:tcPr>
            <w:tcW w:w="3288" w:type="dxa"/>
          </w:tcPr>
          <w:p w:rsidR="00C94638" w:rsidRPr="00B744A3" w:rsidRDefault="00C94638" w:rsidP="00B744A3">
            <w:pPr>
              <w:pStyle w:val="TableParagraph"/>
              <w:spacing w:line="276" w:lineRule="auto"/>
              <w:ind w:left="0"/>
              <w:rPr>
                <w:sz w:val="24"/>
                <w:szCs w:val="24"/>
              </w:rPr>
            </w:pPr>
          </w:p>
        </w:tc>
        <w:tc>
          <w:tcPr>
            <w:tcW w:w="3288" w:type="dxa"/>
          </w:tcPr>
          <w:p w:rsidR="00C94638" w:rsidRPr="00B744A3" w:rsidRDefault="00C94638" w:rsidP="00B744A3">
            <w:pPr>
              <w:pStyle w:val="TableParagraph"/>
              <w:spacing w:line="276" w:lineRule="auto"/>
              <w:ind w:left="0"/>
              <w:rPr>
                <w:sz w:val="24"/>
                <w:szCs w:val="24"/>
              </w:rPr>
            </w:pPr>
          </w:p>
        </w:tc>
      </w:tr>
      <w:tr w:rsidR="00C94638" w:rsidRPr="00B744A3">
        <w:trPr>
          <w:trHeight w:val="8351"/>
        </w:trPr>
        <w:tc>
          <w:tcPr>
            <w:tcW w:w="1520" w:type="dxa"/>
          </w:tcPr>
          <w:p w:rsidR="00C94638" w:rsidRPr="00B744A3" w:rsidRDefault="008C6FC1" w:rsidP="00B744A3">
            <w:pPr>
              <w:pStyle w:val="TableParagraph"/>
              <w:spacing w:line="276" w:lineRule="auto"/>
              <w:ind w:left="112" w:right="102"/>
              <w:rPr>
                <w:b/>
                <w:i/>
                <w:sz w:val="24"/>
                <w:szCs w:val="24"/>
              </w:rPr>
            </w:pPr>
            <w:r w:rsidRPr="00B744A3">
              <w:rPr>
                <w:b/>
                <w:i/>
                <w:spacing w:val="-2"/>
                <w:sz w:val="24"/>
                <w:szCs w:val="24"/>
              </w:rPr>
              <w:lastRenderedPageBreak/>
              <w:t xml:space="preserve">Статистик </w:t>
            </w:r>
            <w:r w:rsidRPr="00B744A3">
              <w:rPr>
                <w:b/>
                <w:i/>
                <w:sz w:val="24"/>
                <w:szCs w:val="24"/>
              </w:rPr>
              <w:t xml:space="preserve">а и теория </w:t>
            </w:r>
            <w:r w:rsidRPr="00B744A3">
              <w:rPr>
                <w:b/>
                <w:i/>
                <w:spacing w:val="-4"/>
                <w:sz w:val="24"/>
                <w:szCs w:val="24"/>
              </w:rPr>
              <w:t xml:space="preserve">вероятносте </w:t>
            </w:r>
            <w:r w:rsidRPr="00B744A3">
              <w:rPr>
                <w:b/>
                <w:i/>
                <w:sz w:val="24"/>
                <w:szCs w:val="24"/>
              </w:rPr>
              <w:t xml:space="preserve">й, логика и </w:t>
            </w:r>
            <w:r w:rsidRPr="00B744A3">
              <w:rPr>
                <w:b/>
                <w:i/>
                <w:spacing w:val="-2"/>
                <w:sz w:val="24"/>
                <w:szCs w:val="24"/>
              </w:rPr>
              <w:t xml:space="preserve">комбинатор </w:t>
            </w:r>
            <w:r w:rsidRPr="00B744A3">
              <w:rPr>
                <w:b/>
                <w:i/>
                <w:spacing w:val="-4"/>
                <w:sz w:val="24"/>
                <w:szCs w:val="24"/>
              </w:rPr>
              <w:t>ика</w:t>
            </w:r>
          </w:p>
        </w:tc>
        <w:tc>
          <w:tcPr>
            <w:tcW w:w="3123" w:type="dxa"/>
          </w:tcPr>
          <w:p w:rsidR="00C94638" w:rsidRPr="00B744A3" w:rsidRDefault="008C6FC1" w:rsidP="00B744A3">
            <w:pPr>
              <w:pStyle w:val="TableParagraph"/>
              <w:spacing w:line="276" w:lineRule="auto"/>
              <w:ind w:left="150" w:right="144" w:firstLine="324"/>
              <w:rPr>
                <w:sz w:val="24"/>
                <w:szCs w:val="24"/>
              </w:rPr>
            </w:pPr>
            <w:r w:rsidRPr="00B744A3">
              <w:rPr>
                <w:sz w:val="24"/>
                <w:szCs w:val="24"/>
              </w:rPr>
              <w:t xml:space="preserve">Оперировать на базовом уровне основными </w:t>
            </w:r>
            <w:r w:rsidRPr="00B744A3">
              <w:rPr>
                <w:spacing w:val="-2"/>
                <w:sz w:val="24"/>
                <w:szCs w:val="24"/>
              </w:rPr>
              <w:t>описательными характеристиками</w:t>
            </w:r>
            <w:r w:rsidRPr="00B744A3">
              <w:rPr>
                <w:spacing w:val="-15"/>
                <w:sz w:val="24"/>
                <w:szCs w:val="24"/>
              </w:rPr>
              <w:t xml:space="preserve"> </w:t>
            </w:r>
            <w:r w:rsidRPr="00B744A3">
              <w:rPr>
                <w:spacing w:val="-2"/>
                <w:sz w:val="24"/>
                <w:szCs w:val="24"/>
              </w:rPr>
              <w:t xml:space="preserve">числового </w:t>
            </w:r>
            <w:r w:rsidRPr="00B744A3">
              <w:rPr>
                <w:sz w:val="24"/>
                <w:szCs w:val="24"/>
              </w:rPr>
              <w:t xml:space="preserve">набора: среднее арифметическое, медиана, наибольшее и наименьшее </w:t>
            </w:r>
            <w:r w:rsidRPr="00B744A3">
              <w:rPr>
                <w:spacing w:val="-2"/>
                <w:sz w:val="24"/>
                <w:szCs w:val="24"/>
              </w:rPr>
              <w:t>значения;</w:t>
            </w:r>
          </w:p>
          <w:p w:rsidR="00C94638" w:rsidRPr="00B744A3" w:rsidRDefault="008C6FC1" w:rsidP="00B744A3">
            <w:pPr>
              <w:pStyle w:val="TableParagraph"/>
              <w:spacing w:line="276" w:lineRule="auto"/>
              <w:ind w:left="150" w:right="144" w:firstLine="324"/>
              <w:rPr>
                <w:sz w:val="24"/>
                <w:szCs w:val="24"/>
              </w:rPr>
            </w:pPr>
            <w:r w:rsidRPr="00B744A3">
              <w:rPr>
                <w:sz w:val="24"/>
                <w:szCs w:val="24"/>
              </w:rPr>
              <w:t xml:space="preserve">оперировать на базовом </w:t>
            </w:r>
            <w:r w:rsidRPr="00B744A3">
              <w:rPr>
                <w:spacing w:val="-2"/>
                <w:sz w:val="24"/>
                <w:szCs w:val="24"/>
              </w:rPr>
              <w:t>уровне</w:t>
            </w:r>
            <w:r w:rsidRPr="00B744A3">
              <w:rPr>
                <w:spacing w:val="-9"/>
                <w:sz w:val="24"/>
                <w:szCs w:val="24"/>
              </w:rPr>
              <w:t xml:space="preserve"> </w:t>
            </w:r>
            <w:r w:rsidRPr="00B744A3">
              <w:rPr>
                <w:spacing w:val="-2"/>
                <w:sz w:val="24"/>
                <w:szCs w:val="24"/>
              </w:rPr>
              <w:t>понятиями:</w:t>
            </w:r>
            <w:r w:rsidRPr="00B744A3">
              <w:rPr>
                <w:spacing w:val="-8"/>
                <w:sz w:val="24"/>
                <w:szCs w:val="24"/>
              </w:rPr>
              <w:t xml:space="preserve"> </w:t>
            </w:r>
            <w:r w:rsidRPr="00B744A3">
              <w:rPr>
                <w:spacing w:val="-2"/>
                <w:sz w:val="24"/>
                <w:szCs w:val="24"/>
              </w:rPr>
              <w:t>частота</w:t>
            </w:r>
            <w:r w:rsidRPr="00B744A3">
              <w:rPr>
                <w:spacing w:val="-8"/>
                <w:sz w:val="24"/>
                <w:szCs w:val="24"/>
              </w:rPr>
              <w:t xml:space="preserve"> </w:t>
            </w:r>
            <w:r w:rsidRPr="00B744A3">
              <w:rPr>
                <w:spacing w:val="-2"/>
                <w:sz w:val="24"/>
                <w:szCs w:val="24"/>
              </w:rPr>
              <w:t xml:space="preserve">и </w:t>
            </w:r>
            <w:r w:rsidRPr="00B744A3">
              <w:rPr>
                <w:sz w:val="24"/>
                <w:szCs w:val="24"/>
              </w:rPr>
              <w:t xml:space="preserve">вероятность события, случайный выбор, опыты с </w:t>
            </w:r>
            <w:r w:rsidRPr="00B744A3">
              <w:rPr>
                <w:spacing w:val="-2"/>
                <w:sz w:val="24"/>
                <w:szCs w:val="24"/>
              </w:rPr>
              <w:t xml:space="preserve">равновозможными </w:t>
            </w:r>
            <w:r w:rsidRPr="00B744A3">
              <w:rPr>
                <w:sz w:val="24"/>
                <w:szCs w:val="24"/>
              </w:rPr>
              <w:t>элементарными событиями;</w:t>
            </w:r>
          </w:p>
          <w:p w:rsidR="00C94638" w:rsidRPr="00B744A3" w:rsidRDefault="008C6FC1" w:rsidP="00B744A3">
            <w:pPr>
              <w:pStyle w:val="TableParagraph"/>
              <w:spacing w:line="276" w:lineRule="auto"/>
              <w:ind w:left="150" w:right="331" w:firstLine="324"/>
              <w:rPr>
                <w:sz w:val="24"/>
                <w:szCs w:val="24"/>
              </w:rPr>
            </w:pPr>
            <w:r w:rsidRPr="00B744A3">
              <w:rPr>
                <w:sz w:val="24"/>
                <w:szCs w:val="24"/>
              </w:rPr>
              <w:t>вычислять вероятности событий</w:t>
            </w:r>
            <w:r w:rsidRPr="00B744A3">
              <w:rPr>
                <w:spacing w:val="-16"/>
                <w:sz w:val="24"/>
                <w:szCs w:val="24"/>
              </w:rPr>
              <w:t xml:space="preserve"> </w:t>
            </w:r>
            <w:r w:rsidRPr="00B744A3">
              <w:rPr>
                <w:sz w:val="24"/>
                <w:szCs w:val="24"/>
              </w:rPr>
              <w:t>на</w:t>
            </w:r>
            <w:r w:rsidRPr="00B744A3">
              <w:rPr>
                <w:spacing w:val="-14"/>
                <w:sz w:val="24"/>
                <w:szCs w:val="24"/>
              </w:rPr>
              <w:t xml:space="preserve"> </w:t>
            </w:r>
            <w:r w:rsidRPr="00B744A3">
              <w:rPr>
                <w:sz w:val="24"/>
                <w:szCs w:val="24"/>
              </w:rPr>
              <w:t>основе</w:t>
            </w:r>
            <w:r w:rsidRPr="00B744A3">
              <w:rPr>
                <w:spacing w:val="-14"/>
                <w:sz w:val="24"/>
                <w:szCs w:val="24"/>
              </w:rPr>
              <w:t xml:space="preserve"> </w:t>
            </w:r>
            <w:r w:rsidRPr="00B744A3">
              <w:rPr>
                <w:sz w:val="24"/>
                <w:szCs w:val="24"/>
              </w:rPr>
              <w:t>подсчета числа исходов.</w:t>
            </w:r>
          </w:p>
          <w:p w:rsidR="00C94638" w:rsidRPr="00B744A3" w:rsidRDefault="008C6FC1" w:rsidP="00B744A3">
            <w:pPr>
              <w:pStyle w:val="TableParagraph"/>
              <w:spacing w:before="244" w:line="276" w:lineRule="auto"/>
              <w:ind w:left="150" w:right="425" w:firstLine="280"/>
              <w:rPr>
                <w:i/>
                <w:sz w:val="24"/>
                <w:szCs w:val="24"/>
              </w:rPr>
            </w:pPr>
            <w:r w:rsidRPr="00B744A3">
              <w:rPr>
                <w:i/>
                <w:sz w:val="24"/>
                <w:szCs w:val="24"/>
              </w:rPr>
              <w:t>В</w:t>
            </w:r>
            <w:r w:rsidRPr="00B744A3">
              <w:rPr>
                <w:i/>
                <w:spacing w:val="-14"/>
                <w:sz w:val="24"/>
                <w:szCs w:val="24"/>
              </w:rPr>
              <w:t xml:space="preserve"> </w:t>
            </w:r>
            <w:r w:rsidRPr="00B744A3">
              <w:rPr>
                <w:i/>
                <w:sz w:val="24"/>
                <w:szCs w:val="24"/>
              </w:rPr>
              <w:t>повседневной</w:t>
            </w:r>
            <w:r w:rsidRPr="00B744A3">
              <w:rPr>
                <w:i/>
                <w:spacing w:val="-17"/>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 xml:space="preserve">и при изучении других </w:t>
            </w:r>
            <w:r w:rsidRPr="00B744A3">
              <w:rPr>
                <w:i/>
                <w:spacing w:val="-2"/>
                <w:sz w:val="24"/>
                <w:szCs w:val="24"/>
              </w:rPr>
              <w:t>предметов:</w:t>
            </w:r>
          </w:p>
          <w:p w:rsidR="00C94638" w:rsidRPr="00B744A3" w:rsidRDefault="008C6FC1" w:rsidP="00B744A3">
            <w:pPr>
              <w:pStyle w:val="TableParagraph"/>
              <w:spacing w:line="276" w:lineRule="auto"/>
              <w:ind w:left="150" w:right="192" w:firstLine="324"/>
              <w:jc w:val="both"/>
              <w:rPr>
                <w:sz w:val="24"/>
                <w:szCs w:val="24"/>
              </w:rPr>
            </w:pPr>
            <w:r w:rsidRPr="00B744A3">
              <w:rPr>
                <w:sz w:val="24"/>
                <w:szCs w:val="24"/>
              </w:rPr>
              <w:t xml:space="preserve">оценивать и сравнивать в </w:t>
            </w:r>
            <w:r w:rsidRPr="00B744A3">
              <w:rPr>
                <w:spacing w:val="-2"/>
                <w:sz w:val="24"/>
                <w:szCs w:val="24"/>
              </w:rPr>
              <w:t>простых</w:t>
            </w:r>
            <w:r w:rsidRPr="00B744A3">
              <w:rPr>
                <w:spacing w:val="-7"/>
                <w:sz w:val="24"/>
                <w:szCs w:val="24"/>
              </w:rPr>
              <w:t xml:space="preserve"> </w:t>
            </w:r>
            <w:r w:rsidRPr="00B744A3">
              <w:rPr>
                <w:spacing w:val="-2"/>
                <w:sz w:val="24"/>
                <w:szCs w:val="24"/>
              </w:rPr>
              <w:t>случаях</w:t>
            </w:r>
            <w:r w:rsidRPr="00B744A3">
              <w:rPr>
                <w:spacing w:val="-7"/>
                <w:sz w:val="24"/>
                <w:szCs w:val="24"/>
              </w:rPr>
              <w:t xml:space="preserve"> </w:t>
            </w:r>
            <w:r w:rsidRPr="00B744A3">
              <w:rPr>
                <w:spacing w:val="-2"/>
                <w:sz w:val="24"/>
                <w:szCs w:val="24"/>
              </w:rPr>
              <w:t xml:space="preserve">вероятности </w:t>
            </w:r>
            <w:r w:rsidRPr="00B744A3">
              <w:rPr>
                <w:sz w:val="24"/>
                <w:szCs w:val="24"/>
              </w:rPr>
              <w:t>событий в реальной жизни;</w:t>
            </w:r>
          </w:p>
          <w:p w:rsidR="00C94638" w:rsidRPr="00B744A3" w:rsidRDefault="008C6FC1" w:rsidP="00B744A3">
            <w:pPr>
              <w:pStyle w:val="TableParagraph"/>
              <w:spacing w:line="276" w:lineRule="auto"/>
              <w:ind w:left="114" w:right="144" w:firstLine="357"/>
              <w:rPr>
                <w:sz w:val="24"/>
                <w:szCs w:val="24"/>
              </w:rPr>
            </w:pPr>
            <w:r w:rsidRPr="00B744A3">
              <w:rPr>
                <w:sz w:val="24"/>
                <w:szCs w:val="24"/>
              </w:rPr>
              <w:t xml:space="preserve">читать, сопоставлять, </w:t>
            </w:r>
            <w:r w:rsidRPr="00B744A3">
              <w:rPr>
                <w:spacing w:val="-2"/>
                <w:sz w:val="24"/>
                <w:szCs w:val="24"/>
              </w:rPr>
              <w:lastRenderedPageBreak/>
              <w:t>сравнивать,</w:t>
            </w:r>
            <w:r w:rsidRPr="00B744A3">
              <w:rPr>
                <w:spacing w:val="-14"/>
                <w:sz w:val="24"/>
                <w:szCs w:val="24"/>
              </w:rPr>
              <w:t xml:space="preserve"> </w:t>
            </w:r>
            <w:r w:rsidRPr="00B744A3">
              <w:rPr>
                <w:spacing w:val="-2"/>
                <w:sz w:val="24"/>
                <w:szCs w:val="24"/>
              </w:rPr>
              <w:t xml:space="preserve">интерпретировать </w:t>
            </w:r>
            <w:r w:rsidRPr="00B744A3">
              <w:rPr>
                <w:sz w:val="24"/>
                <w:szCs w:val="24"/>
              </w:rPr>
              <w:t xml:space="preserve">в простых случаях реальные данные, представленные в виде таблиц, диаграмм, </w:t>
            </w:r>
            <w:r w:rsidRPr="00B744A3">
              <w:rPr>
                <w:spacing w:val="-2"/>
                <w:sz w:val="24"/>
                <w:szCs w:val="24"/>
              </w:rPr>
              <w:t>графиков</w:t>
            </w:r>
          </w:p>
        </w:tc>
        <w:tc>
          <w:tcPr>
            <w:tcW w:w="3605" w:type="dxa"/>
          </w:tcPr>
          <w:p w:rsidR="00C94638" w:rsidRPr="00B744A3" w:rsidRDefault="008C6FC1" w:rsidP="00B744A3">
            <w:pPr>
              <w:pStyle w:val="TableParagraph"/>
              <w:spacing w:line="276" w:lineRule="auto"/>
              <w:ind w:left="143" w:right="132" w:firstLine="326"/>
              <w:rPr>
                <w:i/>
                <w:sz w:val="24"/>
                <w:szCs w:val="24"/>
              </w:rPr>
            </w:pPr>
            <w:r w:rsidRPr="00B744A3">
              <w:rPr>
                <w:i/>
                <w:sz w:val="24"/>
                <w:szCs w:val="24"/>
              </w:rPr>
              <w:lastRenderedPageBreak/>
              <w:t xml:space="preserve">Иметь представление о дискретных и непрерывных случайных величинах, и </w:t>
            </w:r>
            <w:r w:rsidRPr="00B744A3">
              <w:rPr>
                <w:i/>
                <w:spacing w:val="-2"/>
                <w:sz w:val="24"/>
                <w:szCs w:val="24"/>
              </w:rPr>
              <w:t>распределениях, о</w:t>
            </w:r>
            <w:r w:rsidRPr="00B744A3">
              <w:rPr>
                <w:i/>
                <w:spacing w:val="-5"/>
                <w:sz w:val="24"/>
                <w:szCs w:val="24"/>
              </w:rPr>
              <w:t xml:space="preserve"> </w:t>
            </w:r>
            <w:r w:rsidRPr="00B744A3">
              <w:rPr>
                <w:i/>
                <w:spacing w:val="-2"/>
                <w:sz w:val="24"/>
                <w:szCs w:val="24"/>
              </w:rPr>
              <w:t xml:space="preserve">независимости </w:t>
            </w:r>
            <w:r w:rsidRPr="00B744A3">
              <w:rPr>
                <w:i/>
                <w:sz w:val="24"/>
                <w:szCs w:val="24"/>
              </w:rPr>
              <w:t>случайных величин;</w:t>
            </w:r>
          </w:p>
          <w:p w:rsidR="00C94638" w:rsidRPr="00B744A3" w:rsidRDefault="008C6FC1" w:rsidP="00B744A3">
            <w:pPr>
              <w:pStyle w:val="TableParagraph"/>
              <w:spacing w:line="276" w:lineRule="auto"/>
              <w:ind w:left="157" w:right="587" w:firstLine="10"/>
              <w:jc w:val="center"/>
              <w:rPr>
                <w:i/>
                <w:sz w:val="24"/>
                <w:szCs w:val="24"/>
              </w:rPr>
            </w:pPr>
            <w:r w:rsidRPr="00B744A3">
              <w:rPr>
                <w:i/>
                <w:sz w:val="24"/>
                <w:szCs w:val="24"/>
              </w:rPr>
              <w:t xml:space="preserve">иметь представление о </w:t>
            </w:r>
            <w:r w:rsidRPr="00B744A3">
              <w:rPr>
                <w:i/>
                <w:spacing w:val="-2"/>
                <w:sz w:val="24"/>
                <w:szCs w:val="24"/>
              </w:rPr>
              <w:t>математическом</w:t>
            </w:r>
            <w:r w:rsidRPr="00B744A3">
              <w:rPr>
                <w:i/>
                <w:spacing w:val="-9"/>
                <w:sz w:val="24"/>
                <w:szCs w:val="24"/>
              </w:rPr>
              <w:t xml:space="preserve"> </w:t>
            </w:r>
            <w:r w:rsidRPr="00B744A3">
              <w:rPr>
                <w:i/>
                <w:spacing w:val="-2"/>
                <w:sz w:val="24"/>
                <w:szCs w:val="24"/>
              </w:rPr>
              <w:t>ожидании</w:t>
            </w:r>
            <w:r w:rsidRPr="00B744A3">
              <w:rPr>
                <w:i/>
                <w:spacing w:val="-10"/>
                <w:sz w:val="24"/>
                <w:szCs w:val="24"/>
              </w:rPr>
              <w:t xml:space="preserve"> </w:t>
            </w:r>
            <w:r w:rsidRPr="00B744A3">
              <w:rPr>
                <w:i/>
                <w:spacing w:val="-2"/>
                <w:sz w:val="24"/>
                <w:szCs w:val="24"/>
              </w:rPr>
              <w:t xml:space="preserve">и </w:t>
            </w:r>
            <w:r w:rsidRPr="00B744A3">
              <w:rPr>
                <w:i/>
                <w:sz w:val="24"/>
                <w:szCs w:val="24"/>
              </w:rPr>
              <w:t>дисперсии</w:t>
            </w:r>
            <w:r w:rsidRPr="00B744A3">
              <w:rPr>
                <w:i/>
                <w:spacing w:val="-12"/>
                <w:sz w:val="24"/>
                <w:szCs w:val="24"/>
              </w:rPr>
              <w:t xml:space="preserve"> </w:t>
            </w:r>
            <w:r w:rsidRPr="00B744A3">
              <w:rPr>
                <w:i/>
                <w:sz w:val="24"/>
                <w:szCs w:val="24"/>
              </w:rPr>
              <w:t>случайных</w:t>
            </w:r>
            <w:r w:rsidRPr="00B744A3">
              <w:rPr>
                <w:i/>
                <w:spacing w:val="-11"/>
                <w:sz w:val="24"/>
                <w:szCs w:val="24"/>
              </w:rPr>
              <w:t xml:space="preserve"> </w:t>
            </w:r>
            <w:r w:rsidRPr="00B744A3">
              <w:rPr>
                <w:i/>
                <w:sz w:val="24"/>
                <w:szCs w:val="24"/>
              </w:rPr>
              <w:t>величин; иметь представление о</w:t>
            </w:r>
          </w:p>
          <w:p w:rsidR="00C94638" w:rsidRPr="00B744A3" w:rsidRDefault="008C6FC1" w:rsidP="00B744A3">
            <w:pPr>
              <w:pStyle w:val="TableParagraph"/>
              <w:spacing w:line="276" w:lineRule="auto"/>
              <w:ind w:left="143" w:right="248"/>
              <w:rPr>
                <w:i/>
                <w:sz w:val="24"/>
                <w:szCs w:val="24"/>
              </w:rPr>
            </w:pPr>
            <w:r w:rsidRPr="00B744A3">
              <w:rPr>
                <w:i/>
                <w:spacing w:val="-2"/>
                <w:sz w:val="24"/>
                <w:szCs w:val="24"/>
              </w:rPr>
              <w:t>нормальном</w:t>
            </w:r>
            <w:r w:rsidRPr="00B744A3">
              <w:rPr>
                <w:i/>
                <w:spacing w:val="-9"/>
                <w:sz w:val="24"/>
                <w:szCs w:val="24"/>
              </w:rPr>
              <w:t xml:space="preserve"> </w:t>
            </w:r>
            <w:r w:rsidRPr="00B744A3">
              <w:rPr>
                <w:i/>
                <w:spacing w:val="-2"/>
                <w:sz w:val="24"/>
                <w:szCs w:val="24"/>
              </w:rPr>
              <w:t>распределении</w:t>
            </w:r>
            <w:r w:rsidRPr="00B744A3">
              <w:rPr>
                <w:i/>
                <w:spacing w:val="-10"/>
                <w:sz w:val="24"/>
                <w:szCs w:val="24"/>
              </w:rPr>
              <w:t xml:space="preserve"> </w:t>
            </w:r>
            <w:r w:rsidRPr="00B744A3">
              <w:rPr>
                <w:i/>
                <w:spacing w:val="-2"/>
                <w:sz w:val="24"/>
                <w:szCs w:val="24"/>
              </w:rPr>
              <w:t xml:space="preserve">и </w:t>
            </w:r>
            <w:r w:rsidRPr="00B744A3">
              <w:rPr>
                <w:i/>
                <w:sz w:val="24"/>
                <w:szCs w:val="24"/>
              </w:rPr>
              <w:t xml:space="preserve">примерах нормально распределенных случайных </w:t>
            </w:r>
            <w:r w:rsidRPr="00B744A3">
              <w:rPr>
                <w:i/>
                <w:spacing w:val="-2"/>
                <w:sz w:val="24"/>
                <w:szCs w:val="24"/>
              </w:rPr>
              <w:t>величин;</w:t>
            </w:r>
          </w:p>
          <w:p w:rsidR="00C94638" w:rsidRPr="00B744A3" w:rsidRDefault="008C6FC1" w:rsidP="00B744A3">
            <w:pPr>
              <w:pStyle w:val="TableParagraph"/>
              <w:spacing w:line="276" w:lineRule="auto"/>
              <w:ind w:left="143" w:right="132" w:firstLine="324"/>
              <w:rPr>
                <w:i/>
                <w:sz w:val="24"/>
                <w:szCs w:val="24"/>
              </w:rPr>
            </w:pPr>
            <w:r w:rsidRPr="00B744A3">
              <w:rPr>
                <w:i/>
                <w:spacing w:val="-2"/>
                <w:sz w:val="24"/>
                <w:szCs w:val="24"/>
              </w:rPr>
              <w:t>понимать</w:t>
            </w:r>
            <w:r w:rsidRPr="00B744A3">
              <w:rPr>
                <w:i/>
                <w:spacing w:val="-9"/>
                <w:sz w:val="24"/>
                <w:szCs w:val="24"/>
              </w:rPr>
              <w:t xml:space="preserve"> </w:t>
            </w:r>
            <w:r w:rsidRPr="00B744A3">
              <w:rPr>
                <w:i/>
                <w:spacing w:val="-2"/>
                <w:sz w:val="24"/>
                <w:szCs w:val="24"/>
              </w:rPr>
              <w:t>суть</w:t>
            </w:r>
            <w:r w:rsidRPr="00B744A3">
              <w:rPr>
                <w:i/>
                <w:spacing w:val="-9"/>
                <w:sz w:val="24"/>
                <w:szCs w:val="24"/>
              </w:rPr>
              <w:t xml:space="preserve"> </w:t>
            </w:r>
            <w:r w:rsidRPr="00B744A3">
              <w:rPr>
                <w:i/>
                <w:spacing w:val="-2"/>
                <w:sz w:val="24"/>
                <w:szCs w:val="24"/>
              </w:rPr>
              <w:t>закона</w:t>
            </w:r>
            <w:r w:rsidRPr="00B744A3">
              <w:rPr>
                <w:i/>
                <w:spacing w:val="-7"/>
                <w:sz w:val="24"/>
                <w:szCs w:val="24"/>
              </w:rPr>
              <w:t xml:space="preserve"> </w:t>
            </w:r>
            <w:r w:rsidRPr="00B744A3">
              <w:rPr>
                <w:i/>
                <w:spacing w:val="-2"/>
                <w:sz w:val="24"/>
                <w:szCs w:val="24"/>
              </w:rPr>
              <w:t xml:space="preserve">больших </w:t>
            </w:r>
            <w:r w:rsidRPr="00B744A3">
              <w:rPr>
                <w:i/>
                <w:sz w:val="24"/>
                <w:szCs w:val="24"/>
              </w:rPr>
              <w:t>чисел и выборочного метода измерения вероятностей;</w:t>
            </w:r>
          </w:p>
          <w:p w:rsidR="00C94638" w:rsidRPr="00B744A3" w:rsidRDefault="008C6FC1" w:rsidP="00B744A3">
            <w:pPr>
              <w:pStyle w:val="TableParagraph"/>
              <w:spacing w:line="276" w:lineRule="auto"/>
              <w:ind w:left="143" w:right="132" w:firstLine="324"/>
              <w:rPr>
                <w:i/>
                <w:sz w:val="24"/>
                <w:szCs w:val="24"/>
              </w:rPr>
            </w:pPr>
            <w:r w:rsidRPr="00B744A3">
              <w:rPr>
                <w:i/>
                <w:sz w:val="24"/>
                <w:szCs w:val="24"/>
              </w:rPr>
              <w:t>иметь представление об условной</w:t>
            </w:r>
            <w:r w:rsidRPr="00B744A3">
              <w:rPr>
                <w:i/>
                <w:spacing w:val="-14"/>
                <w:sz w:val="24"/>
                <w:szCs w:val="24"/>
              </w:rPr>
              <w:t xml:space="preserve"> </w:t>
            </w:r>
            <w:r w:rsidRPr="00B744A3">
              <w:rPr>
                <w:i/>
                <w:sz w:val="24"/>
                <w:szCs w:val="24"/>
              </w:rPr>
              <w:t>вероятности</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о</w:t>
            </w:r>
            <w:r w:rsidRPr="00B744A3">
              <w:rPr>
                <w:i/>
                <w:spacing w:val="-13"/>
                <w:sz w:val="24"/>
                <w:szCs w:val="24"/>
              </w:rPr>
              <w:t xml:space="preserve"> </w:t>
            </w:r>
            <w:r w:rsidRPr="00B744A3">
              <w:rPr>
                <w:i/>
                <w:sz w:val="24"/>
                <w:szCs w:val="24"/>
              </w:rPr>
              <w:t>полной вероятности, применять их в решении задач;</w:t>
            </w:r>
          </w:p>
          <w:p w:rsidR="00C94638" w:rsidRPr="00B744A3" w:rsidRDefault="008C6FC1" w:rsidP="00B744A3">
            <w:pPr>
              <w:pStyle w:val="TableParagraph"/>
              <w:spacing w:line="276" w:lineRule="auto"/>
              <w:ind w:left="143" w:right="248" w:firstLine="324"/>
              <w:rPr>
                <w:i/>
                <w:sz w:val="24"/>
                <w:szCs w:val="24"/>
              </w:rPr>
            </w:pPr>
            <w:r w:rsidRPr="00B744A3">
              <w:rPr>
                <w:i/>
                <w:sz w:val="24"/>
                <w:szCs w:val="24"/>
              </w:rPr>
              <w:t>иметь представление о важных частных видах распределений</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применять</w:t>
            </w:r>
            <w:r w:rsidRPr="00B744A3">
              <w:rPr>
                <w:i/>
                <w:spacing w:val="-14"/>
                <w:sz w:val="24"/>
                <w:szCs w:val="24"/>
              </w:rPr>
              <w:t xml:space="preserve"> </w:t>
            </w:r>
            <w:r w:rsidRPr="00B744A3">
              <w:rPr>
                <w:i/>
                <w:sz w:val="24"/>
                <w:szCs w:val="24"/>
              </w:rPr>
              <w:t>их</w:t>
            </w:r>
            <w:r w:rsidRPr="00B744A3">
              <w:rPr>
                <w:i/>
                <w:spacing w:val="-13"/>
                <w:sz w:val="24"/>
                <w:szCs w:val="24"/>
              </w:rPr>
              <w:t xml:space="preserve"> </w:t>
            </w:r>
            <w:r w:rsidRPr="00B744A3">
              <w:rPr>
                <w:i/>
                <w:sz w:val="24"/>
                <w:szCs w:val="24"/>
              </w:rPr>
              <w:t>в решении задач;</w:t>
            </w:r>
          </w:p>
          <w:p w:rsidR="00C94638" w:rsidRPr="00B744A3" w:rsidRDefault="008C6FC1" w:rsidP="00B744A3">
            <w:pPr>
              <w:pStyle w:val="TableParagraph"/>
              <w:spacing w:line="276" w:lineRule="auto"/>
              <w:ind w:left="143" w:right="390" w:firstLine="324"/>
              <w:rPr>
                <w:i/>
                <w:sz w:val="24"/>
                <w:szCs w:val="24"/>
              </w:rPr>
            </w:pPr>
            <w:r w:rsidRPr="00B744A3">
              <w:rPr>
                <w:i/>
                <w:sz w:val="24"/>
                <w:szCs w:val="24"/>
              </w:rPr>
              <w:t xml:space="preserve">иметь представление о </w:t>
            </w:r>
            <w:r w:rsidRPr="00B744A3">
              <w:rPr>
                <w:i/>
                <w:sz w:val="24"/>
                <w:szCs w:val="24"/>
              </w:rPr>
              <w:lastRenderedPageBreak/>
              <w:t>корреляции</w:t>
            </w:r>
            <w:r w:rsidRPr="00B744A3">
              <w:rPr>
                <w:i/>
                <w:spacing w:val="-14"/>
                <w:sz w:val="24"/>
                <w:szCs w:val="24"/>
              </w:rPr>
              <w:t xml:space="preserve"> </w:t>
            </w:r>
            <w:r w:rsidRPr="00B744A3">
              <w:rPr>
                <w:i/>
                <w:sz w:val="24"/>
                <w:szCs w:val="24"/>
              </w:rPr>
              <w:t>случайных</w:t>
            </w:r>
            <w:r w:rsidRPr="00B744A3">
              <w:rPr>
                <w:i/>
                <w:spacing w:val="-14"/>
                <w:sz w:val="24"/>
                <w:szCs w:val="24"/>
              </w:rPr>
              <w:t xml:space="preserve"> </w:t>
            </w:r>
            <w:r w:rsidRPr="00B744A3">
              <w:rPr>
                <w:i/>
                <w:sz w:val="24"/>
                <w:szCs w:val="24"/>
              </w:rPr>
              <w:t>величин,</w:t>
            </w:r>
            <w:r w:rsidRPr="00B744A3">
              <w:rPr>
                <w:i/>
                <w:spacing w:val="-14"/>
                <w:sz w:val="24"/>
                <w:szCs w:val="24"/>
              </w:rPr>
              <w:t xml:space="preserve"> </w:t>
            </w:r>
            <w:r w:rsidRPr="00B744A3">
              <w:rPr>
                <w:i/>
                <w:sz w:val="24"/>
                <w:szCs w:val="24"/>
              </w:rPr>
              <w:t>о линейной регрессии.</w:t>
            </w:r>
          </w:p>
          <w:p w:rsidR="00C94638" w:rsidRPr="00B744A3" w:rsidRDefault="008C6FC1" w:rsidP="00B744A3">
            <w:pPr>
              <w:pStyle w:val="TableParagraph"/>
              <w:spacing w:before="244" w:line="276" w:lineRule="auto"/>
              <w:ind w:left="143" w:right="132" w:firstLine="283"/>
              <w:rPr>
                <w:i/>
                <w:sz w:val="24"/>
                <w:szCs w:val="24"/>
              </w:rPr>
            </w:pPr>
            <w:r w:rsidRPr="00B744A3">
              <w:rPr>
                <w:i/>
                <w:sz w:val="24"/>
                <w:szCs w:val="24"/>
              </w:rPr>
              <w:t>В</w:t>
            </w:r>
            <w:r w:rsidRPr="00B744A3">
              <w:rPr>
                <w:i/>
                <w:spacing w:val="-14"/>
                <w:sz w:val="24"/>
                <w:szCs w:val="24"/>
              </w:rPr>
              <w:t xml:space="preserve"> </w:t>
            </w:r>
            <w:r w:rsidRPr="00B744A3">
              <w:rPr>
                <w:i/>
                <w:sz w:val="24"/>
                <w:szCs w:val="24"/>
              </w:rPr>
              <w:t>повседневной</w:t>
            </w:r>
            <w:r w:rsidRPr="00B744A3">
              <w:rPr>
                <w:i/>
                <w:spacing w:val="-14"/>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при изучении других предметов:</w:t>
            </w:r>
          </w:p>
          <w:p w:rsidR="00C94638" w:rsidRPr="00B744A3" w:rsidRDefault="008C6FC1" w:rsidP="00B744A3">
            <w:pPr>
              <w:pStyle w:val="TableParagraph"/>
              <w:spacing w:before="3" w:line="276" w:lineRule="auto"/>
              <w:ind w:left="143" w:firstLine="324"/>
              <w:rPr>
                <w:i/>
                <w:sz w:val="24"/>
                <w:szCs w:val="24"/>
              </w:rPr>
            </w:pPr>
            <w:r w:rsidRPr="00B744A3">
              <w:rPr>
                <w:i/>
                <w:sz w:val="24"/>
                <w:szCs w:val="24"/>
              </w:rPr>
              <w:t>вычислять</w:t>
            </w:r>
            <w:r w:rsidRPr="00B744A3">
              <w:rPr>
                <w:i/>
                <w:spacing w:val="-7"/>
                <w:sz w:val="24"/>
                <w:szCs w:val="24"/>
              </w:rPr>
              <w:t xml:space="preserve"> </w:t>
            </w:r>
            <w:r w:rsidRPr="00B744A3">
              <w:rPr>
                <w:i/>
                <w:sz w:val="24"/>
                <w:szCs w:val="24"/>
              </w:rPr>
              <w:t>или</w:t>
            </w:r>
            <w:r w:rsidRPr="00B744A3">
              <w:rPr>
                <w:i/>
                <w:spacing w:val="-4"/>
                <w:sz w:val="24"/>
                <w:szCs w:val="24"/>
              </w:rPr>
              <w:t xml:space="preserve"> </w:t>
            </w:r>
            <w:r w:rsidRPr="00B744A3">
              <w:rPr>
                <w:i/>
                <w:spacing w:val="-2"/>
                <w:sz w:val="24"/>
                <w:szCs w:val="24"/>
              </w:rPr>
              <w:t>оценивать</w:t>
            </w:r>
          </w:p>
          <w:p w:rsidR="00C94638" w:rsidRPr="00B744A3" w:rsidRDefault="008C6FC1" w:rsidP="00B744A3">
            <w:pPr>
              <w:pStyle w:val="TableParagraph"/>
              <w:spacing w:before="3" w:line="276" w:lineRule="auto"/>
              <w:ind w:left="143" w:right="132"/>
              <w:rPr>
                <w:i/>
                <w:sz w:val="24"/>
                <w:szCs w:val="24"/>
              </w:rPr>
            </w:pPr>
            <w:r w:rsidRPr="00B744A3">
              <w:rPr>
                <w:i/>
                <w:spacing w:val="-2"/>
                <w:sz w:val="24"/>
                <w:szCs w:val="24"/>
              </w:rPr>
              <w:t>вероятности</w:t>
            </w:r>
            <w:r w:rsidRPr="00B744A3">
              <w:rPr>
                <w:i/>
                <w:spacing w:val="-7"/>
                <w:sz w:val="24"/>
                <w:szCs w:val="24"/>
              </w:rPr>
              <w:t xml:space="preserve"> </w:t>
            </w:r>
            <w:r w:rsidRPr="00B744A3">
              <w:rPr>
                <w:i/>
                <w:spacing w:val="-2"/>
                <w:sz w:val="24"/>
                <w:szCs w:val="24"/>
              </w:rPr>
              <w:t>событий</w:t>
            </w:r>
            <w:r w:rsidRPr="00B744A3">
              <w:rPr>
                <w:i/>
                <w:spacing w:val="-6"/>
                <w:sz w:val="24"/>
                <w:szCs w:val="24"/>
              </w:rPr>
              <w:t xml:space="preserve"> </w:t>
            </w:r>
            <w:r w:rsidRPr="00B744A3">
              <w:rPr>
                <w:i/>
                <w:spacing w:val="-2"/>
                <w:sz w:val="24"/>
                <w:szCs w:val="24"/>
              </w:rPr>
              <w:t>в</w:t>
            </w:r>
            <w:r w:rsidRPr="00B744A3">
              <w:rPr>
                <w:i/>
                <w:spacing w:val="-9"/>
                <w:sz w:val="24"/>
                <w:szCs w:val="24"/>
              </w:rPr>
              <w:t xml:space="preserve"> </w:t>
            </w:r>
            <w:r w:rsidRPr="00B744A3">
              <w:rPr>
                <w:i/>
                <w:spacing w:val="-2"/>
                <w:sz w:val="24"/>
                <w:szCs w:val="24"/>
              </w:rPr>
              <w:t>реальной жизни;</w:t>
            </w:r>
          </w:p>
        </w:tc>
        <w:tc>
          <w:tcPr>
            <w:tcW w:w="3288" w:type="dxa"/>
          </w:tcPr>
          <w:p w:rsidR="00C94638" w:rsidRPr="00B744A3" w:rsidRDefault="008C6FC1" w:rsidP="00B744A3">
            <w:pPr>
              <w:pStyle w:val="TableParagraph"/>
              <w:spacing w:line="276" w:lineRule="auto"/>
              <w:ind w:left="110" w:right="237" w:firstLine="357"/>
              <w:rPr>
                <w:sz w:val="24"/>
                <w:szCs w:val="24"/>
              </w:rPr>
            </w:pPr>
            <w:r w:rsidRPr="00B744A3">
              <w:rPr>
                <w:sz w:val="24"/>
                <w:szCs w:val="24"/>
              </w:rPr>
              <w:lastRenderedPageBreak/>
              <w:t xml:space="preserve">Оперировать основными </w:t>
            </w:r>
            <w:r w:rsidRPr="00B744A3">
              <w:rPr>
                <w:spacing w:val="-2"/>
                <w:sz w:val="24"/>
                <w:szCs w:val="24"/>
              </w:rPr>
              <w:t xml:space="preserve">описательными </w:t>
            </w:r>
            <w:r w:rsidRPr="00B744A3">
              <w:rPr>
                <w:sz w:val="24"/>
                <w:szCs w:val="24"/>
              </w:rPr>
              <w:t xml:space="preserve">характеристиками числового </w:t>
            </w:r>
            <w:r w:rsidRPr="00B744A3">
              <w:rPr>
                <w:spacing w:val="-2"/>
                <w:sz w:val="24"/>
                <w:szCs w:val="24"/>
              </w:rPr>
              <w:t>набора,</w:t>
            </w:r>
            <w:r w:rsidRPr="00B744A3">
              <w:rPr>
                <w:spacing w:val="-5"/>
                <w:sz w:val="24"/>
                <w:szCs w:val="24"/>
              </w:rPr>
              <w:t xml:space="preserve"> </w:t>
            </w:r>
            <w:r w:rsidRPr="00B744A3">
              <w:rPr>
                <w:spacing w:val="-2"/>
                <w:sz w:val="24"/>
                <w:szCs w:val="24"/>
              </w:rPr>
              <w:t>понятием</w:t>
            </w:r>
            <w:r w:rsidRPr="00B744A3">
              <w:rPr>
                <w:spacing w:val="-8"/>
                <w:sz w:val="24"/>
                <w:szCs w:val="24"/>
              </w:rPr>
              <w:t xml:space="preserve"> </w:t>
            </w:r>
            <w:r w:rsidRPr="00B744A3">
              <w:rPr>
                <w:spacing w:val="-2"/>
                <w:sz w:val="24"/>
                <w:szCs w:val="24"/>
              </w:rPr>
              <w:t xml:space="preserve">генеральная </w:t>
            </w:r>
            <w:r w:rsidRPr="00B744A3">
              <w:rPr>
                <w:sz w:val="24"/>
                <w:szCs w:val="24"/>
              </w:rPr>
              <w:t xml:space="preserve">совокупность и выборкой из </w:t>
            </w:r>
            <w:r w:rsidRPr="00B744A3">
              <w:rPr>
                <w:spacing w:val="-4"/>
                <w:sz w:val="24"/>
                <w:szCs w:val="24"/>
              </w:rPr>
              <w:t>нее;</w:t>
            </w:r>
          </w:p>
          <w:p w:rsidR="00C94638" w:rsidRPr="00B744A3" w:rsidRDefault="008C6FC1" w:rsidP="00B744A3">
            <w:pPr>
              <w:pStyle w:val="TableParagraph"/>
              <w:spacing w:line="276" w:lineRule="auto"/>
              <w:ind w:left="110" w:right="223" w:firstLine="357"/>
              <w:rPr>
                <w:sz w:val="24"/>
                <w:szCs w:val="24"/>
              </w:rPr>
            </w:pPr>
            <w:r w:rsidRPr="00B744A3">
              <w:rPr>
                <w:sz w:val="24"/>
                <w:szCs w:val="24"/>
              </w:rPr>
              <w:t>оперировать понятиями: частота</w:t>
            </w:r>
            <w:r w:rsidRPr="00B744A3">
              <w:rPr>
                <w:spacing w:val="-14"/>
                <w:sz w:val="24"/>
                <w:szCs w:val="24"/>
              </w:rPr>
              <w:t xml:space="preserve"> </w:t>
            </w:r>
            <w:r w:rsidRPr="00B744A3">
              <w:rPr>
                <w:sz w:val="24"/>
                <w:szCs w:val="24"/>
              </w:rPr>
              <w:t>и</w:t>
            </w:r>
            <w:r w:rsidRPr="00B744A3">
              <w:rPr>
                <w:spacing w:val="-14"/>
                <w:sz w:val="24"/>
                <w:szCs w:val="24"/>
              </w:rPr>
              <w:t xml:space="preserve"> </w:t>
            </w:r>
            <w:r w:rsidRPr="00B744A3">
              <w:rPr>
                <w:sz w:val="24"/>
                <w:szCs w:val="24"/>
              </w:rPr>
              <w:t>вероятность</w:t>
            </w:r>
            <w:r w:rsidRPr="00B744A3">
              <w:rPr>
                <w:spacing w:val="-14"/>
                <w:sz w:val="24"/>
                <w:szCs w:val="24"/>
              </w:rPr>
              <w:t xml:space="preserve"> </w:t>
            </w:r>
            <w:r w:rsidRPr="00B744A3">
              <w:rPr>
                <w:sz w:val="24"/>
                <w:szCs w:val="24"/>
              </w:rPr>
              <w:t xml:space="preserve">события, сумма и произведение вероятностей, вычислять </w:t>
            </w:r>
            <w:r w:rsidRPr="00B744A3">
              <w:rPr>
                <w:spacing w:val="-2"/>
                <w:sz w:val="24"/>
                <w:szCs w:val="24"/>
              </w:rPr>
              <w:t>вероятности</w:t>
            </w:r>
            <w:r w:rsidRPr="00B744A3">
              <w:rPr>
                <w:spacing w:val="-9"/>
                <w:sz w:val="24"/>
                <w:szCs w:val="24"/>
              </w:rPr>
              <w:t xml:space="preserve"> </w:t>
            </w:r>
            <w:r w:rsidRPr="00B744A3">
              <w:rPr>
                <w:spacing w:val="-2"/>
                <w:sz w:val="24"/>
                <w:szCs w:val="24"/>
              </w:rPr>
              <w:t>событий</w:t>
            </w:r>
            <w:r w:rsidRPr="00B744A3">
              <w:rPr>
                <w:spacing w:val="-9"/>
                <w:sz w:val="24"/>
                <w:szCs w:val="24"/>
              </w:rPr>
              <w:t xml:space="preserve"> </w:t>
            </w:r>
            <w:r w:rsidRPr="00B744A3">
              <w:rPr>
                <w:spacing w:val="-2"/>
                <w:sz w:val="24"/>
                <w:szCs w:val="24"/>
              </w:rPr>
              <w:t>на</w:t>
            </w:r>
            <w:r w:rsidRPr="00B744A3">
              <w:rPr>
                <w:spacing w:val="-7"/>
                <w:sz w:val="24"/>
                <w:szCs w:val="24"/>
              </w:rPr>
              <w:t xml:space="preserve"> </w:t>
            </w:r>
            <w:r w:rsidRPr="00B744A3">
              <w:rPr>
                <w:spacing w:val="-2"/>
                <w:sz w:val="24"/>
                <w:szCs w:val="24"/>
              </w:rPr>
              <w:t xml:space="preserve">основе </w:t>
            </w:r>
            <w:r w:rsidRPr="00B744A3">
              <w:rPr>
                <w:sz w:val="24"/>
                <w:szCs w:val="24"/>
              </w:rPr>
              <w:t>подсчета числа исходов;</w:t>
            </w:r>
          </w:p>
          <w:p w:rsidR="00C94638" w:rsidRPr="00B744A3" w:rsidRDefault="008C6FC1" w:rsidP="00B744A3">
            <w:pPr>
              <w:pStyle w:val="TableParagraph"/>
              <w:spacing w:line="276" w:lineRule="auto"/>
              <w:ind w:left="110" w:right="363" w:firstLine="357"/>
              <w:rPr>
                <w:sz w:val="24"/>
                <w:szCs w:val="24"/>
              </w:rPr>
            </w:pPr>
            <w:r w:rsidRPr="00B744A3">
              <w:rPr>
                <w:sz w:val="24"/>
                <w:szCs w:val="24"/>
              </w:rPr>
              <w:t xml:space="preserve">владеть основными </w:t>
            </w:r>
            <w:r w:rsidRPr="00B744A3">
              <w:rPr>
                <w:spacing w:val="-2"/>
                <w:sz w:val="24"/>
                <w:szCs w:val="24"/>
              </w:rPr>
              <w:t>понятиями</w:t>
            </w:r>
            <w:r w:rsidRPr="00B744A3">
              <w:rPr>
                <w:spacing w:val="-11"/>
                <w:sz w:val="24"/>
                <w:szCs w:val="24"/>
              </w:rPr>
              <w:t xml:space="preserve"> </w:t>
            </w:r>
            <w:r w:rsidRPr="00B744A3">
              <w:rPr>
                <w:spacing w:val="-2"/>
                <w:sz w:val="24"/>
                <w:szCs w:val="24"/>
              </w:rPr>
              <w:t>комбинаторики</w:t>
            </w:r>
            <w:r w:rsidRPr="00B744A3">
              <w:rPr>
                <w:spacing w:val="-8"/>
                <w:sz w:val="24"/>
                <w:szCs w:val="24"/>
              </w:rPr>
              <w:t xml:space="preserve"> </w:t>
            </w:r>
            <w:r w:rsidRPr="00B744A3">
              <w:rPr>
                <w:spacing w:val="-2"/>
                <w:sz w:val="24"/>
                <w:szCs w:val="24"/>
              </w:rPr>
              <w:t xml:space="preserve">и </w:t>
            </w:r>
            <w:r w:rsidRPr="00B744A3">
              <w:rPr>
                <w:sz w:val="24"/>
                <w:szCs w:val="24"/>
              </w:rPr>
              <w:t>уметь их применять при решении задач;</w:t>
            </w:r>
          </w:p>
          <w:p w:rsidR="00C94638" w:rsidRPr="00B744A3" w:rsidRDefault="008C6FC1" w:rsidP="00B744A3">
            <w:pPr>
              <w:pStyle w:val="TableParagraph"/>
              <w:spacing w:line="276" w:lineRule="auto"/>
              <w:ind w:left="110" w:right="363" w:firstLine="357"/>
              <w:rPr>
                <w:sz w:val="24"/>
                <w:szCs w:val="24"/>
              </w:rPr>
            </w:pPr>
            <w:r w:rsidRPr="00B744A3">
              <w:rPr>
                <w:sz w:val="24"/>
                <w:szCs w:val="24"/>
              </w:rPr>
              <w:t xml:space="preserve">иметь представление об </w:t>
            </w:r>
            <w:r w:rsidRPr="00B744A3">
              <w:rPr>
                <w:spacing w:val="-2"/>
                <w:sz w:val="24"/>
                <w:szCs w:val="24"/>
              </w:rPr>
              <w:t>основах</w:t>
            </w:r>
            <w:r w:rsidRPr="00B744A3">
              <w:rPr>
                <w:spacing w:val="-6"/>
                <w:sz w:val="24"/>
                <w:szCs w:val="24"/>
              </w:rPr>
              <w:t xml:space="preserve"> </w:t>
            </w:r>
            <w:r w:rsidRPr="00B744A3">
              <w:rPr>
                <w:spacing w:val="-2"/>
                <w:sz w:val="24"/>
                <w:szCs w:val="24"/>
              </w:rPr>
              <w:t>теории</w:t>
            </w:r>
            <w:r w:rsidRPr="00B744A3">
              <w:rPr>
                <w:spacing w:val="-8"/>
                <w:sz w:val="24"/>
                <w:szCs w:val="24"/>
              </w:rPr>
              <w:t xml:space="preserve"> </w:t>
            </w:r>
            <w:r w:rsidRPr="00B744A3">
              <w:rPr>
                <w:spacing w:val="-2"/>
                <w:sz w:val="24"/>
                <w:szCs w:val="24"/>
              </w:rPr>
              <w:t>вероятностей;</w:t>
            </w:r>
          </w:p>
          <w:p w:rsidR="00C94638" w:rsidRPr="00B744A3" w:rsidRDefault="008C6FC1" w:rsidP="00B744A3">
            <w:pPr>
              <w:pStyle w:val="TableParagraph"/>
              <w:spacing w:line="276" w:lineRule="auto"/>
              <w:ind w:left="83" w:right="363" w:firstLine="384"/>
              <w:rPr>
                <w:sz w:val="24"/>
                <w:szCs w:val="24"/>
              </w:rPr>
            </w:pPr>
            <w:r w:rsidRPr="00B744A3">
              <w:rPr>
                <w:sz w:val="24"/>
                <w:szCs w:val="24"/>
              </w:rPr>
              <w:t xml:space="preserve">иметь представление о </w:t>
            </w:r>
            <w:r w:rsidRPr="00B744A3">
              <w:rPr>
                <w:spacing w:val="-2"/>
                <w:sz w:val="24"/>
                <w:szCs w:val="24"/>
              </w:rPr>
              <w:t>дискретных</w:t>
            </w:r>
            <w:r w:rsidRPr="00B744A3">
              <w:rPr>
                <w:spacing w:val="-11"/>
                <w:sz w:val="24"/>
                <w:szCs w:val="24"/>
              </w:rPr>
              <w:t xml:space="preserve"> </w:t>
            </w:r>
            <w:r w:rsidRPr="00B744A3">
              <w:rPr>
                <w:spacing w:val="-2"/>
                <w:sz w:val="24"/>
                <w:szCs w:val="24"/>
              </w:rPr>
              <w:t>и</w:t>
            </w:r>
            <w:r w:rsidRPr="00B744A3">
              <w:rPr>
                <w:spacing w:val="-11"/>
                <w:sz w:val="24"/>
                <w:szCs w:val="24"/>
              </w:rPr>
              <w:t xml:space="preserve"> </w:t>
            </w:r>
            <w:r w:rsidRPr="00B744A3">
              <w:rPr>
                <w:spacing w:val="-2"/>
                <w:sz w:val="24"/>
                <w:szCs w:val="24"/>
              </w:rPr>
              <w:t xml:space="preserve">непрерывных </w:t>
            </w:r>
            <w:r w:rsidRPr="00B744A3">
              <w:rPr>
                <w:sz w:val="24"/>
                <w:szCs w:val="24"/>
              </w:rPr>
              <w:t xml:space="preserve">случайных величинах, и распределениях, о независимости случайных </w:t>
            </w:r>
            <w:r w:rsidRPr="00B744A3">
              <w:rPr>
                <w:spacing w:val="-2"/>
                <w:sz w:val="24"/>
                <w:szCs w:val="24"/>
              </w:rPr>
              <w:t>величин;</w:t>
            </w:r>
          </w:p>
          <w:p w:rsidR="00C94638" w:rsidRPr="00B744A3" w:rsidRDefault="008C6FC1" w:rsidP="00B744A3">
            <w:pPr>
              <w:pStyle w:val="TableParagraph"/>
              <w:spacing w:line="276" w:lineRule="auto"/>
              <w:ind w:left="110" w:right="237" w:firstLine="357"/>
              <w:rPr>
                <w:sz w:val="24"/>
                <w:szCs w:val="24"/>
              </w:rPr>
            </w:pPr>
            <w:r w:rsidRPr="00B744A3">
              <w:rPr>
                <w:sz w:val="24"/>
                <w:szCs w:val="24"/>
              </w:rPr>
              <w:t xml:space="preserve">иметь представление о математическом ожидании </w:t>
            </w:r>
            <w:r w:rsidRPr="00B744A3">
              <w:rPr>
                <w:sz w:val="24"/>
                <w:szCs w:val="24"/>
              </w:rPr>
              <w:lastRenderedPageBreak/>
              <w:t xml:space="preserve">и </w:t>
            </w:r>
            <w:r w:rsidRPr="00B744A3">
              <w:rPr>
                <w:spacing w:val="-2"/>
                <w:sz w:val="24"/>
                <w:szCs w:val="24"/>
              </w:rPr>
              <w:t>дисперсии</w:t>
            </w:r>
            <w:r w:rsidRPr="00B744A3">
              <w:rPr>
                <w:spacing w:val="-8"/>
                <w:sz w:val="24"/>
                <w:szCs w:val="24"/>
              </w:rPr>
              <w:t xml:space="preserve"> </w:t>
            </w:r>
            <w:r w:rsidRPr="00B744A3">
              <w:rPr>
                <w:spacing w:val="-2"/>
                <w:sz w:val="24"/>
                <w:szCs w:val="24"/>
              </w:rPr>
              <w:t>случайных</w:t>
            </w:r>
            <w:r w:rsidRPr="00B744A3">
              <w:rPr>
                <w:spacing w:val="-7"/>
                <w:sz w:val="24"/>
                <w:szCs w:val="24"/>
              </w:rPr>
              <w:t xml:space="preserve"> </w:t>
            </w:r>
            <w:r w:rsidRPr="00B744A3">
              <w:rPr>
                <w:spacing w:val="-2"/>
                <w:sz w:val="24"/>
                <w:szCs w:val="24"/>
              </w:rPr>
              <w:t>величин;</w:t>
            </w:r>
          </w:p>
          <w:p w:rsidR="00C94638" w:rsidRPr="00B744A3" w:rsidRDefault="008C6FC1" w:rsidP="00B744A3">
            <w:pPr>
              <w:pStyle w:val="TableParagraph"/>
              <w:spacing w:line="276" w:lineRule="auto"/>
              <w:ind w:left="110" w:right="363" w:firstLine="357"/>
              <w:rPr>
                <w:sz w:val="24"/>
                <w:szCs w:val="24"/>
              </w:rPr>
            </w:pPr>
            <w:r w:rsidRPr="00B744A3">
              <w:rPr>
                <w:sz w:val="24"/>
                <w:szCs w:val="24"/>
              </w:rPr>
              <w:t xml:space="preserve">иметь представление о </w:t>
            </w:r>
            <w:r w:rsidRPr="00B744A3">
              <w:rPr>
                <w:spacing w:val="-2"/>
                <w:sz w:val="24"/>
                <w:szCs w:val="24"/>
              </w:rPr>
              <w:t>совместных</w:t>
            </w:r>
            <w:r w:rsidRPr="00B744A3">
              <w:rPr>
                <w:spacing w:val="-14"/>
                <w:sz w:val="24"/>
                <w:szCs w:val="24"/>
              </w:rPr>
              <w:t xml:space="preserve"> </w:t>
            </w:r>
            <w:r w:rsidRPr="00B744A3">
              <w:rPr>
                <w:spacing w:val="-2"/>
                <w:sz w:val="24"/>
                <w:szCs w:val="24"/>
              </w:rPr>
              <w:t xml:space="preserve">распределениях </w:t>
            </w:r>
            <w:r w:rsidRPr="00B744A3">
              <w:rPr>
                <w:sz w:val="24"/>
                <w:szCs w:val="24"/>
              </w:rPr>
              <w:t>случайных величин;</w:t>
            </w:r>
          </w:p>
          <w:p w:rsidR="00C94638" w:rsidRPr="00B744A3" w:rsidRDefault="008C6FC1" w:rsidP="00B744A3">
            <w:pPr>
              <w:pStyle w:val="TableParagraph"/>
              <w:spacing w:line="276" w:lineRule="auto"/>
              <w:ind w:left="467"/>
              <w:rPr>
                <w:sz w:val="24"/>
                <w:szCs w:val="24"/>
              </w:rPr>
            </w:pPr>
            <w:r w:rsidRPr="00B744A3">
              <w:rPr>
                <w:sz w:val="24"/>
                <w:szCs w:val="24"/>
              </w:rPr>
              <w:t>понимать</w:t>
            </w:r>
            <w:r w:rsidRPr="00B744A3">
              <w:rPr>
                <w:spacing w:val="-6"/>
                <w:sz w:val="24"/>
                <w:szCs w:val="24"/>
              </w:rPr>
              <w:t xml:space="preserve"> </w:t>
            </w:r>
            <w:r w:rsidRPr="00B744A3">
              <w:rPr>
                <w:sz w:val="24"/>
                <w:szCs w:val="24"/>
              </w:rPr>
              <w:t>суть</w:t>
            </w:r>
            <w:r w:rsidRPr="00B744A3">
              <w:rPr>
                <w:spacing w:val="-5"/>
                <w:sz w:val="24"/>
                <w:szCs w:val="24"/>
              </w:rPr>
              <w:t xml:space="preserve"> </w:t>
            </w:r>
            <w:r w:rsidRPr="00B744A3">
              <w:rPr>
                <w:spacing w:val="-2"/>
                <w:sz w:val="24"/>
                <w:szCs w:val="24"/>
              </w:rPr>
              <w:t>закона</w:t>
            </w:r>
          </w:p>
          <w:p w:rsidR="00C94638" w:rsidRPr="00B744A3" w:rsidRDefault="008C6FC1" w:rsidP="00B744A3">
            <w:pPr>
              <w:pStyle w:val="TableParagraph"/>
              <w:spacing w:line="276" w:lineRule="auto"/>
              <w:ind w:left="110" w:right="130"/>
              <w:rPr>
                <w:sz w:val="24"/>
                <w:szCs w:val="24"/>
              </w:rPr>
            </w:pPr>
            <w:r w:rsidRPr="00B744A3">
              <w:rPr>
                <w:sz w:val="24"/>
                <w:szCs w:val="24"/>
              </w:rPr>
              <w:t xml:space="preserve">больших чисел и выборочного </w:t>
            </w:r>
            <w:r w:rsidRPr="00B744A3">
              <w:rPr>
                <w:spacing w:val="-2"/>
                <w:sz w:val="24"/>
                <w:szCs w:val="24"/>
              </w:rPr>
              <w:t>метода</w:t>
            </w:r>
            <w:r w:rsidRPr="00B744A3">
              <w:rPr>
                <w:spacing w:val="-8"/>
                <w:sz w:val="24"/>
                <w:szCs w:val="24"/>
              </w:rPr>
              <w:t xml:space="preserve"> </w:t>
            </w:r>
            <w:r w:rsidRPr="00B744A3">
              <w:rPr>
                <w:spacing w:val="-2"/>
                <w:sz w:val="24"/>
                <w:szCs w:val="24"/>
              </w:rPr>
              <w:t>измерения</w:t>
            </w:r>
            <w:r w:rsidRPr="00B744A3">
              <w:rPr>
                <w:spacing w:val="-10"/>
                <w:sz w:val="24"/>
                <w:szCs w:val="24"/>
              </w:rPr>
              <w:t xml:space="preserve"> </w:t>
            </w:r>
            <w:r w:rsidRPr="00B744A3">
              <w:rPr>
                <w:spacing w:val="-2"/>
                <w:sz w:val="24"/>
                <w:szCs w:val="24"/>
              </w:rPr>
              <w:t>вероятностей;</w:t>
            </w:r>
          </w:p>
        </w:tc>
        <w:tc>
          <w:tcPr>
            <w:tcW w:w="3288" w:type="dxa"/>
          </w:tcPr>
          <w:p w:rsidR="00C94638" w:rsidRPr="00B744A3" w:rsidRDefault="008C6FC1" w:rsidP="00B744A3">
            <w:pPr>
              <w:pStyle w:val="TableParagraph"/>
              <w:spacing w:line="276" w:lineRule="auto"/>
              <w:ind w:left="468" w:right="237"/>
              <w:rPr>
                <w:i/>
                <w:sz w:val="24"/>
                <w:szCs w:val="24"/>
              </w:rPr>
            </w:pPr>
            <w:r w:rsidRPr="00B744A3">
              <w:rPr>
                <w:i/>
                <w:spacing w:val="-2"/>
                <w:sz w:val="24"/>
                <w:szCs w:val="24"/>
              </w:rPr>
              <w:lastRenderedPageBreak/>
              <w:t>Достижение</w:t>
            </w:r>
            <w:r w:rsidRPr="00B744A3">
              <w:rPr>
                <w:i/>
                <w:spacing w:val="-14"/>
                <w:sz w:val="24"/>
                <w:szCs w:val="24"/>
              </w:rPr>
              <w:t xml:space="preserve"> </w:t>
            </w:r>
            <w:r w:rsidRPr="00B744A3">
              <w:rPr>
                <w:i/>
                <w:spacing w:val="-2"/>
                <w:sz w:val="24"/>
                <w:szCs w:val="24"/>
              </w:rPr>
              <w:t xml:space="preserve">результатов </w:t>
            </w:r>
            <w:r w:rsidRPr="00B744A3">
              <w:rPr>
                <w:i/>
                <w:sz w:val="24"/>
                <w:szCs w:val="24"/>
              </w:rPr>
              <w:t>раздела II;</w:t>
            </w:r>
          </w:p>
          <w:p w:rsidR="00C94638" w:rsidRPr="00B744A3" w:rsidRDefault="008C6FC1" w:rsidP="00B744A3">
            <w:pPr>
              <w:pStyle w:val="TableParagraph"/>
              <w:spacing w:line="276" w:lineRule="auto"/>
              <w:ind w:left="110" w:right="363" w:firstLine="357"/>
              <w:rPr>
                <w:i/>
                <w:sz w:val="24"/>
                <w:szCs w:val="24"/>
              </w:rPr>
            </w:pPr>
            <w:r w:rsidRPr="00B744A3">
              <w:rPr>
                <w:i/>
                <w:spacing w:val="-2"/>
                <w:sz w:val="24"/>
                <w:szCs w:val="24"/>
              </w:rPr>
              <w:t>иметь</w:t>
            </w:r>
            <w:r w:rsidRPr="00B744A3">
              <w:rPr>
                <w:i/>
                <w:spacing w:val="-13"/>
                <w:sz w:val="24"/>
                <w:szCs w:val="24"/>
              </w:rPr>
              <w:t xml:space="preserve"> </w:t>
            </w:r>
            <w:r w:rsidRPr="00B744A3">
              <w:rPr>
                <w:i/>
                <w:spacing w:val="-2"/>
                <w:sz w:val="24"/>
                <w:szCs w:val="24"/>
              </w:rPr>
              <w:t>представление</w:t>
            </w:r>
            <w:r w:rsidRPr="00B744A3">
              <w:rPr>
                <w:i/>
                <w:spacing w:val="-12"/>
                <w:sz w:val="24"/>
                <w:szCs w:val="24"/>
              </w:rPr>
              <w:t xml:space="preserve"> </w:t>
            </w:r>
            <w:r w:rsidRPr="00B744A3">
              <w:rPr>
                <w:i/>
                <w:spacing w:val="-2"/>
                <w:sz w:val="24"/>
                <w:szCs w:val="24"/>
              </w:rPr>
              <w:t xml:space="preserve">о </w:t>
            </w:r>
            <w:r w:rsidRPr="00B744A3">
              <w:rPr>
                <w:i/>
                <w:sz w:val="24"/>
                <w:szCs w:val="24"/>
              </w:rPr>
              <w:t xml:space="preserve">центральной предельной </w:t>
            </w:r>
            <w:r w:rsidRPr="00B744A3">
              <w:rPr>
                <w:i/>
                <w:spacing w:val="-2"/>
                <w:sz w:val="24"/>
                <w:szCs w:val="24"/>
              </w:rPr>
              <w:t>теореме;</w:t>
            </w:r>
          </w:p>
          <w:p w:rsidR="00C94638" w:rsidRPr="00B744A3" w:rsidRDefault="008C6FC1" w:rsidP="00B744A3">
            <w:pPr>
              <w:pStyle w:val="TableParagraph"/>
              <w:spacing w:line="276" w:lineRule="auto"/>
              <w:ind w:left="197" w:right="363" w:firstLine="271"/>
              <w:rPr>
                <w:i/>
                <w:sz w:val="24"/>
                <w:szCs w:val="24"/>
              </w:rPr>
            </w:pPr>
            <w:r w:rsidRPr="00B744A3">
              <w:rPr>
                <w:i/>
                <w:sz w:val="24"/>
                <w:szCs w:val="24"/>
              </w:rPr>
              <w:t xml:space="preserve">иметь представление о </w:t>
            </w:r>
            <w:r w:rsidRPr="00B744A3">
              <w:rPr>
                <w:i/>
                <w:spacing w:val="-2"/>
                <w:sz w:val="24"/>
                <w:szCs w:val="24"/>
              </w:rPr>
              <w:t>выборочном</w:t>
            </w:r>
            <w:r w:rsidRPr="00B744A3">
              <w:rPr>
                <w:i/>
                <w:spacing w:val="-14"/>
                <w:sz w:val="24"/>
                <w:szCs w:val="24"/>
              </w:rPr>
              <w:t xml:space="preserve"> </w:t>
            </w:r>
            <w:r w:rsidRPr="00B744A3">
              <w:rPr>
                <w:i/>
                <w:spacing w:val="-2"/>
                <w:sz w:val="24"/>
                <w:szCs w:val="24"/>
              </w:rPr>
              <w:t xml:space="preserve">коэффициенте </w:t>
            </w:r>
            <w:r w:rsidRPr="00B744A3">
              <w:rPr>
                <w:i/>
                <w:sz w:val="24"/>
                <w:szCs w:val="24"/>
              </w:rPr>
              <w:t xml:space="preserve">корреляции и линейной </w:t>
            </w:r>
            <w:r w:rsidRPr="00B744A3">
              <w:rPr>
                <w:i/>
                <w:spacing w:val="-2"/>
                <w:sz w:val="24"/>
                <w:szCs w:val="24"/>
              </w:rPr>
              <w:t>регрессии;</w:t>
            </w:r>
          </w:p>
          <w:p w:rsidR="00C94638" w:rsidRPr="00B744A3" w:rsidRDefault="008C6FC1" w:rsidP="00B744A3">
            <w:pPr>
              <w:pStyle w:val="TableParagraph"/>
              <w:spacing w:line="276" w:lineRule="auto"/>
              <w:ind w:left="197" w:right="237" w:firstLine="271"/>
              <w:rPr>
                <w:i/>
                <w:sz w:val="24"/>
                <w:szCs w:val="24"/>
              </w:rPr>
            </w:pPr>
            <w:r w:rsidRPr="00B744A3">
              <w:rPr>
                <w:i/>
                <w:sz w:val="24"/>
                <w:szCs w:val="24"/>
              </w:rPr>
              <w:t xml:space="preserve">иметь представление о </w:t>
            </w:r>
            <w:r w:rsidRPr="00B744A3">
              <w:rPr>
                <w:i/>
                <w:spacing w:val="-2"/>
                <w:sz w:val="24"/>
                <w:szCs w:val="24"/>
              </w:rPr>
              <w:t>статистических</w:t>
            </w:r>
            <w:r w:rsidRPr="00B744A3">
              <w:rPr>
                <w:i/>
                <w:spacing w:val="-8"/>
                <w:sz w:val="24"/>
                <w:szCs w:val="24"/>
              </w:rPr>
              <w:t xml:space="preserve"> </w:t>
            </w:r>
            <w:r w:rsidRPr="00B744A3">
              <w:rPr>
                <w:i/>
                <w:spacing w:val="-2"/>
                <w:sz w:val="24"/>
                <w:szCs w:val="24"/>
              </w:rPr>
              <w:t>гипотезах</w:t>
            </w:r>
            <w:r w:rsidRPr="00B744A3">
              <w:rPr>
                <w:i/>
                <w:spacing w:val="-8"/>
                <w:sz w:val="24"/>
                <w:szCs w:val="24"/>
              </w:rPr>
              <w:t xml:space="preserve"> </w:t>
            </w:r>
            <w:r w:rsidRPr="00B744A3">
              <w:rPr>
                <w:i/>
                <w:spacing w:val="-2"/>
                <w:sz w:val="24"/>
                <w:szCs w:val="24"/>
              </w:rPr>
              <w:t xml:space="preserve">и </w:t>
            </w:r>
            <w:r w:rsidRPr="00B744A3">
              <w:rPr>
                <w:i/>
                <w:sz w:val="24"/>
                <w:szCs w:val="24"/>
              </w:rPr>
              <w:t xml:space="preserve">проверке статистической гипотезы, о статистике критерия и ее уровне </w:t>
            </w:r>
            <w:r w:rsidRPr="00B744A3">
              <w:rPr>
                <w:i/>
                <w:spacing w:val="-2"/>
                <w:sz w:val="24"/>
                <w:szCs w:val="24"/>
              </w:rPr>
              <w:t>значимости;</w:t>
            </w:r>
          </w:p>
          <w:p w:rsidR="00C94638" w:rsidRPr="00B744A3" w:rsidRDefault="008C6FC1" w:rsidP="00B744A3">
            <w:pPr>
              <w:pStyle w:val="TableParagraph"/>
              <w:spacing w:line="276" w:lineRule="auto"/>
              <w:ind w:left="197" w:right="130" w:firstLine="271"/>
              <w:rPr>
                <w:i/>
                <w:sz w:val="24"/>
                <w:szCs w:val="24"/>
              </w:rPr>
            </w:pPr>
            <w:r w:rsidRPr="00B744A3">
              <w:rPr>
                <w:i/>
                <w:sz w:val="24"/>
                <w:szCs w:val="24"/>
              </w:rPr>
              <w:t xml:space="preserve">иметь представление о связи эмпирических и </w:t>
            </w:r>
            <w:r w:rsidRPr="00B744A3">
              <w:rPr>
                <w:i/>
                <w:spacing w:val="-2"/>
                <w:sz w:val="24"/>
                <w:szCs w:val="24"/>
              </w:rPr>
              <w:t>теоретических</w:t>
            </w:r>
            <w:r w:rsidRPr="00B744A3">
              <w:rPr>
                <w:i/>
                <w:spacing w:val="-14"/>
                <w:sz w:val="24"/>
                <w:szCs w:val="24"/>
              </w:rPr>
              <w:t xml:space="preserve"> </w:t>
            </w:r>
            <w:r w:rsidRPr="00B744A3">
              <w:rPr>
                <w:i/>
                <w:spacing w:val="-2"/>
                <w:sz w:val="24"/>
                <w:szCs w:val="24"/>
              </w:rPr>
              <w:t>распределений;</w:t>
            </w:r>
          </w:p>
          <w:p w:rsidR="00C94638" w:rsidRPr="00B744A3" w:rsidRDefault="008C6FC1" w:rsidP="00B744A3">
            <w:pPr>
              <w:pStyle w:val="TableParagraph"/>
              <w:spacing w:line="276" w:lineRule="auto"/>
              <w:ind w:left="197" w:right="130" w:firstLine="271"/>
              <w:rPr>
                <w:i/>
                <w:sz w:val="24"/>
                <w:szCs w:val="24"/>
              </w:rPr>
            </w:pPr>
            <w:r w:rsidRPr="00B744A3">
              <w:rPr>
                <w:i/>
                <w:sz w:val="24"/>
                <w:szCs w:val="24"/>
              </w:rPr>
              <w:t xml:space="preserve">иметь представление о </w:t>
            </w:r>
            <w:r w:rsidRPr="00B744A3">
              <w:rPr>
                <w:i/>
                <w:spacing w:val="-2"/>
                <w:sz w:val="24"/>
                <w:szCs w:val="24"/>
              </w:rPr>
              <w:t>кодировании,</w:t>
            </w:r>
            <w:r w:rsidRPr="00B744A3">
              <w:rPr>
                <w:i/>
                <w:spacing w:val="-5"/>
                <w:sz w:val="24"/>
                <w:szCs w:val="24"/>
              </w:rPr>
              <w:t xml:space="preserve"> </w:t>
            </w:r>
            <w:r w:rsidRPr="00B744A3">
              <w:rPr>
                <w:i/>
                <w:spacing w:val="-2"/>
                <w:sz w:val="24"/>
                <w:szCs w:val="24"/>
              </w:rPr>
              <w:t>двоичной</w:t>
            </w:r>
            <w:r w:rsidRPr="00B744A3">
              <w:rPr>
                <w:i/>
                <w:spacing w:val="-5"/>
                <w:sz w:val="24"/>
                <w:szCs w:val="24"/>
              </w:rPr>
              <w:t xml:space="preserve"> </w:t>
            </w:r>
            <w:r w:rsidRPr="00B744A3">
              <w:rPr>
                <w:i/>
                <w:spacing w:val="-2"/>
                <w:sz w:val="24"/>
                <w:szCs w:val="24"/>
              </w:rPr>
              <w:t xml:space="preserve">записи, </w:t>
            </w:r>
            <w:r w:rsidRPr="00B744A3">
              <w:rPr>
                <w:i/>
                <w:sz w:val="24"/>
                <w:szCs w:val="24"/>
              </w:rPr>
              <w:t>двоичном дереве;</w:t>
            </w:r>
          </w:p>
          <w:p w:rsidR="00C94638" w:rsidRPr="00B744A3" w:rsidRDefault="008C6FC1" w:rsidP="00B744A3">
            <w:pPr>
              <w:pStyle w:val="TableParagraph"/>
              <w:spacing w:line="276" w:lineRule="auto"/>
              <w:ind w:left="197" w:right="130" w:firstLine="271"/>
              <w:rPr>
                <w:i/>
                <w:sz w:val="24"/>
                <w:szCs w:val="24"/>
              </w:rPr>
            </w:pPr>
            <w:r w:rsidRPr="00B744A3">
              <w:rPr>
                <w:i/>
                <w:sz w:val="24"/>
                <w:szCs w:val="24"/>
              </w:rPr>
              <w:t xml:space="preserve">владеть основными понятиями теории графов </w:t>
            </w:r>
            <w:r w:rsidRPr="00B744A3">
              <w:rPr>
                <w:i/>
                <w:spacing w:val="-2"/>
                <w:sz w:val="24"/>
                <w:szCs w:val="24"/>
              </w:rPr>
              <w:t>(граф,</w:t>
            </w:r>
            <w:r w:rsidRPr="00B744A3">
              <w:rPr>
                <w:i/>
                <w:spacing w:val="-7"/>
                <w:sz w:val="24"/>
                <w:szCs w:val="24"/>
              </w:rPr>
              <w:t xml:space="preserve"> </w:t>
            </w:r>
            <w:r w:rsidRPr="00B744A3">
              <w:rPr>
                <w:i/>
                <w:spacing w:val="-2"/>
                <w:sz w:val="24"/>
                <w:szCs w:val="24"/>
              </w:rPr>
              <w:t>вершина,</w:t>
            </w:r>
            <w:r w:rsidRPr="00B744A3">
              <w:rPr>
                <w:i/>
                <w:spacing w:val="-6"/>
                <w:sz w:val="24"/>
                <w:szCs w:val="24"/>
              </w:rPr>
              <w:t xml:space="preserve"> </w:t>
            </w:r>
            <w:r w:rsidRPr="00B744A3">
              <w:rPr>
                <w:i/>
                <w:spacing w:val="-2"/>
                <w:sz w:val="24"/>
                <w:szCs w:val="24"/>
              </w:rPr>
              <w:t>ребро,</w:t>
            </w:r>
            <w:r w:rsidRPr="00B744A3">
              <w:rPr>
                <w:i/>
                <w:spacing w:val="-9"/>
                <w:sz w:val="24"/>
                <w:szCs w:val="24"/>
              </w:rPr>
              <w:t xml:space="preserve"> </w:t>
            </w:r>
            <w:r w:rsidRPr="00B744A3">
              <w:rPr>
                <w:i/>
                <w:spacing w:val="-2"/>
                <w:sz w:val="24"/>
                <w:szCs w:val="24"/>
              </w:rPr>
              <w:t xml:space="preserve">степень </w:t>
            </w:r>
            <w:r w:rsidRPr="00B744A3">
              <w:rPr>
                <w:i/>
                <w:sz w:val="24"/>
                <w:szCs w:val="24"/>
              </w:rPr>
              <w:t xml:space="preserve">вершины, путь в </w:t>
            </w:r>
            <w:r w:rsidRPr="00B744A3">
              <w:rPr>
                <w:i/>
                <w:sz w:val="24"/>
                <w:szCs w:val="24"/>
              </w:rPr>
              <w:lastRenderedPageBreak/>
              <w:t>графе) и уметь применять их при решении задач;</w:t>
            </w:r>
          </w:p>
          <w:p w:rsidR="00C94638" w:rsidRPr="00B744A3" w:rsidRDefault="008C6FC1" w:rsidP="00B744A3">
            <w:pPr>
              <w:pStyle w:val="TableParagraph"/>
              <w:spacing w:line="276" w:lineRule="auto"/>
              <w:ind w:left="197" w:right="363" w:firstLine="271"/>
              <w:rPr>
                <w:i/>
                <w:sz w:val="24"/>
                <w:szCs w:val="24"/>
              </w:rPr>
            </w:pPr>
            <w:r w:rsidRPr="00B744A3">
              <w:rPr>
                <w:i/>
                <w:sz w:val="24"/>
                <w:szCs w:val="24"/>
              </w:rPr>
              <w:t xml:space="preserve">иметь представление о </w:t>
            </w:r>
            <w:r w:rsidRPr="00B744A3">
              <w:rPr>
                <w:i/>
                <w:spacing w:val="-2"/>
                <w:sz w:val="24"/>
                <w:szCs w:val="24"/>
              </w:rPr>
              <w:t>деревьях</w:t>
            </w:r>
            <w:r w:rsidRPr="00B744A3">
              <w:rPr>
                <w:i/>
                <w:spacing w:val="-9"/>
                <w:sz w:val="24"/>
                <w:szCs w:val="24"/>
              </w:rPr>
              <w:t xml:space="preserve"> </w:t>
            </w:r>
            <w:r w:rsidRPr="00B744A3">
              <w:rPr>
                <w:i/>
                <w:spacing w:val="-2"/>
                <w:sz w:val="24"/>
                <w:szCs w:val="24"/>
              </w:rPr>
              <w:t>и</w:t>
            </w:r>
            <w:r w:rsidRPr="00B744A3">
              <w:rPr>
                <w:i/>
                <w:spacing w:val="-12"/>
                <w:sz w:val="24"/>
                <w:szCs w:val="24"/>
              </w:rPr>
              <w:t xml:space="preserve"> </w:t>
            </w:r>
            <w:r w:rsidRPr="00B744A3">
              <w:rPr>
                <w:i/>
                <w:spacing w:val="-2"/>
                <w:sz w:val="24"/>
                <w:szCs w:val="24"/>
              </w:rPr>
              <w:t>уметь</w:t>
            </w:r>
            <w:r w:rsidRPr="00B744A3">
              <w:rPr>
                <w:i/>
                <w:spacing w:val="-12"/>
                <w:sz w:val="24"/>
                <w:szCs w:val="24"/>
              </w:rPr>
              <w:t xml:space="preserve"> </w:t>
            </w:r>
            <w:r w:rsidRPr="00B744A3">
              <w:rPr>
                <w:i/>
                <w:spacing w:val="-2"/>
                <w:sz w:val="24"/>
                <w:szCs w:val="24"/>
              </w:rPr>
              <w:t xml:space="preserve">применять </w:t>
            </w:r>
            <w:r w:rsidRPr="00B744A3">
              <w:rPr>
                <w:i/>
                <w:sz w:val="24"/>
                <w:szCs w:val="24"/>
              </w:rPr>
              <w:t>при решении задач;</w:t>
            </w:r>
          </w:p>
          <w:p w:rsidR="00C94638" w:rsidRPr="00B744A3" w:rsidRDefault="008C6FC1" w:rsidP="00B744A3">
            <w:pPr>
              <w:pStyle w:val="TableParagraph"/>
              <w:spacing w:line="276" w:lineRule="auto"/>
              <w:ind w:left="468"/>
              <w:rPr>
                <w:i/>
                <w:sz w:val="24"/>
                <w:szCs w:val="24"/>
              </w:rPr>
            </w:pPr>
            <w:r w:rsidRPr="00B744A3">
              <w:rPr>
                <w:i/>
                <w:sz w:val="24"/>
                <w:szCs w:val="24"/>
              </w:rPr>
              <w:t>владеть</w:t>
            </w:r>
            <w:r w:rsidRPr="00B744A3">
              <w:rPr>
                <w:i/>
                <w:spacing w:val="-7"/>
                <w:sz w:val="24"/>
                <w:szCs w:val="24"/>
              </w:rPr>
              <w:t xml:space="preserve"> </w:t>
            </w:r>
            <w:r w:rsidRPr="00B744A3">
              <w:rPr>
                <w:i/>
                <w:spacing w:val="-2"/>
                <w:sz w:val="24"/>
                <w:szCs w:val="24"/>
              </w:rPr>
              <w:t>понятием</w:t>
            </w:r>
          </w:p>
          <w:p w:rsidR="00C94638" w:rsidRPr="00B744A3" w:rsidRDefault="008C6FC1" w:rsidP="00B744A3">
            <w:pPr>
              <w:pStyle w:val="TableParagraph"/>
              <w:spacing w:line="276" w:lineRule="auto"/>
              <w:ind w:left="197" w:right="238"/>
              <w:rPr>
                <w:i/>
                <w:sz w:val="24"/>
                <w:szCs w:val="24"/>
              </w:rPr>
            </w:pPr>
            <w:r w:rsidRPr="00B744A3">
              <w:rPr>
                <w:i/>
                <w:sz w:val="24"/>
                <w:szCs w:val="24"/>
              </w:rPr>
              <w:t>связность</w:t>
            </w:r>
            <w:r w:rsidRPr="00B744A3">
              <w:rPr>
                <w:i/>
                <w:spacing w:val="-14"/>
                <w:sz w:val="24"/>
                <w:szCs w:val="24"/>
              </w:rPr>
              <w:t xml:space="preserve"> </w:t>
            </w:r>
            <w:r w:rsidRPr="00B744A3">
              <w:rPr>
                <w:i/>
                <w:sz w:val="24"/>
                <w:szCs w:val="24"/>
              </w:rPr>
              <w:t>и</w:t>
            </w:r>
            <w:r w:rsidRPr="00B744A3">
              <w:rPr>
                <w:i/>
                <w:spacing w:val="-15"/>
                <w:sz w:val="24"/>
                <w:szCs w:val="24"/>
              </w:rPr>
              <w:t xml:space="preserve"> </w:t>
            </w:r>
            <w:r w:rsidRPr="00B744A3">
              <w:rPr>
                <w:i/>
                <w:sz w:val="24"/>
                <w:szCs w:val="24"/>
              </w:rPr>
              <w:t>уметь</w:t>
            </w:r>
            <w:r w:rsidRPr="00B744A3">
              <w:rPr>
                <w:i/>
                <w:spacing w:val="-14"/>
                <w:sz w:val="24"/>
                <w:szCs w:val="24"/>
              </w:rPr>
              <w:t xml:space="preserve"> </w:t>
            </w:r>
            <w:r w:rsidRPr="00B744A3">
              <w:rPr>
                <w:i/>
                <w:sz w:val="24"/>
                <w:szCs w:val="24"/>
              </w:rPr>
              <w:t>применять компоненты связности при</w:t>
            </w:r>
          </w:p>
        </w:tc>
      </w:tr>
    </w:tbl>
    <w:p w:rsidR="00C94638" w:rsidRPr="00B744A3" w:rsidRDefault="00C94638" w:rsidP="00B744A3">
      <w:pPr>
        <w:pStyle w:val="TableParagraph"/>
        <w:spacing w:line="276" w:lineRule="auto"/>
        <w:rPr>
          <w:i/>
          <w:sz w:val="24"/>
          <w:szCs w:val="24"/>
        </w:rPr>
        <w:sectPr w:rsidR="00C94638" w:rsidRPr="00B744A3" w:rsidSect="00B744A3">
          <w:pgSz w:w="16850" w:h="11920" w:orient="landscape"/>
          <w:pgMar w:top="1340" w:right="438" w:bottom="1500" w:left="992" w:header="0" w:footer="1299" w:gutter="0"/>
          <w:cols w:space="720"/>
        </w:sectPr>
      </w:pPr>
    </w:p>
    <w:p w:rsidR="00C94638" w:rsidRPr="00B744A3" w:rsidRDefault="00C94638" w:rsidP="00B744A3">
      <w:pPr>
        <w:pStyle w:val="a4"/>
        <w:spacing w:before="113" w:line="276" w:lineRule="auto"/>
        <w:ind w:left="0" w:firstLine="0"/>
        <w:jc w:val="left"/>
        <w:rPr>
          <w:b/>
          <w:sz w:val="24"/>
          <w:szCs w:val="24"/>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0"/>
        <w:gridCol w:w="3123"/>
        <w:gridCol w:w="3605"/>
        <w:gridCol w:w="3288"/>
        <w:gridCol w:w="3288"/>
      </w:tblGrid>
      <w:tr w:rsidR="00C94638" w:rsidRPr="00B744A3">
        <w:trPr>
          <w:trHeight w:val="4301"/>
        </w:trPr>
        <w:tc>
          <w:tcPr>
            <w:tcW w:w="1520" w:type="dxa"/>
          </w:tcPr>
          <w:p w:rsidR="00C94638" w:rsidRPr="00B744A3" w:rsidRDefault="00C94638" w:rsidP="00B744A3">
            <w:pPr>
              <w:pStyle w:val="TableParagraph"/>
              <w:spacing w:line="276" w:lineRule="auto"/>
              <w:ind w:left="0"/>
              <w:rPr>
                <w:sz w:val="24"/>
                <w:szCs w:val="24"/>
              </w:rPr>
            </w:pPr>
          </w:p>
        </w:tc>
        <w:tc>
          <w:tcPr>
            <w:tcW w:w="3123" w:type="dxa"/>
          </w:tcPr>
          <w:p w:rsidR="00C94638" w:rsidRPr="00B744A3" w:rsidRDefault="00C94638" w:rsidP="00B744A3">
            <w:pPr>
              <w:pStyle w:val="TableParagraph"/>
              <w:spacing w:line="276" w:lineRule="auto"/>
              <w:ind w:left="0"/>
              <w:rPr>
                <w:sz w:val="24"/>
                <w:szCs w:val="24"/>
              </w:rPr>
            </w:pPr>
          </w:p>
        </w:tc>
        <w:tc>
          <w:tcPr>
            <w:tcW w:w="3605" w:type="dxa"/>
          </w:tcPr>
          <w:p w:rsidR="00C94638" w:rsidRPr="00B744A3" w:rsidRDefault="008C6FC1" w:rsidP="00B744A3">
            <w:pPr>
              <w:pStyle w:val="TableParagraph"/>
              <w:spacing w:line="276" w:lineRule="auto"/>
              <w:ind w:left="143" w:right="132" w:firstLine="324"/>
              <w:rPr>
                <w:i/>
                <w:sz w:val="24"/>
                <w:szCs w:val="24"/>
              </w:rPr>
            </w:pPr>
            <w:r w:rsidRPr="00B744A3">
              <w:rPr>
                <w:i/>
                <w:spacing w:val="-2"/>
                <w:sz w:val="24"/>
                <w:szCs w:val="24"/>
              </w:rPr>
              <w:t>выбирать</w:t>
            </w:r>
            <w:r w:rsidRPr="00B744A3">
              <w:rPr>
                <w:i/>
                <w:spacing w:val="-7"/>
                <w:sz w:val="24"/>
                <w:szCs w:val="24"/>
              </w:rPr>
              <w:t xml:space="preserve"> </w:t>
            </w:r>
            <w:r w:rsidRPr="00B744A3">
              <w:rPr>
                <w:i/>
                <w:spacing w:val="-2"/>
                <w:sz w:val="24"/>
                <w:szCs w:val="24"/>
              </w:rPr>
              <w:t>подходящие</w:t>
            </w:r>
            <w:r w:rsidRPr="00B744A3">
              <w:rPr>
                <w:i/>
                <w:spacing w:val="-10"/>
                <w:sz w:val="24"/>
                <w:szCs w:val="24"/>
              </w:rPr>
              <w:t xml:space="preserve"> </w:t>
            </w:r>
            <w:r w:rsidRPr="00B744A3">
              <w:rPr>
                <w:i/>
                <w:spacing w:val="-2"/>
                <w:sz w:val="24"/>
                <w:szCs w:val="24"/>
              </w:rPr>
              <w:t xml:space="preserve">методы </w:t>
            </w:r>
            <w:r w:rsidRPr="00B744A3">
              <w:rPr>
                <w:i/>
                <w:sz w:val="24"/>
                <w:szCs w:val="24"/>
              </w:rPr>
              <w:t xml:space="preserve">представления и обработки </w:t>
            </w:r>
            <w:r w:rsidRPr="00B744A3">
              <w:rPr>
                <w:i/>
                <w:spacing w:val="-2"/>
                <w:sz w:val="24"/>
                <w:szCs w:val="24"/>
              </w:rPr>
              <w:t>данных;</w:t>
            </w:r>
          </w:p>
          <w:p w:rsidR="00C94638" w:rsidRPr="00B744A3" w:rsidRDefault="008C6FC1" w:rsidP="00B744A3">
            <w:pPr>
              <w:pStyle w:val="TableParagraph"/>
              <w:spacing w:line="276" w:lineRule="auto"/>
              <w:ind w:left="143" w:right="132" w:firstLine="324"/>
              <w:rPr>
                <w:i/>
                <w:sz w:val="24"/>
                <w:szCs w:val="24"/>
              </w:rPr>
            </w:pPr>
            <w:r w:rsidRPr="00B744A3">
              <w:rPr>
                <w:i/>
                <w:sz w:val="24"/>
                <w:szCs w:val="24"/>
              </w:rPr>
              <w:t xml:space="preserve">уметь решать несложные задачи на применение закона больших чисел в социологии, </w:t>
            </w:r>
            <w:r w:rsidRPr="00B744A3">
              <w:rPr>
                <w:i/>
                <w:spacing w:val="-2"/>
                <w:sz w:val="24"/>
                <w:szCs w:val="24"/>
              </w:rPr>
              <w:t>страховании,</w:t>
            </w:r>
            <w:r w:rsidRPr="00B744A3">
              <w:rPr>
                <w:i/>
                <w:spacing w:val="-15"/>
                <w:sz w:val="24"/>
                <w:szCs w:val="24"/>
              </w:rPr>
              <w:t xml:space="preserve"> </w:t>
            </w:r>
            <w:r w:rsidRPr="00B744A3">
              <w:rPr>
                <w:i/>
                <w:spacing w:val="-2"/>
                <w:sz w:val="24"/>
                <w:szCs w:val="24"/>
              </w:rPr>
              <w:t xml:space="preserve">здравоохранении, </w:t>
            </w:r>
            <w:r w:rsidRPr="00B744A3">
              <w:rPr>
                <w:i/>
                <w:sz w:val="24"/>
                <w:szCs w:val="24"/>
              </w:rPr>
              <w:t xml:space="preserve">обеспечении безопасности населения в чрезвычайных </w:t>
            </w:r>
            <w:r w:rsidRPr="00B744A3">
              <w:rPr>
                <w:i/>
                <w:spacing w:val="-2"/>
                <w:sz w:val="24"/>
                <w:szCs w:val="24"/>
              </w:rPr>
              <w:t>ситуациях</w:t>
            </w:r>
          </w:p>
        </w:tc>
        <w:tc>
          <w:tcPr>
            <w:tcW w:w="3288" w:type="dxa"/>
          </w:tcPr>
          <w:p w:rsidR="00C94638" w:rsidRPr="00B744A3" w:rsidRDefault="008C6FC1" w:rsidP="00B744A3">
            <w:pPr>
              <w:pStyle w:val="TableParagraph"/>
              <w:spacing w:line="276" w:lineRule="auto"/>
              <w:ind w:left="110" w:right="363" w:firstLine="357"/>
              <w:rPr>
                <w:sz w:val="24"/>
                <w:szCs w:val="24"/>
              </w:rPr>
            </w:pPr>
            <w:r w:rsidRPr="00B744A3">
              <w:rPr>
                <w:sz w:val="24"/>
                <w:szCs w:val="24"/>
              </w:rPr>
              <w:t xml:space="preserve">иметь представление о </w:t>
            </w:r>
            <w:r w:rsidRPr="00B744A3">
              <w:rPr>
                <w:spacing w:val="-2"/>
                <w:sz w:val="24"/>
                <w:szCs w:val="24"/>
              </w:rPr>
              <w:t>нормальном</w:t>
            </w:r>
            <w:r w:rsidRPr="00B744A3">
              <w:rPr>
                <w:spacing w:val="-9"/>
                <w:sz w:val="24"/>
                <w:szCs w:val="24"/>
              </w:rPr>
              <w:t xml:space="preserve"> </w:t>
            </w:r>
            <w:r w:rsidRPr="00B744A3">
              <w:rPr>
                <w:spacing w:val="-2"/>
                <w:sz w:val="24"/>
                <w:szCs w:val="24"/>
              </w:rPr>
              <w:t>распределении</w:t>
            </w:r>
            <w:r w:rsidRPr="00B744A3">
              <w:rPr>
                <w:spacing w:val="-8"/>
                <w:sz w:val="24"/>
                <w:szCs w:val="24"/>
              </w:rPr>
              <w:t xml:space="preserve"> </w:t>
            </w:r>
            <w:r w:rsidRPr="00B744A3">
              <w:rPr>
                <w:spacing w:val="-2"/>
                <w:sz w:val="24"/>
                <w:szCs w:val="24"/>
              </w:rPr>
              <w:t xml:space="preserve">и </w:t>
            </w:r>
            <w:r w:rsidRPr="00B744A3">
              <w:rPr>
                <w:sz w:val="24"/>
                <w:szCs w:val="24"/>
              </w:rPr>
              <w:t xml:space="preserve">примерах нормально распределенных случайных </w:t>
            </w:r>
            <w:r w:rsidRPr="00B744A3">
              <w:rPr>
                <w:spacing w:val="-2"/>
                <w:sz w:val="24"/>
                <w:szCs w:val="24"/>
              </w:rPr>
              <w:t>величин;</w:t>
            </w:r>
          </w:p>
          <w:p w:rsidR="00C94638" w:rsidRPr="00B744A3" w:rsidRDefault="008C6FC1" w:rsidP="00B744A3">
            <w:pPr>
              <w:pStyle w:val="TableParagraph"/>
              <w:spacing w:line="276" w:lineRule="auto"/>
              <w:ind w:left="110" w:right="134" w:firstLine="357"/>
              <w:rPr>
                <w:sz w:val="24"/>
                <w:szCs w:val="24"/>
              </w:rPr>
            </w:pPr>
            <w:r w:rsidRPr="00B744A3">
              <w:rPr>
                <w:sz w:val="24"/>
                <w:szCs w:val="24"/>
              </w:rPr>
              <w:t xml:space="preserve">иметь представление о </w:t>
            </w:r>
            <w:r w:rsidRPr="00B744A3">
              <w:rPr>
                <w:spacing w:val="-2"/>
                <w:sz w:val="24"/>
                <w:szCs w:val="24"/>
              </w:rPr>
              <w:t>корреляции</w:t>
            </w:r>
            <w:r w:rsidRPr="00B744A3">
              <w:rPr>
                <w:spacing w:val="4"/>
                <w:sz w:val="24"/>
                <w:szCs w:val="24"/>
              </w:rPr>
              <w:t xml:space="preserve"> </w:t>
            </w:r>
            <w:r w:rsidRPr="00B744A3">
              <w:rPr>
                <w:spacing w:val="-2"/>
                <w:sz w:val="24"/>
                <w:szCs w:val="24"/>
              </w:rPr>
              <w:t>случайных</w:t>
            </w:r>
            <w:r w:rsidRPr="00B744A3">
              <w:rPr>
                <w:spacing w:val="6"/>
                <w:sz w:val="24"/>
                <w:szCs w:val="24"/>
              </w:rPr>
              <w:t xml:space="preserve"> </w:t>
            </w:r>
            <w:r w:rsidRPr="00B744A3">
              <w:rPr>
                <w:spacing w:val="-2"/>
                <w:sz w:val="24"/>
                <w:szCs w:val="24"/>
              </w:rPr>
              <w:t>величин.</w:t>
            </w:r>
          </w:p>
          <w:p w:rsidR="00C94638" w:rsidRPr="00B744A3" w:rsidRDefault="008C6FC1" w:rsidP="00B744A3">
            <w:pPr>
              <w:pStyle w:val="TableParagraph"/>
              <w:spacing w:before="236" w:line="276" w:lineRule="auto"/>
              <w:ind w:left="110" w:right="130" w:firstLine="398"/>
              <w:rPr>
                <w:i/>
                <w:sz w:val="24"/>
                <w:szCs w:val="24"/>
              </w:rPr>
            </w:pPr>
            <w:r w:rsidRPr="00B744A3">
              <w:rPr>
                <w:i/>
                <w:sz w:val="24"/>
                <w:szCs w:val="24"/>
              </w:rPr>
              <w:t>В</w:t>
            </w:r>
            <w:r w:rsidRPr="00B744A3">
              <w:rPr>
                <w:i/>
                <w:spacing w:val="-14"/>
                <w:sz w:val="24"/>
                <w:szCs w:val="24"/>
              </w:rPr>
              <w:t xml:space="preserve"> </w:t>
            </w:r>
            <w:r w:rsidRPr="00B744A3">
              <w:rPr>
                <w:i/>
                <w:sz w:val="24"/>
                <w:szCs w:val="24"/>
              </w:rPr>
              <w:t>повседневной</w:t>
            </w:r>
            <w:r w:rsidRPr="00B744A3">
              <w:rPr>
                <w:i/>
                <w:spacing w:val="-14"/>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при изучении других предметов:</w:t>
            </w:r>
          </w:p>
          <w:p w:rsidR="00C94638" w:rsidRPr="00B744A3" w:rsidRDefault="008C6FC1" w:rsidP="00B744A3">
            <w:pPr>
              <w:pStyle w:val="TableParagraph"/>
              <w:spacing w:before="1" w:line="276" w:lineRule="auto"/>
              <w:ind w:left="110" w:right="363" w:firstLine="357"/>
              <w:rPr>
                <w:sz w:val="24"/>
                <w:szCs w:val="24"/>
              </w:rPr>
            </w:pPr>
            <w:r w:rsidRPr="00B744A3">
              <w:rPr>
                <w:spacing w:val="-2"/>
                <w:sz w:val="24"/>
                <w:szCs w:val="24"/>
              </w:rPr>
              <w:t>вычислять</w:t>
            </w:r>
            <w:r w:rsidRPr="00B744A3">
              <w:rPr>
                <w:spacing w:val="-10"/>
                <w:sz w:val="24"/>
                <w:szCs w:val="24"/>
              </w:rPr>
              <w:t xml:space="preserve"> </w:t>
            </w:r>
            <w:r w:rsidRPr="00B744A3">
              <w:rPr>
                <w:spacing w:val="-2"/>
                <w:sz w:val="24"/>
                <w:szCs w:val="24"/>
              </w:rPr>
              <w:t>или</w:t>
            </w:r>
            <w:r w:rsidRPr="00B744A3">
              <w:rPr>
                <w:spacing w:val="-12"/>
                <w:sz w:val="24"/>
                <w:szCs w:val="24"/>
              </w:rPr>
              <w:t xml:space="preserve"> </w:t>
            </w:r>
            <w:r w:rsidRPr="00B744A3">
              <w:rPr>
                <w:spacing w:val="-2"/>
                <w:sz w:val="24"/>
                <w:szCs w:val="24"/>
              </w:rPr>
              <w:t xml:space="preserve">оценивать </w:t>
            </w:r>
            <w:r w:rsidRPr="00B744A3">
              <w:rPr>
                <w:sz w:val="24"/>
                <w:szCs w:val="24"/>
              </w:rPr>
              <w:t>вероятности событий в реальной жизни;</w:t>
            </w:r>
          </w:p>
          <w:p w:rsidR="00C94638" w:rsidRPr="00B744A3" w:rsidRDefault="008C6FC1" w:rsidP="00B744A3">
            <w:pPr>
              <w:pStyle w:val="TableParagraph"/>
              <w:spacing w:line="276" w:lineRule="auto"/>
              <w:ind w:left="110" w:right="237" w:firstLine="357"/>
              <w:rPr>
                <w:sz w:val="24"/>
                <w:szCs w:val="24"/>
              </w:rPr>
            </w:pPr>
            <w:r w:rsidRPr="00B744A3">
              <w:rPr>
                <w:sz w:val="24"/>
                <w:szCs w:val="24"/>
              </w:rPr>
              <w:t xml:space="preserve">выбирать методы </w:t>
            </w:r>
            <w:r w:rsidRPr="00B744A3">
              <w:rPr>
                <w:spacing w:val="-2"/>
                <w:sz w:val="24"/>
                <w:szCs w:val="24"/>
              </w:rPr>
              <w:t>подходящего</w:t>
            </w:r>
            <w:r w:rsidRPr="00B744A3">
              <w:rPr>
                <w:spacing w:val="-8"/>
                <w:sz w:val="24"/>
                <w:szCs w:val="24"/>
              </w:rPr>
              <w:t xml:space="preserve"> </w:t>
            </w:r>
            <w:r w:rsidRPr="00B744A3">
              <w:rPr>
                <w:spacing w:val="-2"/>
                <w:sz w:val="24"/>
                <w:szCs w:val="24"/>
              </w:rPr>
              <w:t>представления</w:t>
            </w:r>
            <w:r w:rsidRPr="00B744A3">
              <w:rPr>
                <w:spacing w:val="-9"/>
                <w:sz w:val="24"/>
                <w:szCs w:val="24"/>
              </w:rPr>
              <w:t xml:space="preserve"> </w:t>
            </w:r>
            <w:r w:rsidRPr="00B744A3">
              <w:rPr>
                <w:spacing w:val="-2"/>
                <w:sz w:val="24"/>
                <w:szCs w:val="24"/>
              </w:rPr>
              <w:t xml:space="preserve">и </w:t>
            </w:r>
            <w:r w:rsidRPr="00B744A3">
              <w:rPr>
                <w:sz w:val="24"/>
                <w:szCs w:val="24"/>
              </w:rPr>
              <w:t>обработки данных</w:t>
            </w:r>
          </w:p>
        </w:tc>
        <w:tc>
          <w:tcPr>
            <w:tcW w:w="3288" w:type="dxa"/>
          </w:tcPr>
          <w:p w:rsidR="00C94638" w:rsidRPr="00B744A3" w:rsidRDefault="008C6FC1" w:rsidP="00B744A3">
            <w:pPr>
              <w:pStyle w:val="TableParagraph"/>
              <w:spacing w:line="276" w:lineRule="auto"/>
              <w:ind w:left="197"/>
              <w:rPr>
                <w:i/>
                <w:sz w:val="24"/>
                <w:szCs w:val="24"/>
              </w:rPr>
            </w:pPr>
            <w:r w:rsidRPr="00B744A3">
              <w:rPr>
                <w:i/>
                <w:sz w:val="24"/>
                <w:szCs w:val="24"/>
              </w:rPr>
              <w:t>решении</w:t>
            </w:r>
            <w:r w:rsidRPr="00B744A3">
              <w:rPr>
                <w:i/>
                <w:spacing w:val="-6"/>
                <w:sz w:val="24"/>
                <w:szCs w:val="24"/>
              </w:rPr>
              <w:t xml:space="preserve"> </w:t>
            </w:r>
            <w:r w:rsidRPr="00B744A3">
              <w:rPr>
                <w:i/>
                <w:spacing w:val="-2"/>
                <w:sz w:val="24"/>
                <w:szCs w:val="24"/>
              </w:rPr>
              <w:t>задач;</w:t>
            </w:r>
          </w:p>
          <w:p w:rsidR="00C94638" w:rsidRPr="00B744A3" w:rsidRDefault="008C6FC1" w:rsidP="00B744A3">
            <w:pPr>
              <w:pStyle w:val="TableParagraph"/>
              <w:spacing w:line="276" w:lineRule="auto"/>
              <w:ind w:left="110" w:right="237" w:firstLine="357"/>
              <w:rPr>
                <w:i/>
                <w:sz w:val="24"/>
                <w:szCs w:val="24"/>
              </w:rPr>
            </w:pPr>
            <w:r w:rsidRPr="00B744A3">
              <w:rPr>
                <w:i/>
                <w:spacing w:val="-2"/>
                <w:sz w:val="24"/>
                <w:szCs w:val="24"/>
              </w:rPr>
              <w:t>уметь</w:t>
            </w:r>
            <w:r w:rsidRPr="00B744A3">
              <w:rPr>
                <w:i/>
                <w:spacing w:val="-12"/>
                <w:sz w:val="24"/>
                <w:szCs w:val="24"/>
              </w:rPr>
              <w:t xml:space="preserve"> </w:t>
            </w:r>
            <w:r w:rsidRPr="00B744A3">
              <w:rPr>
                <w:i/>
                <w:spacing w:val="-2"/>
                <w:sz w:val="24"/>
                <w:szCs w:val="24"/>
              </w:rPr>
              <w:t>осуществлять</w:t>
            </w:r>
            <w:r w:rsidRPr="00B744A3">
              <w:rPr>
                <w:i/>
                <w:spacing w:val="-11"/>
                <w:sz w:val="24"/>
                <w:szCs w:val="24"/>
              </w:rPr>
              <w:t xml:space="preserve"> </w:t>
            </w:r>
            <w:r w:rsidRPr="00B744A3">
              <w:rPr>
                <w:i/>
                <w:spacing w:val="-2"/>
                <w:sz w:val="24"/>
                <w:szCs w:val="24"/>
              </w:rPr>
              <w:t xml:space="preserve">пути </w:t>
            </w:r>
            <w:r w:rsidRPr="00B744A3">
              <w:rPr>
                <w:i/>
                <w:sz w:val="24"/>
                <w:szCs w:val="24"/>
              </w:rPr>
              <w:t>по ребрам, обходы ребер и вершин графа;</w:t>
            </w:r>
          </w:p>
          <w:p w:rsidR="00C94638" w:rsidRPr="00B744A3" w:rsidRDefault="008C6FC1" w:rsidP="00B744A3">
            <w:pPr>
              <w:pStyle w:val="TableParagraph"/>
              <w:spacing w:line="276" w:lineRule="auto"/>
              <w:ind w:left="110" w:right="130" w:firstLine="357"/>
              <w:rPr>
                <w:i/>
                <w:sz w:val="24"/>
                <w:szCs w:val="24"/>
              </w:rPr>
            </w:pPr>
            <w:r w:rsidRPr="00B744A3">
              <w:rPr>
                <w:i/>
                <w:sz w:val="24"/>
                <w:szCs w:val="24"/>
              </w:rPr>
              <w:t xml:space="preserve">иметь представление об эйлеровом и гамильтоновом пути, иметь представление о </w:t>
            </w:r>
            <w:r w:rsidRPr="00B744A3">
              <w:rPr>
                <w:i/>
                <w:spacing w:val="-2"/>
                <w:sz w:val="24"/>
                <w:szCs w:val="24"/>
              </w:rPr>
              <w:t>трудности</w:t>
            </w:r>
            <w:r w:rsidRPr="00B744A3">
              <w:rPr>
                <w:i/>
                <w:spacing w:val="-5"/>
                <w:sz w:val="24"/>
                <w:szCs w:val="24"/>
              </w:rPr>
              <w:t xml:space="preserve"> </w:t>
            </w:r>
            <w:r w:rsidRPr="00B744A3">
              <w:rPr>
                <w:i/>
                <w:spacing w:val="-2"/>
                <w:sz w:val="24"/>
                <w:szCs w:val="24"/>
              </w:rPr>
              <w:t>задачи</w:t>
            </w:r>
            <w:r w:rsidRPr="00B744A3">
              <w:rPr>
                <w:i/>
                <w:spacing w:val="-8"/>
                <w:sz w:val="24"/>
                <w:szCs w:val="24"/>
              </w:rPr>
              <w:t xml:space="preserve"> </w:t>
            </w:r>
            <w:r w:rsidRPr="00B744A3">
              <w:rPr>
                <w:i/>
                <w:spacing w:val="-2"/>
                <w:sz w:val="24"/>
                <w:szCs w:val="24"/>
              </w:rPr>
              <w:t xml:space="preserve">нахождения </w:t>
            </w:r>
            <w:r w:rsidRPr="00B744A3">
              <w:rPr>
                <w:i/>
                <w:sz w:val="24"/>
                <w:szCs w:val="24"/>
              </w:rPr>
              <w:t>гамильтонова пути;</w:t>
            </w:r>
          </w:p>
          <w:p w:rsidR="00C94638" w:rsidRPr="00B744A3" w:rsidRDefault="008C6FC1" w:rsidP="00B744A3">
            <w:pPr>
              <w:pStyle w:val="TableParagraph"/>
              <w:spacing w:line="276" w:lineRule="auto"/>
              <w:ind w:left="197" w:right="130" w:firstLine="271"/>
              <w:rPr>
                <w:i/>
                <w:sz w:val="24"/>
                <w:szCs w:val="24"/>
              </w:rPr>
            </w:pPr>
            <w:r w:rsidRPr="00B744A3">
              <w:rPr>
                <w:i/>
                <w:sz w:val="24"/>
                <w:szCs w:val="24"/>
              </w:rPr>
              <w:t xml:space="preserve">владеть понятиями конечные и счетные множества и уметь их </w:t>
            </w:r>
            <w:r w:rsidRPr="00B744A3">
              <w:rPr>
                <w:i/>
                <w:spacing w:val="-2"/>
                <w:sz w:val="24"/>
                <w:szCs w:val="24"/>
              </w:rPr>
              <w:t>применять</w:t>
            </w:r>
            <w:r w:rsidRPr="00B744A3">
              <w:rPr>
                <w:i/>
                <w:spacing w:val="-10"/>
                <w:sz w:val="24"/>
                <w:szCs w:val="24"/>
              </w:rPr>
              <w:t xml:space="preserve"> </w:t>
            </w:r>
            <w:r w:rsidRPr="00B744A3">
              <w:rPr>
                <w:i/>
                <w:spacing w:val="-2"/>
                <w:sz w:val="24"/>
                <w:szCs w:val="24"/>
              </w:rPr>
              <w:t>при</w:t>
            </w:r>
            <w:r w:rsidRPr="00B744A3">
              <w:rPr>
                <w:i/>
                <w:spacing w:val="-7"/>
                <w:sz w:val="24"/>
                <w:szCs w:val="24"/>
              </w:rPr>
              <w:t xml:space="preserve"> </w:t>
            </w:r>
            <w:r w:rsidRPr="00B744A3">
              <w:rPr>
                <w:i/>
                <w:spacing w:val="-2"/>
                <w:sz w:val="24"/>
                <w:szCs w:val="24"/>
              </w:rPr>
              <w:t>решении</w:t>
            </w:r>
            <w:r w:rsidRPr="00B744A3">
              <w:rPr>
                <w:i/>
                <w:spacing w:val="-10"/>
                <w:sz w:val="24"/>
                <w:szCs w:val="24"/>
              </w:rPr>
              <w:t xml:space="preserve"> </w:t>
            </w:r>
            <w:r w:rsidRPr="00B744A3">
              <w:rPr>
                <w:i/>
                <w:spacing w:val="-2"/>
                <w:sz w:val="24"/>
                <w:szCs w:val="24"/>
              </w:rPr>
              <w:t>задач;</w:t>
            </w:r>
          </w:p>
          <w:p w:rsidR="00C94638" w:rsidRPr="00B744A3" w:rsidRDefault="008C6FC1" w:rsidP="00B744A3">
            <w:pPr>
              <w:pStyle w:val="TableParagraph"/>
              <w:spacing w:line="276" w:lineRule="auto"/>
              <w:ind w:left="110" w:right="363" w:firstLine="357"/>
              <w:rPr>
                <w:i/>
                <w:sz w:val="24"/>
                <w:szCs w:val="24"/>
              </w:rPr>
            </w:pPr>
            <w:r w:rsidRPr="00B744A3">
              <w:rPr>
                <w:i/>
                <w:spacing w:val="-2"/>
                <w:sz w:val="24"/>
                <w:szCs w:val="24"/>
              </w:rPr>
              <w:t>уметь</w:t>
            </w:r>
            <w:r w:rsidRPr="00B744A3">
              <w:rPr>
                <w:i/>
                <w:spacing w:val="-13"/>
                <w:sz w:val="24"/>
                <w:szCs w:val="24"/>
              </w:rPr>
              <w:t xml:space="preserve"> </w:t>
            </w:r>
            <w:r w:rsidRPr="00B744A3">
              <w:rPr>
                <w:i/>
                <w:spacing w:val="-2"/>
                <w:sz w:val="24"/>
                <w:szCs w:val="24"/>
              </w:rPr>
              <w:t>применять</w:t>
            </w:r>
            <w:r w:rsidRPr="00B744A3">
              <w:rPr>
                <w:i/>
                <w:spacing w:val="-15"/>
                <w:sz w:val="24"/>
                <w:szCs w:val="24"/>
              </w:rPr>
              <w:t xml:space="preserve"> </w:t>
            </w:r>
            <w:r w:rsidRPr="00B744A3">
              <w:rPr>
                <w:i/>
                <w:spacing w:val="-2"/>
                <w:sz w:val="24"/>
                <w:szCs w:val="24"/>
              </w:rPr>
              <w:t xml:space="preserve">метод </w:t>
            </w:r>
            <w:r w:rsidRPr="00B744A3">
              <w:rPr>
                <w:i/>
                <w:sz w:val="24"/>
                <w:szCs w:val="24"/>
              </w:rPr>
              <w:t>математической индукции;</w:t>
            </w:r>
          </w:p>
          <w:p w:rsidR="00C94638" w:rsidRPr="00B744A3" w:rsidRDefault="008C6FC1" w:rsidP="00B744A3">
            <w:pPr>
              <w:pStyle w:val="TableParagraph"/>
              <w:spacing w:line="276" w:lineRule="auto"/>
              <w:ind w:left="110" w:right="237" w:firstLine="357"/>
              <w:rPr>
                <w:i/>
                <w:sz w:val="24"/>
                <w:szCs w:val="24"/>
              </w:rPr>
            </w:pPr>
            <w:r w:rsidRPr="00B744A3">
              <w:rPr>
                <w:i/>
                <w:spacing w:val="-2"/>
                <w:sz w:val="24"/>
                <w:szCs w:val="24"/>
              </w:rPr>
              <w:t>уметь</w:t>
            </w:r>
            <w:r w:rsidRPr="00B744A3">
              <w:rPr>
                <w:i/>
                <w:spacing w:val="-12"/>
                <w:sz w:val="24"/>
                <w:szCs w:val="24"/>
              </w:rPr>
              <w:t xml:space="preserve"> </w:t>
            </w:r>
            <w:r w:rsidRPr="00B744A3">
              <w:rPr>
                <w:i/>
                <w:spacing w:val="-2"/>
                <w:sz w:val="24"/>
                <w:szCs w:val="24"/>
              </w:rPr>
              <w:t>применять</w:t>
            </w:r>
            <w:r w:rsidRPr="00B744A3">
              <w:rPr>
                <w:i/>
                <w:spacing w:val="-11"/>
                <w:sz w:val="24"/>
                <w:szCs w:val="24"/>
              </w:rPr>
              <w:t xml:space="preserve"> </w:t>
            </w:r>
            <w:r w:rsidRPr="00B744A3">
              <w:rPr>
                <w:i/>
                <w:spacing w:val="-2"/>
                <w:sz w:val="24"/>
                <w:szCs w:val="24"/>
              </w:rPr>
              <w:t xml:space="preserve">принцип </w:t>
            </w:r>
            <w:r w:rsidRPr="00B744A3">
              <w:rPr>
                <w:i/>
                <w:sz w:val="24"/>
                <w:szCs w:val="24"/>
              </w:rPr>
              <w:t>Дирихле при решении задач</w:t>
            </w:r>
          </w:p>
        </w:tc>
      </w:tr>
      <w:tr w:rsidR="00C94638" w:rsidRPr="00B744A3">
        <w:trPr>
          <w:trHeight w:val="4306"/>
        </w:trPr>
        <w:tc>
          <w:tcPr>
            <w:tcW w:w="1520" w:type="dxa"/>
          </w:tcPr>
          <w:p w:rsidR="00C94638" w:rsidRPr="00B744A3" w:rsidRDefault="008C6FC1" w:rsidP="00B744A3">
            <w:pPr>
              <w:pStyle w:val="TableParagraph"/>
              <w:spacing w:before="1" w:line="276" w:lineRule="auto"/>
              <w:ind w:left="112"/>
              <w:rPr>
                <w:b/>
                <w:i/>
                <w:sz w:val="24"/>
                <w:szCs w:val="24"/>
              </w:rPr>
            </w:pPr>
            <w:r w:rsidRPr="00B744A3">
              <w:rPr>
                <w:b/>
                <w:i/>
                <w:spacing w:val="-4"/>
                <w:sz w:val="24"/>
                <w:szCs w:val="24"/>
              </w:rPr>
              <w:lastRenderedPageBreak/>
              <w:t xml:space="preserve">Текстовые </w:t>
            </w:r>
            <w:r w:rsidRPr="00B744A3">
              <w:rPr>
                <w:b/>
                <w:i/>
                <w:spacing w:val="-2"/>
                <w:sz w:val="24"/>
                <w:szCs w:val="24"/>
              </w:rPr>
              <w:t>задачи</w:t>
            </w:r>
          </w:p>
        </w:tc>
        <w:tc>
          <w:tcPr>
            <w:tcW w:w="3123" w:type="dxa"/>
          </w:tcPr>
          <w:p w:rsidR="00C94638" w:rsidRPr="00B744A3" w:rsidRDefault="008C6FC1" w:rsidP="00B744A3">
            <w:pPr>
              <w:pStyle w:val="TableParagraph"/>
              <w:spacing w:line="276" w:lineRule="auto"/>
              <w:ind w:left="150" w:right="144" w:firstLine="324"/>
              <w:rPr>
                <w:sz w:val="24"/>
                <w:szCs w:val="24"/>
              </w:rPr>
            </w:pPr>
            <w:r w:rsidRPr="00B744A3">
              <w:rPr>
                <w:sz w:val="24"/>
                <w:szCs w:val="24"/>
              </w:rPr>
              <w:t xml:space="preserve">Решать несложные </w:t>
            </w:r>
            <w:r w:rsidRPr="00B744A3">
              <w:rPr>
                <w:spacing w:val="-2"/>
                <w:sz w:val="24"/>
                <w:szCs w:val="24"/>
              </w:rPr>
              <w:t>текстовые</w:t>
            </w:r>
            <w:r w:rsidRPr="00B744A3">
              <w:rPr>
                <w:spacing w:val="-11"/>
                <w:sz w:val="24"/>
                <w:szCs w:val="24"/>
              </w:rPr>
              <w:t xml:space="preserve"> </w:t>
            </w:r>
            <w:r w:rsidRPr="00B744A3">
              <w:rPr>
                <w:spacing w:val="-2"/>
                <w:sz w:val="24"/>
                <w:szCs w:val="24"/>
              </w:rPr>
              <w:t>задачи</w:t>
            </w:r>
            <w:r w:rsidRPr="00B744A3">
              <w:rPr>
                <w:spacing w:val="-12"/>
                <w:sz w:val="24"/>
                <w:szCs w:val="24"/>
              </w:rPr>
              <w:t xml:space="preserve"> </w:t>
            </w:r>
            <w:r w:rsidRPr="00B744A3">
              <w:rPr>
                <w:spacing w:val="-2"/>
                <w:sz w:val="24"/>
                <w:szCs w:val="24"/>
              </w:rPr>
              <w:t>разных типов;</w:t>
            </w:r>
          </w:p>
          <w:p w:rsidR="00C94638" w:rsidRPr="00B744A3" w:rsidRDefault="008C6FC1" w:rsidP="00B744A3">
            <w:pPr>
              <w:pStyle w:val="TableParagraph"/>
              <w:spacing w:line="276" w:lineRule="auto"/>
              <w:ind w:left="150" w:right="144" w:firstLine="324"/>
              <w:rPr>
                <w:sz w:val="24"/>
                <w:szCs w:val="24"/>
              </w:rPr>
            </w:pPr>
            <w:r w:rsidRPr="00B744A3">
              <w:rPr>
                <w:sz w:val="24"/>
                <w:szCs w:val="24"/>
              </w:rPr>
              <w:t xml:space="preserve">анализировать условие </w:t>
            </w:r>
            <w:r w:rsidRPr="00B744A3">
              <w:rPr>
                <w:spacing w:val="-2"/>
                <w:sz w:val="24"/>
                <w:szCs w:val="24"/>
              </w:rPr>
              <w:t>задачи,</w:t>
            </w:r>
            <w:r w:rsidRPr="00B744A3">
              <w:rPr>
                <w:spacing w:val="-8"/>
                <w:sz w:val="24"/>
                <w:szCs w:val="24"/>
              </w:rPr>
              <w:t xml:space="preserve"> </w:t>
            </w:r>
            <w:r w:rsidRPr="00B744A3">
              <w:rPr>
                <w:spacing w:val="-2"/>
                <w:sz w:val="24"/>
                <w:szCs w:val="24"/>
              </w:rPr>
              <w:t>при</w:t>
            </w:r>
            <w:r w:rsidRPr="00B744A3">
              <w:rPr>
                <w:spacing w:val="-11"/>
                <w:sz w:val="24"/>
                <w:szCs w:val="24"/>
              </w:rPr>
              <w:t xml:space="preserve"> </w:t>
            </w:r>
            <w:r w:rsidRPr="00B744A3">
              <w:rPr>
                <w:spacing w:val="-2"/>
                <w:sz w:val="24"/>
                <w:szCs w:val="24"/>
              </w:rPr>
              <w:t xml:space="preserve">необходимости </w:t>
            </w:r>
            <w:r w:rsidRPr="00B744A3">
              <w:rPr>
                <w:sz w:val="24"/>
                <w:szCs w:val="24"/>
              </w:rPr>
              <w:t>строить для ее решения математическую модель;</w:t>
            </w:r>
          </w:p>
          <w:p w:rsidR="00C94638" w:rsidRPr="00B744A3" w:rsidRDefault="008C6FC1" w:rsidP="00B744A3">
            <w:pPr>
              <w:pStyle w:val="TableParagraph"/>
              <w:spacing w:line="276" w:lineRule="auto"/>
              <w:ind w:left="150" w:right="210" w:firstLine="324"/>
              <w:rPr>
                <w:sz w:val="24"/>
                <w:szCs w:val="24"/>
              </w:rPr>
            </w:pPr>
            <w:r w:rsidRPr="00B744A3">
              <w:rPr>
                <w:spacing w:val="-2"/>
                <w:sz w:val="24"/>
                <w:szCs w:val="24"/>
              </w:rPr>
              <w:t>понимать</w:t>
            </w:r>
            <w:r w:rsidRPr="00B744A3">
              <w:rPr>
                <w:spacing w:val="-11"/>
                <w:sz w:val="24"/>
                <w:szCs w:val="24"/>
              </w:rPr>
              <w:t xml:space="preserve"> </w:t>
            </w:r>
            <w:r w:rsidRPr="00B744A3">
              <w:rPr>
                <w:spacing w:val="-2"/>
                <w:sz w:val="24"/>
                <w:szCs w:val="24"/>
              </w:rPr>
              <w:t>и</w:t>
            </w:r>
            <w:r w:rsidRPr="00B744A3">
              <w:rPr>
                <w:spacing w:val="-11"/>
                <w:sz w:val="24"/>
                <w:szCs w:val="24"/>
              </w:rPr>
              <w:t xml:space="preserve"> </w:t>
            </w:r>
            <w:r w:rsidRPr="00B744A3">
              <w:rPr>
                <w:spacing w:val="-2"/>
                <w:sz w:val="24"/>
                <w:szCs w:val="24"/>
              </w:rPr>
              <w:t xml:space="preserve">использовать </w:t>
            </w:r>
            <w:r w:rsidRPr="00B744A3">
              <w:rPr>
                <w:sz w:val="24"/>
                <w:szCs w:val="24"/>
              </w:rPr>
              <w:t xml:space="preserve">для решения задачи </w:t>
            </w:r>
            <w:r w:rsidRPr="00B744A3">
              <w:rPr>
                <w:spacing w:val="-2"/>
                <w:sz w:val="24"/>
                <w:szCs w:val="24"/>
              </w:rPr>
              <w:t xml:space="preserve">информацию, </w:t>
            </w:r>
            <w:r w:rsidRPr="00B744A3">
              <w:rPr>
                <w:sz w:val="24"/>
                <w:szCs w:val="24"/>
              </w:rPr>
              <w:t xml:space="preserve">представленную в виде текстовой и символьной записи, схем, таблиц, диаграмм, графиков, </w:t>
            </w:r>
            <w:r w:rsidRPr="00B744A3">
              <w:rPr>
                <w:spacing w:val="-2"/>
                <w:sz w:val="24"/>
                <w:szCs w:val="24"/>
              </w:rPr>
              <w:t>рисунков;</w:t>
            </w:r>
          </w:p>
          <w:p w:rsidR="00C94638" w:rsidRPr="00B744A3" w:rsidRDefault="008C6FC1" w:rsidP="00B744A3">
            <w:pPr>
              <w:pStyle w:val="TableParagraph"/>
              <w:spacing w:line="276" w:lineRule="auto"/>
              <w:ind w:left="150" w:right="144" w:firstLine="324"/>
              <w:rPr>
                <w:sz w:val="24"/>
                <w:szCs w:val="24"/>
              </w:rPr>
            </w:pPr>
            <w:r w:rsidRPr="00B744A3">
              <w:rPr>
                <w:spacing w:val="-2"/>
                <w:sz w:val="24"/>
                <w:szCs w:val="24"/>
              </w:rPr>
              <w:t>действовать</w:t>
            </w:r>
            <w:r w:rsidRPr="00B744A3">
              <w:rPr>
                <w:spacing w:val="-9"/>
                <w:sz w:val="24"/>
                <w:szCs w:val="24"/>
              </w:rPr>
              <w:t xml:space="preserve"> </w:t>
            </w:r>
            <w:r w:rsidRPr="00B744A3">
              <w:rPr>
                <w:spacing w:val="-2"/>
                <w:sz w:val="24"/>
                <w:szCs w:val="24"/>
              </w:rPr>
              <w:t>по</w:t>
            </w:r>
            <w:r w:rsidRPr="00B744A3">
              <w:rPr>
                <w:spacing w:val="-10"/>
                <w:sz w:val="24"/>
                <w:szCs w:val="24"/>
              </w:rPr>
              <w:t xml:space="preserve"> </w:t>
            </w:r>
            <w:r w:rsidRPr="00B744A3">
              <w:rPr>
                <w:spacing w:val="-2"/>
                <w:sz w:val="24"/>
                <w:szCs w:val="24"/>
              </w:rPr>
              <w:t xml:space="preserve">алгоритму, </w:t>
            </w:r>
            <w:r w:rsidRPr="00B744A3">
              <w:rPr>
                <w:sz w:val="24"/>
                <w:szCs w:val="24"/>
              </w:rPr>
              <w:t>содержащемуся в условии</w:t>
            </w:r>
          </w:p>
        </w:tc>
        <w:tc>
          <w:tcPr>
            <w:tcW w:w="3605" w:type="dxa"/>
          </w:tcPr>
          <w:p w:rsidR="00C94638" w:rsidRPr="00B744A3" w:rsidRDefault="008C6FC1" w:rsidP="00B744A3">
            <w:pPr>
              <w:pStyle w:val="TableParagraph"/>
              <w:spacing w:line="276" w:lineRule="auto"/>
              <w:ind w:left="143" w:right="132" w:firstLine="324"/>
              <w:rPr>
                <w:i/>
                <w:sz w:val="24"/>
                <w:szCs w:val="24"/>
              </w:rPr>
            </w:pPr>
            <w:r w:rsidRPr="00B744A3">
              <w:rPr>
                <w:i/>
                <w:sz w:val="24"/>
                <w:szCs w:val="24"/>
              </w:rPr>
              <w:t>Решать</w:t>
            </w:r>
            <w:r w:rsidRPr="00B744A3">
              <w:rPr>
                <w:i/>
                <w:spacing w:val="-14"/>
                <w:sz w:val="24"/>
                <w:szCs w:val="24"/>
              </w:rPr>
              <w:t xml:space="preserve"> </w:t>
            </w:r>
            <w:r w:rsidRPr="00B744A3">
              <w:rPr>
                <w:i/>
                <w:sz w:val="24"/>
                <w:szCs w:val="24"/>
              </w:rPr>
              <w:t>задачи</w:t>
            </w:r>
            <w:r w:rsidRPr="00B744A3">
              <w:rPr>
                <w:i/>
                <w:spacing w:val="-14"/>
                <w:sz w:val="24"/>
                <w:szCs w:val="24"/>
              </w:rPr>
              <w:t xml:space="preserve"> </w:t>
            </w:r>
            <w:r w:rsidRPr="00B744A3">
              <w:rPr>
                <w:i/>
                <w:sz w:val="24"/>
                <w:szCs w:val="24"/>
              </w:rPr>
              <w:t>разных</w:t>
            </w:r>
            <w:r w:rsidRPr="00B744A3">
              <w:rPr>
                <w:i/>
                <w:spacing w:val="-14"/>
                <w:sz w:val="24"/>
                <w:szCs w:val="24"/>
              </w:rPr>
              <w:t xml:space="preserve"> </w:t>
            </w:r>
            <w:r w:rsidRPr="00B744A3">
              <w:rPr>
                <w:i/>
                <w:sz w:val="24"/>
                <w:szCs w:val="24"/>
              </w:rPr>
              <w:t>типов,</w:t>
            </w:r>
            <w:r w:rsidRPr="00B744A3">
              <w:rPr>
                <w:i/>
                <w:spacing w:val="-13"/>
                <w:sz w:val="24"/>
                <w:szCs w:val="24"/>
              </w:rPr>
              <w:t xml:space="preserve"> </w:t>
            </w:r>
            <w:r w:rsidRPr="00B744A3">
              <w:rPr>
                <w:i/>
                <w:sz w:val="24"/>
                <w:szCs w:val="24"/>
              </w:rPr>
              <w:t xml:space="preserve">в том числе задачи повышенной </w:t>
            </w:r>
            <w:r w:rsidRPr="00B744A3">
              <w:rPr>
                <w:i/>
                <w:spacing w:val="-2"/>
                <w:sz w:val="24"/>
                <w:szCs w:val="24"/>
              </w:rPr>
              <w:t>трудности;</w:t>
            </w:r>
          </w:p>
          <w:p w:rsidR="00C94638" w:rsidRPr="00B744A3" w:rsidRDefault="008C6FC1" w:rsidP="00B744A3">
            <w:pPr>
              <w:pStyle w:val="TableParagraph"/>
              <w:spacing w:line="276" w:lineRule="auto"/>
              <w:ind w:left="143" w:right="132" w:firstLine="324"/>
              <w:rPr>
                <w:i/>
                <w:sz w:val="24"/>
                <w:szCs w:val="24"/>
              </w:rPr>
            </w:pPr>
            <w:r w:rsidRPr="00B744A3">
              <w:rPr>
                <w:i/>
                <w:spacing w:val="-2"/>
                <w:sz w:val="24"/>
                <w:szCs w:val="24"/>
              </w:rPr>
              <w:t>выбирать</w:t>
            </w:r>
            <w:r w:rsidRPr="00B744A3">
              <w:rPr>
                <w:i/>
                <w:spacing w:val="-6"/>
                <w:sz w:val="24"/>
                <w:szCs w:val="24"/>
              </w:rPr>
              <w:t xml:space="preserve"> </w:t>
            </w:r>
            <w:r w:rsidRPr="00B744A3">
              <w:rPr>
                <w:i/>
                <w:spacing w:val="-2"/>
                <w:sz w:val="24"/>
                <w:szCs w:val="24"/>
              </w:rPr>
              <w:t>оптимальный</w:t>
            </w:r>
            <w:r w:rsidRPr="00B744A3">
              <w:rPr>
                <w:i/>
                <w:spacing w:val="-8"/>
                <w:sz w:val="24"/>
                <w:szCs w:val="24"/>
              </w:rPr>
              <w:t xml:space="preserve"> </w:t>
            </w:r>
            <w:r w:rsidRPr="00B744A3">
              <w:rPr>
                <w:i/>
                <w:spacing w:val="-2"/>
                <w:sz w:val="24"/>
                <w:szCs w:val="24"/>
              </w:rPr>
              <w:t xml:space="preserve">метод </w:t>
            </w:r>
            <w:r w:rsidRPr="00B744A3">
              <w:rPr>
                <w:i/>
                <w:sz w:val="24"/>
                <w:szCs w:val="24"/>
              </w:rPr>
              <w:t>решения задачи, рассматривая различные методы;</w:t>
            </w:r>
          </w:p>
          <w:p w:rsidR="00C94638" w:rsidRPr="00B744A3" w:rsidRDefault="008C6FC1" w:rsidP="00B744A3">
            <w:pPr>
              <w:pStyle w:val="TableParagraph"/>
              <w:spacing w:line="276" w:lineRule="auto"/>
              <w:ind w:left="143" w:right="132" w:firstLine="324"/>
              <w:rPr>
                <w:i/>
                <w:sz w:val="24"/>
                <w:szCs w:val="24"/>
              </w:rPr>
            </w:pPr>
            <w:r w:rsidRPr="00B744A3">
              <w:rPr>
                <w:i/>
                <w:sz w:val="24"/>
                <w:szCs w:val="24"/>
              </w:rPr>
              <w:t xml:space="preserve">строить модель решения </w:t>
            </w:r>
            <w:r w:rsidRPr="00B744A3">
              <w:rPr>
                <w:i/>
                <w:spacing w:val="-2"/>
                <w:sz w:val="24"/>
                <w:szCs w:val="24"/>
              </w:rPr>
              <w:t>задачи, проводить</w:t>
            </w:r>
            <w:r w:rsidRPr="00B744A3">
              <w:rPr>
                <w:i/>
                <w:spacing w:val="-5"/>
                <w:sz w:val="24"/>
                <w:szCs w:val="24"/>
              </w:rPr>
              <w:t xml:space="preserve"> </w:t>
            </w:r>
            <w:r w:rsidRPr="00B744A3">
              <w:rPr>
                <w:i/>
                <w:spacing w:val="-2"/>
                <w:sz w:val="24"/>
                <w:szCs w:val="24"/>
              </w:rPr>
              <w:t>доказательные рассуждения;</w:t>
            </w:r>
          </w:p>
          <w:p w:rsidR="00C94638" w:rsidRPr="00B744A3" w:rsidRDefault="008C6FC1" w:rsidP="00B744A3">
            <w:pPr>
              <w:pStyle w:val="TableParagraph"/>
              <w:spacing w:line="276" w:lineRule="auto"/>
              <w:ind w:left="143" w:right="510" w:firstLine="324"/>
              <w:jc w:val="both"/>
              <w:rPr>
                <w:i/>
                <w:sz w:val="24"/>
                <w:szCs w:val="24"/>
              </w:rPr>
            </w:pPr>
            <w:r w:rsidRPr="00B744A3">
              <w:rPr>
                <w:i/>
                <w:spacing w:val="-2"/>
                <w:sz w:val="24"/>
                <w:szCs w:val="24"/>
              </w:rPr>
              <w:t>решать</w:t>
            </w:r>
            <w:r w:rsidRPr="00B744A3">
              <w:rPr>
                <w:i/>
                <w:spacing w:val="-11"/>
                <w:sz w:val="24"/>
                <w:szCs w:val="24"/>
              </w:rPr>
              <w:t xml:space="preserve"> </w:t>
            </w:r>
            <w:r w:rsidRPr="00B744A3">
              <w:rPr>
                <w:i/>
                <w:spacing w:val="-2"/>
                <w:sz w:val="24"/>
                <w:szCs w:val="24"/>
              </w:rPr>
              <w:t>задачи,</w:t>
            </w:r>
            <w:r w:rsidRPr="00B744A3">
              <w:rPr>
                <w:i/>
                <w:spacing w:val="-11"/>
                <w:sz w:val="24"/>
                <w:szCs w:val="24"/>
              </w:rPr>
              <w:t xml:space="preserve"> </w:t>
            </w:r>
            <w:r w:rsidRPr="00B744A3">
              <w:rPr>
                <w:i/>
                <w:spacing w:val="-2"/>
                <w:sz w:val="24"/>
                <w:szCs w:val="24"/>
              </w:rPr>
              <w:t xml:space="preserve">требующие </w:t>
            </w:r>
            <w:r w:rsidRPr="00B744A3">
              <w:rPr>
                <w:i/>
                <w:sz w:val="24"/>
                <w:szCs w:val="24"/>
              </w:rPr>
              <w:t>перебора вариантов, проверки условий,</w:t>
            </w:r>
            <w:r w:rsidRPr="00B744A3">
              <w:rPr>
                <w:i/>
                <w:spacing w:val="-9"/>
                <w:sz w:val="24"/>
                <w:szCs w:val="24"/>
              </w:rPr>
              <w:t xml:space="preserve"> </w:t>
            </w:r>
            <w:r w:rsidRPr="00B744A3">
              <w:rPr>
                <w:i/>
                <w:sz w:val="24"/>
                <w:szCs w:val="24"/>
              </w:rPr>
              <w:t>выбора</w:t>
            </w:r>
            <w:r w:rsidRPr="00B744A3">
              <w:rPr>
                <w:i/>
                <w:spacing w:val="-7"/>
                <w:sz w:val="24"/>
                <w:szCs w:val="24"/>
              </w:rPr>
              <w:t xml:space="preserve"> </w:t>
            </w:r>
            <w:r w:rsidRPr="00B744A3">
              <w:rPr>
                <w:i/>
                <w:sz w:val="24"/>
                <w:szCs w:val="24"/>
              </w:rPr>
              <w:t xml:space="preserve">оптимального </w:t>
            </w:r>
            <w:r w:rsidRPr="00B744A3">
              <w:rPr>
                <w:i/>
                <w:spacing w:val="-2"/>
                <w:sz w:val="24"/>
                <w:szCs w:val="24"/>
              </w:rPr>
              <w:t>результата;</w:t>
            </w:r>
          </w:p>
          <w:p w:rsidR="00C94638" w:rsidRPr="00B744A3" w:rsidRDefault="008C6FC1" w:rsidP="00B744A3">
            <w:pPr>
              <w:pStyle w:val="TableParagraph"/>
              <w:spacing w:line="276" w:lineRule="auto"/>
              <w:ind w:left="143" w:right="132" w:firstLine="324"/>
              <w:rPr>
                <w:i/>
                <w:sz w:val="24"/>
                <w:szCs w:val="24"/>
              </w:rPr>
            </w:pPr>
            <w:r w:rsidRPr="00B744A3">
              <w:rPr>
                <w:i/>
                <w:sz w:val="24"/>
                <w:szCs w:val="24"/>
              </w:rPr>
              <w:t xml:space="preserve">анализировать и </w:t>
            </w:r>
            <w:r w:rsidRPr="00B744A3">
              <w:rPr>
                <w:i/>
                <w:spacing w:val="-2"/>
                <w:sz w:val="24"/>
                <w:szCs w:val="24"/>
              </w:rPr>
              <w:t>интерпретировать</w:t>
            </w:r>
            <w:r w:rsidRPr="00B744A3">
              <w:rPr>
                <w:i/>
                <w:spacing w:val="-5"/>
                <w:sz w:val="24"/>
                <w:szCs w:val="24"/>
              </w:rPr>
              <w:t xml:space="preserve"> </w:t>
            </w:r>
            <w:r w:rsidRPr="00B744A3">
              <w:rPr>
                <w:i/>
                <w:spacing w:val="-2"/>
                <w:sz w:val="24"/>
                <w:szCs w:val="24"/>
              </w:rPr>
              <w:t>результаты</w:t>
            </w:r>
            <w:r w:rsidRPr="00B744A3">
              <w:rPr>
                <w:i/>
                <w:spacing w:val="-6"/>
                <w:sz w:val="24"/>
                <w:szCs w:val="24"/>
              </w:rPr>
              <w:t xml:space="preserve"> </w:t>
            </w:r>
            <w:r w:rsidRPr="00B744A3">
              <w:rPr>
                <w:i/>
                <w:spacing w:val="-2"/>
                <w:sz w:val="24"/>
                <w:szCs w:val="24"/>
              </w:rPr>
              <w:t xml:space="preserve">в </w:t>
            </w:r>
            <w:r w:rsidRPr="00B744A3">
              <w:rPr>
                <w:i/>
                <w:sz w:val="24"/>
                <w:szCs w:val="24"/>
              </w:rPr>
              <w:t>контексте условия задачи,</w:t>
            </w:r>
          </w:p>
          <w:p w:rsidR="00C94638" w:rsidRPr="00B744A3" w:rsidRDefault="008C6FC1" w:rsidP="00B744A3">
            <w:pPr>
              <w:pStyle w:val="TableParagraph"/>
              <w:spacing w:line="276" w:lineRule="auto"/>
              <w:ind w:left="143"/>
              <w:rPr>
                <w:i/>
                <w:sz w:val="24"/>
                <w:szCs w:val="24"/>
              </w:rPr>
            </w:pPr>
            <w:r w:rsidRPr="00B744A3">
              <w:rPr>
                <w:i/>
                <w:sz w:val="24"/>
                <w:szCs w:val="24"/>
              </w:rPr>
              <w:t>выбирать</w:t>
            </w:r>
            <w:r w:rsidRPr="00B744A3">
              <w:rPr>
                <w:i/>
                <w:spacing w:val="-6"/>
                <w:sz w:val="24"/>
                <w:szCs w:val="24"/>
              </w:rPr>
              <w:t xml:space="preserve"> </w:t>
            </w:r>
            <w:r w:rsidRPr="00B744A3">
              <w:rPr>
                <w:i/>
                <w:sz w:val="24"/>
                <w:szCs w:val="24"/>
              </w:rPr>
              <w:t>решения,</w:t>
            </w:r>
            <w:r w:rsidRPr="00B744A3">
              <w:rPr>
                <w:i/>
                <w:spacing w:val="-7"/>
                <w:sz w:val="24"/>
                <w:szCs w:val="24"/>
              </w:rPr>
              <w:t xml:space="preserve"> </w:t>
            </w:r>
            <w:r w:rsidRPr="00B744A3">
              <w:rPr>
                <w:i/>
                <w:spacing w:val="-5"/>
                <w:sz w:val="24"/>
                <w:szCs w:val="24"/>
              </w:rPr>
              <w:t>не</w:t>
            </w:r>
          </w:p>
        </w:tc>
        <w:tc>
          <w:tcPr>
            <w:tcW w:w="3288" w:type="dxa"/>
          </w:tcPr>
          <w:p w:rsidR="00C94638" w:rsidRPr="00B744A3" w:rsidRDefault="008C6FC1" w:rsidP="00B744A3">
            <w:pPr>
              <w:pStyle w:val="TableParagraph"/>
              <w:spacing w:line="276" w:lineRule="auto"/>
              <w:ind w:left="110" w:right="363" w:firstLine="357"/>
              <w:rPr>
                <w:sz w:val="24"/>
                <w:szCs w:val="24"/>
              </w:rPr>
            </w:pPr>
            <w:r w:rsidRPr="00B744A3">
              <w:rPr>
                <w:spacing w:val="-2"/>
                <w:sz w:val="24"/>
                <w:szCs w:val="24"/>
              </w:rPr>
              <w:t>Решать</w:t>
            </w:r>
            <w:r w:rsidRPr="00B744A3">
              <w:rPr>
                <w:spacing w:val="-14"/>
                <w:sz w:val="24"/>
                <w:szCs w:val="24"/>
              </w:rPr>
              <w:t xml:space="preserve"> </w:t>
            </w:r>
            <w:r w:rsidRPr="00B744A3">
              <w:rPr>
                <w:spacing w:val="-2"/>
                <w:sz w:val="24"/>
                <w:szCs w:val="24"/>
              </w:rPr>
              <w:t>разные</w:t>
            </w:r>
            <w:r w:rsidRPr="00B744A3">
              <w:rPr>
                <w:spacing w:val="-13"/>
                <w:sz w:val="24"/>
                <w:szCs w:val="24"/>
              </w:rPr>
              <w:t xml:space="preserve"> </w:t>
            </w:r>
            <w:r w:rsidRPr="00B744A3">
              <w:rPr>
                <w:spacing w:val="-2"/>
                <w:sz w:val="24"/>
                <w:szCs w:val="24"/>
              </w:rPr>
              <w:t xml:space="preserve">задачи </w:t>
            </w:r>
            <w:r w:rsidRPr="00B744A3">
              <w:rPr>
                <w:sz w:val="24"/>
                <w:szCs w:val="24"/>
              </w:rPr>
              <w:t>повышенной трудности;</w:t>
            </w:r>
          </w:p>
          <w:p w:rsidR="00C94638" w:rsidRPr="00B744A3" w:rsidRDefault="008C6FC1" w:rsidP="00B744A3">
            <w:pPr>
              <w:pStyle w:val="TableParagraph"/>
              <w:spacing w:line="276" w:lineRule="auto"/>
              <w:ind w:left="110" w:right="237" w:firstLine="357"/>
              <w:rPr>
                <w:sz w:val="24"/>
                <w:szCs w:val="24"/>
              </w:rPr>
            </w:pPr>
            <w:r w:rsidRPr="00B744A3">
              <w:rPr>
                <w:sz w:val="24"/>
                <w:szCs w:val="24"/>
              </w:rPr>
              <w:t xml:space="preserve">анализировать условие </w:t>
            </w:r>
            <w:r w:rsidRPr="00B744A3">
              <w:rPr>
                <w:spacing w:val="-2"/>
                <w:sz w:val="24"/>
                <w:szCs w:val="24"/>
              </w:rPr>
              <w:t>задачи,</w:t>
            </w:r>
            <w:r w:rsidRPr="00B744A3">
              <w:rPr>
                <w:spacing w:val="-7"/>
                <w:sz w:val="24"/>
                <w:szCs w:val="24"/>
              </w:rPr>
              <w:t xml:space="preserve"> </w:t>
            </w:r>
            <w:r w:rsidRPr="00B744A3">
              <w:rPr>
                <w:spacing w:val="-2"/>
                <w:sz w:val="24"/>
                <w:szCs w:val="24"/>
              </w:rPr>
              <w:t>выбирать</w:t>
            </w:r>
            <w:r w:rsidRPr="00B744A3">
              <w:rPr>
                <w:spacing w:val="-7"/>
                <w:sz w:val="24"/>
                <w:szCs w:val="24"/>
              </w:rPr>
              <w:t xml:space="preserve"> </w:t>
            </w:r>
            <w:r w:rsidRPr="00B744A3">
              <w:rPr>
                <w:spacing w:val="-2"/>
                <w:sz w:val="24"/>
                <w:szCs w:val="24"/>
              </w:rPr>
              <w:t xml:space="preserve">оптимальный </w:t>
            </w:r>
            <w:r w:rsidRPr="00B744A3">
              <w:rPr>
                <w:sz w:val="24"/>
                <w:szCs w:val="24"/>
              </w:rPr>
              <w:t xml:space="preserve">метод решения задачи, рассматривая различные </w:t>
            </w:r>
            <w:r w:rsidRPr="00B744A3">
              <w:rPr>
                <w:spacing w:val="-2"/>
                <w:sz w:val="24"/>
                <w:szCs w:val="24"/>
              </w:rPr>
              <w:t>методы;</w:t>
            </w:r>
          </w:p>
          <w:p w:rsidR="00C94638" w:rsidRPr="00B744A3" w:rsidRDefault="008C6FC1" w:rsidP="00B744A3">
            <w:pPr>
              <w:pStyle w:val="TableParagraph"/>
              <w:spacing w:line="276" w:lineRule="auto"/>
              <w:ind w:left="110" w:right="130" w:firstLine="357"/>
              <w:rPr>
                <w:sz w:val="24"/>
                <w:szCs w:val="24"/>
              </w:rPr>
            </w:pPr>
            <w:r w:rsidRPr="00B744A3">
              <w:rPr>
                <w:sz w:val="24"/>
                <w:szCs w:val="24"/>
              </w:rPr>
              <w:t xml:space="preserve">строить модель решения задачи, проводить </w:t>
            </w:r>
            <w:r w:rsidRPr="00B744A3">
              <w:rPr>
                <w:spacing w:val="-2"/>
                <w:sz w:val="24"/>
                <w:szCs w:val="24"/>
              </w:rPr>
              <w:t>доказательные</w:t>
            </w:r>
            <w:r w:rsidRPr="00B744A3">
              <w:rPr>
                <w:spacing w:val="-5"/>
                <w:sz w:val="24"/>
                <w:szCs w:val="24"/>
              </w:rPr>
              <w:t xml:space="preserve"> </w:t>
            </w:r>
            <w:r w:rsidRPr="00B744A3">
              <w:rPr>
                <w:spacing w:val="-2"/>
                <w:sz w:val="24"/>
                <w:szCs w:val="24"/>
              </w:rPr>
              <w:t>рассуждения</w:t>
            </w:r>
            <w:r w:rsidRPr="00B744A3">
              <w:rPr>
                <w:spacing w:val="-6"/>
                <w:sz w:val="24"/>
                <w:szCs w:val="24"/>
              </w:rPr>
              <w:t xml:space="preserve"> </w:t>
            </w:r>
            <w:r w:rsidRPr="00B744A3">
              <w:rPr>
                <w:spacing w:val="-2"/>
                <w:sz w:val="24"/>
                <w:szCs w:val="24"/>
              </w:rPr>
              <w:t xml:space="preserve">при </w:t>
            </w:r>
            <w:r w:rsidRPr="00B744A3">
              <w:rPr>
                <w:sz w:val="24"/>
                <w:szCs w:val="24"/>
              </w:rPr>
              <w:t>решении задачи;</w:t>
            </w:r>
          </w:p>
          <w:p w:rsidR="00C94638" w:rsidRPr="00B744A3" w:rsidRDefault="008C6FC1" w:rsidP="00B744A3">
            <w:pPr>
              <w:pStyle w:val="TableParagraph"/>
              <w:spacing w:line="276" w:lineRule="auto"/>
              <w:ind w:left="110" w:right="228" w:firstLine="357"/>
              <w:jc w:val="both"/>
              <w:rPr>
                <w:sz w:val="24"/>
                <w:szCs w:val="24"/>
              </w:rPr>
            </w:pPr>
            <w:r w:rsidRPr="00B744A3">
              <w:rPr>
                <w:sz w:val="24"/>
                <w:szCs w:val="24"/>
              </w:rPr>
              <w:t>решать задачи, требующие перебора вариантов, проверки условий,</w:t>
            </w:r>
            <w:r w:rsidRPr="00B744A3">
              <w:rPr>
                <w:spacing w:val="-14"/>
                <w:sz w:val="24"/>
                <w:szCs w:val="24"/>
              </w:rPr>
              <w:t xml:space="preserve"> </w:t>
            </w:r>
            <w:r w:rsidRPr="00B744A3">
              <w:rPr>
                <w:sz w:val="24"/>
                <w:szCs w:val="24"/>
              </w:rPr>
              <w:t>выбора</w:t>
            </w:r>
            <w:r w:rsidRPr="00B744A3">
              <w:rPr>
                <w:spacing w:val="-14"/>
                <w:sz w:val="24"/>
                <w:szCs w:val="24"/>
              </w:rPr>
              <w:t xml:space="preserve"> </w:t>
            </w:r>
            <w:r w:rsidRPr="00B744A3">
              <w:rPr>
                <w:sz w:val="24"/>
                <w:szCs w:val="24"/>
              </w:rPr>
              <w:t xml:space="preserve">оптимального </w:t>
            </w:r>
            <w:r w:rsidRPr="00B744A3">
              <w:rPr>
                <w:spacing w:val="-2"/>
                <w:sz w:val="24"/>
                <w:szCs w:val="24"/>
              </w:rPr>
              <w:t>результата;</w:t>
            </w:r>
          </w:p>
          <w:p w:rsidR="00C94638" w:rsidRPr="00B744A3" w:rsidRDefault="008C6FC1" w:rsidP="00B744A3">
            <w:pPr>
              <w:pStyle w:val="TableParagraph"/>
              <w:tabs>
                <w:tab w:val="left" w:pos="2999"/>
              </w:tabs>
              <w:spacing w:line="276" w:lineRule="auto"/>
              <w:ind w:left="227" w:right="158" w:firstLine="240"/>
              <w:jc w:val="both"/>
              <w:rPr>
                <w:sz w:val="24"/>
                <w:szCs w:val="24"/>
              </w:rPr>
            </w:pPr>
            <w:r w:rsidRPr="00B744A3">
              <w:rPr>
                <w:spacing w:val="-2"/>
                <w:sz w:val="24"/>
                <w:szCs w:val="24"/>
              </w:rPr>
              <w:t>анализировать</w:t>
            </w:r>
            <w:r w:rsidRPr="00B744A3">
              <w:rPr>
                <w:sz w:val="24"/>
                <w:szCs w:val="24"/>
              </w:rPr>
              <w:tab/>
            </w:r>
            <w:r w:rsidRPr="00B744A3">
              <w:rPr>
                <w:spacing w:val="-10"/>
                <w:sz w:val="24"/>
                <w:szCs w:val="24"/>
              </w:rPr>
              <w:t xml:space="preserve">и </w:t>
            </w:r>
            <w:r w:rsidRPr="00B744A3">
              <w:rPr>
                <w:sz w:val="24"/>
                <w:szCs w:val="24"/>
              </w:rPr>
              <w:t>интерпретировать</w:t>
            </w:r>
            <w:r w:rsidRPr="00B744A3">
              <w:rPr>
                <w:spacing w:val="-14"/>
                <w:sz w:val="24"/>
                <w:szCs w:val="24"/>
              </w:rPr>
              <w:t xml:space="preserve"> </w:t>
            </w:r>
            <w:r w:rsidRPr="00B744A3">
              <w:rPr>
                <w:sz w:val="24"/>
                <w:szCs w:val="24"/>
              </w:rPr>
              <w:t>полученные</w:t>
            </w:r>
          </w:p>
        </w:tc>
        <w:tc>
          <w:tcPr>
            <w:tcW w:w="3288" w:type="dxa"/>
          </w:tcPr>
          <w:p w:rsidR="00C94638" w:rsidRPr="00B744A3" w:rsidRDefault="008C6FC1" w:rsidP="00B744A3">
            <w:pPr>
              <w:pStyle w:val="TableParagraph"/>
              <w:spacing w:line="276" w:lineRule="auto"/>
              <w:ind w:left="468" w:right="237"/>
              <w:rPr>
                <w:i/>
                <w:sz w:val="24"/>
                <w:szCs w:val="24"/>
              </w:rPr>
            </w:pPr>
            <w:r w:rsidRPr="00B744A3">
              <w:rPr>
                <w:i/>
                <w:spacing w:val="-2"/>
                <w:sz w:val="24"/>
                <w:szCs w:val="24"/>
              </w:rPr>
              <w:t>Достижение</w:t>
            </w:r>
            <w:r w:rsidRPr="00B744A3">
              <w:rPr>
                <w:i/>
                <w:spacing w:val="-14"/>
                <w:sz w:val="24"/>
                <w:szCs w:val="24"/>
              </w:rPr>
              <w:t xml:space="preserve"> </w:t>
            </w:r>
            <w:r w:rsidRPr="00B744A3">
              <w:rPr>
                <w:i/>
                <w:spacing w:val="-2"/>
                <w:sz w:val="24"/>
                <w:szCs w:val="24"/>
              </w:rPr>
              <w:t xml:space="preserve">результатов </w:t>
            </w:r>
            <w:r w:rsidRPr="00B744A3">
              <w:rPr>
                <w:i/>
                <w:sz w:val="24"/>
                <w:szCs w:val="24"/>
              </w:rPr>
              <w:t>раздела II</w:t>
            </w:r>
          </w:p>
        </w:tc>
      </w:tr>
    </w:tbl>
    <w:p w:rsidR="00C94638" w:rsidRPr="00B744A3" w:rsidRDefault="00C94638" w:rsidP="00B744A3">
      <w:pPr>
        <w:pStyle w:val="TableParagraph"/>
        <w:spacing w:line="276" w:lineRule="auto"/>
        <w:rPr>
          <w:i/>
          <w:sz w:val="24"/>
          <w:szCs w:val="24"/>
        </w:rPr>
        <w:sectPr w:rsidR="00C94638" w:rsidRPr="00B744A3" w:rsidSect="00B744A3">
          <w:pgSz w:w="16850" w:h="11920" w:orient="landscape"/>
          <w:pgMar w:top="1340" w:right="438" w:bottom="1500" w:left="992" w:header="0" w:footer="1299" w:gutter="0"/>
          <w:cols w:space="720"/>
        </w:sectPr>
      </w:pPr>
    </w:p>
    <w:p w:rsidR="00C94638" w:rsidRPr="00B744A3" w:rsidRDefault="00C94638" w:rsidP="00B744A3">
      <w:pPr>
        <w:pStyle w:val="a4"/>
        <w:spacing w:before="113" w:line="276" w:lineRule="auto"/>
        <w:ind w:left="0" w:firstLine="0"/>
        <w:jc w:val="left"/>
        <w:rPr>
          <w:b/>
          <w:sz w:val="24"/>
          <w:szCs w:val="24"/>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0"/>
        <w:gridCol w:w="3123"/>
        <w:gridCol w:w="3605"/>
        <w:gridCol w:w="3288"/>
        <w:gridCol w:w="3288"/>
      </w:tblGrid>
      <w:tr w:rsidR="00C94638" w:rsidRPr="00B744A3">
        <w:trPr>
          <w:trHeight w:val="8605"/>
        </w:trPr>
        <w:tc>
          <w:tcPr>
            <w:tcW w:w="1520" w:type="dxa"/>
          </w:tcPr>
          <w:p w:rsidR="00C94638" w:rsidRPr="00B744A3" w:rsidRDefault="00C94638" w:rsidP="00B744A3">
            <w:pPr>
              <w:pStyle w:val="TableParagraph"/>
              <w:spacing w:line="276" w:lineRule="auto"/>
              <w:ind w:left="0"/>
              <w:rPr>
                <w:sz w:val="24"/>
                <w:szCs w:val="24"/>
              </w:rPr>
            </w:pPr>
          </w:p>
        </w:tc>
        <w:tc>
          <w:tcPr>
            <w:tcW w:w="3123" w:type="dxa"/>
          </w:tcPr>
          <w:p w:rsidR="00C94638" w:rsidRPr="00B744A3" w:rsidRDefault="008C6FC1" w:rsidP="00B744A3">
            <w:pPr>
              <w:pStyle w:val="TableParagraph"/>
              <w:spacing w:line="276" w:lineRule="auto"/>
              <w:ind w:left="150"/>
              <w:rPr>
                <w:sz w:val="24"/>
                <w:szCs w:val="24"/>
              </w:rPr>
            </w:pPr>
            <w:r w:rsidRPr="00B744A3">
              <w:rPr>
                <w:spacing w:val="-2"/>
                <w:sz w:val="24"/>
                <w:szCs w:val="24"/>
              </w:rPr>
              <w:t>задачи;</w:t>
            </w:r>
          </w:p>
          <w:p w:rsidR="00C94638" w:rsidRPr="00B744A3" w:rsidRDefault="008C6FC1" w:rsidP="00B744A3">
            <w:pPr>
              <w:pStyle w:val="TableParagraph"/>
              <w:spacing w:line="276" w:lineRule="auto"/>
              <w:ind w:left="150" w:right="144" w:firstLine="324"/>
              <w:rPr>
                <w:sz w:val="24"/>
                <w:szCs w:val="24"/>
              </w:rPr>
            </w:pPr>
            <w:r w:rsidRPr="00B744A3">
              <w:rPr>
                <w:spacing w:val="-2"/>
                <w:sz w:val="24"/>
                <w:szCs w:val="24"/>
              </w:rPr>
              <w:t>использовать</w:t>
            </w:r>
            <w:r w:rsidRPr="00B744A3">
              <w:rPr>
                <w:spacing w:val="-14"/>
                <w:sz w:val="24"/>
                <w:szCs w:val="24"/>
              </w:rPr>
              <w:t xml:space="preserve"> </w:t>
            </w:r>
            <w:r w:rsidRPr="00B744A3">
              <w:rPr>
                <w:spacing w:val="-2"/>
                <w:sz w:val="24"/>
                <w:szCs w:val="24"/>
              </w:rPr>
              <w:t xml:space="preserve">логические </w:t>
            </w:r>
            <w:r w:rsidRPr="00B744A3">
              <w:rPr>
                <w:sz w:val="24"/>
                <w:szCs w:val="24"/>
              </w:rPr>
              <w:t xml:space="preserve">рассуждения при решении </w:t>
            </w:r>
            <w:r w:rsidRPr="00B744A3">
              <w:rPr>
                <w:spacing w:val="-2"/>
                <w:sz w:val="24"/>
                <w:szCs w:val="24"/>
              </w:rPr>
              <w:t>задачи;</w:t>
            </w:r>
          </w:p>
          <w:p w:rsidR="00C94638" w:rsidRPr="00B744A3" w:rsidRDefault="008C6FC1" w:rsidP="00B744A3">
            <w:pPr>
              <w:pStyle w:val="TableParagraph"/>
              <w:spacing w:line="276" w:lineRule="auto"/>
              <w:ind w:left="150" w:right="144" w:firstLine="324"/>
              <w:rPr>
                <w:sz w:val="24"/>
                <w:szCs w:val="24"/>
              </w:rPr>
            </w:pPr>
            <w:r w:rsidRPr="00B744A3">
              <w:rPr>
                <w:spacing w:val="-2"/>
                <w:sz w:val="24"/>
                <w:szCs w:val="24"/>
              </w:rPr>
              <w:t>работать</w:t>
            </w:r>
            <w:r w:rsidRPr="00B744A3">
              <w:rPr>
                <w:spacing w:val="-13"/>
                <w:sz w:val="24"/>
                <w:szCs w:val="24"/>
              </w:rPr>
              <w:t xml:space="preserve"> </w:t>
            </w:r>
            <w:r w:rsidRPr="00B744A3">
              <w:rPr>
                <w:spacing w:val="-2"/>
                <w:sz w:val="24"/>
                <w:szCs w:val="24"/>
              </w:rPr>
              <w:t>с</w:t>
            </w:r>
            <w:r w:rsidRPr="00B744A3">
              <w:rPr>
                <w:spacing w:val="-9"/>
                <w:sz w:val="24"/>
                <w:szCs w:val="24"/>
              </w:rPr>
              <w:t xml:space="preserve"> </w:t>
            </w:r>
            <w:r w:rsidRPr="00B744A3">
              <w:rPr>
                <w:spacing w:val="-2"/>
                <w:sz w:val="24"/>
                <w:szCs w:val="24"/>
              </w:rPr>
              <w:t xml:space="preserve">избыточными </w:t>
            </w:r>
            <w:r w:rsidRPr="00B744A3">
              <w:rPr>
                <w:sz w:val="24"/>
                <w:szCs w:val="24"/>
              </w:rPr>
              <w:t>условиями,</w:t>
            </w:r>
            <w:r w:rsidRPr="00B744A3">
              <w:rPr>
                <w:spacing w:val="-14"/>
                <w:sz w:val="24"/>
                <w:szCs w:val="24"/>
              </w:rPr>
              <w:t xml:space="preserve"> </w:t>
            </w:r>
            <w:r w:rsidRPr="00B744A3">
              <w:rPr>
                <w:sz w:val="24"/>
                <w:szCs w:val="24"/>
              </w:rPr>
              <w:t>выбирая</w:t>
            </w:r>
            <w:r w:rsidRPr="00B744A3">
              <w:rPr>
                <w:spacing w:val="-14"/>
                <w:sz w:val="24"/>
                <w:szCs w:val="24"/>
              </w:rPr>
              <w:t xml:space="preserve"> </w:t>
            </w:r>
            <w:r w:rsidRPr="00B744A3">
              <w:rPr>
                <w:sz w:val="24"/>
                <w:szCs w:val="24"/>
              </w:rPr>
              <w:t>из</w:t>
            </w:r>
            <w:r w:rsidRPr="00B744A3">
              <w:rPr>
                <w:spacing w:val="-14"/>
                <w:sz w:val="24"/>
                <w:szCs w:val="24"/>
              </w:rPr>
              <w:t xml:space="preserve"> </w:t>
            </w:r>
            <w:r w:rsidRPr="00B744A3">
              <w:rPr>
                <w:sz w:val="24"/>
                <w:szCs w:val="24"/>
              </w:rPr>
              <w:t xml:space="preserve">всей информации, данные, необходимые для решения </w:t>
            </w:r>
            <w:r w:rsidRPr="00B744A3">
              <w:rPr>
                <w:spacing w:val="-2"/>
                <w:sz w:val="24"/>
                <w:szCs w:val="24"/>
              </w:rPr>
              <w:t>задачи;</w:t>
            </w:r>
          </w:p>
          <w:p w:rsidR="00C94638" w:rsidRPr="00B744A3" w:rsidRDefault="008C6FC1" w:rsidP="00B744A3">
            <w:pPr>
              <w:pStyle w:val="TableParagraph"/>
              <w:spacing w:line="276" w:lineRule="auto"/>
              <w:ind w:left="150" w:right="144" w:firstLine="324"/>
              <w:rPr>
                <w:sz w:val="24"/>
                <w:szCs w:val="24"/>
              </w:rPr>
            </w:pPr>
            <w:r w:rsidRPr="00B744A3">
              <w:rPr>
                <w:sz w:val="24"/>
                <w:szCs w:val="24"/>
              </w:rPr>
              <w:t xml:space="preserve">осуществлять несложный </w:t>
            </w:r>
            <w:r w:rsidRPr="00B744A3">
              <w:rPr>
                <w:spacing w:val="-2"/>
                <w:sz w:val="24"/>
                <w:szCs w:val="24"/>
              </w:rPr>
              <w:t>перебор</w:t>
            </w:r>
            <w:r w:rsidRPr="00B744A3">
              <w:rPr>
                <w:spacing w:val="-8"/>
                <w:sz w:val="24"/>
                <w:szCs w:val="24"/>
              </w:rPr>
              <w:t xml:space="preserve"> </w:t>
            </w:r>
            <w:r w:rsidRPr="00B744A3">
              <w:rPr>
                <w:spacing w:val="-2"/>
                <w:sz w:val="24"/>
                <w:szCs w:val="24"/>
              </w:rPr>
              <w:t>возможных</w:t>
            </w:r>
            <w:r w:rsidRPr="00B744A3">
              <w:rPr>
                <w:spacing w:val="-9"/>
                <w:sz w:val="24"/>
                <w:szCs w:val="24"/>
              </w:rPr>
              <w:t xml:space="preserve"> </w:t>
            </w:r>
            <w:r w:rsidRPr="00B744A3">
              <w:rPr>
                <w:spacing w:val="-2"/>
                <w:sz w:val="24"/>
                <w:szCs w:val="24"/>
              </w:rPr>
              <w:t xml:space="preserve">решений, </w:t>
            </w:r>
            <w:r w:rsidRPr="00B744A3">
              <w:rPr>
                <w:sz w:val="24"/>
                <w:szCs w:val="24"/>
              </w:rPr>
              <w:t xml:space="preserve">выбирая из них оптимальное по критериям, сформулированным в </w:t>
            </w:r>
            <w:r w:rsidRPr="00B744A3">
              <w:rPr>
                <w:spacing w:val="-2"/>
                <w:sz w:val="24"/>
                <w:szCs w:val="24"/>
              </w:rPr>
              <w:t>условии;</w:t>
            </w:r>
          </w:p>
          <w:p w:rsidR="00C94638" w:rsidRPr="00B744A3" w:rsidRDefault="008C6FC1" w:rsidP="00B744A3">
            <w:pPr>
              <w:pStyle w:val="TableParagraph"/>
              <w:spacing w:line="276" w:lineRule="auto"/>
              <w:ind w:left="150" w:right="307" w:firstLine="324"/>
              <w:rPr>
                <w:sz w:val="24"/>
                <w:szCs w:val="24"/>
              </w:rPr>
            </w:pPr>
            <w:r w:rsidRPr="00B744A3">
              <w:rPr>
                <w:sz w:val="24"/>
                <w:szCs w:val="24"/>
              </w:rPr>
              <w:t xml:space="preserve">анализировать и </w:t>
            </w:r>
            <w:r w:rsidRPr="00B744A3">
              <w:rPr>
                <w:spacing w:val="-2"/>
                <w:sz w:val="24"/>
                <w:szCs w:val="24"/>
              </w:rPr>
              <w:t xml:space="preserve">интерпретировать </w:t>
            </w:r>
            <w:r w:rsidRPr="00B744A3">
              <w:rPr>
                <w:sz w:val="24"/>
                <w:szCs w:val="24"/>
              </w:rPr>
              <w:t xml:space="preserve">полученные решения в контексте условия задачи, выбирать решения, не </w:t>
            </w:r>
            <w:r w:rsidRPr="00B744A3">
              <w:rPr>
                <w:spacing w:val="-2"/>
                <w:sz w:val="24"/>
                <w:szCs w:val="24"/>
              </w:rPr>
              <w:t>противоречащие</w:t>
            </w:r>
            <w:r w:rsidRPr="00B744A3">
              <w:rPr>
                <w:spacing w:val="13"/>
                <w:sz w:val="24"/>
                <w:szCs w:val="24"/>
              </w:rPr>
              <w:t xml:space="preserve"> </w:t>
            </w:r>
            <w:r w:rsidRPr="00B744A3">
              <w:rPr>
                <w:spacing w:val="-4"/>
                <w:sz w:val="24"/>
                <w:szCs w:val="24"/>
              </w:rPr>
              <w:t>контексту;</w:t>
            </w:r>
          </w:p>
          <w:p w:rsidR="00C94638" w:rsidRPr="00B744A3" w:rsidRDefault="008C6FC1" w:rsidP="00B744A3">
            <w:pPr>
              <w:pStyle w:val="TableParagraph"/>
              <w:spacing w:line="276" w:lineRule="auto"/>
              <w:ind w:left="150" w:right="377" w:firstLine="324"/>
              <w:rPr>
                <w:sz w:val="24"/>
                <w:szCs w:val="24"/>
              </w:rPr>
            </w:pPr>
            <w:r w:rsidRPr="00B744A3">
              <w:rPr>
                <w:sz w:val="24"/>
                <w:szCs w:val="24"/>
              </w:rPr>
              <w:t>решать</w:t>
            </w:r>
            <w:r w:rsidRPr="00B744A3">
              <w:rPr>
                <w:spacing w:val="-14"/>
                <w:sz w:val="24"/>
                <w:szCs w:val="24"/>
              </w:rPr>
              <w:t xml:space="preserve"> </w:t>
            </w:r>
            <w:r w:rsidRPr="00B744A3">
              <w:rPr>
                <w:sz w:val="24"/>
                <w:szCs w:val="24"/>
              </w:rPr>
              <w:t>задачи</w:t>
            </w:r>
            <w:r w:rsidRPr="00B744A3">
              <w:rPr>
                <w:spacing w:val="-14"/>
                <w:sz w:val="24"/>
                <w:szCs w:val="24"/>
              </w:rPr>
              <w:t xml:space="preserve"> </w:t>
            </w:r>
            <w:r w:rsidRPr="00B744A3">
              <w:rPr>
                <w:sz w:val="24"/>
                <w:szCs w:val="24"/>
              </w:rPr>
              <w:t>на</w:t>
            </w:r>
            <w:r w:rsidRPr="00B744A3">
              <w:rPr>
                <w:spacing w:val="-14"/>
                <w:sz w:val="24"/>
                <w:szCs w:val="24"/>
              </w:rPr>
              <w:t xml:space="preserve"> </w:t>
            </w:r>
            <w:r w:rsidRPr="00B744A3">
              <w:rPr>
                <w:sz w:val="24"/>
                <w:szCs w:val="24"/>
              </w:rPr>
              <w:t xml:space="preserve">расчет стоимости покупок, услуг, поездок </w:t>
            </w:r>
            <w:r w:rsidRPr="00B744A3">
              <w:rPr>
                <w:sz w:val="24"/>
                <w:szCs w:val="24"/>
              </w:rPr>
              <w:lastRenderedPageBreak/>
              <w:t>и т.п.;</w:t>
            </w:r>
          </w:p>
          <w:p w:rsidR="00C94638" w:rsidRPr="00B744A3" w:rsidRDefault="008C6FC1" w:rsidP="00B744A3">
            <w:pPr>
              <w:pStyle w:val="TableParagraph"/>
              <w:spacing w:line="276" w:lineRule="auto"/>
              <w:ind w:left="150" w:right="144" w:firstLine="324"/>
              <w:rPr>
                <w:sz w:val="24"/>
                <w:szCs w:val="24"/>
              </w:rPr>
            </w:pPr>
            <w:r w:rsidRPr="00B744A3">
              <w:rPr>
                <w:spacing w:val="-2"/>
                <w:sz w:val="24"/>
                <w:szCs w:val="24"/>
              </w:rPr>
              <w:t>решать</w:t>
            </w:r>
            <w:r w:rsidRPr="00B744A3">
              <w:rPr>
                <w:spacing w:val="-11"/>
                <w:sz w:val="24"/>
                <w:szCs w:val="24"/>
              </w:rPr>
              <w:t xml:space="preserve"> </w:t>
            </w:r>
            <w:r w:rsidRPr="00B744A3">
              <w:rPr>
                <w:spacing w:val="-2"/>
                <w:sz w:val="24"/>
                <w:szCs w:val="24"/>
              </w:rPr>
              <w:t>несложные</w:t>
            </w:r>
            <w:r w:rsidRPr="00B744A3">
              <w:rPr>
                <w:spacing w:val="-11"/>
                <w:sz w:val="24"/>
                <w:szCs w:val="24"/>
              </w:rPr>
              <w:t xml:space="preserve"> </w:t>
            </w:r>
            <w:r w:rsidRPr="00B744A3">
              <w:rPr>
                <w:spacing w:val="-2"/>
                <w:sz w:val="24"/>
                <w:szCs w:val="24"/>
              </w:rPr>
              <w:t xml:space="preserve">задачи, </w:t>
            </w:r>
            <w:r w:rsidRPr="00B744A3">
              <w:rPr>
                <w:sz w:val="24"/>
                <w:szCs w:val="24"/>
              </w:rPr>
              <w:t xml:space="preserve">связанные с долевым участием во владении фирмой, предприятием, </w:t>
            </w:r>
            <w:r w:rsidRPr="00B744A3">
              <w:rPr>
                <w:spacing w:val="-2"/>
                <w:sz w:val="24"/>
                <w:szCs w:val="24"/>
              </w:rPr>
              <w:t>недвижимостью;</w:t>
            </w:r>
          </w:p>
          <w:p w:rsidR="00C94638" w:rsidRPr="00B744A3" w:rsidRDefault="008C6FC1" w:rsidP="00B744A3">
            <w:pPr>
              <w:pStyle w:val="TableParagraph"/>
              <w:spacing w:before="2" w:line="276" w:lineRule="auto"/>
              <w:ind w:left="150" w:right="210" w:firstLine="324"/>
              <w:rPr>
                <w:sz w:val="24"/>
                <w:szCs w:val="24"/>
              </w:rPr>
            </w:pPr>
            <w:r w:rsidRPr="00B744A3">
              <w:rPr>
                <w:sz w:val="24"/>
                <w:szCs w:val="24"/>
              </w:rPr>
              <w:t>решать</w:t>
            </w:r>
            <w:r w:rsidRPr="00B744A3">
              <w:rPr>
                <w:spacing w:val="-14"/>
                <w:sz w:val="24"/>
                <w:szCs w:val="24"/>
              </w:rPr>
              <w:t xml:space="preserve"> </w:t>
            </w:r>
            <w:r w:rsidRPr="00B744A3">
              <w:rPr>
                <w:sz w:val="24"/>
                <w:szCs w:val="24"/>
              </w:rPr>
              <w:t>задачи</w:t>
            </w:r>
            <w:r w:rsidRPr="00B744A3">
              <w:rPr>
                <w:spacing w:val="-15"/>
                <w:sz w:val="24"/>
                <w:szCs w:val="24"/>
              </w:rPr>
              <w:t xml:space="preserve"> </w:t>
            </w:r>
            <w:r w:rsidRPr="00B744A3">
              <w:rPr>
                <w:sz w:val="24"/>
                <w:szCs w:val="24"/>
              </w:rPr>
              <w:t>на</w:t>
            </w:r>
            <w:r w:rsidRPr="00B744A3">
              <w:rPr>
                <w:spacing w:val="-14"/>
                <w:sz w:val="24"/>
                <w:szCs w:val="24"/>
              </w:rPr>
              <w:t xml:space="preserve"> </w:t>
            </w:r>
            <w:r w:rsidRPr="00B744A3">
              <w:rPr>
                <w:sz w:val="24"/>
                <w:szCs w:val="24"/>
              </w:rPr>
              <w:t>простые проценты (системы скидок, комиссии) и на вычисление сложных процентов в различных схемах вкладов,</w:t>
            </w:r>
          </w:p>
        </w:tc>
        <w:tc>
          <w:tcPr>
            <w:tcW w:w="3605" w:type="dxa"/>
          </w:tcPr>
          <w:p w:rsidR="00C94638" w:rsidRPr="00B744A3" w:rsidRDefault="008C6FC1" w:rsidP="00B744A3">
            <w:pPr>
              <w:pStyle w:val="TableParagraph"/>
              <w:spacing w:line="276" w:lineRule="auto"/>
              <w:ind w:left="467" w:right="122" w:hanging="324"/>
              <w:rPr>
                <w:i/>
                <w:sz w:val="24"/>
                <w:szCs w:val="24"/>
              </w:rPr>
            </w:pPr>
            <w:r w:rsidRPr="00B744A3">
              <w:rPr>
                <w:i/>
                <w:sz w:val="24"/>
                <w:szCs w:val="24"/>
              </w:rPr>
              <w:lastRenderedPageBreak/>
              <w:t>противоречащие контексту; переводить</w:t>
            </w:r>
            <w:r w:rsidRPr="00B744A3">
              <w:rPr>
                <w:i/>
                <w:spacing w:val="-14"/>
                <w:sz w:val="24"/>
                <w:szCs w:val="24"/>
              </w:rPr>
              <w:t xml:space="preserve"> </w:t>
            </w:r>
            <w:r w:rsidRPr="00B744A3">
              <w:rPr>
                <w:i/>
                <w:sz w:val="24"/>
                <w:szCs w:val="24"/>
              </w:rPr>
              <w:t>при</w:t>
            </w:r>
            <w:r w:rsidRPr="00B744A3">
              <w:rPr>
                <w:i/>
                <w:spacing w:val="-14"/>
                <w:sz w:val="24"/>
                <w:szCs w:val="24"/>
              </w:rPr>
              <w:t xml:space="preserve"> </w:t>
            </w:r>
            <w:r w:rsidRPr="00B744A3">
              <w:rPr>
                <w:i/>
                <w:sz w:val="24"/>
                <w:szCs w:val="24"/>
              </w:rPr>
              <w:t>решении</w:t>
            </w:r>
            <w:r w:rsidRPr="00B744A3">
              <w:rPr>
                <w:i/>
                <w:spacing w:val="-15"/>
                <w:sz w:val="24"/>
                <w:szCs w:val="24"/>
              </w:rPr>
              <w:t xml:space="preserve"> </w:t>
            </w:r>
            <w:r w:rsidRPr="00B744A3">
              <w:rPr>
                <w:i/>
                <w:sz w:val="24"/>
                <w:szCs w:val="24"/>
              </w:rPr>
              <w:t>задачи</w:t>
            </w:r>
          </w:p>
          <w:p w:rsidR="00C94638" w:rsidRPr="00B744A3" w:rsidRDefault="008C6FC1" w:rsidP="00B744A3">
            <w:pPr>
              <w:pStyle w:val="TableParagraph"/>
              <w:spacing w:line="276" w:lineRule="auto"/>
              <w:ind w:left="143" w:right="132"/>
              <w:rPr>
                <w:i/>
                <w:sz w:val="24"/>
                <w:szCs w:val="24"/>
              </w:rPr>
            </w:pPr>
            <w:r w:rsidRPr="00B744A3">
              <w:rPr>
                <w:i/>
                <w:sz w:val="24"/>
                <w:szCs w:val="24"/>
              </w:rPr>
              <w:t xml:space="preserve">информацию из одной формы в другую, используя при </w:t>
            </w:r>
            <w:r w:rsidRPr="00B744A3">
              <w:rPr>
                <w:i/>
                <w:spacing w:val="-2"/>
                <w:sz w:val="24"/>
                <w:szCs w:val="24"/>
              </w:rPr>
              <w:t>необходимости</w:t>
            </w:r>
            <w:r w:rsidRPr="00B744A3">
              <w:rPr>
                <w:i/>
                <w:spacing w:val="-5"/>
                <w:sz w:val="24"/>
                <w:szCs w:val="24"/>
              </w:rPr>
              <w:t xml:space="preserve"> </w:t>
            </w:r>
            <w:r w:rsidRPr="00B744A3">
              <w:rPr>
                <w:i/>
                <w:spacing w:val="-2"/>
                <w:sz w:val="24"/>
                <w:szCs w:val="24"/>
              </w:rPr>
              <w:t>схемы,</w:t>
            </w:r>
            <w:r w:rsidRPr="00B744A3">
              <w:rPr>
                <w:i/>
                <w:spacing w:val="-5"/>
                <w:sz w:val="24"/>
                <w:szCs w:val="24"/>
              </w:rPr>
              <w:t xml:space="preserve"> </w:t>
            </w:r>
            <w:r w:rsidRPr="00B744A3">
              <w:rPr>
                <w:i/>
                <w:spacing w:val="-2"/>
                <w:sz w:val="24"/>
                <w:szCs w:val="24"/>
              </w:rPr>
              <w:t xml:space="preserve">таблицы, </w:t>
            </w:r>
            <w:r w:rsidRPr="00B744A3">
              <w:rPr>
                <w:i/>
                <w:sz w:val="24"/>
                <w:szCs w:val="24"/>
              </w:rPr>
              <w:t>графики, диаграммы;</w:t>
            </w:r>
          </w:p>
          <w:p w:rsidR="00C94638" w:rsidRPr="00B744A3" w:rsidRDefault="008C6FC1" w:rsidP="00B744A3">
            <w:pPr>
              <w:pStyle w:val="TableParagraph"/>
              <w:spacing w:before="237" w:line="276" w:lineRule="auto"/>
              <w:ind w:left="143" w:right="132" w:firstLine="283"/>
              <w:rPr>
                <w:i/>
                <w:sz w:val="24"/>
                <w:szCs w:val="24"/>
              </w:rPr>
            </w:pPr>
            <w:r w:rsidRPr="00B744A3">
              <w:rPr>
                <w:i/>
                <w:sz w:val="24"/>
                <w:szCs w:val="24"/>
              </w:rPr>
              <w:t>В</w:t>
            </w:r>
            <w:r w:rsidRPr="00B744A3">
              <w:rPr>
                <w:i/>
                <w:spacing w:val="-14"/>
                <w:sz w:val="24"/>
                <w:szCs w:val="24"/>
              </w:rPr>
              <w:t xml:space="preserve"> </w:t>
            </w:r>
            <w:r w:rsidRPr="00B744A3">
              <w:rPr>
                <w:i/>
                <w:sz w:val="24"/>
                <w:szCs w:val="24"/>
              </w:rPr>
              <w:t>повседневной</w:t>
            </w:r>
            <w:r w:rsidRPr="00B744A3">
              <w:rPr>
                <w:i/>
                <w:spacing w:val="-14"/>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при изучении других предметов:</w:t>
            </w:r>
          </w:p>
          <w:p w:rsidR="00C94638" w:rsidRPr="00B744A3" w:rsidRDefault="008C6FC1" w:rsidP="00B744A3">
            <w:pPr>
              <w:pStyle w:val="TableParagraph"/>
              <w:spacing w:before="1" w:line="276" w:lineRule="auto"/>
              <w:ind w:left="143" w:right="132" w:firstLine="324"/>
              <w:rPr>
                <w:i/>
                <w:sz w:val="24"/>
                <w:szCs w:val="24"/>
              </w:rPr>
            </w:pPr>
            <w:r w:rsidRPr="00B744A3">
              <w:rPr>
                <w:i/>
                <w:spacing w:val="-2"/>
                <w:sz w:val="24"/>
                <w:szCs w:val="24"/>
              </w:rPr>
              <w:t>решать</w:t>
            </w:r>
            <w:r w:rsidRPr="00B744A3">
              <w:rPr>
                <w:i/>
                <w:spacing w:val="-8"/>
                <w:sz w:val="24"/>
                <w:szCs w:val="24"/>
              </w:rPr>
              <w:t xml:space="preserve"> </w:t>
            </w:r>
            <w:r w:rsidRPr="00B744A3">
              <w:rPr>
                <w:i/>
                <w:spacing w:val="-2"/>
                <w:sz w:val="24"/>
                <w:szCs w:val="24"/>
              </w:rPr>
              <w:t>практические</w:t>
            </w:r>
            <w:r w:rsidRPr="00B744A3">
              <w:rPr>
                <w:i/>
                <w:spacing w:val="-7"/>
                <w:sz w:val="24"/>
                <w:szCs w:val="24"/>
              </w:rPr>
              <w:t xml:space="preserve"> </w:t>
            </w:r>
            <w:r w:rsidRPr="00B744A3">
              <w:rPr>
                <w:i/>
                <w:spacing w:val="-2"/>
                <w:sz w:val="24"/>
                <w:szCs w:val="24"/>
              </w:rPr>
              <w:t>задачи</w:t>
            </w:r>
            <w:r w:rsidRPr="00B744A3">
              <w:rPr>
                <w:i/>
                <w:spacing w:val="-8"/>
                <w:sz w:val="24"/>
                <w:szCs w:val="24"/>
              </w:rPr>
              <w:t xml:space="preserve"> </w:t>
            </w:r>
            <w:r w:rsidRPr="00B744A3">
              <w:rPr>
                <w:i/>
                <w:spacing w:val="-2"/>
                <w:sz w:val="24"/>
                <w:szCs w:val="24"/>
              </w:rPr>
              <w:t xml:space="preserve">и </w:t>
            </w:r>
            <w:r w:rsidRPr="00B744A3">
              <w:rPr>
                <w:i/>
                <w:sz w:val="24"/>
                <w:szCs w:val="24"/>
              </w:rPr>
              <w:t>задачи из других предметов</w:t>
            </w:r>
          </w:p>
        </w:tc>
        <w:tc>
          <w:tcPr>
            <w:tcW w:w="3288" w:type="dxa"/>
          </w:tcPr>
          <w:p w:rsidR="00C94638" w:rsidRPr="00B744A3" w:rsidRDefault="008C6FC1" w:rsidP="00B744A3">
            <w:pPr>
              <w:pStyle w:val="TableParagraph"/>
              <w:spacing w:line="276" w:lineRule="auto"/>
              <w:ind w:left="227" w:right="232"/>
              <w:jc w:val="both"/>
              <w:rPr>
                <w:sz w:val="24"/>
                <w:szCs w:val="24"/>
              </w:rPr>
            </w:pPr>
            <w:r w:rsidRPr="00B744A3">
              <w:rPr>
                <w:sz w:val="24"/>
                <w:szCs w:val="24"/>
              </w:rPr>
              <w:t>решения в контексте условия задачи,</w:t>
            </w:r>
            <w:r w:rsidRPr="00B744A3">
              <w:rPr>
                <w:spacing w:val="-11"/>
                <w:sz w:val="24"/>
                <w:szCs w:val="24"/>
              </w:rPr>
              <w:t xml:space="preserve"> </w:t>
            </w:r>
            <w:r w:rsidRPr="00B744A3">
              <w:rPr>
                <w:sz w:val="24"/>
                <w:szCs w:val="24"/>
              </w:rPr>
              <w:t>выбирать</w:t>
            </w:r>
            <w:r w:rsidRPr="00B744A3">
              <w:rPr>
                <w:spacing w:val="-12"/>
                <w:sz w:val="24"/>
                <w:szCs w:val="24"/>
              </w:rPr>
              <w:t xml:space="preserve"> </w:t>
            </w:r>
            <w:r w:rsidRPr="00B744A3">
              <w:rPr>
                <w:sz w:val="24"/>
                <w:szCs w:val="24"/>
              </w:rPr>
              <w:t>решения,</w:t>
            </w:r>
            <w:r w:rsidRPr="00B744A3">
              <w:rPr>
                <w:spacing w:val="-10"/>
                <w:sz w:val="24"/>
                <w:szCs w:val="24"/>
              </w:rPr>
              <w:t xml:space="preserve"> </w:t>
            </w:r>
            <w:r w:rsidRPr="00B744A3">
              <w:rPr>
                <w:sz w:val="24"/>
                <w:szCs w:val="24"/>
              </w:rPr>
              <w:t>не противоречащие контексту;</w:t>
            </w:r>
          </w:p>
          <w:p w:rsidR="00C94638" w:rsidRPr="00B744A3" w:rsidRDefault="008C6FC1" w:rsidP="00B744A3">
            <w:pPr>
              <w:pStyle w:val="TableParagraph"/>
              <w:spacing w:line="276" w:lineRule="auto"/>
              <w:ind w:left="227" w:right="130" w:firstLine="240"/>
              <w:rPr>
                <w:sz w:val="24"/>
                <w:szCs w:val="24"/>
              </w:rPr>
            </w:pPr>
            <w:r w:rsidRPr="00B744A3">
              <w:rPr>
                <w:sz w:val="24"/>
                <w:szCs w:val="24"/>
              </w:rPr>
              <w:t>переводить при решении задачи</w:t>
            </w:r>
            <w:r w:rsidRPr="00B744A3">
              <w:rPr>
                <w:spacing w:val="-2"/>
                <w:sz w:val="24"/>
                <w:szCs w:val="24"/>
              </w:rPr>
              <w:t xml:space="preserve"> </w:t>
            </w:r>
            <w:r w:rsidRPr="00B744A3">
              <w:rPr>
                <w:sz w:val="24"/>
                <w:szCs w:val="24"/>
              </w:rPr>
              <w:t>информацию</w:t>
            </w:r>
            <w:r w:rsidRPr="00B744A3">
              <w:rPr>
                <w:spacing w:val="-1"/>
                <w:sz w:val="24"/>
                <w:szCs w:val="24"/>
              </w:rPr>
              <w:t xml:space="preserve"> </w:t>
            </w:r>
            <w:r w:rsidRPr="00B744A3">
              <w:rPr>
                <w:sz w:val="24"/>
                <w:szCs w:val="24"/>
              </w:rPr>
              <w:t>из</w:t>
            </w:r>
            <w:r w:rsidRPr="00B744A3">
              <w:rPr>
                <w:spacing w:val="-3"/>
                <w:sz w:val="24"/>
                <w:szCs w:val="24"/>
              </w:rPr>
              <w:t xml:space="preserve"> </w:t>
            </w:r>
            <w:r w:rsidRPr="00B744A3">
              <w:rPr>
                <w:sz w:val="24"/>
                <w:szCs w:val="24"/>
              </w:rPr>
              <w:t xml:space="preserve">одной формы записи в другую, </w:t>
            </w:r>
            <w:r w:rsidRPr="00B744A3">
              <w:rPr>
                <w:spacing w:val="-2"/>
                <w:sz w:val="24"/>
                <w:szCs w:val="24"/>
              </w:rPr>
              <w:t>используя</w:t>
            </w:r>
            <w:r w:rsidRPr="00B744A3">
              <w:rPr>
                <w:spacing w:val="-7"/>
                <w:sz w:val="24"/>
                <w:szCs w:val="24"/>
              </w:rPr>
              <w:t xml:space="preserve"> </w:t>
            </w:r>
            <w:r w:rsidRPr="00B744A3">
              <w:rPr>
                <w:spacing w:val="-2"/>
                <w:sz w:val="24"/>
                <w:szCs w:val="24"/>
              </w:rPr>
              <w:t>при</w:t>
            </w:r>
            <w:r w:rsidRPr="00B744A3">
              <w:rPr>
                <w:spacing w:val="-8"/>
                <w:sz w:val="24"/>
                <w:szCs w:val="24"/>
              </w:rPr>
              <w:t xml:space="preserve"> </w:t>
            </w:r>
            <w:r w:rsidRPr="00B744A3">
              <w:rPr>
                <w:spacing w:val="-2"/>
                <w:sz w:val="24"/>
                <w:szCs w:val="24"/>
              </w:rPr>
              <w:t xml:space="preserve">необходимости </w:t>
            </w:r>
            <w:r w:rsidRPr="00B744A3">
              <w:rPr>
                <w:sz w:val="24"/>
                <w:szCs w:val="24"/>
              </w:rPr>
              <w:t xml:space="preserve">схемы, таблицы, графики, </w:t>
            </w:r>
            <w:r w:rsidRPr="00B744A3">
              <w:rPr>
                <w:spacing w:val="-2"/>
                <w:sz w:val="24"/>
                <w:szCs w:val="24"/>
              </w:rPr>
              <w:t>диаграммы.</w:t>
            </w:r>
          </w:p>
          <w:p w:rsidR="00C94638" w:rsidRPr="00B744A3" w:rsidRDefault="008C6FC1" w:rsidP="00B744A3">
            <w:pPr>
              <w:pStyle w:val="TableParagraph"/>
              <w:spacing w:before="242" w:line="276" w:lineRule="auto"/>
              <w:ind w:left="227" w:right="130" w:firstLine="280"/>
              <w:rPr>
                <w:i/>
                <w:sz w:val="24"/>
                <w:szCs w:val="24"/>
              </w:rPr>
            </w:pPr>
            <w:r w:rsidRPr="00B744A3">
              <w:rPr>
                <w:i/>
                <w:sz w:val="24"/>
                <w:szCs w:val="24"/>
              </w:rPr>
              <w:t>В</w:t>
            </w:r>
            <w:r w:rsidRPr="00B744A3">
              <w:rPr>
                <w:i/>
                <w:spacing w:val="-14"/>
                <w:sz w:val="24"/>
                <w:szCs w:val="24"/>
              </w:rPr>
              <w:t xml:space="preserve"> </w:t>
            </w:r>
            <w:r w:rsidRPr="00B744A3">
              <w:rPr>
                <w:i/>
                <w:sz w:val="24"/>
                <w:szCs w:val="24"/>
              </w:rPr>
              <w:t>повседневной</w:t>
            </w:r>
            <w:r w:rsidRPr="00B744A3">
              <w:rPr>
                <w:i/>
                <w:spacing w:val="-14"/>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при изучении других предметов:</w:t>
            </w:r>
          </w:p>
          <w:p w:rsidR="00C94638" w:rsidRPr="00B744A3" w:rsidRDefault="008C6FC1" w:rsidP="00B744A3">
            <w:pPr>
              <w:pStyle w:val="TableParagraph"/>
              <w:spacing w:line="276" w:lineRule="auto"/>
              <w:ind w:left="227" w:right="130" w:firstLine="240"/>
              <w:rPr>
                <w:sz w:val="24"/>
                <w:szCs w:val="24"/>
              </w:rPr>
            </w:pPr>
            <w:r w:rsidRPr="00B744A3">
              <w:rPr>
                <w:spacing w:val="-2"/>
                <w:sz w:val="24"/>
                <w:szCs w:val="24"/>
              </w:rPr>
              <w:t>решать</w:t>
            </w:r>
            <w:r w:rsidRPr="00B744A3">
              <w:rPr>
                <w:spacing w:val="-9"/>
                <w:sz w:val="24"/>
                <w:szCs w:val="24"/>
              </w:rPr>
              <w:t xml:space="preserve"> </w:t>
            </w:r>
            <w:r w:rsidRPr="00B744A3">
              <w:rPr>
                <w:spacing w:val="-2"/>
                <w:sz w:val="24"/>
                <w:szCs w:val="24"/>
              </w:rPr>
              <w:t>практические</w:t>
            </w:r>
            <w:r w:rsidRPr="00B744A3">
              <w:rPr>
                <w:spacing w:val="-9"/>
                <w:sz w:val="24"/>
                <w:szCs w:val="24"/>
              </w:rPr>
              <w:t xml:space="preserve"> </w:t>
            </w:r>
            <w:r w:rsidRPr="00B744A3">
              <w:rPr>
                <w:spacing w:val="-2"/>
                <w:sz w:val="24"/>
                <w:szCs w:val="24"/>
              </w:rPr>
              <w:t xml:space="preserve">задачи </w:t>
            </w:r>
            <w:r w:rsidRPr="00B744A3">
              <w:rPr>
                <w:sz w:val="24"/>
                <w:szCs w:val="24"/>
              </w:rPr>
              <w:t>и задачи из других предметов</w:t>
            </w:r>
          </w:p>
        </w:tc>
        <w:tc>
          <w:tcPr>
            <w:tcW w:w="3288" w:type="dxa"/>
          </w:tcPr>
          <w:p w:rsidR="00C94638" w:rsidRPr="00B744A3" w:rsidRDefault="00C94638" w:rsidP="00B744A3">
            <w:pPr>
              <w:pStyle w:val="TableParagraph"/>
              <w:spacing w:line="276" w:lineRule="auto"/>
              <w:ind w:left="0"/>
              <w:rPr>
                <w:sz w:val="24"/>
                <w:szCs w:val="24"/>
              </w:rPr>
            </w:pPr>
          </w:p>
        </w:tc>
      </w:tr>
    </w:tbl>
    <w:p w:rsidR="00C94638" w:rsidRPr="00B744A3" w:rsidRDefault="00C94638" w:rsidP="00B744A3">
      <w:pPr>
        <w:pStyle w:val="TableParagraph"/>
        <w:spacing w:line="276" w:lineRule="auto"/>
        <w:rPr>
          <w:sz w:val="24"/>
          <w:szCs w:val="24"/>
        </w:rPr>
        <w:sectPr w:rsidR="00C94638" w:rsidRPr="00B744A3" w:rsidSect="00B744A3">
          <w:pgSz w:w="16850" w:h="11920" w:orient="landscape"/>
          <w:pgMar w:top="1340" w:right="438" w:bottom="1500" w:left="992" w:header="0" w:footer="1299" w:gutter="0"/>
          <w:cols w:space="720"/>
        </w:sectPr>
      </w:pPr>
    </w:p>
    <w:p w:rsidR="00C94638" w:rsidRPr="00B744A3" w:rsidRDefault="00C94638" w:rsidP="00B744A3">
      <w:pPr>
        <w:pStyle w:val="a4"/>
        <w:spacing w:before="113" w:line="276" w:lineRule="auto"/>
        <w:ind w:left="0" w:firstLine="0"/>
        <w:jc w:val="left"/>
        <w:rPr>
          <w:b/>
          <w:sz w:val="24"/>
          <w:szCs w:val="24"/>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0"/>
        <w:gridCol w:w="3123"/>
        <w:gridCol w:w="3605"/>
        <w:gridCol w:w="3288"/>
        <w:gridCol w:w="3288"/>
      </w:tblGrid>
      <w:tr w:rsidR="00C94638" w:rsidRPr="00B744A3">
        <w:trPr>
          <w:trHeight w:val="6579"/>
        </w:trPr>
        <w:tc>
          <w:tcPr>
            <w:tcW w:w="1520" w:type="dxa"/>
          </w:tcPr>
          <w:p w:rsidR="00C94638" w:rsidRPr="00B744A3" w:rsidRDefault="00C94638" w:rsidP="00B744A3">
            <w:pPr>
              <w:pStyle w:val="TableParagraph"/>
              <w:spacing w:line="276" w:lineRule="auto"/>
              <w:ind w:left="0"/>
              <w:rPr>
                <w:sz w:val="24"/>
                <w:szCs w:val="24"/>
              </w:rPr>
            </w:pPr>
          </w:p>
        </w:tc>
        <w:tc>
          <w:tcPr>
            <w:tcW w:w="3123" w:type="dxa"/>
          </w:tcPr>
          <w:p w:rsidR="00C94638" w:rsidRPr="00B744A3" w:rsidRDefault="008C6FC1" w:rsidP="00B744A3">
            <w:pPr>
              <w:pStyle w:val="TableParagraph"/>
              <w:spacing w:line="276" w:lineRule="auto"/>
              <w:ind w:left="474" w:right="645" w:hanging="324"/>
              <w:rPr>
                <w:sz w:val="24"/>
                <w:szCs w:val="24"/>
              </w:rPr>
            </w:pPr>
            <w:r w:rsidRPr="00B744A3">
              <w:rPr>
                <w:sz w:val="24"/>
                <w:szCs w:val="24"/>
              </w:rPr>
              <w:t xml:space="preserve">кредитов и ипотек; </w:t>
            </w:r>
            <w:r w:rsidRPr="00B744A3">
              <w:rPr>
                <w:spacing w:val="-2"/>
                <w:sz w:val="24"/>
                <w:szCs w:val="24"/>
              </w:rPr>
              <w:t>решать</w:t>
            </w:r>
            <w:r w:rsidRPr="00B744A3">
              <w:rPr>
                <w:spacing w:val="-14"/>
                <w:sz w:val="24"/>
                <w:szCs w:val="24"/>
              </w:rPr>
              <w:t xml:space="preserve"> </w:t>
            </w:r>
            <w:r w:rsidRPr="00B744A3">
              <w:rPr>
                <w:spacing w:val="-2"/>
                <w:sz w:val="24"/>
                <w:szCs w:val="24"/>
              </w:rPr>
              <w:t>практические</w:t>
            </w:r>
          </w:p>
          <w:p w:rsidR="00C94638" w:rsidRPr="00B744A3" w:rsidRDefault="008C6FC1" w:rsidP="00B744A3">
            <w:pPr>
              <w:pStyle w:val="TableParagraph"/>
              <w:spacing w:line="276" w:lineRule="auto"/>
              <w:ind w:left="150" w:right="161"/>
              <w:rPr>
                <w:sz w:val="24"/>
                <w:szCs w:val="24"/>
              </w:rPr>
            </w:pPr>
            <w:r w:rsidRPr="00B744A3">
              <w:rPr>
                <w:sz w:val="24"/>
                <w:szCs w:val="24"/>
              </w:rPr>
              <w:t xml:space="preserve">задачи, требующие </w:t>
            </w:r>
            <w:r w:rsidRPr="00B744A3">
              <w:rPr>
                <w:spacing w:val="-2"/>
                <w:sz w:val="24"/>
                <w:szCs w:val="24"/>
              </w:rPr>
              <w:t xml:space="preserve">использования </w:t>
            </w:r>
            <w:r w:rsidRPr="00B744A3">
              <w:rPr>
                <w:sz w:val="24"/>
                <w:szCs w:val="24"/>
              </w:rPr>
              <w:t>отрицательных чисел: на определение</w:t>
            </w:r>
            <w:r w:rsidRPr="00B744A3">
              <w:rPr>
                <w:spacing w:val="-13"/>
                <w:sz w:val="24"/>
                <w:szCs w:val="24"/>
              </w:rPr>
              <w:t xml:space="preserve"> </w:t>
            </w:r>
            <w:r w:rsidRPr="00B744A3">
              <w:rPr>
                <w:sz w:val="24"/>
                <w:szCs w:val="24"/>
              </w:rPr>
              <w:t>температуры,</w:t>
            </w:r>
            <w:r w:rsidRPr="00B744A3">
              <w:rPr>
                <w:spacing w:val="-13"/>
                <w:sz w:val="24"/>
                <w:szCs w:val="24"/>
              </w:rPr>
              <w:t xml:space="preserve"> </w:t>
            </w:r>
            <w:r w:rsidRPr="00B744A3">
              <w:rPr>
                <w:sz w:val="24"/>
                <w:szCs w:val="24"/>
              </w:rPr>
              <w:t>на определение положения на временнóй</w:t>
            </w:r>
            <w:r w:rsidRPr="00B744A3">
              <w:rPr>
                <w:spacing w:val="-9"/>
                <w:sz w:val="24"/>
                <w:szCs w:val="24"/>
              </w:rPr>
              <w:t xml:space="preserve"> </w:t>
            </w:r>
            <w:r w:rsidRPr="00B744A3">
              <w:rPr>
                <w:sz w:val="24"/>
                <w:szCs w:val="24"/>
              </w:rPr>
              <w:t>оси</w:t>
            </w:r>
            <w:r w:rsidRPr="00B744A3">
              <w:rPr>
                <w:spacing w:val="-13"/>
                <w:sz w:val="24"/>
                <w:szCs w:val="24"/>
              </w:rPr>
              <w:t xml:space="preserve"> </w:t>
            </w:r>
            <w:r w:rsidRPr="00B744A3">
              <w:rPr>
                <w:sz w:val="24"/>
                <w:szCs w:val="24"/>
              </w:rPr>
              <w:t>(до</w:t>
            </w:r>
            <w:r w:rsidRPr="00B744A3">
              <w:rPr>
                <w:spacing w:val="-8"/>
                <w:sz w:val="24"/>
                <w:szCs w:val="24"/>
              </w:rPr>
              <w:t xml:space="preserve"> </w:t>
            </w:r>
            <w:r w:rsidRPr="00B744A3">
              <w:rPr>
                <w:sz w:val="24"/>
                <w:szCs w:val="24"/>
              </w:rPr>
              <w:t>нашей</w:t>
            </w:r>
            <w:r w:rsidRPr="00B744A3">
              <w:rPr>
                <w:spacing w:val="-13"/>
                <w:sz w:val="24"/>
                <w:szCs w:val="24"/>
              </w:rPr>
              <w:t xml:space="preserve"> </w:t>
            </w:r>
            <w:r w:rsidRPr="00B744A3">
              <w:rPr>
                <w:sz w:val="24"/>
                <w:szCs w:val="24"/>
              </w:rPr>
              <w:t xml:space="preserve">эры и после), на движение денежных средств (приход/расход), на </w:t>
            </w:r>
            <w:r w:rsidRPr="00B744A3">
              <w:rPr>
                <w:spacing w:val="-2"/>
                <w:sz w:val="24"/>
                <w:szCs w:val="24"/>
              </w:rPr>
              <w:t>определение</w:t>
            </w:r>
            <w:r w:rsidRPr="00B744A3">
              <w:rPr>
                <w:spacing w:val="-14"/>
                <w:sz w:val="24"/>
                <w:szCs w:val="24"/>
              </w:rPr>
              <w:t xml:space="preserve"> </w:t>
            </w:r>
            <w:r w:rsidRPr="00B744A3">
              <w:rPr>
                <w:spacing w:val="-2"/>
                <w:sz w:val="24"/>
                <w:szCs w:val="24"/>
              </w:rPr>
              <w:t xml:space="preserve">глубины/высоты </w:t>
            </w:r>
            <w:r w:rsidRPr="00B744A3">
              <w:rPr>
                <w:sz w:val="24"/>
                <w:szCs w:val="24"/>
              </w:rPr>
              <w:t>и т.п.;</w:t>
            </w:r>
          </w:p>
          <w:p w:rsidR="00C94638" w:rsidRPr="00B744A3" w:rsidRDefault="008C6FC1" w:rsidP="00B744A3">
            <w:pPr>
              <w:pStyle w:val="TableParagraph"/>
              <w:spacing w:line="276" w:lineRule="auto"/>
              <w:ind w:left="150" w:right="250" w:firstLine="324"/>
              <w:rPr>
                <w:sz w:val="24"/>
                <w:szCs w:val="24"/>
              </w:rPr>
            </w:pPr>
            <w:r w:rsidRPr="00B744A3">
              <w:rPr>
                <w:sz w:val="24"/>
                <w:szCs w:val="24"/>
              </w:rPr>
              <w:t>использовать понятие масштаба для нахождения расстояний</w:t>
            </w:r>
            <w:r w:rsidRPr="00B744A3">
              <w:rPr>
                <w:spacing w:val="-14"/>
                <w:sz w:val="24"/>
                <w:szCs w:val="24"/>
              </w:rPr>
              <w:t xml:space="preserve"> </w:t>
            </w:r>
            <w:r w:rsidRPr="00B744A3">
              <w:rPr>
                <w:sz w:val="24"/>
                <w:szCs w:val="24"/>
              </w:rPr>
              <w:t>и</w:t>
            </w:r>
            <w:r w:rsidRPr="00B744A3">
              <w:rPr>
                <w:spacing w:val="-14"/>
                <w:sz w:val="24"/>
                <w:szCs w:val="24"/>
              </w:rPr>
              <w:t xml:space="preserve"> </w:t>
            </w:r>
            <w:r w:rsidRPr="00B744A3">
              <w:rPr>
                <w:sz w:val="24"/>
                <w:szCs w:val="24"/>
              </w:rPr>
              <w:t>длин</w:t>
            </w:r>
            <w:r w:rsidRPr="00B744A3">
              <w:rPr>
                <w:spacing w:val="-14"/>
                <w:sz w:val="24"/>
                <w:szCs w:val="24"/>
              </w:rPr>
              <w:t xml:space="preserve"> </w:t>
            </w:r>
            <w:r w:rsidRPr="00B744A3">
              <w:rPr>
                <w:sz w:val="24"/>
                <w:szCs w:val="24"/>
              </w:rPr>
              <w:t>на</w:t>
            </w:r>
            <w:r w:rsidRPr="00B744A3">
              <w:rPr>
                <w:spacing w:val="-13"/>
                <w:sz w:val="24"/>
                <w:szCs w:val="24"/>
              </w:rPr>
              <w:t xml:space="preserve"> </w:t>
            </w:r>
            <w:r w:rsidRPr="00B744A3">
              <w:rPr>
                <w:sz w:val="24"/>
                <w:szCs w:val="24"/>
              </w:rPr>
              <w:t>картах, планах местности, планах помещений, выкройках, при работе на компьютере и т.п.</w:t>
            </w:r>
          </w:p>
          <w:p w:rsidR="00C94638" w:rsidRPr="00B744A3" w:rsidRDefault="008C6FC1" w:rsidP="00B744A3">
            <w:pPr>
              <w:pStyle w:val="TableParagraph"/>
              <w:spacing w:line="276" w:lineRule="auto"/>
              <w:ind w:left="292" w:right="422" w:firstLine="141"/>
              <w:rPr>
                <w:i/>
                <w:sz w:val="24"/>
                <w:szCs w:val="24"/>
              </w:rPr>
            </w:pPr>
            <w:r w:rsidRPr="00B744A3">
              <w:rPr>
                <w:i/>
                <w:sz w:val="24"/>
                <w:szCs w:val="24"/>
              </w:rPr>
              <w:t>В</w:t>
            </w:r>
            <w:r w:rsidRPr="00B744A3">
              <w:rPr>
                <w:i/>
                <w:spacing w:val="-14"/>
                <w:sz w:val="24"/>
                <w:szCs w:val="24"/>
              </w:rPr>
              <w:t xml:space="preserve"> </w:t>
            </w:r>
            <w:r w:rsidRPr="00B744A3">
              <w:rPr>
                <w:i/>
                <w:sz w:val="24"/>
                <w:szCs w:val="24"/>
              </w:rPr>
              <w:t>повседневной</w:t>
            </w:r>
            <w:r w:rsidRPr="00B744A3">
              <w:rPr>
                <w:i/>
                <w:spacing w:val="-17"/>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 xml:space="preserve">и при изучении других </w:t>
            </w:r>
            <w:r w:rsidRPr="00B744A3">
              <w:rPr>
                <w:i/>
                <w:spacing w:val="-2"/>
                <w:sz w:val="24"/>
                <w:szCs w:val="24"/>
              </w:rPr>
              <w:t>предметов:</w:t>
            </w:r>
          </w:p>
          <w:p w:rsidR="00C94638" w:rsidRPr="00B744A3" w:rsidRDefault="008C6FC1" w:rsidP="00B744A3">
            <w:pPr>
              <w:pStyle w:val="TableParagraph"/>
              <w:spacing w:line="276" w:lineRule="auto"/>
              <w:ind w:left="150" w:right="144" w:firstLine="324"/>
              <w:rPr>
                <w:sz w:val="24"/>
                <w:szCs w:val="24"/>
              </w:rPr>
            </w:pPr>
            <w:r w:rsidRPr="00B744A3">
              <w:rPr>
                <w:sz w:val="24"/>
                <w:szCs w:val="24"/>
              </w:rPr>
              <w:t>решать несложные практические задачи,</w:t>
            </w:r>
          </w:p>
          <w:p w:rsidR="00C94638" w:rsidRPr="00B744A3" w:rsidRDefault="008C6FC1" w:rsidP="00B744A3">
            <w:pPr>
              <w:pStyle w:val="TableParagraph"/>
              <w:spacing w:line="276" w:lineRule="auto"/>
              <w:ind w:left="150" w:right="144"/>
              <w:rPr>
                <w:sz w:val="24"/>
                <w:szCs w:val="24"/>
              </w:rPr>
            </w:pPr>
            <w:r w:rsidRPr="00B744A3">
              <w:rPr>
                <w:spacing w:val="-2"/>
                <w:sz w:val="24"/>
                <w:szCs w:val="24"/>
              </w:rPr>
              <w:lastRenderedPageBreak/>
              <w:t>возникающие</w:t>
            </w:r>
            <w:r w:rsidRPr="00B744A3">
              <w:rPr>
                <w:spacing w:val="-10"/>
                <w:sz w:val="24"/>
                <w:szCs w:val="24"/>
              </w:rPr>
              <w:t xml:space="preserve"> </w:t>
            </w:r>
            <w:r w:rsidRPr="00B744A3">
              <w:rPr>
                <w:spacing w:val="-2"/>
                <w:sz w:val="24"/>
                <w:szCs w:val="24"/>
              </w:rPr>
              <w:t>в</w:t>
            </w:r>
            <w:r w:rsidRPr="00B744A3">
              <w:rPr>
                <w:spacing w:val="-13"/>
                <w:sz w:val="24"/>
                <w:szCs w:val="24"/>
              </w:rPr>
              <w:t xml:space="preserve"> </w:t>
            </w:r>
            <w:r w:rsidRPr="00B744A3">
              <w:rPr>
                <w:spacing w:val="-2"/>
                <w:sz w:val="24"/>
                <w:szCs w:val="24"/>
              </w:rPr>
              <w:t xml:space="preserve">ситуациях </w:t>
            </w:r>
            <w:r w:rsidRPr="00B744A3">
              <w:rPr>
                <w:sz w:val="24"/>
                <w:szCs w:val="24"/>
              </w:rPr>
              <w:t>повседневной жизни</w:t>
            </w:r>
          </w:p>
        </w:tc>
        <w:tc>
          <w:tcPr>
            <w:tcW w:w="3605" w:type="dxa"/>
          </w:tcPr>
          <w:p w:rsidR="00C94638" w:rsidRPr="00B744A3" w:rsidRDefault="00C94638" w:rsidP="00B744A3">
            <w:pPr>
              <w:pStyle w:val="TableParagraph"/>
              <w:spacing w:line="276" w:lineRule="auto"/>
              <w:ind w:left="0"/>
              <w:rPr>
                <w:sz w:val="24"/>
                <w:szCs w:val="24"/>
              </w:rPr>
            </w:pPr>
          </w:p>
        </w:tc>
        <w:tc>
          <w:tcPr>
            <w:tcW w:w="3288" w:type="dxa"/>
          </w:tcPr>
          <w:p w:rsidR="00C94638" w:rsidRPr="00B744A3" w:rsidRDefault="00C94638" w:rsidP="00B744A3">
            <w:pPr>
              <w:pStyle w:val="TableParagraph"/>
              <w:spacing w:line="276" w:lineRule="auto"/>
              <w:ind w:left="0"/>
              <w:rPr>
                <w:sz w:val="24"/>
                <w:szCs w:val="24"/>
              </w:rPr>
            </w:pPr>
          </w:p>
        </w:tc>
        <w:tc>
          <w:tcPr>
            <w:tcW w:w="3288" w:type="dxa"/>
          </w:tcPr>
          <w:p w:rsidR="00C94638" w:rsidRPr="00B744A3" w:rsidRDefault="00C94638" w:rsidP="00B744A3">
            <w:pPr>
              <w:pStyle w:val="TableParagraph"/>
              <w:spacing w:line="276" w:lineRule="auto"/>
              <w:ind w:left="0"/>
              <w:rPr>
                <w:sz w:val="24"/>
                <w:szCs w:val="24"/>
              </w:rPr>
            </w:pPr>
          </w:p>
        </w:tc>
      </w:tr>
      <w:tr w:rsidR="00C94638" w:rsidRPr="00B744A3">
        <w:trPr>
          <w:trHeight w:val="2028"/>
        </w:trPr>
        <w:tc>
          <w:tcPr>
            <w:tcW w:w="1520" w:type="dxa"/>
          </w:tcPr>
          <w:p w:rsidR="00C94638" w:rsidRPr="00B744A3" w:rsidRDefault="008C6FC1" w:rsidP="00B744A3">
            <w:pPr>
              <w:pStyle w:val="TableParagraph"/>
              <w:spacing w:line="276" w:lineRule="auto"/>
              <w:ind w:left="112"/>
              <w:rPr>
                <w:b/>
                <w:i/>
                <w:sz w:val="24"/>
                <w:szCs w:val="24"/>
              </w:rPr>
            </w:pPr>
            <w:r w:rsidRPr="00B744A3">
              <w:rPr>
                <w:b/>
                <w:i/>
                <w:spacing w:val="-2"/>
                <w:sz w:val="24"/>
                <w:szCs w:val="24"/>
              </w:rPr>
              <w:t>Геометрия</w:t>
            </w:r>
          </w:p>
        </w:tc>
        <w:tc>
          <w:tcPr>
            <w:tcW w:w="3123" w:type="dxa"/>
          </w:tcPr>
          <w:p w:rsidR="00C94638" w:rsidRPr="00B744A3" w:rsidRDefault="008C6FC1" w:rsidP="00B744A3">
            <w:pPr>
              <w:pStyle w:val="TableParagraph"/>
              <w:spacing w:line="276" w:lineRule="auto"/>
              <w:ind w:left="114" w:right="77" w:firstLine="357"/>
              <w:rPr>
                <w:sz w:val="24"/>
                <w:szCs w:val="24"/>
              </w:rPr>
            </w:pPr>
            <w:r w:rsidRPr="00B744A3">
              <w:rPr>
                <w:sz w:val="24"/>
                <w:szCs w:val="24"/>
              </w:rPr>
              <w:t xml:space="preserve">Оперировать на базовом уровне понятиями: точка, прямая, плоскость в пространстве, параллельность </w:t>
            </w:r>
            <w:r w:rsidRPr="00B744A3">
              <w:rPr>
                <w:spacing w:val="-2"/>
                <w:sz w:val="24"/>
                <w:szCs w:val="24"/>
              </w:rPr>
              <w:t>и</w:t>
            </w:r>
            <w:r w:rsidRPr="00B744A3">
              <w:rPr>
                <w:spacing w:val="-7"/>
                <w:sz w:val="24"/>
                <w:szCs w:val="24"/>
              </w:rPr>
              <w:t xml:space="preserve"> </w:t>
            </w:r>
            <w:r w:rsidRPr="00B744A3">
              <w:rPr>
                <w:spacing w:val="-2"/>
                <w:sz w:val="24"/>
                <w:szCs w:val="24"/>
              </w:rPr>
              <w:t>перпендикулярность</w:t>
            </w:r>
            <w:r w:rsidRPr="00B744A3">
              <w:rPr>
                <w:spacing w:val="-6"/>
                <w:sz w:val="24"/>
                <w:szCs w:val="24"/>
              </w:rPr>
              <w:t xml:space="preserve"> </w:t>
            </w:r>
            <w:r w:rsidRPr="00B744A3">
              <w:rPr>
                <w:spacing w:val="-2"/>
                <w:sz w:val="24"/>
                <w:szCs w:val="24"/>
              </w:rPr>
              <w:t xml:space="preserve">прямых </w:t>
            </w:r>
            <w:r w:rsidRPr="00B744A3">
              <w:rPr>
                <w:sz w:val="24"/>
                <w:szCs w:val="24"/>
              </w:rPr>
              <w:t>и плоскостей;</w:t>
            </w:r>
          </w:p>
          <w:p w:rsidR="00C94638" w:rsidRPr="00B744A3" w:rsidRDefault="008C6FC1" w:rsidP="00B744A3">
            <w:pPr>
              <w:pStyle w:val="TableParagraph"/>
              <w:spacing w:line="276" w:lineRule="auto"/>
              <w:ind w:left="150" w:right="144" w:firstLine="324"/>
              <w:rPr>
                <w:sz w:val="24"/>
                <w:szCs w:val="24"/>
              </w:rPr>
            </w:pPr>
            <w:r w:rsidRPr="00B744A3">
              <w:rPr>
                <w:spacing w:val="-2"/>
                <w:sz w:val="24"/>
                <w:szCs w:val="24"/>
              </w:rPr>
              <w:lastRenderedPageBreak/>
              <w:t>распознавать</w:t>
            </w:r>
            <w:r w:rsidRPr="00B744A3">
              <w:rPr>
                <w:spacing w:val="-14"/>
                <w:sz w:val="24"/>
                <w:szCs w:val="24"/>
              </w:rPr>
              <w:t xml:space="preserve"> </w:t>
            </w:r>
            <w:r w:rsidRPr="00B744A3">
              <w:rPr>
                <w:spacing w:val="-2"/>
                <w:sz w:val="24"/>
                <w:szCs w:val="24"/>
              </w:rPr>
              <w:t xml:space="preserve">основные </w:t>
            </w:r>
            <w:r w:rsidRPr="00B744A3">
              <w:rPr>
                <w:sz w:val="24"/>
                <w:szCs w:val="24"/>
              </w:rPr>
              <w:t>виды многогранников</w:t>
            </w:r>
          </w:p>
        </w:tc>
        <w:tc>
          <w:tcPr>
            <w:tcW w:w="3605" w:type="dxa"/>
          </w:tcPr>
          <w:p w:rsidR="00C94638" w:rsidRPr="00B744A3" w:rsidRDefault="008C6FC1" w:rsidP="00B744A3">
            <w:pPr>
              <w:pStyle w:val="TableParagraph"/>
              <w:spacing w:line="276" w:lineRule="auto"/>
              <w:ind w:left="143" w:right="132" w:firstLine="324"/>
              <w:rPr>
                <w:i/>
                <w:sz w:val="24"/>
                <w:szCs w:val="24"/>
              </w:rPr>
            </w:pPr>
            <w:r w:rsidRPr="00B744A3">
              <w:rPr>
                <w:i/>
                <w:sz w:val="24"/>
                <w:szCs w:val="24"/>
              </w:rPr>
              <w:lastRenderedPageBreak/>
              <w:t xml:space="preserve">Оперировать понятиями: точка, прямая, плоскость в </w:t>
            </w:r>
            <w:r w:rsidRPr="00B744A3">
              <w:rPr>
                <w:i/>
                <w:spacing w:val="-2"/>
                <w:sz w:val="24"/>
                <w:szCs w:val="24"/>
              </w:rPr>
              <w:t>пространстве,</w:t>
            </w:r>
            <w:r w:rsidRPr="00B744A3">
              <w:rPr>
                <w:i/>
                <w:spacing w:val="-4"/>
                <w:sz w:val="24"/>
                <w:szCs w:val="24"/>
              </w:rPr>
              <w:t xml:space="preserve"> </w:t>
            </w:r>
            <w:r w:rsidRPr="00B744A3">
              <w:rPr>
                <w:i/>
                <w:spacing w:val="-2"/>
                <w:sz w:val="24"/>
                <w:szCs w:val="24"/>
              </w:rPr>
              <w:t xml:space="preserve">параллельность и </w:t>
            </w:r>
            <w:r w:rsidRPr="00B744A3">
              <w:rPr>
                <w:i/>
                <w:sz w:val="24"/>
                <w:szCs w:val="24"/>
              </w:rPr>
              <w:t xml:space="preserve">перпендикулярность прямых и </w:t>
            </w:r>
            <w:r w:rsidRPr="00B744A3">
              <w:rPr>
                <w:i/>
                <w:spacing w:val="-2"/>
                <w:sz w:val="24"/>
                <w:szCs w:val="24"/>
              </w:rPr>
              <w:t>плоскостей;</w:t>
            </w:r>
          </w:p>
          <w:p w:rsidR="00C94638" w:rsidRPr="00B744A3" w:rsidRDefault="008C6FC1" w:rsidP="00B744A3">
            <w:pPr>
              <w:pStyle w:val="TableParagraph"/>
              <w:spacing w:line="276" w:lineRule="auto"/>
              <w:ind w:left="467"/>
              <w:rPr>
                <w:i/>
                <w:sz w:val="24"/>
                <w:szCs w:val="24"/>
              </w:rPr>
            </w:pPr>
            <w:r w:rsidRPr="00B744A3">
              <w:rPr>
                <w:i/>
                <w:spacing w:val="-2"/>
                <w:sz w:val="24"/>
                <w:szCs w:val="24"/>
              </w:rPr>
              <w:t>применять</w:t>
            </w:r>
            <w:r w:rsidRPr="00B744A3">
              <w:rPr>
                <w:i/>
                <w:spacing w:val="-8"/>
                <w:sz w:val="24"/>
                <w:szCs w:val="24"/>
              </w:rPr>
              <w:t xml:space="preserve"> </w:t>
            </w:r>
            <w:r w:rsidRPr="00B744A3">
              <w:rPr>
                <w:i/>
                <w:spacing w:val="-2"/>
                <w:sz w:val="24"/>
                <w:szCs w:val="24"/>
              </w:rPr>
              <w:t>для</w:t>
            </w:r>
            <w:r w:rsidRPr="00B744A3">
              <w:rPr>
                <w:i/>
                <w:spacing w:val="-4"/>
                <w:sz w:val="24"/>
                <w:szCs w:val="24"/>
              </w:rPr>
              <w:t xml:space="preserve"> </w:t>
            </w:r>
            <w:r w:rsidRPr="00B744A3">
              <w:rPr>
                <w:i/>
                <w:spacing w:val="-2"/>
                <w:sz w:val="24"/>
                <w:szCs w:val="24"/>
              </w:rPr>
              <w:t>решения</w:t>
            </w:r>
            <w:r w:rsidRPr="00B744A3">
              <w:rPr>
                <w:i/>
                <w:spacing w:val="-1"/>
                <w:sz w:val="24"/>
                <w:szCs w:val="24"/>
              </w:rPr>
              <w:t xml:space="preserve"> </w:t>
            </w:r>
            <w:r w:rsidRPr="00B744A3">
              <w:rPr>
                <w:i/>
                <w:spacing w:val="-2"/>
                <w:sz w:val="24"/>
                <w:szCs w:val="24"/>
              </w:rPr>
              <w:t>задач</w:t>
            </w:r>
          </w:p>
          <w:p w:rsidR="00C94638" w:rsidRPr="00B744A3" w:rsidRDefault="008C6FC1" w:rsidP="00B744A3">
            <w:pPr>
              <w:pStyle w:val="TableParagraph"/>
              <w:spacing w:line="276" w:lineRule="auto"/>
              <w:ind w:left="143" w:right="132"/>
              <w:rPr>
                <w:i/>
                <w:sz w:val="24"/>
                <w:szCs w:val="24"/>
              </w:rPr>
            </w:pPr>
            <w:r w:rsidRPr="00B744A3">
              <w:rPr>
                <w:i/>
                <w:sz w:val="24"/>
                <w:szCs w:val="24"/>
              </w:rPr>
              <w:t xml:space="preserve">геометрические факты, если </w:t>
            </w:r>
            <w:r w:rsidRPr="00B744A3">
              <w:rPr>
                <w:i/>
                <w:sz w:val="24"/>
                <w:szCs w:val="24"/>
              </w:rPr>
              <w:lastRenderedPageBreak/>
              <w:t>условия</w:t>
            </w:r>
            <w:r w:rsidRPr="00B744A3">
              <w:rPr>
                <w:i/>
                <w:spacing w:val="-14"/>
                <w:sz w:val="24"/>
                <w:szCs w:val="24"/>
              </w:rPr>
              <w:t xml:space="preserve"> </w:t>
            </w:r>
            <w:r w:rsidRPr="00B744A3">
              <w:rPr>
                <w:i/>
                <w:sz w:val="24"/>
                <w:szCs w:val="24"/>
              </w:rPr>
              <w:t>применения</w:t>
            </w:r>
            <w:r w:rsidRPr="00B744A3">
              <w:rPr>
                <w:i/>
                <w:spacing w:val="-14"/>
                <w:sz w:val="24"/>
                <w:szCs w:val="24"/>
              </w:rPr>
              <w:t xml:space="preserve"> </w:t>
            </w:r>
            <w:r w:rsidRPr="00B744A3">
              <w:rPr>
                <w:i/>
                <w:sz w:val="24"/>
                <w:szCs w:val="24"/>
              </w:rPr>
              <w:t>заданы</w:t>
            </w:r>
            <w:r w:rsidRPr="00B744A3">
              <w:rPr>
                <w:i/>
                <w:spacing w:val="-14"/>
                <w:sz w:val="24"/>
                <w:szCs w:val="24"/>
              </w:rPr>
              <w:t xml:space="preserve"> </w:t>
            </w:r>
            <w:r w:rsidRPr="00B744A3">
              <w:rPr>
                <w:i/>
                <w:sz w:val="24"/>
                <w:szCs w:val="24"/>
              </w:rPr>
              <w:t>в</w:t>
            </w:r>
            <w:r w:rsidRPr="00B744A3">
              <w:rPr>
                <w:i/>
                <w:spacing w:val="-13"/>
                <w:sz w:val="24"/>
                <w:szCs w:val="24"/>
              </w:rPr>
              <w:t xml:space="preserve"> </w:t>
            </w:r>
            <w:r w:rsidRPr="00B744A3">
              <w:rPr>
                <w:i/>
                <w:sz w:val="24"/>
                <w:szCs w:val="24"/>
              </w:rPr>
              <w:t>явной</w:t>
            </w:r>
          </w:p>
        </w:tc>
        <w:tc>
          <w:tcPr>
            <w:tcW w:w="3288" w:type="dxa"/>
          </w:tcPr>
          <w:p w:rsidR="00C94638" w:rsidRPr="00B744A3" w:rsidRDefault="008C6FC1" w:rsidP="00B744A3">
            <w:pPr>
              <w:pStyle w:val="TableParagraph"/>
              <w:spacing w:line="276" w:lineRule="auto"/>
              <w:ind w:left="83" w:right="130" w:firstLine="384"/>
              <w:rPr>
                <w:sz w:val="24"/>
                <w:szCs w:val="24"/>
              </w:rPr>
            </w:pPr>
            <w:r w:rsidRPr="00B744A3">
              <w:rPr>
                <w:sz w:val="24"/>
                <w:szCs w:val="24"/>
              </w:rPr>
              <w:lastRenderedPageBreak/>
              <w:t>Владеть геометрическими понятиями</w:t>
            </w:r>
            <w:r w:rsidRPr="00B744A3">
              <w:rPr>
                <w:spacing w:val="-14"/>
                <w:sz w:val="24"/>
                <w:szCs w:val="24"/>
              </w:rPr>
              <w:t xml:space="preserve"> </w:t>
            </w:r>
            <w:r w:rsidRPr="00B744A3">
              <w:rPr>
                <w:sz w:val="24"/>
                <w:szCs w:val="24"/>
              </w:rPr>
              <w:t>при</w:t>
            </w:r>
            <w:r w:rsidRPr="00B744A3">
              <w:rPr>
                <w:spacing w:val="-14"/>
                <w:sz w:val="24"/>
                <w:szCs w:val="24"/>
              </w:rPr>
              <w:t xml:space="preserve"> </w:t>
            </w:r>
            <w:r w:rsidRPr="00B744A3">
              <w:rPr>
                <w:sz w:val="24"/>
                <w:szCs w:val="24"/>
              </w:rPr>
              <w:t>решении</w:t>
            </w:r>
            <w:r w:rsidRPr="00B744A3">
              <w:rPr>
                <w:spacing w:val="-14"/>
                <w:sz w:val="24"/>
                <w:szCs w:val="24"/>
              </w:rPr>
              <w:t xml:space="preserve"> </w:t>
            </w:r>
            <w:r w:rsidRPr="00B744A3">
              <w:rPr>
                <w:sz w:val="24"/>
                <w:szCs w:val="24"/>
              </w:rPr>
              <w:t>задач</w:t>
            </w:r>
            <w:r w:rsidRPr="00B744A3">
              <w:rPr>
                <w:spacing w:val="-13"/>
                <w:sz w:val="24"/>
                <w:szCs w:val="24"/>
              </w:rPr>
              <w:t xml:space="preserve"> </w:t>
            </w:r>
            <w:r w:rsidRPr="00B744A3">
              <w:rPr>
                <w:sz w:val="24"/>
                <w:szCs w:val="24"/>
              </w:rPr>
              <w:t xml:space="preserve">и проведении математических </w:t>
            </w:r>
            <w:r w:rsidRPr="00B744A3">
              <w:rPr>
                <w:spacing w:val="-2"/>
                <w:sz w:val="24"/>
                <w:szCs w:val="24"/>
              </w:rPr>
              <w:t>рассуждений;</w:t>
            </w:r>
          </w:p>
          <w:p w:rsidR="00C94638" w:rsidRPr="00B744A3" w:rsidRDefault="008C6FC1" w:rsidP="00B744A3">
            <w:pPr>
              <w:pStyle w:val="TableParagraph"/>
              <w:spacing w:line="276" w:lineRule="auto"/>
              <w:ind w:left="110" w:right="363" w:firstLine="357"/>
              <w:rPr>
                <w:sz w:val="24"/>
                <w:szCs w:val="24"/>
              </w:rPr>
            </w:pPr>
            <w:r w:rsidRPr="00B744A3">
              <w:rPr>
                <w:spacing w:val="-2"/>
                <w:sz w:val="24"/>
                <w:szCs w:val="24"/>
              </w:rPr>
              <w:t>самостоятельно формулировать</w:t>
            </w:r>
            <w:r w:rsidRPr="00B744A3">
              <w:rPr>
                <w:spacing w:val="-14"/>
                <w:sz w:val="24"/>
                <w:szCs w:val="24"/>
              </w:rPr>
              <w:t xml:space="preserve"> </w:t>
            </w:r>
            <w:r w:rsidRPr="00B744A3">
              <w:rPr>
                <w:spacing w:val="-2"/>
                <w:sz w:val="24"/>
                <w:szCs w:val="24"/>
              </w:rPr>
              <w:lastRenderedPageBreak/>
              <w:t xml:space="preserve">определения </w:t>
            </w:r>
            <w:r w:rsidRPr="00B744A3">
              <w:rPr>
                <w:sz w:val="24"/>
                <w:szCs w:val="24"/>
              </w:rPr>
              <w:t>геометрических фигур,</w:t>
            </w:r>
          </w:p>
          <w:p w:rsidR="00C94638" w:rsidRPr="00B744A3" w:rsidRDefault="008C6FC1" w:rsidP="00B744A3">
            <w:pPr>
              <w:pStyle w:val="TableParagraph"/>
              <w:spacing w:line="276" w:lineRule="auto"/>
              <w:ind w:left="110"/>
              <w:rPr>
                <w:sz w:val="24"/>
                <w:szCs w:val="24"/>
              </w:rPr>
            </w:pPr>
            <w:r w:rsidRPr="00B744A3">
              <w:rPr>
                <w:spacing w:val="-2"/>
                <w:sz w:val="24"/>
                <w:szCs w:val="24"/>
              </w:rPr>
              <w:t>выдвигать</w:t>
            </w:r>
            <w:r w:rsidRPr="00B744A3">
              <w:rPr>
                <w:spacing w:val="-8"/>
                <w:sz w:val="24"/>
                <w:szCs w:val="24"/>
              </w:rPr>
              <w:t xml:space="preserve"> </w:t>
            </w:r>
            <w:r w:rsidRPr="00B744A3">
              <w:rPr>
                <w:spacing w:val="-2"/>
                <w:sz w:val="24"/>
                <w:szCs w:val="24"/>
              </w:rPr>
              <w:t>гипотезы</w:t>
            </w:r>
            <w:r w:rsidRPr="00B744A3">
              <w:rPr>
                <w:spacing w:val="-6"/>
                <w:sz w:val="24"/>
                <w:szCs w:val="24"/>
              </w:rPr>
              <w:t xml:space="preserve"> </w:t>
            </w:r>
            <w:r w:rsidRPr="00B744A3">
              <w:rPr>
                <w:spacing w:val="-2"/>
                <w:sz w:val="24"/>
                <w:szCs w:val="24"/>
              </w:rPr>
              <w:t>о</w:t>
            </w:r>
            <w:r w:rsidRPr="00B744A3">
              <w:rPr>
                <w:spacing w:val="-7"/>
                <w:sz w:val="24"/>
                <w:szCs w:val="24"/>
              </w:rPr>
              <w:t xml:space="preserve"> </w:t>
            </w:r>
            <w:r w:rsidRPr="00B744A3">
              <w:rPr>
                <w:spacing w:val="-2"/>
                <w:sz w:val="24"/>
                <w:szCs w:val="24"/>
              </w:rPr>
              <w:t>новых</w:t>
            </w:r>
          </w:p>
        </w:tc>
        <w:tc>
          <w:tcPr>
            <w:tcW w:w="3288" w:type="dxa"/>
          </w:tcPr>
          <w:p w:rsidR="00C94638" w:rsidRPr="00B744A3" w:rsidRDefault="008C6FC1" w:rsidP="00B744A3">
            <w:pPr>
              <w:pStyle w:val="TableParagraph"/>
              <w:spacing w:line="276" w:lineRule="auto"/>
              <w:ind w:left="110" w:right="363" w:firstLine="357"/>
              <w:rPr>
                <w:i/>
                <w:sz w:val="24"/>
                <w:szCs w:val="24"/>
              </w:rPr>
            </w:pPr>
            <w:r w:rsidRPr="00B744A3">
              <w:rPr>
                <w:i/>
                <w:spacing w:val="-2"/>
                <w:sz w:val="24"/>
                <w:szCs w:val="24"/>
              </w:rPr>
              <w:lastRenderedPageBreak/>
              <w:t>Иметь</w:t>
            </w:r>
            <w:r w:rsidRPr="00B744A3">
              <w:rPr>
                <w:i/>
                <w:spacing w:val="-12"/>
                <w:sz w:val="24"/>
                <w:szCs w:val="24"/>
              </w:rPr>
              <w:t xml:space="preserve"> </w:t>
            </w:r>
            <w:r w:rsidRPr="00B744A3">
              <w:rPr>
                <w:i/>
                <w:spacing w:val="-2"/>
                <w:sz w:val="24"/>
                <w:szCs w:val="24"/>
              </w:rPr>
              <w:t>представление</w:t>
            </w:r>
            <w:r w:rsidRPr="00B744A3">
              <w:rPr>
                <w:i/>
                <w:spacing w:val="-11"/>
                <w:sz w:val="24"/>
                <w:szCs w:val="24"/>
              </w:rPr>
              <w:t xml:space="preserve"> </w:t>
            </w:r>
            <w:r w:rsidRPr="00B744A3">
              <w:rPr>
                <w:i/>
                <w:spacing w:val="-2"/>
                <w:sz w:val="24"/>
                <w:szCs w:val="24"/>
              </w:rPr>
              <w:t xml:space="preserve">об </w:t>
            </w:r>
            <w:r w:rsidRPr="00B744A3">
              <w:rPr>
                <w:i/>
                <w:sz w:val="24"/>
                <w:szCs w:val="24"/>
              </w:rPr>
              <w:t>аксиоматическом методе;</w:t>
            </w:r>
          </w:p>
          <w:p w:rsidR="00C94638" w:rsidRPr="00B744A3" w:rsidRDefault="008C6FC1" w:rsidP="00B744A3">
            <w:pPr>
              <w:pStyle w:val="TableParagraph"/>
              <w:spacing w:line="276" w:lineRule="auto"/>
              <w:ind w:left="110" w:right="237" w:firstLine="357"/>
              <w:rPr>
                <w:i/>
                <w:sz w:val="24"/>
                <w:szCs w:val="24"/>
              </w:rPr>
            </w:pPr>
            <w:r w:rsidRPr="00B744A3">
              <w:rPr>
                <w:i/>
                <w:sz w:val="24"/>
                <w:szCs w:val="24"/>
              </w:rPr>
              <w:t xml:space="preserve">владеть понятием </w:t>
            </w:r>
            <w:r w:rsidRPr="00B744A3">
              <w:rPr>
                <w:i/>
                <w:spacing w:val="-2"/>
                <w:sz w:val="24"/>
                <w:szCs w:val="24"/>
              </w:rPr>
              <w:t>геометрические</w:t>
            </w:r>
            <w:r w:rsidRPr="00B744A3">
              <w:rPr>
                <w:i/>
                <w:spacing w:val="-9"/>
                <w:sz w:val="24"/>
                <w:szCs w:val="24"/>
              </w:rPr>
              <w:t xml:space="preserve"> </w:t>
            </w:r>
            <w:r w:rsidRPr="00B744A3">
              <w:rPr>
                <w:i/>
                <w:spacing w:val="-2"/>
                <w:sz w:val="24"/>
                <w:szCs w:val="24"/>
              </w:rPr>
              <w:t>места</w:t>
            </w:r>
            <w:r w:rsidRPr="00B744A3">
              <w:rPr>
                <w:i/>
                <w:spacing w:val="-8"/>
                <w:sz w:val="24"/>
                <w:szCs w:val="24"/>
              </w:rPr>
              <w:t xml:space="preserve"> </w:t>
            </w:r>
            <w:r w:rsidRPr="00B744A3">
              <w:rPr>
                <w:i/>
                <w:spacing w:val="-2"/>
                <w:sz w:val="24"/>
                <w:szCs w:val="24"/>
              </w:rPr>
              <w:t>точек</w:t>
            </w:r>
            <w:r w:rsidRPr="00B744A3">
              <w:rPr>
                <w:i/>
                <w:spacing w:val="-7"/>
                <w:sz w:val="24"/>
                <w:szCs w:val="24"/>
              </w:rPr>
              <w:t xml:space="preserve"> </w:t>
            </w:r>
            <w:r w:rsidRPr="00B744A3">
              <w:rPr>
                <w:i/>
                <w:spacing w:val="-2"/>
                <w:sz w:val="24"/>
                <w:szCs w:val="24"/>
              </w:rPr>
              <w:t xml:space="preserve">в </w:t>
            </w:r>
            <w:r w:rsidRPr="00B744A3">
              <w:rPr>
                <w:i/>
                <w:sz w:val="24"/>
                <w:szCs w:val="24"/>
              </w:rPr>
              <w:t xml:space="preserve">пространстве и уметь применять их для </w:t>
            </w:r>
            <w:r w:rsidRPr="00B744A3">
              <w:rPr>
                <w:i/>
                <w:sz w:val="24"/>
                <w:szCs w:val="24"/>
              </w:rPr>
              <w:lastRenderedPageBreak/>
              <w:t xml:space="preserve">решения </w:t>
            </w:r>
            <w:r w:rsidRPr="00B744A3">
              <w:rPr>
                <w:i/>
                <w:spacing w:val="-2"/>
                <w:sz w:val="24"/>
                <w:szCs w:val="24"/>
              </w:rPr>
              <w:t>задач;</w:t>
            </w:r>
          </w:p>
          <w:p w:rsidR="00C94638" w:rsidRPr="00B744A3" w:rsidRDefault="008C6FC1" w:rsidP="00B744A3">
            <w:pPr>
              <w:pStyle w:val="TableParagraph"/>
              <w:spacing w:line="276" w:lineRule="auto"/>
              <w:ind w:left="468"/>
              <w:rPr>
                <w:i/>
                <w:sz w:val="24"/>
                <w:szCs w:val="24"/>
              </w:rPr>
            </w:pPr>
            <w:r w:rsidRPr="00B744A3">
              <w:rPr>
                <w:i/>
                <w:spacing w:val="-2"/>
                <w:sz w:val="24"/>
                <w:szCs w:val="24"/>
              </w:rPr>
              <w:t>уметь применять</w:t>
            </w:r>
            <w:r w:rsidRPr="00B744A3">
              <w:rPr>
                <w:i/>
                <w:sz w:val="24"/>
                <w:szCs w:val="24"/>
              </w:rPr>
              <w:t xml:space="preserve"> </w:t>
            </w:r>
            <w:r w:rsidRPr="00B744A3">
              <w:rPr>
                <w:i/>
                <w:spacing w:val="-5"/>
                <w:sz w:val="24"/>
                <w:szCs w:val="24"/>
              </w:rPr>
              <w:t>для</w:t>
            </w:r>
          </w:p>
        </w:tc>
      </w:tr>
    </w:tbl>
    <w:p w:rsidR="00C94638" w:rsidRPr="00B744A3" w:rsidRDefault="00C94638" w:rsidP="00B744A3">
      <w:pPr>
        <w:pStyle w:val="TableParagraph"/>
        <w:spacing w:line="276" w:lineRule="auto"/>
        <w:rPr>
          <w:i/>
          <w:sz w:val="24"/>
          <w:szCs w:val="24"/>
        </w:rPr>
        <w:sectPr w:rsidR="00C94638" w:rsidRPr="00B744A3" w:rsidSect="00B744A3">
          <w:pgSz w:w="16850" w:h="11920" w:orient="landscape"/>
          <w:pgMar w:top="1340" w:right="438" w:bottom="1500" w:left="992" w:header="0" w:footer="1299" w:gutter="0"/>
          <w:cols w:space="720"/>
        </w:sectPr>
      </w:pPr>
    </w:p>
    <w:p w:rsidR="00C94638" w:rsidRPr="00B744A3" w:rsidRDefault="00C94638" w:rsidP="00B744A3">
      <w:pPr>
        <w:pStyle w:val="a4"/>
        <w:spacing w:before="113" w:line="276" w:lineRule="auto"/>
        <w:ind w:left="0" w:firstLine="0"/>
        <w:jc w:val="left"/>
        <w:rPr>
          <w:b/>
          <w:sz w:val="24"/>
          <w:szCs w:val="24"/>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0"/>
        <w:gridCol w:w="3123"/>
        <w:gridCol w:w="3605"/>
        <w:gridCol w:w="3288"/>
        <w:gridCol w:w="3288"/>
      </w:tblGrid>
      <w:tr w:rsidR="00C94638" w:rsidRPr="00B744A3" w:rsidTr="0086055D">
        <w:trPr>
          <w:trHeight w:val="4670"/>
        </w:trPr>
        <w:tc>
          <w:tcPr>
            <w:tcW w:w="1520" w:type="dxa"/>
          </w:tcPr>
          <w:p w:rsidR="00C94638" w:rsidRPr="00B744A3" w:rsidRDefault="00C94638" w:rsidP="00B744A3">
            <w:pPr>
              <w:pStyle w:val="TableParagraph"/>
              <w:spacing w:line="276" w:lineRule="auto"/>
              <w:ind w:left="0"/>
              <w:rPr>
                <w:sz w:val="24"/>
                <w:szCs w:val="24"/>
              </w:rPr>
            </w:pPr>
          </w:p>
        </w:tc>
        <w:tc>
          <w:tcPr>
            <w:tcW w:w="3123" w:type="dxa"/>
          </w:tcPr>
          <w:p w:rsidR="00C94638" w:rsidRPr="00B744A3" w:rsidRDefault="008C6FC1" w:rsidP="00B744A3">
            <w:pPr>
              <w:pStyle w:val="TableParagraph"/>
              <w:spacing w:line="276" w:lineRule="auto"/>
              <w:ind w:left="150" w:right="144"/>
              <w:rPr>
                <w:sz w:val="24"/>
                <w:szCs w:val="24"/>
              </w:rPr>
            </w:pPr>
            <w:r w:rsidRPr="00B744A3">
              <w:rPr>
                <w:sz w:val="24"/>
                <w:szCs w:val="24"/>
              </w:rPr>
              <w:t xml:space="preserve">(призма, пирамида, </w:t>
            </w:r>
            <w:r w:rsidRPr="00B744A3">
              <w:rPr>
                <w:spacing w:val="-2"/>
                <w:sz w:val="24"/>
                <w:szCs w:val="24"/>
              </w:rPr>
              <w:t>прямоугольный параллелепипед,</w:t>
            </w:r>
            <w:r w:rsidRPr="00B744A3">
              <w:rPr>
                <w:spacing w:val="-14"/>
                <w:sz w:val="24"/>
                <w:szCs w:val="24"/>
              </w:rPr>
              <w:t xml:space="preserve"> </w:t>
            </w:r>
            <w:r w:rsidRPr="00B744A3">
              <w:rPr>
                <w:spacing w:val="-2"/>
                <w:sz w:val="24"/>
                <w:szCs w:val="24"/>
              </w:rPr>
              <w:t>куб);</w:t>
            </w:r>
          </w:p>
          <w:p w:rsidR="00C94638" w:rsidRPr="00B744A3" w:rsidRDefault="008C6FC1" w:rsidP="00B744A3">
            <w:pPr>
              <w:pStyle w:val="TableParagraph"/>
              <w:spacing w:line="276" w:lineRule="auto"/>
              <w:ind w:left="150" w:right="144" w:firstLine="324"/>
              <w:rPr>
                <w:sz w:val="24"/>
                <w:szCs w:val="24"/>
              </w:rPr>
            </w:pPr>
            <w:r w:rsidRPr="00B744A3">
              <w:rPr>
                <w:spacing w:val="-2"/>
                <w:sz w:val="24"/>
                <w:szCs w:val="24"/>
              </w:rPr>
              <w:t>изображать</w:t>
            </w:r>
            <w:r w:rsidRPr="00B744A3">
              <w:rPr>
                <w:spacing w:val="-15"/>
                <w:sz w:val="24"/>
                <w:szCs w:val="24"/>
              </w:rPr>
              <w:t xml:space="preserve"> </w:t>
            </w:r>
            <w:r w:rsidRPr="00B744A3">
              <w:rPr>
                <w:spacing w:val="-2"/>
                <w:sz w:val="24"/>
                <w:szCs w:val="24"/>
              </w:rPr>
              <w:t xml:space="preserve">изучаемые </w:t>
            </w:r>
            <w:r w:rsidRPr="00B744A3">
              <w:rPr>
                <w:sz w:val="24"/>
                <w:szCs w:val="24"/>
              </w:rPr>
              <w:t xml:space="preserve">фигуры от руки и с применением простых </w:t>
            </w:r>
            <w:r w:rsidRPr="00B744A3">
              <w:rPr>
                <w:spacing w:val="-2"/>
                <w:sz w:val="24"/>
                <w:szCs w:val="24"/>
              </w:rPr>
              <w:t>чертежных</w:t>
            </w:r>
            <w:r w:rsidRPr="00B744A3">
              <w:rPr>
                <w:spacing w:val="-14"/>
                <w:sz w:val="24"/>
                <w:szCs w:val="24"/>
              </w:rPr>
              <w:t xml:space="preserve"> </w:t>
            </w:r>
            <w:r w:rsidRPr="00B744A3">
              <w:rPr>
                <w:spacing w:val="-2"/>
                <w:sz w:val="24"/>
                <w:szCs w:val="24"/>
              </w:rPr>
              <w:t>инструментов;</w:t>
            </w:r>
          </w:p>
          <w:p w:rsidR="00C94638" w:rsidRPr="00B744A3" w:rsidRDefault="008C6FC1" w:rsidP="00B744A3">
            <w:pPr>
              <w:pStyle w:val="TableParagraph"/>
              <w:spacing w:line="276" w:lineRule="auto"/>
              <w:ind w:left="150" w:right="127" w:firstLine="324"/>
              <w:rPr>
                <w:i/>
                <w:sz w:val="24"/>
                <w:szCs w:val="24"/>
              </w:rPr>
            </w:pPr>
            <w:r w:rsidRPr="00B744A3">
              <w:rPr>
                <w:sz w:val="24"/>
                <w:szCs w:val="24"/>
              </w:rPr>
              <w:t xml:space="preserve">делать (выносные) плоские чертежи из рисунков </w:t>
            </w:r>
            <w:r w:rsidRPr="00B744A3">
              <w:rPr>
                <w:spacing w:val="-2"/>
                <w:sz w:val="24"/>
                <w:szCs w:val="24"/>
              </w:rPr>
              <w:t>простых</w:t>
            </w:r>
            <w:r w:rsidRPr="00B744A3">
              <w:rPr>
                <w:spacing w:val="-8"/>
                <w:sz w:val="24"/>
                <w:szCs w:val="24"/>
              </w:rPr>
              <w:t xml:space="preserve"> </w:t>
            </w:r>
            <w:r w:rsidRPr="00B744A3">
              <w:rPr>
                <w:spacing w:val="-2"/>
                <w:sz w:val="24"/>
                <w:szCs w:val="24"/>
              </w:rPr>
              <w:t>объемных</w:t>
            </w:r>
            <w:r w:rsidRPr="00B744A3">
              <w:rPr>
                <w:spacing w:val="-11"/>
                <w:sz w:val="24"/>
                <w:szCs w:val="24"/>
              </w:rPr>
              <w:t xml:space="preserve"> </w:t>
            </w:r>
            <w:r w:rsidRPr="00B744A3">
              <w:rPr>
                <w:spacing w:val="-2"/>
                <w:sz w:val="24"/>
                <w:szCs w:val="24"/>
              </w:rPr>
              <w:t>фигур:</w:t>
            </w:r>
            <w:r w:rsidRPr="00B744A3">
              <w:rPr>
                <w:spacing w:val="-6"/>
                <w:sz w:val="24"/>
                <w:szCs w:val="24"/>
              </w:rPr>
              <w:t xml:space="preserve"> </w:t>
            </w:r>
            <w:r w:rsidRPr="00B744A3">
              <w:rPr>
                <w:spacing w:val="-2"/>
                <w:sz w:val="24"/>
                <w:szCs w:val="24"/>
              </w:rPr>
              <w:t xml:space="preserve">вид </w:t>
            </w:r>
            <w:r w:rsidRPr="00B744A3">
              <w:rPr>
                <w:sz w:val="24"/>
                <w:szCs w:val="24"/>
              </w:rPr>
              <w:t>сверху, сбоку, снизу</w:t>
            </w:r>
            <w:r w:rsidRPr="00B744A3">
              <w:rPr>
                <w:i/>
                <w:sz w:val="24"/>
                <w:szCs w:val="24"/>
              </w:rPr>
              <w:t>;</w:t>
            </w:r>
          </w:p>
          <w:p w:rsidR="00C94638" w:rsidRPr="00B744A3" w:rsidRDefault="008C6FC1" w:rsidP="00B744A3">
            <w:pPr>
              <w:pStyle w:val="TableParagraph"/>
              <w:spacing w:line="276" w:lineRule="auto"/>
              <w:ind w:left="150" w:right="210" w:firstLine="324"/>
              <w:rPr>
                <w:sz w:val="24"/>
                <w:szCs w:val="24"/>
              </w:rPr>
            </w:pPr>
            <w:r w:rsidRPr="00B744A3">
              <w:rPr>
                <w:sz w:val="24"/>
                <w:szCs w:val="24"/>
              </w:rPr>
              <w:t>извлекать</w:t>
            </w:r>
            <w:r w:rsidRPr="00B744A3">
              <w:rPr>
                <w:spacing w:val="-5"/>
                <w:sz w:val="24"/>
                <w:szCs w:val="24"/>
              </w:rPr>
              <w:t xml:space="preserve"> </w:t>
            </w:r>
            <w:r w:rsidRPr="00B744A3">
              <w:rPr>
                <w:sz w:val="24"/>
                <w:szCs w:val="24"/>
              </w:rPr>
              <w:t>информацию</w:t>
            </w:r>
            <w:r w:rsidRPr="00B744A3">
              <w:rPr>
                <w:spacing w:val="-8"/>
                <w:sz w:val="24"/>
                <w:szCs w:val="24"/>
              </w:rPr>
              <w:t xml:space="preserve"> </w:t>
            </w:r>
            <w:r w:rsidRPr="00B744A3">
              <w:rPr>
                <w:sz w:val="24"/>
                <w:szCs w:val="24"/>
              </w:rPr>
              <w:t xml:space="preserve">о </w:t>
            </w:r>
            <w:r w:rsidRPr="00B744A3">
              <w:rPr>
                <w:spacing w:val="-2"/>
                <w:sz w:val="24"/>
                <w:szCs w:val="24"/>
              </w:rPr>
              <w:t xml:space="preserve">пространственных </w:t>
            </w:r>
            <w:r w:rsidRPr="00B744A3">
              <w:rPr>
                <w:sz w:val="24"/>
                <w:szCs w:val="24"/>
              </w:rPr>
              <w:t xml:space="preserve">геометрических фигурах, </w:t>
            </w:r>
            <w:r w:rsidRPr="00B744A3">
              <w:rPr>
                <w:spacing w:val="-2"/>
                <w:sz w:val="24"/>
                <w:szCs w:val="24"/>
              </w:rPr>
              <w:t>представленную</w:t>
            </w:r>
            <w:r w:rsidRPr="00B744A3">
              <w:rPr>
                <w:spacing w:val="-8"/>
                <w:sz w:val="24"/>
                <w:szCs w:val="24"/>
              </w:rPr>
              <w:t xml:space="preserve"> </w:t>
            </w:r>
            <w:r w:rsidRPr="00B744A3">
              <w:rPr>
                <w:spacing w:val="-2"/>
                <w:sz w:val="24"/>
                <w:szCs w:val="24"/>
              </w:rPr>
              <w:t>на</w:t>
            </w:r>
            <w:r w:rsidRPr="00B744A3">
              <w:rPr>
                <w:spacing w:val="-8"/>
                <w:sz w:val="24"/>
                <w:szCs w:val="24"/>
              </w:rPr>
              <w:t xml:space="preserve"> </w:t>
            </w:r>
            <w:r w:rsidRPr="00B744A3">
              <w:rPr>
                <w:spacing w:val="-2"/>
                <w:sz w:val="24"/>
                <w:szCs w:val="24"/>
              </w:rPr>
              <w:t xml:space="preserve">чертежах </w:t>
            </w:r>
            <w:r w:rsidRPr="00B744A3">
              <w:rPr>
                <w:sz w:val="24"/>
                <w:szCs w:val="24"/>
              </w:rPr>
              <w:t>и рисунках;</w:t>
            </w:r>
          </w:p>
          <w:p w:rsidR="00C94638" w:rsidRPr="00B744A3" w:rsidRDefault="008C6FC1" w:rsidP="00B744A3">
            <w:pPr>
              <w:pStyle w:val="TableParagraph"/>
              <w:spacing w:line="276" w:lineRule="auto"/>
              <w:ind w:left="150" w:right="144" w:firstLine="324"/>
              <w:rPr>
                <w:sz w:val="24"/>
                <w:szCs w:val="24"/>
              </w:rPr>
            </w:pPr>
            <w:r w:rsidRPr="00B744A3">
              <w:rPr>
                <w:sz w:val="24"/>
                <w:szCs w:val="24"/>
              </w:rPr>
              <w:t xml:space="preserve">применять теорему Пифагора при вычислении </w:t>
            </w:r>
            <w:r w:rsidRPr="00B744A3">
              <w:rPr>
                <w:spacing w:val="-2"/>
                <w:sz w:val="24"/>
                <w:szCs w:val="24"/>
              </w:rPr>
              <w:t>элементов</w:t>
            </w:r>
            <w:r w:rsidRPr="00B744A3">
              <w:rPr>
                <w:spacing w:val="-18"/>
                <w:sz w:val="24"/>
                <w:szCs w:val="24"/>
              </w:rPr>
              <w:t xml:space="preserve"> </w:t>
            </w:r>
            <w:r w:rsidRPr="00B744A3">
              <w:rPr>
                <w:spacing w:val="-2"/>
                <w:sz w:val="24"/>
                <w:szCs w:val="24"/>
              </w:rPr>
              <w:t>стереометрических фигур;</w:t>
            </w:r>
          </w:p>
          <w:p w:rsidR="00C94638" w:rsidRPr="00B744A3" w:rsidRDefault="008C6FC1" w:rsidP="00B744A3">
            <w:pPr>
              <w:pStyle w:val="TableParagraph"/>
              <w:spacing w:line="276" w:lineRule="auto"/>
              <w:ind w:left="150" w:right="210" w:firstLine="324"/>
              <w:rPr>
                <w:sz w:val="24"/>
                <w:szCs w:val="24"/>
              </w:rPr>
            </w:pPr>
            <w:r w:rsidRPr="00B744A3">
              <w:rPr>
                <w:sz w:val="24"/>
                <w:szCs w:val="24"/>
              </w:rPr>
              <w:t xml:space="preserve">находить объемы и площади поверхностей </w:t>
            </w:r>
            <w:r w:rsidRPr="00B744A3">
              <w:rPr>
                <w:spacing w:val="-2"/>
                <w:sz w:val="24"/>
                <w:szCs w:val="24"/>
              </w:rPr>
              <w:t>простейших</w:t>
            </w:r>
            <w:r w:rsidRPr="00B744A3">
              <w:rPr>
                <w:spacing w:val="-15"/>
                <w:sz w:val="24"/>
                <w:szCs w:val="24"/>
              </w:rPr>
              <w:t xml:space="preserve"> </w:t>
            </w:r>
            <w:r w:rsidRPr="00B744A3">
              <w:rPr>
                <w:spacing w:val="-2"/>
                <w:sz w:val="24"/>
                <w:szCs w:val="24"/>
              </w:rPr>
              <w:t xml:space="preserve">многогранников </w:t>
            </w:r>
            <w:r w:rsidRPr="00B744A3">
              <w:rPr>
                <w:sz w:val="24"/>
                <w:szCs w:val="24"/>
              </w:rPr>
              <w:t>с применением формул;</w:t>
            </w:r>
          </w:p>
          <w:p w:rsidR="00C94638" w:rsidRPr="00B744A3" w:rsidRDefault="008C6FC1" w:rsidP="00B744A3">
            <w:pPr>
              <w:pStyle w:val="TableParagraph"/>
              <w:spacing w:line="276" w:lineRule="auto"/>
              <w:ind w:left="150" w:right="419" w:firstLine="324"/>
              <w:jc w:val="both"/>
              <w:rPr>
                <w:sz w:val="24"/>
                <w:szCs w:val="24"/>
              </w:rPr>
            </w:pPr>
            <w:r w:rsidRPr="00B744A3">
              <w:rPr>
                <w:sz w:val="24"/>
                <w:szCs w:val="24"/>
              </w:rPr>
              <w:lastRenderedPageBreak/>
              <w:t>распознавать</w:t>
            </w:r>
            <w:r w:rsidRPr="00B744A3">
              <w:rPr>
                <w:spacing w:val="-11"/>
                <w:sz w:val="24"/>
                <w:szCs w:val="24"/>
              </w:rPr>
              <w:t xml:space="preserve"> </w:t>
            </w:r>
            <w:r w:rsidRPr="00B744A3">
              <w:rPr>
                <w:sz w:val="24"/>
                <w:szCs w:val="24"/>
              </w:rPr>
              <w:t>основные виды</w:t>
            </w:r>
            <w:r w:rsidRPr="00B744A3">
              <w:rPr>
                <w:spacing w:val="-10"/>
                <w:sz w:val="24"/>
                <w:szCs w:val="24"/>
              </w:rPr>
              <w:t xml:space="preserve"> </w:t>
            </w:r>
            <w:r w:rsidRPr="00B744A3">
              <w:rPr>
                <w:sz w:val="24"/>
                <w:szCs w:val="24"/>
              </w:rPr>
              <w:t>тел</w:t>
            </w:r>
            <w:r w:rsidRPr="00B744A3">
              <w:rPr>
                <w:spacing w:val="-10"/>
                <w:sz w:val="24"/>
                <w:szCs w:val="24"/>
              </w:rPr>
              <w:t xml:space="preserve"> </w:t>
            </w:r>
            <w:r w:rsidRPr="00B744A3">
              <w:rPr>
                <w:sz w:val="24"/>
                <w:szCs w:val="24"/>
              </w:rPr>
              <w:t>вращения</w:t>
            </w:r>
            <w:r w:rsidRPr="00B744A3">
              <w:rPr>
                <w:spacing w:val="-13"/>
                <w:sz w:val="24"/>
                <w:szCs w:val="24"/>
              </w:rPr>
              <w:t xml:space="preserve"> </w:t>
            </w:r>
            <w:r w:rsidRPr="00B744A3">
              <w:rPr>
                <w:sz w:val="24"/>
                <w:szCs w:val="24"/>
              </w:rPr>
              <w:t>(конус, цилиндр, сфера и шар);</w:t>
            </w:r>
          </w:p>
          <w:p w:rsidR="00C94638" w:rsidRPr="00B744A3" w:rsidRDefault="008C6FC1" w:rsidP="00B744A3">
            <w:pPr>
              <w:pStyle w:val="TableParagraph"/>
              <w:spacing w:line="276" w:lineRule="auto"/>
              <w:ind w:left="150" w:right="210" w:firstLine="324"/>
              <w:rPr>
                <w:sz w:val="24"/>
                <w:szCs w:val="24"/>
              </w:rPr>
            </w:pPr>
            <w:r w:rsidRPr="00B744A3">
              <w:rPr>
                <w:sz w:val="24"/>
                <w:szCs w:val="24"/>
              </w:rPr>
              <w:t xml:space="preserve">находить объемы и площади поверхностей </w:t>
            </w:r>
            <w:r w:rsidRPr="00B744A3">
              <w:rPr>
                <w:spacing w:val="-2"/>
                <w:sz w:val="24"/>
                <w:szCs w:val="24"/>
              </w:rPr>
              <w:t>простейших</w:t>
            </w:r>
            <w:r w:rsidRPr="00B744A3">
              <w:rPr>
                <w:spacing w:val="-15"/>
                <w:sz w:val="24"/>
                <w:szCs w:val="24"/>
              </w:rPr>
              <w:t xml:space="preserve"> </w:t>
            </w:r>
            <w:r w:rsidRPr="00B744A3">
              <w:rPr>
                <w:spacing w:val="-2"/>
                <w:sz w:val="24"/>
                <w:szCs w:val="24"/>
              </w:rPr>
              <w:t xml:space="preserve">многогранников </w:t>
            </w:r>
            <w:r w:rsidRPr="00B744A3">
              <w:rPr>
                <w:sz w:val="24"/>
                <w:szCs w:val="24"/>
              </w:rPr>
              <w:t>и тел вращения с применением формул.</w:t>
            </w:r>
          </w:p>
          <w:p w:rsidR="00C94638" w:rsidRPr="00B744A3" w:rsidRDefault="008C6FC1" w:rsidP="00B744A3">
            <w:pPr>
              <w:pStyle w:val="TableParagraph"/>
              <w:spacing w:before="235" w:line="276" w:lineRule="auto"/>
              <w:ind w:left="114"/>
              <w:rPr>
                <w:i/>
                <w:sz w:val="24"/>
                <w:szCs w:val="24"/>
              </w:rPr>
            </w:pPr>
            <w:r w:rsidRPr="00B744A3">
              <w:rPr>
                <w:i/>
                <w:sz w:val="24"/>
                <w:szCs w:val="24"/>
              </w:rPr>
              <w:t>В</w:t>
            </w:r>
            <w:r w:rsidRPr="00B744A3">
              <w:rPr>
                <w:i/>
                <w:spacing w:val="-6"/>
                <w:sz w:val="24"/>
                <w:szCs w:val="24"/>
              </w:rPr>
              <w:t xml:space="preserve"> </w:t>
            </w:r>
            <w:r w:rsidRPr="00B744A3">
              <w:rPr>
                <w:i/>
                <w:sz w:val="24"/>
                <w:szCs w:val="24"/>
              </w:rPr>
              <w:t>повседневной</w:t>
            </w:r>
            <w:r w:rsidRPr="00B744A3">
              <w:rPr>
                <w:i/>
                <w:spacing w:val="-10"/>
                <w:sz w:val="24"/>
                <w:szCs w:val="24"/>
              </w:rPr>
              <w:t xml:space="preserve"> </w:t>
            </w:r>
            <w:r w:rsidRPr="00B744A3">
              <w:rPr>
                <w:i/>
                <w:sz w:val="24"/>
                <w:szCs w:val="24"/>
              </w:rPr>
              <w:t>жизни</w:t>
            </w:r>
            <w:r w:rsidRPr="00B744A3">
              <w:rPr>
                <w:i/>
                <w:spacing w:val="-8"/>
                <w:sz w:val="24"/>
                <w:szCs w:val="24"/>
              </w:rPr>
              <w:t xml:space="preserve"> </w:t>
            </w:r>
            <w:r w:rsidRPr="00B744A3">
              <w:rPr>
                <w:i/>
                <w:sz w:val="24"/>
                <w:szCs w:val="24"/>
              </w:rPr>
              <w:t>и</w:t>
            </w:r>
            <w:r w:rsidRPr="00B744A3">
              <w:rPr>
                <w:i/>
                <w:spacing w:val="-4"/>
                <w:sz w:val="24"/>
                <w:szCs w:val="24"/>
              </w:rPr>
              <w:t xml:space="preserve"> </w:t>
            </w:r>
            <w:r w:rsidRPr="00B744A3">
              <w:rPr>
                <w:i/>
                <w:spacing w:val="-5"/>
                <w:sz w:val="24"/>
                <w:szCs w:val="24"/>
              </w:rPr>
              <w:t>при</w:t>
            </w:r>
          </w:p>
        </w:tc>
        <w:tc>
          <w:tcPr>
            <w:tcW w:w="3605" w:type="dxa"/>
          </w:tcPr>
          <w:p w:rsidR="00C94638" w:rsidRPr="00B744A3" w:rsidRDefault="008C6FC1" w:rsidP="00B744A3">
            <w:pPr>
              <w:pStyle w:val="TableParagraph"/>
              <w:spacing w:line="276" w:lineRule="auto"/>
              <w:ind w:left="143"/>
              <w:rPr>
                <w:i/>
                <w:sz w:val="24"/>
                <w:szCs w:val="24"/>
              </w:rPr>
            </w:pPr>
            <w:r w:rsidRPr="00B744A3">
              <w:rPr>
                <w:i/>
                <w:spacing w:val="-2"/>
                <w:sz w:val="24"/>
                <w:szCs w:val="24"/>
              </w:rPr>
              <w:lastRenderedPageBreak/>
              <w:t>форме;</w:t>
            </w:r>
          </w:p>
          <w:p w:rsidR="00C94638" w:rsidRPr="00B744A3" w:rsidRDefault="008C6FC1" w:rsidP="00B744A3">
            <w:pPr>
              <w:pStyle w:val="TableParagraph"/>
              <w:spacing w:line="276" w:lineRule="auto"/>
              <w:ind w:left="143" w:right="132" w:firstLine="324"/>
              <w:rPr>
                <w:i/>
                <w:sz w:val="24"/>
                <w:szCs w:val="24"/>
              </w:rPr>
            </w:pPr>
            <w:r w:rsidRPr="00B744A3">
              <w:rPr>
                <w:i/>
                <w:spacing w:val="-2"/>
                <w:sz w:val="24"/>
                <w:szCs w:val="24"/>
              </w:rPr>
              <w:t>решать</w:t>
            </w:r>
            <w:r w:rsidRPr="00B744A3">
              <w:rPr>
                <w:i/>
                <w:spacing w:val="-7"/>
                <w:sz w:val="24"/>
                <w:szCs w:val="24"/>
              </w:rPr>
              <w:t xml:space="preserve"> </w:t>
            </w:r>
            <w:r w:rsidRPr="00B744A3">
              <w:rPr>
                <w:i/>
                <w:spacing w:val="-2"/>
                <w:sz w:val="24"/>
                <w:szCs w:val="24"/>
              </w:rPr>
              <w:t>задачи</w:t>
            </w:r>
            <w:r w:rsidRPr="00B744A3">
              <w:rPr>
                <w:i/>
                <w:spacing w:val="-10"/>
                <w:sz w:val="24"/>
                <w:szCs w:val="24"/>
              </w:rPr>
              <w:t xml:space="preserve"> </w:t>
            </w:r>
            <w:r w:rsidRPr="00B744A3">
              <w:rPr>
                <w:i/>
                <w:spacing w:val="-2"/>
                <w:sz w:val="24"/>
                <w:szCs w:val="24"/>
              </w:rPr>
              <w:t>на</w:t>
            </w:r>
            <w:r w:rsidRPr="00B744A3">
              <w:rPr>
                <w:i/>
                <w:spacing w:val="-11"/>
                <w:sz w:val="24"/>
                <w:szCs w:val="24"/>
              </w:rPr>
              <w:t xml:space="preserve"> </w:t>
            </w:r>
            <w:r w:rsidRPr="00B744A3">
              <w:rPr>
                <w:i/>
                <w:spacing w:val="-2"/>
                <w:sz w:val="24"/>
                <w:szCs w:val="24"/>
              </w:rPr>
              <w:t xml:space="preserve">нахождение </w:t>
            </w:r>
            <w:r w:rsidRPr="00B744A3">
              <w:rPr>
                <w:i/>
                <w:sz w:val="24"/>
                <w:szCs w:val="24"/>
              </w:rPr>
              <w:t>геометрических величин по образцам или алгоритмам;</w:t>
            </w:r>
          </w:p>
          <w:p w:rsidR="00C94638" w:rsidRPr="00B744A3" w:rsidRDefault="008C6FC1" w:rsidP="00B744A3">
            <w:pPr>
              <w:pStyle w:val="TableParagraph"/>
              <w:spacing w:line="276" w:lineRule="auto"/>
              <w:ind w:left="109" w:right="132" w:firstLine="357"/>
              <w:rPr>
                <w:i/>
                <w:sz w:val="24"/>
                <w:szCs w:val="24"/>
              </w:rPr>
            </w:pPr>
            <w:r w:rsidRPr="00B744A3">
              <w:rPr>
                <w:i/>
                <w:sz w:val="24"/>
                <w:szCs w:val="24"/>
              </w:rPr>
              <w:t>делать (выносные) плоские чертежи из рисунков объемных фигур,</w:t>
            </w:r>
            <w:r w:rsidRPr="00B744A3">
              <w:rPr>
                <w:i/>
                <w:spacing w:val="-14"/>
                <w:sz w:val="24"/>
                <w:szCs w:val="24"/>
              </w:rPr>
              <w:t xml:space="preserve"> </w:t>
            </w:r>
            <w:r w:rsidRPr="00B744A3">
              <w:rPr>
                <w:i/>
                <w:sz w:val="24"/>
                <w:szCs w:val="24"/>
              </w:rPr>
              <w:t>в</w:t>
            </w:r>
            <w:r w:rsidRPr="00B744A3">
              <w:rPr>
                <w:i/>
                <w:spacing w:val="-14"/>
                <w:sz w:val="24"/>
                <w:szCs w:val="24"/>
              </w:rPr>
              <w:t xml:space="preserve"> </w:t>
            </w:r>
            <w:r w:rsidRPr="00B744A3">
              <w:rPr>
                <w:i/>
                <w:sz w:val="24"/>
                <w:szCs w:val="24"/>
              </w:rPr>
              <w:t>том</w:t>
            </w:r>
            <w:r w:rsidRPr="00B744A3">
              <w:rPr>
                <w:i/>
                <w:spacing w:val="-14"/>
                <w:sz w:val="24"/>
                <w:szCs w:val="24"/>
              </w:rPr>
              <w:t xml:space="preserve"> </w:t>
            </w:r>
            <w:r w:rsidRPr="00B744A3">
              <w:rPr>
                <w:i/>
                <w:sz w:val="24"/>
                <w:szCs w:val="24"/>
              </w:rPr>
              <w:t>числе</w:t>
            </w:r>
            <w:r w:rsidRPr="00B744A3">
              <w:rPr>
                <w:i/>
                <w:spacing w:val="-13"/>
                <w:sz w:val="24"/>
                <w:szCs w:val="24"/>
              </w:rPr>
              <w:t xml:space="preserve"> </w:t>
            </w:r>
            <w:r w:rsidRPr="00B744A3">
              <w:rPr>
                <w:i/>
                <w:sz w:val="24"/>
                <w:szCs w:val="24"/>
              </w:rPr>
              <w:t>рисовать</w:t>
            </w:r>
            <w:r w:rsidRPr="00B744A3">
              <w:rPr>
                <w:i/>
                <w:spacing w:val="-14"/>
                <w:sz w:val="24"/>
                <w:szCs w:val="24"/>
              </w:rPr>
              <w:t xml:space="preserve"> </w:t>
            </w:r>
            <w:r w:rsidRPr="00B744A3">
              <w:rPr>
                <w:i/>
                <w:sz w:val="24"/>
                <w:szCs w:val="24"/>
              </w:rPr>
              <w:t xml:space="preserve">вид сверху, сбоку, строить сечения </w:t>
            </w:r>
            <w:r w:rsidRPr="00B744A3">
              <w:rPr>
                <w:i/>
                <w:spacing w:val="-2"/>
                <w:sz w:val="24"/>
                <w:szCs w:val="24"/>
              </w:rPr>
              <w:t>многогранников;</w:t>
            </w:r>
          </w:p>
          <w:p w:rsidR="00C94638" w:rsidRPr="00B744A3" w:rsidRDefault="008C6FC1" w:rsidP="00B744A3">
            <w:pPr>
              <w:pStyle w:val="TableParagraph"/>
              <w:spacing w:line="276" w:lineRule="auto"/>
              <w:ind w:left="143" w:right="183" w:firstLine="324"/>
              <w:rPr>
                <w:i/>
                <w:sz w:val="24"/>
                <w:szCs w:val="24"/>
              </w:rPr>
            </w:pPr>
            <w:r w:rsidRPr="00B744A3">
              <w:rPr>
                <w:i/>
                <w:spacing w:val="-2"/>
                <w:sz w:val="24"/>
                <w:szCs w:val="24"/>
              </w:rPr>
              <w:t>извлекать,</w:t>
            </w:r>
            <w:r w:rsidRPr="00B744A3">
              <w:rPr>
                <w:i/>
                <w:spacing w:val="-15"/>
                <w:sz w:val="24"/>
                <w:szCs w:val="24"/>
              </w:rPr>
              <w:t xml:space="preserve"> </w:t>
            </w:r>
            <w:r w:rsidRPr="00B744A3">
              <w:rPr>
                <w:i/>
                <w:spacing w:val="-2"/>
                <w:sz w:val="24"/>
                <w:szCs w:val="24"/>
              </w:rPr>
              <w:t>интерпретировать и</w:t>
            </w:r>
            <w:r w:rsidRPr="00B744A3">
              <w:rPr>
                <w:i/>
                <w:spacing w:val="-6"/>
                <w:sz w:val="24"/>
                <w:szCs w:val="24"/>
              </w:rPr>
              <w:t xml:space="preserve"> </w:t>
            </w:r>
            <w:r w:rsidRPr="00B744A3">
              <w:rPr>
                <w:i/>
                <w:spacing w:val="-2"/>
                <w:sz w:val="24"/>
                <w:szCs w:val="24"/>
              </w:rPr>
              <w:t>преобразовывать</w:t>
            </w:r>
            <w:r w:rsidRPr="00B744A3">
              <w:rPr>
                <w:i/>
                <w:spacing w:val="-6"/>
                <w:sz w:val="24"/>
                <w:szCs w:val="24"/>
              </w:rPr>
              <w:t xml:space="preserve"> </w:t>
            </w:r>
            <w:r w:rsidRPr="00B744A3">
              <w:rPr>
                <w:i/>
                <w:spacing w:val="-2"/>
                <w:sz w:val="24"/>
                <w:szCs w:val="24"/>
              </w:rPr>
              <w:t>информацию</w:t>
            </w:r>
            <w:r w:rsidRPr="00B744A3">
              <w:rPr>
                <w:i/>
                <w:spacing w:val="-7"/>
                <w:sz w:val="24"/>
                <w:szCs w:val="24"/>
              </w:rPr>
              <w:t xml:space="preserve"> </w:t>
            </w:r>
            <w:r w:rsidRPr="00B744A3">
              <w:rPr>
                <w:i/>
                <w:spacing w:val="-2"/>
                <w:sz w:val="24"/>
                <w:szCs w:val="24"/>
              </w:rPr>
              <w:t xml:space="preserve">о </w:t>
            </w:r>
            <w:r w:rsidRPr="00B744A3">
              <w:rPr>
                <w:i/>
                <w:sz w:val="24"/>
                <w:szCs w:val="24"/>
              </w:rPr>
              <w:t>геометрических фигурах, представленную на чертежах;</w:t>
            </w:r>
          </w:p>
          <w:p w:rsidR="00C94638" w:rsidRPr="00B744A3" w:rsidRDefault="008C6FC1" w:rsidP="00B744A3">
            <w:pPr>
              <w:pStyle w:val="TableParagraph"/>
              <w:spacing w:line="276" w:lineRule="auto"/>
              <w:ind w:left="109" w:right="372" w:firstLine="357"/>
              <w:rPr>
                <w:i/>
                <w:sz w:val="24"/>
                <w:szCs w:val="24"/>
              </w:rPr>
            </w:pPr>
            <w:r w:rsidRPr="00B744A3">
              <w:rPr>
                <w:i/>
                <w:sz w:val="24"/>
                <w:szCs w:val="24"/>
              </w:rPr>
              <w:t>применять геометрические факты</w:t>
            </w:r>
            <w:r w:rsidRPr="00B744A3">
              <w:rPr>
                <w:i/>
                <w:spacing w:val="-14"/>
                <w:sz w:val="24"/>
                <w:szCs w:val="24"/>
              </w:rPr>
              <w:t xml:space="preserve"> </w:t>
            </w:r>
            <w:r w:rsidRPr="00B744A3">
              <w:rPr>
                <w:i/>
                <w:sz w:val="24"/>
                <w:szCs w:val="24"/>
              </w:rPr>
              <w:t>для</w:t>
            </w:r>
            <w:r w:rsidRPr="00B744A3">
              <w:rPr>
                <w:i/>
                <w:spacing w:val="-14"/>
                <w:sz w:val="24"/>
                <w:szCs w:val="24"/>
              </w:rPr>
              <w:t xml:space="preserve"> </w:t>
            </w:r>
            <w:r w:rsidRPr="00B744A3">
              <w:rPr>
                <w:i/>
                <w:sz w:val="24"/>
                <w:szCs w:val="24"/>
              </w:rPr>
              <w:t>решения</w:t>
            </w:r>
            <w:r w:rsidRPr="00B744A3">
              <w:rPr>
                <w:i/>
                <w:spacing w:val="-14"/>
                <w:sz w:val="24"/>
                <w:szCs w:val="24"/>
              </w:rPr>
              <w:t xml:space="preserve"> </w:t>
            </w:r>
            <w:r w:rsidRPr="00B744A3">
              <w:rPr>
                <w:i/>
                <w:sz w:val="24"/>
                <w:szCs w:val="24"/>
              </w:rPr>
              <w:t>задач,</w:t>
            </w:r>
            <w:r w:rsidRPr="00B744A3">
              <w:rPr>
                <w:i/>
                <w:spacing w:val="-13"/>
                <w:sz w:val="24"/>
                <w:szCs w:val="24"/>
              </w:rPr>
              <w:t xml:space="preserve"> </w:t>
            </w:r>
            <w:r w:rsidRPr="00B744A3">
              <w:rPr>
                <w:i/>
                <w:sz w:val="24"/>
                <w:szCs w:val="24"/>
              </w:rPr>
              <w:t>в</w:t>
            </w:r>
            <w:r w:rsidRPr="00B744A3">
              <w:rPr>
                <w:i/>
                <w:spacing w:val="-14"/>
                <w:sz w:val="24"/>
                <w:szCs w:val="24"/>
              </w:rPr>
              <w:t xml:space="preserve"> </w:t>
            </w:r>
            <w:r w:rsidRPr="00B744A3">
              <w:rPr>
                <w:i/>
                <w:sz w:val="24"/>
                <w:szCs w:val="24"/>
              </w:rPr>
              <w:t>том числе</w:t>
            </w:r>
            <w:r w:rsidRPr="00B744A3">
              <w:rPr>
                <w:i/>
                <w:spacing w:val="-14"/>
                <w:sz w:val="24"/>
                <w:szCs w:val="24"/>
              </w:rPr>
              <w:t xml:space="preserve"> </w:t>
            </w:r>
            <w:r w:rsidRPr="00B744A3">
              <w:rPr>
                <w:i/>
                <w:sz w:val="24"/>
                <w:szCs w:val="24"/>
              </w:rPr>
              <w:t>предполагающих</w:t>
            </w:r>
            <w:r w:rsidRPr="00B744A3">
              <w:rPr>
                <w:i/>
                <w:spacing w:val="-14"/>
                <w:sz w:val="24"/>
                <w:szCs w:val="24"/>
              </w:rPr>
              <w:t xml:space="preserve"> </w:t>
            </w:r>
            <w:r w:rsidRPr="00B744A3">
              <w:rPr>
                <w:i/>
                <w:sz w:val="24"/>
                <w:szCs w:val="24"/>
              </w:rPr>
              <w:t>несколько шагов решения;</w:t>
            </w:r>
          </w:p>
          <w:p w:rsidR="00C94638" w:rsidRPr="00B744A3" w:rsidRDefault="008C6FC1" w:rsidP="00B744A3">
            <w:pPr>
              <w:pStyle w:val="TableParagraph"/>
              <w:spacing w:line="276" w:lineRule="auto"/>
              <w:ind w:left="143" w:right="132" w:firstLine="324"/>
              <w:rPr>
                <w:i/>
                <w:sz w:val="24"/>
                <w:szCs w:val="24"/>
              </w:rPr>
            </w:pPr>
            <w:r w:rsidRPr="00B744A3">
              <w:rPr>
                <w:i/>
                <w:sz w:val="24"/>
                <w:szCs w:val="24"/>
              </w:rPr>
              <w:t xml:space="preserve">описывать взаимное расположение прямых и </w:t>
            </w:r>
            <w:r w:rsidRPr="00B744A3">
              <w:rPr>
                <w:i/>
                <w:spacing w:val="-2"/>
                <w:sz w:val="24"/>
                <w:szCs w:val="24"/>
              </w:rPr>
              <w:t>плоскостей</w:t>
            </w:r>
            <w:r w:rsidRPr="00B744A3">
              <w:rPr>
                <w:i/>
                <w:spacing w:val="-8"/>
                <w:sz w:val="24"/>
                <w:szCs w:val="24"/>
              </w:rPr>
              <w:t xml:space="preserve"> </w:t>
            </w:r>
            <w:r w:rsidRPr="00B744A3">
              <w:rPr>
                <w:i/>
                <w:spacing w:val="-2"/>
                <w:sz w:val="24"/>
                <w:szCs w:val="24"/>
              </w:rPr>
              <w:t>в</w:t>
            </w:r>
            <w:r w:rsidRPr="00B744A3">
              <w:rPr>
                <w:i/>
                <w:spacing w:val="-9"/>
                <w:sz w:val="24"/>
                <w:szCs w:val="24"/>
              </w:rPr>
              <w:t xml:space="preserve"> </w:t>
            </w:r>
            <w:r w:rsidRPr="00B744A3">
              <w:rPr>
                <w:i/>
                <w:spacing w:val="-2"/>
                <w:sz w:val="24"/>
                <w:szCs w:val="24"/>
              </w:rPr>
              <w:t>пространстве;</w:t>
            </w:r>
          </w:p>
          <w:p w:rsidR="00C94638" w:rsidRPr="00B744A3" w:rsidRDefault="008C6FC1" w:rsidP="00B744A3">
            <w:pPr>
              <w:pStyle w:val="TableParagraph"/>
              <w:spacing w:line="276" w:lineRule="auto"/>
              <w:ind w:left="143" w:right="132" w:firstLine="324"/>
              <w:rPr>
                <w:i/>
                <w:sz w:val="24"/>
                <w:szCs w:val="24"/>
              </w:rPr>
            </w:pPr>
            <w:r w:rsidRPr="00B744A3">
              <w:rPr>
                <w:i/>
                <w:spacing w:val="-2"/>
                <w:sz w:val="24"/>
                <w:szCs w:val="24"/>
              </w:rPr>
              <w:t>формулировать</w:t>
            </w:r>
            <w:r w:rsidRPr="00B744A3">
              <w:rPr>
                <w:i/>
                <w:spacing w:val="-9"/>
                <w:sz w:val="24"/>
                <w:szCs w:val="24"/>
              </w:rPr>
              <w:t xml:space="preserve"> </w:t>
            </w:r>
            <w:r w:rsidRPr="00B744A3">
              <w:rPr>
                <w:i/>
                <w:spacing w:val="-2"/>
                <w:sz w:val="24"/>
                <w:szCs w:val="24"/>
              </w:rPr>
              <w:t>свойства</w:t>
            </w:r>
            <w:r w:rsidRPr="00B744A3">
              <w:rPr>
                <w:i/>
                <w:spacing w:val="-12"/>
                <w:sz w:val="24"/>
                <w:szCs w:val="24"/>
              </w:rPr>
              <w:t xml:space="preserve"> </w:t>
            </w:r>
            <w:r w:rsidRPr="00B744A3">
              <w:rPr>
                <w:i/>
                <w:spacing w:val="-2"/>
                <w:sz w:val="24"/>
                <w:szCs w:val="24"/>
              </w:rPr>
              <w:t xml:space="preserve">и </w:t>
            </w:r>
            <w:r w:rsidRPr="00B744A3">
              <w:rPr>
                <w:i/>
                <w:sz w:val="24"/>
                <w:szCs w:val="24"/>
              </w:rPr>
              <w:t>признаки фигур;</w:t>
            </w:r>
          </w:p>
          <w:p w:rsidR="00C94638" w:rsidRPr="00B744A3" w:rsidRDefault="008C6FC1" w:rsidP="00B744A3">
            <w:pPr>
              <w:pStyle w:val="TableParagraph"/>
              <w:spacing w:line="276" w:lineRule="auto"/>
              <w:ind w:left="143" w:right="132"/>
              <w:rPr>
                <w:i/>
                <w:sz w:val="24"/>
                <w:szCs w:val="24"/>
              </w:rPr>
            </w:pPr>
            <w:r w:rsidRPr="00B744A3">
              <w:rPr>
                <w:i/>
                <w:spacing w:val="-2"/>
                <w:sz w:val="24"/>
                <w:szCs w:val="24"/>
              </w:rPr>
              <w:t>доказывать</w:t>
            </w:r>
            <w:r w:rsidRPr="00B744A3">
              <w:rPr>
                <w:i/>
                <w:spacing w:val="-14"/>
                <w:sz w:val="24"/>
                <w:szCs w:val="24"/>
              </w:rPr>
              <w:t xml:space="preserve"> </w:t>
            </w:r>
            <w:r w:rsidRPr="00B744A3">
              <w:rPr>
                <w:i/>
                <w:spacing w:val="-2"/>
                <w:sz w:val="24"/>
                <w:szCs w:val="24"/>
              </w:rPr>
              <w:t xml:space="preserve">геометрические </w:t>
            </w:r>
            <w:r w:rsidRPr="00B744A3">
              <w:rPr>
                <w:i/>
                <w:spacing w:val="-2"/>
                <w:sz w:val="24"/>
                <w:szCs w:val="24"/>
              </w:rPr>
              <w:lastRenderedPageBreak/>
              <w:t>утверждения</w:t>
            </w:r>
            <w:r w:rsidRPr="00B744A3">
              <w:rPr>
                <w:i/>
                <w:color w:val="FF0000"/>
                <w:spacing w:val="-2"/>
                <w:sz w:val="24"/>
                <w:szCs w:val="24"/>
              </w:rPr>
              <w:t>;</w:t>
            </w:r>
          </w:p>
          <w:p w:rsidR="00C94638" w:rsidRPr="00B744A3" w:rsidRDefault="008C6FC1" w:rsidP="00B744A3">
            <w:pPr>
              <w:pStyle w:val="TableParagraph"/>
              <w:spacing w:line="276" w:lineRule="auto"/>
              <w:ind w:left="143" w:right="248" w:firstLine="324"/>
              <w:rPr>
                <w:i/>
                <w:sz w:val="24"/>
                <w:szCs w:val="24"/>
              </w:rPr>
            </w:pPr>
            <w:r w:rsidRPr="00B744A3">
              <w:rPr>
                <w:i/>
                <w:spacing w:val="-2"/>
                <w:sz w:val="24"/>
                <w:szCs w:val="24"/>
              </w:rPr>
              <w:t>владеть</w:t>
            </w:r>
            <w:r w:rsidRPr="00B744A3">
              <w:rPr>
                <w:i/>
                <w:spacing w:val="-17"/>
                <w:sz w:val="24"/>
                <w:szCs w:val="24"/>
              </w:rPr>
              <w:t xml:space="preserve"> </w:t>
            </w:r>
            <w:r w:rsidRPr="00B744A3">
              <w:rPr>
                <w:i/>
                <w:spacing w:val="-2"/>
                <w:sz w:val="24"/>
                <w:szCs w:val="24"/>
              </w:rPr>
              <w:t>стандартной классификацией пространственных</w:t>
            </w:r>
            <w:r w:rsidRPr="00B744A3">
              <w:rPr>
                <w:i/>
                <w:spacing w:val="-14"/>
                <w:sz w:val="24"/>
                <w:szCs w:val="24"/>
              </w:rPr>
              <w:t xml:space="preserve"> </w:t>
            </w:r>
            <w:r w:rsidRPr="00B744A3">
              <w:rPr>
                <w:i/>
                <w:spacing w:val="-2"/>
                <w:sz w:val="24"/>
                <w:szCs w:val="24"/>
              </w:rPr>
              <w:t xml:space="preserve">фигур </w:t>
            </w:r>
            <w:r w:rsidRPr="00B744A3">
              <w:rPr>
                <w:i/>
                <w:sz w:val="24"/>
                <w:szCs w:val="24"/>
              </w:rPr>
              <w:t xml:space="preserve">(пирамиды, призмы, </w:t>
            </w:r>
            <w:r w:rsidRPr="00B744A3">
              <w:rPr>
                <w:i/>
                <w:spacing w:val="-2"/>
                <w:sz w:val="24"/>
                <w:szCs w:val="24"/>
              </w:rPr>
              <w:t>параллелепипеды);</w:t>
            </w:r>
          </w:p>
          <w:p w:rsidR="00C94638" w:rsidRPr="00B744A3" w:rsidRDefault="008C6FC1" w:rsidP="00B744A3">
            <w:pPr>
              <w:pStyle w:val="TableParagraph"/>
              <w:numPr>
                <w:ilvl w:val="0"/>
                <w:numId w:val="72"/>
              </w:numPr>
              <w:tabs>
                <w:tab w:val="left" w:pos="467"/>
              </w:tabs>
              <w:spacing w:line="276" w:lineRule="auto"/>
              <w:ind w:right="256"/>
              <w:rPr>
                <w:i/>
                <w:sz w:val="24"/>
                <w:szCs w:val="24"/>
              </w:rPr>
            </w:pPr>
            <w:r w:rsidRPr="00B744A3">
              <w:rPr>
                <w:i/>
                <w:sz w:val="24"/>
                <w:szCs w:val="24"/>
              </w:rPr>
              <w:t xml:space="preserve">находить объемы и площади </w:t>
            </w:r>
            <w:r w:rsidRPr="00B744A3">
              <w:rPr>
                <w:i/>
                <w:spacing w:val="-2"/>
                <w:sz w:val="24"/>
                <w:szCs w:val="24"/>
              </w:rPr>
              <w:t>поверхностей</w:t>
            </w:r>
            <w:r w:rsidRPr="00B744A3">
              <w:rPr>
                <w:i/>
                <w:spacing w:val="-15"/>
                <w:sz w:val="24"/>
                <w:szCs w:val="24"/>
              </w:rPr>
              <w:t xml:space="preserve"> </w:t>
            </w:r>
            <w:r w:rsidRPr="00B744A3">
              <w:rPr>
                <w:i/>
                <w:spacing w:val="-2"/>
                <w:sz w:val="24"/>
                <w:szCs w:val="24"/>
              </w:rPr>
              <w:t xml:space="preserve">геометрических </w:t>
            </w:r>
            <w:r w:rsidRPr="00B744A3">
              <w:rPr>
                <w:i/>
                <w:sz w:val="24"/>
                <w:szCs w:val="24"/>
              </w:rPr>
              <w:t>тел с применением формул;</w:t>
            </w:r>
          </w:p>
          <w:p w:rsidR="00C94638" w:rsidRPr="00B744A3" w:rsidRDefault="008C6FC1" w:rsidP="00B744A3">
            <w:pPr>
              <w:pStyle w:val="TableParagraph"/>
              <w:numPr>
                <w:ilvl w:val="0"/>
                <w:numId w:val="72"/>
              </w:numPr>
              <w:tabs>
                <w:tab w:val="left" w:pos="467"/>
              </w:tabs>
              <w:spacing w:line="276" w:lineRule="auto"/>
              <w:ind w:right="182"/>
              <w:rPr>
                <w:i/>
                <w:sz w:val="24"/>
                <w:szCs w:val="24"/>
              </w:rPr>
            </w:pPr>
            <w:r w:rsidRPr="00B744A3">
              <w:rPr>
                <w:i/>
                <w:sz w:val="24"/>
                <w:szCs w:val="24"/>
              </w:rPr>
              <w:t>вычислять</w:t>
            </w:r>
            <w:r w:rsidRPr="00B744A3">
              <w:rPr>
                <w:i/>
                <w:spacing w:val="-14"/>
                <w:sz w:val="24"/>
                <w:szCs w:val="24"/>
              </w:rPr>
              <w:t xml:space="preserve"> </w:t>
            </w:r>
            <w:r w:rsidRPr="00B744A3">
              <w:rPr>
                <w:i/>
                <w:sz w:val="24"/>
                <w:szCs w:val="24"/>
              </w:rPr>
              <w:t>расстояния</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углы</w:t>
            </w:r>
            <w:r w:rsidRPr="00B744A3">
              <w:rPr>
                <w:i/>
                <w:spacing w:val="-13"/>
                <w:sz w:val="24"/>
                <w:szCs w:val="24"/>
              </w:rPr>
              <w:t xml:space="preserve"> </w:t>
            </w:r>
            <w:r w:rsidRPr="00B744A3">
              <w:rPr>
                <w:i/>
                <w:sz w:val="24"/>
                <w:szCs w:val="24"/>
              </w:rPr>
              <w:t xml:space="preserve">в </w:t>
            </w:r>
            <w:r w:rsidRPr="00B744A3">
              <w:rPr>
                <w:i/>
                <w:spacing w:val="-2"/>
                <w:sz w:val="24"/>
                <w:szCs w:val="24"/>
              </w:rPr>
              <w:t>пространстве</w:t>
            </w:r>
            <w:r w:rsidRPr="00B744A3">
              <w:rPr>
                <w:i/>
                <w:color w:val="FF0000"/>
                <w:spacing w:val="-2"/>
                <w:sz w:val="24"/>
                <w:szCs w:val="24"/>
              </w:rPr>
              <w:t>.</w:t>
            </w:r>
          </w:p>
        </w:tc>
        <w:tc>
          <w:tcPr>
            <w:tcW w:w="3288" w:type="dxa"/>
          </w:tcPr>
          <w:p w:rsidR="00C94638" w:rsidRPr="00B744A3" w:rsidRDefault="008C6FC1" w:rsidP="00B744A3">
            <w:pPr>
              <w:pStyle w:val="TableParagraph"/>
              <w:spacing w:line="276" w:lineRule="auto"/>
              <w:ind w:left="110" w:right="128"/>
              <w:rPr>
                <w:sz w:val="24"/>
                <w:szCs w:val="24"/>
              </w:rPr>
            </w:pPr>
            <w:r w:rsidRPr="00B744A3">
              <w:rPr>
                <w:sz w:val="24"/>
                <w:szCs w:val="24"/>
              </w:rPr>
              <w:lastRenderedPageBreak/>
              <w:t xml:space="preserve">свойствах и признаках геометрических фигур и обосновывать или опровергать их, обобщать или </w:t>
            </w:r>
            <w:r w:rsidRPr="00B744A3">
              <w:rPr>
                <w:spacing w:val="-2"/>
                <w:sz w:val="24"/>
                <w:szCs w:val="24"/>
              </w:rPr>
              <w:t>конкретизировать</w:t>
            </w:r>
            <w:r w:rsidRPr="00B744A3">
              <w:rPr>
                <w:spacing w:val="-3"/>
                <w:sz w:val="24"/>
                <w:szCs w:val="24"/>
              </w:rPr>
              <w:t xml:space="preserve"> </w:t>
            </w:r>
            <w:r w:rsidRPr="00B744A3">
              <w:rPr>
                <w:spacing w:val="-2"/>
                <w:sz w:val="24"/>
                <w:szCs w:val="24"/>
              </w:rPr>
              <w:t>результаты</w:t>
            </w:r>
            <w:r w:rsidRPr="00B744A3">
              <w:rPr>
                <w:spacing w:val="-3"/>
                <w:sz w:val="24"/>
                <w:szCs w:val="24"/>
              </w:rPr>
              <w:t xml:space="preserve"> </w:t>
            </w:r>
            <w:r w:rsidRPr="00B744A3">
              <w:rPr>
                <w:spacing w:val="-2"/>
                <w:sz w:val="24"/>
                <w:szCs w:val="24"/>
              </w:rPr>
              <w:t xml:space="preserve">на </w:t>
            </w:r>
            <w:r w:rsidRPr="00B744A3">
              <w:rPr>
                <w:sz w:val="24"/>
                <w:szCs w:val="24"/>
              </w:rPr>
              <w:t>новых классах фигур,</w:t>
            </w:r>
            <w:r w:rsidRPr="00B744A3">
              <w:rPr>
                <w:spacing w:val="40"/>
                <w:sz w:val="24"/>
                <w:szCs w:val="24"/>
              </w:rPr>
              <w:t xml:space="preserve"> </w:t>
            </w:r>
            <w:r w:rsidRPr="00B744A3">
              <w:rPr>
                <w:sz w:val="24"/>
                <w:szCs w:val="24"/>
              </w:rPr>
              <w:t>проводить</w:t>
            </w:r>
            <w:r w:rsidRPr="00B744A3">
              <w:rPr>
                <w:spacing w:val="-14"/>
                <w:sz w:val="24"/>
                <w:szCs w:val="24"/>
              </w:rPr>
              <w:t xml:space="preserve"> </w:t>
            </w:r>
            <w:r w:rsidRPr="00B744A3">
              <w:rPr>
                <w:sz w:val="24"/>
                <w:szCs w:val="24"/>
              </w:rPr>
              <w:t>в</w:t>
            </w:r>
            <w:r w:rsidRPr="00B744A3">
              <w:rPr>
                <w:spacing w:val="-14"/>
                <w:sz w:val="24"/>
                <w:szCs w:val="24"/>
              </w:rPr>
              <w:t xml:space="preserve"> </w:t>
            </w:r>
            <w:r w:rsidRPr="00B744A3">
              <w:rPr>
                <w:sz w:val="24"/>
                <w:szCs w:val="24"/>
              </w:rPr>
              <w:t>несложных</w:t>
            </w:r>
            <w:r w:rsidRPr="00B744A3">
              <w:rPr>
                <w:spacing w:val="-14"/>
                <w:sz w:val="24"/>
                <w:szCs w:val="24"/>
              </w:rPr>
              <w:t xml:space="preserve"> </w:t>
            </w:r>
            <w:r w:rsidRPr="00B744A3">
              <w:rPr>
                <w:sz w:val="24"/>
                <w:szCs w:val="24"/>
              </w:rPr>
              <w:t>случаях классификацию фигур по различным основаниям;</w:t>
            </w:r>
          </w:p>
          <w:p w:rsidR="00C94638" w:rsidRPr="00B744A3" w:rsidRDefault="008C6FC1" w:rsidP="00B744A3">
            <w:pPr>
              <w:pStyle w:val="TableParagraph"/>
              <w:spacing w:line="276" w:lineRule="auto"/>
              <w:ind w:left="110" w:right="130" w:firstLine="357"/>
              <w:rPr>
                <w:sz w:val="24"/>
                <w:szCs w:val="24"/>
              </w:rPr>
            </w:pPr>
            <w:r w:rsidRPr="00B744A3">
              <w:rPr>
                <w:sz w:val="24"/>
                <w:szCs w:val="24"/>
              </w:rPr>
              <w:t xml:space="preserve">исследовать чертежи, включая комбинации фигур, извлекать, интерпретировать и </w:t>
            </w:r>
            <w:r w:rsidRPr="00B744A3">
              <w:rPr>
                <w:spacing w:val="-2"/>
                <w:sz w:val="24"/>
                <w:szCs w:val="24"/>
              </w:rPr>
              <w:t>преобразовывать</w:t>
            </w:r>
            <w:r w:rsidRPr="00B744A3">
              <w:rPr>
                <w:spacing w:val="-14"/>
                <w:sz w:val="24"/>
                <w:szCs w:val="24"/>
              </w:rPr>
              <w:t xml:space="preserve"> </w:t>
            </w:r>
            <w:r w:rsidRPr="00B744A3">
              <w:rPr>
                <w:spacing w:val="-2"/>
                <w:sz w:val="24"/>
                <w:szCs w:val="24"/>
              </w:rPr>
              <w:t xml:space="preserve">информацию, </w:t>
            </w:r>
            <w:r w:rsidRPr="00B744A3">
              <w:rPr>
                <w:sz w:val="24"/>
                <w:szCs w:val="24"/>
              </w:rPr>
              <w:t>представленную на чертежах;</w:t>
            </w:r>
          </w:p>
          <w:p w:rsidR="00C94638" w:rsidRPr="00B744A3" w:rsidRDefault="008C6FC1" w:rsidP="00B744A3">
            <w:pPr>
              <w:pStyle w:val="TableParagraph"/>
              <w:spacing w:line="276" w:lineRule="auto"/>
              <w:ind w:left="227" w:right="172" w:firstLine="240"/>
              <w:rPr>
                <w:sz w:val="24"/>
                <w:szCs w:val="24"/>
              </w:rPr>
            </w:pPr>
            <w:r w:rsidRPr="00B744A3">
              <w:rPr>
                <w:sz w:val="24"/>
                <w:szCs w:val="24"/>
              </w:rPr>
              <w:t>решать задачи геометрического содержания, в</w:t>
            </w:r>
            <w:r w:rsidRPr="00B744A3">
              <w:rPr>
                <w:spacing w:val="-14"/>
                <w:sz w:val="24"/>
                <w:szCs w:val="24"/>
              </w:rPr>
              <w:t xml:space="preserve"> </w:t>
            </w:r>
            <w:r w:rsidRPr="00B744A3">
              <w:rPr>
                <w:sz w:val="24"/>
                <w:szCs w:val="24"/>
              </w:rPr>
              <w:t>том</w:t>
            </w:r>
            <w:r w:rsidRPr="00B744A3">
              <w:rPr>
                <w:spacing w:val="-14"/>
                <w:sz w:val="24"/>
                <w:szCs w:val="24"/>
              </w:rPr>
              <w:t xml:space="preserve"> </w:t>
            </w:r>
            <w:r w:rsidRPr="00B744A3">
              <w:rPr>
                <w:sz w:val="24"/>
                <w:szCs w:val="24"/>
              </w:rPr>
              <w:t>числе</w:t>
            </w:r>
            <w:r w:rsidRPr="00B744A3">
              <w:rPr>
                <w:spacing w:val="-14"/>
                <w:sz w:val="24"/>
                <w:szCs w:val="24"/>
              </w:rPr>
              <w:t xml:space="preserve"> </w:t>
            </w:r>
            <w:r w:rsidRPr="00B744A3">
              <w:rPr>
                <w:sz w:val="24"/>
                <w:szCs w:val="24"/>
              </w:rPr>
              <w:t>в</w:t>
            </w:r>
            <w:r w:rsidRPr="00B744A3">
              <w:rPr>
                <w:spacing w:val="-13"/>
                <w:sz w:val="24"/>
                <w:szCs w:val="24"/>
              </w:rPr>
              <w:t xml:space="preserve"> </w:t>
            </w:r>
            <w:r w:rsidRPr="00B744A3">
              <w:rPr>
                <w:sz w:val="24"/>
                <w:szCs w:val="24"/>
              </w:rPr>
              <w:t>ситуациях,</w:t>
            </w:r>
            <w:r w:rsidRPr="00B744A3">
              <w:rPr>
                <w:spacing w:val="-14"/>
                <w:sz w:val="24"/>
                <w:szCs w:val="24"/>
              </w:rPr>
              <w:t xml:space="preserve"> </w:t>
            </w:r>
            <w:r w:rsidRPr="00B744A3">
              <w:rPr>
                <w:sz w:val="24"/>
                <w:szCs w:val="24"/>
              </w:rPr>
              <w:t xml:space="preserve">когда алгоритм решения не следует явно из условия, выполнять необходимые для решения задачи дополнительные построения, исследовать </w:t>
            </w:r>
            <w:r w:rsidRPr="00B744A3">
              <w:rPr>
                <w:sz w:val="24"/>
                <w:szCs w:val="24"/>
              </w:rPr>
              <w:lastRenderedPageBreak/>
              <w:t>возможность применения теорем</w:t>
            </w:r>
            <w:r w:rsidRPr="00B744A3">
              <w:rPr>
                <w:spacing w:val="-3"/>
                <w:sz w:val="24"/>
                <w:szCs w:val="24"/>
              </w:rPr>
              <w:t xml:space="preserve"> </w:t>
            </w:r>
            <w:r w:rsidRPr="00B744A3">
              <w:rPr>
                <w:sz w:val="24"/>
                <w:szCs w:val="24"/>
              </w:rPr>
              <w:t>и</w:t>
            </w:r>
            <w:r w:rsidRPr="00B744A3">
              <w:rPr>
                <w:spacing w:val="-7"/>
                <w:sz w:val="24"/>
                <w:szCs w:val="24"/>
              </w:rPr>
              <w:t xml:space="preserve"> </w:t>
            </w:r>
            <w:r w:rsidRPr="00B744A3">
              <w:rPr>
                <w:sz w:val="24"/>
                <w:szCs w:val="24"/>
              </w:rPr>
              <w:t>формул</w:t>
            </w:r>
            <w:r w:rsidRPr="00B744A3">
              <w:rPr>
                <w:spacing w:val="-3"/>
                <w:sz w:val="24"/>
                <w:szCs w:val="24"/>
              </w:rPr>
              <w:t xml:space="preserve"> </w:t>
            </w:r>
            <w:r w:rsidRPr="00B744A3">
              <w:rPr>
                <w:sz w:val="24"/>
                <w:szCs w:val="24"/>
              </w:rPr>
              <w:t>для</w:t>
            </w:r>
            <w:r w:rsidRPr="00B744A3">
              <w:rPr>
                <w:spacing w:val="-4"/>
                <w:sz w:val="24"/>
                <w:szCs w:val="24"/>
              </w:rPr>
              <w:t xml:space="preserve"> </w:t>
            </w:r>
            <w:r w:rsidRPr="00B744A3">
              <w:rPr>
                <w:sz w:val="24"/>
                <w:szCs w:val="24"/>
              </w:rPr>
              <w:t xml:space="preserve">решения </w:t>
            </w:r>
            <w:r w:rsidRPr="00B744A3">
              <w:rPr>
                <w:spacing w:val="-2"/>
                <w:sz w:val="24"/>
                <w:szCs w:val="24"/>
              </w:rPr>
              <w:t>задач;</w:t>
            </w:r>
          </w:p>
          <w:p w:rsidR="00C94638" w:rsidRPr="00B744A3" w:rsidRDefault="008C6FC1" w:rsidP="00B744A3">
            <w:pPr>
              <w:pStyle w:val="TableParagraph"/>
              <w:spacing w:line="276" w:lineRule="auto"/>
              <w:ind w:left="467" w:right="130"/>
              <w:rPr>
                <w:sz w:val="24"/>
                <w:szCs w:val="24"/>
              </w:rPr>
            </w:pPr>
            <w:r w:rsidRPr="00B744A3">
              <w:rPr>
                <w:sz w:val="24"/>
                <w:szCs w:val="24"/>
              </w:rPr>
              <w:t xml:space="preserve">уметь формулировать и </w:t>
            </w:r>
            <w:r w:rsidRPr="00B744A3">
              <w:rPr>
                <w:spacing w:val="-2"/>
                <w:sz w:val="24"/>
                <w:szCs w:val="24"/>
              </w:rPr>
              <w:t>доказывать</w:t>
            </w:r>
            <w:r w:rsidRPr="00B744A3">
              <w:rPr>
                <w:spacing w:val="-14"/>
                <w:sz w:val="24"/>
                <w:szCs w:val="24"/>
              </w:rPr>
              <w:t xml:space="preserve"> </w:t>
            </w:r>
            <w:r w:rsidRPr="00B744A3">
              <w:rPr>
                <w:spacing w:val="-2"/>
                <w:sz w:val="24"/>
                <w:szCs w:val="24"/>
              </w:rPr>
              <w:t>геометрические утверждения;</w:t>
            </w:r>
          </w:p>
          <w:p w:rsidR="00C94638" w:rsidRPr="00B744A3" w:rsidRDefault="008C6FC1" w:rsidP="00B744A3">
            <w:pPr>
              <w:pStyle w:val="TableParagraph"/>
              <w:numPr>
                <w:ilvl w:val="0"/>
                <w:numId w:val="71"/>
              </w:numPr>
              <w:tabs>
                <w:tab w:val="left" w:pos="467"/>
              </w:tabs>
              <w:spacing w:before="3" w:line="276" w:lineRule="auto"/>
              <w:ind w:right="236"/>
              <w:rPr>
                <w:sz w:val="24"/>
                <w:szCs w:val="24"/>
              </w:rPr>
            </w:pPr>
            <w:r w:rsidRPr="00B744A3">
              <w:rPr>
                <w:sz w:val="24"/>
                <w:szCs w:val="24"/>
              </w:rPr>
              <w:t xml:space="preserve">владеть понятиями стереометрии: призма, </w:t>
            </w:r>
            <w:r w:rsidRPr="00B744A3">
              <w:rPr>
                <w:spacing w:val="-2"/>
                <w:sz w:val="24"/>
                <w:szCs w:val="24"/>
              </w:rPr>
              <w:t>параллелепипед,</w:t>
            </w:r>
            <w:r w:rsidRPr="00B744A3">
              <w:rPr>
                <w:spacing w:val="-14"/>
                <w:sz w:val="24"/>
                <w:szCs w:val="24"/>
              </w:rPr>
              <w:t xml:space="preserve"> </w:t>
            </w:r>
            <w:r w:rsidRPr="00B744A3">
              <w:rPr>
                <w:spacing w:val="-2"/>
                <w:sz w:val="24"/>
                <w:szCs w:val="24"/>
              </w:rPr>
              <w:t>пирамида, тетраэдр;</w:t>
            </w:r>
          </w:p>
          <w:p w:rsidR="00C94638" w:rsidRPr="00B744A3" w:rsidRDefault="008C6FC1" w:rsidP="00B744A3">
            <w:pPr>
              <w:pStyle w:val="TableParagraph"/>
              <w:numPr>
                <w:ilvl w:val="0"/>
                <w:numId w:val="71"/>
              </w:numPr>
              <w:tabs>
                <w:tab w:val="left" w:pos="366"/>
              </w:tabs>
              <w:spacing w:before="7" w:line="276" w:lineRule="auto"/>
              <w:ind w:left="366" w:hanging="256"/>
              <w:rPr>
                <w:sz w:val="24"/>
                <w:szCs w:val="24"/>
              </w:rPr>
            </w:pPr>
            <w:r w:rsidRPr="00B744A3">
              <w:rPr>
                <w:sz w:val="24"/>
                <w:szCs w:val="24"/>
              </w:rPr>
              <w:t>иметь</w:t>
            </w:r>
            <w:r w:rsidRPr="00B744A3">
              <w:rPr>
                <w:spacing w:val="-13"/>
                <w:sz w:val="24"/>
                <w:szCs w:val="24"/>
              </w:rPr>
              <w:t xml:space="preserve"> </w:t>
            </w:r>
            <w:r w:rsidRPr="00B744A3">
              <w:rPr>
                <w:sz w:val="24"/>
                <w:szCs w:val="24"/>
              </w:rPr>
              <w:t>представления</w:t>
            </w:r>
            <w:r w:rsidRPr="00B744A3">
              <w:rPr>
                <w:spacing w:val="-13"/>
                <w:sz w:val="24"/>
                <w:szCs w:val="24"/>
              </w:rPr>
              <w:t xml:space="preserve"> </w:t>
            </w:r>
            <w:r w:rsidRPr="00B744A3">
              <w:rPr>
                <w:spacing w:val="-5"/>
                <w:sz w:val="24"/>
                <w:szCs w:val="24"/>
              </w:rPr>
              <w:t>об</w:t>
            </w:r>
          </w:p>
        </w:tc>
        <w:tc>
          <w:tcPr>
            <w:tcW w:w="3288" w:type="dxa"/>
          </w:tcPr>
          <w:p w:rsidR="00C94638" w:rsidRPr="00B744A3" w:rsidRDefault="008C6FC1" w:rsidP="00B744A3">
            <w:pPr>
              <w:pStyle w:val="TableParagraph"/>
              <w:spacing w:line="276" w:lineRule="auto"/>
              <w:ind w:left="110" w:right="363"/>
              <w:rPr>
                <w:i/>
                <w:sz w:val="24"/>
                <w:szCs w:val="24"/>
              </w:rPr>
            </w:pPr>
            <w:r w:rsidRPr="00B744A3">
              <w:rPr>
                <w:i/>
                <w:sz w:val="24"/>
                <w:szCs w:val="24"/>
              </w:rPr>
              <w:lastRenderedPageBreak/>
              <w:t xml:space="preserve">решения задач свойства плоских и двугранных углов, </w:t>
            </w:r>
            <w:r w:rsidRPr="00B744A3">
              <w:rPr>
                <w:i/>
                <w:spacing w:val="-2"/>
                <w:sz w:val="24"/>
                <w:szCs w:val="24"/>
              </w:rPr>
              <w:t>трехгранного</w:t>
            </w:r>
            <w:r w:rsidRPr="00B744A3">
              <w:rPr>
                <w:i/>
                <w:spacing w:val="-8"/>
                <w:sz w:val="24"/>
                <w:szCs w:val="24"/>
              </w:rPr>
              <w:t xml:space="preserve"> </w:t>
            </w:r>
            <w:r w:rsidRPr="00B744A3">
              <w:rPr>
                <w:i/>
                <w:spacing w:val="-2"/>
                <w:sz w:val="24"/>
                <w:szCs w:val="24"/>
              </w:rPr>
              <w:t>угла,</w:t>
            </w:r>
            <w:r w:rsidRPr="00B744A3">
              <w:rPr>
                <w:i/>
                <w:spacing w:val="-8"/>
                <w:sz w:val="24"/>
                <w:szCs w:val="24"/>
              </w:rPr>
              <w:t xml:space="preserve"> </w:t>
            </w:r>
            <w:r w:rsidRPr="00B744A3">
              <w:rPr>
                <w:i/>
                <w:spacing w:val="-2"/>
                <w:sz w:val="24"/>
                <w:szCs w:val="24"/>
              </w:rPr>
              <w:t xml:space="preserve">теоремы </w:t>
            </w:r>
            <w:r w:rsidRPr="00B744A3">
              <w:rPr>
                <w:i/>
                <w:sz w:val="24"/>
                <w:szCs w:val="24"/>
              </w:rPr>
              <w:t>косинусов и синусов для трехгранного угла;</w:t>
            </w:r>
          </w:p>
          <w:p w:rsidR="00C94638" w:rsidRPr="00B744A3" w:rsidRDefault="008C6FC1" w:rsidP="00B744A3">
            <w:pPr>
              <w:pStyle w:val="TableParagraph"/>
              <w:spacing w:line="276" w:lineRule="auto"/>
              <w:ind w:left="110" w:right="237" w:firstLine="357"/>
              <w:rPr>
                <w:i/>
                <w:sz w:val="24"/>
                <w:szCs w:val="24"/>
              </w:rPr>
            </w:pPr>
            <w:r w:rsidRPr="00B744A3">
              <w:rPr>
                <w:i/>
                <w:sz w:val="24"/>
                <w:szCs w:val="24"/>
              </w:rPr>
              <w:t>владеть понятием перпендикулярное сечение призмы</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уметь</w:t>
            </w:r>
            <w:r w:rsidRPr="00B744A3">
              <w:rPr>
                <w:i/>
                <w:spacing w:val="-14"/>
                <w:sz w:val="24"/>
                <w:szCs w:val="24"/>
              </w:rPr>
              <w:t xml:space="preserve"> </w:t>
            </w:r>
            <w:r w:rsidRPr="00B744A3">
              <w:rPr>
                <w:i/>
                <w:sz w:val="24"/>
                <w:szCs w:val="24"/>
              </w:rPr>
              <w:t>применять</w:t>
            </w:r>
            <w:r w:rsidRPr="00B744A3">
              <w:rPr>
                <w:i/>
                <w:spacing w:val="-13"/>
                <w:sz w:val="24"/>
                <w:szCs w:val="24"/>
              </w:rPr>
              <w:t xml:space="preserve"> </w:t>
            </w:r>
            <w:r w:rsidRPr="00B744A3">
              <w:rPr>
                <w:i/>
                <w:sz w:val="24"/>
                <w:szCs w:val="24"/>
              </w:rPr>
              <w:t>его при решении задач;</w:t>
            </w:r>
          </w:p>
          <w:p w:rsidR="00C94638" w:rsidRPr="00B744A3" w:rsidRDefault="008C6FC1" w:rsidP="00B744A3">
            <w:pPr>
              <w:pStyle w:val="TableParagraph"/>
              <w:spacing w:line="276" w:lineRule="auto"/>
              <w:ind w:left="197" w:right="363" w:firstLine="271"/>
              <w:rPr>
                <w:i/>
                <w:sz w:val="24"/>
                <w:szCs w:val="24"/>
              </w:rPr>
            </w:pPr>
            <w:r w:rsidRPr="00B744A3">
              <w:rPr>
                <w:i/>
                <w:sz w:val="24"/>
                <w:szCs w:val="24"/>
              </w:rPr>
              <w:t xml:space="preserve">иметь представление о </w:t>
            </w:r>
            <w:r w:rsidRPr="00B744A3">
              <w:rPr>
                <w:i/>
                <w:spacing w:val="-2"/>
                <w:sz w:val="24"/>
                <w:szCs w:val="24"/>
              </w:rPr>
              <w:t>двойственности</w:t>
            </w:r>
            <w:r w:rsidRPr="00B744A3">
              <w:rPr>
                <w:i/>
                <w:spacing w:val="-15"/>
                <w:sz w:val="24"/>
                <w:szCs w:val="24"/>
              </w:rPr>
              <w:t xml:space="preserve"> </w:t>
            </w:r>
            <w:r w:rsidRPr="00B744A3">
              <w:rPr>
                <w:i/>
                <w:spacing w:val="-2"/>
                <w:sz w:val="24"/>
                <w:szCs w:val="24"/>
              </w:rPr>
              <w:t>правильных многогранников;</w:t>
            </w:r>
          </w:p>
          <w:p w:rsidR="00C94638" w:rsidRPr="00B744A3" w:rsidRDefault="008C6FC1" w:rsidP="00B744A3">
            <w:pPr>
              <w:pStyle w:val="TableParagraph"/>
              <w:spacing w:line="276" w:lineRule="auto"/>
              <w:ind w:left="197" w:right="237" w:firstLine="271"/>
              <w:rPr>
                <w:i/>
                <w:sz w:val="24"/>
                <w:szCs w:val="24"/>
              </w:rPr>
            </w:pPr>
            <w:r w:rsidRPr="00B744A3">
              <w:rPr>
                <w:i/>
                <w:sz w:val="24"/>
                <w:szCs w:val="24"/>
              </w:rPr>
              <w:t xml:space="preserve">владеть понятиями центральное и параллельное </w:t>
            </w:r>
            <w:r w:rsidRPr="00B744A3">
              <w:rPr>
                <w:i/>
                <w:spacing w:val="-2"/>
                <w:sz w:val="24"/>
                <w:szCs w:val="24"/>
              </w:rPr>
              <w:t>проектирование</w:t>
            </w:r>
            <w:r w:rsidRPr="00B744A3">
              <w:rPr>
                <w:i/>
                <w:spacing w:val="-8"/>
                <w:sz w:val="24"/>
                <w:szCs w:val="24"/>
              </w:rPr>
              <w:t xml:space="preserve"> </w:t>
            </w:r>
            <w:r w:rsidRPr="00B744A3">
              <w:rPr>
                <w:i/>
                <w:spacing w:val="-2"/>
                <w:sz w:val="24"/>
                <w:szCs w:val="24"/>
              </w:rPr>
              <w:t>и</w:t>
            </w:r>
            <w:r w:rsidRPr="00B744A3">
              <w:rPr>
                <w:i/>
                <w:spacing w:val="-9"/>
                <w:sz w:val="24"/>
                <w:szCs w:val="24"/>
              </w:rPr>
              <w:t xml:space="preserve"> </w:t>
            </w:r>
            <w:r w:rsidRPr="00B744A3">
              <w:rPr>
                <w:i/>
                <w:spacing w:val="-2"/>
                <w:sz w:val="24"/>
                <w:szCs w:val="24"/>
              </w:rPr>
              <w:t xml:space="preserve">применять </w:t>
            </w:r>
            <w:r w:rsidRPr="00B744A3">
              <w:rPr>
                <w:i/>
                <w:sz w:val="24"/>
                <w:szCs w:val="24"/>
              </w:rPr>
              <w:t xml:space="preserve">их при построении сечений многогранников методом </w:t>
            </w:r>
            <w:r w:rsidRPr="00B744A3">
              <w:rPr>
                <w:i/>
                <w:spacing w:val="-2"/>
                <w:sz w:val="24"/>
                <w:szCs w:val="24"/>
              </w:rPr>
              <w:t>проекций;</w:t>
            </w:r>
          </w:p>
          <w:p w:rsidR="00C94638" w:rsidRPr="00B744A3" w:rsidRDefault="008C6FC1" w:rsidP="00B744A3">
            <w:pPr>
              <w:pStyle w:val="TableParagraph"/>
              <w:spacing w:line="276" w:lineRule="auto"/>
              <w:ind w:left="197" w:right="363" w:firstLine="271"/>
              <w:rPr>
                <w:i/>
                <w:sz w:val="24"/>
                <w:szCs w:val="24"/>
              </w:rPr>
            </w:pPr>
            <w:r w:rsidRPr="00B744A3">
              <w:rPr>
                <w:i/>
                <w:sz w:val="24"/>
                <w:szCs w:val="24"/>
              </w:rPr>
              <w:t xml:space="preserve">иметь представление о развертке многогранника и кратчайшем пути на </w:t>
            </w:r>
            <w:r w:rsidRPr="00B744A3">
              <w:rPr>
                <w:i/>
                <w:spacing w:val="-2"/>
                <w:sz w:val="24"/>
                <w:szCs w:val="24"/>
              </w:rPr>
              <w:t>поверхности</w:t>
            </w:r>
            <w:r w:rsidRPr="00B744A3">
              <w:rPr>
                <w:i/>
                <w:spacing w:val="-18"/>
                <w:sz w:val="24"/>
                <w:szCs w:val="24"/>
              </w:rPr>
              <w:t xml:space="preserve"> </w:t>
            </w:r>
            <w:r w:rsidRPr="00B744A3">
              <w:rPr>
                <w:i/>
                <w:spacing w:val="-2"/>
                <w:sz w:val="24"/>
                <w:szCs w:val="24"/>
              </w:rPr>
              <w:lastRenderedPageBreak/>
              <w:t>многогранника;</w:t>
            </w:r>
          </w:p>
          <w:p w:rsidR="00C94638" w:rsidRPr="00B744A3" w:rsidRDefault="008C6FC1" w:rsidP="00B744A3">
            <w:pPr>
              <w:pStyle w:val="TableParagraph"/>
              <w:spacing w:line="276" w:lineRule="auto"/>
              <w:ind w:left="197" w:right="363" w:firstLine="271"/>
              <w:rPr>
                <w:i/>
                <w:sz w:val="24"/>
                <w:szCs w:val="24"/>
              </w:rPr>
            </w:pPr>
            <w:r w:rsidRPr="00B744A3">
              <w:rPr>
                <w:i/>
                <w:spacing w:val="-2"/>
                <w:sz w:val="24"/>
                <w:szCs w:val="24"/>
              </w:rPr>
              <w:t>иметь</w:t>
            </w:r>
            <w:r w:rsidRPr="00B744A3">
              <w:rPr>
                <w:i/>
                <w:spacing w:val="-13"/>
                <w:sz w:val="24"/>
                <w:szCs w:val="24"/>
              </w:rPr>
              <w:t xml:space="preserve"> </w:t>
            </w:r>
            <w:r w:rsidRPr="00B744A3">
              <w:rPr>
                <w:i/>
                <w:spacing w:val="-2"/>
                <w:sz w:val="24"/>
                <w:szCs w:val="24"/>
              </w:rPr>
              <w:t>представление</w:t>
            </w:r>
            <w:r w:rsidRPr="00B744A3">
              <w:rPr>
                <w:i/>
                <w:spacing w:val="-12"/>
                <w:sz w:val="24"/>
                <w:szCs w:val="24"/>
              </w:rPr>
              <w:t xml:space="preserve"> </w:t>
            </w:r>
            <w:r w:rsidRPr="00B744A3">
              <w:rPr>
                <w:i/>
                <w:spacing w:val="-2"/>
                <w:sz w:val="24"/>
                <w:szCs w:val="24"/>
              </w:rPr>
              <w:t xml:space="preserve">о </w:t>
            </w:r>
            <w:r w:rsidRPr="00B744A3">
              <w:rPr>
                <w:i/>
                <w:sz w:val="24"/>
                <w:szCs w:val="24"/>
              </w:rPr>
              <w:t>конических сечениях;</w:t>
            </w:r>
          </w:p>
          <w:p w:rsidR="00C94638" w:rsidRPr="00B744A3" w:rsidRDefault="008C6FC1" w:rsidP="00B744A3">
            <w:pPr>
              <w:pStyle w:val="TableParagraph"/>
              <w:spacing w:line="276" w:lineRule="auto"/>
              <w:ind w:left="197" w:right="363" w:firstLine="271"/>
              <w:rPr>
                <w:i/>
                <w:sz w:val="24"/>
                <w:szCs w:val="24"/>
              </w:rPr>
            </w:pPr>
            <w:r w:rsidRPr="00B744A3">
              <w:rPr>
                <w:i/>
                <w:sz w:val="24"/>
                <w:szCs w:val="24"/>
              </w:rPr>
              <w:t xml:space="preserve">иметь представление о касающихся сферах и </w:t>
            </w:r>
            <w:r w:rsidRPr="00B744A3">
              <w:rPr>
                <w:i/>
                <w:spacing w:val="-2"/>
                <w:sz w:val="24"/>
                <w:szCs w:val="24"/>
              </w:rPr>
              <w:t>комбинации</w:t>
            </w:r>
            <w:r w:rsidRPr="00B744A3">
              <w:rPr>
                <w:i/>
                <w:spacing w:val="-10"/>
                <w:sz w:val="24"/>
                <w:szCs w:val="24"/>
              </w:rPr>
              <w:t xml:space="preserve"> </w:t>
            </w:r>
            <w:r w:rsidRPr="00B744A3">
              <w:rPr>
                <w:i/>
                <w:spacing w:val="-2"/>
                <w:sz w:val="24"/>
                <w:szCs w:val="24"/>
              </w:rPr>
              <w:t>тел</w:t>
            </w:r>
            <w:r w:rsidRPr="00B744A3">
              <w:rPr>
                <w:i/>
                <w:spacing w:val="-12"/>
                <w:sz w:val="24"/>
                <w:szCs w:val="24"/>
              </w:rPr>
              <w:t xml:space="preserve"> </w:t>
            </w:r>
            <w:r w:rsidRPr="00B744A3">
              <w:rPr>
                <w:i/>
                <w:spacing w:val="-2"/>
                <w:sz w:val="24"/>
                <w:szCs w:val="24"/>
              </w:rPr>
              <w:t>вращения</w:t>
            </w:r>
            <w:r w:rsidRPr="00B744A3">
              <w:rPr>
                <w:i/>
                <w:spacing w:val="-9"/>
                <w:sz w:val="24"/>
                <w:szCs w:val="24"/>
              </w:rPr>
              <w:t xml:space="preserve"> </w:t>
            </w:r>
            <w:r w:rsidRPr="00B744A3">
              <w:rPr>
                <w:i/>
                <w:spacing w:val="-2"/>
                <w:sz w:val="24"/>
                <w:szCs w:val="24"/>
              </w:rPr>
              <w:t xml:space="preserve">и </w:t>
            </w:r>
            <w:r w:rsidRPr="00B744A3">
              <w:rPr>
                <w:i/>
                <w:sz w:val="24"/>
                <w:szCs w:val="24"/>
              </w:rPr>
              <w:t>уметь применять их при решении задач;</w:t>
            </w:r>
          </w:p>
          <w:p w:rsidR="00C94638" w:rsidRPr="00B744A3" w:rsidRDefault="008C6FC1" w:rsidP="00B744A3">
            <w:pPr>
              <w:pStyle w:val="TableParagraph"/>
              <w:numPr>
                <w:ilvl w:val="0"/>
                <w:numId w:val="70"/>
              </w:numPr>
              <w:tabs>
                <w:tab w:val="left" w:pos="818"/>
              </w:tabs>
              <w:spacing w:before="11" w:line="276" w:lineRule="auto"/>
              <w:ind w:right="167" w:firstLine="271"/>
              <w:jc w:val="both"/>
              <w:rPr>
                <w:i/>
                <w:sz w:val="24"/>
                <w:szCs w:val="24"/>
              </w:rPr>
            </w:pPr>
            <w:r w:rsidRPr="00B744A3">
              <w:rPr>
                <w:i/>
                <w:sz w:val="24"/>
                <w:szCs w:val="24"/>
              </w:rPr>
              <w:t>применять</w:t>
            </w:r>
            <w:r w:rsidRPr="00B744A3">
              <w:rPr>
                <w:i/>
                <w:spacing w:val="-13"/>
                <w:sz w:val="24"/>
                <w:szCs w:val="24"/>
              </w:rPr>
              <w:t xml:space="preserve"> </w:t>
            </w:r>
            <w:r w:rsidRPr="00B744A3">
              <w:rPr>
                <w:i/>
                <w:sz w:val="24"/>
                <w:szCs w:val="24"/>
              </w:rPr>
              <w:t>при</w:t>
            </w:r>
            <w:r w:rsidRPr="00B744A3">
              <w:rPr>
                <w:i/>
                <w:spacing w:val="-14"/>
                <w:sz w:val="24"/>
                <w:szCs w:val="24"/>
              </w:rPr>
              <w:t xml:space="preserve"> </w:t>
            </w:r>
            <w:r w:rsidRPr="00B744A3">
              <w:rPr>
                <w:i/>
                <w:sz w:val="24"/>
                <w:szCs w:val="24"/>
              </w:rPr>
              <w:t>решении задач</w:t>
            </w:r>
            <w:r w:rsidRPr="00B744A3">
              <w:rPr>
                <w:i/>
                <w:spacing w:val="-2"/>
                <w:sz w:val="24"/>
                <w:szCs w:val="24"/>
              </w:rPr>
              <w:t xml:space="preserve"> </w:t>
            </w:r>
            <w:r w:rsidRPr="00B744A3">
              <w:rPr>
                <w:i/>
                <w:sz w:val="24"/>
                <w:szCs w:val="24"/>
              </w:rPr>
              <w:t>формулу расстояния от точки до плоскости;</w:t>
            </w:r>
          </w:p>
          <w:p w:rsidR="00C94638" w:rsidRPr="00B744A3" w:rsidRDefault="008C6FC1" w:rsidP="00B744A3">
            <w:pPr>
              <w:pStyle w:val="TableParagraph"/>
              <w:numPr>
                <w:ilvl w:val="0"/>
                <w:numId w:val="70"/>
              </w:numPr>
              <w:tabs>
                <w:tab w:val="left" w:pos="818"/>
              </w:tabs>
              <w:spacing w:before="6" w:line="276" w:lineRule="auto"/>
              <w:ind w:left="818" w:hanging="350"/>
              <w:rPr>
                <w:i/>
                <w:sz w:val="24"/>
                <w:szCs w:val="24"/>
              </w:rPr>
            </w:pPr>
            <w:r w:rsidRPr="00B744A3">
              <w:rPr>
                <w:i/>
                <w:sz w:val="24"/>
                <w:szCs w:val="24"/>
              </w:rPr>
              <w:t>владеть</w:t>
            </w:r>
            <w:r w:rsidRPr="00B744A3">
              <w:rPr>
                <w:i/>
                <w:spacing w:val="-10"/>
                <w:sz w:val="24"/>
                <w:szCs w:val="24"/>
              </w:rPr>
              <w:t xml:space="preserve"> </w:t>
            </w:r>
            <w:r w:rsidRPr="00B744A3">
              <w:rPr>
                <w:i/>
                <w:spacing w:val="-2"/>
                <w:sz w:val="24"/>
                <w:szCs w:val="24"/>
              </w:rPr>
              <w:t>разными</w:t>
            </w:r>
          </w:p>
        </w:tc>
      </w:tr>
      <w:tr w:rsidR="00C94638" w:rsidRPr="00B744A3" w:rsidTr="0086055D">
        <w:trPr>
          <w:trHeight w:val="3253"/>
        </w:trPr>
        <w:tc>
          <w:tcPr>
            <w:tcW w:w="1520" w:type="dxa"/>
          </w:tcPr>
          <w:p w:rsidR="00C94638" w:rsidRPr="00B744A3" w:rsidRDefault="00C94638" w:rsidP="00B744A3">
            <w:pPr>
              <w:pStyle w:val="TableParagraph"/>
              <w:spacing w:line="276" w:lineRule="auto"/>
              <w:ind w:left="0"/>
              <w:rPr>
                <w:sz w:val="24"/>
                <w:szCs w:val="24"/>
              </w:rPr>
            </w:pPr>
          </w:p>
        </w:tc>
        <w:tc>
          <w:tcPr>
            <w:tcW w:w="3123" w:type="dxa"/>
          </w:tcPr>
          <w:p w:rsidR="00C94638" w:rsidRPr="00B744A3" w:rsidRDefault="008C6FC1" w:rsidP="00B744A3">
            <w:pPr>
              <w:pStyle w:val="TableParagraph"/>
              <w:spacing w:line="276" w:lineRule="auto"/>
              <w:ind w:left="474" w:right="144"/>
              <w:rPr>
                <w:i/>
                <w:sz w:val="24"/>
                <w:szCs w:val="24"/>
              </w:rPr>
            </w:pPr>
            <w:r w:rsidRPr="00B744A3">
              <w:rPr>
                <w:i/>
                <w:spacing w:val="-2"/>
                <w:sz w:val="24"/>
                <w:szCs w:val="24"/>
              </w:rPr>
              <w:t>изучении</w:t>
            </w:r>
            <w:r w:rsidRPr="00B744A3">
              <w:rPr>
                <w:i/>
                <w:spacing w:val="-17"/>
                <w:sz w:val="24"/>
                <w:szCs w:val="24"/>
              </w:rPr>
              <w:t xml:space="preserve"> </w:t>
            </w:r>
            <w:r w:rsidRPr="00B744A3">
              <w:rPr>
                <w:i/>
                <w:spacing w:val="-2"/>
                <w:sz w:val="24"/>
                <w:szCs w:val="24"/>
              </w:rPr>
              <w:t>других предметов:</w:t>
            </w:r>
          </w:p>
          <w:p w:rsidR="00C94638" w:rsidRPr="00B744A3" w:rsidRDefault="008C6FC1" w:rsidP="00B744A3">
            <w:pPr>
              <w:pStyle w:val="TableParagraph"/>
              <w:numPr>
                <w:ilvl w:val="0"/>
                <w:numId w:val="69"/>
              </w:numPr>
              <w:tabs>
                <w:tab w:val="left" w:pos="474"/>
              </w:tabs>
              <w:spacing w:line="276" w:lineRule="auto"/>
              <w:ind w:right="184"/>
              <w:rPr>
                <w:sz w:val="24"/>
                <w:szCs w:val="24"/>
              </w:rPr>
            </w:pPr>
            <w:r w:rsidRPr="00B744A3">
              <w:rPr>
                <w:sz w:val="24"/>
                <w:szCs w:val="24"/>
              </w:rPr>
              <w:t xml:space="preserve">соотносить абстрактные </w:t>
            </w:r>
            <w:r w:rsidRPr="00B744A3">
              <w:rPr>
                <w:spacing w:val="-2"/>
                <w:sz w:val="24"/>
                <w:szCs w:val="24"/>
              </w:rPr>
              <w:t>геометрические</w:t>
            </w:r>
            <w:r w:rsidRPr="00B744A3">
              <w:rPr>
                <w:spacing w:val="-9"/>
                <w:sz w:val="24"/>
                <w:szCs w:val="24"/>
              </w:rPr>
              <w:t xml:space="preserve"> </w:t>
            </w:r>
            <w:r w:rsidRPr="00B744A3">
              <w:rPr>
                <w:spacing w:val="-2"/>
                <w:sz w:val="24"/>
                <w:szCs w:val="24"/>
              </w:rPr>
              <w:t>понятия</w:t>
            </w:r>
            <w:r w:rsidRPr="00B744A3">
              <w:rPr>
                <w:spacing w:val="-10"/>
                <w:sz w:val="24"/>
                <w:szCs w:val="24"/>
              </w:rPr>
              <w:t xml:space="preserve"> </w:t>
            </w:r>
            <w:r w:rsidRPr="00B744A3">
              <w:rPr>
                <w:spacing w:val="-2"/>
                <w:sz w:val="24"/>
                <w:szCs w:val="24"/>
              </w:rPr>
              <w:t xml:space="preserve">и </w:t>
            </w:r>
            <w:r w:rsidRPr="00B744A3">
              <w:rPr>
                <w:sz w:val="24"/>
                <w:szCs w:val="24"/>
              </w:rPr>
              <w:t>факты с реальными жизненными</w:t>
            </w:r>
            <w:r w:rsidRPr="00B744A3">
              <w:rPr>
                <w:spacing w:val="-9"/>
                <w:sz w:val="24"/>
                <w:szCs w:val="24"/>
              </w:rPr>
              <w:t xml:space="preserve"> </w:t>
            </w:r>
            <w:r w:rsidRPr="00B744A3">
              <w:rPr>
                <w:sz w:val="24"/>
                <w:szCs w:val="24"/>
              </w:rPr>
              <w:t>объектами</w:t>
            </w:r>
            <w:r w:rsidRPr="00B744A3">
              <w:rPr>
                <w:spacing w:val="-9"/>
                <w:sz w:val="24"/>
                <w:szCs w:val="24"/>
              </w:rPr>
              <w:t xml:space="preserve"> </w:t>
            </w:r>
            <w:r w:rsidRPr="00B744A3">
              <w:rPr>
                <w:sz w:val="24"/>
                <w:szCs w:val="24"/>
              </w:rPr>
              <w:t xml:space="preserve">и </w:t>
            </w:r>
            <w:r w:rsidRPr="00B744A3">
              <w:rPr>
                <w:spacing w:val="-2"/>
                <w:sz w:val="24"/>
                <w:szCs w:val="24"/>
              </w:rPr>
              <w:t>ситуациями;</w:t>
            </w:r>
          </w:p>
          <w:p w:rsidR="00C94638" w:rsidRPr="00B744A3" w:rsidRDefault="008C6FC1" w:rsidP="00B744A3">
            <w:pPr>
              <w:pStyle w:val="TableParagraph"/>
              <w:numPr>
                <w:ilvl w:val="0"/>
                <w:numId w:val="69"/>
              </w:numPr>
              <w:tabs>
                <w:tab w:val="left" w:pos="474"/>
              </w:tabs>
              <w:spacing w:line="276" w:lineRule="auto"/>
              <w:ind w:right="160"/>
              <w:rPr>
                <w:sz w:val="24"/>
                <w:szCs w:val="24"/>
              </w:rPr>
            </w:pPr>
            <w:r w:rsidRPr="00B744A3">
              <w:rPr>
                <w:sz w:val="24"/>
                <w:szCs w:val="24"/>
              </w:rPr>
              <w:t xml:space="preserve">использовать свойства </w:t>
            </w:r>
            <w:r w:rsidRPr="00B744A3">
              <w:rPr>
                <w:spacing w:val="-2"/>
                <w:sz w:val="24"/>
                <w:szCs w:val="24"/>
              </w:rPr>
              <w:t>пространственных геометрических</w:t>
            </w:r>
            <w:r w:rsidRPr="00B744A3">
              <w:rPr>
                <w:spacing w:val="-12"/>
                <w:sz w:val="24"/>
                <w:szCs w:val="24"/>
              </w:rPr>
              <w:t xml:space="preserve"> </w:t>
            </w:r>
            <w:r w:rsidRPr="00B744A3">
              <w:rPr>
                <w:spacing w:val="-2"/>
                <w:sz w:val="24"/>
                <w:szCs w:val="24"/>
              </w:rPr>
              <w:t>фигур</w:t>
            </w:r>
            <w:r w:rsidRPr="00B744A3">
              <w:rPr>
                <w:spacing w:val="-9"/>
                <w:sz w:val="24"/>
                <w:szCs w:val="24"/>
              </w:rPr>
              <w:t xml:space="preserve"> </w:t>
            </w:r>
            <w:r w:rsidRPr="00B744A3">
              <w:rPr>
                <w:spacing w:val="-2"/>
                <w:sz w:val="24"/>
                <w:szCs w:val="24"/>
              </w:rPr>
              <w:t xml:space="preserve">для </w:t>
            </w:r>
            <w:r w:rsidRPr="00B744A3">
              <w:rPr>
                <w:sz w:val="24"/>
                <w:szCs w:val="24"/>
              </w:rPr>
              <w:t xml:space="preserve">решения типовых </w:t>
            </w:r>
            <w:r w:rsidRPr="00B744A3">
              <w:rPr>
                <w:sz w:val="24"/>
                <w:szCs w:val="24"/>
              </w:rPr>
              <w:lastRenderedPageBreak/>
              <w:t xml:space="preserve">задач </w:t>
            </w:r>
            <w:r w:rsidRPr="00B744A3">
              <w:rPr>
                <w:spacing w:val="-2"/>
                <w:sz w:val="24"/>
                <w:szCs w:val="24"/>
              </w:rPr>
              <w:t>практического содержания;</w:t>
            </w:r>
          </w:p>
          <w:p w:rsidR="00C94638" w:rsidRPr="00B744A3" w:rsidRDefault="008C6FC1" w:rsidP="00B744A3">
            <w:pPr>
              <w:pStyle w:val="TableParagraph"/>
              <w:numPr>
                <w:ilvl w:val="0"/>
                <w:numId w:val="69"/>
              </w:numPr>
              <w:tabs>
                <w:tab w:val="left" w:pos="474"/>
              </w:tabs>
              <w:spacing w:line="276" w:lineRule="auto"/>
              <w:ind w:right="704"/>
              <w:rPr>
                <w:sz w:val="24"/>
                <w:szCs w:val="24"/>
              </w:rPr>
            </w:pPr>
            <w:r w:rsidRPr="00B744A3">
              <w:rPr>
                <w:spacing w:val="-2"/>
                <w:sz w:val="24"/>
                <w:szCs w:val="24"/>
              </w:rPr>
              <w:t>соотносить</w:t>
            </w:r>
            <w:r w:rsidRPr="00B744A3">
              <w:rPr>
                <w:spacing w:val="-15"/>
                <w:sz w:val="24"/>
                <w:szCs w:val="24"/>
              </w:rPr>
              <w:t xml:space="preserve"> </w:t>
            </w:r>
            <w:r w:rsidRPr="00B744A3">
              <w:rPr>
                <w:spacing w:val="-2"/>
                <w:sz w:val="24"/>
                <w:szCs w:val="24"/>
              </w:rPr>
              <w:t xml:space="preserve">площади </w:t>
            </w:r>
            <w:r w:rsidRPr="00B744A3">
              <w:rPr>
                <w:sz w:val="24"/>
                <w:szCs w:val="24"/>
              </w:rPr>
              <w:t>поверхностей тел одинаковой формы различного</w:t>
            </w:r>
            <w:r w:rsidRPr="00B744A3">
              <w:rPr>
                <w:spacing w:val="-14"/>
                <w:sz w:val="24"/>
                <w:szCs w:val="24"/>
              </w:rPr>
              <w:t xml:space="preserve"> </w:t>
            </w:r>
            <w:r w:rsidRPr="00B744A3">
              <w:rPr>
                <w:sz w:val="24"/>
                <w:szCs w:val="24"/>
              </w:rPr>
              <w:t>размера;</w:t>
            </w:r>
          </w:p>
          <w:p w:rsidR="00C94638" w:rsidRPr="00B744A3" w:rsidRDefault="008C6FC1" w:rsidP="00B744A3">
            <w:pPr>
              <w:pStyle w:val="TableParagraph"/>
              <w:numPr>
                <w:ilvl w:val="0"/>
                <w:numId w:val="69"/>
              </w:numPr>
              <w:tabs>
                <w:tab w:val="left" w:pos="474"/>
              </w:tabs>
              <w:spacing w:line="276" w:lineRule="auto"/>
              <w:ind w:right="746"/>
              <w:rPr>
                <w:sz w:val="24"/>
                <w:szCs w:val="24"/>
              </w:rPr>
            </w:pPr>
            <w:r w:rsidRPr="00B744A3">
              <w:rPr>
                <w:sz w:val="24"/>
                <w:szCs w:val="24"/>
              </w:rPr>
              <w:t xml:space="preserve">соотносить объемы </w:t>
            </w:r>
            <w:r w:rsidRPr="00B744A3">
              <w:rPr>
                <w:spacing w:val="-2"/>
                <w:sz w:val="24"/>
                <w:szCs w:val="24"/>
              </w:rPr>
              <w:t>сосудов</w:t>
            </w:r>
            <w:r w:rsidRPr="00B744A3">
              <w:rPr>
                <w:spacing w:val="-15"/>
                <w:sz w:val="24"/>
                <w:szCs w:val="24"/>
              </w:rPr>
              <w:t xml:space="preserve"> </w:t>
            </w:r>
            <w:r w:rsidRPr="00B744A3">
              <w:rPr>
                <w:spacing w:val="-2"/>
                <w:sz w:val="24"/>
                <w:szCs w:val="24"/>
              </w:rPr>
              <w:t xml:space="preserve">одинаковой </w:t>
            </w:r>
            <w:r w:rsidRPr="00B744A3">
              <w:rPr>
                <w:sz w:val="24"/>
                <w:szCs w:val="24"/>
              </w:rPr>
              <w:t xml:space="preserve">формы различного </w:t>
            </w:r>
            <w:r w:rsidRPr="00B744A3">
              <w:rPr>
                <w:spacing w:val="-2"/>
                <w:sz w:val="24"/>
                <w:szCs w:val="24"/>
              </w:rPr>
              <w:t>размера;</w:t>
            </w:r>
          </w:p>
          <w:p w:rsidR="00C94638" w:rsidRPr="00B744A3" w:rsidRDefault="008C6FC1" w:rsidP="00B744A3">
            <w:pPr>
              <w:pStyle w:val="TableParagraph"/>
              <w:numPr>
                <w:ilvl w:val="0"/>
                <w:numId w:val="69"/>
              </w:numPr>
              <w:tabs>
                <w:tab w:val="left" w:pos="474"/>
              </w:tabs>
              <w:spacing w:line="276" w:lineRule="auto"/>
              <w:ind w:right="407"/>
              <w:rPr>
                <w:sz w:val="24"/>
                <w:szCs w:val="24"/>
              </w:rPr>
            </w:pPr>
            <w:r w:rsidRPr="00B744A3">
              <w:rPr>
                <w:sz w:val="24"/>
                <w:szCs w:val="24"/>
              </w:rPr>
              <w:t xml:space="preserve">оценивать форму </w:t>
            </w:r>
            <w:r w:rsidRPr="00B744A3">
              <w:rPr>
                <w:spacing w:val="-2"/>
                <w:sz w:val="24"/>
                <w:szCs w:val="24"/>
              </w:rPr>
              <w:t xml:space="preserve">правильного </w:t>
            </w:r>
            <w:r w:rsidRPr="00B744A3">
              <w:rPr>
                <w:sz w:val="24"/>
                <w:szCs w:val="24"/>
              </w:rPr>
              <w:t xml:space="preserve">многогранника после спилов, срезов и т.п. </w:t>
            </w:r>
            <w:r w:rsidRPr="00B744A3">
              <w:rPr>
                <w:spacing w:val="-2"/>
                <w:sz w:val="24"/>
                <w:szCs w:val="24"/>
              </w:rPr>
              <w:t>(определять</w:t>
            </w:r>
            <w:r w:rsidRPr="00B744A3">
              <w:rPr>
                <w:spacing w:val="-14"/>
                <w:sz w:val="24"/>
                <w:szCs w:val="24"/>
              </w:rPr>
              <w:t xml:space="preserve"> </w:t>
            </w:r>
            <w:r w:rsidRPr="00B744A3">
              <w:rPr>
                <w:spacing w:val="-2"/>
                <w:sz w:val="24"/>
                <w:szCs w:val="24"/>
              </w:rPr>
              <w:t xml:space="preserve">количество </w:t>
            </w:r>
            <w:r w:rsidRPr="00B744A3">
              <w:rPr>
                <w:sz w:val="24"/>
                <w:szCs w:val="24"/>
              </w:rPr>
              <w:t>вершин,</w:t>
            </w:r>
            <w:r w:rsidRPr="00B744A3">
              <w:rPr>
                <w:spacing w:val="-7"/>
                <w:sz w:val="24"/>
                <w:szCs w:val="24"/>
              </w:rPr>
              <w:t xml:space="preserve"> </w:t>
            </w:r>
            <w:r w:rsidRPr="00B744A3">
              <w:rPr>
                <w:sz w:val="24"/>
                <w:szCs w:val="24"/>
              </w:rPr>
              <w:t>ребер</w:t>
            </w:r>
            <w:r w:rsidRPr="00B744A3">
              <w:rPr>
                <w:spacing w:val="-7"/>
                <w:sz w:val="24"/>
                <w:szCs w:val="24"/>
              </w:rPr>
              <w:t xml:space="preserve"> </w:t>
            </w:r>
            <w:r w:rsidRPr="00B744A3">
              <w:rPr>
                <w:sz w:val="24"/>
                <w:szCs w:val="24"/>
              </w:rPr>
              <w:t>и</w:t>
            </w:r>
            <w:r w:rsidRPr="00B744A3">
              <w:rPr>
                <w:spacing w:val="-8"/>
                <w:sz w:val="24"/>
                <w:szCs w:val="24"/>
              </w:rPr>
              <w:t xml:space="preserve"> </w:t>
            </w:r>
            <w:r w:rsidRPr="00B744A3">
              <w:rPr>
                <w:sz w:val="24"/>
                <w:szCs w:val="24"/>
              </w:rPr>
              <w:t xml:space="preserve">граней </w:t>
            </w:r>
            <w:r w:rsidRPr="00B744A3">
              <w:rPr>
                <w:spacing w:val="-2"/>
                <w:sz w:val="24"/>
                <w:szCs w:val="24"/>
              </w:rPr>
              <w:t>полученных многогранников)</w:t>
            </w:r>
          </w:p>
        </w:tc>
        <w:tc>
          <w:tcPr>
            <w:tcW w:w="3605" w:type="dxa"/>
          </w:tcPr>
          <w:p w:rsidR="00C94638" w:rsidRPr="00B744A3" w:rsidRDefault="008C6FC1" w:rsidP="00B744A3">
            <w:pPr>
              <w:pStyle w:val="TableParagraph"/>
              <w:spacing w:before="238" w:line="276" w:lineRule="auto"/>
              <w:ind w:left="143" w:right="132" w:firstLine="283"/>
              <w:rPr>
                <w:i/>
                <w:sz w:val="24"/>
                <w:szCs w:val="24"/>
              </w:rPr>
            </w:pPr>
            <w:r w:rsidRPr="00B744A3">
              <w:rPr>
                <w:i/>
                <w:sz w:val="24"/>
                <w:szCs w:val="24"/>
              </w:rPr>
              <w:lastRenderedPageBreak/>
              <w:t>В</w:t>
            </w:r>
            <w:r w:rsidRPr="00B744A3">
              <w:rPr>
                <w:i/>
                <w:spacing w:val="-14"/>
                <w:sz w:val="24"/>
                <w:szCs w:val="24"/>
              </w:rPr>
              <w:t xml:space="preserve"> </w:t>
            </w:r>
            <w:r w:rsidRPr="00B744A3">
              <w:rPr>
                <w:i/>
                <w:sz w:val="24"/>
                <w:szCs w:val="24"/>
              </w:rPr>
              <w:t>повседневной</w:t>
            </w:r>
            <w:r w:rsidRPr="00B744A3">
              <w:rPr>
                <w:i/>
                <w:spacing w:val="-14"/>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при изучении других предметов:</w:t>
            </w:r>
          </w:p>
          <w:p w:rsidR="00C94638" w:rsidRPr="00B744A3" w:rsidRDefault="008C6FC1" w:rsidP="00B744A3">
            <w:pPr>
              <w:pStyle w:val="TableParagraph"/>
              <w:spacing w:before="3" w:line="276" w:lineRule="auto"/>
              <w:ind w:left="143" w:right="128" w:firstLine="324"/>
              <w:rPr>
                <w:i/>
                <w:sz w:val="24"/>
                <w:szCs w:val="24"/>
              </w:rPr>
            </w:pPr>
            <w:r w:rsidRPr="00B744A3">
              <w:rPr>
                <w:i/>
                <w:sz w:val="24"/>
                <w:szCs w:val="24"/>
              </w:rPr>
              <w:t>использовать свойства геометрических</w:t>
            </w:r>
            <w:r w:rsidRPr="00B744A3">
              <w:rPr>
                <w:i/>
                <w:spacing w:val="-14"/>
                <w:sz w:val="24"/>
                <w:szCs w:val="24"/>
              </w:rPr>
              <w:t xml:space="preserve"> </w:t>
            </w:r>
            <w:r w:rsidRPr="00B744A3">
              <w:rPr>
                <w:i/>
                <w:sz w:val="24"/>
                <w:szCs w:val="24"/>
              </w:rPr>
              <w:t>фигур</w:t>
            </w:r>
            <w:r w:rsidRPr="00B744A3">
              <w:rPr>
                <w:i/>
                <w:spacing w:val="-17"/>
                <w:sz w:val="24"/>
                <w:szCs w:val="24"/>
              </w:rPr>
              <w:t xml:space="preserve"> </w:t>
            </w:r>
            <w:r w:rsidRPr="00B744A3">
              <w:rPr>
                <w:i/>
                <w:sz w:val="24"/>
                <w:szCs w:val="24"/>
              </w:rPr>
              <w:t>для</w:t>
            </w:r>
            <w:r w:rsidRPr="00B744A3">
              <w:rPr>
                <w:i/>
                <w:spacing w:val="-14"/>
                <w:sz w:val="24"/>
                <w:szCs w:val="24"/>
              </w:rPr>
              <w:t xml:space="preserve"> </w:t>
            </w:r>
            <w:r w:rsidRPr="00B744A3">
              <w:rPr>
                <w:i/>
                <w:sz w:val="24"/>
                <w:szCs w:val="24"/>
              </w:rPr>
              <w:t>решения задач практического характера и задач из других областей знаний</w:t>
            </w:r>
          </w:p>
        </w:tc>
        <w:tc>
          <w:tcPr>
            <w:tcW w:w="3288" w:type="dxa"/>
          </w:tcPr>
          <w:p w:rsidR="00C94638" w:rsidRPr="00B744A3" w:rsidRDefault="008C6FC1" w:rsidP="00B744A3">
            <w:pPr>
              <w:pStyle w:val="TableParagraph"/>
              <w:spacing w:line="276" w:lineRule="auto"/>
              <w:ind w:left="366" w:right="363"/>
              <w:rPr>
                <w:sz w:val="24"/>
                <w:szCs w:val="24"/>
              </w:rPr>
            </w:pPr>
            <w:r w:rsidRPr="00B744A3">
              <w:rPr>
                <w:sz w:val="24"/>
                <w:szCs w:val="24"/>
              </w:rPr>
              <w:t xml:space="preserve">аксиомах стереометрии и следствиях из них и уметь </w:t>
            </w:r>
            <w:r w:rsidRPr="00B744A3">
              <w:rPr>
                <w:spacing w:val="-2"/>
                <w:sz w:val="24"/>
                <w:szCs w:val="24"/>
              </w:rPr>
              <w:t>применять</w:t>
            </w:r>
            <w:r w:rsidRPr="00B744A3">
              <w:rPr>
                <w:spacing w:val="-11"/>
                <w:sz w:val="24"/>
                <w:szCs w:val="24"/>
              </w:rPr>
              <w:t xml:space="preserve"> </w:t>
            </w:r>
            <w:r w:rsidRPr="00B744A3">
              <w:rPr>
                <w:spacing w:val="-2"/>
                <w:sz w:val="24"/>
                <w:szCs w:val="24"/>
              </w:rPr>
              <w:t>их</w:t>
            </w:r>
            <w:r w:rsidRPr="00B744A3">
              <w:rPr>
                <w:spacing w:val="-10"/>
                <w:sz w:val="24"/>
                <w:szCs w:val="24"/>
              </w:rPr>
              <w:t xml:space="preserve"> </w:t>
            </w:r>
            <w:r w:rsidRPr="00B744A3">
              <w:rPr>
                <w:spacing w:val="-2"/>
                <w:sz w:val="24"/>
                <w:szCs w:val="24"/>
              </w:rPr>
              <w:t>при</w:t>
            </w:r>
            <w:r w:rsidRPr="00B744A3">
              <w:rPr>
                <w:spacing w:val="-14"/>
                <w:sz w:val="24"/>
                <w:szCs w:val="24"/>
              </w:rPr>
              <w:t xml:space="preserve"> </w:t>
            </w:r>
            <w:r w:rsidRPr="00B744A3">
              <w:rPr>
                <w:spacing w:val="-2"/>
                <w:sz w:val="24"/>
                <w:szCs w:val="24"/>
              </w:rPr>
              <w:t>решении задач;</w:t>
            </w:r>
          </w:p>
          <w:p w:rsidR="00C94638" w:rsidRPr="00B744A3" w:rsidRDefault="008C6FC1" w:rsidP="00B744A3">
            <w:pPr>
              <w:pStyle w:val="TableParagraph"/>
              <w:spacing w:line="276" w:lineRule="auto"/>
              <w:ind w:left="110" w:right="237" w:firstLine="357"/>
              <w:rPr>
                <w:sz w:val="24"/>
                <w:szCs w:val="24"/>
              </w:rPr>
            </w:pPr>
            <w:r w:rsidRPr="00B744A3">
              <w:rPr>
                <w:sz w:val="24"/>
                <w:szCs w:val="24"/>
              </w:rPr>
              <w:t>уметь строить сечения многогранников с использованием различных методов,</w:t>
            </w:r>
            <w:r w:rsidRPr="00B744A3">
              <w:rPr>
                <w:spacing w:val="-14"/>
                <w:sz w:val="24"/>
                <w:szCs w:val="24"/>
              </w:rPr>
              <w:t xml:space="preserve"> </w:t>
            </w:r>
            <w:r w:rsidRPr="00B744A3">
              <w:rPr>
                <w:sz w:val="24"/>
                <w:szCs w:val="24"/>
              </w:rPr>
              <w:t>в</w:t>
            </w:r>
            <w:r w:rsidRPr="00B744A3">
              <w:rPr>
                <w:spacing w:val="-14"/>
                <w:sz w:val="24"/>
                <w:szCs w:val="24"/>
              </w:rPr>
              <w:t xml:space="preserve"> </w:t>
            </w:r>
            <w:r w:rsidRPr="00B744A3">
              <w:rPr>
                <w:sz w:val="24"/>
                <w:szCs w:val="24"/>
              </w:rPr>
              <w:t>том</w:t>
            </w:r>
            <w:r w:rsidRPr="00B744A3">
              <w:rPr>
                <w:spacing w:val="-14"/>
                <w:sz w:val="24"/>
                <w:szCs w:val="24"/>
              </w:rPr>
              <w:t xml:space="preserve"> </w:t>
            </w:r>
            <w:r w:rsidRPr="00B744A3">
              <w:rPr>
                <w:sz w:val="24"/>
                <w:szCs w:val="24"/>
              </w:rPr>
              <w:t>числе</w:t>
            </w:r>
            <w:r w:rsidRPr="00B744A3">
              <w:rPr>
                <w:spacing w:val="-13"/>
                <w:sz w:val="24"/>
                <w:szCs w:val="24"/>
              </w:rPr>
              <w:t xml:space="preserve"> </w:t>
            </w:r>
            <w:r w:rsidRPr="00B744A3">
              <w:rPr>
                <w:sz w:val="24"/>
                <w:szCs w:val="24"/>
              </w:rPr>
              <w:t>и</w:t>
            </w:r>
            <w:r w:rsidRPr="00B744A3">
              <w:rPr>
                <w:spacing w:val="-14"/>
                <w:sz w:val="24"/>
                <w:szCs w:val="24"/>
              </w:rPr>
              <w:t xml:space="preserve"> </w:t>
            </w:r>
            <w:r w:rsidRPr="00B744A3">
              <w:rPr>
                <w:sz w:val="24"/>
                <w:szCs w:val="24"/>
              </w:rPr>
              <w:t xml:space="preserve">метода </w:t>
            </w:r>
            <w:r w:rsidRPr="00B744A3">
              <w:rPr>
                <w:spacing w:val="-2"/>
                <w:sz w:val="24"/>
                <w:szCs w:val="24"/>
              </w:rPr>
              <w:t>следов;</w:t>
            </w:r>
          </w:p>
          <w:p w:rsidR="00C94638" w:rsidRPr="00B744A3" w:rsidRDefault="008C6FC1" w:rsidP="00B744A3">
            <w:pPr>
              <w:pStyle w:val="TableParagraph"/>
              <w:spacing w:line="276" w:lineRule="auto"/>
              <w:ind w:left="227" w:right="141" w:firstLine="240"/>
              <w:rPr>
                <w:sz w:val="24"/>
                <w:szCs w:val="24"/>
              </w:rPr>
            </w:pPr>
            <w:r w:rsidRPr="00B744A3">
              <w:rPr>
                <w:sz w:val="24"/>
                <w:szCs w:val="24"/>
              </w:rPr>
              <w:t>иметь представление о скрещивающихся прямых в пространстве</w:t>
            </w:r>
            <w:r w:rsidRPr="00B744A3">
              <w:rPr>
                <w:spacing w:val="-14"/>
                <w:sz w:val="24"/>
                <w:szCs w:val="24"/>
              </w:rPr>
              <w:t xml:space="preserve"> </w:t>
            </w:r>
            <w:r w:rsidRPr="00B744A3">
              <w:rPr>
                <w:sz w:val="24"/>
                <w:szCs w:val="24"/>
              </w:rPr>
              <w:t>и</w:t>
            </w:r>
            <w:r w:rsidRPr="00B744A3">
              <w:rPr>
                <w:spacing w:val="-14"/>
                <w:sz w:val="24"/>
                <w:szCs w:val="24"/>
              </w:rPr>
              <w:t xml:space="preserve"> </w:t>
            </w:r>
            <w:r w:rsidRPr="00B744A3">
              <w:rPr>
                <w:sz w:val="24"/>
                <w:szCs w:val="24"/>
              </w:rPr>
              <w:t>уметь</w:t>
            </w:r>
            <w:r w:rsidRPr="00B744A3">
              <w:rPr>
                <w:spacing w:val="-14"/>
                <w:sz w:val="24"/>
                <w:szCs w:val="24"/>
              </w:rPr>
              <w:t xml:space="preserve"> </w:t>
            </w:r>
            <w:r w:rsidRPr="00B744A3">
              <w:rPr>
                <w:sz w:val="24"/>
                <w:szCs w:val="24"/>
              </w:rPr>
              <w:t xml:space="preserve">находить угол и расстояние </w:t>
            </w:r>
            <w:r w:rsidRPr="00B744A3">
              <w:rPr>
                <w:sz w:val="24"/>
                <w:szCs w:val="24"/>
              </w:rPr>
              <w:lastRenderedPageBreak/>
              <w:t xml:space="preserve">между </w:t>
            </w:r>
            <w:r w:rsidRPr="00B744A3">
              <w:rPr>
                <w:spacing w:val="-2"/>
                <w:sz w:val="24"/>
                <w:szCs w:val="24"/>
              </w:rPr>
              <w:t>ними;</w:t>
            </w:r>
          </w:p>
          <w:p w:rsidR="00C94638" w:rsidRPr="00B744A3" w:rsidRDefault="008C6FC1" w:rsidP="00B744A3">
            <w:pPr>
              <w:pStyle w:val="TableParagraph"/>
              <w:spacing w:line="276" w:lineRule="auto"/>
              <w:ind w:left="227" w:right="147" w:firstLine="240"/>
              <w:rPr>
                <w:sz w:val="24"/>
                <w:szCs w:val="24"/>
              </w:rPr>
            </w:pPr>
            <w:r w:rsidRPr="00B744A3">
              <w:rPr>
                <w:sz w:val="24"/>
                <w:szCs w:val="24"/>
              </w:rPr>
              <w:t>применять теоремы о параллельности прямых и плоскостей</w:t>
            </w:r>
            <w:r w:rsidRPr="00B744A3">
              <w:rPr>
                <w:spacing w:val="-14"/>
                <w:sz w:val="24"/>
                <w:szCs w:val="24"/>
              </w:rPr>
              <w:t xml:space="preserve"> </w:t>
            </w:r>
            <w:r w:rsidRPr="00B744A3">
              <w:rPr>
                <w:sz w:val="24"/>
                <w:szCs w:val="24"/>
              </w:rPr>
              <w:t>в</w:t>
            </w:r>
            <w:r w:rsidRPr="00B744A3">
              <w:rPr>
                <w:spacing w:val="-16"/>
                <w:sz w:val="24"/>
                <w:szCs w:val="24"/>
              </w:rPr>
              <w:t xml:space="preserve"> </w:t>
            </w:r>
            <w:r w:rsidRPr="00B744A3">
              <w:rPr>
                <w:sz w:val="24"/>
                <w:szCs w:val="24"/>
              </w:rPr>
              <w:t>пространстве</w:t>
            </w:r>
            <w:r w:rsidRPr="00B744A3">
              <w:rPr>
                <w:spacing w:val="-14"/>
                <w:sz w:val="24"/>
                <w:szCs w:val="24"/>
              </w:rPr>
              <w:t xml:space="preserve"> </w:t>
            </w:r>
            <w:r w:rsidRPr="00B744A3">
              <w:rPr>
                <w:sz w:val="24"/>
                <w:szCs w:val="24"/>
              </w:rPr>
              <w:t>при решении задач;</w:t>
            </w:r>
          </w:p>
          <w:p w:rsidR="00C94638" w:rsidRPr="00B744A3" w:rsidRDefault="008C6FC1" w:rsidP="00B744A3">
            <w:pPr>
              <w:pStyle w:val="TableParagraph"/>
              <w:spacing w:line="276" w:lineRule="auto"/>
              <w:ind w:left="227" w:right="130" w:firstLine="240"/>
              <w:rPr>
                <w:sz w:val="24"/>
                <w:szCs w:val="24"/>
              </w:rPr>
            </w:pPr>
            <w:r w:rsidRPr="00B744A3">
              <w:rPr>
                <w:sz w:val="24"/>
                <w:szCs w:val="24"/>
              </w:rPr>
              <w:t xml:space="preserve">уметь применять </w:t>
            </w:r>
            <w:r w:rsidRPr="00B744A3">
              <w:rPr>
                <w:spacing w:val="-2"/>
                <w:sz w:val="24"/>
                <w:szCs w:val="24"/>
              </w:rPr>
              <w:t>параллельное</w:t>
            </w:r>
            <w:r w:rsidRPr="00B744A3">
              <w:rPr>
                <w:spacing w:val="-15"/>
                <w:sz w:val="24"/>
                <w:szCs w:val="24"/>
              </w:rPr>
              <w:t xml:space="preserve"> </w:t>
            </w:r>
            <w:r w:rsidRPr="00B744A3">
              <w:rPr>
                <w:spacing w:val="-2"/>
                <w:sz w:val="24"/>
                <w:szCs w:val="24"/>
              </w:rPr>
              <w:t xml:space="preserve">проектирование </w:t>
            </w:r>
            <w:r w:rsidRPr="00B744A3">
              <w:rPr>
                <w:sz w:val="24"/>
                <w:szCs w:val="24"/>
              </w:rPr>
              <w:t>для изображения фигур;</w:t>
            </w:r>
          </w:p>
          <w:p w:rsidR="00C94638" w:rsidRPr="00B744A3" w:rsidRDefault="008C6FC1" w:rsidP="00B744A3">
            <w:pPr>
              <w:pStyle w:val="TableParagraph"/>
              <w:spacing w:line="276" w:lineRule="auto"/>
              <w:ind w:left="227" w:right="130" w:firstLine="240"/>
              <w:rPr>
                <w:sz w:val="24"/>
                <w:szCs w:val="24"/>
              </w:rPr>
            </w:pPr>
            <w:r w:rsidRPr="00B744A3">
              <w:rPr>
                <w:sz w:val="24"/>
                <w:szCs w:val="24"/>
              </w:rPr>
              <w:t xml:space="preserve">уметь применять </w:t>
            </w:r>
            <w:r w:rsidRPr="00B744A3">
              <w:rPr>
                <w:spacing w:val="-2"/>
                <w:sz w:val="24"/>
                <w:szCs w:val="24"/>
              </w:rPr>
              <w:t>перпендикулярности</w:t>
            </w:r>
            <w:r w:rsidRPr="00B744A3">
              <w:rPr>
                <w:spacing w:val="-8"/>
                <w:sz w:val="24"/>
                <w:szCs w:val="24"/>
              </w:rPr>
              <w:t xml:space="preserve"> </w:t>
            </w:r>
            <w:r w:rsidRPr="00B744A3">
              <w:rPr>
                <w:spacing w:val="-2"/>
                <w:sz w:val="24"/>
                <w:szCs w:val="24"/>
              </w:rPr>
              <w:t>прямой</w:t>
            </w:r>
            <w:r w:rsidRPr="00B744A3">
              <w:rPr>
                <w:spacing w:val="-8"/>
                <w:sz w:val="24"/>
                <w:szCs w:val="24"/>
              </w:rPr>
              <w:t xml:space="preserve"> </w:t>
            </w:r>
            <w:r w:rsidRPr="00B744A3">
              <w:rPr>
                <w:spacing w:val="-2"/>
                <w:sz w:val="24"/>
                <w:szCs w:val="24"/>
              </w:rPr>
              <w:t xml:space="preserve">и </w:t>
            </w:r>
            <w:r w:rsidRPr="00B744A3">
              <w:rPr>
                <w:sz w:val="24"/>
                <w:szCs w:val="24"/>
              </w:rPr>
              <w:t>плоскости</w:t>
            </w:r>
            <w:r w:rsidRPr="00B744A3">
              <w:rPr>
                <w:spacing w:val="-10"/>
                <w:sz w:val="24"/>
                <w:szCs w:val="24"/>
              </w:rPr>
              <w:t xml:space="preserve"> </w:t>
            </w:r>
            <w:r w:rsidRPr="00B744A3">
              <w:rPr>
                <w:sz w:val="24"/>
                <w:szCs w:val="24"/>
              </w:rPr>
              <w:t>при</w:t>
            </w:r>
            <w:r w:rsidRPr="00B744A3">
              <w:rPr>
                <w:spacing w:val="-9"/>
                <w:sz w:val="24"/>
                <w:szCs w:val="24"/>
              </w:rPr>
              <w:t xml:space="preserve"> </w:t>
            </w:r>
            <w:r w:rsidRPr="00B744A3">
              <w:rPr>
                <w:sz w:val="24"/>
                <w:szCs w:val="24"/>
              </w:rPr>
              <w:t>решении</w:t>
            </w:r>
            <w:r w:rsidRPr="00B744A3">
              <w:rPr>
                <w:spacing w:val="-9"/>
                <w:sz w:val="24"/>
                <w:szCs w:val="24"/>
              </w:rPr>
              <w:t xml:space="preserve"> </w:t>
            </w:r>
            <w:r w:rsidRPr="00B744A3">
              <w:rPr>
                <w:spacing w:val="-2"/>
                <w:sz w:val="24"/>
                <w:szCs w:val="24"/>
              </w:rPr>
              <w:t>задач;</w:t>
            </w:r>
          </w:p>
          <w:p w:rsidR="00C94638" w:rsidRPr="00B744A3" w:rsidRDefault="008C6FC1" w:rsidP="00B744A3">
            <w:pPr>
              <w:pStyle w:val="TableParagraph"/>
              <w:spacing w:line="276" w:lineRule="auto"/>
              <w:ind w:left="227" w:right="153" w:firstLine="240"/>
              <w:rPr>
                <w:sz w:val="24"/>
                <w:szCs w:val="24"/>
              </w:rPr>
            </w:pPr>
            <w:r w:rsidRPr="00B744A3">
              <w:rPr>
                <w:sz w:val="24"/>
                <w:szCs w:val="24"/>
              </w:rPr>
              <w:t xml:space="preserve">владеть понятиями </w:t>
            </w:r>
            <w:r w:rsidRPr="00B744A3">
              <w:rPr>
                <w:spacing w:val="-2"/>
                <w:sz w:val="24"/>
                <w:szCs w:val="24"/>
              </w:rPr>
              <w:t xml:space="preserve">ортогональное </w:t>
            </w:r>
            <w:r w:rsidRPr="00B744A3">
              <w:rPr>
                <w:sz w:val="24"/>
                <w:szCs w:val="24"/>
              </w:rPr>
              <w:t>проектирование, наклонные и их</w:t>
            </w:r>
            <w:r w:rsidRPr="00B744A3">
              <w:rPr>
                <w:spacing w:val="-11"/>
                <w:sz w:val="24"/>
                <w:szCs w:val="24"/>
              </w:rPr>
              <w:t xml:space="preserve"> </w:t>
            </w:r>
            <w:r w:rsidRPr="00B744A3">
              <w:rPr>
                <w:sz w:val="24"/>
                <w:szCs w:val="24"/>
              </w:rPr>
              <w:t>проекции,</w:t>
            </w:r>
            <w:r w:rsidRPr="00B744A3">
              <w:rPr>
                <w:spacing w:val="-12"/>
                <w:sz w:val="24"/>
                <w:szCs w:val="24"/>
              </w:rPr>
              <w:t xml:space="preserve"> </w:t>
            </w:r>
            <w:r w:rsidRPr="00B744A3">
              <w:rPr>
                <w:sz w:val="24"/>
                <w:szCs w:val="24"/>
              </w:rPr>
              <w:t>уметь</w:t>
            </w:r>
            <w:r w:rsidRPr="00B744A3">
              <w:rPr>
                <w:spacing w:val="-11"/>
                <w:sz w:val="24"/>
                <w:szCs w:val="24"/>
              </w:rPr>
              <w:t xml:space="preserve"> </w:t>
            </w:r>
            <w:r w:rsidRPr="00B744A3">
              <w:rPr>
                <w:sz w:val="24"/>
                <w:szCs w:val="24"/>
              </w:rPr>
              <w:t xml:space="preserve">применять теорему о трех </w:t>
            </w:r>
            <w:r w:rsidRPr="00B744A3">
              <w:rPr>
                <w:spacing w:val="-2"/>
                <w:sz w:val="24"/>
                <w:szCs w:val="24"/>
              </w:rPr>
              <w:t>перпендикулярах</w:t>
            </w:r>
            <w:r w:rsidRPr="00B744A3">
              <w:rPr>
                <w:spacing w:val="-7"/>
                <w:sz w:val="24"/>
                <w:szCs w:val="24"/>
              </w:rPr>
              <w:t xml:space="preserve"> </w:t>
            </w:r>
            <w:r w:rsidRPr="00B744A3">
              <w:rPr>
                <w:spacing w:val="-2"/>
                <w:sz w:val="24"/>
                <w:szCs w:val="24"/>
              </w:rPr>
              <w:t>при</w:t>
            </w:r>
            <w:r w:rsidRPr="00B744A3">
              <w:rPr>
                <w:spacing w:val="-8"/>
                <w:sz w:val="24"/>
                <w:szCs w:val="24"/>
              </w:rPr>
              <w:t xml:space="preserve"> </w:t>
            </w:r>
            <w:r w:rsidRPr="00B744A3">
              <w:rPr>
                <w:spacing w:val="-2"/>
                <w:sz w:val="24"/>
                <w:szCs w:val="24"/>
              </w:rPr>
              <w:t>решении задач;</w:t>
            </w:r>
          </w:p>
          <w:p w:rsidR="00C94638" w:rsidRPr="00B744A3" w:rsidRDefault="008C6FC1" w:rsidP="00B744A3">
            <w:pPr>
              <w:pStyle w:val="TableParagraph"/>
              <w:spacing w:line="276" w:lineRule="auto"/>
              <w:ind w:left="83" w:right="368" w:firstLine="384"/>
              <w:rPr>
                <w:sz w:val="24"/>
                <w:szCs w:val="24"/>
              </w:rPr>
            </w:pPr>
            <w:r w:rsidRPr="00B744A3">
              <w:rPr>
                <w:sz w:val="24"/>
                <w:szCs w:val="24"/>
              </w:rPr>
              <w:t>владеть понятиями расстояние</w:t>
            </w:r>
            <w:r w:rsidRPr="00B744A3">
              <w:rPr>
                <w:spacing w:val="-14"/>
                <w:sz w:val="24"/>
                <w:szCs w:val="24"/>
              </w:rPr>
              <w:t xml:space="preserve"> </w:t>
            </w:r>
            <w:r w:rsidRPr="00B744A3">
              <w:rPr>
                <w:sz w:val="24"/>
                <w:szCs w:val="24"/>
              </w:rPr>
              <w:t>между</w:t>
            </w:r>
            <w:r w:rsidRPr="00B744A3">
              <w:rPr>
                <w:spacing w:val="-14"/>
                <w:sz w:val="24"/>
                <w:szCs w:val="24"/>
              </w:rPr>
              <w:t xml:space="preserve"> </w:t>
            </w:r>
            <w:r w:rsidRPr="00B744A3">
              <w:rPr>
                <w:sz w:val="24"/>
                <w:szCs w:val="24"/>
              </w:rPr>
              <w:t>фигурами</w:t>
            </w:r>
            <w:r w:rsidRPr="00B744A3">
              <w:rPr>
                <w:spacing w:val="-14"/>
                <w:sz w:val="24"/>
                <w:szCs w:val="24"/>
              </w:rPr>
              <w:t xml:space="preserve"> </w:t>
            </w:r>
            <w:r w:rsidRPr="00B744A3">
              <w:rPr>
                <w:sz w:val="24"/>
                <w:szCs w:val="24"/>
              </w:rPr>
              <w:t>в</w:t>
            </w:r>
          </w:p>
          <w:p w:rsidR="00C94638" w:rsidRPr="00B744A3" w:rsidRDefault="008C6FC1" w:rsidP="00B744A3">
            <w:pPr>
              <w:pStyle w:val="TableParagraph"/>
              <w:spacing w:line="276" w:lineRule="auto"/>
              <w:ind w:left="83"/>
              <w:rPr>
                <w:sz w:val="24"/>
                <w:szCs w:val="24"/>
              </w:rPr>
            </w:pPr>
            <w:r w:rsidRPr="00B744A3">
              <w:rPr>
                <w:spacing w:val="-2"/>
                <w:sz w:val="24"/>
                <w:szCs w:val="24"/>
              </w:rPr>
              <w:t>пространстве,</w:t>
            </w:r>
            <w:r w:rsidRPr="00B744A3">
              <w:rPr>
                <w:spacing w:val="12"/>
                <w:sz w:val="24"/>
                <w:szCs w:val="24"/>
              </w:rPr>
              <w:t xml:space="preserve"> </w:t>
            </w:r>
            <w:r w:rsidRPr="00B744A3">
              <w:rPr>
                <w:spacing w:val="-2"/>
                <w:sz w:val="24"/>
                <w:szCs w:val="24"/>
              </w:rPr>
              <w:t>общий</w:t>
            </w:r>
          </w:p>
        </w:tc>
        <w:tc>
          <w:tcPr>
            <w:tcW w:w="3288" w:type="dxa"/>
          </w:tcPr>
          <w:p w:rsidR="00C94638" w:rsidRPr="00B744A3" w:rsidRDefault="008C6FC1" w:rsidP="00B744A3">
            <w:pPr>
              <w:pStyle w:val="TableParagraph"/>
              <w:spacing w:line="276" w:lineRule="auto"/>
              <w:ind w:left="197" w:right="130"/>
              <w:rPr>
                <w:i/>
                <w:sz w:val="24"/>
                <w:szCs w:val="24"/>
              </w:rPr>
            </w:pPr>
            <w:r w:rsidRPr="00B744A3">
              <w:rPr>
                <w:i/>
                <w:sz w:val="24"/>
                <w:szCs w:val="24"/>
              </w:rPr>
              <w:lastRenderedPageBreak/>
              <w:t xml:space="preserve">способами задания прямой уравнениями и уметь </w:t>
            </w:r>
            <w:r w:rsidRPr="00B744A3">
              <w:rPr>
                <w:i/>
                <w:spacing w:val="-2"/>
                <w:sz w:val="24"/>
                <w:szCs w:val="24"/>
              </w:rPr>
              <w:t>применять</w:t>
            </w:r>
            <w:r w:rsidRPr="00B744A3">
              <w:rPr>
                <w:i/>
                <w:spacing w:val="-10"/>
                <w:sz w:val="24"/>
                <w:szCs w:val="24"/>
              </w:rPr>
              <w:t xml:space="preserve"> </w:t>
            </w:r>
            <w:r w:rsidRPr="00B744A3">
              <w:rPr>
                <w:i/>
                <w:spacing w:val="-2"/>
                <w:sz w:val="24"/>
                <w:szCs w:val="24"/>
              </w:rPr>
              <w:t>при</w:t>
            </w:r>
            <w:r w:rsidRPr="00B744A3">
              <w:rPr>
                <w:i/>
                <w:spacing w:val="-7"/>
                <w:sz w:val="24"/>
                <w:szCs w:val="24"/>
              </w:rPr>
              <w:t xml:space="preserve"> </w:t>
            </w:r>
            <w:r w:rsidRPr="00B744A3">
              <w:rPr>
                <w:i/>
                <w:spacing w:val="-2"/>
                <w:sz w:val="24"/>
                <w:szCs w:val="24"/>
              </w:rPr>
              <w:t>решении</w:t>
            </w:r>
            <w:r w:rsidRPr="00B744A3">
              <w:rPr>
                <w:i/>
                <w:spacing w:val="-10"/>
                <w:sz w:val="24"/>
                <w:szCs w:val="24"/>
              </w:rPr>
              <w:t xml:space="preserve"> </w:t>
            </w:r>
            <w:r w:rsidRPr="00B744A3">
              <w:rPr>
                <w:i/>
                <w:spacing w:val="-2"/>
                <w:sz w:val="24"/>
                <w:szCs w:val="24"/>
              </w:rPr>
              <w:t>задач;</w:t>
            </w:r>
          </w:p>
          <w:p w:rsidR="00C94638" w:rsidRPr="00B744A3" w:rsidRDefault="008C6FC1" w:rsidP="00B744A3">
            <w:pPr>
              <w:pStyle w:val="TableParagraph"/>
              <w:spacing w:line="276" w:lineRule="auto"/>
              <w:ind w:left="110" w:right="146" w:firstLine="357"/>
              <w:rPr>
                <w:i/>
                <w:sz w:val="24"/>
                <w:szCs w:val="24"/>
              </w:rPr>
            </w:pPr>
            <w:r w:rsidRPr="00B744A3">
              <w:rPr>
                <w:i/>
                <w:sz w:val="24"/>
                <w:szCs w:val="24"/>
              </w:rPr>
              <w:t>применять при решении задач</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доказательстве</w:t>
            </w:r>
            <w:r w:rsidRPr="00B744A3">
              <w:rPr>
                <w:i/>
                <w:spacing w:val="-14"/>
                <w:sz w:val="24"/>
                <w:szCs w:val="24"/>
              </w:rPr>
              <w:t xml:space="preserve"> </w:t>
            </w:r>
            <w:r w:rsidRPr="00B744A3">
              <w:rPr>
                <w:i/>
                <w:sz w:val="24"/>
                <w:szCs w:val="24"/>
              </w:rPr>
              <w:t xml:space="preserve">теорем векторный метод и метод </w:t>
            </w:r>
            <w:r w:rsidRPr="00B744A3">
              <w:rPr>
                <w:i/>
                <w:spacing w:val="-2"/>
                <w:sz w:val="24"/>
                <w:szCs w:val="24"/>
              </w:rPr>
              <w:t>координат;</w:t>
            </w:r>
          </w:p>
          <w:p w:rsidR="00C94638" w:rsidRPr="00B744A3" w:rsidRDefault="008C6FC1" w:rsidP="00B744A3">
            <w:pPr>
              <w:pStyle w:val="TableParagraph"/>
              <w:spacing w:line="276" w:lineRule="auto"/>
              <w:ind w:left="110" w:right="363" w:firstLine="357"/>
              <w:rPr>
                <w:i/>
                <w:sz w:val="24"/>
                <w:szCs w:val="24"/>
              </w:rPr>
            </w:pPr>
            <w:r w:rsidRPr="00B744A3">
              <w:rPr>
                <w:i/>
                <w:sz w:val="24"/>
                <w:szCs w:val="24"/>
              </w:rPr>
              <w:t xml:space="preserve">иметь представление об </w:t>
            </w:r>
            <w:r w:rsidRPr="00B744A3">
              <w:rPr>
                <w:i/>
                <w:spacing w:val="-2"/>
                <w:sz w:val="24"/>
                <w:szCs w:val="24"/>
              </w:rPr>
              <w:t>аксиомах</w:t>
            </w:r>
            <w:r w:rsidRPr="00B744A3">
              <w:rPr>
                <w:i/>
                <w:spacing w:val="-9"/>
                <w:sz w:val="24"/>
                <w:szCs w:val="24"/>
              </w:rPr>
              <w:t xml:space="preserve"> </w:t>
            </w:r>
            <w:r w:rsidRPr="00B744A3">
              <w:rPr>
                <w:i/>
                <w:spacing w:val="-2"/>
                <w:sz w:val="24"/>
                <w:szCs w:val="24"/>
              </w:rPr>
              <w:t>объема,</w:t>
            </w:r>
            <w:r w:rsidRPr="00B744A3">
              <w:rPr>
                <w:i/>
                <w:spacing w:val="-9"/>
                <w:sz w:val="24"/>
                <w:szCs w:val="24"/>
              </w:rPr>
              <w:t xml:space="preserve"> </w:t>
            </w:r>
            <w:r w:rsidRPr="00B744A3">
              <w:rPr>
                <w:i/>
                <w:spacing w:val="-2"/>
                <w:sz w:val="24"/>
                <w:szCs w:val="24"/>
              </w:rPr>
              <w:t xml:space="preserve">применять </w:t>
            </w:r>
            <w:r w:rsidRPr="00B744A3">
              <w:rPr>
                <w:i/>
                <w:sz w:val="24"/>
                <w:szCs w:val="24"/>
              </w:rPr>
              <w:t xml:space="preserve">формулы объемов </w:t>
            </w:r>
            <w:r w:rsidRPr="00B744A3">
              <w:rPr>
                <w:i/>
                <w:spacing w:val="-2"/>
                <w:sz w:val="24"/>
                <w:szCs w:val="24"/>
              </w:rPr>
              <w:t xml:space="preserve">прямоугольного </w:t>
            </w:r>
            <w:r w:rsidRPr="00B744A3">
              <w:rPr>
                <w:i/>
                <w:sz w:val="24"/>
                <w:szCs w:val="24"/>
              </w:rPr>
              <w:t xml:space="preserve">параллелепипеда, призмы и </w:t>
            </w:r>
            <w:r w:rsidRPr="00B744A3">
              <w:rPr>
                <w:i/>
                <w:sz w:val="24"/>
                <w:szCs w:val="24"/>
              </w:rPr>
              <w:lastRenderedPageBreak/>
              <w:t>пирамиды, тетраэдра при решении задач;</w:t>
            </w:r>
          </w:p>
          <w:p w:rsidR="00C94638" w:rsidRPr="00B744A3" w:rsidRDefault="008C6FC1" w:rsidP="00B744A3">
            <w:pPr>
              <w:pStyle w:val="TableParagraph"/>
              <w:spacing w:line="276" w:lineRule="auto"/>
              <w:ind w:left="110" w:right="363" w:firstLine="357"/>
              <w:rPr>
                <w:i/>
                <w:sz w:val="24"/>
                <w:szCs w:val="24"/>
              </w:rPr>
            </w:pPr>
            <w:r w:rsidRPr="00B744A3">
              <w:rPr>
                <w:i/>
                <w:spacing w:val="-2"/>
                <w:sz w:val="24"/>
                <w:szCs w:val="24"/>
              </w:rPr>
              <w:t>применять</w:t>
            </w:r>
            <w:r w:rsidRPr="00B744A3">
              <w:rPr>
                <w:i/>
                <w:spacing w:val="-12"/>
                <w:sz w:val="24"/>
                <w:szCs w:val="24"/>
              </w:rPr>
              <w:t xml:space="preserve"> </w:t>
            </w:r>
            <w:r w:rsidRPr="00B744A3">
              <w:rPr>
                <w:i/>
                <w:spacing w:val="-2"/>
                <w:sz w:val="24"/>
                <w:szCs w:val="24"/>
              </w:rPr>
              <w:t>теоремы</w:t>
            </w:r>
            <w:r w:rsidRPr="00B744A3">
              <w:rPr>
                <w:i/>
                <w:spacing w:val="-13"/>
                <w:sz w:val="24"/>
                <w:szCs w:val="24"/>
              </w:rPr>
              <w:t xml:space="preserve"> </w:t>
            </w:r>
            <w:r w:rsidRPr="00B744A3">
              <w:rPr>
                <w:i/>
                <w:spacing w:val="-2"/>
                <w:sz w:val="24"/>
                <w:szCs w:val="24"/>
              </w:rPr>
              <w:t xml:space="preserve">об </w:t>
            </w:r>
            <w:r w:rsidRPr="00B744A3">
              <w:rPr>
                <w:i/>
                <w:sz w:val="24"/>
                <w:szCs w:val="24"/>
              </w:rPr>
              <w:t>отношениях объемов при решении задач;</w:t>
            </w:r>
          </w:p>
          <w:p w:rsidR="00C94638" w:rsidRPr="00B744A3" w:rsidRDefault="008C6FC1" w:rsidP="00B744A3">
            <w:pPr>
              <w:pStyle w:val="TableParagraph"/>
              <w:spacing w:line="276" w:lineRule="auto"/>
              <w:ind w:left="197" w:right="334" w:firstLine="271"/>
              <w:rPr>
                <w:i/>
                <w:sz w:val="24"/>
                <w:szCs w:val="24"/>
              </w:rPr>
            </w:pPr>
            <w:r w:rsidRPr="00B744A3">
              <w:rPr>
                <w:i/>
                <w:sz w:val="24"/>
                <w:szCs w:val="24"/>
              </w:rPr>
              <w:t>применять интеграл для вычисления объемов и поверхностей</w:t>
            </w:r>
            <w:r w:rsidRPr="00B744A3">
              <w:rPr>
                <w:i/>
                <w:spacing w:val="-13"/>
                <w:sz w:val="24"/>
                <w:szCs w:val="24"/>
              </w:rPr>
              <w:t xml:space="preserve"> </w:t>
            </w:r>
            <w:r w:rsidRPr="00B744A3">
              <w:rPr>
                <w:i/>
                <w:sz w:val="24"/>
                <w:szCs w:val="24"/>
              </w:rPr>
              <w:t>тел</w:t>
            </w:r>
            <w:r w:rsidRPr="00B744A3">
              <w:rPr>
                <w:i/>
                <w:spacing w:val="-13"/>
                <w:sz w:val="24"/>
                <w:szCs w:val="24"/>
              </w:rPr>
              <w:t xml:space="preserve"> </w:t>
            </w:r>
            <w:r w:rsidRPr="00B744A3">
              <w:rPr>
                <w:i/>
                <w:sz w:val="24"/>
                <w:szCs w:val="24"/>
              </w:rPr>
              <w:t>вращения, вычисления площади сферического</w:t>
            </w:r>
            <w:r w:rsidRPr="00B744A3">
              <w:rPr>
                <w:i/>
                <w:spacing w:val="-14"/>
                <w:sz w:val="24"/>
                <w:szCs w:val="24"/>
              </w:rPr>
              <w:t xml:space="preserve"> </w:t>
            </w:r>
            <w:r w:rsidRPr="00B744A3">
              <w:rPr>
                <w:i/>
                <w:sz w:val="24"/>
                <w:szCs w:val="24"/>
              </w:rPr>
              <w:t>пояса</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объема шарового слоя;</w:t>
            </w:r>
          </w:p>
          <w:p w:rsidR="00C94638" w:rsidRPr="00B744A3" w:rsidRDefault="008C6FC1" w:rsidP="00B744A3">
            <w:pPr>
              <w:pStyle w:val="TableParagraph"/>
              <w:spacing w:line="276" w:lineRule="auto"/>
              <w:ind w:left="110" w:right="448" w:firstLine="357"/>
              <w:rPr>
                <w:i/>
                <w:sz w:val="24"/>
                <w:szCs w:val="24"/>
              </w:rPr>
            </w:pPr>
            <w:r w:rsidRPr="00B744A3">
              <w:rPr>
                <w:i/>
                <w:sz w:val="24"/>
                <w:szCs w:val="24"/>
              </w:rPr>
              <w:t>иметь представление о движениях</w:t>
            </w:r>
            <w:r w:rsidRPr="00B744A3">
              <w:rPr>
                <w:i/>
                <w:spacing w:val="-8"/>
                <w:sz w:val="24"/>
                <w:szCs w:val="24"/>
              </w:rPr>
              <w:t xml:space="preserve"> </w:t>
            </w:r>
            <w:r w:rsidRPr="00B744A3">
              <w:rPr>
                <w:i/>
                <w:sz w:val="24"/>
                <w:szCs w:val="24"/>
              </w:rPr>
              <w:t>в</w:t>
            </w:r>
            <w:r w:rsidRPr="00B744A3">
              <w:rPr>
                <w:i/>
                <w:spacing w:val="-6"/>
                <w:sz w:val="24"/>
                <w:szCs w:val="24"/>
              </w:rPr>
              <w:t xml:space="preserve"> </w:t>
            </w:r>
            <w:r w:rsidRPr="00B744A3">
              <w:rPr>
                <w:i/>
                <w:sz w:val="24"/>
                <w:szCs w:val="24"/>
              </w:rPr>
              <w:t>пространстве: параллельном переносе, симметрии относительно плоскости, центральной симметрии, повороте относительно прямой, винтовой</w:t>
            </w:r>
            <w:r w:rsidRPr="00B744A3">
              <w:rPr>
                <w:i/>
                <w:spacing w:val="-17"/>
                <w:sz w:val="24"/>
                <w:szCs w:val="24"/>
              </w:rPr>
              <w:t xml:space="preserve"> </w:t>
            </w:r>
            <w:r w:rsidRPr="00B744A3">
              <w:rPr>
                <w:i/>
                <w:sz w:val="24"/>
                <w:szCs w:val="24"/>
              </w:rPr>
              <w:t>симметрии,</w:t>
            </w:r>
            <w:r w:rsidRPr="00B744A3">
              <w:rPr>
                <w:i/>
                <w:spacing w:val="-17"/>
                <w:sz w:val="24"/>
                <w:szCs w:val="24"/>
              </w:rPr>
              <w:t xml:space="preserve"> </w:t>
            </w:r>
            <w:r w:rsidRPr="00B744A3">
              <w:rPr>
                <w:i/>
                <w:sz w:val="24"/>
                <w:szCs w:val="24"/>
              </w:rPr>
              <w:t xml:space="preserve">уметь применять их при решении </w:t>
            </w:r>
            <w:r w:rsidRPr="00B744A3">
              <w:rPr>
                <w:i/>
                <w:spacing w:val="-2"/>
                <w:sz w:val="24"/>
                <w:szCs w:val="24"/>
              </w:rPr>
              <w:t>задач;</w:t>
            </w:r>
          </w:p>
          <w:p w:rsidR="00C94638" w:rsidRPr="00B744A3" w:rsidRDefault="008C6FC1" w:rsidP="00B744A3">
            <w:pPr>
              <w:pStyle w:val="TableParagraph"/>
              <w:spacing w:line="276" w:lineRule="auto"/>
              <w:ind w:left="468"/>
              <w:rPr>
                <w:i/>
                <w:sz w:val="24"/>
                <w:szCs w:val="24"/>
              </w:rPr>
            </w:pPr>
            <w:r w:rsidRPr="00B744A3">
              <w:rPr>
                <w:i/>
                <w:sz w:val="24"/>
                <w:szCs w:val="24"/>
              </w:rPr>
              <w:t>иметь</w:t>
            </w:r>
            <w:r w:rsidRPr="00B744A3">
              <w:rPr>
                <w:i/>
                <w:spacing w:val="-11"/>
                <w:sz w:val="24"/>
                <w:szCs w:val="24"/>
              </w:rPr>
              <w:t xml:space="preserve"> </w:t>
            </w:r>
            <w:r w:rsidRPr="00B744A3">
              <w:rPr>
                <w:i/>
                <w:sz w:val="24"/>
                <w:szCs w:val="24"/>
              </w:rPr>
              <w:t>представление</w:t>
            </w:r>
            <w:r w:rsidRPr="00B744A3">
              <w:rPr>
                <w:i/>
                <w:spacing w:val="-11"/>
                <w:sz w:val="24"/>
                <w:szCs w:val="24"/>
              </w:rPr>
              <w:t xml:space="preserve"> </w:t>
            </w:r>
            <w:r w:rsidRPr="00B744A3">
              <w:rPr>
                <w:i/>
                <w:spacing w:val="-10"/>
                <w:sz w:val="24"/>
                <w:szCs w:val="24"/>
              </w:rPr>
              <w:t>о</w:t>
            </w:r>
          </w:p>
        </w:tc>
      </w:tr>
      <w:tr w:rsidR="00C94638" w:rsidRPr="00B744A3">
        <w:trPr>
          <w:trHeight w:val="8605"/>
        </w:trPr>
        <w:tc>
          <w:tcPr>
            <w:tcW w:w="1520" w:type="dxa"/>
          </w:tcPr>
          <w:p w:rsidR="00C94638" w:rsidRPr="00B744A3" w:rsidRDefault="00C94638" w:rsidP="00B744A3">
            <w:pPr>
              <w:pStyle w:val="TableParagraph"/>
              <w:spacing w:line="276" w:lineRule="auto"/>
              <w:ind w:left="0"/>
              <w:rPr>
                <w:sz w:val="24"/>
                <w:szCs w:val="24"/>
              </w:rPr>
            </w:pPr>
          </w:p>
        </w:tc>
        <w:tc>
          <w:tcPr>
            <w:tcW w:w="3123" w:type="dxa"/>
          </w:tcPr>
          <w:p w:rsidR="00C94638" w:rsidRPr="00B744A3" w:rsidRDefault="00C94638" w:rsidP="00B744A3">
            <w:pPr>
              <w:pStyle w:val="TableParagraph"/>
              <w:spacing w:line="276" w:lineRule="auto"/>
              <w:ind w:left="0"/>
              <w:rPr>
                <w:sz w:val="24"/>
                <w:szCs w:val="24"/>
              </w:rPr>
            </w:pPr>
          </w:p>
        </w:tc>
        <w:tc>
          <w:tcPr>
            <w:tcW w:w="3605" w:type="dxa"/>
          </w:tcPr>
          <w:p w:rsidR="00C94638" w:rsidRPr="00B744A3" w:rsidRDefault="00C94638" w:rsidP="00B744A3">
            <w:pPr>
              <w:pStyle w:val="TableParagraph"/>
              <w:spacing w:line="276" w:lineRule="auto"/>
              <w:ind w:left="0"/>
              <w:rPr>
                <w:sz w:val="24"/>
                <w:szCs w:val="24"/>
              </w:rPr>
            </w:pPr>
          </w:p>
        </w:tc>
        <w:tc>
          <w:tcPr>
            <w:tcW w:w="3288" w:type="dxa"/>
          </w:tcPr>
          <w:p w:rsidR="00C94638" w:rsidRPr="00B744A3" w:rsidRDefault="008C6FC1" w:rsidP="00B744A3">
            <w:pPr>
              <w:pStyle w:val="TableParagraph"/>
              <w:spacing w:line="276" w:lineRule="auto"/>
              <w:ind w:left="83" w:right="363"/>
              <w:rPr>
                <w:sz w:val="24"/>
                <w:szCs w:val="24"/>
              </w:rPr>
            </w:pPr>
            <w:r w:rsidRPr="00B744A3">
              <w:rPr>
                <w:sz w:val="24"/>
                <w:szCs w:val="24"/>
              </w:rPr>
              <w:t xml:space="preserve">перпендикуляр двух </w:t>
            </w:r>
            <w:r w:rsidRPr="00B744A3">
              <w:rPr>
                <w:spacing w:val="-2"/>
                <w:sz w:val="24"/>
                <w:szCs w:val="24"/>
              </w:rPr>
              <w:t>скрещивающихся</w:t>
            </w:r>
            <w:r w:rsidRPr="00B744A3">
              <w:rPr>
                <w:spacing w:val="-10"/>
                <w:sz w:val="24"/>
                <w:szCs w:val="24"/>
              </w:rPr>
              <w:t xml:space="preserve"> </w:t>
            </w:r>
            <w:r w:rsidRPr="00B744A3">
              <w:rPr>
                <w:spacing w:val="-2"/>
                <w:sz w:val="24"/>
                <w:szCs w:val="24"/>
              </w:rPr>
              <w:t>прямых</w:t>
            </w:r>
            <w:r w:rsidRPr="00B744A3">
              <w:rPr>
                <w:spacing w:val="-13"/>
                <w:sz w:val="24"/>
                <w:szCs w:val="24"/>
              </w:rPr>
              <w:t xml:space="preserve"> </w:t>
            </w:r>
            <w:r w:rsidRPr="00B744A3">
              <w:rPr>
                <w:spacing w:val="-2"/>
                <w:sz w:val="24"/>
                <w:szCs w:val="24"/>
              </w:rPr>
              <w:t xml:space="preserve">и </w:t>
            </w:r>
            <w:r w:rsidRPr="00B744A3">
              <w:rPr>
                <w:sz w:val="24"/>
                <w:szCs w:val="24"/>
              </w:rPr>
              <w:t>уметь применять их при решении задач;</w:t>
            </w:r>
          </w:p>
          <w:p w:rsidR="00C94638" w:rsidRPr="00B744A3" w:rsidRDefault="008C6FC1" w:rsidP="00B744A3">
            <w:pPr>
              <w:pStyle w:val="TableParagraph"/>
              <w:spacing w:line="276" w:lineRule="auto"/>
              <w:ind w:left="110" w:right="237" w:firstLine="357"/>
              <w:rPr>
                <w:sz w:val="24"/>
                <w:szCs w:val="24"/>
              </w:rPr>
            </w:pPr>
            <w:r w:rsidRPr="00B744A3">
              <w:rPr>
                <w:sz w:val="24"/>
                <w:szCs w:val="24"/>
              </w:rPr>
              <w:t>владеть понятием угол между</w:t>
            </w:r>
            <w:r w:rsidRPr="00B744A3">
              <w:rPr>
                <w:spacing w:val="-14"/>
                <w:sz w:val="24"/>
                <w:szCs w:val="24"/>
              </w:rPr>
              <w:t xml:space="preserve"> </w:t>
            </w:r>
            <w:r w:rsidRPr="00B744A3">
              <w:rPr>
                <w:sz w:val="24"/>
                <w:szCs w:val="24"/>
              </w:rPr>
              <w:t>прямой</w:t>
            </w:r>
            <w:r w:rsidRPr="00B744A3">
              <w:rPr>
                <w:spacing w:val="-14"/>
                <w:sz w:val="24"/>
                <w:szCs w:val="24"/>
              </w:rPr>
              <w:t xml:space="preserve"> </w:t>
            </w:r>
            <w:r w:rsidRPr="00B744A3">
              <w:rPr>
                <w:sz w:val="24"/>
                <w:szCs w:val="24"/>
              </w:rPr>
              <w:t>и</w:t>
            </w:r>
            <w:r w:rsidRPr="00B744A3">
              <w:rPr>
                <w:spacing w:val="-14"/>
                <w:sz w:val="24"/>
                <w:szCs w:val="24"/>
              </w:rPr>
              <w:t xml:space="preserve"> </w:t>
            </w:r>
            <w:r w:rsidRPr="00B744A3">
              <w:rPr>
                <w:sz w:val="24"/>
                <w:szCs w:val="24"/>
              </w:rPr>
              <w:t>плоскостью</w:t>
            </w:r>
            <w:r w:rsidRPr="00B744A3">
              <w:rPr>
                <w:spacing w:val="-13"/>
                <w:sz w:val="24"/>
                <w:szCs w:val="24"/>
              </w:rPr>
              <w:t xml:space="preserve"> </w:t>
            </w:r>
            <w:r w:rsidRPr="00B744A3">
              <w:rPr>
                <w:sz w:val="24"/>
                <w:szCs w:val="24"/>
              </w:rPr>
              <w:t>и уметь применять его при решении задач;</w:t>
            </w:r>
          </w:p>
          <w:p w:rsidR="00C94638" w:rsidRPr="00B744A3" w:rsidRDefault="008C6FC1" w:rsidP="00B744A3">
            <w:pPr>
              <w:pStyle w:val="TableParagraph"/>
              <w:spacing w:line="276" w:lineRule="auto"/>
              <w:ind w:left="110" w:right="197" w:firstLine="357"/>
              <w:rPr>
                <w:sz w:val="24"/>
                <w:szCs w:val="24"/>
              </w:rPr>
            </w:pPr>
            <w:r w:rsidRPr="00B744A3">
              <w:rPr>
                <w:sz w:val="24"/>
                <w:szCs w:val="24"/>
              </w:rPr>
              <w:t xml:space="preserve">владеть понятиями двугранный угол, угол между </w:t>
            </w:r>
            <w:r w:rsidRPr="00B744A3">
              <w:rPr>
                <w:spacing w:val="-2"/>
                <w:sz w:val="24"/>
                <w:szCs w:val="24"/>
              </w:rPr>
              <w:t>плоскостями, перпендикулярные</w:t>
            </w:r>
            <w:r w:rsidRPr="00B744A3">
              <w:rPr>
                <w:spacing w:val="-5"/>
                <w:sz w:val="24"/>
                <w:szCs w:val="24"/>
              </w:rPr>
              <w:t xml:space="preserve"> </w:t>
            </w:r>
            <w:r w:rsidRPr="00B744A3">
              <w:rPr>
                <w:spacing w:val="-2"/>
                <w:sz w:val="24"/>
                <w:szCs w:val="24"/>
              </w:rPr>
              <w:t>плоскости</w:t>
            </w:r>
            <w:r w:rsidRPr="00B744A3">
              <w:rPr>
                <w:spacing w:val="-6"/>
                <w:sz w:val="24"/>
                <w:szCs w:val="24"/>
              </w:rPr>
              <w:t xml:space="preserve"> </w:t>
            </w:r>
            <w:r w:rsidRPr="00B744A3">
              <w:rPr>
                <w:spacing w:val="-2"/>
                <w:sz w:val="24"/>
                <w:szCs w:val="24"/>
              </w:rPr>
              <w:t xml:space="preserve">и </w:t>
            </w:r>
            <w:r w:rsidRPr="00B744A3">
              <w:rPr>
                <w:sz w:val="24"/>
                <w:szCs w:val="24"/>
              </w:rPr>
              <w:t>уметь применять их при решении задач;</w:t>
            </w:r>
          </w:p>
          <w:p w:rsidR="00C94638" w:rsidRPr="00B744A3" w:rsidRDefault="008C6FC1" w:rsidP="00B744A3">
            <w:pPr>
              <w:pStyle w:val="TableParagraph"/>
              <w:spacing w:line="276" w:lineRule="auto"/>
              <w:ind w:left="110" w:right="237" w:firstLine="357"/>
              <w:rPr>
                <w:sz w:val="24"/>
                <w:szCs w:val="24"/>
              </w:rPr>
            </w:pPr>
            <w:r w:rsidRPr="00B744A3">
              <w:rPr>
                <w:spacing w:val="-2"/>
                <w:sz w:val="24"/>
                <w:szCs w:val="24"/>
              </w:rPr>
              <w:t>владеть</w:t>
            </w:r>
            <w:r w:rsidRPr="00B744A3">
              <w:rPr>
                <w:spacing w:val="-9"/>
                <w:sz w:val="24"/>
                <w:szCs w:val="24"/>
              </w:rPr>
              <w:t xml:space="preserve"> </w:t>
            </w:r>
            <w:r w:rsidRPr="00B744A3">
              <w:rPr>
                <w:spacing w:val="-2"/>
                <w:sz w:val="24"/>
                <w:szCs w:val="24"/>
              </w:rPr>
              <w:t>понятиями</w:t>
            </w:r>
            <w:r w:rsidRPr="00B744A3">
              <w:rPr>
                <w:spacing w:val="-10"/>
                <w:sz w:val="24"/>
                <w:szCs w:val="24"/>
              </w:rPr>
              <w:t xml:space="preserve"> </w:t>
            </w:r>
            <w:r w:rsidRPr="00B744A3">
              <w:rPr>
                <w:spacing w:val="-2"/>
                <w:sz w:val="24"/>
                <w:szCs w:val="24"/>
              </w:rPr>
              <w:t xml:space="preserve">призма, </w:t>
            </w:r>
            <w:r w:rsidRPr="00B744A3">
              <w:rPr>
                <w:sz w:val="24"/>
                <w:szCs w:val="24"/>
              </w:rPr>
              <w:t>параллелепипед и применять свойства</w:t>
            </w:r>
            <w:r w:rsidRPr="00B744A3">
              <w:rPr>
                <w:spacing w:val="-13"/>
                <w:sz w:val="24"/>
                <w:szCs w:val="24"/>
              </w:rPr>
              <w:t xml:space="preserve"> </w:t>
            </w:r>
            <w:r w:rsidRPr="00B744A3">
              <w:rPr>
                <w:sz w:val="24"/>
                <w:szCs w:val="24"/>
              </w:rPr>
              <w:t>параллелепипеда</w:t>
            </w:r>
            <w:r w:rsidRPr="00B744A3">
              <w:rPr>
                <w:spacing w:val="-13"/>
                <w:sz w:val="24"/>
                <w:szCs w:val="24"/>
              </w:rPr>
              <w:t xml:space="preserve"> </w:t>
            </w:r>
            <w:r w:rsidRPr="00B744A3">
              <w:rPr>
                <w:sz w:val="24"/>
                <w:szCs w:val="24"/>
              </w:rPr>
              <w:t>при решении задач;</w:t>
            </w:r>
          </w:p>
          <w:p w:rsidR="00C94638" w:rsidRPr="00B744A3" w:rsidRDefault="008C6FC1" w:rsidP="00B744A3">
            <w:pPr>
              <w:pStyle w:val="TableParagraph"/>
              <w:spacing w:line="276" w:lineRule="auto"/>
              <w:ind w:left="110" w:right="130" w:firstLine="357"/>
              <w:rPr>
                <w:sz w:val="24"/>
                <w:szCs w:val="24"/>
              </w:rPr>
            </w:pPr>
            <w:r w:rsidRPr="00B744A3">
              <w:rPr>
                <w:sz w:val="24"/>
                <w:szCs w:val="24"/>
              </w:rPr>
              <w:t xml:space="preserve">владеть понятием </w:t>
            </w:r>
            <w:r w:rsidRPr="00B744A3">
              <w:rPr>
                <w:spacing w:val="-2"/>
                <w:sz w:val="24"/>
                <w:szCs w:val="24"/>
              </w:rPr>
              <w:t>прямоугольный</w:t>
            </w:r>
            <w:r w:rsidRPr="00B744A3">
              <w:rPr>
                <w:spacing w:val="-15"/>
                <w:sz w:val="24"/>
                <w:szCs w:val="24"/>
              </w:rPr>
              <w:t xml:space="preserve"> </w:t>
            </w:r>
            <w:r w:rsidRPr="00B744A3">
              <w:rPr>
                <w:spacing w:val="-2"/>
                <w:sz w:val="24"/>
                <w:szCs w:val="24"/>
              </w:rPr>
              <w:t xml:space="preserve">параллелепипед </w:t>
            </w:r>
            <w:r w:rsidRPr="00B744A3">
              <w:rPr>
                <w:sz w:val="24"/>
                <w:szCs w:val="24"/>
              </w:rPr>
              <w:t xml:space="preserve">и применять его при решении </w:t>
            </w:r>
            <w:r w:rsidRPr="00B744A3">
              <w:rPr>
                <w:spacing w:val="-2"/>
                <w:sz w:val="24"/>
                <w:szCs w:val="24"/>
              </w:rPr>
              <w:t>задач;</w:t>
            </w:r>
          </w:p>
          <w:p w:rsidR="00C94638" w:rsidRPr="00B744A3" w:rsidRDefault="008C6FC1" w:rsidP="00B744A3">
            <w:pPr>
              <w:pStyle w:val="TableParagraph"/>
              <w:spacing w:line="276" w:lineRule="auto"/>
              <w:ind w:left="110" w:right="138" w:firstLine="357"/>
              <w:rPr>
                <w:sz w:val="24"/>
                <w:szCs w:val="24"/>
              </w:rPr>
            </w:pPr>
            <w:r w:rsidRPr="00B744A3">
              <w:rPr>
                <w:sz w:val="24"/>
                <w:szCs w:val="24"/>
              </w:rPr>
              <w:t>владеть понятиями пирамида, виды пирамид, элементы правильной пирамиды</w:t>
            </w:r>
            <w:r w:rsidRPr="00B744A3">
              <w:rPr>
                <w:spacing w:val="-14"/>
                <w:sz w:val="24"/>
                <w:szCs w:val="24"/>
              </w:rPr>
              <w:t xml:space="preserve"> </w:t>
            </w:r>
            <w:r w:rsidRPr="00B744A3">
              <w:rPr>
                <w:sz w:val="24"/>
                <w:szCs w:val="24"/>
              </w:rPr>
              <w:t>и</w:t>
            </w:r>
            <w:r w:rsidRPr="00B744A3">
              <w:rPr>
                <w:spacing w:val="-14"/>
                <w:sz w:val="24"/>
                <w:szCs w:val="24"/>
              </w:rPr>
              <w:t xml:space="preserve"> </w:t>
            </w:r>
            <w:r w:rsidRPr="00B744A3">
              <w:rPr>
                <w:sz w:val="24"/>
                <w:szCs w:val="24"/>
              </w:rPr>
              <w:t>уметь</w:t>
            </w:r>
            <w:r w:rsidRPr="00B744A3">
              <w:rPr>
                <w:spacing w:val="-14"/>
                <w:sz w:val="24"/>
                <w:szCs w:val="24"/>
              </w:rPr>
              <w:t xml:space="preserve"> </w:t>
            </w:r>
            <w:r w:rsidRPr="00B744A3">
              <w:rPr>
                <w:sz w:val="24"/>
                <w:szCs w:val="24"/>
              </w:rPr>
              <w:t>применять</w:t>
            </w:r>
            <w:r w:rsidRPr="00B744A3">
              <w:rPr>
                <w:spacing w:val="-13"/>
                <w:sz w:val="24"/>
                <w:szCs w:val="24"/>
              </w:rPr>
              <w:t xml:space="preserve"> </w:t>
            </w:r>
            <w:r w:rsidRPr="00B744A3">
              <w:rPr>
                <w:sz w:val="24"/>
                <w:szCs w:val="24"/>
              </w:rPr>
              <w:lastRenderedPageBreak/>
              <w:t>их при решении задач;</w:t>
            </w:r>
          </w:p>
          <w:p w:rsidR="00C94638" w:rsidRPr="00B744A3" w:rsidRDefault="008C6FC1" w:rsidP="00B744A3">
            <w:pPr>
              <w:pStyle w:val="TableParagraph"/>
              <w:spacing w:line="276" w:lineRule="auto"/>
              <w:ind w:left="110" w:right="363" w:firstLine="357"/>
              <w:rPr>
                <w:sz w:val="24"/>
                <w:szCs w:val="24"/>
              </w:rPr>
            </w:pPr>
            <w:r w:rsidRPr="00B744A3">
              <w:rPr>
                <w:sz w:val="24"/>
                <w:szCs w:val="24"/>
              </w:rPr>
              <w:t xml:space="preserve">иметь представление о </w:t>
            </w:r>
            <w:r w:rsidRPr="00B744A3">
              <w:rPr>
                <w:spacing w:val="-2"/>
                <w:sz w:val="24"/>
                <w:szCs w:val="24"/>
              </w:rPr>
              <w:t>теореме</w:t>
            </w:r>
            <w:r w:rsidRPr="00B744A3">
              <w:rPr>
                <w:spacing w:val="-17"/>
                <w:sz w:val="24"/>
                <w:szCs w:val="24"/>
              </w:rPr>
              <w:t xml:space="preserve"> </w:t>
            </w:r>
            <w:r w:rsidRPr="00B744A3">
              <w:rPr>
                <w:spacing w:val="-2"/>
                <w:sz w:val="24"/>
                <w:szCs w:val="24"/>
              </w:rPr>
              <w:t>Эйлера,правильных многогранниках;</w:t>
            </w:r>
          </w:p>
          <w:p w:rsidR="00C94638" w:rsidRPr="00B744A3" w:rsidRDefault="008C6FC1" w:rsidP="00B744A3">
            <w:pPr>
              <w:pStyle w:val="TableParagraph"/>
              <w:spacing w:line="276" w:lineRule="auto"/>
              <w:ind w:left="110" w:right="130" w:firstLine="357"/>
              <w:rPr>
                <w:sz w:val="24"/>
                <w:szCs w:val="24"/>
              </w:rPr>
            </w:pPr>
            <w:r w:rsidRPr="00B744A3">
              <w:rPr>
                <w:sz w:val="24"/>
                <w:szCs w:val="24"/>
              </w:rPr>
              <w:t xml:space="preserve">владеть понятием площади </w:t>
            </w:r>
            <w:r w:rsidRPr="00B744A3">
              <w:rPr>
                <w:spacing w:val="-2"/>
                <w:sz w:val="24"/>
                <w:szCs w:val="24"/>
              </w:rPr>
              <w:t>поверхностей</w:t>
            </w:r>
            <w:r w:rsidRPr="00B744A3">
              <w:rPr>
                <w:spacing w:val="-6"/>
                <w:sz w:val="24"/>
                <w:szCs w:val="24"/>
              </w:rPr>
              <w:t xml:space="preserve"> </w:t>
            </w:r>
            <w:r w:rsidRPr="00B744A3">
              <w:rPr>
                <w:spacing w:val="-2"/>
                <w:sz w:val="24"/>
                <w:szCs w:val="24"/>
              </w:rPr>
              <w:t>многогранников</w:t>
            </w:r>
            <w:r w:rsidRPr="00B744A3">
              <w:rPr>
                <w:spacing w:val="-4"/>
                <w:sz w:val="24"/>
                <w:szCs w:val="24"/>
              </w:rPr>
              <w:t xml:space="preserve"> </w:t>
            </w:r>
            <w:r w:rsidRPr="00B744A3">
              <w:rPr>
                <w:spacing w:val="-2"/>
                <w:sz w:val="24"/>
                <w:szCs w:val="24"/>
              </w:rPr>
              <w:t xml:space="preserve">и </w:t>
            </w:r>
            <w:r w:rsidRPr="00B744A3">
              <w:rPr>
                <w:sz w:val="24"/>
                <w:szCs w:val="24"/>
              </w:rPr>
              <w:t>уметь применять его при</w:t>
            </w:r>
          </w:p>
          <w:p w:rsidR="00C94638" w:rsidRPr="00B744A3" w:rsidRDefault="008C6FC1" w:rsidP="00B744A3">
            <w:pPr>
              <w:pStyle w:val="TableParagraph"/>
              <w:spacing w:line="276" w:lineRule="auto"/>
              <w:ind w:left="110"/>
              <w:rPr>
                <w:sz w:val="24"/>
                <w:szCs w:val="24"/>
              </w:rPr>
            </w:pPr>
            <w:r w:rsidRPr="00B744A3">
              <w:rPr>
                <w:sz w:val="24"/>
                <w:szCs w:val="24"/>
              </w:rPr>
              <w:t>решении</w:t>
            </w:r>
            <w:r w:rsidRPr="00B744A3">
              <w:rPr>
                <w:spacing w:val="-3"/>
                <w:sz w:val="24"/>
                <w:szCs w:val="24"/>
              </w:rPr>
              <w:t xml:space="preserve"> </w:t>
            </w:r>
            <w:r w:rsidRPr="00B744A3">
              <w:rPr>
                <w:spacing w:val="-2"/>
                <w:sz w:val="24"/>
                <w:szCs w:val="24"/>
              </w:rPr>
              <w:t>задач;</w:t>
            </w:r>
          </w:p>
        </w:tc>
        <w:tc>
          <w:tcPr>
            <w:tcW w:w="3288" w:type="dxa"/>
          </w:tcPr>
          <w:p w:rsidR="00C94638" w:rsidRPr="00B744A3" w:rsidRDefault="008C6FC1" w:rsidP="00B744A3">
            <w:pPr>
              <w:pStyle w:val="TableParagraph"/>
              <w:spacing w:line="276" w:lineRule="auto"/>
              <w:ind w:left="197" w:right="363"/>
              <w:rPr>
                <w:i/>
                <w:sz w:val="24"/>
                <w:szCs w:val="24"/>
              </w:rPr>
            </w:pPr>
            <w:r w:rsidRPr="00B744A3">
              <w:rPr>
                <w:i/>
                <w:spacing w:val="-2"/>
                <w:sz w:val="24"/>
                <w:szCs w:val="24"/>
              </w:rPr>
              <w:lastRenderedPageBreak/>
              <w:t>площади</w:t>
            </w:r>
            <w:r w:rsidRPr="00B744A3">
              <w:rPr>
                <w:i/>
                <w:spacing w:val="-15"/>
                <w:sz w:val="24"/>
                <w:szCs w:val="24"/>
              </w:rPr>
              <w:t xml:space="preserve"> </w:t>
            </w:r>
            <w:r w:rsidRPr="00B744A3">
              <w:rPr>
                <w:i/>
                <w:spacing w:val="-2"/>
                <w:sz w:val="24"/>
                <w:szCs w:val="24"/>
              </w:rPr>
              <w:t>ортогональной проекции;</w:t>
            </w:r>
          </w:p>
          <w:p w:rsidR="00C94638" w:rsidRPr="00B744A3" w:rsidRDefault="008C6FC1" w:rsidP="00B744A3">
            <w:pPr>
              <w:pStyle w:val="TableParagraph"/>
              <w:spacing w:line="276" w:lineRule="auto"/>
              <w:ind w:left="197" w:right="237" w:firstLine="271"/>
              <w:rPr>
                <w:i/>
                <w:sz w:val="24"/>
                <w:szCs w:val="24"/>
              </w:rPr>
            </w:pPr>
            <w:r w:rsidRPr="00B744A3">
              <w:rPr>
                <w:i/>
                <w:sz w:val="24"/>
                <w:szCs w:val="24"/>
              </w:rPr>
              <w:t xml:space="preserve">иметь представление о </w:t>
            </w:r>
            <w:r w:rsidRPr="00B744A3">
              <w:rPr>
                <w:i/>
                <w:spacing w:val="-2"/>
                <w:sz w:val="24"/>
                <w:szCs w:val="24"/>
              </w:rPr>
              <w:t>трехгранном</w:t>
            </w:r>
            <w:r w:rsidRPr="00B744A3">
              <w:rPr>
                <w:i/>
                <w:spacing w:val="-7"/>
                <w:sz w:val="24"/>
                <w:szCs w:val="24"/>
              </w:rPr>
              <w:t xml:space="preserve"> </w:t>
            </w:r>
            <w:r w:rsidRPr="00B744A3">
              <w:rPr>
                <w:i/>
                <w:spacing w:val="-2"/>
                <w:sz w:val="24"/>
                <w:szCs w:val="24"/>
              </w:rPr>
              <w:t>и</w:t>
            </w:r>
            <w:r w:rsidRPr="00B744A3">
              <w:rPr>
                <w:i/>
                <w:spacing w:val="-9"/>
                <w:sz w:val="24"/>
                <w:szCs w:val="24"/>
              </w:rPr>
              <w:t xml:space="preserve"> </w:t>
            </w:r>
            <w:r w:rsidRPr="00B744A3">
              <w:rPr>
                <w:i/>
                <w:spacing w:val="-2"/>
                <w:sz w:val="24"/>
                <w:szCs w:val="24"/>
              </w:rPr>
              <w:t xml:space="preserve">многогранном </w:t>
            </w:r>
            <w:r w:rsidRPr="00B744A3">
              <w:rPr>
                <w:i/>
                <w:sz w:val="24"/>
                <w:szCs w:val="24"/>
              </w:rPr>
              <w:t>угле и применять свойства плоских углов многогранного угла при решении задач;</w:t>
            </w:r>
          </w:p>
          <w:p w:rsidR="00C94638" w:rsidRPr="00B744A3" w:rsidRDefault="008C6FC1" w:rsidP="00B744A3">
            <w:pPr>
              <w:pStyle w:val="TableParagraph"/>
              <w:spacing w:line="276" w:lineRule="auto"/>
              <w:ind w:left="197" w:right="363" w:firstLine="271"/>
              <w:rPr>
                <w:i/>
                <w:sz w:val="24"/>
                <w:szCs w:val="24"/>
              </w:rPr>
            </w:pPr>
            <w:r w:rsidRPr="00B744A3">
              <w:rPr>
                <w:i/>
                <w:sz w:val="24"/>
                <w:szCs w:val="24"/>
              </w:rPr>
              <w:t>иметь</w:t>
            </w:r>
            <w:r w:rsidRPr="00B744A3">
              <w:rPr>
                <w:i/>
                <w:spacing w:val="-14"/>
                <w:sz w:val="24"/>
                <w:szCs w:val="24"/>
              </w:rPr>
              <w:t xml:space="preserve"> </w:t>
            </w:r>
            <w:r w:rsidRPr="00B744A3">
              <w:rPr>
                <w:i/>
                <w:sz w:val="24"/>
                <w:szCs w:val="24"/>
              </w:rPr>
              <w:t>представления</w:t>
            </w:r>
            <w:r w:rsidRPr="00B744A3">
              <w:rPr>
                <w:i/>
                <w:spacing w:val="-14"/>
                <w:sz w:val="24"/>
                <w:szCs w:val="24"/>
              </w:rPr>
              <w:t xml:space="preserve"> </w:t>
            </w:r>
            <w:r w:rsidRPr="00B744A3">
              <w:rPr>
                <w:i/>
                <w:sz w:val="24"/>
                <w:szCs w:val="24"/>
              </w:rPr>
              <w:t xml:space="preserve">о преобразовании подобия, гомотетии и уметь </w:t>
            </w:r>
            <w:r w:rsidRPr="00B744A3">
              <w:rPr>
                <w:i/>
                <w:spacing w:val="-2"/>
                <w:sz w:val="24"/>
                <w:szCs w:val="24"/>
              </w:rPr>
              <w:t>применять</w:t>
            </w:r>
            <w:r w:rsidRPr="00B744A3">
              <w:rPr>
                <w:i/>
                <w:spacing w:val="-12"/>
                <w:sz w:val="24"/>
                <w:szCs w:val="24"/>
              </w:rPr>
              <w:t xml:space="preserve"> </w:t>
            </w:r>
            <w:r w:rsidRPr="00B744A3">
              <w:rPr>
                <w:i/>
                <w:spacing w:val="-2"/>
                <w:sz w:val="24"/>
                <w:szCs w:val="24"/>
              </w:rPr>
              <w:t>их</w:t>
            </w:r>
            <w:r w:rsidRPr="00B744A3">
              <w:rPr>
                <w:i/>
                <w:spacing w:val="-10"/>
                <w:sz w:val="24"/>
                <w:szCs w:val="24"/>
              </w:rPr>
              <w:t xml:space="preserve"> </w:t>
            </w:r>
            <w:r w:rsidRPr="00B744A3">
              <w:rPr>
                <w:i/>
                <w:spacing w:val="-2"/>
                <w:sz w:val="24"/>
                <w:szCs w:val="24"/>
              </w:rPr>
              <w:t>при</w:t>
            </w:r>
            <w:r w:rsidRPr="00B744A3">
              <w:rPr>
                <w:i/>
                <w:spacing w:val="-13"/>
                <w:sz w:val="24"/>
                <w:szCs w:val="24"/>
              </w:rPr>
              <w:t xml:space="preserve"> </w:t>
            </w:r>
            <w:r w:rsidRPr="00B744A3">
              <w:rPr>
                <w:i/>
                <w:spacing w:val="-2"/>
                <w:sz w:val="24"/>
                <w:szCs w:val="24"/>
              </w:rPr>
              <w:t>решении задач;</w:t>
            </w:r>
          </w:p>
          <w:p w:rsidR="00C94638" w:rsidRPr="00B744A3" w:rsidRDefault="008C6FC1" w:rsidP="00B744A3">
            <w:pPr>
              <w:pStyle w:val="TableParagraph"/>
              <w:spacing w:line="276" w:lineRule="auto"/>
              <w:ind w:left="197" w:right="480" w:firstLine="271"/>
              <w:rPr>
                <w:i/>
                <w:sz w:val="24"/>
                <w:szCs w:val="24"/>
              </w:rPr>
            </w:pPr>
            <w:r w:rsidRPr="00B744A3">
              <w:rPr>
                <w:i/>
                <w:sz w:val="24"/>
                <w:szCs w:val="24"/>
              </w:rPr>
              <w:t>уметь</w:t>
            </w:r>
            <w:r w:rsidRPr="00B744A3">
              <w:rPr>
                <w:i/>
                <w:spacing w:val="-14"/>
                <w:sz w:val="24"/>
                <w:szCs w:val="24"/>
              </w:rPr>
              <w:t xml:space="preserve"> </w:t>
            </w:r>
            <w:r w:rsidRPr="00B744A3">
              <w:rPr>
                <w:i/>
                <w:sz w:val="24"/>
                <w:szCs w:val="24"/>
              </w:rPr>
              <w:t>решать</w:t>
            </w:r>
            <w:r w:rsidRPr="00B744A3">
              <w:rPr>
                <w:i/>
                <w:spacing w:val="-14"/>
                <w:sz w:val="24"/>
                <w:szCs w:val="24"/>
              </w:rPr>
              <w:t xml:space="preserve"> </w:t>
            </w:r>
            <w:r w:rsidRPr="00B744A3">
              <w:rPr>
                <w:i/>
                <w:sz w:val="24"/>
                <w:szCs w:val="24"/>
              </w:rPr>
              <w:t>задачи</w:t>
            </w:r>
            <w:r w:rsidRPr="00B744A3">
              <w:rPr>
                <w:i/>
                <w:spacing w:val="-16"/>
                <w:sz w:val="24"/>
                <w:szCs w:val="24"/>
              </w:rPr>
              <w:t xml:space="preserve"> </w:t>
            </w:r>
            <w:r w:rsidRPr="00B744A3">
              <w:rPr>
                <w:i/>
                <w:sz w:val="24"/>
                <w:szCs w:val="24"/>
              </w:rPr>
              <w:t xml:space="preserve">на плоскости методами </w:t>
            </w:r>
            <w:r w:rsidRPr="00B744A3">
              <w:rPr>
                <w:i/>
                <w:spacing w:val="-2"/>
                <w:sz w:val="24"/>
                <w:szCs w:val="24"/>
              </w:rPr>
              <w:t>стереометрии;</w:t>
            </w:r>
          </w:p>
          <w:p w:rsidR="00C94638" w:rsidRPr="00B744A3" w:rsidRDefault="008C6FC1" w:rsidP="00B744A3">
            <w:pPr>
              <w:pStyle w:val="TableParagraph"/>
              <w:spacing w:line="276" w:lineRule="auto"/>
              <w:ind w:left="197" w:right="130" w:firstLine="271"/>
              <w:rPr>
                <w:i/>
                <w:sz w:val="24"/>
                <w:szCs w:val="24"/>
              </w:rPr>
            </w:pPr>
            <w:r w:rsidRPr="00B744A3">
              <w:rPr>
                <w:i/>
                <w:spacing w:val="-2"/>
                <w:sz w:val="24"/>
                <w:szCs w:val="24"/>
              </w:rPr>
              <w:t>уметь</w:t>
            </w:r>
            <w:r w:rsidRPr="00B744A3">
              <w:rPr>
                <w:i/>
                <w:spacing w:val="-12"/>
                <w:sz w:val="24"/>
                <w:szCs w:val="24"/>
              </w:rPr>
              <w:t xml:space="preserve"> </w:t>
            </w:r>
            <w:r w:rsidRPr="00B744A3">
              <w:rPr>
                <w:i/>
                <w:spacing w:val="-2"/>
                <w:sz w:val="24"/>
                <w:szCs w:val="24"/>
              </w:rPr>
              <w:t>применять</w:t>
            </w:r>
            <w:r w:rsidRPr="00B744A3">
              <w:rPr>
                <w:i/>
                <w:spacing w:val="-11"/>
                <w:sz w:val="24"/>
                <w:szCs w:val="24"/>
              </w:rPr>
              <w:t xml:space="preserve"> </w:t>
            </w:r>
            <w:r w:rsidRPr="00B744A3">
              <w:rPr>
                <w:i/>
                <w:spacing w:val="-2"/>
                <w:sz w:val="24"/>
                <w:szCs w:val="24"/>
              </w:rPr>
              <w:t xml:space="preserve">формулы </w:t>
            </w:r>
            <w:r w:rsidRPr="00B744A3">
              <w:rPr>
                <w:i/>
                <w:sz w:val="24"/>
                <w:szCs w:val="24"/>
              </w:rPr>
              <w:t>объемов при решении задач</w:t>
            </w:r>
          </w:p>
        </w:tc>
      </w:tr>
      <w:tr w:rsidR="00C94638" w:rsidRPr="00B744A3" w:rsidTr="0086055D">
        <w:trPr>
          <w:trHeight w:val="3820"/>
        </w:trPr>
        <w:tc>
          <w:tcPr>
            <w:tcW w:w="1520" w:type="dxa"/>
          </w:tcPr>
          <w:p w:rsidR="00C94638" w:rsidRPr="00B744A3" w:rsidRDefault="00C94638" w:rsidP="00B744A3">
            <w:pPr>
              <w:pStyle w:val="TableParagraph"/>
              <w:spacing w:line="276" w:lineRule="auto"/>
              <w:ind w:left="0"/>
              <w:rPr>
                <w:sz w:val="24"/>
                <w:szCs w:val="24"/>
              </w:rPr>
            </w:pPr>
          </w:p>
        </w:tc>
        <w:tc>
          <w:tcPr>
            <w:tcW w:w="3123" w:type="dxa"/>
          </w:tcPr>
          <w:p w:rsidR="00C94638" w:rsidRPr="00B744A3" w:rsidRDefault="00C94638" w:rsidP="00B744A3">
            <w:pPr>
              <w:pStyle w:val="TableParagraph"/>
              <w:spacing w:line="276" w:lineRule="auto"/>
              <w:ind w:left="0"/>
              <w:rPr>
                <w:sz w:val="24"/>
                <w:szCs w:val="24"/>
              </w:rPr>
            </w:pPr>
          </w:p>
        </w:tc>
        <w:tc>
          <w:tcPr>
            <w:tcW w:w="3605" w:type="dxa"/>
          </w:tcPr>
          <w:p w:rsidR="00C94638" w:rsidRPr="00B744A3" w:rsidRDefault="00C94638" w:rsidP="00B744A3">
            <w:pPr>
              <w:pStyle w:val="TableParagraph"/>
              <w:spacing w:line="276" w:lineRule="auto"/>
              <w:ind w:left="0"/>
              <w:rPr>
                <w:sz w:val="24"/>
                <w:szCs w:val="24"/>
              </w:rPr>
            </w:pPr>
          </w:p>
        </w:tc>
        <w:tc>
          <w:tcPr>
            <w:tcW w:w="3288" w:type="dxa"/>
          </w:tcPr>
          <w:p w:rsidR="00C94638" w:rsidRPr="00B744A3" w:rsidRDefault="008C6FC1" w:rsidP="00B744A3">
            <w:pPr>
              <w:pStyle w:val="TableParagraph"/>
              <w:spacing w:line="276" w:lineRule="auto"/>
              <w:ind w:left="110" w:right="205" w:firstLine="357"/>
              <w:rPr>
                <w:sz w:val="24"/>
                <w:szCs w:val="24"/>
              </w:rPr>
            </w:pPr>
            <w:r w:rsidRPr="00B744A3">
              <w:rPr>
                <w:sz w:val="24"/>
                <w:szCs w:val="24"/>
              </w:rPr>
              <w:t>владеть понятиями тела вращения</w:t>
            </w:r>
            <w:r w:rsidRPr="00B744A3">
              <w:rPr>
                <w:spacing w:val="-15"/>
                <w:sz w:val="24"/>
                <w:szCs w:val="24"/>
              </w:rPr>
              <w:t xml:space="preserve"> </w:t>
            </w:r>
            <w:r w:rsidRPr="00B744A3">
              <w:rPr>
                <w:sz w:val="24"/>
                <w:szCs w:val="24"/>
              </w:rPr>
              <w:t>(цилиндр,</w:t>
            </w:r>
            <w:r w:rsidRPr="00B744A3">
              <w:rPr>
                <w:spacing w:val="-14"/>
                <w:sz w:val="24"/>
                <w:szCs w:val="24"/>
              </w:rPr>
              <w:t xml:space="preserve"> </w:t>
            </w:r>
            <w:r w:rsidRPr="00B744A3">
              <w:rPr>
                <w:sz w:val="24"/>
                <w:szCs w:val="24"/>
              </w:rPr>
              <w:t>конус,</w:t>
            </w:r>
            <w:r w:rsidRPr="00B744A3">
              <w:rPr>
                <w:spacing w:val="-14"/>
                <w:sz w:val="24"/>
                <w:szCs w:val="24"/>
              </w:rPr>
              <w:t xml:space="preserve"> </w:t>
            </w:r>
            <w:r w:rsidRPr="00B744A3">
              <w:rPr>
                <w:sz w:val="24"/>
                <w:szCs w:val="24"/>
              </w:rPr>
              <w:t xml:space="preserve">шар и сфера), их сечения и уметь применять их при решении </w:t>
            </w:r>
            <w:r w:rsidRPr="00B744A3">
              <w:rPr>
                <w:spacing w:val="-2"/>
                <w:sz w:val="24"/>
                <w:szCs w:val="24"/>
              </w:rPr>
              <w:t>задач;</w:t>
            </w:r>
          </w:p>
          <w:p w:rsidR="00C94638" w:rsidRPr="00B744A3" w:rsidRDefault="008C6FC1" w:rsidP="00B744A3">
            <w:pPr>
              <w:pStyle w:val="TableParagraph"/>
              <w:spacing w:line="276" w:lineRule="auto"/>
              <w:ind w:left="227" w:right="237" w:firstLine="240"/>
              <w:rPr>
                <w:sz w:val="24"/>
                <w:szCs w:val="24"/>
              </w:rPr>
            </w:pPr>
            <w:r w:rsidRPr="00B744A3">
              <w:rPr>
                <w:sz w:val="24"/>
                <w:szCs w:val="24"/>
              </w:rPr>
              <w:t xml:space="preserve">владеть понятиями касательные прямые и </w:t>
            </w:r>
            <w:r w:rsidRPr="00B744A3">
              <w:rPr>
                <w:spacing w:val="-2"/>
                <w:sz w:val="24"/>
                <w:szCs w:val="24"/>
              </w:rPr>
              <w:t>плоскости</w:t>
            </w:r>
            <w:r w:rsidRPr="00B744A3">
              <w:rPr>
                <w:spacing w:val="-10"/>
                <w:sz w:val="24"/>
                <w:szCs w:val="24"/>
              </w:rPr>
              <w:t xml:space="preserve"> </w:t>
            </w:r>
            <w:r w:rsidRPr="00B744A3">
              <w:rPr>
                <w:spacing w:val="-2"/>
                <w:sz w:val="24"/>
                <w:szCs w:val="24"/>
              </w:rPr>
              <w:t>и</w:t>
            </w:r>
            <w:r w:rsidRPr="00B744A3">
              <w:rPr>
                <w:spacing w:val="-12"/>
                <w:sz w:val="24"/>
                <w:szCs w:val="24"/>
              </w:rPr>
              <w:t xml:space="preserve"> </w:t>
            </w:r>
            <w:r w:rsidRPr="00B744A3">
              <w:rPr>
                <w:spacing w:val="-2"/>
                <w:sz w:val="24"/>
                <w:szCs w:val="24"/>
              </w:rPr>
              <w:t>уметь</w:t>
            </w:r>
            <w:r w:rsidRPr="00B744A3">
              <w:rPr>
                <w:spacing w:val="-9"/>
                <w:sz w:val="24"/>
                <w:szCs w:val="24"/>
              </w:rPr>
              <w:t xml:space="preserve"> </w:t>
            </w:r>
            <w:r w:rsidRPr="00B744A3">
              <w:rPr>
                <w:spacing w:val="-2"/>
                <w:sz w:val="24"/>
                <w:szCs w:val="24"/>
              </w:rPr>
              <w:t xml:space="preserve">применять </w:t>
            </w:r>
            <w:r w:rsidRPr="00B744A3">
              <w:rPr>
                <w:sz w:val="24"/>
                <w:szCs w:val="24"/>
              </w:rPr>
              <w:t>из при решении задач;</w:t>
            </w:r>
          </w:p>
          <w:p w:rsidR="00C94638" w:rsidRPr="00B744A3" w:rsidRDefault="008C6FC1" w:rsidP="00B744A3">
            <w:pPr>
              <w:pStyle w:val="TableParagraph"/>
              <w:spacing w:line="276" w:lineRule="auto"/>
              <w:ind w:left="83" w:right="216" w:firstLine="384"/>
              <w:rPr>
                <w:sz w:val="24"/>
                <w:szCs w:val="24"/>
              </w:rPr>
            </w:pPr>
            <w:r w:rsidRPr="00B744A3">
              <w:rPr>
                <w:sz w:val="24"/>
                <w:szCs w:val="24"/>
              </w:rPr>
              <w:t>иметь представления о вписанных</w:t>
            </w:r>
            <w:r w:rsidRPr="00B744A3">
              <w:rPr>
                <w:spacing w:val="-14"/>
                <w:sz w:val="24"/>
                <w:szCs w:val="24"/>
              </w:rPr>
              <w:t xml:space="preserve"> </w:t>
            </w:r>
            <w:r w:rsidRPr="00B744A3">
              <w:rPr>
                <w:sz w:val="24"/>
                <w:szCs w:val="24"/>
              </w:rPr>
              <w:t>и</w:t>
            </w:r>
            <w:r w:rsidRPr="00B744A3">
              <w:rPr>
                <w:spacing w:val="-14"/>
                <w:sz w:val="24"/>
                <w:szCs w:val="24"/>
              </w:rPr>
              <w:t xml:space="preserve"> </w:t>
            </w:r>
            <w:r w:rsidRPr="00B744A3">
              <w:rPr>
                <w:sz w:val="24"/>
                <w:szCs w:val="24"/>
              </w:rPr>
              <w:t>описанных</w:t>
            </w:r>
            <w:r w:rsidRPr="00B744A3">
              <w:rPr>
                <w:spacing w:val="-14"/>
                <w:sz w:val="24"/>
                <w:szCs w:val="24"/>
              </w:rPr>
              <w:t xml:space="preserve"> </w:t>
            </w:r>
            <w:r w:rsidRPr="00B744A3">
              <w:rPr>
                <w:sz w:val="24"/>
                <w:szCs w:val="24"/>
              </w:rPr>
              <w:t>сферах и уметь применять их при решении задач;</w:t>
            </w:r>
          </w:p>
          <w:p w:rsidR="00C94638" w:rsidRPr="00B744A3" w:rsidRDefault="008C6FC1" w:rsidP="00B744A3">
            <w:pPr>
              <w:pStyle w:val="TableParagraph"/>
              <w:spacing w:line="276" w:lineRule="auto"/>
              <w:ind w:left="110" w:right="237" w:firstLine="357"/>
              <w:rPr>
                <w:sz w:val="24"/>
                <w:szCs w:val="24"/>
              </w:rPr>
            </w:pPr>
            <w:r w:rsidRPr="00B744A3">
              <w:rPr>
                <w:spacing w:val="-2"/>
                <w:sz w:val="24"/>
                <w:szCs w:val="24"/>
              </w:rPr>
              <w:t>владеть</w:t>
            </w:r>
            <w:r w:rsidRPr="00B744A3">
              <w:rPr>
                <w:spacing w:val="-9"/>
                <w:sz w:val="24"/>
                <w:szCs w:val="24"/>
              </w:rPr>
              <w:t xml:space="preserve"> </w:t>
            </w:r>
            <w:r w:rsidRPr="00B744A3">
              <w:rPr>
                <w:spacing w:val="-2"/>
                <w:sz w:val="24"/>
                <w:szCs w:val="24"/>
              </w:rPr>
              <w:t>понятиями</w:t>
            </w:r>
            <w:r w:rsidRPr="00B744A3">
              <w:rPr>
                <w:spacing w:val="-10"/>
                <w:sz w:val="24"/>
                <w:szCs w:val="24"/>
              </w:rPr>
              <w:t xml:space="preserve"> </w:t>
            </w:r>
            <w:r w:rsidRPr="00B744A3">
              <w:rPr>
                <w:spacing w:val="-2"/>
                <w:sz w:val="24"/>
                <w:szCs w:val="24"/>
              </w:rPr>
              <w:t xml:space="preserve">объем, </w:t>
            </w:r>
            <w:r w:rsidRPr="00B744A3">
              <w:rPr>
                <w:sz w:val="24"/>
                <w:szCs w:val="24"/>
              </w:rPr>
              <w:t>объемы многогранников, тел вращения</w:t>
            </w:r>
            <w:r w:rsidRPr="00B744A3">
              <w:rPr>
                <w:spacing w:val="-14"/>
                <w:sz w:val="24"/>
                <w:szCs w:val="24"/>
              </w:rPr>
              <w:t xml:space="preserve"> </w:t>
            </w:r>
            <w:r w:rsidRPr="00B744A3">
              <w:rPr>
                <w:sz w:val="24"/>
                <w:szCs w:val="24"/>
              </w:rPr>
              <w:t>и</w:t>
            </w:r>
            <w:r w:rsidRPr="00B744A3">
              <w:rPr>
                <w:spacing w:val="-14"/>
                <w:sz w:val="24"/>
                <w:szCs w:val="24"/>
              </w:rPr>
              <w:t xml:space="preserve"> </w:t>
            </w:r>
            <w:r w:rsidRPr="00B744A3">
              <w:rPr>
                <w:sz w:val="24"/>
                <w:szCs w:val="24"/>
              </w:rPr>
              <w:t>применять</w:t>
            </w:r>
            <w:r w:rsidRPr="00B744A3">
              <w:rPr>
                <w:spacing w:val="-14"/>
                <w:sz w:val="24"/>
                <w:szCs w:val="24"/>
              </w:rPr>
              <w:t xml:space="preserve"> </w:t>
            </w:r>
            <w:r w:rsidRPr="00B744A3">
              <w:rPr>
                <w:sz w:val="24"/>
                <w:szCs w:val="24"/>
              </w:rPr>
              <w:t>их</w:t>
            </w:r>
            <w:r w:rsidRPr="00B744A3">
              <w:rPr>
                <w:spacing w:val="-14"/>
                <w:sz w:val="24"/>
                <w:szCs w:val="24"/>
              </w:rPr>
              <w:t xml:space="preserve"> </w:t>
            </w:r>
            <w:r w:rsidRPr="00B744A3">
              <w:rPr>
                <w:sz w:val="24"/>
                <w:szCs w:val="24"/>
              </w:rPr>
              <w:t>при решении задач;</w:t>
            </w:r>
          </w:p>
          <w:p w:rsidR="00C94638" w:rsidRPr="00B744A3" w:rsidRDefault="008C6FC1" w:rsidP="00B744A3">
            <w:pPr>
              <w:pStyle w:val="TableParagraph"/>
              <w:spacing w:line="276" w:lineRule="auto"/>
              <w:ind w:left="110" w:right="130" w:firstLine="357"/>
              <w:rPr>
                <w:sz w:val="24"/>
                <w:szCs w:val="24"/>
              </w:rPr>
            </w:pPr>
            <w:r w:rsidRPr="00B744A3">
              <w:rPr>
                <w:sz w:val="24"/>
                <w:szCs w:val="24"/>
              </w:rPr>
              <w:t xml:space="preserve">иметь представление о развертке цилиндра и конуса, </w:t>
            </w:r>
            <w:r w:rsidRPr="00B744A3">
              <w:rPr>
                <w:spacing w:val="-2"/>
                <w:sz w:val="24"/>
                <w:szCs w:val="24"/>
              </w:rPr>
              <w:t>площади</w:t>
            </w:r>
            <w:r w:rsidRPr="00B744A3">
              <w:rPr>
                <w:spacing w:val="-6"/>
                <w:sz w:val="24"/>
                <w:szCs w:val="24"/>
              </w:rPr>
              <w:t xml:space="preserve"> </w:t>
            </w:r>
            <w:r w:rsidRPr="00B744A3">
              <w:rPr>
                <w:spacing w:val="-2"/>
                <w:sz w:val="24"/>
                <w:szCs w:val="24"/>
              </w:rPr>
              <w:t>поверхности</w:t>
            </w:r>
            <w:r w:rsidRPr="00B744A3">
              <w:rPr>
                <w:spacing w:val="-7"/>
                <w:sz w:val="24"/>
                <w:szCs w:val="24"/>
              </w:rPr>
              <w:t xml:space="preserve"> </w:t>
            </w:r>
            <w:r w:rsidRPr="00B744A3">
              <w:rPr>
                <w:spacing w:val="-2"/>
                <w:sz w:val="24"/>
                <w:szCs w:val="24"/>
              </w:rPr>
              <w:t xml:space="preserve">цилиндра </w:t>
            </w:r>
            <w:r w:rsidRPr="00B744A3">
              <w:rPr>
                <w:sz w:val="24"/>
                <w:szCs w:val="24"/>
              </w:rPr>
              <w:t>и конуса, уметь применять их при решении задач;</w:t>
            </w:r>
          </w:p>
          <w:p w:rsidR="00C94638" w:rsidRPr="00B744A3" w:rsidRDefault="008C6FC1" w:rsidP="00B744A3">
            <w:pPr>
              <w:pStyle w:val="TableParagraph"/>
              <w:spacing w:line="276" w:lineRule="auto"/>
              <w:ind w:left="110" w:right="363" w:firstLine="357"/>
              <w:rPr>
                <w:sz w:val="24"/>
                <w:szCs w:val="24"/>
              </w:rPr>
            </w:pPr>
            <w:r w:rsidRPr="00B744A3">
              <w:rPr>
                <w:sz w:val="24"/>
                <w:szCs w:val="24"/>
              </w:rPr>
              <w:t xml:space="preserve">иметь представление о площади сферы и уметь </w:t>
            </w:r>
            <w:r w:rsidRPr="00B744A3">
              <w:rPr>
                <w:spacing w:val="-2"/>
                <w:sz w:val="24"/>
                <w:szCs w:val="24"/>
              </w:rPr>
              <w:t>применять</w:t>
            </w:r>
            <w:r w:rsidRPr="00B744A3">
              <w:rPr>
                <w:spacing w:val="-11"/>
                <w:sz w:val="24"/>
                <w:szCs w:val="24"/>
              </w:rPr>
              <w:t xml:space="preserve"> </w:t>
            </w:r>
            <w:r w:rsidRPr="00B744A3">
              <w:rPr>
                <w:spacing w:val="-2"/>
                <w:sz w:val="24"/>
                <w:szCs w:val="24"/>
              </w:rPr>
              <w:t>его</w:t>
            </w:r>
            <w:r w:rsidRPr="00B744A3">
              <w:rPr>
                <w:spacing w:val="-9"/>
                <w:sz w:val="24"/>
                <w:szCs w:val="24"/>
              </w:rPr>
              <w:t xml:space="preserve"> </w:t>
            </w:r>
            <w:r w:rsidRPr="00B744A3">
              <w:rPr>
                <w:spacing w:val="-2"/>
                <w:sz w:val="24"/>
                <w:szCs w:val="24"/>
              </w:rPr>
              <w:t>при</w:t>
            </w:r>
            <w:r w:rsidRPr="00B744A3">
              <w:rPr>
                <w:spacing w:val="-14"/>
                <w:sz w:val="24"/>
                <w:szCs w:val="24"/>
              </w:rPr>
              <w:t xml:space="preserve"> </w:t>
            </w:r>
            <w:r w:rsidRPr="00B744A3">
              <w:rPr>
                <w:spacing w:val="-2"/>
                <w:sz w:val="24"/>
                <w:szCs w:val="24"/>
              </w:rPr>
              <w:t xml:space="preserve">решении </w:t>
            </w:r>
            <w:r w:rsidRPr="00B744A3">
              <w:rPr>
                <w:spacing w:val="-2"/>
                <w:sz w:val="24"/>
                <w:szCs w:val="24"/>
              </w:rPr>
              <w:lastRenderedPageBreak/>
              <w:t>задач;</w:t>
            </w:r>
          </w:p>
          <w:p w:rsidR="00C94638" w:rsidRPr="00B744A3" w:rsidRDefault="008C6FC1" w:rsidP="00B744A3">
            <w:pPr>
              <w:pStyle w:val="TableParagraph"/>
              <w:spacing w:line="276" w:lineRule="auto"/>
              <w:ind w:left="110" w:right="237" w:firstLine="357"/>
              <w:rPr>
                <w:sz w:val="24"/>
                <w:szCs w:val="24"/>
              </w:rPr>
            </w:pPr>
            <w:r w:rsidRPr="00B744A3">
              <w:rPr>
                <w:sz w:val="24"/>
                <w:szCs w:val="24"/>
              </w:rPr>
              <w:t xml:space="preserve">уметь решать задачи на </w:t>
            </w:r>
            <w:r w:rsidRPr="00B744A3">
              <w:rPr>
                <w:spacing w:val="-2"/>
                <w:sz w:val="24"/>
                <w:szCs w:val="24"/>
              </w:rPr>
              <w:t>комбинации</w:t>
            </w:r>
            <w:r w:rsidRPr="00B744A3">
              <w:rPr>
                <w:spacing w:val="-8"/>
                <w:sz w:val="24"/>
                <w:szCs w:val="24"/>
              </w:rPr>
              <w:t xml:space="preserve"> </w:t>
            </w:r>
            <w:r w:rsidRPr="00B744A3">
              <w:rPr>
                <w:spacing w:val="-2"/>
                <w:sz w:val="24"/>
                <w:szCs w:val="24"/>
              </w:rPr>
              <w:t>многогранников</w:t>
            </w:r>
            <w:r w:rsidRPr="00B744A3">
              <w:rPr>
                <w:spacing w:val="-7"/>
                <w:sz w:val="24"/>
                <w:szCs w:val="24"/>
              </w:rPr>
              <w:t xml:space="preserve"> </w:t>
            </w:r>
            <w:r w:rsidRPr="00B744A3">
              <w:rPr>
                <w:spacing w:val="-2"/>
                <w:sz w:val="24"/>
                <w:szCs w:val="24"/>
              </w:rPr>
              <w:t xml:space="preserve">и </w:t>
            </w:r>
            <w:r w:rsidRPr="00B744A3">
              <w:rPr>
                <w:sz w:val="24"/>
                <w:szCs w:val="24"/>
              </w:rPr>
              <w:t>тел вращения;</w:t>
            </w:r>
          </w:p>
          <w:p w:rsidR="00C94638" w:rsidRPr="00B744A3" w:rsidRDefault="008C6FC1" w:rsidP="00B744A3">
            <w:pPr>
              <w:pStyle w:val="TableParagraph"/>
              <w:spacing w:line="276" w:lineRule="auto"/>
              <w:ind w:left="110" w:right="170" w:firstLine="357"/>
              <w:rPr>
                <w:sz w:val="24"/>
                <w:szCs w:val="24"/>
              </w:rPr>
            </w:pPr>
            <w:r w:rsidRPr="00B744A3">
              <w:rPr>
                <w:sz w:val="24"/>
                <w:szCs w:val="24"/>
              </w:rPr>
              <w:t>иметь представление о подобии</w:t>
            </w:r>
            <w:r w:rsidRPr="00B744A3">
              <w:rPr>
                <w:spacing w:val="-14"/>
                <w:sz w:val="24"/>
                <w:szCs w:val="24"/>
              </w:rPr>
              <w:t xml:space="preserve"> </w:t>
            </w:r>
            <w:r w:rsidRPr="00B744A3">
              <w:rPr>
                <w:sz w:val="24"/>
                <w:szCs w:val="24"/>
              </w:rPr>
              <w:t>в</w:t>
            </w:r>
            <w:r w:rsidRPr="00B744A3">
              <w:rPr>
                <w:spacing w:val="-14"/>
                <w:sz w:val="24"/>
                <w:szCs w:val="24"/>
              </w:rPr>
              <w:t xml:space="preserve"> </w:t>
            </w:r>
            <w:r w:rsidRPr="00B744A3">
              <w:rPr>
                <w:sz w:val="24"/>
                <w:szCs w:val="24"/>
              </w:rPr>
              <w:t>пространстве</w:t>
            </w:r>
            <w:r w:rsidRPr="00B744A3">
              <w:rPr>
                <w:spacing w:val="-14"/>
                <w:sz w:val="24"/>
                <w:szCs w:val="24"/>
              </w:rPr>
              <w:t xml:space="preserve"> </w:t>
            </w:r>
            <w:r w:rsidRPr="00B744A3">
              <w:rPr>
                <w:sz w:val="24"/>
                <w:szCs w:val="24"/>
              </w:rPr>
              <w:t>и</w:t>
            </w:r>
            <w:r w:rsidRPr="00B744A3">
              <w:rPr>
                <w:spacing w:val="-15"/>
                <w:sz w:val="24"/>
                <w:szCs w:val="24"/>
              </w:rPr>
              <w:t xml:space="preserve"> </w:t>
            </w:r>
            <w:r w:rsidRPr="00B744A3">
              <w:rPr>
                <w:sz w:val="24"/>
                <w:szCs w:val="24"/>
              </w:rPr>
              <w:t>уметь решать задачи на отношение</w:t>
            </w:r>
          </w:p>
          <w:p w:rsidR="00C94638" w:rsidRPr="00B744A3" w:rsidRDefault="008C6FC1" w:rsidP="00B744A3">
            <w:pPr>
              <w:pStyle w:val="TableParagraph"/>
              <w:spacing w:line="276" w:lineRule="auto"/>
              <w:ind w:left="110" w:right="237"/>
              <w:rPr>
                <w:sz w:val="24"/>
                <w:szCs w:val="24"/>
              </w:rPr>
            </w:pPr>
            <w:r w:rsidRPr="00B744A3">
              <w:rPr>
                <w:sz w:val="24"/>
                <w:szCs w:val="24"/>
              </w:rPr>
              <w:t xml:space="preserve">объемов и площадей </w:t>
            </w:r>
            <w:r w:rsidRPr="00B744A3">
              <w:rPr>
                <w:spacing w:val="-2"/>
                <w:sz w:val="24"/>
                <w:szCs w:val="24"/>
              </w:rPr>
              <w:t>поверхностей</w:t>
            </w:r>
            <w:r w:rsidRPr="00B744A3">
              <w:rPr>
                <w:spacing w:val="-9"/>
                <w:sz w:val="24"/>
                <w:szCs w:val="24"/>
              </w:rPr>
              <w:t xml:space="preserve"> </w:t>
            </w:r>
            <w:r w:rsidRPr="00B744A3">
              <w:rPr>
                <w:spacing w:val="-2"/>
                <w:sz w:val="24"/>
                <w:szCs w:val="24"/>
              </w:rPr>
              <w:t>подобных</w:t>
            </w:r>
            <w:r w:rsidRPr="00B744A3">
              <w:rPr>
                <w:spacing w:val="-10"/>
                <w:sz w:val="24"/>
                <w:szCs w:val="24"/>
              </w:rPr>
              <w:t xml:space="preserve"> </w:t>
            </w:r>
            <w:r w:rsidRPr="00B744A3">
              <w:rPr>
                <w:spacing w:val="-2"/>
                <w:sz w:val="24"/>
                <w:szCs w:val="24"/>
              </w:rPr>
              <w:t>фигур.</w:t>
            </w:r>
          </w:p>
        </w:tc>
        <w:tc>
          <w:tcPr>
            <w:tcW w:w="3288" w:type="dxa"/>
          </w:tcPr>
          <w:p w:rsidR="00C94638" w:rsidRPr="00B744A3" w:rsidRDefault="00C94638" w:rsidP="00B744A3">
            <w:pPr>
              <w:pStyle w:val="TableParagraph"/>
              <w:spacing w:line="276" w:lineRule="auto"/>
              <w:ind w:left="0"/>
              <w:rPr>
                <w:sz w:val="24"/>
                <w:szCs w:val="24"/>
              </w:rPr>
            </w:pPr>
          </w:p>
        </w:tc>
      </w:tr>
      <w:tr w:rsidR="00C94638" w:rsidRPr="00B744A3">
        <w:trPr>
          <w:trHeight w:val="2781"/>
        </w:trPr>
        <w:tc>
          <w:tcPr>
            <w:tcW w:w="1520" w:type="dxa"/>
          </w:tcPr>
          <w:p w:rsidR="00C94638" w:rsidRPr="00B744A3" w:rsidRDefault="00C94638" w:rsidP="00B744A3">
            <w:pPr>
              <w:pStyle w:val="TableParagraph"/>
              <w:spacing w:line="276" w:lineRule="auto"/>
              <w:ind w:left="0"/>
              <w:rPr>
                <w:sz w:val="24"/>
                <w:szCs w:val="24"/>
              </w:rPr>
            </w:pPr>
          </w:p>
        </w:tc>
        <w:tc>
          <w:tcPr>
            <w:tcW w:w="3123" w:type="dxa"/>
          </w:tcPr>
          <w:p w:rsidR="00C94638" w:rsidRPr="00B744A3" w:rsidRDefault="00C94638" w:rsidP="00B744A3">
            <w:pPr>
              <w:pStyle w:val="TableParagraph"/>
              <w:spacing w:line="276" w:lineRule="auto"/>
              <w:ind w:left="0"/>
              <w:rPr>
                <w:sz w:val="24"/>
                <w:szCs w:val="24"/>
              </w:rPr>
            </w:pPr>
          </w:p>
        </w:tc>
        <w:tc>
          <w:tcPr>
            <w:tcW w:w="3605" w:type="dxa"/>
          </w:tcPr>
          <w:p w:rsidR="00C94638" w:rsidRPr="00B744A3" w:rsidRDefault="00C94638" w:rsidP="00B744A3">
            <w:pPr>
              <w:pStyle w:val="TableParagraph"/>
              <w:spacing w:line="276" w:lineRule="auto"/>
              <w:ind w:left="0"/>
              <w:rPr>
                <w:sz w:val="24"/>
                <w:szCs w:val="24"/>
              </w:rPr>
            </w:pPr>
          </w:p>
        </w:tc>
        <w:tc>
          <w:tcPr>
            <w:tcW w:w="3288" w:type="dxa"/>
          </w:tcPr>
          <w:p w:rsidR="00C94638" w:rsidRPr="00B744A3" w:rsidRDefault="008C6FC1" w:rsidP="00B744A3">
            <w:pPr>
              <w:pStyle w:val="TableParagraph"/>
              <w:spacing w:line="276" w:lineRule="auto"/>
              <w:ind w:left="110" w:right="130" w:firstLine="398"/>
              <w:rPr>
                <w:i/>
                <w:sz w:val="24"/>
                <w:szCs w:val="24"/>
              </w:rPr>
            </w:pPr>
            <w:r w:rsidRPr="00B744A3">
              <w:rPr>
                <w:i/>
                <w:sz w:val="24"/>
                <w:szCs w:val="24"/>
              </w:rPr>
              <w:t>В</w:t>
            </w:r>
            <w:r w:rsidRPr="00B744A3">
              <w:rPr>
                <w:i/>
                <w:spacing w:val="-14"/>
                <w:sz w:val="24"/>
                <w:szCs w:val="24"/>
              </w:rPr>
              <w:t xml:space="preserve"> </w:t>
            </w:r>
            <w:r w:rsidRPr="00B744A3">
              <w:rPr>
                <w:i/>
                <w:sz w:val="24"/>
                <w:szCs w:val="24"/>
              </w:rPr>
              <w:t>повседневной</w:t>
            </w:r>
            <w:r w:rsidRPr="00B744A3">
              <w:rPr>
                <w:i/>
                <w:spacing w:val="-14"/>
                <w:sz w:val="24"/>
                <w:szCs w:val="24"/>
              </w:rPr>
              <w:t xml:space="preserve"> </w:t>
            </w:r>
            <w:r w:rsidRPr="00B744A3">
              <w:rPr>
                <w:i/>
                <w:sz w:val="24"/>
                <w:szCs w:val="24"/>
              </w:rPr>
              <w:t>жизни</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при изучении других предметов:</w:t>
            </w:r>
          </w:p>
          <w:p w:rsidR="00C94638" w:rsidRPr="00B744A3" w:rsidRDefault="008C6FC1" w:rsidP="00B744A3">
            <w:pPr>
              <w:pStyle w:val="TableParagraph"/>
              <w:spacing w:line="276" w:lineRule="auto"/>
              <w:ind w:left="110" w:right="363" w:firstLine="357"/>
              <w:rPr>
                <w:sz w:val="24"/>
                <w:szCs w:val="24"/>
              </w:rPr>
            </w:pPr>
            <w:r w:rsidRPr="00B744A3">
              <w:rPr>
                <w:sz w:val="24"/>
                <w:szCs w:val="24"/>
              </w:rPr>
              <w:t>составлять с использованием свойств геометрических фигур математические модели для решения</w:t>
            </w:r>
            <w:r w:rsidRPr="00B744A3">
              <w:rPr>
                <w:spacing w:val="-14"/>
                <w:sz w:val="24"/>
                <w:szCs w:val="24"/>
              </w:rPr>
              <w:t xml:space="preserve"> </w:t>
            </w:r>
            <w:r w:rsidRPr="00B744A3">
              <w:rPr>
                <w:sz w:val="24"/>
                <w:szCs w:val="24"/>
              </w:rPr>
              <w:t>задач</w:t>
            </w:r>
            <w:r w:rsidRPr="00B744A3">
              <w:rPr>
                <w:spacing w:val="-14"/>
                <w:sz w:val="24"/>
                <w:szCs w:val="24"/>
              </w:rPr>
              <w:t xml:space="preserve"> </w:t>
            </w:r>
            <w:r w:rsidRPr="00B744A3">
              <w:rPr>
                <w:sz w:val="24"/>
                <w:szCs w:val="24"/>
              </w:rPr>
              <w:t>практического характера</w:t>
            </w:r>
            <w:r w:rsidRPr="00B744A3">
              <w:rPr>
                <w:spacing w:val="-14"/>
                <w:sz w:val="24"/>
                <w:szCs w:val="24"/>
              </w:rPr>
              <w:t xml:space="preserve"> </w:t>
            </w:r>
            <w:r w:rsidRPr="00B744A3">
              <w:rPr>
                <w:sz w:val="24"/>
                <w:szCs w:val="24"/>
              </w:rPr>
              <w:t>и</w:t>
            </w:r>
            <w:r w:rsidRPr="00B744A3">
              <w:rPr>
                <w:spacing w:val="-14"/>
                <w:sz w:val="24"/>
                <w:szCs w:val="24"/>
              </w:rPr>
              <w:t xml:space="preserve"> </w:t>
            </w:r>
            <w:r w:rsidRPr="00B744A3">
              <w:rPr>
                <w:sz w:val="24"/>
                <w:szCs w:val="24"/>
              </w:rPr>
              <w:t>задач</w:t>
            </w:r>
            <w:r w:rsidRPr="00B744A3">
              <w:rPr>
                <w:spacing w:val="-14"/>
                <w:sz w:val="24"/>
                <w:szCs w:val="24"/>
              </w:rPr>
              <w:t xml:space="preserve"> </w:t>
            </w:r>
            <w:r w:rsidRPr="00B744A3">
              <w:rPr>
                <w:sz w:val="24"/>
                <w:szCs w:val="24"/>
              </w:rPr>
              <w:t>из</w:t>
            </w:r>
            <w:r w:rsidRPr="00B744A3">
              <w:rPr>
                <w:spacing w:val="-13"/>
                <w:sz w:val="24"/>
                <w:szCs w:val="24"/>
              </w:rPr>
              <w:t xml:space="preserve"> </w:t>
            </w:r>
            <w:r w:rsidRPr="00B744A3">
              <w:rPr>
                <w:sz w:val="24"/>
                <w:szCs w:val="24"/>
              </w:rPr>
              <w:t>смежных дисциплин, исследовать</w:t>
            </w:r>
          </w:p>
          <w:p w:rsidR="00C94638" w:rsidRPr="00B744A3" w:rsidRDefault="008C6FC1" w:rsidP="00B744A3">
            <w:pPr>
              <w:pStyle w:val="TableParagraph"/>
              <w:spacing w:line="276" w:lineRule="auto"/>
              <w:ind w:left="110" w:right="363"/>
              <w:rPr>
                <w:sz w:val="24"/>
                <w:szCs w:val="24"/>
              </w:rPr>
            </w:pPr>
            <w:r w:rsidRPr="00B744A3">
              <w:rPr>
                <w:sz w:val="24"/>
                <w:szCs w:val="24"/>
              </w:rPr>
              <w:t xml:space="preserve">полученные модели и </w:t>
            </w:r>
            <w:r w:rsidRPr="00B744A3">
              <w:rPr>
                <w:spacing w:val="-2"/>
                <w:sz w:val="24"/>
                <w:szCs w:val="24"/>
              </w:rPr>
              <w:t>интерпретировать</w:t>
            </w:r>
            <w:r w:rsidRPr="00B744A3">
              <w:rPr>
                <w:spacing w:val="-12"/>
                <w:sz w:val="24"/>
                <w:szCs w:val="24"/>
              </w:rPr>
              <w:t xml:space="preserve"> </w:t>
            </w:r>
            <w:r w:rsidRPr="00B744A3">
              <w:rPr>
                <w:spacing w:val="-2"/>
                <w:sz w:val="24"/>
                <w:szCs w:val="24"/>
              </w:rPr>
              <w:t>результат</w:t>
            </w:r>
          </w:p>
        </w:tc>
        <w:tc>
          <w:tcPr>
            <w:tcW w:w="3288" w:type="dxa"/>
          </w:tcPr>
          <w:p w:rsidR="00C94638" w:rsidRPr="00B744A3" w:rsidRDefault="00C94638" w:rsidP="00B744A3">
            <w:pPr>
              <w:pStyle w:val="TableParagraph"/>
              <w:spacing w:line="276" w:lineRule="auto"/>
              <w:ind w:left="0"/>
              <w:rPr>
                <w:sz w:val="24"/>
                <w:szCs w:val="24"/>
              </w:rPr>
            </w:pPr>
          </w:p>
        </w:tc>
      </w:tr>
      <w:tr w:rsidR="00C94638" w:rsidRPr="00B744A3">
        <w:trPr>
          <w:trHeight w:val="5062"/>
        </w:trPr>
        <w:tc>
          <w:tcPr>
            <w:tcW w:w="1520" w:type="dxa"/>
          </w:tcPr>
          <w:p w:rsidR="00C94638" w:rsidRPr="00B744A3" w:rsidRDefault="008C6FC1" w:rsidP="00B744A3">
            <w:pPr>
              <w:pStyle w:val="TableParagraph"/>
              <w:spacing w:before="1" w:line="276" w:lineRule="auto"/>
              <w:ind w:left="112" w:right="175"/>
              <w:rPr>
                <w:b/>
                <w:i/>
                <w:sz w:val="24"/>
                <w:szCs w:val="24"/>
              </w:rPr>
            </w:pPr>
            <w:r w:rsidRPr="00B744A3">
              <w:rPr>
                <w:b/>
                <w:i/>
                <w:sz w:val="24"/>
                <w:szCs w:val="24"/>
              </w:rPr>
              <w:lastRenderedPageBreak/>
              <w:t xml:space="preserve">Векторы и </w:t>
            </w:r>
            <w:r w:rsidRPr="00B744A3">
              <w:rPr>
                <w:b/>
                <w:i/>
                <w:spacing w:val="-4"/>
                <w:sz w:val="24"/>
                <w:szCs w:val="24"/>
              </w:rPr>
              <w:t xml:space="preserve">координаты </w:t>
            </w:r>
            <w:r w:rsidRPr="00B744A3">
              <w:rPr>
                <w:b/>
                <w:i/>
                <w:spacing w:val="-10"/>
                <w:sz w:val="24"/>
                <w:szCs w:val="24"/>
              </w:rPr>
              <w:t xml:space="preserve">в </w:t>
            </w:r>
            <w:r w:rsidRPr="00B744A3">
              <w:rPr>
                <w:b/>
                <w:i/>
                <w:spacing w:val="-2"/>
                <w:sz w:val="24"/>
                <w:szCs w:val="24"/>
              </w:rPr>
              <w:t xml:space="preserve">пространст </w:t>
            </w:r>
            <w:r w:rsidRPr="00B744A3">
              <w:rPr>
                <w:b/>
                <w:i/>
                <w:spacing w:val="-6"/>
                <w:sz w:val="24"/>
                <w:szCs w:val="24"/>
              </w:rPr>
              <w:t>ве</w:t>
            </w:r>
          </w:p>
        </w:tc>
        <w:tc>
          <w:tcPr>
            <w:tcW w:w="3123" w:type="dxa"/>
          </w:tcPr>
          <w:p w:rsidR="00C94638" w:rsidRPr="00B744A3" w:rsidRDefault="008C6FC1" w:rsidP="00B744A3">
            <w:pPr>
              <w:pStyle w:val="TableParagraph"/>
              <w:spacing w:line="276" w:lineRule="auto"/>
              <w:ind w:left="150" w:right="303" w:firstLine="324"/>
              <w:jc w:val="both"/>
              <w:rPr>
                <w:sz w:val="24"/>
                <w:szCs w:val="24"/>
              </w:rPr>
            </w:pPr>
            <w:r w:rsidRPr="00B744A3">
              <w:rPr>
                <w:sz w:val="24"/>
                <w:szCs w:val="24"/>
              </w:rPr>
              <w:t>Оперировать</w:t>
            </w:r>
            <w:r w:rsidRPr="00B744A3">
              <w:rPr>
                <w:spacing w:val="-4"/>
                <w:sz w:val="24"/>
                <w:szCs w:val="24"/>
              </w:rPr>
              <w:t xml:space="preserve"> </w:t>
            </w:r>
            <w:r w:rsidRPr="00B744A3">
              <w:rPr>
                <w:sz w:val="24"/>
                <w:szCs w:val="24"/>
              </w:rPr>
              <w:t>на</w:t>
            </w:r>
            <w:r w:rsidRPr="00B744A3">
              <w:rPr>
                <w:spacing w:val="-6"/>
                <w:sz w:val="24"/>
                <w:szCs w:val="24"/>
              </w:rPr>
              <w:t xml:space="preserve"> </w:t>
            </w:r>
            <w:r w:rsidRPr="00B744A3">
              <w:rPr>
                <w:sz w:val="24"/>
                <w:szCs w:val="24"/>
              </w:rPr>
              <w:t>базовом уровне</w:t>
            </w:r>
            <w:r w:rsidRPr="00B744A3">
              <w:rPr>
                <w:spacing w:val="-10"/>
                <w:sz w:val="24"/>
                <w:szCs w:val="24"/>
              </w:rPr>
              <w:t xml:space="preserve"> </w:t>
            </w:r>
            <w:r w:rsidRPr="00B744A3">
              <w:rPr>
                <w:sz w:val="24"/>
                <w:szCs w:val="24"/>
              </w:rPr>
              <w:t>понятием</w:t>
            </w:r>
            <w:r w:rsidRPr="00B744A3">
              <w:rPr>
                <w:spacing w:val="-10"/>
                <w:sz w:val="24"/>
                <w:szCs w:val="24"/>
              </w:rPr>
              <w:t xml:space="preserve"> </w:t>
            </w:r>
            <w:r w:rsidRPr="00B744A3">
              <w:rPr>
                <w:sz w:val="24"/>
                <w:szCs w:val="24"/>
              </w:rPr>
              <w:t>декартовы координаты</w:t>
            </w:r>
            <w:r w:rsidRPr="00B744A3">
              <w:rPr>
                <w:spacing w:val="-14"/>
                <w:sz w:val="24"/>
                <w:szCs w:val="24"/>
              </w:rPr>
              <w:t xml:space="preserve"> </w:t>
            </w:r>
            <w:r w:rsidRPr="00B744A3">
              <w:rPr>
                <w:sz w:val="24"/>
                <w:szCs w:val="24"/>
              </w:rPr>
              <w:t>в</w:t>
            </w:r>
            <w:r w:rsidRPr="00B744A3">
              <w:rPr>
                <w:spacing w:val="-14"/>
                <w:sz w:val="24"/>
                <w:szCs w:val="24"/>
              </w:rPr>
              <w:t xml:space="preserve"> </w:t>
            </w:r>
            <w:r w:rsidRPr="00B744A3">
              <w:rPr>
                <w:sz w:val="24"/>
                <w:szCs w:val="24"/>
              </w:rPr>
              <w:t>пространстве</w:t>
            </w:r>
            <w:r w:rsidRPr="00B744A3">
              <w:rPr>
                <w:color w:val="FF0000"/>
                <w:sz w:val="24"/>
                <w:szCs w:val="24"/>
              </w:rPr>
              <w:t>;</w:t>
            </w:r>
          </w:p>
          <w:p w:rsidR="00C94638" w:rsidRPr="00B744A3" w:rsidRDefault="008C6FC1" w:rsidP="00B744A3">
            <w:pPr>
              <w:pStyle w:val="TableParagraph"/>
              <w:spacing w:line="276" w:lineRule="auto"/>
              <w:ind w:left="150" w:right="144" w:firstLine="324"/>
              <w:rPr>
                <w:sz w:val="24"/>
                <w:szCs w:val="24"/>
              </w:rPr>
            </w:pPr>
            <w:r w:rsidRPr="00B744A3">
              <w:rPr>
                <w:spacing w:val="-2"/>
                <w:sz w:val="24"/>
                <w:szCs w:val="24"/>
              </w:rPr>
              <w:t>находить</w:t>
            </w:r>
            <w:r w:rsidRPr="00B744A3">
              <w:rPr>
                <w:spacing w:val="-15"/>
                <w:sz w:val="24"/>
                <w:szCs w:val="24"/>
              </w:rPr>
              <w:t xml:space="preserve"> </w:t>
            </w:r>
            <w:r w:rsidRPr="00B744A3">
              <w:rPr>
                <w:spacing w:val="-2"/>
                <w:sz w:val="24"/>
                <w:szCs w:val="24"/>
              </w:rPr>
              <w:t xml:space="preserve">координаты </w:t>
            </w:r>
            <w:r w:rsidRPr="00B744A3">
              <w:rPr>
                <w:sz w:val="24"/>
                <w:szCs w:val="24"/>
              </w:rPr>
              <w:t xml:space="preserve">вершин куба и </w:t>
            </w:r>
            <w:r w:rsidRPr="00B744A3">
              <w:rPr>
                <w:spacing w:val="-2"/>
                <w:sz w:val="24"/>
                <w:szCs w:val="24"/>
              </w:rPr>
              <w:t>прямоугольного параллелепипеда</w:t>
            </w:r>
          </w:p>
        </w:tc>
        <w:tc>
          <w:tcPr>
            <w:tcW w:w="3605" w:type="dxa"/>
          </w:tcPr>
          <w:p w:rsidR="00C94638" w:rsidRPr="00B744A3" w:rsidRDefault="008C6FC1" w:rsidP="00B744A3">
            <w:pPr>
              <w:pStyle w:val="TableParagraph"/>
              <w:spacing w:line="276" w:lineRule="auto"/>
              <w:ind w:left="143" w:right="248" w:firstLine="324"/>
              <w:rPr>
                <w:i/>
                <w:sz w:val="24"/>
                <w:szCs w:val="24"/>
              </w:rPr>
            </w:pPr>
            <w:r w:rsidRPr="00B744A3">
              <w:rPr>
                <w:i/>
                <w:sz w:val="24"/>
                <w:szCs w:val="24"/>
              </w:rPr>
              <w:t xml:space="preserve">Оперировать понятиями декартовы координаты в пространстве, вектор, модуль вектора, равенство векторов, </w:t>
            </w:r>
            <w:r w:rsidRPr="00B744A3">
              <w:rPr>
                <w:i/>
                <w:spacing w:val="-2"/>
                <w:sz w:val="24"/>
                <w:szCs w:val="24"/>
              </w:rPr>
              <w:t>координаты</w:t>
            </w:r>
            <w:r w:rsidRPr="00B744A3">
              <w:rPr>
                <w:i/>
                <w:spacing w:val="-6"/>
                <w:sz w:val="24"/>
                <w:szCs w:val="24"/>
              </w:rPr>
              <w:t xml:space="preserve"> </w:t>
            </w:r>
            <w:r w:rsidRPr="00B744A3">
              <w:rPr>
                <w:i/>
                <w:spacing w:val="-2"/>
                <w:sz w:val="24"/>
                <w:szCs w:val="24"/>
              </w:rPr>
              <w:t>вектора,</w:t>
            </w:r>
            <w:r w:rsidRPr="00B744A3">
              <w:rPr>
                <w:i/>
                <w:spacing w:val="-8"/>
                <w:sz w:val="24"/>
                <w:szCs w:val="24"/>
              </w:rPr>
              <w:t xml:space="preserve"> </w:t>
            </w:r>
            <w:r w:rsidRPr="00B744A3">
              <w:rPr>
                <w:i/>
                <w:spacing w:val="-2"/>
                <w:sz w:val="24"/>
                <w:szCs w:val="24"/>
              </w:rPr>
              <w:t>угол</w:t>
            </w:r>
            <w:r w:rsidRPr="00B744A3">
              <w:rPr>
                <w:i/>
                <w:spacing w:val="-6"/>
                <w:sz w:val="24"/>
                <w:szCs w:val="24"/>
              </w:rPr>
              <w:t xml:space="preserve"> </w:t>
            </w:r>
            <w:r w:rsidRPr="00B744A3">
              <w:rPr>
                <w:i/>
                <w:spacing w:val="-2"/>
                <w:sz w:val="24"/>
                <w:szCs w:val="24"/>
              </w:rPr>
              <w:t xml:space="preserve">между </w:t>
            </w:r>
            <w:r w:rsidRPr="00B744A3">
              <w:rPr>
                <w:i/>
                <w:sz w:val="24"/>
                <w:szCs w:val="24"/>
              </w:rPr>
              <w:t>векторами, скалярное произведение векторов, коллинеарные векторы;</w:t>
            </w:r>
          </w:p>
          <w:p w:rsidR="00C94638" w:rsidRPr="00B744A3" w:rsidRDefault="008C6FC1" w:rsidP="00B744A3">
            <w:pPr>
              <w:pStyle w:val="TableParagraph"/>
              <w:spacing w:line="276" w:lineRule="auto"/>
              <w:ind w:left="143" w:right="132" w:firstLine="324"/>
              <w:rPr>
                <w:i/>
                <w:sz w:val="24"/>
                <w:szCs w:val="24"/>
              </w:rPr>
            </w:pPr>
            <w:r w:rsidRPr="00B744A3">
              <w:rPr>
                <w:i/>
                <w:sz w:val="24"/>
                <w:szCs w:val="24"/>
              </w:rPr>
              <w:t>находить расстояние между двумя</w:t>
            </w:r>
            <w:r w:rsidRPr="00B744A3">
              <w:rPr>
                <w:i/>
                <w:spacing w:val="-14"/>
                <w:sz w:val="24"/>
                <w:szCs w:val="24"/>
              </w:rPr>
              <w:t xml:space="preserve"> </w:t>
            </w:r>
            <w:r w:rsidRPr="00B744A3">
              <w:rPr>
                <w:i/>
                <w:sz w:val="24"/>
                <w:szCs w:val="24"/>
              </w:rPr>
              <w:t>точками,</w:t>
            </w:r>
            <w:r w:rsidRPr="00B744A3">
              <w:rPr>
                <w:i/>
                <w:spacing w:val="-14"/>
                <w:sz w:val="24"/>
                <w:szCs w:val="24"/>
              </w:rPr>
              <w:t xml:space="preserve"> </w:t>
            </w:r>
            <w:r w:rsidRPr="00B744A3">
              <w:rPr>
                <w:i/>
                <w:sz w:val="24"/>
                <w:szCs w:val="24"/>
              </w:rPr>
              <w:t>сумму</w:t>
            </w:r>
            <w:r w:rsidRPr="00B744A3">
              <w:rPr>
                <w:i/>
                <w:spacing w:val="-14"/>
                <w:sz w:val="24"/>
                <w:szCs w:val="24"/>
              </w:rPr>
              <w:t xml:space="preserve"> </w:t>
            </w:r>
            <w:r w:rsidRPr="00B744A3">
              <w:rPr>
                <w:i/>
                <w:sz w:val="24"/>
                <w:szCs w:val="24"/>
              </w:rPr>
              <w:t>векторов</w:t>
            </w:r>
            <w:r w:rsidRPr="00B744A3">
              <w:rPr>
                <w:i/>
                <w:spacing w:val="-13"/>
                <w:sz w:val="24"/>
                <w:szCs w:val="24"/>
              </w:rPr>
              <w:t xml:space="preserve"> </w:t>
            </w:r>
            <w:r w:rsidRPr="00B744A3">
              <w:rPr>
                <w:i/>
                <w:sz w:val="24"/>
                <w:szCs w:val="24"/>
              </w:rPr>
              <w:t xml:space="preserve">и произведение вектора на число, </w:t>
            </w:r>
            <w:r w:rsidRPr="00B744A3">
              <w:rPr>
                <w:i/>
                <w:spacing w:val="-2"/>
                <w:sz w:val="24"/>
                <w:szCs w:val="24"/>
              </w:rPr>
              <w:t>угол</w:t>
            </w:r>
            <w:r w:rsidRPr="00B744A3">
              <w:rPr>
                <w:i/>
                <w:spacing w:val="-5"/>
                <w:sz w:val="24"/>
                <w:szCs w:val="24"/>
              </w:rPr>
              <w:t xml:space="preserve"> </w:t>
            </w:r>
            <w:r w:rsidRPr="00B744A3">
              <w:rPr>
                <w:i/>
                <w:spacing w:val="-2"/>
                <w:sz w:val="24"/>
                <w:szCs w:val="24"/>
              </w:rPr>
              <w:t>между</w:t>
            </w:r>
            <w:r w:rsidRPr="00B744A3">
              <w:rPr>
                <w:i/>
                <w:spacing w:val="-7"/>
                <w:sz w:val="24"/>
                <w:szCs w:val="24"/>
              </w:rPr>
              <w:t xml:space="preserve"> </w:t>
            </w:r>
            <w:r w:rsidRPr="00B744A3">
              <w:rPr>
                <w:i/>
                <w:spacing w:val="-2"/>
                <w:sz w:val="24"/>
                <w:szCs w:val="24"/>
              </w:rPr>
              <w:t>векторами,</w:t>
            </w:r>
            <w:r w:rsidRPr="00B744A3">
              <w:rPr>
                <w:i/>
                <w:spacing w:val="-7"/>
                <w:sz w:val="24"/>
                <w:szCs w:val="24"/>
              </w:rPr>
              <w:t xml:space="preserve"> </w:t>
            </w:r>
            <w:r w:rsidRPr="00B744A3">
              <w:rPr>
                <w:i/>
                <w:spacing w:val="-2"/>
                <w:sz w:val="24"/>
                <w:szCs w:val="24"/>
              </w:rPr>
              <w:t xml:space="preserve">скалярное </w:t>
            </w:r>
            <w:r w:rsidRPr="00B744A3">
              <w:rPr>
                <w:i/>
                <w:sz w:val="24"/>
                <w:szCs w:val="24"/>
              </w:rPr>
              <w:t xml:space="preserve">произведение, раскладывать вектор по двум неколлинеарным </w:t>
            </w:r>
            <w:r w:rsidRPr="00B744A3">
              <w:rPr>
                <w:i/>
                <w:spacing w:val="-2"/>
                <w:sz w:val="24"/>
                <w:szCs w:val="24"/>
              </w:rPr>
              <w:t>векторам;</w:t>
            </w:r>
          </w:p>
          <w:p w:rsidR="00C94638" w:rsidRPr="00B744A3" w:rsidRDefault="008C6FC1" w:rsidP="00B744A3">
            <w:pPr>
              <w:pStyle w:val="TableParagraph"/>
              <w:spacing w:line="276" w:lineRule="auto"/>
              <w:ind w:left="109" w:right="255" w:firstLine="357"/>
              <w:rPr>
                <w:i/>
                <w:sz w:val="24"/>
                <w:szCs w:val="24"/>
              </w:rPr>
            </w:pPr>
            <w:r w:rsidRPr="00B744A3">
              <w:rPr>
                <w:i/>
                <w:sz w:val="24"/>
                <w:szCs w:val="24"/>
              </w:rPr>
              <w:t>задавать плоскость уравнением</w:t>
            </w:r>
            <w:r w:rsidRPr="00B744A3">
              <w:rPr>
                <w:i/>
                <w:spacing w:val="-14"/>
                <w:sz w:val="24"/>
                <w:szCs w:val="24"/>
              </w:rPr>
              <w:t xml:space="preserve"> </w:t>
            </w:r>
            <w:r w:rsidRPr="00B744A3">
              <w:rPr>
                <w:i/>
                <w:sz w:val="24"/>
                <w:szCs w:val="24"/>
              </w:rPr>
              <w:t>в</w:t>
            </w:r>
            <w:r w:rsidRPr="00B744A3">
              <w:rPr>
                <w:i/>
                <w:spacing w:val="-15"/>
                <w:sz w:val="24"/>
                <w:szCs w:val="24"/>
              </w:rPr>
              <w:t xml:space="preserve"> </w:t>
            </w:r>
            <w:r w:rsidRPr="00B744A3">
              <w:rPr>
                <w:i/>
                <w:sz w:val="24"/>
                <w:szCs w:val="24"/>
              </w:rPr>
              <w:t>декартовой</w:t>
            </w:r>
            <w:r w:rsidRPr="00B744A3">
              <w:rPr>
                <w:i/>
                <w:spacing w:val="-14"/>
                <w:sz w:val="24"/>
                <w:szCs w:val="24"/>
              </w:rPr>
              <w:t xml:space="preserve"> </w:t>
            </w:r>
            <w:r w:rsidRPr="00B744A3">
              <w:rPr>
                <w:i/>
                <w:sz w:val="24"/>
                <w:szCs w:val="24"/>
              </w:rPr>
              <w:t xml:space="preserve">системе </w:t>
            </w:r>
            <w:r w:rsidRPr="00B744A3">
              <w:rPr>
                <w:i/>
                <w:spacing w:val="-2"/>
                <w:sz w:val="24"/>
                <w:szCs w:val="24"/>
              </w:rPr>
              <w:t>координат;</w:t>
            </w:r>
          </w:p>
          <w:p w:rsidR="00C94638" w:rsidRPr="00B744A3" w:rsidRDefault="008C6FC1" w:rsidP="00B744A3">
            <w:pPr>
              <w:pStyle w:val="TableParagraph"/>
              <w:spacing w:line="276" w:lineRule="auto"/>
              <w:ind w:left="143" w:right="132" w:firstLine="324"/>
              <w:rPr>
                <w:i/>
                <w:sz w:val="24"/>
                <w:szCs w:val="24"/>
              </w:rPr>
            </w:pPr>
            <w:r w:rsidRPr="00B744A3">
              <w:rPr>
                <w:i/>
                <w:spacing w:val="-2"/>
                <w:sz w:val="24"/>
                <w:szCs w:val="24"/>
              </w:rPr>
              <w:t>решать</w:t>
            </w:r>
            <w:r w:rsidRPr="00B744A3">
              <w:rPr>
                <w:i/>
                <w:spacing w:val="-11"/>
                <w:sz w:val="24"/>
                <w:szCs w:val="24"/>
              </w:rPr>
              <w:t xml:space="preserve"> </w:t>
            </w:r>
            <w:r w:rsidRPr="00B744A3">
              <w:rPr>
                <w:i/>
                <w:spacing w:val="-2"/>
                <w:sz w:val="24"/>
                <w:szCs w:val="24"/>
              </w:rPr>
              <w:t>простейшие</w:t>
            </w:r>
            <w:r w:rsidRPr="00B744A3">
              <w:rPr>
                <w:i/>
                <w:spacing w:val="-11"/>
                <w:sz w:val="24"/>
                <w:szCs w:val="24"/>
              </w:rPr>
              <w:t xml:space="preserve"> </w:t>
            </w:r>
            <w:r w:rsidRPr="00B744A3">
              <w:rPr>
                <w:i/>
                <w:spacing w:val="-2"/>
                <w:sz w:val="24"/>
                <w:szCs w:val="24"/>
              </w:rPr>
              <w:t xml:space="preserve">задачи </w:t>
            </w:r>
            <w:r w:rsidRPr="00B744A3">
              <w:rPr>
                <w:i/>
                <w:sz w:val="24"/>
                <w:szCs w:val="24"/>
              </w:rPr>
              <w:t>введением векторного базиса</w:t>
            </w:r>
          </w:p>
        </w:tc>
        <w:tc>
          <w:tcPr>
            <w:tcW w:w="3288" w:type="dxa"/>
          </w:tcPr>
          <w:p w:rsidR="00C94638" w:rsidRPr="00B744A3" w:rsidRDefault="008C6FC1" w:rsidP="00B744A3">
            <w:pPr>
              <w:pStyle w:val="TableParagraph"/>
              <w:spacing w:line="276" w:lineRule="auto"/>
              <w:ind w:left="227" w:right="173" w:firstLine="240"/>
              <w:jc w:val="both"/>
              <w:rPr>
                <w:sz w:val="24"/>
                <w:szCs w:val="24"/>
              </w:rPr>
            </w:pPr>
            <w:r w:rsidRPr="00B744A3">
              <w:rPr>
                <w:spacing w:val="-2"/>
                <w:sz w:val="24"/>
                <w:szCs w:val="24"/>
              </w:rPr>
              <w:t>Владеть</w:t>
            </w:r>
            <w:r w:rsidRPr="00B744A3">
              <w:rPr>
                <w:spacing w:val="-9"/>
                <w:sz w:val="24"/>
                <w:szCs w:val="24"/>
              </w:rPr>
              <w:t xml:space="preserve"> </w:t>
            </w:r>
            <w:r w:rsidRPr="00B744A3">
              <w:rPr>
                <w:spacing w:val="-2"/>
                <w:sz w:val="24"/>
                <w:szCs w:val="24"/>
              </w:rPr>
              <w:t>понятиями</w:t>
            </w:r>
            <w:r w:rsidRPr="00B744A3">
              <w:rPr>
                <w:spacing w:val="-10"/>
                <w:sz w:val="24"/>
                <w:szCs w:val="24"/>
              </w:rPr>
              <w:t xml:space="preserve"> </w:t>
            </w:r>
            <w:r w:rsidRPr="00B744A3">
              <w:rPr>
                <w:spacing w:val="-2"/>
                <w:sz w:val="24"/>
                <w:szCs w:val="24"/>
              </w:rPr>
              <w:t xml:space="preserve">векторы </w:t>
            </w:r>
            <w:r w:rsidRPr="00B744A3">
              <w:rPr>
                <w:sz w:val="24"/>
                <w:szCs w:val="24"/>
              </w:rPr>
              <w:t>и их координаты;</w:t>
            </w:r>
          </w:p>
          <w:p w:rsidR="00C94638" w:rsidRPr="00B744A3" w:rsidRDefault="008C6FC1" w:rsidP="00B744A3">
            <w:pPr>
              <w:pStyle w:val="TableParagraph"/>
              <w:spacing w:line="276" w:lineRule="auto"/>
              <w:ind w:left="227" w:right="292" w:firstLine="240"/>
              <w:jc w:val="both"/>
              <w:rPr>
                <w:sz w:val="24"/>
                <w:szCs w:val="24"/>
              </w:rPr>
            </w:pPr>
            <w:r w:rsidRPr="00B744A3">
              <w:rPr>
                <w:spacing w:val="-2"/>
                <w:sz w:val="24"/>
                <w:szCs w:val="24"/>
              </w:rPr>
              <w:t>уметь</w:t>
            </w:r>
            <w:r w:rsidRPr="00B744A3">
              <w:rPr>
                <w:spacing w:val="-11"/>
                <w:sz w:val="24"/>
                <w:szCs w:val="24"/>
              </w:rPr>
              <w:t xml:space="preserve"> </w:t>
            </w:r>
            <w:r w:rsidRPr="00B744A3">
              <w:rPr>
                <w:spacing w:val="-2"/>
                <w:sz w:val="24"/>
                <w:szCs w:val="24"/>
              </w:rPr>
              <w:t>выполнять</w:t>
            </w:r>
            <w:r w:rsidRPr="00B744A3">
              <w:rPr>
                <w:spacing w:val="-11"/>
                <w:sz w:val="24"/>
                <w:szCs w:val="24"/>
              </w:rPr>
              <w:t xml:space="preserve"> </w:t>
            </w:r>
            <w:r w:rsidRPr="00B744A3">
              <w:rPr>
                <w:spacing w:val="-2"/>
                <w:sz w:val="24"/>
                <w:szCs w:val="24"/>
              </w:rPr>
              <w:t xml:space="preserve">операции </w:t>
            </w:r>
            <w:r w:rsidRPr="00B744A3">
              <w:rPr>
                <w:sz w:val="24"/>
                <w:szCs w:val="24"/>
              </w:rPr>
              <w:t>над векторами;</w:t>
            </w:r>
          </w:p>
          <w:p w:rsidR="00C94638" w:rsidRPr="00B744A3" w:rsidRDefault="008C6FC1" w:rsidP="00B744A3">
            <w:pPr>
              <w:pStyle w:val="TableParagraph"/>
              <w:spacing w:line="276" w:lineRule="auto"/>
              <w:ind w:left="227" w:right="493" w:firstLine="240"/>
              <w:jc w:val="both"/>
              <w:rPr>
                <w:sz w:val="24"/>
                <w:szCs w:val="24"/>
              </w:rPr>
            </w:pPr>
            <w:r w:rsidRPr="00B744A3">
              <w:rPr>
                <w:sz w:val="24"/>
                <w:szCs w:val="24"/>
              </w:rPr>
              <w:t xml:space="preserve">использовать скалярное </w:t>
            </w:r>
            <w:r w:rsidRPr="00B744A3">
              <w:rPr>
                <w:spacing w:val="-2"/>
                <w:sz w:val="24"/>
                <w:szCs w:val="24"/>
              </w:rPr>
              <w:t>произведение</w:t>
            </w:r>
            <w:r w:rsidRPr="00B744A3">
              <w:rPr>
                <w:spacing w:val="-8"/>
                <w:sz w:val="24"/>
                <w:szCs w:val="24"/>
              </w:rPr>
              <w:t xml:space="preserve"> </w:t>
            </w:r>
            <w:r w:rsidRPr="00B744A3">
              <w:rPr>
                <w:spacing w:val="-2"/>
                <w:sz w:val="24"/>
                <w:szCs w:val="24"/>
              </w:rPr>
              <w:t>векторов</w:t>
            </w:r>
            <w:r w:rsidRPr="00B744A3">
              <w:rPr>
                <w:spacing w:val="-9"/>
                <w:sz w:val="24"/>
                <w:szCs w:val="24"/>
              </w:rPr>
              <w:t xml:space="preserve"> </w:t>
            </w:r>
            <w:r w:rsidRPr="00B744A3">
              <w:rPr>
                <w:spacing w:val="-2"/>
                <w:sz w:val="24"/>
                <w:szCs w:val="24"/>
              </w:rPr>
              <w:t xml:space="preserve">при </w:t>
            </w:r>
            <w:r w:rsidRPr="00B744A3">
              <w:rPr>
                <w:sz w:val="24"/>
                <w:szCs w:val="24"/>
              </w:rPr>
              <w:t>решении задач;</w:t>
            </w:r>
          </w:p>
          <w:p w:rsidR="00C94638" w:rsidRPr="00B744A3" w:rsidRDefault="008C6FC1" w:rsidP="00B744A3">
            <w:pPr>
              <w:pStyle w:val="TableParagraph"/>
              <w:spacing w:line="276" w:lineRule="auto"/>
              <w:ind w:left="227" w:right="130" w:firstLine="240"/>
              <w:rPr>
                <w:sz w:val="24"/>
                <w:szCs w:val="24"/>
              </w:rPr>
            </w:pPr>
            <w:r w:rsidRPr="00B744A3">
              <w:rPr>
                <w:sz w:val="24"/>
                <w:szCs w:val="24"/>
              </w:rPr>
              <w:t xml:space="preserve">применять уравнение плоскости, формулу расстояния между точками, </w:t>
            </w:r>
            <w:r w:rsidRPr="00B744A3">
              <w:rPr>
                <w:spacing w:val="-2"/>
                <w:sz w:val="24"/>
                <w:szCs w:val="24"/>
              </w:rPr>
              <w:t>уравнение</w:t>
            </w:r>
            <w:r w:rsidRPr="00B744A3">
              <w:rPr>
                <w:spacing w:val="-8"/>
                <w:sz w:val="24"/>
                <w:szCs w:val="24"/>
              </w:rPr>
              <w:t xml:space="preserve"> </w:t>
            </w:r>
            <w:r w:rsidRPr="00B744A3">
              <w:rPr>
                <w:spacing w:val="-2"/>
                <w:sz w:val="24"/>
                <w:szCs w:val="24"/>
              </w:rPr>
              <w:t>сферы</w:t>
            </w:r>
            <w:r w:rsidRPr="00B744A3">
              <w:rPr>
                <w:spacing w:val="-11"/>
                <w:sz w:val="24"/>
                <w:szCs w:val="24"/>
              </w:rPr>
              <w:t xml:space="preserve"> </w:t>
            </w:r>
            <w:r w:rsidRPr="00B744A3">
              <w:rPr>
                <w:spacing w:val="-2"/>
                <w:sz w:val="24"/>
                <w:szCs w:val="24"/>
              </w:rPr>
              <w:t>при</w:t>
            </w:r>
            <w:r w:rsidRPr="00B744A3">
              <w:rPr>
                <w:spacing w:val="-10"/>
                <w:sz w:val="24"/>
                <w:szCs w:val="24"/>
              </w:rPr>
              <w:t xml:space="preserve"> </w:t>
            </w:r>
            <w:r w:rsidRPr="00B744A3">
              <w:rPr>
                <w:spacing w:val="-2"/>
                <w:sz w:val="24"/>
                <w:szCs w:val="24"/>
              </w:rPr>
              <w:t>решении задач;</w:t>
            </w:r>
          </w:p>
          <w:p w:rsidR="00C94638" w:rsidRPr="00B744A3" w:rsidRDefault="008C6FC1" w:rsidP="00B744A3">
            <w:pPr>
              <w:pStyle w:val="TableParagraph"/>
              <w:spacing w:line="276" w:lineRule="auto"/>
              <w:ind w:left="227" w:right="193" w:firstLine="240"/>
              <w:jc w:val="both"/>
              <w:rPr>
                <w:sz w:val="24"/>
                <w:szCs w:val="24"/>
              </w:rPr>
            </w:pPr>
            <w:r w:rsidRPr="00B744A3">
              <w:rPr>
                <w:sz w:val="24"/>
                <w:szCs w:val="24"/>
              </w:rPr>
              <w:t>применять</w:t>
            </w:r>
            <w:r w:rsidRPr="00B744A3">
              <w:rPr>
                <w:spacing w:val="-10"/>
                <w:sz w:val="24"/>
                <w:szCs w:val="24"/>
              </w:rPr>
              <w:t xml:space="preserve"> </w:t>
            </w:r>
            <w:r w:rsidRPr="00B744A3">
              <w:rPr>
                <w:sz w:val="24"/>
                <w:szCs w:val="24"/>
              </w:rPr>
              <w:t>векторы</w:t>
            </w:r>
            <w:r w:rsidRPr="00B744A3">
              <w:rPr>
                <w:spacing w:val="-12"/>
                <w:sz w:val="24"/>
                <w:szCs w:val="24"/>
              </w:rPr>
              <w:t xml:space="preserve"> </w:t>
            </w:r>
            <w:r w:rsidRPr="00B744A3">
              <w:rPr>
                <w:sz w:val="24"/>
                <w:szCs w:val="24"/>
              </w:rPr>
              <w:t>и</w:t>
            </w:r>
            <w:r w:rsidRPr="00B744A3">
              <w:rPr>
                <w:spacing w:val="-10"/>
                <w:sz w:val="24"/>
                <w:szCs w:val="24"/>
              </w:rPr>
              <w:t xml:space="preserve"> </w:t>
            </w:r>
            <w:r w:rsidRPr="00B744A3">
              <w:rPr>
                <w:sz w:val="24"/>
                <w:szCs w:val="24"/>
              </w:rPr>
              <w:t>метод координат</w:t>
            </w:r>
            <w:r w:rsidRPr="00B744A3">
              <w:rPr>
                <w:spacing w:val="-11"/>
                <w:sz w:val="24"/>
                <w:szCs w:val="24"/>
              </w:rPr>
              <w:t xml:space="preserve"> </w:t>
            </w:r>
            <w:r w:rsidRPr="00B744A3">
              <w:rPr>
                <w:sz w:val="24"/>
                <w:szCs w:val="24"/>
              </w:rPr>
              <w:t>в</w:t>
            </w:r>
            <w:r w:rsidRPr="00B744A3">
              <w:rPr>
                <w:spacing w:val="-8"/>
                <w:sz w:val="24"/>
                <w:szCs w:val="24"/>
              </w:rPr>
              <w:t xml:space="preserve"> </w:t>
            </w:r>
            <w:r w:rsidRPr="00B744A3">
              <w:rPr>
                <w:sz w:val="24"/>
                <w:szCs w:val="24"/>
              </w:rPr>
              <w:t>пространстве</w:t>
            </w:r>
            <w:r w:rsidRPr="00B744A3">
              <w:rPr>
                <w:spacing w:val="-9"/>
                <w:sz w:val="24"/>
                <w:szCs w:val="24"/>
              </w:rPr>
              <w:t xml:space="preserve"> </w:t>
            </w:r>
            <w:r w:rsidRPr="00B744A3">
              <w:rPr>
                <w:sz w:val="24"/>
                <w:szCs w:val="24"/>
              </w:rPr>
              <w:t>при решении задач</w:t>
            </w:r>
          </w:p>
        </w:tc>
        <w:tc>
          <w:tcPr>
            <w:tcW w:w="3288" w:type="dxa"/>
          </w:tcPr>
          <w:p w:rsidR="00C94638" w:rsidRPr="00B744A3" w:rsidRDefault="008C6FC1" w:rsidP="00B744A3">
            <w:pPr>
              <w:pStyle w:val="TableParagraph"/>
              <w:spacing w:line="276" w:lineRule="auto"/>
              <w:ind w:left="470" w:right="363" w:hanging="360"/>
              <w:rPr>
                <w:i/>
                <w:sz w:val="24"/>
                <w:szCs w:val="24"/>
              </w:rPr>
            </w:pPr>
            <w:r w:rsidRPr="00B744A3">
              <w:rPr>
                <w:i/>
                <w:spacing w:val="-2"/>
                <w:sz w:val="24"/>
                <w:szCs w:val="24"/>
              </w:rPr>
              <w:t>Достижение</w:t>
            </w:r>
            <w:r w:rsidRPr="00B744A3">
              <w:rPr>
                <w:i/>
                <w:spacing w:val="-14"/>
                <w:sz w:val="24"/>
                <w:szCs w:val="24"/>
              </w:rPr>
              <w:t xml:space="preserve"> </w:t>
            </w:r>
            <w:r w:rsidRPr="00B744A3">
              <w:rPr>
                <w:i/>
                <w:spacing w:val="-2"/>
                <w:sz w:val="24"/>
                <w:szCs w:val="24"/>
              </w:rPr>
              <w:t xml:space="preserve">результатов </w:t>
            </w:r>
            <w:r w:rsidRPr="00B744A3">
              <w:rPr>
                <w:i/>
                <w:sz w:val="24"/>
                <w:szCs w:val="24"/>
              </w:rPr>
              <w:t>раздела II;</w:t>
            </w:r>
          </w:p>
          <w:p w:rsidR="00C94638" w:rsidRPr="00B744A3" w:rsidRDefault="008C6FC1" w:rsidP="00B744A3">
            <w:pPr>
              <w:pStyle w:val="TableParagraph"/>
              <w:spacing w:line="276" w:lineRule="auto"/>
              <w:ind w:left="197" w:right="193" w:firstLine="271"/>
              <w:rPr>
                <w:i/>
                <w:sz w:val="24"/>
                <w:szCs w:val="24"/>
              </w:rPr>
            </w:pPr>
            <w:r w:rsidRPr="00B744A3">
              <w:rPr>
                <w:i/>
                <w:sz w:val="24"/>
                <w:szCs w:val="24"/>
              </w:rPr>
              <w:t xml:space="preserve">находить объем </w:t>
            </w:r>
            <w:r w:rsidRPr="00B744A3">
              <w:rPr>
                <w:i/>
                <w:spacing w:val="-2"/>
                <w:sz w:val="24"/>
                <w:szCs w:val="24"/>
              </w:rPr>
              <w:t>параллелепипеда</w:t>
            </w:r>
            <w:r w:rsidRPr="00B744A3">
              <w:rPr>
                <w:i/>
                <w:spacing w:val="-6"/>
                <w:sz w:val="24"/>
                <w:szCs w:val="24"/>
              </w:rPr>
              <w:t xml:space="preserve"> </w:t>
            </w:r>
            <w:r w:rsidRPr="00B744A3">
              <w:rPr>
                <w:i/>
                <w:spacing w:val="-2"/>
                <w:sz w:val="24"/>
                <w:szCs w:val="24"/>
              </w:rPr>
              <w:t>и</w:t>
            </w:r>
            <w:r w:rsidRPr="00B744A3">
              <w:rPr>
                <w:i/>
                <w:spacing w:val="-6"/>
                <w:sz w:val="24"/>
                <w:szCs w:val="24"/>
              </w:rPr>
              <w:t xml:space="preserve"> </w:t>
            </w:r>
            <w:r w:rsidRPr="00B744A3">
              <w:rPr>
                <w:i/>
                <w:spacing w:val="-2"/>
                <w:sz w:val="24"/>
                <w:szCs w:val="24"/>
              </w:rPr>
              <w:t xml:space="preserve">тетраэдра, </w:t>
            </w:r>
            <w:r w:rsidRPr="00B744A3">
              <w:rPr>
                <w:i/>
                <w:sz w:val="24"/>
                <w:szCs w:val="24"/>
              </w:rPr>
              <w:t>заданных</w:t>
            </w:r>
            <w:r w:rsidRPr="00B744A3">
              <w:rPr>
                <w:i/>
                <w:spacing w:val="-14"/>
                <w:sz w:val="24"/>
                <w:szCs w:val="24"/>
              </w:rPr>
              <w:t xml:space="preserve"> </w:t>
            </w:r>
            <w:r w:rsidRPr="00B744A3">
              <w:rPr>
                <w:i/>
                <w:sz w:val="24"/>
                <w:szCs w:val="24"/>
              </w:rPr>
              <w:t>координатами</w:t>
            </w:r>
            <w:r w:rsidRPr="00B744A3">
              <w:rPr>
                <w:i/>
                <w:spacing w:val="-14"/>
                <w:sz w:val="24"/>
                <w:szCs w:val="24"/>
              </w:rPr>
              <w:t xml:space="preserve"> </w:t>
            </w:r>
            <w:r w:rsidRPr="00B744A3">
              <w:rPr>
                <w:i/>
                <w:sz w:val="24"/>
                <w:szCs w:val="24"/>
              </w:rPr>
              <w:t xml:space="preserve">своих </w:t>
            </w:r>
            <w:r w:rsidRPr="00B744A3">
              <w:rPr>
                <w:i/>
                <w:spacing w:val="-2"/>
                <w:sz w:val="24"/>
                <w:szCs w:val="24"/>
              </w:rPr>
              <w:t>вершин;</w:t>
            </w:r>
          </w:p>
          <w:p w:rsidR="00C94638" w:rsidRPr="00B744A3" w:rsidRDefault="008C6FC1" w:rsidP="00B744A3">
            <w:pPr>
              <w:pStyle w:val="TableParagraph"/>
              <w:spacing w:line="276" w:lineRule="auto"/>
              <w:ind w:left="197" w:right="363" w:firstLine="271"/>
              <w:rPr>
                <w:i/>
                <w:sz w:val="24"/>
                <w:szCs w:val="24"/>
              </w:rPr>
            </w:pPr>
            <w:r w:rsidRPr="00B744A3">
              <w:rPr>
                <w:i/>
                <w:spacing w:val="-2"/>
                <w:sz w:val="24"/>
                <w:szCs w:val="24"/>
              </w:rPr>
              <w:t>задавать</w:t>
            </w:r>
            <w:r w:rsidRPr="00B744A3">
              <w:rPr>
                <w:i/>
                <w:spacing w:val="-14"/>
                <w:sz w:val="24"/>
                <w:szCs w:val="24"/>
              </w:rPr>
              <w:t xml:space="preserve"> </w:t>
            </w:r>
            <w:r w:rsidRPr="00B744A3">
              <w:rPr>
                <w:i/>
                <w:spacing w:val="-2"/>
                <w:sz w:val="24"/>
                <w:szCs w:val="24"/>
              </w:rPr>
              <w:t>прямую</w:t>
            </w:r>
            <w:r w:rsidRPr="00B744A3">
              <w:rPr>
                <w:i/>
                <w:spacing w:val="-16"/>
                <w:sz w:val="24"/>
                <w:szCs w:val="24"/>
              </w:rPr>
              <w:t xml:space="preserve"> </w:t>
            </w:r>
            <w:r w:rsidRPr="00B744A3">
              <w:rPr>
                <w:i/>
                <w:spacing w:val="-2"/>
                <w:sz w:val="24"/>
                <w:szCs w:val="24"/>
              </w:rPr>
              <w:t>в пространстве;</w:t>
            </w:r>
          </w:p>
          <w:p w:rsidR="00C94638" w:rsidRPr="00B744A3" w:rsidRDefault="008C6FC1" w:rsidP="00B744A3">
            <w:pPr>
              <w:pStyle w:val="TableParagraph"/>
              <w:spacing w:line="276" w:lineRule="auto"/>
              <w:ind w:left="338" w:right="363" w:firstLine="129"/>
              <w:rPr>
                <w:i/>
                <w:sz w:val="24"/>
                <w:szCs w:val="24"/>
              </w:rPr>
            </w:pPr>
            <w:r w:rsidRPr="00B744A3">
              <w:rPr>
                <w:i/>
                <w:spacing w:val="-2"/>
                <w:sz w:val="24"/>
                <w:szCs w:val="24"/>
              </w:rPr>
              <w:t>находить</w:t>
            </w:r>
            <w:r w:rsidRPr="00B744A3">
              <w:rPr>
                <w:i/>
                <w:spacing w:val="-11"/>
                <w:sz w:val="24"/>
                <w:szCs w:val="24"/>
              </w:rPr>
              <w:t xml:space="preserve"> </w:t>
            </w:r>
            <w:r w:rsidRPr="00B744A3">
              <w:rPr>
                <w:i/>
                <w:spacing w:val="-2"/>
                <w:sz w:val="24"/>
                <w:szCs w:val="24"/>
              </w:rPr>
              <w:t>расстояние</w:t>
            </w:r>
            <w:r w:rsidRPr="00B744A3">
              <w:rPr>
                <w:i/>
                <w:spacing w:val="-10"/>
                <w:sz w:val="24"/>
                <w:szCs w:val="24"/>
              </w:rPr>
              <w:t xml:space="preserve"> </w:t>
            </w:r>
            <w:r w:rsidRPr="00B744A3">
              <w:rPr>
                <w:i/>
                <w:spacing w:val="-2"/>
                <w:sz w:val="24"/>
                <w:szCs w:val="24"/>
              </w:rPr>
              <w:t xml:space="preserve">от </w:t>
            </w:r>
            <w:r w:rsidRPr="00B744A3">
              <w:rPr>
                <w:i/>
                <w:sz w:val="24"/>
                <w:szCs w:val="24"/>
              </w:rPr>
              <w:t>точки до плоскости в системе координат;</w:t>
            </w:r>
          </w:p>
          <w:p w:rsidR="00C94638" w:rsidRPr="00B744A3" w:rsidRDefault="008C6FC1" w:rsidP="00B744A3">
            <w:pPr>
              <w:pStyle w:val="TableParagraph"/>
              <w:spacing w:line="276" w:lineRule="auto"/>
              <w:ind w:left="197" w:right="363" w:firstLine="271"/>
              <w:rPr>
                <w:i/>
                <w:sz w:val="24"/>
                <w:szCs w:val="24"/>
              </w:rPr>
            </w:pPr>
            <w:r w:rsidRPr="00B744A3">
              <w:rPr>
                <w:i/>
                <w:sz w:val="24"/>
                <w:szCs w:val="24"/>
              </w:rPr>
              <w:t xml:space="preserve">находить расстояние </w:t>
            </w:r>
            <w:r w:rsidRPr="00B744A3">
              <w:rPr>
                <w:i/>
                <w:spacing w:val="-2"/>
                <w:sz w:val="24"/>
                <w:szCs w:val="24"/>
              </w:rPr>
              <w:t>между</w:t>
            </w:r>
            <w:r w:rsidRPr="00B744A3">
              <w:rPr>
                <w:i/>
                <w:spacing w:val="-16"/>
                <w:sz w:val="24"/>
                <w:szCs w:val="24"/>
              </w:rPr>
              <w:t xml:space="preserve"> </w:t>
            </w:r>
            <w:r w:rsidRPr="00B744A3">
              <w:rPr>
                <w:i/>
                <w:spacing w:val="-2"/>
                <w:sz w:val="24"/>
                <w:szCs w:val="24"/>
              </w:rPr>
              <w:t xml:space="preserve">скрещивающимися </w:t>
            </w:r>
            <w:r w:rsidRPr="00B744A3">
              <w:rPr>
                <w:i/>
                <w:sz w:val="24"/>
                <w:szCs w:val="24"/>
              </w:rPr>
              <w:t>прямыми, заданными в системе координат</w:t>
            </w:r>
          </w:p>
        </w:tc>
      </w:tr>
      <w:tr w:rsidR="00C94638" w:rsidRPr="00B744A3">
        <w:trPr>
          <w:trHeight w:val="758"/>
        </w:trPr>
        <w:tc>
          <w:tcPr>
            <w:tcW w:w="1520" w:type="dxa"/>
          </w:tcPr>
          <w:p w:rsidR="00C94638" w:rsidRPr="00B744A3" w:rsidRDefault="008C6FC1" w:rsidP="00B744A3">
            <w:pPr>
              <w:pStyle w:val="TableParagraph"/>
              <w:spacing w:before="9" w:line="276" w:lineRule="auto"/>
              <w:ind w:left="112" w:right="175"/>
              <w:rPr>
                <w:b/>
                <w:i/>
                <w:sz w:val="24"/>
                <w:szCs w:val="24"/>
              </w:rPr>
            </w:pPr>
            <w:r w:rsidRPr="00B744A3">
              <w:rPr>
                <w:b/>
                <w:i/>
                <w:spacing w:val="-2"/>
                <w:sz w:val="24"/>
                <w:szCs w:val="24"/>
              </w:rPr>
              <w:t xml:space="preserve">История </w:t>
            </w:r>
            <w:r w:rsidRPr="00B744A3">
              <w:rPr>
                <w:b/>
                <w:i/>
                <w:spacing w:val="-4"/>
                <w:sz w:val="24"/>
                <w:szCs w:val="24"/>
              </w:rPr>
              <w:t xml:space="preserve">математик </w:t>
            </w:r>
            <w:r w:rsidRPr="00B744A3">
              <w:rPr>
                <w:b/>
                <w:i/>
                <w:spacing w:val="-10"/>
                <w:sz w:val="24"/>
                <w:szCs w:val="24"/>
              </w:rPr>
              <w:t>и</w:t>
            </w:r>
          </w:p>
        </w:tc>
        <w:tc>
          <w:tcPr>
            <w:tcW w:w="3123" w:type="dxa"/>
          </w:tcPr>
          <w:p w:rsidR="00C94638" w:rsidRPr="00B744A3" w:rsidRDefault="008C6FC1" w:rsidP="00B744A3">
            <w:pPr>
              <w:pStyle w:val="TableParagraph"/>
              <w:spacing w:line="276" w:lineRule="auto"/>
              <w:ind w:left="292" w:firstLine="182"/>
              <w:rPr>
                <w:sz w:val="24"/>
                <w:szCs w:val="24"/>
              </w:rPr>
            </w:pPr>
            <w:r w:rsidRPr="00B744A3">
              <w:rPr>
                <w:sz w:val="24"/>
                <w:szCs w:val="24"/>
              </w:rPr>
              <w:t>Описывать</w:t>
            </w:r>
            <w:r w:rsidRPr="00B744A3">
              <w:rPr>
                <w:spacing w:val="-9"/>
                <w:sz w:val="24"/>
                <w:szCs w:val="24"/>
              </w:rPr>
              <w:t xml:space="preserve"> </w:t>
            </w:r>
            <w:r w:rsidRPr="00B744A3">
              <w:rPr>
                <w:spacing w:val="-2"/>
                <w:sz w:val="24"/>
                <w:szCs w:val="24"/>
              </w:rPr>
              <w:t>отдельные</w:t>
            </w:r>
          </w:p>
          <w:p w:rsidR="00C94638" w:rsidRPr="00B744A3" w:rsidRDefault="008C6FC1" w:rsidP="00B744A3">
            <w:pPr>
              <w:pStyle w:val="TableParagraph"/>
              <w:spacing w:line="276" w:lineRule="auto"/>
              <w:ind w:left="292" w:right="144"/>
              <w:rPr>
                <w:sz w:val="24"/>
                <w:szCs w:val="24"/>
              </w:rPr>
            </w:pPr>
            <w:r w:rsidRPr="00B744A3">
              <w:rPr>
                <w:sz w:val="24"/>
                <w:szCs w:val="24"/>
              </w:rPr>
              <w:t>выдающиеся результаты, полученные</w:t>
            </w:r>
            <w:r w:rsidRPr="00B744A3">
              <w:rPr>
                <w:spacing w:val="-14"/>
                <w:sz w:val="24"/>
                <w:szCs w:val="24"/>
              </w:rPr>
              <w:t xml:space="preserve"> </w:t>
            </w:r>
            <w:r w:rsidRPr="00B744A3">
              <w:rPr>
                <w:sz w:val="24"/>
                <w:szCs w:val="24"/>
              </w:rPr>
              <w:t>в</w:t>
            </w:r>
            <w:r w:rsidRPr="00B744A3">
              <w:rPr>
                <w:spacing w:val="-14"/>
                <w:sz w:val="24"/>
                <w:szCs w:val="24"/>
              </w:rPr>
              <w:t xml:space="preserve"> </w:t>
            </w:r>
            <w:r w:rsidRPr="00B744A3">
              <w:rPr>
                <w:sz w:val="24"/>
                <w:szCs w:val="24"/>
              </w:rPr>
              <w:t>ходе</w:t>
            </w:r>
            <w:r w:rsidRPr="00B744A3">
              <w:rPr>
                <w:spacing w:val="-14"/>
                <w:sz w:val="24"/>
                <w:szCs w:val="24"/>
              </w:rPr>
              <w:t xml:space="preserve"> </w:t>
            </w:r>
            <w:r w:rsidRPr="00B744A3">
              <w:rPr>
                <w:sz w:val="24"/>
                <w:szCs w:val="24"/>
              </w:rPr>
              <w:t>развития</w:t>
            </w:r>
          </w:p>
        </w:tc>
        <w:tc>
          <w:tcPr>
            <w:tcW w:w="3605" w:type="dxa"/>
          </w:tcPr>
          <w:p w:rsidR="00C94638" w:rsidRPr="00B744A3" w:rsidRDefault="008C6FC1" w:rsidP="00B744A3">
            <w:pPr>
              <w:pStyle w:val="TableParagraph"/>
              <w:spacing w:line="276" w:lineRule="auto"/>
              <w:ind w:left="143" w:firstLine="324"/>
              <w:rPr>
                <w:i/>
                <w:sz w:val="24"/>
                <w:szCs w:val="24"/>
              </w:rPr>
            </w:pPr>
            <w:r w:rsidRPr="00B744A3">
              <w:rPr>
                <w:i/>
                <w:sz w:val="24"/>
                <w:szCs w:val="24"/>
              </w:rPr>
              <w:t>Представлять</w:t>
            </w:r>
            <w:r w:rsidRPr="00B744A3">
              <w:rPr>
                <w:i/>
                <w:spacing w:val="-9"/>
                <w:sz w:val="24"/>
                <w:szCs w:val="24"/>
              </w:rPr>
              <w:t xml:space="preserve"> </w:t>
            </w:r>
            <w:r w:rsidRPr="00B744A3">
              <w:rPr>
                <w:i/>
                <w:spacing w:val="-4"/>
                <w:sz w:val="24"/>
                <w:szCs w:val="24"/>
              </w:rPr>
              <w:t>вклад</w:t>
            </w:r>
          </w:p>
          <w:p w:rsidR="00C94638" w:rsidRPr="00B744A3" w:rsidRDefault="008C6FC1" w:rsidP="00B744A3">
            <w:pPr>
              <w:pStyle w:val="TableParagraph"/>
              <w:spacing w:line="276" w:lineRule="auto"/>
              <w:ind w:left="143" w:right="616"/>
              <w:rPr>
                <w:i/>
                <w:sz w:val="24"/>
                <w:szCs w:val="24"/>
              </w:rPr>
            </w:pPr>
            <w:r w:rsidRPr="00B744A3">
              <w:rPr>
                <w:i/>
                <w:sz w:val="24"/>
                <w:szCs w:val="24"/>
              </w:rPr>
              <w:t>выдающихся математиков в развитие</w:t>
            </w:r>
            <w:r w:rsidRPr="00B744A3">
              <w:rPr>
                <w:i/>
                <w:spacing w:val="-14"/>
                <w:sz w:val="24"/>
                <w:szCs w:val="24"/>
              </w:rPr>
              <w:t xml:space="preserve"> </w:t>
            </w:r>
            <w:r w:rsidRPr="00B744A3">
              <w:rPr>
                <w:i/>
                <w:sz w:val="24"/>
                <w:szCs w:val="24"/>
              </w:rPr>
              <w:t>математики</w:t>
            </w:r>
            <w:r w:rsidRPr="00B744A3">
              <w:rPr>
                <w:i/>
                <w:spacing w:val="-14"/>
                <w:sz w:val="24"/>
                <w:szCs w:val="24"/>
              </w:rPr>
              <w:t xml:space="preserve"> </w:t>
            </w:r>
            <w:r w:rsidRPr="00B744A3">
              <w:rPr>
                <w:i/>
                <w:sz w:val="24"/>
                <w:szCs w:val="24"/>
              </w:rPr>
              <w:t>и</w:t>
            </w:r>
            <w:r w:rsidRPr="00B744A3">
              <w:rPr>
                <w:i/>
                <w:spacing w:val="-14"/>
                <w:sz w:val="24"/>
                <w:szCs w:val="24"/>
              </w:rPr>
              <w:t xml:space="preserve"> </w:t>
            </w:r>
            <w:r w:rsidRPr="00B744A3">
              <w:rPr>
                <w:i/>
                <w:sz w:val="24"/>
                <w:szCs w:val="24"/>
              </w:rPr>
              <w:t>иных</w:t>
            </w:r>
          </w:p>
        </w:tc>
        <w:tc>
          <w:tcPr>
            <w:tcW w:w="3288" w:type="dxa"/>
          </w:tcPr>
          <w:p w:rsidR="00C94638" w:rsidRPr="00B744A3" w:rsidRDefault="008C6FC1" w:rsidP="00B744A3">
            <w:pPr>
              <w:pStyle w:val="TableParagraph"/>
              <w:spacing w:line="276" w:lineRule="auto"/>
              <w:ind w:left="467"/>
              <w:rPr>
                <w:sz w:val="24"/>
                <w:szCs w:val="24"/>
              </w:rPr>
            </w:pPr>
            <w:r w:rsidRPr="00B744A3">
              <w:rPr>
                <w:spacing w:val="-2"/>
                <w:sz w:val="24"/>
                <w:szCs w:val="24"/>
              </w:rPr>
              <w:t>Иметь</w:t>
            </w:r>
            <w:r w:rsidRPr="00B744A3">
              <w:rPr>
                <w:spacing w:val="-3"/>
                <w:sz w:val="24"/>
                <w:szCs w:val="24"/>
              </w:rPr>
              <w:t xml:space="preserve"> </w:t>
            </w:r>
            <w:r w:rsidRPr="00B744A3">
              <w:rPr>
                <w:spacing w:val="-2"/>
                <w:sz w:val="24"/>
                <w:szCs w:val="24"/>
              </w:rPr>
              <w:t>представление</w:t>
            </w:r>
            <w:r w:rsidRPr="00B744A3">
              <w:rPr>
                <w:sz w:val="24"/>
                <w:szCs w:val="24"/>
              </w:rPr>
              <w:t xml:space="preserve"> </w:t>
            </w:r>
            <w:r w:rsidRPr="00B744A3">
              <w:rPr>
                <w:spacing w:val="-10"/>
                <w:sz w:val="24"/>
                <w:szCs w:val="24"/>
              </w:rPr>
              <w:t>о</w:t>
            </w:r>
          </w:p>
          <w:p w:rsidR="00C94638" w:rsidRPr="00B744A3" w:rsidRDefault="008C6FC1" w:rsidP="00B744A3">
            <w:pPr>
              <w:pStyle w:val="TableParagraph"/>
              <w:spacing w:line="276" w:lineRule="auto"/>
              <w:ind w:left="227" w:right="163"/>
              <w:rPr>
                <w:sz w:val="24"/>
                <w:szCs w:val="24"/>
              </w:rPr>
            </w:pPr>
            <w:r w:rsidRPr="00B744A3">
              <w:rPr>
                <w:sz w:val="24"/>
                <w:szCs w:val="24"/>
              </w:rPr>
              <w:t>вкладе выдающихся математиков</w:t>
            </w:r>
            <w:r w:rsidRPr="00B744A3">
              <w:rPr>
                <w:spacing w:val="-14"/>
                <w:sz w:val="24"/>
                <w:szCs w:val="24"/>
              </w:rPr>
              <w:t xml:space="preserve"> </w:t>
            </w:r>
            <w:r w:rsidRPr="00B744A3">
              <w:rPr>
                <w:sz w:val="24"/>
                <w:szCs w:val="24"/>
              </w:rPr>
              <w:t>в</w:t>
            </w:r>
            <w:r w:rsidRPr="00B744A3">
              <w:rPr>
                <w:spacing w:val="-14"/>
                <w:sz w:val="24"/>
                <w:szCs w:val="24"/>
              </w:rPr>
              <w:t xml:space="preserve"> </w:t>
            </w:r>
            <w:r w:rsidRPr="00B744A3">
              <w:rPr>
                <w:sz w:val="24"/>
                <w:szCs w:val="24"/>
              </w:rPr>
              <w:t>развитие</w:t>
            </w:r>
            <w:r w:rsidRPr="00B744A3">
              <w:rPr>
                <w:spacing w:val="-14"/>
                <w:sz w:val="24"/>
                <w:szCs w:val="24"/>
              </w:rPr>
              <w:t xml:space="preserve"> </w:t>
            </w:r>
            <w:r w:rsidRPr="00B744A3">
              <w:rPr>
                <w:sz w:val="24"/>
                <w:szCs w:val="24"/>
              </w:rPr>
              <w:t>науки;</w:t>
            </w:r>
          </w:p>
        </w:tc>
        <w:tc>
          <w:tcPr>
            <w:tcW w:w="3288" w:type="dxa"/>
          </w:tcPr>
          <w:p w:rsidR="00C94638" w:rsidRPr="00B744A3" w:rsidRDefault="008C6FC1" w:rsidP="00B744A3">
            <w:pPr>
              <w:pStyle w:val="TableParagraph"/>
              <w:spacing w:line="276" w:lineRule="auto"/>
              <w:ind w:left="110" w:right="363"/>
              <w:rPr>
                <w:i/>
                <w:sz w:val="24"/>
                <w:szCs w:val="24"/>
              </w:rPr>
            </w:pPr>
            <w:r w:rsidRPr="00B744A3">
              <w:rPr>
                <w:i/>
                <w:spacing w:val="-2"/>
                <w:sz w:val="24"/>
                <w:szCs w:val="24"/>
              </w:rPr>
              <w:t>Достижение</w:t>
            </w:r>
            <w:r w:rsidRPr="00B744A3">
              <w:rPr>
                <w:i/>
                <w:spacing w:val="-14"/>
                <w:sz w:val="24"/>
                <w:szCs w:val="24"/>
              </w:rPr>
              <w:t xml:space="preserve"> </w:t>
            </w:r>
            <w:r w:rsidRPr="00B744A3">
              <w:rPr>
                <w:i/>
                <w:spacing w:val="-2"/>
                <w:sz w:val="24"/>
                <w:szCs w:val="24"/>
              </w:rPr>
              <w:t xml:space="preserve">результатов </w:t>
            </w:r>
            <w:r w:rsidRPr="00B744A3">
              <w:rPr>
                <w:i/>
                <w:sz w:val="24"/>
                <w:szCs w:val="24"/>
              </w:rPr>
              <w:t>раздела II</w:t>
            </w:r>
          </w:p>
        </w:tc>
      </w:tr>
      <w:tr w:rsidR="00C94638" w:rsidRPr="00B744A3">
        <w:trPr>
          <w:trHeight w:val="2028"/>
        </w:trPr>
        <w:tc>
          <w:tcPr>
            <w:tcW w:w="1520" w:type="dxa"/>
          </w:tcPr>
          <w:p w:rsidR="00C94638" w:rsidRPr="00B744A3" w:rsidRDefault="00C94638" w:rsidP="00B744A3">
            <w:pPr>
              <w:pStyle w:val="TableParagraph"/>
              <w:spacing w:line="276" w:lineRule="auto"/>
              <w:ind w:left="0"/>
              <w:rPr>
                <w:sz w:val="24"/>
                <w:szCs w:val="24"/>
              </w:rPr>
            </w:pPr>
          </w:p>
        </w:tc>
        <w:tc>
          <w:tcPr>
            <w:tcW w:w="3123" w:type="dxa"/>
          </w:tcPr>
          <w:p w:rsidR="00C94638" w:rsidRPr="00B744A3" w:rsidRDefault="008C6FC1" w:rsidP="00B744A3">
            <w:pPr>
              <w:pStyle w:val="TableParagraph"/>
              <w:spacing w:line="276" w:lineRule="auto"/>
              <w:ind w:left="474" w:right="645" w:hanging="185"/>
              <w:rPr>
                <w:sz w:val="24"/>
                <w:szCs w:val="24"/>
              </w:rPr>
            </w:pPr>
            <w:r w:rsidRPr="00B744A3">
              <w:rPr>
                <w:spacing w:val="-2"/>
                <w:sz w:val="24"/>
                <w:szCs w:val="24"/>
              </w:rPr>
              <w:t>математики</w:t>
            </w:r>
            <w:r w:rsidRPr="00B744A3">
              <w:rPr>
                <w:spacing w:val="-16"/>
                <w:sz w:val="24"/>
                <w:szCs w:val="24"/>
              </w:rPr>
              <w:t xml:space="preserve"> </w:t>
            </w:r>
            <w:r w:rsidRPr="00B744A3">
              <w:rPr>
                <w:spacing w:val="-2"/>
                <w:sz w:val="24"/>
                <w:szCs w:val="24"/>
              </w:rPr>
              <w:t>как</w:t>
            </w:r>
            <w:r w:rsidRPr="00B744A3">
              <w:rPr>
                <w:spacing w:val="-12"/>
                <w:sz w:val="24"/>
                <w:szCs w:val="24"/>
              </w:rPr>
              <w:t xml:space="preserve"> </w:t>
            </w:r>
            <w:r w:rsidRPr="00B744A3">
              <w:rPr>
                <w:spacing w:val="-2"/>
                <w:sz w:val="24"/>
                <w:szCs w:val="24"/>
              </w:rPr>
              <w:t xml:space="preserve">науки; </w:t>
            </w:r>
            <w:r w:rsidRPr="00B744A3">
              <w:rPr>
                <w:sz w:val="24"/>
                <w:szCs w:val="24"/>
              </w:rPr>
              <w:t>знать примеры</w:t>
            </w:r>
          </w:p>
          <w:p w:rsidR="00C94638" w:rsidRPr="00B744A3" w:rsidRDefault="008C6FC1" w:rsidP="00B744A3">
            <w:pPr>
              <w:pStyle w:val="TableParagraph"/>
              <w:spacing w:line="276" w:lineRule="auto"/>
              <w:ind w:left="292" w:right="144"/>
              <w:rPr>
                <w:sz w:val="24"/>
                <w:szCs w:val="24"/>
              </w:rPr>
            </w:pPr>
            <w:r w:rsidRPr="00B744A3">
              <w:rPr>
                <w:spacing w:val="-2"/>
                <w:sz w:val="24"/>
                <w:szCs w:val="24"/>
              </w:rPr>
              <w:t>математических</w:t>
            </w:r>
            <w:r w:rsidRPr="00B744A3">
              <w:rPr>
                <w:spacing w:val="-11"/>
                <w:sz w:val="24"/>
                <w:szCs w:val="24"/>
              </w:rPr>
              <w:t xml:space="preserve"> </w:t>
            </w:r>
            <w:r w:rsidRPr="00B744A3">
              <w:rPr>
                <w:spacing w:val="-2"/>
                <w:sz w:val="24"/>
                <w:szCs w:val="24"/>
              </w:rPr>
              <w:t>открытий</w:t>
            </w:r>
            <w:r w:rsidRPr="00B744A3">
              <w:rPr>
                <w:spacing w:val="-10"/>
                <w:sz w:val="24"/>
                <w:szCs w:val="24"/>
              </w:rPr>
              <w:t xml:space="preserve"> </w:t>
            </w:r>
            <w:r w:rsidRPr="00B744A3">
              <w:rPr>
                <w:spacing w:val="-2"/>
                <w:sz w:val="24"/>
                <w:szCs w:val="24"/>
              </w:rPr>
              <w:t xml:space="preserve">и </w:t>
            </w:r>
            <w:r w:rsidRPr="00B744A3">
              <w:rPr>
                <w:sz w:val="24"/>
                <w:szCs w:val="24"/>
              </w:rPr>
              <w:t>их авторов в связи с отечественной</w:t>
            </w:r>
            <w:r w:rsidRPr="00B744A3">
              <w:rPr>
                <w:spacing w:val="-12"/>
                <w:sz w:val="24"/>
                <w:szCs w:val="24"/>
              </w:rPr>
              <w:t xml:space="preserve"> </w:t>
            </w:r>
            <w:r w:rsidRPr="00B744A3">
              <w:rPr>
                <w:sz w:val="24"/>
                <w:szCs w:val="24"/>
              </w:rPr>
              <w:t>и</w:t>
            </w:r>
            <w:r w:rsidRPr="00B744A3">
              <w:rPr>
                <w:spacing w:val="-12"/>
                <w:sz w:val="24"/>
                <w:szCs w:val="24"/>
              </w:rPr>
              <w:t xml:space="preserve"> </w:t>
            </w:r>
            <w:r w:rsidRPr="00B744A3">
              <w:rPr>
                <w:sz w:val="24"/>
                <w:szCs w:val="24"/>
              </w:rPr>
              <w:t xml:space="preserve">всемирной </w:t>
            </w:r>
            <w:r w:rsidRPr="00B744A3">
              <w:rPr>
                <w:spacing w:val="-2"/>
                <w:sz w:val="24"/>
                <w:szCs w:val="24"/>
              </w:rPr>
              <w:t>историей;</w:t>
            </w:r>
          </w:p>
          <w:p w:rsidR="00C94638" w:rsidRPr="00B744A3" w:rsidRDefault="008C6FC1" w:rsidP="00B744A3">
            <w:pPr>
              <w:pStyle w:val="TableParagraph"/>
              <w:spacing w:line="276" w:lineRule="auto"/>
              <w:ind w:left="150" w:right="77" w:firstLine="324"/>
              <w:rPr>
                <w:sz w:val="24"/>
                <w:szCs w:val="24"/>
              </w:rPr>
            </w:pPr>
            <w:r w:rsidRPr="00B744A3">
              <w:rPr>
                <w:spacing w:val="-2"/>
                <w:sz w:val="24"/>
                <w:szCs w:val="24"/>
              </w:rPr>
              <w:t>понимать</w:t>
            </w:r>
            <w:r w:rsidRPr="00B744A3">
              <w:rPr>
                <w:spacing w:val="-11"/>
                <w:sz w:val="24"/>
                <w:szCs w:val="24"/>
              </w:rPr>
              <w:t xml:space="preserve"> </w:t>
            </w:r>
            <w:r w:rsidRPr="00B744A3">
              <w:rPr>
                <w:spacing w:val="-2"/>
                <w:sz w:val="24"/>
                <w:szCs w:val="24"/>
              </w:rPr>
              <w:t>роль</w:t>
            </w:r>
            <w:r w:rsidRPr="00B744A3">
              <w:rPr>
                <w:spacing w:val="-10"/>
                <w:sz w:val="24"/>
                <w:szCs w:val="24"/>
              </w:rPr>
              <w:t xml:space="preserve"> </w:t>
            </w:r>
            <w:r w:rsidRPr="00B744A3">
              <w:rPr>
                <w:spacing w:val="-2"/>
                <w:sz w:val="24"/>
                <w:szCs w:val="24"/>
              </w:rPr>
              <w:t xml:space="preserve">математики </w:t>
            </w:r>
            <w:r w:rsidRPr="00B744A3">
              <w:rPr>
                <w:sz w:val="24"/>
                <w:szCs w:val="24"/>
              </w:rPr>
              <w:t>в развитии России</w:t>
            </w:r>
          </w:p>
        </w:tc>
        <w:tc>
          <w:tcPr>
            <w:tcW w:w="3605" w:type="dxa"/>
          </w:tcPr>
          <w:p w:rsidR="00C94638" w:rsidRPr="00B744A3" w:rsidRDefault="008C6FC1" w:rsidP="00B744A3">
            <w:pPr>
              <w:pStyle w:val="TableParagraph"/>
              <w:spacing w:line="276" w:lineRule="auto"/>
              <w:ind w:left="143"/>
              <w:rPr>
                <w:i/>
                <w:sz w:val="24"/>
                <w:szCs w:val="24"/>
              </w:rPr>
            </w:pPr>
            <w:r w:rsidRPr="00B744A3">
              <w:rPr>
                <w:i/>
                <w:sz w:val="24"/>
                <w:szCs w:val="24"/>
              </w:rPr>
              <w:t>научных</w:t>
            </w:r>
            <w:r w:rsidRPr="00B744A3">
              <w:rPr>
                <w:i/>
                <w:spacing w:val="-9"/>
                <w:sz w:val="24"/>
                <w:szCs w:val="24"/>
              </w:rPr>
              <w:t xml:space="preserve"> </w:t>
            </w:r>
            <w:r w:rsidRPr="00B744A3">
              <w:rPr>
                <w:i/>
                <w:spacing w:val="-2"/>
                <w:sz w:val="24"/>
                <w:szCs w:val="24"/>
              </w:rPr>
              <w:t>областей;</w:t>
            </w:r>
          </w:p>
          <w:p w:rsidR="00C94638" w:rsidRPr="00B744A3" w:rsidRDefault="008C6FC1" w:rsidP="00B744A3">
            <w:pPr>
              <w:pStyle w:val="TableParagraph"/>
              <w:spacing w:line="276" w:lineRule="auto"/>
              <w:ind w:left="143" w:right="288" w:firstLine="324"/>
              <w:rPr>
                <w:i/>
                <w:sz w:val="24"/>
                <w:szCs w:val="24"/>
              </w:rPr>
            </w:pPr>
            <w:r w:rsidRPr="00B744A3">
              <w:rPr>
                <w:i/>
                <w:sz w:val="24"/>
                <w:szCs w:val="24"/>
              </w:rPr>
              <w:t>понимать</w:t>
            </w:r>
            <w:r w:rsidRPr="00B744A3">
              <w:rPr>
                <w:i/>
                <w:spacing w:val="-14"/>
                <w:sz w:val="24"/>
                <w:szCs w:val="24"/>
              </w:rPr>
              <w:t xml:space="preserve"> </w:t>
            </w:r>
            <w:r w:rsidRPr="00B744A3">
              <w:rPr>
                <w:i/>
                <w:sz w:val="24"/>
                <w:szCs w:val="24"/>
              </w:rPr>
              <w:t>роль</w:t>
            </w:r>
            <w:r w:rsidRPr="00B744A3">
              <w:rPr>
                <w:i/>
                <w:spacing w:val="-17"/>
                <w:sz w:val="24"/>
                <w:szCs w:val="24"/>
              </w:rPr>
              <w:t xml:space="preserve"> </w:t>
            </w:r>
            <w:r w:rsidRPr="00B744A3">
              <w:rPr>
                <w:i/>
                <w:sz w:val="24"/>
                <w:szCs w:val="24"/>
              </w:rPr>
              <w:t>математики</w:t>
            </w:r>
            <w:r w:rsidRPr="00B744A3">
              <w:rPr>
                <w:i/>
                <w:spacing w:val="-14"/>
                <w:sz w:val="24"/>
                <w:szCs w:val="24"/>
              </w:rPr>
              <w:t xml:space="preserve"> </w:t>
            </w:r>
            <w:r w:rsidRPr="00B744A3">
              <w:rPr>
                <w:i/>
                <w:sz w:val="24"/>
                <w:szCs w:val="24"/>
              </w:rPr>
              <w:t>в развитии России</w:t>
            </w:r>
          </w:p>
        </w:tc>
        <w:tc>
          <w:tcPr>
            <w:tcW w:w="3288" w:type="dxa"/>
          </w:tcPr>
          <w:p w:rsidR="00C94638" w:rsidRPr="00B744A3" w:rsidRDefault="008C6FC1" w:rsidP="00B744A3">
            <w:pPr>
              <w:pStyle w:val="TableParagraph"/>
              <w:spacing w:line="276" w:lineRule="auto"/>
              <w:ind w:left="227" w:right="130" w:firstLine="240"/>
              <w:rPr>
                <w:sz w:val="24"/>
                <w:szCs w:val="24"/>
              </w:rPr>
            </w:pPr>
            <w:r w:rsidRPr="00B744A3">
              <w:rPr>
                <w:spacing w:val="-2"/>
                <w:sz w:val="24"/>
                <w:szCs w:val="24"/>
              </w:rPr>
              <w:t>понимать</w:t>
            </w:r>
            <w:r w:rsidRPr="00B744A3">
              <w:rPr>
                <w:spacing w:val="-9"/>
                <w:sz w:val="24"/>
                <w:szCs w:val="24"/>
              </w:rPr>
              <w:t xml:space="preserve"> </w:t>
            </w:r>
            <w:r w:rsidRPr="00B744A3">
              <w:rPr>
                <w:spacing w:val="-2"/>
                <w:sz w:val="24"/>
                <w:szCs w:val="24"/>
              </w:rPr>
              <w:t>роль</w:t>
            </w:r>
            <w:r w:rsidRPr="00B744A3">
              <w:rPr>
                <w:spacing w:val="-9"/>
                <w:sz w:val="24"/>
                <w:szCs w:val="24"/>
              </w:rPr>
              <w:t xml:space="preserve"> </w:t>
            </w:r>
            <w:r w:rsidRPr="00B744A3">
              <w:rPr>
                <w:spacing w:val="-2"/>
                <w:sz w:val="24"/>
                <w:szCs w:val="24"/>
              </w:rPr>
              <w:t>математики</w:t>
            </w:r>
            <w:r w:rsidRPr="00B744A3">
              <w:rPr>
                <w:spacing w:val="-9"/>
                <w:sz w:val="24"/>
                <w:szCs w:val="24"/>
              </w:rPr>
              <w:t xml:space="preserve"> </w:t>
            </w:r>
            <w:r w:rsidRPr="00B744A3">
              <w:rPr>
                <w:spacing w:val="-2"/>
                <w:sz w:val="24"/>
                <w:szCs w:val="24"/>
              </w:rPr>
              <w:t xml:space="preserve">в </w:t>
            </w:r>
            <w:r w:rsidRPr="00B744A3">
              <w:rPr>
                <w:sz w:val="24"/>
                <w:szCs w:val="24"/>
              </w:rPr>
              <w:t>развитии России</w:t>
            </w:r>
          </w:p>
        </w:tc>
        <w:tc>
          <w:tcPr>
            <w:tcW w:w="3288" w:type="dxa"/>
          </w:tcPr>
          <w:p w:rsidR="00C94638" w:rsidRPr="00B744A3" w:rsidRDefault="00C94638" w:rsidP="00B744A3">
            <w:pPr>
              <w:pStyle w:val="TableParagraph"/>
              <w:spacing w:line="276" w:lineRule="auto"/>
              <w:ind w:left="0"/>
              <w:rPr>
                <w:sz w:val="24"/>
                <w:szCs w:val="24"/>
              </w:rPr>
            </w:pPr>
          </w:p>
        </w:tc>
      </w:tr>
      <w:tr w:rsidR="00C94638" w:rsidRPr="00B744A3">
        <w:trPr>
          <w:trHeight w:val="5817"/>
        </w:trPr>
        <w:tc>
          <w:tcPr>
            <w:tcW w:w="1520" w:type="dxa"/>
          </w:tcPr>
          <w:p w:rsidR="00C94638" w:rsidRPr="00B744A3" w:rsidRDefault="008C6FC1" w:rsidP="00B744A3">
            <w:pPr>
              <w:pStyle w:val="TableParagraph"/>
              <w:spacing w:line="276" w:lineRule="auto"/>
              <w:ind w:left="112" w:right="175"/>
              <w:rPr>
                <w:b/>
                <w:i/>
                <w:sz w:val="24"/>
                <w:szCs w:val="24"/>
              </w:rPr>
            </w:pPr>
            <w:r w:rsidRPr="00B744A3">
              <w:rPr>
                <w:b/>
                <w:i/>
                <w:spacing w:val="-2"/>
                <w:sz w:val="24"/>
                <w:szCs w:val="24"/>
              </w:rPr>
              <w:lastRenderedPageBreak/>
              <w:t xml:space="preserve">Методы </w:t>
            </w:r>
            <w:r w:rsidRPr="00B744A3">
              <w:rPr>
                <w:b/>
                <w:i/>
                <w:spacing w:val="-4"/>
                <w:sz w:val="24"/>
                <w:szCs w:val="24"/>
              </w:rPr>
              <w:t xml:space="preserve">математик </w:t>
            </w:r>
            <w:r w:rsidRPr="00B744A3">
              <w:rPr>
                <w:b/>
                <w:i/>
                <w:spacing w:val="-10"/>
                <w:sz w:val="24"/>
                <w:szCs w:val="24"/>
              </w:rPr>
              <w:t>и</w:t>
            </w:r>
          </w:p>
        </w:tc>
        <w:tc>
          <w:tcPr>
            <w:tcW w:w="3123" w:type="dxa"/>
          </w:tcPr>
          <w:p w:rsidR="00C94638" w:rsidRPr="00B744A3" w:rsidRDefault="008C6FC1" w:rsidP="00B744A3">
            <w:pPr>
              <w:pStyle w:val="TableParagraph"/>
              <w:spacing w:line="276" w:lineRule="auto"/>
              <w:ind w:left="150" w:right="144" w:firstLine="324"/>
              <w:rPr>
                <w:sz w:val="24"/>
                <w:szCs w:val="24"/>
              </w:rPr>
            </w:pPr>
            <w:r w:rsidRPr="00B744A3">
              <w:rPr>
                <w:sz w:val="24"/>
                <w:szCs w:val="24"/>
              </w:rPr>
              <w:t xml:space="preserve">Применять известные методы при решении </w:t>
            </w:r>
            <w:r w:rsidRPr="00B744A3">
              <w:rPr>
                <w:spacing w:val="-2"/>
                <w:sz w:val="24"/>
                <w:szCs w:val="24"/>
              </w:rPr>
              <w:t>стандартных</w:t>
            </w:r>
            <w:r w:rsidRPr="00B744A3">
              <w:rPr>
                <w:spacing w:val="-14"/>
                <w:sz w:val="24"/>
                <w:szCs w:val="24"/>
              </w:rPr>
              <w:t xml:space="preserve"> </w:t>
            </w:r>
            <w:r w:rsidRPr="00B744A3">
              <w:rPr>
                <w:spacing w:val="-2"/>
                <w:sz w:val="24"/>
                <w:szCs w:val="24"/>
              </w:rPr>
              <w:t>математических задач;</w:t>
            </w:r>
          </w:p>
          <w:p w:rsidR="00C94638" w:rsidRPr="00B744A3" w:rsidRDefault="008C6FC1" w:rsidP="00B744A3">
            <w:pPr>
              <w:pStyle w:val="TableParagraph"/>
              <w:spacing w:line="276" w:lineRule="auto"/>
              <w:ind w:left="150" w:right="645" w:firstLine="324"/>
              <w:rPr>
                <w:sz w:val="24"/>
                <w:szCs w:val="24"/>
              </w:rPr>
            </w:pPr>
            <w:r w:rsidRPr="00B744A3">
              <w:rPr>
                <w:sz w:val="24"/>
                <w:szCs w:val="24"/>
              </w:rPr>
              <w:t xml:space="preserve">замечать и </w:t>
            </w:r>
            <w:r w:rsidRPr="00B744A3">
              <w:rPr>
                <w:spacing w:val="-2"/>
                <w:sz w:val="24"/>
                <w:szCs w:val="24"/>
              </w:rPr>
              <w:t xml:space="preserve">характеризовать математические </w:t>
            </w:r>
            <w:r w:rsidRPr="00B744A3">
              <w:rPr>
                <w:sz w:val="24"/>
                <w:szCs w:val="24"/>
              </w:rPr>
              <w:t xml:space="preserve">закономерности в </w:t>
            </w:r>
            <w:r w:rsidRPr="00B744A3">
              <w:rPr>
                <w:spacing w:val="-2"/>
                <w:sz w:val="24"/>
                <w:szCs w:val="24"/>
              </w:rPr>
              <w:t xml:space="preserve">окружающей </w:t>
            </w:r>
            <w:r w:rsidRPr="00B744A3">
              <w:rPr>
                <w:spacing w:val="-4"/>
                <w:sz w:val="24"/>
                <w:szCs w:val="24"/>
              </w:rPr>
              <w:t>действительности;</w:t>
            </w:r>
          </w:p>
          <w:p w:rsidR="00C94638" w:rsidRPr="00B744A3" w:rsidRDefault="008C6FC1" w:rsidP="00B744A3">
            <w:pPr>
              <w:pStyle w:val="TableParagraph"/>
              <w:spacing w:line="276" w:lineRule="auto"/>
              <w:ind w:left="150" w:right="144" w:firstLine="324"/>
              <w:rPr>
                <w:sz w:val="24"/>
                <w:szCs w:val="24"/>
              </w:rPr>
            </w:pPr>
            <w:r w:rsidRPr="00B744A3">
              <w:rPr>
                <w:sz w:val="24"/>
                <w:szCs w:val="24"/>
              </w:rPr>
              <w:t xml:space="preserve">приводить примеры </w:t>
            </w:r>
            <w:r w:rsidRPr="00B744A3">
              <w:rPr>
                <w:spacing w:val="-2"/>
                <w:sz w:val="24"/>
                <w:szCs w:val="24"/>
              </w:rPr>
              <w:t>математических закономерностей</w:t>
            </w:r>
            <w:r w:rsidRPr="00B744A3">
              <w:rPr>
                <w:spacing w:val="-8"/>
                <w:sz w:val="24"/>
                <w:szCs w:val="24"/>
              </w:rPr>
              <w:t xml:space="preserve"> </w:t>
            </w:r>
            <w:r w:rsidRPr="00B744A3">
              <w:rPr>
                <w:spacing w:val="-2"/>
                <w:sz w:val="24"/>
                <w:szCs w:val="24"/>
              </w:rPr>
              <w:t>в</w:t>
            </w:r>
            <w:r w:rsidRPr="00B744A3">
              <w:rPr>
                <w:spacing w:val="-9"/>
                <w:sz w:val="24"/>
                <w:szCs w:val="24"/>
              </w:rPr>
              <w:t xml:space="preserve"> </w:t>
            </w:r>
            <w:r w:rsidRPr="00B744A3">
              <w:rPr>
                <w:spacing w:val="-2"/>
                <w:sz w:val="24"/>
                <w:szCs w:val="24"/>
              </w:rPr>
              <w:t>природе,</w:t>
            </w:r>
            <w:r w:rsidRPr="00B744A3">
              <w:rPr>
                <w:spacing w:val="-7"/>
                <w:sz w:val="24"/>
                <w:szCs w:val="24"/>
              </w:rPr>
              <w:t xml:space="preserve"> </w:t>
            </w:r>
            <w:r w:rsidRPr="00B744A3">
              <w:rPr>
                <w:spacing w:val="-2"/>
                <w:sz w:val="24"/>
                <w:szCs w:val="24"/>
              </w:rPr>
              <w:t xml:space="preserve">в </w:t>
            </w:r>
            <w:r w:rsidRPr="00B744A3">
              <w:rPr>
                <w:sz w:val="24"/>
                <w:szCs w:val="24"/>
              </w:rPr>
              <w:t>том числе характеризующих красоту и совершенство окружающего мира и произведений искусства</w:t>
            </w:r>
          </w:p>
        </w:tc>
        <w:tc>
          <w:tcPr>
            <w:tcW w:w="3605" w:type="dxa"/>
          </w:tcPr>
          <w:p w:rsidR="00C94638" w:rsidRPr="00B744A3" w:rsidRDefault="008C6FC1" w:rsidP="00B744A3">
            <w:pPr>
              <w:pStyle w:val="TableParagraph"/>
              <w:spacing w:line="276" w:lineRule="auto"/>
              <w:ind w:left="143" w:right="132" w:firstLine="324"/>
              <w:rPr>
                <w:i/>
                <w:sz w:val="24"/>
                <w:szCs w:val="24"/>
              </w:rPr>
            </w:pPr>
            <w:r w:rsidRPr="00B744A3">
              <w:rPr>
                <w:i/>
                <w:sz w:val="24"/>
                <w:szCs w:val="24"/>
              </w:rPr>
              <w:t xml:space="preserve">Использовать основные методы доказательства, </w:t>
            </w:r>
            <w:r w:rsidRPr="00B744A3">
              <w:rPr>
                <w:i/>
                <w:spacing w:val="-2"/>
                <w:sz w:val="24"/>
                <w:szCs w:val="24"/>
              </w:rPr>
              <w:t>проводить</w:t>
            </w:r>
            <w:r w:rsidRPr="00B744A3">
              <w:rPr>
                <w:i/>
                <w:spacing w:val="-9"/>
                <w:sz w:val="24"/>
                <w:szCs w:val="24"/>
              </w:rPr>
              <w:t xml:space="preserve"> </w:t>
            </w:r>
            <w:r w:rsidRPr="00B744A3">
              <w:rPr>
                <w:i/>
                <w:spacing w:val="-2"/>
                <w:sz w:val="24"/>
                <w:szCs w:val="24"/>
              </w:rPr>
              <w:t>доказательство</w:t>
            </w:r>
            <w:r w:rsidRPr="00B744A3">
              <w:rPr>
                <w:i/>
                <w:spacing w:val="-9"/>
                <w:sz w:val="24"/>
                <w:szCs w:val="24"/>
              </w:rPr>
              <w:t xml:space="preserve"> </w:t>
            </w:r>
            <w:r w:rsidRPr="00B744A3">
              <w:rPr>
                <w:i/>
                <w:spacing w:val="-2"/>
                <w:sz w:val="24"/>
                <w:szCs w:val="24"/>
              </w:rPr>
              <w:t xml:space="preserve">и </w:t>
            </w:r>
            <w:r w:rsidRPr="00B744A3">
              <w:rPr>
                <w:i/>
                <w:sz w:val="24"/>
                <w:szCs w:val="24"/>
              </w:rPr>
              <w:t>выполнять опровержение;</w:t>
            </w:r>
          </w:p>
          <w:p w:rsidR="00C94638" w:rsidRPr="00B744A3" w:rsidRDefault="008C6FC1" w:rsidP="00B744A3">
            <w:pPr>
              <w:pStyle w:val="TableParagraph"/>
              <w:spacing w:line="276" w:lineRule="auto"/>
              <w:ind w:left="143" w:right="132" w:firstLine="324"/>
              <w:rPr>
                <w:i/>
                <w:sz w:val="24"/>
                <w:szCs w:val="24"/>
              </w:rPr>
            </w:pPr>
            <w:r w:rsidRPr="00B744A3">
              <w:rPr>
                <w:i/>
                <w:sz w:val="24"/>
                <w:szCs w:val="24"/>
              </w:rPr>
              <w:t>применять</w:t>
            </w:r>
            <w:r w:rsidRPr="00B744A3">
              <w:rPr>
                <w:i/>
                <w:spacing w:val="-14"/>
                <w:sz w:val="24"/>
                <w:szCs w:val="24"/>
              </w:rPr>
              <w:t xml:space="preserve"> </w:t>
            </w:r>
            <w:r w:rsidRPr="00B744A3">
              <w:rPr>
                <w:i/>
                <w:sz w:val="24"/>
                <w:szCs w:val="24"/>
              </w:rPr>
              <w:t>основные</w:t>
            </w:r>
            <w:r w:rsidRPr="00B744A3">
              <w:rPr>
                <w:i/>
                <w:spacing w:val="-14"/>
                <w:sz w:val="24"/>
                <w:szCs w:val="24"/>
              </w:rPr>
              <w:t xml:space="preserve"> </w:t>
            </w:r>
            <w:r w:rsidRPr="00B744A3">
              <w:rPr>
                <w:i/>
                <w:sz w:val="24"/>
                <w:szCs w:val="24"/>
              </w:rPr>
              <w:t xml:space="preserve">методы </w:t>
            </w:r>
            <w:r w:rsidRPr="00B744A3">
              <w:rPr>
                <w:i/>
                <w:spacing w:val="-2"/>
                <w:sz w:val="24"/>
                <w:szCs w:val="24"/>
              </w:rPr>
              <w:t>решения</w:t>
            </w:r>
            <w:r w:rsidRPr="00B744A3">
              <w:rPr>
                <w:i/>
                <w:spacing w:val="3"/>
                <w:sz w:val="24"/>
                <w:szCs w:val="24"/>
              </w:rPr>
              <w:t xml:space="preserve"> </w:t>
            </w:r>
            <w:r w:rsidRPr="00B744A3">
              <w:rPr>
                <w:i/>
                <w:spacing w:val="-2"/>
                <w:sz w:val="24"/>
                <w:szCs w:val="24"/>
              </w:rPr>
              <w:t>математических</w:t>
            </w:r>
            <w:r w:rsidRPr="00B744A3">
              <w:rPr>
                <w:i/>
                <w:spacing w:val="5"/>
                <w:sz w:val="24"/>
                <w:szCs w:val="24"/>
              </w:rPr>
              <w:t xml:space="preserve"> </w:t>
            </w:r>
            <w:r w:rsidRPr="00B744A3">
              <w:rPr>
                <w:i/>
                <w:spacing w:val="-2"/>
                <w:sz w:val="24"/>
                <w:szCs w:val="24"/>
              </w:rPr>
              <w:t>задач;</w:t>
            </w:r>
          </w:p>
          <w:p w:rsidR="00C94638" w:rsidRPr="00B744A3" w:rsidRDefault="008C6FC1" w:rsidP="00B744A3">
            <w:pPr>
              <w:pStyle w:val="TableParagraph"/>
              <w:spacing w:line="276" w:lineRule="auto"/>
              <w:ind w:left="143" w:right="158" w:firstLine="324"/>
              <w:rPr>
                <w:i/>
                <w:sz w:val="24"/>
                <w:szCs w:val="24"/>
              </w:rPr>
            </w:pPr>
            <w:r w:rsidRPr="00B744A3">
              <w:rPr>
                <w:i/>
                <w:sz w:val="24"/>
                <w:szCs w:val="24"/>
              </w:rPr>
              <w:t xml:space="preserve">на основе математических закономерностей в природе характеризовать красоту и </w:t>
            </w:r>
            <w:r w:rsidRPr="00B744A3">
              <w:rPr>
                <w:i/>
                <w:spacing w:val="-2"/>
                <w:sz w:val="24"/>
                <w:szCs w:val="24"/>
              </w:rPr>
              <w:t>совершенство</w:t>
            </w:r>
            <w:r w:rsidRPr="00B744A3">
              <w:rPr>
                <w:i/>
                <w:spacing w:val="-6"/>
                <w:sz w:val="24"/>
                <w:szCs w:val="24"/>
              </w:rPr>
              <w:t xml:space="preserve"> </w:t>
            </w:r>
            <w:r w:rsidRPr="00B744A3">
              <w:rPr>
                <w:i/>
                <w:spacing w:val="-2"/>
                <w:sz w:val="24"/>
                <w:szCs w:val="24"/>
              </w:rPr>
              <w:t>окружающего</w:t>
            </w:r>
            <w:r w:rsidRPr="00B744A3">
              <w:rPr>
                <w:i/>
                <w:spacing w:val="-4"/>
                <w:sz w:val="24"/>
                <w:szCs w:val="24"/>
              </w:rPr>
              <w:t xml:space="preserve"> </w:t>
            </w:r>
            <w:r w:rsidRPr="00B744A3">
              <w:rPr>
                <w:i/>
                <w:spacing w:val="-2"/>
                <w:sz w:val="24"/>
                <w:szCs w:val="24"/>
              </w:rPr>
              <w:t xml:space="preserve">мира </w:t>
            </w:r>
            <w:r w:rsidRPr="00B744A3">
              <w:rPr>
                <w:i/>
                <w:sz w:val="24"/>
                <w:szCs w:val="24"/>
              </w:rPr>
              <w:t>и произведений искусства;</w:t>
            </w:r>
          </w:p>
          <w:p w:rsidR="00C94638" w:rsidRPr="00B744A3" w:rsidRDefault="008C6FC1" w:rsidP="00B744A3">
            <w:pPr>
              <w:pStyle w:val="TableParagraph"/>
              <w:spacing w:line="276" w:lineRule="auto"/>
              <w:ind w:left="143" w:right="507" w:firstLine="324"/>
              <w:rPr>
                <w:i/>
                <w:sz w:val="24"/>
                <w:szCs w:val="24"/>
              </w:rPr>
            </w:pPr>
            <w:r w:rsidRPr="00B744A3">
              <w:rPr>
                <w:i/>
                <w:sz w:val="24"/>
                <w:szCs w:val="24"/>
              </w:rPr>
              <w:t xml:space="preserve">применять простейшие программные средства и </w:t>
            </w:r>
            <w:r w:rsidRPr="00B744A3">
              <w:rPr>
                <w:i/>
                <w:spacing w:val="-4"/>
                <w:sz w:val="24"/>
                <w:szCs w:val="24"/>
              </w:rPr>
              <w:t xml:space="preserve">электронно-коммуникационные </w:t>
            </w:r>
            <w:r w:rsidRPr="00B744A3">
              <w:rPr>
                <w:i/>
                <w:sz w:val="24"/>
                <w:szCs w:val="24"/>
              </w:rPr>
              <w:t>системы при решении математических задач</w:t>
            </w:r>
          </w:p>
        </w:tc>
        <w:tc>
          <w:tcPr>
            <w:tcW w:w="3288" w:type="dxa"/>
          </w:tcPr>
          <w:p w:rsidR="00C94638" w:rsidRPr="00B744A3" w:rsidRDefault="008C6FC1" w:rsidP="00B744A3">
            <w:pPr>
              <w:pStyle w:val="TableParagraph"/>
              <w:spacing w:line="276" w:lineRule="auto"/>
              <w:ind w:left="227" w:right="363" w:firstLine="240"/>
              <w:rPr>
                <w:sz w:val="24"/>
                <w:szCs w:val="24"/>
              </w:rPr>
            </w:pPr>
            <w:r w:rsidRPr="00B744A3">
              <w:rPr>
                <w:sz w:val="24"/>
                <w:szCs w:val="24"/>
              </w:rPr>
              <w:t xml:space="preserve">Использовать основные методы доказательства, </w:t>
            </w:r>
            <w:r w:rsidRPr="00B744A3">
              <w:rPr>
                <w:spacing w:val="-4"/>
                <w:sz w:val="24"/>
                <w:szCs w:val="24"/>
              </w:rPr>
              <w:t>проводить</w:t>
            </w:r>
            <w:r w:rsidRPr="00B744A3">
              <w:rPr>
                <w:spacing w:val="-7"/>
                <w:sz w:val="24"/>
                <w:szCs w:val="24"/>
              </w:rPr>
              <w:t xml:space="preserve"> </w:t>
            </w:r>
            <w:r w:rsidRPr="00B744A3">
              <w:rPr>
                <w:spacing w:val="-4"/>
                <w:sz w:val="24"/>
                <w:szCs w:val="24"/>
              </w:rPr>
              <w:t xml:space="preserve">доказательство и </w:t>
            </w:r>
            <w:r w:rsidRPr="00B744A3">
              <w:rPr>
                <w:sz w:val="24"/>
                <w:szCs w:val="24"/>
              </w:rPr>
              <w:t>выполнять опровержение;</w:t>
            </w:r>
          </w:p>
          <w:p w:rsidR="00C94638" w:rsidRPr="00B744A3" w:rsidRDefault="008C6FC1" w:rsidP="00B744A3">
            <w:pPr>
              <w:pStyle w:val="TableParagraph"/>
              <w:spacing w:line="276" w:lineRule="auto"/>
              <w:ind w:left="227" w:firstLine="240"/>
              <w:rPr>
                <w:sz w:val="24"/>
                <w:szCs w:val="24"/>
              </w:rPr>
            </w:pPr>
            <w:r w:rsidRPr="00B744A3">
              <w:rPr>
                <w:sz w:val="24"/>
                <w:szCs w:val="24"/>
              </w:rPr>
              <w:t>применять</w:t>
            </w:r>
            <w:r w:rsidRPr="00B744A3">
              <w:rPr>
                <w:spacing w:val="-15"/>
                <w:sz w:val="24"/>
                <w:szCs w:val="24"/>
              </w:rPr>
              <w:t xml:space="preserve"> </w:t>
            </w:r>
            <w:r w:rsidRPr="00B744A3">
              <w:rPr>
                <w:sz w:val="24"/>
                <w:szCs w:val="24"/>
              </w:rPr>
              <w:t>основные</w:t>
            </w:r>
            <w:r w:rsidRPr="00B744A3">
              <w:rPr>
                <w:spacing w:val="-14"/>
                <w:sz w:val="24"/>
                <w:szCs w:val="24"/>
              </w:rPr>
              <w:t xml:space="preserve"> </w:t>
            </w:r>
            <w:r w:rsidRPr="00B744A3">
              <w:rPr>
                <w:sz w:val="24"/>
                <w:szCs w:val="24"/>
              </w:rPr>
              <w:t xml:space="preserve">методы </w:t>
            </w:r>
            <w:r w:rsidRPr="00B744A3">
              <w:rPr>
                <w:spacing w:val="-4"/>
                <w:sz w:val="24"/>
                <w:szCs w:val="24"/>
              </w:rPr>
              <w:t>решения</w:t>
            </w:r>
            <w:r w:rsidRPr="00B744A3">
              <w:rPr>
                <w:spacing w:val="3"/>
                <w:sz w:val="24"/>
                <w:szCs w:val="24"/>
              </w:rPr>
              <w:t xml:space="preserve"> </w:t>
            </w:r>
            <w:r w:rsidRPr="00B744A3">
              <w:rPr>
                <w:spacing w:val="-4"/>
                <w:sz w:val="24"/>
                <w:szCs w:val="24"/>
              </w:rPr>
              <w:t>математических</w:t>
            </w:r>
            <w:r w:rsidRPr="00B744A3">
              <w:rPr>
                <w:spacing w:val="12"/>
                <w:sz w:val="24"/>
                <w:szCs w:val="24"/>
              </w:rPr>
              <w:t xml:space="preserve"> </w:t>
            </w:r>
            <w:r w:rsidRPr="00B744A3">
              <w:rPr>
                <w:spacing w:val="-4"/>
                <w:sz w:val="24"/>
                <w:szCs w:val="24"/>
              </w:rPr>
              <w:t>задач;</w:t>
            </w:r>
          </w:p>
          <w:p w:rsidR="00C94638" w:rsidRPr="00B744A3" w:rsidRDefault="008C6FC1" w:rsidP="00B744A3">
            <w:pPr>
              <w:pStyle w:val="TableParagraph"/>
              <w:spacing w:line="276" w:lineRule="auto"/>
              <w:ind w:left="227" w:right="363" w:firstLine="240"/>
              <w:rPr>
                <w:sz w:val="24"/>
                <w:szCs w:val="24"/>
              </w:rPr>
            </w:pPr>
            <w:r w:rsidRPr="00B744A3">
              <w:rPr>
                <w:spacing w:val="-2"/>
                <w:sz w:val="24"/>
                <w:szCs w:val="24"/>
              </w:rPr>
              <w:t>на</w:t>
            </w:r>
            <w:r w:rsidRPr="00B744A3">
              <w:rPr>
                <w:spacing w:val="-14"/>
                <w:sz w:val="24"/>
                <w:szCs w:val="24"/>
              </w:rPr>
              <w:t xml:space="preserve"> </w:t>
            </w:r>
            <w:r w:rsidRPr="00B744A3">
              <w:rPr>
                <w:spacing w:val="-2"/>
                <w:sz w:val="24"/>
                <w:szCs w:val="24"/>
              </w:rPr>
              <w:t>основе</w:t>
            </w:r>
            <w:r w:rsidRPr="00B744A3">
              <w:rPr>
                <w:spacing w:val="-14"/>
                <w:sz w:val="24"/>
                <w:szCs w:val="24"/>
              </w:rPr>
              <w:t xml:space="preserve"> </w:t>
            </w:r>
            <w:r w:rsidRPr="00B744A3">
              <w:rPr>
                <w:spacing w:val="-2"/>
                <w:sz w:val="24"/>
                <w:szCs w:val="24"/>
              </w:rPr>
              <w:t xml:space="preserve">математических </w:t>
            </w:r>
            <w:r w:rsidRPr="00B744A3">
              <w:rPr>
                <w:sz w:val="24"/>
                <w:szCs w:val="24"/>
              </w:rPr>
              <w:t xml:space="preserve">закономерностей в природе характеризовать красоту и </w:t>
            </w:r>
            <w:r w:rsidRPr="00B744A3">
              <w:rPr>
                <w:spacing w:val="-2"/>
                <w:sz w:val="24"/>
                <w:szCs w:val="24"/>
              </w:rPr>
              <w:t>совершенство</w:t>
            </w:r>
            <w:r w:rsidRPr="00B744A3">
              <w:rPr>
                <w:spacing w:val="-14"/>
                <w:sz w:val="24"/>
                <w:szCs w:val="24"/>
              </w:rPr>
              <w:t xml:space="preserve"> </w:t>
            </w:r>
            <w:r w:rsidRPr="00B744A3">
              <w:rPr>
                <w:spacing w:val="-2"/>
                <w:sz w:val="24"/>
                <w:szCs w:val="24"/>
              </w:rPr>
              <w:t xml:space="preserve">окружающего </w:t>
            </w:r>
            <w:r w:rsidRPr="00B744A3">
              <w:rPr>
                <w:sz w:val="24"/>
                <w:szCs w:val="24"/>
              </w:rPr>
              <w:t xml:space="preserve">мира и произведений </w:t>
            </w:r>
            <w:r w:rsidRPr="00B744A3">
              <w:rPr>
                <w:spacing w:val="-2"/>
                <w:sz w:val="24"/>
                <w:szCs w:val="24"/>
              </w:rPr>
              <w:t>искусства;</w:t>
            </w:r>
          </w:p>
          <w:p w:rsidR="00C94638" w:rsidRPr="00B744A3" w:rsidRDefault="008C6FC1" w:rsidP="00B744A3">
            <w:pPr>
              <w:pStyle w:val="TableParagraph"/>
              <w:spacing w:line="276" w:lineRule="auto"/>
              <w:ind w:left="227" w:right="311" w:firstLine="240"/>
              <w:rPr>
                <w:sz w:val="24"/>
                <w:szCs w:val="24"/>
              </w:rPr>
            </w:pPr>
            <w:r w:rsidRPr="00B744A3">
              <w:rPr>
                <w:sz w:val="24"/>
                <w:szCs w:val="24"/>
              </w:rPr>
              <w:t xml:space="preserve">применять простейшие программные средства и </w:t>
            </w:r>
            <w:r w:rsidRPr="00B744A3">
              <w:rPr>
                <w:spacing w:val="-2"/>
                <w:sz w:val="24"/>
                <w:szCs w:val="24"/>
              </w:rPr>
              <w:t xml:space="preserve">электронно- </w:t>
            </w:r>
            <w:r w:rsidRPr="00B744A3">
              <w:rPr>
                <w:sz w:val="24"/>
                <w:szCs w:val="24"/>
              </w:rPr>
              <w:t>коммуникационные</w:t>
            </w:r>
            <w:r w:rsidRPr="00B744A3">
              <w:rPr>
                <w:spacing w:val="-14"/>
                <w:sz w:val="24"/>
                <w:szCs w:val="24"/>
              </w:rPr>
              <w:t xml:space="preserve"> </w:t>
            </w:r>
            <w:r w:rsidRPr="00B744A3">
              <w:rPr>
                <w:sz w:val="24"/>
                <w:szCs w:val="24"/>
              </w:rPr>
              <w:t xml:space="preserve">системы </w:t>
            </w:r>
            <w:r w:rsidRPr="00B744A3">
              <w:rPr>
                <w:spacing w:val="-2"/>
                <w:sz w:val="24"/>
                <w:szCs w:val="24"/>
              </w:rPr>
              <w:t>при</w:t>
            </w:r>
            <w:r w:rsidRPr="00B744A3">
              <w:rPr>
                <w:spacing w:val="-15"/>
                <w:sz w:val="24"/>
                <w:szCs w:val="24"/>
              </w:rPr>
              <w:t xml:space="preserve"> </w:t>
            </w:r>
            <w:r w:rsidRPr="00B744A3">
              <w:rPr>
                <w:spacing w:val="-2"/>
                <w:sz w:val="24"/>
                <w:szCs w:val="24"/>
              </w:rPr>
              <w:t>решении</w:t>
            </w:r>
            <w:r w:rsidRPr="00B744A3">
              <w:rPr>
                <w:spacing w:val="-15"/>
                <w:sz w:val="24"/>
                <w:szCs w:val="24"/>
              </w:rPr>
              <w:t xml:space="preserve"> </w:t>
            </w:r>
            <w:r w:rsidRPr="00B744A3">
              <w:rPr>
                <w:spacing w:val="-2"/>
                <w:sz w:val="24"/>
                <w:szCs w:val="24"/>
              </w:rPr>
              <w:t>математических задач;</w:t>
            </w:r>
          </w:p>
          <w:p w:rsidR="00C94638" w:rsidRPr="00B744A3" w:rsidRDefault="008C6FC1" w:rsidP="00B744A3">
            <w:pPr>
              <w:pStyle w:val="TableParagraph"/>
              <w:spacing w:line="276" w:lineRule="auto"/>
              <w:ind w:left="110" w:right="272" w:firstLine="357"/>
              <w:rPr>
                <w:sz w:val="24"/>
                <w:szCs w:val="24"/>
              </w:rPr>
            </w:pPr>
            <w:r w:rsidRPr="00B744A3">
              <w:rPr>
                <w:spacing w:val="-2"/>
                <w:sz w:val="24"/>
                <w:szCs w:val="24"/>
              </w:rPr>
              <w:t>пользоваться</w:t>
            </w:r>
            <w:r w:rsidRPr="00B744A3">
              <w:rPr>
                <w:spacing w:val="-16"/>
                <w:sz w:val="24"/>
                <w:szCs w:val="24"/>
              </w:rPr>
              <w:t xml:space="preserve"> </w:t>
            </w:r>
            <w:r w:rsidRPr="00B744A3">
              <w:rPr>
                <w:spacing w:val="-2"/>
                <w:sz w:val="24"/>
                <w:szCs w:val="24"/>
              </w:rPr>
              <w:t xml:space="preserve">прикладными </w:t>
            </w:r>
            <w:r w:rsidRPr="00B744A3">
              <w:rPr>
                <w:sz w:val="24"/>
                <w:szCs w:val="24"/>
              </w:rPr>
              <w:t>программами и программами символьных вычислений для</w:t>
            </w:r>
          </w:p>
          <w:p w:rsidR="00C94638" w:rsidRPr="00B744A3" w:rsidRDefault="008C6FC1" w:rsidP="00B744A3">
            <w:pPr>
              <w:pStyle w:val="TableParagraph"/>
              <w:spacing w:line="276" w:lineRule="auto"/>
              <w:ind w:left="110" w:right="304"/>
              <w:rPr>
                <w:sz w:val="24"/>
                <w:szCs w:val="24"/>
              </w:rPr>
            </w:pPr>
            <w:r w:rsidRPr="00B744A3">
              <w:rPr>
                <w:sz w:val="24"/>
                <w:szCs w:val="24"/>
              </w:rPr>
              <w:t>исследования</w:t>
            </w:r>
            <w:r w:rsidRPr="00B744A3">
              <w:rPr>
                <w:spacing w:val="-14"/>
                <w:sz w:val="24"/>
                <w:szCs w:val="24"/>
              </w:rPr>
              <w:t xml:space="preserve"> </w:t>
            </w:r>
            <w:r w:rsidRPr="00B744A3">
              <w:rPr>
                <w:sz w:val="24"/>
                <w:szCs w:val="24"/>
              </w:rPr>
              <w:t xml:space="preserve">математических </w:t>
            </w:r>
            <w:r w:rsidRPr="00B744A3">
              <w:rPr>
                <w:spacing w:val="-2"/>
                <w:sz w:val="24"/>
                <w:szCs w:val="24"/>
              </w:rPr>
              <w:t>объектов</w:t>
            </w:r>
          </w:p>
        </w:tc>
        <w:tc>
          <w:tcPr>
            <w:tcW w:w="3288" w:type="dxa"/>
          </w:tcPr>
          <w:p w:rsidR="00C94638" w:rsidRPr="00B744A3" w:rsidRDefault="008C6FC1" w:rsidP="00B744A3">
            <w:pPr>
              <w:pStyle w:val="TableParagraph"/>
              <w:spacing w:line="276" w:lineRule="auto"/>
              <w:ind w:left="468" w:right="237"/>
              <w:rPr>
                <w:i/>
                <w:sz w:val="24"/>
                <w:szCs w:val="24"/>
              </w:rPr>
            </w:pPr>
            <w:r w:rsidRPr="00B744A3">
              <w:rPr>
                <w:i/>
                <w:spacing w:val="-2"/>
                <w:sz w:val="24"/>
                <w:szCs w:val="24"/>
              </w:rPr>
              <w:t>Достижение</w:t>
            </w:r>
            <w:r w:rsidRPr="00B744A3">
              <w:rPr>
                <w:i/>
                <w:spacing w:val="-14"/>
                <w:sz w:val="24"/>
                <w:szCs w:val="24"/>
              </w:rPr>
              <w:t xml:space="preserve"> </w:t>
            </w:r>
            <w:r w:rsidRPr="00B744A3">
              <w:rPr>
                <w:i/>
                <w:spacing w:val="-2"/>
                <w:sz w:val="24"/>
                <w:szCs w:val="24"/>
              </w:rPr>
              <w:t xml:space="preserve">результатов </w:t>
            </w:r>
            <w:r w:rsidRPr="00B744A3">
              <w:rPr>
                <w:i/>
                <w:sz w:val="24"/>
                <w:szCs w:val="24"/>
              </w:rPr>
              <w:t>раздела II;</w:t>
            </w:r>
          </w:p>
          <w:p w:rsidR="00C94638" w:rsidRPr="00B744A3" w:rsidRDefault="008C6FC1" w:rsidP="00B744A3">
            <w:pPr>
              <w:pStyle w:val="TableParagraph"/>
              <w:spacing w:line="276" w:lineRule="auto"/>
              <w:ind w:left="197" w:right="237" w:firstLine="271"/>
              <w:rPr>
                <w:i/>
                <w:sz w:val="24"/>
                <w:szCs w:val="24"/>
              </w:rPr>
            </w:pPr>
            <w:r w:rsidRPr="00B744A3">
              <w:rPr>
                <w:i/>
                <w:spacing w:val="-2"/>
                <w:sz w:val="24"/>
                <w:szCs w:val="24"/>
              </w:rPr>
              <w:t xml:space="preserve">применять </w:t>
            </w:r>
            <w:r w:rsidRPr="00B744A3">
              <w:rPr>
                <w:i/>
                <w:sz w:val="24"/>
                <w:szCs w:val="24"/>
              </w:rPr>
              <w:t xml:space="preserve">математические знания к исследованию окружающего мира (моделирование </w:t>
            </w:r>
            <w:r w:rsidRPr="00B744A3">
              <w:rPr>
                <w:i/>
                <w:spacing w:val="-2"/>
                <w:sz w:val="24"/>
                <w:szCs w:val="24"/>
              </w:rPr>
              <w:t>физических</w:t>
            </w:r>
            <w:r w:rsidRPr="00B744A3">
              <w:rPr>
                <w:i/>
                <w:spacing w:val="-7"/>
                <w:sz w:val="24"/>
                <w:szCs w:val="24"/>
              </w:rPr>
              <w:t xml:space="preserve"> </w:t>
            </w:r>
            <w:r w:rsidRPr="00B744A3">
              <w:rPr>
                <w:i/>
                <w:spacing w:val="-2"/>
                <w:sz w:val="24"/>
                <w:szCs w:val="24"/>
              </w:rPr>
              <w:t>процессов,</w:t>
            </w:r>
            <w:r w:rsidRPr="00B744A3">
              <w:rPr>
                <w:i/>
                <w:spacing w:val="-7"/>
                <w:sz w:val="24"/>
                <w:szCs w:val="24"/>
              </w:rPr>
              <w:t xml:space="preserve"> </w:t>
            </w:r>
            <w:r w:rsidRPr="00B744A3">
              <w:rPr>
                <w:i/>
                <w:spacing w:val="-2"/>
                <w:sz w:val="24"/>
                <w:szCs w:val="24"/>
              </w:rPr>
              <w:t>задачи экономики)</w:t>
            </w:r>
          </w:p>
        </w:tc>
      </w:tr>
    </w:tbl>
    <w:p w:rsidR="00C94638" w:rsidRPr="00B744A3" w:rsidRDefault="00C94638" w:rsidP="00B744A3">
      <w:pPr>
        <w:pStyle w:val="TableParagraph"/>
        <w:spacing w:line="276" w:lineRule="auto"/>
        <w:rPr>
          <w:i/>
          <w:sz w:val="24"/>
          <w:szCs w:val="24"/>
        </w:rPr>
        <w:sectPr w:rsidR="00C94638" w:rsidRPr="00B744A3" w:rsidSect="00B744A3">
          <w:pgSz w:w="16850" w:h="11920" w:orient="landscape"/>
          <w:pgMar w:top="1340" w:right="438" w:bottom="1540" w:left="992" w:header="0" w:footer="1299" w:gutter="0"/>
          <w:cols w:space="720"/>
        </w:sectPr>
      </w:pPr>
    </w:p>
    <w:p w:rsidR="00C94638" w:rsidRPr="00B744A3" w:rsidRDefault="008C6FC1" w:rsidP="00B744A3">
      <w:pPr>
        <w:spacing w:before="72" w:line="276" w:lineRule="auto"/>
        <w:ind w:left="1704"/>
        <w:rPr>
          <w:b/>
          <w:sz w:val="24"/>
          <w:szCs w:val="24"/>
        </w:rPr>
      </w:pPr>
      <w:r w:rsidRPr="00B744A3">
        <w:rPr>
          <w:b/>
          <w:spacing w:val="-2"/>
          <w:sz w:val="24"/>
          <w:szCs w:val="24"/>
        </w:rPr>
        <w:lastRenderedPageBreak/>
        <w:t>Информатика</w:t>
      </w:r>
    </w:p>
    <w:p w:rsidR="00C94638" w:rsidRPr="00B744A3" w:rsidRDefault="008C6FC1" w:rsidP="00B744A3">
      <w:pPr>
        <w:spacing w:line="276" w:lineRule="auto"/>
        <w:ind w:left="1704"/>
        <w:rPr>
          <w:b/>
          <w:sz w:val="24"/>
          <w:szCs w:val="24"/>
        </w:rPr>
      </w:pPr>
      <w:r w:rsidRPr="00B744A3">
        <w:rPr>
          <w:b/>
          <w:spacing w:val="-2"/>
          <w:sz w:val="24"/>
          <w:szCs w:val="24"/>
        </w:rPr>
        <w:t>Выпускник</w:t>
      </w:r>
      <w:r w:rsidRPr="00B744A3">
        <w:rPr>
          <w:b/>
          <w:spacing w:val="-5"/>
          <w:sz w:val="24"/>
          <w:szCs w:val="24"/>
        </w:rPr>
        <w:t xml:space="preserve"> </w:t>
      </w:r>
      <w:r w:rsidRPr="00B744A3">
        <w:rPr>
          <w:b/>
          <w:spacing w:val="-2"/>
          <w:sz w:val="24"/>
          <w:szCs w:val="24"/>
        </w:rPr>
        <w:t>на</w:t>
      </w:r>
      <w:r w:rsidRPr="00B744A3">
        <w:rPr>
          <w:b/>
          <w:spacing w:val="-7"/>
          <w:sz w:val="24"/>
          <w:szCs w:val="24"/>
        </w:rPr>
        <w:t xml:space="preserve"> </w:t>
      </w:r>
      <w:r w:rsidRPr="00B744A3">
        <w:rPr>
          <w:b/>
          <w:spacing w:val="-2"/>
          <w:sz w:val="24"/>
          <w:szCs w:val="24"/>
        </w:rPr>
        <w:t>базовом</w:t>
      </w:r>
      <w:r w:rsidRPr="00B744A3">
        <w:rPr>
          <w:b/>
          <w:spacing w:val="-5"/>
          <w:sz w:val="24"/>
          <w:szCs w:val="24"/>
        </w:rPr>
        <w:t xml:space="preserve"> </w:t>
      </w:r>
      <w:r w:rsidRPr="00B744A3">
        <w:rPr>
          <w:b/>
          <w:spacing w:val="-2"/>
          <w:sz w:val="24"/>
          <w:szCs w:val="24"/>
        </w:rPr>
        <w:t>уровне</w:t>
      </w:r>
      <w:r w:rsidRPr="00B744A3">
        <w:rPr>
          <w:b/>
          <w:spacing w:val="-7"/>
          <w:sz w:val="24"/>
          <w:szCs w:val="24"/>
        </w:rPr>
        <w:t xml:space="preserve"> </w:t>
      </w:r>
      <w:r w:rsidRPr="00B744A3">
        <w:rPr>
          <w:b/>
          <w:spacing w:val="-2"/>
          <w:sz w:val="24"/>
          <w:szCs w:val="24"/>
        </w:rPr>
        <w:t>научится:</w:t>
      </w:r>
    </w:p>
    <w:p w:rsidR="00C94638" w:rsidRPr="00B744A3" w:rsidRDefault="008C6FC1" w:rsidP="00B744A3">
      <w:pPr>
        <w:pStyle w:val="a6"/>
        <w:numPr>
          <w:ilvl w:val="0"/>
          <w:numId w:val="68"/>
        </w:numPr>
        <w:tabs>
          <w:tab w:val="left" w:pos="1700"/>
        </w:tabs>
        <w:spacing w:before="5" w:line="276" w:lineRule="auto"/>
        <w:ind w:right="286" w:firstLine="280"/>
        <w:rPr>
          <w:sz w:val="24"/>
          <w:szCs w:val="24"/>
        </w:rPr>
      </w:pPr>
      <w:r w:rsidRPr="00B744A3">
        <w:rPr>
          <w:sz w:val="24"/>
          <w:szCs w:val="24"/>
        </w:rPr>
        <w:t>определять информационный объем графических и звуковых данных при заданных условиях дискретизации;</w:t>
      </w:r>
    </w:p>
    <w:p w:rsidR="00C94638" w:rsidRPr="00B744A3" w:rsidRDefault="008C6FC1" w:rsidP="00B744A3">
      <w:pPr>
        <w:pStyle w:val="a6"/>
        <w:numPr>
          <w:ilvl w:val="0"/>
          <w:numId w:val="68"/>
        </w:numPr>
        <w:tabs>
          <w:tab w:val="left" w:pos="1700"/>
        </w:tabs>
        <w:spacing w:before="12" w:line="276" w:lineRule="auto"/>
        <w:ind w:right="283" w:firstLine="280"/>
        <w:rPr>
          <w:sz w:val="24"/>
          <w:szCs w:val="24"/>
        </w:rPr>
      </w:pPr>
      <w:r w:rsidRPr="00B744A3">
        <w:rPr>
          <w:sz w:val="24"/>
          <w:szCs w:val="24"/>
        </w:rPr>
        <w:t>строить логическое выражение по заданной таблице истинности; решать несложные логические уравнения;</w:t>
      </w:r>
    </w:p>
    <w:p w:rsidR="00C94638" w:rsidRPr="00B744A3" w:rsidRDefault="008C6FC1" w:rsidP="00B744A3">
      <w:pPr>
        <w:pStyle w:val="a6"/>
        <w:numPr>
          <w:ilvl w:val="0"/>
          <w:numId w:val="68"/>
        </w:numPr>
        <w:tabs>
          <w:tab w:val="left" w:pos="1701"/>
        </w:tabs>
        <w:spacing w:line="276" w:lineRule="auto"/>
        <w:ind w:left="1701" w:hanging="424"/>
        <w:rPr>
          <w:sz w:val="24"/>
          <w:szCs w:val="24"/>
        </w:rPr>
      </w:pPr>
      <w:r w:rsidRPr="00B744A3">
        <w:rPr>
          <w:spacing w:val="-2"/>
          <w:sz w:val="24"/>
          <w:szCs w:val="24"/>
        </w:rPr>
        <w:t>находить</w:t>
      </w:r>
      <w:r w:rsidRPr="00B744A3">
        <w:rPr>
          <w:spacing w:val="-6"/>
          <w:sz w:val="24"/>
          <w:szCs w:val="24"/>
        </w:rPr>
        <w:t xml:space="preserve"> </w:t>
      </w:r>
      <w:r w:rsidRPr="00B744A3">
        <w:rPr>
          <w:spacing w:val="-2"/>
          <w:sz w:val="24"/>
          <w:szCs w:val="24"/>
        </w:rPr>
        <w:t>оптимальный</w:t>
      </w:r>
      <w:r w:rsidRPr="00B744A3">
        <w:rPr>
          <w:spacing w:val="-5"/>
          <w:sz w:val="24"/>
          <w:szCs w:val="24"/>
        </w:rPr>
        <w:t xml:space="preserve"> </w:t>
      </w:r>
      <w:r w:rsidRPr="00B744A3">
        <w:rPr>
          <w:spacing w:val="-2"/>
          <w:sz w:val="24"/>
          <w:szCs w:val="24"/>
        </w:rPr>
        <w:t>путь</w:t>
      </w:r>
      <w:r w:rsidRPr="00B744A3">
        <w:rPr>
          <w:spacing w:val="-6"/>
          <w:sz w:val="24"/>
          <w:szCs w:val="24"/>
        </w:rPr>
        <w:t xml:space="preserve"> </w:t>
      </w:r>
      <w:r w:rsidRPr="00B744A3">
        <w:rPr>
          <w:spacing w:val="-2"/>
          <w:sz w:val="24"/>
          <w:szCs w:val="24"/>
        </w:rPr>
        <w:t>во</w:t>
      </w:r>
      <w:r w:rsidRPr="00B744A3">
        <w:rPr>
          <w:spacing w:val="-3"/>
          <w:sz w:val="24"/>
          <w:szCs w:val="24"/>
        </w:rPr>
        <w:t xml:space="preserve"> </w:t>
      </w:r>
      <w:r w:rsidRPr="00B744A3">
        <w:rPr>
          <w:spacing w:val="-2"/>
          <w:sz w:val="24"/>
          <w:szCs w:val="24"/>
        </w:rPr>
        <w:t>взвешенном</w:t>
      </w:r>
      <w:r w:rsidRPr="00B744A3">
        <w:rPr>
          <w:spacing w:val="-4"/>
          <w:sz w:val="24"/>
          <w:szCs w:val="24"/>
        </w:rPr>
        <w:t xml:space="preserve"> </w:t>
      </w:r>
      <w:r w:rsidRPr="00B744A3">
        <w:rPr>
          <w:spacing w:val="-2"/>
          <w:sz w:val="24"/>
          <w:szCs w:val="24"/>
        </w:rPr>
        <w:t>графе;</w:t>
      </w:r>
    </w:p>
    <w:p w:rsidR="00C94638" w:rsidRPr="00B744A3" w:rsidRDefault="008C6FC1" w:rsidP="00B744A3">
      <w:pPr>
        <w:pStyle w:val="a6"/>
        <w:numPr>
          <w:ilvl w:val="0"/>
          <w:numId w:val="68"/>
        </w:numPr>
        <w:tabs>
          <w:tab w:val="left" w:pos="1700"/>
        </w:tabs>
        <w:spacing w:line="276" w:lineRule="auto"/>
        <w:ind w:right="276" w:firstLine="280"/>
        <w:rPr>
          <w:sz w:val="24"/>
          <w:szCs w:val="24"/>
        </w:rPr>
      </w:pPr>
      <w:r w:rsidRPr="00B744A3">
        <w:rPr>
          <w:sz w:val="24"/>
          <w:szCs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C94638" w:rsidRPr="00B744A3" w:rsidRDefault="008C6FC1" w:rsidP="00B744A3">
      <w:pPr>
        <w:pStyle w:val="a6"/>
        <w:numPr>
          <w:ilvl w:val="0"/>
          <w:numId w:val="68"/>
        </w:numPr>
        <w:tabs>
          <w:tab w:val="left" w:pos="1700"/>
        </w:tabs>
        <w:spacing w:line="276" w:lineRule="auto"/>
        <w:ind w:right="284" w:firstLine="280"/>
        <w:rPr>
          <w:sz w:val="24"/>
          <w:szCs w:val="24"/>
        </w:rPr>
      </w:pPr>
      <w:r w:rsidRPr="00B744A3">
        <w:rPr>
          <w:sz w:val="24"/>
          <w:szCs w:val="24"/>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C94638" w:rsidRPr="00B744A3" w:rsidRDefault="008C6FC1" w:rsidP="00B744A3">
      <w:pPr>
        <w:pStyle w:val="a6"/>
        <w:numPr>
          <w:ilvl w:val="0"/>
          <w:numId w:val="68"/>
        </w:numPr>
        <w:tabs>
          <w:tab w:val="left" w:pos="1700"/>
        </w:tabs>
        <w:spacing w:before="5" w:line="276" w:lineRule="auto"/>
        <w:ind w:right="284" w:firstLine="280"/>
        <w:rPr>
          <w:sz w:val="24"/>
          <w:szCs w:val="24"/>
        </w:rPr>
      </w:pPr>
      <w:r w:rsidRPr="00B744A3">
        <w:rPr>
          <w:sz w:val="24"/>
          <w:szCs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C94638" w:rsidRPr="00B744A3" w:rsidRDefault="008C6FC1" w:rsidP="00B744A3">
      <w:pPr>
        <w:pStyle w:val="a6"/>
        <w:numPr>
          <w:ilvl w:val="0"/>
          <w:numId w:val="68"/>
        </w:numPr>
        <w:tabs>
          <w:tab w:val="left" w:pos="1700"/>
        </w:tabs>
        <w:spacing w:before="11" w:line="276" w:lineRule="auto"/>
        <w:ind w:right="285" w:firstLine="280"/>
        <w:rPr>
          <w:sz w:val="24"/>
          <w:szCs w:val="24"/>
        </w:rPr>
      </w:pPr>
      <w:r w:rsidRPr="00B744A3">
        <w:rPr>
          <w:sz w:val="24"/>
          <w:szCs w:val="24"/>
        </w:rPr>
        <w:t>использовать готовые прикладные компьютерные программы в соответствии с типом решаемых задач и по выбранной специализации;</w:t>
      </w:r>
    </w:p>
    <w:p w:rsidR="00C94638" w:rsidRPr="00B744A3" w:rsidRDefault="008C6FC1" w:rsidP="00B744A3">
      <w:pPr>
        <w:pStyle w:val="a6"/>
        <w:numPr>
          <w:ilvl w:val="0"/>
          <w:numId w:val="68"/>
        </w:numPr>
        <w:tabs>
          <w:tab w:val="left" w:pos="1700"/>
        </w:tabs>
        <w:spacing w:before="9" w:line="276" w:lineRule="auto"/>
        <w:ind w:right="286" w:firstLine="280"/>
        <w:rPr>
          <w:sz w:val="24"/>
          <w:szCs w:val="24"/>
        </w:rPr>
      </w:pPr>
      <w:r w:rsidRPr="00B744A3">
        <w:rPr>
          <w:sz w:val="24"/>
          <w:szCs w:val="24"/>
        </w:rPr>
        <w:t>понимать и использовать основные понятия, связанные со сложностью вычислений (время работы, размер используемой памяти);</w:t>
      </w:r>
    </w:p>
    <w:p w:rsidR="00C94638" w:rsidRPr="00B744A3" w:rsidRDefault="008C6FC1" w:rsidP="00B744A3">
      <w:pPr>
        <w:pStyle w:val="a6"/>
        <w:numPr>
          <w:ilvl w:val="0"/>
          <w:numId w:val="68"/>
        </w:numPr>
        <w:tabs>
          <w:tab w:val="left" w:pos="1700"/>
        </w:tabs>
        <w:spacing w:before="2" w:line="276" w:lineRule="auto"/>
        <w:ind w:right="277" w:firstLine="280"/>
        <w:rPr>
          <w:sz w:val="24"/>
          <w:szCs w:val="24"/>
        </w:rPr>
      </w:pPr>
      <w:r w:rsidRPr="00B744A3">
        <w:rPr>
          <w:sz w:val="24"/>
          <w:szCs w:val="24"/>
        </w:rPr>
        <w:t xml:space="preserve">использовать компьютерно- 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w:t>
      </w:r>
      <w:r w:rsidRPr="00B744A3">
        <w:rPr>
          <w:spacing w:val="-2"/>
          <w:sz w:val="24"/>
          <w:szCs w:val="24"/>
        </w:rPr>
        <w:t>публикации;</w:t>
      </w:r>
    </w:p>
    <w:p w:rsidR="00C94638" w:rsidRPr="00B744A3" w:rsidRDefault="008C6FC1" w:rsidP="00B744A3">
      <w:pPr>
        <w:pStyle w:val="a6"/>
        <w:numPr>
          <w:ilvl w:val="0"/>
          <w:numId w:val="68"/>
        </w:numPr>
        <w:tabs>
          <w:tab w:val="left" w:pos="1700"/>
        </w:tabs>
        <w:spacing w:line="276" w:lineRule="auto"/>
        <w:ind w:right="276" w:firstLine="280"/>
        <w:rPr>
          <w:sz w:val="24"/>
          <w:szCs w:val="24"/>
        </w:rPr>
      </w:pPr>
      <w:r w:rsidRPr="00B744A3">
        <w:rPr>
          <w:sz w:val="24"/>
          <w:szCs w:val="24"/>
        </w:rPr>
        <w:t>аргументировать</w:t>
      </w:r>
      <w:r w:rsidRPr="00B744A3">
        <w:rPr>
          <w:spacing w:val="-1"/>
          <w:sz w:val="24"/>
          <w:szCs w:val="24"/>
        </w:rPr>
        <w:t xml:space="preserve"> </w:t>
      </w:r>
      <w:r w:rsidRPr="00B744A3">
        <w:rPr>
          <w:sz w:val="24"/>
          <w:szCs w:val="24"/>
        </w:rPr>
        <w:t>выбор</w:t>
      </w:r>
      <w:r w:rsidRPr="00B744A3">
        <w:rPr>
          <w:spacing w:val="-1"/>
          <w:sz w:val="24"/>
          <w:szCs w:val="24"/>
        </w:rPr>
        <w:t xml:space="preserve"> </w:t>
      </w:r>
      <w:r w:rsidRPr="00B744A3">
        <w:rPr>
          <w:sz w:val="24"/>
          <w:szCs w:val="24"/>
        </w:rPr>
        <w:t>программного</w:t>
      </w:r>
      <w:r w:rsidRPr="00B744A3">
        <w:rPr>
          <w:spacing w:val="-1"/>
          <w:sz w:val="24"/>
          <w:szCs w:val="24"/>
        </w:rPr>
        <w:t xml:space="preserve"> </w:t>
      </w:r>
      <w:r w:rsidRPr="00B744A3">
        <w:rPr>
          <w:sz w:val="24"/>
          <w:szCs w:val="24"/>
        </w:rPr>
        <w:t xml:space="preserve">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w:t>
      </w:r>
      <w:r w:rsidRPr="00B744A3">
        <w:rPr>
          <w:spacing w:val="-2"/>
          <w:sz w:val="24"/>
          <w:szCs w:val="24"/>
        </w:rPr>
        <w:t>обеспечения;</w:t>
      </w:r>
    </w:p>
    <w:p w:rsidR="00C94638" w:rsidRPr="00B744A3" w:rsidRDefault="008C6FC1" w:rsidP="00B744A3">
      <w:pPr>
        <w:pStyle w:val="a4"/>
        <w:spacing w:before="14" w:line="276" w:lineRule="auto"/>
        <w:ind w:left="1781" w:right="281" w:firstLine="355"/>
        <w:rPr>
          <w:sz w:val="24"/>
          <w:szCs w:val="24"/>
        </w:rPr>
      </w:pPr>
      <w:r w:rsidRPr="00B744A3">
        <w:rPr>
          <w:sz w:val="24"/>
          <w:szCs w:val="24"/>
        </w:rPr>
        <w:t>–</w:t>
      </w:r>
      <w:r w:rsidRPr="00B744A3">
        <w:rPr>
          <w:spacing w:val="40"/>
          <w:sz w:val="24"/>
          <w:szCs w:val="24"/>
        </w:rPr>
        <w:t xml:space="preserve"> </w:t>
      </w:r>
      <w:r w:rsidRPr="00B744A3">
        <w:rPr>
          <w:sz w:val="24"/>
          <w:szCs w:val="24"/>
        </w:rPr>
        <w:t>использовать электронные таблицы для выполнения учебных заданий из различных предметных областей;</w:t>
      </w:r>
    </w:p>
    <w:p w:rsidR="00C94638" w:rsidRPr="00B744A3" w:rsidRDefault="008C6FC1" w:rsidP="00B744A3">
      <w:pPr>
        <w:pStyle w:val="a6"/>
        <w:numPr>
          <w:ilvl w:val="0"/>
          <w:numId w:val="68"/>
        </w:numPr>
        <w:tabs>
          <w:tab w:val="left" w:pos="1700"/>
        </w:tabs>
        <w:spacing w:before="4" w:line="276" w:lineRule="auto"/>
        <w:ind w:right="274" w:firstLine="280"/>
        <w:rPr>
          <w:sz w:val="24"/>
          <w:szCs w:val="24"/>
        </w:rPr>
      </w:pPr>
      <w:r w:rsidRPr="00B744A3">
        <w:rPr>
          <w:sz w:val="24"/>
          <w:szCs w:val="24"/>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w:t>
      </w:r>
      <w:r w:rsidRPr="00B744A3">
        <w:rPr>
          <w:spacing w:val="-2"/>
          <w:sz w:val="24"/>
          <w:szCs w:val="24"/>
        </w:rPr>
        <w:t xml:space="preserve"> </w:t>
      </w:r>
      <w:r w:rsidRPr="00B744A3">
        <w:rPr>
          <w:sz w:val="24"/>
          <w:szCs w:val="24"/>
        </w:rPr>
        <w:t>и поиск записей в БД; описывать базы данных и средства доступа к ним; наполнять разработанную базу данных;</w:t>
      </w:r>
    </w:p>
    <w:p w:rsidR="00C94638" w:rsidRPr="00B744A3" w:rsidRDefault="008C6FC1" w:rsidP="00B744A3">
      <w:pPr>
        <w:pStyle w:val="a6"/>
        <w:numPr>
          <w:ilvl w:val="0"/>
          <w:numId w:val="68"/>
        </w:numPr>
        <w:tabs>
          <w:tab w:val="left" w:pos="1700"/>
        </w:tabs>
        <w:spacing w:before="19" w:line="276" w:lineRule="auto"/>
        <w:ind w:right="288" w:firstLine="280"/>
        <w:rPr>
          <w:sz w:val="24"/>
          <w:szCs w:val="24"/>
        </w:rPr>
      </w:pPr>
      <w:r w:rsidRPr="00B744A3">
        <w:rPr>
          <w:sz w:val="24"/>
          <w:szCs w:val="24"/>
        </w:rPr>
        <w:t>создавать структурированные текстовые документы и демонстрационные материалы с использованием возможностей современных программных средств;</w:t>
      </w:r>
    </w:p>
    <w:p w:rsidR="00C94638" w:rsidRPr="00B744A3" w:rsidRDefault="008C6FC1" w:rsidP="00B744A3">
      <w:pPr>
        <w:pStyle w:val="a6"/>
        <w:numPr>
          <w:ilvl w:val="0"/>
          <w:numId w:val="68"/>
        </w:numPr>
        <w:tabs>
          <w:tab w:val="left" w:pos="1700"/>
        </w:tabs>
        <w:spacing w:before="12" w:line="276" w:lineRule="auto"/>
        <w:ind w:right="287" w:firstLine="280"/>
        <w:rPr>
          <w:sz w:val="24"/>
          <w:szCs w:val="24"/>
        </w:rPr>
      </w:pPr>
      <w:r w:rsidRPr="00B744A3">
        <w:rPr>
          <w:sz w:val="24"/>
          <w:szCs w:val="24"/>
        </w:rPr>
        <w:t>применять антивирусные программы для обеспечения стабильной работы технических средств ИКТ;</w:t>
      </w:r>
    </w:p>
    <w:p w:rsidR="00C94638" w:rsidRPr="00B744A3" w:rsidRDefault="008C6FC1" w:rsidP="00B744A3">
      <w:pPr>
        <w:pStyle w:val="a6"/>
        <w:numPr>
          <w:ilvl w:val="0"/>
          <w:numId w:val="68"/>
        </w:numPr>
        <w:tabs>
          <w:tab w:val="left" w:pos="1700"/>
        </w:tabs>
        <w:spacing w:before="10" w:line="276" w:lineRule="auto"/>
        <w:ind w:right="283" w:firstLine="280"/>
        <w:rPr>
          <w:sz w:val="24"/>
          <w:szCs w:val="24"/>
        </w:rPr>
      </w:pPr>
      <w:r w:rsidRPr="00B744A3">
        <w:rPr>
          <w:sz w:val="24"/>
          <w:szCs w:val="24"/>
        </w:rPr>
        <w:t>соблюдать санитарно-гигиенические требования при работе за персональным компьютером в соответствии с нормами действующих СанПиН.</w:t>
      </w:r>
    </w:p>
    <w:p w:rsidR="00C94638" w:rsidRPr="00B744A3" w:rsidRDefault="008C6FC1" w:rsidP="00B744A3">
      <w:pPr>
        <w:pStyle w:val="1"/>
        <w:spacing w:before="8" w:line="276" w:lineRule="auto"/>
        <w:rPr>
          <w:sz w:val="24"/>
          <w:szCs w:val="24"/>
        </w:rPr>
      </w:pPr>
      <w:r w:rsidRPr="00B744A3">
        <w:rPr>
          <w:spacing w:val="-2"/>
          <w:sz w:val="24"/>
          <w:szCs w:val="24"/>
        </w:rPr>
        <w:t>Выпускник</w:t>
      </w:r>
      <w:r w:rsidRPr="00B744A3">
        <w:rPr>
          <w:spacing w:val="-7"/>
          <w:sz w:val="24"/>
          <w:szCs w:val="24"/>
        </w:rPr>
        <w:t xml:space="preserve"> </w:t>
      </w:r>
      <w:r w:rsidRPr="00B744A3">
        <w:rPr>
          <w:spacing w:val="-2"/>
          <w:sz w:val="24"/>
          <w:szCs w:val="24"/>
        </w:rPr>
        <w:t>на</w:t>
      </w:r>
      <w:r w:rsidRPr="00B744A3">
        <w:rPr>
          <w:spacing w:val="-7"/>
          <w:sz w:val="24"/>
          <w:szCs w:val="24"/>
        </w:rPr>
        <w:t xml:space="preserve"> </w:t>
      </w:r>
      <w:r w:rsidRPr="00B744A3">
        <w:rPr>
          <w:spacing w:val="-2"/>
          <w:sz w:val="24"/>
          <w:szCs w:val="24"/>
        </w:rPr>
        <w:t>базовом</w:t>
      </w:r>
      <w:r w:rsidRPr="00B744A3">
        <w:rPr>
          <w:spacing w:val="-5"/>
          <w:sz w:val="24"/>
          <w:szCs w:val="24"/>
        </w:rPr>
        <w:t xml:space="preserve"> </w:t>
      </w:r>
      <w:r w:rsidRPr="00B744A3">
        <w:rPr>
          <w:spacing w:val="-2"/>
          <w:sz w:val="24"/>
          <w:szCs w:val="24"/>
        </w:rPr>
        <w:t>уровне</w:t>
      </w:r>
      <w:r w:rsidRPr="00B744A3">
        <w:rPr>
          <w:spacing w:val="-9"/>
          <w:sz w:val="24"/>
          <w:szCs w:val="24"/>
        </w:rPr>
        <w:t xml:space="preserve"> </w:t>
      </w:r>
      <w:r w:rsidRPr="00B744A3">
        <w:rPr>
          <w:spacing w:val="-2"/>
          <w:sz w:val="24"/>
          <w:szCs w:val="24"/>
        </w:rPr>
        <w:t>получит</w:t>
      </w:r>
      <w:r w:rsidRPr="00B744A3">
        <w:rPr>
          <w:spacing w:val="-5"/>
          <w:sz w:val="24"/>
          <w:szCs w:val="24"/>
        </w:rPr>
        <w:t xml:space="preserve"> </w:t>
      </w:r>
      <w:r w:rsidRPr="00B744A3">
        <w:rPr>
          <w:spacing w:val="-2"/>
          <w:sz w:val="24"/>
          <w:szCs w:val="24"/>
        </w:rPr>
        <w:t>возможность</w:t>
      </w:r>
      <w:r w:rsidRPr="00B744A3">
        <w:rPr>
          <w:spacing w:val="-4"/>
          <w:sz w:val="24"/>
          <w:szCs w:val="24"/>
        </w:rPr>
        <w:t xml:space="preserve"> </w:t>
      </w:r>
      <w:r w:rsidRPr="00B744A3">
        <w:rPr>
          <w:spacing w:val="-2"/>
          <w:sz w:val="24"/>
          <w:szCs w:val="24"/>
        </w:rPr>
        <w:t>научиться:</w:t>
      </w:r>
    </w:p>
    <w:p w:rsidR="00C94638" w:rsidRPr="00B744A3" w:rsidRDefault="008C6FC1" w:rsidP="00B744A3">
      <w:pPr>
        <w:pStyle w:val="a6"/>
        <w:numPr>
          <w:ilvl w:val="0"/>
          <w:numId w:val="68"/>
        </w:numPr>
        <w:tabs>
          <w:tab w:val="left" w:pos="1700"/>
        </w:tabs>
        <w:spacing w:before="4" w:line="276" w:lineRule="auto"/>
        <w:ind w:right="283" w:firstLine="280"/>
        <w:rPr>
          <w:i/>
          <w:sz w:val="24"/>
          <w:szCs w:val="24"/>
        </w:rPr>
      </w:pPr>
      <w:r w:rsidRPr="00B744A3">
        <w:rPr>
          <w:i/>
          <w:sz w:val="24"/>
          <w:szCs w:val="24"/>
        </w:rPr>
        <w:t>выполнять эквивалентные преобразования логических выражений, используя законы алгебры логики, в том числе и при составлении поисковых запросов;</w:t>
      </w:r>
    </w:p>
    <w:p w:rsidR="00C94638" w:rsidRPr="00B744A3" w:rsidRDefault="00C94638" w:rsidP="00B744A3">
      <w:pPr>
        <w:pStyle w:val="a6"/>
        <w:spacing w:line="276" w:lineRule="auto"/>
        <w:rPr>
          <w:i/>
          <w:sz w:val="24"/>
          <w:szCs w:val="24"/>
        </w:rPr>
        <w:sectPr w:rsidR="00C94638" w:rsidRPr="00B744A3" w:rsidSect="00B744A3">
          <w:footerReference w:type="default" r:id="rId12"/>
          <w:pgSz w:w="11920" w:h="16850"/>
          <w:pgMar w:top="1040" w:right="438" w:bottom="280" w:left="708" w:header="0" w:footer="0" w:gutter="0"/>
          <w:cols w:space="720"/>
        </w:sectPr>
      </w:pPr>
    </w:p>
    <w:p w:rsidR="00C94638" w:rsidRPr="00B744A3" w:rsidRDefault="008C6FC1" w:rsidP="00B744A3">
      <w:pPr>
        <w:pStyle w:val="a6"/>
        <w:numPr>
          <w:ilvl w:val="0"/>
          <w:numId w:val="68"/>
        </w:numPr>
        <w:tabs>
          <w:tab w:val="left" w:pos="1700"/>
        </w:tabs>
        <w:spacing w:before="84" w:line="276" w:lineRule="auto"/>
        <w:ind w:right="278" w:firstLine="280"/>
        <w:rPr>
          <w:i/>
          <w:sz w:val="24"/>
          <w:szCs w:val="24"/>
        </w:rPr>
      </w:pPr>
      <w:r w:rsidRPr="00B744A3">
        <w:rPr>
          <w:i/>
          <w:sz w:val="24"/>
          <w:szCs w:val="24"/>
        </w:rPr>
        <w:lastRenderedPageBreak/>
        <w:t>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w:t>
      </w:r>
    </w:p>
    <w:p w:rsidR="00C94638" w:rsidRPr="00B744A3" w:rsidRDefault="008C6FC1" w:rsidP="00B744A3">
      <w:pPr>
        <w:pStyle w:val="a6"/>
        <w:numPr>
          <w:ilvl w:val="0"/>
          <w:numId w:val="68"/>
        </w:numPr>
        <w:tabs>
          <w:tab w:val="left" w:pos="1700"/>
        </w:tabs>
        <w:spacing w:before="15" w:line="276" w:lineRule="auto"/>
        <w:ind w:right="287" w:firstLine="280"/>
        <w:rPr>
          <w:i/>
          <w:sz w:val="24"/>
          <w:szCs w:val="24"/>
        </w:rPr>
      </w:pPr>
      <w:r w:rsidRPr="00B744A3">
        <w:rPr>
          <w:i/>
          <w:sz w:val="24"/>
          <w:szCs w:val="24"/>
        </w:rPr>
        <w:t>использовать знания о графах, деревьях и списках при описании реальных объектов и процессов;</w:t>
      </w:r>
    </w:p>
    <w:p w:rsidR="00C94638" w:rsidRPr="00B744A3" w:rsidRDefault="008C6FC1" w:rsidP="00B744A3">
      <w:pPr>
        <w:pStyle w:val="a6"/>
        <w:numPr>
          <w:ilvl w:val="0"/>
          <w:numId w:val="68"/>
        </w:numPr>
        <w:tabs>
          <w:tab w:val="left" w:pos="1700"/>
        </w:tabs>
        <w:spacing w:before="5" w:line="276" w:lineRule="auto"/>
        <w:ind w:right="281" w:firstLine="280"/>
        <w:rPr>
          <w:i/>
          <w:sz w:val="24"/>
          <w:szCs w:val="24"/>
        </w:rPr>
      </w:pPr>
      <w:r w:rsidRPr="00B744A3">
        <w:rPr>
          <w:i/>
          <w:sz w:val="24"/>
          <w:szCs w:val="24"/>
        </w:rPr>
        <w:t>строить неравномерные коды, допускающие однозначное декодирование сообщений, используя условие Фано; использовать знания о кодах, которые позволяют обнаруживать ошибки при передаче данных, а также о помехоустойчивых кодах;</w:t>
      </w:r>
    </w:p>
    <w:p w:rsidR="00C94638" w:rsidRPr="00B744A3" w:rsidRDefault="008C6FC1" w:rsidP="00B744A3">
      <w:pPr>
        <w:pStyle w:val="a6"/>
        <w:numPr>
          <w:ilvl w:val="0"/>
          <w:numId w:val="68"/>
        </w:numPr>
        <w:tabs>
          <w:tab w:val="left" w:pos="1700"/>
        </w:tabs>
        <w:spacing w:before="18" w:line="276" w:lineRule="auto"/>
        <w:ind w:right="282" w:firstLine="280"/>
        <w:rPr>
          <w:i/>
          <w:sz w:val="24"/>
          <w:szCs w:val="24"/>
        </w:rPr>
      </w:pPr>
      <w:r w:rsidRPr="00B744A3">
        <w:rPr>
          <w:i/>
          <w:sz w:val="24"/>
          <w:szCs w:val="24"/>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C94638" w:rsidRPr="00B744A3" w:rsidRDefault="008C6FC1" w:rsidP="00B744A3">
      <w:pPr>
        <w:pStyle w:val="a6"/>
        <w:numPr>
          <w:ilvl w:val="0"/>
          <w:numId w:val="68"/>
        </w:numPr>
        <w:tabs>
          <w:tab w:val="left" w:pos="1700"/>
        </w:tabs>
        <w:spacing w:before="4" w:line="276" w:lineRule="auto"/>
        <w:ind w:right="277" w:firstLine="280"/>
        <w:rPr>
          <w:i/>
          <w:sz w:val="24"/>
          <w:szCs w:val="24"/>
        </w:rPr>
      </w:pPr>
      <w:r w:rsidRPr="00B744A3">
        <w:rPr>
          <w:i/>
          <w:sz w:val="24"/>
          <w:szCs w:val="24"/>
        </w:rPr>
        <w:t>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w:t>
      </w:r>
    </w:p>
    <w:p w:rsidR="00C94638" w:rsidRPr="00B744A3" w:rsidRDefault="008C6FC1" w:rsidP="00B744A3">
      <w:pPr>
        <w:pStyle w:val="a6"/>
        <w:numPr>
          <w:ilvl w:val="0"/>
          <w:numId w:val="68"/>
        </w:numPr>
        <w:tabs>
          <w:tab w:val="left" w:pos="1700"/>
        </w:tabs>
        <w:spacing w:before="11" w:line="276" w:lineRule="auto"/>
        <w:ind w:right="278" w:firstLine="280"/>
        <w:rPr>
          <w:i/>
          <w:sz w:val="24"/>
          <w:szCs w:val="24"/>
        </w:rPr>
      </w:pPr>
      <w:r w:rsidRPr="00B744A3">
        <w:rPr>
          <w:i/>
          <w:sz w:val="24"/>
          <w:szCs w:val="24"/>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процессов;анализировать готовые модели на предмет соответствия реальному объекту или процессу;</w:t>
      </w:r>
    </w:p>
    <w:p w:rsidR="00C94638" w:rsidRPr="00B744A3" w:rsidRDefault="008C6FC1" w:rsidP="00B744A3">
      <w:pPr>
        <w:pStyle w:val="a6"/>
        <w:numPr>
          <w:ilvl w:val="0"/>
          <w:numId w:val="68"/>
        </w:numPr>
        <w:tabs>
          <w:tab w:val="left" w:pos="1700"/>
        </w:tabs>
        <w:spacing w:line="276" w:lineRule="auto"/>
        <w:ind w:right="277" w:firstLine="280"/>
        <w:rPr>
          <w:i/>
          <w:sz w:val="24"/>
          <w:szCs w:val="24"/>
        </w:rPr>
      </w:pPr>
      <w:r w:rsidRPr="00B744A3">
        <w:rPr>
          <w:i/>
          <w:sz w:val="24"/>
          <w:szCs w:val="24"/>
        </w:rPr>
        <w:t>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w:t>
      </w:r>
    </w:p>
    <w:p w:rsidR="00C94638" w:rsidRPr="00B744A3" w:rsidRDefault="008C6FC1" w:rsidP="00B744A3">
      <w:pPr>
        <w:pStyle w:val="a6"/>
        <w:numPr>
          <w:ilvl w:val="0"/>
          <w:numId w:val="68"/>
        </w:numPr>
        <w:tabs>
          <w:tab w:val="left" w:pos="1700"/>
        </w:tabs>
        <w:spacing w:before="8" w:line="276" w:lineRule="auto"/>
        <w:ind w:right="285" w:firstLine="280"/>
        <w:rPr>
          <w:i/>
          <w:sz w:val="24"/>
          <w:szCs w:val="24"/>
        </w:rPr>
      </w:pPr>
      <w:r w:rsidRPr="00B744A3">
        <w:rPr>
          <w:i/>
          <w:sz w:val="24"/>
          <w:szCs w:val="24"/>
        </w:rPr>
        <w:t>классифицировать программное обеспечение в соответствии с кругом выполняемых задач;</w:t>
      </w:r>
    </w:p>
    <w:p w:rsidR="00C94638" w:rsidRPr="00B744A3" w:rsidRDefault="008C6FC1" w:rsidP="00B744A3">
      <w:pPr>
        <w:pStyle w:val="a6"/>
        <w:numPr>
          <w:ilvl w:val="0"/>
          <w:numId w:val="68"/>
        </w:numPr>
        <w:tabs>
          <w:tab w:val="left" w:pos="1700"/>
        </w:tabs>
        <w:spacing w:before="5" w:line="276" w:lineRule="auto"/>
        <w:ind w:right="276" w:firstLine="280"/>
        <w:rPr>
          <w:i/>
          <w:sz w:val="24"/>
          <w:szCs w:val="24"/>
        </w:rPr>
      </w:pPr>
      <w:r w:rsidRPr="00B744A3">
        <w:rPr>
          <w:i/>
          <w:sz w:val="24"/>
          <w:szCs w:val="24"/>
        </w:rPr>
        <w:t>понимать основные принципы устройства современного компьютера и мобильных</w:t>
      </w:r>
      <w:r w:rsidRPr="00B744A3">
        <w:rPr>
          <w:i/>
          <w:spacing w:val="-5"/>
          <w:sz w:val="24"/>
          <w:szCs w:val="24"/>
        </w:rPr>
        <w:t xml:space="preserve"> </w:t>
      </w:r>
      <w:r w:rsidRPr="00B744A3">
        <w:rPr>
          <w:i/>
          <w:sz w:val="24"/>
          <w:szCs w:val="24"/>
        </w:rPr>
        <w:t>электронных</w:t>
      </w:r>
      <w:r w:rsidRPr="00B744A3">
        <w:rPr>
          <w:i/>
          <w:spacing w:val="-4"/>
          <w:sz w:val="24"/>
          <w:szCs w:val="24"/>
        </w:rPr>
        <w:t xml:space="preserve"> </w:t>
      </w:r>
      <w:r w:rsidRPr="00B744A3">
        <w:rPr>
          <w:i/>
          <w:sz w:val="24"/>
          <w:szCs w:val="24"/>
        </w:rPr>
        <w:t>устройств;</w:t>
      </w:r>
      <w:r w:rsidRPr="00B744A3">
        <w:rPr>
          <w:i/>
          <w:spacing w:val="-5"/>
          <w:sz w:val="24"/>
          <w:szCs w:val="24"/>
        </w:rPr>
        <w:t xml:space="preserve"> </w:t>
      </w:r>
      <w:r w:rsidRPr="00B744A3">
        <w:rPr>
          <w:i/>
          <w:sz w:val="24"/>
          <w:szCs w:val="24"/>
        </w:rPr>
        <w:t>использовать</w:t>
      </w:r>
      <w:r w:rsidRPr="00B744A3">
        <w:rPr>
          <w:i/>
          <w:spacing w:val="-1"/>
          <w:sz w:val="24"/>
          <w:szCs w:val="24"/>
        </w:rPr>
        <w:t xml:space="preserve"> </w:t>
      </w:r>
      <w:r w:rsidRPr="00B744A3">
        <w:rPr>
          <w:i/>
          <w:sz w:val="24"/>
          <w:szCs w:val="24"/>
        </w:rPr>
        <w:t>правила</w:t>
      </w:r>
      <w:r w:rsidRPr="00B744A3">
        <w:rPr>
          <w:i/>
          <w:spacing w:val="-2"/>
          <w:sz w:val="24"/>
          <w:szCs w:val="24"/>
        </w:rPr>
        <w:t xml:space="preserve"> </w:t>
      </w:r>
      <w:r w:rsidRPr="00B744A3">
        <w:rPr>
          <w:i/>
          <w:sz w:val="24"/>
          <w:szCs w:val="24"/>
        </w:rPr>
        <w:t>безопасной</w:t>
      </w:r>
      <w:r w:rsidRPr="00B744A3">
        <w:rPr>
          <w:i/>
          <w:spacing w:val="-3"/>
          <w:sz w:val="24"/>
          <w:szCs w:val="24"/>
        </w:rPr>
        <w:t xml:space="preserve"> </w:t>
      </w:r>
      <w:r w:rsidRPr="00B744A3">
        <w:rPr>
          <w:i/>
          <w:sz w:val="24"/>
          <w:szCs w:val="24"/>
        </w:rPr>
        <w:t>и</w:t>
      </w:r>
      <w:r w:rsidRPr="00B744A3">
        <w:rPr>
          <w:i/>
          <w:spacing w:val="-6"/>
          <w:sz w:val="24"/>
          <w:szCs w:val="24"/>
        </w:rPr>
        <w:t xml:space="preserve"> </w:t>
      </w:r>
      <w:r w:rsidRPr="00B744A3">
        <w:rPr>
          <w:i/>
          <w:sz w:val="24"/>
          <w:szCs w:val="24"/>
        </w:rPr>
        <w:t>экономичной работы с компьютерами и мобильными устройствами;</w:t>
      </w:r>
    </w:p>
    <w:p w:rsidR="00C94638" w:rsidRPr="00B744A3" w:rsidRDefault="008C6FC1" w:rsidP="00B744A3">
      <w:pPr>
        <w:pStyle w:val="a6"/>
        <w:numPr>
          <w:ilvl w:val="0"/>
          <w:numId w:val="68"/>
        </w:numPr>
        <w:tabs>
          <w:tab w:val="left" w:pos="1700"/>
        </w:tabs>
        <w:spacing w:before="10" w:line="276" w:lineRule="auto"/>
        <w:ind w:right="279" w:firstLine="280"/>
        <w:rPr>
          <w:i/>
          <w:sz w:val="24"/>
          <w:szCs w:val="24"/>
        </w:rPr>
      </w:pPr>
      <w:r w:rsidRPr="00B744A3">
        <w:rPr>
          <w:i/>
          <w:sz w:val="24"/>
          <w:szCs w:val="24"/>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C94638" w:rsidRPr="00B744A3" w:rsidRDefault="008C6FC1" w:rsidP="00B744A3">
      <w:pPr>
        <w:pStyle w:val="a6"/>
        <w:numPr>
          <w:ilvl w:val="0"/>
          <w:numId w:val="68"/>
        </w:numPr>
        <w:tabs>
          <w:tab w:val="left" w:pos="1701"/>
        </w:tabs>
        <w:spacing w:before="8" w:line="276" w:lineRule="auto"/>
        <w:ind w:left="1701" w:hanging="424"/>
        <w:rPr>
          <w:i/>
          <w:sz w:val="24"/>
          <w:szCs w:val="24"/>
        </w:rPr>
      </w:pPr>
      <w:r w:rsidRPr="00B744A3">
        <w:rPr>
          <w:i/>
          <w:spacing w:val="-2"/>
          <w:sz w:val="24"/>
          <w:szCs w:val="24"/>
        </w:rPr>
        <w:t>критически</w:t>
      </w:r>
      <w:r w:rsidRPr="00B744A3">
        <w:rPr>
          <w:i/>
          <w:spacing w:val="-8"/>
          <w:sz w:val="24"/>
          <w:szCs w:val="24"/>
        </w:rPr>
        <w:t xml:space="preserve"> </w:t>
      </w:r>
      <w:r w:rsidRPr="00B744A3">
        <w:rPr>
          <w:i/>
          <w:spacing w:val="-2"/>
          <w:sz w:val="24"/>
          <w:szCs w:val="24"/>
        </w:rPr>
        <w:t>оценивать</w:t>
      </w:r>
      <w:r w:rsidRPr="00B744A3">
        <w:rPr>
          <w:i/>
          <w:spacing w:val="-9"/>
          <w:sz w:val="24"/>
          <w:szCs w:val="24"/>
        </w:rPr>
        <w:t xml:space="preserve"> </w:t>
      </w:r>
      <w:r w:rsidRPr="00B744A3">
        <w:rPr>
          <w:i/>
          <w:spacing w:val="-2"/>
          <w:sz w:val="24"/>
          <w:szCs w:val="24"/>
        </w:rPr>
        <w:t>информацию,</w:t>
      </w:r>
      <w:r w:rsidRPr="00B744A3">
        <w:rPr>
          <w:i/>
          <w:spacing w:val="-9"/>
          <w:sz w:val="24"/>
          <w:szCs w:val="24"/>
        </w:rPr>
        <w:t xml:space="preserve"> </w:t>
      </w:r>
      <w:r w:rsidRPr="00B744A3">
        <w:rPr>
          <w:i/>
          <w:spacing w:val="-2"/>
          <w:sz w:val="24"/>
          <w:szCs w:val="24"/>
        </w:rPr>
        <w:t>полученную</w:t>
      </w:r>
      <w:r w:rsidRPr="00B744A3">
        <w:rPr>
          <w:i/>
          <w:spacing w:val="-8"/>
          <w:sz w:val="24"/>
          <w:szCs w:val="24"/>
        </w:rPr>
        <w:t xml:space="preserve"> </w:t>
      </w:r>
      <w:r w:rsidRPr="00B744A3">
        <w:rPr>
          <w:i/>
          <w:spacing w:val="-2"/>
          <w:sz w:val="24"/>
          <w:szCs w:val="24"/>
        </w:rPr>
        <w:t>из</w:t>
      </w:r>
      <w:r w:rsidRPr="00B744A3">
        <w:rPr>
          <w:i/>
          <w:spacing w:val="-9"/>
          <w:sz w:val="24"/>
          <w:szCs w:val="24"/>
        </w:rPr>
        <w:t xml:space="preserve"> </w:t>
      </w:r>
      <w:r w:rsidRPr="00B744A3">
        <w:rPr>
          <w:i/>
          <w:spacing w:val="-2"/>
          <w:sz w:val="24"/>
          <w:szCs w:val="24"/>
        </w:rPr>
        <w:t>сети</w:t>
      </w:r>
      <w:r w:rsidRPr="00B744A3">
        <w:rPr>
          <w:i/>
          <w:spacing w:val="-7"/>
          <w:sz w:val="24"/>
          <w:szCs w:val="24"/>
        </w:rPr>
        <w:t xml:space="preserve"> </w:t>
      </w:r>
      <w:r w:rsidRPr="00B744A3">
        <w:rPr>
          <w:i/>
          <w:spacing w:val="-2"/>
          <w:sz w:val="24"/>
          <w:szCs w:val="24"/>
        </w:rPr>
        <w:t>Интернет.</w:t>
      </w:r>
    </w:p>
    <w:p w:rsidR="00C94638" w:rsidRPr="00B744A3" w:rsidRDefault="008C6FC1" w:rsidP="00B744A3">
      <w:pPr>
        <w:pStyle w:val="1"/>
        <w:spacing w:before="72" w:line="276" w:lineRule="auto"/>
        <w:ind w:left="1644"/>
        <w:jc w:val="left"/>
        <w:rPr>
          <w:sz w:val="24"/>
          <w:szCs w:val="24"/>
        </w:rPr>
      </w:pPr>
      <w:r w:rsidRPr="00B744A3">
        <w:rPr>
          <w:spacing w:val="-2"/>
          <w:sz w:val="24"/>
          <w:szCs w:val="24"/>
        </w:rPr>
        <w:t>Физика</w:t>
      </w:r>
    </w:p>
    <w:p w:rsidR="00FE7058" w:rsidRPr="00B744A3" w:rsidRDefault="00FE7058" w:rsidP="00B744A3">
      <w:pPr>
        <w:spacing w:line="276" w:lineRule="auto"/>
        <w:rPr>
          <w:sz w:val="24"/>
          <w:szCs w:val="24"/>
        </w:rPr>
      </w:pPr>
      <w:r w:rsidRPr="00B744A3">
        <w:rPr>
          <w:b/>
          <w:sz w:val="24"/>
          <w:szCs w:val="24"/>
        </w:rPr>
        <w:t>Выпускник на углубленном уровне научится:</w:t>
      </w:r>
    </w:p>
    <w:p w:rsidR="00FE7058" w:rsidRPr="00B744A3" w:rsidRDefault="00FE7058" w:rsidP="00B744A3">
      <w:pPr>
        <w:pStyle w:val="a"/>
        <w:spacing w:line="276" w:lineRule="auto"/>
        <w:rPr>
          <w:sz w:val="24"/>
          <w:szCs w:val="24"/>
          <w:lang w:val="ru-RU"/>
        </w:rPr>
      </w:pPr>
      <w:r w:rsidRPr="00B744A3">
        <w:rPr>
          <w:sz w:val="24"/>
          <w:szCs w:val="24"/>
          <w:lang w:val="ru-RU"/>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FE7058" w:rsidRPr="00B744A3" w:rsidRDefault="00FE7058" w:rsidP="00B744A3">
      <w:pPr>
        <w:pStyle w:val="a"/>
        <w:spacing w:line="276" w:lineRule="auto"/>
        <w:rPr>
          <w:sz w:val="24"/>
          <w:szCs w:val="24"/>
          <w:lang w:val="ru-RU"/>
        </w:rPr>
      </w:pPr>
      <w:r w:rsidRPr="00B744A3">
        <w:rPr>
          <w:sz w:val="24"/>
          <w:szCs w:val="24"/>
          <w:lang w:val="ru-RU"/>
        </w:rPr>
        <w:t>характеризовать взаимосвязь между физикой и другими естественными науками;</w:t>
      </w:r>
    </w:p>
    <w:p w:rsidR="00FE7058" w:rsidRPr="00B744A3" w:rsidRDefault="00FE7058" w:rsidP="00B744A3">
      <w:pPr>
        <w:pStyle w:val="a"/>
        <w:spacing w:line="276" w:lineRule="auto"/>
        <w:rPr>
          <w:sz w:val="24"/>
          <w:szCs w:val="24"/>
          <w:lang w:val="ru-RU"/>
        </w:rPr>
      </w:pPr>
      <w:r w:rsidRPr="00B744A3">
        <w:rPr>
          <w:sz w:val="24"/>
          <w:szCs w:val="24"/>
          <w:lang w:val="ru-RU"/>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FE7058" w:rsidRPr="00B744A3" w:rsidRDefault="00FE7058" w:rsidP="00B744A3">
      <w:pPr>
        <w:pStyle w:val="a"/>
        <w:spacing w:line="276" w:lineRule="auto"/>
        <w:rPr>
          <w:sz w:val="24"/>
          <w:szCs w:val="24"/>
          <w:lang w:val="ru-RU"/>
        </w:rPr>
      </w:pPr>
      <w:r w:rsidRPr="00B744A3">
        <w:rPr>
          <w:sz w:val="24"/>
          <w:szCs w:val="24"/>
          <w:lang w:val="ru-RU"/>
        </w:rPr>
        <w:t>понимать и объяснять целостность физической теории, различать границы ее применимости и место в ряду других физических теорий;</w:t>
      </w:r>
    </w:p>
    <w:p w:rsidR="00FE7058" w:rsidRPr="00B744A3" w:rsidRDefault="00FE7058" w:rsidP="00B744A3">
      <w:pPr>
        <w:pStyle w:val="a"/>
        <w:spacing w:line="276" w:lineRule="auto"/>
        <w:rPr>
          <w:sz w:val="24"/>
          <w:szCs w:val="24"/>
          <w:lang w:val="ru-RU"/>
        </w:rPr>
      </w:pPr>
      <w:r w:rsidRPr="00B744A3">
        <w:rPr>
          <w:sz w:val="24"/>
          <w:szCs w:val="24"/>
          <w:lang w:val="ru-RU"/>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FE7058" w:rsidRPr="00B744A3" w:rsidRDefault="00FE7058" w:rsidP="00B744A3">
      <w:pPr>
        <w:pStyle w:val="a"/>
        <w:spacing w:line="276" w:lineRule="auto"/>
        <w:rPr>
          <w:sz w:val="24"/>
          <w:szCs w:val="24"/>
          <w:lang w:val="ru-RU"/>
        </w:rPr>
      </w:pPr>
      <w:r w:rsidRPr="00B744A3">
        <w:rPr>
          <w:sz w:val="24"/>
          <w:szCs w:val="24"/>
          <w:lang w:val="ru-RU"/>
        </w:rPr>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FE7058" w:rsidRPr="00B744A3" w:rsidRDefault="00FE7058" w:rsidP="00B744A3">
      <w:pPr>
        <w:pStyle w:val="a"/>
        <w:spacing w:line="276" w:lineRule="auto"/>
        <w:rPr>
          <w:sz w:val="24"/>
          <w:szCs w:val="24"/>
          <w:lang w:val="ru-RU"/>
        </w:rPr>
      </w:pPr>
      <w:r w:rsidRPr="00B744A3">
        <w:rPr>
          <w:sz w:val="24"/>
          <w:szCs w:val="24"/>
          <w:lang w:val="ru-RU"/>
        </w:rPr>
        <w:lastRenderedPageBreak/>
        <w:t>самостоятельно планировать и проводить физические эксперименты;</w:t>
      </w:r>
    </w:p>
    <w:p w:rsidR="00FE7058" w:rsidRPr="00B744A3" w:rsidRDefault="00FE7058" w:rsidP="00B744A3">
      <w:pPr>
        <w:pStyle w:val="a"/>
        <w:spacing w:line="276" w:lineRule="auto"/>
        <w:rPr>
          <w:sz w:val="24"/>
          <w:szCs w:val="24"/>
          <w:lang w:val="ru-RU"/>
        </w:rPr>
      </w:pPr>
      <w:r w:rsidRPr="00B744A3">
        <w:rPr>
          <w:sz w:val="24"/>
          <w:szCs w:val="24"/>
          <w:lang w:val="ru-RU"/>
        </w:rPr>
        <w:t>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 информацией;</w:t>
      </w:r>
    </w:p>
    <w:p w:rsidR="00FE7058" w:rsidRPr="00B744A3" w:rsidRDefault="00FE7058" w:rsidP="00B744A3">
      <w:pPr>
        <w:pStyle w:val="a"/>
        <w:spacing w:line="276" w:lineRule="auto"/>
        <w:rPr>
          <w:sz w:val="24"/>
          <w:szCs w:val="24"/>
          <w:lang w:val="ru-RU"/>
        </w:rPr>
      </w:pPr>
      <w:r w:rsidRPr="00B744A3">
        <w:rPr>
          <w:sz w:val="24"/>
          <w:szCs w:val="24"/>
          <w:lang w:val="ru-RU"/>
        </w:rPr>
        <w:t>объяснять границы применения изученных физических моделей при решении физических и межпредметных задач;</w:t>
      </w:r>
    </w:p>
    <w:p w:rsidR="00FE7058" w:rsidRPr="00B744A3" w:rsidRDefault="00FE7058" w:rsidP="00B744A3">
      <w:pPr>
        <w:pStyle w:val="a"/>
        <w:spacing w:line="276" w:lineRule="auto"/>
        <w:rPr>
          <w:sz w:val="24"/>
          <w:szCs w:val="24"/>
          <w:lang w:val="ru-RU"/>
        </w:rPr>
      </w:pPr>
      <w:r w:rsidRPr="00B744A3">
        <w:rPr>
          <w:sz w:val="24"/>
          <w:szCs w:val="24"/>
          <w:lang w:val="ru-RU"/>
        </w:rPr>
        <w:t>выдвигать гипотезы на основе знания основополагающих физических закономерностей и законов;</w:t>
      </w:r>
    </w:p>
    <w:p w:rsidR="00FE7058" w:rsidRPr="00B744A3" w:rsidRDefault="00FE7058" w:rsidP="00B744A3">
      <w:pPr>
        <w:pStyle w:val="a"/>
        <w:spacing w:line="276" w:lineRule="auto"/>
        <w:rPr>
          <w:sz w:val="24"/>
          <w:szCs w:val="24"/>
          <w:lang w:val="ru-RU"/>
        </w:rPr>
      </w:pPr>
      <w:r w:rsidRPr="00B744A3">
        <w:rPr>
          <w:sz w:val="24"/>
          <w:szCs w:val="24"/>
          <w:lang w:val="ru-RU"/>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FE7058" w:rsidRPr="00B744A3" w:rsidRDefault="00FE7058" w:rsidP="00B744A3">
      <w:pPr>
        <w:pStyle w:val="a"/>
        <w:spacing w:line="276" w:lineRule="auto"/>
        <w:rPr>
          <w:sz w:val="24"/>
          <w:szCs w:val="24"/>
          <w:lang w:val="ru-RU"/>
        </w:rPr>
      </w:pPr>
      <w:r w:rsidRPr="00B744A3">
        <w:rPr>
          <w:sz w:val="24"/>
          <w:szCs w:val="24"/>
          <w:lang w:val="ru-RU"/>
        </w:rPr>
        <w:t>объяснять принципы работы и характеристики изученных машин, приборов и технических устройств;</w:t>
      </w:r>
    </w:p>
    <w:p w:rsidR="00FE7058" w:rsidRPr="00B744A3" w:rsidRDefault="00FE7058" w:rsidP="00B744A3">
      <w:pPr>
        <w:pStyle w:val="a"/>
        <w:spacing w:line="276" w:lineRule="auto"/>
        <w:rPr>
          <w:sz w:val="24"/>
          <w:szCs w:val="24"/>
          <w:lang w:val="ru-RU"/>
        </w:rPr>
      </w:pPr>
      <w:r w:rsidRPr="00B744A3">
        <w:rPr>
          <w:sz w:val="24"/>
          <w:szCs w:val="24"/>
          <w:lang w:val="ru-RU"/>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E7058" w:rsidRPr="00B744A3" w:rsidRDefault="00FE7058" w:rsidP="00B744A3">
      <w:pPr>
        <w:spacing w:line="276" w:lineRule="auto"/>
        <w:rPr>
          <w:sz w:val="24"/>
          <w:szCs w:val="24"/>
        </w:rPr>
      </w:pPr>
      <w:r w:rsidRPr="00B744A3">
        <w:rPr>
          <w:b/>
          <w:sz w:val="24"/>
          <w:szCs w:val="24"/>
        </w:rPr>
        <w:t>Выпускник на углубленном уровне получит возможность научиться:</w:t>
      </w:r>
    </w:p>
    <w:p w:rsidR="00FE7058" w:rsidRPr="00B744A3" w:rsidRDefault="00FE7058" w:rsidP="00B744A3">
      <w:pPr>
        <w:pStyle w:val="a"/>
        <w:spacing w:line="276" w:lineRule="auto"/>
        <w:rPr>
          <w:i/>
          <w:sz w:val="24"/>
          <w:szCs w:val="24"/>
          <w:lang w:val="ru-RU"/>
        </w:rPr>
      </w:pPr>
      <w:r w:rsidRPr="00B744A3">
        <w:rPr>
          <w:i/>
          <w:sz w:val="24"/>
          <w:szCs w:val="24"/>
          <w:lang w:val="ru-RU"/>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FE7058" w:rsidRPr="00B744A3" w:rsidRDefault="00FE7058" w:rsidP="00B744A3">
      <w:pPr>
        <w:pStyle w:val="a"/>
        <w:spacing w:line="276" w:lineRule="auto"/>
        <w:rPr>
          <w:i/>
          <w:sz w:val="24"/>
          <w:szCs w:val="24"/>
          <w:lang w:val="ru-RU"/>
        </w:rPr>
      </w:pPr>
      <w:r w:rsidRPr="00B744A3">
        <w:rPr>
          <w:i/>
          <w:sz w:val="24"/>
          <w:szCs w:val="24"/>
          <w:lang w:val="ru-RU"/>
        </w:rPr>
        <w:t>описывать и анализировать полученную в результате проведенных физических экспериментов информацию, определять ее достоверность;</w:t>
      </w:r>
    </w:p>
    <w:p w:rsidR="00FE7058" w:rsidRPr="00B744A3" w:rsidRDefault="00FE7058" w:rsidP="00B744A3">
      <w:pPr>
        <w:pStyle w:val="a"/>
        <w:spacing w:line="276" w:lineRule="auto"/>
        <w:rPr>
          <w:i/>
          <w:sz w:val="24"/>
          <w:szCs w:val="24"/>
          <w:lang w:val="ru-RU"/>
        </w:rPr>
      </w:pPr>
      <w:r w:rsidRPr="00B744A3">
        <w:rPr>
          <w:i/>
          <w:sz w:val="24"/>
          <w:szCs w:val="24"/>
          <w:lang w:val="ru-RU"/>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FE7058" w:rsidRPr="00B744A3" w:rsidRDefault="00FE7058" w:rsidP="00B744A3">
      <w:pPr>
        <w:pStyle w:val="a"/>
        <w:spacing w:line="276" w:lineRule="auto"/>
        <w:rPr>
          <w:i/>
          <w:sz w:val="24"/>
          <w:szCs w:val="24"/>
          <w:lang w:val="ru-RU"/>
        </w:rPr>
      </w:pPr>
      <w:r w:rsidRPr="00B744A3">
        <w:rPr>
          <w:i/>
          <w:sz w:val="24"/>
          <w:szCs w:val="24"/>
          <w:lang w:val="ru-RU"/>
        </w:rPr>
        <w:t>решать экспериментальные</w:t>
      </w:r>
      <w:r w:rsidRPr="00B744A3">
        <w:rPr>
          <w:i/>
          <w:color w:val="20124D"/>
          <w:sz w:val="24"/>
          <w:szCs w:val="24"/>
          <w:lang w:val="ru-RU"/>
        </w:rPr>
        <w:t>,</w:t>
      </w:r>
      <w:r w:rsidRPr="00B744A3">
        <w:rPr>
          <w:i/>
          <w:sz w:val="24"/>
          <w:szCs w:val="24"/>
          <w:lang w:val="ru-RU"/>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FE7058" w:rsidRPr="00B744A3" w:rsidRDefault="00FE7058" w:rsidP="00B744A3">
      <w:pPr>
        <w:pStyle w:val="a"/>
        <w:spacing w:line="276" w:lineRule="auto"/>
        <w:rPr>
          <w:i/>
          <w:sz w:val="24"/>
          <w:szCs w:val="24"/>
          <w:lang w:val="ru-RU"/>
        </w:rPr>
      </w:pPr>
      <w:r w:rsidRPr="00B744A3">
        <w:rPr>
          <w:i/>
          <w:sz w:val="24"/>
          <w:szCs w:val="24"/>
          <w:lang w:val="ru-RU"/>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FE7058" w:rsidRPr="00B744A3" w:rsidRDefault="00FE7058" w:rsidP="00B744A3">
      <w:pPr>
        <w:pStyle w:val="a"/>
        <w:spacing w:line="276" w:lineRule="auto"/>
        <w:rPr>
          <w:i/>
          <w:sz w:val="24"/>
          <w:szCs w:val="24"/>
          <w:lang w:val="ru-RU"/>
        </w:rPr>
      </w:pPr>
      <w:r w:rsidRPr="00B744A3">
        <w:rPr>
          <w:i/>
          <w:sz w:val="24"/>
          <w:szCs w:val="24"/>
          <w:lang w:val="ru-RU"/>
        </w:rPr>
        <w:t>формулировать и решать новые задачи, возникающие в ходе учебно-исследовательской и проектной деятельности;</w:t>
      </w:r>
    </w:p>
    <w:p w:rsidR="00FE7058" w:rsidRPr="00B744A3" w:rsidRDefault="00FE7058" w:rsidP="00B744A3">
      <w:pPr>
        <w:pStyle w:val="a"/>
        <w:spacing w:line="276" w:lineRule="auto"/>
        <w:rPr>
          <w:i/>
          <w:sz w:val="24"/>
          <w:szCs w:val="24"/>
          <w:lang w:val="ru-RU"/>
        </w:rPr>
      </w:pPr>
      <w:r w:rsidRPr="00B744A3">
        <w:rPr>
          <w:i/>
          <w:sz w:val="24"/>
          <w:szCs w:val="24"/>
          <w:lang w:val="ru-RU"/>
        </w:rPr>
        <w:t>усовершенствовать приборы и методы исследования в соответствии с поставленной задачей;</w:t>
      </w:r>
    </w:p>
    <w:p w:rsidR="00FE7058" w:rsidRPr="00B744A3" w:rsidRDefault="00FE7058" w:rsidP="00B744A3">
      <w:pPr>
        <w:pStyle w:val="a"/>
        <w:spacing w:line="276" w:lineRule="auto"/>
        <w:rPr>
          <w:i/>
          <w:sz w:val="24"/>
          <w:szCs w:val="24"/>
          <w:lang w:val="ru-RU"/>
        </w:rPr>
      </w:pPr>
      <w:r w:rsidRPr="00B744A3">
        <w:rPr>
          <w:i/>
          <w:sz w:val="24"/>
          <w:szCs w:val="24"/>
          <w:lang w:val="ru-RU"/>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CE5DF8" w:rsidRPr="00B744A3" w:rsidRDefault="00CE5DF8" w:rsidP="00B744A3">
      <w:pPr>
        <w:spacing w:line="276" w:lineRule="auto"/>
        <w:ind w:left="1704"/>
        <w:rPr>
          <w:b/>
          <w:spacing w:val="-2"/>
          <w:sz w:val="24"/>
          <w:szCs w:val="24"/>
        </w:rPr>
      </w:pPr>
      <w:r w:rsidRPr="00B744A3">
        <w:rPr>
          <w:b/>
          <w:spacing w:val="-2"/>
          <w:sz w:val="24"/>
          <w:szCs w:val="24"/>
        </w:rPr>
        <w:t>ХИМИЯ</w:t>
      </w:r>
    </w:p>
    <w:p w:rsidR="00C94638" w:rsidRPr="00B744A3" w:rsidRDefault="008C6FC1" w:rsidP="00B744A3">
      <w:pPr>
        <w:spacing w:line="276" w:lineRule="auto"/>
        <w:ind w:left="1704"/>
        <w:rPr>
          <w:b/>
          <w:sz w:val="24"/>
          <w:szCs w:val="24"/>
        </w:rPr>
      </w:pPr>
      <w:r w:rsidRPr="00B744A3">
        <w:rPr>
          <w:b/>
          <w:spacing w:val="-2"/>
          <w:sz w:val="24"/>
          <w:szCs w:val="24"/>
        </w:rPr>
        <w:t>Выпускник</w:t>
      </w:r>
      <w:r w:rsidRPr="00B744A3">
        <w:rPr>
          <w:b/>
          <w:spacing w:val="-5"/>
          <w:sz w:val="24"/>
          <w:szCs w:val="24"/>
        </w:rPr>
        <w:t xml:space="preserve"> </w:t>
      </w:r>
      <w:r w:rsidRPr="00B744A3">
        <w:rPr>
          <w:b/>
          <w:spacing w:val="-2"/>
          <w:sz w:val="24"/>
          <w:szCs w:val="24"/>
        </w:rPr>
        <w:t>на</w:t>
      </w:r>
      <w:r w:rsidRPr="00B744A3">
        <w:rPr>
          <w:b/>
          <w:spacing w:val="-7"/>
          <w:sz w:val="24"/>
          <w:szCs w:val="24"/>
        </w:rPr>
        <w:t xml:space="preserve"> </w:t>
      </w:r>
      <w:r w:rsidRPr="00B744A3">
        <w:rPr>
          <w:b/>
          <w:spacing w:val="-2"/>
          <w:sz w:val="24"/>
          <w:szCs w:val="24"/>
        </w:rPr>
        <w:t>базовом</w:t>
      </w:r>
      <w:r w:rsidRPr="00B744A3">
        <w:rPr>
          <w:b/>
          <w:spacing w:val="-5"/>
          <w:sz w:val="24"/>
          <w:szCs w:val="24"/>
        </w:rPr>
        <w:t xml:space="preserve"> </w:t>
      </w:r>
      <w:r w:rsidRPr="00B744A3">
        <w:rPr>
          <w:b/>
          <w:spacing w:val="-2"/>
          <w:sz w:val="24"/>
          <w:szCs w:val="24"/>
        </w:rPr>
        <w:t>уровне</w:t>
      </w:r>
      <w:r w:rsidRPr="00B744A3">
        <w:rPr>
          <w:b/>
          <w:spacing w:val="-7"/>
          <w:sz w:val="24"/>
          <w:szCs w:val="24"/>
        </w:rPr>
        <w:t xml:space="preserve"> </w:t>
      </w:r>
      <w:r w:rsidRPr="00B744A3">
        <w:rPr>
          <w:b/>
          <w:spacing w:val="-2"/>
          <w:sz w:val="24"/>
          <w:szCs w:val="24"/>
        </w:rPr>
        <w:t>научится:</w:t>
      </w:r>
    </w:p>
    <w:p w:rsidR="00C94638" w:rsidRPr="00B744A3" w:rsidRDefault="008C6FC1" w:rsidP="00B744A3">
      <w:pPr>
        <w:pStyle w:val="a6"/>
        <w:numPr>
          <w:ilvl w:val="0"/>
          <w:numId w:val="68"/>
        </w:numPr>
        <w:tabs>
          <w:tab w:val="left" w:pos="1700"/>
        </w:tabs>
        <w:spacing w:before="4" w:line="276" w:lineRule="auto"/>
        <w:ind w:right="289" w:firstLine="280"/>
        <w:rPr>
          <w:sz w:val="24"/>
          <w:szCs w:val="24"/>
        </w:rPr>
      </w:pPr>
      <w:r w:rsidRPr="00B744A3">
        <w:rPr>
          <w:sz w:val="24"/>
          <w:szCs w:val="24"/>
        </w:rPr>
        <w:t>раскрывать на примерах роль химии в формировании современной научной картины мира и в практической деятельности человека;</w:t>
      </w:r>
    </w:p>
    <w:p w:rsidR="00C94638" w:rsidRPr="00B744A3" w:rsidRDefault="008C6FC1" w:rsidP="00B744A3">
      <w:pPr>
        <w:pStyle w:val="a6"/>
        <w:numPr>
          <w:ilvl w:val="0"/>
          <w:numId w:val="68"/>
        </w:numPr>
        <w:tabs>
          <w:tab w:val="left" w:pos="1700"/>
        </w:tabs>
        <w:spacing w:before="7" w:line="276" w:lineRule="auto"/>
        <w:ind w:right="286" w:firstLine="280"/>
        <w:rPr>
          <w:sz w:val="24"/>
          <w:szCs w:val="24"/>
        </w:rPr>
      </w:pPr>
      <w:r w:rsidRPr="00B744A3">
        <w:rPr>
          <w:sz w:val="24"/>
          <w:szCs w:val="24"/>
        </w:rPr>
        <w:t>демонстрировать на примерах взаимосвязь между химией и другими естественными науками;</w:t>
      </w:r>
    </w:p>
    <w:p w:rsidR="00C94638" w:rsidRPr="00B744A3" w:rsidRDefault="008C6FC1" w:rsidP="00B744A3">
      <w:pPr>
        <w:pStyle w:val="a6"/>
        <w:numPr>
          <w:ilvl w:val="0"/>
          <w:numId w:val="68"/>
        </w:numPr>
        <w:tabs>
          <w:tab w:val="left" w:pos="1700"/>
        </w:tabs>
        <w:spacing w:before="11" w:line="276" w:lineRule="auto"/>
        <w:ind w:right="280" w:firstLine="280"/>
        <w:rPr>
          <w:sz w:val="24"/>
          <w:szCs w:val="24"/>
        </w:rPr>
      </w:pPr>
      <w:r w:rsidRPr="00B744A3">
        <w:rPr>
          <w:sz w:val="24"/>
          <w:szCs w:val="24"/>
        </w:rPr>
        <w:t>раскрывать</w:t>
      </w:r>
      <w:r w:rsidRPr="00B744A3">
        <w:rPr>
          <w:spacing w:val="40"/>
          <w:sz w:val="24"/>
          <w:szCs w:val="24"/>
        </w:rPr>
        <w:t xml:space="preserve">  </w:t>
      </w:r>
      <w:r w:rsidRPr="00B744A3">
        <w:rPr>
          <w:sz w:val="24"/>
          <w:szCs w:val="24"/>
        </w:rPr>
        <w:t>на</w:t>
      </w:r>
      <w:r w:rsidRPr="00B744A3">
        <w:rPr>
          <w:spacing w:val="40"/>
          <w:sz w:val="24"/>
          <w:szCs w:val="24"/>
        </w:rPr>
        <w:t xml:space="preserve">  </w:t>
      </w:r>
      <w:r w:rsidRPr="00B744A3">
        <w:rPr>
          <w:sz w:val="24"/>
          <w:szCs w:val="24"/>
        </w:rPr>
        <w:t>примерах</w:t>
      </w:r>
      <w:r w:rsidRPr="00B744A3">
        <w:rPr>
          <w:spacing w:val="40"/>
          <w:sz w:val="24"/>
          <w:szCs w:val="24"/>
        </w:rPr>
        <w:t xml:space="preserve">  </w:t>
      </w:r>
      <w:r w:rsidRPr="00B744A3">
        <w:rPr>
          <w:sz w:val="24"/>
          <w:szCs w:val="24"/>
        </w:rPr>
        <w:t>положения</w:t>
      </w:r>
      <w:r w:rsidRPr="00B744A3">
        <w:rPr>
          <w:spacing w:val="80"/>
          <w:sz w:val="24"/>
          <w:szCs w:val="24"/>
        </w:rPr>
        <w:t xml:space="preserve">  </w:t>
      </w:r>
      <w:r w:rsidRPr="00B744A3">
        <w:rPr>
          <w:sz w:val="24"/>
          <w:szCs w:val="24"/>
        </w:rPr>
        <w:t>теории</w:t>
      </w:r>
      <w:r w:rsidRPr="00B744A3">
        <w:rPr>
          <w:spacing w:val="40"/>
          <w:sz w:val="24"/>
          <w:szCs w:val="24"/>
        </w:rPr>
        <w:t xml:space="preserve">  </w:t>
      </w:r>
      <w:r w:rsidRPr="00B744A3">
        <w:rPr>
          <w:sz w:val="24"/>
          <w:szCs w:val="24"/>
        </w:rPr>
        <w:t>химического</w:t>
      </w:r>
      <w:r w:rsidRPr="00B744A3">
        <w:rPr>
          <w:spacing w:val="80"/>
          <w:sz w:val="24"/>
          <w:szCs w:val="24"/>
        </w:rPr>
        <w:t xml:space="preserve">  </w:t>
      </w:r>
      <w:r w:rsidRPr="00B744A3">
        <w:rPr>
          <w:sz w:val="24"/>
          <w:szCs w:val="24"/>
        </w:rPr>
        <w:t>строения А.М. Бутлерова;</w:t>
      </w:r>
    </w:p>
    <w:p w:rsidR="00C94638" w:rsidRPr="00B744A3" w:rsidRDefault="008C6FC1" w:rsidP="00B744A3">
      <w:pPr>
        <w:pStyle w:val="a6"/>
        <w:numPr>
          <w:ilvl w:val="0"/>
          <w:numId w:val="68"/>
        </w:numPr>
        <w:tabs>
          <w:tab w:val="left" w:pos="1700"/>
        </w:tabs>
        <w:spacing w:before="4" w:line="276" w:lineRule="auto"/>
        <w:ind w:right="278" w:firstLine="280"/>
        <w:rPr>
          <w:sz w:val="24"/>
          <w:szCs w:val="24"/>
        </w:rPr>
      </w:pPr>
      <w:r w:rsidRPr="00B744A3">
        <w:rPr>
          <w:sz w:val="24"/>
          <w:szCs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C94638" w:rsidRPr="00B744A3" w:rsidRDefault="008C6FC1" w:rsidP="00B744A3">
      <w:pPr>
        <w:pStyle w:val="a6"/>
        <w:numPr>
          <w:ilvl w:val="0"/>
          <w:numId w:val="68"/>
        </w:numPr>
        <w:tabs>
          <w:tab w:val="left" w:pos="1700"/>
        </w:tabs>
        <w:spacing w:before="16" w:line="276" w:lineRule="auto"/>
        <w:ind w:right="285" w:firstLine="280"/>
        <w:rPr>
          <w:sz w:val="24"/>
          <w:szCs w:val="24"/>
        </w:rPr>
      </w:pPr>
      <w:r w:rsidRPr="00B744A3">
        <w:rPr>
          <w:sz w:val="24"/>
          <w:szCs w:val="24"/>
        </w:rPr>
        <w:t>объяснять причины многообразия веществ на основе общих представлений об их составе и строении;</w:t>
      </w:r>
    </w:p>
    <w:p w:rsidR="00C94638" w:rsidRPr="00B744A3" w:rsidRDefault="008C6FC1" w:rsidP="00B744A3">
      <w:pPr>
        <w:pStyle w:val="a6"/>
        <w:numPr>
          <w:ilvl w:val="0"/>
          <w:numId w:val="68"/>
        </w:numPr>
        <w:tabs>
          <w:tab w:val="left" w:pos="1700"/>
        </w:tabs>
        <w:spacing w:before="2" w:line="276" w:lineRule="auto"/>
        <w:ind w:right="285" w:firstLine="280"/>
        <w:rPr>
          <w:sz w:val="24"/>
          <w:szCs w:val="24"/>
        </w:rPr>
      </w:pPr>
      <w:r w:rsidRPr="00B744A3">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C94638" w:rsidRPr="0086055D" w:rsidRDefault="008C6FC1" w:rsidP="00906851">
      <w:pPr>
        <w:pStyle w:val="a6"/>
        <w:numPr>
          <w:ilvl w:val="0"/>
          <w:numId w:val="68"/>
        </w:numPr>
        <w:tabs>
          <w:tab w:val="left" w:pos="1700"/>
        </w:tabs>
        <w:spacing w:before="84" w:line="276" w:lineRule="auto"/>
        <w:ind w:left="567" w:right="278" w:firstLine="280"/>
        <w:rPr>
          <w:sz w:val="24"/>
          <w:szCs w:val="24"/>
        </w:rPr>
      </w:pPr>
      <w:r w:rsidRPr="0086055D">
        <w:rPr>
          <w:sz w:val="24"/>
          <w:szCs w:val="24"/>
        </w:rPr>
        <w:lastRenderedPageBreak/>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w:t>
      </w:r>
      <w:r w:rsidR="00CE5DF8" w:rsidRPr="0086055D">
        <w:rPr>
          <w:sz w:val="24"/>
          <w:szCs w:val="24"/>
        </w:rPr>
        <w:t>му</w:t>
      </w:r>
      <w:r w:rsidR="0086055D" w:rsidRPr="0086055D">
        <w:rPr>
          <w:sz w:val="24"/>
          <w:szCs w:val="24"/>
        </w:rPr>
        <w:t xml:space="preserve"> </w:t>
      </w:r>
      <w:r w:rsidR="00CE5DF8" w:rsidRPr="0086055D">
        <w:rPr>
          <w:sz w:val="24"/>
          <w:szCs w:val="24"/>
        </w:rPr>
        <w:t xml:space="preserve">классу соединений;- </w:t>
      </w:r>
      <w:r w:rsidRPr="0086055D">
        <w:rPr>
          <w:sz w:val="24"/>
          <w:szCs w:val="24"/>
        </w:rPr>
        <w:t xml:space="preserve">характеризовать органические вещества по составу, строению и свойствам, устанавливать причинно-следственные связи между данными характеристиками </w:t>
      </w:r>
      <w:r w:rsidRPr="0086055D">
        <w:rPr>
          <w:spacing w:val="-2"/>
          <w:sz w:val="24"/>
          <w:szCs w:val="24"/>
        </w:rPr>
        <w:t>вещества;</w:t>
      </w:r>
    </w:p>
    <w:p w:rsidR="00C94638" w:rsidRPr="00B744A3" w:rsidRDefault="008C6FC1" w:rsidP="00B744A3">
      <w:pPr>
        <w:pStyle w:val="a6"/>
        <w:numPr>
          <w:ilvl w:val="0"/>
          <w:numId w:val="68"/>
        </w:numPr>
        <w:tabs>
          <w:tab w:val="left" w:pos="1700"/>
        </w:tabs>
        <w:spacing w:before="8" w:line="276" w:lineRule="auto"/>
        <w:ind w:right="277" w:firstLine="280"/>
        <w:rPr>
          <w:sz w:val="24"/>
          <w:szCs w:val="24"/>
        </w:rPr>
      </w:pPr>
      <w:r w:rsidRPr="00B744A3">
        <w:rPr>
          <w:sz w:val="24"/>
          <w:szCs w:val="24"/>
        </w:rPr>
        <w:t>приводить</w:t>
      </w:r>
      <w:r w:rsidRPr="00B744A3">
        <w:rPr>
          <w:spacing w:val="-4"/>
          <w:sz w:val="24"/>
          <w:szCs w:val="24"/>
        </w:rPr>
        <w:t xml:space="preserve"> </w:t>
      </w:r>
      <w:r w:rsidRPr="00B744A3">
        <w:rPr>
          <w:sz w:val="24"/>
          <w:szCs w:val="24"/>
        </w:rPr>
        <w:t>примеры химических</w:t>
      </w:r>
      <w:r w:rsidRPr="00B744A3">
        <w:rPr>
          <w:spacing w:val="-1"/>
          <w:sz w:val="24"/>
          <w:szCs w:val="24"/>
        </w:rPr>
        <w:t xml:space="preserve"> </w:t>
      </w:r>
      <w:r w:rsidRPr="00B744A3">
        <w:rPr>
          <w:sz w:val="24"/>
          <w:szCs w:val="24"/>
        </w:rPr>
        <w:t>реакций,</w:t>
      </w:r>
      <w:r w:rsidRPr="00B744A3">
        <w:rPr>
          <w:spacing w:val="-2"/>
          <w:sz w:val="24"/>
          <w:szCs w:val="24"/>
        </w:rPr>
        <w:t xml:space="preserve"> </w:t>
      </w:r>
      <w:r w:rsidRPr="00B744A3">
        <w:rPr>
          <w:sz w:val="24"/>
          <w:szCs w:val="24"/>
        </w:rPr>
        <w:t>раскрывающих</w:t>
      </w:r>
      <w:r w:rsidRPr="00B744A3">
        <w:rPr>
          <w:spacing w:val="-3"/>
          <w:sz w:val="24"/>
          <w:szCs w:val="24"/>
        </w:rPr>
        <w:t xml:space="preserve"> </w:t>
      </w:r>
      <w:r w:rsidRPr="00B744A3">
        <w:rPr>
          <w:sz w:val="24"/>
          <w:szCs w:val="24"/>
        </w:rPr>
        <w:t>характерные</w:t>
      </w:r>
      <w:r w:rsidRPr="00B744A3">
        <w:rPr>
          <w:spacing w:val="-3"/>
          <w:sz w:val="24"/>
          <w:szCs w:val="24"/>
        </w:rPr>
        <w:t xml:space="preserve"> </w:t>
      </w:r>
      <w:r w:rsidRPr="00B744A3">
        <w:rPr>
          <w:sz w:val="24"/>
          <w:szCs w:val="24"/>
        </w:rPr>
        <w:t>свойства типичных представителей классов органических веществ с целью их идентификации</w:t>
      </w:r>
      <w:r w:rsidRPr="00B744A3">
        <w:rPr>
          <w:spacing w:val="40"/>
          <w:sz w:val="24"/>
          <w:szCs w:val="24"/>
        </w:rPr>
        <w:t xml:space="preserve"> </w:t>
      </w:r>
      <w:r w:rsidRPr="00B744A3">
        <w:rPr>
          <w:sz w:val="24"/>
          <w:szCs w:val="24"/>
        </w:rPr>
        <w:t>и объяснения области применения;</w:t>
      </w:r>
    </w:p>
    <w:p w:rsidR="00C94638" w:rsidRPr="00B744A3" w:rsidRDefault="008C6FC1" w:rsidP="00B744A3">
      <w:pPr>
        <w:pStyle w:val="a6"/>
        <w:numPr>
          <w:ilvl w:val="0"/>
          <w:numId w:val="68"/>
        </w:numPr>
        <w:tabs>
          <w:tab w:val="left" w:pos="1700"/>
        </w:tabs>
        <w:spacing w:before="8" w:line="276" w:lineRule="auto"/>
        <w:ind w:right="280" w:firstLine="280"/>
        <w:rPr>
          <w:sz w:val="24"/>
          <w:szCs w:val="24"/>
        </w:rPr>
      </w:pPr>
      <w:r w:rsidRPr="00B744A3">
        <w:rPr>
          <w:sz w:val="24"/>
          <w:szCs w:val="24"/>
        </w:rPr>
        <w:t>прогнозировать возможность протекания химических реакций на основе</w:t>
      </w:r>
      <w:r w:rsidRPr="00B744A3">
        <w:rPr>
          <w:spacing w:val="80"/>
          <w:sz w:val="24"/>
          <w:szCs w:val="24"/>
        </w:rPr>
        <w:t xml:space="preserve"> </w:t>
      </w:r>
      <w:r w:rsidRPr="00B744A3">
        <w:rPr>
          <w:sz w:val="24"/>
          <w:szCs w:val="24"/>
        </w:rPr>
        <w:t xml:space="preserve">знаний о типах химической связи в молекулах реагентов и их реакционной </w:t>
      </w:r>
      <w:r w:rsidRPr="00B744A3">
        <w:rPr>
          <w:spacing w:val="-2"/>
          <w:sz w:val="24"/>
          <w:szCs w:val="24"/>
        </w:rPr>
        <w:t>способности;</w:t>
      </w:r>
    </w:p>
    <w:p w:rsidR="00C94638" w:rsidRPr="00B744A3" w:rsidRDefault="008C6FC1" w:rsidP="00B744A3">
      <w:pPr>
        <w:pStyle w:val="a6"/>
        <w:numPr>
          <w:ilvl w:val="0"/>
          <w:numId w:val="68"/>
        </w:numPr>
        <w:tabs>
          <w:tab w:val="left" w:pos="1700"/>
        </w:tabs>
        <w:spacing w:before="16" w:line="276" w:lineRule="auto"/>
        <w:ind w:right="289" w:firstLine="280"/>
        <w:rPr>
          <w:sz w:val="24"/>
          <w:szCs w:val="24"/>
        </w:rPr>
      </w:pPr>
      <w:r w:rsidRPr="00B744A3">
        <w:rPr>
          <w:sz w:val="24"/>
          <w:szCs w:val="24"/>
        </w:rPr>
        <w:t>использовать знания о составе, строении и химических свойствах веществ для безопасного применения в практической деятельности;</w:t>
      </w:r>
    </w:p>
    <w:p w:rsidR="00C94638" w:rsidRPr="00B744A3" w:rsidRDefault="008C6FC1" w:rsidP="00B744A3">
      <w:pPr>
        <w:pStyle w:val="a6"/>
        <w:numPr>
          <w:ilvl w:val="0"/>
          <w:numId w:val="68"/>
        </w:numPr>
        <w:tabs>
          <w:tab w:val="left" w:pos="1700"/>
        </w:tabs>
        <w:spacing w:before="4" w:line="276" w:lineRule="auto"/>
        <w:ind w:right="279" w:firstLine="280"/>
        <w:rPr>
          <w:sz w:val="24"/>
          <w:szCs w:val="24"/>
        </w:rPr>
      </w:pPr>
      <w:r w:rsidRPr="00B744A3">
        <w:rPr>
          <w:sz w:val="24"/>
          <w:szCs w:val="24"/>
        </w:rPr>
        <w:t>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w:t>
      </w:r>
    </w:p>
    <w:p w:rsidR="00C94638" w:rsidRPr="00B744A3" w:rsidRDefault="008C6FC1" w:rsidP="00B744A3">
      <w:pPr>
        <w:pStyle w:val="a6"/>
        <w:numPr>
          <w:ilvl w:val="0"/>
          <w:numId w:val="68"/>
        </w:numPr>
        <w:tabs>
          <w:tab w:val="left" w:pos="1700"/>
        </w:tabs>
        <w:spacing w:before="7" w:line="276" w:lineRule="auto"/>
        <w:ind w:right="276" w:firstLine="280"/>
        <w:rPr>
          <w:sz w:val="24"/>
          <w:szCs w:val="24"/>
        </w:rPr>
      </w:pPr>
      <w:r w:rsidRPr="00B744A3">
        <w:rPr>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C94638" w:rsidRPr="00B744A3" w:rsidRDefault="008C6FC1" w:rsidP="00B744A3">
      <w:pPr>
        <w:pStyle w:val="a6"/>
        <w:numPr>
          <w:ilvl w:val="0"/>
          <w:numId w:val="68"/>
        </w:numPr>
        <w:tabs>
          <w:tab w:val="left" w:pos="1700"/>
        </w:tabs>
        <w:spacing w:before="15" w:line="276" w:lineRule="auto"/>
        <w:ind w:right="285" w:firstLine="280"/>
        <w:rPr>
          <w:sz w:val="24"/>
          <w:szCs w:val="24"/>
        </w:rPr>
      </w:pPr>
      <w:r w:rsidRPr="00B744A3">
        <w:rPr>
          <w:sz w:val="24"/>
          <w:szCs w:val="24"/>
        </w:rPr>
        <w:t>владеть правилами и приемами безопасной работы с химическими веществами и лабораторным оборудованием;</w:t>
      </w:r>
    </w:p>
    <w:p w:rsidR="00C94638" w:rsidRPr="00B744A3" w:rsidRDefault="008C6FC1" w:rsidP="00B744A3">
      <w:pPr>
        <w:pStyle w:val="a6"/>
        <w:numPr>
          <w:ilvl w:val="0"/>
          <w:numId w:val="68"/>
        </w:numPr>
        <w:tabs>
          <w:tab w:val="left" w:pos="1700"/>
        </w:tabs>
        <w:spacing w:before="5" w:line="276" w:lineRule="auto"/>
        <w:ind w:right="277" w:firstLine="280"/>
        <w:rPr>
          <w:sz w:val="24"/>
          <w:szCs w:val="24"/>
        </w:rPr>
      </w:pPr>
      <w:r w:rsidRPr="00B744A3">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C94638" w:rsidRPr="00B744A3" w:rsidRDefault="008C6FC1" w:rsidP="00B744A3">
      <w:pPr>
        <w:pStyle w:val="a6"/>
        <w:numPr>
          <w:ilvl w:val="0"/>
          <w:numId w:val="68"/>
        </w:numPr>
        <w:tabs>
          <w:tab w:val="left" w:pos="1701"/>
        </w:tabs>
        <w:spacing w:before="5" w:line="276" w:lineRule="auto"/>
        <w:ind w:left="1701" w:hanging="424"/>
        <w:rPr>
          <w:sz w:val="24"/>
          <w:szCs w:val="24"/>
        </w:rPr>
      </w:pPr>
      <w:r w:rsidRPr="00B744A3">
        <w:rPr>
          <w:spacing w:val="-2"/>
          <w:sz w:val="24"/>
          <w:szCs w:val="24"/>
        </w:rPr>
        <w:t>приводить</w:t>
      </w:r>
      <w:r w:rsidRPr="00B744A3">
        <w:rPr>
          <w:spacing w:val="-9"/>
          <w:sz w:val="24"/>
          <w:szCs w:val="24"/>
        </w:rPr>
        <w:t xml:space="preserve"> </w:t>
      </w:r>
      <w:r w:rsidRPr="00B744A3">
        <w:rPr>
          <w:spacing w:val="-2"/>
          <w:sz w:val="24"/>
          <w:szCs w:val="24"/>
        </w:rPr>
        <w:t>примеры</w:t>
      </w:r>
      <w:r w:rsidRPr="00B744A3">
        <w:rPr>
          <w:spacing w:val="1"/>
          <w:sz w:val="24"/>
          <w:szCs w:val="24"/>
        </w:rPr>
        <w:t xml:space="preserve"> </w:t>
      </w:r>
      <w:r w:rsidRPr="00B744A3">
        <w:rPr>
          <w:spacing w:val="-2"/>
          <w:sz w:val="24"/>
          <w:szCs w:val="24"/>
        </w:rPr>
        <w:t>гидролиза</w:t>
      </w:r>
      <w:r w:rsidRPr="00B744A3">
        <w:rPr>
          <w:spacing w:val="-7"/>
          <w:sz w:val="24"/>
          <w:szCs w:val="24"/>
        </w:rPr>
        <w:t xml:space="preserve"> </w:t>
      </w:r>
      <w:r w:rsidRPr="00B744A3">
        <w:rPr>
          <w:spacing w:val="-2"/>
          <w:sz w:val="24"/>
          <w:szCs w:val="24"/>
        </w:rPr>
        <w:t>солей</w:t>
      </w:r>
      <w:r w:rsidRPr="00B744A3">
        <w:rPr>
          <w:spacing w:val="-6"/>
          <w:sz w:val="24"/>
          <w:szCs w:val="24"/>
        </w:rPr>
        <w:t xml:space="preserve"> </w:t>
      </w:r>
      <w:r w:rsidRPr="00B744A3">
        <w:rPr>
          <w:spacing w:val="-2"/>
          <w:sz w:val="24"/>
          <w:szCs w:val="24"/>
        </w:rPr>
        <w:t>в</w:t>
      </w:r>
      <w:r w:rsidRPr="00B744A3">
        <w:rPr>
          <w:spacing w:val="-6"/>
          <w:sz w:val="24"/>
          <w:szCs w:val="24"/>
        </w:rPr>
        <w:t xml:space="preserve"> </w:t>
      </w:r>
      <w:r w:rsidRPr="00B744A3">
        <w:rPr>
          <w:spacing w:val="-2"/>
          <w:sz w:val="24"/>
          <w:szCs w:val="24"/>
        </w:rPr>
        <w:t>повседневной</w:t>
      </w:r>
      <w:r w:rsidRPr="00B744A3">
        <w:rPr>
          <w:spacing w:val="-4"/>
          <w:sz w:val="24"/>
          <w:szCs w:val="24"/>
        </w:rPr>
        <w:t xml:space="preserve"> </w:t>
      </w:r>
      <w:r w:rsidRPr="00B744A3">
        <w:rPr>
          <w:spacing w:val="-2"/>
          <w:sz w:val="24"/>
          <w:szCs w:val="24"/>
        </w:rPr>
        <w:t>жизни</w:t>
      </w:r>
      <w:r w:rsidRPr="00B744A3">
        <w:rPr>
          <w:spacing w:val="-1"/>
          <w:sz w:val="24"/>
          <w:szCs w:val="24"/>
        </w:rPr>
        <w:t xml:space="preserve"> </w:t>
      </w:r>
      <w:r w:rsidRPr="00B744A3">
        <w:rPr>
          <w:spacing w:val="-2"/>
          <w:sz w:val="24"/>
          <w:szCs w:val="24"/>
        </w:rPr>
        <w:t>человека;</w:t>
      </w:r>
    </w:p>
    <w:p w:rsidR="00C94638" w:rsidRPr="00B744A3" w:rsidRDefault="008C6FC1" w:rsidP="00B744A3">
      <w:pPr>
        <w:pStyle w:val="a6"/>
        <w:numPr>
          <w:ilvl w:val="0"/>
          <w:numId w:val="68"/>
        </w:numPr>
        <w:tabs>
          <w:tab w:val="left" w:pos="1700"/>
        </w:tabs>
        <w:spacing w:before="5" w:line="276" w:lineRule="auto"/>
        <w:ind w:right="280" w:firstLine="280"/>
        <w:rPr>
          <w:sz w:val="24"/>
          <w:szCs w:val="24"/>
        </w:rPr>
      </w:pPr>
      <w:r w:rsidRPr="00B744A3">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C94638" w:rsidRPr="00B744A3" w:rsidRDefault="008C6FC1" w:rsidP="00B744A3">
      <w:pPr>
        <w:pStyle w:val="a6"/>
        <w:numPr>
          <w:ilvl w:val="0"/>
          <w:numId w:val="68"/>
        </w:numPr>
        <w:tabs>
          <w:tab w:val="left" w:pos="1700"/>
        </w:tabs>
        <w:spacing w:before="10" w:line="276" w:lineRule="auto"/>
        <w:ind w:right="287" w:firstLine="280"/>
        <w:rPr>
          <w:sz w:val="24"/>
          <w:szCs w:val="24"/>
        </w:rPr>
      </w:pPr>
      <w:r w:rsidRPr="00B744A3">
        <w:rPr>
          <w:sz w:val="24"/>
          <w:szCs w:val="24"/>
        </w:rPr>
        <w:t>приводить примеры химических реакций, раскрывающих общие химические свойства простых веществ – металлов и неметаллов;</w:t>
      </w:r>
    </w:p>
    <w:p w:rsidR="00C94638" w:rsidRPr="00B744A3" w:rsidRDefault="008C6FC1" w:rsidP="00B744A3">
      <w:pPr>
        <w:pStyle w:val="a6"/>
        <w:numPr>
          <w:ilvl w:val="0"/>
          <w:numId w:val="68"/>
        </w:numPr>
        <w:tabs>
          <w:tab w:val="left" w:pos="1700"/>
        </w:tabs>
        <w:spacing w:before="5" w:line="276" w:lineRule="auto"/>
        <w:ind w:right="282" w:firstLine="280"/>
        <w:rPr>
          <w:sz w:val="24"/>
          <w:szCs w:val="24"/>
        </w:rPr>
      </w:pPr>
      <w:r w:rsidRPr="00B744A3">
        <w:rPr>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C94638" w:rsidRPr="00B744A3" w:rsidRDefault="008C6FC1" w:rsidP="00B744A3">
      <w:pPr>
        <w:pStyle w:val="a6"/>
        <w:numPr>
          <w:ilvl w:val="0"/>
          <w:numId w:val="68"/>
        </w:numPr>
        <w:tabs>
          <w:tab w:val="left" w:pos="1700"/>
        </w:tabs>
        <w:spacing w:before="13" w:line="276" w:lineRule="auto"/>
        <w:ind w:right="288" w:firstLine="280"/>
        <w:rPr>
          <w:sz w:val="24"/>
          <w:szCs w:val="24"/>
        </w:rPr>
      </w:pPr>
      <w:r w:rsidRPr="00B744A3">
        <w:rPr>
          <w:sz w:val="24"/>
          <w:szCs w:val="24"/>
        </w:rPr>
        <w:t>владеть правилами безопасного обращения с едкими, горючими и токсичными веществами, средствами бытовой химии;</w:t>
      </w:r>
    </w:p>
    <w:p w:rsidR="00C94638" w:rsidRPr="00B744A3" w:rsidRDefault="008C6FC1" w:rsidP="00B744A3">
      <w:pPr>
        <w:pStyle w:val="a6"/>
        <w:numPr>
          <w:ilvl w:val="0"/>
          <w:numId w:val="68"/>
        </w:numPr>
        <w:tabs>
          <w:tab w:val="left" w:pos="1700"/>
        </w:tabs>
        <w:spacing w:before="12" w:line="276" w:lineRule="auto"/>
        <w:ind w:right="286" w:firstLine="280"/>
        <w:rPr>
          <w:sz w:val="24"/>
          <w:szCs w:val="24"/>
        </w:rPr>
      </w:pPr>
      <w:r w:rsidRPr="00B744A3">
        <w:rPr>
          <w:sz w:val="24"/>
          <w:szCs w:val="24"/>
        </w:rPr>
        <w:t>осуществлять поиск химической информации по названиям, идентификаторам, структурным формулам веществ;</w:t>
      </w:r>
    </w:p>
    <w:p w:rsidR="00C94638" w:rsidRPr="00B744A3" w:rsidRDefault="008C6FC1" w:rsidP="00B744A3">
      <w:pPr>
        <w:pStyle w:val="a6"/>
        <w:numPr>
          <w:ilvl w:val="0"/>
          <w:numId w:val="68"/>
        </w:numPr>
        <w:tabs>
          <w:tab w:val="left" w:pos="1700"/>
        </w:tabs>
        <w:spacing w:before="3" w:line="276" w:lineRule="auto"/>
        <w:ind w:right="276" w:firstLine="280"/>
        <w:rPr>
          <w:sz w:val="24"/>
          <w:szCs w:val="24"/>
        </w:rPr>
      </w:pPr>
      <w:r w:rsidRPr="00B744A3">
        <w:rPr>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w:t>
      </w:r>
      <w:r w:rsidRPr="00B744A3">
        <w:rPr>
          <w:spacing w:val="40"/>
          <w:sz w:val="24"/>
          <w:szCs w:val="24"/>
        </w:rPr>
        <w:t xml:space="preserve"> </w:t>
      </w:r>
      <w:r w:rsidRPr="00B744A3">
        <w:rPr>
          <w:sz w:val="24"/>
          <w:szCs w:val="24"/>
        </w:rPr>
        <w:t>целях выявления ошибочных суждений и формирования собственной позиции;</w:t>
      </w:r>
    </w:p>
    <w:p w:rsidR="00C94638" w:rsidRPr="00B744A3" w:rsidRDefault="008C6FC1" w:rsidP="00B744A3">
      <w:pPr>
        <w:pStyle w:val="a6"/>
        <w:numPr>
          <w:ilvl w:val="0"/>
          <w:numId w:val="68"/>
        </w:numPr>
        <w:tabs>
          <w:tab w:val="left" w:pos="1700"/>
        </w:tabs>
        <w:spacing w:before="12" w:line="276" w:lineRule="auto"/>
        <w:ind w:right="286" w:firstLine="280"/>
        <w:rPr>
          <w:sz w:val="24"/>
          <w:szCs w:val="24"/>
        </w:rPr>
      </w:pPr>
      <w:r w:rsidRPr="00B744A3">
        <w:rPr>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C94638" w:rsidRPr="00B744A3" w:rsidRDefault="008C6FC1" w:rsidP="00B744A3">
      <w:pPr>
        <w:pStyle w:val="1"/>
        <w:spacing w:before="12" w:line="276" w:lineRule="auto"/>
        <w:rPr>
          <w:sz w:val="24"/>
          <w:szCs w:val="24"/>
        </w:rPr>
      </w:pPr>
      <w:r w:rsidRPr="00B744A3">
        <w:rPr>
          <w:spacing w:val="-2"/>
          <w:sz w:val="24"/>
          <w:szCs w:val="24"/>
        </w:rPr>
        <w:t>Выпускник</w:t>
      </w:r>
      <w:r w:rsidRPr="00B744A3">
        <w:rPr>
          <w:spacing w:val="-7"/>
          <w:sz w:val="24"/>
          <w:szCs w:val="24"/>
        </w:rPr>
        <w:t xml:space="preserve"> </w:t>
      </w:r>
      <w:r w:rsidRPr="00B744A3">
        <w:rPr>
          <w:spacing w:val="-2"/>
          <w:sz w:val="24"/>
          <w:szCs w:val="24"/>
        </w:rPr>
        <w:t>на</w:t>
      </w:r>
      <w:r w:rsidRPr="00B744A3">
        <w:rPr>
          <w:spacing w:val="-7"/>
          <w:sz w:val="24"/>
          <w:szCs w:val="24"/>
        </w:rPr>
        <w:t xml:space="preserve"> </w:t>
      </w:r>
      <w:r w:rsidRPr="00B744A3">
        <w:rPr>
          <w:spacing w:val="-2"/>
          <w:sz w:val="24"/>
          <w:szCs w:val="24"/>
        </w:rPr>
        <w:t>базовом</w:t>
      </w:r>
      <w:r w:rsidRPr="00B744A3">
        <w:rPr>
          <w:spacing w:val="-5"/>
          <w:sz w:val="24"/>
          <w:szCs w:val="24"/>
        </w:rPr>
        <w:t xml:space="preserve"> </w:t>
      </w:r>
      <w:r w:rsidRPr="00B744A3">
        <w:rPr>
          <w:spacing w:val="-2"/>
          <w:sz w:val="24"/>
          <w:szCs w:val="24"/>
        </w:rPr>
        <w:t>уровне</w:t>
      </w:r>
      <w:r w:rsidRPr="00B744A3">
        <w:rPr>
          <w:spacing w:val="-9"/>
          <w:sz w:val="24"/>
          <w:szCs w:val="24"/>
        </w:rPr>
        <w:t xml:space="preserve"> </w:t>
      </w:r>
      <w:r w:rsidRPr="00B744A3">
        <w:rPr>
          <w:spacing w:val="-2"/>
          <w:sz w:val="24"/>
          <w:szCs w:val="24"/>
        </w:rPr>
        <w:t>получит</w:t>
      </w:r>
      <w:r w:rsidRPr="00B744A3">
        <w:rPr>
          <w:spacing w:val="-5"/>
          <w:sz w:val="24"/>
          <w:szCs w:val="24"/>
        </w:rPr>
        <w:t xml:space="preserve"> </w:t>
      </w:r>
      <w:r w:rsidRPr="00B744A3">
        <w:rPr>
          <w:spacing w:val="-2"/>
          <w:sz w:val="24"/>
          <w:szCs w:val="24"/>
        </w:rPr>
        <w:t>возможность</w:t>
      </w:r>
      <w:r w:rsidRPr="00B744A3">
        <w:rPr>
          <w:spacing w:val="-4"/>
          <w:sz w:val="24"/>
          <w:szCs w:val="24"/>
        </w:rPr>
        <w:t xml:space="preserve"> </w:t>
      </w:r>
      <w:r w:rsidRPr="00B744A3">
        <w:rPr>
          <w:spacing w:val="-2"/>
          <w:sz w:val="24"/>
          <w:szCs w:val="24"/>
        </w:rPr>
        <w:t>научиться:</w:t>
      </w:r>
    </w:p>
    <w:p w:rsidR="00C94638" w:rsidRPr="00B744A3" w:rsidRDefault="008C6FC1" w:rsidP="00B744A3">
      <w:pPr>
        <w:pStyle w:val="a6"/>
        <w:numPr>
          <w:ilvl w:val="0"/>
          <w:numId w:val="68"/>
        </w:numPr>
        <w:tabs>
          <w:tab w:val="left" w:pos="1700"/>
        </w:tabs>
        <w:spacing w:before="5" w:line="276" w:lineRule="auto"/>
        <w:ind w:right="275" w:firstLine="280"/>
        <w:rPr>
          <w:i/>
          <w:sz w:val="24"/>
          <w:szCs w:val="24"/>
        </w:rPr>
      </w:pPr>
      <w:r w:rsidRPr="00B744A3">
        <w:rPr>
          <w:i/>
          <w:sz w:val="24"/>
          <w:szCs w:val="24"/>
        </w:rPr>
        <w:t>иллюстрировать</w:t>
      </w:r>
      <w:r w:rsidRPr="00B744A3">
        <w:rPr>
          <w:i/>
          <w:spacing w:val="-1"/>
          <w:sz w:val="24"/>
          <w:szCs w:val="24"/>
        </w:rPr>
        <w:t xml:space="preserve"> </w:t>
      </w:r>
      <w:r w:rsidRPr="00B744A3">
        <w:rPr>
          <w:i/>
          <w:sz w:val="24"/>
          <w:szCs w:val="24"/>
        </w:rPr>
        <w:t>на примерах</w:t>
      </w:r>
      <w:r w:rsidRPr="00B744A3">
        <w:rPr>
          <w:i/>
          <w:spacing w:val="-1"/>
          <w:sz w:val="24"/>
          <w:szCs w:val="24"/>
        </w:rPr>
        <w:t xml:space="preserve"> </w:t>
      </w:r>
      <w:r w:rsidRPr="00B744A3">
        <w:rPr>
          <w:i/>
          <w:sz w:val="24"/>
          <w:szCs w:val="24"/>
        </w:rPr>
        <w:t>становление и</w:t>
      </w:r>
      <w:r w:rsidRPr="00B744A3">
        <w:rPr>
          <w:i/>
          <w:spacing w:val="-1"/>
          <w:sz w:val="24"/>
          <w:szCs w:val="24"/>
        </w:rPr>
        <w:t xml:space="preserve"> </w:t>
      </w:r>
      <w:r w:rsidRPr="00B744A3">
        <w:rPr>
          <w:i/>
          <w:sz w:val="24"/>
          <w:szCs w:val="24"/>
        </w:rPr>
        <w:t>эволюцию органической</w:t>
      </w:r>
      <w:r w:rsidRPr="00B744A3">
        <w:rPr>
          <w:i/>
          <w:spacing w:val="-1"/>
          <w:sz w:val="24"/>
          <w:szCs w:val="24"/>
        </w:rPr>
        <w:t xml:space="preserve"> </w:t>
      </w:r>
      <w:r w:rsidRPr="00B744A3">
        <w:rPr>
          <w:i/>
          <w:sz w:val="24"/>
          <w:szCs w:val="24"/>
        </w:rPr>
        <w:t xml:space="preserve">химии как науки </w:t>
      </w:r>
      <w:r w:rsidRPr="00B744A3">
        <w:rPr>
          <w:i/>
          <w:sz w:val="24"/>
          <w:szCs w:val="24"/>
        </w:rPr>
        <w:lastRenderedPageBreak/>
        <w:t>на различных исторических этапах ее развития;</w:t>
      </w:r>
    </w:p>
    <w:p w:rsidR="00C94638" w:rsidRPr="00B744A3" w:rsidRDefault="008C6FC1" w:rsidP="00B744A3">
      <w:pPr>
        <w:pStyle w:val="a6"/>
        <w:numPr>
          <w:ilvl w:val="0"/>
          <w:numId w:val="68"/>
        </w:numPr>
        <w:tabs>
          <w:tab w:val="left" w:pos="1700"/>
        </w:tabs>
        <w:spacing w:before="84" w:line="276" w:lineRule="auto"/>
        <w:ind w:right="276" w:firstLine="280"/>
        <w:rPr>
          <w:i/>
          <w:sz w:val="24"/>
          <w:szCs w:val="24"/>
        </w:rPr>
      </w:pPr>
      <w:r w:rsidRPr="00B744A3">
        <w:rPr>
          <w:i/>
          <w:sz w:val="24"/>
          <w:szCs w:val="24"/>
        </w:rPr>
        <w:t>использовать методы научного познания при выполнении проектов и учебно- исследовательских задач по изучению свойств, способов получения и распознавания органических веществ;</w:t>
      </w:r>
    </w:p>
    <w:p w:rsidR="00C94638" w:rsidRPr="00B744A3" w:rsidRDefault="008C6FC1" w:rsidP="00B744A3">
      <w:pPr>
        <w:pStyle w:val="a6"/>
        <w:numPr>
          <w:ilvl w:val="0"/>
          <w:numId w:val="68"/>
        </w:numPr>
        <w:tabs>
          <w:tab w:val="left" w:pos="1700"/>
        </w:tabs>
        <w:spacing w:before="8" w:line="276" w:lineRule="auto"/>
        <w:ind w:right="280" w:firstLine="280"/>
        <w:rPr>
          <w:i/>
          <w:sz w:val="24"/>
          <w:szCs w:val="24"/>
        </w:rPr>
      </w:pPr>
      <w:r w:rsidRPr="00B744A3">
        <w:rPr>
          <w:i/>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C94638" w:rsidRPr="00B744A3" w:rsidRDefault="008C6FC1" w:rsidP="00B744A3">
      <w:pPr>
        <w:pStyle w:val="a6"/>
        <w:numPr>
          <w:ilvl w:val="0"/>
          <w:numId w:val="68"/>
        </w:numPr>
        <w:tabs>
          <w:tab w:val="left" w:pos="1700"/>
        </w:tabs>
        <w:spacing w:before="8" w:line="276" w:lineRule="auto"/>
        <w:ind w:right="276" w:firstLine="280"/>
        <w:rPr>
          <w:i/>
          <w:sz w:val="24"/>
          <w:szCs w:val="24"/>
        </w:rPr>
      </w:pPr>
      <w:r w:rsidRPr="00B744A3">
        <w:rPr>
          <w:i/>
          <w:sz w:val="24"/>
          <w:szCs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C94638" w:rsidRPr="00B744A3" w:rsidRDefault="008C6FC1" w:rsidP="00B744A3">
      <w:pPr>
        <w:pStyle w:val="a6"/>
        <w:numPr>
          <w:ilvl w:val="0"/>
          <w:numId w:val="68"/>
        </w:numPr>
        <w:tabs>
          <w:tab w:val="left" w:pos="1700"/>
        </w:tabs>
        <w:spacing w:before="8" w:line="276" w:lineRule="auto"/>
        <w:ind w:right="280" w:firstLine="280"/>
        <w:rPr>
          <w:i/>
          <w:sz w:val="24"/>
          <w:szCs w:val="24"/>
        </w:rPr>
      </w:pPr>
      <w:r w:rsidRPr="00B744A3">
        <w:rPr>
          <w:i/>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C94638" w:rsidRPr="00B744A3" w:rsidRDefault="008C6FC1" w:rsidP="00B744A3">
      <w:pPr>
        <w:pStyle w:val="1"/>
        <w:spacing w:before="13" w:line="276" w:lineRule="auto"/>
        <w:rPr>
          <w:sz w:val="24"/>
          <w:szCs w:val="24"/>
        </w:rPr>
      </w:pPr>
      <w:r w:rsidRPr="00B744A3">
        <w:rPr>
          <w:spacing w:val="-2"/>
          <w:sz w:val="24"/>
          <w:szCs w:val="24"/>
        </w:rPr>
        <w:t>Выпускник</w:t>
      </w:r>
      <w:r w:rsidRPr="00B744A3">
        <w:rPr>
          <w:spacing w:val="-8"/>
          <w:sz w:val="24"/>
          <w:szCs w:val="24"/>
        </w:rPr>
        <w:t xml:space="preserve"> </w:t>
      </w:r>
      <w:r w:rsidRPr="00B744A3">
        <w:rPr>
          <w:spacing w:val="-2"/>
          <w:sz w:val="24"/>
          <w:szCs w:val="24"/>
        </w:rPr>
        <w:t>научится:</w:t>
      </w:r>
    </w:p>
    <w:p w:rsidR="00C94638" w:rsidRPr="00B744A3" w:rsidRDefault="008C6FC1" w:rsidP="00B744A3">
      <w:pPr>
        <w:pStyle w:val="a6"/>
        <w:numPr>
          <w:ilvl w:val="0"/>
          <w:numId w:val="68"/>
        </w:numPr>
        <w:tabs>
          <w:tab w:val="left" w:pos="1700"/>
        </w:tabs>
        <w:spacing w:before="1" w:line="276" w:lineRule="auto"/>
        <w:ind w:right="287" w:firstLine="280"/>
        <w:rPr>
          <w:sz w:val="24"/>
          <w:szCs w:val="24"/>
        </w:rPr>
      </w:pPr>
      <w:r w:rsidRPr="00B744A3">
        <w:rPr>
          <w:sz w:val="24"/>
          <w:szCs w:val="24"/>
        </w:rP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C94638" w:rsidRPr="00B744A3" w:rsidRDefault="008C6FC1" w:rsidP="00B744A3">
      <w:pPr>
        <w:pStyle w:val="a6"/>
        <w:numPr>
          <w:ilvl w:val="0"/>
          <w:numId w:val="68"/>
        </w:numPr>
        <w:tabs>
          <w:tab w:val="left" w:pos="1700"/>
        </w:tabs>
        <w:spacing w:before="13" w:line="276" w:lineRule="auto"/>
        <w:ind w:right="288" w:firstLine="280"/>
        <w:rPr>
          <w:sz w:val="24"/>
          <w:szCs w:val="24"/>
        </w:rPr>
      </w:pPr>
      <w:r w:rsidRPr="00B744A3">
        <w:rPr>
          <w:sz w:val="24"/>
          <w:szCs w:val="24"/>
        </w:rPr>
        <w:t>иллюстрировать на примерах становление и эволюцию органической химии</w:t>
      </w:r>
      <w:r w:rsidRPr="00B744A3">
        <w:rPr>
          <w:spacing w:val="80"/>
          <w:sz w:val="24"/>
          <w:szCs w:val="24"/>
        </w:rPr>
        <w:t xml:space="preserve"> </w:t>
      </w:r>
      <w:r w:rsidRPr="00B744A3">
        <w:rPr>
          <w:sz w:val="24"/>
          <w:szCs w:val="24"/>
        </w:rPr>
        <w:t>как науки на различных исторических этапах ее развития;</w:t>
      </w:r>
    </w:p>
    <w:p w:rsidR="00C94638" w:rsidRPr="00B744A3" w:rsidRDefault="008C6FC1" w:rsidP="00B744A3">
      <w:pPr>
        <w:pStyle w:val="a6"/>
        <w:numPr>
          <w:ilvl w:val="0"/>
          <w:numId w:val="68"/>
        </w:numPr>
        <w:tabs>
          <w:tab w:val="left" w:pos="1700"/>
        </w:tabs>
        <w:spacing w:line="276" w:lineRule="auto"/>
        <w:ind w:right="274" w:firstLine="280"/>
        <w:rPr>
          <w:sz w:val="24"/>
          <w:szCs w:val="24"/>
        </w:rPr>
      </w:pPr>
      <w:r w:rsidRPr="00B744A3">
        <w:rPr>
          <w:sz w:val="24"/>
          <w:szCs w:val="24"/>
        </w:rPr>
        <w:t>устанавливать причинно-следственные связи между строением атомов химических элементов и периодическим изменением свойств химических элементов</w:t>
      </w:r>
      <w:r w:rsidRPr="00B744A3">
        <w:rPr>
          <w:spacing w:val="80"/>
          <w:sz w:val="24"/>
          <w:szCs w:val="24"/>
        </w:rPr>
        <w:t xml:space="preserve"> </w:t>
      </w:r>
      <w:r w:rsidRPr="00B744A3">
        <w:rPr>
          <w:sz w:val="24"/>
          <w:szCs w:val="24"/>
        </w:rPr>
        <w:t>и их соединений в соответствии с положением химических элементов в периодической системе;</w:t>
      </w:r>
    </w:p>
    <w:p w:rsidR="00C94638" w:rsidRPr="00B744A3" w:rsidRDefault="008C6FC1" w:rsidP="00B744A3">
      <w:pPr>
        <w:pStyle w:val="a6"/>
        <w:numPr>
          <w:ilvl w:val="0"/>
          <w:numId w:val="68"/>
        </w:numPr>
        <w:tabs>
          <w:tab w:val="left" w:pos="1700"/>
        </w:tabs>
        <w:spacing w:line="276" w:lineRule="auto"/>
        <w:ind w:right="276" w:firstLine="280"/>
        <w:rPr>
          <w:sz w:val="24"/>
          <w:szCs w:val="24"/>
        </w:rPr>
      </w:pPr>
      <w:r w:rsidRPr="00B744A3">
        <w:rPr>
          <w:sz w:val="24"/>
          <w:szCs w:val="24"/>
        </w:rPr>
        <w:t>анализировать состав, строение и свойства веществ, применяя положения основных</w:t>
      </w:r>
      <w:r w:rsidRPr="00B744A3">
        <w:rPr>
          <w:spacing w:val="40"/>
          <w:sz w:val="24"/>
          <w:szCs w:val="24"/>
        </w:rPr>
        <w:t xml:space="preserve"> </w:t>
      </w:r>
      <w:r w:rsidRPr="00B744A3">
        <w:rPr>
          <w:sz w:val="24"/>
          <w:szCs w:val="24"/>
        </w:rPr>
        <w:t>химических</w:t>
      </w:r>
      <w:r w:rsidRPr="00B744A3">
        <w:rPr>
          <w:spacing w:val="40"/>
          <w:sz w:val="24"/>
          <w:szCs w:val="24"/>
        </w:rPr>
        <w:t xml:space="preserve"> </w:t>
      </w:r>
      <w:r w:rsidRPr="00B744A3">
        <w:rPr>
          <w:sz w:val="24"/>
          <w:szCs w:val="24"/>
        </w:rPr>
        <w:t>теорий:</w:t>
      </w:r>
      <w:r w:rsidRPr="00B744A3">
        <w:rPr>
          <w:spacing w:val="40"/>
          <w:sz w:val="24"/>
          <w:szCs w:val="24"/>
        </w:rPr>
        <w:t xml:space="preserve"> </w:t>
      </w:r>
      <w:r w:rsidRPr="00B744A3">
        <w:rPr>
          <w:sz w:val="24"/>
          <w:szCs w:val="24"/>
        </w:rPr>
        <w:t>химического</w:t>
      </w:r>
      <w:r w:rsidRPr="00B744A3">
        <w:rPr>
          <w:spacing w:val="40"/>
          <w:sz w:val="24"/>
          <w:szCs w:val="24"/>
        </w:rPr>
        <w:t xml:space="preserve"> </w:t>
      </w:r>
      <w:r w:rsidRPr="00B744A3">
        <w:rPr>
          <w:sz w:val="24"/>
          <w:szCs w:val="24"/>
        </w:rPr>
        <w:t>строения</w:t>
      </w:r>
      <w:r w:rsidRPr="00B744A3">
        <w:rPr>
          <w:spacing w:val="40"/>
          <w:sz w:val="24"/>
          <w:szCs w:val="24"/>
        </w:rPr>
        <w:t xml:space="preserve"> </w:t>
      </w:r>
      <w:r w:rsidRPr="00B744A3">
        <w:rPr>
          <w:sz w:val="24"/>
          <w:szCs w:val="24"/>
        </w:rPr>
        <w:t>органических</w:t>
      </w:r>
      <w:r w:rsidRPr="00B744A3">
        <w:rPr>
          <w:spacing w:val="40"/>
          <w:sz w:val="24"/>
          <w:szCs w:val="24"/>
        </w:rPr>
        <w:t xml:space="preserve"> </w:t>
      </w:r>
      <w:r w:rsidRPr="00B744A3">
        <w:rPr>
          <w:sz w:val="24"/>
          <w:szCs w:val="24"/>
        </w:rPr>
        <w:t>соединений А.М. Бутлерова, строения атома, химической связи, электролитической диссоциации кислот и оснований; устанавливать причинно-следственные связи между свойствами вещества и его составом, и строением;</w:t>
      </w:r>
    </w:p>
    <w:p w:rsidR="00C94638" w:rsidRPr="00B744A3" w:rsidRDefault="008C6FC1" w:rsidP="00B744A3">
      <w:pPr>
        <w:pStyle w:val="a6"/>
        <w:numPr>
          <w:ilvl w:val="0"/>
          <w:numId w:val="68"/>
        </w:numPr>
        <w:tabs>
          <w:tab w:val="left" w:pos="1700"/>
        </w:tabs>
        <w:spacing w:line="276" w:lineRule="auto"/>
        <w:ind w:right="285" w:firstLine="280"/>
        <w:rPr>
          <w:sz w:val="24"/>
          <w:szCs w:val="24"/>
        </w:rPr>
      </w:pPr>
      <w:r w:rsidRPr="00B744A3">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C94638" w:rsidRPr="00B744A3" w:rsidRDefault="008C6FC1" w:rsidP="00B744A3">
      <w:pPr>
        <w:pStyle w:val="a6"/>
        <w:numPr>
          <w:ilvl w:val="0"/>
          <w:numId w:val="68"/>
        </w:numPr>
        <w:tabs>
          <w:tab w:val="left" w:pos="1700"/>
        </w:tabs>
        <w:spacing w:line="276" w:lineRule="auto"/>
        <w:ind w:right="277" w:firstLine="280"/>
        <w:rPr>
          <w:sz w:val="24"/>
          <w:szCs w:val="24"/>
        </w:rPr>
      </w:pPr>
      <w:r w:rsidRPr="00B744A3">
        <w:rPr>
          <w:sz w:val="24"/>
          <w:szCs w:val="24"/>
        </w:rPr>
        <w:t>составлять молекулярные и структурные формулы неорганических и органических веществ</w:t>
      </w:r>
      <w:r w:rsidRPr="00B744A3">
        <w:rPr>
          <w:spacing w:val="-1"/>
          <w:sz w:val="24"/>
          <w:szCs w:val="24"/>
        </w:rPr>
        <w:t xml:space="preserve"> </w:t>
      </w:r>
      <w:r w:rsidRPr="00B744A3">
        <w:rPr>
          <w:sz w:val="24"/>
          <w:szCs w:val="24"/>
        </w:rPr>
        <w:t>как</w:t>
      </w:r>
      <w:r w:rsidRPr="00B744A3">
        <w:rPr>
          <w:spacing w:val="-6"/>
          <w:sz w:val="24"/>
          <w:szCs w:val="24"/>
        </w:rPr>
        <w:t xml:space="preserve"> </w:t>
      </w:r>
      <w:r w:rsidRPr="00B744A3">
        <w:rPr>
          <w:sz w:val="24"/>
          <w:szCs w:val="24"/>
        </w:rPr>
        <w:t>носителей информации о строении вещества, его свойствах и принадлежности к определенному классу соединений;</w:t>
      </w:r>
    </w:p>
    <w:p w:rsidR="00C94638" w:rsidRPr="00B744A3" w:rsidRDefault="008C6FC1" w:rsidP="00B744A3">
      <w:pPr>
        <w:pStyle w:val="a6"/>
        <w:numPr>
          <w:ilvl w:val="0"/>
          <w:numId w:val="68"/>
        </w:numPr>
        <w:tabs>
          <w:tab w:val="left" w:pos="1700"/>
        </w:tabs>
        <w:spacing w:before="5" w:line="276" w:lineRule="auto"/>
        <w:ind w:right="277" w:firstLine="280"/>
        <w:rPr>
          <w:sz w:val="24"/>
          <w:szCs w:val="24"/>
        </w:rPr>
      </w:pPr>
      <w:r w:rsidRPr="00B744A3">
        <w:rPr>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C94638" w:rsidRPr="00B744A3" w:rsidRDefault="008C6FC1" w:rsidP="00B744A3">
      <w:pPr>
        <w:pStyle w:val="a6"/>
        <w:numPr>
          <w:ilvl w:val="0"/>
          <w:numId w:val="68"/>
        </w:numPr>
        <w:tabs>
          <w:tab w:val="left" w:pos="1700"/>
        </w:tabs>
        <w:spacing w:before="7" w:line="276" w:lineRule="auto"/>
        <w:ind w:right="276" w:firstLine="280"/>
        <w:rPr>
          <w:sz w:val="24"/>
          <w:szCs w:val="24"/>
        </w:rPr>
      </w:pPr>
      <w:r w:rsidRPr="00B744A3">
        <w:rPr>
          <w:sz w:val="24"/>
          <w:szCs w:val="24"/>
        </w:rPr>
        <w:t xml:space="preserve">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w:t>
      </w:r>
      <w:r w:rsidRPr="00B744A3">
        <w:rPr>
          <w:spacing w:val="-2"/>
          <w:sz w:val="24"/>
          <w:szCs w:val="24"/>
        </w:rPr>
        <w:t>решетки;</w:t>
      </w:r>
    </w:p>
    <w:p w:rsidR="00C94638" w:rsidRPr="00B744A3" w:rsidRDefault="008C6FC1" w:rsidP="00B744A3">
      <w:pPr>
        <w:pStyle w:val="a6"/>
        <w:numPr>
          <w:ilvl w:val="0"/>
          <w:numId w:val="68"/>
        </w:numPr>
        <w:tabs>
          <w:tab w:val="left" w:pos="1700"/>
        </w:tabs>
        <w:spacing w:before="15" w:line="276" w:lineRule="auto"/>
        <w:ind w:right="285" w:firstLine="280"/>
        <w:rPr>
          <w:sz w:val="24"/>
          <w:szCs w:val="24"/>
        </w:rPr>
      </w:pPr>
      <w:r w:rsidRPr="00B744A3">
        <w:rPr>
          <w:sz w:val="24"/>
          <w:szCs w:val="24"/>
        </w:rPr>
        <w:t>характеризовать закономерности в изменении химических свойств простых веществ, водородных соединений, высших оксидов и гидроксидов;</w:t>
      </w:r>
    </w:p>
    <w:p w:rsidR="00C94638" w:rsidRPr="00B744A3" w:rsidRDefault="008C6FC1" w:rsidP="00B744A3">
      <w:pPr>
        <w:pStyle w:val="a6"/>
        <w:numPr>
          <w:ilvl w:val="0"/>
          <w:numId w:val="68"/>
        </w:numPr>
        <w:tabs>
          <w:tab w:val="left" w:pos="1700"/>
        </w:tabs>
        <w:spacing w:before="5" w:line="276" w:lineRule="auto"/>
        <w:ind w:right="281" w:firstLine="280"/>
        <w:rPr>
          <w:sz w:val="24"/>
          <w:szCs w:val="24"/>
        </w:rPr>
      </w:pPr>
      <w:r w:rsidRPr="00B744A3">
        <w:rPr>
          <w:sz w:val="24"/>
          <w:szCs w:val="24"/>
        </w:rP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C94638" w:rsidRPr="0086055D" w:rsidRDefault="008C6FC1" w:rsidP="00906851">
      <w:pPr>
        <w:pStyle w:val="a6"/>
        <w:numPr>
          <w:ilvl w:val="0"/>
          <w:numId w:val="68"/>
        </w:numPr>
        <w:tabs>
          <w:tab w:val="left" w:pos="1700"/>
        </w:tabs>
        <w:spacing w:before="84" w:line="276" w:lineRule="auto"/>
        <w:ind w:right="286" w:firstLine="280"/>
        <w:rPr>
          <w:sz w:val="24"/>
          <w:szCs w:val="24"/>
        </w:rPr>
      </w:pPr>
      <w:r w:rsidRPr="0086055D">
        <w:rPr>
          <w:sz w:val="24"/>
          <w:szCs w:val="24"/>
        </w:rPr>
        <w:lastRenderedPageBreak/>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реагентов;устанавливать зависимость реакционной способности органических</w:t>
      </w:r>
      <w:r w:rsidRPr="0086055D">
        <w:rPr>
          <w:spacing w:val="40"/>
          <w:sz w:val="24"/>
          <w:szCs w:val="24"/>
        </w:rPr>
        <w:t xml:space="preserve"> </w:t>
      </w:r>
      <w:r w:rsidRPr="0086055D">
        <w:rPr>
          <w:sz w:val="24"/>
          <w:szCs w:val="24"/>
        </w:rPr>
        <w:t>соединений от характера взаимного влияния атомов в молекулах с целью прогнозирования продуктов реакции;</w:t>
      </w:r>
    </w:p>
    <w:p w:rsidR="00C94638" w:rsidRPr="00B744A3" w:rsidRDefault="008C6FC1" w:rsidP="00B744A3">
      <w:pPr>
        <w:pStyle w:val="a6"/>
        <w:numPr>
          <w:ilvl w:val="0"/>
          <w:numId w:val="68"/>
        </w:numPr>
        <w:tabs>
          <w:tab w:val="left" w:pos="1700"/>
        </w:tabs>
        <w:spacing w:before="8" w:line="276" w:lineRule="auto"/>
        <w:ind w:right="283" w:firstLine="280"/>
        <w:rPr>
          <w:sz w:val="24"/>
          <w:szCs w:val="24"/>
        </w:rPr>
      </w:pPr>
      <w:r w:rsidRPr="00B744A3">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C94638" w:rsidRPr="00B744A3" w:rsidRDefault="008C6FC1" w:rsidP="00B744A3">
      <w:pPr>
        <w:pStyle w:val="a6"/>
        <w:numPr>
          <w:ilvl w:val="0"/>
          <w:numId w:val="68"/>
        </w:numPr>
        <w:tabs>
          <w:tab w:val="left" w:pos="1700"/>
        </w:tabs>
        <w:spacing w:before="8" w:line="276" w:lineRule="auto"/>
        <w:ind w:right="278" w:firstLine="280"/>
        <w:rPr>
          <w:sz w:val="24"/>
          <w:szCs w:val="24"/>
        </w:rPr>
      </w:pPr>
      <w:r w:rsidRPr="00B744A3">
        <w:rPr>
          <w:sz w:val="24"/>
          <w:szCs w:val="24"/>
        </w:rP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C94638" w:rsidRPr="00B744A3" w:rsidRDefault="008C6FC1" w:rsidP="00B744A3">
      <w:pPr>
        <w:pStyle w:val="a6"/>
        <w:numPr>
          <w:ilvl w:val="0"/>
          <w:numId w:val="68"/>
        </w:numPr>
        <w:tabs>
          <w:tab w:val="left" w:pos="1700"/>
        </w:tabs>
        <w:spacing w:before="8" w:line="276" w:lineRule="auto"/>
        <w:ind w:right="286" w:firstLine="280"/>
        <w:rPr>
          <w:sz w:val="24"/>
          <w:szCs w:val="24"/>
        </w:rPr>
      </w:pPr>
      <w:r w:rsidRPr="00B744A3">
        <w:rPr>
          <w:sz w:val="24"/>
          <w:szCs w:val="24"/>
        </w:rP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C94638" w:rsidRPr="00B744A3" w:rsidRDefault="008C6FC1" w:rsidP="00B744A3">
      <w:pPr>
        <w:pStyle w:val="a6"/>
        <w:numPr>
          <w:ilvl w:val="0"/>
          <w:numId w:val="68"/>
        </w:numPr>
        <w:tabs>
          <w:tab w:val="left" w:pos="1700"/>
        </w:tabs>
        <w:spacing w:before="6" w:line="276" w:lineRule="auto"/>
        <w:ind w:right="287" w:firstLine="280"/>
        <w:rPr>
          <w:sz w:val="24"/>
          <w:szCs w:val="24"/>
        </w:rPr>
      </w:pPr>
      <w:r w:rsidRPr="00B744A3">
        <w:rPr>
          <w:sz w:val="24"/>
          <w:szCs w:val="24"/>
        </w:rPr>
        <w:t>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 биологических обменных процессах и промышленности;</w:t>
      </w:r>
    </w:p>
    <w:p w:rsidR="00C94638" w:rsidRPr="00B744A3" w:rsidRDefault="008C6FC1" w:rsidP="00B744A3">
      <w:pPr>
        <w:pStyle w:val="a6"/>
        <w:numPr>
          <w:ilvl w:val="0"/>
          <w:numId w:val="68"/>
        </w:numPr>
        <w:tabs>
          <w:tab w:val="left" w:pos="1700"/>
        </w:tabs>
        <w:spacing w:before="16" w:line="276" w:lineRule="auto"/>
        <w:ind w:right="280" w:firstLine="280"/>
        <w:rPr>
          <w:sz w:val="24"/>
          <w:szCs w:val="24"/>
        </w:rPr>
      </w:pPr>
      <w:r w:rsidRPr="00B744A3">
        <w:rPr>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C94638" w:rsidRPr="00B744A3" w:rsidRDefault="008C6FC1" w:rsidP="00B744A3">
      <w:pPr>
        <w:pStyle w:val="a6"/>
        <w:numPr>
          <w:ilvl w:val="0"/>
          <w:numId w:val="68"/>
        </w:numPr>
        <w:tabs>
          <w:tab w:val="left" w:pos="1700"/>
        </w:tabs>
        <w:spacing w:before="10" w:line="276" w:lineRule="auto"/>
        <w:ind w:right="283" w:firstLine="280"/>
        <w:rPr>
          <w:sz w:val="24"/>
          <w:szCs w:val="24"/>
        </w:rPr>
      </w:pPr>
      <w:r w:rsidRPr="00B744A3">
        <w:rPr>
          <w:sz w:val="24"/>
          <w:szCs w:val="24"/>
        </w:rPr>
        <w:t>обосновывать практическое использование неорганических и органических веществ и их реакций в промышленности и быту;</w:t>
      </w:r>
    </w:p>
    <w:p w:rsidR="00C94638" w:rsidRPr="00B744A3" w:rsidRDefault="008C6FC1" w:rsidP="00B744A3">
      <w:pPr>
        <w:pStyle w:val="a6"/>
        <w:numPr>
          <w:ilvl w:val="0"/>
          <w:numId w:val="68"/>
        </w:numPr>
        <w:tabs>
          <w:tab w:val="left" w:pos="1700"/>
        </w:tabs>
        <w:spacing w:before="7" w:line="276" w:lineRule="auto"/>
        <w:ind w:right="280" w:firstLine="280"/>
        <w:rPr>
          <w:sz w:val="24"/>
          <w:szCs w:val="24"/>
        </w:rPr>
      </w:pPr>
      <w:r w:rsidRPr="00B744A3">
        <w:rPr>
          <w:sz w:val="24"/>
          <w:szCs w:val="24"/>
        </w:rP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приемами безопасной работы с химическими веществами и лабораторным оборудованием;</w:t>
      </w:r>
    </w:p>
    <w:p w:rsidR="00C94638" w:rsidRPr="00B744A3" w:rsidRDefault="008C6FC1" w:rsidP="00B744A3">
      <w:pPr>
        <w:pStyle w:val="a6"/>
        <w:numPr>
          <w:ilvl w:val="0"/>
          <w:numId w:val="68"/>
        </w:numPr>
        <w:tabs>
          <w:tab w:val="left" w:pos="1700"/>
        </w:tabs>
        <w:spacing w:before="8" w:line="276" w:lineRule="auto"/>
        <w:ind w:right="278" w:firstLine="280"/>
        <w:rPr>
          <w:sz w:val="24"/>
          <w:szCs w:val="24"/>
        </w:rPr>
      </w:pPr>
      <w:r w:rsidRPr="00B744A3">
        <w:rPr>
          <w:sz w:val="24"/>
          <w:szCs w:val="24"/>
        </w:rPr>
        <w:t>проводить расчеты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 или по продуктам сгорания; расчеты массовой доли (массы) химического соединения в смеси; расчеты массы (объема, количества вещества) продуктов реакции, если одно из веществ дано в избытке (имеет примеси); расчеты массовой или объемной доли выхода продукта реакции от теоретически возможного; расчеты теплового эффекта реакции; расчеты объемных отношений газов при химических реакциях; 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C94638" w:rsidRPr="00B744A3" w:rsidRDefault="008C6FC1" w:rsidP="00B744A3">
      <w:pPr>
        <w:pStyle w:val="a6"/>
        <w:numPr>
          <w:ilvl w:val="0"/>
          <w:numId w:val="68"/>
        </w:numPr>
        <w:tabs>
          <w:tab w:val="left" w:pos="1700"/>
        </w:tabs>
        <w:spacing w:line="276" w:lineRule="auto"/>
        <w:ind w:right="277" w:firstLine="280"/>
        <w:rPr>
          <w:sz w:val="24"/>
          <w:szCs w:val="24"/>
        </w:rPr>
      </w:pPr>
      <w:r w:rsidRPr="00B744A3">
        <w:rPr>
          <w:sz w:val="24"/>
          <w:szCs w:val="24"/>
        </w:rPr>
        <w:t>использовать методы научного познания: анализ, синтез, моделирование химических процессов и явлений – при решении учебно-исследовательских задач по изучению свойств, способов получения и распознавания органических веществ;</w:t>
      </w:r>
    </w:p>
    <w:p w:rsidR="00C94638" w:rsidRPr="00B744A3" w:rsidRDefault="008C6FC1" w:rsidP="00B744A3">
      <w:pPr>
        <w:pStyle w:val="a6"/>
        <w:numPr>
          <w:ilvl w:val="0"/>
          <w:numId w:val="68"/>
        </w:numPr>
        <w:tabs>
          <w:tab w:val="left" w:pos="1700"/>
        </w:tabs>
        <w:spacing w:before="8" w:line="276" w:lineRule="auto"/>
        <w:ind w:right="285" w:firstLine="280"/>
        <w:rPr>
          <w:sz w:val="24"/>
          <w:szCs w:val="24"/>
        </w:rPr>
      </w:pPr>
      <w:r w:rsidRPr="00B744A3">
        <w:rPr>
          <w:sz w:val="24"/>
          <w:szCs w:val="24"/>
        </w:rPr>
        <w:t>владеть правилами безопасного обращения с едкими, горючими и токсичными веществами, средствами бытовой химии;</w:t>
      </w:r>
    </w:p>
    <w:p w:rsidR="00C94638" w:rsidRPr="00B744A3" w:rsidRDefault="008C6FC1" w:rsidP="00B744A3">
      <w:pPr>
        <w:pStyle w:val="a6"/>
        <w:numPr>
          <w:ilvl w:val="0"/>
          <w:numId w:val="68"/>
        </w:numPr>
        <w:tabs>
          <w:tab w:val="left" w:pos="1700"/>
        </w:tabs>
        <w:spacing w:before="12" w:line="276" w:lineRule="auto"/>
        <w:ind w:right="286" w:firstLine="280"/>
        <w:rPr>
          <w:sz w:val="24"/>
          <w:szCs w:val="24"/>
        </w:rPr>
      </w:pPr>
      <w:r w:rsidRPr="00B744A3">
        <w:rPr>
          <w:sz w:val="24"/>
          <w:szCs w:val="24"/>
        </w:rPr>
        <w:t>осуществлять поиск химической информации по названиям, идентификаторам, структурным формулам веществ;</w:t>
      </w:r>
    </w:p>
    <w:p w:rsidR="00C94638" w:rsidRPr="00B744A3" w:rsidRDefault="008C6FC1" w:rsidP="00B744A3">
      <w:pPr>
        <w:pStyle w:val="a6"/>
        <w:numPr>
          <w:ilvl w:val="0"/>
          <w:numId w:val="68"/>
        </w:numPr>
        <w:tabs>
          <w:tab w:val="left" w:pos="1700"/>
        </w:tabs>
        <w:spacing w:before="5" w:line="276" w:lineRule="auto"/>
        <w:ind w:right="276" w:firstLine="280"/>
        <w:rPr>
          <w:sz w:val="24"/>
          <w:szCs w:val="24"/>
        </w:rPr>
      </w:pPr>
      <w:r w:rsidRPr="00B744A3">
        <w:rPr>
          <w:sz w:val="24"/>
          <w:szCs w:val="24"/>
        </w:rPr>
        <w:t xml:space="preserve">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w:t>
      </w:r>
      <w:r w:rsidRPr="00B744A3">
        <w:rPr>
          <w:sz w:val="24"/>
          <w:szCs w:val="24"/>
        </w:rPr>
        <w:lastRenderedPageBreak/>
        <w:t>статьях с точки зрения естественно-научной корректности в</w:t>
      </w:r>
      <w:r w:rsidRPr="00B744A3">
        <w:rPr>
          <w:spacing w:val="40"/>
          <w:sz w:val="24"/>
          <w:szCs w:val="24"/>
        </w:rPr>
        <w:t xml:space="preserve"> </w:t>
      </w:r>
      <w:r w:rsidRPr="00B744A3">
        <w:rPr>
          <w:sz w:val="24"/>
          <w:szCs w:val="24"/>
        </w:rPr>
        <w:t>целях выявления ошибочных суждений и формирования собственной позиции;</w:t>
      </w:r>
    </w:p>
    <w:p w:rsidR="00C94638" w:rsidRPr="00B744A3" w:rsidRDefault="008C6FC1" w:rsidP="00B744A3">
      <w:pPr>
        <w:pStyle w:val="a6"/>
        <w:numPr>
          <w:ilvl w:val="0"/>
          <w:numId w:val="68"/>
        </w:numPr>
        <w:tabs>
          <w:tab w:val="left" w:pos="1700"/>
        </w:tabs>
        <w:spacing w:before="84" w:line="276" w:lineRule="auto"/>
        <w:ind w:right="281" w:firstLine="280"/>
        <w:rPr>
          <w:sz w:val="24"/>
          <w:szCs w:val="24"/>
        </w:rPr>
      </w:pPr>
      <w:r w:rsidRPr="00B744A3">
        <w:rPr>
          <w:sz w:val="24"/>
          <w:szCs w:val="24"/>
        </w:rPr>
        <w:t>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C94638" w:rsidRPr="00B744A3" w:rsidRDefault="008C6FC1" w:rsidP="00B744A3">
      <w:pPr>
        <w:pStyle w:val="a6"/>
        <w:numPr>
          <w:ilvl w:val="0"/>
          <w:numId w:val="68"/>
        </w:numPr>
        <w:tabs>
          <w:tab w:val="left" w:pos="1700"/>
        </w:tabs>
        <w:spacing w:before="5" w:line="276" w:lineRule="auto"/>
        <w:ind w:right="275" w:firstLine="280"/>
        <w:rPr>
          <w:sz w:val="24"/>
          <w:szCs w:val="24"/>
        </w:rPr>
      </w:pPr>
      <w:r w:rsidRPr="00B744A3">
        <w:rPr>
          <w:sz w:val="24"/>
          <w:szCs w:val="24"/>
        </w:rPr>
        <w:t>представлять пути решения глобальных проблем, стоящих перед человечеством, и перспективных направлений развития химических технологий, в</w:t>
      </w:r>
      <w:r w:rsidRPr="00B744A3">
        <w:rPr>
          <w:spacing w:val="40"/>
          <w:sz w:val="24"/>
          <w:szCs w:val="24"/>
        </w:rPr>
        <w:t xml:space="preserve"> </w:t>
      </w:r>
      <w:r w:rsidRPr="00B744A3">
        <w:rPr>
          <w:sz w:val="24"/>
          <w:szCs w:val="24"/>
        </w:rPr>
        <w:t>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C94638" w:rsidRPr="00B744A3" w:rsidRDefault="00C94638" w:rsidP="00B744A3">
      <w:pPr>
        <w:pStyle w:val="a4"/>
        <w:spacing w:before="11" w:line="276" w:lineRule="auto"/>
        <w:ind w:left="0" w:firstLine="0"/>
        <w:jc w:val="left"/>
        <w:rPr>
          <w:sz w:val="24"/>
          <w:szCs w:val="24"/>
        </w:rPr>
      </w:pPr>
    </w:p>
    <w:p w:rsidR="00C94638" w:rsidRPr="00B744A3" w:rsidRDefault="008C6FC1" w:rsidP="005A447C">
      <w:pPr>
        <w:pStyle w:val="1"/>
        <w:tabs>
          <w:tab w:val="left" w:pos="996"/>
          <w:tab w:val="left" w:pos="1418"/>
        </w:tabs>
        <w:spacing w:before="1" w:line="276" w:lineRule="auto"/>
        <w:ind w:left="996" w:firstLine="989"/>
        <w:jc w:val="left"/>
        <w:rPr>
          <w:sz w:val="24"/>
          <w:szCs w:val="24"/>
        </w:rPr>
      </w:pPr>
      <w:r w:rsidRPr="00B744A3">
        <w:rPr>
          <w:spacing w:val="-2"/>
          <w:sz w:val="24"/>
          <w:szCs w:val="24"/>
        </w:rPr>
        <w:t>Биология</w:t>
      </w:r>
    </w:p>
    <w:p w:rsidR="00CE5DF8" w:rsidRPr="00B744A3" w:rsidRDefault="00CE5DF8" w:rsidP="005A447C">
      <w:pPr>
        <w:tabs>
          <w:tab w:val="left" w:pos="996"/>
          <w:tab w:val="left" w:pos="1418"/>
        </w:tabs>
        <w:spacing w:line="276" w:lineRule="auto"/>
        <w:ind w:firstLine="989"/>
        <w:rPr>
          <w:b/>
          <w:sz w:val="24"/>
          <w:szCs w:val="24"/>
        </w:rPr>
      </w:pPr>
      <w:bookmarkStart w:id="7" w:name="_bookmark5"/>
      <w:bookmarkEnd w:id="7"/>
      <w:r w:rsidRPr="00B744A3">
        <w:rPr>
          <w:b/>
          <w:sz w:val="24"/>
          <w:szCs w:val="24"/>
        </w:rPr>
        <w:t>Выпускник на углубленном уровне научится:</w:t>
      </w:r>
    </w:p>
    <w:p w:rsidR="00CE5DF8" w:rsidRPr="00B744A3" w:rsidRDefault="00CE5DF8" w:rsidP="00C731B4">
      <w:pPr>
        <w:pStyle w:val="a"/>
        <w:numPr>
          <w:ilvl w:val="0"/>
          <w:numId w:val="82"/>
        </w:numPr>
        <w:tabs>
          <w:tab w:val="left" w:pos="996"/>
          <w:tab w:val="left" w:pos="1418"/>
        </w:tabs>
        <w:spacing w:line="276" w:lineRule="auto"/>
        <w:ind w:left="0" w:firstLine="989"/>
        <w:rPr>
          <w:sz w:val="24"/>
          <w:szCs w:val="24"/>
          <w:lang w:val="ru-RU"/>
        </w:rPr>
      </w:pPr>
      <w:r w:rsidRPr="00B744A3">
        <w:rPr>
          <w:sz w:val="24"/>
          <w:szCs w:val="24"/>
          <w:lang w:val="ru-RU"/>
        </w:rPr>
        <w:t>оценивать роль биологических открытий и современных исследований в развитии науки и в практической деятельности людей;</w:t>
      </w:r>
    </w:p>
    <w:p w:rsidR="00CE5DF8" w:rsidRPr="00B744A3" w:rsidRDefault="00CE5DF8" w:rsidP="00C731B4">
      <w:pPr>
        <w:pStyle w:val="a"/>
        <w:numPr>
          <w:ilvl w:val="0"/>
          <w:numId w:val="82"/>
        </w:numPr>
        <w:tabs>
          <w:tab w:val="left" w:pos="996"/>
          <w:tab w:val="left" w:pos="1418"/>
        </w:tabs>
        <w:spacing w:line="276" w:lineRule="auto"/>
        <w:ind w:left="0" w:firstLine="989"/>
        <w:rPr>
          <w:sz w:val="24"/>
          <w:szCs w:val="24"/>
          <w:lang w:val="ru-RU"/>
        </w:rPr>
      </w:pPr>
      <w:r w:rsidRPr="00B744A3">
        <w:rPr>
          <w:sz w:val="24"/>
          <w:szCs w:val="24"/>
          <w:lang w:val="ru-RU"/>
        </w:rPr>
        <w:t>оценивать роль биологии в формировании современной научной картины мира, прогнозировать перспективы развития биологии;</w:t>
      </w:r>
    </w:p>
    <w:p w:rsidR="00CE5DF8" w:rsidRPr="00B744A3" w:rsidRDefault="00CE5DF8" w:rsidP="00C731B4">
      <w:pPr>
        <w:pStyle w:val="a"/>
        <w:numPr>
          <w:ilvl w:val="0"/>
          <w:numId w:val="82"/>
        </w:numPr>
        <w:tabs>
          <w:tab w:val="left" w:pos="996"/>
          <w:tab w:val="left" w:pos="1418"/>
        </w:tabs>
        <w:spacing w:line="276" w:lineRule="auto"/>
        <w:ind w:left="0" w:firstLine="989"/>
        <w:rPr>
          <w:sz w:val="24"/>
          <w:szCs w:val="24"/>
          <w:lang w:val="ru-RU"/>
        </w:rPr>
      </w:pPr>
      <w:r w:rsidRPr="00B744A3">
        <w:rPr>
          <w:sz w:val="24"/>
          <w:szCs w:val="24"/>
          <w:lang w:val="ru-RU"/>
        </w:rP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CE5DF8" w:rsidRPr="00B744A3" w:rsidRDefault="00CE5DF8" w:rsidP="00C731B4">
      <w:pPr>
        <w:pStyle w:val="a"/>
        <w:numPr>
          <w:ilvl w:val="0"/>
          <w:numId w:val="82"/>
        </w:numPr>
        <w:tabs>
          <w:tab w:val="left" w:pos="996"/>
          <w:tab w:val="left" w:pos="1418"/>
        </w:tabs>
        <w:spacing w:line="276" w:lineRule="auto"/>
        <w:ind w:left="0" w:firstLine="989"/>
        <w:rPr>
          <w:sz w:val="24"/>
          <w:szCs w:val="24"/>
          <w:lang w:val="ru-RU"/>
        </w:rPr>
      </w:pPr>
      <w:r w:rsidRPr="00B744A3">
        <w:rPr>
          <w:sz w:val="24"/>
          <w:szCs w:val="24"/>
          <w:lang w:val="ru-RU"/>
        </w:rP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CE5DF8" w:rsidRPr="00B744A3" w:rsidRDefault="00CE5DF8" w:rsidP="00C731B4">
      <w:pPr>
        <w:pStyle w:val="a"/>
        <w:numPr>
          <w:ilvl w:val="0"/>
          <w:numId w:val="82"/>
        </w:numPr>
        <w:tabs>
          <w:tab w:val="left" w:pos="996"/>
          <w:tab w:val="left" w:pos="1418"/>
        </w:tabs>
        <w:spacing w:line="276" w:lineRule="auto"/>
        <w:ind w:left="0" w:firstLine="989"/>
        <w:rPr>
          <w:sz w:val="24"/>
          <w:szCs w:val="24"/>
          <w:lang w:val="ru-RU"/>
        </w:rPr>
      </w:pPr>
      <w:r w:rsidRPr="00B744A3">
        <w:rPr>
          <w:sz w:val="24"/>
          <w:szCs w:val="24"/>
          <w:lang w:val="ru-RU"/>
        </w:rP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p>
    <w:p w:rsidR="00CE5DF8" w:rsidRPr="00B744A3" w:rsidRDefault="00CE5DF8" w:rsidP="00C731B4">
      <w:pPr>
        <w:pStyle w:val="a"/>
        <w:numPr>
          <w:ilvl w:val="0"/>
          <w:numId w:val="82"/>
        </w:numPr>
        <w:tabs>
          <w:tab w:val="left" w:pos="996"/>
          <w:tab w:val="left" w:pos="1418"/>
        </w:tabs>
        <w:spacing w:line="276" w:lineRule="auto"/>
        <w:ind w:left="0" w:firstLine="989"/>
        <w:rPr>
          <w:sz w:val="24"/>
          <w:szCs w:val="24"/>
          <w:lang w:val="ru-RU"/>
        </w:rPr>
      </w:pPr>
      <w:r w:rsidRPr="00B744A3">
        <w:rPr>
          <w:sz w:val="24"/>
          <w:szCs w:val="24"/>
          <w:lang w:val="ru-RU"/>
        </w:rPr>
        <w:t>выявлять и обосновывать существенные особенности разных уровней организации жизни;</w:t>
      </w:r>
    </w:p>
    <w:p w:rsidR="00CE5DF8" w:rsidRPr="00B744A3" w:rsidRDefault="00CE5DF8" w:rsidP="00C731B4">
      <w:pPr>
        <w:pStyle w:val="a"/>
        <w:numPr>
          <w:ilvl w:val="0"/>
          <w:numId w:val="82"/>
        </w:numPr>
        <w:tabs>
          <w:tab w:val="left" w:pos="996"/>
          <w:tab w:val="left" w:pos="1418"/>
        </w:tabs>
        <w:spacing w:line="276" w:lineRule="auto"/>
        <w:ind w:left="0" w:firstLine="989"/>
        <w:rPr>
          <w:sz w:val="24"/>
          <w:szCs w:val="24"/>
          <w:lang w:val="ru-RU"/>
        </w:rPr>
      </w:pPr>
      <w:r w:rsidRPr="00B744A3">
        <w:rPr>
          <w:sz w:val="24"/>
          <w:szCs w:val="24"/>
          <w:lang w:val="ru-RU"/>
        </w:rPr>
        <w:t>устанавливать связь строения и функций основных биологических макромолекул, их роль в процессах клеточного метаболизма;</w:t>
      </w:r>
    </w:p>
    <w:p w:rsidR="00CE5DF8" w:rsidRPr="00B744A3" w:rsidRDefault="00CE5DF8" w:rsidP="00C731B4">
      <w:pPr>
        <w:pStyle w:val="a"/>
        <w:numPr>
          <w:ilvl w:val="0"/>
          <w:numId w:val="82"/>
        </w:numPr>
        <w:tabs>
          <w:tab w:val="left" w:pos="996"/>
          <w:tab w:val="left" w:pos="1418"/>
        </w:tabs>
        <w:spacing w:line="276" w:lineRule="auto"/>
        <w:ind w:left="0" w:firstLine="989"/>
        <w:rPr>
          <w:sz w:val="24"/>
          <w:szCs w:val="24"/>
          <w:lang w:val="ru-RU"/>
        </w:rPr>
      </w:pPr>
      <w:r w:rsidRPr="00B744A3">
        <w:rPr>
          <w:sz w:val="24"/>
          <w:szCs w:val="24"/>
          <w:lang w:val="ru-RU"/>
        </w:rPr>
        <w:t>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CE5DF8" w:rsidRPr="00B744A3" w:rsidRDefault="00CE5DF8" w:rsidP="00C731B4">
      <w:pPr>
        <w:pStyle w:val="a"/>
        <w:numPr>
          <w:ilvl w:val="0"/>
          <w:numId w:val="82"/>
        </w:numPr>
        <w:tabs>
          <w:tab w:val="left" w:pos="996"/>
          <w:tab w:val="left" w:pos="1418"/>
        </w:tabs>
        <w:spacing w:line="276" w:lineRule="auto"/>
        <w:ind w:left="0" w:firstLine="989"/>
        <w:rPr>
          <w:sz w:val="24"/>
          <w:szCs w:val="24"/>
          <w:lang w:val="ru-RU"/>
        </w:rPr>
      </w:pPr>
      <w:r w:rsidRPr="00B744A3">
        <w:rPr>
          <w:sz w:val="24"/>
          <w:szCs w:val="24"/>
          <w:lang w:val="ru-RU"/>
        </w:rPr>
        <w:t>делать выводы об изменениях, которые произойдут в процессах матричного синтеза в случае изменения последовательности нуклеотидов ДНК;</w:t>
      </w:r>
    </w:p>
    <w:p w:rsidR="00CE5DF8" w:rsidRPr="00B744A3" w:rsidRDefault="00CE5DF8" w:rsidP="00C731B4">
      <w:pPr>
        <w:pStyle w:val="a"/>
        <w:numPr>
          <w:ilvl w:val="0"/>
          <w:numId w:val="82"/>
        </w:numPr>
        <w:tabs>
          <w:tab w:val="left" w:pos="996"/>
          <w:tab w:val="left" w:pos="1418"/>
        </w:tabs>
        <w:spacing w:line="276" w:lineRule="auto"/>
        <w:ind w:left="0" w:firstLine="989"/>
        <w:rPr>
          <w:sz w:val="24"/>
          <w:szCs w:val="24"/>
          <w:lang w:val="ru-RU"/>
        </w:rPr>
      </w:pPr>
      <w:r w:rsidRPr="00B744A3">
        <w:rPr>
          <w:sz w:val="24"/>
          <w:szCs w:val="24"/>
          <w:lang w:val="ru-RU"/>
        </w:rP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CE5DF8" w:rsidRPr="00B744A3" w:rsidRDefault="00CE5DF8" w:rsidP="00C731B4">
      <w:pPr>
        <w:pStyle w:val="a"/>
        <w:numPr>
          <w:ilvl w:val="0"/>
          <w:numId w:val="82"/>
        </w:numPr>
        <w:tabs>
          <w:tab w:val="left" w:pos="996"/>
          <w:tab w:val="left" w:pos="1418"/>
        </w:tabs>
        <w:spacing w:line="276" w:lineRule="auto"/>
        <w:ind w:left="0" w:firstLine="989"/>
        <w:rPr>
          <w:sz w:val="24"/>
          <w:szCs w:val="24"/>
          <w:lang w:val="ru-RU"/>
        </w:rPr>
      </w:pPr>
      <w:r w:rsidRPr="00B744A3">
        <w:rPr>
          <w:sz w:val="24"/>
          <w:szCs w:val="24"/>
          <w:lang w:val="ru-RU"/>
        </w:rP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CE5DF8" w:rsidRPr="00B744A3" w:rsidRDefault="00CE5DF8" w:rsidP="00C731B4">
      <w:pPr>
        <w:pStyle w:val="a"/>
        <w:numPr>
          <w:ilvl w:val="0"/>
          <w:numId w:val="82"/>
        </w:numPr>
        <w:tabs>
          <w:tab w:val="left" w:pos="996"/>
          <w:tab w:val="left" w:pos="1418"/>
        </w:tabs>
        <w:spacing w:line="276" w:lineRule="auto"/>
        <w:ind w:left="0" w:firstLine="989"/>
        <w:rPr>
          <w:sz w:val="24"/>
          <w:szCs w:val="24"/>
          <w:lang w:val="ru-RU"/>
        </w:rPr>
      </w:pPr>
      <w:r w:rsidRPr="00B744A3">
        <w:rPr>
          <w:sz w:val="24"/>
          <w:szCs w:val="24"/>
          <w:lang w:val="ru-RU"/>
        </w:rP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CE5DF8" w:rsidRPr="00B744A3" w:rsidRDefault="00CE5DF8" w:rsidP="00C731B4">
      <w:pPr>
        <w:pStyle w:val="a"/>
        <w:numPr>
          <w:ilvl w:val="0"/>
          <w:numId w:val="82"/>
        </w:numPr>
        <w:tabs>
          <w:tab w:val="left" w:pos="996"/>
          <w:tab w:val="left" w:pos="1418"/>
        </w:tabs>
        <w:spacing w:line="276" w:lineRule="auto"/>
        <w:ind w:left="0" w:firstLine="989"/>
        <w:rPr>
          <w:sz w:val="24"/>
          <w:szCs w:val="24"/>
          <w:lang w:val="ru-RU"/>
        </w:rPr>
      </w:pPr>
      <w:r w:rsidRPr="00B744A3">
        <w:rPr>
          <w:sz w:val="24"/>
          <w:szCs w:val="24"/>
          <w:lang w:val="ru-RU"/>
        </w:rPr>
        <w:t>определять количество хромосом в клетках растений основных отделов на разных этапах жизненного цикла;</w:t>
      </w:r>
    </w:p>
    <w:p w:rsidR="00CE5DF8" w:rsidRPr="00B744A3" w:rsidRDefault="00CE5DF8" w:rsidP="00C731B4">
      <w:pPr>
        <w:pStyle w:val="a"/>
        <w:numPr>
          <w:ilvl w:val="0"/>
          <w:numId w:val="82"/>
        </w:numPr>
        <w:spacing w:line="276" w:lineRule="auto"/>
        <w:ind w:left="0" w:firstLine="284"/>
        <w:rPr>
          <w:sz w:val="24"/>
          <w:szCs w:val="24"/>
          <w:lang w:val="ru-RU"/>
        </w:rPr>
      </w:pPr>
      <w:r w:rsidRPr="00B744A3">
        <w:rPr>
          <w:sz w:val="24"/>
          <w:szCs w:val="24"/>
          <w:lang w:val="ru-RU"/>
        </w:rPr>
        <w:t>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CE5DF8" w:rsidRPr="00B744A3" w:rsidRDefault="00CE5DF8" w:rsidP="00C731B4">
      <w:pPr>
        <w:pStyle w:val="a"/>
        <w:numPr>
          <w:ilvl w:val="0"/>
          <w:numId w:val="82"/>
        </w:numPr>
        <w:spacing w:line="276" w:lineRule="auto"/>
        <w:ind w:left="0" w:firstLine="284"/>
        <w:rPr>
          <w:sz w:val="24"/>
          <w:szCs w:val="24"/>
          <w:lang w:val="ru-RU"/>
        </w:rPr>
      </w:pPr>
      <w:r w:rsidRPr="00B744A3">
        <w:rPr>
          <w:sz w:val="24"/>
          <w:szCs w:val="24"/>
          <w:lang w:val="ru-RU"/>
        </w:rPr>
        <w:lastRenderedPageBreak/>
        <w:t>раскрывать причины наследственных заболеваний, аргументировать необходимость мер предупреждения таких заболеваний;</w:t>
      </w:r>
    </w:p>
    <w:p w:rsidR="00CE5DF8" w:rsidRPr="00B744A3" w:rsidRDefault="00CE5DF8" w:rsidP="00C731B4">
      <w:pPr>
        <w:pStyle w:val="a"/>
        <w:numPr>
          <w:ilvl w:val="0"/>
          <w:numId w:val="82"/>
        </w:numPr>
        <w:spacing w:line="276" w:lineRule="auto"/>
        <w:ind w:left="0" w:firstLine="284"/>
        <w:rPr>
          <w:sz w:val="24"/>
          <w:szCs w:val="24"/>
          <w:lang w:val="ru-RU"/>
        </w:rPr>
      </w:pPr>
      <w:r w:rsidRPr="00B744A3">
        <w:rPr>
          <w:sz w:val="24"/>
          <w:szCs w:val="24"/>
          <w:lang w:val="ru-RU"/>
        </w:rPr>
        <w:t>сравнивать разные способы размножения организмов;</w:t>
      </w:r>
    </w:p>
    <w:p w:rsidR="00CE5DF8" w:rsidRPr="00B744A3" w:rsidRDefault="00CE5DF8" w:rsidP="00C731B4">
      <w:pPr>
        <w:pStyle w:val="a"/>
        <w:numPr>
          <w:ilvl w:val="0"/>
          <w:numId w:val="82"/>
        </w:numPr>
        <w:spacing w:line="276" w:lineRule="auto"/>
        <w:ind w:left="0" w:firstLine="284"/>
        <w:rPr>
          <w:sz w:val="24"/>
          <w:szCs w:val="24"/>
          <w:lang w:val="ru-RU"/>
        </w:rPr>
      </w:pPr>
      <w:r w:rsidRPr="00B744A3">
        <w:rPr>
          <w:sz w:val="24"/>
          <w:szCs w:val="24"/>
          <w:lang w:val="ru-RU"/>
        </w:rPr>
        <w:t>характеризовать основные этапы онтогенеза организмов;</w:t>
      </w:r>
    </w:p>
    <w:p w:rsidR="00CE5DF8" w:rsidRPr="00B744A3" w:rsidRDefault="00CE5DF8" w:rsidP="00C731B4">
      <w:pPr>
        <w:pStyle w:val="a"/>
        <w:numPr>
          <w:ilvl w:val="0"/>
          <w:numId w:val="82"/>
        </w:numPr>
        <w:spacing w:line="276" w:lineRule="auto"/>
        <w:ind w:left="0" w:firstLine="284"/>
        <w:rPr>
          <w:sz w:val="24"/>
          <w:szCs w:val="24"/>
          <w:lang w:val="ru-RU"/>
        </w:rPr>
      </w:pPr>
      <w:r w:rsidRPr="00B744A3">
        <w:rPr>
          <w:sz w:val="24"/>
          <w:szCs w:val="24"/>
          <w:lang w:val="ru-RU"/>
        </w:rPr>
        <w:t>выявлять причины и существенные признаки модификационной и мутационной изменчивости; обосновывать роль изменчивости в естественном и искусственном отборе;</w:t>
      </w:r>
    </w:p>
    <w:p w:rsidR="00CE5DF8" w:rsidRPr="00B744A3" w:rsidRDefault="00CE5DF8" w:rsidP="00C731B4">
      <w:pPr>
        <w:pStyle w:val="a"/>
        <w:numPr>
          <w:ilvl w:val="0"/>
          <w:numId w:val="82"/>
        </w:numPr>
        <w:spacing w:line="276" w:lineRule="auto"/>
        <w:ind w:left="0" w:firstLine="284"/>
        <w:rPr>
          <w:sz w:val="24"/>
          <w:szCs w:val="24"/>
          <w:lang w:val="ru-RU"/>
        </w:rPr>
      </w:pPr>
      <w:r w:rsidRPr="00B744A3">
        <w:rPr>
          <w:sz w:val="24"/>
          <w:szCs w:val="24"/>
          <w:lang w:val="ru-RU"/>
        </w:rPr>
        <w:t>обосновывать значение разных методов селекции в создании сортов растений, пород животных и штаммов микроорганизмов;</w:t>
      </w:r>
    </w:p>
    <w:p w:rsidR="00CE5DF8" w:rsidRPr="00B744A3" w:rsidRDefault="00CE5DF8" w:rsidP="00C731B4">
      <w:pPr>
        <w:pStyle w:val="a"/>
        <w:numPr>
          <w:ilvl w:val="0"/>
          <w:numId w:val="82"/>
        </w:numPr>
        <w:spacing w:line="276" w:lineRule="auto"/>
        <w:ind w:left="0" w:firstLine="284"/>
        <w:rPr>
          <w:sz w:val="24"/>
          <w:szCs w:val="24"/>
          <w:lang w:val="ru-RU"/>
        </w:rPr>
      </w:pPr>
      <w:r w:rsidRPr="00B744A3">
        <w:rPr>
          <w:sz w:val="24"/>
          <w:szCs w:val="24"/>
          <w:lang w:val="ru-RU"/>
        </w:rPr>
        <w:t>обосновывать причины изменяемости и многообразия видов, применяя синтетическую теорию эволюции;</w:t>
      </w:r>
    </w:p>
    <w:p w:rsidR="00CE5DF8" w:rsidRPr="00B744A3" w:rsidRDefault="00CE5DF8" w:rsidP="00C731B4">
      <w:pPr>
        <w:pStyle w:val="a"/>
        <w:numPr>
          <w:ilvl w:val="0"/>
          <w:numId w:val="82"/>
        </w:numPr>
        <w:spacing w:line="276" w:lineRule="auto"/>
        <w:ind w:left="0" w:firstLine="284"/>
        <w:rPr>
          <w:sz w:val="24"/>
          <w:szCs w:val="24"/>
          <w:lang w:val="ru-RU"/>
        </w:rPr>
      </w:pPr>
      <w:r w:rsidRPr="00B744A3">
        <w:rPr>
          <w:sz w:val="24"/>
          <w:szCs w:val="24"/>
          <w:lang w:val="ru-RU"/>
        </w:rPr>
        <w:t>характеризовать популяцию как единицу эволюции, вид как систематическую категорию и как результат эволюции;</w:t>
      </w:r>
    </w:p>
    <w:p w:rsidR="00CE5DF8" w:rsidRPr="00B744A3" w:rsidRDefault="00CE5DF8" w:rsidP="00C731B4">
      <w:pPr>
        <w:pStyle w:val="a"/>
        <w:numPr>
          <w:ilvl w:val="0"/>
          <w:numId w:val="82"/>
        </w:numPr>
        <w:spacing w:line="276" w:lineRule="auto"/>
        <w:ind w:left="0" w:firstLine="284"/>
        <w:rPr>
          <w:sz w:val="24"/>
          <w:szCs w:val="24"/>
          <w:lang w:val="ru-RU"/>
        </w:rPr>
      </w:pPr>
      <w:r w:rsidRPr="00B744A3">
        <w:rPr>
          <w:sz w:val="24"/>
          <w:szCs w:val="24"/>
          <w:lang w:val="ru-RU"/>
        </w:rPr>
        <w:t>устанавливать связь структуры и свойств экосистемы;</w:t>
      </w:r>
    </w:p>
    <w:p w:rsidR="00CE5DF8" w:rsidRPr="00B744A3" w:rsidRDefault="00CE5DF8" w:rsidP="00C731B4">
      <w:pPr>
        <w:pStyle w:val="a"/>
        <w:numPr>
          <w:ilvl w:val="0"/>
          <w:numId w:val="82"/>
        </w:numPr>
        <w:spacing w:line="276" w:lineRule="auto"/>
        <w:ind w:left="0" w:firstLine="284"/>
        <w:rPr>
          <w:sz w:val="24"/>
          <w:szCs w:val="24"/>
          <w:lang w:val="ru-RU"/>
        </w:rPr>
      </w:pPr>
      <w:r w:rsidRPr="00B744A3">
        <w:rPr>
          <w:sz w:val="24"/>
          <w:szCs w:val="24"/>
          <w:lang w:val="ru-RU"/>
        </w:rPr>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CE5DF8" w:rsidRPr="00B744A3" w:rsidRDefault="00CE5DF8" w:rsidP="00C731B4">
      <w:pPr>
        <w:pStyle w:val="a"/>
        <w:numPr>
          <w:ilvl w:val="0"/>
          <w:numId w:val="82"/>
        </w:numPr>
        <w:spacing w:line="276" w:lineRule="auto"/>
        <w:ind w:left="0" w:firstLine="284"/>
        <w:rPr>
          <w:sz w:val="24"/>
          <w:szCs w:val="24"/>
          <w:lang w:val="ru-RU"/>
        </w:rPr>
      </w:pPr>
      <w:r w:rsidRPr="00B744A3">
        <w:rPr>
          <w:sz w:val="24"/>
          <w:szCs w:val="24"/>
          <w:lang w:val="ru-RU"/>
        </w:rPr>
        <w:t>аргументировать собственную позицию по отношению к экологическим проблемам и поведению в природной среде;</w:t>
      </w:r>
    </w:p>
    <w:p w:rsidR="00CE5DF8" w:rsidRPr="00B744A3" w:rsidRDefault="00CE5DF8" w:rsidP="00C731B4">
      <w:pPr>
        <w:pStyle w:val="a"/>
        <w:numPr>
          <w:ilvl w:val="0"/>
          <w:numId w:val="82"/>
        </w:numPr>
        <w:spacing w:line="276" w:lineRule="auto"/>
        <w:ind w:left="0" w:firstLine="284"/>
        <w:rPr>
          <w:sz w:val="24"/>
          <w:szCs w:val="24"/>
          <w:lang w:val="ru-RU"/>
        </w:rPr>
      </w:pPr>
      <w:r w:rsidRPr="00B744A3">
        <w:rPr>
          <w:sz w:val="24"/>
          <w:szCs w:val="24"/>
          <w:lang w:val="ru-RU"/>
        </w:rPr>
        <w:t>обосновывать необходимость устойчивого развития как условия сохранения биосферы;</w:t>
      </w:r>
    </w:p>
    <w:p w:rsidR="00CE5DF8" w:rsidRPr="00B744A3" w:rsidRDefault="00CE5DF8" w:rsidP="00C731B4">
      <w:pPr>
        <w:pStyle w:val="a"/>
        <w:numPr>
          <w:ilvl w:val="0"/>
          <w:numId w:val="82"/>
        </w:numPr>
        <w:spacing w:line="276" w:lineRule="auto"/>
        <w:ind w:left="0" w:firstLine="284"/>
        <w:rPr>
          <w:sz w:val="24"/>
          <w:szCs w:val="24"/>
          <w:lang w:val="ru-RU"/>
        </w:rPr>
      </w:pPr>
      <w:r w:rsidRPr="00B744A3">
        <w:rPr>
          <w:sz w:val="24"/>
          <w:szCs w:val="24"/>
          <w:lang w:val="ru-RU"/>
        </w:rP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CE5DF8" w:rsidRPr="00B744A3" w:rsidRDefault="00CE5DF8" w:rsidP="00C731B4">
      <w:pPr>
        <w:pStyle w:val="a"/>
        <w:numPr>
          <w:ilvl w:val="0"/>
          <w:numId w:val="82"/>
        </w:numPr>
        <w:spacing w:line="276" w:lineRule="auto"/>
        <w:ind w:left="0" w:firstLine="284"/>
        <w:rPr>
          <w:sz w:val="24"/>
          <w:szCs w:val="24"/>
          <w:lang w:val="ru-RU"/>
        </w:rPr>
      </w:pPr>
      <w:r w:rsidRPr="00B744A3">
        <w:rPr>
          <w:sz w:val="24"/>
          <w:szCs w:val="24"/>
          <w:lang w:val="ru-RU"/>
        </w:rPr>
        <w:t>выявлять в тексте биологического содержания проблему и аргументированно ее объяснять;</w:t>
      </w:r>
    </w:p>
    <w:p w:rsidR="00CE5DF8" w:rsidRPr="00B744A3" w:rsidRDefault="00CE5DF8" w:rsidP="00C731B4">
      <w:pPr>
        <w:pStyle w:val="a"/>
        <w:numPr>
          <w:ilvl w:val="0"/>
          <w:numId w:val="82"/>
        </w:numPr>
        <w:spacing w:line="276" w:lineRule="auto"/>
        <w:ind w:left="0" w:firstLine="284"/>
        <w:rPr>
          <w:sz w:val="24"/>
          <w:szCs w:val="24"/>
          <w:lang w:val="ru-RU"/>
        </w:rPr>
      </w:pPr>
      <w:r w:rsidRPr="00B744A3">
        <w:rPr>
          <w:sz w:val="24"/>
          <w:szCs w:val="24"/>
          <w:lang w:val="ru-RU"/>
        </w:rP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CE5DF8" w:rsidRPr="00B744A3" w:rsidRDefault="00CE5DF8" w:rsidP="00B744A3">
      <w:pPr>
        <w:spacing w:line="276" w:lineRule="auto"/>
        <w:rPr>
          <w:sz w:val="24"/>
          <w:szCs w:val="24"/>
        </w:rPr>
      </w:pPr>
    </w:p>
    <w:p w:rsidR="00CE5DF8" w:rsidRPr="00B744A3" w:rsidRDefault="00CE5DF8" w:rsidP="00B744A3">
      <w:pPr>
        <w:spacing w:line="276" w:lineRule="auto"/>
        <w:rPr>
          <w:b/>
          <w:sz w:val="24"/>
          <w:szCs w:val="24"/>
        </w:rPr>
      </w:pPr>
      <w:r w:rsidRPr="00B744A3">
        <w:rPr>
          <w:b/>
          <w:sz w:val="24"/>
          <w:szCs w:val="24"/>
        </w:rPr>
        <w:t>Выпускник на углубленном уровне получит возможность научиться:</w:t>
      </w:r>
    </w:p>
    <w:p w:rsidR="00CE5DF8" w:rsidRPr="00B744A3" w:rsidRDefault="00CE5DF8" w:rsidP="00C731B4">
      <w:pPr>
        <w:pStyle w:val="a"/>
        <w:numPr>
          <w:ilvl w:val="0"/>
          <w:numId w:val="82"/>
        </w:numPr>
        <w:spacing w:line="276" w:lineRule="auto"/>
        <w:ind w:left="0" w:firstLine="284"/>
        <w:rPr>
          <w:i/>
          <w:sz w:val="24"/>
          <w:szCs w:val="24"/>
          <w:lang w:val="ru-RU"/>
        </w:rPr>
      </w:pPr>
      <w:r w:rsidRPr="00B744A3">
        <w:rPr>
          <w:i/>
          <w:sz w:val="24"/>
          <w:szCs w:val="24"/>
          <w:lang w:val="ru-RU"/>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CE5DF8" w:rsidRPr="00B744A3" w:rsidRDefault="00CE5DF8" w:rsidP="00C731B4">
      <w:pPr>
        <w:pStyle w:val="a"/>
        <w:numPr>
          <w:ilvl w:val="0"/>
          <w:numId w:val="82"/>
        </w:numPr>
        <w:spacing w:line="276" w:lineRule="auto"/>
        <w:ind w:left="0" w:firstLine="284"/>
        <w:rPr>
          <w:i/>
          <w:sz w:val="24"/>
          <w:szCs w:val="24"/>
          <w:lang w:val="ru-RU"/>
        </w:rPr>
      </w:pPr>
      <w:r w:rsidRPr="00B744A3">
        <w:rPr>
          <w:i/>
          <w:sz w:val="24"/>
          <w:szCs w:val="24"/>
          <w:lang w:val="ru-RU"/>
        </w:rPr>
        <w:t>прогнозировать последствия собственных исследований с учетом этических норм и экологических требований;</w:t>
      </w:r>
    </w:p>
    <w:p w:rsidR="00CE5DF8" w:rsidRPr="00B744A3" w:rsidRDefault="00CE5DF8" w:rsidP="00C731B4">
      <w:pPr>
        <w:pStyle w:val="a"/>
        <w:numPr>
          <w:ilvl w:val="0"/>
          <w:numId w:val="82"/>
        </w:numPr>
        <w:spacing w:line="276" w:lineRule="auto"/>
        <w:ind w:left="0" w:firstLine="284"/>
        <w:rPr>
          <w:i/>
          <w:sz w:val="24"/>
          <w:szCs w:val="24"/>
          <w:lang w:val="ru-RU"/>
        </w:rPr>
      </w:pPr>
      <w:r w:rsidRPr="00B744A3">
        <w:rPr>
          <w:i/>
          <w:sz w:val="24"/>
          <w:szCs w:val="24"/>
          <w:lang w:val="ru-RU"/>
        </w:rPr>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CE5DF8" w:rsidRPr="00B744A3" w:rsidRDefault="00CE5DF8" w:rsidP="00C731B4">
      <w:pPr>
        <w:pStyle w:val="a"/>
        <w:numPr>
          <w:ilvl w:val="0"/>
          <w:numId w:val="82"/>
        </w:numPr>
        <w:spacing w:line="276" w:lineRule="auto"/>
        <w:ind w:left="0" w:firstLine="284"/>
        <w:rPr>
          <w:i/>
          <w:sz w:val="24"/>
          <w:szCs w:val="24"/>
          <w:lang w:val="ru-RU"/>
        </w:rPr>
      </w:pPr>
      <w:r w:rsidRPr="00B744A3">
        <w:rPr>
          <w:i/>
          <w:sz w:val="24"/>
          <w:szCs w:val="24"/>
          <w:lang w:val="ru-RU"/>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CE5DF8" w:rsidRPr="00B744A3" w:rsidRDefault="00CE5DF8" w:rsidP="00C731B4">
      <w:pPr>
        <w:pStyle w:val="a"/>
        <w:numPr>
          <w:ilvl w:val="0"/>
          <w:numId w:val="82"/>
        </w:numPr>
        <w:spacing w:line="276" w:lineRule="auto"/>
        <w:ind w:left="0" w:firstLine="284"/>
        <w:rPr>
          <w:i/>
          <w:sz w:val="24"/>
          <w:szCs w:val="24"/>
          <w:lang w:val="ru-RU"/>
        </w:rPr>
      </w:pPr>
      <w:r w:rsidRPr="00B744A3">
        <w:rPr>
          <w:i/>
          <w:sz w:val="24"/>
          <w:szCs w:val="24"/>
          <w:lang w:val="ru-RU"/>
        </w:rPr>
        <w:t>аргументировать необходимость синтеза естественно-научного и социогуманитарного знания в эпоху информационной цивилизации;</w:t>
      </w:r>
    </w:p>
    <w:p w:rsidR="00CE5DF8" w:rsidRPr="00B744A3" w:rsidRDefault="00CE5DF8" w:rsidP="00C731B4">
      <w:pPr>
        <w:pStyle w:val="a"/>
        <w:numPr>
          <w:ilvl w:val="0"/>
          <w:numId w:val="82"/>
        </w:numPr>
        <w:spacing w:line="276" w:lineRule="auto"/>
        <w:ind w:left="0" w:firstLine="284"/>
        <w:rPr>
          <w:i/>
          <w:sz w:val="24"/>
          <w:szCs w:val="24"/>
          <w:lang w:val="ru-RU"/>
        </w:rPr>
      </w:pPr>
      <w:r w:rsidRPr="00B744A3">
        <w:rPr>
          <w:i/>
          <w:sz w:val="24"/>
          <w:szCs w:val="24"/>
          <w:lang w:val="ru-RU"/>
        </w:rPr>
        <w:t>моделировать изменение экосистем под влиянием различных групп факторов окружающей среды;</w:t>
      </w:r>
    </w:p>
    <w:p w:rsidR="00CE5DF8" w:rsidRPr="00B744A3" w:rsidRDefault="00CE5DF8" w:rsidP="00C731B4">
      <w:pPr>
        <w:pStyle w:val="a"/>
        <w:numPr>
          <w:ilvl w:val="0"/>
          <w:numId w:val="82"/>
        </w:numPr>
        <w:spacing w:line="276" w:lineRule="auto"/>
        <w:ind w:left="0" w:firstLine="284"/>
        <w:rPr>
          <w:i/>
          <w:sz w:val="24"/>
          <w:szCs w:val="24"/>
          <w:lang w:val="ru-RU"/>
        </w:rPr>
      </w:pPr>
      <w:r w:rsidRPr="00B744A3">
        <w:rPr>
          <w:i/>
          <w:sz w:val="24"/>
          <w:szCs w:val="24"/>
          <w:lang w:val="ru-RU"/>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CE5DF8" w:rsidRPr="00B744A3" w:rsidRDefault="00CE5DF8" w:rsidP="00C731B4">
      <w:pPr>
        <w:pStyle w:val="a"/>
        <w:numPr>
          <w:ilvl w:val="0"/>
          <w:numId w:val="82"/>
        </w:numPr>
        <w:spacing w:line="276" w:lineRule="auto"/>
        <w:ind w:left="0" w:firstLine="284"/>
        <w:rPr>
          <w:i/>
          <w:sz w:val="24"/>
          <w:szCs w:val="24"/>
          <w:lang w:val="ru-RU"/>
        </w:rPr>
      </w:pPr>
      <w:r w:rsidRPr="00B744A3">
        <w:rPr>
          <w:i/>
          <w:sz w:val="24"/>
          <w:szCs w:val="24"/>
          <w:lang w:val="ru-RU"/>
        </w:rPr>
        <w:lastRenderedPageBreak/>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CE5DF8" w:rsidRPr="00B744A3" w:rsidRDefault="00CE5DF8" w:rsidP="00B744A3">
      <w:pPr>
        <w:spacing w:line="276" w:lineRule="auto"/>
        <w:rPr>
          <w:sz w:val="24"/>
          <w:szCs w:val="24"/>
        </w:rPr>
      </w:pPr>
    </w:p>
    <w:p w:rsidR="00C94638" w:rsidRPr="00B744A3" w:rsidRDefault="008C6FC1" w:rsidP="00B744A3">
      <w:pPr>
        <w:pStyle w:val="1"/>
        <w:numPr>
          <w:ilvl w:val="0"/>
          <w:numId w:val="80"/>
        </w:numPr>
        <w:tabs>
          <w:tab w:val="left" w:pos="1588"/>
          <w:tab w:val="left" w:pos="4620"/>
        </w:tabs>
        <w:spacing w:line="276" w:lineRule="auto"/>
        <w:ind w:left="4620" w:right="687" w:hanging="3224"/>
        <w:jc w:val="both"/>
        <w:rPr>
          <w:sz w:val="24"/>
          <w:szCs w:val="24"/>
        </w:rPr>
      </w:pPr>
      <w:bookmarkStart w:id="8" w:name="_bookmark6"/>
      <w:bookmarkEnd w:id="8"/>
      <w:r w:rsidRPr="00B744A3">
        <w:rPr>
          <w:sz w:val="24"/>
          <w:szCs w:val="24"/>
        </w:rPr>
        <w:t>Содержательный</w:t>
      </w:r>
      <w:r w:rsidRPr="00B744A3">
        <w:rPr>
          <w:spacing w:val="-4"/>
          <w:sz w:val="24"/>
          <w:szCs w:val="24"/>
        </w:rPr>
        <w:t xml:space="preserve"> </w:t>
      </w:r>
      <w:r w:rsidRPr="00B744A3">
        <w:rPr>
          <w:sz w:val="24"/>
          <w:szCs w:val="24"/>
        </w:rPr>
        <w:t>раздел</w:t>
      </w:r>
      <w:r w:rsidRPr="00B744A3">
        <w:rPr>
          <w:spacing w:val="-4"/>
          <w:sz w:val="24"/>
          <w:szCs w:val="24"/>
        </w:rPr>
        <w:t xml:space="preserve"> </w:t>
      </w:r>
      <w:r w:rsidRPr="00B744A3">
        <w:rPr>
          <w:sz w:val="24"/>
          <w:szCs w:val="24"/>
        </w:rPr>
        <w:t>основной</w:t>
      </w:r>
      <w:r w:rsidRPr="00B744A3">
        <w:rPr>
          <w:spacing w:val="-7"/>
          <w:sz w:val="24"/>
          <w:szCs w:val="24"/>
        </w:rPr>
        <w:t xml:space="preserve"> </w:t>
      </w:r>
      <w:r w:rsidRPr="00B744A3">
        <w:rPr>
          <w:sz w:val="24"/>
          <w:szCs w:val="24"/>
        </w:rPr>
        <w:t>образовательной</w:t>
      </w:r>
      <w:r w:rsidRPr="00B744A3">
        <w:rPr>
          <w:spacing w:val="-6"/>
          <w:sz w:val="24"/>
          <w:szCs w:val="24"/>
        </w:rPr>
        <w:t xml:space="preserve"> </w:t>
      </w:r>
      <w:r w:rsidRPr="00B744A3">
        <w:rPr>
          <w:sz w:val="24"/>
          <w:szCs w:val="24"/>
        </w:rPr>
        <w:t>программы</w:t>
      </w:r>
      <w:r w:rsidRPr="00B744A3">
        <w:rPr>
          <w:spacing w:val="-6"/>
          <w:sz w:val="24"/>
          <w:szCs w:val="24"/>
        </w:rPr>
        <w:t xml:space="preserve"> </w:t>
      </w:r>
      <w:r w:rsidRPr="00B744A3">
        <w:rPr>
          <w:sz w:val="24"/>
          <w:szCs w:val="24"/>
        </w:rPr>
        <w:t>среднего общего образования</w:t>
      </w:r>
    </w:p>
    <w:p w:rsidR="00C94638" w:rsidRPr="00B744A3" w:rsidRDefault="008C6FC1" w:rsidP="00B744A3">
      <w:pPr>
        <w:pStyle w:val="1"/>
        <w:numPr>
          <w:ilvl w:val="1"/>
          <w:numId w:val="66"/>
        </w:numPr>
        <w:tabs>
          <w:tab w:val="left" w:pos="1380"/>
        </w:tabs>
        <w:spacing w:line="276" w:lineRule="auto"/>
        <w:ind w:left="1380" w:hanging="384"/>
        <w:rPr>
          <w:sz w:val="24"/>
          <w:szCs w:val="24"/>
        </w:rPr>
      </w:pPr>
      <w:bookmarkStart w:id="9" w:name="_bookmark7"/>
      <w:bookmarkEnd w:id="9"/>
      <w:r w:rsidRPr="00B744A3">
        <w:rPr>
          <w:spacing w:val="-2"/>
          <w:sz w:val="24"/>
          <w:szCs w:val="24"/>
        </w:rPr>
        <w:t>Программы</w:t>
      </w:r>
      <w:r w:rsidRPr="00B744A3">
        <w:rPr>
          <w:spacing w:val="-12"/>
          <w:sz w:val="24"/>
          <w:szCs w:val="24"/>
        </w:rPr>
        <w:t xml:space="preserve"> </w:t>
      </w:r>
      <w:r w:rsidRPr="00B744A3">
        <w:rPr>
          <w:spacing w:val="-2"/>
          <w:sz w:val="24"/>
          <w:szCs w:val="24"/>
        </w:rPr>
        <w:t>отдельных</w:t>
      </w:r>
      <w:r w:rsidRPr="00B744A3">
        <w:rPr>
          <w:spacing w:val="-5"/>
          <w:sz w:val="24"/>
          <w:szCs w:val="24"/>
        </w:rPr>
        <w:t xml:space="preserve"> </w:t>
      </w:r>
      <w:r w:rsidRPr="00B744A3">
        <w:rPr>
          <w:spacing w:val="-2"/>
          <w:sz w:val="24"/>
          <w:szCs w:val="24"/>
        </w:rPr>
        <w:t>учебных</w:t>
      </w:r>
      <w:r w:rsidRPr="00B744A3">
        <w:rPr>
          <w:spacing w:val="-7"/>
          <w:sz w:val="24"/>
          <w:szCs w:val="24"/>
        </w:rPr>
        <w:t xml:space="preserve"> </w:t>
      </w:r>
      <w:r w:rsidRPr="00B744A3">
        <w:rPr>
          <w:spacing w:val="-2"/>
          <w:sz w:val="24"/>
          <w:szCs w:val="24"/>
        </w:rPr>
        <w:t>предметов</w:t>
      </w:r>
    </w:p>
    <w:p w:rsidR="00C94638" w:rsidRPr="00B744A3" w:rsidRDefault="008C6FC1" w:rsidP="00B744A3">
      <w:pPr>
        <w:pStyle w:val="a6"/>
        <w:numPr>
          <w:ilvl w:val="2"/>
          <w:numId w:val="66"/>
        </w:numPr>
        <w:tabs>
          <w:tab w:val="left" w:pos="2220"/>
        </w:tabs>
        <w:spacing w:before="6" w:line="276" w:lineRule="auto"/>
        <w:ind w:right="294" w:firstLine="537"/>
        <w:jc w:val="both"/>
        <w:rPr>
          <w:b/>
          <w:sz w:val="24"/>
          <w:szCs w:val="24"/>
        </w:rPr>
      </w:pPr>
      <w:r w:rsidRPr="00B744A3">
        <w:rPr>
          <w:b/>
          <w:sz w:val="24"/>
          <w:szCs w:val="24"/>
        </w:rPr>
        <w:t xml:space="preserve">Рабочая программа по учебному предмету "Русский язык" (базовый </w:t>
      </w:r>
      <w:r w:rsidRPr="00B744A3">
        <w:rPr>
          <w:b/>
          <w:spacing w:val="-2"/>
          <w:sz w:val="24"/>
          <w:szCs w:val="24"/>
        </w:rPr>
        <w:t>уровень).</w:t>
      </w:r>
    </w:p>
    <w:p w:rsidR="00C94638" w:rsidRPr="00B744A3" w:rsidRDefault="008C6FC1" w:rsidP="00B744A3">
      <w:pPr>
        <w:pStyle w:val="a4"/>
        <w:spacing w:line="276" w:lineRule="auto"/>
        <w:ind w:right="285"/>
        <w:rPr>
          <w:sz w:val="24"/>
          <w:szCs w:val="24"/>
        </w:rPr>
      </w:pPr>
      <w:r w:rsidRPr="00B744A3">
        <w:rPr>
          <w:sz w:val="24"/>
          <w:szCs w:val="24"/>
        </w:rPr>
        <w:t>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C94638" w:rsidRPr="00B744A3" w:rsidRDefault="008C6FC1" w:rsidP="00B744A3">
      <w:pPr>
        <w:pStyle w:val="a4"/>
        <w:spacing w:line="276" w:lineRule="auto"/>
        <w:ind w:right="278"/>
        <w:rPr>
          <w:sz w:val="24"/>
          <w:szCs w:val="24"/>
        </w:rPr>
      </w:pPr>
      <w:r w:rsidRPr="00B744A3">
        <w:rPr>
          <w:sz w:val="24"/>
          <w:szCs w:val="24"/>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C94638" w:rsidRPr="00B744A3" w:rsidRDefault="008C6FC1" w:rsidP="00B744A3">
      <w:pPr>
        <w:pStyle w:val="a4"/>
        <w:spacing w:line="276" w:lineRule="auto"/>
        <w:ind w:right="280"/>
        <w:rPr>
          <w:sz w:val="24"/>
          <w:szCs w:val="24"/>
        </w:rPr>
      </w:pPr>
      <w:r w:rsidRPr="00B744A3">
        <w:rPr>
          <w:sz w:val="24"/>
          <w:szCs w:val="24"/>
        </w:rPr>
        <w:t>Содержание</w:t>
      </w:r>
      <w:r w:rsidRPr="00B744A3">
        <w:rPr>
          <w:spacing w:val="-1"/>
          <w:sz w:val="24"/>
          <w:szCs w:val="24"/>
        </w:rPr>
        <w:t xml:space="preserve"> </w:t>
      </w:r>
      <w:r w:rsidRPr="00B744A3">
        <w:rPr>
          <w:sz w:val="24"/>
          <w:szCs w:val="24"/>
        </w:rPr>
        <w:t>обучения раскрывает</w:t>
      </w:r>
      <w:r w:rsidRPr="00B744A3">
        <w:rPr>
          <w:spacing w:val="-4"/>
          <w:sz w:val="24"/>
          <w:szCs w:val="24"/>
        </w:rPr>
        <w:t xml:space="preserve"> </w:t>
      </w:r>
      <w:r w:rsidRPr="00B744A3">
        <w:rPr>
          <w:sz w:val="24"/>
          <w:szCs w:val="24"/>
        </w:rPr>
        <w:t>содержательные линии, которые</w:t>
      </w:r>
      <w:r w:rsidRPr="00B744A3">
        <w:rPr>
          <w:spacing w:val="-1"/>
          <w:sz w:val="24"/>
          <w:szCs w:val="24"/>
        </w:rPr>
        <w:t xml:space="preserve"> </w:t>
      </w:r>
      <w:r w:rsidRPr="00B744A3">
        <w:rPr>
          <w:sz w:val="24"/>
          <w:szCs w:val="24"/>
        </w:rPr>
        <w:t>предлагаются для обязательного изучения в каждом классе на уровне среднего общего образования. Содержание обучения в каждом классе завершается перечнем универсальных</w:t>
      </w:r>
      <w:r w:rsidRPr="00B744A3">
        <w:rPr>
          <w:spacing w:val="40"/>
          <w:sz w:val="24"/>
          <w:szCs w:val="24"/>
        </w:rPr>
        <w:t xml:space="preserve"> </w:t>
      </w:r>
      <w:r w:rsidRPr="00B744A3">
        <w:rPr>
          <w:sz w:val="24"/>
          <w:szCs w:val="24"/>
        </w:rPr>
        <w:t>учебных действий - познавательных, коммуникативных и регулятивных, которые возможно формировать средствами русского языка с учетом возрастных</w:t>
      </w:r>
      <w:r w:rsidRPr="00B744A3">
        <w:rPr>
          <w:spacing w:val="40"/>
          <w:sz w:val="24"/>
          <w:szCs w:val="24"/>
        </w:rPr>
        <w:t xml:space="preserve"> </w:t>
      </w:r>
      <w:r w:rsidRPr="00B744A3">
        <w:rPr>
          <w:sz w:val="24"/>
          <w:szCs w:val="24"/>
        </w:rPr>
        <w:t>особенностей обучающихся на уровне среднего общего образования.</w:t>
      </w:r>
    </w:p>
    <w:p w:rsidR="00C94638" w:rsidRPr="00B744A3" w:rsidRDefault="008C6FC1" w:rsidP="005A447C">
      <w:pPr>
        <w:pStyle w:val="a4"/>
        <w:spacing w:line="276" w:lineRule="auto"/>
        <w:ind w:left="1536" w:firstLine="0"/>
        <w:rPr>
          <w:sz w:val="24"/>
          <w:szCs w:val="24"/>
        </w:rPr>
      </w:pPr>
      <w:r w:rsidRPr="00B744A3">
        <w:rPr>
          <w:sz w:val="24"/>
          <w:szCs w:val="24"/>
        </w:rPr>
        <w:t>Планируемые</w:t>
      </w:r>
      <w:r w:rsidRPr="00B744A3">
        <w:rPr>
          <w:spacing w:val="52"/>
          <w:sz w:val="24"/>
          <w:szCs w:val="24"/>
        </w:rPr>
        <w:t xml:space="preserve"> </w:t>
      </w:r>
      <w:r w:rsidRPr="00B744A3">
        <w:rPr>
          <w:sz w:val="24"/>
          <w:szCs w:val="24"/>
        </w:rPr>
        <w:t>результаты</w:t>
      </w:r>
      <w:r w:rsidRPr="00B744A3">
        <w:rPr>
          <w:spacing w:val="53"/>
          <w:sz w:val="24"/>
          <w:szCs w:val="24"/>
        </w:rPr>
        <w:t xml:space="preserve"> </w:t>
      </w:r>
      <w:r w:rsidRPr="00B744A3">
        <w:rPr>
          <w:sz w:val="24"/>
          <w:szCs w:val="24"/>
        </w:rPr>
        <w:t>освоения</w:t>
      </w:r>
      <w:r w:rsidRPr="00B744A3">
        <w:rPr>
          <w:spacing w:val="54"/>
          <w:sz w:val="24"/>
          <w:szCs w:val="24"/>
        </w:rPr>
        <w:t xml:space="preserve"> </w:t>
      </w:r>
      <w:r w:rsidRPr="00B744A3">
        <w:rPr>
          <w:sz w:val="24"/>
          <w:szCs w:val="24"/>
        </w:rPr>
        <w:t>программы</w:t>
      </w:r>
      <w:r w:rsidRPr="00B744A3">
        <w:rPr>
          <w:spacing w:val="53"/>
          <w:sz w:val="24"/>
          <w:szCs w:val="24"/>
        </w:rPr>
        <w:t xml:space="preserve"> </w:t>
      </w:r>
      <w:r w:rsidRPr="00B744A3">
        <w:rPr>
          <w:sz w:val="24"/>
          <w:szCs w:val="24"/>
        </w:rPr>
        <w:t>по</w:t>
      </w:r>
      <w:r w:rsidRPr="00B744A3">
        <w:rPr>
          <w:spacing w:val="51"/>
          <w:sz w:val="24"/>
          <w:szCs w:val="24"/>
        </w:rPr>
        <w:t xml:space="preserve"> </w:t>
      </w:r>
      <w:r w:rsidRPr="00B744A3">
        <w:rPr>
          <w:sz w:val="24"/>
          <w:szCs w:val="24"/>
        </w:rPr>
        <w:t>русскому</w:t>
      </w:r>
      <w:r w:rsidRPr="00B744A3">
        <w:rPr>
          <w:spacing w:val="47"/>
          <w:sz w:val="24"/>
          <w:szCs w:val="24"/>
        </w:rPr>
        <w:t xml:space="preserve"> </w:t>
      </w:r>
      <w:r w:rsidRPr="00B744A3">
        <w:rPr>
          <w:sz w:val="24"/>
          <w:szCs w:val="24"/>
        </w:rPr>
        <w:t>языку</w:t>
      </w:r>
      <w:r w:rsidRPr="00B744A3">
        <w:rPr>
          <w:spacing w:val="44"/>
          <w:sz w:val="24"/>
          <w:szCs w:val="24"/>
        </w:rPr>
        <w:t xml:space="preserve"> </w:t>
      </w:r>
      <w:r w:rsidRPr="00B744A3">
        <w:rPr>
          <w:spacing w:val="-2"/>
          <w:sz w:val="24"/>
          <w:szCs w:val="24"/>
        </w:rPr>
        <w:t>включают</w:t>
      </w:r>
      <w:r w:rsidRPr="00B744A3">
        <w:rPr>
          <w:sz w:val="24"/>
          <w:szCs w:val="24"/>
        </w:rPr>
        <w:t xml:space="preserve">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w:t>
      </w:r>
      <w:r w:rsidRPr="00B744A3">
        <w:rPr>
          <w:spacing w:val="-2"/>
          <w:sz w:val="24"/>
          <w:szCs w:val="24"/>
        </w:rPr>
        <w:t>обучения.</w:t>
      </w:r>
    </w:p>
    <w:p w:rsidR="00C94638" w:rsidRPr="00B744A3" w:rsidRDefault="008C6FC1" w:rsidP="00B744A3">
      <w:pPr>
        <w:pStyle w:val="1"/>
        <w:spacing w:before="13" w:line="276" w:lineRule="auto"/>
        <w:ind w:left="1536"/>
        <w:rPr>
          <w:sz w:val="24"/>
          <w:szCs w:val="24"/>
        </w:rPr>
      </w:pPr>
      <w:r w:rsidRPr="00B744A3">
        <w:rPr>
          <w:spacing w:val="-4"/>
          <w:sz w:val="24"/>
          <w:szCs w:val="24"/>
        </w:rPr>
        <w:t>Пояснительная</w:t>
      </w:r>
      <w:r w:rsidRPr="00B744A3">
        <w:rPr>
          <w:spacing w:val="9"/>
          <w:sz w:val="24"/>
          <w:szCs w:val="24"/>
        </w:rPr>
        <w:t xml:space="preserve"> </w:t>
      </w:r>
      <w:r w:rsidRPr="00B744A3">
        <w:rPr>
          <w:spacing w:val="-2"/>
          <w:sz w:val="24"/>
          <w:szCs w:val="24"/>
        </w:rPr>
        <w:t>записка.</w:t>
      </w:r>
    </w:p>
    <w:p w:rsidR="00C94638" w:rsidRPr="00B744A3" w:rsidRDefault="008C6FC1" w:rsidP="00B744A3">
      <w:pPr>
        <w:pStyle w:val="a6"/>
        <w:numPr>
          <w:ilvl w:val="0"/>
          <w:numId w:val="65"/>
        </w:numPr>
        <w:tabs>
          <w:tab w:val="left" w:pos="1796"/>
        </w:tabs>
        <w:spacing w:line="276" w:lineRule="auto"/>
        <w:ind w:right="290" w:firstLine="537"/>
        <w:rPr>
          <w:sz w:val="24"/>
          <w:szCs w:val="24"/>
        </w:rPr>
      </w:pPr>
      <w:r w:rsidRPr="00B744A3">
        <w:rPr>
          <w:sz w:val="24"/>
          <w:szCs w:val="24"/>
        </w:rPr>
        <w:t>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C94638" w:rsidRPr="00B744A3" w:rsidRDefault="008C6FC1" w:rsidP="00B744A3">
      <w:pPr>
        <w:pStyle w:val="a6"/>
        <w:numPr>
          <w:ilvl w:val="0"/>
          <w:numId w:val="65"/>
        </w:numPr>
        <w:tabs>
          <w:tab w:val="left" w:pos="1684"/>
        </w:tabs>
        <w:spacing w:before="1" w:line="276" w:lineRule="auto"/>
        <w:ind w:left="1684" w:hanging="148"/>
        <w:rPr>
          <w:sz w:val="24"/>
          <w:szCs w:val="24"/>
        </w:rPr>
      </w:pPr>
      <w:r w:rsidRPr="00B744A3">
        <w:rPr>
          <w:sz w:val="24"/>
          <w:szCs w:val="24"/>
        </w:rPr>
        <w:t>Программа</w:t>
      </w:r>
      <w:r w:rsidRPr="00B744A3">
        <w:rPr>
          <w:spacing w:val="-17"/>
          <w:sz w:val="24"/>
          <w:szCs w:val="24"/>
        </w:rPr>
        <w:t xml:space="preserve"> </w:t>
      </w:r>
      <w:r w:rsidRPr="00B744A3">
        <w:rPr>
          <w:sz w:val="24"/>
          <w:szCs w:val="24"/>
        </w:rPr>
        <w:t>по</w:t>
      </w:r>
      <w:r w:rsidRPr="00B744A3">
        <w:rPr>
          <w:spacing w:val="-16"/>
          <w:sz w:val="24"/>
          <w:szCs w:val="24"/>
        </w:rPr>
        <w:t xml:space="preserve"> </w:t>
      </w:r>
      <w:r w:rsidRPr="00B744A3">
        <w:rPr>
          <w:sz w:val="24"/>
          <w:szCs w:val="24"/>
        </w:rPr>
        <w:t>русскому</w:t>
      </w:r>
      <w:r w:rsidRPr="00B744A3">
        <w:rPr>
          <w:spacing w:val="-16"/>
          <w:sz w:val="24"/>
          <w:szCs w:val="24"/>
        </w:rPr>
        <w:t xml:space="preserve"> </w:t>
      </w:r>
      <w:r w:rsidRPr="00B744A3">
        <w:rPr>
          <w:sz w:val="24"/>
          <w:szCs w:val="24"/>
        </w:rPr>
        <w:t>языку</w:t>
      </w:r>
      <w:r w:rsidRPr="00B744A3">
        <w:rPr>
          <w:spacing w:val="-16"/>
          <w:sz w:val="24"/>
          <w:szCs w:val="24"/>
        </w:rPr>
        <w:t xml:space="preserve"> </w:t>
      </w:r>
      <w:r w:rsidRPr="00B744A3">
        <w:rPr>
          <w:sz w:val="24"/>
          <w:szCs w:val="24"/>
        </w:rPr>
        <w:t>позволит</w:t>
      </w:r>
      <w:r w:rsidRPr="00B744A3">
        <w:rPr>
          <w:spacing w:val="-14"/>
          <w:sz w:val="24"/>
          <w:szCs w:val="24"/>
        </w:rPr>
        <w:t xml:space="preserve"> </w:t>
      </w:r>
      <w:r w:rsidRPr="00B744A3">
        <w:rPr>
          <w:spacing w:val="-2"/>
          <w:sz w:val="24"/>
          <w:szCs w:val="24"/>
        </w:rPr>
        <w:t>учителю:</w:t>
      </w:r>
    </w:p>
    <w:p w:rsidR="00C94638" w:rsidRPr="00B744A3" w:rsidRDefault="008C6FC1" w:rsidP="00B744A3">
      <w:pPr>
        <w:pStyle w:val="a4"/>
        <w:spacing w:line="276" w:lineRule="auto"/>
        <w:ind w:right="286"/>
        <w:rPr>
          <w:sz w:val="24"/>
          <w:szCs w:val="24"/>
        </w:rPr>
      </w:pPr>
      <w:r w:rsidRPr="00B744A3">
        <w:rPr>
          <w:sz w:val="24"/>
          <w:szCs w:val="24"/>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СОО;</w:t>
      </w:r>
    </w:p>
    <w:p w:rsidR="00C94638" w:rsidRPr="00B744A3" w:rsidRDefault="008C6FC1" w:rsidP="00B744A3">
      <w:pPr>
        <w:pStyle w:val="a4"/>
        <w:spacing w:line="276" w:lineRule="auto"/>
        <w:ind w:right="297"/>
        <w:rPr>
          <w:sz w:val="24"/>
          <w:szCs w:val="24"/>
        </w:rPr>
      </w:pPr>
      <w:r w:rsidRPr="00B744A3">
        <w:rPr>
          <w:sz w:val="24"/>
          <w:szCs w:val="24"/>
        </w:rPr>
        <w:t>определить и структурировать планируемые результаты обучения и содержание русского языка по годам обучения в соответствии с ФГОС СОО;</w:t>
      </w:r>
    </w:p>
    <w:p w:rsidR="00C94638" w:rsidRPr="00B744A3" w:rsidRDefault="008C6FC1" w:rsidP="00B744A3">
      <w:pPr>
        <w:pStyle w:val="a4"/>
        <w:spacing w:line="276" w:lineRule="auto"/>
        <w:ind w:right="287"/>
        <w:rPr>
          <w:sz w:val="24"/>
          <w:szCs w:val="24"/>
        </w:rPr>
      </w:pPr>
      <w:r w:rsidRPr="00B744A3">
        <w:rPr>
          <w:sz w:val="24"/>
          <w:szCs w:val="24"/>
        </w:rPr>
        <w:t>разработать календарно-тематическое планирование с учетом особенностей конкретного класса.</w:t>
      </w:r>
    </w:p>
    <w:p w:rsidR="00C94638" w:rsidRPr="00B744A3" w:rsidRDefault="008C6FC1" w:rsidP="00B744A3">
      <w:pPr>
        <w:pStyle w:val="a6"/>
        <w:numPr>
          <w:ilvl w:val="0"/>
          <w:numId w:val="65"/>
        </w:numPr>
        <w:tabs>
          <w:tab w:val="left" w:pos="1861"/>
        </w:tabs>
        <w:spacing w:line="276" w:lineRule="auto"/>
        <w:ind w:right="278" w:firstLine="537"/>
        <w:rPr>
          <w:sz w:val="24"/>
          <w:szCs w:val="24"/>
        </w:rPr>
      </w:pPr>
      <w:r w:rsidRPr="00B744A3">
        <w:rPr>
          <w:sz w:val="24"/>
          <w:szCs w:val="24"/>
        </w:rPr>
        <w:t xml:space="preserve">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w:t>
      </w:r>
      <w:r w:rsidRPr="00B744A3">
        <w:rPr>
          <w:sz w:val="24"/>
          <w:szCs w:val="24"/>
        </w:rPr>
        <w:lastRenderedPageBreak/>
        <w:t>культурной и духовной консолидации.</w:t>
      </w:r>
    </w:p>
    <w:p w:rsidR="00C94638" w:rsidRPr="00B744A3" w:rsidRDefault="008C6FC1" w:rsidP="00B744A3">
      <w:pPr>
        <w:pStyle w:val="a4"/>
        <w:spacing w:line="276" w:lineRule="auto"/>
        <w:ind w:right="280"/>
        <w:rPr>
          <w:sz w:val="24"/>
          <w:szCs w:val="24"/>
        </w:rPr>
      </w:pPr>
      <w:r w:rsidRPr="00B744A3">
        <w:rPr>
          <w:sz w:val="24"/>
          <w:szCs w:val="24"/>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C94638" w:rsidRPr="00B744A3" w:rsidRDefault="008C6FC1" w:rsidP="00B744A3">
      <w:pPr>
        <w:pStyle w:val="a4"/>
        <w:spacing w:line="276" w:lineRule="auto"/>
        <w:ind w:right="285"/>
        <w:rPr>
          <w:sz w:val="24"/>
          <w:szCs w:val="24"/>
        </w:rPr>
      </w:pPr>
      <w:r w:rsidRPr="00B744A3">
        <w:rPr>
          <w:sz w:val="24"/>
          <w:szCs w:val="24"/>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w:t>
      </w:r>
    </w:p>
    <w:p w:rsidR="00C94638" w:rsidRPr="00B744A3" w:rsidRDefault="008C6FC1" w:rsidP="00B744A3">
      <w:pPr>
        <w:pStyle w:val="a4"/>
        <w:spacing w:line="276" w:lineRule="auto"/>
        <w:ind w:right="290"/>
        <w:rPr>
          <w:sz w:val="24"/>
          <w:szCs w:val="24"/>
        </w:rPr>
      </w:pPr>
      <w:r w:rsidRPr="00B744A3">
        <w:rPr>
          <w:sz w:val="24"/>
          <w:szCs w:val="24"/>
        </w:rPr>
        <w:t xml:space="preserve">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w:t>
      </w:r>
      <w:r w:rsidRPr="00B744A3">
        <w:rPr>
          <w:spacing w:val="-2"/>
          <w:sz w:val="24"/>
          <w:szCs w:val="24"/>
        </w:rPr>
        <w:t>государства.</w:t>
      </w:r>
    </w:p>
    <w:p w:rsidR="00C94638" w:rsidRPr="00B744A3" w:rsidRDefault="008C6FC1" w:rsidP="00B744A3">
      <w:pPr>
        <w:pStyle w:val="a6"/>
        <w:numPr>
          <w:ilvl w:val="0"/>
          <w:numId w:val="65"/>
        </w:numPr>
        <w:tabs>
          <w:tab w:val="left" w:pos="1803"/>
        </w:tabs>
        <w:spacing w:line="276" w:lineRule="auto"/>
        <w:ind w:right="279" w:firstLine="537"/>
        <w:rPr>
          <w:sz w:val="24"/>
          <w:szCs w:val="24"/>
        </w:rPr>
      </w:pPr>
      <w:r w:rsidRPr="00B744A3">
        <w:rPr>
          <w:sz w:val="24"/>
          <w:szCs w:val="24"/>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w:t>
      </w:r>
    </w:p>
    <w:p w:rsidR="00C94638" w:rsidRPr="00B744A3" w:rsidRDefault="008C6FC1" w:rsidP="005A447C">
      <w:pPr>
        <w:pStyle w:val="a4"/>
        <w:spacing w:line="276" w:lineRule="auto"/>
        <w:ind w:right="278"/>
        <w:rPr>
          <w:sz w:val="24"/>
          <w:szCs w:val="24"/>
        </w:rPr>
      </w:pPr>
      <w:r w:rsidRPr="00B744A3">
        <w:rPr>
          <w:sz w:val="24"/>
          <w:szCs w:val="24"/>
        </w:rPr>
        <w:t>Системообразующей доминантой содержания программы по русскому языку является направленность на полноценное овладение культурой речи во всех ее аспектах</w:t>
      </w:r>
      <w:r w:rsidRPr="00B744A3">
        <w:rPr>
          <w:spacing w:val="80"/>
          <w:sz w:val="24"/>
          <w:szCs w:val="24"/>
        </w:rPr>
        <w:t xml:space="preserve">  </w:t>
      </w:r>
      <w:r w:rsidRPr="00B744A3">
        <w:rPr>
          <w:sz w:val="24"/>
          <w:szCs w:val="24"/>
        </w:rPr>
        <w:t>(нормативном,</w:t>
      </w:r>
      <w:r w:rsidRPr="00B744A3">
        <w:rPr>
          <w:spacing w:val="80"/>
          <w:sz w:val="24"/>
          <w:szCs w:val="24"/>
        </w:rPr>
        <w:t xml:space="preserve">  </w:t>
      </w:r>
      <w:r w:rsidRPr="00B744A3">
        <w:rPr>
          <w:sz w:val="24"/>
          <w:szCs w:val="24"/>
        </w:rPr>
        <w:t>коммуникативном</w:t>
      </w:r>
      <w:r w:rsidRPr="00B744A3">
        <w:rPr>
          <w:spacing w:val="80"/>
          <w:sz w:val="24"/>
          <w:szCs w:val="24"/>
        </w:rPr>
        <w:t xml:space="preserve">  </w:t>
      </w:r>
      <w:r w:rsidRPr="00B744A3">
        <w:rPr>
          <w:sz w:val="24"/>
          <w:szCs w:val="24"/>
        </w:rPr>
        <w:t>и</w:t>
      </w:r>
      <w:r w:rsidRPr="00B744A3">
        <w:rPr>
          <w:spacing w:val="80"/>
          <w:sz w:val="24"/>
          <w:szCs w:val="24"/>
        </w:rPr>
        <w:t xml:space="preserve">  </w:t>
      </w:r>
      <w:r w:rsidRPr="00B744A3">
        <w:rPr>
          <w:sz w:val="24"/>
          <w:szCs w:val="24"/>
        </w:rPr>
        <w:t>этическом),</w:t>
      </w:r>
      <w:r w:rsidRPr="00B744A3">
        <w:rPr>
          <w:spacing w:val="80"/>
          <w:sz w:val="24"/>
          <w:szCs w:val="24"/>
        </w:rPr>
        <w:t xml:space="preserve">  </w:t>
      </w:r>
      <w:r w:rsidRPr="00B744A3">
        <w:rPr>
          <w:sz w:val="24"/>
          <w:szCs w:val="24"/>
        </w:rPr>
        <w:t>на</w:t>
      </w:r>
      <w:r w:rsidRPr="00B744A3">
        <w:rPr>
          <w:spacing w:val="80"/>
          <w:sz w:val="24"/>
          <w:szCs w:val="24"/>
        </w:rPr>
        <w:t xml:space="preserve">  </w:t>
      </w:r>
      <w:r w:rsidRPr="00B744A3">
        <w:rPr>
          <w:sz w:val="24"/>
          <w:szCs w:val="24"/>
        </w:rPr>
        <w:t>развитие</w:t>
      </w:r>
      <w:r w:rsidRPr="00B744A3">
        <w:rPr>
          <w:spacing w:val="80"/>
          <w:sz w:val="24"/>
          <w:szCs w:val="24"/>
        </w:rPr>
        <w:t xml:space="preserve">  </w:t>
      </w:r>
      <w:r w:rsidRPr="00B744A3">
        <w:rPr>
          <w:sz w:val="24"/>
          <w:szCs w:val="24"/>
        </w:rPr>
        <w:t>и</w:t>
      </w:r>
      <w:r w:rsidR="005A447C">
        <w:rPr>
          <w:sz w:val="24"/>
          <w:szCs w:val="24"/>
        </w:rPr>
        <w:t xml:space="preserve"> </w:t>
      </w:r>
      <w:r w:rsidRPr="00B744A3">
        <w:rPr>
          <w:sz w:val="24"/>
          <w:szCs w:val="24"/>
        </w:rPr>
        <w:t>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w:t>
      </w:r>
      <w:r w:rsidRPr="00B744A3">
        <w:rPr>
          <w:spacing w:val="80"/>
          <w:sz w:val="24"/>
          <w:szCs w:val="24"/>
        </w:rPr>
        <w:t xml:space="preserve"> </w:t>
      </w:r>
      <w:r w:rsidRPr="00B744A3">
        <w:rPr>
          <w:sz w:val="24"/>
          <w:szCs w:val="24"/>
        </w:rPr>
        <w:t>учебной и практической деятельности.</w:t>
      </w:r>
    </w:p>
    <w:p w:rsidR="00C94638" w:rsidRPr="00B744A3" w:rsidRDefault="008C6FC1" w:rsidP="00B744A3">
      <w:pPr>
        <w:pStyle w:val="a4"/>
        <w:spacing w:before="4" w:line="276" w:lineRule="auto"/>
        <w:ind w:right="280"/>
        <w:rPr>
          <w:sz w:val="24"/>
          <w:szCs w:val="24"/>
        </w:rPr>
      </w:pPr>
      <w:r w:rsidRPr="00B744A3">
        <w:rPr>
          <w:sz w:val="24"/>
          <w:szCs w:val="24"/>
        </w:rPr>
        <w:t>Важнейшей составляющей изучения русского языка на базовом уровне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rsidR="00C94638" w:rsidRPr="00B744A3" w:rsidRDefault="008C6FC1" w:rsidP="00B744A3">
      <w:pPr>
        <w:pStyle w:val="a4"/>
        <w:spacing w:line="276" w:lineRule="auto"/>
        <w:ind w:right="277"/>
        <w:rPr>
          <w:sz w:val="24"/>
          <w:szCs w:val="24"/>
        </w:rPr>
      </w:pPr>
      <w:r w:rsidRPr="00B744A3">
        <w:rPr>
          <w:sz w:val="24"/>
          <w:szCs w:val="24"/>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и основном уровнях общего образования, и предусматривает систематизацию</w:t>
      </w:r>
      <w:r w:rsidRPr="00B744A3">
        <w:rPr>
          <w:spacing w:val="-3"/>
          <w:sz w:val="24"/>
          <w:szCs w:val="24"/>
        </w:rPr>
        <w:t xml:space="preserve"> </w:t>
      </w:r>
      <w:r w:rsidRPr="00B744A3">
        <w:rPr>
          <w:sz w:val="24"/>
          <w:szCs w:val="24"/>
        </w:rPr>
        <w:t>знаний о языке</w:t>
      </w:r>
      <w:r w:rsidRPr="00B744A3">
        <w:rPr>
          <w:spacing w:val="-4"/>
          <w:sz w:val="24"/>
          <w:szCs w:val="24"/>
        </w:rPr>
        <w:t xml:space="preserve"> </w:t>
      </w:r>
      <w:r w:rsidRPr="00B744A3">
        <w:rPr>
          <w:sz w:val="24"/>
          <w:szCs w:val="24"/>
        </w:rPr>
        <w:t>как</w:t>
      </w:r>
      <w:r w:rsidRPr="00B744A3">
        <w:rPr>
          <w:spacing w:val="-6"/>
          <w:sz w:val="24"/>
          <w:szCs w:val="24"/>
        </w:rPr>
        <w:t xml:space="preserve"> </w:t>
      </w:r>
      <w:r w:rsidRPr="00B744A3">
        <w:rPr>
          <w:sz w:val="24"/>
          <w:szCs w:val="24"/>
        </w:rPr>
        <w:t>системе,</w:t>
      </w:r>
      <w:r w:rsidRPr="00B744A3">
        <w:rPr>
          <w:spacing w:val="-4"/>
          <w:sz w:val="24"/>
          <w:szCs w:val="24"/>
        </w:rPr>
        <w:t xml:space="preserve"> </w:t>
      </w:r>
      <w:r w:rsidRPr="00B744A3">
        <w:rPr>
          <w:sz w:val="24"/>
          <w:szCs w:val="24"/>
        </w:rPr>
        <w:t>его</w:t>
      </w:r>
      <w:r w:rsidRPr="00B744A3">
        <w:rPr>
          <w:spacing w:val="-4"/>
          <w:sz w:val="24"/>
          <w:szCs w:val="24"/>
        </w:rPr>
        <w:t xml:space="preserve"> </w:t>
      </w:r>
      <w:r w:rsidRPr="00B744A3">
        <w:rPr>
          <w:sz w:val="24"/>
          <w:szCs w:val="24"/>
        </w:rPr>
        <w:t>основных</w:t>
      </w:r>
      <w:r w:rsidRPr="00B744A3">
        <w:rPr>
          <w:spacing w:val="-4"/>
          <w:sz w:val="24"/>
          <w:szCs w:val="24"/>
        </w:rPr>
        <w:t xml:space="preserve"> </w:t>
      </w:r>
      <w:r w:rsidRPr="00B744A3">
        <w:rPr>
          <w:sz w:val="24"/>
          <w:szCs w:val="24"/>
        </w:rPr>
        <w:t>единицах и уровнях; знаний о тексте, включая тексты новых форматов (гипертексты, графика, инфографика и другие).</w:t>
      </w:r>
    </w:p>
    <w:p w:rsidR="00C94638" w:rsidRPr="00B744A3" w:rsidRDefault="008C6FC1" w:rsidP="00B744A3">
      <w:pPr>
        <w:pStyle w:val="a6"/>
        <w:numPr>
          <w:ilvl w:val="0"/>
          <w:numId w:val="65"/>
        </w:numPr>
        <w:tabs>
          <w:tab w:val="left" w:pos="1695"/>
        </w:tabs>
        <w:spacing w:before="1" w:line="276" w:lineRule="auto"/>
        <w:ind w:right="295" w:firstLine="537"/>
        <w:rPr>
          <w:sz w:val="24"/>
          <w:szCs w:val="24"/>
        </w:rPr>
      </w:pPr>
      <w:r w:rsidRPr="00B744A3">
        <w:rPr>
          <w:sz w:val="24"/>
          <w:szCs w:val="24"/>
        </w:rP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rsidR="00C94638" w:rsidRPr="00B744A3" w:rsidRDefault="008C6FC1" w:rsidP="00B744A3">
      <w:pPr>
        <w:pStyle w:val="a4"/>
        <w:spacing w:before="1" w:line="276" w:lineRule="auto"/>
        <w:ind w:right="279"/>
        <w:rPr>
          <w:sz w:val="24"/>
          <w:szCs w:val="24"/>
        </w:rPr>
      </w:pPr>
      <w:r w:rsidRPr="00B744A3">
        <w:rPr>
          <w:sz w:val="24"/>
          <w:szCs w:val="24"/>
        </w:rPr>
        <w:t xml:space="preserve">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w:t>
      </w:r>
      <w:r w:rsidRPr="00B744A3">
        <w:rPr>
          <w:sz w:val="24"/>
          <w:szCs w:val="24"/>
        </w:rPr>
        <w:lastRenderedPageBreak/>
        <w:t>профессионального и высшего образования.</w:t>
      </w:r>
    </w:p>
    <w:p w:rsidR="00C94638" w:rsidRPr="00B744A3" w:rsidRDefault="008C6FC1" w:rsidP="00B744A3">
      <w:pPr>
        <w:pStyle w:val="a6"/>
        <w:numPr>
          <w:ilvl w:val="0"/>
          <w:numId w:val="65"/>
        </w:numPr>
        <w:tabs>
          <w:tab w:val="left" w:pos="1684"/>
        </w:tabs>
        <w:spacing w:before="1" w:line="276" w:lineRule="auto"/>
        <w:ind w:left="1536" w:right="290" w:firstLine="0"/>
        <w:rPr>
          <w:sz w:val="24"/>
          <w:szCs w:val="24"/>
        </w:rPr>
      </w:pPr>
      <w:r w:rsidRPr="00B744A3">
        <w:rPr>
          <w:sz w:val="24"/>
          <w:szCs w:val="24"/>
        </w:rPr>
        <w:t>Изучение русского языка направлено на достижение следующих целей: осознание</w:t>
      </w:r>
      <w:r w:rsidRPr="00B744A3">
        <w:rPr>
          <w:spacing w:val="80"/>
          <w:sz w:val="24"/>
          <w:szCs w:val="24"/>
        </w:rPr>
        <w:t xml:space="preserve"> </w:t>
      </w:r>
      <w:r w:rsidRPr="00B744A3">
        <w:rPr>
          <w:sz w:val="24"/>
          <w:szCs w:val="24"/>
        </w:rPr>
        <w:t>и</w:t>
      </w:r>
      <w:r w:rsidRPr="00B744A3">
        <w:rPr>
          <w:spacing w:val="80"/>
          <w:sz w:val="24"/>
          <w:szCs w:val="24"/>
        </w:rPr>
        <w:t xml:space="preserve"> </w:t>
      </w:r>
      <w:r w:rsidRPr="00B744A3">
        <w:rPr>
          <w:sz w:val="24"/>
          <w:szCs w:val="24"/>
        </w:rPr>
        <w:t>проявление</w:t>
      </w:r>
      <w:r w:rsidRPr="00B744A3">
        <w:rPr>
          <w:spacing w:val="80"/>
          <w:sz w:val="24"/>
          <w:szCs w:val="24"/>
        </w:rPr>
        <w:t xml:space="preserve"> </w:t>
      </w:r>
      <w:r w:rsidRPr="00B744A3">
        <w:rPr>
          <w:sz w:val="24"/>
          <w:szCs w:val="24"/>
        </w:rPr>
        <w:t>общероссийской</w:t>
      </w:r>
      <w:r w:rsidRPr="00B744A3">
        <w:rPr>
          <w:spacing w:val="80"/>
          <w:sz w:val="24"/>
          <w:szCs w:val="24"/>
        </w:rPr>
        <w:t xml:space="preserve"> </w:t>
      </w:r>
      <w:r w:rsidRPr="00B744A3">
        <w:rPr>
          <w:sz w:val="24"/>
          <w:szCs w:val="24"/>
        </w:rPr>
        <w:t>гражданственности,</w:t>
      </w:r>
      <w:r w:rsidRPr="00B744A3">
        <w:rPr>
          <w:spacing w:val="80"/>
          <w:sz w:val="24"/>
          <w:szCs w:val="24"/>
        </w:rPr>
        <w:t xml:space="preserve"> </w:t>
      </w:r>
      <w:r w:rsidRPr="00B744A3">
        <w:rPr>
          <w:sz w:val="24"/>
          <w:szCs w:val="24"/>
        </w:rPr>
        <w:t>патриотизма,</w:t>
      </w:r>
    </w:p>
    <w:p w:rsidR="00C94638" w:rsidRPr="00B744A3" w:rsidRDefault="008C6FC1" w:rsidP="00B744A3">
      <w:pPr>
        <w:pStyle w:val="a4"/>
        <w:spacing w:line="276" w:lineRule="auto"/>
        <w:ind w:right="292" w:firstLine="0"/>
        <w:rPr>
          <w:sz w:val="24"/>
          <w:szCs w:val="24"/>
        </w:rPr>
      </w:pPr>
      <w:r w:rsidRPr="00B744A3">
        <w:rPr>
          <w:sz w:val="24"/>
          <w:szCs w:val="24"/>
        </w:rPr>
        <w:t>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rsidR="00C94638" w:rsidRPr="00B744A3" w:rsidRDefault="008C6FC1" w:rsidP="00B744A3">
      <w:pPr>
        <w:pStyle w:val="a4"/>
        <w:spacing w:line="276" w:lineRule="auto"/>
        <w:ind w:right="283"/>
        <w:rPr>
          <w:sz w:val="24"/>
          <w:szCs w:val="24"/>
        </w:rPr>
      </w:pPr>
      <w:r w:rsidRPr="00B744A3">
        <w:rPr>
          <w:sz w:val="24"/>
          <w:szCs w:val="24"/>
        </w:rPr>
        <w:t xml:space="preserve">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w:t>
      </w:r>
      <w:r w:rsidRPr="00B744A3">
        <w:rPr>
          <w:spacing w:val="-2"/>
          <w:sz w:val="24"/>
          <w:szCs w:val="24"/>
        </w:rPr>
        <w:t>языку;</w:t>
      </w:r>
    </w:p>
    <w:p w:rsidR="00C94638" w:rsidRPr="00B744A3" w:rsidRDefault="008C6FC1" w:rsidP="00B744A3">
      <w:pPr>
        <w:pStyle w:val="a4"/>
        <w:spacing w:line="276" w:lineRule="auto"/>
        <w:ind w:right="291"/>
        <w:rPr>
          <w:sz w:val="24"/>
          <w:szCs w:val="24"/>
        </w:rPr>
      </w:pPr>
      <w:r w:rsidRPr="00B744A3">
        <w:rPr>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C94638" w:rsidRPr="00B744A3" w:rsidRDefault="008C6FC1" w:rsidP="00B744A3">
      <w:pPr>
        <w:pStyle w:val="a4"/>
        <w:spacing w:line="276" w:lineRule="auto"/>
        <w:ind w:right="287"/>
        <w:rPr>
          <w:sz w:val="24"/>
          <w:szCs w:val="24"/>
        </w:rPr>
      </w:pPr>
      <w:r w:rsidRPr="00B744A3">
        <w:rPr>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94638" w:rsidRPr="00B744A3" w:rsidRDefault="008C6FC1" w:rsidP="005A447C">
      <w:pPr>
        <w:pStyle w:val="a4"/>
        <w:spacing w:before="2" w:line="276" w:lineRule="auto"/>
        <w:ind w:right="278"/>
        <w:rPr>
          <w:sz w:val="24"/>
          <w:szCs w:val="24"/>
        </w:rPr>
      </w:pPr>
      <w:r w:rsidRPr="00B744A3">
        <w:rPr>
          <w:sz w:val="24"/>
          <w:szCs w:val="24"/>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w:t>
      </w:r>
      <w:r w:rsidRPr="00B744A3">
        <w:rPr>
          <w:spacing w:val="80"/>
          <w:sz w:val="24"/>
          <w:szCs w:val="24"/>
        </w:rPr>
        <w:t xml:space="preserve">  </w:t>
      </w:r>
      <w:r w:rsidRPr="00B744A3">
        <w:rPr>
          <w:sz w:val="24"/>
          <w:szCs w:val="24"/>
        </w:rPr>
        <w:t>интерпретировать</w:t>
      </w:r>
      <w:r w:rsidRPr="00B744A3">
        <w:rPr>
          <w:spacing w:val="80"/>
          <w:sz w:val="24"/>
          <w:szCs w:val="24"/>
        </w:rPr>
        <w:t xml:space="preserve">  </w:t>
      </w:r>
      <w:r w:rsidRPr="00B744A3">
        <w:rPr>
          <w:sz w:val="24"/>
          <w:szCs w:val="24"/>
        </w:rPr>
        <w:t>тексты</w:t>
      </w:r>
      <w:r w:rsidRPr="00B744A3">
        <w:rPr>
          <w:spacing w:val="80"/>
          <w:sz w:val="24"/>
          <w:szCs w:val="24"/>
        </w:rPr>
        <w:t xml:space="preserve">  </w:t>
      </w:r>
      <w:r w:rsidRPr="00B744A3">
        <w:rPr>
          <w:sz w:val="24"/>
          <w:szCs w:val="24"/>
        </w:rPr>
        <w:t>и</w:t>
      </w:r>
      <w:r w:rsidRPr="00B744A3">
        <w:rPr>
          <w:spacing w:val="80"/>
          <w:sz w:val="24"/>
          <w:szCs w:val="24"/>
        </w:rPr>
        <w:t xml:space="preserve">  </w:t>
      </w:r>
      <w:r w:rsidRPr="00B744A3">
        <w:rPr>
          <w:sz w:val="24"/>
          <w:szCs w:val="24"/>
        </w:rPr>
        <w:t>использовать</w:t>
      </w:r>
      <w:r w:rsidRPr="00B744A3">
        <w:rPr>
          <w:spacing w:val="80"/>
          <w:sz w:val="24"/>
          <w:szCs w:val="24"/>
        </w:rPr>
        <w:t xml:space="preserve">  </w:t>
      </w:r>
      <w:r w:rsidRPr="00B744A3">
        <w:rPr>
          <w:sz w:val="24"/>
          <w:szCs w:val="24"/>
        </w:rPr>
        <w:t>полученную</w:t>
      </w:r>
      <w:r w:rsidR="005A447C">
        <w:rPr>
          <w:sz w:val="24"/>
          <w:szCs w:val="24"/>
        </w:rPr>
        <w:t xml:space="preserve"> </w:t>
      </w:r>
      <w:r w:rsidRPr="00B744A3">
        <w:rPr>
          <w:spacing w:val="-2"/>
          <w:sz w:val="24"/>
          <w:szCs w:val="24"/>
        </w:rPr>
        <w:t>информацию</w:t>
      </w:r>
      <w:r w:rsidRPr="00B744A3">
        <w:rPr>
          <w:spacing w:val="-9"/>
          <w:sz w:val="24"/>
          <w:szCs w:val="24"/>
        </w:rPr>
        <w:t xml:space="preserve"> </w:t>
      </w:r>
      <w:r w:rsidRPr="00B744A3">
        <w:rPr>
          <w:spacing w:val="-2"/>
          <w:sz w:val="24"/>
          <w:szCs w:val="24"/>
        </w:rPr>
        <w:t>в</w:t>
      </w:r>
      <w:r w:rsidRPr="00B744A3">
        <w:rPr>
          <w:spacing w:val="-7"/>
          <w:sz w:val="24"/>
          <w:szCs w:val="24"/>
        </w:rPr>
        <w:t xml:space="preserve"> </w:t>
      </w:r>
      <w:r w:rsidRPr="00B744A3">
        <w:rPr>
          <w:spacing w:val="-2"/>
          <w:sz w:val="24"/>
          <w:szCs w:val="24"/>
        </w:rPr>
        <w:t>практической</w:t>
      </w:r>
      <w:r w:rsidRPr="00B744A3">
        <w:rPr>
          <w:spacing w:val="-4"/>
          <w:sz w:val="24"/>
          <w:szCs w:val="24"/>
        </w:rPr>
        <w:t xml:space="preserve"> </w:t>
      </w:r>
      <w:r w:rsidRPr="00B744A3">
        <w:rPr>
          <w:spacing w:val="-2"/>
          <w:sz w:val="24"/>
          <w:szCs w:val="24"/>
        </w:rPr>
        <w:t>деятельности;</w:t>
      </w:r>
    </w:p>
    <w:p w:rsidR="00C94638" w:rsidRPr="00B744A3" w:rsidRDefault="008C6FC1" w:rsidP="00B744A3">
      <w:pPr>
        <w:pStyle w:val="a4"/>
        <w:spacing w:before="4" w:line="276" w:lineRule="auto"/>
        <w:ind w:right="284"/>
        <w:rPr>
          <w:sz w:val="24"/>
          <w:szCs w:val="24"/>
        </w:rPr>
      </w:pPr>
      <w:r w:rsidRPr="00B744A3">
        <w:rPr>
          <w:sz w:val="24"/>
          <w:szCs w:val="24"/>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C94638" w:rsidRPr="00B744A3" w:rsidRDefault="008C6FC1" w:rsidP="00B744A3">
      <w:pPr>
        <w:pStyle w:val="a4"/>
        <w:spacing w:line="276" w:lineRule="auto"/>
        <w:ind w:right="285"/>
        <w:rPr>
          <w:sz w:val="24"/>
          <w:szCs w:val="24"/>
        </w:rPr>
      </w:pPr>
      <w:r w:rsidRPr="00B744A3">
        <w:rPr>
          <w:sz w:val="24"/>
          <w:szCs w:val="24"/>
        </w:rPr>
        <w:t>обеспечение поддержки русского языка как языка государство образующего народа, недопущения использования нецензурной лексики и противодействия излишнему использованию иностранной лексики.</w:t>
      </w:r>
    </w:p>
    <w:p w:rsidR="00C94638" w:rsidRPr="00B744A3" w:rsidRDefault="008C6FC1" w:rsidP="00B744A3">
      <w:pPr>
        <w:pStyle w:val="a6"/>
        <w:numPr>
          <w:ilvl w:val="0"/>
          <w:numId w:val="65"/>
        </w:numPr>
        <w:tabs>
          <w:tab w:val="left" w:pos="1755"/>
        </w:tabs>
        <w:spacing w:before="1" w:line="276" w:lineRule="auto"/>
        <w:ind w:right="280" w:firstLine="537"/>
        <w:rPr>
          <w:sz w:val="24"/>
          <w:szCs w:val="24"/>
        </w:rPr>
      </w:pPr>
      <w:r w:rsidRPr="00B744A3">
        <w:rPr>
          <w:sz w:val="24"/>
          <w:szCs w:val="24"/>
        </w:rPr>
        <w:t>Общее число часов, рекомендованных для изучения русского языка, - 136 часов: в 10 классе - 68 часов (2 часа в неделю), в 11 классе - 68 часа (2 часа в неделю).</w:t>
      </w:r>
    </w:p>
    <w:p w:rsidR="00C94638" w:rsidRPr="00B744A3" w:rsidRDefault="00C94638" w:rsidP="00B744A3">
      <w:pPr>
        <w:pStyle w:val="a4"/>
        <w:spacing w:before="5" w:line="276" w:lineRule="auto"/>
        <w:ind w:left="0" w:firstLine="0"/>
        <w:jc w:val="left"/>
        <w:rPr>
          <w:sz w:val="24"/>
          <w:szCs w:val="24"/>
        </w:rPr>
      </w:pPr>
    </w:p>
    <w:p w:rsidR="00C94638" w:rsidRPr="00B744A3" w:rsidRDefault="008C6FC1" w:rsidP="00B744A3">
      <w:pPr>
        <w:pStyle w:val="1"/>
        <w:spacing w:line="276" w:lineRule="auto"/>
        <w:ind w:left="1536"/>
        <w:jc w:val="left"/>
        <w:rPr>
          <w:sz w:val="24"/>
          <w:szCs w:val="24"/>
        </w:rPr>
      </w:pPr>
      <w:r w:rsidRPr="00B744A3">
        <w:rPr>
          <w:sz w:val="24"/>
          <w:szCs w:val="24"/>
        </w:rPr>
        <w:t>Содержание</w:t>
      </w:r>
      <w:r w:rsidRPr="00B744A3">
        <w:rPr>
          <w:spacing w:val="-16"/>
          <w:sz w:val="24"/>
          <w:szCs w:val="24"/>
        </w:rPr>
        <w:t xml:space="preserve"> </w:t>
      </w:r>
      <w:r w:rsidRPr="00B744A3">
        <w:rPr>
          <w:sz w:val="24"/>
          <w:szCs w:val="24"/>
        </w:rPr>
        <w:t>обучения</w:t>
      </w:r>
      <w:r w:rsidRPr="00B744A3">
        <w:rPr>
          <w:spacing w:val="-16"/>
          <w:sz w:val="24"/>
          <w:szCs w:val="24"/>
        </w:rPr>
        <w:t xml:space="preserve"> </w:t>
      </w:r>
      <w:r w:rsidRPr="00B744A3">
        <w:rPr>
          <w:sz w:val="24"/>
          <w:szCs w:val="24"/>
        </w:rPr>
        <w:t>в</w:t>
      </w:r>
      <w:r w:rsidRPr="00B744A3">
        <w:rPr>
          <w:spacing w:val="-16"/>
          <w:sz w:val="24"/>
          <w:szCs w:val="24"/>
        </w:rPr>
        <w:t xml:space="preserve"> </w:t>
      </w:r>
      <w:r w:rsidRPr="00B744A3">
        <w:rPr>
          <w:sz w:val="24"/>
          <w:szCs w:val="24"/>
        </w:rPr>
        <w:t>10</w:t>
      </w:r>
      <w:r w:rsidRPr="00B744A3">
        <w:rPr>
          <w:spacing w:val="-14"/>
          <w:sz w:val="24"/>
          <w:szCs w:val="24"/>
        </w:rPr>
        <w:t xml:space="preserve"> </w:t>
      </w:r>
      <w:r w:rsidRPr="00B744A3">
        <w:rPr>
          <w:spacing w:val="-2"/>
          <w:sz w:val="24"/>
          <w:szCs w:val="24"/>
        </w:rPr>
        <w:t>классе.</w:t>
      </w:r>
    </w:p>
    <w:p w:rsidR="00C94638" w:rsidRPr="00B744A3" w:rsidRDefault="008C6FC1" w:rsidP="00B744A3">
      <w:pPr>
        <w:pStyle w:val="a4"/>
        <w:spacing w:line="276" w:lineRule="auto"/>
        <w:ind w:left="1536" w:firstLine="0"/>
        <w:jc w:val="left"/>
        <w:rPr>
          <w:sz w:val="24"/>
          <w:szCs w:val="24"/>
        </w:rPr>
      </w:pPr>
      <w:r w:rsidRPr="00B744A3">
        <w:rPr>
          <w:sz w:val="24"/>
          <w:szCs w:val="24"/>
        </w:rPr>
        <w:t>Общие</w:t>
      </w:r>
      <w:r w:rsidRPr="00B744A3">
        <w:rPr>
          <w:spacing w:val="-16"/>
          <w:sz w:val="24"/>
          <w:szCs w:val="24"/>
        </w:rPr>
        <w:t xml:space="preserve"> </w:t>
      </w:r>
      <w:r w:rsidRPr="00B744A3">
        <w:rPr>
          <w:sz w:val="24"/>
          <w:szCs w:val="24"/>
        </w:rPr>
        <w:t>сведения</w:t>
      </w:r>
      <w:r w:rsidRPr="00B744A3">
        <w:rPr>
          <w:spacing w:val="-11"/>
          <w:sz w:val="24"/>
          <w:szCs w:val="24"/>
        </w:rPr>
        <w:t xml:space="preserve"> </w:t>
      </w:r>
      <w:r w:rsidRPr="00B744A3">
        <w:rPr>
          <w:sz w:val="24"/>
          <w:szCs w:val="24"/>
        </w:rPr>
        <w:t>о</w:t>
      </w:r>
      <w:r w:rsidRPr="00B744A3">
        <w:rPr>
          <w:spacing w:val="-14"/>
          <w:sz w:val="24"/>
          <w:szCs w:val="24"/>
        </w:rPr>
        <w:t xml:space="preserve"> </w:t>
      </w:r>
      <w:r w:rsidRPr="00B744A3">
        <w:rPr>
          <w:spacing w:val="-2"/>
          <w:sz w:val="24"/>
          <w:szCs w:val="24"/>
        </w:rPr>
        <w:t>языке.</w:t>
      </w:r>
    </w:p>
    <w:p w:rsidR="00C94638" w:rsidRPr="00B744A3" w:rsidRDefault="008C6FC1" w:rsidP="00B744A3">
      <w:pPr>
        <w:pStyle w:val="a4"/>
        <w:spacing w:line="276" w:lineRule="auto"/>
        <w:ind w:left="1536" w:right="3204" w:firstLine="0"/>
        <w:jc w:val="left"/>
        <w:rPr>
          <w:sz w:val="24"/>
          <w:szCs w:val="24"/>
        </w:rPr>
      </w:pPr>
      <w:r w:rsidRPr="00B744A3">
        <w:rPr>
          <w:sz w:val="24"/>
          <w:szCs w:val="24"/>
        </w:rPr>
        <w:t>Язык</w:t>
      </w:r>
      <w:r w:rsidRPr="00B744A3">
        <w:rPr>
          <w:spacing w:val="-17"/>
          <w:sz w:val="24"/>
          <w:szCs w:val="24"/>
        </w:rPr>
        <w:t xml:space="preserve"> </w:t>
      </w:r>
      <w:r w:rsidRPr="00B744A3">
        <w:rPr>
          <w:sz w:val="24"/>
          <w:szCs w:val="24"/>
        </w:rPr>
        <w:t>как</w:t>
      </w:r>
      <w:r w:rsidRPr="00B744A3">
        <w:rPr>
          <w:spacing w:val="-14"/>
          <w:sz w:val="24"/>
          <w:szCs w:val="24"/>
        </w:rPr>
        <w:t xml:space="preserve"> </w:t>
      </w:r>
      <w:r w:rsidRPr="00B744A3">
        <w:rPr>
          <w:sz w:val="24"/>
          <w:szCs w:val="24"/>
        </w:rPr>
        <w:t>знаковая</w:t>
      </w:r>
      <w:r w:rsidRPr="00B744A3">
        <w:rPr>
          <w:spacing w:val="-10"/>
          <w:sz w:val="24"/>
          <w:szCs w:val="24"/>
        </w:rPr>
        <w:t xml:space="preserve"> </w:t>
      </w:r>
      <w:r w:rsidRPr="00B744A3">
        <w:rPr>
          <w:sz w:val="24"/>
          <w:szCs w:val="24"/>
        </w:rPr>
        <w:t>система.</w:t>
      </w:r>
      <w:r w:rsidRPr="00B744A3">
        <w:rPr>
          <w:spacing w:val="-11"/>
          <w:sz w:val="24"/>
          <w:szCs w:val="24"/>
        </w:rPr>
        <w:t xml:space="preserve"> </w:t>
      </w:r>
      <w:r w:rsidRPr="00B744A3">
        <w:rPr>
          <w:sz w:val="24"/>
          <w:szCs w:val="24"/>
        </w:rPr>
        <w:t>Основные</w:t>
      </w:r>
      <w:r w:rsidRPr="00B744A3">
        <w:rPr>
          <w:spacing w:val="-12"/>
          <w:sz w:val="24"/>
          <w:szCs w:val="24"/>
        </w:rPr>
        <w:t xml:space="preserve"> </w:t>
      </w:r>
      <w:r w:rsidRPr="00B744A3">
        <w:rPr>
          <w:sz w:val="24"/>
          <w:szCs w:val="24"/>
        </w:rPr>
        <w:t>функции</w:t>
      </w:r>
      <w:r w:rsidRPr="00B744A3">
        <w:rPr>
          <w:spacing w:val="-12"/>
          <w:sz w:val="24"/>
          <w:szCs w:val="24"/>
        </w:rPr>
        <w:t xml:space="preserve"> </w:t>
      </w:r>
      <w:r w:rsidRPr="00B744A3">
        <w:rPr>
          <w:sz w:val="24"/>
          <w:szCs w:val="24"/>
        </w:rPr>
        <w:t>языка. Лингвистика как наука.</w:t>
      </w:r>
    </w:p>
    <w:p w:rsidR="00C94638" w:rsidRPr="00B744A3" w:rsidRDefault="008C6FC1" w:rsidP="00B744A3">
      <w:pPr>
        <w:pStyle w:val="a4"/>
        <w:spacing w:before="4" w:line="276" w:lineRule="auto"/>
        <w:ind w:left="1536" w:firstLine="0"/>
        <w:jc w:val="left"/>
        <w:rPr>
          <w:sz w:val="24"/>
          <w:szCs w:val="24"/>
        </w:rPr>
      </w:pPr>
      <w:r w:rsidRPr="00B744A3">
        <w:rPr>
          <w:sz w:val="24"/>
          <w:szCs w:val="24"/>
        </w:rPr>
        <w:t>Язык</w:t>
      </w:r>
      <w:r w:rsidRPr="00B744A3">
        <w:rPr>
          <w:spacing w:val="-12"/>
          <w:sz w:val="24"/>
          <w:szCs w:val="24"/>
        </w:rPr>
        <w:t xml:space="preserve"> </w:t>
      </w:r>
      <w:r w:rsidRPr="00B744A3">
        <w:rPr>
          <w:sz w:val="24"/>
          <w:szCs w:val="24"/>
        </w:rPr>
        <w:t>и</w:t>
      </w:r>
      <w:r w:rsidRPr="00B744A3">
        <w:rPr>
          <w:spacing w:val="-7"/>
          <w:sz w:val="24"/>
          <w:szCs w:val="24"/>
        </w:rPr>
        <w:t xml:space="preserve"> </w:t>
      </w:r>
      <w:r w:rsidRPr="00B744A3">
        <w:rPr>
          <w:spacing w:val="-2"/>
          <w:sz w:val="24"/>
          <w:szCs w:val="24"/>
        </w:rPr>
        <w:t>культура.</w:t>
      </w:r>
    </w:p>
    <w:p w:rsidR="00C94638" w:rsidRPr="00B744A3" w:rsidRDefault="008C6FC1" w:rsidP="00B744A3">
      <w:pPr>
        <w:pStyle w:val="a4"/>
        <w:spacing w:line="276" w:lineRule="auto"/>
        <w:ind w:right="291"/>
        <w:rPr>
          <w:sz w:val="24"/>
          <w:szCs w:val="24"/>
        </w:rPr>
      </w:pPr>
      <w:r w:rsidRPr="00B744A3">
        <w:rPr>
          <w:sz w:val="24"/>
          <w:szCs w:val="24"/>
        </w:rPr>
        <w:t xml:space="preserve">Русский язык - государственный язык Российской Федерации, средство межнационального общения, национальный язык русского народа, один из мировых </w:t>
      </w:r>
      <w:r w:rsidRPr="00B744A3">
        <w:rPr>
          <w:spacing w:val="-2"/>
          <w:sz w:val="24"/>
          <w:szCs w:val="24"/>
        </w:rPr>
        <w:t>языков.</w:t>
      </w:r>
    </w:p>
    <w:p w:rsidR="00C94638" w:rsidRPr="00B744A3" w:rsidRDefault="008C6FC1" w:rsidP="00B744A3">
      <w:pPr>
        <w:pStyle w:val="a4"/>
        <w:spacing w:line="276" w:lineRule="auto"/>
        <w:ind w:right="283"/>
        <w:rPr>
          <w:sz w:val="24"/>
          <w:szCs w:val="24"/>
        </w:rPr>
      </w:pPr>
      <w:r w:rsidRPr="00B744A3">
        <w:rPr>
          <w:sz w:val="24"/>
          <w:szCs w:val="24"/>
        </w:rPr>
        <w:t>Формы существования русского национального языка. Литературный язык, просторечие, народные говоры,</w:t>
      </w:r>
      <w:r w:rsidRPr="00B744A3">
        <w:rPr>
          <w:spacing w:val="-1"/>
          <w:sz w:val="24"/>
          <w:szCs w:val="24"/>
        </w:rPr>
        <w:t xml:space="preserve"> </w:t>
      </w:r>
      <w:r w:rsidRPr="00B744A3">
        <w:rPr>
          <w:sz w:val="24"/>
          <w:szCs w:val="24"/>
        </w:rPr>
        <w:t>профессиональные разновидности, жаргон, арго.</w:t>
      </w:r>
      <w:r w:rsidRPr="00B744A3">
        <w:rPr>
          <w:spacing w:val="-1"/>
          <w:sz w:val="24"/>
          <w:szCs w:val="24"/>
        </w:rPr>
        <w:t xml:space="preserve"> </w:t>
      </w:r>
      <w:r w:rsidRPr="00B744A3">
        <w:rPr>
          <w:sz w:val="24"/>
          <w:szCs w:val="24"/>
        </w:rPr>
        <w:t xml:space="preserve">Роль </w:t>
      </w:r>
      <w:r w:rsidRPr="00B744A3">
        <w:rPr>
          <w:sz w:val="24"/>
          <w:szCs w:val="24"/>
        </w:rPr>
        <w:lastRenderedPageBreak/>
        <w:t>литературного языка в обществе.</w:t>
      </w:r>
    </w:p>
    <w:p w:rsidR="00C94638" w:rsidRPr="00B744A3" w:rsidRDefault="008C6FC1" w:rsidP="00B744A3">
      <w:pPr>
        <w:pStyle w:val="a4"/>
        <w:spacing w:line="276" w:lineRule="auto"/>
        <w:ind w:left="1536" w:right="5965" w:firstLine="0"/>
        <w:jc w:val="left"/>
        <w:rPr>
          <w:sz w:val="24"/>
          <w:szCs w:val="24"/>
        </w:rPr>
      </w:pPr>
      <w:r w:rsidRPr="00B744A3">
        <w:rPr>
          <w:sz w:val="24"/>
          <w:szCs w:val="24"/>
        </w:rPr>
        <w:t>Язык и речь. Культура речи. Система</w:t>
      </w:r>
      <w:r w:rsidRPr="00B744A3">
        <w:rPr>
          <w:spacing w:val="-17"/>
          <w:sz w:val="24"/>
          <w:szCs w:val="24"/>
        </w:rPr>
        <w:t xml:space="preserve"> </w:t>
      </w:r>
      <w:r w:rsidRPr="00B744A3">
        <w:rPr>
          <w:sz w:val="24"/>
          <w:szCs w:val="24"/>
        </w:rPr>
        <w:t>языка.</w:t>
      </w:r>
      <w:r w:rsidRPr="00B744A3">
        <w:rPr>
          <w:spacing w:val="-16"/>
          <w:sz w:val="24"/>
          <w:szCs w:val="24"/>
        </w:rPr>
        <w:t xml:space="preserve"> </w:t>
      </w:r>
      <w:r w:rsidRPr="00B744A3">
        <w:rPr>
          <w:sz w:val="24"/>
          <w:szCs w:val="24"/>
        </w:rPr>
        <w:t>Культура</w:t>
      </w:r>
      <w:r w:rsidRPr="00B744A3">
        <w:rPr>
          <w:spacing w:val="-16"/>
          <w:sz w:val="24"/>
          <w:szCs w:val="24"/>
        </w:rPr>
        <w:t xml:space="preserve"> </w:t>
      </w:r>
      <w:r w:rsidRPr="00B744A3">
        <w:rPr>
          <w:sz w:val="24"/>
          <w:szCs w:val="24"/>
        </w:rPr>
        <w:t>речи.</w:t>
      </w:r>
    </w:p>
    <w:p w:rsidR="00C94638" w:rsidRPr="00B744A3" w:rsidRDefault="008C6FC1" w:rsidP="00B744A3">
      <w:pPr>
        <w:pStyle w:val="a4"/>
        <w:spacing w:line="276" w:lineRule="auto"/>
        <w:ind w:left="1536" w:right="3204" w:firstLine="0"/>
        <w:jc w:val="left"/>
        <w:rPr>
          <w:sz w:val="24"/>
          <w:szCs w:val="24"/>
        </w:rPr>
      </w:pPr>
      <w:r w:rsidRPr="00B744A3">
        <w:rPr>
          <w:sz w:val="24"/>
          <w:szCs w:val="24"/>
        </w:rPr>
        <w:t>Система</w:t>
      </w:r>
      <w:r w:rsidRPr="00B744A3">
        <w:rPr>
          <w:spacing w:val="-17"/>
          <w:sz w:val="24"/>
          <w:szCs w:val="24"/>
        </w:rPr>
        <w:t xml:space="preserve"> </w:t>
      </w:r>
      <w:r w:rsidRPr="00B744A3">
        <w:rPr>
          <w:sz w:val="24"/>
          <w:szCs w:val="24"/>
        </w:rPr>
        <w:t>языка,</w:t>
      </w:r>
      <w:r w:rsidRPr="00B744A3">
        <w:rPr>
          <w:spacing w:val="-16"/>
          <w:sz w:val="24"/>
          <w:szCs w:val="24"/>
        </w:rPr>
        <w:t xml:space="preserve"> </w:t>
      </w:r>
      <w:r w:rsidRPr="00B744A3">
        <w:rPr>
          <w:sz w:val="24"/>
          <w:szCs w:val="24"/>
        </w:rPr>
        <w:t>ее</w:t>
      </w:r>
      <w:r w:rsidRPr="00B744A3">
        <w:rPr>
          <w:spacing w:val="-16"/>
          <w:sz w:val="24"/>
          <w:szCs w:val="24"/>
        </w:rPr>
        <w:t xml:space="preserve"> </w:t>
      </w:r>
      <w:r w:rsidRPr="00B744A3">
        <w:rPr>
          <w:sz w:val="24"/>
          <w:szCs w:val="24"/>
        </w:rPr>
        <w:t>устройство,</w:t>
      </w:r>
      <w:r w:rsidRPr="00B744A3">
        <w:rPr>
          <w:spacing w:val="-16"/>
          <w:sz w:val="24"/>
          <w:szCs w:val="24"/>
        </w:rPr>
        <w:t xml:space="preserve"> </w:t>
      </w:r>
      <w:r w:rsidRPr="00B744A3">
        <w:rPr>
          <w:sz w:val="24"/>
          <w:szCs w:val="24"/>
        </w:rPr>
        <w:t>функционирование. Культура речи как раздел лингвистики.</w:t>
      </w:r>
    </w:p>
    <w:p w:rsidR="00C94638" w:rsidRPr="00B744A3" w:rsidRDefault="008C6FC1" w:rsidP="00B744A3">
      <w:pPr>
        <w:pStyle w:val="a4"/>
        <w:spacing w:line="276" w:lineRule="auto"/>
        <w:ind w:left="1536" w:firstLine="0"/>
        <w:jc w:val="left"/>
        <w:rPr>
          <w:sz w:val="24"/>
          <w:szCs w:val="24"/>
        </w:rPr>
      </w:pPr>
      <w:r w:rsidRPr="00B744A3">
        <w:rPr>
          <w:sz w:val="24"/>
          <w:szCs w:val="24"/>
        </w:rPr>
        <w:t>Языковая</w:t>
      </w:r>
      <w:r w:rsidRPr="00B744A3">
        <w:rPr>
          <w:spacing w:val="-17"/>
          <w:sz w:val="24"/>
          <w:szCs w:val="24"/>
        </w:rPr>
        <w:t xml:space="preserve"> </w:t>
      </w:r>
      <w:r w:rsidRPr="00B744A3">
        <w:rPr>
          <w:sz w:val="24"/>
          <w:szCs w:val="24"/>
        </w:rPr>
        <w:t>норма,</w:t>
      </w:r>
      <w:r w:rsidRPr="00B744A3">
        <w:rPr>
          <w:spacing w:val="-16"/>
          <w:sz w:val="24"/>
          <w:szCs w:val="24"/>
        </w:rPr>
        <w:t xml:space="preserve"> </w:t>
      </w:r>
      <w:r w:rsidRPr="00B744A3">
        <w:rPr>
          <w:sz w:val="24"/>
          <w:szCs w:val="24"/>
        </w:rPr>
        <w:t>ее</w:t>
      </w:r>
      <w:r w:rsidRPr="00B744A3">
        <w:rPr>
          <w:spacing w:val="-16"/>
          <w:sz w:val="24"/>
          <w:szCs w:val="24"/>
        </w:rPr>
        <w:t xml:space="preserve"> </w:t>
      </w:r>
      <w:r w:rsidRPr="00B744A3">
        <w:rPr>
          <w:sz w:val="24"/>
          <w:szCs w:val="24"/>
        </w:rPr>
        <w:t>основные</w:t>
      </w:r>
      <w:r w:rsidRPr="00B744A3">
        <w:rPr>
          <w:spacing w:val="-16"/>
          <w:sz w:val="24"/>
          <w:szCs w:val="24"/>
        </w:rPr>
        <w:t xml:space="preserve"> </w:t>
      </w:r>
      <w:r w:rsidRPr="00B744A3">
        <w:rPr>
          <w:sz w:val="24"/>
          <w:szCs w:val="24"/>
        </w:rPr>
        <w:t>признаки</w:t>
      </w:r>
      <w:r w:rsidRPr="00B744A3">
        <w:rPr>
          <w:spacing w:val="-17"/>
          <w:sz w:val="24"/>
          <w:szCs w:val="24"/>
        </w:rPr>
        <w:t xml:space="preserve"> </w:t>
      </w:r>
      <w:r w:rsidRPr="00B744A3">
        <w:rPr>
          <w:sz w:val="24"/>
          <w:szCs w:val="24"/>
        </w:rPr>
        <w:t>и</w:t>
      </w:r>
      <w:r w:rsidRPr="00B744A3">
        <w:rPr>
          <w:spacing w:val="-15"/>
          <w:sz w:val="24"/>
          <w:szCs w:val="24"/>
        </w:rPr>
        <w:t xml:space="preserve"> </w:t>
      </w:r>
      <w:r w:rsidRPr="00B744A3">
        <w:rPr>
          <w:spacing w:val="-2"/>
          <w:sz w:val="24"/>
          <w:szCs w:val="24"/>
        </w:rPr>
        <w:t>функции.</w:t>
      </w:r>
    </w:p>
    <w:p w:rsidR="00C94638" w:rsidRPr="00B744A3" w:rsidRDefault="008C6FC1" w:rsidP="00B744A3">
      <w:pPr>
        <w:pStyle w:val="a4"/>
        <w:spacing w:line="276" w:lineRule="auto"/>
        <w:ind w:right="285"/>
        <w:rPr>
          <w:sz w:val="24"/>
          <w:szCs w:val="24"/>
        </w:rPr>
      </w:pPr>
      <w:r w:rsidRPr="00B744A3">
        <w:rPr>
          <w:sz w:val="24"/>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C94638" w:rsidRPr="00B744A3" w:rsidRDefault="008C6FC1" w:rsidP="00B744A3">
      <w:pPr>
        <w:pStyle w:val="a4"/>
        <w:spacing w:before="2" w:line="276" w:lineRule="auto"/>
        <w:ind w:left="1536" w:firstLine="0"/>
        <w:rPr>
          <w:sz w:val="24"/>
          <w:szCs w:val="24"/>
        </w:rPr>
      </w:pPr>
      <w:r w:rsidRPr="00B744A3">
        <w:rPr>
          <w:spacing w:val="-2"/>
          <w:sz w:val="24"/>
          <w:szCs w:val="24"/>
        </w:rPr>
        <w:t>Качества</w:t>
      </w:r>
      <w:r w:rsidRPr="00B744A3">
        <w:rPr>
          <w:spacing w:val="-8"/>
          <w:sz w:val="24"/>
          <w:szCs w:val="24"/>
        </w:rPr>
        <w:t xml:space="preserve"> </w:t>
      </w:r>
      <w:r w:rsidRPr="00B744A3">
        <w:rPr>
          <w:spacing w:val="-2"/>
          <w:sz w:val="24"/>
          <w:szCs w:val="24"/>
        </w:rPr>
        <w:t>хорошей речи.</w:t>
      </w:r>
    </w:p>
    <w:p w:rsidR="00C94638" w:rsidRPr="00B744A3" w:rsidRDefault="008C6FC1" w:rsidP="00B744A3">
      <w:pPr>
        <w:pStyle w:val="a4"/>
        <w:spacing w:line="276" w:lineRule="auto"/>
        <w:ind w:right="281"/>
        <w:rPr>
          <w:sz w:val="24"/>
          <w:szCs w:val="24"/>
        </w:rPr>
      </w:pPr>
      <w:r w:rsidRPr="00B744A3">
        <w:rPr>
          <w:sz w:val="24"/>
          <w:szCs w:val="24"/>
        </w:rPr>
        <w:t>Основные виды словарей (обзор). Толковый словарь. Словарь омонимов.</w:t>
      </w:r>
      <w:r w:rsidRPr="00B744A3">
        <w:rPr>
          <w:spacing w:val="40"/>
          <w:sz w:val="24"/>
          <w:szCs w:val="24"/>
        </w:rPr>
        <w:t xml:space="preserve"> </w:t>
      </w:r>
      <w:r w:rsidRPr="00B744A3">
        <w:rPr>
          <w:sz w:val="24"/>
          <w:szCs w:val="24"/>
        </w:rPr>
        <w:t>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C94638" w:rsidRPr="00B744A3" w:rsidRDefault="008C6FC1" w:rsidP="00B744A3">
      <w:pPr>
        <w:pStyle w:val="a4"/>
        <w:spacing w:before="1" w:line="276" w:lineRule="auto"/>
        <w:ind w:left="1536" w:firstLine="0"/>
        <w:rPr>
          <w:sz w:val="24"/>
          <w:szCs w:val="24"/>
        </w:rPr>
      </w:pPr>
      <w:r w:rsidRPr="00B744A3">
        <w:rPr>
          <w:spacing w:val="-2"/>
          <w:sz w:val="24"/>
          <w:szCs w:val="24"/>
        </w:rPr>
        <w:t>Фонетика.</w:t>
      </w:r>
      <w:r w:rsidRPr="00B744A3">
        <w:rPr>
          <w:spacing w:val="-12"/>
          <w:sz w:val="24"/>
          <w:szCs w:val="24"/>
        </w:rPr>
        <w:t xml:space="preserve"> </w:t>
      </w:r>
      <w:r w:rsidRPr="00B744A3">
        <w:rPr>
          <w:spacing w:val="-2"/>
          <w:sz w:val="24"/>
          <w:szCs w:val="24"/>
        </w:rPr>
        <w:t>Орфоэпия.</w:t>
      </w:r>
      <w:r w:rsidRPr="00B744A3">
        <w:rPr>
          <w:spacing w:val="-8"/>
          <w:sz w:val="24"/>
          <w:szCs w:val="24"/>
        </w:rPr>
        <w:t xml:space="preserve"> </w:t>
      </w:r>
      <w:r w:rsidRPr="00B744A3">
        <w:rPr>
          <w:spacing w:val="-2"/>
          <w:sz w:val="24"/>
          <w:szCs w:val="24"/>
        </w:rPr>
        <w:t>Орфоэпические</w:t>
      </w:r>
      <w:r w:rsidRPr="00B744A3">
        <w:rPr>
          <w:spacing w:val="-11"/>
          <w:sz w:val="24"/>
          <w:szCs w:val="24"/>
        </w:rPr>
        <w:t xml:space="preserve"> </w:t>
      </w:r>
      <w:r w:rsidRPr="00B744A3">
        <w:rPr>
          <w:spacing w:val="-2"/>
          <w:sz w:val="24"/>
          <w:szCs w:val="24"/>
        </w:rPr>
        <w:t>нормы.</w:t>
      </w:r>
    </w:p>
    <w:p w:rsidR="00C94638" w:rsidRPr="00B744A3" w:rsidRDefault="008C6FC1" w:rsidP="00B744A3">
      <w:pPr>
        <w:pStyle w:val="a4"/>
        <w:spacing w:line="276" w:lineRule="auto"/>
        <w:ind w:right="289"/>
        <w:rPr>
          <w:sz w:val="24"/>
          <w:szCs w:val="24"/>
        </w:rPr>
      </w:pPr>
      <w:r w:rsidRPr="00B744A3">
        <w:rPr>
          <w:sz w:val="24"/>
          <w:szCs w:val="24"/>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C94638" w:rsidRPr="00B744A3" w:rsidRDefault="008C6FC1" w:rsidP="00B744A3">
      <w:pPr>
        <w:pStyle w:val="a4"/>
        <w:spacing w:line="276" w:lineRule="auto"/>
        <w:ind w:right="285"/>
        <w:rPr>
          <w:sz w:val="24"/>
          <w:szCs w:val="24"/>
        </w:rPr>
      </w:pPr>
      <w:r w:rsidRPr="00B744A3">
        <w:rPr>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C94638" w:rsidRPr="00B744A3" w:rsidRDefault="008C6FC1" w:rsidP="00B744A3">
      <w:pPr>
        <w:pStyle w:val="a4"/>
        <w:spacing w:before="78" w:line="276" w:lineRule="auto"/>
        <w:ind w:left="1536" w:firstLine="0"/>
        <w:rPr>
          <w:sz w:val="24"/>
          <w:szCs w:val="24"/>
        </w:rPr>
      </w:pPr>
      <w:r w:rsidRPr="00B744A3">
        <w:rPr>
          <w:spacing w:val="-2"/>
          <w:sz w:val="24"/>
          <w:szCs w:val="24"/>
        </w:rPr>
        <w:t>Лексикология</w:t>
      </w:r>
      <w:r w:rsidRPr="00B744A3">
        <w:rPr>
          <w:spacing w:val="-5"/>
          <w:sz w:val="24"/>
          <w:szCs w:val="24"/>
        </w:rPr>
        <w:t xml:space="preserve"> </w:t>
      </w:r>
      <w:r w:rsidRPr="00B744A3">
        <w:rPr>
          <w:spacing w:val="-2"/>
          <w:sz w:val="24"/>
          <w:szCs w:val="24"/>
        </w:rPr>
        <w:t>и</w:t>
      </w:r>
      <w:r w:rsidRPr="00B744A3">
        <w:rPr>
          <w:spacing w:val="-6"/>
          <w:sz w:val="24"/>
          <w:szCs w:val="24"/>
        </w:rPr>
        <w:t xml:space="preserve"> </w:t>
      </w:r>
      <w:r w:rsidRPr="00B744A3">
        <w:rPr>
          <w:spacing w:val="-2"/>
          <w:sz w:val="24"/>
          <w:szCs w:val="24"/>
        </w:rPr>
        <w:t>фразеология.</w:t>
      </w:r>
      <w:r w:rsidRPr="00B744A3">
        <w:rPr>
          <w:spacing w:val="-5"/>
          <w:sz w:val="24"/>
          <w:szCs w:val="24"/>
        </w:rPr>
        <w:t xml:space="preserve"> </w:t>
      </w:r>
      <w:r w:rsidRPr="00B744A3">
        <w:rPr>
          <w:spacing w:val="-2"/>
          <w:sz w:val="24"/>
          <w:szCs w:val="24"/>
        </w:rPr>
        <w:t>Лексические</w:t>
      </w:r>
      <w:r w:rsidRPr="00B744A3">
        <w:rPr>
          <w:spacing w:val="3"/>
          <w:sz w:val="24"/>
          <w:szCs w:val="24"/>
        </w:rPr>
        <w:t xml:space="preserve"> </w:t>
      </w:r>
      <w:r w:rsidRPr="00B744A3">
        <w:rPr>
          <w:spacing w:val="-2"/>
          <w:sz w:val="24"/>
          <w:szCs w:val="24"/>
        </w:rPr>
        <w:t>нормы.</w:t>
      </w:r>
    </w:p>
    <w:p w:rsidR="00C94638" w:rsidRPr="00B744A3" w:rsidRDefault="008C6FC1" w:rsidP="00B744A3">
      <w:pPr>
        <w:pStyle w:val="a4"/>
        <w:spacing w:before="4" w:line="276" w:lineRule="auto"/>
        <w:ind w:right="279"/>
        <w:rPr>
          <w:sz w:val="24"/>
          <w:szCs w:val="24"/>
        </w:rPr>
      </w:pPr>
      <w:r w:rsidRPr="00B744A3">
        <w:rPr>
          <w:sz w:val="24"/>
          <w:szCs w:val="24"/>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w:t>
      </w:r>
      <w:r w:rsidRPr="00B744A3">
        <w:rPr>
          <w:spacing w:val="80"/>
          <w:sz w:val="24"/>
          <w:szCs w:val="24"/>
        </w:rPr>
        <w:t xml:space="preserve"> </w:t>
      </w:r>
      <w:r w:rsidRPr="00B744A3">
        <w:rPr>
          <w:spacing w:val="-2"/>
          <w:sz w:val="24"/>
          <w:szCs w:val="24"/>
        </w:rPr>
        <w:t>обобщение).</w:t>
      </w:r>
    </w:p>
    <w:p w:rsidR="00C94638" w:rsidRPr="00B744A3" w:rsidRDefault="008C6FC1" w:rsidP="00B744A3">
      <w:pPr>
        <w:pStyle w:val="a4"/>
        <w:spacing w:line="276" w:lineRule="auto"/>
        <w:ind w:right="282"/>
        <w:rPr>
          <w:sz w:val="24"/>
          <w:szCs w:val="24"/>
        </w:rPr>
      </w:pPr>
      <w:r w:rsidRPr="00B744A3">
        <w:rPr>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w:t>
      </w:r>
      <w:r w:rsidRPr="00B744A3">
        <w:rPr>
          <w:spacing w:val="40"/>
          <w:sz w:val="24"/>
          <w:szCs w:val="24"/>
        </w:rPr>
        <w:t xml:space="preserve"> </w:t>
      </w:r>
      <w:r w:rsidRPr="00B744A3">
        <w:rPr>
          <w:sz w:val="24"/>
          <w:szCs w:val="24"/>
        </w:rPr>
        <w:t>и их употребление. Иноязычные слова и их употребление. Лексическая сочетаемость. Тавтология. Плеоназм.</w:t>
      </w:r>
    </w:p>
    <w:p w:rsidR="00C94638" w:rsidRPr="00B744A3" w:rsidRDefault="008C6FC1" w:rsidP="00B744A3">
      <w:pPr>
        <w:pStyle w:val="a4"/>
        <w:spacing w:before="1" w:line="276" w:lineRule="auto"/>
        <w:ind w:right="291"/>
        <w:rPr>
          <w:sz w:val="24"/>
          <w:szCs w:val="24"/>
        </w:rPr>
      </w:pPr>
      <w:r w:rsidRPr="00B744A3">
        <w:rPr>
          <w:sz w:val="24"/>
          <w:szCs w:val="24"/>
        </w:rPr>
        <w:t>Функционально-стилистическая окраска слова. Лексика общеупотребительная, разговорная и книжная. Особенности употребления.</w:t>
      </w:r>
    </w:p>
    <w:p w:rsidR="00C94638" w:rsidRPr="00B744A3" w:rsidRDefault="008C6FC1" w:rsidP="00B744A3">
      <w:pPr>
        <w:pStyle w:val="a4"/>
        <w:spacing w:line="276" w:lineRule="auto"/>
        <w:ind w:right="283"/>
        <w:rPr>
          <w:sz w:val="24"/>
          <w:szCs w:val="24"/>
        </w:rPr>
      </w:pPr>
      <w:r w:rsidRPr="00B744A3">
        <w:rPr>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C94638" w:rsidRPr="00B744A3" w:rsidRDefault="008C6FC1" w:rsidP="00B744A3">
      <w:pPr>
        <w:pStyle w:val="a4"/>
        <w:spacing w:before="1" w:line="276" w:lineRule="auto"/>
        <w:ind w:left="1536" w:right="1326" w:firstLine="0"/>
        <w:rPr>
          <w:sz w:val="24"/>
          <w:szCs w:val="24"/>
        </w:rPr>
      </w:pPr>
      <w:r w:rsidRPr="00B744A3">
        <w:rPr>
          <w:sz w:val="24"/>
          <w:szCs w:val="24"/>
        </w:rPr>
        <w:t>Фразеология</w:t>
      </w:r>
      <w:r w:rsidRPr="00B744A3">
        <w:rPr>
          <w:spacing w:val="-6"/>
          <w:sz w:val="24"/>
          <w:szCs w:val="24"/>
        </w:rPr>
        <w:t xml:space="preserve"> </w:t>
      </w:r>
      <w:r w:rsidRPr="00B744A3">
        <w:rPr>
          <w:sz w:val="24"/>
          <w:szCs w:val="24"/>
        </w:rPr>
        <w:t>русского</w:t>
      </w:r>
      <w:r w:rsidRPr="00B744A3">
        <w:rPr>
          <w:spacing w:val="-6"/>
          <w:sz w:val="24"/>
          <w:szCs w:val="24"/>
        </w:rPr>
        <w:t xml:space="preserve"> </w:t>
      </w:r>
      <w:r w:rsidRPr="00B744A3">
        <w:rPr>
          <w:sz w:val="24"/>
          <w:szCs w:val="24"/>
        </w:rPr>
        <w:t>языка</w:t>
      </w:r>
      <w:r w:rsidRPr="00B744A3">
        <w:rPr>
          <w:spacing w:val="-6"/>
          <w:sz w:val="24"/>
          <w:szCs w:val="24"/>
        </w:rPr>
        <w:t xml:space="preserve"> </w:t>
      </w:r>
      <w:r w:rsidRPr="00B744A3">
        <w:rPr>
          <w:sz w:val="24"/>
          <w:szCs w:val="24"/>
        </w:rPr>
        <w:t>(повторение,</w:t>
      </w:r>
      <w:r w:rsidRPr="00B744A3">
        <w:rPr>
          <w:spacing w:val="-1"/>
          <w:sz w:val="24"/>
          <w:szCs w:val="24"/>
        </w:rPr>
        <w:t xml:space="preserve"> </w:t>
      </w:r>
      <w:r w:rsidRPr="00B744A3">
        <w:rPr>
          <w:sz w:val="24"/>
          <w:szCs w:val="24"/>
        </w:rPr>
        <w:t>обобщение).</w:t>
      </w:r>
      <w:r w:rsidRPr="00B744A3">
        <w:rPr>
          <w:spacing w:val="-4"/>
          <w:sz w:val="24"/>
          <w:szCs w:val="24"/>
        </w:rPr>
        <w:t xml:space="preserve"> </w:t>
      </w:r>
      <w:r w:rsidRPr="00B744A3">
        <w:rPr>
          <w:sz w:val="24"/>
          <w:szCs w:val="24"/>
        </w:rPr>
        <w:t>Крылатые</w:t>
      </w:r>
      <w:r w:rsidRPr="00B744A3">
        <w:rPr>
          <w:spacing w:val="-6"/>
          <w:sz w:val="24"/>
          <w:szCs w:val="24"/>
        </w:rPr>
        <w:t xml:space="preserve"> </w:t>
      </w:r>
      <w:r w:rsidRPr="00B744A3">
        <w:rPr>
          <w:sz w:val="24"/>
          <w:szCs w:val="24"/>
        </w:rPr>
        <w:t>слова. Морфемика и словообразование. Словообразовательные нормы.</w:t>
      </w:r>
    </w:p>
    <w:p w:rsidR="00C94638" w:rsidRPr="00B744A3" w:rsidRDefault="008C6FC1" w:rsidP="00B744A3">
      <w:pPr>
        <w:pStyle w:val="a4"/>
        <w:spacing w:line="276" w:lineRule="auto"/>
        <w:ind w:right="287"/>
        <w:rPr>
          <w:sz w:val="24"/>
          <w:szCs w:val="24"/>
        </w:rPr>
      </w:pPr>
      <w:r w:rsidRPr="00B744A3">
        <w:rPr>
          <w:sz w:val="24"/>
          <w:szCs w:val="24"/>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сложносокращенных слов (аббревиатур).</w:t>
      </w:r>
    </w:p>
    <w:p w:rsidR="00C94638" w:rsidRPr="00B744A3" w:rsidRDefault="008C6FC1" w:rsidP="00B744A3">
      <w:pPr>
        <w:pStyle w:val="a4"/>
        <w:spacing w:before="3" w:line="276" w:lineRule="auto"/>
        <w:ind w:left="1536" w:firstLine="0"/>
        <w:rPr>
          <w:sz w:val="24"/>
          <w:szCs w:val="24"/>
        </w:rPr>
      </w:pPr>
      <w:r w:rsidRPr="00B744A3">
        <w:rPr>
          <w:spacing w:val="-2"/>
          <w:sz w:val="24"/>
          <w:szCs w:val="24"/>
        </w:rPr>
        <w:t>Морфология.</w:t>
      </w:r>
      <w:r w:rsidRPr="00B744A3">
        <w:rPr>
          <w:spacing w:val="-6"/>
          <w:sz w:val="24"/>
          <w:szCs w:val="24"/>
        </w:rPr>
        <w:t xml:space="preserve"> </w:t>
      </w:r>
      <w:r w:rsidRPr="00B744A3">
        <w:rPr>
          <w:spacing w:val="-2"/>
          <w:sz w:val="24"/>
          <w:szCs w:val="24"/>
        </w:rPr>
        <w:t>Морфологические</w:t>
      </w:r>
      <w:r w:rsidRPr="00B744A3">
        <w:rPr>
          <w:spacing w:val="-3"/>
          <w:sz w:val="24"/>
          <w:szCs w:val="24"/>
        </w:rPr>
        <w:t xml:space="preserve"> </w:t>
      </w:r>
      <w:r w:rsidRPr="00B744A3">
        <w:rPr>
          <w:spacing w:val="-2"/>
          <w:sz w:val="24"/>
          <w:szCs w:val="24"/>
        </w:rPr>
        <w:t>нормы.</w:t>
      </w:r>
    </w:p>
    <w:p w:rsidR="00C94638" w:rsidRPr="00B744A3" w:rsidRDefault="008C6FC1" w:rsidP="00B744A3">
      <w:pPr>
        <w:pStyle w:val="a4"/>
        <w:spacing w:line="276" w:lineRule="auto"/>
        <w:ind w:right="291"/>
        <w:rPr>
          <w:sz w:val="24"/>
          <w:szCs w:val="24"/>
        </w:rPr>
      </w:pPr>
      <w:r w:rsidRPr="00B744A3">
        <w:rPr>
          <w:sz w:val="24"/>
          <w:szCs w:val="24"/>
        </w:rPr>
        <w:t xml:space="preserve">Морфология как раздел лингвистики (повторение, обобщение). Морфологический </w:t>
      </w:r>
      <w:r w:rsidRPr="00B744A3">
        <w:rPr>
          <w:sz w:val="24"/>
          <w:szCs w:val="24"/>
        </w:rPr>
        <w:lastRenderedPageBreak/>
        <w:t>анализ слова. Особенности употребления в тексте слов разных частей речи.</w:t>
      </w:r>
    </w:p>
    <w:p w:rsidR="00C94638" w:rsidRPr="00B744A3" w:rsidRDefault="008C6FC1" w:rsidP="00B744A3">
      <w:pPr>
        <w:pStyle w:val="a4"/>
        <w:spacing w:line="276" w:lineRule="auto"/>
        <w:ind w:right="294"/>
        <w:rPr>
          <w:sz w:val="24"/>
          <w:szCs w:val="24"/>
        </w:rPr>
      </w:pPr>
      <w:r w:rsidRPr="00B744A3">
        <w:rPr>
          <w:sz w:val="24"/>
          <w:szCs w:val="24"/>
        </w:rPr>
        <w:t xml:space="preserve">Морфологические нормы современного русского литературного языка (общее </w:t>
      </w:r>
      <w:r w:rsidRPr="00B744A3">
        <w:rPr>
          <w:spacing w:val="-2"/>
          <w:sz w:val="24"/>
          <w:szCs w:val="24"/>
        </w:rPr>
        <w:t>представление).</w:t>
      </w:r>
    </w:p>
    <w:p w:rsidR="00C94638" w:rsidRPr="00B744A3" w:rsidRDefault="008C6FC1" w:rsidP="00B744A3">
      <w:pPr>
        <w:pStyle w:val="a4"/>
        <w:spacing w:line="276" w:lineRule="auto"/>
        <w:ind w:right="288"/>
        <w:rPr>
          <w:sz w:val="24"/>
          <w:szCs w:val="24"/>
        </w:rPr>
      </w:pPr>
      <w:r w:rsidRPr="00B744A3">
        <w:rPr>
          <w:sz w:val="24"/>
          <w:szCs w:val="24"/>
        </w:rPr>
        <w:t xml:space="preserve">Основные нормы употребления имен существительных: форм рода, числа, </w:t>
      </w:r>
      <w:r w:rsidRPr="00B744A3">
        <w:rPr>
          <w:spacing w:val="-2"/>
          <w:sz w:val="24"/>
          <w:szCs w:val="24"/>
        </w:rPr>
        <w:t>падежа.</w:t>
      </w:r>
    </w:p>
    <w:p w:rsidR="00C94638" w:rsidRPr="00B744A3" w:rsidRDefault="008C6FC1" w:rsidP="00B744A3">
      <w:pPr>
        <w:pStyle w:val="a4"/>
        <w:spacing w:line="276" w:lineRule="auto"/>
        <w:ind w:right="285"/>
        <w:rPr>
          <w:sz w:val="24"/>
          <w:szCs w:val="24"/>
        </w:rPr>
      </w:pPr>
      <w:r w:rsidRPr="00B744A3">
        <w:rPr>
          <w:sz w:val="24"/>
          <w:szCs w:val="24"/>
        </w:rPr>
        <w:t>Основные</w:t>
      </w:r>
      <w:r w:rsidRPr="00B744A3">
        <w:rPr>
          <w:spacing w:val="-1"/>
          <w:sz w:val="24"/>
          <w:szCs w:val="24"/>
        </w:rPr>
        <w:t xml:space="preserve"> </w:t>
      </w:r>
      <w:r w:rsidRPr="00B744A3">
        <w:rPr>
          <w:sz w:val="24"/>
          <w:szCs w:val="24"/>
        </w:rPr>
        <w:t>нормы употребления имен</w:t>
      </w:r>
      <w:r w:rsidRPr="00B744A3">
        <w:rPr>
          <w:spacing w:val="-1"/>
          <w:sz w:val="24"/>
          <w:szCs w:val="24"/>
        </w:rPr>
        <w:t xml:space="preserve"> </w:t>
      </w:r>
      <w:r w:rsidRPr="00B744A3">
        <w:rPr>
          <w:sz w:val="24"/>
          <w:szCs w:val="24"/>
        </w:rPr>
        <w:t>прилагательных: форм</w:t>
      </w:r>
      <w:r w:rsidRPr="00B744A3">
        <w:rPr>
          <w:spacing w:val="-2"/>
          <w:sz w:val="24"/>
          <w:szCs w:val="24"/>
        </w:rPr>
        <w:t xml:space="preserve"> </w:t>
      </w:r>
      <w:r w:rsidRPr="00B744A3">
        <w:rPr>
          <w:sz w:val="24"/>
          <w:szCs w:val="24"/>
        </w:rPr>
        <w:t>степеней сравнения, краткой формы.</w:t>
      </w:r>
    </w:p>
    <w:p w:rsidR="00C94638" w:rsidRPr="00B744A3" w:rsidRDefault="008C6FC1" w:rsidP="00B744A3">
      <w:pPr>
        <w:pStyle w:val="a4"/>
        <w:spacing w:line="276" w:lineRule="auto"/>
        <w:ind w:right="293"/>
        <w:rPr>
          <w:sz w:val="24"/>
          <w:szCs w:val="24"/>
        </w:rPr>
      </w:pPr>
      <w:r w:rsidRPr="00B744A3">
        <w:rPr>
          <w:sz w:val="24"/>
          <w:szCs w:val="24"/>
        </w:rPr>
        <w:t xml:space="preserve">Основные нормы употребления количественных, порядковых и собирательных </w:t>
      </w:r>
      <w:r w:rsidRPr="00B744A3">
        <w:rPr>
          <w:spacing w:val="-2"/>
          <w:sz w:val="24"/>
          <w:szCs w:val="24"/>
        </w:rPr>
        <w:t>числительных.</w:t>
      </w:r>
    </w:p>
    <w:p w:rsidR="00C94638" w:rsidRPr="00B744A3" w:rsidRDefault="008C6FC1" w:rsidP="00B744A3">
      <w:pPr>
        <w:pStyle w:val="a4"/>
        <w:spacing w:line="276" w:lineRule="auto"/>
        <w:ind w:right="281"/>
        <w:rPr>
          <w:sz w:val="24"/>
          <w:szCs w:val="24"/>
        </w:rPr>
      </w:pPr>
      <w:r w:rsidRPr="00B744A3">
        <w:rPr>
          <w:sz w:val="24"/>
          <w:szCs w:val="24"/>
        </w:rPr>
        <w:t>Основные нормы употребления местоимений: формы 3-го лица личных местоимений, возвратного местоимения себя.</w:t>
      </w:r>
    </w:p>
    <w:p w:rsidR="00C94638" w:rsidRPr="00B744A3" w:rsidRDefault="008C6FC1" w:rsidP="00B744A3">
      <w:pPr>
        <w:pStyle w:val="a4"/>
        <w:spacing w:line="276" w:lineRule="auto"/>
        <w:ind w:right="279"/>
        <w:rPr>
          <w:sz w:val="24"/>
          <w:szCs w:val="24"/>
        </w:rPr>
      </w:pPr>
      <w:r w:rsidRPr="00B744A3">
        <w:rPr>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 ну-, форм повелительного наклонения.</w:t>
      </w:r>
    </w:p>
    <w:p w:rsidR="00C94638" w:rsidRPr="00B744A3" w:rsidRDefault="008C6FC1" w:rsidP="00B744A3">
      <w:pPr>
        <w:pStyle w:val="a4"/>
        <w:spacing w:before="2" w:line="276" w:lineRule="auto"/>
        <w:ind w:left="1536" w:firstLine="0"/>
        <w:rPr>
          <w:sz w:val="24"/>
          <w:szCs w:val="24"/>
        </w:rPr>
      </w:pPr>
      <w:r w:rsidRPr="00B744A3">
        <w:rPr>
          <w:spacing w:val="-2"/>
          <w:sz w:val="24"/>
          <w:szCs w:val="24"/>
        </w:rPr>
        <w:t>Орфография.</w:t>
      </w:r>
      <w:r w:rsidRPr="00B744A3">
        <w:rPr>
          <w:spacing w:val="-10"/>
          <w:sz w:val="24"/>
          <w:szCs w:val="24"/>
        </w:rPr>
        <w:t xml:space="preserve"> </w:t>
      </w:r>
      <w:r w:rsidRPr="00B744A3">
        <w:rPr>
          <w:spacing w:val="-2"/>
          <w:sz w:val="24"/>
          <w:szCs w:val="24"/>
        </w:rPr>
        <w:t>Основные</w:t>
      </w:r>
      <w:r w:rsidRPr="00B744A3">
        <w:rPr>
          <w:spacing w:val="-9"/>
          <w:sz w:val="24"/>
          <w:szCs w:val="24"/>
        </w:rPr>
        <w:t xml:space="preserve"> </w:t>
      </w:r>
      <w:r w:rsidRPr="00B744A3">
        <w:rPr>
          <w:spacing w:val="-2"/>
          <w:sz w:val="24"/>
          <w:szCs w:val="24"/>
        </w:rPr>
        <w:t>правила</w:t>
      </w:r>
      <w:r w:rsidRPr="00B744A3">
        <w:rPr>
          <w:spacing w:val="-7"/>
          <w:sz w:val="24"/>
          <w:szCs w:val="24"/>
        </w:rPr>
        <w:t xml:space="preserve"> </w:t>
      </w:r>
      <w:r w:rsidRPr="00B744A3">
        <w:rPr>
          <w:spacing w:val="-2"/>
          <w:sz w:val="24"/>
          <w:szCs w:val="24"/>
        </w:rPr>
        <w:t>орфографии.</w:t>
      </w:r>
    </w:p>
    <w:p w:rsidR="00C94638" w:rsidRPr="00B744A3" w:rsidRDefault="008C6FC1" w:rsidP="00B744A3">
      <w:pPr>
        <w:pStyle w:val="a4"/>
        <w:spacing w:line="276" w:lineRule="auto"/>
        <w:ind w:right="283"/>
        <w:rPr>
          <w:sz w:val="24"/>
          <w:szCs w:val="24"/>
        </w:rPr>
      </w:pPr>
      <w:r w:rsidRPr="00B744A3">
        <w:rPr>
          <w:sz w:val="24"/>
          <w:szCs w:val="24"/>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C94638" w:rsidRPr="00B744A3" w:rsidRDefault="008C6FC1" w:rsidP="00B744A3">
      <w:pPr>
        <w:pStyle w:val="a4"/>
        <w:spacing w:line="276" w:lineRule="auto"/>
        <w:ind w:left="1536" w:right="1318" w:firstLine="0"/>
        <w:jc w:val="left"/>
        <w:rPr>
          <w:sz w:val="24"/>
          <w:szCs w:val="24"/>
        </w:rPr>
      </w:pPr>
      <w:r w:rsidRPr="00B744A3">
        <w:rPr>
          <w:sz w:val="24"/>
          <w:szCs w:val="24"/>
        </w:rPr>
        <w:t>Орфографические</w:t>
      </w:r>
      <w:r w:rsidRPr="00B744A3">
        <w:rPr>
          <w:spacing w:val="-16"/>
          <w:sz w:val="24"/>
          <w:szCs w:val="24"/>
        </w:rPr>
        <w:t xml:space="preserve"> </w:t>
      </w:r>
      <w:r w:rsidRPr="00B744A3">
        <w:rPr>
          <w:sz w:val="24"/>
          <w:szCs w:val="24"/>
        </w:rPr>
        <w:t>правила.</w:t>
      </w:r>
      <w:r w:rsidRPr="00B744A3">
        <w:rPr>
          <w:spacing w:val="-16"/>
          <w:sz w:val="24"/>
          <w:szCs w:val="24"/>
        </w:rPr>
        <w:t xml:space="preserve"> </w:t>
      </w:r>
      <w:r w:rsidRPr="00B744A3">
        <w:rPr>
          <w:sz w:val="24"/>
          <w:szCs w:val="24"/>
        </w:rPr>
        <w:t>Правописание</w:t>
      </w:r>
      <w:r w:rsidRPr="00B744A3">
        <w:rPr>
          <w:spacing w:val="-12"/>
          <w:sz w:val="24"/>
          <w:szCs w:val="24"/>
        </w:rPr>
        <w:t xml:space="preserve"> </w:t>
      </w:r>
      <w:r w:rsidRPr="00B744A3">
        <w:rPr>
          <w:sz w:val="24"/>
          <w:szCs w:val="24"/>
        </w:rPr>
        <w:t>гласных</w:t>
      </w:r>
      <w:r w:rsidRPr="00B744A3">
        <w:rPr>
          <w:spacing w:val="-17"/>
          <w:sz w:val="24"/>
          <w:szCs w:val="24"/>
        </w:rPr>
        <w:t xml:space="preserve"> </w:t>
      </w:r>
      <w:r w:rsidRPr="00B744A3">
        <w:rPr>
          <w:sz w:val="24"/>
          <w:szCs w:val="24"/>
        </w:rPr>
        <w:t>в</w:t>
      </w:r>
      <w:r w:rsidRPr="00B744A3">
        <w:rPr>
          <w:spacing w:val="-12"/>
          <w:sz w:val="24"/>
          <w:szCs w:val="24"/>
        </w:rPr>
        <w:t xml:space="preserve"> </w:t>
      </w:r>
      <w:r w:rsidRPr="00B744A3">
        <w:rPr>
          <w:sz w:val="24"/>
          <w:szCs w:val="24"/>
        </w:rPr>
        <w:t>корне. Употребление разделительных ъ и ь.</w:t>
      </w:r>
    </w:p>
    <w:p w:rsidR="00C94638" w:rsidRPr="00B744A3" w:rsidRDefault="008C6FC1" w:rsidP="00B744A3">
      <w:pPr>
        <w:pStyle w:val="a4"/>
        <w:spacing w:line="276" w:lineRule="auto"/>
        <w:ind w:left="1536" w:right="3204" w:firstLine="0"/>
        <w:jc w:val="left"/>
        <w:rPr>
          <w:sz w:val="24"/>
          <w:szCs w:val="24"/>
        </w:rPr>
      </w:pPr>
      <w:r w:rsidRPr="00B744A3">
        <w:rPr>
          <w:sz w:val="24"/>
          <w:szCs w:val="24"/>
        </w:rPr>
        <w:t>Правописание</w:t>
      </w:r>
      <w:r w:rsidRPr="00B744A3">
        <w:rPr>
          <w:spacing w:val="-9"/>
          <w:sz w:val="24"/>
          <w:szCs w:val="24"/>
        </w:rPr>
        <w:t xml:space="preserve"> </w:t>
      </w:r>
      <w:r w:rsidRPr="00B744A3">
        <w:rPr>
          <w:sz w:val="24"/>
          <w:szCs w:val="24"/>
        </w:rPr>
        <w:t>приставок.</w:t>
      </w:r>
      <w:r w:rsidRPr="00B744A3">
        <w:rPr>
          <w:spacing w:val="-10"/>
          <w:sz w:val="24"/>
          <w:szCs w:val="24"/>
        </w:rPr>
        <w:t xml:space="preserve"> </w:t>
      </w:r>
      <w:r w:rsidRPr="00B744A3">
        <w:rPr>
          <w:sz w:val="24"/>
          <w:szCs w:val="24"/>
        </w:rPr>
        <w:t>Буквы</w:t>
      </w:r>
      <w:r w:rsidRPr="00B744A3">
        <w:rPr>
          <w:spacing w:val="-9"/>
          <w:sz w:val="24"/>
          <w:szCs w:val="24"/>
        </w:rPr>
        <w:t xml:space="preserve"> </w:t>
      </w:r>
      <w:r w:rsidRPr="00B744A3">
        <w:rPr>
          <w:sz w:val="24"/>
          <w:szCs w:val="24"/>
        </w:rPr>
        <w:t>ы</w:t>
      </w:r>
      <w:r w:rsidRPr="00B744A3">
        <w:rPr>
          <w:spacing w:val="-7"/>
          <w:sz w:val="24"/>
          <w:szCs w:val="24"/>
        </w:rPr>
        <w:t xml:space="preserve"> </w:t>
      </w:r>
      <w:r w:rsidRPr="00B744A3">
        <w:rPr>
          <w:sz w:val="24"/>
          <w:szCs w:val="24"/>
        </w:rPr>
        <w:t>-</w:t>
      </w:r>
      <w:r w:rsidRPr="00B744A3">
        <w:rPr>
          <w:spacing w:val="-13"/>
          <w:sz w:val="24"/>
          <w:szCs w:val="24"/>
        </w:rPr>
        <w:t xml:space="preserve"> </w:t>
      </w:r>
      <w:r w:rsidRPr="00B744A3">
        <w:rPr>
          <w:sz w:val="24"/>
          <w:szCs w:val="24"/>
        </w:rPr>
        <w:t>и</w:t>
      </w:r>
      <w:r w:rsidRPr="00B744A3">
        <w:rPr>
          <w:spacing w:val="-10"/>
          <w:sz w:val="24"/>
          <w:szCs w:val="24"/>
        </w:rPr>
        <w:t xml:space="preserve"> </w:t>
      </w:r>
      <w:r w:rsidRPr="00B744A3">
        <w:rPr>
          <w:sz w:val="24"/>
          <w:szCs w:val="24"/>
        </w:rPr>
        <w:t>после</w:t>
      </w:r>
      <w:r w:rsidRPr="00B744A3">
        <w:rPr>
          <w:spacing w:val="-13"/>
          <w:sz w:val="24"/>
          <w:szCs w:val="24"/>
        </w:rPr>
        <w:t xml:space="preserve"> </w:t>
      </w:r>
      <w:r w:rsidRPr="00B744A3">
        <w:rPr>
          <w:sz w:val="24"/>
          <w:szCs w:val="24"/>
        </w:rPr>
        <w:t>приставок. Правописание суффиксов.</w:t>
      </w:r>
    </w:p>
    <w:p w:rsidR="00C94638" w:rsidRPr="00B744A3" w:rsidRDefault="008C6FC1" w:rsidP="00B744A3">
      <w:pPr>
        <w:pStyle w:val="a4"/>
        <w:spacing w:before="78" w:line="276" w:lineRule="auto"/>
        <w:ind w:left="1536" w:right="3204" w:firstLine="0"/>
        <w:jc w:val="left"/>
        <w:rPr>
          <w:sz w:val="24"/>
          <w:szCs w:val="24"/>
        </w:rPr>
      </w:pPr>
      <w:r w:rsidRPr="00B744A3">
        <w:rPr>
          <w:sz w:val="24"/>
          <w:szCs w:val="24"/>
        </w:rPr>
        <w:t>Правописание</w:t>
      </w:r>
      <w:r w:rsidRPr="00B744A3">
        <w:rPr>
          <w:spacing w:val="-9"/>
          <w:sz w:val="24"/>
          <w:szCs w:val="24"/>
        </w:rPr>
        <w:t xml:space="preserve"> </w:t>
      </w:r>
      <w:r w:rsidRPr="00B744A3">
        <w:rPr>
          <w:sz w:val="24"/>
          <w:szCs w:val="24"/>
        </w:rPr>
        <w:t>н</w:t>
      </w:r>
      <w:r w:rsidRPr="00B744A3">
        <w:rPr>
          <w:spacing w:val="-11"/>
          <w:sz w:val="24"/>
          <w:szCs w:val="24"/>
        </w:rPr>
        <w:t xml:space="preserve"> </w:t>
      </w:r>
      <w:r w:rsidRPr="00B744A3">
        <w:rPr>
          <w:sz w:val="24"/>
          <w:szCs w:val="24"/>
        </w:rPr>
        <w:t>и</w:t>
      </w:r>
      <w:r w:rsidRPr="00B744A3">
        <w:rPr>
          <w:spacing w:val="-10"/>
          <w:sz w:val="24"/>
          <w:szCs w:val="24"/>
        </w:rPr>
        <w:t xml:space="preserve"> </w:t>
      </w:r>
      <w:r w:rsidRPr="00B744A3">
        <w:rPr>
          <w:sz w:val="24"/>
          <w:szCs w:val="24"/>
        </w:rPr>
        <w:t>нн</w:t>
      </w:r>
      <w:r w:rsidRPr="00B744A3">
        <w:rPr>
          <w:spacing w:val="-5"/>
          <w:sz w:val="24"/>
          <w:szCs w:val="24"/>
        </w:rPr>
        <w:t xml:space="preserve"> </w:t>
      </w:r>
      <w:r w:rsidRPr="00B744A3">
        <w:rPr>
          <w:sz w:val="24"/>
          <w:szCs w:val="24"/>
        </w:rPr>
        <w:t>в</w:t>
      </w:r>
      <w:r w:rsidRPr="00B744A3">
        <w:rPr>
          <w:spacing w:val="-12"/>
          <w:sz w:val="24"/>
          <w:szCs w:val="24"/>
        </w:rPr>
        <w:t xml:space="preserve"> </w:t>
      </w:r>
      <w:r w:rsidRPr="00B744A3">
        <w:rPr>
          <w:sz w:val="24"/>
          <w:szCs w:val="24"/>
        </w:rPr>
        <w:t>словах</w:t>
      </w:r>
      <w:r w:rsidRPr="00B744A3">
        <w:rPr>
          <w:spacing w:val="-10"/>
          <w:sz w:val="24"/>
          <w:szCs w:val="24"/>
        </w:rPr>
        <w:t xml:space="preserve"> </w:t>
      </w:r>
      <w:r w:rsidRPr="00B744A3">
        <w:rPr>
          <w:sz w:val="24"/>
          <w:szCs w:val="24"/>
        </w:rPr>
        <w:t>различных</w:t>
      </w:r>
      <w:r w:rsidRPr="00B744A3">
        <w:rPr>
          <w:spacing w:val="-10"/>
          <w:sz w:val="24"/>
          <w:szCs w:val="24"/>
        </w:rPr>
        <w:t xml:space="preserve"> </w:t>
      </w:r>
      <w:r w:rsidRPr="00B744A3">
        <w:rPr>
          <w:sz w:val="24"/>
          <w:szCs w:val="24"/>
        </w:rPr>
        <w:t>частей</w:t>
      </w:r>
      <w:r w:rsidRPr="00B744A3">
        <w:rPr>
          <w:spacing w:val="-11"/>
          <w:sz w:val="24"/>
          <w:szCs w:val="24"/>
        </w:rPr>
        <w:t xml:space="preserve"> </w:t>
      </w:r>
      <w:r w:rsidRPr="00B744A3">
        <w:rPr>
          <w:sz w:val="24"/>
          <w:szCs w:val="24"/>
        </w:rPr>
        <w:t>речи. Правописание не и ни.</w:t>
      </w:r>
    </w:p>
    <w:p w:rsidR="00C94638" w:rsidRPr="00B744A3" w:rsidRDefault="008C6FC1" w:rsidP="00B744A3">
      <w:pPr>
        <w:pStyle w:val="a4"/>
        <w:tabs>
          <w:tab w:val="left" w:pos="3327"/>
          <w:tab w:val="left" w:pos="4719"/>
          <w:tab w:val="left" w:pos="5482"/>
          <w:tab w:val="left" w:pos="7725"/>
          <w:tab w:val="left" w:pos="8485"/>
          <w:tab w:val="left" w:pos="10490"/>
        </w:tabs>
        <w:spacing w:before="2" w:line="276" w:lineRule="auto"/>
        <w:ind w:right="289"/>
        <w:jc w:val="left"/>
        <w:rPr>
          <w:sz w:val="24"/>
          <w:szCs w:val="24"/>
        </w:rPr>
      </w:pPr>
      <w:r w:rsidRPr="00B744A3">
        <w:rPr>
          <w:spacing w:val="-2"/>
          <w:sz w:val="24"/>
          <w:szCs w:val="24"/>
        </w:rPr>
        <w:t>Правописание</w:t>
      </w:r>
      <w:r w:rsidRPr="00B744A3">
        <w:rPr>
          <w:sz w:val="24"/>
          <w:szCs w:val="24"/>
        </w:rPr>
        <w:tab/>
      </w:r>
      <w:r w:rsidRPr="00B744A3">
        <w:rPr>
          <w:spacing w:val="-2"/>
          <w:sz w:val="24"/>
          <w:szCs w:val="24"/>
        </w:rPr>
        <w:t>окончаний</w:t>
      </w:r>
      <w:r w:rsidRPr="00B744A3">
        <w:rPr>
          <w:sz w:val="24"/>
          <w:szCs w:val="24"/>
        </w:rPr>
        <w:tab/>
      </w:r>
      <w:r w:rsidRPr="00B744A3">
        <w:rPr>
          <w:spacing w:val="-4"/>
          <w:sz w:val="24"/>
          <w:szCs w:val="24"/>
        </w:rPr>
        <w:t>имен</w:t>
      </w:r>
      <w:r w:rsidRPr="00B744A3">
        <w:rPr>
          <w:sz w:val="24"/>
          <w:szCs w:val="24"/>
        </w:rPr>
        <w:tab/>
      </w:r>
      <w:r w:rsidRPr="00B744A3">
        <w:rPr>
          <w:spacing w:val="-2"/>
          <w:sz w:val="24"/>
          <w:szCs w:val="24"/>
        </w:rPr>
        <w:t>существительных,</w:t>
      </w:r>
      <w:r w:rsidRPr="00B744A3">
        <w:rPr>
          <w:sz w:val="24"/>
          <w:szCs w:val="24"/>
        </w:rPr>
        <w:tab/>
      </w:r>
      <w:r w:rsidRPr="00B744A3">
        <w:rPr>
          <w:spacing w:val="-4"/>
          <w:sz w:val="24"/>
          <w:szCs w:val="24"/>
        </w:rPr>
        <w:t>имен</w:t>
      </w:r>
      <w:r w:rsidRPr="00B744A3">
        <w:rPr>
          <w:sz w:val="24"/>
          <w:szCs w:val="24"/>
        </w:rPr>
        <w:tab/>
      </w:r>
      <w:r w:rsidRPr="00B744A3">
        <w:rPr>
          <w:spacing w:val="-2"/>
          <w:sz w:val="24"/>
          <w:szCs w:val="24"/>
        </w:rPr>
        <w:t>прилагательных</w:t>
      </w:r>
      <w:r w:rsidRPr="00B744A3">
        <w:rPr>
          <w:sz w:val="24"/>
          <w:szCs w:val="24"/>
        </w:rPr>
        <w:tab/>
      </w:r>
      <w:r w:rsidRPr="00B744A3">
        <w:rPr>
          <w:spacing w:val="-10"/>
          <w:sz w:val="24"/>
          <w:szCs w:val="24"/>
        </w:rPr>
        <w:t xml:space="preserve">и </w:t>
      </w:r>
      <w:r w:rsidRPr="00B744A3">
        <w:rPr>
          <w:spacing w:val="-2"/>
          <w:sz w:val="24"/>
          <w:szCs w:val="24"/>
        </w:rPr>
        <w:t>глаголов.</w:t>
      </w:r>
    </w:p>
    <w:p w:rsidR="00C94638" w:rsidRPr="00B744A3" w:rsidRDefault="008C6FC1" w:rsidP="00B744A3">
      <w:pPr>
        <w:pStyle w:val="a4"/>
        <w:spacing w:before="2" w:line="276" w:lineRule="auto"/>
        <w:ind w:left="1536" w:right="3757" w:firstLine="0"/>
        <w:jc w:val="left"/>
        <w:rPr>
          <w:sz w:val="24"/>
          <w:szCs w:val="24"/>
        </w:rPr>
      </w:pPr>
      <w:r w:rsidRPr="00B744A3">
        <w:rPr>
          <w:sz w:val="24"/>
          <w:szCs w:val="24"/>
        </w:rPr>
        <w:t>Слитное,</w:t>
      </w:r>
      <w:r w:rsidRPr="00B744A3">
        <w:rPr>
          <w:spacing w:val="-17"/>
          <w:sz w:val="24"/>
          <w:szCs w:val="24"/>
        </w:rPr>
        <w:t xml:space="preserve"> </w:t>
      </w:r>
      <w:r w:rsidRPr="00B744A3">
        <w:rPr>
          <w:sz w:val="24"/>
          <w:szCs w:val="24"/>
        </w:rPr>
        <w:t>дефисное</w:t>
      </w:r>
      <w:r w:rsidRPr="00B744A3">
        <w:rPr>
          <w:spacing w:val="-15"/>
          <w:sz w:val="24"/>
          <w:szCs w:val="24"/>
        </w:rPr>
        <w:t xml:space="preserve"> </w:t>
      </w:r>
      <w:r w:rsidRPr="00B744A3">
        <w:rPr>
          <w:sz w:val="24"/>
          <w:szCs w:val="24"/>
        </w:rPr>
        <w:t>и</w:t>
      </w:r>
      <w:r w:rsidRPr="00B744A3">
        <w:rPr>
          <w:spacing w:val="-10"/>
          <w:sz w:val="24"/>
          <w:szCs w:val="24"/>
        </w:rPr>
        <w:t xml:space="preserve"> </w:t>
      </w:r>
      <w:r w:rsidRPr="00B744A3">
        <w:rPr>
          <w:sz w:val="24"/>
          <w:szCs w:val="24"/>
        </w:rPr>
        <w:t>раздельное</w:t>
      </w:r>
      <w:r w:rsidRPr="00B744A3">
        <w:rPr>
          <w:spacing w:val="-16"/>
          <w:sz w:val="24"/>
          <w:szCs w:val="24"/>
        </w:rPr>
        <w:t xml:space="preserve"> </w:t>
      </w:r>
      <w:r w:rsidRPr="00B744A3">
        <w:rPr>
          <w:sz w:val="24"/>
          <w:szCs w:val="24"/>
        </w:rPr>
        <w:t>написание</w:t>
      </w:r>
      <w:r w:rsidRPr="00B744A3">
        <w:rPr>
          <w:spacing w:val="-12"/>
          <w:sz w:val="24"/>
          <w:szCs w:val="24"/>
        </w:rPr>
        <w:t xml:space="preserve"> </w:t>
      </w:r>
      <w:r w:rsidRPr="00B744A3">
        <w:rPr>
          <w:sz w:val="24"/>
          <w:szCs w:val="24"/>
        </w:rPr>
        <w:t>слов. Речь. Речевое общение.</w:t>
      </w:r>
    </w:p>
    <w:p w:rsidR="00C94638" w:rsidRPr="00B744A3" w:rsidRDefault="008C6FC1" w:rsidP="00B744A3">
      <w:pPr>
        <w:pStyle w:val="a4"/>
        <w:spacing w:before="2" w:line="276" w:lineRule="auto"/>
        <w:ind w:left="1536" w:firstLine="0"/>
        <w:jc w:val="left"/>
        <w:rPr>
          <w:sz w:val="24"/>
          <w:szCs w:val="24"/>
        </w:rPr>
      </w:pPr>
      <w:r w:rsidRPr="00B744A3">
        <w:rPr>
          <w:spacing w:val="-2"/>
          <w:sz w:val="24"/>
          <w:szCs w:val="24"/>
        </w:rPr>
        <w:t>Речь</w:t>
      </w:r>
      <w:r w:rsidRPr="00B744A3">
        <w:rPr>
          <w:spacing w:val="-5"/>
          <w:sz w:val="24"/>
          <w:szCs w:val="24"/>
        </w:rPr>
        <w:t xml:space="preserve"> </w:t>
      </w:r>
      <w:r w:rsidRPr="00B744A3">
        <w:rPr>
          <w:spacing w:val="-2"/>
          <w:sz w:val="24"/>
          <w:szCs w:val="24"/>
        </w:rPr>
        <w:t>как</w:t>
      </w:r>
      <w:r w:rsidRPr="00B744A3">
        <w:rPr>
          <w:spacing w:val="-10"/>
          <w:sz w:val="24"/>
          <w:szCs w:val="24"/>
        </w:rPr>
        <w:t xml:space="preserve"> </w:t>
      </w:r>
      <w:r w:rsidRPr="00B744A3">
        <w:rPr>
          <w:spacing w:val="-2"/>
          <w:sz w:val="24"/>
          <w:szCs w:val="24"/>
        </w:rPr>
        <w:t>деятельность.</w:t>
      </w:r>
      <w:r w:rsidRPr="00B744A3">
        <w:rPr>
          <w:spacing w:val="-4"/>
          <w:sz w:val="24"/>
          <w:szCs w:val="24"/>
        </w:rPr>
        <w:t xml:space="preserve"> </w:t>
      </w:r>
      <w:r w:rsidRPr="00B744A3">
        <w:rPr>
          <w:spacing w:val="-2"/>
          <w:sz w:val="24"/>
          <w:szCs w:val="24"/>
        </w:rPr>
        <w:t>Виды</w:t>
      </w:r>
      <w:r w:rsidRPr="00B744A3">
        <w:rPr>
          <w:spacing w:val="-4"/>
          <w:sz w:val="24"/>
          <w:szCs w:val="24"/>
        </w:rPr>
        <w:t xml:space="preserve"> </w:t>
      </w:r>
      <w:r w:rsidRPr="00B744A3">
        <w:rPr>
          <w:spacing w:val="-2"/>
          <w:sz w:val="24"/>
          <w:szCs w:val="24"/>
        </w:rPr>
        <w:t>речевой</w:t>
      </w:r>
      <w:r w:rsidRPr="00B744A3">
        <w:rPr>
          <w:spacing w:val="-6"/>
          <w:sz w:val="24"/>
          <w:szCs w:val="24"/>
        </w:rPr>
        <w:t xml:space="preserve"> </w:t>
      </w:r>
      <w:r w:rsidRPr="00B744A3">
        <w:rPr>
          <w:spacing w:val="-2"/>
          <w:sz w:val="24"/>
          <w:szCs w:val="24"/>
        </w:rPr>
        <w:t>деятельности</w:t>
      </w:r>
      <w:r w:rsidRPr="00B744A3">
        <w:rPr>
          <w:spacing w:val="-4"/>
          <w:sz w:val="24"/>
          <w:szCs w:val="24"/>
        </w:rPr>
        <w:t xml:space="preserve"> </w:t>
      </w:r>
      <w:r w:rsidRPr="00B744A3">
        <w:rPr>
          <w:spacing w:val="-2"/>
          <w:sz w:val="24"/>
          <w:szCs w:val="24"/>
        </w:rPr>
        <w:t>(повторение,</w:t>
      </w:r>
      <w:r w:rsidRPr="00B744A3">
        <w:rPr>
          <w:spacing w:val="-4"/>
          <w:sz w:val="24"/>
          <w:szCs w:val="24"/>
        </w:rPr>
        <w:t xml:space="preserve"> </w:t>
      </w:r>
      <w:r w:rsidRPr="00B744A3">
        <w:rPr>
          <w:spacing w:val="-2"/>
          <w:sz w:val="24"/>
          <w:szCs w:val="24"/>
        </w:rPr>
        <w:t>обобщение).</w:t>
      </w:r>
    </w:p>
    <w:p w:rsidR="00C94638" w:rsidRPr="00B744A3" w:rsidRDefault="008C6FC1" w:rsidP="00B744A3">
      <w:pPr>
        <w:pStyle w:val="a4"/>
        <w:spacing w:line="276" w:lineRule="auto"/>
        <w:ind w:right="293"/>
        <w:rPr>
          <w:sz w:val="24"/>
          <w:szCs w:val="24"/>
        </w:rPr>
      </w:pPr>
      <w:r w:rsidRPr="00B744A3">
        <w:rPr>
          <w:sz w:val="24"/>
          <w:szCs w:val="24"/>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rsidR="00C94638" w:rsidRPr="00B744A3" w:rsidRDefault="008C6FC1" w:rsidP="00B744A3">
      <w:pPr>
        <w:pStyle w:val="a6"/>
        <w:numPr>
          <w:ilvl w:val="0"/>
          <w:numId w:val="65"/>
        </w:numPr>
        <w:tabs>
          <w:tab w:val="left" w:pos="1827"/>
        </w:tabs>
        <w:spacing w:line="276" w:lineRule="auto"/>
        <w:ind w:right="281" w:firstLine="537"/>
        <w:rPr>
          <w:sz w:val="24"/>
          <w:szCs w:val="24"/>
        </w:rPr>
      </w:pPr>
      <w:r w:rsidRPr="00B744A3">
        <w:rPr>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C94638" w:rsidRPr="00B744A3" w:rsidRDefault="008C6FC1" w:rsidP="00B744A3">
      <w:pPr>
        <w:pStyle w:val="a6"/>
        <w:numPr>
          <w:ilvl w:val="0"/>
          <w:numId w:val="65"/>
        </w:numPr>
        <w:tabs>
          <w:tab w:val="left" w:pos="1794"/>
        </w:tabs>
        <w:spacing w:before="1" w:line="276" w:lineRule="auto"/>
        <w:ind w:right="275" w:firstLine="537"/>
        <w:rPr>
          <w:sz w:val="24"/>
          <w:szCs w:val="24"/>
        </w:rPr>
      </w:pPr>
      <w:r w:rsidRPr="00B744A3">
        <w:rPr>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p w:rsidR="00C94638" w:rsidRPr="00B744A3" w:rsidRDefault="008C6FC1" w:rsidP="00B744A3">
      <w:pPr>
        <w:pStyle w:val="a6"/>
        <w:numPr>
          <w:ilvl w:val="0"/>
          <w:numId w:val="65"/>
        </w:numPr>
        <w:tabs>
          <w:tab w:val="left" w:pos="1684"/>
        </w:tabs>
        <w:spacing w:line="276" w:lineRule="auto"/>
        <w:ind w:left="1536" w:right="3086" w:firstLine="0"/>
        <w:rPr>
          <w:sz w:val="24"/>
          <w:szCs w:val="24"/>
        </w:rPr>
      </w:pPr>
      <w:r w:rsidRPr="00B744A3">
        <w:rPr>
          <w:sz w:val="24"/>
          <w:szCs w:val="24"/>
        </w:rPr>
        <w:t>Текст.</w:t>
      </w:r>
      <w:r w:rsidRPr="00B744A3">
        <w:rPr>
          <w:spacing w:val="-10"/>
          <w:sz w:val="24"/>
          <w:szCs w:val="24"/>
        </w:rPr>
        <w:t xml:space="preserve"> </w:t>
      </w:r>
      <w:r w:rsidRPr="00B744A3">
        <w:rPr>
          <w:sz w:val="24"/>
          <w:szCs w:val="24"/>
        </w:rPr>
        <w:t>Информационно-смысловая</w:t>
      </w:r>
      <w:r w:rsidRPr="00B744A3">
        <w:rPr>
          <w:spacing w:val="-8"/>
          <w:sz w:val="24"/>
          <w:szCs w:val="24"/>
        </w:rPr>
        <w:t xml:space="preserve"> </w:t>
      </w:r>
      <w:r w:rsidRPr="00B744A3">
        <w:rPr>
          <w:sz w:val="24"/>
          <w:szCs w:val="24"/>
        </w:rPr>
        <w:t>переработка</w:t>
      </w:r>
      <w:r w:rsidRPr="00B744A3">
        <w:rPr>
          <w:spacing w:val="-8"/>
          <w:sz w:val="24"/>
          <w:szCs w:val="24"/>
        </w:rPr>
        <w:t xml:space="preserve"> </w:t>
      </w:r>
      <w:r w:rsidRPr="00B744A3">
        <w:rPr>
          <w:sz w:val="24"/>
          <w:szCs w:val="24"/>
        </w:rPr>
        <w:t>текста. Текст,</w:t>
      </w:r>
      <w:r w:rsidRPr="00B744A3">
        <w:rPr>
          <w:spacing w:val="-1"/>
          <w:sz w:val="24"/>
          <w:szCs w:val="24"/>
        </w:rPr>
        <w:t xml:space="preserve"> </w:t>
      </w:r>
      <w:r w:rsidRPr="00B744A3">
        <w:rPr>
          <w:sz w:val="24"/>
          <w:szCs w:val="24"/>
        </w:rPr>
        <w:t>его</w:t>
      </w:r>
      <w:r w:rsidRPr="00B744A3">
        <w:rPr>
          <w:spacing w:val="-5"/>
          <w:sz w:val="24"/>
          <w:szCs w:val="24"/>
        </w:rPr>
        <w:t xml:space="preserve"> </w:t>
      </w:r>
      <w:r w:rsidRPr="00B744A3">
        <w:rPr>
          <w:sz w:val="24"/>
          <w:szCs w:val="24"/>
        </w:rPr>
        <w:t>основные</w:t>
      </w:r>
      <w:r w:rsidRPr="00B744A3">
        <w:rPr>
          <w:spacing w:val="-5"/>
          <w:sz w:val="24"/>
          <w:szCs w:val="24"/>
        </w:rPr>
        <w:t xml:space="preserve"> </w:t>
      </w:r>
      <w:r w:rsidRPr="00B744A3">
        <w:rPr>
          <w:sz w:val="24"/>
          <w:szCs w:val="24"/>
        </w:rPr>
        <w:t>признаки</w:t>
      </w:r>
      <w:r w:rsidRPr="00B744A3">
        <w:rPr>
          <w:spacing w:val="-5"/>
          <w:sz w:val="24"/>
          <w:szCs w:val="24"/>
        </w:rPr>
        <w:t xml:space="preserve"> </w:t>
      </w:r>
      <w:r w:rsidRPr="00B744A3">
        <w:rPr>
          <w:sz w:val="24"/>
          <w:szCs w:val="24"/>
        </w:rPr>
        <w:t>(повторение,</w:t>
      </w:r>
      <w:r w:rsidRPr="00B744A3">
        <w:rPr>
          <w:spacing w:val="-1"/>
          <w:sz w:val="24"/>
          <w:szCs w:val="24"/>
        </w:rPr>
        <w:t xml:space="preserve"> </w:t>
      </w:r>
      <w:r w:rsidRPr="00B744A3">
        <w:rPr>
          <w:sz w:val="24"/>
          <w:szCs w:val="24"/>
        </w:rPr>
        <w:t>обобщение).</w:t>
      </w:r>
    </w:p>
    <w:p w:rsidR="00C94638" w:rsidRPr="00B744A3" w:rsidRDefault="008C6FC1" w:rsidP="00B744A3">
      <w:pPr>
        <w:pStyle w:val="a4"/>
        <w:spacing w:line="276" w:lineRule="auto"/>
        <w:ind w:right="289"/>
        <w:rPr>
          <w:sz w:val="24"/>
          <w:szCs w:val="24"/>
        </w:rPr>
      </w:pPr>
      <w:r w:rsidRPr="00B744A3">
        <w:rPr>
          <w:sz w:val="24"/>
          <w:szCs w:val="24"/>
        </w:rPr>
        <w:t xml:space="preserve">Логико-смысловые отношения между предложениями в тексте (общее </w:t>
      </w:r>
      <w:r w:rsidRPr="00B744A3">
        <w:rPr>
          <w:spacing w:val="-2"/>
          <w:sz w:val="24"/>
          <w:szCs w:val="24"/>
        </w:rPr>
        <w:t>представление).</w:t>
      </w:r>
    </w:p>
    <w:p w:rsidR="00C94638" w:rsidRPr="00B744A3" w:rsidRDefault="008C6FC1" w:rsidP="00B744A3">
      <w:pPr>
        <w:pStyle w:val="a4"/>
        <w:spacing w:line="276" w:lineRule="auto"/>
        <w:ind w:right="287"/>
        <w:rPr>
          <w:sz w:val="24"/>
          <w:szCs w:val="24"/>
        </w:rPr>
      </w:pPr>
      <w:r w:rsidRPr="00B744A3">
        <w:rPr>
          <w:sz w:val="24"/>
          <w:szCs w:val="24"/>
        </w:rPr>
        <w:lastRenderedPageBreak/>
        <w:t>Информативность текста. Виды информации в тексте.</w:t>
      </w:r>
      <w:r w:rsidRPr="00B744A3">
        <w:rPr>
          <w:spacing w:val="40"/>
          <w:sz w:val="24"/>
          <w:szCs w:val="24"/>
        </w:rPr>
        <w:t xml:space="preserve"> </w:t>
      </w:r>
      <w:r w:rsidRPr="00B744A3">
        <w:rPr>
          <w:sz w:val="24"/>
          <w:szCs w:val="24"/>
        </w:rPr>
        <w:t>Информационносмысловая переработка прочитанного и прослушанного текста, включая гипертекст, графику, инфографику и другие.</w:t>
      </w:r>
    </w:p>
    <w:p w:rsidR="00C94638" w:rsidRPr="00B744A3" w:rsidRDefault="008C6FC1" w:rsidP="00B744A3">
      <w:pPr>
        <w:pStyle w:val="a4"/>
        <w:spacing w:before="2" w:line="276" w:lineRule="auto"/>
        <w:ind w:left="1536" w:firstLine="0"/>
        <w:rPr>
          <w:sz w:val="24"/>
          <w:szCs w:val="24"/>
        </w:rPr>
      </w:pPr>
      <w:r w:rsidRPr="00B744A3">
        <w:rPr>
          <w:spacing w:val="-2"/>
          <w:sz w:val="24"/>
          <w:szCs w:val="24"/>
        </w:rPr>
        <w:t>План.</w:t>
      </w:r>
      <w:r w:rsidRPr="00B744A3">
        <w:rPr>
          <w:spacing w:val="-7"/>
          <w:sz w:val="24"/>
          <w:szCs w:val="24"/>
        </w:rPr>
        <w:t xml:space="preserve"> </w:t>
      </w:r>
      <w:r w:rsidRPr="00B744A3">
        <w:rPr>
          <w:spacing w:val="-2"/>
          <w:sz w:val="24"/>
          <w:szCs w:val="24"/>
        </w:rPr>
        <w:t>Тезисы.</w:t>
      </w:r>
      <w:r w:rsidRPr="00B744A3">
        <w:rPr>
          <w:spacing w:val="-6"/>
          <w:sz w:val="24"/>
          <w:szCs w:val="24"/>
        </w:rPr>
        <w:t xml:space="preserve"> </w:t>
      </w:r>
      <w:r w:rsidRPr="00B744A3">
        <w:rPr>
          <w:spacing w:val="-2"/>
          <w:sz w:val="24"/>
          <w:szCs w:val="24"/>
        </w:rPr>
        <w:t>Конспект.</w:t>
      </w:r>
      <w:r w:rsidRPr="00B744A3">
        <w:rPr>
          <w:spacing w:val="-6"/>
          <w:sz w:val="24"/>
          <w:szCs w:val="24"/>
        </w:rPr>
        <w:t xml:space="preserve"> </w:t>
      </w:r>
      <w:r w:rsidRPr="00B744A3">
        <w:rPr>
          <w:spacing w:val="-2"/>
          <w:sz w:val="24"/>
          <w:szCs w:val="24"/>
        </w:rPr>
        <w:t>Реферат.</w:t>
      </w:r>
      <w:r w:rsidRPr="00B744A3">
        <w:rPr>
          <w:spacing w:val="-1"/>
          <w:sz w:val="24"/>
          <w:szCs w:val="24"/>
        </w:rPr>
        <w:t xml:space="preserve"> </w:t>
      </w:r>
      <w:r w:rsidRPr="00B744A3">
        <w:rPr>
          <w:spacing w:val="-2"/>
          <w:sz w:val="24"/>
          <w:szCs w:val="24"/>
        </w:rPr>
        <w:t>Аннотация.</w:t>
      </w:r>
      <w:r w:rsidRPr="00B744A3">
        <w:rPr>
          <w:spacing w:val="-5"/>
          <w:sz w:val="24"/>
          <w:szCs w:val="24"/>
        </w:rPr>
        <w:t xml:space="preserve"> </w:t>
      </w:r>
      <w:r w:rsidRPr="00B744A3">
        <w:rPr>
          <w:spacing w:val="-2"/>
          <w:sz w:val="24"/>
          <w:szCs w:val="24"/>
        </w:rPr>
        <w:t>Отзыв.</w:t>
      </w:r>
      <w:r w:rsidRPr="00B744A3">
        <w:rPr>
          <w:spacing w:val="-6"/>
          <w:sz w:val="24"/>
          <w:szCs w:val="24"/>
        </w:rPr>
        <w:t xml:space="preserve"> </w:t>
      </w:r>
      <w:r w:rsidRPr="00B744A3">
        <w:rPr>
          <w:spacing w:val="-2"/>
          <w:sz w:val="24"/>
          <w:szCs w:val="24"/>
        </w:rPr>
        <w:t>Рецензия.</w:t>
      </w:r>
    </w:p>
    <w:p w:rsidR="00C94638" w:rsidRPr="00B744A3" w:rsidRDefault="00C94638" w:rsidP="00B744A3">
      <w:pPr>
        <w:pStyle w:val="a4"/>
        <w:spacing w:before="5" w:line="276" w:lineRule="auto"/>
        <w:ind w:left="0" w:firstLine="0"/>
        <w:jc w:val="left"/>
        <w:rPr>
          <w:sz w:val="24"/>
          <w:szCs w:val="24"/>
        </w:rPr>
      </w:pPr>
    </w:p>
    <w:p w:rsidR="00C94638" w:rsidRPr="00B744A3" w:rsidRDefault="008C6FC1" w:rsidP="00B744A3">
      <w:pPr>
        <w:pStyle w:val="1"/>
        <w:spacing w:line="276" w:lineRule="auto"/>
        <w:ind w:left="1598"/>
        <w:rPr>
          <w:sz w:val="24"/>
          <w:szCs w:val="24"/>
        </w:rPr>
      </w:pPr>
      <w:r w:rsidRPr="00B744A3">
        <w:rPr>
          <w:sz w:val="24"/>
          <w:szCs w:val="24"/>
        </w:rPr>
        <w:t>Содержание</w:t>
      </w:r>
      <w:r w:rsidRPr="00B744A3">
        <w:rPr>
          <w:spacing w:val="-14"/>
          <w:sz w:val="24"/>
          <w:szCs w:val="24"/>
        </w:rPr>
        <w:t xml:space="preserve"> </w:t>
      </w:r>
      <w:r w:rsidRPr="00B744A3">
        <w:rPr>
          <w:sz w:val="24"/>
          <w:szCs w:val="24"/>
        </w:rPr>
        <w:t>обучения</w:t>
      </w:r>
      <w:r w:rsidRPr="00B744A3">
        <w:rPr>
          <w:spacing w:val="-16"/>
          <w:sz w:val="24"/>
          <w:szCs w:val="24"/>
        </w:rPr>
        <w:t xml:space="preserve"> </w:t>
      </w:r>
      <w:r w:rsidRPr="00B744A3">
        <w:rPr>
          <w:sz w:val="24"/>
          <w:szCs w:val="24"/>
        </w:rPr>
        <w:t>в</w:t>
      </w:r>
      <w:r w:rsidRPr="00B744A3">
        <w:rPr>
          <w:spacing w:val="-16"/>
          <w:sz w:val="24"/>
          <w:szCs w:val="24"/>
        </w:rPr>
        <w:t xml:space="preserve"> </w:t>
      </w:r>
      <w:r w:rsidRPr="00B744A3">
        <w:rPr>
          <w:sz w:val="24"/>
          <w:szCs w:val="24"/>
        </w:rPr>
        <w:t>11</w:t>
      </w:r>
      <w:r w:rsidRPr="00B744A3">
        <w:rPr>
          <w:spacing w:val="-14"/>
          <w:sz w:val="24"/>
          <w:szCs w:val="24"/>
        </w:rPr>
        <w:t xml:space="preserve"> </w:t>
      </w:r>
      <w:r w:rsidRPr="00B744A3">
        <w:rPr>
          <w:spacing w:val="-2"/>
          <w:sz w:val="24"/>
          <w:szCs w:val="24"/>
        </w:rPr>
        <w:t>классе.</w:t>
      </w:r>
    </w:p>
    <w:p w:rsidR="00C94638" w:rsidRPr="00B744A3" w:rsidRDefault="008C6FC1" w:rsidP="00B744A3">
      <w:pPr>
        <w:pStyle w:val="a6"/>
        <w:numPr>
          <w:ilvl w:val="0"/>
          <w:numId w:val="65"/>
        </w:numPr>
        <w:tabs>
          <w:tab w:val="left" w:pos="1684"/>
        </w:tabs>
        <w:spacing w:line="276" w:lineRule="auto"/>
        <w:ind w:left="1684" w:hanging="148"/>
        <w:rPr>
          <w:sz w:val="24"/>
          <w:szCs w:val="24"/>
        </w:rPr>
      </w:pPr>
      <w:r w:rsidRPr="00B744A3">
        <w:rPr>
          <w:sz w:val="24"/>
          <w:szCs w:val="24"/>
        </w:rPr>
        <w:t>Общие</w:t>
      </w:r>
      <w:r w:rsidRPr="00B744A3">
        <w:rPr>
          <w:spacing w:val="-16"/>
          <w:sz w:val="24"/>
          <w:szCs w:val="24"/>
        </w:rPr>
        <w:t xml:space="preserve"> </w:t>
      </w:r>
      <w:r w:rsidRPr="00B744A3">
        <w:rPr>
          <w:sz w:val="24"/>
          <w:szCs w:val="24"/>
        </w:rPr>
        <w:t>сведения</w:t>
      </w:r>
      <w:r w:rsidRPr="00B744A3">
        <w:rPr>
          <w:spacing w:val="-14"/>
          <w:sz w:val="24"/>
          <w:szCs w:val="24"/>
        </w:rPr>
        <w:t xml:space="preserve"> </w:t>
      </w:r>
      <w:r w:rsidRPr="00B744A3">
        <w:rPr>
          <w:sz w:val="24"/>
          <w:szCs w:val="24"/>
        </w:rPr>
        <w:t>о</w:t>
      </w:r>
      <w:r w:rsidRPr="00B744A3">
        <w:rPr>
          <w:spacing w:val="-16"/>
          <w:sz w:val="24"/>
          <w:szCs w:val="24"/>
        </w:rPr>
        <w:t xml:space="preserve"> </w:t>
      </w:r>
      <w:r w:rsidRPr="00B744A3">
        <w:rPr>
          <w:spacing w:val="-2"/>
          <w:sz w:val="24"/>
          <w:szCs w:val="24"/>
        </w:rPr>
        <w:t>языке.</w:t>
      </w:r>
    </w:p>
    <w:p w:rsidR="00C94638" w:rsidRPr="00B744A3" w:rsidRDefault="008C6FC1" w:rsidP="00B744A3">
      <w:pPr>
        <w:pStyle w:val="a4"/>
        <w:spacing w:line="276" w:lineRule="auto"/>
        <w:ind w:right="280"/>
        <w:rPr>
          <w:sz w:val="24"/>
          <w:szCs w:val="24"/>
        </w:rPr>
      </w:pPr>
      <w:r w:rsidRPr="00B744A3">
        <w:rPr>
          <w:sz w:val="24"/>
          <w:szCs w:val="24"/>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C94638" w:rsidRPr="00B744A3" w:rsidRDefault="008C6FC1" w:rsidP="00B744A3">
      <w:pPr>
        <w:pStyle w:val="a6"/>
        <w:numPr>
          <w:ilvl w:val="0"/>
          <w:numId w:val="65"/>
        </w:numPr>
        <w:tabs>
          <w:tab w:val="left" w:pos="1684"/>
        </w:tabs>
        <w:spacing w:line="276" w:lineRule="auto"/>
        <w:ind w:left="1684" w:hanging="148"/>
        <w:rPr>
          <w:sz w:val="24"/>
          <w:szCs w:val="24"/>
        </w:rPr>
      </w:pPr>
      <w:r w:rsidRPr="00B744A3">
        <w:rPr>
          <w:sz w:val="24"/>
          <w:szCs w:val="24"/>
        </w:rPr>
        <w:t>Язык</w:t>
      </w:r>
      <w:r w:rsidRPr="00B744A3">
        <w:rPr>
          <w:spacing w:val="-15"/>
          <w:sz w:val="24"/>
          <w:szCs w:val="24"/>
        </w:rPr>
        <w:t xml:space="preserve"> </w:t>
      </w:r>
      <w:r w:rsidRPr="00B744A3">
        <w:rPr>
          <w:sz w:val="24"/>
          <w:szCs w:val="24"/>
        </w:rPr>
        <w:t>и</w:t>
      </w:r>
      <w:r w:rsidRPr="00B744A3">
        <w:rPr>
          <w:spacing w:val="-12"/>
          <w:sz w:val="24"/>
          <w:szCs w:val="24"/>
        </w:rPr>
        <w:t xml:space="preserve"> </w:t>
      </w:r>
      <w:r w:rsidRPr="00B744A3">
        <w:rPr>
          <w:sz w:val="24"/>
          <w:szCs w:val="24"/>
        </w:rPr>
        <w:t>речь.</w:t>
      </w:r>
      <w:r w:rsidRPr="00B744A3">
        <w:rPr>
          <w:spacing w:val="-8"/>
          <w:sz w:val="24"/>
          <w:szCs w:val="24"/>
        </w:rPr>
        <w:t xml:space="preserve"> </w:t>
      </w:r>
      <w:r w:rsidRPr="00B744A3">
        <w:rPr>
          <w:sz w:val="24"/>
          <w:szCs w:val="24"/>
        </w:rPr>
        <w:t>Культура</w:t>
      </w:r>
      <w:r w:rsidRPr="00B744A3">
        <w:rPr>
          <w:spacing w:val="-12"/>
          <w:sz w:val="24"/>
          <w:szCs w:val="24"/>
        </w:rPr>
        <w:t xml:space="preserve"> </w:t>
      </w:r>
      <w:r w:rsidRPr="00B744A3">
        <w:rPr>
          <w:spacing w:val="-4"/>
          <w:sz w:val="24"/>
          <w:szCs w:val="24"/>
        </w:rPr>
        <w:t>речи.</w:t>
      </w:r>
    </w:p>
    <w:p w:rsidR="00C94638" w:rsidRPr="00B744A3" w:rsidRDefault="008C6FC1" w:rsidP="00B744A3">
      <w:pPr>
        <w:pStyle w:val="a6"/>
        <w:numPr>
          <w:ilvl w:val="0"/>
          <w:numId w:val="65"/>
        </w:numPr>
        <w:tabs>
          <w:tab w:val="left" w:pos="1684"/>
        </w:tabs>
        <w:spacing w:before="1" w:line="276" w:lineRule="auto"/>
        <w:ind w:left="1684" w:hanging="148"/>
        <w:rPr>
          <w:sz w:val="24"/>
          <w:szCs w:val="24"/>
        </w:rPr>
      </w:pPr>
      <w:r w:rsidRPr="00B744A3">
        <w:rPr>
          <w:spacing w:val="-2"/>
          <w:sz w:val="24"/>
          <w:szCs w:val="24"/>
        </w:rPr>
        <w:t>Синтаксис.</w:t>
      </w:r>
      <w:r w:rsidRPr="00B744A3">
        <w:rPr>
          <w:spacing w:val="-10"/>
          <w:sz w:val="24"/>
          <w:szCs w:val="24"/>
        </w:rPr>
        <w:t xml:space="preserve"> </w:t>
      </w:r>
      <w:r w:rsidRPr="00B744A3">
        <w:rPr>
          <w:spacing w:val="-2"/>
          <w:sz w:val="24"/>
          <w:szCs w:val="24"/>
        </w:rPr>
        <w:t>Синтаксические</w:t>
      </w:r>
      <w:r w:rsidRPr="00B744A3">
        <w:rPr>
          <w:spacing w:val="-8"/>
          <w:sz w:val="24"/>
          <w:szCs w:val="24"/>
        </w:rPr>
        <w:t xml:space="preserve"> </w:t>
      </w:r>
      <w:r w:rsidRPr="00B744A3">
        <w:rPr>
          <w:spacing w:val="-2"/>
          <w:sz w:val="24"/>
          <w:szCs w:val="24"/>
        </w:rPr>
        <w:t>нормы.</w:t>
      </w:r>
    </w:p>
    <w:p w:rsidR="00C94638" w:rsidRPr="00B744A3" w:rsidRDefault="008C6FC1" w:rsidP="00B744A3">
      <w:pPr>
        <w:pStyle w:val="a6"/>
        <w:numPr>
          <w:ilvl w:val="0"/>
          <w:numId w:val="65"/>
        </w:numPr>
        <w:tabs>
          <w:tab w:val="left" w:pos="1717"/>
        </w:tabs>
        <w:spacing w:line="276" w:lineRule="auto"/>
        <w:ind w:right="290" w:firstLine="537"/>
        <w:rPr>
          <w:sz w:val="24"/>
          <w:szCs w:val="24"/>
        </w:rPr>
      </w:pPr>
      <w:r w:rsidRPr="00B744A3">
        <w:rPr>
          <w:sz w:val="24"/>
          <w:szCs w:val="24"/>
        </w:rPr>
        <w:t>Синтаксис как раздел лингвистики (повторение, обобщение). Синтаксический анализ словосочетания и предложения.</w:t>
      </w:r>
    </w:p>
    <w:p w:rsidR="00C94638" w:rsidRPr="00B744A3" w:rsidRDefault="008C6FC1" w:rsidP="00B744A3">
      <w:pPr>
        <w:pStyle w:val="a4"/>
        <w:spacing w:line="276" w:lineRule="auto"/>
        <w:ind w:right="284"/>
        <w:rPr>
          <w:sz w:val="24"/>
          <w:szCs w:val="24"/>
        </w:rPr>
      </w:pPr>
      <w:r w:rsidRPr="00B744A3">
        <w:rPr>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C94638" w:rsidRPr="005A447C" w:rsidRDefault="008C6FC1" w:rsidP="00906851">
      <w:pPr>
        <w:pStyle w:val="a6"/>
        <w:numPr>
          <w:ilvl w:val="0"/>
          <w:numId w:val="65"/>
        </w:numPr>
        <w:tabs>
          <w:tab w:val="left" w:pos="1794"/>
        </w:tabs>
        <w:spacing w:before="78" w:line="276" w:lineRule="auto"/>
        <w:ind w:right="283" w:firstLine="0"/>
        <w:rPr>
          <w:sz w:val="24"/>
          <w:szCs w:val="24"/>
        </w:rPr>
      </w:pPr>
      <w:r w:rsidRPr="005A447C">
        <w:rPr>
          <w:sz w:val="24"/>
          <w:szCs w:val="24"/>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 именным сочетанием (двадцать лет, пять человек); имеющим в своем составе числительные,</w:t>
      </w:r>
      <w:r w:rsidRPr="005A447C">
        <w:rPr>
          <w:spacing w:val="40"/>
          <w:sz w:val="24"/>
          <w:szCs w:val="24"/>
        </w:rPr>
        <w:t xml:space="preserve"> </w:t>
      </w:r>
      <w:r w:rsidRPr="005A447C">
        <w:rPr>
          <w:sz w:val="24"/>
          <w:szCs w:val="24"/>
        </w:rPr>
        <w:t>оканчивающиеся</w:t>
      </w:r>
      <w:r w:rsidRPr="005A447C">
        <w:rPr>
          <w:spacing w:val="40"/>
          <w:sz w:val="24"/>
          <w:szCs w:val="24"/>
        </w:rPr>
        <w:t xml:space="preserve"> </w:t>
      </w:r>
      <w:r w:rsidRPr="005A447C">
        <w:rPr>
          <w:sz w:val="24"/>
          <w:szCs w:val="24"/>
        </w:rPr>
        <w:t>на</w:t>
      </w:r>
      <w:r w:rsidRPr="005A447C">
        <w:rPr>
          <w:spacing w:val="40"/>
          <w:sz w:val="24"/>
          <w:szCs w:val="24"/>
        </w:rPr>
        <w:t xml:space="preserve"> </w:t>
      </w:r>
      <w:r w:rsidRPr="005A447C">
        <w:rPr>
          <w:sz w:val="24"/>
          <w:szCs w:val="24"/>
        </w:rPr>
        <w:t>один;</w:t>
      </w:r>
      <w:r w:rsidRPr="005A447C">
        <w:rPr>
          <w:spacing w:val="40"/>
          <w:sz w:val="24"/>
          <w:szCs w:val="24"/>
        </w:rPr>
        <w:t xml:space="preserve"> </w:t>
      </w:r>
      <w:r w:rsidRPr="005A447C">
        <w:rPr>
          <w:sz w:val="24"/>
          <w:szCs w:val="24"/>
        </w:rPr>
        <w:t>имеющим</w:t>
      </w:r>
      <w:r w:rsidRPr="005A447C">
        <w:rPr>
          <w:spacing w:val="40"/>
          <w:sz w:val="24"/>
          <w:szCs w:val="24"/>
        </w:rPr>
        <w:t xml:space="preserve"> </w:t>
      </w:r>
      <w:r w:rsidRPr="005A447C">
        <w:rPr>
          <w:sz w:val="24"/>
          <w:szCs w:val="24"/>
        </w:rPr>
        <w:t>в</w:t>
      </w:r>
      <w:r w:rsidRPr="005A447C">
        <w:rPr>
          <w:spacing w:val="40"/>
          <w:sz w:val="24"/>
          <w:szCs w:val="24"/>
        </w:rPr>
        <w:t xml:space="preserve"> </w:t>
      </w:r>
      <w:r w:rsidRPr="005A447C">
        <w:rPr>
          <w:sz w:val="24"/>
          <w:szCs w:val="24"/>
        </w:rPr>
        <w:t>своем</w:t>
      </w:r>
      <w:r w:rsidRPr="005A447C">
        <w:rPr>
          <w:spacing w:val="40"/>
          <w:sz w:val="24"/>
          <w:szCs w:val="24"/>
        </w:rPr>
        <w:t xml:space="preserve"> </w:t>
      </w:r>
      <w:r w:rsidRPr="005A447C">
        <w:rPr>
          <w:sz w:val="24"/>
          <w:szCs w:val="24"/>
        </w:rPr>
        <w:t>составе</w:t>
      </w:r>
      <w:r w:rsidRPr="005A447C">
        <w:rPr>
          <w:spacing w:val="40"/>
          <w:sz w:val="24"/>
          <w:szCs w:val="24"/>
        </w:rPr>
        <w:t xml:space="preserve"> </w:t>
      </w:r>
      <w:r w:rsidRPr="005A447C">
        <w:rPr>
          <w:sz w:val="24"/>
          <w:szCs w:val="24"/>
        </w:rPr>
        <w:t>числительные</w:t>
      </w:r>
      <w:r w:rsidR="005A447C">
        <w:rPr>
          <w:sz w:val="24"/>
          <w:szCs w:val="24"/>
        </w:rPr>
        <w:t xml:space="preserve"> </w:t>
      </w:r>
      <w:r w:rsidRPr="005A447C">
        <w:rPr>
          <w:sz w:val="24"/>
          <w:szCs w:val="24"/>
        </w:rPr>
        <w:t>два, три, четыре или числительное, оканчивающееся на два, три, четыре. Согласование сказуемого с подлежащим, имеющим при себе приложение (типа</w:t>
      </w:r>
      <w:r w:rsidRPr="005A447C">
        <w:rPr>
          <w:spacing w:val="40"/>
          <w:sz w:val="24"/>
          <w:szCs w:val="24"/>
        </w:rPr>
        <w:t xml:space="preserve"> </w:t>
      </w:r>
      <w:r w:rsidRPr="005A447C">
        <w:rPr>
          <w:sz w:val="24"/>
          <w:szCs w:val="24"/>
        </w:rPr>
        <w:t>диван-кровать, озеро Байкал). Согласование сказуемого с подлежащим, выраженным аббревиатурой, заимствованным несклоняемым существительным.</w:t>
      </w:r>
    </w:p>
    <w:p w:rsidR="00C94638" w:rsidRPr="00B744A3" w:rsidRDefault="008C6FC1" w:rsidP="00B744A3">
      <w:pPr>
        <w:pStyle w:val="a4"/>
        <w:spacing w:before="4" w:line="276" w:lineRule="auto"/>
        <w:ind w:right="292"/>
        <w:rPr>
          <w:sz w:val="24"/>
          <w:szCs w:val="24"/>
        </w:rPr>
      </w:pPr>
      <w:r w:rsidRPr="00B744A3">
        <w:rPr>
          <w:sz w:val="24"/>
          <w:szCs w:val="24"/>
        </w:rPr>
        <w:t>Основные нормы управления: правильный выбор падежной или предложнопадежной формы управляемого слова.</w:t>
      </w:r>
    </w:p>
    <w:p w:rsidR="00C94638" w:rsidRPr="00B744A3" w:rsidRDefault="008C6FC1" w:rsidP="00B744A3">
      <w:pPr>
        <w:pStyle w:val="a4"/>
        <w:spacing w:line="276" w:lineRule="auto"/>
        <w:ind w:left="1536" w:right="1318" w:firstLine="0"/>
        <w:jc w:val="left"/>
        <w:rPr>
          <w:sz w:val="24"/>
          <w:szCs w:val="24"/>
        </w:rPr>
      </w:pPr>
      <w:r w:rsidRPr="00B744A3">
        <w:rPr>
          <w:sz w:val="24"/>
          <w:szCs w:val="24"/>
        </w:rPr>
        <w:t>Основные нормы употребления однородных членов предложения. Основные</w:t>
      </w:r>
      <w:r w:rsidRPr="00B744A3">
        <w:rPr>
          <w:spacing w:val="-14"/>
          <w:sz w:val="24"/>
          <w:szCs w:val="24"/>
        </w:rPr>
        <w:t xml:space="preserve"> </w:t>
      </w:r>
      <w:r w:rsidRPr="00B744A3">
        <w:rPr>
          <w:sz w:val="24"/>
          <w:szCs w:val="24"/>
        </w:rPr>
        <w:t>нормы</w:t>
      </w:r>
      <w:r w:rsidRPr="00B744A3">
        <w:rPr>
          <w:spacing w:val="-6"/>
          <w:sz w:val="24"/>
          <w:szCs w:val="24"/>
        </w:rPr>
        <w:t xml:space="preserve"> </w:t>
      </w:r>
      <w:r w:rsidRPr="00B744A3">
        <w:rPr>
          <w:sz w:val="24"/>
          <w:szCs w:val="24"/>
        </w:rPr>
        <w:t>употребления</w:t>
      </w:r>
      <w:r w:rsidRPr="00B744A3">
        <w:rPr>
          <w:spacing w:val="-13"/>
          <w:sz w:val="24"/>
          <w:szCs w:val="24"/>
        </w:rPr>
        <w:t xml:space="preserve"> </w:t>
      </w:r>
      <w:r w:rsidRPr="00B744A3">
        <w:rPr>
          <w:sz w:val="24"/>
          <w:szCs w:val="24"/>
        </w:rPr>
        <w:t>причастных</w:t>
      </w:r>
      <w:r w:rsidRPr="00B744A3">
        <w:rPr>
          <w:spacing w:val="-14"/>
          <w:sz w:val="24"/>
          <w:szCs w:val="24"/>
        </w:rPr>
        <w:t xml:space="preserve"> </w:t>
      </w:r>
      <w:r w:rsidRPr="00B744A3">
        <w:rPr>
          <w:sz w:val="24"/>
          <w:szCs w:val="24"/>
        </w:rPr>
        <w:t>и</w:t>
      </w:r>
      <w:r w:rsidRPr="00B744A3">
        <w:rPr>
          <w:spacing w:val="-14"/>
          <w:sz w:val="24"/>
          <w:szCs w:val="24"/>
        </w:rPr>
        <w:t xml:space="preserve"> </w:t>
      </w:r>
      <w:r w:rsidRPr="00B744A3">
        <w:rPr>
          <w:sz w:val="24"/>
          <w:szCs w:val="24"/>
        </w:rPr>
        <w:t>деепричастных</w:t>
      </w:r>
      <w:r w:rsidRPr="00B744A3">
        <w:rPr>
          <w:spacing w:val="-14"/>
          <w:sz w:val="24"/>
          <w:szCs w:val="24"/>
        </w:rPr>
        <w:t xml:space="preserve"> </w:t>
      </w:r>
      <w:r w:rsidRPr="00B744A3">
        <w:rPr>
          <w:sz w:val="24"/>
          <w:szCs w:val="24"/>
        </w:rPr>
        <w:t>оборотов. Основные нормы построения сложных предложений.</w:t>
      </w:r>
    </w:p>
    <w:p w:rsidR="00C94638" w:rsidRPr="00B744A3" w:rsidRDefault="008C6FC1" w:rsidP="00B744A3">
      <w:pPr>
        <w:pStyle w:val="a6"/>
        <w:numPr>
          <w:ilvl w:val="0"/>
          <w:numId w:val="65"/>
        </w:numPr>
        <w:tabs>
          <w:tab w:val="left" w:pos="1684"/>
        </w:tabs>
        <w:spacing w:before="3" w:line="276" w:lineRule="auto"/>
        <w:ind w:left="1684" w:hanging="148"/>
        <w:jc w:val="left"/>
        <w:rPr>
          <w:sz w:val="24"/>
          <w:szCs w:val="24"/>
        </w:rPr>
      </w:pPr>
      <w:r w:rsidRPr="00B744A3">
        <w:rPr>
          <w:spacing w:val="-2"/>
          <w:sz w:val="24"/>
          <w:szCs w:val="24"/>
        </w:rPr>
        <w:t>Пунктуация.</w:t>
      </w:r>
      <w:r w:rsidRPr="00B744A3">
        <w:rPr>
          <w:spacing w:val="-9"/>
          <w:sz w:val="24"/>
          <w:szCs w:val="24"/>
        </w:rPr>
        <w:t xml:space="preserve"> </w:t>
      </w:r>
      <w:r w:rsidRPr="00B744A3">
        <w:rPr>
          <w:spacing w:val="-2"/>
          <w:sz w:val="24"/>
          <w:szCs w:val="24"/>
        </w:rPr>
        <w:t>Основные</w:t>
      </w:r>
      <w:r w:rsidRPr="00B744A3">
        <w:rPr>
          <w:spacing w:val="-11"/>
          <w:sz w:val="24"/>
          <w:szCs w:val="24"/>
        </w:rPr>
        <w:t xml:space="preserve"> </w:t>
      </w:r>
      <w:r w:rsidRPr="00B744A3">
        <w:rPr>
          <w:spacing w:val="-2"/>
          <w:sz w:val="24"/>
          <w:szCs w:val="24"/>
        </w:rPr>
        <w:t>правила</w:t>
      </w:r>
      <w:r w:rsidRPr="00B744A3">
        <w:rPr>
          <w:spacing w:val="-11"/>
          <w:sz w:val="24"/>
          <w:szCs w:val="24"/>
        </w:rPr>
        <w:t xml:space="preserve"> </w:t>
      </w:r>
      <w:r w:rsidRPr="00B744A3">
        <w:rPr>
          <w:spacing w:val="-2"/>
          <w:sz w:val="24"/>
          <w:szCs w:val="24"/>
        </w:rPr>
        <w:t>пунктуации.</w:t>
      </w:r>
    </w:p>
    <w:p w:rsidR="00C94638" w:rsidRPr="00B744A3" w:rsidRDefault="008C6FC1" w:rsidP="00B744A3">
      <w:pPr>
        <w:pStyle w:val="a6"/>
        <w:numPr>
          <w:ilvl w:val="0"/>
          <w:numId w:val="65"/>
        </w:numPr>
        <w:tabs>
          <w:tab w:val="left" w:pos="2012"/>
        </w:tabs>
        <w:spacing w:line="276" w:lineRule="auto"/>
        <w:ind w:right="282" w:firstLine="537"/>
        <w:rPr>
          <w:sz w:val="24"/>
          <w:szCs w:val="24"/>
        </w:rPr>
      </w:pPr>
      <w:r w:rsidRPr="00B744A3">
        <w:rPr>
          <w:sz w:val="24"/>
          <w:szCs w:val="24"/>
        </w:rPr>
        <w:t>Пунктуация как раздел лингвистики (повторение, обобщение). Пунктуационный анализ предложения.</w:t>
      </w:r>
    </w:p>
    <w:p w:rsidR="00C94638" w:rsidRPr="00B744A3" w:rsidRDefault="008C6FC1" w:rsidP="00B744A3">
      <w:pPr>
        <w:pStyle w:val="a4"/>
        <w:spacing w:line="276" w:lineRule="auto"/>
        <w:ind w:right="278"/>
        <w:rPr>
          <w:sz w:val="24"/>
          <w:szCs w:val="24"/>
        </w:rPr>
      </w:pPr>
      <w:r w:rsidRPr="00B744A3">
        <w:rPr>
          <w:sz w:val="24"/>
          <w:szCs w:val="24"/>
        </w:rPr>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C94638" w:rsidRPr="00B744A3" w:rsidRDefault="008C6FC1" w:rsidP="00B744A3">
      <w:pPr>
        <w:pStyle w:val="a6"/>
        <w:numPr>
          <w:ilvl w:val="0"/>
          <w:numId w:val="65"/>
        </w:numPr>
        <w:tabs>
          <w:tab w:val="left" w:pos="1751"/>
        </w:tabs>
        <w:spacing w:line="276" w:lineRule="auto"/>
        <w:ind w:right="295" w:firstLine="537"/>
        <w:rPr>
          <w:sz w:val="24"/>
          <w:szCs w:val="24"/>
        </w:rPr>
      </w:pPr>
      <w:r w:rsidRPr="00B744A3">
        <w:rPr>
          <w:sz w:val="24"/>
          <w:szCs w:val="24"/>
        </w:rPr>
        <w:t xml:space="preserve">Знаки препинания и их функции. Знаки препинания между подлежащим и </w:t>
      </w:r>
      <w:r w:rsidRPr="00B744A3">
        <w:rPr>
          <w:spacing w:val="-2"/>
          <w:sz w:val="24"/>
          <w:szCs w:val="24"/>
        </w:rPr>
        <w:t>сказуемым.</w:t>
      </w:r>
    </w:p>
    <w:p w:rsidR="00C94638" w:rsidRPr="00B744A3" w:rsidRDefault="008C6FC1" w:rsidP="00B744A3">
      <w:pPr>
        <w:pStyle w:val="a4"/>
        <w:spacing w:line="276" w:lineRule="auto"/>
        <w:ind w:left="1536" w:right="2651" w:firstLine="0"/>
        <w:rPr>
          <w:sz w:val="24"/>
          <w:szCs w:val="24"/>
        </w:rPr>
      </w:pPr>
      <w:r w:rsidRPr="00B744A3">
        <w:rPr>
          <w:sz w:val="24"/>
          <w:szCs w:val="24"/>
        </w:rPr>
        <w:t>Знаки</w:t>
      </w:r>
      <w:r w:rsidRPr="00B744A3">
        <w:rPr>
          <w:spacing w:val="-6"/>
          <w:sz w:val="24"/>
          <w:szCs w:val="24"/>
        </w:rPr>
        <w:t xml:space="preserve"> </w:t>
      </w:r>
      <w:r w:rsidRPr="00B744A3">
        <w:rPr>
          <w:sz w:val="24"/>
          <w:szCs w:val="24"/>
        </w:rPr>
        <w:t>препинания</w:t>
      </w:r>
      <w:r w:rsidRPr="00B744A3">
        <w:rPr>
          <w:spacing w:val="-5"/>
          <w:sz w:val="24"/>
          <w:szCs w:val="24"/>
        </w:rPr>
        <w:t xml:space="preserve"> </w:t>
      </w:r>
      <w:r w:rsidRPr="00B744A3">
        <w:rPr>
          <w:sz w:val="24"/>
          <w:szCs w:val="24"/>
        </w:rPr>
        <w:t>в</w:t>
      </w:r>
      <w:r w:rsidRPr="00B744A3">
        <w:rPr>
          <w:spacing w:val="-7"/>
          <w:sz w:val="24"/>
          <w:szCs w:val="24"/>
        </w:rPr>
        <w:t xml:space="preserve"> </w:t>
      </w:r>
      <w:r w:rsidRPr="00B744A3">
        <w:rPr>
          <w:sz w:val="24"/>
          <w:szCs w:val="24"/>
        </w:rPr>
        <w:t>предложениях</w:t>
      </w:r>
      <w:r w:rsidRPr="00B744A3">
        <w:rPr>
          <w:spacing w:val="-5"/>
          <w:sz w:val="24"/>
          <w:szCs w:val="24"/>
        </w:rPr>
        <w:t xml:space="preserve"> </w:t>
      </w:r>
      <w:r w:rsidRPr="00B744A3">
        <w:rPr>
          <w:sz w:val="24"/>
          <w:szCs w:val="24"/>
        </w:rPr>
        <w:t>с</w:t>
      </w:r>
      <w:r w:rsidRPr="00B744A3">
        <w:rPr>
          <w:spacing w:val="-7"/>
          <w:sz w:val="24"/>
          <w:szCs w:val="24"/>
        </w:rPr>
        <w:t xml:space="preserve"> </w:t>
      </w:r>
      <w:r w:rsidRPr="00B744A3">
        <w:rPr>
          <w:sz w:val="24"/>
          <w:szCs w:val="24"/>
        </w:rPr>
        <w:t>однородными</w:t>
      </w:r>
      <w:r w:rsidRPr="00B744A3">
        <w:rPr>
          <w:spacing w:val="-5"/>
          <w:sz w:val="24"/>
          <w:szCs w:val="24"/>
        </w:rPr>
        <w:t xml:space="preserve"> </w:t>
      </w:r>
      <w:r w:rsidRPr="00B744A3">
        <w:rPr>
          <w:sz w:val="24"/>
          <w:szCs w:val="24"/>
        </w:rPr>
        <w:t>членами. Знаки препинания при обособлении.</w:t>
      </w:r>
    </w:p>
    <w:p w:rsidR="00C94638" w:rsidRPr="00B744A3" w:rsidRDefault="008C6FC1" w:rsidP="00B744A3">
      <w:pPr>
        <w:pStyle w:val="a4"/>
        <w:spacing w:line="276" w:lineRule="auto"/>
        <w:ind w:right="293"/>
        <w:rPr>
          <w:sz w:val="24"/>
          <w:szCs w:val="24"/>
        </w:rPr>
      </w:pPr>
      <w:r w:rsidRPr="00B744A3">
        <w:rPr>
          <w:sz w:val="24"/>
          <w:szCs w:val="24"/>
        </w:rPr>
        <w:t xml:space="preserve">Знаки препинания в предложениях с вводными конструкциями, обращениями, </w:t>
      </w:r>
      <w:r w:rsidRPr="00B744A3">
        <w:rPr>
          <w:spacing w:val="-2"/>
          <w:sz w:val="24"/>
          <w:szCs w:val="24"/>
        </w:rPr>
        <w:lastRenderedPageBreak/>
        <w:t>междометиями.</w:t>
      </w:r>
    </w:p>
    <w:p w:rsidR="00C94638" w:rsidRPr="00B744A3" w:rsidRDefault="008C6FC1" w:rsidP="00B744A3">
      <w:pPr>
        <w:pStyle w:val="a4"/>
        <w:spacing w:before="1" w:line="276" w:lineRule="auto"/>
        <w:ind w:left="1536" w:firstLine="0"/>
        <w:rPr>
          <w:sz w:val="24"/>
          <w:szCs w:val="24"/>
        </w:rPr>
      </w:pPr>
      <w:r w:rsidRPr="00B744A3">
        <w:rPr>
          <w:spacing w:val="-2"/>
          <w:sz w:val="24"/>
          <w:szCs w:val="24"/>
        </w:rPr>
        <w:t>Знаки</w:t>
      </w:r>
      <w:r w:rsidRPr="00B744A3">
        <w:rPr>
          <w:spacing w:val="-8"/>
          <w:sz w:val="24"/>
          <w:szCs w:val="24"/>
        </w:rPr>
        <w:t xml:space="preserve"> </w:t>
      </w:r>
      <w:r w:rsidRPr="00B744A3">
        <w:rPr>
          <w:spacing w:val="-2"/>
          <w:sz w:val="24"/>
          <w:szCs w:val="24"/>
        </w:rPr>
        <w:t>препинания в</w:t>
      </w:r>
      <w:r w:rsidRPr="00B744A3">
        <w:rPr>
          <w:spacing w:val="-5"/>
          <w:sz w:val="24"/>
          <w:szCs w:val="24"/>
        </w:rPr>
        <w:t xml:space="preserve"> </w:t>
      </w:r>
      <w:r w:rsidRPr="00B744A3">
        <w:rPr>
          <w:spacing w:val="-2"/>
          <w:sz w:val="24"/>
          <w:szCs w:val="24"/>
        </w:rPr>
        <w:t>сложном</w:t>
      </w:r>
      <w:r w:rsidRPr="00B744A3">
        <w:rPr>
          <w:spacing w:val="-7"/>
          <w:sz w:val="24"/>
          <w:szCs w:val="24"/>
        </w:rPr>
        <w:t xml:space="preserve"> </w:t>
      </w:r>
      <w:r w:rsidRPr="00B744A3">
        <w:rPr>
          <w:spacing w:val="-2"/>
          <w:sz w:val="24"/>
          <w:szCs w:val="24"/>
        </w:rPr>
        <w:t>предложении.</w:t>
      </w:r>
    </w:p>
    <w:p w:rsidR="00C94638" w:rsidRPr="00B744A3" w:rsidRDefault="008C6FC1" w:rsidP="00B744A3">
      <w:pPr>
        <w:pStyle w:val="a4"/>
        <w:spacing w:line="276" w:lineRule="auto"/>
        <w:ind w:left="1536" w:right="1732" w:firstLine="0"/>
        <w:rPr>
          <w:sz w:val="24"/>
          <w:szCs w:val="24"/>
        </w:rPr>
      </w:pPr>
      <w:r w:rsidRPr="00B744A3">
        <w:rPr>
          <w:sz w:val="24"/>
          <w:szCs w:val="24"/>
        </w:rPr>
        <w:t>Знаки</w:t>
      </w:r>
      <w:r w:rsidRPr="00B744A3">
        <w:rPr>
          <w:spacing w:val="-4"/>
          <w:sz w:val="24"/>
          <w:szCs w:val="24"/>
        </w:rPr>
        <w:t xml:space="preserve"> </w:t>
      </w:r>
      <w:r w:rsidRPr="00B744A3">
        <w:rPr>
          <w:sz w:val="24"/>
          <w:szCs w:val="24"/>
        </w:rPr>
        <w:t>препинания</w:t>
      </w:r>
      <w:r w:rsidRPr="00B744A3">
        <w:rPr>
          <w:spacing w:val="-3"/>
          <w:sz w:val="24"/>
          <w:szCs w:val="24"/>
        </w:rPr>
        <w:t xml:space="preserve"> </w:t>
      </w:r>
      <w:r w:rsidRPr="00B744A3">
        <w:rPr>
          <w:sz w:val="24"/>
          <w:szCs w:val="24"/>
        </w:rPr>
        <w:t>в</w:t>
      </w:r>
      <w:r w:rsidRPr="00B744A3">
        <w:rPr>
          <w:spacing w:val="-2"/>
          <w:sz w:val="24"/>
          <w:szCs w:val="24"/>
        </w:rPr>
        <w:t xml:space="preserve"> </w:t>
      </w:r>
      <w:r w:rsidRPr="00B744A3">
        <w:rPr>
          <w:sz w:val="24"/>
          <w:szCs w:val="24"/>
        </w:rPr>
        <w:t>сложном</w:t>
      </w:r>
      <w:r w:rsidRPr="00B744A3">
        <w:rPr>
          <w:spacing w:val="-4"/>
          <w:sz w:val="24"/>
          <w:szCs w:val="24"/>
        </w:rPr>
        <w:t xml:space="preserve"> </w:t>
      </w:r>
      <w:r w:rsidRPr="00B744A3">
        <w:rPr>
          <w:sz w:val="24"/>
          <w:szCs w:val="24"/>
        </w:rPr>
        <w:t>предложении с</w:t>
      </w:r>
      <w:r w:rsidRPr="00B744A3">
        <w:rPr>
          <w:spacing w:val="-7"/>
          <w:sz w:val="24"/>
          <w:szCs w:val="24"/>
        </w:rPr>
        <w:t xml:space="preserve"> </w:t>
      </w:r>
      <w:r w:rsidRPr="00B744A3">
        <w:rPr>
          <w:sz w:val="24"/>
          <w:szCs w:val="24"/>
        </w:rPr>
        <w:t>разными</w:t>
      </w:r>
      <w:r w:rsidRPr="00B744A3">
        <w:rPr>
          <w:spacing w:val="-3"/>
          <w:sz w:val="24"/>
          <w:szCs w:val="24"/>
        </w:rPr>
        <w:t xml:space="preserve"> </w:t>
      </w:r>
      <w:r w:rsidRPr="00B744A3">
        <w:rPr>
          <w:sz w:val="24"/>
          <w:szCs w:val="24"/>
        </w:rPr>
        <w:t>видами</w:t>
      </w:r>
      <w:r w:rsidRPr="00B744A3">
        <w:rPr>
          <w:spacing w:val="-4"/>
          <w:sz w:val="24"/>
          <w:szCs w:val="24"/>
        </w:rPr>
        <w:t xml:space="preserve"> </w:t>
      </w:r>
      <w:r w:rsidRPr="00B744A3">
        <w:rPr>
          <w:sz w:val="24"/>
          <w:szCs w:val="24"/>
        </w:rPr>
        <w:t>связи. Знаки препинания при передаче чужой речи.</w:t>
      </w:r>
    </w:p>
    <w:p w:rsidR="00C94638" w:rsidRPr="00B744A3" w:rsidRDefault="008C6FC1" w:rsidP="00B744A3">
      <w:pPr>
        <w:pStyle w:val="a6"/>
        <w:numPr>
          <w:ilvl w:val="0"/>
          <w:numId w:val="65"/>
        </w:numPr>
        <w:tabs>
          <w:tab w:val="left" w:pos="1684"/>
        </w:tabs>
        <w:spacing w:before="5" w:line="276" w:lineRule="auto"/>
        <w:ind w:left="1684" w:hanging="148"/>
        <w:rPr>
          <w:sz w:val="24"/>
          <w:szCs w:val="24"/>
        </w:rPr>
      </w:pPr>
      <w:r w:rsidRPr="00B744A3">
        <w:rPr>
          <w:spacing w:val="-2"/>
          <w:sz w:val="24"/>
          <w:szCs w:val="24"/>
        </w:rPr>
        <w:t>Функциональная</w:t>
      </w:r>
      <w:r w:rsidRPr="00B744A3">
        <w:rPr>
          <w:spacing w:val="-7"/>
          <w:sz w:val="24"/>
          <w:szCs w:val="24"/>
        </w:rPr>
        <w:t xml:space="preserve"> </w:t>
      </w:r>
      <w:r w:rsidRPr="00B744A3">
        <w:rPr>
          <w:spacing w:val="-2"/>
          <w:sz w:val="24"/>
          <w:szCs w:val="24"/>
        </w:rPr>
        <w:t>стилистика.</w:t>
      </w:r>
      <w:r w:rsidRPr="00B744A3">
        <w:rPr>
          <w:spacing w:val="-3"/>
          <w:sz w:val="24"/>
          <w:szCs w:val="24"/>
        </w:rPr>
        <w:t xml:space="preserve"> </w:t>
      </w:r>
      <w:r w:rsidRPr="00B744A3">
        <w:rPr>
          <w:spacing w:val="-2"/>
          <w:sz w:val="24"/>
          <w:szCs w:val="24"/>
        </w:rPr>
        <w:t>Культура</w:t>
      </w:r>
      <w:r w:rsidRPr="00B744A3">
        <w:rPr>
          <w:spacing w:val="-7"/>
          <w:sz w:val="24"/>
          <w:szCs w:val="24"/>
        </w:rPr>
        <w:t xml:space="preserve"> </w:t>
      </w:r>
      <w:r w:rsidRPr="00B744A3">
        <w:rPr>
          <w:spacing w:val="-4"/>
          <w:sz w:val="24"/>
          <w:szCs w:val="24"/>
        </w:rPr>
        <w:t>речи.</w:t>
      </w:r>
    </w:p>
    <w:p w:rsidR="00C94638" w:rsidRPr="00B744A3" w:rsidRDefault="008C6FC1" w:rsidP="00B744A3">
      <w:pPr>
        <w:pStyle w:val="a6"/>
        <w:numPr>
          <w:ilvl w:val="0"/>
          <w:numId w:val="65"/>
        </w:numPr>
        <w:tabs>
          <w:tab w:val="left" w:pos="1739"/>
        </w:tabs>
        <w:spacing w:line="276" w:lineRule="auto"/>
        <w:ind w:right="295" w:firstLine="537"/>
        <w:rPr>
          <w:sz w:val="24"/>
          <w:szCs w:val="24"/>
        </w:rPr>
      </w:pPr>
      <w:r w:rsidRPr="00B744A3">
        <w:rPr>
          <w:sz w:val="24"/>
          <w:szCs w:val="24"/>
        </w:rPr>
        <w:t>Функциональная стилистика как раздел лингвистики. Стилистическая норма (повторение, обобщение).</w:t>
      </w:r>
    </w:p>
    <w:p w:rsidR="00C94638" w:rsidRPr="00B744A3" w:rsidRDefault="008C6FC1" w:rsidP="00B744A3">
      <w:pPr>
        <w:pStyle w:val="a6"/>
        <w:numPr>
          <w:ilvl w:val="0"/>
          <w:numId w:val="65"/>
        </w:numPr>
        <w:tabs>
          <w:tab w:val="left" w:pos="1741"/>
        </w:tabs>
        <w:spacing w:line="276" w:lineRule="auto"/>
        <w:ind w:right="278" w:firstLine="537"/>
        <w:rPr>
          <w:sz w:val="24"/>
          <w:szCs w:val="24"/>
        </w:rPr>
      </w:pPr>
      <w:r w:rsidRPr="00B744A3">
        <w:rPr>
          <w:sz w:val="24"/>
          <w:szCs w:val="24"/>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w:t>
      </w:r>
      <w:r w:rsidRPr="00B744A3">
        <w:rPr>
          <w:spacing w:val="-2"/>
          <w:sz w:val="24"/>
          <w:szCs w:val="24"/>
        </w:rPr>
        <w:t xml:space="preserve"> </w:t>
      </w:r>
      <w:r w:rsidRPr="00B744A3">
        <w:rPr>
          <w:sz w:val="24"/>
          <w:szCs w:val="24"/>
        </w:rPr>
        <w:t>диалогическая</w:t>
      </w:r>
      <w:r w:rsidRPr="00B744A3">
        <w:rPr>
          <w:spacing w:val="-4"/>
          <w:sz w:val="24"/>
          <w:szCs w:val="24"/>
        </w:rPr>
        <w:t xml:space="preserve"> </w:t>
      </w:r>
      <w:r w:rsidRPr="00B744A3">
        <w:rPr>
          <w:sz w:val="24"/>
          <w:szCs w:val="24"/>
        </w:rPr>
        <w:t>форма. Фонетические,</w:t>
      </w:r>
      <w:r w:rsidRPr="00B744A3">
        <w:rPr>
          <w:spacing w:val="-4"/>
          <w:sz w:val="24"/>
          <w:szCs w:val="24"/>
        </w:rPr>
        <w:t xml:space="preserve"> </w:t>
      </w:r>
      <w:r w:rsidRPr="00B744A3">
        <w:rPr>
          <w:sz w:val="24"/>
          <w:szCs w:val="24"/>
        </w:rPr>
        <w:t>интонационные,</w:t>
      </w:r>
      <w:r w:rsidRPr="00B744A3">
        <w:rPr>
          <w:spacing w:val="-4"/>
          <w:sz w:val="24"/>
          <w:szCs w:val="24"/>
        </w:rPr>
        <w:t xml:space="preserve"> </w:t>
      </w:r>
      <w:r w:rsidRPr="00B744A3">
        <w:rPr>
          <w:sz w:val="24"/>
          <w:szCs w:val="24"/>
        </w:rPr>
        <w:t>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C94638" w:rsidRPr="00B744A3" w:rsidRDefault="008C6FC1" w:rsidP="00B744A3">
      <w:pPr>
        <w:pStyle w:val="a6"/>
        <w:numPr>
          <w:ilvl w:val="0"/>
          <w:numId w:val="65"/>
        </w:numPr>
        <w:tabs>
          <w:tab w:val="left" w:pos="1753"/>
        </w:tabs>
        <w:spacing w:line="276" w:lineRule="auto"/>
        <w:ind w:right="278" w:firstLine="537"/>
        <w:rPr>
          <w:sz w:val="24"/>
          <w:szCs w:val="24"/>
        </w:rPr>
      </w:pPr>
      <w:r w:rsidRPr="00B744A3">
        <w:rPr>
          <w:sz w:val="24"/>
          <w:szCs w:val="24"/>
        </w:rPr>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C94638" w:rsidRPr="00B744A3" w:rsidRDefault="008C6FC1" w:rsidP="00B744A3">
      <w:pPr>
        <w:pStyle w:val="a6"/>
        <w:numPr>
          <w:ilvl w:val="0"/>
          <w:numId w:val="65"/>
        </w:numPr>
        <w:tabs>
          <w:tab w:val="left" w:pos="1724"/>
        </w:tabs>
        <w:spacing w:line="276" w:lineRule="auto"/>
        <w:ind w:right="282" w:firstLine="537"/>
        <w:rPr>
          <w:sz w:val="24"/>
          <w:szCs w:val="24"/>
        </w:rPr>
      </w:pPr>
      <w:r w:rsidRPr="00B744A3">
        <w:rPr>
          <w:sz w:val="24"/>
          <w:szCs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C94638" w:rsidRPr="00B744A3" w:rsidRDefault="008C6FC1" w:rsidP="00B744A3">
      <w:pPr>
        <w:pStyle w:val="a6"/>
        <w:numPr>
          <w:ilvl w:val="0"/>
          <w:numId w:val="65"/>
        </w:numPr>
        <w:tabs>
          <w:tab w:val="left" w:pos="1760"/>
        </w:tabs>
        <w:spacing w:line="276" w:lineRule="auto"/>
        <w:ind w:right="293" w:firstLine="537"/>
        <w:rPr>
          <w:sz w:val="24"/>
          <w:szCs w:val="24"/>
        </w:rPr>
      </w:pPr>
      <w:r w:rsidRPr="00B744A3">
        <w:rPr>
          <w:sz w:val="24"/>
          <w:szCs w:val="24"/>
        </w:rPr>
        <w:t>Публицистический стиль, сферы его использования, назначение. Основные признаки</w:t>
      </w:r>
      <w:r w:rsidRPr="00B744A3">
        <w:rPr>
          <w:spacing w:val="80"/>
          <w:sz w:val="24"/>
          <w:szCs w:val="24"/>
        </w:rPr>
        <w:t xml:space="preserve"> </w:t>
      </w:r>
      <w:r w:rsidRPr="00B744A3">
        <w:rPr>
          <w:sz w:val="24"/>
          <w:szCs w:val="24"/>
        </w:rPr>
        <w:t>публицистического</w:t>
      </w:r>
      <w:r w:rsidRPr="00B744A3">
        <w:rPr>
          <w:spacing w:val="80"/>
          <w:sz w:val="24"/>
          <w:szCs w:val="24"/>
        </w:rPr>
        <w:t xml:space="preserve"> </w:t>
      </w:r>
      <w:r w:rsidRPr="00B744A3">
        <w:rPr>
          <w:sz w:val="24"/>
          <w:szCs w:val="24"/>
        </w:rPr>
        <w:t>стиля:</w:t>
      </w:r>
      <w:r w:rsidRPr="00B744A3">
        <w:rPr>
          <w:spacing w:val="80"/>
          <w:sz w:val="24"/>
          <w:szCs w:val="24"/>
        </w:rPr>
        <w:t xml:space="preserve"> </w:t>
      </w:r>
      <w:r w:rsidRPr="00B744A3">
        <w:rPr>
          <w:sz w:val="24"/>
          <w:szCs w:val="24"/>
        </w:rPr>
        <w:t>экспрессивность,</w:t>
      </w:r>
      <w:r w:rsidRPr="00B744A3">
        <w:rPr>
          <w:spacing w:val="80"/>
          <w:sz w:val="24"/>
          <w:szCs w:val="24"/>
        </w:rPr>
        <w:t xml:space="preserve"> </w:t>
      </w:r>
      <w:r w:rsidRPr="00B744A3">
        <w:rPr>
          <w:sz w:val="24"/>
          <w:szCs w:val="24"/>
        </w:rPr>
        <w:t>призывность,</w:t>
      </w:r>
      <w:r w:rsidRPr="00B744A3">
        <w:rPr>
          <w:spacing w:val="80"/>
          <w:sz w:val="24"/>
          <w:szCs w:val="24"/>
        </w:rPr>
        <w:t xml:space="preserve"> </w:t>
      </w:r>
      <w:r w:rsidRPr="00B744A3">
        <w:rPr>
          <w:sz w:val="24"/>
          <w:szCs w:val="24"/>
        </w:rPr>
        <w:t>оценочность.</w:t>
      </w:r>
    </w:p>
    <w:p w:rsidR="00C94638" w:rsidRPr="00B744A3" w:rsidRDefault="008C6FC1" w:rsidP="00B744A3">
      <w:pPr>
        <w:pStyle w:val="a4"/>
        <w:spacing w:before="78" w:line="276" w:lineRule="auto"/>
        <w:ind w:right="290" w:firstLine="0"/>
        <w:rPr>
          <w:sz w:val="24"/>
          <w:szCs w:val="24"/>
        </w:rPr>
      </w:pPr>
      <w:r w:rsidRPr="00B744A3">
        <w:rPr>
          <w:sz w:val="24"/>
          <w:szCs w:val="24"/>
        </w:rPr>
        <w:t>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C94638" w:rsidRPr="00B744A3" w:rsidRDefault="008C6FC1" w:rsidP="00B744A3">
      <w:pPr>
        <w:pStyle w:val="a6"/>
        <w:numPr>
          <w:ilvl w:val="0"/>
          <w:numId w:val="65"/>
        </w:numPr>
        <w:tabs>
          <w:tab w:val="left" w:pos="1729"/>
        </w:tabs>
        <w:spacing w:before="3" w:line="276" w:lineRule="auto"/>
        <w:ind w:right="278" w:firstLine="537"/>
        <w:rPr>
          <w:sz w:val="24"/>
          <w:szCs w:val="24"/>
        </w:rPr>
      </w:pPr>
      <w:r w:rsidRPr="00B744A3">
        <w:rPr>
          <w:sz w:val="24"/>
          <w:szCs w:val="24"/>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C94638" w:rsidRPr="00B744A3" w:rsidRDefault="00C94638" w:rsidP="00B744A3">
      <w:pPr>
        <w:pStyle w:val="a4"/>
        <w:spacing w:before="15" w:line="276" w:lineRule="auto"/>
        <w:ind w:left="0" w:firstLine="0"/>
        <w:jc w:val="left"/>
        <w:rPr>
          <w:sz w:val="24"/>
          <w:szCs w:val="24"/>
        </w:rPr>
      </w:pPr>
    </w:p>
    <w:p w:rsidR="00C94638" w:rsidRPr="00B744A3" w:rsidRDefault="008C6FC1" w:rsidP="00B744A3">
      <w:pPr>
        <w:pStyle w:val="1"/>
        <w:spacing w:line="276" w:lineRule="auto"/>
        <w:ind w:left="996" w:right="293" w:firstLine="602"/>
        <w:rPr>
          <w:sz w:val="24"/>
          <w:szCs w:val="24"/>
        </w:rPr>
      </w:pPr>
      <w:r w:rsidRPr="00B744A3">
        <w:rPr>
          <w:sz w:val="24"/>
          <w:szCs w:val="24"/>
        </w:rPr>
        <w:t>Планируемые результаты освоения программы по русскому языку на уровне среднего общего образования.</w:t>
      </w:r>
    </w:p>
    <w:p w:rsidR="00C94638" w:rsidRPr="00B744A3" w:rsidRDefault="008C6FC1" w:rsidP="00B744A3">
      <w:pPr>
        <w:pStyle w:val="a6"/>
        <w:numPr>
          <w:ilvl w:val="0"/>
          <w:numId w:val="65"/>
        </w:numPr>
        <w:tabs>
          <w:tab w:val="left" w:pos="1746"/>
        </w:tabs>
        <w:spacing w:line="276" w:lineRule="auto"/>
        <w:ind w:right="277" w:firstLine="537"/>
        <w:rPr>
          <w:sz w:val="24"/>
          <w:szCs w:val="24"/>
        </w:rPr>
      </w:pPr>
      <w:r w:rsidRPr="00B744A3">
        <w:rPr>
          <w:sz w:val="24"/>
          <w:szCs w:val="24"/>
        </w:rPr>
        <w:t>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94638" w:rsidRPr="00B744A3" w:rsidRDefault="008C6FC1" w:rsidP="00B744A3">
      <w:pPr>
        <w:pStyle w:val="a6"/>
        <w:numPr>
          <w:ilvl w:val="0"/>
          <w:numId w:val="65"/>
        </w:numPr>
        <w:tabs>
          <w:tab w:val="left" w:pos="1700"/>
        </w:tabs>
        <w:spacing w:line="276" w:lineRule="auto"/>
        <w:ind w:right="288" w:firstLine="537"/>
        <w:rPr>
          <w:sz w:val="24"/>
          <w:szCs w:val="24"/>
        </w:rPr>
      </w:pPr>
      <w:r w:rsidRPr="00B744A3">
        <w:rPr>
          <w:sz w:val="24"/>
          <w:szCs w:val="24"/>
        </w:rPr>
        <w:lastRenderedPageBreak/>
        <w:t>В результате изучения русского языка на уровне среднего общего образования</w:t>
      </w:r>
      <w:r w:rsidRPr="00B744A3">
        <w:rPr>
          <w:spacing w:val="40"/>
          <w:sz w:val="24"/>
          <w:szCs w:val="24"/>
        </w:rPr>
        <w:t xml:space="preserve"> </w:t>
      </w:r>
      <w:r w:rsidRPr="00B744A3">
        <w:rPr>
          <w:sz w:val="24"/>
          <w:szCs w:val="24"/>
        </w:rPr>
        <w:t>у обучающегося будут сформированы следующие личностные результаты:</w:t>
      </w:r>
    </w:p>
    <w:p w:rsidR="00C94638" w:rsidRPr="00B744A3" w:rsidRDefault="008C6FC1" w:rsidP="00B744A3">
      <w:pPr>
        <w:pStyle w:val="a6"/>
        <w:numPr>
          <w:ilvl w:val="0"/>
          <w:numId w:val="64"/>
        </w:numPr>
        <w:tabs>
          <w:tab w:val="left" w:pos="1812"/>
        </w:tabs>
        <w:spacing w:line="276" w:lineRule="auto"/>
        <w:ind w:left="1812" w:hanging="276"/>
        <w:rPr>
          <w:sz w:val="24"/>
          <w:szCs w:val="24"/>
        </w:rPr>
      </w:pPr>
      <w:r w:rsidRPr="00B744A3">
        <w:rPr>
          <w:spacing w:val="-4"/>
          <w:sz w:val="24"/>
          <w:szCs w:val="24"/>
        </w:rPr>
        <w:t>гражданского</w:t>
      </w:r>
      <w:r w:rsidRPr="00B744A3">
        <w:rPr>
          <w:spacing w:val="5"/>
          <w:sz w:val="24"/>
          <w:szCs w:val="24"/>
        </w:rPr>
        <w:t xml:space="preserve"> </w:t>
      </w:r>
      <w:r w:rsidRPr="00B744A3">
        <w:rPr>
          <w:spacing w:val="-2"/>
          <w:sz w:val="24"/>
          <w:szCs w:val="24"/>
        </w:rPr>
        <w:t>воспитания:</w:t>
      </w:r>
    </w:p>
    <w:p w:rsidR="00C94638" w:rsidRPr="00B744A3" w:rsidRDefault="008C6FC1" w:rsidP="00B744A3">
      <w:pPr>
        <w:pStyle w:val="a4"/>
        <w:spacing w:line="276" w:lineRule="auto"/>
        <w:ind w:right="290"/>
        <w:rPr>
          <w:sz w:val="24"/>
          <w:szCs w:val="24"/>
        </w:rPr>
      </w:pPr>
      <w:r w:rsidRPr="00B744A3">
        <w:rPr>
          <w:sz w:val="24"/>
          <w:szCs w:val="24"/>
        </w:rPr>
        <w:t>сформированность гражданской позиции обучающегося как активного и ответственного члена российского общества;</w:t>
      </w:r>
    </w:p>
    <w:p w:rsidR="00C94638" w:rsidRPr="00B744A3" w:rsidRDefault="008C6FC1" w:rsidP="00B744A3">
      <w:pPr>
        <w:pStyle w:val="a4"/>
        <w:spacing w:line="276" w:lineRule="auto"/>
        <w:ind w:right="280"/>
        <w:rPr>
          <w:sz w:val="24"/>
          <w:szCs w:val="24"/>
        </w:rPr>
      </w:pPr>
      <w:r w:rsidRPr="00B744A3">
        <w:rPr>
          <w:sz w:val="24"/>
          <w:szCs w:val="24"/>
        </w:rPr>
        <w:t xml:space="preserve">осознание своих конституционных прав и обязанностей, уважение закона и </w:t>
      </w:r>
      <w:r w:rsidRPr="00B744A3">
        <w:rPr>
          <w:spacing w:val="-2"/>
          <w:sz w:val="24"/>
          <w:szCs w:val="24"/>
        </w:rPr>
        <w:t>правопорядка;</w:t>
      </w:r>
    </w:p>
    <w:p w:rsidR="00C94638" w:rsidRPr="00B744A3" w:rsidRDefault="008C6FC1" w:rsidP="00B744A3">
      <w:pPr>
        <w:pStyle w:val="a4"/>
        <w:spacing w:line="276" w:lineRule="auto"/>
        <w:ind w:right="294"/>
        <w:rPr>
          <w:sz w:val="24"/>
          <w:szCs w:val="24"/>
        </w:rPr>
      </w:pPr>
      <w:r w:rsidRPr="00B744A3">
        <w:rPr>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rsidR="00C94638" w:rsidRPr="00B744A3" w:rsidRDefault="008C6FC1" w:rsidP="00B744A3">
      <w:pPr>
        <w:pStyle w:val="a4"/>
        <w:spacing w:line="276" w:lineRule="auto"/>
        <w:ind w:right="294"/>
        <w:rPr>
          <w:sz w:val="24"/>
          <w:szCs w:val="24"/>
        </w:rPr>
      </w:pPr>
      <w:r w:rsidRPr="00B744A3">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94638" w:rsidRPr="00B744A3" w:rsidRDefault="008C6FC1" w:rsidP="00B744A3">
      <w:pPr>
        <w:pStyle w:val="a4"/>
        <w:spacing w:line="276" w:lineRule="auto"/>
        <w:ind w:right="294"/>
        <w:rPr>
          <w:sz w:val="24"/>
          <w:szCs w:val="24"/>
        </w:rPr>
      </w:pPr>
      <w:r w:rsidRPr="00B744A3">
        <w:rPr>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94638" w:rsidRPr="00B744A3" w:rsidRDefault="008C6FC1" w:rsidP="00B744A3">
      <w:pPr>
        <w:pStyle w:val="a4"/>
        <w:spacing w:line="276" w:lineRule="auto"/>
        <w:ind w:right="293"/>
        <w:rPr>
          <w:sz w:val="24"/>
          <w:szCs w:val="24"/>
        </w:rPr>
      </w:pPr>
      <w:r w:rsidRPr="00B744A3">
        <w:rPr>
          <w:sz w:val="24"/>
          <w:szCs w:val="24"/>
        </w:rPr>
        <w:t>умение взаимодействовать с социальными институтами в соответствии с их функциями и назначением;</w:t>
      </w:r>
    </w:p>
    <w:p w:rsidR="00C94638" w:rsidRPr="00B744A3" w:rsidRDefault="008C6FC1" w:rsidP="00B744A3">
      <w:pPr>
        <w:pStyle w:val="a4"/>
        <w:spacing w:line="276" w:lineRule="auto"/>
        <w:ind w:left="1536" w:firstLine="0"/>
        <w:rPr>
          <w:sz w:val="24"/>
          <w:szCs w:val="24"/>
        </w:rPr>
      </w:pPr>
      <w:r w:rsidRPr="00B744A3">
        <w:rPr>
          <w:spacing w:val="-2"/>
          <w:sz w:val="24"/>
          <w:szCs w:val="24"/>
        </w:rPr>
        <w:t>готовность</w:t>
      </w:r>
      <w:r w:rsidRPr="00B744A3">
        <w:rPr>
          <w:spacing w:val="-8"/>
          <w:sz w:val="24"/>
          <w:szCs w:val="24"/>
        </w:rPr>
        <w:t xml:space="preserve"> </w:t>
      </w:r>
      <w:r w:rsidRPr="00B744A3">
        <w:rPr>
          <w:spacing w:val="-2"/>
          <w:sz w:val="24"/>
          <w:szCs w:val="24"/>
        </w:rPr>
        <w:t>к</w:t>
      </w:r>
      <w:r w:rsidRPr="00B744A3">
        <w:rPr>
          <w:spacing w:val="-6"/>
          <w:sz w:val="24"/>
          <w:szCs w:val="24"/>
        </w:rPr>
        <w:t xml:space="preserve"> </w:t>
      </w:r>
      <w:r w:rsidRPr="00B744A3">
        <w:rPr>
          <w:spacing w:val="-2"/>
          <w:sz w:val="24"/>
          <w:szCs w:val="24"/>
        </w:rPr>
        <w:t>гуманитарной</w:t>
      </w:r>
      <w:r w:rsidRPr="00B744A3">
        <w:rPr>
          <w:spacing w:val="-5"/>
          <w:sz w:val="24"/>
          <w:szCs w:val="24"/>
        </w:rPr>
        <w:t xml:space="preserve"> </w:t>
      </w:r>
      <w:r w:rsidRPr="00B744A3">
        <w:rPr>
          <w:spacing w:val="-2"/>
          <w:sz w:val="24"/>
          <w:szCs w:val="24"/>
        </w:rPr>
        <w:t>и</w:t>
      </w:r>
      <w:r w:rsidRPr="00B744A3">
        <w:rPr>
          <w:spacing w:val="-9"/>
          <w:sz w:val="24"/>
          <w:szCs w:val="24"/>
        </w:rPr>
        <w:t xml:space="preserve"> </w:t>
      </w:r>
      <w:r w:rsidRPr="00B744A3">
        <w:rPr>
          <w:spacing w:val="-2"/>
          <w:sz w:val="24"/>
          <w:szCs w:val="24"/>
        </w:rPr>
        <w:t>волонтерской</w:t>
      </w:r>
      <w:r w:rsidRPr="00B744A3">
        <w:rPr>
          <w:sz w:val="24"/>
          <w:szCs w:val="24"/>
        </w:rPr>
        <w:t xml:space="preserve"> </w:t>
      </w:r>
      <w:r w:rsidRPr="00B744A3">
        <w:rPr>
          <w:spacing w:val="-2"/>
          <w:sz w:val="24"/>
          <w:szCs w:val="24"/>
        </w:rPr>
        <w:t>деятельности;</w:t>
      </w:r>
    </w:p>
    <w:p w:rsidR="00C94638" w:rsidRPr="00B744A3" w:rsidRDefault="008C6FC1" w:rsidP="00B744A3">
      <w:pPr>
        <w:pStyle w:val="a6"/>
        <w:numPr>
          <w:ilvl w:val="0"/>
          <w:numId w:val="64"/>
        </w:numPr>
        <w:tabs>
          <w:tab w:val="left" w:pos="1812"/>
        </w:tabs>
        <w:spacing w:line="276" w:lineRule="auto"/>
        <w:ind w:left="1812" w:hanging="276"/>
        <w:rPr>
          <w:sz w:val="24"/>
          <w:szCs w:val="24"/>
        </w:rPr>
      </w:pPr>
      <w:r w:rsidRPr="00B744A3">
        <w:rPr>
          <w:spacing w:val="-2"/>
          <w:sz w:val="24"/>
          <w:szCs w:val="24"/>
        </w:rPr>
        <w:t>патриотического</w:t>
      </w:r>
      <w:r w:rsidRPr="00B744A3">
        <w:rPr>
          <w:spacing w:val="-12"/>
          <w:sz w:val="24"/>
          <w:szCs w:val="24"/>
        </w:rPr>
        <w:t xml:space="preserve"> </w:t>
      </w:r>
      <w:r w:rsidRPr="00B744A3">
        <w:rPr>
          <w:spacing w:val="-2"/>
          <w:sz w:val="24"/>
          <w:szCs w:val="24"/>
        </w:rPr>
        <w:t>воспитания:</w:t>
      </w:r>
    </w:p>
    <w:p w:rsidR="00C94638" w:rsidRPr="00B744A3" w:rsidRDefault="008C6FC1" w:rsidP="00B744A3">
      <w:pPr>
        <w:pStyle w:val="a4"/>
        <w:spacing w:line="276" w:lineRule="auto"/>
        <w:ind w:right="282"/>
        <w:rPr>
          <w:sz w:val="24"/>
          <w:szCs w:val="24"/>
        </w:rPr>
      </w:pPr>
      <w:r w:rsidRPr="00B744A3">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94638" w:rsidRPr="00B744A3" w:rsidRDefault="008C6FC1" w:rsidP="00B744A3">
      <w:pPr>
        <w:pStyle w:val="a4"/>
        <w:spacing w:line="276" w:lineRule="auto"/>
        <w:ind w:right="281"/>
        <w:rPr>
          <w:sz w:val="24"/>
          <w:szCs w:val="24"/>
        </w:rPr>
      </w:pPr>
      <w:r w:rsidRPr="00B744A3">
        <w:rPr>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C94638" w:rsidRPr="00B744A3" w:rsidRDefault="008C6FC1" w:rsidP="00B744A3">
      <w:pPr>
        <w:pStyle w:val="a4"/>
        <w:spacing w:before="2" w:line="276" w:lineRule="auto"/>
        <w:ind w:left="1536" w:firstLine="0"/>
        <w:rPr>
          <w:sz w:val="24"/>
          <w:szCs w:val="24"/>
        </w:rPr>
      </w:pPr>
      <w:r w:rsidRPr="00B744A3">
        <w:rPr>
          <w:sz w:val="24"/>
          <w:szCs w:val="24"/>
        </w:rPr>
        <w:t>идейная</w:t>
      </w:r>
      <w:r w:rsidRPr="00B744A3">
        <w:rPr>
          <w:spacing w:val="28"/>
          <w:sz w:val="24"/>
          <w:szCs w:val="24"/>
        </w:rPr>
        <w:t xml:space="preserve">  </w:t>
      </w:r>
      <w:r w:rsidRPr="00B744A3">
        <w:rPr>
          <w:sz w:val="24"/>
          <w:szCs w:val="24"/>
        </w:rPr>
        <w:t>убежденность,</w:t>
      </w:r>
      <w:r w:rsidRPr="00B744A3">
        <w:rPr>
          <w:spacing w:val="26"/>
          <w:sz w:val="24"/>
          <w:szCs w:val="24"/>
        </w:rPr>
        <w:t xml:space="preserve">  </w:t>
      </w:r>
      <w:r w:rsidRPr="00B744A3">
        <w:rPr>
          <w:sz w:val="24"/>
          <w:szCs w:val="24"/>
        </w:rPr>
        <w:t>готовность</w:t>
      </w:r>
      <w:r w:rsidRPr="00B744A3">
        <w:rPr>
          <w:spacing w:val="27"/>
          <w:sz w:val="24"/>
          <w:szCs w:val="24"/>
        </w:rPr>
        <w:t xml:space="preserve">  </w:t>
      </w:r>
      <w:r w:rsidRPr="00B744A3">
        <w:rPr>
          <w:sz w:val="24"/>
          <w:szCs w:val="24"/>
        </w:rPr>
        <w:t>к</w:t>
      </w:r>
      <w:r w:rsidRPr="00B744A3">
        <w:rPr>
          <w:spacing w:val="79"/>
          <w:w w:val="150"/>
          <w:sz w:val="24"/>
          <w:szCs w:val="24"/>
        </w:rPr>
        <w:t xml:space="preserve"> </w:t>
      </w:r>
      <w:r w:rsidRPr="00B744A3">
        <w:rPr>
          <w:sz w:val="24"/>
          <w:szCs w:val="24"/>
        </w:rPr>
        <w:t>служению</w:t>
      </w:r>
      <w:r w:rsidRPr="00B744A3">
        <w:rPr>
          <w:spacing w:val="27"/>
          <w:sz w:val="24"/>
          <w:szCs w:val="24"/>
        </w:rPr>
        <w:t xml:space="preserve">  </w:t>
      </w:r>
      <w:r w:rsidRPr="00B744A3">
        <w:rPr>
          <w:sz w:val="24"/>
          <w:szCs w:val="24"/>
        </w:rPr>
        <w:t>Отечеству</w:t>
      </w:r>
      <w:r w:rsidRPr="00B744A3">
        <w:rPr>
          <w:spacing w:val="79"/>
          <w:w w:val="150"/>
          <w:sz w:val="24"/>
          <w:szCs w:val="24"/>
        </w:rPr>
        <w:t xml:space="preserve"> </w:t>
      </w:r>
      <w:r w:rsidRPr="00B744A3">
        <w:rPr>
          <w:sz w:val="24"/>
          <w:szCs w:val="24"/>
        </w:rPr>
        <w:t>и</w:t>
      </w:r>
      <w:r w:rsidRPr="00B744A3">
        <w:rPr>
          <w:spacing w:val="26"/>
          <w:sz w:val="24"/>
          <w:szCs w:val="24"/>
        </w:rPr>
        <w:t xml:space="preserve">  </w:t>
      </w:r>
      <w:r w:rsidRPr="00B744A3">
        <w:rPr>
          <w:sz w:val="24"/>
          <w:szCs w:val="24"/>
        </w:rPr>
        <w:t>его</w:t>
      </w:r>
      <w:r w:rsidRPr="00B744A3">
        <w:rPr>
          <w:spacing w:val="24"/>
          <w:sz w:val="24"/>
          <w:szCs w:val="24"/>
        </w:rPr>
        <w:t xml:space="preserve">  </w:t>
      </w:r>
      <w:r w:rsidRPr="00B744A3">
        <w:rPr>
          <w:spacing w:val="-2"/>
          <w:sz w:val="24"/>
          <w:szCs w:val="24"/>
        </w:rPr>
        <w:t>защите,</w:t>
      </w:r>
    </w:p>
    <w:p w:rsidR="00C94638" w:rsidRPr="00B744A3" w:rsidRDefault="008C6FC1" w:rsidP="00B744A3">
      <w:pPr>
        <w:pStyle w:val="a4"/>
        <w:spacing w:before="78" w:line="276" w:lineRule="auto"/>
        <w:ind w:firstLine="0"/>
        <w:jc w:val="left"/>
        <w:rPr>
          <w:sz w:val="24"/>
          <w:szCs w:val="24"/>
        </w:rPr>
      </w:pPr>
      <w:r w:rsidRPr="00B744A3">
        <w:rPr>
          <w:sz w:val="24"/>
          <w:szCs w:val="24"/>
        </w:rPr>
        <w:t>ответственность</w:t>
      </w:r>
      <w:r w:rsidRPr="00B744A3">
        <w:rPr>
          <w:spacing w:val="-17"/>
          <w:sz w:val="24"/>
          <w:szCs w:val="24"/>
        </w:rPr>
        <w:t xml:space="preserve"> </w:t>
      </w:r>
      <w:r w:rsidRPr="00B744A3">
        <w:rPr>
          <w:sz w:val="24"/>
          <w:szCs w:val="24"/>
        </w:rPr>
        <w:t>за</w:t>
      </w:r>
      <w:r w:rsidRPr="00B744A3">
        <w:rPr>
          <w:spacing w:val="-16"/>
          <w:sz w:val="24"/>
          <w:szCs w:val="24"/>
        </w:rPr>
        <w:t xml:space="preserve"> </w:t>
      </w:r>
      <w:r w:rsidRPr="00B744A3">
        <w:rPr>
          <w:sz w:val="24"/>
          <w:szCs w:val="24"/>
        </w:rPr>
        <w:t>его</w:t>
      </w:r>
      <w:r w:rsidRPr="00B744A3">
        <w:rPr>
          <w:spacing w:val="-15"/>
          <w:sz w:val="24"/>
          <w:szCs w:val="24"/>
        </w:rPr>
        <w:t xml:space="preserve"> </w:t>
      </w:r>
      <w:r w:rsidRPr="00B744A3">
        <w:rPr>
          <w:spacing w:val="-2"/>
          <w:sz w:val="24"/>
          <w:szCs w:val="24"/>
        </w:rPr>
        <w:t>судьбу;</w:t>
      </w:r>
    </w:p>
    <w:p w:rsidR="00C94638" w:rsidRPr="00B744A3" w:rsidRDefault="008C6FC1" w:rsidP="00B744A3">
      <w:pPr>
        <w:pStyle w:val="a6"/>
        <w:numPr>
          <w:ilvl w:val="0"/>
          <w:numId w:val="64"/>
        </w:numPr>
        <w:tabs>
          <w:tab w:val="left" w:pos="1812"/>
        </w:tabs>
        <w:spacing w:before="4" w:line="276" w:lineRule="auto"/>
        <w:ind w:left="1812" w:hanging="276"/>
        <w:rPr>
          <w:sz w:val="24"/>
          <w:szCs w:val="24"/>
        </w:rPr>
      </w:pPr>
      <w:r w:rsidRPr="00B744A3">
        <w:rPr>
          <w:spacing w:val="-4"/>
          <w:sz w:val="24"/>
          <w:szCs w:val="24"/>
        </w:rPr>
        <w:t>духовно-нравственного</w:t>
      </w:r>
      <w:r w:rsidRPr="00B744A3">
        <w:rPr>
          <w:spacing w:val="25"/>
          <w:sz w:val="24"/>
          <w:szCs w:val="24"/>
        </w:rPr>
        <w:t xml:space="preserve"> </w:t>
      </w:r>
      <w:r w:rsidRPr="00B744A3">
        <w:rPr>
          <w:spacing w:val="-4"/>
          <w:sz w:val="24"/>
          <w:szCs w:val="24"/>
        </w:rPr>
        <w:t>воспитания:</w:t>
      </w:r>
    </w:p>
    <w:p w:rsidR="00C94638" w:rsidRPr="00B744A3" w:rsidRDefault="008C6FC1" w:rsidP="00B744A3">
      <w:pPr>
        <w:pStyle w:val="a4"/>
        <w:tabs>
          <w:tab w:val="left" w:pos="3218"/>
          <w:tab w:val="left" w:pos="4655"/>
          <w:tab w:val="left" w:pos="4915"/>
          <w:tab w:val="left" w:pos="6046"/>
          <w:tab w:val="left" w:pos="6494"/>
          <w:tab w:val="left" w:pos="6645"/>
          <w:tab w:val="left" w:pos="7995"/>
          <w:tab w:val="left" w:pos="8604"/>
          <w:tab w:val="left" w:pos="9610"/>
        </w:tabs>
        <w:spacing w:before="1" w:line="276" w:lineRule="auto"/>
        <w:ind w:left="1533" w:right="286" w:firstLine="2"/>
        <w:jc w:val="left"/>
        <w:rPr>
          <w:sz w:val="24"/>
          <w:szCs w:val="24"/>
        </w:rPr>
      </w:pPr>
      <w:r w:rsidRPr="00B744A3">
        <w:rPr>
          <w:spacing w:val="-2"/>
          <w:sz w:val="24"/>
          <w:szCs w:val="24"/>
        </w:rPr>
        <w:t>осознание</w:t>
      </w:r>
      <w:r w:rsidRPr="00B744A3">
        <w:rPr>
          <w:sz w:val="24"/>
          <w:szCs w:val="24"/>
        </w:rPr>
        <w:tab/>
      </w:r>
      <w:r w:rsidRPr="00B744A3">
        <w:rPr>
          <w:spacing w:val="-39"/>
          <w:sz w:val="24"/>
          <w:szCs w:val="24"/>
        </w:rPr>
        <w:t xml:space="preserve"> </w:t>
      </w:r>
      <w:r w:rsidRPr="00B744A3">
        <w:rPr>
          <w:sz w:val="24"/>
          <w:szCs w:val="24"/>
        </w:rPr>
        <w:t>духовных</w:t>
      </w:r>
      <w:r w:rsidRPr="00B744A3">
        <w:rPr>
          <w:sz w:val="24"/>
          <w:szCs w:val="24"/>
        </w:rPr>
        <w:tab/>
      </w:r>
      <w:r w:rsidRPr="00B744A3">
        <w:rPr>
          <w:sz w:val="24"/>
          <w:szCs w:val="24"/>
        </w:rPr>
        <w:tab/>
      </w:r>
      <w:r w:rsidRPr="00B744A3">
        <w:rPr>
          <w:spacing w:val="-2"/>
          <w:sz w:val="24"/>
          <w:szCs w:val="24"/>
        </w:rPr>
        <w:t>ценностей</w:t>
      </w:r>
      <w:r w:rsidRPr="00B744A3">
        <w:rPr>
          <w:sz w:val="24"/>
          <w:szCs w:val="24"/>
        </w:rPr>
        <w:tab/>
      </w:r>
      <w:r w:rsidRPr="00B744A3">
        <w:rPr>
          <w:sz w:val="24"/>
          <w:szCs w:val="24"/>
        </w:rPr>
        <w:tab/>
      </w:r>
      <w:r w:rsidRPr="00B744A3">
        <w:rPr>
          <w:sz w:val="24"/>
          <w:szCs w:val="24"/>
        </w:rPr>
        <w:tab/>
      </w:r>
      <w:r w:rsidRPr="00B744A3">
        <w:rPr>
          <w:spacing w:val="-2"/>
          <w:sz w:val="24"/>
          <w:szCs w:val="24"/>
        </w:rPr>
        <w:t>российского</w:t>
      </w:r>
      <w:r w:rsidRPr="00B744A3">
        <w:rPr>
          <w:sz w:val="24"/>
          <w:szCs w:val="24"/>
        </w:rPr>
        <w:tab/>
      </w:r>
      <w:r w:rsidRPr="00B744A3">
        <w:rPr>
          <w:spacing w:val="-2"/>
          <w:sz w:val="24"/>
          <w:szCs w:val="24"/>
        </w:rPr>
        <w:t xml:space="preserve">народа; </w:t>
      </w:r>
      <w:r w:rsidRPr="00B744A3">
        <w:rPr>
          <w:sz w:val="24"/>
          <w:szCs w:val="24"/>
        </w:rPr>
        <w:t xml:space="preserve">сформированность нравственного сознания, норм этичного поведения; </w:t>
      </w:r>
      <w:r w:rsidRPr="00B744A3">
        <w:rPr>
          <w:spacing w:val="-2"/>
          <w:sz w:val="24"/>
          <w:szCs w:val="24"/>
        </w:rPr>
        <w:t>способность</w:t>
      </w:r>
      <w:r w:rsidRPr="00B744A3">
        <w:rPr>
          <w:sz w:val="24"/>
          <w:szCs w:val="24"/>
        </w:rPr>
        <w:tab/>
      </w:r>
      <w:r w:rsidRPr="00B744A3">
        <w:rPr>
          <w:spacing w:val="-2"/>
          <w:sz w:val="24"/>
          <w:szCs w:val="24"/>
        </w:rPr>
        <w:t>оценивать</w:t>
      </w:r>
      <w:r w:rsidRPr="00B744A3">
        <w:rPr>
          <w:sz w:val="24"/>
          <w:szCs w:val="24"/>
        </w:rPr>
        <w:tab/>
      </w:r>
      <w:r w:rsidRPr="00B744A3">
        <w:rPr>
          <w:spacing w:val="-2"/>
          <w:sz w:val="24"/>
          <w:szCs w:val="24"/>
        </w:rPr>
        <w:t>ситуацию</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принимать</w:t>
      </w:r>
      <w:r w:rsidRPr="00B744A3">
        <w:rPr>
          <w:sz w:val="24"/>
          <w:szCs w:val="24"/>
        </w:rPr>
        <w:tab/>
      </w:r>
      <w:r w:rsidRPr="00B744A3">
        <w:rPr>
          <w:spacing w:val="-2"/>
          <w:sz w:val="24"/>
          <w:szCs w:val="24"/>
        </w:rPr>
        <w:t>осознанные</w:t>
      </w:r>
      <w:r w:rsidRPr="00B744A3">
        <w:rPr>
          <w:sz w:val="24"/>
          <w:szCs w:val="24"/>
        </w:rPr>
        <w:tab/>
      </w:r>
      <w:r w:rsidRPr="00B744A3">
        <w:rPr>
          <w:spacing w:val="-2"/>
          <w:sz w:val="24"/>
          <w:szCs w:val="24"/>
        </w:rPr>
        <w:t>решения,</w:t>
      </w:r>
    </w:p>
    <w:p w:rsidR="00C94638" w:rsidRPr="00B744A3" w:rsidRDefault="008C6FC1" w:rsidP="00B744A3">
      <w:pPr>
        <w:pStyle w:val="a4"/>
        <w:spacing w:line="276" w:lineRule="auto"/>
        <w:ind w:left="1536" w:right="2364" w:hanging="540"/>
        <w:jc w:val="left"/>
        <w:rPr>
          <w:sz w:val="24"/>
          <w:szCs w:val="24"/>
        </w:rPr>
      </w:pPr>
      <w:r w:rsidRPr="00B744A3">
        <w:rPr>
          <w:sz w:val="24"/>
          <w:szCs w:val="24"/>
        </w:rPr>
        <w:t>ориентируясь на морально-нравственные нормы и ценности; осознание</w:t>
      </w:r>
      <w:r w:rsidRPr="00B744A3">
        <w:rPr>
          <w:spacing w:val="-17"/>
          <w:sz w:val="24"/>
          <w:szCs w:val="24"/>
        </w:rPr>
        <w:t xml:space="preserve"> </w:t>
      </w:r>
      <w:r w:rsidRPr="00B744A3">
        <w:rPr>
          <w:sz w:val="24"/>
          <w:szCs w:val="24"/>
        </w:rPr>
        <w:t>личного</w:t>
      </w:r>
      <w:r w:rsidRPr="00B744A3">
        <w:rPr>
          <w:spacing w:val="-16"/>
          <w:sz w:val="24"/>
          <w:szCs w:val="24"/>
        </w:rPr>
        <w:t xml:space="preserve"> </w:t>
      </w:r>
      <w:r w:rsidRPr="00B744A3">
        <w:rPr>
          <w:sz w:val="24"/>
          <w:szCs w:val="24"/>
        </w:rPr>
        <w:t>вклада</w:t>
      </w:r>
      <w:r w:rsidRPr="00B744A3">
        <w:rPr>
          <w:spacing w:val="-16"/>
          <w:sz w:val="24"/>
          <w:szCs w:val="24"/>
        </w:rPr>
        <w:t xml:space="preserve"> </w:t>
      </w:r>
      <w:r w:rsidRPr="00B744A3">
        <w:rPr>
          <w:sz w:val="24"/>
          <w:szCs w:val="24"/>
        </w:rPr>
        <w:t>в</w:t>
      </w:r>
      <w:r w:rsidRPr="00B744A3">
        <w:rPr>
          <w:spacing w:val="-16"/>
          <w:sz w:val="24"/>
          <w:szCs w:val="24"/>
        </w:rPr>
        <w:t xml:space="preserve"> </w:t>
      </w:r>
      <w:r w:rsidRPr="00B744A3">
        <w:rPr>
          <w:sz w:val="24"/>
          <w:szCs w:val="24"/>
        </w:rPr>
        <w:t>построение</w:t>
      </w:r>
      <w:r w:rsidRPr="00B744A3">
        <w:rPr>
          <w:spacing w:val="-17"/>
          <w:sz w:val="24"/>
          <w:szCs w:val="24"/>
        </w:rPr>
        <w:t xml:space="preserve"> </w:t>
      </w:r>
      <w:r w:rsidRPr="00B744A3">
        <w:rPr>
          <w:sz w:val="24"/>
          <w:szCs w:val="24"/>
        </w:rPr>
        <w:t>устойчивого</w:t>
      </w:r>
      <w:r w:rsidRPr="00B744A3">
        <w:rPr>
          <w:spacing w:val="-16"/>
          <w:sz w:val="24"/>
          <w:szCs w:val="24"/>
        </w:rPr>
        <w:t xml:space="preserve"> </w:t>
      </w:r>
      <w:r w:rsidRPr="00B744A3">
        <w:rPr>
          <w:sz w:val="24"/>
          <w:szCs w:val="24"/>
        </w:rPr>
        <w:t>будущего;</w:t>
      </w:r>
    </w:p>
    <w:p w:rsidR="00C94638" w:rsidRPr="00B744A3" w:rsidRDefault="008C6FC1" w:rsidP="00B744A3">
      <w:pPr>
        <w:pStyle w:val="a4"/>
        <w:spacing w:line="276" w:lineRule="auto"/>
        <w:ind w:right="284"/>
        <w:rPr>
          <w:sz w:val="24"/>
          <w:szCs w:val="24"/>
        </w:rPr>
      </w:pPr>
      <w:r w:rsidRPr="00B744A3">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94638" w:rsidRPr="00B744A3" w:rsidRDefault="008C6FC1" w:rsidP="00B744A3">
      <w:pPr>
        <w:pStyle w:val="a6"/>
        <w:numPr>
          <w:ilvl w:val="0"/>
          <w:numId w:val="64"/>
        </w:numPr>
        <w:tabs>
          <w:tab w:val="left" w:pos="1812"/>
        </w:tabs>
        <w:spacing w:before="3" w:line="276" w:lineRule="auto"/>
        <w:ind w:left="1812" w:hanging="276"/>
        <w:rPr>
          <w:sz w:val="24"/>
          <w:szCs w:val="24"/>
        </w:rPr>
      </w:pPr>
      <w:r w:rsidRPr="00B744A3">
        <w:rPr>
          <w:spacing w:val="-2"/>
          <w:sz w:val="24"/>
          <w:szCs w:val="24"/>
        </w:rPr>
        <w:t>эстетического</w:t>
      </w:r>
      <w:r w:rsidRPr="00B744A3">
        <w:rPr>
          <w:spacing w:val="-8"/>
          <w:sz w:val="24"/>
          <w:szCs w:val="24"/>
        </w:rPr>
        <w:t xml:space="preserve"> </w:t>
      </w:r>
      <w:r w:rsidRPr="00B744A3">
        <w:rPr>
          <w:spacing w:val="-2"/>
          <w:sz w:val="24"/>
          <w:szCs w:val="24"/>
        </w:rPr>
        <w:t>воспитания:</w:t>
      </w:r>
    </w:p>
    <w:p w:rsidR="00C94638" w:rsidRPr="00B744A3" w:rsidRDefault="008C6FC1" w:rsidP="00B744A3">
      <w:pPr>
        <w:pStyle w:val="a4"/>
        <w:spacing w:line="276" w:lineRule="auto"/>
        <w:ind w:right="292"/>
        <w:rPr>
          <w:sz w:val="24"/>
          <w:szCs w:val="24"/>
        </w:rPr>
      </w:pPr>
      <w:r w:rsidRPr="00B744A3">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C94638" w:rsidRPr="00B744A3" w:rsidRDefault="008C6FC1" w:rsidP="00B744A3">
      <w:pPr>
        <w:pStyle w:val="a4"/>
        <w:spacing w:line="276" w:lineRule="auto"/>
        <w:ind w:right="283"/>
        <w:rPr>
          <w:sz w:val="24"/>
          <w:szCs w:val="24"/>
        </w:rPr>
      </w:pPr>
      <w:r w:rsidRPr="00B744A3">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94638" w:rsidRPr="00B744A3" w:rsidRDefault="008C6FC1" w:rsidP="00B744A3">
      <w:pPr>
        <w:pStyle w:val="a4"/>
        <w:spacing w:line="276" w:lineRule="auto"/>
        <w:ind w:right="285"/>
        <w:rPr>
          <w:sz w:val="24"/>
          <w:szCs w:val="24"/>
        </w:rPr>
      </w:pPr>
      <w:r w:rsidRPr="00B744A3">
        <w:rPr>
          <w:sz w:val="24"/>
          <w:szCs w:val="24"/>
        </w:rPr>
        <w:t>убежденность в</w:t>
      </w:r>
      <w:r w:rsidRPr="00B744A3">
        <w:rPr>
          <w:spacing w:val="-2"/>
          <w:sz w:val="24"/>
          <w:szCs w:val="24"/>
        </w:rPr>
        <w:t xml:space="preserve"> </w:t>
      </w:r>
      <w:r w:rsidRPr="00B744A3">
        <w:rPr>
          <w:sz w:val="24"/>
          <w:szCs w:val="24"/>
        </w:rPr>
        <w:t>значимости для</w:t>
      </w:r>
      <w:r w:rsidRPr="00B744A3">
        <w:rPr>
          <w:spacing w:val="-1"/>
          <w:sz w:val="24"/>
          <w:szCs w:val="24"/>
        </w:rPr>
        <w:t xml:space="preserve"> </w:t>
      </w:r>
      <w:r w:rsidRPr="00B744A3">
        <w:rPr>
          <w:sz w:val="24"/>
          <w:szCs w:val="24"/>
        </w:rPr>
        <w:t>личности и общества</w:t>
      </w:r>
      <w:r w:rsidRPr="00B744A3">
        <w:rPr>
          <w:spacing w:val="-2"/>
          <w:sz w:val="24"/>
          <w:szCs w:val="24"/>
        </w:rPr>
        <w:t xml:space="preserve"> </w:t>
      </w:r>
      <w:r w:rsidRPr="00B744A3">
        <w:rPr>
          <w:sz w:val="24"/>
          <w:szCs w:val="24"/>
        </w:rPr>
        <w:t>отечественного</w:t>
      </w:r>
      <w:r w:rsidRPr="00B744A3">
        <w:rPr>
          <w:spacing w:val="-2"/>
          <w:sz w:val="24"/>
          <w:szCs w:val="24"/>
        </w:rPr>
        <w:t xml:space="preserve"> </w:t>
      </w:r>
      <w:r w:rsidRPr="00B744A3">
        <w:rPr>
          <w:sz w:val="24"/>
          <w:szCs w:val="24"/>
        </w:rPr>
        <w:t xml:space="preserve">и мирового искусства, этнических культурных традиций и народного, в том числе словесного, </w:t>
      </w:r>
      <w:r w:rsidRPr="00B744A3">
        <w:rPr>
          <w:spacing w:val="-2"/>
          <w:sz w:val="24"/>
          <w:szCs w:val="24"/>
        </w:rPr>
        <w:t>творчества;</w:t>
      </w:r>
    </w:p>
    <w:p w:rsidR="00C94638" w:rsidRPr="00B744A3" w:rsidRDefault="008C6FC1" w:rsidP="00B744A3">
      <w:pPr>
        <w:pStyle w:val="a4"/>
        <w:spacing w:line="276" w:lineRule="auto"/>
        <w:ind w:right="287"/>
        <w:rPr>
          <w:sz w:val="24"/>
          <w:szCs w:val="24"/>
        </w:rPr>
      </w:pPr>
      <w:r w:rsidRPr="00B744A3">
        <w:rPr>
          <w:sz w:val="24"/>
          <w:szCs w:val="24"/>
        </w:rPr>
        <w:t xml:space="preserve">готовность к самовыражению в разных видах искусства, стремление проявлять качества </w:t>
      </w:r>
      <w:r w:rsidRPr="00B744A3">
        <w:rPr>
          <w:sz w:val="24"/>
          <w:szCs w:val="24"/>
        </w:rPr>
        <w:lastRenderedPageBreak/>
        <w:t>творческой личности, в том числе при выполнении творческих работ по русскому языку;</w:t>
      </w:r>
    </w:p>
    <w:p w:rsidR="00C94638" w:rsidRPr="00B744A3" w:rsidRDefault="008C6FC1" w:rsidP="00B744A3">
      <w:pPr>
        <w:pStyle w:val="a6"/>
        <w:numPr>
          <w:ilvl w:val="0"/>
          <w:numId w:val="64"/>
        </w:numPr>
        <w:tabs>
          <w:tab w:val="left" w:pos="1817"/>
        </w:tabs>
        <w:spacing w:line="276" w:lineRule="auto"/>
        <w:ind w:left="996" w:right="293" w:firstLine="537"/>
        <w:rPr>
          <w:sz w:val="24"/>
          <w:szCs w:val="24"/>
        </w:rPr>
      </w:pPr>
      <w:r w:rsidRPr="00B744A3">
        <w:rPr>
          <w:sz w:val="24"/>
          <w:szCs w:val="24"/>
        </w:rPr>
        <w:t xml:space="preserve">физического воспитания, формирования культуры здоровья и эмоционального </w:t>
      </w:r>
      <w:r w:rsidRPr="00B744A3">
        <w:rPr>
          <w:spacing w:val="-2"/>
          <w:sz w:val="24"/>
          <w:szCs w:val="24"/>
        </w:rPr>
        <w:t>благополучия:</w:t>
      </w:r>
    </w:p>
    <w:p w:rsidR="00C94638" w:rsidRPr="00B744A3" w:rsidRDefault="008C6FC1" w:rsidP="00B744A3">
      <w:pPr>
        <w:pStyle w:val="a4"/>
        <w:spacing w:line="276" w:lineRule="auto"/>
        <w:jc w:val="left"/>
        <w:rPr>
          <w:sz w:val="24"/>
          <w:szCs w:val="24"/>
        </w:rPr>
      </w:pPr>
      <w:r w:rsidRPr="00B744A3">
        <w:rPr>
          <w:sz w:val="24"/>
          <w:szCs w:val="24"/>
        </w:rPr>
        <w:t>сформированность</w:t>
      </w:r>
      <w:r w:rsidRPr="00B744A3">
        <w:rPr>
          <w:spacing w:val="40"/>
          <w:sz w:val="24"/>
          <w:szCs w:val="24"/>
        </w:rPr>
        <w:t xml:space="preserve"> </w:t>
      </w:r>
      <w:r w:rsidRPr="00B744A3">
        <w:rPr>
          <w:sz w:val="24"/>
          <w:szCs w:val="24"/>
        </w:rPr>
        <w:t>здорового</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безопасного</w:t>
      </w:r>
      <w:r w:rsidRPr="00B744A3">
        <w:rPr>
          <w:spacing w:val="40"/>
          <w:sz w:val="24"/>
          <w:szCs w:val="24"/>
        </w:rPr>
        <w:t xml:space="preserve"> </w:t>
      </w:r>
      <w:r w:rsidRPr="00B744A3">
        <w:rPr>
          <w:sz w:val="24"/>
          <w:szCs w:val="24"/>
        </w:rPr>
        <w:t>образа</w:t>
      </w:r>
      <w:r w:rsidRPr="00B744A3">
        <w:rPr>
          <w:spacing w:val="40"/>
          <w:sz w:val="24"/>
          <w:szCs w:val="24"/>
        </w:rPr>
        <w:t xml:space="preserve"> </w:t>
      </w:r>
      <w:r w:rsidRPr="00B744A3">
        <w:rPr>
          <w:sz w:val="24"/>
          <w:szCs w:val="24"/>
        </w:rPr>
        <w:t>жизни,</w:t>
      </w:r>
      <w:r w:rsidRPr="00B744A3">
        <w:rPr>
          <w:spacing w:val="40"/>
          <w:sz w:val="24"/>
          <w:szCs w:val="24"/>
        </w:rPr>
        <w:t xml:space="preserve"> </w:t>
      </w:r>
      <w:r w:rsidRPr="00B744A3">
        <w:rPr>
          <w:sz w:val="24"/>
          <w:szCs w:val="24"/>
        </w:rPr>
        <w:t>ответственного отношения к своему здоровью;</w:t>
      </w:r>
    </w:p>
    <w:p w:rsidR="00C94638" w:rsidRPr="00B744A3" w:rsidRDefault="008C6FC1" w:rsidP="00B744A3">
      <w:pPr>
        <w:pStyle w:val="a4"/>
        <w:tabs>
          <w:tab w:val="left" w:pos="3264"/>
          <w:tab w:val="left" w:pos="3742"/>
          <w:tab w:val="left" w:pos="5425"/>
          <w:tab w:val="left" w:pos="8051"/>
          <w:tab w:val="left" w:pos="9386"/>
        </w:tabs>
        <w:spacing w:line="276" w:lineRule="auto"/>
        <w:ind w:right="305"/>
        <w:jc w:val="left"/>
        <w:rPr>
          <w:sz w:val="24"/>
          <w:szCs w:val="24"/>
        </w:rPr>
      </w:pPr>
      <w:r w:rsidRPr="00B744A3">
        <w:rPr>
          <w:spacing w:val="-2"/>
          <w:sz w:val="24"/>
          <w:szCs w:val="24"/>
        </w:rPr>
        <w:t>потребность</w:t>
      </w:r>
      <w:r w:rsidRPr="00B744A3">
        <w:rPr>
          <w:sz w:val="24"/>
          <w:szCs w:val="24"/>
        </w:rPr>
        <w:tab/>
      </w:r>
      <w:r w:rsidRPr="00B744A3">
        <w:rPr>
          <w:spacing w:val="-10"/>
          <w:sz w:val="24"/>
          <w:szCs w:val="24"/>
        </w:rPr>
        <w:t>в</w:t>
      </w:r>
      <w:r w:rsidRPr="00B744A3">
        <w:rPr>
          <w:sz w:val="24"/>
          <w:szCs w:val="24"/>
        </w:rPr>
        <w:tab/>
      </w:r>
      <w:r w:rsidRPr="00B744A3">
        <w:rPr>
          <w:spacing w:val="-2"/>
          <w:sz w:val="24"/>
          <w:szCs w:val="24"/>
        </w:rPr>
        <w:t>физическом</w:t>
      </w:r>
      <w:r w:rsidRPr="00B744A3">
        <w:rPr>
          <w:sz w:val="24"/>
          <w:szCs w:val="24"/>
        </w:rPr>
        <w:tab/>
      </w:r>
      <w:r w:rsidRPr="00B744A3">
        <w:rPr>
          <w:spacing w:val="-2"/>
          <w:sz w:val="24"/>
          <w:szCs w:val="24"/>
        </w:rPr>
        <w:t>совершенствовании,</w:t>
      </w:r>
      <w:r w:rsidRPr="00B744A3">
        <w:rPr>
          <w:sz w:val="24"/>
          <w:szCs w:val="24"/>
        </w:rPr>
        <w:tab/>
      </w:r>
      <w:r w:rsidRPr="00B744A3">
        <w:rPr>
          <w:spacing w:val="-2"/>
          <w:sz w:val="24"/>
          <w:szCs w:val="24"/>
        </w:rPr>
        <w:t>занятиях</w:t>
      </w:r>
      <w:r w:rsidRPr="00B744A3">
        <w:rPr>
          <w:sz w:val="24"/>
          <w:szCs w:val="24"/>
        </w:rPr>
        <w:tab/>
      </w:r>
      <w:r w:rsidRPr="00B744A3">
        <w:rPr>
          <w:spacing w:val="-2"/>
          <w:sz w:val="24"/>
          <w:szCs w:val="24"/>
        </w:rPr>
        <w:t xml:space="preserve">спортивно- </w:t>
      </w:r>
      <w:r w:rsidRPr="00B744A3">
        <w:rPr>
          <w:sz w:val="24"/>
          <w:szCs w:val="24"/>
        </w:rPr>
        <w:t>оздоровительной деятельностью;</w:t>
      </w:r>
    </w:p>
    <w:p w:rsidR="00C94638" w:rsidRPr="00B744A3" w:rsidRDefault="008C6FC1" w:rsidP="00B744A3">
      <w:pPr>
        <w:pStyle w:val="a4"/>
        <w:tabs>
          <w:tab w:val="left" w:pos="2741"/>
          <w:tab w:val="left" w:pos="4102"/>
          <w:tab w:val="left" w:pos="5254"/>
          <w:tab w:val="left" w:pos="6541"/>
          <w:tab w:val="left" w:pos="6886"/>
          <w:tab w:val="left" w:pos="7679"/>
          <w:tab w:val="left" w:pos="8478"/>
          <w:tab w:val="left" w:pos="10015"/>
        </w:tabs>
        <w:spacing w:before="1" w:line="276" w:lineRule="auto"/>
        <w:ind w:right="298"/>
        <w:jc w:val="left"/>
        <w:rPr>
          <w:sz w:val="24"/>
          <w:szCs w:val="24"/>
        </w:rPr>
      </w:pPr>
      <w:r w:rsidRPr="00B744A3">
        <w:rPr>
          <w:spacing w:val="-2"/>
          <w:sz w:val="24"/>
          <w:szCs w:val="24"/>
        </w:rPr>
        <w:t>активное</w:t>
      </w:r>
      <w:r w:rsidRPr="00B744A3">
        <w:rPr>
          <w:sz w:val="24"/>
          <w:szCs w:val="24"/>
        </w:rPr>
        <w:tab/>
      </w:r>
      <w:r w:rsidRPr="00B744A3">
        <w:rPr>
          <w:spacing w:val="-2"/>
          <w:sz w:val="24"/>
          <w:szCs w:val="24"/>
        </w:rPr>
        <w:t>неприятие</w:t>
      </w:r>
      <w:r w:rsidRPr="00B744A3">
        <w:rPr>
          <w:sz w:val="24"/>
          <w:szCs w:val="24"/>
        </w:rPr>
        <w:tab/>
      </w:r>
      <w:r w:rsidRPr="00B744A3">
        <w:rPr>
          <w:spacing w:val="-2"/>
          <w:sz w:val="24"/>
          <w:szCs w:val="24"/>
        </w:rPr>
        <w:t>вредных</w:t>
      </w:r>
      <w:r w:rsidRPr="00B744A3">
        <w:rPr>
          <w:sz w:val="24"/>
          <w:szCs w:val="24"/>
        </w:rPr>
        <w:tab/>
      </w:r>
      <w:r w:rsidRPr="00B744A3">
        <w:rPr>
          <w:spacing w:val="-2"/>
          <w:sz w:val="24"/>
          <w:szCs w:val="24"/>
        </w:rPr>
        <w:t>привычек</w:t>
      </w:r>
      <w:r w:rsidRPr="00B744A3">
        <w:rPr>
          <w:sz w:val="24"/>
          <w:szCs w:val="24"/>
        </w:rPr>
        <w:tab/>
      </w:r>
      <w:r w:rsidRPr="00B744A3">
        <w:rPr>
          <w:spacing w:val="-10"/>
          <w:sz w:val="24"/>
          <w:szCs w:val="24"/>
        </w:rPr>
        <w:t>и</w:t>
      </w:r>
      <w:r w:rsidRPr="00B744A3">
        <w:rPr>
          <w:sz w:val="24"/>
          <w:szCs w:val="24"/>
        </w:rPr>
        <w:tab/>
      </w:r>
      <w:r w:rsidRPr="00B744A3">
        <w:rPr>
          <w:spacing w:val="-4"/>
          <w:sz w:val="24"/>
          <w:szCs w:val="24"/>
        </w:rPr>
        <w:t>иных</w:t>
      </w:r>
      <w:r w:rsidRPr="00B744A3">
        <w:rPr>
          <w:sz w:val="24"/>
          <w:szCs w:val="24"/>
        </w:rPr>
        <w:tab/>
      </w:r>
      <w:r w:rsidRPr="00B744A3">
        <w:rPr>
          <w:spacing w:val="-4"/>
          <w:sz w:val="24"/>
          <w:szCs w:val="24"/>
        </w:rPr>
        <w:t>форм</w:t>
      </w:r>
      <w:r w:rsidRPr="00B744A3">
        <w:rPr>
          <w:sz w:val="24"/>
          <w:szCs w:val="24"/>
        </w:rPr>
        <w:tab/>
      </w:r>
      <w:r w:rsidRPr="00B744A3">
        <w:rPr>
          <w:spacing w:val="-2"/>
          <w:sz w:val="24"/>
          <w:szCs w:val="24"/>
        </w:rPr>
        <w:t>причинения</w:t>
      </w:r>
      <w:r w:rsidRPr="00B744A3">
        <w:rPr>
          <w:sz w:val="24"/>
          <w:szCs w:val="24"/>
        </w:rPr>
        <w:tab/>
      </w:r>
      <w:r w:rsidRPr="00B744A3">
        <w:rPr>
          <w:spacing w:val="-2"/>
          <w:sz w:val="24"/>
          <w:szCs w:val="24"/>
        </w:rPr>
        <w:t xml:space="preserve">вреда </w:t>
      </w:r>
      <w:r w:rsidRPr="00B744A3">
        <w:rPr>
          <w:sz w:val="24"/>
          <w:szCs w:val="24"/>
        </w:rPr>
        <w:t>физическому и психическому здоровью;</w:t>
      </w:r>
    </w:p>
    <w:p w:rsidR="00C94638" w:rsidRPr="00B744A3" w:rsidRDefault="008C6FC1" w:rsidP="00B744A3">
      <w:pPr>
        <w:pStyle w:val="a6"/>
        <w:numPr>
          <w:ilvl w:val="0"/>
          <w:numId w:val="64"/>
        </w:numPr>
        <w:tabs>
          <w:tab w:val="left" w:pos="1812"/>
        </w:tabs>
        <w:spacing w:before="2" w:line="276" w:lineRule="auto"/>
        <w:ind w:left="1812" w:hanging="276"/>
        <w:rPr>
          <w:sz w:val="24"/>
          <w:szCs w:val="24"/>
        </w:rPr>
      </w:pPr>
      <w:r w:rsidRPr="00B744A3">
        <w:rPr>
          <w:spacing w:val="-2"/>
          <w:sz w:val="24"/>
          <w:szCs w:val="24"/>
        </w:rPr>
        <w:t>трудового</w:t>
      </w:r>
      <w:r w:rsidRPr="00B744A3">
        <w:rPr>
          <w:spacing w:val="-8"/>
          <w:sz w:val="24"/>
          <w:szCs w:val="24"/>
        </w:rPr>
        <w:t xml:space="preserve"> </w:t>
      </w:r>
      <w:r w:rsidRPr="00B744A3">
        <w:rPr>
          <w:spacing w:val="-2"/>
          <w:sz w:val="24"/>
          <w:szCs w:val="24"/>
        </w:rPr>
        <w:t>воспитания:</w:t>
      </w:r>
    </w:p>
    <w:p w:rsidR="00C94638" w:rsidRPr="00B744A3" w:rsidRDefault="008C6FC1" w:rsidP="00B744A3">
      <w:pPr>
        <w:pStyle w:val="a4"/>
        <w:spacing w:before="1" w:line="276" w:lineRule="auto"/>
        <w:ind w:left="1536" w:firstLine="0"/>
        <w:rPr>
          <w:sz w:val="24"/>
          <w:szCs w:val="24"/>
        </w:rPr>
      </w:pPr>
      <w:r w:rsidRPr="00B744A3">
        <w:rPr>
          <w:spacing w:val="-2"/>
          <w:sz w:val="24"/>
          <w:szCs w:val="24"/>
        </w:rPr>
        <w:t>готовность</w:t>
      </w:r>
      <w:r w:rsidRPr="00B744A3">
        <w:rPr>
          <w:spacing w:val="-4"/>
          <w:sz w:val="24"/>
          <w:szCs w:val="24"/>
        </w:rPr>
        <w:t xml:space="preserve"> </w:t>
      </w:r>
      <w:r w:rsidRPr="00B744A3">
        <w:rPr>
          <w:spacing w:val="-2"/>
          <w:sz w:val="24"/>
          <w:szCs w:val="24"/>
        </w:rPr>
        <w:t>к</w:t>
      </w:r>
      <w:r w:rsidRPr="00B744A3">
        <w:rPr>
          <w:spacing w:val="-9"/>
          <w:sz w:val="24"/>
          <w:szCs w:val="24"/>
        </w:rPr>
        <w:t xml:space="preserve"> </w:t>
      </w:r>
      <w:r w:rsidRPr="00B744A3">
        <w:rPr>
          <w:spacing w:val="-2"/>
          <w:sz w:val="24"/>
          <w:szCs w:val="24"/>
        </w:rPr>
        <w:t>труду,</w:t>
      </w:r>
      <w:r w:rsidRPr="00B744A3">
        <w:rPr>
          <w:spacing w:val="-3"/>
          <w:sz w:val="24"/>
          <w:szCs w:val="24"/>
        </w:rPr>
        <w:t xml:space="preserve"> </w:t>
      </w:r>
      <w:r w:rsidRPr="00B744A3">
        <w:rPr>
          <w:spacing w:val="-2"/>
          <w:sz w:val="24"/>
          <w:szCs w:val="24"/>
        </w:rPr>
        <w:t>осознание</w:t>
      </w:r>
      <w:r w:rsidRPr="00B744A3">
        <w:rPr>
          <w:spacing w:val="-4"/>
          <w:sz w:val="24"/>
          <w:szCs w:val="24"/>
        </w:rPr>
        <w:t xml:space="preserve"> </w:t>
      </w:r>
      <w:r w:rsidRPr="00B744A3">
        <w:rPr>
          <w:spacing w:val="-2"/>
          <w:sz w:val="24"/>
          <w:szCs w:val="24"/>
        </w:rPr>
        <w:t>ценности мастерства,</w:t>
      </w:r>
      <w:r w:rsidRPr="00B744A3">
        <w:rPr>
          <w:spacing w:val="-3"/>
          <w:sz w:val="24"/>
          <w:szCs w:val="24"/>
        </w:rPr>
        <w:t xml:space="preserve"> </w:t>
      </w:r>
      <w:r w:rsidRPr="00B744A3">
        <w:rPr>
          <w:spacing w:val="-2"/>
          <w:sz w:val="24"/>
          <w:szCs w:val="24"/>
        </w:rPr>
        <w:t>трудолюбие;</w:t>
      </w:r>
    </w:p>
    <w:p w:rsidR="00C94638" w:rsidRPr="00B744A3" w:rsidRDefault="008C6FC1" w:rsidP="00B744A3">
      <w:pPr>
        <w:pStyle w:val="a4"/>
        <w:spacing w:line="276" w:lineRule="auto"/>
        <w:ind w:right="287"/>
        <w:rPr>
          <w:sz w:val="24"/>
          <w:szCs w:val="24"/>
        </w:rPr>
      </w:pPr>
      <w:r w:rsidRPr="00B744A3">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C94638" w:rsidRPr="00B744A3" w:rsidRDefault="008C6FC1" w:rsidP="00B744A3">
      <w:pPr>
        <w:pStyle w:val="a4"/>
        <w:spacing w:line="276" w:lineRule="auto"/>
        <w:ind w:right="289"/>
        <w:rPr>
          <w:sz w:val="24"/>
          <w:szCs w:val="24"/>
        </w:rPr>
      </w:pPr>
      <w:r w:rsidRPr="00B744A3">
        <w:rPr>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C94638" w:rsidRPr="00B744A3" w:rsidRDefault="008C6FC1" w:rsidP="00B744A3">
      <w:pPr>
        <w:pStyle w:val="a4"/>
        <w:spacing w:line="276" w:lineRule="auto"/>
        <w:ind w:right="286"/>
        <w:rPr>
          <w:sz w:val="24"/>
          <w:szCs w:val="24"/>
        </w:rPr>
      </w:pPr>
      <w:r w:rsidRPr="00B744A3">
        <w:rPr>
          <w:sz w:val="24"/>
          <w:szCs w:val="24"/>
        </w:rPr>
        <w:t>готовность и способность к образованию и самообразованию на протяжении</w:t>
      </w:r>
      <w:r w:rsidRPr="00B744A3">
        <w:rPr>
          <w:spacing w:val="80"/>
          <w:sz w:val="24"/>
          <w:szCs w:val="24"/>
        </w:rPr>
        <w:t xml:space="preserve"> </w:t>
      </w:r>
      <w:r w:rsidRPr="00B744A3">
        <w:rPr>
          <w:sz w:val="24"/>
          <w:szCs w:val="24"/>
        </w:rPr>
        <w:t>всей жизни;</w:t>
      </w:r>
    </w:p>
    <w:p w:rsidR="00C94638" w:rsidRPr="00B744A3" w:rsidRDefault="008C6FC1" w:rsidP="00B744A3">
      <w:pPr>
        <w:pStyle w:val="a6"/>
        <w:numPr>
          <w:ilvl w:val="0"/>
          <w:numId w:val="64"/>
        </w:numPr>
        <w:tabs>
          <w:tab w:val="left" w:pos="1812"/>
        </w:tabs>
        <w:spacing w:before="4" w:line="276" w:lineRule="auto"/>
        <w:ind w:left="1812" w:hanging="276"/>
        <w:rPr>
          <w:sz w:val="24"/>
          <w:szCs w:val="24"/>
        </w:rPr>
      </w:pPr>
      <w:r w:rsidRPr="00B744A3">
        <w:rPr>
          <w:spacing w:val="-4"/>
          <w:sz w:val="24"/>
          <w:szCs w:val="24"/>
        </w:rPr>
        <w:t>экологического</w:t>
      </w:r>
      <w:r w:rsidRPr="00B744A3">
        <w:rPr>
          <w:spacing w:val="11"/>
          <w:sz w:val="24"/>
          <w:szCs w:val="24"/>
        </w:rPr>
        <w:t xml:space="preserve"> </w:t>
      </w:r>
      <w:r w:rsidRPr="00B744A3">
        <w:rPr>
          <w:spacing w:val="-2"/>
          <w:sz w:val="24"/>
          <w:szCs w:val="24"/>
        </w:rPr>
        <w:t>воспитания:</w:t>
      </w:r>
    </w:p>
    <w:p w:rsidR="00C94638" w:rsidRPr="00B744A3" w:rsidRDefault="008C6FC1" w:rsidP="00B744A3">
      <w:pPr>
        <w:pStyle w:val="a4"/>
        <w:spacing w:line="276" w:lineRule="auto"/>
        <w:ind w:right="274"/>
        <w:rPr>
          <w:sz w:val="24"/>
          <w:szCs w:val="24"/>
        </w:rPr>
      </w:pPr>
      <w:r w:rsidRPr="00B744A3">
        <w:rPr>
          <w:sz w:val="24"/>
          <w:szCs w:val="24"/>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C94638" w:rsidRPr="00B744A3" w:rsidRDefault="008C6FC1" w:rsidP="00B744A3">
      <w:pPr>
        <w:pStyle w:val="a4"/>
        <w:spacing w:line="276" w:lineRule="auto"/>
        <w:ind w:right="293"/>
        <w:rPr>
          <w:sz w:val="24"/>
          <w:szCs w:val="24"/>
        </w:rPr>
      </w:pPr>
      <w:r w:rsidRPr="00B744A3">
        <w:rPr>
          <w:sz w:val="24"/>
          <w:szCs w:val="24"/>
        </w:rPr>
        <w:t>планирование и осуществление действий в окружающей среде на основе знания целей устойчивого развития человечества;</w:t>
      </w:r>
    </w:p>
    <w:p w:rsidR="00C94638" w:rsidRPr="00B744A3" w:rsidRDefault="008C6FC1" w:rsidP="00B744A3">
      <w:pPr>
        <w:pStyle w:val="a4"/>
        <w:spacing w:line="276" w:lineRule="auto"/>
        <w:ind w:right="284"/>
        <w:rPr>
          <w:sz w:val="24"/>
          <w:szCs w:val="24"/>
        </w:rPr>
      </w:pPr>
      <w:r w:rsidRPr="00B744A3">
        <w:rPr>
          <w:sz w:val="24"/>
          <w:szCs w:val="24"/>
        </w:rPr>
        <w:t>активное неприятие действий, приносящих вред окружающей среде; умение прогнозировать</w:t>
      </w:r>
      <w:r w:rsidRPr="00B744A3">
        <w:rPr>
          <w:spacing w:val="80"/>
          <w:sz w:val="24"/>
          <w:szCs w:val="24"/>
        </w:rPr>
        <w:t xml:space="preserve"> </w:t>
      </w:r>
      <w:r w:rsidRPr="00B744A3">
        <w:rPr>
          <w:sz w:val="24"/>
          <w:szCs w:val="24"/>
        </w:rPr>
        <w:t>неблагоприятные</w:t>
      </w:r>
      <w:r w:rsidRPr="00B744A3">
        <w:rPr>
          <w:spacing w:val="80"/>
          <w:w w:val="150"/>
          <w:sz w:val="24"/>
          <w:szCs w:val="24"/>
        </w:rPr>
        <w:t xml:space="preserve"> </w:t>
      </w:r>
      <w:r w:rsidRPr="00B744A3">
        <w:rPr>
          <w:sz w:val="24"/>
          <w:szCs w:val="24"/>
        </w:rPr>
        <w:t>экологические</w:t>
      </w:r>
      <w:r w:rsidRPr="00B744A3">
        <w:rPr>
          <w:spacing w:val="80"/>
          <w:sz w:val="24"/>
          <w:szCs w:val="24"/>
        </w:rPr>
        <w:t xml:space="preserve"> </w:t>
      </w:r>
      <w:r w:rsidRPr="00B744A3">
        <w:rPr>
          <w:sz w:val="24"/>
          <w:szCs w:val="24"/>
        </w:rPr>
        <w:t>последствия</w:t>
      </w:r>
      <w:r w:rsidRPr="00B744A3">
        <w:rPr>
          <w:spacing w:val="80"/>
          <w:sz w:val="24"/>
          <w:szCs w:val="24"/>
        </w:rPr>
        <w:t xml:space="preserve"> </w:t>
      </w:r>
      <w:r w:rsidRPr="00B744A3">
        <w:rPr>
          <w:sz w:val="24"/>
          <w:szCs w:val="24"/>
        </w:rPr>
        <w:t>предпринимаемых</w:t>
      </w:r>
    </w:p>
    <w:p w:rsidR="00C94638" w:rsidRPr="00B744A3" w:rsidRDefault="008C6FC1" w:rsidP="00B744A3">
      <w:pPr>
        <w:pStyle w:val="a4"/>
        <w:spacing w:before="78" w:line="276" w:lineRule="auto"/>
        <w:ind w:firstLine="0"/>
        <w:rPr>
          <w:sz w:val="24"/>
          <w:szCs w:val="24"/>
        </w:rPr>
      </w:pPr>
      <w:r w:rsidRPr="00B744A3">
        <w:rPr>
          <w:spacing w:val="-2"/>
          <w:sz w:val="24"/>
          <w:szCs w:val="24"/>
        </w:rPr>
        <w:t>действий</w:t>
      </w:r>
      <w:r w:rsidRPr="00B744A3">
        <w:rPr>
          <w:spacing w:val="-9"/>
          <w:sz w:val="24"/>
          <w:szCs w:val="24"/>
        </w:rPr>
        <w:t xml:space="preserve"> </w:t>
      </w:r>
      <w:r w:rsidRPr="00B744A3">
        <w:rPr>
          <w:spacing w:val="-2"/>
          <w:sz w:val="24"/>
          <w:szCs w:val="24"/>
        </w:rPr>
        <w:t>и</w:t>
      </w:r>
      <w:r w:rsidRPr="00B744A3">
        <w:rPr>
          <w:spacing w:val="-8"/>
          <w:sz w:val="24"/>
          <w:szCs w:val="24"/>
        </w:rPr>
        <w:t xml:space="preserve"> </w:t>
      </w:r>
      <w:r w:rsidRPr="00B744A3">
        <w:rPr>
          <w:spacing w:val="-2"/>
          <w:sz w:val="24"/>
          <w:szCs w:val="24"/>
        </w:rPr>
        <w:t>предотвращать</w:t>
      </w:r>
      <w:r w:rsidRPr="00B744A3">
        <w:rPr>
          <w:spacing w:val="-9"/>
          <w:sz w:val="24"/>
          <w:szCs w:val="24"/>
        </w:rPr>
        <w:t xml:space="preserve"> </w:t>
      </w:r>
      <w:r w:rsidRPr="00B744A3">
        <w:rPr>
          <w:spacing w:val="-5"/>
          <w:sz w:val="24"/>
          <w:szCs w:val="24"/>
        </w:rPr>
        <w:t>их;</w:t>
      </w:r>
    </w:p>
    <w:p w:rsidR="00C94638" w:rsidRPr="00B744A3" w:rsidRDefault="008C6FC1" w:rsidP="00B744A3">
      <w:pPr>
        <w:pStyle w:val="a4"/>
        <w:spacing w:before="4" w:line="276" w:lineRule="auto"/>
        <w:ind w:left="1536" w:firstLine="0"/>
        <w:rPr>
          <w:sz w:val="24"/>
          <w:szCs w:val="24"/>
        </w:rPr>
      </w:pPr>
      <w:r w:rsidRPr="00B744A3">
        <w:rPr>
          <w:spacing w:val="-2"/>
          <w:sz w:val="24"/>
          <w:szCs w:val="24"/>
        </w:rPr>
        <w:t>расширение</w:t>
      </w:r>
      <w:r w:rsidRPr="00B744A3">
        <w:rPr>
          <w:spacing w:val="-12"/>
          <w:sz w:val="24"/>
          <w:szCs w:val="24"/>
        </w:rPr>
        <w:t xml:space="preserve"> </w:t>
      </w:r>
      <w:r w:rsidRPr="00B744A3">
        <w:rPr>
          <w:spacing w:val="-2"/>
          <w:sz w:val="24"/>
          <w:szCs w:val="24"/>
        </w:rPr>
        <w:t>опыта</w:t>
      </w:r>
      <w:r w:rsidRPr="00B744A3">
        <w:rPr>
          <w:spacing w:val="-11"/>
          <w:sz w:val="24"/>
          <w:szCs w:val="24"/>
        </w:rPr>
        <w:t xml:space="preserve"> </w:t>
      </w:r>
      <w:r w:rsidRPr="00B744A3">
        <w:rPr>
          <w:spacing w:val="-2"/>
          <w:sz w:val="24"/>
          <w:szCs w:val="24"/>
        </w:rPr>
        <w:t>деятельности</w:t>
      </w:r>
      <w:r w:rsidRPr="00B744A3">
        <w:rPr>
          <w:spacing w:val="-8"/>
          <w:sz w:val="24"/>
          <w:szCs w:val="24"/>
        </w:rPr>
        <w:t xml:space="preserve"> </w:t>
      </w:r>
      <w:r w:rsidRPr="00B744A3">
        <w:rPr>
          <w:spacing w:val="-2"/>
          <w:sz w:val="24"/>
          <w:szCs w:val="24"/>
        </w:rPr>
        <w:t>экологической</w:t>
      </w:r>
      <w:r w:rsidRPr="00B744A3">
        <w:rPr>
          <w:spacing w:val="-13"/>
          <w:sz w:val="24"/>
          <w:szCs w:val="24"/>
        </w:rPr>
        <w:t xml:space="preserve"> </w:t>
      </w:r>
      <w:r w:rsidRPr="00B744A3">
        <w:rPr>
          <w:spacing w:val="-2"/>
          <w:sz w:val="24"/>
          <w:szCs w:val="24"/>
        </w:rPr>
        <w:t>направленности;</w:t>
      </w:r>
    </w:p>
    <w:p w:rsidR="00C94638" w:rsidRPr="00B744A3" w:rsidRDefault="008C6FC1" w:rsidP="00B744A3">
      <w:pPr>
        <w:pStyle w:val="a6"/>
        <w:numPr>
          <w:ilvl w:val="0"/>
          <w:numId w:val="64"/>
        </w:numPr>
        <w:tabs>
          <w:tab w:val="left" w:pos="1812"/>
        </w:tabs>
        <w:spacing w:before="3" w:line="276" w:lineRule="auto"/>
        <w:ind w:left="1812" w:hanging="276"/>
        <w:rPr>
          <w:sz w:val="24"/>
          <w:szCs w:val="24"/>
        </w:rPr>
      </w:pPr>
      <w:r w:rsidRPr="00B744A3">
        <w:rPr>
          <w:spacing w:val="-2"/>
          <w:sz w:val="24"/>
          <w:szCs w:val="24"/>
        </w:rPr>
        <w:t>ценности</w:t>
      </w:r>
      <w:r w:rsidRPr="00B744A3">
        <w:rPr>
          <w:spacing w:val="-10"/>
          <w:sz w:val="24"/>
          <w:szCs w:val="24"/>
        </w:rPr>
        <w:t xml:space="preserve"> </w:t>
      </w:r>
      <w:r w:rsidRPr="00B744A3">
        <w:rPr>
          <w:spacing w:val="-2"/>
          <w:sz w:val="24"/>
          <w:szCs w:val="24"/>
        </w:rPr>
        <w:t>научного</w:t>
      </w:r>
      <w:r w:rsidRPr="00B744A3">
        <w:rPr>
          <w:spacing w:val="-6"/>
          <w:sz w:val="24"/>
          <w:szCs w:val="24"/>
        </w:rPr>
        <w:t xml:space="preserve"> </w:t>
      </w:r>
      <w:r w:rsidRPr="00B744A3">
        <w:rPr>
          <w:spacing w:val="-2"/>
          <w:sz w:val="24"/>
          <w:szCs w:val="24"/>
        </w:rPr>
        <w:t>познания:</w:t>
      </w:r>
    </w:p>
    <w:p w:rsidR="00C94638" w:rsidRPr="00B744A3" w:rsidRDefault="008C6FC1" w:rsidP="00B744A3">
      <w:pPr>
        <w:pStyle w:val="a4"/>
        <w:spacing w:line="276" w:lineRule="auto"/>
        <w:ind w:right="292"/>
        <w:rPr>
          <w:sz w:val="24"/>
          <w:szCs w:val="24"/>
        </w:rPr>
      </w:pPr>
      <w:r w:rsidRPr="00B744A3">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94638" w:rsidRPr="00B744A3" w:rsidRDefault="008C6FC1" w:rsidP="00B744A3">
      <w:pPr>
        <w:pStyle w:val="a4"/>
        <w:spacing w:line="276" w:lineRule="auto"/>
        <w:ind w:right="296"/>
        <w:rPr>
          <w:sz w:val="24"/>
          <w:szCs w:val="24"/>
        </w:rPr>
      </w:pPr>
      <w:r w:rsidRPr="00B744A3">
        <w:rPr>
          <w:sz w:val="24"/>
          <w:szCs w:val="24"/>
        </w:rPr>
        <w:t>совершенствование языковой и читательской культуры как средства взаимодействия между людьми и познания мира;</w:t>
      </w:r>
    </w:p>
    <w:p w:rsidR="00C94638" w:rsidRPr="00B744A3" w:rsidRDefault="008C6FC1" w:rsidP="00B744A3">
      <w:pPr>
        <w:pStyle w:val="a4"/>
        <w:spacing w:line="276" w:lineRule="auto"/>
        <w:ind w:right="276"/>
        <w:rPr>
          <w:sz w:val="24"/>
          <w:szCs w:val="24"/>
        </w:rPr>
      </w:pPr>
      <w:r w:rsidRPr="00B744A3">
        <w:rPr>
          <w:sz w:val="24"/>
          <w:szCs w:val="24"/>
        </w:rPr>
        <w:t>осознание ценности научной деятельности, готовность осуществлять учебно- исследовательскую и проектную деятельность, в том числе по русскому языку, индивидуально и в группе.</w:t>
      </w:r>
    </w:p>
    <w:p w:rsidR="00C94638" w:rsidRPr="00B744A3" w:rsidRDefault="008C6FC1" w:rsidP="00B744A3">
      <w:pPr>
        <w:pStyle w:val="a4"/>
        <w:spacing w:line="276" w:lineRule="auto"/>
        <w:ind w:right="282"/>
        <w:rPr>
          <w:sz w:val="24"/>
          <w:szCs w:val="24"/>
        </w:rPr>
      </w:pPr>
      <w:r w:rsidRPr="00B744A3">
        <w:rPr>
          <w:sz w:val="24"/>
          <w:szCs w:val="24"/>
        </w:rPr>
        <w:t>- 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rsidR="00C94638" w:rsidRPr="00B744A3" w:rsidRDefault="008C6FC1" w:rsidP="00B744A3">
      <w:pPr>
        <w:pStyle w:val="a4"/>
        <w:spacing w:line="276" w:lineRule="auto"/>
        <w:ind w:right="277"/>
        <w:rPr>
          <w:sz w:val="24"/>
          <w:szCs w:val="24"/>
        </w:rPr>
      </w:pPr>
      <w:r w:rsidRPr="00B744A3">
        <w:rPr>
          <w:sz w:val="24"/>
          <w:szCs w:val="24"/>
        </w:rPr>
        <w:t>самосознания, включающего способность понимать свое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C94638" w:rsidRPr="00B744A3" w:rsidRDefault="008C6FC1" w:rsidP="00B744A3">
      <w:pPr>
        <w:pStyle w:val="a4"/>
        <w:spacing w:line="276" w:lineRule="auto"/>
        <w:ind w:right="286"/>
        <w:rPr>
          <w:sz w:val="24"/>
          <w:szCs w:val="24"/>
        </w:rPr>
      </w:pPr>
      <w:r w:rsidRPr="00B744A3">
        <w:rPr>
          <w:sz w:val="24"/>
          <w:szCs w:val="24"/>
        </w:rPr>
        <w:lastRenderedPageBreak/>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rsidR="00C94638" w:rsidRPr="00B744A3" w:rsidRDefault="008C6FC1" w:rsidP="00B744A3">
      <w:pPr>
        <w:pStyle w:val="a4"/>
        <w:spacing w:line="276" w:lineRule="auto"/>
        <w:ind w:right="296"/>
        <w:rPr>
          <w:sz w:val="24"/>
          <w:szCs w:val="24"/>
        </w:rPr>
      </w:pPr>
      <w:r w:rsidRPr="00B744A3">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94638" w:rsidRPr="00B744A3" w:rsidRDefault="008C6FC1" w:rsidP="00B744A3">
      <w:pPr>
        <w:pStyle w:val="a4"/>
        <w:spacing w:line="276" w:lineRule="auto"/>
        <w:ind w:right="280"/>
        <w:rPr>
          <w:sz w:val="24"/>
          <w:szCs w:val="24"/>
        </w:rPr>
      </w:pPr>
      <w:r w:rsidRPr="00B744A3">
        <w:rPr>
          <w:sz w:val="24"/>
          <w:szCs w:val="24"/>
        </w:rPr>
        <w:t xml:space="preserve">эмпатии, включающей способность сочувствовать и сопереживать, понимать эмоциональное состояние других людей и учитывать его при осуществлении </w:t>
      </w:r>
      <w:r w:rsidRPr="00B744A3">
        <w:rPr>
          <w:spacing w:val="-2"/>
          <w:sz w:val="24"/>
          <w:szCs w:val="24"/>
        </w:rPr>
        <w:t>коммуникации;</w:t>
      </w:r>
    </w:p>
    <w:p w:rsidR="00C94638" w:rsidRPr="00B744A3" w:rsidRDefault="008C6FC1" w:rsidP="00B744A3">
      <w:pPr>
        <w:pStyle w:val="a4"/>
        <w:spacing w:before="1" w:line="276" w:lineRule="auto"/>
        <w:ind w:right="290"/>
        <w:rPr>
          <w:sz w:val="24"/>
          <w:szCs w:val="24"/>
        </w:rPr>
      </w:pPr>
      <w:r w:rsidRPr="00B744A3">
        <w:rPr>
          <w:sz w:val="24"/>
          <w:szCs w:val="24"/>
        </w:rPr>
        <w:t>социальных навыков, включающих способность выстраивать отношения с другими людьми, заботиться о них, проявлять к ним интерес и разрешать конфликты</w:t>
      </w:r>
      <w:r w:rsidRPr="00B744A3">
        <w:rPr>
          <w:spacing w:val="40"/>
          <w:sz w:val="24"/>
          <w:szCs w:val="24"/>
        </w:rPr>
        <w:t xml:space="preserve"> </w:t>
      </w:r>
      <w:r w:rsidRPr="00B744A3">
        <w:rPr>
          <w:sz w:val="24"/>
          <w:szCs w:val="24"/>
        </w:rPr>
        <w:t>с учетом собственного речевого и читательского опыта.</w:t>
      </w:r>
    </w:p>
    <w:p w:rsidR="00C94638" w:rsidRPr="00B744A3" w:rsidRDefault="008C6FC1" w:rsidP="00B744A3">
      <w:pPr>
        <w:pStyle w:val="a6"/>
        <w:numPr>
          <w:ilvl w:val="0"/>
          <w:numId w:val="63"/>
        </w:numPr>
        <w:tabs>
          <w:tab w:val="left" w:pos="1683"/>
        </w:tabs>
        <w:spacing w:before="1" w:line="276" w:lineRule="auto"/>
        <w:ind w:right="288" w:firstLine="537"/>
        <w:rPr>
          <w:sz w:val="24"/>
          <w:szCs w:val="24"/>
        </w:rPr>
      </w:pPr>
      <w:r w:rsidRPr="00B744A3">
        <w:rPr>
          <w:sz w:val="24"/>
          <w:szCs w:val="24"/>
        </w:rPr>
        <w:t>В</w:t>
      </w:r>
      <w:r w:rsidRPr="00B744A3">
        <w:rPr>
          <w:spacing w:val="-5"/>
          <w:sz w:val="24"/>
          <w:szCs w:val="24"/>
        </w:rPr>
        <w:t xml:space="preserve"> </w:t>
      </w:r>
      <w:r w:rsidRPr="00B744A3">
        <w:rPr>
          <w:sz w:val="24"/>
          <w:szCs w:val="24"/>
        </w:rPr>
        <w:t>результате</w:t>
      </w:r>
      <w:r w:rsidRPr="00B744A3">
        <w:rPr>
          <w:spacing w:val="-4"/>
          <w:sz w:val="24"/>
          <w:szCs w:val="24"/>
        </w:rPr>
        <w:t xml:space="preserve"> </w:t>
      </w:r>
      <w:r w:rsidRPr="00B744A3">
        <w:rPr>
          <w:sz w:val="24"/>
          <w:szCs w:val="24"/>
        </w:rPr>
        <w:t>изучения</w:t>
      </w:r>
      <w:r w:rsidRPr="00B744A3">
        <w:rPr>
          <w:spacing w:val="-3"/>
          <w:sz w:val="24"/>
          <w:szCs w:val="24"/>
        </w:rPr>
        <w:t xml:space="preserve"> </w:t>
      </w:r>
      <w:r w:rsidRPr="00B744A3">
        <w:rPr>
          <w:sz w:val="24"/>
          <w:szCs w:val="24"/>
        </w:rPr>
        <w:t>русского</w:t>
      </w:r>
      <w:r w:rsidRPr="00B744A3">
        <w:rPr>
          <w:spacing w:val="-2"/>
          <w:sz w:val="24"/>
          <w:szCs w:val="24"/>
        </w:rPr>
        <w:t xml:space="preserve"> </w:t>
      </w:r>
      <w:r w:rsidRPr="00B744A3">
        <w:rPr>
          <w:sz w:val="24"/>
          <w:szCs w:val="24"/>
        </w:rPr>
        <w:t>языка</w:t>
      </w:r>
      <w:r w:rsidRPr="00B744A3">
        <w:rPr>
          <w:spacing w:val="-4"/>
          <w:sz w:val="24"/>
          <w:szCs w:val="24"/>
        </w:rPr>
        <w:t xml:space="preserve"> </w:t>
      </w:r>
      <w:r w:rsidRPr="00B744A3">
        <w:rPr>
          <w:sz w:val="24"/>
          <w:szCs w:val="24"/>
        </w:rPr>
        <w:t>на уровне</w:t>
      </w:r>
      <w:r w:rsidRPr="00B744A3">
        <w:rPr>
          <w:spacing w:val="-3"/>
          <w:sz w:val="24"/>
          <w:szCs w:val="24"/>
        </w:rPr>
        <w:t xml:space="preserve"> </w:t>
      </w:r>
      <w:r w:rsidRPr="00B744A3">
        <w:rPr>
          <w:sz w:val="24"/>
          <w:szCs w:val="24"/>
        </w:rPr>
        <w:t>основного</w:t>
      </w:r>
      <w:r w:rsidRPr="00B744A3">
        <w:rPr>
          <w:spacing w:val="-5"/>
          <w:sz w:val="24"/>
          <w:szCs w:val="24"/>
        </w:rPr>
        <w:t xml:space="preserve"> </w:t>
      </w:r>
      <w:r w:rsidRPr="00B744A3">
        <w:rPr>
          <w:sz w:val="24"/>
          <w:szCs w:val="24"/>
        </w:rPr>
        <w:t>общего</w:t>
      </w:r>
      <w:r w:rsidRPr="00B744A3">
        <w:rPr>
          <w:spacing w:val="-3"/>
          <w:sz w:val="24"/>
          <w:szCs w:val="24"/>
        </w:rPr>
        <w:t xml:space="preserve"> </w:t>
      </w:r>
      <w:r w:rsidRPr="00B744A3">
        <w:rPr>
          <w:sz w:val="24"/>
          <w:szCs w:val="24"/>
        </w:rPr>
        <w:t>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94638" w:rsidRPr="00B744A3" w:rsidRDefault="008C6FC1" w:rsidP="00B744A3">
      <w:pPr>
        <w:pStyle w:val="a6"/>
        <w:numPr>
          <w:ilvl w:val="0"/>
          <w:numId w:val="63"/>
        </w:numPr>
        <w:tabs>
          <w:tab w:val="left" w:pos="1832"/>
        </w:tabs>
        <w:spacing w:line="276" w:lineRule="auto"/>
        <w:ind w:right="294" w:firstLine="537"/>
        <w:rPr>
          <w:sz w:val="24"/>
          <w:szCs w:val="24"/>
        </w:rPr>
      </w:pPr>
      <w:r w:rsidRPr="00B744A3">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C94638" w:rsidRPr="00B744A3" w:rsidRDefault="008C6FC1" w:rsidP="00B744A3">
      <w:pPr>
        <w:pStyle w:val="a4"/>
        <w:spacing w:line="276" w:lineRule="auto"/>
        <w:ind w:right="297"/>
        <w:rPr>
          <w:sz w:val="24"/>
          <w:szCs w:val="24"/>
        </w:rPr>
      </w:pPr>
      <w:r w:rsidRPr="00B744A3">
        <w:rPr>
          <w:sz w:val="24"/>
          <w:szCs w:val="24"/>
        </w:rPr>
        <w:t xml:space="preserve">самостоятельно формулировать и актуализировать проблему, рассматривать ее </w:t>
      </w:r>
      <w:r w:rsidRPr="00B744A3">
        <w:rPr>
          <w:spacing w:val="-2"/>
          <w:sz w:val="24"/>
          <w:szCs w:val="24"/>
        </w:rPr>
        <w:t>всесторонне;</w:t>
      </w:r>
    </w:p>
    <w:p w:rsidR="00C94638" w:rsidRPr="00B744A3" w:rsidRDefault="008C6FC1" w:rsidP="00B744A3">
      <w:pPr>
        <w:pStyle w:val="a4"/>
        <w:spacing w:line="276" w:lineRule="auto"/>
        <w:ind w:right="274"/>
        <w:rPr>
          <w:sz w:val="24"/>
          <w:szCs w:val="24"/>
        </w:rPr>
      </w:pPr>
      <w:r w:rsidRPr="00B744A3">
        <w:rPr>
          <w:sz w:val="24"/>
          <w:szCs w:val="24"/>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 смысловых типов, жанров;</w:t>
      </w:r>
    </w:p>
    <w:p w:rsidR="00C94638" w:rsidRPr="00B744A3" w:rsidRDefault="008C6FC1" w:rsidP="00B744A3">
      <w:pPr>
        <w:pStyle w:val="a4"/>
        <w:spacing w:before="1" w:line="276" w:lineRule="auto"/>
        <w:ind w:left="1536" w:right="293" w:firstLine="0"/>
        <w:rPr>
          <w:sz w:val="24"/>
          <w:szCs w:val="24"/>
        </w:rPr>
      </w:pPr>
      <w:r w:rsidRPr="00B744A3">
        <w:rPr>
          <w:sz w:val="24"/>
          <w:szCs w:val="24"/>
        </w:rPr>
        <w:t>определять цели деятельности, задавать параметры и критерии их достижения; выявлять</w:t>
      </w:r>
      <w:r w:rsidRPr="00B744A3">
        <w:rPr>
          <w:spacing w:val="40"/>
          <w:sz w:val="24"/>
          <w:szCs w:val="24"/>
        </w:rPr>
        <w:t xml:space="preserve">  </w:t>
      </w:r>
      <w:r w:rsidRPr="00B744A3">
        <w:rPr>
          <w:sz w:val="24"/>
          <w:szCs w:val="24"/>
        </w:rPr>
        <w:t>закономерности</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противоречия</w:t>
      </w:r>
      <w:r w:rsidRPr="00B744A3">
        <w:rPr>
          <w:spacing w:val="40"/>
          <w:sz w:val="24"/>
          <w:szCs w:val="24"/>
        </w:rPr>
        <w:t xml:space="preserve">  </w:t>
      </w:r>
      <w:r w:rsidRPr="00B744A3">
        <w:rPr>
          <w:sz w:val="24"/>
          <w:szCs w:val="24"/>
        </w:rPr>
        <w:t>языковых</w:t>
      </w:r>
      <w:r w:rsidRPr="00B744A3">
        <w:rPr>
          <w:spacing w:val="40"/>
          <w:sz w:val="24"/>
          <w:szCs w:val="24"/>
        </w:rPr>
        <w:t xml:space="preserve">  </w:t>
      </w:r>
      <w:r w:rsidRPr="00B744A3">
        <w:rPr>
          <w:sz w:val="24"/>
          <w:szCs w:val="24"/>
        </w:rPr>
        <w:t>явлений,</w:t>
      </w:r>
      <w:r w:rsidRPr="00B744A3">
        <w:rPr>
          <w:spacing w:val="40"/>
          <w:sz w:val="24"/>
          <w:szCs w:val="24"/>
        </w:rPr>
        <w:t xml:space="preserve">  </w:t>
      </w:r>
      <w:r w:rsidRPr="00B744A3">
        <w:rPr>
          <w:sz w:val="24"/>
          <w:szCs w:val="24"/>
        </w:rPr>
        <w:t>данных</w:t>
      </w:r>
      <w:r w:rsidRPr="00B744A3">
        <w:rPr>
          <w:spacing w:val="40"/>
          <w:sz w:val="24"/>
          <w:szCs w:val="24"/>
        </w:rPr>
        <w:t xml:space="preserve">  </w:t>
      </w:r>
      <w:r w:rsidRPr="00B744A3">
        <w:rPr>
          <w:sz w:val="24"/>
          <w:szCs w:val="24"/>
        </w:rPr>
        <w:t>в</w:t>
      </w:r>
    </w:p>
    <w:p w:rsidR="00C94638" w:rsidRPr="00B744A3" w:rsidRDefault="008C6FC1" w:rsidP="00B744A3">
      <w:pPr>
        <w:pStyle w:val="a4"/>
        <w:spacing w:before="2" w:line="276" w:lineRule="auto"/>
        <w:ind w:firstLine="0"/>
        <w:jc w:val="left"/>
        <w:rPr>
          <w:sz w:val="24"/>
          <w:szCs w:val="24"/>
        </w:rPr>
      </w:pPr>
      <w:r w:rsidRPr="00B744A3">
        <w:rPr>
          <w:spacing w:val="-2"/>
          <w:sz w:val="24"/>
          <w:szCs w:val="24"/>
        </w:rPr>
        <w:t>наблюдении;</w:t>
      </w:r>
    </w:p>
    <w:p w:rsidR="00C94638" w:rsidRPr="00B744A3" w:rsidRDefault="008C6FC1" w:rsidP="00B744A3">
      <w:pPr>
        <w:pStyle w:val="a4"/>
        <w:tabs>
          <w:tab w:val="left" w:pos="3394"/>
          <w:tab w:val="left" w:pos="4179"/>
          <w:tab w:val="left" w:pos="5396"/>
          <w:tab w:val="left" w:pos="6774"/>
          <w:tab w:val="left" w:pos="7151"/>
          <w:tab w:val="left" w:pos="8190"/>
          <w:tab w:val="left" w:pos="9311"/>
        </w:tabs>
        <w:spacing w:line="276" w:lineRule="auto"/>
        <w:ind w:right="306"/>
        <w:jc w:val="left"/>
        <w:rPr>
          <w:sz w:val="24"/>
          <w:szCs w:val="24"/>
        </w:rPr>
      </w:pPr>
      <w:r w:rsidRPr="00B744A3">
        <w:rPr>
          <w:spacing w:val="-2"/>
          <w:sz w:val="24"/>
          <w:szCs w:val="24"/>
        </w:rPr>
        <w:t>разрабатывать</w:t>
      </w:r>
      <w:r w:rsidRPr="00B744A3">
        <w:rPr>
          <w:sz w:val="24"/>
          <w:szCs w:val="24"/>
        </w:rPr>
        <w:tab/>
      </w:r>
      <w:r w:rsidRPr="00B744A3">
        <w:rPr>
          <w:spacing w:val="-4"/>
          <w:sz w:val="24"/>
          <w:szCs w:val="24"/>
        </w:rPr>
        <w:t>план</w:t>
      </w:r>
      <w:r w:rsidRPr="00B744A3">
        <w:rPr>
          <w:sz w:val="24"/>
          <w:szCs w:val="24"/>
        </w:rPr>
        <w:tab/>
      </w:r>
      <w:r w:rsidRPr="00B744A3">
        <w:rPr>
          <w:spacing w:val="-2"/>
          <w:sz w:val="24"/>
          <w:szCs w:val="24"/>
        </w:rPr>
        <w:t>решения</w:t>
      </w:r>
      <w:r w:rsidRPr="00B744A3">
        <w:rPr>
          <w:sz w:val="24"/>
          <w:szCs w:val="24"/>
        </w:rPr>
        <w:tab/>
      </w:r>
      <w:r w:rsidRPr="00B744A3">
        <w:rPr>
          <w:spacing w:val="-2"/>
          <w:sz w:val="24"/>
          <w:szCs w:val="24"/>
        </w:rPr>
        <w:t>проблемы</w:t>
      </w:r>
      <w:r w:rsidRPr="00B744A3">
        <w:rPr>
          <w:sz w:val="24"/>
          <w:szCs w:val="24"/>
        </w:rPr>
        <w:tab/>
      </w:r>
      <w:r w:rsidRPr="00B744A3">
        <w:rPr>
          <w:spacing w:val="-10"/>
          <w:sz w:val="24"/>
          <w:szCs w:val="24"/>
        </w:rPr>
        <w:t>с</w:t>
      </w:r>
      <w:r w:rsidRPr="00B744A3">
        <w:rPr>
          <w:sz w:val="24"/>
          <w:szCs w:val="24"/>
        </w:rPr>
        <w:tab/>
      </w:r>
      <w:r w:rsidRPr="00B744A3">
        <w:rPr>
          <w:spacing w:val="-2"/>
          <w:sz w:val="24"/>
          <w:szCs w:val="24"/>
        </w:rPr>
        <w:t>учетом</w:t>
      </w:r>
      <w:r w:rsidRPr="00B744A3">
        <w:rPr>
          <w:sz w:val="24"/>
          <w:szCs w:val="24"/>
        </w:rPr>
        <w:tab/>
      </w:r>
      <w:r w:rsidRPr="00B744A3">
        <w:rPr>
          <w:spacing w:val="-2"/>
          <w:sz w:val="24"/>
          <w:szCs w:val="24"/>
        </w:rPr>
        <w:t>анализа</w:t>
      </w:r>
      <w:r w:rsidRPr="00B744A3">
        <w:rPr>
          <w:sz w:val="24"/>
          <w:szCs w:val="24"/>
        </w:rPr>
        <w:tab/>
      </w:r>
      <w:r w:rsidRPr="00B744A3">
        <w:rPr>
          <w:spacing w:val="-2"/>
          <w:sz w:val="24"/>
          <w:szCs w:val="24"/>
        </w:rPr>
        <w:t xml:space="preserve">имеющихся </w:t>
      </w:r>
      <w:r w:rsidRPr="00B744A3">
        <w:rPr>
          <w:sz w:val="24"/>
          <w:szCs w:val="24"/>
        </w:rPr>
        <w:t>материальных и нематериальных ресурсов;</w:t>
      </w:r>
    </w:p>
    <w:p w:rsidR="00C94638" w:rsidRPr="00B744A3" w:rsidRDefault="008C6FC1" w:rsidP="005A447C">
      <w:pPr>
        <w:pStyle w:val="a4"/>
        <w:spacing w:before="2" w:line="276" w:lineRule="auto"/>
        <w:ind w:left="1536" w:firstLine="0"/>
        <w:jc w:val="left"/>
        <w:rPr>
          <w:sz w:val="24"/>
          <w:szCs w:val="24"/>
        </w:rPr>
      </w:pPr>
      <w:r w:rsidRPr="00B744A3">
        <w:rPr>
          <w:sz w:val="24"/>
          <w:szCs w:val="24"/>
        </w:rPr>
        <w:t>вносить</w:t>
      </w:r>
      <w:r w:rsidRPr="00B744A3">
        <w:rPr>
          <w:spacing w:val="-14"/>
          <w:sz w:val="24"/>
          <w:szCs w:val="24"/>
        </w:rPr>
        <w:t xml:space="preserve"> </w:t>
      </w:r>
      <w:r w:rsidRPr="00B744A3">
        <w:rPr>
          <w:sz w:val="24"/>
          <w:szCs w:val="24"/>
        </w:rPr>
        <w:t>коррективы</w:t>
      </w:r>
      <w:r w:rsidRPr="00B744A3">
        <w:rPr>
          <w:spacing w:val="-11"/>
          <w:sz w:val="24"/>
          <w:szCs w:val="24"/>
        </w:rPr>
        <w:t xml:space="preserve"> </w:t>
      </w:r>
      <w:r w:rsidRPr="00B744A3">
        <w:rPr>
          <w:sz w:val="24"/>
          <w:szCs w:val="24"/>
        </w:rPr>
        <w:t>в</w:t>
      </w:r>
      <w:r w:rsidRPr="00B744A3">
        <w:rPr>
          <w:spacing w:val="-11"/>
          <w:sz w:val="24"/>
          <w:szCs w:val="24"/>
        </w:rPr>
        <w:t xml:space="preserve"> </w:t>
      </w:r>
      <w:r w:rsidRPr="00B744A3">
        <w:rPr>
          <w:sz w:val="24"/>
          <w:szCs w:val="24"/>
        </w:rPr>
        <w:t>деятельность,</w:t>
      </w:r>
      <w:r w:rsidRPr="00B744A3">
        <w:rPr>
          <w:spacing w:val="-11"/>
          <w:sz w:val="24"/>
          <w:szCs w:val="24"/>
        </w:rPr>
        <w:t xml:space="preserve"> </w:t>
      </w:r>
      <w:r w:rsidRPr="00B744A3">
        <w:rPr>
          <w:sz w:val="24"/>
          <w:szCs w:val="24"/>
        </w:rPr>
        <w:t>оценивать</w:t>
      </w:r>
      <w:r w:rsidRPr="00B744A3">
        <w:rPr>
          <w:spacing w:val="-14"/>
          <w:sz w:val="24"/>
          <w:szCs w:val="24"/>
        </w:rPr>
        <w:t xml:space="preserve"> </w:t>
      </w:r>
      <w:r w:rsidRPr="00B744A3">
        <w:rPr>
          <w:sz w:val="24"/>
          <w:szCs w:val="24"/>
        </w:rPr>
        <w:t>риски</w:t>
      </w:r>
      <w:r w:rsidRPr="00B744A3">
        <w:rPr>
          <w:spacing w:val="-11"/>
          <w:sz w:val="24"/>
          <w:szCs w:val="24"/>
        </w:rPr>
        <w:t xml:space="preserve"> </w:t>
      </w:r>
      <w:r w:rsidRPr="00B744A3">
        <w:rPr>
          <w:sz w:val="24"/>
          <w:szCs w:val="24"/>
        </w:rPr>
        <w:t>и</w:t>
      </w:r>
      <w:r w:rsidRPr="00B744A3">
        <w:rPr>
          <w:spacing w:val="-13"/>
          <w:sz w:val="24"/>
          <w:szCs w:val="24"/>
        </w:rPr>
        <w:t xml:space="preserve"> </w:t>
      </w:r>
      <w:r w:rsidRPr="00B744A3">
        <w:rPr>
          <w:sz w:val="24"/>
          <w:szCs w:val="24"/>
        </w:rPr>
        <w:t>соответствие</w:t>
      </w:r>
      <w:r w:rsidRPr="00B744A3">
        <w:rPr>
          <w:spacing w:val="-12"/>
          <w:sz w:val="24"/>
          <w:szCs w:val="24"/>
        </w:rPr>
        <w:t xml:space="preserve"> </w:t>
      </w:r>
      <w:r w:rsidRPr="00B744A3">
        <w:rPr>
          <w:spacing w:val="-2"/>
          <w:sz w:val="24"/>
          <w:szCs w:val="24"/>
        </w:rPr>
        <w:t>результатовцелям;</w:t>
      </w:r>
    </w:p>
    <w:p w:rsidR="00C94638" w:rsidRPr="00B744A3" w:rsidRDefault="008C6FC1" w:rsidP="00B744A3">
      <w:pPr>
        <w:pStyle w:val="a4"/>
        <w:spacing w:before="4" w:line="276" w:lineRule="auto"/>
        <w:ind w:right="292"/>
        <w:rPr>
          <w:sz w:val="24"/>
          <w:szCs w:val="24"/>
        </w:rPr>
      </w:pPr>
      <w:r w:rsidRPr="00B744A3">
        <w:rPr>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C94638" w:rsidRPr="00B744A3" w:rsidRDefault="008C6FC1" w:rsidP="00B744A3">
      <w:pPr>
        <w:pStyle w:val="a4"/>
        <w:spacing w:line="276" w:lineRule="auto"/>
        <w:ind w:right="287"/>
        <w:rPr>
          <w:sz w:val="24"/>
          <w:szCs w:val="24"/>
        </w:rPr>
      </w:pPr>
      <w:r w:rsidRPr="00B744A3">
        <w:rPr>
          <w:sz w:val="24"/>
          <w:szCs w:val="24"/>
        </w:rPr>
        <w:t>развивать креативное мышление при решении жизненных проблем с учетом собственного речевого и читательского опыта.</w:t>
      </w:r>
    </w:p>
    <w:p w:rsidR="00C94638" w:rsidRPr="00B744A3" w:rsidRDefault="008C6FC1" w:rsidP="00B744A3">
      <w:pPr>
        <w:pStyle w:val="a6"/>
        <w:numPr>
          <w:ilvl w:val="0"/>
          <w:numId w:val="63"/>
        </w:numPr>
        <w:tabs>
          <w:tab w:val="left" w:pos="1712"/>
        </w:tabs>
        <w:spacing w:line="276" w:lineRule="auto"/>
        <w:ind w:right="290" w:firstLine="537"/>
        <w:rPr>
          <w:sz w:val="24"/>
          <w:szCs w:val="24"/>
        </w:rPr>
      </w:pPr>
      <w:r w:rsidRPr="00B744A3">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C94638" w:rsidRPr="00B744A3" w:rsidRDefault="008C6FC1" w:rsidP="00B744A3">
      <w:pPr>
        <w:pStyle w:val="a4"/>
        <w:spacing w:line="276" w:lineRule="auto"/>
        <w:ind w:right="282"/>
        <w:rPr>
          <w:sz w:val="24"/>
          <w:szCs w:val="24"/>
        </w:rPr>
      </w:pPr>
      <w:r w:rsidRPr="00B744A3">
        <w:rPr>
          <w:sz w:val="24"/>
          <w:szCs w:val="24"/>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C94638" w:rsidRPr="00B744A3" w:rsidRDefault="008C6FC1" w:rsidP="00B744A3">
      <w:pPr>
        <w:pStyle w:val="a4"/>
        <w:spacing w:before="1" w:line="276" w:lineRule="auto"/>
        <w:ind w:right="286"/>
        <w:rPr>
          <w:sz w:val="24"/>
          <w:szCs w:val="24"/>
        </w:rPr>
      </w:pPr>
      <w:r w:rsidRPr="00B744A3">
        <w:rPr>
          <w:sz w:val="24"/>
          <w:szCs w:val="24"/>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C94638" w:rsidRPr="00B744A3" w:rsidRDefault="008C6FC1" w:rsidP="00B744A3">
      <w:pPr>
        <w:pStyle w:val="a4"/>
        <w:tabs>
          <w:tab w:val="left" w:pos="3262"/>
          <w:tab w:val="left" w:pos="4488"/>
          <w:tab w:val="left" w:pos="5132"/>
          <w:tab w:val="left" w:pos="6632"/>
          <w:tab w:val="left" w:pos="7732"/>
          <w:tab w:val="left" w:pos="8975"/>
          <w:tab w:val="left" w:pos="9352"/>
          <w:tab w:val="left" w:pos="10012"/>
        </w:tabs>
        <w:spacing w:line="276" w:lineRule="auto"/>
        <w:ind w:left="1034" w:right="284" w:firstLine="513"/>
        <w:jc w:val="right"/>
        <w:rPr>
          <w:sz w:val="24"/>
          <w:szCs w:val="24"/>
        </w:rPr>
      </w:pPr>
      <w:r w:rsidRPr="00B744A3">
        <w:rPr>
          <w:spacing w:val="-2"/>
          <w:sz w:val="24"/>
          <w:szCs w:val="24"/>
        </w:rPr>
        <w:t>формировать</w:t>
      </w:r>
      <w:r w:rsidRPr="00B744A3">
        <w:rPr>
          <w:sz w:val="24"/>
          <w:szCs w:val="24"/>
        </w:rPr>
        <w:tab/>
      </w:r>
      <w:r w:rsidRPr="00B744A3">
        <w:rPr>
          <w:spacing w:val="-2"/>
          <w:sz w:val="24"/>
          <w:szCs w:val="24"/>
        </w:rPr>
        <w:t>научный</w:t>
      </w:r>
      <w:r w:rsidRPr="00B744A3">
        <w:rPr>
          <w:sz w:val="24"/>
          <w:szCs w:val="24"/>
        </w:rPr>
        <w:tab/>
      </w:r>
      <w:r w:rsidRPr="00B744A3">
        <w:rPr>
          <w:spacing w:val="-4"/>
          <w:sz w:val="24"/>
          <w:szCs w:val="24"/>
        </w:rPr>
        <w:t>тип</w:t>
      </w:r>
      <w:r w:rsidRPr="00B744A3">
        <w:rPr>
          <w:sz w:val="24"/>
          <w:szCs w:val="24"/>
        </w:rPr>
        <w:tab/>
      </w:r>
      <w:r w:rsidRPr="00B744A3">
        <w:rPr>
          <w:spacing w:val="-2"/>
          <w:sz w:val="24"/>
          <w:szCs w:val="24"/>
        </w:rPr>
        <w:t>мышления,</w:t>
      </w:r>
      <w:r w:rsidRPr="00B744A3">
        <w:rPr>
          <w:sz w:val="24"/>
          <w:szCs w:val="24"/>
        </w:rPr>
        <w:tab/>
      </w:r>
      <w:r w:rsidRPr="00B744A3">
        <w:rPr>
          <w:spacing w:val="-2"/>
          <w:sz w:val="24"/>
          <w:szCs w:val="24"/>
        </w:rPr>
        <w:t>владеть</w:t>
      </w:r>
      <w:r w:rsidRPr="00B744A3">
        <w:rPr>
          <w:sz w:val="24"/>
          <w:szCs w:val="24"/>
        </w:rPr>
        <w:tab/>
      </w:r>
      <w:r w:rsidRPr="00B744A3">
        <w:rPr>
          <w:spacing w:val="-2"/>
          <w:sz w:val="24"/>
          <w:szCs w:val="24"/>
        </w:rPr>
        <w:t>научной,</w:t>
      </w:r>
      <w:r w:rsidRPr="00B744A3">
        <w:rPr>
          <w:sz w:val="24"/>
          <w:szCs w:val="24"/>
        </w:rPr>
        <w:tab/>
      </w:r>
      <w:r w:rsidRPr="00B744A3">
        <w:rPr>
          <w:spacing w:val="-10"/>
          <w:sz w:val="24"/>
          <w:szCs w:val="24"/>
        </w:rPr>
        <w:t>в</w:t>
      </w:r>
      <w:r w:rsidRPr="00B744A3">
        <w:rPr>
          <w:sz w:val="24"/>
          <w:szCs w:val="24"/>
        </w:rPr>
        <w:tab/>
      </w:r>
      <w:r w:rsidRPr="00B744A3">
        <w:rPr>
          <w:spacing w:val="-4"/>
          <w:sz w:val="24"/>
          <w:szCs w:val="24"/>
        </w:rPr>
        <w:t>том</w:t>
      </w:r>
      <w:r w:rsidRPr="00B744A3">
        <w:rPr>
          <w:sz w:val="24"/>
          <w:szCs w:val="24"/>
        </w:rPr>
        <w:tab/>
      </w:r>
      <w:r w:rsidRPr="00B744A3">
        <w:rPr>
          <w:spacing w:val="-2"/>
          <w:sz w:val="24"/>
          <w:szCs w:val="24"/>
        </w:rPr>
        <w:t xml:space="preserve">числе </w:t>
      </w:r>
      <w:r w:rsidRPr="00B744A3">
        <w:rPr>
          <w:sz w:val="24"/>
          <w:szCs w:val="24"/>
        </w:rPr>
        <w:t>лингвистической,</w:t>
      </w:r>
      <w:r w:rsidRPr="00B744A3">
        <w:rPr>
          <w:spacing w:val="-9"/>
          <w:sz w:val="24"/>
          <w:szCs w:val="24"/>
        </w:rPr>
        <w:t xml:space="preserve"> </w:t>
      </w:r>
      <w:r w:rsidRPr="00B744A3">
        <w:rPr>
          <w:sz w:val="24"/>
          <w:szCs w:val="24"/>
        </w:rPr>
        <w:t>терминологией,</w:t>
      </w:r>
      <w:r w:rsidRPr="00B744A3">
        <w:rPr>
          <w:spacing w:val="-5"/>
          <w:sz w:val="24"/>
          <w:szCs w:val="24"/>
        </w:rPr>
        <w:t xml:space="preserve"> </w:t>
      </w:r>
      <w:r w:rsidRPr="00B744A3">
        <w:rPr>
          <w:sz w:val="24"/>
          <w:szCs w:val="24"/>
        </w:rPr>
        <w:t>общенаучными</w:t>
      </w:r>
      <w:r w:rsidRPr="00B744A3">
        <w:rPr>
          <w:spacing w:val="-6"/>
          <w:sz w:val="24"/>
          <w:szCs w:val="24"/>
        </w:rPr>
        <w:t xml:space="preserve"> </w:t>
      </w:r>
      <w:r w:rsidRPr="00B744A3">
        <w:rPr>
          <w:sz w:val="24"/>
          <w:szCs w:val="24"/>
        </w:rPr>
        <w:t>ключевыми</w:t>
      </w:r>
      <w:r w:rsidRPr="00B744A3">
        <w:rPr>
          <w:spacing w:val="-8"/>
          <w:sz w:val="24"/>
          <w:szCs w:val="24"/>
        </w:rPr>
        <w:t xml:space="preserve"> </w:t>
      </w:r>
      <w:r w:rsidRPr="00B744A3">
        <w:rPr>
          <w:sz w:val="24"/>
          <w:szCs w:val="24"/>
        </w:rPr>
        <w:t>понятиями</w:t>
      </w:r>
      <w:r w:rsidRPr="00B744A3">
        <w:rPr>
          <w:spacing w:val="-9"/>
          <w:sz w:val="24"/>
          <w:szCs w:val="24"/>
        </w:rPr>
        <w:t xml:space="preserve"> </w:t>
      </w:r>
      <w:r w:rsidRPr="00B744A3">
        <w:rPr>
          <w:sz w:val="24"/>
          <w:szCs w:val="24"/>
        </w:rPr>
        <w:t>и</w:t>
      </w:r>
      <w:r w:rsidRPr="00B744A3">
        <w:rPr>
          <w:spacing w:val="-8"/>
          <w:sz w:val="24"/>
          <w:szCs w:val="24"/>
        </w:rPr>
        <w:t xml:space="preserve"> </w:t>
      </w:r>
      <w:r w:rsidRPr="00B744A3">
        <w:rPr>
          <w:sz w:val="24"/>
          <w:szCs w:val="24"/>
        </w:rPr>
        <w:t xml:space="preserve">методами; ставить и формулировать собственные задачи в образовательной </w:t>
      </w:r>
      <w:r w:rsidRPr="00B744A3">
        <w:rPr>
          <w:sz w:val="24"/>
          <w:szCs w:val="24"/>
        </w:rPr>
        <w:lastRenderedPageBreak/>
        <w:t>деятельности и</w:t>
      </w:r>
    </w:p>
    <w:p w:rsidR="00C94638" w:rsidRPr="00B744A3" w:rsidRDefault="008C6FC1" w:rsidP="00B744A3">
      <w:pPr>
        <w:pStyle w:val="a4"/>
        <w:spacing w:before="2" w:line="276" w:lineRule="auto"/>
        <w:ind w:firstLine="0"/>
        <w:rPr>
          <w:sz w:val="24"/>
          <w:szCs w:val="24"/>
        </w:rPr>
      </w:pPr>
      <w:r w:rsidRPr="00B744A3">
        <w:rPr>
          <w:spacing w:val="-2"/>
          <w:sz w:val="24"/>
          <w:szCs w:val="24"/>
        </w:rPr>
        <w:t>разнообразных</w:t>
      </w:r>
      <w:r w:rsidRPr="00B744A3">
        <w:rPr>
          <w:spacing w:val="-6"/>
          <w:sz w:val="24"/>
          <w:szCs w:val="24"/>
        </w:rPr>
        <w:t xml:space="preserve"> </w:t>
      </w:r>
      <w:r w:rsidRPr="00B744A3">
        <w:rPr>
          <w:spacing w:val="-2"/>
          <w:sz w:val="24"/>
          <w:szCs w:val="24"/>
        </w:rPr>
        <w:t>жизненных</w:t>
      </w:r>
      <w:r w:rsidRPr="00B744A3">
        <w:rPr>
          <w:spacing w:val="-5"/>
          <w:sz w:val="24"/>
          <w:szCs w:val="24"/>
        </w:rPr>
        <w:t xml:space="preserve"> </w:t>
      </w:r>
      <w:r w:rsidRPr="00B744A3">
        <w:rPr>
          <w:spacing w:val="-2"/>
          <w:sz w:val="24"/>
          <w:szCs w:val="24"/>
        </w:rPr>
        <w:t>ситуациях;</w:t>
      </w:r>
    </w:p>
    <w:p w:rsidR="00C94638" w:rsidRPr="00B744A3" w:rsidRDefault="008C6FC1" w:rsidP="00B744A3">
      <w:pPr>
        <w:pStyle w:val="a4"/>
        <w:spacing w:line="276" w:lineRule="auto"/>
        <w:ind w:right="298"/>
        <w:rPr>
          <w:sz w:val="24"/>
          <w:szCs w:val="24"/>
        </w:rPr>
      </w:pPr>
      <w:r w:rsidRPr="00B744A3">
        <w:rPr>
          <w:sz w:val="24"/>
          <w:szCs w:val="24"/>
        </w:rP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rsidR="00C94638" w:rsidRPr="00B744A3" w:rsidRDefault="008C6FC1" w:rsidP="00B744A3">
      <w:pPr>
        <w:pStyle w:val="a4"/>
        <w:spacing w:line="276" w:lineRule="auto"/>
        <w:ind w:right="291"/>
        <w:rPr>
          <w:sz w:val="24"/>
          <w:szCs w:val="24"/>
        </w:rPr>
      </w:pPr>
      <w:r w:rsidRPr="00B744A3">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94638" w:rsidRPr="00B744A3" w:rsidRDefault="008C6FC1" w:rsidP="00B744A3">
      <w:pPr>
        <w:pStyle w:val="a4"/>
        <w:spacing w:line="276" w:lineRule="auto"/>
        <w:ind w:left="1536" w:right="2537" w:firstLine="0"/>
        <w:rPr>
          <w:sz w:val="24"/>
          <w:szCs w:val="24"/>
        </w:rPr>
      </w:pPr>
      <w:r w:rsidRPr="00B744A3">
        <w:rPr>
          <w:sz w:val="24"/>
          <w:szCs w:val="24"/>
        </w:rPr>
        <w:t>давать оценку новым ситуациям, приобретенному опыту; уметь</w:t>
      </w:r>
      <w:r w:rsidRPr="00B744A3">
        <w:rPr>
          <w:spacing w:val="-10"/>
          <w:sz w:val="24"/>
          <w:szCs w:val="24"/>
        </w:rPr>
        <w:t xml:space="preserve"> </w:t>
      </w:r>
      <w:r w:rsidRPr="00B744A3">
        <w:rPr>
          <w:sz w:val="24"/>
          <w:szCs w:val="24"/>
        </w:rPr>
        <w:t>интегрировать</w:t>
      </w:r>
      <w:r w:rsidRPr="00B744A3">
        <w:rPr>
          <w:spacing w:val="-2"/>
          <w:sz w:val="24"/>
          <w:szCs w:val="24"/>
        </w:rPr>
        <w:t xml:space="preserve"> </w:t>
      </w:r>
      <w:r w:rsidRPr="00B744A3">
        <w:rPr>
          <w:sz w:val="24"/>
          <w:szCs w:val="24"/>
        </w:rPr>
        <w:t>знания</w:t>
      </w:r>
      <w:r w:rsidRPr="00B744A3">
        <w:rPr>
          <w:spacing w:val="-6"/>
          <w:sz w:val="24"/>
          <w:szCs w:val="24"/>
        </w:rPr>
        <w:t xml:space="preserve"> </w:t>
      </w:r>
      <w:r w:rsidRPr="00B744A3">
        <w:rPr>
          <w:sz w:val="24"/>
          <w:szCs w:val="24"/>
        </w:rPr>
        <w:t>из</w:t>
      </w:r>
      <w:r w:rsidRPr="00B744A3">
        <w:rPr>
          <w:spacing w:val="-6"/>
          <w:sz w:val="24"/>
          <w:szCs w:val="24"/>
        </w:rPr>
        <w:t xml:space="preserve"> </w:t>
      </w:r>
      <w:r w:rsidRPr="00B744A3">
        <w:rPr>
          <w:sz w:val="24"/>
          <w:szCs w:val="24"/>
        </w:rPr>
        <w:t>разных</w:t>
      </w:r>
      <w:r w:rsidRPr="00B744A3">
        <w:rPr>
          <w:spacing w:val="-7"/>
          <w:sz w:val="24"/>
          <w:szCs w:val="24"/>
        </w:rPr>
        <w:t xml:space="preserve"> </w:t>
      </w:r>
      <w:r w:rsidRPr="00B744A3">
        <w:rPr>
          <w:sz w:val="24"/>
          <w:szCs w:val="24"/>
        </w:rPr>
        <w:t>предметных</w:t>
      </w:r>
      <w:r w:rsidRPr="00B744A3">
        <w:rPr>
          <w:spacing w:val="-7"/>
          <w:sz w:val="24"/>
          <w:szCs w:val="24"/>
        </w:rPr>
        <w:t xml:space="preserve"> </w:t>
      </w:r>
      <w:r w:rsidRPr="00B744A3">
        <w:rPr>
          <w:sz w:val="24"/>
          <w:szCs w:val="24"/>
        </w:rPr>
        <w:t>областей;</w:t>
      </w:r>
    </w:p>
    <w:p w:rsidR="00C94638" w:rsidRPr="00B744A3" w:rsidRDefault="008C6FC1" w:rsidP="00B744A3">
      <w:pPr>
        <w:pStyle w:val="a4"/>
        <w:spacing w:line="276" w:lineRule="auto"/>
        <w:ind w:right="287"/>
        <w:rPr>
          <w:sz w:val="24"/>
          <w:szCs w:val="24"/>
        </w:rPr>
      </w:pPr>
      <w:r w:rsidRPr="00B744A3">
        <w:rPr>
          <w:sz w:val="24"/>
          <w:szCs w:val="24"/>
        </w:rPr>
        <w:t>уметь</w:t>
      </w:r>
      <w:r w:rsidRPr="00B744A3">
        <w:rPr>
          <w:spacing w:val="-2"/>
          <w:sz w:val="24"/>
          <w:szCs w:val="24"/>
        </w:rPr>
        <w:t xml:space="preserve"> </w:t>
      </w:r>
      <w:r w:rsidRPr="00B744A3">
        <w:rPr>
          <w:sz w:val="24"/>
          <w:szCs w:val="24"/>
        </w:rPr>
        <w:t>переносить</w:t>
      </w:r>
      <w:r w:rsidRPr="00B744A3">
        <w:rPr>
          <w:spacing w:val="-1"/>
          <w:sz w:val="24"/>
          <w:szCs w:val="24"/>
        </w:rPr>
        <w:t xml:space="preserve"> </w:t>
      </w:r>
      <w:r w:rsidRPr="00B744A3">
        <w:rPr>
          <w:sz w:val="24"/>
          <w:szCs w:val="24"/>
        </w:rPr>
        <w:t>знания в</w:t>
      </w:r>
      <w:r w:rsidRPr="00B744A3">
        <w:rPr>
          <w:spacing w:val="-2"/>
          <w:sz w:val="24"/>
          <w:szCs w:val="24"/>
        </w:rPr>
        <w:t xml:space="preserve"> </w:t>
      </w:r>
      <w:r w:rsidRPr="00B744A3">
        <w:rPr>
          <w:sz w:val="24"/>
          <w:szCs w:val="24"/>
        </w:rPr>
        <w:t>практическую область</w:t>
      </w:r>
      <w:r w:rsidRPr="00B744A3">
        <w:rPr>
          <w:spacing w:val="-1"/>
          <w:sz w:val="24"/>
          <w:szCs w:val="24"/>
        </w:rPr>
        <w:t xml:space="preserve"> </w:t>
      </w:r>
      <w:r w:rsidRPr="00B744A3">
        <w:rPr>
          <w:sz w:val="24"/>
          <w:szCs w:val="24"/>
        </w:rPr>
        <w:t>жизнедеятельности, освоенные средства и способы действия - в профессиональную среду;</w:t>
      </w:r>
    </w:p>
    <w:p w:rsidR="00C94638" w:rsidRPr="00B744A3" w:rsidRDefault="008C6FC1" w:rsidP="00B744A3">
      <w:pPr>
        <w:pStyle w:val="a4"/>
        <w:spacing w:before="2" w:line="276" w:lineRule="auto"/>
        <w:ind w:right="287"/>
        <w:rPr>
          <w:sz w:val="24"/>
          <w:szCs w:val="24"/>
        </w:rPr>
      </w:pPr>
      <w:r w:rsidRPr="00B744A3">
        <w:rPr>
          <w:sz w:val="24"/>
          <w:szCs w:val="24"/>
        </w:rPr>
        <w:t>выдвигать новые идеи, оригинальные подходы, предлагать альтернативные способы решения проблем.</w:t>
      </w:r>
    </w:p>
    <w:p w:rsidR="00C94638" w:rsidRPr="00B744A3" w:rsidRDefault="008C6FC1" w:rsidP="00B744A3">
      <w:pPr>
        <w:pStyle w:val="a6"/>
        <w:numPr>
          <w:ilvl w:val="0"/>
          <w:numId w:val="63"/>
        </w:numPr>
        <w:tabs>
          <w:tab w:val="left" w:pos="1837"/>
        </w:tabs>
        <w:spacing w:line="276" w:lineRule="auto"/>
        <w:ind w:right="291" w:firstLine="537"/>
        <w:rPr>
          <w:sz w:val="24"/>
          <w:szCs w:val="24"/>
        </w:rPr>
      </w:pPr>
      <w:r w:rsidRPr="00B744A3">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C94638" w:rsidRPr="00B744A3" w:rsidRDefault="008C6FC1" w:rsidP="00B744A3">
      <w:pPr>
        <w:pStyle w:val="a4"/>
        <w:spacing w:line="276" w:lineRule="auto"/>
        <w:ind w:right="283"/>
        <w:rPr>
          <w:sz w:val="24"/>
          <w:szCs w:val="24"/>
        </w:rPr>
      </w:pPr>
      <w:r w:rsidRPr="00B744A3">
        <w:rPr>
          <w:sz w:val="24"/>
          <w:szCs w:val="24"/>
        </w:rPr>
        <w:t xml:space="preserve">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w:t>
      </w:r>
      <w:r w:rsidRPr="00B744A3">
        <w:rPr>
          <w:spacing w:val="-2"/>
          <w:sz w:val="24"/>
          <w:szCs w:val="24"/>
        </w:rPr>
        <w:t>представления;</w:t>
      </w:r>
    </w:p>
    <w:p w:rsidR="00C94638" w:rsidRPr="00B744A3" w:rsidRDefault="008C6FC1" w:rsidP="00B744A3">
      <w:pPr>
        <w:pStyle w:val="a4"/>
        <w:spacing w:line="276" w:lineRule="auto"/>
        <w:ind w:right="289"/>
        <w:rPr>
          <w:sz w:val="24"/>
          <w:szCs w:val="24"/>
        </w:rPr>
      </w:pPr>
      <w:r w:rsidRPr="00B744A3">
        <w:rPr>
          <w:sz w:val="24"/>
          <w:szCs w:val="24"/>
        </w:rPr>
        <w:t>создавать тексты в различных форматах с учетом назначения информации и ее целевой аудитории, выбирая оптимальную форму представления и визуализации (презентация, таблица, схема и другие);</w:t>
      </w:r>
    </w:p>
    <w:p w:rsidR="00C94638" w:rsidRPr="00B744A3" w:rsidRDefault="008C6FC1" w:rsidP="00B744A3">
      <w:pPr>
        <w:pStyle w:val="a4"/>
        <w:spacing w:line="276" w:lineRule="auto"/>
        <w:ind w:right="285"/>
        <w:rPr>
          <w:sz w:val="24"/>
          <w:szCs w:val="24"/>
        </w:rPr>
      </w:pPr>
      <w:r w:rsidRPr="00B744A3">
        <w:rPr>
          <w:sz w:val="24"/>
          <w:szCs w:val="24"/>
        </w:rPr>
        <w:t>оценивать достоверность, легитимность информации, ее соответствие правовым и морально-этическим нормам;</w:t>
      </w:r>
    </w:p>
    <w:p w:rsidR="00C94638" w:rsidRPr="00B744A3" w:rsidRDefault="008C6FC1" w:rsidP="00B744A3">
      <w:pPr>
        <w:pStyle w:val="a4"/>
        <w:spacing w:line="276" w:lineRule="auto"/>
        <w:ind w:right="284"/>
        <w:rPr>
          <w:sz w:val="24"/>
          <w:szCs w:val="24"/>
        </w:rPr>
      </w:pPr>
      <w:r w:rsidRPr="00B744A3">
        <w:rPr>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94638" w:rsidRPr="00B744A3" w:rsidRDefault="008C6FC1" w:rsidP="00B744A3">
      <w:pPr>
        <w:pStyle w:val="a4"/>
        <w:spacing w:line="276" w:lineRule="auto"/>
        <w:ind w:right="285"/>
        <w:rPr>
          <w:sz w:val="24"/>
          <w:szCs w:val="24"/>
        </w:rPr>
      </w:pPr>
      <w:r w:rsidRPr="00B744A3">
        <w:rPr>
          <w:sz w:val="24"/>
          <w:szCs w:val="24"/>
        </w:rPr>
        <w:t>владеть навыками защиты личной информации, соблюдать требования информационной безопасности.</w:t>
      </w:r>
    </w:p>
    <w:p w:rsidR="00C94638" w:rsidRPr="005A447C" w:rsidRDefault="008C6FC1" w:rsidP="00906851">
      <w:pPr>
        <w:pStyle w:val="a6"/>
        <w:numPr>
          <w:ilvl w:val="0"/>
          <w:numId w:val="63"/>
        </w:numPr>
        <w:tabs>
          <w:tab w:val="left" w:pos="1718"/>
        </w:tabs>
        <w:spacing w:before="78" w:line="276" w:lineRule="auto"/>
        <w:ind w:left="1536" w:right="3546" w:hanging="540"/>
        <w:rPr>
          <w:sz w:val="24"/>
          <w:szCs w:val="24"/>
        </w:rPr>
      </w:pPr>
      <w:r w:rsidRPr="005A447C">
        <w:rPr>
          <w:sz w:val="24"/>
          <w:szCs w:val="24"/>
        </w:rPr>
        <w:t>У</w:t>
      </w:r>
      <w:r w:rsidRPr="005A447C">
        <w:rPr>
          <w:spacing w:val="11"/>
          <w:sz w:val="24"/>
          <w:szCs w:val="24"/>
        </w:rPr>
        <w:t xml:space="preserve"> </w:t>
      </w:r>
      <w:r w:rsidRPr="005A447C">
        <w:rPr>
          <w:sz w:val="24"/>
          <w:szCs w:val="24"/>
        </w:rPr>
        <w:t>обучающегося</w:t>
      </w:r>
      <w:r w:rsidRPr="005A447C">
        <w:rPr>
          <w:spacing w:val="14"/>
          <w:sz w:val="24"/>
          <w:szCs w:val="24"/>
        </w:rPr>
        <w:t xml:space="preserve"> </w:t>
      </w:r>
      <w:r w:rsidRPr="005A447C">
        <w:rPr>
          <w:sz w:val="24"/>
          <w:szCs w:val="24"/>
        </w:rPr>
        <w:t>будут</w:t>
      </w:r>
      <w:r w:rsidRPr="005A447C">
        <w:rPr>
          <w:spacing w:val="16"/>
          <w:sz w:val="24"/>
          <w:szCs w:val="24"/>
        </w:rPr>
        <w:t xml:space="preserve"> </w:t>
      </w:r>
      <w:r w:rsidRPr="005A447C">
        <w:rPr>
          <w:sz w:val="24"/>
          <w:szCs w:val="24"/>
        </w:rPr>
        <w:t>сформированы</w:t>
      </w:r>
      <w:r w:rsidRPr="005A447C">
        <w:rPr>
          <w:spacing w:val="14"/>
          <w:sz w:val="24"/>
          <w:szCs w:val="24"/>
        </w:rPr>
        <w:t xml:space="preserve"> </w:t>
      </w:r>
      <w:r w:rsidRPr="005A447C">
        <w:rPr>
          <w:sz w:val="24"/>
          <w:szCs w:val="24"/>
        </w:rPr>
        <w:t>следующие</w:t>
      </w:r>
      <w:r w:rsidRPr="005A447C">
        <w:rPr>
          <w:spacing w:val="20"/>
          <w:sz w:val="24"/>
          <w:szCs w:val="24"/>
        </w:rPr>
        <w:t xml:space="preserve"> </w:t>
      </w:r>
      <w:r w:rsidRPr="005A447C">
        <w:rPr>
          <w:sz w:val="24"/>
          <w:szCs w:val="24"/>
        </w:rPr>
        <w:t>умения</w:t>
      </w:r>
      <w:r w:rsidRPr="005A447C">
        <w:rPr>
          <w:spacing w:val="15"/>
          <w:sz w:val="24"/>
          <w:szCs w:val="24"/>
        </w:rPr>
        <w:t xml:space="preserve"> </w:t>
      </w:r>
      <w:r w:rsidRPr="005A447C">
        <w:rPr>
          <w:sz w:val="24"/>
          <w:szCs w:val="24"/>
        </w:rPr>
        <w:t>общения</w:t>
      </w:r>
      <w:r w:rsidRPr="005A447C">
        <w:rPr>
          <w:spacing w:val="14"/>
          <w:sz w:val="24"/>
          <w:szCs w:val="24"/>
        </w:rPr>
        <w:t xml:space="preserve"> </w:t>
      </w:r>
      <w:r w:rsidRPr="005A447C">
        <w:rPr>
          <w:sz w:val="24"/>
          <w:szCs w:val="24"/>
        </w:rPr>
        <w:t>как</w:t>
      </w:r>
      <w:r w:rsidRPr="005A447C">
        <w:rPr>
          <w:spacing w:val="14"/>
          <w:sz w:val="24"/>
          <w:szCs w:val="24"/>
        </w:rPr>
        <w:t xml:space="preserve"> </w:t>
      </w:r>
      <w:r w:rsidRPr="005A447C">
        <w:rPr>
          <w:spacing w:val="-2"/>
          <w:sz w:val="24"/>
          <w:szCs w:val="24"/>
        </w:rPr>
        <w:t>часть</w:t>
      </w:r>
      <w:r w:rsidRPr="005A447C">
        <w:rPr>
          <w:sz w:val="24"/>
          <w:szCs w:val="24"/>
        </w:rPr>
        <w:t>коммуникативных универсальных учебных действий: осуществлять</w:t>
      </w:r>
      <w:r w:rsidRPr="005A447C">
        <w:rPr>
          <w:spacing w:val="-7"/>
          <w:sz w:val="24"/>
          <w:szCs w:val="24"/>
        </w:rPr>
        <w:t xml:space="preserve"> </w:t>
      </w:r>
      <w:r w:rsidRPr="005A447C">
        <w:rPr>
          <w:sz w:val="24"/>
          <w:szCs w:val="24"/>
        </w:rPr>
        <w:t>коммуникацию</w:t>
      </w:r>
      <w:r w:rsidRPr="005A447C">
        <w:rPr>
          <w:spacing w:val="-4"/>
          <w:sz w:val="24"/>
          <w:szCs w:val="24"/>
        </w:rPr>
        <w:t xml:space="preserve"> </w:t>
      </w:r>
      <w:r w:rsidRPr="005A447C">
        <w:rPr>
          <w:sz w:val="24"/>
          <w:szCs w:val="24"/>
        </w:rPr>
        <w:t>во</w:t>
      </w:r>
      <w:r w:rsidRPr="005A447C">
        <w:rPr>
          <w:spacing w:val="-7"/>
          <w:sz w:val="24"/>
          <w:szCs w:val="24"/>
        </w:rPr>
        <w:t xml:space="preserve"> </w:t>
      </w:r>
      <w:r w:rsidRPr="005A447C">
        <w:rPr>
          <w:sz w:val="24"/>
          <w:szCs w:val="24"/>
        </w:rPr>
        <w:t>всех</w:t>
      </w:r>
      <w:r w:rsidRPr="005A447C">
        <w:rPr>
          <w:spacing w:val="-10"/>
          <w:sz w:val="24"/>
          <w:szCs w:val="24"/>
        </w:rPr>
        <w:t xml:space="preserve"> </w:t>
      </w:r>
      <w:r w:rsidRPr="005A447C">
        <w:rPr>
          <w:sz w:val="24"/>
          <w:szCs w:val="24"/>
        </w:rPr>
        <w:t>сферах</w:t>
      </w:r>
      <w:r w:rsidRPr="005A447C">
        <w:rPr>
          <w:spacing w:val="-9"/>
          <w:sz w:val="24"/>
          <w:szCs w:val="24"/>
        </w:rPr>
        <w:t xml:space="preserve"> </w:t>
      </w:r>
      <w:r w:rsidRPr="005A447C">
        <w:rPr>
          <w:sz w:val="24"/>
          <w:szCs w:val="24"/>
        </w:rPr>
        <w:t>жизни;</w:t>
      </w:r>
    </w:p>
    <w:p w:rsidR="00C94638" w:rsidRPr="00B744A3" w:rsidRDefault="008C6FC1" w:rsidP="00B744A3">
      <w:pPr>
        <w:pStyle w:val="a4"/>
        <w:spacing w:before="2" w:line="276" w:lineRule="auto"/>
        <w:ind w:right="283"/>
        <w:rPr>
          <w:sz w:val="24"/>
          <w:szCs w:val="24"/>
        </w:rPr>
      </w:pPr>
      <w:r w:rsidRPr="00B744A3">
        <w:rPr>
          <w:sz w:val="24"/>
          <w:szCs w:val="24"/>
        </w:rPr>
        <w:t xml:space="preserve">пользоваться невербальными средствами общения, понимать значение социальных знаков, распознавать предпосылки конфликтных ситуаций и смягчать </w:t>
      </w:r>
      <w:r w:rsidRPr="00B744A3">
        <w:rPr>
          <w:spacing w:val="-2"/>
          <w:sz w:val="24"/>
          <w:szCs w:val="24"/>
        </w:rPr>
        <w:t>конфликты;</w:t>
      </w:r>
    </w:p>
    <w:p w:rsidR="00C94638" w:rsidRPr="00B744A3" w:rsidRDefault="008C6FC1" w:rsidP="00B744A3">
      <w:pPr>
        <w:pStyle w:val="a4"/>
        <w:spacing w:before="3" w:line="276" w:lineRule="auto"/>
        <w:ind w:right="294"/>
        <w:rPr>
          <w:sz w:val="24"/>
          <w:szCs w:val="24"/>
        </w:rPr>
      </w:pPr>
      <w:r w:rsidRPr="00B744A3">
        <w:rPr>
          <w:sz w:val="24"/>
          <w:szCs w:val="24"/>
        </w:rPr>
        <w:t>владеть различными способами общения и взаимодействия; аргументированно вести диалог;</w:t>
      </w:r>
    </w:p>
    <w:p w:rsidR="00C94638" w:rsidRPr="00B744A3" w:rsidRDefault="008C6FC1" w:rsidP="00B744A3">
      <w:pPr>
        <w:pStyle w:val="a4"/>
        <w:spacing w:line="276" w:lineRule="auto"/>
        <w:ind w:right="298"/>
        <w:rPr>
          <w:sz w:val="24"/>
          <w:szCs w:val="24"/>
        </w:rPr>
      </w:pPr>
      <w:r w:rsidRPr="00B744A3">
        <w:rPr>
          <w:sz w:val="24"/>
          <w:szCs w:val="24"/>
        </w:rPr>
        <w:t>развернуто, логично и корректно с точки зрения культуры речи излагать свое мнение, строить высказывание.</w:t>
      </w:r>
    </w:p>
    <w:p w:rsidR="00C94638" w:rsidRPr="00B744A3" w:rsidRDefault="008C6FC1" w:rsidP="00B744A3">
      <w:pPr>
        <w:pStyle w:val="a6"/>
        <w:numPr>
          <w:ilvl w:val="0"/>
          <w:numId w:val="63"/>
        </w:numPr>
        <w:tabs>
          <w:tab w:val="left" w:pos="1686"/>
        </w:tabs>
        <w:spacing w:line="276" w:lineRule="auto"/>
        <w:ind w:right="282" w:firstLine="537"/>
        <w:rPr>
          <w:sz w:val="24"/>
          <w:szCs w:val="24"/>
        </w:rPr>
      </w:pPr>
      <w:r w:rsidRPr="00B744A3">
        <w:rPr>
          <w:sz w:val="24"/>
          <w:szCs w:val="24"/>
        </w:rPr>
        <w:t>У</w:t>
      </w:r>
      <w:r w:rsidRPr="00B744A3">
        <w:rPr>
          <w:spacing w:val="-7"/>
          <w:sz w:val="24"/>
          <w:szCs w:val="24"/>
        </w:rPr>
        <w:t xml:space="preserve"> </w:t>
      </w:r>
      <w:r w:rsidRPr="00B744A3">
        <w:rPr>
          <w:sz w:val="24"/>
          <w:szCs w:val="24"/>
        </w:rPr>
        <w:t>обучающегося</w:t>
      </w:r>
      <w:r w:rsidRPr="00B744A3">
        <w:rPr>
          <w:spacing w:val="-2"/>
          <w:sz w:val="24"/>
          <w:szCs w:val="24"/>
        </w:rPr>
        <w:t xml:space="preserve"> </w:t>
      </w:r>
      <w:r w:rsidRPr="00B744A3">
        <w:rPr>
          <w:sz w:val="24"/>
          <w:szCs w:val="24"/>
        </w:rPr>
        <w:t>будут</w:t>
      </w:r>
      <w:r w:rsidRPr="00B744A3">
        <w:rPr>
          <w:spacing w:val="-2"/>
          <w:sz w:val="24"/>
          <w:szCs w:val="24"/>
        </w:rPr>
        <w:t xml:space="preserve"> </w:t>
      </w:r>
      <w:r w:rsidRPr="00B744A3">
        <w:rPr>
          <w:sz w:val="24"/>
          <w:szCs w:val="24"/>
        </w:rPr>
        <w:t>сформированы</w:t>
      </w:r>
      <w:r w:rsidRPr="00B744A3">
        <w:rPr>
          <w:spacing w:val="-2"/>
          <w:sz w:val="24"/>
          <w:szCs w:val="24"/>
        </w:rPr>
        <w:t xml:space="preserve"> </w:t>
      </w:r>
      <w:r w:rsidRPr="00B744A3">
        <w:rPr>
          <w:sz w:val="24"/>
          <w:szCs w:val="24"/>
        </w:rPr>
        <w:t>следующие умения</w:t>
      </w:r>
      <w:r w:rsidRPr="00B744A3">
        <w:rPr>
          <w:spacing w:val="-1"/>
          <w:sz w:val="24"/>
          <w:szCs w:val="24"/>
        </w:rPr>
        <w:t xml:space="preserve"> </w:t>
      </w:r>
      <w:r w:rsidRPr="00B744A3">
        <w:rPr>
          <w:sz w:val="24"/>
          <w:szCs w:val="24"/>
        </w:rPr>
        <w:t>самоорганизации как части регулятивных универсальных учебных действий:</w:t>
      </w:r>
    </w:p>
    <w:p w:rsidR="00C94638" w:rsidRPr="00B744A3" w:rsidRDefault="008C6FC1" w:rsidP="00B744A3">
      <w:pPr>
        <w:pStyle w:val="a4"/>
        <w:spacing w:line="276" w:lineRule="auto"/>
        <w:ind w:right="285"/>
        <w:rPr>
          <w:sz w:val="24"/>
          <w:szCs w:val="24"/>
        </w:rPr>
      </w:pPr>
      <w:r w:rsidRPr="00B744A3">
        <w:rPr>
          <w:sz w:val="24"/>
          <w:szCs w:val="24"/>
        </w:rPr>
        <w:t>самостоятельно осуществлять познавательную деятельность, выявлять</w:t>
      </w:r>
      <w:r w:rsidRPr="00B744A3">
        <w:rPr>
          <w:spacing w:val="40"/>
          <w:sz w:val="24"/>
          <w:szCs w:val="24"/>
        </w:rPr>
        <w:t xml:space="preserve"> </w:t>
      </w:r>
      <w:r w:rsidRPr="00B744A3">
        <w:rPr>
          <w:sz w:val="24"/>
          <w:szCs w:val="24"/>
        </w:rPr>
        <w:t>проблемы, ставить и формулировать собственные задачи в образовательной деятельности и жизненных ситуациях;</w:t>
      </w:r>
    </w:p>
    <w:p w:rsidR="00C94638" w:rsidRPr="00B744A3" w:rsidRDefault="008C6FC1" w:rsidP="00B744A3">
      <w:pPr>
        <w:pStyle w:val="a4"/>
        <w:spacing w:before="1" w:line="276" w:lineRule="auto"/>
        <w:ind w:right="290"/>
        <w:rPr>
          <w:sz w:val="24"/>
          <w:szCs w:val="24"/>
        </w:rPr>
      </w:pPr>
      <w:r w:rsidRPr="00B744A3">
        <w:rPr>
          <w:sz w:val="24"/>
          <w:szCs w:val="24"/>
        </w:rPr>
        <w:t xml:space="preserve">самостоятельно составлять план решения проблемы с учетом имеющихся ресурсов, </w:t>
      </w:r>
      <w:r w:rsidRPr="00B744A3">
        <w:rPr>
          <w:sz w:val="24"/>
          <w:szCs w:val="24"/>
        </w:rPr>
        <w:lastRenderedPageBreak/>
        <w:t>собственных возможностей и предпочтений;</w:t>
      </w:r>
    </w:p>
    <w:p w:rsidR="00C94638" w:rsidRPr="00B744A3" w:rsidRDefault="008C6FC1" w:rsidP="00B744A3">
      <w:pPr>
        <w:pStyle w:val="a4"/>
        <w:spacing w:before="4" w:line="276" w:lineRule="auto"/>
        <w:ind w:left="1536" w:firstLine="0"/>
        <w:rPr>
          <w:sz w:val="24"/>
          <w:szCs w:val="24"/>
        </w:rPr>
      </w:pPr>
      <w:r w:rsidRPr="00B744A3">
        <w:rPr>
          <w:sz w:val="24"/>
          <w:szCs w:val="24"/>
        </w:rPr>
        <w:t>расширять</w:t>
      </w:r>
      <w:r w:rsidRPr="00B744A3">
        <w:rPr>
          <w:spacing w:val="-17"/>
          <w:sz w:val="24"/>
          <w:szCs w:val="24"/>
        </w:rPr>
        <w:t xml:space="preserve"> </w:t>
      </w:r>
      <w:r w:rsidRPr="00B744A3">
        <w:rPr>
          <w:sz w:val="24"/>
          <w:szCs w:val="24"/>
        </w:rPr>
        <w:t>рамки</w:t>
      </w:r>
      <w:r w:rsidRPr="00B744A3">
        <w:rPr>
          <w:spacing w:val="-13"/>
          <w:sz w:val="24"/>
          <w:szCs w:val="24"/>
        </w:rPr>
        <w:t xml:space="preserve"> </w:t>
      </w:r>
      <w:r w:rsidRPr="00B744A3">
        <w:rPr>
          <w:sz w:val="24"/>
          <w:szCs w:val="24"/>
        </w:rPr>
        <w:t>учебного</w:t>
      </w:r>
      <w:r w:rsidRPr="00B744A3">
        <w:rPr>
          <w:spacing w:val="-16"/>
          <w:sz w:val="24"/>
          <w:szCs w:val="24"/>
        </w:rPr>
        <w:t xml:space="preserve"> </w:t>
      </w:r>
      <w:r w:rsidRPr="00B744A3">
        <w:rPr>
          <w:sz w:val="24"/>
          <w:szCs w:val="24"/>
        </w:rPr>
        <w:t>предмета</w:t>
      </w:r>
      <w:r w:rsidRPr="00B744A3">
        <w:rPr>
          <w:spacing w:val="-16"/>
          <w:sz w:val="24"/>
          <w:szCs w:val="24"/>
        </w:rPr>
        <w:t xml:space="preserve"> </w:t>
      </w:r>
      <w:r w:rsidRPr="00B744A3">
        <w:rPr>
          <w:sz w:val="24"/>
          <w:szCs w:val="24"/>
        </w:rPr>
        <w:t>на</w:t>
      </w:r>
      <w:r w:rsidRPr="00B744A3">
        <w:rPr>
          <w:spacing w:val="-16"/>
          <w:sz w:val="24"/>
          <w:szCs w:val="24"/>
        </w:rPr>
        <w:t xml:space="preserve"> </w:t>
      </w:r>
      <w:r w:rsidRPr="00B744A3">
        <w:rPr>
          <w:sz w:val="24"/>
          <w:szCs w:val="24"/>
        </w:rPr>
        <w:t>основе</w:t>
      </w:r>
      <w:r w:rsidRPr="00B744A3">
        <w:rPr>
          <w:spacing w:val="-16"/>
          <w:sz w:val="24"/>
          <w:szCs w:val="24"/>
        </w:rPr>
        <w:t xml:space="preserve"> </w:t>
      </w:r>
      <w:r w:rsidRPr="00B744A3">
        <w:rPr>
          <w:sz w:val="24"/>
          <w:szCs w:val="24"/>
        </w:rPr>
        <w:t>личных</w:t>
      </w:r>
      <w:r w:rsidRPr="00B744A3">
        <w:rPr>
          <w:spacing w:val="-16"/>
          <w:sz w:val="24"/>
          <w:szCs w:val="24"/>
        </w:rPr>
        <w:t xml:space="preserve"> </w:t>
      </w:r>
      <w:r w:rsidRPr="00B744A3">
        <w:rPr>
          <w:spacing w:val="-2"/>
          <w:sz w:val="24"/>
          <w:szCs w:val="24"/>
        </w:rPr>
        <w:t>предпочтений;</w:t>
      </w:r>
    </w:p>
    <w:p w:rsidR="00C94638" w:rsidRPr="00B744A3" w:rsidRDefault="008C6FC1" w:rsidP="00B744A3">
      <w:pPr>
        <w:pStyle w:val="a4"/>
        <w:spacing w:line="276" w:lineRule="auto"/>
        <w:ind w:right="290"/>
        <w:rPr>
          <w:sz w:val="24"/>
          <w:szCs w:val="24"/>
        </w:rPr>
      </w:pPr>
      <w:r w:rsidRPr="00B744A3">
        <w:rPr>
          <w:sz w:val="24"/>
          <w:szCs w:val="24"/>
        </w:rPr>
        <w:t>делать осознанный выбор, уметь аргументировать его, брать ответственность за результаты выбора;</w:t>
      </w:r>
    </w:p>
    <w:p w:rsidR="00C94638" w:rsidRPr="00B744A3" w:rsidRDefault="008C6FC1" w:rsidP="00B744A3">
      <w:pPr>
        <w:pStyle w:val="a4"/>
        <w:spacing w:before="1" w:line="276" w:lineRule="auto"/>
        <w:ind w:left="1536" w:firstLine="0"/>
        <w:rPr>
          <w:sz w:val="24"/>
          <w:szCs w:val="24"/>
        </w:rPr>
      </w:pPr>
      <w:r w:rsidRPr="00B744A3">
        <w:rPr>
          <w:spacing w:val="-2"/>
          <w:sz w:val="24"/>
          <w:szCs w:val="24"/>
        </w:rPr>
        <w:t>оценивать</w:t>
      </w:r>
      <w:r w:rsidRPr="00B744A3">
        <w:rPr>
          <w:spacing w:val="-12"/>
          <w:sz w:val="24"/>
          <w:szCs w:val="24"/>
        </w:rPr>
        <w:t xml:space="preserve"> </w:t>
      </w:r>
      <w:r w:rsidRPr="00B744A3">
        <w:rPr>
          <w:spacing w:val="-2"/>
          <w:sz w:val="24"/>
          <w:szCs w:val="24"/>
        </w:rPr>
        <w:t>приобретенный</w:t>
      </w:r>
      <w:r w:rsidRPr="00B744A3">
        <w:rPr>
          <w:spacing w:val="-10"/>
          <w:sz w:val="24"/>
          <w:szCs w:val="24"/>
        </w:rPr>
        <w:t xml:space="preserve"> </w:t>
      </w:r>
      <w:r w:rsidRPr="00B744A3">
        <w:rPr>
          <w:spacing w:val="-4"/>
          <w:sz w:val="24"/>
          <w:szCs w:val="24"/>
        </w:rPr>
        <w:t>опыт;</w:t>
      </w:r>
    </w:p>
    <w:p w:rsidR="00C94638" w:rsidRPr="00B744A3" w:rsidRDefault="008C6FC1" w:rsidP="00B744A3">
      <w:pPr>
        <w:pStyle w:val="a4"/>
        <w:spacing w:line="276" w:lineRule="auto"/>
        <w:ind w:right="291"/>
        <w:rPr>
          <w:sz w:val="24"/>
          <w:szCs w:val="24"/>
        </w:rPr>
      </w:pPr>
      <w:r w:rsidRPr="00B744A3">
        <w:rPr>
          <w:sz w:val="24"/>
          <w:szCs w:val="24"/>
        </w:rPr>
        <w:t>стремиться к формированию и проявлению широкой эрудиции в разных</w:t>
      </w:r>
      <w:r w:rsidRPr="00B744A3">
        <w:rPr>
          <w:spacing w:val="40"/>
          <w:sz w:val="24"/>
          <w:szCs w:val="24"/>
        </w:rPr>
        <w:t xml:space="preserve"> </w:t>
      </w:r>
      <w:r w:rsidRPr="00B744A3">
        <w:rPr>
          <w:sz w:val="24"/>
          <w:szCs w:val="24"/>
        </w:rPr>
        <w:t>областях знания; постоянно повышать свой образовательный и культурный уровень.</w:t>
      </w:r>
    </w:p>
    <w:p w:rsidR="00C94638" w:rsidRPr="00B744A3" w:rsidRDefault="008C6FC1" w:rsidP="00B744A3">
      <w:pPr>
        <w:pStyle w:val="a6"/>
        <w:numPr>
          <w:ilvl w:val="0"/>
          <w:numId w:val="63"/>
        </w:numPr>
        <w:tabs>
          <w:tab w:val="left" w:pos="1794"/>
        </w:tabs>
        <w:spacing w:line="276" w:lineRule="auto"/>
        <w:ind w:right="296" w:firstLine="537"/>
        <w:rPr>
          <w:sz w:val="24"/>
          <w:szCs w:val="24"/>
        </w:rPr>
      </w:pPr>
      <w:r w:rsidRPr="00B744A3">
        <w:rPr>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C94638" w:rsidRPr="00B744A3" w:rsidRDefault="008C6FC1" w:rsidP="00B744A3">
      <w:pPr>
        <w:pStyle w:val="a4"/>
        <w:spacing w:line="276" w:lineRule="auto"/>
        <w:ind w:right="291"/>
        <w:rPr>
          <w:sz w:val="24"/>
          <w:szCs w:val="24"/>
        </w:rPr>
      </w:pPr>
      <w:r w:rsidRPr="00B744A3">
        <w:rPr>
          <w:sz w:val="24"/>
          <w:szCs w:val="24"/>
        </w:rPr>
        <w:t>давать оценку новым ситуациям, вносить коррективы в деятельность, оценивать соответствие результатов целям;</w:t>
      </w:r>
    </w:p>
    <w:p w:rsidR="00C94638" w:rsidRPr="00B744A3" w:rsidRDefault="008C6FC1" w:rsidP="00B744A3">
      <w:pPr>
        <w:pStyle w:val="a4"/>
        <w:spacing w:line="276" w:lineRule="auto"/>
        <w:ind w:right="286"/>
        <w:rPr>
          <w:sz w:val="24"/>
          <w:szCs w:val="24"/>
        </w:rPr>
      </w:pPr>
      <w:r w:rsidRPr="00B744A3">
        <w:rPr>
          <w:sz w:val="24"/>
          <w:szCs w:val="24"/>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приемы рефлексии для оценки ситуации, выбора верного решения;</w:t>
      </w:r>
    </w:p>
    <w:p w:rsidR="00C94638" w:rsidRPr="00B744A3" w:rsidRDefault="008C6FC1" w:rsidP="00B744A3">
      <w:pPr>
        <w:pStyle w:val="a4"/>
        <w:spacing w:line="276" w:lineRule="auto"/>
        <w:ind w:left="1536" w:right="763" w:firstLine="0"/>
        <w:rPr>
          <w:sz w:val="24"/>
          <w:szCs w:val="24"/>
        </w:rPr>
      </w:pPr>
      <w:r w:rsidRPr="00B744A3">
        <w:rPr>
          <w:sz w:val="24"/>
          <w:szCs w:val="24"/>
        </w:rPr>
        <w:t>уметь</w:t>
      </w:r>
      <w:r w:rsidRPr="00B744A3">
        <w:rPr>
          <w:spacing w:val="-4"/>
          <w:sz w:val="24"/>
          <w:szCs w:val="24"/>
        </w:rPr>
        <w:t xml:space="preserve"> </w:t>
      </w:r>
      <w:r w:rsidRPr="00B744A3">
        <w:rPr>
          <w:sz w:val="24"/>
          <w:szCs w:val="24"/>
        </w:rPr>
        <w:t>оценивать</w:t>
      </w:r>
      <w:r w:rsidRPr="00B744A3">
        <w:rPr>
          <w:spacing w:val="-4"/>
          <w:sz w:val="24"/>
          <w:szCs w:val="24"/>
        </w:rPr>
        <w:t xml:space="preserve"> </w:t>
      </w:r>
      <w:r w:rsidRPr="00B744A3">
        <w:rPr>
          <w:sz w:val="24"/>
          <w:szCs w:val="24"/>
        </w:rPr>
        <w:t>риски</w:t>
      </w:r>
      <w:r w:rsidRPr="00B744A3">
        <w:rPr>
          <w:spacing w:val="-3"/>
          <w:sz w:val="24"/>
          <w:szCs w:val="24"/>
        </w:rPr>
        <w:t xml:space="preserve"> </w:t>
      </w:r>
      <w:r w:rsidRPr="00B744A3">
        <w:rPr>
          <w:sz w:val="24"/>
          <w:szCs w:val="24"/>
        </w:rPr>
        <w:t>и</w:t>
      </w:r>
      <w:r w:rsidRPr="00B744A3">
        <w:rPr>
          <w:spacing w:val="-3"/>
          <w:sz w:val="24"/>
          <w:szCs w:val="24"/>
        </w:rPr>
        <w:t xml:space="preserve"> </w:t>
      </w:r>
      <w:r w:rsidRPr="00B744A3">
        <w:rPr>
          <w:sz w:val="24"/>
          <w:szCs w:val="24"/>
        </w:rPr>
        <w:t>своевременно</w:t>
      </w:r>
      <w:r w:rsidRPr="00B744A3">
        <w:rPr>
          <w:spacing w:val="-2"/>
          <w:sz w:val="24"/>
          <w:szCs w:val="24"/>
        </w:rPr>
        <w:t xml:space="preserve"> </w:t>
      </w:r>
      <w:r w:rsidRPr="00B744A3">
        <w:rPr>
          <w:sz w:val="24"/>
          <w:szCs w:val="24"/>
        </w:rPr>
        <w:t>принимать</w:t>
      </w:r>
      <w:r w:rsidRPr="00B744A3">
        <w:rPr>
          <w:spacing w:val="-1"/>
          <w:sz w:val="24"/>
          <w:szCs w:val="24"/>
        </w:rPr>
        <w:t xml:space="preserve"> </w:t>
      </w:r>
      <w:r w:rsidRPr="00B744A3">
        <w:rPr>
          <w:sz w:val="24"/>
          <w:szCs w:val="24"/>
        </w:rPr>
        <w:t>решение</w:t>
      </w:r>
      <w:r w:rsidRPr="00B744A3">
        <w:rPr>
          <w:spacing w:val="-3"/>
          <w:sz w:val="24"/>
          <w:szCs w:val="24"/>
        </w:rPr>
        <w:t xml:space="preserve"> </w:t>
      </w:r>
      <w:r w:rsidRPr="00B744A3">
        <w:rPr>
          <w:sz w:val="24"/>
          <w:szCs w:val="24"/>
        </w:rPr>
        <w:t>по</w:t>
      </w:r>
      <w:r w:rsidRPr="00B744A3">
        <w:rPr>
          <w:spacing w:val="-4"/>
          <w:sz w:val="24"/>
          <w:szCs w:val="24"/>
        </w:rPr>
        <w:t xml:space="preserve"> </w:t>
      </w:r>
      <w:r w:rsidRPr="00B744A3">
        <w:rPr>
          <w:sz w:val="24"/>
          <w:szCs w:val="24"/>
        </w:rPr>
        <w:t>их</w:t>
      </w:r>
      <w:r w:rsidRPr="00B744A3">
        <w:rPr>
          <w:spacing w:val="-4"/>
          <w:sz w:val="24"/>
          <w:szCs w:val="24"/>
        </w:rPr>
        <w:t xml:space="preserve"> </w:t>
      </w:r>
      <w:r w:rsidRPr="00B744A3">
        <w:rPr>
          <w:sz w:val="24"/>
          <w:szCs w:val="24"/>
        </w:rPr>
        <w:t>снижению; принимать себя, понимая свои недостатки и достоинства;</w:t>
      </w:r>
    </w:p>
    <w:p w:rsidR="00C94638" w:rsidRPr="00B744A3" w:rsidRDefault="008C6FC1" w:rsidP="00B744A3">
      <w:pPr>
        <w:pStyle w:val="a4"/>
        <w:tabs>
          <w:tab w:val="left" w:pos="2940"/>
          <w:tab w:val="left" w:pos="3992"/>
          <w:tab w:val="left" w:pos="4337"/>
          <w:tab w:val="left" w:pos="5732"/>
          <w:tab w:val="left" w:pos="6709"/>
          <w:tab w:val="left" w:pos="7626"/>
          <w:tab w:val="left" w:pos="8241"/>
          <w:tab w:val="left" w:pos="9306"/>
        </w:tabs>
        <w:spacing w:line="276" w:lineRule="auto"/>
        <w:ind w:right="311"/>
        <w:jc w:val="left"/>
        <w:rPr>
          <w:sz w:val="24"/>
          <w:szCs w:val="24"/>
        </w:rPr>
      </w:pPr>
      <w:r w:rsidRPr="00B744A3">
        <w:rPr>
          <w:spacing w:val="-2"/>
          <w:sz w:val="24"/>
          <w:szCs w:val="24"/>
        </w:rPr>
        <w:t>принимать</w:t>
      </w:r>
      <w:r w:rsidRPr="00B744A3">
        <w:rPr>
          <w:sz w:val="24"/>
          <w:szCs w:val="24"/>
        </w:rPr>
        <w:tab/>
      </w:r>
      <w:r w:rsidRPr="00B744A3">
        <w:rPr>
          <w:spacing w:val="-2"/>
          <w:sz w:val="24"/>
          <w:szCs w:val="24"/>
        </w:rPr>
        <w:t>мотивы</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аргументы</w:t>
      </w:r>
      <w:r w:rsidRPr="00B744A3">
        <w:rPr>
          <w:sz w:val="24"/>
          <w:szCs w:val="24"/>
        </w:rPr>
        <w:tab/>
      </w:r>
      <w:r w:rsidRPr="00B744A3">
        <w:rPr>
          <w:spacing w:val="-2"/>
          <w:sz w:val="24"/>
          <w:szCs w:val="24"/>
        </w:rPr>
        <w:t>других</w:t>
      </w:r>
      <w:r w:rsidRPr="00B744A3">
        <w:rPr>
          <w:sz w:val="24"/>
          <w:szCs w:val="24"/>
        </w:rPr>
        <w:tab/>
      </w:r>
      <w:r w:rsidRPr="00B744A3">
        <w:rPr>
          <w:spacing w:val="-2"/>
          <w:sz w:val="24"/>
          <w:szCs w:val="24"/>
        </w:rPr>
        <w:t>людей</w:t>
      </w:r>
      <w:r w:rsidRPr="00B744A3">
        <w:rPr>
          <w:sz w:val="24"/>
          <w:szCs w:val="24"/>
        </w:rPr>
        <w:tab/>
      </w:r>
      <w:r w:rsidRPr="00B744A3">
        <w:rPr>
          <w:spacing w:val="-4"/>
          <w:sz w:val="24"/>
          <w:szCs w:val="24"/>
        </w:rPr>
        <w:t>при</w:t>
      </w:r>
      <w:r w:rsidRPr="00B744A3">
        <w:rPr>
          <w:sz w:val="24"/>
          <w:szCs w:val="24"/>
        </w:rPr>
        <w:tab/>
      </w:r>
      <w:r w:rsidRPr="00B744A3">
        <w:rPr>
          <w:spacing w:val="-2"/>
          <w:sz w:val="24"/>
          <w:szCs w:val="24"/>
        </w:rPr>
        <w:t>анализе</w:t>
      </w:r>
      <w:r w:rsidRPr="00B744A3">
        <w:rPr>
          <w:sz w:val="24"/>
          <w:szCs w:val="24"/>
        </w:rPr>
        <w:tab/>
      </w:r>
      <w:r w:rsidRPr="00B744A3">
        <w:rPr>
          <w:spacing w:val="-2"/>
          <w:sz w:val="24"/>
          <w:szCs w:val="24"/>
        </w:rPr>
        <w:t>результатов деятельности;</w:t>
      </w:r>
    </w:p>
    <w:p w:rsidR="00C94638" w:rsidRPr="00B744A3" w:rsidRDefault="008C6FC1" w:rsidP="00B744A3">
      <w:pPr>
        <w:pStyle w:val="a4"/>
        <w:spacing w:before="3" w:line="276" w:lineRule="auto"/>
        <w:ind w:left="1536" w:firstLine="0"/>
        <w:jc w:val="left"/>
        <w:rPr>
          <w:sz w:val="24"/>
          <w:szCs w:val="24"/>
        </w:rPr>
      </w:pPr>
      <w:r w:rsidRPr="00B744A3">
        <w:rPr>
          <w:sz w:val="24"/>
          <w:szCs w:val="24"/>
        </w:rPr>
        <w:t>признавать</w:t>
      </w:r>
      <w:r w:rsidRPr="00B744A3">
        <w:rPr>
          <w:spacing w:val="-16"/>
          <w:sz w:val="24"/>
          <w:szCs w:val="24"/>
        </w:rPr>
        <w:t xml:space="preserve"> </w:t>
      </w:r>
      <w:r w:rsidRPr="00B744A3">
        <w:rPr>
          <w:sz w:val="24"/>
          <w:szCs w:val="24"/>
        </w:rPr>
        <w:t>свое</w:t>
      </w:r>
      <w:r w:rsidRPr="00B744A3">
        <w:rPr>
          <w:spacing w:val="-15"/>
          <w:sz w:val="24"/>
          <w:szCs w:val="24"/>
        </w:rPr>
        <w:t xml:space="preserve"> </w:t>
      </w:r>
      <w:r w:rsidRPr="00B744A3">
        <w:rPr>
          <w:sz w:val="24"/>
          <w:szCs w:val="24"/>
        </w:rPr>
        <w:t>право</w:t>
      </w:r>
      <w:r w:rsidRPr="00B744A3">
        <w:rPr>
          <w:spacing w:val="-14"/>
          <w:sz w:val="24"/>
          <w:szCs w:val="24"/>
        </w:rPr>
        <w:t xml:space="preserve"> </w:t>
      </w:r>
      <w:r w:rsidRPr="00B744A3">
        <w:rPr>
          <w:sz w:val="24"/>
          <w:szCs w:val="24"/>
        </w:rPr>
        <w:t>и</w:t>
      </w:r>
      <w:r w:rsidRPr="00B744A3">
        <w:rPr>
          <w:spacing w:val="-13"/>
          <w:sz w:val="24"/>
          <w:szCs w:val="24"/>
        </w:rPr>
        <w:t xml:space="preserve"> </w:t>
      </w:r>
      <w:r w:rsidRPr="00B744A3">
        <w:rPr>
          <w:sz w:val="24"/>
          <w:szCs w:val="24"/>
        </w:rPr>
        <w:t>право</w:t>
      </w:r>
      <w:r w:rsidRPr="00B744A3">
        <w:rPr>
          <w:spacing w:val="-13"/>
          <w:sz w:val="24"/>
          <w:szCs w:val="24"/>
        </w:rPr>
        <w:t xml:space="preserve"> </w:t>
      </w:r>
      <w:r w:rsidRPr="00B744A3">
        <w:rPr>
          <w:sz w:val="24"/>
          <w:szCs w:val="24"/>
        </w:rPr>
        <w:t>других</w:t>
      </w:r>
      <w:r w:rsidRPr="00B744A3">
        <w:rPr>
          <w:spacing w:val="-14"/>
          <w:sz w:val="24"/>
          <w:szCs w:val="24"/>
        </w:rPr>
        <w:t xml:space="preserve"> </w:t>
      </w:r>
      <w:r w:rsidRPr="00B744A3">
        <w:rPr>
          <w:sz w:val="24"/>
          <w:szCs w:val="24"/>
        </w:rPr>
        <w:t>на</w:t>
      </w:r>
      <w:r w:rsidRPr="00B744A3">
        <w:rPr>
          <w:spacing w:val="-11"/>
          <w:sz w:val="24"/>
          <w:szCs w:val="24"/>
        </w:rPr>
        <w:t xml:space="preserve"> </w:t>
      </w:r>
      <w:r w:rsidRPr="00B744A3">
        <w:rPr>
          <w:spacing w:val="-2"/>
          <w:sz w:val="24"/>
          <w:szCs w:val="24"/>
        </w:rPr>
        <w:t>ошибку;</w:t>
      </w:r>
    </w:p>
    <w:p w:rsidR="00C94638" w:rsidRPr="00B744A3" w:rsidRDefault="008C6FC1" w:rsidP="00B744A3">
      <w:pPr>
        <w:pStyle w:val="a4"/>
        <w:spacing w:line="276" w:lineRule="auto"/>
        <w:ind w:left="1536" w:firstLine="0"/>
        <w:jc w:val="left"/>
        <w:rPr>
          <w:sz w:val="24"/>
          <w:szCs w:val="24"/>
        </w:rPr>
      </w:pPr>
      <w:r w:rsidRPr="00B744A3">
        <w:rPr>
          <w:sz w:val="24"/>
          <w:szCs w:val="24"/>
        </w:rPr>
        <w:t>развивать</w:t>
      </w:r>
      <w:r w:rsidRPr="00B744A3">
        <w:rPr>
          <w:spacing w:val="-17"/>
          <w:sz w:val="24"/>
          <w:szCs w:val="24"/>
        </w:rPr>
        <w:t xml:space="preserve"> </w:t>
      </w:r>
      <w:r w:rsidRPr="00B744A3">
        <w:rPr>
          <w:sz w:val="24"/>
          <w:szCs w:val="24"/>
        </w:rPr>
        <w:t>способность</w:t>
      </w:r>
      <w:r w:rsidRPr="00B744A3">
        <w:rPr>
          <w:spacing w:val="-16"/>
          <w:sz w:val="24"/>
          <w:szCs w:val="24"/>
        </w:rPr>
        <w:t xml:space="preserve"> </w:t>
      </w:r>
      <w:r w:rsidRPr="00B744A3">
        <w:rPr>
          <w:sz w:val="24"/>
          <w:szCs w:val="24"/>
        </w:rPr>
        <w:t>видеть</w:t>
      </w:r>
      <w:r w:rsidRPr="00B744A3">
        <w:rPr>
          <w:spacing w:val="-16"/>
          <w:sz w:val="24"/>
          <w:szCs w:val="24"/>
        </w:rPr>
        <w:t xml:space="preserve"> </w:t>
      </w:r>
      <w:r w:rsidRPr="00B744A3">
        <w:rPr>
          <w:sz w:val="24"/>
          <w:szCs w:val="24"/>
        </w:rPr>
        <w:t>мир</w:t>
      </w:r>
      <w:r w:rsidRPr="00B744A3">
        <w:rPr>
          <w:spacing w:val="-16"/>
          <w:sz w:val="24"/>
          <w:szCs w:val="24"/>
        </w:rPr>
        <w:t xml:space="preserve"> </w:t>
      </w:r>
      <w:r w:rsidRPr="00B744A3">
        <w:rPr>
          <w:sz w:val="24"/>
          <w:szCs w:val="24"/>
        </w:rPr>
        <w:t>с</w:t>
      </w:r>
      <w:r w:rsidRPr="00B744A3">
        <w:rPr>
          <w:spacing w:val="-16"/>
          <w:sz w:val="24"/>
          <w:szCs w:val="24"/>
        </w:rPr>
        <w:t xml:space="preserve"> </w:t>
      </w:r>
      <w:r w:rsidRPr="00B744A3">
        <w:rPr>
          <w:sz w:val="24"/>
          <w:szCs w:val="24"/>
        </w:rPr>
        <w:t>позиции</w:t>
      </w:r>
      <w:r w:rsidRPr="00B744A3">
        <w:rPr>
          <w:spacing w:val="-15"/>
          <w:sz w:val="24"/>
          <w:szCs w:val="24"/>
        </w:rPr>
        <w:t xml:space="preserve"> </w:t>
      </w:r>
      <w:r w:rsidRPr="00B744A3">
        <w:rPr>
          <w:sz w:val="24"/>
          <w:szCs w:val="24"/>
        </w:rPr>
        <w:t>другого</w:t>
      </w:r>
      <w:r w:rsidRPr="00B744A3">
        <w:rPr>
          <w:spacing w:val="-16"/>
          <w:sz w:val="24"/>
          <w:szCs w:val="24"/>
        </w:rPr>
        <w:t xml:space="preserve"> </w:t>
      </w:r>
      <w:r w:rsidRPr="00B744A3">
        <w:rPr>
          <w:spacing w:val="-2"/>
          <w:sz w:val="24"/>
          <w:szCs w:val="24"/>
        </w:rPr>
        <w:t>человека.</w:t>
      </w:r>
    </w:p>
    <w:p w:rsidR="00C94638" w:rsidRPr="00B744A3" w:rsidRDefault="008C6FC1" w:rsidP="00B744A3">
      <w:pPr>
        <w:pStyle w:val="a6"/>
        <w:numPr>
          <w:ilvl w:val="0"/>
          <w:numId w:val="63"/>
        </w:numPr>
        <w:tabs>
          <w:tab w:val="left" w:pos="1841"/>
          <w:tab w:val="left" w:pos="2244"/>
          <w:tab w:val="left" w:pos="4085"/>
          <w:tab w:val="left" w:pos="4942"/>
          <w:tab w:val="left" w:pos="6826"/>
          <w:tab w:val="left" w:pos="8320"/>
          <w:tab w:val="left" w:pos="9345"/>
        </w:tabs>
        <w:spacing w:before="1" w:line="276" w:lineRule="auto"/>
        <w:ind w:right="308" w:firstLine="537"/>
        <w:jc w:val="left"/>
        <w:rPr>
          <w:sz w:val="24"/>
          <w:szCs w:val="24"/>
        </w:rPr>
      </w:pPr>
      <w:r w:rsidRPr="00B744A3">
        <w:rPr>
          <w:spacing w:val="-10"/>
          <w:sz w:val="24"/>
          <w:szCs w:val="24"/>
        </w:rPr>
        <w:t>У</w:t>
      </w:r>
      <w:r w:rsidRPr="00B744A3">
        <w:rPr>
          <w:sz w:val="24"/>
          <w:szCs w:val="24"/>
        </w:rPr>
        <w:tab/>
      </w:r>
      <w:r w:rsidRPr="00B744A3">
        <w:rPr>
          <w:spacing w:val="-2"/>
          <w:sz w:val="24"/>
          <w:szCs w:val="24"/>
        </w:rPr>
        <w:t>обучающегося</w:t>
      </w:r>
      <w:r w:rsidRPr="00B744A3">
        <w:rPr>
          <w:sz w:val="24"/>
          <w:szCs w:val="24"/>
        </w:rPr>
        <w:tab/>
      </w:r>
      <w:r w:rsidRPr="00B744A3">
        <w:rPr>
          <w:spacing w:val="-4"/>
          <w:sz w:val="24"/>
          <w:szCs w:val="24"/>
        </w:rPr>
        <w:t>будут</w:t>
      </w:r>
      <w:r w:rsidRPr="00B744A3">
        <w:rPr>
          <w:sz w:val="24"/>
          <w:szCs w:val="24"/>
        </w:rPr>
        <w:tab/>
      </w:r>
      <w:r w:rsidRPr="00B744A3">
        <w:rPr>
          <w:spacing w:val="-2"/>
          <w:sz w:val="24"/>
          <w:szCs w:val="24"/>
        </w:rPr>
        <w:t>сформированы</w:t>
      </w:r>
      <w:r w:rsidRPr="00B744A3">
        <w:rPr>
          <w:sz w:val="24"/>
          <w:szCs w:val="24"/>
        </w:rPr>
        <w:tab/>
      </w:r>
      <w:r w:rsidRPr="00B744A3">
        <w:rPr>
          <w:spacing w:val="-2"/>
          <w:sz w:val="24"/>
          <w:szCs w:val="24"/>
        </w:rPr>
        <w:t>следующие</w:t>
      </w:r>
      <w:r w:rsidRPr="00B744A3">
        <w:rPr>
          <w:sz w:val="24"/>
          <w:szCs w:val="24"/>
        </w:rPr>
        <w:tab/>
      </w:r>
      <w:r w:rsidRPr="00B744A3">
        <w:rPr>
          <w:spacing w:val="-2"/>
          <w:sz w:val="24"/>
          <w:szCs w:val="24"/>
        </w:rPr>
        <w:t>умения</w:t>
      </w:r>
      <w:r w:rsidRPr="00B744A3">
        <w:rPr>
          <w:sz w:val="24"/>
          <w:szCs w:val="24"/>
        </w:rPr>
        <w:tab/>
      </w:r>
      <w:r w:rsidRPr="00B744A3">
        <w:rPr>
          <w:spacing w:val="-2"/>
          <w:sz w:val="24"/>
          <w:szCs w:val="24"/>
        </w:rPr>
        <w:t>совместной деятельности:</w:t>
      </w:r>
    </w:p>
    <w:p w:rsidR="00C94638" w:rsidRPr="00B744A3" w:rsidRDefault="008C6FC1" w:rsidP="00B744A3">
      <w:pPr>
        <w:pStyle w:val="a4"/>
        <w:spacing w:line="276" w:lineRule="auto"/>
        <w:ind w:left="1536" w:firstLine="0"/>
        <w:jc w:val="left"/>
        <w:rPr>
          <w:sz w:val="24"/>
          <w:szCs w:val="24"/>
        </w:rPr>
      </w:pPr>
      <w:r w:rsidRPr="00B744A3">
        <w:rPr>
          <w:sz w:val="24"/>
          <w:szCs w:val="24"/>
        </w:rPr>
        <w:t>понимать и использовать преимущества командной и индивидуальной работы; выбирать</w:t>
      </w:r>
      <w:r w:rsidRPr="00B744A3">
        <w:rPr>
          <w:spacing w:val="-5"/>
          <w:sz w:val="24"/>
          <w:szCs w:val="24"/>
        </w:rPr>
        <w:t xml:space="preserve"> </w:t>
      </w:r>
      <w:r w:rsidRPr="00B744A3">
        <w:rPr>
          <w:sz w:val="24"/>
          <w:szCs w:val="24"/>
        </w:rPr>
        <w:t>тематику</w:t>
      </w:r>
      <w:r w:rsidRPr="00B744A3">
        <w:rPr>
          <w:spacing w:val="-9"/>
          <w:sz w:val="24"/>
          <w:szCs w:val="24"/>
        </w:rPr>
        <w:t xml:space="preserve"> </w:t>
      </w:r>
      <w:r w:rsidRPr="00B744A3">
        <w:rPr>
          <w:sz w:val="24"/>
          <w:szCs w:val="24"/>
        </w:rPr>
        <w:t>и методы</w:t>
      </w:r>
      <w:r w:rsidRPr="00B744A3">
        <w:rPr>
          <w:spacing w:val="-5"/>
          <w:sz w:val="24"/>
          <w:szCs w:val="24"/>
        </w:rPr>
        <w:t xml:space="preserve"> </w:t>
      </w:r>
      <w:r w:rsidRPr="00B744A3">
        <w:rPr>
          <w:sz w:val="24"/>
          <w:szCs w:val="24"/>
        </w:rPr>
        <w:t>совместных</w:t>
      </w:r>
      <w:r w:rsidRPr="00B744A3">
        <w:rPr>
          <w:spacing w:val="-5"/>
          <w:sz w:val="24"/>
          <w:szCs w:val="24"/>
        </w:rPr>
        <w:t xml:space="preserve"> </w:t>
      </w:r>
      <w:r w:rsidRPr="00B744A3">
        <w:rPr>
          <w:sz w:val="24"/>
          <w:szCs w:val="24"/>
        </w:rPr>
        <w:t>действий</w:t>
      </w:r>
      <w:r w:rsidRPr="00B744A3">
        <w:rPr>
          <w:spacing w:val="-5"/>
          <w:sz w:val="24"/>
          <w:szCs w:val="24"/>
        </w:rPr>
        <w:t xml:space="preserve"> </w:t>
      </w:r>
      <w:r w:rsidRPr="00B744A3">
        <w:rPr>
          <w:sz w:val="24"/>
          <w:szCs w:val="24"/>
        </w:rPr>
        <w:t>с учетом</w:t>
      </w:r>
      <w:r w:rsidRPr="00B744A3">
        <w:rPr>
          <w:spacing w:val="-5"/>
          <w:sz w:val="24"/>
          <w:szCs w:val="24"/>
        </w:rPr>
        <w:t xml:space="preserve"> </w:t>
      </w:r>
      <w:r w:rsidRPr="00B744A3">
        <w:rPr>
          <w:sz w:val="24"/>
          <w:szCs w:val="24"/>
        </w:rPr>
        <w:t>общих</w:t>
      </w:r>
      <w:r w:rsidRPr="00B744A3">
        <w:rPr>
          <w:spacing w:val="-5"/>
          <w:sz w:val="24"/>
          <w:szCs w:val="24"/>
        </w:rPr>
        <w:t xml:space="preserve"> </w:t>
      </w:r>
      <w:r w:rsidRPr="00B744A3">
        <w:rPr>
          <w:sz w:val="24"/>
          <w:szCs w:val="24"/>
        </w:rPr>
        <w:t>интересов,</w:t>
      </w:r>
      <w:r w:rsidRPr="00B744A3">
        <w:rPr>
          <w:spacing w:val="-5"/>
          <w:sz w:val="24"/>
          <w:szCs w:val="24"/>
        </w:rPr>
        <w:t xml:space="preserve"> </w:t>
      </w:r>
      <w:r w:rsidRPr="00B744A3">
        <w:rPr>
          <w:sz w:val="24"/>
          <w:szCs w:val="24"/>
        </w:rPr>
        <w:t>и</w:t>
      </w:r>
    </w:p>
    <w:p w:rsidR="00C94638" w:rsidRPr="00B744A3" w:rsidRDefault="008C6FC1" w:rsidP="00B744A3">
      <w:pPr>
        <w:pStyle w:val="a4"/>
        <w:spacing w:before="2" w:line="276" w:lineRule="auto"/>
        <w:ind w:firstLine="0"/>
        <w:jc w:val="left"/>
        <w:rPr>
          <w:sz w:val="24"/>
          <w:szCs w:val="24"/>
        </w:rPr>
      </w:pPr>
      <w:r w:rsidRPr="00B744A3">
        <w:rPr>
          <w:spacing w:val="-2"/>
          <w:sz w:val="24"/>
          <w:szCs w:val="24"/>
        </w:rPr>
        <w:t>возможностей</w:t>
      </w:r>
      <w:r w:rsidRPr="00B744A3">
        <w:rPr>
          <w:spacing w:val="-6"/>
          <w:sz w:val="24"/>
          <w:szCs w:val="24"/>
        </w:rPr>
        <w:t xml:space="preserve"> </w:t>
      </w:r>
      <w:r w:rsidRPr="00B744A3">
        <w:rPr>
          <w:spacing w:val="-2"/>
          <w:sz w:val="24"/>
          <w:szCs w:val="24"/>
        </w:rPr>
        <w:t>каждого</w:t>
      </w:r>
      <w:r w:rsidRPr="00B744A3">
        <w:rPr>
          <w:spacing w:val="-11"/>
          <w:sz w:val="24"/>
          <w:szCs w:val="24"/>
        </w:rPr>
        <w:t xml:space="preserve"> </w:t>
      </w:r>
      <w:r w:rsidRPr="00B744A3">
        <w:rPr>
          <w:spacing w:val="-2"/>
          <w:sz w:val="24"/>
          <w:szCs w:val="24"/>
        </w:rPr>
        <w:t>члена</w:t>
      </w:r>
      <w:r w:rsidRPr="00B744A3">
        <w:rPr>
          <w:spacing w:val="-8"/>
          <w:sz w:val="24"/>
          <w:szCs w:val="24"/>
        </w:rPr>
        <w:t xml:space="preserve"> </w:t>
      </w:r>
      <w:r w:rsidRPr="00B744A3">
        <w:rPr>
          <w:spacing w:val="-2"/>
          <w:sz w:val="24"/>
          <w:szCs w:val="24"/>
        </w:rPr>
        <w:t>коллектива;</w:t>
      </w:r>
    </w:p>
    <w:p w:rsidR="00C94638" w:rsidRPr="00B744A3" w:rsidRDefault="008C6FC1" w:rsidP="00B744A3">
      <w:pPr>
        <w:pStyle w:val="a4"/>
        <w:spacing w:line="276" w:lineRule="auto"/>
        <w:ind w:right="288"/>
        <w:rPr>
          <w:sz w:val="24"/>
          <w:szCs w:val="24"/>
        </w:rPr>
      </w:pPr>
      <w:r w:rsidRPr="00B744A3">
        <w:rPr>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учетом мнений участников, обсуждать результаты совместной работы;</w:t>
      </w:r>
    </w:p>
    <w:p w:rsidR="00C94638" w:rsidRPr="00B744A3" w:rsidRDefault="008C6FC1" w:rsidP="00B744A3">
      <w:pPr>
        <w:pStyle w:val="a4"/>
        <w:spacing w:line="276" w:lineRule="auto"/>
        <w:ind w:right="295"/>
        <w:rPr>
          <w:sz w:val="24"/>
          <w:szCs w:val="24"/>
        </w:rPr>
      </w:pPr>
      <w:r w:rsidRPr="00B744A3">
        <w:rPr>
          <w:sz w:val="24"/>
          <w:szCs w:val="24"/>
        </w:rPr>
        <w:t>оценивать качество своего вклада и вклада каждого участника команды в общий результат по разработанным критериям;</w:t>
      </w:r>
    </w:p>
    <w:p w:rsidR="00C94638" w:rsidRPr="00B744A3" w:rsidRDefault="008C6FC1" w:rsidP="005A447C">
      <w:pPr>
        <w:pStyle w:val="a4"/>
        <w:spacing w:line="276" w:lineRule="auto"/>
        <w:ind w:right="294"/>
        <w:rPr>
          <w:sz w:val="24"/>
          <w:szCs w:val="24"/>
        </w:rPr>
      </w:pPr>
      <w:r w:rsidRPr="00B744A3">
        <w:rPr>
          <w:sz w:val="24"/>
          <w:szCs w:val="24"/>
        </w:rPr>
        <w:t>предлагать новые проекты, оценивать идеи с позиции новизны, оригинальности, практической</w:t>
      </w:r>
      <w:r w:rsidRPr="00B744A3">
        <w:rPr>
          <w:spacing w:val="40"/>
          <w:sz w:val="24"/>
          <w:szCs w:val="24"/>
        </w:rPr>
        <w:t xml:space="preserve"> </w:t>
      </w:r>
      <w:r w:rsidRPr="00B744A3">
        <w:rPr>
          <w:sz w:val="24"/>
          <w:szCs w:val="24"/>
        </w:rPr>
        <w:t>значимости;</w:t>
      </w:r>
      <w:r w:rsidRPr="00B744A3">
        <w:rPr>
          <w:spacing w:val="40"/>
          <w:sz w:val="24"/>
          <w:szCs w:val="24"/>
        </w:rPr>
        <w:t xml:space="preserve"> </w:t>
      </w:r>
      <w:r w:rsidRPr="00B744A3">
        <w:rPr>
          <w:sz w:val="24"/>
          <w:szCs w:val="24"/>
        </w:rPr>
        <w:t>проявлять</w:t>
      </w:r>
      <w:r w:rsidRPr="00B744A3">
        <w:rPr>
          <w:spacing w:val="40"/>
          <w:sz w:val="24"/>
          <w:szCs w:val="24"/>
        </w:rPr>
        <w:t xml:space="preserve"> </w:t>
      </w:r>
      <w:r w:rsidRPr="00B744A3">
        <w:rPr>
          <w:sz w:val="24"/>
          <w:szCs w:val="24"/>
        </w:rPr>
        <w:t>творческие</w:t>
      </w:r>
      <w:r w:rsidRPr="00B744A3">
        <w:rPr>
          <w:spacing w:val="40"/>
          <w:sz w:val="24"/>
          <w:szCs w:val="24"/>
        </w:rPr>
        <w:t xml:space="preserve"> </w:t>
      </w:r>
      <w:r w:rsidRPr="00B744A3">
        <w:rPr>
          <w:sz w:val="24"/>
          <w:szCs w:val="24"/>
        </w:rPr>
        <w:t>способности</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воображение,</w:t>
      </w:r>
      <w:r w:rsidRPr="00B744A3">
        <w:rPr>
          <w:spacing w:val="40"/>
          <w:sz w:val="24"/>
          <w:szCs w:val="24"/>
        </w:rPr>
        <w:t xml:space="preserve"> </w:t>
      </w:r>
      <w:r w:rsidRPr="00B744A3">
        <w:rPr>
          <w:sz w:val="24"/>
          <w:szCs w:val="24"/>
        </w:rPr>
        <w:t>быть</w:t>
      </w:r>
      <w:r w:rsidRPr="00B744A3">
        <w:rPr>
          <w:spacing w:val="-2"/>
          <w:sz w:val="24"/>
          <w:szCs w:val="24"/>
        </w:rPr>
        <w:t>инициативным.</w:t>
      </w:r>
    </w:p>
    <w:p w:rsidR="00C94638" w:rsidRPr="00B744A3" w:rsidRDefault="008C6FC1" w:rsidP="00B744A3">
      <w:pPr>
        <w:pStyle w:val="a6"/>
        <w:numPr>
          <w:ilvl w:val="0"/>
          <w:numId w:val="63"/>
        </w:numPr>
        <w:tabs>
          <w:tab w:val="left" w:pos="1715"/>
        </w:tabs>
        <w:spacing w:before="4" w:line="276" w:lineRule="auto"/>
        <w:ind w:right="290" w:firstLine="537"/>
        <w:rPr>
          <w:sz w:val="24"/>
          <w:szCs w:val="24"/>
        </w:rPr>
      </w:pPr>
      <w:r w:rsidRPr="00B744A3">
        <w:rPr>
          <w:sz w:val="24"/>
          <w:szCs w:val="24"/>
        </w:rPr>
        <w:t>К концу обучения в 10 классе обучающийся получит следующие предметные результаты по отдельным темам программы по русскому языку:</w:t>
      </w:r>
    </w:p>
    <w:p w:rsidR="00C94638" w:rsidRPr="00B744A3" w:rsidRDefault="008C6FC1" w:rsidP="00B744A3">
      <w:pPr>
        <w:pStyle w:val="a6"/>
        <w:numPr>
          <w:ilvl w:val="0"/>
          <w:numId w:val="63"/>
        </w:numPr>
        <w:tabs>
          <w:tab w:val="left" w:pos="1684"/>
        </w:tabs>
        <w:spacing w:line="276" w:lineRule="auto"/>
        <w:ind w:left="1684" w:hanging="148"/>
        <w:rPr>
          <w:sz w:val="24"/>
          <w:szCs w:val="24"/>
        </w:rPr>
      </w:pPr>
      <w:r w:rsidRPr="00B744A3">
        <w:rPr>
          <w:sz w:val="24"/>
          <w:szCs w:val="24"/>
        </w:rPr>
        <w:t>Общие</w:t>
      </w:r>
      <w:r w:rsidRPr="00B744A3">
        <w:rPr>
          <w:spacing w:val="-16"/>
          <w:sz w:val="24"/>
          <w:szCs w:val="24"/>
        </w:rPr>
        <w:t xml:space="preserve"> </w:t>
      </w:r>
      <w:r w:rsidRPr="00B744A3">
        <w:rPr>
          <w:sz w:val="24"/>
          <w:szCs w:val="24"/>
        </w:rPr>
        <w:t>сведения</w:t>
      </w:r>
      <w:r w:rsidRPr="00B744A3">
        <w:rPr>
          <w:spacing w:val="-14"/>
          <w:sz w:val="24"/>
          <w:szCs w:val="24"/>
        </w:rPr>
        <w:t xml:space="preserve"> </w:t>
      </w:r>
      <w:r w:rsidRPr="00B744A3">
        <w:rPr>
          <w:sz w:val="24"/>
          <w:szCs w:val="24"/>
        </w:rPr>
        <w:t>о</w:t>
      </w:r>
      <w:r w:rsidRPr="00B744A3">
        <w:rPr>
          <w:spacing w:val="-16"/>
          <w:sz w:val="24"/>
          <w:szCs w:val="24"/>
        </w:rPr>
        <w:t xml:space="preserve"> </w:t>
      </w:r>
      <w:r w:rsidRPr="00B744A3">
        <w:rPr>
          <w:spacing w:val="-2"/>
          <w:sz w:val="24"/>
          <w:szCs w:val="24"/>
        </w:rPr>
        <w:t>языке.</w:t>
      </w:r>
    </w:p>
    <w:p w:rsidR="00C94638" w:rsidRPr="00B744A3" w:rsidRDefault="008C6FC1" w:rsidP="00B744A3">
      <w:pPr>
        <w:pStyle w:val="a4"/>
        <w:spacing w:before="1" w:line="276" w:lineRule="auto"/>
        <w:ind w:right="297"/>
        <w:rPr>
          <w:sz w:val="24"/>
          <w:szCs w:val="24"/>
        </w:rPr>
      </w:pPr>
      <w:r w:rsidRPr="00B744A3">
        <w:rPr>
          <w:sz w:val="24"/>
          <w:szCs w:val="24"/>
        </w:rPr>
        <w:t>Иметь представление о языке как знаковой системе, об основных функциях языка; о лингвистике как науке.</w:t>
      </w:r>
    </w:p>
    <w:p w:rsidR="00C94638" w:rsidRPr="00B744A3" w:rsidRDefault="008C6FC1" w:rsidP="00B744A3">
      <w:pPr>
        <w:pStyle w:val="a4"/>
        <w:spacing w:line="276" w:lineRule="auto"/>
        <w:ind w:right="277"/>
        <w:rPr>
          <w:sz w:val="24"/>
          <w:szCs w:val="24"/>
        </w:rPr>
      </w:pPr>
      <w:r w:rsidRPr="00B744A3">
        <w:rPr>
          <w:sz w:val="24"/>
          <w:szCs w:val="24"/>
        </w:rPr>
        <w:t>Опознавать лексику</w:t>
      </w:r>
      <w:r w:rsidRPr="00B744A3">
        <w:rPr>
          <w:spacing w:val="-5"/>
          <w:sz w:val="24"/>
          <w:szCs w:val="24"/>
        </w:rPr>
        <w:t xml:space="preserve"> </w:t>
      </w:r>
      <w:r w:rsidRPr="00B744A3">
        <w:rPr>
          <w:sz w:val="24"/>
          <w:szCs w:val="24"/>
        </w:rPr>
        <w:t>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w:t>
      </w:r>
      <w:r w:rsidRPr="00B744A3">
        <w:rPr>
          <w:spacing w:val="-2"/>
          <w:sz w:val="24"/>
          <w:szCs w:val="24"/>
        </w:rPr>
        <w:t xml:space="preserve"> </w:t>
      </w:r>
      <w:r w:rsidRPr="00B744A3">
        <w:rPr>
          <w:sz w:val="24"/>
          <w:szCs w:val="24"/>
        </w:rPr>
        <w:t>с</w:t>
      </w:r>
      <w:r w:rsidRPr="00B744A3">
        <w:rPr>
          <w:spacing w:val="-2"/>
          <w:sz w:val="24"/>
          <w:szCs w:val="24"/>
        </w:rPr>
        <w:t xml:space="preserve"> </w:t>
      </w:r>
      <w:r w:rsidRPr="00B744A3">
        <w:rPr>
          <w:sz w:val="24"/>
          <w:szCs w:val="24"/>
        </w:rPr>
        <w:t>помощью</w:t>
      </w:r>
      <w:r w:rsidRPr="00B744A3">
        <w:rPr>
          <w:spacing w:val="-2"/>
          <w:sz w:val="24"/>
          <w:szCs w:val="24"/>
        </w:rPr>
        <w:t xml:space="preserve"> </w:t>
      </w:r>
      <w:r w:rsidRPr="00B744A3">
        <w:rPr>
          <w:sz w:val="24"/>
          <w:szCs w:val="24"/>
        </w:rPr>
        <w:t>лингвистических словарей</w:t>
      </w:r>
      <w:r w:rsidRPr="00B744A3">
        <w:rPr>
          <w:spacing w:val="-1"/>
          <w:sz w:val="24"/>
          <w:szCs w:val="24"/>
        </w:rPr>
        <w:t xml:space="preserve"> </w:t>
      </w:r>
      <w:r w:rsidRPr="00B744A3">
        <w:rPr>
          <w:sz w:val="24"/>
          <w:szCs w:val="24"/>
        </w:rPr>
        <w:t>(толковых, этимологических</w:t>
      </w:r>
      <w:r w:rsidRPr="00B744A3">
        <w:rPr>
          <w:spacing w:val="-1"/>
          <w:sz w:val="24"/>
          <w:szCs w:val="24"/>
        </w:rPr>
        <w:t xml:space="preserve"> </w:t>
      </w:r>
      <w:r w:rsidRPr="00B744A3">
        <w:rPr>
          <w:sz w:val="24"/>
          <w:szCs w:val="24"/>
        </w:rPr>
        <w:t>и других); комментировать фразеологизмы с точки зрения отражения в них истории и культуры народа (в рамках изученного).</w:t>
      </w:r>
    </w:p>
    <w:p w:rsidR="00C94638" w:rsidRPr="00B744A3" w:rsidRDefault="008C6FC1" w:rsidP="00B744A3">
      <w:pPr>
        <w:pStyle w:val="a4"/>
        <w:spacing w:before="1" w:line="276" w:lineRule="auto"/>
        <w:ind w:right="274"/>
        <w:rPr>
          <w:sz w:val="24"/>
          <w:szCs w:val="24"/>
        </w:rPr>
      </w:pPr>
      <w:r w:rsidRPr="00B744A3">
        <w:rPr>
          <w:sz w:val="24"/>
          <w:szCs w:val="24"/>
        </w:rPr>
        <w:lastRenderedPageBreak/>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N 53-ФЗ "О государственном языке Российской Федерации" &lt;18&gt;, Закон Российской Федерации от 25 октября 1991 г. N 1807-1 "О языках народов Российской Федерации").</w:t>
      </w:r>
    </w:p>
    <w:p w:rsidR="00C94638" w:rsidRPr="00B744A3" w:rsidRDefault="008C6FC1" w:rsidP="00B744A3">
      <w:pPr>
        <w:pStyle w:val="a4"/>
        <w:spacing w:line="276" w:lineRule="auto"/>
        <w:ind w:right="278"/>
        <w:rPr>
          <w:sz w:val="24"/>
          <w:szCs w:val="24"/>
        </w:rPr>
      </w:pPr>
      <w:r w:rsidRPr="00B744A3">
        <w:rPr>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C94638" w:rsidRPr="00B744A3" w:rsidRDefault="008C6FC1" w:rsidP="00B744A3">
      <w:pPr>
        <w:pStyle w:val="a6"/>
        <w:numPr>
          <w:ilvl w:val="0"/>
          <w:numId w:val="63"/>
        </w:numPr>
        <w:tabs>
          <w:tab w:val="left" w:pos="1684"/>
        </w:tabs>
        <w:spacing w:before="6" w:line="276" w:lineRule="auto"/>
        <w:ind w:left="1684" w:hanging="148"/>
        <w:rPr>
          <w:sz w:val="24"/>
          <w:szCs w:val="24"/>
        </w:rPr>
      </w:pPr>
      <w:r w:rsidRPr="00B744A3">
        <w:rPr>
          <w:sz w:val="24"/>
          <w:szCs w:val="24"/>
        </w:rPr>
        <w:t>Язык</w:t>
      </w:r>
      <w:r w:rsidRPr="00B744A3">
        <w:rPr>
          <w:spacing w:val="-15"/>
          <w:sz w:val="24"/>
          <w:szCs w:val="24"/>
        </w:rPr>
        <w:t xml:space="preserve"> </w:t>
      </w:r>
      <w:r w:rsidRPr="00B744A3">
        <w:rPr>
          <w:sz w:val="24"/>
          <w:szCs w:val="24"/>
        </w:rPr>
        <w:t>и</w:t>
      </w:r>
      <w:r w:rsidRPr="00B744A3">
        <w:rPr>
          <w:spacing w:val="-12"/>
          <w:sz w:val="24"/>
          <w:szCs w:val="24"/>
        </w:rPr>
        <w:t xml:space="preserve"> </w:t>
      </w:r>
      <w:r w:rsidRPr="00B744A3">
        <w:rPr>
          <w:sz w:val="24"/>
          <w:szCs w:val="24"/>
        </w:rPr>
        <w:t>речь.</w:t>
      </w:r>
      <w:r w:rsidRPr="00B744A3">
        <w:rPr>
          <w:spacing w:val="-8"/>
          <w:sz w:val="24"/>
          <w:szCs w:val="24"/>
        </w:rPr>
        <w:t xml:space="preserve"> </w:t>
      </w:r>
      <w:r w:rsidRPr="00B744A3">
        <w:rPr>
          <w:sz w:val="24"/>
          <w:szCs w:val="24"/>
        </w:rPr>
        <w:t>Культура</w:t>
      </w:r>
      <w:r w:rsidRPr="00B744A3">
        <w:rPr>
          <w:spacing w:val="-12"/>
          <w:sz w:val="24"/>
          <w:szCs w:val="24"/>
        </w:rPr>
        <w:t xml:space="preserve"> </w:t>
      </w:r>
      <w:r w:rsidRPr="00B744A3">
        <w:rPr>
          <w:spacing w:val="-4"/>
          <w:sz w:val="24"/>
          <w:szCs w:val="24"/>
        </w:rPr>
        <w:t>речи.</w:t>
      </w:r>
    </w:p>
    <w:p w:rsidR="00C94638" w:rsidRPr="00B744A3" w:rsidRDefault="008C6FC1" w:rsidP="00B744A3">
      <w:pPr>
        <w:pStyle w:val="a4"/>
        <w:spacing w:line="276" w:lineRule="auto"/>
        <w:ind w:right="293"/>
        <w:rPr>
          <w:sz w:val="24"/>
          <w:szCs w:val="24"/>
        </w:rPr>
      </w:pPr>
      <w:r w:rsidRPr="00B744A3">
        <w:rPr>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C94638" w:rsidRPr="00B744A3" w:rsidRDefault="008C6FC1" w:rsidP="00B744A3">
      <w:pPr>
        <w:pStyle w:val="a4"/>
        <w:spacing w:line="276" w:lineRule="auto"/>
        <w:ind w:left="1536" w:firstLine="0"/>
        <w:rPr>
          <w:sz w:val="24"/>
          <w:szCs w:val="24"/>
        </w:rPr>
      </w:pPr>
      <w:r w:rsidRPr="00B744A3">
        <w:rPr>
          <w:sz w:val="24"/>
          <w:szCs w:val="24"/>
        </w:rPr>
        <w:t>Иметь</w:t>
      </w:r>
      <w:r w:rsidRPr="00B744A3">
        <w:rPr>
          <w:spacing w:val="-17"/>
          <w:sz w:val="24"/>
          <w:szCs w:val="24"/>
        </w:rPr>
        <w:t xml:space="preserve"> </w:t>
      </w:r>
      <w:r w:rsidRPr="00B744A3">
        <w:rPr>
          <w:sz w:val="24"/>
          <w:szCs w:val="24"/>
        </w:rPr>
        <w:t>представление</w:t>
      </w:r>
      <w:r w:rsidRPr="00B744A3">
        <w:rPr>
          <w:spacing w:val="-16"/>
          <w:sz w:val="24"/>
          <w:szCs w:val="24"/>
        </w:rPr>
        <w:t xml:space="preserve"> </w:t>
      </w:r>
      <w:r w:rsidRPr="00B744A3">
        <w:rPr>
          <w:sz w:val="24"/>
          <w:szCs w:val="24"/>
        </w:rPr>
        <w:t>о</w:t>
      </w:r>
      <w:r w:rsidRPr="00B744A3">
        <w:rPr>
          <w:spacing w:val="-16"/>
          <w:sz w:val="24"/>
          <w:szCs w:val="24"/>
        </w:rPr>
        <w:t xml:space="preserve"> </w:t>
      </w:r>
      <w:r w:rsidRPr="00B744A3">
        <w:rPr>
          <w:sz w:val="24"/>
          <w:szCs w:val="24"/>
        </w:rPr>
        <w:t>культуре</w:t>
      </w:r>
      <w:r w:rsidRPr="00B744A3">
        <w:rPr>
          <w:spacing w:val="-16"/>
          <w:sz w:val="24"/>
          <w:szCs w:val="24"/>
        </w:rPr>
        <w:t xml:space="preserve"> </w:t>
      </w:r>
      <w:r w:rsidRPr="00B744A3">
        <w:rPr>
          <w:sz w:val="24"/>
          <w:szCs w:val="24"/>
        </w:rPr>
        <w:t>речи</w:t>
      </w:r>
      <w:r w:rsidRPr="00B744A3">
        <w:rPr>
          <w:spacing w:val="-15"/>
          <w:sz w:val="24"/>
          <w:szCs w:val="24"/>
        </w:rPr>
        <w:t xml:space="preserve"> </w:t>
      </w:r>
      <w:r w:rsidRPr="00B744A3">
        <w:rPr>
          <w:sz w:val="24"/>
          <w:szCs w:val="24"/>
        </w:rPr>
        <w:t>как</w:t>
      </w:r>
      <w:r w:rsidRPr="00B744A3">
        <w:rPr>
          <w:spacing w:val="-16"/>
          <w:sz w:val="24"/>
          <w:szCs w:val="24"/>
        </w:rPr>
        <w:t xml:space="preserve"> </w:t>
      </w:r>
      <w:r w:rsidRPr="00B744A3">
        <w:rPr>
          <w:sz w:val="24"/>
          <w:szCs w:val="24"/>
        </w:rPr>
        <w:t>разделе</w:t>
      </w:r>
      <w:r w:rsidRPr="00B744A3">
        <w:rPr>
          <w:spacing w:val="-16"/>
          <w:sz w:val="24"/>
          <w:szCs w:val="24"/>
        </w:rPr>
        <w:t xml:space="preserve"> </w:t>
      </w:r>
      <w:r w:rsidRPr="00B744A3">
        <w:rPr>
          <w:spacing w:val="-2"/>
          <w:sz w:val="24"/>
          <w:szCs w:val="24"/>
        </w:rPr>
        <w:t>лингвистики.</w:t>
      </w:r>
    </w:p>
    <w:p w:rsidR="00C94638" w:rsidRPr="00B744A3" w:rsidRDefault="008C6FC1" w:rsidP="00B744A3">
      <w:pPr>
        <w:pStyle w:val="a4"/>
        <w:spacing w:line="276" w:lineRule="auto"/>
        <w:ind w:right="293"/>
        <w:rPr>
          <w:sz w:val="24"/>
          <w:szCs w:val="24"/>
        </w:rPr>
      </w:pPr>
      <w:r w:rsidRPr="00B744A3">
        <w:rPr>
          <w:sz w:val="24"/>
          <w:szCs w:val="24"/>
        </w:rPr>
        <w:t>Комментировать нормативный, коммуникативный и этический аспекты</w:t>
      </w:r>
      <w:r w:rsidRPr="00B744A3">
        <w:rPr>
          <w:spacing w:val="40"/>
          <w:sz w:val="24"/>
          <w:szCs w:val="24"/>
        </w:rPr>
        <w:t xml:space="preserve"> </w:t>
      </w:r>
      <w:r w:rsidRPr="00B744A3">
        <w:rPr>
          <w:sz w:val="24"/>
          <w:szCs w:val="24"/>
        </w:rPr>
        <w:t>культуры речи, приводить соответствующие примеры.</w:t>
      </w:r>
    </w:p>
    <w:p w:rsidR="00C94638" w:rsidRPr="00B744A3" w:rsidRDefault="008C6FC1" w:rsidP="00B744A3">
      <w:pPr>
        <w:pStyle w:val="a4"/>
        <w:spacing w:line="276" w:lineRule="auto"/>
        <w:ind w:right="287"/>
        <w:rPr>
          <w:sz w:val="24"/>
          <w:szCs w:val="24"/>
        </w:rPr>
      </w:pPr>
      <w:r w:rsidRPr="00B744A3">
        <w:rPr>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C94638" w:rsidRPr="00B744A3" w:rsidRDefault="008C6FC1" w:rsidP="00B744A3">
      <w:pPr>
        <w:pStyle w:val="a4"/>
        <w:spacing w:line="276" w:lineRule="auto"/>
        <w:ind w:left="1536" w:right="2364" w:firstLine="0"/>
        <w:jc w:val="left"/>
        <w:rPr>
          <w:sz w:val="24"/>
          <w:szCs w:val="24"/>
        </w:rPr>
      </w:pPr>
      <w:r w:rsidRPr="00B744A3">
        <w:rPr>
          <w:sz w:val="24"/>
          <w:szCs w:val="24"/>
        </w:rPr>
        <w:t>Иметь представление о языковой норме, ее видах. Использовать</w:t>
      </w:r>
      <w:r w:rsidRPr="00B744A3">
        <w:rPr>
          <w:spacing w:val="-17"/>
          <w:sz w:val="24"/>
          <w:szCs w:val="24"/>
        </w:rPr>
        <w:t xml:space="preserve"> </w:t>
      </w:r>
      <w:r w:rsidRPr="00B744A3">
        <w:rPr>
          <w:sz w:val="24"/>
          <w:szCs w:val="24"/>
        </w:rPr>
        <w:t>словари</w:t>
      </w:r>
      <w:r w:rsidRPr="00B744A3">
        <w:rPr>
          <w:spacing w:val="-14"/>
          <w:sz w:val="24"/>
          <w:szCs w:val="24"/>
        </w:rPr>
        <w:t xml:space="preserve"> </w:t>
      </w:r>
      <w:r w:rsidRPr="00B744A3">
        <w:rPr>
          <w:sz w:val="24"/>
          <w:szCs w:val="24"/>
        </w:rPr>
        <w:t>русского</w:t>
      </w:r>
      <w:r w:rsidRPr="00B744A3">
        <w:rPr>
          <w:spacing w:val="-13"/>
          <w:sz w:val="24"/>
          <w:szCs w:val="24"/>
        </w:rPr>
        <w:t xml:space="preserve"> </w:t>
      </w:r>
      <w:r w:rsidRPr="00B744A3">
        <w:rPr>
          <w:sz w:val="24"/>
          <w:szCs w:val="24"/>
        </w:rPr>
        <w:t>языка</w:t>
      </w:r>
      <w:r w:rsidRPr="00B744A3">
        <w:rPr>
          <w:spacing w:val="-14"/>
          <w:sz w:val="24"/>
          <w:szCs w:val="24"/>
        </w:rPr>
        <w:t xml:space="preserve"> </w:t>
      </w:r>
      <w:r w:rsidRPr="00B744A3">
        <w:rPr>
          <w:sz w:val="24"/>
          <w:szCs w:val="24"/>
        </w:rPr>
        <w:t>в</w:t>
      </w:r>
      <w:r w:rsidRPr="00B744A3">
        <w:rPr>
          <w:spacing w:val="-6"/>
          <w:sz w:val="24"/>
          <w:szCs w:val="24"/>
        </w:rPr>
        <w:t xml:space="preserve"> </w:t>
      </w:r>
      <w:r w:rsidRPr="00B744A3">
        <w:rPr>
          <w:sz w:val="24"/>
          <w:szCs w:val="24"/>
        </w:rPr>
        <w:t>учебной</w:t>
      </w:r>
      <w:r w:rsidRPr="00B744A3">
        <w:rPr>
          <w:spacing w:val="-13"/>
          <w:sz w:val="24"/>
          <w:szCs w:val="24"/>
        </w:rPr>
        <w:t xml:space="preserve"> </w:t>
      </w:r>
      <w:r w:rsidRPr="00B744A3">
        <w:rPr>
          <w:sz w:val="24"/>
          <w:szCs w:val="24"/>
        </w:rPr>
        <w:t>деятельности.</w:t>
      </w:r>
    </w:p>
    <w:p w:rsidR="00C94638" w:rsidRPr="00B744A3" w:rsidRDefault="008C6FC1" w:rsidP="00B744A3">
      <w:pPr>
        <w:pStyle w:val="a6"/>
        <w:numPr>
          <w:ilvl w:val="0"/>
          <w:numId w:val="63"/>
        </w:numPr>
        <w:tabs>
          <w:tab w:val="left" w:pos="1684"/>
        </w:tabs>
        <w:spacing w:line="276" w:lineRule="auto"/>
        <w:ind w:left="1536" w:right="4185" w:firstLine="0"/>
        <w:jc w:val="left"/>
        <w:rPr>
          <w:sz w:val="24"/>
          <w:szCs w:val="24"/>
        </w:rPr>
      </w:pPr>
      <w:r w:rsidRPr="00B744A3">
        <w:rPr>
          <w:sz w:val="24"/>
          <w:szCs w:val="24"/>
        </w:rPr>
        <w:t>Фонетика.</w:t>
      </w:r>
      <w:r w:rsidRPr="00B744A3">
        <w:rPr>
          <w:spacing w:val="-17"/>
          <w:sz w:val="24"/>
          <w:szCs w:val="24"/>
        </w:rPr>
        <w:t xml:space="preserve"> </w:t>
      </w:r>
      <w:r w:rsidRPr="00B744A3">
        <w:rPr>
          <w:sz w:val="24"/>
          <w:szCs w:val="24"/>
        </w:rPr>
        <w:t>Орфоэпия.</w:t>
      </w:r>
      <w:r w:rsidRPr="00B744A3">
        <w:rPr>
          <w:spacing w:val="-16"/>
          <w:sz w:val="24"/>
          <w:szCs w:val="24"/>
        </w:rPr>
        <w:t xml:space="preserve"> </w:t>
      </w:r>
      <w:r w:rsidRPr="00B744A3">
        <w:rPr>
          <w:sz w:val="24"/>
          <w:szCs w:val="24"/>
        </w:rPr>
        <w:t>Орфоэпические</w:t>
      </w:r>
      <w:r w:rsidRPr="00B744A3">
        <w:rPr>
          <w:spacing w:val="-16"/>
          <w:sz w:val="24"/>
          <w:szCs w:val="24"/>
        </w:rPr>
        <w:t xml:space="preserve"> </w:t>
      </w:r>
      <w:r w:rsidRPr="00B744A3">
        <w:rPr>
          <w:sz w:val="24"/>
          <w:szCs w:val="24"/>
        </w:rPr>
        <w:t>нормы. Выполнять фонетический анализ слова.</w:t>
      </w:r>
    </w:p>
    <w:p w:rsidR="00C94638" w:rsidRPr="00B744A3" w:rsidRDefault="008C6FC1" w:rsidP="00B744A3">
      <w:pPr>
        <w:pStyle w:val="a4"/>
        <w:spacing w:before="4" w:line="276" w:lineRule="auto"/>
        <w:ind w:left="1536" w:firstLine="0"/>
        <w:jc w:val="left"/>
        <w:rPr>
          <w:sz w:val="24"/>
          <w:szCs w:val="24"/>
        </w:rPr>
      </w:pPr>
      <w:r w:rsidRPr="00B744A3">
        <w:rPr>
          <w:spacing w:val="-2"/>
          <w:sz w:val="24"/>
          <w:szCs w:val="24"/>
        </w:rPr>
        <w:t>Определять</w:t>
      </w:r>
      <w:r w:rsidRPr="00B744A3">
        <w:rPr>
          <w:spacing w:val="-6"/>
          <w:sz w:val="24"/>
          <w:szCs w:val="24"/>
        </w:rPr>
        <w:t xml:space="preserve"> </w:t>
      </w:r>
      <w:r w:rsidRPr="00B744A3">
        <w:rPr>
          <w:spacing w:val="-2"/>
          <w:sz w:val="24"/>
          <w:szCs w:val="24"/>
        </w:rPr>
        <w:t>изобразительно-выразительные средства фонетики</w:t>
      </w:r>
      <w:r w:rsidRPr="00B744A3">
        <w:rPr>
          <w:sz w:val="24"/>
          <w:szCs w:val="24"/>
        </w:rPr>
        <w:t xml:space="preserve"> </w:t>
      </w:r>
      <w:r w:rsidRPr="00B744A3">
        <w:rPr>
          <w:spacing w:val="-2"/>
          <w:sz w:val="24"/>
          <w:szCs w:val="24"/>
        </w:rPr>
        <w:t>в</w:t>
      </w:r>
      <w:r w:rsidRPr="00B744A3">
        <w:rPr>
          <w:sz w:val="24"/>
          <w:szCs w:val="24"/>
        </w:rPr>
        <w:t xml:space="preserve"> </w:t>
      </w:r>
      <w:r w:rsidRPr="00B744A3">
        <w:rPr>
          <w:spacing w:val="-2"/>
          <w:sz w:val="24"/>
          <w:szCs w:val="24"/>
        </w:rPr>
        <w:t>тексте.</w:t>
      </w:r>
    </w:p>
    <w:p w:rsidR="00C94638" w:rsidRPr="00B744A3" w:rsidRDefault="008C6FC1" w:rsidP="00B744A3">
      <w:pPr>
        <w:pStyle w:val="a4"/>
        <w:spacing w:line="276" w:lineRule="auto"/>
        <w:ind w:right="280"/>
        <w:rPr>
          <w:sz w:val="24"/>
          <w:szCs w:val="24"/>
        </w:rPr>
      </w:pPr>
      <w:r w:rsidRPr="00B744A3">
        <w:rPr>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C94638" w:rsidRPr="00B744A3" w:rsidRDefault="008C6FC1" w:rsidP="00B744A3">
      <w:pPr>
        <w:pStyle w:val="a4"/>
        <w:spacing w:line="276" w:lineRule="auto"/>
        <w:ind w:right="294"/>
        <w:rPr>
          <w:sz w:val="24"/>
          <w:szCs w:val="24"/>
        </w:rPr>
      </w:pPr>
      <w:r w:rsidRPr="00B744A3">
        <w:rPr>
          <w:sz w:val="24"/>
          <w:szCs w:val="24"/>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C94638" w:rsidRPr="00B744A3" w:rsidRDefault="008C6FC1" w:rsidP="00B744A3">
      <w:pPr>
        <w:pStyle w:val="a4"/>
        <w:spacing w:line="276" w:lineRule="auto"/>
        <w:ind w:right="293"/>
        <w:rPr>
          <w:sz w:val="24"/>
          <w:szCs w:val="24"/>
        </w:rPr>
      </w:pPr>
      <w:r w:rsidRPr="00B744A3">
        <w:rPr>
          <w:sz w:val="24"/>
          <w:szCs w:val="24"/>
        </w:rPr>
        <w:t>Соблюдать основные произносительные и акцентологические нормы современного русского литературного языка.</w:t>
      </w:r>
    </w:p>
    <w:p w:rsidR="00C94638" w:rsidRPr="00B744A3" w:rsidRDefault="008C6FC1" w:rsidP="00B744A3">
      <w:pPr>
        <w:pStyle w:val="a4"/>
        <w:spacing w:line="276" w:lineRule="auto"/>
        <w:ind w:left="1536" w:firstLine="0"/>
        <w:rPr>
          <w:sz w:val="24"/>
          <w:szCs w:val="24"/>
        </w:rPr>
      </w:pPr>
      <w:r w:rsidRPr="00B744A3">
        <w:rPr>
          <w:spacing w:val="-2"/>
          <w:sz w:val="24"/>
          <w:szCs w:val="24"/>
        </w:rPr>
        <w:t>Использовать</w:t>
      </w:r>
      <w:r w:rsidRPr="00B744A3">
        <w:rPr>
          <w:spacing w:val="-15"/>
          <w:sz w:val="24"/>
          <w:szCs w:val="24"/>
        </w:rPr>
        <w:t xml:space="preserve"> </w:t>
      </w:r>
      <w:r w:rsidRPr="00B744A3">
        <w:rPr>
          <w:spacing w:val="-2"/>
          <w:sz w:val="24"/>
          <w:szCs w:val="24"/>
        </w:rPr>
        <w:t>орфоэпический</w:t>
      </w:r>
      <w:r w:rsidRPr="00B744A3">
        <w:rPr>
          <w:spacing w:val="-12"/>
          <w:sz w:val="24"/>
          <w:szCs w:val="24"/>
        </w:rPr>
        <w:t xml:space="preserve"> </w:t>
      </w:r>
      <w:r w:rsidRPr="00B744A3">
        <w:rPr>
          <w:spacing w:val="-2"/>
          <w:sz w:val="24"/>
          <w:szCs w:val="24"/>
        </w:rPr>
        <w:t>словарь.</w:t>
      </w:r>
    </w:p>
    <w:p w:rsidR="00C94638" w:rsidRPr="00B744A3" w:rsidRDefault="008C6FC1" w:rsidP="00B744A3">
      <w:pPr>
        <w:pStyle w:val="a6"/>
        <w:numPr>
          <w:ilvl w:val="0"/>
          <w:numId w:val="63"/>
        </w:numPr>
        <w:tabs>
          <w:tab w:val="left" w:pos="1684"/>
        </w:tabs>
        <w:spacing w:before="78" w:line="276" w:lineRule="auto"/>
        <w:ind w:left="1536" w:right="3650" w:firstLine="0"/>
        <w:jc w:val="left"/>
        <w:rPr>
          <w:sz w:val="24"/>
          <w:szCs w:val="24"/>
        </w:rPr>
      </w:pPr>
      <w:r w:rsidRPr="00B744A3">
        <w:rPr>
          <w:sz w:val="24"/>
          <w:szCs w:val="24"/>
        </w:rPr>
        <w:t>Лексикология</w:t>
      </w:r>
      <w:r w:rsidRPr="00B744A3">
        <w:rPr>
          <w:spacing w:val="-17"/>
          <w:sz w:val="24"/>
          <w:szCs w:val="24"/>
        </w:rPr>
        <w:t xml:space="preserve"> </w:t>
      </w:r>
      <w:r w:rsidRPr="00B744A3">
        <w:rPr>
          <w:sz w:val="24"/>
          <w:szCs w:val="24"/>
        </w:rPr>
        <w:t>и</w:t>
      </w:r>
      <w:r w:rsidRPr="00B744A3">
        <w:rPr>
          <w:spacing w:val="-16"/>
          <w:sz w:val="24"/>
          <w:szCs w:val="24"/>
        </w:rPr>
        <w:t xml:space="preserve"> </w:t>
      </w:r>
      <w:r w:rsidRPr="00B744A3">
        <w:rPr>
          <w:sz w:val="24"/>
          <w:szCs w:val="24"/>
        </w:rPr>
        <w:t>фразеология.</w:t>
      </w:r>
      <w:r w:rsidRPr="00B744A3">
        <w:rPr>
          <w:spacing w:val="-16"/>
          <w:sz w:val="24"/>
          <w:szCs w:val="24"/>
        </w:rPr>
        <w:t xml:space="preserve"> </w:t>
      </w:r>
      <w:r w:rsidRPr="00B744A3">
        <w:rPr>
          <w:sz w:val="24"/>
          <w:szCs w:val="24"/>
        </w:rPr>
        <w:t>Лексические</w:t>
      </w:r>
      <w:r w:rsidRPr="00B744A3">
        <w:rPr>
          <w:spacing w:val="-16"/>
          <w:sz w:val="24"/>
          <w:szCs w:val="24"/>
        </w:rPr>
        <w:t xml:space="preserve"> </w:t>
      </w:r>
      <w:r w:rsidRPr="00B744A3">
        <w:rPr>
          <w:sz w:val="24"/>
          <w:szCs w:val="24"/>
        </w:rPr>
        <w:t>нормы. Выполнять лексический анализ слова.</w:t>
      </w:r>
    </w:p>
    <w:p w:rsidR="00C94638" w:rsidRPr="00B744A3" w:rsidRDefault="008C6FC1" w:rsidP="00B744A3">
      <w:pPr>
        <w:pStyle w:val="a4"/>
        <w:spacing w:before="7" w:line="276" w:lineRule="auto"/>
        <w:ind w:left="1536" w:firstLine="0"/>
        <w:jc w:val="left"/>
        <w:rPr>
          <w:sz w:val="24"/>
          <w:szCs w:val="24"/>
        </w:rPr>
      </w:pPr>
      <w:r w:rsidRPr="00B744A3">
        <w:rPr>
          <w:spacing w:val="-2"/>
          <w:sz w:val="24"/>
          <w:szCs w:val="24"/>
        </w:rPr>
        <w:t>Определять</w:t>
      </w:r>
      <w:r w:rsidRPr="00B744A3">
        <w:rPr>
          <w:spacing w:val="-11"/>
          <w:sz w:val="24"/>
          <w:szCs w:val="24"/>
        </w:rPr>
        <w:t xml:space="preserve"> </w:t>
      </w:r>
      <w:r w:rsidRPr="00B744A3">
        <w:rPr>
          <w:spacing w:val="-2"/>
          <w:sz w:val="24"/>
          <w:szCs w:val="24"/>
        </w:rPr>
        <w:t>изобразительно-выразительные</w:t>
      </w:r>
      <w:r w:rsidRPr="00B744A3">
        <w:rPr>
          <w:spacing w:val="-6"/>
          <w:sz w:val="24"/>
          <w:szCs w:val="24"/>
        </w:rPr>
        <w:t xml:space="preserve"> </w:t>
      </w:r>
      <w:r w:rsidRPr="00B744A3">
        <w:rPr>
          <w:spacing w:val="-2"/>
          <w:sz w:val="24"/>
          <w:szCs w:val="24"/>
        </w:rPr>
        <w:t>средства</w:t>
      </w:r>
      <w:r w:rsidRPr="00B744A3">
        <w:rPr>
          <w:spacing w:val="-5"/>
          <w:sz w:val="24"/>
          <w:szCs w:val="24"/>
        </w:rPr>
        <w:t xml:space="preserve"> </w:t>
      </w:r>
      <w:r w:rsidRPr="00B744A3">
        <w:rPr>
          <w:spacing w:val="-2"/>
          <w:sz w:val="24"/>
          <w:szCs w:val="24"/>
        </w:rPr>
        <w:t>лексики.</w:t>
      </w:r>
    </w:p>
    <w:p w:rsidR="00C94638" w:rsidRPr="00B744A3" w:rsidRDefault="008C6FC1" w:rsidP="00B744A3">
      <w:pPr>
        <w:pStyle w:val="a4"/>
        <w:spacing w:line="276" w:lineRule="auto"/>
        <w:ind w:right="293"/>
        <w:rPr>
          <w:sz w:val="24"/>
          <w:szCs w:val="24"/>
        </w:rPr>
      </w:pPr>
      <w:r w:rsidRPr="00B744A3">
        <w:rPr>
          <w:sz w:val="24"/>
          <w:szCs w:val="24"/>
        </w:rPr>
        <w:t xml:space="preserve">Анализировать и характеризовать высказывания (в том числе собственные) с точки зрения соблюдения лексических норм современного русского литературного </w:t>
      </w:r>
      <w:r w:rsidRPr="00B744A3">
        <w:rPr>
          <w:spacing w:val="-2"/>
          <w:sz w:val="24"/>
          <w:szCs w:val="24"/>
        </w:rPr>
        <w:t>языка.</w:t>
      </w:r>
    </w:p>
    <w:p w:rsidR="00C94638" w:rsidRPr="00B744A3" w:rsidRDefault="008C6FC1" w:rsidP="00B744A3">
      <w:pPr>
        <w:pStyle w:val="a4"/>
        <w:spacing w:line="276" w:lineRule="auto"/>
        <w:ind w:left="1536" w:firstLine="0"/>
        <w:rPr>
          <w:sz w:val="24"/>
          <w:szCs w:val="24"/>
        </w:rPr>
      </w:pPr>
      <w:r w:rsidRPr="00B744A3">
        <w:rPr>
          <w:spacing w:val="-2"/>
          <w:sz w:val="24"/>
          <w:szCs w:val="24"/>
        </w:rPr>
        <w:t>Соблюдать</w:t>
      </w:r>
      <w:r w:rsidRPr="00B744A3">
        <w:rPr>
          <w:spacing w:val="-11"/>
          <w:sz w:val="24"/>
          <w:szCs w:val="24"/>
        </w:rPr>
        <w:t xml:space="preserve"> </w:t>
      </w:r>
      <w:r w:rsidRPr="00B744A3">
        <w:rPr>
          <w:spacing w:val="-2"/>
          <w:sz w:val="24"/>
          <w:szCs w:val="24"/>
        </w:rPr>
        <w:t>лексические</w:t>
      </w:r>
      <w:r w:rsidRPr="00B744A3">
        <w:rPr>
          <w:spacing w:val="-7"/>
          <w:sz w:val="24"/>
          <w:szCs w:val="24"/>
        </w:rPr>
        <w:t xml:space="preserve"> </w:t>
      </w:r>
      <w:r w:rsidRPr="00B744A3">
        <w:rPr>
          <w:spacing w:val="-2"/>
          <w:sz w:val="24"/>
          <w:szCs w:val="24"/>
        </w:rPr>
        <w:t>нормы.</w:t>
      </w:r>
    </w:p>
    <w:p w:rsidR="00C94638" w:rsidRPr="00B744A3" w:rsidRDefault="008C6FC1" w:rsidP="00B744A3">
      <w:pPr>
        <w:pStyle w:val="a4"/>
        <w:spacing w:line="276" w:lineRule="auto"/>
        <w:ind w:right="297"/>
        <w:rPr>
          <w:sz w:val="24"/>
          <w:szCs w:val="24"/>
        </w:rPr>
      </w:pPr>
      <w:r w:rsidRPr="00B744A3">
        <w:rPr>
          <w:sz w:val="24"/>
          <w:szCs w:val="24"/>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C94638" w:rsidRPr="00B744A3" w:rsidRDefault="008C6FC1" w:rsidP="00B744A3">
      <w:pPr>
        <w:pStyle w:val="a4"/>
        <w:spacing w:line="276" w:lineRule="auto"/>
        <w:ind w:right="292"/>
        <w:rPr>
          <w:sz w:val="24"/>
          <w:szCs w:val="24"/>
        </w:rPr>
      </w:pPr>
      <w:r w:rsidRPr="00B744A3">
        <w:rPr>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C94638" w:rsidRPr="00B744A3" w:rsidRDefault="008C6FC1" w:rsidP="00B744A3">
      <w:pPr>
        <w:pStyle w:val="a6"/>
        <w:numPr>
          <w:ilvl w:val="0"/>
          <w:numId w:val="63"/>
        </w:numPr>
        <w:tabs>
          <w:tab w:val="left" w:pos="1684"/>
        </w:tabs>
        <w:spacing w:line="276" w:lineRule="auto"/>
        <w:ind w:left="1536" w:right="2068" w:firstLine="0"/>
        <w:rPr>
          <w:sz w:val="24"/>
          <w:szCs w:val="24"/>
        </w:rPr>
      </w:pPr>
      <w:r w:rsidRPr="00B744A3">
        <w:rPr>
          <w:sz w:val="24"/>
          <w:szCs w:val="24"/>
        </w:rPr>
        <w:t>Морфемика</w:t>
      </w:r>
      <w:r w:rsidRPr="00B744A3">
        <w:rPr>
          <w:spacing w:val="-7"/>
          <w:sz w:val="24"/>
          <w:szCs w:val="24"/>
        </w:rPr>
        <w:t xml:space="preserve"> </w:t>
      </w:r>
      <w:r w:rsidRPr="00B744A3">
        <w:rPr>
          <w:sz w:val="24"/>
          <w:szCs w:val="24"/>
        </w:rPr>
        <w:t>и</w:t>
      </w:r>
      <w:r w:rsidRPr="00B744A3">
        <w:rPr>
          <w:spacing w:val="-5"/>
          <w:sz w:val="24"/>
          <w:szCs w:val="24"/>
        </w:rPr>
        <w:t xml:space="preserve"> </w:t>
      </w:r>
      <w:r w:rsidRPr="00B744A3">
        <w:rPr>
          <w:sz w:val="24"/>
          <w:szCs w:val="24"/>
        </w:rPr>
        <w:t>словообразование.</w:t>
      </w:r>
      <w:r w:rsidRPr="00B744A3">
        <w:rPr>
          <w:spacing w:val="-6"/>
          <w:sz w:val="24"/>
          <w:szCs w:val="24"/>
        </w:rPr>
        <w:t xml:space="preserve"> </w:t>
      </w:r>
      <w:r w:rsidRPr="00B744A3">
        <w:rPr>
          <w:sz w:val="24"/>
          <w:szCs w:val="24"/>
        </w:rPr>
        <w:t>Словообразовательные</w:t>
      </w:r>
      <w:r w:rsidRPr="00B744A3">
        <w:rPr>
          <w:spacing w:val="-6"/>
          <w:sz w:val="24"/>
          <w:szCs w:val="24"/>
        </w:rPr>
        <w:t xml:space="preserve"> </w:t>
      </w:r>
      <w:r w:rsidRPr="00B744A3">
        <w:rPr>
          <w:sz w:val="24"/>
          <w:szCs w:val="24"/>
        </w:rPr>
        <w:t xml:space="preserve">нормы. </w:t>
      </w:r>
      <w:r w:rsidRPr="00B744A3">
        <w:rPr>
          <w:sz w:val="24"/>
          <w:szCs w:val="24"/>
        </w:rPr>
        <w:lastRenderedPageBreak/>
        <w:t>Выполнять морфемный и словообразовательный анализ слова.</w:t>
      </w:r>
    </w:p>
    <w:p w:rsidR="00C94638" w:rsidRPr="00B744A3" w:rsidRDefault="008C6FC1" w:rsidP="00B744A3">
      <w:pPr>
        <w:pStyle w:val="a4"/>
        <w:spacing w:line="276" w:lineRule="auto"/>
        <w:ind w:right="286"/>
        <w:rPr>
          <w:sz w:val="24"/>
          <w:szCs w:val="24"/>
        </w:rPr>
      </w:pPr>
      <w:r w:rsidRPr="00B744A3">
        <w:rPr>
          <w:sz w:val="24"/>
          <w:szCs w:val="24"/>
        </w:rPr>
        <w:t xml:space="preserve">Анализировать и характеризовать речевые высказывания (в том числе собственные) с точки зрения особенностей употребления сложносокращенных слов </w:t>
      </w:r>
      <w:r w:rsidRPr="00B744A3">
        <w:rPr>
          <w:spacing w:val="-2"/>
          <w:sz w:val="24"/>
          <w:szCs w:val="24"/>
        </w:rPr>
        <w:t>(аббревиатур).</w:t>
      </w:r>
    </w:p>
    <w:p w:rsidR="00C94638" w:rsidRPr="00B744A3" w:rsidRDefault="008C6FC1" w:rsidP="00B744A3">
      <w:pPr>
        <w:pStyle w:val="a4"/>
        <w:spacing w:before="2" w:line="276" w:lineRule="auto"/>
        <w:ind w:left="1536" w:firstLine="0"/>
        <w:rPr>
          <w:sz w:val="24"/>
          <w:szCs w:val="24"/>
        </w:rPr>
      </w:pPr>
      <w:r w:rsidRPr="00B744A3">
        <w:rPr>
          <w:spacing w:val="-2"/>
          <w:sz w:val="24"/>
          <w:szCs w:val="24"/>
        </w:rPr>
        <w:t>Использовать</w:t>
      </w:r>
      <w:r w:rsidRPr="00B744A3">
        <w:rPr>
          <w:spacing w:val="-12"/>
          <w:sz w:val="24"/>
          <w:szCs w:val="24"/>
        </w:rPr>
        <w:t xml:space="preserve"> </w:t>
      </w:r>
      <w:r w:rsidRPr="00B744A3">
        <w:rPr>
          <w:spacing w:val="-2"/>
          <w:sz w:val="24"/>
          <w:szCs w:val="24"/>
        </w:rPr>
        <w:t>словообразовательный</w:t>
      </w:r>
      <w:r w:rsidRPr="00B744A3">
        <w:rPr>
          <w:spacing w:val="-10"/>
          <w:sz w:val="24"/>
          <w:szCs w:val="24"/>
        </w:rPr>
        <w:t xml:space="preserve"> </w:t>
      </w:r>
      <w:r w:rsidRPr="00B744A3">
        <w:rPr>
          <w:spacing w:val="-2"/>
          <w:sz w:val="24"/>
          <w:szCs w:val="24"/>
        </w:rPr>
        <w:t>словарь.</w:t>
      </w:r>
    </w:p>
    <w:p w:rsidR="00C94638" w:rsidRPr="00B744A3" w:rsidRDefault="008C6FC1" w:rsidP="00B744A3">
      <w:pPr>
        <w:pStyle w:val="a6"/>
        <w:numPr>
          <w:ilvl w:val="0"/>
          <w:numId w:val="63"/>
        </w:numPr>
        <w:tabs>
          <w:tab w:val="left" w:pos="1684"/>
        </w:tabs>
        <w:spacing w:line="276" w:lineRule="auto"/>
        <w:ind w:left="1536" w:right="4575" w:firstLine="0"/>
        <w:jc w:val="left"/>
        <w:rPr>
          <w:sz w:val="24"/>
          <w:szCs w:val="24"/>
        </w:rPr>
      </w:pPr>
      <w:r w:rsidRPr="00B744A3">
        <w:rPr>
          <w:sz w:val="24"/>
          <w:szCs w:val="24"/>
        </w:rPr>
        <w:t>Морфология. Морфологические нормы. Выполнять</w:t>
      </w:r>
      <w:r w:rsidRPr="00B744A3">
        <w:rPr>
          <w:spacing w:val="-17"/>
          <w:sz w:val="24"/>
          <w:szCs w:val="24"/>
        </w:rPr>
        <w:t xml:space="preserve"> </w:t>
      </w:r>
      <w:r w:rsidRPr="00B744A3">
        <w:rPr>
          <w:sz w:val="24"/>
          <w:szCs w:val="24"/>
        </w:rPr>
        <w:t>морфологический</w:t>
      </w:r>
      <w:r w:rsidRPr="00B744A3">
        <w:rPr>
          <w:spacing w:val="-16"/>
          <w:sz w:val="24"/>
          <w:szCs w:val="24"/>
        </w:rPr>
        <w:t xml:space="preserve"> </w:t>
      </w:r>
      <w:r w:rsidRPr="00B744A3">
        <w:rPr>
          <w:sz w:val="24"/>
          <w:szCs w:val="24"/>
        </w:rPr>
        <w:t>анализ</w:t>
      </w:r>
      <w:r w:rsidRPr="00B744A3">
        <w:rPr>
          <w:spacing w:val="-16"/>
          <w:sz w:val="24"/>
          <w:szCs w:val="24"/>
        </w:rPr>
        <w:t xml:space="preserve"> </w:t>
      </w:r>
      <w:r w:rsidRPr="00B744A3">
        <w:rPr>
          <w:sz w:val="24"/>
          <w:szCs w:val="24"/>
        </w:rPr>
        <w:t>слова.</w:t>
      </w:r>
    </w:p>
    <w:p w:rsidR="00C94638" w:rsidRPr="00B744A3" w:rsidRDefault="008C6FC1" w:rsidP="00B744A3">
      <w:pPr>
        <w:pStyle w:val="a4"/>
        <w:spacing w:before="1" w:line="276" w:lineRule="auto"/>
        <w:ind w:left="1536" w:firstLine="0"/>
        <w:jc w:val="left"/>
        <w:rPr>
          <w:sz w:val="24"/>
          <w:szCs w:val="24"/>
        </w:rPr>
      </w:pPr>
      <w:r w:rsidRPr="00B744A3">
        <w:rPr>
          <w:spacing w:val="-2"/>
          <w:sz w:val="24"/>
          <w:szCs w:val="24"/>
        </w:rPr>
        <w:t>Определять</w:t>
      </w:r>
      <w:r w:rsidRPr="00B744A3">
        <w:rPr>
          <w:spacing w:val="-7"/>
          <w:sz w:val="24"/>
          <w:szCs w:val="24"/>
        </w:rPr>
        <w:t xml:space="preserve"> </w:t>
      </w:r>
      <w:r w:rsidRPr="00B744A3">
        <w:rPr>
          <w:spacing w:val="-2"/>
          <w:sz w:val="24"/>
          <w:szCs w:val="24"/>
        </w:rPr>
        <w:t>особенности</w:t>
      </w:r>
      <w:r w:rsidRPr="00B744A3">
        <w:rPr>
          <w:spacing w:val="1"/>
          <w:sz w:val="24"/>
          <w:szCs w:val="24"/>
        </w:rPr>
        <w:t xml:space="preserve"> </w:t>
      </w:r>
      <w:r w:rsidRPr="00B744A3">
        <w:rPr>
          <w:spacing w:val="-2"/>
          <w:sz w:val="24"/>
          <w:szCs w:val="24"/>
        </w:rPr>
        <w:t>употребления</w:t>
      </w:r>
      <w:r w:rsidRPr="00B744A3">
        <w:rPr>
          <w:spacing w:val="-4"/>
          <w:sz w:val="24"/>
          <w:szCs w:val="24"/>
        </w:rPr>
        <w:t xml:space="preserve"> </w:t>
      </w:r>
      <w:r w:rsidRPr="00B744A3">
        <w:rPr>
          <w:spacing w:val="-2"/>
          <w:sz w:val="24"/>
          <w:szCs w:val="24"/>
        </w:rPr>
        <w:t>в</w:t>
      </w:r>
      <w:r w:rsidRPr="00B744A3">
        <w:rPr>
          <w:spacing w:val="-7"/>
          <w:sz w:val="24"/>
          <w:szCs w:val="24"/>
        </w:rPr>
        <w:t xml:space="preserve"> </w:t>
      </w:r>
      <w:r w:rsidRPr="00B744A3">
        <w:rPr>
          <w:spacing w:val="-2"/>
          <w:sz w:val="24"/>
          <w:szCs w:val="24"/>
        </w:rPr>
        <w:t>тексте</w:t>
      </w:r>
      <w:r w:rsidRPr="00B744A3">
        <w:rPr>
          <w:spacing w:val="-7"/>
          <w:sz w:val="24"/>
          <w:szCs w:val="24"/>
        </w:rPr>
        <w:t xml:space="preserve"> </w:t>
      </w:r>
      <w:r w:rsidRPr="00B744A3">
        <w:rPr>
          <w:spacing w:val="-2"/>
          <w:sz w:val="24"/>
          <w:szCs w:val="24"/>
        </w:rPr>
        <w:t>слов</w:t>
      </w:r>
      <w:r w:rsidRPr="00B744A3">
        <w:rPr>
          <w:spacing w:val="-6"/>
          <w:sz w:val="24"/>
          <w:szCs w:val="24"/>
        </w:rPr>
        <w:t xml:space="preserve"> </w:t>
      </w:r>
      <w:r w:rsidRPr="00B744A3">
        <w:rPr>
          <w:spacing w:val="-2"/>
          <w:sz w:val="24"/>
          <w:szCs w:val="24"/>
        </w:rPr>
        <w:t>разных</w:t>
      </w:r>
      <w:r w:rsidRPr="00B744A3">
        <w:rPr>
          <w:spacing w:val="-6"/>
          <w:sz w:val="24"/>
          <w:szCs w:val="24"/>
        </w:rPr>
        <w:t xml:space="preserve"> </w:t>
      </w:r>
      <w:r w:rsidRPr="00B744A3">
        <w:rPr>
          <w:spacing w:val="-2"/>
          <w:sz w:val="24"/>
          <w:szCs w:val="24"/>
        </w:rPr>
        <w:t>частей</w:t>
      </w:r>
      <w:r w:rsidRPr="00B744A3">
        <w:rPr>
          <w:spacing w:val="-9"/>
          <w:sz w:val="24"/>
          <w:szCs w:val="24"/>
        </w:rPr>
        <w:t xml:space="preserve"> </w:t>
      </w:r>
      <w:r w:rsidRPr="00B744A3">
        <w:rPr>
          <w:spacing w:val="-2"/>
          <w:sz w:val="24"/>
          <w:szCs w:val="24"/>
        </w:rPr>
        <w:t>речи.</w:t>
      </w:r>
    </w:p>
    <w:p w:rsidR="00C94638" w:rsidRPr="00B744A3" w:rsidRDefault="008C6FC1" w:rsidP="00B744A3">
      <w:pPr>
        <w:pStyle w:val="a4"/>
        <w:spacing w:line="276" w:lineRule="auto"/>
        <w:ind w:right="285"/>
        <w:rPr>
          <w:sz w:val="24"/>
          <w:szCs w:val="24"/>
        </w:rPr>
      </w:pPr>
      <w:r w:rsidRPr="00B744A3">
        <w:rPr>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C94638" w:rsidRPr="00B744A3" w:rsidRDefault="008C6FC1" w:rsidP="00B744A3">
      <w:pPr>
        <w:pStyle w:val="a4"/>
        <w:spacing w:before="2" w:line="276" w:lineRule="auto"/>
        <w:ind w:left="1536" w:firstLine="0"/>
        <w:rPr>
          <w:sz w:val="24"/>
          <w:szCs w:val="24"/>
        </w:rPr>
      </w:pPr>
      <w:r w:rsidRPr="00B744A3">
        <w:rPr>
          <w:spacing w:val="-2"/>
          <w:sz w:val="24"/>
          <w:szCs w:val="24"/>
        </w:rPr>
        <w:t>Соблюдать</w:t>
      </w:r>
      <w:r w:rsidRPr="00B744A3">
        <w:rPr>
          <w:spacing w:val="-13"/>
          <w:sz w:val="24"/>
          <w:szCs w:val="24"/>
        </w:rPr>
        <w:t xml:space="preserve"> </w:t>
      </w:r>
      <w:r w:rsidRPr="00B744A3">
        <w:rPr>
          <w:spacing w:val="-2"/>
          <w:sz w:val="24"/>
          <w:szCs w:val="24"/>
        </w:rPr>
        <w:t>морфологические</w:t>
      </w:r>
      <w:r w:rsidRPr="00B744A3">
        <w:rPr>
          <w:spacing w:val="-12"/>
          <w:sz w:val="24"/>
          <w:szCs w:val="24"/>
        </w:rPr>
        <w:t xml:space="preserve"> </w:t>
      </w:r>
      <w:r w:rsidRPr="00B744A3">
        <w:rPr>
          <w:spacing w:val="-2"/>
          <w:sz w:val="24"/>
          <w:szCs w:val="24"/>
        </w:rPr>
        <w:t>нормы.</w:t>
      </w:r>
    </w:p>
    <w:p w:rsidR="00C94638" w:rsidRPr="00B744A3" w:rsidRDefault="008C6FC1" w:rsidP="00B744A3">
      <w:pPr>
        <w:pStyle w:val="a4"/>
        <w:spacing w:line="276" w:lineRule="auto"/>
        <w:ind w:right="290"/>
        <w:rPr>
          <w:sz w:val="24"/>
          <w:szCs w:val="24"/>
        </w:rPr>
      </w:pPr>
      <w:r w:rsidRPr="00B744A3">
        <w:rPr>
          <w:sz w:val="24"/>
          <w:szCs w:val="24"/>
        </w:rPr>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rsidR="00C94638" w:rsidRPr="00B744A3" w:rsidRDefault="008C6FC1" w:rsidP="00B744A3">
      <w:pPr>
        <w:pStyle w:val="a4"/>
        <w:spacing w:line="276" w:lineRule="auto"/>
        <w:ind w:left="1536" w:firstLine="0"/>
        <w:rPr>
          <w:sz w:val="24"/>
          <w:szCs w:val="24"/>
        </w:rPr>
      </w:pPr>
      <w:r w:rsidRPr="00B744A3">
        <w:rPr>
          <w:spacing w:val="-2"/>
          <w:sz w:val="24"/>
          <w:szCs w:val="24"/>
        </w:rPr>
        <w:t>Использовать</w:t>
      </w:r>
      <w:r w:rsidRPr="00B744A3">
        <w:rPr>
          <w:spacing w:val="-11"/>
          <w:sz w:val="24"/>
          <w:szCs w:val="24"/>
        </w:rPr>
        <w:t xml:space="preserve"> </w:t>
      </w:r>
      <w:r w:rsidRPr="00B744A3">
        <w:rPr>
          <w:spacing w:val="-2"/>
          <w:sz w:val="24"/>
          <w:szCs w:val="24"/>
        </w:rPr>
        <w:t>словарь</w:t>
      </w:r>
      <w:r w:rsidRPr="00B744A3">
        <w:rPr>
          <w:spacing w:val="-4"/>
          <w:sz w:val="24"/>
          <w:szCs w:val="24"/>
        </w:rPr>
        <w:t xml:space="preserve"> </w:t>
      </w:r>
      <w:r w:rsidRPr="00B744A3">
        <w:rPr>
          <w:spacing w:val="-2"/>
          <w:sz w:val="24"/>
          <w:szCs w:val="24"/>
        </w:rPr>
        <w:t>грамматических</w:t>
      </w:r>
      <w:r w:rsidRPr="00B744A3">
        <w:rPr>
          <w:spacing w:val="-9"/>
          <w:sz w:val="24"/>
          <w:szCs w:val="24"/>
        </w:rPr>
        <w:t xml:space="preserve"> </w:t>
      </w:r>
      <w:r w:rsidRPr="00B744A3">
        <w:rPr>
          <w:spacing w:val="-2"/>
          <w:sz w:val="24"/>
          <w:szCs w:val="24"/>
        </w:rPr>
        <w:t>трудностей,</w:t>
      </w:r>
      <w:r w:rsidRPr="00B744A3">
        <w:rPr>
          <w:spacing w:val="-8"/>
          <w:sz w:val="24"/>
          <w:szCs w:val="24"/>
        </w:rPr>
        <w:t xml:space="preserve"> </w:t>
      </w:r>
      <w:r w:rsidRPr="00B744A3">
        <w:rPr>
          <w:spacing w:val="-2"/>
          <w:sz w:val="24"/>
          <w:szCs w:val="24"/>
        </w:rPr>
        <w:t>справочники.</w:t>
      </w:r>
    </w:p>
    <w:p w:rsidR="00C94638" w:rsidRPr="00B744A3" w:rsidRDefault="008C6FC1" w:rsidP="00B744A3">
      <w:pPr>
        <w:pStyle w:val="a6"/>
        <w:numPr>
          <w:ilvl w:val="0"/>
          <w:numId w:val="63"/>
        </w:numPr>
        <w:tabs>
          <w:tab w:val="left" w:pos="1684"/>
        </w:tabs>
        <w:spacing w:before="5" w:line="276" w:lineRule="auto"/>
        <w:ind w:left="1684" w:hanging="148"/>
        <w:rPr>
          <w:sz w:val="24"/>
          <w:szCs w:val="24"/>
        </w:rPr>
      </w:pPr>
      <w:r w:rsidRPr="00B744A3">
        <w:rPr>
          <w:spacing w:val="-2"/>
          <w:sz w:val="24"/>
          <w:szCs w:val="24"/>
        </w:rPr>
        <w:t>Орфография.</w:t>
      </w:r>
      <w:r w:rsidRPr="00B744A3">
        <w:rPr>
          <w:spacing w:val="-10"/>
          <w:sz w:val="24"/>
          <w:szCs w:val="24"/>
        </w:rPr>
        <w:t xml:space="preserve"> </w:t>
      </w:r>
      <w:r w:rsidRPr="00B744A3">
        <w:rPr>
          <w:spacing w:val="-2"/>
          <w:sz w:val="24"/>
          <w:szCs w:val="24"/>
        </w:rPr>
        <w:t>Основные</w:t>
      </w:r>
      <w:r w:rsidRPr="00B744A3">
        <w:rPr>
          <w:spacing w:val="-9"/>
          <w:sz w:val="24"/>
          <w:szCs w:val="24"/>
        </w:rPr>
        <w:t xml:space="preserve"> </w:t>
      </w:r>
      <w:r w:rsidRPr="00B744A3">
        <w:rPr>
          <w:spacing w:val="-2"/>
          <w:sz w:val="24"/>
          <w:szCs w:val="24"/>
        </w:rPr>
        <w:t>правила</w:t>
      </w:r>
      <w:r w:rsidRPr="00B744A3">
        <w:rPr>
          <w:spacing w:val="-9"/>
          <w:sz w:val="24"/>
          <w:szCs w:val="24"/>
        </w:rPr>
        <w:t xml:space="preserve"> </w:t>
      </w:r>
      <w:r w:rsidRPr="00B744A3">
        <w:rPr>
          <w:spacing w:val="-2"/>
          <w:sz w:val="24"/>
          <w:szCs w:val="24"/>
        </w:rPr>
        <w:t>орфографии.</w:t>
      </w:r>
    </w:p>
    <w:p w:rsidR="00C94638" w:rsidRPr="00B744A3" w:rsidRDefault="008C6FC1" w:rsidP="00B744A3">
      <w:pPr>
        <w:pStyle w:val="a4"/>
        <w:spacing w:line="276" w:lineRule="auto"/>
        <w:ind w:left="1536" w:right="1842" w:firstLine="0"/>
        <w:rPr>
          <w:sz w:val="24"/>
          <w:szCs w:val="24"/>
        </w:rPr>
      </w:pPr>
      <w:r w:rsidRPr="00B744A3">
        <w:rPr>
          <w:sz w:val="24"/>
          <w:szCs w:val="24"/>
        </w:rPr>
        <w:t>Иметь</w:t>
      </w:r>
      <w:r w:rsidRPr="00B744A3">
        <w:rPr>
          <w:spacing w:val="-5"/>
          <w:sz w:val="24"/>
          <w:szCs w:val="24"/>
        </w:rPr>
        <w:t xml:space="preserve"> </w:t>
      </w:r>
      <w:r w:rsidRPr="00B744A3">
        <w:rPr>
          <w:sz w:val="24"/>
          <w:szCs w:val="24"/>
        </w:rPr>
        <w:t>представление о</w:t>
      </w:r>
      <w:r w:rsidRPr="00B744A3">
        <w:rPr>
          <w:spacing w:val="-7"/>
          <w:sz w:val="24"/>
          <w:szCs w:val="24"/>
        </w:rPr>
        <w:t xml:space="preserve"> </w:t>
      </w:r>
      <w:r w:rsidRPr="00B744A3">
        <w:rPr>
          <w:sz w:val="24"/>
          <w:szCs w:val="24"/>
        </w:rPr>
        <w:t>принципах</w:t>
      </w:r>
      <w:r w:rsidRPr="00B744A3">
        <w:rPr>
          <w:spacing w:val="-4"/>
          <w:sz w:val="24"/>
          <w:szCs w:val="24"/>
        </w:rPr>
        <w:t xml:space="preserve"> </w:t>
      </w:r>
      <w:r w:rsidRPr="00B744A3">
        <w:rPr>
          <w:sz w:val="24"/>
          <w:szCs w:val="24"/>
        </w:rPr>
        <w:t>и</w:t>
      </w:r>
      <w:r w:rsidRPr="00B744A3">
        <w:rPr>
          <w:spacing w:val="-4"/>
          <w:sz w:val="24"/>
          <w:szCs w:val="24"/>
        </w:rPr>
        <w:t xml:space="preserve"> </w:t>
      </w:r>
      <w:r w:rsidRPr="00B744A3">
        <w:rPr>
          <w:sz w:val="24"/>
          <w:szCs w:val="24"/>
        </w:rPr>
        <w:t>разделах</w:t>
      </w:r>
      <w:r w:rsidRPr="00B744A3">
        <w:rPr>
          <w:spacing w:val="-6"/>
          <w:sz w:val="24"/>
          <w:szCs w:val="24"/>
        </w:rPr>
        <w:t xml:space="preserve"> </w:t>
      </w:r>
      <w:r w:rsidRPr="00B744A3">
        <w:rPr>
          <w:sz w:val="24"/>
          <w:szCs w:val="24"/>
        </w:rPr>
        <w:t>русской</w:t>
      </w:r>
      <w:r w:rsidRPr="00B744A3">
        <w:rPr>
          <w:spacing w:val="-4"/>
          <w:sz w:val="24"/>
          <w:szCs w:val="24"/>
        </w:rPr>
        <w:t xml:space="preserve"> </w:t>
      </w:r>
      <w:r w:rsidRPr="00B744A3">
        <w:rPr>
          <w:sz w:val="24"/>
          <w:szCs w:val="24"/>
        </w:rPr>
        <w:t>орфографии. Выполнять орфографический анализ слова.</w:t>
      </w:r>
    </w:p>
    <w:p w:rsidR="00C94638" w:rsidRPr="00B744A3" w:rsidRDefault="008C6FC1" w:rsidP="00B744A3">
      <w:pPr>
        <w:pStyle w:val="a4"/>
        <w:spacing w:line="276" w:lineRule="auto"/>
        <w:ind w:right="290"/>
        <w:rPr>
          <w:sz w:val="24"/>
          <w:szCs w:val="24"/>
        </w:rPr>
      </w:pPr>
      <w:r w:rsidRPr="00B744A3">
        <w:rPr>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C94638" w:rsidRPr="00B744A3" w:rsidRDefault="008C6FC1" w:rsidP="00B744A3">
      <w:pPr>
        <w:pStyle w:val="a4"/>
        <w:spacing w:line="276" w:lineRule="auto"/>
        <w:ind w:left="1536" w:right="4819" w:firstLine="0"/>
        <w:rPr>
          <w:sz w:val="24"/>
          <w:szCs w:val="24"/>
        </w:rPr>
      </w:pPr>
      <w:r w:rsidRPr="00B744A3">
        <w:rPr>
          <w:sz w:val="24"/>
          <w:szCs w:val="24"/>
        </w:rPr>
        <w:t>Соблюдать правила орфографии. Использовать</w:t>
      </w:r>
      <w:r w:rsidRPr="00B744A3">
        <w:rPr>
          <w:spacing w:val="-17"/>
          <w:sz w:val="24"/>
          <w:szCs w:val="24"/>
        </w:rPr>
        <w:t xml:space="preserve"> </w:t>
      </w:r>
      <w:r w:rsidRPr="00B744A3">
        <w:rPr>
          <w:sz w:val="24"/>
          <w:szCs w:val="24"/>
        </w:rPr>
        <w:t>орфографический</w:t>
      </w:r>
      <w:r w:rsidRPr="00B744A3">
        <w:rPr>
          <w:spacing w:val="-15"/>
          <w:sz w:val="24"/>
          <w:szCs w:val="24"/>
        </w:rPr>
        <w:t xml:space="preserve"> </w:t>
      </w:r>
      <w:r w:rsidRPr="00B744A3">
        <w:rPr>
          <w:sz w:val="24"/>
          <w:szCs w:val="24"/>
        </w:rPr>
        <w:t>словарь.</w:t>
      </w:r>
    </w:p>
    <w:p w:rsidR="00C94638" w:rsidRPr="00B744A3" w:rsidRDefault="008C6FC1" w:rsidP="00B744A3">
      <w:pPr>
        <w:pStyle w:val="a6"/>
        <w:numPr>
          <w:ilvl w:val="0"/>
          <w:numId w:val="63"/>
        </w:numPr>
        <w:tabs>
          <w:tab w:val="left" w:pos="1684"/>
        </w:tabs>
        <w:spacing w:line="276" w:lineRule="auto"/>
        <w:ind w:left="1684" w:hanging="148"/>
        <w:rPr>
          <w:sz w:val="24"/>
          <w:szCs w:val="24"/>
        </w:rPr>
      </w:pPr>
      <w:r w:rsidRPr="00B744A3">
        <w:rPr>
          <w:sz w:val="24"/>
          <w:szCs w:val="24"/>
        </w:rPr>
        <w:t>Речь.</w:t>
      </w:r>
      <w:r w:rsidRPr="00B744A3">
        <w:rPr>
          <w:spacing w:val="-14"/>
          <w:sz w:val="24"/>
          <w:szCs w:val="24"/>
        </w:rPr>
        <w:t xml:space="preserve"> </w:t>
      </w:r>
      <w:r w:rsidRPr="00B744A3">
        <w:rPr>
          <w:sz w:val="24"/>
          <w:szCs w:val="24"/>
        </w:rPr>
        <w:t>Речевое</w:t>
      </w:r>
      <w:r w:rsidRPr="00B744A3">
        <w:rPr>
          <w:spacing w:val="-15"/>
          <w:sz w:val="24"/>
          <w:szCs w:val="24"/>
        </w:rPr>
        <w:t xml:space="preserve"> </w:t>
      </w:r>
      <w:r w:rsidRPr="00B744A3">
        <w:rPr>
          <w:spacing w:val="-2"/>
          <w:sz w:val="24"/>
          <w:szCs w:val="24"/>
        </w:rPr>
        <w:t>общение.</w:t>
      </w:r>
    </w:p>
    <w:p w:rsidR="00C94638" w:rsidRPr="00B744A3" w:rsidRDefault="008C6FC1" w:rsidP="00B744A3">
      <w:pPr>
        <w:pStyle w:val="a4"/>
        <w:spacing w:line="276" w:lineRule="auto"/>
        <w:ind w:right="280"/>
        <w:rPr>
          <w:sz w:val="24"/>
          <w:szCs w:val="24"/>
        </w:rPr>
      </w:pPr>
      <w:r w:rsidRPr="00B744A3">
        <w:rPr>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p w:rsidR="00C94638" w:rsidRPr="00B744A3" w:rsidRDefault="008C6FC1" w:rsidP="00B744A3">
      <w:pPr>
        <w:pStyle w:val="a4"/>
        <w:spacing w:line="276" w:lineRule="auto"/>
        <w:ind w:right="280"/>
        <w:rPr>
          <w:sz w:val="24"/>
          <w:szCs w:val="24"/>
        </w:rPr>
      </w:pPr>
      <w:r w:rsidRPr="00B744A3">
        <w:rPr>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C94638" w:rsidRPr="00B744A3" w:rsidRDefault="008C6FC1" w:rsidP="005A447C">
      <w:pPr>
        <w:pStyle w:val="a4"/>
        <w:spacing w:line="276" w:lineRule="auto"/>
        <w:ind w:right="281"/>
        <w:rPr>
          <w:sz w:val="24"/>
          <w:szCs w:val="24"/>
        </w:rPr>
      </w:pPr>
      <w:r w:rsidRPr="00B744A3">
        <w:rPr>
          <w:sz w:val="24"/>
          <w:szCs w:val="24"/>
        </w:rPr>
        <w:t>Создавать тексты разных функционально-смысловых типов; тексты разных жанров</w:t>
      </w:r>
      <w:r w:rsidRPr="00B744A3">
        <w:rPr>
          <w:spacing w:val="80"/>
          <w:sz w:val="24"/>
          <w:szCs w:val="24"/>
        </w:rPr>
        <w:t xml:space="preserve">  </w:t>
      </w:r>
      <w:r w:rsidRPr="00B744A3">
        <w:rPr>
          <w:sz w:val="24"/>
          <w:szCs w:val="24"/>
        </w:rPr>
        <w:t>научного,</w:t>
      </w:r>
      <w:r w:rsidRPr="00B744A3">
        <w:rPr>
          <w:spacing w:val="80"/>
          <w:sz w:val="24"/>
          <w:szCs w:val="24"/>
        </w:rPr>
        <w:t xml:space="preserve">  </w:t>
      </w:r>
      <w:r w:rsidRPr="00B744A3">
        <w:rPr>
          <w:sz w:val="24"/>
          <w:szCs w:val="24"/>
        </w:rPr>
        <w:t>публицистического,</w:t>
      </w:r>
      <w:r w:rsidRPr="00B744A3">
        <w:rPr>
          <w:spacing w:val="80"/>
          <w:sz w:val="24"/>
          <w:szCs w:val="24"/>
        </w:rPr>
        <w:t xml:space="preserve">  </w:t>
      </w:r>
      <w:r w:rsidRPr="00B744A3">
        <w:rPr>
          <w:sz w:val="24"/>
          <w:szCs w:val="24"/>
        </w:rPr>
        <w:t>официально-делового</w:t>
      </w:r>
      <w:r w:rsidRPr="00B744A3">
        <w:rPr>
          <w:spacing w:val="80"/>
          <w:sz w:val="24"/>
          <w:szCs w:val="24"/>
        </w:rPr>
        <w:t xml:space="preserve">  </w:t>
      </w:r>
      <w:r w:rsidRPr="00B744A3">
        <w:rPr>
          <w:sz w:val="24"/>
          <w:szCs w:val="24"/>
        </w:rPr>
        <w:t>стилей</w:t>
      </w:r>
      <w:r w:rsidRPr="00B744A3">
        <w:rPr>
          <w:spacing w:val="80"/>
          <w:sz w:val="24"/>
          <w:szCs w:val="24"/>
        </w:rPr>
        <w:t xml:space="preserve">  </w:t>
      </w:r>
      <w:r w:rsidRPr="00B744A3">
        <w:rPr>
          <w:sz w:val="24"/>
          <w:szCs w:val="24"/>
        </w:rPr>
        <w:t>(объем</w:t>
      </w:r>
      <w:r w:rsidR="005A447C">
        <w:rPr>
          <w:sz w:val="24"/>
          <w:szCs w:val="24"/>
        </w:rPr>
        <w:t xml:space="preserve"> </w:t>
      </w:r>
      <w:r w:rsidRPr="00B744A3">
        <w:rPr>
          <w:sz w:val="24"/>
          <w:szCs w:val="24"/>
        </w:rPr>
        <w:t>сочинения</w:t>
      </w:r>
      <w:r w:rsidRPr="00B744A3">
        <w:rPr>
          <w:spacing w:val="-13"/>
          <w:sz w:val="24"/>
          <w:szCs w:val="24"/>
        </w:rPr>
        <w:t xml:space="preserve"> </w:t>
      </w:r>
      <w:r w:rsidRPr="00B744A3">
        <w:rPr>
          <w:sz w:val="24"/>
          <w:szCs w:val="24"/>
        </w:rPr>
        <w:t>-</w:t>
      </w:r>
      <w:r w:rsidRPr="00B744A3">
        <w:rPr>
          <w:spacing w:val="-14"/>
          <w:sz w:val="24"/>
          <w:szCs w:val="24"/>
        </w:rPr>
        <w:t xml:space="preserve"> </w:t>
      </w:r>
      <w:r w:rsidRPr="00B744A3">
        <w:rPr>
          <w:sz w:val="24"/>
          <w:szCs w:val="24"/>
        </w:rPr>
        <w:t>не</w:t>
      </w:r>
      <w:r w:rsidRPr="00B744A3">
        <w:rPr>
          <w:spacing w:val="-9"/>
          <w:sz w:val="24"/>
          <w:szCs w:val="24"/>
        </w:rPr>
        <w:t xml:space="preserve"> </w:t>
      </w:r>
      <w:r w:rsidRPr="00B744A3">
        <w:rPr>
          <w:sz w:val="24"/>
          <w:szCs w:val="24"/>
        </w:rPr>
        <w:t>менее</w:t>
      </w:r>
      <w:r w:rsidRPr="00B744A3">
        <w:rPr>
          <w:spacing w:val="-9"/>
          <w:sz w:val="24"/>
          <w:szCs w:val="24"/>
        </w:rPr>
        <w:t xml:space="preserve"> </w:t>
      </w:r>
      <w:r w:rsidRPr="00B744A3">
        <w:rPr>
          <w:sz w:val="24"/>
          <w:szCs w:val="24"/>
        </w:rPr>
        <w:t>150</w:t>
      </w:r>
      <w:r w:rsidRPr="00B744A3">
        <w:rPr>
          <w:spacing w:val="-14"/>
          <w:sz w:val="24"/>
          <w:szCs w:val="24"/>
        </w:rPr>
        <w:t xml:space="preserve"> </w:t>
      </w:r>
      <w:r w:rsidRPr="00B744A3">
        <w:rPr>
          <w:spacing w:val="-2"/>
          <w:sz w:val="24"/>
          <w:szCs w:val="24"/>
        </w:rPr>
        <w:t>слов).</w:t>
      </w:r>
    </w:p>
    <w:p w:rsidR="00C94638" w:rsidRPr="00B744A3" w:rsidRDefault="008C6FC1" w:rsidP="00B744A3">
      <w:pPr>
        <w:pStyle w:val="a4"/>
        <w:spacing w:before="4" w:line="276" w:lineRule="auto"/>
        <w:ind w:right="276"/>
        <w:rPr>
          <w:sz w:val="24"/>
          <w:szCs w:val="24"/>
        </w:rPr>
      </w:pPr>
      <w:r w:rsidRPr="00B744A3">
        <w:rPr>
          <w:sz w:val="24"/>
          <w:szCs w:val="24"/>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инфографику и другие (объем текста для чтения - 450 - 500 слов; объем прослушанного или прочитанного текста для пересказа от 250 до 300 слов).</w:t>
      </w:r>
    </w:p>
    <w:p w:rsidR="00C94638" w:rsidRPr="00B744A3" w:rsidRDefault="008C6FC1" w:rsidP="00B744A3">
      <w:pPr>
        <w:pStyle w:val="a4"/>
        <w:spacing w:line="276" w:lineRule="auto"/>
        <w:ind w:right="271"/>
        <w:rPr>
          <w:sz w:val="24"/>
          <w:szCs w:val="24"/>
        </w:rPr>
      </w:pPr>
      <w:r w:rsidRPr="00B744A3">
        <w:rPr>
          <w:sz w:val="24"/>
          <w:szCs w:val="24"/>
        </w:rPr>
        <w:t xml:space="preserve">Знать основные нормы речевого этикета применительно к различным ситуациям официального/неофициального общения, статусу адресанта/адресата и других; использовать правила русского речевого этикета в социально-культурной, учебно- научной, официально-деловой сферах общения, повседневном общении, интернет- </w:t>
      </w:r>
      <w:r w:rsidRPr="00B744A3">
        <w:rPr>
          <w:spacing w:val="-2"/>
          <w:sz w:val="24"/>
          <w:szCs w:val="24"/>
        </w:rPr>
        <w:t>коммуникации.</w:t>
      </w:r>
    </w:p>
    <w:p w:rsidR="00C94638" w:rsidRPr="00B744A3" w:rsidRDefault="008C6FC1" w:rsidP="00B744A3">
      <w:pPr>
        <w:pStyle w:val="a4"/>
        <w:spacing w:before="5" w:line="276" w:lineRule="auto"/>
        <w:ind w:left="1536" w:firstLine="0"/>
        <w:rPr>
          <w:sz w:val="24"/>
          <w:szCs w:val="24"/>
        </w:rPr>
      </w:pPr>
      <w:r w:rsidRPr="00B744A3">
        <w:rPr>
          <w:spacing w:val="-2"/>
          <w:sz w:val="24"/>
          <w:szCs w:val="24"/>
        </w:rPr>
        <w:t>Употреблять</w:t>
      </w:r>
      <w:r w:rsidRPr="00B744A3">
        <w:rPr>
          <w:spacing w:val="-7"/>
          <w:sz w:val="24"/>
          <w:szCs w:val="24"/>
        </w:rPr>
        <w:t xml:space="preserve"> </w:t>
      </w:r>
      <w:r w:rsidRPr="00B744A3">
        <w:rPr>
          <w:spacing w:val="-2"/>
          <w:sz w:val="24"/>
          <w:szCs w:val="24"/>
        </w:rPr>
        <w:t>языковые</w:t>
      </w:r>
      <w:r w:rsidRPr="00B744A3">
        <w:rPr>
          <w:spacing w:val="-5"/>
          <w:sz w:val="24"/>
          <w:szCs w:val="24"/>
        </w:rPr>
        <w:t xml:space="preserve"> </w:t>
      </w:r>
      <w:r w:rsidRPr="00B744A3">
        <w:rPr>
          <w:spacing w:val="-2"/>
          <w:sz w:val="24"/>
          <w:szCs w:val="24"/>
        </w:rPr>
        <w:t>средства</w:t>
      </w:r>
      <w:r w:rsidRPr="00B744A3">
        <w:rPr>
          <w:spacing w:val="-6"/>
          <w:sz w:val="24"/>
          <w:szCs w:val="24"/>
        </w:rPr>
        <w:t xml:space="preserve"> </w:t>
      </w:r>
      <w:r w:rsidRPr="00B744A3">
        <w:rPr>
          <w:spacing w:val="-2"/>
          <w:sz w:val="24"/>
          <w:szCs w:val="24"/>
        </w:rPr>
        <w:t>с</w:t>
      </w:r>
      <w:r w:rsidRPr="00B744A3">
        <w:rPr>
          <w:spacing w:val="7"/>
          <w:sz w:val="24"/>
          <w:szCs w:val="24"/>
        </w:rPr>
        <w:t xml:space="preserve"> </w:t>
      </w:r>
      <w:r w:rsidRPr="00B744A3">
        <w:rPr>
          <w:spacing w:val="-2"/>
          <w:sz w:val="24"/>
          <w:szCs w:val="24"/>
        </w:rPr>
        <w:t>учетом</w:t>
      </w:r>
      <w:r w:rsidRPr="00B744A3">
        <w:rPr>
          <w:spacing w:val="-5"/>
          <w:sz w:val="24"/>
          <w:szCs w:val="24"/>
        </w:rPr>
        <w:t xml:space="preserve"> </w:t>
      </w:r>
      <w:r w:rsidRPr="00B744A3">
        <w:rPr>
          <w:spacing w:val="-2"/>
          <w:sz w:val="24"/>
          <w:szCs w:val="24"/>
        </w:rPr>
        <w:t>речевой</w:t>
      </w:r>
      <w:r w:rsidRPr="00B744A3">
        <w:rPr>
          <w:spacing w:val="-5"/>
          <w:sz w:val="24"/>
          <w:szCs w:val="24"/>
        </w:rPr>
        <w:t xml:space="preserve"> </w:t>
      </w:r>
      <w:r w:rsidRPr="00B744A3">
        <w:rPr>
          <w:spacing w:val="-2"/>
          <w:sz w:val="24"/>
          <w:szCs w:val="24"/>
        </w:rPr>
        <w:t>ситуации.</w:t>
      </w:r>
    </w:p>
    <w:p w:rsidR="00C94638" w:rsidRPr="00B744A3" w:rsidRDefault="008C6FC1" w:rsidP="00B744A3">
      <w:pPr>
        <w:pStyle w:val="a4"/>
        <w:spacing w:line="276" w:lineRule="auto"/>
        <w:ind w:right="288"/>
        <w:rPr>
          <w:sz w:val="24"/>
          <w:szCs w:val="24"/>
        </w:rPr>
      </w:pPr>
      <w:r w:rsidRPr="00B744A3">
        <w:rPr>
          <w:sz w:val="24"/>
          <w:szCs w:val="24"/>
        </w:rPr>
        <w:t xml:space="preserve">Соблюдать в устной речи и на письме нормы современного русского литературного </w:t>
      </w:r>
      <w:r w:rsidRPr="00B744A3">
        <w:rPr>
          <w:sz w:val="24"/>
          <w:szCs w:val="24"/>
        </w:rPr>
        <w:lastRenderedPageBreak/>
        <w:t>языка.</w:t>
      </w:r>
    </w:p>
    <w:p w:rsidR="00C94638" w:rsidRPr="00B744A3" w:rsidRDefault="008C6FC1" w:rsidP="00B744A3">
      <w:pPr>
        <w:pStyle w:val="a4"/>
        <w:spacing w:line="276" w:lineRule="auto"/>
        <w:ind w:right="298"/>
        <w:rPr>
          <w:sz w:val="24"/>
          <w:szCs w:val="24"/>
        </w:rPr>
      </w:pPr>
      <w:r w:rsidRPr="00B744A3">
        <w:rPr>
          <w:sz w:val="24"/>
          <w:szCs w:val="24"/>
        </w:rPr>
        <w:t>Оценивать собственную и чужую речь с точки зрения точного, уместного и выразительного словоупотребления.</w:t>
      </w:r>
    </w:p>
    <w:p w:rsidR="00C94638" w:rsidRPr="00B744A3" w:rsidRDefault="008C6FC1" w:rsidP="00B744A3">
      <w:pPr>
        <w:pStyle w:val="a6"/>
        <w:numPr>
          <w:ilvl w:val="0"/>
          <w:numId w:val="63"/>
        </w:numPr>
        <w:tabs>
          <w:tab w:val="left" w:pos="1684"/>
        </w:tabs>
        <w:spacing w:line="276" w:lineRule="auto"/>
        <w:ind w:left="1684" w:hanging="148"/>
        <w:rPr>
          <w:sz w:val="24"/>
          <w:szCs w:val="24"/>
        </w:rPr>
      </w:pPr>
      <w:r w:rsidRPr="00B744A3">
        <w:rPr>
          <w:spacing w:val="-2"/>
          <w:sz w:val="24"/>
          <w:szCs w:val="24"/>
        </w:rPr>
        <w:t>Текст.</w:t>
      </w:r>
      <w:r w:rsidRPr="00B744A3">
        <w:rPr>
          <w:spacing w:val="-5"/>
          <w:sz w:val="24"/>
          <w:szCs w:val="24"/>
        </w:rPr>
        <w:t xml:space="preserve"> </w:t>
      </w:r>
      <w:r w:rsidRPr="00B744A3">
        <w:rPr>
          <w:spacing w:val="-2"/>
          <w:sz w:val="24"/>
          <w:szCs w:val="24"/>
        </w:rPr>
        <w:t>Информационно-смысловая</w:t>
      </w:r>
      <w:r w:rsidRPr="00B744A3">
        <w:rPr>
          <w:spacing w:val="-6"/>
          <w:sz w:val="24"/>
          <w:szCs w:val="24"/>
        </w:rPr>
        <w:t xml:space="preserve"> </w:t>
      </w:r>
      <w:r w:rsidRPr="00B744A3">
        <w:rPr>
          <w:spacing w:val="-2"/>
          <w:sz w:val="24"/>
          <w:szCs w:val="24"/>
        </w:rPr>
        <w:t>переработка</w:t>
      </w:r>
      <w:r w:rsidRPr="00B744A3">
        <w:rPr>
          <w:spacing w:val="1"/>
          <w:sz w:val="24"/>
          <w:szCs w:val="24"/>
        </w:rPr>
        <w:t xml:space="preserve"> </w:t>
      </w:r>
      <w:r w:rsidRPr="00B744A3">
        <w:rPr>
          <w:spacing w:val="-2"/>
          <w:sz w:val="24"/>
          <w:szCs w:val="24"/>
        </w:rPr>
        <w:t>текста.</w:t>
      </w:r>
    </w:p>
    <w:p w:rsidR="00C94638" w:rsidRPr="00B744A3" w:rsidRDefault="008C6FC1" w:rsidP="00B744A3">
      <w:pPr>
        <w:pStyle w:val="a4"/>
        <w:spacing w:line="276" w:lineRule="auto"/>
        <w:ind w:right="292"/>
        <w:rPr>
          <w:sz w:val="24"/>
          <w:szCs w:val="24"/>
        </w:rPr>
      </w:pPr>
      <w:r w:rsidRPr="00B744A3">
        <w:rPr>
          <w:sz w:val="24"/>
          <w:szCs w:val="24"/>
        </w:rPr>
        <w:t>Применять знания о тексте, его основных признаках, структуре и видах представленной в нем информации в речевой практике.</w:t>
      </w:r>
    </w:p>
    <w:p w:rsidR="00C94638" w:rsidRPr="00B744A3" w:rsidRDefault="008C6FC1" w:rsidP="00B744A3">
      <w:pPr>
        <w:pStyle w:val="a4"/>
        <w:spacing w:line="276" w:lineRule="auto"/>
        <w:ind w:right="285"/>
        <w:rPr>
          <w:sz w:val="24"/>
          <w:szCs w:val="24"/>
        </w:rPr>
      </w:pPr>
      <w:r w:rsidRPr="00B744A3">
        <w:rPr>
          <w:sz w:val="24"/>
          <w:szCs w:val="24"/>
        </w:rPr>
        <w:t>Понимать,</w:t>
      </w:r>
      <w:r w:rsidRPr="00B744A3">
        <w:rPr>
          <w:spacing w:val="-5"/>
          <w:sz w:val="24"/>
          <w:szCs w:val="24"/>
        </w:rPr>
        <w:t xml:space="preserve"> </w:t>
      </w:r>
      <w:r w:rsidRPr="00B744A3">
        <w:rPr>
          <w:sz w:val="24"/>
          <w:szCs w:val="24"/>
        </w:rPr>
        <w:t>анализировать</w:t>
      </w:r>
      <w:r w:rsidRPr="00B744A3">
        <w:rPr>
          <w:spacing w:val="-6"/>
          <w:sz w:val="24"/>
          <w:szCs w:val="24"/>
        </w:rPr>
        <w:t xml:space="preserve"> </w:t>
      </w:r>
      <w:r w:rsidRPr="00B744A3">
        <w:rPr>
          <w:sz w:val="24"/>
          <w:szCs w:val="24"/>
        </w:rPr>
        <w:t>и</w:t>
      </w:r>
      <w:r w:rsidRPr="00B744A3">
        <w:rPr>
          <w:spacing w:val="-1"/>
          <w:sz w:val="24"/>
          <w:szCs w:val="24"/>
        </w:rPr>
        <w:t xml:space="preserve"> </w:t>
      </w:r>
      <w:r w:rsidRPr="00B744A3">
        <w:rPr>
          <w:sz w:val="24"/>
          <w:szCs w:val="24"/>
        </w:rPr>
        <w:t>комментировать</w:t>
      </w:r>
      <w:r w:rsidRPr="00B744A3">
        <w:rPr>
          <w:spacing w:val="-5"/>
          <w:sz w:val="24"/>
          <w:szCs w:val="24"/>
        </w:rPr>
        <w:t xml:space="preserve"> </w:t>
      </w:r>
      <w:r w:rsidRPr="00B744A3">
        <w:rPr>
          <w:sz w:val="24"/>
          <w:szCs w:val="24"/>
        </w:rPr>
        <w:t>основную и</w:t>
      </w:r>
      <w:r w:rsidRPr="00B744A3">
        <w:rPr>
          <w:spacing w:val="-5"/>
          <w:sz w:val="24"/>
          <w:szCs w:val="24"/>
        </w:rPr>
        <w:t xml:space="preserve"> </w:t>
      </w:r>
      <w:r w:rsidRPr="00B744A3">
        <w:rPr>
          <w:sz w:val="24"/>
          <w:szCs w:val="24"/>
        </w:rPr>
        <w:t>дополнительную,</w:t>
      </w:r>
      <w:r w:rsidRPr="00B744A3">
        <w:rPr>
          <w:spacing w:val="-2"/>
          <w:sz w:val="24"/>
          <w:szCs w:val="24"/>
        </w:rPr>
        <w:t xml:space="preserve"> </w:t>
      </w:r>
      <w:r w:rsidRPr="00B744A3">
        <w:rPr>
          <w:sz w:val="24"/>
          <w:szCs w:val="24"/>
        </w:rPr>
        <w:t>явную и скрытую (подтекстовую) информацию текстов, воспринимаемых зрительно и (или) на слух.</w:t>
      </w:r>
    </w:p>
    <w:p w:rsidR="00C94638" w:rsidRPr="00B744A3" w:rsidRDefault="008C6FC1" w:rsidP="00B744A3">
      <w:pPr>
        <w:pStyle w:val="a4"/>
        <w:spacing w:line="276" w:lineRule="auto"/>
        <w:ind w:left="1536" w:firstLine="0"/>
        <w:rPr>
          <w:sz w:val="24"/>
          <w:szCs w:val="24"/>
        </w:rPr>
      </w:pPr>
      <w:r w:rsidRPr="00B744A3">
        <w:rPr>
          <w:spacing w:val="-2"/>
          <w:sz w:val="24"/>
          <w:szCs w:val="24"/>
        </w:rPr>
        <w:t>Выявлять</w:t>
      </w:r>
      <w:r w:rsidRPr="00B744A3">
        <w:rPr>
          <w:spacing w:val="-8"/>
          <w:sz w:val="24"/>
          <w:szCs w:val="24"/>
        </w:rPr>
        <w:t xml:space="preserve"> </w:t>
      </w:r>
      <w:r w:rsidRPr="00B744A3">
        <w:rPr>
          <w:spacing w:val="-2"/>
          <w:sz w:val="24"/>
          <w:szCs w:val="24"/>
        </w:rPr>
        <w:t>логико-смысловые</w:t>
      </w:r>
      <w:r w:rsidRPr="00B744A3">
        <w:rPr>
          <w:spacing w:val="-7"/>
          <w:sz w:val="24"/>
          <w:szCs w:val="24"/>
        </w:rPr>
        <w:t xml:space="preserve"> </w:t>
      </w:r>
      <w:r w:rsidRPr="00B744A3">
        <w:rPr>
          <w:spacing w:val="-2"/>
          <w:sz w:val="24"/>
          <w:szCs w:val="24"/>
        </w:rPr>
        <w:t>отношения</w:t>
      </w:r>
      <w:r w:rsidRPr="00B744A3">
        <w:rPr>
          <w:spacing w:val="-6"/>
          <w:sz w:val="24"/>
          <w:szCs w:val="24"/>
        </w:rPr>
        <w:t xml:space="preserve"> </w:t>
      </w:r>
      <w:r w:rsidRPr="00B744A3">
        <w:rPr>
          <w:spacing w:val="-2"/>
          <w:sz w:val="24"/>
          <w:szCs w:val="24"/>
        </w:rPr>
        <w:t>между</w:t>
      </w:r>
      <w:r w:rsidRPr="00B744A3">
        <w:rPr>
          <w:spacing w:val="-14"/>
          <w:sz w:val="24"/>
          <w:szCs w:val="24"/>
        </w:rPr>
        <w:t xml:space="preserve"> </w:t>
      </w:r>
      <w:r w:rsidRPr="00B744A3">
        <w:rPr>
          <w:spacing w:val="-2"/>
          <w:sz w:val="24"/>
          <w:szCs w:val="24"/>
        </w:rPr>
        <w:t>предложениями</w:t>
      </w:r>
      <w:r w:rsidRPr="00B744A3">
        <w:rPr>
          <w:spacing w:val="-1"/>
          <w:sz w:val="24"/>
          <w:szCs w:val="24"/>
        </w:rPr>
        <w:t xml:space="preserve"> </w:t>
      </w:r>
      <w:r w:rsidRPr="00B744A3">
        <w:rPr>
          <w:spacing w:val="-2"/>
          <w:sz w:val="24"/>
          <w:szCs w:val="24"/>
        </w:rPr>
        <w:t>в</w:t>
      </w:r>
      <w:r w:rsidRPr="00B744A3">
        <w:rPr>
          <w:spacing w:val="-5"/>
          <w:sz w:val="24"/>
          <w:szCs w:val="24"/>
        </w:rPr>
        <w:t xml:space="preserve"> </w:t>
      </w:r>
      <w:r w:rsidRPr="00B744A3">
        <w:rPr>
          <w:spacing w:val="-2"/>
          <w:sz w:val="24"/>
          <w:szCs w:val="24"/>
        </w:rPr>
        <w:t>тексте.</w:t>
      </w:r>
    </w:p>
    <w:p w:rsidR="00C94638" w:rsidRPr="00B744A3" w:rsidRDefault="008C6FC1" w:rsidP="00B744A3">
      <w:pPr>
        <w:pStyle w:val="a4"/>
        <w:spacing w:line="276" w:lineRule="auto"/>
        <w:ind w:right="278"/>
        <w:rPr>
          <w:sz w:val="24"/>
          <w:szCs w:val="24"/>
        </w:rPr>
      </w:pPr>
      <w:r w:rsidRPr="00B744A3">
        <w:rPr>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w:t>
      </w:r>
      <w:r w:rsidRPr="00B744A3">
        <w:rPr>
          <w:spacing w:val="80"/>
          <w:sz w:val="24"/>
          <w:szCs w:val="24"/>
        </w:rPr>
        <w:t xml:space="preserve"> </w:t>
      </w:r>
      <w:r w:rsidRPr="00B744A3">
        <w:rPr>
          <w:sz w:val="24"/>
          <w:szCs w:val="24"/>
        </w:rPr>
        <w:t>сочинения - не менее 150 слов).</w:t>
      </w:r>
    </w:p>
    <w:p w:rsidR="00C94638" w:rsidRPr="00B744A3" w:rsidRDefault="008C6FC1" w:rsidP="00B744A3">
      <w:pPr>
        <w:pStyle w:val="a4"/>
        <w:spacing w:line="276" w:lineRule="auto"/>
        <w:ind w:right="276"/>
        <w:rPr>
          <w:sz w:val="24"/>
          <w:szCs w:val="24"/>
        </w:rPr>
      </w:pPr>
      <w:r w:rsidRPr="00B744A3">
        <w:rPr>
          <w:sz w:val="24"/>
          <w:szCs w:val="24"/>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инфографику и другие (объем текста для чтения - 450 - 500 слов; объем прослушанного или прочитанного текста для пересказа от 250 до 300 слов).</w:t>
      </w:r>
    </w:p>
    <w:p w:rsidR="00C94638" w:rsidRPr="00B744A3" w:rsidRDefault="008C6FC1" w:rsidP="00B744A3">
      <w:pPr>
        <w:pStyle w:val="a4"/>
        <w:spacing w:line="276" w:lineRule="auto"/>
        <w:ind w:right="290"/>
        <w:rPr>
          <w:sz w:val="24"/>
          <w:szCs w:val="24"/>
        </w:rPr>
      </w:pPr>
      <w:r w:rsidRPr="00B744A3">
        <w:rPr>
          <w:sz w:val="24"/>
          <w:szCs w:val="24"/>
        </w:rPr>
        <w:t>Создавать вторичные тексты (план, тезисы, конспект, реферат, аннотация, отзыв, рецензия и другие).</w:t>
      </w:r>
    </w:p>
    <w:p w:rsidR="00C94638" w:rsidRPr="00B744A3" w:rsidRDefault="008C6FC1" w:rsidP="00B744A3">
      <w:pPr>
        <w:pStyle w:val="a4"/>
        <w:spacing w:line="276" w:lineRule="auto"/>
        <w:ind w:right="294"/>
        <w:rPr>
          <w:sz w:val="24"/>
          <w:szCs w:val="24"/>
        </w:rPr>
      </w:pPr>
      <w:r w:rsidRPr="00B744A3">
        <w:rPr>
          <w:sz w:val="24"/>
          <w:szCs w:val="24"/>
        </w:rPr>
        <w:t>Корректировать текст: устранять логические, фактические, этические, грамматические и речевые ошибки.</w:t>
      </w:r>
    </w:p>
    <w:p w:rsidR="00C94638" w:rsidRPr="00B744A3" w:rsidRDefault="008C6FC1" w:rsidP="00B744A3">
      <w:pPr>
        <w:pStyle w:val="a6"/>
        <w:numPr>
          <w:ilvl w:val="0"/>
          <w:numId w:val="63"/>
        </w:numPr>
        <w:tabs>
          <w:tab w:val="left" w:pos="1715"/>
        </w:tabs>
        <w:spacing w:line="276" w:lineRule="auto"/>
        <w:ind w:right="297" w:firstLine="537"/>
        <w:rPr>
          <w:sz w:val="24"/>
          <w:szCs w:val="24"/>
        </w:rPr>
      </w:pPr>
      <w:r w:rsidRPr="00B744A3">
        <w:rPr>
          <w:sz w:val="24"/>
          <w:szCs w:val="24"/>
        </w:rPr>
        <w:t>К концу обучения в 11 классе обучающийся получит следующие предметные результаты по отдельным темам программы по русскому языку:</w:t>
      </w:r>
    </w:p>
    <w:p w:rsidR="00C94638" w:rsidRPr="00B744A3" w:rsidRDefault="008C6FC1" w:rsidP="00B744A3">
      <w:pPr>
        <w:pStyle w:val="a6"/>
        <w:numPr>
          <w:ilvl w:val="0"/>
          <w:numId w:val="63"/>
        </w:numPr>
        <w:tabs>
          <w:tab w:val="left" w:pos="1684"/>
        </w:tabs>
        <w:spacing w:before="1" w:line="276" w:lineRule="auto"/>
        <w:ind w:left="1684" w:hanging="148"/>
        <w:rPr>
          <w:sz w:val="24"/>
          <w:szCs w:val="24"/>
        </w:rPr>
      </w:pPr>
      <w:r w:rsidRPr="00B744A3">
        <w:rPr>
          <w:sz w:val="24"/>
          <w:szCs w:val="24"/>
        </w:rPr>
        <w:t>Общие</w:t>
      </w:r>
      <w:r w:rsidRPr="00B744A3">
        <w:rPr>
          <w:spacing w:val="-16"/>
          <w:sz w:val="24"/>
          <w:szCs w:val="24"/>
        </w:rPr>
        <w:t xml:space="preserve"> </w:t>
      </w:r>
      <w:r w:rsidRPr="00B744A3">
        <w:rPr>
          <w:sz w:val="24"/>
          <w:szCs w:val="24"/>
        </w:rPr>
        <w:t>сведения</w:t>
      </w:r>
      <w:r w:rsidRPr="00B744A3">
        <w:rPr>
          <w:spacing w:val="-14"/>
          <w:sz w:val="24"/>
          <w:szCs w:val="24"/>
        </w:rPr>
        <w:t xml:space="preserve"> </w:t>
      </w:r>
      <w:r w:rsidRPr="00B744A3">
        <w:rPr>
          <w:sz w:val="24"/>
          <w:szCs w:val="24"/>
        </w:rPr>
        <w:t>о</w:t>
      </w:r>
      <w:r w:rsidRPr="00B744A3">
        <w:rPr>
          <w:spacing w:val="-16"/>
          <w:sz w:val="24"/>
          <w:szCs w:val="24"/>
        </w:rPr>
        <w:t xml:space="preserve"> </w:t>
      </w:r>
      <w:r w:rsidRPr="00B744A3">
        <w:rPr>
          <w:spacing w:val="-2"/>
          <w:sz w:val="24"/>
          <w:szCs w:val="24"/>
        </w:rPr>
        <w:t>языке.</w:t>
      </w:r>
    </w:p>
    <w:p w:rsidR="00C94638" w:rsidRPr="00B744A3" w:rsidRDefault="008C6FC1" w:rsidP="00B744A3">
      <w:pPr>
        <w:pStyle w:val="a4"/>
        <w:spacing w:line="276" w:lineRule="auto"/>
        <w:ind w:right="292"/>
        <w:rPr>
          <w:sz w:val="24"/>
          <w:szCs w:val="24"/>
        </w:rPr>
      </w:pPr>
      <w:r w:rsidRPr="00B744A3">
        <w:rPr>
          <w:sz w:val="24"/>
          <w:szCs w:val="24"/>
        </w:rPr>
        <w:t>Иметь представление об экологии языка, о проблемах речевой культуры в современном обществе.</w:t>
      </w:r>
    </w:p>
    <w:p w:rsidR="00C94638" w:rsidRPr="00B744A3" w:rsidRDefault="008C6FC1" w:rsidP="00B744A3">
      <w:pPr>
        <w:pStyle w:val="a4"/>
        <w:spacing w:line="276" w:lineRule="auto"/>
        <w:ind w:right="283"/>
        <w:rPr>
          <w:sz w:val="24"/>
          <w:szCs w:val="24"/>
        </w:rPr>
      </w:pPr>
      <w:r w:rsidRPr="00B744A3">
        <w:rPr>
          <w:sz w:val="24"/>
          <w:szCs w:val="24"/>
        </w:rPr>
        <w:t>Понимать, оценивать и комментировать уместность (неуместность)</w:t>
      </w:r>
      <w:r w:rsidRPr="00B744A3">
        <w:rPr>
          <w:spacing w:val="40"/>
          <w:sz w:val="24"/>
          <w:szCs w:val="24"/>
        </w:rPr>
        <w:t xml:space="preserve"> </w:t>
      </w:r>
      <w:r w:rsidRPr="00B744A3">
        <w:rPr>
          <w:sz w:val="24"/>
          <w:szCs w:val="24"/>
        </w:rPr>
        <w:t>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C94638" w:rsidRPr="00B744A3" w:rsidRDefault="008C6FC1" w:rsidP="00B744A3">
      <w:pPr>
        <w:pStyle w:val="a6"/>
        <w:numPr>
          <w:ilvl w:val="0"/>
          <w:numId w:val="63"/>
        </w:numPr>
        <w:tabs>
          <w:tab w:val="left" w:pos="1684"/>
        </w:tabs>
        <w:spacing w:before="3" w:line="276" w:lineRule="auto"/>
        <w:ind w:left="1684" w:hanging="148"/>
        <w:rPr>
          <w:sz w:val="24"/>
          <w:szCs w:val="24"/>
        </w:rPr>
      </w:pPr>
      <w:r w:rsidRPr="00B744A3">
        <w:rPr>
          <w:spacing w:val="-2"/>
          <w:sz w:val="24"/>
          <w:szCs w:val="24"/>
        </w:rPr>
        <w:t>Язык</w:t>
      </w:r>
      <w:r w:rsidRPr="00B744A3">
        <w:rPr>
          <w:spacing w:val="-10"/>
          <w:sz w:val="24"/>
          <w:szCs w:val="24"/>
        </w:rPr>
        <w:t xml:space="preserve"> </w:t>
      </w:r>
      <w:r w:rsidRPr="00B744A3">
        <w:rPr>
          <w:spacing w:val="-2"/>
          <w:sz w:val="24"/>
          <w:szCs w:val="24"/>
        </w:rPr>
        <w:t>и</w:t>
      </w:r>
      <w:r w:rsidRPr="00B744A3">
        <w:rPr>
          <w:spacing w:val="-5"/>
          <w:sz w:val="24"/>
          <w:szCs w:val="24"/>
        </w:rPr>
        <w:t xml:space="preserve"> </w:t>
      </w:r>
      <w:r w:rsidRPr="00B744A3">
        <w:rPr>
          <w:spacing w:val="-2"/>
          <w:sz w:val="24"/>
          <w:szCs w:val="24"/>
        </w:rPr>
        <w:t>речь.</w:t>
      </w:r>
      <w:r w:rsidRPr="00B744A3">
        <w:rPr>
          <w:spacing w:val="-4"/>
          <w:sz w:val="24"/>
          <w:szCs w:val="24"/>
        </w:rPr>
        <w:t xml:space="preserve"> </w:t>
      </w:r>
      <w:r w:rsidRPr="00B744A3">
        <w:rPr>
          <w:spacing w:val="-2"/>
          <w:sz w:val="24"/>
          <w:szCs w:val="24"/>
        </w:rPr>
        <w:t>Культура</w:t>
      </w:r>
      <w:r w:rsidRPr="00B744A3">
        <w:rPr>
          <w:spacing w:val="-4"/>
          <w:sz w:val="24"/>
          <w:szCs w:val="24"/>
        </w:rPr>
        <w:t xml:space="preserve"> </w:t>
      </w:r>
      <w:r w:rsidRPr="00B744A3">
        <w:rPr>
          <w:spacing w:val="-2"/>
          <w:sz w:val="24"/>
          <w:szCs w:val="24"/>
        </w:rPr>
        <w:t>речи.</w:t>
      </w:r>
      <w:r w:rsidRPr="00B744A3">
        <w:rPr>
          <w:spacing w:val="-3"/>
          <w:sz w:val="24"/>
          <w:szCs w:val="24"/>
        </w:rPr>
        <w:t xml:space="preserve"> </w:t>
      </w:r>
      <w:r w:rsidRPr="00B744A3">
        <w:rPr>
          <w:spacing w:val="-2"/>
          <w:sz w:val="24"/>
          <w:szCs w:val="24"/>
        </w:rPr>
        <w:t>Синтаксис.</w:t>
      </w:r>
      <w:r w:rsidRPr="00B744A3">
        <w:rPr>
          <w:spacing w:val="-3"/>
          <w:sz w:val="24"/>
          <w:szCs w:val="24"/>
        </w:rPr>
        <w:t xml:space="preserve"> </w:t>
      </w:r>
      <w:r w:rsidRPr="00B744A3">
        <w:rPr>
          <w:spacing w:val="-2"/>
          <w:sz w:val="24"/>
          <w:szCs w:val="24"/>
        </w:rPr>
        <w:t>Синтаксические</w:t>
      </w:r>
      <w:r w:rsidRPr="00B744A3">
        <w:rPr>
          <w:spacing w:val="1"/>
          <w:sz w:val="24"/>
          <w:szCs w:val="24"/>
        </w:rPr>
        <w:t xml:space="preserve"> </w:t>
      </w:r>
      <w:r w:rsidRPr="00B744A3">
        <w:rPr>
          <w:spacing w:val="-2"/>
          <w:sz w:val="24"/>
          <w:szCs w:val="24"/>
        </w:rPr>
        <w:t>нормы.</w:t>
      </w:r>
    </w:p>
    <w:p w:rsidR="00C94638" w:rsidRPr="00B744A3" w:rsidRDefault="008C6FC1" w:rsidP="005A447C">
      <w:pPr>
        <w:pStyle w:val="a4"/>
        <w:spacing w:line="276" w:lineRule="auto"/>
        <w:ind w:right="292"/>
        <w:rPr>
          <w:sz w:val="24"/>
          <w:szCs w:val="24"/>
        </w:rPr>
      </w:pPr>
      <w:r w:rsidRPr="00B744A3">
        <w:rPr>
          <w:sz w:val="24"/>
          <w:szCs w:val="24"/>
        </w:rPr>
        <w:t xml:space="preserve">Выполнять синтаксический анализ словосочетания, простого и сложного </w:t>
      </w:r>
      <w:r w:rsidRPr="00B744A3">
        <w:rPr>
          <w:spacing w:val="-2"/>
          <w:sz w:val="24"/>
          <w:szCs w:val="24"/>
        </w:rPr>
        <w:t>предложения.</w:t>
      </w:r>
      <w:r w:rsidR="005A447C">
        <w:rPr>
          <w:spacing w:val="-2"/>
          <w:sz w:val="24"/>
          <w:szCs w:val="24"/>
        </w:rPr>
        <w:t xml:space="preserve"> </w:t>
      </w:r>
      <w:r w:rsidRPr="00B744A3">
        <w:rPr>
          <w:sz w:val="24"/>
          <w:szCs w:val="24"/>
        </w:rPr>
        <w:t>Определять изобразительно-выразительные средства синтаксиса русского языка (в рамках изученного).</w:t>
      </w:r>
    </w:p>
    <w:p w:rsidR="00C94638" w:rsidRPr="00B744A3" w:rsidRDefault="008C6FC1" w:rsidP="00B744A3">
      <w:pPr>
        <w:pStyle w:val="a4"/>
        <w:spacing w:before="2" w:line="276" w:lineRule="auto"/>
        <w:ind w:right="286"/>
        <w:rPr>
          <w:sz w:val="24"/>
          <w:szCs w:val="24"/>
        </w:rPr>
      </w:pPr>
      <w:r w:rsidRPr="00B744A3">
        <w:rPr>
          <w:sz w:val="24"/>
          <w:szCs w:val="24"/>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w:t>
      </w:r>
      <w:r w:rsidRPr="00B744A3">
        <w:rPr>
          <w:spacing w:val="-2"/>
          <w:sz w:val="24"/>
          <w:szCs w:val="24"/>
        </w:rPr>
        <w:t>изученного).</w:t>
      </w:r>
    </w:p>
    <w:p w:rsidR="00C94638" w:rsidRPr="00B744A3" w:rsidRDefault="008C6FC1" w:rsidP="00B744A3">
      <w:pPr>
        <w:pStyle w:val="a4"/>
        <w:spacing w:before="5" w:line="276" w:lineRule="auto"/>
        <w:ind w:left="1536" w:firstLine="0"/>
        <w:jc w:val="left"/>
        <w:rPr>
          <w:sz w:val="24"/>
          <w:szCs w:val="24"/>
        </w:rPr>
      </w:pPr>
      <w:r w:rsidRPr="00B744A3">
        <w:rPr>
          <w:spacing w:val="-2"/>
          <w:sz w:val="24"/>
          <w:szCs w:val="24"/>
        </w:rPr>
        <w:t>Соблюдать</w:t>
      </w:r>
      <w:r w:rsidRPr="00B744A3">
        <w:rPr>
          <w:spacing w:val="-10"/>
          <w:sz w:val="24"/>
          <w:szCs w:val="24"/>
        </w:rPr>
        <w:t xml:space="preserve"> </w:t>
      </w:r>
      <w:r w:rsidRPr="00B744A3">
        <w:rPr>
          <w:spacing w:val="-2"/>
          <w:sz w:val="24"/>
          <w:szCs w:val="24"/>
        </w:rPr>
        <w:t>синтаксические</w:t>
      </w:r>
      <w:r w:rsidRPr="00B744A3">
        <w:rPr>
          <w:spacing w:val="-8"/>
          <w:sz w:val="24"/>
          <w:szCs w:val="24"/>
        </w:rPr>
        <w:t xml:space="preserve"> </w:t>
      </w:r>
      <w:r w:rsidRPr="00B744A3">
        <w:rPr>
          <w:spacing w:val="-2"/>
          <w:sz w:val="24"/>
          <w:szCs w:val="24"/>
        </w:rPr>
        <w:t>нормы.</w:t>
      </w:r>
    </w:p>
    <w:p w:rsidR="00C94638" w:rsidRPr="00B744A3" w:rsidRDefault="008C6FC1" w:rsidP="00B744A3">
      <w:pPr>
        <w:pStyle w:val="a4"/>
        <w:spacing w:line="276" w:lineRule="auto"/>
        <w:ind w:left="1536" w:firstLine="0"/>
        <w:jc w:val="left"/>
        <w:rPr>
          <w:sz w:val="24"/>
          <w:szCs w:val="24"/>
        </w:rPr>
      </w:pPr>
      <w:r w:rsidRPr="00B744A3">
        <w:rPr>
          <w:spacing w:val="-2"/>
          <w:sz w:val="24"/>
          <w:szCs w:val="24"/>
        </w:rPr>
        <w:t>Использовать</w:t>
      </w:r>
      <w:r w:rsidRPr="00B744A3">
        <w:rPr>
          <w:spacing w:val="-12"/>
          <w:sz w:val="24"/>
          <w:szCs w:val="24"/>
        </w:rPr>
        <w:t xml:space="preserve"> </w:t>
      </w:r>
      <w:r w:rsidRPr="00B744A3">
        <w:rPr>
          <w:spacing w:val="-2"/>
          <w:sz w:val="24"/>
          <w:szCs w:val="24"/>
        </w:rPr>
        <w:t>словари</w:t>
      </w:r>
      <w:r w:rsidRPr="00B744A3">
        <w:rPr>
          <w:spacing w:val="-4"/>
          <w:sz w:val="24"/>
          <w:szCs w:val="24"/>
        </w:rPr>
        <w:t xml:space="preserve"> </w:t>
      </w:r>
      <w:r w:rsidRPr="00B744A3">
        <w:rPr>
          <w:spacing w:val="-2"/>
          <w:sz w:val="24"/>
          <w:szCs w:val="24"/>
        </w:rPr>
        <w:t>грамматических</w:t>
      </w:r>
      <w:r w:rsidRPr="00B744A3">
        <w:rPr>
          <w:spacing w:val="-6"/>
          <w:sz w:val="24"/>
          <w:szCs w:val="24"/>
        </w:rPr>
        <w:t xml:space="preserve"> </w:t>
      </w:r>
      <w:r w:rsidRPr="00B744A3">
        <w:rPr>
          <w:spacing w:val="-2"/>
          <w:sz w:val="24"/>
          <w:szCs w:val="24"/>
        </w:rPr>
        <w:t>трудностей,</w:t>
      </w:r>
      <w:r w:rsidRPr="00B744A3">
        <w:rPr>
          <w:spacing w:val="-9"/>
          <w:sz w:val="24"/>
          <w:szCs w:val="24"/>
        </w:rPr>
        <w:t xml:space="preserve"> </w:t>
      </w:r>
      <w:r w:rsidRPr="00B744A3">
        <w:rPr>
          <w:spacing w:val="-2"/>
          <w:sz w:val="24"/>
          <w:szCs w:val="24"/>
        </w:rPr>
        <w:t>справочники.</w:t>
      </w:r>
    </w:p>
    <w:p w:rsidR="00C94638" w:rsidRPr="00B744A3" w:rsidRDefault="008C6FC1" w:rsidP="00B744A3">
      <w:pPr>
        <w:pStyle w:val="a6"/>
        <w:numPr>
          <w:ilvl w:val="0"/>
          <w:numId w:val="63"/>
        </w:numPr>
        <w:tabs>
          <w:tab w:val="left" w:pos="1684"/>
        </w:tabs>
        <w:spacing w:before="1" w:line="276" w:lineRule="auto"/>
        <w:ind w:left="1684" w:hanging="148"/>
        <w:jc w:val="left"/>
        <w:rPr>
          <w:sz w:val="24"/>
          <w:szCs w:val="24"/>
        </w:rPr>
      </w:pPr>
      <w:r w:rsidRPr="00B744A3">
        <w:rPr>
          <w:spacing w:val="-2"/>
          <w:sz w:val="24"/>
          <w:szCs w:val="24"/>
        </w:rPr>
        <w:t>Пунктуация.</w:t>
      </w:r>
      <w:r w:rsidRPr="00B744A3">
        <w:rPr>
          <w:spacing w:val="-9"/>
          <w:sz w:val="24"/>
          <w:szCs w:val="24"/>
        </w:rPr>
        <w:t xml:space="preserve"> </w:t>
      </w:r>
      <w:r w:rsidRPr="00B744A3">
        <w:rPr>
          <w:spacing w:val="-2"/>
          <w:sz w:val="24"/>
          <w:szCs w:val="24"/>
        </w:rPr>
        <w:t>Основные</w:t>
      </w:r>
      <w:r w:rsidRPr="00B744A3">
        <w:rPr>
          <w:spacing w:val="-11"/>
          <w:sz w:val="24"/>
          <w:szCs w:val="24"/>
        </w:rPr>
        <w:t xml:space="preserve"> </w:t>
      </w:r>
      <w:r w:rsidRPr="00B744A3">
        <w:rPr>
          <w:spacing w:val="-2"/>
          <w:sz w:val="24"/>
          <w:szCs w:val="24"/>
        </w:rPr>
        <w:t>правила</w:t>
      </w:r>
      <w:r w:rsidRPr="00B744A3">
        <w:rPr>
          <w:spacing w:val="-11"/>
          <w:sz w:val="24"/>
          <w:szCs w:val="24"/>
        </w:rPr>
        <w:t xml:space="preserve"> </w:t>
      </w:r>
      <w:r w:rsidRPr="00B744A3">
        <w:rPr>
          <w:spacing w:val="-2"/>
          <w:sz w:val="24"/>
          <w:szCs w:val="24"/>
        </w:rPr>
        <w:t>пунктуации.</w:t>
      </w:r>
    </w:p>
    <w:p w:rsidR="00C94638" w:rsidRPr="00B744A3" w:rsidRDefault="008C6FC1" w:rsidP="00B744A3">
      <w:pPr>
        <w:pStyle w:val="a4"/>
        <w:spacing w:line="276" w:lineRule="auto"/>
        <w:ind w:left="1536" w:right="1318" w:firstLine="0"/>
        <w:jc w:val="left"/>
        <w:rPr>
          <w:sz w:val="24"/>
          <w:szCs w:val="24"/>
        </w:rPr>
      </w:pPr>
      <w:r w:rsidRPr="00B744A3">
        <w:rPr>
          <w:sz w:val="24"/>
          <w:szCs w:val="24"/>
        </w:rPr>
        <w:t>Иметь</w:t>
      </w:r>
      <w:r w:rsidRPr="00B744A3">
        <w:rPr>
          <w:spacing w:val="-13"/>
          <w:sz w:val="24"/>
          <w:szCs w:val="24"/>
        </w:rPr>
        <w:t xml:space="preserve"> </w:t>
      </w:r>
      <w:r w:rsidRPr="00B744A3">
        <w:rPr>
          <w:sz w:val="24"/>
          <w:szCs w:val="24"/>
        </w:rPr>
        <w:t>представление</w:t>
      </w:r>
      <w:r w:rsidRPr="00B744A3">
        <w:rPr>
          <w:spacing w:val="-7"/>
          <w:sz w:val="24"/>
          <w:szCs w:val="24"/>
        </w:rPr>
        <w:t xml:space="preserve"> </w:t>
      </w:r>
      <w:r w:rsidRPr="00B744A3">
        <w:rPr>
          <w:sz w:val="24"/>
          <w:szCs w:val="24"/>
        </w:rPr>
        <w:t>о</w:t>
      </w:r>
      <w:r w:rsidRPr="00B744A3">
        <w:rPr>
          <w:spacing w:val="-13"/>
          <w:sz w:val="24"/>
          <w:szCs w:val="24"/>
        </w:rPr>
        <w:t xml:space="preserve"> </w:t>
      </w:r>
      <w:r w:rsidRPr="00B744A3">
        <w:rPr>
          <w:sz w:val="24"/>
          <w:szCs w:val="24"/>
        </w:rPr>
        <w:t>принципах</w:t>
      </w:r>
      <w:r w:rsidRPr="00B744A3">
        <w:rPr>
          <w:spacing w:val="-11"/>
          <w:sz w:val="24"/>
          <w:szCs w:val="24"/>
        </w:rPr>
        <w:t xml:space="preserve"> </w:t>
      </w:r>
      <w:r w:rsidRPr="00B744A3">
        <w:rPr>
          <w:sz w:val="24"/>
          <w:szCs w:val="24"/>
        </w:rPr>
        <w:t>и</w:t>
      </w:r>
      <w:r w:rsidRPr="00B744A3">
        <w:rPr>
          <w:spacing w:val="-12"/>
          <w:sz w:val="24"/>
          <w:szCs w:val="24"/>
        </w:rPr>
        <w:t xml:space="preserve"> </w:t>
      </w:r>
      <w:r w:rsidRPr="00B744A3">
        <w:rPr>
          <w:sz w:val="24"/>
          <w:szCs w:val="24"/>
        </w:rPr>
        <w:t>разделах</w:t>
      </w:r>
      <w:r w:rsidRPr="00B744A3">
        <w:rPr>
          <w:spacing w:val="-12"/>
          <w:sz w:val="24"/>
          <w:szCs w:val="24"/>
        </w:rPr>
        <w:t xml:space="preserve"> </w:t>
      </w:r>
      <w:r w:rsidRPr="00B744A3">
        <w:rPr>
          <w:sz w:val="24"/>
          <w:szCs w:val="24"/>
        </w:rPr>
        <w:t>русской</w:t>
      </w:r>
      <w:r w:rsidRPr="00B744A3">
        <w:rPr>
          <w:spacing w:val="-11"/>
          <w:sz w:val="24"/>
          <w:szCs w:val="24"/>
        </w:rPr>
        <w:t xml:space="preserve"> </w:t>
      </w:r>
      <w:r w:rsidRPr="00B744A3">
        <w:rPr>
          <w:sz w:val="24"/>
          <w:szCs w:val="24"/>
        </w:rPr>
        <w:t>пунктуации. Выполнять пунктуационный анализ предложения.</w:t>
      </w:r>
    </w:p>
    <w:p w:rsidR="00C94638" w:rsidRPr="00B744A3" w:rsidRDefault="008C6FC1" w:rsidP="00B744A3">
      <w:pPr>
        <w:pStyle w:val="a4"/>
        <w:spacing w:line="276" w:lineRule="auto"/>
        <w:ind w:right="290"/>
        <w:rPr>
          <w:sz w:val="24"/>
          <w:szCs w:val="24"/>
        </w:rPr>
      </w:pPr>
      <w:r w:rsidRPr="00B744A3">
        <w:rPr>
          <w:sz w:val="24"/>
          <w:szCs w:val="24"/>
        </w:rPr>
        <w:t xml:space="preserve">Анализировать и характеризовать текст с точки зрения соблюдения пунктуационных </w:t>
      </w:r>
      <w:r w:rsidRPr="00B744A3">
        <w:rPr>
          <w:sz w:val="24"/>
          <w:szCs w:val="24"/>
        </w:rPr>
        <w:lastRenderedPageBreak/>
        <w:t xml:space="preserve">правил современного русского литературного языка (в рамках </w:t>
      </w:r>
      <w:r w:rsidRPr="00B744A3">
        <w:rPr>
          <w:spacing w:val="-2"/>
          <w:sz w:val="24"/>
          <w:szCs w:val="24"/>
        </w:rPr>
        <w:t>изученного).</w:t>
      </w:r>
    </w:p>
    <w:p w:rsidR="00C94638" w:rsidRPr="00B744A3" w:rsidRDefault="008C6FC1" w:rsidP="00B744A3">
      <w:pPr>
        <w:pStyle w:val="a4"/>
        <w:spacing w:line="276" w:lineRule="auto"/>
        <w:ind w:left="1536" w:right="4630" w:firstLine="0"/>
        <w:jc w:val="left"/>
        <w:rPr>
          <w:sz w:val="24"/>
          <w:szCs w:val="24"/>
        </w:rPr>
      </w:pPr>
      <w:r w:rsidRPr="00B744A3">
        <w:rPr>
          <w:sz w:val="24"/>
          <w:szCs w:val="24"/>
        </w:rPr>
        <w:t>Соблюдать правила пунктуации. Использовать</w:t>
      </w:r>
      <w:r w:rsidRPr="00B744A3">
        <w:rPr>
          <w:spacing w:val="-17"/>
          <w:sz w:val="24"/>
          <w:szCs w:val="24"/>
        </w:rPr>
        <w:t xml:space="preserve"> </w:t>
      </w:r>
      <w:r w:rsidRPr="00B744A3">
        <w:rPr>
          <w:sz w:val="24"/>
          <w:szCs w:val="24"/>
        </w:rPr>
        <w:t>справочники</w:t>
      </w:r>
      <w:r w:rsidRPr="00B744A3">
        <w:rPr>
          <w:spacing w:val="-16"/>
          <w:sz w:val="24"/>
          <w:szCs w:val="24"/>
        </w:rPr>
        <w:t xml:space="preserve"> </w:t>
      </w:r>
      <w:r w:rsidRPr="00B744A3">
        <w:rPr>
          <w:sz w:val="24"/>
          <w:szCs w:val="24"/>
        </w:rPr>
        <w:t>по</w:t>
      </w:r>
      <w:r w:rsidRPr="00B744A3">
        <w:rPr>
          <w:spacing w:val="-16"/>
          <w:sz w:val="24"/>
          <w:szCs w:val="24"/>
        </w:rPr>
        <w:t xml:space="preserve"> </w:t>
      </w:r>
      <w:r w:rsidRPr="00B744A3">
        <w:rPr>
          <w:sz w:val="24"/>
          <w:szCs w:val="24"/>
        </w:rPr>
        <w:t>пунктуации.</w:t>
      </w:r>
    </w:p>
    <w:p w:rsidR="00C94638" w:rsidRPr="00B744A3" w:rsidRDefault="008C6FC1" w:rsidP="00B744A3">
      <w:pPr>
        <w:pStyle w:val="a6"/>
        <w:numPr>
          <w:ilvl w:val="0"/>
          <w:numId w:val="63"/>
        </w:numPr>
        <w:tabs>
          <w:tab w:val="left" w:pos="1684"/>
        </w:tabs>
        <w:spacing w:before="1" w:line="276" w:lineRule="auto"/>
        <w:ind w:left="1684" w:hanging="148"/>
        <w:jc w:val="left"/>
        <w:rPr>
          <w:sz w:val="24"/>
          <w:szCs w:val="24"/>
        </w:rPr>
      </w:pPr>
      <w:r w:rsidRPr="00B744A3">
        <w:rPr>
          <w:spacing w:val="-2"/>
          <w:sz w:val="24"/>
          <w:szCs w:val="24"/>
        </w:rPr>
        <w:t>Функциональная</w:t>
      </w:r>
      <w:r w:rsidRPr="00B744A3">
        <w:rPr>
          <w:spacing w:val="-7"/>
          <w:sz w:val="24"/>
          <w:szCs w:val="24"/>
        </w:rPr>
        <w:t xml:space="preserve"> </w:t>
      </w:r>
      <w:r w:rsidRPr="00B744A3">
        <w:rPr>
          <w:spacing w:val="-2"/>
          <w:sz w:val="24"/>
          <w:szCs w:val="24"/>
        </w:rPr>
        <w:t>стилистика.</w:t>
      </w:r>
      <w:r w:rsidRPr="00B744A3">
        <w:rPr>
          <w:spacing w:val="-5"/>
          <w:sz w:val="24"/>
          <w:szCs w:val="24"/>
        </w:rPr>
        <w:t xml:space="preserve"> </w:t>
      </w:r>
      <w:r w:rsidRPr="00B744A3">
        <w:rPr>
          <w:spacing w:val="-2"/>
          <w:sz w:val="24"/>
          <w:szCs w:val="24"/>
        </w:rPr>
        <w:t>Культура</w:t>
      </w:r>
      <w:r w:rsidRPr="00B744A3">
        <w:rPr>
          <w:spacing w:val="-7"/>
          <w:sz w:val="24"/>
          <w:szCs w:val="24"/>
        </w:rPr>
        <w:t xml:space="preserve"> </w:t>
      </w:r>
      <w:r w:rsidRPr="00B744A3">
        <w:rPr>
          <w:spacing w:val="-2"/>
          <w:sz w:val="24"/>
          <w:szCs w:val="24"/>
        </w:rPr>
        <w:t>речи.</w:t>
      </w:r>
    </w:p>
    <w:p w:rsidR="00C94638" w:rsidRPr="00B744A3" w:rsidRDefault="008C6FC1" w:rsidP="00B744A3">
      <w:pPr>
        <w:pStyle w:val="a4"/>
        <w:tabs>
          <w:tab w:val="left" w:pos="2621"/>
          <w:tab w:val="left" w:pos="4635"/>
          <w:tab w:val="left" w:pos="5286"/>
          <w:tab w:val="left" w:pos="6757"/>
          <w:tab w:val="left" w:pos="8281"/>
          <w:tab w:val="left" w:pos="10046"/>
        </w:tabs>
        <w:spacing w:line="276" w:lineRule="auto"/>
        <w:ind w:left="1536" w:right="301" w:firstLine="0"/>
        <w:jc w:val="left"/>
        <w:rPr>
          <w:sz w:val="24"/>
          <w:szCs w:val="24"/>
        </w:rPr>
      </w:pPr>
      <w:r w:rsidRPr="00B744A3">
        <w:rPr>
          <w:sz w:val="24"/>
          <w:szCs w:val="24"/>
        </w:rPr>
        <w:t xml:space="preserve">Иметь представление о функциональной стилистике как разделе лингвистики. </w:t>
      </w:r>
      <w:r w:rsidRPr="00B744A3">
        <w:rPr>
          <w:spacing w:val="-2"/>
          <w:sz w:val="24"/>
          <w:szCs w:val="24"/>
        </w:rPr>
        <w:t>Иметь</w:t>
      </w:r>
      <w:r w:rsidRPr="00B744A3">
        <w:rPr>
          <w:sz w:val="24"/>
          <w:szCs w:val="24"/>
        </w:rPr>
        <w:tab/>
      </w:r>
      <w:r w:rsidRPr="00B744A3">
        <w:rPr>
          <w:spacing w:val="-2"/>
          <w:sz w:val="24"/>
          <w:szCs w:val="24"/>
        </w:rPr>
        <w:t>представление</w:t>
      </w:r>
      <w:r w:rsidRPr="00B744A3">
        <w:rPr>
          <w:sz w:val="24"/>
          <w:szCs w:val="24"/>
        </w:rPr>
        <w:tab/>
      </w:r>
      <w:r w:rsidRPr="00B744A3">
        <w:rPr>
          <w:spacing w:val="-5"/>
          <w:sz w:val="24"/>
          <w:szCs w:val="24"/>
        </w:rPr>
        <w:t>об</w:t>
      </w:r>
      <w:r w:rsidRPr="00B744A3">
        <w:rPr>
          <w:sz w:val="24"/>
          <w:szCs w:val="24"/>
        </w:rPr>
        <w:tab/>
      </w:r>
      <w:r w:rsidRPr="00B744A3">
        <w:rPr>
          <w:spacing w:val="-2"/>
          <w:sz w:val="24"/>
          <w:szCs w:val="24"/>
        </w:rPr>
        <w:t>основных</w:t>
      </w:r>
      <w:r w:rsidRPr="00B744A3">
        <w:rPr>
          <w:sz w:val="24"/>
          <w:szCs w:val="24"/>
        </w:rPr>
        <w:tab/>
      </w:r>
      <w:r w:rsidRPr="00B744A3">
        <w:rPr>
          <w:spacing w:val="-2"/>
          <w:sz w:val="24"/>
          <w:szCs w:val="24"/>
        </w:rPr>
        <w:t>признаках</w:t>
      </w:r>
      <w:r w:rsidRPr="00B744A3">
        <w:rPr>
          <w:sz w:val="24"/>
          <w:szCs w:val="24"/>
        </w:rPr>
        <w:tab/>
      </w:r>
      <w:r w:rsidRPr="00B744A3">
        <w:rPr>
          <w:spacing w:val="-2"/>
          <w:sz w:val="24"/>
          <w:szCs w:val="24"/>
        </w:rPr>
        <w:t>разговорной</w:t>
      </w:r>
      <w:r w:rsidRPr="00B744A3">
        <w:rPr>
          <w:sz w:val="24"/>
          <w:szCs w:val="24"/>
        </w:rPr>
        <w:tab/>
      </w:r>
      <w:r w:rsidRPr="00B744A3">
        <w:rPr>
          <w:spacing w:val="-2"/>
          <w:sz w:val="24"/>
          <w:szCs w:val="24"/>
        </w:rPr>
        <w:t>речи,</w:t>
      </w:r>
    </w:p>
    <w:p w:rsidR="00C94638" w:rsidRPr="00B744A3" w:rsidRDefault="008C6FC1" w:rsidP="00B744A3">
      <w:pPr>
        <w:pStyle w:val="a4"/>
        <w:spacing w:line="276" w:lineRule="auto"/>
        <w:ind w:firstLine="0"/>
        <w:jc w:val="left"/>
        <w:rPr>
          <w:sz w:val="24"/>
          <w:szCs w:val="24"/>
        </w:rPr>
      </w:pPr>
      <w:r w:rsidRPr="00B744A3">
        <w:rPr>
          <w:sz w:val="24"/>
          <w:szCs w:val="24"/>
        </w:rPr>
        <w:t>функциональных</w:t>
      </w:r>
      <w:r w:rsidRPr="00B744A3">
        <w:rPr>
          <w:spacing w:val="-10"/>
          <w:sz w:val="24"/>
          <w:szCs w:val="24"/>
        </w:rPr>
        <w:t xml:space="preserve"> </w:t>
      </w:r>
      <w:r w:rsidRPr="00B744A3">
        <w:rPr>
          <w:sz w:val="24"/>
          <w:szCs w:val="24"/>
        </w:rPr>
        <w:t>стилей</w:t>
      </w:r>
      <w:r w:rsidRPr="00B744A3">
        <w:rPr>
          <w:spacing w:val="-11"/>
          <w:sz w:val="24"/>
          <w:szCs w:val="24"/>
        </w:rPr>
        <w:t xml:space="preserve"> </w:t>
      </w:r>
      <w:r w:rsidRPr="00B744A3">
        <w:rPr>
          <w:sz w:val="24"/>
          <w:szCs w:val="24"/>
        </w:rPr>
        <w:t>(научного,</w:t>
      </w:r>
      <w:r w:rsidRPr="00B744A3">
        <w:rPr>
          <w:spacing w:val="-12"/>
          <w:sz w:val="24"/>
          <w:szCs w:val="24"/>
        </w:rPr>
        <w:t xml:space="preserve"> </w:t>
      </w:r>
      <w:r w:rsidRPr="00B744A3">
        <w:rPr>
          <w:sz w:val="24"/>
          <w:szCs w:val="24"/>
        </w:rPr>
        <w:t>публицистического,</w:t>
      </w:r>
      <w:r w:rsidRPr="00B744A3">
        <w:rPr>
          <w:spacing w:val="-11"/>
          <w:sz w:val="24"/>
          <w:szCs w:val="24"/>
        </w:rPr>
        <w:t xml:space="preserve"> </w:t>
      </w:r>
      <w:r w:rsidRPr="00B744A3">
        <w:rPr>
          <w:sz w:val="24"/>
          <w:szCs w:val="24"/>
        </w:rPr>
        <w:t>официально-делового),</w:t>
      </w:r>
      <w:r w:rsidRPr="00B744A3">
        <w:rPr>
          <w:spacing w:val="-12"/>
          <w:sz w:val="24"/>
          <w:szCs w:val="24"/>
        </w:rPr>
        <w:t xml:space="preserve"> </w:t>
      </w:r>
      <w:r w:rsidRPr="00B744A3">
        <w:rPr>
          <w:sz w:val="24"/>
          <w:szCs w:val="24"/>
        </w:rPr>
        <w:t>языка художественной литературы.</w:t>
      </w:r>
    </w:p>
    <w:p w:rsidR="00C94638" w:rsidRPr="00B744A3" w:rsidRDefault="008C6FC1" w:rsidP="00B744A3">
      <w:pPr>
        <w:pStyle w:val="a4"/>
        <w:spacing w:line="276" w:lineRule="auto"/>
        <w:ind w:right="287"/>
        <w:rPr>
          <w:sz w:val="24"/>
          <w:szCs w:val="24"/>
        </w:rPr>
      </w:pPr>
      <w:r w:rsidRPr="00B744A3">
        <w:rPr>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C94638" w:rsidRPr="00B744A3" w:rsidRDefault="008C6FC1" w:rsidP="00B744A3">
      <w:pPr>
        <w:pStyle w:val="a4"/>
        <w:spacing w:line="276" w:lineRule="auto"/>
        <w:ind w:right="278"/>
        <w:rPr>
          <w:sz w:val="24"/>
          <w:szCs w:val="24"/>
        </w:rPr>
      </w:pPr>
      <w:r w:rsidRPr="00B744A3">
        <w:rPr>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w:t>
      </w:r>
      <w:r w:rsidRPr="00B744A3">
        <w:rPr>
          <w:spacing w:val="80"/>
          <w:sz w:val="24"/>
          <w:szCs w:val="24"/>
        </w:rPr>
        <w:t xml:space="preserve"> </w:t>
      </w:r>
      <w:r w:rsidRPr="00B744A3">
        <w:rPr>
          <w:sz w:val="24"/>
          <w:szCs w:val="24"/>
        </w:rPr>
        <w:t>сочинения - не менее 150 слов).</w:t>
      </w:r>
    </w:p>
    <w:p w:rsidR="00C94638" w:rsidRPr="00B744A3" w:rsidRDefault="008C6FC1" w:rsidP="00B744A3">
      <w:pPr>
        <w:pStyle w:val="a4"/>
        <w:spacing w:before="1" w:line="276" w:lineRule="auto"/>
        <w:ind w:left="1536" w:firstLine="0"/>
        <w:rPr>
          <w:sz w:val="24"/>
          <w:szCs w:val="24"/>
        </w:rPr>
      </w:pPr>
      <w:r w:rsidRPr="00B744A3">
        <w:rPr>
          <w:spacing w:val="-2"/>
          <w:sz w:val="24"/>
          <w:szCs w:val="24"/>
        </w:rPr>
        <w:t>Применять</w:t>
      </w:r>
      <w:r w:rsidRPr="00B744A3">
        <w:rPr>
          <w:spacing w:val="-8"/>
          <w:sz w:val="24"/>
          <w:szCs w:val="24"/>
        </w:rPr>
        <w:t xml:space="preserve"> </w:t>
      </w:r>
      <w:r w:rsidRPr="00B744A3">
        <w:rPr>
          <w:spacing w:val="-2"/>
          <w:sz w:val="24"/>
          <w:szCs w:val="24"/>
        </w:rPr>
        <w:t>знания</w:t>
      </w:r>
      <w:r w:rsidRPr="00B744A3">
        <w:rPr>
          <w:spacing w:val="-6"/>
          <w:sz w:val="24"/>
          <w:szCs w:val="24"/>
        </w:rPr>
        <w:t xml:space="preserve"> </w:t>
      </w:r>
      <w:r w:rsidRPr="00B744A3">
        <w:rPr>
          <w:spacing w:val="-2"/>
          <w:sz w:val="24"/>
          <w:szCs w:val="24"/>
        </w:rPr>
        <w:t>о</w:t>
      </w:r>
      <w:r w:rsidRPr="00B744A3">
        <w:rPr>
          <w:spacing w:val="-4"/>
          <w:sz w:val="24"/>
          <w:szCs w:val="24"/>
        </w:rPr>
        <w:t xml:space="preserve"> </w:t>
      </w:r>
      <w:r w:rsidRPr="00B744A3">
        <w:rPr>
          <w:spacing w:val="-2"/>
          <w:sz w:val="24"/>
          <w:szCs w:val="24"/>
        </w:rPr>
        <w:t>функциональных</w:t>
      </w:r>
      <w:r w:rsidRPr="00B744A3">
        <w:rPr>
          <w:spacing w:val="-3"/>
          <w:sz w:val="24"/>
          <w:szCs w:val="24"/>
        </w:rPr>
        <w:t xml:space="preserve"> </w:t>
      </w:r>
      <w:r w:rsidRPr="00B744A3">
        <w:rPr>
          <w:spacing w:val="-2"/>
          <w:sz w:val="24"/>
          <w:szCs w:val="24"/>
        </w:rPr>
        <w:t>разновидностях</w:t>
      </w:r>
      <w:r w:rsidRPr="00B744A3">
        <w:rPr>
          <w:spacing w:val="-6"/>
          <w:sz w:val="24"/>
          <w:szCs w:val="24"/>
        </w:rPr>
        <w:t xml:space="preserve"> </w:t>
      </w:r>
      <w:r w:rsidRPr="00B744A3">
        <w:rPr>
          <w:spacing w:val="-2"/>
          <w:sz w:val="24"/>
          <w:szCs w:val="24"/>
        </w:rPr>
        <w:t>языка</w:t>
      </w:r>
      <w:r w:rsidRPr="00B744A3">
        <w:rPr>
          <w:spacing w:val="-4"/>
          <w:sz w:val="24"/>
          <w:szCs w:val="24"/>
        </w:rPr>
        <w:t xml:space="preserve"> </w:t>
      </w:r>
      <w:r w:rsidRPr="00B744A3">
        <w:rPr>
          <w:spacing w:val="-2"/>
          <w:sz w:val="24"/>
          <w:szCs w:val="24"/>
        </w:rPr>
        <w:t>в</w:t>
      </w:r>
      <w:r w:rsidRPr="00B744A3">
        <w:rPr>
          <w:spacing w:val="-3"/>
          <w:sz w:val="24"/>
          <w:szCs w:val="24"/>
        </w:rPr>
        <w:t xml:space="preserve"> </w:t>
      </w:r>
      <w:r w:rsidRPr="00B744A3">
        <w:rPr>
          <w:spacing w:val="-2"/>
          <w:sz w:val="24"/>
          <w:szCs w:val="24"/>
        </w:rPr>
        <w:t>речевой</w:t>
      </w:r>
      <w:r w:rsidRPr="00B744A3">
        <w:rPr>
          <w:spacing w:val="-7"/>
          <w:sz w:val="24"/>
          <w:szCs w:val="24"/>
        </w:rPr>
        <w:t xml:space="preserve"> </w:t>
      </w:r>
      <w:r w:rsidRPr="00B744A3">
        <w:rPr>
          <w:spacing w:val="-2"/>
          <w:sz w:val="24"/>
          <w:szCs w:val="24"/>
        </w:rPr>
        <w:t>практике.</w:t>
      </w:r>
    </w:p>
    <w:p w:rsidR="00C94638" w:rsidRPr="00B744A3" w:rsidRDefault="008C6FC1" w:rsidP="00B744A3">
      <w:pPr>
        <w:pStyle w:val="1"/>
        <w:numPr>
          <w:ilvl w:val="2"/>
          <w:numId w:val="66"/>
        </w:numPr>
        <w:tabs>
          <w:tab w:val="left" w:pos="2258"/>
        </w:tabs>
        <w:spacing w:before="289" w:line="276" w:lineRule="auto"/>
        <w:ind w:right="285" w:firstLine="537"/>
        <w:jc w:val="both"/>
        <w:rPr>
          <w:sz w:val="24"/>
          <w:szCs w:val="24"/>
        </w:rPr>
      </w:pPr>
      <w:r w:rsidRPr="00B744A3">
        <w:rPr>
          <w:sz w:val="24"/>
          <w:szCs w:val="24"/>
        </w:rPr>
        <w:t xml:space="preserve">Рабочая программа по учебному предмету "Литература" (базовый </w:t>
      </w:r>
      <w:r w:rsidRPr="00B744A3">
        <w:rPr>
          <w:spacing w:val="-2"/>
          <w:sz w:val="24"/>
          <w:szCs w:val="24"/>
        </w:rPr>
        <w:t>уровень).</w:t>
      </w:r>
    </w:p>
    <w:p w:rsidR="00C94638" w:rsidRPr="00B744A3" w:rsidRDefault="008C6FC1" w:rsidP="00B744A3">
      <w:pPr>
        <w:pStyle w:val="a4"/>
        <w:spacing w:line="276" w:lineRule="auto"/>
        <w:ind w:right="276"/>
        <w:rPr>
          <w:sz w:val="24"/>
          <w:szCs w:val="24"/>
        </w:rPr>
      </w:pPr>
      <w:r w:rsidRPr="00B744A3">
        <w:rPr>
          <w:sz w:val="24"/>
          <w:szCs w:val="24"/>
        </w:rPr>
        <w:t>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C94638" w:rsidRPr="00B744A3" w:rsidRDefault="008C6FC1" w:rsidP="00B744A3">
      <w:pPr>
        <w:pStyle w:val="1"/>
        <w:spacing w:line="276" w:lineRule="auto"/>
        <w:ind w:left="1536"/>
        <w:rPr>
          <w:sz w:val="24"/>
          <w:szCs w:val="24"/>
        </w:rPr>
      </w:pPr>
      <w:r w:rsidRPr="00B744A3">
        <w:rPr>
          <w:spacing w:val="-4"/>
          <w:sz w:val="24"/>
          <w:szCs w:val="24"/>
        </w:rPr>
        <w:t>Пояснительная</w:t>
      </w:r>
      <w:r w:rsidRPr="00B744A3">
        <w:rPr>
          <w:spacing w:val="9"/>
          <w:sz w:val="24"/>
          <w:szCs w:val="24"/>
        </w:rPr>
        <w:t xml:space="preserve"> </w:t>
      </w:r>
      <w:r w:rsidRPr="00B744A3">
        <w:rPr>
          <w:spacing w:val="-2"/>
          <w:sz w:val="24"/>
          <w:szCs w:val="24"/>
        </w:rPr>
        <w:t>записка.</w:t>
      </w:r>
    </w:p>
    <w:p w:rsidR="00C94638" w:rsidRPr="00B744A3" w:rsidRDefault="008C6FC1" w:rsidP="00B744A3">
      <w:pPr>
        <w:pStyle w:val="a6"/>
        <w:numPr>
          <w:ilvl w:val="3"/>
          <w:numId w:val="66"/>
        </w:numPr>
        <w:tabs>
          <w:tab w:val="left" w:pos="1693"/>
        </w:tabs>
        <w:spacing w:line="276" w:lineRule="auto"/>
        <w:ind w:right="286" w:firstLine="537"/>
        <w:rPr>
          <w:sz w:val="24"/>
          <w:szCs w:val="24"/>
        </w:rPr>
      </w:pPr>
      <w:r w:rsidRPr="00B744A3">
        <w:rPr>
          <w:sz w:val="24"/>
          <w:szCs w:val="24"/>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C94638" w:rsidRPr="00B744A3" w:rsidRDefault="008C6FC1" w:rsidP="00B744A3">
      <w:pPr>
        <w:pStyle w:val="a6"/>
        <w:numPr>
          <w:ilvl w:val="3"/>
          <w:numId w:val="66"/>
        </w:numPr>
        <w:tabs>
          <w:tab w:val="left" w:pos="1684"/>
        </w:tabs>
        <w:spacing w:line="276" w:lineRule="auto"/>
        <w:ind w:left="1684" w:hanging="148"/>
        <w:rPr>
          <w:sz w:val="24"/>
          <w:szCs w:val="24"/>
        </w:rPr>
      </w:pPr>
      <w:r w:rsidRPr="00B744A3">
        <w:rPr>
          <w:sz w:val="24"/>
          <w:szCs w:val="24"/>
        </w:rPr>
        <w:t>Программа</w:t>
      </w:r>
      <w:r w:rsidRPr="00B744A3">
        <w:rPr>
          <w:spacing w:val="-17"/>
          <w:sz w:val="24"/>
          <w:szCs w:val="24"/>
        </w:rPr>
        <w:t xml:space="preserve"> </w:t>
      </w:r>
      <w:r w:rsidRPr="00B744A3">
        <w:rPr>
          <w:sz w:val="24"/>
          <w:szCs w:val="24"/>
        </w:rPr>
        <w:t>по</w:t>
      </w:r>
      <w:r w:rsidRPr="00B744A3">
        <w:rPr>
          <w:spacing w:val="-16"/>
          <w:sz w:val="24"/>
          <w:szCs w:val="24"/>
        </w:rPr>
        <w:t xml:space="preserve"> </w:t>
      </w:r>
      <w:r w:rsidRPr="00B744A3">
        <w:rPr>
          <w:sz w:val="24"/>
          <w:szCs w:val="24"/>
        </w:rPr>
        <w:t>литературе</w:t>
      </w:r>
      <w:r w:rsidRPr="00B744A3">
        <w:rPr>
          <w:spacing w:val="-16"/>
          <w:sz w:val="24"/>
          <w:szCs w:val="24"/>
        </w:rPr>
        <w:t xml:space="preserve"> </w:t>
      </w:r>
      <w:r w:rsidRPr="00B744A3">
        <w:rPr>
          <w:sz w:val="24"/>
          <w:szCs w:val="24"/>
        </w:rPr>
        <w:t>позволит</w:t>
      </w:r>
      <w:r w:rsidRPr="00B744A3">
        <w:rPr>
          <w:spacing w:val="-14"/>
          <w:sz w:val="24"/>
          <w:szCs w:val="24"/>
        </w:rPr>
        <w:t xml:space="preserve"> </w:t>
      </w:r>
      <w:r w:rsidRPr="00B744A3">
        <w:rPr>
          <w:spacing w:val="-2"/>
          <w:sz w:val="24"/>
          <w:szCs w:val="24"/>
        </w:rPr>
        <w:t>учителю:</w:t>
      </w:r>
    </w:p>
    <w:p w:rsidR="00C94638" w:rsidRPr="00B744A3" w:rsidRDefault="008C6FC1" w:rsidP="00B744A3">
      <w:pPr>
        <w:pStyle w:val="a4"/>
        <w:spacing w:line="276" w:lineRule="auto"/>
        <w:ind w:right="287"/>
        <w:rPr>
          <w:sz w:val="24"/>
          <w:szCs w:val="24"/>
        </w:rPr>
      </w:pPr>
      <w:r w:rsidRPr="00B744A3">
        <w:rPr>
          <w:sz w:val="24"/>
          <w:szCs w:val="24"/>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СОО;</w:t>
      </w:r>
    </w:p>
    <w:p w:rsidR="00C94638" w:rsidRPr="00B744A3" w:rsidRDefault="008C6FC1" w:rsidP="00B744A3">
      <w:pPr>
        <w:pStyle w:val="a4"/>
        <w:spacing w:line="276" w:lineRule="auto"/>
        <w:ind w:left="1536" w:firstLine="0"/>
        <w:rPr>
          <w:sz w:val="24"/>
          <w:szCs w:val="24"/>
        </w:rPr>
      </w:pPr>
      <w:r w:rsidRPr="00B744A3">
        <w:rPr>
          <w:sz w:val="24"/>
          <w:szCs w:val="24"/>
        </w:rPr>
        <w:t>определить</w:t>
      </w:r>
      <w:r w:rsidRPr="00B744A3">
        <w:rPr>
          <w:spacing w:val="48"/>
          <w:w w:val="150"/>
          <w:sz w:val="24"/>
          <w:szCs w:val="24"/>
        </w:rPr>
        <w:t xml:space="preserve"> </w:t>
      </w:r>
      <w:r w:rsidRPr="00B744A3">
        <w:rPr>
          <w:sz w:val="24"/>
          <w:szCs w:val="24"/>
        </w:rPr>
        <w:t>обязательную</w:t>
      </w:r>
      <w:r w:rsidRPr="00B744A3">
        <w:rPr>
          <w:spacing w:val="53"/>
          <w:w w:val="150"/>
          <w:sz w:val="24"/>
          <w:szCs w:val="24"/>
        </w:rPr>
        <w:t xml:space="preserve"> </w:t>
      </w:r>
      <w:r w:rsidRPr="00B744A3">
        <w:rPr>
          <w:sz w:val="24"/>
          <w:szCs w:val="24"/>
        </w:rPr>
        <w:t>(инвариантную)</w:t>
      </w:r>
      <w:r w:rsidRPr="00B744A3">
        <w:rPr>
          <w:spacing w:val="50"/>
          <w:w w:val="150"/>
          <w:sz w:val="24"/>
          <w:szCs w:val="24"/>
        </w:rPr>
        <w:t xml:space="preserve"> </w:t>
      </w:r>
      <w:r w:rsidRPr="00B744A3">
        <w:rPr>
          <w:sz w:val="24"/>
          <w:szCs w:val="24"/>
        </w:rPr>
        <w:t>часть</w:t>
      </w:r>
      <w:r w:rsidRPr="00B744A3">
        <w:rPr>
          <w:spacing w:val="78"/>
          <w:sz w:val="24"/>
          <w:szCs w:val="24"/>
        </w:rPr>
        <w:t xml:space="preserve"> </w:t>
      </w:r>
      <w:r w:rsidRPr="00B744A3">
        <w:rPr>
          <w:sz w:val="24"/>
          <w:szCs w:val="24"/>
        </w:rPr>
        <w:t>содержания</w:t>
      </w:r>
      <w:r w:rsidRPr="00B744A3">
        <w:rPr>
          <w:spacing w:val="52"/>
          <w:w w:val="150"/>
          <w:sz w:val="24"/>
          <w:szCs w:val="24"/>
        </w:rPr>
        <w:t xml:space="preserve"> </w:t>
      </w:r>
      <w:r w:rsidRPr="00B744A3">
        <w:rPr>
          <w:sz w:val="24"/>
          <w:szCs w:val="24"/>
        </w:rPr>
        <w:t>по</w:t>
      </w:r>
      <w:r w:rsidRPr="00B744A3">
        <w:rPr>
          <w:spacing w:val="50"/>
          <w:w w:val="150"/>
          <w:sz w:val="24"/>
          <w:szCs w:val="24"/>
        </w:rPr>
        <w:t xml:space="preserve"> </w:t>
      </w:r>
      <w:r w:rsidRPr="00B744A3">
        <w:rPr>
          <w:spacing w:val="-2"/>
          <w:sz w:val="24"/>
          <w:szCs w:val="24"/>
        </w:rPr>
        <w:t>литературе;</w:t>
      </w:r>
    </w:p>
    <w:p w:rsidR="00C94638" w:rsidRPr="00B744A3" w:rsidRDefault="008C6FC1" w:rsidP="00B744A3">
      <w:pPr>
        <w:pStyle w:val="a4"/>
        <w:spacing w:before="78" w:line="276" w:lineRule="auto"/>
        <w:ind w:right="284" w:firstLine="0"/>
        <w:rPr>
          <w:sz w:val="24"/>
          <w:szCs w:val="24"/>
        </w:rPr>
      </w:pPr>
      <w:r w:rsidRPr="00B744A3">
        <w:rPr>
          <w:sz w:val="24"/>
          <w:szCs w:val="24"/>
        </w:rPr>
        <w:t>определить и структурировать планируемые результаты обучения и содержание учебного предмета по годам обучения в соответствии с ФГОС СОО, федеральной программой воспитания.</w:t>
      </w:r>
    </w:p>
    <w:p w:rsidR="00C94638" w:rsidRPr="00B744A3" w:rsidRDefault="008C6FC1" w:rsidP="00B744A3">
      <w:pPr>
        <w:pStyle w:val="a6"/>
        <w:numPr>
          <w:ilvl w:val="3"/>
          <w:numId w:val="66"/>
        </w:numPr>
        <w:tabs>
          <w:tab w:val="left" w:pos="1818"/>
        </w:tabs>
        <w:spacing w:before="3" w:line="276" w:lineRule="auto"/>
        <w:ind w:right="277" w:firstLine="537"/>
        <w:rPr>
          <w:sz w:val="24"/>
          <w:szCs w:val="24"/>
        </w:rPr>
      </w:pPr>
      <w:r w:rsidRPr="00B744A3">
        <w:rPr>
          <w:sz w:val="24"/>
          <w:szCs w:val="24"/>
        </w:rPr>
        <w:t>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rsidR="00C94638" w:rsidRPr="00B744A3" w:rsidRDefault="008C6FC1" w:rsidP="00B744A3">
      <w:pPr>
        <w:pStyle w:val="a6"/>
        <w:numPr>
          <w:ilvl w:val="3"/>
          <w:numId w:val="66"/>
        </w:numPr>
        <w:tabs>
          <w:tab w:val="left" w:pos="1753"/>
        </w:tabs>
        <w:spacing w:before="2" w:line="276" w:lineRule="auto"/>
        <w:ind w:right="274" w:firstLine="537"/>
        <w:rPr>
          <w:sz w:val="24"/>
          <w:szCs w:val="24"/>
        </w:rPr>
      </w:pPr>
      <w:r w:rsidRPr="00B744A3">
        <w:rPr>
          <w:sz w:val="24"/>
          <w:szCs w:val="24"/>
        </w:rPr>
        <w:t xml:space="preserve">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w:t>
      </w:r>
      <w:r w:rsidRPr="00B744A3">
        <w:rPr>
          <w:sz w:val="24"/>
          <w:szCs w:val="24"/>
        </w:rPr>
        <w:lastRenderedPageBreak/>
        <w:t>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 эстетическим ценностям, как национальным, так и общечеловеческим.</w:t>
      </w:r>
    </w:p>
    <w:p w:rsidR="00C94638" w:rsidRPr="00B744A3" w:rsidRDefault="008C6FC1" w:rsidP="00B744A3">
      <w:pPr>
        <w:pStyle w:val="a6"/>
        <w:numPr>
          <w:ilvl w:val="3"/>
          <w:numId w:val="66"/>
        </w:numPr>
        <w:tabs>
          <w:tab w:val="left" w:pos="1722"/>
        </w:tabs>
        <w:spacing w:line="276" w:lineRule="auto"/>
        <w:ind w:right="282" w:firstLine="537"/>
        <w:rPr>
          <w:sz w:val="24"/>
          <w:szCs w:val="24"/>
        </w:rPr>
      </w:pPr>
      <w:r w:rsidRPr="00B744A3">
        <w:rPr>
          <w:sz w:val="24"/>
          <w:szCs w:val="24"/>
        </w:rPr>
        <w:t>Основу содержания литературного образования в 10 - 11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rsidR="00C94638" w:rsidRPr="00B744A3" w:rsidRDefault="008C6FC1" w:rsidP="00B744A3">
      <w:pPr>
        <w:pStyle w:val="a6"/>
        <w:numPr>
          <w:ilvl w:val="3"/>
          <w:numId w:val="66"/>
        </w:numPr>
        <w:tabs>
          <w:tab w:val="left" w:pos="1890"/>
        </w:tabs>
        <w:spacing w:before="2" w:line="276" w:lineRule="auto"/>
        <w:ind w:right="282" w:firstLine="537"/>
        <w:rPr>
          <w:sz w:val="24"/>
          <w:szCs w:val="24"/>
        </w:rPr>
      </w:pPr>
      <w:r w:rsidRPr="00B744A3">
        <w:rPr>
          <w:sz w:val="24"/>
          <w:szCs w:val="24"/>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C94638" w:rsidRPr="00B744A3" w:rsidRDefault="008C6FC1" w:rsidP="00B744A3">
      <w:pPr>
        <w:pStyle w:val="a6"/>
        <w:numPr>
          <w:ilvl w:val="3"/>
          <w:numId w:val="66"/>
        </w:numPr>
        <w:tabs>
          <w:tab w:val="left" w:pos="1722"/>
        </w:tabs>
        <w:spacing w:line="276" w:lineRule="auto"/>
        <w:ind w:right="280" w:firstLine="537"/>
        <w:rPr>
          <w:sz w:val="24"/>
          <w:szCs w:val="24"/>
        </w:rPr>
      </w:pPr>
      <w:r w:rsidRPr="00B744A3">
        <w:rPr>
          <w:sz w:val="24"/>
          <w:szCs w:val="24"/>
        </w:rPr>
        <w:t>В рабочей программе учтены все этапы российского историко-литературного процесса второй половины XIX - начала XXI века и представлены разделы, касающиеся отечественной и зарубежной литературы.</w:t>
      </w:r>
    </w:p>
    <w:p w:rsidR="00C94638" w:rsidRPr="00B744A3" w:rsidRDefault="008C6FC1" w:rsidP="00B744A3">
      <w:pPr>
        <w:pStyle w:val="a6"/>
        <w:numPr>
          <w:ilvl w:val="3"/>
          <w:numId w:val="66"/>
        </w:numPr>
        <w:tabs>
          <w:tab w:val="left" w:pos="1693"/>
        </w:tabs>
        <w:spacing w:line="276" w:lineRule="auto"/>
        <w:ind w:right="280" w:firstLine="537"/>
        <w:rPr>
          <w:sz w:val="24"/>
          <w:szCs w:val="24"/>
        </w:rPr>
      </w:pPr>
      <w:r w:rsidRPr="00B744A3">
        <w:rPr>
          <w:sz w:val="24"/>
          <w:szCs w:val="24"/>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C94638" w:rsidRPr="005A447C" w:rsidRDefault="008C6FC1" w:rsidP="00906851">
      <w:pPr>
        <w:pStyle w:val="a6"/>
        <w:numPr>
          <w:ilvl w:val="3"/>
          <w:numId w:val="66"/>
        </w:numPr>
        <w:tabs>
          <w:tab w:val="left" w:pos="1700"/>
        </w:tabs>
        <w:spacing w:before="78" w:line="276" w:lineRule="auto"/>
        <w:ind w:right="276" w:firstLine="0"/>
        <w:rPr>
          <w:sz w:val="24"/>
          <w:szCs w:val="24"/>
        </w:rPr>
      </w:pPr>
      <w:r w:rsidRPr="005A447C">
        <w:rPr>
          <w:sz w:val="24"/>
          <w:szCs w:val="24"/>
        </w:rPr>
        <w:t>Цели изучения литературы на уровне основного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w:t>
      </w:r>
      <w:r w:rsidRPr="005A447C">
        <w:rPr>
          <w:spacing w:val="-1"/>
          <w:sz w:val="24"/>
          <w:szCs w:val="24"/>
        </w:rPr>
        <w:t xml:space="preserve"> </w:t>
      </w:r>
      <w:r w:rsidRPr="005A447C">
        <w:rPr>
          <w:sz w:val="24"/>
          <w:szCs w:val="24"/>
        </w:rPr>
        <w:t>связана</w:t>
      </w:r>
      <w:r w:rsidRPr="005A447C">
        <w:rPr>
          <w:spacing w:val="-1"/>
          <w:sz w:val="24"/>
          <w:szCs w:val="24"/>
        </w:rPr>
        <w:t xml:space="preserve"> </w:t>
      </w:r>
      <w:r w:rsidRPr="005A447C">
        <w:rPr>
          <w:sz w:val="24"/>
          <w:szCs w:val="24"/>
        </w:rPr>
        <w:t>с</w:t>
      </w:r>
      <w:r w:rsidRPr="005A447C">
        <w:rPr>
          <w:spacing w:val="-2"/>
          <w:sz w:val="24"/>
          <w:szCs w:val="24"/>
        </w:rPr>
        <w:t xml:space="preserve"> </w:t>
      </w:r>
      <w:r w:rsidRPr="005A447C">
        <w:rPr>
          <w:sz w:val="24"/>
          <w:szCs w:val="24"/>
        </w:rPr>
        <w:t>развитием</w:t>
      </w:r>
      <w:r w:rsidRPr="005A447C">
        <w:rPr>
          <w:spacing w:val="-1"/>
          <w:sz w:val="24"/>
          <w:szCs w:val="24"/>
        </w:rPr>
        <w:t xml:space="preserve"> </w:t>
      </w:r>
      <w:r w:rsidRPr="005A447C">
        <w:rPr>
          <w:sz w:val="24"/>
          <w:szCs w:val="24"/>
        </w:rPr>
        <w:t>читательских качеств</w:t>
      </w:r>
      <w:r w:rsidRPr="005A447C">
        <w:rPr>
          <w:spacing w:val="-1"/>
          <w:sz w:val="24"/>
          <w:szCs w:val="24"/>
        </w:rPr>
        <w:t xml:space="preserve"> </w:t>
      </w:r>
      <w:r w:rsidRPr="005A447C">
        <w:rPr>
          <w:sz w:val="24"/>
          <w:szCs w:val="24"/>
        </w:rPr>
        <w:t>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w:t>
      </w:r>
      <w:r w:rsidRPr="005A447C">
        <w:rPr>
          <w:spacing w:val="80"/>
          <w:sz w:val="24"/>
          <w:szCs w:val="24"/>
        </w:rPr>
        <w:t xml:space="preserve"> </w:t>
      </w:r>
      <w:r w:rsidRPr="005A447C">
        <w:rPr>
          <w:sz w:val="24"/>
          <w:szCs w:val="24"/>
        </w:rPr>
        <w:t>совершенствованию</w:t>
      </w:r>
      <w:r w:rsidRPr="005A447C">
        <w:rPr>
          <w:spacing w:val="80"/>
          <w:w w:val="150"/>
          <w:sz w:val="24"/>
          <w:szCs w:val="24"/>
        </w:rPr>
        <w:t xml:space="preserve"> </w:t>
      </w:r>
      <w:r w:rsidRPr="005A447C">
        <w:rPr>
          <w:sz w:val="24"/>
          <w:szCs w:val="24"/>
        </w:rPr>
        <w:t>устной</w:t>
      </w:r>
      <w:r w:rsidRPr="005A447C">
        <w:rPr>
          <w:spacing w:val="80"/>
          <w:sz w:val="24"/>
          <w:szCs w:val="24"/>
        </w:rPr>
        <w:t xml:space="preserve"> </w:t>
      </w:r>
      <w:r w:rsidRPr="005A447C">
        <w:rPr>
          <w:sz w:val="24"/>
          <w:szCs w:val="24"/>
        </w:rPr>
        <w:t>и</w:t>
      </w:r>
      <w:r w:rsidRPr="005A447C">
        <w:rPr>
          <w:spacing w:val="80"/>
          <w:sz w:val="24"/>
          <w:szCs w:val="24"/>
        </w:rPr>
        <w:t xml:space="preserve"> </w:t>
      </w:r>
      <w:r w:rsidRPr="005A447C">
        <w:rPr>
          <w:sz w:val="24"/>
          <w:szCs w:val="24"/>
        </w:rPr>
        <w:t>письменной</w:t>
      </w:r>
      <w:r w:rsidRPr="005A447C">
        <w:rPr>
          <w:spacing w:val="80"/>
          <w:w w:val="150"/>
          <w:sz w:val="24"/>
          <w:szCs w:val="24"/>
        </w:rPr>
        <w:t xml:space="preserve"> </w:t>
      </w:r>
      <w:r w:rsidRPr="005A447C">
        <w:rPr>
          <w:sz w:val="24"/>
          <w:szCs w:val="24"/>
        </w:rPr>
        <w:t>речи</w:t>
      </w:r>
      <w:r w:rsidRPr="005A447C">
        <w:rPr>
          <w:spacing w:val="80"/>
          <w:sz w:val="24"/>
          <w:szCs w:val="24"/>
        </w:rPr>
        <w:t xml:space="preserve"> </w:t>
      </w:r>
      <w:r w:rsidRPr="005A447C">
        <w:rPr>
          <w:sz w:val="24"/>
          <w:szCs w:val="24"/>
        </w:rPr>
        <w:t>обучающихся</w:t>
      </w:r>
      <w:r w:rsidRPr="005A447C">
        <w:rPr>
          <w:spacing w:val="80"/>
          <w:w w:val="150"/>
          <w:sz w:val="24"/>
          <w:szCs w:val="24"/>
        </w:rPr>
        <w:t xml:space="preserve"> </w:t>
      </w:r>
      <w:r w:rsidRPr="005A447C">
        <w:rPr>
          <w:sz w:val="24"/>
          <w:szCs w:val="24"/>
        </w:rPr>
        <w:t>на</w:t>
      </w:r>
      <w:r w:rsidR="005A447C">
        <w:rPr>
          <w:sz w:val="24"/>
          <w:szCs w:val="24"/>
        </w:rPr>
        <w:t xml:space="preserve"> </w:t>
      </w:r>
      <w:r w:rsidRPr="005A447C">
        <w:rPr>
          <w:spacing w:val="-2"/>
          <w:sz w:val="24"/>
          <w:szCs w:val="24"/>
        </w:rPr>
        <w:t>примере</w:t>
      </w:r>
      <w:r w:rsidRPr="005A447C">
        <w:rPr>
          <w:spacing w:val="-8"/>
          <w:sz w:val="24"/>
          <w:szCs w:val="24"/>
        </w:rPr>
        <w:t xml:space="preserve"> </w:t>
      </w:r>
      <w:r w:rsidRPr="005A447C">
        <w:rPr>
          <w:spacing w:val="-2"/>
          <w:sz w:val="24"/>
          <w:szCs w:val="24"/>
        </w:rPr>
        <w:t>лучших</w:t>
      </w:r>
      <w:r w:rsidRPr="005A447C">
        <w:rPr>
          <w:spacing w:val="-4"/>
          <w:sz w:val="24"/>
          <w:szCs w:val="24"/>
        </w:rPr>
        <w:t xml:space="preserve"> </w:t>
      </w:r>
      <w:r w:rsidRPr="005A447C">
        <w:rPr>
          <w:spacing w:val="-2"/>
          <w:sz w:val="24"/>
          <w:szCs w:val="24"/>
        </w:rPr>
        <w:t>литературных</w:t>
      </w:r>
      <w:r w:rsidRPr="005A447C">
        <w:rPr>
          <w:spacing w:val="-8"/>
          <w:sz w:val="24"/>
          <w:szCs w:val="24"/>
        </w:rPr>
        <w:t xml:space="preserve"> </w:t>
      </w:r>
      <w:r w:rsidRPr="005A447C">
        <w:rPr>
          <w:spacing w:val="-2"/>
          <w:sz w:val="24"/>
          <w:szCs w:val="24"/>
        </w:rPr>
        <w:t>образцов.</w:t>
      </w:r>
    </w:p>
    <w:p w:rsidR="00C94638" w:rsidRPr="00B744A3" w:rsidRDefault="008C6FC1" w:rsidP="00B744A3">
      <w:pPr>
        <w:pStyle w:val="a6"/>
        <w:numPr>
          <w:ilvl w:val="3"/>
          <w:numId w:val="66"/>
        </w:numPr>
        <w:tabs>
          <w:tab w:val="left" w:pos="1710"/>
        </w:tabs>
        <w:spacing w:before="4" w:line="276" w:lineRule="auto"/>
        <w:ind w:right="283" w:firstLine="537"/>
        <w:rPr>
          <w:sz w:val="24"/>
          <w:szCs w:val="24"/>
        </w:rPr>
      </w:pPr>
      <w:r w:rsidRPr="00B744A3">
        <w:rPr>
          <w:sz w:val="24"/>
          <w:szCs w:val="24"/>
        </w:rPr>
        <w:t>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ФГОС СОО.</w:t>
      </w:r>
    </w:p>
    <w:p w:rsidR="00C94638" w:rsidRPr="00B744A3" w:rsidRDefault="008C6FC1" w:rsidP="00B744A3">
      <w:pPr>
        <w:pStyle w:val="a6"/>
        <w:numPr>
          <w:ilvl w:val="3"/>
          <w:numId w:val="66"/>
        </w:numPr>
        <w:tabs>
          <w:tab w:val="left" w:pos="1736"/>
        </w:tabs>
        <w:spacing w:line="276" w:lineRule="auto"/>
        <w:ind w:right="273" w:firstLine="537"/>
        <w:rPr>
          <w:sz w:val="24"/>
          <w:szCs w:val="24"/>
        </w:rPr>
      </w:pPr>
      <w:r w:rsidRPr="00B744A3">
        <w:rPr>
          <w:sz w:val="24"/>
          <w:szCs w:val="24"/>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XIX - начала XXI века, воспитании уважения к отечественной</w:t>
      </w:r>
      <w:r w:rsidRPr="00B744A3">
        <w:rPr>
          <w:spacing w:val="80"/>
          <w:sz w:val="24"/>
          <w:szCs w:val="24"/>
        </w:rPr>
        <w:t xml:space="preserve"> </w:t>
      </w:r>
      <w:r w:rsidRPr="00B744A3">
        <w:rPr>
          <w:sz w:val="24"/>
          <w:szCs w:val="24"/>
        </w:rPr>
        <w:t>классической литературе как социокультурному</w:t>
      </w:r>
      <w:r w:rsidRPr="00B744A3">
        <w:rPr>
          <w:spacing w:val="-1"/>
          <w:sz w:val="24"/>
          <w:szCs w:val="24"/>
        </w:rPr>
        <w:t xml:space="preserve"> </w:t>
      </w:r>
      <w:r w:rsidRPr="00B744A3">
        <w:rPr>
          <w:sz w:val="24"/>
          <w:szCs w:val="24"/>
        </w:rPr>
        <w:t>и эстетическому</w:t>
      </w:r>
      <w:r w:rsidRPr="00B744A3">
        <w:rPr>
          <w:spacing w:val="-1"/>
          <w:sz w:val="24"/>
          <w:szCs w:val="24"/>
        </w:rPr>
        <w:t xml:space="preserve"> </w:t>
      </w:r>
      <w:r w:rsidRPr="00B744A3">
        <w:rPr>
          <w:sz w:val="24"/>
          <w:szCs w:val="24"/>
        </w:rPr>
        <w:lastRenderedPageBreak/>
        <w:t xml:space="preserve">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w:t>
      </w:r>
      <w:r w:rsidRPr="00B744A3">
        <w:rPr>
          <w:spacing w:val="-2"/>
          <w:sz w:val="24"/>
          <w:szCs w:val="24"/>
        </w:rPr>
        <w:t>ценностей.</w:t>
      </w:r>
    </w:p>
    <w:p w:rsidR="00C94638" w:rsidRPr="00B744A3" w:rsidRDefault="008C6FC1" w:rsidP="00B744A3">
      <w:pPr>
        <w:pStyle w:val="a6"/>
        <w:numPr>
          <w:ilvl w:val="3"/>
          <w:numId w:val="66"/>
        </w:numPr>
        <w:tabs>
          <w:tab w:val="left" w:pos="1779"/>
        </w:tabs>
        <w:spacing w:before="2" w:line="276" w:lineRule="auto"/>
        <w:ind w:right="276" w:firstLine="537"/>
        <w:rPr>
          <w:sz w:val="24"/>
          <w:szCs w:val="24"/>
        </w:rPr>
      </w:pPr>
      <w:r w:rsidRPr="00B744A3">
        <w:rPr>
          <w:sz w:val="24"/>
          <w:szCs w:val="24"/>
        </w:rPr>
        <w:t>Задачи, связанные с формированием устойчивого интереса к чтению как средству</w:t>
      </w:r>
      <w:r w:rsidRPr="00B744A3">
        <w:rPr>
          <w:spacing w:val="-3"/>
          <w:sz w:val="24"/>
          <w:szCs w:val="24"/>
        </w:rPr>
        <w:t xml:space="preserve"> </w:t>
      </w:r>
      <w:r w:rsidRPr="00B744A3">
        <w:rPr>
          <w:sz w:val="24"/>
          <w:szCs w:val="24"/>
        </w:rPr>
        <w:t>познания отечественной и других культур, уважительного отношения к ним, приобщением к российскому</w:t>
      </w:r>
      <w:r w:rsidRPr="00B744A3">
        <w:rPr>
          <w:spacing w:val="-5"/>
          <w:sz w:val="24"/>
          <w:szCs w:val="24"/>
        </w:rPr>
        <w:t xml:space="preserve"> </w:t>
      </w:r>
      <w:r w:rsidRPr="00B744A3">
        <w:rPr>
          <w:sz w:val="24"/>
          <w:szCs w:val="24"/>
        </w:rPr>
        <w:t>литературному</w:t>
      </w:r>
      <w:r w:rsidRPr="00B744A3">
        <w:rPr>
          <w:spacing w:val="-2"/>
          <w:sz w:val="24"/>
          <w:szCs w:val="24"/>
        </w:rPr>
        <w:t xml:space="preserve"> </w:t>
      </w:r>
      <w:r w:rsidRPr="00B744A3">
        <w:rPr>
          <w:sz w:val="24"/>
          <w:szCs w:val="24"/>
        </w:rPr>
        <w:t>наследию и через него - к</w:t>
      </w:r>
      <w:r w:rsidRPr="00B744A3">
        <w:rPr>
          <w:spacing w:val="-2"/>
          <w:sz w:val="24"/>
          <w:szCs w:val="24"/>
        </w:rPr>
        <w:t xml:space="preserve"> </w:t>
      </w:r>
      <w:r w:rsidRPr="00B744A3">
        <w:rPr>
          <w:sz w:val="24"/>
          <w:szCs w:val="24"/>
        </w:rPr>
        <w:t>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C94638" w:rsidRPr="00B744A3" w:rsidRDefault="008C6FC1" w:rsidP="00B744A3">
      <w:pPr>
        <w:pStyle w:val="a6"/>
        <w:numPr>
          <w:ilvl w:val="3"/>
          <w:numId w:val="66"/>
        </w:numPr>
        <w:tabs>
          <w:tab w:val="left" w:pos="1835"/>
        </w:tabs>
        <w:spacing w:line="276" w:lineRule="auto"/>
        <w:ind w:right="275" w:firstLine="537"/>
        <w:rPr>
          <w:sz w:val="24"/>
          <w:szCs w:val="24"/>
        </w:rPr>
      </w:pPr>
      <w:r w:rsidRPr="00B744A3">
        <w:rPr>
          <w:sz w:val="24"/>
          <w:szCs w:val="24"/>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 литературных знаний и представления об историко-литературном процессе. Кроме того, эти</w:t>
      </w:r>
      <w:r w:rsidRPr="00B744A3">
        <w:rPr>
          <w:spacing w:val="-2"/>
          <w:sz w:val="24"/>
          <w:szCs w:val="24"/>
        </w:rPr>
        <w:t xml:space="preserve"> </w:t>
      </w:r>
      <w:r w:rsidRPr="00B744A3">
        <w:rPr>
          <w:sz w:val="24"/>
          <w:szCs w:val="24"/>
        </w:rPr>
        <w:t>задачи</w:t>
      </w:r>
      <w:r w:rsidRPr="00B744A3">
        <w:rPr>
          <w:spacing w:val="-1"/>
          <w:sz w:val="24"/>
          <w:szCs w:val="24"/>
        </w:rPr>
        <w:t xml:space="preserve"> </w:t>
      </w:r>
      <w:r w:rsidRPr="00B744A3">
        <w:rPr>
          <w:sz w:val="24"/>
          <w:szCs w:val="24"/>
        </w:rPr>
        <w:t>связаны с</w:t>
      </w:r>
      <w:r w:rsidRPr="00B744A3">
        <w:rPr>
          <w:spacing w:val="-5"/>
          <w:sz w:val="24"/>
          <w:szCs w:val="24"/>
        </w:rPr>
        <w:t xml:space="preserve"> </w:t>
      </w:r>
      <w:r w:rsidRPr="00B744A3">
        <w:rPr>
          <w:sz w:val="24"/>
          <w:szCs w:val="24"/>
        </w:rPr>
        <w:t>развитием</w:t>
      </w:r>
      <w:r w:rsidRPr="00B744A3">
        <w:rPr>
          <w:spacing w:val="-4"/>
          <w:sz w:val="24"/>
          <w:szCs w:val="24"/>
        </w:rPr>
        <w:t xml:space="preserve"> </w:t>
      </w:r>
      <w:r w:rsidRPr="00B744A3">
        <w:rPr>
          <w:sz w:val="24"/>
          <w:szCs w:val="24"/>
        </w:rPr>
        <w:t>представления</w:t>
      </w:r>
      <w:r w:rsidRPr="00B744A3">
        <w:rPr>
          <w:spacing w:val="-3"/>
          <w:sz w:val="24"/>
          <w:szCs w:val="24"/>
        </w:rPr>
        <w:t xml:space="preserve"> </w:t>
      </w:r>
      <w:r w:rsidRPr="00B744A3">
        <w:rPr>
          <w:sz w:val="24"/>
          <w:szCs w:val="24"/>
        </w:rPr>
        <w:t>о</w:t>
      </w:r>
      <w:r w:rsidRPr="00B744A3">
        <w:rPr>
          <w:spacing w:val="-5"/>
          <w:sz w:val="24"/>
          <w:szCs w:val="24"/>
        </w:rPr>
        <w:t xml:space="preserve"> </w:t>
      </w:r>
      <w:r w:rsidRPr="00B744A3">
        <w:rPr>
          <w:sz w:val="24"/>
          <w:szCs w:val="24"/>
        </w:rPr>
        <w:t>специфике литературы как</w:t>
      </w:r>
      <w:r w:rsidRPr="00B744A3">
        <w:rPr>
          <w:spacing w:val="-3"/>
          <w:sz w:val="24"/>
          <w:szCs w:val="24"/>
        </w:rPr>
        <w:t xml:space="preserve"> </w:t>
      </w:r>
      <w:r w:rsidRPr="00B744A3">
        <w:rPr>
          <w:sz w:val="24"/>
          <w:szCs w:val="24"/>
        </w:rPr>
        <w:t>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rsidR="00C94638" w:rsidRPr="00B744A3" w:rsidRDefault="008C6FC1" w:rsidP="00B744A3">
      <w:pPr>
        <w:pStyle w:val="a6"/>
        <w:numPr>
          <w:ilvl w:val="3"/>
          <w:numId w:val="66"/>
        </w:numPr>
        <w:tabs>
          <w:tab w:val="left" w:pos="1700"/>
        </w:tabs>
        <w:spacing w:line="276" w:lineRule="auto"/>
        <w:ind w:right="277" w:firstLine="537"/>
        <w:rPr>
          <w:sz w:val="24"/>
          <w:szCs w:val="24"/>
        </w:rPr>
      </w:pPr>
      <w:r w:rsidRPr="00B744A3">
        <w:rPr>
          <w:sz w:val="24"/>
          <w:szCs w:val="24"/>
        </w:rPr>
        <w:t>Задачи, связанные с осознанием обучающимися коммуникативно-эстетических возможностей языка и</w:t>
      </w:r>
      <w:r w:rsidRPr="00B744A3">
        <w:rPr>
          <w:spacing w:val="-1"/>
          <w:sz w:val="24"/>
          <w:szCs w:val="24"/>
        </w:rPr>
        <w:t xml:space="preserve"> </w:t>
      </w:r>
      <w:r w:rsidRPr="00B744A3">
        <w:rPr>
          <w:sz w:val="24"/>
          <w:szCs w:val="24"/>
        </w:rPr>
        <w:t>реализацией их</w:t>
      </w:r>
      <w:r w:rsidRPr="00B744A3">
        <w:rPr>
          <w:spacing w:val="-2"/>
          <w:sz w:val="24"/>
          <w:szCs w:val="24"/>
        </w:rPr>
        <w:t xml:space="preserve"> </w:t>
      </w:r>
      <w:r w:rsidRPr="00B744A3">
        <w:rPr>
          <w:sz w:val="24"/>
          <w:szCs w:val="24"/>
        </w:rPr>
        <w:t>в учебной деятельности</w:t>
      </w:r>
      <w:r w:rsidRPr="00B744A3">
        <w:rPr>
          <w:spacing w:val="-1"/>
          <w:sz w:val="24"/>
          <w:szCs w:val="24"/>
        </w:rPr>
        <w:t xml:space="preserve"> </w:t>
      </w:r>
      <w:r w:rsidRPr="00B744A3">
        <w:rPr>
          <w:sz w:val="24"/>
          <w:szCs w:val="24"/>
        </w:rPr>
        <w:t>и в</w:t>
      </w:r>
      <w:r w:rsidRPr="00B744A3">
        <w:rPr>
          <w:spacing w:val="-2"/>
          <w:sz w:val="24"/>
          <w:szCs w:val="24"/>
        </w:rPr>
        <w:t xml:space="preserve"> </w:t>
      </w:r>
      <w:r w:rsidRPr="00B744A3">
        <w:rPr>
          <w:sz w:val="24"/>
          <w:szCs w:val="24"/>
        </w:rPr>
        <w:t>дальнейшей</w:t>
      </w:r>
      <w:r w:rsidRPr="00B744A3">
        <w:rPr>
          <w:spacing w:val="-1"/>
          <w:sz w:val="24"/>
          <w:szCs w:val="24"/>
        </w:rPr>
        <w:t xml:space="preserve"> </w:t>
      </w:r>
      <w:r w:rsidRPr="00B744A3">
        <w:rPr>
          <w:sz w:val="24"/>
          <w:szCs w:val="24"/>
        </w:rPr>
        <w:t>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rsidR="00C94638" w:rsidRPr="005A447C" w:rsidRDefault="008C6FC1" w:rsidP="00906851">
      <w:pPr>
        <w:pStyle w:val="a6"/>
        <w:numPr>
          <w:ilvl w:val="3"/>
          <w:numId w:val="66"/>
        </w:numPr>
        <w:tabs>
          <w:tab w:val="left" w:pos="1712"/>
        </w:tabs>
        <w:spacing w:before="68" w:line="276" w:lineRule="auto"/>
        <w:ind w:left="1598" w:right="278" w:firstLine="537"/>
        <w:jc w:val="left"/>
        <w:rPr>
          <w:sz w:val="24"/>
          <w:szCs w:val="24"/>
        </w:rPr>
      </w:pPr>
      <w:r w:rsidRPr="005A447C">
        <w:rPr>
          <w:sz w:val="24"/>
          <w:szCs w:val="24"/>
        </w:rPr>
        <w:t>Общее число часов, рекомендованных для изучения литературы, - 204 часа: в</w:t>
      </w:r>
      <w:r w:rsidRPr="005A447C">
        <w:rPr>
          <w:spacing w:val="40"/>
          <w:sz w:val="24"/>
          <w:szCs w:val="24"/>
        </w:rPr>
        <w:t xml:space="preserve"> </w:t>
      </w:r>
      <w:r w:rsidRPr="005A447C">
        <w:rPr>
          <w:sz w:val="24"/>
          <w:szCs w:val="24"/>
        </w:rPr>
        <w:t>10 классе - 102 часа (3 часа в неделю), в 11 классе - 102 часа (3 часа в неделю)</w:t>
      </w:r>
      <w:r w:rsidRPr="005A447C">
        <w:rPr>
          <w:spacing w:val="-4"/>
          <w:sz w:val="24"/>
          <w:szCs w:val="24"/>
        </w:rPr>
        <w:t xml:space="preserve"> </w:t>
      </w:r>
      <w:r w:rsidRPr="005A447C">
        <w:rPr>
          <w:sz w:val="24"/>
          <w:szCs w:val="24"/>
        </w:rPr>
        <w:t>и</w:t>
      </w:r>
      <w:r w:rsidRPr="005A447C">
        <w:rPr>
          <w:spacing w:val="14"/>
          <w:sz w:val="24"/>
          <w:szCs w:val="24"/>
        </w:rPr>
        <w:t xml:space="preserve"> </w:t>
      </w:r>
      <w:r w:rsidRPr="005A447C">
        <w:rPr>
          <w:sz w:val="24"/>
          <w:szCs w:val="24"/>
        </w:rPr>
        <w:t>34 часа</w:t>
      </w:r>
      <w:r w:rsidRPr="005A447C">
        <w:rPr>
          <w:spacing w:val="14"/>
          <w:sz w:val="24"/>
          <w:szCs w:val="24"/>
        </w:rPr>
        <w:t xml:space="preserve"> </w:t>
      </w:r>
      <w:r w:rsidRPr="005A447C">
        <w:rPr>
          <w:sz w:val="24"/>
          <w:szCs w:val="24"/>
        </w:rPr>
        <w:t>«Серебряный</w:t>
      </w:r>
      <w:r w:rsidRPr="005A447C">
        <w:rPr>
          <w:spacing w:val="40"/>
          <w:sz w:val="24"/>
          <w:szCs w:val="24"/>
        </w:rPr>
        <w:t xml:space="preserve"> </w:t>
      </w:r>
      <w:r w:rsidRPr="005A447C">
        <w:rPr>
          <w:spacing w:val="-2"/>
          <w:sz w:val="24"/>
          <w:szCs w:val="24"/>
        </w:rPr>
        <w:t>век».</w:t>
      </w:r>
      <w:r w:rsidRPr="005A447C">
        <w:rPr>
          <w:sz w:val="24"/>
          <w:szCs w:val="24"/>
        </w:rPr>
        <w:t>Содержание</w:t>
      </w:r>
      <w:r w:rsidRPr="005A447C">
        <w:rPr>
          <w:spacing w:val="-14"/>
          <w:sz w:val="24"/>
          <w:szCs w:val="24"/>
        </w:rPr>
        <w:t xml:space="preserve"> </w:t>
      </w:r>
      <w:r w:rsidRPr="005A447C">
        <w:rPr>
          <w:sz w:val="24"/>
          <w:szCs w:val="24"/>
        </w:rPr>
        <w:t>обучения</w:t>
      </w:r>
      <w:r w:rsidRPr="005A447C">
        <w:rPr>
          <w:spacing w:val="-16"/>
          <w:sz w:val="24"/>
          <w:szCs w:val="24"/>
        </w:rPr>
        <w:t xml:space="preserve"> </w:t>
      </w:r>
      <w:r w:rsidRPr="005A447C">
        <w:rPr>
          <w:sz w:val="24"/>
          <w:szCs w:val="24"/>
        </w:rPr>
        <w:t>в</w:t>
      </w:r>
      <w:r w:rsidRPr="005A447C">
        <w:rPr>
          <w:spacing w:val="-16"/>
          <w:sz w:val="24"/>
          <w:szCs w:val="24"/>
        </w:rPr>
        <w:t xml:space="preserve"> </w:t>
      </w:r>
      <w:r w:rsidRPr="005A447C">
        <w:rPr>
          <w:sz w:val="24"/>
          <w:szCs w:val="24"/>
        </w:rPr>
        <w:t>10</w:t>
      </w:r>
      <w:r w:rsidRPr="005A447C">
        <w:rPr>
          <w:spacing w:val="-14"/>
          <w:sz w:val="24"/>
          <w:szCs w:val="24"/>
        </w:rPr>
        <w:t xml:space="preserve"> </w:t>
      </w:r>
      <w:r w:rsidRPr="005A447C">
        <w:rPr>
          <w:spacing w:val="-2"/>
          <w:sz w:val="24"/>
          <w:szCs w:val="24"/>
        </w:rPr>
        <w:t>классе.</w:t>
      </w:r>
    </w:p>
    <w:p w:rsidR="00C94638" w:rsidRPr="00B744A3" w:rsidRDefault="008C6FC1" w:rsidP="00B744A3">
      <w:pPr>
        <w:pStyle w:val="a6"/>
        <w:numPr>
          <w:ilvl w:val="3"/>
          <w:numId w:val="66"/>
        </w:numPr>
        <w:tabs>
          <w:tab w:val="left" w:pos="1684"/>
        </w:tabs>
        <w:spacing w:line="276" w:lineRule="auto"/>
        <w:ind w:left="1684" w:hanging="148"/>
        <w:jc w:val="left"/>
        <w:rPr>
          <w:sz w:val="24"/>
          <w:szCs w:val="24"/>
        </w:rPr>
      </w:pPr>
      <w:r w:rsidRPr="00B744A3">
        <w:rPr>
          <w:spacing w:val="-2"/>
          <w:sz w:val="24"/>
          <w:szCs w:val="24"/>
        </w:rPr>
        <w:t>Литература</w:t>
      </w:r>
      <w:r w:rsidRPr="00B744A3">
        <w:rPr>
          <w:spacing w:val="-7"/>
          <w:sz w:val="24"/>
          <w:szCs w:val="24"/>
        </w:rPr>
        <w:t xml:space="preserve"> </w:t>
      </w:r>
      <w:r w:rsidRPr="00B744A3">
        <w:rPr>
          <w:spacing w:val="-2"/>
          <w:sz w:val="24"/>
          <w:szCs w:val="24"/>
        </w:rPr>
        <w:t>второй</w:t>
      </w:r>
      <w:r w:rsidRPr="00B744A3">
        <w:rPr>
          <w:spacing w:val="-7"/>
          <w:sz w:val="24"/>
          <w:szCs w:val="24"/>
        </w:rPr>
        <w:t xml:space="preserve"> </w:t>
      </w:r>
      <w:r w:rsidRPr="00B744A3">
        <w:rPr>
          <w:spacing w:val="-2"/>
          <w:sz w:val="24"/>
          <w:szCs w:val="24"/>
        </w:rPr>
        <w:t>половины</w:t>
      </w:r>
      <w:r w:rsidRPr="00B744A3">
        <w:rPr>
          <w:spacing w:val="-5"/>
          <w:sz w:val="24"/>
          <w:szCs w:val="24"/>
        </w:rPr>
        <w:t xml:space="preserve"> </w:t>
      </w:r>
      <w:r w:rsidRPr="00B744A3">
        <w:rPr>
          <w:spacing w:val="-2"/>
          <w:sz w:val="24"/>
          <w:szCs w:val="24"/>
        </w:rPr>
        <w:t>XIX</w:t>
      </w:r>
      <w:r w:rsidRPr="00B744A3">
        <w:rPr>
          <w:spacing w:val="-7"/>
          <w:sz w:val="24"/>
          <w:szCs w:val="24"/>
        </w:rPr>
        <w:t xml:space="preserve"> </w:t>
      </w:r>
      <w:r w:rsidRPr="00B744A3">
        <w:rPr>
          <w:spacing w:val="-4"/>
          <w:sz w:val="24"/>
          <w:szCs w:val="24"/>
        </w:rPr>
        <w:t>века.</w:t>
      </w:r>
    </w:p>
    <w:p w:rsidR="00C94638" w:rsidRPr="00B744A3" w:rsidRDefault="008C6FC1" w:rsidP="00B744A3">
      <w:pPr>
        <w:pStyle w:val="a6"/>
        <w:numPr>
          <w:ilvl w:val="3"/>
          <w:numId w:val="66"/>
        </w:numPr>
        <w:tabs>
          <w:tab w:val="left" w:pos="1684"/>
        </w:tabs>
        <w:spacing w:line="276" w:lineRule="auto"/>
        <w:ind w:left="1684" w:hanging="148"/>
        <w:jc w:val="left"/>
        <w:rPr>
          <w:sz w:val="24"/>
          <w:szCs w:val="24"/>
        </w:rPr>
      </w:pPr>
      <w:r w:rsidRPr="00B744A3">
        <w:rPr>
          <w:spacing w:val="-2"/>
          <w:sz w:val="24"/>
          <w:szCs w:val="24"/>
        </w:rPr>
        <w:t>А.Н.</w:t>
      </w:r>
      <w:r w:rsidRPr="00B744A3">
        <w:rPr>
          <w:spacing w:val="-5"/>
          <w:sz w:val="24"/>
          <w:szCs w:val="24"/>
        </w:rPr>
        <w:t xml:space="preserve"> </w:t>
      </w:r>
      <w:r w:rsidRPr="00B744A3">
        <w:rPr>
          <w:spacing w:val="-2"/>
          <w:sz w:val="24"/>
          <w:szCs w:val="24"/>
        </w:rPr>
        <w:t>Островский.</w:t>
      </w:r>
      <w:r w:rsidRPr="00B744A3">
        <w:rPr>
          <w:spacing w:val="-4"/>
          <w:sz w:val="24"/>
          <w:szCs w:val="24"/>
        </w:rPr>
        <w:t xml:space="preserve"> </w:t>
      </w:r>
      <w:r w:rsidRPr="00B744A3">
        <w:rPr>
          <w:spacing w:val="-2"/>
          <w:sz w:val="24"/>
          <w:szCs w:val="24"/>
        </w:rPr>
        <w:t>Драма</w:t>
      </w:r>
      <w:r w:rsidRPr="00B744A3">
        <w:rPr>
          <w:spacing w:val="-5"/>
          <w:sz w:val="24"/>
          <w:szCs w:val="24"/>
        </w:rPr>
        <w:t xml:space="preserve"> </w:t>
      </w:r>
      <w:r w:rsidRPr="00B744A3">
        <w:rPr>
          <w:spacing w:val="-2"/>
          <w:sz w:val="24"/>
          <w:szCs w:val="24"/>
        </w:rPr>
        <w:t>"Гроза".</w:t>
      </w:r>
    </w:p>
    <w:p w:rsidR="00C94638" w:rsidRPr="00B744A3" w:rsidRDefault="008C6FC1" w:rsidP="00B744A3">
      <w:pPr>
        <w:pStyle w:val="a6"/>
        <w:numPr>
          <w:ilvl w:val="3"/>
          <w:numId w:val="66"/>
        </w:numPr>
        <w:tabs>
          <w:tab w:val="left" w:pos="1684"/>
        </w:tabs>
        <w:spacing w:before="1" w:line="276" w:lineRule="auto"/>
        <w:ind w:left="1684" w:hanging="148"/>
        <w:jc w:val="left"/>
        <w:rPr>
          <w:sz w:val="24"/>
          <w:szCs w:val="24"/>
        </w:rPr>
      </w:pPr>
      <w:r w:rsidRPr="00B744A3">
        <w:rPr>
          <w:sz w:val="24"/>
          <w:szCs w:val="24"/>
        </w:rPr>
        <w:t>И.А.</w:t>
      </w:r>
      <w:r w:rsidRPr="00B744A3">
        <w:rPr>
          <w:spacing w:val="-15"/>
          <w:sz w:val="24"/>
          <w:szCs w:val="24"/>
        </w:rPr>
        <w:t xml:space="preserve"> </w:t>
      </w:r>
      <w:r w:rsidRPr="00B744A3">
        <w:rPr>
          <w:sz w:val="24"/>
          <w:szCs w:val="24"/>
        </w:rPr>
        <w:t>Гончаров.</w:t>
      </w:r>
      <w:r w:rsidRPr="00B744A3">
        <w:rPr>
          <w:spacing w:val="-15"/>
          <w:sz w:val="24"/>
          <w:szCs w:val="24"/>
        </w:rPr>
        <w:t xml:space="preserve"> </w:t>
      </w:r>
      <w:r w:rsidRPr="00B744A3">
        <w:rPr>
          <w:sz w:val="24"/>
          <w:szCs w:val="24"/>
        </w:rPr>
        <w:t>Роман</w:t>
      </w:r>
      <w:r w:rsidRPr="00B744A3">
        <w:rPr>
          <w:spacing w:val="-14"/>
          <w:sz w:val="24"/>
          <w:szCs w:val="24"/>
        </w:rPr>
        <w:t xml:space="preserve"> </w:t>
      </w:r>
      <w:r w:rsidRPr="00B744A3">
        <w:rPr>
          <w:spacing w:val="-2"/>
          <w:sz w:val="24"/>
          <w:szCs w:val="24"/>
        </w:rPr>
        <w:t>"Обломов".</w:t>
      </w:r>
    </w:p>
    <w:p w:rsidR="00C94638" w:rsidRPr="00B744A3" w:rsidRDefault="008C6FC1" w:rsidP="00B744A3">
      <w:pPr>
        <w:pStyle w:val="a6"/>
        <w:numPr>
          <w:ilvl w:val="3"/>
          <w:numId w:val="66"/>
        </w:numPr>
        <w:tabs>
          <w:tab w:val="left" w:pos="1684"/>
        </w:tabs>
        <w:spacing w:line="276" w:lineRule="auto"/>
        <w:ind w:left="1684" w:hanging="148"/>
        <w:jc w:val="left"/>
        <w:rPr>
          <w:sz w:val="24"/>
          <w:szCs w:val="24"/>
        </w:rPr>
      </w:pPr>
      <w:r w:rsidRPr="00B744A3">
        <w:rPr>
          <w:sz w:val="24"/>
          <w:szCs w:val="24"/>
        </w:rPr>
        <w:t>И.С.</w:t>
      </w:r>
      <w:r w:rsidRPr="00B744A3">
        <w:rPr>
          <w:spacing w:val="-14"/>
          <w:sz w:val="24"/>
          <w:szCs w:val="24"/>
        </w:rPr>
        <w:t xml:space="preserve"> </w:t>
      </w:r>
      <w:r w:rsidRPr="00B744A3">
        <w:rPr>
          <w:sz w:val="24"/>
          <w:szCs w:val="24"/>
        </w:rPr>
        <w:t>Тургенев.</w:t>
      </w:r>
      <w:r w:rsidRPr="00B744A3">
        <w:rPr>
          <w:spacing w:val="-9"/>
          <w:sz w:val="24"/>
          <w:szCs w:val="24"/>
        </w:rPr>
        <w:t xml:space="preserve"> </w:t>
      </w:r>
      <w:r w:rsidRPr="00B744A3">
        <w:rPr>
          <w:sz w:val="24"/>
          <w:szCs w:val="24"/>
        </w:rPr>
        <w:t>Роман</w:t>
      </w:r>
      <w:r w:rsidRPr="00B744A3">
        <w:rPr>
          <w:spacing w:val="-11"/>
          <w:sz w:val="24"/>
          <w:szCs w:val="24"/>
        </w:rPr>
        <w:t xml:space="preserve"> </w:t>
      </w:r>
      <w:r w:rsidRPr="00B744A3">
        <w:rPr>
          <w:sz w:val="24"/>
          <w:szCs w:val="24"/>
        </w:rPr>
        <w:t>"Отцы</w:t>
      </w:r>
      <w:r w:rsidRPr="00B744A3">
        <w:rPr>
          <w:spacing w:val="-10"/>
          <w:sz w:val="24"/>
          <w:szCs w:val="24"/>
        </w:rPr>
        <w:t xml:space="preserve"> </w:t>
      </w:r>
      <w:r w:rsidRPr="00B744A3">
        <w:rPr>
          <w:sz w:val="24"/>
          <w:szCs w:val="24"/>
        </w:rPr>
        <w:t>и</w:t>
      </w:r>
      <w:r w:rsidRPr="00B744A3">
        <w:rPr>
          <w:spacing w:val="-13"/>
          <w:sz w:val="24"/>
          <w:szCs w:val="24"/>
        </w:rPr>
        <w:t xml:space="preserve"> </w:t>
      </w:r>
      <w:r w:rsidRPr="00B744A3">
        <w:rPr>
          <w:spacing w:val="-2"/>
          <w:sz w:val="24"/>
          <w:szCs w:val="24"/>
        </w:rPr>
        <w:t>дети".</w:t>
      </w:r>
    </w:p>
    <w:p w:rsidR="00C94638" w:rsidRPr="00B744A3" w:rsidRDefault="008C6FC1" w:rsidP="00B744A3">
      <w:pPr>
        <w:pStyle w:val="a6"/>
        <w:numPr>
          <w:ilvl w:val="3"/>
          <w:numId w:val="66"/>
        </w:numPr>
        <w:tabs>
          <w:tab w:val="left" w:pos="1839"/>
        </w:tabs>
        <w:spacing w:line="276" w:lineRule="auto"/>
        <w:ind w:right="274" w:firstLine="537"/>
        <w:rPr>
          <w:sz w:val="24"/>
          <w:szCs w:val="24"/>
        </w:rPr>
      </w:pPr>
      <w:r w:rsidRPr="00B744A3">
        <w:rPr>
          <w:sz w:val="24"/>
          <w:szCs w:val="24"/>
        </w:rPr>
        <w:t>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 ("Я встретил вас - и все былое...") и другие.</w:t>
      </w:r>
    </w:p>
    <w:p w:rsidR="00C94638" w:rsidRPr="00B744A3" w:rsidRDefault="008C6FC1" w:rsidP="00B744A3">
      <w:pPr>
        <w:pStyle w:val="a6"/>
        <w:numPr>
          <w:ilvl w:val="3"/>
          <w:numId w:val="66"/>
        </w:numPr>
        <w:tabs>
          <w:tab w:val="left" w:pos="1691"/>
        </w:tabs>
        <w:spacing w:line="276" w:lineRule="auto"/>
        <w:ind w:right="285" w:firstLine="537"/>
        <w:rPr>
          <w:sz w:val="24"/>
          <w:szCs w:val="24"/>
        </w:rPr>
      </w:pPr>
      <w:r w:rsidRPr="00B744A3">
        <w:rPr>
          <w:sz w:val="24"/>
          <w:szCs w:val="24"/>
        </w:rPr>
        <w:t xml:space="preserve">Н.А. Некрасов. Стихотворения (не менее трех по выбору). Например, "Тройка", "Я не люблю иронии твоей...", "Вчерашний день, часу в шестом...", "Мы с тобой бестолковые </w:t>
      </w:r>
      <w:r w:rsidRPr="00B744A3">
        <w:rPr>
          <w:sz w:val="24"/>
          <w:szCs w:val="24"/>
        </w:rPr>
        <w:lastRenderedPageBreak/>
        <w:t>люди...", "Поэт и Гражданин", "Элегия" ("Пускай нам говорит изменчивая мода...") и другие.</w:t>
      </w:r>
    </w:p>
    <w:p w:rsidR="00C94638" w:rsidRPr="00B744A3" w:rsidRDefault="008C6FC1" w:rsidP="00B744A3">
      <w:pPr>
        <w:pStyle w:val="a4"/>
        <w:spacing w:before="2" w:line="276" w:lineRule="auto"/>
        <w:ind w:left="1536" w:firstLine="0"/>
        <w:rPr>
          <w:sz w:val="24"/>
          <w:szCs w:val="24"/>
        </w:rPr>
      </w:pPr>
      <w:r w:rsidRPr="00B744A3">
        <w:rPr>
          <w:sz w:val="24"/>
          <w:szCs w:val="24"/>
        </w:rPr>
        <w:t>Поэма</w:t>
      </w:r>
      <w:r w:rsidRPr="00B744A3">
        <w:rPr>
          <w:spacing w:val="-16"/>
          <w:sz w:val="24"/>
          <w:szCs w:val="24"/>
        </w:rPr>
        <w:t xml:space="preserve"> </w:t>
      </w:r>
      <w:r w:rsidRPr="00B744A3">
        <w:rPr>
          <w:sz w:val="24"/>
          <w:szCs w:val="24"/>
        </w:rPr>
        <w:t>"Кому</w:t>
      </w:r>
      <w:r w:rsidRPr="00B744A3">
        <w:rPr>
          <w:spacing w:val="-17"/>
          <w:sz w:val="24"/>
          <w:szCs w:val="24"/>
        </w:rPr>
        <w:t xml:space="preserve"> </w:t>
      </w:r>
      <w:r w:rsidRPr="00B744A3">
        <w:rPr>
          <w:sz w:val="24"/>
          <w:szCs w:val="24"/>
        </w:rPr>
        <w:t>на</w:t>
      </w:r>
      <w:r w:rsidRPr="00B744A3">
        <w:rPr>
          <w:spacing w:val="-8"/>
          <w:sz w:val="24"/>
          <w:szCs w:val="24"/>
        </w:rPr>
        <w:t xml:space="preserve"> </w:t>
      </w:r>
      <w:r w:rsidRPr="00B744A3">
        <w:rPr>
          <w:sz w:val="24"/>
          <w:szCs w:val="24"/>
        </w:rPr>
        <w:t>Руси</w:t>
      </w:r>
      <w:r w:rsidRPr="00B744A3">
        <w:rPr>
          <w:spacing w:val="-8"/>
          <w:sz w:val="24"/>
          <w:szCs w:val="24"/>
        </w:rPr>
        <w:t xml:space="preserve"> </w:t>
      </w:r>
      <w:r w:rsidRPr="00B744A3">
        <w:rPr>
          <w:sz w:val="24"/>
          <w:szCs w:val="24"/>
        </w:rPr>
        <w:t>жить</w:t>
      </w:r>
      <w:r w:rsidRPr="00B744A3">
        <w:rPr>
          <w:spacing w:val="-12"/>
          <w:sz w:val="24"/>
          <w:szCs w:val="24"/>
        </w:rPr>
        <w:t xml:space="preserve"> </w:t>
      </w:r>
      <w:r w:rsidRPr="00B744A3">
        <w:rPr>
          <w:spacing w:val="-2"/>
          <w:sz w:val="24"/>
          <w:szCs w:val="24"/>
        </w:rPr>
        <w:t>хорошо".</w:t>
      </w:r>
    </w:p>
    <w:p w:rsidR="00C94638" w:rsidRPr="00B744A3" w:rsidRDefault="008C6FC1" w:rsidP="00B744A3">
      <w:pPr>
        <w:pStyle w:val="a6"/>
        <w:numPr>
          <w:ilvl w:val="3"/>
          <w:numId w:val="66"/>
        </w:numPr>
        <w:tabs>
          <w:tab w:val="left" w:pos="1772"/>
        </w:tabs>
        <w:spacing w:line="276" w:lineRule="auto"/>
        <w:ind w:right="286" w:firstLine="537"/>
        <w:rPr>
          <w:sz w:val="24"/>
          <w:szCs w:val="24"/>
        </w:rPr>
      </w:pPr>
      <w:r w:rsidRPr="00B744A3">
        <w:rPr>
          <w:sz w:val="24"/>
          <w:szCs w:val="24"/>
        </w:rPr>
        <w:t xml:space="preserve">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 и </w:t>
      </w:r>
      <w:r w:rsidRPr="00B744A3">
        <w:rPr>
          <w:spacing w:val="-2"/>
          <w:sz w:val="24"/>
          <w:szCs w:val="24"/>
        </w:rPr>
        <w:t>другие.</w:t>
      </w:r>
    </w:p>
    <w:p w:rsidR="00C94638" w:rsidRPr="00B744A3" w:rsidRDefault="008C6FC1" w:rsidP="00B744A3">
      <w:pPr>
        <w:pStyle w:val="a6"/>
        <w:numPr>
          <w:ilvl w:val="3"/>
          <w:numId w:val="66"/>
        </w:numPr>
        <w:tabs>
          <w:tab w:val="left" w:pos="1743"/>
        </w:tabs>
        <w:spacing w:line="276" w:lineRule="auto"/>
        <w:ind w:right="283" w:firstLine="537"/>
        <w:rPr>
          <w:sz w:val="24"/>
          <w:szCs w:val="24"/>
        </w:rPr>
      </w:pPr>
      <w:r w:rsidRPr="00B744A3">
        <w:rPr>
          <w:sz w:val="24"/>
          <w:szCs w:val="24"/>
        </w:rPr>
        <w:t>М.Е. Салтыков-Щедрин. Роман-хроника "История одного города" (не менее двух глав по выбору). Например, главы "О корени происхождения глуповцев",</w:t>
      </w:r>
      <w:r w:rsidRPr="00B744A3">
        <w:rPr>
          <w:spacing w:val="80"/>
          <w:sz w:val="24"/>
          <w:szCs w:val="24"/>
        </w:rPr>
        <w:t xml:space="preserve"> </w:t>
      </w:r>
      <w:r w:rsidRPr="00B744A3">
        <w:rPr>
          <w:sz w:val="24"/>
          <w:szCs w:val="24"/>
        </w:rPr>
        <w:t>"Опись градоначальникам", "Органчик", "Подтверждение покаяния" и другие.</w:t>
      </w:r>
    </w:p>
    <w:p w:rsidR="00C94638" w:rsidRPr="00B744A3" w:rsidRDefault="008C6FC1" w:rsidP="00B744A3">
      <w:pPr>
        <w:pStyle w:val="a6"/>
        <w:numPr>
          <w:ilvl w:val="3"/>
          <w:numId w:val="66"/>
        </w:numPr>
        <w:tabs>
          <w:tab w:val="left" w:pos="1684"/>
        </w:tabs>
        <w:spacing w:line="276" w:lineRule="auto"/>
        <w:ind w:left="1684" w:hanging="148"/>
        <w:rPr>
          <w:sz w:val="24"/>
          <w:szCs w:val="24"/>
        </w:rPr>
      </w:pPr>
      <w:r w:rsidRPr="00B744A3">
        <w:rPr>
          <w:spacing w:val="-2"/>
          <w:sz w:val="24"/>
          <w:szCs w:val="24"/>
        </w:rPr>
        <w:t>Ф.М.</w:t>
      </w:r>
      <w:r w:rsidRPr="00B744A3">
        <w:rPr>
          <w:spacing w:val="-6"/>
          <w:sz w:val="24"/>
          <w:szCs w:val="24"/>
        </w:rPr>
        <w:t xml:space="preserve"> </w:t>
      </w:r>
      <w:r w:rsidRPr="00B744A3">
        <w:rPr>
          <w:spacing w:val="-2"/>
          <w:sz w:val="24"/>
          <w:szCs w:val="24"/>
        </w:rPr>
        <w:t>Достоевский.</w:t>
      </w:r>
      <w:r w:rsidRPr="00B744A3">
        <w:rPr>
          <w:spacing w:val="-3"/>
          <w:sz w:val="24"/>
          <w:szCs w:val="24"/>
        </w:rPr>
        <w:t xml:space="preserve"> </w:t>
      </w:r>
      <w:r w:rsidRPr="00B744A3">
        <w:rPr>
          <w:spacing w:val="-2"/>
          <w:sz w:val="24"/>
          <w:szCs w:val="24"/>
        </w:rPr>
        <w:t>Роман</w:t>
      </w:r>
      <w:r w:rsidRPr="00B744A3">
        <w:rPr>
          <w:spacing w:val="-8"/>
          <w:sz w:val="24"/>
          <w:szCs w:val="24"/>
        </w:rPr>
        <w:t xml:space="preserve"> </w:t>
      </w:r>
      <w:r w:rsidRPr="00B744A3">
        <w:rPr>
          <w:spacing w:val="-2"/>
          <w:sz w:val="24"/>
          <w:szCs w:val="24"/>
        </w:rPr>
        <w:t>"Преступление</w:t>
      </w:r>
      <w:r w:rsidRPr="00B744A3">
        <w:rPr>
          <w:sz w:val="24"/>
          <w:szCs w:val="24"/>
        </w:rPr>
        <w:t xml:space="preserve"> </w:t>
      </w:r>
      <w:r w:rsidRPr="00B744A3">
        <w:rPr>
          <w:spacing w:val="-2"/>
          <w:sz w:val="24"/>
          <w:szCs w:val="24"/>
        </w:rPr>
        <w:t>и</w:t>
      </w:r>
      <w:r w:rsidRPr="00B744A3">
        <w:rPr>
          <w:spacing w:val="-6"/>
          <w:sz w:val="24"/>
          <w:szCs w:val="24"/>
        </w:rPr>
        <w:t xml:space="preserve"> </w:t>
      </w:r>
      <w:r w:rsidRPr="00B744A3">
        <w:rPr>
          <w:spacing w:val="-2"/>
          <w:sz w:val="24"/>
          <w:szCs w:val="24"/>
        </w:rPr>
        <w:t>наказание".</w:t>
      </w:r>
    </w:p>
    <w:p w:rsidR="00C94638" w:rsidRPr="00B744A3" w:rsidRDefault="008C6FC1" w:rsidP="00B744A3">
      <w:pPr>
        <w:pStyle w:val="a6"/>
        <w:numPr>
          <w:ilvl w:val="3"/>
          <w:numId w:val="66"/>
        </w:numPr>
        <w:tabs>
          <w:tab w:val="left" w:pos="1684"/>
        </w:tabs>
        <w:spacing w:before="3" w:line="276" w:lineRule="auto"/>
        <w:ind w:left="1684" w:hanging="148"/>
        <w:rPr>
          <w:sz w:val="24"/>
          <w:szCs w:val="24"/>
        </w:rPr>
      </w:pPr>
      <w:r w:rsidRPr="00B744A3">
        <w:rPr>
          <w:spacing w:val="-2"/>
          <w:sz w:val="24"/>
          <w:szCs w:val="24"/>
        </w:rPr>
        <w:t>Л.Н.</w:t>
      </w:r>
      <w:r w:rsidRPr="00B744A3">
        <w:rPr>
          <w:spacing w:val="-7"/>
          <w:sz w:val="24"/>
          <w:szCs w:val="24"/>
        </w:rPr>
        <w:t xml:space="preserve"> </w:t>
      </w:r>
      <w:r w:rsidRPr="00B744A3">
        <w:rPr>
          <w:spacing w:val="-2"/>
          <w:sz w:val="24"/>
          <w:szCs w:val="24"/>
        </w:rPr>
        <w:t>Толстой.</w:t>
      </w:r>
      <w:r w:rsidRPr="00B744A3">
        <w:rPr>
          <w:spacing w:val="-3"/>
          <w:sz w:val="24"/>
          <w:szCs w:val="24"/>
        </w:rPr>
        <w:t xml:space="preserve"> </w:t>
      </w:r>
      <w:r w:rsidRPr="00B744A3">
        <w:rPr>
          <w:spacing w:val="-2"/>
          <w:sz w:val="24"/>
          <w:szCs w:val="24"/>
        </w:rPr>
        <w:t>Роман-эпопея</w:t>
      </w:r>
      <w:r w:rsidRPr="00B744A3">
        <w:rPr>
          <w:spacing w:val="-4"/>
          <w:sz w:val="24"/>
          <w:szCs w:val="24"/>
        </w:rPr>
        <w:t xml:space="preserve"> </w:t>
      </w:r>
      <w:r w:rsidRPr="00B744A3">
        <w:rPr>
          <w:spacing w:val="-2"/>
          <w:sz w:val="24"/>
          <w:szCs w:val="24"/>
        </w:rPr>
        <w:t>"Война и</w:t>
      </w:r>
      <w:r w:rsidRPr="00B744A3">
        <w:rPr>
          <w:spacing w:val="-6"/>
          <w:sz w:val="24"/>
          <w:szCs w:val="24"/>
        </w:rPr>
        <w:t xml:space="preserve"> </w:t>
      </w:r>
      <w:r w:rsidRPr="00B744A3">
        <w:rPr>
          <w:spacing w:val="-2"/>
          <w:sz w:val="24"/>
          <w:szCs w:val="24"/>
        </w:rPr>
        <w:t>мир".</w:t>
      </w:r>
    </w:p>
    <w:p w:rsidR="00C94638" w:rsidRPr="00B744A3" w:rsidRDefault="008C6FC1" w:rsidP="00B744A3">
      <w:pPr>
        <w:pStyle w:val="a6"/>
        <w:numPr>
          <w:ilvl w:val="3"/>
          <w:numId w:val="66"/>
        </w:numPr>
        <w:tabs>
          <w:tab w:val="left" w:pos="1719"/>
        </w:tabs>
        <w:spacing w:line="276" w:lineRule="auto"/>
        <w:ind w:left="1719" w:hanging="186"/>
        <w:rPr>
          <w:sz w:val="24"/>
          <w:szCs w:val="24"/>
        </w:rPr>
      </w:pPr>
      <w:r w:rsidRPr="00B744A3">
        <w:rPr>
          <w:sz w:val="24"/>
          <w:szCs w:val="24"/>
        </w:rPr>
        <w:t>Н.С.</w:t>
      </w:r>
      <w:r w:rsidRPr="00B744A3">
        <w:rPr>
          <w:spacing w:val="22"/>
          <w:sz w:val="24"/>
          <w:szCs w:val="24"/>
        </w:rPr>
        <w:t xml:space="preserve"> </w:t>
      </w:r>
      <w:r w:rsidRPr="00B744A3">
        <w:rPr>
          <w:sz w:val="24"/>
          <w:szCs w:val="24"/>
        </w:rPr>
        <w:t>Лесков.</w:t>
      </w:r>
      <w:r w:rsidRPr="00B744A3">
        <w:rPr>
          <w:spacing w:val="24"/>
          <w:sz w:val="24"/>
          <w:szCs w:val="24"/>
        </w:rPr>
        <w:t xml:space="preserve"> </w:t>
      </w:r>
      <w:r w:rsidRPr="00B744A3">
        <w:rPr>
          <w:sz w:val="24"/>
          <w:szCs w:val="24"/>
        </w:rPr>
        <w:t>Рассказы</w:t>
      </w:r>
      <w:r w:rsidRPr="00B744A3">
        <w:rPr>
          <w:spacing w:val="25"/>
          <w:sz w:val="24"/>
          <w:szCs w:val="24"/>
        </w:rPr>
        <w:t xml:space="preserve"> </w:t>
      </w:r>
      <w:r w:rsidRPr="00B744A3">
        <w:rPr>
          <w:sz w:val="24"/>
          <w:szCs w:val="24"/>
        </w:rPr>
        <w:t>и</w:t>
      </w:r>
      <w:r w:rsidRPr="00B744A3">
        <w:rPr>
          <w:spacing w:val="24"/>
          <w:sz w:val="24"/>
          <w:szCs w:val="24"/>
        </w:rPr>
        <w:t xml:space="preserve"> </w:t>
      </w:r>
      <w:r w:rsidRPr="00B744A3">
        <w:rPr>
          <w:sz w:val="24"/>
          <w:szCs w:val="24"/>
        </w:rPr>
        <w:t>повести</w:t>
      </w:r>
      <w:r w:rsidRPr="00B744A3">
        <w:rPr>
          <w:spacing w:val="24"/>
          <w:sz w:val="24"/>
          <w:szCs w:val="24"/>
        </w:rPr>
        <w:t xml:space="preserve"> </w:t>
      </w:r>
      <w:r w:rsidRPr="00B744A3">
        <w:rPr>
          <w:sz w:val="24"/>
          <w:szCs w:val="24"/>
        </w:rPr>
        <w:t>(не</w:t>
      </w:r>
      <w:r w:rsidRPr="00B744A3">
        <w:rPr>
          <w:spacing w:val="24"/>
          <w:sz w:val="24"/>
          <w:szCs w:val="24"/>
        </w:rPr>
        <w:t xml:space="preserve"> </w:t>
      </w:r>
      <w:r w:rsidRPr="00B744A3">
        <w:rPr>
          <w:sz w:val="24"/>
          <w:szCs w:val="24"/>
        </w:rPr>
        <w:t>менее</w:t>
      </w:r>
      <w:r w:rsidRPr="00B744A3">
        <w:rPr>
          <w:spacing w:val="24"/>
          <w:sz w:val="24"/>
          <w:szCs w:val="24"/>
        </w:rPr>
        <w:t xml:space="preserve"> </w:t>
      </w:r>
      <w:r w:rsidRPr="00B744A3">
        <w:rPr>
          <w:sz w:val="24"/>
          <w:szCs w:val="24"/>
        </w:rPr>
        <w:t>одного</w:t>
      </w:r>
      <w:r w:rsidRPr="00B744A3">
        <w:rPr>
          <w:spacing w:val="22"/>
          <w:sz w:val="24"/>
          <w:szCs w:val="24"/>
        </w:rPr>
        <w:t xml:space="preserve"> </w:t>
      </w:r>
      <w:r w:rsidRPr="00B744A3">
        <w:rPr>
          <w:sz w:val="24"/>
          <w:szCs w:val="24"/>
        </w:rPr>
        <w:t>произведения</w:t>
      </w:r>
      <w:r w:rsidRPr="00B744A3">
        <w:rPr>
          <w:spacing w:val="22"/>
          <w:sz w:val="24"/>
          <w:szCs w:val="24"/>
        </w:rPr>
        <w:t xml:space="preserve"> </w:t>
      </w:r>
      <w:r w:rsidRPr="00B744A3">
        <w:rPr>
          <w:sz w:val="24"/>
          <w:szCs w:val="24"/>
        </w:rPr>
        <w:t>по</w:t>
      </w:r>
      <w:r w:rsidRPr="00B744A3">
        <w:rPr>
          <w:spacing w:val="24"/>
          <w:sz w:val="24"/>
          <w:szCs w:val="24"/>
        </w:rPr>
        <w:t xml:space="preserve"> </w:t>
      </w:r>
      <w:r w:rsidRPr="00B744A3">
        <w:rPr>
          <w:spacing w:val="-2"/>
          <w:sz w:val="24"/>
          <w:szCs w:val="24"/>
        </w:rPr>
        <w:t>выбору).</w:t>
      </w:r>
    </w:p>
    <w:p w:rsidR="00C94638" w:rsidRPr="00B744A3" w:rsidRDefault="008C6FC1" w:rsidP="00B744A3">
      <w:pPr>
        <w:pStyle w:val="a4"/>
        <w:spacing w:before="1" w:line="276" w:lineRule="auto"/>
        <w:ind w:firstLine="0"/>
        <w:rPr>
          <w:sz w:val="24"/>
          <w:szCs w:val="24"/>
        </w:rPr>
      </w:pPr>
      <w:r w:rsidRPr="00B744A3">
        <w:rPr>
          <w:spacing w:val="-2"/>
          <w:sz w:val="24"/>
          <w:szCs w:val="24"/>
        </w:rPr>
        <w:t>Например,</w:t>
      </w:r>
      <w:r w:rsidRPr="00B744A3">
        <w:rPr>
          <w:spacing w:val="-7"/>
          <w:sz w:val="24"/>
          <w:szCs w:val="24"/>
        </w:rPr>
        <w:t xml:space="preserve"> </w:t>
      </w:r>
      <w:r w:rsidRPr="00B744A3">
        <w:rPr>
          <w:spacing w:val="-2"/>
          <w:sz w:val="24"/>
          <w:szCs w:val="24"/>
        </w:rPr>
        <w:t>"Очарованный</w:t>
      </w:r>
      <w:r w:rsidRPr="00B744A3">
        <w:rPr>
          <w:spacing w:val="-9"/>
          <w:sz w:val="24"/>
          <w:szCs w:val="24"/>
        </w:rPr>
        <w:t xml:space="preserve"> </w:t>
      </w:r>
      <w:r w:rsidRPr="00B744A3">
        <w:rPr>
          <w:spacing w:val="-2"/>
          <w:sz w:val="24"/>
          <w:szCs w:val="24"/>
        </w:rPr>
        <w:t>странник",</w:t>
      </w:r>
      <w:r w:rsidRPr="00B744A3">
        <w:rPr>
          <w:spacing w:val="-9"/>
          <w:sz w:val="24"/>
          <w:szCs w:val="24"/>
        </w:rPr>
        <w:t xml:space="preserve"> </w:t>
      </w:r>
      <w:r w:rsidRPr="00B744A3">
        <w:rPr>
          <w:spacing w:val="-2"/>
          <w:sz w:val="24"/>
          <w:szCs w:val="24"/>
        </w:rPr>
        <w:t>"Однодум"</w:t>
      </w:r>
      <w:r w:rsidRPr="00B744A3">
        <w:rPr>
          <w:spacing w:val="-10"/>
          <w:sz w:val="24"/>
          <w:szCs w:val="24"/>
        </w:rPr>
        <w:t xml:space="preserve"> </w:t>
      </w:r>
      <w:r w:rsidRPr="00B744A3">
        <w:rPr>
          <w:spacing w:val="-2"/>
          <w:sz w:val="24"/>
          <w:szCs w:val="24"/>
        </w:rPr>
        <w:t>и</w:t>
      </w:r>
      <w:r w:rsidRPr="00B744A3">
        <w:rPr>
          <w:spacing w:val="-6"/>
          <w:sz w:val="24"/>
          <w:szCs w:val="24"/>
        </w:rPr>
        <w:t xml:space="preserve"> </w:t>
      </w:r>
      <w:r w:rsidRPr="00B744A3">
        <w:rPr>
          <w:spacing w:val="-2"/>
          <w:sz w:val="24"/>
          <w:szCs w:val="24"/>
        </w:rPr>
        <w:t>другие.</w:t>
      </w:r>
    </w:p>
    <w:p w:rsidR="00C94638" w:rsidRPr="00B744A3" w:rsidRDefault="008C6FC1" w:rsidP="00B744A3">
      <w:pPr>
        <w:pStyle w:val="a6"/>
        <w:numPr>
          <w:ilvl w:val="3"/>
          <w:numId w:val="66"/>
        </w:numPr>
        <w:tabs>
          <w:tab w:val="left" w:pos="1784"/>
        </w:tabs>
        <w:spacing w:line="276" w:lineRule="auto"/>
        <w:ind w:right="291" w:firstLine="537"/>
        <w:rPr>
          <w:sz w:val="24"/>
          <w:szCs w:val="24"/>
        </w:rPr>
      </w:pPr>
      <w:r w:rsidRPr="00B744A3">
        <w:rPr>
          <w:sz w:val="24"/>
          <w:szCs w:val="24"/>
        </w:rPr>
        <w:t>А.П. Чехов. Рассказы (не менее трех по выбору). Например, "Студент", "Ионыч", "Дама с собачкой", "Человек в футляре" и другие.</w:t>
      </w:r>
    </w:p>
    <w:p w:rsidR="00C94638" w:rsidRPr="00B744A3" w:rsidRDefault="008C6FC1" w:rsidP="00B744A3">
      <w:pPr>
        <w:pStyle w:val="a4"/>
        <w:spacing w:before="3" w:line="276" w:lineRule="auto"/>
        <w:ind w:left="1536" w:firstLine="0"/>
        <w:rPr>
          <w:sz w:val="24"/>
          <w:szCs w:val="24"/>
        </w:rPr>
      </w:pPr>
      <w:r w:rsidRPr="00B744A3">
        <w:rPr>
          <w:spacing w:val="-2"/>
          <w:sz w:val="24"/>
          <w:szCs w:val="24"/>
        </w:rPr>
        <w:t>Пьеса</w:t>
      </w:r>
      <w:r w:rsidRPr="00B744A3">
        <w:rPr>
          <w:spacing w:val="-6"/>
          <w:sz w:val="24"/>
          <w:szCs w:val="24"/>
        </w:rPr>
        <w:t xml:space="preserve"> </w:t>
      </w:r>
      <w:r w:rsidRPr="00B744A3">
        <w:rPr>
          <w:spacing w:val="-2"/>
          <w:sz w:val="24"/>
          <w:szCs w:val="24"/>
        </w:rPr>
        <w:t>"Вишневый</w:t>
      </w:r>
      <w:r w:rsidRPr="00B744A3">
        <w:rPr>
          <w:spacing w:val="-4"/>
          <w:sz w:val="24"/>
          <w:szCs w:val="24"/>
        </w:rPr>
        <w:t xml:space="preserve"> </w:t>
      </w:r>
      <w:r w:rsidRPr="00B744A3">
        <w:rPr>
          <w:spacing w:val="-2"/>
          <w:sz w:val="24"/>
          <w:szCs w:val="24"/>
        </w:rPr>
        <w:t>сад".</w:t>
      </w:r>
    </w:p>
    <w:p w:rsidR="00C94638" w:rsidRPr="00B744A3" w:rsidRDefault="008C6FC1" w:rsidP="00B744A3">
      <w:pPr>
        <w:pStyle w:val="a6"/>
        <w:numPr>
          <w:ilvl w:val="3"/>
          <w:numId w:val="66"/>
        </w:numPr>
        <w:tabs>
          <w:tab w:val="left" w:pos="1684"/>
        </w:tabs>
        <w:spacing w:line="276" w:lineRule="auto"/>
        <w:ind w:left="1684" w:hanging="148"/>
        <w:rPr>
          <w:sz w:val="24"/>
          <w:szCs w:val="24"/>
        </w:rPr>
      </w:pPr>
      <w:r w:rsidRPr="00B744A3">
        <w:rPr>
          <w:spacing w:val="-2"/>
          <w:sz w:val="24"/>
          <w:szCs w:val="24"/>
        </w:rPr>
        <w:t>Литературная</w:t>
      </w:r>
      <w:r w:rsidRPr="00B744A3">
        <w:rPr>
          <w:spacing w:val="-4"/>
          <w:sz w:val="24"/>
          <w:szCs w:val="24"/>
        </w:rPr>
        <w:t xml:space="preserve"> </w:t>
      </w:r>
      <w:r w:rsidRPr="00B744A3">
        <w:rPr>
          <w:spacing w:val="-2"/>
          <w:sz w:val="24"/>
          <w:szCs w:val="24"/>
        </w:rPr>
        <w:t>критика</w:t>
      </w:r>
      <w:r w:rsidRPr="00B744A3">
        <w:rPr>
          <w:spacing w:val="-7"/>
          <w:sz w:val="24"/>
          <w:szCs w:val="24"/>
        </w:rPr>
        <w:t xml:space="preserve"> </w:t>
      </w:r>
      <w:r w:rsidRPr="00B744A3">
        <w:rPr>
          <w:spacing w:val="-2"/>
          <w:sz w:val="24"/>
          <w:szCs w:val="24"/>
        </w:rPr>
        <w:t>второй</w:t>
      </w:r>
      <w:r w:rsidRPr="00B744A3">
        <w:rPr>
          <w:spacing w:val="-8"/>
          <w:sz w:val="24"/>
          <w:szCs w:val="24"/>
        </w:rPr>
        <w:t xml:space="preserve"> </w:t>
      </w:r>
      <w:r w:rsidRPr="00B744A3">
        <w:rPr>
          <w:spacing w:val="-2"/>
          <w:sz w:val="24"/>
          <w:szCs w:val="24"/>
        </w:rPr>
        <w:t>половины</w:t>
      </w:r>
      <w:r w:rsidRPr="00B744A3">
        <w:rPr>
          <w:spacing w:val="-4"/>
          <w:sz w:val="24"/>
          <w:szCs w:val="24"/>
        </w:rPr>
        <w:t xml:space="preserve"> </w:t>
      </w:r>
      <w:r w:rsidRPr="00B744A3">
        <w:rPr>
          <w:spacing w:val="-2"/>
          <w:sz w:val="24"/>
          <w:szCs w:val="24"/>
        </w:rPr>
        <w:t>XIX</w:t>
      </w:r>
      <w:r w:rsidRPr="00B744A3">
        <w:rPr>
          <w:spacing w:val="-9"/>
          <w:sz w:val="24"/>
          <w:szCs w:val="24"/>
        </w:rPr>
        <w:t xml:space="preserve"> </w:t>
      </w:r>
      <w:r w:rsidRPr="00B744A3">
        <w:rPr>
          <w:spacing w:val="-2"/>
          <w:sz w:val="24"/>
          <w:szCs w:val="24"/>
        </w:rPr>
        <w:t>века.</w:t>
      </w:r>
    </w:p>
    <w:p w:rsidR="00C94638" w:rsidRPr="00B744A3" w:rsidRDefault="008C6FC1" w:rsidP="00B744A3">
      <w:pPr>
        <w:pStyle w:val="a4"/>
        <w:spacing w:line="276" w:lineRule="auto"/>
        <w:ind w:right="286"/>
        <w:rPr>
          <w:sz w:val="24"/>
          <w:szCs w:val="24"/>
        </w:rPr>
      </w:pPr>
      <w:r w:rsidRPr="00B744A3">
        <w:rPr>
          <w:sz w:val="24"/>
          <w:szCs w:val="24"/>
        </w:rPr>
        <w:t>Статьи Н.А. Добролюбова "Луч света в темном царстве", "Что такое обломовщина?",</w:t>
      </w:r>
      <w:r w:rsidRPr="00B744A3">
        <w:rPr>
          <w:spacing w:val="-2"/>
          <w:sz w:val="24"/>
          <w:szCs w:val="24"/>
        </w:rPr>
        <w:t xml:space="preserve"> </w:t>
      </w:r>
      <w:r w:rsidRPr="00B744A3">
        <w:rPr>
          <w:sz w:val="24"/>
          <w:szCs w:val="24"/>
        </w:rPr>
        <w:t>Д.</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Писарева "Базаров" и</w:t>
      </w:r>
      <w:r w:rsidRPr="00B744A3">
        <w:rPr>
          <w:spacing w:val="-1"/>
          <w:sz w:val="24"/>
          <w:szCs w:val="24"/>
        </w:rPr>
        <w:t xml:space="preserve"> </w:t>
      </w:r>
      <w:r w:rsidRPr="00B744A3">
        <w:rPr>
          <w:sz w:val="24"/>
          <w:szCs w:val="24"/>
        </w:rPr>
        <w:t>других (не менее</w:t>
      </w:r>
      <w:r w:rsidRPr="00B744A3">
        <w:rPr>
          <w:spacing w:val="-1"/>
          <w:sz w:val="24"/>
          <w:szCs w:val="24"/>
        </w:rPr>
        <w:t xml:space="preserve"> </w:t>
      </w:r>
      <w:r w:rsidRPr="00B744A3">
        <w:rPr>
          <w:sz w:val="24"/>
          <w:szCs w:val="24"/>
        </w:rPr>
        <w:t>двух статей по</w:t>
      </w:r>
      <w:r w:rsidRPr="00B744A3">
        <w:rPr>
          <w:spacing w:val="-1"/>
          <w:sz w:val="24"/>
          <w:szCs w:val="24"/>
        </w:rPr>
        <w:t xml:space="preserve"> </w:t>
      </w:r>
      <w:r w:rsidRPr="00B744A3">
        <w:rPr>
          <w:sz w:val="24"/>
          <w:szCs w:val="24"/>
        </w:rPr>
        <w:t>выбору</w:t>
      </w:r>
      <w:r w:rsidRPr="00B744A3">
        <w:rPr>
          <w:spacing w:val="-10"/>
          <w:sz w:val="24"/>
          <w:szCs w:val="24"/>
        </w:rPr>
        <w:t xml:space="preserve"> </w:t>
      </w:r>
      <w:r w:rsidRPr="00B744A3">
        <w:rPr>
          <w:sz w:val="24"/>
          <w:szCs w:val="24"/>
        </w:rPr>
        <w:t>в соответствии с изучаемым художественным произведением).</w:t>
      </w:r>
    </w:p>
    <w:p w:rsidR="00C94638" w:rsidRPr="00B744A3" w:rsidRDefault="008C6FC1" w:rsidP="00B744A3">
      <w:pPr>
        <w:pStyle w:val="a6"/>
        <w:numPr>
          <w:ilvl w:val="3"/>
          <w:numId w:val="66"/>
        </w:numPr>
        <w:tabs>
          <w:tab w:val="left" w:pos="1684"/>
        </w:tabs>
        <w:spacing w:before="2" w:line="276" w:lineRule="auto"/>
        <w:ind w:left="1684" w:hanging="148"/>
        <w:rPr>
          <w:sz w:val="24"/>
          <w:szCs w:val="24"/>
        </w:rPr>
      </w:pPr>
      <w:r w:rsidRPr="00B744A3">
        <w:rPr>
          <w:spacing w:val="-2"/>
          <w:sz w:val="24"/>
          <w:szCs w:val="24"/>
        </w:rPr>
        <w:t>Литература</w:t>
      </w:r>
      <w:r w:rsidRPr="00B744A3">
        <w:rPr>
          <w:spacing w:val="-8"/>
          <w:sz w:val="24"/>
          <w:szCs w:val="24"/>
        </w:rPr>
        <w:t xml:space="preserve"> </w:t>
      </w:r>
      <w:r w:rsidRPr="00B744A3">
        <w:rPr>
          <w:spacing w:val="-2"/>
          <w:sz w:val="24"/>
          <w:szCs w:val="24"/>
        </w:rPr>
        <w:t>народов</w:t>
      </w:r>
      <w:r w:rsidRPr="00B744A3">
        <w:rPr>
          <w:spacing w:val="-4"/>
          <w:sz w:val="24"/>
          <w:szCs w:val="24"/>
        </w:rPr>
        <w:t xml:space="preserve"> </w:t>
      </w:r>
      <w:r w:rsidRPr="00B744A3">
        <w:rPr>
          <w:spacing w:val="-2"/>
          <w:sz w:val="24"/>
          <w:szCs w:val="24"/>
        </w:rPr>
        <w:t>России.</w:t>
      </w:r>
    </w:p>
    <w:p w:rsidR="00C94638" w:rsidRPr="00B744A3" w:rsidRDefault="008C6FC1" w:rsidP="00B744A3">
      <w:pPr>
        <w:pStyle w:val="a4"/>
        <w:spacing w:line="276" w:lineRule="auto"/>
        <w:ind w:right="296"/>
        <w:rPr>
          <w:sz w:val="24"/>
          <w:szCs w:val="24"/>
        </w:rPr>
      </w:pPr>
      <w:r w:rsidRPr="00B744A3">
        <w:rPr>
          <w:sz w:val="24"/>
          <w:szCs w:val="24"/>
        </w:rPr>
        <w:t>Стихотворения (не менее одного по выбору). Например, Г. Тукая, К. Хетагурова и других.</w:t>
      </w:r>
    </w:p>
    <w:p w:rsidR="00C94638" w:rsidRPr="00B744A3" w:rsidRDefault="008C6FC1" w:rsidP="00B744A3">
      <w:pPr>
        <w:pStyle w:val="a6"/>
        <w:numPr>
          <w:ilvl w:val="3"/>
          <w:numId w:val="66"/>
        </w:numPr>
        <w:tabs>
          <w:tab w:val="left" w:pos="1684"/>
        </w:tabs>
        <w:spacing w:line="276" w:lineRule="auto"/>
        <w:ind w:left="1684" w:hanging="148"/>
        <w:rPr>
          <w:sz w:val="24"/>
          <w:szCs w:val="24"/>
        </w:rPr>
      </w:pPr>
      <w:r w:rsidRPr="00B744A3">
        <w:rPr>
          <w:spacing w:val="-2"/>
          <w:sz w:val="24"/>
          <w:szCs w:val="24"/>
        </w:rPr>
        <w:t>Зарубежная</w:t>
      </w:r>
      <w:r w:rsidRPr="00B744A3">
        <w:rPr>
          <w:spacing w:val="-7"/>
          <w:sz w:val="24"/>
          <w:szCs w:val="24"/>
        </w:rPr>
        <w:t xml:space="preserve"> </w:t>
      </w:r>
      <w:r w:rsidRPr="00B744A3">
        <w:rPr>
          <w:spacing w:val="-2"/>
          <w:sz w:val="24"/>
          <w:szCs w:val="24"/>
        </w:rPr>
        <w:t>литература.</w:t>
      </w:r>
    </w:p>
    <w:p w:rsidR="00C94638" w:rsidRPr="00B744A3" w:rsidRDefault="008C6FC1" w:rsidP="00B744A3">
      <w:pPr>
        <w:pStyle w:val="a6"/>
        <w:numPr>
          <w:ilvl w:val="3"/>
          <w:numId w:val="66"/>
        </w:numPr>
        <w:tabs>
          <w:tab w:val="left" w:pos="1683"/>
        </w:tabs>
        <w:spacing w:line="276" w:lineRule="auto"/>
        <w:ind w:right="277" w:firstLine="537"/>
        <w:rPr>
          <w:sz w:val="24"/>
          <w:szCs w:val="24"/>
        </w:rPr>
      </w:pPr>
      <w:r w:rsidRPr="00B744A3">
        <w:rPr>
          <w:sz w:val="24"/>
          <w:szCs w:val="24"/>
        </w:rPr>
        <w:t>Зарубежная</w:t>
      </w:r>
      <w:r w:rsidRPr="00B744A3">
        <w:rPr>
          <w:spacing w:val="-2"/>
          <w:sz w:val="24"/>
          <w:szCs w:val="24"/>
        </w:rPr>
        <w:t xml:space="preserve"> </w:t>
      </w:r>
      <w:r w:rsidRPr="00B744A3">
        <w:rPr>
          <w:sz w:val="24"/>
          <w:szCs w:val="24"/>
        </w:rPr>
        <w:t>проза</w:t>
      </w:r>
      <w:r w:rsidRPr="00B744A3">
        <w:rPr>
          <w:spacing w:val="-2"/>
          <w:sz w:val="24"/>
          <w:szCs w:val="24"/>
        </w:rPr>
        <w:t xml:space="preserve"> </w:t>
      </w:r>
      <w:r w:rsidRPr="00B744A3">
        <w:rPr>
          <w:sz w:val="24"/>
          <w:szCs w:val="24"/>
        </w:rPr>
        <w:t>второй</w:t>
      </w:r>
      <w:r w:rsidRPr="00B744A3">
        <w:rPr>
          <w:spacing w:val="-4"/>
          <w:sz w:val="24"/>
          <w:szCs w:val="24"/>
        </w:rPr>
        <w:t xml:space="preserve"> </w:t>
      </w:r>
      <w:r w:rsidRPr="00B744A3">
        <w:rPr>
          <w:sz w:val="24"/>
          <w:szCs w:val="24"/>
        </w:rPr>
        <w:t>половины XIX</w:t>
      </w:r>
      <w:r w:rsidRPr="00B744A3">
        <w:rPr>
          <w:spacing w:val="-2"/>
          <w:sz w:val="24"/>
          <w:szCs w:val="24"/>
        </w:rPr>
        <w:t xml:space="preserve"> </w:t>
      </w:r>
      <w:r w:rsidRPr="00B744A3">
        <w:rPr>
          <w:sz w:val="24"/>
          <w:szCs w:val="24"/>
        </w:rPr>
        <w:t>века</w:t>
      </w:r>
      <w:r w:rsidRPr="00B744A3">
        <w:rPr>
          <w:spacing w:val="-4"/>
          <w:sz w:val="24"/>
          <w:szCs w:val="24"/>
        </w:rPr>
        <w:t xml:space="preserve"> </w:t>
      </w:r>
      <w:r w:rsidRPr="00B744A3">
        <w:rPr>
          <w:sz w:val="24"/>
          <w:szCs w:val="24"/>
        </w:rPr>
        <w:t>(не менее одного</w:t>
      </w:r>
      <w:r w:rsidRPr="00B744A3">
        <w:rPr>
          <w:spacing w:val="-2"/>
          <w:sz w:val="24"/>
          <w:szCs w:val="24"/>
        </w:rPr>
        <w:t xml:space="preserve"> </w:t>
      </w:r>
      <w:r w:rsidRPr="00B744A3">
        <w:rPr>
          <w:sz w:val="24"/>
          <w:szCs w:val="24"/>
        </w:rPr>
        <w:t>произведения</w:t>
      </w:r>
      <w:r w:rsidRPr="00B744A3">
        <w:rPr>
          <w:spacing w:val="-2"/>
          <w:sz w:val="24"/>
          <w:szCs w:val="24"/>
        </w:rPr>
        <w:t xml:space="preserve"> </w:t>
      </w:r>
      <w:r w:rsidRPr="00B744A3">
        <w:rPr>
          <w:sz w:val="24"/>
          <w:szCs w:val="24"/>
        </w:rPr>
        <w:t>по выбору). Например, произведения Ч. Диккенса "Дэвид Копперфилд", "Большие надежды"; Г. Флобера "Мадам Бовари" и другие.</w:t>
      </w:r>
    </w:p>
    <w:p w:rsidR="00C94638" w:rsidRPr="00B744A3" w:rsidRDefault="008C6FC1" w:rsidP="00B744A3">
      <w:pPr>
        <w:pStyle w:val="a6"/>
        <w:numPr>
          <w:ilvl w:val="3"/>
          <w:numId w:val="66"/>
        </w:numPr>
        <w:tabs>
          <w:tab w:val="left" w:pos="1717"/>
        </w:tabs>
        <w:spacing w:line="276" w:lineRule="auto"/>
        <w:ind w:right="291" w:firstLine="537"/>
        <w:rPr>
          <w:sz w:val="24"/>
          <w:szCs w:val="24"/>
        </w:rPr>
      </w:pPr>
      <w:r w:rsidRPr="00B744A3">
        <w:rPr>
          <w:sz w:val="24"/>
          <w:szCs w:val="24"/>
        </w:rPr>
        <w:t xml:space="preserve">Зарубежная поэзия второй половины XIX века (не менее двух стихотворений одного из поэтов по выбору). Например, стихотворения А. Рембо, Ш. Бодлера и </w:t>
      </w:r>
      <w:r w:rsidRPr="00B744A3">
        <w:rPr>
          <w:spacing w:val="-2"/>
          <w:sz w:val="24"/>
          <w:szCs w:val="24"/>
        </w:rPr>
        <w:t>другие.</w:t>
      </w:r>
    </w:p>
    <w:p w:rsidR="00C94638" w:rsidRPr="005A447C" w:rsidRDefault="008C6FC1" w:rsidP="00906851">
      <w:pPr>
        <w:pStyle w:val="a6"/>
        <w:numPr>
          <w:ilvl w:val="3"/>
          <w:numId w:val="66"/>
        </w:numPr>
        <w:tabs>
          <w:tab w:val="left" w:pos="1811"/>
        </w:tabs>
        <w:spacing w:before="67" w:line="276" w:lineRule="auto"/>
        <w:ind w:left="1536" w:right="282" w:firstLine="537"/>
        <w:rPr>
          <w:sz w:val="24"/>
          <w:szCs w:val="24"/>
        </w:rPr>
      </w:pPr>
      <w:r w:rsidRPr="005A447C">
        <w:rPr>
          <w:sz w:val="24"/>
          <w:szCs w:val="24"/>
        </w:rPr>
        <w:t>Зарубежная драматургия второй половины XIX века (не менее одного произведения по выбору). Например, пьесы Г. Гауптмана "Перед восходом солнца",</w:t>
      </w:r>
      <w:r w:rsidRPr="005A447C">
        <w:rPr>
          <w:spacing w:val="40"/>
          <w:sz w:val="24"/>
          <w:szCs w:val="24"/>
        </w:rPr>
        <w:t xml:space="preserve"> </w:t>
      </w:r>
      <w:r w:rsidRPr="005A447C">
        <w:rPr>
          <w:sz w:val="24"/>
          <w:szCs w:val="24"/>
        </w:rPr>
        <w:t>Г. Ибсена "Кукольный дом" и другие.Содержание</w:t>
      </w:r>
      <w:r w:rsidRPr="005A447C">
        <w:rPr>
          <w:spacing w:val="-16"/>
          <w:sz w:val="24"/>
          <w:szCs w:val="24"/>
        </w:rPr>
        <w:t xml:space="preserve"> </w:t>
      </w:r>
      <w:r w:rsidRPr="005A447C">
        <w:rPr>
          <w:sz w:val="24"/>
          <w:szCs w:val="24"/>
        </w:rPr>
        <w:t>обучения</w:t>
      </w:r>
      <w:r w:rsidRPr="005A447C">
        <w:rPr>
          <w:spacing w:val="-16"/>
          <w:sz w:val="24"/>
          <w:szCs w:val="24"/>
        </w:rPr>
        <w:t xml:space="preserve"> </w:t>
      </w:r>
      <w:r w:rsidRPr="005A447C">
        <w:rPr>
          <w:sz w:val="24"/>
          <w:szCs w:val="24"/>
        </w:rPr>
        <w:t>в</w:t>
      </w:r>
      <w:r w:rsidRPr="005A447C">
        <w:rPr>
          <w:spacing w:val="-16"/>
          <w:sz w:val="24"/>
          <w:szCs w:val="24"/>
        </w:rPr>
        <w:t xml:space="preserve"> </w:t>
      </w:r>
      <w:r w:rsidRPr="005A447C">
        <w:rPr>
          <w:sz w:val="24"/>
          <w:szCs w:val="24"/>
        </w:rPr>
        <w:t>11</w:t>
      </w:r>
      <w:r w:rsidRPr="005A447C">
        <w:rPr>
          <w:spacing w:val="-14"/>
          <w:sz w:val="24"/>
          <w:szCs w:val="24"/>
        </w:rPr>
        <w:t xml:space="preserve"> </w:t>
      </w:r>
      <w:r w:rsidRPr="005A447C">
        <w:rPr>
          <w:spacing w:val="-2"/>
          <w:sz w:val="24"/>
          <w:szCs w:val="24"/>
        </w:rPr>
        <w:t>классе.</w:t>
      </w:r>
    </w:p>
    <w:p w:rsidR="00C94638" w:rsidRPr="00B744A3" w:rsidRDefault="008C6FC1" w:rsidP="00B744A3">
      <w:pPr>
        <w:pStyle w:val="a6"/>
        <w:numPr>
          <w:ilvl w:val="3"/>
          <w:numId w:val="66"/>
        </w:numPr>
        <w:tabs>
          <w:tab w:val="left" w:pos="1684"/>
        </w:tabs>
        <w:spacing w:line="276" w:lineRule="auto"/>
        <w:ind w:left="1684" w:hanging="148"/>
        <w:rPr>
          <w:sz w:val="24"/>
          <w:szCs w:val="24"/>
        </w:rPr>
      </w:pPr>
      <w:r w:rsidRPr="00B744A3">
        <w:rPr>
          <w:sz w:val="24"/>
          <w:szCs w:val="24"/>
        </w:rPr>
        <w:t>Литература</w:t>
      </w:r>
      <w:r w:rsidRPr="00B744A3">
        <w:rPr>
          <w:spacing w:val="-9"/>
          <w:sz w:val="24"/>
          <w:szCs w:val="24"/>
        </w:rPr>
        <w:t xml:space="preserve"> </w:t>
      </w:r>
      <w:r w:rsidRPr="00B744A3">
        <w:rPr>
          <w:sz w:val="24"/>
          <w:szCs w:val="24"/>
        </w:rPr>
        <w:t>конца</w:t>
      </w:r>
      <w:r w:rsidRPr="00B744A3">
        <w:rPr>
          <w:spacing w:val="-13"/>
          <w:sz w:val="24"/>
          <w:szCs w:val="24"/>
        </w:rPr>
        <w:t xml:space="preserve"> </w:t>
      </w:r>
      <w:r w:rsidRPr="00B744A3">
        <w:rPr>
          <w:sz w:val="24"/>
          <w:szCs w:val="24"/>
        </w:rPr>
        <w:t>XIX</w:t>
      </w:r>
      <w:r w:rsidRPr="00B744A3">
        <w:rPr>
          <w:spacing w:val="-14"/>
          <w:sz w:val="24"/>
          <w:szCs w:val="24"/>
        </w:rPr>
        <w:t xml:space="preserve"> </w:t>
      </w:r>
      <w:r w:rsidRPr="00B744A3">
        <w:rPr>
          <w:sz w:val="24"/>
          <w:szCs w:val="24"/>
        </w:rPr>
        <w:t>-</w:t>
      </w:r>
      <w:r w:rsidRPr="00B744A3">
        <w:rPr>
          <w:spacing w:val="-14"/>
          <w:sz w:val="24"/>
          <w:szCs w:val="24"/>
        </w:rPr>
        <w:t xml:space="preserve"> </w:t>
      </w:r>
      <w:r w:rsidRPr="00B744A3">
        <w:rPr>
          <w:sz w:val="24"/>
          <w:szCs w:val="24"/>
        </w:rPr>
        <w:t>начала</w:t>
      </w:r>
      <w:r w:rsidRPr="00B744A3">
        <w:rPr>
          <w:spacing w:val="-10"/>
          <w:sz w:val="24"/>
          <w:szCs w:val="24"/>
        </w:rPr>
        <w:t xml:space="preserve"> </w:t>
      </w:r>
      <w:r w:rsidRPr="00B744A3">
        <w:rPr>
          <w:sz w:val="24"/>
          <w:szCs w:val="24"/>
        </w:rPr>
        <w:t>XX</w:t>
      </w:r>
      <w:r w:rsidRPr="00B744A3">
        <w:rPr>
          <w:spacing w:val="-12"/>
          <w:sz w:val="24"/>
          <w:szCs w:val="24"/>
        </w:rPr>
        <w:t xml:space="preserve"> </w:t>
      </w:r>
      <w:r w:rsidRPr="00B744A3">
        <w:rPr>
          <w:spacing w:val="-4"/>
          <w:sz w:val="24"/>
          <w:szCs w:val="24"/>
        </w:rPr>
        <w:t>века.</w:t>
      </w:r>
    </w:p>
    <w:p w:rsidR="00C94638" w:rsidRPr="00B744A3" w:rsidRDefault="008C6FC1" w:rsidP="00B744A3">
      <w:pPr>
        <w:pStyle w:val="a6"/>
        <w:numPr>
          <w:ilvl w:val="3"/>
          <w:numId w:val="66"/>
        </w:numPr>
        <w:tabs>
          <w:tab w:val="left" w:pos="1719"/>
        </w:tabs>
        <w:spacing w:line="276" w:lineRule="auto"/>
        <w:ind w:right="287" w:firstLine="537"/>
        <w:rPr>
          <w:sz w:val="24"/>
          <w:szCs w:val="24"/>
        </w:rPr>
      </w:pPr>
      <w:r w:rsidRPr="00B744A3">
        <w:rPr>
          <w:sz w:val="24"/>
          <w:szCs w:val="24"/>
        </w:rPr>
        <w:t>А.И. Куприн. Рассказы и повести (одно произведение по выбору). Например, "Гранатовый браслет", "Олеся" и другие.</w:t>
      </w:r>
    </w:p>
    <w:p w:rsidR="00C94638" w:rsidRPr="00B744A3" w:rsidRDefault="008C6FC1" w:rsidP="00B744A3">
      <w:pPr>
        <w:pStyle w:val="a6"/>
        <w:numPr>
          <w:ilvl w:val="3"/>
          <w:numId w:val="66"/>
        </w:numPr>
        <w:tabs>
          <w:tab w:val="left" w:pos="1710"/>
        </w:tabs>
        <w:spacing w:line="276" w:lineRule="auto"/>
        <w:ind w:right="294" w:firstLine="537"/>
        <w:rPr>
          <w:sz w:val="24"/>
          <w:szCs w:val="24"/>
        </w:rPr>
      </w:pPr>
      <w:r w:rsidRPr="00B744A3">
        <w:rPr>
          <w:sz w:val="24"/>
          <w:szCs w:val="24"/>
        </w:rPr>
        <w:t>Л.Н. Андреев. Рассказы и повести (одно произведение по выбору). Например, "Иуда Искариот", "Большой шлем" и другие.</w:t>
      </w:r>
    </w:p>
    <w:p w:rsidR="00C94638" w:rsidRPr="00B744A3" w:rsidRDefault="008C6FC1" w:rsidP="00B744A3">
      <w:pPr>
        <w:pStyle w:val="a6"/>
        <w:numPr>
          <w:ilvl w:val="3"/>
          <w:numId w:val="66"/>
        </w:numPr>
        <w:tabs>
          <w:tab w:val="left" w:pos="1779"/>
        </w:tabs>
        <w:spacing w:line="276" w:lineRule="auto"/>
        <w:ind w:right="281" w:firstLine="537"/>
        <w:rPr>
          <w:sz w:val="24"/>
          <w:szCs w:val="24"/>
        </w:rPr>
      </w:pPr>
      <w:r w:rsidRPr="00B744A3">
        <w:rPr>
          <w:sz w:val="24"/>
          <w:szCs w:val="24"/>
        </w:rPr>
        <w:t>М. Горький. Рассказы (один по выбору). Например, "Старуха Изергиль", "Макар Чудра", "Коновалов" и другие.</w:t>
      </w:r>
    </w:p>
    <w:p w:rsidR="00C94638" w:rsidRPr="00B744A3" w:rsidRDefault="008C6FC1" w:rsidP="00B744A3">
      <w:pPr>
        <w:pStyle w:val="a4"/>
        <w:spacing w:line="276" w:lineRule="auto"/>
        <w:ind w:left="1536" w:firstLine="0"/>
        <w:rPr>
          <w:sz w:val="24"/>
          <w:szCs w:val="24"/>
        </w:rPr>
      </w:pPr>
      <w:r w:rsidRPr="00B744A3">
        <w:rPr>
          <w:sz w:val="24"/>
          <w:szCs w:val="24"/>
        </w:rPr>
        <w:t>Пьеса</w:t>
      </w:r>
      <w:r w:rsidRPr="00B744A3">
        <w:rPr>
          <w:spacing w:val="-13"/>
          <w:sz w:val="24"/>
          <w:szCs w:val="24"/>
        </w:rPr>
        <w:t xml:space="preserve"> </w:t>
      </w:r>
      <w:r w:rsidRPr="00B744A3">
        <w:rPr>
          <w:sz w:val="24"/>
          <w:szCs w:val="24"/>
        </w:rPr>
        <w:t>"На</w:t>
      </w:r>
      <w:r w:rsidRPr="00B744A3">
        <w:rPr>
          <w:spacing w:val="-9"/>
          <w:sz w:val="24"/>
          <w:szCs w:val="24"/>
        </w:rPr>
        <w:t xml:space="preserve"> </w:t>
      </w:r>
      <w:r w:rsidRPr="00B744A3">
        <w:rPr>
          <w:spacing w:val="-4"/>
          <w:sz w:val="24"/>
          <w:szCs w:val="24"/>
        </w:rPr>
        <w:t>дне".</w:t>
      </w:r>
    </w:p>
    <w:p w:rsidR="00C94638" w:rsidRPr="00B744A3" w:rsidRDefault="008C6FC1" w:rsidP="00B744A3">
      <w:pPr>
        <w:pStyle w:val="a6"/>
        <w:numPr>
          <w:ilvl w:val="3"/>
          <w:numId w:val="66"/>
        </w:numPr>
        <w:tabs>
          <w:tab w:val="left" w:pos="1700"/>
        </w:tabs>
        <w:spacing w:line="276" w:lineRule="auto"/>
        <w:ind w:right="291" w:firstLine="537"/>
        <w:rPr>
          <w:sz w:val="24"/>
          <w:szCs w:val="24"/>
        </w:rPr>
      </w:pPr>
      <w:r w:rsidRPr="00B744A3">
        <w:rPr>
          <w:sz w:val="24"/>
          <w:szCs w:val="24"/>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p>
    <w:p w:rsidR="00C94638" w:rsidRPr="00B744A3" w:rsidRDefault="008C6FC1" w:rsidP="00B744A3">
      <w:pPr>
        <w:pStyle w:val="a6"/>
        <w:numPr>
          <w:ilvl w:val="3"/>
          <w:numId w:val="66"/>
        </w:numPr>
        <w:tabs>
          <w:tab w:val="left" w:pos="1684"/>
        </w:tabs>
        <w:spacing w:before="2" w:line="276" w:lineRule="auto"/>
        <w:ind w:left="1684" w:hanging="148"/>
        <w:rPr>
          <w:sz w:val="24"/>
          <w:szCs w:val="24"/>
        </w:rPr>
      </w:pPr>
      <w:r w:rsidRPr="00B744A3">
        <w:rPr>
          <w:sz w:val="24"/>
          <w:szCs w:val="24"/>
        </w:rPr>
        <w:t>Литература</w:t>
      </w:r>
      <w:r w:rsidRPr="00B744A3">
        <w:rPr>
          <w:spacing w:val="-15"/>
          <w:sz w:val="24"/>
          <w:szCs w:val="24"/>
        </w:rPr>
        <w:t xml:space="preserve"> </w:t>
      </w:r>
      <w:r w:rsidRPr="00B744A3">
        <w:rPr>
          <w:sz w:val="24"/>
          <w:szCs w:val="24"/>
        </w:rPr>
        <w:t>XX</w:t>
      </w:r>
      <w:r w:rsidRPr="00B744A3">
        <w:rPr>
          <w:spacing w:val="-16"/>
          <w:sz w:val="24"/>
          <w:szCs w:val="24"/>
        </w:rPr>
        <w:t xml:space="preserve"> </w:t>
      </w:r>
      <w:r w:rsidRPr="00B744A3">
        <w:rPr>
          <w:spacing w:val="-4"/>
          <w:sz w:val="24"/>
          <w:szCs w:val="24"/>
        </w:rPr>
        <w:t>века.</w:t>
      </w:r>
    </w:p>
    <w:p w:rsidR="00C94638" w:rsidRPr="00B744A3" w:rsidRDefault="008C6FC1" w:rsidP="00B744A3">
      <w:pPr>
        <w:pStyle w:val="a6"/>
        <w:numPr>
          <w:ilvl w:val="3"/>
          <w:numId w:val="66"/>
        </w:numPr>
        <w:tabs>
          <w:tab w:val="left" w:pos="1767"/>
        </w:tabs>
        <w:spacing w:line="276" w:lineRule="auto"/>
        <w:ind w:right="287" w:firstLine="537"/>
        <w:rPr>
          <w:sz w:val="24"/>
          <w:szCs w:val="24"/>
        </w:rPr>
      </w:pPr>
      <w:r w:rsidRPr="00B744A3">
        <w:rPr>
          <w:sz w:val="24"/>
          <w:szCs w:val="24"/>
        </w:rPr>
        <w:lastRenderedPageBreak/>
        <w:t>И.А. Бунин. Рассказы (два по выбору). Например, "Антоновские яблоки", "Чистый понедельник", "Господин из Сан-Франциско" и другие.</w:t>
      </w:r>
    </w:p>
    <w:p w:rsidR="00C94638" w:rsidRPr="00B744A3" w:rsidRDefault="008C6FC1" w:rsidP="00B744A3">
      <w:pPr>
        <w:pStyle w:val="a6"/>
        <w:numPr>
          <w:ilvl w:val="3"/>
          <w:numId w:val="66"/>
        </w:numPr>
        <w:tabs>
          <w:tab w:val="left" w:pos="1688"/>
        </w:tabs>
        <w:spacing w:line="276" w:lineRule="auto"/>
        <w:ind w:right="287" w:firstLine="537"/>
        <w:rPr>
          <w:sz w:val="24"/>
          <w:szCs w:val="24"/>
        </w:rPr>
      </w:pPr>
      <w:r w:rsidRPr="00B744A3">
        <w:rPr>
          <w:sz w:val="24"/>
          <w:szCs w:val="24"/>
        </w:rPr>
        <w:t xml:space="preserve">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w:t>
      </w:r>
      <w:r w:rsidRPr="00B744A3">
        <w:rPr>
          <w:spacing w:val="-2"/>
          <w:sz w:val="24"/>
          <w:szCs w:val="24"/>
        </w:rPr>
        <w:t>другие.</w:t>
      </w:r>
    </w:p>
    <w:p w:rsidR="00C94638" w:rsidRPr="00B744A3" w:rsidRDefault="008C6FC1" w:rsidP="00B744A3">
      <w:pPr>
        <w:pStyle w:val="a4"/>
        <w:spacing w:line="276" w:lineRule="auto"/>
        <w:ind w:left="1536" w:firstLine="0"/>
        <w:rPr>
          <w:sz w:val="24"/>
          <w:szCs w:val="24"/>
        </w:rPr>
      </w:pPr>
      <w:r w:rsidRPr="00B744A3">
        <w:rPr>
          <w:spacing w:val="-2"/>
          <w:sz w:val="24"/>
          <w:szCs w:val="24"/>
        </w:rPr>
        <w:t>Поэма</w:t>
      </w:r>
      <w:r w:rsidRPr="00B744A3">
        <w:rPr>
          <w:spacing w:val="-8"/>
          <w:sz w:val="24"/>
          <w:szCs w:val="24"/>
        </w:rPr>
        <w:t xml:space="preserve"> </w:t>
      </w:r>
      <w:r w:rsidRPr="00B744A3">
        <w:rPr>
          <w:spacing w:val="-2"/>
          <w:sz w:val="24"/>
          <w:szCs w:val="24"/>
        </w:rPr>
        <w:t>"Двенадцать".</w:t>
      </w:r>
    </w:p>
    <w:p w:rsidR="00C94638" w:rsidRPr="00B744A3" w:rsidRDefault="008C6FC1" w:rsidP="00B744A3">
      <w:pPr>
        <w:pStyle w:val="a6"/>
        <w:numPr>
          <w:ilvl w:val="3"/>
          <w:numId w:val="66"/>
        </w:numPr>
        <w:tabs>
          <w:tab w:val="left" w:pos="1700"/>
        </w:tabs>
        <w:spacing w:line="276" w:lineRule="auto"/>
        <w:ind w:right="289" w:firstLine="537"/>
        <w:rPr>
          <w:sz w:val="24"/>
          <w:szCs w:val="24"/>
        </w:rPr>
      </w:pPr>
      <w:r w:rsidRPr="00B744A3">
        <w:rPr>
          <w:sz w:val="24"/>
          <w:szCs w:val="24"/>
        </w:rPr>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w:t>
      </w:r>
    </w:p>
    <w:p w:rsidR="00C94638" w:rsidRPr="00B744A3" w:rsidRDefault="008C6FC1" w:rsidP="00B744A3">
      <w:pPr>
        <w:pStyle w:val="a4"/>
        <w:spacing w:before="3" w:line="276" w:lineRule="auto"/>
        <w:ind w:left="1536" w:firstLine="0"/>
        <w:rPr>
          <w:sz w:val="24"/>
          <w:szCs w:val="24"/>
        </w:rPr>
      </w:pPr>
      <w:r w:rsidRPr="00B744A3">
        <w:rPr>
          <w:sz w:val="24"/>
          <w:szCs w:val="24"/>
        </w:rPr>
        <w:t>Поэма</w:t>
      </w:r>
      <w:r w:rsidRPr="00B744A3">
        <w:rPr>
          <w:spacing w:val="-14"/>
          <w:sz w:val="24"/>
          <w:szCs w:val="24"/>
        </w:rPr>
        <w:t xml:space="preserve"> </w:t>
      </w:r>
      <w:r w:rsidRPr="00B744A3">
        <w:rPr>
          <w:sz w:val="24"/>
          <w:szCs w:val="24"/>
        </w:rPr>
        <w:t>"Облако</w:t>
      </w:r>
      <w:r w:rsidRPr="00B744A3">
        <w:rPr>
          <w:spacing w:val="-11"/>
          <w:sz w:val="24"/>
          <w:szCs w:val="24"/>
        </w:rPr>
        <w:t xml:space="preserve"> </w:t>
      </w:r>
      <w:r w:rsidRPr="00B744A3">
        <w:rPr>
          <w:sz w:val="24"/>
          <w:szCs w:val="24"/>
        </w:rPr>
        <w:t>в</w:t>
      </w:r>
      <w:r w:rsidRPr="00B744A3">
        <w:rPr>
          <w:spacing w:val="-11"/>
          <w:sz w:val="24"/>
          <w:szCs w:val="24"/>
        </w:rPr>
        <w:t xml:space="preserve"> </w:t>
      </w:r>
      <w:r w:rsidRPr="00B744A3">
        <w:rPr>
          <w:spacing w:val="-2"/>
          <w:sz w:val="24"/>
          <w:szCs w:val="24"/>
        </w:rPr>
        <w:t>штанах".</w:t>
      </w:r>
    </w:p>
    <w:p w:rsidR="00C94638" w:rsidRPr="00B744A3" w:rsidRDefault="008C6FC1" w:rsidP="00B744A3">
      <w:pPr>
        <w:pStyle w:val="a6"/>
        <w:numPr>
          <w:ilvl w:val="3"/>
          <w:numId w:val="66"/>
        </w:numPr>
        <w:tabs>
          <w:tab w:val="left" w:pos="1724"/>
        </w:tabs>
        <w:spacing w:line="276" w:lineRule="auto"/>
        <w:ind w:right="280" w:firstLine="537"/>
        <w:rPr>
          <w:sz w:val="24"/>
          <w:szCs w:val="24"/>
        </w:rPr>
      </w:pPr>
      <w:r w:rsidRPr="00B744A3">
        <w:rPr>
          <w:sz w:val="24"/>
          <w:szCs w:val="24"/>
        </w:rP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w:t>
      </w:r>
      <w:r w:rsidRPr="00B744A3">
        <w:rPr>
          <w:spacing w:val="40"/>
          <w:sz w:val="24"/>
          <w:szCs w:val="24"/>
        </w:rPr>
        <w:t xml:space="preserve"> </w:t>
      </w:r>
      <w:r w:rsidRPr="00B744A3">
        <w:rPr>
          <w:sz w:val="24"/>
          <w:szCs w:val="24"/>
        </w:rPr>
        <w:t xml:space="preserve">последний поэт деревни...", "Русь Советская", "Низкий дом с голубыми ставнями..." и </w:t>
      </w:r>
      <w:r w:rsidRPr="00B744A3">
        <w:rPr>
          <w:spacing w:val="-2"/>
          <w:sz w:val="24"/>
          <w:szCs w:val="24"/>
        </w:rPr>
        <w:t>другие.</w:t>
      </w:r>
    </w:p>
    <w:p w:rsidR="00C94638" w:rsidRPr="00B744A3" w:rsidRDefault="008C6FC1" w:rsidP="00B744A3">
      <w:pPr>
        <w:pStyle w:val="a6"/>
        <w:numPr>
          <w:ilvl w:val="3"/>
          <w:numId w:val="66"/>
        </w:numPr>
        <w:tabs>
          <w:tab w:val="left" w:pos="1789"/>
        </w:tabs>
        <w:spacing w:line="276" w:lineRule="auto"/>
        <w:ind w:right="287" w:firstLine="537"/>
        <w:rPr>
          <w:sz w:val="24"/>
          <w:szCs w:val="24"/>
        </w:rPr>
      </w:pPr>
      <w:r w:rsidRPr="00B744A3">
        <w:rPr>
          <w:sz w:val="24"/>
          <w:szCs w:val="24"/>
        </w:rPr>
        <w:t>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и другие.</w:t>
      </w:r>
    </w:p>
    <w:p w:rsidR="00C94638" w:rsidRPr="00B744A3" w:rsidRDefault="008C6FC1" w:rsidP="00B744A3">
      <w:pPr>
        <w:pStyle w:val="a6"/>
        <w:numPr>
          <w:ilvl w:val="3"/>
          <w:numId w:val="66"/>
        </w:numPr>
        <w:tabs>
          <w:tab w:val="left" w:pos="1719"/>
        </w:tabs>
        <w:spacing w:line="276" w:lineRule="auto"/>
        <w:ind w:right="280" w:firstLine="537"/>
        <w:rPr>
          <w:sz w:val="24"/>
          <w:szCs w:val="24"/>
        </w:rPr>
      </w:pPr>
      <w:r w:rsidRPr="00B744A3">
        <w:rPr>
          <w:sz w:val="24"/>
          <w:szCs w:val="24"/>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rsidR="00C94638" w:rsidRPr="00B744A3" w:rsidRDefault="008C6FC1" w:rsidP="00B744A3">
      <w:pPr>
        <w:pStyle w:val="a6"/>
        <w:numPr>
          <w:ilvl w:val="3"/>
          <w:numId w:val="66"/>
        </w:numPr>
        <w:tabs>
          <w:tab w:val="left" w:pos="1717"/>
        </w:tabs>
        <w:spacing w:line="276" w:lineRule="auto"/>
        <w:ind w:right="286" w:firstLine="537"/>
        <w:rPr>
          <w:sz w:val="24"/>
          <w:szCs w:val="24"/>
        </w:rPr>
      </w:pPr>
      <w:r w:rsidRPr="00B744A3">
        <w:rPr>
          <w:sz w:val="24"/>
          <w:szCs w:val="24"/>
        </w:rPr>
        <w:t>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w:t>
      </w:r>
    </w:p>
    <w:p w:rsidR="00C94638" w:rsidRPr="00B744A3" w:rsidRDefault="008C6FC1" w:rsidP="00B744A3">
      <w:pPr>
        <w:pStyle w:val="a4"/>
        <w:spacing w:before="4" w:line="276" w:lineRule="auto"/>
        <w:ind w:left="1536" w:firstLine="0"/>
        <w:rPr>
          <w:sz w:val="24"/>
          <w:szCs w:val="24"/>
        </w:rPr>
      </w:pPr>
      <w:r w:rsidRPr="00B744A3">
        <w:rPr>
          <w:spacing w:val="-2"/>
          <w:sz w:val="24"/>
          <w:szCs w:val="24"/>
        </w:rPr>
        <w:t>Поэма</w:t>
      </w:r>
      <w:r w:rsidRPr="00B744A3">
        <w:rPr>
          <w:spacing w:val="-8"/>
          <w:sz w:val="24"/>
          <w:szCs w:val="24"/>
        </w:rPr>
        <w:t xml:space="preserve"> </w:t>
      </w:r>
      <w:r w:rsidRPr="00B744A3">
        <w:rPr>
          <w:spacing w:val="-2"/>
          <w:sz w:val="24"/>
          <w:szCs w:val="24"/>
        </w:rPr>
        <w:t>"Реквием".</w:t>
      </w:r>
    </w:p>
    <w:p w:rsidR="00C94638" w:rsidRPr="00B744A3" w:rsidRDefault="008C6FC1" w:rsidP="00B744A3">
      <w:pPr>
        <w:pStyle w:val="a6"/>
        <w:numPr>
          <w:ilvl w:val="3"/>
          <w:numId w:val="66"/>
        </w:numPr>
        <w:tabs>
          <w:tab w:val="left" w:pos="1684"/>
        </w:tabs>
        <w:spacing w:line="276" w:lineRule="auto"/>
        <w:ind w:left="1684" w:hanging="148"/>
        <w:rPr>
          <w:sz w:val="24"/>
          <w:szCs w:val="24"/>
        </w:rPr>
      </w:pPr>
      <w:r w:rsidRPr="00B744A3">
        <w:rPr>
          <w:spacing w:val="-2"/>
          <w:sz w:val="24"/>
          <w:szCs w:val="24"/>
        </w:rPr>
        <w:t>М.А.</w:t>
      </w:r>
      <w:r w:rsidRPr="00B744A3">
        <w:rPr>
          <w:spacing w:val="-9"/>
          <w:sz w:val="24"/>
          <w:szCs w:val="24"/>
        </w:rPr>
        <w:t xml:space="preserve"> </w:t>
      </w:r>
      <w:r w:rsidRPr="00B744A3">
        <w:rPr>
          <w:spacing w:val="-2"/>
          <w:sz w:val="24"/>
          <w:szCs w:val="24"/>
        </w:rPr>
        <w:t>Шолохов.</w:t>
      </w:r>
      <w:r w:rsidRPr="00B744A3">
        <w:rPr>
          <w:spacing w:val="-3"/>
          <w:sz w:val="24"/>
          <w:szCs w:val="24"/>
        </w:rPr>
        <w:t xml:space="preserve"> </w:t>
      </w:r>
      <w:r w:rsidRPr="00B744A3">
        <w:rPr>
          <w:spacing w:val="-2"/>
          <w:sz w:val="24"/>
          <w:szCs w:val="24"/>
        </w:rPr>
        <w:t>Роман-эпопея</w:t>
      </w:r>
      <w:r w:rsidRPr="00B744A3">
        <w:rPr>
          <w:spacing w:val="-7"/>
          <w:sz w:val="24"/>
          <w:szCs w:val="24"/>
        </w:rPr>
        <w:t xml:space="preserve"> </w:t>
      </w:r>
      <w:r w:rsidRPr="00B744A3">
        <w:rPr>
          <w:spacing w:val="-2"/>
          <w:sz w:val="24"/>
          <w:szCs w:val="24"/>
        </w:rPr>
        <w:t>"Тихий</w:t>
      </w:r>
      <w:r w:rsidRPr="00B744A3">
        <w:rPr>
          <w:spacing w:val="-7"/>
          <w:sz w:val="24"/>
          <w:szCs w:val="24"/>
        </w:rPr>
        <w:t xml:space="preserve"> </w:t>
      </w:r>
      <w:r w:rsidRPr="00B744A3">
        <w:rPr>
          <w:spacing w:val="-2"/>
          <w:sz w:val="24"/>
          <w:szCs w:val="24"/>
        </w:rPr>
        <w:t>Дон"</w:t>
      </w:r>
      <w:r w:rsidRPr="00B744A3">
        <w:rPr>
          <w:spacing w:val="-6"/>
          <w:sz w:val="24"/>
          <w:szCs w:val="24"/>
        </w:rPr>
        <w:t xml:space="preserve"> </w:t>
      </w:r>
      <w:r w:rsidRPr="00B744A3">
        <w:rPr>
          <w:spacing w:val="-2"/>
          <w:sz w:val="24"/>
          <w:szCs w:val="24"/>
        </w:rPr>
        <w:t>(избранные</w:t>
      </w:r>
      <w:r w:rsidRPr="00B744A3">
        <w:rPr>
          <w:spacing w:val="-7"/>
          <w:sz w:val="24"/>
          <w:szCs w:val="24"/>
        </w:rPr>
        <w:t xml:space="preserve"> </w:t>
      </w:r>
      <w:r w:rsidRPr="00B744A3">
        <w:rPr>
          <w:spacing w:val="-2"/>
          <w:sz w:val="24"/>
          <w:szCs w:val="24"/>
        </w:rPr>
        <w:t>главы).</w:t>
      </w:r>
    </w:p>
    <w:p w:rsidR="00C94638" w:rsidRPr="00B744A3" w:rsidRDefault="008C6FC1" w:rsidP="00B744A3">
      <w:pPr>
        <w:pStyle w:val="a6"/>
        <w:numPr>
          <w:ilvl w:val="3"/>
          <w:numId w:val="66"/>
        </w:numPr>
        <w:tabs>
          <w:tab w:val="left" w:pos="1691"/>
        </w:tabs>
        <w:spacing w:line="276" w:lineRule="auto"/>
        <w:ind w:right="292" w:firstLine="537"/>
        <w:rPr>
          <w:sz w:val="24"/>
          <w:szCs w:val="24"/>
        </w:rPr>
      </w:pPr>
      <w:r w:rsidRPr="00B744A3">
        <w:rPr>
          <w:sz w:val="24"/>
          <w:szCs w:val="24"/>
        </w:rPr>
        <w:t xml:space="preserve">М.А. Булгаков. Романы "Белая гвардия", "Мастер и Маргарита" (один роман по </w:t>
      </w:r>
      <w:r w:rsidRPr="00B744A3">
        <w:rPr>
          <w:spacing w:val="-2"/>
          <w:sz w:val="24"/>
          <w:szCs w:val="24"/>
        </w:rPr>
        <w:t>выбору).</w:t>
      </w:r>
    </w:p>
    <w:p w:rsidR="00C94638" w:rsidRPr="005A447C" w:rsidRDefault="008C6FC1" w:rsidP="00906851">
      <w:pPr>
        <w:pStyle w:val="a6"/>
        <w:numPr>
          <w:ilvl w:val="3"/>
          <w:numId w:val="66"/>
        </w:numPr>
        <w:tabs>
          <w:tab w:val="left" w:pos="1698"/>
        </w:tabs>
        <w:spacing w:before="78" w:line="276" w:lineRule="auto"/>
        <w:ind w:left="1698" w:firstLine="0"/>
        <w:rPr>
          <w:sz w:val="24"/>
          <w:szCs w:val="24"/>
        </w:rPr>
      </w:pPr>
      <w:r w:rsidRPr="005A447C">
        <w:rPr>
          <w:sz w:val="24"/>
          <w:szCs w:val="24"/>
        </w:rPr>
        <w:t>А.П.</w:t>
      </w:r>
      <w:r w:rsidRPr="005A447C">
        <w:rPr>
          <w:spacing w:val="-4"/>
          <w:sz w:val="24"/>
          <w:szCs w:val="24"/>
        </w:rPr>
        <w:t xml:space="preserve"> </w:t>
      </w:r>
      <w:r w:rsidRPr="005A447C">
        <w:rPr>
          <w:sz w:val="24"/>
          <w:szCs w:val="24"/>
        </w:rPr>
        <w:t>Платонов.</w:t>
      </w:r>
      <w:r w:rsidRPr="005A447C">
        <w:rPr>
          <w:spacing w:val="-1"/>
          <w:sz w:val="24"/>
          <w:szCs w:val="24"/>
        </w:rPr>
        <w:t xml:space="preserve"> </w:t>
      </w:r>
      <w:r w:rsidRPr="005A447C">
        <w:rPr>
          <w:sz w:val="24"/>
          <w:szCs w:val="24"/>
        </w:rPr>
        <w:t>Рассказы</w:t>
      </w:r>
      <w:r w:rsidRPr="005A447C">
        <w:rPr>
          <w:spacing w:val="-2"/>
          <w:sz w:val="24"/>
          <w:szCs w:val="24"/>
        </w:rPr>
        <w:t xml:space="preserve"> </w:t>
      </w:r>
      <w:r w:rsidRPr="005A447C">
        <w:rPr>
          <w:sz w:val="24"/>
          <w:szCs w:val="24"/>
        </w:rPr>
        <w:t>и</w:t>
      </w:r>
      <w:r w:rsidRPr="005A447C">
        <w:rPr>
          <w:spacing w:val="-3"/>
          <w:sz w:val="24"/>
          <w:szCs w:val="24"/>
        </w:rPr>
        <w:t xml:space="preserve"> </w:t>
      </w:r>
      <w:r w:rsidRPr="005A447C">
        <w:rPr>
          <w:sz w:val="24"/>
          <w:szCs w:val="24"/>
        </w:rPr>
        <w:t>повести</w:t>
      </w:r>
      <w:r w:rsidRPr="005A447C">
        <w:rPr>
          <w:spacing w:val="-2"/>
          <w:sz w:val="24"/>
          <w:szCs w:val="24"/>
        </w:rPr>
        <w:t xml:space="preserve"> </w:t>
      </w:r>
      <w:r w:rsidRPr="005A447C">
        <w:rPr>
          <w:sz w:val="24"/>
          <w:szCs w:val="24"/>
        </w:rPr>
        <w:t>(одно</w:t>
      </w:r>
      <w:r w:rsidRPr="005A447C">
        <w:rPr>
          <w:spacing w:val="-1"/>
          <w:sz w:val="24"/>
          <w:szCs w:val="24"/>
        </w:rPr>
        <w:t xml:space="preserve"> </w:t>
      </w:r>
      <w:r w:rsidRPr="005A447C">
        <w:rPr>
          <w:sz w:val="24"/>
          <w:szCs w:val="24"/>
        </w:rPr>
        <w:t>произведение</w:t>
      </w:r>
      <w:r w:rsidRPr="005A447C">
        <w:rPr>
          <w:spacing w:val="-1"/>
          <w:sz w:val="24"/>
          <w:szCs w:val="24"/>
        </w:rPr>
        <w:t xml:space="preserve"> </w:t>
      </w:r>
      <w:r w:rsidRPr="005A447C">
        <w:rPr>
          <w:sz w:val="24"/>
          <w:szCs w:val="24"/>
        </w:rPr>
        <w:t>по</w:t>
      </w:r>
      <w:r w:rsidRPr="005A447C">
        <w:rPr>
          <w:spacing w:val="-3"/>
          <w:sz w:val="24"/>
          <w:szCs w:val="24"/>
        </w:rPr>
        <w:t xml:space="preserve"> </w:t>
      </w:r>
      <w:r w:rsidRPr="005A447C">
        <w:rPr>
          <w:sz w:val="24"/>
          <w:szCs w:val="24"/>
        </w:rPr>
        <w:t>выбору).</w:t>
      </w:r>
      <w:r w:rsidRPr="005A447C">
        <w:rPr>
          <w:spacing w:val="-3"/>
          <w:sz w:val="24"/>
          <w:szCs w:val="24"/>
        </w:rPr>
        <w:t xml:space="preserve"> </w:t>
      </w:r>
      <w:r w:rsidRPr="005A447C">
        <w:rPr>
          <w:spacing w:val="-2"/>
          <w:sz w:val="24"/>
          <w:szCs w:val="24"/>
        </w:rPr>
        <w:t>Например,</w:t>
      </w:r>
      <w:r w:rsidRPr="005A447C">
        <w:rPr>
          <w:sz w:val="24"/>
          <w:szCs w:val="24"/>
        </w:rPr>
        <w:t>"В</w:t>
      </w:r>
      <w:r w:rsidRPr="005A447C">
        <w:rPr>
          <w:spacing w:val="-17"/>
          <w:sz w:val="24"/>
          <w:szCs w:val="24"/>
        </w:rPr>
        <w:t xml:space="preserve"> </w:t>
      </w:r>
      <w:r w:rsidRPr="005A447C">
        <w:rPr>
          <w:sz w:val="24"/>
          <w:szCs w:val="24"/>
        </w:rPr>
        <w:t>прекрасном</w:t>
      </w:r>
      <w:r w:rsidRPr="005A447C">
        <w:rPr>
          <w:spacing w:val="-16"/>
          <w:sz w:val="24"/>
          <w:szCs w:val="24"/>
        </w:rPr>
        <w:t xml:space="preserve"> </w:t>
      </w:r>
      <w:r w:rsidRPr="005A447C">
        <w:rPr>
          <w:sz w:val="24"/>
          <w:szCs w:val="24"/>
        </w:rPr>
        <w:t>и</w:t>
      </w:r>
      <w:r w:rsidRPr="005A447C">
        <w:rPr>
          <w:spacing w:val="-16"/>
          <w:sz w:val="24"/>
          <w:szCs w:val="24"/>
        </w:rPr>
        <w:t xml:space="preserve"> </w:t>
      </w:r>
      <w:r w:rsidRPr="005A447C">
        <w:rPr>
          <w:sz w:val="24"/>
          <w:szCs w:val="24"/>
        </w:rPr>
        <w:t>яростном</w:t>
      </w:r>
      <w:r w:rsidRPr="005A447C">
        <w:rPr>
          <w:spacing w:val="-16"/>
          <w:sz w:val="24"/>
          <w:szCs w:val="24"/>
        </w:rPr>
        <w:t xml:space="preserve"> </w:t>
      </w:r>
      <w:r w:rsidRPr="005A447C">
        <w:rPr>
          <w:sz w:val="24"/>
          <w:szCs w:val="24"/>
        </w:rPr>
        <w:t>мире",</w:t>
      </w:r>
      <w:r w:rsidRPr="005A447C">
        <w:rPr>
          <w:spacing w:val="-13"/>
          <w:sz w:val="24"/>
          <w:szCs w:val="24"/>
        </w:rPr>
        <w:t xml:space="preserve"> </w:t>
      </w:r>
      <w:r w:rsidRPr="005A447C">
        <w:rPr>
          <w:sz w:val="24"/>
          <w:szCs w:val="24"/>
        </w:rPr>
        <w:t>"Котлован",</w:t>
      </w:r>
      <w:r w:rsidRPr="005A447C">
        <w:rPr>
          <w:spacing w:val="-16"/>
          <w:sz w:val="24"/>
          <w:szCs w:val="24"/>
        </w:rPr>
        <w:t xml:space="preserve"> </w:t>
      </w:r>
      <w:r w:rsidRPr="005A447C">
        <w:rPr>
          <w:sz w:val="24"/>
          <w:szCs w:val="24"/>
        </w:rPr>
        <w:t>"Возвращение"</w:t>
      </w:r>
      <w:r w:rsidRPr="005A447C">
        <w:rPr>
          <w:spacing w:val="-15"/>
          <w:sz w:val="24"/>
          <w:szCs w:val="24"/>
        </w:rPr>
        <w:t xml:space="preserve"> </w:t>
      </w:r>
      <w:r w:rsidRPr="005A447C">
        <w:rPr>
          <w:sz w:val="24"/>
          <w:szCs w:val="24"/>
        </w:rPr>
        <w:t>и</w:t>
      </w:r>
      <w:r w:rsidRPr="005A447C">
        <w:rPr>
          <w:spacing w:val="-13"/>
          <w:sz w:val="24"/>
          <w:szCs w:val="24"/>
        </w:rPr>
        <w:t xml:space="preserve"> </w:t>
      </w:r>
      <w:r w:rsidRPr="005A447C">
        <w:rPr>
          <w:spacing w:val="-2"/>
          <w:sz w:val="24"/>
          <w:szCs w:val="24"/>
        </w:rPr>
        <w:t>другие.</w:t>
      </w:r>
    </w:p>
    <w:p w:rsidR="00C94638" w:rsidRPr="00B744A3" w:rsidRDefault="008C6FC1" w:rsidP="00B744A3">
      <w:pPr>
        <w:pStyle w:val="a6"/>
        <w:numPr>
          <w:ilvl w:val="3"/>
          <w:numId w:val="66"/>
        </w:numPr>
        <w:tabs>
          <w:tab w:val="left" w:pos="1710"/>
        </w:tabs>
        <w:spacing w:before="4" w:line="276" w:lineRule="auto"/>
        <w:ind w:right="280" w:firstLine="537"/>
        <w:rPr>
          <w:sz w:val="24"/>
          <w:szCs w:val="24"/>
        </w:rPr>
      </w:pPr>
      <w:r w:rsidRPr="00B744A3">
        <w:rPr>
          <w:sz w:val="24"/>
          <w:szCs w:val="24"/>
        </w:rPr>
        <w:t xml:space="preserve">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w:t>
      </w:r>
      <w:r w:rsidRPr="00B744A3">
        <w:rPr>
          <w:spacing w:val="-2"/>
          <w:sz w:val="24"/>
          <w:szCs w:val="24"/>
        </w:rPr>
        <w:t>другие.</w:t>
      </w:r>
    </w:p>
    <w:p w:rsidR="00C94638" w:rsidRPr="00B744A3" w:rsidRDefault="008C6FC1" w:rsidP="00B744A3">
      <w:pPr>
        <w:pStyle w:val="a6"/>
        <w:numPr>
          <w:ilvl w:val="3"/>
          <w:numId w:val="66"/>
        </w:numPr>
        <w:tabs>
          <w:tab w:val="left" w:pos="1695"/>
        </w:tabs>
        <w:spacing w:line="276" w:lineRule="auto"/>
        <w:ind w:right="282" w:firstLine="537"/>
        <w:rPr>
          <w:sz w:val="24"/>
          <w:szCs w:val="24"/>
        </w:rPr>
      </w:pPr>
      <w:r w:rsidRPr="00B744A3">
        <w:rPr>
          <w:sz w:val="24"/>
          <w:szCs w:val="24"/>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и другие.</w:t>
      </w:r>
    </w:p>
    <w:p w:rsidR="00C94638" w:rsidRPr="00B744A3" w:rsidRDefault="008C6FC1" w:rsidP="00B744A3">
      <w:pPr>
        <w:pStyle w:val="a6"/>
        <w:numPr>
          <w:ilvl w:val="3"/>
          <w:numId w:val="66"/>
        </w:numPr>
        <w:tabs>
          <w:tab w:val="left" w:pos="1684"/>
        </w:tabs>
        <w:spacing w:line="276" w:lineRule="auto"/>
        <w:ind w:left="1684" w:hanging="148"/>
        <w:rPr>
          <w:sz w:val="24"/>
          <w:szCs w:val="24"/>
        </w:rPr>
      </w:pPr>
      <w:r w:rsidRPr="00B744A3">
        <w:rPr>
          <w:sz w:val="24"/>
          <w:szCs w:val="24"/>
        </w:rPr>
        <w:t>А.А.</w:t>
      </w:r>
      <w:r w:rsidRPr="00B744A3">
        <w:rPr>
          <w:spacing w:val="-17"/>
          <w:sz w:val="24"/>
          <w:szCs w:val="24"/>
        </w:rPr>
        <w:t xml:space="preserve"> </w:t>
      </w:r>
      <w:r w:rsidRPr="00B744A3">
        <w:rPr>
          <w:sz w:val="24"/>
          <w:szCs w:val="24"/>
        </w:rPr>
        <w:t>Фадеев</w:t>
      </w:r>
      <w:r w:rsidRPr="00B744A3">
        <w:rPr>
          <w:spacing w:val="-15"/>
          <w:sz w:val="24"/>
          <w:szCs w:val="24"/>
        </w:rPr>
        <w:t xml:space="preserve"> </w:t>
      </w:r>
      <w:r w:rsidRPr="00B744A3">
        <w:rPr>
          <w:sz w:val="24"/>
          <w:szCs w:val="24"/>
        </w:rPr>
        <w:t>"Молодая</w:t>
      </w:r>
      <w:r w:rsidRPr="00B744A3">
        <w:rPr>
          <w:spacing w:val="-16"/>
          <w:sz w:val="24"/>
          <w:szCs w:val="24"/>
        </w:rPr>
        <w:t xml:space="preserve"> </w:t>
      </w:r>
      <w:r w:rsidRPr="00B744A3">
        <w:rPr>
          <w:spacing w:val="-2"/>
          <w:sz w:val="24"/>
          <w:szCs w:val="24"/>
        </w:rPr>
        <w:t>гвардия".</w:t>
      </w:r>
    </w:p>
    <w:p w:rsidR="00C94638" w:rsidRPr="00B744A3" w:rsidRDefault="008C6FC1" w:rsidP="00B744A3">
      <w:pPr>
        <w:pStyle w:val="a6"/>
        <w:numPr>
          <w:ilvl w:val="3"/>
          <w:numId w:val="66"/>
        </w:numPr>
        <w:tabs>
          <w:tab w:val="left" w:pos="1851"/>
        </w:tabs>
        <w:spacing w:line="276" w:lineRule="auto"/>
        <w:ind w:right="283" w:firstLine="537"/>
        <w:rPr>
          <w:sz w:val="24"/>
          <w:szCs w:val="24"/>
        </w:rPr>
      </w:pPr>
      <w:r w:rsidRPr="00B744A3">
        <w:rPr>
          <w:sz w:val="24"/>
          <w:szCs w:val="24"/>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w:t>
      </w:r>
      <w:r w:rsidRPr="00B744A3">
        <w:rPr>
          <w:sz w:val="24"/>
          <w:szCs w:val="24"/>
        </w:rPr>
        <w:lastRenderedPageBreak/>
        <w:t>Левитанского, С.С. Орлова, Д.С. Самойлова, К.М. Симонова, Б.А. Слуцкого и других.</w:t>
      </w:r>
    </w:p>
    <w:p w:rsidR="00C94638" w:rsidRPr="00B744A3" w:rsidRDefault="008C6FC1" w:rsidP="00B744A3">
      <w:pPr>
        <w:pStyle w:val="a6"/>
        <w:numPr>
          <w:ilvl w:val="3"/>
          <w:numId w:val="66"/>
        </w:numPr>
        <w:tabs>
          <w:tab w:val="left" w:pos="1727"/>
        </w:tabs>
        <w:spacing w:line="276" w:lineRule="auto"/>
        <w:ind w:right="295" w:firstLine="537"/>
        <w:rPr>
          <w:sz w:val="24"/>
          <w:szCs w:val="24"/>
        </w:rPr>
      </w:pPr>
      <w:r w:rsidRPr="00B744A3">
        <w:rPr>
          <w:sz w:val="24"/>
          <w:szCs w:val="24"/>
        </w:rPr>
        <w:t>Драматургия о Великой Отечественной войне. Пьесы (одно произведение по выбору). Например, В.С. Розов "Вечно живые" и другие.</w:t>
      </w:r>
    </w:p>
    <w:p w:rsidR="00C94638" w:rsidRPr="00B744A3" w:rsidRDefault="008C6FC1" w:rsidP="00B744A3">
      <w:pPr>
        <w:pStyle w:val="a6"/>
        <w:numPr>
          <w:ilvl w:val="3"/>
          <w:numId w:val="66"/>
        </w:numPr>
        <w:tabs>
          <w:tab w:val="left" w:pos="1811"/>
        </w:tabs>
        <w:spacing w:line="276" w:lineRule="auto"/>
        <w:ind w:right="287" w:firstLine="537"/>
        <w:rPr>
          <w:sz w:val="24"/>
          <w:szCs w:val="24"/>
        </w:rPr>
      </w:pPr>
      <w:r w:rsidRPr="00B744A3">
        <w:rPr>
          <w:sz w:val="24"/>
          <w:szCs w:val="24"/>
        </w:rP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и другие.</w:t>
      </w:r>
    </w:p>
    <w:p w:rsidR="00C94638" w:rsidRPr="00B744A3" w:rsidRDefault="008C6FC1" w:rsidP="00B744A3">
      <w:pPr>
        <w:pStyle w:val="a6"/>
        <w:numPr>
          <w:ilvl w:val="3"/>
          <w:numId w:val="66"/>
        </w:numPr>
        <w:tabs>
          <w:tab w:val="left" w:pos="1710"/>
        </w:tabs>
        <w:spacing w:before="1" w:line="276" w:lineRule="auto"/>
        <w:ind w:right="295" w:firstLine="537"/>
        <w:rPr>
          <w:sz w:val="24"/>
          <w:szCs w:val="24"/>
        </w:rPr>
      </w:pPr>
      <w:r w:rsidRPr="00B744A3">
        <w:rPr>
          <w:sz w:val="24"/>
          <w:szCs w:val="24"/>
        </w:rPr>
        <w:t>А.И. Солженицын. Произведения "Один день Ивана Денисовича", "Архипелаг ГУЛАГ" (фрагменты книги).</w:t>
      </w:r>
    </w:p>
    <w:p w:rsidR="00C94638" w:rsidRPr="00B744A3" w:rsidRDefault="008C6FC1" w:rsidP="00B744A3">
      <w:pPr>
        <w:pStyle w:val="a6"/>
        <w:numPr>
          <w:ilvl w:val="3"/>
          <w:numId w:val="66"/>
        </w:numPr>
        <w:tabs>
          <w:tab w:val="left" w:pos="1763"/>
        </w:tabs>
        <w:spacing w:line="276" w:lineRule="auto"/>
        <w:ind w:right="293" w:firstLine="537"/>
        <w:rPr>
          <w:sz w:val="24"/>
          <w:szCs w:val="24"/>
        </w:rPr>
      </w:pPr>
      <w:r w:rsidRPr="00B744A3">
        <w:rPr>
          <w:sz w:val="24"/>
          <w:szCs w:val="24"/>
        </w:rPr>
        <w:t>В.М. Шукшин. Рассказы (не менее двух по выбору). Например, "Срезал", "Обида", "Микроскоп", "Мастер", "Крепкий мужик", "Сапожки" и другие.</w:t>
      </w:r>
    </w:p>
    <w:p w:rsidR="00C94638" w:rsidRPr="00B744A3" w:rsidRDefault="008C6FC1" w:rsidP="00B744A3">
      <w:pPr>
        <w:pStyle w:val="a6"/>
        <w:numPr>
          <w:ilvl w:val="3"/>
          <w:numId w:val="66"/>
        </w:numPr>
        <w:tabs>
          <w:tab w:val="left" w:pos="1700"/>
        </w:tabs>
        <w:spacing w:before="2" w:line="276" w:lineRule="auto"/>
        <w:ind w:left="1700" w:hanging="167"/>
        <w:rPr>
          <w:sz w:val="24"/>
          <w:szCs w:val="24"/>
        </w:rPr>
      </w:pPr>
      <w:r w:rsidRPr="00B744A3">
        <w:rPr>
          <w:sz w:val="24"/>
          <w:szCs w:val="24"/>
        </w:rPr>
        <w:t>В.Г.</w:t>
      </w:r>
      <w:r w:rsidRPr="00B744A3">
        <w:rPr>
          <w:spacing w:val="1"/>
          <w:sz w:val="24"/>
          <w:szCs w:val="24"/>
        </w:rPr>
        <w:t xml:space="preserve"> </w:t>
      </w:r>
      <w:r w:rsidRPr="00B744A3">
        <w:rPr>
          <w:sz w:val="24"/>
          <w:szCs w:val="24"/>
        </w:rPr>
        <w:t>Распутин.</w:t>
      </w:r>
      <w:r w:rsidRPr="00B744A3">
        <w:rPr>
          <w:spacing w:val="5"/>
          <w:sz w:val="24"/>
          <w:szCs w:val="24"/>
        </w:rPr>
        <w:t xml:space="preserve"> </w:t>
      </w:r>
      <w:r w:rsidRPr="00B744A3">
        <w:rPr>
          <w:sz w:val="24"/>
          <w:szCs w:val="24"/>
        </w:rPr>
        <w:t>Рассказы</w:t>
      </w:r>
      <w:r w:rsidRPr="00B744A3">
        <w:rPr>
          <w:spacing w:val="4"/>
          <w:sz w:val="24"/>
          <w:szCs w:val="24"/>
        </w:rPr>
        <w:t xml:space="preserve"> </w:t>
      </w:r>
      <w:r w:rsidRPr="00B744A3">
        <w:rPr>
          <w:sz w:val="24"/>
          <w:szCs w:val="24"/>
        </w:rPr>
        <w:t>и</w:t>
      </w:r>
      <w:r w:rsidRPr="00B744A3">
        <w:rPr>
          <w:spacing w:val="2"/>
          <w:sz w:val="24"/>
          <w:szCs w:val="24"/>
        </w:rPr>
        <w:t xml:space="preserve"> </w:t>
      </w:r>
      <w:r w:rsidRPr="00B744A3">
        <w:rPr>
          <w:sz w:val="24"/>
          <w:szCs w:val="24"/>
        </w:rPr>
        <w:t>повести</w:t>
      </w:r>
      <w:r w:rsidRPr="00B744A3">
        <w:rPr>
          <w:spacing w:val="-1"/>
          <w:sz w:val="24"/>
          <w:szCs w:val="24"/>
        </w:rPr>
        <w:t xml:space="preserve"> </w:t>
      </w:r>
      <w:r w:rsidRPr="00B744A3">
        <w:rPr>
          <w:sz w:val="24"/>
          <w:szCs w:val="24"/>
        </w:rPr>
        <w:t>(не</w:t>
      </w:r>
      <w:r w:rsidRPr="00B744A3">
        <w:rPr>
          <w:spacing w:val="7"/>
          <w:sz w:val="24"/>
          <w:szCs w:val="24"/>
        </w:rPr>
        <w:t xml:space="preserve"> </w:t>
      </w:r>
      <w:r w:rsidRPr="00B744A3">
        <w:rPr>
          <w:sz w:val="24"/>
          <w:szCs w:val="24"/>
        </w:rPr>
        <w:t>менее</w:t>
      </w:r>
      <w:r w:rsidRPr="00B744A3">
        <w:rPr>
          <w:spacing w:val="1"/>
          <w:sz w:val="24"/>
          <w:szCs w:val="24"/>
        </w:rPr>
        <w:t xml:space="preserve"> </w:t>
      </w:r>
      <w:r w:rsidRPr="00B744A3">
        <w:rPr>
          <w:sz w:val="24"/>
          <w:szCs w:val="24"/>
        </w:rPr>
        <w:t>одного произведения</w:t>
      </w:r>
      <w:r w:rsidRPr="00B744A3">
        <w:rPr>
          <w:spacing w:val="4"/>
          <w:sz w:val="24"/>
          <w:szCs w:val="24"/>
        </w:rPr>
        <w:t xml:space="preserve"> </w:t>
      </w:r>
      <w:r w:rsidRPr="00B744A3">
        <w:rPr>
          <w:sz w:val="24"/>
          <w:szCs w:val="24"/>
        </w:rPr>
        <w:t>по</w:t>
      </w:r>
      <w:r w:rsidRPr="00B744A3">
        <w:rPr>
          <w:spacing w:val="1"/>
          <w:sz w:val="24"/>
          <w:szCs w:val="24"/>
        </w:rPr>
        <w:t xml:space="preserve"> </w:t>
      </w:r>
      <w:r w:rsidRPr="00B744A3">
        <w:rPr>
          <w:spacing w:val="-2"/>
          <w:sz w:val="24"/>
          <w:szCs w:val="24"/>
        </w:rPr>
        <w:t>выбору).</w:t>
      </w:r>
    </w:p>
    <w:p w:rsidR="00C94638" w:rsidRPr="00B744A3" w:rsidRDefault="008C6FC1" w:rsidP="00B744A3">
      <w:pPr>
        <w:pStyle w:val="a4"/>
        <w:spacing w:before="4" w:line="276" w:lineRule="auto"/>
        <w:ind w:firstLine="0"/>
        <w:rPr>
          <w:sz w:val="24"/>
          <w:szCs w:val="24"/>
        </w:rPr>
      </w:pPr>
      <w:r w:rsidRPr="00B744A3">
        <w:rPr>
          <w:spacing w:val="-2"/>
          <w:sz w:val="24"/>
          <w:szCs w:val="24"/>
        </w:rPr>
        <w:t>Например,</w:t>
      </w:r>
      <w:r w:rsidRPr="00B744A3">
        <w:rPr>
          <w:spacing w:val="-7"/>
          <w:sz w:val="24"/>
          <w:szCs w:val="24"/>
        </w:rPr>
        <w:t xml:space="preserve"> </w:t>
      </w:r>
      <w:r w:rsidRPr="00B744A3">
        <w:rPr>
          <w:spacing w:val="-2"/>
          <w:sz w:val="24"/>
          <w:szCs w:val="24"/>
        </w:rPr>
        <w:t>"Живи</w:t>
      </w:r>
      <w:r w:rsidRPr="00B744A3">
        <w:rPr>
          <w:spacing w:val="-8"/>
          <w:sz w:val="24"/>
          <w:szCs w:val="24"/>
        </w:rPr>
        <w:t xml:space="preserve"> </w:t>
      </w:r>
      <w:r w:rsidRPr="00B744A3">
        <w:rPr>
          <w:spacing w:val="-2"/>
          <w:sz w:val="24"/>
          <w:szCs w:val="24"/>
        </w:rPr>
        <w:t>и</w:t>
      </w:r>
      <w:r w:rsidRPr="00B744A3">
        <w:rPr>
          <w:spacing w:val="-8"/>
          <w:sz w:val="24"/>
          <w:szCs w:val="24"/>
        </w:rPr>
        <w:t xml:space="preserve"> </w:t>
      </w:r>
      <w:r w:rsidRPr="00B744A3">
        <w:rPr>
          <w:spacing w:val="-2"/>
          <w:sz w:val="24"/>
          <w:szCs w:val="24"/>
        </w:rPr>
        <w:t>помни",</w:t>
      </w:r>
      <w:r w:rsidRPr="00B744A3">
        <w:rPr>
          <w:spacing w:val="-9"/>
          <w:sz w:val="24"/>
          <w:szCs w:val="24"/>
        </w:rPr>
        <w:t xml:space="preserve"> </w:t>
      </w:r>
      <w:r w:rsidRPr="00B744A3">
        <w:rPr>
          <w:spacing w:val="-2"/>
          <w:sz w:val="24"/>
          <w:szCs w:val="24"/>
        </w:rPr>
        <w:t>"Прощание</w:t>
      </w:r>
      <w:r w:rsidRPr="00B744A3">
        <w:rPr>
          <w:spacing w:val="-5"/>
          <w:sz w:val="24"/>
          <w:szCs w:val="24"/>
        </w:rPr>
        <w:t xml:space="preserve"> </w:t>
      </w:r>
      <w:r w:rsidRPr="00B744A3">
        <w:rPr>
          <w:spacing w:val="-2"/>
          <w:sz w:val="24"/>
          <w:szCs w:val="24"/>
        </w:rPr>
        <w:t>с</w:t>
      </w:r>
      <w:r w:rsidRPr="00B744A3">
        <w:rPr>
          <w:spacing w:val="-4"/>
          <w:sz w:val="24"/>
          <w:szCs w:val="24"/>
        </w:rPr>
        <w:t xml:space="preserve"> </w:t>
      </w:r>
      <w:r w:rsidRPr="00B744A3">
        <w:rPr>
          <w:spacing w:val="-2"/>
          <w:sz w:val="24"/>
          <w:szCs w:val="24"/>
        </w:rPr>
        <w:t>Матерой"</w:t>
      </w:r>
      <w:r w:rsidRPr="00B744A3">
        <w:rPr>
          <w:spacing w:val="-8"/>
          <w:sz w:val="24"/>
          <w:szCs w:val="24"/>
        </w:rPr>
        <w:t xml:space="preserve"> </w:t>
      </w:r>
      <w:r w:rsidRPr="00B744A3">
        <w:rPr>
          <w:spacing w:val="-2"/>
          <w:sz w:val="24"/>
          <w:szCs w:val="24"/>
        </w:rPr>
        <w:t>и</w:t>
      </w:r>
      <w:r w:rsidRPr="00B744A3">
        <w:rPr>
          <w:spacing w:val="-6"/>
          <w:sz w:val="24"/>
          <w:szCs w:val="24"/>
        </w:rPr>
        <w:t xml:space="preserve"> </w:t>
      </w:r>
      <w:r w:rsidRPr="00B744A3">
        <w:rPr>
          <w:spacing w:val="-2"/>
          <w:sz w:val="24"/>
          <w:szCs w:val="24"/>
        </w:rPr>
        <w:t>другие.</w:t>
      </w:r>
    </w:p>
    <w:p w:rsidR="00C94638" w:rsidRPr="00B744A3" w:rsidRDefault="008C6FC1" w:rsidP="00B744A3">
      <w:pPr>
        <w:pStyle w:val="a6"/>
        <w:numPr>
          <w:ilvl w:val="3"/>
          <w:numId w:val="66"/>
        </w:numPr>
        <w:tabs>
          <w:tab w:val="left" w:pos="1736"/>
        </w:tabs>
        <w:spacing w:line="276" w:lineRule="auto"/>
        <w:ind w:right="279" w:firstLine="537"/>
        <w:rPr>
          <w:sz w:val="24"/>
          <w:szCs w:val="24"/>
        </w:rPr>
      </w:pPr>
      <w:r w:rsidRPr="00B744A3">
        <w:rPr>
          <w:sz w:val="24"/>
          <w:szCs w:val="24"/>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rsidR="00C94638" w:rsidRPr="00B744A3" w:rsidRDefault="008C6FC1" w:rsidP="00B744A3">
      <w:pPr>
        <w:pStyle w:val="a6"/>
        <w:numPr>
          <w:ilvl w:val="3"/>
          <w:numId w:val="66"/>
        </w:numPr>
        <w:tabs>
          <w:tab w:val="left" w:pos="1755"/>
        </w:tabs>
        <w:spacing w:line="276" w:lineRule="auto"/>
        <w:ind w:right="285" w:firstLine="537"/>
        <w:rPr>
          <w:sz w:val="24"/>
          <w:szCs w:val="24"/>
        </w:rPr>
      </w:pPr>
      <w:r w:rsidRPr="00B744A3">
        <w:rPr>
          <w:sz w:val="24"/>
          <w:szCs w:val="24"/>
        </w:rPr>
        <w:t>И.А. Бродский. Стихотворения (не менее трех по выбору). Например, "На смерть Жукова", "Осенний крик ястреба", "Пилигримы", "Стансы" ("Ни страны, ни цогоста..."), "На столетие Анны Ахматовой", "Рождественский романс", "Я входил вместо дикого зверя в клетку..." и другие.</w:t>
      </w:r>
    </w:p>
    <w:p w:rsidR="00C94638" w:rsidRPr="005A447C" w:rsidRDefault="008C6FC1" w:rsidP="00906851">
      <w:pPr>
        <w:pStyle w:val="a6"/>
        <w:numPr>
          <w:ilvl w:val="3"/>
          <w:numId w:val="66"/>
        </w:numPr>
        <w:tabs>
          <w:tab w:val="left" w:pos="1705"/>
        </w:tabs>
        <w:spacing w:before="78" w:line="276" w:lineRule="auto"/>
        <w:ind w:right="283" w:firstLine="0"/>
        <w:rPr>
          <w:sz w:val="24"/>
          <w:szCs w:val="24"/>
        </w:rPr>
      </w:pPr>
      <w:r w:rsidRPr="005A447C">
        <w:rPr>
          <w:sz w:val="24"/>
          <w:szCs w:val="24"/>
        </w:rPr>
        <w:t>Проза второй половины XX - начала XXI века. Рассказы, повести, романы (по одному произведению не менее чем трех прозаиков по выбору). Например, Ф.А. Абрамов</w:t>
      </w:r>
      <w:r w:rsidRPr="005A447C">
        <w:rPr>
          <w:spacing w:val="-2"/>
          <w:sz w:val="24"/>
          <w:szCs w:val="24"/>
        </w:rPr>
        <w:t xml:space="preserve"> </w:t>
      </w:r>
      <w:r w:rsidRPr="005A447C">
        <w:rPr>
          <w:sz w:val="24"/>
          <w:szCs w:val="24"/>
        </w:rPr>
        <w:t>("Братья и сестры" (фрагменты из романа),</w:t>
      </w:r>
      <w:r w:rsidRPr="005A447C">
        <w:rPr>
          <w:spacing w:val="-2"/>
          <w:sz w:val="24"/>
          <w:szCs w:val="24"/>
        </w:rPr>
        <w:t xml:space="preserve"> </w:t>
      </w:r>
      <w:r w:rsidRPr="005A447C">
        <w:rPr>
          <w:sz w:val="24"/>
          <w:szCs w:val="24"/>
        </w:rPr>
        <w:t>повесть</w:t>
      </w:r>
      <w:r w:rsidRPr="005A447C">
        <w:rPr>
          <w:spacing w:val="-1"/>
          <w:sz w:val="24"/>
          <w:szCs w:val="24"/>
        </w:rPr>
        <w:t xml:space="preserve"> </w:t>
      </w:r>
      <w:r w:rsidRPr="005A447C">
        <w:rPr>
          <w:sz w:val="24"/>
          <w:szCs w:val="24"/>
        </w:rPr>
        <w:t>"Пелагея" и другие); Ч.Т. Айтматов (повести "Пегий пес, бегущий краем моря", "Белый пароход" и другие);</w:t>
      </w:r>
      <w:r w:rsidRPr="005A447C">
        <w:rPr>
          <w:spacing w:val="40"/>
          <w:sz w:val="24"/>
          <w:szCs w:val="24"/>
        </w:rPr>
        <w:t xml:space="preserve"> </w:t>
      </w:r>
      <w:r w:rsidRPr="005A447C">
        <w:rPr>
          <w:sz w:val="24"/>
          <w:szCs w:val="24"/>
        </w:rPr>
        <w:t>В.И.</w:t>
      </w:r>
      <w:r w:rsidRPr="005A447C">
        <w:rPr>
          <w:spacing w:val="-2"/>
          <w:sz w:val="24"/>
          <w:szCs w:val="24"/>
        </w:rPr>
        <w:t xml:space="preserve"> </w:t>
      </w:r>
      <w:r w:rsidRPr="005A447C">
        <w:rPr>
          <w:sz w:val="24"/>
          <w:szCs w:val="24"/>
        </w:rPr>
        <w:t>Белов</w:t>
      </w:r>
      <w:r w:rsidRPr="005A447C">
        <w:rPr>
          <w:spacing w:val="-2"/>
          <w:sz w:val="24"/>
          <w:szCs w:val="24"/>
        </w:rPr>
        <w:t xml:space="preserve"> </w:t>
      </w:r>
      <w:r w:rsidRPr="005A447C">
        <w:rPr>
          <w:sz w:val="24"/>
          <w:szCs w:val="24"/>
        </w:rPr>
        <w:t>(рассказы "На</w:t>
      </w:r>
      <w:r w:rsidRPr="005A447C">
        <w:rPr>
          <w:spacing w:val="-1"/>
          <w:sz w:val="24"/>
          <w:szCs w:val="24"/>
        </w:rPr>
        <w:t xml:space="preserve"> </w:t>
      </w:r>
      <w:r w:rsidRPr="005A447C">
        <w:rPr>
          <w:sz w:val="24"/>
          <w:szCs w:val="24"/>
        </w:rPr>
        <w:t>родине",</w:t>
      </w:r>
      <w:r w:rsidRPr="005A447C">
        <w:rPr>
          <w:spacing w:val="-1"/>
          <w:sz w:val="24"/>
          <w:szCs w:val="24"/>
        </w:rPr>
        <w:t xml:space="preserve"> </w:t>
      </w:r>
      <w:r w:rsidRPr="005A447C">
        <w:rPr>
          <w:sz w:val="24"/>
          <w:szCs w:val="24"/>
        </w:rPr>
        <w:t>"За тремя</w:t>
      </w:r>
      <w:r w:rsidRPr="005A447C">
        <w:rPr>
          <w:spacing w:val="-1"/>
          <w:sz w:val="24"/>
          <w:szCs w:val="24"/>
        </w:rPr>
        <w:t xml:space="preserve"> </w:t>
      </w:r>
      <w:r w:rsidRPr="005A447C">
        <w:rPr>
          <w:sz w:val="24"/>
          <w:szCs w:val="24"/>
        </w:rPr>
        <w:t>волоками",</w:t>
      </w:r>
      <w:r w:rsidRPr="005A447C">
        <w:rPr>
          <w:spacing w:val="-2"/>
          <w:sz w:val="24"/>
          <w:szCs w:val="24"/>
        </w:rPr>
        <w:t xml:space="preserve"> </w:t>
      </w:r>
      <w:r w:rsidRPr="005A447C">
        <w:rPr>
          <w:sz w:val="24"/>
          <w:szCs w:val="24"/>
        </w:rPr>
        <w:t>"Бобришный угор"</w:t>
      </w:r>
      <w:r w:rsidRPr="005A447C">
        <w:rPr>
          <w:spacing w:val="-1"/>
          <w:sz w:val="24"/>
          <w:szCs w:val="24"/>
        </w:rPr>
        <w:t xml:space="preserve"> </w:t>
      </w:r>
      <w:r w:rsidRPr="005A447C">
        <w:rPr>
          <w:sz w:val="24"/>
          <w:szCs w:val="24"/>
        </w:rPr>
        <w:t>и</w:t>
      </w:r>
      <w:r w:rsidRPr="005A447C">
        <w:rPr>
          <w:spacing w:val="-2"/>
          <w:sz w:val="24"/>
          <w:szCs w:val="24"/>
        </w:rPr>
        <w:t xml:space="preserve"> </w:t>
      </w:r>
      <w:r w:rsidRPr="005A447C">
        <w:rPr>
          <w:sz w:val="24"/>
          <w:szCs w:val="24"/>
        </w:rPr>
        <w:t>другие); Г.Н. Владимов ("Верный Руслан"); Ф.А. Искандер (роман в рассказах "Сандро из Чегема" (фрагменты), философская сказка "Кролики и удавы" и другие); Ю.П.</w:t>
      </w:r>
      <w:r w:rsidRPr="005A447C">
        <w:rPr>
          <w:spacing w:val="40"/>
          <w:sz w:val="24"/>
          <w:szCs w:val="24"/>
        </w:rPr>
        <w:t xml:space="preserve"> </w:t>
      </w:r>
      <w:r w:rsidRPr="005A447C">
        <w:rPr>
          <w:sz w:val="24"/>
          <w:szCs w:val="24"/>
        </w:rPr>
        <w:t>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другие);В.Т. Шаламов ("Колымские рассказы", например, "Одиночный замер", "Инжектор", "За письмом" и другие) и другие.</w:t>
      </w:r>
    </w:p>
    <w:p w:rsidR="00C94638" w:rsidRPr="00B744A3" w:rsidRDefault="008C6FC1" w:rsidP="00B744A3">
      <w:pPr>
        <w:pStyle w:val="a6"/>
        <w:numPr>
          <w:ilvl w:val="3"/>
          <w:numId w:val="66"/>
        </w:numPr>
        <w:tabs>
          <w:tab w:val="left" w:pos="1741"/>
        </w:tabs>
        <w:spacing w:before="2" w:line="276" w:lineRule="auto"/>
        <w:ind w:right="273" w:firstLine="537"/>
        <w:rPr>
          <w:sz w:val="24"/>
          <w:szCs w:val="24"/>
        </w:rPr>
      </w:pPr>
      <w:r w:rsidRPr="00B744A3">
        <w:rPr>
          <w:sz w:val="24"/>
          <w:szCs w:val="24"/>
        </w:rPr>
        <w:t>Поэзия второй половины XX - начала XXI века.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C94638" w:rsidRPr="00B744A3" w:rsidRDefault="008C6FC1" w:rsidP="00B744A3">
      <w:pPr>
        <w:pStyle w:val="a6"/>
        <w:numPr>
          <w:ilvl w:val="3"/>
          <w:numId w:val="66"/>
        </w:numPr>
        <w:tabs>
          <w:tab w:val="left" w:pos="1736"/>
        </w:tabs>
        <w:spacing w:before="3" w:line="276" w:lineRule="auto"/>
        <w:ind w:right="283" w:firstLine="537"/>
        <w:rPr>
          <w:sz w:val="24"/>
          <w:szCs w:val="24"/>
        </w:rPr>
      </w:pPr>
      <w:r w:rsidRPr="00B744A3">
        <w:rPr>
          <w:sz w:val="24"/>
          <w:szCs w:val="24"/>
        </w:rPr>
        <w:t>Драматургия второй половины XX - начала XXI века. 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p w:rsidR="00C94638" w:rsidRPr="00B744A3" w:rsidRDefault="008C6FC1" w:rsidP="00B744A3">
      <w:pPr>
        <w:pStyle w:val="a6"/>
        <w:numPr>
          <w:ilvl w:val="3"/>
          <w:numId w:val="66"/>
        </w:numPr>
        <w:tabs>
          <w:tab w:val="left" w:pos="1684"/>
        </w:tabs>
        <w:spacing w:before="2" w:line="276" w:lineRule="auto"/>
        <w:ind w:left="1684" w:hanging="148"/>
        <w:rPr>
          <w:sz w:val="24"/>
          <w:szCs w:val="24"/>
        </w:rPr>
      </w:pPr>
      <w:r w:rsidRPr="00B744A3">
        <w:rPr>
          <w:spacing w:val="-2"/>
          <w:sz w:val="24"/>
          <w:szCs w:val="24"/>
        </w:rPr>
        <w:t>Литература</w:t>
      </w:r>
      <w:r w:rsidRPr="00B744A3">
        <w:rPr>
          <w:spacing w:val="-8"/>
          <w:sz w:val="24"/>
          <w:szCs w:val="24"/>
        </w:rPr>
        <w:t xml:space="preserve"> </w:t>
      </w:r>
      <w:r w:rsidRPr="00B744A3">
        <w:rPr>
          <w:spacing w:val="-2"/>
          <w:sz w:val="24"/>
          <w:szCs w:val="24"/>
        </w:rPr>
        <w:t>народов</w:t>
      </w:r>
      <w:r w:rsidRPr="00B744A3">
        <w:rPr>
          <w:spacing w:val="-4"/>
          <w:sz w:val="24"/>
          <w:szCs w:val="24"/>
        </w:rPr>
        <w:t xml:space="preserve"> </w:t>
      </w:r>
      <w:r w:rsidRPr="00B744A3">
        <w:rPr>
          <w:spacing w:val="-2"/>
          <w:sz w:val="24"/>
          <w:szCs w:val="24"/>
        </w:rPr>
        <w:t>России.</w:t>
      </w:r>
    </w:p>
    <w:p w:rsidR="00C94638" w:rsidRPr="00B744A3" w:rsidRDefault="008C6FC1" w:rsidP="00B744A3">
      <w:pPr>
        <w:pStyle w:val="a4"/>
        <w:spacing w:line="276" w:lineRule="auto"/>
        <w:ind w:right="282"/>
        <w:rPr>
          <w:sz w:val="24"/>
          <w:szCs w:val="24"/>
        </w:rPr>
      </w:pPr>
      <w:r w:rsidRPr="00B744A3">
        <w:rPr>
          <w:sz w:val="24"/>
          <w:szCs w:val="24"/>
        </w:rPr>
        <w:t>Рассказы, повести, стихотворения (не менее одного произведения по выбору). Например, рассказ Ю. Рытхэу</w:t>
      </w:r>
      <w:r w:rsidRPr="00B744A3">
        <w:rPr>
          <w:spacing w:val="-8"/>
          <w:sz w:val="24"/>
          <w:szCs w:val="24"/>
        </w:rPr>
        <w:t xml:space="preserve"> </w:t>
      </w:r>
      <w:r w:rsidRPr="00B744A3">
        <w:rPr>
          <w:sz w:val="24"/>
          <w:szCs w:val="24"/>
        </w:rPr>
        <w:t>"Хранитель огня"; повесть</w:t>
      </w:r>
      <w:r w:rsidRPr="00B744A3">
        <w:rPr>
          <w:spacing w:val="-2"/>
          <w:sz w:val="24"/>
          <w:szCs w:val="24"/>
        </w:rPr>
        <w:t xml:space="preserve"> </w:t>
      </w:r>
      <w:r w:rsidRPr="00B744A3">
        <w:rPr>
          <w:sz w:val="24"/>
          <w:szCs w:val="24"/>
        </w:rPr>
        <w:t xml:space="preserve">Ю. Шесталова "Синий ветер </w:t>
      </w:r>
      <w:r w:rsidRPr="00B744A3">
        <w:rPr>
          <w:sz w:val="24"/>
          <w:szCs w:val="24"/>
        </w:rPr>
        <w:lastRenderedPageBreak/>
        <w:t>каслания" и другие; стихотворения Г. Айги, Р. Гамзатова, М. Джалиля, М. Карима, Д. Кугультинова, К. Кулиева и других.</w:t>
      </w:r>
    </w:p>
    <w:p w:rsidR="00C94638" w:rsidRPr="00B744A3" w:rsidRDefault="008C6FC1" w:rsidP="00B744A3">
      <w:pPr>
        <w:pStyle w:val="a6"/>
        <w:numPr>
          <w:ilvl w:val="3"/>
          <w:numId w:val="66"/>
        </w:numPr>
        <w:tabs>
          <w:tab w:val="left" w:pos="1684"/>
        </w:tabs>
        <w:spacing w:before="5" w:line="276" w:lineRule="auto"/>
        <w:ind w:left="1684" w:hanging="148"/>
        <w:rPr>
          <w:sz w:val="24"/>
          <w:szCs w:val="24"/>
        </w:rPr>
      </w:pPr>
      <w:r w:rsidRPr="00B744A3">
        <w:rPr>
          <w:spacing w:val="-2"/>
          <w:sz w:val="24"/>
          <w:szCs w:val="24"/>
        </w:rPr>
        <w:t>Зарубежная</w:t>
      </w:r>
      <w:r w:rsidRPr="00B744A3">
        <w:rPr>
          <w:spacing w:val="-7"/>
          <w:sz w:val="24"/>
          <w:szCs w:val="24"/>
        </w:rPr>
        <w:t xml:space="preserve"> </w:t>
      </w:r>
      <w:r w:rsidRPr="00B744A3">
        <w:rPr>
          <w:spacing w:val="-2"/>
          <w:sz w:val="24"/>
          <w:szCs w:val="24"/>
        </w:rPr>
        <w:t>литература.</w:t>
      </w:r>
    </w:p>
    <w:p w:rsidR="00C94638" w:rsidRPr="00B744A3" w:rsidRDefault="008C6FC1" w:rsidP="00B744A3">
      <w:pPr>
        <w:pStyle w:val="a6"/>
        <w:numPr>
          <w:ilvl w:val="3"/>
          <w:numId w:val="66"/>
        </w:numPr>
        <w:tabs>
          <w:tab w:val="left" w:pos="1789"/>
        </w:tabs>
        <w:spacing w:line="276" w:lineRule="auto"/>
        <w:ind w:right="280" w:firstLine="537"/>
        <w:rPr>
          <w:sz w:val="24"/>
          <w:szCs w:val="24"/>
        </w:rPr>
      </w:pPr>
      <w:r w:rsidRPr="00B744A3">
        <w:rPr>
          <w:sz w:val="24"/>
          <w:szCs w:val="24"/>
        </w:rP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других.</w:t>
      </w:r>
    </w:p>
    <w:p w:rsidR="00C94638" w:rsidRPr="00B744A3" w:rsidRDefault="008C6FC1" w:rsidP="00B744A3">
      <w:pPr>
        <w:pStyle w:val="a6"/>
        <w:numPr>
          <w:ilvl w:val="3"/>
          <w:numId w:val="66"/>
        </w:numPr>
        <w:tabs>
          <w:tab w:val="left" w:pos="1695"/>
        </w:tabs>
        <w:spacing w:line="276" w:lineRule="auto"/>
        <w:ind w:right="292" w:firstLine="537"/>
        <w:rPr>
          <w:sz w:val="24"/>
          <w:szCs w:val="24"/>
        </w:rPr>
      </w:pPr>
      <w:r w:rsidRPr="00B744A3">
        <w:rPr>
          <w:sz w:val="24"/>
          <w:szCs w:val="24"/>
        </w:rPr>
        <w:t>Зарубежная поэзия XX века (не менее двух стихотворений одного из поэтов по выбору). Например, стихотворения Г. Аполлинера, Т.С. Элиота и другие.</w:t>
      </w:r>
    </w:p>
    <w:p w:rsidR="00C94638" w:rsidRPr="00B744A3" w:rsidRDefault="008C6FC1" w:rsidP="00B744A3">
      <w:pPr>
        <w:pStyle w:val="a6"/>
        <w:numPr>
          <w:ilvl w:val="3"/>
          <w:numId w:val="66"/>
        </w:numPr>
        <w:tabs>
          <w:tab w:val="left" w:pos="1712"/>
        </w:tabs>
        <w:spacing w:line="276" w:lineRule="auto"/>
        <w:ind w:right="280" w:firstLine="537"/>
        <w:rPr>
          <w:sz w:val="24"/>
          <w:szCs w:val="24"/>
        </w:rPr>
      </w:pPr>
      <w:r w:rsidRPr="00B744A3">
        <w:rPr>
          <w:sz w:val="24"/>
          <w:szCs w:val="24"/>
        </w:rPr>
        <w:t>Зарубежная драматургия XX века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p w:rsidR="00C94638" w:rsidRPr="00B744A3" w:rsidRDefault="00C94638" w:rsidP="00B744A3">
      <w:pPr>
        <w:pStyle w:val="a4"/>
        <w:spacing w:before="13" w:line="276" w:lineRule="auto"/>
        <w:ind w:left="0" w:firstLine="0"/>
        <w:jc w:val="left"/>
        <w:rPr>
          <w:sz w:val="24"/>
          <w:szCs w:val="24"/>
        </w:rPr>
      </w:pPr>
    </w:p>
    <w:p w:rsidR="00C94638" w:rsidRPr="00B744A3" w:rsidRDefault="008C6FC1" w:rsidP="00B744A3">
      <w:pPr>
        <w:pStyle w:val="1"/>
        <w:spacing w:line="276" w:lineRule="auto"/>
        <w:ind w:left="996" w:right="292" w:firstLine="602"/>
        <w:rPr>
          <w:sz w:val="24"/>
          <w:szCs w:val="24"/>
        </w:rPr>
      </w:pPr>
      <w:r w:rsidRPr="00B744A3">
        <w:rPr>
          <w:sz w:val="24"/>
          <w:szCs w:val="24"/>
        </w:rPr>
        <w:t>Планируемые результаты освоения программы по литературе на уровне среднего общего образования.</w:t>
      </w:r>
    </w:p>
    <w:p w:rsidR="00C94638" w:rsidRPr="00B744A3" w:rsidRDefault="008C6FC1" w:rsidP="00B744A3">
      <w:pPr>
        <w:pStyle w:val="a6"/>
        <w:numPr>
          <w:ilvl w:val="3"/>
          <w:numId w:val="66"/>
        </w:numPr>
        <w:tabs>
          <w:tab w:val="left" w:pos="1688"/>
        </w:tabs>
        <w:spacing w:line="276" w:lineRule="auto"/>
        <w:ind w:right="277" w:firstLine="537"/>
        <w:rPr>
          <w:sz w:val="24"/>
          <w:szCs w:val="24"/>
        </w:rPr>
      </w:pPr>
      <w:r w:rsidRPr="00B744A3">
        <w:rPr>
          <w:sz w:val="24"/>
          <w:szCs w:val="24"/>
        </w:rPr>
        <w:t>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94638" w:rsidRPr="00B744A3" w:rsidRDefault="008C6FC1" w:rsidP="00B744A3">
      <w:pPr>
        <w:pStyle w:val="a6"/>
        <w:numPr>
          <w:ilvl w:val="3"/>
          <w:numId w:val="66"/>
        </w:numPr>
        <w:tabs>
          <w:tab w:val="left" w:pos="1719"/>
        </w:tabs>
        <w:spacing w:line="276" w:lineRule="auto"/>
        <w:ind w:right="285" w:firstLine="537"/>
        <w:rPr>
          <w:sz w:val="24"/>
          <w:szCs w:val="24"/>
        </w:rPr>
      </w:pPr>
      <w:r w:rsidRPr="00B744A3">
        <w:rPr>
          <w:sz w:val="24"/>
          <w:szCs w:val="24"/>
        </w:rPr>
        <w:t>В результате изучения литературы на уровне среднего общего образования у обучающегося будут сформированы следующие личностные результаты:</w:t>
      </w:r>
    </w:p>
    <w:p w:rsidR="00C94638" w:rsidRPr="00B744A3" w:rsidRDefault="008C6FC1" w:rsidP="00B744A3">
      <w:pPr>
        <w:pStyle w:val="a6"/>
        <w:numPr>
          <w:ilvl w:val="0"/>
          <w:numId w:val="62"/>
        </w:numPr>
        <w:tabs>
          <w:tab w:val="left" w:pos="1812"/>
        </w:tabs>
        <w:spacing w:line="276" w:lineRule="auto"/>
        <w:ind w:left="1812" w:hanging="276"/>
        <w:rPr>
          <w:sz w:val="24"/>
          <w:szCs w:val="24"/>
        </w:rPr>
      </w:pPr>
      <w:r w:rsidRPr="00B744A3">
        <w:rPr>
          <w:spacing w:val="-2"/>
          <w:sz w:val="24"/>
          <w:szCs w:val="24"/>
        </w:rPr>
        <w:t>гражданского</w:t>
      </w:r>
      <w:r w:rsidRPr="00B744A3">
        <w:rPr>
          <w:spacing w:val="-14"/>
          <w:sz w:val="24"/>
          <w:szCs w:val="24"/>
        </w:rPr>
        <w:t xml:space="preserve"> </w:t>
      </w:r>
      <w:r w:rsidRPr="00B744A3">
        <w:rPr>
          <w:spacing w:val="-2"/>
          <w:sz w:val="24"/>
          <w:szCs w:val="24"/>
        </w:rPr>
        <w:t>воспитания:</w:t>
      </w:r>
    </w:p>
    <w:p w:rsidR="00C94638" w:rsidRPr="00B744A3" w:rsidRDefault="008C6FC1" w:rsidP="005A447C">
      <w:pPr>
        <w:pStyle w:val="a4"/>
        <w:spacing w:line="276" w:lineRule="auto"/>
        <w:ind w:right="286"/>
        <w:rPr>
          <w:sz w:val="24"/>
          <w:szCs w:val="24"/>
        </w:rPr>
      </w:pPr>
      <w:r w:rsidRPr="00B744A3">
        <w:rPr>
          <w:sz w:val="24"/>
          <w:szCs w:val="24"/>
        </w:rPr>
        <w:t xml:space="preserve">сформированность гражданской позиции обучающегося как активного и ответственного члена российского общества;осознание своих конституционных прав и обязанностей, уважение закона и </w:t>
      </w:r>
      <w:r w:rsidRPr="00B744A3">
        <w:rPr>
          <w:spacing w:val="-2"/>
          <w:sz w:val="24"/>
          <w:szCs w:val="24"/>
        </w:rPr>
        <w:t>правопорядка;</w:t>
      </w:r>
    </w:p>
    <w:p w:rsidR="00C94638" w:rsidRPr="00B744A3" w:rsidRDefault="008C6FC1" w:rsidP="00B744A3">
      <w:pPr>
        <w:pStyle w:val="a4"/>
        <w:spacing w:before="2" w:line="276" w:lineRule="auto"/>
        <w:ind w:right="289"/>
        <w:rPr>
          <w:sz w:val="24"/>
          <w:szCs w:val="24"/>
        </w:rPr>
      </w:pPr>
      <w:r w:rsidRPr="00B744A3">
        <w:rPr>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C94638" w:rsidRPr="00B744A3" w:rsidRDefault="008C6FC1" w:rsidP="00B744A3">
      <w:pPr>
        <w:pStyle w:val="a4"/>
        <w:spacing w:before="3" w:line="276" w:lineRule="auto"/>
        <w:ind w:right="294"/>
        <w:rPr>
          <w:sz w:val="24"/>
          <w:szCs w:val="24"/>
        </w:rPr>
      </w:pPr>
      <w:r w:rsidRPr="00B744A3">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94638" w:rsidRPr="00B744A3" w:rsidRDefault="008C6FC1" w:rsidP="00B744A3">
      <w:pPr>
        <w:pStyle w:val="a4"/>
        <w:spacing w:line="276" w:lineRule="auto"/>
        <w:ind w:right="293"/>
        <w:rPr>
          <w:sz w:val="24"/>
          <w:szCs w:val="24"/>
        </w:rPr>
      </w:pPr>
      <w:r w:rsidRPr="00B744A3">
        <w:rPr>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 и детско-юношеских организациях;</w:t>
      </w:r>
    </w:p>
    <w:p w:rsidR="00C94638" w:rsidRPr="00B744A3" w:rsidRDefault="008C6FC1" w:rsidP="00B744A3">
      <w:pPr>
        <w:pStyle w:val="a4"/>
        <w:spacing w:line="276" w:lineRule="auto"/>
        <w:ind w:right="290"/>
        <w:rPr>
          <w:sz w:val="24"/>
          <w:szCs w:val="24"/>
        </w:rPr>
      </w:pPr>
      <w:r w:rsidRPr="00B744A3">
        <w:rPr>
          <w:sz w:val="24"/>
          <w:szCs w:val="24"/>
        </w:rPr>
        <w:t>умение взаимодействовать с социальными институтами в соответствии с их функциями и назначением;</w:t>
      </w:r>
    </w:p>
    <w:p w:rsidR="00C94638" w:rsidRPr="00B744A3" w:rsidRDefault="008C6FC1" w:rsidP="00B744A3">
      <w:pPr>
        <w:pStyle w:val="a4"/>
        <w:spacing w:before="3" w:line="276" w:lineRule="auto"/>
        <w:ind w:left="1536" w:firstLine="0"/>
        <w:rPr>
          <w:sz w:val="24"/>
          <w:szCs w:val="24"/>
        </w:rPr>
      </w:pPr>
      <w:r w:rsidRPr="00B744A3">
        <w:rPr>
          <w:spacing w:val="-2"/>
          <w:sz w:val="24"/>
          <w:szCs w:val="24"/>
        </w:rPr>
        <w:t>готовность</w:t>
      </w:r>
      <w:r w:rsidRPr="00B744A3">
        <w:rPr>
          <w:spacing w:val="-8"/>
          <w:sz w:val="24"/>
          <w:szCs w:val="24"/>
        </w:rPr>
        <w:t xml:space="preserve"> </w:t>
      </w:r>
      <w:r w:rsidRPr="00B744A3">
        <w:rPr>
          <w:spacing w:val="-2"/>
          <w:sz w:val="24"/>
          <w:szCs w:val="24"/>
        </w:rPr>
        <w:t>к</w:t>
      </w:r>
      <w:r w:rsidRPr="00B744A3">
        <w:rPr>
          <w:spacing w:val="-11"/>
          <w:sz w:val="24"/>
          <w:szCs w:val="24"/>
        </w:rPr>
        <w:t xml:space="preserve"> </w:t>
      </w:r>
      <w:r w:rsidRPr="00B744A3">
        <w:rPr>
          <w:spacing w:val="-2"/>
          <w:sz w:val="24"/>
          <w:szCs w:val="24"/>
        </w:rPr>
        <w:t>гуманитарной</w:t>
      </w:r>
      <w:r w:rsidRPr="00B744A3">
        <w:rPr>
          <w:spacing w:val="-7"/>
          <w:sz w:val="24"/>
          <w:szCs w:val="24"/>
        </w:rPr>
        <w:t xml:space="preserve"> </w:t>
      </w:r>
      <w:r w:rsidRPr="00B744A3">
        <w:rPr>
          <w:spacing w:val="-2"/>
          <w:sz w:val="24"/>
          <w:szCs w:val="24"/>
        </w:rPr>
        <w:t>деятельности;</w:t>
      </w:r>
    </w:p>
    <w:p w:rsidR="00C94638" w:rsidRPr="00B744A3" w:rsidRDefault="008C6FC1" w:rsidP="00B744A3">
      <w:pPr>
        <w:pStyle w:val="a6"/>
        <w:numPr>
          <w:ilvl w:val="0"/>
          <w:numId w:val="62"/>
        </w:numPr>
        <w:tabs>
          <w:tab w:val="left" w:pos="1812"/>
        </w:tabs>
        <w:spacing w:line="276" w:lineRule="auto"/>
        <w:ind w:left="1812" w:hanging="276"/>
        <w:rPr>
          <w:sz w:val="24"/>
          <w:szCs w:val="24"/>
        </w:rPr>
      </w:pPr>
      <w:r w:rsidRPr="00B744A3">
        <w:rPr>
          <w:spacing w:val="-2"/>
          <w:sz w:val="24"/>
          <w:szCs w:val="24"/>
        </w:rPr>
        <w:t>патриотического</w:t>
      </w:r>
      <w:r w:rsidRPr="00B744A3">
        <w:rPr>
          <w:spacing w:val="-12"/>
          <w:sz w:val="24"/>
          <w:szCs w:val="24"/>
        </w:rPr>
        <w:t xml:space="preserve"> </w:t>
      </w:r>
      <w:r w:rsidRPr="00B744A3">
        <w:rPr>
          <w:spacing w:val="-2"/>
          <w:sz w:val="24"/>
          <w:szCs w:val="24"/>
        </w:rPr>
        <w:t>воспитания:</w:t>
      </w:r>
    </w:p>
    <w:p w:rsidR="00C94638" w:rsidRPr="00B744A3" w:rsidRDefault="008C6FC1" w:rsidP="00B744A3">
      <w:pPr>
        <w:pStyle w:val="a4"/>
        <w:spacing w:before="1" w:line="276" w:lineRule="auto"/>
        <w:ind w:right="277"/>
        <w:rPr>
          <w:sz w:val="24"/>
          <w:szCs w:val="24"/>
        </w:rPr>
      </w:pPr>
      <w:r w:rsidRPr="00B744A3">
        <w:rPr>
          <w:sz w:val="24"/>
          <w:szCs w:val="24"/>
        </w:rPr>
        <w:lastRenderedPageBreak/>
        <w:t>осознание российской гражданской идентичности в поликультурном и много - 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w:t>
      </w:r>
      <w:r w:rsidRPr="00B744A3">
        <w:rPr>
          <w:spacing w:val="-2"/>
          <w:sz w:val="24"/>
          <w:szCs w:val="24"/>
        </w:rPr>
        <w:t xml:space="preserve"> </w:t>
      </w:r>
      <w:r w:rsidRPr="00B744A3">
        <w:rPr>
          <w:sz w:val="24"/>
          <w:szCs w:val="24"/>
        </w:rPr>
        <w:t>произведений</w:t>
      </w:r>
      <w:r w:rsidRPr="00B744A3">
        <w:rPr>
          <w:spacing w:val="-1"/>
          <w:sz w:val="24"/>
          <w:szCs w:val="24"/>
        </w:rPr>
        <w:t xml:space="preserve"> </w:t>
      </w:r>
      <w:r w:rsidRPr="00B744A3">
        <w:rPr>
          <w:sz w:val="24"/>
          <w:szCs w:val="24"/>
        </w:rPr>
        <w:t>русской и</w:t>
      </w:r>
      <w:r w:rsidRPr="00B744A3">
        <w:rPr>
          <w:spacing w:val="-3"/>
          <w:sz w:val="24"/>
          <w:szCs w:val="24"/>
        </w:rPr>
        <w:t xml:space="preserve"> </w:t>
      </w:r>
      <w:r w:rsidRPr="00B744A3">
        <w:rPr>
          <w:sz w:val="24"/>
          <w:szCs w:val="24"/>
        </w:rPr>
        <w:t>зарубежной</w:t>
      </w:r>
      <w:r w:rsidRPr="00B744A3">
        <w:rPr>
          <w:spacing w:val="-1"/>
          <w:sz w:val="24"/>
          <w:szCs w:val="24"/>
        </w:rPr>
        <w:t xml:space="preserve"> </w:t>
      </w:r>
      <w:r w:rsidRPr="00B744A3">
        <w:rPr>
          <w:sz w:val="24"/>
          <w:szCs w:val="24"/>
        </w:rPr>
        <w:t>литературы,</w:t>
      </w:r>
      <w:r w:rsidRPr="00B744A3">
        <w:rPr>
          <w:spacing w:val="-1"/>
          <w:sz w:val="24"/>
          <w:szCs w:val="24"/>
        </w:rPr>
        <w:t xml:space="preserve"> </w:t>
      </w:r>
      <w:r w:rsidRPr="00B744A3">
        <w:rPr>
          <w:sz w:val="24"/>
          <w:szCs w:val="24"/>
        </w:rPr>
        <w:t>а</w:t>
      </w:r>
      <w:r w:rsidRPr="00B744A3">
        <w:rPr>
          <w:spacing w:val="-3"/>
          <w:sz w:val="24"/>
          <w:szCs w:val="24"/>
        </w:rPr>
        <w:t xml:space="preserve"> </w:t>
      </w:r>
      <w:r w:rsidRPr="00B744A3">
        <w:rPr>
          <w:sz w:val="24"/>
          <w:szCs w:val="24"/>
        </w:rPr>
        <w:t>также</w:t>
      </w:r>
      <w:r w:rsidRPr="00B744A3">
        <w:rPr>
          <w:spacing w:val="-2"/>
          <w:sz w:val="24"/>
          <w:szCs w:val="24"/>
        </w:rPr>
        <w:t xml:space="preserve"> </w:t>
      </w:r>
      <w:r w:rsidRPr="00B744A3">
        <w:rPr>
          <w:sz w:val="24"/>
          <w:szCs w:val="24"/>
        </w:rPr>
        <w:t>литератур</w:t>
      </w:r>
      <w:r w:rsidRPr="00B744A3">
        <w:rPr>
          <w:spacing w:val="-2"/>
          <w:sz w:val="24"/>
          <w:szCs w:val="24"/>
        </w:rPr>
        <w:t xml:space="preserve"> </w:t>
      </w:r>
      <w:r w:rsidRPr="00B744A3">
        <w:rPr>
          <w:sz w:val="24"/>
          <w:szCs w:val="24"/>
        </w:rPr>
        <w:t xml:space="preserve">народов </w:t>
      </w:r>
      <w:r w:rsidRPr="00B744A3">
        <w:rPr>
          <w:spacing w:val="-2"/>
          <w:sz w:val="24"/>
          <w:szCs w:val="24"/>
        </w:rPr>
        <w:t>России;</w:t>
      </w:r>
    </w:p>
    <w:p w:rsidR="00C94638" w:rsidRPr="00B744A3" w:rsidRDefault="008C6FC1" w:rsidP="00B744A3">
      <w:pPr>
        <w:pStyle w:val="a4"/>
        <w:spacing w:line="276" w:lineRule="auto"/>
        <w:ind w:right="286"/>
        <w:rPr>
          <w:sz w:val="24"/>
          <w:szCs w:val="24"/>
        </w:rPr>
      </w:pPr>
      <w:r w:rsidRPr="00B744A3">
        <w:rPr>
          <w:sz w:val="24"/>
          <w:szCs w:val="24"/>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C94638" w:rsidRPr="00B744A3" w:rsidRDefault="008C6FC1" w:rsidP="00B744A3">
      <w:pPr>
        <w:pStyle w:val="a4"/>
        <w:spacing w:line="276" w:lineRule="auto"/>
        <w:ind w:right="294"/>
        <w:rPr>
          <w:sz w:val="24"/>
          <w:szCs w:val="24"/>
        </w:rPr>
      </w:pPr>
      <w:r w:rsidRPr="00B744A3">
        <w:rPr>
          <w:sz w:val="24"/>
          <w:szCs w:val="24"/>
        </w:rPr>
        <w:t>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C94638" w:rsidRPr="00B744A3" w:rsidRDefault="008C6FC1" w:rsidP="00B744A3">
      <w:pPr>
        <w:pStyle w:val="a6"/>
        <w:numPr>
          <w:ilvl w:val="0"/>
          <w:numId w:val="62"/>
        </w:numPr>
        <w:tabs>
          <w:tab w:val="left" w:pos="1812"/>
        </w:tabs>
        <w:spacing w:before="4" w:line="276" w:lineRule="auto"/>
        <w:ind w:left="1812" w:hanging="276"/>
        <w:rPr>
          <w:sz w:val="24"/>
          <w:szCs w:val="24"/>
        </w:rPr>
      </w:pPr>
      <w:r w:rsidRPr="00B744A3">
        <w:rPr>
          <w:spacing w:val="-4"/>
          <w:sz w:val="24"/>
          <w:szCs w:val="24"/>
        </w:rPr>
        <w:t>духовно-нравственного</w:t>
      </w:r>
      <w:r w:rsidRPr="00B744A3">
        <w:rPr>
          <w:spacing w:val="25"/>
          <w:sz w:val="24"/>
          <w:szCs w:val="24"/>
        </w:rPr>
        <w:t xml:space="preserve"> </w:t>
      </w:r>
      <w:r w:rsidRPr="00B744A3">
        <w:rPr>
          <w:spacing w:val="-4"/>
          <w:sz w:val="24"/>
          <w:szCs w:val="24"/>
        </w:rPr>
        <w:t>воспитания:</w:t>
      </w:r>
    </w:p>
    <w:p w:rsidR="00C94638" w:rsidRPr="00B744A3" w:rsidRDefault="008C6FC1" w:rsidP="00B744A3">
      <w:pPr>
        <w:pStyle w:val="a4"/>
        <w:spacing w:line="276" w:lineRule="auto"/>
        <w:ind w:left="1536" w:right="1893" w:firstLine="0"/>
        <w:rPr>
          <w:sz w:val="24"/>
          <w:szCs w:val="24"/>
        </w:rPr>
      </w:pPr>
      <w:r w:rsidRPr="00B744A3">
        <w:rPr>
          <w:sz w:val="24"/>
          <w:szCs w:val="24"/>
        </w:rPr>
        <w:t>осознание духовных ценностей российского народа; сформированность</w:t>
      </w:r>
      <w:r w:rsidRPr="00B744A3">
        <w:rPr>
          <w:spacing w:val="-9"/>
          <w:sz w:val="24"/>
          <w:szCs w:val="24"/>
        </w:rPr>
        <w:t xml:space="preserve"> </w:t>
      </w:r>
      <w:r w:rsidRPr="00B744A3">
        <w:rPr>
          <w:sz w:val="24"/>
          <w:szCs w:val="24"/>
        </w:rPr>
        <w:t>нравственного</w:t>
      </w:r>
      <w:r w:rsidRPr="00B744A3">
        <w:rPr>
          <w:spacing w:val="-7"/>
          <w:sz w:val="24"/>
          <w:szCs w:val="24"/>
        </w:rPr>
        <w:t xml:space="preserve"> </w:t>
      </w:r>
      <w:r w:rsidRPr="00B744A3">
        <w:rPr>
          <w:sz w:val="24"/>
          <w:szCs w:val="24"/>
        </w:rPr>
        <w:t>сознания,</w:t>
      </w:r>
      <w:r w:rsidRPr="00B744A3">
        <w:rPr>
          <w:spacing w:val="-8"/>
          <w:sz w:val="24"/>
          <w:szCs w:val="24"/>
        </w:rPr>
        <w:t xml:space="preserve"> </w:t>
      </w:r>
      <w:r w:rsidRPr="00B744A3">
        <w:rPr>
          <w:sz w:val="24"/>
          <w:szCs w:val="24"/>
        </w:rPr>
        <w:t>этического</w:t>
      </w:r>
      <w:r w:rsidRPr="00B744A3">
        <w:rPr>
          <w:spacing w:val="-9"/>
          <w:sz w:val="24"/>
          <w:szCs w:val="24"/>
        </w:rPr>
        <w:t xml:space="preserve"> </w:t>
      </w:r>
      <w:r w:rsidRPr="00B744A3">
        <w:rPr>
          <w:sz w:val="24"/>
          <w:szCs w:val="24"/>
        </w:rPr>
        <w:t>поведения;</w:t>
      </w:r>
    </w:p>
    <w:p w:rsidR="00C94638" w:rsidRPr="00B744A3" w:rsidRDefault="008C6FC1" w:rsidP="00B744A3">
      <w:pPr>
        <w:pStyle w:val="a4"/>
        <w:spacing w:line="276" w:lineRule="auto"/>
        <w:ind w:right="274"/>
        <w:rPr>
          <w:sz w:val="24"/>
          <w:szCs w:val="24"/>
        </w:rPr>
      </w:pPr>
      <w:r w:rsidRPr="00B744A3">
        <w:rPr>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 нравственные нормы и ценности, характеризуя поведение и поступки персонажей художественной литературы;</w:t>
      </w:r>
    </w:p>
    <w:p w:rsidR="00C94638" w:rsidRPr="00B744A3" w:rsidRDefault="008C6FC1" w:rsidP="00B744A3">
      <w:pPr>
        <w:pStyle w:val="a4"/>
        <w:spacing w:before="2" w:line="276" w:lineRule="auto"/>
        <w:ind w:left="1536" w:firstLine="0"/>
        <w:rPr>
          <w:sz w:val="24"/>
          <w:szCs w:val="24"/>
        </w:rPr>
      </w:pPr>
      <w:r w:rsidRPr="00B744A3">
        <w:rPr>
          <w:spacing w:val="-2"/>
          <w:sz w:val="24"/>
          <w:szCs w:val="24"/>
        </w:rPr>
        <w:t>осознание</w:t>
      </w:r>
      <w:r w:rsidRPr="00B744A3">
        <w:rPr>
          <w:spacing w:val="-7"/>
          <w:sz w:val="24"/>
          <w:szCs w:val="24"/>
        </w:rPr>
        <w:t xml:space="preserve"> </w:t>
      </w:r>
      <w:r w:rsidRPr="00B744A3">
        <w:rPr>
          <w:spacing w:val="-2"/>
          <w:sz w:val="24"/>
          <w:szCs w:val="24"/>
        </w:rPr>
        <w:t>личного</w:t>
      </w:r>
      <w:r w:rsidRPr="00B744A3">
        <w:rPr>
          <w:spacing w:val="-8"/>
          <w:sz w:val="24"/>
          <w:szCs w:val="24"/>
        </w:rPr>
        <w:t xml:space="preserve"> </w:t>
      </w:r>
      <w:r w:rsidRPr="00B744A3">
        <w:rPr>
          <w:spacing w:val="-2"/>
          <w:sz w:val="24"/>
          <w:szCs w:val="24"/>
        </w:rPr>
        <w:t>вклада</w:t>
      </w:r>
      <w:r w:rsidRPr="00B744A3">
        <w:rPr>
          <w:spacing w:val="-7"/>
          <w:sz w:val="24"/>
          <w:szCs w:val="24"/>
        </w:rPr>
        <w:t xml:space="preserve"> </w:t>
      </w:r>
      <w:r w:rsidRPr="00B744A3">
        <w:rPr>
          <w:spacing w:val="-2"/>
          <w:sz w:val="24"/>
          <w:szCs w:val="24"/>
        </w:rPr>
        <w:t>в</w:t>
      </w:r>
      <w:r w:rsidRPr="00B744A3">
        <w:rPr>
          <w:spacing w:val="-9"/>
          <w:sz w:val="24"/>
          <w:szCs w:val="24"/>
        </w:rPr>
        <w:t xml:space="preserve"> </w:t>
      </w:r>
      <w:r w:rsidRPr="00B744A3">
        <w:rPr>
          <w:spacing w:val="-2"/>
          <w:sz w:val="24"/>
          <w:szCs w:val="24"/>
        </w:rPr>
        <w:t>построение</w:t>
      </w:r>
      <w:r w:rsidRPr="00B744A3">
        <w:rPr>
          <w:spacing w:val="4"/>
          <w:sz w:val="24"/>
          <w:szCs w:val="24"/>
        </w:rPr>
        <w:t xml:space="preserve"> </w:t>
      </w:r>
      <w:r w:rsidRPr="00B744A3">
        <w:rPr>
          <w:spacing w:val="-2"/>
          <w:sz w:val="24"/>
          <w:szCs w:val="24"/>
        </w:rPr>
        <w:t>устойчивого</w:t>
      </w:r>
      <w:r w:rsidRPr="00B744A3">
        <w:rPr>
          <w:spacing w:val="-6"/>
          <w:sz w:val="24"/>
          <w:szCs w:val="24"/>
        </w:rPr>
        <w:t xml:space="preserve"> </w:t>
      </w:r>
      <w:r w:rsidRPr="00B744A3">
        <w:rPr>
          <w:spacing w:val="-2"/>
          <w:sz w:val="24"/>
          <w:szCs w:val="24"/>
        </w:rPr>
        <w:t>будущего;</w:t>
      </w:r>
    </w:p>
    <w:p w:rsidR="00C94638" w:rsidRPr="00B744A3" w:rsidRDefault="008C6FC1" w:rsidP="00B744A3">
      <w:pPr>
        <w:pStyle w:val="a4"/>
        <w:spacing w:line="276" w:lineRule="auto"/>
        <w:ind w:right="290"/>
        <w:rPr>
          <w:sz w:val="24"/>
          <w:szCs w:val="24"/>
        </w:rPr>
      </w:pPr>
      <w:r w:rsidRPr="00B744A3">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C94638" w:rsidRPr="00B744A3" w:rsidRDefault="008C6FC1" w:rsidP="00B744A3">
      <w:pPr>
        <w:pStyle w:val="a6"/>
        <w:numPr>
          <w:ilvl w:val="0"/>
          <w:numId w:val="62"/>
        </w:numPr>
        <w:tabs>
          <w:tab w:val="left" w:pos="1812"/>
        </w:tabs>
        <w:spacing w:line="276" w:lineRule="auto"/>
        <w:ind w:left="1812" w:hanging="276"/>
        <w:rPr>
          <w:sz w:val="24"/>
          <w:szCs w:val="24"/>
        </w:rPr>
      </w:pPr>
      <w:r w:rsidRPr="00B744A3">
        <w:rPr>
          <w:spacing w:val="-2"/>
          <w:sz w:val="24"/>
          <w:szCs w:val="24"/>
        </w:rPr>
        <w:t>эстетического</w:t>
      </w:r>
      <w:r w:rsidRPr="00B744A3">
        <w:rPr>
          <w:spacing w:val="-8"/>
          <w:sz w:val="24"/>
          <w:szCs w:val="24"/>
        </w:rPr>
        <w:t xml:space="preserve"> </w:t>
      </w:r>
      <w:r w:rsidRPr="00B744A3">
        <w:rPr>
          <w:spacing w:val="-2"/>
          <w:sz w:val="24"/>
          <w:szCs w:val="24"/>
        </w:rPr>
        <w:t>воспитания:</w:t>
      </w:r>
    </w:p>
    <w:p w:rsidR="00C94638" w:rsidRPr="00B744A3" w:rsidRDefault="008C6FC1" w:rsidP="00B744A3">
      <w:pPr>
        <w:pStyle w:val="a4"/>
        <w:spacing w:line="276" w:lineRule="auto"/>
        <w:ind w:right="292"/>
        <w:rPr>
          <w:sz w:val="24"/>
          <w:szCs w:val="24"/>
        </w:rPr>
      </w:pPr>
      <w:r w:rsidRPr="00B744A3">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C94638" w:rsidRPr="00B744A3" w:rsidRDefault="008C6FC1" w:rsidP="00B744A3">
      <w:pPr>
        <w:pStyle w:val="a4"/>
        <w:spacing w:line="276" w:lineRule="auto"/>
        <w:ind w:right="281"/>
        <w:rPr>
          <w:sz w:val="24"/>
          <w:szCs w:val="24"/>
        </w:rPr>
      </w:pPr>
      <w:r w:rsidRPr="00B744A3">
        <w:rPr>
          <w:sz w:val="24"/>
          <w:szCs w:val="24"/>
        </w:rPr>
        <w:t>способность воспринимать различные виды искусства, традиции и творчество своего</w:t>
      </w:r>
      <w:r w:rsidRPr="00B744A3">
        <w:rPr>
          <w:spacing w:val="-3"/>
          <w:sz w:val="24"/>
          <w:szCs w:val="24"/>
        </w:rPr>
        <w:t xml:space="preserve"> </w:t>
      </w:r>
      <w:r w:rsidRPr="00B744A3">
        <w:rPr>
          <w:sz w:val="24"/>
          <w:szCs w:val="24"/>
        </w:rPr>
        <w:t>и</w:t>
      </w:r>
      <w:r w:rsidRPr="00B744A3">
        <w:rPr>
          <w:spacing w:val="-2"/>
          <w:sz w:val="24"/>
          <w:szCs w:val="24"/>
        </w:rPr>
        <w:t xml:space="preserve"> </w:t>
      </w:r>
      <w:r w:rsidRPr="00B744A3">
        <w:rPr>
          <w:sz w:val="24"/>
          <w:szCs w:val="24"/>
        </w:rPr>
        <w:t>других</w:t>
      </w:r>
      <w:r w:rsidRPr="00B744A3">
        <w:rPr>
          <w:spacing w:val="-1"/>
          <w:sz w:val="24"/>
          <w:szCs w:val="24"/>
        </w:rPr>
        <w:t xml:space="preserve"> </w:t>
      </w:r>
      <w:r w:rsidRPr="00B744A3">
        <w:rPr>
          <w:sz w:val="24"/>
          <w:szCs w:val="24"/>
        </w:rPr>
        <w:t>народов,</w:t>
      </w:r>
      <w:r w:rsidRPr="00B744A3">
        <w:rPr>
          <w:spacing w:val="-2"/>
          <w:sz w:val="24"/>
          <w:szCs w:val="24"/>
        </w:rPr>
        <w:t xml:space="preserve"> </w:t>
      </w:r>
      <w:r w:rsidRPr="00B744A3">
        <w:rPr>
          <w:sz w:val="24"/>
          <w:szCs w:val="24"/>
        </w:rPr>
        <w:t>ощущать эмоциональное</w:t>
      </w:r>
      <w:r w:rsidRPr="00B744A3">
        <w:rPr>
          <w:spacing w:val="-1"/>
          <w:sz w:val="24"/>
          <w:szCs w:val="24"/>
        </w:rPr>
        <w:t xml:space="preserve"> </w:t>
      </w:r>
      <w:r w:rsidRPr="00B744A3">
        <w:rPr>
          <w:sz w:val="24"/>
          <w:szCs w:val="24"/>
        </w:rPr>
        <w:t>воздействие искусства,</w:t>
      </w:r>
      <w:r w:rsidRPr="00B744A3">
        <w:rPr>
          <w:spacing w:val="-1"/>
          <w:sz w:val="24"/>
          <w:szCs w:val="24"/>
        </w:rPr>
        <w:t xml:space="preserve"> </w:t>
      </w:r>
      <w:r w:rsidRPr="00B744A3">
        <w:rPr>
          <w:sz w:val="24"/>
          <w:szCs w:val="24"/>
        </w:rPr>
        <w:t>в</w:t>
      </w:r>
      <w:r w:rsidRPr="00B744A3">
        <w:rPr>
          <w:spacing w:val="-2"/>
          <w:sz w:val="24"/>
          <w:szCs w:val="24"/>
        </w:rPr>
        <w:t xml:space="preserve"> </w:t>
      </w:r>
      <w:r w:rsidRPr="00B744A3">
        <w:rPr>
          <w:sz w:val="24"/>
          <w:szCs w:val="24"/>
        </w:rPr>
        <w:t>том</w:t>
      </w:r>
      <w:r w:rsidRPr="00B744A3">
        <w:rPr>
          <w:spacing w:val="-3"/>
          <w:sz w:val="24"/>
          <w:szCs w:val="24"/>
        </w:rPr>
        <w:t xml:space="preserve"> </w:t>
      </w:r>
      <w:r w:rsidRPr="00B744A3">
        <w:rPr>
          <w:sz w:val="24"/>
          <w:szCs w:val="24"/>
        </w:rPr>
        <w:t xml:space="preserve">числе </w:t>
      </w:r>
      <w:r w:rsidRPr="00B744A3">
        <w:rPr>
          <w:spacing w:val="-2"/>
          <w:sz w:val="24"/>
          <w:szCs w:val="24"/>
        </w:rPr>
        <w:t>литературы;</w:t>
      </w:r>
    </w:p>
    <w:p w:rsidR="00C94638" w:rsidRPr="00B744A3" w:rsidRDefault="008C6FC1" w:rsidP="00B744A3">
      <w:pPr>
        <w:pStyle w:val="a4"/>
        <w:spacing w:before="1" w:line="276" w:lineRule="auto"/>
        <w:ind w:right="285"/>
        <w:rPr>
          <w:sz w:val="24"/>
          <w:szCs w:val="24"/>
        </w:rPr>
      </w:pPr>
      <w:r w:rsidRPr="00B744A3">
        <w:rPr>
          <w:sz w:val="24"/>
          <w:szCs w:val="24"/>
        </w:rPr>
        <w:t>убежденность в</w:t>
      </w:r>
      <w:r w:rsidRPr="00B744A3">
        <w:rPr>
          <w:spacing w:val="-2"/>
          <w:sz w:val="24"/>
          <w:szCs w:val="24"/>
        </w:rPr>
        <w:t xml:space="preserve"> </w:t>
      </w:r>
      <w:r w:rsidRPr="00B744A3">
        <w:rPr>
          <w:sz w:val="24"/>
          <w:szCs w:val="24"/>
        </w:rPr>
        <w:t>значимости для</w:t>
      </w:r>
      <w:r w:rsidRPr="00B744A3">
        <w:rPr>
          <w:spacing w:val="-1"/>
          <w:sz w:val="24"/>
          <w:szCs w:val="24"/>
        </w:rPr>
        <w:t xml:space="preserve"> </w:t>
      </w:r>
      <w:r w:rsidRPr="00B744A3">
        <w:rPr>
          <w:sz w:val="24"/>
          <w:szCs w:val="24"/>
        </w:rPr>
        <w:t>личности и общества</w:t>
      </w:r>
      <w:r w:rsidRPr="00B744A3">
        <w:rPr>
          <w:spacing w:val="-2"/>
          <w:sz w:val="24"/>
          <w:szCs w:val="24"/>
        </w:rPr>
        <w:t xml:space="preserve"> </w:t>
      </w:r>
      <w:r w:rsidRPr="00B744A3">
        <w:rPr>
          <w:sz w:val="24"/>
          <w:szCs w:val="24"/>
        </w:rPr>
        <w:t>отечественного</w:t>
      </w:r>
      <w:r w:rsidRPr="00B744A3">
        <w:rPr>
          <w:spacing w:val="-2"/>
          <w:sz w:val="24"/>
          <w:szCs w:val="24"/>
        </w:rPr>
        <w:t xml:space="preserve"> </w:t>
      </w:r>
      <w:r w:rsidRPr="00B744A3">
        <w:rPr>
          <w:sz w:val="24"/>
          <w:szCs w:val="24"/>
        </w:rPr>
        <w:t>и мирового искусства, этнических культурных традиций и устного народного творчества;</w:t>
      </w:r>
    </w:p>
    <w:p w:rsidR="00C94638" w:rsidRPr="00B744A3" w:rsidRDefault="008C6FC1" w:rsidP="005A447C">
      <w:pPr>
        <w:pStyle w:val="a4"/>
        <w:spacing w:line="276" w:lineRule="auto"/>
        <w:ind w:right="290"/>
        <w:rPr>
          <w:sz w:val="24"/>
          <w:szCs w:val="24"/>
        </w:rPr>
      </w:pPr>
      <w:r w:rsidRPr="00B744A3">
        <w:rPr>
          <w:sz w:val="24"/>
          <w:szCs w:val="24"/>
        </w:rPr>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работ по </w:t>
      </w:r>
      <w:r w:rsidRPr="00B744A3">
        <w:rPr>
          <w:spacing w:val="-2"/>
          <w:sz w:val="24"/>
          <w:szCs w:val="24"/>
        </w:rPr>
        <w:t>литературе;</w:t>
      </w:r>
      <w:r w:rsidRPr="00B744A3">
        <w:rPr>
          <w:sz w:val="24"/>
          <w:szCs w:val="24"/>
        </w:rPr>
        <w:t xml:space="preserve">физического воспитания, формирования культуры здоровья и эмоционального </w:t>
      </w:r>
      <w:r w:rsidRPr="00B744A3">
        <w:rPr>
          <w:spacing w:val="-2"/>
          <w:sz w:val="24"/>
          <w:szCs w:val="24"/>
        </w:rPr>
        <w:t>благополучия:</w:t>
      </w:r>
    </w:p>
    <w:p w:rsidR="00C94638" w:rsidRPr="00B744A3" w:rsidRDefault="008C6FC1" w:rsidP="00B744A3">
      <w:pPr>
        <w:pStyle w:val="a4"/>
        <w:spacing w:before="2" w:line="276" w:lineRule="auto"/>
        <w:ind w:right="294"/>
        <w:rPr>
          <w:sz w:val="24"/>
          <w:szCs w:val="24"/>
        </w:rPr>
      </w:pPr>
      <w:r w:rsidRPr="00B744A3">
        <w:rPr>
          <w:sz w:val="24"/>
          <w:szCs w:val="24"/>
        </w:rPr>
        <w:t>сформированность здорового и безопасного образа жизни, ответственного отношения к своему здоровью;</w:t>
      </w:r>
    </w:p>
    <w:p w:rsidR="00C94638" w:rsidRPr="00B744A3" w:rsidRDefault="008C6FC1" w:rsidP="00B744A3">
      <w:pPr>
        <w:pStyle w:val="a4"/>
        <w:spacing w:before="2" w:line="276" w:lineRule="auto"/>
        <w:ind w:right="279"/>
        <w:rPr>
          <w:sz w:val="24"/>
          <w:szCs w:val="24"/>
        </w:rPr>
      </w:pPr>
      <w:r w:rsidRPr="00B744A3">
        <w:rPr>
          <w:sz w:val="24"/>
          <w:szCs w:val="24"/>
        </w:rPr>
        <w:t>потребность в физическом совершенствовании, занятиях спортивно- оздоровительной деятельностью;</w:t>
      </w:r>
    </w:p>
    <w:p w:rsidR="00C94638" w:rsidRPr="00B744A3" w:rsidRDefault="008C6FC1" w:rsidP="00B744A3">
      <w:pPr>
        <w:pStyle w:val="a4"/>
        <w:spacing w:line="276" w:lineRule="auto"/>
        <w:ind w:right="284"/>
        <w:rPr>
          <w:sz w:val="24"/>
          <w:szCs w:val="24"/>
        </w:rPr>
      </w:pPr>
      <w:r w:rsidRPr="00B744A3">
        <w:rPr>
          <w:sz w:val="24"/>
          <w:szCs w:val="24"/>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C94638" w:rsidRPr="00B744A3" w:rsidRDefault="008C6FC1" w:rsidP="00B744A3">
      <w:pPr>
        <w:pStyle w:val="a6"/>
        <w:numPr>
          <w:ilvl w:val="0"/>
          <w:numId w:val="62"/>
        </w:numPr>
        <w:tabs>
          <w:tab w:val="left" w:pos="1812"/>
        </w:tabs>
        <w:spacing w:before="3" w:line="276" w:lineRule="auto"/>
        <w:ind w:left="1812" w:hanging="276"/>
        <w:rPr>
          <w:sz w:val="24"/>
          <w:szCs w:val="24"/>
        </w:rPr>
      </w:pPr>
      <w:r w:rsidRPr="00B744A3">
        <w:rPr>
          <w:spacing w:val="-2"/>
          <w:sz w:val="24"/>
          <w:szCs w:val="24"/>
        </w:rPr>
        <w:t>трудового</w:t>
      </w:r>
      <w:r w:rsidRPr="00B744A3">
        <w:rPr>
          <w:spacing w:val="-8"/>
          <w:sz w:val="24"/>
          <w:szCs w:val="24"/>
        </w:rPr>
        <w:t xml:space="preserve"> </w:t>
      </w:r>
      <w:r w:rsidRPr="00B744A3">
        <w:rPr>
          <w:spacing w:val="-2"/>
          <w:sz w:val="24"/>
          <w:szCs w:val="24"/>
        </w:rPr>
        <w:t>воспитания:</w:t>
      </w:r>
    </w:p>
    <w:p w:rsidR="00C94638" w:rsidRPr="00B744A3" w:rsidRDefault="008C6FC1" w:rsidP="00B744A3">
      <w:pPr>
        <w:pStyle w:val="a4"/>
        <w:spacing w:line="276" w:lineRule="auto"/>
        <w:ind w:right="287"/>
        <w:rPr>
          <w:sz w:val="24"/>
          <w:szCs w:val="24"/>
        </w:rPr>
      </w:pPr>
      <w:r w:rsidRPr="00B744A3">
        <w:rPr>
          <w:sz w:val="24"/>
          <w:szCs w:val="24"/>
        </w:rPr>
        <w:t>готовность к труду, осознание ценности мастерства, трудолюбие, в том числе</w:t>
      </w:r>
      <w:r w:rsidRPr="00B744A3">
        <w:rPr>
          <w:spacing w:val="40"/>
          <w:sz w:val="24"/>
          <w:szCs w:val="24"/>
        </w:rPr>
        <w:t xml:space="preserve"> </w:t>
      </w:r>
      <w:r w:rsidRPr="00B744A3">
        <w:rPr>
          <w:sz w:val="24"/>
          <w:szCs w:val="24"/>
        </w:rPr>
        <w:t>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C94638" w:rsidRPr="00B744A3" w:rsidRDefault="008C6FC1" w:rsidP="00B744A3">
      <w:pPr>
        <w:pStyle w:val="a4"/>
        <w:spacing w:line="276" w:lineRule="auto"/>
        <w:ind w:right="274"/>
        <w:rPr>
          <w:sz w:val="24"/>
          <w:szCs w:val="24"/>
        </w:rPr>
      </w:pPr>
      <w:r w:rsidRPr="00B744A3">
        <w:rPr>
          <w:sz w:val="24"/>
          <w:szCs w:val="24"/>
        </w:rPr>
        <w:t xml:space="preserve">готовность к активной деятельности технологической и социальной направленности, </w:t>
      </w:r>
      <w:r w:rsidRPr="00B744A3">
        <w:rPr>
          <w:sz w:val="24"/>
          <w:szCs w:val="24"/>
        </w:rPr>
        <w:lastRenderedPageBreak/>
        <w:t>способность инициировать, планировать и самостоятельно выполнять такую деятельность в процессе литературного образования;</w:t>
      </w:r>
    </w:p>
    <w:p w:rsidR="00C94638" w:rsidRPr="00B744A3" w:rsidRDefault="008C6FC1" w:rsidP="00B744A3">
      <w:pPr>
        <w:pStyle w:val="a4"/>
        <w:spacing w:line="276" w:lineRule="auto"/>
        <w:ind w:right="280"/>
        <w:rPr>
          <w:sz w:val="24"/>
          <w:szCs w:val="24"/>
        </w:rPr>
      </w:pPr>
      <w:r w:rsidRPr="00B744A3">
        <w:rPr>
          <w:sz w:val="24"/>
          <w:szCs w:val="24"/>
        </w:rPr>
        <w:t>интерес</w:t>
      </w:r>
      <w:r w:rsidRPr="00B744A3">
        <w:rPr>
          <w:spacing w:val="-3"/>
          <w:sz w:val="24"/>
          <w:szCs w:val="24"/>
        </w:rPr>
        <w:t xml:space="preserve"> </w:t>
      </w:r>
      <w:r w:rsidRPr="00B744A3">
        <w:rPr>
          <w:sz w:val="24"/>
          <w:szCs w:val="24"/>
        </w:rPr>
        <w:t>к</w:t>
      </w:r>
      <w:r w:rsidRPr="00B744A3">
        <w:rPr>
          <w:spacing w:val="-6"/>
          <w:sz w:val="24"/>
          <w:szCs w:val="24"/>
        </w:rPr>
        <w:t xml:space="preserve"> </w:t>
      </w:r>
      <w:r w:rsidRPr="00B744A3">
        <w:rPr>
          <w:sz w:val="24"/>
          <w:szCs w:val="24"/>
        </w:rPr>
        <w:t>различным</w:t>
      </w:r>
      <w:r w:rsidRPr="00B744A3">
        <w:rPr>
          <w:spacing w:val="-1"/>
          <w:sz w:val="24"/>
          <w:szCs w:val="24"/>
        </w:rPr>
        <w:t xml:space="preserve"> </w:t>
      </w:r>
      <w:r w:rsidRPr="00B744A3">
        <w:rPr>
          <w:sz w:val="24"/>
          <w:szCs w:val="24"/>
        </w:rPr>
        <w:t>сферам</w:t>
      </w:r>
      <w:r w:rsidRPr="00B744A3">
        <w:rPr>
          <w:spacing w:val="-7"/>
          <w:sz w:val="24"/>
          <w:szCs w:val="24"/>
        </w:rPr>
        <w:t xml:space="preserve"> </w:t>
      </w:r>
      <w:r w:rsidRPr="00B744A3">
        <w:rPr>
          <w:sz w:val="24"/>
          <w:szCs w:val="24"/>
        </w:rPr>
        <w:t>профессиональной</w:t>
      </w:r>
      <w:r w:rsidRPr="00B744A3">
        <w:rPr>
          <w:spacing w:val="-1"/>
          <w:sz w:val="24"/>
          <w:szCs w:val="24"/>
        </w:rPr>
        <w:t xml:space="preserve"> </w:t>
      </w:r>
      <w:r w:rsidRPr="00B744A3">
        <w:rPr>
          <w:sz w:val="24"/>
          <w:szCs w:val="24"/>
        </w:rPr>
        <w:t>деятельности, умение</w:t>
      </w:r>
      <w:r w:rsidRPr="00B744A3">
        <w:rPr>
          <w:spacing w:val="-3"/>
          <w:sz w:val="24"/>
          <w:szCs w:val="24"/>
        </w:rPr>
        <w:t xml:space="preserve"> </w:t>
      </w:r>
      <w:r w:rsidRPr="00B744A3">
        <w:rPr>
          <w:sz w:val="24"/>
          <w:szCs w:val="24"/>
        </w:rPr>
        <w:t>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C94638" w:rsidRPr="00B744A3" w:rsidRDefault="008C6FC1" w:rsidP="00B744A3">
      <w:pPr>
        <w:pStyle w:val="a4"/>
        <w:spacing w:before="1" w:line="276" w:lineRule="auto"/>
        <w:ind w:right="292"/>
        <w:rPr>
          <w:sz w:val="24"/>
          <w:szCs w:val="24"/>
        </w:rPr>
      </w:pPr>
      <w:r w:rsidRPr="00B744A3">
        <w:rPr>
          <w:sz w:val="24"/>
          <w:szCs w:val="24"/>
        </w:rPr>
        <w:t>готовность и способность к образованию и самообразованию, к продуктивной читательской деятельности на протяжении всей жизни;</w:t>
      </w:r>
    </w:p>
    <w:p w:rsidR="00C94638" w:rsidRPr="00B744A3" w:rsidRDefault="008C6FC1" w:rsidP="00B744A3">
      <w:pPr>
        <w:pStyle w:val="a6"/>
        <w:numPr>
          <w:ilvl w:val="0"/>
          <w:numId w:val="62"/>
        </w:numPr>
        <w:tabs>
          <w:tab w:val="left" w:pos="1812"/>
        </w:tabs>
        <w:spacing w:before="4" w:line="276" w:lineRule="auto"/>
        <w:ind w:left="1812" w:hanging="276"/>
        <w:rPr>
          <w:sz w:val="24"/>
          <w:szCs w:val="24"/>
        </w:rPr>
      </w:pPr>
      <w:r w:rsidRPr="00B744A3">
        <w:rPr>
          <w:spacing w:val="-4"/>
          <w:sz w:val="24"/>
          <w:szCs w:val="24"/>
        </w:rPr>
        <w:t>экологического</w:t>
      </w:r>
      <w:r w:rsidRPr="00B744A3">
        <w:rPr>
          <w:spacing w:val="11"/>
          <w:sz w:val="24"/>
          <w:szCs w:val="24"/>
        </w:rPr>
        <w:t xml:space="preserve"> </w:t>
      </w:r>
      <w:r w:rsidRPr="00B744A3">
        <w:rPr>
          <w:spacing w:val="-2"/>
          <w:sz w:val="24"/>
          <w:szCs w:val="24"/>
        </w:rPr>
        <w:t>воспитания:</w:t>
      </w:r>
    </w:p>
    <w:p w:rsidR="00C94638" w:rsidRPr="00B744A3" w:rsidRDefault="008C6FC1" w:rsidP="00B744A3">
      <w:pPr>
        <w:pStyle w:val="a4"/>
        <w:spacing w:line="276" w:lineRule="auto"/>
        <w:ind w:right="276"/>
        <w:rPr>
          <w:sz w:val="24"/>
          <w:szCs w:val="24"/>
        </w:rPr>
      </w:pPr>
      <w:r w:rsidRPr="00B744A3">
        <w:rPr>
          <w:sz w:val="24"/>
          <w:szCs w:val="24"/>
        </w:rPr>
        <w:t xml:space="preserve">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w:t>
      </w:r>
      <w:r w:rsidRPr="00B744A3">
        <w:rPr>
          <w:spacing w:val="-2"/>
          <w:sz w:val="24"/>
          <w:szCs w:val="24"/>
        </w:rPr>
        <w:t>литературе;</w:t>
      </w:r>
    </w:p>
    <w:p w:rsidR="00C94638" w:rsidRPr="00B744A3" w:rsidRDefault="008C6FC1" w:rsidP="00B744A3">
      <w:pPr>
        <w:pStyle w:val="a4"/>
        <w:spacing w:line="276" w:lineRule="auto"/>
        <w:ind w:right="291"/>
        <w:rPr>
          <w:sz w:val="24"/>
          <w:szCs w:val="24"/>
        </w:rPr>
      </w:pPr>
      <w:r w:rsidRPr="00B744A3">
        <w:rPr>
          <w:sz w:val="24"/>
          <w:szCs w:val="24"/>
        </w:rPr>
        <w:t xml:space="preserve">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w:t>
      </w:r>
      <w:r w:rsidRPr="00B744A3">
        <w:rPr>
          <w:spacing w:val="-2"/>
          <w:sz w:val="24"/>
          <w:szCs w:val="24"/>
        </w:rPr>
        <w:t>героев;</w:t>
      </w:r>
    </w:p>
    <w:p w:rsidR="00C94638" w:rsidRPr="00B744A3" w:rsidRDefault="008C6FC1" w:rsidP="00B744A3">
      <w:pPr>
        <w:pStyle w:val="a4"/>
        <w:spacing w:line="276" w:lineRule="auto"/>
        <w:ind w:right="282"/>
        <w:rPr>
          <w:sz w:val="24"/>
          <w:szCs w:val="24"/>
        </w:rPr>
      </w:pPr>
      <w:r w:rsidRPr="00B744A3">
        <w:rPr>
          <w:sz w:val="24"/>
          <w:szCs w:val="24"/>
        </w:rPr>
        <w:t>активное неприятие действий, приносящих вред окружающей среде, в том числе показанных</w:t>
      </w:r>
      <w:r w:rsidRPr="00B744A3">
        <w:rPr>
          <w:spacing w:val="-2"/>
          <w:sz w:val="24"/>
          <w:szCs w:val="24"/>
        </w:rPr>
        <w:t xml:space="preserve"> </w:t>
      </w:r>
      <w:r w:rsidRPr="00B744A3">
        <w:rPr>
          <w:sz w:val="24"/>
          <w:szCs w:val="24"/>
        </w:rPr>
        <w:t>в литературных произведениях; умение прогнозировать</w:t>
      </w:r>
      <w:r w:rsidRPr="00B744A3">
        <w:rPr>
          <w:spacing w:val="-2"/>
          <w:sz w:val="24"/>
          <w:szCs w:val="24"/>
        </w:rPr>
        <w:t xml:space="preserve"> </w:t>
      </w:r>
      <w:r w:rsidRPr="00B744A3">
        <w:rPr>
          <w:sz w:val="24"/>
          <w:szCs w:val="24"/>
        </w:rPr>
        <w:t>неблагоприятные экологические последствия предпринимаемых действий, предотвращать их;</w:t>
      </w:r>
    </w:p>
    <w:p w:rsidR="00C94638" w:rsidRPr="00B744A3" w:rsidRDefault="008C6FC1" w:rsidP="00B744A3">
      <w:pPr>
        <w:pStyle w:val="a4"/>
        <w:spacing w:line="276" w:lineRule="auto"/>
        <w:ind w:right="293"/>
        <w:rPr>
          <w:sz w:val="24"/>
          <w:szCs w:val="24"/>
        </w:rPr>
      </w:pPr>
      <w:r w:rsidRPr="00B744A3">
        <w:rPr>
          <w:sz w:val="24"/>
          <w:szCs w:val="24"/>
        </w:rP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rsidR="00C94638" w:rsidRPr="00B744A3" w:rsidRDefault="008C6FC1" w:rsidP="00B744A3">
      <w:pPr>
        <w:pStyle w:val="a6"/>
        <w:numPr>
          <w:ilvl w:val="0"/>
          <w:numId w:val="62"/>
        </w:numPr>
        <w:tabs>
          <w:tab w:val="left" w:pos="1812"/>
        </w:tabs>
        <w:spacing w:before="4" w:line="276" w:lineRule="auto"/>
        <w:ind w:left="1812" w:hanging="276"/>
        <w:rPr>
          <w:sz w:val="24"/>
          <w:szCs w:val="24"/>
        </w:rPr>
      </w:pPr>
      <w:r w:rsidRPr="00B744A3">
        <w:rPr>
          <w:spacing w:val="-2"/>
          <w:sz w:val="24"/>
          <w:szCs w:val="24"/>
        </w:rPr>
        <w:t>ценности</w:t>
      </w:r>
      <w:r w:rsidRPr="00B744A3">
        <w:rPr>
          <w:spacing w:val="-10"/>
          <w:sz w:val="24"/>
          <w:szCs w:val="24"/>
        </w:rPr>
        <w:t xml:space="preserve"> </w:t>
      </w:r>
      <w:r w:rsidRPr="00B744A3">
        <w:rPr>
          <w:spacing w:val="-2"/>
          <w:sz w:val="24"/>
          <w:szCs w:val="24"/>
        </w:rPr>
        <w:t>научного</w:t>
      </w:r>
      <w:r w:rsidRPr="00B744A3">
        <w:rPr>
          <w:spacing w:val="-6"/>
          <w:sz w:val="24"/>
          <w:szCs w:val="24"/>
        </w:rPr>
        <w:t xml:space="preserve"> </w:t>
      </w:r>
      <w:r w:rsidRPr="00B744A3">
        <w:rPr>
          <w:spacing w:val="-2"/>
          <w:sz w:val="24"/>
          <w:szCs w:val="24"/>
        </w:rPr>
        <w:t>познания:</w:t>
      </w:r>
    </w:p>
    <w:p w:rsidR="00C94638" w:rsidRPr="00B744A3" w:rsidRDefault="008C6FC1" w:rsidP="00B744A3">
      <w:pPr>
        <w:pStyle w:val="a4"/>
        <w:spacing w:line="276" w:lineRule="auto"/>
        <w:ind w:right="293"/>
        <w:rPr>
          <w:sz w:val="24"/>
          <w:szCs w:val="24"/>
        </w:rPr>
      </w:pPr>
      <w:r w:rsidRPr="00B744A3">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94638" w:rsidRPr="00B744A3" w:rsidRDefault="008C6FC1" w:rsidP="00B744A3">
      <w:pPr>
        <w:pStyle w:val="a4"/>
        <w:spacing w:line="276" w:lineRule="auto"/>
        <w:ind w:right="290"/>
        <w:rPr>
          <w:sz w:val="24"/>
          <w:szCs w:val="24"/>
        </w:rPr>
      </w:pPr>
      <w:r w:rsidRPr="00B744A3">
        <w:rPr>
          <w:sz w:val="24"/>
          <w:szCs w:val="24"/>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C94638" w:rsidRPr="00B744A3" w:rsidRDefault="008C6FC1" w:rsidP="00B744A3">
      <w:pPr>
        <w:pStyle w:val="a4"/>
        <w:spacing w:line="276" w:lineRule="auto"/>
        <w:ind w:right="274"/>
        <w:rPr>
          <w:sz w:val="24"/>
          <w:szCs w:val="24"/>
        </w:rPr>
      </w:pPr>
      <w:r w:rsidRPr="00B744A3">
        <w:rPr>
          <w:sz w:val="24"/>
          <w:szCs w:val="24"/>
        </w:rP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rsidR="00C94638" w:rsidRPr="00B744A3" w:rsidRDefault="008C6FC1" w:rsidP="00B744A3">
      <w:pPr>
        <w:pStyle w:val="a4"/>
        <w:spacing w:line="276" w:lineRule="auto"/>
        <w:ind w:right="290"/>
        <w:rPr>
          <w:sz w:val="24"/>
          <w:szCs w:val="24"/>
        </w:rPr>
      </w:pPr>
      <w:r w:rsidRPr="00B744A3">
        <w:rPr>
          <w:sz w:val="24"/>
          <w:szCs w:val="24"/>
        </w:rPr>
        <w:t>- В процессе достижения личностных результатов освоения обучающимися программы среднего общего образования, в том числе литературного образования, у</w:t>
      </w:r>
    </w:p>
    <w:p w:rsidR="00C94638" w:rsidRPr="00B744A3" w:rsidRDefault="008C6FC1" w:rsidP="00B744A3">
      <w:pPr>
        <w:pStyle w:val="a4"/>
        <w:spacing w:before="78" w:line="276" w:lineRule="auto"/>
        <w:ind w:right="287" w:firstLine="0"/>
        <w:rPr>
          <w:sz w:val="24"/>
          <w:szCs w:val="24"/>
        </w:rPr>
      </w:pPr>
      <w:r w:rsidRPr="00B744A3">
        <w:rPr>
          <w:sz w:val="24"/>
          <w:szCs w:val="24"/>
        </w:rPr>
        <w:t xml:space="preserve">обучающихся совершенствуется эмоциональный интеллект, предполагающий </w:t>
      </w:r>
      <w:r w:rsidRPr="00B744A3">
        <w:rPr>
          <w:spacing w:val="-2"/>
          <w:sz w:val="24"/>
          <w:szCs w:val="24"/>
        </w:rPr>
        <w:t>сформированность:</w:t>
      </w:r>
    </w:p>
    <w:p w:rsidR="00C94638" w:rsidRPr="00B744A3" w:rsidRDefault="008C6FC1" w:rsidP="00B744A3">
      <w:pPr>
        <w:pStyle w:val="a4"/>
        <w:spacing w:before="2" w:line="276" w:lineRule="auto"/>
        <w:ind w:right="289"/>
        <w:rPr>
          <w:sz w:val="24"/>
          <w:szCs w:val="24"/>
        </w:rPr>
      </w:pPr>
      <w:r w:rsidRPr="00B744A3">
        <w:rPr>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C94638" w:rsidRPr="00B744A3" w:rsidRDefault="008C6FC1" w:rsidP="00B744A3">
      <w:pPr>
        <w:pStyle w:val="a4"/>
        <w:spacing w:before="3" w:line="276" w:lineRule="auto"/>
        <w:ind w:right="285"/>
        <w:rPr>
          <w:sz w:val="24"/>
          <w:szCs w:val="24"/>
        </w:rPr>
      </w:pPr>
      <w:r w:rsidRPr="00B744A3">
        <w:rPr>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94638" w:rsidRPr="00B744A3" w:rsidRDefault="008C6FC1" w:rsidP="00B744A3">
      <w:pPr>
        <w:pStyle w:val="a4"/>
        <w:spacing w:line="276" w:lineRule="auto"/>
        <w:ind w:right="296"/>
        <w:rPr>
          <w:sz w:val="24"/>
          <w:szCs w:val="24"/>
        </w:rPr>
      </w:pPr>
      <w:r w:rsidRPr="00B744A3">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94638" w:rsidRPr="00B744A3" w:rsidRDefault="008C6FC1" w:rsidP="00B744A3">
      <w:pPr>
        <w:pStyle w:val="a4"/>
        <w:spacing w:line="276" w:lineRule="auto"/>
        <w:ind w:right="292"/>
        <w:rPr>
          <w:sz w:val="24"/>
          <w:szCs w:val="24"/>
        </w:rPr>
      </w:pPr>
      <w:r w:rsidRPr="00B744A3">
        <w:rPr>
          <w:sz w:val="24"/>
          <w:szCs w:val="24"/>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w:t>
      </w:r>
      <w:r w:rsidRPr="00B744A3">
        <w:rPr>
          <w:spacing w:val="-2"/>
          <w:sz w:val="24"/>
          <w:szCs w:val="24"/>
        </w:rPr>
        <w:t>сопереживанию;</w:t>
      </w:r>
    </w:p>
    <w:p w:rsidR="00C94638" w:rsidRPr="00B744A3" w:rsidRDefault="008C6FC1" w:rsidP="00B744A3">
      <w:pPr>
        <w:pStyle w:val="a4"/>
        <w:spacing w:line="276" w:lineRule="auto"/>
        <w:ind w:right="283"/>
        <w:rPr>
          <w:sz w:val="24"/>
          <w:szCs w:val="24"/>
        </w:rPr>
      </w:pPr>
      <w:r w:rsidRPr="00B744A3">
        <w:rPr>
          <w:sz w:val="24"/>
          <w:szCs w:val="24"/>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C94638" w:rsidRPr="00B744A3" w:rsidRDefault="008C6FC1" w:rsidP="00B744A3">
      <w:pPr>
        <w:pStyle w:val="a6"/>
        <w:numPr>
          <w:ilvl w:val="0"/>
          <w:numId w:val="61"/>
        </w:numPr>
        <w:tabs>
          <w:tab w:val="left" w:pos="1705"/>
        </w:tabs>
        <w:spacing w:line="276" w:lineRule="auto"/>
        <w:ind w:right="285" w:firstLine="537"/>
        <w:rPr>
          <w:sz w:val="24"/>
          <w:szCs w:val="24"/>
        </w:rPr>
      </w:pPr>
      <w:r w:rsidRPr="00B744A3">
        <w:rPr>
          <w:sz w:val="24"/>
          <w:szCs w:val="24"/>
        </w:rP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94638" w:rsidRPr="00B744A3" w:rsidRDefault="008C6FC1" w:rsidP="00B744A3">
      <w:pPr>
        <w:pStyle w:val="a6"/>
        <w:numPr>
          <w:ilvl w:val="0"/>
          <w:numId w:val="61"/>
        </w:numPr>
        <w:tabs>
          <w:tab w:val="left" w:pos="1832"/>
        </w:tabs>
        <w:spacing w:before="2" w:line="276" w:lineRule="auto"/>
        <w:ind w:right="294" w:firstLine="537"/>
        <w:rPr>
          <w:sz w:val="24"/>
          <w:szCs w:val="24"/>
        </w:rPr>
      </w:pPr>
      <w:r w:rsidRPr="00B744A3">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C94638" w:rsidRPr="00B744A3" w:rsidRDefault="008C6FC1" w:rsidP="00B744A3">
      <w:pPr>
        <w:pStyle w:val="a4"/>
        <w:spacing w:line="276" w:lineRule="auto"/>
        <w:ind w:right="292"/>
        <w:rPr>
          <w:sz w:val="24"/>
          <w:szCs w:val="24"/>
        </w:rPr>
      </w:pPr>
      <w:r w:rsidRPr="00B744A3">
        <w:rPr>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rsidR="00C94638" w:rsidRPr="00B744A3" w:rsidRDefault="008C6FC1" w:rsidP="00B744A3">
      <w:pPr>
        <w:pStyle w:val="a4"/>
        <w:spacing w:line="276" w:lineRule="auto"/>
        <w:ind w:right="291"/>
        <w:rPr>
          <w:sz w:val="24"/>
          <w:szCs w:val="24"/>
        </w:rPr>
      </w:pPr>
      <w:r w:rsidRPr="00B744A3">
        <w:rPr>
          <w:sz w:val="24"/>
          <w:szCs w:val="24"/>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C94638" w:rsidRPr="00B744A3" w:rsidRDefault="008C6FC1" w:rsidP="00B744A3">
      <w:pPr>
        <w:pStyle w:val="a4"/>
        <w:spacing w:line="276" w:lineRule="auto"/>
        <w:ind w:left="1536" w:right="295" w:firstLine="0"/>
        <w:rPr>
          <w:sz w:val="24"/>
          <w:szCs w:val="24"/>
        </w:rPr>
      </w:pPr>
      <w:r w:rsidRPr="00B744A3">
        <w:rPr>
          <w:sz w:val="24"/>
          <w:szCs w:val="24"/>
        </w:rPr>
        <w:t>определять цели деятельности, задавать параметры и критерии их достижения; выявлять</w:t>
      </w:r>
      <w:r w:rsidRPr="00B744A3">
        <w:rPr>
          <w:spacing w:val="40"/>
          <w:sz w:val="24"/>
          <w:szCs w:val="24"/>
        </w:rPr>
        <w:t xml:space="preserve"> </w:t>
      </w:r>
      <w:r w:rsidRPr="00B744A3">
        <w:rPr>
          <w:sz w:val="24"/>
          <w:szCs w:val="24"/>
        </w:rPr>
        <w:t>закономерности</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противоречия</w:t>
      </w:r>
      <w:r w:rsidRPr="00B744A3">
        <w:rPr>
          <w:spacing w:val="40"/>
          <w:sz w:val="24"/>
          <w:szCs w:val="24"/>
        </w:rPr>
        <w:t xml:space="preserve"> </w:t>
      </w:r>
      <w:r w:rsidRPr="00B744A3">
        <w:rPr>
          <w:sz w:val="24"/>
          <w:szCs w:val="24"/>
        </w:rPr>
        <w:t>в</w:t>
      </w:r>
      <w:r w:rsidRPr="00B744A3">
        <w:rPr>
          <w:spacing w:val="39"/>
          <w:sz w:val="24"/>
          <w:szCs w:val="24"/>
        </w:rPr>
        <w:t xml:space="preserve"> </w:t>
      </w:r>
      <w:r w:rsidRPr="00B744A3">
        <w:rPr>
          <w:sz w:val="24"/>
          <w:szCs w:val="24"/>
        </w:rPr>
        <w:t>рассматриваемых</w:t>
      </w:r>
      <w:r w:rsidRPr="00B744A3">
        <w:rPr>
          <w:spacing w:val="40"/>
          <w:sz w:val="24"/>
          <w:szCs w:val="24"/>
        </w:rPr>
        <w:t xml:space="preserve"> </w:t>
      </w:r>
      <w:r w:rsidRPr="00B744A3">
        <w:rPr>
          <w:sz w:val="24"/>
          <w:szCs w:val="24"/>
        </w:rPr>
        <w:t>явлениях,</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том</w:t>
      </w:r>
    </w:p>
    <w:p w:rsidR="00C94638" w:rsidRPr="00B744A3" w:rsidRDefault="008C6FC1" w:rsidP="00B744A3">
      <w:pPr>
        <w:pStyle w:val="a4"/>
        <w:spacing w:line="276" w:lineRule="auto"/>
        <w:ind w:right="274" w:firstLine="0"/>
        <w:rPr>
          <w:sz w:val="24"/>
          <w:szCs w:val="24"/>
        </w:rPr>
      </w:pPr>
      <w:r w:rsidRPr="00B744A3">
        <w:rPr>
          <w:sz w:val="24"/>
          <w:szCs w:val="24"/>
        </w:rPr>
        <w:t>числе при изучении литературных произведений, направлений, фактов историко- литературного процесса;</w:t>
      </w:r>
    </w:p>
    <w:p w:rsidR="00C94638" w:rsidRPr="00B744A3" w:rsidRDefault="008C6FC1" w:rsidP="00B744A3">
      <w:pPr>
        <w:pStyle w:val="a4"/>
        <w:spacing w:line="276" w:lineRule="auto"/>
        <w:ind w:right="294"/>
        <w:rPr>
          <w:sz w:val="24"/>
          <w:szCs w:val="24"/>
        </w:rPr>
      </w:pPr>
      <w:r w:rsidRPr="00B744A3">
        <w:rPr>
          <w:sz w:val="24"/>
          <w:szCs w:val="24"/>
        </w:rPr>
        <w:t>разрабатывать план решения проблемы с учетом анализа имеющихся материальных и нематериальных ресурсов;</w:t>
      </w:r>
    </w:p>
    <w:p w:rsidR="00C94638" w:rsidRPr="00B744A3" w:rsidRDefault="008C6FC1" w:rsidP="00B744A3">
      <w:pPr>
        <w:pStyle w:val="a4"/>
        <w:spacing w:line="276" w:lineRule="auto"/>
        <w:ind w:right="291"/>
        <w:rPr>
          <w:sz w:val="24"/>
          <w:szCs w:val="24"/>
        </w:rPr>
      </w:pPr>
      <w:r w:rsidRPr="00B744A3">
        <w:rPr>
          <w:sz w:val="24"/>
          <w:szCs w:val="24"/>
        </w:rPr>
        <w:t>вносить коррективы в деятельность, оценивать соответствие результатов целям, оценивать риски последствий деятельности;</w:t>
      </w:r>
    </w:p>
    <w:p w:rsidR="00C94638" w:rsidRPr="00B744A3" w:rsidRDefault="008C6FC1" w:rsidP="00B744A3">
      <w:pPr>
        <w:pStyle w:val="a4"/>
        <w:spacing w:line="276" w:lineRule="auto"/>
        <w:ind w:right="288"/>
        <w:rPr>
          <w:sz w:val="24"/>
          <w:szCs w:val="24"/>
        </w:rPr>
      </w:pPr>
      <w:r w:rsidRPr="00B744A3">
        <w:rPr>
          <w:sz w:val="24"/>
          <w:szCs w:val="24"/>
        </w:rPr>
        <w:t xml:space="preserve">координировать и выполнять работу в условиях реального, виртуального и комбинированного взаимодействия, в том числе при выполнении проектов по </w:t>
      </w:r>
      <w:r w:rsidRPr="00B744A3">
        <w:rPr>
          <w:spacing w:val="-2"/>
          <w:sz w:val="24"/>
          <w:szCs w:val="24"/>
        </w:rPr>
        <w:t>литературе;</w:t>
      </w:r>
    </w:p>
    <w:p w:rsidR="00C94638" w:rsidRPr="00B744A3" w:rsidRDefault="008C6FC1" w:rsidP="00B744A3">
      <w:pPr>
        <w:pStyle w:val="a4"/>
        <w:spacing w:line="276" w:lineRule="auto"/>
        <w:ind w:right="292"/>
        <w:rPr>
          <w:sz w:val="24"/>
          <w:szCs w:val="24"/>
        </w:rPr>
      </w:pPr>
      <w:r w:rsidRPr="00B744A3">
        <w:rPr>
          <w:sz w:val="24"/>
          <w:szCs w:val="24"/>
        </w:rPr>
        <w:t>развивать креативное мышление при решении жизненных проблем с опорой на собственный читательский опыт.</w:t>
      </w:r>
    </w:p>
    <w:p w:rsidR="00C94638" w:rsidRPr="00B744A3" w:rsidRDefault="008C6FC1" w:rsidP="00B744A3">
      <w:pPr>
        <w:pStyle w:val="a6"/>
        <w:numPr>
          <w:ilvl w:val="0"/>
          <w:numId w:val="61"/>
        </w:numPr>
        <w:tabs>
          <w:tab w:val="left" w:pos="1712"/>
        </w:tabs>
        <w:spacing w:line="276" w:lineRule="auto"/>
        <w:ind w:right="294" w:firstLine="537"/>
        <w:rPr>
          <w:sz w:val="24"/>
          <w:szCs w:val="24"/>
        </w:rPr>
      </w:pPr>
      <w:r w:rsidRPr="00B744A3">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C94638" w:rsidRPr="00B744A3" w:rsidRDefault="008C6FC1" w:rsidP="00B744A3">
      <w:pPr>
        <w:pStyle w:val="a4"/>
        <w:spacing w:before="2" w:line="276" w:lineRule="auto"/>
        <w:ind w:right="282"/>
        <w:rPr>
          <w:sz w:val="24"/>
          <w:szCs w:val="24"/>
        </w:rPr>
      </w:pPr>
      <w:r w:rsidRPr="00B744A3">
        <w:rPr>
          <w:sz w:val="24"/>
          <w:szCs w:val="24"/>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w:t>
      </w:r>
      <w:r w:rsidRPr="00B744A3">
        <w:rPr>
          <w:spacing w:val="-2"/>
          <w:sz w:val="24"/>
          <w:szCs w:val="24"/>
        </w:rPr>
        <w:t>познания;</w:t>
      </w:r>
    </w:p>
    <w:p w:rsidR="00C94638" w:rsidRPr="00B744A3" w:rsidRDefault="008C6FC1" w:rsidP="00B744A3">
      <w:pPr>
        <w:pStyle w:val="a4"/>
        <w:spacing w:before="78" w:line="276" w:lineRule="auto"/>
        <w:ind w:right="285"/>
        <w:rPr>
          <w:sz w:val="24"/>
          <w:szCs w:val="24"/>
        </w:rPr>
      </w:pPr>
      <w:r w:rsidRPr="00B744A3">
        <w:rPr>
          <w:sz w:val="24"/>
          <w:szCs w:val="24"/>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C94638" w:rsidRPr="00B744A3" w:rsidRDefault="008C6FC1" w:rsidP="00B744A3">
      <w:pPr>
        <w:pStyle w:val="a4"/>
        <w:spacing w:before="3" w:line="276" w:lineRule="auto"/>
        <w:ind w:right="293"/>
        <w:rPr>
          <w:sz w:val="24"/>
          <w:szCs w:val="24"/>
        </w:rPr>
      </w:pPr>
      <w:r w:rsidRPr="00B744A3">
        <w:rPr>
          <w:sz w:val="24"/>
          <w:szCs w:val="24"/>
        </w:rPr>
        <w:t>формирование научного типа мышления, владение научной терминологией, ключевыми понятиями и методами современного литературоведения;</w:t>
      </w:r>
    </w:p>
    <w:p w:rsidR="00C94638" w:rsidRPr="00B744A3" w:rsidRDefault="008C6FC1" w:rsidP="00B744A3">
      <w:pPr>
        <w:pStyle w:val="a4"/>
        <w:spacing w:line="276" w:lineRule="auto"/>
        <w:ind w:right="294"/>
        <w:rPr>
          <w:sz w:val="24"/>
          <w:szCs w:val="24"/>
        </w:rPr>
      </w:pPr>
      <w:r w:rsidRPr="00B744A3">
        <w:rPr>
          <w:sz w:val="24"/>
          <w:szCs w:val="24"/>
        </w:rPr>
        <w:t>ставить и формулировать собственные задачи в образовательной деятельности и жизненных ситуациях с учетом собственного читательского опыта;</w:t>
      </w:r>
    </w:p>
    <w:p w:rsidR="00C94638" w:rsidRPr="00B744A3" w:rsidRDefault="008C6FC1" w:rsidP="00B744A3">
      <w:pPr>
        <w:pStyle w:val="a4"/>
        <w:spacing w:before="2" w:line="276" w:lineRule="auto"/>
        <w:ind w:right="288"/>
        <w:rPr>
          <w:sz w:val="24"/>
          <w:szCs w:val="24"/>
        </w:rPr>
      </w:pPr>
      <w:r w:rsidRPr="00B744A3">
        <w:rPr>
          <w:sz w:val="24"/>
          <w:szCs w:val="24"/>
        </w:rPr>
        <w:t xml:space="preserve">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w:t>
      </w:r>
      <w:r w:rsidRPr="00B744A3">
        <w:rPr>
          <w:spacing w:val="-2"/>
          <w:sz w:val="24"/>
          <w:szCs w:val="24"/>
        </w:rPr>
        <w:t>решения;</w:t>
      </w:r>
    </w:p>
    <w:p w:rsidR="00C94638" w:rsidRPr="00B744A3" w:rsidRDefault="008C6FC1" w:rsidP="00B744A3">
      <w:pPr>
        <w:pStyle w:val="a4"/>
        <w:spacing w:line="276" w:lineRule="auto"/>
        <w:ind w:right="295"/>
        <w:rPr>
          <w:sz w:val="24"/>
          <w:szCs w:val="24"/>
        </w:rPr>
      </w:pPr>
      <w:r w:rsidRPr="00B744A3">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94638" w:rsidRPr="00B744A3" w:rsidRDefault="008C6FC1" w:rsidP="00B744A3">
      <w:pPr>
        <w:pStyle w:val="a4"/>
        <w:spacing w:line="276" w:lineRule="auto"/>
        <w:ind w:right="294"/>
        <w:rPr>
          <w:sz w:val="24"/>
          <w:szCs w:val="24"/>
        </w:rPr>
      </w:pPr>
      <w:r w:rsidRPr="00B744A3">
        <w:rPr>
          <w:sz w:val="24"/>
          <w:szCs w:val="24"/>
        </w:rPr>
        <w:lastRenderedPageBreak/>
        <w:t xml:space="preserve">давать оценку новым ситуациям, оценивать приобретенный опыт, в том числе </w:t>
      </w:r>
      <w:r w:rsidRPr="00B744A3">
        <w:rPr>
          <w:spacing w:val="-2"/>
          <w:sz w:val="24"/>
          <w:szCs w:val="24"/>
        </w:rPr>
        <w:t>читательский;</w:t>
      </w:r>
    </w:p>
    <w:p w:rsidR="00C94638" w:rsidRPr="00B744A3" w:rsidRDefault="008C6FC1" w:rsidP="00B744A3">
      <w:pPr>
        <w:pStyle w:val="a4"/>
        <w:spacing w:line="276" w:lineRule="auto"/>
        <w:ind w:right="293"/>
        <w:rPr>
          <w:sz w:val="24"/>
          <w:szCs w:val="24"/>
        </w:rPr>
      </w:pPr>
      <w:r w:rsidRPr="00B744A3">
        <w:rPr>
          <w:sz w:val="24"/>
          <w:szCs w:val="24"/>
        </w:rPr>
        <w:t>осуществлять целенаправленный поиск переноса средств и способов действия в профессиональную среду;</w:t>
      </w:r>
    </w:p>
    <w:p w:rsidR="00C94638" w:rsidRPr="00B744A3" w:rsidRDefault="008C6FC1" w:rsidP="00B744A3">
      <w:pPr>
        <w:pStyle w:val="a4"/>
        <w:spacing w:line="276" w:lineRule="auto"/>
        <w:ind w:right="287"/>
        <w:rPr>
          <w:sz w:val="24"/>
          <w:szCs w:val="24"/>
        </w:rPr>
      </w:pPr>
      <w:r w:rsidRPr="00B744A3">
        <w:rPr>
          <w:sz w:val="24"/>
          <w:szCs w:val="24"/>
        </w:rPr>
        <w:t xml:space="preserve">уметь переносить знания, в том числе полученные в результате чтения и изучения литературных произведений, в познавательную и практическую области </w:t>
      </w:r>
      <w:r w:rsidRPr="00B744A3">
        <w:rPr>
          <w:spacing w:val="-2"/>
          <w:sz w:val="24"/>
          <w:szCs w:val="24"/>
        </w:rPr>
        <w:t>жизнедеятельности;</w:t>
      </w:r>
    </w:p>
    <w:p w:rsidR="00C94638" w:rsidRPr="00B744A3" w:rsidRDefault="008C6FC1" w:rsidP="00B744A3">
      <w:pPr>
        <w:pStyle w:val="a4"/>
        <w:spacing w:line="276" w:lineRule="auto"/>
        <w:ind w:right="281"/>
        <w:rPr>
          <w:sz w:val="24"/>
          <w:szCs w:val="24"/>
        </w:rPr>
      </w:pPr>
      <w:r w:rsidRPr="00B744A3">
        <w:rPr>
          <w:sz w:val="24"/>
          <w:szCs w:val="24"/>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C94638" w:rsidRPr="00B744A3" w:rsidRDefault="008C6FC1" w:rsidP="00B744A3">
      <w:pPr>
        <w:pStyle w:val="a6"/>
        <w:numPr>
          <w:ilvl w:val="0"/>
          <w:numId w:val="61"/>
        </w:numPr>
        <w:tabs>
          <w:tab w:val="left" w:pos="1837"/>
        </w:tabs>
        <w:spacing w:line="276" w:lineRule="auto"/>
        <w:ind w:right="291" w:firstLine="537"/>
        <w:rPr>
          <w:sz w:val="24"/>
          <w:szCs w:val="24"/>
        </w:rPr>
      </w:pPr>
      <w:r w:rsidRPr="00B744A3">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C94638" w:rsidRPr="00B744A3" w:rsidRDefault="008C6FC1" w:rsidP="00B744A3">
      <w:pPr>
        <w:pStyle w:val="a4"/>
        <w:spacing w:line="276" w:lineRule="auto"/>
        <w:ind w:right="284"/>
        <w:rPr>
          <w:sz w:val="24"/>
          <w:szCs w:val="24"/>
        </w:rPr>
      </w:pPr>
      <w:r w:rsidRPr="00B744A3">
        <w:rPr>
          <w:sz w:val="24"/>
          <w:szCs w:val="24"/>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C94638" w:rsidRPr="00B744A3" w:rsidRDefault="008C6FC1" w:rsidP="00B744A3">
      <w:pPr>
        <w:pStyle w:val="a4"/>
        <w:spacing w:before="2" w:line="276" w:lineRule="auto"/>
        <w:ind w:right="287"/>
        <w:rPr>
          <w:sz w:val="24"/>
          <w:szCs w:val="24"/>
        </w:rPr>
      </w:pPr>
      <w:r w:rsidRPr="00B744A3">
        <w:rPr>
          <w:sz w:val="24"/>
          <w:szCs w:val="24"/>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rsidR="00C94638" w:rsidRPr="00B744A3" w:rsidRDefault="008C6FC1" w:rsidP="00B744A3">
      <w:pPr>
        <w:pStyle w:val="a4"/>
        <w:spacing w:line="276" w:lineRule="auto"/>
        <w:ind w:right="293"/>
        <w:rPr>
          <w:sz w:val="24"/>
          <w:szCs w:val="24"/>
        </w:rPr>
      </w:pPr>
      <w:r w:rsidRPr="00B744A3">
        <w:rPr>
          <w:sz w:val="24"/>
          <w:szCs w:val="24"/>
        </w:rPr>
        <w:t>оценивать достоверность, легитимность литературной и другой информации, ее соответствие правовым и морально-этическим нормам;</w:t>
      </w:r>
    </w:p>
    <w:p w:rsidR="00C94638" w:rsidRPr="00B744A3" w:rsidRDefault="008C6FC1" w:rsidP="00B744A3">
      <w:pPr>
        <w:pStyle w:val="a4"/>
        <w:spacing w:line="276" w:lineRule="auto"/>
        <w:ind w:right="287"/>
        <w:rPr>
          <w:sz w:val="24"/>
          <w:szCs w:val="24"/>
        </w:rPr>
      </w:pPr>
      <w:r w:rsidRPr="00B744A3">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94638" w:rsidRPr="00B744A3" w:rsidRDefault="008C6FC1" w:rsidP="00B744A3">
      <w:pPr>
        <w:pStyle w:val="a4"/>
        <w:spacing w:line="276" w:lineRule="auto"/>
        <w:ind w:right="295"/>
        <w:rPr>
          <w:sz w:val="24"/>
          <w:szCs w:val="24"/>
        </w:rPr>
      </w:pPr>
      <w:r w:rsidRPr="00B744A3">
        <w:rPr>
          <w:sz w:val="24"/>
          <w:szCs w:val="24"/>
        </w:rPr>
        <w:t>владеть навыками распознавания и защиты литературной и другой информации, информационной безопасности личности.</w:t>
      </w:r>
    </w:p>
    <w:p w:rsidR="00C94638" w:rsidRPr="00B744A3" w:rsidRDefault="008C6FC1" w:rsidP="00B744A3">
      <w:pPr>
        <w:pStyle w:val="a6"/>
        <w:numPr>
          <w:ilvl w:val="0"/>
          <w:numId w:val="61"/>
        </w:numPr>
        <w:tabs>
          <w:tab w:val="left" w:pos="1717"/>
        </w:tabs>
        <w:spacing w:line="276" w:lineRule="auto"/>
        <w:ind w:right="294" w:firstLine="537"/>
        <w:rPr>
          <w:sz w:val="24"/>
          <w:szCs w:val="24"/>
        </w:rPr>
      </w:pPr>
      <w:r w:rsidRPr="00B744A3">
        <w:rPr>
          <w:sz w:val="24"/>
          <w:szCs w:val="24"/>
        </w:rPr>
        <w:t>У обучающегося будут сформированы следующие умения общения как часть коммуникативных универсальных учебных действий:</w:t>
      </w:r>
    </w:p>
    <w:p w:rsidR="00C94638" w:rsidRPr="00B744A3" w:rsidRDefault="008C6FC1" w:rsidP="00B744A3">
      <w:pPr>
        <w:pStyle w:val="a4"/>
        <w:spacing w:before="2" w:line="276" w:lineRule="auto"/>
        <w:ind w:right="293"/>
        <w:rPr>
          <w:sz w:val="24"/>
          <w:szCs w:val="24"/>
        </w:rPr>
      </w:pPr>
      <w:r w:rsidRPr="00B744A3">
        <w:rPr>
          <w:sz w:val="24"/>
          <w:szCs w:val="24"/>
        </w:rPr>
        <w:t>осуществлять коммуникации во всех сферах жизни, в том числе на уроке литературы и во внеурочной деятельности по предмету;</w:t>
      </w:r>
    </w:p>
    <w:p w:rsidR="00C94638" w:rsidRPr="00B744A3" w:rsidRDefault="008C6FC1" w:rsidP="00B744A3">
      <w:pPr>
        <w:pStyle w:val="a4"/>
        <w:spacing w:line="276" w:lineRule="auto"/>
        <w:ind w:right="287"/>
        <w:rPr>
          <w:sz w:val="24"/>
          <w:szCs w:val="24"/>
        </w:rPr>
      </w:pPr>
      <w:r w:rsidRPr="00B744A3">
        <w:rPr>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C94638" w:rsidRPr="00B744A3" w:rsidRDefault="008C6FC1" w:rsidP="00B744A3">
      <w:pPr>
        <w:pStyle w:val="a4"/>
        <w:spacing w:before="78" w:line="276" w:lineRule="auto"/>
        <w:ind w:right="287"/>
        <w:rPr>
          <w:sz w:val="24"/>
          <w:szCs w:val="24"/>
        </w:rPr>
      </w:pPr>
      <w:r w:rsidRPr="00B744A3">
        <w:rPr>
          <w:sz w:val="24"/>
          <w:szCs w:val="24"/>
        </w:rPr>
        <w:t>владеть</w:t>
      </w:r>
      <w:r w:rsidRPr="00B744A3">
        <w:rPr>
          <w:spacing w:val="-4"/>
          <w:sz w:val="24"/>
          <w:szCs w:val="24"/>
        </w:rPr>
        <w:t xml:space="preserve"> </w:t>
      </w:r>
      <w:r w:rsidRPr="00B744A3">
        <w:rPr>
          <w:sz w:val="24"/>
          <w:szCs w:val="24"/>
        </w:rPr>
        <w:t>различными способами</w:t>
      </w:r>
      <w:r w:rsidRPr="00B744A3">
        <w:rPr>
          <w:spacing w:val="-3"/>
          <w:sz w:val="24"/>
          <w:szCs w:val="24"/>
        </w:rPr>
        <w:t xml:space="preserve"> </w:t>
      </w:r>
      <w:r w:rsidRPr="00B744A3">
        <w:rPr>
          <w:sz w:val="24"/>
          <w:szCs w:val="24"/>
        </w:rPr>
        <w:t>общения</w:t>
      </w:r>
      <w:r w:rsidRPr="00B744A3">
        <w:rPr>
          <w:spacing w:val="-2"/>
          <w:sz w:val="24"/>
          <w:szCs w:val="24"/>
        </w:rPr>
        <w:t xml:space="preserve"> </w:t>
      </w:r>
      <w:r w:rsidRPr="00B744A3">
        <w:rPr>
          <w:sz w:val="24"/>
          <w:szCs w:val="24"/>
        </w:rPr>
        <w:t>и</w:t>
      </w:r>
      <w:r w:rsidRPr="00B744A3">
        <w:rPr>
          <w:spacing w:val="-3"/>
          <w:sz w:val="24"/>
          <w:szCs w:val="24"/>
        </w:rPr>
        <w:t xml:space="preserve"> </w:t>
      </w:r>
      <w:r w:rsidRPr="00B744A3">
        <w:rPr>
          <w:sz w:val="24"/>
          <w:szCs w:val="24"/>
        </w:rPr>
        <w:t>взаимодействия</w:t>
      </w:r>
      <w:r w:rsidRPr="00B744A3">
        <w:rPr>
          <w:spacing w:val="-1"/>
          <w:sz w:val="24"/>
          <w:szCs w:val="24"/>
        </w:rPr>
        <w:t xml:space="preserve"> </w:t>
      </w:r>
      <w:r w:rsidRPr="00B744A3">
        <w:rPr>
          <w:sz w:val="24"/>
          <w:szCs w:val="24"/>
        </w:rPr>
        <w:t>в</w:t>
      </w:r>
      <w:r w:rsidRPr="00B744A3">
        <w:rPr>
          <w:spacing w:val="-6"/>
          <w:sz w:val="24"/>
          <w:szCs w:val="24"/>
        </w:rPr>
        <w:t xml:space="preserve"> </w:t>
      </w:r>
      <w:r w:rsidRPr="00B744A3">
        <w:rPr>
          <w:sz w:val="24"/>
          <w:szCs w:val="24"/>
        </w:rPr>
        <w:t>парной</w:t>
      </w:r>
      <w:r w:rsidRPr="00B744A3">
        <w:rPr>
          <w:spacing w:val="-4"/>
          <w:sz w:val="24"/>
          <w:szCs w:val="24"/>
        </w:rPr>
        <w:t xml:space="preserve"> </w:t>
      </w:r>
      <w:r w:rsidRPr="00B744A3">
        <w:rPr>
          <w:sz w:val="24"/>
          <w:szCs w:val="24"/>
        </w:rPr>
        <w:t>и</w:t>
      </w:r>
      <w:r w:rsidRPr="00B744A3">
        <w:rPr>
          <w:spacing w:val="-2"/>
          <w:sz w:val="24"/>
          <w:szCs w:val="24"/>
        </w:rPr>
        <w:t xml:space="preserve"> </w:t>
      </w:r>
      <w:r w:rsidRPr="00B744A3">
        <w:rPr>
          <w:sz w:val="24"/>
          <w:szCs w:val="24"/>
        </w:rPr>
        <w:t>групповой работе на уроках литературы; аргументированно вести диалог, уметь смягчать конфликтные ситуации;</w:t>
      </w:r>
    </w:p>
    <w:p w:rsidR="00C94638" w:rsidRPr="00B744A3" w:rsidRDefault="008C6FC1" w:rsidP="00B744A3">
      <w:pPr>
        <w:pStyle w:val="a4"/>
        <w:spacing w:before="3" w:line="276" w:lineRule="auto"/>
        <w:ind w:right="292"/>
        <w:rPr>
          <w:sz w:val="24"/>
          <w:szCs w:val="24"/>
        </w:rPr>
      </w:pPr>
      <w:r w:rsidRPr="00B744A3">
        <w:rPr>
          <w:sz w:val="24"/>
          <w:szCs w:val="24"/>
        </w:rPr>
        <w:t>развернуто и логично излагать в процессе анализа литературного произведения свою точку зрения с использованием языковых средств.</w:t>
      </w:r>
    </w:p>
    <w:p w:rsidR="00C94638" w:rsidRPr="00B744A3" w:rsidRDefault="008C6FC1" w:rsidP="00B744A3">
      <w:pPr>
        <w:pStyle w:val="a6"/>
        <w:numPr>
          <w:ilvl w:val="0"/>
          <w:numId w:val="61"/>
        </w:numPr>
        <w:tabs>
          <w:tab w:val="left" w:pos="1686"/>
        </w:tabs>
        <w:spacing w:line="276" w:lineRule="auto"/>
        <w:ind w:right="282" w:firstLine="537"/>
        <w:rPr>
          <w:sz w:val="24"/>
          <w:szCs w:val="24"/>
        </w:rPr>
      </w:pPr>
      <w:r w:rsidRPr="00B744A3">
        <w:rPr>
          <w:sz w:val="24"/>
          <w:szCs w:val="24"/>
        </w:rPr>
        <w:t>У</w:t>
      </w:r>
      <w:r w:rsidRPr="00B744A3">
        <w:rPr>
          <w:spacing w:val="-7"/>
          <w:sz w:val="24"/>
          <w:szCs w:val="24"/>
        </w:rPr>
        <w:t xml:space="preserve"> </w:t>
      </w:r>
      <w:r w:rsidRPr="00B744A3">
        <w:rPr>
          <w:sz w:val="24"/>
          <w:szCs w:val="24"/>
        </w:rPr>
        <w:t>обучающегося</w:t>
      </w:r>
      <w:r w:rsidRPr="00B744A3">
        <w:rPr>
          <w:spacing w:val="-2"/>
          <w:sz w:val="24"/>
          <w:szCs w:val="24"/>
        </w:rPr>
        <w:t xml:space="preserve"> </w:t>
      </w:r>
      <w:r w:rsidRPr="00B744A3">
        <w:rPr>
          <w:sz w:val="24"/>
          <w:szCs w:val="24"/>
        </w:rPr>
        <w:t>будут</w:t>
      </w:r>
      <w:r w:rsidRPr="00B744A3">
        <w:rPr>
          <w:spacing w:val="-2"/>
          <w:sz w:val="24"/>
          <w:szCs w:val="24"/>
        </w:rPr>
        <w:t xml:space="preserve"> </w:t>
      </w:r>
      <w:r w:rsidRPr="00B744A3">
        <w:rPr>
          <w:sz w:val="24"/>
          <w:szCs w:val="24"/>
        </w:rPr>
        <w:t>сформированы</w:t>
      </w:r>
      <w:r w:rsidRPr="00B744A3">
        <w:rPr>
          <w:spacing w:val="-2"/>
          <w:sz w:val="24"/>
          <w:szCs w:val="24"/>
        </w:rPr>
        <w:t xml:space="preserve"> </w:t>
      </w:r>
      <w:r w:rsidRPr="00B744A3">
        <w:rPr>
          <w:sz w:val="24"/>
          <w:szCs w:val="24"/>
        </w:rPr>
        <w:t>следующие умения</w:t>
      </w:r>
      <w:r w:rsidRPr="00B744A3">
        <w:rPr>
          <w:spacing w:val="-1"/>
          <w:sz w:val="24"/>
          <w:szCs w:val="24"/>
        </w:rPr>
        <w:t xml:space="preserve"> </w:t>
      </w:r>
      <w:r w:rsidRPr="00B744A3">
        <w:rPr>
          <w:sz w:val="24"/>
          <w:szCs w:val="24"/>
        </w:rPr>
        <w:t>самоорганизации как части регулятивных универсальных учебных действий:</w:t>
      </w:r>
    </w:p>
    <w:p w:rsidR="00C94638" w:rsidRPr="00B744A3" w:rsidRDefault="008C6FC1" w:rsidP="00B744A3">
      <w:pPr>
        <w:pStyle w:val="a4"/>
        <w:spacing w:before="2" w:line="276" w:lineRule="auto"/>
        <w:ind w:right="285"/>
        <w:rPr>
          <w:sz w:val="24"/>
          <w:szCs w:val="24"/>
        </w:rPr>
      </w:pPr>
      <w:r w:rsidRPr="00B744A3">
        <w:rPr>
          <w:sz w:val="24"/>
          <w:szCs w:val="24"/>
        </w:rPr>
        <w:t>самостоятельно осуществлять познавательную деятельность, выявлять</w:t>
      </w:r>
      <w:r w:rsidRPr="00B744A3">
        <w:rPr>
          <w:spacing w:val="40"/>
          <w:sz w:val="24"/>
          <w:szCs w:val="24"/>
        </w:rPr>
        <w:t xml:space="preserve"> </w:t>
      </w:r>
      <w:r w:rsidRPr="00B744A3">
        <w:rPr>
          <w:sz w:val="24"/>
          <w:szCs w:val="24"/>
        </w:rPr>
        <w:t xml:space="preserve">проблемы, ставить и формулировать собственные задачи в образовательной деятельности, включая изучение литературных произведений, и жизненных </w:t>
      </w:r>
      <w:r w:rsidRPr="00B744A3">
        <w:rPr>
          <w:spacing w:val="-2"/>
          <w:sz w:val="24"/>
          <w:szCs w:val="24"/>
        </w:rPr>
        <w:t>ситуациях;</w:t>
      </w:r>
    </w:p>
    <w:p w:rsidR="00C94638" w:rsidRPr="00B744A3" w:rsidRDefault="008C6FC1" w:rsidP="00B744A3">
      <w:pPr>
        <w:pStyle w:val="a4"/>
        <w:spacing w:line="276" w:lineRule="auto"/>
        <w:ind w:right="288"/>
        <w:rPr>
          <w:sz w:val="24"/>
          <w:szCs w:val="24"/>
        </w:rPr>
      </w:pPr>
      <w:r w:rsidRPr="00B744A3">
        <w:rPr>
          <w:sz w:val="24"/>
          <w:szCs w:val="24"/>
        </w:rPr>
        <w:t xml:space="preserve">самостоятельно составлять план решения проблемы при изучении литературы с учетом </w:t>
      </w:r>
      <w:r w:rsidRPr="00B744A3">
        <w:rPr>
          <w:sz w:val="24"/>
          <w:szCs w:val="24"/>
        </w:rPr>
        <w:lastRenderedPageBreak/>
        <w:t xml:space="preserve">имеющихся ресурсов, читательского опыта, собственных возможностей и </w:t>
      </w:r>
      <w:r w:rsidRPr="00B744A3">
        <w:rPr>
          <w:spacing w:val="-2"/>
          <w:sz w:val="24"/>
          <w:szCs w:val="24"/>
        </w:rPr>
        <w:t>предпочтений;</w:t>
      </w:r>
    </w:p>
    <w:p w:rsidR="00C94638" w:rsidRPr="00B744A3" w:rsidRDefault="008C6FC1" w:rsidP="00B744A3">
      <w:pPr>
        <w:pStyle w:val="a4"/>
        <w:spacing w:before="1" w:line="276" w:lineRule="auto"/>
        <w:ind w:right="299"/>
        <w:rPr>
          <w:sz w:val="24"/>
          <w:szCs w:val="24"/>
        </w:rPr>
      </w:pPr>
      <w:r w:rsidRPr="00B744A3">
        <w:rPr>
          <w:sz w:val="24"/>
          <w:szCs w:val="24"/>
        </w:rPr>
        <w:t xml:space="preserve">давать оценку новым ситуациям, в том числе изображенным в художественной </w:t>
      </w:r>
      <w:r w:rsidRPr="00B744A3">
        <w:rPr>
          <w:spacing w:val="-2"/>
          <w:sz w:val="24"/>
          <w:szCs w:val="24"/>
        </w:rPr>
        <w:t>литературе;</w:t>
      </w:r>
    </w:p>
    <w:p w:rsidR="00C94638" w:rsidRPr="00B744A3" w:rsidRDefault="008C6FC1" w:rsidP="00B744A3">
      <w:pPr>
        <w:pStyle w:val="a4"/>
        <w:spacing w:line="276" w:lineRule="auto"/>
        <w:ind w:right="294"/>
        <w:rPr>
          <w:sz w:val="24"/>
          <w:szCs w:val="24"/>
        </w:rPr>
      </w:pPr>
      <w:r w:rsidRPr="00B744A3">
        <w:rPr>
          <w:sz w:val="24"/>
          <w:szCs w:val="24"/>
        </w:rPr>
        <w:t>расширять рамки учебного предмета на основе личных предпочтений с опорой</w:t>
      </w:r>
      <w:r w:rsidRPr="00B744A3">
        <w:rPr>
          <w:spacing w:val="40"/>
          <w:sz w:val="24"/>
          <w:szCs w:val="24"/>
        </w:rPr>
        <w:t xml:space="preserve"> </w:t>
      </w:r>
      <w:r w:rsidRPr="00B744A3">
        <w:rPr>
          <w:sz w:val="24"/>
          <w:szCs w:val="24"/>
        </w:rPr>
        <w:t>на читательский опыт;</w:t>
      </w:r>
    </w:p>
    <w:p w:rsidR="00C94638" w:rsidRPr="00B744A3" w:rsidRDefault="008C6FC1" w:rsidP="00B744A3">
      <w:pPr>
        <w:pStyle w:val="a4"/>
        <w:spacing w:line="276" w:lineRule="auto"/>
        <w:ind w:right="293"/>
        <w:rPr>
          <w:sz w:val="24"/>
          <w:szCs w:val="24"/>
        </w:rPr>
      </w:pPr>
      <w:r w:rsidRPr="00B744A3">
        <w:rPr>
          <w:sz w:val="24"/>
          <w:szCs w:val="24"/>
        </w:rPr>
        <w:t xml:space="preserve">делать осознанный выбор, аргументировать его, брать ответственность за </w:t>
      </w:r>
      <w:r w:rsidRPr="00B744A3">
        <w:rPr>
          <w:spacing w:val="-2"/>
          <w:sz w:val="24"/>
          <w:szCs w:val="24"/>
        </w:rPr>
        <w:t>решение;</w:t>
      </w:r>
    </w:p>
    <w:p w:rsidR="00C94638" w:rsidRPr="00B744A3" w:rsidRDefault="008C6FC1" w:rsidP="00B744A3">
      <w:pPr>
        <w:pStyle w:val="a4"/>
        <w:spacing w:before="3" w:line="276" w:lineRule="auto"/>
        <w:ind w:left="1536" w:firstLine="0"/>
        <w:rPr>
          <w:sz w:val="24"/>
          <w:szCs w:val="24"/>
        </w:rPr>
      </w:pPr>
      <w:r w:rsidRPr="00B744A3">
        <w:rPr>
          <w:spacing w:val="-2"/>
          <w:sz w:val="24"/>
          <w:szCs w:val="24"/>
        </w:rPr>
        <w:t>оценивать</w:t>
      </w:r>
      <w:r w:rsidRPr="00B744A3">
        <w:rPr>
          <w:spacing w:val="-9"/>
          <w:sz w:val="24"/>
          <w:szCs w:val="24"/>
        </w:rPr>
        <w:t xml:space="preserve"> </w:t>
      </w:r>
      <w:r w:rsidRPr="00B744A3">
        <w:rPr>
          <w:spacing w:val="-2"/>
          <w:sz w:val="24"/>
          <w:szCs w:val="24"/>
        </w:rPr>
        <w:t>приобретенный</w:t>
      </w:r>
      <w:r w:rsidRPr="00B744A3">
        <w:rPr>
          <w:spacing w:val="-7"/>
          <w:sz w:val="24"/>
          <w:szCs w:val="24"/>
        </w:rPr>
        <w:t xml:space="preserve"> </w:t>
      </w:r>
      <w:r w:rsidRPr="00B744A3">
        <w:rPr>
          <w:spacing w:val="-2"/>
          <w:sz w:val="24"/>
          <w:szCs w:val="24"/>
        </w:rPr>
        <w:t>опыт</w:t>
      </w:r>
      <w:r w:rsidRPr="00B744A3">
        <w:rPr>
          <w:spacing w:val="-9"/>
          <w:sz w:val="24"/>
          <w:szCs w:val="24"/>
        </w:rPr>
        <w:t xml:space="preserve"> </w:t>
      </w:r>
      <w:r w:rsidRPr="00B744A3">
        <w:rPr>
          <w:spacing w:val="-2"/>
          <w:sz w:val="24"/>
          <w:szCs w:val="24"/>
        </w:rPr>
        <w:t>с</w:t>
      </w:r>
      <w:r w:rsidRPr="00B744A3">
        <w:rPr>
          <w:sz w:val="24"/>
          <w:szCs w:val="24"/>
        </w:rPr>
        <w:t xml:space="preserve"> </w:t>
      </w:r>
      <w:r w:rsidRPr="00B744A3">
        <w:rPr>
          <w:spacing w:val="-2"/>
          <w:sz w:val="24"/>
          <w:szCs w:val="24"/>
        </w:rPr>
        <w:t>учетом</w:t>
      </w:r>
      <w:r w:rsidRPr="00B744A3">
        <w:rPr>
          <w:spacing w:val="-7"/>
          <w:sz w:val="24"/>
          <w:szCs w:val="24"/>
        </w:rPr>
        <w:t xml:space="preserve"> </w:t>
      </w:r>
      <w:r w:rsidRPr="00B744A3">
        <w:rPr>
          <w:spacing w:val="-2"/>
          <w:sz w:val="24"/>
          <w:szCs w:val="24"/>
        </w:rPr>
        <w:t>литературных</w:t>
      </w:r>
      <w:r w:rsidRPr="00B744A3">
        <w:rPr>
          <w:spacing w:val="-7"/>
          <w:sz w:val="24"/>
          <w:szCs w:val="24"/>
        </w:rPr>
        <w:t xml:space="preserve"> </w:t>
      </w:r>
      <w:r w:rsidRPr="00B744A3">
        <w:rPr>
          <w:spacing w:val="-2"/>
          <w:sz w:val="24"/>
          <w:szCs w:val="24"/>
        </w:rPr>
        <w:t>знаний;</w:t>
      </w:r>
    </w:p>
    <w:p w:rsidR="00C94638" w:rsidRPr="00B744A3" w:rsidRDefault="008C6FC1" w:rsidP="00B744A3">
      <w:pPr>
        <w:pStyle w:val="a4"/>
        <w:spacing w:line="276" w:lineRule="auto"/>
        <w:ind w:right="281"/>
        <w:rPr>
          <w:sz w:val="24"/>
          <w:szCs w:val="24"/>
        </w:rPr>
      </w:pPr>
      <w:r w:rsidRPr="00B744A3">
        <w:rPr>
          <w:sz w:val="24"/>
          <w:szCs w:val="24"/>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C94638" w:rsidRPr="00B744A3" w:rsidRDefault="008C6FC1" w:rsidP="00B744A3">
      <w:pPr>
        <w:pStyle w:val="a6"/>
        <w:numPr>
          <w:ilvl w:val="0"/>
          <w:numId w:val="61"/>
        </w:numPr>
        <w:tabs>
          <w:tab w:val="left" w:pos="1794"/>
        </w:tabs>
        <w:spacing w:line="276" w:lineRule="auto"/>
        <w:ind w:right="296" w:firstLine="537"/>
        <w:rPr>
          <w:sz w:val="24"/>
          <w:szCs w:val="24"/>
        </w:rPr>
      </w:pPr>
      <w:r w:rsidRPr="00B744A3">
        <w:rPr>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C94638" w:rsidRPr="00B744A3" w:rsidRDefault="008C6FC1" w:rsidP="00B744A3">
      <w:pPr>
        <w:pStyle w:val="a4"/>
        <w:spacing w:line="276" w:lineRule="auto"/>
        <w:ind w:right="286"/>
        <w:rPr>
          <w:sz w:val="24"/>
          <w:szCs w:val="24"/>
        </w:rPr>
      </w:pPr>
      <w:r w:rsidRPr="00B744A3">
        <w:rPr>
          <w:sz w:val="24"/>
          <w:szCs w:val="24"/>
        </w:rPr>
        <w:t>давать оценку новым ситуациям, вносить коррективы в деятельность, оценивать соответствие результатов целям;</w:t>
      </w:r>
    </w:p>
    <w:p w:rsidR="00C94638" w:rsidRPr="00B744A3" w:rsidRDefault="008C6FC1" w:rsidP="00B744A3">
      <w:pPr>
        <w:pStyle w:val="a4"/>
        <w:spacing w:before="1" w:line="276" w:lineRule="auto"/>
        <w:ind w:right="278"/>
        <w:rPr>
          <w:sz w:val="24"/>
          <w:szCs w:val="24"/>
        </w:rPr>
      </w:pPr>
      <w:r w:rsidRPr="00B744A3">
        <w:rPr>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w:t>
      </w:r>
    </w:p>
    <w:p w:rsidR="00C94638" w:rsidRPr="00B744A3" w:rsidRDefault="008C6FC1" w:rsidP="00B744A3">
      <w:pPr>
        <w:pStyle w:val="a4"/>
        <w:spacing w:line="276" w:lineRule="auto"/>
        <w:ind w:right="287"/>
        <w:rPr>
          <w:sz w:val="24"/>
          <w:szCs w:val="24"/>
        </w:rPr>
      </w:pPr>
      <w:r w:rsidRPr="00B744A3">
        <w:rPr>
          <w:sz w:val="24"/>
          <w:szCs w:val="24"/>
        </w:rPr>
        <w:t>для оценки ситуации, выбора верного решения, опираясь на примеры из художественных произведений;</w:t>
      </w:r>
    </w:p>
    <w:p w:rsidR="00C94638" w:rsidRPr="00B744A3" w:rsidRDefault="008C6FC1" w:rsidP="00B744A3">
      <w:pPr>
        <w:pStyle w:val="a4"/>
        <w:spacing w:line="276" w:lineRule="auto"/>
        <w:ind w:left="1536" w:right="763" w:firstLine="0"/>
        <w:rPr>
          <w:sz w:val="24"/>
          <w:szCs w:val="24"/>
        </w:rPr>
      </w:pPr>
      <w:r w:rsidRPr="00B744A3">
        <w:rPr>
          <w:sz w:val="24"/>
          <w:szCs w:val="24"/>
        </w:rPr>
        <w:t>уметь</w:t>
      </w:r>
      <w:r w:rsidRPr="00B744A3">
        <w:rPr>
          <w:spacing w:val="-5"/>
          <w:sz w:val="24"/>
          <w:szCs w:val="24"/>
        </w:rPr>
        <w:t xml:space="preserve"> </w:t>
      </w:r>
      <w:r w:rsidRPr="00B744A3">
        <w:rPr>
          <w:sz w:val="24"/>
          <w:szCs w:val="24"/>
        </w:rPr>
        <w:t>оценивать</w:t>
      </w:r>
      <w:r w:rsidRPr="00B744A3">
        <w:rPr>
          <w:spacing w:val="-4"/>
          <w:sz w:val="24"/>
          <w:szCs w:val="24"/>
        </w:rPr>
        <w:t xml:space="preserve"> </w:t>
      </w:r>
      <w:r w:rsidRPr="00B744A3">
        <w:rPr>
          <w:sz w:val="24"/>
          <w:szCs w:val="24"/>
        </w:rPr>
        <w:t>риски</w:t>
      </w:r>
      <w:r w:rsidRPr="00B744A3">
        <w:rPr>
          <w:spacing w:val="-4"/>
          <w:sz w:val="24"/>
          <w:szCs w:val="24"/>
        </w:rPr>
        <w:t xml:space="preserve"> </w:t>
      </w:r>
      <w:r w:rsidRPr="00B744A3">
        <w:rPr>
          <w:sz w:val="24"/>
          <w:szCs w:val="24"/>
        </w:rPr>
        <w:t>и</w:t>
      </w:r>
      <w:r w:rsidRPr="00B744A3">
        <w:rPr>
          <w:spacing w:val="-4"/>
          <w:sz w:val="24"/>
          <w:szCs w:val="24"/>
        </w:rPr>
        <w:t xml:space="preserve"> </w:t>
      </w:r>
      <w:r w:rsidRPr="00B744A3">
        <w:rPr>
          <w:sz w:val="24"/>
          <w:szCs w:val="24"/>
        </w:rPr>
        <w:t>своевременно</w:t>
      </w:r>
      <w:r w:rsidRPr="00B744A3">
        <w:rPr>
          <w:spacing w:val="-4"/>
          <w:sz w:val="24"/>
          <w:szCs w:val="24"/>
        </w:rPr>
        <w:t xml:space="preserve"> </w:t>
      </w:r>
      <w:r w:rsidRPr="00B744A3">
        <w:rPr>
          <w:sz w:val="24"/>
          <w:szCs w:val="24"/>
        </w:rPr>
        <w:t>принимать</w:t>
      </w:r>
      <w:r w:rsidRPr="00B744A3">
        <w:rPr>
          <w:spacing w:val="-2"/>
          <w:sz w:val="24"/>
          <w:szCs w:val="24"/>
        </w:rPr>
        <w:t xml:space="preserve"> </w:t>
      </w:r>
      <w:r w:rsidRPr="00B744A3">
        <w:rPr>
          <w:sz w:val="24"/>
          <w:szCs w:val="24"/>
        </w:rPr>
        <w:t>решения</w:t>
      </w:r>
      <w:r w:rsidRPr="00B744A3">
        <w:rPr>
          <w:spacing w:val="-3"/>
          <w:sz w:val="24"/>
          <w:szCs w:val="24"/>
        </w:rPr>
        <w:t xml:space="preserve"> </w:t>
      </w:r>
      <w:r w:rsidRPr="00B744A3">
        <w:rPr>
          <w:sz w:val="24"/>
          <w:szCs w:val="24"/>
        </w:rPr>
        <w:t>по</w:t>
      </w:r>
      <w:r w:rsidRPr="00B744A3">
        <w:rPr>
          <w:spacing w:val="-5"/>
          <w:sz w:val="24"/>
          <w:szCs w:val="24"/>
        </w:rPr>
        <w:t xml:space="preserve"> </w:t>
      </w:r>
      <w:r w:rsidRPr="00B744A3">
        <w:rPr>
          <w:sz w:val="24"/>
          <w:szCs w:val="24"/>
        </w:rPr>
        <w:t>их</w:t>
      </w:r>
      <w:r w:rsidRPr="00B744A3">
        <w:rPr>
          <w:spacing w:val="-5"/>
          <w:sz w:val="24"/>
          <w:szCs w:val="24"/>
        </w:rPr>
        <w:t xml:space="preserve"> </w:t>
      </w:r>
      <w:r w:rsidRPr="00B744A3">
        <w:rPr>
          <w:sz w:val="24"/>
          <w:szCs w:val="24"/>
        </w:rPr>
        <w:t>снижению; принимать себя, понимая свои недостатки и достоинства;</w:t>
      </w:r>
    </w:p>
    <w:p w:rsidR="00C94638" w:rsidRPr="00B744A3" w:rsidRDefault="008C6FC1" w:rsidP="00B744A3">
      <w:pPr>
        <w:pStyle w:val="a4"/>
        <w:spacing w:before="1" w:line="276" w:lineRule="auto"/>
        <w:ind w:right="283"/>
        <w:rPr>
          <w:sz w:val="24"/>
          <w:szCs w:val="24"/>
        </w:rPr>
      </w:pPr>
      <w:r w:rsidRPr="00B744A3">
        <w:rPr>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w:t>
      </w:r>
      <w:r w:rsidRPr="00B744A3">
        <w:rPr>
          <w:spacing w:val="40"/>
          <w:sz w:val="24"/>
          <w:szCs w:val="24"/>
        </w:rPr>
        <w:t xml:space="preserve"> </w:t>
      </w:r>
      <w:r w:rsidRPr="00B744A3">
        <w:rPr>
          <w:sz w:val="24"/>
          <w:szCs w:val="24"/>
        </w:rPr>
        <w:t>литературных героев и проблем, поставленных в художественных произведениях;</w:t>
      </w:r>
    </w:p>
    <w:p w:rsidR="00C94638" w:rsidRPr="00B744A3" w:rsidRDefault="008C6FC1" w:rsidP="00B744A3">
      <w:pPr>
        <w:pStyle w:val="a4"/>
        <w:spacing w:line="276" w:lineRule="auto"/>
        <w:ind w:right="289"/>
        <w:rPr>
          <w:sz w:val="24"/>
          <w:szCs w:val="24"/>
        </w:rPr>
      </w:pPr>
      <w:r w:rsidRPr="00B744A3">
        <w:rPr>
          <w:sz w:val="24"/>
          <w:szCs w:val="24"/>
        </w:rPr>
        <w:t xml:space="preserve">признавать свое право и право других на ошибки в дискуссиях на литературные </w:t>
      </w:r>
      <w:r w:rsidRPr="00B744A3">
        <w:rPr>
          <w:spacing w:val="-2"/>
          <w:sz w:val="24"/>
          <w:szCs w:val="24"/>
        </w:rPr>
        <w:t>темы;</w:t>
      </w:r>
    </w:p>
    <w:p w:rsidR="00C94638" w:rsidRPr="00B744A3" w:rsidRDefault="008C6FC1" w:rsidP="00B744A3">
      <w:pPr>
        <w:pStyle w:val="a4"/>
        <w:spacing w:line="276" w:lineRule="auto"/>
        <w:ind w:right="295"/>
        <w:rPr>
          <w:sz w:val="24"/>
          <w:szCs w:val="24"/>
        </w:rPr>
      </w:pPr>
      <w:r w:rsidRPr="00B744A3">
        <w:rPr>
          <w:sz w:val="24"/>
          <w:szCs w:val="24"/>
        </w:rPr>
        <w:t>развивать способность понимать мир с позиции другого человека, используя знания по литературе.</w:t>
      </w:r>
    </w:p>
    <w:p w:rsidR="00C94638" w:rsidRPr="00B744A3" w:rsidRDefault="008C6FC1" w:rsidP="00B744A3">
      <w:pPr>
        <w:pStyle w:val="a6"/>
        <w:numPr>
          <w:ilvl w:val="0"/>
          <w:numId w:val="61"/>
        </w:numPr>
        <w:tabs>
          <w:tab w:val="left" w:pos="1839"/>
        </w:tabs>
        <w:spacing w:line="276" w:lineRule="auto"/>
        <w:ind w:right="294" w:firstLine="537"/>
        <w:rPr>
          <w:sz w:val="24"/>
          <w:szCs w:val="24"/>
        </w:rPr>
      </w:pPr>
      <w:r w:rsidRPr="00B744A3">
        <w:rPr>
          <w:sz w:val="24"/>
          <w:szCs w:val="24"/>
        </w:rPr>
        <w:t xml:space="preserve">У обучающегося будут сформированы следующие умения совместной </w:t>
      </w:r>
      <w:r w:rsidRPr="00B744A3">
        <w:rPr>
          <w:spacing w:val="-2"/>
          <w:sz w:val="24"/>
          <w:szCs w:val="24"/>
        </w:rPr>
        <w:t>деятельности:</w:t>
      </w:r>
    </w:p>
    <w:p w:rsidR="00C94638" w:rsidRPr="00B744A3" w:rsidRDefault="008C6FC1" w:rsidP="00B744A3">
      <w:pPr>
        <w:pStyle w:val="a4"/>
        <w:spacing w:line="276" w:lineRule="auto"/>
        <w:ind w:right="288"/>
        <w:rPr>
          <w:sz w:val="24"/>
          <w:szCs w:val="24"/>
        </w:rPr>
      </w:pPr>
      <w:r w:rsidRPr="00B744A3">
        <w:rPr>
          <w:sz w:val="24"/>
          <w:szCs w:val="24"/>
        </w:rPr>
        <w:t>понимать и использовать преимущества командной и индивидуальной работы на уроке и во внеурочной деятельности по литературе;</w:t>
      </w:r>
    </w:p>
    <w:p w:rsidR="00C94638" w:rsidRPr="00B744A3" w:rsidRDefault="008C6FC1" w:rsidP="00F526DB">
      <w:pPr>
        <w:pStyle w:val="a4"/>
        <w:spacing w:before="2" w:line="276" w:lineRule="auto"/>
        <w:ind w:left="1536" w:firstLine="0"/>
        <w:rPr>
          <w:sz w:val="24"/>
          <w:szCs w:val="24"/>
        </w:rPr>
      </w:pPr>
      <w:r w:rsidRPr="00B744A3">
        <w:rPr>
          <w:sz w:val="24"/>
          <w:szCs w:val="24"/>
        </w:rPr>
        <w:t>выбирать</w:t>
      </w:r>
      <w:r w:rsidRPr="00B744A3">
        <w:rPr>
          <w:spacing w:val="-7"/>
          <w:sz w:val="24"/>
          <w:szCs w:val="24"/>
        </w:rPr>
        <w:t xml:space="preserve"> </w:t>
      </w:r>
      <w:r w:rsidRPr="00B744A3">
        <w:rPr>
          <w:sz w:val="24"/>
          <w:szCs w:val="24"/>
        </w:rPr>
        <w:t>тематику</w:t>
      </w:r>
      <w:r w:rsidRPr="00B744A3">
        <w:rPr>
          <w:spacing w:val="-12"/>
          <w:sz w:val="24"/>
          <w:szCs w:val="24"/>
        </w:rPr>
        <w:t xml:space="preserve"> </w:t>
      </w:r>
      <w:r w:rsidRPr="00B744A3">
        <w:rPr>
          <w:sz w:val="24"/>
          <w:szCs w:val="24"/>
        </w:rPr>
        <w:t>и</w:t>
      </w:r>
      <w:r w:rsidRPr="00B744A3">
        <w:rPr>
          <w:spacing w:val="-1"/>
          <w:sz w:val="24"/>
          <w:szCs w:val="24"/>
        </w:rPr>
        <w:t xml:space="preserve"> </w:t>
      </w:r>
      <w:r w:rsidRPr="00B744A3">
        <w:rPr>
          <w:sz w:val="24"/>
          <w:szCs w:val="24"/>
        </w:rPr>
        <w:t>методы</w:t>
      </w:r>
      <w:r w:rsidRPr="00B744A3">
        <w:rPr>
          <w:spacing w:val="-3"/>
          <w:sz w:val="24"/>
          <w:szCs w:val="24"/>
        </w:rPr>
        <w:t xml:space="preserve"> </w:t>
      </w:r>
      <w:r w:rsidRPr="00B744A3">
        <w:rPr>
          <w:sz w:val="24"/>
          <w:szCs w:val="24"/>
        </w:rPr>
        <w:t>совместных</w:t>
      </w:r>
      <w:r w:rsidRPr="00B744A3">
        <w:rPr>
          <w:spacing w:val="-6"/>
          <w:sz w:val="24"/>
          <w:szCs w:val="24"/>
        </w:rPr>
        <w:t xml:space="preserve"> </w:t>
      </w:r>
      <w:r w:rsidRPr="00B744A3">
        <w:rPr>
          <w:sz w:val="24"/>
          <w:szCs w:val="24"/>
        </w:rPr>
        <w:t>действий</w:t>
      </w:r>
      <w:r w:rsidRPr="00B744A3">
        <w:rPr>
          <w:spacing w:val="-5"/>
          <w:sz w:val="24"/>
          <w:szCs w:val="24"/>
        </w:rPr>
        <w:t xml:space="preserve"> </w:t>
      </w:r>
      <w:r w:rsidRPr="00B744A3">
        <w:rPr>
          <w:sz w:val="24"/>
          <w:szCs w:val="24"/>
        </w:rPr>
        <w:t>с</w:t>
      </w:r>
      <w:r w:rsidRPr="00B744A3">
        <w:rPr>
          <w:spacing w:val="1"/>
          <w:sz w:val="24"/>
          <w:szCs w:val="24"/>
        </w:rPr>
        <w:t xml:space="preserve"> </w:t>
      </w:r>
      <w:r w:rsidRPr="00B744A3">
        <w:rPr>
          <w:sz w:val="24"/>
          <w:szCs w:val="24"/>
        </w:rPr>
        <w:t>учетом</w:t>
      </w:r>
      <w:r w:rsidRPr="00B744A3">
        <w:rPr>
          <w:spacing w:val="-7"/>
          <w:sz w:val="24"/>
          <w:szCs w:val="24"/>
        </w:rPr>
        <w:t xml:space="preserve"> </w:t>
      </w:r>
      <w:r w:rsidRPr="00B744A3">
        <w:rPr>
          <w:sz w:val="24"/>
          <w:szCs w:val="24"/>
        </w:rPr>
        <w:t>общих</w:t>
      </w:r>
      <w:r w:rsidRPr="00B744A3">
        <w:rPr>
          <w:spacing w:val="-6"/>
          <w:sz w:val="24"/>
          <w:szCs w:val="24"/>
        </w:rPr>
        <w:t xml:space="preserve"> </w:t>
      </w:r>
      <w:r w:rsidRPr="00B744A3">
        <w:rPr>
          <w:sz w:val="24"/>
          <w:szCs w:val="24"/>
        </w:rPr>
        <w:t>интересов,</w:t>
      </w:r>
      <w:r w:rsidRPr="00B744A3">
        <w:rPr>
          <w:spacing w:val="-1"/>
          <w:sz w:val="24"/>
          <w:szCs w:val="24"/>
        </w:rPr>
        <w:t xml:space="preserve"> </w:t>
      </w:r>
      <w:r w:rsidRPr="00B744A3">
        <w:rPr>
          <w:spacing w:val="-10"/>
          <w:sz w:val="24"/>
          <w:szCs w:val="24"/>
        </w:rPr>
        <w:t>и</w:t>
      </w:r>
      <w:r w:rsidR="00F526DB">
        <w:rPr>
          <w:spacing w:val="-10"/>
          <w:sz w:val="24"/>
          <w:szCs w:val="24"/>
        </w:rPr>
        <w:t xml:space="preserve"> </w:t>
      </w:r>
      <w:r w:rsidRPr="00B744A3">
        <w:rPr>
          <w:spacing w:val="-2"/>
          <w:sz w:val="24"/>
          <w:szCs w:val="24"/>
        </w:rPr>
        <w:t>возможностей</w:t>
      </w:r>
      <w:r w:rsidRPr="00B744A3">
        <w:rPr>
          <w:spacing w:val="-5"/>
          <w:sz w:val="24"/>
          <w:szCs w:val="24"/>
        </w:rPr>
        <w:t xml:space="preserve"> </w:t>
      </w:r>
      <w:r w:rsidRPr="00B744A3">
        <w:rPr>
          <w:spacing w:val="-2"/>
          <w:sz w:val="24"/>
          <w:szCs w:val="24"/>
        </w:rPr>
        <w:t>каждого</w:t>
      </w:r>
      <w:r w:rsidRPr="00B744A3">
        <w:rPr>
          <w:spacing w:val="-12"/>
          <w:sz w:val="24"/>
          <w:szCs w:val="24"/>
        </w:rPr>
        <w:t xml:space="preserve"> </w:t>
      </w:r>
      <w:r w:rsidRPr="00B744A3">
        <w:rPr>
          <w:spacing w:val="-2"/>
          <w:sz w:val="24"/>
          <w:szCs w:val="24"/>
        </w:rPr>
        <w:t>члена</w:t>
      </w:r>
      <w:r w:rsidRPr="00B744A3">
        <w:rPr>
          <w:spacing w:val="-7"/>
          <w:sz w:val="24"/>
          <w:szCs w:val="24"/>
        </w:rPr>
        <w:t xml:space="preserve"> </w:t>
      </w:r>
      <w:r w:rsidRPr="00B744A3">
        <w:rPr>
          <w:spacing w:val="-2"/>
          <w:sz w:val="24"/>
          <w:szCs w:val="24"/>
        </w:rPr>
        <w:t>коллектива;</w:t>
      </w:r>
    </w:p>
    <w:p w:rsidR="00C94638" w:rsidRPr="00B744A3" w:rsidRDefault="008C6FC1" w:rsidP="00B744A3">
      <w:pPr>
        <w:pStyle w:val="a4"/>
        <w:spacing w:before="4" w:line="276" w:lineRule="auto"/>
        <w:ind w:right="284"/>
        <w:rPr>
          <w:sz w:val="24"/>
          <w:szCs w:val="24"/>
        </w:rPr>
      </w:pPr>
      <w:r w:rsidRPr="00B744A3">
        <w:rPr>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w:t>
      </w:r>
      <w:r w:rsidRPr="00B744A3">
        <w:rPr>
          <w:spacing w:val="40"/>
          <w:sz w:val="24"/>
          <w:szCs w:val="24"/>
        </w:rPr>
        <w:t xml:space="preserve"> </w:t>
      </w:r>
      <w:r w:rsidRPr="00B744A3">
        <w:rPr>
          <w:sz w:val="24"/>
          <w:szCs w:val="24"/>
        </w:rPr>
        <w:t>и во внеурочной деятельности по предмету;</w:t>
      </w:r>
    </w:p>
    <w:p w:rsidR="00C94638" w:rsidRPr="00B744A3" w:rsidRDefault="008C6FC1" w:rsidP="00B744A3">
      <w:pPr>
        <w:pStyle w:val="a4"/>
        <w:spacing w:line="276" w:lineRule="auto"/>
        <w:ind w:right="290"/>
        <w:rPr>
          <w:sz w:val="24"/>
          <w:szCs w:val="24"/>
        </w:rPr>
      </w:pPr>
      <w:r w:rsidRPr="00B744A3">
        <w:rPr>
          <w:sz w:val="24"/>
          <w:szCs w:val="24"/>
        </w:rPr>
        <w:t>оценивать качество своего вклада и каждого участника команды в общий результат по разработанным критериям;</w:t>
      </w:r>
    </w:p>
    <w:p w:rsidR="00C94638" w:rsidRPr="00B744A3" w:rsidRDefault="008C6FC1" w:rsidP="00B744A3">
      <w:pPr>
        <w:pStyle w:val="a4"/>
        <w:spacing w:before="1" w:line="276" w:lineRule="auto"/>
        <w:ind w:right="297"/>
        <w:rPr>
          <w:sz w:val="24"/>
          <w:szCs w:val="24"/>
        </w:rPr>
      </w:pPr>
      <w:r w:rsidRPr="00B744A3">
        <w:rPr>
          <w:sz w:val="24"/>
          <w:szCs w:val="24"/>
        </w:rPr>
        <w:t>предлагать новые проекты, в том числе литературные, оценивать идеи с позиции новизны, оригинальности, практической значимости;</w:t>
      </w:r>
    </w:p>
    <w:p w:rsidR="00C94638" w:rsidRPr="00B744A3" w:rsidRDefault="008C6FC1" w:rsidP="00B744A3">
      <w:pPr>
        <w:pStyle w:val="a4"/>
        <w:spacing w:line="276" w:lineRule="auto"/>
        <w:ind w:right="291"/>
        <w:rPr>
          <w:sz w:val="24"/>
          <w:szCs w:val="24"/>
        </w:rPr>
      </w:pPr>
      <w:r w:rsidRPr="00B744A3">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C94638" w:rsidRPr="00B744A3" w:rsidRDefault="008C6FC1" w:rsidP="00B744A3">
      <w:pPr>
        <w:pStyle w:val="a6"/>
        <w:numPr>
          <w:ilvl w:val="0"/>
          <w:numId w:val="61"/>
        </w:numPr>
        <w:tabs>
          <w:tab w:val="left" w:pos="1686"/>
        </w:tabs>
        <w:spacing w:line="276" w:lineRule="auto"/>
        <w:ind w:right="283" w:firstLine="537"/>
        <w:rPr>
          <w:sz w:val="24"/>
          <w:szCs w:val="24"/>
        </w:rPr>
      </w:pPr>
      <w:r w:rsidRPr="00B744A3">
        <w:rPr>
          <w:sz w:val="24"/>
          <w:szCs w:val="24"/>
        </w:rPr>
        <w:t>Предметные</w:t>
      </w:r>
      <w:r w:rsidRPr="00B744A3">
        <w:rPr>
          <w:spacing w:val="-2"/>
          <w:sz w:val="24"/>
          <w:szCs w:val="24"/>
        </w:rPr>
        <w:t xml:space="preserve"> </w:t>
      </w:r>
      <w:r w:rsidRPr="00B744A3">
        <w:rPr>
          <w:sz w:val="24"/>
          <w:szCs w:val="24"/>
        </w:rPr>
        <w:t>результаты</w:t>
      </w:r>
      <w:r w:rsidRPr="00B744A3">
        <w:rPr>
          <w:spacing w:val="-2"/>
          <w:sz w:val="24"/>
          <w:szCs w:val="24"/>
        </w:rPr>
        <w:t xml:space="preserve"> </w:t>
      </w:r>
      <w:r w:rsidRPr="00B744A3">
        <w:rPr>
          <w:sz w:val="24"/>
          <w:szCs w:val="24"/>
        </w:rPr>
        <w:t>освоения</w:t>
      </w:r>
      <w:r w:rsidRPr="00B744A3">
        <w:rPr>
          <w:spacing w:val="-1"/>
          <w:sz w:val="24"/>
          <w:szCs w:val="24"/>
        </w:rPr>
        <w:t xml:space="preserve"> </w:t>
      </w:r>
      <w:r w:rsidRPr="00B744A3">
        <w:rPr>
          <w:sz w:val="24"/>
          <w:szCs w:val="24"/>
        </w:rPr>
        <w:t>программы</w:t>
      </w:r>
      <w:r w:rsidRPr="00B744A3">
        <w:rPr>
          <w:spacing w:val="-2"/>
          <w:sz w:val="24"/>
          <w:szCs w:val="24"/>
        </w:rPr>
        <w:t xml:space="preserve"> </w:t>
      </w:r>
      <w:r w:rsidRPr="00B744A3">
        <w:rPr>
          <w:sz w:val="24"/>
          <w:szCs w:val="24"/>
        </w:rPr>
        <w:t>по</w:t>
      </w:r>
      <w:r w:rsidRPr="00B744A3">
        <w:rPr>
          <w:spacing w:val="-3"/>
          <w:sz w:val="24"/>
          <w:szCs w:val="24"/>
        </w:rPr>
        <w:t xml:space="preserve"> </w:t>
      </w:r>
      <w:r w:rsidRPr="00B744A3">
        <w:rPr>
          <w:sz w:val="24"/>
          <w:szCs w:val="24"/>
        </w:rPr>
        <w:t>литературе</w:t>
      </w:r>
      <w:r w:rsidRPr="00B744A3">
        <w:rPr>
          <w:spacing w:val="-2"/>
          <w:sz w:val="24"/>
          <w:szCs w:val="24"/>
        </w:rPr>
        <w:t xml:space="preserve"> </w:t>
      </w:r>
      <w:r w:rsidRPr="00B744A3">
        <w:rPr>
          <w:sz w:val="24"/>
          <w:szCs w:val="24"/>
        </w:rPr>
        <w:t>на уровне</w:t>
      </w:r>
      <w:r w:rsidRPr="00B744A3">
        <w:rPr>
          <w:spacing w:val="-2"/>
          <w:sz w:val="24"/>
          <w:szCs w:val="24"/>
        </w:rPr>
        <w:t xml:space="preserve"> </w:t>
      </w:r>
      <w:r w:rsidRPr="00B744A3">
        <w:rPr>
          <w:sz w:val="24"/>
          <w:szCs w:val="24"/>
        </w:rPr>
        <w:t>среднего общего образования должны обеспечивать:</w:t>
      </w:r>
    </w:p>
    <w:p w:rsidR="00C94638" w:rsidRPr="00B744A3" w:rsidRDefault="008C6FC1" w:rsidP="00B744A3">
      <w:pPr>
        <w:pStyle w:val="a6"/>
        <w:numPr>
          <w:ilvl w:val="0"/>
          <w:numId w:val="60"/>
        </w:numPr>
        <w:tabs>
          <w:tab w:val="left" w:pos="1968"/>
        </w:tabs>
        <w:spacing w:line="276" w:lineRule="auto"/>
        <w:ind w:right="279" w:firstLine="537"/>
        <w:rPr>
          <w:sz w:val="24"/>
          <w:szCs w:val="24"/>
        </w:rPr>
      </w:pPr>
      <w:r w:rsidRPr="00B744A3">
        <w:rPr>
          <w:sz w:val="24"/>
          <w:szCs w:val="24"/>
        </w:rPr>
        <w:t xml:space="preserve">осознание причастности к отечественным традициям и исторической </w:t>
      </w:r>
      <w:r w:rsidRPr="00B744A3">
        <w:rPr>
          <w:sz w:val="24"/>
          <w:szCs w:val="24"/>
        </w:rPr>
        <w:lastRenderedPageBreak/>
        <w:t>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C94638" w:rsidRPr="00B744A3" w:rsidRDefault="008C6FC1" w:rsidP="00B744A3">
      <w:pPr>
        <w:pStyle w:val="a6"/>
        <w:numPr>
          <w:ilvl w:val="0"/>
          <w:numId w:val="60"/>
        </w:numPr>
        <w:tabs>
          <w:tab w:val="left" w:pos="1857"/>
        </w:tabs>
        <w:spacing w:line="276" w:lineRule="auto"/>
        <w:ind w:right="286" w:firstLine="537"/>
        <w:rPr>
          <w:sz w:val="24"/>
          <w:szCs w:val="24"/>
        </w:rPr>
      </w:pPr>
      <w:r w:rsidRPr="00B744A3">
        <w:rPr>
          <w:sz w:val="24"/>
          <w:szCs w:val="24"/>
        </w:rPr>
        <w:t>осознание взаимосвязи между языковым, литературным, интеллектуальным, духовно-нравственным развитием личности;</w:t>
      </w:r>
    </w:p>
    <w:p w:rsidR="00C94638" w:rsidRPr="00B744A3" w:rsidRDefault="008C6FC1" w:rsidP="00B744A3">
      <w:pPr>
        <w:pStyle w:val="a6"/>
        <w:numPr>
          <w:ilvl w:val="0"/>
          <w:numId w:val="60"/>
        </w:numPr>
        <w:tabs>
          <w:tab w:val="left" w:pos="1881"/>
        </w:tabs>
        <w:spacing w:before="1" w:line="276" w:lineRule="auto"/>
        <w:ind w:right="286" w:firstLine="537"/>
        <w:rPr>
          <w:sz w:val="24"/>
          <w:szCs w:val="24"/>
        </w:rPr>
      </w:pPr>
      <w:r w:rsidRPr="00B744A3">
        <w:rPr>
          <w:sz w:val="24"/>
          <w:szCs w:val="24"/>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w:t>
      </w:r>
      <w:r w:rsidRPr="00B744A3">
        <w:rPr>
          <w:spacing w:val="80"/>
          <w:sz w:val="24"/>
          <w:szCs w:val="24"/>
        </w:rPr>
        <w:t xml:space="preserve"> </w:t>
      </w:r>
      <w:r w:rsidRPr="00B744A3">
        <w:rPr>
          <w:spacing w:val="-2"/>
          <w:sz w:val="24"/>
          <w:szCs w:val="24"/>
        </w:rPr>
        <w:t>культуры;</w:t>
      </w:r>
    </w:p>
    <w:p w:rsidR="00C94638" w:rsidRPr="00B744A3" w:rsidRDefault="008C6FC1" w:rsidP="00B744A3">
      <w:pPr>
        <w:pStyle w:val="a6"/>
        <w:numPr>
          <w:ilvl w:val="0"/>
          <w:numId w:val="60"/>
        </w:numPr>
        <w:tabs>
          <w:tab w:val="left" w:pos="1881"/>
        </w:tabs>
        <w:spacing w:line="276" w:lineRule="auto"/>
        <w:ind w:right="279" w:firstLine="537"/>
        <w:rPr>
          <w:sz w:val="24"/>
          <w:szCs w:val="24"/>
        </w:rPr>
      </w:pPr>
      <w:r w:rsidRPr="00B744A3">
        <w:rPr>
          <w:sz w:val="24"/>
          <w:szCs w:val="24"/>
        </w:rPr>
        <w:t>знание содержания, понимание ключевых проблем и осознание историко- культурного и нравственно-ценностного взаимовлияния произведений русской, зарубежной классической и современной литературы, в том числе литературы</w:t>
      </w:r>
      <w:r w:rsidRPr="00B744A3">
        <w:rPr>
          <w:spacing w:val="40"/>
          <w:sz w:val="24"/>
          <w:szCs w:val="24"/>
        </w:rPr>
        <w:t xml:space="preserve"> </w:t>
      </w:r>
      <w:r w:rsidRPr="00B744A3">
        <w:rPr>
          <w:sz w:val="24"/>
          <w:szCs w:val="24"/>
        </w:rPr>
        <w:t>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w:t>
      </w:r>
      <w:r w:rsidRPr="00B744A3">
        <w:rPr>
          <w:spacing w:val="80"/>
          <w:sz w:val="24"/>
          <w:szCs w:val="24"/>
        </w:rPr>
        <w:t xml:space="preserve"> </w:t>
      </w:r>
      <w:r w:rsidRPr="00B744A3">
        <w:rPr>
          <w:sz w:val="24"/>
          <w:szCs w:val="24"/>
        </w:rPr>
        <w:t>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w:t>
      </w:r>
      <w:r w:rsidRPr="00B744A3">
        <w:rPr>
          <w:spacing w:val="28"/>
          <w:sz w:val="24"/>
          <w:szCs w:val="24"/>
        </w:rPr>
        <w:t xml:space="preserve"> </w:t>
      </w:r>
      <w:r w:rsidRPr="00B744A3">
        <w:rPr>
          <w:sz w:val="24"/>
          <w:szCs w:val="24"/>
        </w:rPr>
        <w:t>по</w:t>
      </w:r>
      <w:r w:rsidRPr="00B744A3">
        <w:rPr>
          <w:spacing w:val="30"/>
          <w:sz w:val="24"/>
          <w:szCs w:val="24"/>
        </w:rPr>
        <w:t xml:space="preserve"> </w:t>
      </w:r>
      <w:r w:rsidRPr="00B744A3">
        <w:rPr>
          <w:sz w:val="24"/>
          <w:szCs w:val="24"/>
        </w:rPr>
        <w:t>выбору (в</w:t>
      </w:r>
      <w:r w:rsidRPr="00B744A3">
        <w:rPr>
          <w:spacing w:val="27"/>
          <w:sz w:val="24"/>
          <w:szCs w:val="24"/>
        </w:rPr>
        <w:t xml:space="preserve"> </w:t>
      </w:r>
      <w:r w:rsidRPr="00B744A3">
        <w:rPr>
          <w:sz w:val="24"/>
          <w:szCs w:val="24"/>
        </w:rPr>
        <w:t>том</w:t>
      </w:r>
      <w:r w:rsidRPr="00B744A3">
        <w:rPr>
          <w:spacing w:val="26"/>
          <w:sz w:val="24"/>
          <w:szCs w:val="24"/>
        </w:rPr>
        <w:t xml:space="preserve"> </w:t>
      </w:r>
      <w:r w:rsidRPr="00B744A3">
        <w:rPr>
          <w:sz w:val="24"/>
          <w:szCs w:val="24"/>
        </w:rPr>
        <w:t>числе</w:t>
      </w:r>
      <w:r w:rsidRPr="00B744A3">
        <w:rPr>
          <w:spacing w:val="31"/>
          <w:sz w:val="24"/>
          <w:szCs w:val="24"/>
        </w:rPr>
        <w:t xml:space="preserve"> </w:t>
      </w:r>
      <w:r w:rsidRPr="00B744A3">
        <w:rPr>
          <w:sz w:val="24"/>
          <w:szCs w:val="24"/>
        </w:rPr>
        <w:t>А.Н.</w:t>
      </w:r>
      <w:r w:rsidRPr="00B744A3">
        <w:rPr>
          <w:spacing w:val="32"/>
          <w:sz w:val="24"/>
          <w:szCs w:val="24"/>
        </w:rPr>
        <w:t xml:space="preserve"> </w:t>
      </w:r>
      <w:r w:rsidRPr="00B744A3">
        <w:rPr>
          <w:sz w:val="24"/>
          <w:szCs w:val="24"/>
        </w:rPr>
        <w:t>Арбузова,</w:t>
      </w:r>
      <w:r w:rsidRPr="00B744A3">
        <w:rPr>
          <w:spacing w:val="28"/>
          <w:sz w:val="24"/>
          <w:szCs w:val="24"/>
        </w:rPr>
        <w:t xml:space="preserve"> </w:t>
      </w:r>
      <w:r w:rsidRPr="00B744A3">
        <w:rPr>
          <w:sz w:val="24"/>
          <w:szCs w:val="24"/>
        </w:rPr>
        <w:t>А.В.</w:t>
      </w:r>
      <w:r w:rsidRPr="00B744A3">
        <w:rPr>
          <w:spacing w:val="28"/>
          <w:sz w:val="24"/>
          <w:szCs w:val="24"/>
        </w:rPr>
        <w:t xml:space="preserve"> </w:t>
      </w:r>
      <w:r w:rsidRPr="00B744A3">
        <w:rPr>
          <w:sz w:val="24"/>
          <w:szCs w:val="24"/>
        </w:rPr>
        <w:t>Вампилова,</w:t>
      </w:r>
      <w:r w:rsidRPr="00B744A3">
        <w:rPr>
          <w:spacing w:val="28"/>
          <w:sz w:val="24"/>
          <w:szCs w:val="24"/>
        </w:rPr>
        <w:t xml:space="preserve"> </w:t>
      </w:r>
      <w:r w:rsidRPr="00B744A3">
        <w:rPr>
          <w:sz w:val="24"/>
          <w:szCs w:val="24"/>
        </w:rPr>
        <w:t>В.С.</w:t>
      </w:r>
      <w:r w:rsidRPr="00B744A3">
        <w:rPr>
          <w:spacing w:val="28"/>
          <w:sz w:val="24"/>
          <w:szCs w:val="24"/>
        </w:rPr>
        <w:t xml:space="preserve"> </w:t>
      </w:r>
      <w:r w:rsidRPr="00B744A3">
        <w:rPr>
          <w:sz w:val="24"/>
          <w:szCs w:val="24"/>
        </w:rPr>
        <w:t>Розова</w:t>
      </w:r>
      <w:r w:rsidRPr="00B744A3">
        <w:rPr>
          <w:spacing w:val="30"/>
          <w:sz w:val="24"/>
          <w:szCs w:val="24"/>
        </w:rPr>
        <w:t xml:space="preserve"> </w:t>
      </w:r>
      <w:r w:rsidRPr="00B744A3">
        <w:rPr>
          <w:sz w:val="24"/>
          <w:szCs w:val="24"/>
        </w:rPr>
        <w:t>и</w:t>
      </w:r>
    </w:p>
    <w:p w:rsidR="00C94638" w:rsidRPr="00B744A3" w:rsidRDefault="008C6FC1" w:rsidP="00B744A3">
      <w:pPr>
        <w:pStyle w:val="a4"/>
        <w:spacing w:before="78" w:line="276" w:lineRule="auto"/>
        <w:ind w:right="281" w:firstLine="0"/>
        <w:rPr>
          <w:sz w:val="24"/>
          <w:szCs w:val="24"/>
        </w:rPr>
      </w:pPr>
      <w:r w:rsidRPr="00B744A3">
        <w:rPr>
          <w:sz w:val="24"/>
          <w:szCs w:val="24"/>
        </w:rPr>
        <w:t>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rsidR="00C94638" w:rsidRPr="00B744A3" w:rsidRDefault="008C6FC1" w:rsidP="00B744A3">
      <w:pPr>
        <w:pStyle w:val="a6"/>
        <w:numPr>
          <w:ilvl w:val="0"/>
          <w:numId w:val="60"/>
        </w:numPr>
        <w:tabs>
          <w:tab w:val="left" w:pos="1905"/>
        </w:tabs>
        <w:spacing w:before="4" w:line="276" w:lineRule="auto"/>
        <w:ind w:right="281" w:firstLine="537"/>
        <w:rPr>
          <w:sz w:val="24"/>
          <w:szCs w:val="24"/>
        </w:rPr>
      </w:pPr>
      <w:r w:rsidRPr="00B744A3">
        <w:rPr>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C94638" w:rsidRPr="00B744A3" w:rsidRDefault="008C6FC1" w:rsidP="00B744A3">
      <w:pPr>
        <w:pStyle w:val="a6"/>
        <w:numPr>
          <w:ilvl w:val="0"/>
          <w:numId w:val="60"/>
        </w:numPr>
        <w:tabs>
          <w:tab w:val="left" w:pos="1848"/>
        </w:tabs>
        <w:spacing w:before="1" w:line="276" w:lineRule="auto"/>
        <w:ind w:right="283" w:firstLine="537"/>
        <w:rPr>
          <w:sz w:val="24"/>
          <w:szCs w:val="24"/>
        </w:rPr>
      </w:pPr>
      <w:r w:rsidRPr="00B744A3">
        <w:rPr>
          <w:sz w:val="24"/>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C94638" w:rsidRPr="00B744A3" w:rsidRDefault="008C6FC1" w:rsidP="00B744A3">
      <w:pPr>
        <w:pStyle w:val="a6"/>
        <w:numPr>
          <w:ilvl w:val="0"/>
          <w:numId w:val="60"/>
        </w:numPr>
        <w:tabs>
          <w:tab w:val="left" w:pos="2037"/>
        </w:tabs>
        <w:spacing w:line="276" w:lineRule="auto"/>
        <w:ind w:right="286" w:firstLine="537"/>
        <w:rPr>
          <w:sz w:val="24"/>
          <w:szCs w:val="24"/>
        </w:rPr>
      </w:pPr>
      <w:r w:rsidRPr="00B744A3">
        <w:rPr>
          <w:sz w:val="24"/>
          <w:szCs w:val="24"/>
        </w:rPr>
        <w:t xml:space="preserve">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w:t>
      </w:r>
      <w:r w:rsidRPr="00B744A3">
        <w:rPr>
          <w:sz w:val="24"/>
          <w:szCs w:val="24"/>
        </w:rPr>
        <w:lastRenderedPageBreak/>
        <w:t>понимания;</w:t>
      </w:r>
    </w:p>
    <w:p w:rsidR="00C94638" w:rsidRPr="00B744A3" w:rsidRDefault="008C6FC1" w:rsidP="00B744A3">
      <w:pPr>
        <w:pStyle w:val="a6"/>
        <w:numPr>
          <w:ilvl w:val="0"/>
          <w:numId w:val="60"/>
        </w:numPr>
        <w:tabs>
          <w:tab w:val="left" w:pos="2004"/>
        </w:tabs>
        <w:spacing w:line="276" w:lineRule="auto"/>
        <w:ind w:right="283" w:firstLine="537"/>
        <w:rPr>
          <w:sz w:val="24"/>
          <w:szCs w:val="24"/>
        </w:rPr>
      </w:pPr>
      <w:r w:rsidRPr="00B744A3">
        <w:rPr>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rsidR="00C94638" w:rsidRPr="00B744A3" w:rsidRDefault="008C6FC1" w:rsidP="00B744A3">
      <w:pPr>
        <w:pStyle w:val="a6"/>
        <w:numPr>
          <w:ilvl w:val="0"/>
          <w:numId w:val="60"/>
        </w:numPr>
        <w:tabs>
          <w:tab w:val="left" w:pos="1814"/>
        </w:tabs>
        <w:spacing w:before="1" w:line="276" w:lineRule="auto"/>
        <w:ind w:right="272" w:firstLine="537"/>
        <w:rPr>
          <w:sz w:val="24"/>
          <w:szCs w:val="24"/>
        </w:rPr>
      </w:pPr>
      <w:r w:rsidRPr="00B744A3">
        <w:rPr>
          <w:sz w:val="24"/>
          <w:szCs w:val="24"/>
        </w:rPr>
        <w:t>владение умениями анализа и интерпретации художественных произведений в единстве</w:t>
      </w:r>
      <w:r w:rsidRPr="00B744A3">
        <w:rPr>
          <w:spacing w:val="-2"/>
          <w:sz w:val="24"/>
          <w:szCs w:val="24"/>
        </w:rPr>
        <w:t xml:space="preserve"> </w:t>
      </w:r>
      <w:r w:rsidRPr="00B744A3">
        <w:rPr>
          <w:sz w:val="24"/>
          <w:szCs w:val="24"/>
        </w:rPr>
        <w:t>формы и содержания (с учетом</w:t>
      </w:r>
      <w:r w:rsidRPr="00B744A3">
        <w:rPr>
          <w:spacing w:val="-2"/>
          <w:sz w:val="24"/>
          <w:szCs w:val="24"/>
        </w:rPr>
        <w:t xml:space="preserve"> </w:t>
      </w:r>
      <w:r w:rsidRPr="00B744A3">
        <w:rPr>
          <w:sz w:val="24"/>
          <w:szCs w:val="24"/>
        </w:rPr>
        <w:t>неоднозначности заложенных в</w:t>
      </w:r>
      <w:r w:rsidRPr="00B744A3">
        <w:rPr>
          <w:spacing w:val="-2"/>
          <w:sz w:val="24"/>
          <w:szCs w:val="24"/>
        </w:rPr>
        <w:t xml:space="preserve"> </w:t>
      </w:r>
      <w:r w:rsidRPr="00B744A3">
        <w:rPr>
          <w:sz w:val="24"/>
          <w:szCs w:val="24"/>
        </w:rPr>
        <w:t>нем</w:t>
      </w:r>
      <w:r w:rsidRPr="00B744A3">
        <w:rPr>
          <w:spacing w:val="-2"/>
          <w:sz w:val="24"/>
          <w:szCs w:val="24"/>
        </w:rPr>
        <w:t xml:space="preserve"> </w:t>
      </w:r>
      <w:r w:rsidRPr="00B744A3">
        <w:rPr>
          <w:sz w:val="24"/>
          <w:szCs w:val="24"/>
        </w:rPr>
        <w:t>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w:t>
      </w:r>
      <w:r w:rsidRPr="00B744A3">
        <w:rPr>
          <w:spacing w:val="-1"/>
          <w:sz w:val="24"/>
          <w:szCs w:val="24"/>
        </w:rPr>
        <w:t xml:space="preserve"> </w:t>
      </w:r>
      <w:r w:rsidRPr="00B744A3">
        <w:rPr>
          <w:sz w:val="24"/>
          <w:szCs w:val="24"/>
        </w:rPr>
        <w:t>и</w:t>
      </w:r>
      <w:r w:rsidRPr="00B744A3">
        <w:rPr>
          <w:spacing w:val="-2"/>
          <w:sz w:val="24"/>
          <w:szCs w:val="24"/>
        </w:rPr>
        <w:t xml:space="preserve"> </w:t>
      </w:r>
      <w:r w:rsidRPr="00B744A3">
        <w:rPr>
          <w:sz w:val="24"/>
          <w:szCs w:val="24"/>
        </w:rPr>
        <w:t>новаторство;</w:t>
      </w:r>
      <w:r w:rsidRPr="00B744A3">
        <w:rPr>
          <w:spacing w:val="-1"/>
          <w:sz w:val="24"/>
          <w:szCs w:val="24"/>
        </w:rPr>
        <w:t xml:space="preserve"> </w:t>
      </w:r>
      <w:r w:rsidRPr="00B744A3">
        <w:rPr>
          <w:sz w:val="24"/>
          <w:szCs w:val="24"/>
        </w:rPr>
        <w:t>авторский</w:t>
      </w:r>
      <w:r w:rsidRPr="00B744A3">
        <w:rPr>
          <w:spacing w:val="-1"/>
          <w:sz w:val="24"/>
          <w:szCs w:val="24"/>
        </w:rPr>
        <w:t xml:space="preserve"> </w:t>
      </w:r>
      <w:r w:rsidRPr="00B744A3">
        <w:rPr>
          <w:sz w:val="24"/>
          <w:szCs w:val="24"/>
        </w:rPr>
        <w:t>замысел</w:t>
      </w:r>
      <w:r w:rsidRPr="00B744A3">
        <w:rPr>
          <w:spacing w:val="-1"/>
          <w:sz w:val="24"/>
          <w:szCs w:val="24"/>
        </w:rPr>
        <w:t xml:space="preserve"> </w:t>
      </w:r>
      <w:r w:rsidRPr="00B744A3">
        <w:rPr>
          <w:sz w:val="24"/>
          <w:szCs w:val="24"/>
        </w:rPr>
        <w:t>и</w:t>
      </w:r>
      <w:r w:rsidRPr="00B744A3">
        <w:rPr>
          <w:spacing w:val="-2"/>
          <w:sz w:val="24"/>
          <w:szCs w:val="24"/>
        </w:rPr>
        <w:t xml:space="preserve"> </w:t>
      </w:r>
      <w:r w:rsidRPr="00B744A3">
        <w:rPr>
          <w:sz w:val="24"/>
          <w:szCs w:val="24"/>
        </w:rPr>
        <w:t>его</w:t>
      </w:r>
      <w:r w:rsidRPr="00B744A3">
        <w:rPr>
          <w:spacing w:val="-3"/>
          <w:sz w:val="24"/>
          <w:szCs w:val="24"/>
        </w:rPr>
        <w:t xml:space="preserve"> </w:t>
      </w:r>
      <w:r w:rsidRPr="00B744A3">
        <w:rPr>
          <w:sz w:val="24"/>
          <w:szCs w:val="24"/>
        </w:rPr>
        <w:t>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w:t>
      </w:r>
      <w:r w:rsidRPr="00B744A3">
        <w:rPr>
          <w:spacing w:val="80"/>
          <w:sz w:val="24"/>
          <w:szCs w:val="24"/>
        </w:rPr>
        <w:t xml:space="preserve"> </w:t>
      </w:r>
      <w:r w:rsidRPr="00B744A3">
        <w:rPr>
          <w:sz w:val="24"/>
          <w:szCs w:val="24"/>
        </w:rPr>
        <w:t xml:space="preserve">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w:t>
      </w:r>
      <w:r w:rsidRPr="00B744A3">
        <w:rPr>
          <w:spacing w:val="-2"/>
          <w:sz w:val="24"/>
          <w:szCs w:val="24"/>
        </w:rPr>
        <w:t>критика;</w:t>
      </w:r>
    </w:p>
    <w:p w:rsidR="00C94638" w:rsidRPr="00B744A3" w:rsidRDefault="008C6FC1" w:rsidP="00B744A3">
      <w:pPr>
        <w:pStyle w:val="a6"/>
        <w:numPr>
          <w:ilvl w:val="0"/>
          <w:numId w:val="60"/>
        </w:numPr>
        <w:tabs>
          <w:tab w:val="left" w:pos="2030"/>
        </w:tabs>
        <w:spacing w:before="1" w:line="276" w:lineRule="auto"/>
        <w:ind w:right="283" w:firstLine="537"/>
        <w:rPr>
          <w:sz w:val="24"/>
          <w:szCs w:val="24"/>
        </w:rPr>
      </w:pPr>
      <w:r w:rsidRPr="00B744A3">
        <w:rPr>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C94638" w:rsidRPr="00B744A3" w:rsidRDefault="008C6FC1" w:rsidP="00B744A3">
      <w:pPr>
        <w:pStyle w:val="a6"/>
        <w:numPr>
          <w:ilvl w:val="0"/>
          <w:numId w:val="60"/>
        </w:numPr>
        <w:tabs>
          <w:tab w:val="left" w:pos="1946"/>
        </w:tabs>
        <w:spacing w:line="276" w:lineRule="auto"/>
        <w:ind w:right="279" w:firstLine="537"/>
        <w:rPr>
          <w:sz w:val="24"/>
          <w:szCs w:val="24"/>
        </w:rPr>
      </w:pPr>
      <w:r w:rsidRPr="00B744A3">
        <w:rPr>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C94638" w:rsidRPr="00B744A3" w:rsidRDefault="008C6FC1" w:rsidP="00B744A3">
      <w:pPr>
        <w:pStyle w:val="a6"/>
        <w:numPr>
          <w:ilvl w:val="0"/>
          <w:numId w:val="60"/>
        </w:numPr>
        <w:tabs>
          <w:tab w:val="left" w:pos="1946"/>
        </w:tabs>
        <w:spacing w:before="1" w:line="276" w:lineRule="auto"/>
        <w:ind w:right="275" w:firstLine="537"/>
        <w:rPr>
          <w:sz w:val="24"/>
          <w:szCs w:val="24"/>
        </w:rPr>
      </w:pPr>
      <w:r w:rsidRPr="00B744A3">
        <w:rPr>
          <w:sz w:val="24"/>
          <w:szCs w:val="24"/>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w:t>
      </w:r>
      <w:r w:rsidRPr="00B744A3">
        <w:rPr>
          <w:spacing w:val="40"/>
          <w:sz w:val="24"/>
          <w:szCs w:val="24"/>
        </w:rPr>
        <w:t xml:space="preserve"> </w:t>
      </w:r>
      <w:r w:rsidRPr="00B744A3">
        <w:rPr>
          <w:sz w:val="24"/>
          <w:szCs w:val="24"/>
        </w:rPr>
        <w:t>отзывов и сочинений различных жанров (объем сочинения - не менее 250 слов); владение</w:t>
      </w:r>
      <w:r w:rsidRPr="00B744A3">
        <w:rPr>
          <w:spacing w:val="80"/>
          <w:sz w:val="24"/>
          <w:szCs w:val="24"/>
        </w:rPr>
        <w:t xml:space="preserve"> </w:t>
      </w:r>
      <w:r w:rsidRPr="00B744A3">
        <w:rPr>
          <w:sz w:val="24"/>
          <w:szCs w:val="24"/>
        </w:rPr>
        <w:t>умением</w:t>
      </w:r>
      <w:r w:rsidRPr="00B744A3">
        <w:rPr>
          <w:spacing w:val="80"/>
          <w:sz w:val="24"/>
          <w:szCs w:val="24"/>
        </w:rPr>
        <w:t xml:space="preserve"> </w:t>
      </w:r>
      <w:r w:rsidRPr="00B744A3">
        <w:rPr>
          <w:sz w:val="24"/>
          <w:szCs w:val="24"/>
        </w:rPr>
        <w:t>редактировать</w:t>
      </w:r>
      <w:r w:rsidRPr="00B744A3">
        <w:rPr>
          <w:spacing w:val="80"/>
          <w:sz w:val="24"/>
          <w:szCs w:val="24"/>
        </w:rPr>
        <w:t xml:space="preserve"> </w:t>
      </w:r>
      <w:r w:rsidRPr="00B744A3">
        <w:rPr>
          <w:sz w:val="24"/>
          <w:szCs w:val="24"/>
        </w:rPr>
        <w:t>и</w:t>
      </w:r>
      <w:r w:rsidRPr="00B744A3">
        <w:rPr>
          <w:spacing w:val="80"/>
          <w:sz w:val="24"/>
          <w:szCs w:val="24"/>
        </w:rPr>
        <w:t xml:space="preserve"> </w:t>
      </w:r>
      <w:r w:rsidRPr="00B744A3">
        <w:rPr>
          <w:sz w:val="24"/>
          <w:szCs w:val="24"/>
        </w:rPr>
        <w:t>совершенствовать</w:t>
      </w:r>
      <w:r w:rsidRPr="00B744A3">
        <w:rPr>
          <w:spacing w:val="80"/>
          <w:sz w:val="24"/>
          <w:szCs w:val="24"/>
        </w:rPr>
        <w:t xml:space="preserve"> </w:t>
      </w:r>
      <w:r w:rsidRPr="00B744A3">
        <w:rPr>
          <w:sz w:val="24"/>
          <w:szCs w:val="24"/>
        </w:rPr>
        <w:t>собственные</w:t>
      </w:r>
      <w:r w:rsidRPr="00B744A3">
        <w:rPr>
          <w:spacing w:val="80"/>
          <w:sz w:val="24"/>
          <w:szCs w:val="24"/>
        </w:rPr>
        <w:t xml:space="preserve"> </w:t>
      </w:r>
      <w:r w:rsidRPr="00B744A3">
        <w:rPr>
          <w:sz w:val="24"/>
          <w:szCs w:val="24"/>
        </w:rPr>
        <w:t>письменные</w:t>
      </w:r>
    </w:p>
    <w:p w:rsidR="00C94638" w:rsidRPr="00B744A3" w:rsidRDefault="008C6FC1" w:rsidP="00B744A3">
      <w:pPr>
        <w:pStyle w:val="a4"/>
        <w:spacing w:before="78" w:line="276" w:lineRule="auto"/>
        <w:ind w:firstLine="0"/>
        <w:rPr>
          <w:sz w:val="24"/>
          <w:szCs w:val="24"/>
        </w:rPr>
      </w:pPr>
      <w:r w:rsidRPr="00B744A3">
        <w:rPr>
          <w:spacing w:val="-2"/>
          <w:sz w:val="24"/>
          <w:szCs w:val="24"/>
        </w:rPr>
        <w:t>высказывания</w:t>
      </w:r>
      <w:r w:rsidRPr="00B744A3">
        <w:rPr>
          <w:spacing w:val="-6"/>
          <w:sz w:val="24"/>
          <w:szCs w:val="24"/>
        </w:rPr>
        <w:t xml:space="preserve"> </w:t>
      </w:r>
      <w:r w:rsidRPr="00B744A3">
        <w:rPr>
          <w:spacing w:val="-2"/>
          <w:sz w:val="24"/>
          <w:szCs w:val="24"/>
        </w:rPr>
        <w:t>с</w:t>
      </w:r>
      <w:r w:rsidRPr="00B744A3">
        <w:rPr>
          <w:spacing w:val="4"/>
          <w:sz w:val="24"/>
          <w:szCs w:val="24"/>
        </w:rPr>
        <w:t xml:space="preserve"> </w:t>
      </w:r>
      <w:r w:rsidRPr="00B744A3">
        <w:rPr>
          <w:spacing w:val="-2"/>
          <w:sz w:val="24"/>
          <w:szCs w:val="24"/>
        </w:rPr>
        <w:t>учетом</w:t>
      </w:r>
      <w:r w:rsidRPr="00B744A3">
        <w:rPr>
          <w:spacing w:val="-8"/>
          <w:sz w:val="24"/>
          <w:szCs w:val="24"/>
        </w:rPr>
        <w:t xml:space="preserve"> </w:t>
      </w:r>
      <w:r w:rsidRPr="00B744A3">
        <w:rPr>
          <w:spacing w:val="-2"/>
          <w:sz w:val="24"/>
          <w:szCs w:val="24"/>
        </w:rPr>
        <w:t>норм</w:t>
      </w:r>
      <w:r w:rsidRPr="00B744A3">
        <w:rPr>
          <w:spacing w:val="-7"/>
          <w:sz w:val="24"/>
          <w:szCs w:val="24"/>
        </w:rPr>
        <w:t xml:space="preserve"> </w:t>
      </w:r>
      <w:r w:rsidRPr="00B744A3">
        <w:rPr>
          <w:spacing w:val="-2"/>
          <w:sz w:val="24"/>
          <w:szCs w:val="24"/>
        </w:rPr>
        <w:t>русского</w:t>
      </w:r>
      <w:r w:rsidRPr="00B744A3">
        <w:rPr>
          <w:spacing w:val="-5"/>
          <w:sz w:val="24"/>
          <w:szCs w:val="24"/>
        </w:rPr>
        <w:t xml:space="preserve"> </w:t>
      </w:r>
      <w:r w:rsidRPr="00B744A3">
        <w:rPr>
          <w:spacing w:val="-2"/>
          <w:sz w:val="24"/>
          <w:szCs w:val="24"/>
        </w:rPr>
        <w:t>литературного</w:t>
      </w:r>
      <w:r w:rsidRPr="00B744A3">
        <w:rPr>
          <w:spacing w:val="-8"/>
          <w:sz w:val="24"/>
          <w:szCs w:val="24"/>
        </w:rPr>
        <w:t xml:space="preserve"> </w:t>
      </w:r>
      <w:r w:rsidRPr="00B744A3">
        <w:rPr>
          <w:spacing w:val="-2"/>
          <w:sz w:val="24"/>
          <w:szCs w:val="24"/>
        </w:rPr>
        <w:t>языка;</w:t>
      </w:r>
    </w:p>
    <w:p w:rsidR="00C94638" w:rsidRPr="00B744A3" w:rsidRDefault="008C6FC1" w:rsidP="00B744A3">
      <w:pPr>
        <w:pStyle w:val="a6"/>
        <w:numPr>
          <w:ilvl w:val="0"/>
          <w:numId w:val="60"/>
        </w:numPr>
        <w:tabs>
          <w:tab w:val="left" w:pos="1975"/>
        </w:tabs>
        <w:spacing w:before="4" w:line="276" w:lineRule="auto"/>
        <w:ind w:right="287" w:firstLine="537"/>
        <w:rPr>
          <w:sz w:val="24"/>
          <w:szCs w:val="24"/>
        </w:rPr>
      </w:pPr>
      <w:r w:rsidRPr="00B744A3">
        <w:rPr>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94638" w:rsidRPr="00B744A3" w:rsidRDefault="008C6FC1" w:rsidP="00B744A3">
      <w:pPr>
        <w:pStyle w:val="a4"/>
        <w:spacing w:line="276" w:lineRule="auto"/>
        <w:ind w:right="294"/>
        <w:rPr>
          <w:sz w:val="24"/>
          <w:szCs w:val="24"/>
        </w:rPr>
      </w:pPr>
      <w:r w:rsidRPr="00B744A3">
        <w:rPr>
          <w:sz w:val="24"/>
          <w:szCs w:val="24"/>
        </w:rPr>
        <w:t>20.5.6. Предметные результаты освоения программы по литературе к концу 10 класса должны обеспечивать:</w:t>
      </w:r>
    </w:p>
    <w:p w:rsidR="00C94638" w:rsidRPr="00B744A3" w:rsidRDefault="008C6FC1" w:rsidP="00B744A3">
      <w:pPr>
        <w:pStyle w:val="a6"/>
        <w:numPr>
          <w:ilvl w:val="0"/>
          <w:numId w:val="59"/>
        </w:numPr>
        <w:tabs>
          <w:tab w:val="left" w:pos="1968"/>
        </w:tabs>
        <w:spacing w:line="276" w:lineRule="auto"/>
        <w:ind w:right="291" w:firstLine="537"/>
        <w:rPr>
          <w:sz w:val="24"/>
          <w:szCs w:val="24"/>
        </w:rPr>
      </w:pPr>
      <w:r w:rsidRPr="00B744A3">
        <w:rPr>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C94638" w:rsidRPr="00B744A3" w:rsidRDefault="008C6FC1" w:rsidP="00B744A3">
      <w:pPr>
        <w:pStyle w:val="a6"/>
        <w:numPr>
          <w:ilvl w:val="0"/>
          <w:numId w:val="59"/>
        </w:numPr>
        <w:tabs>
          <w:tab w:val="left" w:pos="1821"/>
        </w:tabs>
        <w:spacing w:line="276" w:lineRule="auto"/>
        <w:ind w:right="286" w:firstLine="537"/>
        <w:rPr>
          <w:sz w:val="24"/>
          <w:szCs w:val="24"/>
        </w:rPr>
      </w:pPr>
      <w:r w:rsidRPr="00B744A3">
        <w:rPr>
          <w:sz w:val="24"/>
          <w:szCs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rsidR="00C94638" w:rsidRPr="00B744A3" w:rsidRDefault="008C6FC1" w:rsidP="00B744A3">
      <w:pPr>
        <w:pStyle w:val="a6"/>
        <w:numPr>
          <w:ilvl w:val="0"/>
          <w:numId w:val="59"/>
        </w:numPr>
        <w:tabs>
          <w:tab w:val="left" w:pos="1881"/>
        </w:tabs>
        <w:spacing w:line="276" w:lineRule="auto"/>
        <w:ind w:right="287" w:firstLine="537"/>
        <w:rPr>
          <w:sz w:val="24"/>
          <w:szCs w:val="24"/>
        </w:rPr>
      </w:pPr>
      <w:r w:rsidRPr="00B744A3">
        <w:rPr>
          <w:sz w:val="24"/>
          <w:szCs w:val="24"/>
        </w:rPr>
        <w:lastRenderedPageBreak/>
        <w:t>сформированность устойчивого интереса к чтению как средству познания отечественной и других культур, уважительного отношения к ним; осознанное</w:t>
      </w:r>
      <w:r w:rsidRPr="00B744A3">
        <w:rPr>
          <w:spacing w:val="40"/>
          <w:sz w:val="24"/>
          <w:szCs w:val="24"/>
        </w:rPr>
        <w:t xml:space="preserve"> </w:t>
      </w:r>
      <w:r w:rsidRPr="00B744A3">
        <w:rPr>
          <w:sz w:val="24"/>
          <w:szCs w:val="24"/>
        </w:rPr>
        <w:t>умение внимательно читать, понимать и самостоятельно интерпретировать художественный текст;</w:t>
      </w:r>
    </w:p>
    <w:p w:rsidR="00C94638" w:rsidRPr="00B744A3" w:rsidRDefault="008C6FC1" w:rsidP="00B744A3">
      <w:pPr>
        <w:pStyle w:val="a6"/>
        <w:numPr>
          <w:ilvl w:val="0"/>
          <w:numId w:val="59"/>
        </w:numPr>
        <w:tabs>
          <w:tab w:val="left" w:pos="1881"/>
        </w:tabs>
        <w:spacing w:line="276" w:lineRule="auto"/>
        <w:ind w:right="281" w:firstLine="537"/>
        <w:rPr>
          <w:sz w:val="24"/>
          <w:szCs w:val="24"/>
        </w:rPr>
      </w:pPr>
      <w:r w:rsidRPr="00B744A3">
        <w:rPr>
          <w:sz w:val="24"/>
          <w:szCs w:val="24"/>
        </w:rPr>
        <w:t>знание содержания, понимание ключевых проблем и осознание историко- 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C94638" w:rsidRPr="00B744A3" w:rsidRDefault="008C6FC1" w:rsidP="00B744A3">
      <w:pPr>
        <w:pStyle w:val="a6"/>
        <w:numPr>
          <w:ilvl w:val="0"/>
          <w:numId w:val="59"/>
        </w:numPr>
        <w:tabs>
          <w:tab w:val="left" w:pos="1905"/>
        </w:tabs>
        <w:spacing w:before="1" w:line="276" w:lineRule="auto"/>
        <w:ind w:right="271" w:firstLine="537"/>
        <w:rPr>
          <w:sz w:val="24"/>
          <w:szCs w:val="24"/>
        </w:rPr>
      </w:pPr>
      <w:r w:rsidRPr="00B744A3">
        <w:rPr>
          <w:sz w:val="24"/>
          <w:szCs w:val="24"/>
        </w:rPr>
        <w:t>сформированность умений определять и учитывать историко-культурный контекст</w:t>
      </w:r>
      <w:r w:rsidRPr="00B744A3">
        <w:rPr>
          <w:spacing w:val="-2"/>
          <w:sz w:val="24"/>
          <w:szCs w:val="24"/>
        </w:rPr>
        <w:t xml:space="preserve"> </w:t>
      </w:r>
      <w:r w:rsidRPr="00B744A3">
        <w:rPr>
          <w:sz w:val="24"/>
          <w:szCs w:val="24"/>
        </w:rPr>
        <w:t>и контекст</w:t>
      </w:r>
      <w:r w:rsidRPr="00B744A3">
        <w:rPr>
          <w:spacing w:val="-1"/>
          <w:sz w:val="24"/>
          <w:szCs w:val="24"/>
        </w:rPr>
        <w:t xml:space="preserve"> </w:t>
      </w:r>
      <w:r w:rsidRPr="00B744A3">
        <w:rPr>
          <w:sz w:val="24"/>
          <w:szCs w:val="24"/>
        </w:rPr>
        <w:t>творчества</w:t>
      </w:r>
      <w:r w:rsidRPr="00B744A3">
        <w:rPr>
          <w:spacing w:val="-5"/>
          <w:sz w:val="24"/>
          <w:szCs w:val="24"/>
        </w:rPr>
        <w:t xml:space="preserve"> </w:t>
      </w:r>
      <w:r w:rsidRPr="00B744A3">
        <w:rPr>
          <w:sz w:val="24"/>
          <w:szCs w:val="24"/>
        </w:rPr>
        <w:t>писателя</w:t>
      </w:r>
      <w:r w:rsidRPr="00B744A3">
        <w:rPr>
          <w:spacing w:val="-3"/>
          <w:sz w:val="24"/>
          <w:szCs w:val="24"/>
        </w:rPr>
        <w:t xml:space="preserve"> </w:t>
      </w:r>
      <w:r w:rsidRPr="00B744A3">
        <w:rPr>
          <w:sz w:val="24"/>
          <w:szCs w:val="24"/>
        </w:rPr>
        <w:t>в процессе</w:t>
      </w:r>
      <w:r w:rsidRPr="00B744A3">
        <w:rPr>
          <w:spacing w:val="-4"/>
          <w:sz w:val="24"/>
          <w:szCs w:val="24"/>
        </w:rPr>
        <w:t xml:space="preserve"> </w:t>
      </w:r>
      <w:r w:rsidRPr="00B744A3">
        <w:rPr>
          <w:sz w:val="24"/>
          <w:szCs w:val="24"/>
        </w:rPr>
        <w:t>анализа</w:t>
      </w:r>
      <w:r w:rsidRPr="00B744A3">
        <w:rPr>
          <w:spacing w:val="-1"/>
          <w:sz w:val="24"/>
          <w:szCs w:val="24"/>
        </w:rPr>
        <w:t xml:space="preserve"> </w:t>
      </w:r>
      <w:r w:rsidRPr="00B744A3">
        <w:rPr>
          <w:sz w:val="24"/>
          <w:szCs w:val="24"/>
        </w:rPr>
        <w:t>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p w:rsidR="00C94638" w:rsidRPr="00B744A3" w:rsidRDefault="008C6FC1" w:rsidP="00B744A3">
      <w:pPr>
        <w:pStyle w:val="a6"/>
        <w:numPr>
          <w:ilvl w:val="0"/>
          <w:numId w:val="59"/>
        </w:numPr>
        <w:tabs>
          <w:tab w:val="left" w:pos="1826"/>
        </w:tabs>
        <w:spacing w:before="1" w:line="276" w:lineRule="auto"/>
        <w:ind w:right="281" w:firstLine="537"/>
        <w:rPr>
          <w:sz w:val="24"/>
          <w:szCs w:val="24"/>
        </w:rPr>
      </w:pPr>
      <w:r w:rsidRPr="00B744A3">
        <w:rPr>
          <w:sz w:val="24"/>
          <w:szCs w:val="24"/>
        </w:rPr>
        <w:t xml:space="preserve">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w:t>
      </w:r>
      <w:r w:rsidRPr="00B744A3">
        <w:rPr>
          <w:spacing w:val="-2"/>
          <w:sz w:val="24"/>
          <w:szCs w:val="24"/>
        </w:rPr>
        <w:t>литературы;</w:t>
      </w:r>
    </w:p>
    <w:p w:rsidR="00C94638" w:rsidRPr="00B744A3" w:rsidRDefault="008C6FC1" w:rsidP="00B744A3">
      <w:pPr>
        <w:pStyle w:val="a6"/>
        <w:numPr>
          <w:ilvl w:val="0"/>
          <w:numId w:val="59"/>
        </w:numPr>
        <w:tabs>
          <w:tab w:val="left" w:pos="2006"/>
        </w:tabs>
        <w:spacing w:line="276" w:lineRule="auto"/>
        <w:ind w:right="281" w:firstLine="537"/>
        <w:rPr>
          <w:sz w:val="24"/>
          <w:szCs w:val="24"/>
        </w:rPr>
      </w:pPr>
      <w:r w:rsidRPr="00B744A3">
        <w:rPr>
          <w:sz w:val="24"/>
          <w:szCs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C94638" w:rsidRPr="00B744A3" w:rsidRDefault="008C6FC1" w:rsidP="00B744A3">
      <w:pPr>
        <w:pStyle w:val="a6"/>
        <w:numPr>
          <w:ilvl w:val="0"/>
          <w:numId w:val="59"/>
        </w:numPr>
        <w:tabs>
          <w:tab w:val="left" w:pos="2004"/>
        </w:tabs>
        <w:spacing w:before="1" w:line="276" w:lineRule="auto"/>
        <w:ind w:right="279" w:firstLine="537"/>
        <w:rPr>
          <w:sz w:val="24"/>
          <w:szCs w:val="24"/>
        </w:rPr>
      </w:pPr>
      <w:r w:rsidRPr="00B744A3">
        <w:rPr>
          <w:sz w:val="24"/>
          <w:szCs w:val="24"/>
        </w:rPr>
        <w:t>сформированность умений выразительно (с учетом индивидуальных особенностей обучающихся)</w:t>
      </w:r>
      <w:r w:rsidRPr="00B744A3">
        <w:rPr>
          <w:spacing w:val="-3"/>
          <w:sz w:val="24"/>
          <w:szCs w:val="24"/>
        </w:rPr>
        <w:t xml:space="preserve"> </w:t>
      </w:r>
      <w:r w:rsidRPr="00B744A3">
        <w:rPr>
          <w:sz w:val="24"/>
          <w:szCs w:val="24"/>
        </w:rPr>
        <w:t>читать,</w:t>
      </w:r>
      <w:r w:rsidRPr="00B744A3">
        <w:rPr>
          <w:spacing w:val="-4"/>
          <w:sz w:val="24"/>
          <w:szCs w:val="24"/>
        </w:rPr>
        <w:t xml:space="preserve"> </w:t>
      </w:r>
      <w:r w:rsidRPr="00B744A3">
        <w:rPr>
          <w:sz w:val="24"/>
          <w:szCs w:val="24"/>
        </w:rPr>
        <w:t>в</w:t>
      </w:r>
      <w:r w:rsidRPr="00B744A3">
        <w:rPr>
          <w:spacing w:val="-2"/>
          <w:sz w:val="24"/>
          <w:szCs w:val="24"/>
        </w:rPr>
        <w:t xml:space="preserve"> </w:t>
      </w:r>
      <w:r w:rsidRPr="00B744A3">
        <w:rPr>
          <w:sz w:val="24"/>
          <w:szCs w:val="24"/>
        </w:rPr>
        <w:t>том числе</w:t>
      </w:r>
      <w:r w:rsidRPr="00B744A3">
        <w:rPr>
          <w:spacing w:val="-4"/>
          <w:sz w:val="24"/>
          <w:szCs w:val="24"/>
        </w:rPr>
        <w:t xml:space="preserve"> </w:t>
      </w:r>
      <w:r w:rsidRPr="00B744A3">
        <w:rPr>
          <w:sz w:val="24"/>
          <w:szCs w:val="24"/>
        </w:rPr>
        <w:t>наизусть</w:t>
      </w:r>
      <w:r w:rsidRPr="00B744A3">
        <w:rPr>
          <w:spacing w:val="-4"/>
          <w:sz w:val="24"/>
          <w:szCs w:val="24"/>
        </w:rPr>
        <w:t xml:space="preserve"> </w:t>
      </w:r>
      <w:r w:rsidRPr="00B744A3">
        <w:rPr>
          <w:sz w:val="24"/>
          <w:szCs w:val="24"/>
        </w:rPr>
        <w:t>не менее</w:t>
      </w:r>
      <w:r w:rsidRPr="00B744A3">
        <w:rPr>
          <w:spacing w:val="-4"/>
          <w:sz w:val="24"/>
          <w:szCs w:val="24"/>
        </w:rPr>
        <w:t xml:space="preserve"> </w:t>
      </w:r>
      <w:r w:rsidRPr="00B744A3">
        <w:rPr>
          <w:sz w:val="24"/>
          <w:szCs w:val="24"/>
        </w:rPr>
        <w:t>10</w:t>
      </w:r>
      <w:r w:rsidRPr="00B744A3">
        <w:rPr>
          <w:spacing w:val="-5"/>
          <w:sz w:val="24"/>
          <w:szCs w:val="24"/>
        </w:rPr>
        <w:t xml:space="preserve"> </w:t>
      </w:r>
      <w:r w:rsidRPr="00B744A3">
        <w:rPr>
          <w:sz w:val="24"/>
          <w:szCs w:val="24"/>
        </w:rPr>
        <w:t>произведений и (или) фрагментов;</w:t>
      </w:r>
    </w:p>
    <w:p w:rsidR="00C94638" w:rsidRPr="00B744A3" w:rsidRDefault="008C6FC1" w:rsidP="00B744A3">
      <w:pPr>
        <w:pStyle w:val="a6"/>
        <w:numPr>
          <w:ilvl w:val="0"/>
          <w:numId w:val="59"/>
        </w:numPr>
        <w:tabs>
          <w:tab w:val="left" w:pos="1826"/>
        </w:tabs>
        <w:spacing w:line="276" w:lineRule="auto"/>
        <w:ind w:right="276" w:firstLine="537"/>
        <w:rPr>
          <w:sz w:val="24"/>
          <w:szCs w:val="24"/>
        </w:rPr>
      </w:pPr>
      <w:r w:rsidRPr="00B744A3">
        <w:rPr>
          <w:sz w:val="24"/>
          <w:szCs w:val="24"/>
        </w:rPr>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w:t>
      </w:r>
      <w:r w:rsidRPr="00B744A3">
        <w:rPr>
          <w:spacing w:val="40"/>
          <w:sz w:val="24"/>
          <w:szCs w:val="24"/>
        </w:rPr>
        <w:t xml:space="preserve"> </w:t>
      </w:r>
      <w:r w:rsidRPr="00B744A3">
        <w:rPr>
          <w:sz w:val="24"/>
          <w:szCs w:val="24"/>
        </w:rPr>
        <w:t>процесс;</w:t>
      </w:r>
      <w:r w:rsidRPr="00B744A3">
        <w:rPr>
          <w:spacing w:val="40"/>
          <w:sz w:val="24"/>
          <w:szCs w:val="24"/>
        </w:rPr>
        <w:t xml:space="preserve"> </w:t>
      </w:r>
      <w:r w:rsidRPr="00B744A3">
        <w:rPr>
          <w:sz w:val="24"/>
          <w:szCs w:val="24"/>
        </w:rPr>
        <w:t>литературные</w:t>
      </w:r>
      <w:r w:rsidRPr="00B744A3">
        <w:rPr>
          <w:spacing w:val="40"/>
          <w:sz w:val="24"/>
          <w:szCs w:val="24"/>
        </w:rPr>
        <w:t xml:space="preserve"> </w:t>
      </w:r>
      <w:r w:rsidRPr="00B744A3">
        <w:rPr>
          <w:sz w:val="24"/>
          <w:szCs w:val="24"/>
        </w:rPr>
        <w:t>направления</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течения:</w:t>
      </w:r>
      <w:r w:rsidRPr="00B744A3">
        <w:rPr>
          <w:spacing w:val="40"/>
          <w:sz w:val="24"/>
          <w:szCs w:val="24"/>
        </w:rPr>
        <w:t xml:space="preserve"> </w:t>
      </w:r>
      <w:r w:rsidRPr="00B744A3">
        <w:rPr>
          <w:sz w:val="24"/>
          <w:szCs w:val="24"/>
        </w:rPr>
        <w:t>романтизм,</w:t>
      </w:r>
    </w:p>
    <w:p w:rsidR="00C94638" w:rsidRPr="00B744A3" w:rsidRDefault="008C6FC1" w:rsidP="00B744A3">
      <w:pPr>
        <w:pStyle w:val="a4"/>
        <w:spacing w:before="78" w:line="276" w:lineRule="auto"/>
        <w:ind w:right="283" w:firstLine="0"/>
        <w:rPr>
          <w:sz w:val="24"/>
          <w:szCs w:val="24"/>
        </w:rPr>
      </w:pPr>
      <w:r w:rsidRPr="00B744A3">
        <w:rPr>
          <w:sz w:val="24"/>
          <w:szCs w:val="24"/>
        </w:rPr>
        <w:t>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C94638" w:rsidRPr="00B744A3" w:rsidRDefault="008C6FC1" w:rsidP="00B744A3">
      <w:pPr>
        <w:pStyle w:val="a6"/>
        <w:numPr>
          <w:ilvl w:val="0"/>
          <w:numId w:val="59"/>
        </w:numPr>
        <w:tabs>
          <w:tab w:val="left" w:pos="2030"/>
        </w:tabs>
        <w:spacing w:before="4" w:line="276" w:lineRule="auto"/>
        <w:ind w:right="289" w:firstLine="537"/>
        <w:rPr>
          <w:sz w:val="24"/>
          <w:szCs w:val="24"/>
        </w:rPr>
      </w:pPr>
      <w:r w:rsidRPr="00B744A3">
        <w:rPr>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C94638" w:rsidRPr="00B744A3" w:rsidRDefault="008C6FC1" w:rsidP="00B744A3">
      <w:pPr>
        <w:pStyle w:val="a6"/>
        <w:numPr>
          <w:ilvl w:val="0"/>
          <w:numId w:val="59"/>
        </w:numPr>
        <w:tabs>
          <w:tab w:val="left" w:pos="1946"/>
        </w:tabs>
        <w:spacing w:before="1" w:line="276" w:lineRule="auto"/>
        <w:ind w:right="282" w:firstLine="537"/>
        <w:rPr>
          <w:sz w:val="24"/>
          <w:szCs w:val="24"/>
        </w:rPr>
      </w:pPr>
      <w:r w:rsidRPr="00B744A3">
        <w:rPr>
          <w:sz w:val="24"/>
          <w:szCs w:val="24"/>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w:t>
      </w:r>
      <w:r w:rsidRPr="00B744A3">
        <w:rPr>
          <w:sz w:val="24"/>
          <w:szCs w:val="24"/>
        </w:rPr>
        <w:lastRenderedPageBreak/>
        <w:t>анализировать единицы различных языковых уровней и выявлять их роль в произведении;</w:t>
      </w:r>
    </w:p>
    <w:p w:rsidR="00C94638" w:rsidRPr="00B744A3" w:rsidRDefault="008C6FC1" w:rsidP="00B744A3">
      <w:pPr>
        <w:pStyle w:val="a6"/>
        <w:numPr>
          <w:ilvl w:val="0"/>
          <w:numId w:val="59"/>
        </w:numPr>
        <w:tabs>
          <w:tab w:val="left" w:pos="1963"/>
        </w:tabs>
        <w:spacing w:line="276" w:lineRule="auto"/>
        <w:ind w:right="279" w:firstLine="537"/>
        <w:rPr>
          <w:sz w:val="24"/>
          <w:szCs w:val="24"/>
        </w:rPr>
      </w:pPr>
      <w:r w:rsidRPr="00B744A3">
        <w:rPr>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w:t>
      </w:r>
      <w:r w:rsidRPr="00B744A3">
        <w:rPr>
          <w:spacing w:val="40"/>
          <w:sz w:val="24"/>
          <w:szCs w:val="24"/>
        </w:rPr>
        <w:t xml:space="preserve"> </w:t>
      </w:r>
      <w:r w:rsidRPr="00B744A3">
        <w:rPr>
          <w:sz w:val="24"/>
          <w:szCs w:val="24"/>
        </w:rPr>
        <w:t>в виде аннотаций, отзывов, докладов, тезисов, конспектов, рефератов, а также сочинений различных жанров (не менее 250 слов); владение умением</w:t>
      </w:r>
      <w:r w:rsidRPr="00B744A3">
        <w:rPr>
          <w:spacing w:val="-1"/>
          <w:sz w:val="24"/>
          <w:szCs w:val="24"/>
        </w:rPr>
        <w:t xml:space="preserve"> </w:t>
      </w:r>
      <w:r w:rsidRPr="00B744A3">
        <w:rPr>
          <w:sz w:val="24"/>
          <w:szCs w:val="24"/>
        </w:rPr>
        <w:t>редактировать</w:t>
      </w:r>
      <w:r w:rsidRPr="00B744A3">
        <w:rPr>
          <w:spacing w:val="-4"/>
          <w:sz w:val="24"/>
          <w:szCs w:val="24"/>
        </w:rPr>
        <w:t xml:space="preserve"> </w:t>
      </w:r>
      <w:r w:rsidRPr="00B744A3">
        <w:rPr>
          <w:sz w:val="24"/>
          <w:szCs w:val="24"/>
        </w:rPr>
        <w:t>и совершенствовать собственные письменные высказывания с учетом норм русского литературного языка;</w:t>
      </w:r>
    </w:p>
    <w:p w:rsidR="00C94638" w:rsidRPr="00B744A3" w:rsidRDefault="008C6FC1" w:rsidP="00B744A3">
      <w:pPr>
        <w:pStyle w:val="a6"/>
        <w:numPr>
          <w:ilvl w:val="0"/>
          <w:numId w:val="59"/>
        </w:numPr>
        <w:tabs>
          <w:tab w:val="left" w:pos="1975"/>
        </w:tabs>
        <w:spacing w:line="276" w:lineRule="auto"/>
        <w:ind w:right="287" w:firstLine="537"/>
        <w:rPr>
          <w:sz w:val="24"/>
          <w:szCs w:val="24"/>
        </w:rPr>
      </w:pPr>
      <w:r w:rsidRPr="00B744A3">
        <w:rPr>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94638" w:rsidRPr="00B744A3" w:rsidRDefault="008C6FC1" w:rsidP="00B744A3">
      <w:pPr>
        <w:pStyle w:val="a4"/>
        <w:spacing w:line="276" w:lineRule="auto"/>
        <w:ind w:right="290"/>
        <w:rPr>
          <w:sz w:val="24"/>
          <w:szCs w:val="24"/>
        </w:rPr>
      </w:pPr>
      <w:r w:rsidRPr="00B744A3">
        <w:rPr>
          <w:sz w:val="24"/>
          <w:szCs w:val="24"/>
        </w:rPr>
        <w:t>- Предметные результаты освоения программы по литературе к концу 11 класса должны обеспечивать:</w:t>
      </w:r>
    </w:p>
    <w:p w:rsidR="00C94638" w:rsidRPr="00B744A3" w:rsidRDefault="008C6FC1" w:rsidP="00B744A3">
      <w:pPr>
        <w:pStyle w:val="a6"/>
        <w:numPr>
          <w:ilvl w:val="0"/>
          <w:numId w:val="58"/>
        </w:numPr>
        <w:tabs>
          <w:tab w:val="left" w:pos="1884"/>
        </w:tabs>
        <w:spacing w:line="276" w:lineRule="auto"/>
        <w:ind w:right="277" w:firstLine="537"/>
        <w:rPr>
          <w:sz w:val="24"/>
          <w:szCs w:val="24"/>
        </w:rPr>
      </w:pPr>
      <w:r w:rsidRPr="00B744A3">
        <w:rPr>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w:t>
      </w:r>
      <w:r w:rsidRPr="00B744A3">
        <w:rPr>
          <w:spacing w:val="40"/>
          <w:sz w:val="24"/>
          <w:szCs w:val="24"/>
        </w:rPr>
        <w:t xml:space="preserve"> </w:t>
      </w:r>
      <w:r w:rsidRPr="00B744A3">
        <w:rPr>
          <w:sz w:val="24"/>
          <w:szCs w:val="24"/>
        </w:rPr>
        <w:t>воспитание ценностного отношения к литературе как неотъемлемой части культуры;</w:t>
      </w:r>
    </w:p>
    <w:p w:rsidR="00C94638" w:rsidRPr="00B744A3" w:rsidRDefault="008C6FC1" w:rsidP="00B744A3">
      <w:pPr>
        <w:pStyle w:val="a6"/>
        <w:numPr>
          <w:ilvl w:val="0"/>
          <w:numId w:val="58"/>
        </w:numPr>
        <w:tabs>
          <w:tab w:val="left" w:pos="1857"/>
        </w:tabs>
        <w:spacing w:before="1" w:line="276" w:lineRule="auto"/>
        <w:ind w:right="290" w:firstLine="537"/>
        <w:rPr>
          <w:sz w:val="24"/>
          <w:szCs w:val="24"/>
        </w:rPr>
      </w:pPr>
      <w:r w:rsidRPr="00B744A3">
        <w:rPr>
          <w:sz w:val="24"/>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C94638" w:rsidRPr="00B744A3" w:rsidRDefault="008C6FC1" w:rsidP="00B744A3">
      <w:pPr>
        <w:pStyle w:val="a6"/>
        <w:numPr>
          <w:ilvl w:val="0"/>
          <w:numId w:val="58"/>
        </w:numPr>
        <w:tabs>
          <w:tab w:val="left" w:pos="1920"/>
        </w:tabs>
        <w:spacing w:line="276" w:lineRule="auto"/>
        <w:ind w:right="273" w:firstLine="537"/>
        <w:rPr>
          <w:sz w:val="24"/>
          <w:szCs w:val="24"/>
        </w:rPr>
      </w:pPr>
      <w:r w:rsidRPr="00B744A3">
        <w:rPr>
          <w:sz w:val="24"/>
          <w:szCs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C94638" w:rsidRPr="00B744A3" w:rsidRDefault="008C6FC1" w:rsidP="00B744A3">
      <w:pPr>
        <w:pStyle w:val="a6"/>
        <w:numPr>
          <w:ilvl w:val="0"/>
          <w:numId w:val="58"/>
        </w:numPr>
        <w:tabs>
          <w:tab w:val="left" w:pos="1857"/>
        </w:tabs>
        <w:spacing w:before="1" w:line="276" w:lineRule="auto"/>
        <w:ind w:right="277" w:firstLine="537"/>
        <w:rPr>
          <w:sz w:val="24"/>
          <w:szCs w:val="24"/>
        </w:rPr>
      </w:pPr>
      <w:r w:rsidRPr="00B744A3">
        <w:rPr>
          <w:sz w:val="24"/>
          <w:szCs w:val="24"/>
        </w:rPr>
        <w:t>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C94638" w:rsidRPr="00F526DB" w:rsidRDefault="008C6FC1" w:rsidP="00906851">
      <w:pPr>
        <w:pStyle w:val="a6"/>
        <w:numPr>
          <w:ilvl w:val="0"/>
          <w:numId w:val="58"/>
        </w:numPr>
        <w:tabs>
          <w:tab w:val="left" w:pos="1905"/>
        </w:tabs>
        <w:spacing w:before="78" w:line="276" w:lineRule="auto"/>
        <w:ind w:right="289" w:firstLine="0"/>
        <w:rPr>
          <w:sz w:val="24"/>
          <w:szCs w:val="24"/>
        </w:rPr>
      </w:pPr>
      <w:r w:rsidRPr="00F526DB">
        <w:rPr>
          <w:sz w:val="24"/>
          <w:szCs w:val="24"/>
        </w:rPr>
        <w:t>сформированность умений определять и учитывать историко-культурный контекст</w:t>
      </w:r>
      <w:r w:rsidRPr="00F526DB">
        <w:rPr>
          <w:spacing w:val="-3"/>
          <w:sz w:val="24"/>
          <w:szCs w:val="24"/>
        </w:rPr>
        <w:t xml:space="preserve"> </w:t>
      </w:r>
      <w:r w:rsidRPr="00F526DB">
        <w:rPr>
          <w:sz w:val="24"/>
          <w:szCs w:val="24"/>
        </w:rPr>
        <w:t>и контекст</w:t>
      </w:r>
      <w:r w:rsidRPr="00F526DB">
        <w:rPr>
          <w:spacing w:val="-3"/>
          <w:sz w:val="24"/>
          <w:szCs w:val="24"/>
        </w:rPr>
        <w:t xml:space="preserve"> </w:t>
      </w:r>
      <w:r w:rsidRPr="00F526DB">
        <w:rPr>
          <w:sz w:val="24"/>
          <w:szCs w:val="24"/>
        </w:rPr>
        <w:t>творчества</w:t>
      </w:r>
      <w:r w:rsidRPr="00F526DB">
        <w:rPr>
          <w:spacing w:val="-6"/>
          <w:sz w:val="24"/>
          <w:szCs w:val="24"/>
        </w:rPr>
        <w:t xml:space="preserve"> </w:t>
      </w:r>
      <w:r w:rsidRPr="00F526DB">
        <w:rPr>
          <w:sz w:val="24"/>
          <w:szCs w:val="24"/>
        </w:rPr>
        <w:t>писателя</w:t>
      </w:r>
      <w:r w:rsidRPr="00F526DB">
        <w:rPr>
          <w:spacing w:val="-4"/>
          <w:sz w:val="24"/>
          <w:szCs w:val="24"/>
        </w:rPr>
        <w:t xml:space="preserve"> </w:t>
      </w:r>
      <w:r w:rsidRPr="00F526DB">
        <w:rPr>
          <w:sz w:val="24"/>
          <w:szCs w:val="24"/>
        </w:rPr>
        <w:t>в процессе</w:t>
      </w:r>
      <w:r w:rsidRPr="00F526DB">
        <w:rPr>
          <w:spacing w:val="-5"/>
          <w:sz w:val="24"/>
          <w:szCs w:val="24"/>
        </w:rPr>
        <w:t xml:space="preserve"> </w:t>
      </w:r>
      <w:r w:rsidRPr="00F526DB">
        <w:rPr>
          <w:sz w:val="24"/>
          <w:szCs w:val="24"/>
        </w:rPr>
        <w:t>анализа</w:t>
      </w:r>
      <w:r w:rsidRPr="00F526DB">
        <w:rPr>
          <w:spacing w:val="-2"/>
          <w:sz w:val="24"/>
          <w:szCs w:val="24"/>
        </w:rPr>
        <w:t xml:space="preserve"> </w:t>
      </w:r>
      <w:r w:rsidRPr="00F526DB">
        <w:rPr>
          <w:sz w:val="24"/>
          <w:szCs w:val="24"/>
        </w:rPr>
        <w:t>художественных</w:t>
      </w:r>
      <w:r w:rsidRPr="00F526DB">
        <w:rPr>
          <w:spacing w:val="-1"/>
          <w:sz w:val="24"/>
          <w:szCs w:val="24"/>
        </w:rPr>
        <w:t xml:space="preserve"> </w:t>
      </w:r>
      <w:r w:rsidRPr="00F526DB">
        <w:rPr>
          <w:sz w:val="24"/>
          <w:szCs w:val="24"/>
        </w:rPr>
        <w:t>текстов, выявлять</w:t>
      </w:r>
      <w:r w:rsidRPr="00F526DB">
        <w:rPr>
          <w:spacing w:val="80"/>
          <w:sz w:val="24"/>
          <w:szCs w:val="24"/>
        </w:rPr>
        <w:t xml:space="preserve"> </w:t>
      </w:r>
      <w:r w:rsidRPr="00F526DB">
        <w:rPr>
          <w:sz w:val="24"/>
          <w:szCs w:val="24"/>
        </w:rPr>
        <w:t>связь</w:t>
      </w:r>
      <w:r w:rsidRPr="00F526DB">
        <w:rPr>
          <w:spacing w:val="80"/>
          <w:w w:val="150"/>
          <w:sz w:val="24"/>
          <w:szCs w:val="24"/>
        </w:rPr>
        <w:t xml:space="preserve"> </w:t>
      </w:r>
      <w:r w:rsidRPr="00F526DB">
        <w:rPr>
          <w:sz w:val="24"/>
          <w:szCs w:val="24"/>
        </w:rPr>
        <w:t>литературных</w:t>
      </w:r>
      <w:r w:rsidRPr="00F526DB">
        <w:rPr>
          <w:spacing w:val="80"/>
          <w:w w:val="150"/>
          <w:sz w:val="24"/>
          <w:szCs w:val="24"/>
        </w:rPr>
        <w:t xml:space="preserve"> </w:t>
      </w:r>
      <w:r w:rsidRPr="00F526DB">
        <w:rPr>
          <w:sz w:val="24"/>
          <w:szCs w:val="24"/>
        </w:rPr>
        <w:t>произведений</w:t>
      </w:r>
      <w:r w:rsidRPr="00F526DB">
        <w:rPr>
          <w:spacing w:val="80"/>
          <w:w w:val="150"/>
          <w:sz w:val="24"/>
          <w:szCs w:val="24"/>
        </w:rPr>
        <w:t xml:space="preserve"> </w:t>
      </w:r>
      <w:r w:rsidRPr="00F526DB">
        <w:rPr>
          <w:sz w:val="24"/>
          <w:szCs w:val="24"/>
        </w:rPr>
        <w:t>конца</w:t>
      </w:r>
      <w:r w:rsidRPr="00F526DB">
        <w:rPr>
          <w:spacing w:val="80"/>
          <w:w w:val="150"/>
          <w:sz w:val="24"/>
          <w:szCs w:val="24"/>
        </w:rPr>
        <w:t xml:space="preserve"> </w:t>
      </w:r>
      <w:r w:rsidRPr="00F526DB">
        <w:rPr>
          <w:sz w:val="24"/>
          <w:szCs w:val="24"/>
        </w:rPr>
        <w:t>XIX-XXI</w:t>
      </w:r>
      <w:r w:rsidRPr="00F526DB">
        <w:rPr>
          <w:spacing w:val="80"/>
          <w:w w:val="150"/>
          <w:sz w:val="24"/>
          <w:szCs w:val="24"/>
        </w:rPr>
        <w:t xml:space="preserve"> </w:t>
      </w:r>
      <w:r w:rsidRPr="00F526DB">
        <w:rPr>
          <w:sz w:val="24"/>
          <w:szCs w:val="24"/>
        </w:rPr>
        <w:t>века</w:t>
      </w:r>
      <w:r w:rsidRPr="00F526DB">
        <w:rPr>
          <w:spacing w:val="80"/>
          <w:w w:val="150"/>
          <w:sz w:val="24"/>
          <w:szCs w:val="24"/>
        </w:rPr>
        <w:t xml:space="preserve"> </w:t>
      </w:r>
      <w:r w:rsidRPr="00F526DB">
        <w:rPr>
          <w:sz w:val="24"/>
          <w:szCs w:val="24"/>
        </w:rPr>
        <w:t>со</w:t>
      </w:r>
      <w:r w:rsidRPr="00F526DB">
        <w:rPr>
          <w:spacing w:val="80"/>
          <w:w w:val="150"/>
          <w:sz w:val="24"/>
          <w:szCs w:val="24"/>
        </w:rPr>
        <w:t xml:space="preserve"> </w:t>
      </w:r>
      <w:r w:rsidRPr="00F526DB">
        <w:rPr>
          <w:sz w:val="24"/>
          <w:szCs w:val="24"/>
        </w:rPr>
        <w:t>временемнаписания, с современностью и традицией; выявлять "сквозные темы" и ключевые проблемы русской литературы;</w:t>
      </w:r>
    </w:p>
    <w:p w:rsidR="00C94638" w:rsidRPr="00B744A3" w:rsidRDefault="008C6FC1" w:rsidP="00B744A3">
      <w:pPr>
        <w:pStyle w:val="a6"/>
        <w:numPr>
          <w:ilvl w:val="0"/>
          <w:numId w:val="58"/>
        </w:numPr>
        <w:tabs>
          <w:tab w:val="left" w:pos="1848"/>
        </w:tabs>
        <w:spacing w:before="2" w:line="276" w:lineRule="auto"/>
        <w:ind w:right="278" w:firstLine="537"/>
        <w:rPr>
          <w:sz w:val="24"/>
          <w:szCs w:val="24"/>
        </w:rPr>
      </w:pPr>
      <w:r w:rsidRPr="00B744A3">
        <w:rPr>
          <w:sz w:val="24"/>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C94638" w:rsidRPr="00B744A3" w:rsidRDefault="008C6FC1" w:rsidP="00B744A3">
      <w:pPr>
        <w:pStyle w:val="a6"/>
        <w:numPr>
          <w:ilvl w:val="0"/>
          <w:numId w:val="58"/>
        </w:numPr>
        <w:tabs>
          <w:tab w:val="left" w:pos="1910"/>
        </w:tabs>
        <w:spacing w:before="3" w:line="276" w:lineRule="auto"/>
        <w:ind w:right="291" w:firstLine="537"/>
        <w:rPr>
          <w:sz w:val="24"/>
          <w:szCs w:val="24"/>
        </w:rPr>
      </w:pPr>
      <w:r w:rsidRPr="00B744A3">
        <w:rPr>
          <w:sz w:val="24"/>
          <w:szCs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C94638" w:rsidRPr="00B744A3" w:rsidRDefault="008C6FC1" w:rsidP="00B744A3">
      <w:pPr>
        <w:pStyle w:val="a6"/>
        <w:numPr>
          <w:ilvl w:val="0"/>
          <w:numId w:val="58"/>
        </w:numPr>
        <w:tabs>
          <w:tab w:val="left" w:pos="2004"/>
        </w:tabs>
        <w:spacing w:line="276" w:lineRule="auto"/>
        <w:ind w:right="279" w:firstLine="537"/>
        <w:rPr>
          <w:sz w:val="24"/>
          <w:szCs w:val="24"/>
        </w:rPr>
      </w:pPr>
      <w:r w:rsidRPr="00B744A3">
        <w:rPr>
          <w:sz w:val="24"/>
          <w:szCs w:val="24"/>
        </w:rPr>
        <w:t>сформированность умений выразительно (с учетом индивидуальных особенностей обучающихся)</w:t>
      </w:r>
      <w:r w:rsidRPr="00B744A3">
        <w:rPr>
          <w:spacing w:val="-3"/>
          <w:sz w:val="24"/>
          <w:szCs w:val="24"/>
        </w:rPr>
        <w:t xml:space="preserve"> </w:t>
      </w:r>
      <w:r w:rsidRPr="00B744A3">
        <w:rPr>
          <w:sz w:val="24"/>
          <w:szCs w:val="24"/>
        </w:rPr>
        <w:t>читать,</w:t>
      </w:r>
      <w:r w:rsidRPr="00B744A3">
        <w:rPr>
          <w:spacing w:val="-4"/>
          <w:sz w:val="24"/>
          <w:szCs w:val="24"/>
        </w:rPr>
        <w:t xml:space="preserve"> </w:t>
      </w:r>
      <w:r w:rsidRPr="00B744A3">
        <w:rPr>
          <w:sz w:val="24"/>
          <w:szCs w:val="24"/>
        </w:rPr>
        <w:t>в</w:t>
      </w:r>
      <w:r w:rsidRPr="00B744A3">
        <w:rPr>
          <w:spacing w:val="-2"/>
          <w:sz w:val="24"/>
          <w:szCs w:val="24"/>
        </w:rPr>
        <w:t xml:space="preserve"> </w:t>
      </w:r>
      <w:r w:rsidRPr="00B744A3">
        <w:rPr>
          <w:sz w:val="24"/>
          <w:szCs w:val="24"/>
        </w:rPr>
        <w:t>том числе</w:t>
      </w:r>
      <w:r w:rsidRPr="00B744A3">
        <w:rPr>
          <w:spacing w:val="-4"/>
          <w:sz w:val="24"/>
          <w:szCs w:val="24"/>
        </w:rPr>
        <w:t xml:space="preserve"> </w:t>
      </w:r>
      <w:r w:rsidRPr="00B744A3">
        <w:rPr>
          <w:sz w:val="24"/>
          <w:szCs w:val="24"/>
        </w:rPr>
        <w:t>наизусть</w:t>
      </w:r>
      <w:r w:rsidRPr="00B744A3">
        <w:rPr>
          <w:spacing w:val="-4"/>
          <w:sz w:val="24"/>
          <w:szCs w:val="24"/>
        </w:rPr>
        <w:t xml:space="preserve"> </w:t>
      </w:r>
      <w:r w:rsidRPr="00B744A3">
        <w:rPr>
          <w:sz w:val="24"/>
          <w:szCs w:val="24"/>
        </w:rPr>
        <w:t>не менее</w:t>
      </w:r>
      <w:r w:rsidRPr="00B744A3">
        <w:rPr>
          <w:spacing w:val="-4"/>
          <w:sz w:val="24"/>
          <w:szCs w:val="24"/>
        </w:rPr>
        <w:t xml:space="preserve"> </w:t>
      </w:r>
      <w:r w:rsidRPr="00B744A3">
        <w:rPr>
          <w:sz w:val="24"/>
          <w:szCs w:val="24"/>
        </w:rPr>
        <w:t>10</w:t>
      </w:r>
      <w:r w:rsidRPr="00B744A3">
        <w:rPr>
          <w:spacing w:val="-5"/>
          <w:sz w:val="24"/>
          <w:szCs w:val="24"/>
        </w:rPr>
        <w:t xml:space="preserve"> </w:t>
      </w:r>
      <w:r w:rsidRPr="00B744A3">
        <w:rPr>
          <w:sz w:val="24"/>
          <w:szCs w:val="24"/>
        </w:rPr>
        <w:t>произведений и (или) фрагментов;</w:t>
      </w:r>
    </w:p>
    <w:p w:rsidR="00C94638" w:rsidRPr="00B744A3" w:rsidRDefault="008C6FC1" w:rsidP="00B744A3">
      <w:pPr>
        <w:pStyle w:val="a6"/>
        <w:numPr>
          <w:ilvl w:val="0"/>
          <w:numId w:val="58"/>
        </w:numPr>
        <w:tabs>
          <w:tab w:val="left" w:pos="2073"/>
        </w:tabs>
        <w:spacing w:line="276" w:lineRule="auto"/>
        <w:ind w:right="274" w:firstLine="537"/>
        <w:rPr>
          <w:sz w:val="24"/>
          <w:szCs w:val="24"/>
        </w:rPr>
      </w:pPr>
      <w:r w:rsidRPr="00B744A3">
        <w:rPr>
          <w:sz w:val="24"/>
          <w:szCs w:val="24"/>
        </w:rPr>
        <w:lastRenderedPageBreak/>
        <w:t>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в основной школе):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C94638" w:rsidRPr="00B744A3" w:rsidRDefault="008C6FC1" w:rsidP="00B744A3">
      <w:pPr>
        <w:pStyle w:val="a6"/>
        <w:numPr>
          <w:ilvl w:val="0"/>
          <w:numId w:val="58"/>
        </w:numPr>
        <w:tabs>
          <w:tab w:val="left" w:pos="2004"/>
        </w:tabs>
        <w:spacing w:before="1" w:line="276" w:lineRule="auto"/>
        <w:ind w:right="295" w:firstLine="537"/>
        <w:rPr>
          <w:sz w:val="24"/>
          <w:szCs w:val="24"/>
        </w:rPr>
      </w:pPr>
      <w:r w:rsidRPr="00B744A3">
        <w:rPr>
          <w:sz w:val="24"/>
          <w:szCs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C94638" w:rsidRPr="00B744A3" w:rsidRDefault="008C6FC1" w:rsidP="00B744A3">
      <w:pPr>
        <w:pStyle w:val="a6"/>
        <w:numPr>
          <w:ilvl w:val="0"/>
          <w:numId w:val="58"/>
        </w:numPr>
        <w:tabs>
          <w:tab w:val="left" w:pos="1946"/>
        </w:tabs>
        <w:spacing w:before="1" w:line="276" w:lineRule="auto"/>
        <w:ind w:right="276" w:firstLine="537"/>
        <w:rPr>
          <w:sz w:val="24"/>
          <w:szCs w:val="24"/>
        </w:rPr>
      </w:pPr>
      <w:r w:rsidRPr="00B744A3">
        <w:rPr>
          <w:sz w:val="24"/>
          <w:szCs w:val="24"/>
        </w:rPr>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w:t>
      </w:r>
      <w:r w:rsidRPr="00B744A3">
        <w:rPr>
          <w:spacing w:val="-2"/>
          <w:sz w:val="24"/>
          <w:szCs w:val="24"/>
        </w:rPr>
        <w:t>практике;</w:t>
      </w:r>
    </w:p>
    <w:p w:rsidR="00C94638" w:rsidRPr="00B744A3" w:rsidRDefault="008C6FC1" w:rsidP="00B744A3">
      <w:pPr>
        <w:pStyle w:val="a6"/>
        <w:numPr>
          <w:ilvl w:val="0"/>
          <w:numId w:val="58"/>
        </w:numPr>
        <w:tabs>
          <w:tab w:val="left" w:pos="1963"/>
        </w:tabs>
        <w:spacing w:line="276" w:lineRule="auto"/>
        <w:ind w:right="279" w:firstLine="537"/>
        <w:rPr>
          <w:sz w:val="24"/>
          <w:szCs w:val="24"/>
        </w:rPr>
      </w:pPr>
      <w:r w:rsidRPr="00B744A3">
        <w:rPr>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w:t>
      </w:r>
      <w:r w:rsidRPr="00B744A3">
        <w:rPr>
          <w:spacing w:val="40"/>
          <w:sz w:val="24"/>
          <w:szCs w:val="24"/>
        </w:rPr>
        <w:t xml:space="preserve"> </w:t>
      </w:r>
      <w:r w:rsidRPr="00B744A3">
        <w:rPr>
          <w:sz w:val="24"/>
          <w:szCs w:val="24"/>
        </w:rPr>
        <w:t>в виде аннотаций, отзывов, докладов, тезисов, конспектов, рефератов, а также сочинений различных жанров (не менее 250 слов); владение умением</w:t>
      </w:r>
      <w:r w:rsidRPr="00B744A3">
        <w:rPr>
          <w:spacing w:val="-1"/>
          <w:sz w:val="24"/>
          <w:szCs w:val="24"/>
        </w:rPr>
        <w:t xml:space="preserve"> </w:t>
      </w:r>
      <w:r w:rsidRPr="00B744A3">
        <w:rPr>
          <w:sz w:val="24"/>
          <w:szCs w:val="24"/>
        </w:rPr>
        <w:t>редактировать</w:t>
      </w:r>
      <w:r w:rsidRPr="00B744A3">
        <w:rPr>
          <w:spacing w:val="-4"/>
          <w:sz w:val="24"/>
          <w:szCs w:val="24"/>
        </w:rPr>
        <w:t xml:space="preserve"> </w:t>
      </w:r>
      <w:r w:rsidRPr="00B744A3">
        <w:rPr>
          <w:sz w:val="24"/>
          <w:szCs w:val="24"/>
        </w:rPr>
        <w:t>и совершенствовать собственные письменные высказывания с учетом норм русского литературного языка;</w:t>
      </w:r>
    </w:p>
    <w:p w:rsidR="00C94638" w:rsidRPr="00B744A3" w:rsidRDefault="008C6FC1" w:rsidP="00B744A3">
      <w:pPr>
        <w:pStyle w:val="a6"/>
        <w:numPr>
          <w:ilvl w:val="0"/>
          <w:numId w:val="58"/>
        </w:numPr>
        <w:tabs>
          <w:tab w:val="left" w:pos="1946"/>
        </w:tabs>
        <w:spacing w:line="276" w:lineRule="auto"/>
        <w:ind w:right="287" w:firstLine="537"/>
        <w:rPr>
          <w:sz w:val="24"/>
          <w:szCs w:val="24"/>
        </w:rPr>
      </w:pPr>
      <w:r w:rsidRPr="00B744A3">
        <w:rPr>
          <w:sz w:val="24"/>
          <w:szCs w:val="24"/>
        </w:rPr>
        <w:t>умение</w:t>
      </w:r>
      <w:r w:rsidRPr="00B744A3">
        <w:rPr>
          <w:spacing w:val="-3"/>
          <w:sz w:val="24"/>
          <w:szCs w:val="24"/>
        </w:rPr>
        <w:t xml:space="preserve"> </w:t>
      </w:r>
      <w:r w:rsidRPr="00B744A3">
        <w:rPr>
          <w:sz w:val="24"/>
          <w:szCs w:val="24"/>
        </w:rPr>
        <w:t>самостоятельно</w:t>
      </w:r>
      <w:r w:rsidRPr="00B744A3">
        <w:rPr>
          <w:spacing w:val="-3"/>
          <w:sz w:val="24"/>
          <w:szCs w:val="24"/>
        </w:rPr>
        <w:t xml:space="preserve"> </w:t>
      </w:r>
      <w:r w:rsidRPr="00B744A3">
        <w:rPr>
          <w:sz w:val="24"/>
          <w:szCs w:val="24"/>
        </w:rPr>
        <w:t>работать</w:t>
      </w:r>
      <w:r w:rsidRPr="00B744A3">
        <w:rPr>
          <w:spacing w:val="-4"/>
          <w:sz w:val="24"/>
          <w:szCs w:val="24"/>
        </w:rPr>
        <w:t xml:space="preserve"> </w:t>
      </w:r>
      <w:r w:rsidRPr="00B744A3">
        <w:rPr>
          <w:sz w:val="24"/>
          <w:szCs w:val="24"/>
        </w:rPr>
        <w:t>с разными</w:t>
      </w:r>
      <w:r w:rsidRPr="00B744A3">
        <w:rPr>
          <w:spacing w:val="-3"/>
          <w:sz w:val="24"/>
          <w:szCs w:val="24"/>
        </w:rPr>
        <w:t xml:space="preserve"> </w:t>
      </w:r>
      <w:r w:rsidRPr="00B744A3">
        <w:rPr>
          <w:sz w:val="24"/>
          <w:szCs w:val="24"/>
        </w:rPr>
        <w:t>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C94638" w:rsidRPr="00B744A3" w:rsidRDefault="00C94638" w:rsidP="00B744A3">
      <w:pPr>
        <w:pStyle w:val="a6"/>
        <w:spacing w:line="276" w:lineRule="auto"/>
        <w:rPr>
          <w:sz w:val="24"/>
          <w:szCs w:val="24"/>
        </w:rPr>
      </w:pPr>
    </w:p>
    <w:p w:rsidR="008C2E0D" w:rsidRPr="00B744A3" w:rsidRDefault="008C2E0D" w:rsidP="00B744A3">
      <w:pPr>
        <w:pStyle w:val="a6"/>
        <w:spacing w:line="276" w:lineRule="auto"/>
        <w:rPr>
          <w:sz w:val="24"/>
          <w:szCs w:val="24"/>
        </w:rPr>
      </w:pPr>
    </w:p>
    <w:p w:rsidR="008C2E0D" w:rsidRPr="00B744A3" w:rsidRDefault="00C423D3" w:rsidP="00B744A3">
      <w:pPr>
        <w:pStyle w:val="a6"/>
        <w:spacing w:line="276" w:lineRule="auto"/>
        <w:rPr>
          <w:sz w:val="24"/>
          <w:szCs w:val="24"/>
        </w:rPr>
      </w:pPr>
      <w:r w:rsidRPr="00B744A3">
        <w:rPr>
          <w:sz w:val="24"/>
          <w:szCs w:val="24"/>
        </w:rPr>
        <w:t>Родной (карельский) язык</w:t>
      </w:r>
    </w:p>
    <w:p w:rsidR="00C423D3" w:rsidRPr="00B744A3" w:rsidRDefault="00C423D3" w:rsidP="00B744A3">
      <w:pPr>
        <w:pStyle w:val="a6"/>
        <w:spacing w:line="276" w:lineRule="auto"/>
        <w:rPr>
          <w:sz w:val="24"/>
          <w:szCs w:val="24"/>
        </w:rPr>
      </w:pPr>
    </w:p>
    <w:p w:rsidR="00C423D3" w:rsidRPr="00B744A3" w:rsidRDefault="00C423D3" w:rsidP="00B744A3">
      <w:pPr>
        <w:pStyle w:val="a6"/>
        <w:spacing w:line="276" w:lineRule="auto"/>
        <w:rPr>
          <w:sz w:val="24"/>
          <w:szCs w:val="24"/>
        </w:rPr>
      </w:pPr>
    </w:p>
    <w:p w:rsidR="00C423D3" w:rsidRPr="00B744A3" w:rsidRDefault="00C423D3" w:rsidP="00B744A3">
      <w:pPr>
        <w:widowControl/>
        <w:spacing w:line="276" w:lineRule="auto"/>
        <w:ind w:firstLine="709"/>
        <w:jc w:val="both"/>
        <w:rPr>
          <w:sz w:val="24"/>
          <w:szCs w:val="24"/>
        </w:rPr>
      </w:pPr>
      <w:r w:rsidRPr="00B744A3">
        <w:rPr>
          <w:sz w:val="24"/>
          <w:szCs w:val="24"/>
        </w:rPr>
        <w:t>Пояснительная записка.</w:t>
      </w:r>
    </w:p>
    <w:p w:rsidR="00C423D3" w:rsidRPr="00B744A3" w:rsidRDefault="00C423D3" w:rsidP="00B744A3">
      <w:pPr>
        <w:widowControl/>
        <w:spacing w:line="276" w:lineRule="auto"/>
        <w:ind w:firstLine="709"/>
        <w:jc w:val="both"/>
        <w:rPr>
          <w:sz w:val="24"/>
          <w:szCs w:val="24"/>
        </w:rPr>
      </w:pPr>
      <w:r w:rsidRPr="00B744A3">
        <w:rPr>
          <w:sz w:val="24"/>
          <w:szCs w:val="24"/>
        </w:rPr>
        <w:t xml:space="preserve"> Программа по родному (карельскому) языку (базовый уровень) </w:t>
      </w:r>
      <w:r w:rsidRPr="00B744A3">
        <w:rPr>
          <w:sz w:val="24"/>
          <w:szCs w:val="24"/>
        </w:rPr>
        <w:br/>
        <w:t>на уровне среднего общего образования разработана с целью оказания методической помощи учителю в создании рабочей программы по учебному предмету, ориентированной на современные тенденции в образовании и активные методики обучения.</w:t>
      </w:r>
    </w:p>
    <w:p w:rsidR="00C423D3" w:rsidRPr="00B744A3" w:rsidRDefault="00C423D3" w:rsidP="00B744A3">
      <w:pPr>
        <w:widowControl/>
        <w:spacing w:line="276" w:lineRule="auto"/>
        <w:ind w:firstLine="709"/>
        <w:jc w:val="both"/>
        <w:rPr>
          <w:sz w:val="24"/>
          <w:szCs w:val="24"/>
        </w:rPr>
      </w:pPr>
      <w:r w:rsidRPr="00B744A3">
        <w:rPr>
          <w:sz w:val="24"/>
          <w:szCs w:val="24"/>
        </w:rPr>
        <w:t xml:space="preserve">Программа по родному (карельскому) языку (базовый уровень) разработана с учётом психолого-педагогических особенностей развития детей 15–18 лет, связанных в том числе с переходом от учебных действий, характерных для уровня основного общего образования и связанных с овладением учебной деятельностью в единстве мотивационно-смыслового и операционно-технического компонентов, к </w:t>
      </w:r>
      <w:r w:rsidRPr="00B744A3">
        <w:rPr>
          <w:sz w:val="24"/>
          <w:szCs w:val="24"/>
        </w:rPr>
        <w:lastRenderedPageBreak/>
        <w:t>учебно-профессиональной деятельности, реализующей профессиональные и личностные устремления обучающихся; 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 с формированием у обучающихся научного типа мышления, овладением научной терминологией, ключевыми понятиями, методами и приёмами.</w:t>
      </w:r>
    </w:p>
    <w:p w:rsidR="00C423D3" w:rsidRPr="00B744A3" w:rsidRDefault="00C423D3" w:rsidP="00B744A3">
      <w:pPr>
        <w:widowControl/>
        <w:spacing w:line="276" w:lineRule="auto"/>
        <w:ind w:firstLine="709"/>
        <w:jc w:val="both"/>
        <w:rPr>
          <w:sz w:val="24"/>
          <w:szCs w:val="24"/>
        </w:rPr>
      </w:pPr>
      <w:r w:rsidRPr="00B744A3">
        <w:rPr>
          <w:sz w:val="24"/>
          <w:szCs w:val="24"/>
        </w:rPr>
        <w:t xml:space="preserve">Освоение программы по родному (карельскому) языку (базовый уровень) в 10–11 классах предполагает применение коммуникативного подхода в обучении языку и направлено на достижение обучающимися порогового уровня коммуникативной компетенции. Содержание предмета направлено на формирование функциональной грамотности и коммуникативных умений в целом. </w:t>
      </w:r>
    </w:p>
    <w:p w:rsidR="00C423D3" w:rsidRPr="00B744A3" w:rsidRDefault="00C423D3" w:rsidP="00B744A3">
      <w:pPr>
        <w:widowControl/>
        <w:spacing w:line="276" w:lineRule="auto"/>
        <w:ind w:firstLine="709"/>
        <w:jc w:val="both"/>
        <w:rPr>
          <w:sz w:val="24"/>
          <w:szCs w:val="24"/>
        </w:rPr>
      </w:pPr>
      <w:r w:rsidRPr="00B744A3">
        <w:rPr>
          <w:sz w:val="24"/>
          <w:szCs w:val="24"/>
        </w:rPr>
        <w:t>35.5.2. В содержании программы по родному (карельскому) языку (базовый уровень)выделяются следующие содержательные линии: тематическое содержание речи, коммуникативные умения, языковые знания и навыки, социокультурные знания и умения, компенсаторные умения.</w:t>
      </w:r>
    </w:p>
    <w:p w:rsidR="00C423D3" w:rsidRPr="00B744A3" w:rsidRDefault="00C423D3" w:rsidP="00B744A3">
      <w:pPr>
        <w:widowControl/>
        <w:spacing w:line="276" w:lineRule="auto"/>
        <w:ind w:firstLine="709"/>
        <w:jc w:val="both"/>
        <w:rPr>
          <w:sz w:val="24"/>
          <w:szCs w:val="24"/>
        </w:rPr>
      </w:pPr>
      <w:r w:rsidRPr="00B744A3">
        <w:rPr>
          <w:sz w:val="24"/>
          <w:szCs w:val="24"/>
        </w:rPr>
        <w:t xml:space="preserve">35.5.3. Изучение родного (карельского) языка на базовом уровне </w:t>
      </w:r>
      <w:r w:rsidRPr="00B744A3">
        <w:rPr>
          <w:sz w:val="24"/>
          <w:szCs w:val="24"/>
        </w:rPr>
        <w:br/>
        <w:t>в 10–11 классах направлено на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C423D3" w:rsidRPr="00B744A3" w:rsidRDefault="00C423D3" w:rsidP="00B744A3">
      <w:pPr>
        <w:widowControl/>
        <w:spacing w:line="276" w:lineRule="auto"/>
        <w:ind w:firstLine="709"/>
        <w:jc w:val="both"/>
        <w:rPr>
          <w:sz w:val="24"/>
          <w:szCs w:val="24"/>
        </w:rPr>
      </w:pPr>
      <w:r w:rsidRPr="00B744A3">
        <w:rPr>
          <w:sz w:val="24"/>
          <w:szCs w:val="24"/>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C423D3" w:rsidRPr="00B744A3" w:rsidRDefault="00C423D3" w:rsidP="00B744A3">
      <w:pPr>
        <w:widowControl/>
        <w:spacing w:line="276" w:lineRule="auto"/>
        <w:ind w:firstLine="709"/>
        <w:jc w:val="both"/>
        <w:rPr>
          <w:sz w:val="24"/>
          <w:szCs w:val="24"/>
        </w:rPr>
      </w:pPr>
      <w:r w:rsidRPr="00B744A3">
        <w:rPr>
          <w:sz w:val="24"/>
          <w:szCs w:val="24"/>
        </w:rPr>
        <w:t xml:space="preserve">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родного (карельского) языка (ливвиковское наречие); </w:t>
      </w:r>
    </w:p>
    <w:p w:rsidR="00C423D3" w:rsidRPr="00B744A3" w:rsidRDefault="00C423D3" w:rsidP="00B744A3">
      <w:pPr>
        <w:widowControl/>
        <w:spacing w:line="276" w:lineRule="auto"/>
        <w:ind w:firstLine="709"/>
        <w:jc w:val="both"/>
        <w:rPr>
          <w:sz w:val="24"/>
          <w:szCs w:val="24"/>
        </w:rPr>
      </w:pPr>
      <w:r w:rsidRPr="00B744A3">
        <w:rPr>
          <w:sz w:val="24"/>
          <w:szCs w:val="24"/>
        </w:rPr>
        <w:t xml:space="preserve">социокультурная (межкультурная) компетенция – приобщение к культуре карелов, их традициям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 </w:t>
      </w:r>
    </w:p>
    <w:p w:rsidR="00C423D3" w:rsidRPr="00B744A3" w:rsidRDefault="00C423D3" w:rsidP="00B744A3">
      <w:pPr>
        <w:widowControl/>
        <w:spacing w:line="276" w:lineRule="auto"/>
        <w:ind w:firstLine="709"/>
        <w:jc w:val="both"/>
        <w:rPr>
          <w:sz w:val="24"/>
          <w:szCs w:val="24"/>
        </w:rPr>
      </w:pPr>
      <w:r w:rsidRPr="00B744A3">
        <w:rPr>
          <w:sz w:val="24"/>
          <w:szCs w:val="24"/>
        </w:rPr>
        <w:t xml:space="preserve">компенсаторная компетенция – развитие умений выходить из положения в условиях дефицита языковых средств родного (карельского) языка (ливвиковское наречие) при получении и передаче информации; </w:t>
      </w:r>
    </w:p>
    <w:p w:rsidR="00C423D3" w:rsidRPr="00B744A3" w:rsidRDefault="00C423D3" w:rsidP="00B744A3">
      <w:pPr>
        <w:widowControl/>
        <w:spacing w:line="276" w:lineRule="auto"/>
        <w:ind w:firstLine="709"/>
        <w:jc w:val="both"/>
        <w:rPr>
          <w:sz w:val="24"/>
          <w:szCs w:val="24"/>
        </w:rPr>
      </w:pPr>
      <w:r w:rsidRPr="00B744A3">
        <w:rPr>
          <w:sz w:val="24"/>
          <w:szCs w:val="24"/>
        </w:rPr>
        <w:t>метапредметная (учебно-познавательная компетенция) – развитие общих и специальных учебных умений, позволяющих совершенствовать учебную деятельность по овладению родным (карельским) языком (ливвиковское наречие), удовлетворять с его помощью познавательные интересы в других областях знания.</w:t>
      </w:r>
    </w:p>
    <w:p w:rsidR="00C423D3" w:rsidRPr="00B744A3" w:rsidRDefault="00C423D3" w:rsidP="00B744A3">
      <w:pPr>
        <w:widowControl/>
        <w:spacing w:line="276" w:lineRule="auto"/>
        <w:ind w:firstLine="709"/>
        <w:jc w:val="both"/>
        <w:rPr>
          <w:sz w:val="24"/>
          <w:szCs w:val="24"/>
        </w:rPr>
      </w:pPr>
      <w:r w:rsidRPr="00B744A3">
        <w:rPr>
          <w:sz w:val="24"/>
          <w:szCs w:val="24"/>
        </w:rPr>
        <w:t xml:space="preserve">35.5.4. Общее число часов, рекомендованных для изучения родного (карельского) языка, на базовом уровне – 136 часов: </w:t>
      </w:r>
      <w:r w:rsidRPr="00B744A3">
        <w:rPr>
          <w:sz w:val="24"/>
          <w:szCs w:val="24"/>
        </w:rPr>
        <w:br/>
        <w:t>в 10 классе – 68 часов (2 часа в неделю), в 11 классе – 68 часов (2 часа в неделю).</w:t>
      </w:r>
    </w:p>
    <w:p w:rsidR="00C423D3" w:rsidRPr="00B744A3" w:rsidRDefault="00C423D3" w:rsidP="00B744A3">
      <w:pPr>
        <w:widowControl/>
        <w:spacing w:line="276" w:lineRule="auto"/>
        <w:ind w:firstLine="709"/>
        <w:jc w:val="both"/>
        <w:rPr>
          <w:sz w:val="24"/>
          <w:szCs w:val="24"/>
        </w:rPr>
      </w:pPr>
      <w:r w:rsidRPr="00B744A3">
        <w:rPr>
          <w:sz w:val="24"/>
          <w:szCs w:val="24"/>
        </w:rPr>
        <w:t>35.6. Содержание обучения в 10 классе.</w:t>
      </w:r>
    </w:p>
    <w:p w:rsidR="00C423D3" w:rsidRPr="00B744A3" w:rsidRDefault="00C423D3" w:rsidP="00B744A3">
      <w:pPr>
        <w:widowControl/>
        <w:spacing w:line="276" w:lineRule="auto"/>
        <w:ind w:firstLine="709"/>
        <w:jc w:val="both"/>
        <w:rPr>
          <w:sz w:val="24"/>
          <w:szCs w:val="24"/>
        </w:rPr>
      </w:pPr>
      <w:r w:rsidRPr="00B744A3">
        <w:rPr>
          <w:sz w:val="24"/>
          <w:szCs w:val="24"/>
        </w:rPr>
        <w:t>35.6.1. Тематическое содержание речи.</w:t>
      </w:r>
    </w:p>
    <w:p w:rsidR="00C423D3" w:rsidRPr="00B744A3" w:rsidRDefault="00C423D3" w:rsidP="00B744A3">
      <w:pPr>
        <w:widowControl/>
        <w:spacing w:line="276" w:lineRule="auto"/>
        <w:ind w:firstLine="709"/>
        <w:jc w:val="both"/>
        <w:rPr>
          <w:sz w:val="24"/>
          <w:szCs w:val="24"/>
        </w:rPr>
      </w:pPr>
      <w:r w:rsidRPr="00B744A3">
        <w:rPr>
          <w:sz w:val="24"/>
          <w:szCs w:val="24"/>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со сверстниками. Взаимоотношения в школе. </w:t>
      </w:r>
      <w:r w:rsidRPr="00B744A3">
        <w:rPr>
          <w:sz w:val="24"/>
          <w:szCs w:val="24"/>
        </w:rPr>
        <w:lastRenderedPageBreak/>
        <w:t>Проблемы и решения. Права и обязанности обучающегося. Современный мир профессий. Проблемы выбора профессии (возможности продолжения образования в вузе, в профессиональном колледже, выбор рабочей специальности, подработка для обучающегося). Роль родного языка в планах на будущее. Молодёжь в современном обществе. Досуг молодёжи: чтение, кино, театр, музыка, музеи,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Малая родина. Выдающиеся люди родной страны, их вклад в науку и мировую культуру: государственные деятели, учёные, писатели, поэты, художники, композиторы, путешественники, спортсмены, актёры и так далее.</w:t>
      </w:r>
    </w:p>
    <w:p w:rsidR="00C423D3" w:rsidRPr="00B744A3" w:rsidRDefault="00C423D3" w:rsidP="00B744A3">
      <w:pPr>
        <w:widowControl/>
        <w:spacing w:line="276" w:lineRule="auto"/>
        <w:ind w:firstLine="709"/>
        <w:jc w:val="both"/>
        <w:rPr>
          <w:sz w:val="24"/>
          <w:szCs w:val="24"/>
        </w:rPr>
      </w:pPr>
      <w:r w:rsidRPr="00B744A3">
        <w:rPr>
          <w:sz w:val="24"/>
          <w:szCs w:val="24"/>
        </w:rPr>
        <w:t>35.6.2. Коммуникативные умения.</w:t>
      </w:r>
    </w:p>
    <w:p w:rsidR="00C423D3" w:rsidRPr="00B744A3" w:rsidRDefault="00C423D3" w:rsidP="00B744A3">
      <w:pPr>
        <w:widowControl/>
        <w:spacing w:line="276" w:lineRule="auto"/>
        <w:ind w:firstLine="708"/>
        <w:jc w:val="both"/>
        <w:rPr>
          <w:sz w:val="24"/>
          <w:szCs w:val="24"/>
        </w:rPr>
      </w:pPr>
      <w:r w:rsidRPr="00B744A3">
        <w:rPr>
          <w:sz w:val="24"/>
          <w:szCs w:val="24"/>
        </w:rPr>
        <w:t>Говорение.</w:t>
      </w:r>
    </w:p>
    <w:p w:rsidR="00C423D3" w:rsidRPr="00B744A3" w:rsidRDefault="00C423D3" w:rsidP="00B744A3">
      <w:pPr>
        <w:widowControl/>
        <w:spacing w:line="276" w:lineRule="auto"/>
        <w:ind w:firstLine="708"/>
        <w:jc w:val="both"/>
        <w:rPr>
          <w:sz w:val="24"/>
          <w:szCs w:val="24"/>
        </w:rPr>
      </w:pPr>
      <w:r w:rsidRPr="00B744A3">
        <w:rPr>
          <w:sz w:val="24"/>
          <w:szCs w:val="24"/>
        </w:rPr>
        <w:t xml:space="preserve">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начинать, поддерживать </w:t>
      </w:r>
      <w:r w:rsidRPr="00B744A3">
        <w:rPr>
          <w:sz w:val="24"/>
          <w:szCs w:val="24"/>
        </w:rPr>
        <w:br/>
        <w:t xml:space="preserve">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Диалог-побуждение к действию: обращаться </w:t>
      </w:r>
      <w:r w:rsidRPr="00B744A3">
        <w:rPr>
          <w:sz w:val="24"/>
          <w:szCs w:val="24"/>
        </w:rPr>
        <w:br/>
        <w:t xml:space="preserve">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 Данные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 необходимости уточняя </w:t>
      </w:r>
      <w:r w:rsidRPr="00B744A3">
        <w:rPr>
          <w:sz w:val="24"/>
          <w:szCs w:val="24"/>
        </w:rPr>
        <w:br/>
        <w:t xml:space="preserve">и переспрашивая собеседника. Объём диалога – 8 реплик со стороны каждого собеседника. Развитие коммуникативных умений монологической речи на базе умений, сформированных на уровне основного общего образования: 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характеристика (черты характера реального человека или литературного персонажа), повествование (сообщение), рассуждение, пересказ основного содержания прочитанного (прослушанного) текста с выражением своего отношения к событиям и фактам, изложенным в тексте, устное представление (презентация) результатов выполненной проектной работы. Данные умения монологической речи развиваются в рамках тематического содержания речи 10 класса с использованием ключевых слов, плана и (или) иллюстраций, фотографий, таблиц, диаграмм </w:t>
      </w:r>
      <w:r w:rsidRPr="00B744A3">
        <w:rPr>
          <w:sz w:val="24"/>
          <w:szCs w:val="24"/>
        </w:rPr>
        <w:br/>
        <w:t xml:space="preserve">или без их использования. Объём монологического высказывания – до 14 фраз. </w:t>
      </w:r>
    </w:p>
    <w:p w:rsidR="00C423D3" w:rsidRPr="00B744A3" w:rsidRDefault="00C423D3" w:rsidP="00B744A3">
      <w:pPr>
        <w:widowControl/>
        <w:spacing w:line="276" w:lineRule="auto"/>
        <w:ind w:firstLine="708"/>
        <w:jc w:val="both"/>
        <w:rPr>
          <w:sz w:val="24"/>
          <w:szCs w:val="24"/>
        </w:rPr>
      </w:pPr>
      <w:r w:rsidRPr="00B744A3">
        <w:rPr>
          <w:sz w:val="24"/>
          <w:szCs w:val="24"/>
        </w:rPr>
        <w:lastRenderedPageBreak/>
        <w:t>Аудирование.</w:t>
      </w:r>
    </w:p>
    <w:p w:rsidR="00C423D3" w:rsidRPr="00B744A3" w:rsidRDefault="00C423D3" w:rsidP="00B744A3">
      <w:pPr>
        <w:widowControl/>
        <w:spacing w:line="276" w:lineRule="auto"/>
        <w:ind w:firstLine="708"/>
        <w:jc w:val="both"/>
        <w:rPr>
          <w:sz w:val="24"/>
          <w:szCs w:val="24"/>
        </w:rPr>
      </w:pPr>
      <w:r w:rsidRPr="00B744A3">
        <w:rPr>
          <w:sz w:val="24"/>
          <w:szCs w:val="24"/>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Аудирование с пониманием нужной (интересующей, запрашиваемой) информации предполагает умение выделять данную информацию, представленную в эксплицитной (явной) форме, </w:t>
      </w:r>
      <w:r w:rsidRPr="00B744A3">
        <w:rPr>
          <w:sz w:val="24"/>
          <w:szCs w:val="24"/>
        </w:rPr>
        <w:br/>
        <w:t xml:space="preserve">в воспринимаемом на слух тексте. 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 Время звучания текста (текстов) для аудирования – до 2,5 минуты. </w:t>
      </w:r>
    </w:p>
    <w:p w:rsidR="00C423D3" w:rsidRPr="00B744A3" w:rsidRDefault="00C423D3" w:rsidP="00B744A3">
      <w:pPr>
        <w:widowControl/>
        <w:spacing w:line="276" w:lineRule="auto"/>
        <w:ind w:firstLine="708"/>
        <w:jc w:val="both"/>
        <w:rPr>
          <w:sz w:val="24"/>
          <w:szCs w:val="24"/>
        </w:rPr>
      </w:pPr>
      <w:r w:rsidRPr="00B744A3">
        <w:rPr>
          <w:sz w:val="24"/>
          <w:szCs w:val="24"/>
        </w:rPr>
        <w:t>Смысловое чтение.</w:t>
      </w:r>
    </w:p>
    <w:p w:rsidR="00C423D3" w:rsidRPr="00B744A3" w:rsidRDefault="00C423D3" w:rsidP="00B744A3">
      <w:pPr>
        <w:widowControl/>
        <w:spacing w:line="276" w:lineRule="auto"/>
        <w:ind w:firstLine="708"/>
        <w:jc w:val="both"/>
        <w:rPr>
          <w:sz w:val="24"/>
          <w:szCs w:val="24"/>
        </w:rPr>
      </w:pPr>
      <w:r w:rsidRPr="00B744A3">
        <w:rPr>
          <w:sz w:val="24"/>
          <w:szCs w:val="24"/>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w:t>
      </w:r>
      <w:r w:rsidRPr="00B744A3">
        <w:rPr>
          <w:sz w:val="24"/>
          <w:szCs w:val="24"/>
        </w:rPr>
        <w:br/>
        <w:t xml:space="preserve">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r w:rsidRPr="00B744A3">
        <w:rPr>
          <w:sz w:val="24"/>
          <w:szCs w:val="24"/>
        </w:rPr>
        <w:br/>
        <w:t xml:space="preserve">с полным пониманием содержания текста. 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понимать структурно-смысловые связи в тексте, прогнозировать содержание текста </w:t>
      </w:r>
      <w:r w:rsidRPr="00B744A3">
        <w:rPr>
          <w:sz w:val="24"/>
          <w:szCs w:val="24"/>
        </w:rPr>
        <w:br/>
        <w:t xml:space="preserve">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Чтение с пониманием нужной (интересующей, 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Чтение несплошных текстов (таблиц, диаграмм, графиков и так далее) и понимание представленной в них информации. 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 Объём текста (текстов) для чтения – 500-700 слов. </w:t>
      </w:r>
    </w:p>
    <w:p w:rsidR="00C423D3" w:rsidRPr="00B744A3" w:rsidRDefault="00C423D3" w:rsidP="00B744A3">
      <w:pPr>
        <w:widowControl/>
        <w:spacing w:line="276" w:lineRule="auto"/>
        <w:ind w:firstLine="708"/>
        <w:jc w:val="both"/>
        <w:rPr>
          <w:sz w:val="24"/>
          <w:szCs w:val="24"/>
        </w:rPr>
      </w:pPr>
      <w:r w:rsidRPr="00B744A3">
        <w:rPr>
          <w:sz w:val="24"/>
          <w:szCs w:val="24"/>
        </w:rPr>
        <w:t>Письменная речь.</w:t>
      </w:r>
    </w:p>
    <w:p w:rsidR="00C423D3" w:rsidRPr="00B744A3" w:rsidRDefault="00C423D3" w:rsidP="00B744A3">
      <w:pPr>
        <w:widowControl/>
        <w:spacing w:line="276" w:lineRule="auto"/>
        <w:ind w:firstLine="708"/>
        <w:jc w:val="both"/>
        <w:rPr>
          <w:sz w:val="24"/>
          <w:szCs w:val="24"/>
        </w:rPr>
      </w:pPr>
      <w:r w:rsidRPr="00B744A3">
        <w:rPr>
          <w:sz w:val="24"/>
          <w:szCs w:val="24"/>
        </w:rPr>
        <w:t xml:space="preserve">Развитие умений письменной речи на базе умений, сформированных </w:t>
      </w:r>
      <w:r w:rsidRPr="00B744A3">
        <w:rPr>
          <w:sz w:val="24"/>
          <w:szCs w:val="24"/>
        </w:rPr>
        <w:br/>
        <w:t xml:space="preserve">на уровне основного общего образования: заполнение анкет и формуляров, написание резюме (CV) с сообщением основных сведений о себе, написание электронного сообщения личного характера в соответствии с принятыми в языковой среде нормами неофициального общения. Объём сообщения – до 130 слов, создание небольшого письменного высказывания (рассказа, сочинения и так далее) на основе </w:t>
      </w:r>
      <w:r w:rsidRPr="00B744A3">
        <w:rPr>
          <w:sz w:val="24"/>
          <w:szCs w:val="24"/>
        </w:rPr>
        <w:lastRenderedPageBreak/>
        <w:t xml:space="preserve">плана, иллюстрации, таблицы, диаграммы и (или) прочитанного (прослушанного) текста с использованием образца. Объём письменного высказывания – до 150 слов, заполнение таблицы: краткая фиксация содержания прочитанного (прослушанного) текста или дополнение информации в таблице, письменное предоставление результатов выполненной проектной работы, в том числе в форме презентации. Объём – до 150 слов. </w:t>
      </w:r>
    </w:p>
    <w:p w:rsidR="00C423D3" w:rsidRPr="00B744A3" w:rsidRDefault="00C423D3" w:rsidP="00B744A3">
      <w:pPr>
        <w:widowControl/>
        <w:spacing w:line="276" w:lineRule="auto"/>
        <w:ind w:firstLine="708"/>
        <w:jc w:val="both"/>
        <w:rPr>
          <w:sz w:val="24"/>
          <w:szCs w:val="24"/>
        </w:rPr>
      </w:pPr>
      <w:r w:rsidRPr="00B744A3">
        <w:rPr>
          <w:sz w:val="24"/>
          <w:szCs w:val="24"/>
        </w:rPr>
        <w:t>35.6.3. Языковые знания и навыки.</w:t>
      </w:r>
    </w:p>
    <w:p w:rsidR="00C423D3" w:rsidRPr="00B744A3" w:rsidRDefault="00C423D3" w:rsidP="00B744A3">
      <w:pPr>
        <w:widowControl/>
        <w:spacing w:line="276" w:lineRule="auto"/>
        <w:ind w:firstLine="708"/>
        <w:jc w:val="both"/>
        <w:rPr>
          <w:sz w:val="24"/>
          <w:szCs w:val="24"/>
        </w:rPr>
      </w:pPr>
      <w:r w:rsidRPr="00B744A3">
        <w:rPr>
          <w:sz w:val="24"/>
          <w:szCs w:val="24"/>
        </w:rPr>
        <w:t>Фонетическая сторона речи.</w:t>
      </w:r>
    </w:p>
    <w:p w:rsidR="00C423D3" w:rsidRPr="00B744A3" w:rsidRDefault="00C423D3" w:rsidP="00B744A3">
      <w:pPr>
        <w:widowControl/>
        <w:spacing w:line="276" w:lineRule="auto"/>
        <w:ind w:firstLine="708"/>
        <w:jc w:val="both"/>
        <w:rPr>
          <w:sz w:val="24"/>
          <w:szCs w:val="24"/>
        </w:rPr>
      </w:pPr>
      <w:r w:rsidRPr="00B744A3">
        <w:rPr>
          <w:sz w:val="24"/>
          <w:szCs w:val="24"/>
        </w:rPr>
        <w:t xml:space="preserve">Различение на слух (без ошибок, ведущих к сбою </w:t>
      </w:r>
      <w:r w:rsidRPr="00B744A3">
        <w:rPr>
          <w:sz w:val="24"/>
          <w:szCs w:val="24"/>
        </w:rPr>
        <w:br/>
        <w:t xml:space="preserve">в коммуникации) произношение слов с соблюдением правильного ударения и фраз (предложений) с соблюдением основных ритмико-интонационных особенностей. 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 </w:t>
      </w:r>
    </w:p>
    <w:p w:rsidR="00C423D3" w:rsidRPr="00B744A3" w:rsidRDefault="00C423D3" w:rsidP="00B744A3">
      <w:pPr>
        <w:widowControl/>
        <w:spacing w:line="276" w:lineRule="auto"/>
        <w:ind w:firstLine="708"/>
        <w:jc w:val="both"/>
        <w:rPr>
          <w:sz w:val="24"/>
          <w:szCs w:val="24"/>
        </w:rPr>
      </w:pPr>
      <w:r w:rsidRPr="00B744A3">
        <w:rPr>
          <w:sz w:val="24"/>
          <w:szCs w:val="24"/>
        </w:rPr>
        <w:t>Орфография и пунктуация.</w:t>
      </w:r>
    </w:p>
    <w:p w:rsidR="00C423D3" w:rsidRPr="00B744A3" w:rsidRDefault="00C423D3" w:rsidP="00B744A3">
      <w:pPr>
        <w:widowControl/>
        <w:spacing w:line="276" w:lineRule="auto"/>
        <w:ind w:firstLine="708"/>
        <w:jc w:val="both"/>
        <w:rPr>
          <w:sz w:val="24"/>
          <w:szCs w:val="24"/>
        </w:rPr>
      </w:pPr>
      <w:r w:rsidRPr="00B744A3">
        <w:rPr>
          <w:sz w:val="24"/>
          <w:szCs w:val="24"/>
        </w:rPr>
        <w:t xml:space="preserve">Правильное написание изученных слов. Правильная расстановка знаков препинания в письменных высказываниях. Пунктуационно правильное оформление прямой речи в соответствии с нормами изучаемого языка. Пунктуационно правильное оформление электронного сообщения личного характера в соответствии с нормами речевого этикета. </w:t>
      </w:r>
    </w:p>
    <w:p w:rsidR="00C423D3" w:rsidRPr="00B744A3" w:rsidRDefault="00C423D3" w:rsidP="00B744A3">
      <w:pPr>
        <w:widowControl/>
        <w:spacing w:line="276" w:lineRule="auto"/>
        <w:ind w:firstLine="708"/>
        <w:jc w:val="both"/>
        <w:rPr>
          <w:sz w:val="24"/>
          <w:szCs w:val="24"/>
        </w:rPr>
      </w:pPr>
      <w:r w:rsidRPr="00B744A3">
        <w:rPr>
          <w:sz w:val="24"/>
          <w:szCs w:val="24"/>
        </w:rPr>
        <w:t>Лексическая сторона речи.</w:t>
      </w:r>
    </w:p>
    <w:p w:rsidR="00C423D3" w:rsidRPr="00B744A3" w:rsidRDefault="00C423D3" w:rsidP="00B744A3">
      <w:pPr>
        <w:widowControl/>
        <w:spacing w:line="276" w:lineRule="auto"/>
        <w:ind w:firstLine="708"/>
        <w:jc w:val="both"/>
        <w:rPr>
          <w:sz w:val="24"/>
          <w:szCs w:val="24"/>
        </w:rPr>
      </w:pPr>
      <w:r w:rsidRPr="00B744A3">
        <w:rPr>
          <w:sz w:val="24"/>
          <w:szCs w:val="24"/>
        </w:rPr>
        <w:t xml:space="preserve">Распознавание и употребление в устной и письменной речи лексических единиц (слов, в том числе многозначных,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карельском языке (ливвиковское наречие) нормы лексической сочетаемости. 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 Основные способы словообразования: аффиксация, словосложение. Многозначные лексические единицы. Синонимы. Антонимы. Интернациональные слова. Сокращения и аббревиатуры. Различные средства связи для обеспечения целостности и логичности устного/письменного высказывания. </w:t>
      </w:r>
    </w:p>
    <w:p w:rsidR="00C423D3" w:rsidRPr="00B744A3" w:rsidRDefault="00C423D3" w:rsidP="00B744A3">
      <w:pPr>
        <w:widowControl/>
        <w:spacing w:line="276" w:lineRule="auto"/>
        <w:ind w:firstLine="708"/>
        <w:jc w:val="both"/>
        <w:rPr>
          <w:sz w:val="24"/>
          <w:szCs w:val="24"/>
        </w:rPr>
      </w:pPr>
      <w:r w:rsidRPr="00B744A3">
        <w:rPr>
          <w:sz w:val="24"/>
          <w:szCs w:val="24"/>
        </w:rPr>
        <w:t>Грамматическая сторона речи.</w:t>
      </w:r>
    </w:p>
    <w:p w:rsidR="00C423D3" w:rsidRPr="00B744A3" w:rsidRDefault="00C423D3" w:rsidP="00B744A3">
      <w:pPr>
        <w:widowControl/>
        <w:spacing w:line="276" w:lineRule="auto"/>
        <w:ind w:firstLine="708"/>
        <w:jc w:val="both"/>
        <w:rPr>
          <w:sz w:val="24"/>
          <w:szCs w:val="24"/>
        </w:rPr>
      </w:pPr>
      <w:r w:rsidRPr="00B744A3">
        <w:rPr>
          <w:sz w:val="24"/>
          <w:szCs w:val="24"/>
        </w:rPr>
        <w:t xml:space="preserve">Распознавание и употребление в устной и письменной речи изученных морфологических форм и синтаксических конструкций родного (карельского) языка (ливвиковское наречие) – распознавание и употребление в речи различных коммуникативных типов предложений: повествовательных (viestivirkehet), вопросительных (kyzymysvirkehet), побудительных (kehoitusvirkehet), простых (yksinäsvirkehet) и сложных (yhtysvirkehet) предложений, распространённых (kazvanuhvirkeh) и нераспространённых (kazvamatoivirkeh) простых предложений. Распознавание и употребление в речи двусоставных (kaksiozainevirkeh) </w:t>
      </w:r>
      <w:r w:rsidRPr="00B744A3">
        <w:rPr>
          <w:sz w:val="24"/>
          <w:szCs w:val="24"/>
        </w:rPr>
        <w:br/>
        <w:t xml:space="preserve">и односоставных (yksiozainevirkeh) простых предложений, прямого порядка слов (suorusanajälletys) и инверсии (inversii) при построении простого предложения, различных вводных слов (irallizetsanat), сложносочинённых (rinnastajatyhtysvirkehet) и сложноподчинённых предложений (alistajatyhtysvirkehet). Распознавание и употребление в речи бессоюзных предложений (konjunktattomatvirkehet). Распознавание и употребление в речи имён существительных, прилагательных, числительных и местоимений карельского языка (ливвиковское наречие) в следующих падежных формах единственного и множественного числа: номинатив (nominatiivu), генитив (genetiivu), аккузатив (akkuzatiivu), транслатив (translatiivu), эссив (essiivu), партитив (partitiivu), инессив (inessiivu), элатив (elatiivu), иллатив (illatiivu), </w:t>
      </w:r>
      <w:r w:rsidRPr="00B744A3">
        <w:rPr>
          <w:sz w:val="24"/>
          <w:szCs w:val="24"/>
        </w:rPr>
        <w:lastRenderedPageBreak/>
        <w:t>адессив (adessiivu), аблатив (ablatiivu), аллатив (allatiivu), комитатив (komitatiivu), инструктив (instruktiivu), абессив (abessiivu).</w:t>
      </w:r>
    </w:p>
    <w:p w:rsidR="00C423D3" w:rsidRPr="00B744A3" w:rsidRDefault="00C423D3" w:rsidP="00B744A3">
      <w:pPr>
        <w:widowControl/>
        <w:spacing w:line="276" w:lineRule="auto"/>
        <w:ind w:firstLine="708"/>
        <w:jc w:val="both"/>
        <w:rPr>
          <w:sz w:val="24"/>
          <w:szCs w:val="24"/>
        </w:rPr>
      </w:pPr>
      <w:r w:rsidRPr="00B744A3">
        <w:rPr>
          <w:sz w:val="24"/>
          <w:szCs w:val="24"/>
        </w:rPr>
        <w:t xml:space="preserve">Распознавание и употребление в речи глаголов карельского языка (ливвиковское наречие) из списка лексического минимума для уровня среднего общего образования с учётом их управления в утвердительной и отрицательной форме презенса (preezensu), имперфекта (imperfektu), перфекта (perfektu), плюсквамперфекта (pluskvamperfektu), будущего времени (futurum), </w:t>
      </w:r>
      <w:r w:rsidRPr="00B744A3">
        <w:rPr>
          <w:sz w:val="24"/>
          <w:szCs w:val="24"/>
        </w:rPr>
        <w:br/>
        <w:t xml:space="preserve">в утвердительной и отрицательной форме презенса, имперфекта, перфекта </w:t>
      </w:r>
      <w:r w:rsidRPr="00B744A3">
        <w:rPr>
          <w:sz w:val="24"/>
          <w:szCs w:val="24"/>
        </w:rPr>
        <w:br/>
        <w:t xml:space="preserve">и плюсквамперфекта кондиционала (kondicionualanpreezensu, imperfektu, perfektu, pluskvamperfektu), в утвердительной и отрицательной форме презенса и перфекта потенциала (potensiualanpreezensu, perfektu), в утвердительной и отрицательной форме императива (imperatiivu). Распознавание и употребление в речи форм </w:t>
      </w:r>
      <w:r w:rsidRPr="00B744A3">
        <w:rPr>
          <w:sz w:val="24"/>
          <w:szCs w:val="24"/>
        </w:rPr>
        <w:br/>
        <w:t>I инфинитива глаголов карельского языка (I infinitiivu), форм инессива</w:t>
      </w:r>
      <w:r w:rsidRPr="00B744A3">
        <w:rPr>
          <w:sz w:val="24"/>
          <w:szCs w:val="24"/>
        </w:rPr>
        <w:br/>
        <w:t>и инструктива II инфинитива глаголов карельского языка (II infinitiivaninessiivumuodo, instruktiivumuodo), форм инессива, элатива, иллатива, адессива</w:t>
      </w:r>
      <w:r w:rsidRPr="00B744A3">
        <w:rPr>
          <w:sz w:val="24"/>
          <w:szCs w:val="24"/>
        </w:rPr>
        <w:br/>
        <w:t>III инфинитива глаголов карельского языка (III infinitiivaninessiivumuodo, elatiivumuodo, illatiivumuodo, adessiivumuodo).</w:t>
      </w:r>
    </w:p>
    <w:p w:rsidR="00C423D3" w:rsidRPr="00B744A3" w:rsidRDefault="00C423D3" w:rsidP="00B744A3">
      <w:pPr>
        <w:widowControl/>
        <w:spacing w:line="276" w:lineRule="auto"/>
        <w:ind w:firstLine="708"/>
        <w:jc w:val="both"/>
        <w:rPr>
          <w:sz w:val="24"/>
          <w:szCs w:val="24"/>
        </w:rPr>
      </w:pPr>
      <w:r w:rsidRPr="00B744A3">
        <w:rPr>
          <w:sz w:val="24"/>
          <w:szCs w:val="24"/>
        </w:rPr>
        <w:t xml:space="preserve">Распознавание и употребление в речи форм I причастия актива и пассива (aktiivandapassiivan I partisiippu), форм II причастия актива и пассива (aktiivandapassiivan II partisiippu), степеней сравнения наречий (adverbiloinverdailu: komparatiivumuodo, superlatiivumuodo), различных предлогов (prepoziitat) </w:t>
      </w:r>
      <w:r w:rsidRPr="00B744A3">
        <w:rPr>
          <w:sz w:val="24"/>
          <w:szCs w:val="24"/>
        </w:rPr>
        <w:br/>
        <w:t>и послелогов (postpoziitat), различных сочинительных и подчинительных союзов (rinnastuskonjunktatdaalistuskonjunktat), различных междометий (interjektat).</w:t>
      </w:r>
    </w:p>
    <w:p w:rsidR="00C423D3" w:rsidRPr="00B744A3" w:rsidRDefault="00C423D3" w:rsidP="00B744A3">
      <w:pPr>
        <w:widowControl/>
        <w:spacing w:line="276" w:lineRule="auto"/>
        <w:ind w:firstLine="708"/>
        <w:jc w:val="both"/>
        <w:rPr>
          <w:sz w:val="24"/>
          <w:szCs w:val="24"/>
        </w:rPr>
      </w:pPr>
      <w:r w:rsidRPr="00B744A3">
        <w:rPr>
          <w:sz w:val="24"/>
          <w:szCs w:val="24"/>
        </w:rPr>
        <w:t>Распознавание и употребление в речи различных эквивалентов придаточных предложений – предикативной конструкции, темпоральной конструкции, модальной конструкции (virkehenvastinehet – predikatiivinevirkehenvastineh, temporalinevirkehenvastineh, modalinevirkehenvastineh), форм абессива III инфинитива глаголов, форм индикатива, кондиционала, потенциала и императива рефлексивного глагола (refleksiivuverbinindikatiivu, kondicionualu, potensiualu, imperatiivu). Распознавание и употребление в речи различных присоединительных частиц с учётом их прагматических характеристик.</w:t>
      </w:r>
    </w:p>
    <w:p w:rsidR="00C423D3" w:rsidRPr="00B744A3" w:rsidRDefault="00C423D3" w:rsidP="00B744A3">
      <w:pPr>
        <w:widowControl/>
        <w:spacing w:line="276" w:lineRule="auto"/>
        <w:ind w:firstLine="708"/>
        <w:jc w:val="both"/>
        <w:rPr>
          <w:sz w:val="24"/>
          <w:szCs w:val="24"/>
        </w:rPr>
      </w:pPr>
      <w:r w:rsidRPr="00B744A3">
        <w:rPr>
          <w:sz w:val="24"/>
          <w:szCs w:val="24"/>
        </w:rPr>
        <w:t xml:space="preserve">35.6.4. Социокультурные знания и умения. </w:t>
      </w:r>
    </w:p>
    <w:p w:rsidR="00C423D3" w:rsidRPr="00B744A3" w:rsidRDefault="00C423D3" w:rsidP="00B744A3">
      <w:pPr>
        <w:widowControl/>
        <w:spacing w:line="276" w:lineRule="auto"/>
        <w:ind w:firstLine="708"/>
        <w:jc w:val="both"/>
        <w:rPr>
          <w:sz w:val="24"/>
          <w:szCs w:val="24"/>
        </w:rPr>
      </w:pPr>
      <w:r w:rsidRPr="00B744A3">
        <w:rPr>
          <w:sz w:val="24"/>
          <w:szCs w:val="24"/>
        </w:rPr>
        <w:t xml:space="preserve">Осуществление межличностного и межкультурного общения с использованием знаний о национально-культурных особенностях своей страны, своего региона и основных социокультурных элементов речевого поведенческого этикета в рамках тематического содержания 10 класса. Знание и использование </w:t>
      </w:r>
      <w:r w:rsidRPr="00B744A3">
        <w:rPr>
          <w:sz w:val="24"/>
          <w:szCs w:val="24"/>
        </w:rPr>
        <w:br/>
        <w:t xml:space="preserve">в устной и письменной речи наиболее употребительной тематической фоновой лексики и реалий родной страны и родного региона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так далее. Владение основными сведениями о социокультурном портрете и культурном наследии родной страны и родного региона. 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 Развитие умения представлять родную страну, малую родину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так далее). </w:t>
      </w:r>
    </w:p>
    <w:p w:rsidR="00C423D3" w:rsidRPr="00B744A3" w:rsidRDefault="00C423D3" w:rsidP="00B744A3">
      <w:pPr>
        <w:widowControl/>
        <w:spacing w:line="276" w:lineRule="auto"/>
        <w:ind w:firstLine="708"/>
        <w:jc w:val="both"/>
        <w:rPr>
          <w:sz w:val="24"/>
          <w:szCs w:val="24"/>
        </w:rPr>
      </w:pPr>
      <w:r w:rsidRPr="00B744A3">
        <w:rPr>
          <w:sz w:val="24"/>
          <w:szCs w:val="24"/>
        </w:rPr>
        <w:t>35.6.5. Компенсаторные умения.</w:t>
      </w:r>
    </w:p>
    <w:p w:rsidR="00C423D3" w:rsidRPr="00B744A3" w:rsidRDefault="00C423D3" w:rsidP="00B744A3">
      <w:pPr>
        <w:widowControl/>
        <w:spacing w:line="276" w:lineRule="auto"/>
        <w:ind w:firstLine="708"/>
        <w:jc w:val="both"/>
        <w:rPr>
          <w:sz w:val="24"/>
          <w:szCs w:val="24"/>
        </w:rPr>
      </w:pPr>
      <w:r w:rsidRPr="00B744A3">
        <w:rPr>
          <w:sz w:val="24"/>
          <w:szCs w:val="24"/>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w:t>
      </w:r>
      <w:r w:rsidRPr="00B744A3">
        <w:rPr>
          <w:sz w:val="24"/>
          <w:szCs w:val="24"/>
        </w:rPr>
        <w:lastRenderedPageBreak/>
        <w:t xml:space="preserve">говорении – переспрос, </w:t>
      </w:r>
      <w:r w:rsidRPr="00B744A3">
        <w:rPr>
          <w:sz w:val="24"/>
          <w:szCs w:val="24"/>
        </w:rPr>
        <w:br/>
        <w:t xml:space="preserve">при говорении и письме – описание (перифраз, толкование), при чтении </w:t>
      </w:r>
      <w:r w:rsidRPr="00B744A3">
        <w:rPr>
          <w:sz w:val="24"/>
          <w:szCs w:val="24"/>
        </w:rPr>
        <w:br/>
        <w:t>и аудировании – языковую и контекстуальную догадку. 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423D3" w:rsidRPr="00B744A3" w:rsidRDefault="00C423D3" w:rsidP="00B744A3">
      <w:pPr>
        <w:widowControl/>
        <w:spacing w:line="276" w:lineRule="auto"/>
        <w:ind w:firstLine="709"/>
        <w:jc w:val="both"/>
        <w:rPr>
          <w:sz w:val="24"/>
          <w:szCs w:val="24"/>
        </w:rPr>
      </w:pPr>
      <w:r w:rsidRPr="00B744A3">
        <w:rPr>
          <w:sz w:val="24"/>
          <w:szCs w:val="24"/>
        </w:rPr>
        <w:t>35.7. Содержание обучения в 11 классе.</w:t>
      </w:r>
    </w:p>
    <w:p w:rsidR="00C423D3" w:rsidRPr="00B744A3" w:rsidRDefault="00C423D3" w:rsidP="00B744A3">
      <w:pPr>
        <w:widowControl/>
        <w:spacing w:line="276" w:lineRule="auto"/>
        <w:ind w:firstLine="709"/>
        <w:jc w:val="both"/>
        <w:rPr>
          <w:sz w:val="24"/>
          <w:szCs w:val="24"/>
        </w:rPr>
      </w:pPr>
      <w:r w:rsidRPr="00B744A3">
        <w:rPr>
          <w:sz w:val="24"/>
          <w:szCs w:val="24"/>
        </w:rPr>
        <w:t>35.7.1. Тематическое содержание речи.</w:t>
      </w:r>
    </w:p>
    <w:p w:rsidR="00C423D3" w:rsidRPr="00B744A3" w:rsidRDefault="00C423D3" w:rsidP="00B744A3">
      <w:pPr>
        <w:widowControl/>
        <w:spacing w:line="276" w:lineRule="auto"/>
        <w:ind w:firstLine="709"/>
        <w:jc w:val="both"/>
        <w:rPr>
          <w:sz w:val="24"/>
          <w:szCs w:val="24"/>
        </w:rPr>
      </w:pPr>
      <w:r w:rsidRPr="00B744A3">
        <w:rPr>
          <w:sz w:val="24"/>
          <w:szCs w:val="24"/>
        </w:rPr>
        <w:t xml:space="preserve">Повседневная жизнь семьи. Межличностные отношения в семье, с друзьями </w:t>
      </w:r>
      <w:r w:rsidRPr="00B744A3">
        <w:rPr>
          <w:sz w:val="24"/>
          <w:szCs w:val="24"/>
        </w:rPr>
        <w:br/>
        <w:t xml:space="preserve">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со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родного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w:t>
      </w:r>
      <w:r w:rsidRPr="00B744A3">
        <w:rPr>
          <w:sz w:val="24"/>
          <w:szCs w:val="24"/>
        </w:rPr>
        <w:br/>
        <w:t>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городской/сельской местности. Технический прогресс: перспективы и последствия. Современные средства информации и коммуникации (пресса, телевидение, Интернет, социальные сети и так далее). Интернет-безопасность. Родная страна: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государственные деятели, учёные, писатели, поэты, художники, композиторы, путешественники, спортсмены, актёры и так далее</w:t>
      </w:r>
    </w:p>
    <w:p w:rsidR="00C423D3" w:rsidRPr="00B744A3" w:rsidRDefault="00C423D3" w:rsidP="00B744A3">
      <w:pPr>
        <w:widowControl/>
        <w:spacing w:line="276" w:lineRule="auto"/>
        <w:ind w:firstLine="709"/>
        <w:jc w:val="both"/>
        <w:rPr>
          <w:sz w:val="24"/>
          <w:szCs w:val="24"/>
        </w:rPr>
      </w:pPr>
      <w:r w:rsidRPr="00B744A3">
        <w:rPr>
          <w:sz w:val="24"/>
          <w:szCs w:val="24"/>
        </w:rPr>
        <w:t>35.7.2. Коммуникативные умения.</w:t>
      </w:r>
    </w:p>
    <w:p w:rsidR="00C423D3" w:rsidRPr="00B744A3" w:rsidRDefault="00C423D3" w:rsidP="00B744A3">
      <w:pPr>
        <w:widowControl/>
        <w:spacing w:line="276" w:lineRule="auto"/>
        <w:ind w:firstLine="709"/>
        <w:jc w:val="both"/>
        <w:rPr>
          <w:sz w:val="24"/>
          <w:szCs w:val="24"/>
        </w:rPr>
      </w:pPr>
      <w:r w:rsidRPr="00B744A3">
        <w:rPr>
          <w:sz w:val="24"/>
          <w:szCs w:val="24"/>
        </w:rPr>
        <w:t>Говорение.</w:t>
      </w:r>
    </w:p>
    <w:p w:rsidR="00C423D3" w:rsidRPr="00B744A3" w:rsidRDefault="00C423D3" w:rsidP="00B744A3">
      <w:pPr>
        <w:widowControl/>
        <w:spacing w:line="276" w:lineRule="auto"/>
        <w:ind w:firstLine="709"/>
        <w:jc w:val="both"/>
        <w:rPr>
          <w:sz w:val="24"/>
          <w:szCs w:val="24"/>
        </w:rPr>
      </w:pPr>
      <w:r w:rsidRPr="00B744A3">
        <w:rPr>
          <w:sz w:val="24"/>
          <w:szCs w:val="24"/>
        </w:rPr>
        <w:t xml:space="preserve">Развитие коммуникативных умений диалогической речи,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 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диалог-побуждение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w:t>
      </w:r>
      <w:r w:rsidRPr="00B744A3">
        <w:rPr>
          <w:sz w:val="24"/>
          <w:szCs w:val="24"/>
        </w:rPr>
        <w:br/>
        <w:t xml:space="preserve">к совместной деятельности, 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 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 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w:t>
      </w:r>
      <w:r w:rsidRPr="00B744A3">
        <w:rPr>
          <w:sz w:val="24"/>
          <w:szCs w:val="24"/>
        </w:rPr>
        <w:lastRenderedPageBreak/>
        <w:t xml:space="preserve">использованием речевых ситуаций и (или) иллюстраций, фотографий, таблиц, диаграмм с соблюдением норм речевого этикета, при необходимости уточняя и переспрашивая собеседника. Объём диалога – до 9 реплик со стороны каждого собеседника. 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 описание (предмета, местности, внешности и одежды человека), характеристика (черты характера реального человека или литературного персонажа), повествование (сообщение), рассуждение, пересказ основного содержания прочитанного (прослушанного) текста </w:t>
      </w:r>
      <w:r w:rsidRPr="00B744A3">
        <w:rPr>
          <w:sz w:val="24"/>
          <w:szCs w:val="24"/>
        </w:rPr>
        <w:br/>
        <w:t xml:space="preserve">с использованием ключевых слов, план с выражением своего отношения к событиям и фактам, изложенным в тексте, устное представление (презентация) результатов выполненной проектной работы. Данные умения монологической речи развиваются в рамках тематического содержания речи с использованием ключевых слов, плана </w:t>
      </w:r>
      <w:r w:rsidRPr="00B744A3">
        <w:rPr>
          <w:sz w:val="24"/>
          <w:szCs w:val="24"/>
        </w:rPr>
        <w:br/>
        <w:t xml:space="preserve">и (или) иллюстраций, фотографий, таблицы, диаграммы, графики </w:t>
      </w:r>
      <w:r w:rsidRPr="00B744A3">
        <w:rPr>
          <w:sz w:val="24"/>
          <w:szCs w:val="24"/>
        </w:rPr>
        <w:br/>
        <w:t>и без их использования. Объём монологического высказывания – 14-15 фраз.</w:t>
      </w:r>
    </w:p>
    <w:p w:rsidR="00C423D3" w:rsidRPr="00B744A3" w:rsidRDefault="00C423D3" w:rsidP="00B744A3">
      <w:pPr>
        <w:widowControl/>
        <w:spacing w:line="276" w:lineRule="auto"/>
        <w:ind w:firstLine="709"/>
        <w:jc w:val="both"/>
        <w:rPr>
          <w:sz w:val="24"/>
          <w:szCs w:val="24"/>
        </w:rPr>
      </w:pPr>
      <w:r w:rsidRPr="00B744A3">
        <w:rPr>
          <w:sz w:val="24"/>
          <w:szCs w:val="24"/>
        </w:rPr>
        <w:t>Аудирование.</w:t>
      </w:r>
    </w:p>
    <w:p w:rsidR="00C423D3" w:rsidRPr="00B744A3" w:rsidRDefault="00C423D3" w:rsidP="00B744A3">
      <w:pPr>
        <w:widowControl/>
        <w:spacing w:line="276" w:lineRule="auto"/>
        <w:ind w:firstLine="709"/>
        <w:jc w:val="both"/>
        <w:rPr>
          <w:sz w:val="24"/>
          <w:szCs w:val="24"/>
        </w:rPr>
      </w:pPr>
      <w:r w:rsidRPr="00B744A3">
        <w:rPr>
          <w:sz w:val="24"/>
          <w:szCs w:val="24"/>
        </w:rPr>
        <w:t xml:space="preserve">Развитие коммуникативных умений аудирования: понимание на слух аутентичных текстов, содержащих отдельные неизученные языковые явления, </w:t>
      </w:r>
      <w:r w:rsidRPr="00B744A3">
        <w:rPr>
          <w:sz w:val="24"/>
          <w:szCs w:val="24"/>
        </w:rPr>
        <w:br/>
        <w:t xml:space="preserve">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w:t>
      </w:r>
      <w:r w:rsidRPr="00B744A3">
        <w:rPr>
          <w:sz w:val="24"/>
          <w:szCs w:val="24"/>
        </w:rPr>
        <w:br/>
        <w:t xml:space="preserve">по началу сообщения, игнорировать незнакомые слова, несущественные </w:t>
      </w:r>
      <w:r w:rsidRPr="00B744A3">
        <w:rPr>
          <w:sz w:val="24"/>
          <w:szCs w:val="24"/>
        </w:rPr>
        <w:br/>
        <w:t xml:space="preserve">для понимания основного содержания. Аудирование с пониманием нужной (интересующей, запрашиваемой) информации предполагает умение выделять данную информацию, представленную в эксплицитной (явной) форме, в воспринимаемом на слух тексте. Тексты для аудирования: диалог (беседа), интервью, высказывания собеседников ситуациях повседневного общения, рассказ, сообщение информационного характера, объявление. Языковая сложность текстов для аудирования должна соответствовать пороговому уровню (В1 – пороговый уровень по общеевропейской шкале). Время звучания текста (текстов) для аудирования – до 2,5 минуты. </w:t>
      </w:r>
    </w:p>
    <w:p w:rsidR="00C423D3" w:rsidRPr="00B744A3" w:rsidRDefault="00C423D3" w:rsidP="00B744A3">
      <w:pPr>
        <w:widowControl/>
        <w:spacing w:line="276" w:lineRule="auto"/>
        <w:ind w:firstLine="709"/>
        <w:jc w:val="both"/>
        <w:rPr>
          <w:sz w:val="24"/>
          <w:szCs w:val="24"/>
        </w:rPr>
      </w:pPr>
      <w:r w:rsidRPr="00B744A3">
        <w:rPr>
          <w:sz w:val="24"/>
          <w:szCs w:val="24"/>
        </w:rPr>
        <w:t>Смысловое чтение.</w:t>
      </w:r>
    </w:p>
    <w:p w:rsidR="00C423D3" w:rsidRPr="00B744A3" w:rsidRDefault="00C423D3" w:rsidP="00B744A3">
      <w:pPr>
        <w:widowControl/>
        <w:spacing w:line="276" w:lineRule="auto"/>
        <w:ind w:firstLine="709"/>
        <w:jc w:val="both"/>
        <w:rPr>
          <w:sz w:val="24"/>
          <w:szCs w:val="24"/>
        </w:rPr>
      </w:pPr>
      <w:r w:rsidRPr="00B744A3">
        <w:rPr>
          <w:sz w:val="24"/>
          <w:szCs w:val="24"/>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Чтение с пониманием нужной (интересующей, 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В ходе чтения с полным пониманием аутентичных текстов, содержащих отдельные неизученные языковые явления, </w:t>
      </w:r>
      <w:r w:rsidRPr="00B744A3">
        <w:rPr>
          <w:sz w:val="24"/>
          <w:szCs w:val="24"/>
        </w:rPr>
        <w:lastRenderedPageBreak/>
        <w:t xml:space="preserve">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Чтение несплошных текстов (таблиц, диаграмм, графиков и так далее) и понимание представленной в них информации. 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Языковая сложность текстов для чтения должна соответствовать пороговому уровню (В1 – пороговый уровень по общеевропейской шкале). Объём текста (текстов) для чтения – до 600-800 слов. </w:t>
      </w:r>
    </w:p>
    <w:p w:rsidR="00C423D3" w:rsidRPr="00B744A3" w:rsidRDefault="00C423D3" w:rsidP="00B744A3">
      <w:pPr>
        <w:widowControl/>
        <w:spacing w:line="276" w:lineRule="auto"/>
        <w:ind w:firstLine="709"/>
        <w:jc w:val="both"/>
        <w:rPr>
          <w:sz w:val="24"/>
          <w:szCs w:val="24"/>
        </w:rPr>
      </w:pPr>
      <w:r w:rsidRPr="00B744A3">
        <w:rPr>
          <w:sz w:val="24"/>
          <w:szCs w:val="24"/>
        </w:rPr>
        <w:t>Письменная речь.</w:t>
      </w:r>
    </w:p>
    <w:p w:rsidR="00C423D3" w:rsidRPr="00B744A3" w:rsidRDefault="00C423D3" w:rsidP="00B744A3">
      <w:pPr>
        <w:widowControl/>
        <w:spacing w:line="276" w:lineRule="auto"/>
        <w:ind w:firstLine="709"/>
        <w:jc w:val="both"/>
        <w:rPr>
          <w:sz w:val="24"/>
          <w:szCs w:val="24"/>
        </w:rPr>
      </w:pPr>
      <w:r w:rsidRPr="00B744A3">
        <w:rPr>
          <w:sz w:val="24"/>
          <w:szCs w:val="24"/>
        </w:rPr>
        <w:t xml:space="preserve">Развитие умений письменной речи: заполнение анкет и формуляров в соответствии с нормами, принятыми у носителей изучаемого языка, написание резюме (CV) с сообщением основных сведений о себе, написание электронного сообщения личного характера в соответствии с нормами неофициального общения. Объём сообщения – до 140 слов, создание небольшого письменного высказывания (рассказа, сочинения, статьи и так далее) на основе плана, иллюстрации, таблицы, графика, диаграммы, и (или) прочитанного (прослушанного) текста </w:t>
      </w:r>
      <w:r w:rsidRPr="00B744A3">
        <w:rPr>
          <w:sz w:val="24"/>
          <w:szCs w:val="24"/>
        </w:rPr>
        <w:br/>
        <w:t>с использованием образца. Объем письменного высказывания – до 180 слов, заполнение таблицы: краткая фиксация содержания прочитанного (прослушанного) текста или дополнение информации в таблице, письменное предоставление результатов выполненной проектной работы, в том числе в форме презентации. Объём – до 180 слов.</w:t>
      </w:r>
    </w:p>
    <w:p w:rsidR="00C423D3" w:rsidRPr="00B744A3" w:rsidRDefault="00C423D3" w:rsidP="00B744A3">
      <w:pPr>
        <w:widowControl/>
        <w:spacing w:line="276" w:lineRule="auto"/>
        <w:ind w:firstLine="709"/>
        <w:jc w:val="both"/>
        <w:rPr>
          <w:sz w:val="24"/>
          <w:szCs w:val="24"/>
        </w:rPr>
      </w:pPr>
      <w:r w:rsidRPr="00B744A3">
        <w:rPr>
          <w:sz w:val="24"/>
          <w:szCs w:val="24"/>
        </w:rPr>
        <w:t>35.7.3. Языковые знания и навыки.</w:t>
      </w:r>
    </w:p>
    <w:p w:rsidR="00C423D3" w:rsidRPr="00B744A3" w:rsidRDefault="00C423D3" w:rsidP="00B744A3">
      <w:pPr>
        <w:widowControl/>
        <w:spacing w:line="276" w:lineRule="auto"/>
        <w:ind w:firstLine="708"/>
        <w:jc w:val="both"/>
        <w:rPr>
          <w:sz w:val="24"/>
          <w:szCs w:val="24"/>
        </w:rPr>
      </w:pPr>
      <w:r w:rsidRPr="00B744A3">
        <w:rPr>
          <w:sz w:val="24"/>
          <w:szCs w:val="24"/>
        </w:rPr>
        <w:t>Фонетическая сторона речи.</w:t>
      </w:r>
    </w:p>
    <w:p w:rsidR="00C423D3" w:rsidRPr="00B744A3" w:rsidRDefault="00C423D3" w:rsidP="00B744A3">
      <w:pPr>
        <w:widowControl/>
        <w:spacing w:line="276" w:lineRule="auto"/>
        <w:ind w:firstLine="708"/>
        <w:jc w:val="both"/>
        <w:rPr>
          <w:sz w:val="24"/>
          <w:szCs w:val="24"/>
        </w:rPr>
      </w:pPr>
      <w:r w:rsidRPr="00B744A3">
        <w:rPr>
          <w:sz w:val="24"/>
          <w:szCs w:val="24"/>
        </w:rPr>
        <w:t xml:space="preserve">Различение на слух (без ошибок, ведущих к сбою </w:t>
      </w:r>
      <w:r w:rsidRPr="00B744A3">
        <w:rPr>
          <w:sz w:val="24"/>
          <w:szCs w:val="24"/>
        </w:rPr>
        <w:br/>
        <w:t xml:space="preserve">в коммуникации) произношение слов с соблюдением правильного ударения и фраз (предложений) с соблюдением основных ритмико-интонационных особенностей. 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 </w:t>
      </w:r>
    </w:p>
    <w:p w:rsidR="00C423D3" w:rsidRPr="00B744A3" w:rsidRDefault="00C423D3" w:rsidP="00B744A3">
      <w:pPr>
        <w:widowControl/>
        <w:spacing w:line="276" w:lineRule="auto"/>
        <w:ind w:firstLine="708"/>
        <w:jc w:val="both"/>
        <w:rPr>
          <w:sz w:val="24"/>
          <w:szCs w:val="24"/>
        </w:rPr>
      </w:pPr>
      <w:r w:rsidRPr="00B744A3">
        <w:rPr>
          <w:sz w:val="24"/>
          <w:szCs w:val="24"/>
        </w:rPr>
        <w:t>Орфография и пунктуация.</w:t>
      </w:r>
    </w:p>
    <w:p w:rsidR="00C423D3" w:rsidRPr="00B744A3" w:rsidRDefault="00C423D3" w:rsidP="00B744A3">
      <w:pPr>
        <w:widowControl/>
        <w:spacing w:line="276" w:lineRule="auto"/>
        <w:ind w:firstLine="708"/>
        <w:jc w:val="both"/>
        <w:rPr>
          <w:sz w:val="24"/>
          <w:szCs w:val="24"/>
        </w:rPr>
      </w:pPr>
      <w:r w:rsidRPr="00B744A3">
        <w:rPr>
          <w:sz w:val="24"/>
          <w:szCs w:val="24"/>
        </w:rPr>
        <w:t xml:space="preserve">Правильное написание изученных слов. Правильная расстановка знаков препинания в письменных высказываниях. Пунктуационно правильное оформление прямой речи в соответствии с нормами изучаемого языка. Пунктуационно правильное оформление электронного сообщения личного характера в соответствии с нормами речевого этикета. </w:t>
      </w:r>
    </w:p>
    <w:p w:rsidR="00C423D3" w:rsidRPr="00B744A3" w:rsidRDefault="00C423D3" w:rsidP="00B744A3">
      <w:pPr>
        <w:widowControl/>
        <w:spacing w:line="276" w:lineRule="auto"/>
        <w:ind w:firstLine="708"/>
        <w:jc w:val="both"/>
        <w:rPr>
          <w:sz w:val="24"/>
          <w:szCs w:val="24"/>
        </w:rPr>
      </w:pPr>
      <w:r w:rsidRPr="00B744A3">
        <w:rPr>
          <w:sz w:val="24"/>
          <w:szCs w:val="24"/>
        </w:rPr>
        <w:t>Лексическая сторона речи.</w:t>
      </w:r>
    </w:p>
    <w:p w:rsidR="00C423D3" w:rsidRPr="00B744A3" w:rsidRDefault="00C423D3" w:rsidP="00B744A3">
      <w:pPr>
        <w:widowControl/>
        <w:spacing w:line="276" w:lineRule="auto"/>
        <w:ind w:firstLine="708"/>
        <w:jc w:val="both"/>
        <w:rPr>
          <w:sz w:val="24"/>
          <w:szCs w:val="24"/>
        </w:rPr>
      </w:pPr>
      <w:r w:rsidRPr="00B744A3">
        <w:rPr>
          <w:sz w:val="24"/>
          <w:szCs w:val="24"/>
        </w:rPr>
        <w:t xml:space="preserve">Распознавание и употребление в устной и письменной речи лексических единиц (слов, в том числе многозначных,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карельском языке нормы лексической сочетаемости. 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 Основные способы словообразования: аффиксация, словосложение. Многозначные лексические единицы. Синонимы. Антонимы. Интернациональные слова. Сокращения и аббревиатуры. Различные средства связи для обеспечения целостности и логичности устного/письменного высказывания. </w:t>
      </w:r>
    </w:p>
    <w:p w:rsidR="00C423D3" w:rsidRPr="00B744A3" w:rsidRDefault="00C423D3" w:rsidP="00B744A3">
      <w:pPr>
        <w:widowControl/>
        <w:spacing w:line="276" w:lineRule="auto"/>
        <w:ind w:firstLine="708"/>
        <w:jc w:val="both"/>
        <w:rPr>
          <w:sz w:val="24"/>
          <w:szCs w:val="24"/>
        </w:rPr>
      </w:pPr>
      <w:r w:rsidRPr="00B744A3">
        <w:rPr>
          <w:sz w:val="24"/>
          <w:szCs w:val="24"/>
        </w:rPr>
        <w:t>Грамматическая сторона речи.</w:t>
      </w:r>
    </w:p>
    <w:p w:rsidR="00C423D3" w:rsidRPr="00B744A3" w:rsidRDefault="00C423D3" w:rsidP="00B744A3">
      <w:pPr>
        <w:widowControl/>
        <w:spacing w:line="276" w:lineRule="auto"/>
        <w:ind w:firstLine="708"/>
        <w:jc w:val="both"/>
        <w:rPr>
          <w:sz w:val="24"/>
          <w:szCs w:val="24"/>
        </w:rPr>
      </w:pPr>
      <w:r w:rsidRPr="00B744A3">
        <w:rPr>
          <w:sz w:val="24"/>
          <w:szCs w:val="24"/>
        </w:rPr>
        <w:lastRenderedPageBreak/>
        <w:t xml:space="preserve">Распознавание и употребление в устной и письменной речи изученных морфологических форм и синтаксических конструкций родного (карельского) языка (ливвиковское наречие): распознавание и употребление в речи различных коммуникативных типов предложений -повествовательных (viestivirkehet), вопросительных (kyzymysvirkehet), побудительных (kehoitusvirkehet), простых (yksinäsvirkehet) и сложных (yhtysvirkehet) предложений, распространённых (kazvanuhvirkeh) и нераспространённых (kazvamatoivirkeh) простых предложений, двусоставных (kaksiozainevirkeh) и односоставных (yksiozainevirkeh) простых предложений. Распознавание и употребление в речи прямого порядка слов (suorusanajälletys) и инверсии (inversii) при построении простого предложения, различных вводных слов (irallizetsanat), сложносочинённых (rinnastajatyhtysvirkehet) </w:t>
      </w:r>
      <w:r w:rsidRPr="00B744A3">
        <w:rPr>
          <w:sz w:val="24"/>
          <w:szCs w:val="24"/>
        </w:rPr>
        <w:br/>
        <w:t>и сложноподчинённых предложений (alistajatyhtysvirkehet), бессоюзных предложений (konjunktattomatvirkehet).</w:t>
      </w:r>
    </w:p>
    <w:p w:rsidR="00C423D3" w:rsidRPr="00B744A3" w:rsidRDefault="00C423D3" w:rsidP="00B744A3">
      <w:pPr>
        <w:widowControl/>
        <w:spacing w:line="276" w:lineRule="auto"/>
        <w:ind w:firstLine="708"/>
        <w:jc w:val="both"/>
        <w:rPr>
          <w:sz w:val="24"/>
          <w:szCs w:val="24"/>
        </w:rPr>
      </w:pPr>
      <w:r w:rsidRPr="00B744A3">
        <w:rPr>
          <w:sz w:val="24"/>
          <w:szCs w:val="24"/>
        </w:rPr>
        <w:t>Распознавание и употребление в речи имён существительных, прилагательных, числительных и местоимений карельского языка (ливвиковское наречие) в следующих падежных формах единственного и множественного числа: номинатив (nominatiivu), генитив (genetiivu), аккузатив (akkuzatiivu), транслатив (translatiivu), эссив (essiivu), партитив (partitiivu), инессив (inessiivu), элатив (elatiivu), иллатив (illatiivu), адессив (adessiivu), аблатив (ablatiivu), аллатив (allatiivu), комитатив (komitatiivu), инструктив (instruktiivu), абессив (abessiivu).</w:t>
      </w:r>
    </w:p>
    <w:p w:rsidR="00C423D3" w:rsidRPr="00B744A3" w:rsidRDefault="00C423D3" w:rsidP="00B744A3">
      <w:pPr>
        <w:widowControl/>
        <w:spacing w:line="276" w:lineRule="auto"/>
        <w:ind w:firstLine="708"/>
        <w:jc w:val="both"/>
        <w:rPr>
          <w:sz w:val="24"/>
          <w:szCs w:val="24"/>
        </w:rPr>
      </w:pPr>
      <w:r w:rsidRPr="00B744A3">
        <w:rPr>
          <w:sz w:val="24"/>
          <w:szCs w:val="24"/>
        </w:rPr>
        <w:t xml:space="preserve">Распознавание и употребление в речи глаголов карельского языка (ливвиковское наречие) из списка лексического минимума для уровня среднего общего образования с учётом их управления в утвердительной и отрицательной форме презенса (preezensu), имперфекта (imperfektu), перфекта (perfektu), плюсквамперфекта (pluskvamperfektu), будущего времени (futurum), </w:t>
      </w:r>
      <w:r w:rsidRPr="00B744A3">
        <w:rPr>
          <w:sz w:val="24"/>
          <w:szCs w:val="24"/>
        </w:rPr>
        <w:br/>
        <w:t xml:space="preserve">в утвердительной и отрицательной форме презенса, имперфекта, перфекта </w:t>
      </w:r>
      <w:r w:rsidRPr="00B744A3">
        <w:rPr>
          <w:sz w:val="24"/>
          <w:szCs w:val="24"/>
        </w:rPr>
        <w:br/>
        <w:t>и плюсквамперфекта кондиционала (kondicionualanpreezensu, imperfektu, perfektu, pluskvamperfektu), в утвердительной и отрицательной форме презенса и перфекта потенциала (potensiualanpreezensu, perfektu), в утвердительной и отрицательной форме императива (imperatiivu).</w:t>
      </w:r>
    </w:p>
    <w:p w:rsidR="00C423D3" w:rsidRPr="00B744A3" w:rsidRDefault="00C423D3" w:rsidP="00B744A3">
      <w:pPr>
        <w:widowControl/>
        <w:spacing w:line="276" w:lineRule="auto"/>
        <w:ind w:firstLine="708"/>
        <w:jc w:val="both"/>
        <w:rPr>
          <w:sz w:val="24"/>
          <w:szCs w:val="24"/>
        </w:rPr>
      </w:pPr>
      <w:r w:rsidRPr="00B744A3">
        <w:rPr>
          <w:sz w:val="24"/>
          <w:szCs w:val="24"/>
        </w:rPr>
        <w:t xml:space="preserve">Распознавание и употребление в речи форм I инфинитива глаголов карельского языка (I infinitiivu), форм инессива и инструктива II инфинитива глаголов карельского языка (II infinitiivaninessiivumuodo, instruktiivumuodo), форм инессива, элатива, иллатива, адессива III инфинитива глаголов карельского языка (III infinitiivaninessiivumuodo, elatiivumuodo, illatiivumuodo, adessiivumuodo). Распознавание и употребление в речи форм I причастия актива и пассива (aktiivandapassiivan I partisiippu), форм II причастия актива и пассива (aktiivandapassiivan II partisiippu). Распознавание и употребление в речи степеней сравнения наречий (adverbiloinverdailu: komparatiivumuodo, superlatiivumuodo), различных предлогов (prepoziitat) и послелогов (postpoziitat), различных сочинительных </w:t>
      </w:r>
      <w:r w:rsidRPr="00B744A3">
        <w:rPr>
          <w:sz w:val="24"/>
          <w:szCs w:val="24"/>
        </w:rPr>
        <w:br/>
        <w:t>и подчинительных союзов (rinnastuskonjunktatdaalistuskonjunktat), распознавание и употребление в речи различных междометий (interjektat).</w:t>
      </w:r>
    </w:p>
    <w:p w:rsidR="00C423D3" w:rsidRPr="00B744A3" w:rsidRDefault="00C423D3" w:rsidP="00B744A3">
      <w:pPr>
        <w:widowControl/>
        <w:spacing w:line="276" w:lineRule="auto"/>
        <w:ind w:firstLine="708"/>
        <w:jc w:val="both"/>
        <w:rPr>
          <w:sz w:val="24"/>
          <w:szCs w:val="24"/>
        </w:rPr>
      </w:pPr>
      <w:r w:rsidRPr="00B744A3">
        <w:rPr>
          <w:sz w:val="24"/>
          <w:szCs w:val="24"/>
        </w:rPr>
        <w:t>Распознавание и употребление в речи различных эквивалентов придаточных предложений – предикативной конструкции, темпоральной конструкции, модальной конструкции (virkehenvastinehet – predikatiivinevirkehenvastineh, temporalinevirkehenvastineh, modalinevirkehenvastineh). Распознавание и употребление в речи форм абессива III инфинитива глаголов, форм индикатива, кондиционала, потенциала и императива рефлексивного глагола (refleksiivuverbinindikatiivu, kondicionualu, potensiualu, imperatiivu), различных присоединительных частиц с учётом их прагматических характеристик.</w:t>
      </w:r>
    </w:p>
    <w:p w:rsidR="00C423D3" w:rsidRPr="00B744A3" w:rsidRDefault="00C423D3" w:rsidP="00B744A3">
      <w:pPr>
        <w:widowControl/>
        <w:spacing w:line="276" w:lineRule="auto"/>
        <w:ind w:firstLine="709"/>
        <w:jc w:val="both"/>
        <w:rPr>
          <w:sz w:val="24"/>
          <w:szCs w:val="24"/>
        </w:rPr>
      </w:pPr>
      <w:r w:rsidRPr="00B744A3">
        <w:rPr>
          <w:sz w:val="24"/>
          <w:szCs w:val="24"/>
        </w:rPr>
        <w:t>35.7.4. Социокультурные знания и умения.</w:t>
      </w:r>
    </w:p>
    <w:p w:rsidR="00C423D3" w:rsidRPr="00B744A3" w:rsidRDefault="00C423D3" w:rsidP="00B744A3">
      <w:pPr>
        <w:widowControl/>
        <w:spacing w:line="276" w:lineRule="auto"/>
        <w:ind w:firstLine="709"/>
        <w:jc w:val="both"/>
        <w:rPr>
          <w:sz w:val="24"/>
          <w:szCs w:val="24"/>
        </w:rPr>
      </w:pPr>
      <w:r w:rsidRPr="00B744A3">
        <w:rPr>
          <w:sz w:val="24"/>
          <w:szCs w:val="24"/>
        </w:rPr>
        <w:t xml:space="preserve">Осуществление межличностного и межкультурного общения с использованием знаний о национально-культурных особенностях своей страны </w:t>
      </w:r>
      <w:r w:rsidRPr="00B744A3">
        <w:rPr>
          <w:sz w:val="24"/>
          <w:szCs w:val="24"/>
        </w:rPr>
        <w:br/>
        <w:t xml:space="preserve">и основных социокультурных элементов речевого поведенческого этикета в рамках тематического </w:t>
      </w:r>
      <w:r w:rsidRPr="00B744A3">
        <w:rPr>
          <w:sz w:val="24"/>
          <w:szCs w:val="24"/>
        </w:rPr>
        <w:lastRenderedPageBreak/>
        <w:t>содержания 11 класса. Знание и использование в устной и письменной речи наиболее употребительной тематической фоновой лексики и реалий родной страны и родного региона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так далее. Владение основными сведениями о социокультурном портрете родной страны и родного региона. 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 Развитие умения представлять родную страну, малую родину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так далее).</w:t>
      </w:r>
    </w:p>
    <w:p w:rsidR="00C423D3" w:rsidRPr="00B744A3" w:rsidRDefault="00C423D3" w:rsidP="00B744A3">
      <w:pPr>
        <w:widowControl/>
        <w:spacing w:line="276" w:lineRule="auto"/>
        <w:ind w:firstLine="709"/>
        <w:jc w:val="both"/>
        <w:rPr>
          <w:sz w:val="24"/>
          <w:szCs w:val="24"/>
        </w:rPr>
      </w:pPr>
      <w:r w:rsidRPr="00B744A3">
        <w:rPr>
          <w:sz w:val="24"/>
          <w:szCs w:val="24"/>
        </w:rPr>
        <w:t>35.7.5. Компенсаторные умения.</w:t>
      </w:r>
    </w:p>
    <w:p w:rsidR="00C423D3" w:rsidRPr="00B744A3" w:rsidRDefault="00C423D3" w:rsidP="00B744A3">
      <w:pPr>
        <w:widowControl/>
        <w:spacing w:line="276" w:lineRule="auto"/>
        <w:ind w:firstLine="709"/>
        <w:jc w:val="both"/>
        <w:rPr>
          <w:sz w:val="24"/>
          <w:szCs w:val="24"/>
        </w:rPr>
      </w:pPr>
      <w:r w:rsidRPr="00B744A3">
        <w:rPr>
          <w:sz w:val="24"/>
          <w:szCs w:val="24"/>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B744A3">
        <w:rPr>
          <w:sz w:val="24"/>
          <w:szCs w:val="24"/>
        </w:rPr>
        <w:br/>
        <w:t xml:space="preserve">при говорении и письме – описание (перифраз, толкование), при чтении </w:t>
      </w:r>
      <w:r w:rsidRPr="00B744A3">
        <w:rPr>
          <w:sz w:val="24"/>
          <w:szCs w:val="24"/>
        </w:rPr>
        <w:br/>
        <w:t>и аудировании – языковую и контекстуальную догадку. 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423D3" w:rsidRPr="00B744A3" w:rsidRDefault="00C423D3" w:rsidP="00B744A3">
      <w:pPr>
        <w:widowControl/>
        <w:spacing w:line="276" w:lineRule="auto"/>
        <w:ind w:firstLine="709"/>
        <w:jc w:val="both"/>
        <w:rPr>
          <w:sz w:val="24"/>
          <w:szCs w:val="24"/>
        </w:rPr>
      </w:pPr>
      <w:r w:rsidRPr="00B744A3">
        <w:rPr>
          <w:sz w:val="24"/>
          <w:szCs w:val="24"/>
        </w:rPr>
        <w:t>35.8. Планируемые результаты освоения программы по родному (карельскому) языку (ливвиковское наречие)» (базовый уровень) на уровне среднего общего образования.</w:t>
      </w:r>
    </w:p>
    <w:p w:rsidR="00C423D3" w:rsidRPr="00B744A3" w:rsidRDefault="00C423D3" w:rsidP="00B744A3">
      <w:pPr>
        <w:widowControl/>
        <w:spacing w:line="276" w:lineRule="auto"/>
        <w:ind w:firstLine="709"/>
        <w:jc w:val="both"/>
        <w:rPr>
          <w:sz w:val="24"/>
          <w:szCs w:val="24"/>
        </w:rPr>
      </w:pPr>
      <w:r w:rsidRPr="00B744A3">
        <w:rPr>
          <w:sz w:val="24"/>
          <w:szCs w:val="24"/>
        </w:rPr>
        <w:t>35.8.1. В результате освоения программы по родному (карельскому) языку (базовый уровень) на уровне среднего общего образования у обучающегося будут сформированы следующие личностные результаты:</w:t>
      </w:r>
    </w:p>
    <w:p w:rsidR="00C423D3" w:rsidRPr="00B744A3" w:rsidRDefault="00C423D3" w:rsidP="00B744A3">
      <w:pPr>
        <w:widowControl/>
        <w:spacing w:line="276" w:lineRule="auto"/>
        <w:ind w:firstLine="709"/>
        <w:jc w:val="both"/>
        <w:rPr>
          <w:sz w:val="24"/>
          <w:szCs w:val="24"/>
        </w:rPr>
      </w:pPr>
      <w:r w:rsidRPr="00B744A3">
        <w:rPr>
          <w:sz w:val="24"/>
          <w:szCs w:val="24"/>
        </w:rPr>
        <w:t>1) гражданского воспитания:</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сформированность гражданской позиции обучающегося как активного</w:t>
      </w:r>
      <w:r w:rsidRPr="00B744A3">
        <w:rPr>
          <w:sz w:val="24"/>
          <w:szCs w:val="24"/>
        </w:rPr>
        <w:br/>
        <w:t xml:space="preserve">и ответственного члена российского общества; </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осознание своих конституционных прав и обязанностей, уважение законаи правопорядка;</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принятие традиционных национальных, общечеловеческих гуманистических</w:t>
      </w:r>
      <w:r w:rsidRPr="00B744A3">
        <w:rPr>
          <w:sz w:val="24"/>
          <w:szCs w:val="24"/>
        </w:rPr>
        <w:br/>
        <w:t xml:space="preserve">и демократических ценностей; </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 xml:space="preserve">умение взаимодействовать с социальными институтами в соответствии </w:t>
      </w:r>
      <w:r w:rsidRPr="00B744A3">
        <w:rPr>
          <w:sz w:val="24"/>
          <w:szCs w:val="24"/>
        </w:rPr>
        <w:br/>
        <w:t>с их функциями и назначением;</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готовность к гуманитарной и волонтёрской деятельности;</w:t>
      </w:r>
    </w:p>
    <w:p w:rsidR="00C423D3" w:rsidRPr="00B744A3" w:rsidRDefault="00C423D3" w:rsidP="00B744A3">
      <w:pPr>
        <w:widowControl/>
        <w:spacing w:line="276" w:lineRule="auto"/>
        <w:ind w:firstLine="709"/>
        <w:jc w:val="both"/>
        <w:rPr>
          <w:sz w:val="24"/>
          <w:szCs w:val="24"/>
        </w:rPr>
      </w:pPr>
      <w:r w:rsidRPr="00B744A3">
        <w:rPr>
          <w:sz w:val="24"/>
          <w:szCs w:val="24"/>
        </w:rPr>
        <w:t>2) патриотического воспитания:</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ценностное отношение к государственным символам, историческомуи природному наследию, памятникам, традициям народов России, достижениям России в науке, искусстве, спорте, технологиях и труде;</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идейная убеждённость, готовность к служению Отечеству и его защите, ответственность за его судьбу;</w:t>
      </w:r>
    </w:p>
    <w:p w:rsidR="00C423D3" w:rsidRPr="00B744A3" w:rsidRDefault="00C423D3" w:rsidP="00B744A3">
      <w:pPr>
        <w:widowControl/>
        <w:spacing w:line="276" w:lineRule="auto"/>
        <w:ind w:firstLine="709"/>
        <w:jc w:val="both"/>
        <w:rPr>
          <w:sz w:val="24"/>
          <w:szCs w:val="24"/>
        </w:rPr>
      </w:pPr>
      <w:r w:rsidRPr="00B744A3">
        <w:rPr>
          <w:sz w:val="24"/>
          <w:szCs w:val="24"/>
        </w:rPr>
        <w:lastRenderedPageBreak/>
        <w:t>3) духовно-нравственного воспитания:</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 xml:space="preserve">осознание духовных ценностей российского народа; </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сформированность нравственного сознания, норм этичного поведения;</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способность оценивать ситуацию и принимать осознанные решения, ориентируясь на морально-нравственные нормы и ценности;</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осознание личного вклада в построение устойчивого будущего;</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w:t>
      </w:r>
      <w:r w:rsidRPr="00B744A3">
        <w:rPr>
          <w:sz w:val="24"/>
          <w:szCs w:val="24"/>
        </w:rPr>
        <w:br/>
        <w:t>в соответствии с традициями народов России;</w:t>
      </w:r>
    </w:p>
    <w:p w:rsidR="00C423D3" w:rsidRPr="00B744A3" w:rsidRDefault="00C423D3" w:rsidP="00B744A3">
      <w:pPr>
        <w:widowControl/>
        <w:spacing w:line="276" w:lineRule="auto"/>
        <w:ind w:firstLine="709"/>
        <w:jc w:val="both"/>
        <w:rPr>
          <w:sz w:val="24"/>
          <w:szCs w:val="24"/>
        </w:rPr>
      </w:pPr>
      <w:r w:rsidRPr="00B744A3">
        <w:rPr>
          <w:sz w:val="24"/>
          <w:szCs w:val="24"/>
        </w:rPr>
        <w:t>4) эстетического воспитания:</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эстетическое отношение к миру, включая эстетику быта, научного</w:t>
      </w:r>
      <w:r w:rsidRPr="00B744A3">
        <w:rPr>
          <w:sz w:val="24"/>
          <w:szCs w:val="24"/>
        </w:rPr>
        <w:br/>
        <w:t>и технического творчества, спорта, труда, общественных отношений;</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убеждённость в значимости для личности и общества отечественного</w:t>
      </w:r>
      <w:r w:rsidRPr="00B744A3">
        <w:rPr>
          <w:sz w:val="24"/>
          <w:szCs w:val="24"/>
        </w:rPr>
        <w:br/>
        <w:t>и мирового искусства, этнических культурных традиций и народного, в том числе словесного, творчества;</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работпо родному (карельскому) языку (ливвиковское наречие);</w:t>
      </w:r>
    </w:p>
    <w:p w:rsidR="00C423D3" w:rsidRPr="00B744A3" w:rsidRDefault="00C423D3" w:rsidP="00B744A3">
      <w:pPr>
        <w:widowControl/>
        <w:spacing w:line="276" w:lineRule="auto"/>
        <w:ind w:firstLine="709"/>
        <w:jc w:val="both"/>
        <w:rPr>
          <w:sz w:val="24"/>
          <w:szCs w:val="24"/>
        </w:rPr>
      </w:pPr>
      <w:r w:rsidRPr="00B744A3">
        <w:rPr>
          <w:sz w:val="24"/>
          <w:szCs w:val="24"/>
        </w:rPr>
        <w:t>5) физического воспитания:</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сформированность здорового и безопасного образа жизни, ответственного отношения к своему здоровью;</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потребность в физическом совершенствовании, занятиях спортивно-оздоровительной деятельностью;</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активное неприятие вредных привычек и иных форм причинения вреда физическому и психическому здоровью;</w:t>
      </w:r>
    </w:p>
    <w:p w:rsidR="00C423D3" w:rsidRPr="00B744A3" w:rsidRDefault="00C423D3" w:rsidP="00B744A3">
      <w:pPr>
        <w:widowControl/>
        <w:spacing w:line="276" w:lineRule="auto"/>
        <w:ind w:firstLine="709"/>
        <w:jc w:val="both"/>
        <w:rPr>
          <w:sz w:val="24"/>
          <w:szCs w:val="24"/>
        </w:rPr>
      </w:pPr>
      <w:r w:rsidRPr="00B744A3">
        <w:rPr>
          <w:sz w:val="24"/>
          <w:szCs w:val="24"/>
        </w:rPr>
        <w:t>6) трудового воспитания:</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готовность к труду, осознание ценности мастерства, трудолюбие;</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родного (карельского) языка (ливвиковское наречие);</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интерес к различным сферам профессиональной деятельности, в том числе</w:t>
      </w:r>
      <w:r w:rsidRPr="00B744A3">
        <w:rPr>
          <w:sz w:val="24"/>
          <w:szCs w:val="24"/>
        </w:rPr>
        <w:br/>
        <w:t>к деятельности филологов, журналистов, писателей, переводчиков;</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умение совершать осознанный выбор будущей профессии и реализовывать собственные жизненные планы;</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готовность и способность к образованию и самообразованию на протяжении всей жизни;</w:t>
      </w:r>
    </w:p>
    <w:p w:rsidR="00C423D3" w:rsidRPr="00B744A3" w:rsidRDefault="00C423D3" w:rsidP="00B744A3">
      <w:pPr>
        <w:widowControl/>
        <w:spacing w:line="276" w:lineRule="auto"/>
        <w:ind w:firstLine="709"/>
        <w:jc w:val="both"/>
        <w:rPr>
          <w:sz w:val="24"/>
          <w:szCs w:val="24"/>
        </w:rPr>
      </w:pPr>
      <w:r w:rsidRPr="00B744A3">
        <w:rPr>
          <w:sz w:val="24"/>
          <w:szCs w:val="24"/>
        </w:rPr>
        <w:t>7) экологического воспитания:</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планирование и осуществление действий в окружающей среде на основе знания целей устойчивого развития человечества;</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активное неприятие действий, приносящих вред окружающей среде;</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умение прогнозировать неблагоприятные экологические последствия предпринимаемых действий и предотвращать их;</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lastRenderedPageBreak/>
        <w:t>расширение опыта деятельности экологической направленности;</w:t>
      </w:r>
    </w:p>
    <w:p w:rsidR="00C423D3" w:rsidRPr="00B744A3" w:rsidRDefault="00C423D3" w:rsidP="00B744A3">
      <w:pPr>
        <w:widowControl/>
        <w:spacing w:line="276" w:lineRule="auto"/>
        <w:ind w:firstLine="709"/>
        <w:jc w:val="both"/>
        <w:rPr>
          <w:sz w:val="24"/>
          <w:szCs w:val="24"/>
        </w:rPr>
      </w:pPr>
      <w:r w:rsidRPr="00B744A3">
        <w:rPr>
          <w:sz w:val="24"/>
          <w:szCs w:val="24"/>
        </w:rPr>
        <w:t>8) ценности научного познания:</w:t>
      </w:r>
    </w:p>
    <w:p w:rsidR="00C423D3" w:rsidRPr="00B744A3" w:rsidRDefault="00C423D3" w:rsidP="00B744A3">
      <w:pPr>
        <w:widowControl/>
        <w:spacing w:line="276" w:lineRule="auto"/>
        <w:ind w:firstLine="709"/>
        <w:jc w:val="both"/>
        <w:rPr>
          <w:sz w:val="24"/>
          <w:szCs w:val="24"/>
        </w:rPr>
      </w:pPr>
      <w:r w:rsidRPr="00B744A3">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совершенствование языковой и читательской культуры как средства взаимодействия между людьми и познания мира;</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осознание ценности научной деятельности, готовность осуществлять учебно-исследовательскую и проектную деятельность, в том числе по родному (карельскому языку) языку (ливвиковское наречие), индивидуально и в группе.</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35.8.2. В процессе достижения личностных результатов освоения обучающимися программы по родному (карельскому) языку (ливвиковское наречие) у обучающихся совершенствуется эмоциональный интеллект, предполагающий сформированность:</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 xml:space="preserve">саморегулирования, включающего самоконтроль, умение принимать ответственность за своё поведение, способность проявлять гибкость </w:t>
      </w:r>
      <w:r w:rsidRPr="00B744A3">
        <w:rPr>
          <w:sz w:val="24"/>
          <w:szCs w:val="24"/>
        </w:rPr>
        <w:br/>
        <w:t>и адаптироваться к эмоциональным изменениям, быть открытым новому;</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 xml:space="preserve">внутренней мотивации, включающей стремление к достижению цели </w:t>
      </w:r>
      <w:r w:rsidRPr="00B744A3">
        <w:rPr>
          <w:sz w:val="24"/>
          <w:szCs w:val="24"/>
        </w:rPr>
        <w:br/>
        <w:t>и успеху, оптимизм, инициативность, умение действовать, исходя из своих возможностей;</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социальных навыков, включающих способность выстраивать отношения</w:t>
      </w:r>
      <w:r w:rsidRPr="00B744A3">
        <w:rPr>
          <w:sz w:val="24"/>
          <w:szCs w:val="24"/>
        </w:rPr>
        <w:br/>
        <w:t>с другими людьми, заботиться о них, проявлять к ним интерес и разрешать конфликты с учётом собственного речевого и читательского опыта.</w:t>
      </w:r>
    </w:p>
    <w:p w:rsidR="00C423D3" w:rsidRPr="00B744A3" w:rsidRDefault="00C423D3" w:rsidP="00B744A3">
      <w:pPr>
        <w:widowControl/>
        <w:spacing w:line="276" w:lineRule="auto"/>
        <w:ind w:firstLine="709"/>
        <w:jc w:val="both"/>
        <w:rPr>
          <w:sz w:val="24"/>
          <w:szCs w:val="24"/>
        </w:rPr>
      </w:pPr>
      <w:r w:rsidRPr="00B744A3">
        <w:rPr>
          <w:sz w:val="24"/>
          <w:szCs w:val="24"/>
        </w:rPr>
        <w:t>35.8.3. В результате изучения родного (карельского) языка (ливвиковское наречие)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423D3" w:rsidRPr="00B744A3" w:rsidRDefault="00C423D3" w:rsidP="00B744A3">
      <w:pPr>
        <w:widowControl/>
        <w:spacing w:line="276" w:lineRule="auto"/>
        <w:ind w:firstLine="709"/>
        <w:jc w:val="both"/>
        <w:rPr>
          <w:sz w:val="24"/>
          <w:szCs w:val="24"/>
        </w:rPr>
      </w:pPr>
      <w:r w:rsidRPr="00B744A3">
        <w:rPr>
          <w:sz w:val="24"/>
          <w:szCs w:val="24"/>
        </w:rPr>
        <w:t>35.8.3.1. У обучающегося будут сформированы следующие базовые логические действия как часть познавательных универсальных учебных действий:</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 xml:space="preserve">самостоятельно формулировать и актуализировать проблему, рассматривать </w:t>
      </w:r>
      <w:r w:rsidRPr="00B744A3">
        <w:rPr>
          <w:sz w:val="24"/>
          <w:szCs w:val="24"/>
        </w:rPr>
        <w:br/>
        <w:t>её всесторонне;</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устанавливать существенный признак или основание для сравнения, классификации и обобщения;</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 xml:space="preserve">определять цели деятельности, задавать параметры и критерии их достижения; </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выявлять закономерности и противоречия языковых явлений, данных</w:t>
      </w:r>
      <w:r w:rsidRPr="00B744A3">
        <w:rPr>
          <w:sz w:val="24"/>
          <w:szCs w:val="24"/>
        </w:rPr>
        <w:br/>
        <w:t>в наблюдении;</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вносить коррективы в деятельность, оценивать риски и соответствие результатов целям;</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развивать креативное мышление при решении жизненных проблем с учётом собственного речевого и читательского опыта.</w:t>
      </w:r>
    </w:p>
    <w:p w:rsidR="00C423D3" w:rsidRPr="00B744A3" w:rsidRDefault="00C423D3" w:rsidP="00B744A3">
      <w:pPr>
        <w:widowControl/>
        <w:spacing w:line="276" w:lineRule="auto"/>
        <w:ind w:firstLine="709"/>
        <w:jc w:val="both"/>
        <w:rPr>
          <w:sz w:val="24"/>
          <w:szCs w:val="24"/>
        </w:rPr>
      </w:pPr>
      <w:r w:rsidRPr="00B744A3">
        <w:rPr>
          <w:sz w:val="24"/>
          <w:szCs w:val="24"/>
        </w:rPr>
        <w:t>35.8.3.2. У обучающегося будут сформированы следующие базовые исследовательские действия как часть познавательных универсальных учебных действий:</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lastRenderedPageBreak/>
        <w:t>владеть навыками учебно-исследовательской и проектной деятельности, способностью и готовностью к самостоятельному поиску методов решения практических задач, применению различных методов познания;</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w:t>
      </w:r>
      <w:r w:rsidRPr="00B744A3">
        <w:rPr>
          <w:sz w:val="24"/>
          <w:szCs w:val="24"/>
        </w:rPr>
        <w:br/>
        <w:t>в том числе при создании учебных проектов;</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владеть научной, в том числе лингвистической, терминологией, общенаучными ключевыми понятиями и методами;</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ставить и формулировать собственные задачи в образовательной деятельности и жизненных ситуациях;</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давать оценку новым ситуациям, оценивать приобретённый опыт;</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уметь интегрировать знания из разных предметных областей;</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выдвигать новые идеи, оригинальные подходы, предлагать альтернативные способы решения проблем.</w:t>
      </w:r>
    </w:p>
    <w:p w:rsidR="00C423D3" w:rsidRPr="00B744A3" w:rsidRDefault="00C423D3" w:rsidP="00B744A3">
      <w:pPr>
        <w:widowControl/>
        <w:spacing w:line="276" w:lineRule="auto"/>
        <w:ind w:firstLine="709"/>
        <w:jc w:val="both"/>
        <w:rPr>
          <w:sz w:val="24"/>
          <w:szCs w:val="24"/>
        </w:rPr>
      </w:pPr>
      <w:r w:rsidRPr="00B744A3">
        <w:rPr>
          <w:sz w:val="24"/>
          <w:szCs w:val="24"/>
        </w:rPr>
        <w:t>35.8.3.3. У обучающегося будут сформированы умения работать</w:t>
      </w:r>
      <w:r w:rsidRPr="00B744A3">
        <w:rPr>
          <w:sz w:val="24"/>
          <w:szCs w:val="24"/>
        </w:rPr>
        <w:br/>
        <w:t>с информацией как часть познавательных универсальных учебных действий:</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оценивать достоверность, легитимность информации, её соответствие правовым и морально-этическим нормам;</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использовать средства информационных и коммуникационных технологийпри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владеть навыками защиты личной информации, соблюдать требования информационной безопасности.</w:t>
      </w:r>
    </w:p>
    <w:p w:rsidR="00C423D3" w:rsidRPr="00B744A3" w:rsidRDefault="00C423D3" w:rsidP="00B744A3">
      <w:pPr>
        <w:widowControl/>
        <w:spacing w:line="276" w:lineRule="auto"/>
        <w:ind w:firstLine="709"/>
        <w:jc w:val="both"/>
        <w:rPr>
          <w:sz w:val="24"/>
          <w:szCs w:val="24"/>
        </w:rPr>
      </w:pPr>
      <w:r w:rsidRPr="00B744A3">
        <w:rPr>
          <w:sz w:val="24"/>
          <w:szCs w:val="24"/>
        </w:rPr>
        <w:t>35.8.3.4. У обучающегося будут сформированы умения общения как часть коммуникативных универсальных учебных действий:</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осуществлять коммуникацию во всех сферах жизни;</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владеть различными способами общения и взаимодействия;</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аргументированно вести диалог, развёрнуто и логично излагать свою точку зрения с использованием языковых средств.</w:t>
      </w:r>
    </w:p>
    <w:p w:rsidR="00C423D3" w:rsidRPr="00B744A3" w:rsidRDefault="00C423D3" w:rsidP="00B744A3">
      <w:pPr>
        <w:widowControl/>
        <w:spacing w:line="276" w:lineRule="auto"/>
        <w:ind w:firstLine="709"/>
        <w:jc w:val="both"/>
        <w:rPr>
          <w:sz w:val="24"/>
          <w:szCs w:val="24"/>
        </w:rPr>
      </w:pPr>
      <w:r w:rsidRPr="00B744A3">
        <w:rPr>
          <w:sz w:val="24"/>
          <w:szCs w:val="24"/>
        </w:rPr>
        <w:t>35.8.3.5. У обучающегося будут сформированы умения самоорганизации как части регулятивных универсальных учебных действий:</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самостоятельно составлять план решения проблемы с учётом имеющихся ресурсов, собственных возможностей и предпочтений;</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 xml:space="preserve">расширять рамки учебного предмета на основе личных предпочтений; </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делать осознанный выбор, аргументировать его, брать ответственность</w:t>
      </w:r>
      <w:r w:rsidRPr="00B744A3">
        <w:rPr>
          <w:sz w:val="24"/>
          <w:szCs w:val="24"/>
        </w:rPr>
        <w:br/>
        <w:t>за результаты выбора;</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оценивать приобретённый опыт;</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C423D3" w:rsidRPr="00B744A3" w:rsidRDefault="00C423D3" w:rsidP="00B744A3">
      <w:pPr>
        <w:widowControl/>
        <w:spacing w:line="276" w:lineRule="auto"/>
        <w:ind w:firstLine="709"/>
        <w:jc w:val="both"/>
        <w:rPr>
          <w:sz w:val="24"/>
          <w:szCs w:val="24"/>
        </w:rPr>
      </w:pPr>
      <w:r w:rsidRPr="00B744A3">
        <w:rPr>
          <w:sz w:val="24"/>
          <w:szCs w:val="24"/>
        </w:rPr>
        <w:t>35.8.3.6. У обучающегося будут сформированы умения самоконтроля как части регулятивных универсальных учебных действий:</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давать оценку новым ситуациям, вносить коррективы в деятельность, оценивать соответствие результатов целям;</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владеть навыками познавательной рефлексии как осознания совершаемых действий и мыслительных процессов, их оснований и результатов;</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использовать приёмы рефлексии для оценки ситуации, выбора верного решения;</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оценивать риски и своевременно принимать решение по их снижению.</w:t>
      </w:r>
    </w:p>
    <w:p w:rsidR="00C423D3" w:rsidRPr="00B744A3" w:rsidRDefault="00C423D3" w:rsidP="00B744A3">
      <w:pPr>
        <w:widowControl/>
        <w:spacing w:line="276" w:lineRule="auto"/>
        <w:ind w:firstLine="709"/>
        <w:jc w:val="both"/>
        <w:rPr>
          <w:sz w:val="24"/>
          <w:szCs w:val="24"/>
        </w:rPr>
      </w:pPr>
      <w:r w:rsidRPr="00B744A3">
        <w:rPr>
          <w:sz w:val="24"/>
          <w:szCs w:val="24"/>
        </w:rPr>
        <w:t>35.8.3.7. У обучающегося будут сформированы умения принятия себя и других людей как части регулятивных универсальных учебных действий:</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принимать себя, понимая свои недостатки и достоинства;</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принимать мотивы и аргументы других людей при анализе результатов деятельности;</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признавать своё право и право других на ошибку;</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развивать способность видеть мир с позиции другого человека.</w:t>
      </w:r>
    </w:p>
    <w:p w:rsidR="00C423D3" w:rsidRPr="00B744A3" w:rsidRDefault="00C423D3" w:rsidP="00B744A3">
      <w:pPr>
        <w:widowControl/>
        <w:spacing w:line="276" w:lineRule="auto"/>
        <w:ind w:firstLine="709"/>
        <w:jc w:val="both"/>
        <w:rPr>
          <w:sz w:val="24"/>
          <w:szCs w:val="24"/>
        </w:rPr>
      </w:pPr>
      <w:r w:rsidRPr="00B744A3">
        <w:rPr>
          <w:sz w:val="24"/>
          <w:szCs w:val="24"/>
        </w:rPr>
        <w:t>35.8.3.8. У обучающегося будут сформированы умения совместной деятельности:</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понимать и использовать преимущества командной и индивидуальной работы;</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выбирать тематику и методы совместных действий с учётом общих интересов и возможностей каждого члена коллектива;</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оценивать качество своего вклада и вклада каждого участника команды</w:t>
      </w:r>
      <w:r w:rsidRPr="00B744A3">
        <w:rPr>
          <w:sz w:val="24"/>
          <w:szCs w:val="24"/>
        </w:rPr>
        <w:br/>
        <w:t>в общий результат по разработанным критериям;</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предлагать новые проекты, оценивать идеи с позиции новизны, оригинальности, практической значимости;</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координировать и выполнять работу в условиях реального, виртуального</w:t>
      </w:r>
      <w:r w:rsidRPr="00B744A3">
        <w:rPr>
          <w:sz w:val="24"/>
          <w:szCs w:val="24"/>
        </w:rPr>
        <w:br/>
        <w:t>и комбинированного взаимодействия, в том числе при выполнении проектов</w:t>
      </w:r>
      <w:r w:rsidRPr="00B744A3">
        <w:rPr>
          <w:sz w:val="24"/>
          <w:szCs w:val="24"/>
        </w:rPr>
        <w:br/>
        <w:t>по родному (карельскому) языку (ливвиковское наречие);</w:t>
      </w:r>
    </w:p>
    <w:p w:rsidR="00C423D3" w:rsidRPr="00B744A3" w:rsidRDefault="00C423D3" w:rsidP="00B744A3">
      <w:pPr>
        <w:widowControl/>
        <w:tabs>
          <w:tab w:val="left" w:pos="567"/>
          <w:tab w:val="left" w:pos="851"/>
          <w:tab w:val="left" w:pos="993"/>
        </w:tabs>
        <w:spacing w:line="276" w:lineRule="auto"/>
        <w:ind w:firstLine="709"/>
        <w:contextualSpacing/>
        <w:jc w:val="both"/>
        <w:rPr>
          <w:sz w:val="24"/>
          <w:szCs w:val="24"/>
        </w:rPr>
      </w:pPr>
      <w:r w:rsidRPr="00B744A3">
        <w:rPr>
          <w:sz w:val="24"/>
          <w:szCs w:val="24"/>
        </w:rPr>
        <w:t>проявлять творческие способности и воображение, быть инициативным.</w:t>
      </w:r>
    </w:p>
    <w:p w:rsidR="00C423D3" w:rsidRPr="00B744A3" w:rsidRDefault="00C423D3" w:rsidP="00B744A3">
      <w:pPr>
        <w:widowControl/>
        <w:spacing w:line="276" w:lineRule="auto"/>
        <w:ind w:firstLine="709"/>
        <w:jc w:val="both"/>
        <w:rPr>
          <w:sz w:val="24"/>
          <w:szCs w:val="24"/>
        </w:rPr>
      </w:pPr>
      <w:r w:rsidRPr="00B744A3">
        <w:rPr>
          <w:sz w:val="24"/>
          <w:szCs w:val="24"/>
        </w:rPr>
        <w:t xml:space="preserve">35.8.4. Предметные результаты освоения программы по родному (карельскому) языку (базовый уровень). </w:t>
      </w:r>
    </w:p>
    <w:p w:rsidR="00C423D3" w:rsidRPr="00B744A3" w:rsidRDefault="00C423D3" w:rsidP="00B744A3">
      <w:pPr>
        <w:widowControl/>
        <w:spacing w:line="276" w:lineRule="auto"/>
        <w:ind w:firstLine="709"/>
        <w:jc w:val="both"/>
        <w:rPr>
          <w:sz w:val="24"/>
          <w:szCs w:val="24"/>
        </w:rPr>
      </w:pPr>
      <w:r w:rsidRPr="00B744A3">
        <w:rPr>
          <w:sz w:val="24"/>
          <w:szCs w:val="24"/>
        </w:rPr>
        <w:t>К концу 10 класса обучающийся научится:</w:t>
      </w:r>
    </w:p>
    <w:p w:rsidR="00C423D3" w:rsidRPr="00B744A3" w:rsidRDefault="00C423D3" w:rsidP="00B744A3">
      <w:pPr>
        <w:widowControl/>
        <w:spacing w:line="276" w:lineRule="auto"/>
        <w:ind w:firstLine="709"/>
        <w:jc w:val="both"/>
        <w:rPr>
          <w:sz w:val="24"/>
          <w:szCs w:val="24"/>
        </w:rPr>
      </w:pPr>
      <w:r w:rsidRPr="00B744A3">
        <w:rPr>
          <w:sz w:val="24"/>
          <w:szCs w:val="24"/>
        </w:rPr>
        <w:t xml:space="preserve">владеть основными видами речевой деятельности: </w:t>
      </w:r>
    </w:p>
    <w:p w:rsidR="00C423D3" w:rsidRPr="00B744A3" w:rsidRDefault="00C423D3" w:rsidP="00B744A3">
      <w:pPr>
        <w:widowControl/>
        <w:spacing w:line="276" w:lineRule="auto"/>
        <w:ind w:firstLine="709"/>
        <w:jc w:val="both"/>
        <w:rPr>
          <w:sz w:val="24"/>
          <w:szCs w:val="24"/>
        </w:rPr>
      </w:pPr>
      <w:r w:rsidRPr="00B744A3">
        <w:rPr>
          <w:sz w:val="24"/>
          <w:szCs w:val="24"/>
        </w:rPr>
        <w:t xml:space="preserve">говорение – 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w:t>
      </w:r>
      <w:r w:rsidRPr="00B744A3">
        <w:rPr>
          <w:sz w:val="24"/>
          <w:szCs w:val="24"/>
        </w:rPr>
        <w:lastRenderedPageBreak/>
        <w:t xml:space="preserve">ситуациях неофициального </w:t>
      </w:r>
      <w:r w:rsidRPr="00B744A3">
        <w:rPr>
          <w:sz w:val="24"/>
          <w:szCs w:val="24"/>
        </w:rPr>
        <w:br/>
        <w:t xml:space="preserve">и официального общения в рамках отобранного тематического содержания речи </w:t>
      </w:r>
      <w:r w:rsidRPr="00B744A3">
        <w:rPr>
          <w:sz w:val="24"/>
          <w:szCs w:val="24"/>
        </w:rPr>
        <w:br/>
        <w:t xml:space="preserve">с вербальными и (или) зрительными опорами с соблюдением норм речевого этикета (8 реплик со стороны каждого собеседника), 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w:t>
      </w:r>
      <w:r w:rsidRPr="00B744A3">
        <w:rPr>
          <w:sz w:val="24"/>
          <w:szCs w:val="24"/>
        </w:rPr>
        <w:br/>
        <w:t xml:space="preserve">с вербальными и (или) зрительными опорами или без опор в рамках отобранного тематического содержания речи, излагать основное содержание прочитанного (прослушанного) текста с выражением своего отношения (объём монологического высказывания – до 14 фраз); устно излагать результаты выполненной проектной работы (объём – до 14 фраз); </w:t>
      </w:r>
    </w:p>
    <w:p w:rsidR="00C423D3" w:rsidRPr="00B744A3" w:rsidRDefault="00C423D3" w:rsidP="00B744A3">
      <w:pPr>
        <w:widowControl/>
        <w:spacing w:line="276" w:lineRule="auto"/>
        <w:ind w:firstLine="709"/>
        <w:jc w:val="both"/>
        <w:rPr>
          <w:sz w:val="24"/>
          <w:szCs w:val="24"/>
        </w:rPr>
      </w:pPr>
      <w:r w:rsidRPr="00B744A3">
        <w:rPr>
          <w:sz w:val="24"/>
          <w:szCs w:val="24"/>
        </w:rPr>
        <w:t xml:space="preserve">аудирование – 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нужной (интересующей, запрашиваемой) информации (время звучания текста (текстов) для аудирования – до 2,5 минут); </w:t>
      </w:r>
    </w:p>
    <w:p w:rsidR="00C423D3" w:rsidRPr="00B744A3" w:rsidRDefault="00C423D3" w:rsidP="00B744A3">
      <w:pPr>
        <w:widowControl/>
        <w:spacing w:line="276" w:lineRule="auto"/>
        <w:ind w:firstLine="709"/>
        <w:jc w:val="both"/>
        <w:rPr>
          <w:sz w:val="24"/>
          <w:szCs w:val="24"/>
        </w:rPr>
      </w:pPr>
      <w:r w:rsidRPr="00B744A3">
        <w:rPr>
          <w:sz w:val="24"/>
          <w:szCs w:val="24"/>
        </w:rPr>
        <w:t xml:space="preserve">смысловое чтение – читать про себя и понимать несложные аутентичные тексты разного вида, жанра и стиля, содержащие отдельные неизученные языковые явления, с различной глубиной проникновения в содержание текста: с пониманием основного содержания, с пониманием нужной (интересующей, запрашиваемой) информации, с полным пониманием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так далее) и понимать представленную в них информацию; </w:t>
      </w:r>
    </w:p>
    <w:p w:rsidR="00C423D3" w:rsidRPr="00B744A3" w:rsidRDefault="00C423D3" w:rsidP="00B744A3">
      <w:pPr>
        <w:widowControl/>
        <w:spacing w:line="276" w:lineRule="auto"/>
        <w:ind w:firstLine="709"/>
        <w:jc w:val="both"/>
        <w:rPr>
          <w:sz w:val="24"/>
          <w:szCs w:val="24"/>
        </w:rPr>
      </w:pPr>
      <w:r w:rsidRPr="00B744A3">
        <w:rPr>
          <w:sz w:val="24"/>
          <w:szCs w:val="24"/>
        </w:rPr>
        <w:t xml:space="preserve">письменная речь – заполнять анкеты и формуляры, сообщая о себе основные сведения, в соответствии с нормами, писать резюме (CV) с сообщением основных сведений о себе, писать электронное сообщение личного характера, соблюдая речевой этикет (объём сообщения – до 130 слов), 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 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–до 150 слов); </w:t>
      </w:r>
    </w:p>
    <w:p w:rsidR="00C423D3" w:rsidRPr="00B744A3" w:rsidRDefault="00C423D3" w:rsidP="00B744A3">
      <w:pPr>
        <w:widowControl/>
        <w:spacing w:line="276" w:lineRule="auto"/>
        <w:ind w:firstLine="709"/>
        <w:jc w:val="both"/>
        <w:rPr>
          <w:sz w:val="24"/>
          <w:szCs w:val="24"/>
        </w:rPr>
      </w:pPr>
      <w:r w:rsidRPr="00B744A3">
        <w:rPr>
          <w:sz w:val="24"/>
          <w:szCs w:val="24"/>
        </w:rPr>
        <w:t xml:space="preserve">владеть фонетическими навыками: различать на слух, без ошибок, ведущих к сбою коммуникации, произносить слова с правильным ударением и фразы </w:t>
      </w:r>
      <w:r w:rsidRPr="00B744A3">
        <w:rPr>
          <w:sz w:val="24"/>
          <w:szCs w:val="24"/>
        </w:rPr>
        <w:br/>
        <w:t>с соблюдением их ритмико-интонационных особенностей, 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владеть орфографическими навыками: правильно писать изученные слова, владеть пунктуационными навыками;</w:t>
      </w:r>
    </w:p>
    <w:p w:rsidR="00C423D3" w:rsidRPr="00B744A3" w:rsidRDefault="00C423D3" w:rsidP="00B744A3">
      <w:pPr>
        <w:widowControl/>
        <w:spacing w:line="276" w:lineRule="auto"/>
        <w:ind w:firstLine="709"/>
        <w:jc w:val="both"/>
        <w:rPr>
          <w:sz w:val="24"/>
          <w:szCs w:val="24"/>
        </w:rPr>
      </w:pPr>
      <w:r w:rsidRPr="00B744A3">
        <w:rPr>
          <w:sz w:val="24"/>
          <w:szCs w:val="24"/>
        </w:rPr>
        <w:t xml:space="preserve">распознавать в устной речи и письменном тексте 1400 лексических единиц (слов, глаголов, словосочетаний, речевых клише, средств логической связи) </w:t>
      </w:r>
      <w:r w:rsidRPr="00B744A3">
        <w:rPr>
          <w:sz w:val="24"/>
          <w:szCs w:val="24"/>
        </w:rPr>
        <w:br/>
        <w:t xml:space="preserve">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карельском языке (ливвиковское наречие) нормы лексической сочетаемости, распознавать и употреблять в устной и письменной речи родственные слова, образованные с использованием аффиксации, с использованием словосложения; 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 распознавать и употреблять в устной </w:t>
      </w:r>
      <w:r w:rsidRPr="00B744A3">
        <w:rPr>
          <w:sz w:val="24"/>
          <w:szCs w:val="24"/>
        </w:rPr>
        <w:br/>
      </w:r>
      <w:r w:rsidRPr="00B744A3">
        <w:rPr>
          <w:sz w:val="24"/>
          <w:szCs w:val="24"/>
        </w:rPr>
        <w:lastRenderedPageBreak/>
        <w:t xml:space="preserve">и письменной речи различные средства связи для обеспечения целостности </w:t>
      </w:r>
      <w:r w:rsidRPr="00B744A3">
        <w:rPr>
          <w:sz w:val="24"/>
          <w:szCs w:val="24"/>
        </w:rPr>
        <w:br/>
        <w:t xml:space="preserve">и логичности устного (письменного) высказывания; </w:t>
      </w:r>
    </w:p>
    <w:p w:rsidR="00C423D3" w:rsidRPr="00B744A3" w:rsidRDefault="00C423D3" w:rsidP="00B744A3">
      <w:pPr>
        <w:widowControl/>
        <w:spacing w:line="276" w:lineRule="auto"/>
        <w:ind w:firstLine="708"/>
        <w:jc w:val="both"/>
        <w:rPr>
          <w:sz w:val="24"/>
          <w:szCs w:val="24"/>
        </w:rPr>
      </w:pPr>
      <w:r w:rsidRPr="00B744A3">
        <w:rPr>
          <w:sz w:val="24"/>
          <w:szCs w:val="24"/>
        </w:rPr>
        <w:t xml:space="preserve">распознавать и употреблять в речи различные коммуникативные типы предложений: повествовательные (viestivirkehet), вопросительные (kyzymysvirkehet), побудительные (kehoitusvirkehet), простые (yksinäsvirkehet) и сложные (yhtysvirkehet) предложения, распространенные (kazvanuhvirkeh) </w:t>
      </w:r>
      <w:r w:rsidRPr="00B744A3">
        <w:rPr>
          <w:sz w:val="24"/>
          <w:szCs w:val="24"/>
        </w:rPr>
        <w:br/>
        <w:t xml:space="preserve">и нераспространенные (kazvamatoivirkeh) простые предложения, двусоставные (kaksiozainevirkeh) и односоставные (yksiozainevirkeh) простые предложения, прямой порядок слов (suorusanajälletys) и инверсию (inversii) при построении простого предложения, различные вводные слова (irallizetsanat), сложносочиненные (rinnastajatyhtysvirkehet) и сложноподчиненные предложения (alistajatyhtysvirkehet); бессоюзные предложения (konjunktattomatvirkehet); </w:t>
      </w:r>
    </w:p>
    <w:p w:rsidR="00C423D3" w:rsidRPr="00B744A3" w:rsidRDefault="00C423D3" w:rsidP="00B744A3">
      <w:pPr>
        <w:widowControl/>
        <w:spacing w:line="276" w:lineRule="auto"/>
        <w:ind w:firstLine="708"/>
        <w:jc w:val="both"/>
        <w:rPr>
          <w:sz w:val="24"/>
          <w:szCs w:val="24"/>
        </w:rPr>
      </w:pPr>
      <w:r w:rsidRPr="00B744A3">
        <w:rPr>
          <w:sz w:val="24"/>
          <w:szCs w:val="24"/>
        </w:rPr>
        <w:t xml:space="preserve">распознавать и употреблять в речи существительные, прилагательные, числительные и местоимения карельского языка в следующих падежных формах единственного и множественного числа: номинатив (nominatiivu), генитив (genetiivu), аккузатив (akkuzatiivu), транслатив (translatiivu), эссив (essiivu), партитив (partitiivu), инессив (inessiivu), элатив (elatiivu), иллатив (illatiivu), адессив (adessiivu), аблатив (ablatiivu), аллатив (allatiivu), комитатив (komitatiivu), инструктив (instruktiivu), абессив (abessiivu); </w:t>
      </w:r>
    </w:p>
    <w:p w:rsidR="00C423D3" w:rsidRPr="00B744A3" w:rsidRDefault="00C423D3" w:rsidP="00B744A3">
      <w:pPr>
        <w:widowControl/>
        <w:spacing w:line="276" w:lineRule="auto"/>
        <w:ind w:firstLine="708"/>
        <w:jc w:val="both"/>
        <w:rPr>
          <w:sz w:val="24"/>
          <w:szCs w:val="24"/>
        </w:rPr>
      </w:pPr>
      <w:r w:rsidRPr="00B744A3">
        <w:rPr>
          <w:sz w:val="24"/>
          <w:szCs w:val="24"/>
        </w:rPr>
        <w:t xml:space="preserve">распознавать и употреблять в речи глаголы карельского языка из списка лексического минимума для уровня среднего общего образования с учётом </w:t>
      </w:r>
      <w:r w:rsidRPr="00B744A3">
        <w:rPr>
          <w:sz w:val="24"/>
          <w:szCs w:val="24"/>
        </w:rPr>
        <w:br/>
        <w:t xml:space="preserve">их управления в утвердительной и отрицательной форме презенса (preezensu), имперфекта (imperfektu), перфекта (perfektu), плюсквамперфекта (pluskvamperfektu), будущего времени (futurum), в утвердительной и отрицательной форме презенса, имперфекта, перфекта и плюсквамперфекта кондиционала (kondicionualanpreezensu, imperfektu, perfektu, pluskvamperfektu), в утвердительной и отрицательной форме презенса и перфекта потенциала (potensiualanpreezensu, perfektu), в утвердительной </w:t>
      </w:r>
      <w:r w:rsidRPr="00B744A3">
        <w:rPr>
          <w:sz w:val="24"/>
          <w:szCs w:val="24"/>
        </w:rPr>
        <w:br/>
        <w:t>и отрицательной форме императива (imperatiivu), формы I инфинитива глаголов карельского языка (I infinitiivu), формы инессива и инструктива II инфинитива глаголов карельского языка (II infinitiivaninessiivumuodo, instruktiivumuodo), формы инессива, элатива, иллатива, адессива III инфинитива глаголов карельского языка (III infinitiivaninessiivumuodo, elatiivumuodo, illatiivumuodo, adessiivumuodo), формы I причастия актива и пассива (aktiivandapassiivan I partisiippu), формы II причастия актива и пассива (aktiivandapassiivan II partisiippu);</w:t>
      </w:r>
    </w:p>
    <w:p w:rsidR="00C423D3" w:rsidRPr="00B744A3" w:rsidRDefault="00C423D3" w:rsidP="00B744A3">
      <w:pPr>
        <w:widowControl/>
        <w:spacing w:line="276" w:lineRule="auto"/>
        <w:ind w:firstLine="708"/>
        <w:jc w:val="both"/>
        <w:rPr>
          <w:sz w:val="24"/>
          <w:szCs w:val="24"/>
        </w:rPr>
      </w:pPr>
      <w:r w:rsidRPr="00B744A3">
        <w:rPr>
          <w:sz w:val="24"/>
          <w:szCs w:val="24"/>
        </w:rPr>
        <w:t>распознавать и употреблять в речи степени сравнения наречий (adverbiloinverdailu: komparatiivumuodo, superlatiivumuodo), различные предлоги (prepoziitat) и послелоги (postpoziitat); различные сочинительные и подчинительные союзы (rinnastuskonjunktatdaalistuskonjunktat), различные междометия (interjektat), различные эквиваленты придаточных предложений – предикативную конструкцию, темпоральную конструкцию, модальную конструкцию (virkehenvastinehet – predikatiivinevirkehenvastineh, temporalinevirkehenvastineh, modalinevirkehenvastineh), формы абессива III инфинитива глаголов; формы индикатива, кондиционала, потенциала и императива рефлексивного глагола (refleksiivuverbinindikatiivu, kondicionualu, potensiualu, imperatiivu); различные присоединительные частицы с учётом их прагматических характеристик.</w:t>
      </w:r>
    </w:p>
    <w:p w:rsidR="00C423D3" w:rsidRPr="00B744A3" w:rsidRDefault="00C423D3" w:rsidP="00B744A3">
      <w:pPr>
        <w:widowControl/>
        <w:spacing w:line="276" w:lineRule="auto"/>
        <w:ind w:firstLine="709"/>
        <w:jc w:val="both"/>
        <w:rPr>
          <w:sz w:val="24"/>
          <w:szCs w:val="24"/>
        </w:rPr>
      </w:pPr>
      <w:r w:rsidRPr="00B744A3">
        <w:rPr>
          <w:sz w:val="24"/>
          <w:szCs w:val="24"/>
        </w:rPr>
        <w:t xml:space="preserve">владеть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различий, знать, понимать и использовать в устной и письменной речи наиболее употребительную тематическую фоновую лексику и реалии родной страны и родного региона (государственное устройство, система образования, страницы истории, основные праздники, этикетные особенности общения </w:t>
      </w:r>
      <w:r w:rsidRPr="00B744A3">
        <w:rPr>
          <w:sz w:val="24"/>
          <w:szCs w:val="24"/>
        </w:rPr>
        <w:br/>
        <w:t xml:space="preserve">и так далее), иметь базовые знания о социокультурном портрете и культурном наследии родной страны </w:t>
      </w:r>
      <w:r w:rsidRPr="00B744A3">
        <w:rPr>
          <w:sz w:val="24"/>
          <w:szCs w:val="24"/>
        </w:rPr>
        <w:lastRenderedPageBreak/>
        <w:t xml:space="preserve">родного региона, представлять родную страну </w:t>
      </w:r>
      <w:r w:rsidRPr="00B744A3">
        <w:rPr>
          <w:sz w:val="24"/>
          <w:szCs w:val="24"/>
        </w:rPr>
        <w:br/>
        <w:t xml:space="preserve">и её культуру на карельском языке (ливвиковское наречие), проявлять уважение </w:t>
      </w:r>
      <w:r w:rsidRPr="00B744A3">
        <w:rPr>
          <w:sz w:val="24"/>
          <w:szCs w:val="24"/>
        </w:rPr>
        <w:br/>
        <w:t xml:space="preserve">к иной культуре, соблюдать нормы вежливости в межкультурном общении; </w:t>
      </w:r>
    </w:p>
    <w:p w:rsidR="00C423D3" w:rsidRPr="00B744A3" w:rsidRDefault="00C423D3" w:rsidP="00B744A3">
      <w:pPr>
        <w:widowControl/>
        <w:spacing w:line="276" w:lineRule="auto"/>
        <w:ind w:firstLine="709"/>
        <w:jc w:val="both"/>
        <w:rPr>
          <w:sz w:val="24"/>
          <w:szCs w:val="24"/>
        </w:rPr>
      </w:pPr>
      <w:r w:rsidRPr="00B744A3">
        <w:rPr>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B744A3">
        <w:rPr>
          <w:sz w:val="24"/>
          <w:szCs w:val="24"/>
        </w:rPr>
        <w:br/>
        <w:t xml:space="preserve">при говорении и письме – описание (перифраз, толкование), при чтении </w:t>
      </w:r>
      <w:r w:rsidRPr="00B744A3">
        <w:rPr>
          <w:sz w:val="24"/>
          <w:szCs w:val="24"/>
        </w:rPr>
        <w:br/>
        <w:t xml:space="preserve">и аудировании – языковую и контекстуальную догадку; </w:t>
      </w:r>
    </w:p>
    <w:p w:rsidR="00C423D3" w:rsidRPr="00B744A3" w:rsidRDefault="00C423D3" w:rsidP="00B744A3">
      <w:pPr>
        <w:widowControl/>
        <w:spacing w:line="276" w:lineRule="auto"/>
        <w:ind w:firstLine="709"/>
        <w:jc w:val="both"/>
        <w:rPr>
          <w:sz w:val="24"/>
          <w:szCs w:val="24"/>
        </w:rPr>
      </w:pPr>
      <w:r w:rsidRPr="00B744A3">
        <w:rPr>
          <w:sz w:val="24"/>
          <w:szCs w:val="24"/>
        </w:rPr>
        <w:t>владеть метапредметными умениями, позволяющими совершенствовать учебную деятельность по овладению родным языком, сравнивать, классифицировать, систематизировать и обобщать по существенным признакам изученные языковые явления (лексические и грамматические), использовать словари и справочники, в том числе информационно-справочные системы в электронной форме, участвовать в учебно-исследовательской, проектной деятельности предметного и межпредметного характера с использованием материалов на карельском языке (ливвиковское наречие) и применением информационно-коммуникационных технологий, соблюдать правила информационной безопасности в ситуациях повседневной жизни и при работе в сети Интернет.</w:t>
      </w:r>
    </w:p>
    <w:p w:rsidR="00C423D3" w:rsidRPr="00B744A3" w:rsidRDefault="00C423D3" w:rsidP="00B744A3">
      <w:pPr>
        <w:widowControl/>
        <w:spacing w:line="276" w:lineRule="auto"/>
        <w:ind w:firstLine="709"/>
        <w:jc w:val="both"/>
        <w:rPr>
          <w:sz w:val="24"/>
          <w:szCs w:val="24"/>
        </w:rPr>
      </w:pPr>
      <w:r w:rsidRPr="00B744A3">
        <w:rPr>
          <w:sz w:val="24"/>
          <w:szCs w:val="24"/>
        </w:rPr>
        <w:t>35.8.5. Предметные результаты освоения программы по родному (карельскому) языку (базовый уровень). К концу 11 класса обучающийся научится:</w:t>
      </w:r>
    </w:p>
    <w:p w:rsidR="00C423D3" w:rsidRPr="00B744A3" w:rsidRDefault="00C423D3" w:rsidP="00B744A3">
      <w:pPr>
        <w:widowControl/>
        <w:spacing w:line="276" w:lineRule="auto"/>
        <w:ind w:firstLine="709"/>
        <w:jc w:val="both"/>
        <w:rPr>
          <w:sz w:val="24"/>
          <w:szCs w:val="24"/>
        </w:rPr>
      </w:pPr>
      <w:r w:rsidRPr="00B744A3">
        <w:rPr>
          <w:sz w:val="24"/>
          <w:szCs w:val="24"/>
        </w:rPr>
        <w:t xml:space="preserve">владеть основными видами речевой деятельности: </w:t>
      </w:r>
    </w:p>
    <w:p w:rsidR="00C423D3" w:rsidRPr="00B744A3" w:rsidRDefault="00C423D3" w:rsidP="00B744A3">
      <w:pPr>
        <w:widowControl/>
        <w:spacing w:line="276" w:lineRule="auto"/>
        <w:ind w:firstLine="709"/>
        <w:jc w:val="both"/>
        <w:rPr>
          <w:sz w:val="24"/>
          <w:szCs w:val="24"/>
        </w:rPr>
      </w:pPr>
      <w:r w:rsidRPr="00B744A3">
        <w:rPr>
          <w:sz w:val="24"/>
          <w:szCs w:val="24"/>
        </w:rPr>
        <w:t xml:space="preserve">говорение – вести разные виды диалога (диалог этикетного характера, диалог-побуждение к действию, диалог-расспрос, диалог-обмен мнениями, комбинированный диалог), в стандартных ситуациях неофициального </w:t>
      </w:r>
      <w:r w:rsidRPr="00B744A3">
        <w:rPr>
          <w:sz w:val="24"/>
          <w:szCs w:val="24"/>
        </w:rPr>
        <w:br/>
        <w:t>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(до 9 реплик со стороны каждого собеседника), 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краткой аргументацией с вербальными и (или) зрительными опорами или без опор в рамках отобранного тематического содержания речи, излагать основное содержание прочитанного (прослушанного) текста с выражением своего отношения без вербальных опор (объём монологического высказывания – 14-15 фраз), устно излагать результаты выполненной проектной работы (объём – 14-15 фраз);</w:t>
      </w:r>
    </w:p>
    <w:p w:rsidR="00C423D3" w:rsidRPr="00B744A3" w:rsidRDefault="00C423D3" w:rsidP="00B744A3">
      <w:pPr>
        <w:widowControl/>
        <w:spacing w:line="276" w:lineRule="auto"/>
        <w:ind w:firstLine="709"/>
        <w:jc w:val="both"/>
        <w:rPr>
          <w:sz w:val="24"/>
          <w:szCs w:val="24"/>
        </w:rPr>
      </w:pPr>
      <w:r w:rsidRPr="00B744A3">
        <w:rPr>
          <w:sz w:val="24"/>
          <w:szCs w:val="24"/>
        </w:rPr>
        <w:t xml:space="preserve">аудирование – воспринимать на слух и понимать аутентичные тексты, содержащие отдельные неизученные языковые явления, с разной глубиной проникновения в содержание текста: с пониманием основного содержания, </w:t>
      </w:r>
      <w:r w:rsidRPr="00B744A3">
        <w:rPr>
          <w:sz w:val="24"/>
          <w:szCs w:val="24"/>
        </w:rPr>
        <w:br/>
        <w:t xml:space="preserve">с пониманием нужной (интересующей, запрашиваемой) информации (время звучания текста (текстов) для аудирования – до 2,5 минуты); </w:t>
      </w:r>
    </w:p>
    <w:p w:rsidR="00C423D3" w:rsidRPr="00B744A3" w:rsidRDefault="00C423D3" w:rsidP="00B744A3">
      <w:pPr>
        <w:widowControl/>
        <w:spacing w:line="276" w:lineRule="auto"/>
        <w:ind w:firstLine="709"/>
        <w:jc w:val="both"/>
        <w:rPr>
          <w:sz w:val="24"/>
          <w:szCs w:val="24"/>
        </w:rPr>
      </w:pPr>
      <w:r w:rsidRPr="00B744A3">
        <w:rPr>
          <w:sz w:val="24"/>
          <w:szCs w:val="24"/>
        </w:rPr>
        <w:t xml:space="preserve">смысловое чтение – читать про себя и понимать несложные аутентичные тексты разного вида, жанра и стиля, содержащие отдельные неизученные языковые явления, с различной глубиной проникновения в содержание текста: с пониманием основного содержания, с пониманием нужной (интересующей, запрашиваемой) информации, с полным пониманием прочитанного (объём текста (текстов) для чтения – до 600-800 слов), читать про себя несплошные тексты (таблицы, диаграммы, графики) и понимать представленную в них информацию; </w:t>
      </w:r>
    </w:p>
    <w:p w:rsidR="00C423D3" w:rsidRPr="00B744A3" w:rsidRDefault="00C423D3" w:rsidP="00B744A3">
      <w:pPr>
        <w:widowControl/>
        <w:spacing w:line="276" w:lineRule="auto"/>
        <w:ind w:firstLine="709"/>
        <w:jc w:val="both"/>
        <w:rPr>
          <w:sz w:val="24"/>
          <w:szCs w:val="24"/>
        </w:rPr>
      </w:pPr>
      <w:r w:rsidRPr="00B744A3">
        <w:rPr>
          <w:sz w:val="24"/>
          <w:szCs w:val="24"/>
        </w:rPr>
        <w:t xml:space="preserve">письменная речь – заполнять анкеты и формуляры, сообщая о себе основные сведения, писать резюме (CV) с сообщением основных сведений о себе, писать электронное сообщение личного характера, соблюдая речевой этикет (объём сообщения – до 140 слов), создавать письменные высказывания на основе плана, иллюстрации, таблицы, графика, диаграммы и (или) прочитанного (прослушанного) текста </w:t>
      </w:r>
      <w:r w:rsidRPr="00B744A3">
        <w:rPr>
          <w:sz w:val="24"/>
          <w:szCs w:val="24"/>
        </w:rPr>
        <w:lastRenderedPageBreak/>
        <w:t xml:space="preserve">с опорой на образец (объём высказывания – до 180 слов), 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выполненной проектной работы (объём – до 180 слов); </w:t>
      </w:r>
    </w:p>
    <w:p w:rsidR="00C423D3" w:rsidRPr="00B744A3" w:rsidRDefault="00C423D3" w:rsidP="00B744A3">
      <w:pPr>
        <w:widowControl/>
        <w:spacing w:line="276" w:lineRule="auto"/>
        <w:ind w:firstLine="709"/>
        <w:jc w:val="both"/>
        <w:rPr>
          <w:sz w:val="24"/>
          <w:szCs w:val="24"/>
        </w:rPr>
      </w:pPr>
      <w:r w:rsidRPr="00B744A3">
        <w:rPr>
          <w:sz w:val="24"/>
          <w:szCs w:val="24"/>
        </w:rPr>
        <w:t xml:space="preserve">владеть фонетическими навыками: различать на слух, без ошибок, ведущих </w:t>
      </w:r>
      <w:r w:rsidRPr="00B744A3">
        <w:rPr>
          <w:sz w:val="24"/>
          <w:szCs w:val="24"/>
        </w:rPr>
        <w:br/>
        <w:t xml:space="preserve">к сбою коммуникации, произносить слова с правильным ударением </w:t>
      </w:r>
      <w:r w:rsidRPr="00B744A3">
        <w:rPr>
          <w:sz w:val="24"/>
          <w:szCs w:val="24"/>
        </w:rPr>
        <w:br/>
        <w:t xml:space="preserve">и фразы с соблюдением их ритмико-интонационных особенностей, 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C423D3" w:rsidRPr="00B744A3" w:rsidRDefault="00C423D3" w:rsidP="00B744A3">
      <w:pPr>
        <w:widowControl/>
        <w:spacing w:line="276" w:lineRule="auto"/>
        <w:ind w:firstLine="709"/>
        <w:jc w:val="both"/>
        <w:rPr>
          <w:sz w:val="24"/>
          <w:szCs w:val="24"/>
        </w:rPr>
      </w:pPr>
      <w:r w:rsidRPr="00B744A3">
        <w:rPr>
          <w:sz w:val="24"/>
          <w:szCs w:val="24"/>
        </w:rPr>
        <w:t>владеть орфографическими навыками: правильно писать изученные слова, владеть пунктуационными навыками;</w:t>
      </w:r>
    </w:p>
    <w:p w:rsidR="00C423D3" w:rsidRPr="00B744A3" w:rsidRDefault="00C423D3" w:rsidP="00B744A3">
      <w:pPr>
        <w:widowControl/>
        <w:spacing w:line="276" w:lineRule="auto"/>
        <w:ind w:firstLine="709"/>
        <w:jc w:val="both"/>
        <w:rPr>
          <w:sz w:val="24"/>
          <w:szCs w:val="24"/>
        </w:rPr>
      </w:pPr>
      <w:r w:rsidRPr="00B744A3">
        <w:rPr>
          <w:sz w:val="24"/>
          <w:szCs w:val="24"/>
        </w:rPr>
        <w:t xml:space="preserve">распознавать в устной речи и письменном тексте 1500 лексических единиц (слов,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карельском языке (ливвиковское наречие) нормы лексической сочетаемости; </w:t>
      </w:r>
    </w:p>
    <w:p w:rsidR="00C423D3" w:rsidRPr="00B744A3" w:rsidRDefault="00C423D3" w:rsidP="00B744A3">
      <w:pPr>
        <w:widowControl/>
        <w:spacing w:line="276" w:lineRule="auto"/>
        <w:ind w:firstLine="709"/>
        <w:jc w:val="both"/>
        <w:rPr>
          <w:sz w:val="24"/>
          <w:szCs w:val="24"/>
        </w:rPr>
      </w:pPr>
      <w:r w:rsidRPr="00B744A3">
        <w:rPr>
          <w:sz w:val="24"/>
          <w:szCs w:val="24"/>
        </w:rPr>
        <w:t xml:space="preserve">распознавать и употреблять в устной и письменной речи родственные слова, образованные с использованием аффиксации, с использованием словосложения 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 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 </w:t>
      </w:r>
    </w:p>
    <w:p w:rsidR="00C423D3" w:rsidRPr="00B744A3" w:rsidRDefault="00C423D3" w:rsidP="00B744A3">
      <w:pPr>
        <w:widowControl/>
        <w:spacing w:line="276" w:lineRule="auto"/>
        <w:ind w:firstLine="708"/>
        <w:jc w:val="both"/>
        <w:rPr>
          <w:sz w:val="24"/>
          <w:szCs w:val="24"/>
        </w:rPr>
      </w:pPr>
      <w:r w:rsidRPr="00B744A3">
        <w:rPr>
          <w:sz w:val="24"/>
          <w:szCs w:val="24"/>
        </w:rPr>
        <w:t xml:space="preserve">распознавать и употреблять в речи различные коммуникативные типы предложений: повествовательные (viestivirkehet), вопросительные (kyzymysvirkehet), побудительные (kehoitusvirkehet), простые (yksinäsvirkehet) и сложные (yhtysvirkehet) предложения, распространённые (kazvanuhvirkeh) </w:t>
      </w:r>
      <w:r w:rsidRPr="00B744A3">
        <w:rPr>
          <w:sz w:val="24"/>
          <w:szCs w:val="24"/>
        </w:rPr>
        <w:br/>
        <w:t xml:space="preserve">и нераспространённые (kazvamatoivirkeh) простые предложения, двусоставные (kaksiozainevirkeh) и односоставные (yksiozainevirkeh) простые предложения, прямой порядок слов (suorusanajälletys) и инверсию (inversii) при построении простого предложения; </w:t>
      </w:r>
    </w:p>
    <w:p w:rsidR="00C423D3" w:rsidRPr="00B744A3" w:rsidRDefault="00C423D3" w:rsidP="00B744A3">
      <w:pPr>
        <w:widowControl/>
        <w:spacing w:line="276" w:lineRule="auto"/>
        <w:ind w:firstLine="708"/>
        <w:jc w:val="both"/>
        <w:rPr>
          <w:sz w:val="24"/>
          <w:szCs w:val="24"/>
        </w:rPr>
      </w:pPr>
      <w:r w:rsidRPr="00B744A3">
        <w:rPr>
          <w:sz w:val="24"/>
          <w:szCs w:val="24"/>
        </w:rPr>
        <w:t>распознавать и употреблять в речи различные вводные слова (irallizetsanat), сложносочинённые (rinnastajatyhtysvirkehet) и сложноподчинённые предложения (alistajatyhtysvirkehet), бессоюзные предложения (konjunktattomatvirkehet);</w:t>
      </w:r>
    </w:p>
    <w:p w:rsidR="00C423D3" w:rsidRPr="00B744A3" w:rsidRDefault="00C423D3" w:rsidP="00B744A3">
      <w:pPr>
        <w:widowControl/>
        <w:spacing w:line="276" w:lineRule="auto"/>
        <w:ind w:firstLine="708"/>
        <w:jc w:val="both"/>
        <w:rPr>
          <w:sz w:val="24"/>
          <w:szCs w:val="24"/>
        </w:rPr>
      </w:pPr>
      <w:r w:rsidRPr="00B744A3">
        <w:rPr>
          <w:sz w:val="24"/>
          <w:szCs w:val="24"/>
        </w:rPr>
        <w:t xml:space="preserve">распознавать и употреблять в речи существительные, прилагательные, числительные и местоимения карельского языка в следующих падежных формах единственного и множественного числа: номинатив (nominatiivu), генитив (genetiivu), аккузатив (akkuzatiivu), транслатив (translatiivu), эссив (essiivu), партитив (partitiivu), инессив (inessiivu), элатив (elatiivu), иллатив (illatiivu), адессив (adessiivu), аблатив (ablatiivu), аллатив (allatiivu), комитатив (komitatiivu), инструктив (instruktiivu), абессив (abessiivu); </w:t>
      </w:r>
    </w:p>
    <w:p w:rsidR="00C423D3" w:rsidRPr="00B744A3" w:rsidRDefault="00C423D3" w:rsidP="00B744A3">
      <w:pPr>
        <w:widowControl/>
        <w:spacing w:line="276" w:lineRule="auto"/>
        <w:ind w:firstLine="708"/>
        <w:jc w:val="both"/>
        <w:rPr>
          <w:sz w:val="24"/>
          <w:szCs w:val="24"/>
        </w:rPr>
      </w:pPr>
      <w:r w:rsidRPr="00B744A3">
        <w:rPr>
          <w:sz w:val="24"/>
          <w:szCs w:val="24"/>
        </w:rPr>
        <w:t xml:space="preserve">распознавать и употреблять в речи глаголы карельского языка из списка лексического минимума для уровня среднего общего образования с учётом их управления в утвердительной и отрицательной форме презенса (preezensu), имперфекта (imperfektu), перфекта (perfektu), плюсквамперфекта (pluskvamperfektu), будущего времени (futurum), в утвердительной и отрицательной форме презенса, имперфекта, перфекта и плюсквамперфекта кондиционала (kondicionualanpreezensu, imperfektu, perfektu, pluskvamperfektu), в утвердительной и отрицательной форме презенса и перфекта потенциала (potensiualanpreezensu, perfektu), в утвердительной </w:t>
      </w:r>
      <w:r w:rsidRPr="00B744A3">
        <w:rPr>
          <w:sz w:val="24"/>
          <w:szCs w:val="24"/>
        </w:rPr>
        <w:br/>
        <w:t>и отрицательной форме императива (imperatiivu);</w:t>
      </w:r>
    </w:p>
    <w:p w:rsidR="00C423D3" w:rsidRPr="00B744A3" w:rsidRDefault="00C423D3" w:rsidP="00B744A3">
      <w:pPr>
        <w:widowControl/>
        <w:spacing w:line="276" w:lineRule="auto"/>
        <w:ind w:firstLine="708"/>
        <w:jc w:val="both"/>
        <w:rPr>
          <w:sz w:val="24"/>
          <w:szCs w:val="24"/>
        </w:rPr>
      </w:pPr>
      <w:r w:rsidRPr="00B744A3">
        <w:rPr>
          <w:sz w:val="24"/>
          <w:szCs w:val="24"/>
        </w:rPr>
        <w:lastRenderedPageBreak/>
        <w:t xml:space="preserve">распознавать и употреблять в речи формы I инфинитива глаголов карельского языка (I infinitiivu), формы инессива и инструктива II инфинитива глаголов карельского языка (II infinitiivaninessiivumuodo, instruktiivumuodo), формы инессива, элатива, иллатива, адессива III инфинитива глаголов карельского языка (III infinitiivaninessiivumuodo, elatiivumuodo, illatiivumuodo, adessiivumuodo), формы I причастия актива и пассива (aktiivandapassiivan I partisiippu), формы II причастия актива и пассива (aktiivandapassiivan II partisiippu); </w:t>
      </w:r>
    </w:p>
    <w:p w:rsidR="00C423D3" w:rsidRPr="00B744A3" w:rsidRDefault="00C423D3" w:rsidP="00B744A3">
      <w:pPr>
        <w:widowControl/>
        <w:spacing w:line="276" w:lineRule="auto"/>
        <w:ind w:firstLine="708"/>
        <w:jc w:val="both"/>
        <w:rPr>
          <w:sz w:val="24"/>
          <w:szCs w:val="24"/>
        </w:rPr>
      </w:pPr>
      <w:r w:rsidRPr="00B744A3">
        <w:rPr>
          <w:sz w:val="24"/>
          <w:szCs w:val="24"/>
        </w:rPr>
        <w:t xml:space="preserve">распознавать и употреблять в речи степени сравнения наречий (adverbiloinverdailu: komparatiivumuodo, superlatiivumuodo), различные предлоги (prepoziitat) и послелоги (postpoziitat), различные сочинительные и подчинительные союзы (rinnastuskonjunktatdaalistuskonjunktat), различные междометия (interjektat); различные эквиваленты придаточных предложений – предикативную конструкцию, темпоральную конструкцию, модальную конструкцию (virkehenvastinehet – predikatiivinevirkehenvastineh, temporalinevirkehenvastineh, modalinevirkehenvastineh); </w:t>
      </w:r>
    </w:p>
    <w:p w:rsidR="00C423D3" w:rsidRPr="00B744A3" w:rsidRDefault="00C423D3" w:rsidP="00B744A3">
      <w:pPr>
        <w:widowControl/>
        <w:spacing w:line="276" w:lineRule="auto"/>
        <w:ind w:firstLine="708"/>
        <w:jc w:val="both"/>
        <w:rPr>
          <w:sz w:val="24"/>
          <w:szCs w:val="24"/>
        </w:rPr>
      </w:pPr>
      <w:r w:rsidRPr="00B744A3">
        <w:rPr>
          <w:sz w:val="24"/>
          <w:szCs w:val="24"/>
        </w:rPr>
        <w:t>распознаватьиупотреблятьвречиформыабессива III инфинитиваглаголов, формыиндикатива, кондиционала, потенциалаиимперативарефлексивногоглагола (refleksiivuverbinindikatiivu, kondicionualu, potensiualu, imperatiivu), различныеприсоединительныечастицысучётомихпрагматическиххарактеристик; формыпартитива III инфинитиваглаголов, формыиндикатива, кондиционала, потенциалаиимперативарефлексивногоглагола (refleksiivuverbinindikatiivu, kondicionualu, potensiualu, imperatiivu), падежныеформыпролатива (prolatiivu: käziči);</w:t>
      </w:r>
    </w:p>
    <w:p w:rsidR="00C423D3" w:rsidRPr="00B744A3" w:rsidRDefault="00C423D3" w:rsidP="00B744A3">
      <w:pPr>
        <w:widowControl/>
        <w:spacing w:line="276" w:lineRule="auto"/>
        <w:ind w:firstLine="709"/>
        <w:jc w:val="both"/>
        <w:rPr>
          <w:sz w:val="24"/>
          <w:szCs w:val="24"/>
        </w:rPr>
      </w:pPr>
      <w:r w:rsidRPr="00B744A3">
        <w:rPr>
          <w:sz w:val="24"/>
          <w:szCs w:val="24"/>
        </w:rPr>
        <w:t xml:space="preserve">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различий, знать, понимать и использовать в устной и письменной речи наиболее употребительную тематическую фоновую лексику и реалии родной страны и родного региона (государственное устройство, система образования, страницы истории, основные праздники, этикетные особенности общения </w:t>
      </w:r>
      <w:r w:rsidRPr="00B744A3">
        <w:rPr>
          <w:sz w:val="24"/>
          <w:szCs w:val="24"/>
        </w:rPr>
        <w:br/>
        <w:t xml:space="preserve">и так далее), иметь базовые знания о социокультурном портрете и культурном наследии родной страны родного региона, представлять родную страну </w:t>
      </w:r>
      <w:r w:rsidRPr="00B744A3">
        <w:rPr>
          <w:sz w:val="24"/>
          <w:szCs w:val="24"/>
        </w:rPr>
        <w:br/>
        <w:t xml:space="preserve">и её культуру на карельском языке (ливвиковское наречие); проявлять уважение к иной культуре, соблюдать нормы вежливости в межкультурном общении; </w:t>
      </w:r>
    </w:p>
    <w:p w:rsidR="00C423D3" w:rsidRPr="00B744A3" w:rsidRDefault="00C423D3" w:rsidP="00B744A3">
      <w:pPr>
        <w:widowControl/>
        <w:spacing w:line="276" w:lineRule="auto"/>
        <w:ind w:firstLine="709"/>
        <w:jc w:val="both"/>
        <w:rPr>
          <w:sz w:val="24"/>
          <w:szCs w:val="24"/>
        </w:rPr>
      </w:pPr>
      <w:r w:rsidRPr="00B744A3">
        <w:rPr>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B744A3">
        <w:rPr>
          <w:sz w:val="24"/>
          <w:szCs w:val="24"/>
        </w:rPr>
        <w:br/>
        <w:t xml:space="preserve">при говорении и письме – описание (перифраз, толкование), при чтении </w:t>
      </w:r>
      <w:r w:rsidRPr="00B744A3">
        <w:rPr>
          <w:sz w:val="24"/>
          <w:szCs w:val="24"/>
        </w:rPr>
        <w:br/>
        <w:t xml:space="preserve">и аудировании – языковую и контекстуальную догадку; </w:t>
      </w:r>
    </w:p>
    <w:p w:rsidR="00C423D3" w:rsidRPr="00B744A3" w:rsidRDefault="00C423D3" w:rsidP="00B744A3">
      <w:pPr>
        <w:widowControl/>
        <w:spacing w:line="276" w:lineRule="auto"/>
        <w:ind w:firstLine="709"/>
        <w:jc w:val="both"/>
        <w:rPr>
          <w:sz w:val="24"/>
          <w:szCs w:val="24"/>
        </w:rPr>
      </w:pPr>
      <w:r w:rsidRPr="00B744A3">
        <w:rPr>
          <w:sz w:val="24"/>
          <w:szCs w:val="24"/>
        </w:rPr>
        <w:t>владеть метапредметными умениями, позволяющими совершенствовать учебную деятельность по овладению родным языком, сравнивать, классифицировать, систематизировать и обобщать по существенным признакам изученные языковые явления (лексические и грамматические), использовать словари и справочники, в том числе информационно-справочные системы в электронной форме, участвовать в учебно-исследовательской, проектной деятельности предметного и межпредметного характера с использованием материалов на карельском языке (ливвиковское наречие) и применением информационно-коммуникационных технологий, соблюдать правила информационной безопасности в ситуациях повседневной жизни и при работе в сети Интернет.</w:t>
      </w:r>
    </w:p>
    <w:p w:rsidR="00C423D3" w:rsidRPr="00B744A3" w:rsidRDefault="00C423D3" w:rsidP="00B744A3">
      <w:pPr>
        <w:pStyle w:val="a6"/>
        <w:spacing w:line="276" w:lineRule="auto"/>
        <w:rPr>
          <w:sz w:val="24"/>
          <w:szCs w:val="24"/>
        </w:rPr>
        <w:sectPr w:rsidR="00C423D3" w:rsidRPr="00B744A3" w:rsidSect="00B744A3">
          <w:footerReference w:type="default" r:id="rId13"/>
          <w:pgSz w:w="11920" w:h="16850"/>
          <w:pgMar w:top="1020" w:right="438" w:bottom="1520" w:left="708" w:header="0" w:footer="1243" w:gutter="0"/>
          <w:cols w:space="720"/>
        </w:sectPr>
      </w:pPr>
    </w:p>
    <w:p w:rsidR="00C94638" w:rsidRPr="00B744A3" w:rsidRDefault="008C6FC1" w:rsidP="00B744A3">
      <w:pPr>
        <w:pStyle w:val="1"/>
        <w:numPr>
          <w:ilvl w:val="2"/>
          <w:numId w:val="66"/>
        </w:numPr>
        <w:tabs>
          <w:tab w:val="left" w:pos="2227"/>
        </w:tabs>
        <w:spacing w:before="72" w:line="276" w:lineRule="auto"/>
        <w:ind w:left="2227" w:hanging="694"/>
        <w:jc w:val="both"/>
        <w:rPr>
          <w:sz w:val="24"/>
          <w:szCs w:val="24"/>
        </w:rPr>
      </w:pPr>
      <w:r w:rsidRPr="00B744A3">
        <w:rPr>
          <w:sz w:val="24"/>
          <w:szCs w:val="24"/>
        </w:rPr>
        <w:lastRenderedPageBreak/>
        <w:t>Рабочая</w:t>
      </w:r>
      <w:r w:rsidRPr="00B744A3">
        <w:rPr>
          <w:spacing w:val="-13"/>
          <w:sz w:val="24"/>
          <w:szCs w:val="24"/>
        </w:rPr>
        <w:t xml:space="preserve"> </w:t>
      </w:r>
      <w:r w:rsidRPr="00B744A3">
        <w:rPr>
          <w:sz w:val="24"/>
          <w:szCs w:val="24"/>
        </w:rPr>
        <w:t>программа</w:t>
      </w:r>
      <w:r w:rsidRPr="00B744A3">
        <w:rPr>
          <w:spacing w:val="-11"/>
          <w:sz w:val="24"/>
          <w:szCs w:val="24"/>
        </w:rPr>
        <w:t xml:space="preserve"> </w:t>
      </w:r>
      <w:r w:rsidRPr="00B744A3">
        <w:rPr>
          <w:sz w:val="24"/>
          <w:szCs w:val="24"/>
        </w:rPr>
        <w:t>по</w:t>
      </w:r>
      <w:r w:rsidRPr="00B744A3">
        <w:rPr>
          <w:spacing w:val="-12"/>
          <w:sz w:val="24"/>
          <w:szCs w:val="24"/>
        </w:rPr>
        <w:t xml:space="preserve"> </w:t>
      </w:r>
      <w:r w:rsidRPr="00B744A3">
        <w:rPr>
          <w:sz w:val="24"/>
          <w:szCs w:val="24"/>
        </w:rPr>
        <w:t>учебному</w:t>
      </w:r>
      <w:r w:rsidRPr="00B744A3">
        <w:rPr>
          <w:spacing w:val="-10"/>
          <w:sz w:val="24"/>
          <w:szCs w:val="24"/>
        </w:rPr>
        <w:t xml:space="preserve"> </w:t>
      </w:r>
      <w:r w:rsidRPr="00B744A3">
        <w:rPr>
          <w:sz w:val="24"/>
          <w:szCs w:val="24"/>
        </w:rPr>
        <w:t>предмету</w:t>
      </w:r>
      <w:r w:rsidRPr="00B744A3">
        <w:rPr>
          <w:spacing w:val="-11"/>
          <w:sz w:val="24"/>
          <w:szCs w:val="24"/>
        </w:rPr>
        <w:t xml:space="preserve"> </w:t>
      </w:r>
      <w:r w:rsidRPr="00B744A3">
        <w:rPr>
          <w:spacing w:val="-2"/>
          <w:sz w:val="24"/>
          <w:szCs w:val="24"/>
        </w:rPr>
        <w:t>"История".</w:t>
      </w:r>
    </w:p>
    <w:p w:rsidR="00C94638" w:rsidRPr="00B744A3" w:rsidRDefault="008C6FC1" w:rsidP="00B744A3">
      <w:pPr>
        <w:pStyle w:val="a4"/>
        <w:spacing w:line="276" w:lineRule="auto"/>
        <w:ind w:right="278"/>
        <w:rPr>
          <w:sz w:val="24"/>
          <w:szCs w:val="24"/>
        </w:rPr>
      </w:pPr>
      <w:r w:rsidRPr="00B744A3">
        <w:rPr>
          <w:sz w:val="24"/>
          <w:szCs w:val="24"/>
        </w:rPr>
        <w:t>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C94638" w:rsidRPr="00B744A3" w:rsidRDefault="00C94638" w:rsidP="00B744A3">
      <w:pPr>
        <w:pStyle w:val="a4"/>
        <w:spacing w:line="276" w:lineRule="auto"/>
        <w:ind w:left="0" w:firstLine="0"/>
        <w:jc w:val="left"/>
        <w:rPr>
          <w:sz w:val="24"/>
          <w:szCs w:val="24"/>
        </w:rPr>
      </w:pPr>
    </w:p>
    <w:p w:rsidR="00C94638" w:rsidRPr="00B744A3" w:rsidRDefault="008C6FC1" w:rsidP="00B744A3">
      <w:pPr>
        <w:pStyle w:val="1"/>
        <w:spacing w:line="276" w:lineRule="auto"/>
        <w:ind w:left="1536"/>
        <w:rPr>
          <w:sz w:val="24"/>
          <w:szCs w:val="24"/>
        </w:rPr>
      </w:pPr>
      <w:r w:rsidRPr="00B744A3">
        <w:rPr>
          <w:spacing w:val="-4"/>
          <w:sz w:val="24"/>
          <w:szCs w:val="24"/>
        </w:rPr>
        <w:t>Пояснительная</w:t>
      </w:r>
      <w:r w:rsidRPr="00B744A3">
        <w:rPr>
          <w:spacing w:val="9"/>
          <w:sz w:val="24"/>
          <w:szCs w:val="24"/>
        </w:rPr>
        <w:t xml:space="preserve"> </w:t>
      </w:r>
      <w:r w:rsidRPr="00B744A3">
        <w:rPr>
          <w:spacing w:val="-2"/>
          <w:sz w:val="24"/>
          <w:szCs w:val="24"/>
        </w:rPr>
        <w:t>записка.</w:t>
      </w:r>
    </w:p>
    <w:p w:rsidR="00C94638" w:rsidRPr="00B744A3" w:rsidRDefault="008C6FC1" w:rsidP="00B744A3">
      <w:pPr>
        <w:pStyle w:val="a6"/>
        <w:numPr>
          <w:ilvl w:val="3"/>
          <w:numId w:val="66"/>
        </w:numPr>
        <w:tabs>
          <w:tab w:val="left" w:pos="1729"/>
        </w:tabs>
        <w:spacing w:line="276" w:lineRule="auto"/>
        <w:ind w:right="286" w:firstLine="537"/>
        <w:rPr>
          <w:sz w:val="24"/>
          <w:szCs w:val="24"/>
        </w:rPr>
      </w:pPr>
      <w:r w:rsidRPr="00B744A3">
        <w:rPr>
          <w:sz w:val="24"/>
          <w:szCs w:val="24"/>
        </w:rP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C94638" w:rsidRPr="00B744A3" w:rsidRDefault="008C6FC1" w:rsidP="00B744A3">
      <w:pPr>
        <w:pStyle w:val="a6"/>
        <w:numPr>
          <w:ilvl w:val="3"/>
          <w:numId w:val="66"/>
        </w:numPr>
        <w:tabs>
          <w:tab w:val="left" w:pos="1695"/>
        </w:tabs>
        <w:spacing w:line="276" w:lineRule="auto"/>
        <w:ind w:right="281" w:firstLine="537"/>
        <w:rPr>
          <w:sz w:val="24"/>
          <w:szCs w:val="24"/>
        </w:rPr>
      </w:pPr>
      <w:r w:rsidRPr="00B744A3">
        <w:rPr>
          <w:sz w:val="24"/>
          <w:szCs w:val="24"/>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w:t>
      </w:r>
      <w:r w:rsidRPr="00B744A3">
        <w:rPr>
          <w:spacing w:val="-2"/>
          <w:sz w:val="24"/>
          <w:szCs w:val="24"/>
        </w:rPr>
        <w:t xml:space="preserve"> </w:t>
      </w:r>
      <w:r w:rsidRPr="00B744A3">
        <w:rPr>
          <w:sz w:val="24"/>
          <w:szCs w:val="24"/>
        </w:rPr>
        <w:t>содержание,</w:t>
      </w:r>
      <w:r w:rsidRPr="00B744A3">
        <w:rPr>
          <w:spacing w:val="-2"/>
          <w:sz w:val="24"/>
          <w:szCs w:val="24"/>
        </w:rPr>
        <w:t xml:space="preserve"> </w:t>
      </w:r>
      <w:r w:rsidRPr="00B744A3">
        <w:rPr>
          <w:sz w:val="24"/>
          <w:szCs w:val="24"/>
        </w:rPr>
        <w:t>предусматривает распределение</w:t>
      </w:r>
      <w:r w:rsidRPr="00B744A3">
        <w:rPr>
          <w:spacing w:val="-4"/>
          <w:sz w:val="24"/>
          <w:szCs w:val="24"/>
        </w:rPr>
        <w:t xml:space="preserve"> </w:t>
      </w:r>
      <w:r w:rsidRPr="00B744A3">
        <w:rPr>
          <w:sz w:val="24"/>
          <w:szCs w:val="24"/>
        </w:rPr>
        <w:t>его</w:t>
      </w:r>
      <w:r w:rsidRPr="00B744A3">
        <w:rPr>
          <w:spacing w:val="-3"/>
          <w:sz w:val="24"/>
          <w:szCs w:val="24"/>
        </w:rPr>
        <w:t xml:space="preserve"> </w:t>
      </w:r>
      <w:r w:rsidRPr="00B744A3">
        <w:rPr>
          <w:sz w:val="24"/>
          <w:szCs w:val="24"/>
        </w:rPr>
        <w:t>по классам и структурирование его по разделам и темам курса.</w:t>
      </w:r>
    </w:p>
    <w:p w:rsidR="00C94638" w:rsidRPr="00B744A3" w:rsidRDefault="008C6FC1" w:rsidP="00B744A3">
      <w:pPr>
        <w:pStyle w:val="a6"/>
        <w:numPr>
          <w:ilvl w:val="3"/>
          <w:numId w:val="66"/>
        </w:numPr>
        <w:tabs>
          <w:tab w:val="left" w:pos="1755"/>
        </w:tabs>
        <w:spacing w:line="276" w:lineRule="auto"/>
        <w:ind w:right="287" w:firstLine="537"/>
        <w:rPr>
          <w:sz w:val="24"/>
          <w:szCs w:val="24"/>
        </w:rPr>
      </w:pPr>
      <w:r w:rsidRPr="00B744A3">
        <w:rPr>
          <w:sz w:val="24"/>
          <w:szCs w:val="24"/>
        </w:rP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C94638" w:rsidRPr="00B744A3" w:rsidRDefault="008C6FC1" w:rsidP="00B744A3">
      <w:pPr>
        <w:pStyle w:val="a6"/>
        <w:numPr>
          <w:ilvl w:val="3"/>
          <w:numId w:val="66"/>
        </w:numPr>
        <w:tabs>
          <w:tab w:val="left" w:pos="1811"/>
        </w:tabs>
        <w:spacing w:line="276" w:lineRule="auto"/>
        <w:ind w:right="275" w:firstLine="537"/>
        <w:rPr>
          <w:sz w:val="24"/>
          <w:szCs w:val="24"/>
        </w:rPr>
      </w:pPr>
      <w:r w:rsidRPr="00B744A3">
        <w:rPr>
          <w:sz w:val="24"/>
          <w:szCs w:val="24"/>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w:t>
      </w:r>
      <w:r w:rsidRPr="00B744A3">
        <w:rPr>
          <w:spacing w:val="80"/>
          <w:sz w:val="24"/>
          <w:szCs w:val="24"/>
        </w:rPr>
        <w:t xml:space="preserve"> </w:t>
      </w:r>
      <w:r w:rsidRPr="00B744A3">
        <w:rPr>
          <w:sz w:val="24"/>
          <w:szCs w:val="24"/>
        </w:rPr>
        <w:t>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C94638" w:rsidRPr="00B744A3" w:rsidRDefault="008C6FC1" w:rsidP="00B744A3">
      <w:pPr>
        <w:pStyle w:val="a6"/>
        <w:numPr>
          <w:ilvl w:val="3"/>
          <w:numId w:val="66"/>
        </w:numPr>
        <w:tabs>
          <w:tab w:val="left" w:pos="1684"/>
        </w:tabs>
        <w:spacing w:before="3" w:line="276" w:lineRule="auto"/>
        <w:ind w:left="1684" w:hanging="148"/>
        <w:rPr>
          <w:sz w:val="24"/>
          <w:szCs w:val="24"/>
        </w:rPr>
      </w:pPr>
      <w:r w:rsidRPr="00B744A3">
        <w:rPr>
          <w:spacing w:val="-2"/>
          <w:sz w:val="24"/>
          <w:szCs w:val="24"/>
        </w:rPr>
        <w:t>Задачами</w:t>
      </w:r>
      <w:r w:rsidRPr="00B744A3">
        <w:rPr>
          <w:spacing w:val="-11"/>
          <w:sz w:val="24"/>
          <w:szCs w:val="24"/>
        </w:rPr>
        <w:t xml:space="preserve"> </w:t>
      </w:r>
      <w:r w:rsidRPr="00B744A3">
        <w:rPr>
          <w:spacing w:val="-2"/>
          <w:sz w:val="24"/>
          <w:szCs w:val="24"/>
        </w:rPr>
        <w:t>изучения</w:t>
      </w:r>
      <w:r w:rsidRPr="00B744A3">
        <w:rPr>
          <w:spacing w:val="-4"/>
          <w:sz w:val="24"/>
          <w:szCs w:val="24"/>
        </w:rPr>
        <w:t xml:space="preserve"> </w:t>
      </w:r>
      <w:r w:rsidRPr="00B744A3">
        <w:rPr>
          <w:spacing w:val="-2"/>
          <w:sz w:val="24"/>
          <w:szCs w:val="24"/>
        </w:rPr>
        <w:t>истории</w:t>
      </w:r>
      <w:r w:rsidRPr="00B744A3">
        <w:rPr>
          <w:spacing w:val="-8"/>
          <w:sz w:val="24"/>
          <w:szCs w:val="24"/>
        </w:rPr>
        <w:t xml:space="preserve"> </w:t>
      </w:r>
      <w:r w:rsidRPr="00B744A3">
        <w:rPr>
          <w:spacing w:val="-2"/>
          <w:sz w:val="24"/>
          <w:szCs w:val="24"/>
        </w:rPr>
        <w:t>являются:</w:t>
      </w:r>
    </w:p>
    <w:p w:rsidR="00C94638" w:rsidRPr="00B744A3" w:rsidRDefault="008C6FC1" w:rsidP="00B744A3">
      <w:pPr>
        <w:pStyle w:val="a4"/>
        <w:spacing w:line="276" w:lineRule="auto"/>
        <w:ind w:right="292"/>
        <w:rPr>
          <w:sz w:val="24"/>
          <w:szCs w:val="24"/>
        </w:rPr>
      </w:pPr>
      <w:r w:rsidRPr="00B744A3">
        <w:rPr>
          <w:sz w:val="24"/>
          <w:szCs w:val="24"/>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C94638" w:rsidRPr="00B744A3" w:rsidRDefault="008C6FC1" w:rsidP="00B744A3">
      <w:pPr>
        <w:pStyle w:val="a4"/>
        <w:spacing w:line="276" w:lineRule="auto"/>
        <w:ind w:right="276"/>
        <w:rPr>
          <w:sz w:val="24"/>
          <w:szCs w:val="24"/>
        </w:rPr>
      </w:pPr>
      <w:r w:rsidRPr="00B744A3">
        <w:rPr>
          <w:sz w:val="24"/>
          <w:szCs w:val="24"/>
        </w:rPr>
        <w:t>освоение систематических знаний об истории России и всеобщей истории XX - начала XXI в.;</w:t>
      </w:r>
    </w:p>
    <w:p w:rsidR="00C94638" w:rsidRPr="00B744A3" w:rsidRDefault="008C6FC1" w:rsidP="00B744A3">
      <w:pPr>
        <w:pStyle w:val="a4"/>
        <w:spacing w:line="276" w:lineRule="auto"/>
        <w:ind w:right="279"/>
        <w:rPr>
          <w:sz w:val="24"/>
          <w:szCs w:val="24"/>
        </w:rPr>
      </w:pPr>
      <w:r w:rsidRPr="00B744A3">
        <w:rPr>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C94638" w:rsidRPr="00B744A3" w:rsidRDefault="008C6FC1" w:rsidP="00B744A3">
      <w:pPr>
        <w:pStyle w:val="a4"/>
        <w:spacing w:line="276" w:lineRule="auto"/>
        <w:ind w:right="289"/>
        <w:rPr>
          <w:sz w:val="24"/>
          <w:szCs w:val="24"/>
        </w:rPr>
      </w:pPr>
      <w:r w:rsidRPr="00B744A3">
        <w:rPr>
          <w:sz w:val="24"/>
          <w:szCs w:val="24"/>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C94638" w:rsidRPr="00B744A3" w:rsidRDefault="00C94638" w:rsidP="00B744A3">
      <w:pPr>
        <w:pStyle w:val="a4"/>
        <w:spacing w:line="276" w:lineRule="auto"/>
        <w:rPr>
          <w:sz w:val="24"/>
          <w:szCs w:val="24"/>
        </w:rPr>
        <w:sectPr w:rsidR="00C94638" w:rsidRPr="00B744A3" w:rsidSect="00B744A3">
          <w:pgSz w:w="11920" w:h="16850"/>
          <w:pgMar w:top="1040" w:right="438" w:bottom="1520" w:left="708" w:header="0" w:footer="1243" w:gutter="0"/>
          <w:cols w:space="720"/>
        </w:sectPr>
      </w:pPr>
    </w:p>
    <w:p w:rsidR="00C94638" w:rsidRPr="00B744A3" w:rsidRDefault="008C6FC1" w:rsidP="00B744A3">
      <w:pPr>
        <w:pStyle w:val="a4"/>
        <w:spacing w:before="78" w:line="276" w:lineRule="auto"/>
        <w:ind w:right="280"/>
        <w:rPr>
          <w:sz w:val="24"/>
          <w:szCs w:val="24"/>
        </w:rPr>
      </w:pPr>
      <w:r w:rsidRPr="00B744A3">
        <w:rPr>
          <w:sz w:val="24"/>
          <w:szCs w:val="24"/>
        </w:rPr>
        <w:lastRenderedPageBreak/>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C94638" w:rsidRPr="00B744A3" w:rsidRDefault="008C6FC1" w:rsidP="00B744A3">
      <w:pPr>
        <w:pStyle w:val="a4"/>
        <w:spacing w:before="3" w:line="276" w:lineRule="auto"/>
        <w:ind w:right="281"/>
        <w:rPr>
          <w:sz w:val="24"/>
          <w:szCs w:val="24"/>
        </w:rPr>
      </w:pPr>
      <w:r w:rsidRPr="00B744A3">
        <w:rPr>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C94638" w:rsidRPr="00B744A3" w:rsidRDefault="008C6FC1" w:rsidP="00B744A3">
      <w:pPr>
        <w:pStyle w:val="a4"/>
        <w:spacing w:before="2" w:line="276" w:lineRule="auto"/>
        <w:ind w:right="296"/>
        <w:rPr>
          <w:sz w:val="24"/>
          <w:szCs w:val="24"/>
        </w:rPr>
      </w:pPr>
      <w:r w:rsidRPr="00B744A3">
        <w:rPr>
          <w:sz w:val="24"/>
          <w:szCs w:val="24"/>
        </w:rPr>
        <w:t>развитие практики применения знаний и умений в социальной среде, общественной деятельности, межкультурном общении.</w:t>
      </w:r>
    </w:p>
    <w:p w:rsidR="00C94638" w:rsidRPr="00B744A3" w:rsidRDefault="008C6FC1" w:rsidP="00B744A3">
      <w:pPr>
        <w:pStyle w:val="a6"/>
        <w:numPr>
          <w:ilvl w:val="3"/>
          <w:numId w:val="66"/>
        </w:numPr>
        <w:tabs>
          <w:tab w:val="left" w:pos="1717"/>
        </w:tabs>
        <w:spacing w:line="276" w:lineRule="auto"/>
        <w:ind w:right="276" w:firstLine="537"/>
        <w:rPr>
          <w:sz w:val="24"/>
          <w:szCs w:val="24"/>
        </w:rPr>
      </w:pPr>
      <w:r w:rsidRPr="00B744A3">
        <w:rPr>
          <w:sz w:val="24"/>
          <w:szCs w:val="24"/>
        </w:rPr>
        <w:t>Общее число часов, рекомендованных для изучения истории, - 272, в 10 - 11 классах по 2 часа в каждом классе в неделю при 34 учебных неделях.</w:t>
      </w:r>
    </w:p>
    <w:p w:rsidR="00C94638" w:rsidRPr="00B744A3" w:rsidRDefault="008C6FC1" w:rsidP="00B744A3">
      <w:pPr>
        <w:pStyle w:val="a6"/>
        <w:numPr>
          <w:ilvl w:val="3"/>
          <w:numId w:val="66"/>
        </w:numPr>
        <w:tabs>
          <w:tab w:val="left" w:pos="1705"/>
        </w:tabs>
        <w:spacing w:line="276" w:lineRule="auto"/>
        <w:ind w:right="293" w:firstLine="537"/>
        <w:rPr>
          <w:sz w:val="24"/>
          <w:szCs w:val="24"/>
        </w:rPr>
      </w:pPr>
      <w:r w:rsidRPr="00B744A3">
        <w:rPr>
          <w:sz w:val="24"/>
          <w:szCs w:val="24"/>
        </w:rPr>
        <w:t>Последовательность изучения тем в рамках программы по истории в пределах одного класса может варьироваться.</w:t>
      </w:r>
    </w:p>
    <w:p w:rsidR="00C94638" w:rsidRPr="00B744A3" w:rsidRDefault="00C94638" w:rsidP="00B744A3">
      <w:pPr>
        <w:pStyle w:val="a4"/>
        <w:spacing w:before="8" w:line="276" w:lineRule="auto"/>
        <w:ind w:left="0" w:firstLine="0"/>
        <w:jc w:val="left"/>
        <w:rPr>
          <w:sz w:val="24"/>
          <w:szCs w:val="24"/>
        </w:rPr>
      </w:pPr>
    </w:p>
    <w:p w:rsidR="00C94638" w:rsidRPr="00B744A3" w:rsidRDefault="008C6FC1" w:rsidP="00B744A3">
      <w:pPr>
        <w:pStyle w:val="1"/>
        <w:spacing w:line="276" w:lineRule="auto"/>
        <w:ind w:left="1536"/>
        <w:jc w:val="left"/>
        <w:rPr>
          <w:sz w:val="24"/>
          <w:szCs w:val="24"/>
        </w:rPr>
      </w:pPr>
      <w:r w:rsidRPr="00B744A3">
        <w:rPr>
          <w:sz w:val="24"/>
          <w:szCs w:val="24"/>
        </w:rPr>
        <w:t>Содержание</w:t>
      </w:r>
      <w:r w:rsidRPr="00B744A3">
        <w:rPr>
          <w:spacing w:val="-16"/>
          <w:sz w:val="24"/>
          <w:szCs w:val="24"/>
        </w:rPr>
        <w:t xml:space="preserve"> </w:t>
      </w:r>
      <w:r w:rsidRPr="00B744A3">
        <w:rPr>
          <w:sz w:val="24"/>
          <w:szCs w:val="24"/>
        </w:rPr>
        <w:t>обучения</w:t>
      </w:r>
      <w:r w:rsidRPr="00B744A3">
        <w:rPr>
          <w:spacing w:val="-16"/>
          <w:sz w:val="24"/>
          <w:szCs w:val="24"/>
        </w:rPr>
        <w:t xml:space="preserve"> </w:t>
      </w:r>
      <w:r w:rsidRPr="00B744A3">
        <w:rPr>
          <w:sz w:val="24"/>
          <w:szCs w:val="24"/>
        </w:rPr>
        <w:t>в</w:t>
      </w:r>
      <w:r w:rsidRPr="00B744A3">
        <w:rPr>
          <w:spacing w:val="-16"/>
          <w:sz w:val="24"/>
          <w:szCs w:val="24"/>
        </w:rPr>
        <w:t xml:space="preserve"> </w:t>
      </w:r>
      <w:r w:rsidRPr="00B744A3">
        <w:rPr>
          <w:sz w:val="24"/>
          <w:szCs w:val="24"/>
        </w:rPr>
        <w:t>10</w:t>
      </w:r>
      <w:r w:rsidRPr="00B744A3">
        <w:rPr>
          <w:spacing w:val="-14"/>
          <w:sz w:val="24"/>
          <w:szCs w:val="24"/>
        </w:rPr>
        <w:t xml:space="preserve"> </w:t>
      </w:r>
      <w:r w:rsidRPr="00B744A3">
        <w:rPr>
          <w:spacing w:val="-2"/>
          <w:sz w:val="24"/>
          <w:szCs w:val="24"/>
        </w:rPr>
        <w:t>классе.</w:t>
      </w:r>
    </w:p>
    <w:p w:rsidR="00C94638" w:rsidRPr="00B744A3" w:rsidRDefault="008C6FC1" w:rsidP="00B744A3">
      <w:pPr>
        <w:pStyle w:val="a6"/>
        <w:numPr>
          <w:ilvl w:val="3"/>
          <w:numId w:val="66"/>
        </w:numPr>
        <w:tabs>
          <w:tab w:val="left" w:pos="1684"/>
        </w:tabs>
        <w:spacing w:line="276" w:lineRule="auto"/>
        <w:ind w:left="1536" w:right="5756" w:firstLine="0"/>
        <w:jc w:val="left"/>
        <w:rPr>
          <w:sz w:val="24"/>
          <w:szCs w:val="24"/>
        </w:rPr>
      </w:pPr>
      <w:r w:rsidRPr="00B744A3">
        <w:rPr>
          <w:sz w:val="24"/>
          <w:szCs w:val="24"/>
        </w:rPr>
        <w:t>История</w:t>
      </w:r>
      <w:r w:rsidRPr="00B744A3">
        <w:rPr>
          <w:spacing w:val="-13"/>
          <w:sz w:val="24"/>
          <w:szCs w:val="24"/>
        </w:rPr>
        <w:t xml:space="preserve"> </w:t>
      </w:r>
      <w:r w:rsidRPr="00B744A3">
        <w:rPr>
          <w:sz w:val="24"/>
          <w:szCs w:val="24"/>
        </w:rPr>
        <w:t>России.</w:t>
      </w:r>
      <w:r w:rsidRPr="00B744A3">
        <w:rPr>
          <w:spacing w:val="-15"/>
          <w:sz w:val="24"/>
          <w:szCs w:val="24"/>
        </w:rPr>
        <w:t xml:space="preserve"> </w:t>
      </w:r>
      <w:r w:rsidRPr="00B744A3">
        <w:rPr>
          <w:sz w:val="24"/>
          <w:szCs w:val="24"/>
        </w:rPr>
        <w:t>1914</w:t>
      </w:r>
      <w:r w:rsidRPr="00B744A3">
        <w:rPr>
          <w:spacing w:val="-12"/>
          <w:sz w:val="24"/>
          <w:szCs w:val="24"/>
        </w:rPr>
        <w:t xml:space="preserve"> </w:t>
      </w:r>
      <w:r w:rsidRPr="00B744A3">
        <w:rPr>
          <w:sz w:val="24"/>
          <w:szCs w:val="24"/>
        </w:rPr>
        <w:t>-</w:t>
      </w:r>
      <w:r w:rsidRPr="00B744A3">
        <w:rPr>
          <w:spacing w:val="-15"/>
          <w:sz w:val="24"/>
          <w:szCs w:val="24"/>
        </w:rPr>
        <w:t xml:space="preserve"> </w:t>
      </w:r>
      <w:r w:rsidRPr="00B744A3">
        <w:rPr>
          <w:sz w:val="24"/>
          <w:szCs w:val="24"/>
        </w:rPr>
        <w:t>1945</w:t>
      </w:r>
      <w:r w:rsidRPr="00B744A3">
        <w:rPr>
          <w:spacing w:val="-14"/>
          <w:sz w:val="24"/>
          <w:szCs w:val="24"/>
        </w:rPr>
        <w:t xml:space="preserve"> </w:t>
      </w:r>
      <w:r w:rsidRPr="00B744A3">
        <w:rPr>
          <w:sz w:val="24"/>
          <w:szCs w:val="24"/>
        </w:rPr>
        <w:t>гг. Введение.</w:t>
      </w:r>
      <w:r w:rsidRPr="00B744A3">
        <w:rPr>
          <w:spacing w:val="-9"/>
          <w:sz w:val="24"/>
          <w:szCs w:val="24"/>
        </w:rPr>
        <w:t xml:space="preserve"> </w:t>
      </w:r>
      <w:r w:rsidRPr="00B744A3">
        <w:rPr>
          <w:sz w:val="24"/>
          <w:szCs w:val="24"/>
        </w:rPr>
        <w:t>Россия</w:t>
      </w:r>
      <w:r w:rsidRPr="00B744A3">
        <w:rPr>
          <w:spacing w:val="-7"/>
          <w:sz w:val="24"/>
          <w:szCs w:val="24"/>
        </w:rPr>
        <w:t xml:space="preserve"> </w:t>
      </w:r>
      <w:r w:rsidRPr="00B744A3">
        <w:rPr>
          <w:sz w:val="24"/>
          <w:szCs w:val="24"/>
        </w:rPr>
        <w:t>в</w:t>
      </w:r>
      <w:r w:rsidRPr="00B744A3">
        <w:rPr>
          <w:spacing w:val="-10"/>
          <w:sz w:val="24"/>
          <w:szCs w:val="24"/>
        </w:rPr>
        <w:t xml:space="preserve"> </w:t>
      </w:r>
      <w:r w:rsidRPr="00B744A3">
        <w:rPr>
          <w:sz w:val="24"/>
          <w:szCs w:val="24"/>
        </w:rPr>
        <w:t>начале</w:t>
      </w:r>
      <w:r w:rsidRPr="00B744A3">
        <w:rPr>
          <w:spacing w:val="-10"/>
          <w:sz w:val="24"/>
          <w:szCs w:val="24"/>
        </w:rPr>
        <w:t xml:space="preserve"> </w:t>
      </w:r>
      <w:r w:rsidRPr="00B744A3">
        <w:rPr>
          <w:sz w:val="24"/>
          <w:szCs w:val="24"/>
        </w:rPr>
        <w:t>XX</w:t>
      </w:r>
      <w:r w:rsidRPr="00B744A3">
        <w:rPr>
          <w:spacing w:val="-9"/>
          <w:sz w:val="24"/>
          <w:szCs w:val="24"/>
        </w:rPr>
        <w:t xml:space="preserve"> </w:t>
      </w:r>
      <w:r w:rsidRPr="00B744A3">
        <w:rPr>
          <w:sz w:val="24"/>
          <w:szCs w:val="24"/>
        </w:rPr>
        <w:t>в.</w:t>
      </w:r>
    </w:p>
    <w:p w:rsidR="00C94638" w:rsidRPr="00B744A3" w:rsidRDefault="008C6FC1" w:rsidP="00B744A3">
      <w:pPr>
        <w:pStyle w:val="a6"/>
        <w:numPr>
          <w:ilvl w:val="3"/>
          <w:numId w:val="66"/>
        </w:numPr>
        <w:tabs>
          <w:tab w:val="left" w:pos="1683"/>
        </w:tabs>
        <w:spacing w:line="276" w:lineRule="auto"/>
        <w:ind w:right="274" w:firstLine="537"/>
        <w:rPr>
          <w:sz w:val="24"/>
          <w:szCs w:val="24"/>
        </w:rPr>
      </w:pPr>
      <w:r w:rsidRPr="00B744A3">
        <w:rPr>
          <w:sz w:val="24"/>
          <w:szCs w:val="24"/>
        </w:rPr>
        <w:t>Россия</w:t>
      </w:r>
      <w:r w:rsidRPr="00B744A3">
        <w:rPr>
          <w:spacing w:val="-1"/>
          <w:sz w:val="24"/>
          <w:szCs w:val="24"/>
        </w:rPr>
        <w:t xml:space="preserve"> </w:t>
      </w:r>
      <w:r w:rsidRPr="00B744A3">
        <w:rPr>
          <w:sz w:val="24"/>
          <w:szCs w:val="24"/>
        </w:rPr>
        <w:t>в</w:t>
      </w:r>
      <w:r w:rsidRPr="00B744A3">
        <w:rPr>
          <w:spacing w:val="-2"/>
          <w:sz w:val="24"/>
          <w:szCs w:val="24"/>
        </w:rPr>
        <w:t xml:space="preserve"> </w:t>
      </w:r>
      <w:r w:rsidRPr="00B744A3">
        <w:rPr>
          <w:sz w:val="24"/>
          <w:szCs w:val="24"/>
        </w:rPr>
        <w:t>годы</w:t>
      </w:r>
      <w:r w:rsidRPr="00B744A3">
        <w:rPr>
          <w:spacing w:val="-2"/>
          <w:sz w:val="24"/>
          <w:szCs w:val="24"/>
        </w:rPr>
        <w:t xml:space="preserve"> </w:t>
      </w:r>
      <w:r w:rsidRPr="00B744A3">
        <w:rPr>
          <w:sz w:val="24"/>
          <w:szCs w:val="24"/>
        </w:rPr>
        <w:t>Первой</w:t>
      </w:r>
      <w:r w:rsidRPr="00B744A3">
        <w:rPr>
          <w:spacing w:val="-2"/>
          <w:sz w:val="24"/>
          <w:szCs w:val="24"/>
        </w:rPr>
        <w:t xml:space="preserve"> </w:t>
      </w:r>
      <w:r w:rsidRPr="00B744A3">
        <w:rPr>
          <w:sz w:val="24"/>
          <w:szCs w:val="24"/>
        </w:rPr>
        <w:t>мировой</w:t>
      </w:r>
      <w:r w:rsidRPr="00B744A3">
        <w:rPr>
          <w:spacing w:val="-3"/>
          <w:sz w:val="24"/>
          <w:szCs w:val="24"/>
        </w:rPr>
        <w:t xml:space="preserve"> </w:t>
      </w:r>
      <w:r w:rsidRPr="00B744A3">
        <w:rPr>
          <w:sz w:val="24"/>
          <w:szCs w:val="24"/>
        </w:rPr>
        <w:t>войны и Великой российской революции</w:t>
      </w:r>
      <w:r w:rsidRPr="00B744A3">
        <w:rPr>
          <w:spacing w:val="-3"/>
          <w:sz w:val="24"/>
          <w:szCs w:val="24"/>
        </w:rPr>
        <w:t xml:space="preserve"> </w:t>
      </w:r>
      <w:r w:rsidRPr="00B744A3">
        <w:rPr>
          <w:sz w:val="24"/>
          <w:szCs w:val="24"/>
        </w:rPr>
        <w:t xml:space="preserve">(1914 - </w:t>
      </w:r>
      <w:r w:rsidRPr="00B744A3">
        <w:rPr>
          <w:spacing w:val="-2"/>
          <w:sz w:val="24"/>
          <w:szCs w:val="24"/>
        </w:rPr>
        <w:t>1922).</w:t>
      </w:r>
    </w:p>
    <w:p w:rsidR="00C94638" w:rsidRPr="00B744A3" w:rsidRDefault="008C6FC1" w:rsidP="00B744A3">
      <w:pPr>
        <w:pStyle w:val="a6"/>
        <w:numPr>
          <w:ilvl w:val="3"/>
          <w:numId w:val="66"/>
        </w:numPr>
        <w:tabs>
          <w:tab w:val="left" w:pos="1684"/>
        </w:tabs>
        <w:spacing w:line="276" w:lineRule="auto"/>
        <w:ind w:left="1684" w:hanging="148"/>
        <w:rPr>
          <w:sz w:val="24"/>
          <w:szCs w:val="24"/>
        </w:rPr>
      </w:pPr>
      <w:r w:rsidRPr="00B744A3">
        <w:rPr>
          <w:sz w:val="24"/>
          <w:szCs w:val="24"/>
        </w:rPr>
        <w:t>Россия</w:t>
      </w:r>
      <w:r w:rsidRPr="00B744A3">
        <w:rPr>
          <w:spacing w:val="-13"/>
          <w:sz w:val="24"/>
          <w:szCs w:val="24"/>
        </w:rPr>
        <w:t xml:space="preserve"> </w:t>
      </w:r>
      <w:r w:rsidRPr="00B744A3">
        <w:rPr>
          <w:sz w:val="24"/>
          <w:szCs w:val="24"/>
        </w:rPr>
        <w:t>в</w:t>
      </w:r>
      <w:r w:rsidRPr="00B744A3">
        <w:rPr>
          <w:spacing w:val="-12"/>
          <w:sz w:val="24"/>
          <w:szCs w:val="24"/>
        </w:rPr>
        <w:t xml:space="preserve"> </w:t>
      </w:r>
      <w:r w:rsidRPr="00B744A3">
        <w:rPr>
          <w:sz w:val="24"/>
          <w:szCs w:val="24"/>
        </w:rPr>
        <w:t>Первой</w:t>
      </w:r>
      <w:r w:rsidRPr="00B744A3">
        <w:rPr>
          <w:spacing w:val="-11"/>
          <w:sz w:val="24"/>
          <w:szCs w:val="24"/>
        </w:rPr>
        <w:t xml:space="preserve"> </w:t>
      </w:r>
      <w:r w:rsidRPr="00B744A3">
        <w:rPr>
          <w:sz w:val="24"/>
          <w:szCs w:val="24"/>
        </w:rPr>
        <w:t>мировой</w:t>
      </w:r>
      <w:r w:rsidRPr="00B744A3">
        <w:rPr>
          <w:spacing w:val="-13"/>
          <w:sz w:val="24"/>
          <w:szCs w:val="24"/>
        </w:rPr>
        <w:t xml:space="preserve"> </w:t>
      </w:r>
      <w:r w:rsidRPr="00B744A3">
        <w:rPr>
          <w:sz w:val="24"/>
          <w:szCs w:val="24"/>
        </w:rPr>
        <w:t>войне</w:t>
      </w:r>
      <w:r w:rsidRPr="00B744A3">
        <w:rPr>
          <w:spacing w:val="-13"/>
          <w:sz w:val="24"/>
          <w:szCs w:val="24"/>
        </w:rPr>
        <w:t xml:space="preserve"> </w:t>
      </w:r>
      <w:r w:rsidRPr="00B744A3">
        <w:rPr>
          <w:sz w:val="24"/>
          <w:szCs w:val="24"/>
        </w:rPr>
        <w:t>(1914</w:t>
      </w:r>
      <w:r w:rsidRPr="00B744A3">
        <w:rPr>
          <w:spacing w:val="-11"/>
          <w:sz w:val="24"/>
          <w:szCs w:val="24"/>
        </w:rPr>
        <w:t xml:space="preserve"> </w:t>
      </w:r>
      <w:r w:rsidRPr="00B744A3">
        <w:rPr>
          <w:sz w:val="24"/>
          <w:szCs w:val="24"/>
        </w:rPr>
        <w:t>-</w:t>
      </w:r>
      <w:r w:rsidRPr="00B744A3">
        <w:rPr>
          <w:spacing w:val="-14"/>
          <w:sz w:val="24"/>
          <w:szCs w:val="24"/>
        </w:rPr>
        <w:t xml:space="preserve"> </w:t>
      </w:r>
      <w:r w:rsidRPr="00B744A3">
        <w:rPr>
          <w:spacing w:val="-2"/>
          <w:sz w:val="24"/>
          <w:szCs w:val="24"/>
        </w:rPr>
        <w:t>1918).</w:t>
      </w:r>
    </w:p>
    <w:p w:rsidR="00C94638" w:rsidRPr="00B744A3" w:rsidRDefault="008C6FC1" w:rsidP="00B744A3">
      <w:pPr>
        <w:pStyle w:val="a4"/>
        <w:spacing w:line="276" w:lineRule="auto"/>
        <w:ind w:right="285"/>
        <w:rPr>
          <w:sz w:val="24"/>
          <w:szCs w:val="24"/>
        </w:rPr>
      </w:pPr>
      <w:r w:rsidRPr="00B744A3">
        <w:rPr>
          <w:sz w:val="24"/>
          <w:szCs w:val="24"/>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C94638" w:rsidRPr="00B744A3" w:rsidRDefault="008C6FC1" w:rsidP="00B744A3">
      <w:pPr>
        <w:pStyle w:val="a4"/>
        <w:spacing w:line="276" w:lineRule="auto"/>
        <w:ind w:right="284"/>
        <w:rPr>
          <w:sz w:val="24"/>
          <w:szCs w:val="24"/>
        </w:rPr>
      </w:pPr>
      <w:r w:rsidRPr="00B744A3">
        <w:rPr>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C94638" w:rsidRPr="00B744A3" w:rsidRDefault="008C6FC1" w:rsidP="00B744A3">
      <w:pPr>
        <w:pStyle w:val="a4"/>
        <w:spacing w:line="276" w:lineRule="auto"/>
        <w:ind w:right="281"/>
        <w:rPr>
          <w:sz w:val="24"/>
          <w:szCs w:val="24"/>
        </w:rPr>
      </w:pPr>
      <w:r w:rsidRPr="00B744A3">
        <w:rPr>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w:t>
      </w:r>
      <w:r w:rsidRPr="00B744A3">
        <w:rPr>
          <w:spacing w:val="80"/>
          <w:sz w:val="24"/>
          <w:szCs w:val="24"/>
        </w:rPr>
        <w:t xml:space="preserve"> </w:t>
      </w:r>
      <w:r w:rsidRPr="00B744A3">
        <w:rPr>
          <w:sz w:val="24"/>
          <w:szCs w:val="24"/>
        </w:rPr>
        <w:t>Возрастание роли армии в жизни общества.</w:t>
      </w:r>
    </w:p>
    <w:p w:rsidR="00C94638" w:rsidRPr="00B744A3" w:rsidRDefault="008C6FC1" w:rsidP="00B744A3">
      <w:pPr>
        <w:pStyle w:val="a6"/>
        <w:numPr>
          <w:ilvl w:val="3"/>
          <w:numId w:val="66"/>
        </w:numPr>
        <w:tabs>
          <w:tab w:val="left" w:pos="1684"/>
        </w:tabs>
        <w:spacing w:before="2" w:line="276" w:lineRule="auto"/>
        <w:ind w:left="1684" w:hanging="148"/>
        <w:rPr>
          <w:sz w:val="24"/>
          <w:szCs w:val="24"/>
        </w:rPr>
      </w:pPr>
      <w:r w:rsidRPr="00B744A3">
        <w:rPr>
          <w:spacing w:val="-2"/>
          <w:sz w:val="24"/>
          <w:szCs w:val="24"/>
        </w:rPr>
        <w:t>Великая</w:t>
      </w:r>
      <w:r w:rsidRPr="00B744A3">
        <w:rPr>
          <w:spacing w:val="-6"/>
          <w:sz w:val="24"/>
          <w:szCs w:val="24"/>
        </w:rPr>
        <w:t xml:space="preserve"> </w:t>
      </w:r>
      <w:r w:rsidRPr="00B744A3">
        <w:rPr>
          <w:spacing w:val="-2"/>
          <w:sz w:val="24"/>
          <w:szCs w:val="24"/>
        </w:rPr>
        <w:t>российская</w:t>
      </w:r>
      <w:r w:rsidRPr="00B744A3">
        <w:rPr>
          <w:spacing w:val="-4"/>
          <w:sz w:val="24"/>
          <w:szCs w:val="24"/>
        </w:rPr>
        <w:t xml:space="preserve"> </w:t>
      </w:r>
      <w:r w:rsidRPr="00B744A3">
        <w:rPr>
          <w:spacing w:val="-2"/>
          <w:sz w:val="24"/>
          <w:szCs w:val="24"/>
        </w:rPr>
        <w:t>революция</w:t>
      </w:r>
      <w:r w:rsidRPr="00B744A3">
        <w:rPr>
          <w:spacing w:val="-9"/>
          <w:sz w:val="24"/>
          <w:szCs w:val="24"/>
        </w:rPr>
        <w:t xml:space="preserve"> </w:t>
      </w:r>
      <w:r w:rsidRPr="00B744A3">
        <w:rPr>
          <w:spacing w:val="-2"/>
          <w:sz w:val="24"/>
          <w:szCs w:val="24"/>
        </w:rPr>
        <w:t>(1917</w:t>
      </w:r>
      <w:r w:rsidRPr="00B744A3">
        <w:rPr>
          <w:spacing w:val="-6"/>
          <w:sz w:val="24"/>
          <w:szCs w:val="24"/>
        </w:rPr>
        <w:t xml:space="preserve"> </w:t>
      </w:r>
      <w:r w:rsidRPr="00B744A3">
        <w:rPr>
          <w:spacing w:val="-2"/>
          <w:sz w:val="24"/>
          <w:szCs w:val="24"/>
        </w:rPr>
        <w:t>-</w:t>
      </w:r>
      <w:r w:rsidRPr="00B744A3">
        <w:rPr>
          <w:spacing w:val="-6"/>
          <w:sz w:val="24"/>
          <w:szCs w:val="24"/>
        </w:rPr>
        <w:t xml:space="preserve"> </w:t>
      </w:r>
      <w:r w:rsidRPr="00B744A3">
        <w:rPr>
          <w:spacing w:val="-2"/>
          <w:sz w:val="24"/>
          <w:szCs w:val="24"/>
        </w:rPr>
        <w:t>1922).</w:t>
      </w:r>
    </w:p>
    <w:p w:rsidR="00C94638" w:rsidRPr="00B744A3" w:rsidRDefault="008C6FC1" w:rsidP="00B744A3">
      <w:pPr>
        <w:pStyle w:val="a4"/>
        <w:spacing w:line="276" w:lineRule="auto"/>
        <w:ind w:right="275"/>
        <w:rPr>
          <w:sz w:val="24"/>
          <w:szCs w:val="24"/>
        </w:rPr>
      </w:pPr>
      <w:r w:rsidRPr="00B744A3">
        <w:rPr>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w:t>
      </w:r>
      <w:r w:rsidRPr="00B744A3">
        <w:rPr>
          <w:spacing w:val="40"/>
          <w:sz w:val="24"/>
          <w:szCs w:val="24"/>
        </w:rPr>
        <w:t xml:space="preserve"> </w:t>
      </w:r>
      <w:r w:rsidRPr="00B744A3">
        <w:rPr>
          <w:sz w:val="24"/>
          <w:szCs w:val="24"/>
        </w:rPr>
        <w:t>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C94638" w:rsidRPr="00B744A3" w:rsidRDefault="008C6FC1" w:rsidP="00B744A3">
      <w:pPr>
        <w:pStyle w:val="a4"/>
        <w:spacing w:line="276" w:lineRule="auto"/>
        <w:ind w:right="278"/>
        <w:rPr>
          <w:sz w:val="24"/>
          <w:szCs w:val="24"/>
        </w:rPr>
      </w:pPr>
      <w:r w:rsidRPr="00B744A3">
        <w:rPr>
          <w:sz w:val="24"/>
          <w:szCs w:val="24"/>
        </w:rPr>
        <w:t xml:space="preserve">Основные этапы и хронология революционных событий 1917 г. Февраль - март: </w:t>
      </w:r>
      <w:r w:rsidRPr="00B744A3">
        <w:rPr>
          <w:sz w:val="24"/>
          <w:szCs w:val="24"/>
        </w:rPr>
        <w:lastRenderedPageBreak/>
        <w:t>восстание</w:t>
      </w:r>
      <w:r w:rsidRPr="00B744A3">
        <w:rPr>
          <w:spacing w:val="39"/>
          <w:sz w:val="24"/>
          <w:szCs w:val="24"/>
        </w:rPr>
        <w:t xml:space="preserve"> </w:t>
      </w:r>
      <w:r w:rsidRPr="00B744A3">
        <w:rPr>
          <w:sz w:val="24"/>
          <w:szCs w:val="24"/>
        </w:rPr>
        <w:t>в</w:t>
      </w:r>
      <w:r w:rsidRPr="00B744A3">
        <w:rPr>
          <w:spacing w:val="36"/>
          <w:sz w:val="24"/>
          <w:szCs w:val="24"/>
        </w:rPr>
        <w:t xml:space="preserve"> </w:t>
      </w:r>
      <w:r w:rsidRPr="00B744A3">
        <w:rPr>
          <w:sz w:val="24"/>
          <w:szCs w:val="24"/>
        </w:rPr>
        <w:t>Петрограде</w:t>
      </w:r>
      <w:r w:rsidRPr="00B744A3">
        <w:rPr>
          <w:spacing w:val="38"/>
          <w:sz w:val="24"/>
          <w:szCs w:val="24"/>
        </w:rPr>
        <w:t xml:space="preserve"> </w:t>
      </w:r>
      <w:r w:rsidRPr="00B744A3">
        <w:rPr>
          <w:sz w:val="24"/>
          <w:szCs w:val="24"/>
        </w:rPr>
        <w:t>и</w:t>
      </w:r>
      <w:r w:rsidRPr="00B744A3">
        <w:rPr>
          <w:spacing w:val="37"/>
          <w:sz w:val="24"/>
          <w:szCs w:val="24"/>
        </w:rPr>
        <w:t xml:space="preserve"> </w:t>
      </w:r>
      <w:r w:rsidRPr="00B744A3">
        <w:rPr>
          <w:sz w:val="24"/>
          <w:szCs w:val="24"/>
        </w:rPr>
        <w:t>падение</w:t>
      </w:r>
      <w:r w:rsidRPr="00B744A3">
        <w:rPr>
          <w:spacing w:val="40"/>
          <w:sz w:val="24"/>
          <w:szCs w:val="24"/>
        </w:rPr>
        <w:t xml:space="preserve"> </w:t>
      </w:r>
      <w:r w:rsidRPr="00B744A3">
        <w:rPr>
          <w:sz w:val="24"/>
          <w:szCs w:val="24"/>
        </w:rPr>
        <w:t>монархии.</w:t>
      </w:r>
      <w:r w:rsidRPr="00B744A3">
        <w:rPr>
          <w:spacing w:val="37"/>
          <w:sz w:val="24"/>
          <w:szCs w:val="24"/>
        </w:rPr>
        <w:t xml:space="preserve"> </w:t>
      </w:r>
      <w:r w:rsidRPr="00B744A3">
        <w:rPr>
          <w:sz w:val="24"/>
          <w:szCs w:val="24"/>
        </w:rPr>
        <w:t>Конец</w:t>
      </w:r>
      <w:r w:rsidRPr="00B744A3">
        <w:rPr>
          <w:spacing w:val="40"/>
          <w:sz w:val="24"/>
          <w:szCs w:val="24"/>
        </w:rPr>
        <w:t xml:space="preserve"> </w:t>
      </w:r>
      <w:r w:rsidRPr="00B744A3">
        <w:rPr>
          <w:sz w:val="24"/>
          <w:szCs w:val="24"/>
        </w:rPr>
        <w:t>Российской</w:t>
      </w:r>
      <w:r w:rsidRPr="00B744A3">
        <w:rPr>
          <w:spacing w:val="38"/>
          <w:sz w:val="24"/>
          <w:szCs w:val="24"/>
        </w:rPr>
        <w:t xml:space="preserve"> </w:t>
      </w:r>
      <w:r w:rsidRPr="00B744A3">
        <w:rPr>
          <w:sz w:val="24"/>
          <w:szCs w:val="24"/>
        </w:rPr>
        <w:t>империи.</w:t>
      </w:r>
      <w:r w:rsidRPr="00B744A3">
        <w:rPr>
          <w:spacing w:val="40"/>
          <w:sz w:val="24"/>
          <w:szCs w:val="24"/>
        </w:rPr>
        <w:t xml:space="preserve"> </w:t>
      </w:r>
      <w:r w:rsidRPr="00B744A3">
        <w:rPr>
          <w:sz w:val="24"/>
          <w:szCs w:val="24"/>
        </w:rPr>
        <w:t>Отклики</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88" w:firstLine="0"/>
        <w:rPr>
          <w:sz w:val="24"/>
          <w:szCs w:val="24"/>
        </w:rPr>
      </w:pPr>
      <w:r w:rsidRPr="00B744A3">
        <w:rPr>
          <w:sz w:val="24"/>
          <w:szCs w:val="24"/>
        </w:rPr>
        <w:lastRenderedPageBreak/>
        <w:t>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C94638" w:rsidRPr="00B744A3" w:rsidRDefault="008C6FC1" w:rsidP="00B744A3">
      <w:pPr>
        <w:pStyle w:val="a4"/>
        <w:spacing w:before="3" w:line="276" w:lineRule="auto"/>
        <w:ind w:right="285"/>
        <w:rPr>
          <w:sz w:val="24"/>
          <w:szCs w:val="24"/>
        </w:rPr>
      </w:pPr>
      <w:r w:rsidRPr="00B744A3">
        <w:rPr>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C94638" w:rsidRPr="00B744A3" w:rsidRDefault="008C6FC1" w:rsidP="00B744A3">
      <w:pPr>
        <w:pStyle w:val="a6"/>
        <w:numPr>
          <w:ilvl w:val="3"/>
          <w:numId w:val="66"/>
        </w:numPr>
        <w:tabs>
          <w:tab w:val="left" w:pos="1684"/>
        </w:tabs>
        <w:spacing w:before="4" w:line="276" w:lineRule="auto"/>
        <w:ind w:left="1684" w:hanging="148"/>
        <w:rPr>
          <w:sz w:val="24"/>
          <w:szCs w:val="24"/>
        </w:rPr>
      </w:pPr>
      <w:r w:rsidRPr="00B744A3">
        <w:rPr>
          <w:spacing w:val="-2"/>
          <w:sz w:val="24"/>
          <w:szCs w:val="24"/>
        </w:rPr>
        <w:t>Первые</w:t>
      </w:r>
      <w:r w:rsidRPr="00B744A3">
        <w:rPr>
          <w:spacing w:val="-12"/>
          <w:sz w:val="24"/>
          <w:szCs w:val="24"/>
        </w:rPr>
        <w:t xml:space="preserve"> </w:t>
      </w:r>
      <w:r w:rsidRPr="00B744A3">
        <w:rPr>
          <w:spacing w:val="-2"/>
          <w:sz w:val="24"/>
          <w:szCs w:val="24"/>
        </w:rPr>
        <w:t>революционные</w:t>
      </w:r>
      <w:r w:rsidRPr="00B744A3">
        <w:rPr>
          <w:spacing w:val="-12"/>
          <w:sz w:val="24"/>
          <w:szCs w:val="24"/>
        </w:rPr>
        <w:t xml:space="preserve"> </w:t>
      </w:r>
      <w:r w:rsidRPr="00B744A3">
        <w:rPr>
          <w:spacing w:val="-2"/>
          <w:sz w:val="24"/>
          <w:szCs w:val="24"/>
        </w:rPr>
        <w:t>преобразования</w:t>
      </w:r>
      <w:r w:rsidRPr="00B744A3">
        <w:rPr>
          <w:spacing w:val="-12"/>
          <w:sz w:val="24"/>
          <w:szCs w:val="24"/>
        </w:rPr>
        <w:t xml:space="preserve"> </w:t>
      </w:r>
      <w:r w:rsidRPr="00B744A3">
        <w:rPr>
          <w:spacing w:val="-2"/>
          <w:sz w:val="24"/>
          <w:szCs w:val="24"/>
        </w:rPr>
        <w:t>большевиков.</w:t>
      </w:r>
    </w:p>
    <w:p w:rsidR="00C94638" w:rsidRPr="00B744A3" w:rsidRDefault="008C6FC1" w:rsidP="00B744A3">
      <w:pPr>
        <w:pStyle w:val="a4"/>
        <w:spacing w:line="276" w:lineRule="auto"/>
        <w:ind w:right="281"/>
        <w:rPr>
          <w:sz w:val="24"/>
          <w:szCs w:val="24"/>
        </w:rPr>
      </w:pPr>
      <w:r w:rsidRPr="00B744A3">
        <w:rPr>
          <w:sz w:val="24"/>
          <w:szCs w:val="24"/>
        </w:rPr>
        <w:t>Первые</w:t>
      </w:r>
      <w:r w:rsidRPr="00B744A3">
        <w:rPr>
          <w:spacing w:val="-3"/>
          <w:sz w:val="24"/>
          <w:szCs w:val="24"/>
        </w:rPr>
        <w:t xml:space="preserve"> </w:t>
      </w:r>
      <w:r w:rsidRPr="00B744A3">
        <w:rPr>
          <w:sz w:val="24"/>
          <w:szCs w:val="24"/>
        </w:rPr>
        <w:t>мероприятия большевиков в</w:t>
      </w:r>
      <w:r w:rsidRPr="00B744A3">
        <w:rPr>
          <w:spacing w:val="-3"/>
          <w:sz w:val="24"/>
          <w:szCs w:val="24"/>
        </w:rPr>
        <w:t xml:space="preserve"> </w:t>
      </w:r>
      <w:r w:rsidRPr="00B744A3">
        <w:rPr>
          <w:sz w:val="24"/>
          <w:szCs w:val="24"/>
        </w:rPr>
        <w:t>политической,</w:t>
      </w:r>
      <w:r w:rsidRPr="00B744A3">
        <w:rPr>
          <w:spacing w:val="-1"/>
          <w:sz w:val="24"/>
          <w:szCs w:val="24"/>
        </w:rPr>
        <w:t xml:space="preserve"> </w:t>
      </w:r>
      <w:r w:rsidRPr="00B744A3">
        <w:rPr>
          <w:sz w:val="24"/>
          <w:szCs w:val="24"/>
        </w:rPr>
        <w:t>экономической</w:t>
      </w:r>
      <w:r w:rsidRPr="00B744A3">
        <w:rPr>
          <w:spacing w:val="-1"/>
          <w:sz w:val="24"/>
          <w:szCs w:val="24"/>
        </w:rPr>
        <w:t xml:space="preserve"> </w:t>
      </w:r>
      <w:r w:rsidRPr="00B744A3">
        <w:rPr>
          <w:sz w:val="24"/>
          <w:szCs w:val="24"/>
        </w:rPr>
        <w:t>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C94638" w:rsidRPr="00B744A3" w:rsidRDefault="008C6FC1" w:rsidP="00B744A3">
      <w:pPr>
        <w:pStyle w:val="a4"/>
        <w:spacing w:line="276" w:lineRule="auto"/>
        <w:ind w:right="281"/>
        <w:rPr>
          <w:sz w:val="24"/>
          <w:szCs w:val="24"/>
        </w:rPr>
      </w:pPr>
      <w:r w:rsidRPr="00B744A3">
        <w:rPr>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C94638" w:rsidRPr="00B744A3" w:rsidRDefault="008C6FC1" w:rsidP="00B744A3">
      <w:pPr>
        <w:pStyle w:val="a6"/>
        <w:numPr>
          <w:ilvl w:val="3"/>
          <w:numId w:val="66"/>
        </w:numPr>
        <w:tabs>
          <w:tab w:val="left" w:pos="1684"/>
        </w:tabs>
        <w:spacing w:before="2" w:line="276" w:lineRule="auto"/>
        <w:ind w:left="1684" w:hanging="148"/>
        <w:rPr>
          <w:sz w:val="24"/>
          <w:szCs w:val="24"/>
        </w:rPr>
      </w:pPr>
      <w:r w:rsidRPr="00B744A3">
        <w:rPr>
          <w:sz w:val="24"/>
          <w:szCs w:val="24"/>
        </w:rPr>
        <w:t>Гражданская</w:t>
      </w:r>
      <w:r w:rsidRPr="00B744A3">
        <w:rPr>
          <w:spacing w:val="-14"/>
          <w:sz w:val="24"/>
          <w:szCs w:val="24"/>
        </w:rPr>
        <w:t xml:space="preserve"> </w:t>
      </w:r>
      <w:r w:rsidRPr="00B744A3">
        <w:rPr>
          <w:sz w:val="24"/>
          <w:szCs w:val="24"/>
        </w:rPr>
        <w:t>война</w:t>
      </w:r>
      <w:r w:rsidRPr="00B744A3">
        <w:rPr>
          <w:spacing w:val="-13"/>
          <w:sz w:val="24"/>
          <w:szCs w:val="24"/>
        </w:rPr>
        <w:t xml:space="preserve"> </w:t>
      </w:r>
      <w:r w:rsidRPr="00B744A3">
        <w:rPr>
          <w:sz w:val="24"/>
          <w:szCs w:val="24"/>
        </w:rPr>
        <w:t>и</w:t>
      </w:r>
      <w:r w:rsidRPr="00B744A3">
        <w:rPr>
          <w:spacing w:val="-14"/>
          <w:sz w:val="24"/>
          <w:szCs w:val="24"/>
        </w:rPr>
        <w:t xml:space="preserve"> </w:t>
      </w:r>
      <w:r w:rsidRPr="00B744A3">
        <w:rPr>
          <w:sz w:val="24"/>
          <w:szCs w:val="24"/>
        </w:rPr>
        <w:t>ее</w:t>
      </w:r>
      <w:r w:rsidRPr="00B744A3">
        <w:rPr>
          <w:spacing w:val="-15"/>
          <w:sz w:val="24"/>
          <w:szCs w:val="24"/>
        </w:rPr>
        <w:t xml:space="preserve"> </w:t>
      </w:r>
      <w:r w:rsidRPr="00B744A3">
        <w:rPr>
          <w:spacing w:val="-2"/>
          <w:sz w:val="24"/>
          <w:szCs w:val="24"/>
        </w:rPr>
        <w:t>последствия.</w:t>
      </w:r>
    </w:p>
    <w:p w:rsidR="00C94638" w:rsidRPr="00B744A3" w:rsidRDefault="008C6FC1" w:rsidP="00B744A3">
      <w:pPr>
        <w:pStyle w:val="a4"/>
        <w:spacing w:line="276" w:lineRule="auto"/>
        <w:ind w:right="280"/>
        <w:rPr>
          <w:sz w:val="24"/>
          <w:szCs w:val="24"/>
        </w:rPr>
      </w:pPr>
      <w:r w:rsidRPr="00B744A3">
        <w:rPr>
          <w:sz w:val="24"/>
          <w:szCs w:val="24"/>
        </w:rPr>
        <w:t>Установление советской власти в центре и на местах осенью 1917 - весной 1918</w:t>
      </w:r>
      <w:r w:rsidRPr="00B744A3">
        <w:rPr>
          <w:spacing w:val="40"/>
          <w:sz w:val="24"/>
          <w:szCs w:val="24"/>
        </w:rPr>
        <w:t xml:space="preserve"> </w:t>
      </w:r>
      <w:r w:rsidRPr="00B744A3">
        <w:rPr>
          <w:sz w:val="24"/>
          <w:szCs w:val="24"/>
        </w:rPr>
        <w:t>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C94638" w:rsidRPr="00B744A3" w:rsidRDefault="008C6FC1" w:rsidP="00B744A3">
      <w:pPr>
        <w:pStyle w:val="a4"/>
        <w:spacing w:line="276" w:lineRule="auto"/>
        <w:ind w:right="286"/>
        <w:rPr>
          <w:sz w:val="24"/>
          <w:szCs w:val="24"/>
        </w:rPr>
      </w:pPr>
      <w:r w:rsidRPr="00B744A3">
        <w:rPr>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C94638" w:rsidRPr="00B744A3" w:rsidRDefault="008C6FC1" w:rsidP="00B744A3">
      <w:pPr>
        <w:pStyle w:val="a4"/>
        <w:spacing w:line="276" w:lineRule="auto"/>
        <w:ind w:right="280"/>
        <w:rPr>
          <w:sz w:val="24"/>
          <w:szCs w:val="24"/>
        </w:rPr>
      </w:pPr>
      <w:r w:rsidRPr="00B744A3">
        <w:rPr>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w:t>
      </w:r>
      <w:r w:rsidRPr="00B744A3">
        <w:rPr>
          <w:spacing w:val="40"/>
          <w:sz w:val="24"/>
          <w:szCs w:val="24"/>
        </w:rPr>
        <w:t xml:space="preserve"> </w:t>
      </w:r>
      <w:r w:rsidRPr="00B744A3">
        <w:rPr>
          <w:sz w:val="24"/>
          <w:szCs w:val="24"/>
        </w:rPr>
        <w:t>царской семьи. Ущемление прав Советов в пользу чрезвычайных органов: ЧК, комбедов и ревкомов.</w:t>
      </w:r>
    </w:p>
    <w:p w:rsidR="00C94638" w:rsidRPr="00B744A3" w:rsidRDefault="008C6FC1" w:rsidP="00B744A3">
      <w:pPr>
        <w:pStyle w:val="a4"/>
        <w:spacing w:before="1" w:line="276" w:lineRule="auto"/>
        <w:ind w:right="282"/>
        <w:rPr>
          <w:sz w:val="24"/>
          <w:szCs w:val="24"/>
        </w:rPr>
      </w:pPr>
      <w:r w:rsidRPr="00B744A3">
        <w:rPr>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C94638" w:rsidRPr="00B744A3" w:rsidRDefault="008C6FC1" w:rsidP="00B744A3">
      <w:pPr>
        <w:pStyle w:val="a4"/>
        <w:spacing w:line="276" w:lineRule="auto"/>
        <w:ind w:right="287"/>
        <w:rPr>
          <w:sz w:val="24"/>
          <w:szCs w:val="24"/>
        </w:rPr>
      </w:pPr>
      <w:r w:rsidRPr="00B744A3">
        <w:rPr>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w:t>
      </w:r>
    </w:p>
    <w:p w:rsidR="00C94638" w:rsidRPr="00B744A3" w:rsidRDefault="008C6FC1" w:rsidP="00B744A3">
      <w:pPr>
        <w:pStyle w:val="a6"/>
        <w:numPr>
          <w:ilvl w:val="3"/>
          <w:numId w:val="66"/>
        </w:numPr>
        <w:tabs>
          <w:tab w:val="left" w:pos="1684"/>
        </w:tabs>
        <w:spacing w:before="1" w:line="276" w:lineRule="auto"/>
        <w:ind w:left="1536" w:right="291" w:firstLine="0"/>
        <w:rPr>
          <w:sz w:val="24"/>
          <w:szCs w:val="24"/>
        </w:rPr>
      </w:pPr>
      <w:r w:rsidRPr="00B744A3">
        <w:rPr>
          <w:sz w:val="24"/>
          <w:szCs w:val="24"/>
        </w:rPr>
        <w:t>Идеология и культура Советской России периода Гражданской войны.</w:t>
      </w:r>
      <w:r w:rsidRPr="00B744A3">
        <w:rPr>
          <w:spacing w:val="40"/>
          <w:sz w:val="24"/>
          <w:szCs w:val="24"/>
        </w:rPr>
        <w:t xml:space="preserve"> </w:t>
      </w:r>
      <w:r w:rsidRPr="00B744A3">
        <w:rPr>
          <w:sz w:val="24"/>
          <w:szCs w:val="24"/>
        </w:rPr>
        <w:t>Создание</w:t>
      </w:r>
      <w:r w:rsidRPr="00B744A3">
        <w:rPr>
          <w:spacing w:val="40"/>
          <w:sz w:val="24"/>
          <w:szCs w:val="24"/>
        </w:rPr>
        <w:t xml:space="preserve">  </w:t>
      </w:r>
      <w:r w:rsidRPr="00B744A3">
        <w:rPr>
          <w:sz w:val="24"/>
          <w:szCs w:val="24"/>
        </w:rPr>
        <w:t>Государственной</w:t>
      </w:r>
      <w:r w:rsidRPr="00B744A3">
        <w:rPr>
          <w:spacing w:val="40"/>
          <w:sz w:val="24"/>
          <w:szCs w:val="24"/>
        </w:rPr>
        <w:t xml:space="preserve">  </w:t>
      </w:r>
      <w:r w:rsidRPr="00B744A3">
        <w:rPr>
          <w:sz w:val="24"/>
          <w:szCs w:val="24"/>
        </w:rPr>
        <w:t>комиссии</w:t>
      </w:r>
      <w:r w:rsidRPr="00B744A3">
        <w:rPr>
          <w:spacing w:val="40"/>
          <w:sz w:val="24"/>
          <w:szCs w:val="24"/>
        </w:rPr>
        <w:t xml:space="preserve">  </w:t>
      </w:r>
      <w:r w:rsidRPr="00B744A3">
        <w:rPr>
          <w:sz w:val="24"/>
          <w:szCs w:val="24"/>
        </w:rPr>
        <w:t>по</w:t>
      </w:r>
      <w:r w:rsidRPr="00B744A3">
        <w:rPr>
          <w:spacing w:val="40"/>
          <w:sz w:val="24"/>
          <w:szCs w:val="24"/>
        </w:rPr>
        <w:t xml:space="preserve">  </w:t>
      </w:r>
      <w:r w:rsidRPr="00B744A3">
        <w:rPr>
          <w:sz w:val="24"/>
          <w:szCs w:val="24"/>
        </w:rPr>
        <w:t>просвещению</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Пролеткульта.</w:t>
      </w:r>
    </w:p>
    <w:p w:rsidR="00C94638" w:rsidRPr="00B744A3" w:rsidRDefault="008C6FC1" w:rsidP="00B744A3">
      <w:pPr>
        <w:pStyle w:val="a4"/>
        <w:spacing w:line="276" w:lineRule="auto"/>
        <w:ind w:right="283" w:firstLine="0"/>
        <w:rPr>
          <w:sz w:val="24"/>
          <w:szCs w:val="24"/>
        </w:rPr>
      </w:pPr>
      <w:r w:rsidRPr="00B744A3">
        <w:rPr>
          <w:sz w:val="24"/>
          <w:szCs w:val="24"/>
        </w:rPr>
        <w:t>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C94638" w:rsidRPr="00B744A3" w:rsidRDefault="008C6FC1" w:rsidP="00B744A3">
      <w:pPr>
        <w:pStyle w:val="a4"/>
        <w:spacing w:before="4" w:line="276" w:lineRule="auto"/>
        <w:ind w:left="1536" w:firstLine="0"/>
        <w:rPr>
          <w:sz w:val="24"/>
          <w:szCs w:val="24"/>
        </w:rPr>
      </w:pPr>
      <w:r w:rsidRPr="00B744A3">
        <w:rPr>
          <w:sz w:val="24"/>
          <w:szCs w:val="24"/>
        </w:rPr>
        <w:lastRenderedPageBreak/>
        <w:t>Повседневная</w:t>
      </w:r>
      <w:r w:rsidRPr="00B744A3">
        <w:rPr>
          <w:spacing w:val="35"/>
          <w:sz w:val="24"/>
          <w:szCs w:val="24"/>
        </w:rPr>
        <w:t xml:space="preserve">  </w:t>
      </w:r>
      <w:r w:rsidRPr="00B744A3">
        <w:rPr>
          <w:sz w:val="24"/>
          <w:szCs w:val="24"/>
        </w:rPr>
        <w:t>жизнь.</w:t>
      </w:r>
      <w:r w:rsidRPr="00B744A3">
        <w:rPr>
          <w:spacing w:val="36"/>
          <w:sz w:val="24"/>
          <w:szCs w:val="24"/>
        </w:rPr>
        <w:t xml:space="preserve">  </w:t>
      </w:r>
      <w:r w:rsidRPr="00B744A3">
        <w:rPr>
          <w:sz w:val="24"/>
          <w:szCs w:val="24"/>
        </w:rPr>
        <w:t>Городской</w:t>
      </w:r>
      <w:r w:rsidRPr="00B744A3">
        <w:rPr>
          <w:spacing w:val="37"/>
          <w:sz w:val="24"/>
          <w:szCs w:val="24"/>
        </w:rPr>
        <w:t xml:space="preserve">  </w:t>
      </w:r>
      <w:r w:rsidRPr="00B744A3">
        <w:rPr>
          <w:sz w:val="24"/>
          <w:szCs w:val="24"/>
        </w:rPr>
        <w:t>быт:</w:t>
      </w:r>
      <w:r w:rsidRPr="00B744A3">
        <w:rPr>
          <w:spacing w:val="36"/>
          <w:sz w:val="24"/>
          <w:szCs w:val="24"/>
        </w:rPr>
        <w:t xml:space="preserve">  </w:t>
      </w:r>
      <w:r w:rsidRPr="00B744A3">
        <w:rPr>
          <w:sz w:val="24"/>
          <w:szCs w:val="24"/>
        </w:rPr>
        <w:t>бесплатный</w:t>
      </w:r>
      <w:r w:rsidRPr="00B744A3">
        <w:rPr>
          <w:spacing w:val="36"/>
          <w:sz w:val="24"/>
          <w:szCs w:val="24"/>
        </w:rPr>
        <w:t xml:space="preserve">  </w:t>
      </w:r>
      <w:r w:rsidRPr="00B744A3">
        <w:rPr>
          <w:sz w:val="24"/>
          <w:szCs w:val="24"/>
        </w:rPr>
        <w:t>транспорт,</w:t>
      </w:r>
      <w:r w:rsidRPr="00B744A3">
        <w:rPr>
          <w:spacing w:val="34"/>
          <w:sz w:val="24"/>
          <w:szCs w:val="24"/>
        </w:rPr>
        <w:t xml:space="preserve">  </w:t>
      </w:r>
      <w:r w:rsidRPr="00B744A3">
        <w:rPr>
          <w:sz w:val="24"/>
          <w:szCs w:val="24"/>
        </w:rPr>
        <w:t>товары</w:t>
      </w:r>
      <w:r w:rsidRPr="00B744A3">
        <w:rPr>
          <w:spacing w:val="36"/>
          <w:sz w:val="24"/>
          <w:szCs w:val="24"/>
        </w:rPr>
        <w:t xml:space="preserve">  </w:t>
      </w:r>
      <w:r w:rsidRPr="00B744A3">
        <w:rPr>
          <w:spacing w:val="-5"/>
          <w:sz w:val="24"/>
          <w:szCs w:val="24"/>
        </w:rPr>
        <w:t>по</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tabs>
          <w:tab w:val="left" w:pos="2421"/>
          <w:tab w:val="left" w:pos="3932"/>
          <w:tab w:val="left" w:pos="4284"/>
          <w:tab w:val="left" w:pos="5547"/>
          <w:tab w:val="left" w:pos="7300"/>
          <w:tab w:val="left" w:pos="8639"/>
          <w:tab w:val="left" w:pos="9789"/>
          <w:tab w:val="left" w:pos="10142"/>
        </w:tabs>
        <w:spacing w:before="78" w:line="276" w:lineRule="auto"/>
        <w:ind w:right="300" w:firstLine="0"/>
        <w:jc w:val="left"/>
        <w:rPr>
          <w:sz w:val="24"/>
          <w:szCs w:val="24"/>
        </w:rPr>
      </w:pPr>
      <w:r w:rsidRPr="00B744A3">
        <w:rPr>
          <w:spacing w:val="-2"/>
          <w:sz w:val="24"/>
          <w:szCs w:val="24"/>
        </w:rPr>
        <w:lastRenderedPageBreak/>
        <w:t>карточкам,</w:t>
      </w:r>
      <w:r w:rsidRPr="00B744A3">
        <w:rPr>
          <w:sz w:val="24"/>
          <w:szCs w:val="24"/>
        </w:rPr>
        <w:tab/>
      </w:r>
      <w:r w:rsidRPr="00B744A3">
        <w:rPr>
          <w:spacing w:val="-2"/>
          <w:sz w:val="24"/>
          <w:szCs w:val="24"/>
        </w:rPr>
        <w:t>субботники</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трудовые</w:t>
      </w:r>
      <w:r w:rsidRPr="00B744A3">
        <w:rPr>
          <w:sz w:val="24"/>
          <w:szCs w:val="24"/>
        </w:rPr>
        <w:tab/>
      </w:r>
      <w:r w:rsidRPr="00B744A3">
        <w:rPr>
          <w:spacing w:val="-2"/>
          <w:sz w:val="24"/>
          <w:szCs w:val="24"/>
        </w:rPr>
        <w:t>мобилизации.</w:t>
      </w:r>
      <w:r w:rsidRPr="00B744A3">
        <w:rPr>
          <w:sz w:val="24"/>
          <w:szCs w:val="24"/>
        </w:rPr>
        <w:tab/>
      </w:r>
      <w:r w:rsidRPr="00B744A3">
        <w:rPr>
          <w:spacing w:val="-2"/>
          <w:sz w:val="24"/>
          <w:szCs w:val="24"/>
        </w:rPr>
        <w:t>Комитеты</w:t>
      </w:r>
      <w:r w:rsidRPr="00B744A3">
        <w:rPr>
          <w:sz w:val="24"/>
          <w:szCs w:val="24"/>
        </w:rPr>
        <w:tab/>
      </w:r>
      <w:r w:rsidRPr="00B744A3">
        <w:rPr>
          <w:spacing w:val="-2"/>
          <w:sz w:val="24"/>
          <w:szCs w:val="24"/>
        </w:rPr>
        <w:t>бедноты</w:t>
      </w:r>
      <w:r w:rsidRPr="00B744A3">
        <w:rPr>
          <w:sz w:val="24"/>
          <w:szCs w:val="24"/>
        </w:rPr>
        <w:tab/>
      </w:r>
      <w:r w:rsidRPr="00B744A3">
        <w:rPr>
          <w:spacing w:val="-10"/>
          <w:sz w:val="24"/>
          <w:szCs w:val="24"/>
        </w:rPr>
        <w:t>и</w:t>
      </w:r>
      <w:r w:rsidRPr="00B744A3">
        <w:rPr>
          <w:sz w:val="24"/>
          <w:szCs w:val="24"/>
        </w:rPr>
        <w:tab/>
      </w:r>
      <w:r w:rsidRPr="00B744A3">
        <w:rPr>
          <w:spacing w:val="-4"/>
          <w:sz w:val="24"/>
          <w:szCs w:val="24"/>
        </w:rPr>
        <w:t xml:space="preserve">рост </w:t>
      </w:r>
      <w:r w:rsidRPr="00B744A3">
        <w:rPr>
          <w:sz w:val="24"/>
          <w:szCs w:val="24"/>
        </w:rPr>
        <w:t>социальной напряженности в деревне. Проблема массовой детской беспризорности.</w:t>
      </w:r>
    </w:p>
    <w:p w:rsidR="00C94638" w:rsidRPr="00B744A3" w:rsidRDefault="008C6FC1" w:rsidP="00B744A3">
      <w:pPr>
        <w:pStyle w:val="a6"/>
        <w:numPr>
          <w:ilvl w:val="3"/>
          <w:numId w:val="66"/>
        </w:numPr>
        <w:tabs>
          <w:tab w:val="left" w:pos="1684"/>
        </w:tabs>
        <w:spacing w:before="7" w:line="276" w:lineRule="auto"/>
        <w:ind w:left="1684" w:hanging="148"/>
        <w:jc w:val="left"/>
        <w:rPr>
          <w:sz w:val="24"/>
          <w:szCs w:val="24"/>
        </w:rPr>
      </w:pPr>
      <w:r w:rsidRPr="00B744A3">
        <w:rPr>
          <w:sz w:val="24"/>
          <w:szCs w:val="24"/>
        </w:rPr>
        <w:t>Наш</w:t>
      </w:r>
      <w:r w:rsidRPr="00B744A3">
        <w:rPr>
          <w:spacing w:val="-8"/>
          <w:sz w:val="24"/>
          <w:szCs w:val="24"/>
        </w:rPr>
        <w:t xml:space="preserve"> </w:t>
      </w:r>
      <w:r w:rsidRPr="00B744A3">
        <w:rPr>
          <w:sz w:val="24"/>
          <w:szCs w:val="24"/>
        </w:rPr>
        <w:t>край</w:t>
      </w:r>
      <w:r w:rsidRPr="00B744A3">
        <w:rPr>
          <w:spacing w:val="-6"/>
          <w:sz w:val="24"/>
          <w:szCs w:val="24"/>
        </w:rPr>
        <w:t xml:space="preserve"> </w:t>
      </w:r>
      <w:r w:rsidRPr="00B744A3">
        <w:rPr>
          <w:sz w:val="24"/>
          <w:szCs w:val="24"/>
        </w:rPr>
        <w:t>в</w:t>
      </w:r>
      <w:r w:rsidRPr="00B744A3">
        <w:rPr>
          <w:spacing w:val="-9"/>
          <w:sz w:val="24"/>
          <w:szCs w:val="24"/>
        </w:rPr>
        <w:t xml:space="preserve"> </w:t>
      </w:r>
      <w:r w:rsidRPr="00B744A3">
        <w:rPr>
          <w:sz w:val="24"/>
          <w:szCs w:val="24"/>
        </w:rPr>
        <w:t>1914</w:t>
      </w:r>
      <w:r w:rsidRPr="00B744A3">
        <w:rPr>
          <w:spacing w:val="-7"/>
          <w:sz w:val="24"/>
          <w:szCs w:val="24"/>
        </w:rPr>
        <w:t xml:space="preserve"> </w:t>
      </w:r>
      <w:r w:rsidRPr="00B744A3">
        <w:rPr>
          <w:sz w:val="24"/>
          <w:szCs w:val="24"/>
        </w:rPr>
        <w:t>-</w:t>
      </w:r>
      <w:r w:rsidRPr="00B744A3">
        <w:rPr>
          <w:spacing w:val="-7"/>
          <w:sz w:val="24"/>
          <w:szCs w:val="24"/>
        </w:rPr>
        <w:t xml:space="preserve"> </w:t>
      </w:r>
      <w:r w:rsidRPr="00B744A3">
        <w:rPr>
          <w:sz w:val="24"/>
          <w:szCs w:val="24"/>
        </w:rPr>
        <w:t>1922</w:t>
      </w:r>
      <w:r w:rsidRPr="00B744A3">
        <w:rPr>
          <w:spacing w:val="-9"/>
          <w:sz w:val="24"/>
          <w:szCs w:val="24"/>
        </w:rPr>
        <w:t xml:space="preserve"> </w:t>
      </w:r>
      <w:r w:rsidRPr="00B744A3">
        <w:rPr>
          <w:spacing w:val="-5"/>
          <w:sz w:val="24"/>
          <w:szCs w:val="24"/>
        </w:rPr>
        <w:t>гг.</w:t>
      </w:r>
    </w:p>
    <w:p w:rsidR="00C94638" w:rsidRPr="00B744A3" w:rsidRDefault="008C6FC1" w:rsidP="00B744A3">
      <w:pPr>
        <w:pStyle w:val="a6"/>
        <w:numPr>
          <w:ilvl w:val="3"/>
          <w:numId w:val="66"/>
        </w:numPr>
        <w:tabs>
          <w:tab w:val="left" w:pos="1684"/>
        </w:tabs>
        <w:spacing w:line="276" w:lineRule="auto"/>
        <w:ind w:left="1684" w:hanging="148"/>
        <w:jc w:val="left"/>
        <w:rPr>
          <w:sz w:val="24"/>
          <w:szCs w:val="24"/>
        </w:rPr>
      </w:pPr>
      <w:r w:rsidRPr="00B744A3">
        <w:rPr>
          <w:sz w:val="24"/>
          <w:szCs w:val="24"/>
        </w:rPr>
        <w:t>Советский</w:t>
      </w:r>
      <w:r w:rsidRPr="00B744A3">
        <w:rPr>
          <w:spacing w:val="-10"/>
          <w:sz w:val="24"/>
          <w:szCs w:val="24"/>
        </w:rPr>
        <w:t xml:space="preserve"> </w:t>
      </w:r>
      <w:r w:rsidRPr="00B744A3">
        <w:rPr>
          <w:sz w:val="24"/>
          <w:szCs w:val="24"/>
        </w:rPr>
        <w:t>Союз</w:t>
      </w:r>
      <w:r w:rsidRPr="00B744A3">
        <w:rPr>
          <w:spacing w:val="-9"/>
          <w:sz w:val="24"/>
          <w:szCs w:val="24"/>
        </w:rPr>
        <w:t xml:space="preserve"> </w:t>
      </w:r>
      <w:r w:rsidRPr="00B744A3">
        <w:rPr>
          <w:sz w:val="24"/>
          <w:szCs w:val="24"/>
        </w:rPr>
        <w:t>в</w:t>
      </w:r>
      <w:r w:rsidRPr="00B744A3">
        <w:rPr>
          <w:spacing w:val="-9"/>
          <w:sz w:val="24"/>
          <w:szCs w:val="24"/>
        </w:rPr>
        <w:t xml:space="preserve"> </w:t>
      </w:r>
      <w:r w:rsidRPr="00B744A3">
        <w:rPr>
          <w:sz w:val="24"/>
          <w:szCs w:val="24"/>
        </w:rPr>
        <w:t>1920</w:t>
      </w:r>
      <w:r w:rsidRPr="00B744A3">
        <w:rPr>
          <w:spacing w:val="-10"/>
          <w:sz w:val="24"/>
          <w:szCs w:val="24"/>
        </w:rPr>
        <w:t xml:space="preserve"> </w:t>
      </w:r>
      <w:r w:rsidRPr="00B744A3">
        <w:rPr>
          <w:sz w:val="24"/>
          <w:szCs w:val="24"/>
        </w:rPr>
        <w:t>-</w:t>
      </w:r>
      <w:r w:rsidRPr="00B744A3">
        <w:rPr>
          <w:spacing w:val="-10"/>
          <w:sz w:val="24"/>
          <w:szCs w:val="24"/>
        </w:rPr>
        <w:t xml:space="preserve"> </w:t>
      </w:r>
      <w:r w:rsidRPr="00B744A3">
        <w:rPr>
          <w:sz w:val="24"/>
          <w:szCs w:val="24"/>
        </w:rPr>
        <w:t>1930-е</w:t>
      </w:r>
      <w:r w:rsidRPr="00B744A3">
        <w:rPr>
          <w:spacing w:val="-11"/>
          <w:sz w:val="24"/>
          <w:szCs w:val="24"/>
        </w:rPr>
        <w:t xml:space="preserve"> </w:t>
      </w:r>
      <w:r w:rsidRPr="00B744A3">
        <w:rPr>
          <w:spacing w:val="-5"/>
          <w:sz w:val="24"/>
          <w:szCs w:val="24"/>
        </w:rPr>
        <w:t>гг.</w:t>
      </w:r>
    </w:p>
    <w:p w:rsidR="00C94638" w:rsidRPr="00B744A3" w:rsidRDefault="008C6FC1" w:rsidP="00B744A3">
      <w:pPr>
        <w:pStyle w:val="a6"/>
        <w:numPr>
          <w:ilvl w:val="3"/>
          <w:numId w:val="66"/>
        </w:numPr>
        <w:tabs>
          <w:tab w:val="left" w:pos="1684"/>
        </w:tabs>
        <w:spacing w:before="1" w:line="276" w:lineRule="auto"/>
        <w:ind w:left="1684" w:hanging="148"/>
        <w:jc w:val="left"/>
        <w:rPr>
          <w:sz w:val="24"/>
          <w:szCs w:val="24"/>
        </w:rPr>
      </w:pPr>
      <w:r w:rsidRPr="00B744A3">
        <w:rPr>
          <w:sz w:val="24"/>
          <w:szCs w:val="24"/>
        </w:rPr>
        <w:t>СССР</w:t>
      </w:r>
      <w:r w:rsidRPr="00B744A3">
        <w:rPr>
          <w:spacing w:val="-11"/>
          <w:sz w:val="24"/>
          <w:szCs w:val="24"/>
        </w:rPr>
        <w:t xml:space="preserve"> </w:t>
      </w:r>
      <w:r w:rsidRPr="00B744A3">
        <w:rPr>
          <w:sz w:val="24"/>
          <w:szCs w:val="24"/>
        </w:rPr>
        <w:t>в</w:t>
      </w:r>
      <w:r w:rsidRPr="00B744A3">
        <w:rPr>
          <w:spacing w:val="-7"/>
          <w:sz w:val="24"/>
          <w:szCs w:val="24"/>
        </w:rPr>
        <w:t xml:space="preserve"> </w:t>
      </w:r>
      <w:r w:rsidRPr="00B744A3">
        <w:rPr>
          <w:sz w:val="24"/>
          <w:szCs w:val="24"/>
        </w:rPr>
        <w:t>годы</w:t>
      </w:r>
      <w:r w:rsidRPr="00B744A3">
        <w:rPr>
          <w:spacing w:val="-9"/>
          <w:sz w:val="24"/>
          <w:szCs w:val="24"/>
        </w:rPr>
        <w:t xml:space="preserve"> </w:t>
      </w:r>
      <w:r w:rsidRPr="00B744A3">
        <w:rPr>
          <w:sz w:val="24"/>
          <w:szCs w:val="24"/>
        </w:rPr>
        <w:t>нэпа</w:t>
      </w:r>
      <w:r w:rsidRPr="00B744A3">
        <w:rPr>
          <w:spacing w:val="-9"/>
          <w:sz w:val="24"/>
          <w:szCs w:val="24"/>
        </w:rPr>
        <w:t xml:space="preserve"> </w:t>
      </w:r>
      <w:r w:rsidRPr="00B744A3">
        <w:rPr>
          <w:sz w:val="24"/>
          <w:szCs w:val="24"/>
        </w:rPr>
        <w:t>(1921</w:t>
      </w:r>
      <w:r w:rsidRPr="00B744A3">
        <w:rPr>
          <w:spacing w:val="-8"/>
          <w:sz w:val="24"/>
          <w:szCs w:val="24"/>
        </w:rPr>
        <w:t xml:space="preserve"> </w:t>
      </w:r>
      <w:r w:rsidRPr="00B744A3">
        <w:rPr>
          <w:sz w:val="24"/>
          <w:szCs w:val="24"/>
        </w:rPr>
        <w:t>-</w:t>
      </w:r>
      <w:r w:rsidRPr="00B744A3">
        <w:rPr>
          <w:spacing w:val="-9"/>
          <w:sz w:val="24"/>
          <w:szCs w:val="24"/>
        </w:rPr>
        <w:t xml:space="preserve"> </w:t>
      </w:r>
      <w:r w:rsidRPr="00B744A3">
        <w:rPr>
          <w:spacing w:val="-2"/>
          <w:sz w:val="24"/>
          <w:szCs w:val="24"/>
        </w:rPr>
        <w:t>1928).</w:t>
      </w:r>
    </w:p>
    <w:p w:rsidR="00C94638" w:rsidRPr="00B744A3" w:rsidRDefault="008C6FC1" w:rsidP="00B744A3">
      <w:pPr>
        <w:pStyle w:val="a4"/>
        <w:spacing w:line="276" w:lineRule="auto"/>
        <w:ind w:right="276"/>
        <w:rPr>
          <w:sz w:val="24"/>
          <w:szCs w:val="24"/>
        </w:rPr>
      </w:pPr>
      <w:r w:rsidRPr="00B744A3">
        <w:rPr>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C94638" w:rsidRPr="00B744A3" w:rsidRDefault="008C6FC1" w:rsidP="00B744A3">
      <w:pPr>
        <w:pStyle w:val="a4"/>
        <w:spacing w:line="276" w:lineRule="auto"/>
        <w:ind w:right="276"/>
        <w:rPr>
          <w:sz w:val="24"/>
          <w:szCs w:val="24"/>
        </w:rPr>
      </w:pPr>
      <w:r w:rsidRPr="00B744A3">
        <w:rPr>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w:t>
      </w:r>
      <w:r w:rsidRPr="00B744A3">
        <w:rPr>
          <w:spacing w:val="40"/>
          <w:sz w:val="24"/>
          <w:szCs w:val="24"/>
        </w:rPr>
        <w:t xml:space="preserve"> </w:t>
      </w:r>
      <w:r w:rsidRPr="00B744A3">
        <w:rPr>
          <w:sz w:val="24"/>
          <w:szCs w:val="24"/>
        </w:rPr>
        <w:t>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C94638" w:rsidRPr="00B744A3" w:rsidRDefault="008C6FC1" w:rsidP="00B744A3">
      <w:pPr>
        <w:pStyle w:val="a4"/>
        <w:spacing w:line="276" w:lineRule="auto"/>
        <w:ind w:right="286"/>
        <w:rPr>
          <w:sz w:val="24"/>
          <w:szCs w:val="24"/>
        </w:rPr>
      </w:pPr>
      <w:r w:rsidRPr="00B744A3">
        <w:rPr>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w:t>
      </w:r>
      <w:r w:rsidRPr="00B744A3">
        <w:rPr>
          <w:spacing w:val="40"/>
          <w:sz w:val="24"/>
          <w:szCs w:val="24"/>
        </w:rPr>
        <w:t xml:space="preserve"> </w:t>
      </w:r>
      <w:r w:rsidRPr="00B744A3">
        <w:rPr>
          <w:sz w:val="24"/>
          <w:szCs w:val="24"/>
        </w:rPr>
        <w:t>образований в 1920-е гг. Политика "коренизации" и борьба по вопросу о национальном строительстве.</w:t>
      </w:r>
    </w:p>
    <w:p w:rsidR="00C94638" w:rsidRPr="00B744A3" w:rsidRDefault="008C6FC1" w:rsidP="00B744A3">
      <w:pPr>
        <w:pStyle w:val="a4"/>
        <w:spacing w:line="276" w:lineRule="auto"/>
        <w:ind w:right="281"/>
        <w:rPr>
          <w:sz w:val="24"/>
          <w:szCs w:val="24"/>
        </w:rPr>
      </w:pPr>
      <w:r w:rsidRPr="00B744A3">
        <w:rPr>
          <w:sz w:val="24"/>
          <w:szCs w:val="24"/>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p w:rsidR="00C94638" w:rsidRPr="00B744A3" w:rsidRDefault="008C6FC1" w:rsidP="00B744A3">
      <w:pPr>
        <w:pStyle w:val="a4"/>
        <w:spacing w:line="276" w:lineRule="auto"/>
        <w:ind w:right="283"/>
        <w:rPr>
          <w:sz w:val="24"/>
          <w:szCs w:val="24"/>
        </w:rPr>
      </w:pPr>
      <w:r w:rsidRPr="00B744A3">
        <w:rPr>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rsidR="00C94638" w:rsidRPr="00B744A3" w:rsidRDefault="008C6FC1" w:rsidP="00B744A3">
      <w:pPr>
        <w:pStyle w:val="a6"/>
        <w:numPr>
          <w:ilvl w:val="3"/>
          <w:numId w:val="66"/>
        </w:numPr>
        <w:tabs>
          <w:tab w:val="left" w:pos="1684"/>
        </w:tabs>
        <w:spacing w:before="4" w:line="276" w:lineRule="auto"/>
        <w:ind w:left="1684" w:hanging="148"/>
        <w:rPr>
          <w:sz w:val="24"/>
          <w:szCs w:val="24"/>
        </w:rPr>
      </w:pPr>
      <w:r w:rsidRPr="00B744A3">
        <w:rPr>
          <w:sz w:val="24"/>
          <w:szCs w:val="24"/>
        </w:rPr>
        <w:t>Советский</w:t>
      </w:r>
      <w:r w:rsidRPr="00B744A3">
        <w:rPr>
          <w:spacing w:val="-9"/>
          <w:sz w:val="24"/>
          <w:szCs w:val="24"/>
        </w:rPr>
        <w:t xml:space="preserve"> </w:t>
      </w:r>
      <w:r w:rsidRPr="00B744A3">
        <w:rPr>
          <w:sz w:val="24"/>
          <w:szCs w:val="24"/>
        </w:rPr>
        <w:t>Союз</w:t>
      </w:r>
      <w:r w:rsidRPr="00B744A3">
        <w:rPr>
          <w:spacing w:val="-8"/>
          <w:sz w:val="24"/>
          <w:szCs w:val="24"/>
        </w:rPr>
        <w:t xml:space="preserve"> </w:t>
      </w:r>
      <w:r w:rsidRPr="00B744A3">
        <w:rPr>
          <w:sz w:val="24"/>
          <w:szCs w:val="24"/>
        </w:rPr>
        <w:t>в</w:t>
      </w:r>
      <w:r w:rsidRPr="00B744A3">
        <w:rPr>
          <w:spacing w:val="-8"/>
          <w:sz w:val="24"/>
          <w:szCs w:val="24"/>
        </w:rPr>
        <w:t xml:space="preserve"> </w:t>
      </w:r>
      <w:r w:rsidRPr="00B744A3">
        <w:rPr>
          <w:sz w:val="24"/>
          <w:szCs w:val="24"/>
        </w:rPr>
        <w:t>1929</w:t>
      </w:r>
      <w:r w:rsidRPr="00B744A3">
        <w:rPr>
          <w:spacing w:val="-9"/>
          <w:sz w:val="24"/>
          <w:szCs w:val="24"/>
        </w:rPr>
        <w:t xml:space="preserve"> </w:t>
      </w:r>
      <w:r w:rsidRPr="00B744A3">
        <w:rPr>
          <w:sz w:val="24"/>
          <w:szCs w:val="24"/>
        </w:rPr>
        <w:t>-</w:t>
      </w:r>
      <w:r w:rsidRPr="00B744A3">
        <w:rPr>
          <w:spacing w:val="-12"/>
          <w:sz w:val="24"/>
          <w:szCs w:val="24"/>
        </w:rPr>
        <w:t xml:space="preserve"> </w:t>
      </w:r>
      <w:r w:rsidRPr="00B744A3">
        <w:rPr>
          <w:sz w:val="24"/>
          <w:szCs w:val="24"/>
        </w:rPr>
        <w:t>1941</w:t>
      </w:r>
      <w:r w:rsidRPr="00B744A3">
        <w:rPr>
          <w:spacing w:val="-10"/>
          <w:sz w:val="24"/>
          <w:szCs w:val="24"/>
        </w:rPr>
        <w:t xml:space="preserve"> </w:t>
      </w:r>
      <w:r w:rsidRPr="00B744A3">
        <w:rPr>
          <w:spacing w:val="-5"/>
          <w:sz w:val="24"/>
          <w:szCs w:val="24"/>
        </w:rPr>
        <w:t>гг.</w:t>
      </w:r>
    </w:p>
    <w:p w:rsidR="00C94638" w:rsidRPr="00B744A3" w:rsidRDefault="008C6FC1" w:rsidP="00B744A3">
      <w:pPr>
        <w:pStyle w:val="a4"/>
        <w:spacing w:line="276" w:lineRule="auto"/>
        <w:ind w:right="279"/>
        <w:rPr>
          <w:sz w:val="24"/>
          <w:szCs w:val="24"/>
        </w:rPr>
      </w:pPr>
      <w:r w:rsidRPr="00B744A3">
        <w:rPr>
          <w:sz w:val="24"/>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C94638" w:rsidRPr="00B744A3" w:rsidRDefault="008C6FC1" w:rsidP="00B744A3">
      <w:pPr>
        <w:pStyle w:val="a4"/>
        <w:spacing w:line="276" w:lineRule="auto"/>
        <w:ind w:right="291"/>
        <w:rPr>
          <w:sz w:val="24"/>
          <w:szCs w:val="24"/>
        </w:rPr>
      </w:pPr>
      <w:r w:rsidRPr="00B744A3">
        <w:rPr>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p>
    <w:p w:rsidR="00C94638" w:rsidRPr="00B744A3" w:rsidRDefault="008C6FC1" w:rsidP="00B744A3">
      <w:pPr>
        <w:pStyle w:val="a4"/>
        <w:spacing w:line="276" w:lineRule="auto"/>
        <w:ind w:right="283"/>
        <w:rPr>
          <w:sz w:val="24"/>
          <w:szCs w:val="24"/>
        </w:rPr>
      </w:pPr>
      <w:r w:rsidRPr="00B744A3">
        <w:rPr>
          <w:sz w:val="24"/>
          <w:szCs w:val="24"/>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w:t>
      </w:r>
      <w:r w:rsidRPr="00B744A3">
        <w:rPr>
          <w:spacing w:val="-2"/>
          <w:sz w:val="24"/>
          <w:szCs w:val="24"/>
        </w:rPr>
        <w:t>безработицы.</w:t>
      </w:r>
    </w:p>
    <w:p w:rsidR="00C94638" w:rsidRPr="00B744A3" w:rsidRDefault="008C6FC1" w:rsidP="00B744A3">
      <w:pPr>
        <w:pStyle w:val="a4"/>
        <w:spacing w:line="276" w:lineRule="auto"/>
        <w:ind w:left="1536" w:firstLine="0"/>
        <w:rPr>
          <w:sz w:val="24"/>
          <w:szCs w:val="24"/>
        </w:rPr>
      </w:pPr>
      <w:r w:rsidRPr="00B744A3">
        <w:rPr>
          <w:sz w:val="24"/>
          <w:szCs w:val="24"/>
        </w:rPr>
        <w:t>Утверждение</w:t>
      </w:r>
      <w:r w:rsidRPr="00B744A3">
        <w:rPr>
          <w:spacing w:val="75"/>
          <w:sz w:val="24"/>
          <w:szCs w:val="24"/>
        </w:rPr>
        <w:t xml:space="preserve"> </w:t>
      </w:r>
      <w:r w:rsidRPr="00B744A3">
        <w:rPr>
          <w:sz w:val="24"/>
          <w:szCs w:val="24"/>
        </w:rPr>
        <w:t>культа</w:t>
      </w:r>
      <w:r w:rsidRPr="00B744A3">
        <w:rPr>
          <w:spacing w:val="76"/>
          <w:sz w:val="24"/>
          <w:szCs w:val="24"/>
        </w:rPr>
        <w:t xml:space="preserve"> </w:t>
      </w:r>
      <w:r w:rsidRPr="00B744A3">
        <w:rPr>
          <w:sz w:val="24"/>
          <w:szCs w:val="24"/>
        </w:rPr>
        <w:t>личности</w:t>
      </w:r>
      <w:r w:rsidRPr="00B744A3">
        <w:rPr>
          <w:spacing w:val="75"/>
          <w:sz w:val="24"/>
          <w:szCs w:val="24"/>
        </w:rPr>
        <w:t xml:space="preserve"> </w:t>
      </w:r>
      <w:r w:rsidRPr="00B744A3">
        <w:rPr>
          <w:sz w:val="24"/>
          <w:szCs w:val="24"/>
        </w:rPr>
        <w:t>Сталина.</w:t>
      </w:r>
      <w:r w:rsidRPr="00B744A3">
        <w:rPr>
          <w:spacing w:val="78"/>
          <w:sz w:val="24"/>
          <w:szCs w:val="24"/>
        </w:rPr>
        <w:t xml:space="preserve"> </w:t>
      </w:r>
      <w:r w:rsidRPr="00B744A3">
        <w:rPr>
          <w:sz w:val="24"/>
          <w:szCs w:val="24"/>
        </w:rPr>
        <w:t>Партийные</w:t>
      </w:r>
      <w:r w:rsidRPr="00B744A3">
        <w:rPr>
          <w:spacing w:val="75"/>
          <w:sz w:val="24"/>
          <w:szCs w:val="24"/>
        </w:rPr>
        <w:t xml:space="preserve"> </w:t>
      </w:r>
      <w:r w:rsidRPr="00B744A3">
        <w:rPr>
          <w:sz w:val="24"/>
          <w:szCs w:val="24"/>
        </w:rPr>
        <w:t>органы</w:t>
      </w:r>
      <w:r w:rsidRPr="00B744A3">
        <w:rPr>
          <w:spacing w:val="78"/>
          <w:sz w:val="24"/>
          <w:szCs w:val="24"/>
        </w:rPr>
        <w:t xml:space="preserve"> </w:t>
      </w:r>
      <w:r w:rsidRPr="00B744A3">
        <w:rPr>
          <w:sz w:val="24"/>
          <w:szCs w:val="24"/>
        </w:rPr>
        <w:t>как</w:t>
      </w:r>
      <w:r w:rsidRPr="00B744A3">
        <w:rPr>
          <w:spacing w:val="71"/>
          <w:sz w:val="24"/>
          <w:szCs w:val="24"/>
        </w:rPr>
        <w:t xml:space="preserve"> </w:t>
      </w:r>
      <w:r w:rsidRPr="00B744A3">
        <w:rPr>
          <w:spacing w:val="-2"/>
          <w:sz w:val="24"/>
          <w:szCs w:val="24"/>
        </w:rPr>
        <w:t>инструмент</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74" w:firstLine="0"/>
        <w:rPr>
          <w:sz w:val="24"/>
          <w:szCs w:val="24"/>
        </w:rPr>
      </w:pPr>
      <w:r w:rsidRPr="00B744A3">
        <w:rPr>
          <w:sz w:val="24"/>
          <w:szCs w:val="24"/>
        </w:rPr>
        <w:lastRenderedPageBreak/>
        <w:t>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w:t>
      </w:r>
      <w:r w:rsidRPr="00B744A3">
        <w:rPr>
          <w:spacing w:val="80"/>
          <w:sz w:val="24"/>
          <w:szCs w:val="24"/>
        </w:rPr>
        <w:t xml:space="preserve"> </w:t>
      </w:r>
      <w:r w:rsidRPr="00B744A3">
        <w:rPr>
          <w:spacing w:val="-2"/>
          <w:sz w:val="24"/>
          <w:szCs w:val="24"/>
        </w:rPr>
        <w:t>территорий.</w:t>
      </w:r>
    </w:p>
    <w:p w:rsidR="00C94638" w:rsidRPr="00B744A3" w:rsidRDefault="008C6FC1" w:rsidP="00B744A3">
      <w:pPr>
        <w:pStyle w:val="a4"/>
        <w:spacing w:before="3" w:line="276" w:lineRule="auto"/>
        <w:ind w:right="283"/>
        <w:rPr>
          <w:sz w:val="24"/>
          <w:szCs w:val="24"/>
        </w:rPr>
      </w:pPr>
      <w:r w:rsidRPr="00B744A3">
        <w:rPr>
          <w:sz w:val="24"/>
          <w:szCs w:val="24"/>
        </w:rPr>
        <w:t>Советская социальная и национальная политика 1930-х гг. Пропаганда и реальные достижения. Конституция СССР 1936 г.</w:t>
      </w:r>
    </w:p>
    <w:p w:rsidR="00C94638" w:rsidRPr="00B744A3" w:rsidRDefault="008C6FC1" w:rsidP="00B744A3">
      <w:pPr>
        <w:pStyle w:val="a6"/>
        <w:numPr>
          <w:ilvl w:val="3"/>
          <w:numId w:val="66"/>
        </w:numPr>
        <w:tabs>
          <w:tab w:val="left" w:pos="1684"/>
        </w:tabs>
        <w:spacing w:before="4" w:line="276" w:lineRule="auto"/>
        <w:ind w:left="1684" w:hanging="148"/>
        <w:rPr>
          <w:sz w:val="24"/>
          <w:szCs w:val="24"/>
        </w:rPr>
      </w:pPr>
      <w:r w:rsidRPr="00B744A3">
        <w:rPr>
          <w:sz w:val="24"/>
          <w:szCs w:val="24"/>
        </w:rPr>
        <w:t>Культурное</w:t>
      </w:r>
      <w:r w:rsidRPr="00B744A3">
        <w:rPr>
          <w:spacing w:val="-13"/>
          <w:sz w:val="24"/>
          <w:szCs w:val="24"/>
        </w:rPr>
        <w:t xml:space="preserve"> </w:t>
      </w:r>
      <w:r w:rsidRPr="00B744A3">
        <w:rPr>
          <w:sz w:val="24"/>
          <w:szCs w:val="24"/>
        </w:rPr>
        <w:t>пространство</w:t>
      </w:r>
      <w:r w:rsidRPr="00B744A3">
        <w:rPr>
          <w:spacing w:val="-15"/>
          <w:sz w:val="24"/>
          <w:szCs w:val="24"/>
        </w:rPr>
        <w:t xml:space="preserve"> </w:t>
      </w:r>
      <w:r w:rsidRPr="00B744A3">
        <w:rPr>
          <w:sz w:val="24"/>
          <w:szCs w:val="24"/>
        </w:rPr>
        <w:t>советского</w:t>
      </w:r>
      <w:r w:rsidRPr="00B744A3">
        <w:rPr>
          <w:spacing w:val="-15"/>
          <w:sz w:val="24"/>
          <w:szCs w:val="24"/>
        </w:rPr>
        <w:t xml:space="preserve"> </w:t>
      </w:r>
      <w:r w:rsidRPr="00B744A3">
        <w:rPr>
          <w:sz w:val="24"/>
          <w:szCs w:val="24"/>
        </w:rPr>
        <w:t>общества</w:t>
      </w:r>
      <w:r w:rsidRPr="00B744A3">
        <w:rPr>
          <w:spacing w:val="-16"/>
          <w:sz w:val="24"/>
          <w:szCs w:val="24"/>
        </w:rPr>
        <w:t xml:space="preserve"> </w:t>
      </w:r>
      <w:r w:rsidRPr="00B744A3">
        <w:rPr>
          <w:sz w:val="24"/>
          <w:szCs w:val="24"/>
        </w:rPr>
        <w:t>в</w:t>
      </w:r>
      <w:r w:rsidRPr="00B744A3">
        <w:rPr>
          <w:spacing w:val="-14"/>
          <w:sz w:val="24"/>
          <w:szCs w:val="24"/>
        </w:rPr>
        <w:t xml:space="preserve"> </w:t>
      </w:r>
      <w:r w:rsidRPr="00B744A3">
        <w:rPr>
          <w:sz w:val="24"/>
          <w:szCs w:val="24"/>
        </w:rPr>
        <w:t>1920</w:t>
      </w:r>
      <w:r w:rsidRPr="00B744A3">
        <w:rPr>
          <w:spacing w:val="-11"/>
          <w:sz w:val="24"/>
          <w:szCs w:val="24"/>
        </w:rPr>
        <w:t xml:space="preserve"> </w:t>
      </w:r>
      <w:r w:rsidRPr="00B744A3">
        <w:rPr>
          <w:sz w:val="24"/>
          <w:szCs w:val="24"/>
        </w:rPr>
        <w:t>-</w:t>
      </w:r>
      <w:r w:rsidRPr="00B744A3">
        <w:rPr>
          <w:spacing w:val="-15"/>
          <w:sz w:val="24"/>
          <w:szCs w:val="24"/>
        </w:rPr>
        <w:t xml:space="preserve"> </w:t>
      </w:r>
      <w:r w:rsidRPr="00B744A3">
        <w:rPr>
          <w:sz w:val="24"/>
          <w:szCs w:val="24"/>
        </w:rPr>
        <w:t>1930-е</w:t>
      </w:r>
      <w:r w:rsidRPr="00B744A3">
        <w:rPr>
          <w:spacing w:val="-13"/>
          <w:sz w:val="24"/>
          <w:szCs w:val="24"/>
        </w:rPr>
        <w:t xml:space="preserve"> </w:t>
      </w:r>
      <w:r w:rsidRPr="00B744A3">
        <w:rPr>
          <w:spacing w:val="-5"/>
          <w:sz w:val="24"/>
          <w:szCs w:val="24"/>
        </w:rPr>
        <w:t>гг.</w:t>
      </w:r>
    </w:p>
    <w:p w:rsidR="00C94638" w:rsidRPr="00B744A3" w:rsidRDefault="008C6FC1" w:rsidP="00B744A3">
      <w:pPr>
        <w:pStyle w:val="a4"/>
        <w:spacing w:line="276" w:lineRule="auto"/>
        <w:ind w:right="296"/>
        <w:rPr>
          <w:sz w:val="24"/>
          <w:szCs w:val="24"/>
        </w:rPr>
      </w:pPr>
      <w:r w:rsidRPr="00B744A3">
        <w:rPr>
          <w:sz w:val="24"/>
          <w:szCs w:val="24"/>
        </w:rPr>
        <w:t>Повседневная жизнь и общественные настроения в годы нэпа. Повышение общего уровня жизни. Нэпманы и отношение к ним в обществе.</w:t>
      </w:r>
    </w:p>
    <w:p w:rsidR="00C94638" w:rsidRPr="00B744A3" w:rsidRDefault="008C6FC1" w:rsidP="00B744A3">
      <w:pPr>
        <w:pStyle w:val="a4"/>
        <w:spacing w:line="276" w:lineRule="auto"/>
        <w:ind w:right="290"/>
        <w:rPr>
          <w:sz w:val="24"/>
          <w:szCs w:val="24"/>
        </w:rPr>
      </w:pPr>
      <w:r w:rsidRPr="00B744A3">
        <w:rPr>
          <w:sz w:val="24"/>
          <w:szCs w:val="24"/>
        </w:rPr>
        <w:t xml:space="preserve">"Коммунистическое чванство". Разрушение традиционной морали. Отношение к семье, браку, воспитанию детей. Советские обряды и праздники. Наступление на </w:t>
      </w:r>
      <w:r w:rsidRPr="00B744A3">
        <w:rPr>
          <w:spacing w:val="-2"/>
          <w:sz w:val="24"/>
          <w:szCs w:val="24"/>
        </w:rPr>
        <w:t>религию.</w:t>
      </w:r>
    </w:p>
    <w:p w:rsidR="00C94638" w:rsidRPr="00B744A3" w:rsidRDefault="008C6FC1" w:rsidP="00B744A3">
      <w:pPr>
        <w:pStyle w:val="a4"/>
        <w:spacing w:line="276" w:lineRule="auto"/>
        <w:ind w:right="285"/>
        <w:rPr>
          <w:sz w:val="24"/>
          <w:szCs w:val="24"/>
        </w:rPr>
      </w:pPr>
      <w:r w:rsidRPr="00B744A3">
        <w:rPr>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C94638" w:rsidRPr="00B744A3" w:rsidRDefault="008C6FC1" w:rsidP="00B744A3">
      <w:pPr>
        <w:pStyle w:val="a4"/>
        <w:spacing w:before="1" w:line="276" w:lineRule="auto"/>
        <w:ind w:right="278"/>
        <w:rPr>
          <w:sz w:val="24"/>
          <w:szCs w:val="24"/>
        </w:rPr>
      </w:pPr>
      <w:r w:rsidRPr="00B744A3">
        <w:rPr>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w:t>
      </w:r>
      <w:r w:rsidRPr="00B744A3">
        <w:rPr>
          <w:spacing w:val="40"/>
          <w:sz w:val="24"/>
          <w:szCs w:val="24"/>
        </w:rPr>
        <w:t xml:space="preserve"> </w:t>
      </w:r>
      <w:r w:rsidRPr="00B744A3">
        <w:rPr>
          <w:sz w:val="24"/>
          <w:szCs w:val="24"/>
        </w:rPr>
        <w:t>челюскинцев. Престижность военной профессии и научно-инженерного труда. Учреждение звания Героя Советского Союза (1934) и первые награждения.</w:t>
      </w:r>
    </w:p>
    <w:p w:rsidR="00C94638" w:rsidRPr="00B744A3" w:rsidRDefault="008C6FC1" w:rsidP="00B744A3">
      <w:pPr>
        <w:pStyle w:val="a4"/>
        <w:spacing w:line="276" w:lineRule="auto"/>
        <w:ind w:right="280"/>
        <w:rPr>
          <w:sz w:val="24"/>
          <w:szCs w:val="24"/>
        </w:rPr>
      </w:pPr>
      <w:r w:rsidRPr="00B744A3">
        <w:rPr>
          <w:sz w:val="24"/>
          <w:szCs w:val="24"/>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w:t>
      </w:r>
      <w:r w:rsidRPr="00B744A3">
        <w:rPr>
          <w:spacing w:val="-4"/>
          <w:sz w:val="24"/>
          <w:szCs w:val="24"/>
        </w:rPr>
        <w:t>гг.</w:t>
      </w:r>
    </w:p>
    <w:p w:rsidR="00C94638" w:rsidRPr="00B744A3" w:rsidRDefault="008C6FC1" w:rsidP="00B744A3">
      <w:pPr>
        <w:pStyle w:val="a4"/>
        <w:spacing w:line="276" w:lineRule="auto"/>
        <w:ind w:right="273"/>
        <w:rPr>
          <w:sz w:val="24"/>
          <w:szCs w:val="24"/>
        </w:rPr>
      </w:pPr>
      <w:r w:rsidRPr="00B744A3">
        <w:rPr>
          <w:sz w:val="24"/>
          <w:szCs w:val="24"/>
        </w:rPr>
        <w:t>Наука в 1930-е гг. Академия наук СССР. Создание новых научных центров. Выдающиеся ученые и</w:t>
      </w:r>
      <w:r w:rsidRPr="00B744A3">
        <w:rPr>
          <w:spacing w:val="-4"/>
          <w:sz w:val="24"/>
          <w:szCs w:val="24"/>
        </w:rPr>
        <w:t xml:space="preserve"> </w:t>
      </w:r>
      <w:r w:rsidRPr="00B744A3">
        <w:rPr>
          <w:sz w:val="24"/>
          <w:szCs w:val="24"/>
        </w:rPr>
        <w:t>конструкторы гражданской</w:t>
      </w:r>
      <w:r w:rsidRPr="00B744A3">
        <w:rPr>
          <w:spacing w:val="-3"/>
          <w:sz w:val="24"/>
          <w:szCs w:val="24"/>
        </w:rPr>
        <w:t xml:space="preserve"> </w:t>
      </w:r>
      <w:r w:rsidRPr="00B744A3">
        <w:rPr>
          <w:sz w:val="24"/>
          <w:szCs w:val="24"/>
        </w:rPr>
        <w:t>и</w:t>
      </w:r>
      <w:r w:rsidRPr="00B744A3">
        <w:rPr>
          <w:spacing w:val="-1"/>
          <w:sz w:val="24"/>
          <w:szCs w:val="24"/>
        </w:rPr>
        <w:t xml:space="preserve"> </w:t>
      </w:r>
      <w:r w:rsidRPr="00B744A3">
        <w:rPr>
          <w:sz w:val="24"/>
          <w:szCs w:val="24"/>
        </w:rPr>
        <w:t>военной техники.</w:t>
      </w:r>
      <w:r w:rsidRPr="00B744A3">
        <w:rPr>
          <w:spacing w:val="-1"/>
          <w:sz w:val="24"/>
          <w:szCs w:val="24"/>
        </w:rPr>
        <w:t xml:space="preserve"> </w:t>
      </w:r>
      <w:r w:rsidRPr="00B744A3">
        <w:rPr>
          <w:sz w:val="24"/>
          <w:szCs w:val="24"/>
        </w:rPr>
        <w:t>Формирование национальной интеллигенции.</w:t>
      </w:r>
    </w:p>
    <w:p w:rsidR="00C94638" w:rsidRPr="00B744A3" w:rsidRDefault="008C6FC1" w:rsidP="00B744A3">
      <w:pPr>
        <w:pStyle w:val="a4"/>
        <w:spacing w:line="276" w:lineRule="auto"/>
        <w:ind w:right="278"/>
        <w:rPr>
          <w:sz w:val="24"/>
          <w:szCs w:val="24"/>
        </w:rPr>
      </w:pPr>
      <w:r w:rsidRPr="00B744A3">
        <w:rPr>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C94638" w:rsidRPr="00B744A3" w:rsidRDefault="008C6FC1" w:rsidP="00B744A3">
      <w:pPr>
        <w:pStyle w:val="a6"/>
        <w:numPr>
          <w:ilvl w:val="3"/>
          <w:numId w:val="66"/>
        </w:numPr>
        <w:tabs>
          <w:tab w:val="left" w:pos="1684"/>
        </w:tabs>
        <w:spacing w:before="3" w:line="276" w:lineRule="auto"/>
        <w:ind w:left="1684" w:hanging="148"/>
        <w:rPr>
          <w:sz w:val="24"/>
          <w:szCs w:val="24"/>
        </w:rPr>
      </w:pPr>
      <w:r w:rsidRPr="00B744A3">
        <w:rPr>
          <w:sz w:val="24"/>
          <w:szCs w:val="24"/>
        </w:rPr>
        <w:t>Внешняя</w:t>
      </w:r>
      <w:r w:rsidRPr="00B744A3">
        <w:rPr>
          <w:spacing w:val="-12"/>
          <w:sz w:val="24"/>
          <w:szCs w:val="24"/>
        </w:rPr>
        <w:t xml:space="preserve"> </w:t>
      </w:r>
      <w:r w:rsidRPr="00B744A3">
        <w:rPr>
          <w:sz w:val="24"/>
          <w:szCs w:val="24"/>
        </w:rPr>
        <w:t>политика</w:t>
      </w:r>
      <w:r w:rsidRPr="00B744A3">
        <w:rPr>
          <w:spacing w:val="-8"/>
          <w:sz w:val="24"/>
          <w:szCs w:val="24"/>
        </w:rPr>
        <w:t xml:space="preserve"> </w:t>
      </w:r>
      <w:r w:rsidRPr="00B744A3">
        <w:rPr>
          <w:sz w:val="24"/>
          <w:szCs w:val="24"/>
        </w:rPr>
        <w:t>СССР</w:t>
      </w:r>
      <w:r w:rsidRPr="00B744A3">
        <w:rPr>
          <w:spacing w:val="-13"/>
          <w:sz w:val="24"/>
          <w:szCs w:val="24"/>
        </w:rPr>
        <w:t xml:space="preserve"> </w:t>
      </w:r>
      <w:r w:rsidRPr="00B744A3">
        <w:rPr>
          <w:sz w:val="24"/>
          <w:szCs w:val="24"/>
        </w:rPr>
        <w:t>в</w:t>
      </w:r>
      <w:r w:rsidRPr="00B744A3">
        <w:rPr>
          <w:spacing w:val="-10"/>
          <w:sz w:val="24"/>
          <w:szCs w:val="24"/>
        </w:rPr>
        <w:t xml:space="preserve"> </w:t>
      </w:r>
      <w:r w:rsidRPr="00B744A3">
        <w:rPr>
          <w:sz w:val="24"/>
          <w:szCs w:val="24"/>
        </w:rPr>
        <w:t>1920</w:t>
      </w:r>
      <w:r w:rsidRPr="00B744A3">
        <w:rPr>
          <w:spacing w:val="-11"/>
          <w:sz w:val="24"/>
          <w:szCs w:val="24"/>
        </w:rPr>
        <w:t xml:space="preserve"> </w:t>
      </w:r>
      <w:r w:rsidRPr="00B744A3">
        <w:rPr>
          <w:sz w:val="24"/>
          <w:szCs w:val="24"/>
        </w:rPr>
        <w:t>-</w:t>
      </w:r>
      <w:r w:rsidRPr="00B744A3">
        <w:rPr>
          <w:spacing w:val="-13"/>
          <w:sz w:val="24"/>
          <w:szCs w:val="24"/>
        </w:rPr>
        <w:t xml:space="preserve"> </w:t>
      </w:r>
      <w:r w:rsidRPr="00B744A3">
        <w:rPr>
          <w:sz w:val="24"/>
          <w:szCs w:val="24"/>
        </w:rPr>
        <w:t>1930-е</w:t>
      </w:r>
      <w:r w:rsidRPr="00B744A3">
        <w:rPr>
          <w:spacing w:val="-8"/>
          <w:sz w:val="24"/>
          <w:szCs w:val="24"/>
        </w:rPr>
        <w:t xml:space="preserve"> </w:t>
      </w:r>
      <w:r w:rsidRPr="00B744A3">
        <w:rPr>
          <w:spacing w:val="-5"/>
          <w:sz w:val="24"/>
          <w:szCs w:val="24"/>
        </w:rPr>
        <w:t>гг.</w:t>
      </w:r>
    </w:p>
    <w:p w:rsidR="00C94638" w:rsidRPr="00B744A3" w:rsidRDefault="008C6FC1" w:rsidP="00B744A3">
      <w:pPr>
        <w:pStyle w:val="a4"/>
        <w:spacing w:line="276" w:lineRule="auto"/>
        <w:ind w:right="286"/>
        <w:rPr>
          <w:sz w:val="24"/>
          <w:szCs w:val="24"/>
        </w:rPr>
      </w:pPr>
      <w:r w:rsidRPr="00B744A3">
        <w:rPr>
          <w:sz w:val="24"/>
          <w:szCs w:val="24"/>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C94638" w:rsidRPr="00B744A3" w:rsidRDefault="008C6FC1" w:rsidP="00B744A3">
      <w:pPr>
        <w:pStyle w:val="a4"/>
        <w:spacing w:line="276" w:lineRule="auto"/>
        <w:ind w:right="282"/>
        <w:rPr>
          <w:sz w:val="24"/>
          <w:szCs w:val="24"/>
        </w:rPr>
      </w:pPr>
      <w:r w:rsidRPr="00B744A3">
        <w:rPr>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C94638" w:rsidRPr="00B744A3" w:rsidRDefault="008C6FC1" w:rsidP="00B744A3">
      <w:pPr>
        <w:pStyle w:val="a4"/>
        <w:spacing w:line="276" w:lineRule="auto"/>
        <w:ind w:left="1536" w:firstLine="0"/>
        <w:rPr>
          <w:sz w:val="24"/>
          <w:szCs w:val="24"/>
        </w:rPr>
      </w:pPr>
      <w:r w:rsidRPr="00B744A3">
        <w:rPr>
          <w:sz w:val="24"/>
          <w:szCs w:val="24"/>
        </w:rPr>
        <w:t>СССР</w:t>
      </w:r>
      <w:r w:rsidRPr="00B744A3">
        <w:rPr>
          <w:spacing w:val="3"/>
          <w:sz w:val="24"/>
          <w:szCs w:val="24"/>
        </w:rPr>
        <w:t xml:space="preserve"> </w:t>
      </w:r>
      <w:r w:rsidRPr="00B744A3">
        <w:rPr>
          <w:sz w:val="24"/>
          <w:szCs w:val="24"/>
        </w:rPr>
        <w:t>накануне</w:t>
      </w:r>
      <w:r w:rsidRPr="00B744A3">
        <w:rPr>
          <w:spacing w:val="9"/>
          <w:sz w:val="24"/>
          <w:szCs w:val="24"/>
        </w:rPr>
        <w:t xml:space="preserve"> </w:t>
      </w:r>
      <w:r w:rsidRPr="00B744A3">
        <w:rPr>
          <w:sz w:val="24"/>
          <w:szCs w:val="24"/>
        </w:rPr>
        <w:t>Великой</w:t>
      </w:r>
      <w:r w:rsidRPr="00B744A3">
        <w:rPr>
          <w:spacing w:val="7"/>
          <w:sz w:val="24"/>
          <w:szCs w:val="24"/>
        </w:rPr>
        <w:t xml:space="preserve"> </w:t>
      </w:r>
      <w:r w:rsidRPr="00B744A3">
        <w:rPr>
          <w:sz w:val="24"/>
          <w:szCs w:val="24"/>
        </w:rPr>
        <w:t>Отечественной</w:t>
      </w:r>
      <w:r w:rsidRPr="00B744A3">
        <w:rPr>
          <w:spacing w:val="7"/>
          <w:sz w:val="24"/>
          <w:szCs w:val="24"/>
        </w:rPr>
        <w:t xml:space="preserve"> </w:t>
      </w:r>
      <w:r w:rsidRPr="00B744A3">
        <w:rPr>
          <w:sz w:val="24"/>
          <w:szCs w:val="24"/>
        </w:rPr>
        <w:t>войны.</w:t>
      </w:r>
      <w:r w:rsidRPr="00B744A3">
        <w:rPr>
          <w:spacing w:val="4"/>
          <w:sz w:val="24"/>
          <w:szCs w:val="24"/>
        </w:rPr>
        <w:t xml:space="preserve"> </w:t>
      </w:r>
      <w:r w:rsidRPr="00B744A3">
        <w:rPr>
          <w:sz w:val="24"/>
          <w:szCs w:val="24"/>
        </w:rPr>
        <w:t>Мюнхенский</w:t>
      </w:r>
      <w:r w:rsidRPr="00B744A3">
        <w:rPr>
          <w:spacing w:val="7"/>
          <w:sz w:val="24"/>
          <w:szCs w:val="24"/>
        </w:rPr>
        <w:t xml:space="preserve"> </w:t>
      </w:r>
      <w:r w:rsidRPr="00B744A3">
        <w:rPr>
          <w:sz w:val="24"/>
          <w:szCs w:val="24"/>
        </w:rPr>
        <w:t>договор</w:t>
      </w:r>
      <w:r w:rsidRPr="00B744A3">
        <w:rPr>
          <w:spacing w:val="8"/>
          <w:sz w:val="24"/>
          <w:szCs w:val="24"/>
        </w:rPr>
        <w:t xml:space="preserve"> </w:t>
      </w:r>
      <w:r w:rsidRPr="00B744A3">
        <w:rPr>
          <w:sz w:val="24"/>
          <w:szCs w:val="24"/>
        </w:rPr>
        <w:t>1938</w:t>
      </w:r>
      <w:r w:rsidRPr="00B744A3">
        <w:rPr>
          <w:spacing w:val="8"/>
          <w:sz w:val="24"/>
          <w:szCs w:val="24"/>
        </w:rPr>
        <w:t xml:space="preserve"> </w:t>
      </w:r>
      <w:r w:rsidRPr="00B744A3">
        <w:rPr>
          <w:sz w:val="24"/>
          <w:szCs w:val="24"/>
        </w:rPr>
        <w:t>г.</w:t>
      </w:r>
      <w:r w:rsidRPr="00B744A3">
        <w:rPr>
          <w:spacing w:val="5"/>
          <w:sz w:val="24"/>
          <w:szCs w:val="24"/>
        </w:rPr>
        <w:t xml:space="preserve"> </w:t>
      </w:r>
      <w:r w:rsidRPr="00B744A3">
        <w:rPr>
          <w:spacing w:val="-10"/>
          <w:sz w:val="24"/>
          <w:szCs w:val="24"/>
        </w:rPr>
        <w:t>и</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72" w:firstLine="0"/>
        <w:rPr>
          <w:sz w:val="24"/>
          <w:szCs w:val="24"/>
        </w:rPr>
      </w:pPr>
      <w:r w:rsidRPr="00B744A3">
        <w:rPr>
          <w:sz w:val="24"/>
          <w:szCs w:val="24"/>
        </w:rPr>
        <w:lastRenderedPageBreak/>
        <w:t>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C94638" w:rsidRPr="00B744A3" w:rsidRDefault="008C6FC1" w:rsidP="00B744A3">
      <w:pPr>
        <w:pStyle w:val="a4"/>
        <w:spacing w:before="9" w:line="276" w:lineRule="auto"/>
        <w:ind w:left="1536" w:firstLine="0"/>
        <w:jc w:val="left"/>
        <w:rPr>
          <w:sz w:val="24"/>
          <w:szCs w:val="24"/>
        </w:rPr>
      </w:pPr>
      <w:r w:rsidRPr="00B744A3">
        <w:rPr>
          <w:sz w:val="24"/>
          <w:szCs w:val="24"/>
        </w:rPr>
        <w:t>-</w:t>
      </w:r>
      <w:r w:rsidRPr="00B744A3">
        <w:rPr>
          <w:spacing w:val="-9"/>
          <w:sz w:val="24"/>
          <w:szCs w:val="24"/>
        </w:rPr>
        <w:t xml:space="preserve"> </w:t>
      </w:r>
      <w:r w:rsidRPr="00B744A3">
        <w:rPr>
          <w:sz w:val="24"/>
          <w:szCs w:val="24"/>
        </w:rPr>
        <w:t>Наш</w:t>
      </w:r>
      <w:r w:rsidRPr="00B744A3">
        <w:rPr>
          <w:spacing w:val="-5"/>
          <w:sz w:val="24"/>
          <w:szCs w:val="24"/>
        </w:rPr>
        <w:t xml:space="preserve"> </w:t>
      </w:r>
      <w:r w:rsidRPr="00B744A3">
        <w:rPr>
          <w:sz w:val="24"/>
          <w:szCs w:val="24"/>
        </w:rPr>
        <w:t>край</w:t>
      </w:r>
      <w:r w:rsidRPr="00B744A3">
        <w:rPr>
          <w:spacing w:val="-6"/>
          <w:sz w:val="24"/>
          <w:szCs w:val="24"/>
        </w:rPr>
        <w:t xml:space="preserve"> </w:t>
      </w:r>
      <w:r w:rsidRPr="00B744A3">
        <w:rPr>
          <w:sz w:val="24"/>
          <w:szCs w:val="24"/>
        </w:rPr>
        <w:t>в</w:t>
      </w:r>
      <w:r w:rsidRPr="00B744A3">
        <w:rPr>
          <w:spacing w:val="-9"/>
          <w:sz w:val="24"/>
          <w:szCs w:val="24"/>
        </w:rPr>
        <w:t xml:space="preserve"> </w:t>
      </w:r>
      <w:r w:rsidRPr="00B744A3">
        <w:rPr>
          <w:sz w:val="24"/>
          <w:szCs w:val="24"/>
        </w:rPr>
        <w:t>1920</w:t>
      </w:r>
      <w:r w:rsidRPr="00B744A3">
        <w:rPr>
          <w:spacing w:val="-5"/>
          <w:sz w:val="24"/>
          <w:szCs w:val="24"/>
        </w:rPr>
        <w:t xml:space="preserve"> </w:t>
      </w:r>
      <w:r w:rsidRPr="00B744A3">
        <w:rPr>
          <w:sz w:val="24"/>
          <w:szCs w:val="24"/>
        </w:rPr>
        <w:t>-</w:t>
      </w:r>
      <w:r w:rsidRPr="00B744A3">
        <w:rPr>
          <w:spacing w:val="-8"/>
          <w:sz w:val="24"/>
          <w:szCs w:val="24"/>
        </w:rPr>
        <w:t xml:space="preserve"> </w:t>
      </w:r>
      <w:r w:rsidRPr="00B744A3">
        <w:rPr>
          <w:sz w:val="24"/>
          <w:szCs w:val="24"/>
        </w:rPr>
        <w:t>1930-е</w:t>
      </w:r>
      <w:r w:rsidRPr="00B744A3">
        <w:rPr>
          <w:spacing w:val="-7"/>
          <w:sz w:val="24"/>
          <w:szCs w:val="24"/>
        </w:rPr>
        <w:t xml:space="preserve"> </w:t>
      </w:r>
      <w:r w:rsidRPr="00B744A3">
        <w:rPr>
          <w:sz w:val="24"/>
          <w:szCs w:val="24"/>
        </w:rPr>
        <w:t>гг.</w:t>
      </w:r>
      <w:r w:rsidRPr="00B744A3">
        <w:rPr>
          <w:spacing w:val="-10"/>
          <w:sz w:val="24"/>
          <w:szCs w:val="24"/>
        </w:rPr>
        <w:t xml:space="preserve"> </w:t>
      </w:r>
      <w:r w:rsidRPr="00B744A3">
        <w:rPr>
          <w:sz w:val="24"/>
          <w:szCs w:val="24"/>
        </w:rPr>
        <w:t>(1</w:t>
      </w:r>
      <w:r w:rsidRPr="00B744A3">
        <w:rPr>
          <w:spacing w:val="-4"/>
          <w:sz w:val="24"/>
          <w:szCs w:val="24"/>
        </w:rPr>
        <w:t xml:space="preserve"> </w:t>
      </w:r>
      <w:r w:rsidRPr="00B744A3">
        <w:rPr>
          <w:spacing w:val="-5"/>
          <w:sz w:val="24"/>
          <w:szCs w:val="24"/>
        </w:rPr>
        <w:t>ч)</w:t>
      </w:r>
    </w:p>
    <w:p w:rsidR="00C94638" w:rsidRPr="00B744A3" w:rsidRDefault="008C6FC1" w:rsidP="00B744A3">
      <w:pPr>
        <w:pStyle w:val="a6"/>
        <w:numPr>
          <w:ilvl w:val="3"/>
          <w:numId w:val="66"/>
        </w:numPr>
        <w:tabs>
          <w:tab w:val="left" w:pos="1684"/>
        </w:tabs>
        <w:spacing w:line="276" w:lineRule="auto"/>
        <w:ind w:left="1684" w:hanging="148"/>
        <w:jc w:val="left"/>
        <w:rPr>
          <w:sz w:val="24"/>
          <w:szCs w:val="24"/>
        </w:rPr>
      </w:pPr>
      <w:r w:rsidRPr="00B744A3">
        <w:rPr>
          <w:spacing w:val="-2"/>
          <w:sz w:val="24"/>
          <w:szCs w:val="24"/>
        </w:rPr>
        <w:t>Великая</w:t>
      </w:r>
      <w:r w:rsidRPr="00B744A3">
        <w:rPr>
          <w:spacing w:val="-5"/>
          <w:sz w:val="24"/>
          <w:szCs w:val="24"/>
        </w:rPr>
        <w:t xml:space="preserve"> </w:t>
      </w:r>
      <w:r w:rsidRPr="00B744A3">
        <w:rPr>
          <w:spacing w:val="-2"/>
          <w:sz w:val="24"/>
          <w:szCs w:val="24"/>
        </w:rPr>
        <w:t>Отечественная</w:t>
      </w:r>
      <w:r w:rsidRPr="00B744A3">
        <w:rPr>
          <w:spacing w:val="-7"/>
          <w:sz w:val="24"/>
          <w:szCs w:val="24"/>
        </w:rPr>
        <w:t xml:space="preserve"> </w:t>
      </w:r>
      <w:r w:rsidRPr="00B744A3">
        <w:rPr>
          <w:spacing w:val="-2"/>
          <w:sz w:val="24"/>
          <w:szCs w:val="24"/>
        </w:rPr>
        <w:t>война</w:t>
      </w:r>
      <w:r w:rsidRPr="00B744A3">
        <w:rPr>
          <w:spacing w:val="-6"/>
          <w:sz w:val="24"/>
          <w:szCs w:val="24"/>
        </w:rPr>
        <w:t xml:space="preserve"> </w:t>
      </w:r>
      <w:r w:rsidRPr="00B744A3">
        <w:rPr>
          <w:spacing w:val="-2"/>
          <w:sz w:val="24"/>
          <w:szCs w:val="24"/>
        </w:rPr>
        <w:t>(1941</w:t>
      </w:r>
      <w:r w:rsidRPr="00B744A3">
        <w:rPr>
          <w:spacing w:val="-3"/>
          <w:sz w:val="24"/>
          <w:szCs w:val="24"/>
        </w:rPr>
        <w:t xml:space="preserve"> </w:t>
      </w:r>
      <w:r w:rsidRPr="00B744A3">
        <w:rPr>
          <w:spacing w:val="-2"/>
          <w:sz w:val="24"/>
          <w:szCs w:val="24"/>
        </w:rPr>
        <w:t>-</w:t>
      </w:r>
      <w:r w:rsidRPr="00B744A3">
        <w:rPr>
          <w:spacing w:val="-5"/>
          <w:sz w:val="24"/>
          <w:szCs w:val="24"/>
        </w:rPr>
        <w:t xml:space="preserve"> </w:t>
      </w:r>
      <w:r w:rsidRPr="00B744A3">
        <w:rPr>
          <w:spacing w:val="-4"/>
          <w:sz w:val="24"/>
          <w:szCs w:val="24"/>
        </w:rPr>
        <w:t>1945)</w:t>
      </w:r>
    </w:p>
    <w:p w:rsidR="00C94638" w:rsidRPr="00B744A3" w:rsidRDefault="008C6FC1" w:rsidP="00B744A3">
      <w:pPr>
        <w:pStyle w:val="a6"/>
        <w:numPr>
          <w:ilvl w:val="3"/>
          <w:numId w:val="66"/>
        </w:numPr>
        <w:tabs>
          <w:tab w:val="left" w:pos="1684"/>
        </w:tabs>
        <w:spacing w:line="276" w:lineRule="auto"/>
        <w:ind w:left="1684" w:hanging="148"/>
        <w:jc w:val="left"/>
        <w:rPr>
          <w:sz w:val="24"/>
          <w:szCs w:val="24"/>
        </w:rPr>
      </w:pPr>
      <w:r w:rsidRPr="00B744A3">
        <w:rPr>
          <w:sz w:val="24"/>
          <w:szCs w:val="24"/>
        </w:rPr>
        <w:t>Первый</w:t>
      </w:r>
      <w:r w:rsidRPr="00B744A3">
        <w:rPr>
          <w:spacing w:val="-14"/>
          <w:sz w:val="24"/>
          <w:szCs w:val="24"/>
        </w:rPr>
        <w:t xml:space="preserve"> </w:t>
      </w:r>
      <w:r w:rsidRPr="00B744A3">
        <w:rPr>
          <w:sz w:val="24"/>
          <w:szCs w:val="24"/>
        </w:rPr>
        <w:t>период</w:t>
      </w:r>
      <w:r w:rsidRPr="00B744A3">
        <w:rPr>
          <w:spacing w:val="-12"/>
          <w:sz w:val="24"/>
          <w:szCs w:val="24"/>
        </w:rPr>
        <w:t xml:space="preserve"> </w:t>
      </w:r>
      <w:r w:rsidRPr="00B744A3">
        <w:rPr>
          <w:sz w:val="24"/>
          <w:szCs w:val="24"/>
        </w:rPr>
        <w:t>войны</w:t>
      </w:r>
      <w:r w:rsidRPr="00B744A3">
        <w:rPr>
          <w:spacing w:val="-11"/>
          <w:sz w:val="24"/>
          <w:szCs w:val="24"/>
        </w:rPr>
        <w:t xml:space="preserve"> </w:t>
      </w:r>
      <w:r w:rsidRPr="00B744A3">
        <w:rPr>
          <w:sz w:val="24"/>
          <w:szCs w:val="24"/>
        </w:rPr>
        <w:t>(июнь</w:t>
      </w:r>
      <w:r w:rsidRPr="00B744A3">
        <w:rPr>
          <w:spacing w:val="-14"/>
          <w:sz w:val="24"/>
          <w:szCs w:val="24"/>
        </w:rPr>
        <w:t xml:space="preserve"> </w:t>
      </w:r>
      <w:r w:rsidRPr="00B744A3">
        <w:rPr>
          <w:sz w:val="24"/>
          <w:szCs w:val="24"/>
        </w:rPr>
        <w:t>1941</w:t>
      </w:r>
      <w:r w:rsidRPr="00B744A3">
        <w:rPr>
          <w:spacing w:val="-10"/>
          <w:sz w:val="24"/>
          <w:szCs w:val="24"/>
        </w:rPr>
        <w:t xml:space="preserve"> </w:t>
      </w:r>
      <w:r w:rsidRPr="00B744A3">
        <w:rPr>
          <w:sz w:val="24"/>
          <w:szCs w:val="24"/>
        </w:rPr>
        <w:t>-</w:t>
      </w:r>
      <w:r w:rsidRPr="00B744A3">
        <w:rPr>
          <w:spacing w:val="-12"/>
          <w:sz w:val="24"/>
          <w:szCs w:val="24"/>
        </w:rPr>
        <w:t xml:space="preserve"> </w:t>
      </w:r>
      <w:r w:rsidRPr="00B744A3">
        <w:rPr>
          <w:sz w:val="24"/>
          <w:szCs w:val="24"/>
        </w:rPr>
        <w:t>осень</w:t>
      </w:r>
      <w:r w:rsidRPr="00B744A3">
        <w:rPr>
          <w:spacing w:val="-11"/>
          <w:sz w:val="24"/>
          <w:szCs w:val="24"/>
        </w:rPr>
        <w:t xml:space="preserve"> </w:t>
      </w:r>
      <w:r w:rsidRPr="00B744A3">
        <w:rPr>
          <w:sz w:val="24"/>
          <w:szCs w:val="24"/>
        </w:rPr>
        <w:t>1942</w:t>
      </w:r>
      <w:r w:rsidRPr="00B744A3">
        <w:rPr>
          <w:spacing w:val="-12"/>
          <w:sz w:val="24"/>
          <w:szCs w:val="24"/>
        </w:rPr>
        <w:t xml:space="preserve"> </w:t>
      </w:r>
      <w:r w:rsidRPr="00B744A3">
        <w:rPr>
          <w:spacing w:val="-5"/>
          <w:sz w:val="24"/>
          <w:szCs w:val="24"/>
        </w:rPr>
        <w:t>г.)</w:t>
      </w:r>
    </w:p>
    <w:p w:rsidR="00C94638" w:rsidRPr="00B744A3" w:rsidRDefault="008C6FC1" w:rsidP="00B744A3">
      <w:pPr>
        <w:pStyle w:val="a4"/>
        <w:spacing w:before="1" w:line="276" w:lineRule="auto"/>
        <w:ind w:right="282"/>
        <w:rPr>
          <w:sz w:val="24"/>
          <w:szCs w:val="24"/>
        </w:rPr>
      </w:pPr>
      <w:r w:rsidRPr="00B744A3">
        <w:rPr>
          <w:sz w:val="24"/>
          <w:szCs w:val="24"/>
        </w:rPr>
        <w:t>План "Барбаросса". Соотношение сил противников на 22 июня 1941 г.</w:t>
      </w:r>
      <w:r w:rsidRPr="00B744A3">
        <w:rPr>
          <w:spacing w:val="40"/>
          <w:sz w:val="24"/>
          <w:szCs w:val="24"/>
        </w:rPr>
        <w:t xml:space="preserve"> </w:t>
      </w:r>
      <w:r w:rsidRPr="00B744A3">
        <w:rPr>
          <w:sz w:val="24"/>
          <w:szCs w:val="24"/>
        </w:rPr>
        <w:t>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C94638" w:rsidRPr="00B744A3" w:rsidRDefault="008C6FC1" w:rsidP="00B744A3">
      <w:pPr>
        <w:pStyle w:val="a4"/>
        <w:tabs>
          <w:tab w:val="left" w:pos="2405"/>
          <w:tab w:val="left" w:pos="2830"/>
          <w:tab w:val="left" w:pos="3960"/>
          <w:tab w:val="left" w:pos="5605"/>
          <w:tab w:val="left" w:pos="7307"/>
          <w:tab w:val="left" w:pos="8221"/>
          <w:tab w:val="left" w:pos="9268"/>
          <w:tab w:val="left" w:pos="9729"/>
        </w:tabs>
        <w:spacing w:line="276" w:lineRule="auto"/>
        <w:ind w:left="1037" w:right="275" w:firstLine="523"/>
        <w:jc w:val="right"/>
        <w:rPr>
          <w:sz w:val="24"/>
          <w:szCs w:val="24"/>
        </w:rPr>
      </w:pPr>
      <w:r w:rsidRPr="00B744A3">
        <w:rPr>
          <w:spacing w:val="-2"/>
          <w:sz w:val="24"/>
          <w:szCs w:val="24"/>
        </w:rPr>
        <w:t>Битва</w:t>
      </w:r>
      <w:r w:rsidRPr="00B744A3">
        <w:rPr>
          <w:sz w:val="24"/>
          <w:szCs w:val="24"/>
        </w:rPr>
        <w:tab/>
      </w:r>
      <w:r w:rsidRPr="00B744A3">
        <w:rPr>
          <w:spacing w:val="-6"/>
          <w:sz w:val="24"/>
          <w:szCs w:val="24"/>
        </w:rPr>
        <w:t>за</w:t>
      </w:r>
      <w:r w:rsidRPr="00B744A3">
        <w:rPr>
          <w:sz w:val="24"/>
          <w:szCs w:val="24"/>
        </w:rPr>
        <w:tab/>
      </w:r>
      <w:r w:rsidRPr="00B744A3">
        <w:rPr>
          <w:spacing w:val="-2"/>
          <w:sz w:val="24"/>
          <w:szCs w:val="24"/>
        </w:rPr>
        <w:t>Москву.</w:t>
      </w:r>
      <w:r w:rsidRPr="00B744A3">
        <w:rPr>
          <w:sz w:val="24"/>
          <w:szCs w:val="24"/>
        </w:rPr>
        <w:tab/>
      </w:r>
      <w:r w:rsidRPr="00B744A3">
        <w:rPr>
          <w:spacing w:val="-2"/>
          <w:sz w:val="24"/>
          <w:szCs w:val="24"/>
        </w:rPr>
        <w:t>Наступление</w:t>
      </w:r>
      <w:r w:rsidRPr="00B744A3">
        <w:rPr>
          <w:sz w:val="24"/>
          <w:szCs w:val="24"/>
        </w:rPr>
        <w:tab/>
      </w:r>
      <w:r w:rsidRPr="00B744A3">
        <w:rPr>
          <w:spacing w:val="-2"/>
          <w:sz w:val="24"/>
          <w:szCs w:val="24"/>
        </w:rPr>
        <w:t>гитлеровских</w:t>
      </w:r>
      <w:r w:rsidRPr="00B744A3">
        <w:rPr>
          <w:sz w:val="24"/>
          <w:szCs w:val="24"/>
        </w:rPr>
        <w:tab/>
      </w:r>
      <w:r w:rsidRPr="00B744A3">
        <w:rPr>
          <w:spacing w:val="-2"/>
          <w:sz w:val="24"/>
          <w:szCs w:val="24"/>
        </w:rPr>
        <w:t>войск:</w:t>
      </w:r>
      <w:r w:rsidRPr="00B744A3">
        <w:rPr>
          <w:sz w:val="24"/>
          <w:szCs w:val="24"/>
        </w:rPr>
        <w:tab/>
      </w:r>
      <w:r w:rsidRPr="00B744A3">
        <w:rPr>
          <w:spacing w:val="-2"/>
          <w:sz w:val="24"/>
          <w:szCs w:val="24"/>
        </w:rPr>
        <w:t>Москва</w:t>
      </w:r>
      <w:r w:rsidRPr="00B744A3">
        <w:rPr>
          <w:sz w:val="24"/>
          <w:szCs w:val="24"/>
        </w:rPr>
        <w:tab/>
      </w:r>
      <w:r w:rsidRPr="00B744A3">
        <w:rPr>
          <w:spacing w:val="-6"/>
          <w:sz w:val="24"/>
          <w:szCs w:val="24"/>
        </w:rPr>
        <w:t>на</w:t>
      </w:r>
      <w:r w:rsidRPr="00B744A3">
        <w:rPr>
          <w:sz w:val="24"/>
          <w:szCs w:val="24"/>
        </w:rPr>
        <w:tab/>
      </w:r>
      <w:r w:rsidRPr="00B744A3">
        <w:rPr>
          <w:spacing w:val="-2"/>
          <w:sz w:val="24"/>
          <w:szCs w:val="24"/>
        </w:rPr>
        <w:t xml:space="preserve">осадном </w:t>
      </w:r>
      <w:r w:rsidRPr="00B744A3">
        <w:rPr>
          <w:sz w:val="24"/>
          <w:szCs w:val="24"/>
        </w:rPr>
        <w:t>положении.</w:t>
      </w:r>
      <w:r w:rsidRPr="00B744A3">
        <w:rPr>
          <w:spacing w:val="-7"/>
          <w:sz w:val="24"/>
          <w:szCs w:val="24"/>
        </w:rPr>
        <w:t xml:space="preserve"> </w:t>
      </w:r>
      <w:r w:rsidRPr="00B744A3">
        <w:rPr>
          <w:sz w:val="24"/>
          <w:szCs w:val="24"/>
        </w:rPr>
        <w:t>Парад</w:t>
      </w:r>
      <w:r w:rsidRPr="00B744A3">
        <w:rPr>
          <w:spacing w:val="-4"/>
          <w:sz w:val="24"/>
          <w:szCs w:val="24"/>
        </w:rPr>
        <w:t xml:space="preserve"> </w:t>
      </w:r>
      <w:r w:rsidRPr="00B744A3">
        <w:rPr>
          <w:sz w:val="24"/>
          <w:szCs w:val="24"/>
        </w:rPr>
        <w:t>7</w:t>
      </w:r>
      <w:r w:rsidRPr="00B744A3">
        <w:rPr>
          <w:spacing w:val="-6"/>
          <w:sz w:val="24"/>
          <w:szCs w:val="24"/>
        </w:rPr>
        <w:t xml:space="preserve"> </w:t>
      </w:r>
      <w:r w:rsidRPr="00B744A3">
        <w:rPr>
          <w:sz w:val="24"/>
          <w:szCs w:val="24"/>
        </w:rPr>
        <w:t>ноября</w:t>
      </w:r>
      <w:r w:rsidRPr="00B744A3">
        <w:rPr>
          <w:spacing w:val="-7"/>
          <w:sz w:val="24"/>
          <w:szCs w:val="24"/>
        </w:rPr>
        <w:t xml:space="preserve"> </w:t>
      </w:r>
      <w:r w:rsidRPr="00B744A3">
        <w:rPr>
          <w:sz w:val="24"/>
          <w:szCs w:val="24"/>
        </w:rPr>
        <w:t>1941</w:t>
      </w:r>
      <w:r w:rsidRPr="00B744A3">
        <w:rPr>
          <w:spacing w:val="-5"/>
          <w:sz w:val="24"/>
          <w:szCs w:val="24"/>
        </w:rPr>
        <w:t xml:space="preserve"> </w:t>
      </w:r>
      <w:r w:rsidRPr="00B744A3">
        <w:rPr>
          <w:sz w:val="24"/>
          <w:szCs w:val="24"/>
        </w:rPr>
        <w:t>г.</w:t>
      </w:r>
      <w:r w:rsidRPr="00B744A3">
        <w:rPr>
          <w:spacing w:val="-6"/>
          <w:sz w:val="24"/>
          <w:szCs w:val="24"/>
        </w:rPr>
        <w:t xml:space="preserve"> </w:t>
      </w:r>
      <w:r w:rsidRPr="00B744A3">
        <w:rPr>
          <w:sz w:val="24"/>
          <w:szCs w:val="24"/>
        </w:rPr>
        <w:t>на</w:t>
      </w:r>
      <w:r w:rsidRPr="00B744A3">
        <w:rPr>
          <w:spacing w:val="-6"/>
          <w:sz w:val="24"/>
          <w:szCs w:val="24"/>
        </w:rPr>
        <w:t xml:space="preserve"> </w:t>
      </w:r>
      <w:r w:rsidRPr="00B744A3">
        <w:rPr>
          <w:sz w:val="24"/>
          <w:szCs w:val="24"/>
        </w:rPr>
        <w:t>Красной</w:t>
      </w:r>
      <w:r w:rsidRPr="00B744A3">
        <w:rPr>
          <w:spacing w:val="-5"/>
          <w:sz w:val="24"/>
          <w:szCs w:val="24"/>
        </w:rPr>
        <w:t xml:space="preserve"> </w:t>
      </w:r>
      <w:r w:rsidRPr="00B744A3">
        <w:rPr>
          <w:sz w:val="24"/>
          <w:szCs w:val="24"/>
        </w:rPr>
        <w:t>площади.</w:t>
      </w:r>
      <w:r w:rsidRPr="00B744A3">
        <w:rPr>
          <w:spacing w:val="-3"/>
          <w:sz w:val="24"/>
          <w:szCs w:val="24"/>
        </w:rPr>
        <w:t xml:space="preserve"> </w:t>
      </w:r>
      <w:r w:rsidRPr="00B744A3">
        <w:rPr>
          <w:sz w:val="24"/>
          <w:szCs w:val="24"/>
        </w:rPr>
        <w:t>Переход</w:t>
      </w:r>
      <w:r w:rsidRPr="00B744A3">
        <w:rPr>
          <w:spacing w:val="-8"/>
          <w:sz w:val="24"/>
          <w:szCs w:val="24"/>
        </w:rPr>
        <w:t xml:space="preserve"> </w:t>
      </w:r>
      <w:r w:rsidRPr="00B744A3">
        <w:rPr>
          <w:sz w:val="24"/>
          <w:szCs w:val="24"/>
        </w:rPr>
        <w:t>в</w:t>
      </w:r>
      <w:r w:rsidRPr="00B744A3">
        <w:rPr>
          <w:spacing w:val="-6"/>
          <w:sz w:val="24"/>
          <w:szCs w:val="24"/>
        </w:rPr>
        <w:t xml:space="preserve"> </w:t>
      </w:r>
      <w:r w:rsidRPr="00B744A3">
        <w:rPr>
          <w:sz w:val="24"/>
          <w:szCs w:val="24"/>
        </w:rPr>
        <w:t>контрнаступление и</w:t>
      </w:r>
      <w:r w:rsidRPr="00B744A3">
        <w:rPr>
          <w:spacing w:val="31"/>
          <w:sz w:val="24"/>
          <w:szCs w:val="24"/>
        </w:rPr>
        <w:t xml:space="preserve"> </w:t>
      </w:r>
      <w:r w:rsidRPr="00B744A3">
        <w:rPr>
          <w:sz w:val="24"/>
          <w:szCs w:val="24"/>
        </w:rPr>
        <w:t>разгром немецкой</w:t>
      </w:r>
      <w:r w:rsidRPr="00B744A3">
        <w:rPr>
          <w:spacing w:val="36"/>
          <w:sz w:val="24"/>
          <w:szCs w:val="24"/>
        </w:rPr>
        <w:t xml:space="preserve"> </w:t>
      </w:r>
      <w:r w:rsidRPr="00B744A3">
        <w:rPr>
          <w:sz w:val="24"/>
          <w:szCs w:val="24"/>
        </w:rPr>
        <w:t>группировки</w:t>
      </w:r>
      <w:r w:rsidRPr="00B744A3">
        <w:rPr>
          <w:spacing w:val="32"/>
          <w:sz w:val="24"/>
          <w:szCs w:val="24"/>
        </w:rPr>
        <w:t xml:space="preserve"> </w:t>
      </w:r>
      <w:r w:rsidRPr="00B744A3">
        <w:rPr>
          <w:sz w:val="24"/>
          <w:szCs w:val="24"/>
        </w:rPr>
        <w:t>под</w:t>
      </w:r>
      <w:r w:rsidRPr="00B744A3">
        <w:rPr>
          <w:spacing w:val="31"/>
          <w:sz w:val="24"/>
          <w:szCs w:val="24"/>
        </w:rPr>
        <w:t xml:space="preserve"> </w:t>
      </w:r>
      <w:r w:rsidRPr="00B744A3">
        <w:rPr>
          <w:sz w:val="24"/>
          <w:szCs w:val="24"/>
        </w:rPr>
        <w:t>Москвой.</w:t>
      </w:r>
      <w:r w:rsidRPr="00B744A3">
        <w:rPr>
          <w:spacing w:val="36"/>
          <w:sz w:val="24"/>
          <w:szCs w:val="24"/>
        </w:rPr>
        <w:t xml:space="preserve"> </w:t>
      </w:r>
      <w:r w:rsidRPr="00B744A3">
        <w:rPr>
          <w:sz w:val="24"/>
          <w:szCs w:val="24"/>
        </w:rPr>
        <w:t>Наступательные</w:t>
      </w:r>
      <w:r w:rsidRPr="00B744A3">
        <w:rPr>
          <w:spacing w:val="33"/>
          <w:sz w:val="24"/>
          <w:szCs w:val="24"/>
        </w:rPr>
        <w:t xml:space="preserve"> </w:t>
      </w:r>
      <w:r w:rsidRPr="00B744A3">
        <w:rPr>
          <w:sz w:val="24"/>
          <w:szCs w:val="24"/>
        </w:rPr>
        <w:t>операции</w:t>
      </w:r>
      <w:r w:rsidRPr="00B744A3">
        <w:rPr>
          <w:spacing w:val="32"/>
          <w:sz w:val="24"/>
          <w:szCs w:val="24"/>
        </w:rPr>
        <w:t xml:space="preserve"> </w:t>
      </w:r>
      <w:r w:rsidRPr="00B744A3">
        <w:rPr>
          <w:sz w:val="24"/>
          <w:szCs w:val="24"/>
        </w:rPr>
        <w:t>Красной Армии</w:t>
      </w:r>
      <w:r w:rsidRPr="00B744A3">
        <w:rPr>
          <w:spacing w:val="80"/>
          <w:sz w:val="24"/>
          <w:szCs w:val="24"/>
        </w:rPr>
        <w:t xml:space="preserve"> </w:t>
      </w:r>
      <w:r w:rsidRPr="00B744A3">
        <w:rPr>
          <w:sz w:val="24"/>
          <w:szCs w:val="24"/>
        </w:rPr>
        <w:t>зимой</w:t>
      </w:r>
      <w:r w:rsidRPr="00B744A3">
        <w:rPr>
          <w:spacing w:val="80"/>
          <w:sz w:val="24"/>
          <w:szCs w:val="24"/>
        </w:rPr>
        <w:t xml:space="preserve"> </w:t>
      </w:r>
      <w:r w:rsidRPr="00B744A3">
        <w:rPr>
          <w:sz w:val="24"/>
          <w:szCs w:val="24"/>
        </w:rPr>
        <w:t>-</w:t>
      </w:r>
      <w:r w:rsidRPr="00B744A3">
        <w:rPr>
          <w:spacing w:val="80"/>
          <w:sz w:val="24"/>
          <w:szCs w:val="24"/>
        </w:rPr>
        <w:t xml:space="preserve"> </w:t>
      </w:r>
      <w:r w:rsidRPr="00B744A3">
        <w:rPr>
          <w:sz w:val="24"/>
          <w:szCs w:val="24"/>
        </w:rPr>
        <w:t>весной</w:t>
      </w:r>
      <w:r w:rsidRPr="00B744A3">
        <w:rPr>
          <w:spacing w:val="80"/>
          <w:sz w:val="24"/>
          <w:szCs w:val="24"/>
        </w:rPr>
        <w:t xml:space="preserve"> </w:t>
      </w:r>
      <w:r w:rsidRPr="00B744A3">
        <w:rPr>
          <w:sz w:val="24"/>
          <w:szCs w:val="24"/>
        </w:rPr>
        <w:t>1942</w:t>
      </w:r>
      <w:r w:rsidRPr="00B744A3">
        <w:rPr>
          <w:spacing w:val="80"/>
          <w:sz w:val="24"/>
          <w:szCs w:val="24"/>
        </w:rPr>
        <w:t xml:space="preserve"> </w:t>
      </w:r>
      <w:r w:rsidRPr="00B744A3">
        <w:rPr>
          <w:sz w:val="24"/>
          <w:szCs w:val="24"/>
        </w:rPr>
        <w:t>г.</w:t>
      </w:r>
      <w:r w:rsidRPr="00B744A3">
        <w:rPr>
          <w:spacing w:val="80"/>
          <w:sz w:val="24"/>
          <w:szCs w:val="24"/>
        </w:rPr>
        <w:t xml:space="preserve"> </w:t>
      </w:r>
      <w:r w:rsidRPr="00B744A3">
        <w:rPr>
          <w:sz w:val="24"/>
          <w:szCs w:val="24"/>
        </w:rPr>
        <w:t>Итоги</w:t>
      </w:r>
      <w:r w:rsidRPr="00B744A3">
        <w:rPr>
          <w:spacing w:val="80"/>
          <w:sz w:val="24"/>
          <w:szCs w:val="24"/>
        </w:rPr>
        <w:t xml:space="preserve"> </w:t>
      </w:r>
      <w:r w:rsidRPr="00B744A3">
        <w:rPr>
          <w:sz w:val="24"/>
          <w:szCs w:val="24"/>
        </w:rPr>
        <w:t>Московской</w:t>
      </w:r>
      <w:r w:rsidRPr="00B744A3">
        <w:rPr>
          <w:spacing w:val="80"/>
          <w:sz w:val="24"/>
          <w:szCs w:val="24"/>
        </w:rPr>
        <w:t xml:space="preserve"> </w:t>
      </w:r>
      <w:r w:rsidRPr="00B744A3">
        <w:rPr>
          <w:sz w:val="24"/>
          <w:szCs w:val="24"/>
        </w:rPr>
        <w:t>битвы.</w:t>
      </w:r>
      <w:r w:rsidRPr="00B744A3">
        <w:rPr>
          <w:spacing w:val="80"/>
          <w:sz w:val="24"/>
          <w:szCs w:val="24"/>
        </w:rPr>
        <w:t xml:space="preserve"> </w:t>
      </w:r>
      <w:r w:rsidRPr="00B744A3">
        <w:rPr>
          <w:sz w:val="24"/>
          <w:szCs w:val="24"/>
        </w:rPr>
        <w:t>Блокада</w:t>
      </w:r>
      <w:r w:rsidRPr="00B744A3">
        <w:rPr>
          <w:spacing w:val="80"/>
          <w:sz w:val="24"/>
          <w:szCs w:val="24"/>
        </w:rPr>
        <w:t xml:space="preserve"> </w:t>
      </w:r>
      <w:r w:rsidRPr="00B744A3">
        <w:rPr>
          <w:sz w:val="24"/>
          <w:szCs w:val="24"/>
        </w:rPr>
        <w:t>Ленинграда. Героизм</w:t>
      </w:r>
      <w:r w:rsidRPr="00B744A3">
        <w:rPr>
          <w:spacing w:val="-12"/>
          <w:sz w:val="24"/>
          <w:szCs w:val="24"/>
        </w:rPr>
        <w:t xml:space="preserve"> </w:t>
      </w:r>
      <w:r w:rsidRPr="00B744A3">
        <w:rPr>
          <w:sz w:val="24"/>
          <w:szCs w:val="24"/>
        </w:rPr>
        <w:t>и</w:t>
      </w:r>
      <w:r w:rsidRPr="00B744A3">
        <w:rPr>
          <w:spacing w:val="-11"/>
          <w:sz w:val="24"/>
          <w:szCs w:val="24"/>
        </w:rPr>
        <w:t xml:space="preserve"> </w:t>
      </w:r>
      <w:r w:rsidRPr="00B744A3">
        <w:rPr>
          <w:sz w:val="24"/>
          <w:szCs w:val="24"/>
        </w:rPr>
        <w:t>трагедия</w:t>
      </w:r>
      <w:r w:rsidRPr="00B744A3">
        <w:rPr>
          <w:spacing w:val="-8"/>
          <w:sz w:val="24"/>
          <w:szCs w:val="24"/>
        </w:rPr>
        <w:t xml:space="preserve"> </w:t>
      </w:r>
      <w:r w:rsidRPr="00B744A3">
        <w:rPr>
          <w:sz w:val="24"/>
          <w:szCs w:val="24"/>
        </w:rPr>
        <w:t>гражданского</w:t>
      </w:r>
      <w:r w:rsidRPr="00B744A3">
        <w:rPr>
          <w:spacing w:val="-10"/>
          <w:sz w:val="24"/>
          <w:szCs w:val="24"/>
        </w:rPr>
        <w:t xml:space="preserve"> </w:t>
      </w:r>
      <w:r w:rsidRPr="00B744A3">
        <w:rPr>
          <w:sz w:val="24"/>
          <w:szCs w:val="24"/>
        </w:rPr>
        <w:t>населения.</w:t>
      </w:r>
      <w:r w:rsidRPr="00B744A3">
        <w:rPr>
          <w:spacing w:val="-11"/>
          <w:sz w:val="24"/>
          <w:szCs w:val="24"/>
        </w:rPr>
        <w:t xml:space="preserve"> </w:t>
      </w:r>
      <w:r w:rsidRPr="00B744A3">
        <w:rPr>
          <w:sz w:val="24"/>
          <w:szCs w:val="24"/>
        </w:rPr>
        <w:t>Эвакуация</w:t>
      </w:r>
      <w:r w:rsidRPr="00B744A3">
        <w:rPr>
          <w:spacing w:val="-10"/>
          <w:sz w:val="24"/>
          <w:szCs w:val="24"/>
        </w:rPr>
        <w:t xml:space="preserve"> </w:t>
      </w:r>
      <w:r w:rsidRPr="00B744A3">
        <w:rPr>
          <w:sz w:val="24"/>
          <w:szCs w:val="24"/>
        </w:rPr>
        <w:t>ленинградцев.</w:t>
      </w:r>
      <w:r w:rsidRPr="00B744A3">
        <w:rPr>
          <w:spacing w:val="-10"/>
          <w:sz w:val="24"/>
          <w:szCs w:val="24"/>
        </w:rPr>
        <w:t xml:space="preserve"> </w:t>
      </w:r>
      <w:r w:rsidRPr="00B744A3">
        <w:rPr>
          <w:sz w:val="24"/>
          <w:szCs w:val="24"/>
        </w:rPr>
        <w:t>Дорога</w:t>
      </w:r>
      <w:r w:rsidRPr="00B744A3">
        <w:rPr>
          <w:spacing w:val="-12"/>
          <w:sz w:val="24"/>
          <w:szCs w:val="24"/>
        </w:rPr>
        <w:t xml:space="preserve"> </w:t>
      </w:r>
      <w:r w:rsidRPr="00B744A3">
        <w:rPr>
          <w:spacing w:val="-2"/>
          <w:sz w:val="24"/>
          <w:szCs w:val="24"/>
        </w:rPr>
        <w:t>жизни.</w:t>
      </w:r>
    </w:p>
    <w:p w:rsidR="00C94638" w:rsidRPr="00B744A3" w:rsidRDefault="008C6FC1" w:rsidP="00B744A3">
      <w:pPr>
        <w:pStyle w:val="a4"/>
        <w:spacing w:line="276" w:lineRule="auto"/>
        <w:ind w:right="286"/>
        <w:rPr>
          <w:sz w:val="24"/>
          <w:szCs w:val="24"/>
        </w:rPr>
      </w:pPr>
      <w:r w:rsidRPr="00B744A3">
        <w:rPr>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C94638" w:rsidRPr="00B744A3" w:rsidRDefault="008C6FC1" w:rsidP="00B744A3">
      <w:pPr>
        <w:pStyle w:val="a4"/>
        <w:spacing w:line="276" w:lineRule="auto"/>
        <w:ind w:right="283"/>
        <w:rPr>
          <w:sz w:val="24"/>
          <w:szCs w:val="24"/>
        </w:rPr>
      </w:pPr>
      <w:r w:rsidRPr="00B744A3">
        <w:rPr>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C94638" w:rsidRPr="00B744A3" w:rsidRDefault="008C6FC1" w:rsidP="00B744A3">
      <w:pPr>
        <w:pStyle w:val="a4"/>
        <w:spacing w:before="6" w:line="276" w:lineRule="auto"/>
        <w:ind w:left="1536" w:firstLine="0"/>
        <w:rPr>
          <w:sz w:val="24"/>
          <w:szCs w:val="24"/>
        </w:rPr>
      </w:pPr>
      <w:r w:rsidRPr="00B744A3">
        <w:rPr>
          <w:sz w:val="24"/>
          <w:szCs w:val="24"/>
        </w:rPr>
        <w:t>Начало</w:t>
      </w:r>
      <w:r w:rsidRPr="00B744A3">
        <w:rPr>
          <w:spacing w:val="78"/>
          <w:w w:val="150"/>
          <w:sz w:val="24"/>
          <w:szCs w:val="24"/>
        </w:rPr>
        <w:t xml:space="preserve"> </w:t>
      </w:r>
      <w:r w:rsidRPr="00B744A3">
        <w:rPr>
          <w:sz w:val="24"/>
          <w:szCs w:val="24"/>
        </w:rPr>
        <w:t>массового</w:t>
      </w:r>
      <w:r w:rsidRPr="00B744A3">
        <w:rPr>
          <w:spacing w:val="74"/>
          <w:w w:val="150"/>
          <w:sz w:val="24"/>
          <w:szCs w:val="24"/>
        </w:rPr>
        <w:t xml:space="preserve"> </w:t>
      </w:r>
      <w:r w:rsidRPr="00B744A3">
        <w:rPr>
          <w:sz w:val="24"/>
          <w:szCs w:val="24"/>
        </w:rPr>
        <w:t>сопротивления</w:t>
      </w:r>
      <w:r w:rsidRPr="00B744A3">
        <w:rPr>
          <w:spacing w:val="77"/>
          <w:w w:val="150"/>
          <w:sz w:val="24"/>
          <w:szCs w:val="24"/>
        </w:rPr>
        <w:t xml:space="preserve"> </w:t>
      </w:r>
      <w:r w:rsidRPr="00B744A3">
        <w:rPr>
          <w:sz w:val="24"/>
          <w:szCs w:val="24"/>
        </w:rPr>
        <w:t>врагу.</w:t>
      </w:r>
      <w:r w:rsidRPr="00B744A3">
        <w:rPr>
          <w:spacing w:val="25"/>
          <w:sz w:val="24"/>
          <w:szCs w:val="24"/>
        </w:rPr>
        <w:t xml:space="preserve">  </w:t>
      </w:r>
      <w:r w:rsidRPr="00B744A3">
        <w:rPr>
          <w:sz w:val="24"/>
          <w:szCs w:val="24"/>
        </w:rPr>
        <w:t>Восстания</w:t>
      </w:r>
      <w:r w:rsidRPr="00B744A3">
        <w:rPr>
          <w:spacing w:val="75"/>
          <w:w w:val="150"/>
          <w:sz w:val="24"/>
          <w:szCs w:val="24"/>
        </w:rPr>
        <w:t xml:space="preserve"> </w:t>
      </w:r>
      <w:r w:rsidRPr="00B744A3">
        <w:rPr>
          <w:sz w:val="24"/>
          <w:szCs w:val="24"/>
        </w:rPr>
        <w:t>в</w:t>
      </w:r>
      <w:r w:rsidRPr="00B744A3">
        <w:rPr>
          <w:spacing w:val="78"/>
          <w:w w:val="150"/>
          <w:sz w:val="24"/>
          <w:szCs w:val="24"/>
        </w:rPr>
        <w:t xml:space="preserve"> </w:t>
      </w:r>
      <w:r w:rsidRPr="00B744A3">
        <w:rPr>
          <w:sz w:val="24"/>
          <w:szCs w:val="24"/>
        </w:rPr>
        <w:t>нацистских</w:t>
      </w:r>
      <w:r w:rsidRPr="00B744A3">
        <w:rPr>
          <w:spacing w:val="77"/>
          <w:w w:val="150"/>
          <w:sz w:val="24"/>
          <w:szCs w:val="24"/>
        </w:rPr>
        <w:t xml:space="preserve"> </w:t>
      </w:r>
      <w:r w:rsidRPr="00B744A3">
        <w:rPr>
          <w:spacing w:val="-2"/>
          <w:sz w:val="24"/>
          <w:szCs w:val="24"/>
        </w:rPr>
        <w:t>лагерях.</w:t>
      </w:r>
    </w:p>
    <w:p w:rsidR="00C94638" w:rsidRPr="00B744A3" w:rsidRDefault="008C6FC1" w:rsidP="00B744A3">
      <w:pPr>
        <w:pStyle w:val="a4"/>
        <w:spacing w:line="276" w:lineRule="auto"/>
        <w:ind w:firstLine="0"/>
        <w:rPr>
          <w:sz w:val="24"/>
          <w:szCs w:val="24"/>
        </w:rPr>
      </w:pPr>
      <w:r w:rsidRPr="00B744A3">
        <w:rPr>
          <w:spacing w:val="-2"/>
          <w:sz w:val="24"/>
          <w:szCs w:val="24"/>
        </w:rPr>
        <w:t>Развертывание</w:t>
      </w:r>
      <w:r w:rsidRPr="00B744A3">
        <w:rPr>
          <w:spacing w:val="-11"/>
          <w:sz w:val="24"/>
          <w:szCs w:val="24"/>
        </w:rPr>
        <w:t xml:space="preserve"> </w:t>
      </w:r>
      <w:r w:rsidRPr="00B744A3">
        <w:rPr>
          <w:spacing w:val="-2"/>
          <w:sz w:val="24"/>
          <w:szCs w:val="24"/>
        </w:rPr>
        <w:t>партизанского</w:t>
      </w:r>
      <w:r w:rsidRPr="00B744A3">
        <w:rPr>
          <w:spacing w:val="-12"/>
          <w:sz w:val="24"/>
          <w:szCs w:val="24"/>
        </w:rPr>
        <w:t xml:space="preserve"> </w:t>
      </w:r>
      <w:r w:rsidRPr="00B744A3">
        <w:rPr>
          <w:spacing w:val="-2"/>
          <w:sz w:val="24"/>
          <w:szCs w:val="24"/>
        </w:rPr>
        <w:t>движения.</w:t>
      </w:r>
    </w:p>
    <w:p w:rsidR="00C94638" w:rsidRPr="00B744A3" w:rsidRDefault="008C6FC1" w:rsidP="00B744A3">
      <w:pPr>
        <w:pStyle w:val="a6"/>
        <w:numPr>
          <w:ilvl w:val="3"/>
          <w:numId w:val="66"/>
        </w:numPr>
        <w:tabs>
          <w:tab w:val="left" w:pos="1684"/>
        </w:tabs>
        <w:spacing w:line="276" w:lineRule="auto"/>
        <w:ind w:left="1684" w:hanging="148"/>
        <w:rPr>
          <w:sz w:val="24"/>
          <w:szCs w:val="24"/>
        </w:rPr>
      </w:pPr>
      <w:r w:rsidRPr="00B744A3">
        <w:rPr>
          <w:sz w:val="24"/>
          <w:szCs w:val="24"/>
        </w:rPr>
        <w:t>Коренной</w:t>
      </w:r>
      <w:r w:rsidRPr="00B744A3">
        <w:rPr>
          <w:spacing w:val="-13"/>
          <w:sz w:val="24"/>
          <w:szCs w:val="24"/>
        </w:rPr>
        <w:t xml:space="preserve"> </w:t>
      </w:r>
      <w:r w:rsidRPr="00B744A3">
        <w:rPr>
          <w:sz w:val="24"/>
          <w:szCs w:val="24"/>
        </w:rPr>
        <w:t>перелом</w:t>
      </w:r>
      <w:r w:rsidRPr="00B744A3">
        <w:rPr>
          <w:spacing w:val="-13"/>
          <w:sz w:val="24"/>
          <w:szCs w:val="24"/>
        </w:rPr>
        <w:t xml:space="preserve"> </w:t>
      </w:r>
      <w:r w:rsidRPr="00B744A3">
        <w:rPr>
          <w:sz w:val="24"/>
          <w:szCs w:val="24"/>
        </w:rPr>
        <w:t>в</w:t>
      </w:r>
      <w:r w:rsidRPr="00B744A3">
        <w:rPr>
          <w:spacing w:val="-11"/>
          <w:sz w:val="24"/>
          <w:szCs w:val="24"/>
        </w:rPr>
        <w:t xml:space="preserve"> </w:t>
      </w:r>
      <w:r w:rsidRPr="00B744A3">
        <w:rPr>
          <w:sz w:val="24"/>
          <w:szCs w:val="24"/>
        </w:rPr>
        <w:t>ходе</w:t>
      </w:r>
      <w:r w:rsidRPr="00B744A3">
        <w:rPr>
          <w:spacing w:val="-13"/>
          <w:sz w:val="24"/>
          <w:szCs w:val="24"/>
        </w:rPr>
        <w:t xml:space="preserve"> </w:t>
      </w:r>
      <w:r w:rsidRPr="00B744A3">
        <w:rPr>
          <w:sz w:val="24"/>
          <w:szCs w:val="24"/>
        </w:rPr>
        <w:t>войны</w:t>
      </w:r>
      <w:r w:rsidRPr="00B744A3">
        <w:rPr>
          <w:spacing w:val="-12"/>
          <w:sz w:val="24"/>
          <w:szCs w:val="24"/>
        </w:rPr>
        <w:t xml:space="preserve"> </w:t>
      </w:r>
      <w:r w:rsidRPr="00B744A3">
        <w:rPr>
          <w:sz w:val="24"/>
          <w:szCs w:val="24"/>
        </w:rPr>
        <w:t>(осень</w:t>
      </w:r>
      <w:r w:rsidRPr="00B744A3">
        <w:rPr>
          <w:spacing w:val="-14"/>
          <w:sz w:val="24"/>
          <w:szCs w:val="24"/>
        </w:rPr>
        <w:t xml:space="preserve"> </w:t>
      </w:r>
      <w:r w:rsidRPr="00B744A3">
        <w:rPr>
          <w:sz w:val="24"/>
          <w:szCs w:val="24"/>
        </w:rPr>
        <w:t>1942</w:t>
      </w:r>
      <w:r w:rsidRPr="00B744A3">
        <w:rPr>
          <w:spacing w:val="-11"/>
          <w:sz w:val="24"/>
          <w:szCs w:val="24"/>
        </w:rPr>
        <w:t xml:space="preserve"> </w:t>
      </w:r>
      <w:r w:rsidRPr="00B744A3">
        <w:rPr>
          <w:sz w:val="24"/>
          <w:szCs w:val="24"/>
        </w:rPr>
        <w:t>-</w:t>
      </w:r>
      <w:r w:rsidRPr="00B744A3">
        <w:rPr>
          <w:spacing w:val="-14"/>
          <w:sz w:val="24"/>
          <w:szCs w:val="24"/>
        </w:rPr>
        <w:t xml:space="preserve"> </w:t>
      </w:r>
      <w:r w:rsidRPr="00B744A3">
        <w:rPr>
          <w:sz w:val="24"/>
          <w:szCs w:val="24"/>
        </w:rPr>
        <w:t>1943</w:t>
      </w:r>
      <w:r w:rsidRPr="00B744A3">
        <w:rPr>
          <w:spacing w:val="-11"/>
          <w:sz w:val="24"/>
          <w:szCs w:val="24"/>
        </w:rPr>
        <w:t xml:space="preserve"> </w:t>
      </w:r>
      <w:r w:rsidRPr="00B744A3">
        <w:rPr>
          <w:spacing w:val="-5"/>
          <w:sz w:val="24"/>
          <w:szCs w:val="24"/>
        </w:rPr>
        <w:t>г.)</w:t>
      </w:r>
    </w:p>
    <w:p w:rsidR="00C94638" w:rsidRPr="00B744A3" w:rsidRDefault="008C6FC1" w:rsidP="00B744A3">
      <w:pPr>
        <w:pStyle w:val="a4"/>
        <w:spacing w:line="276" w:lineRule="auto"/>
        <w:ind w:right="277"/>
        <w:rPr>
          <w:sz w:val="24"/>
          <w:szCs w:val="24"/>
        </w:rPr>
      </w:pPr>
      <w:r w:rsidRPr="00B744A3">
        <w:rPr>
          <w:sz w:val="24"/>
          <w:szCs w:val="24"/>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C94638" w:rsidRPr="00B744A3" w:rsidRDefault="008C6FC1" w:rsidP="00B744A3">
      <w:pPr>
        <w:pStyle w:val="a4"/>
        <w:spacing w:line="276" w:lineRule="auto"/>
        <w:ind w:right="280"/>
        <w:rPr>
          <w:sz w:val="24"/>
          <w:szCs w:val="24"/>
        </w:rPr>
      </w:pPr>
      <w:r w:rsidRPr="00B744A3">
        <w:rPr>
          <w:sz w:val="24"/>
          <w:szCs w:val="24"/>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C94638" w:rsidRPr="00B744A3" w:rsidRDefault="008C6FC1" w:rsidP="00B744A3">
      <w:pPr>
        <w:pStyle w:val="a4"/>
        <w:spacing w:line="276" w:lineRule="auto"/>
        <w:ind w:right="290"/>
        <w:rPr>
          <w:sz w:val="24"/>
          <w:szCs w:val="24"/>
        </w:rPr>
      </w:pPr>
      <w:r w:rsidRPr="00B744A3">
        <w:rPr>
          <w:sz w:val="24"/>
          <w:szCs w:val="24"/>
        </w:rPr>
        <w:t xml:space="preserve">За линией фронта. Развертывание массового партизанского движения. Антифашистское подполье в крупных городах. Значение партизанской и подпольной борьбы </w:t>
      </w:r>
      <w:r w:rsidRPr="00B744A3">
        <w:rPr>
          <w:sz w:val="24"/>
          <w:szCs w:val="24"/>
        </w:rPr>
        <w:lastRenderedPageBreak/>
        <w:t>для победы над врагом.</w:t>
      </w:r>
    </w:p>
    <w:p w:rsidR="00C94638" w:rsidRPr="00B744A3" w:rsidRDefault="008C6FC1" w:rsidP="00B744A3">
      <w:pPr>
        <w:pStyle w:val="a4"/>
        <w:spacing w:line="276" w:lineRule="auto"/>
        <w:ind w:left="1536" w:firstLine="0"/>
        <w:rPr>
          <w:sz w:val="24"/>
          <w:szCs w:val="24"/>
        </w:rPr>
      </w:pPr>
      <w:r w:rsidRPr="00B744A3">
        <w:rPr>
          <w:sz w:val="24"/>
          <w:szCs w:val="24"/>
        </w:rPr>
        <w:t>Сотрудничество</w:t>
      </w:r>
      <w:r w:rsidRPr="00B744A3">
        <w:rPr>
          <w:spacing w:val="73"/>
          <w:sz w:val="24"/>
          <w:szCs w:val="24"/>
        </w:rPr>
        <w:t xml:space="preserve"> </w:t>
      </w:r>
      <w:r w:rsidRPr="00B744A3">
        <w:rPr>
          <w:sz w:val="24"/>
          <w:szCs w:val="24"/>
        </w:rPr>
        <w:t>с</w:t>
      </w:r>
      <w:r w:rsidRPr="00B744A3">
        <w:rPr>
          <w:spacing w:val="74"/>
          <w:sz w:val="24"/>
          <w:szCs w:val="24"/>
        </w:rPr>
        <w:t xml:space="preserve"> </w:t>
      </w:r>
      <w:r w:rsidRPr="00B744A3">
        <w:rPr>
          <w:sz w:val="24"/>
          <w:szCs w:val="24"/>
        </w:rPr>
        <w:t>врагом</w:t>
      </w:r>
      <w:r w:rsidRPr="00B744A3">
        <w:rPr>
          <w:spacing w:val="70"/>
          <w:sz w:val="24"/>
          <w:szCs w:val="24"/>
        </w:rPr>
        <w:t xml:space="preserve"> </w:t>
      </w:r>
      <w:r w:rsidRPr="00B744A3">
        <w:rPr>
          <w:sz w:val="24"/>
          <w:szCs w:val="24"/>
        </w:rPr>
        <w:t>(коллаборационизм):</w:t>
      </w:r>
      <w:r w:rsidRPr="00B744A3">
        <w:rPr>
          <w:spacing w:val="74"/>
          <w:sz w:val="24"/>
          <w:szCs w:val="24"/>
        </w:rPr>
        <w:t xml:space="preserve"> </w:t>
      </w:r>
      <w:r w:rsidRPr="00B744A3">
        <w:rPr>
          <w:sz w:val="24"/>
          <w:szCs w:val="24"/>
        </w:rPr>
        <w:t>формы,</w:t>
      </w:r>
      <w:r w:rsidRPr="00B744A3">
        <w:rPr>
          <w:spacing w:val="74"/>
          <w:sz w:val="24"/>
          <w:szCs w:val="24"/>
        </w:rPr>
        <w:t xml:space="preserve"> </w:t>
      </w:r>
      <w:r w:rsidRPr="00B744A3">
        <w:rPr>
          <w:sz w:val="24"/>
          <w:szCs w:val="24"/>
        </w:rPr>
        <w:t>причины,</w:t>
      </w:r>
      <w:r w:rsidRPr="00B744A3">
        <w:rPr>
          <w:spacing w:val="73"/>
          <w:sz w:val="24"/>
          <w:szCs w:val="24"/>
        </w:rPr>
        <w:t xml:space="preserve"> </w:t>
      </w:r>
      <w:r w:rsidRPr="00B744A3">
        <w:rPr>
          <w:spacing w:val="-2"/>
          <w:sz w:val="24"/>
          <w:szCs w:val="24"/>
        </w:rPr>
        <w:t>масштабы.</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84" w:firstLine="0"/>
        <w:rPr>
          <w:sz w:val="24"/>
          <w:szCs w:val="24"/>
        </w:rPr>
      </w:pPr>
      <w:r w:rsidRPr="00B744A3">
        <w:rPr>
          <w:sz w:val="24"/>
          <w:szCs w:val="24"/>
        </w:rPr>
        <w:lastRenderedPageBreak/>
        <w:t>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p w:rsidR="00C94638" w:rsidRPr="00B744A3" w:rsidRDefault="008C6FC1" w:rsidP="00B744A3">
      <w:pPr>
        <w:pStyle w:val="a6"/>
        <w:numPr>
          <w:ilvl w:val="3"/>
          <w:numId w:val="66"/>
        </w:numPr>
        <w:tabs>
          <w:tab w:val="left" w:pos="1684"/>
        </w:tabs>
        <w:spacing w:before="9" w:line="276" w:lineRule="auto"/>
        <w:ind w:left="1684" w:hanging="148"/>
        <w:rPr>
          <w:sz w:val="24"/>
          <w:szCs w:val="24"/>
        </w:rPr>
      </w:pPr>
      <w:r w:rsidRPr="00B744A3">
        <w:rPr>
          <w:sz w:val="24"/>
          <w:szCs w:val="24"/>
        </w:rPr>
        <w:t>Человек</w:t>
      </w:r>
      <w:r w:rsidRPr="00B744A3">
        <w:rPr>
          <w:spacing w:val="-17"/>
          <w:sz w:val="24"/>
          <w:szCs w:val="24"/>
        </w:rPr>
        <w:t xml:space="preserve"> </w:t>
      </w:r>
      <w:r w:rsidRPr="00B744A3">
        <w:rPr>
          <w:sz w:val="24"/>
          <w:szCs w:val="24"/>
        </w:rPr>
        <w:t>и</w:t>
      </w:r>
      <w:r w:rsidRPr="00B744A3">
        <w:rPr>
          <w:spacing w:val="-13"/>
          <w:sz w:val="24"/>
          <w:szCs w:val="24"/>
        </w:rPr>
        <w:t xml:space="preserve"> </w:t>
      </w:r>
      <w:r w:rsidRPr="00B744A3">
        <w:rPr>
          <w:sz w:val="24"/>
          <w:szCs w:val="24"/>
        </w:rPr>
        <w:t>война:</w:t>
      </w:r>
      <w:r w:rsidRPr="00B744A3">
        <w:rPr>
          <w:spacing w:val="-12"/>
          <w:sz w:val="24"/>
          <w:szCs w:val="24"/>
        </w:rPr>
        <w:t xml:space="preserve"> </w:t>
      </w:r>
      <w:r w:rsidRPr="00B744A3">
        <w:rPr>
          <w:sz w:val="24"/>
          <w:szCs w:val="24"/>
        </w:rPr>
        <w:t>единство</w:t>
      </w:r>
      <w:r w:rsidRPr="00B744A3">
        <w:rPr>
          <w:spacing w:val="-13"/>
          <w:sz w:val="24"/>
          <w:szCs w:val="24"/>
        </w:rPr>
        <w:t xml:space="preserve"> </w:t>
      </w:r>
      <w:r w:rsidRPr="00B744A3">
        <w:rPr>
          <w:sz w:val="24"/>
          <w:szCs w:val="24"/>
        </w:rPr>
        <w:t>фронта</w:t>
      </w:r>
      <w:r w:rsidRPr="00B744A3">
        <w:rPr>
          <w:spacing w:val="-13"/>
          <w:sz w:val="24"/>
          <w:szCs w:val="24"/>
        </w:rPr>
        <w:t xml:space="preserve"> </w:t>
      </w:r>
      <w:r w:rsidRPr="00B744A3">
        <w:rPr>
          <w:sz w:val="24"/>
          <w:szCs w:val="24"/>
        </w:rPr>
        <w:t>и</w:t>
      </w:r>
      <w:r w:rsidRPr="00B744A3">
        <w:rPr>
          <w:spacing w:val="-14"/>
          <w:sz w:val="24"/>
          <w:szCs w:val="24"/>
        </w:rPr>
        <w:t xml:space="preserve"> </w:t>
      </w:r>
      <w:r w:rsidRPr="00B744A3">
        <w:rPr>
          <w:spacing w:val="-4"/>
          <w:sz w:val="24"/>
          <w:szCs w:val="24"/>
        </w:rPr>
        <w:t>тыла.</w:t>
      </w:r>
    </w:p>
    <w:p w:rsidR="00C94638" w:rsidRPr="00B744A3" w:rsidRDefault="008C6FC1" w:rsidP="00B744A3">
      <w:pPr>
        <w:pStyle w:val="a4"/>
        <w:spacing w:line="276" w:lineRule="auto"/>
        <w:ind w:right="284"/>
        <w:rPr>
          <w:sz w:val="24"/>
          <w:szCs w:val="24"/>
        </w:rPr>
      </w:pPr>
      <w:r w:rsidRPr="00B744A3">
        <w:rPr>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C94638" w:rsidRPr="00B744A3" w:rsidRDefault="008C6FC1" w:rsidP="00B744A3">
      <w:pPr>
        <w:pStyle w:val="a4"/>
        <w:spacing w:line="276" w:lineRule="auto"/>
        <w:ind w:right="286"/>
        <w:rPr>
          <w:sz w:val="24"/>
          <w:szCs w:val="24"/>
        </w:rPr>
      </w:pPr>
      <w:r w:rsidRPr="00B744A3">
        <w:rPr>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C94638" w:rsidRPr="00B744A3" w:rsidRDefault="008C6FC1" w:rsidP="00B744A3">
      <w:pPr>
        <w:pStyle w:val="a4"/>
        <w:spacing w:line="276" w:lineRule="auto"/>
        <w:ind w:right="276"/>
        <w:rPr>
          <w:sz w:val="24"/>
          <w:szCs w:val="24"/>
        </w:rPr>
      </w:pPr>
      <w:r w:rsidRPr="00B744A3">
        <w:rPr>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C94638" w:rsidRPr="00B744A3" w:rsidRDefault="008C6FC1" w:rsidP="00B744A3">
      <w:pPr>
        <w:pStyle w:val="a6"/>
        <w:numPr>
          <w:ilvl w:val="3"/>
          <w:numId w:val="66"/>
        </w:numPr>
        <w:tabs>
          <w:tab w:val="left" w:pos="1739"/>
        </w:tabs>
        <w:spacing w:line="276" w:lineRule="auto"/>
        <w:ind w:right="291" w:firstLine="537"/>
        <w:rPr>
          <w:sz w:val="24"/>
          <w:szCs w:val="24"/>
        </w:rPr>
      </w:pPr>
      <w:r w:rsidRPr="00B744A3">
        <w:rPr>
          <w:sz w:val="24"/>
          <w:szCs w:val="24"/>
        </w:rPr>
        <w:t>Победа СССР в Великой Отечественной войне. Окончание Второй мировой войны (1944 - сентябрь 1945 г.)</w:t>
      </w:r>
    </w:p>
    <w:p w:rsidR="00C94638" w:rsidRPr="00B744A3" w:rsidRDefault="008C6FC1" w:rsidP="00B744A3">
      <w:pPr>
        <w:pStyle w:val="a4"/>
        <w:spacing w:line="276" w:lineRule="auto"/>
        <w:ind w:right="275"/>
        <w:rPr>
          <w:sz w:val="24"/>
          <w:szCs w:val="24"/>
        </w:rPr>
      </w:pPr>
      <w:r w:rsidRPr="00B744A3">
        <w:rPr>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C94638" w:rsidRPr="00B744A3" w:rsidRDefault="008C6FC1" w:rsidP="00B744A3">
      <w:pPr>
        <w:pStyle w:val="a4"/>
        <w:spacing w:line="276" w:lineRule="auto"/>
        <w:ind w:right="285"/>
        <w:rPr>
          <w:sz w:val="24"/>
          <w:szCs w:val="24"/>
        </w:rPr>
      </w:pPr>
      <w:r w:rsidRPr="00B744A3">
        <w:rPr>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C94638" w:rsidRPr="00B744A3" w:rsidRDefault="008C6FC1" w:rsidP="00B744A3">
      <w:pPr>
        <w:pStyle w:val="a4"/>
        <w:spacing w:line="276" w:lineRule="auto"/>
        <w:ind w:right="283"/>
        <w:rPr>
          <w:sz w:val="24"/>
          <w:szCs w:val="24"/>
        </w:rPr>
      </w:pPr>
      <w:r w:rsidRPr="00B744A3">
        <w:rPr>
          <w:sz w:val="24"/>
          <w:szCs w:val="24"/>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C94638" w:rsidRPr="00B744A3" w:rsidRDefault="008C6FC1" w:rsidP="00B744A3">
      <w:pPr>
        <w:pStyle w:val="a4"/>
        <w:spacing w:before="1" w:line="276" w:lineRule="auto"/>
        <w:ind w:right="287"/>
        <w:rPr>
          <w:sz w:val="24"/>
          <w:szCs w:val="24"/>
        </w:rPr>
      </w:pPr>
      <w:r w:rsidRPr="00B744A3">
        <w:rPr>
          <w:sz w:val="24"/>
          <w:szCs w:val="24"/>
        </w:rPr>
        <w:t>Советско-японская война 1945 г. Разгром Квантунской армии. Ядерные бомбардировки японских городов американской авиацией и их последствия.</w:t>
      </w:r>
    </w:p>
    <w:p w:rsidR="00C94638" w:rsidRPr="00B744A3" w:rsidRDefault="008C6FC1" w:rsidP="00B744A3">
      <w:pPr>
        <w:pStyle w:val="a4"/>
        <w:spacing w:line="276" w:lineRule="auto"/>
        <w:ind w:right="292"/>
        <w:rPr>
          <w:sz w:val="24"/>
          <w:szCs w:val="24"/>
        </w:rPr>
      </w:pPr>
      <w:r w:rsidRPr="00B744A3">
        <w:rPr>
          <w:sz w:val="24"/>
          <w:szCs w:val="24"/>
        </w:rPr>
        <w:t>Создание ООН. Осуждение главных военных преступников. Нюрнбергский и Токийский судебные процессы.</w:t>
      </w:r>
    </w:p>
    <w:p w:rsidR="00C94638" w:rsidRPr="00B744A3" w:rsidRDefault="008C6FC1" w:rsidP="00B744A3">
      <w:pPr>
        <w:pStyle w:val="a4"/>
        <w:spacing w:line="276" w:lineRule="auto"/>
        <w:ind w:right="291"/>
        <w:rPr>
          <w:sz w:val="24"/>
          <w:szCs w:val="24"/>
        </w:rPr>
      </w:pPr>
      <w:r w:rsidRPr="00B744A3">
        <w:rPr>
          <w:sz w:val="24"/>
          <w:szCs w:val="24"/>
        </w:rPr>
        <w:t>Итоги Великой Отечественной и Второй мировой войны. Решающий вклад</w:t>
      </w:r>
      <w:r w:rsidRPr="00B744A3">
        <w:rPr>
          <w:spacing w:val="40"/>
          <w:sz w:val="24"/>
          <w:szCs w:val="24"/>
        </w:rPr>
        <w:t xml:space="preserve"> </w:t>
      </w:r>
      <w:r w:rsidRPr="00B744A3">
        <w:rPr>
          <w:sz w:val="24"/>
          <w:szCs w:val="24"/>
        </w:rPr>
        <w:t>СССР в победу Антигитлеровской коалиции. Людские и материальные потери. Изменение политической карты мира.</w:t>
      </w:r>
    </w:p>
    <w:p w:rsidR="00C94638" w:rsidRPr="00B744A3" w:rsidRDefault="008C6FC1" w:rsidP="00B744A3">
      <w:pPr>
        <w:pStyle w:val="a6"/>
        <w:numPr>
          <w:ilvl w:val="3"/>
          <w:numId w:val="66"/>
        </w:numPr>
        <w:tabs>
          <w:tab w:val="left" w:pos="1684"/>
        </w:tabs>
        <w:spacing w:before="3" w:line="276" w:lineRule="auto"/>
        <w:ind w:left="1684" w:hanging="148"/>
        <w:jc w:val="left"/>
        <w:rPr>
          <w:sz w:val="24"/>
          <w:szCs w:val="24"/>
        </w:rPr>
      </w:pPr>
      <w:r w:rsidRPr="00B744A3">
        <w:rPr>
          <w:sz w:val="24"/>
          <w:szCs w:val="24"/>
        </w:rPr>
        <w:t>Наш</w:t>
      </w:r>
      <w:r w:rsidRPr="00B744A3">
        <w:rPr>
          <w:spacing w:val="-7"/>
          <w:sz w:val="24"/>
          <w:szCs w:val="24"/>
        </w:rPr>
        <w:t xml:space="preserve"> </w:t>
      </w:r>
      <w:r w:rsidRPr="00B744A3">
        <w:rPr>
          <w:sz w:val="24"/>
          <w:szCs w:val="24"/>
        </w:rPr>
        <w:t>край</w:t>
      </w:r>
      <w:r w:rsidRPr="00B744A3">
        <w:rPr>
          <w:spacing w:val="-6"/>
          <w:sz w:val="24"/>
          <w:szCs w:val="24"/>
        </w:rPr>
        <w:t xml:space="preserve"> </w:t>
      </w:r>
      <w:r w:rsidRPr="00B744A3">
        <w:rPr>
          <w:sz w:val="24"/>
          <w:szCs w:val="24"/>
        </w:rPr>
        <w:t>в</w:t>
      </w:r>
      <w:r w:rsidRPr="00B744A3">
        <w:rPr>
          <w:spacing w:val="-9"/>
          <w:sz w:val="24"/>
          <w:szCs w:val="24"/>
        </w:rPr>
        <w:t xml:space="preserve"> </w:t>
      </w:r>
      <w:r w:rsidRPr="00B744A3">
        <w:rPr>
          <w:sz w:val="24"/>
          <w:szCs w:val="24"/>
        </w:rPr>
        <w:t>1941</w:t>
      </w:r>
      <w:r w:rsidRPr="00B744A3">
        <w:rPr>
          <w:spacing w:val="-7"/>
          <w:sz w:val="24"/>
          <w:szCs w:val="24"/>
        </w:rPr>
        <w:t xml:space="preserve"> </w:t>
      </w:r>
      <w:r w:rsidRPr="00B744A3">
        <w:rPr>
          <w:sz w:val="24"/>
          <w:szCs w:val="24"/>
        </w:rPr>
        <w:t>-</w:t>
      </w:r>
      <w:r w:rsidRPr="00B744A3">
        <w:rPr>
          <w:spacing w:val="-6"/>
          <w:sz w:val="24"/>
          <w:szCs w:val="24"/>
        </w:rPr>
        <w:t xml:space="preserve"> </w:t>
      </w:r>
      <w:r w:rsidRPr="00B744A3">
        <w:rPr>
          <w:sz w:val="24"/>
          <w:szCs w:val="24"/>
        </w:rPr>
        <w:t>1945</w:t>
      </w:r>
      <w:r w:rsidRPr="00B744A3">
        <w:rPr>
          <w:spacing w:val="-9"/>
          <w:sz w:val="24"/>
          <w:szCs w:val="24"/>
        </w:rPr>
        <w:t xml:space="preserve"> </w:t>
      </w:r>
      <w:r w:rsidRPr="00B744A3">
        <w:rPr>
          <w:spacing w:val="-5"/>
          <w:sz w:val="24"/>
          <w:szCs w:val="24"/>
        </w:rPr>
        <w:t>гг.</w:t>
      </w:r>
    </w:p>
    <w:p w:rsidR="00C94638" w:rsidRPr="00B744A3" w:rsidRDefault="008C6FC1" w:rsidP="00B744A3">
      <w:pPr>
        <w:pStyle w:val="a6"/>
        <w:numPr>
          <w:ilvl w:val="3"/>
          <w:numId w:val="66"/>
        </w:numPr>
        <w:tabs>
          <w:tab w:val="left" w:pos="1684"/>
        </w:tabs>
        <w:spacing w:line="276" w:lineRule="auto"/>
        <w:ind w:left="1684" w:hanging="148"/>
        <w:jc w:val="left"/>
        <w:rPr>
          <w:sz w:val="24"/>
          <w:szCs w:val="24"/>
        </w:rPr>
      </w:pPr>
      <w:r w:rsidRPr="00B744A3">
        <w:rPr>
          <w:spacing w:val="-2"/>
          <w:sz w:val="24"/>
          <w:szCs w:val="24"/>
        </w:rPr>
        <w:t>Обобщение.</w:t>
      </w:r>
    </w:p>
    <w:p w:rsidR="00C94638" w:rsidRPr="00B744A3" w:rsidRDefault="008C6FC1" w:rsidP="00B744A3">
      <w:pPr>
        <w:pStyle w:val="a6"/>
        <w:numPr>
          <w:ilvl w:val="3"/>
          <w:numId w:val="66"/>
        </w:numPr>
        <w:tabs>
          <w:tab w:val="left" w:pos="1684"/>
        </w:tabs>
        <w:spacing w:before="1" w:line="276" w:lineRule="auto"/>
        <w:ind w:left="1684" w:hanging="148"/>
        <w:jc w:val="left"/>
        <w:rPr>
          <w:sz w:val="24"/>
          <w:szCs w:val="24"/>
        </w:rPr>
      </w:pPr>
      <w:r w:rsidRPr="00B744A3">
        <w:rPr>
          <w:sz w:val="24"/>
          <w:szCs w:val="24"/>
        </w:rPr>
        <w:t>Всеобщая</w:t>
      </w:r>
      <w:r w:rsidRPr="00B744A3">
        <w:rPr>
          <w:spacing w:val="-11"/>
          <w:sz w:val="24"/>
          <w:szCs w:val="24"/>
        </w:rPr>
        <w:t xml:space="preserve"> </w:t>
      </w:r>
      <w:r w:rsidRPr="00B744A3">
        <w:rPr>
          <w:sz w:val="24"/>
          <w:szCs w:val="24"/>
        </w:rPr>
        <w:t>история.</w:t>
      </w:r>
      <w:r w:rsidRPr="00B744A3">
        <w:rPr>
          <w:spacing w:val="-10"/>
          <w:sz w:val="24"/>
          <w:szCs w:val="24"/>
        </w:rPr>
        <w:t xml:space="preserve"> </w:t>
      </w:r>
      <w:r w:rsidRPr="00B744A3">
        <w:rPr>
          <w:sz w:val="24"/>
          <w:szCs w:val="24"/>
        </w:rPr>
        <w:t>1914</w:t>
      </w:r>
      <w:r w:rsidRPr="00B744A3">
        <w:rPr>
          <w:spacing w:val="-10"/>
          <w:sz w:val="24"/>
          <w:szCs w:val="24"/>
        </w:rPr>
        <w:t xml:space="preserve"> </w:t>
      </w:r>
      <w:r w:rsidRPr="00B744A3">
        <w:rPr>
          <w:sz w:val="24"/>
          <w:szCs w:val="24"/>
        </w:rPr>
        <w:t>-</w:t>
      </w:r>
      <w:r w:rsidRPr="00B744A3">
        <w:rPr>
          <w:spacing w:val="-12"/>
          <w:sz w:val="24"/>
          <w:szCs w:val="24"/>
        </w:rPr>
        <w:t xml:space="preserve"> </w:t>
      </w:r>
      <w:r w:rsidRPr="00B744A3">
        <w:rPr>
          <w:sz w:val="24"/>
          <w:szCs w:val="24"/>
        </w:rPr>
        <w:t>1945</w:t>
      </w:r>
      <w:r w:rsidRPr="00B744A3">
        <w:rPr>
          <w:spacing w:val="-10"/>
          <w:sz w:val="24"/>
          <w:szCs w:val="24"/>
        </w:rPr>
        <w:t xml:space="preserve"> </w:t>
      </w:r>
      <w:r w:rsidRPr="00B744A3">
        <w:rPr>
          <w:spacing w:val="-5"/>
          <w:sz w:val="24"/>
          <w:szCs w:val="24"/>
        </w:rPr>
        <w:t>гг.</w:t>
      </w:r>
    </w:p>
    <w:p w:rsidR="00C94638" w:rsidRPr="00B744A3" w:rsidRDefault="008C6FC1" w:rsidP="00B744A3">
      <w:pPr>
        <w:pStyle w:val="a4"/>
        <w:spacing w:line="276" w:lineRule="auto"/>
        <w:ind w:right="288"/>
        <w:rPr>
          <w:sz w:val="24"/>
          <w:szCs w:val="24"/>
        </w:rPr>
      </w:pPr>
      <w:r w:rsidRPr="00B744A3">
        <w:rPr>
          <w:sz w:val="24"/>
          <w:szCs w:val="24"/>
        </w:rPr>
        <w:t>Введение. Понятие "Новейшее время". Хронологические рамки и периодизация Новейшей истории. Изменение мира в XX - начале XXI в. Ключевые процессы и события Новейшей истории. Место России в мировой истории XX - начала XXI в.</w:t>
      </w:r>
    </w:p>
    <w:p w:rsidR="00C94638" w:rsidRPr="00B744A3" w:rsidRDefault="008C6FC1" w:rsidP="00B744A3">
      <w:pPr>
        <w:pStyle w:val="a6"/>
        <w:numPr>
          <w:ilvl w:val="3"/>
          <w:numId w:val="66"/>
        </w:numPr>
        <w:tabs>
          <w:tab w:val="left" w:pos="1684"/>
        </w:tabs>
        <w:spacing w:before="2" w:line="276" w:lineRule="auto"/>
        <w:ind w:left="1684" w:hanging="148"/>
        <w:jc w:val="left"/>
        <w:rPr>
          <w:sz w:val="24"/>
          <w:szCs w:val="24"/>
        </w:rPr>
      </w:pPr>
      <w:r w:rsidRPr="00B744A3">
        <w:rPr>
          <w:sz w:val="24"/>
          <w:szCs w:val="24"/>
        </w:rPr>
        <w:lastRenderedPageBreak/>
        <w:t>Мир</w:t>
      </w:r>
      <w:r w:rsidRPr="00B744A3">
        <w:rPr>
          <w:spacing w:val="-14"/>
          <w:sz w:val="24"/>
          <w:szCs w:val="24"/>
        </w:rPr>
        <w:t xml:space="preserve"> </w:t>
      </w:r>
      <w:r w:rsidRPr="00B744A3">
        <w:rPr>
          <w:sz w:val="24"/>
          <w:szCs w:val="24"/>
        </w:rPr>
        <w:t>накануне</w:t>
      </w:r>
      <w:r w:rsidRPr="00B744A3">
        <w:rPr>
          <w:spacing w:val="-12"/>
          <w:sz w:val="24"/>
          <w:szCs w:val="24"/>
        </w:rPr>
        <w:t xml:space="preserve"> </w:t>
      </w:r>
      <w:r w:rsidRPr="00B744A3">
        <w:rPr>
          <w:sz w:val="24"/>
          <w:szCs w:val="24"/>
        </w:rPr>
        <w:t>и</w:t>
      </w:r>
      <w:r w:rsidRPr="00B744A3">
        <w:rPr>
          <w:spacing w:val="-13"/>
          <w:sz w:val="24"/>
          <w:szCs w:val="24"/>
        </w:rPr>
        <w:t xml:space="preserve"> </w:t>
      </w:r>
      <w:r w:rsidRPr="00B744A3">
        <w:rPr>
          <w:sz w:val="24"/>
          <w:szCs w:val="24"/>
        </w:rPr>
        <w:t>в</w:t>
      </w:r>
      <w:r w:rsidRPr="00B744A3">
        <w:rPr>
          <w:spacing w:val="-12"/>
          <w:sz w:val="24"/>
          <w:szCs w:val="24"/>
        </w:rPr>
        <w:t xml:space="preserve"> </w:t>
      </w:r>
      <w:r w:rsidRPr="00B744A3">
        <w:rPr>
          <w:sz w:val="24"/>
          <w:szCs w:val="24"/>
        </w:rPr>
        <w:t>годы</w:t>
      </w:r>
      <w:r w:rsidRPr="00B744A3">
        <w:rPr>
          <w:spacing w:val="-13"/>
          <w:sz w:val="24"/>
          <w:szCs w:val="24"/>
        </w:rPr>
        <w:t xml:space="preserve"> </w:t>
      </w:r>
      <w:r w:rsidRPr="00B744A3">
        <w:rPr>
          <w:sz w:val="24"/>
          <w:szCs w:val="24"/>
        </w:rPr>
        <w:t>Первой</w:t>
      </w:r>
      <w:r w:rsidRPr="00B744A3">
        <w:rPr>
          <w:spacing w:val="-13"/>
          <w:sz w:val="24"/>
          <w:szCs w:val="24"/>
        </w:rPr>
        <w:t xml:space="preserve"> </w:t>
      </w:r>
      <w:r w:rsidRPr="00B744A3">
        <w:rPr>
          <w:sz w:val="24"/>
          <w:szCs w:val="24"/>
        </w:rPr>
        <w:t>мировой</w:t>
      </w:r>
      <w:r w:rsidRPr="00B744A3">
        <w:rPr>
          <w:spacing w:val="-14"/>
          <w:sz w:val="24"/>
          <w:szCs w:val="24"/>
        </w:rPr>
        <w:t xml:space="preserve"> </w:t>
      </w:r>
      <w:r w:rsidRPr="00B744A3">
        <w:rPr>
          <w:spacing w:val="-2"/>
          <w:sz w:val="24"/>
          <w:szCs w:val="24"/>
        </w:rPr>
        <w:t>войны.</w:t>
      </w:r>
    </w:p>
    <w:p w:rsidR="00C94638" w:rsidRPr="00B744A3" w:rsidRDefault="008C6FC1" w:rsidP="00B744A3">
      <w:pPr>
        <w:pStyle w:val="a6"/>
        <w:numPr>
          <w:ilvl w:val="3"/>
          <w:numId w:val="66"/>
        </w:numPr>
        <w:tabs>
          <w:tab w:val="left" w:pos="1684"/>
        </w:tabs>
        <w:spacing w:line="276" w:lineRule="auto"/>
        <w:ind w:left="1684" w:hanging="148"/>
        <w:jc w:val="left"/>
        <w:rPr>
          <w:sz w:val="24"/>
          <w:szCs w:val="24"/>
        </w:rPr>
      </w:pPr>
      <w:r w:rsidRPr="00B744A3">
        <w:rPr>
          <w:sz w:val="24"/>
          <w:szCs w:val="24"/>
        </w:rPr>
        <w:t>Мир</w:t>
      </w:r>
      <w:r w:rsidRPr="00B744A3">
        <w:rPr>
          <w:spacing w:val="-15"/>
          <w:sz w:val="24"/>
          <w:szCs w:val="24"/>
        </w:rPr>
        <w:t xml:space="preserve"> </w:t>
      </w:r>
      <w:r w:rsidRPr="00B744A3">
        <w:rPr>
          <w:sz w:val="24"/>
          <w:szCs w:val="24"/>
        </w:rPr>
        <w:t>в</w:t>
      </w:r>
      <w:r w:rsidRPr="00B744A3">
        <w:rPr>
          <w:spacing w:val="-15"/>
          <w:sz w:val="24"/>
          <w:szCs w:val="24"/>
        </w:rPr>
        <w:t xml:space="preserve"> </w:t>
      </w:r>
      <w:r w:rsidRPr="00B744A3">
        <w:rPr>
          <w:sz w:val="24"/>
          <w:szCs w:val="24"/>
        </w:rPr>
        <w:t>начале</w:t>
      </w:r>
      <w:r w:rsidRPr="00B744A3">
        <w:rPr>
          <w:spacing w:val="-12"/>
          <w:sz w:val="24"/>
          <w:szCs w:val="24"/>
        </w:rPr>
        <w:t xml:space="preserve"> </w:t>
      </w:r>
      <w:r w:rsidRPr="00B744A3">
        <w:rPr>
          <w:sz w:val="24"/>
          <w:szCs w:val="24"/>
        </w:rPr>
        <w:t>XX</w:t>
      </w:r>
      <w:r w:rsidRPr="00B744A3">
        <w:rPr>
          <w:spacing w:val="-10"/>
          <w:sz w:val="24"/>
          <w:szCs w:val="24"/>
        </w:rPr>
        <w:t xml:space="preserve"> </w:t>
      </w:r>
      <w:r w:rsidRPr="00B744A3">
        <w:rPr>
          <w:sz w:val="24"/>
          <w:szCs w:val="24"/>
        </w:rPr>
        <w:t>в.</w:t>
      </w:r>
      <w:r w:rsidRPr="00B744A3">
        <w:rPr>
          <w:spacing w:val="-14"/>
          <w:sz w:val="24"/>
          <w:szCs w:val="24"/>
        </w:rPr>
        <w:t xml:space="preserve"> </w:t>
      </w:r>
      <w:r w:rsidRPr="00B744A3">
        <w:rPr>
          <w:sz w:val="24"/>
          <w:szCs w:val="24"/>
        </w:rPr>
        <w:t>Развитие</w:t>
      </w:r>
      <w:r w:rsidRPr="00B744A3">
        <w:rPr>
          <w:spacing w:val="-14"/>
          <w:sz w:val="24"/>
          <w:szCs w:val="24"/>
        </w:rPr>
        <w:t xml:space="preserve"> </w:t>
      </w:r>
      <w:r w:rsidRPr="00B744A3">
        <w:rPr>
          <w:sz w:val="24"/>
          <w:szCs w:val="24"/>
        </w:rPr>
        <w:t>индустриального</w:t>
      </w:r>
      <w:r w:rsidRPr="00B744A3">
        <w:rPr>
          <w:spacing w:val="-14"/>
          <w:sz w:val="24"/>
          <w:szCs w:val="24"/>
        </w:rPr>
        <w:t xml:space="preserve"> </w:t>
      </w:r>
      <w:r w:rsidRPr="00B744A3">
        <w:rPr>
          <w:spacing w:val="-2"/>
          <w:sz w:val="24"/>
          <w:szCs w:val="24"/>
        </w:rPr>
        <w:t>общества.</w:t>
      </w:r>
    </w:p>
    <w:p w:rsidR="00C94638" w:rsidRPr="00B744A3" w:rsidRDefault="008C6FC1" w:rsidP="00B744A3">
      <w:pPr>
        <w:pStyle w:val="a4"/>
        <w:tabs>
          <w:tab w:val="left" w:pos="3346"/>
          <w:tab w:val="left" w:pos="4755"/>
          <w:tab w:val="left" w:pos="6339"/>
          <w:tab w:val="left" w:pos="7993"/>
          <w:tab w:val="left" w:pos="9520"/>
        </w:tabs>
        <w:spacing w:line="276" w:lineRule="auto"/>
        <w:ind w:left="1536" w:firstLine="0"/>
        <w:jc w:val="left"/>
        <w:rPr>
          <w:sz w:val="24"/>
          <w:szCs w:val="24"/>
        </w:rPr>
      </w:pPr>
      <w:r w:rsidRPr="00B744A3">
        <w:rPr>
          <w:spacing w:val="-2"/>
          <w:sz w:val="24"/>
          <w:szCs w:val="24"/>
        </w:rPr>
        <w:t>Технический</w:t>
      </w:r>
      <w:r w:rsidRPr="00B744A3">
        <w:rPr>
          <w:sz w:val="24"/>
          <w:szCs w:val="24"/>
        </w:rPr>
        <w:tab/>
      </w:r>
      <w:r w:rsidRPr="00B744A3">
        <w:rPr>
          <w:spacing w:val="-2"/>
          <w:sz w:val="24"/>
          <w:szCs w:val="24"/>
        </w:rPr>
        <w:t>прогресс.</w:t>
      </w:r>
      <w:r w:rsidRPr="00B744A3">
        <w:rPr>
          <w:sz w:val="24"/>
          <w:szCs w:val="24"/>
        </w:rPr>
        <w:tab/>
      </w:r>
      <w:r w:rsidRPr="00B744A3">
        <w:rPr>
          <w:spacing w:val="-2"/>
          <w:sz w:val="24"/>
          <w:szCs w:val="24"/>
        </w:rPr>
        <w:t>Изменение</w:t>
      </w:r>
      <w:r w:rsidRPr="00B744A3">
        <w:rPr>
          <w:sz w:val="24"/>
          <w:szCs w:val="24"/>
        </w:rPr>
        <w:tab/>
      </w:r>
      <w:r w:rsidRPr="00B744A3">
        <w:rPr>
          <w:spacing w:val="-2"/>
          <w:sz w:val="24"/>
          <w:szCs w:val="24"/>
        </w:rPr>
        <w:t>социальной</w:t>
      </w:r>
      <w:r w:rsidRPr="00B744A3">
        <w:rPr>
          <w:sz w:val="24"/>
          <w:szCs w:val="24"/>
        </w:rPr>
        <w:tab/>
      </w:r>
      <w:r w:rsidRPr="00B744A3">
        <w:rPr>
          <w:spacing w:val="-2"/>
          <w:sz w:val="24"/>
          <w:szCs w:val="24"/>
        </w:rPr>
        <w:t>структуры</w:t>
      </w:r>
      <w:r w:rsidRPr="00B744A3">
        <w:rPr>
          <w:sz w:val="24"/>
          <w:szCs w:val="24"/>
        </w:rPr>
        <w:tab/>
      </w:r>
      <w:r w:rsidRPr="00B744A3">
        <w:rPr>
          <w:spacing w:val="-2"/>
          <w:sz w:val="24"/>
          <w:szCs w:val="24"/>
        </w:rPr>
        <w:t>общества.</w:t>
      </w:r>
    </w:p>
    <w:p w:rsidR="00C94638" w:rsidRPr="00B744A3" w:rsidRDefault="00C94638" w:rsidP="00B744A3">
      <w:pPr>
        <w:pStyle w:val="a4"/>
        <w:spacing w:line="276" w:lineRule="auto"/>
        <w:jc w:val="left"/>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firstLine="0"/>
        <w:jc w:val="left"/>
        <w:rPr>
          <w:sz w:val="24"/>
          <w:szCs w:val="24"/>
        </w:rPr>
      </w:pPr>
      <w:r w:rsidRPr="00B744A3">
        <w:rPr>
          <w:sz w:val="24"/>
          <w:szCs w:val="24"/>
        </w:rPr>
        <w:lastRenderedPageBreak/>
        <w:t>Политические</w:t>
      </w:r>
      <w:r w:rsidRPr="00B744A3">
        <w:rPr>
          <w:spacing w:val="77"/>
          <w:sz w:val="24"/>
          <w:szCs w:val="24"/>
        </w:rPr>
        <w:t xml:space="preserve"> </w:t>
      </w:r>
      <w:r w:rsidRPr="00B744A3">
        <w:rPr>
          <w:sz w:val="24"/>
          <w:szCs w:val="24"/>
        </w:rPr>
        <w:t>течения:</w:t>
      </w:r>
      <w:r w:rsidRPr="00B744A3">
        <w:rPr>
          <w:spacing w:val="73"/>
          <w:sz w:val="24"/>
          <w:szCs w:val="24"/>
        </w:rPr>
        <w:t xml:space="preserve"> </w:t>
      </w:r>
      <w:r w:rsidRPr="00B744A3">
        <w:rPr>
          <w:sz w:val="24"/>
          <w:szCs w:val="24"/>
        </w:rPr>
        <w:t>либерализм,</w:t>
      </w:r>
      <w:r w:rsidRPr="00B744A3">
        <w:rPr>
          <w:spacing w:val="77"/>
          <w:sz w:val="24"/>
          <w:szCs w:val="24"/>
        </w:rPr>
        <w:t xml:space="preserve"> </w:t>
      </w:r>
      <w:r w:rsidRPr="00B744A3">
        <w:rPr>
          <w:sz w:val="24"/>
          <w:szCs w:val="24"/>
        </w:rPr>
        <w:t>консерватизм,</w:t>
      </w:r>
      <w:r w:rsidRPr="00B744A3">
        <w:rPr>
          <w:spacing w:val="76"/>
          <w:sz w:val="24"/>
          <w:szCs w:val="24"/>
        </w:rPr>
        <w:t xml:space="preserve"> </w:t>
      </w:r>
      <w:r w:rsidRPr="00B744A3">
        <w:rPr>
          <w:sz w:val="24"/>
          <w:szCs w:val="24"/>
        </w:rPr>
        <w:t>социал-демократия,</w:t>
      </w:r>
      <w:r w:rsidRPr="00B744A3">
        <w:rPr>
          <w:spacing w:val="74"/>
          <w:sz w:val="24"/>
          <w:szCs w:val="24"/>
        </w:rPr>
        <w:t xml:space="preserve"> </w:t>
      </w:r>
      <w:r w:rsidRPr="00B744A3">
        <w:rPr>
          <w:spacing w:val="-2"/>
          <w:sz w:val="24"/>
          <w:szCs w:val="24"/>
        </w:rPr>
        <w:t>анархизм.</w:t>
      </w:r>
    </w:p>
    <w:p w:rsidR="00C94638" w:rsidRPr="00B744A3" w:rsidRDefault="008C6FC1" w:rsidP="00B744A3">
      <w:pPr>
        <w:pStyle w:val="a4"/>
        <w:spacing w:before="4" w:line="276" w:lineRule="auto"/>
        <w:ind w:firstLine="0"/>
        <w:jc w:val="left"/>
        <w:rPr>
          <w:sz w:val="24"/>
          <w:szCs w:val="24"/>
        </w:rPr>
      </w:pPr>
      <w:r w:rsidRPr="00B744A3">
        <w:rPr>
          <w:spacing w:val="-2"/>
          <w:sz w:val="24"/>
          <w:szCs w:val="24"/>
        </w:rPr>
        <w:t>Рабочее</w:t>
      </w:r>
    </w:p>
    <w:p w:rsidR="00C94638" w:rsidRPr="00B744A3" w:rsidRDefault="008C6FC1" w:rsidP="00B744A3">
      <w:pPr>
        <w:pStyle w:val="a4"/>
        <w:spacing w:before="3" w:line="276" w:lineRule="auto"/>
        <w:ind w:left="1536" w:firstLine="0"/>
        <w:rPr>
          <w:sz w:val="24"/>
          <w:szCs w:val="24"/>
        </w:rPr>
      </w:pPr>
      <w:r w:rsidRPr="00B744A3">
        <w:rPr>
          <w:spacing w:val="-2"/>
          <w:sz w:val="24"/>
          <w:szCs w:val="24"/>
        </w:rPr>
        <w:t>и</w:t>
      </w:r>
      <w:r w:rsidRPr="00B744A3">
        <w:rPr>
          <w:spacing w:val="-7"/>
          <w:sz w:val="24"/>
          <w:szCs w:val="24"/>
        </w:rPr>
        <w:t xml:space="preserve"> </w:t>
      </w:r>
      <w:r w:rsidRPr="00B744A3">
        <w:rPr>
          <w:spacing w:val="-2"/>
          <w:sz w:val="24"/>
          <w:szCs w:val="24"/>
        </w:rPr>
        <w:t>социалистическое</w:t>
      </w:r>
      <w:r w:rsidRPr="00B744A3">
        <w:rPr>
          <w:spacing w:val="-1"/>
          <w:sz w:val="24"/>
          <w:szCs w:val="24"/>
        </w:rPr>
        <w:t xml:space="preserve"> </w:t>
      </w:r>
      <w:r w:rsidRPr="00B744A3">
        <w:rPr>
          <w:spacing w:val="-2"/>
          <w:sz w:val="24"/>
          <w:szCs w:val="24"/>
        </w:rPr>
        <w:t>движение.</w:t>
      </w:r>
      <w:r w:rsidRPr="00B744A3">
        <w:rPr>
          <w:spacing w:val="-6"/>
          <w:sz w:val="24"/>
          <w:szCs w:val="24"/>
        </w:rPr>
        <w:t xml:space="preserve"> </w:t>
      </w:r>
      <w:r w:rsidRPr="00B744A3">
        <w:rPr>
          <w:spacing w:val="-2"/>
          <w:sz w:val="24"/>
          <w:szCs w:val="24"/>
        </w:rPr>
        <w:t>Профсоюзы.</w:t>
      </w:r>
    </w:p>
    <w:p w:rsidR="00C94638" w:rsidRPr="00B744A3" w:rsidRDefault="008C6FC1" w:rsidP="00B744A3">
      <w:pPr>
        <w:pStyle w:val="a4"/>
        <w:spacing w:line="276" w:lineRule="auto"/>
        <w:ind w:right="292"/>
        <w:rPr>
          <w:sz w:val="24"/>
          <w:szCs w:val="24"/>
        </w:rPr>
      </w:pPr>
      <w:r w:rsidRPr="00B744A3">
        <w:rPr>
          <w:sz w:val="24"/>
          <w:szCs w:val="24"/>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p w:rsidR="00C94638" w:rsidRPr="00B744A3" w:rsidRDefault="008C6FC1" w:rsidP="00B744A3">
      <w:pPr>
        <w:pStyle w:val="a6"/>
        <w:numPr>
          <w:ilvl w:val="3"/>
          <w:numId w:val="66"/>
        </w:numPr>
        <w:tabs>
          <w:tab w:val="left" w:pos="1789"/>
        </w:tabs>
        <w:spacing w:line="276" w:lineRule="auto"/>
        <w:ind w:right="276" w:firstLine="537"/>
        <w:rPr>
          <w:sz w:val="24"/>
          <w:szCs w:val="24"/>
        </w:rPr>
      </w:pPr>
      <w:r w:rsidRPr="00B744A3">
        <w:rPr>
          <w:sz w:val="24"/>
          <w:szCs w:val="24"/>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C94638" w:rsidRPr="00B744A3" w:rsidRDefault="008C6FC1" w:rsidP="00B744A3">
      <w:pPr>
        <w:pStyle w:val="a4"/>
        <w:spacing w:line="276" w:lineRule="auto"/>
        <w:ind w:right="282"/>
        <w:rPr>
          <w:sz w:val="24"/>
          <w:szCs w:val="24"/>
        </w:rPr>
      </w:pPr>
      <w:r w:rsidRPr="00B744A3">
        <w:rPr>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C94638" w:rsidRPr="00B744A3" w:rsidRDefault="008C6FC1" w:rsidP="00B744A3">
      <w:pPr>
        <w:pStyle w:val="a4"/>
        <w:spacing w:line="276" w:lineRule="auto"/>
        <w:ind w:right="289"/>
        <w:rPr>
          <w:sz w:val="24"/>
          <w:szCs w:val="24"/>
        </w:rPr>
      </w:pPr>
      <w:r w:rsidRPr="00B744A3">
        <w:rPr>
          <w:sz w:val="24"/>
          <w:szCs w:val="24"/>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C94638" w:rsidRPr="00B744A3" w:rsidRDefault="008C6FC1" w:rsidP="00B744A3">
      <w:pPr>
        <w:pStyle w:val="a4"/>
        <w:spacing w:before="3" w:line="276" w:lineRule="auto"/>
        <w:ind w:left="1536" w:firstLine="0"/>
        <w:rPr>
          <w:sz w:val="24"/>
          <w:szCs w:val="24"/>
        </w:rPr>
      </w:pPr>
      <w:r w:rsidRPr="00B744A3">
        <w:rPr>
          <w:sz w:val="24"/>
          <w:szCs w:val="24"/>
        </w:rPr>
        <w:t>-</w:t>
      </w:r>
      <w:r w:rsidRPr="00B744A3">
        <w:rPr>
          <w:spacing w:val="-8"/>
          <w:sz w:val="24"/>
          <w:szCs w:val="24"/>
        </w:rPr>
        <w:t xml:space="preserve"> </w:t>
      </w:r>
      <w:r w:rsidRPr="00B744A3">
        <w:rPr>
          <w:sz w:val="24"/>
          <w:szCs w:val="24"/>
        </w:rPr>
        <w:t>Мир</w:t>
      </w:r>
      <w:r w:rsidRPr="00B744A3">
        <w:rPr>
          <w:spacing w:val="-6"/>
          <w:sz w:val="24"/>
          <w:szCs w:val="24"/>
        </w:rPr>
        <w:t xml:space="preserve"> </w:t>
      </w:r>
      <w:r w:rsidRPr="00B744A3">
        <w:rPr>
          <w:sz w:val="24"/>
          <w:szCs w:val="24"/>
        </w:rPr>
        <w:t>в</w:t>
      </w:r>
      <w:r w:rsidRPr="00B744A3">
        <w:rPr>
          <w:spacing w:val="-7"/>
          <w:sz w:val="24"/>
          <w:szCs w:val="24"/>
        </w:rPr>
        <w:t xml:space="preserve"> </w:t>
      </w:r>
      <w:r w:rsidRPr="00B744A3">
        <w:rPr>
          <w:sz w:val="24"/>
          <w:szCs w:val="24"/>
        </w:rPr>
        <w:t>1918</w:t>
      </w:r>
      <w:r w:rsidRPr="00B744A3">
        <w:rPr>
          <w:spacing w:val="-5"/>
          <w:sz w:val="24"/>
          <w:szCs w:val="24"/>
        </w:rPr>
        <w:t xml:space="preserve"> </w:t>
      </w:r>
      <w:r w:rsidRPr="00B744A3">
        <w:rPr>
          <w:sz w:val="24"/>
          <w:szCs w:val="24"/>
        </w:rPr>
        <w:t>-</w:t>
      </w:r>
      <w:r w:rsidRPr="00B744A3">
        <w:rPr>
          <w:spacing w:val="-4"/>
          <w:sz w:val="24"/>
          <w:szCs w:val="24"/>
        </w:rPr>
        <w:t xml:space="preserve"> </w:t>
      </w:r>
      <w:r w:rsidRPr="00B744A3">
        <w:rPr>
          <w:sz w:val="24"/>
          <w:szCs w:val="24"/>
        </w:rPr>
        <w:t>1939</w:t>
      </w:r>
      <w:r w:rsidRPr="00B744A3">
        <w:rPr>
          <w:spacing w:val="-6"/>
          <w:sz w:val="24"/>
          <w:szCs w:val="24"/>
        </w:rPr>
        <w:t xml:space="preserve"> </w:t>
      </w:r>
      <w:r w:rsidRPr="00B744A3">
        <w:rPr>
          <w:spacing w:val="-5"/>
          <w:sz w:val="24"/>
          <w:szCs w:val="24"/>
        </w:rPr>
        <w:t>гг.</w:t>
      </w:r>
    </w:p>
    <w:p w:rsidR="00C94638" w:rsidRPr="00B744A3" w:rsidRDefault="008C6FC1" w:rsidP="00B744A3">
      <w:pPr>
        <w:pStyle w:val="a6"/>
        <w:numPr>
          <w:ilvl w:val="3"/>
          <w:numId w:val="66"/>
        </w:numPr>
        <w:tabs>
          <w:tab w:val="left" w:pos="1684"/>
        </w:tabs>
        <w:spacing w:line="276" w:lineRule="auto"/>
        <w:ind w:left="1684" w:hanging="148"/>
        <w:rPr>
          <w:sz w:val="24"/>
          <w:szCs w:val="24"/>
        </w:rPr>
      </w:pPr>
      <w:r w:rsidRPr="00B744A3">
        <w:rPr>
          <w:sz w:val="24"/>
          <w:szCs w:val="24"/>
        </w:rPr>
        <w:t>От</w:t>
      </w:r>
      <w:r w:rsidRPr="00B744A3">
        <w:rPr>
          <w:spacing w:val="-11"/>
          <w:sz w:val="24"/>
          <w:szCs w:val="24"/>
        </w:rPr>
        <w:t xml:space="preserve"> </w:t>
      </w:r>
      <w:r w:rsidRPr="00B744A3">
        <w:rPr>
          <w:sz w:val="24"/>
          <w:szCs w:val="24"/>
        </w:rPr>
        <w:t>войны</w:t>
      </w:r>
      <w:r w:rsidRPr="00B744A3">
        <w:rPr>
          <w:spacing w:val="-4"/>
          <w:sz w:val="24"/>
          <w:szCs w:val="24"/>
        </w:rPr>
        <w:t xml:space="preserve"> </w:t>
      </w:r>
      <w:r w:rsidRPr="00B744A3">
        <w:rPr>
          <w:sz w:val="24"/>
          <w:szCs w:val="24"/>
        </w:rPr>
        <w:t>к</w:t>
      </w:r>
      <w:r w:rsidRPr="00B744A3">
        <w:rPr>
          <w:spacing w:val="-12"/>
          <w:sz w:val="24"/>
          <w:szCs w:val="24"/>
        </w:rPr>
        <w:t xml:space="preserve"> </w:t>
      </w:r>
      <w:r w:rsidRPr="00B744A3">
        <w:rPr>
          <w:spacing w:val="-4"/>
          <w:sz w:val="24"/>
          <w:szCs w:val="24"/>
        </w:rPr>
        <w:t>миру.</w:t>
      </w:r>
    </w:p>
    <w:p w:rsidR="00C94638" w:rsidRPr="00B744A3" w:rsidRDefault="008C6FC1" w:rsidP="00B744A3">
      <w:pPr>
        <w:pStyle w:val="a4"/>
        <w:spacing w:before="1" w:line="276" w:lineRule="auto"/>
        <w:ind w:right="277"/>
        <w:rPr>
          <w:sz w:val="24"/>
          <w:szCs w:val="24"/>
        </w:rPr>
      </w:pPr>
      <w:r w:rsidRPr="00B744A3">
        <w:rPr>
          <w:sz w:val="24"/>
          <w:szCs w:val="24"/>
        </w:rPr>
        <w:t>Распад империй и образование новых</w:t>
      </w:r>
      <w:r w:rsidRPr="00B744A3">
        <w:rPr>
          <w:spacing w:val="-2"/>
          <w:sz w:val="24"/>
          <w:szCs w:val="24"/>
        </w:rPr>
        <w:t xml:space="preserve"> </w:t>
      </w:r>
      <w:r w:rsidRPr="00B744A3">
        <w:rPr>
          <w:sz w:val="24"/>
          <w:szCs w:val="24"/>
        </w:rPr>
        <w:t>национальных</w:t>
      </w:r>
      <w:r w:rsidRPr="00B744A3">
        <w:rPr>
          <w:spacing w:val="-1"/>
          <w:sz w:val="24"/>
          <w:szCs w:val="24"/>
        </w:rPr>
        <w:t xml:space="preserve"> </w:t>
      </w:r>
      <w:r w:rsidRPr="00B744A3">
        <w:rPr>
          <w:sz w:val="24"/>
          <w:szCs w:val="24"/>
        </w:rPr>
        <w:t>государств</w:t>
      </w:r>
      <w:r w:rsidRPr="00B744A3">
        <w:rPr>
          <w:spacing w:val="-1"/>
          <w:sz w:val="24"/>
          <w:szCs w:val="24"/>
        </w:rPr>
        <w:t xml:space="preserve"> </w:t>
      </w:r>
      <w:r w:rsidRPr="00B744A3">
        <w:rPr>
          <w:sz w:val="24"/>
          <w:szCs w:val="24"/>
        </w:rPr>
        <w:t>в</w:t>
      </w:r>
      <w:r w:rsidRPr="00B744A3">
        <w:rPr>
          <w:spacing w:val="-2"/>
          <w:sz w:val="24"/>
          <w:szCs w:val="24"/>
        </w:rPr>
        <w:t xml:space="preserve"> </w:t>
      </w:r>
      <w:r w:rsidRPr="00B744A3">
        <w:rPr>
          <w:sz w:val="24"/>
          <w:szCs w:val="24"/>
        </w:rPr>
        <w:t xml:space="preserve">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w:t>
      </w:r>
      <w:r w:rsidRPr="00B744A3">
        <w:rPr>
          <w:spacing w:val="-2"/>
          <w:sz w:val="24"/>
          <w:szCs w:val="24"/>
        </w:rPr>
        <w:t>система.</w:t>
      </w:r>
    </w:p>
    <w:p w:rsidR="00C94638" w:rsidRPr="00B744A3" w:rsidRDefault="008C6FC1" w:rsidP="00B744A3">
      <w:pPr>
        <w:pStyle w:val="a4"/>
        <w:spacing w:line="276" w:lineRule="auto"/>
        <w:ind w:right="281"/>
        <w:rPr>
          <w:sz w:val="24"/>
          <w:szCs w:val="24"/>
        </w:rPr>
      </w:pPr>
      <w:r w:rsidRPr="00B744A3">
        <w:rPr>
          <w:sz w:val="24"/>
          <w:szCs w:val="24"/>
        </w:rPr>
        <w:t xml:space="preserve">Революционные события 1918 - 1919 гг. в Европе. Ноябрьская революция в Германии. Веймарская республика. Образование Коминтерна. Венгерская советская </w:t>
      </w:r>
      <w:r w:rsidRPr="00B744A3">
        <w:rPr>
          <w:spacing w:val="-2"/>
          <w:sz w:val="24"/>
          <w:szCs w:val="24"/>
        </w:rPr>
        <w:t>республика.</w:t>
      </w:r>
    </w:p>
    <w:p w:rsidR="00C94638" w:rsidRPr="00B744A3" w:rsidRDefault="008C6FC1" w:rsidP="00B744A3">
      <w:pPr>
        <w:pStyle w:val="a6"/>
        <w:numPr>
          <w:ilvl w:val="3"/>
          <w:numId w:val="66"/>
        </w:numPr>
        <w:tabs>
          <w:tab w:val="left" w:pos="1684"/>
        </w:tabs>
        <w:spacing w:before="5" w:line="276" w:lineRule="auto"/>
        <w:ind w:left="1684" w:hanging="148"/>
        <w:rPr>
          <w:sz w:val="24"/>
          <w:szCs w:val="24"/>
        </w:rPr>
      </w:pPr>
      <w:r w:rsidRPr="00B744A3">
        <w:rPr>
          <w:sz w:val="24"/>
          <w:szCs w:val="24"/>
        </w:rPr>
        <w:t>Страны</w:t>
      </w:r>
      <w:r w:rsidRPr="00B744A3">
        <w:rPr>
          <w:spacing w:val="-14"/>
          <w:sz w:val="24"/>
          <w:szCs w:val="24"/>
        </w:rPr>
        <w:t xml:space="preserve"> </w:t>
      </w:r>
      <w:r w:rsidRPr="00B744A3">
        <w:rPr>
          <w:sz w:val="24"/>
          <w:szCs w:val="24"/>
        </w:rPr>
        <w:t>Европы</w:t>
      </w:r>
      <w:r w:rsidRPr="00B744A3">
        <w:rPr>
          <w:spacing w:val="-9"/>
          <w:sz w:val="24"/>
          <w:szCs w:val="24"/>
        </w:rPr>
        <w:t xml:space="preserve"> </w:t>
      </w:r>
      <w:r w:rsidRPr="00B744A3">
        <w:rPr>
          <w:sz w:val="24"/>
          <w:szCs w:val="24"/>
        </w:rPr>
        <w:t>и</w:t>
      </w:r>
      <w:r w:rsidRPr="00B744A3">
        <w:rPr>
          <w:spacing w:val="-13"/>
          <w:sz w:val="24"/>
          <w:szCs w:val="24"/>
        </w:rPr>
        <w:t xml:space="preserve"> </w:t>
      </w:r>
      <w:r w:rsidRPr="00B744A3">
        <w:rPr>
          <w:sz w:val="24"/>
          <w:szCs w:val="24"/>
        </w:rPr>
        <w:t>Северной</w:t>
      </w:r>
      <w:r w:rsidRPr="00B744A3">
        <w:rPr>
          <w:spacing w:val="-12"/>
          <w:sz w:val="24"/>
          <w:szCs w:val="24"/>
        </w:rPr>
        <w:t xml:space="preserve"> </w:t>
      </w:r>
      <w:r w:rsidRPr="00B744A3">
        <w:rPr>
          <w:sz w:val="24"/>
          <w:szCs w:val="24"/>
        </w:rPr>
        <w:t>Америки</w:t>
      </w:r>
      <w:r w:rsidRPr="00B744A3">
        <w:rPr>
          <w:spacing w:val="-11"/>
          <w:sz w:val="24"/>
          <w:szCs w:val="24"/>
        </w:rPr>
        <w:t xml:space="preserve"> </w:t>
      </w:r>
      <w:r w:rsidRPr="00B744A3">
        <w:rPr>
          <w:sz w:val="24"/>
          <w:szCs w:val="24"/>
        </w:rPr>
        <w:t>в</w:t>
      </w:r>
      <w:r w:rsidRPr="00B744A3">
        <w:rPr>
          <w:spacing w:val="-12"/>
          <w:sz w:val="24"/>
          <w:szCs w:val="24"/>
        </w:rPr>
        <w:t xml:space="preserve"> </w:t>
      </w:r>
      <w:r w:rsidRPr="00B744A3">
        <w:rPr>
          <w:sz w:val="24"/>
          <w:szCs w:val="24"/>
        </w:rPr>
        <w:t>1920</w:t>
      </w:r>
      <w:r w:rsidRPr="00B744A3">
        <w:rPr>
          <w:spacing w:val="-9"/>
          <w:sz w:val="24"/>
          <w:szCs w:val="24"/>
        </w:rPr>
        <w:t xml:space="preserve"> </w:t>
      </w:r>
      <w:r w:rsidRPr="00B744A3">
        <w:rPr>
          <w:sz w:val="24"/>
          <w:szCs w:val="24"/>
        </w:rPr>
        <w:t>-</w:t>
      </w:r>
      <w:r w:rsidRPr="00B744A3">
        <w:rPr>
          <w:spacing w:val="-14"/>
          <w:sz w:val="24"/>
          <w:szCs w:val="24"/>
        </w:rPr>
        <w:t xml:space="preserve"> </w:t>
      </w:r>
      <w:r w:rsidRPr="00B744A3">
        <w:rPr>
          <w:sz w:val="24"/>
          <w:szCs w:val="24"/>
        </w:rPr>
        <w:t>1930-е</w:t>
      </w:r>
      <w:r w:rsidRPr="00B744A3">
        <w:rPr>
          <w:spacing w:val="-11"/>
          <w:sz w:val="24"/>
          <w:szCs w:val="24"/>
        </w:rPr>
        <w:t xml:space="preserve"> </w:t>
      </w:r>
      <w:r w:rsidRPr="00B744A3">
        <w:rPr>
          <w:spacing w:val="-5"/>
          <w:sz w:val="24"/>
          <w:szCs w:val="24"/>
        </w:rPr>
        <w:t>гг.</w:t>
      </w:r>
    </w:p>
    <w:p w:rsidR="00C94638" w:rsidRPr="00B744A3" w:rsidRDefault="008C6FC1" w:rsidP="00B744A3">
      <w:pPr>
        <w:pStyle w:val="a4"/>
        <w:spacing w:line="276" w:lineRule="auto"/>
        <w:ind w:right="278"/>
        <w:rPr>
          <w:sz w:val="24"/>
          <w:szCs w:val="24"/>
        </w:rPr>
      </w:pPr>
      <w:r w:rsidRPr="00B744A3">
        <w:rPr>
          <w:sz w:val="24"/>
          <w:szCs w:val="24"/>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w:t>
      </w:r>
      <w:r w:rsidRPr="00B744A3">
        <w:rPr>
          <w:spacing w:val="-2"/>
          <w:sz w:val="24"/>
          <w:szCs w:val="24"/>
        </w:rPr>
        <w:t>Италии.</w:t>
      </w:r>
    </w:p>
    <w:p w:rsidR="00C94638" w:rsidRPr="00B744A3" w:rsidRDefault="008C6FC1" w:rsidP="00B744A3">
      <w:pPr>
        <w:pStyle w:val="a4"/>
        <w:spacing w:line="276" w:lineRule="auto"/>
        <w:ind w:right="271"/>
        <w:rPr>
          <w:sz w:val="24"/>
          <w:szCs w:val="24"/>
        </w:rPr>
      </w:pPr>
      <w:r w:rsidRPr="00B744A3">
        <w:rPr>
          <w:sz w:val="24"/>
          <w:szCs w:val="24"/>
        </w:rPr>
        <w:t>Стабилизация 1920-х гг. Эра процветания в США. Мировой экономический кризис 1929 - 1933 гг. и начало Великой депрессии. Проявления и социально- политические последствия кризиса. "Новый курс" Ф.Д. Рузвельта (цель, мероприятия, итоги). Кейнсианство. Государственное регулирование экономики.</w:t>
      </w:r>
    </w:p>
    <w:p w:rsidR="00C94638" w:rsidRPr="00B744A3" w:rsidRDefault="008C6FC1" w:rsidP="00B744A3">
      <w:pPr>
        <w:pStyle w:val="a4"/>
        <w:spacing w:line="276" w:lineRule="auto"/>
        <w:ind w:right="276"/>
        <w:rPr>
          <w:sz w:val="24"/>
          <w:szCs w:val="24"/>
        </w:rPr>
      </w:pPr>
      <w:r w:rsidRPr="00B744A3">
        <w:rPr>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p>
    <w:p w:rsidR="00C94638" w:rsidRPr="00B744A3" w:rsidRDefault="008C6FC1" w:rsidP="00B744A3">
      <w:pPr>
        <w:pStyle w:val="a4"/>
        <w:spacing w:line="276" w:lineRule="auto"/>
        <w:ind w:right="282"/>
        <w:rPr>
          <w:sz w:val="24"/>
          <w:szCs w:val="24"/>
        </w:rPr>
      </w:pPr>
      <w:r w:rsidRPr="00B744A3">
        <w:rPr>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6"/>
        <w:numPr>
          <w:ilvl w:val="3"/>
          <w:numId w:val="66"/>
        </w:numPr>
        <w:tabs>
          <w:tab w:val="left" w:pos="1684"/>
        </w:tabs>
        <w:spacing w:before="78" w:line="276" w:lineRule="auto"/>
        <w:ind w:left="1684" w:hanging="148"/>
        <w:rPr>
          <w:sz w:val="24"/>
          <w:szCs w:val="24"/>
        </w:rPr>
      </w:pPr>
      <w:r w:rsidRPr="00B744A3">
        <w:rPr>
          <w:sz w:val="24"/>
          <w:szCs w:val="24"/>
        </w:rPr>
        <w:lastRenderedPageBreak/>
        <w:t>Страны</w:t>
      </w:r>
      <w:r w:rsidRPr="00B744A3">
        <w:rPr>
          <w:spacing w:val="-14"/>
          <w:sz w:val="24"/>
          <w:szCs w:val="24"/>
        </w:rPr>
        <w:t xml:space="preserve"> </w:t>
      </w:r>
      <w:r w:rsidRPr="00B744A3">
        <w:rPr>
          <w:sz w:val="24"/>
          <w:szCs w:val="24"/>
        </w:rPr>
        <w:t>Азии,</w:t>
      </w:r>
      <w:r w:rsidRPr="00B744A3">
        <w:rPr>
          <w:spacing w:val="-12"/>
          <w:sz w:val="24"/>
          <w:szCs w:val="24"/>
        </w:rPr>
        <w:t xml:space="preserve"> </w:t>
      </w:r>
      <w:r w:rsidRPr="00B744A3">
        <w:rPr>
          <w:sz w:val="24"/>
          <w:szCs w:val="24"/>
        </w:rPr>
        <w:t>Латинской</w:t>
      </w:r>
      <w:r w:rsidRPr="00B744A3">
        <w:rPr>
          <w:spacing w:val="-13"/>
          <w:sz w:val="24"/>
          <w:szCs w:val="24"/>
        </w:rPr>
        <w:t xml:space="preserve"> </w:t>
      </w:r>
      <w:r w:rsidRPr="00B744A3">
        <w:rPr>
          <w:sz w:val="24"/>
          <w:szCs w:val="24"/>
        </w:rPr>
        <w:t>Америки</w:t>
      </w:r>
      <w:r w:rsidRPr="00B744A3">
        <w:rPr>
          <w:spacing w:val="-13"/>
          <w:sz w:val="24"/>
          <w:szCs w:val="24"/>
        </w:rPr>
        <w:t xml:space="preserve"> </w:t>
      </w:r>
      <w:r w:rsidRPr="00B744A3">
        <w:rPr>
          <w:sz w:val="24"/>
          <w:szCs w:val="24"/>
        </w:rPr>
        <w:t>в</w:t>
      </w:r>
      <w:r w:rsidRPr="00B744A3">
        <w:rPr>
          <w:spacing w:val="-15"/>
          <w:sz w:val="24"/>
          <w:szCs w:val="24"/>
        </w:rPr>
        <w:t xml:space="preserve"> </w:t>
      </w:r>
      <w:r w:rsidRPr="00B744A3">
        <w:rPr>
          <w:sz w:val="24"/>
          <w:szCs w:val="24"/>
        </w:rPr>
        <w:t>1918</w:t>
      </w:r>
      <w:r w:rsidRPr="00B744A3">
        <w:rPr>
          <w:spacing w:val="-9"/>
          <w:sz w:val="24"/>
          <w:szCs w:val="24"/>
        </w:rPr>
        <w:t xml:space="preserve"> </w:t>
      </w:r>
      <w:r w:rsidRPr="00B744A3">
        <w:rPr>
          <w:sz w:val="24"/>
          <w:szCs w:val="24"/>
        </w:rPr>
        <w:t>-</w:t>
      </w:r>
      <w:r w:rsidRPr="00B744A3">
        <w:rPr>
          <w:spacing w:val="-12"/>
          <w:sz w:val="24"/>
          <w:szCs w:val="24"/>
        </w:rPr>
        <w:t xml:space="preserve"> </w:t>
      </w:r>
      <w:r w:rsidRPr="00B744A3">
        <w:rPr>
          <w:sz w:val="24"/>
          <w:szCs w:val="24"/>
        </w:rPr>
        <w:t>1930-е</w:t>
      </w:r>
      <w:r w:rsidRPr="00B744A3">
        <w:rPr>
          <w:spacing w:val="-12"/>
          <w:sz w:val="24"/>
          <w:szCs w:val="24"/>
        </w:rPr>
        <w:t xml:space="preserve"> </w:t>
      </w:r>
      <w:r w:rsidRPr="00B744A3">
        <w:rPr>
          <w:spacing w:val="-5"/>
          <w:sz w:val="24"/>
          <w:szCs w:val="24"/>
        </w:rPr>
        <w:t>гг.</w:t>
      </w:r>
    </w:p>
    <w:p w:rsidR="00C94638" w:rsidRPr="00B744A3" w:rsidRDefault="008C6FC1" w:rsidP="00B744A3">
      <w:pPr>
        <w:pStyle w:val="a4"/>
        <w:spacing w:before="4" w:line="276" w:lineRule="auto"/>
        <w:ind w:right="273"/>
        <w:rPr>
          <w:sz w:val="24"/>
          <w:szCs w:val="24"/>
        </w:rPr>
      </w:pPr>
      <w:r w:rsidRPr="00B744A3">
        <w:rPr>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rsidR="00C94638" w:rsidRPr="00B744A3" w:rsidRDefault="008C6FC1" w:rsidP="00B744A3">
      <w:pPr>
        <w:pStyle w:val="a4"/>
        <w:spacing w:line="276" w:lineRule="auto"/>
        <w:ind w:right="289"/>
        <w:rPr>
          <w:sz w:val="24"/>
          <w:szCs w:val="24"/>
        </w:rPr>
      </w:pPr>
      <w:r w:rsidRPr="00B744A3">
        <w:rPr>
          <w:sz w:val="24"/>
          <w:szCs w:val="24"/>
        </w:rPr>
        <w:t>Мексиканская революция 1910 - 1917 гг., ее итоги и значение. Реформы и революционные движения в латиноамериканских странах. Народный фронт в Чили.</w:t>
      </w:r>
    </w:p>
    <w:p w:rsidR="00C94638" w:rsidRPr="00B744A3" w:rsidRDefault="008C6FC1" w:rsidP="00B744A3">
      <w:pPr>
        <w:pStyle w:val="a6"/>
        <w:numPr>
          <w:ilvl w:val="3"/>
          <w:numId w:val="66"/>
        </w:numPr>
        <w:tabs>
          <w:tab w:val="left" w:pos="1684"/>
        </w:tabs>
        <w:spacing w:before="2" w:line="276" w:lineRule="auto"/>
        <w:ind w:left="1684" w:hanging="148"/>
        <w:rPr>
          <w:sz w:val="24"/>
          <w:szCs w:val="24"/>
        </w:rPr>
      </w:pPr>
      <w:r w:rsidRPr="00B744A3">
        <w:rPr>
          <w:sz w:val="24"/>
          <w:szCs w:val="24"/>
        </w:rPr>
        <w:t>Международные</w:t>
      </w:r>
      <w:r w:rsidRPr="00B744A3">
        <w:rPr>
          <w:spacing w:val="-17"/>
          <w:sz w:val="24"/>
          <w:szCs w:val="24"/>
        </w:rPr>
        <w:t xml:space="preserve"> </w:t>
      </w:r>
      <w:r w:rsidRPr="00B744A3">
        <w:rPr>
          <w:sz w:val="24"/>
          <w:szCs w:val="24"/>
        </w:rPr>
        <w:t>отношения</w:t>
      </w:r>
      <w:r w:rsidRPr="00B744A3">
        <w:rPr>
          <w:spacing w:val="-16"/>
          <w:sz w:val="24"/>
          <w:szCs w:val="24"/>
        </w:rPr>
        <w:t xml:space="preserve"> </w:t>
      </w:r>
      <w:r w:rsidRPr="00B744A3">
        <w:rPr>
          <w:sz w:val="24"/>
          <w:szCs w:val="24"/>
        </w:rPr>
        <w:t>в</w:t>
      </w:r>
      <w:r w:rsidRPr="00B744A3">
        <w:rPr>
          <w:spacing w:val="-16"/>
          <w:sz w:val="24"/>
          <w:szCs w:val="24"/>
        </w:rPr>
        <w:t xml:space="preserve"> </w:t>
      </w:r>
      <w:r w:rsidRPr="00B744A3">
        <w:rPr>
          <w:sz w:val="24"/>
          <w:szCs w:val="24"/>
        </w:rPr>
        <w:t>1920</w:t>
      </w:r>
      <w:r w:rsidRPr="00B744A3">
        <w:rPr>
          <w:spacing w:val="-14"/>
          <w:sz w:val="24"/>
          <w:szCs w:val="24"/>
        </w:rPr>
        <w:t xml:space="preserve"> </w:t>
      </w:r>
      <w:r w:rsidRPr="00B744A3">
        <w:rPr>
          <w:sz w:val="24"/>
          <w:szCs w:val="24"/>
        </w:rPr>
        <w:t>-</w:t>
      </w:r>
      <w:r w:rsidRPr="00B744A3">
        <w:rPr>
          <w:spacing w:val="-16"/>
          <w:sz w:val="24"/>
          <w:szCs w:val="24"/>
        </w:rPr>
        <w:t xml:space="preserve"> </w:t>
      </w:r>
      <w:r w:rsidRPr="00B744A3">
        <w:rPr>
          <w:sz w:val="24"/>
          <w:szCs w:val="24"/>
        </w:rPr>
        <w:t>1930-х</w:t>
      </w:r>
      <w:r w:rsidRPr="00B744A3">
        <w:rPr>
          <w:spacing w:val="-16"/>
          <w:sz w:val="24"/>
          <w:szCs w:val="24"/>
        </w:rPr>
        <w:t xml:space="preserve"> </w:t>
      </w:r>
      <w:r w:rsidRPr="00B744A3">
        <w:rPr>
          <w:spacing w:val="-5"/>
          <w:sz w:val="24"/>
          <w:szCs w:val="24"/>
        </w:rPr>
        <w:t>гг.</w:t>
      </w:r>
    </w:p>
    <w:p w:rsidR="00C94638" w:rsidRPr="00B744A3" w:rsidRDefault="008C6FC1" w:rsidP="00B744A3">
      <w:pPr>
        <w:pStyle w:val="a4"/>
        <w:spacing w:line="276" w:lineRule="auto"/>
        <w:ind w:right="276"/>
        <w:rPr>
          <w:sz w:val="24"/>
          <w:szCs w:val="24"/>
        </w:rPr>
      </w:pPr>
      <w:r w:rsidRPr="00B744A3">
        <w:rPr>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C94638" w:rsidRPr="00B744A3" w:rsidRDefault="008C6FC1" w:rsidP="00B744A3">
      <w:pPr>
        <w:pStyle w:val="a4"/>
        <w:spacing w:line="276" w:lineRule="auto"/>
        <w:ind w:right="274"/>
        <w:rPr>
          <w:sz w:val="24"/>
          <w:szCs w:val="24"/>
        </w:rPr>
      </w:pPr>
      <w:r w:rsidRPr="00B744A3">
        <w:rPr>
          <w:sz w:val="24"/>
          <w:szCs w:val="24"/>
        </w:rPr>
        <w:t>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 германский договор о ненападении и его последствия.</w:t>
      </w:r>
    </w:p>
    <w:p w:rsidR="00C94638" w:rsidRPr="00B744A3" w:rsidRDefault="008C6FC1" w:rsidP="00B744A3">
      <w:pPr>
        <w:pStyle w:val="a6"/>
        <w:numPr>
          <w:ilvl w:val="3"/>
          <w:numId w:val="66"/>
        </w:numPr>
        <w:tabs>
          <w:tab w:val="left" w:pos="1684"/>
        </w:tabs>
        <w:spacing w:before="5" w:line="276" w:lineRule="auto"/>
        <w:ind w:left="1684" w:hanging="148"/>
        <w:rPr>
          <w:sz w:val="24"/>
          <w:szCs w:val="24"/>
        </w:rPr>
      </w:pPr>
      <w:r w:rsidRPr="00B744A3">
        <w:rPr>
          <w:sz w:val="24"/>
          <w:szCs w:val="24"/>
        </w:rPr>
        <w:t>Развитие</w:t>
      </w:r>
      <w:r w:rsidRPr="00B744A3">
        <w:rPr>
          <w:spacing w:val="-11"/>
          <w:sz w:val="24"/>
          <w:szCs w:val="24"/>
        </w:rPr>
        <w:t xml:space="preserve"> </w:t>
      </w:r>
      <w:r w:rsidRPr="00B744A3">
        <w:rPr>
          <w:sz w:val="24"/>
          <w:szCs w:val="24"/>
        </w:rPr>
        <w:t>культуры</w:t>
      </w:r>
      <w:r w:rsidRPr="00B744A3">
        <w:rPr>
          <w:spacing w:val="-9"/>
          <w:sz w:val="24"/>
          <w:szCs w:val="24"/>
        </w:rPr>
        <w:t xml:space="preserve"> </w:t>
      </w:r>
      <w:r w:rsidRPr="00B744A3">
        <w:rPr>
          <w:sz w:val="24"/>
          <w:szCs w:val="24"/>
        </w:rPr>
        <w:t>в</w:t>
      </w:r>
      <w:r w:rsidRPr="00B744A3">
        <w:rPr>
          <w:spacing w:val="-9"/>
          <w:sz w:val="24"/>
          <w:szCs w:val="24"/>
        </w:rPr>
        <w:t xml:space="preserve"> </w:t>
      </w:r>
      <w:r w:rsidRPr="00B744A3">
        <w:rPr>
          <w:sz w:val="24"/>
          <w:szCs w:val="24"/>
        </w:rPr>
        <w:t>1914</w:t>
      </w:r>
      <w:r w:rsidRPr="00B744A3">
        <w:rPr>
          <w:spacing w:val="-11"/>
          <w:sz w:val="24"/>
          <w:szCs w:val="24"/>
        </w:rPr>
        <w:t xml:space="preserve"> </w:t>
      </w:r>
      <w:r w:rsidRPr="00B744A3">
        <w:rPr>
          <w:sz w:val="24"/>
          <w:szCs w:val="24"/>
        </w:rPr>
        <w:t>-</w:t>
      </w:r>
      <w:r w:rsidRPr="00B744A3">
        <w:rPr>
          <w:spacing w:val="-12"/>
          <w:sz w:val="24"/>
          <w:szCs w:val="24"/>
        </w:rPr>
        <w:t xml:space="preserve"> </w:t>
      </w:r>
      <w:r w:rsidRPr="00B744A3">
        <w:rPr>
          <w:sz w:val="24"/>
          <w:szCs w:val="24"/>
        </w:rPr>
        <w:t>1930-х</w:t>
      </w:r>
      <w:r w:rsidRPr="00B744A3">
        <w:rPr>
          <w:spacing w:val="-11"/>
          <w:sz w:val="24"/>
          <w:szCs w:val="24"/>
        </w:rPr>
        <w:t xml:space="preserve"> </w:t>
      </w:r>
      <w:r w:rsidRPr="00B744A3">
        <w:rPr>
          <w:spacing w:val="-5"/>
          <w:sz w:val="24"/>
          <w:szCs w:val="24"/>
        </w:rPr>
        <w:t>гг.</w:t>
      </w:r>
    </w:p>
    <w:p w:rsidR="00C94638" w:rsidRPr="00B744A3" w:rsidRDefault="008C6FC1" w:rsidP="00B744A3">
      <w:pPr>
        <w:pStyle w:val="a4"/>
        <w:spacing w:line="276" w:lineRule="auto"/>
        <w:ind w:right="284"/>
        <w:rPr>
          <w:sz w:val="24"/>
          <w:szCs w:val="24"/>
        </w:rPr>
      </w:pPr>
      <w:r w:rsidRPr="00B744A3">
        <w:rPr>
          <w:sz w:val="24"/>
          <w:szCs w:val="24"/>
        </w:rPr>
        <w:t xml:space="preserve">Научные открытия первых десятилетий XX в. (физика, химия, биология, медицина и другие). Технический прогресс в 1920 - 1930-х гг. Изменение облика </w:t>
      </w:r>
      <w:r w:rsidRPr="00B744A3">
        <w:rPr>
          <w:spacing w:val="-2"/>
          <w:sz w:val="24"/>
          <w:szCs w:val="24"/>
        </w:rPr>
        <w:t>городов.</w:t>
      </w:r>
    </w:p>
    <w:p w:rsidR="00C94638" w:rsidRPr="00B744A3" w:rsidRDefault="008C6FC1" w:rsidP="00B744A3">
      <w:pPr>
        <w:pStyle w:val="a4"/>
        <w:spacing w:line="276" w:lineRule="auto"/>
        <w:ind w:right="283"/>
        <w:rPr>
          <w:sz w:val="24"/>
          <w:szCs w:val="24"/>
        </w:rPr>
      </w:pPr>
      <w:r w:rsidRPr="00B744A3">
        <w:rPr>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p w:rsidR="00C94638" w:rsidRPr="00B744A3" w:rsidRDefault="008C6FC1" w:rsidP="00B744A3">
      <w:pPr>
        <w:pStyle w:val="a6"/>
        <w:numPr>
          <w:ilvl w:val="3"/>
          <w:numId w:val="66"/>
        </w:numPr>
        <w:tabs>
          <w:tab w:val="left" w:pos="1684"/>
        </w:tabs>
        <w:spacing w:before="3" w:line="276" w:lineRule="auto"/>
        <w:ind w:left="1684" w:hanging="148"/>
        <w:rPr>
          <w:sz w:val="24"/>
          <w:szCs w:val="24"/>
        </w:rPr>
      </w:pPr>
      <w:r w:rsidRPr="00B744A3">
        <w:rPr>
          <w:sz w:val="24"/>
          <w:szCs w:val="24"/>
        </w:rPr>
        <w:t>Вторая</w:t>
      </w:r>
      <w:r w:rsidRPr="00B744A3">
        <w:rPr>
          <w:spacing w:val="-12"/>
          <w:sz w:val="24"/>
          <w:szCs w:val="24"/>
        </w:rPr>
        <w:t xml:space="preserve"> </w:t>
      </w:r>
      <w:r w:rsidRPr="00B744A3">
        <w:rPr>
          <w:sz w:val="24"/>
          <w:szCs w:val="24"/>
        </w:rPr>
        <w:t>мировая</w:t>
      </w:r>
      <w:r w:rsidRPr="00B744A3">
        <w:rPr>
          <w:spacing w:val="-10"/>
          <w:sz w:val="24"/>
          <w:szCs w:val="24"/>
        </w:rPr>
        <w:t xml:space="preserve"> </w:t>
      </w:r>
      <w:r w:rsidRPr="00B744A3">
        <w:rPr>
          <w:sz w:val="24"/>
          <w:szCs w:val="24"/>
        </w:rPr>
        <w:t>война</w:t>
      </w:r>
      <w:r w:rsidRPr="00B744A3">
        <w:rPr>
          <w:spacing w:val="-14"/>
          <w:sz w:val="24"/>
          <w:szCs w:val="24"/>
        </w:rPr>
        <w:t xml:space="preserve"> </w:t>
      </w:r>
      <w:r w:rsidRPr="00B744A3">
        <w:rPr>
          <w:sz w:val="24"/>
          <w:szCs w:val="24"/>
        </w:rPr>
        <w:t>(4</w:t>
      </w:r>
      <w:r w:rsidRPr="00B744A3">
        <w:rPr>
          <w:spacing w:val="-14"/>
          <w:sz w:val="24"/>
          <w:szCs w:val="24"/>
        </w:rPr>
        <w:t xml:space="preserve"> </w:t>
      </w:r>
      <w:r w:rsidRPr="00B744A3">
        <w:rPr>
          <w:spacing w:val="-5"/>
          <w:sz w:val="24"/>
          <w:szCs w:val="24"/>
        </w:rPr>
        <w:t>ч).</w:t>
      </w:r>
    </w:p>
    <w:p w:rsidR="00C94638" w:rsidRPr="00B744A3" w:rsidRDefault="008C6FC1" w:rsidP="00B744A3">
      <w:pPr>
        <w:pStyle w:val="a6"/>
        <w:numPr>
          <w:ilvl w:val="3"/>
          <w:numId w:val="66"/>
        </w:numPr>
        <w:tabs>
          <w:tab w:val="left" w:pos="1717"/>
        </w:tabs>
        <w:spacing w:line="276" w:lineRule="auto"/>
        <w:ind w:right="274" w:firstLine="537"/>
        <w:rPr>
          <w:sz w:val="24"/>
          <w:szCs w:val="24"/>
        </w:rPr>
      </w:pPr>
      <w:r w:rsidRPr="00B744A3">
        <w:rPr>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 финляндская война и ее международные последствия. Захват Германией Дании и Норвегии. Разгром Франции и ее союзников. Битва за Британию. Агрессия Германии</w:t>
      </w:r>
      <w:r w:rsidRPr="00B744A3">
        <w:rPr>
          <w:spacing w:val="40"/>
          <w:sz w:val="24"/>
          <w:szCs w:val="24"/>
        </w:rPr>
        <w:t xml:space="preserve"> </w:t>
      </w:r>
      <w:r w:rsidRPr="00B744A3">
        <w:rPr>
          <w:sz w:val="24"/>
          <w:szCs w:val="24"/>
        </w:rPr>
        <w:t>и ее союзников на Балканах.</w:t>
      </w:r>
    </w:p>
    <w:p w:rsidR="00C94638" w:rsidRPr="00B744A3" w:rsidRDefault="008C6FC1" w:rsidP="00B744A3">
      <w:pPr>
        <w:pStyle w:val="a6"/>
        <w:numPr>
          <w:ilvl w:val="3"/>
          <w:numId w:val="66"/>
        </w:numPr>
        <w:tabs>
          <w:tab w:val="left" w:pos="1736"/>
        </w:tabs>
        <w:spacing w:line="276" w:lineRule="auto"/>
        <w:ind w:right="269" w:firstLine="537"/>
        <w:rPr>
          <w:sz w:val="24"/>
          <w:szCs w:val="24"/>
        </w:rPr>
      </w:pPr>
      <w:r w:rsidRPr="00B744A3">
        <w:rPr>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rsidR="00C94638" w:rsidRPr="00B744A3" w:rsidRDefault="008C6FC1" w:rsidP="00B744A3">
      <w:pPr>
        <w:pStyle w:val="a6"/>
        <w:numPr>
          <w:ilvl w:val="3"/>
          <w:numId w:val="66"/>
        </w:numPr>
        <w:tabs>
          <w:tab w:val="left" w:pos="1691"/>
        </w:tabs>
        <w:spacing w:before="2" w:line="276" w:lineRule="auto"/>
        <w:ind w:right="285" w:firstLine="537"/>
        <w:rPr>
          <w:sz w:val="24"/>
          <w:szCs w:val="24"/>
        </w:rPr>
      </w:pPr>
      <w:r w:rsidRPr="00B744A3">
        <w:rPr>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C94638" w:rsidRPr="00B744A3" w:rsidRDefault="008C6FC1" w:rsidP="00B744A3">
      <w:pPr>
        <w:pStyle w:val="a6"/>
        <w:numPr>
          <w:ilvl w:val="3"/>
          <w:numId w:val="66"/>
        </w:numPr>
        <w:tabs>
          <w:tab w:val="left" w:pos="1746"/>
        </w:tabs>
        <w:spacing w:before="2" w:line="276" w:lineRule="auto"/>
        <w:ind w:left="1746" w:hanging="210"/>
        <w:rPr>
          <w:sz w:val="24"/>
          <w:szCs w:val="24"/>
        </w:rPr>
      </w:pPr>
      <w:r w:rsidRPr="00B744A3">
        <w:rPr>
          <w:sz w:val="24"/>
          <w:szCs w:val="24"/>
        </w:rPr>
        <w:t>Коренной</w:t>
      </w:r>
      <w:r w:rsidRPr="00B744A3">
        <w:rPr>
          <w:spacing w:val="44"/>
          <w:sz w:val="24"/>
          <w:szCs w:val="24"/>
        </w:rPr>
        <w:t xml:space="preserve"> </w:t>
      </w:r>
      <w:r w:rsidRPr="00B744A3">
        <w:rPr>
          <w:sz w:val="24"/>
          <w:szCs w:val="24"/>
        </w:rPr>
        <w:t>перелом</w:t>
      </w:r>
      <w:r w:rsidRPr="00B744A3">
        <w:rPr>
          <w:spacing w:val="44"/>
          <w:sz w:val="24"/>
          <w:szCs w:val="24"/>
        </w:rPr>
        <w:t xml:space="preserve"> </w:t>
      </w:r>
      <w:r w:rsidRPr="00B744A3">
        <w:rPr>
          <w:sz w:val="24"/>
          <w:szCs w:val="24"/>
        </w:rPr>
        <w:t>в</w:t>
      </w:r>
      <w:r w:rsidRPr="00B744A3">
        <w:rPr>
          <w:spacing w:val="45"/>
          <w:sz w:val="24"/>
          <w:szCs w:val="24"/>
        </w:rPr>
        <w:t xml:space="preserve"> </w:t>
      </w:r>
      <w:r w:rsidRPr="00B744A3">
        <w:rPr>
          <w:sz w:val="24"/>
          <w:szCs w:val="24"/>
        </w:rPr>
        <w:t>войне.</w:t>
      </w:r>
      <w:r w:rsidRPr="00B744A3">
        <w:rPr>
          <w:spacing w:val="46"/>
          <w:sz w:val="24"/>
          <w:szCs w:val="24"/>
        </w:rPr>
        <w:t xml:space="preserve"> </w:t>
      </w:r>
      <w:r w:rsidRPr="00B744A3">
        <w:rPr>
          <w:sz w:val="24"/>
          <w:szCs w:val="24"/>
        </w:rPr>
        <w:t>Сталинградская</w:t>
      </w:r>
      <w:r w:rsidRPr="00B744A3">
        <w:rPr>
          <w:spacing w:val="44"/>
          <w:sz w:val="24"/>
          <w:szCs w:val="24"/>
        </w:rPr>
        <w:t xml:space="preserve"> </w:t>
      </w:r>
      <w:r w:rsidRPr="00B744A3">
        <w:rPr>
          <w:sz w:val="24"/>
          <w:szCs w:val="24"/>
        </w:rPr>
        <w:t>битва.</w:t>
      </w:r>
      <w:r w:rsidRPr="00B744A3">
        <w:rPr>
          <w:spacing w:val="43"/>
          <w:sz w:val="24"/>
          <w:szCs w:val="24"/>
        </w:rPr>
        <w:t xml:space="preserve"> </w:t>
      </w:r>
      <w:r w:rsidRPr="00B744A3">
        <w:rPr>
          <w:sz w:val="24"/>
          <w:szCs w:val="24"/>
        </w:rPr>
        <w:t>Курская</w:t>
      </w:r>
      <w:r w:rsidRPr="00B744A3">
        <w:rPr>
          <w:spacing w:val="47"/>
          <w:sz w:val="24"/>
          <w:szCs w:val="24"/>
        </w:rPr>
        <w:t xml:space="preserve"> </w:t>
      </w:r>
      <w:r w:rsidRPr="00B744A3">
        <w:rPr>
          <w:sz w:val="24"/>
          <w:szCs w:val="24"/>
        </w:rPr>
        <w:t>битва.</w:t>
      </w:r>
      <w:r w:rsidRPr="00B744A3">
        <w:rPr>
          <w:spacing w:val="43"/>
          <w:sz w:val="24"/>
          <w:szCs w:val="24"/>
        </w:rPr>
        <w:t xml:space="preserve"> </w:t>
      </w:r>
      <w:r w:rsidRPr="00B744A3">
        <w:rPr>
          <w:sz w:val="24"/>
          <w:szCs w:val="24"/>
        </w:rPr>
        <w:t>Война</w:t>
      </w:r>
      <w:r w:rsidRPr="00B744A3">
        <w:rPr>
          <w:spacing w:val="43"/>
          <w:sz w:val="24"/>
          <w:szCs w:val="24"/>
        </w:rPr>
        <w:t xml:space="preserve"> </w:t>
      </w:r>
      <w:r w:rsidRPr="00B744A3">
        <w:rPr>
          <w:spacing w:val="-10"/>
          <w:sz w:val="24"/>
          <w:szCs w:val="24"/>
        </w:rPr>
        <w:t>в</w:t>
      </w:r>
    </w:p>
    <w:p w:rsidR="00C94638" w:rsidRPr="00B744A3" w:rsidRDefault="00C94638" w:rsidP="00B744A3">
      <w:pPr>
        <w:pStyle w:val="a6"/>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84" w:firstLine="0"/>
        <w:rPr>
          <w:sz w:val="24"/>
          <w:szCs w:val="24"/>
        </w:rPr>
      </w:pPr>
      <w:r w:rsidRPr="00B744A3">
        <w:rPr>
          <w:sz w:val="24"/>
          <w:szCs w:val="24"/>
        </w:rPr>
        <w:lastRenderedPageBreak/>
        <w:t xml:space="preserve">Северной Африке. Высадка союзнических войск в Италии и падение режима Муссолини. Перелом в войне на Тихом океане. Тегеранская конференция. "Большая </w:t>
      </w:r>
      <w:r w:rsidRPr="00B744A3">
        <w:rPr>
          <w:spacing w:val="-2"/>
          <w:sz w:val="24"/>
          <w:szCs w:val="24"/>
        </w:rPr>
        <w:t>тройка".</w:t>
      </w:r>
    </w:p>
    <w:p w:rsidR="00C94638" w:rsidRPr="00B744A3" w:rsidRDefault="008C6FC1" w:rsidP="00B744A3">
      <w:pPr>
        <w:pStyle w:val="a6"/>
        <w:numPr>
          <w:ilvl w:val="3"/>
          <w:numId w:val="66"/>
        </w:numPr>
        <w:tabs>
          <w:tab w:val="left" w:pos="1772"/>
        </w:tabs>
        <w:spacing w:before="3" w:line="276" w:lineRule="auto"/>
        <w:ind w:right="277" w:firstLine="537"/>
        <w:rPr>
          <w:sz w:val="24"/>
          <w:szCs w:val="24"/>
        </w:rPr>
      </w:pPr>
      <w:r w:rsidRPr="00B744A3">
        <w:rPr>
          <w:sz w:val="24"/>
          <w:szCs w:val="24"/>
        </w:rPr>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w:t>
      </w:r>
      <w:r w:rsidRPr="00B744A3">
        <w:rPr>
          <w:spacing w:val="40"/>
          <w:sz w:val="24"/>
          <w:szCs w:val="24"/>
        </w:rPr>
        <w:t xml:space="preserve"> </w:t>
      </w:r>
      <w:r w:rsidRPr="00B744A3">
        <w:rPr>
          <w:sz w:val="24"/>
          <w:szCs w:val="24"/>
        </w:rPr>
        <w:t>пособников в европейских странах. Конференции руководителей ведущих держав Антигитлеровской коалиции; Ялтинская конференция. Разгром военных сил</w:t>
      </w:r>
      <w:r w:rsidRPr="00B744A3">
        <w:rPr>
          <w:spacing w:val="40"/>
          <w:sz w:val="24"/>
          <w:szCs w:val="24"/>
        </w:rPr>
        <w:t xml:space="preserve"> </w:t>
      </w:r>
      <w:r w:rsidRPr="00B744A3">
        <w:rPr>
          <w:sz w:val="24"/>
          <w:szCs w:val="24"/>
        </w:rPr>
        <w:t>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C94638" w:rsidRPr="00B744A3" w:rsidRDefault="008C6FC1" w:rsidP="00B744A3">
      <w:pPr>
        <w:pStyle w:val="a4"/>
        <w:spacing w:before="1" w:line="276" w:lineRule="auto"/>
        <w:ind w:right="282"/>
        <w:rPr>
          <w:sz w:val="24"/>
          <w:szCs w:val="24"/>
        </w:rPr>
      </w:pPr>
      <w:r w:rsidRPr="00B744A3">
        <w:rPr>
          <w:sz w:val="24"/>
          <w:szCs w:val="24"/>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C94638" w:rsidRPr="00B744A3" w:rsidRDefault="008C6FC1" w:rsidP="00B744A3">
      <w:pPr>
        <w:pStyle w:val="a6"/>
        <w:numPr>
          <w:ilvl w:val="3"/>
          <w:numId w:val="66"/>
        </w:numPr>
        <w:tabs>
          <w:tab w:val="left" w:pos="1684"/>
        </w:tabs>
        <w:spacing w:before="1" w:line="276" w:lineRule="auto"/>
        <w:ind w:left="1684" w:hanging="148"/>
        <w:rPr>
          <w:sz w:val="24"/>
          <w:szCs w:val="24"/>
        </w:rPr>
      </w:pPr>
      <w:r w:rsidRPr="00B744A3">
        <w:rPr>
          <w:spacing w:val="-2"/>
          <w:sz w:val="24"/>
          <w:szCs w:val="24"/>
        </w:rPr>
        <w:t>Обобщение.</w:t>
      </w:r>
    </w:p>
    <w:p w:rsidR="00C94638" w:rsidRPr="00B744A3" w:rsidRDefault="00C94638" w:rsidP="00B744A3">
      <w:pPr>
        <w:pStyle w:val="a4"/>
        <w:spacing w:before="7" w:line="276" w:lineRule="auto"/>
        <w:ind w:left="0" w:firstLine="0"/>
        <w:jc w:val="left"/>
        <w:rPr>
          <w:sz w:val="24"/>
          <w:szCs w:val="24"/>
        </w:rPr>
      </w:pPr>
    </w:p>
    <w:p w:rsidR="00C94638" w:rsidRPr="00B744A3" w:rsidRDefault="008C6FC1" w:rsidP="00B744A3">
      <w:pPr>
        <w:pStyle w:val="1"/>
        <w:spacing w:line="276" w:lineRule="auto"/>
        <w:ind w:left="1536"/>
        <w:jc w:val="left"/>
        <w:rPr>
          <w:sz w:val="24"/>
          <w:szCs w:val="24"/>
        </w:rPr>
      </w:pPr>
      <w:r w:rsidRPr="00B744A3">
        <w:rPr>
          <w:sz w:val="24"/>
          <w:szCs w:val="24"/>
        </w:rPr>
        <w:t>Содержание</w:t>
      </w:r>
      <w:r w:rsidRPr="00B744A3">
        <w:rPr>
          <w:spacing w:val="-16"/>
          <w:sz w:val="24"/>
          <w:szCs w:val="24"/>
        </w:rPr>
        <w:t xml:space="preserve"> </w:t>
      </w:r>
      <w:r w:rsidRPr="00B744A3">
        <w:rPr>
          <w:sz w:val="24"/>
          <w:szCs w:val="24"/>
        </w:rPr>
        <w:t>обучения</w:t>
      </w:r>
      <w:r w:rsidRPr="00B744A3">
        <w:rPr>
          <w:spacing w:val="-16"/>
          <w:sz w:val="24"/>
          <w:szCs w:val="24"/>
        </w:rPr>
        <w:t xml:space="preserve"> </w:t>
      </w:r>
      <w:r w:rsidRPr="00B744A3">
        <w:rPr>
          <w:sz w:val="24"/>
          <w:szCs w:val="24"/>
        </w:rPr>
        <w:t>в</w:t>
      </w:r>
      <w:r w:rsidRPr="00B744A3">
        <w:rPr>
          <w:spacing w:val="-16"/>
          <w:sz w:val="24"/>
          <w:szCs w:val="24"/>
        </w:rPr>
        <w:t xml:space="preserve"> </w:t>
      </w:r>
      <w:r w:rsidRPr="00B744A3">
        <w:rPr>
          <w:sz w:val="24"/>
          <w:szCs w:val="24"/>
        </w:rPr>
        <w:t>11</w:t>
      </w:r>
      <w:r w:rsidRPr="00B744A3">
        <w:rPr>
          <w:spacing w:val="-14"/>
          <w:sz w:val="24"/>
          <w:szCs w:val="24"/>
        </w:rPr>
        <w:t xml:space="preserve"> </w:t>
      </w:r>
      <w:r w:rsidRPr="00B744A3">
        <w:rPr>
          <w:spacing w:val="-2"/>
          <w:sz w:val="24"/>
          <w:szCs w:val="24"/>
        </w:rPr>
        <w:t>классе.</w:t>
      </w:r>
    </w:p>
    <w:p w:rsidR="00C94638" w:rsidRPr="00B744A3" w:rsidRDefault="008C6FC1" w:rsidP="00B744A3">
      <w:pPr>
        <w:pStyle w:val="a6"/>
        <w:numPr>
          <w:ilvl w:val="3"/>
          <w:numId w:val="66"/>
        </w:numPr>
        <w:tabs>
          <w:tab w:val="left" w:pos="1684"/>
        </w:tabs>
        <w:spacing w:line="276" w:lineRule="auto"/>
        <w:ind w:left="1536" w:right="5756" w:firstLine="0"/>
        <w:jc w:val="left"/>
        <w:rPr>
          <w:sz w:val="24"/>
          <w:szCs w:val="24"/>
        </w:rPr>
      </w:pPr>
      <w:r w:rsidRPr="00B744A3">
        <w:rPr>
          <w:sz w:val="24"/>
          <w:szCs w:val="24"/>
        </w:rPr>
        <w:t>История</w:t>
      </w:r>
      <w:r w:rsidRPr="00B744A3">
        <w:rPr>
          <w:spacing w:val="-13"/>
          <w:sz w:val="24"/>
          <w:szCs w:val="24"/>
        </w:rPr>
        <w:t xml:space="preserve"> </w:t>
      </w:r>
      <w:r w:rsidRPr="00B744A3">
        <w:rPr>
          <w:sz w:val="24"/>
          <w:szCs w:val="24"/>
        </w:rPr>
        <w:t>России.</w:t>
      </w:r>
      <w:r w:rsidRPr="00B744A3">
        <w:rPr>
          <w:spacing w:val="-15"/>
          <w:sz w:val="24"/>
          <w:szCs w:val="24"/>
        </w:rPr>
        <w:t xml:space="preserve"> </w:t>
      </w:r>
      <w:r w:rsidRPr="00B744A3">
        <w:rPr>
          <w:sz w:val="24"/>
          <w:szCs w:val="24"/>
        </w:rPr>
        <w:t>1945</w:t>
      </w:r>
      <w:r w:rsidRPr="00B744A3">
        <w:rPr>
          <w:spacing w:val="-12"/>
          <w:sz w:val="24"/>
          <w:szCs w:val="24"/>
        </w:rPr>
        <w:t xml:space="preserve"> </w:t>
      </w:r>
      <w:r w:rsidRPr="00B744A3">
        <w:rPr>
          <w:sz w:val="24"/>
          <w:szCs w:val="24"/>
        </w:rPr>
        <w:t>-</w:t>
      </w:r>
      <w:r w:rsidRPr="00B744A3">
        <w:rPr>
          <w:spacing w:val="-15"/>
          <w:sz w:val="24"/>
          <w:szCs w:val="24"/>
        </w:rPr>
        <w:t xml:space="preserve"> </w:t>
      </w:r>
      <w:r w:rsidRPr="00B744A3">
        <w:rPr>
          <w:sz w:val="24"/>
          <w:szCs w:val="24"/>
        </w:rPr>
        <w:t>2022</w:t>
      </w:r>
      <w:r w:rsidRPr="00B744A3">
        <w:rPr>
          <w:spacing w:val="-14"/>
          <w:sz w:val="24"/>
          <w:szCs w:val="24"/>
        </w:rPr>
        <w:t xml:space="preserve"> </w:t>
      </w:r>
      <w:r w:rsidRPr="00B744A3">
        <w:rPr>
          <w:sz w:val="24"/>
          <w:szCs w:val="24"/>
        </w:rPr>
        <w:t xml:space="preserve">гг. </w:t>
      </w:r>
      <w:r w:rsidRPr="00B744A3">
        <w:rPr>
          <w:spacing w:val="-2"/>
          <w:sz w:val="24"/>
          <w:szCs w:val="24"/>
        </w:rPr>
        <w:t>Введение</w:t>
      </w:r>
    </w:p>
    <w:p w:rsidR="00C94638" w:rsidRPr="00B744A3" w:rsidRDefault="008C6FC1" w:rsidP="00B744A3">
      <w:pPr>
        <w:pStyle w:val="a4"/>
        <w:spacing w:line="276" w:lineRule="auto"/>
        <w:ind w:left="1536" w:firstLine="0"/>
        <w:jc w:val="left"/>
        <w:rPr>
          <w:sz w:val="24"/>
          <w:szCs w:val="24"/>
        </w:rPr>
      </w:pPr>
      <w:r w:rsidRPr="00B744A3">
        <w:rPr>
          <w:sz w:val="24"/>
          <w:szCs w:val="24"/>
        </w:rPr>
        <w:t>-</w:t>
      </w:r>
      <w:r w:rsidRPr="00B744A3">
        <w:rPr>
          <w:spacing w:val="-14"/>
          <w:sz w:val="24"/>
          <w:szCs w:val="24"/>
        </w:rPr>
        <w:t xml:space="preserve"> </w:t>
      </w:r>
      <w:r w:rsidRPr="00B744A3">
        <w:rPr>
          <w:sz w:val="24"/>
          <w:szCs w:val="24"/>
        </w:rPr>
        <w:t>СССР</w:t>
      </w:r>
      <w:r w:rsidRPr="00B744A3">
        <w:rPr>
          <w:spacing w:val="-9"/>
          <w:sz w:val="24"/>
          <w:szCs w:val="24"/>
        </w:rPr>
        <w:t xml:space="preserve"> </w:t>
      </w:r>
      <w:r w:rsidRPr="00B744A3">
        <w:rPr>
          <w:sz w:val="24"/>
          <w:szCs w:val="24"/>
        </w:rPr>
        <w:t>в</w:t>
      </w:r>
      <w:r w:rsidRPr="00B744A3">
        <w:rPr>
          <w:spacing w:val="-7"/>
          <w:sz w:val="24"/>
          <w:szCs w:val="24"/>
        </w:rPr>
        <w:t xml:space="preserve"> </w:t>
      </w:r>
      <w:r w:rsidRPr="00B744A3">
        <w:rPr>
          <w:sz w:val="24"/>
          <w:szCs w:val="24"/>
        </w:rPr>
        <w:t>1945</w:t>
      </w:r>
      <w:r w:rsidRPr="00B744A3">
        <w:rPr>
          <w:spacing w:val="-8"/>
          <w:sz w:val="24"/>
          <w:szCs w:val="24"/>
        </w:rPr>
        <w:t xml:space="preserve"> </w:t>
      </w:r>
      <w:r w:rsidRPr="00B744A3">
        <w:rPr>
          <w:sz w:val="24"/>
          <w:szCs w:val="24"/>
        </w:rPr>
        <w:t>-</w:t>
      </w:r>
      <w:r w:rsidRPr="00B744A3">
        <w:rPr>
          <w:spacing w:val="-5"/>
          <w:sz w:val="24"/>
          <w:szCs w:val="24"/>
        </w:rPr>
        <w:t xml:space="preserve"> </w:t>
      </w:r>
      <w:r w:rsidRPr="00B744A3">
        <w:rPr>
          <w:sz w:val="24"/>
          <w:szCs w:val="24"/>
        </w:rPr>
        <w:t>1991</w:t>
      </w:r>
      <w:r w:rsidRPr="00B744A3">
        <w:rPr>
          <w:spacing w:val="-1"/>
          <w:sz w:val="24"/>
          <w:szCs w:val="24"/>
        </w:rPr>
        <w:t xml:space="preserve"> </w:t>
      </w:r>
      <w:r w:rsidRPr="00B744A3">
        <w:rPr>
          <w:spacing w:val="-5"/>
          <w:sz w:val="24"/>
          <w:szCs w:val="24"/>
        </w:rPr>
        <w:t>гг.</w:t>
      </w:r>
    </w:p>
    <w:p w:rsidR="00C94638" w:rsidRPr="00B744A3" w:rsidRDefault="008C6FC1" w:rsidP="00B744A3">
      <w:pPr>
        <w:pStyle w:val="a4"/>
        <w:spacing w:before="1" w:line="276" w:lineRule="auto"/>
        <w:ind w:left="1536" w:firstLine="0"/>
        <w:jc w:val="left"/>
        <w:rPr>
          <w:sz w:val="24"/>
          <w:szCs w:val="24"/>
        </w:rPr>
      </w:pPr>
      <w:r w:rsidRPr="00B744A3">
        <w:rPr>
          <w:sz w:val="24"/>
          <w:szCs w:val="24"/>
        </w:rPr>
        <w:t>-</w:t>
      </w:r>
      <w:r w:rsidRPr="00B744A3">
        <w:rPr>
          <w:spacing w:val="-14"/>
          <w:sz w:val="24"/>
          <w:szCs w:val="24"/>
        </w:rPr>
        <w:t xml:space="preserve"> </w:t>
      </w:r>
      <w:r w:rsidRPr="00B744A3">
        <w:rPr>
          <w:sz w:val="24"/>
          <w:szCs w:val="24"/>
        </w:rPr>
        <w:t>СССР</w:t>
      </w:r>
      <w:r w:rsidRPr="00B744A3">
        <w:rPr>
          <w:spacing w:val="-9"/>
          <w:sz w:val="24"/>
          <w:szCs w:val="24"/>
        </w:rPr>
        <w:t xml:space="preserve"> </w:t>
      </w:r>
      <w:r w:rsidRPr="00B744A3">
        <w:rPr>
          <w:sz w:val="24"/>
          <w:szCs w:val="24"/>
        </w:rPr>
        <w:t>в</w:t>
      </w:r>
      <w:r w:rsidRPr="00B744A3">
        <w:rPr>
          <w:spacing w:val="-7"/>
          <w:sz w:val="24"/>
          <w:szCs w:val="24"/>
        </w:rPr>
        <w:t xml:space="preserve"> </w:t>
      </w:r>
      <w:r w:rsidRPr="00B744A3">
        <w:rPr>
          <w:sz w:val="24"/>
          <w:szCs w:val="24"/>
        </w:rPr>
        <w:t>1945</w:t>
      </w:r>
      <w:r w:rsidRPr="00B744A3">
        <w:rPr>
          <w:spacing w:val="-8"/>
          <w:sz w:val="24"/>
          <w:szCs w:val="24"/>
        </w:rPr>
        <w:t xml:space="preserve"> </w:t>
      </w:r>
      <w:r w:rsidRPr="00B744A3">
        <w:rPr>
          <w:sz w:val="24"/>
          <w:szCs w:val="24"/>
        </w:rPr>
        <w:t>-</w:t>
      </w:r>
      <w:r w:rsidRPr="00B744A3">
        <w:rPr>
          <w:spacing w:val="-5"/>
          <w:sz w:val="24"/>
          <w:szCs w:val="24"/>
        </w:rPr>
        <w:t xml:space="preserve"> </w:t>
      </w:r>
      <w:r w:rsidRPr="00B744A3">
        <w:rPr>
          <w:sz w:val="24"/>
          <w:szCs w:val="24"/>
        </w:rPr>
        <w:t>1953</w:t>
      </w:r>
      <w:r w:rsidRPr="00B744A3">
        <w:rPr>
          <w:spacing w:val="-1"/>
          <w:sz w:val="24"/>
          <w:szCs w:val="24"/>
        </w:rPr>
        <w:t xml:space="preserve"> </w:t>
      </w:r>
      <w:r w:rsidRPr="00B744A3">
        <w:rPr>
          <w:spacing w:val="-5"/>
          <w:sz w:val="24"/>
          <w:szCs w:val="24"/>
        </w:rPr>
        <w:t>гг.</w:t>
      </w:r>
    </w:p>
    <w:p w:rsidR="00C94638" w:rsidRPr="00B744A3" w:rsidRDefault="008C6FC1" w:rsidP="00B744A3">
      <w:pPr>
        <w:pStyle w:val="a4"/>
        <w:spacing w:line="276" w:lineRule="auto"/>
        <w:ind w:right="286"/>
        <w:rPr>
          <w:sz w:val="24"/>
          <w:szCs w:val="24"/>
        </w:rPr>
      </w:pPr>
      <w:r w:rsidRPr="00B744A3">
        <w:rPr>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C94638" w:rsidRPr="00B744A3" w:rsidRDefault="008C6FC1" w:rsidP="00B744A3">
      <w:pPr>
        <w:pStyle w:val="a4"/>
        <w:spacing w:line="276" w:lineRule="auto"/>
        <w:ind w:right="275"/>
        <w:rPr>
          <w:sz w:val="24"/>
          <w:szCs w:val="24"/>
        </w:rPr>
      </w:pPr>
      <w:r w:rsidRPr="00B744A3">
        <w:rPr>
          <w:sz w:val="24"/>
          <w:szCs w:val="24"/>
        </w:rPr>
        <w:t>Ресурсы и приоритеты восстановления. Демилитаризация экономики и переориентация</w:t>
      </w:r>
      <w:r w:rsidRPr="00B744A3">
        <w:rPr>
          <w:spacing w:val="-2"/>
          <w:sz w:val="24"/>
          <w:szCs w:val="24"/>
        </w:rPr>
        <w:t xml:space="preserve"> </w:t>
      </w:r>
      <w:r w:rsidRPr="00B744A3">
        <w:rPr>
          <w:sz w:val="24"/>
          <w:szCs w:val="24"/>
        </w:rPr>
        <w:t>на</w:t>
      </w:r>
      <w:r w:rsidRPr="00B744A3">
        <w:rPr>
          <w:spacing w:val="-2"/>
          <w:sz w:val="24"/>
          <w:szCs w:val="24"/>
        </w:rPr>
        <w:t xml:space="preserve"> </w:t>
      </w:r>
      <w:r w:rsidRPr="00B744A3">
        <w:rPr>
          <w:sz w:val="24"/>
          <w:szCs w:val="24"/>
        </w:rPr>
        <w:t>выпуск</w:t>
      </w:r>
      <w:r w:rsidRPr="00B744A3">
        <w:rPr>
          <w:spacing w:val="-7"/>
          <w:sz w:val="24"/>
          <w:szCs w:val="24"/>
        </w:rPr>
        <w:t xml:space="preserve"> </w:t>
      </w:r>
      <w:r w:rsidRPr="00B744A3">
        <w:rPr>
          <w:sz w:val="24"/>
          <w:szCs w:val="24"/>
        </w:rPr>
        <w:t>гражданской</w:t>
      </w:r>
      <w:r w:rsidRPr="00B744A3">
        <w:rPr>
          <w:spacing w:val="-4"/>
          <w:sz w:val="24"/>
          <w:szCs w:val="24"/>
        </w:rPr>
        <w:t xml:space="preserve"> </w:t>
      </w:r>
      <w:r w:rsidRPr="00B744A3">
        <w:rPr>
          <w:sz w:val="24"/>
          <w:szCs w:val="24"/>
        </w:rPr>
        <w:t>продукции.</w:t>
      </w:r>
      <w:r w:rsidRPr="00B744A3">
        <w:rPr>
          <w:spacing w:val="-1"/>
          <w:sz w:val="24"/>
          <w:szCs w:val="24"/>
        </w:rPr>
        <w:t xml:space="preserve"> </w:t>
      </w:r>
      <w:r w:rsidRPr="00B744A3">
        <w:rPr>
          <w:sz w:val="24"/>
          <w:szCs w:val="24"/>
        </w:rPr>
        <w:t>Восстановление</w:t>
      </w:r>
      <w:r w:rsidRPr="00B744A3">
        <w:rPr>
          <w:spacing w:val="-4"/>
          <w:sz w:val="24"/>
          <w:szCs w:val="24"/>
        </w:rPr>
        <w:t xml:space="preserve"> </w:t>
      </w:r>
      <w:r w:rsidRPr="00B744A3">
        <w:rPr>
          <w:sz w:val="24"/>
          <w:szCs w:val="24"/>
        </w:rPr>
        <w:t>индустриального потенциала страны. Сельское хозяйство и положение деревни. Репарации, их размеры и</w:t>
      </w:r>
      <w:r w:rsidRPr="00B744A3">
        <w:rPr>
          <w:spacing w:val="-2"/>
          <w:sz w:val="24"/>
          <w:szCs w:val="24"/>
        </w:rPr>
        <w:t xml:space="preserve"> </w:t>
      </w:r>
      <w:r w:rsidRPr="00B744A3">
        <w:rPr>
          <w:sz w:val="24"/>
          <w:szCs w:val="24"/>
        </w:rPr>
        <w:t>значение</w:t>
      </w:r>
      <w:r w:rsidRPr="00B744A3">
        <w:rPr>
          <w:spacing w:val="-1"/>
          <w:sz w:val="24"/>
          <w:szCs w:val="24"/>
        </w:rPr>
        <w:t xml:space="preserve"> </w:t>
      </w:r>
      <w:r w:rsidRPr="00B744A3">
        <w:rPr>
          <w:sz w:val="24"/>
          <w:szCs w:val="24"/>
        </w:rPr>
        <w:t>для экономики. Советский атомный проект,</w:t>
      </w:r>
      <w:r w:rsidRPr="00B744A3">
        <w:rPr>
          <w:spacing w:val="-2"/>
          <w:sz w:val="24"/>
          <w:szCs w:val="24"/>
        </w:rPr>
        <w:t xml:space="preserve"> </w:t>
      </w:r>
      <w:r w:rsidRPr="00B744A3">
        <w:rPr>
          <w:sz w:val="24"/>
          <w:szCs w:val="24"/>
        </w:rPr>
        <w:t>его успехи</w:t>
      </w:r>
      <w:r w:rsidRPr="00B744A3">
        <w:rPr>
          <w:spacing w:val="-1"/>
          <w:sz w:val="24"/>
          <w:szCs w:val="24"/>
        </w:rPr>
        <w:t xml:space="preserve"> </w:t>
      </w:r>
      <w:r w:rsidRPr="00B744A3">
        <w:rPr>
          <w:sz w:val="24"/>
          <w:szCs w:val="24"/>
        </w:rPr>
        <w:t>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p w:rsidR="00C94638" w:rsidRPr="00B744A3" w:rsidRDefault="008C6FC1" w:rsidP="00B744A3">
      <w:pPr>
        <w:pStyle w:val="a4"/>
        <w:spacing w:line="276" w:lineRule="auto"/>
        <w:ind w:right="279"/>
        <w:rPr>
          <w:sz w:val="24"/>
          <w:szCs w:val="24"/>
        </w:rPr>
      </w:pPr>
      <w:r w:rsidRPr="00B744A3">
        <w:rPr>
          <w:sz w:val="24"/>
          <w:szCs w:val="24"/>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w:t>
      </w:r>
      <w:r w:rsidRPr="00B744A3">
        <w:rPr>
          <w:spacing w:val="-2"/>
          <w:sz w:val="24"/>
          <w:szCs w:val="24"/>
        </w:rPr>
        <w:t>врачей".</w:t>
      </w:r>
    </w:p>
    <w:p w:rsidR="00C94638" w:rsidRPr="00B744A3" w:rsidRDefault="008C6FC1" w:rsidP="00B744A3">
      <w:pPr>
        <w:pStyle w:val="a4"/>
        <w:spacing w:line="276" w:lineRule="auto"/>
        <w:ind w:right="288"/>
        <w:rPr>
          <w:sz w:val="24"/>
          <w:szCs w:val="24"/>
        </w:rPr>
      </w:pPr>
      <w:r w:rsidRPr="00B744A3">
        <w:rPr>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C94638" w:rsidRPr="00B744A3" w:rsidRDefault="008C6FC1" w:rsidP="00B744A3">
      <w:pPr>
        <w:pStyle w:val="a4"/>
        <w:spacing w:line="276" w:lineRule="auto"/>
        <w:ind w:right="279"/>
        <w:rPr>
          <w:sz w:val="24"/>
          <w:szCs w:val="24"/>
        </w:rPr>
      </w:pPr>
      <w:r w:rsidRPr="00B744A3">
        <w:rPr>
          <w:sz w:val="24"/>
          <w:szCs w:val="24"/>
        </w:rPr>
        <w:t>Рост</w:t>
      </w:r>
      <w:r w:rsidRPr="00B744A3">
        <w:rPr>
          <w:spacing w:val="-3"/>
          <w:sz w:val="24"/>
          <w:szCs w:val="24"/>
        </w:rPr>
        <w:t xml:space="preserve"> </w:t>
      </w:r>
      <w:r w:rsidRPr="00B744A3">
        <w:rPr>
          <w:sz w:val="24"/>
          <w:szCs w:val="24"/>
        </w:rPr>
        <w:t>влияния СССР</w:t>
      </w:r>
      <w:r w:rsidRPr="00B744A3">
        <w:rPr>
          <w:spacing w:val="-2"/>
          <w:sz w:val="24"/>
          <w:szCs w:val="24"/>
        </w:rPr>
        <w:t xml:space="preserve"> </w:t>
      </w:r>
      <w:r w:rsidRPr="00B744A3">
        <w:rPr>
          <w:sz w:val="24"/>
          <w:szCs w:val="24"/>
        </w:rPr>
        <w:t>на</w:t>
      </w:r>
      <w:r w:rsidRPr="00B744A3">
        <w:rPr>
          <w:spacing w:val="-2"/>
          <w:sz w:val="24"/>
          <w:szCs w:val="24"/>
        </w:rPr>
        <w:t xml:space="preserve"> </w:t>
      </w:r>
      <w:r w:rsidRPr="00B744A3">
        <w:rPr>
          <w:sz w:val="24"/>
          <w:szCs w:val="24"/>
        </w:rPr>
        <w:t>международной арене.</w:t>
      </w:r>
      <w:r w:rsidRPr="00B744A3">
        <w:rPr>
          <w:spacing w:val="-1"/>
          <w:sz w:val="24"/>
          <w:szCs w:val="24"/>
        </w:rPr>
        <w:t xml:space="preserve"> </w:t>
      </w:r>
      <w:r w:rsidRPr="00B744A3">
        <w:rPr>
          <w:sz w:val="24"/>
          <w:szCs w:val="24"/>
        </w:rPr>
        <w:t>Начало</w:t>
      </w:r>
      <w:r w:rsidRPr="00B744A3">
        <w:rPr>
          <w:spacing w:val="-2"/>
          <w:sz w:val="24"/>
          <w:szCs w:val="24"/>
        </w:rPr>
        <w:t xml:space="preserve"> </w:t>
      </w:r>
      <w:r w:rsidRPr="00B744A3">
        <w:rPr>
          <w:sz w:val="24"/>
          <w:szCs w:val="24"/>
        </w:rPr>
        <w:t>холодной войны.</w:t>
      </w:r>
      <w:r w:rsidRPr="00B744A3">
        <w:rPr>
          <w:spacing w:val="-4"/>
          <w:sz w:val="24"/>
          <w:szCs w:val="24"/>
        </w:rPr>
        <w:t xml:space="preserve"> </w:t>
      </w:r>
      <w:r w:rsidRPr="00B744A3">
        <w:rPr>
          <w:sz w:val="24"/>
          <w:szCs w:val="24"/>
        </w:rPr>
        <w:t>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C94638" w:rsidRPr="00B744A3" w:rsidRDefault="008C6FC1" w:rsidP="00B744A3">
      <w:pPr>
        <w:pStyle w:val="a6"/>
        <w:numPr>
          <w:ilvl w:val="3"/>
          <w:numId w:val="66"/>
        </w:numPr>
        <w:tabs>
          <w:tab w:val="left" w:pos="1684"/>
        </w:tabs>
        <w:spacing w:before="1" w:line="276" w:lineRule="auto"/>
        <w:ind w:left="1684" w:hanging="148"/>
        <w:rPr>
          <w:sz w:val="24"/>
          <w:szCs w:val="24"/>
        </w:rPr>
      </w:pPr>
      <w:r w:rsidRPr="00B744A3">
        <w:rPr>
          <w:sz w:val="24"/>
          <w:szCs w:val="24"/>
        </w:rPr>
        <w:t>СССР</w:t>
      </w:r>
      <w:r w:rsidRPr="00B744A3">
        <w:rPr>
          <w:spacing w:val="-16"/>
          <w:sz w:val="24"/>
          <w:szCs w:val="24"/>
        </w:rPr>
        <w:t xml:space="preserve"> </w:t>
      </w:r>
      <w:r w:rsidRPr="00B744A3">
        <w:rPr>
          <w:sz w:val="24"/>
          <w:szCs w:val="24"/>
        </w:rPr>
        <w:t>в</w:t>
      </w:r>
      <w:r w:rsidRPr="00B744A3">
        <w:rPr>
          <w:spacing w:val="-15"/>
          <w:sz w:val="24"/>
          <w:szCs w:val="24"/>
        </w:rPr>
        <w:t xml:space="preserve"> </w:t>
      </w:r>
      <w:r w:rsidRPr="00B744A3">
        <w:rPr>
          <w:sz w:val="24"/>
          <w:szCs w:val="24"/>
        </w:rPr>
        <w:t>середине</w:t>
      </w:r>
      <w:r w:rsidRPr="00B744A3">
        <w:rPr>
          <w:spacing w:val="-14"/>
          <w:sz w:val="24"/>
          <w:szCs w:val="24"/>
        </w:rPr>
        <w:t xml:space="preserve"> </w:t>
      </w:r>
      <w:r w:rsidRPr="00B744A3">
        <w:rPr>
          <w:sz w:val="24"/>
          <w:szCs w:val="24"/>
        </w:rPr>
        <w:t>1950-х</w:t>
      </w:r>
      <w:r w:rsidRPr="00B744A3">
        <w:rPr>
          <w:spacing w:val="-15"/>
          <w:sz w:val="24"/>
          <w:szCs w:val="24"/>
        </w:rPr>
        <w:t xml:space="preserve"> </w:t>
      </w:r>
      <w:r w:rsidRPr="00B744A3">
        <w:rPr>
          <w:sz w:val="24"/>
          <w:szCs w:val="24"/>
        </w:rPr>
        <w:t>-</w:t>
      </w:r>
      <w:r w:rsidRPr="00B744A3">
        <w:rPr>
          <w:spacing w:val="-16"/>
          <w:sz w:val="24"/>
          <w:szCs w:val="24"/>
        </w:rPr>
        <w:t xml:space="preserve"> </w:t>
      </w:r>
      <w:r w:rsidRPr="00B744A3">
        <w:rPr>
          <w:sz w:val="24"/>
          <w:szCs w:val="24"/>
        </w:rPr>
        <w:t>первой</w:t>
      </w:r>
      <w:r w:rsidRPr="00B744A3">
        <w:rPr>
          <w:spacing w:val="-14"/>
          <w:sz w:val="24"/>
          <w:szCs w:val="24"/>
        </w:rPr>
        <w:t xml:space="preserve"> </w:t>
      </w:r>
      <w:r w:rsidRPr="00B744A3">
        <w:rPr>
          <w:sz w:val="24"/>
          <w:szCs w:val="24"/>
        </w:rPr>
        <w:t>половине</w:t>
      </w:r>
      <w:r w:rsidRPr="00B744A3">
        <w:rPr>
          <w:spacing w:val="-12"/>
          <w:sz w:val="24"/>
          <w:szCs w:val="24"/>
        </w:rPr>
        <w:t xml:space="preserve"> </w:t>
      </w:r>
      <w:r w:rsidRPr="00B744A3">
        <w:rPr>
          <w:sz w:val="24"/>
          <w:szCs w:val="24"/>
        </w:rPr>
        <w:t>1960-х</w:t>
      </w:r>
      <w:r w:rsidRPr="00B744A3">
        <w:rPr>
          <w:spacing w:val="-13"/>
          <w:sz w:val="24"/>
          <w:szCs w:val="24"/>
        </w:rPr>
        <w:t xml:space="preserve"> </w:t>
      </w:r>
      <w:r w:rsidRPr="00B744A3">
        <w:rPr>
          <w:spacing w:val="-5"/>
          <w:sz w:val="24"/>
          <w:szCs w:val="24"/>
        </w:rPr>
        <w:t>гг.</w:t>
      </w:r>
    </w:p>
    <w:p w:rsidR="00C94638" w:rsidRPr="00B744A3" w:rsidRDefault="008C6FC1" w:rsidP="00B744A3">
      <w:pPr>
        <w:pStyle w:val="a4"/>
        <w:spacing w:line="276" w:lineRule="auto"/>
        <w:ind w:left="1536" w:firstLine="0"/>
        <w:rPr>
          <w:sz w:val="24"/>
          <w:szCs w:val="24"/>
        </w:rPr>
      </w:pPr>
      <w:r w:rsidRPr="00B744A3">
        <w:rPr>
          <w:sz w:val="24"/>
          <w:szCs w:val="24"/>
        </w:rPr>
        <w:t>Смена</w:t>
      </w:r>
      <w:r w:rsidRPr="00B744A3">
        <w:rPr>
          <w:spacing w:val="-14"/>
          <w:sz w:val="24"/>
          <w:szCs w:val="24"/>
        </w:rPr>
        <w:t xml:space="preserve"> </w:t>
      </w:r>
      <w:r w:rsidRPr="00B744A3">
        <w:rPr>
          <w:sz w:val="24"/>
          <w:szCs w:val="24"/>
        </w:rPr>
        <w:t>политического</w:t>
      </w:r>
      <w:r w:rsidRPr="00B744A3">
        <w:rPr>
          <w:spacing w:val="-9"/>
          <w:sz w:val="24"/>
          <w:szCs w:val="24"/>
        </w:rPr>
        <w:t xml:space="preserve"> </w:t>
      </w:r>
      <w:r w:rsidRPr="00B744A3">
        <w:rPr>
          <w:sz w:val="24"/>
          <w:szCs w:val="24"/>
        </w:rPr>
        <w:t>курса.</w:t>
      </w:r>
      <w:r w:rsidRPr="00B744A3">
        <w:rPr>
          <w:spacing w:val="-9"/>
          <w:sz w:val="24"/>
          <w:szCs w:val="24"/>
        </w:rPr>
        <w:t xml:space="preserve"> </w:t>
      </w:r>
      <w:r w:rsidRPr="00B744A3">
        <w:rPr>
          <w:sz w:val="24"/>
          <w:szCs w:val="24"/>
        </w:rPr>
        <w:t>Смерть</w:t>
      </w:r>
      <w:r w:rsidRPr="00B744A3">
        <w:rPr>
          <w:spacing w:val="-13"/>
          <w:sz w:val="24"/>
          <w:szCs w:val="24"/>
        </w:rPr>
        <w:t xml:space="preserve"> </w:t>
      </w:r>
      <w:r w:rsidRPr="00B744A3">
        <w:rPr>
          <w:sz w:val="24"/>
          <w:szCs w:val="24"/>
        </w:rPr>
        <w:t>Сталина</w:t>
      </w:r>
      <w:r w:rsidRPr="00B744A3">
        <w:rPr>
          <w:spacing w:val="-13"/>
          <w:sz w:val="24"/>
          <w:szCs w:val="24"/>
        </w:rPr>
        <w:t xml:space="preserve"> </w:t>
      </w:r>
      <w:r w:rsidRPr="00B744A3">
        <w:rPr>
          <w:sz w:val="24"/>
          <w:szCs w:val="24"/>
        </w:rPr>
        <w:t>и</w:t>
      </w:r>
      <w:r w:rsidRPr="00B744A3">
        <w:rPr>
          <w:spacing w:val="-14"/>
          <w:sz w:val="24"/>
          <w:szCs w:val="24"/>
        </w:rPr>
        <w:t xml:space="preserve"> </w:t>
      </w:r>
      <w:r w:rsidRPr="00B744A3">
        <w:rPr>
          <w:sz w:val="24"/>
          <w:szCs w:val="24"/>
        </w:rPr>
        <w:t>настроения</w:t>
      </w:r>
      <w:r w:rsidRPr="00B744A3">
        <w:rPr>
          <w:spacing w:val="-10"/>
          <w:sz w:val="24"/>
          <w:szCs w:val="24"/>
        </w:rPr>
        <w:t xml:space="preserve"> </w:t>
      </w:r>
      <w:r w:rsidRPr="00B744A3">
        <w:rPr>
          <w:sz w:val="24"/>
          <w:szCs w:val="24"/>
        </w:rPr>
        <w:t>в</w:t>
      </w:r>
      <w:r w:rsidRPr="00B744A3">
        <w:rPr>
          <w:spacing w:val="-12"/>
          <w:sz w:val="24"/>
          <w:szCs w:val="24"/>
        </w:rPr>
        <w:t xml:space="preserve"> </w:t>
      </w:r>
      <w:r w:rsidRPr="00B744A3">
        <w:rPr>
          <w:sz w:val="24"/>
          <w:szCs w:val="24"/>
        </w:rPr>
        <w:t>обществе.</w:t>
      </w:r>
      <w:r w:rsidRPr="00B744A3">
        <w:rPr>
          <w:spacing w:val="-12"/>
          <w:sz w:val="24"/>
          <w:szCs w:val="24"/>
        </w:rPr>
        <w:t xml:space="preserve"> </w:t>
      </w:r>
      <w:r w:rsidRPr="00B744A3">
        <w:rPr>
          <w:sz w:val="24"/>
          <w:szCs w:val="24"/>
        </w:rPr>
        <w:t>Борьба</w:t>
      </w:r>
      <w:r w:rsidRPr="00B744A3">
        <w:rPr>
          <w:spacing w:val="-11"/>
          <w:sz w:val="24"/>
          <w:szCs w:val="24"/>
        </w:rPr>
        <w:t xml:space="preserve"> </w:t>
      </w:r>
      <w:r w:rsidRPr="00B744A3">
        <w:rPr>
          <w:spacing w:val="-5"/>
          <w:sz w:val="24"/>
          <w:szCs w:val="24"/>
        </w:rPr>
        <w:t>за</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92" w:firstLine="0"/>
        <w:rPr>
          <w:sz w:val="24"/>
          <w:szCs w:val="24"/>
        </w:rPr>
      </w:pPr>
      <w:r w:rsidRPr="00B744A3">
        <w:rPr>
          <w:sz w:val="24"/>
          <w:szCs w:val="24"/>
        </w:rPr>
        <w:lastRenderedPageBreak/>
        <w:t>власть в советском руководстве. Переход политического лидерства к Н.С. Хрущеву. Первые</w:t>
      </w:r>
      <w:r w:rsidRPr="00B744A3">
        <w:rPr>
          <w:spacing w:val="39"/>
          <w:sz w:val="24"/>
          <w:szCs w:val="24"/>
        </w:rPr>
        <w:t xml:space="preserve"> </w:t>
      </w:r>
      <w:r w:rsidRPr="00B744A3">
        <w:rPr>
          <w:sz w:val="24"/>
          <w:szCs w:val="24"/>
        </w:rPr>
        <w:t>признаки</w:t>
      </w:r>
      <w:r w:rsidRPr="00B744A3">
        <w:rPr>
          <w:spacing w:val="40"/>
          <w:sz w:val="24"/>
          <w:szCs w:val="24"/>
        </w:rPr>
        <w:t xml:space="preserve"> </w:t>
      </w:r>
      <w:r w:rsidRPr="00B744A3">
        <w:rPr>
          <w:sz w:val="24"/>
          <w:szCs w:val="24"/>
        </w:rPr>
        <w:t>наступления</w:t>
      </w:r>
      <w:r w:rsidRPr="00B744A3">
        <w:rPr>
          <w:spacing w:val="40"/>
          <w:sz w:val="24"/>
          <w:szCs w:val="24"/>
        </w:rPr>
        <w:t xml:space="preserve"> </w:t>
      </w:r>
      <w:r w:rsidRPr="00B744A3">
        <w:rPr>
          <w:sz w:val="24"/>
          <w:szCs w:val="24"/>
        </w:rPr>
        <w:t>оттепели</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политике,</w:t>
      </w:r>
      <w:r w:rsidRPr="00B744A3">
        <w:rPr>
          <w:spacing w:val="40"/>
          <w:sz w:val="24"/>
          <w:szCs w:val="24"/>
        </w:rPr>
        <w:t xml:space="preserve"> </w:t>
      </w:r>
      <w:r w:rsidRPr="00B744A3">
        <w:rPr>
          <w:sz w:val="24"/>
          <w:szCs w:val="24"/>
        </w:rPr>
        <w:t>экономике,</w:t>
      </w:r>
      <w:r w:rsidRPr="00B744A3">
        <w:rPr>
          <w:spacing w:val="40"/>
          <w:sz w:val="24"/>
          <w:szCs w:val="24"/>
        </w:rPr>
        <w:t xml:space="preserve"> </w:t>
      </w:r>
      <w:r w:rsidRPr="00B744A3">
        <w:rPr>
          <w:sz w:val="24"/>
          <w:szCs w:val="24"/>
        </w:rPr>
        <w:t>культурной</w:t>
      </w:r>
      <w:r w:rsidRPr="00B744A3">
        <w:rPr>
          <w:spacing w:val="40"/>
          <w:sz w:val="24"/>
          <w:szCs w:val="24"/>
        </w:rPr>
        <w:t xml:space="preserve"> </w:t>
      </w:r>
      <w:r w:rsidRPr="00B744A3">
        <w:rPr>
          <w:sz w:val="24"/>
          <w:szCs w:val="24"/>
        </w:rPr>
        <w:t>сфере.</w:t>
      </w:r>
    </w:p>
    <w:p w:rsidR="00C94638" w:rsidRPr="00B744A3" w:rsidRDefault="008C6FC1" w:rsidP="00B744A3">
      <w:pPr>
        <w:pStyle w:val="a4"/>
        <w:spacing w:before="2" w:line="276" w:lineRule="auto"/>
        <w:ind w:right="278" w:firstLine="0"/>
        <w:rPr>
          <w:sz w:val="24"/>
          <w:szCs w:val="24"/>
        </w:rPr>
      </w:pPr>
      <w:r w:rsidRPr="00B744A3">
        <w:rPr>
          <w:sz w:val="24"/>
          <w:szCs w:val="24"/>
        </w:rPr>
        <w:t xml:space="preserve">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w:t>
      </w:r>
      <w:r w:rsidRPr="00B744A3">
        <w:rPr>
          <w:spacing w:val="-2"/>
          <w:sz w:val="24"/>
          <w:szCs w:val="24"/>
        </w:rPr>
        <w:t>Хрущева.</w:t>
      </w:r>
    </w:p>
    <w:p w:rsidR="00C94638" w:rsidRPr="00B744A3" w:rsidRDefault="008C6FC1" w:rsidP="00B744A3">
      <w:pPr>
        <w:pStyle w:val="a4"/>
        <w:spacing w:before="3" w:line="276" w:lineRule="auto"/>
        <w:ind w:right="286"/>
        <w:rPr>
          <w:sz w:val="24"/>
          <w:szCs w:val="24"/>
        </w:rPr>
      </w:pPr>
      <w:r w:rsidRPr="00B744A3">
        <w:rPr>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w:t>
      </w:r>
      <w:r w:rsidRPr="00B744A3">
        <w:rPr>
          <w:spacing w:val="40"/>
          <w:sz w:val="24"/>
          <w:szCs w:val="24"/>
        </w:rPr>
        <w:t xml:space="preserve"> </w:t>
      </w:r>
      <w:r w:rsidRPr="00B744A3">
        <w:rPr>
          <w:sz w:val="24"/>
          <w:szCs w:val="24"/>
        </w:rPr>
        <w:t>Церковь. Диссиденты. Самиздат и тамиздат.</w:t>
      </w:r>
    </w:p>
    <w:p w:rsidR="00C94638" w:rsidRPr="00B744A3" w:rsidRDefault="008C6FC1" w:rsidP="00B744A3">
      <w:pPr>
        <w:pStyle w:val="a4"/>
        <w:spacing w:before="4" w:line="276" w:lineRule="auto"/>
        <w:ind w:left="1536" w:firstLine="0"/>
        <w:rPr>
          <w:sz w:val="24"/>
          <w:szCs w:val="24"/>
        </w:rPr>
      </w:pPr>
      <w:r w:rsidRPr="00B744A3">
        <w:rPr>
          <w:sz w:val="24"/>
          <w:szCs w:val="24"/>
        </w:rPr>
        <w:t>Социально-экономическое</w:t>
      </w:r>
      <w:r w:rsidRPr="00B744A3">
        <w:rPr>
          <w:spacing w:val="48"/>
          <w:w w:val="150"/>
          <w:sz w:val="24"/>
          <w:szCs w:val="24"/>
        </w:rPr>
        <w:t xml:space="preserve"> </w:t>
      </w:r>
      <w:r w:rsidRPr="00B744A3">
        <w:rPr>
          <w:sz w:val="24"/>
          <w:szCs w:val="24"/>
        </w:rPr>
        <w:t>развитие</w:t>
      </w:r>
      <w:r w:rsidRPr="00B744A3">
        <w:rPr>
          <w:spacing w:val="49"/>
          <w:w w:val="150"/>
          <w:sz w:val="24"/>
          <w:szCs w:val="24"/>
        </w:rPr>
        <w:t xml:space="preserve"> </w:t>
      </w:r>
      <w:r w:rsidRPr="00B744A3">
        <w:rPr>
          <w:sz w:val="24"/>
          <w:szCs w:val="24"/>
        </w:rPr>
        <w:t>СССР.</w:t>
      </w:r>
      <w:r w:rsidRPr="00B744A3">
        <w:rPr>
          <w:spacing w:val="48"/>
          <w:w w:val="150"/>
          <w:sz w:val="24"/>
          <w:szCs w:val="24"/>
        </w:rPr>
        <w:t xml:space="preserve"> </w:t>
      </w:r>
      <w:r w:rsidRPr="00B744A3">
        <w:rPr>
          <w:sz w:val="24"/>
          <w:szCs w:val="24"/>
        </w:rPr>
        <w:t>"Догнать</w:t>
      </w:r>
      <w:r w:rsidRPr="00B744A3">
        <w:rPr>
          <w:spacing w:val="47"/>
          <w:w w:val="150"/>
          <w:sz w:val="24"/>
          <w:szCs w:val="24"/>
        </w:rPr>
        <w:t xml:space="preserve"> </w:t>
      </w:r>
      <w:r w:rsidRPr="00B744A3">
        <w:rPr>
          <w:sz w:val="24"/>
          <w:szCs w:val="24"/>
        </w:rPr>
        <w:t>и</w:t>
      </w:r>
      <w:r w:rsidRPr="00B744A3">
        <w:rPr>
          <w:spacing w:val="50"/>
          <w:w w:val="150"/>
          <w:sz w:val="24"/>
          <w:szCs w:val="24"/>
        </w:rPr>
        <w:t xml:space="preserve"> </w:t>
      </w:r>
      <w:r w:rsidRPr="00B744A3">
        <w:rPr>
          <w:sz w:val="24"/>
          <w:szCs w:val="24"/>
        </w:rPr>
        <w:t>перегнать</w:t>
      </w:r>
      <w:r w:rsidRPr="00B744A3">
        <w:rPr>
          <w:spacing w:val="48"/>
          <w:w w:val="150"/>
          <w:sz w:val="24"/>
          <w:szCs w:val="24"/>
        </w:rPr>
        <w:t xml:space="preserve"> </w:t>
      </w:r>
      <w:r w:rsidRPr="00B744A3">
        <w:rPr>
          <w:spacing w:val="-2"/>
          <w:sz w:val="24"/>
          <w:szCs w:val="24"/>
        </w:rPr>
        <w:t>Америку".</w:t>
      </w:r>
    </w:p>
    <w:p w:rsidR="00C94638" w:rsidRPr="00B744A3" w:rsidRDefault="008C6FC1" w:rsidP="00B744A3">
      <w:pPr>
        <w:pStyle w:val="a4"/>
        <w:spacing w:line="276" w:lineRule="auto"/>
        <w:ind w:firstLine="0"/>
        <w:rPr>
          <w:sz w:val="24"/>
          <w:szCs w:val="24"/>
        </w:rPr>
      </w:pPr>
      <w:r w:rsidRPr="00B744A3">
        <w:rPr>
          <w:spacing w:val="-2"/>
          <w:sz w:val="24"/>
          <w:szCs w:val="24"/>
        </w:rPr>
        <w:t>Попытки</w:t>
      </w:r>
      <w:r w:rsidRPr="00B744A3">
        <w:rPr>
          <w:spacing w:val="-7"/>
          <w:sz w:val="24"/>
          <w:szCs w:val="24"/>
        </w:rPr>
        <w:t xml:space="preserve"> </w:t>
      </w:r>
      <w:r w:rsidRPr="00B744A3">
        <w:rPr>
          <w:spacing w:val="-2"/>
          <w:sz w:val="24"/>
          <w:szCs w:val="24"/>
        </w:rPr>
        <w:t>решения</w:t>
      </w:r>
      <w:r w:rsidRPr="00B744A3">
        <w:rPr>
          <w:spacing w:val="-4"/>
          <w:sz w:val="24"/>
          <w:szCs w:val="24"/>
        </w:rPr>
        <w:t xml:space="preserve"> </w:t>
      </w:r>
      <w:r w:rsidRPr="00B744A3">
        <w:rPr>
          <w:spacing w:val="-2"/>
          <w:sz w:val="24"/>
          <w:szCs w:val="24"/>
        </w:rPr>
        <w:t>продовольственной</w:t>
      </w:r>
      <w:r w:rsidRPr="00B744A3">
        <w:rPr>
          <w:spacing w:val="-6"/>
          <w:sz w:val="24"/>
          <w:szCs w:val="24"/>
        </w:rPr>
        <w:t xml:space="preserve"> </w:t>
      </w:r>
      <w:r w:rsidRPr="00B744A3">
        <w:rPr>
          <w:spacing w:val="-2"/>
          <w:sz w:val="24"/>
          <w:szCs w:val="24"/>
        </w:rPr>
        <w:t>проблемы.</w:t>
      </w:r>
      <w:r w:rsidRPr="00B744A3">
        <w:rPr>
          <w:spacing w:val="-7"/>
          <w:sz w:val="24"/>
          <w:szCs w:val="24"/>
        </w:rPr>
        <w:t xml:space="preserve"> </w:t>
      </w:r>
      <w:r w:rsidRPr="00B744A3">
        <w:rPr>
          <w:spacing w:val="-2"/>
          <w:sz w:val="24"/>
          <w:szCs w:val="24"/>
        </w:rPr>
        <w:t>Освоение</w:t>
      </w:r>
      <w:r w:rsidRPr="00B744A3">
        <w:rPr>
          <w:spacing w:val="-4"/>
          <w:sz w:val="24"/>
          <w:szCs w:val="24"/>
        </w:rPr>
        <w:t xml:space="preserve"> </w:t>
      </w:r>
      <w:r w:rsidRPr="00B744A3">
        <w:rPr>
          <w:spacing w:val="-2"/>
          <w:sz w:val="24"/>
          <w:szCs w:val="24"/>
        </w:rPr>
        <w:t>целинных</w:t>
      </w:r>
      <w:r w:rsidRPr="00B744A3">
        <w:rPr>
          <w:spacing w:val="-6"/>
          <w:sz w:val="24"/>
          <w:szCs w:val="24"/>
        </w:rPr>
        <w:t xml:space="preserve"> </w:t>
      </w:r>
      <w:r w:rsidRPr="00B744A3">
        <w:rPr>
          <w:spacing w:val="-2"/>
          <w:sz w:val="24"/>
          <w:szCs w:val="24"/>
        </w:rPr>
        <w:t>земель.</w:t>
      </w:r>
    </w:p>
    <w:p w:rsidR="00C94638" w:rsidRPr="00B744A3" w:rsidRDefault="008C6FC1" w:rsidP="00B744A3">
      <w:pPr>
        <w:pStyle w:val="a4"/>
        <w:spacing w:line="276" w:lineRule="auto"/>
        <w:ind w:right="284"/>
        <w:rPr>
          <w:sz w:val="24"/>
          <w:szCs w:val="24"/>
        </w:rPr>
      </w:pPr>
      <w:r w:rsidRPr="00B744A3">
        <w:rPr>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C94638" w:rsidRPr="00B744A3" w:rsidRDefault="008C6FC1" w:rsidP="00B744A3">
      <w:pPr>
        <w:pStyle w:val="a4"/>
        <w:spacing w:line="276" w:lineRule="auto"/>
        <w:ind w:right="278"/>
        <w:rPr>
          <w:sz w:val="24"/>
          <w:szCs w:val="24"/>
        </w:rPr>
      </w:pPr>
      <w:r w:rsidRPr="00B744A3">
        <w:rPr>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C94638" w:rsidRPr="00B744A3" w:rsidRDefault="008C6FC1" w:rsidP="00B744A3">
      <w:pPr>
        <w:pStyle w:val="a4"/>
        <w:spacing w:line="276" w:lineRule="auto"/>
        <w:ind w:right="281"/>
        <w:rPr>
          <w:sz w:val="24"/>
          <w:szCs w:val="24"/>
        </w:rPr>
      </w:pPr>
      <w:r w:rsidRPr="00B744A3">
        <w:rPr>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C94638" w:rsidRPr="00B744A3" w:rsidRDefault="008C6FC1" w:rsidP="00B744A3">
      <w:pPr>
        <w:pStyle w:val="a4"/>
        <w:spacing w:line="276" w:lineRule="auto"/>
        <w:ind w:right="282"/>
        <w:rPr>
          <w:sz w:val="24"/>
          <w:szCs w:val="24"/>
        </w:rPr>
      </w:pPr>
      <w:r w:rsidRPr="00B744A3">
        <w:rPr>
          <w:sz w:val="24"/>
          <w:szCs w:val="24"/>
        </w:rPr>
        <w:t>Внешняя политика. СССР и страны Запада. Международные военно- 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C94638" w:rsidRPr="00B744A3" w:rsidRDefault="008C6FC1" w:rsidP="00B744A3">
      <w:pPr>
        <w:pStyle w:val="a4"/>
        <w:spacing w:line="276" w:lineRule="auto"/>
        <w:ind w:right="296"/>
        <w:rPr>
          <w:sz w:val="24"/>
          <w:szCs w:val="24"/>
        </w:rPr>
      </w:pPr>
      <w:r w:rsidRPr="00B744A3">
        <w:rPr>
          <w:sz w:val="24"/>
          <w:szCs w:val="24"/>
        </w:rPr>
        <w:t>Конец оттепели. Нарастание негативных тенденций в обществе. Кризис доверия власти. Новочеркасские события. Смещение Н.С. Хрущева.</w:t>
      </w:r>
    </w:p>
    <w:p w:rsidR="00C94638" w:rsidRPr="00B744A3" w:rsidRDefault="008C6FC1" w:rsidP="00B744A3">
      <w:pPr>
        <w:pStyle w:val="a4"/>
        <w:spacing w:line="276" w:lineRule="auto"/>
        <w:ind w:left="1536" w:right="282" w:firstLine="0"/>
        <w:rPr>
          <w:sz w:val="24"/>
          <w:szCs w:val="24"/>
        </w:rPr>
      </w:pPr>
      <w:r w:rsidRPr="00B744A3">
        <w:rPr>
          <w:sz w:val="24"/>
          <w:szCs w:val="24"/>
        </w:rPr>
        <w:t>- Советское государство и общество в середине 1960-х - начале 1980-х гг.</w:t>
      </w:r>
      <w:r w:rsidRPr="00B744A3">
        <w:rPr>
          <w:spacing w:val="80"/>
          <w:sz w:val="24"/>
          <w:szCs w:val="24"/>
        </w:rPr>
        <w:t xml:space="preserve"> </w:t>
      </w:r>
      <w:r w:rsidRPr="00B744A3">
        <w:rPr>
          <w:sz w:val="24"/>
          <w:szCs w:val="24"/>
        </w:rPr>
        <w:t>Приход</w:t>
      </w:r>
      <w:r w:rsidRPr="00B744A3">
        <w:rPr>
          <w:spacing w:val="40"/>
          <w:sz w:val="24"/>
          <w:szCs w:val="24"/>
        </w:rPr>
        <w:t xml:space="preserve"> </w:t>
      </w:r>
      <w:r w:rsidRPr="00B744A3">
        <w:rPr>
          <w:sz w:val="24"/>
          <w:szCs w:val="24"/>
        </w:rPr>
        <w:t>к</w:t>
      </w:r>
      <w:r w:rsidRPr="00B744A3">
        <w:rPr>
          <w:spacing w:val="39"/>
          <w:sz w:val="24"/>
          <w:szCs w:val="24"/>
        </w:rPr>
        <w:t xml:space="preserve"> </w:t>
      </w:r>
      <w:r w:rsidRPr="00B744A3">
        <w:rPr>
          <w:sz w:val="24"/>
          <w:szCs w:val="24"/>
        </w:rPr>
        <w:t>власти</w:t>
      </w:r>
      <w:r w:rsidRPr="00B744A3">
        <w:rPr>
          <w:spacing w:val="40"/>
          <w:sz w:val="24"/>
          <w:szCs w:val="24"/>
        </w:rPr>
        <w:t xml:space="preserve"> </w:t>
      </w:r>
      <w:r w:rsidRPr="00B744A3">
        <w:rPr>
          <w:sz w:val="24"/>
          <w:szCs w:val="24"/>
        </w:rPr>
        <w:t>Л.И.</w:t>
      </w:r>
      <w:r w:rsidRPr="00B744A3">
        <w:rPr>
          <w:spacing w:val="40"/>
          <w:sz w:val="24"/>
          <w:szCs w:val="24"/>
        </w:rPr>
        <w:t xml:space="preserve"> </w:t>
      </w:r>
      <w:r w:rsidRPr="00B744A3">
        <w:rPr>
          <w:sz w:val="24"/>
          <w:szCs w:val="24"/>
        </w:rPr>
        <w:t>Брежнева:</w:t>
      </w:r>
      <w:r w:rsidRPr="00B744A3">
        <w:rPr>
          <w:spacing w:val="40"/>
          <w:sz w:val="24"/>
          <w:szCs w:val="24"/>
        </w:rPr>
        <w:t xml:space="preserve"> </w:t>
      </w:r>
      <w:r w:rsidRPr="00B744A3">
        <w:rPr>
          <w:sz w:val="24"/>
          <w:szCs w:val="24"/>
        </w:rPr>
        <w:t>его</w:t>
      </w:r>
      <w:r w:rsidRPr="00B744A3">
        <w:rPr>
          <w:spacing w:val="39"/>
          <w:sz w:val="24"/>
          <w:szCs w:val="24"/>
        </w:rPr>
        <w:t xml:space="preserve"> </w:t>
      </w:r>
      <w:r w:rsidRPr="00B744A3">
        <w:rPr>
          <w:sz w:val="24"/>
          <w:szCs w:val="24"/>
        </w:rPr>
        <w:t>окружение</w:t>
      </w:r>
      <w:r w:rsidRPr="00B744A3">
        <w:rPr>
          <w:spacing w:val="38"/>
          <w:sz w:val="24"/>
          <w:szCs w:val="24"/>
        </w:rPr>
        <w:t xml:space="preserve"> </w:t>
      </w:r>
      <w:r w:rsidRPr="00B744A3">
        <w:rPr>
          <w:sz w:val="24"/>
          <w:szCs w:val="24"/>
        </w:rPr>
        <w:t>и</w:t>
      </w:r>
      <w:r w:rsidRPr="00B744A3">
        <w:rPr>
          <w:spacing w:val="40"/>
          <w:sz w:val="24"/>
          <w:szCs w:val="24"/>
        </w:rPr>
        <w:t xml:space="preserve"> </w:t>
      </w:r>
      <w:r w:rsidRPr="00B744A3">
        <w:rPr>
          <w:sz w:val="24"/>
          <w:szCs w:val="24"/>
        </w:rPr>
        <w:t>смена</w:t>
      </w:r>
      <w:r w:rsidRPr="00B744A3">
        <w:rPr>
          <w:spacing w:val="39"/>
          <w:sz w:val="24"/>
          <w:szCs w:val="24"/>
        </w:rPr>
        <w:t xml:space="preserve"> </w:t>
      </w:r>
      <w:r w:rsidRPr="00B744A3">
        <w:rPr>
          <w:sz w:val="24"/>
          <w:szCs w:val="24"/>
        </w:rPr>
        <w:t>политического</w:t>
      </w:r>
      <w:r w:rsidRPr="00B744A3">
        <w:rPr>
          <w:spacing w:val="40"/>
          <w:sz w:val="24"/>
          <w:szCs w:val="24"/>
        </w:rPr>
        <w:t xml:space="preserve"> </w:t>
      </w:r>
      <w:r w:rsidRPr="00B744A3">
        <w:rPr>
          <w:sz w:val="24"/>
          <w:szCs w:val="24"/>
        </w:rPr>
        <w:t>курса.</w:t>
      </w:r>
    </w:p>
    <w:p w:rsidR="00C94638" w:rsidRPr="00B744A3" w:rsidRDefault="008C6FC1" w:rsidP="00B744A3">
      <w:pPr>
        <w:pStyle w:val="a4"/>
        <w:spacing w:before="1" w:line="276" w:lineRule="auto"/>
        <w:ind w:right="276" w:firstLine="0"/>
        <w:rPr>
          <w:sz w:val="24"/>
          <w:szCs w:val="24"/>
        </w:rPr>
      </w:pPr>
      <w:r w:rsidRPr="00B744A3">
        <w:rPr>
          <w:sz w:val="24"/>
          <w:szCs w:val="24"/>
        </w:rPr>
        <w:t>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C94638" w:rsidRPr="00B744A3" w:rsidRDefault="008C6FC1" w:rsidP="00B744A3">
      <w:pPr>
        <w:pStyle w:val="a4"/>
        <w:spacing w:before="1" w:line="276" w:lineRule="auto"/>
        <w:ind w:right="285"/>
        <w:rPr>
          <w:sz w:val="24"/>
          <w:szCs w:val="24"/>
        </w:rPr>
      </w:pPr>
      <w:r w:rsidRPr="00B744A3">
        <w:rPr>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w:t>
      </w:r>
      <w:r w:rsidRPr="00B744A3">
        <w:rPr>
          <w:spacing w:val="40"/>
          <w:sz w:val="24"/>
          <w:szCs w:val="24"/>
        </w:rPr>
        <w:t xml:space="preserve"> </w:t>
      </w:r>
      <w:r w:rsidRPr="00B744A3">
        <w:rPr>
          <w:sz w:val="24"/>
          <w:szCs w:val="24"/>
        </w:rPr>
        <w:t>СССР статуса сверхдержавы. Рост масштабов и роли ВПК. Трудности развития агропромышленного</w:t>
      </w:r>
      <w:r w:rsidRPr="00B744A3">
        <w:rPr>
          <w:spacing w:val="80"/>
          <w:sz w:val="24"/>
          <w:szCs w:val="24"/>
        </w:rPr>
        <w:t xml:space="preserve"> </w:t>
      </w:r>
      <w:r w:rsidRPr="00B744A3">
        <w:rPr>
          <w:sz w:val="24"/>
          <w:szCs w:val="24"/>
        </w:rPr>
        <w:t>комплекса.</w:t>
      </w:r>
      <w:r w:rsidRPr="00B744A3">
        <w:rPr>
          <w:spacing w:val="80"/>
          <w:sz w:val="24"/>
          <w:szCs w:val="24"/>
        </w:rPr>
        <w:t xml:space="preserve"> </w:t>
      </w:r>
      <w:r w:rsidRPr="00B744A3">
        <w:rPr>
          <w:sz w:val="24"/>
          <w:szCs w:val="24"/>
        </w:rPr>
        <w:t>Советские</w:t>
      </w:r>
      <w:r w:rsidRPr="00B744A3">
        <w:rPr>
          <w:spacing w:val="80"/>
          <w:sz w:val="24"/>
          <w:szCs w:val="24"/>
        </w:rPr>
        <w:t xml:space="preserve"> </w:t>
      </w:r>
      <w:r w:rsidRPr="00B744A3">
        <w:rPr>
          <w:sz w:val="24"/>
          <w:szCs w:val="24"/>
        </w:rPr>
        <w:t>научные</w:t>
      </w:r>
      <w:r w:rsidRPr="00B744A3">
        <w:rPr>
          <w:spacing w:val="80"/>
          <w:sz w:val="24"/>
          <w:szCs w:val="24"/>
        </w:rPr>
        <w:t xml:space="preserve"> </w:t>
      </w:r>
      <w:r w:rsidRPr="00B744A3">
        <w:rPr>
          <w:sz w:val="24"/>
          <w:szCs w:val="24"/>
        </w:rPr>
        <w:t>и</w:t>
      </w:r>
      <w:r w:rsidRPr="00B744A3">
        <w:rPr>
          <w:spacing w:val="80"/>
          <w:sz w:val="24"/>
          <w:szCs w:val="24"/>
        </w:rPr>
        <w:t xml:space="preserve"> </w:t>
      </w:r>
      <w:r w:rsidRPr="00B744A3">
        <w:rPr>
          <w:sz w:val="24"/>
          <w:szCs w:val="24"/>
        </w:rPr>
        <w:t>технические</w:t>
      </w:r>
      <w:r w:rsidRPr="00B744A3">
        <w:rPr>
          <w:spacing w:val="80"/>
          <w:sz w:val="24"/>
          <w:szCs w:val="24"/>
        </w:rPr>
        <w:t xml:space="preserve"> </w:t>
      </w:r>
      <w:r w:rsidRPr="00B744A3">
        <w:rPr>
          <w:sz w:val="24"/>
          <w:szCs w:val="24"/>
        </w:rPr>
        <w:t>приоритеты.</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firstLine="0"/>
        <w:rPr>
          <w:sz w:val="24"/>
          <w:szCs w:val="24"/>
        </w:rPr>
      </w:pPr>
      <w:r w:rsidRPr="00B744A3">
        <w:rPr>
          <w:spacing w:val="-2"/>
          <w:sz w:val="24"/>
          <w:szCs w:val="24"/>
        </w:rPr>
        <w:lastRenderedPageBreak/>
        <w:t>Создание</w:t>
      </w:r>
      <w:r w:rsidRPr="00B744A3">
        <w:rPr>
          <w:spacing w:val="-12"/>
          <w:sz w:val="24"/>
          <w:szCs w:val="24"/>
        </w:rPr>
        <w:t xml:space="preserve"> </w:t>
      </w:r>
      <w:r w:rsidRPr="00B744A3">
        <w:rPr>
          <w:spacing w:val="-2"/>
          <w:sz w:val="24"/>
          <w:szCs w:val="24"/>
        </w:rPr>
        <w:t>топливно-энергетического</w:t>
      </w:r>
      <w:r w:rsidRPr="00B744A3">
        <w:rPr>
          <w:spacing w:val="-6"/>
          <w:sz w:val="24"/>
          <w:szCs w:val="24"/>
        </w:rPr>
        <w:t xml:space="preserve"> </w:t>
      </w:r>
      <w:r w:rsidRPr="00B744A3">
        <w:rPr>
          <w:spacing w:val="-2"/>
          <w:sz w:val="24"/>
          <w:szCs w:val="24"/>
        </w:rPr>
        <w:t>комплекса</w:t>
      </w:r>
      <w:r w:rsidRPr="00B744A3">
        <w:rPr>
          <w:spacing w:val="-11"/>
          <w:sz w:val="24"/>
          <w:szCs w:val="24"/>
        </w:rPr>
        <w:t xml:space="preserve"> </w:t>
      </w:r>
      <w:r w:rsidRPr="00B744A3">
        <w:rPr>
          <w:spacing w:val="-2"/>
          <w:sz w:val="24"/>
          <w:szCs w:val="24"/>
        </w:rPr>
        <w:t>(ТЭК).</w:t>
      </w:r>
    </w:p>
    <w:p w:rsidR="00C94638" w:rsidRPr="00B744A3" w:rsidRDefault="008C6FC1" w:rsidP="00B744A3">
      <w:pPr>
        <w:pStyle w:val="a4"/>
        <w:spacing w:before="4" w:line="276" w:lineRule="auto"/>
        <w:ind w:right="280"/>
        <w:rPr>
          <w:sz w:val="24"/>
          <w:szCs w:val="24"/>
        </w:rPr>
      </w:pPr>
      <w:r w:rsidRPr="00B744A3">
        <w:rPr>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C94638" w:rsidRPr="00B744A3" w:rsidRDefault="008C6FC1" w:rsidP="00B744A3">
      <w:pPr>
        <w:pStyle w:val="a4"/>
        <w:spacing w:line="276" w:lineRule="auto"/>
        <w:ind w:right="291"/>
        <w:rPr>
          <w:sz w:val="24"/>
          <w:szCs w:val="24"/>
        </w:rPr>
      </w:pPr>
      <w:r w:rsidRPr="00B744A3">
        <w:rPr>
          <w:sz w:val="24"/>
          <w:szCs w:val="24"/>
        </w:rPr>
        <w:t>Развитие физкультуры и спорта в СССР. XXII летние Олимпийские игры 1980 г. в Москве. Литература и искусство: поиски новых путей. Авторское кино.</w:t>
      </w:r>
      <w:r w:rsidRPr="00B744A3">
        <w:rPr>
          <w:spacing w:val="40"/>
          <w:sz w:val="24"/>
          <w:szCs w:val="24"/>
        </w:rPr>
        <w:t xml:space="preserve"> </w:t>
      </w:r>
      <w:r w:rsidRPr="00B744A3">
        <w:rPr>
          <w:sz w:val="24"/>
          <w:szCs w:val="24"/>
        </w:rPr>
        <w:t>Авангардное искусство. Неформалы (КСП, движение КВН и другие). Диссидентский вызов. Борьба с инакомыслием. Судебные процессы. Цензура и самиздат.</w:t>
      </w:r>
    </w:p>
    <w:p w:rsidR="00C94638" w:rsidRPr="00B744A3" w:rsidRDefault="008C6FC1" w:rsidP="00B744A3">
      <w:pPr>
        <w:pStyle w:val="a4"/>
        <w:spacing w:line="276" w:lineRule="auto"/>
        <w:ind w:right="271"/>
        <w:rPr>
          <w:sz w:val="24"/>
          <w:szCs w:val="24"/>
        </w:rPr>
      </w:pPr>
      <w:r w:rsidRPr="00B744A3">
        <w:rPr>
          <w:sz w:val="24"/>
          <w:szCs w:val="24"/>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 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w:t>
      </w:r>
      <w:r w:rsidRPr="00B744A3">
        <w:rPr>
          <w:spacing w:val="-2"/>
          <w:sz w:val="24"/>
          <w:szCs w:val="24"/>
        </w:rPr>
        <w:t>режимов.</w:t>
      </w:r>
    </w:p>
    <w:p w:rsidR="00C94638" w:rsidRPr="00B744A3" w:rsidRDefault="008C6FC1" w:rsidP="00B744A3">
      <w:pPr>
        <w:pStyle w:val="a4"/>
        <w:spacing w:line="276" w:lineRule="auto"/>
        <w:ind w:left="1536" w:firstLine="0"/>
        <w:rPr>
          <w:sz w:val="24"/>
          <w:szCs w:val="24"/>
        </w:rPr>
      </w:pPr>
      <w:r w:rsidRPr="00B744A3">
        <w:rPr>
          <w:spacing w:val="-2"/>
          <w:sz w:val="24"/>
          <w:szCs w:val="24"/>
        </w:rPr>
        <w:t>Л.И.</w:t>
      </w:r>
      <w:r w:rsidRPr="00B744A3">
        <w:rPr>
          <w:spacing w:val="-9"/>
          <w:sz w:val="24"/>
          <w:szCs w:val="24"/>
        </w:rPr>
        <w:t xml:space="preserve"> </w:t>
      </w:r>
      <w:r w:rsidRPr="00B744A3">
        <w:rPr>
          <w:spacing w:val="-2"/>
          <w:sz w:val="24"/>
          <w:szCs w:val="24"/>
        </w:rPr>
        <w:t>Брежнев</w:t>
      </w:r>
      <w:r w:rsidRPr="00B744A3">
        <w:rPr>
          <w:spacing w:val="-4"/>
          <w:sz w:val="24"/>
          <w:szCs w:val="24"/>
        </w:rPr>
        <w:t xml:space="preserve"> </w:t>
      </w:r>
      <w:r w:rsidRPr="00B744A3">
        <w:rPr>
          <w:spacing w:val="-2"/>
          <w:sz w:val="24"/>
          <w:szCs w:val="24"/>
        </w:rPr>
        <w:t>в</w:t>
      </w:r>
      <w:r w:rsidRPr="00B744A3">
        <w:rPr>
          <w:spacing w:val="-5"/>
          <w:sz w:val="24"/>
          <w:szCs w:val="24"/>
        </w:rPr>
        <w:t xml:space="preserve"> </w:t>
      </w:r>
      <w:r w:rsidRPr="00B744A3">
        <w:rPr>
          <w:spacing w:val="-2"/>
          <w:sz w:val="24"/>
          <w:szCs w:val="24"/>
        </w:rPr>
        <w:t>оценках</w:t>
      </w:r>
      <w:r w:rsidRPr="00B744A3">
        <w:rPr>
          <w:spacing w:val="-4"/>
          <w:sz w:val="24"/>
          <w:szCs w:val="24"/>
        </w:rPr>
        <w:t xml:space="preserve"> </w:t>
      </w:r>
      <w:r w:rsidRPr="00B744A3">
        <w:rPr>
          <w:spacing w:val="-2"/>
          <w:sz w:val="24"/>
          <w:szCs w:val="24"/>
        </w:rPr>
        <w:t>современников</w:t>
      </w:r>
      <w:r w:rsidRPr="00B744A3">
        <w:rPr>
          <w:spacing w:val="-6"/>
          <w:sz w:val="24"/>
          <w:szCs w:val="24"/>
        </w:rPr>
        <w:t xml:space="preserve"> </w:t>
      </w:r>
      <w:r w:rsidRPr="00B744A3">
        <w:rPr>
          <w:spacing w:val="-2"/>
          <w:sz w:val="24"/>
          <w:szCs w:val="24"/>
        </w:rPr>
        <w:t>и</w:t>
      </w:r>
      <w:r w:rsidRPr="00B744A3">
        <w:rPr>
          <w:spacing w:val="-4"/>
          <w:sz w:val="24"/>
          <w:szCs w:val="24"/>
        </w:rPr>
        <w:t xml:space="preserve"> </w:t>
      </w:r>
      <w:r w:rsidRPr="00B744A3">
        <w:rPr>
          <w:spacing w:val="-2"/>
          <w:sz w:val="24"/>
          <w:szCs w:val="24"/>
        </w:rPr>
        <w:t>историков.</w:t>
      </w:r>
    </w:p>
    <w:p w:rsidR="00C94638" w:rsidRPr="00B744A3" w:rsidRDefault="008C6FC1" w:rsidP="00B744A3">
      <w:pPr>
        <w:pStyle w:val="a4"/>
        <w:spacing w:before="6" w:line="276" w:lineRule="auto"/>
        <w:ind w:left="1536" w:firstLine="0"/>
        <w:rPr>
          <w:sz w:val="24"/>
          <w:szCs w:val="24"/>
        </w:rPr>
      </w:pPr>
      <w:r w:rsidRPr="00B744A3">
        <w:rPr>
          <w:sz w:val="24"/>
          <w:szCs w:val="24"/>
        </w:rPr>
        <w:t>-</w:t>
      </w:r>
      <w:r w:rsidRPr="00B744A3">
        <w:rPr>
          <w:spacing w:val="-17"/>
          <w:sz w:val="24"/>
          <w:szCs w:val="24"/>
        </w:rPr>
        <w:t xml:space="preserve"> </w:t>
      </w:r>
      <w:r w:rsidRPr="00B744A3">
        <w:rPr>
          <w:sz w:val="24"/>
          <w:szCs w:val="24"/>
        </w:rPr>
        <w:t>Политика</w:t>
      </w:r>
      <w:r w:rsidRPr="00B744A3">
        <w:rPr>
          <w:spacing w:val="-13"/>
          <w:sz w:val="24"/>
          <w:szCs w:val="24"/>
        </w:rPr>
        <w:t xml:space="preserve"> </w:t>
      </w:r>
      <w:r w:rsidRPr="00B744A3">
        <w:rPr>
          <w:sz w:val="24"/>
          <w:szCs w:val="24"/>
        </w:rPr>
        <w:t>перестройки.</w:t>
      </w:r>
      <w:r w:rsidRPr="00B744A3">
        <w:rPr>
          <w:spacing w:val="-13"/>
          <w:sz w:val="24"/>
          <w:szCs w:val="24"/>
        </w:rPr>
        <w:t xml:space="preserve"> </w:t>
      </w:r>
      <w:r w:rsidRPr="00B744A3">
        <w:rPr>
          <w:sz w:val="24"/>
          <w:szCs w:val="24"/>
        </w:rPr>
        <w:t>Распад</w:t>
      </w:r>
      <w:r w:rsidRPr="00B744A3">
        <w:rPr>
          <w:spacing w:val="-12"/>
          <w:sz w:val="24"/>
          <w:szCs w:val="24"/>
        </w:rPr>
        <w:t xml:space="preserve"> </w:t>
      </w:r>
      <w:r w:rsidRPr="00B744A3">
        <w:rPr>
          <w:sz w:val="24"/>
          <w:szCs w:val="24"/>
        </w:rPr>
        <w:t>СССР</w:t>
      </w:r>
      <w:r w:rsidRPr="00B744A3">
        <w:rPr>
          <w:spacing w:val="-15"/>
          <w:sz w:val="24"/>
          <w:szCs w:val="24"/>
        </w:rPr>
        <w:t xml:space="preserve"> </w:t>
      </w:r>
      <w:r w:rsidRPr="00B744A3">
        <w:rPr>
          <w:sz w:val="24"/>
          <w:szCs w:val="24"/>
        </w:rPr>
        <w:t>(1985</w:t>
      </w:r>
      <w:r w:rsidRPr="00B744A3">
        <w:rPr>
          <w:spacing w:val="-12"/>
          <w:sz w:val="24"/>
          <w:szCs w:val="24"/>
        </w:rPr>
        <w:t xml:space="preserve"> </w:t>
      </w:r>
      <w:r w:rsidRPr="00B744A3">
        <w:rPr>
          <w:sz w:val="24"/>
          <w:szCs w:val="24"/>
        </w:rPr>
        <w:t>-</w:t>
      </w:r>
      <w:r w:rsidRPr="00B744A3">
        <w:rPr>
          <w:spacing w:val="-15"/>
          <w:sz w:val="24"/>
          <w:szCs w:val="24"/>
        </w:rPr>
        <w:t xml:space="preserve"> </w:t>
      </w:r>
      <w:r w:rsidRPr="00B744A3">
        <w:rPr>
          <w:spacing w:val="-2"/>
          <w:sz w:val="24"/>
          <w:szCs w:val="24"/>
        </w:rPr>
        <w:t>1991).</w:t>
      </w:r>
    </w:p>
    <w:p w:rsidR="00C94638" w:rsidRPr="00B744A3" w:rsidRDefault="008C6FC1" w:rsidP="00B744A3">
      <w:pPr>
        <w:pStyle w:val="a4"/>
        <w:spacing w:line="276" w:lineRule="auto"/>
        <w:ind w:right="277"/>
        <w:rPr>
          <w:sz w:val="24"/>
          <w:szCs w:val="24"/>
        </w:rPr>
      </w:pPr>
      <w:r w:rsidRPr="00B744A3">
        <w:rPr>
          <w:sz w:val="24"/>
          <w:szCs w:val="24"/>
        </w:rPr>
        <w:t>Нарастание кризисных явлений в социально-экономической и идейно 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C94638" w:rsidRPr="00B744A3" w:rsidRDefault="008C6FC1" w:rsidP="00B744A3">
      <w:pPr>
        <w:pStyle w:val="a4"/>
        <w:spacing w:line="276" w:lineRule="auto"/>
        <w:ind w:right="282"/>
        <w:rPr>
          <w:sz w:val="24"/>
          <w:szCs w:val="24"/>
        </w:rPr>
      </w:pPr>
      <w:r w:rsidRPr="00B744A3">
        <w:rPr>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C94638" w:rsidRPr="00B744A3" w:rsidRDefault="008C6FC1" w:rsidP="00B744A3">
      <w:pPr>
        <w:pStyle w:val="a4"/>
        <w:spacing w:line="276" w:lineRule="auto"/>
        <w:ind w:right="282"/>
        <w:rPr>
          <w:sz w:val="24"/>
          <w:szCs w:val="24"/>
        </w:rPr>
      </w:pPr>
      <w:r w:rsidRPr="00B744A3">
        <w:rPr>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w:t>
      </w:r>
      <w:r w:rsidRPr="00B744A3">
        <w:rPr>
          <w:spacing w:val="-1"/>
          <w:sz w:val="24"/>
          <w:szCs w:val="24"/>
        </w:rPr>
        <w:t xml:space="preserve"> </w:t>
      </w:r>
      <w:r w:rsidRPr="00B744A3">
        <w:rPr>
          <w:sz w:val="24"/>
          <w:szCs w:val="24"/>
        </w:rPr>
        <w:t>Германии.</w:t>
      </w:r>
      <w:r w:rsidRPr="00B744A3">
        <w:rPr>
          <w:spacing w:val="-3"/>
          <w:sz w:val="24"/>
          <w:szCs w:val="24"/>
        </w:rPr>
        <w:t xml:space="preserve"> </w:t>
      </w:r>
      <w:r w:rsidRPr="00B744A3">
        <w:rPr>
          <w:sz w:val="24"/>
          <w:szCs w:val="24"/>
        </w:rPr>
        <w:t>Начало</w:t>
      </w:r>
      <w:r w:rsidRPr="00B744A3">
        <w:rPr>
          <w:spacing w:val="-2"/>
          <w:sz w:val="24"/>
          <w:szCs w:val="24"/>
        </w:rPr>
        <w:t xml:space="preserve"> </w:t>
      </w:r>
      <w:r w:rsidRPr="00B744A3">
        <w:rPr>
          <w:sz w:val="24"/>
          <w:szCs w:val="24"/>
        </w:rPr>
        <w:t>вывода</w:t>
      </w:r>
      <w:r w:rsidRPr="00B744A3">
        <w:rPr>
          <w:spacing w:val="-1"/>
          <w:sz w:val="24"/>
          <w:szCs w:val="24"/>
        </w:rPr>
        <w:t xml:space="preserve"> </w:t>
      </w:r>
      <w:r w:rsidRPr="00B744A3">
        <w:rPr>
          <w:sz w:val="24"/>
          <w:szCs w:val="24"/>
        </w:rPr>
        <w:t>советских войск</w:t>
      </w:r>
      <w:r w:rsidRPr="00B744A3">
        <w:rPr>
          <w:spacing w:val="-5"/>
          <w:sz w:val="24"/>
          <w:szCs w:val="24"/>
        </w:rPr>
        <w:t xml:space="preserve"> </w:t>
      </w:r>
      <w:r w:rsidRPr="00B744A3">
        <w:rPr>
          <w:sz w:val="24"/>
          <w:szCs w:val="24"/>
        </w:rPr>
        <w:t>из</w:t>
      </w:r>
      <w:r w:rsidRPr="00B744A3">
        <w:rPr>
          <w:spacing w:val="-2"/>
          <w:sz w:val="24"/>
          <w:szCs w:val="24"/>
        </w:rPr>
        <w:t xml:space="preserve"> </w:t>
      </w:r>
      <w:r w:rsidRPr="00B744A3">
        <w:rPr>
          <w:sz w:val="24"/>
          <w:szCs w:val="24"/>
        </w:rPr>
        <w:t>Центральной</w:t>
      </w:r>
      <w:r w:rsidRPr="00B744A3">
        <w:rPr>
          <w:spacing w:val="-1"/>
          <w:sz w:val="24"/>
          <w:szCs w:val="24"/>
        </w:rPr>
        <w:t xml:space="preserve"> </w:t>
      </w:r>
      <w:r w:rsidRPr="00B744A3">
        <w:rPr>
          <w:sz w:val="24"/>
          <w:szCs w:val="24"/>
        </w:rPr>
        <w:t>и Восточной Европы. Завершение холодной войны.</w:t>
      </w:r>
    </w:p>
    <w:p w:rsidR="00C94638" w:rsidRPr="00B744A3" w:rsidRDefault="008C6FC1" w:rsidP="00B744A3">
      <w:pPr>
        <w:pStyle w:val="a4"/>
        <w:spacing w:line="276" w:lineRule="auto"/>
        <w:ind w:right="289"/>
        <w:rPr>
          <w:sz w:val="24"/>
          <w:szCs w:val="24"/>
        </w:rPr>
      </w:pPr>
      <w:r w:rsidRPr="00B744A3">
        <w:rPr>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w:t>
      </w:r>
    </w:p>
    <w:p w:rsidR="00C94638" w:rsidRPr="00B744A3" w:rsidRDefault="008C6FC1" w:rsidP="00B744A3">
      <w:pPr>
        <w:pStyle w:val="a4"/>
        <w:spacing w:line="276" w:lineRule="auto"/>
        <w:ind w:right="289" w:firstLine="0"/>
        <w:rPr>
          <w:sz w:val="24"/>
          <w:szCs w:val="24"/>
        </w:rPr>
      </w:pPr>
      <w:r w:rsidRPr="00B744A3">
        <w:rPr>
          <w:sz w:val="24"/>
          <w:szCs w:val="24"/>
        </w:rPr>
        <w:t>- высший орган государственной власти. I съезд народных депутатов СССР и его значение. Демократы первой волны, их лидеры и программы.</w:t>
      </w:r>
    </w:p>
    <w:p w:rsidR="00C94638" w:rsidRPr="00B744A3" w:rsidRDefault="008C6FC1" w:rsidP="00B744A3">
      <w:pPr>
        <w:pStyle w:val="a4"/>
        <w:spacing w:line="276" w:lineRule="auto"/>
        <w:ind w:right="282"/>
        <w:rPr>
          <w:sz w:val="24"/>
          <w:szCs w:val="24"/>
        </w:rPr>
      </w:pPr>
      <w:r w:rsidRPr="00B744A3">
        <w:rPr>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C94638" w:rsidRPr="00B744A3" w:rsidRDefault="008C6FC1" w:rsidP="00B744A3">
      <w:pPr>
        <w:pStyle w:val="a4"/>
        <w:spacing w:before="1" w:line="276" w:lineRule="auto"/>
        <w:ind w:right="283"/>
        <w:rPr>
          <w:sz w:val="24"/>
          <w:szCs w:val="24"/>
        </w:rPr>
      </w:pPr>
      <w:r w:rsidRPr="00B744A3">
        <w:rPr>
          <w:sz w:val="24"/>
          <w:szCs w:val="24"/>
        </w:rPr>
        <w:t>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w:t>
      </w:r>
      <w:r w:rsidRPr="00B744A3">
        <w:rPr>
          <w:spacing w:val="80"/>
          <w:w w:val="150"/>
          <w:sz w:val="24"/>
          <w:szCs w:val="24"/>
        </w:rPr>
        <w:t xml:space="preserve"> </w:t>
      </w:r>
      <w:r w:rsidRPr="00B744A3">
        <w:rPr>
          <w:sz w:val="24"/>
          <w:szCs w:val="24"/>
        </w:rPr>
        <w:t>решения.</w:t>
      </w:r>
      <w:r w:rsidRPr="00B744A3">
        <w:rPr>
          <w:spacing w:val="80"/>
          <w:w w:val="150"/>
          <w:sz w:val="24"/>
          <w:szCs w:val="24"/>
        </w:rPr>
        <w:t xml:space="preserve"> </w:t>
      </w:r>
      <w:r w:rsidRPr="00B744A3">
        <w:rPr>
          <w:sz w:val="24"/>
          <w:szCs w:val="24"/>
        </w:rPr>
        <w:t>Противостояние</w:t>
      </w:r>
      <w:r w:rsidRPr="00B744A3">
        <w:rPr>
          <w:spacing w:val="80"/>
          <w:w w:val="150"/>
          <w:sz w:val="24"/>
          <w:szCs w:val="24"/>
        </w:rPr>
        <w:t xml:space="preserve"> </w:t>
      </w:r>
      <w:r w:rsidRPr="00B744A3">
        <w:rPr>
          <w:sz w:val="24"/>
          <w:szCs w:val="24"/>
        </w:rPr>
        <w:t>союзной</w:t>
      </w:r>
      <w:r w:rsidRPr="00B744A3">
        <w:rPr>
          <w:spacing w:val="80"/>
          <w:w w:val="150"/>
          <w:sz w:val="24"/>
          <w:szCs w:val="24"/>
        </w:rPr>
        <w:t xml:space="preserve"> </w:t>
      </w:r>
      <w:r w:rsidRPr="00B744A3">
        <w:rPr>
          <w:sz w:val="24"/>
          <w:szCs w:val="24"/>
        </w:rPr>
        <w:t>и</w:t>
      </w:r>
      <w:r w:rsidRPr="00B744A3">
        <w:rPr>
          <w:spacing w:val="80"/>
          <w:w w:val="150"/>
          <w:sz w:val="24"/>
          <w:szCs w:val="24"/>
        </w:rPr>
        <w:t xml:space="preserve"> </w:t>
      </w:r>
      <w:r w:rsidRPr="00B744A3">
        <w:rPr>
          <w:sz w:val="24"/>
          <w:szCs w:val="24"/>
        </w:rPr>
        <w:t>российской</w:t>
      </w:r>
      <w:r w:rsidRPr="00B744A3">
        <w:rPr>
          <w:spacing w:val="80"/>
          <w:w w:val="150"/>
          <w:sz w:val="24"/>
          <w:szCs w:val="24"/>
        </w:rPr>
        <w:t xml:space="preserve"> </w:t>
      </w:r>
      <w:r w:rsidRPr="00B744A3">
        <w:rPr>
          <w:sz w:val="24"/>
          <w:szCs w:val="24"/>
        </w:rPr>
        <w:t>власти.</w:t>
      </w:r>
      <w:r w:rsidRPr="00B744A3">
        <w:rPr>
          <w:spacing w:val="80"/>
          <w:w w:val="150"/>
          <w:sz w:val="24"/>
          <w:szCs w:val="24"/>
        </w:rPr>
        <w:t xml:space="preserve"> </w:t>
      </w:r>
      <w:r w:rsidRPr="00B744A3">
        <w:rPr>
          <w:sz w:val="24"/>
          <w:szCs w:val="24"/>
        </w:rPr>
        <w:t>Введение</w:t>
      </w:r>
      <w:r w:rsidRPr="00B744A3">
        <w:rPr>
          <w:spacing w:val="80"/>
          <w:w w:val="150"/>
          <w:sz w:val="24"/>
          <w:szCs w:val="24"/>
        </w:rPr>
        <w:t xml:space="preserve"> </w:t>
      </w:r>
      <w:r w:rsidRPr="00B744A3">
        <w:rPr>
          <w:sz w:val="24"/>
          <w:szCs w:val="24"/>
        </w:rPr>
        <w:t>поста</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86" w:firstLine="0"/>
        <w:rPr>
          <w:sz w:val="24"/>
          <w:szCs w:val="24"/>
        </w:rPr>
      </w:pPr>
      <w:r w:rsidRPr="00B744A3">
        <w:rPr>
          <w:sz w:val="24"/>
          <w:szCs w:val="24"/>
        </w:rPr>
        <w:lastRenderedPageBreak/>
        <w:t>Президента и избрание М.С. Горбачева Президентом СССР. Избрание Б.Н. Ельцина Президентом РСФСР. Углубление политического кризиса.</w:t>
      </w:r>
    </w:p>
    <w:p w:rsidR="00C94638" w:rsidRPr="00B744A3" w:rsidRDefault="008C6FC1" w:rsidP="00B744A3">
      <w:pPr>
        <w:pStyle w:val="a4"/>
        <w:spacing w:before="2" w:line="276" w:lineRule="auto"/>
        <w:ind w:right="276"/>
        <w:rPr>
          <w:sz w:val="24"/>
          <w:szCs w:val="24"/>
        </w:rPr>
      </w:pPr>
      <w:r w:rsidRPr="00B744A3">
        <w:rPr>
          <w:sz w:val="24"/>
          <w:szCs w:val="24"/>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w:t>
      </w:r>
      <w:r w:rsidRPr="00B744A3">
        <w:rPr>
          <w:spacing w:val="-2"/>
          <w:sz w:val="24"/>
          <w:szCs w:val="24"/>
        </w:rPr>
        <w:t>отношениях.</w:t>
      </w:r>
    </w:p>
    <w:p w:rsidR="00C94638" w:rsidRPr="00B744A3" w:rsidRDefault="008C6FC1" w:rsidP="00B744A3">
      <w:pPr>
        <w:pStyle w:val="a4"/>
        <w:spacing w:before="2" w:line="276" w:lineRule="auto"/>
        <w:ind w:right="274"/>
        <w:rPr>
          <w:sz w:val="24"/>
          <w:szCs w:val="24"/>
        </w:rPr>
      </w:pPr>
      <w:r w:rsidRPr="00B744A3">
        <w:rPr>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 Атинские соглашения, создание Содружества Независимых Государств (СНГ).</w:t>
      </w:r>
    </w:p>
    <w:p w:rsidR="00C94638" w:rsidRPr="00B744A3" w:rsidRDefault="008C6FC1" w:rsidP="00B744A3">
      <w:pPr>
        <w:pStyle w:val="a4"/>
        <w:spacing w:line="276" w:lineRule="auto"/>
        <w:ind w:right="294"/>
        <w:rPr>
          <w:sz w:val="24"/>
          <w:szCs w:val="24"/>
        </w:rPr>
      </w:pPr>
      <w:r w:rsidRPr="00B744A3">
        <w:rPr>
          <w:sz w:val="24"/>
          <w:szCs w:val="24"/>
        </w:rPr>
        <w:t>Реакция мирового сообщества на распад СССР. Россия как преемник СССР на международной арене.</w:t>
      </w:r>
    </w:p>
    <w:p w:rsidR="00C94638" w:rsidRPr="00B744A3" w:rsidRDefault="008C6FC1" w:rsidP="00B744A3">
      <w:pPr>
        <w:pStyle w:val="a6"/>
        <w:numPr>
          <w:ilvl w:val="0"/>
          <w:numId w:val="57"/>
        </w:numPr>
        <w:tabs>
          <w:tab w:val="left" w:pos="1684"/>
        </w:tabs>
        <w:spacing w:before="4" w:line="276" w:lineRule="auto"/>
        <w:ind w:left="1684" w:hanging="148"/>
        <w:jc w:val="left"/>
        <w:rPr>
          <w:sz w:val="24"/>
          <w:szCs w:val="24"/>
        </w:rPr>
      </w:pPr>
      <w:r w:rsidRPr="00B744A3">
        <w:rPr>
          <w:sz w:val="24"/>
          <w:szCs w:val="24"/>
        </w:rPr>
        <w:t>Наш</w:t>
      </w:r>
      <w:r w:rsidRPr="00B744A3">
        <w:rPr>
          <w:spacing w:val="-8"/>
          <w:sz w:val="24"/>
          <w:szCs w:val="24"/>
        </w:rPr>
        <w:t xml:space="preserve"> </w:t>
      </w:r>
      <w:r w:rsidRPr="00B744A3">
        <w:rPr>
          <w:sz w:val="24"/>
          <w:szCs w:val="24"/>
        </w:rPr>
        <w:t>край</w:t>
      </w:r>
      <w:r w:rsidRPr="00B744A3">
        <w:rPr>
          <w:spacing w:val="-6"/>
          <w:sz w:val="24"/>
          <w:szCs w:val="24"/>
        </w:rPr>
        <w:t xml:space="preserve"> </w:t>
      </w:r>
      <w:r w:rsidRPr="00B744A3">
        <w:rPr>
          <w:sz w:val="24"/>
          <w:szCs w:val="24"/>
        </w:rPr>
        <w:t>в</w:t>
      </w:r>
      <w:r w:rsidRPr="00B744A3">
        <w:rPr>
          <w:spacing w:val="-9"/>
          <w:sz w:val="24"/>
          <w:szCs w:val="24"/>
        </w:rPr>
        <w:t xml:space="preserve"> </w:t>
      </w:r>
      <w:r w:rsidRPr="00B744A3">
        <w:rPr>
          <w:sz w:val="24"/>
          <w:szCs w:val="24"/>
        </w:rPr>
        <w:t>1945</w:t>
      </w:r>
      <w:r w:rsidRPr="00B744A3">
        <w:rPr>
          <w:spacing w:val="-7"/>
          <w:sz w:val="24"/>
          <w:szCs w:val="24"/>
        </w:rPr>
        <w:t xml:space="preserve"> </w:t>
      </w:r>
      <w:r w:rsidRPr="00B744A3">
        <w:rPr>
          <w:sz w:val="24"/>
          <w:szCs w:val="24"/>
        </w:rPr>
        <w:t>-</w:t>
      </w:r>
      <w:r w:rsidRPr="00B744A3">
        <w:rPr>
          <w:spacing w:val="-7"/>
          <w:sz w:val="24"/>
          <w:szCs w:val="24"/>
        </w:rPr>
        <w:t xml:space="preserve"> </w:t>
      </w:r>
      <w:r w:rsidRPr="00B744A3">
        <w:rPr>
          <w:sz w:val="24"/>
          <w:szCs w:val="24"/>
        </w:rPr>
        <w:t>1991</w:t>
      </w:r>
      <w:r w:rsidRPr="00B744A3">
        <w:rPr>
          <w:spacing w:val="-9"/>
          <w:sz w:val="24"/>
          <w:szCs w:val="24"/>
        </w:rPr>
        <w:t xml:space="preserve"> </w:t>
      </w:r>
      <w:r w:rsidRPr="00B744A3">
        <w:rPr>
          <w:spacing w:val="-5"/>
          <w:sz w:val="24"/>
          <w:szCs w:val="24"/>
        </w:rPr>
        <w:t>гг.</w:t>
      </w:r>
    </w:p>
    <w:p w:rsidR="00C94638" w:rsidRPr="00B744A3" w:rsidRDefault="008C6FC1" w:rsidP="00B744A3">
      <w:pPr>
        <w:pStyle w:val="a6"/>
        <w:numPr>
          <w:ilvl w:val="0"/>
          <w:numId w:val="57"/>
        </w:numPr>
        <w:tabs>
          <w:tab w:val="left" w:pos="1684"/>
        </w:tabs>
        <w:spacing w:line="276" w:lineRule="auto"/>
        <w:ind w:left="1684" w:hanging="148"/>
        <w:jc w:val="left"/>
        <w:rPr>
          <w:sz w:val="24"/>
          <w:szCs w:val="24"/>
        </w:rPr>
      </w:pPr>
      <w:r w:rsidRPr="00B744A3">
        <w:rPr>
          <w:spacing w:val="-2"/>
          <w:sz w:val="24"/>
          <w:szCs w:val="24"/>
        </w:rPr>
        <w:t>Обобщение.</w:t>
      </w:r>
    </w:p>
    <w:p w:rsidR="00C94638" w:rsidRPr="00B744A3" w:rsidRDefault="008C6FC1" w:rsidP="00B744A3">
      <w:pPr>
        <w:pStyle w:val="a6"/>
        <w:numPr>
          <w:ilvl w:val="0"/>
          <w:numId w:val="57"/>
        </w:numPr>
        <w:tabs>
          <w:tab w:val="left" w:pos="1684"/>
        </w:tabs>
        <w:spacing w:before="6" w:line="276" w:lineRule="auto"/>
        <w:ind w:left="1684" w:hanging="148"/>
        <w:jc w:val="left"/>
        <w:rPr>
          <w:sz w:val="24"/>
          <w:szCs w:val="24"/>
        </w:rPr>
      </w:pPr>
      <w:r w:rsidRPr="00B744A3">
        <w:rPr>
          <w:sz w:val="24"/>
          <w:szCs w:val="24"/>
        </w:rPr>
        <w:t>Российская</w:t>
      </w:r>
      <w:r w:rsidRPr="00B744A3">
        <w:rPr>
          <w:spacing w:val="-12"/>
          <w:sz w:val="24"/>
          <w:szCs w:val="24"/>
        </w:rPr>
        <w:t xml:space="preserve"> </w:t>
      </w:r>
      <w:r w:rsidRPr="00B744A3">
        <w:rPr>
          <w:sz w:val="24"/>
          <w:szCs w:val="24"/>
        </w:rPr>
        <w:t>Федерация</w:t>
      </w:r>
      <w:r w:rsidRPr="00B744A3">
        <w:rPr>
          <w:spacing w:val="-13"/>
          <w:sz w:val="24"/>
          <w:szCs w:val="24"/>
        </w:rPr>
        <w:t xml:space="preserve"> </w:t>
      </w:r>
      <w:r w:rsidRPr="00B744A3">
        <w:rPr>
          <w:sz w:val="24"/>
          <w:szCs w:val="24"/>
        </w:rPr>
        <w:t>в</w:t>
      </w:r>
      <w:r w:rsidRPr="00B744A3">
        <w:rPr>
          <w:spacing w:val="-14"/>
          <w:sz w:val="24"/>
          <w:szCs w:val="24"/>
        </w:rPr>
        <w:t xml:space="preserve"> </w:t>
      </w:r>
      <w:r w:rsidRPr="00B744A3">
        <w:rPr>
          <w:sz w:val="24"/>
          <w:szCs w:val="24"/>
        </w:rPr>
        <w:t>1992</w:t>
      </w:r>
      <w:r w:rsidRPr="00B744A3">
        <w:rPr>
          <w:spacing w:val="-11"/>
          <w:sz w:val="24"/>
          <w:szCs w:val="24"/>
        </w:rPr>
        <w:t xml:space="preserve"> </w:t>
      </w:r>
      <w:r w:rsidRPr="00B744A3">
        <w:rPr>
          <w:sz w:val="24"/>
          <w:szCs w:val="24"/>
        </w:rPr>
        <w:t>-</w:t>
      </w:r>
      <w:r w:rsidRPr="00B744A3">
        <w:rPr>
          <w:spacing w:val="-15"/>
          <w:sz w:val="24"/>
          <w:szCs w:val="24"/>
        </w:rPr>
        <w:t xml:space="preserve"> </w:t>
      </w:r>
      <w:r w:rsidRPr="00B744A3">
        <w:rPr>
          <w:sz w:val="24"/>
          <w:szCs w:val="24"/>
        </w:rPr>
        <w:t>2022</w:t>
      </w:r>
      <w:r w:rsidRPr="00B744A3">
        <w:rPr>
          <w:spacing w:val="-12"/>
          <w:sz w:val="24"/>
          <w:szCs w:val="24"/>
        </w:rPr>
        <w:t xml:space="preserve"> </w:t>
      </w:r>
      <w:r w:rsidRPr="00B744A3">
        <w:rPr>
          <w:spacing w:val="-5"/>
          <w:sz w:val="24"/>
          <w:szCs w:val="24"/>
        </w:rPr>
        <w:t>гг.</w:t>
      </w:r>
    </w:p>
    <w:p w:rsidR="00C94638" w:rsidRPr="00B744A3" w:rsidRDefault="008C6FC1" w:rsidP="00B744A3">
      <w:pPr>
        <w:pStyle w:val="a6"/>
        <w:numPr>
          <w:ilvl w:val="0"/>
          <w:numId w:val="57"/>
        </w:numPr>
        <w:tabs>
          <w:tab w:val="left" w:pos="1684"/>
        </w:tabs>
        <w:spacing w:line="276" w:lineRule="auto"/>
        <w:ind w:left="1684" w:hanging="148"/>
        <w:jc w:val="left"/>
        <w:rPr>
          <w:sz w:val="24"/>
          <w:szCs w:val="24"/>
        </w:rPr>
      </w:pPr>
      <w:r w:rsidRPr="00B744A3">
        <w:rPr>
          <w:spacing w:val="-2"/>
          <w:sz w:val="24"/>
          <w:szCs w:val="24"/>
        </w:rPr>
        <w:t>Становление</w:t>
      </w:r>
      <w:r w:rsidRPr="00B744A3">
        <w:rPr>
          <w:spacing w:val="-8"/>
          <w:sz w:val="24"/>
          <w:szCs w:val="24"/>
        </w:rPr>
        <w:t xml:space="preserve"> </w:t>
      </w:r>
      <w:r w:rsidRPr="00B744A3">
        <w:rPr>
          <w:spacing w:val="-2"/>
          <w:sz w:val="24"/>
          <w:szCs w:val="24"/>
        </w:rPr>
        <w:t>новой</w:t>
      </w:r>
      <w:r w:rsidRPr="00B744A3">
        <w:rPr>
          <w:spacing w:val="-6"/>
          <w:sz w:val="24"/>
          <w:szCs w:val="24"/>
        </w:rPr>
        <w:t xml:space="preserve"> </w:t>
      </w:r>
      <w:r w:rsidRPr="00B744A3">
        <w:rPr>
          <w:spacing w:val="-2"/>
          <w:sz w:val="24"/>
          <w:szCs w:val="24"/>
        </w:rPr>
        <w:t>России</w:t>
      </w:r>
      <w:r w:rsidRPr="00B744A3">
        <w:rPr>
          <w:spacing w:val="-8"/>
          <w:sz w:val="24"/>
          <w:szCs w:val="24"/>
        </w:rPr>
        <w:t xml:space="preserve"> </w:t>
      </w:r>
      <w:r w:rsidRPr="00B744A3">
        <w:rPr>
          <w:spacing w:val="-2"/>
          <w:sz w:val="24"/>
          <w:szCs w:val="24"/>
        </w:rPr>
        <w:t>(1992</w:t>
      </w:r>
      <w:r w:rsidRPr="00B744A3">
        <w:rPr>
          <w:spacing w:val="-3"/>
          <w:sz w:val="24"/>
          <w:szCs w:val="24"/>
        </w:rPr>
        <w:t xml:space="preserve"> </w:t>
      </w:r>
      <w:r w:rsidRPr="00B744A3">
        <w:rPr>
          <w:spacing w:val="-2"/>
          <w:sz w:val="24"/>
          <w:szCs w:val="24"/>
        </w:rPr>
        <w:t>-</w:t>
      </w:r>
      <w:r w:rsidRPr="00B744A3">
        <w:rPr>
          <w:spacing w:val="-9"/>
          <w:sz w:val="24"/>
          <w:szCs w:val="24"/>
        </w:rPr>
        <w:t xml:space="preserve"> </w:t>
      </w:r>
      <w:r w:rsidRPr="00B744A3">
        <w:rPr>
          <w:spacing w:val="-2"/>
          <w:sz w:val="24"/>
          <w:szCs w:val="24"/>
        </w:rPr>
        <w:t>1999).</w:t>
      </w:r>
    </w:p>
    <w:p w:rsidR="00C94638" w:rsidRPr="00B744A3" w:rsidRDefault="008C6FC1" w:rsidP="00B744A3">
      <w:pPr>
        <w:pStyle w:val="a4"/>
        <w:spacing w:line="276" w:lineRule="auto"/>
        <w:ind w:right="278"/>
        <w:rPr>
          <w:sz w:val="24"/>
          <w:szCs w:val="24"/>
        </w:rPr>
      </w:pPr>
      <w:r w:rsidRPr="00B744A3">
        <w:rPr>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C94638" w:rsidRPr="00B744A3" w:rsidRDefault="008C6FC1" w:rsidP="00B744A3">
      <w:pPr>
        <w:pStyle w:val="a4"/>
        <w:spacing w:line="276" w:lineRule="auto"/>
        <w:ind w:right="275"/>
        <w:rPr>
          <w:sz w:val="24"/>
          <w:szCs w:val="24"/>
        </w:rPr>
      </w:pPr>
      <w:r w:rsidRPr="00B744A3">
        <w:rPr>
          <w:sz w:val="24"/>
          <w:szCs w:val="24"/>
        </w:rPr>
        <w:t>Нарастание политико-конституционного кризиса в условиях ухудшения экономической ситуации. Указ Б.Н. Ельцина N 1400 и его оценка Конституционным судом.</w:t>
      </w:r>
      <w:r w:rsidRPr="00B744A3">
        <w:rPr>
          <w:spacing w:val="-3"/>
          <w:sz w:val="24"/>
          <w:szCs w:val="24"/>
        </w:rPr>
        <w:t xml:space="preserve"> </w:t>
      </w:r>
      <w:r w:rsidRPr="00B744A3">
        <w:rPr>
          <w:sz w:val="24"/>
          <w:szCs w:val="24"/>
        </w:rPr>
        <w:t>Возможность</w:t>
      </w:r>
      <w:r w:rsidRPr="00B744A3">
        <w:rPr>
          <w:spacing w:val="-3"/>
          <w:sz w:val="24"/>
          <w:szCs w:val="24"/>
        </w:rPr>
        <w:t xml:space="preserve"> </w:t>
      </w:r>
      <w:r w:rsidRPr="00B744A3">
        <w:rPr>
          <w:sz w:val="24"/>
          <w:szCs w:val="24"/>
        </w:rPr>
        <w:t>мирного</w:t>
      </w:r>
      <w:r w:rsidRPr="00B744A3">
        <w:rPr>
          <w:spacing w:val="-4"/>
          <w:sz w:val="24"/>
          <w:szCs w:val="24"/>
        </w:rPr>
        <w:t xml:space="preserve"> </w:t>
      </w:r>
      <w:r w:rsidRPr="00B744A3">
        <w:rPr>
          <w:sz w:val="24"/>
          <w:szCs w:val="24"/>
        </w:rPr>
        <w:t>выхода</w:t>
      </w:r>
      <w:r w:rsidRPr="00B744A3">
        <w:rPr>
          <w:spacing w:val="-5"/>
          <w:sz w:val="24"/>
          <w:szCs w:val="24"/>
        </w:rPr>
        <w:t xml:space="preserve"> </w:t>
      </w:r>
      <w:r w:rsidRPr="00B744A3">
        <w:rPr>
          <w:sz w:val="24"/>
          <w:szCs w:val="24"/>
        </w:rPr>
        <w:t>из</w:t>
      </w:r>
      <w:r w:rsidRPr="00B744A3">
        <w:rPr>
          <w:spacing w:val="-5"/>
          <w:sz w:val="24"/>
          <w:szCs w:val="24"/>
        </w:rPr>
        <w:t xml:space="preserve"> </w:t>
      </w:r>
      <w:r w:rsidRPr="00B744A3">
        <w:rPr>
          <w:sz w:val="24"/>
          <w:szCs w:val="24"/>
        </w:rPr>
        <w:t>политического кризиса. Трагические</w:t>
      </w:r>
      <w:r w:rsidRPr="00B744A3">
        <w:rPr>
          <w:spacing w:val="-5"/>
          <w:sz w:val="24"/>
          <w:szCs w:val="24"/>
        </w:rPr>
        <w:t xml:space="preserve"> </w:t>
      </w:r>
      <w:r w:rsidRPr="00B744A3">
        <w:rPr>
          <w:sz w:val="24"/>
          <w:szCs w:val="24"/>
        </w:rPr>
        <w:t>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C94638" w:rsidRPr="00B744A3" w:rsidRDefault="008C6FC1" w:rsidP="00B744A3">
      <w:pPr>
        <w:pStyle w:val="a4"/>
        <w:spacing w:line="276" w:lineRule="auto"/>
        <w:ind w:right="276"/>
        <w:rPr>
          <w:sz w:val="24"/>
          <w:szCs w:val="24"/>
        </w:rPr>
      </w:pPr>
      <w:r w:rsidRPr="00B744A3">
        <w:rPr>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C94638" w:rsidRPr="00B744A3" w:rsidRDefault="008C6FC1" w:rsidP="00B744A3">
      <w:pPr>
        <w:pStyle w:val="a4"/>
        <w:spacing w:before="1" w:line="276" w:lineRule="auto"/>
        <w:ind w:right="271"/>
        <w:rPr>
          <w:sz w:val="24"/>
          <w:szCs w:val="24"/>
        </w:rPr>
      </w:pPr>
      <w:r w:rsidRPr="00B744A3">
        <w:rPr>
          <w:sz w:val="24"/>
          <w:szCs w:val="24"/>
        </w:rPr>
        <w:t xml:space="preserve">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w:t>
      </w:r>
      <w:r w:rsidRPr="00B744A3">
        <w:rPr>
          <w:sz w:val="24"/>
          <w:szCs w:val="24"/>
        </w:rPr>
        <w:lastRenderedPageBreak/>
        <w:t>последствия.</w:t>
      </w:r>
    </w:p>
    <w:p w:rsidR="00C94638" w:rsidRPr="00B744A3" w:rsidRDefault="008C6FC1" w:rsidP="00B744A3">
      <w:pPr>
        <w:pStyle w:val="a4"/>
        <w:spacing w:line="276" w:lineRule="auto"/>
        <w:ind w:left="1536" w:firstLine="0"/>
        <w:rPr>
          <w:sz w:val="24"/>
          <w:szCs w:val="24"/>
        </w:rPr>
      </w:pPr>
      <w:r w:rsidRPr="00B744A3">
        <w:rPr>
          <w:sz w:val="24"/>
          <w:szCs w:val="24"/>
        </w:rPr>
        <w:t>Повседневная</w:t>
      </w:r>
      <w:r w:rsidRPr="00B744A3">
        <w:rPr>
          <w:spacing w:val="53"/>
          <w:sz w:val="24"/>
          <w:szCs w:val="24"/>
        </w:rPr>
        <w:t xml:space="preserve"> </w:t>
      </w:r>
      <w:r w:rsidRPr="00B744A3">
        <w:rPr>
          <w:sz w:val="24"/>
          <w:szCs w:val="24"/>
        </w:rPr>
        <w:t>жизнь</w:t>
      </w:r>
      <w:r w:rsidRPr="00B744A3">
        <w:rPr>
          <w:spacing w:val="59"/>
          <w:sz w:val="24"/>
          <w:szCs w:val="24"/>
        </w:rPr>
        <w:t xml:space="preserve"> </w:t>
      </w:r>
      <w:r w:rsidRPr="00B744A3">
        <w:rPr>
          <w:sz w:val="24"/>
          <w:szCs w:val="24"/>
        </w:rPr>
        <w:t>россиян</w:t>
      </w:r>
      <w:r w:rsidRPr="00B744A3">
        <w:rPr>
          <w:spacing w:val="55"/>
          <w:sz w:val="24"/>
          <w:szCs w:val="24"/>
        </w:rPr>
        <w:t xml:space="preserve"> </w:t>
      </w:r>
      <w:r w:rsidRPr="00B744A3">
        <w:rPr>
          <w:sz w:val="24"/>
          <w:szCs w:val="24"/>
        </w:rPr>
        <w:t>в</w:t>
      </w:r>
      <w:r w:rsidRPr="00B744A3">
        <w:rPr>
          <w:spacing w:val="59"/>
          <w:sz w:val="24"/>
          <w:szCs w:val="24"/>
        </w:rPr>
        <w:t xml:space="preserve"> </w:t>
      </w:r>
      <w:r w:rsidRPr="00B744A3">
        <w:rPr>
          <w:sz w:val="24"/>
          <w:szCs w:val="24"/>
        </w:rPr>
        <w:t>условиях</w:t>
      </w:r>
      <w:r w:rsidRPr="00B744A3">
        <w:rPr>
          <w:spacing w:val="57"/>
          <w:sz w:val="24"/>
          <w:szCs w:val="24"/>
        </w:rPr>
        <w:t xml:space="preserve"> </w:t>
      </w:r>
      <w:r w:rsidRPr="00B744A3">
        <w:rPr>
          <w:sz w:val="24"/>
          <w:szCs w:val="24"/>
        </w:rPr>
        <w:t>реформ.</w:t>
      </w:r>
      <w:r w:rsidRPr="00B744A3">
        <w:rPr>
          <w:spacing w:val="52"/>
          <w:sz w:val="24"/>
          <w:szCs w:val="24"/>
        </w:rPr>
        <w:t xml:space="preserve"> </w:t>
      </w:r>
      <w:r w:rsidRPr="00B744A3">
        <w:rPr>
          <w:sz w:val="24"/>
          <w:szCs w:val="24"/>
        </w:rPr>
        <w:t>Свобода</w:t>
      </w:r>
      <w:r w:rsidRPr="00B744A3">
        <w:rPr>
          <w:spacing w:val="55"/>
          <w:sz w:val="24"/>
          <w:szCs w:val="24"/>
        </w:rPr>
        <w:t xml:space="preserve"> </w:t>
      </w:r>
      <w:r w:rsidRPr="00B744A3">
        <w:rPr>
          <w:sz w:val="24"/>
          <w:szCs w:val="24"/>
        </w:rPr>
        <w:t>средств</w:t>
      </w:r>
      <w:r w:rsidRPr="00B744A3">
        <w:rPr>
          <w:spacing w:val="57"/>
          <w:sz w:val="24"/>
          <w:szCs w:val="24"/>
        </w:rPr>
        <w:t xml:space="preserve"> </w:t>
      </w:r>
      <w:r w:rsidRPr="00B744A3">
        <w:rPr>
          <w:spacing w:val="-2"/>
          <w:sz w:val="24"/>
          <w:szCs w:val="24"/>
        </w:rPr>
        <w:t>массовой</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79" w:firstLine="0"/>
        <w:rPr>
          <w:sz w:val="24"/>
          <w:szCs w:val="24"/>
        </w:rPr>
      </w:pPr>
      <w:r w:rsidRPr="00B744A3">
        <w:rPr>
          <w:sz w:val="24"/>
          <w:szCs w:val="24"/>
        </w:rPr>
        <w:lastRenderedPageBreak/>
        <w:t>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C94638" w:rsidRPr="00B744A3" w:rsidRDefault="008C6FC1" w:rsidP="00B744A3">
      <w:pPr>
        <w:pStyle w:val="a4"/>
        <w:spacing w:before="4" w:line="276" w:lineRule="auto"/>
        <w:ind w:right="278"/>
        <w:rPr>
          <w:sz w:val="24"/>
          <w:szCs w:val="24"/>
        </w:rPr>
      </w:pPr>
      <w:r w:rsidRPr="00B744A3">
        <w:rPr>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C94638" w:rsidRPr="00B744A3" w:rsidRDefault="008C6FC1" w:rsidP="00B744A3">
      <w:pPr>
        <w:pStyle w:val="a4"/>
        <w:spacing w:line="276" w:lineRule="auto"/>
        <w:ind w:right="279"/>
        <w:rPr>
          <w:sz w:val="24"/>
          <w:szCs w:val="24"/>
        </w:rPr>
      </w:pPr>
      <w:r w:rsidRPr="00B744A3">
        <w:rPr>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C94638" w:rsidRPr="00B744A3" w:rsidRDefault="008C6FC1" w:rsidP="00B744A3">
      <w:pPr>
        <w:pStyle w:val="a6"/>
        <w:numPr>
          <w:ilvl w:val="0"/>
          <w:numId w:val="57"/>
        </w:numPr>
        <w:tabs>
          <w:tab w:val="left" w:pos="1684"/>
        </w:tabs>
        <w:spacing w:before="4" w:line="276" w:lineRule="auto"/>
        <w:ind w:left="1684" w:hanging="148"/>
        <w:rPr>
          <w:sz w:val="24"/>
          <w:szCs w:val="24"/>
        </w:rPr>
      </w:pPr>
      <w:r w:rsidRPr="00B744A3">
        <w:rPr>
          <w:sz w:val="24"/>
          <w:szCs w:val="24"/>
        </w:rPr>
        <w:t>Россия</w:t>
      </w:r>
      <w:r w:rsidRPr="00B744A3">
        <w:rPr>
          <w:spacing w:val="-13"/>
          <w:sz w:val="24"/>
          <w:szCs w:val="24"/>
        </w:rPr>
        <w:t xml:space="preserve"> </w:t>
      </w:r>
      <w:r w:rsidRPr="00B744A3">
        <w:rPr>
          <w:sz w:val="24"/>
          <w:szCs w:val="24"/>
        </w:rPr>
        <w:t>в</w:t>
      </w:r>
      <w:r w:rsidRPr="00B744A3">
        <w:rPr>
          <w:spacing w:val="-10"/>
          <w:sz w:val="24"/>
          <w:szCs w:val="24"/>
        </w:rPr>
        <w:t xml:space="preserve"> </w:t>
      </w:r>
      <w:r w:rsidRPr="00B744A3">
        <w:rPr>
          <w:sz w:val="24"/>
          <w:szCs w:val="24"/>
        </w:rPr>
        <w:t>XXI</w:t>
      </w:r>
      <w:r w:rsidRPr="00B744A3">
        <w:rPr>
          <w:spacing w:val="-11"/>
          <w:sz w:val="24"/>
          <w:szCs w:val="24"/>
        </w:rPr>
        <w:t xml:space="preserve"> </w:t>
      </w:r>
      <w:r w:rsidRPr="00B744A3">
        <w:rPr>
          <w:sz w:val="24"/>
          <w:szCs w:val="24"/>
        </w:rPr>
        <w:t>в.:</w:t>
      </w:r>
      <w:r w:rsidRPr="00B744A3">
        <w:rPr>
          <w:spacing w:val="-13"/>
          <w:sz w:val="24"/>
          <w:szCs w:val="24"/>
        </w:rPr>
        <w:t xml:space="preserve"> </w:t>
      </w:r>
      <w:r w:rsidRPr="00B744A3">
        <w:rPr>
          <w:sz w:val="24"/>
          <w:szCs w:val="24"/>
        </w:rPr>
        <w:t>вызовы</w:t>
      </w:r>
      <w:r w:rsidRPr="00B744A3">
        <w:rPr>
          <w:spacing w:val="-11"/>
          <w:sz w:val="24"/>
          <w:szCs w:val="24"/>
        </w:rPr>
        <w:t xml:space="preserve"> </w:t>
      </w:r>
      <w:r w:rsidRPr="00B744A3">
        <w:rPr>
          <w:sz w:val="24"/>
          <w:szCs w:val="24"/>
        </w:rPr>
        <w:t>времени</w:t>
      </w:r>
      <w:r w:rsidRPr="00B744A3">
        <w:rPr>
          <w:spacing w:val="-12"/>
          <w:sz w:val="24"/>
          <w:szCs w:val="24"/>
        </w:rPr>
        <w:t xml:space="preserve"> </w:t>
      </w:r>
      <w:r w:rsidRPr="00B744A3">
        <w:rPr>
          <w:sz w:val="24"/>
          <w:szCs w:val="24"/>
        </w:rPr>
        <w:t>и</w:t>
      </w:r>
      <w:r w:rsidRPr="00B744A3">
        <w:rPr>
          <w:spacing w:val="-10"/>
          <w:sz w:val="24"/>
          <w:szCs w:val="24"/>
        </w:rPr>
        <w:t xml:space="preserve"> </w:t>
      </w:r>
      <w:r w:rsidRPr="00B744A3">
        <w:rPr>
          <w:sz w:val="24"/>
          <w:szCs w:val="24"/>
        </w:rPr>
        <w:t>задачи</w:t>
      </w:r>
      <w:r w:rsidRPr="00B744A3">
        <w:rPr>
          <w:spacing w:val="-6"/>
          <w:sz w:val="24"/>
          <w:szCs w:val="24"/>
        </w:rPr>
        <w:t xml:space="preserve"> </w:t>
      </w:r>
      <w:r w:rsidRPr="00B744A3">
        <w:rPr>
          <w:spacing w:val="-2"/>
          <w:sz w:val="24"/>
          <w:szCs w:val="24"/>
        </w:rPr>
        <w:t>модернизации.</w:t>
      </w:r>
    </w:p>
    <w:p w:rsidR="00C94638" w:rsidRPr="00B744A3" w:rsidRDefault="008C6FC1" w:rsidP="00B744A3">
      <w:pPr>
        <w:pStyle w:val="a4"/>
        <w:spacing w:line="276" w:lineRule="auto"/>
        <w:ind w:right="273"/>
        <w:rPr>
          <w:sz w:val="24"/>
          <w:szCs w:val="24"/>
        </w:rPr>
      </w:pPr>
      <w:r w:rsidRPr="00B744A3">
        <w:rPr>
          <w:sz w:val="24"/>
          <w:szCs w:val="24"/>
        </w:rPr>
        <w:t>Политические и экономические приоритеты. Вступление в должность</w:t>
      </w:r>
      <w:r w:rsidRPr="00B744A3">
        <w:rPr>
          <w:spacing w:val="40"/>
          <w:sz w:val="24"/>
          <w:szCs w:val="24"/>
        </w:rPr>
        <w:t xml:space="preserve"> </w:t>
      </w:r>
      <w:r w:rsidRPr="00B744A3">
        <w:rPr>
          <w:sz w:val="24"/>
          <w:szCs w:val="24"/>
        </w:rPr>
        <w:t>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w:t>
      </w:r>
      <w:r w:rsidRPr="00B744A3">
        <w:rPr>
          <w:spacing w:val="40"/>
          <w:sz w:val="24"/>
          <w:szCs w:val="24"/>
        </w:rPr>
        <w:t xml:space="preserve"> </w:t>
      </w:r>
      <w:r w:rsidRPr="00B744A3">
        <w:rPr>
          <w:sz w:val="24"/>
          <w:szCs w:val="24"/>
        </w:rPr>
        <w:t>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C94638" w:rsidRPr="00B744A3" w:rsidRDefault="008C6FC1" w:rsidP="00B744A3">
      <w:pPr>
        <w:pStyle w:val="a4"/>
        <w:spacing w:line="276" w:lineRule="auto"/>
        <w:ind w:right="282"/>
        <w:rPr>
          <w:sz w:val="24"/>
          <w:szCs w:val="24"/>
        </w:rPr>
      </w:pPr>
      <w:r w:rsidRPr="00B744A3">
        <w:rPr>
          <w:sz w:val="24"/>
          <w:szCs w:val="24"/>
        </w:rP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w:t>
      </w:r>
      <w:r w:rsidRPr="00B744A3">
        <w:rPr>
          <w:spacing w:val="40"/>
          <w:sz w:val="24"/>
          <w:szCs w:val="24"/>
        </w:rPr>
        <w:t xml:space="preserve"> </w:t>
      </w:r>
      <w:r w:rsidRPr="00B744A3">
        <w:rPr>
          <w:sz w:val="24"/>
          <w:szCs w:val="24"/>
        </w:rPr>
        <w:t>рыночной экономики. Начало (2005) и продолжение (2018) реализации приоритетных национальных проектов.</w:t>
      </w:r>
    </w:p>
    <w:p w:rsidR="00C94638" w:rsidRPr="00B744A3" w:rsidRDefault="008C6FC1" w:rsidP="00B744A3">
      <w:pPr>
        <w:pStyle w:val="a4"/>
        <w:spacing w:line="276" w:lineRule="auto"/>
        <w:ind w:right="286"/>
        <w:rPr>
          <w:sz w:val="24"/>
          <w:szCs w:val="24"/>
        </w:rPr>
      </w:pPr>
      <w:r w:rsidRPr="00B744A3">
        <w:rPr>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C94638" w:rsidRPr="00B744A3" w:rsidRDefault="008C6FC1" w:rsidP="00B744A3">
      <w:pPr>
        <w:pStyle w:val="a4"/>
        <w:spacing w:line="276" w:lineRule="auto"/>
        <w:ind w:right="283"/>
        <w:rPr>
          <w:sz w:val="24"/>
          <w:szCs w:val="24"/>
        </w:rPr>
      </w:pPr>
      <w:r w:rsidRPr="00B744A3">
        <w:rPr>
          <w:sz w:val="24"/>
          <w:szCs w:val="24"/>
        </w:rPr>
        <w:t>Избрание В.В. Путина Президентом Российской Федерации в 2012 г. и переизбрание на новый срок в 2018 г. Вхождение Крыма в состав России и</w:t>
      </w:r>
      <w:r w:rsidRPr="00B744A3">
        <w:rPr>
          <w:spacing w:val="40"/>
          <w:sz w:val="24"/>
          <w:szCs w:val="24"/>
        </w:rPr>
        <w:t xml:space="preserve"> </w:t>
      </w:r>
      <w:r w:rsidRPr="00B744A3">
        <w:rPr>
          <w:sz w:val="24"/>
          <w:szCs w:val="24"/>
        </w:rPr>
        <w:t>реализация инфраструктурных проектов в Крыму (строительство Крымского моста, трассы "Таврида" и других). Начало конституционной реформы (2020).</w:t>
      </w:r>
    </w:p>
    <w:p w:rsidR="00C94638" w:rsidRPr="00B744A3" w:rsidRDefault="008C6FC1" w:rsidP="00B744A3">
      <w:pPr>
        <w:pStyle w:val="a4"/>
        <w:spacing w:line="276" w:lineRule="auto"/>
        <w:ind w:right="280"/>
        <w:rPr>
          <w:sz w:val="24"/>
          <w:szCs w:val="24"/>
        </w:rPr>
      </w:pPr>
      <w:r w:rsidRPr="00B744A3">
        <w:rPr>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w:t>
      </w:r>
      <w:r w:rsidRPr="00B744A3">
        <w:rPr>
          <w:spacing w:val="80"/>
          <w:sz w:val="24"/>
          <w:szCs w:val="24"/>
        </w:rPr>
        <w:t xml:space="preserve"> </w:t>
      </w:r>
      <w:r w:rsidRPr="00B744A3">
        <w:rPr>
          <w:sz w:val="24"/>
          <w:szCs w:val="24"/>
        </w:rPr>
        <w:t>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C94638" w:rsidRPr="00B744A3" w:rsidRDefault="008C6FC1" w:rsidP="00B744A3">
      <w:pPr>
        <w:pStyle w:val="a4"/>
        <w:spacing w:line="276" w:lineRule="auto"/>
        <w:ind w:right="279"/>
        <w:rPr>
          <w:sz w:val="24"/>
          <w:szCs w:val="24"/>
        </w:rPr>
      </w:pPr>
      <w:r w:rsidRPr="00B744A3">
        <w:rPr>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w:t>
      </w:r>
      <w:r w:rsidRPr="00B744A3">
        <w:rPr>
          <w:spacing w:val="40"/>
          <w:sz w:val="24"/>
          <w:szCs w:val="24"/>
        </w:rPr>
        <w:t xml:space="preserve">  </w:t>
      </w:r>
      <w:r w:rsidRPr="00B744A3">
        <w:rPr>
          <w:sz w:val="24"/>
          <w:szCs w:val="24"/>
        </w:rPr>
        <w:t>ответственности</w:t>
      </w:r>
      <w:r w:rsidRPr="00B744A3">
        <w:rPr>
          <w:spacing w:val="40"/>
          <w:sz w:val="24"/>
          <w:szCs w:val="24"/>
        </w:rPr>
        <w:t xml:space="preserve">  </w:t>
      </w:r>
      <w:r w:rsidRPr="00B744A3">
        <w:rPr>
          <w:sz w:val="24"/>
          <w:szCs w:val="24"/>
        </w:rPr>
        <w:t>бизнеса.</w:t>
      </w:r>
      <w:r w:rsidRPr="00B744A3">
        <w:rPr>
          <w:spacing w:val="40"/>
          <w:sz w:val="24"/>
          <w:szCs w:val="24"/>
        </w:rPr>
        <w:t xml:space="preserve">  </w:t>
      </w:r>
      <w:r w:rsidRPr="00B744A3">
        <w:rPr>
          <w:sz w:val="24"/>
          <w:szCs w:val="24"/>
        </w:rPr>
        <w:t>Модернизация</w:t>
      </w:r>
      <w:r w:rsidRPr="00B744A3">
        <w:rPr>
          <w:spacing w:val="40"/>
          <w:sz w:val="24"/>
          <w:szCs w:val="24"/>
        </w:rPr>
        <w:t xml:space="preserve">  </w:t>
      </w:r>
      <w:r w:rsidRPr="00B744A3">
        <w:rPr>
          <w:sz w:val="24"/>
          <w:szCs w:val="24"/>
        </w:rPr>
        <w:t>бытовой</w:t>
      </w:r>
      <w:r w:rsidRPr="00B744A3">
        <w:rPr>
          <w:spacing w:val="40"/>
          <w:sz w:val="24"/>
          <w:szCs w:val="24"/>
        </w:rPr>
        <w:t xml:space="preserve">  </w:t>
      </w:r>
      <w:r w:rsidRPr="00B744A3">
        <w:rPr>
          <w:sz w:val="24"/>
          <w:szCs w:val="24"/>
        </w:rPr>
        <w:t>сферы.</w:t>
      </w:r>
      <w:r w:rsidRPr="00B744A3">
        <w:rPr>
          <w:spacing w:val="40"/>
          <w:sz w:val="24"/>
          <w:szCs w:val="24"/>
        </w:rPr>
        <w:t xml:space="preserve">  </w:t>
      </w:r>
      <w:r w:rsidRPr="00B744A3">
        <w:rPr>
          <w:sz w:val="24"/>
          <w:szCs w:val="24"/>
        </w:rPr>
        <w:t>Досуг.</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78" w:firstLine="0"/>
        <w:rPr>
          <w:sz w:val="24"/>
          <w:szCs w:val="24"/>
        </w:rPr>
      </w:pPr>
      <w:r w:rsidRPr="00B744A3">
        <w:rPr>
          <w:sz w:val="24"/>
          <w:szCs w:val="24"/>
        </w:rPr>
        <w:lastRenderedPageBreak/>
        <w:t xml:space="preserve">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w:t>
      </w:r>
      <w:r w:rsidRPr="00B744A3">
        <w:rPr>
          <w:spacing w:val="-2"/>
          <w:sz w:val="24"/>
          <w:szCs w:val="24"/>
        </w:rPr>
        <w:t>(2020).</w:t>
      </w:r>
    </w:p>
    <w:p w:rsidR="00C94638" w:rsidRPr="00B744A3" w:rsidRDefault="008C6FC1" w:rsidP="00B744A3">
      <w:pPr>
        <w:pStyle w:val="a4"/>
        <w:spacing w:before="4" w:line="276" w:lineRule="auto"/>
        <w:ind w:right="278"/>
        <w:rPr>
          <w:sz w:val="24"/>
          <w:szCs w:val="24"/>
        </w:rPr>
      </w:pPr>
      <w:r w:rsidRPr="00B744A3">
        <w:rPr>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C94638" w:rsidRPr="00B744A3" w:rsidRDefault="008C6FC1" w:rsidP="00B744A3">
      <w:pPr>
        <w:pStyle w:val="a4"/>
        <w:spacing w:before="2" w:line="276" w:lineRule="auto"/>
        <w:ind w:right="279"/>
        <w:rPr>
          <w:sz w:val="24"/>
          <w:szCs w:val="24"/>
        </w:rPr>
      </w:pPr>
      <w:r w:rsidRPr="00B744A3">
        <w:rPr>
          <w:sz w:val="24"/>
          <w:szCs w:val="24"/>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w:t>
      </w:r>
      <w:r w:rsidRPr="00B744A3">
        <w:rPr>
          <w:spacing w:val="40"/>
          <w:sz w:val="24"/>
          <w:szCs w:val="24"/>
        </w:rPr>
        <w:t xml:space="preserve"> </w:t>
      </w:r>
      <w:r w:rsidRPr="00B744A3">
        <w:rPr>
          <w:sz w:val="24"/>
          <w:szCs w:val="24"/>
        </w:rPr>
        <w:t>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w:t>
      </w:r>
      <w:r w:rsidRPr="00B744A3">
        <w:rPr>
          <w:spacing w:val="80"/>
          <w:sz w:val="24"/>
          <w:szCs w:val="24"/>
        </w:rPr>
        <w:t xml:space="preserve"> </w:t>
      </w:r>
      <w:r w:rsidRPr="00B744A3">
        <w:rPr>
          <w:sz w:val="24"/>
          <w:szCs w:val="24"/>
        </w:rPr>
        <w:t>политики России. Сланцевая революция в США и борьба за передел мирового нефтегазового рынка.</w:t>
      </w:r>
    </w:p>
    <w:p w:rsidR="00C94638" w:rsidRPr="00B744A3" w:rsidRDefault="008C6FC1" w:rsidP="00B744A3">
      <w:pPr>
        <w:pStyle w:val="a4"/>
        <w:spacing w:line="276" w:lineRule="auto"/>
        <w:ind w:right="287"/>
        <w:rPr>
          <w:sz w:val="24"/>
          <w:szCs w:val="24"/>
        </w:rPr>
      </w:pPr>
      <w:r w:rsidRPr="00B744A3">
        <w:rPr>
          <w:sz w:val="24"/>
          <w:szCs w:val="24"/>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C94638" w:rsidRPr="00B744A3" w:rsidRDefault="008C6FC1" w:rsidP="00B744A3">
      <w:pPr>
        <w:pStyle w:val="a4"/>
        <w:spacing w:before="1" w:line="276" w:lineRule="auto"/>
        <w:ind w:right="287"/>
        <w:rPr>
          <w:sz w:val="24"/>
          <w:szCs w:val="24"/>
        </w:rPr>
      </w:pPr>
      <w:r w:rsidRPr="00B744A3">
        <w:rPr>
          <w:sz w:val="24"/>
          <w:szCs w:val="24"/>
        </w:rPr>
        <w:t>Россия в борьбе с коронавирусной пандемией, оказание помощи зарубежным странам.</w:t>
      </w:r>
      <w:r w:rsidRPr="00B744A3">
        <w:rPr>
          <w:spacing w:val="-1"/>
          <w:sz w:val="24"/>
          <w:szCs w:val="24"/>
        </w:rPr>
        <w:t xml:space="preserve"> </w:t>
      </w:r>
      <w:r w:rsidRPr="00B744A3">
        <w:rPr>
          <w:sz w:val="24"/>
          <w:szCs w:val="24"/>
        </w:rPr>
        <w:t>Мир</w:t>
      </w:r>
      <w:r w:rsidRPr="00B744A3">
        <w:rPr>
          <w:spacing w:val="-3"/>
          <w:sz w:val="24"/>
          <w:szCs w:val="24"/>
        </w:rPr>
        <w:t xml:space="preserve"> </w:t>
      </w:r>
      <w:r w:rsidRPr="00B744A3">
        <w:rPr>
          <w:sz w:val="24"/>
          <w:szCs w:val="24"/>
        </w:rPr>
        <w:t>и</w:t>
      </w:r>
      <w:r w:rsidRPr="00B744A3">
        <w:rPr>
          <w:spacing w:val="-2"/>
          <w:sz w:val="24"/>
          <w:szCs w:val="24"/>
        </w:rPr>
        <w:t xml:space="preserve"> </w:t>
      </w:r>
      <w:r w:rsidRPr="00B744A3">
        <w:rPr>
          <w:sz w:val="24"/>
          <w:szCs w:val="24"/>
        </w:rPr>
        <w:t>процессы</w:t>
      </w:r>
      <w:r w:rsidRPr="00B744A3">
        <w:rPr>
          <w:spacing w:val="-1"/>
          <w:sz w:val="24"/>
          <w:szCs w:val="24"/>
        </w:rPr>
        <w:t xml:space="preserve"> </w:t>
      </w:r>
      <w:r w:rsidRPr="00B744A3">
        <w:rPr>
          <w:sz w:val="24"/>
          <w:szCs w:val="24"/>
        </w:rPr>
        <w:t>глобализации</w:t>
      </w:r>
      <w:r w:rsidRPr="00B744A3">
        <w:rPr>
          <w:spacing w:val="-2"/>
          <w:sz w:val="24"/>
          <w:szCs w:val="24"/>
        </w:rPr>
        <w:t xml:space="preserve"> </w:t>
      </w:r>
      <w:r w:rsidRPr="00B744A3">
        <w:rPr>
          <w:sz w:val="24"/>
          <w:szCs w:val="24"/>
        </w:rPr>
        <w:t>в</w:t>
      </w:r>
      <w:r w:rsidRPr="00B744A3">
        <w:rPr>
          <w:spacing w:val="-6"/>
          <w:sz w:val="24"/>
          <w:szCs w:val="24"/>
        </w:rPr>
        <w:t xml:space="preserve"> </w:t>
      </w:r>
      <w:r w:rsidRPr="00B744A3">
        <w:rPr>
          <w:sz w:val="24"/>
          <w:szCs w:val="24"/>
        </w:rPr>
        <w:t>новых условиях. Международный</w:t>
      </w:r>
      <w:r w:rsidRPr="00B744A3">
        <w:rPr>
          <w:spacing w:val="-1"/>
          <w:sz w:val="24"/>
          <w:szCs w:val="24"/>
        </w:rPr>
        <w:t xml:space="preserve"> </w:t>
      </w:r>
      <w:r w:rsidRPr="00B744A3">
        <w:rPr>
          <w:sz w:val="24"/>
          <w:szCs w:val="24"/>
        </w:rPr>
        <w:t>нефтяной кризис 2020 г. и его последствия. Россия в современном мире.</w:t>
      </w:r>
    </w:p>
    <w:p w:rsidR="00C94638" w:rsidRPr="00B744A3" w:rsidRDefault="008C6FC1" w:rsidP="00B744A3">
      <w:pPr>
        <w:pStyle w:val="a4"/>
        <w:spacing w:line="276" w:lineRule="auto"/>
        <w:ind w:right="282"/>
        <w:rPr>
          <w:sz w:val="24"/>
          <w:szCs w:val="24"/>
        </w:rPr>
      </w:pPr>
      <w:r w:rsidRPr="00B744A3">
        <w:rPr>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w:t>
      </w:r>
      <w:r w:rsidRPr="00B744A3">
        <w:rPr>
          <w:spacing w:val="40"/>
          <w:sz w:val="24"/>
          <w:szCs w:val="24"/>
        </w:rPr>
        <w:t xml:space="preserve"> </w:t>
      </w:r>
      <w:r w:rsidRPr="00B744A3">
        <w:rPr>
          <w:sz w:val="24"/>
          <w:szCs w:val="24"/>
        </w:rPr>
        <w:t>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C94638" w:rsidRPr="00B744A3" w:rsidRDefault="008C6FC1" w:rsidP="00B744A3">
      <w:pPr>
        <w:pStyle w:val="a6"/>
        <w:numPr>
          <w:ilvl w:val="0"/>
          <w:numId w:val="57"/>
        </w:numPr>
        <w:tabs>
          <w:tab w:val="left" w:pos="1684"/>
        </w:tabs>
        <w:spacing w:before="2" w:line="276" w:lineRule="auto"/>
        <w:ind w:left="1684" w:hanging="148"/>
        <w:jc w:val="left"/>
        <w:rPr>
          <w:sz w:val="24"/>
          <w:szCs w:val="24"/>
        </w:rPr>
      </w:pPr>
      <w:r w:rsidRPr="00B744A3">
        <w:rPr>
          <w:sz w:val="24"/>
          <w:szCs w:val="24"/>
        </w:rPr>
        <w:t>Наш</w:t>
      </w:r>
      <w:r w:rsidRPr="00B744A3">
        <w:rPr>
          <w:spacing w:val="-7"/>
          <w:sz w:val="24"/>
          <w:szCs w:val="24"/>
        </w:rPr>
        <w:t xml:space="preserve"> </w:t>
      </w:r>
      <w:r w:rsidRPr="00B744A3">
        <w:rPr>
          <w:sz w:val="24"/>
          <w:szCs w:val="24"/>
        </w:rPr>
        <w:t>край</w:t>
      </w:r>
      <w:r w:rsidRPr="00B744A3">
        <w:rPr>
          <w:spacing w:val="-6"/>
          <w:sz w:val="24"/>
          <w:szCs w:val="24"/>
        </w:rPr>
        <w:t xml:space="preserve"> </w:t>
      </w:r>
      <w:r w:rsidRPr="00B744A3">
        <w:rPr>
          <w:sz w:val="24"/>
          <w:szCs w:val="24"/>
        </w:rPr>
        <w:t>в</w:t>
      </w:r>
      <w:r w:rsidRPr="00B744A3">
        <w:rPr>
          <w:spacing w:val="-9"/>
          <w:sz w:val="24"/>
          <w:szCs w:val="24"/>
        </w:rPr>
        <w:t xml:space="preserve"> </w:t>
      </w:r>
      <w:r w:rsidRPr="00B744A3">
        <w:rPr>
          <w:sz w:val="24"/>
          <w:szCs w:val="24"/>
        </w:rPr>
        <w:t>1992</w:t>
      </w:r>
      <w:r w:rsidRPr="00B744A3">
        <w:rPr>
          <w:spacing w:val="-7"/>
          <w:sz w:val="24"/>
          <w:szCs w:val="24"/>
        </w:rPr>
        <w:t xml:space="preserve"> </w:t>
      </w:r>
      <w:r w:rsidRPr="00B744A3">
        <w:rPr>
          <w:sz w:val="24"/>
          <w:szCs w:val="24"/>
        </w:rPr>
        <w:t>-</w:t>
      </w:r>
      <w:r w:rsidRPr="00B744A3">
        <w:rPr>
          <w:spacing w:val="-8"/>
          <w:sz w:val="24"/>
          <w:szCs w:val="24"/>
        </w:rPr>
        <w:t xml:space="preserve"> </w:t>
      </w:r>
      <w:r w:rsidRPr="00B744A3">
        <w:rPr>
          <w:sz w:val="24"/>
          <w:szCs w:val="24"/>
        </w:rPr>
        <w:t>2022</w:t>
      </w:r>
      <w:r w:rsidRPr="00B744A3">
        <w:rPr>
          <w:spacing w:val="-9"/>
          <w:sz w:val="24"/>
          <w:szCs w:val="24"/>
        </w:rPr>
        <w:t xml:space="preserve"> </w:t>
      </w:r>
      <w:r w:rsidRPr="00B744A3">
        <w:rPr>
          <w:spacing w:val="-5"/>
          <w:sz w:val="24"/>
          <w:szCs w:val="24"/>
        </w:rPr>
        <w:t>гг.</w:t>
      </w:r>
    </w:p>
    <w:p w:rsidR="00C94638" w:rsidRPr="00B744A3" w:rsidRDefault="008C6FC1" w:rsidP="00B744A3">
      <w:pPr>
        <w:pStyle w:val="a6"/>
        <w:numPr>
          <w:ilvl w:val="0"/>
          <w:numId w:val="57"/>
        </w:numPr>
        <w:tabs>
          <w:tab w:val="left" w:pos="1684"/>
        </w:tabs>
        <w:spacing w:line="276" w:lineRule="auto"/>
        <w:ind w:left="1684" w:hanging="148"/>
        <w:jc w:val="left"/>
        <w:rPr>
          <w:sz w:val="24"/>
          <w:szCs w:val="24"/>
        </w:rPr>
      </w:pPr>
      <w:r w:rsidRPr="00B744A3">
        <w:rPr>
          <w:spacing w:val="-2"/>
          <w:sz w:val="24"/>
          <w:szCs w:val="24"/>
        </w:rPr>
        <w:t>Итоговое</w:t>
      </w:r>
      <w:r w:rsidRPr="00B744A3">
        <w:rPr>
          <w:spacing w:val="-12"/>
          <w:sz w:val="24"/>
          <w:szCs w:val="24"/>
        </w:rPr>
        <w:t xml:space="preserve"> </w:t>
      </w:r>
      <w:r w:rsidRPr="00B744A3">
        <w:rPr>
          <w:spacing w:val="-2"/>
          <w:sz w:val="24"/>
          <w:szCs w:val="24"/>
        </w:rPr>
        <w:t>обобщение.</w:t>
      </w:r>
    </w:p>
    <w:p w:rsidR="00C94638" w:rsidRPr="00B744A3" w:rsidRDefault="008C6FC1" w:rsidP="00B744A3">
      <w:pPr>
        <w:pStyle w:val="a6"/>
        <w:numPr>
          <w:ilvl w:val="0"/>
          <w:numId w:val="57"/>
        </w:numPr>
        <w:tabs>
          <w:tab w:val="left" w:pos="1684"/>
        </w:tabs>
        <w:spacing w:before="4" w:line="276" w:lineRule="auto"/>
        <w:ind w:left="1684" w:hanging="148"/>
        <w:jc w:val="left"/>
        <w:rPr>
          <w:sz w:val="24"/>
          <w:szCs w:val="24"/>
        </w:rPr>
      </w:pPr>
      <w:r w:rsidRPr="00B744A3">
        <w:rPr>
          <w:sz w:val="24"/>
          <w:szCs w:val="24"/>
        </w:rPr>
        <w:t>Всеобщая</w:t>
      </w:r>
      <w:r w:rsidRPr="00B744A3">
        <w:rPr>
          <w:spacing w:val="-11"/>
          <w:sz w:val="24"/>
          <w:szCs w:val="24"/>
        </w:rPr>
        <w:t xml:space="preserve"> </w:t>
      </w:r>
      <w:r w:rsidRPr="00B744A3">
        <w:rPr>
          <w:sz w:val="24"/>
          <w:szCs w:val="24"/>
        </w:rPr>
        <w:t>история.</w:t>
      </w:r>
      <w:r w:rsidRPr="00B744A3">
        <w:rPr>
          <w:spacing w:val="-10"/>
          <w:sz w:val="24"/>
          <w:szCs w:val="24"/>
        </w:rPr>
        <w:t xml:space="preserve"> </w:t>
      </w:r>
      <w:r w:rsidRPr="00B744A3">
        <w:rPr>
          <w:sz w:val="24"/>
          <w:szCs w:val="24"/>
        </w:rPr>
        <w:t>1945</w:t>
      </w:r>
      <w:r w:rsidRPr="00B744A3">
        <w:rPr>
          <w:spacing w:val="-10"/>
          <w:sz w:val="24"/>
          <w:szCs w:val="24"/>
        </w:rPr>
        <w:t xml:space="preserve"> </w:t>
      </w:r>
      <w:r w:rsidRPr="00B744A3">
        <w:rPr>
          <w:sz w:val="24"/>
          <w:szCs w:val="24"/>
        </w:rPr>
        <w:t>-</w:t>
      </w:r>
      <w:r w:rsidRPr="00B744A3">
        <w:rPr>
          <w:spacing w:val="-12"/>
          <w:sz w:val="24"/>
          <w:szCs w:val="24"/>
        </w:rPr>
        <w:t xml:space="preserve"> </w:t>
      </w:r>
      <w:r w:rsidRPr="00B744A3">
        <w:rPr>
          <w:sz w:val="24"/>
          <w:szCs w:val="24"/>
        </w:rPr>
        <w:t>2022</w:t>
      </w:r>
      <w:r w:rsidRPr="00B744A3">
        <w:rPr>
          <w:spacing w:val="-10"/>
          <w:sz w:val="24"/>
          <w:szCs w:val="24"/>
        </w:rPr>
        <w:t xml:space="preserve"> </w:t>
      </w:r>
      <w:r w:rsidRPr="00B744A3">
        <w:rPr>
          <w:spacing w:val="-5"/>
          <w:sz w:val="24"/>
          <w:szCs w:val="24"/>
        </w:rPr>
        <w:t>гг.</w:t>
      </w:r>
    </w:p>
    <w:p w:rsidR="00C94638" w:rsidRPr="00B744A3" w:rsidRDefault="008C6FC1" w:rsidP="00B744A3">
      <w:pPr>
        <w:pStyle w:val="a6"/>
        <w:numPr>
          <w:ilvl w:val="0"/>
          <w:numId w:val="57"/>
        </w:numPr>
        <w:tabs>
          <w:tab w:val="left" w:pos="1724"/>
        </w:tabs>
        <w:spacing w:line="276" w:lineRule="auto"/>
        <w:ind w:right="278" w:firstLine="537"/>
        <w:rPr>
          <w:sz w:val="24"/>
          <w:szCs w:val="24"/>
        </w:rPr>
      </w:pPr>
      <w:r w:rsidRPr="00B744A3">
        <w:rPr>
          <w:sz w:val="24"/>
          <w:szCs w:val="24"/>
        </w:rPr>
        <w:t>Введение. Мир во второй половине XX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w:t>
      </w:r>
      <w:r w:rsidRPr="00B744A3">
        <w:rPr>
          <w:spacing w:val="80"/>
          <w:sz w:val="24"/>
          <w:szCs w:val="24"/>
        </w:rPr>
        <w:t xml:space="preserve"> </w:t>
      </w:r>
      <w:r w:rsidRPr="00B744A3">
        <w:rPr>
          <w:sz w:val="24"/>
          <w:szCs w:val="24"/>
        </w:rPr>
        <w:t>системы.</w:t>
      </w:r>
      <w:r w:rsidRPr="00B744A3">
        <w:rPr>
          <w:spacing w:val="80"/>
          <w:sz w:val="24"/>
          <w:szCs w:val="24"/>
        </w:rPr>
        <w:t xml:space="preserve"> </w:t>
      </w:r>
      <w:r w:rsidRPr="00B744A3">
        <w:rPr>
          <w:sz w:val="24"/>
          <w:szCs w:val="24"/>
        </w:rPr>
        <w:t>Образование</w:t>
      </w:r>
      <w:r w:rsidRPr="00B744A3">
        <w:rPr>
          <w:spacing w:val="80"/>
          <w:sz w:val="24"/>
          <w:szCs w:val="24"/>
        </w:rPr>
        <w:t xml:space="preserve"> </w:t>
      </w:r>
      <w:r w:rsidRPr="00B744A3">
        <w:rPr>
          <w:sz w:val="24"/>
          <w:szCs w:val="24"/>
        </w:rPr>
        <w:t>новых</w:t>
      </w:r>
      <w:r w:rsidRPr="00B744A3">
        <w:rPr>
          <w:spacing w:val="80"/>
          <w:sz w:val="24"/>
          <w:szCs w:val="24"/>
        </w:rPr>
        <w:t xml:space="preserve"> </w:t>
      </w:r>
      <w:r w:rsidRPr="00B744A3">
        <w:rPr>
          <w:sz w:val="24"/>
          <w:szCs w:val="24"/>
        </w:rPr>
        <w:t>независимых</w:t>
      </w:r>
      <w:r w:rsidRPr="00B744A3">
        <w:rPr>
          <w:spacing w:val="80"/>
          <w:sz w:val="24"/>
          <w:szCs w:val="24"/>
        </w:rPr>
        <w:t xml:space="preserve"> </w:t>
      </w:r>
      <w:r w:rsidRPr="00B744A3">
        <w:rPr>
          <w:sz w:val="24"/>
          <w:szCs w:val="24"/>
        </w:rPr>
        <w:t>государств</w:t>
      </w:r>
      <w:r w:rsidRPr="00B744A3">
        <w:rPr>
          <w:spacing w:val="80"/>
          <w:sz w:val="24"/>
          <w:szCs w:val="24"/>
        </w:rPr>
        <w:t xml:space="preserve"> </w:t>
      </w:r>
      <w:r w:rsidRPr="00B744A3">
        <w:rPr>
          <w:sz w:val="24"/>
          <w:szCs w:val="24"/>
        </w:rPr>
        <w:t>во</w:t>
      </w:r>
      <w:r w:rsidRPr="00B744A3">
        <w:rPr>
          <w:spacing w:val="80"/>
          <w:sz w:val="24"/>
          <w:szCs w:val="24"/>
        </w:rPr>
        <w:t xml:space="preserve"> </w:t>
      </w:r>
      <w:r w:rsidRPr="00B744A3">
        <w:rPr>
          <w:sz w:val="24"/>
          <w:szCs w:val="24"/>
        </w:rPr>
        <w:t>второй</w:t>
      </w:r>
    </w:p>
    <w:p w:rsidR="00C94638" w:rsidRPr="00B744A3" w:rsidRDefault="00C94638" w:rsidP="00B744A3">
      <w:pPr>
        <w:pStyle w:val="a6"/>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firstLine="0"/>
        <w:rPr>
          <w:sz w:val="24"/>
          <w:szCs w:val="24"/>
        </w:rPr>
      </w:pPr>
      <w:r w:rsidRPr="00B744A3">
        <w:rPr>
          <w:spacing w:val="-2"/>
          <w:sz w:val="24"/>
          <w:szCs w:val="24"/>
        </w:rPr>
        <w:lastRenderedPageBreak/>
        <w:t>половине</w:t>
      </w:r>
      <w:r w:rsidRPr="00B744A3">
        <w:rPr>
          <w:spacing w:val="-9"/>
          <w:sz w:val="24"/>
          <w:szCs w:val="24"/>
        </w:rPr>
        <w:t xml:space="preserve"> </w:t>
      </w:r>
      <w:r w:rsidRPr="00B744A3">
        <w:rPr>
          <w:spacing w:val="-2"/>
          <w:sz w:val="24"/>
          <w:szCs w:val="24"/>
        </w:rPr>
        <w:t>XX</w:t>
      </w:r>
      <w:r w:rsidRPr="00B744A3">
        <w:rPr>
          <w:spacing w:val="-6"/>
          <w:sz w:val="24"/>
          <w:szCs w:val="24"/>
        </w:rPr>
        <w:t xml:space="preserve"> </w:t>
      </w:r>
      <w:r w:rsidRPr="00B744A3">
        <w:rPr>
          <w:spacing w:val="-2"/>
          <w:sz w:val="24"/>
          <w:szCs w:val="24"/>
        </w:rPr>
        <w:t>в.</w:t>
      </w:r>
      <w:r w:rsidRPr="00B744A3">
        <w:rPr>
          <w:spacing w:val="-3"/>
          <w:sz w:val="24"/>
          <w:szCs w:val="24"/>
        </w:rPr>
        <w:t xml:space="preserve"> </w:t>
      </w:r>
      <w:r w:rsidRPr="00B744A3">
        <w:rPr>
          <w:spacing w:val="-2"/>
          <w:sz w:val="24"/>
          <w:szCs w:val="24"/>
        </w:rPr>
        <w:t>Процессы</w:t>
      </w:r>
      <w:r w:rsidRPr="00B744A3">
        <w:rPr>
          <w:spacing w:val="-6"/>
          <w:sz w:val="24"/>
          <w:szCs w:val="24"/>
        </w:rPr>
        <w:t xml:space="preserve"> </w:t>
      </w:r>
      <w:r w:rsidRPr="00B744A3">
        <w:rPr>
          <w:spacing w:val="-2"/>
          <w:sz w:val="24"/>
          <w:szCs w:val="24"/>
        </w:rPr>
        <w:t>глобализации</w:t>
      </w:r>
      <w:r w:rsidRPr="00B744A3">
        <w:rPr>
          <w:spacing w:val="-5"/>
          <w:sz w:val="24"/>
          <w:szCs w:val="24"/>
        </w:rPr>
        <w:t xml:space="preserve"> </w:t>
      </w:r>
      <w:r w:rsidRPr="00B744A3">
        <w:rPr>
          <w:spacing w:val="-2"/>
          <w:sz w:val="24"/>
          <w:szCs w:val="24"/>
        </w:rPr>
        <w:t>и</w:t>
      </w:r>
      <w:r w:rsidRPr="00B744A3">
        <w:rPr>
          <w:spacing w:val="-1"/>
          <w:sz w:val="24"/>
          <w:szCs w:val="24"/>
        </w:rPr>
        <w:t xml:space="preserve"> </w:t>
      </w:r>
      <w:r w:rsidRPr="00B744A3">
        <w:rPr>
          <w:spacing w:val="-2"/>
          <w:sz w:val="24"/>
          <w:szCs w:val="24"/>
        </w:rPr>
        <w:t>развитие</w:t>
      </w:r>
      <w:r w:rsidRPr="00B744A3">
        <w:rPr>
          <w:spacing w:val="-6"/>
          <w:sz w:val="24"/>
          <w:szCs w:val="24"/>
        </w:rPr>
        <w:t xml:space="preserve"> </w:t>
      </w:r>
      <w:r w:rsidRPr="00B744A3">
        <w:rPr>
          <w:spacing w:val="-2"/>
          <w:sz w:val="24"/>
          <w:szCs w:val="24"/>
        </w:rPr>
        <w:t>национальных</w:t>
      </w:r>
      <w:r w:rsidRPr="00B744A3">
        <w:rPr>
          <w:spacing w:val="-4"/>
          <w:sz w:val="24"/>
          <w:szCs w:val="24"/>
        </w:rPr>
        <w:t xml:space="preserve"> </w:t>
      </w:r>
      <w:r w:rsidRPr="00B744A3">
        <w:rPr>
          <w:spacing w:val="-2"/>
          <w:sz w:val="24"/>
          <w:szCs w:val="24"/>
        </w:rPr>
        <w:t>государств.</w:t>
      </w:r>
    </w:p>
    <w:p w:rsidR="00C94638" w:rsidRPr="00B744A3" w:rsidRDefault="008C6FC1" w:rsidP="00B744A3">
      <w:pPr>
        <w:pStyle w:val="a6"/>
        <w:numPr>
          <w:ilvl w:val="0"/>
          <w:numId w:val="57"/>
        </w:numPr>
        <w:tabs>
          <w:tab w:val="left" w:pos="1684"/>
        </w:tabs>
        <w:spacing w:before="4" w:line="276" w:lineRule="auto"/>
        <w:ind w:left="1536" w:right="288" w:firstLine="0"/>
        <w:rPr>
          <w:sz w:val="24"/>
          <w:szCs w:val="24"/>
        </w:rPr>
      </w:pPr>
      <w:r w:rsidRPr="00B744A3">
        <w:rPr>
          <w:sz w:val="24"/>
          <w:szCs w:val="24"/>
        </w:rPr>
        <w:t>Страны Северной Америки и Европы во второй половине XX - начале XXI в.</w:t>
      </w:r>
      <w:r w:rsidRPr="00B744A3">
        <w:rPr>
          <w:spacing w:val="40"/>
          <w:sz w:val="24"/>
          <w:szCs w:val="24"/>
        </w:rPr>
        <w:t xml:space="preserve"> </w:t>
      </w:r>
      <w:r w:rsidRPr="00B744A3">
        <w:rPr>
          <w:sz w:val="24"/>
          <w:szCs w:val="24"/>
        </w:rPr>
        <w:t>От</w:t>
      </w:r>
      <w:r w:rsidRPr="00B744A3">
        <w:rPr>
          <w:spacing w:val="40"/>
          <w:sz w:val="24"/>
          <w:szCs w:val="24"/>
        </w:rPr>
        <w:t xml:space="preserve"> </w:t>
      </w:r>
      <w:r w:rsidRPr="00B744A3">
        <w:rPr>
          <w:sz w:val="24"/>
          <w:szCs w:val="24"/>
        </w:rPr>
        <w:t>мира</w:t>
      </w:r>
      <w:r w:rsidRPr="00B744A3">
        <w:rPr>
          <w:spacing w:val="40"/>
          <w:sz w:val="24"/>
          <w:szCs w:val="24"/>
        </w:rPr>
        <w:t xml:space="preserve"> </w:t>
      </w:r>
      <w:r w:rsidRPr="00B744A3">
        <w:rPr>
          <w:sz w:val="24"/>
          <w:szCs w:val="24"/>
        </w:rPr>
        <w:t>к</w:t>
      </w:r>
      <w:r w:rsidRPr="00B744A3">
        <w:rPr>
          <w:spacing w:val="40"/>
          <w:sz w:val="24"/>
          <w:szCs w:val="24"/>
        </w:rPr>
        <w:t xml:space="preserve"> </w:t>
      </w:r>
      <w:r w:rsidRPr="00B744A3">
        <w:rPr>
          <w:sz w:val="24"/>
          <w:szCs w:val="24"/>
        </w:rPr>
        <w:t>холодной</w:t>
      </w:r>
      <w:r w:rsidRPr="00B744A3">
        <w:rPr>
          <w:spacing w:val="40"/>
          <w:sz w:val="24"/>
          <w:szCs w:val="24"/>
        </w:rPr>
        <w:t xml:space="preserve"> </w:t>
      </w:r>
      <w:r w:rsidRPr="00B744A3">
        <w:rPr>
          <w:sz w:val="24"/>
          <w:szCs w:val="24"/>
        </w:rPr>
        <w:t>войне.</w:t>
      </w:r>
      <w:r w:rsidRPr="00B744A3">
        <w:rPr>
          <w:spacing w:val="40"/>
          <w:sz w:val="24"/>
          <w:szCs w:val="24"/>
        </w:rPr>
        <w:t xml:space="preserve"> </w:t>
      </w:r>
      <w:r w:rsidRPr="00B744A3">
        <w:rPr>
          <w:sz w:val="24"/>
          <w:szCs w:val="24"/>
        </w:rPr>
        <w:t>Речь</w:t>
      </w:r>
      <w:r w:rsidRPr="00B744A3">
        <w:rPr>
          <w:spacing w:val="40"/>
          <w:sz w:val="24"/>
          <w:szCs w:val="24"/>
        </w:rPr>
        <w:t xml:space="preserve"> </w:t>
      </w:r>
      <w:r w:rsidRPr="00B744A3">
        <w:rPr>
          <w:sz w:val="24"/>
          <w:szCs w:val="24"/>
        </w:rPr>
        <w:t>У.</w:t>
      </w:r>
      <w:r w:rsidRPr="00B744A3">
        <w:rPr>
          <w:spacing w:val="40"/>
          <w:sz w:val="24"/>
          <w:szCs w:val="24"/>
        </w:rPr>
        <w:t xml:space="preserve"> </w:t>
      </w:r>
      <w:r w:rsidRPr="00B744A3">
        <w:rPr>
          <w:sz w:val="24"/>
          <w:szCs w:val="24"/>
        </w:rPr>
        <w:t>Черчилля</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Фултоне.</w:t>
      </w:r>
      <w:r w:rsidRPr="00B744A3">
        <w:rPr>
          <w:spacing w:val="40"/>
          <w:sz w:val="24"/>
          <w:szCs w:val="24"/>
        </w:rPr>
        <w:t xml:space="preserve"> </w:t>
      </w:r>
      <w:r w:rsidRPr="00B744A3">
        <w:rPr>
          <w:sz w:val="24"/>
          <w:szCs w:val="24"/>
        </w:rPr>
        <w:t>Доктрина</w:t>
      </w:r>
      <w:r w:rsidRPr="00B744A3">
        <w:rPr>
          <w:spacing w:val="40"/>
          <w:sz w:val="24"/>
          <w:szCs w:val="24"/>
        </w:rPr>
        <w:t xml:space="preserve"> </w:t>
      </w:r>
      <w:r w:rsidRPr="00B744A3">
        <w:rPr>
          <w:sz w:val="24"/>
          <w:szCs w:val="24"/>
        </w:rPr>
        <w:t>Трумэна.</w:t>
      </w:r>
    </w:p>
    <w:p w:rsidR="00C94638" w:rsidRPr="00B744A3" w:rsidRDefault="008C6FC1" w:rsidP="00B744A3">
      <w:pPr>
        <w:pStyle w:val="a4"/>
        <w:spacing w:line="276" w:lineRule="auto"/>
        <w:ind w:right="287" w:firstLine="0"/>
        <w:rPr>
          <w:sz w:val="24"/>
          <w:szCs w:val="24"/>
        </w:rPr>
      </w:pPr>
      <w:r w:rsidRPr="00B744A3">
        <w:rPr>
          <w:sz w:val="24"/>
          <w:szCs w:val="24"/>
        </w:rPr>
        <w:t>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C94638" w:rsidRPr="00B744A3" w:rsidRDefault="008C6FC1" w:rsidP="00B744A3">
      <w:pPr>
        <w:pStyle w:val="a6"/>
        <w:numPr>
          <w:ilvl w:val="0"/>
          <w:numId w:val="57"/>
        </w:numPr>
        <w:tabs>
          <w:tab w:val="left" w:pos="1856"/>
        </w:tabs>
        <w:spacing w:line="276" w:lineRule="auto"/>
        <w:ind w:right="275" w:firstLine="537"/>
        <w:rPr>
          <w:sz w:val="24"/>
          <w:szCs w:val="24"/>
        </w:rPr>
      </w:pPr>
      <w:r w:rsidRPr="00B744A3">
        <w:rPr>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начале XXI в. Развитие отношений с СССР, Российской Федерацией.</w:t>
      </w:r>
    </w:p>
    <w:p w:rsidR="00C94638" w:rsidRPr="00B744A3" w:rsidRDefault="008C6FC1" w:rsidP="00B744A3">
      <w:pPr>
        <w:pStyle w:val="a6"/>
        <w:numPr>
          <w:ilvl w:val="0"/>
          <w:numId w:val="57"/>
        </w:numPr>
        <w:tabs>
          <w:tab w:val="left" w:pos="1717"/>
        </w:tabs>
        <w:spacing w:line="276" w:lineRule="auto"/>
        <w:ind w:right="271" w:firstLine="537"/>
        <w:rPr>
          <w:sz w:val="24"/>
          <w:szCs w:val="24"/>
        </w:rPr>
      </w:pPr>
      <w:r w:rsidRPr="00B744A3">
        <w:rPr>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C94638" w:rsidRPr="00B744A3" w:rsidRDefault="008C6FC1" w:rsidP="00B744A3">
      <w:pPr>
        <w:pStyle w:val="a6"/>
        <w:numPr>
          <w:ilvl w:val="0"/>
          <w:numId w:val="57"/>
        </w:numPr>
        <w:tabs>
          <w:tab w:val="left" w:pos="1731"/>
        </w:tabs>
        <w:spacing w:line="276" w:lineRule="auto"/>
        <w:ind w:right="274" w:firstLine="537"/>
        <w:rPr>
          <w:sz w:val="24"/>
          <w:szCs w:val="24"/>
        </w:rPr>
      </w:pPr>
      <w:r w:rsidRPr="00B744A3">
        <w:rPr>
          <w:sz w:val="24"/>
          <w:szCs w:val="24"/>
        </w:rPr>
        <w:t>Страны Центральной и Восточной Европы во второй половине XX - начале</w:t>
      </w:r>
      <w:r w:rsidRPr="00B744A3">
        <w:rPr>
          <w:spacing w:val="40"/>
          <w:sz w:val="24"/>
          <w:szCs w:val="24"/>
        </w:rPr>
        <w:t xml:space="preserve"> </w:t>
      </w:r>
      <w:r w:rsidRPr="00B744A3">
        <w:rPr>
          <w:sz w:val="24"/>
          <w:szCs w:val="24"/>
        </w:rPr>
        <w:t>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w:t>
      </w:r>
      <w:r w:rsidRPr="00B744A3">
        <w:rPr>
          <w:spacing w:val="80"/>
          <w:sz w:val="24"/>
          <w:szCs w:val="24"/>
        </w:rPr>
        <w:t xml:space="preserve"> </w:t>
      </w:r>
      <w:r w:rsidRPr="00B744A3">
        <w:rPr>
          <w:sz w:val="24"/>
          <w:szCs w:val="24"/>
        </w:rPr>
        <w:t>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w:t>
      </w:r>
      <w:r w:rsidRPr="00B744A3">
        <w:rPr>
          <w:spacing w:val="-4"/>
          <w:sz w:val="24"/>
          <w:szCs w:val="24"/>
        </w:rPr>
        <w:t xml:space="preserve"> </w:t>
      </w:r>
      <w:r w:rsidRPr="00B744A3">
        <w:rPr>
          <w:sz w:val="24"/>
          <w:szCs w:val="24"/>
        </w:rPr>
        <w:t>в</w:t>
      </w:r>
      <w:r w:rsidRPr="00B744A3">
        <w:rPr>
          <w:spacing w:val="-4"/>
          <w:sz w:val="24"/>
          <w:szCs w:val="24"/>
        </w:rPr>
        <w:t xml:space="preserve"> </w:t>
      </w:r>
      <w:r w:rsidRPr="00B744A3">
        <w:rPr>
          <w:sz w:val="24"/>
          <w:szCs w:val="24"/>
        </w:rPr>
        <w:t>XXI</w:t>
      </w:r>
      <w:r w:rsidRPr="00B744A3">
        <w:rPr>
          <w:spacing w:val="-4"/>
          <w:sz w:val="24"/>
          <w:szCs w:val="24"/>
        </w:rPr>
        <w:t xml:space="preserve"> </w:t>
      </w:r>
      <w:r w:rsidRPr="00B744A3">
        <w:rPr>
          <w:sz w:val="24"/>
          <w:szCs w:val="24"/>
        </w:rPr>
        <w:t>в.</w:t>
      </w:r>
      <w:r w:rsidRPr="00B744A3">
        <w:rPr>
          <w:spacing w:val="-4"/>
          <w:sz w:val="24"/>
          <w:szCs w:val="24"/>
        </w:rPr>
        <w:t xml:space="preserve"> </w:t>
      </w:r>
      <w:r w:rsidRPr="00B744A3">
        <w:rPr>
          <w:sz w:val="24"/>
          <w:szCs w:val="24"/>
        </w:rPr>
        <w:t>(экономика,</w:t>
      </w:r>
      <w:r w:rsidRPr="00B744A3">
        <w:rPr>
          <w:spacing w:val="-3"/>
          <w:sz w:val="24"/>
          <w:szCs w:val="24"/>
        </w:rPr>
        <w:t xml:space="preserve"> </w:t>
      </w:r>
      <w:r w:rsidRPr="00B744A3">
        <w:rPr>
          <w:sz w:val="24"/>
          <w:szCs w:val="24"/>
        </w:rPr>
        <w:t>политика, внешнеполитическая ориентация, участие в интеграционных процессах).</w:t>
      </w:r>
    </w:p>
    <w:p w:rsidR="00C94638" w:rsidRPr="00B744A3" w:rsidRDefault="008C6FC1" w:rsidP="00B744A3">
      <w:pPr>
        <w:pStyle w:val="a6"/>
        <w:numPr>
          <w:ilvl w:val="0"/>
          <w:numId w:val="57"/>
        </w:numPr>
        <w:tabs>
          <w:tab w:val="left" w:pos="1727"/>
        </w:tabs>
        <w:spacing w:line="276" w:lineRule="auto"/>
        <w:ind w:right="281" w:firstLine="537"/>
        <w:rPr>
          <w:sz w:val="24"/>
          <w:szCs w:val="24"/>
        </w:rPr>
      </w:pPr>
      <w:r w:rsidRPr="00B744A3">
        <w:rPr>
          <w:sz w:val="24"/>
          <w:szCs w:val="24"/>
        </w:rPr>
        <w:t>Страны Азии, Африки во второй половине XX - начале XXI в.: проблемы и пути модернизации.</w:t>
      </w:r>
    </w:p>
    <w:p w:rsidR="00C94638" w:rsidRPr="00B744A3" w:rsidRDefault="008C6FC1" w:rsidP="00B744A3">
      <w:pPr>
        <w:pStyle w:val="a4"/>
        <w:spacing w:before="5" w:line="276" w:lineRule="auto"/>
        <w:ind w:left="1536" w:firstLine="0"/>
        <w:rPr>
          <w:sz w:val="24"/>
          <w:szCs w:val="24"/>
        </w:rPr>
      </w:pPr>
      <w:r w:rsidRPr="00B744A3">
        <w:rPr>
          <w:spacing w:val="-2"/>
          <w:sz w:val="24"/>
          <w:szCs w:val="24"/>
        </w:rPr>
        <w:t>Обретение</w:t>
      </w:r>
      <w:r w:rsidRPr="00B744A3">
        <w:rPr>
          <w:spacing w:val="-7"/>
          <w:sz w:val="24"/>
          <w:szCs w:val="24"/>
        </w:rPr>
        <w:t xml:space="preserve"> </w:t>
      </w:r>
      <w:r w:rsidRPr="00B744A3">
        <w:rPr>
          <w:spacing w:val="-2"/>
          <w:sz w:val="24"/>
          <w:szCs w:val="24"/>
        </w:rPr>
        <w:t>независимости</w:t>
      </w:r>
      <w:r w:rsidRPr="00B744A3">
        <w:rPr>
          <w:spacing w:val="-6"/>
          <w:sz w:val="24"/>
          <w:szCs w:val="24"/>
        </w:rPr>
        <w:t xml:space="preserve"> </w:t>
      </w:r>
      <w:r w:rsidRPr="00B744A3">
        <w:rPr>
          <w:spacing w:val="-2"/>
          <w:sz w:val="24"/>
          <w:szCs w:val="24"/>
        </w:rPr>
        <w:t>и</w:t>
      </w:r>
      <w:r w:rsidRPr="00B744A3">
        <w:rPr>
          <w:spacing w:val="-7"/>
          <w:sz w:val="24"/>
          <w:szCs w:val="24"/>
        </w:rPr>
        <w:t xml:space="preserve"> </w:t>
      </w:r>
      <w:r w:rsidRPr="00B744A3">
        <w:rPr>
          <w:spacing w:val="-2"/>
          <w:sz w:val="24"/>
          <w:szCs w:val="24"/>
        </w:rPr>
        <w:t>выбор</w:t>
      </w:r>
      <w:r w:rsidRPr="00B744A3">
        <w:rPr>
          <w:spacing w:val="-4"/>
          <w:sz w:val="24"/>
          <w:szCs w:val="24"/>
        </w:rPr>
        <w:t xml:space="preserve"> </w:t>
      </w:r>
      <w:r w:rsidRPr="00B744A3">
        <w:rPr>
          <w:spacing w:val="-2"/>
          <w:sz w:val="24"/>
          <w:szCs w:val="24"/>
        </w:rPr>
        <w:t>путей</w:t>
      </w:r>
      <w:r w:rsidRPr="00B744A3">
        <w:rPr>
          <w:spacing w:val="-7"/>
          <w:sz w:val="24"/>
          <w:szCs w:val="24"/>
        </w:rPr>
        <w:t xml:space="preserve"> </w:t>
      </w:r>
      <w:r w:rsidRPr="00B744A3">
        <w:rPr>
          <w:spacing w:val="-2"/>
          <w:sz w:val="24"/>
          <w:szCs w:val="24"/>
        </w:rPr>
        <w:t>развития странами</w:t>
      </w:r>
      <w:r w:rsidRPr="00B744A3">
        <w:rPr>
          <w:spacing w:val="-4"/>
          <w:sz w:val="24"/>
          <w:szCs w:val="24"/>
        </w:rPr>
        <w:t xml:space="preserve"> </w:t>
      </w:r>
      <w:r w:rsidRPr="00B744A3">
        <w:rPr>
          <w:spacing w:val="-2"/>
          <w:sz w:val="24"/>
          <w:szCs w:val="24"/>
        </w:rPr>
        <w:t>Азии</w:t>
      </w:r>
      <w:r w:rsidRPr="00B744A3">
        <w:rPr>
          <w:spacing w:val="-4"/>
          <w:sz w:val="24"/>
          <w:szCs w:val="24"/>
        </w:rPr>
        <w:t xml:space="preserve"> </w:t>
      </w:r>
      <w:r w:rsidRPr="00B744A3">
        <w:rPr>
          <w:spacing w:val="-2"/>
          <w:sz w:val="24"/>
          <w:szCs w:val="24"/>
        </w:rPr>
        <w:t>и</w:t>
      </w:r>
      <w:r w:rsidRPr="00B744A3">
        <w:rPr>
          <w:spacing w:val="-4"/>
          <w:sz w:val="24"/>
          <w:szCs w:val="24"/>
        </w:rPr>
        <w:t xml:space="preserve"> </w:t>
      </w:r>
      <w:r w:rsidRPr="00B744A3">
        <w:rPr>
          <w:spacing w:val="-2"/>
          <w:sz w:val="24"/>
          <w:szCs w:val="24"/>
        </w:rPr>
        <w:t>Африки.</w:t>
      </w:r>
    </w:p>
    <w:p w:rsidR="00C94638" w:rsidRPr="00B744A3" w:rsidRDefault="008C6FC1" w:rsidP="00B744A3">
      <w:pPr>
        <w:pStyle w:val="a6"/>
        <w:numPr>
          <w:ilvl w:val="0"/>
          <w:numId w:val="57"/>
        </w:numPr>
        <w:tabs>
          <w:tab w:val="left" w:pos="1691"/>
        </w:tabs>
        <w:spacing w:line="276" w:lineRule="auto"/>
        <w:ind w:right="281" w:firstLine="537"/>
        <w:rPr>
          <w:sz w:val="24"/>
          <w:szCs w:val="24"/>
        </w:rPr>
      </w:pPr>
      <w:r w:rsidRPr="00B744A3">
        <w:rPr>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C94638" w:rsidRPr="00B744A3" w:rsidRDefault="008C6FC1" w:rsidP="00B744A3">
      <w:pPr>
        <w:pStyle w:val="a4"/>
        <w:spacing w:line="276" w:lineRule="auto"/>
        <w:ind w:right="285"/>
        <w:rPr>
          <w:sz w:val="24"/>
          <w:szCs w:val="24"/>
        </w:rPr>
      </w:pPr>
      <w:r w:rsidRPr="00B744A3">
        <w:rPr>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C94638" w:rsidRPr="00B744A3" w:rsidRDefault="008C6FC1" w:rsidP="00B744A3">
      <w:pPr>
        <w:pStyle w:val="a6"/>
        <w:numPr>
          <w:ilvl w:val="0"/>
          <w:numId w:val="57"/>
        </w:numPr>
        <w:tabs>
          <w:tab w:val="left" w:pos="1818"/>
        </w:tabs>
        <w:spacing w:line="276" w:lineRule="auto"/>
        <w:ind w:right="272" w:firstLine="537"/>
        <w:rPr>
          <w:sz w:val="24"/>
          <w:szCs w:val="24"/>
        </w:rPr>
      </w:pPr>
      <w:r w:rsidRPr="00B744A3">
        <w:rPr>
          <w:sz w:val="24"/>
          <w:szCs w:val="24"/>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w:t>
      </w:r>
      <w:r w:rsidRPr="00B744A3">
        <w:rPr>
          <w:sz w:val="24"/>
          <w:szCs w:val="24"/>
        </w:rPr>
        <w:lastRenderedPageBreak/>
        <w:t>революция. Афганистан: смена политических режимов, роль внешних сил.</w:t>
      </w:r>
    </w:p>
    <w:p w:rsidR="00C94638" w:rsidRPr="00B744A3" w:rsidRDefault="00C94638" w:rsidP="00B744A3">
      <w:pPr>
        <w:pStyle w:val="a6"/>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81"/>
        <w:rPr>
          <w:sz w:val="24"/>
          <w:szCs w:val="24"/>
        </w:rPr>
      </w:pPr>
      <w:r w:rsidRPr="00B744A3">
        <w:rPr>
          <w:sz w:val="24"/>
          <w:szCs w:val="24"/>
        </w:rPr>
        <w:lastRenderedPageBreak/>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w:t>
      </w:r>
      <w:r w:rsidRPr="00B744A3">
        <w:rPr>
          <w:spacing w:val="40"/>
          <w:sz w:val="24"/>
          <w:szCs w:val="24"/>
        </w:rPr>
        <w:t xml:space="preserve"> </w:t>
      </w:r>
      <w:r w:rsidRPr="00B744A3">
        <w:rPr>
          <w:sz w:val="24"/>
          <w:szCs w:val="24"/>
        </w:rPr>
        <w:t>стран в конце XX - начале XXI в. "Арабская весна" и смена политических режимов в начале 2010-х гг. Гражданская война в Сирии.</w:t>
      </w:r>
    </w:p>
    <w:p w:rsidR="00C94638" w:rsidRPr="00B744A3" w:rsidRDefault="008C6FC1" w:rsidP="00B744A3">
      <w:pPr>
        <w:pStyle w:val="a6"/>
        <w:numPr>
          <w:ilvl w:val="0"/>
          <w:numId w:val="57"/>
        </w:numPr>
        <w:tabs>
          <w:tab w:val="left" w:pos="1691"/>
        </w:tabs>
        <w:spacing w:before="4" w:line="276" w:lineRule="auto"/>
        <w:ind w:right="281" w:firstLine="537"/>
        <w:rPr>
          <w:sz w:val="24"/>
          <w:szCs w:val="24"/>
        </w:rPr>
      </w:pPr>
      <w:r w:rsidRPr="00B744A3">
        <w:rPr>
          <w:sz w:val="24"/>
          <w:szCs w:val="24"/>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C94638" w:rsidRPr="00B744A3" w:rsidRDefault="008C6FC1" w:rsidP="00B744A3">
      <w:pPr>
        <w:pStyle w:val="a6"/>
        <w:numPr>
          <w:ilvl w:val="0"/>
          <w:numId w:val="57"/>
        </w:numPr>
        <w:tabs>
          <w:tab w:val="left" w:pos="1684"/>
        </w:tabs>
        <w:spacing w:before="5" w:line="276" w:lineRule="auto"/>
        <w:ind w:left="1684" w:hanging="148"/>
        <w:rPr>
          <w:sz w:val="24"/>
          <w:szCs w:val="24"/>
        </w:rPr>
      </w:pPr>
      <w:r w:rsidRPr="00B744A3">
        <w:rPr>
          <w:sz w:val="24"/>
          <w:szCs w:val="24"/>
        </w:rPr>
        <w:t>Страны</w:t>
      </w:r>
      <w:r w:rsidRPr="00B744A3">
        <w:rPr>
          <w:spacing w:val="-15"/>
          <w:sz w:val="24"/>
          <w:szCs w:val="24"/>
        </w:rPr>
        <w:t xml:space="preserve"> </w:t>
      </w:r>
      <w:r w:rsidRPr="00B744A3">
        <w:rPr>
          <w:sz w:val="24"/>
          <w:szCs w:val="24"/>
        </w:rPr>
        <w:t>Латинской</w:t>
      </w:r>
      <w:r w:rsidRPr="00B744A3">
        <w:rPr>
          <w:spacing w:val="-12"/>
          <w:sz w:val="24"/>
          <w:szCs w:val="24"/>
        </w:rPr>
        <w:t xml:space="preserve"> </w:t>
      </w:r>
      <w:r w:rsidRPr="00B744A3">
        <w:rPr>
          <w:sz w:val="24"/>
          <w:szCs w:val="24"/>
        </w:rPr>
        <w:t>Америки</w:t>
      </w:r>
      <w:r w:rsidRPr="00B744A3">
        <w:rPr>
          <w:spacing w:val="-14"/>
          <w:sz w:val="24"/>
          <w:szCs w:val="24"/>
        </w:rPr>
        <w:t xml:space="preserve"> </w:t>
      </w:r>
      <w:r w:rsidRPr="00B744A3">
        <w:rPr>
          <w:sz w:val="24"/>
          <w:szCs w:val="24"/>
        </w:rPr>
        <w:t>во</w:t>
      </w:r>
      <w:r w:rsidRPr="00B744A3">
        <w:rPr>
          <w:spacing w:val="-15"/>
          <w:sz w:val="24"/>
          <w:szCs w:val="24"/>
        </w:rPr>
        <w:t xml:space="preserve"> </w:t>
      </w:r>
      <w:r w:rsidRPr="00B744A3">
        <w:rPr>
          <w:sz w:val="24"/>
          <w:szCs w:val="24"/>
        </w:rPr>
        <w:t>второй</w:t>
      </w:r>
      <w:r w:rsidRPr="00B744A3">
        <w:rPr>
          <w:spacing w:val="-15"/>
          <w:sz w:val="24"/>
          <w:szCs w:val="24"/>
        </w:rPr>
        <w:t xml:space="preserve"> </w:t>
      </w:r>
      <w:r w:rsidRPr="00B744A3">
        <w:rPr>
          <w:sz w:val="24"/>
          <w:szCs w:val="24"/>
        </w:rPr>
        <w:t>половине</w:t>
      </w:r>
      <w:r w:rsidRPr="00B744A3">
        <w:rPr>
          <w:spacing w:val="-13"/>
          <w:sz w:val="24"/>
          <w:szCs w:val="24"/>
        </w:rPr>
        <w:t xml:space="preserve"> </w:t>
      </w:r>
      <w:r w:rsidRPr="00B744A3">
        <w:rPr>
          <w:sz w:val="24"/>
          <w:szCs w:val="24"/>
        </w:rPr>
        <w:t>XX</w:t>
      </w:r>
      <w:r w:rsidRPr="00B744A3">
        <w:rPr>
          <w:spacing w:val="-14"/>
          <w:sz w:val="24"/>
          <w:szCs w:val="24"/>
        </w:rPr>
        <w:t xml:space="preserve"> </w:t>
      </w:r>
      <w:r w:rsidRPr="00B744A3">
        <w:rPr>
          <w:sz w:val="24"/>
          <w:szCs w:val="24"/>
        </w:rPr>
        <w:t>-</w:t>
      </w:r>
      <w:r w:rsidRPr="00B744A3">
        <w:rPr>
          <w:spacing w:val="-15"/>
          <w:sz w:val="24"/>
          <w:szCs w:val="24"/>
        </w:rPr>
        <w:t xml:space="preserve"> </w:t>
      </w:r>
      <w:r w:rsidRPr="00B744A3">
        <w:rPr>
          <w:sz w:val="24"/>
          <w:szCs w:val="24"/>
        </w:rPr>
        <w:t>начале</w:t>
      </w:r>
      <w:r w:rsidRPr="00B744A3">
        <w:rPr>
          <w:spacing w:val="-13"/>
          <w:sz w:val="24"/>
          <w:szCs w:val="24"/>
        </w:rPr>
        <w:t xml:space="preserve"> </w:t>
      </w:r>
      <w:r w:rsidRPr="00B744A3">
        <w:rPr>
          <w:sz w:val="24"/>
          <w:szCs w:val="24"/>
        </w:rPr>
        <w:t>XXI</w:t>
      </w:r>
      <w:r w:rsidRPr="00B744A3">
        <w:rPr>
          <w:spacing w:val="-14"/>
          <w:sz w:val="24"/>
          <w:szCs w:val="24"/>
        </w:rPr>
        <w:t xml:space="preserve"> </w:t>
      </w:r>
      <w:r w:rsidRPr="00B744A3">
        <w:rPr>
          <w:spacing w:val="-5"/>
          <w:sz w:val="24"/>
          <w:szCs w:val="24"/>
        </w:rPr>
        <w:t>в.</w:t>
      </w:r>
    </w:p>
    <w:p w:rsidR="00C94638" w:rsidRPr="00B744A3" w:rsidRDefault="008C6FC1" w:rsidP="00B744A3">
      <w:pPr>
        <w:pStyle w:val="a4"/>
        <w:spacing w:line="276" w:lineRule="auto"/>
        <w:ind w:right="276"/>
        <w:rPr>
          <w:sz w:val="24"/>
          <w:szCs w:val="24"/>
        </w:rPr>
      </w:pPr>
      <w:r w:rsidRPr="00B744A3">
        <w:rPr>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rsidR="00C94638" w:rsidRPr="00B744A3" w:rsidRDefault="008C6FC1" w:rsidP="00B744A3">
      <w:pPr>
        <w:pStyle w:val="a6"/>
        <w:numPr>
          <w:ilvl w:val="0"/>
          <w:numId w:val="57"/>
        </w:numPr>
        <w:tabs>
          <w:tab w:val="left" w:pos="1698"/>
        </w:tabs>
        <w:spacing w:line="276" w:lineRule="auto"/>
        <w:ind w:right="277" w:firstLine="537"/>
        <w:rPr>
          <w:sz w:val="24"/>
          <w:szCs w:val="24"/>
        </w:rPr>
      </w:pPr>
      <w:r w:rsidRPr="00B744A3">
        <w:rPr>
          <w:sz w:val="24"/>
          <w:szCs w:val="24"/>
        </w:rPr>
        <w:t>Международные отношения во второй половине XX - начале XXI 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C94638" w:rsidRPr="00B744A3" w:rsidRDefault="008C6FC1" w:rsidP="00B744A3">
      <w:pPr>
        <w:pStyle w:val="a4"/>
        <w:spacing w:line="276" w:lineRule="auto"/>
        <w:ind w:right="275"/>
        <w:rPr>
          <w:sz w:val="24"/>
          <w:szCs w:val="24"/>
        </w:rPr>
      </w:pPr>
      <w:r w:rsidRPr="00B744A3">
        <w:rPr>
          <w:sz w:val="24"/>
          <w:szCs w:val="24"/>
        </w:rPr>
        <w:t>Разрядка</w:t>
      </w:r>
      <w:r w:rsidRPr="00B744A3">
        <w:rPr>
          <w:spacing w:val="-1"/>
          <w:sz w:val="24"/>
          <w:szCs w:val="24"/>
        </w:rPr>
        <w:t xml:space="preserve"> </w:t>
      </w:r>
      <w:r w:rsidRPr="00B744A3">
        <w:rPr>
          <w:sz w:val="24"/>
          <w:szCs w:val="24"/>
        </w:rPr>
        <w:t>международной напряженности</w:t>
      </w:r>
      <w:r w:rsidRPr="00B744A3">
        <w:rPr>
          <w:spacing w:val="-1"/>
          <w:sz w:val="24"/>
          <w:szCs w:val="24"/>
        </w:rPr>
        <w:t xml:space="preserve"> </w:t>
      </w:r>
      <w:r w:rsidRPr="00B744A3">
        <w:rPr>
          <w:sz w:val="24"/>
          <w:szCs w:val="24"/>
        </w:rPr>
        <w:t>в</w:t>
      </w:r>
      <w:r w:rsidRPr="00B744A3">
        <w:rPr>
          <w:spacing w:val="-2"/>
          <w:sz w:val="24"/>
          <w:szCs w:val="24"/>
        </w:rPr>
        <w:t xml:space="preserve"> </w:t>
      </w:r>
      <w:r w:rsidRPr="00B744A3">
        <w:rPr>
          <w:sz w:val="24"/>
          <w:szCs w:val="24"/>
        </w:rPr>
        <w:t>конце</w:t>
      </w:r>
      <w:r w:rsidRPr="00B744A3">
        <w:rPr>
          <w:spacing w:val="-2"/>
          <w:sz w:val="24"/>
          <w:szCs w:val="24"/>
        </w:rPr>
        <w:t xml:space="preserve"> </w:t>
      </w:r>
      <w:r w:rsidRPr="00B744A3">
        <w:rPr>
          <w:sz w:val="24"/>
          <w:szCs w:val="24"/>
        </w:rPr>
        <w:t>1960-х</w:t>
      </w:r>
      <w:r w:rsidRPr="00B744A3">
        <w:rPr>
          <w:spacing w:val="-2"/>
          <w:sz w:val="24"/>
          <w:szCs w:val="24"/>
        </w:rPr>
        <w:t xml:space="preserve"> </w:t>
      </w:r>
      <w:r w:rsidRPr="00B744A3">
        <w:rPr>
          <w:sz w:val="24"/>
          <w:szCs w:val="24"/>
        </w:rPr>
        <w:t>-</w:t>
      </w:r>
      <w:r w:rsidRPr="00B744A3">
        <w:rPr>
          <w:spacing w:val="-2"/>
          <w:sz w:val="24"/>
          <w:szCs w:val="24"/>
        </w:rPr>
        <w:t xml:space="preserve"> </w:t>
      </w:r>
      <w:r w:rsidRPr="00B744A3">
        <w:rPr>
          <w:sz w:val="24"/>
          <w:szCs w:val="24"/>
        </w:rPr>
        <w:t>первой половине</w:t>
      </w:r>
      <w:r w:rsidRPr="00B744A3">
        <w:rPr>
          <w:spacing w:val="-1"/>
          <w:sz w:val="24"/>
          <w:szCs w:val="24"/>
        </w:rPr>
        <w:t xml:space="preserve"> </w:t>
      </w:r>
      <w:r w:rsidRPr="00B744A3">
        <w:rPr>
          <w:sz w:val="24"/>
          <w:szCs w:val="24"/>
        </w:rPr>
        <w:t>1970- 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C94638" w:rsidRPr="00B744A3" w:rsidRDefault="008C6FC1" w:rsidP="00B744A3">
      <w:pPr>
        <w:pStyle w:val="a4"/>
        <w:spacing w:line="276" w:lineRule="auto"/>
        <w:ind w:right="275"/>
        <w:rPr>
          <w:sz w:val="24"/>
          <w:szCs w:val="24"/>
        </w:rPr>
      </w:pPr>
      <w:r w:rsidRPr="00B744A3">
        <w:rPr>
          <w:sz w:val="24"/>
          <w:szCs w:val="24"/>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C94638" w:rsidRPr="00B744A3" w:rsidRDefault="008C6FC1" w:rsidP="00B744A3">
      <w:pPr>
        <w:pStyle w:val="a4"/>
        <w:spacing w:before="2" w:line="276" w:lineRule="auto"/>
        <w:ind w:right="285"/>
        <w:rPr>
          <w:sz w:val="24"/>
          <w:szCs w:val="24"/>
        </w:rPr>
      </w:pPr>
      <w:r w:rsidRPr="00B744A3">
        <w:rPr>
          <w:sz w:val="24"/>
          <w:szCs w:val="24"/>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w:t>
      </w:r>
      <w:r w:rsidRPr="00B744A3">
        <w:rPr>
          <w:spacing w:val="80"/>
          <w:sz w:val="24"/>
          <w:szCs w:val="24"/>
        </w:rPr>
        <w:t xml:space="preserve"> </w:t>
      </w:r>
      <w:r w:rsidRPr="00B744A3">
        <w:rPr>
          <w:sz w:val="24"/>
          <w:szCs w:val="24"/>
        </w:rPr>
        <w:t>национальных интересов. Усиление позиций Китая на международной арене.</w:t>
      </w:r>
      <w:r w:rsidRPr="00B744A3">
        <w:rPr>
          <w:spacing w:val="40"/>
          <w:sz w:val="24"/>
          <w:szCs w:val="24"/>
        </w:rPr>
        <w:t xml:space="preserve"> </w:t>
      </w:r>
      <w:r w:rsidRPr="00B744A3">
        <w:rPr>
          <w:sz w:val="24"/>
          <w:szCs w:val="24"/>
        </w:rPr>
        <w:t>Военные конфликты. Международный терроризм. Мировое сообщество и роль</w:t>
      </w:r>
      <w:r w:rsidRPr="00B744A3">
        <w:rPr>
          <w:spacing w:val="40"/>
          <w:sz w:val="24"/>
          <w:szCs w:val="24"/>
        </w:rPr>
        <w:t xml:space="preserve"> </w:t>
      </w:r>
      <w:r w:rsidRPr="00B744A3">
        <w:rPr>
          <w:sz w:val="24"/>
          <w:szCs w:val="24"/>
        </w:rPr>
        <w:t>России в противостоянии угрозам и вызовам в начале XX в.</w:t>
      </w:r>
    </w:p>
    <w:p w:rsidR="00C94638" w:rsidRPr="00B744A3" w:rsidRDefault="008C6FC1" w:rsidP="00B744A3">
      <w:pPr>
        <w:pStyle w:val="a6"/>
        <w:numPr>
          <w:ilvl w:val="0"/>
          <w:numId w:val="57"/>
        </w:numPr>
        <w:tabs>
          <w:tab w:val="left" w:pos="1684"/>
        </w:tabs>
        <w:spacing w:before="3" w:line="276" w:lineRule="auto"/>
        <w:ind w:left="1684" w:hanging="148"/>
        <w:rPr>
          <w:sz w:val="24"/>
          <w:szCs w:val="24"/>
        </w:rPr>
      </w:pPr>
      <w:r w:rsidRPr="00B744A3">
        <w:rPr>
          <w:sz w:val="24"/>
          <w:szCs w:val="24"/>
        </w:rPr>
        <w:t>Развитие</w:t>
      </w:r>
      <w:r w:rsidRPr="00B744A3">
        <w:rPr>
          <w:spacing w:val="-13"/>
          <w:sz w:val="24"/>
          <w:szCs w:val="24"/>
        </w:rPr>
        <w:t xml:space="preserve"> </w:t>
      </w:r>
      <w:r w:rsidRPr="00B744A3">
        <w:rPr>
          <w:sz w:val="24"/>
          <w:szCs w:val="24"/>
        </w:rPr>
        <w:t>науки</w:t>
      </w:r>
      <w:r w:rsidRPr="00B744A3">
        <w:rPr>
          <w:spacing w:val="-14"/>
          <w:sz w:val="24"/>
          <w:szCs w:val="24"/>
        </w:rPr>
        <w:t xml:space="preserve"> </w:t>
      </w:r>
      <w:r w:rsidRPr="00B744A3">
        <w:rPr>
          <w:sz w:val="24"/>
          <w:szCs w:val="24"/>
        </w:rPr>
        <w:t>и</w:t>
      </w:r>
      <w:r w:rsidRPr="00B744A3">
        <w:rPr>
          <w:spacing w:val="-10"/>
          <w:sz w:val="24"/>
          <w:szCs w:val="24"/>
        </w:rPr>
        <w:t xml:space="preserve"> </w:t>
      </w:r>
      <w:r w:rsidRPr="00B744A3">
        <w:rPr>
          <w:sz w:val="24"/>
          <w:szCs w:val="24"/>
        </w:rPr>
        <w:t>культуры</w:t>
      </w:r>
      <w:r w:rsidRPr="00B744A3">
        <w:rPr>
          <w:spacing w:val="-10"/>
          <w:sz w:val="24"/>
          <w:szCs w:val="24"/>
        </w:rPr>
        <w:t xml:space="preserve"> </w:t>
      </w:r>
      <w:r w:rsidRPr="00B744A3">
        <w:rPr>
          <w:sz w:val="24"/>
          <w:szCs w:val="24"/>
        </w:rPr>
        <w:t>во</w:t>
      </w:r>
      <w:r w:rsidRPr="00B744A3">
        <w:rPr>
          <w:spacing w:val="-12"/>
          <w:sz w:val="24"/>
          <w:szCs w:val="24"/>
        </w:rPr>
        <w:t xml:space="preserve"> </w:t>
      </w:r>
      <w:r w:rsidRPr="00B744A3">
        <w:rPr>
          <w:sz w:val="24"/>
          <w:szCs w:val="24"/>
        </w:rPr>
        <w:t>второй</w:t>
      </w:r>
      <w:r w:rsidRPr="00B744A3">
        <w:rPr>
          <w:spacing w:val="-10"/>
          <w:sz w:val="24"/>
          <w:szCs w:val="24"/>
        </w:rPr>
        <w:t xml:space="preserve"> </w:t>
      </w:r>
      <w:r w:rsidRPr="00B744A3">
        <w:rPr>
          <w:sz w:val="24"/>
          <w:szCs w:val="24"/>
        </w:rPr>
        <w:t>половине</w:t>
      </w:r>
      <w:r w:rsidRPr="00B744A3">
        <w:rPr>
          <w:spacing w:val="-13"/>
          <w:sz w:val="24"/>
          <w:szCs w:val="24"/>
        </w:rPr>
        <w:t xml:space="preserve"> </w:t>
      </w:r>
      <w:r w:rsidRPr="00B744A3">
        <w:rPr>
          <w:sz w:val="24"/>
          <w:szCs w:val="24"/>
        </w:rPr>
        <w:t>XX</w:t>
      </w:r>
      <w:r w:rsidRPr="00B744A3">
        <w:rPr>
          <w:spacing w:val="-10"/>
          <w:sz w:val="24"/>
          <w:szCs w:val="24"/>
        </w:rPr>
        <w:t xml:space="preserve"> </w:t>
      </w:r>
      <w:r w:rsidRPr="00B744A3">
        <w:rPr>
          <w:sz w:val="24"/>
          <w:szCs w:val="24"/>
        </w:rPr>
        <w:t>-</w:t>
      </w:r>
      <w:r w:rsidRPr="00B744A3">
        <w:rPr>
          <w:spacing w:val="-15"/>
          <w:sz w:val="24"/>
          <w:szCs w:val="24"/>
        </w:rPr>
        <w:t xml:space="preserve"> </w:t>
      </w:r>
      <w:r w:rsidRPr="00B744A3">
        <w:rPr>
          <w:sz w:val="24"/>
          <w:szCs w:val="24"/>
        </w:rPr>
        <w:t>начале</w:t>
      </w:r>
      <w:r w:rsidRPr="00B744A3">
        <w:rPr>
          <w:spacing w:val="-11"/>
          <w:sz w:val="24"/>
          <w:szCs w:val="24"/>
        </w:rPr>
        <w:t xml:space="preserve"> </w:t>
      </w:r>
      <w:r w:rsidRPr="00B744A3">
        <w:rPr>
          <w:sz w:val="24"/>
          <w:szCs w:val="24"/>
        </w:rPr>
        <w:t>XXI</w:t>
      </w:r>
      <w:r w:rsidRPr="00B744A3">
        <w:rPr>
          <w:spacing w:val="-12"/>
          <w:sz w:val="24"/>
          <w:szCs w:val="24"/>
        </w:rPr>
        <w:t xml:space="preserve"> </w:t>
      </w:r>
      <w:r w:rsidRPr="00B744A3">
        <w:rPr>
          <w:spacing w:val="-5"/>
          <w:sz w:val="24"/>
          <w:szCs w:val="24"/>
        </w:rPr>
        <w:t>в.</w:t>
      </w:r>
    </w:p>
    <w:p w:rsidR="00C94638" w:rsidRPr="00B744A3" w:rsidRDefault="008C6FC1" w:rsidP="00B744A3">
      <w:pPr>
        <w:pStyle w:val="a4"/>
        <w:spacing w:line="276" w:lineRule="auto"/>
        <w:ind w:right="280"/>
        <w:rPr>
          <w:sz w:val="24"/>
          <w:szCs w:val="24"/>
        </w:rPr>
      </w:pPr>
      <w:r w:rsidRPr="00B744A3">
        <w:rPr>
          <w:sz w:val="24"/>
          <w:szCs w:val="24"/>
        </w:rPr>
        <w:t xml:space="preserve">Развитие науки во второй половине XX - начале XXI в. (ядерная физика, химия, биология, медицина). Научно-техническая революция. Использование ядерной энергии в </w:t>
      </w:r>
      <w:r w:rsidRPr="00B744A3">
        <w:rPr>
          <w:sz w:val="24"/>
          <w:szCs w:val="24"/>
        </w:rPr>
        <w:lastRenderedPageBreak/>
        <w:t>мирных целях. Достижения в области космонавтики (СССР, США). Развитие электротехники и робототехники. Информационная революция. Интернет.</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80"/>
        <w:rPr>
          <w:sz w:val="24"/>
          <w:szCs w:val="24"/>
        </w:rPr>
      </w:pPr>
      <w:r w:rsidRPr="00B744A3">
        <w:rPr>
          <w:sz w:val="24"/>
          <w:szCs w:val="24"/>
        </w:rPr>
        <w:lastRenderedPageBreak/>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C94638" w:rsidRPr="00B744A3" w:rsidRDefault="008C6FC1" w:rsidP="00B744A3">
      <w:pPr>
        <w:pStyle w:val="a6"/>
        <w:numPr>
          <w:ilvl w:val="0"/>
          <w:numId w:val="57"/>
        </w:numPr>
        <w:tabs>
          <w:tab w:val="left" w:pos="1684"/>
        </w:tabs>
        <w:spacing w:before="3" w:line="276" w:lineRule="auto"/>
        <w:ind w:left="1684" w:hanging="148"/>
        <w:rPr>
          <w:sz w:val="24"/>
          <w:szCs w:val="24"/>
        </w:rPr>
      </w:pPr>
      <w:r w:rsidRPr="00B744A3">
        <w:rPr>
          <w:spacing w:val="-2"/>
          <w:sz w:val="24"/>
          <w:szCs w:val="24"/>
        </w:rPr>
        <w:t>Современный</w:t>
      </w:r>
      <w:r w:rsidRPr="00B744A3">
        <w:rPr>
          <w:spacing w:val="-10"/>
          <w:sz w:val="24"/>
          <w:szCs w:val="24"/>
        </w:rPr>
        <w:t xml:space="preserve"> </w:t>
      </w:r>
      <w:r w:rsidRPr="00B744A3">
        <w:rPr>
          <w:spacing w:val="-4"/>
          <w:sz w:val="24"/>
          <w:szCs w:val="24"/>
        </w:rPr>
        <w:t>мир.</w:t>
      </w:r>
    </w:p>
    <w:p w:rsidR="00C94638" w:rsidRPr="00B744A3" w:rsidRDefault="008C6FC1" w:rsidP="00B744A3">
      <w:pPr>
        <w:pStyle w:val="a4"/>
        <w:spacing w:before="1" w:line="276" w:lineRule="auto"/>
        <w:ind w:right="293"/>
        <w:rPr>
          <w:sz w:val="24"/>
          <w:szCs w:val="24"/>
        </w:rPr>
      </w:pPr>
      <w:r w:rsidRPr="00B744A3">
        <w:rPr>
          <w:sz w:val="24"/>
          <w:szCs w:val="24"/>
        </w:rPr>
        <w:t>Глобальные проблемы человечества. Существование и распространение</w:t>
      </w:r>
      <w:r w:rsidRPr="00B744A3">
        <w:rPr>
          <w:spacing w:val="40"/>
          <w:sz w:val="24"/>
          <w:szCs w:val="24"/>
        </w:rPr>
        <w:t xml:space="preserve"> </w:t>
      </w:r>
      <w:r w:rsidRPr="00B744A3">
        <w:rPr>
          <w:sz w:val="24"/>
          <w:szCs w:val="24"/>
        </w:rPr>
        <w:t>ядерного оружия. Проблема природных ресурсов и экологии. Проблема беженцев. Эпидемии в современном мире.</w:t>
      </w:r>
    </w:p>
    <w:p w:rsidR="00C94638" w:rsidRPr="00B744A3" w:rsidRDefault="008C6FC1" w:rsidP="00B744A3">
      <w:pPr>
        <w:pStyle w:val="a6"/>
        <w:numPr>
          <w:ilvl w:val="0"/>
          <w:numId w:val="57"/>
        </w:numPr>
        <w:tabs>
          <w:tab w:val="left" w:pos="1684"/>
        </w:tabs>
        <w:spacing w:before="1" w:line="276" w:lineRule="auto"/>
        <w:ind w:left="1684" w:hanging="148"/>
        <w:rPr>
          <w:sz w:val="24"/>
          <w:szCs w:val="24"/>
        </w:rPr>
      </w:pPr>
      <w:r w:rsidRPr="00B744A3">
        <w:rPr>
          <w:spacing w:val="-2"/>
          <w:sz w:val="24"/>
          <w:szCs w:val="24"/>
        </w:rPr>
        <w:t>Обобщение.</w:t>
      </w:r>
    </w:p>
    <w:p w:rsidR="00C94638" w:rsidRPr="00B744A3" w:rsidRDefault="00C94638" w:rsidP="00B744A3">
      <w:pPr>
        <w:pStyle w:val="a4"/>
        <w:spacing w:before="13" w:line="276" w:lineRule="auto"/>
        <w:ind w:left="0" w:firstLine="0"/>
        <w:jc w:val="left"/>
        <w:rPr>
          <w:sz w:val="24"/>
          <w:szCs w:val="24"/>
        </w:rPr>
      </w:pPr>
    </w:p>
    <w:p w:rsidR="00C94638" w:rsidRPr="00B744A3" w:rsidRDefault="008C6FC1" w:rsidP="00B744A3">
      <w:pPr>
        <w:pStyle w:val="1"/>
        <w:spacing w:before="1" w:line="276" w:lineRule="auto"/>
        <w:ind w:left="996" w:right="290" w:firstLine="537"/>
        <w:rPr>
          <w:sz w:val="24"/>
          <w:szCs w:val="24"/>
        </w:rPr>
      </w:pPr>
      <w:r w:rsidRPr="00B744A3">
        <w:rPr>
          <w:sz w:val="24"/>
          <w:szCs w:val="24"/>
        </w:rPr>
        <w:t>Планируемые результаты освоения программы по истории на уровне среднего общего образования.</w:t>
      </w:r>
    </w:p>
    <w:p w:rsidR="00C94638" w:rsidRPr="00B744A3" w:rsidRDefault="008C6FC1" w:rsidP="00B744A3">
      <w:pPr>
        <w:pStyle w:val="a6"/>
        <w:numPr>
          <w:ilvl w:val="0"/>
          <w:numId w:val="57"/>
        </w:numPr>
        <w:tabs>
          <w:tab w:val="left" w:pos="1684"/>
        </w:tabs>
        <w:spacing w:line="276" w:lineRule="auto"/>
        <w:ind w:left="1684" w:hanging="148"/>
        <w:rPr>
          <w:sz w:val="24"/>
          <w:szCs w:val="24"/>
        </w:rPr>
      </w:pPr>
      <w:r w:rsidRPr="00B744A3">
        <w:rPr>
          <w:spacing w:val="-2"/>
          <w:sz w:val="24"/>
          <w:szCs w:val="24"/>
        </w:rPr>
        <w:t>К</w:t>
      </w:r>
      <w:r w:rsidRPr="00B744A3">
        <w:rPr>
          <w:spacing w:val="-9"/>
          <w:sz w:val="24"/>
          <w:szCs w:val="24"/>
        </w:rPr>
        <w:t xml:space="preserve"> </w:t>
      </w:r>
      <w:r w:rsidRPr="00B744A3">
        <w:rPr>
          <w:spacing w:val="-2"/>
          <w:sz w:val="24"/>
          <w:szCs w:val="24"/>
        </w:rPr>
        <w:t>важнейшим</w:t>
      </w:r>
      <w:r w:rsidRPr="00B744A3">
        <w:rPr>
          <w:spacing w:val="-6"/>
          <w:sz w:val="24"/>
          <w:szCs w:val="24"/>
        </w:rPr>
        <w:t xml:space="preserve"> </w:t>
      </w:r>
      <w:r w:rsidRPr="00B744A3">
        <w:rPr>
          <w:spacing w:val="-2"/>
          <w:sz w:val="24"/>
          <w:szCs w:val="24"/>
        </w:rPr>
        <w:t>личностным</w:t>
      </w:r>
      <w:r w:rsidRPr="00B744A3">
        <w:rPr>
          <w:spacing w:val="-8"/>
          <w:sz w:val="24"/>
          <w:szCs w:val="24"/>
        </w:rPr>
        <w:t xml:space="preserve"> </w:t>
      </w:r>
      <w:r w:rsidRPr="00B744A3">
        <w:rPr>
          <w:spacing w:val="-2"/>
          <w:sz w:val="24"/>
          <w:szCs w:val="24"/>
        </w:rPr>
        <w:t>результатам</w:t>
      </w:r>
      <w:r w:rsidRPr="00B744A3">
        <w:rPr>
          <w:spacing w:val="-8"/>
          <w:sz w:val="24"/>
          <w:szCs w:val="24"/>
        </w:rPr>
        <w:t xml:space="preserve"> </w:t>
      </w:r>
      <w:r w:rsidRPr="00B744A3">
        <w:rPr>
          <w:spacing w:val="-2"/>
          <w:sz w:val="24"/>
          <w:szCs w:val="24"/>
        </w:rPr>
        <w:t>изучения</w:t>
      </w:r>
      <w:r w:rsidRPr="00B744A3">
        <w:rPr>
          <w:spacing w:val="-7"/>
          <w:sz w:val="24"/>
          <w:szCs w:val="24"/>
        </w:rPr>
        <w:t xml:space="preserve"> </w:t>
      </w:r>
      <w:r w:rsidRPr="00B744A3">
        <w:rPr>
          <w:spacing w:val="-2"/>
          <w:sz w:val="24"/>
          <w:szCs w:val="24"/>
        </w:rPr>
        <w:t>истории относятся:</w:t>
      </w:r>
    </w:p>
    <w:p w:rsidR="00C94638" w:rsidRPr="00B744A3" w:rsidRDefault="008C6FC1" w:rsidP="00B744A3">
      <w:pPr>
        <w:pStyle w:val="a6"/>
        <w:numPr>
          <w:ilvl w:val="0"/>
          <w:numId w:val="2"/>
        </w:numPr>
        <w:tabs>
          <w:tab w:val="left" w:pos="1997"/>
        </w:tabs>
        <w:spacing w:line="276" w:lineRule="auto"/>
        <w:ind w:right="275" w:firstLine="537"/>
        <w:rPr>
          <w:sz w:val="24"/>
          <w:szCs w:val="24"/>
        </w:rPr>
      </w:pPr>
      <w:r w:rsidRPr="00B744A3">
        <w:rPr>
          <w:sz w:val="24"/>
          <w:szCs w:val="24"/>
        </w:rPr>
        <w:t>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C94638" w:rsidRPr="00B744A3" w:rsidRDefault="008C6FC1" w:rsidP="00B744A3">
      <w:pPr>
        <w:pStyle w:val="a6"/>
        <w:numPr>
          <w:ilvl w:val="0"/>
          <w:numId w:val="2"/>
        </w:numPr>
        <w:tabs>
          <w:tab w:val="left" w:pos="1867"/>
        </w:tabs>
        <w:spacing w:line="276" w:lineRule="auto"/>
        <w:ind w:right="275" w:firstLine="537"/>
        <w:rPr>
          <w:sz w:val="24"/>
          <w:szCs w:val="24"/>
        </w:rPr>
      </w:pPr>
      <w:r w:rsidRPr="00B744A3">
        <w:rPr>
          <w:sz w:val="24"/>
          <w:szCs w:val="24"/>
        </w:rPr>
        <w:t>в сфере гражданского воспитания: осмысление сложившихся в российской истории традиций гражданского служения Отечеству; сформированность</w:t>
      </w:r>
      <w:r w:rsidRPr="00B744A3">
        <w:rPr>
          <w:spacing w:val="40"/>
          <w:sz w:val="24"/>
          <w:szCs w:val="24"/>
        </w:rPr>
        <w:t xml:space="preserve"> </w:t>
      </w:r>
      <w:r w:rsidRPr="00B744A3">
        <w:rPr>
          <w:sz w:val="24"/>
          <w:szCs w:val="24"/>
        </w:rPr>
        <w:t>гражданской позиции обучающегося как активного и ответственного члена российского общества; осознание исторического значения конституционного</w:t>
      </w:r>
      <w:r w:rsidRPr="00B744A3">
        <w:rPr>
          <w:spacing w:val="40"/>
          <w:sz w:val="24"/>
          <w:szCs w:val="24"/>
        </w:rPr>
        <w:t xml:space="preserve"> </w:t>
      </w:r>
      <w:r w:rsidRPr="00B744A3">
        <w:rPr>
          <w:sz w:val="24"/>
          <w:szCs w:val="24"/>
        </w:rPr>
        <w:t>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rsidR="00C94638" w:rsidRPr="00B744A3" w:rsidRDefault="008C6FC1" w:rsidP="00B744A3">
      <w:pPr>
        <w:pStyle w:val="a6"/>
        <w:numPr>
          <w:ilvl w:val="0"/>
          <w:numId w:val="2"/>
        </w:numPr>
        <w:tabs>
          <w:tab w:val="left" w:pos="1946"/>
        </w:tabs>
        <w:spacing w:line="276" w:lineRule="auto"/>
        <w:ind w:right="273" w:firstLine="537"/>
        <w:rPr>
          <w:sz w:val="24"/>
          <w:szCs w:val="24"/>
        </w:rPr>
      </w:pPr>
      <w:r w:rsidRPr="00B744A3">
        <w:rPr>
          <w:sz w:val="24"/>
          <w:szCs w:val="24"/>
        </w:rPr>
        <w:t xml:space="preserve">в сфере духовно-нравственного воспитания: личностное осмысление и принятие сущности и значения исторически сложившихся и развивавшихся духовно- 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w:t>
      </w:r>
      <w:r w:rsidRPr="00B744A3">
        <w:rPr>
          <w:spacing w:val="-2"/>
          <w:sz w:val="24"/>
          <w:szCs w:val="24"/>
        </w:rPr>
        <w:t>России;</w:t>
      </w:r>
    </w:p>
    <w:p w:rsidR="00C94638" w:rsidRPr="00B744A3" w:rsidRDefault="008C6FC1" w:rsidP="00B744A3">
      <w:pPr>
        <w:pStyle w:val="a6"/>
        <w:numPr>
          <w:ilvl w:val="0"/>
          <w:numId w:val="2"/>
        </w:numPr>
        <w:tabs>
          <w:tab w:val="left" w:pos="1821"/>
        </w:tabs>
        <w:spacing w:before="1" w:line="276" w:lineRule="auto"/>
        <w:ind w:right="295" w:firstLine="537"/>
        <w:rPr>
          <w:sz w:val="24"/>
          <w:szCs w:val="24"/>
        </w:rPr>
      </w:pPr>
      <w:r w:rsidRPr="00B744A3">
        <w:rPr>
          <w:sz w:val="24"/>
          <w:szCs w:val="24"/>
        </w:rPr>
        <w:t>в понимании ценности научного познания: сформированность мировоззрения, соответствующего</w:t>
      </w:r>
      <w:r w:rsidRPr="00B744A3">
        <w:rPr>
          <w:spacing w:val="80"/>
          <w:sz w:val="24"/>
          <w:szCs w:val="24"/>
        </w:rPr>
        <w:t xml:space="preserve">  </w:t>
      </w:r>
      <w:r w:rsidRPr="00B744A3">
        <w:rPr>
          <w:sz w:val="24"/>
          <w:szCs w:val="24"/>
        </w:rPr>
        <w:t>современному</w:t>
      </w:r>
      <w:r w:rsidRPr="00B744A3">
        <w:rPr>
          <w:spacing w:val="80"/>
          <w:sz w:val="24"/>
          <w:szCs w:val="24"/>
        </w:rPr>
        <w:t xml:space="preserve">  </w:t>
      </w:r>
      <w:r w:rsidRPr="00B744A3">
        <w:rPr>
          <w:sz w:val="24"/>
          <w:szCs w:val="24"/>
        </w:rPr>
        <w:t>уровню</w:t>
      </w:r>
      <w:r w:rsidRPr="00B744A3">
        <w:rPr>
          <w:spacing w:val="80"/>
          <w:sz w:val="24"/>
          <w:szCs w:val="24"/>
        </w:rPr>
        <w:t xml:space="preserve">  </w:t>
      </w:r>
      <w:r w:rsidRPr="00B744A3">
        <w:rPr>
          <w:sz w:val="24"/>
          <w:szCs w:val="24"/>
        </w:rPr>
        <w:t>развития</w:t>
      </w:r>
      <w:r w:rsidRPr="00B744A3">
        <w:rPr>
          <w:spacing w:val="80"/>
          <w:sz w:val="24"/>
          <w:szCs w:val="24"/>
        </w:rPr>
        <w:t xml:space="preserve">  </w:t>
      </w:r>
      <w:r w:rsidRPr="00B744A3">
        <w:rPr>
          <w:sz w:val="24"/>
          <w:szCs w:val="24"/>
        </w:rPr>
        <w:t>исторической</w:t>
      </w:r>
      <w:r w:rsidRPr="00B744A3">
        <w:rPr>
          <w:spacing w:val="80"/>
          <w:sz w:val="24"/>
          <w:szCs w:val="24"/>
        </w:rPr>
        <w:t xml:space="preserve">  </w:t>
      </w:r>
      <w:r w:rsidRPr="00B744A3">
        <w:rPr>
          <w:sz w:val="24"/>
          <w:szCs w:val="24"/>
        </w:rPr>
        <w:t>науки</w:t>
      </w:r>
      <w:r w:rsidRPr="00B744A3">
        <w:rPr>
          <w:spacing w:val="80"/>
          <w:sz w:val="24"/>
          <w:szCs w:val="24"/>
        </w:rPr>
        <w:t xml:space="preserve">  </w:t>
      </w:r>
      <w:r w:rsidRPr="00B744A3">
        <w:rPr>
          <w:sz w:val="24"/>
          <w:szCs w:val="24"/>
        </w:rPr>
        <w:t>и</w:t>
      </w:r>
    </w:p>
    <w:p w:rsidR="00C94638" w:rsidRPr="00B744A3" w:rsidRDefault="00C94638" w:rsidP="00B744A3">
      <w:pPr>
        <w:pStyle w:val="a6"/>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80" w:firstLine="0"/>
        <w:rPr>
          <w:sz w:val="24"/>
          <w:szCs w:val="24"/>
        </w:rPr>
      </w:pPr>
      <w:r w:rsidRPr="00B744A3">
        <w:rPr>
          <w:sz w:val="24"/>
          <w:szCs w:val="24"/>
        </w:rPr>
        <w:lastRenderedPageBreak/>
        <w:t>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C94638" w:rsidRPr="00B744A3" w:rsidRDefault="008C6FC1" w:rsidP="00B744A3">
      <w:pPr>
        <w:pStyle w:val="a6"/>
        <w:numPr>
          <w:ilvl w:val="0"/>
          <w:numId w:val="2"/>
        </w:numPr>
        <w:tabs>
          <w:tab w:val="left" w:pos="2021"/>
        </w:tabs>
        <w:spacing w:before="3" w:line="276" w:lineRule="auto"/>
        <w:ind w:right="280" w:firstLine="537"/>
        <w:rPr>
          <w:sz w:val="24"/>
          <w:szCs w:val="24"/>
        </w:rPr>
      </w:pPr>
      <w:r w:rsidRPr="00B744A3">
        <w:rPr>
          <w:sz w:val="24"/>
          <w:szCs w:val="24"/>
        </w:rPr>
        <w:t>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C94638" w:rsidRPr="00B744A3" w:rsidRDefault="008C6FC1" w:rsidP="00B744A3">
      <w:pPr>
        <w:pStyle w:val="a6"/>
        <w:numPr>
          <w:ilvl w:val="0"/>
          <w:numId w:val="2"/>
        </w:numPr>
        <w:tabs>
          <w:tab w:val="left" w:pos="1817"/>
        </w:tabs>
        <w:spacing w:before="1" w:line="276" w:lineRule="auto"/>
        <w:ind w:right="286" w:firstLine="537"/>
        <w:rPr>
          <w:sz w:val="24"/>
          <w:szCs w:val="24"/>
        </w:rPr>
      </w:pPr>
      <w:r w:rsidRPr="00B744A3">
        <w:rPr>
          <w:sz w:val="24"/>
          <w:szCs w:val="24"/>
        </w:rPr>
        <w:t>в сфере физического воспитания: осознание ценности жизни и необходимости ее сохранения (в том числе на основе примеров из истории); представление об</w:t>
      </w:r>
      <w:r w:rsidRPr="00B744A3">
        <w:rPr>
          <w:spacing w:val="40"/>
          <w:sz w:val="24"/>
          <w:szCs w:val="24"/>
        </w:rPr>
        <w:t xml:space="preserve"> </w:t>
      </w:r>
      <w:r w:rsidRPr="00B744A3">
        <w:rPr>
          <w:sz w:val="24"/>
          <w:szCs w:val="24"/>
        </w:rPr>
        <w:t>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C94638" w:rsidRPr="00B744A3" w:rsidRDefault="008C6FC1" w:rsidP="00B744A3">
      <w:pPr>
        <w:pStyle w:val="a6"/>
        <w:numPr>
          <w:ilvl w:val="0"/>
          <w:numId w:val="2"/>
        </w:numPr>
        <w:tabs>
          <w:tab w:val="left" w:pos="1821"/>
        </w:tabs>
        <w:spacing w:line="276" w:lineRule="auto"/>
        <w:ind w:right="294" w:firstLine="537"/>
        <w:rPr>
          <w:sz w:val="24"/>
          <w:szCs w:val="24"/>
        </w:rPr>
      </w:pPr>
      <w:r w:rsidRPr="00B744A3">
        <w:rPr>
          <w:sz w:val="24"/>
          <w:szCs w:val="24"/>
        </w:rPr>
        <w:t>в сфере трудового воспитания: понимание на основе знания истории значения трудовой деятельности как источника развития человека и общества;</w:t>
      </w:r>
    </w:p>
    <w:p w:rsidR="00C94638" w:rsidRPr="00B744A3" w:rsidRDefault="008C6FC1" w:rsidP="00B744A3">
      <w:pPr>
        <w:pStyle w:val="a4"/>
        <w:spacing w:line="276" w:lineRule="auto"/>
        <w:ind w:right="280"/>
        <w:rPr>
          <w:sz w:val="24"/>
          <w:szCs w:val="24"/>
        </w:rPr>
      </w:pPr>
      <w:r w:rsidRPr="00B744A3">
        <w:rPr>
          <w:sz w:val="24"/>
          <w:szCs w:val="24"/>
        </w:rPr>
        <w:t>уважение к труду и результатам трудовой деятельности человека; представление о разнообразии существовавших в прошлом и современных профессий;</w:t>
      </w:r>
      <w:r w:rsidRPr="00B744A3">
        <w:rPr>
          <w:spacing w:val="40"/>
          <w:sz w:val="24"/>
          <w:szCs w:val="24"/>
        </w:rPr>
        <w:t xml:space="preserve"> </w:t>
      </w:r>
      <w:r w:rsidRPr="00B744A3">
        <w:rPr>
          <w:sz w:val="24"/>
          <w:szCs w:val="24"/>
        </w:rPr>
        <w:t>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C94638" w:rsidRPr="00B744A3" w:rsidRDefault="008C6FC1" w:rsidP="00B744A3">
      <w:pPr>
        <w:pStyle w:val="a6"/>
        <w:numPr>
          <w:ilvl w:val="0"/>
          <w:numId w:val="2"/>
        </w:numPr>
        <w:tabs>
          <w:tab w:val="left" w:pos="1946"/>
        </w:tabs>
        <w:spacing w:before="2" w:line="276" w:lineRule="auto"/>
        <w:ind w:right="286" w:firstLine="537"/>
        <w:rPr>
          <w:sz w:val="24"/>
          <w:szCs w:val="24"/>
        </w:rPr>
      </w:pPr>
      <w:r w:rsidRPr="00B744A3">
        <w:rPr>
          <w:sz w:val="24"/>
          <w:szCs w:val="24"/>
        </w:rPr>
        <w:t>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C94638" w:rsidRPr="00B744A3" w:rsidRDefault="008C6FC1" w:rsidP="00B744A3">
      <w:pPr>
        <w:pStyle w:val="a6"/>
        <w:numPr>
          <w:ilvl w:val="0"/>
          <w:numId w:val="2"/>
        </w:numPr>
        <w:tabs>
          <w:tab w:val="left" w:pos="1956"/>
        </w:tabs>
        <w:spacing w:before="1" w:line="276" w:lineRule="auto"/>
        <w:ind w:right="283" w:firstLine="537"/>
        <w:rPr>
          <w:sz w:val="24"/>
          <w:szCs w:val="24"/>
        </w:rPr>
      </w:pPr>
      <w:r w:rsidRPr="00B744A3">
        <w:rPr>
          <w:sz w:val="24"/>
          <w:szCs w:val="24"/>
        </w:rPr>
        <w:t>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w:t>
      </w:r>
      <w:r w:rsidRPr="00B744A3">
        <w:rPr>
          <w:spacing w:val="40"/>
          <w:sz w:val="24"/>
          <w:szCs w:val="24"/>
        </w:rPr>
        <w:t xml:space="preserve"> </w:t>
      </w:r>
      <w:r w:rsidRPr="00B744A3">
        <w:rPr>
          <w:sz w:val="24"/>
          <w:szCs w:val="24"/>
        </w:rPr>
        <w:t>мнений других участников общения).</w:t>
      </w:r>
    </w:p>
    <w:p w:rsidR="00C94638" w:rsidRPr="00B744A3" w:rsidRDefault="00C94638" w:rsidP="00B744A3">
      <w:pPr>
        <w:pStyle w:val="a6"/>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6"/>
        <w:numPr>
          <w:ilvl w:val="1"/>
          <w:numId w:val="2"/>
        </w:numPr>
        <w:tabs>
          <w:tab w:val="left" w:pos="1743"/>
        </w:tabs>
        <w:spacing w:before="78" w:line="276" w:lineRule="auto"/>
        <w:ind w:right="285" w:firstLine="537"/>
        <w:rPr>
          <w:sz w:val="24"/>
          <w:szCs w:val="24"/>
        </w:rPr>
      </w:pPr>
      <w:r w:rsidRPr="00B744A3">
        <w:rPr>
          <w:sz w:val="24"/>
          <w:szCs w:val="24"/>
        </w:rPr>
        <w:lastRenderedPageBreak/>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94638" w:rsidRPr="00B744A3" w:rsidRDefault="008C6FC1" w:rsidP="00B744A3">
      <w:pPr>
        <w:pStyle w:val="a6"/>
        <w:numPr>
          <w:ilvl w:val="1"/>
          <w:numId w:val="2"/>
        </w:numPr>
        <w:tabs>
          <w:tab w:val="left" w:pos="1832"/>
        </w:tabs>
        <w:spacing w:before="4" w:line="276" w:lineRule="auto"/>
        <w:ind w:right="294" w:firstLine="537"/>
        <w:rPr>
          <w:sz w:val="24"/>
          <w:szCs w:val="24"/>
        </w:rPr>
      </w:pPr>
      <w:r w:rsidRPr="00B744A3">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C94638" w:rsidRPr="00B744A3" w:rsidRDefault="008C6FC1" w:rsidP="00B744A3">
      <w:pPr>
        <w:pStyle w:val="a4"/>
        <w:spacing w:before="2" w:line="276" w:lineRule="auto"/>
        <w:ind w:left="1536" w:firstLine="0"/>
        <w:rPr>
          <w:sz w:val="24"/>
          <w:szCs w:val="24"/>
        </w:rPr>
      </w:pPr>
      <w:r w:rsidRPr="00B744A3">
        <w:rPr>
          <w:spacing w:val="-2"/>
          <w:sz w:val="24"/>
          <w:szCs w:val="24"/>
        </w:rPr>
        <w:t>формулировать</w:t>
      </w:r>
      <w:r w:rsidRPr="00B744A3">
        <w:rPr>
          <w:spacing w:val="-5"/>
          <w:sz w:val="24"/>
          <w:szCs w:val="24"/>
        </w:rPr>
        <w:t xml:space="preserve"> </w:t>
      </w:r>
      <w:r w:rsidRPr="00B744A3">
        <w:rPr>
          <w:spacing w:val="-2"/>
          <w:sz w:val="24"/>
          <w:szCs w:val="24"/>
        </w:rPr>
        <w:t>проблему,</w:t>
      </w:r>
      <w:r w:rsidRPr="00B744A3">
        <w:rPr>
          <w:spacing w:val="-5"/>
          <w:sz w:val="24"/>
          <w:szCs w:val="24"/>
        </w:rPr>
        <w:t xml:space="preserve"> </w:t>
      </w:r>
      <w:r w:rsidRPr="00B744A3">
        <w:rPr>
          <w:spacing w:val="-2"/>
          <w:sz w:val="24"/>
          <w:szCs w:val="24"/>
        </w:rPr>
        <w:t>вопрос, требующий</w:t>
      </w:r>
      <w:r w:rsidRPr="00B744A3">
        <w:rPr>
          <w:spacing w:val="-4"/>
          <w:sz w:val="24"/>
          <w:szCs w:val="24"/>
        </w:rPr>
        <w:t xml:space="preserve"> </w:t>
      </w:r>
      <w:r w:rsidRPr="00B744A3">
        <w:rPr>
          <w:spacing w:val="-2"/>
          <w:sz w:val="24"/>
          <w:szCs w:val="24"/>
        </w:rPr>
        <w:t>решения;</w:t>
      </w:r>
    </w:p>
    <w:p w:rsidR="00C94638" w:rsidRPr="00B744A3" w:rsidRDefault="008C6FC1" w:rsidP="00B744A3">
      <w:pPr>
        <w:pStyle w:val="a4"/>
        <w:spacing w:line="276" w:lineRule="auto"/>
        <w:ind w:right="294"/>
        <w:rPr>
          <w:sz w:val="24"/>
          <w:szCs w:val="24"/>
        </w:rPr>
      </w:pPr>
      <w:r w:rsidRPr="00B744A3">
        <w:rPr>
          <w:sz w:val="24"/>
          <w:szCs w:val="24"/>
        </w:rPr>
        <w:t>устанавливать существенный признак или основания для сравнения, классификации и обобщения;</w:t>
      </w:r>
    </w:p>
    <w:p w:rsidR="00C94638" w:rsidRPr="00B744A3" w:rsidRDefault="008C6FC1" w:rsidP="00B744A3">
      <w:pPr>
        <w:pStyle w:val="a4"/>
        <w:spacing w:line="276" w:lineRule="auto"/>
        <w:ind w:left="1536" w:firstLine="0"/>
        <w:jc w:val="left"/>
        <w:rPr>
          <w:sz w:val="24"/>
          <w:szCs w:val="24"/>
        </w:rPr>
      </w:pPr>
      <w:r w:rsidRPr="00B744A3">
        <w:rPr>
          <w:sz w:val="24"/>
          <w:szCs w:val="24"/>
        </w:rPr>
        <w:t>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w:t>
      </w:r>
      <w:r w:rsidRPr="00B744A3">
        <w:rPr>
          <w:spacing w:val="-1"/>
          <w:sz w:val="24"/>
          <w:szCs w:val="24"/>
        </w:rPr>
        <w:t xml:space="preserve"> </w:t>
      </w:r>
      <w:r w:rsidRPr="00B744A3">
        <w:rPr>
          <w:sz w:val="24"/>
          <w:szCs w:val="24"/>
        </w:rPr>
        <w:t>план решения</w:t>
      </w:r>
      <w:r w:rsidRPr="00B744A3">
        <w:rPr>
          <w:spacing w:val="-1"/>
          <w:sz w:val="24"/>
          <w:szCs w:val="24"/>
        </w:rPr>
        <w:t xml:space="preserve"> </w:t>
      </w:r>
      <w:r w:rsidRPr="00B744A3">
        <w:rPr>
          <w:sz w:val="24"/>
          <w:szCs w:val="24"/>
        </w:rPr>
        <w:t>проблемы с учетом</w:t>
      </w:r>
      <w:r w:rsidRPr="00B744A3">
        <w:rPr>
          <w:spacing w:val="-1"/>
          <w:sz w:val="24"/>
          <w:szCs w:val="24"/>
        </w:rPr>
        <w:t xml:space="preserve"> </w:t>
      </w:r>
      <w:r w:rsidRPr="00B744A3">
        <w:rPr>
          <w:sz w:val="24"/>
          <w:szCs w:val="24"/>
        </w:rPr>
        <w:t>анализа</w:t>
      </w:r>
      <w:r w:rsidRPr="00B744A3">
        <w:rPr>
          <w:spacing w:val="-1"/>
          <w:sz w:val="24"/>
          <w:szCs w:val="24"/>
        </w:rPr>
        <w:t xml:space="preserve"> </w:t>
      </w:r>
      <w:r w:rsidRPr="00B744A3">
        <w:rPr>
          <w:sz w:val="24"/>
          <w:szCs w:val="24"/>
        </w:rPr>
        <w:t xml:space="preserve">имеющихся ресурсов; </w:t>
      </w:r>
      <w:r w:rsidRPr="00B744A3">
        <w:rPr>
          <w:spacing w:val="-2"/>
          <w:sz w:val="24"/>
          <w:szCs w:val="24"/>
        </w:rPr>
        <w:t>вносить</w:t>
      </w:r>
      <w:r w:rsidRPr="00B744A3">
        <w:rPr>
          <w:sz w:val="24"/>
          <w:szCs w:val="24"/>
        </w:rPr>
        <w:t xml:space="preserve"> </w:t>
      </w:r>
      <w:r w:rsidRPr="00B744A3">
        <w:rPr>
          <w:spacing w:val="-2"/>
          <w:sz w:val="24"/>
          <w:szCs w:val="24"/>
        </w:rPr>
        <w:t>коррективы</w:t>
      </w:r>
      <w:r w:rsidRPr="00B744A3">
        <w:rPr>
          <w:spacing w:val="3"/>
          <w:sz w:val="24"/>
          <w:szCs w:val="24"/>
        </w:rPr>
        <w:t xml:space="preserve"> </w:t>
      </w:r>
      <w:r w:rsidRPr="00B744A3">
        <w:rPr>
          <w:spacing w:val="-2"/>
          <w:sz w:val="24"/>
          <w:szCs w:val="24"/>
        </w:rPr>
        <w:t>в</w:t>
      </w:r>
      <w:r w:rsidRPr="00B744A3">
        <w:rPr>
          <w:spacing w:val="4"/>
          <w:sz w:val="24"/>
          <w:szCs w:val="24"/>
        </w:rPr>
        <w:t xml:space="preserve"> </w:t>
      </w:r>
      <w:r w:rsidRPr="00B744A3">
        <w:rPr>
          <w:spacing w:val="-2"/>
          <w:sz w:val="24"/>
          <w:szCs w:val="24"/>
        </w:rPr>
        <w:t>деятельность,</w:t>
      </w:r>
      <w:r w:rsidRPr="00B744A3">
        <w:rPr>
          <w:spacing w:val="2"/>
          <w:sz w:val="24"/>
          <w:szCs w:val="24"/>
        </w:rPr>
        <w:t xml:space="preserve"> </w:t>
      </w:r>
      <w:r w:rsidRPr="00B744A3">
        <w:rPr>
          <w:spacing w:val="-2"/>
          <w:sz w:val="24"/>
          <w:szCs w:val="24"/>
        </w:rPr>
        <w:t>оценивать соответствие</w:t>
      </w:r>
      <w:r w:rsidRPr="00B744A3">
        <w:rPr>
          <w:spacing w:val="2"/>
          <w:sz w:val="24"/>
          <w:szCs w:val="24"/>
        </w:rPr>
        <w:t xml:space="preserve"> </w:t>
      </w:r>
      <w:r w:rsidRPr="00B744A3">
        <w:rPr>
          <w:spacing w:val="-2"/>
          <w:sz w:val="24"/>
          <w:szCs w:val="24"/>
        </w:rPr>
        <w:t>результатов</w:t>
      </w:r>
      <w:r w:rsidRPr="00B744A3">
        <w:rPr>
          <w:spacing w:val="-1"/>
          <w:sz w:val="24"/>
          <w:szCs w:val="24"/>
        </w:rPr>
        <w:t xml:space="preserve"> </w:t>
      </w:r>
      <w:r w:rsidRPr="00B744A3">
        <w:rPr>
          <w:spacing w:val="-2"/>
          <w:sz w:val="24"/>
          <w:szCs w:val="24"/>
        </w:rPr>
        <w:t>целям.</w:t>
      </w:r>
    </w:p>
    <w:p w:rsidR="00C94638" w:rsidRPr="00B744A3" w:rsidRDefault="008C6FC1" w:rsidP="00B744A3">
      <w:pPr>
        <w:pStyle w:val="a6"/>
        <w:numPr>
          <w:ilvl w:val="1"/>
          <w:numId w:val="2"/>
        </w:numPr>
        <w:tabs>
          <w:tab w:val="left" w:pos="1712"/>
        </w:tabs>
        <w:spacing w:before="2" w:line="276" w:lineRule="auto"/>
        <w:ind w:right="468" w:firstLine="537"/>
        <w:jc w:val="left"/>
        <w:rPr>
          <w:sz w:val="24"/>
          <w:szCs w:val="24"/>
        </w:rPr>
      </w:pPr>
      <w:r w:rsidRPr="00B744A3">
        <w:rPr>
          <w:sz w:val="24"/>
          <w:szCs w:val="24"/>
        </w:rPr>
        <w:t>У</w:t>
      </w:r>
      <w:r w:rsidRPr="00B744A3">
        <w:rPr>
          <w:spacing w:val="-8"/>
          <w:sz w:val="24"/>
          <w:szCs w:val="24"/>
        </w:rPr>
        <w:t xml:space="preserve"> </w:t>
      </w:r>
      <w:r w:rsidRPr="00B744A3">
        <w:rPr>
          <w:sz w:val="24"/>
          <w:szCs w:val="24"/>
        </w:rPr>
        <w:t>обучающегося</w:t>
      </w:r>
      <w:r w:rsidRPr="00B744A3">
        <w:rPr>
          <w:spacing w:val="-7"/>
          <w:sz w:val="24"/>
          <w:szCs w:val="24"/>
        </w:rPr>
        <w:t xml:space="preserve"> </w:t>
      </w:r>
      <w:r w:rsidRPr="00B744A3">
        <w:rPr>
          <w:sz w:val="24"/>
          <w:szCs w:val="24"/>
        </w:rPr>
        <w:t>будут</w:t>
      </w:r>
      <w:r w:rsidRPr="00B744A3">
        <w:rPr>
          <w:spacing w:val="-5"/>
          <w:sz w:val="24"/>
          <w:szCs w:val="24"/>
        </w:rPr>
        <w:t xml:space="preserve"> </w:t>
      </w:r>
      <w:r w:rsidRPr="00B744A3">
        <w:rPr>
          <w:sz w:val="24"/>
          <w:szCs w:val="24"/>
        </w:rPr>
        <w:t>сформированы</w:t>
      </w:r>
      <w:r w:rsidRPr="00B744A3">
        <w:rPr>
          <w:spacing w:val="-6"/>
          <w:sz w:val="24"/>
          <w:szCs w:val="24"/>
        </w:rPr>
        <w:t xml:space="preserve"> </w:t>
      </w:r>
      <w:r w:rsidRPr="00B744A3">
        <w:rPr>
          <w:sz w:val="24"/>
          <w:szCs w:val="24"/>
        </w:rPr>
        <w:t>следующие</w:t>
      </w:r>
      <w:r w:rsidRPr="00B744A3">
        <w:rPr>
          <w:spacing w:val="-7"/>
          <w:sz w:val="24"/>
          <w:szCs w:val="24"/>
        </w:rPr>
        <w:t xml:space="preserve"> </w:t>
      </w:r>
      <w:r w:rsidRPr="00B744A3">
        <w:rPr>
          <w:sz w:val="24"/>
          <w:szCs w:val="24"/>
        </w:rPr>
        <w:t>базовые</w:t>
      </w:r>
      <w:r w:rsidRPr="00B744A3">
        <w:rPr>
          <w:spacing w:val="-7"/>
          <w:sz w:val="24"/>
          <w:szCs w:val="24"/>
        </w:rPr>
        <w:t xml:space="preserve"> </w:t>
      </w:r>
      <w:r w:rsidRPr="00B744A3">
        <w:rPr>
          <w:sz w:val="24"/>
          <w:szCs w:val="24"/>
        </w:rPr>
        <w:t>исследовательские действия как часть познавательных универсальных учебных действий:</w:t>
      </w:r>
    </w:p>
    <w:p w:rsidR="00C94638" w:rsidRPr="00B744A3" w:rsidRDefault="008C6FC1" w:rsidP="00B744A3">
      <w:pPr>
        <w:pStyle w:val="a4"/>
        <w:spacing w:line="276" w:lineRule="auto"/>
        <w:ind w:left="1536" w:firstLine="0"/>
        <w:jc w:val="left"/>
        <w:rPr>
          <w:sz w:val="24"/>
          <w:szCs w:val="24"/>
        </w:rPr>
      </w:pPr>
      <w:r w:rsidRPr="00B744A3">
        <w:rPr>
          <w:spacing w:val="-2"/>
          <w:sz w:val="24"/>
          <w:szCs w:val="24"/>
        </w:rPr>
        <w:t>определять</w:t>
      </w:r>
      <w:r w:rsidRPr="00B744A3">
        <w:rPr>
          <w:spacing w:val="-13"/>
          <w:sz w:val="24"/>
          <w:szCs w:val="24"/>
        </w:rPr>
        <w:t xml:space="preserve"> </w:t>
      </w:r>
      <w:r w:rsidRPr="00B744A3">
        <w:rPr>
          <w:spacing w:val="-2"/>
          <w:sz w:val="24"/>
          <w:szCs w:val="24"/>
        </w:rPr>
        <w:t>познавательную</w:t>
      </w:r>
      <w:r w:rsidRPr="00B744A3">
        <w:rPr>
          <w:spacing w:val="-10"/>
          <w:sz w:val="24"/>
          <w:szCs w:val="24"/>
        </w:rPr>
        <w:t xml:space="preserve"> </w:t>
      </w:r>
      <w:r w:rsidRPr="00B744A3">
        <w:rPr>
          <w:spacing w:val="-2"/>
          <w:sz w:val="24"/>
          <w:szCs w:val="24"/>
        </w:rPr>
        <w:t>задачу;</w:t>
      </w:r>
    </w:p>
    <w:p w:rsidR="00C94638" w:rsidRPr="00B744A3" w:rsidRDefault="008C6FC1" w:rsidP="00B744A3">
      <w:pPr>
        <w:pStyle w:val="a4"/>
        <w:spacing w:line="276" w:lineRule="auto"/>
        <w:jc w:val="left"/>
        <w:rPr>
          <w:sz w:val="24"/>
          <w:szCs w:val="24"/>
        </w:rPr>
      </w:pPr>
      <w:r w:rsidRPr="00B744A3">
        <w:rPr>
          <w:sz w:val="24"/>
          <w:szCs w:val="24"/>
        </w:rPr>
        <w:t>намечать</w:t>
      </w:r>
      <w:r w:rsidRPr="00B744A3">
        <w:rPr>
          <w:spacing w:val="35"/>
          <w:sz w:val="24"/>
          <w:szCs w:val="24"/>
        </w:rPr>
        <w:t xml:space="preserve"> </w:t>
      </w:r>
      <w:r w:rsidRPr="00B744A3">
        <w:rPr>
          <w:sz w:val="24"/>
          <w:szCs w:val="24"/>
        </w:rPr>
        <w:t>путь</w:t>
      </w:r>
      <w:r w:rsidRPr="00B744A3">
        <w:rPr>
          <w:spacing w:val="35"/>
          <w:sz w:val="24"/>
          <w:szCs w:val="24"/>
        </w:rPr>
        <w:t xml:space="preserve"> </w:t>
      </w:r>
      <w:r w:rsidRPr="00B744A3">
        <w:rPr>
          <w:sz w:val="24"/>
          <w:szCs w:val="24"/>
        </w:rPr>
        <w:t>ее</w:t>
      </w:r>
      <w:r w:rsidRPr="00B744A3">
        <w:rPr>
          <w:spacing w:val="35"/>
          <w:sz w:val="24"/>
          <w:szCs w:val="24"/>
        </w:rPr>
        <w:t xml:space="preserve"> </w:t>
      </w:r>
      <w:r w:rsidRPr="00B744A3">
        <w:rPr>
          <w:sz w:val="24"/>
          <w:szCs w:val="24"/>
        </w:rPr>
        <w:t>решения</w:t>
      </w:r>
      <w:r w:rsidRPr="00B744A3">
        <w:rPr>
          <w:spacing w:val="36"/>
          <w:sz w:val="24"/>
          <w:szCs w:val="24"/>
        </w:rPr>
        <w:t xml:space="preserve"> </w:t>
      </w:r>
      <w:r w:rsidRPr="00B744A3">
        <w:rPr>
          <w:sz w:val="24"/>
          <w:szCs w:val="24"/>
        </w:rPr>
        <w:t>и</w:t>
      </w:r>
      <w:r w:rsidRPr="00B744A3">
        <w:rPr>
          <w:spacing w:val="36"/>
          <w:sz w:val="24"/>
          <w:szCs w:val="24"/>
        </w:rPr>
        <w:t xml:space="preserve"> </w:t>
      </w:r>
      <w:r w:rsidRPr="00B744A3">
        <w:rPr>
          <w:sz w:val="24"/>
          <w:szCs w:val="24"/>
        </w:rPr>
        <w:t>осуществлять</w:t>
      </w:r>
      <w:r w:rsidRPr="00B744A3">
        <w:rPr>
          <w:spacing w:val="35"/>
          <w:sz w:val="24"/>
          <w:szCs w:val="24"/>
        </w:rPr>
        <w:t xml:space="preserve"> </w:t>
      </w:r>
      <w:r w:rsidRPr="00B744A3">
        <w:rPr>
          <w:sz w:val="24"/>
          <w:szCs w:val="24"/>
        </w:rPr>
        <w:t>подбор</w:t>
      </w:r>
      <w:r w:rsidRPr="00B744A3">
        <w:rPr>
          <w:spacing w:val="36"/>
          <w:sz w:val="24"/>
          <w:szCs w:val="24"/>
        </w:rPr>
        <w:t xml:space="preserve"> </w:t>
      </w:r>
      <w:r w:rsidRPr="00B744A3">
        <w:rPr>
          <w:sz w:val="24"/>
          <w:szCs w:val="24"/>
        </w:rPr>
        <w:t>исторического</w:t>
      </w:r>
      <w:r w:rsidRPr="00B744A3">
        <w:rPr>
          <w:spacing w:val="37"/>
          <w:sz w:val="24"/>
          <w:szCs w:val="24"/>
        </w:rPr>
        <w:t xml:space="preserve"> </w:t>
      </w:r>
      <w:r w:rsidRPr="00B744A3">
        <w:rPr>
          <w:sz w:val="24"/>
          <w:szCs w:val="24"/>
        </w:rPr>
        <w:t xml:space="preserve">материала, </w:t>
      </w:r>
      <w:r w:rsidRPr="00B744A3">
        <w:rPr>
          <w:spacing w:val="-2"/>
          <w:sz w:val="24"/>
          <w:szCs w:val="24"/>
        </w:rPr>
        <w:t>объекта;</w:t>
      </w:r>
    </w:p>
    <w:p w:rsidR="00C94638" w:rsidRPr="00B744A3" w:rsidRDefault="008C6FC1" w:rsidP="00B744A3">
      <w:pPr>
        <w:pStyle w:val="a4"/>
        <w:spacing w:line="276" w:lineRule="auto"/>
        <w:ind w:left="1536" w:firstLine="0"/>
        <w:jc w:val="left"/>
        <w:rPr>
          <w:sz w:val="24"/>
          <w:szCs w:val="24"/>
        </w:rPr>
      </w:pPr>
      <w:r w:rsidRPr="00B744A3">
        <w:rPr>
          <w:sz w:val="24"/>
          <w:szCs w:val="24"/>
        </w:rPr>
        <w:t>владеть навыками учебно-исследовательской и проектной деятельности; осуществлять</w:t>
      </w:r>
      <w:r w:rsidRPr="00B744A3">
        <w:rPr>
          <w:spacing w:val="-9"/>
          <w:sz w:val="24"/>
          <w:szCs w:val="24"/>
        </w:rPr>
        <w:t xml:space="preserve"> </w:t>
      </w:r>
      <w:r w:rsidRPr="00B744A3">
        <w:rPr>
          <w:sz w:val="24"/>
          <w:szCs w:val="24"/>
        </w:rPr>
        <w:t>анализ</w:t>
      </w:r>
      <w:r w:rsidRPr="00B744A3">
        <w:rPr>
          <w:spacing w:val="-4"/>
          <w:sz w:val="24"/>
          <w:szCs w:val="24"/>
        </w:rPr>
        <w:t xml:space="preserve"> </w:t>
      </w:r>
      <w:r w:rsidRPr="00B744A3">
        <w:rPr>
          <w:sz w:val="24"/>
          <w:szCs w:val="24"/>
        </w:rPr>
        <w:t>объекта</w:t>
      </w:r>
      <w:r w:rsidRPr="00B744A3">
        <w:rPr>
          <w:spacing w:val="-8"/>
          <w:sz w:val="24"/>
          <w:szCs w:val="24"/>
        </w:rPr>
        <w:t xml:space="preserve"> </w:t>
      </w:r>
      <w:r w:rsidRPr="00B744A3">
        <w:rPr>
          <w:sz w:val="24"/>
          <w:szCs w:val="24"/>
        </w:rPr>
        <w:t>в</w:t>
      </w:r>
      <w:r w:rsidRPr="00B744A3">
        <w:rPr>
          <w:spacing w:val="-8"/>
          <w:sz w:val="24"/>
          <w:szCs w:val="24"/>
        </w:rPr>
        <w:t xml:space="preserve"> </w:t>
      </w:r>
      <w:r w:rsidRPr="00B744A3">
        <w:rPr>
          <w:sz w:val="24"/>
          <w:szCs w:val="24"/>
        </w:rPr>
        <w:t>соответствии</w:t>
      </w:r>
      <w:r w:rsidRPr="00B744A3">
        <w:rPr>
          <w:spacing w:val="-11"/>
          <w:sz w:val="24"/>
          <w:szCs w:val="24"/>
        </w:rPr>
        <w:t xml:space="preserve"> </w:t>
      </w:r>
      <w:r w:rsidRPr="00B744A3">
        <w:rPr>
          <w:sz w:val="24"/>
          <w:szCs w:val="24"/>
        </w:rPr>
        <w:t>с</w:t>
      </w:r>
      <w:r w:rsidRPr="00B744A3">
        <w:rPr>
          <w:spacing w:val="-12"/>
          <w:sz w:val="24"/>
          <w:szCs w:val="24"/>
        </w:rPr>
        <w:t xml:space="preserve"> </w:t>
      </w:r>
      <w:r w:rsidRPr="00B744A3">
        <w:rPr>
          <w:sz w:val="24"/>
          <w:szCs w:val="24"/>
        </w:rPr>
        <w:t>принципом</w:t>
      </w:r>
      <w:r w:rsidRPr="00B744A3">
        <w:rPr>
          <w:spacing w:val="-9"/>
          <w:sz w:val="24"/>
          <w:szCs w:val="24"/>
        </w:rPr>
        <w:t xml:space="preserve"> </w:t>
      </w:r>
      <w:r w:rsidRPr="00B744A3">
        <w:rPr>
          <w:sz w:val="24"/>
          <w:szCs w:val="24"/>
        </w:rPr>
        <w:t>историзма,</w:t>
      </w:r>
      <w:r w:rsidRPr="00B744A3">
        <w:rPr>
          <w:spacing w:val="-11"/>
          <w:sz w:val="24"/>
          <w:szCs w:val="24"/>
        </w:rPr>
        <w:t xml:space="preserve"> </w:t>
      </w:r>
      <w:r w:rsidRPr="00B744A3">
        <w:rPr>
          <w:sz w:val="24"/>
          <w:szCs w:val="24"/>
        </w:rPr>
        <w:t>основными</w:t>
      </w:r>
    </w:p>
    <w:p w:rsidR="00C94638" w:rsidRPr="00B744A3" w:rsidRDefault="008C6FC1" w:rsidP="00B744A3">
      <w:pPr>
        <w:pStyle w:val="a4"/>
        <w:spacing w:before="3" w:line="276" w:lineRule="auto"/>
        <w:ind w:firstLine="0"/>
        <w:jc w:val="left"/>
        <w:rPr>
          <w:sz w:val="24"/>
          <w:szCs w:val="24"/>
        </w:rPr>
      </w:pPr>
      <w:r w:rsidRPr="00B744A3">
        <w:rPr>
          <w:spacing w:val="-2"/>
          <w:sz w:val="24"/>
          <w:szCs w:val="24"/>
        </w:rPr>
        <w:t>процедурами</w:t>
      </w:r>
      <w:r w:rsidRPr="00B744A3">
        <w:rPr>
          <w:spacing w:val="-11"/>
          <w:sz w:val="24"/>
          <w:szCs w:val="24"/>
        </w:rPr>
        <w:t xml:space="preserve"> </w:t>
      </w:r>
      <w:r w:rsidRPr="00B744A3">
        <w:rPr>
          <w:spacing w:val="-2"/>
          <w:sz w:val="24"/>
          <w:szCs w:val="24"/>
        </w:rPr>
        <w:t>исторического</w:t>
      </w:r>
      <w:r w:rsidRPr="00B744A3">
        <w:rPr>
          <w:spacing w:val="-11"/>
          <w:sz w:val="24"/>
          <w:szCs w:val="24"/>
        </w:rPr>
        <w:t xml:space="preserve"> </w:t>
      </w:r>
      <w:r w:rsidRPr="00B744A3">
        <w:rPr>
          <w:spacing w:val="-2"/>
          <w:sz w:val="24"/>
          <w:szCs w:val="24"/>
        </w:rPr>
        <w:t>познания;</w:t>
      </w:r>
    </w:p>
    <w:p w:rsidR="00C94638" w:rsidRPr="00B744A3" w:rsidRDefault="008C6FC1" w:rsidP="00B744A3">
      <w:pPr>
        <w:pStyle w:val="a4"/>
        <w:spacing w:line="276" w:lineRule="auto"/>
        <w:jc w:val="left"/>
        <w:rPr>
          <w:sz w:val="24"/>
          <w:szCs w:val="24"/>
        </w:rPr>
      </w:pPr>
      <w:r w:rsidRPr="00B744A3">
        <w:rPr>
          <w:sz w:val="24"/>
          <w:szCs w:val="24"/>
        </w:rPr>
        <w:t>систематизировать</w:t>
      </w:r>
      <w:r w:rsidRPr="00B744A3">
        <w:rPr>
          <w:spacing w:val="-9"/>
          <w:sz w:val="24"/>
          <w:szCs w:val="24"/>
        </w:rPr>
        <w:t xml:space="preserve"> </w:t>
      </w:r>
      <w:r w:rsidRPr="00B744A3">
        <w:rPr>
          <w:sz w:val="24"/>
          <w:szCs w:val="24"/>
        </w:rPr>
        <w:t>и</w:t>
      </w:r>
      <w:r w:rsidRPr="00B744A3">
        <w:rPr>
          <w:spacing w:val="-4"/>
          <w:sz w:val="24"/>
          <w:szCs w:val="24"/>
        </w:rPr>
        <w:t xml:space="preserve"> </w:t>
      </w:r>
      <w:r w:rsidRPr="00B744A3">
        <w:rPr>
          <w:sz w:val="24"/>
          <w:szCs w:val="24"/>
        </w:rPr>
        <w:t>обобщать</w:t>
      </w:r>
      <w:r w:rsidRPr="00B744A3">
        <w:rPr>
          <w:spacing w:val="-9"/>
          <w:sz w:val="24"/>
          <w:szCs w:val="24"/>
        </w:rPr>
        <w:t xml:space="preserve"> </w:t>
      </w:r>
      <w:r w:rsidRPr="00B744A3">
        <w:rPr>
          <w:sz w:val="24"/>
          <w:szCs w:val="24"/>
        </w:rPr>
        <w:t>исторические</w:t>
      </w:r>
      <w:r w:rsidRPr="00B744A3">
        <w:rPr>
          <w:spacing w:val="-6"/>
          <w:sz w:val="24"/>
          <w:szCs w:val="24"/>
        </w:rPr>
        <w:t xml:space="preserve"> </w:t>
      </w:r>
      <w:r w:rsidRPr="00B744A3">
        <w:rPr>
          <w:sz w:val="24"/>
          <w:szCs w:val="24"/>
        </w:rPr>
        <w:t>факты</w:t>
      </w:r>
      <w:r w:rsidRPr="00B744A3">
        <w:rPr>
          <w:spacing w:val="-6"/>
          <w:sz w:val="24"/>
          <w:szCs w:val="24"/>
        </w:rPr>
        <w:t xml:space="preserve"> </w:t>
      </w:r>
      <w:r w:rsidRPr="00B744A3">
        <w:rPr>
          <w:sz w:val="24"/>
          <w:szCs w:val="24"/>
        </w:rPr>
        <w:t>(в</w:t>
      </w:r>
      <w:r w:rsidRPr="00B744A3">
        <w:rPr>
          <w:spacing w:val="-7"/>
          <w:sz w:val="24"/>
          <w:szCs w:val="24"/>
        </w:rPr>
        <w:t xml:space="preserve"> </w:t>
      </w:r>
      <w:r w:rsidRPr="00B744A3">
        <w:rPr>
          <w:sz w:val="24"/>
          <w:szCs w:val="24"/>
        </w:rPr>
        <w:t>том</w:t>
      </w:r>
      <w:r w:rsidRPr="00B744A3">
        <w:rPr>
          <w:spacing w:val="-10"/>
          <w:sz w:val="24"/>
          <w:szCs w:val="24"/>
        </w:rPr>
        <w:t xml:space="preserve"> </w:t>
      </w:r>
      <w:r w:rsidRPr="00B744A3">
        <w:rPr>
          <w:sz w:val="24"/>
          <w:szCs w:val="24"/>
        </w:rPr>
        <w:t>числе</w:t>
      </w:r>
      <w:r w:rsidRPr="00B744A3">
        <w:rPr>
          <w:spacing w:val="-4"/>
          <w:sz w:val="24"/>
          <w:szCs w:val="24"/>
        </w:rPr>
        <w:t xml:space="preserve"> </w:t>
      </w:r>
      <w:r w:rsidRPr="00B744A3">
        <w:rPr>
          <w:sz w:val="24"/>
          <w:szCs w:val="24"/>
        </w:rPr>
        <w:t>в</w:t>
      </w:r>
      <w:r w:rsidRPr="00B744A3">
        <w:rPr>
          <w:spacing w:val="-9"/>
          <w:sz w:val="24"/>
          <w:szCs w:val="24"/>
        </w:rPr>
        <w:t xml:space="preserve"> </w:t>
      </w:r>
      <w:r w:rsidRPr="00B744A3">
        <w:rPr>
          <w:sz w:val="24"/>
          <w:szCs w:val="24"/>
        </w:rPr>
        <w:t>форме</w:t>
      </w:r>
      <w:r w:rsidRPr="00B744A3">
        <w:rPr>
          <w:spacing w:val="-6"/>
          <w:sz w:val="24"/>
          <w:szCs w:val="24"/>
        </w:rPr>
        <w:t xml:space="preserve"> </w:t>
      </w:r>
      <w:r w:rsidRPr="00B744A3">
        <w:rPr>
          <w:sz w:val="24"/>
          <w:szCs w:val="24"/>
        </w:rPr>
        <w:t xml:space="preserve">таблиц, </w:t>
      </w:r>
      <w:r w:rsidRPr="00B744A3">
        <w:rPr>
          <w:spacing w:val="-2"/>
          <w:sz w:val="24"/>
          <w:szCs w:val="24"/>
        </w:rPr>
        <w:t>схем);</w:t>
      </w:r>
    </w:p>
    <w:p w:rsidR="00C94638" w:rsidRPr="00B744A3" w:rsidRDefault="008C6FC1" w:rsidP="00B744A3">
      <w:pPr>
        <w:pStyle w:val="a4"/>
        <w:spacing w:before="1" w:line="276" w:lineRule="auto"/>
        <w:ind w:left="1536" w:firstLine="0"/>
        <w:jc w:val="left"/>
        <w:rPr>
          <w:sz w:val="24"/>
          <w:szCs w:val="24"/>
        </w:rPr>
      </w:pPr>
      <w:r w:rsidRPr="00B744A3">
        <w:rPr>
          <w:spacing w:val="-2"/>
          <w:sz w:val="24"/>
          <w:szCs w:val="24"/>
        </w:rPr>
        <w:t>выявлять</w:t>
      </w:r>
      <w:r w:rsidRPr="00B744A3">
        <w:rPr>
          <w:spacing w:val="-9"/>
          <w:sz w:val="24"/>
          <w:szCs w:val="24"/>
        </w:rPr>
        <w:t xml:space="preserve"> </w:t>
      </w:r>
      <w:r w:rsidRPr="00B744A3">
        <w:rPr>
          <w:spacing w:val="-2"/>
          <w:sz w:val="24"/>
          <w:szCs w:val="24"/>
        </w:rPr>
        <w:t>характерные</w:t>
      </w:r>
      <w:r w:rsidRPr="00B744A3">
        <w:rPr>
          <w:spacing w:val="-8"/>
          <w:sz w:val="24"/>
          <w:szCs w:val="24"/>
        </w:rPr>
        <w:t xml:space="preserve"> </w:t>
      </w:r>
      <w:r w:rsidRPr="00B744A3">
        <w:rPr>
          <w:spacing w:val="-2"/>
          <w:sz w:val="24"/>
          <w:szCs w:val="24"/>
        </w:rPr>
        <w:t>признаки</w:t>
      </w:r>
      <w:r w:rsidRPr="00B744A3">
        <w:rPr>
          <w:spacing w:val="-7"/>
          <w:sz w:val="24"/>
          <w:szCs w:val="24"/>
        </w:rPr>
        <w:t xml:space="preserve"> </w:t>
      </w:r>
      <w:r w:rsidRPr="00B744A3">
        <w:rPr>
          <w:spacing w:val="-2"/>
          <w:sz w:val="24"/>
          <w:szCs w:val="24"/>
        </w:rPr>
        <w:t>исторических</w:t>
      </w:r>
      <w:r w:rsidRPr="00B744A3">
        <w:rPr>
          <w:spacing w:val="-4"/>
          <w:sz w:val="24"/>
          <w:szCs w:val="24"/>
        </w:rPr>
        <w:t xml:space="preserve"> </w:t>
      </w:r>
      <w:r w:rsidRPr="00B744A3">
        <w:rPr>
          <w:spacing w:val="-2"/>
          <w:sz w:val="24"/>
          <w:szCs w:val="24"/>
        </w:rPr>
        <w:t>явлений;</w:t>
      </w:r>
    </w:p>
    <w:p w:rsidR="00C94638" w:rsidRPr="00B744A3" w:rsidRDefault="008C6FC1" w:rsidP="00B744A3">
      <w:pPr>
        <w:pStyle w:val="a4"/>
        <w:spacing w:line="276" w:lineRule="auto"/>
        <w:ind w:left="1536" w:firstLine="0"/>
        <w:jc w:val="left"/>
        <w:rPr>
          <w:sz w:val="24"/>
          <w:szCs w:val="24"/>
        </w:rPr>
      </w:pPr>
      <w:r w:rsidRPr="00B744A3">
        <w:rPr>
          <w:sz w:val="24"/>
          <w:szCs w:val="24"/>
        </w:rPr>
        <w:t>раскрывать причинно-следственные связи событий прошлого и настоящего; сравнивать</w:t>
      </w:r>
      <w:r w:rsidRPr="00B744A3">
        <w:rPr>
          <w:spacing w:val="69"/>
          <w:sz w:val="24"/>
          <w:szCs w:val="24"/>
        </w:rPr>
        <w:t xml:space="preserve"> </w:t>
      </w:r>
      <w:r w:rsidRPr="00B744A3">
        <w:rPr>
          <w:sz w:val="24"/>
          <w:szCs w:val="24"/>
        </w:rPr>
        <w:t>события,</w:t>
      </w:r>
      <w:r w:rsidRPr="00B744A3">
        <w:rPr>
          <w:spacing w:val="72"/>
          <w:sz w:val="24"/>
          <w:szCs w:val="24"/>
        </w:rPr>
        <w:t xml:space="preserve"> </w:t>
      </w:r>
      <w:r w:rsidRPr="00B744A3">
        <w:rPr>
          <w:sz w:val="24"/>
          <w:szCs w:val="24"/>
        </w:rPr>
        <w:t>ситуации,</w:t>
      </w:r>
      <w:r w:rsidRPr="00B744A3">
        <w:rPr>
          <w:spacing w:val="68"/>
          <w:sz w:val="24"/>
          <w:szCs w:val="24"/>
        </w:rPr>
        <w:t xml:space="preserve"> </w:t>
      </w:r>
      <w:r w:rsidRPr="00B744A3">
        <w:rPr>
          <w:sz w:val="24"/>
          <w:szCs w:val="24"/>
        </w:rPr>
        <w:t>определяя</w:t>
      </w:r>
      <w:r w:rsidRPr="00B744A3">
        <w:rPr>
          <w:spacing w:val="68"/>
          <w:sz w:val="24"/>
          <w:szCs w:val="24"/>
        </w:rPr>
        <w:t xml:space="preserve"> </w:t>
      </w:r>
      <w:r w:rsidRPr="00B744A3">
        <w:rPr>
          <w:sz w:val="24"/>
          <w:szCs w:val="24"/>
        </w:rPr>
        <w:t>основания</w:t>
      </w:r>
      <w:r w:rsidRPr="00B744A3">
        <w:rPr>
          <w:spacing w:val="68"/>
          <w:sz w:val="24"/>
          <w:szCs w:val="24"/>
        </w:rPr>
        <w:t xml:space="preserve"> </w:t>
      </w:r>
      <w:r w:rsidRPr="00B744A3">
        <w:rPr>
          <w:sz w:val="24"/>
          <w:szCs w:val="24"/>
        </w:rPr>
        <w:t>для</w:t>
      </w:r>
      <w:r w:rsidRPr="00B744A3">
        <w:rPr>
          <w:spacing w:val="70"/>
          <w:sz w:val="24"/>
          <w:szCs w:val="24"/>
        </w:rPr>
        <w:t xml:space="preserve"> </w:t>
      </w:r>
      <w:r w:rsidRPr="00B744A3">
        <w:rPr>
          <w:sz w:val="24"/>
          <w:szCs w:val="24"/>
        </w:rPr>
        <w:t>сравнения,</w:t>
      </w:r>
      <w:r w:rsidRPr="00B744A3">
        <w:rPr>
          <w:spacing w:val="40"/>
          <w:sz w:val="24"/>
          <w:szCs w:val="24"/>
        </w:rPr>
        <w:t xml:space="preserve"> </w:t>
      </w:r>
      <w:r w:rsidRPr="00B744A3">
        <w:rPr>
          <w:sz w:val="24"/>
          <w:szCs w:val="24"/>
        </w:rPr>
        <w:t>выявляя</w:t>
      </w:r>
    </w:p>
    <w:p w:rsidR="00C94638" w:rsidRPr="00B744A3" w:rsidRDefault="008C6FC1" w:rsidP="00B744A3">
      <w:pPr>
        <w:pStyle w:val="a4"/>
        <w:spacing w:line="276" w:lineRule="auto"/>
        <w:ind w:left="1536" w:right="1318" w:hanging="540"/>
        <w:jc w:val="left"/>
        <w:rPr>
          <w:sz w:val="24"/>
          <w:szCs w:val="24"/>
        </w:rPr>
      </w:pPr>
      <w:r w:rsidRPr="00B744A3">
        <w:rPr>
          <w:sz w:val="24"/>
          <w:szCs w:val="24"/>
        </w:rPr>
        <w:t>общие черты и различия; формулировать и обосновывать выводы; соотносить</w:t>
      </w:r>
      <w:r w:rsidRPr="00B744A3">
        <w:rPr>
          <w:spacing w:val="-13"/>
          <w:sz w:val="24"/>
          <w:szCs w:val="24"/>
        </w:rPr>
        <w:t xml:space="preserve"> </w:t>
      </w:r>
      <w:r w:rsidRPr="00B744A3">
        <w:rPr>
          <w:sz w:val="24"/>
          <w:szCs w:val="24"/>
        </w:rPr>
        <w:t>полученный</w:t>
      </w:r>
      <w:r w:rsidRPr="00B744A3">
        <w:rPr>
          <w:spacing w:val="-13"/>
          <w:sz w:val="24"/>
          <w:szCs w:val="24"/>
        </w:rPr>
        <w:t xml:space="preserve"> </w:t>
      </w:r>
      <w:r w:rsidRPr="00B744A3">
        <w:rPr>
          <w:sz w:val="24"/>
          <w:szCs w:val="24"/>
        </w:rPr>
        <w:t>результат</w:t>
      </w:r>
      <w:r w:rsidRPr="00B744A3">
        <w:rPr>
          <w:spacing w:val="-12"/>
          <w:sz w:val="24"/>
          <w:szCs w:val="24"/>
        </w:rPr>
        <w:t xml:space="preserve"> </w:t>
      </w:r>
      <w:r w:rsidRPr="00B744A3">
        <w:rPr>
          <w:sz w:val="24"/>
          <w:szCs w:val="24"/>
        </w:rPr>
        <w:t>с</w:t>
      </w:r>
      <w:r w:rsidRPr="00B744A3">
        <w:rPr>
          <w:spacing w:val="-14"/>
          <w:sz w:val="24"/>
          <w:szCs w:val="24"/>
        </w:rPr>
        <w:t xml:space="preserve"> </w:t>
      </w:r>
      <w:r w:rsidRPr="00B744A3">
        <w:rPr>
          <w:sz w:val="24"/>
          <w:szCs w:val="24"/>
        </w:rPr>
        <w:t>имеющимся</w:t>
      </w:r>
      <w:r w:rsidRPr="00B744A3">
        <w:rPr>
          <w:spacing w:val="-13"/>
          <w:sz w:val="24"/>
          <w:szCs w:val="24"/>
        </w:rPr>
        <w:t xml:space="preserve"> </w:t>
      </w:r>
      <w:r w:rsidRPr="00B744A3">
        <w:rPr>
          <w:sz w:val="24"/>
          <w:szCs w:val="24"/>
        </w:rPr>
        <w:t>историческим</w:t>
      </w:r>
      <w:r w:rsidRPr="00B744A3">
        <w:rPr>
          <w:spacing w:val="-9"/>
          <w:sz w:val="24"/>
          <w:szCs w:val="24"/>
        </w:rPr>
        <w:t xml:space="preserve"> </w:t>
      </w:r>
      <w:r w:rsidRPr="00B744A3">
        <w:rPr>
          <w:sz w:val="24"/>
          <w:szCs w:val="24"/>
        </w:rPr>
        <w:t>знанием; определять новизну и обоснованность полученного результата;</w:t>
      </w:r>
    </w:p>
    <w:p w:rsidR="00C94638" w:rsidRPr="00B744A3" w:rsidRDefault="008C6FC1" w:rsidP="00B744A3">
      <w:pPr>
        <w:pStyle w:val="a4"/>
        <w:spacing w:line="276" w:lineRule="auto"/>
        <w:ind w:right="297"/>
        <w:rPr>
          <w:sz w:val="24"/>
          <w:szCs w:val="24"/>
        </w:rPr>
      </w:pPr>
      <w:r w:rsidRPr="00B744A3">
        <w:rPr>
          <w:sz w:val="24"/>
          <w:szCs w:val="24"/>
        </w:rPr>
        <w:t>представлять результаты своей деятельности в различных формах (сообщение, эссе, презентация, реферат, учебный проект и другие);</w:t>
      </w:r>
    </w:p>
    <w:p w:rsidR="00C94638" w:rsidRPr="00B744A3" w:rsidRDefault="008C6FC1" w:rsidP="00B744A3">
      <w:pPr>
        <w:pStyle w:val="a4"/>
        <w:spacing w:line="276" w:lineRule="auto"/>
        <w:ind w:right="289"/>
        <w:rPr>
          <w:sz w:val="24"/>
          <w:szCs w:val="24"/>
        </w:rPr>
      </w:pPr>
      <w:r w:rsidRPr="00B744A3">
        <w:rPr>
          <w:sz w:val="24"/>
          <w:szCs w:val="24"/>
        </w:rPr>
        <w:t>объяснять сферу применения и значение проведенного учебного исследования в современном общественном контексте.</w:t>
      </w:r>
    </w:p>
    <w:p w:rsidR="00C94638" w:rsidRPr="00B744A3" w:rsidRDefault="008C6FC1" w:rsidP="00B744A3">
      <w:pPr>
        <w:pStyle w:val="a6"/>
        <w:numPr>
          <w:ilvl w:val="1"/>
          <w:numId w:val="2"/>
        </w:numPr>
        <w:tabs>
          <w:tab w:val="left" w:pos="1837"/>
        </w:tabs>
        <w:spacing w:line="276" w:lineRule="auto"/>
        <w:ind w:right="291" w:firstLine="537"/>
        <w:rPr>
          <w:sz w:val="24"/>
          <w:szCs w:val="24"/>
        </w:rPr>
      </w:pPr>
      <w:r w:rsidRPr="00B744A3">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C94638" w:rsidRPr="00B744A3" w:rsidRDefault="008C6FC1" w:rsidP="00B744A3">
      <w:pPr>
        <w:pStyle w:val="a4"/>
        <w:spacing w:before="1" w:line="276" w:lineRule="auto"/>
        <w:ind w:right="276"/>
        <w:rPr>
          <w:sz w:val="24"/>
          <w:szCs w:val="24"/>
        </w:rPr>
      </w:pPr>
      <w:r w:rsidRPr="00B744A3">
        <w:rPr>
          <w:sz w:val="24"/>
          <w:szCs w:val="24"/>
        </w:rPr>
        <w:t xml:space="preserve">осуществлять анализ учебной и внеучебной исторической информации (учебники, исторические источники, научно-популярная литература, интернет- ресурсы и другие) - извлекать, сопоставлять, систематизировать и интерпретировать </w:t>
      </w:r>
      <w:r w:rsidRPr="00B744A3">
        <w:rPr>
          <w:spacing w:val="-2"/>
          <w:sz w:val="24"/>
          <w:szCs w:val="24"/>
        </w:rPr>
        <w:t>информацию;</w:t>
      </w:r>
    </w:p>
    <w:p w:rsidR="00C94638" w:rsidRPr="00B744A3" w:rsidRDefault="008C6FC1" w:rsidP="00B744A3">
      <w:pPr>
        <w:pStyle w:val="a4"/>
        <w:spacing w:line="276" w:lineRule="auto"/>
        <w:ind w:right="284"/>
        <w:rPr>
          <w:sz w:val="24"/>
          <w:szCs w:val="24"/>
        </w:rPr>
      </w:pPr>
      <w:r w:rsidRPr="00B744A3">
        <w:rPr>
          <w:sz w:val="24"/>
          <w:szCs w:val="24"/>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rsidR="00C94638" w:rsidRPr="00B744A3" w:rsidRDefault="008C6FC1" w:rsidP="00B744A3">
      <w:pPr>
        <w:pStyle w:val="a4"/>
        <w:spacing w:line="276" w:lineRule="auto"/>
        <w:ind w:right="293"/>
        <w:rPr>
          <w:sz w:val="24"/>
          <w:szCs w:val="24"/>
        </w:rPr>
      </w:pPr>
      <w:r w:rsidRPr="00B744A3">
        <w:rPr>
          <w:sz w:val="24"/>
          <w:szCs w:val="24"/>
        </w:rPr>
        <w:t xml:space="preserve">рассматривать комплексы источников, выявляя совпадения и различия их </w:t>
      </w:r>
      <w:r w:rsidRPr="00B744A3">
        <w:rPr>
          <w:spacing w:val="-2"/>
          <w:sz w:val="24"/>
          <w:szCs w:val="24"/>
        </w:rPr>
        <w:t>свидетельств;</w:t>
      </w:r>
    </w:p>
    <w:p w:rsidR="00C94638" w:rsidRPr="00B744A3" w:rsidRDefault="008C6FC1" w:rsidP="00B744A3">
      <w:pPr>
        <w:pStyle w:val="a4"/>
        <w:spacing w:line="276" w:lineRule="auto"/>
        <w:ind w:right="288"/>
        <w:rPr>
          <w:sz w:val="24"/>
          <w:szCs w:val="24"/>
        </w:rPr>
      </w:pPr>
      <w:r w:rsidRPr="00B744A3">
        <w:rPr>
          <w:sz w:val="24"/>
          <w:szCs w:val="24"/>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w:t>
      </w:r>
      <w:r w:rsidRPr="00B744A3">
        <w:rPr>
          <w:spacing w:val="-2"/>
          <w:sz w:val="24"/>
          <w:szCs w:val="24"/>
        </w:rPr>
        <w:t>безопасности;</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jc w:val="left"/>
        <w:rPr>
          <w:sz w:val="24"/>
          <w:szCs w:val="24"/>
        </w:rPr>
      </w:pPr>
      <w:r w:rsidRPr="00B744A3">
        <w:rPr>
          <w:sz w:val="24"/>
          <w:szCs w:val="24"/>
        </w:rPr>
        <w:lastRenderedPageBreak/>
        <w:t>создавать</w:t>
      </w:r>
      <w:r w:rsidRPr="00B744A3">
        <w:rPr>
          <w:spacing w:val="35"/>
          <w:sz w:val="24"/>
          <w:szCs w:val="24"/>
        </w:rPr>
        <w:t xml:space="preserve"> </w:t>
      </w:r>
      <w:r w:rsidRPr="00B744A3">
        <w:rPr>
          <w:sz w:val="24"/>
          <w:szCs w:val="24"/>
        </w:rPr>
        <w:t>тексты</w:t>
      </w:r>
      <w:r w:rsidRPr="00B744A3">
        <w:rPr>
          <w:spacing w:val="36"/>
          <w:sz w:val="24"/>
          <w:szCs w:val="24"/>
        </w:rPr>
        <w:t xml:space="preserve"> </w:t>
      </w:r>
      <w:r w:rsidRPr="00B744A3">
        <w:rPr>
          <w:sz w:val="24"/>
          <w:szCs w:val="24"/>
        </w:rPr>
        <w:t>в</w:t>
      </w:r>
      <w:r w:rsidRPr="00B744A3">
        <w:rPr>
          <w:spacing w:val="35"/>
          <w:sz w:val="24"/>
          <w:szCs w:val="24"/>
        </w:rPr>
        <w:t xml:space="preserve"> </w:t>
      </w:r>
      <w:r w:rsidRPr="00B744A3">
        <w:rPr>
          <w:sz w:val="24"/>
          <w:szCs w:val="24"/>
        </w:rPr>
        <w:t>различных</w:t>
      </w:r>
      <w:r w:rsidRPr="00B744A3">
        <w:rPr>
          <w:spacing w:val="36"/>
          <w:sz w:val="24"/>
          <w:szCs w:val="24"/>
        </w:rPr>
        <w:t xml:space="preserve"> </w:t>
      </w:r>
      <w:r w:rsidRPr="00B744A3">
        <w:rPr>
          <w:sz w:val="24"/>
          <w:szCs w:val="24"/>
        </w:rPr>
        <w:t>форматах</w:t>
      </w:r>
      <w:r w:rsidRPr="00B744A3">
        <w:rPr>
          <w:spacing w:val="35"/>
          <w:sz w:val="24"/>
          <w:szCs w:val="24"/>
        </w:rPr>
        <w:t xml:space="preserve"> </w:t>
      </w:r>
      <w:r w:rsidRPr="00B744A3">
        <w:rPr>
          <w:sz w:val="24"/>
          <w:szCs w:val="24"/>
        </w:rPr>
        <w:t>с</w:t>
      </w:r>
      <w:r w:rsidRPr="00B744A3">
        <w:rPr>
          <w:spacing w:val="40"/>
          <w:sz w:val="24"/>
          <w:szCs w:val="24"/>
        </w:rPr>
        <w:t xml:space="preserve"> </w:t>
      </w:r>
      <w:r w:rsidRPr="00B744A3">
        <w:rPr>
          <w:sz w:val="24"/>
          <w:szCs w:val="24"/>
        </w:rPr>
        <w:t>учетом</w:t>
      </w:r>
      <w:r w:rsidRPr="00B744A3">
        <w:rPr>
          <w:spacing w:val="36"/>
          <w:sz w:val="24"/>
          <w:szCs w:val="24"/>
        </w:rPr>
        <w:t xml:space="preserve"> </w:t>
      </w:r>
      <w:r w:rsidRPr="00B744A3">
        <w:rPr>
          <w:sz w:val="24"/>
          <w:szCs w:val="24"/>
        </w:rPr>
        <w:t>назначения</w:t>
      </w:r>
      <w:r w:rsidRPr="00B744A3">
        <w:rPr>
          <w:spacing w:val="37"/>
          <w:sz w:val="24"/>
          <w:szCs w:val="24"/>
        </w:rPr>
        <w:t xml:space="preserve"> </w:t>
      </w:r>
      <w:r w:rsidRPr="00B744A3">
        <w:rPr>
          <w:sz w:val="24"/>
          <w:szCs w:val="24"/>
        </w:rPr>
        <w:t>информации</w:t>
      </w:r>
      <w:r w:rsidRPr="00B744A3">
        <w:rPr>
          <w:spacing w:val="36"/>
          <w:sz w:val="24"/>
          <w:szCs w:val="24"/>
        </w:rPr>
        <w:t xml:space="preserve"> </w:t>
      </w:r>
      <w:r w:rsidRPr="00B744A3">
        <w:rPr>
          <w:sz w:val="24"/>
          <w:szCs w:val="24"/>
        </w:rPr>
        <w:t>и целевой аудитории, выбирая оптимальную форму представления и визуализации.</w:t>
      </w:r>
    </w:p>
    <w:p w:rsidR="00C94638" w:rsidRPr="00B744A3" w:rsidRDefault="008C6FC1" w:rsidP="00B744A3">
      <w:pPr>
        <w:pStyle w:val="a6"/>
        <w:numPr>
          <w:ilvl w:val="1"/>
          <w:numId w:val="2"/>
        </w:numPr>
        <w:tabs>
          <w:tab w:val="left" w:pos="1717"/>
        </w:tabs>
        <w:spacing w:before="2" w:line="276" w:lineRule="auto"/>
        <w:ind w:right="530" w:firstLine="537"/>
        <w:jc w:val="left"/>
        <w:rPr>
          <w:sz w:val="24"/>
          <w:szCs w:val="24"/>
        </w:rPr>
      </w:pPr>
      <w:r w:rsidRPr="00B744A3">
        <w:rPr>
          <w:sz w:val="24"/>
          <w:szCs w:val="24"/>
        </w:rPr>
        <w:t>У</w:t>
      </w:r>
      <w:r w:rsidRPr="00B744A3">
        <w:rPr>
          <w:spacing w:val="-6"/>
          <w:sz w:val="24"/>
          <w:szCs w:val="24"/>
        </w:rPr>
        <w:t xml:space="preserve"> </w:t>
      </w:r>
      <w:r w:rsidRPr="00B744A3">
        <w:rPr>
          <w:sz w:val="24"/>
          <w:szCs w:val="24"/>
        </w:rPr>
        <w:t>обучающегося</w:t>
      </w:r>
      <w:r w:rsidRPr="00B744A3">
        <w:rPr>
          <w:spacing w:val="-5"/>
          <w:sz w:val="24"/>
          <w:szCs w:val="24"/>
        </w:rPr>
        <w:t xml:space="preserve"> </w:t>
      </w:r>
      <w:r w:rsidRPr="00B744A3">
        <w:rPr>
          <w:sz w:val="24"/>
          <w:szCs w:val="24"/>
        </w:rPr>
        <w:t>будут</w:t>
      </w:r>
      <w:r w:rsidRPr="00B744A3">
        <w:rPr>
          <w:spacing w:val="-2"/>
          <w:sz w:val="24"/>
          <w:szCs w:val="24"/>
        </w:rPr>
        <w:t xml:space="preserve"> </w:t>
      </w:r>
      <w:r w:rsidRPr="00B744A3">
        <w:rPr>
          <w:sz w:val="24"/>
          <w:szCs w:val="24"/>
        </w:rPr>
        <w:t>сформированы</w:t>
      </w:r>
      <w:r w:rsidRPr="00B744A3">
        <w:rPr>
          <w:spacing w:val="-4"/>
          <w:sz w:val="24"/>
          <w:szCs w:val="24"/>
        </w:rPr>
        <w:t xml:space="preserve"> </w:t>
      </w:r>
      <w:r w:rsidRPr="00B744A3">
        <w:rPr>
          <w:sz w:val="24"/>
          <w:szCs w:val="24"/>
        </w:rPr>
        <w:t>следующие</w:t>
      </w:r>
      <w:r w:rsidRPr="00B744A3">
        <w:rPr>
          <w:spacing w:val="31"/>
          <w:sz w:val="24"/>
          <w:szCs w:val="24"/>
        </w:rPr>
        <w:t xml:space="preserve"> </w:t>
      </w:r>
      <w:r w:rsidRPr="00B744A3">
        <w:rPr>
          <w:sz w:val="24"/>
          <w:szCs w:val="24"/>
        </w:rPr>
        <w:t>умения</w:t>
      </w:r>
      <w:r w:rsidRPr="00B744A3">
        <w:rPr>
          <w:spacing w:val="-5"/>
          <w:sz w:val="24"/>
          <w:szCs w:val="24"/>
        </w:rPr>
        <w:t xml:space="preserve"> </w:t>
      </w:r>
      <w:r w:rsidRPr="00B744A3">
        <w:rPr>
          <w:sz w:val="24"/>
          <w:szCs w:val="24"/>
        </w:rPr>
        <w:t>общения</w:t>
      </w:r>
      <w:r w:rsidRPr="00B744A3">
        <w:rPr>
          <w:spacing w:val="-5"/>
          <w:sz w:val="24"/>
          <w:szCs w:val="24"/>
        </w:rPr>
        <w:t xml:space="preserve"> </w:t>
      </w:r>
      <w:r w:rsidRPr="00B744A3">
        <w:rPr>
          <w:sz w:val="24"/>
          <w:szCs w:val="24"/>
        </w:rPr>
        <w:t>как</w:t>
      </w:r>
      <w:r w:rsidRPr="00B744A3">
        <w:rPr>
          <w:spacing w:val="-4"/>
          <w:sz w:val="24"/>
          <w:szCs w:val="24"/>
        </w:rPr>
        <w:t xml:space="preserve"> </w:t>
      </w:r>
      <w:r w:rsidRPr="00B744A3">
        <w:rPr>
          <w:sz w:val="24"/>
          <w:szCs w:val="24"/>
        </w:rPr>
        <w:t>часть коммуникативных универсальных учебных действий:</w:t>
      </w:r>
    </w:p>
    <w:p w:rsidR="00C94638" w:rsidRPr="00B744A3" w:rsidRDefault="008C6FC1" w:rsidP="00B744A3">
      <w:pPr>
        <w:pStyle w:val="a4"/>
        <w:spacing w:before="2" w:line="276" w:lineRule="auto"/>
        <w:jc w:val="left"/>
        <w:rPr>
          <w:sz w:val="24"/>
          <w:szCs w:val="24"/>
        </w:rPr>
      </w:pPr>
      <w:r w:rsidRPr="00B744A3">
        <w:rPr>
          <w:sz w:val="24"/>
          <w:szCs w:val="24"/>
        </w:rPr>
        <w:t>представлять</w:t>
      </w:r>
      <w:r w:rsidRPr="00B744A3">
        <w:rPr>
          <w:spacing w:val="35"/>
          <w:sz w:val="24"/>
          <w:szCs w:val="24"/>
        </w:rPr>
        <w:t xml:space="preserve"> </w:t>
      </w:r>
      <w:r w:rsidRPr="00B744A3">
        <w:rPr>
          <w:sz w:val="24"/>
          <w:szCs w:val="24"/>
        </w:rPr>
        <w:t>особенности</w:t>
      </w:r>
      <w:r w:rsidRPr="00B744A3">
        <w:rPr>
          <w:spacing w:val="36"/>
          <w:sz w:val="24"/>
          <w:szCs w:val="24"/>
        </w:rPr>
        <w:t xml:space="preserve"> </w:t>
      </w:r>
      <w:r w:rsidRPr="00B744A3">
        <w:rPr>
          <w:sz w:val="24"/>
          <w:szCs w:val="24"/>
        </w:rPr>
        <w:t>взаимодействия</w:t>
      </w:r>
      <w:r w:rsidRPr="00B744A3">
        <w:rPr>
          <w:spacing w:val="36"/>
          <w:sz w:val="24"/>
          <w:szCs w:val="24"/>
        </w:rPr>
        <w:t xml:space="preserve"> </w:t>
      </w:r>
      <w:r w:rsidRPr="00B744A3">
        <w:rPr>
          <w:sz w:val="24"/>
          <w:szCs w:val="24"/>
        </w:rPr>
        <w:t>людей</w:t>
      </w:r>
      <w:r w:rsidRPr="00B744A3">
        <w:rPr>
          <w:spacing w:val="36"/>
          <w:sz w:val="24"/>
          <w:szCs w:val="24"/>
        </w:rPr>
        <w:t xml:space="preserve"> </w:t>
      </w:r>
      <w:r w:rsidRPr="00B744A3">
        <w:rPr>
          <w:sz w:val="24"/>
          <w:szCs w:val="24"/>
        </w:rPr>
        <w:t>в</w:t>
      </w:r>
      <w:r w:rsidRPr="00B744A3">
        <w:rPr>
          <w:spacing w:val="35"/>
          <w:sz w:val="24"/>
          <w:szCs w:val="24"/>
        </w:rPr>
        <w:t xml:space="preserve"> </w:t>
      </w:r>
      <w:r w:rsidRPr="00B744A3">
        <w:rPr>
          <w:sz w:val="24"/>
          <w:szCs w:val="24"/>
        </w:rPr>
        <w:t>исторических</w:t>
      </w:r>
      <w:r w:rsidRPr="00B744A3">
        <w:rPr>
          <w:spacing w:val="35"/>
          <w:sz w:val="24"/>
          <w:szCs w:val="24"/>
        </w:rPr>
        <w:t xml:space="preserve"> </w:t>
      </w:r>
      <w:r w:rsidRPr="00B744A3">
        <w:rPr>
          <w:sz w:val="24"/>
          <w:szCs w:val="24"/>
        </w:rPr>
        <w:t>обществах</w:t>
      </w:r>
      <w:r w:rsidRPr="00B744A3">
        <w:rPr>
          <w:spacing w:val="35"/>
          <w:sz w:val="24"/>
          <w:szCs w:val="24"/>
        </w:rPr>
        <w:t xml:space="preserve"> </w:t>
      </w:r>
      <w:r w:rsidRPr="00B744A3">
        <w:rPr>
          <w:sz w:val="24"/>
          <w:szCs w:val="24"/>
        </w:rPr>
        <w:t>и современном мире;</w:t>
      </w:r>
    </w:p>
    <w:p w:rsidR="00C94638" w:rsidRPr="00B744A3" w:rsidRDefault="008C6FC1" w:rsidP="00B744A3">
      <w:pPr>
        <w:pStyle w:val="a4"/>
        <w:spacing w:line="276" w:lineRule="auto"/>
        <w:jc w:val="left"/>
        <w:rPr>
          <w:sz w:val="24"/>
          <w:szCs w:val="24"/>
        </w:rPr>
      </w:pPr>
      <w:r w:rsidRPr="00B744A3">
        <w:rPr>
          <w:sz w:val="24"/>
          <w:szCs w:val="24"/>
        </w:rPr>
        <w:t>участвовать</w:t>
      </w:r>
      <w:r w:rsidRPr="00B744A3">
        <w:rPr>
          <w:spacing w:val="36"/>
          <w:sz w:val="24"/>
          <w:szCs w:val="24"/>
        </w:rPr>
        <w:t xml:space="preserve"> </w:t>
      </w:r>
      <w:r w:rsidRPr="00B744A3">
        <w:rPr>
          <w:sz w:val="24"/>
          <w:szCs w:val="24"/>
        </w:rPr>
        <w:t>в</w:t>
      </w:r>
      <w:r w:rsidRPr="00B744A3">
        <w:rPr>
          <w:spacing w:val="35"/>
          <w:sz w:val="24"/>
          <w:szCs w:val="24"/>
        </w:rPr>
        <w:t xml:space="preserve"> </w:t>
      </w:r>
      <w:r w:rsidRPr="00B744A3">
        <w:rPr>
          <w:sz w:val="24"/>
          <w:szCs w:val="24"/>
        </w:rPr>
        <w:t>обсуждении</w:t>
      </w:r>
      <w:r w:rsidRPr="00B744A3">
        <w:rPr>
          <w:spacing w:val="37"/>
          <w:sz w:val="24"/>
          <w:szCs w:val="24"/>
        </w:rPr>
        <w:t xml:space="preserve"> </w:t>
      </w:r>
      <w:r w:rsidRPr="00B744A3">
        <w:rPr>
          <w:sz w:val="24"/>
          <w:szCs w:val="24"/>
        </w:rPr>
        <w:t>событий</w:t>
      </w:r>
      <w:r w:rsidRPr="00B744A3">
        <w:rPr>
          <w:spacing w:val="36"/>
          <w:sz w:val="24"/>
          <w:szCs w:val="24"/>
        </w:rPr>
        <w:t xml:space="preserve"> </w:t>
      </w:r>
      <w:r w:rsidRPr="00B744A3">
        <w:rPr>
          <w:sz w:val="24"/>
          <w:szCs w:val="24"/>
        </w:rPr>
        <w:t>и</w:t>
      </w:r>
      <w:r w:rsidRPr="00B744A3">
        <w:rPr>
          <w:spacing w:val="36"/>
          <w:sz w:val="24"/>
          <w:szCs w:val="24"/>
        </w:rPr>
        <w:t xml:space="preserve"> </w:t>
      </w:r>
      <w:r w:rsidRPr="00B744A3">
        <w:rPr>
          <w:sz w:val="24"/>
          <w:szCs w:val="24"/>
        </w:rPr>
        <w:t>личностей</w:t>
      </w:r>
      <w:r w:rsidRPr="00B744A3">
        <w:rPr>
          <w:spacing w:val="37"/>
          <w:sz w:val="24"/>
          <w:szCs w:val="24"/>
        </w:rPr>
        <w:t xml:space="preserve"> </w:t>
      </w:r>
      <w:r w:rsidRPr="00B744A3">
        <w:rPr>
          <w:sz w:val="24"/>
          <w:szCs w:val="24"/>
        </w:rPr>
        <w:t>прошлого</w:t>
      </w:r>
      <w:r w:rsidRPr="00B744A3">
        <w:rPr>
          <w:spacing w:val="35"/>
          <w:sz w:val="24"/>
          <w:szCs w:val="24"/>
        </w:rPr>
        <w:t xml:space="preserve"> </w:t>
      </w:r>
      <w:r w:rsidRPr="00B744A3">
        <w:rPr>
          <w:sz w:val="24"/>
          <w:szCs w:val="24"/>
        </w:rPr>
        <w:t>и</w:t>
      </w:r>
      <w:r w:rsidRPr="00B744A3">
        <w:rPr>
          <w:spacing w:val="38"/>
          <w:sz w:val="24"/>
          <w:szCs w:val="24"/>
        </w:rPr>
        <w:t xml:space="preserve"> </w:t>
      </w:r>
      <w:r w:rsidRPr="00B744A3">
        <w:rPr>
          <w:sz w:val="24"/>
          <w:szCs w:val="24"/>
        </w:rPr>
        <w:t>современности, выявляя сходство и различие высказываемых оценок;</w:t>
      </w:r>
    </w:p>
    <w:p w:rsidR="00C94638" w:rsidRPr="00B744A3" w:rsidRDefault="008C6FC1" w:rsidP="00B744A3">
      <w:pPr>
        <w:pStyle w:val="a4"/>
        <w:tabs>
          <w:tab w:val="left" w:pos="2676"/>
          <w:tab w:val="left" w:pos="3020"/>
          <w:tab w:val="left" w:pos="5106"/>
          <w:tab w:val="left" w:pos="5871"/>
          <w:tab w:val="left" w:pos="6702"/>
          <w:tab w:val="left" w:pos="7653"/>
          <w:tab w:val="left" w:pos="7981"/>
          <w:tab w:val="left" w:pos="8977"/>
        </w:tabs>
        <w:spacing w:line="276" w:lineRule="auto"/>
        <w:ind w:right="312"/>
        <w:jc w:val="left"/>
        <w:rPr>
          <w:sz w:val="24"/>
          <w:szCs w:val="24"/>
        </w:rPr>
      </w:pPr>
      <w:r w:rsidRPr="00B744A3">
        <w:rPr>
          <w:spacing w:val="-2"/>
          <w:sz w:val="24"/>
          <w:szCs w:val="24"/>
        </w:rPr>
        <w:t>излагать</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аргументировать</w:t>
      </w:r>
      <w:r w:rsidRPr="00B744A3">
        <w:rPr>
          <w:sz w:val="24"/>
          <w:szCs w:val="24"/>
        </w:rPr>
        <w:tab/>
      </w:r>
      <w:r w:rsidRPr="00B744A3">
        <w:rPr>
          <w:spacing w:val="-4"/>
          <w:sz w:val="24"/>
          <w:szCs w:val="24"/>
        </w:rPr>
        <w:t>свою</w:t>
      </w:r>
      <w:r w:rsidRPr="00B744A3">
        <w:rPr>
          <w:sz w:val="24"/>
          <w:szCs w:val="24"/>
        </w:rPr>
        <w:tab/>
      </w:r>
      <w:r w:rsidRPr="00B744A3">
        <w:rPr>
          <w:spacing w:val="-2"/>
          <w:sz w:val="24"/>
          <w:szCs w:val="24"/>
        </w:rPr>
        <w:t>точку</w:t>
      </w:r>
      <w:r w:rsidRPr="00B744A3">
        <w:rPr>
          <w:sz w:val="24"/>
          <w:szCs w:val="24"/>
        </w:rPr>
        <w:tab/>
      </w:r>
      <w:r w:rsidRPr="00B744A3">
        <w:rPr>
          <w:spacing w:val="-2"/>
          <w:sz w:val="24"/>
          <w:szCs w:val="24"/>
        </w:rPr>
        <w:t>зрения</w:t>
      </w:r>
      <w:r w:rsidRPr="00B744A3">
        <w:rPr>
          <w:sz w:val="24"/>
          <w:szCs w:val="24"/>
        </w:rPr>
        <w:tab/>
      </w:r>
      <w:r w:rsidRPr="00B744A3">
        <w:rPr>
          <w:spacing w:val="-10"/>
          <w:sz w:val="24"/>
          <w:szCs w:val="24"/>
        </w:rPr>
        <w:t>в</w:t>
      </w:r>
      <w:r w:rsidRPr="00B744A3">
        <w:rPr>
          <w:sz w:val="24"/>
          <w:szCs w:val="24"/>
        </w:rPr>
        <w:tab/>
      </w:r>
      <w:r w:rsidRPr="00B744A3">
        <w:rPr>
          <w:spacing w:val="-2"/>
          <w:sz w:val="24"/>
          <w:szCs w:val="24"/>
        </w:rPr>
        <w:t>устном</w:t>
      </w:r>
      <w:r w:rsidRPr="00B744A3">
        <w:rPr>
          <w:sz w:val="24"/>
          <w:szCs w:val="24"/>
        </w:rPr>
        <w:tab/>
      </w:r>
      <w:r w:rsidRPr="00B744A3">
        <w:rPr>
          <w:spacing w:val="-2"/>
          <w:sz w:val="24"/>
          <w:szCs w:val="24"/>
        </w:rPr>
        <w:t xml:space="preserve">высказывании, </w:t>
      </w:r>
      <w:r w:rsidRPr="00B744A3">
        <w:rPr>
          <w:sz w:val="24"/>
          <w:szCs w:val="24"/>
        </w:rPr>
        <w:t>письменном тексте;</w:t>
      </w:r>
    </w:p>
    <w:p w:rsidR="00C94638" w:rsidRPr="00B744A3" w:rsidRDefault="008C6FC1" w:rsidP="00B744A3">
      <w:pPr>
        <w:pStyle w:val="a4"/>
        <w:spacing w:line="276" w:lineRule="auto"/>
        <w:jc w:val="left"/>
        <w:rPr>
          <w:sz w:val="24"/>
          <w:szCs w:val="24"/>
        </w:rPr>
      </w:pPr>
      <w:r w:rsidRPr="00B744A3">
        <w:rPr>
          <w:sz w:val="24"/>
          <w:szCs w:val="24"/>
        </w:rPr>
        <w:t>владеть</w:t>
      </w:r>
      <w:r w:rsidRPr="00B744A3">
        <w:rPr>
          <w:spacing w:val="35"/>
          <w:sz w:val="24"/>
          <w:szCs w:val="24"/>
        </w:rPr>
        <w:t xml:space="preserve"> </w:t>
      </w:r>
      <w:r w:rsidRPr="00B744A3">
        <w:rPr>
          <w:sz w:val="24"/>
          <w:szCs w:val="24"/>
        </w:rPr>
        <w:t>способами</w:t>
      </w:r>
      <w:r w:rsidRPr="00B744A3">
        <w:rPr>
          <w:spacing w:val="36"/>
          <w:sz w:val="24"/>
          <w:szCs w:val="24"/>
        </w:rPr>
        <w:t xml:space="preserve"> </w:t>
      </w:r>
      <w:r w:rsidRPr="00B744A3">
        <w:rPr>
          <w:sz w:val="24"/>
          <w:szCs w:val="24"/>
        </w:rPr>
        <w:t>общения</w:t>
      </w:r>
      <w:r w:rsidRPr="00B744A3">
        <w:rPr>
          <w:spacing w:val="37"/>
          <w:sz w:val="24"/>
          <w:szCs w:val="24"/>
        </w:rPr>
        <w:t xml:space="preserve"> </w:t>
      </w:r>
      <w:r w:rsidRPr="00B744A3">
        <w:rPr>
          <w:sz w:val="24"/>
          <w:szCs w:val="24"/>
        </w:rPr>
        <w:t>и</w:t>
      </w:r>
      <w:r w:rsidRPr="00B744A3">
        <w:rPr>
          <w:spacing w:val="36"/>
          <w:sz w:val="24"/>
          <w:szCs w:val="24"/>
        </w:rPr>
        <w:t xml:space="preserve"> </w:t>
      </w:r>
      <w:r w:rsidRPr="00B744A3">
        <w:rPr>
          <w:sz w:val="24"/>
          <w:szCs w:val="24"/>
        </w:rPr>
        <w:t>конструктивного</w:t>
      </w:r>
      <w:r w:rsidRPr="00B744A3">
        <w:rPr>
          <w:spacing w:val="36"/>
          <w:sz w:val="24"/>
          <w:szCs w:val="24"/>
        </w:rPr>
        <w:t xml:space="preserve"> </w:t>
      </w:r>
      <w:r w:rsidRPr="00B744A3">
        <w:rPr>
          <w:sz w:val="24"/>
          <w:szCs w:val="24"/>
        </w:rPr>
        <w:t>взаимодействия,</w:t>
      </w:r>
      <w:r w:rsidRPr="00B744A3">
        <w:rPr>
          <w:spacing w:val="37"/>
          <w:sz w:val="24"/>
          <w:szCs w:val="24"/>
        </w:rPr>
        <w:t xml:space="preserve"> </w:t>
      </w:r>
      <w:r w:rsidRPr="00B744A3">
        <w:rPr>
          <w:sz w:val="24"/>
          <w:szCs w:val="24"/>
        </w:rPr>
        <w:t>в</w:t>
      </w:r>
      <w:r w:rsidRPr="00B744A3">
        <w:rPr>
          <w:spacing w:val="35"/>
          <w:sz w:val="24"/>
          <w:szCs w:val="24"/>
        </w:rPr>
        <w:t xml:space="preserve"> </w:t>
      </w:r>
      <w:r w:rsidRPr="00B744A3">
        <w:rPr>
          <w:sz w:val="24"/>
          <w:szCs w:val="24"/>
        </w:rPr>
        <w:t>том</w:t>
      </w:r>
      <w:r w:rsidRPr="00B744A3">
        <w:rPr>
          <w:spacing w:val="34"/>
          <w:sz w:val="24"/>
          <w:szCs w:val="24"/>
        </w:rPr>
        <w:t xml:space="preserve"> </w:t>
      </w:r>
      <w:r w:rsidRPr="00B744A3">
        <w:rPr>
          <w:sz w:val="24"/>
          <w:szCs w:val="24"/>
        </w:rPr>
        <w:t>числе межкультурного, в образовательной организации и социальном окружении;</w:t>
      </w:r>
    </w:p>
    <w:p w:rsidR="00C94638" w:rsidRPr="00B744A3" w:rsidRDefault="008C6FC1" w:rsidP="00B744A3">
      <w:pPr>
        <w:pStyle w:val="a4"/>
        <w:spacing w:before="4" w:line="276" w:lineRule="auto"/>
        <w:ind w:left="1536" w:firstLine="0"/>
        <w:jc w:val="left"/>
        <w:rPr>
          <w:sz w:val="24"/>
          <w:szCs w:val="24"/>
        </w:rPr>
      </w:pPr>
      <w:r w:rsidRPr="00B744A3">
        <w:rPr>
          <w:spacing w:val="-2"/>
          <w:sz w:val="24"/>
          <w:szCs w:val="24"/>
        </w:rPr>
        <w:t>аргументированно</w:t>
      </w:r>
      <w:r w:rsidRPr="00B744A3">
        <w:rPr>
          <w:spacing w:val="-8"/>
          <w:sz w:val="24"/>
          <w:szCs w:val="24"/>
        </w:rPr>
        <w:t xml:space="preserve"> </w:t>
      </w:r>
      <w:r w:rsidRPr="00B744A3">
        <w:rPr>
          <w:spacing w:val="-2"/>
          <w:sz w:val="24"/>
          <w:szCs w:val="24"/>
        </w:rPr>
        <w:t>вести</w:t>
      </w:r>
      <w:r w:rsidRPr="00B744A3">
        <w:rPr>
          <w:spacing w:val="-6"/>
          <w:sz w:val="24"/>
          <w:szCs w:val="24"/>
        </w:rPr>
        <w:t xml:space="preserve"> </w:t>
      </w:r>
      <w:r w:rsidRPr="00B744A3">
        <w:rPr>
          <w:spacing w:val="-2"/>
          <w:sz w:val="24"/>
          <w:szCs w:val="24"/>
        </w:rPr>
        <w:t>диалог,</w:t>
      </w:r>
      <w:r w:rsidRPr="00B744A3">
        <w:rPr>
          <w:spacing w:val="3"/>
          <w:sz w:val="24"/>
          <w:szCs w:val="24"/>
        </w:rPr>
        <w:t xml:space="preserve"> </w:t>
      </w:r>
      <w:r w:rsidRPr="00B744A3">
        <w:rPr>
          <w:spacing w:val="-2"/>
          <w:sz w:val="24"/>
          <w:szCs w:val="24"/>
        </w:rPr>
        <w:t>уметь</w:t>
      </w:r>
      <w:r w:rsidRPr="00B744A3">
        <w:rPr>
          <w:spacing w:val="-10"/>
          <w:sz w:val="24"/>
          <w:szCs w:val="24"/>
        </w:rPr>
        <w:t xml:space="preserve"> </w:t>
      </w:r>
      <w:r w:rsidRPr="00B744A3">
        <w:rPr>
          <w:spacing w:val="-2"/>
          <w:sz w:val="24"/>
          <w:szCs w:val="24"/>
        </w:rPr>
        <w:t>смягчать</w:t>
      </w:r>
      <w:r w:rsidRPr="00B744A3">
        <w:rPr>
          <w:spacing w:val="-7"/>
          <w:sz w:val="24"/>
          <w:szCs w:val="24"/>
        </w:rPr>
        <w:t xml:space="preserve"> </w:t>
      </w:r>
      <w:r w:rsidRPr="00B744A3">
        <w:rPr>
          <w:spacing w:val="-2"/>
          <w:sz w:val="24"/>
          <w:szCs w:val="24"/>
        </w:rPr>
        <w:t>конфликтные</w:t>
      </w:r>
      <w:r w:rsidRPr="00B744A3">
        <w:rPr>
          <w:spacing w:val="-6"/>
          <w:sz w:val="24"/>
          <w:szCs w:val="24"/>
        </w:rPr>
        <w:t xml:space="preserve"> </w:t>
      </w:r>
      <w:r w:rsidRPr="00B744A3">
        <w:rPr>
          <w:spacing w:val="-2"/>
          <w:sz w:val="24"/>
          <w:szCs w:val="24"/>
        </w:rPr>
        <w:t>ситуации.</w:t>
      </w:r>
    </w:p>
    <w:p w:rsidR="00C94638" w:rsidRPr="00B744A3" w:rsidRDefault="008C6FC1" w:rsidP="00B744A3">
      <w:pPr>
        <w:pStyle w:val="a6"/>
        <w:numPr>
          <w:ilvl w:val="1"/>
          <w:numId w:val="2"/>
        </w:numPr>
        <w:tabs>
          <w:tab w:val="left" w:pos="1881"/>
          <w:tab w:val="left" w:pos="2325"/>
          <w:tab w:val="left" w:pos="4208"/>
          <w:tab w:val="left" w:pos="5106"/>
          <w:tab w:val="left" w:pos="7028"/>
          <w:tab w:val="left" w:pos="8565"/>
          <w:tab w:val="left" w:pos="9631"/>
          <w:tab w:val="left" w:pos="10015"/>
        </w:tabs>
        <w:spacing w:line="276" w:lineRule="auto"/>
        <w:ind w:right="298" w:firstLine="537"/>
        <w:jc w:val="left"/>
        <w:rPr>
          <w:sz w:val="24"/>
          <w:szCs w:val="24"/>
        </w:rPr>
      </w:pPr>
      <w:r w:rsidRPr="00B744A3">
        <w:rPr>
          <w:spacing w:val="-10"/>
          <w:sz w:val="24"/>
          <w:szCs w:val="24"/>
        </w:rPr>
        <w:t>У</w:t>
      </w:r>
      <w:r w:rsidRPr="00B744A3">
        <w:rPr>
          <w:sz w:val="24"/>
          <w:szCs w:val="24"/>
        </w:rPr>
        <w:tab/>
      </w:r>
      <w:r w:rsidRPr="00B744A3">
        <w:rPr>
          <w:spacing w:val="-2"/>
          <w:sz w:val="24"/>
          <w:szCs w:val="24"/>
        </w:rPr>
        <w:t>обучающегося</w:t>
      </w:r>
      <w:r w:rsidRPr="00B744A3">
        <w:rPr>
          <w:sz w:val="24"/>
          <w:szCs w:val="24"/>
        </w:rPr>
        <w:tab/>
      </w:r>
      <w:r w:rsidRPr="00B744A3">
        <w:rPr>
          <w:spacing w:val="-4"/>
          <w:sz w:val="24"/>
          <w:szCs w:val="24"/>
        </w:rPr>
        <w:t>будут</w:t>
      </w:r>
      <w:r w:rsidRPr="00B744A3">
        <w:rPr>
          <w:sz w:val="24"/>
          <w:szCs w:val="24"/>
        </w:rPr>
        <w:tab/>
      </w:r>
      <w:r w:rsidRPr="00B744A3">
        <w:rPr>
          <w:spacing w:val="-2"/>
          <w:sz w:val="24"/>
          <w:szCs w:val="24"/>
        </w:rPr>
        <w:t>сформированы</w:t>
      </w:r>
      <w:r w:rsidRPr="00B744A3">
        <w:rPr>
          <w:sz w:val="24"/>
          <w:szCs w:val="24"/>
        </w:rPr>
        <w:tab/>
      </w:r>
      <w:r w:rsidRPr="00B744A3">
        <w:rPr>
          <w:spacing w:val="-2"/>
          <w:sz w:val="24"/>
          <w:szCs w:val="24"/>
        </w:rPr>
        <w:t>следующие</w:t>
      </w:r>
      <w:r w:rsidRPr="00B744A3">
        <w:rPr>
          <w:sz w:val="24"/>
          <w:szCs w:val="24"/>
        </w:rPr>
        <w:tab/>
      </w:r>
      <w:r w:rsidRPr="00B744A3">
        <w:rPr>
          <w:spacing w:val="-2"/>
          <w:sz w:val="24"/>
          <w:szCs w:val="24"/>
        </w:rPr>
        <w:t>умения</w:t>
      </w:r>
      <w:r w:rsidRPr="00B744A3">
        <w:rPr>
          <w:sz w:val="24"/>
          <w:szCs w:val="24"/>
        </w:rPr>
        <w:tab/>
      </w:r>
      <w:r w:rsidRPr="00B744A3">
        <w:rPr>
          <w:spacing w:val="-10"/>
          <w:sz w:val="24"/>
          <w:szCs w:val="24"/>
        </w:rPr>
        <w:t>в</w:t>
      </w:r>
      <w:r w:rsidRPr="00B744A3">
        <w:rPr>
          <w:sz w:val="24"/>
          <w:szCs w:val="24"/>
        </w:rPr>
        <w:tab/>
      </w:r>
      <w:r w:rsidRPr="00B744A3">
        <w:rPr>
          <w:spacing w:val="-2"/>
          <w:sz w:val="24"/>
          <w:szCs w:val="24"/>
        </w:rPr>
        <w:t xml:space="preserve">части </w:t>
      </w:r>
      <w:r w:rsidRPr="00B744A3">
        <w:rPr>
          <w:sz w:val="24"/>
          <w:szCs w:val="24"/>
        </w:rPr>
        <w:t>регулятивных универсальных учебных действий:</w:t>
      </w:r>
    </w:p>
    <w:p w:rsidR="00C94638" w:rsidRPr="00B744A3" w:rsidRDefault="008C6FC1" w:rsidP="00B744A3">
      <w:pPr>
        <w:pStyle w:val="a4"/>
        <w:spacing w:line="276" w:lineRule="auto"/>
        <w:ind w:right="285"/>
        <w:rPr>
          <w:sz w:val="24"/>
          <w:szCs w:val="24"/>
        </w:rPr>
      </w:pPr>
      <w:r w:rsidRPr="00B744A3">
        <w:rPr>
          <w:sz w:val="24"/>
          <w:szCs w:val="24"/>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C94638" w:rsidRPr="00B744A3" w:rsidRDefault="008C6FC1" w:rsidP="00B744A3">
      <w:pPr>
        <w:pStyle w:val="a4"/>
        <w:spacing w:line="276" w:lineRule="auto"/>
        <w:ind w:right="288"/>
        <w:rPr>
          <w:sz w:val="24"/>
          <w:szCs w:val="24"/>
        </w:rPr>
      </w:pPr>
      <w:r w:rsidRPr="00B744A3">
        <w:rPr>
          <w:sz w:val="24"/>
          <w:szCs w:val="24"/>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C94638" w:rsidRPr="00B744A3" w:rsidRDefault="008C6FC1" w:rsidP="00B744A3">
      <w:pPr>
        <w:pStyle w:val="a4"/>
        <w:spacing w:line="276" w:lineRule="auto"/>
        <w:ind w:right="280"/>
        <w:rPr>
          <w:sz w:val="24"/>
          <w:szCs w:val="24"/>
        </w:rPr>
      </w:pPr>
      <w:r w:rsidRPr="00B744A3">
        <w:rPr>
          <w:sz w:val="24"/>
          <w:szCs w:val="24"/>
        </w:rPr>
        <w:t>принятие</w:t>
      </w:r>
      <w:r w:rsidRPr="00B744A3">
        <w:rPr>
          <w:spacing w:val="-1"/>
          <w:sz w:val="24"/>
          <w:szCs w:val="24"/>
        </w:rPr>
        <w:t xml:space="preserve"> </w:t>
      </w:r>
      <w:r w:rsidRPr="00B744A3">
        <w:rPr>
          <w:sz w:val="24"/>
          <w:szCs w:val="24"/>
        </w:rPr>
        <w:t>себя</w:t>
      </w:r>
      <w:r w:rsidRPr="00B744A3">
        <w:rPr>
          <w:spacing w:val="-1"/>
          <w:sz w:val="24"/>
          <w:szCs w:val="24"/>
        </w:rPr>
        <w:t xml:space="preserve"> </w:t>
      </w:r>
      <w:r w:rsidRPr="00B744A3">
        <w:rPr>
          <w:sz w:val="24"/>
          <w:szCs w:val="24"/>
        </w:rPr>
        <w:t>и</w:t>
      </w:r>
      <w:r w:rsidRPr="00B744A3">
        <w:rPr>
          <w:spacing w:val="-2"/>
          <w:sz w:val="24"/>
          <w:szCs w:val="24"/>
        </w:rPr>
        <w:t xml:space="preserve"> </w:t>
      </w:r>
      <w:r w:rsidRPr="00B744A3">
        <w:rPr>
          <w:sz w:val="24"/>
          <w:szCs w:val="24"/>
        </w:rPr>
        <w:t>других:</w:t>
      </w:r>
      <w:r w:rsidRPr="00B744A3">
        <w:rPr>
          <w:spacing w:val="-1"/>
          <w:sz w:val="24"/>
          <w:szCs w:val="24"/>
        </w:rPr>
        <w:t xml:space="preserve"> </w:t>
      </w:r>
      <w:r w:rsidRPr="00B744A3">
        <w:rPr>
          <w:sz w:val="24"/>
          <w:szCs w:val="24"/>
        </w:rPr>
        <w:t>осознавать</w:t>
      </w:r>
      <w:r w:rsidRPr="00B744A3">
        <w:rPr>
          <w:spacing w:val="-3"/>
          <w:sz w:val="24"/>
          <w:szCs w:val="24"/>
        </w:rPr>
        <w:t xml:space="preserve"> </w:t>
      </w:r>
      <w:r w:rsidRPr="00B744A3">
        <w:rPr>
          <w:sz w:val="24"/>
          <w:szCs w:val="24"/>
        </w:rPr>
        <w:t>свои</w:t>
      </w:r>
      <w:r w:rsidRPr="00B744A3">
        <w:rPr>
          <w:spacing w:val="-2"/>
          <w:sz w:val="24"/>
          <w:szCs w:val="24"/>
        </w:rPr>
        <w:t xml:space="preserve"> </w:t>
      </w:r>
      <w:r w:rsidRPr="00B744A3">
        <w:rPr>
          <w:sz w:val="24"/>
          <w:szCs w:val="24"/>
        </w:rPr>
        <w:t>достижения и</w:t>
      </w:r>
      <w:r w:rsidRPr="00B744A3">
        <w:rPr>
          <w:spacing w:val="-2"/>
          <w:sz w:val="24"/>
          <w:szCs w:val="24"/>
        </w:rPr>
        <w:t xml:space="preserve"> </w:t>
      </w:r>
      <w:r w:rsidRPr="00B744A3">
        <w:rPr>
          <w:sz w:val="24"/>
          <w:szCs w:val="24"/>
        </w:rPr>
        <w:t>слабые</w:t>
      </w:r>
      <w:r w:rsidRPr="00B744A3">
        <w:rPr>
          <w:spacing w:val="-2"/>
          <w:sz w:val="24"/>
          <w:szCs w:val="24"/>
        </w:rPr>
        <w:t xml:space="preserve"> </w:t>
      </w:r>
      <w:r w:rsidRPr="00B744A3">
        <w:rPr>
          <w:sz w:val="24"/>
          <w:szCs w:val="24"/>
        </w:rPr>
        <w:t>стороны</w:t>
      </w:r>
      <w:r w:rsidRPr="00B744A3">
        <w:rPr>
          <w:spacing w:val="-1"/>
          <w:sz w:val="24"/>
          <w:szCs w:val="24"/>
        </w:rPr>
        <w:t xml:space="preserve"> </w:t>
      </w:r>
      <w:r w:rsidRPr="00B744A3">
        <w:rPr>
          <w:sz w:val="24"/>
          <w:szCs w:val="24"/>
        </w:rPr>
        <w:t>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C94638" w:rsidRPr="00B744A3" w:rsidRDefault="008C6FC1" w:rsidP="00B744A3">
      <w:pPr>
        <w:pStyle w:val="a6"/>
        <w:numPr>
          <w:ilvl w:val="1"/>
          <w:numId w:val="2"/>
        </w:numPr>
        <w:tabs>
          <w:tab w:val="left" w:pos="1839"/>
        </w:tabs>
        <w:spacing w:before="1" w:line="276" w:lineRule="auto"/>
        <w:ind w:right="294" w:firstLine="537"/>
        <w:rPr>
          <w:sz w:val="24"/>
          <w:szCs w:val="24"/>
        </w:rPr>
      </w:pPr>
      <w:r w:rsidRPr="00B744A3">
        <w:rPr>
          <w:sz w:val="24"/>
          <w:szCs w:val="24"/>
        </w:rPr>
        <w:t xml:space="preserve">У обучающегося будут сформированы следующие умения совместной </w:t>
      </w:r>
      <w:r w:rsidRPr="00B744A3">
        <w:rPr>
          <w:spacing w:val="-2"/>
          <w:sz w:val="24"/>
          <w:szCs w:val="24"/>
        </w:rPr>
        <w:t>деятельности:</w:t>
      </w:r>
    </w:p>
    <w:p w:rsidR="00C94638" w:rsidRPr="00B744A3" w:rsidRDefault="008C6FC1" w:rsidP="00B744A3">
      <w:pPr>
        <w:pStyle w:val="a4"/>
        <w:spacing w:line="276" w:lineRule="auto"/>
        <w:jc w:val="left"/>
        <w:rPr>
          <w:sz w:val="24"/>
          <w:szCs w:val="24"/>
        </w:rPr>
      </w:pPr>
      <w:r w:rsidRPr="00B744A3">
        <w:rPr>
          <w:sz w:val="24"/>
          <w:szCs w:val="24"/>
        </w:rPr>
        <w:t>осознавать</w:t>
      </w:r>
      <w:r w:rsidRPr="00B744A3">
        <w:rPr>
          <w:spacing w:val="-7"/>
          <w:sz w:val="24"/>
          <w:szCs w:val="24"/>
        </w:rPr>
        <w:t xml:space="preserve"> </w:t>
      </w:r>
      <w:r w:rsidRPr="00B744A3">
        <w:rPr>
          <w:sz w:val="24"/>
          <w:szCs w:val="24"/>
        </w:rPr>
        <w:t>на</w:t>
      </w:r>
      <w:r w:rsidRPr="00B744A3">
        <w:rPr>
          <w:spacing w:val="-3"/>
          <w:sz w:val="24"/>
          <w:szCs w:val="24"/>
        </w:rPr>
        <w:t xml:space="preserve"> </w:t>
      </w:r>
      <w:r w:rsidRPr="00B744A3">
        <w:rPr>
          <w:sz w:val="24"/>
          <w:szCs w:val="24"/>
        </w:rPr>
        <w:t>основе</w:t>
      </w:r>
      <w:r w:rsidRPr="00B744A3">
        <w:rPr>
          <w:spacing w:val="-3"/>
          <w:sz w:val="24"/>
          <w:szCs w:val="24"/>
        </w:rPr>
        <w:t xml:space="preserve"> </w:t>
      </w:r>
      <w:r w:rsidRPr="00B744A3">
        <w:rPr>
          <w:sz w:val="24"/>
          <w:szCs w:val="24"/>
        </w:rPr>
        <w:t>исторических</w:t>
      </w:r>
      <w:r w:rsidRPr="00B744A3">
        <w:rPr>
          <w:spacing w:val="-6"/>
          <w:sz w:val="24"/>
          <w:szCs w:val="24"/>
        </w:rPr>
        <w:t xml:space="preserve"> </w:t>
      </w:r>
      <w:r w:rsidRPr="00B744A3">
        <w:rPr>
          <w:sz w:val="24"/>
          <w:szCs w:val="24"/>
        </w:rPr>
        <w:t>примеров</w:t>
      </w:r>
      <w:r w:rsidRPr="00B744A3">
        <w:rPr>
          <w:spacing w:val="-6"/>
          <w:sz w:val="24"/>
          <w:szCs w:val="24"/>
        </w:rPr>
        <w:t xml:space="preserve"> </w:t>
      </w:r>
      <w:r w:rsidRPr="00B744A3">
        <w:rPr>
          <w:sz w:val="24"/>
          <w:szCs w:val="24"/>
        </w:rPr>
        <w:t>значение</w:t>
      </w:r>
      <w:r w:rsidRPr="00B744A3">
        <w:rPr>
          <w:spacing w:val="-6"/>
          <w:sz w:val="24"/>
          <w:szCs w:val="24"/>
        </w:rPr>
        <w:t xml:space="preserve"> </w:t>
      </w:r>
      <w:r w:rsidRPr="00B744A3">
        <w:rPr>
          <w:sz w:val="24"/>
          <w:szCs w:val="24"/>
        </w:rPr>
        <w:t>совместной</w:t>
      </w:r>
      <w:r w:rsidRPr="00B744A3">
        <w:rPr>
          <w:spacing w:val="-6"/>
          <w:sz w:val="24"/>
          <w:szCs w:val="24"/>
        </w:rPr>
        <w:t xml:space="preserve"> </w:t>
      </w:r>
      <w:r w:rsidRPr="00B744A3">
        <w:rPr>
          <w:sz w:val="24"/>
          <w:szCs w:val="24"/>
        </w:rPr>
        <w:t>деятельности людей как эффективного средства достижения поставленных целей;</w:t>
      </w:r>
    </w:p>
    <w:p w:rsidR="00C94638" w:rsidRPr="00B744A3" w:rsidRDefault="008C6FC1" w:rsidP="00B744A3">
      <w:pPr>
        <w:pStyle w:val="a4"/>
        <w:spacing w:line="276" w:lineRule="auto"/>
        <w:ind w:right="286"/>
        <w:jc w:val="left"/>
        <w:rPr>
          <w:sz w:val="24"/>
          <w:szCs w:val="24"/>
        </w:rPr>
      </w:pPr>
      <w:r w:rsidRPr="00B744A3">
        <w:rPr>
          <w:sz w:val="24"/>
          <w:szCs w:val="24"/>
        </w:rPr>
        <w:t>планировать</w:t>
      </w:r>
      <w:r w:rsidRPr="00B744A3">
        <w:rPr>
          <w:spacing w:val="-11"/>
          <w:sz w:val="24"/>
          <w:szCs w:val="24"/>
        </w:rPr>
        <w:t xml:space="preserve"> </w:t>
      </w:r>
      <w:r w:rsidRPr="00B744A3">
        <w:rPr>
          <w:sz w:val="24"/>
          <w:szCs w:val="24"/>
        </w:rPr>
        <w:t>и</w:t>
      </w:r>
      <w:r w:rsidRPr="00B744A3">
        <w:rPr>
          <w:spacing w:val="-11"/>
          <w:sz w:val="24"/>
          <w:szCs w:val="24"/>
        </w:rPr>
        <w:t xml:space="preserve"> </w:t>
      </w:r>
      <w:r w:rsidRPr="00B744A3">
        <w:rPr>
          <w:sz w:val="24"/>
          <w:szCs w:val="24"/>
        </w:rPr>
        <w:t>осуществлять</w:t>
      </w:r>
      <w:r w:rsidRPr="00B744A3">
        <w:rPr>
          <w:spacing w:val="-11"/>
          <w:sz w:val="24"/>
          <w:szCs w:val="24"/>
        </w:rPr>
        <w:t xml:space="preserve"> </w:t>
      </w:r>
      <w:r w:rsidRPr="00B744A3">
        <w:rPr>
          <w:sz w:val="24"/>
          <w:szCs w:val="24"/>
        </w:rPr>
        <w:t>совместную</w:t>
      </w:r>
      <w:r w:rsidRPr="00B744A3">
        <w:rPr>
          <w:spacing w:val="-10"/>
          <w:sz w:val="24"/>
          <w:szCs w:val="24"/>
        </w:rPr>
        <w:t xml:space="preserve"> </w:t>
      </w:r>
      <w:r w:rsidRPr="00B744A3">
        <w:rPr>
          <w:sz w:val="24"/>
          <w:szCs w:val="24"/>
        </w:rPr>
        <w:t>работу,</w:t>
      </w:r>
      <w:r w:rsidRPr="00B744A3">
        <w:rPr>
          <w:spacing w:val="-9"/>
          <w:sz w:val="24"/>
          <w:szCs w:val="24"/>
        </w:rPr>
        <w:t xml:space="preserve"> </w:t>
      </w:r>
      <w:r w:rsidRPr="00B744A3">
        <w:rPr>
          <w:sz w:val="24"/>
          <w:szCs w:val="24"/>
        </w:rPr>
        <w:t>коллективные</w:t>
      </w:r>
      <w:r w:rsidRPr="00B744A3">
        <w:rPr>
          <w:spacing w:val="-8"/>
          <w:sz w:val="24"/>
          <w:szCs w:val="24"/>
        </w:rPr>
        <w:t xml:space="preserve"> </w:t>
      </w:r>
      <w:r w:rsidRPr="00B744A3">
        <w:rPr>
          <w:sz w:val="24"/>
          <w:szCs w:val="24"/>
        </w:rPr>
        <w:t>учебные</w:t>
      </w:r>
      <w:r w:rsidRPr="00B744A3">
        <w:rPr>
          <w:spacing w:val="-12"/>
          <w:sz w:val="24"/>
          <w:szCs w:val="24"/>
        </w:rPr>
        <w:t xml:space="preserve"> </w:t>
      </w:r>
      <w:r w:rsidRPr="00B744A3">
        <w:rPr>
          <w:sz w:val="24"/>
          <w:szCs w:val="24"/>
        </w:rPr>
        <w:t>проекты по истории, в том числе на региональном материале;</w:t>
      </w:r>
    </w:p>
    <w:p w:rsidR="00C94638" w:rsidRPr="00B744A3" w:rsidRDefault="008C6FC1" w:rsidP="00B744A3">
      <w:pPr>
        <w:pStyle w:val="a4"/>
        <w:spacing w:line="276" w:lineRule="auto"/>
        <w:jc w:val="left"/>
        <w:rPr>
          <w:sz w:val="24"/>
          <w:szCs w:val="24"/>
        </w:rPr>
      </w:pPr>
      <w:r w:rsidRPr="00B744A3">
        <w:rPr>
          <w:sz w:val="24"/>
          <w:szCs w:val="24"/>
        </w:rPr>
        <w:t>определять</w:t>
      </w:r>
      <w:r w:rsidRPr="00B744A3">
        <w:rPr>
          <w:spacing w:val="36"/>
          <w:sz w:val="24"/>
          <w:szCs w:val="24"/>
        </w:rPr>
        <w:t xml:space="preserve"> </w:t>
      </w:r>
      <w:r w:rsidRPr="00B744A3">
        <w:rPr>
          <w:sz w:val="24"/>
          <w:szCs w:val="24"/>
        </w:rPr>
        <w:t>свое</w:t>
      </w:r>
      <w:r w:rsidRPr="00B744A3">
        <w:rPr>
          <w:spacing w:val="39"/>
          <w:sz w:val="24"/>
          <w:szCs w:val="24"/>
        </w:rPr>
        <w:t xml:space="preserve"> </w:t>
      </w:r>
      <w:r w:rsidRPr="00B744A3">
        <w:rPr>
          <w:sz w:val="24"/>
          <w:szCs w:val="24"/>
        </w:rPr>
        <w:t>участие</w:t>
      </w:r>
      <w:r w:rsidRPr="00B744A3">
        <w:rPr>
          <w:spacing w:val="37"/>
          <w:sz w:val="24"/>
          <w:szCs w:val="24"/>
        </w:rPr>
        <w:t xml:space="preserve"> </w:t>
      </w:r>
      <w:r w:rsidRPr="00B744A3">
        <w:rPr>
          <w:sz w:val="24"/>
          <w:szCs w:val="24"/>
        </w:rPr>
        <w:t>в</w:t>
      </w:r>
      <w:r w:rsidRPr="00B744A3">
        <w:rPr>
          <w:spacing w:val="36"/>
          <w:sz w:val="24"/>
          <w:szCs w:val="24"/>
        </w:rPr>
        <w:t xml:space="preserve"> </w:t>
      </w:r>
      <w:r w:rsidRPr="00B744A3">
        <w:rPr>
          <w:sz w:val="24"/>
          <w:szCs w:val="24"/>
        </w:rPr>
        <w:t>общей</w:t>
      </w:r>
      <w:r w:rsidRPr="00B744A3">
        <w:rPr>
          <w:spacing w:val="37"/>
          <w:sz w:val="24"/>
          <w:szCs w:val="24"/>
        </w:rPr>
        <w:t xml:space="preserve"> </w:t>
      </w:r>
      <w:r w:rsidRPr="00B744A3">
        <w:rPr>
          <w:sz w:val="24"/>
          <w:szCs w:val="24"/>
        </w:rPr>
        <w:t>работе</w:t>
      </w:r>
      <w:r w:rsidRPr="00B744A3">
        <w:rPr>
          <w:spacing w:val="36"/>
          <w:sz w:val="24"/>
          <w:szCs w:val="24"/>
        </w:rPr>
        <w:t xml:space="preserve"> </w:t>
      </w:r>
      <w:r w:rsidRPr="00B744A3">
        <w:rPr>
          <w:sz w:val="24"/>
          <w:szCs w:val="24"/>
        </w:rPr>
        <w:t>и</w:t>
      </w:r>
      <w:r w:rsidRPr="00B744A3">
        <w:rPr>
          <w:spacing w:val="37"/>
          <w:sz w:val="24"/>
          <w:szCs w:val="24"/>
        </w:rPr>
        <w:t xml:space="preserve"> </w:t>
      </w:r>
      <w:r w:rsidRPr="00B744A3">
        <w:rPr>
          <w:sz w:val="24"/>
          <w:szCs w:val="24"/>
        </w:rPr>
        <w:t>координировать</w:t>
      </w:r>
      <w:r w:rsidRPr="00B744A3">
        <w:rPr>
          <w:spacing w:val="37"/>
          <w:sz w:val="24"/>
          <w:szCs w:val="24"/>
        </w:rPr>
        <w:t xml:space="preserve"> </w:t>
      </w:r>
      <w:r w:rsidRPr="00B744A3">
        <w:rPr>
          <w:sz w:val="24"/>
          <w:szCs w:val="24"/>
        </w:rPr>
        <w:t>свои</w:t>
      </w:r>
      <w:r w:rsidRPr="00B744A3">
        <w:rPr>
          <w:spacing w:val="37"/>
          <w:sz w:val="24"/>
          <w:szCs w:val="24"/>
        </w:rPr>
        <w:t xml:space="preserve"> </w:t>
      </w:r>
      <w:r w:rsidRPr="00B744A3">
        <w:rPr>
          <w:sz w:val="24"/>
          <w:szCs w:val="24"/>
        </w:rPr>
        <w:t>действия</w:t>
      </w:r>
      <w:r w:rsidRPr="00B744A3">
        <w:rPr>
          <w:spacing w:val="38"/>
          <w:sz w:val="24"/>
          <w:szCs w:val="24"/>
        </w:rPr>
        <w:t xml:space="preserve"> </w:t>
      </w:r>
      <w:r w:rsidRPr="00B744A3">
        <w:rPr>
          <w:sz w:val="24"/>
          <w:szCs w:val="24"/>
        </w:rPr>
        <w:t>с другими членами команды;</w:t>
      </w:r>
    </w:p>
    <w:p w:rsidR="00C94638" w:rsidRPr="00B744A3" w:rsidRDefault="008C6FC1" w:rsidP="00B744A3">
      <w:pPr>
        <w:pStyle w:val="a4"/>
        <w:spacing w:before="1" w:line="276" w:lineRule="auto"/>
        <w:ind w:left="1536" w:firstLine="0"/>
        <w:jc w:val="left"/>
        <w:rPr>
          <w:sz w:val="24"/>
          <w:szCs w:val="24"/>
        </w:rPr>
      </w:pPr>
      <w:r w:rsidRPr="00B744A3">
        <w:rPr>
          <w:sz w:val="24"/>
          <w:szCs w:val="24"/>
        </w:rPr>
        <w:t>проявлять</w:t>
      </w:r>
      <w:r w:rsidRPr="00B744A3">
        <w:rPr>
          <w:spacing w:val="-12"/>
          <w:sz w:val="24"/>
          <w:szCs w:val="24"/>
        </w:rPr>
        <w:t xml:space="preserve"> </w:t>
      </w:r>
      <w:r w:rsidRPr="00B744A3">
        <w:rPr>
          <w:sz w:val="24"/>
          <w:szCs w:val="24"/>
        </w:rPr>
        <w:t>творчество</w:t>
      </w:r>
      <w:r w:rsidRPr="00B744A3">
        <w:rPr>
          <w:spacing w:val="-8"/>
          <w:sz w:val="24"/>
          <w:szCs w:val="24"/>
        </w:rPr>
        <w:t xml:space="preserve"> </w:t>
      </w:r>
      <w:r w:rsidRPr="00B744A3">
        <w:rPr>
          <w:sz w:val="24"/>
          <w:szCs w:val="24"/>
        </w:rPr>
        <w:t>и</w:t>
      </w:r>
      <w:r w:rsidRPr="00B744A3">
        <w:rPr>
          <w:spacing w:val="-11"/>
          <w:sz w:val="24"/>
          <w:szCs w:val="24"/>
        </w:rPr>
        <w:t xml:space="preserve"> </w:t>
      </w:r>
      <w:r w:rsidRPr="00B744A3">
        <w:rPr>
          <w:sz w:val="24"/>
          <w:szCs w:val="24"/>
        </w:rPr>
        <w:t>инициативу</w:t>
      </w:r>
      <w:r w:rsidRPr="00B744A3">
        <w:rPr>
          <w:spacing w:val="-15"/>
          <w:sz w:val="24"/>
          <w:szCs w:val="24"/>
        </w:rPr>
        <w:t xml:space="preserve"> </w:t>
      </w:r>
      <w:r w:rsidRPr="00B744A3">
        <w:rPr>
          <w:sz w:val="24"/>
          <w:szCs w:val="24"/>
        </w:rPr>
        <w:t>в</w:t>
      </w:r>
      <w:r w:rsidRPr="00B744A3">
        <w:rPr>
          <w:spacing w:val="-12"/>
          <w:sz w:val="24"/>
          <w:szCs w:val="24"/>
        </w:rPr>
        <w:t xml:space="preserve"> </w:t>
      </w:r>
      <w:r w:rsidRPr="00B744A3">
        <w:rPr>
          <w:sz w:val="24"/>
          <w:szCs w:val="24"/>
        </w:rPr>
        <w:t>индивидуальной</w:t>
      </w:r>
      <w:r w:rsidRPr="00B744A3">
        <w:rPr>
          <w:spacing w:val="-8"/>
          <w:sz w:val="24"/>
          <w:szCs w:val="24"/>
        </w:rPr>
        <w:t xml:space="preserve"> </w:t>
      </w:r>
      <w:r w:rsidRPr="00B744A3">
        <w:rPr>
          <w:sz w:val="24"/>
          <w:szCs w:val="24"/>
        </w:rPr>
        <w:t>и</w:t>
      </w:r>
      <w:r w:rsidRPr="00B744A3">
        <w:rPr>
          <w:spacing w:val="-8"/>
          <w:sz w:val="24"/>
          <w:szCs w:val="24"/>
        </w:rPr>
        <w:t xml:space="preserve"> </w:t>
      </w:r>
      <w:r w:rsidRPr="00B744A3">
        <w:rPr>
          <w:sz w:val="24"/>
          <w:szCs w:val="24"/>
        </w:rPr>
        <w:t>командной</w:t>
      </w:r>
      <w:r w:rsidRPr="00B744A3">
        <w:rPr>
          <w:spacing w:val="-8"/>
          <w:sz w:val="24"/>
          <w:szCs w:val="24"/>
        </w:rPr>
        <w:t xml:space="preserve"> </w:t>
      </w:r>
      <w:r w:rsidRPr="00B744A3">
        <w:rPr>
          <w:sz w:val="24"/>
          <w:szCs w:val="24"/>
        </w:rPr>
        <w:t>работе; оценивать полученные результаты и свой вклад в общую работу.</w:t>
      </w:r>
    </w:p>
    <w:p w:rsidR="00C94638" w:rsidRPr="00B744A3" w:rsidRDefault="008C6FC1" w:rsidP="00B744A3">
      <w:pPr>
        <w:pStyle w:val="a6"/>
        <w:numPr>
          <w:ilvl w:val="1"/>
          <w:numId w:val="2"/>
        </w:numPr>
        <w:tabs>
          <w:tab w:val="left" w:pos="1722"/>
        </w:tabs>
        <w:spacing w:line="276" w:lineRule="auto"/>
        <w:ind w:right="294" w:firstLine="537"/>
        <w:rPr>
          <w:sz w:val="24"/>
          <w:szCs w:val="24"/>
        </w:rPr>
      </w:pPr>
      <w:r w:rsidRPr="00B744A3">
        <w:rPr>
          <w:sz w:val="24"/>
          <w:szCs w:val="24"/>
        </w:rPr>
        <w:t>Предметные результаты освоения программы по истории на уровне среднего общего образования должны обеспечивать:</w:t>
      </w:r>
    </w:p>
    <w:p w:rsidR="00C94638" w:rsidRPr="00B744A3" w:rsidRDefault="008C6FC1" w:rsidP="00B744A3">
      <w:pPr>
        <w:pStyle w:val="a6"/>
        <w:numPr>
          <w:ilvl w:val="0"/>
          <w:numId w:val="56"/>
        </w:numPr>
        <w:tabs>
          <w:tab w:val="left" w:pos="1937"/>
        </w:tabs>
        <w:spacing w:line="276" w:lineRule="auto"/>
        <w:ind w:right="276" w:firstLine="537"/>
        <w:rPr>
          <w:sz w:val="24"/>
          <w:szCs w:val="24"/>
        </w:rPr>
      </w:pPr>
      <w:r w:rsidRPr="00B744A3">
        <w:rPr>
          <w:sz w:val="24"/>
          <w:szCs w:val="24"/>
        </w:rPr>
        <w:t>понимание значимости России в мировых политических и социально- экономических процессах XX</w:t>
      </w:r>
      <w:r w:rsidRPr="00B744A3">
        <w:rPr>
          <w:spacing w:val="-1"/>
          <w:sz w:val="24"/>
          <w:szCs w:val="24"/>
        </w:rPr>
        <w:t xml:space="preserve"> </w:t>
      </w:r>
      <w:r w:rsidRPr="00B744A3">
        <w:rPr>
          <w:sz w:val="24"/>
          <w:szCs w:val="24"/>
        </w:rPr>
        <w:t>-</w:t>
      </w:r>
      <w:r w:rsidRPr="00B744A3">
        <w:rPr>
          <w:spacing w:val="-1"/>
          <w:sz w:val="24"/>
          <w:szCs w:val="24"/>
        </w:rPr>
        <w:t xml:space="preserve"> </w:t>
      </w:r>
      <w:r w:rsidRPr="00B744A3">
        <w:rPr>
          <w:sz w:val="24"/>
          <w:szCs w:val="24"/>
        </w:rPr>
        <w:t>начала XXI в.,</w:t>
      </w:r>
      <w:r w:rsidRPr="00B744A3">
        <w:rPr>
          <w:spacing w:val="-1"/>
          <w:sz w:val="24"/>
          <w:szCs w:val="24"/>
        </w:rPr>
        <w:t xml:space="preserve"> </w:t>
      </w:r>
      <w:r w:rsidRPr="00B744A3">
        <w:rPr>
          <w:sz w:val="24"/>
          <w:szCs w:val="24"/>
        </w:rPr>
        <w:t>знание достижений страны и ее</w:t>
      </w:r>
      <w:r w:rsidRPr="00B744A3">
        <w:rPr>
          <w:spacing w:val="-1"/>
          <w:sz w:val="24"/>
          <w:szCs w:val="24"/>
        </w:rPr>
        <w:t xml:space="preserve"> </w:t>
      </w:r>
      <w:r w:rsidRPr="00B744A3">
        <w:rPr>
          <w:sz w:val="24"/>
          <w:szCs w:val="24"/>
        </w:rPr>
        <w:t>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w:t>
      </w:r>
      <w:r w:rsidRPr="00B744A3">
        <w:rPr>
          <w:spacing w:val="80"/>
          <w:w w:val="150"/>
          <w:sz w:val="24"/>
          <w:szCs w:val="24"/>
        </w:rPr>
        <w:t xml:space="preserve"> </w:t>
      </w:r>
      <w:r w:rsidRPr="00B744A3">
        <w:rPr>
          <w:sz w:val="24"/>
          <w:szCs w:val="24"/>
        </w:rPr>
        <w:t>мировой</w:t>
      </w:r>
      <w:r w:rsidRPr="00B744A3">
        <w:rPr>
          <w:spacing w:val="79"/>
          <w:w w:val="150"/>
          <w:sz w:val="24"/>
          <w:szCs w:val="24"/>
        </w:rPr>
        <w:t xml:space="preserve"> </w:t>
      </w:r>
      <w:r w:rsidRPr="00B744A3">
        <w:rPr>
          <w:sz w:val="24"/>
          <w:szCs w:val="24"/>
        </w:rPr>
        <w:t>державы,</w:t>
      </w:r>
      <w:r w:rsidRPr="00B744A3">
        <w:rPr>
          <w:spacing w:val="78"/>
          <w:w w:val="150"/>
          <w:sz w:val="24"/>
          <w:szCs w:val="24"/>
        </w:rPr>
        <w:t xml:space="preserve"> </w:t>
      </w:r>
      <w:r w:rsidRPr="00B744A3">
        <w:rPr>
          <w:sz w:val="24"/>
          <w:szCs w:val="24"/>
        </w:rPr>
        <w:lastRenderedPageBreak/>
        <w:t>воссоединения</w:t>
      </w:r>
      <w:r w:rsidRPr="00B744A3">
        <w:rPr>
          <w:spacing w:val="80"/>
          <w:w w:val="150"/>
          <w:sz w:val="24"/>
          <w:szCs w:val="24"/>
        </w:rPr>
        <w:t xml:space="preserve"> </w:t>
      </w:r>
      <w:r w:rsidRPr="00B744A3">
        <w:rPr>
          <w:sz w:val="24"/>
          <w:szCs w:val="24"/>
        </w:rPr>
        <w:t>Крыма</w:t>
      </w:r>
      <w:r w:rsidRPr="00B744A3">
        <w:rPr>
          <w:spacing w:val="80"/>
          <w:w w:val="150"/>
          <w:sz w:val="24"/>
          <w:szCs w:val="24"/>
        </w:rPr>
        <w:t xml:space="preserve"> </w:t>
      </w:r>
      <w:r w:rsidRPr="00B744A3">
        <w:rPr>
          <w:sz w:val="24"/>
          <w:szCs w:val="24"/>
        </w:rPr>
        <w:t>с</w:t>
      </w:r>
      <w:r w:rsidRPr="00B744A3">
        <w:rPr>
          <w:spacing w:val="78"/>
          <w:w w:val="150"/>
          <w:sz w:val="24"/>
          <w:szCs w:val="24"/>
        </w:rPr>
        <w:t xml:space="preserve"> </w:t>
      </w:r>
      <w:r w:rsidRPr="00B744A3">
        <w:rPr>
          <w:sz w:val="24"/>
          <w:szCs w:val="24"/>
        </w:rPr>
        <w:t>Россией,</w:t>
      </w:r>
      <w:r w:rsidRPr="00B744A3">
        <w:rPr>
          <w:spacing w:val="80"/>
          <w:w w:val="150"/>
          <w:sz w:val="24"/>
          <w:szCs w:val="24"/>
        </w:rPr>
        <w:t xml:space="preserve"> </w:t>
      </w:r>
      <w:r w:rsidRPr="00B744A3">
        <w:rPr>
          <w:sz w:val="24"/>
          <w:szCs w:val="24"/>
        </w:rPr>
        <w:t>специальной</w:t>
      </w:r>
      <w:r w:rsidRPr="00B744A3">
        <w:rPr>
          <w:spacing w:val="80"/>
          <w:w w:val="150"/>
          <w:sz w:val="24"/>
          <w:szCs w:val="24"/>
        </w:rPr>
        <w:t xml:space="preserve"> </w:t>
      </w:r>
      <w:r w:rsidRPr="00B744A3">
        <w:rPr>
          <w:sz w:val="24"/>
          <w:szCs w:val="24"/>
        </w:rPr>
        <w:t>военной</w:t>
      </w:r>
    </w:p>
    <w:p w:rsidR="00C94638" w:rsidRPr="00B744A3" w:rsidRDefault="00C94638" w:rsidP="00B744A3">
      <w:pPr>
        <w:pStyle w:val="a6"/>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79" w:firstLine="0"/>
        <w:rPr>
          <w:sz w:val="24"/>
          <w:szCs w:val="24"/>
        </w:rPr>
      </w:pPr>
      <w:r w:rsidRPr="00B744A3">
        <w:rPr>
          <w:sz w:val="24"/>
          <w:szCs w:val="24"/>
        </w:rPr>
        <w:lastRenderedPageBreak/>
        <w:t>операции на Украине и других важнейших событий XX - начала XXI в.; особенности развития культуры народов СССР (России);</w:t>
      </w:r>
    </w:p>
    <w:p w:rsidR="00C94638" w:rsidRPr="00B744A3" w:rsidRDefault="008C6FC1" w:rsidP="00B744A3">
      <w:pPr>
        <w:pStyle w:val="a6"/>
        <w:numPr>
          <w:ilvl w:val="0"/>
          <w:numId w:val="56"/>
        </w:numPr>
        <w:tabs>
          <w:tab w:val="left" w:pos="1850"/>
        </w:tabs>
        <w:spacing w:before="2" w:line="276" w:lineRule="auto"/>
        <w:ind w:right="274" w:firstLine="537"/>
        <w:rPr>
          <w:sz w:val="24"/>
          <w:szCs w:val="24"/>
        </w:rPr>
      </w:pPr>
      <w:r w:rsidRPr="00B744A3">
        <w:rPr>
          <w:sz w:val="24"/>
          <w:szCs w:val="24"/>
        </w:rPr>
        <w:t>знание имен героев Первой мировой, Гражданской, Великой Отечественной войн, исторических личностей, внесших значительный вклад в социально- экономическое, политическое и культурное развитие России в XX - начале XXI в.</w:t>
      </w:r>
    </w:p>
    <w:p w:rsidR="00C94638" w:rsidRPr="00B744A3" w:rsidRDefault="008C6FC1" w:rsidP="00B744A3">
      <w:pPr>
        <w:pStyle w:val="a6"/>
        <w:numPr>
          <w:ilvl w:val="0"/>
          <w:numId w:val="56"/>
        </w:numPr>
        <w:tabs>
          <w:tab w:val="left" w:pos="1845"/>
        </w:tabs>
        <w:spacing w:before="3" w:line="276" w:lineRule="auto"/>
        <w:ind w:right="287" w:firstLine="537"/>
        <w:rPr>
          <w:sz w:val="24"/>
          <w:szCs w:val="24"/>
        </w:rPr>
      </w:pPr>
      <w:r w:rsidRPr="00B744A3">
        <w:rPr>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C94638" w:rsidRPr="00B744A3" w:rsidRDefault="008C6FC1" w:rsidP="00B744A3">
      <w:pPr>
        <w:pStyle w:val="a6"/>
        <w:numPr>
          <w:ilvl w:val="0"/>
          <w:numId w:val="56"/>
        </w:numPr>
        <w:tabs>
          <w:tab w:val="left" w:pos="1934"/>
        </w:tabs>
        <w:spacing w:line="276" w:lineRule="auto"/>
        <w:ind w:right="285" w:firstLine="537"/>
        <w:rPr>
          <w:sz w:val="24"/>
          <w:szCs w:val="24"/>
        </w:rPr>
      </w:pPr>
      <w:r w:rsidRPr="00B744A3">
        <w:rPr>
          <w:sz w:val="24"/>
          <w:szCs w:val="24"/>
        </w:rPr>
        <w:t xml:space="preserve">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w:t>
      </w:r>
      <w:r w:rsidRPr="00B744A3">
        <w:rPr>
          <w:spacing w:val="-2"/>
          <w:sz w:val="24"/>
          <w:szCs w:val="24"/>
        </w:rPr>
        <w:t>процессы;</w:t>
      </w:r>
    </w:p>
    <w:p w:rsidR="00C94638" w:rsidRPr="00B744A3" w:rsidRDefault="008C6FC1" w:rsidP="00B744A3">
      <w:pPr>
        <w:pStyle w:val="a6"/>
        <w:numPr>
          <w:ilvl w:val="0"/>
          <w:numId w:val="56"/>
        </w:numPr>
        <w:tabs>
          <w:tab w:val="left" w:pos="1826"/>
        </w:tabs>
        <w:spacing w:line="276" w:lineRule="auto"/>
        <w:ind w:right="274" w:firstLine="537"/>
        <w:rPr>
          <w:sz w:val="24"/>
          <w:szCs w:val="24"/>
        </w:rPr>
      </w:pPr>
      <w:r w:rsidRPr="00B744A3">
        <w:rPr>
          <w:sz w:val="24"/>
          <w:szCs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 определять современников исторических событий истории России и человечества в целом в XX - начале XXI в.;</w:t>
      </w:r>
    </w:p>
    <w:p w:rsidR="00C94638" w:rsidRPr="00B744A3" w:rsidRDefault="008C6FC1" w:rsidP="00B744A3">
      <w:pPr>
        <w:pStyle w:val="a6"/>
        <w:numPr>
          <w:ilvl w:val="0"/>
          <w:numId w:val="56"/>
        </w:numPr>
        <w:tabs>
          <w:tab w:val="left" w:pos="1946"/>
        </w:tabs>
        <w:spacing w:line="276" w:lineRule="auto"/>
        <w:ind w:right="281" w:firstLine="537"/>
        <w:rPr>
          <w:sz w:val="24"/>
          <w:szCs w:val="24"/>
        </w:rPr>
      </w:pPr>
      <w:r w:rsidRPr="00B744A3">
        <w:rPr>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94638" w:rsidRPr="00B744A3" w:rsidRDefault="008C6FC1" w:rsidP="00B744A3">
      <w:pPr>
        <w:pStyle w:val="a6"/>
        <w:numPr>
          <w:ilvl w:val="0"/>
          <w:numId w:val="56"/>
        </w:numPr>
        <w:tabs>
          <w:tab w:val="left" w:pos="1853"/>
        </w:tabs>
        <w:spacing w:before="1" w:line="276" w:lineRule="auto"/>
        <w:ind w:right="270" w:firstLine="537"/>
        <w:rPr>
          <w:sz w:val="24"/>
          <w:szCs w:val="24"/>
        </w:rPr>
      </w:pPr>
      <w:r w:rsidRPr="00B744A3">
        <w:rPr>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94638" w:rsidRPr="00B744A3" w:rsidRDefault="008C6FC1" w:rsidP="00B744A3">
      <w:pPr>
        <w:pStyle w:val="a6"/>
        <w:numPr>
          <w:ilvl w:val="0"/>
          <w:numId w:val="56"/>
        </w:numPr>
        <w:tabs>
          <w:tab w:val="left" w:pos="1963"/>
        </w:tabs>
        <w:spacing w:line="276" w:lineRule="auto"/>
        <w:ind w:right="279" w:firstLine="537"/>
        <w:rPr>
          <w:sz w:val="24"/>
          <w:szCs w:val="24"/>
        </w:rPr>
      </w:pPr>
      <w:r w:rsidRPr="00B744A3">
        <w:rPr>
          <w:sz w:val="24"/>
          <w:szCs w:val="24"/>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C94638" w:rsidRPr="00B744A3" w:rsidRDefault="008C6FC1" w:rsidP="00B744A3">
      <w:pPr>
        <w:pStyle w:val="a6"/>
        <w:numPr>
          <w:ilvl w:val="0"/>
          <w:numId w:val="56"/>
        </w:numPr>
        <w:tabs>
          <w:tab w:val="left" w:pos="2033"/>
        </w:tabs>
        <w:spacing w:line="276" w:lineRule="auto"/>
        <w:ind w:right="280" w:firstLine="537"/>
        <w:rPr>
          <w:sz w:val="24"/>
          <w:szCs w:val="24"/>
        </w:rPr>
      </w:pPr>
      <w:r w:rsidRPr="00B744A3">
        <w:rPr>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C94638" w:rsidRPr="00B744A3" w:rsidRDefault="008C6FC1" w:rsidP="00B744A3">
      <w:pPr>
        <w:pStyle w:val="a6"/>
        <w:numPr>
          <w:ilvl w:val="0"/>
          <w:numId w:val="56"/>
        </w:numPr>
        <w:tabs>
          <w:tab w:val="left" w:pos="2018"/>
        </w:tabs>
        <w:spacing w:line="276" w:lineRule="auto"/>
        <w:ind w:right="282" w:firstLine="537"/>
        <w:rPr>
          <w:sz w:val="24"/>
          <w:szCs w:val="24"/>
        </w:rPr>
      </w:pPr>
      <w:r w:rsidRPr="00B744A3">
        <w:rPr>
          <w:sz w:val="24"/>
          <w:szCs w:val="24"/>
        </w:rPr>
        <w:t xml:space="preserve">умение защищать историческую правду, не допускать умаления подвига народа при защите Отечества, готовность давать отпор фальсификациям российской </w:t>
      </w:r>
      <w:r w:rsidRPr="00B744A3">
        <w:rPr>
          <w:spacing w:val="-2"/>
          <w:sz w:val="24"/>
          <w:szCs w:val="24"/>
        </w:rPr>
        <w:t>истории;</w:t>
      </w:r>
    </w:p>
    <w:p w:rsidR="00C94638" w:rsidRPr="00B744A3" w:rsidRDefault="00C94638" w:rsidP="00B744A3">
      <w:pPr>
        <w:pStyle w:val="a6"/>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6"/>
        <w:numPr>
          <w:ilvl w:val="0"/>
          <w:numId w:val="56"/>
        </w:numPr>
        <w:tabs>
          <w:tab w:val="left" w:pos="1963"/>
        </w:tabs>
        <w:spacing w:before="78" w:line="276" w:lineRule="auto"/>
        <w:ind w:left="1963" w:hanging="430"/>
        <w:rPr>
          <w:sz w:val="24"/>
          <w:szCs w:val="24"/>
        </w:rPr>
      </w:pPr>
      <w:r w:rsidRPr="00B744A3">
        <w:rPr>
          <w:sz w:val="24"/>
          <w:szCs w:val="24"/>
        </w:rPr>
        <w:lastRenderedPageBreak/>
        <w:t>Знание</w:t>
      </w:r>
      <w:r w:rsidRPr="00B744A3">
        <w:rPr>
          <w:spacing w:val="5"/>
          <w:sz w:val="24"/>
          <w:szCs w:val="24"/>
        </w:rPr>
        <w:t xml:space="preserve"> </w:t>
      </w:r>
      <w:r w:rsidRPr="00B744A3">
        <w:rPr>
          <w:sz w:val="24"/>
          <w:szCs w:val="24"/>
        </w:rPr>
        <w:t>ключевых</w:t>
      </w:r>
      <w:r w:rsidRPr="00B744A3">
        <w:rPr>
          <w:spacing w:val="6"/>
          <w:sz w:val="24"/>
          <w:szCs w:val="24"/>
        </w:rPr>
        <w:t xml:space="preserve"> </w:t>
      </w:r>
      <w:r w:rsidRPr="00B744A3">
        <w:rPr>
          <w:sz w:val="24"/>
          <w:szCs w:val="24"/>
        </w:rPr>
        <w:t>событий,</w:t>
      </w:r>
      <w:r w:rsidRPr="00B744A3">
        <w:rPr>
          <w:spacing w:val="5"/>
          <w:sz w:val="24"/>
          <w:szCs w:val="24"/>
        </w:rPr>
        <w:t xml:space="preserve"> </w:t>
      </w:r>
      <w:r w:rsidRPr="00B744A3">
        <w:rPr>
          <w:sz w:val="24"/>
          <w:szCs w:val="24"/>
        </w:rPr>
        <w:t>основных</w:t>
      </w:r>
      <w:r w:rsidRPr="00B744A3">
        <w:rPr>
          <w:spacing w:val="4"/>
          <w:sz w:val="24"/>
          <w:szCs w:val="24"/>
        </w:rPr>
        <w:t xml:space="preserve"> </w:t>
      </w:r>
      <w:r w:rsidRPr="00B744A3">
        <w:rPr>
          <w:sz w:val="24"/>
          <w:szCs w:val="24"/>
        </w:rPr>
        <w:t>дат</w:t>
      </w:r>
      <w:r w:rsidRPr="00B744A3">
        <w:rPr>
          <w:spacing w:val="3"/>
          <w:sz w:val="24"/>
          <w:szCs w:val="24"/>
        </w:rPr>
        <w:t xml:space="preserve"> </w:t>
      </w:r>
      <w:r w:rsidRPr="00B744A3">
        <w:rPr>
          <w:sz w:val="24"/>
          <w:szCs w:val="24"/>
        </w:rPr>
        <w:t>и</w:t>
      </w:r>
      <w:r w:rsidRPr="00B744A3">
        <w:rPr>
          <w:spacing w:val="6"/>
          <w:sz w:val="24"/>
          <w:szCs w:val="24"/>
        </w:rPr>
        <w:t xml:space="preserve"> </w:t>
      </w:r>
      <w:r w:rsidRPr="00B744A3">
        <w:rPr>
          <w:sz w:val="24"/>
          <w:szCs w:val="24"/>
        </w:rPr>
        <w:t>этапов</w:t>
      </w:r>
      <w:r w:rsidRPr="00B744A3">
        <w:rPr>
          <w:spacing w:val="4"/>
          <w:sz w:val="24"/>
          <w:szCs w:val="24"/>
        </w:rPr>
        <w:t xml:space="preserve"> </w:t>
      </w:r>
      <w:r w:rsidRPr="00B744A3">
        <w:rPr>
          <w:sz w:val="24"/>
          <w:szCs w:val="24"/>
        </w:rPr>
        <w:t>истории</w:t>
      </w:r>
      <w:r w:rsidRPr="00B744A3">
        <w:rPr>
          <w:spacing w:val="6"/>
          <w:sz w:val="24"/>
          <w:szCs w:val="24"/>
        </w:rPr>
        <w:t xml:space="preserve"> </w:t>
      </w:r>
      <w:r w:rsidRPr="00B744A3">
        <w:rPr>
          <w:sz w:val="24"/>
          <w:szCs w:val="24"/>
        </w:rPr>
        <w:t>России</w:t>
      </w:r>
      <w:r w:rsidRPr="00B744A3">
        <w:rPr>
          <w:spacing w:val="5"/>
          <w:sz w:val="24"/>
          <w:szCs w:val="24"/>
        </w:rPr>
        <w:t xml:space="preserve"> </w:t>
      </w:r>
      <w:r w:rsidRPr="00B744A3">
        <w:rPr>
          <w:sz w:val="24"/>
          <w:szCs w:val="24"/>
        </w:rPr>
        <w:t>и</w:t>
      </w:r>
      <w:r w:rsidRPr="00B744A3">
        <w:rPr>
          <w:spacing w:val="4"/>
          <w:sz w:val="24"/>
          <w:szCs w:val="24"/>
        </w:rPr>
        <w:t xml:space="preserve"> </w:t>
      </w:r>
      <w:r w:rsidRPr="00B744A3">
        <w:rPr>
          <w:sz w:val="24"/>
          <w:szCs w:val="24"/>
        </w:rPr>
        <w:t>мира</w:t>
      </w:r>
      <w:r w:rsidRPr="00B744A3">
        <w:rPr>
          <w:spacing w:val="4"/>
          <w:sz w:val="24"/>
          <w:szCs w:val="24"/>
        </w:rPr>
        <w:t xml:space="preserve"> </w:t>
      </w:r>
      <w:r w:rsidRPr="00B744A3">
        <w:rPr>
          <w:spacing w:val="-10"/>
          <w:sz w:val="24"/>
          <w:szCs w:val="24"/>
        </w:rPr>
        <w:t>в</w:t>
      </w:r>
    </w:p>
    <w:p w:rsidR="00C94638" w:rsidRPr="00B744A3" w:rsidRDefault="008C6FC1" w:rsidP="00B744A3">
      <w:pPr>
        <w:pStyle w:val="a4"/>
        <w:spacing w:before="4" w:line="276" w:lineRule="auto"/>
        <w:ind w:right="292" w:firstLine="0"/>
        <w:rPr>
          <w:sz w:val="24"/>
          <w:szCs w:val="24"/>
        </w:rPr>
      </w:pPr>
      <w:r w:rsidRPr="00B744A3">
        <w:rPr>
          <w:sz w:val="24"/>
          <w:szCs w:val="24"/>
        </w:rPr>
        <w:t>XX - начале XXI в.; выдающихся деятелей отечественной и всемирной истории; важнейших достижений культуры, ценностных ориентиров.</w:t>
      </w:r>
    </w:p>
    <w:p w:rsidR="00C94638" w:rsidRPr="00B744A3" w:rsidRDefault="008C6FC1" w:rsidP="00B744A3">
      <w:pPr>
        <w:pStyle w:val="a6"/>
        <w:numPr>
          <w:ilvl w:val="2"/>
          <w:numId w:val="55"/>
        </w:numPr>
        <w:tabs>
          <w:tab w:val="left" w:pos="2402"/>
        </w:tabs>
        <w:spacing w:line="276" w:lineRule="auto"/>
        <w:ind w:right="285" w:firstLine="537"/>
        <w:rPr>
          <w:sz w:val="24"/>
          <w:szCs w:val="24"/>
        </w:rPr>
      </w:pPr>
      <w:r w:rsidRPr="00B744A3">
        <w:rPr>
          <w:sz w:val="24"/>
          <w:szCs w:val="24"/>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w:t>
      </w:r>
      <w:r w:rsidRPr="00B744A3">
        <w:rPr>
          <w:spacing w:val="-2"/>
          <w:sz w:val="24"/>
          <w:szCs w:val="24"/>
        </w:rPr>
        <w:t>результата.</w:t>
      </w:r>
    </w:p>
    <w:p w:rsidR="00C94638" w:rsidRPr="00B744A3" w:rsidRDefault="008C6FC1" w:rsidP="00B744A3">
      <w:pPr>
        <w:pStyle w:val="a4"/>
        <w:spacing w:before="1" w:line="276" w:lineRule="auto"/>
        <w:ind w:right="276"/>
        <w:rPr>
          <w:sz w:val="24"/>
          <w:szCs w:val="24"/>
        </w:rPr>
      </w:pPr>
      <w:r w:rsidRPr="00B744A3">
        <w:rPr>
          <w:sz w:val="24"/>
          <w:szCs w:val="24"/>
        </w:rPr>
        <w:t>Формирование умений, составляющих структуру предметных результатов, происходит</w:t>
      </w:r>
      <w:r w:rsidRPr="00B744A3">
        <w:rPr>
          <w:spacing w:val="-3"/>
          <w:sz w:val="24"/>
          <w:szCs w:val="24"/>
        </w:rPr>
        <w:t xml:space="preserve"> </w:t>
      </w:r>
      <w:r w:rsidRPr="00B744A3">
        <w:rPr>
          <w:sz w:val="24"/>
          <w:szCs w:val="24"/>
        </w:rPr>
        <w:t>на учебном</w:t>
      </w:r>
      <w:r w:rsidRPr="00B744A3">
        <w:rPr>
          <w:spacing w:val="-2"/>
          <w:sz w:val="24"/>
          <w:szCs w:val="24"/>
        </w:rPr>
        <w:t xml:space="preserve"> </w:t>
      </w:r>
      <w:r w:rsidRPr="00B744A3">
        <w:rPr>
          <w:sz w:val="24"/>
          <w:szCs w:val="24"/>
        </w:rPr>
        <w:t>материале,</w:t>
      </w:r>
      <w:r w:rsidRPr="00B744A3">
        <w:rPr>
          <w:spacing w:val="-3"/>
          <w:sz w:val="24"/>
          <w:szCs w:val="24"/>
        </w:rPr>
        <w:t xml:space="preserve"> </w:t>
      </w:r>
      <w:r w:rsidRPr="00B744A3">
        <w:rPr>
          <w:sz w:val="24"/>
          <w:szCs w:val="24"/>
        </w:rPr>
        <w:t>изучаемом</w:t>
      </w:r>
      <w:r w:rsidRPr="00B744A3">
        <w:rPr>
          <w:spacing w:val="-2"/>
          <w:sz w:val="24"/>
          <w:szCs w:val="24"/>
        </w:rPr>
        <w:t xml:space="preserve"> </w:t>
      </w:r>
      <w:r w:rsidRPr="00B744A3">
        <w:rPr>
          <w:sz w:val="24"/>
          <w:szCs w:val="24"/>
        </w:rPr>
        <w:t>в</w:t>
      </w:r>
      <w:r w:rsidRPr="00B744A3">
        <w:rPr>
          <w:spacing w:val="-4"/>
          <w:sz w:val="24"/>
          <w:szCs w:val="24"/>
        </w:rPr>
        <w:t xml:space="preserve"> </w:t>
      </w:r>
      <w:r w:rsidRPr="00B744A3">
        <w:rPr>
          <w:sz w:val="24"/>
          <w:szCs w:val="24"/>
        </w:rPr>
        <w:t>10 -</w:t>
      </w:r>
      <w:r w:rsidRPr="00B744A3">
        <w:rPr>
          <w:spacing w:val="-4"/>
          <w:sz w:val="24"/>
          <w:szCs w:val="24"/>
        </w:rPr>
        <w:t xml:space="preserve"> </w:t>
      </w:r>
      <w:r w:rsidRPr="00B744A3">
        <w:rPr>
          <w:sz w:val="24"/>
          <w:szCs w:val="24"/>
        </w:rPr>
        <w:t>11</w:t>
      </w:r>
      <w:r w:rsidRPr="00B744A3">
        <w:rPr>
          <w:spacing w:val="-2"/>
          <w:sz w:val="24"/>
          <w:szCs w:val="24"/>
        </w:rPr>
        <w:t xml:space="preserve"> </w:t>
      </w:r>
      <w:r w:rsidRPr="00B744A3">
        <w:rPr>
          <w:sz w:val="24"/>
          <w:szCs w:val="24"/>
        </w:rPr>
        <w:t>классах. При</w:t>
      </w:r>
      <w:r w:rsidRPr="00B744A3">
        <w:rPr>
          <w:spacing w:val="-3"/>
          <w:sz w:val="24"/>
          <w:szCs w:val="24"/>
        </w:rPr>
        <w:t xml:space="preserve"> </w:t>
      </w:r>
      <w:r w:rsidRPr="00B744A3">
        <w:rPr>
          <w:sz w:val="24"/>
          <w:szCs w:val="24"/>
        </w:rPr>
        <w:t>этом</w:t>
      </w:r>
      <w:r w:rsidRPr="00B744A3">
        <w:rPr>
          <w:spacing w:val="-4"/>
          <w:sz w:val="24"/>
          <w:szCs w:val="24"/>
        </w:rPr>
        <w:t xml:space="preserve"> </w:t>
      </w:r>
      <w:r w:rsidRPr="00B744A3">
        <w:rPr>
          <w:sz w:val="24"/>
          <w:szCs w:val="24"/>
        </w:rPr>
        <w:t>необходимо учитывать, что достижение предметных результатов предполагает не только обращение к истории России и всемирной истории XX - начала XXI в., но и к важнейшим событиям, явлениям, процессам истории нашей страны с древнейших времен до начала XX в.</w:t>
      </w:r>
      <w:r w:rsidRPr="00B744A3">
        <w:rPr>
          <w:spacing w:val="-1"/>
          <w:sz w:val="24"/>
          <w:szCs w:val="24"/>
        </w:rPr>
        <w:t xml:space="preserve"> </w:t>
      </w:r>
      <w:r w:rsidRPr="00B744A3">
        <w:rPr>
          <w:sz w:val="24"/>
          <w:szCs w:val="24"/>
        </w:rPr>
        <w:t>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России XX -</w:t>
      </w:r>
      <w:r w:rsidRPr="00B744A3">
        <w:rPr>
          <w:spacing w:val="40"/>
          <w:sz w:val="24"/>
          <w:szCs w:val="24"/>
        </w:rPr>
        <w:t xml:space="preserve"> </w:t>
      </w:r>
      <w:r w:rsidRPr="00B744A3">
        <w:rPr>
          <w:sz w:val="24"/>
          <w:szCs w:val="24"/>
        </w:rPr>
        <w:t>начала XXI в., осознание истоков достижений и потерь в этот исторический период.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C94638" w:rsidRPr="00B744A3" w:rsidRDefault="008C6FC1" w:rsidP="00B744A3">
      <w:pPr>
        <w:pStyle w:val="a6"/>
        <w:numPr>
          <w:ilvl w:val="3"/>
          <w:numId w:val="55"/>
        </w:numPr>
        <w:tabs>
          <w:tab w:val="left" w:pos="2567"/>
        </w:tabs>
        <w:spacing w:before="1" w:line="276" w:lineRule="auto"/>
        <w:ind w:right="294" w:firstLine="537"/>
        <w:rPr>
          <w:sz w:val="24"/>
          <w:szCs w:val="24"/>
        </w:rPr>
      </w:pPr>
      <w:r w:rsidRPr="00B744A3">
        <w:rPr>
          <w:sz w:val="24"/>
          <w:szCs w:val="24"/>
        </w:rPr>
        <w:t xml:space="preserve">Предметные результаты освоения базового учебного курса "История </w:t>
      </w:r>
      <w:r w:rsidRPr="00B744A3">
        <w:rPr>
          <w:spacing w:val="-2"/>
          <w:sz w:val="24"/>
          <w:szCs w:val="24"/>
        </w:rPr>
        <w:t>России":</w:t>
      </w:r>
    </w:p>
    <w:p w:rsidR="00C94638" w:rsidRPr="00B744A3" w:rsidRDefault="008C6FC1" w:rsidP="00B744A3">
      <w:pPr>
        <w:pStyle w:val="a6"/>
        <w:numPr>
          <w:ilvl w:val="0"/>
          <w:numId w:val="54"/>
        </w:numPr>
        <w:tabs>
          <w:tab w:val="left" w:pos="1881"/>
        </w:tabs>
        <w:spacing w:line="276" w:lineRule="auto"/>
        <w:ind w:right="293" w:firstLine="537"/>
        <w:rPr>
          <w:sz w:val="24"/>
          <w:szCs w:val="24"/>
        </w:rPr>
      </w:pPr>
      <w:r w:rsidRPr="00B744A3">
        <w:rPr>
          <w:sz w:val="24"/>
          <w:szCs w:val="24"/>
        </w:rPr>
        <w:t>Россия накануне Первой мировой войны. Ход военных действий. Власть, общество, экономика, культура. Предпосылки революции.</w:t>
      </w:r>
    </w:p>
    <w:p w:rsidR="00C94638" w:rsidRPr="00B744A3" w:rsidRDefault="008C6FC1" w:rsidP="00B744A3">
      <w:pPr>
        <w:pStyle w:val="a6"/>
        <w:numPr>
          <w:ilvl w:val="0"/>
          <w:numId w:val="54"/>
        </w:numPr>
        <w:tabs>
          <w:tab w:val="left" w:pos="1814"/>
        </w:tabs>
        <w:spacing w:line="276" w:lineRule="auto"/>
        <w:ind w:right="281" w:firstLine="537"/>
        <w:rPr>
          <w:sz w:val="24"/>
          <w:szCs w:val="24"/>
        </w:rPr>
      </w:pPr>
      <w:r w:rsidRPr="00B744A3">
        <w:rPr>
          <w:sz w:val="24"/>
          <w:szCs w:val="24"/>
        </w:rPr>
        <w:t>Февральская революция 1917 г.</w:t>
      </w:r>
      <w:r w:rsidRPr="00B744A3">
        <w:rPr>
          <w:spacing w:val="-1"/>
          <w:sz w:val="24"/>
          <w:szCs w:val="24"/>
        </w:rPr>
        <w:t xml:space="preserve"> </w:t>
      </w:r>
      <w:r w:rsidRPr="00B744A3">
        <w:rPr>
          <w:sz w:val="24"/>
          <w:szCs w:val="24"/>
        </w:rPr>
        <w:t>Двоевластие. Октябрьская революция. Первые преобразования большевиков. Гражданская война и интервенция. Политика</w:t>
      </w:r>
      <w:r w:rsidRPr="00B744A3">
        <w:rPr>
          <w:spacing w:val="80"/>
          <w:sz w:val="24"/>
          <w:szCs w:val="24"/>
        </w:rPr>
        <w:t xml:space="preserve"> </w:t>
      </w:r>
      <w:r w:rsidRPr="00B744A3">
        <w:rPr>
          <w:sz w:val="24"/>
          <w:szCs w:val="24"/>
        </w:rPr>
        <w:t xml:space="preserve">"военного коммунизма". Общество, культура в годы революций и Гражданской </w:t>
      </w:r>
      <w:r w:rsidRPr="00B744A3">
        <w:rPr>
          <w:spacing w:val="-2"/>
          <w:sz w:val="24"/>
          <w:szCs w:val="24"/>
        </w:rPr>
        <w:t>войны.</w:t>
      </w:r>
    </w:p>
    <w:p w:rsidR="00C94638" w:rsidRPr="00B744A3" w:rsidRDefault="008C6FC1" w:rsidP="00B744A3">
      <w:pPr>
        <w:pStyle w:val="a6"/>
        <w:numPr>
          <w:ilvl w:val="0"/>
          <w:numId w:val="54"/>
        </w:numPr>
        <w:tabs>
          <w:tab w:val="left" w:pos="1953"/>
        </w:tabs>
        <w:spacing w:before="1" w:line="276" w:lineRule="auto"/>
        <w:ind w:right="289" w:firstLine="537"/>
        <w:rPr>
          <w:sz w:val="24"/>
          <w:szCs w:val="24"/>
        </w:rPr>
      </w:pPr>
      <w:r w:rsidRPr="00B744A3">
        <w:rPr>
          <w:sz w:val="24"/>
          <w:szCs w:val="24"/>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w:t>
      </w:r>
      <w:r w:rsidRPr="00B744A3">
        <w:rPr>
          <w:spacing w:val="-2"/>
          <w:sz w:val="24"/>
          <w:szCs w:val="24"/>
        </w:rPr>
        <w:t>обороноспособности.</w:t>
      </w:r>
    </w:p>
    <w:p w:rsidR="00C94638" w:rsidRPr="00B744A3" w:rsidRDefault="008C6FC1" w:rsidP="00B744A3">
      <w:pPr>
        <w:pStyle w:val="a6"/>
        <w:numPr>
          <w:ilvl w:val="0"/>
          <w:numId w:val="54"/>
        </w:numPr>
        <w:tabs>
          <w:tab w:val="left" w:pos="1920"/>
        </w:tabs>
        <w:spacing w:line="276" w:lineRule="auto"/>
        <w:ind w:right="287" w:firstLine="537"/>
        <w:rPr>
          <w:sz w:val="24"/>
          <w:szCs w:val="24"/>
        </w:rPr>
      </w:pPr>
      <w:r w:rsidRPr="00B744A3">
        <w:rPr>
          <w:sz w:val="24"/>
          <w:szCs w:val="24"/>
        </w:rPr>
        <w:t>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C94638" w:rsidRPr="00B744A3" w:rsidRDefault="008C6FC1" w:rsidP="00B744A3">
      <w:pPr>
        <w:pStyle w:val="a6"/>
        <w:numPr>
          <w:ilvl w:val="0"/>
          <w:numId w:val="54"/>
        </w:numPr>
        <w:tabs>
          <w:tab w:val="left" w:pos="1853"/>
        </w:tabs>
        <w:spacing w:line="276" w:lineRule="auto"/>
        <w:ind w:right="287" w:firstLine="537"/>
        <w:rPr>
          <w:sz w:val="24"/>
          <w:szCs w:val="24"/>
        </w:rPr>
      </w:pPr>
      <w:r w:rsidRPr="00B744A3">
        <w:rPr>
          <w:sz w:val="24"/>
          <w:szCs w:val="24"/>
        </w:rPr>
        <w:t>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C94638" w:rsidRPr="00B744A3" w:rsidRDefault="008C6FC1" w:rsidP="00B744A3">
      <w:pPr>
        <w:pStyle w:val="a6"/>
        <w:numPr>
          <w:ilvl w:val="0"/>
          <w:numId w:val="54"/>
        </w:numPr>
        <w:tabs>
          <w:tab w:val="left" w:pos="1941"/>
        </w:tabs>
        <w:spacing w:before="1" w:line="276" w:lineRule="auto"/>
        <w:ind w:right="286" w:firstLine="537"/>
        <w:rPr>
          <w:sz w:val="24"/>
          <w:szCs w:val="24"/>
        </w:rPr>
      </w:pPr>
      <w:r w:rsidRPr="00B744A3">
        <w:rPr>
          <w:sz w:val="24"/>
          <w:szCs w:val="24"/>
        </w:rPr>
        <w:t>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C94638" w:rsidRPr="00B744A3" w:rsidRDefault="008C6FC1" w:rsidP="00B744A3">
      <w:pPr>
        <w:pStyle w:val="a4"/>
        <w:spacing w:line="276" w:lineRule="auto"/>
        <w:ind w:left="1536" w:firstLine="0"/>
        <w:rPr>
          <w:sz w:val="24"/>
          <w:szCs w:val="24"/>
        </w:rPr>
      </w:pPr>
      <w:r w:rsidRPr="00B744A3">
        <w:rPr>
          <w:sz w:val="24"/>
          <w:szCs w:val="24"/>
        </w:rPr>
        <w:t>-</w:t>
      </w:r>
      <w:r w:rsidRPr="00B744A3">
        <w:rPr>
          <w:spacing w:val="35"/>
          <w:sz w:val="24"/>
          <w:szCs w:val="24"/>
        </w:rPr>
        <w:t xml:space="preserve">  </w:t>
      </w:r>
      <w:r w:rsidRPr="00B744A3">
        <w:rPr>
          <w:sz w:val="24"/>
          <w:szCs w:val="24"/>
        </w:rPr>
        <w:t>Предметные</w:t>
      </w:r>
      <w:r w:rsidRPr="00B744A3">
        <w:rPr>
          <w:spacing w:val="38"/>
          <w:sz w:val="24"/>
          <w:szCs w:val="24"/>
        </w:rPr>
        <w:t xml:space="preserve">  </w:t>
      </w:r>
      <w:r w:rsidRPr="00B744A3">
        <w:rPr>
          <w:sz w:val="24"/>
          <w:szCs w:val="24"/>
        </w:rPr>
        <w:t>результаты</w:t>
      </w:r>
      <w:r w:rsidRPr="00B744A3">
        <w:rPr>
          <w:spacing w:val="38"/>
          <w:sz w:val="24"/>
          <w:szCs w:val="24"/>
        </w:rPr>
        <w:t xml:space="preserve">  </w:t>
      </w:r>
      <w:r w:rsidRPr="00B744A3">
        <w:rPr>
          <w:sz w:val="24"/>
          <w:szCs w:val="24"/>
        </w:rPr>
        <w:t>освоения</w:t>
      </w:r>
      <w:r w:rsidRPr="00B744A3">
        <w:rPr>
          <w:spacing w:val="38"/>
          <w:sz w:val="24"/>
          <w:szCs w:val="24"/>
        </w:rPr>
        <w:t xml:space="preserve">  </w:t>
      </w:r>
      <w:r w:rsidRPr="00B744A3">
        <w:rPr>
          <w:sz w:val="24"/>
          <w:szCs w:val="24"/>
        </w:rPr>
        <w:t>базового</w:t>
      </w:r>
      <w:r w:rsidRPr="00B744A3">
        <w:rPr>
          <w:spacing w:val="40"/>
          <w:sz w:val="24"/>
          <w:szCs w:val="24"/>
        </w:rPr>
        <w:t xml:space="preserve">  </w:t>
      </w:r>
      <w:r w:rsidRPr="00B744A3">
        <w:rPr>
          <w:sz w:val="24"/>
          <w:szCs w:val="24"/>
        </w:rPr>
        <w:t>учебного</w:t>
      </w:r>
      <w:r w:rsidRPr="00B744A3">
        <w:rPr>
          <w:spacing w:val="39"/>
          <w:sz w:val="24"/>
          <w:szCs w:val="24"/>
        </w:rPr>
        <w:t xml:space="preserve">  </w:t>
      </w:r>
      <w:r w:rsidRPr="00B744A3">
        <w:rPr>
          <w:sz w:val="24"/>
          <w:szCs w:val="24"/>
        </w:rPr>
        <w:t>курса</w:t>
      </w:r>
      <w:r w:rsidRPr="00B744A3">
        <w:rPr>
          <w:spacing w:val="37"/>
          <w:sz w:val="24"/>
          <w:szCs w:val="24"/>
        </w:rPr>
        <w:t xml:space="preserve">  </w:t>
      </w:r>
      <w:r w:rsidRPr="00B744A3">
        <w:rPr>
          <w:spacing w:val="-2"/>
          <w:sz w:val="24"/>
          <w:szCs w:val="24"/>
        </w:rPr>
        <w:t>"Всеобщая</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firstLine="0"/>
        <w:jc w:val="left"/>
        <w:rPr>
          <w:sz w:val="24"/>
          <w:szCs w:val="24"/>
        </w:rPr>
      </w:pPr>
      <w:r w:rsidRPr="00B744A3">
        <w:rPr>
          <w:spacing w:val="-2"/>
          <w:sz w:val="24"/>
          <w:szCs w:val="24"/>
        </w:rPr>
        <w:lastRenderedPageBreak/>
        <w:t>история":</w:t>
      </w:r>
    </w:p>
    <w:p w:rsidR="00C94638" w:rsidRPr="00B744A3" w:rsidRDefault="008C6FC1" w:rsidP="00B744A3">
      <w:pPr>
        <w:pStyle w:val="a6"/>
        <w:numPr>
          <w:ilvl w:val="0"/>
          <w:numId w:val="53"/>
        </w:numPr>
        <w:tabs>
          <w:tab w:val="left" w:pos="1893"/>
        </w:tabs>
        <w:spacing w:before="4" w:line="276" w:lineRule="auto"/>
        <w:ind w:right="293" w:firstLine="537"/>
        <w:rPr>
          <w:sz w:val="24"/>
          <w:szCs w:val="24"/>
        </w:rPr>
      </w:pPr>
      <w:r w:rsidRPr="00B744A3">
        <w:rPr>
          <w:sz w:val="24"/>
          <w:szCs w:val="24"/>
        </w:rPr>
        <w:t>Мир накануне Первой мировой войны. Первая мировая война: причины, участники, основные события, результаты. Власть и общество.</w:t>
      </w:r>
    </w:p>
    <w:p w:rsidR="00C94638" w:rsidRPr="00B744A3" w:rsidRDefault="008C6FC1" w:rsidP="00B744A3">
      <w:pPr>
        <w:pStyle w:val="a6"/>
        <w:numPr>
          <w:ilvl w:val="0"/>
          <w:numId w:val="53"/>
        </w:numPr>
        <w:tabs>
          <w:tab w:val="left" w:pos="1946"/>
        </w:tabs>
        <w:spacing w:line="276" w:lineRule="auto"/>
        <w:ind w:right="282" w:firstLine="537"/>
        <w:rPr>
          <w:sz w:val="24"/>
          <w:szCs w:val="24"/>
        </w:rPr>
      </w:pPr>
      <w:r w:rsidRPr="00B744A3">
        <w:rPr>
          <w:sz w:val="24"/>
          <w:szCs w:val="24"/>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C94638" w:rsidRPr="00B744A3" w:rsidRDefault="008C6FC1" w:rsidP="00B744A3">
      <w:pPr>
        <w:pStyle w:val="a6"/>
        <w:numPr>
          <w:ilvl w:val="0"/>
          <w:numId w:val="53"/>
        </w:numPr>
        <w:tabs>
          <w:tab w:val="left" w:pos="1812"/>
        </w:tabs>
        <w:spacing w:before="3" w:line="276" w:lineRule="auto"/>
        <w:ind w:left="1812" w:hanging="276"/>
        <w:rPr>
          <w:sz w:val="24"/>
          <w:szCs w:val="24"/>
        </w:rPr>
      </w:pPr>
      <w:r w:rsidRPr="00B744A3">
        <w:rPr>
          <w:spacing w:val="-2"/>
          <w:sz w:val="24"/>
          <w:szCs w:val="24"/>
        </w:rPr>
        <w:t>Вторая</w:t>
      </w:r>
      <w:r w:rsidRPr="00B744A3">
        <w:rPr>
          <w:spacing w:val="-5"/>
          <w:sz w:val="24"/>
          <w:szCs w:val="24"/>
        </w:rPr>
        <w:t xml:space="preserve"> </w:t>
      </w:r>
      <w:r w:rsidRPr="00B744A3">
        <w:rPr>
          <w:spacing w:val="-2"/>
          <w:sz w:val="24"/>
          <w:szCs w:val="24"/>
        </w:rPr>
        <w:t>мировая</w:t>
      </w:r>
      <w:r w:rsidRPr="00B744A3">
        <w:rPr>
          <w:spacing w:val="-5"/>
          <w:sz w:val="24"/>
          <w:szCs w:val="24"/>
        </w:rPr>
        <w:t xml:space="preserve"> </w:t>
      </w:r>
      <w:r w:rsidRPr="00B744A3">
        <w:rPr>
          <w:spacing w:val="-2"/>
          <w:sz w:val="24"/>
          <w:szCs w:val="24"/>
        </w:rPr>
        <w:t>война:</w:t>
      </w:r>
      <w:r w:rsidRPr="00B744A3">
        <w:rPr>
          <w:spacing w:val="-8"/>
          <w:sz w:val="24"/>
          <w:szCs w:val="24"/>
        </w:rPr>
        <w:t xml:space="preserve"> </w:t>
      </w:r>
      <w:r w:rsidRPr="00B744A3">
        <w:rPr>
          <w:spacing w:val="-2"/>
          <w:sz w:val="24"/>
          <w:szCs w:val="24"/>
        </w:rPr>
        <w:t>причины,</w:t>
      </w:r>
      <w:r w:rsidRPr="00B744A3">
        <w:rPr>
          <w:spacing w:val="3"/>
          <w:sz w:val="24"/>
          <w:szCs w:val="24"/>
        </w:rPr>
        <w:t xml:space="preserve"> </w:t>
      </w:r>
      <w:r w:rsidRPr="00B744A3">
        <w:rPr>
          <w:spacing w:val="-2"/>
          <w:sz w:val="24"/>
          <w:szCs w:val="24"/>
        </w:rPr>
        <w:t>участники,</w:t>
      </w:r>
      <w:r w:rsidRPr="00B744A3">
        <w:rPr>
          <w:spacing w:val="-8"/>
          <w:sz w:val="24"/>
          <w:szCs w:val="24"/>
        </w:rPr>
        <w:t xml:space="preserve"> </w:t>
      </w:r>
      <w:r w:rsidRPr="00B744A3">
        <w:rPr>
          <w:spacing w:val="-2"/>
          <w:sz w:val="24"/>
          <w:szCs w:val="24"/>
        </w:rPr>
        <w:t>основные</w:t>
      </w:r>
      <w:r w:rsidRPr="00B744A3">
        <w:rPr>
          <w:spacing w:val="-6"/>
          <w:sz w:val="24"/>
          <w:szCs w:val="24"/>
        </w:rPr>
        <w:t xml:space="preserve"> </w:t>
      </w:r>
      <w:r w:rsidRPr="00B744A3">
        <w:rPr>
          <w:spacing w:val="-2"/>
          <w:sz w:val="24"/>
          <w:szCs w:val="24"/>
        </w:rPr>
        <w:t>сражения,</w:t>
      </w:r>
      <w:r w:rsidRPr="00B744A3">
        <w:rPr>
          <w:spacing w:val="-8"/>
          <w:sz w:val="24"/>
          <w:szCs w:val="24"/>
        </w:rPr>
        <w:t xml:space="preserve"> </w:t>
      </w:r>
      <w:r w:rsidRPr="00B744A3">
        <w:rPr>
          <w:spacing w:val="-2"/>
          <w:sz w:val="24"/>
          <w:szCs w:val="24"/>
        </w:rPr>
        <w:t>итоги.</w:t>
      </w:r>
    </w:p>
    <w:p w:rsidR="00C94638" w:rsidRPr="00B744A3" w:rsidRDefault="008C6FC1" w:rsidP="00B744A3">
      <w:pPr>
        <w:pStyle w:val="a6"/>
        <w:numPr>
          <w:ilvl w:val="0"/>
          <w:numId w:val="53"/>
        </w:numPr>
        <w:tabs>
          <w:tab w:val="left" w:pos="1812"/>
        </w:tabs>
        <w:spacing w:line="276" w:lineRule="auto"/>
        <w:ind w:left="1812" w:hanging="276"/>
        <w:rPr>
          <w:sz w:val="24"/>
          <w:szCs w:val="24"/>
        </w:rPr>
      </w:pPr>
      <w:r w:rsidRPr="00B744A3">
        <w:rPr>
          <w:sz w:val="24"/>
          <w:szCs w:val="24"/>
        </w:rPr>
        <w:t>Власть</w:t>
      </w:r>
      <w:r w:rsidRPr="00B744A3">
        <w:rPr>
          <w:spacing w:val="-15"/>
          <w:sz w:val="24"/>
          <w:szCs w:val="24"/>
        </w:rPr>
        <w:t xml:space="preserve"> </w:t>
      </w:r>
      <w:r w:rsidRPr="00B744A3">
        <w:rPr>
          <w:sz w:val="24"/>
          <w:szCs w:val="24"/>
        </w:rPr>
        <w:t>и</w:t>
      </w:r>
      <w:r w:rsidRPr="00B744A3">
        <w:rPr>
          <w:spacing w:val="-12"/>
          <w:sz w:val="24"/>
          <w:szCs w:val="24"/>
        </w:rPr>
        <w:t xml:space="preserve"> </w:t>
      </w:r>
      <w:r w:rsidRPr="00B744A3">
        <w:rPr>
          <w:sz w:val="24"/>
          <w:szCs w:val="24"/>
        </w:rPr>
        <w:t>общество</w:t>
      </w:r>
      <w:r w:rsidRPr="00B744A3">
        <w:rPr>
          <w:spacing w:val="-12"/>
          <w:sz w:val="24"/>
          <w:szCs w:val="24"/>
        </w:rPr>
        <w:t xml:space="preserve"> </w:t>
      </w:r>
      <w:r w:rsidRPr="00B744A3">
        <w:rPr>
          <w:sz w:val="24"/>
          <w:szCs w:val="24"/>
        </w:rPr>
        <w:t>в</w:t>
      </w:r>
      <w:r w:rsidRPr="00B744A3">
        <w:rPr>
          <w:spacing w:val="-12"/>
          <w:sz w:val="24"/>
          <w:szCs w:val="24"/>
        </w:rPr>
        <w:t xml:space="preserve"> </w:t>
      </w:r>
      <w:r w:rsidRPr="00B744A3">
        <w:rPr>
          <w:sz w:val="24"/>
          <w:szCs w:val="24"/>
        </w:rPr>
        <w:t>годы</w:t>
      </w:r>
      <w:r w:rsidRPr="00B744A3">
        <w:rPr>
          <w:spacing w:val="-13"/>
          <w:sz w:val="24"/>
          <w:szCs w:val="24"/>
        </w:rPr>
        <w:t xml:space="preserve"> </w:t>
      </w:r>
      <w:r w:rsidRPr="00B744A3">
        <w:rPr>
          <w:sz w:val="24"/>
          <w:szCs w:val="24"/>
        </w:rPr>
        <w:t>войны.</w:t>
      </w:r>
      <w:r w:rsidRPr="00B744A3">
        <w:rPr>
          <w:spacing w:val="-14"/>
          <w:sz w:val="24"/>
          <w:szCs w:val="24"/>
        </w:rPr>
        <w:t xml:space="preserve"> </w:t>
      </w:r>
      <w:r w:rsidRPr="00B744A3">
        <w:rPr>
          <w:sz w:val="24"/>
          <w:szCs w:val="24"/>
        </w:rPr>
        <w:t>Решающий</w:t>
      </w:r>
      <w:r w:rsidRPr="00B744A3">
        <w:rPr>
          <w:spacing w:val="-14"/>
          <w:sz w:val="24"/>
          <w:szCs w:val="24"/>
        </w:rPr>
        <w:t xml:space="preserve"> </w:t>
      </w:r>
      <w:r w:rsidRPr="00B744A3">
        <w:rPr>
          <w:sz w:val="24"/>
          <w:szCs w:val="24"/>
        </w:rPr>
        <w:t>вклад</w:t>
      </w:r>
      <w:r w:rsidRPr="00B744A3">
        <w:rPr>
          <w:spacing w:val="-13"/>
          <w:sz w:val="24"/>
          <w:szCs w:val="24"/>
        </w:rPr>
        <w:t xml:space="preserve"> </w:t>
      </w:r>
      <w:r w:rsidRPr="00B744A3">
        <w:rPr>
          <w:sz w:val="24"/>
          <w:szCs w:val="24"/>
        </w:rPr>
        <w:t>СССР</w:t>
      </w:r>
      <w:r w:rsidRPr="00B744A3">
        <w:rPr>
          <w:spacing w:val="-12"/>
          <w:sz w:val="24"/>
          <w:szCs w:val="24"/>
        </w:rPr>
        <w:t xml:space="preserve"> </w:t>
      </w:r>
      <w:r w:rsidRPr="00B744A3">
        <w:rPr>
          <w:sz w:val="24"/>
          <w:szCs w:val="24"/>
        </w:rPr>
        <w:t>в</w:t>
      </w:r>
      <w:r w:rsidRPr="00B744A3">
        <w:rPr>
          <w:spacing w:val="-12"/>
          <w:sz w:val="24"/>
          <w:szCs w:val="24"/>
        </w:rPr>
        <w:t xml:space="preserve"> </w:t>
      </w:r>
      <w:r w:rsidRPr="00B744A3">
        <w:rPr>
          <w:spacing w:val="-2"/>
          <w:sz w:val="24"/>
          <w:szCs w:val="24"/>
        </w:rPr>
        <w:t>Победу.</w:t>
      </w:r>
    </w:p>
    <w:p w:rsidR="00C94638" w:rsidRPr="00B744A3" w:rsidRDefault="008C6FC1" w:rsidP="00B744A3">
      <w:pPr>
        <w:pStyle w:val="a6"/>
        <w:numPr>
          <w:ilvl w:val="0"/>
          <w:numId w:val="53"/>
        </w:numPr>
        <w:tabs>
          <w:tab w:val="left" w:pos="1965"/>
        </w:tabs>
        <w:spacing w:line="276" w:lineRule="auto"/>
        <w:ind w:right="284" w:firstLine="537"/>
        <w:rPr>
          <w:sz w:val="24"/>
          <w:szCs w:val="24"/>
        </w:rPr>
      </w:pPr>
      <w:r w:rsidRPr="00B744A3">
        <w:rPr>
          <w:sz w:val="24"/>
          <w:szCs w:val="24"/>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w:t>
      </w:r>
      <w:r w:rsidRPr="00B744A3">
        <w:rPr>
          <w:spacing w:val="40"/>
          <w:sz w:val="24"/>
          <w:szCs w:val="24"/>
        </w:rPr>
        <w:t xml:space="preserve"> </w:t>
      </w:r>
      <w:r w:rsidRPr="00B744A3">
        <w:rPr>
          <w:sz w:val="24"/>
          <w:szCs w:val="24"/>
        </w:rPr>
        <w:t>Научно-техническая революция. Постиндустриальное и информационное общество. Современный мир:</w:t>
      </w:r>
      <w:r w:rsidRPr="00B744A3">
        <w:rPr>
          <w:spacing w:val="-3"/>
          <w:sz w:val="24"/>
          <w:szCs w:val="24"/>
        </w:rPr>
        <w:t xml:space="preserve"> </w:t>
      </w:r>
      <w:r w:rsidRPr="00B744A3">
        <w:rPr>
          <w:sz w:val="24"/>
          <w:szCs w:val="24"/>
        </w:rPr>
        <w:t>глобализация</w:t>
      </w:r>
      <w:r w:rsidRPr="00B744A3">
        <w:rPr>
          <w:spacing w:val="-1"/>
          <w:sz w:val="24"/>
          <w:szCs w:val="24"/>
        </w:rPr>
        <w:t xml:space="preserve"> </w:t>
      </w:r>
      <w:r w:rsidRPr="00B744A3">
        <w:rPr>
          <w:sz w:val="24"/>
          <w:szCs w:val="24"/>
        </w:rPr>
        <w:t>и</w:t>
      </w:r>
      <w:r w:rsidRPr="00B744A3">
        <w:rPr>
          <w:spacing w:val="-2"/>
          <w:sz w:val="24"/>
          <w:szCs w:val="24"/>
        </w:rPr>
        <w:t xml:space="preserve"> </w:t>
      </w:r>
      <w:r w:rsidRPr="00B744A3">
        <w:rPr>
          <w:sz w:val="24"/>
          <w:szCs w:val="24"/>
        </w:rPr>
        <w:t>деглобализация.</w:t>
      </w:r>
      <w:r w:rsidRPr="00B744A3">
        <w:rPr>
          <w:spacing w:val="-2"/>
          <w:sz w:val="24"/>
          <w:szCs w:val="24"/>
        </w:rPr>
        <w:t xml:space="preserve"> </w:t>
      </w:r>
      <w:r w:rsidRPr="00B744A3">
        <w:rPr>
          <w:sz w:val="24"/>
          <w:szCs w:val="24"/>
        </w:rPr>
        <w:t>Геополитический</w:t>
      </w:r>
      <w:r w:rsidRPr="00B744A3">
        <w:rPr>
          <w:spacing w:val="-1"/>
          <w:sz w:val="24"/>
          <w:szCs w:val="24"/>
        </w:rPr>
        <w:t xml:space="preserve"> </w:t>
      </w:r>
      <w:r w:rsidRPr="00B744A3">
        <w:rPr>
          <w:sz w:val="24"/>
          <w:szCs w:val="24"/>
        </w:rPr>
        <w:t>кризис</w:t>
      </w:r>
      <w:r w:rsidRPr="00B744A3">
        <w:rPr>
          <w:spacing w:val="-2"/>
          <w:sz w:val="24"/>
          <w:szCs w:val="24"/>
        </w:rPr>
        <w:t xml:space="preserve"> </w:t>
      </w:r>
      <w:r w:rsidRPr="00B744A3">
        <w:rPr>
          <w:sz w:val="24"/>
          <w:szCs w:val="24"/>
        </w:rPr>
        <w:t>2022</w:t>
      </w:r>
      <w:r w:rsidRPr="00B744A3">
        <w:rPr>
          <w:spacing w:val="-3"/>
          <w:sz w:val="24"/>
          <w:szCs w:val="24"/>
        </w:rPr>
        <w:t xml:space="preserve"> </w:t>
      </w:r>
      <w:r w:rsidRPr="00B744A3">
        <w:rPr>
          <w:sz w:val="24"/>
          <w:szCs w:val="24"/>
        </w:rPr>
        <w:t>г.</w:t>
      </w:r>
      <w:r w:rsidRPr="00B744A3">
        <w:rPr>
          <w:spacing w:val="-6"/>
          <w:sz w:val="24"/>
          <w:szCs w:val="24"/>
        </w:rPr>
        <w:t xml:space="preserve"> </w:t>
      </w:r>
      <w:r w:rsidRPr="00B744A3">
        <w:rPr>
          <w:sz w:val="24"/>
          <w:szCs w:val="24"/>
        </w:rPr>
        <w:t>и его влияние на мировую систему.</w:t>
      </w:r>
    </w:p>
    <w:p w:rsidR="00C94638" w:rsidRPr="00B744A3" w:rsidRDefault="008C6FC1" w:rsidP="00B744A3">
      <w:pPr>
        <w:pStyle w:val="a6"/>
        <w:numPr>
          <w:ilvl w:val="1"/>
          <w:numId w:val="53"/>
        </w:numPr>
        <w:tabs>
          <w:tab w:val="left" w:pos="1684"/>
        </w:tabs>
        <w:spacing w:before="3" w:line="276" w:lineRule="auto"/>
        <w:ind w:left="1684" w:hanging="148"/>
        <w:rPr>
          <w:sz w:val="24"/>
          <w:szCs w:val="24"/>
        </w:rPr>
      </w:pPr>
      <w:r w:rsidRPr="00B744A3">
        <w:rPr>
          <w:spacing w:val="-2"/>
          <w:sz w:val="24"/>
          <w:szCs w:val="24"/>
        </w:rPr>
        <w:t>Предметные</w:t>
      </w:r>
      <w:r w:rsidRPr="00B744A3">
        <w:rPr>
          <w:spacing w:val="-6"/>
          <w:sz w:val="24"/>
          <w:szCs w:val="24"/>
        </w:rPr>
        <w:t xml:space="preserve"> </w:t>
      </w:r>
      <w:r w:rsidRPr="00B744A3">
        <w:rPr>
          <w:spacing w:val="-2"/>
          <w:sz w:val="24"/>
          <w:szCs w:val="24"/>
        </w:rPr>
        <w:t>результаты</w:t>
      </w:r>
      <w:r w:rsidRPr="00B744A3">
        <w:rPr>
          <w:spacing w:val="-5"/>
          <w:sz w:val="24"/>
          <w:szCs w:val="24"/>
        </w:rPr>
        <w:t xml:space="preserve"> </w:t>
      </w:r>
      <w:r w:rsidRPr="00B744A3">
        <w:rPr>
          <w:spacing w:val="-2"/>
          <w:sz w:val="24"/>
          <w:szCs w:val="24"/>
        </w:rPr>
        <w:t>изучения</w:t>
      </w:r>
      <w:r w:rsidRPr="00B744A3">
        <w:rPr>
          <w:spacing w:val="-4"/>
          <w:sz w:val="24"/>
          <w:szCs w:val="24"/>
        </w:rPr>
        <w:t xml:space="preserve"> </w:t>
      </w:r>
      <w:r w:rsidRPr="00B744A3">
        <w:rPr>
          <w:spacing w:val="-2"/>
          <w:sz w:val="24"/>
          <w:szCs w:val="24"/>
        </w:rPr>
        <w:t>истории</w:t>
      </w:r>
      <w:r w:rsidRPr="00B744A3">
        <w:rPr>
          <w:sz w:val="24"/>
          <w:szCs w:val="24"/>
        </w:rPr>
        <w:t xml:space="preserve"> </w:t>
      </w:r>
      <w:r w:rsidRPr="00B744A3">
        <w:rPr>
          <w:spacing w:val="-2"/>
          <w:sz w:val="24"/>
          <w:szCs w:val="24"/>
        </w:rPr>
        <w:t>в</w:t>
      </w:r>
      <w:r w:rsidRPr="00B744A3">
        <w:rPr>
          <w:spacing w:val="-7"/>
          <w:sz w:val="24"/>
          <w:szCs w:val="24"/>
        </w:rPr>
        <w:t xml:space="preserve"> </w:t>
      </w:r>
      <w:r w:rsidRPr="00B744A3">
        <w:rPr>
          <w:spacing w:val="-2"/>
          <w:sz w:val="24"/>
          <w:szCs w:val="24"/>
        </w:rPr>
        <w:t>10</w:t>
      </w:r>
      <w:r w:rsidRPr="00B744A3">
        <w:rPr>
          <w:spacing w:val="-6"/>
          <w:sz w:val="24"/>
          <w:szCs w:val="24"/>
        </w:rPr>
        <w:t xml:space="preserve"> </w:t>
      </w:r>
      <w:r w:rsidRPr="00B744A3">
        <w:rPr>
          <w:spacing w:val="-2"/>
          <w:sz w:val="24"/>
          <w:szCs w:val="24"/>
        </w:rPr>
        <w:t>классе.</w:t>
      </w:r>
    </w:p>
    <w:p w:rsidR="00C94638" w:rsidRPr="00B744A3" w:rsidRDefault="008C6FC1" w:rsidP="00B744A3">
      <w:pPr>
        <w:pStyle w:val="a6"/>
        <w:numPr>
          <w:ilvl w:val="1"/>
          <w:numId w:val="53"/>
        </w:numPr>
        <w:tabs>
          <w:tab w:val="left" w:pos="1823"/>
        </w:tabs>
        <w:spacing w:line="276" w:lineRule="auto"/>
        <w:ind w:right="273" w:firstLine="537"/>
        <w:rPr>
          <w:sz w:val="24"/>
          <w:szCs w:val="24"/>
        </w:rPr>
      </w:pPr>
      <w:r w:rsidRPr="00B744A3">
        <w:rPr>
          <w:sz w:val="24"/>
          <w:szCs w:val="24"/>
        </w:rPr>
        <w:t>Понимание значимости России в мировых политических и социально- 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C94638" w:rsidRPr="00B744A3" w:rsidRDefault="008C6FC1" w:rsidP="00B744A3">
      <w:pPr>
        <w:pStyle w:val="a4"/>
        <w:spacing w:line="276" w:lineRule="auto"/>
        <w:ind w:right="282"/>
        <w:rPr>
          <w:sz w:val="24"/>
          <w:szCs w:val="24"/>
        </w:rPr>
      </w:pPr>
      <w:r w:rsidRPr="00B744A3">
        <w:rPr>
          <w:sz w:val="24"/>
          <w:szCs w:val="24"/>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1914 - 1945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C94638" w:rsidRPr="00B744A3" w:rsidRDefault="008C6FC1" w:rsidP="00B744A3">
      <w:pPr>
        <w:pStyle w:val="a4"/>
        <w:spacing w:line="276" w:lineRule="auto"/>
        <w:ind w:right="293"/>
        <w:rPr>
          <w:sz w:val="24"/>
          <w:szCs w:val="24"/>
        </w:rPr>
      </w:pPr>
      <w:r w:rsidRPr="00B744A3">
        <w:rPr>
          <w:sz w:val="24"/>
          <w:szCs w:val="24"/>
        </w:rPr>
        <w:t xml:space="preserve">Структура предметного результата включает следующий перечень знаний и </w:t>
      </w:r>
      <w:r w:rsidRPr="00B744A3">
        <w:rPr>
          <w:spacing w:val="-2"/>
          <w:sz w:val="24"/>
          <w:szCs w:val="24"/>
        </w:rPr>
        <w:t>умений:</w:t>
      </w:r>
    </w:p>
    <w:p w:rsidR="00C94638" w:rsidRPr="00B744A3" w:rsidRDefault="008C6FC1" w:rsidP="00B744A3">
      <w:pPr>
        <w:pStyle w:val="a4"/>
        <w:spacing w:line="276" w:lineRule="auto"/>
        <w:ind w:right="283"/>
        <w:rPr>
          <w:sz w:val="24"/>
          <w:szCs w:val="24"/>
        </w:rPr>
      </w:pPr>
      <w:r w:rsidRPr="00B744A3">
        <w:rPr>
          <w:sz w:val="24"/>
          <w:szCs w:val="24"/>
        </w:rPr>
        <w:t>называть наиболее значимые события истории России 1914 - 1945 гг., объяснять их особую значимость для истории нашей страны;</w:t>
      </w:r>
    </w:p>
    <w:p w:rsidR="00C94638" w:rsidRPr="00B744A3" w:rsidRDefault="008C6FC1" w:rsidP="00B744A3">
      <w:pPr>
        <w:pStyle w:val="a4"/>
        <w:spacing w:line="276" w:lineRule="auto"/>
        <w:ind w:right="278"/>
        <w:rPr>
          <w:sz w:val="24"/>
          <w:szCs w:val="24"/>
        </w:rPr>
      </w:pPr>
      <w:r w:rsidRPr="00B744A3">
        <w:rPr>
          <w:sz w:val="24"/>
          <w:szCs w:val="24"/>
        </w:rP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p w:rsidR="00C94638" w:rsidRPr="00B744A3" w:rsidRDefault="008C6FC1" w:rsidP="00B744A3">
      <w:pPr>
        <w:pStyle w:val="a4"/>
        <w:spacing w:line="276" w:lineRule="auto"/>
        <w:ind w:right="279"/>
        <w:rPr>
          <w:sz w:val="24"/>
          <w:szCs w:val="24"/>
        </w:rPr>
      </w:pPr>
      <w:r w:rsidRPr="00B744A3">
        <w:rPr>
          <w:sz w:val="24"/>
          <w:szCs w:val="24"/>
        </w:rPr>
        <w:t>используя знания по истории России и всемирной истории 1914 - 1945 гг., выявлять попытки фальсификации истории;</w:t>
      </w:r>
    </w:p>
    <w:p w:rsidR="00C94638" w:rsidRPr="00B744A3" w:rsidRDefault="008C6FC1" w:rsidP="00B744A3">
      <w:pPr>
        <w:pStyle w:val="a4"/>
        <w:spacing w:line="276" w:lineRule="auto"/>
        <w:ind w:right="287"/>
        <w:rPr>
          <w:sz w:val="24"/>
          <w:szCs w:val="24"/>
        </w:rPr>
      </w:pPr>
      <w:r w:rsidRPr="00B744A3">
        <w:rPr>
          <w:sz w:val="24"/>
          <w:szCs w:val="24"/>
        </w:rPr>
        <w:t>используя знания по истории России, аргументированно противостоять</w:t>
      </w:r>
      <w:r w:rsidRPr="00B744A3">
        <w:rPr>
          <w:spacing w:val="40"/>
          <w:sz w:val="24"/>
          <w:szCs w:val="24"/>
        </w:rPr>
        <w:t xml:space="preserve"> </w:t>
      </w:r>
      <w:r w:rsidRPr="00B744A3">
        <w:rPr>
          <w:sz w:val="24"/>
          <w:szCs w:val="24"/>
        </w:rPr>
        <w:t>попыткам фальсификации исторических фактов, связанных с важнейшими событиями, явлениями, процессами истории России 1914 - 1945 гг.</w:t>
      </w:r>
    </w:p>
    <w:p w:rsidR="00C94638" w:rsidRPr="00B744A3" w:rsidRDefault="008C6FC1" w:rsidP="00B744A3">
      <w:pPr>
        <w:pStyle w:val="a6"/>
        <w:numPr>
          <w:ilvl w:val="1"/>
          <w:numId w:val="53"/>
        </w:numPr>
        <w:tabs>
          <w:tab w:val="left" w:pos="1736"/>
        </w:tabs>
        <w:spacing w:before="1" w:line="276" w:lineRule="auto"/>
        <w:ind w:right="274" w:firstLine="537"/>
        <w:rPr>
          <w:sz w:val="24"/>
          <w:szCs w:val="24"/>
        </w:rPr>
      </w:pPr>
      <w:r w:rsidRPr="00B744A3">
        <w:rPr>
          <w:sz w:val="24"/>
          <w:szCs w:val="24"/>
        </w:rPr>
        <w:t>Знание имен героев Первой мировой, Гражданской, Великой Отечественной войн, исторических личностей, внесших значительный вклад в социально- экономическое, политическое и культурное развитие России в 1914 - 1945 гг.</w:t>
      </w:r>
    </w:p>
    <w:p w:rsidR="00C94638" w:rsidRPr="00B744A3" w:rsidRDefault="008C6FC1" w:rsidP="00B744A3">
      <w:pPr>
        <w:pStyle w:val="a4"/>
        <w:spacing w:line="276" w:lineRule="auto"/>
        <w:ind w:right="285"/>
        <w:rPr>
          <w:sz w:val="24"/>
          <w:szCs w:val="24"/>
        </w:rPr>
      </w:pPr>
      <w:r w:rsidRPr="00B744A3">
        <w:rPr>
          <w:sz w:val="24"/>
          <w:szCs w:val="24"/>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86"/>
        <w:rPr>
          <w:sz w:val="24"/>
          <w:szCs w:val="24"/>
        </w:rPr>
      </w:pPr>
      <w:r w:rsidRPr="00B744A3">
        <w:rPr>
          <w:sz w:val="24"/>
          <w:szCs w:val="24"/>
        </w:rPr>
        <w:lastRenderedPageBreak/>
        <w:t xml:space="preserve">Структура предметного результата включает следующий перечень знаний и </w:t>
      </w:r>
      <w:r w:rsidRPr="00B744A3">
        <w:rPr>
          <w:spacing w:val="-2"/>
          <w:sz w:val="24"/>
          <w:szCs w:val="24"/>
        </w:rPr>
        <w:t>умений:</w:t>
      </w:r>
    </w:p>
    <w:p w:rsidR="00C94638" w:rsidRPr="00B744A3" w:rsidRDefault="008C6FC1" w:rsidP="00B744A3">
      <w:pPr>
        <w:pStyle w:val="a4"/>
        <w:spacing w:before="2" w:line="276" w:lineRule="auto"/>
        <w:ind w:right="281"/>
        <w:rPr>
          <w:sz w:val="24"/>
          <w:szCs w:val="24"/>
        </w:rPr>
      </w:pPr>
      <w:r w:rsidRPr="00B744A3">
        <w:rPr>
          <w:sz w:val="24"/>
          <w:szCs w:val="24"/>
        </w:rPr>
        <w:t>называть имена наиболее выдающихся деятелей истории России 1914 - 1945 гг., события, процессы, в которых они участвовали;</w:t>
      </w:r>
    </w:p>
    <w:p w:rsidR="00C94638" w:rsidRPr="00B744A3" w:rsidRDefault="008C6FC1" w:rsidP="00B744A3">
      <w:pPr>
        <w:pStyle w:val="a4"/>
        <w:spacing w:before="2" w:line="276" w:lineRule="auto"/>
        <w:ind w:right="289"/>
        <w:rPr>
          <w:sz w:val="24"/>
          <w:szCs w:val="24"/>
        </w:rPr>
      </w:pPr>
      <w:r w:rsidRPr="00B744A3">
        <w:rPr>
          <w:sz w:val="24"/>
          <w:szCs w:val="24"/>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станы и человечества в целом;</w:t>
      </w:r>
    </w:p>
    <w:p w:rsidR="00C94638" w:rsidRPr="00B744A3" w:rsidRDefault="008C6FC1" w:rsidP="00B744A3">
      <w:pPr>
        <w:pStyle w:val="a4"/>
        <w:spacing w:before="1" w:line="276" w:lineRule="auto"/>
        <w:ind w:right="284"/>
        <w:rPr>
          <w:sz w:val="24"/>
          <w:szCs w:val="24"/>
        </w:rPr>
      </w:pPr>
      <w:r w:rsidRPr="00B744A3">
        <w:rPr>
          <w:sz w:val="24"/>
          <w:szCs w:val="24"/>
        </w:rPr>
        <w:t>характеризовать значение и последствия событий 1914 - 1945 гг., в которых участвовали выдающиеся исторические личности, для истории России;</w:t>
      </w:r>
    </w:p>
    <w:p w:rsidR="00C94638" w:rsidRPr="00B744A3" w:rsidRDefault="008C6FC1" w:rsidP="00B744A3">
      <w:pPr>
        <w:pStyle w:val="a4"/>
        <w:spacing w:line="276" w:lineRule="auto"/>
        <w:ind w:right="281"/>
        <w:rPr>
          <w:sz w:val="24"/>
          <w:szCs w:val="24"/>
        </w:rPr>
      </w:pPr>
      <w:r w:rsidRPr="00B744A3">
        <w:rPr>
          <w:sz w:val="24"/>
          <w:szCs w:val="24"/>
        </w:rPr>
        <w:t>определять и объяснять (аргументировать) свое отношение и оценку деятельности исторических личностей.</w:t>
      </w:r>
    </w:p>
    <w:p w:rsidR="00C94638" w:rsidRPr="00B744A3" w:rsidRDefault="008C6FC1" w:rsidP="00B744A3">
      <w:pPr>
        <w:pStyle w:val="a6"/>
        <w:numPr>
          <w:ilvl w:val="1"/>
          <w:numId w:val="53"/>
        </w:numPr>
        <w:tabs>
          <w:tab w:val="left" w:pos="1724"/>
        </w:tabs>
        <w:spacing w:line="276" w:lineRule="auto"/>
        <w:ind w:right="282" w:firstLine="537"/>
        <w:rPr>
          <w:sz w:val="24"/>
          <w:szCs w:val="24"/>
        </w:rPr>
      </w:pPr>
      <w:r w:rsidRPr="00B744A3">
        <w:rPr>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C94638" w:rsidRPr="00B744A3" w:rsidRDefault="008C6FC1" w:rsidP="00B744A3">
      <w:pPr>
        <w:pStyle w:val="a4"/>
        <w:spacing w:line="276" w:lineRule="auto"/>
        <w:ind w:right="292"/>
        <w:rPr>
          <w:sz w:val="24"/>
          <w:szCs w:val="24"/>
        </w:rPr>
      </w:pPr>
      <w:r w:rsidRPr="00B744A3">
        <w:rPr>
          <w:sz w:val="24"/>
          <w:szCs w:val="24"/>
        </w:rPr>
        <w:t xml:space="preserve">Структура предметного результата включает следующий перечень знаний и </w:t>
      </w:r>
      <w:r w:rsidRPr="00B744A3">
        <w:rPr>
          <w:spacing w:val="-2"/>
          <w:sz w:val="24"/>
          <w:szCs w:val="24"/>
        </w:rPr>
        <w:t>умений:</w:t>
      </w:r>
    </w:p>
    <w:p w:rsidR="00C94638" w:rsidRPr="00B744A3" w:rsidRDefault="008C6FC1" w:rsidP="00B744A3">
      <w:pPr>
        <w:pStyle w:val="a4"/>
        <w:spacing w:before="1" w:line="276" w:lineRule="auto"/>
        <w:ind w:right="281"/>
        <w:rPr>
          <w:sz w:val="24"/>
          <w:szCs w:val="24"/>
        </w:rPr>
      </w:pPr>
      <w:r w:rsidRPr="00B744A3">
        <w:rPr>
          <w:sz w:val="24"/>
          <w:szCs w:val="24"/>
        </w:rPr>
        <w:t>объяснять смысл изученных/изучаемых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C94638" w:rsidRPr="00B744A3" w:rsidRDefault="008C6FC1" w:rsidP="00B744A3">
      <w:pPr>
        <w:pStyle w:val="a4"/>
        <w:spacing w:line="276" w:lineRule="auto"/>
        <w:ind w:right="277"/>
        <w:rPr>
          <w:sz w:val="24"/>
          <w:szCs w:val="24"/>
        </w:rPr>
      </w:pPr>
      <w:r w:rsidRPr="00B744A3">
        <w:rPr>
          <w:sz w:val="24"/>
          <w:szCs w:val="24"/>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C94638" w:rsidRPr="00B744A3" w:rsidRDefault="008C6FC1" w:rsidP="00B744A3">
      <w:pPr>
        <w:pStyle w:val="a4"/>
        <w:spacing w:line="276" w:lineRule="auto"/>
        <w:ind w:right="288"/>
        <w:rPr>
          <w:sz w:val="24"/>
          <w:szCs w:val="24"/>
        </w:rPr>
      </w:pPr>
      <w:r w:rsidRPr="00B744A3">
        <w:rPr>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происшедшие в течение рассматриваемого периода;</w:t>
      </w:r>
    </w:p>
    <w:p w:rsidR="00C94638" w:rsidRPr="00B744A3" w:rsidRDefault="008C6FC1" w:rsidP="00B744A3">
      <w:pPr>
        <w:pStyle w:val="a4"/>
        <w:spacing w:line="276" w:lineRule="auto"/>
        <w:ind w:right="287"/>
        <w:rPr>
          <w:sz w:val="24"/>
          <w:szCs w:val="24"/>
        </w:rPr>
      </w:pPr>
      <w:r w:rsidRPr="00B744A3">
        <w:rPr>
          <w:sz w:val="24"/>
          <w:szCs w:val="24"/>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C94638" w:rsidRPr="00B744A3" w:rsidRDefault="008C6FC1" w:rsidP="00B744A3">
      <w:pPr>
        <w:pStyle w:val="a4"/>
        <w:spacing w:before="1" w:line="276" w:lineRule="auto"/>
        <w:ind w:right="285"/>
        <w:rPr>
          <w:sz w:val="24"/>
          <w:szCs w:val="24"/>
        </w:rPr>
      </w:pPr>
      <w:r w:rsidRPr="00B744A3">
        <w:rPr>
          <w:sz w:val="24"/>
          <w:szCs w:val="24"/>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p w:rsidR="00C94638" w:rsidRPr="00B744A3" w:rsidRDefault="008C6FC1" w:rsidP="00B744A3">
      <w:pPr>
        <w:pStyle w:val="a4"/>
        <w:spacing w:line="276" w:lineRule="auto"/>
        <w:ind w:right="280"/>
        <w:rPr>
          <w:sz w:val="24"/>
          <w:szCs w:val="24"/>
        </w:rPr>
      </w:pPr>
      <w:r w:rsidRPr="00B744A3">
        <w:rPr>
          <w:sz w:val="24"/>
          <w:szCs w:val="24"/>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1914 - 1945 гг.;</w:t>
      </w:r>
    </w:p>
    <w:p w:rsidR="00C94638" w:rsidRPr="00B744A3" w:rsidRDefault="008C6FC1" w:rsidP="00B744A3">
      <w:pPr>
        <w:pStyle w:val="a4"/>
        <w:spacing w:before="2" w:line="276" w:lineRule="auto"/>
        <w:ind w:right="290"/>
        <w:rPr>
          <w:sz w:val="24"/>
          <w:szCs w:val="24"/>
        </w:rPr>
      </w:pPr>
      <w:r w:rsidRPr="00B744A3">
        <w:rPr>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C94638" w:rsidRPr="00B744A3" w:rsidRDefault="008C6FC1" w:rsidP="00B744A3">
      <w:pPr>
        <w:pStyle w:val="a4"/>
        <w:spacing w:line="276" w:lineRule="auto"/>
        <w:ind w:right="284"/>
        <w:rPr>
          <w:sz w:val="24"/>
          <w:szCs w:val="24"/>
        </w:rPr>
      </w:pPr>
      <w:r w:rsidRPr="00B744A3">
        <w:rPr>
          <w:sz w:val="24"/>
          <w:szCs w:val="24"/>
        </w:rPr>
        <w:t>формулировать аргументы для подтверждения или опровержения собственной, или</w:t>
      </w:r>
      <w:r w:rsidRPr="00B744A3">
        <w:rPr>
          <w:spacing w:val="40"/>
          <w:sz w:val="24"/>
          <w:szCs w:val="24"/>
        </w:rPr>
        <w:t xml:space="preserve"> </w:t>
      </w:r>
      <w:r w:rsidRPr="00B744A3">
        <w:rPr>
          <w:sz w:val="24"/>
          <w:szCs w:val="24"/>
        </w:rPr>
        <w:t>предложенной</w:t>
      </w:r>
      <w:r w:rsidRPr="00B744A3">
        <w:rPr>
          <w:spacing w:val="40"/>
          <w:sz w:val="24"/>
          <w:szCs w:val="24"/>
        </w:rPr>
        <w:t xml:space="preserve"> </w:t>
      </w:r>
      <w:r w:rsidRPr="00B744A3">
        <w:rPr>
          <w:sz w:val="24"/>
          <w:szCs w:val="24"/>
        </w:rPr>
        <w:t>точки</w:t>
      </w:r>
      <w:r w:rsidRPr="00B744A3">
        <w:rPr>
          <w:spacing w:val="40"/>
          <w:sz w:val="24"/>
          <w:szCs w:val="24"/>
        </w:rPr>
        <w:t xml:space="preserve"> </w:t>
      </w:r>
      <w:r w:rsidRPr="00B744A3">
        <w:rPr>
          <w:sz w:val="24"/>
          <w:szCs w:val="24"/>
        </w:rPr>
        <w:t>зрения</w:t>
      </w:r>
      <w:r w:rsidRPr="00B744A3">
        <w:rPr>
          <w:spacing w:val="40"/>
          <w:sz w:val="24"/>
          <w:szCs w:val="24"/>
        </w:rPr>
        <w:t xml:space="preserve"> </w:t>
      </w:r>
      <w:r w:rsidRPr="00B744A3">
        <w:rPr>
          <w:sz w:val="24"/>
          <w:szCs w:val="24"/>
        </w:rPr>
        <w:t>по</w:t>
      </w:r>
      <w:r w:rsidRPr="00B744A3">
        <w:rPr>
          <w:spacing w:val="40"/>
          <w:sz w:val="24"/>
          <w:szCs w:val="24"/>
        </w:rPr>
        <w:t xml:space="preserve"> </w:t>
      </w:r>
      <w:r w:rsidRPr="00B744A3">
        <w:rPr>
          <w:sz w:val="24"/>
          <w:szCs w:val="24"/>
        </w:rPr>
        <w:t>дискуссионной</w:t>
      </w:r>
      <w:r w:rsidRPr="00B744A3">
        <w:rPr>
          <w:spacing w:val="40"/>
          <w:sz w:val="24"/>
          <w:szCs w:val="24"/>
        </w:rPr>
        <w:t xml:space="preserve"> </w:t>
      </w:r>
      <w:r w:rsidRPr="00B744A3">
        <w:rPr>
          <w:sz w:val="24"/>
          <w:szCs w:val="24"/>
        </w:rPr>
        <w:t>проблеме</w:t>
      </w:r>
      <w:r w:rsidRPr="00B744A3">
        <w:rPr>
          <w:spacing w:val="40"/>
          <w:sz w:val="24"/>
          <w:szCs w:val="24"/>
        </w:rPr>
        <w:t xml:space="preserve"> </w:t>
      </w:r>
      <w:r w:rsidRPr="00B744A3">
        <w:rPr>
          <w:sz w:val="24"/>
          <w:szCs w:val="24"/>
        </w:rPr>
        <w:t>из</w:t>
      </w:r>
      <w:r w:rsidRPr="00B744A3">
        <w:rPr>
          <w:spacing w:val="40"/>
          <w:sz w:val="24"/>
          <w:szCs w:val="24"/>
        </w:rPr>
        <w:t xml:space="preserve"> </w:t>
      </w:r>
      <w:r w:rsidRPr="00B744A3">
        <w:rPr>
          <w:sz w:val="24"/>
          <w:szCs w:val="24"/>
        </w:rPr>
        <w:t>истории</w:t>
      </w:r>
      <w:r w:rsidRPr="00B744A3">
        <w:rPr>
          <w:spacing w:val="40"/>
          <w:sz w:val="24"/>
          <w:szCs w:val="24"/>
        </w:rPr>
        <w:t xml:space="preserve"> </w:t>
      </w:r>
      <w:r w:rsidRPr="00B744A3">
        <w:rPr>
          <w:sz w:val="24"/>
          <w:szCs w:val="24"/>
        </w:rPr>
        <w:t>России</w:t>
      </w:r>
      <w:r w:rsidRPr="00B744A3">
        <w:rPr>
          <w:spacing w:val="40"/>
          <w:sz w:val="24"/>
          <w:szCs w:val="24"/>
        </w:rPr>
        <w:t xml:space="preserve"> </w:t>
      </w:r>
      <w:r w:rsidRPr="00B744A3">
        <w:rPr>
          <w:sz w:val="24"/>
          <w:szCs w:val="24"/>
        </w:rPr>
        <w:t>и</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88" w:firstLine="0"/>
        <w:rPr>
          <w:sz w:val="24"/>
          <w:szCs w:val="24"/>
        </w:rPr>
      </w:pPr>
      <w:r w:rsidRPr="00B744A3">
        <w:rPr>
          <w:sz w:val="24"/>
          <w:szCs w:val="24"/>
        </w:rPr>
        <w:lastRenderedPageBreak/>
        <w:t>всемирной истории 1914 - 1945 гг.; сравнивать предложенную аргументацию, выбирать наиболее аргументированную позицию.</w:t>
      </w:r>
    </w:p>
    <w:p w:rsidR="00C94638" w:rsidRPr="00B744A3" w:rsidRDefault="008C6FC1" w:rsidP="00B744A3">
      <w:pPr>
        <w:pStyle w:val="a6"/>
        <w:numPr>
          <w:ilvl w:val="1"/>
          <w:numId w:val="53"/>
        </w:numPr>
        <w:tabs>
          <w:tab w:val="left" w:pos="1813"/>
        </w:tabs>
        <w:spacing w:before="2" w:line="276" w:lineRule="auto"/>
        <w:ind w:right="283" w:firstLine="537"/>
        <w:rPr>
          <w:sz w:val="24"/>
          <w:szCs w:val="24"/>
        </w:rPr>
      </w:pPr>
      <w:r w:rsidRPr="00B744A3">
        <w:rPr>
          <w:sz w:val="24"/>
          <w:szCs w:val="24"/>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94638" w:rsidRPr="00B744A3" w:rsidRDefault="008C6FC1" w:rsidP="00B744A3">
      <w:pPr>
        <w:pStyle w:val="a4"/>
        <w:spacing w:before="2" w:line="276" w:lineRule="auto"/>
        <w:ind w:right="293"/>
        <w:rPr>
          <w:sz w:val="24"/>
          <w:szCs w:val="24"/>
        </w:rPr>
      </w:pPr>
      <w:r w:rsidRPr="00B744A3">
        <w:rPr>
          <w:sz w:val="24"/>
          <w:szCs w:val="24"/>
        </w:rPr>
        <w:t xml:space="preserve">Структура предметного результата включает следующий перечень знаний и </w:t>
      </w:r>
      <w:r w:rsidRPr="00B744A3">
        <w:rPr>
          <w:spacing w:val="-2"/>
          <w:sz w:val="24"/>
          <w:szCs w:val="24"/>
        </w:rPr>
        <w:t>умений:</w:t>
      </w:r>
    </w:p>
    <w:p w:rsidR="00C94638" w:rsidRPr="00B744A3" w:rsidRDefault="008C6FC1" w:rsidP="00B744A3">
      <w:pPr>
        <w:pStyle w:val="a4"/>
        <w:spacing w:line="276" w:lineRule="auto"/>
        <w:ind w:right="297"/>
        <w:rPr>
          <w:sz w:val="24"/>
          <w:szCs w:val="24"/>
        </w:rPr>
      </w:pPr>
      <w:r w:rsidRPr="00B744A3">
        <w:rPr>
          <w:sz w:val="24"/>
          <w:szCs w:val="24"/>
        </w:rPr>
        <w:t>называть характерные, существенные признаки событий, процессов, явлений истории России и всеобщей истории 1914 - 1945 гг.;</w:t>
      </w:r>
    </w:p>
    <w:p w:rsidR="00C94638" w:rsidRPr="00B744A3" w:rsidRDefault="008C6FC1" w:rsidP="00B744A3">
      <w:pPr>
        <w:pStyle w:val="a4"/>
        <w:spacing w:line="276" w:lineRule="auto"/>
        <w:ind w:right="285"/>
        <w:rPr>
          <w:sz w:val="24"/>
          <w:szCs w:val="24"/>
        </w:rPr>
      </w:pPr>
      <w:r w:rsidRPr="00B744A3">
        <w:rPr>
          <w:sz w:val="24"/>
          <w:szCs w:val="24"/>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p w:rsidR="00C94638" w:rsidRPr="00B744A3" w:rsidRDefault="008C6FC1" w:rsidP="00B744A3">
      <w:pPr>
        <w:pStyle w:val="a4"/>
        <w:spacing w:line="276" w:lineRule="auto"/>
        <w:ind w:right="285"/>
        <w:rPr>
          <w:sz w:val="24"/>
          <w:szCs w:val="24"/>
        </w:rPr>
      </w:pPr>
      <w:r w:rsidRPr="00B744A3">
        <w:rPr>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C94638" w:rsidRPr="00B744A3" w:rsidRDefault="008C6FC1" w:rsidP="00B744A3">
      <w:pPr>
        <w:pStyle w:val="a4"/>
        <w:spacing w:before="1" w:line="276" w:lineRule="auto"/>
        <w:ind w:right="298"/>
        <w:rPr>
          <w:sz w:val="24"/>
          <w:szCs w:val="24"/>
        </w:rPr>
      </w:pPr>
      <w:r w:rsidRPr="00B744A3">
        <w:rPr>
          <w:sz w:val="24"/>
          <w:szCs w:val="24"/>
        </w:rPr>
        <w:t>обобщать историческую информацию по истории России и зарубежных стран 1914 - 1945 гг.;</w:t>
      </w:r>
    </w:p>
    <w:p w:rsidR="00C94638" w:rsidRPr="00B744A3" w:rsidRDefault="008C6FC1" w:rsidP="00B744A3">
      <w:pPr>
        <w:pStyle w:val="a4"/>
        <w:spacing w:line="276" w:lineRule="auto"/>
        <w:ind w:right="279"/>
        <w:rPr>
          <w:sz w:val="24"/>
          <w:szCs w:val="24"/>
        </w:rPr>
      </w:pPr>
      <w:r w:rsidRPr="00B744A3">
        <w:rPr>
          <w:sz w:val="24"/>
          <w:szCs w:val="24"/>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1914 - 1945 гг.;</w:t>
      </w:r>
    </w:p>
    <w:p w:rsidR="00C94638" w:rsidRPr="00B744A3" w:rsidRDefault="008C6FC1" w:rsidP="00B744A3">
      <w:pPr>
        <w:pStyle w:val="a4"/>
        <w:spacing w:line="276" w:lineRule="auto"/>
        <w:ind w:right="281"/>
        <w:rPr>
          <w:sz w:val="24"/>
          <w:szCs w:val="24"/>
        </w:rPr>
      </w:pPr>
      <w:r w:rsidRPr="00B744A3">
        <w:rPr>
          <w:sz w:val="24"/>
          <w:szCs w:val="24"/>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p w:rsidR="00C94638" w:rsidRPr="00B744A3" w:rsidRDefault="008C6FC1" w:rsidP="00B744A3">
      <w:pPr>
        <w:pStyle w:val="a4"/>
        <w:spacing w:before="2" w:line="276" w:lineRule="auto"/>
        <w:ind w:right="296"/>
        <w:rPr>
          <w:sz w:val="24"/>
          <w:szCs w:val="24"/>
        </w:rPr>
      </w:pPr>
      <w:r w:rsidRPr="00B744A3">
        <w:rPr>
          <w:sz w:val="24"/>
          <w:szCs w:val="24"/>
        </w:rPr>
        <w:t xml:space="preserve">на основе изучения исторического материала устанавливать исторические </w:t>
      </w:r>
      <w:r w:rsidRPr="00B744A3">
        <w:rPr>
          <w:spacing w:val="-2"/>
          <w:sz w:val="24"/>
          <w:szCs w:val="24"/>
        </w:rPr>
        <w:t>аналогии.</w:t>
      </w:r>
    </w:p>
    <w:p w:rsidR="00C94638" w:rsidRPr="00B744A3" w:rsidRDefault="008C6FC1" w:rsidP="00B744A3">
      <w:pPr>
        <w:pStyle w:val="a6"/>
        <w:numPr>
          <w:ilvl w:val="1"/>
          <w:numId w:val="53"/>
        </w:numPr>
        <w:tabs>
          <w:tab w:val="left" w:pos="1712"/>
        </w:tabs>
        <w:spacing w:line="276" w:lineRule="auto"/>
        <w:ind w:right="273" w:firstLine="537"/>
        <w:rPr>
          <w:sz w:val="24"/>
          <w:szCs w:val="24"/>
        </w:rPr>
      </w:pPr>
      <w:r w:rsidRPr="00B744A3">
        <w:rPr>
          <w:sz w:val="24"/>
          <w:szCs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p w:rsidR="00C94638" w:rsidRPr="00B744A3" w:rsidRDefault="008C6FC1" w:rsidP="00B744A3">
      <w:pPr>
        <w:pStyle w:val="a4"/>
        <w:spacing w:line="276" w:lineRule="auto"/>
        <w:ind w:right="288"/>
        <w:rPr>
          <w:sz w:val="24"/>
          <w:szCs w:val="24"/>
        </w:rPr>
      </w:pPr>
      <w:r w:rsidRPr="00B744A3">
        <w:rPr>
          <w:sz w:val="24"/>
          <w:szCs w:val="24"/>
        </w:rPr>
        <w:t xml:space="preserve">Структура предметного результата включает следующий перечень знаний и </w:t>
      </w:r>
      <w:r w:rsidRPr="00B744A3">
        <w:rPr>
          <w:spacing w:val="-2"/>
          <w:sz w:val="24"/>
          <w:szCs w:val="24"/>
        </w:rPr>
        <w:t>умений:</w:t>
      </w:r>
    </w:p>
    <w:p w:rsidR="00C94638" w:rsidRPr="00B744A3" w:rsidRDefault="008C6FC1" w:rsidP="00B744A3">
      <w:pPr>
        <w:pStyle w:val="a4"/>
        <w:spacing w:line="276" w:lineRule="auto"/>
        <w:ind w:right="279"/>
        <w:rPr>
          <w:sz w:val="24"/>
          <w:szCs w:val="24"/>
        </w:rPr>
      </w:pPr>
      <w:r w:rsidRPr="00B744A3">
        <w:rPr>
          <w:sz w:val="24"/>
          <w:szCs w:val="24"/>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p w:rsidR="00C94638" w:rsidRPr="00B744A3" w:rsidRDefault="008C6FC1" w:rsidP="00B744A3">
      <w:pPr>
        <w:pStyle w:val="a4"/>
        <w:spacing w:line="276" w:lineRule="auto"/>
        <w:ind w:right="271"/>
        <w:rPr>
          <w:sz w:val="24"/>
          <w:szCs w:val="24"/>
        </w:rPr>
      </w:pPr>
      <w:r w:rsidRPr="00B744A3">
        <w:rPr>
          <w:sz w:val="24"/>
          <w:szCs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1914 - 1945 гг.;</w:t>
      </w:r>
    </w:p>
    <w:p w:rsidR="00C94638" w:rsidRPr="00B744A3" w:rsidRDefault="008C6FC1" w:rsidP="00B744A3">
      <w:pPr>
        <w:pStyle w:val="a4"/>
        <w:spacing w:line="276" w:lineRule="auto"/>
        <w:ind w:right="292"/>
        <w:rPr>
          <w:sz w:val="24"/>
          <w:szCs w:val="24"/>
        </w:rPr>
      </w:pPr>
      <w:r w:rsidRPr="00B744A3">
        <w:rPr>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w:t>
      </w:r>
    </w:p>
    <w:p w:rsidR="00C94638" w:rsidRPr="00B744A3" w:rsidRDefault="008C6FC1" w:rsidP="00B744A3">
      <w:pPr>
        <w:pStyle w:val="a4"/>
        <w:spacing w:before="4" w:line="276" w:lineRule="auto"/>
        <w:ind w:firstLine="0"/>
        <w:rPr>
          <w:sz w:val="24"/>
          <w:szCs w:val="24"/>
        </w:rPr>
      </w:pPr>
      <w:r w:rsidRPr="00B744A3">
        <w:rPr>
          <w:sz w:val="24"/>
          <w:szCs w:val="24"/>
        </w:rPr>
        <w:t>-</w:t>
      </w:r>
      <w:r w:rsidRPr="00B744A3">
        <w:rPr>
          <w:spacing w:val="-8"/>
          <w:sz w:val="24"/>
          <w:szCs w:val="24"/>
        </w:rPr>
        <w:t xml:space="preserve"> </w:t>
      </w:r>
      <w:r w:rsidRPr="00B744A3">
        <w:rPr>
          <w:sz w:val="24"/>
          <w:szCs w:val="24"/>
        </w:rPr>
        <w:t>1945</w:t>
      </w:r>
      <w:r w:rsidRPr="00B744A3">
        <w:rPr>
          <w:spacing w:val="-7"/>
          <w:sz w:val="24"/>
          <w:szCs w:val="24"/>
        </w:rPr>
        <w:t xml:space="preserve"> </w:t>
      </w:r>
      <w:r w:rsidRPr="00B744A3">
        <w:rPr>
          <w:spacing w:val="-4"/>
          <w:sz w:val="24"/>
          <w:szCs w:val="24"/>
        </w:rPr>
        <w:t>гг.;</w:t>
      </w:r>
    </w:p>
    <w:p w:rsidR="00C94638" w:rsidRPr="00B744A3" w:rsidRDefault="008C6FC1" w:rsidP="00B744A3">
      <w:pPr>
        <w:pStyle w:val="a4"/>
        <w:spacing w:line="276" w:lineRule="auto"/>
        <w:ind w:right="281"/>
        <w:rPr>
          <w:sz w:val="24"/>
          <w:szCs w:val="24"/>
        </w:rPr>
      </w:pPr>
      <w:r w:rsidRPr="00B744A3">
        <w:rPr>
          <w:sz w:val="24"/>
          <w:szCs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C94638" w:rsidRPr="00B744A3" w:rsidRDefault="008C6FC1" w:rsidP="00B744A3">
      <w:pPr>
        <w:pStyle w:val="a4"/>
        <w:spacing w:line="276" w:lineRule="auto"/>
        <w:ind w:right="292"/>
        <w:rPr>
          <w:sz w:val="24"/>
          <w:szCs w:val="24"/>
        </w:rPr>
      </w:pPr>
      <w:r w:rsidRPr="00B744A3">
        <w:rPr>
          <w:sz w:val="24"/>
          <w:szCs w:val="24"/>
        </w:rPr>
        <w:t>соотносить события истории родного края, истории России и зарубежных стран 1914 - 1945 гг.;</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90"/>
        <w:rPr>
          <w:sz w:val="24"/>
          <w:szCs w:val="24"/>
        </w:rPr>
      </w:pPr>
      <w:r w:rsidRPr="00B744A3">
        <w:rPr>
          <w:sz w:val="24"/>
          <w:szCs w:val="24"/>
        </w:rPr>
        <w:lastRenderedPageBreak/>
        <w:t>определять современников исторических событий, явлений, процессов истории России и человечества в целом 1914 - 1945 гг.</w:t>
      </w:r>
    </w:p>
    <w:p w:rsidR="00C94638" w:rsidRPr="00B744A3" w:rsidRDefault="008C6FC1" w:rsidP="00B744A3">
      <w:pPr>
        <w:pStyle w:val="a6"/>
        <w:numPr>
          <w:ilvl w:val="1"/>
          <w:numId w:val="53"/>
        </w:numPr>
        <w:tabs>
          <w:tab w:val="left" w:pos="1825"/>
        </w:tabs>
        <w:spacing w:before="2" w:line="276" w:lineRule="auto"/>
        <w:ind w:right="279" w:firstLine="537"/>
        <w:rPr>
          <w:sz w:val="24"/>
          <w:szCs w:val="24"/>
        </w:rPr>
      </w:pPr>
      <w:r w:rsidRPr="00B744A3">
        <w:rPr>
          <w:sz w:val="24"/>
          <w:szCs w:val="24"/>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w:t>
      </w:r>
      <w:r w:rsidRPr="00B744A3">
        <w:rPr>
          <w:spacing w:val="-2"/>
          <w:sz w:val="24"/>
          <w:szCs w:val="24"/>
        </w:rPr>
        <w:t>источниками.</w:t>
      </w:r>
    </w:p>
    <w:p w:rsidR="00C94638" w:rsidRPr="00B744A3" w:rsidRDefault="008C6FC1" w:rsidP="00B744A3">
      <w:pPr>
        <w:pStyle w:val="a4"/>
        <w:spacing w:before="2" w:line="276" w:lineRule="auto"/>
        <w:ind w:right="293"/>
        <w:rPr>
          <w:sz w:val="24"/>
          <w:szCs w:val="24"/>
        </w:rPr>
      </w:pPr>
      <w:r w:rsidRPr="00B744A3">
        <w:rPr>
          <w:sz w:val="24"/>
          <w:szCs w:val="24"/>
        </w:rPr>
        <w:t xml:space="preserve">Структура предметного результата включает следующий перечень знаний и </w:t>
      </w:r>
      <w:r w:rsidRPr="00B744A3">
        <w:rPr>
          <w:spacing w:val="-2"/>
          <w:sz w:val="24"/>
          <w:szCs w:val="24"/>
        </w:rPr>
        <w:t>умений:</w:t>
      </w:r>
    </w:p>
    <w:p w:rsidR="00C94638" w:rsidRPr="00B744A3" w:rsidRDefault="008C6FC1" w:rsidP="00B744A3">
      <w:pPr>
        <w:pStyle w:val="a4"/>
        <w:spacing w:line="276" w:lineRule="auto"/>
        <w:ind w:right="287"/>
        <w:rPr>
          <w:sz w:val="24"/>
          <w:szCs w:val="24"/>
        </w:rPr>
      </w:pPr>
      <w:r w:rsidRPr="00B744A3">
        <w:rPr>
          <w:sz w:val="24"/>
          <w:szCs w:val="24"/>
        </w:rPr>
        <w:t>различать виды письменных исторических источников по истории России и всемирной истории 1914 - 1945 гг.;</w:t>
      </w:r>
    </w:p>
    <w:p w:rsidR="00C94638" w:rsidRPr="00B744A3" w:rsidRDefault="008C6FC1" w:rsidP="00B744A3">
      <w:pPr>
        <w:pStyle w:val="a4"/>
        <w:spacing w:before="1" w:line="276" w:lineRule="auto"/>
        <w:ind w:right="276"/>
        <w:rPr>
          <w:sz w:val="24"/>
          <w:szCs w:val="24"/>
        </w:rPr>
      </w:pPr>
      <w:r w:rsidRPr="00B744A3">
        <w:rPr>
          <w:sz w:val="24"/>
          <w:szCs w:val="24"/>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C94638" w:rsidRPr="00B744A3" w:rsidRDefault="008C6FC1" w:rsidP="00B744A3">
      <w:pPr>
        <w:pStyle w:val="a4"/>
        <w:spacing w:line="276" w:lineRule="auto"/>
        <w:ind w:right="283"/>
        <w:rPr>
          <w:sz w:val="24"/>
          <w:szCs w:val="24"/>
        </w:rPr>
      </w:pPr>
      <w:r w:rsidRPr="00B744A3">
        <w:rPr>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p w:rsidR="00C94638" w:rsidRPr="00B744A3" w:rsidRDefault="008C6FC1" w:rsidP="00B744A3">
      <w:pPr>
        <w:pStyle w:val="a4"/>
        <w:spacing w:before="1" w:line="276" w:lineRule="auto"/>
        <w:ind w:right="284"/>
        <w:rPr>
          <w:sz w:val="24"/>
          <w:szCs w:val="24"/>
        </w:rPr>
      </w:pPr>
      <w:r w:rsidRPr="00B744A3">
        <w:rPr>
          <w:sz w:val="24"/>
          <w:szCs w:val="24"/>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C94638" w:rsidRPr="00B744A3" w:rsidRDefault="008C6FC1" w:rsidP="00B744A3">
      <w:pPr>
        <w:pStyle w:val="a4"/>
        <w:spacing w:line="276" w:lineRule="auto"/>
        <w:ind w:right="287"/>
        <w:rPr>
          <w:sz w:val="24"/>
          <w:szCs w:val="24"/>
        </w:rPr>
      </w:pPr>
      <w:r w:rsidRPr="00B744A3">
        <w:rPr>
          <w:sz w:val="24"/>
          <w:szCs w:val="24"/>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картой/схемой);</w:t>
      </w:r>
    </w:p>
    <w:p w:rsidR="00C94638" w:rsidRPr="00B744A3" w:rsidRDefault="008C6FC1" w:rsidP="00B744A3">
      <w:pPr>
        <w:pStyle w:val="a4"/>
        <w:spacing w:line="276" w:lineRule="auto"/>
        <w:ind w:right="279"/>
        <w:rPr>
          <w:sz w:val="24"/>
          <w:szCs w:val="24"/>
        </w:rPr>
      </w:pPr>
      <w:r w:rsidRPr="00B744A3">
        <w:rPr>
          <w:sz w:val="24"/>
          <w:szCs w:val="24"/>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p w:rsidR="00C94638" w:rsidRPr="00B744A3" w:rsidRDefault="008C6FC1" w:rsidP="00B744A3">
      <w:pPr>
        <w:pStyle w:val="a4"/>
        <w:spacing w:before="1" w:line="276" w:lineRule="auto"/>
        <w:ind w:right="293"/>
        <w:rPr>
          <w:sz w:val="24"/>
          <w:szCs w:val="24"/>
        </w:rPr>
      </w:pPr>
      <w:r w:rsidRPr="00B744A3">
        <w:rPr>
          <w:sz w:val="24"/>
          <w:szCs w:val="24"/>
        </w:rPr>
        <w:t>использовать исторические письменные источники при аргументации дискуссионных точек зрения;</w:t>
      </w:r>
    </w:p>
    <w:p w:rsidR="00C94638" w:rsidRPr="00B744A3" w:rsidRDefault="008C6FC1" w:rsidP="00B744A3">
      <w:pPr>
        <w:pStyle w:val="a4"/>
        <w:spacing w:line="276" w:lineRule="auto"/>
        <w:ind w:right="285"/>
        <w:rPr>
          <w:sz w:val="24"/>
          <w:szCs w:val="24"/>
        </w:rPr>
      </w:pPr>
      <w:r w:rsidRPr="00B744A3">
        <w:rPr>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C94638" w:rsidRPr="00B744A3" w:rsidRDefault="008C6FC1" w:rsidP="00B744A3">
      <w:pPr>
        <w:pStyle w:val="a4"/>
        <w:spacing w:line="276" w:lineRule="auto"/>
        <w:ind w:right="276"/>
        <w:rPr>
          <w:sz w:val="24"/>
          <w:szCs w:val="24"/>
        </w:rPr>
      </w:pPr>
      <w:r w:rsidRPr="00B744A3">
        <w:rPr>
          <w:sz w:val="24"/>
          <w:szCs w:val="24"/>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w:t>
      </w:r>
      <w:r w:rsidRPr="00B744A3">
        <w:rPr>
          <w:spacing w:val="80"/>
          <w:sz w:val="24"/>
          <w:szCs w:val="24"/>
        </w:rPr>
        <w:t xml:space="preserve"> </w:t>
      </w:r>
      <w:r w:rsidRPr="00B744A3">
        <w:rPr>
          <w:sz w:val="24"/>
          <w:szCs w:val="24"/>
        </w:rPr>
        <w:t xml:space="preserve">контекстную информацию, описывать визуальный и аудиовизуальный исторический </w:t>
      </w:r>
      <w:r w:rsidRPr="00B744A3">
        <w:rPr>
          <w:spacing w:val="-2"/>
          <w:sz w:val="24"/>
          <w:szCs w:val="24"/>
        </w:rPr>
        <w:t>источник.</w:t>
      </w:r>
    </w:p>
    <w:p w:rsidR="00C94638" w:rsidRPr="00B744A3" w:rsidRDefault="008C6FC1" w:rsidP="00B744A3">
      <w:pPr>
        <w:pStyle w:val="a6"/>
        <w:numPr>
          <w:ilvl w:val="1"/>
          <w:numId w:val="53"/>
        </w:numPr>
        <w:tabs>
          <w:tab w:val="left" w:pos="1734"/>
        </w:tabs>
        <w:spacing w:before="1" w:line="276" w:lineRule="auto"/>
        <w:ind w:right="274" w:firstLine="537"/>
        <w:rPr>
          <w:sz w:val="24"/>
          <w:szCs w:val="24"/>
        </w:rPr>
      </w:pPr>
      <w:r w:rsidRPr="00B744A3">
        <w:rPr>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94638" w:rsidRPr="00B744A3" w:rsidRDefault="008C6FC1" w:rsidP="00B744A3">
      <w:pPr>
        <w:pStyle w:val="a4"/>
        <w:spacing w:line="276" w:lineRule="auto"/>
        <w:ind w:left="1536" w:firstLine="0"/>
        <w:rPr>
          <w:sz w:val="24"/>
          <w:szCs w:val="24"/>
        </w:rPr>
      </w:pPr>
      <w:r w:rsidRPr="00B744A3">
        <w:rPr>
          <w:sz w:val="24"/>
          <w:szCs w:val="24"/>
        </w:rPr>
        <w:t>Структура</w:t>
      </w:r>
      <w:r w:rsidRPr="00B744A3">
        <w:rPr>
          <w:spacing w:val="67"/>
          <w:sz w:val="24"/>
          <w:szCs w:val="24"/>
        </w:rPr>
        <w:t xml:space="preserve"> </w:t>
      </w:r>
      <w:r w:rsidRPr="00B744A3">
        <w:rPr>
          <w:sz w:val="24"/>
          <w:szCs w:val="24"/>
        </w:rPr>
        <w:t>предметного</w:t>
      </w:r>
      <w:r w:rsidRPr="00B744A3">
        <w:rPr>
          <w:spacing w:val="65"/>
          <w:sz w:val="24"/>
          <w:szCs w:val="24"/>
        </w:rPr>
        <w:t xml:space="preserve"> </w:t>
      </w:r>
      <w:r w:rsidRPr="00B744A3">
        <w:rPr>
          <w:sz w:val="24"/>
          <w:szCs w:val="24"/>
        </w:rPr>
        <w:t>результата</w:t>
      </w:r>
      <w:r w:rsidRPr="00B744A3">
        <w:rPr>
          <w:spacing w:val="65"/>
          <w:sz w:val="24"/>
          <w:szCs w:val="24"/>
        </w:rPr>
        <w:t xml:space="preserve"> </w:t>
      </w:r>
      <w:r w:rsidRPr="00B744A3">
        <w:rPr>
          <w:sz w:val="24"/>
          <w:szCs w:val="24"/>
        </w:rPr>
        <w:t>включает</w:t>
      </w:r>
      <w:r w:rsidRPr="00B744A3">
        <w:rPr>
          <w:spacing w:val="65"/>
          <w:sz w:val="24"/>
          <w:szCs w:val="24"/>
        </w:rPr>
        <w:t xml:space="preserve"> </w:t>
      </w:r>
      <w:r w:rsidRPr="00B744A3">
        <w:rPr>
          <w:sz w:val="24"/>
          <w:szCs w:val="24"/>
        </w:rPr>
        <w:t>следующий</w:t>
      </w:r>
      <w:r w:rsidRPr="00B744A3">
        <w:rPr>
          <w:spacing w:val="66"/>
          <w:sz w:val="24"/>
          <w:szCs w:val="24"/>
        </w:rPr>
        <w:t xml:space="preserve"> </w:t>
      </w:r>
      <w:r w:rsidRPr="00B744A3">
        <w:rPr>
          <w:sz w:val="24"/>
          <w:szCs w:val="24"/>
        </w:rPr>
        <w:t>перечень</w:t>
      </w:r>
      <w:r w:rsidRPr="00B744A3">
        <w:rPr>
          <w:spacing w:val="64"/>
          <w:sz w:val="24"/>
          <w:szCs w:val="24"/>
        </w:rPr>
        <w:t xml:space="preserve"> </w:t>
      </w:r>
      <w:r w:rsidRPr="00B744A3">
        <w:rPr>
          <w:sz w:val="24"/>
          <w:szCs w:val="24"/>
        </w:rPr>
        <w:t>знаний</w:t>
      </w:r>
      <w:r w:rsidRPr="00B744A3">
        <w:rPr>
          <w:spacing w:val="68"/>
          <w:sz w:val="24"/>
          <w:szCs w:val="24"/>
        </w:rPr>
        <w:t xml:space="preserve"> </w:t>
      </w:r>
      <w:r w:rsidRPr="00B744A3">
        <w:rPr>
          <w:spacing w:val="-10"/>
          <w:sz w:val="24"/>
          <w:szCs w:val="24"/>
        </w:rPr>
        <w:t>и</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firstLine="0"/>
        <w:jc w:val="left"/>
        <w:rPr>
          <w:sz w:val="24"/>
          <w:szCs w:val="24"/>
        </w:rPr>
      </w:pPr>
      <w:r w:rsidRPr="00B744A3">
        <w:rPr>
          <w:spacing w:val="-2"/>
          <w:sz w:val="24"/>
          <w:szCs w:val="24"/>
        </w:rPr>
        <w:lastRenderedPageBreak/>
        <w:t>умений:</w:t>
      </w:r>
    </w:p>
    <w:p w:rsidR="00C94638" w:rsidRPr="00B744A3" w:rsidRDefault="008C6FC1" w:rsidP="00B744A3">
      <w:pPr>
        <w:pStyle w:val="a4"/>
        <w:spacing w:before="4" w:line="276" w:lineRule="auto"/>
        <w:ind w:right="294"/>
        <w:rPr>
          <w:sz w:val="24"/>
          <w:szCs w:val="24"/>
        </w:rPr>
      </w:pPr>
      <w:r w:rsidRPr="00B744A3">
        <w:rPr>
          <w:sz w:val="24"/>
          <w:szCs w:val="24"/>
        </w:rPr>
        <w:t>знать и использовать правила информационной безопасности при поиске исторической информации;</w:t>
      </w:r>
    </w:p>
    <w:p w:rsidR="00C94638" w:rsidRPr="00B744A3" w:rsidRDefault="008C6FC1" w:rsidP="00B744A3">
      <w:pPr>
        <w:pStyle w:val="a4"/>
        <w:spacing w:line="276" w:lineRule="auto"/>
        <w:ind w:right="284"/>
        <w:rPr>
          <w:sz w:val="24"/>
          <w:szCs w:val="24"/>
        </w:rPr>
      </w:pPr>
      <w:r w:rsidRPr="00B744A3">
        <w:rPr>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p w:rsidR="00C94638" w:rsidRPr="00B744A3" w:rsidRDefault="008C6FC1" w:rsidP="00B744A3">
      <w:pPr>
        <w:pStyle w:val="a4"/>
        <w:spacing w:line="276" w:lineRule="auto"/>
        <w:ind w:right="282"/>
        <w:rPr>
          <w:sz w:val="24"/>
          <w:szCs w:val="24"/>
        </w:rPr>
      </w:pPr>
      <w:r w:rsidRPr="00B744A3">
        <w:rPr>
          <w:sz w:val="24"/>
          <w:szCs w:val="24"/>
        </w:rPr>
        <w:t>на</w:t>
      </w:r>
      <w:r w:rsidRPr="00B744A3">
        <w:rPr>
          <w:spacing w:val="-2"/>
          <w:sz w:val="24"/>
          <w:szCs w:val="24"/>
        </w:rPr>
        <w:t xml:space="preserve"> </w:t>
      </w:r>
      <w:r w:rsidRPr="00B744A3">
        <w:rPr>
          <w:sz w:val="24"/>
          <w:szCs w:val="24"/>
        </w:rPr>
        <w:t>основе</w:t>
      </w:r>
      <w:r w:rsidRPr="00B744A3">
        <w:rPr>
          <w:spacing w:val="-1"/>
          <w:sz w:val="24"/>
          <w:szCs w:val="24"/>
        </w:rPr>
        <w:t xml:space="preserve"> </w:t>
      </w:r>
      <w:r w:rsidRPr="00B744A3">
        <w:rPr>
          <w:sz w:val="24"/>
          <w:szCs w:val="24"/>
        </w:rPr>
        <w:t>знаний</w:t>
      </w:r>
      <w:r w:rsidRPr="00B744A3">
        <w:rPr>
          <w:spacing w:val="-1"/>
          <w:sz w:val="24"/>
          <w:szCs w:val="24"/>
        </w:rPr>
        <w:t xml:space="preserve"> </w:t>
      </w:r>
      <w:r w:rsidRPr="00B744A3">
        <w:rPr>
          <w:sz w:val="24"/>
          <w:szCs w:val="24"/>
        </w:rPr>
        <w:t>по</w:t>
      </w:r>
      <w:r w:rsidRPr="00B744A3">
        <w:rPr>
          <w:spacing w:val="-1"/>
          <w:sz w:val="24"/>
          <w:szCs w:val="24"/>
        </w:rPr>
        <w:t xml:space="preserve"> </w:t>
      </w:r>
      <w:r w:rsidRPr="00B744A3">
        <w:rPr>
          <w:sz w:val="24"/>
          <w:szCs w:val="24"/>
        </w:rPr>
        <w:t>истории</w:t>
      </w:r>
      <w:r w:rsidRPr="00B744A3">
        <w:rPr>
          <w:spacing w:val="-1"/>
          <w:sz w:val="24"/>
          <w:szCs w:val="24"/>
        </w:rPr>
        <w:t xml:space="preserve"> </w:t>
      </w:r>
      <w:r w:rsidRPr="00B744A3">
        <w:rPr>
          <w:sz w:val="24"/>
          <w:szCs w:val="24"/>
        </w:rPr>
        <w:t>самостоятельно</w:t>
      </w:r>
      <w:r w:rsidRPr="00B744A3">
        <w:rPr>
          <w:spacing w:val="-1"/>
          <w:sz w:val="24"/>
          <w:szCs w:val="24"/>
        </w:rPr>
        <w:t xml:space="preserve"> </w:t>
      </w:r>
      <w:r w:rsidRPr="00B744A3">
        <w:rPr>
          <w:sz w:val="24"/>
          <w:szCs w:val="24"/>
        </w:rPr>
        <w:t>подбирать</w:t>
      </w:r>
      <w:r w:rsidRPr="00B744A3">
        <w:rPr>
          <w:spacing w:val="-4"/>
          <w:sz w:val="24"/>
          <w:szCs w:val="24"/>
        </w:rPr>
        <w:t xml:space="preserve"> </w:t>
      </w:r>
      <w:r w:rsidRPr="00B744A3">
        <w:rPr>
          <w:sz w:val="24"/>
          <w:szCs w:val="24"/>
        </w:rPr>
        <w:t>достоверные</w:t>
      </w:r>
      <w:r w:rsidRPr="00B744A3">
        <w:rPr>
          <w:spacing w:val="-1"/>
          <w:sz w:val="24"/>
          <w:szCs w:val="24"/>
        </w:rPr>
        <w:t xml:space="preserve"> </w:t>
      </w:r>
      <w:r w:rsidRPr="00B744A3">
        <w:rPr>
          <w:sz w:val="24"/>
          <w:szCs w:val="24"/>
        </w:rPr>
        <w:t>визуальные источники исторической информации, иллюстрирующие сущностные признаки исторических событий, явлений, процессов;</w:t>
      </w:r>
    </w:p>
    <w:p w:rsidR="00C94638" w:rsidRPr="00B744A3" w:rsidRDefault="008C6FC1" w:rsidP="00B744A3">
      <w:pPr>
        <w:pStyle w:val="a4"/>
        <w:spacing w:before="1" w:line="276" w:lineRule="auto"/>
        <w:ind w:right="286"/>
        <w:rPr>
          <w:sz w:val="24"/>
          <w:szCs w:val="24"/>
        </w:rPr>
      </w:pPr>
      <w:r w:rsidRPr="00B744A3">
        <w:rPr>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w:t>
      </w:r>
      <w:r w:rsidRPr="00B744A3">
        <w:rPr>
          <w:spacing w:val="80"/>
          <w:sz w:val="24"/>
          <w:szCs w:val="24"/>
        </w:rPr>
        <w:t xml:space="preserve"> </w:t>
      </w:r>
      <w:r w:rsidRPr="00B744A3">
        <w:rPr>
          <w:sz w:val="24"/>
          <w:szCs w:val="24"/>
        </w:rPr>
        <w:t>зарубежных стран 1914 - 1945 гг.;</w:t>
      </w:r>
    </w:p>
    <w:p w:rsidR="00C94638" w:rsidRPr="00B744A3" w:rsidRDefault="008C6FC1" w:rsidP="00B744A3">
      <w:pPr>
        <w:pStyle w:val="a4"/>
        <w:spacing w:line="276" w:lineRule="auto"/>
        <w:ind w:right="294"/>
        <w:rPr>
          <w:sz w:val="24"/>
          <w:szCs w:val="24"/>
        </w:rPr>
      </w:pPr>
      <w:r w:rsidRPr="00B744A3">
        <w:rPr>
          <w:sz w:val="24"/>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p w:rsidR="00C94638" w:rsidRPr="00B744A3" w:rsidRDefault="008C6FC1" w:rsidP="00B744A3">
      <w:pPr>
        <w:pStyle w:val="a6"/>
        <w:numPr>
          <w:ilvl w:val="1"/>
          <w:numId w:val="53"/>
        </w:numPr>
        <w:tabs>
          <w:tab w:val="left" w:pos="1847"/>
        </w:tabs>
        <w:spacing w:before="1" w:line="276" w:lineRule="auto"/>
        <w:ind w:right="277" w:firstLine="537"/>
        <w:rPr>
          <w:sz w:val="24"/>
          <w:szCs w:val="24"/>
        </w:rPr>
      </w:pPr>
      <w:r w:rsidRPr="00B744A3">
        <w:rPr>
          <w:sz w:val="24"/>
          <w:szCs w:val="24"/>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C94638" w:rsidRPr="00B744A3" w:rsidRDefault="008C6FC1" w:rsidP="00B744A3">
      <w:pPr>
        <w:pStyle w:val="a4"/>
        <w:spacing w:line="276" w:lineRule="auto"/>
        <w:ind w:right="293"/>
        <w:rPr>
          <w:sz w:val="24"/>
          <w:szCs w:val="24"/>
        </w:rPr>
      </w:pPr>
      <w:r w:rsidRPr="00B744A3">
        <w:rPr>
          <w:sz w:val="24"/>
          <w:szCs w:val="24"/>
        </w:rPr>
        <w:t xml:space="preserve">Структура предметного результата включает следующий перечень знаний и </w:t>
      </w:r>
      <w:r w:rsidRPr="00B744A3">
        <w:rPr>
          <w:spacing w:val="-2"/>
          <w:sz w:val="24"/>
          <w:szCs w:val="24"/>
        </w:rPr>
        <w:t>умений:</w:t>
      </w:r>
    </w:p>
    <w:p w:rsidR="00C94638" w:rsidRPr="00B744A3" w:rsidRDefault="008C6FC1" w:rsidP="00B744A3">
      <w:pPr>
        <w:pStyle w:val="a4"/>
        <w:spacing w:line="276" w:lineRule="auto"/>
        <w:ind w:right="285"/>
        <w:rPr>
          <w:sz w:val="24"/>
          <w:szCs w:val="24"/>
        </w:rPr>
      </w:pPr>
      <w:r w:rsidRPr="00B744A3">
        <w:rPr>
          <w:sz w:val="24"/>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p w:rsidR="00C94638" w:rsidRPr="00B744A3" w:rsidRDefault="008C6FC1" w:rsidP="00B744A3">
      <w:pPr>
        <w:pStyle w:val="a4"/>
        <w:spacing w:line="276" w:lineRule="auto"/>
        <w:ind w:right="279"/>
        <w:rPr>
          <w:sz w:val="24"/>
          <w:szCs w:val="24"/>
        </w:rPr>
      </w:pPr>
      <w:r w:rsidRPr="00B744A3">
        <w:rPr>
          <w:sz w:val="24"/>
          <w:szCs w:val="24"/>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p w:rsidR="00C94638" w:rsidRPr="00B744A3" w:rsidRDefault="008C6FC1" w:rsidP="00B744A3">
      <w:pPr>
        <w:pStyle w:val="a4"/>
        <w:spacing w:line="276" w:lineRule="auto"/>
        <w:ind w:right="276"/>
        <w:rPr>
          <w:sz w:val="24"/>
          <w:szCs w:val="24"/>
        </w:rPr>
      </w:pPr>
      <w:r w:rsidRPr="00B744A3">
        <w:rPr>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1914 - 1945 гг.;</w:t>
      </w:r>
    </w:p>
    <w:p w:rsidR="00C94638" w:rsidRPr="00B744A3" w:rsidRDefault="008C6FC1" w:rsidP="00B744A3">
      <w:pPr>
        <w:pStyle w:val="a4"/>
        <w:spacing w:line="276" w:lineRule="auto"/>
        <w:ind w:right="287"/>
        <w:rPr>
          <w:sz w:val="24"/>
          <w:szCs w:val="24"/>
        </w:rPr>
      </w:pPr>
      <w:r w:rsidRPr="00B744A3">
        <w:rPr>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C94638" w:rsidRPr="00B744A3" w:rsidRDefault="008C6FC1" w:rsidP="00B744A3">
      <w:pPr>
        <w:pStyle w:val="a4"/>
        <w:spacing w:line="276" w:lineRule="auto"/>
        <w:ind w:right="277"/>
        <w:rPr>
          <w:sz w:val="24"/>
          <w:szCs w:val="24"/>
        </w:rPr>
      </w:pPr>
      <w:r w:rsidRPr="00B744A3">
        <w:rPr>
          <w:sz w:val="24"/>
          <w:szCs w:val="24"/>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p w:rsidR="00C94638" w:rsidRPr="00B744A3" w:rsidRDefault="008C6FC1" w:rsidP="00B744A3">
      <w:pPr>
        <w:pStyle w:val="a4"/>
        <w:spacing w:before="2" w:line="276" w:lineRule="auto"/>
        <w:ind w:right="278"/>
        <w:rPr>
          <w:sz w:val="24"/>
          <w:szCs w:val="24"/>
        </w:rPr>
      </w:pPr>
      <w:r w:rsidRPr="00B744A3">
        <w:rPr>
          <w:sz w:val="24"/>
          <w:szCs w:val="24"/>
        </w:rPr>
        <w:t>на основании информации, представленной на карте/схеме по истории России и зарубежных стран 1914 - 1945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C94638" w:rsidRPr="00B744A3" w:rsidRDefault="008C6FC1" w:rsidP="00B744A3">
      <w:pPr>
        <w:pStyle w:val="a4"/>
        <w:spacing w:line="276" w:lineRule="auto"/>
        <w:ind w:right="288"/>
        <w:rPr>
          <w:sz w:val="24"/>
          <w:szCs w:val="24"/>
        </w:rPr>
      </w:pPr>
      <w:r w:rsidRPr="00B744A3">
        <w:rPr>
          <w:sz w:val="24"/>
          <w:szCs w:val="24"/>
        </w:rPr>
        <w:t>сопоставлять информацию, представленную на исторической карте/схеме по истории России и зарубежных стран 1914</w:t>
      </w:r>
      <w:r w:rsidRPr="00B744A3">
        <w:rPr>
          <w:spacing w:val="28"/>
          <w:sz w:val="24"/>
          <w:szCs w:val="24"/>
        </w:rPr>
        <w:t xml:space="preserve"> </w:t>
      </w:r>
      <w:r w:rsidRPr="00B744A3">
        <w:rPr>
          <w:sz w:val="24"/>
          <w:szCs w:val="24"/>
        </w:rPr>
        <w:t>- 1945 гг., с информацией из аутентичных</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firstLine="0"/>
        <w:rPr>
          <w:sz w:val="24"/>
          <w:szCs w:val="24"/>
        </w:rPr>
      </w:pPr>
      <w:r w:rsidRPr="00B744A3">
        <w:rPr>
          <w:spacing w:val="-2"/>
          <w:sz w:val="24"/>
          <w:szCs w:val="24"/>
        </w:rPr>
        <w:lastRenderedPageBreak/>
        <w:t>исторических</w:t>
      </w:r>
      <w:r w:rsidRPr="00B744A3">
        <w:rPr>
          <w:spacing w:val="-7"/>
          <w:sz w:val="24"/>
          <w:szCs w:val="24"/>
        </w:rPr>
        <w:t xml:space="preserve"> </w:t>
      </w:r>
      <w:r w:rsidRPr="00B744A3">
        <w:rPr>
          <w:spacing w:val="-2"/>
          <w:sz w:val="24"/>
          <w:szCs w:val="24"/>
        </w:rPr>
        <w:t>источников</w:t>
      </w:r>
      <w:r w:rsidRPr="00B744A3">
        <w:rPr>
          <w:spacing w:val="-7"/>
          <w:sz w:val="24"/>
          <w:szCs w:val="24"/>
        </w:rPr>
        <w:t xml:space="preserve"> </w:t>
      </w:r>
      <w:r w:rsidRPr="00B744A3">
        <w:rPr>
          <w:spacing w:val="-2"/>
          <w:sz w:val="24"/>
          <w:szCs w:val="24"/>
        </w:rPr>
        <w:t>и</w:t>
      </w:r>
      <w:r w:rsidRPr="00B744A3">
        <w:rPr>
          <w:spacing w:val="-7"/>
          <w:sz w:val="24"/>
          <w:szCs w:val="24"/>
        </w:rPr>
        <w:t xml:space="preserve"> </w:t>
      </w:r>
      <w:r w:rsidRPr="00B744A3">
        <w:rPr>
          <w:spacing w:val="-2"/>
          <w:sz w:val="24"/>
          <w:szCs w:val="24"/>
        </w:rPr>
        <w:t>источников</w:t>
      </w:r>
      <w:r w:rsidRPr="00B744A3">
        <w:rPr>
          <w:spacing w:val="-7"/>
          <w:sz w:val="24"/>
          <w:szCs w:val="24"/>
        </w:rPr>
        <w:t xml:space="preserve"> </w:t>
      </w:r>
      <w:r w:rsidRPr="00B744A3">
        <w:rPr>
          <w:spacing w:val="-2"/>
          <w:sz w:val="24"/>
          <w:szCs w:val="24"/>
        </w:rPr>
        <w:t>исторической</w:t>
      </w:r>
      <w:r w:rsidRPr="00B744A3">
        <w:rPr>
          <w:spacing w:val="-7"/>
          <w:sz w:val="24"/>
          <w:szCs w:val="24"/>
        </w:rPr>
        <w:t xml:space="preserve"> </w:t>
      </w:r>
      <w:r w:rsidRPr="00B744A3">
        <w:rPr>
          <w:spacing w:val="-2"/>
          <w:sz w:val="24"/>
          <w:szCs w:val="24"/>
        </w:rPr>
        <w:t>информации;</w:t>
      </w:r>
    </w:p>
    <w:p w:rsidR="00C94638" w:rsidRPr="00B744A3" w:rsidRDefault="008C6FC1" w:rsidP="00B744A3">
      <w:pPr>
        <w:pStyle w:val="a4"/>
        <w:spacing w:before="4" w:line="276" w:lineRule="auto"/>
        <w:ind w:right="292"/>
        <w:rPr>
          <w:sz w:val="24"/>
          <w:szCs w:val="24"/>
        </w:rPr>
      </w:pPr>
      <w:r w:rsidRPr="00B744A3">
        <w:rPr>
          <w:sz w:val="24"/>
          <w:szCs w:val="24"/>
        </w:rPr>
        <w:t>определять события, явления, процессы, которым посвящены визуальные источники исторической информации;</w:t>
      </w:r>
    </w:p>
    <w:p w:rsidR="00C94638" w:rsidRPr="00B744A3" w:rsidRDefault="008C6FC1" w:rsidP="00B744A3">
      <w:pPr>
        <w:pStyle w:val="a4"/>
        <w:spacing w:line="276" w:lineRule="auto"/>
        <w:ind w:right="279"/>
        <w:rPr>
          <w:sz w:val="24"/>
          <w:szCs w:val="24"/>
        </w:rPr>
      </w:pPr>
      <w:r w:rsidRPr="00B744A3">
        <w:rPr>
          <w:sz w:val="24"/>
          <w:szCs w:val="24"/>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p w:rsidR="00C94638" w:rsidRPr="00B744A3" w:rsidRDefault="008C6FC1" w:rsidP="00B744A3">
      <w:pPr>
        <w:pStyle w:val="a4"/>
        <w:spacing w:before="1" w:line="276" w:lineRule="auto"/>
        <w:ind w:right="277"/>
        <w:rPr>
          <w:sz w:val="24"/>
          <w:szCs w:val="24"/>
        </w:rPr>
      </w:pPr>
      <w:r w:rsidRPr="00B744A3">
        <w:rPr>
          <w:sz w:val="24"/>
          <w:szCs w:val="24"/>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p w:rsidR="00C94638" w:rsidRPr="00B744A3" w:rsidRDefault="008C6FC1" w:rsidP="00B744A3">
      <w:pPr>
        <w:pStyle w:val="a4"/>
        <w:spacing w:line="276" w:lineRule="auto"/>
        <w:ind w:right="292"/>
        <w:rPr>
          <w:sz w:val="24"/>
          <w:szCs w:val="24"/>
        </w:rPr>
      </w:pPr>
      <w:r w:rsidRPr="00B744A3">
        <w:rPr>
          <w:sz w:val="24"/>
          <w:szCs w:val="24"/>
        </w:rPr>
        <w:t xml:space="preserve">представлять историческую информацию в виде таблиц, графиков, схем, </w:t>
      </w:r>
      <w:r w:rsidRPr="00B744A3">
        <w:rPr>
          <w:spacing w:val="-2"/>
          <w:sz w:val="24"/>
          <w:szCs w:val="24"/>
        </w:rPr>
        <w:t>диаграмм;</w:t>
      </w:r>
    </w:p>
    <w:p w:rsidR="00C94638" w:rsidRPr="00B744A3" w:rsidRDefault="008C6FC1" w:rsidP="00B744A3">
      <w:pPr>
        <w:pStyle w:val="a4"/>
        <w:spacing w:line="276" w:lineRule="auto"/>
        <w:ind w:right="281"/>
        <w:rPr>
          <w:sz w:val="24"/>
          <w:szCs w:val="24"/>
        </w:rPr>
      </w:pPr>
      <w:r w:rsidRPr="00B744A3">
        <w:rPr>
          <w:sz w:val="24"/>
          <w:szCs w:val="24"/>
        </w:rPr>
        <w:t>использовать умения, приобретенные в процессе изучения истории, для участия</w:t>
      </w:r>
      <w:r w:rsidRPr="00B744A3">
        <w:rPr>
          <w:spacing w:val="40"/>
          <w:sz w:val="24"/>
          <w:szCs w:val="24"/>
        </w:rPr>
        <w:t xml:space="preserve"> </w:t>
      </w:r>
      <w:r w:rsidRPr="00B744A3">
        <w:rPr>
          <w:sz w:val="24"/>
          <w:szCs w:val="24"/>
        </w:rPr>
        <w:t>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p w:rsidR="00C94638" w:rsidRPr="00B744A3" w:rsidRDefault="008C6FC1" w:rsidP="00B744A3">
      <w:pPr>
        <w:pStyle w:val="a6"/>
        <w:numPr>
          <w:ilvl w:val="1"/>
          <w:numId w:val="53"/>
        </w:numPr>
        <w:tabs>
          <w:tab w:val="left" w:pos="1683"/>
        </w:tabs>
        <w:spacing w:line="276" w:lineRule="auto"/>
        <w:ind w:right="275" w:firstLine="537"/>
        <w:rPr>
          <w:sz w:val="24"/>
          <w:szCs w:val="24"/>
        </w:rPr>
      </w:pPr>
      <w:r w:rsidRPr="00B744A3">
        <w:rPr>
          <w:sz w:val="24"/>
          <w:szCs w:val="24"/>
        </w:rPr>
        <w:t>Приобретение опыта</w:t>
      </w:r>
      <w:r w:rsidRPr="00B744A3">
        <w:rPr>
          <w:spacing w:val="-5"/>
          <w:sz w:val="24"/>
          <w:szCs w:val="24"/>
        </w:rPr>
        <w:t xml:space="preserve"> </w:t>
      </w:r>
      <w:r w:rsidRPr="00B744A3">
        <w:rPr>
          <w:sz w:val="24"/>
          <w:szCs w:val="24"/>
        </w:rPr>
        <w:t>взаимодействия</w:t>
      </w:r>
      <w:r w:rsidRPr="00B744A3">
        <w:rPr>
          <w:spacing w:val="-2"/>
          <w:sz w:val="24"/>
          <w:szCs w:val="24"/>
        </w:rPr>
        <w:t xml:space="preserve"> </w:t>
      </w:r>
      <w:r w:rsidRPr="00B744A3">
        <w:rPr>
          <w:sz w:val="24"/>
          <w:szCs w:val="24"/>
        </w:rPr>
        <w:t>с</w:t>
      </w:r>
      <w:r w:rsidRPr="00B744A3">
        <w:rPr>
          <w:spacing w:val="-2"/>
          <w:sz w:val="24"/>
          <w:szCs w:val="24"/>
        </w:rPr>
        <w:t xml:space="preserve"> </w:t>
      </w:r>
      <w:r w:rsidRPr="00B744A3">
        <w:rPr>
          <w:sz w:val="24"/>
          <w:szCs w:val="24"/>
        </w:rPr>
        <w:t>людьми</w:t>
      </w:r>
      <w:r w:rsidRPr="00B744A3">
        <w:rPr>
          <w:spacing w:val="-1"/>
          <w:sz w:val="24"/>
          <w:szCs w:val="24"/>
        </w:rPr>
        <w:t xml:space="preserve"> </w:t>
      </w:r>
      <w:r w:rsidRPr="00B744A3">
        <w:rPr>
          <w:sz w:val="24"/>
          <w:szCs w:val="24"/>
        </w:rPr>
        <w:t>другой культуры,</w:t>
      </w:r>
      <w:r w:rsidRPr="00B744A3">
        <w:rPr>
          <w:spacing w:val="-3"/>
          <w:sz w:val="24"/>
          <w:szCs w:val="24"/>
        </w:rPr>
        <w:t xml:space="preserve"> </w:t>
      </w:r>
      <w:r w:rsidRPr="00B744A3">
        <w:rPr>
          <w:sz w:val="24"/>
          <w:szCs w:val="24"/>
        </w:rPr>
        <w:t>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w:t>
      </w:r>
      <w:r w:rsidRPr="00B744A3">
        <w:rPr>
          <w:spacing w:val="40"/>
          <w:sz w:val="24"/>
          <w:szCs w:val="24"/>
        </w:rPr>
        <w:t xml:space="preserve"> </w:t>
      </w:r>
      <w:r w:rsidRPr="00B744A3">
        <w:rPr>
          <w:sz w:val="24"/>
          <w:szCs w:val="24"/>
        </w:rPr>
        <w:t>народами, людьми разных культур; проявление уважения к историческому наследию народов России.</w:t>
      </w:r>
    </w:p>
    <w:p w:rsidR="00C94638" w:rsidRPr="00B744A3" w:rsidRDefault="008C6FC1" w:rsidP="00B744A3">
      <w:pPr>
        <w:pStyle w:val="a4"/>
        <w:spacing w:line="276" w:lineRule="auto"/>
        <w:ind w:right="289"/>
        <w:rPr>
          <w:sz w:val="24"/>
          <w:szCs w:val="24"/>
        </w:rPr>
      </w:pPr>
      <w:r w:rsidRPr="00B744A3">
        <w:rPr>
          <w:sz w:val="24"/>
          <w:szCs w:val="24"/>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C94638" w:rsidRPr="00B744A3" w:rsidRDefault="008C6FC1" w:rsidP="00B744A3">
      <w:pPr>
        <w:pStyle w:val="a4"/>
        <w:spacing w:line="276" w:lineRule="auto"/>
        <w:ind w:right="293"/>
        <w:rPr>
          <w:sz w:val="24"/>
          <w:szCs w:val="24"/>
        </w:rPr>
      </w:pPr>
      <w:r w:rsidRPr="00B744A3">
        <w:rPr>
          <w:sz w:val="24"/>
          <w:szCs w:val="24"/>
        </w:rPr>
        <w:t xml:space="preserve">Структура предметного результата включает следующий перечень знаний и </w:t>
      </w:r>
      <w:r w:rsidRPr="00B744A3">
        <w:rPr>
          <w:spacing w:val="-2"/>
          <w:sz w:val="24"/>
          <w:szCs w:val="24"/>
        </w:rPr>
        <w:t>умений:</w:t>
      </w:r>
    </w:p>
    <w:p w:rsidR="00C94638" w:rsidRPr="00B744A3" w:rsidRDefault="008C6FC1" w:rsidP="00B744A3">
      <w:pPr>
        <w:pStyle w:val="a4"/>
        <w:spacing w:before="1" w:line="276" w:lineRule="auto"/>
        <w:ind w:right="279"/>
        <w:rPr>
          <w:sz w:val="24"/>
          <w:szCs w:val="24"/>
        </w:rPr>
      </w:pPr>
      <w:r w:rsidRPr="00B744A3">
        <w:rPr>
          <w:sz w:val="24"/>
          <w:szCs w:val="24"/>
        </w:rPr>
        <w:t>понимать особенности политического, социально-экономического и историко- культурного развития России как многонационального государства, знакомство с культурой, традициями и обычаями народов России;</w:t>
      </w:r>
    </w:p>
    <w:p w:rsidR="00C94638" w:rsidRPr="00B744A3" w:rsidRDefault="008C6FC1" w:rsidP="00B744A3">
      <w:pPr>
        <w:pStyle w:val="a4"/>
        <w:spacing w:line="276" w:lineRule="auto"/>
        <w:ind w:right="288"/>
        <w:rPr>
          <w:sz w:val="24"/>
          <w:szCs w:val="24"/>
        </w:rPr>
      </w:pPr>
      <w:r w:rsidRPr="00B744A3">
        <w:rPr>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94638" w:rsidRPr="00B744A3" w:rsidRDefault="008C6FC1" w:rsidP="00B744A3">
      <w:pPr>
        <w:pStyle w:val="a4"/>
        <w:spacing w:line="276" w:lineRule="auto"/>
        <w:ind w:right="283"/>
        <w:rPr>
          <w:sz w:val="24"/>
          <w:szCs w:val="24"/>
        </w:rPr>
      </w:pPr>
      <w:r w:rsidRPr="00B744A3">
        <w:rPr>
          <w:sz w:val="24"/>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C94638" w:rsidRPr="00B744A3" w:rsidRDefault="008C6FC1" w:rsidP="00B744A3">
      <w:pPr>
        <w:pStyle w:val="a4"/>
        <w:spacing w:line="276" w:lineRule="auto"/>
        <w:ind w:right="274"/>
        <w:rPr>
          <w:sz w:val="24"/>
          <w:szCs w:val="24"/>
        </w:rPr>
      </w:pPr>
      <w:r w:rsidRPr="00B744A3">
        <w:rPr>
          <w:sz w:val="24"/>
          <w:szCs w:val="24"/>
        </w:rPr>
        <w:t>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C94638" w:rsidRPr="00B744A3" w:rsidRDefault="008C6FC1" w:rsidP="00B744A3">
      <w:pPr>
        <w:pStyle w:val="a6"/>
        <w:numPr>
          <w:ilvl w:val="1"/>
          <w:numId w:val="53"/>
        </w:numPr>
        <w:tabs>
          <w:tab w:val="left" w:pos="1784"/>
        </w:tabs>
        <w:spacing w:before="1" w:line="276" w:lineRule="auto"/>
        <w:ind w:right="285" w:firstLine="537"/>
        <w:rPr>
          <w:sz w:val="24"/>
          <w:szCs w:val="24"/>
        </w:rPr>
      </w:pPr>
      <w:r w:rsidRPr="00B744A3">
        <w:rPr>
          <w:sz w:val="24"/>
          <w:szCs w:val="24"/>
        </w:rPr>
        <w:t xml:space="preserve">Умение защищать историческую правду, не допускать умаления подвига народа при защите Отечества, готовность давать отпор фальсификациям российской </w:t>
      </w:r>
      <w:r w:rsidRPr="00B744A3">
        <w:rPr>
          <w:spacing w:val="-2"/>
          <w:sz w:val="24"/>
          <w:szCs w:val="24"/>
        </w:rPr>
        <w:t>истории.</w:t>
      </w:r>
    </w:p>
    <w:p w:rsidR="00C94638" w:rsidRPr="00B744A3" w:rsidRDefault="008C6FC1" w:rsidP="00B744A3">
      <w:pPr>
        <w:pStyle w:val="a4"/>
        <w:spacing w:line="276" w:lineRule="auto"/>
        <w:ind w:right="293"/>
        <w:rPr>
          <w:sz w:val="24"/>
          <w:szCs w:val="24"/>
        </w:rPr>
      </w:pPr>
      <w:r w:rsidRPr="00B744A3">
        <w:rPr>
          <w:sz w:val="24"/>
          <w:szCs w:val="24"/>
        </w:rPr>
        <w:t xml:space="preserve">Структура предметного результата включает следующий перечень знаний и </w:t>
      </w:r>
      <w:r w:rsidRPr="00B744A3">
        <w:rPr>
          <w:spacing w:val="-2"/>
          <w:sz w:val="24"/>
          <w:szCs w:val="24"/>
        </w:rPr>
        <w:t>умений:</w:t>
      </w:r>
    </w:p>
    <w:p w:rsidR="00C94638" w:rsidRPr="00B744A3" w:rsidRDefault="008C6FC1" w:rsidP="00B744A3">
      <w:pPr>
        <w:pStyle w:val="a4"/>
        <w:spacing w:line="276" w:lineRule="auto"/>
        <w:ind w:right="287"/>
        <w:rPr>
          <w:sz w:val="24"/>
          <w:szCs w:val="24"/>
        </w:rPr>
      </w:pPr>
      <w:r w:rsidRPr="00B744A3">
        <w:rPr>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79" w:firstLine="0"/>
        <w:rPr>
          <w:sz w:val="24"/>
          <w:szCs w:val="24"/>
        </w:rPr>
      </w:pPr>
      <w:r w:rsidRPr="00B744A3">
        <w:rPr>
          <w:sz w:val="24"/>
          <w:szCs w:val="24"/>
        </w:rPr>
        <w:lastRenderedPageBreak/>
        <w:t xml:space="preserve">процессах истории России и зарубежных стран 1914 - 1945 гг., осознавать и понимать ценность сопричастности своей семьи к событиям, явлениям, процессам истории </w:t>
      </w:r>
      <w:r w:rsidRPr="00B744A3">
        <w:rPr>
          <w:spacing w:val="-2"/>
          <w:sz w:val="24"/>
          <w:szCs w:val="24"/>
        </w:rPr>
        <w:t>России;</w:t>
      </w:r>
    </w:p>
    <w:p w:rsidR="00C94638" w:rsidRPr="00B744A3" w:rsidRDefault="008C6FC1" w:rsidP="00B744A3">
      <w:pPr>
        <w:pStyle w:val="a4"/>
        <w:spacing w:before="3" w:line="276" w:lineRule="auto"/>
        <w:ind w:right="281"/>
        <w:rPr>
          <w:sz w:val="24"/>
          <w:szCs w:val="24"/>
        </w:rPr>
      </w:pPr>
      <w:r w:rsidRPr="00B744A3">
        <w:rPr>
          <w:sz w:val="24"/>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p w:rsidR="00C94638" w:rsidRPr="00B744A3" w:rsidRDefault="008C6FC1" w:rsidP="00B744A3">
      <w:pPr>
        <w:pStyle w:val="a4"/>
        <w:spacing w:before="1" w:line="276" w:lineRule="auto"/>
        <w:ind w:right="278"/>
        <w:rPr>
          <w:sz w:val="24"/>
          <w:szCs w:val="24"/>
        </w:rPr>
      </w:pPr>
      <w:r w:rsidRPr="00B744A3">
        <w:rPr>
          <w:sz w:val="24"/>
          <w:szCs w:val="24"/>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p w:rsidR="00C94638" w:rsidRPr="00B744A3" w:rsidRDefault="008C6FC1" w:rsidP="00B744A3">
      <w:pPr>
        <w:pStyle w:val="a4"/>
        <w:spacing w:before="1" w:line="276" w:lineRule="auto"/>
        <w:ind w:right="294"/>
        <w:rPr>
          <w:sz w:val="24"/>
          <w:szCs w:val="24"/>
        </w:rPr>
      </w:pPr>
      <w:r w:rsidRPr="00B744A3">
        <w:rPr>
          <w:sz w:val="24"/>
          <w:szCs w:val="24"/>
        </w:rPr>
        <w:t>активно участвовать в дискуссиях, не допуская умаления подвига народа при защите Отечества.</w:t>
      </w:r>
    </w:p>
    <w:p w:rsidR="00C94638" w:rsidRPr="00B744A3" w:rsidRDefault="008C6FC1" w:rsidP="00B744A3">
      <w:pPr>
        <w:pStyle w:val="a6"/>
        <w:numPr>
          <w:ilvl w:val="1"/>
          <w:numId w:val="53"/>
        </w:numPr>
        <w:tabs>
          <w:tab w:val="left" w:pos="1727"/>
        </w:tabs>
        <w:spacing w:line="276" w:lineRule="auto"/>
        <w:ind w:right="279" w:firstLine="537"/>
        <w:rPr>
          <w:sz w:val="24"/>
          <w:szCs w:val="24"/>
        </w:rPr>
      </w:pPr>
      <w:r w:rsidRPr="00B744A3">
        <w:rPr>
          <w:sz w:val="24"/>
          <w:szCs w:val="24"/>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p w:rsidR="00C94638" w:rsidRPr="00B744A3" w:rsidRDefault="008C6FC1" w:rsidP="00B744A3">
      <w:pPr>
        <w:pStyle w:val="a6"/>
        <w:numPr>
          <w:ilvl w:val="1"/>
          <w:numId w:val="53"/>
        </w:numPr>
        <w:tabs>
          <w:tab w:val="left" w:pos="1684"/>
        </w:tabs>
        <w:spacing w:before="3" w:line="276" w:lineRule="auto"/>
        <w:ind w:left="1684" w:hanging="148"/>
        <w:rPr>
          <w:sz w:val="24"/>
          <w:szCs w:val="24"/>
        </w:rPr>
      </w:pPr>
      <w:r w:rsidRPr="00B744A3">
        <w:rPr>
          <w:spacing w:val="-2"/>
          <w:sz w:val="24"/>
          <w:szCs w:val="24"/>
        </w:rPr>
        <w:t>Предметные</w:t>
      </w:r>
      <w:r w:rsidRPr="00B744A3">
        <w:rPr>
          <w:spacing w:val="-6"/>
          <w:sz w:val="24"/>
          <w:szCs w:val="24"/>
        </w:rPr>
        <w:t xml:space="preserve"> </w:t>
      </w:r>
      <w:r w:rsidRPr="00B744A3">
        <w:rPr>
          <w:spacing w:val="-2"/>
          <w:sz w:val="24"/>
          <w:szCs w:val="24"/>
        </w:rPr>
        <w:t>результаты</w:t>
      </w:r>
      <w:r w:rsidRPr="00B744A3">
        <w:rPr>
          <w:spacing w:val="-3"/>
          <w:sz w:val="24"/>
          <w:szCs w:val="24"/>
        </w:rPr>
        <w:t xml:space="preserve"> </w:t>
      </w:r>
      <w:r w:rsidRPr="00B744A3">
        <w:rPr>
          <w:spacing w:val="-2"/>
          <w:sz w:val="24"/>
          <w:szCs w:val="24"/>
        </w:rPr>
        <w:t>по</w:t>
      </w:r>
      <w:r w:rsidRPr="00B744A3">
        <w:rPr>
          <w:spacing w:val="4"/>
          <w:sz w:val="24"/>
          <w:szCs w:val="24"/>
        </w:rPr>
        <w:t xml:space="preserve"> </w:t>
      </w:r>
      <w:r w:rsidRPr="00B744A3">
        <w:rPr>
          <w:spacing w:val="-2"/>
          <w:sz w:val="24"/>
          <w:szCs w:val="24"/>
        </w:rPr>
        <w:t>учебному</w:t>
      </w:r>
      <w:r w:rsidRPr="00B744A3">
        <w:rPr>
          <w:spacing w:val="-10"/>
          <w:sz w:val="24"/>
          <w:szCs w:val="24"/>
        </w:rPr>
        <w:t xml:space="preserve"> </w:t>
      </w:r>
      <w:r w:rsidRPr="00B744A3">
        <w:rPr>
          <w:spacing w:val="-2"/>
          <w:sz w:val="24"/>
          <w:szCs w:val="24"/>
        </w:rPr>
        <w:t>курсу</w:t>
      </w:r>
      <w:r w:rsidRPr="00B744A3">
        <w:rPr>
          <w:spacing w:val="-9"/>
          <w:sz w:val="24"/>
          <w:szCs w:val="24"/>
        </w:rPr>
        <w:t xml:space="preserve"> </w:t>
      </w:r>
      <w:r w:rsidRPr="00B744A3">
        <w:rPr>
          <w:spacing w:val="-2"/>
          <w:sz w:val="24"/>
          <w:szCs w:val="24"/>
        </w:rPr>
        <w:t>"История</w:t>
      </w:r>
      <w:r w:rsidRPr="00B744A3">
        <w:rPr>
          <w:sz w:val="24"/>
          <w:szCs w:val="24"/>
        </w:rPr>
        <w:t xml:space="preserve"> </w:t>
      </w:r>
      <w:r w:rsidRPr="00B744A3">
        <w:rPr>
          <w:spacing w:val="-2"/>
          <w:sz w:val="24"/>
          <w:szCs w:val="24"/>
        </w:rPr>
        <w:t>России":</w:t>
      </w:r>
    </w:p>
    <w:p w:rsidR="00C94638" w:rsidRPr="00B744A3" w:rsidRDefault="008C6FC1" w:rsidP="00B744A3">
      <w:pPr>
        <w:pStyle w:val="a6"/>
        <w:numPr>
          <w:ilvl w:val="0"/>
          <w:numId w:val="52"/>
        </w:numPr>
        <w:tabs>
          <w:tab w:val="left" w:pos="1881"/>
        </w:tabs>
        <w:spacing w:line="276" w:lineRule="auto"/>
        <w:ind w:right="293" w:firstLine="537"/>
        <w:rPr>
          <w:sz w:val="24"/>
          <w:szCs w:val="24"/>
        </w:rPr>
      </w:pPr>
      <w:r w:rsidRPr="00B744A3">
        <w:rPr>
          <w:sz w:val="24"/>
          <w:szCs w:val="24"/>
        </w:rPr>
        <w:t>Россия накануне Первой мировой войны. Ход военных действий. Власть, общество, экономика, культура. Предпосылки революции.</w:t>
      </w:r>
    </w:p>
    <w:p w:rsidR="00C94638" w:rsidRPr="00B744A3" w:rsidRDefault="008C6FC1" w:rsidP="00B744A3">
      <w:pPr>
        <w:pStyle w:val="a6"/>
        <w:numPr>
          <w:ilvl w:val="0"/>
          <w:numId w:val="52"/>
        </w:numPr>
        <w:tabs>
          <w:tab w:val="left" w:pos="1814"/>
        </w:tabs>
        <w:spacing w:line="276" w:lineRule="auto"/>
        <w:ind w:right="281" w:firstLine="537"/>
        <w:rPr>
          <w:sz w:val="24"/>
          <w:szCs w:val="24"/>
        </w:rPr>
      </w:pPr>
      <w:r w:rsidRPr="00B744A3">
        <w:rPr>
          <w:sz w:val="24"/>
          <w:szCs w:val="24"/>
        </w:rPr>
        <w:t>Февральская революция 1917 г.</w:t>
      </w:r>
      <w:r w:rsidRPr="00B744A3">
        <w:rPr>
          <w:spacing w:val="-1"/>
          <w:sz w:val="24"/>
          <w:szCs w:val="24"/>
        </w:rPr>
        <w:t xml:space="preserve"> </w:t>
      </w:r>
      <w:r w:rsidRPr="00B744A3">
        <w:rPr>
          <w:sz w:val="24"/>
          <w:szCs w:val="24"/>
        </w:rPr>
        <w:t>Двоевластие. Октябрьская революция. Первые преобразования большевиков. Гражданская война и интервенция. Политика</w:t>
      </w:r>
      <w:r w:rsidRPr="00B744A3">
        <w:rPr>
          <w:spacing w:val="80"/>
          <w:sz w:val="24"/>
          <w:szCs w:val="24"/>
        </w:rPr>
        <w:t xml:space="preserve"> </w:t>
      </w:r>
      <w:r w:rsidRPr="00B744A3">
        <w:rPr>
          <w:sz w:val="24"/>
          <w:szCs w:val="24"/>
        </w:rPr>
        <w:t xml:space="preserve">"военного коммунизма". Общество, культура в годы революций и Гражданской </w:t>
      </w:r>
      <w:r w:rsidRPr="00B744A3">
        <w:rPr>
          <w:spacing w:val="-2"/>
          <w:sz w:val="24"/>
          <w:szCs w:val="24"/>
        </w:rPr>
        <w:t>войны.</w:t>
      </w:r>
    </w:p>
    <w:p w:rsidR="00C94638" w:rsidRPr="00B744A3" w:rsidRDefault="008C6FC1" w:rsidP="00B744A3">
      <w:pPr>
        <w:pStyle w:val="a6"/>
        <w:numPr>
          <w:ilvl w:val="0"/>
          <w:numId w:val="52"/>
        </w:numPr>
        <w:tabs>
          <w:tab w:val="left" w:pos="1953"/>
        </w:tabs>
        <w:spacing w:line="276" w:lineRule="auto"/>
        <w:ind w:right="286" w:firstLine="537"/>
        <w:rPr>
          <w:sz w:val="24"/>
          <w:szCs w:val="24"/>
        </w:rPr>
      </w:pPr>
      <w:r w:rsidRPr="00B744A3">
        <w:rPr>
          <w:sz w:val="24"/>
          <w:szCs w:val="24"/>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w:t>
      </w:r>
      <w:r w:rsidRPr="00B744A3">
        <w:rPr>
          <w:spacing w:val="-2"/>
          <w:sz w:val="24"/>
          <w:szCs w:val="24"/>
        </w:rPr>
        <w:t>обороноспособности.</w:t>
      </w:r>
    </w:p>
    <w:p w:rsidR="00C94638" w:rsidRPr="00B744A3" w:rsidRDefault="008C6FC1" w:rsidP="00B744A3">
      <w:pPr>
        <w:pStyle w:val="a6"/>
        <w:numPr>
          <w:ilvl w:val="0"/>
          <w:numId w:val="52"/>
        </w:numPr>
        <w:tabs>
          <w:tab w:val="left" w:pos="1920"/>
        </w:tabs>
        <w:spacing w:line="276" w:lineRule="auto"/>
        <w:ind w:right="284" w:firstLine="537"/>
        <w:rPr>
          <w:sz w:val="24"/>
          <w:szCs w:val="24"/>
        </w:rPr>
      </w:pPr>
      <w:r w:rsidRPr="00B744A3">
        <w:rPr>
          <w:sz w:val="24"/>
          <w:szCs w:val="24"/>
        </w:rPr>
        <w:t>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C94638" w:rsidRPr="00B744A3" w:rsidRDefault="008C6FC1" w:rsidP="00B744A3">
      <w:pPr>
        <w:pStyle w:val="a4"/>
        <w:spacing w:before="3" w:line="276" w:lineRule="auto"/>
        <w:ind w:left="1536" w:firstLine="0"/>
        <w:rPr>
          <w:sz w:val="24"/>
          <w:szCs w:val="24"/>
        </w:rPr>
      </w:pPr>
      <w:r w:rsidRPr="00B744A3">
        <w:rPr>
          <w:sz w:val="24"/>
          <w:szCs w:val="24"/>
        </w:rPr>
        <w:t>-</w:t>
      </w:r>
      <w:r w:rsidRPr="00B744A3">
        <w:rPr>
          <w:spacing w:val="-17"/>
          <w:sz w:val="24"/>
          <w:szCs w:val="24"/>
        </w:rPr>
        <w:t xml:space="preserve"> </w:t>
      </w:r>
      <w:r w:rsidRPr="00B744A3">
        <w:rPr>
          <w:sz w:val="24"/>
          <w:szCs w:val="24"/>
        </w:rPr>
        <w:t>Предметные</w:t>
      </w:r>
      <w:r w:rsidRPr="00B744A3">
        <w:rPr>
          <w:spacing w:val="-16"/>
          <w:sz w:val="24"/>
          <w:szCs w:val="24"/>
        </w:rPr>
        <w:t xml:space="preserve"> </w:t>
      </w:r>
      <w:r w:rsidRPr="00B744A3">
        <w:rPr>
          <w:sz w:val="24"/>
          <w:szCs w:val="24"/>
        </w:rPr>
        <w:t>результаты</w:t>
      </w:r>
      <w:r w:rsidRPr="00B744A3">
        <w:rPr>
          <w:spacing w:val="-16"/>
          <w:sz w:val="24"/>
          <w:szCs w:val="24"/>
        </w:rPr>
        <w:t xml:space="preserve"> </w:t>
      </w:r>
      <w:r w:rsidRPr="00B744A3">
        <w:rPr>
          <w:sz w:val="24"/>
          <w:szCs w:val="24"/>
        </w:rPr>
        <w:t>по</w:t>
      </w:r>
      <w:r w:rsidRPr="00B744A3">
        <w:rPr>
          <w:spacing w:val="-16"/>
          <w:sz w:val="24"/>
          <w:szCs w:val="24"/>
        </w:rPr>
        <w:t xml:space="preserve"> </w:t>
      </w:r>
      <w:r w:rsidRPr="00B744A3">
        <w:rPr>
          <w:sz w:val="24"/>
          <w:szCs w:val="24"/>
        </w:rPr>
        <w:t>учебному</w:t>
      </w:r>
      <w:r w:rsidRPr="00B744A3">
        <w:rPr>
          <w:spacing w:val="-17"/>
          <w:sz w:val="24"/>
          <w:szCs w:val="24"/>
        </w:rPr>
        <w:t xml:space="preserve"> </w:t>
      </w:r>
      <w:r w:rsidRPr="00B744A3">
        <w:rPr>
          <w:sz w:val="24"/>
          <w:szCs w:val="24"/>
        </w:rPr>
        <w:t>курсу</w:t>
      </w:r>
      <w:r w:rsidRPr="00B744A3">
        <w:rPr>
          <w:spacing w:val="-16"/>
          <w:sz w:val="24"/>
          <w:szCs w:val="24"/>
        </w:rPr>
        <w:t xml:space="preserve"> </w:t>
      </w:r>
      <w:r w:rsidRPr="00B744A3">
        <w:rPr>
          <w:sz w:val="24"/>
          <w:szCs w:val="24"/>
        </w:rPr>
        <w:t>"Всеобщая</w:t>
      </w:r>
      <w:r w:rsidRPr="00B744A3">
        <w:rPr>
          <w:spacing w:val="-13"/>
          <w:sz w:val="24"/>
          <w:szCs w:val="24"/>
        </w:rPr>
        <w:t xml:space="preserve"> </w:t>
      </w:r>
      <w:r w:rsidRPr="00B744A3">
        <w:rPr>
          <w:spacing w:val="-2"/>
          <w:sz w:val="24"/>
          <w:szCs w:val="24"/>
        </w:rPr>
        <w:t>история":</w:t>
      </w:r>
    </w:p>
    <w:p w:rsidR="00C94638" w:rsidRPr="00B744A3" w:rsidRDefault="008C6FC1" w:rsidP="00B744A3">
      <w:pPr>
        <w:pStyle w:val="a6"/>
        <w:numPr>
          <w:ilvl w:val="0"/>
          <w:numId w:val="51"/>
        </w:numPr>
        <w:tabs>
          <w:tab w:val="left" w:pos="1893"/>
        </w:tabs>
        <w:spacing w:line="276" w:lineRule="auto"/>
        <w:ind w:right="293" w:firstLine="537"/>
        <w:rPr>
          <w:sz w:val="24"/>
          <w:szCs w:val="24"/>
        </w:rPr>
      </w:pPr>
      <w:r w:rsidRPr="00B744A3">
        <w:rPr>
          <w:sz w:val="24"/>
          <w:szCs w:val="24"/>
        </w:rPr>
        <w:t>Мир накануне Первой мировой войны. Первая мировая война: причины, участники, основные события, результаты. Власть и общество.</w:t>
      </w:r>
    </w:p>
    <w:p w:rsidR="00C94638" w:rsidRPr="00B744A3" w:rsidRDefault="008C6FC1" w:rsidP="00B744A3">
      <w:pPr>
        <w:pStyle w:val="a6"/>
        <w:numPr>
          <w:ilvl w:val="0"/>
          <w:numId w:val="51"/>
        </w:numPr>
        <w:tabs>
          <w:tab w:val="left" w:pos="1946"/>
        </w:tabs>
        <w:spacing w:line="276" w:lineRule="auto"/>
        <w:ind w:right="282" w:firstLine="537"/>
        <w:rPr>
          <w:sz w:val="24"/>
          <w:szCs w:val="24"/>
        </w:rPr>
      </w:pPr>
      <w:r w:rsidRPr="00B744A3">
        <w:rPr>
          <w:sz w:val="24"/>
          <w:szCs w:val="24"/>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C94638" w:rsidRPr="00B744A3" w:rsidRDefault="008C6FC1" w:rsidP="00B744A3">
      <w:pPr>
        <w:pStyle w:val="a6"/>
        <w:numPr>
          <w:ilvl w:val="0"/>
          <w:numId w:val="51"/>
        </w:numPr>
        <w:tabs>
          <w:tab w:val="left" w:pos="1812"/>
        </w:tabs>
        <w:spacing w:before="2" w:line="276" w:lineRule="auto"/>
        <w:ind w:left="1812" w:hanging="276"/>
        <w:rPr>
          <w:sz w:val="24"/>
          <w:szCs w:val="24"/>
        </w:rPr>
      </w:pPr>
      <w:r w:rsidRPr="00B744A3">
        <w:rPr>
          <w:spacing w:val="-2"/>
          <w:sz w:val="24"/>
          <w:szCs w:val="24"/>
        </w:rPr>
        <w:t>Вторая</w:t>
      </w:r>
      <w:r w:rsidRPr="00B744A3">
        <w:rPr>
          <w:spacing w:val="-5"/>
          <w:sz w:val="24"/>
          <w:szCs w:val="24"/>
        </w:rPr>
        <w:t xml:space="preserve"> </w:t>
      </w:r>
      <w:r w:rsidRPr="00B744A3">
        <w:rPr>
          <w:spacing w:val="-2"/>
          <w:sz w:val="24"/>
          <w:szCs w:val="24"/>
        </w:rPr>
        <w:t>мировая</w:t>
      </w:r>
      <w:r w:rsidRPr="00B744A3">
        <w:rPr>
          <w:spacing w:val="-5"/>
          <w:sz w:val="24"/>
          <w:szCs w:val="24"/>
        </w:rPr>
        <w:t xml:space="preserve"> </w:t>
      </w:r>
      <w:r w:rsidRPr="00B744A3">
        <w:rPr>
          <w:spacing w:val="-2"/>
          <w:sz w:val="24"/>
          <w:szCs w:val="24"/>
        </w:rPr>
        <w:t>война:</w:t>
      </w:r>
      <w:r w:rsidRPr="00B744A3">
        <w:rPr>
          <w:spacing w:val="-8"/>
          <w:sz w:val="24"/>
          <w:szCs w:val="24"/>
        </w:rPr>
        <w:t xml:space="preserve"> </w:t>
      </w:r>
      <w:r w:rsidRPr="00B744A3">
        <w:rPr>
          <w:spacing w:val="-2"/>
          <w:sz w:val="24"/>
          <w:szCs w:val="24"/>
        </w:rPr>
        <w:t>причины,</w:t>
      </w:r>
      <w:r w:rsidRPr="00B744A3">
        <w:rPr>
          <w:spacing w:val="3"/>
          <w:sz w:val="24"/>
          <w:szCs w:val="24"/>
        </w:rPr>
        <w:t xml:space="preserve"> </w:t>
      </w:r>
      <w:r w:rsidRPr="00B744A3">
        <w:rPr>
          <w:spacing w:val="-2"/>
          <w:sz w:val="24"/>
          <w:szCs w:val="24"/>
        </w:rPr>
        <w:t>участники,</w:t>
      </w:r>
      <w:r w:rsidRPr="00B744A3">
        <w:rPr>
          <w:spacing w:val="-8"/>
          <w:sz w:val="24"/>
          <w:szCs w:val="24"/>
        </w:rPr>
        <w:t xml:space="preserve"> </w:t>
      </w:r>
      <w:r w:rsidRPr="00B744A3">
        <w:rPr>
          <w:spacing w:val="-2"/>
          <w:sz w:val="24"/>
          <w:szCs w:val="24"/>
        </w:rPr>
        <w:t>основные</w:t>
      </w:r>
      <w:r w:rsidRPr="00B744A3">
        <w:rPr>
          <w:spacing w:val="-6"/>
          <w:sz w:val="24"/>
          <w:szCs w:val="24"/>
        </w:rPr>
        <w:t xml:space="preserve"> </w:t>
      </w:r>
      <w:r w:rsidRPr="00B744A3">
        <w:rPr>
          <w:spacing w:val="-2"/>
          <w:sz w:val="24"/>
          <w:szCs w:val="24"/>
        </w:rPr>
        <w:t>сражения,</w:t>
      </w:r>
      <w:r w:rsidRPr="00B744A3">
        <w:rPr>
          <w:spacing w:val="-8"/>
          <w:sz w:val="24"/>
          <w:szCs w:val="24"/>
        </w:rPr>
        <w:t xml:space="preserve"> </w:t>
      </w:r>
      <w:r w:rsidRPr="00B744A3">
        <w:rPr>
          <w:spacing w:val="-2"/>
          <w:sz w:val="24"/>
          <w:szCs w:val="24"/>
        </w:rPr>
        <w:t>итоги.</w:t>
      </w:r>
    </w:p>
    <w:p w:rsidR="00C94638" w:rsidRPr="00B744A3" w:rsidRDefault="008C6FC1" w:rsidP="00B744A3">
      <w:pPr>
        <w:pStyle w:val="a6"/>
        <w:numPr>
          <w:ilvl w:val="0"/>
          <w:numId w:val="51"/>
        </w:numPr>
        <w:tabs>
          <w:tab w:val="left" w:pos="1812"/>
        </w:tabs>
        <w:spacing w:line="276" w:lineRule="auto"/>
        <w:ind w:left="1812" w:hanging="276"/>
        <w:rPr>
          <w:sz w:val="24"/>
          <w:szCs w:val="24"/>
        </w:rPr>
      </w:pPr>
      <w:r w:rsidRPr="00B744A3">
        <w:rPr>
          <w:sz w:val="24"/>
          <w:szCs w:val="24"/>
        </w:rPr>
        <w:t>Власть</w:t>
      </w:r>
      <w:r w:rsidRPr="00B744A3">
        <w:rPr>
          <w:spacing w:val="-15"/>
          <w:sz w:val="24"/>
          <w:szCs w:val="24"/>
        </w:rPr>
        <w:t xml:space="preserve"> </w:t>
      </w:r>
      <w:r w:rsidRPr="00B744A3">
        <w:rPr>
          <w:sz w:val="24"/>
          <w:szCs w:val="24"/>
        </w:rPr>
        <w:t>и</w:t>
      </w:r>
      <w:r w:rsidRPr="00B744A3">
        <w:rPr>
          <w:spacing w:val="-12"/>
          <w:sz w:val="24"/>
          <w:szCs w:val="24"/>
        </w:rPr>
        <w:t xml:space="preserve"> </w:t>
      </w:r>
      <w:r w:rsidRPr="00B744A3">
        <w:rPr>
          <w:sz w:val="24"/>
          <w:szCs w:val="24"/>
        </w:rPr>
        <w:t>общество</w:t>
      </w:r>
      <w:r w:rsidRPr="00B744A3">
        <w:rPr>
          <w:spacing w:val="-12"/>
          <w:sz w:val="24"/>
          <w:szCs w:val="24"/>
        </w:rPr>
        <w:t xml:space="preserve"> </w:t>
      </w:r>
      <w:r w:rsidRPr="00B744A3">
        <w:rPr>
          <w:sz w:val="24"/>
          <w:szCs w:val="24"/>
        </w:rPr>
        <w:t>в</w:t>
      </w:r>
      <w:r w:rsidRPr="00B744A3">
        <w:rPr>
          <w:spacing w:val="-12"/>
          <w:sz w:val="24"/>
          <w:szCs w:val="24"/>
        </w:rPr>
        <w:t xml:space="preserve"> </w:t>
      </w:r>
      <w:r w:rsidRPr="00B744A3">
        <w:rPr>
          <w:sz w:val="24"/>
          <w:szCs w:val="24"/>
        </w:rPr>
        <w:t>годы</w:t>
      </w:r>
      <w:r w:rsidRPr="00B744A3">
        <w:rPr>
          <w:spacing w:val="-14"/>
          <w:sz w:val="24"/>
          <w:szCs w:val="24"/>
        </w:rPr>
        <w:t xml:space="preserve"> </w:t>
      </w:r>
      <w:r w:rsidRPr="00B744A3">
        <w:rPr>
          <w:sz w:val="24"/>
          <w:szCs w:val="24"/>
        </w:rPr>
        <w:t>войны.</w:t>
      </w:r>
      <w:r w:rsidRPr="00B744A3">
        <w:rPr>
          <w:spacing w:val="-14"/>
          <w:sz w:val="24"/>
          <w:szCs w:val="24"/>
        </w:rPr>
        <w:t xml:space="preserve"> </w:t>
      </w:r>
      <w:r w:rsidRPr="00B744A3">
        <w:rPr>
          <w:sz w:val="24"/>
          <w:szCs w:val="24"/>
        </w:rPr>
        <w:t>Решающий</w:t>
      </w:r>
      <w:r w:rsidRPr="00B744A3">
        <w:rPr>
          <w:spacing w:val="-13"/>
          <w:sz w:val="24"/>
          <w:szCs w:val="24"/>
        </w:rPr>
        <w:t xml:space="preserve"> </w:t>
      </w:r>
      <w:r w:rsidRPr="00B744A3">
        <w:rPr>
          <w:sz w:val="24"/>
          <w:szCs w:val="24"/>
        </w:rPr>
        <w:t>вклад</w:t>
      </w:r>
      <w:r w:rsidRPr="00B744A3">
        <w:rPr>
          <w:spacing w:val="-12"/>
          <w:sz w:val="24"/>
          <w:szCs w:val="24"/>
        </w:rPr>
        <w:t xml:space="preserve"> </w:t>
      </w:r>
      <w:r w:rsidRPr="00B744A3">
        <w:rPr>
          <w:sz w:val="24"/>
          <w:szCs w:val="24"/>
        </w:rPr>
        <w:t>СССР</w:t>
      </w:r>
      <w:r w:rsidRPr="00B744A3">
        <w:rPr>
          <w:spacing w:val="-15"/>
          <w:sz w:val="24"/>
          <w:szCs w:val="24"/>
        </w:rPr>
        <w:t xml:space="preserve"> </w:t>
      </w:r>
      <w:r w:rsidRPr="00B744A3">
        <w:rPr>
          <w:sz w:val="24"/>
          <w:szCs w:val="24"/>
        </w:rPr>
        <w:t>в</w:t>
      </w:r>
      <w:r w:rsidRPr="00B744A3">
        <w:rPr>
          <w:spacing w:val="-12"/>
          <w:sz w:val="24"/>
          <w:szCs w:val="24"/>
        </w:rPr>
        <w:t xml:space="preserve"> </w:t>
      </w:r>
      <w:r w:rsidRPr="00B744A3">
        <w:rPr>
          <w:spacing w:val="-2"/>
          <w:sz w:val="24"/>
          <w:szCs w:val="24"/>
        </w:rPr>
        <w:t>Победу.</w:t>
      </w:r>
    </w:p>
    <w:p w:rsidR="00C94638" w:rsidRPr="00B744A3" w:rsidRDefault="008C6FC1" w:rsidP="00B744A3">
      <w:pPr>
        <w:pStyle w:val="a4"/>
        <w:spacing w:line="276" w:lineRule="auto"/>
        <w:jc w:val="left"/>
        <w:rPr>
          <w:sz w:val="24"/>
          <w:szCs w:val="24"/>
        </w:rPr>
      </w:pPr>
      <w:r w:rsidRPr="00B744A3">
        <w:rPr>
          <w:sz w:val="24"/>
          <w:szCs w:val="24"/>
        </w:rPr>
        <w:t>-</w:t>
      </w:r>
      <w:r w:rsidRPr="00B744A3">
        <w:rPr>
          <w:spacing w:val="35"/>
          <w:sz w:val="24"/>
          <w:szCs w:val="24"/>
        </w:rPr>
        <w:t xml:space="preserve"> </w:t>
      </w:r>
      <w:r w:rsidRPr="00B744A3">
        <w:rPr>
          <w:sz w:val="24"/>
          <w:szCs w:val="24"/>
        </w:rPr>
        <w:t>Структура</w:t>
      </w:r>
      <w:r w:rsidRPr="00B744A3">
        <w:rPr>
          <w:spacing w:val="37"/>
          <w:sz w:val="24"/>
          <w:szCs w:val="24"/>
        </w:rPr>
        <w:t xml:space="preserve"> </w:t>
      </w:r>
      <w:r w:rsidRPr="00B744A3">
        <w:rPr>
          <w:sz w:val="24"/>
          <w:szCs w:val="24"/>
        </w:rPr>
        <w:t>предметных</w:t>
      </w:r>
      <w:r w:rsidRPr="00B744A3">
        <w:rPr>
          <w:spacing w:val="36"/>
          <w:sz w:val="24"/>
          <w:szCs w:val="24"/>
        </w:rPr>
        <w:t xml:space="preserve"> </w:t>
      </w:r>
      <w:r w:rsidRPr="00B744A3">
        <w:rPr>
          <w:sz w:val="24"/>
          <w:szCs w:val="24"/>
        </w:rPr>
        <w:t>результатов</w:t>
      </w:r>
      <w:r w:rsidRPr="00B744A3">
        <w:rPr>
          <w:spacing w:val="36"/>
          <w:sz w:val="24"/>
          <w:szCs w:val="24"/>
        </w:rPr>
        <w:t xml:space="preserve"> </w:t>
      </w:r>
      <w:r w:rsidRPr="00B744A3">
        <w:rPr>
          <w:sz w:val="24"/>
          <w:szCs w:val="24"/>
        </w:rPr>
        <w:t>включает</w:t>
      </w:r>
      <w:r w:rsidRPr="00B744A3">
        <w:rPr>
          <w:spacing w:val="35"/>
          <w:sz w:val="24"/>
          <w:szCs w:val="24"/>
        </w:rPr>
        <w:t xml:space="preserve"> </w:t>
      </w:r>
      <w:r w:rsidRPr="00B744A3">
        <w:rPr>
          <w:sz w:val="24"/>
          <w:szCs w:val="24"/>
        </w:rPr>
        <w:t>следующий</w:t>
      </w:r>
      <w:r w:rsidRPr="00B744A3">
        <w:rPr>
          <w:spacing w:val="37"/>
          <w:sz w:val="24"/>
          <w:szCs w:val="24"/>
        </w:rPr>
        <w:t xml:space="preserve"> </w:t>
      </w:r>
      <w:r w:rsidRPr="00B744A3">
        <w:rPr>
          <w:sz w:val="24"/>
          <w:szCs w:val="24"/>
        </w:rPr>
        <w:t>перечень</w:t>
      </w:r>
      <w:r w:rsidRPr="00B744A3">
        <w:rPr>
          <w:spacing w:val="36"/>
          <w:sz w:val="24"/>
          <w:szCs w:val="24"/>
        </w:rPr>
        <w:t xml:space="preserve"> </w:t>
      </w:r>
      <w:r w:rsidRPr="00B744A3">
        <w:rPr>
          <w:sz w:val="24"/>
          <w:szCs w:val="24"/>
        </w:rPr>
        <w:t>знаний</w:t>
      </w:r>
      <w:r w:rsidRPr="00B744A3">
        <w:rPr>
          <w:spacing w:val="37"/>
          <w:sz w:val="24"/>
          <w:szCs w:val="24"/>
        </w:rPr>
        <w:t xml:space="preserve"> </w:t>
      </w:r>
      <w:r w:rsidRPr="00B744A3">
        <w:rPr>
          <w:sz w:val="24"/>
          <w:szCs w:val="24"/>
        </w:rPr>
        <w:t xml:space="preserve">и </w:t>
      </w:r>
      <w:r w:rsidRPr="00B744A3">
        <w:rPr>
          <w:spacing w:val="-2"/>
          <w:sz w:val="24"/>
          <w:szCs w:val="24"/>
        </w:rPr>
        <w:t>умений:</w:t>
      </w:r>
    </w:p>
    <w:p w:rsidR="00C94638" w:rsidRPr="00B744A3" w:rsidRDefault="008C6FC1" w:rsidP="00B744A3">
      <w:pPr>
        <w:pStyle w:val="a4"/>
        <w:tabs>
          <w:tab w:val="left" w:pos="2904"/>
          <w:tab w:val="left" w:pos="5065"/>
          <w:tab w:val="left" w:pos="5994"/>
          <w:tab w:val="left" w:pos="7329"/>
          <w:tab w:val="left" w:pos="8617"/>
          <w:tab w:val="left" w:pos="10490"/>
        </w:tabs>
        <w:spacing w:line="276" w:lineRule="auto"/>
        <w:ind w:right="289"/>
        <w:jc w:val="left"/>
        <w:rPr>
          <w:sz w:val="24"/>
          <w:szCs w:val="24"/>
        </w:rPr>
      </w:pPr>
      <w:r w:rsidRPr="00B744A3">
        <w:rPr>
          <w:spacing w:val="-2"/>
          <w:sz w:val="24"/>
          <w:szCs w:val="24"/>
        </w:rPr>
        <w:t>указывать</w:t>
      </w:r>
      <w:r w:rsidRPr="00B744A3">
        <w:rPr>
          <w:sz w:val="24"/>
          <w:szCs w:val="24"/>
        </w:rPr>
        <w:tab/>
      </w:r>
      <w:r w:rsidRPr="00B744A3">
        <w:rPr>
          <w:spacing w:val="-2"/>
          <w:sz w:val="24"/>
          <w:szCs w:val="24"/>
        </w:rPr>
        <w:t>хронологические</w:t>
      </w:r>
      <w:r w:rsidRPr="00B744A3">
        <w:rPr>
          <w:sz w:val="24"/>
          <w:szCs w:val="24"/>
        </w:rPr>
        <w:tab/>
      </w:r>
      <w:r w:rsidRPr="00B744A3">
        <w:rPr>
          <w:spacing w:val="-4"/>
          <w:sz w:val="24"/>
          <w:szCs w:val="24"/>
        </w:rPr>
        <w:t>рамки</w:t>
      </w:r>
      <w:r w:rsidRPr="00B744A3">
        <w:rPr>
          <w:sz w:val="24"/>
          <w:szCs w:val="24"/>
        </w:rPr>
        <w:tab/>
      </w:r>
      <w:r w:rsidRPr="00B744A3">
        <w:rPr>
          <w:spacing w:val="-2"/>
          <w:sz w:val="24"/>
          <w:szCs w:val="24"/>
        </w:rPr>
        <w:t>основных</w:t>
      </w:r>
      <w:r w:rsidRPr="00B744A3">
        <w:rPr>
          <w:sz w:val="24"/>
          <w:szCs w:val="24"/>
        </w:rPr>
        <w:tab/>
      </w:r>
      <w:r w:rsidRPr="00B744A3">
        <w:rPr>
          <w:spacing w:val="-2"/>
          <w:sz w:val="24"/>
          <w:szCs w:val="24"/>
        </w:rPr>
        <w:t>периодов</w:t>
      </w:r>
      <w:r w:rsidRPr="00B744A3">
        <w:rPr>
          <w:sz w:val="24"/>
          <w:szCs w:val="24"/>
        </w:rPr>
        <w:tab/>
      </w:r>
      <w:r w:rsidRPr="00B744A3">
        <w:rPr>
          <w:spacing w:val="-2"/>
          <w:sz w:val="24"/>
          <w:szCs w:val="24"/>
        </w:rPr>
        <w:t>отечественной</w:t>
      </w:r>
      <w:r w:rsidRPr="00B744A3">
        <w:rPr>
          <w:sz w:val="24"/>
          <w:szCs w:val="24"/>
        </w:rPr>
        <w:tab/>
      </w:r>
      <w:r w:rsidRPr="00B744A3">
        <w:rPr>
          <w:spacing w:val="-10"/>
          <w:sz w:val="24"/>
          <w:szCs w:val="24"/>
        </w:rPr>
        <w:t xml:space="preserve">и </w:t>
      </w:r>
      <w:r w:rsidRPr="00B744A3">
        <w:rPr>
          <w:sz w:val="24"/>
          <w:szCs w:val="24"/>
        </w:rPr>
        <w:t>всеобщей истории 1914 - 1945 гг.;</w:t>
      </w:r>
    </w:p>
    <w:p w:rsidR="00C94638" w:rsidRPr="00B744A3" w:rsidRDefault="008C6FC1" w:rsidP="00B744A3">
      <w:pPr>
        <w:pStyle w:val="a4"/>
        <w:spacing w:before="1" w:line="276" w:lineRule="auto"/>
        <w:jc w:val="left"/>
        <w:rPr>
          <w:sz w:val="24"/>
          <w:szCs w:val="24"/>
        </w:rPr>
      </w:pPr>
      <w:r w:rsidRPr="00B744A3">
        <w:rPr>
          <w:sz w:val="24"/>
          <w:szCs w:val="24"/>
        </w:rPr>
        <w:t>называть</w:t>
      </w:r>
      <w:r w:rsidRPr="00B744A3">
        <w:rPr>
          <w:spacing w:val="40"/>
          <w:sz w:val="24"/>
          <w:szCs w:val="24"/>
        </w:rPr>
        <w:t xml:space="preserve"> </w:t>
      </w:r>
      <w:r w:rsidRPr="00B744A3">
        <w:rPr>
          <w:sz w:val="24"/>
          <w:szCs w:val="24"/>
        </w:rPr>
        <w:t>даты</w:t>
      </w:r>
      <w:r w:rsidRPr="00B744A3">
        <w:rPr>
          <w:spacing w:val="40"/>
          <w:sz w:val="24"/>
          <w:szCs w:val="24"/>
        </w:rPr>
        <w:t xml:space="preserve"> </w:t>
      </w:r>
      <w:r w:rsidRPr="00B744A3">
        <w:rPr>
          <w:sz w:val="24"/>
          <w:szCs w:val="24"/>
        </w:rPr>
        <w:t>важнейших</w:t>
      </w:r>
      <w:r w:rsidRPr="00B744A3">
        <w:rPr>
          <w:spacing w:val="40"/>
          <w:sz w:val="24"/>
          <w:szCs w:val="24"/>
        </w:rPr>
        <w:t xml:space="preserve"> </w:t>
      </w:r>
      <w:r w:rsidRPr="00B744A3">
        <w:rPr>
          <w:sz w:val="24"/>
          <w:szCs w:val="24"/>
        </w:rPr>
        <w:t>событий</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процессов</w:t>
      </w:r>
      <w:r w:rsidRPr="00B744A3">
        <w:rPr>
          <w:spacing w:val="40"/>
          <w:sz w:val="24"/>
          <w:szCs w:val="24"/>
        </w:rPr>
        <w:t xml:space="preserve"> </w:t>
      </w:r>
      <w:r w:rsidRPr="00B744A3">
        <w:rPr>
          <w:sz w:val="24"/>
          <w:szCs w:val="24"/>
        </w:rPr>
        <w:t>отечественной</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всеобщей</w:t>
      </w:r>
      <w:r w:rsidRPr="00B744A3">
        <w:rPr>
          <w:spacing w:val="80"/>
          <w:sz w:val="24"/>
          <w:szCs w:val="24"/>
        </w:rPr>
        <w:t xml:space="preserve"> </w:t>
      </w:r>
      <w:r w:rsidRPr="00B744A3">
        <w:rPr>
          <w:sz w:val="24"/>
          <w:szCs w:val="24"/>
        </w:rPr>
        <w:t>истории 1914 - 1945 гг.;</w:t>
      </w:r>
    </w:p>
    <w:p w:rsidR="00C94638" w:rsidRPr="00B744A3" w:rsidRDefault="008C6FC1" w:rsidP="00B744A3">
      <w:pPr>
        <w:pStyle w:val="a4"/>
        <w:spacing w:before="3" w:line="276" w:lineRule="auto"/>
        <w:ind w:left="1536" w:firstLine="0"/>
        <w:jc w:val="left"/>
        <w:rPr>
          <w:sz w:val="24"/>
          <w:szCs w:val="24"/>
        </w:rPr>
      </w:pPr>
      <w:r w:rsidRPr="00B744A3">
        <w:rPr>
          <w:sz w:val="24"/>
          <w:szCs w:val="24"/>
        </w:rPr>
        <w:t>выявлять</w:t>
      </w:r>
      <w:r w:rsidRPr="00B744A3">
        <w:rPr>
          <w:spacing w:val="78"/>
          <w:sz w:val="24"/>
          <w:szCs w:val="24"/>
        </w:rPr>
        <w:t xml:space="preserve"> </w:t>
      </w:r>
      <w:r w:rsidRPr="00B744A3">
        <w:rPr>
          <w:sz w:val="24"/>
          <w:szCs w:val="24"/>
        </w:rPr>
        <w:t>синхронность</w:t>
      </w:r>
      <w:r w:rsidRPr="00B744A3">
        <w:rPr>
          <w:spacing w:val="78"/>
          <w:sz w:val="24"/>
          <w:szCs w:val="24"/>
        </w:rPr>
        <w:t xml:space="preserve"> </w:t>
      </w:r>
      <w:r w:rsidRPr="00B744A3">
        <w:rPr>
          <w:sz w:val="24"/>
          <w:szCs w:val="24"/>
        </w:rPr>
        <w:t>исторических</w:t>
      </w:r>
      <w:r w:rsidRPr="00B744A3">
        <w:rPr>
          <w:spacing w:val="49"/>
          <w:w w:val="150"/>
          <w:sz w:val="24"/>
          <w:szCs w:val="24"/>
        </w:rPr>
        <w:t xml:space="preserve"> </w:t>
      </w:r>
      <w:r w:rsidRPr="00B744A3">
        <w:rPr>
          <w:sz w:val="24"/>
          <w:szCs w:val="24"/>
        </w:rPr>
        <w:t>процессов</w:t>
      </w:r>
      <w:r w:rsidRPr="00B744A3">
        <w:rPr>
          <w:spacing w:val="51"/>
          <w:w w:val="150"/>
          <w:sz w:val="24"/>
          <w:szCs w:val="24"/>
        </w:rPr>
        <w:t xml:space="preserve"> </w:t>
      </w:r>
      <w:r w:rsidRPr="00B744A3">
        <w:rPr>
          <w:sz w:val="24"/>
          <w:szCs w:val="24"/>
        </w:rPr>
        <w:t>отечественной</w:t>
      </w:r>
      <w:r w:rsidRPr="00B744A3">
        <w:rPr>
          <w:spacing w:val="49"/>
          <w:w w:val="150"/>
          <w:sz w:val="24"/>
          <w:szCs w:val="24"/>
        </w:rPr>
        <w:t xml:space="preserve"> </w:t>
      </w:r>
      <w:r w:rsidRPr="00B744A3">
        <w:rPr>
          <w:sz w:val="24"/>
          <w:szCs w:val="24"/>
        </w:rPr>
        <w:t>и</w:t>
      </w:r>
      <w:r w:rsidRPr="00B744A3">
        <w:rPr>
          <w:spacing w:val="49"/>
          <w:w w:val="150"/>
          <w:sz w:val="24"/>
          <w:szCs w:val="24"/>
        </w:rPr>
        <w:t xml:space="preserve"> </w:t>
      </w:r>
      <w:r w:rsidRPr="00B744A3">
        <w:rPr>
          <w:spacing w:val="-2"/>
          <w:sz w:val="24"/>
          <w:szCs w:val="24"/>
        </w:rPr>
        <w:t>всеобщей</w:t>
      </w:r>
    </w:p>
    <w:p w:rsidR="00C94638" w:rsidRPr="00B744A3" w:rsidRDefault="00C94638" w:rsidP="00B744A3">
      <w:pPr>
        <w:pStyle w:val="a4"/>
        <w:spacing w:line="276" w:lineRule="auto"/>
        <w:jc w:val="left"/>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firstLine="0"/>
        <w:rPr>
          <w:sz w:val="24"/>
          <w:szCs w:val="24"/>
        </w:rPr>
      </w:pPr>
      <w:r w:rsidRPr="00B744A3">
        <w:rPr>
          <w:sz w:val="24"/>
          <w:szCs w:val="24"/>
        </w:rPr>
        <w:lastRenderedPageBreak/>
        <w:t>истории</w:t>
      </w:r>
      <w:r w:rsidRPr="00B744A3">
        <w:rPr>
          <w:spacing w:val="-13"/>
          <w:sz w:val="24"/>
          <w:szCs w:val="24"/>
        </w:rPr>
        <w:t xml:space="preserve"> </w:t>
      </w:r>
      <w:r w:rsidRPr="00B744A3">
        <w:rPr>
          <w:sz w:val="24"/>
          <w:szCs w:val="24"/>
        </w:rPr>
        <w:t>1914</w:t>
      </w:r>
      <w:r w:rsidRPr="00B744A3">
        <w:rPr>
          <w:spacing w:val="-12"/>
          <w:sz w:val="24"/>
          <w:szCs w:val="24"/>
        </w:rPr>
        <w:t xml:space="preserve"> </w:t>
      </w:r>
      <w:r w:rsidRPr="00B744A3">
        <w:rPr>
          <w:sz w:val="24"/>
          <w:szCs w:val="24"/>
        </w:rPr>
        <w:t>-</w:t>
      </w:r>
      <w:r w:rsidRPr="00B744A3">
        <w:rPr>
          <w:spacing w:val="-12"/>
          <w:sz w:val="24"/>
          <w:szCs w:val="24"/>
        </w:rPr>
        <w:t xml:space="preserve"> </w:t>
      </w:r>
      <w:r w:rsidRPr="00B744A3">
        <w:rPr>
          <w:sz w:val="24"/>
          <w:szCs w:val="24"/>
        </w:rPr>
        <w:t>1945</w:t>
      </w:r>
      <w:r w:rsidRPr="00B744A3">
        <w:rPr>
          <w:spacing w:val="-10"/>
          <w:sz w:val="24"/>
          <w:szCs w:val="24"/>
        </w:rPr>
        <w:t xml:space="preserve"> </w:t>
      </w:r>
      <w:r w:rsidRPr="00B744A3">
        <w:rPr>
          <w:spacing w:val="-4"/>
          <w:sz w:val="24"/>
          <w:szCs w:val="24"/>
        </w:rPr>
        <w:t>гг.,</w:t>
      </w:r>
    </w:p>
    <w:p w:rsidR="00C94638" w:rsidRPr="00B744A3" w:rsidRDefault="008C6FC1" w:rsidP="00B744A3">
      <w:pPr>
        <w:pStyle w:val="a4"/>
        <w:spacing w:before="4" w:line="276" w:lineRule="auto"/>
        <w:ind w:right="299"/>
        <w:rPr>
          <w:sz w:val="24"/>
          <w:szCs w:val="24"/>
        </w:rPr>
      </w:pPr>
      <w:r w:rsidRPr="00B744A3">
        <w:rPr>
          <w:sz w:val="24"/>
          <w:szCs w:val="24"/>
        </w:rPr>
        <w:t xml:space="preserve">делать выводы о тенденциях развития своей страны и других стран в данный </w:t>
      </w:r>
      <w:r w:rsidRPr="00B744A3">
        <w:rPr>
          <w:spacing w:val="-2"/>
          <w:sz w:val="24"/>
          <w:szCs w:val="24"/>
        </w:rPr>
        <w:t>период;</w:t>
      </w:r>
    </w:p>
    <w:p w:rsidR="00C94638" w:rsidRPr="00B744A3" w:rsidRDefault="008C6FC1" w:rsidP="00B744A3">
      <w:pPr>
        <w:pStyle w:val="a4"/>
        <w:spacing w:line="276" w:lineRule="auto"/>
        <w:ind w:right="274"/>
        <w:rPr>
          <w:sz w:val="24"/>
          <w:szCs w:val="24"/>
        </w:rPr>
      </w:pPr>
      <w:r w:rsidRPr="00B744A3">
        <w:rPr>
          <w:sz w:val="24"/>
          <w:szCs w:val="24"/>
        </w:rPr>
        <w:t>характеризовать место, обстоятельства, участников, результаты и последствия важнейших исторических событий, явлений, процессов истории России 1914 - 1945</w:t>
      </w:r>
      <w:r w:rsidRPr="00B744A3">
        <w:rPr>
          <w:spacing w:val="80"/>
          <w:sz w:val="24"/>
          <w:szCs w:val="24"/>
        </w:rPr>
        <w:t xml:space="preserve"> </w:t>
      </w:r>
      <w:r w:rsidRPr="00B744A3">
        <w:rPr>
          <w:spacing w:val="-4"/>
          <w:sz w:val="24"/>
          <w:szCs w:val="24"/>
        </w:rPr>
        <w:t>гг.</w:t>
      </w:r>
    </w:p>
    <w:p w:rsidR="00C94638" w:rsidRPr="00B744A3" w:rsidRDefault="008C6FC1" w:rsidP="00B744A3">
      <w:pPr>
        <w:pStyle w:val="a6"/>
        <w:numPr>
          <w:ilvl w:val="0"/>
          <w:numId w:val="50"/>
        </w:numPr>
        <w:tabs>
          <w:tab w:val="left" w:pos="1684"/>
        </w:tabs>
        <w:spacing w:line="276" w:lineRule="auto"/>
        <w:ind w:left="1684" w:hanging="148"/>
        <w:rPr>
          <w:sz w:val="24"/>
          <w:szCs w:val="24"/>
        </w:rPr>
      </w:pPr>
      <w:r w:rsidRPr="00B744A3">
        <w:rPr>
          <w:spacing w:val="-2"/>
          <w:sz w:val="24"/>
          <w:szCs w:val="24"/>
        </w:rPr>
        <w:t>Предметные</w:t>
      </w:r>
      <w:r w:rsidRPr="00B744A3">
        <w:rPr>
          <w:spacing w:val="-6"/>
          <w:sz w:val="24"/>
          <w:szCs w:val="24"/>
        </w:rPr>
        <w:t xml:space="preserve"> </w:t>
      </w:r>
      <w:r w:rsidRPr="00B744A3">
        <w:rPr>
          <w:spacing w:val="-2"/>
          <w:sz w:val="24"/>
          <w:szCs w:val="24"/>
        </w:rPr>
        <w:t>результаты</w:t>
      </w:r>
      <w:r w:rsidRPr="00B744A3">
        <w:rPr>
          <w:spacing w:val="-5"/>
          <w:sz w:val="24"/>
          <w:szCs w:val="24"/>
        </w:rPr>
        <w:t xml:space="preserve"> </w:t>
      </w:r>
      <w:r w:rsidRPr="00B744A3">
        <w:rPr>
          <w:spacing w:val="-2"/>
          <w:sz w:val="24"/>
          <w:szCs w:val="24"/>
        </w:rPr>
        <w:t>изучения</w:t>
      </w:r>
      <w:r w:rsidRPr="00B744A3">
        <w:rPr>
          <w:spacing w:val="-5"/>
          <w:sz w:val="24"/>
          <w:szCs w:val="24"/>
        </w:rPr>
        <w:t xml:space="preserve"> </w:t>
      </w:r>
      <w:r w:rsidRPr="00B744A3">
        <w:rPr>
          <w:spacing w:val="-2"/>
          <w:sz w:val="24"/>
          <w:szCs w:val="24"/>
        </w:rPr>
        <w:t>истории</w:t>
      </w:r>
      <w:r w:rsidRPr="00B744A3">
        <w:rPr>
          <w:sz w:val="24"/>
          <w:szCs w:val="24"/>
        </w:rPr>
        <w:t xml:space="preserve"> </w:t>
      </w:r>
      <w:r w:rsidRPr="00B744A3">
        <w:rPr>
          <w:spacing w:val="-2"/>
          <w:sz w:val="24"/>
          <w:szCs w:val="24"/>
        </w:rPr>
        <w:t>в</w:t>
      </w:r>
      <w:r w:rsidRPr="00B744A3">
        <w:rPr>
          <w:spacing w:val="-6"/>
          <w:sz w:val="24"/>
          <w:szCs w:val="24"/>
        </w:rPr>
        <w:t xml:space="preserve"> </w:t>
      </w:r>
      <w:r w:rsidRPr="00B744A3">
        <w:rPr>
          <w:spacing w:val="-2"/>
          <w:sz w:val="24"/>
          <w:szCs w:val="24"/>
        </w:rPr>
        <w:t>11</w:t>
      </w:r>
      <w:r w:rsidRPr="00B744A3">
        <w:rPr>
          <w:spacing w:val="-7"/>
          <w:sz w:val="24"/>
          <w:szCs w:val="24"/>
        </w:rPr>
        <w:t xml:space="preserve"> </w:t>
      </w:r>
      <w:r w:rsidRPr="00B744A3">
        <w:rPr>
          <w:spacing w:val="-2"/>
          <w:sz w:val="24"/>
          <w:szCs w:val="24"/>
        </w:rPr>
        <w:t>классе.</w:t>
      </w:r>
    </w:p>
    <w:p w:rsidR="00C94638" w:rsidRPr="00B744A3" w:rsidRDefault="008C6FC1" w:rsidP="00B744A3">
      <w:pPr>
        <w:pStyle w:val="a6"/>
        <w:numPr>
          <w:ilvl w:val="0"/>
          <w:numId w:val="50"/>
        </w:numPr>
        <w:tabs>
          <w:tab w:val="left" w:pos="1823"/>
        </w:tabs>
        <w:spacing w:before="1" w:line="276" w:lineRule="auto"/>
        <w:ind w:right="273" w:firstLine="537"/>
        <w:rPr>
          <w:sz w:val="24"/>
          <w:szCs w:val="24"/>
        </w:rPr>
      </w:pPr>
      <w:r w:rsidRPr="00B744A3">
        <w:rPr>
          <w:sz w:val="24"/>
          <w:szCs w:val="24"/>
        </w:rPr>
        <w:t>Понимание значимости России в мировых политических и социально- 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p w:rsidR="00C94638" w:rsidRPr="00B744A3" w:rsidRDefault="008C6FC1" w:rsidP="00B744A3">
      <w:pPr>
        <w:pStyle w:val="a4"/>
        <w:spacing w:before="1" w:line="276" w:lineRule="auto"/>
        <w:ind w:right="279"/>
        <w:rPr>
          <w:sz w:val="24"/>
          <w:szCs w:val="24"/>
        </w:rPr>
      </w:pPr>
      <w:r w:rsidRPr="00B744A3">
        <w:rPr>
          <w:sz w:val="24"/>
          <w:szCs w:val="24"/>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1945 - 2022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C94638" w:rsidRPr="00B744A3" w:rsidRDefault="008C6FC1" w:rsidP="00B744A3">
      <w:pPr>
        <w:pStyle w:val="a4"/>
        <w:spacing w:line="276" w:lineRule="auto"/>
        <w:ind w:right="284"/>
        <w:rPr>
          <w:sz w:val="24"/>
          <w:szCs w:val="24"/>
        </w:rPr>
      </w:pPr>
      <w:r w:rsidRPr="00B744A3">
        <w:rPr>
          <w:sz w:val="24"/>
          <w:szCs w:val="24"/>
        </w:rPr>
        <w:t xml:space="preserve">Структура предметного результата включает следующий перечень знаний и </w:t>
      </w:r>
      <w:r w:rsidRPr="00B744A3">
        <w:rPr>
          <w:spacing w:val="-2"/>
          <w:sz w:val="24"/>
          <w:szCs w:val="24"/>
        </w:rPr>
        <w:t>умений:</w:t>
      </w:r>
    </w:p>
    <w:p w:rsidR="00C94638" w:rsidRPr="00B744A3" w:rsidRDefault="008C6FC1" w:rsidP="00B744A3">
      <w:pPr>
        <w:pStyle w:val="a4"/>
        <w:spacing w:line="276" w:lineRule="auto"/>
        <w:ind w:right="283"/>
        <w:rPr>
          <w:sz w:val="24"/>
          <w:szCs w:val="24"/>
        </w:rPr>
      </w:pPr>
      <w:r w:rsidRPr="00B744A3">
        <w:rPr>
          <w:sz w:val="24"/>
          <w:szCs w:val="24"/>
        </w:rPr>
        <w:t>называть наиболее значимые события истории России 1945 - 2022 гг., объяснять их особую значимость для истории нашей страны;</w:t>
      </w:r>
    </w:p>
    <w:p w:rsidR="00C94638" w:rsidRPr="00B744A3" w:rsidRDefault="008C6FC1" w:rsidP="00B744A3">
      <w:pPr>
        <w:pStyle w:val="a4"/>
        <w:spacing w:line="276" w:lineRule="auto"/>
        <w:ind w:right="278"/>
        <w:rPr>
          <w:sz w:val="24"/>
          <w:szCs w:val="24"/>
        </w:rPr>
      </w:pPr>
      <w:r w:rsidRPr="00B744A3">
        <w:rPr>
          <w:sz w:val="24"/>
          <w:szCs w:val="24"/>
        </w:rPr>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p w:rsidR="00C94638" w:rsidRPr="00B744A3" w:rsidRDefault="008C6FC1" w:rsidP="00B744A3">
      <w:pPr>
        <w:pStyle w:val="a4"/>
        <w:spacing w:line="276" w:lineRule="auto"/>
        <w:ind w:right="279"/>
        <w:rPr>
          <w:sz w:val="24"/>
          <w:szCs w:val="24"/>
        </w:rPr>
      </w:pPr>
      <w:r w:rsidRPr="00B744A3">
        <w:rPr>
          <w:sz w:val="24"/>
          <w:szCs w:val="24"/>
        </w:rPr>
        <w:t>используя знания по истории России и всемирной истории 1945 - 2022 гг., выявлять попытки фальсификации истории;</w:t>
      </w:r>
    </w:p>
    <w:p w:rsidR="00C94638" w:rsidRPr="00B744A3" w:rsidRDefault="008C6FC1" w:rsidP="00B744A3">
      <w:pPr>
        <w:pStyle w:val="a4"/>
        <w:spacing w:line="276" w:lineRule="auto"/>
        <w:ind w:right="284"/>
        <w:rPr>
          <w:sz w:val="24"/>
          <w:szCs w:val="24"/>
        </w:rPr>
      </w:pPr>
      <w:r w:rsidRPr="00B744A3">
        <w:rPr>
          <w:sz w:val="24"/>
          <w:szCs w:val="24"/>
        </w:rPr>
        <w:t>используя знания по истории России, аргументированно противостоять</w:t>
      </w:r>
      <w:r w:rsidRPr="00B744A3">
        <w:rPr>
          <w:spacing w:val="40"/>
          <w:sz w:val="24"/>
          <w:szCs w:val="24"/>
        </w:rPr>
        <w:t xml:space="preserve"> </w:t>
      </w:r>
      <w:r w:rsidRPr="00B744A3">
        <w:rPr>
          <w:sz w:val="24"/>
          <w:szCs w:val="24"/>
        </w:rPr>
        <w:t>попыткам фальсификации исторических фактов, связанных с важнейшими событиями, явлениями, процессами истории России 1945 - 2022 гг.</w:t>
      </w:r>
    </w:p>
    <w:p w:rsidR="00C94638" w:rsidRPr="00B744A3" w:rsidRDefault="008C6FC1" w:rsidP="00B744A3">
      <w:pPr>
        <w:pStyle w:val="a6"/>
        <w:numPr>
          <w:ilvl w:val="0"/>
          <w:numId w:val="50"/>
        </w:numPr>
        <w:tabs>
          <w:tab w:val="left" w:pos="1827"/>
        </w:tabs>
        <w:spacing w:line="276" w:lineRule="auto"/>
        <w:ind w:right="276" w:firstLine="537"/>
        <w:rPr>
          <w:sz w:val="24"/>
          <w:szCs w:val="24"/>
        </w:rPr>
      </w:pPr>
      <w:r w:rsidRPr="00B744A3">
        <w:rPr>
          <w:sz w:val="24"/>
          <w:szCs w:val="24"/>
        </w:rPr>
        <w:t xml:space="preserve">Знание имен исторических личностей, внесших значительный вклад в социально-экономическое, политическое и культурное развитие России в 1945 - 2022 </w:t>
      </w:r>
      <w:r w:rsidRPr="00B744A3">
        <w:rPr>
          <w:spacing w:val="-4"/>
          <w:sz w:val="24"/>
          <w:szCs w:val="24"/>
        </w:rPr>
        <w:t>гг.</w:t>
      </w:r>
    </w:p>
    <w:p w:rsidR="00C94638" w:rsidRPr="00B744A3" w:rsidRDefault="008C6FC1" w:rsidP="00B744A3">
      <w:pPr>
        <w:pStyle w:val="a4"/>
        <w:spacing w:line="276" w:lineRule="auto"/>
        <w:ind w:right="282"/>
        <w:rPr>
          <w:sz w:val="24"/>
          <w:szCs w:val="24"/>
        </w:rPr>
      </w:pPr>
      <w:r w:rsidRPr="00B744A3">
        <w:rPr>
          <w:sz w:val="24"/>
          <w:szCs w:val="24"/>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C94638" w:rsidRPr="00B744A3" w:rsidRDefault="008C6FC1" w:rsidP="00B744A3">
      <w:pPr>
        <w:pStyle w:val="a4"/>
        <w:spacing w:line="276" w:lineRule="auto"/>
        <w:ind w:right="293"/>
        <w:rPr>
          <w:sz w:val="24"/>
          <w:szCs w:val="24"/>
        </w:rPr>
      </w:pPr>
      <w:r w:rsidRPr="00B744A3">
        <w:rPr>
          <w:sz w:val="24"/>
          <w:szCs w:val="24"/>
        </w:rPr>
        <w:t xml:space="preserve">Структура предметного результата включает следующий перечень знаний и </w:t>
      </w:r>
      <w:r w:rsidRPr="00B744A3">
        <w:rPr>
          <w:spacing w:val="-2"/>
          <w:sz w:val="24"/>
          <w:szCs w:val="24"/>
        </w:rPr>
        <w:t>умений:</w:t>
      </w:r>
    </w:p>
    <w:p w:rsidR="00C94638" w:rsidRPr="00B744A3" w:rsidRDefault="008C6FC1" w:rsidP="00B744A3">
      <w:pPr>
        <w:pStyle w:val="a4"/>
        <w:spacing w:before="2" w:line="276" w:lineRule="auto"/>
        <w:ind w:right="281"/>
        <w:rPr>
          <w:sz w:val="24"/>
          <w:szCs w:val="24"/>
        </w:rPr>
      </w:pPr>
      <w:r w:rsidRPr="00B744A3">
        <w:rPr>
          <w:sz w:val="24"/>
          <w:szCs w:val="24"/>
        </w:rPr>
        <w:t>называть имена наиболее выдающихся деятелей истории России 1945 - 2022 гг., события, процессы, в которых они участвовали;</w:t>
      </w:r>
    </w:p>
    <w:p w:rsidR="00C94638" w:rsidRPr="00B744A3" w:rsidRDefault="008C6FC1" w:rsidP="00B744A3">
      <w:pPr>
        <w:pStyle w:val="a4"/>
        <w:spacing w:line="276" w:lineRule="auto"/>
        <w:ind w:right="289"/>
        <w:rPr>
          <w:sz w:val="24"/>
          <w:szCs w:val="24"/>
        </w:rPr>
      </w:pPr>
      <w:r w:rsidRPr="00B744A3">
        <w:rPr>
          <w:sz w:val="24"/>
          <w:szCs w:val="24"/>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станы и человечества в целом;</w:t>
      </w:r>
    </w:p>
    <w:p w:rsidR="00C94638" w:rsidRPr="00B744A3" w:rsidRDefault="008C6FC1" w:rsidP="00B744A3">
      <w:pPr>
        <w:pStyle w:val="a4"/>
        <w:spacing w:line="276" w:lineRule="auto"/>
        <w:ind w:left="1536" w:firstLine="0"/>
        <w:rPr>
          <w:sz w:val="24"/>
          <w:szCs w:val="24"/>
        </w:rPr>
      </w:pPr>
      <w:r w:rsidRPr="00B744A3">
        <w:rPr>
          <w:sz w:val="24"/>
          <w:szCs w:val="24"/>
        </w:rPr>
        <w:t>характеризовать</w:t>
      </w:r>
      <w:r w:rsidRPr="00B744A3">
        <w:rPr>
          <w:spacing w:val="48"/>
          <w:sz w:val="24"/>
          <w:szCs w:val="24"/>
        </w:rPr>
        <w:t xml:space="preserve"> </w:t>
      </w:r>
      <w:r w:rsidRPr="00B744A3">
        <w:rPr>
          <w:sz w:val="24"/>
          <w:szCs w:val="24"/>
        </w:rPr>
        <w:t>значение</w:t>
      </w:r>
      <w:r w:rsidRPr="00B744A3">
        <w:rPr>
          <w:spacing w:val="51"/>
          <w:sz w:val="24"/>
          <w:szCs w:val="24"/>
        </w:rPr>
        <w:t xml:space="preserve"> </w:t>
      </w:r>
      <w:r w:rsidRPr="00B744A3">
        <w:rPr>
          <w:sz w:val="24"/>
          <w:szCs w:val="24"/>
        </w:rPr>
        <w:t>и</w:t>
      </w:r>
      <w:r w:rsidRPr="00B744A3">
        <w:rPr>
          <w:spacing w:val="51"/>
          <w:sz w:val="24"/>
          <w:szCs w:val="24"/>
        </w:rPr>
        <w:t xml:space="preserve"> </w:t>
      </w:r>
      <w:r w:rsidRPr="00B744A3">
        <w:rPr>
          <w:sz w:val="24"/>
          <w:szCs w:val="24"/>
        </w:rPr>
        <w:t>последствия</w:t>
      </w:r>
      <w:r w:rsidRPr="00B744A3">
        <w:rPr>
          <w:spacing w:val="54"/>
          <w:sz w:val="24"/>
          <w:szCs w:val="24"/>
        </w:rPr>
        <w:t xml:space="preserve"> </w:t>
      </w:r>
      <w:r w:rsidRPr="00B744A3">
        <w:rPr>
          <w:sz w:val="24"/>
          <w:szCs w:val="24"/>
        </w:rPr>
        <w:t>событий</w:t>
      </w:r>
      <w:r w:rsidRPr="00B744A3">
        <w:rPr>
          <w:spacing w:val="51"/>
          <w:sz w:val="24"/>
          <w:szCs w:val="24"/>
        </w:rPr>
        <w:t xml:space="preserve"> </w:t>
      </w:r>
      <w:r w:rsidRPr="00B744A3">
        <w:rPr>
          <w:sz w:val="24"/>
          <w:szCs w:val="24"/>
        </w:rPr>
        <w:t>1945</w:t>
      </w:r>
      <w:r w:rsidRPr="00B744A3">
        <w:rPr>
          <w:spacing w:val="60"/>
          <w:sz w:val="24"/>
          <w:szCs w:val="24"/>
        </w:rPr>
        <w:t xml:space="preserve"> </w:t>
      </w:r>
      <w:r w:rsidRPr="00B744A3">
        <w:rPr>
          <w:sz w:val="24"/>
          <w:szCs w:val="24"/>
        </w:rPr>
        <w:t>-</w:t>
      </w:r>
      <w:r w:rsidRPr="00B744A3">
        <w:rPr>
          <w:spacing w:val="50"/>
          <w:sz w:val="24"/>
          <w:szCs w:val="24"/>
        </w:rPr>
        <w:t xml:space="preserve"> </w:t>
      </w:r>
      <w:r w:rsidRPr="00B744A3">
        <w:rPr>
          <w:sz w:val="24"/>
          <w:szCs w:val="24"/>
        </w:rPr>
        <w:t>2022</w:t>
      </w:r>
      <w:r w:rsidRPr="00B744A3">
        <w:rPr>
          <w:spacing w:val="53"/>
          <w:sz w:val="24"/>
          <w:szCs w:val="24"/>
        </w:rPr>
        <w:t xml:space="preserve"> </w:t>
      </w:r>
      <w:r w:rsidRPr="00B744A3">
        <w:rPr>
          <w:sz w:val="24"/>
          <w:szCs w:val="24"/>
        </w:rPr>
        <w:t>гг.,</w:t>
      </w:r>
      <w:r w:rsidRPr="00B744A3">
        <w:rPr>
          <w:spacing w:val="54"/>
          <w:sz w:val="24"/>
          <w:szCs w:val="24"/>
        </w:rPr>
        <w:t xml:space="preserve"> </w:t>
      </w:r>
      <w:r w:rsidRPr="00B744A3">
        <w:rPr>
          <w:sz w:val="24"/>
          <w:szCs w:val="24"/>
        </w:rPr>
        <w:t>в</w:t>
      </w:r>
      <w:r w:rsidRPr="00B744A3">
        <w:rPr>
          <w:spacing w:val="52"/>
          <w:sz w:val="24"/>
          <w:szCs w:val="24"/>
        </w:rPr>
        <w:t xml:space="preserve"> </w:t>
      </w:r>
      <w:r w:rsidRPr="00B744A3">
        <w:rPr>
          <w:spacing w:val="-2"/>
          <w:sz w:val="24"/>
          <w:szCs w:val="24"/>
        </w:rPr>
        <w:t>которых</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firstLine="0"/>
        <w:rPr>
          <w:sz w:val="24"/>
          <w:szCs w:val="24"/>
        </w:rPr>
      </w:pPr>
      <w:r w:rsidRPr="00B744A3">
        <w:rPr>
          <w:spacing w:val="-2"/>
          <w:sz w:val="24"/>
          <w:szCs w:val="24"/>
        </w:rPr>
        <w:lastRenderedPageBreak/>
        <w:t>участвовали</w:t>
      </w:r>
      <w:r w:rsidRPr="00B744A3">
        <w:rPr>
          <w:spacing w:val="-7"/>
          <w:sz w:val="24"/>
          <w:szCs w:val="24"/>
        </w:rPr>
        <w:t xml:space="preserve"> </w:t>
      </w:r>
      <w:r w:rsidRPr="00B744A3">
        <w:rPr>
          <w:spacing w:val="-2"/>
          <w:sz w:val="24"/>
          <w:szCs w:val="24"/>
        </w:rPr>
        <w:t>выдающиеся</w:t>
      </w:r>
      <w:r w:rsidRPr="00B744A3">
        <w:rPr>
          <w:spacing w:val="-5"/>
          <w:sz w:val="24"/>
          <w:szCs w:val="24"/>
        </w:rPr>
        <w:t xml:space="preserve"> </w:t>
      </w:r>
      <w:r w:rsidRPr="00B744A3">
        <w:rPr>
          <w:spacing w:val="-2"/>
          <w:sz w:val="24"/>
          <w:szCs w:val="24"/>
        </w:rPr>
        <w:t>исторические</w:t>
      </w:r>
      <w:r w:rsidRPr="00B744A3">
        <w:rPr>
          <w:spacing w:val="-7"/>
          <w:sz w:val="24"/>
          <w:szCs w:val="24"/>
        </w:rPr>
        <w:t xml:space="preserve"> </w:t>
      </w:r>
      <w:r w:rsidRPr="00B744A3">
        <w:rPr>
          <w:spacing w:val="-2"/>
          <w:sz w:val="24"/>
          <w:szCs w:val="24"/>
        </w:rPr>
        <w:t>личности,</w:t>
      </w:r>
      <w:r w:rsidRPr="00B744A3">
        <w:rPr>
          <w:spacing w:val="-8"/>
          <w:sz w:val="24"/>
          <w:szCs w:val="24"/>
        </w:rPr>
        <w:t xml:space="preserve"> </w:t>
      </w:r>
      <w:r w:rsidRPr="00B744A3">
        <w:rPr>
          <w:spacing w:val="-2"/>
          <w:sz w:val="24"/>
          <w:szCs w:val="24"/>
        </w:rPr>
        <w:t>для</w:t>
      </w:r>
      <w:r w:rsidRPr="00B744A3">
        <w:rPr>
          <w:spacing w:val="-9"/>
          <w:sz w:val="24"/>
          <w:szCs w:val="24"/>
        </w:rPr>
        <w:t xml:space="preserve"> </w:t>
      </w:r>
      <w:r w:rsidRPr="00B744A3">
        <w:rPr>
          <w:spacing w:val="-2"/>
          <w:sz w:val="24"/>
          <w:szCs w:val="24"/>
        </w:rPr>
        <w:t>истории</w:t>
      </w:r>
      <w:r w:rsidRPr="00B744A3">
        <w:rPr>
          <w:spacing w:val="-3"/>
          <w:sz w:val="24"/>
          <w:szCs w:val="24"/>
        </w:rPr>
        <w:t xml:space="preserve"> </w:t>
      </w:r>
      <w:r w:rsidRPr="00B744A3">
        <w:rPr>
          <w:spacing w:val="-2"/>
          <w:sz w:val="24"/>
          <w:szCs w:val="24"/>
        </w:rPr>
        <w:t>России;</w:t>
      </w:r>
    </w:p>
    <w:p w:rsidR="00C94638" w:rsidRPr="00B744A3" w:rsidRDefault="008C6FC1" w:rsidP="00B744A3">
      <w:pPr>
        <w:pStyle w:val="a4"/>
        <w:spacing w:before="4" w:line="276" w:lineRule="auto"/>
        <w:ind w:right="284"/>
        <w:rPr>
          <w:sz w:val="24"/>
          <w:szCs w:val="24"/>
        </w:rPr>
      </w:pPr>
      <w:r w:rsidRPr="00B744A3">
        <w:rPr>
          <w:sz w:val="24"/>
          <w:szCs w:val="24"/>
        </w:rPr>
        <w:t>определять и объяснять (аргументировать) свое отношение и оценку деятельности исторических личностей.</w:t>
      </w:r>
    </w:p>
    <w:p w:rsidR="00C94638" w:rsidRPr="00B744A3" w:rsidRDefault="008C6FC1" w:rsidP="00B744A3">
      <w:pPr>
        <w:pStyle w:val="a6"/>
        <w:numPr>
          <w:ilvl w:val="0"/>
          <w:numId w:val="50"/>
        </w:numPr>
        <w:tabs>
          <w:tab w:val="left" w:pos="1724"/>
        </w:tabs>
        <w:spacing w:line="276" w:lineRule="auto"/>
        <w:ind w:right="280" w:firstLine="537"/>
        <w:rPr>
          <w:sz w:val="24"/>
          <w:szCs w:val="24"/>
        </w:rPr>
      </w:pPr>
      <w:r w:rsidRPr="00B744A3">
        <w:rPr>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C94638" w:rsidRPr="00B744A3" w:rsidRDefault="008C6FC1" w:rsidP="00B744A3">
      <w:pPr>
        <w:pStyle w:val="a4"/>
        <w:spacing w:before="1" w:line="276" w:lineRule="auto"/>
        <w:ind w:right="293"/>
        <w:rPr>
          <w:sz w:val="24"/>
          <w:szCs w:val="24"/>
        </w:rPr>
      </w:pPr>
      <w:r w:rsidRPr="00B744A3">
        <w:rPr>
          <w:sz w:val="24"/>
          <w:szCs w:val="24"/>
        </w:rPr>
        <w:t xml:space="preserve">Структура предметного результата включает следующий перечень знаний и </w:t>
      </w:r>
      <w:r w:rsidRPr="00B744A3">
        <w:rPr>
          <w:spacing w:val="-2"/>
          <w:sz w:val="24"/>
          <w:szCs w:val="24"/>
        </w:rPr>
        <w:t>умений:</w:t>
      </w:r>
    </w:p>
    <w:p w:rsidR="00C94638" w:rsidRPr="00B744A3" w:rsidRDefault="008C6FC1" w:rsidP="00B744A3">
      <w:pPr>
        <w:pStyle w:val="a4"/>
        <w:spacing w:line="276" w:lineRule="auto"/>
        <w:ind w:right="283"/>
        <w:rPr>
          <w:sz w:val="24"/>
          <w:szCs w:val="24"/>
        </w:rPr>
      </w:pPr>
      <w:r w:rsidRPr="00B744A3">
        <w:rPr>
          <w:sz w:val="24"/>
          <w:szCs w:val="24"/>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C94638" w:rsidRPr="00B744A3" w:rsidRDefault="008C6FC1" w:rsidP="00B744A3">
      <w:pPr>
        <w:pStyle w:val="a4"/>
        <w:spacing w:line="276" w:lineRule="auto"/>
        <w:ind w:right="278"/>
        <w:rPr>
          <w:sz w:val="24"/>
          <w:szCs w:val="24"/>
        </w:rPr>
      </w:pPr>
      <w:r w:rsidRPr="00B744A3">
        <w:rPr>
          <w:sz w:val="24"/>
          <w:szCs w:val="24"/>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C94638" w:rsidRPr="00B744A3" w:rsidRDefault="008C6FC1" w:rsidP="00B744A3">
      <w:pPr>
        <w:pStyle w:val="a4"/>
        <w:spacing w:line="276" w:lineRule="auto"/>
        <w:ind w:right="289"/>
        <w:rPr>
          <w:sz w:val="24"/>
          <w:szCs w:val="24"/>
        </w:rPr>
      </w:pPr>
      <w:r w:rsidRPr="00B744A3">
        <w:rPr>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происшедшие в течение рассматриваемого периода;</w:t>
      </w:r>
    </w:p>
    <w:p w:rsidR="00C94638" w:rsidRPr="00B744A3" w:rsidRDefault="008C6FC1" w:rsidP="00B744A3">
      <w:pPr>
        <w:pStyle w:val="a4"/>
        <w:spacing w:line="276" w:lineRule="auto"/>
        <w:ind w:right="289"/>
        <w:rPr>
          <w:sz w:val="24"/>
          <w:szCs w:val="24"/>
        </w:rPr>
      </w:pPr>
      <w:r w:rsidRPr="00B744A3">
        <w:rPr>
          <w:sz w:val="24"/>
          <w:szCs w:val="24"/>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C94638" w:rsidRPr="00B744A3" w:rsidRDefault="008C6FC1" w:rsidP="00B744A3">
      <w:pPr>
        <w:pStyle w:val="a4"/>
        <w:spacing w:before="1" w:line="276" w:lineRule="auto"/>
        <w:ind w:right="282"/>
        <w:rPr>
          <w:sz w:val="24"/>
          <w:szCs w:val="24"/>
        </w:rPr>
      </w:pPr>
      <w:r w:rsidRPr="00B744A3">
        <w:rPr>
          <w:sz w:val="24"/>
          <w:szCs w:val="24"/>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p w:rsidR="00C94638" w:rsidRPr="00B744A3" w:rsidRDefault="008C6FC1" w:rsidP="00B744A3">
      <w:pPr>
        <w:pStyle w:val="a4"/>
        <w:spacing w:before="1" w:line="276" w:lineRule="auto"/>
        <w:ind w:right="287"/>
        <w:rPr>
          <w:sz w:val="24"/>
          <w:szCs w:val="24"/>
        </w:rPr>
      </w:pPr>
      <w:r w:rsidRPr="00B744A3">
        <w:rPr>
          <w:sz w:val="24"/>
          <w:szCs w:val="24"/>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1945 - 2022 гг.;</w:t>
      </w:r>
    </w:p>
    <w:p w:rsidR="00C94638" w:rsidRPr="00B744A3" w:rsidRDefault="008C6FC1" w:rsidP="00B744A3">
      <w:pPr>
        <w:pStyle w:val="a4"/>
        <w:spacing w:line="276" w:lineRule="auto"/>
        <w:ind w:right="284"/>
        <w:rPr>
          <w:sz w:val="24"/>
          <w:szCs w:val="24"/>
        </w:rPr>
      </w:pPr>
      <w:r w:rsidRPr="00B744A3">
        <w:rPr>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C94638" w:rsidRPr="00B744A3" w:rsidRDefault="008C6FC1" w:rsidP="00B744A3">
      <w:pPr>
        <w:pStyle w:val="a4"/>
        <w:spacing w:line="276" w:lineRule="auto"/>
        <w:ind w:right="286"/>
        <w:rPr>
          <w:sz w:val="24"/>
          <w:szCs w:val="24"/>
        </w:rPr>
      </w:pPr>
      <w:r w:rsidRPr="00B744A3">
        <w:rPr>
          <w:sz w:val="24"/>
          <w:szCs w:val="24"/>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p w:rsidR="00C94638" w:rsidRPr="00B744A3" w:rsidRDefault="008C6FC1" w:rsidP="00B744A3">
      <w:pPr>
        <w:pStyle w:val="a6"/>
        <w:numPr>
          <w:ilvl w:val="0"/>
          <w:numId w:val="50"/>
        </w:numPr>
        <w:tabs>
          <w:tab w:val="left" w:pos="1813"/>
        </w:tabs>
        <w:spacing w:before="1" w:line="276" w:lineRule="auto"/>
        <w:ind w:right="284" w:firstLine="537"/>
        <w:rPr>
          <w:sz w:val="24"/>
          <w:szCs w:val="24"/>
        </w:rPr>
      </w:pPr>
      <w:r w:rsidRPr="00B744A3">
        <w:rPr>
          <w:sz w:val="24"/>
          <w:szCs w:val="24"/>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94638" w:rsidRPr="00B744A3" w:rsidRDefault="008C6FC1" w:rsidP="00B744A3">
      <w:pPr>
        <w:pStyle w:val="a4"/>
        <w:spacing w:line="276" w:lineRule="auto"/>
        <w:ind w:right="293"/>
        <w:rPr>
          <w:sz w:val="24"/>
          <w:szCs w:val="24"/>
        </w:rPr>
      </w:pPr>
      <w:r w:rsidRPr="00B744A3">
        <w:rPr>
          <w:sz w:val="24"/>
          <w:szCs w:val="24"/>
        </w:rPr>
        <w:t xml:space="preserve">Структура предметного результата включает следующий перечень знаний и </w:t>
      </w:r>
      <w:r w:rsidRPr="00B744A3">
        <w:rPr>
          <w:spacing w:val="-2"/>
          <w:sz w:val="24"/>
          <w:szCs w:val="24"/>
        </w:rPr>
        <w:t>умений:</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97"/>
        <w:rPr>
          <w:sz w:val="24"/>
          <w:szCs w:val="24"/>
        </w:rPr>
      </w:pPr>
      <w:r w:rsidRPr="00B744A3">
        <w:rPr>
          <w:sz w:val="24"/>
          <w:szCs w:val="24"/>
        </w:rPr>
        <w:lastRenderedPageBreak/>
        <w:t>называть характерные, существенные признаки событий, процессов, явлений истории России и всеобщей истории 1945 - 2022 гг.;</w:t>
      </w:r>
    </w:p>
    <w:p w:rsidR="00C94638" w:rsidRPr="00B744A3" w:rsidRDefault="008C6FC1" w:rsidP="00B744A3">
      <w:pPr>
        <w:pStyle w:val="a4"/>
        <w:spacing w:before="2" w:line="276" w:lineRule="auto"/>
        <w:ind w:right="281"/>
        <w:rPr>
          <w:sz w:val="24"/>
          <w:szCs w:val="24"/>
        </w:rPr>
      </w:pPr>
      <w:r w:rsidRPr="00B744A3">
        <w:rPr>
          <w:sz w:val="24"/>
          <w:szCs w:val="24"/>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p w:rsidR="00C94638" w:rsidRPr="00B744A3" w:rsidRDefault="008C6FC1" w:rsidP="00B744A3">
      <w:pPr>
        <w:pStyle w:val="a4"/>
        <w:spacing w:before="3" w:line="276" w:lineRule="auto"/>
        <w:ind w:right="287"/>
        <w:rPr>
          <w:sz w:val="24"/>
          <w:szCs w:val="24"/>
        </w:rPr>
      </w:pPr>
      <w:r w:rsidRPr="00B744A3">
        <w:rPr>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C94638" w:rsidRPr="00B744A3" w:rsidRDefault="008C6FC1" w:rsidP="00B744A3">
      <w:pPr>
        <w:pStyle w:val="a4"/>
        <w:spacing w:line="276" w:lineRule="auto"/>
        <w:ind w:right="295"/>
        <w:rPr>
          <w:sz w:val="24"/>
          <w:szCs w:val="24"/>
        </w:rPr>
      </w:pPr>
      <w:r w:rsidRPr="00B744A3">
        <w:rPr>
          <w:sz w:val="24"/>
          <w:szCs w:val="24"/>
        </w:rPr>
        <w:t>обобщать историческую информацию по истории России и зарубежных стран 1945 - 2022 гг.;</w:t>
      </w:r>
    </w:p>
    <w:p w:rsidR="00C94638" w:rsidRPr="00B744A3" w:rsidRDefault="008C6FC1" w:rsidP="00B744A3">
      <w:pPr>
        <w:pStyle w:val="a4"/>
        <w:spacing w:line="276" w:lineRule="auto"/>
        <w:ind w:right="286"/>
        <w:rPr>
          <w:sz w:val="24"/>
          <w:szCs w:val="24"/>
        </w:rPr>
      </w:pPr>
      <w:r w:rsidRPr="00B744A3">
        <w:rPr>
          <w:sz w:val="24"/>
          <w:szCs w:val="24"/>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p w:rsidR="00C94638" w:rsidRPr="00B744A3" w:rsidRDefault="008C6FC1" w:rsidP="00B744A3">
      <w:pPr>
        <w:pStyle w:val="a4"/>
        <w:spacing w:line="276" w:lineRule="auto"/>
        <w:ind w:right="280"/>
        <w:rPr>
          <w:sz w:val="24"/>
          <w:szCs w:val="24"/>
        </w:rPr>
      </w:pPr>
      <w:r w:rsidRPr="00B744A3">
        <w:rPr>
          <w:sz w:val="24"/>
          <w:szCs w:val="24"/>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p w:rsidR="00C94638" w:rsidRPr="00B744A3" w:rsidRDefault="008C6FC1" w:rsidP="00B744A3">
      <w:pPr>
        <w:pStyle w:val="a4"/>
        <w:spacing w:line="276" w:lineRule="auto"/>
        <w:ind w:right="294"/>
        <w:rPr>
          <w:sz w:val="24"/>
          <w:szCs w:val="24"/>
        </w:rPr>
      </w:pPr>
      <w:r w:rsidRPr="00B744A3">
        <w:rPr>
          <w:sz w:val="24"/>
          <w:szCs w:val="24"/>
        </w:rPr>
        <w:t xml:space="preserve">на основе изучения исторического материала устанавливать исторические </w:t>
      </w:r>
      <w:r w:rsidRPr="00B744A3">
        <w:rPr>
          <w:spacing w:val="-2"/>
          <w:sz w:val="24"/>
          <w:szCs w:val="24"/>
        </w:rPr>
        <w:t>аналогии.</w:t>
      </w:r>
    </w:p>
    <w:p w:rsidR="00C94638" w:rsidRPr="00B744A3" w:rsidRDefault="008C6FC1" w:rsidP="00B744A3">
      <w:pPr>
        <w:pStyle w:val="a6"/>
        <w:numPr>
          <w:ilvl w:val="0"/>
          <w:numId w:val="50"/>
        </w:numPr>
        <w:tabs>
          <w:tab w:val="left" w:pos="1712"/>
        </w:tabs>
        <w:spacing w:line="276" w:lineRule="auto"/>
        <w:ind w:right="273" w:firstLine="537"/>
        <w:rPr>
          <w:sz w:val="24"/>
          <w:szCs w:val="24"/>
        </w:rPr>
      </w:pPr>
      <w:r w:rsidRPr="00B744A3">
        <w:rPr>
          <w:sz w:val="24"/>
          <w:szCs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p w:rsidR="00C94638" w:rsidRPr="00B744A3" w:rsidRDefault="008C6FC1" w:rsidP="00B744A3">
      <w:pPr>
        <w:pStyle w:val="a4"/>
        <w:spacing w:line="276" w:lineRule="auto"/>
        <w:ind w:right="293"/>
        <w:rPr>
          <w:sz w:val="24"/>
          <w:szCs w:val="24"/>
        </w:rPr>
      </w:pPr>
      <w:r w:rsidRPr="00B744A3">
        <w:rPr>
          <w:sz w:val="24"/>
          <w:szCs w:val="24"/>
        </w:rPr>
        <w:t xml:space="preserve">Структура предметного результата включает следующий перечень знаний и </w:t>
      </w:r>
      <w:r w:rsidRPr="00B744A3">
        <w:rPr>
          <w:spacing w:val="-2"/>
          <w:sz w:val="24"/>
          <w:szCs w:val="24"/>
        </w:rPr>
        <w:t>умений:</w:t>
      </w:r>
    </w:p>
    <w:p w:rsidR="00C94638" w:rsidRPr="00B744A3" w:rsidRDefault="008C6FC1" w:rsidP="00B744A3">
      <w:pPr>
        <w:pStyle w:val="a4"/>
        <w:spacing w:line="276" w:lineRule="auto"/>
        <w:ind w:right="279"/>
        <w:rPr>
          <w:sz w:val="24"/>
          <w:szCs w:val="24"/>
        </w:rPr>
      </w:pPr>
      <w:r w:rsidRPr="00B744A3">
        <w:rPr>
          <w:sz w:val="24"/>
          <w:szCs w:val="24"/>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p w:rsidR="00C94638" w:rsidRPr="00B744A3" w:rsidRDefault="008C6FC1" w:rsidP="00B744A3">
      <w:pPr>
        <w:pStyle w:val="a4"/>
        <w:spacing w:before="1" w:line="276" w:lineRule="auto"/>
        <w:ind w:right="271"/>
        <w:rPr>
          <w:sz w:val="24"/>
          <w:szCs w:val="24"/>
        </w:rPr>
      </w:pPr>
      <w:r w:rsidRPr="00B744A3">
        <w:rPr>
          <w:sz w:val="24"/>
          <w:szCs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1945 - 2022 гг.;</w:t>
      </w:r>
    </w:p>
    <w:p w:rsidR="00C94638" w:rsidRPr="00B744A3" w:rsidRDefault="008C6FC1" w:rsidP="00B744A3">
      <w:pPr>
        <w:pStyle w:val="a4"/>
        <w:spacing w:line="276" w:lineRule="auto"/>
        <w:ind w:right="296"/>
        <w:rPr>
          <w:sz w:val="24"/>
          <w:szCs w:val="24"/>
        </w:rPr>
      </w:pPr>
      <w:r w:rsidRPr="00B744A3">
        <w:rPr>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w:t>
      </w:r>
    </w:p>
    <w:p w:rsidR="00C94638" w:rsidRPr="00B744A3" w:rsidRDefault="008C6FC1" w:rsidP="00B744A3">
      <w:pPr>
        <w:pStyle w:val="a4"/>
        <w:spacing w:before="4" w:line="276" w:lineRule="auto"/>
        <w:ind w:firstLine="0"/>
        <w:rPr>
          <w:sz w:val="24"/>
          <w:szCs w:val="24"/>
        </w:rPr>
      </w:pPr>
      <w:r w:rsidRPr="00B744A3">
        <w:rPr>
          <w:sz w:val="24"/>
          <w:szCs w:val="24"/>
        </w:rPr>
        <w:t>-</w:t>
      </w:r>
      <w:r w:rsidRPr="00B744A3">
        <w:rPr>
          <w:spacing w:val="-8"/>
          <w:sz w:val="24"/>
          <w:szCs w:val="24"/>
        </w:rPr>
        <w:t xml:space="preserve"> </w:t>
      </w:r>
      <w:r w:rsidRPr="00B744A3">
        <w:rPr>
          <w:sz w:val="24"/>
          <w:szCs w:val="24"/>
        </w:rPr>
        <w:t>2022</w:t>
      </w:r>
      <w:r w:rsidRPr="00B744A3">
        <w:rPr>
          <w:spacing w:val="-7"/>
          <w:sz w:val="24"/>
          <w:szCs w:val="24"/>
        </w:rPr>
        <w:t xml:space="preserve"> </w:t>
      </w:r>
      <w:r w:rsidRPr="00B744A3">
        <w:rPr>
          <w:spacing w:val="-4"/>
          <w:sz w:val="24"/>
          <w:szCs w:val="24"/>
        </w:rPr>
        <w:t>гг.;</w:t>
      </w:r>
    </w:p>
    <w:p w:rsidR="00C94638" w:rsidRPr="00B744A3" w:rsidRDefault="008C6FC1" w:rsidP="00B744A3">
      <w:pPr>
        <w:pStyle w:val="a4"/>
        <w:spacing w:line="276" w:lineRule="auto"/>
        <w:ind w:right="282"/>
        <w:rPr>
          <w:sz w:val="24"/>
          <w:szCs w:val="24"/>
        </w:rPr>
      </w:pPr>
      <w:r w:rsidRPr="00B744A3">
        <w:rPr>
          <w:sz w:val="24"/>
          <w:szCs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C94638" w:rsidRPr="00B744A3" w:rsidRDefault="008C6FC1" w:rsidP="00B744A3">
      <w:pPr>
        <w:pStyle w:val="a4"/>
        <w:spacing w:line="276" w:lineRule="auto"/>
        <w:ind w:right="287"/>
        <w:rPr>
          <w:sz w:val="24"/>
          <w:szCs w:val="24"/>
        </w:rPr>
      </w:pPr>
      <w:r w:rsidRPr="00B744A3">
        <w:rPr>
          <w:sz w:val="24"/>
          <w:szCs w:val="24"/>
        </w:rPr>
        <w:t>соотносить события истории родного края, истории России и зарубежных стран 1945 - 2022 гг.;</w:t>
      </w:r>
    </w:p>
    <w:p w:rsidR="00C94638" w:rsidRPr="00B744A3" w:rsidRDefault="008C6FC1" w:rsidP="00B744A3">
      <w:pPr>
        <w:pStyle w:val="a4"/>
        <w:spacing w:line="276" w:lineRule="auto"/>
        <w:ind w:left="1536" w:right="1477" w:firstLine="0"/>
        <w:rPr>
          <w:sz w:val="24"/>
          <w:szCs w:val="24"/>
        </w:rPr>
      </w:pPr>
      <w:r w:rsidRPr="00B744A3">
        <w:rPr>
          <w:sz w:val="24"/>
          <w:szCs w:val="24"/>
        </w:rPr>
        <w:t>определять</w:t>
      </w:r>
      <w:r w:rsidRPr="00B744A3">
        <w:rPr>
          <w:spacing w:val="-7"/>
          <w:sz w:val="24"/>
          <w:szCs w:val="24"/>
        </w:rPr>
        <w:t xml:space="preserve"> </w:t>
      </w:r>
      <w:r w:rsidRPr="00B744A3">
        <w:rPr>
          <w:sz w:val="24"/>
          <w:szCs w:val="24"/>
        </w:rPr>
        <w:t>современников</w:t>
      </w:r>
      <w:r w:rsidRPr="00B744A3">
        <w:rPr>
          <w:spacing w:val="-6"/>
          <w:sz w:val="24"/>
          <w:szCs w:val="24"/>
        </w:rPr>
        <w:t xml:space="preserve"> </w:t>
      </w:r>
      <w:r w:rsidRPr="00B744A3">
        <w:rPr>
          <w:sz w:val="24"/>
          <w:szCs w:val="24"/>
        </w:rPr>
        <w:t>исторических</w:t>
      </w:r>
      <w:r w:rsidRPr="00B744A3">
        <w:rPr>
          <w:spacing w:val="-5"/>
          <w:sz w:val="24"/>
          <w:szCs w:val="24"/>
        </w:rPr>
        <w:t xml:space="preserve"> </w:t>
      </w:r>
      <w:r w:rsidRPr="00B744A3">
        <w:rPr>
          <w:sz w:val="24"/>
          <w:szCs w:val="24"/>
        </w:rPr>
        <w:t>событий,</w:t>
      </w:r>
      <w:r w:rsidRPr="00B744A3">
        <w:rPr>
          <w:spacing w:val="-5"/>
          <w:sz w:val="24"/>
          <w:szCs w:val="24"/>
        </w:rPr>
        <w:t xml:space="preserve"> </w:t>
      </w:r>
      <w:r w:rsidRPr="00B744A3">
        <w:rPr>
          <w:sz w:val="24"/>
          <w:szCs w:val="24"/>
        </w:rPr>
        <w:t>явлений,</w:t>
      </w:r>
      <w:r w:rsidRPr="00B744A3">
        <w:rPr>
          <w:spacing w:val="-3"/>
          <w:sz w:val="24"/>
          <w:szCs w:val="24"/>
        </w:rPr>
        <w:t xml:space="preserve"> </w:t>
      </w:r>
      <w:r w:rsidRPr="00B744A3">
        <w:rPr>
          <w:sz w:val="24"/>
          <w:szCs w:val="24"/>
        </w:rPr>
        <w:t>процессов истории России и человечества в целом 1945 - 2022 гг.</w:t>
      </w:r>
    </w:p>
    <w:p w:rsidR="00C94638" w:rsidRPr="00B744A3" w:rsidRDefault="008C6FC1" w:rsidP="00B744A3">
      <w:pPr>
        <w:pStyle w:val="a6"/>
        <w:numPr>
          <w:ilvl w:val="0"/>
          <w:numId w:val="50"/>
        </w:numPr>
        <w:tabs>
          <w:tab w:val="left" w:pos="1825"/>
        </w:tabs>
        <w:spacing w:line="276" w:lineRule="auto"/>
        <w:ind w:right="279" w:firstLine="537"/>
        <w:rPr>
          <w:sz w:val="24"/>
          <w:szCs w:val="24"/>
        </w:rPr>
      </w:pPr>
      <w:r w:rsidRPr="00B744A3">
        <w:rPr>
          <w:sz w:val="24"/>
          <w:szCs w:val="24"/>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w:t>
      </w:r>
      <w:r w:rsidRPr="00B744A3">
        <w:rPr>
          <w:spacing w:val="-2"/>
          <w:sz w:val="24"/>
          <w:szCs w:val="24"/>
        </w:rPr>
        <w:t>источниками.</w:t>
      </w:r>
    </w:p>
    <w:p w:rsidR="00C94638" w:rsidRPr="00B744A3" w:rsidRDefault="00C94638" w:rsidP="00B744A3">
      <w:pPr>
        <w:pStyle w:val="a6"/>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88"/>
        <w:rPr>
          <w:sz w:val="24"/>
          <w:szCs w:val="24"/>
        </w:rPr>
      </w:pPr>
      <w:r w:rsidRPr="00B744A3">
        <w:rPr>
          <w:sz w:val="24"/>
          <w:szCs w:val="24"/>
        </w:rPr>
        <w:lastRenderedPageBreak/>
        <w:t xml:space="preserve">Структура предметного результата включает следующий перечень знаний и </w:t>
      </w:r>
      <w:r w:rsidRPr="00B744A3">
        <w:rPr>
          <w:spacing w:val="-2"/>
          <w:sz w:val="24"/>
          <w:szCs w:val="24"/>
        </w:rPr>
        <w:t>умений:</w:t>
      </w:r>
    </w:p>
    <w:p w:rsidR="00C94638" w:rsidRPr="00B744A3" w:rsidRDefault="008C6FC1" w:rsidP="00B744A3">
      <w:pPr>
        <w:pStyle w:val="a4"/>
        <w:spacing w:before="2" w:line="276" w:lineRule="auto"/>
        <w:ind w:right="293"/>
        <w:rPr>
          <w:sz w:val="24"/>
          <w:szCs w:val="24"/>
        </w:rPr>
      </w:pPr>
      <w:r w:rsidRPr="00B744A3">
        <w:rPr>
          <w:sz w:val="24"/>
          <w:szCs w:val="24"/>
        </w:rPr>
        <w:t>различать виды письменных исторических источников по истории России и всемирной истории 1945 - 2022 гг.;</w:t>
      </w:r>
    </w:p>
    <w:p w:rsidR="00C94638" w:rsidRPr="00B744A3" w:rsidRDefault="008C6FC1" w:rsidP="00B744A3">
      <w:pPr>
        <w:pStyle w:val="a4"/>
        <w:spacing w:before="2" w:line="276" w:lineRule="auto"/>
        <w:ind w:right="282"/>
        <w:rPr>
          <w:sz w:val="24"/>
          <w:szCs w:val="24"/>
        </w:rPr>
      </w:pPr>
      <w:r w:rsidRPr="00B744A3">
        <w:rPr>
          <w:sz w:val="24"/>
          <w:szCs w:val="24"/>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C94638" w:rsidRPr="00B744A3" w:rsidRDefault="008C6FC1" w:rsidP="00B744A3">
      <w:pPr>
        <w:pStyle w:val="a4"/>
        <w:spacing w:line="276" w:lineRule="auto"/>
        <w:ind w:right="287"/>
        <w:rPr>
          <w:sz w:val="24"/>
          <w:szCs w:val="24"/>
        </w:rPr>
      </w:pPr>
      <w:r w:rsidRPr="00B744A3">
        <w:rPr>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p w:rsidR="00C94638" w:rsidRPr="00B744A3" w:rsidRDefault="008C6FC1" w:rsidP="00B744A3">
      <w:pPr>
        <w:pStyle w:val="a4"/>
        <w:spacing w:line="276" w:lineRule="auto"/>
        <w:ind w:right="282"/>
        <w:rPr>
          <w:sz w:val="24"/>
          <w:szCs w:val="24"/>
        </w:rPr>
      </w:pPr>
      <w:r w:rsidRPr="00B744A3">
        <w:rPr>
          <w:sz w:val="24"/>
          <w:szCs w:val="24"/>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C94638" w:rsidRPr="00B744A3" w:rsidRDefault="008C6FC1" w:rsidP="00B744A3">
      <w:pPr>
        <w:pStyle w:val="a4"/>
        <w:spacing w:line="276" w:lineRule="auto"/>
        <w:ind w:right="282"/>
        <w:rPr>
          <w:sz w:val="24"/>
          <w:szCs w:val="24"/>
        </w:rPr>
      </w:pPr>
      <w:r w:rsidRPr="00B744A3">
        <w:rPr>
          <w:sz w:val="24"/>
          <w:szCs w:val="24"/>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картой/схемой);</w:t>
      </w:r>
    </w:p>
    <w:p w:rsidR="00C94638" w:rsidRPr="00B744A3" w:rsidRDefault="008C6FC1" w:rsidP="00B744A3">
      <w:pPr>
        <w:pStyle w:val="a4"/>
        <w:spacing w:before="1" w:line="276" w:lineRule="auto"/>
        <w:ind w:right="279"/>
        <w:rPr>
          <w:sz w:val="24"/>
          <w:szCs w:val="24"/>
        </w:rPr>
      </w:pPr>
      <w:r w:rsidRPr="00B744A3">
        <w:rPr>
          <w:sz w:val="24"/>
          <w:szCs w:val="24"/>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p w:rsidR="00C94638" w:rsidRPr="00B744A3" w:rsidRDefault="008C6FC1" w:rsidP="00B744A3">
      <w:pPr>
        <w:pStyle w:val="a4"/>
        <w:spacing w:line="276" w:lineRule="auto"/>
        <w:ind w:right="287"/>
        <w:rPr>
          <w:sz w:val="24"/>
          <w:szCs w:val="24"/>
        </w:rPr>
      </w:pPr>
      <w:r w:rsidRPr="00B744A3">
        <w:rPr>
          <w:sz w:val="24"/>
          <w:szCs w:val="24"/>
        </w:rPr>
        <w:t>использовать исторические письменные источники при аргументации дискуссионных точек зрения;</w:t>
      </w:r>
    </w:p>
    <w:p w:rsidR="00C94638" w:rsidRPr="00B744A3" w:rsidRDefault="008C6FC1" w:rsidP="00B744A3">
      <w:pPr>
        <w:pStyle w:val="a4"/>
        <w:spacing w:line="276" w:lineRule="auto"/>
        <w:ind w:right="283"/>
        <w:rPr>
          <w:sz w:val="24"/>
          <w:szCs w:val="24"/>
        </w:rPr>
      </w:pPr>
      <w:r w:rsidRPr="00B744A3">
        <w:rPr>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C94638" w:rsidRPr="00B744A3" w:rsidRDefault="008C6FC1" w:rsidP="00B744A3">
      <w:pPr>
        <w:pStyle w:val="a4"/>
        <w:spacing w:before="1" w:line="276" w:lineRule="auto"/>
        <w:ind w:right="278"/>
        <w:rPr>
          <w:sz w:val="24"/>
          <w:szCs w:val="24"/>
        </w:rPr>
      </w:pPr>
      <w:r w:rsidRPr="00B744A3">
        <w:rPr>
          <w:sz w:val="24"/>
          <w:szCs w:val="24"/>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w:t>
      </w:r>
      <w:r w:rsidRPr="00B744A3">
        <w:rPr>
          <w:spacing w:val="80"/>
          <w:sz w:val="24"/>
          <w:szCs w:val="24"/>
        </w:rPr>
        <w:t xml:space="preserve"> </w:t>
      </w:r>
      <w:r w:rsidRPr="00B744A3">
        <w:rPr>
          <w:sz w:val="24"/>
          <w:szCs w:val="24"/>
        </w:rPr>
        <w:t xml:space="preserve">контекстную информацию, описывать визуальный и аудиовизуальный исторический </w:t>
      </w:r>
      <w:r w:rsidRPr="00B744A3">
        <w:rPr>
          <w:spacing w:val="-2"/>
          <w:sz w:val="24"/>
          <w:szCs w:val="24"/>
        </w:rPr>
        <w:t>источник.</w:t>
      </w:r>
    </w:p>
    <w:p w:rsidR="00C94638" w:rsidRPr="00B744A3" w:rsidRDefault="008C6FC1" w:rsidP="00B744A3">
      <w:pPr>
        <w:pStyle w:val="a6"/>
        <w:numPr>
          <w:ilvl w:val="0"/>
          <w:numId w:val="50"/>
        </w:numPr>
        <w:tabs>
          <w:tab w:val="left" w:pos="1734"/>
        </w:tabs>
        <w:spacing w:line="276" w:lineRule="auto"/>
        <w:ind w:right="274" w:firstLine="537"/>
        <w:rPr>
          <w:sz w:val="24"/>
          <w:szCs w:val="24"/>
        </w:rPr>
      </w:pPr>
      <w:r w:rsidRPr="00B744A3">
        <w:rPr>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94638" w:rsidRPr="00B744A3" w:rsidRDefault="008C6FC1" w:rsidP="00B744A3">
      <w:pPr>
        <w:pStyle w:val="a4"/>
        <w:spacing w:before="1" w:line="276" w:lineRule="auto"/>
        <w:ind w:right="293"/>
        <w:rPr>
          <w:sz w:val="24"/>
          <w:szCs w:val="24"/>
        </w:rPr>
      </w:pPr>
      <w:r w:rsidRPr="00B744A3">
        <w:rPr>
          <w:sz w:val="24"/>
          <w:szCs w:val="24"/>
        </w:rPr>
        <w:t xml:space="preserve">Структура предметного результата включает следующий перечень знаний и </w:t>
      </w:r>
      <w:r w:rsidRPr="00B744A3">
        <w:rPr>
          <w:spacing w:val="-2"/>
          <w:sz w:val="24"/>
          <w:szCs w:val="24"/>
        </w:rPr>
        <w:t>умений:</w:t>
      </w:r>
    </w:p>
    <w:p w:rsidR="00C94638" w:rsidRPr="00B744A3" w:rsidRDefault="008C6FC1" w:rsidP="00B744A3">
      <w:pPr>
        <w:pStyle w:val="a4"/>
        <w:spacing w:line="276" w:lineRule="auto"/>
        <w:ind w:right="291"/>
        <w:rPr>
          <w:sz w:val="24"/>
          <w:szCs w:val="24"/>
        </w:rPr>
      </w:pPr>
      <w:r w:rsidRPr="00B744A3">
        <w:rPr>
          <w:sz w:val="24"/>
          <w:szCs w:val="24"/>
        </w:rPr>
        <w:t>знать и использовать правила информационной безопасности при поиске исторической информации;</w:t>
      </w:r>
    </w:p>
    <w:p w:rsidR="00C94638" w:rsidRPr="00B744A3" w:rsidRDefault="008C6FC1" w:rsidP="00B744A3">
      <w:pPr>
        <w:pStyle w:val="a4"/>
        <w:spacing w:before="2" w:line="276" w:lineRule="auto"/>
        <w:ind w:right="285"/>
        <w:rPr>
          <w:sz w:val="24"/>
          <w:szCs w:val="24"/>
        </w:rPr>
      </w:pPr>
      <w:r w:rsidRPr="00B744A3">
        <w:rPr>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p w:rsidR="00C94638" w:rsidRPr="00B744A3" w:rsidRDefault="008C6FC1" w:rsidP="00B744A3">
      <w:pPr>
        <w:pStyle w:val="a4"/>
        <w:spacing w:line="276" w:lineRule="auto"/>
        <w:ind w:right="279"/>
        <w:rPr>
          <w:sz w:val="24"/>
          <w:szCs w:val="24"/>
        </w:rPr>
      </w:pPr>
      <w:r w:rsidRPr="00B744A3">
        <w:rPr>
          <w:sz w:val="24"/>
          <w:szCs w:val="24"/>
        </w:rPr>
        <w:t>на</w:t>
      </w:r>
      <w:r w:rsidRPr="00B744A3">
        <w:rPr>
          <w:spacing w:val="-2"/>
          <w:sz w:val="24"/>
          <w:szCs w:val="24"/>
        </w:rPr>
        <w:t xml:space="preserve"> </w:t>
      </w:r>
      <w:r w:rsidRPr="00B744A3">
        <w:rPr>
          <w:sz w:val="24"/>
          <w:szCs w:val="24"/>
        </w:rPr>
        <w:t>основе</w:t>
      </w:r>
      <w:r w:rsidRPr="00B744A3">
        <w:rPr>
          <w:spacing w:val="-1"/>
          <w:sz w:val="24"/>
          <w:szCs w:val="24"/>
        </w:rPr>
        <w:t xml:space="preserve"> </w:t>
      </w:r>
      <w:r w:rsidRPr="00B744A3">
        <w:rPr>
          <w:sz w:val="24"/>
          <w:szCs w:val="24"/>
        </w:rPr>
        <w:t>знаний</w:t>
      </w:r>
      <w:r w:rsidRPr="00B744A3">
        <w:rPr>
          <w:spacing w:val="-1"/>
          <w:sz w:val="24"/>
          <w:szCs w:val="24"/>
        </w:rPr>
        <w:t xml:space="preserve"> </w:t>
      </w:r>
      <w:r w:rsidRPr="00B744A3">
        <w:rPr>
          <w:sz w:val="24"/>
          <w:szCs w:val="24"/>
        </w:rPr>
        <w:t>по истории</w:t>
      </w:r>
      <w:r w:rsidRPr="00B744A3">
        <w:rPr>
          <w:spacing w:val="-1"/>
          <w:sz w:val="24"/>
          <w:szCs w:val="24"/>
        </w:rPr>
        <w:t xml:space="preserve"> </w:t>
      </w:r>
      <w:r w:rsidRPr="00B744A3">
        <w:rPr>
          <w:sz w:val="24"/>
          <w:szCs w:val="24"/>
        </w:rPr>
        <w:t>самостоятельно</w:t>
      </w:r>
      <w:r w:rsidRPr="00B744A3">
        <w:rPr>
          <w:spacing w:val="-1"/>
          <w:sz w:val="24"/>
          <w:szCs w:val="24"/>
        </w:rPr>
        <w:t xml:space="preserve"> </w:t>
      </w:r>
      <w:r w:rsidRPr="00B744A3">
        <w:rPr>
          <w:sz w:val="24"/>
          <w:szCs w:val="24"/>
        </w:rPr>
        <w:t>подбирать</w:t>
      </w:r>
      <w:r w:rsidRPr="00B744A3">
        <w:rPr>
          <w:spacing w:val="-4"/>
          <w:sz w:val="24"/>
          <w:szCs w:val="24"/>
        </w:rPr>
        <w:t xml:space="preserve"> </w:t>
      </w:r>
      <w:r w:rsidRPr="00B744A3">
        <w:rPr>
          <w:sz w:val="24"/>
          <w:szCs w:val="24"/>
        </w:rPr>
        <w:t>достоверные</w:t>
      </w:r>
      <w:r w:rsidRPr="00B744A3">
        <w:rPr>
          <w:spacing w:val="-2"/>
          <w:sz w:val="24"/>
          <w:szCs w:val="24"/>
        </w:rPr>
        <w:t xml:space="preserve"> </w:t>
      </w:r>
      <w:r w:rsidRPr="00B744A3">
        <w:rPr>
          <w:sz w:val="24"/>
          <w:szCs w:val="24"/>
        </w:rPr>
        <w:t>визуальные источники</w:t>
      </w:r>
      <w:r w:rsidRPr="00B744A3">
        <w:rPr>
          <w:spacing w:val="80"/>
          <w:w w:val="150"/>
          <w:sz w:val="24"/>
          <w:szCs w:val="24"/>
        </w:rPr>
        <w:t xml:space="preserve"> </w:t>
      </w:r>
      <w:r w:rsidRPr="00B744A3">
        <w:rPr>
          <w:sz w:val="24"/>
          <w:szCs w:val="24"/>
        </w:rPr>
        <w:t>исторической</w:t>
      </w:r>
      <w:r w:rsidRPr="00B744A3">
        <w:rPr>
          <w:spacing w:val="80"/>
          <w:w w:val="150"/>
          <w:sz w:val="24"/>
          <w:szCs w:val="24"/>
        </w:rPr>
        <w:t xml:space="preserve"> </w:t>
      </w:r>
      <w:r w:rsidRPr="00B744A3">
        <w:rPr>
          <w:sz w:val="24"/>
          <w:szCs w:val="24"/>
        </w:rPr>
        <w:t>информации,</w:t>
      </w:r>
      <w:r w:rsidRPr="00B744A3">
        <w:rPr>
          <w:spacing w:val="80"/>
          <w:w w:val="150"/>
          <w:sz w:val="24"/>
          <w:szCs w:val="24"/>
        </w:rPr>
        <w:t xml:space="preserve"> </w:t>
      </w:r>
      <w:r w:rsidRPr="00B744A3">
        <w:rPr>
          <w:sz w:val="24"/>
          <w:szCs w:val="24"/>
        </w:rPr>
        <w:t>иллюстрирующие</w:t>
      </w:r>
      <w:r w:rsidRPr="00B744A3">
        <w:rPr>
          <w:spacing w:val="80"/>
          <w:w w:val="150"/>
          <w:sz w:val="24"/>
          <w:szCs w:val="24"/>
        </w:rPr>
        <w:t xml:space="preserve"> </w:t>
      </w:r>
      <w:r w:rsidRPr="00B744A3">
        <w:rPr>
          <w:sz w:val="24"/>
          <w:szCs w:val="24"/>
        </w:rPr>
        <w:t>сущностные</w:t>
      </w:r>
      <w:r w:rsidRPr="00B744A3">
        <w:rPr>
          <w:spacing w:val="80"/>
          <w:w w:val="150"/>
          <w:sz w:val="24"/>
          <w:szCs w:val="24"/>
        </w:rPr>
        <w:t xml:space="preserve"> </w:t>
      </w:r>
      <w:r w:rsidRPr="00B744A3">
        <w:rPr>
          <w:sz w:val="24"/>
          <w:szCs w:val="24"/>
        </w:rPr>
        <w:t>признаки</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firstLine="0"/>
        <w:rPr>
          <w:sz w:val="24"/>
          <w:szCs w:val="24"/>
        </w:rPr>
      </w:pPr>
      <w:r w:rsidRPr="00B744A3">
        <w:rPr>
          <w:spacing w:val="-2"/>
          <w:sz w:val="24"/>
          <w:szCs w:val="24"/>
        </w:rPr>
        <w:lastRenderedPageBreak/>
        <w:t>исторических</w:t>
      </w:r>
      <w:r w:rsidRPr="00B744A3">
        <w:rPr>
          <w:spacing w:val="-6"/>
          <w:sz w:val="24"/>
          <w:szCs w:val="24"/>
        </w:rPr>
        <w:t xml:space="preserve"> </w:t>
      </w:r>
      <w:r w:rsidRPr="00B744A3">
        <w:rPr>
          <w:spacing w:val="-2"/>
          <w:sz w:val="24"/>
          <w:szCs w:val="24"/>
        </w:rPr>
        <w:t>событий,</w:t>
      </w:r>
      <w:r w:rsidRPr="00B744A3">
        <w:rPr>
          <w:spacing w:val="-5"/>
          <w:sz w:val="24"/>
          <w:szCs w:val="24"/>
        </w:rPr>
        <w:t xml:space="preserve"> </w:t>
      </w:r>
      <w:r w:rsidRPr="00B744A3">
        <w:rPr>
          <w:spacing w:val="-2"/>
          <w:sz w:val="24"/>
          <w:szCs w:val="24"/>
        </w:rPr>
        <w:t>явлений,</w:t>
      </w:r>
      <w:r w:rsidRPr="00B744A3">
        <w:rPr>
          <w:spacing w:val="-6"/>
          <w:sz w:val="24"/>
          <w:szCs w:val="24"/>
        </w:rPr>
        <w:t xml:space="preserve"> </w:t>
      </w:r>
      <w:r w:rsidRPr="00B744A3">
        <w:rPr>
          <w:spacing w:val="-2"/>
          <w:sz w:val="24"/>
          <w:szCs w:val="24"/>
        </w:rPr>
        <w:t>процессов;</w:t>
      </w:r>
    </w:p>
    <w:p w:rsidR="00C94638" w:rsidRPr="00B744A3" w:rsidRDefault="008C6FC1" w:rsidP="00B744A3">
      <w:pPr>
        <w:pStyle w:val="a4"/>
        <w:spacing w:before="4" w:line="276" w:lineRule="auto"/>
        <w:ind w:right="284"/>
        <w:rPr>
          <w:sz w:val="24"/>
          <w:szCs w:val="24"/>
        </w:rPr>
      </w:pPr>
      <w:r w:rsidRPr="00B744A3">
        <w:rPr>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w:t>
      </w:r>
      <w:r w:rsidRPr="00B744A3">
        <w:rPr>
          <w:spacing w:val="80"/>
          <w:sz w:val="24"/>
          <w:szCs w:val="24"/>
        </w:rPr>
        <w:t xml:space="preserve"> </w:t>
      </w:r>
      <w:r w:rsidRPr="00B744A3">
        <w:rPr>
          <w:sz w:val="24"/>
          <w:szCs w:val="24"/>
        </w:rPr>
        <w:t>зарубежных стран 1945 - 2022 гг.;</w:t>
      </w:r>
    </w:p>
    <w:p w:rsidR="00C94638" w:rsidRPr="00B744A3" w:rsidRDefault="008C6FC1" w:rsidP="00B744A3">
      <w:pPr>
        <w:pStyle w:val="a4"/>
        <w:spacing w:line="276" w:lineRule="auto"/>
        <w:ind w:right="294"/>
        <w:rPr>
          <w:sz w:val="24"/>
          <w:szCs w:val="24"/>
        </w:rPr>
      </w:pPr>
      <w:r w:rsidRPr="00B744A3">
        <w:rPr>
          <w:sz w:val="24"/>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p w:rsidR="00C94638" w:rsidRPr="00B744A3" w:rsidRDefault="008C6FC1" w:rsidP="00B744A3">
      <w:pPr>
        <w:pStyle w:val="a6"/>
        <w:numPr>
          <w:ilvl w:val="0"/>
          <w:numId w:val="50"/>
        </w:numPr>
        <w:tabs>
          <w:tab w:val="left" w:pos="1847"/>
        </w:tabs>
        <w:spacing w:line="276" w:lineRule="auto"/>
        <w:ind w:right="275" w:firstLine="537"/>
        <w:rPr>
          <w:sz w:val="24"/>
          <w:szCs w:val="24"/>
        </w:rPr>
      </w:pPr>
      <w:r w:rsidRPr="00B744A3">
        <w:rPr>
          <w:sz w:val="24"/>
          <w:szCs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94638" w:rsidRPr="00B744A3" w:rsidRDefault="008C6FC1" w:rsidP="00B744A3">
      <w:pPr>
        <w:pStyle w:val="a4"/>
        <w:spacing w:before="2" w:line="276" w:lineRule="auto"/>
        <w:ind w:right="293"/>
        <w:rPr>
          <w:sz w:val="24"/>
          <w:szCs w:val="24"/>
        </w:rPr>
      </w:pPr>
      <w:r w:rsidRPr="00B744A3">
        <w:rPr>
          <w:sz w:val="24"/>
          <w:szCs w:val="24"/>
        </w:rPr>
        <w:t xml:space="preserve">Структура предметного результата включает следующий перечень знаний и </w:t>
      </w:r>
      <w:r w:rsidRPr="00B744A3">
        <w:rPr>
          <w:spacing w:val="-2"/>
          <w:sz w:val="24"/>
          <w:szCs w:val="24"/>
        </w:rPr>
        <w:t>умений:</w:t>
      </w:r>
    </w:p>
    <w:p w:rsidR="00C94638" w:rsidRPr="00B744A3" w:rsidRDefault="008C6FC1" w:rsidP="00B744A3">
      <w:pPr>
        <w:pStyle w:val="a4"/>
        <w:spacing w:line="276" w:lineRule="auto"/>
        <w:ind w:right="289"/>
        <w:rPr>
          <w:sz w:val="24"/>
          <w:szCs w:val="24"/>
        </w:rPr>
      </w:pPr>
      <w:r w:rsidRPr="00B744A3">
        <w:rPr>
          <w:sz w:val="24"/>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p w:rsidR="00C94638" w:rsidRPr="00B744A3" w:rsidRDefault="008C6FC1" w:rsidP="00B744A3">
      <w:pPr>
        <w:pStyle w:val="a4"/>
        <w:spacing w:line="276" w:lineRule="auto"/>
        <w:ind w:right="279"/>
        <w:rPr>
          <w:sz w:val="24"/>
          <w:szCs w:val="24"/>
        </w:rPr>
      </w:pPr>
      <w:r w:rsidRPr="00B744A3">
        <w:rPr>
          <w:sz w:val="24"/>
          <w:szCs w:val="24"/>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p w:rsidR="00C94638" w:rsidRPr="00B744A3" w:rsidRDefault="008C6FC1" w:rsidP="00B744A3">
      <w:pPr>
        <w:pStyle w:val="a4"/>
        <w:spacing w:before="1" w:line="276" w:lineRule="auto"/>
        <w:ind w:right="278"/>
        <w:rPr>
          <w:sz w:val="24"/>
          <w:szCs w:val="24"/>
        </w:rPr>
      </w:pPr>
      <w:r w:rsidRPr="00B744A3">
        <w:rPr>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1945 - 2022 гг.;</w:t>
      </w:r>
    </w:p>
    <w:p w:rsidR="00C94638" w:rsidRPr="00B744A3" w:rsidRDefault="008C6FC1" w:rsidP="00B744A3">
      <w:pPr>
        <w:pStyle w:val="a4"/>
        <w:spacing w:line="276" w:lineRule="auto"/>
        <w:ind w:right="294"/>
        <w:rPr>
          <w:sz w:val="24"/>
          <w:szCs w:val="24"/>
        </w:rPr>
      </w:pPr>
      <w:r w:rsidRPr="00B744A3">
        <w:rPr>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C94638" w:rsidRPr="00B744A3" w:rsidRDefault="008C6FC1" w:rsidP="00B744A3">
      <w:pPr>
        <w:pStyle w:val="a4"/>
        <w:spacing w:line="276" w:lineRule="auto"/>
        <w:ind w:right="275"/>
        <w:rPr>
          <w:sz w:val="24"/>
          <w:szCs w:val="24"/>
        </w:rPr>
      </w:pPr>
      <w:r w:rsidRPr="00B744A3">
        <w:rPr>
          <w:sz w:val="24"/>
          <w:szCs w:val="24"/>
        </w:rPr>
        <w:t>сопоставлять, анализировать информацию, представленную на двух или более исторических картах/схемах по истории России и зарубежных стран 1945 - 2022 гг.; оформлять результаты анализа исторической карты/схемы в виде таблицы, схемы; делать выводы;</w:t>
      </w:r>
    </w:p>
    <w:p w:rsidR="00C94638" w:rsidRPr="00B744A3" w:rsidRDefault="008C6FC1" w:rsidP="00B744A3">
      <w:pPr>
        <w:pStyle w:val="a4"/>
        <w:spacing w:line="276" w:lineRule="auto"/>
        <w:ind w:right="278"/>
        <w:rPr>
          <w:sz w:val="24"/>
          <w:szCs w:val="24"/>
        </w:rPr>
      </w:pPr>
      <w:r w:rsidRPr="00B744A3">
        <w:rPr>
          <w:sz w:val="24"/>
          <w:szCs w:val="24"/>
        </w:rPr>
        <w:t>на</w:t>
      </w:r>
      <w:r w:rsidRPr="00B744A3">
        <w:rPr>
          <w:spacing w:val="-2"/>
          <w:sz w:val="24"/>
          <w:szCs w:val="24"/>
        </w:rPr>
        <w:t xml:space="preserve"> </w:t>
      </w:r>
      <w:r w:rsidRPr="00B744A3">
        <w:rPr>
          <w:sz w:val="24"/>
          <w:szCs w:val="24"/>
        </w:rPr>
        <w:t>основании</w:t>
      </w:r>
      <w:r w:rsidRPr="00B744A3">
        <w:rPr>
          <w:spacing w:val="-1"/>
          <w:sz w:val="24"/>
          <w:szCs w:val="24"/>
        </w:rPr>
        <w:t xml:space="preserve"> </w:t>
      </w:r>
      <w:r w:rsidRPr="00B744A3">
        <w:rPr>
          <w:sz w:val="24"/>
          <w:szCs w:val="24"/>
        </w:rPr>
        <w:t>информации,</w:t>
      </w:r>
      <w:r w:rsidRPr="00B744A3">
        <w:rPr>
          <w:spacing w:val="-1"/>
          <w:sz w:val="24"/>
          <w:szCs w:val="24"/>
        </w:rPr>
        <w:t xml:space="preserve"> </w:t>
      </w:r>
      <w:r w:rsidRPr="00B744A3">
        <w:rPr>
          <w:sz w:val="24"/>
          <w:szCs w:val="24"/>
        </w:rPr>
        <w:t>представленной на</w:t>
      </w:r>
      <w:r w:rsidRPr="00B744A3">
        <w:rPr>
          <w:spacing w:val="-2"/>
          <w:sz w:val="24"/>
          <w:szCs w:val="24"/>
        </w:rPr>
        <w:t xml:space="preserve"> </w:t>
      </w:r>
      <w:r w:rsidRPr="00B744A3">
        <w:rPr>
          <w:sz w:val="24"/>
          <w:szCs w:val="24"/>
        </w:rPr>
        <w:t>карте</w:t>
      </w:r>
      <w:r w:rsidRPr="00B744A3">
        <w:rPr>
          <w:spacing w:val="-4"/>
          <w:sz w:val="24"/>
          <w:szCs w:val="24"/>
        </w:rPr>
        <w:t xml:space="preserve"> </w:t>
      </w:r>
      <w:r w:rsidRPr="00B744A3">
        <w:rPr>
          <w:sz w:val="24"/>
          <w:szCs w:val="24"/>
        </w:rPr>
        <w:t>(схеме)</w:t>
      </w:r>
      <w:r w:rsidRPr="00B744A3">
        <w:rPr>
          <w:spacing w:val="-2"/>
          <w:sz w:val="24"/>
          <w:szCs w:val="24"/>
        </w:rPr>
        <w:t xml:space="preserve"> </w:t>
      </w:r>
      <w:r w:rsidRPr="00B744A3">
        <w:rPr>
          <w:sz w:val="24"/>
          <w:szCs w:val="24"/>
        </w:rPr>
        <w:t>по</w:t>
      </w:r>
      <w:r w:rsidRPr="00B744A3">
        <w:rPr>
          <w:spacing w:val="-2"/>
          <w:sz w:val="24"/>
          <w:szCs w:val="24"/>
        </w:rPr>
        <w:t xml:space="preserve"> </w:t>
      </w:r>
      <w:r w:rsidRPr="00B744A3">
        <w:rPr>
          <w:sz w:val="24"/>
          <w:szCs w:val="24"/>
        </w:rPr>
        <w:t>истории</w:t>
      </w:r>
      <w:r w:rsidRPr="00B744A3">
        <w:rPr>
          <w:spacing w:val="-1"/>
          <w:sz w:val="24"/>
          <w:szCs w:val="24"/>
        </w:rPr>
        <w:t xml:space="preserve"> </w:t>
      </w:r>
      <w:r w:rsidRPr="00B744A3">
        <w:rPr>
          <w:sz w:val="24"/>
          <w:szCs w:val="24"/>
        </w:rPr>
        <w:t>России</w:t>
      </w:r>
      <w:r w:rsidRPr="00B744A3">
        <w:rPr>
          <w:spacing w:val="-1"/>
          <w:sz w:val="24"/>
          <w:szCs w:val="24"/>
        </w:rPr>
        <w:t xml:space="preserve"> </w:t>
      </w:r>
      <w:r w:rsidRPr="00B744A3">
        <w:rPr>
          <w:sz w:val="24"/>
          <w:szCs w:val="24"/>
        </w:rPr>
        <w:t>и зарубежных стран 1945 - 2022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C94638" w:rsidRPr="00B744A3" w:rsidRDefault="008C6FC1" w:rsidP="00B744A3">
      <w:pPr>
        <w:pStyle w:val="a4"/>
        <w:spacing w:line="276" w:lineRule="auto"/>
        <w:ind w:right="280"/>
        <w:rPr>
          <w:sz w:val="24"/>
          <w:szCs w:val="24"/>
        </w:rPr>
      </w:pPr>
      <w:r w:rsidRPr="00B744A3">
        <w:rPr>
          <w:sz w:val="24"/>
          <w:szCs w:val="24"/>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p w:rsidR="00C94638" w:rsidRPr="00B744A3" w:rsidRDefault="008C6FC1" w:rsidP="00B744A3">
      <w:pPr>
        <w:pStyle w:val="a4"/>
        <w:spacing w:line="276" w:lineRule="auto"/>
        <w:ind w:right="287"/>
        <w:rPr>
          <w:sz w:val="24"/>
          <w:szCs w:val="24"/>
        </w:rPr>
      </w:pPr>
      <w:r w:rsidRPr="00B744A3">
        <w:rPr>
          <w:sz w:val="24"/>
          <w:szCs w:val="24"/>
        </w:rPr>
        <w:t>определять события, явления, процессы, которым посвящены визуальные источники исторической информации;</w:t>
      </w:r>
    </w:p>
    <w:p w:rsidR="00C94638" w:rsidRPr="00B744A3" w:rsidRDefault="008C6FC1" w:rsidP="00B744A3">
      <w:pPr>
        <w:pStyle w:val="a4"/>
        <w:spacing w:before="2" w:line="276" w:lineRule="auto"/>
        <w:ind w:right="279"/>
        <w:rPr>
          <w:sz w:val="24"/>
          <w:szCs w:val="24"/>
        </w:rPr>
      </w:pPr>
      <w:r w:rsidRPr="00B744A3">
        <w:rPr>
          <w:sz w:val="24"/>
          <w:szCs w:val="24"/>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p w:rsidR="00C94638" w:rsidRPr="00B744A3" w:rsidRDefault="008C6FC1" w:rsidP="00B744A3">
      <w:pPr>
        <w:pStyle w:val="a4"/>
        <w:spacing w:before="2" w:line="276" w:lineRule="auto"/>
        <w:ind w:left="1536" w:firstLine="0"/>
        <w:rPr>
          <w:sz w:val="24"/>
          <w:szCs w:val="24"/>
        </w:rPr>
      </w:pPr>
      <w:r w:rsidRPr="00B744A3">
        <w:rPr>
          <w:sz w:val="24"/>
          <w:szCs w:val="24"/>
        </w:rPr>
        <w:t>сопоставлять</w:t>
      </w:r>
      <w:r w:rsidRPr="00B744A3">
        <w:rPr>
          <w:spacing w:val="54"/>
          <w:w w:val="150"/>
          <w:sz w:val="24"/>
          <w:szCs w:val="24"/>
        </w:rPr>
        <w:t xml:space="preserve"> </w:t>
      </w:r>
      <w:r w:rsidRPr="00B744A3">
        <w:rPr>
          <w:sz w:val="24"/>
          <w:szCs w:val="24"/>
        </w:rPr>
        <w:t>визуальные</w:t>
      </w:r>
      <w:r w:rsidRPr="00B744A3">
        <w:rPr>
          <w:spacing w:val="56"/>
          <w:w w:val="150"/>
          <w:sz w:val="24"/>
          <w:szCs w:val="24"/>
        </w:rPr>
        <w:t xml:space="preserve"> </w:t>
      </w:r>
      <w:r w:rsidRPr="00B744A3">
        <w:rPr>
          <w:sz w:val="24"/>
          <w:szCs w:val="24"/>
        </w:rPr>
        <w:t>источники</w:t>
      </w:r>
      <w:r w:rsidRPr="00B744A3">
        <w:rPr>
          <w:spacing w:val="61"/>
          <w:w w:val="150"/>
          <w:sz w:val="24"/>
          <w:szCs w:val="24"/>
        </w:rPr>
        <w:t xml:space="preserve"> </w:t>
      </w:r>
      <w:r w:rsidRPr="00B744A3">
        <w:rPr>
          <w:sz w:val="24"/>
          <w:szCs w:val="24"/>
        </w:rPr>
        <w:t>исторической</w:t>
      </w:r>
      <w:r w:rsidRPr="00B744A3">
        <w:rPr>
          <w:spacing w:val="59"/>
          <w:w w:val="150"/>
          <w:sz w:val="24"/>
          <w:szCs w:val="24"/>
        </w:rPr>
        <w:t xml:space="preserve"> </w:t>
      </w:r>
      <w:r w:rsidRPr="00B744A3">
        <w:rPr>
          <w:sz w:val="24"/>
          <w:szCs w:val="24"/>
        </w:rPr>
        <w:t>информации</w:t>
      </w:r>
      <w:r w:rsidRPr="00B744A3">
        <w:rPr>
          <w:spacing w:val="56"/>
          <w:w w:val="150"/>
          <w:sz w:val="24"/>
          <w:szCs w:val="24"/>
        </w:rPr>
        <w:t xml:space="preserve"> </w:t>
      </w:r>
      <w:r w:rsidRPr="00B744A3">
        <w:rPr>
          <w:sz w:val="24"/>
          <w:szCs w:val="24"/>
        </w:rPr>
        <w:t>по</w:t>
      </w:r>
      <w:r w:rsidRPr="00B744A3">
        <w:rPr>
          <w:spacing w:val="57"/>
          <w:w w:val="150"/>
          <w:sz w:val="24"/>
          <w:szCs w:val="24"/>
        </w:rPr>
        <w:t xml:space="preserve"> </w:t>
      </w:r>
      <w:r w:rsidRPr="00B744A3">
        <w:rPr>
          <w:spacing w:val="-2"/>
          <w:sz w:val="24"/>
          <w:szCs w:val="24"/>
        </w:rPr>
        <w:t>истории</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83" w:firstLine="0"/>
        <w:rPr>
          <w:sz w:val="24"/>
          <w:szCs w:val="24"/>
        </w:rPr>
      </w:pPr>
      <w:r w:rsidRPr="00B744A3">
        <w:rPr>
          <w:sz w:val="24"/>
          <w:szCs w:val="24"/>
        </w:rPr>
        <w:lastRenderedPageBreak/>
        <w:t>России и зарубежных стран 1945 - 2022 гг. с информацией из других исторических источников, делать выводы;</w:t>
      </w:r>
    </w:p>
    <w:p w:rsidR="00C94638" w:rsidRPr="00B744A3" w:rsidRDefault="008C6FC1" w:rsidP="00B744A3">
      <w:pPr>
        <w:pStyle w:val="a4"/>
        <w:spacing w:before="2" w:line="276" w:lineRule="auto"/>
        <w:ind w:right="290"/>
        <w:rPr>
          <w:sz w:val="24"/>
          <w:szCs w:val="24"/>
        </w:rPr>
      </w:pPr>
      <w:r w:rsidRPr="00B744A3">
        <w:rPr>
          <w:sz w:val="24"/>
          <w:szCs w:val="24"/>
        </w:rPr>
        <w:t xml:space="preserve">представлять историческую информацию в виде таблиц, графиков, схем, </w:t>
      </w:r>
      <w:r w:rsidRPr="00B744A3">
        <w:rPr>
          <w:spacing w:val="-2"/>
          <w:sz w:val="24"/>
          <w:szCs w:val="24"/>
        </w:rPr>
        <w:t>диаграмм;</w:t>
      </w:r>
    </w:p>
    <w:p w:rsidR="00C94638" w:rsidRPr="00B744A3" w:rsidRDefault="008C6FC1" w:rsidP="00B744A3">
      <w:pPr>
        <w:pStyle w:val="a4"/>
        <w:spacing w:before="2" w:line="276" w:lineRule="auto"/>
        <w:ind w:right="281"/>
        <w:rPr>
          <w:sz w:val="24"/>
          <w:szCs w:val="24"/>
        </w:rPr>
      </w:pPr>
      <w:r w:rsidRPr="00B744A3">
        <w:rPr>
          <w:sz w:val="24"/>
          <w:szCs w:val="24"/>
        </w:rPr>
        <w:t>использовать умения, приобретенные в процессе изучения истории, для участия</w:t>
      </w:r>
      <w:r w:rsidRPr="00B744A3">
        <w:rPr>
          <w:spacing w:val="40"/>
          <w:sz w:val="24"/>
          <w:szCs w:val="24"/>
        </w:rPr>
        <w:t xml:space="preserve"> </w:t>
      </w:r>
      <w:r w:rsidRPr="00B744A3">
        <w:rPr>
          <w:sz w:val="24"/>
          <w:szCs w:val="24"/>
        </w:rPr>
        <w:t>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p w:rsidR="00C94638" w:rsidRPr="00B744A3" w:rsidRDefault="008C6FC1" w:rsidP="00B744A3">
      <w:pPr>
        <w:pStyle w:val="a6"/>
        <w:numPr>
          <w:ilvl w:val="0"/>
          <w:numId w:val="50"/>
        </w:numPr>
        <w:tabs>
          <w:tab w:val="left" w:pos="1683"/>
        </w:tabs>
        <w:spacing w:before="1" w:line="276" w:lineRule="auto"/>
        <w:ind w:right="278" w:firstLine="537"/>
        <w:rPr>
          <w:sz w:val="24"/>
          <w:szCs w:val="24"/>
        </w:rPr>
      </w:pPr>
      <w:r w:rsidRPr="00B744A3">
        <w:rPr>
          <w:sz w:val="24"/>
          <w:szCs w:val="24"/>
        </w:rPr>
        <w:t>Приобретение</w:t>
      </w:r>
      <w:r w:rsidRPr="00B744A3">
        <w:rPr>
          <w:spacing w:val="-3"/>
          <w:sz w:val="24"/>
          <w:szCs w:val="24"/>
        </w:rPr>
        <w:t xml:space="preserve"> </w:t>
      </w:r>
      <w:r w:rsidRPr="00B744A3">
        <w:rPr>
          <w:sz w:val="24"/>
          <w:szCs w:val="24"/>
        </w:rPr>
        <w:t>опыта</w:t>
      </w:r>
      <w:r w:rsidRPr="00B744A3">
        <w:rPr>
          <w:spacing w:val="-2"/>
          <w:sz w:val="24"/>
          <w:szCs w:val="24"/>
        </w:rPr>
        <w:t xml:space="preserve"> </w:t>
      </w:r>
      <w:r w:rsidRPr="00B744A3">
        <w:rPr>
          <w:sz w:val="24"/>
          <w:szCs w:val="24"/>
        </w:rPr>
        <w:t>взаимодействия</w:t>
      </w:r>
      <w:r w:rsidRPr="00B744A3">
        <w:rPr>
          <w:spacing w:val="-2"/>
          <w:sz w:val="24"/>
          <w:szCs w:val="24"/>
        </w:rPr>
        <w:t xml:space="preserve"> </w:t>
      </w:r>
      <w:r w:rsidRPr="00B744A3">
        <w:rPr>
          <w:sz w:val="24"/>
          <w:szCs w:val="24"/>
        </w:rPr>
        <w:t>с</w:t>
      </w:r>
      <w:r w:rsidRPr="00B744A3">
        <w:rPr>
          <w:spacing w:val="-2"/>
          <w:sz w:val="24"/>
          <w:szCs w:val="24"/>
        </w:rPr>
        <w:t xml:space="preserve"> </w:t>
      </w:r>
      <w:r w:rsidRPr="00B744A3">
        <w:rPr>
          <w:sz w:val="24"/>
          <w:szCs w:val="24"/>
        </w:rPr>
        <w:t>людьми</w:t>
      </w:r>
      <w:r w:rsidRPr="00B744A3">
        <w:rPr>
          <w:spacing w:val="-1"/>
          <w:sz w:val="24"/>
          <w:szCs w:val="24"/>
        </w:rPr>
        <w:t xml:space="preserve"> </w:t>
      </w:r>
      <w:r w:rsidRPr="00B744A3">
        <w:rPr>
          <w:sz w:val="24"/>
          <w:szCs w:val="24"/>
        </w:rPr>
        <w:t>другой</w:t>
      </w:r>
      <w:r w:rsidRPr="00B744A3">
        <w:rPr>
          <w:spacing w:val="-3"/>
          <w:sz w:val="24"/>
          <w:szCs w:val="24"/>
        </w:rPr>
        <w:t xml:space="preserve"> </w:t>
      </w:r>
      <w:r w:rsidRPr="00B744A3">
        <w:rPr>
          <w:sz w:val="24"/>
          <w:szCs w:val="24"/>
        </w:rPr>
        <w:t>культуры,</w:t>
      </w:r>
      <w:r w:rsidRPr="00B744A3">
        <w:rPr>
          <w:spacing w:val="-5"/>
          <w:sz w:val="24"/>
          <w:szCs w:val="24"/>
        </w:rPr>
        <w:t xml:space="preserve"> </w:t>
      </w:r>
      <w:r w:rsidRPr="00B744A3">
        <w:rPr>
          <w:sz w:val="24"/>
          <w:szCs w:val="24"/>
        </w:rPr>
        <w:t>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w:t>
      </w:r>
      <w:r w:rsidRPr="00B744A3">
        <w:rPr>
          <w:spacing w:val="40"/>
          <w:sz w:val="24"/>
          <w:szCs w:val="24"/>
        </w:rPr>
        <w:t xml:space="preserve"> </w:t>
      </w:r>
      <w:r w:rsidRPr="00B744A3">
        <w:rPr>
          <w:sz w:val="24"/>
          <w:szCs w:val="24"/>
        </w:rPr>
        <w:t>народами, людьми разных культур; проявление уважения к историческому наследию народов России.</w:t>
      </w:r>
    </w:p>
    <w:p w:rsidR="00C94638" w:rsidRPr="00B744A3" w:rsidRDefault="008C6FC1" w:rsidP="00B744A3">
      <w:pPr>
        <w:pStyle w:val="a4"/>
        <w:spacing w:line="276" w:lineRule="auto"/>
        <w:ind w:right="282"/>
        <w:rPr>
          <w:sz w:val="24"/>
          <w:szCs w:val="24"/>
        </w:rPr>
      </w:pPr>
      <w:r w:rsidRPr="00B744A3">
        <w:rPr>
          <w:sz w:val="24"/>
          <w:szCs w:val="24"/>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C94638" w:rsidRPr="00B744A3" w:rsidRDefault="008C6FC1" w:rsidP="00B744A3">
      <w:pPr>
        <w:pStyle w:val="a4"/>
        <w:spacing w:line="276" w:lineRule="auto"/>
        <w:ind w:right="292"/>
        <w:rPr>
          <w:sz w:val="24"/>
          <w:szCs w:val="24"/>
        </w:rPr>
      </w:pPr>
      <w:r w:rsidRPr="00B744A3">
        <w:rPr>
          <w:sz w:val="24"/>
          <w:szCs w:val="24"/>
        </w:rPr>
        <w:t xml:space="preserve">Структура предметного результата включает следующий перечень знаний и </w:t>
      </w:r>
      <w:r w:rsidRPr="00B744A3">
        <w:rPr>
          <w:spacing w:val="-2"/>
          <w:sz w:val="24"/>
          <w:szCs w:val="24"/>
        </w:rPr>
        <w:t>умений:</w:t>
      </w:r>
    </w:p>
    <w:p w:rsidR="00C94638" w:rsidRPr="00B744A3" w:rsidRDefault="008C6FC1" w:rsidP="00B744A3">
      <w:pPr>
        <w:pStyle w:val="a4"/>
        <w:spacing w:line="276" w:lineRule="auto"/>
        <w:ind w:right="279"/>
        <w:rPr>
          <w:sz w:val="24"/>
          <w:szCs w:val="24"/>
        </w:rPr>
      </w:pPr>
      <w:r w:rsidRPr="00B744A3">
        <w:rPr>
          <w:sz w:val="24"/>
          <w:szCs w:val="24"/>
        </w:rPr>
        <w:t>понимать особенности политического, социально-экономического и историко- культурного развития России как многонационального государства, знакомство с культурой, традициями и обычаями народов России;</w:t>
      </w:r>
    </w:p>
    <w:p w:rsidR="00C94638" w:rsidRPr="00B744A3" w:rsidRDefault="008C6FC1" w:rsidP="00B744A3">
      <w:pPr>
        <w:pStyle w:val="a4"/>
        <w:spacing w:line="276" w:lineRule="auto"/>
        <w:ind w:right="286"/>
        <w:rPr>
          <w:sz w:val="24"/>
          <w:szCs w:val="24"/>
        </w:rPr>
      </w:pPr>
      <w:r w:rsidRPr="00B744A3">
        <w:rPr>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94638" w:rsidRPr="00B744A3" w:rsidRDefault="008C6FC1" w:rsidP="00B744A3">
      <w:pPr>
        <w:pStyle w:val="a4"/>
        <w:spacing w:before="2" w:line="276" w:lineRule="auto"/>
        <w:ind w:right="288"/>
        <w:rPr>
          <w:sz w:val="24"/>
          <w:szCs w:val="24"/>
        </w:rPr>
      </w:pPr>
      <w:r w:rsidRPr="00B744A3">
        <w:rPr>
          <w:sz w:val="24"/>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C94638" w:rsidRPr="00B744A3" w:rsidRDefault="008C6FC1" w:rsidP="00B744A3">
      <w:pPr>
        <w:pStyle w:val="a4"/>
        <w:spacing w:line="276" w:lineRule="auto"/>
        <w:ind w:right="274"/>
        <w:rPr>
          <w:sz w:val="24"/>
          <w:szCs w:val="24"/>
        </w:rPr>
      </w:pPr>
      <w:r w:rsidRPr="00B744A3">
        <w:rPr>
          <w:sz w:val="24"/>
          <w:szCs w:val="24"/>
        </w:rPr>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C94638" w:rsidRPr="00B744A3" w:rsidRDefault="008C6FC1" w:rsidP="00B744A3">
      <w:pPr>
        <w:pStyle w:val="a6"/>
        <w:numPr>
          <w:ilvl w:val="0"/>
          <w:numId w:val="50"/>
        </w:numPr>
        <w:tabs>
          <w:tab w:val="left" w:pos="1784"/>
        </w:tabs>
        <w:spacing w:line="276" w:lineRule="auto"/>
        <w:ind w:right="282" w:firstLine="537"/>
        <w:rPr>
          <w:sz w:val="24"/>
          <w:szCs w:val="24"/>
        </w:rPr>
      </w:pPr>
      <w:r w:rsidRPr="00B744A3">
        <w:rPr>
          <w:sz w:val="24"/>
          <w:szCs w:val="24"/>
        </w:rPr>
        <w:t xml:space="preserve">Умение защищать историческую правду, не допускать умаления подвига народа при защите Отечества, готовность давать отпор фальсификациям российской </w:t>
      </w:r>
      <w:r w:rsidRPr="00B744A3">
        <w:rPr>
          <w:spacing w:val="-2"/>
          <w:sz w:val="24"/>
          <w:szCs w:val="24"/>
        </w:rPr>
        <w:t>истории.</w:t>
      </w:r>
    </w:p>
    <w:p w:rsidR="00C94638" w:rsidRPr="00B744A3" w:rsidRDefault="008C6FC1" w:rsidP="00B744A3">
      <w:pPr>
        <w:pStyle w:val="a4"/>
        <w:spacing w:line="276" w:lineRule="auto"/>
        <w:ind w:right="293"/>
        <w:rPr>
          <w:sz w:val="24"/>
          <w:szCs w:val="24"/>
        </w:rPr>
      </w:pPr>
      <w:r w:rsidRPr="00B744A3">
        <w:rPr>
          <w:sz w:val="24"/>
          <w:szCs w:val="24"/>
        </w:rPr>
        <w:t xml:space="preserve">Структура предметного результата включает следующий перечень знаний и </w:t>
      </w:r>
      <w:r w:rsidRPr="00B744A3">
        <w:rPr>
          <w:spacing w:val="-2"/>
          <w:sz w:val="24"/>
          <w:szCs w:val="24"/>
        </w:rPr>
        <w:t>умений:</w:t>
      </w:r>
    </w:p>
    <w:p w:rsidR="00C94638" w:rsidRPr="00B744A3" w:rsidRDefault="008C6FC1" w:rsidP="00B744A3">
      <w:pPr>
        <w:pStyle w:val="a4"/>
        <w:spacing w:line="276" w:lineRule="auto"/>
        <w:ind w:right="276"/>
        <w:rPr>
          <w:sz w:val="24"/>
          <w:szCs w:val="24"/>
        </w:rPr>
      </w:pPr>
      <w:r w:rsidRPr="00B744A3">
        <w:rPr>
          <w:sz w:val="24"/>
          <w:szCs w:val="24"/>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w:t>
      </w:r>
      <w:r w:rsidRPr="00B744A3">
        <w:rPr>
          <w:spacing w:val="-2"/>
          <w:sz w:val="24"/>
          <w:szCs w:val="24"/>
        </w:rPr>
        <w:t>России;</w:t>
      </w:r>
    </w:p>
    <w:p w:rsidR="00C94638" w:rsidRPr="00B744A3" w:rsidRDefault="008C6FC1" w:rsidP="00B744A3">
      <w:pPr>
        <w:pStyle w:val="a4"/>
        <w:spacing w:before="2" w:line="276" w:lineRule="auto"/>
        <w:ind w:right="289"/>
        <w:rPr>
          <w:sz w:val="24"/>
          <w:szCs w:val="24"/>
        </w:rPr>
      </w:pPr>
      <w:r w:rsidRPr="00B744A3">
        <w:rPr>
          <w:sz w:val="24"/>
          <w:szCs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rsidR="00C94638" w:rsidRPr="00B744A3" w:rsidRDefault="008C6FC1" w:rsidP="00B744A3">
      <w:pPr>
        <w:pStyle w:val="a4"/>
        <w:spacing w:line="276" w:lineRule="auto"/>
        <w:ind w:right="278"/>
        <w:rPr>
          <w:sz w:val="24"/>
          <w:szCs w:val="24"/>
        </w:rPr>
      </w:pPr>
      <w:r w:rsidRPr="00B744A3">
        <w:rPr>
          <w:sz w:val="24"/>
          <w:szCs w:val="24"/>
        </w:rPr>
        <w:t>используя знания по истории России и зарубежных стран 1945 - 2022 гг., выявлять в исторической информации</w:t>
      </w:r>
      <w:r w:rsidRPr="00B744A3">
        <w:rPr>
          <w:spacing w:val="35"/>
          <w:sz w:val="24"/>
          <w:szCs w:val="24"/>
        </w:rPr>
        <w:t xml:space="preserve"> </w:t>
      </w:r>
      <w:r w:rsidRPr="00B744A3">
        <w:rPr>
          <w:sz w:val="24"/>
          <w:szCs w:val="24"/>
        </w:rPr>
        <w:t>попытки фальсификации истории,</w:t>
      </w:r>
      <w:r w:rsidRPr="00B744A3">
        <w:rPr>
          <w:spacing w:val="35"/>
          <w:sz w:val="24"/>
          <w:szCs w:val="24"/>
        </w:rPr>
        <w:t xml:space="preserve"> </w:t>
      </w:r>
      <w:r w:rsidRPr="00B744A3">
        <w:rPr>
          <w:sz w:val="24"/>
          <w:szCs w:val="24"/>
        </w:rPr>
        <w:t>приводить</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firstLine="0"/>
        <w:rPr>
          <w:sz w:val="24"/>
          <w:szCs w:val="24"/>
        </w:rPr>
      </w:pPr>
      <w:r w:rsidRPr="00B744A3">
        <w:rPr>
          <w:spacing w:val="-2"/>
          <w:sz w:val="24"/>
          <w:szCs w:val="24"/>
        </w:rPr>
        <w:lastRenderedPageBreak/>
        <w:t>аргументы</w:t>
      </w:r>
      <w:r w:rsidRPr="00B744A3">
        <w:rPr>
          <w:spacing w:val="-3"/>
          <w:sz w:val="24"/>
          <w:szCs w:val="24"/>
        </w:rPr>
        <w:t xml:space="preserve"> </w:t>
      </w:r>
      <w:r w:rsidRPr="00B744A3">
        <w:rPr>
          <w:spacing w:val="-2"/>
          <w:sz w:val="24"/>
          <w:szCs w:val="24"/>
        </w:rPr>
        <w:t>в</w:t>
      </w:r>
      <w:r w:rsidRPr="00B744A3">
        <w:rPr>
          <w:spacing w:val="-5"/>
          <w:sz w:val="24"/>
          <w:szCs w:val="24"/>
        </w:rPr>
        <w:t xml:space="preserve"> </w:t>
      </w:r>
      <w:r w:rsidRPr="00B744A3">
        <w:rPr>
          <w:spacing w:val="-2"/>
          <w:sz w:val="24"/>
          <w:szCs w:val="24"/>
        </w:rPr>
        <w:t>защиту</w:t>
      </w:r>
      <w:r w:rsidRPr="00B744A3">
        <w:rPr>
          <w:spacing w:val="-11"/>
          <w:sz w:val="24"/>
          <w:szCs w:val="24"/>
        </w:rPr>
        <w:t xml:space="preserve"> </w:t>
      </w:r>
      <w:r w:rsidRPr="00B744A3">
        <w:rPr>
          <w:spacing w:val="-2"/>
          <w:sz w:val="24"/>
          <w:szCs w:val="24"/>
        </w:rPr>
        <w:t>исторической</w:t>
      </w:r>
      <w:r w:rsidRPr="00B744A3">
        <w:rPr>
          <w:spacing w:val="-4"/>
          <w:sz w:val="24"/>
          <w:szCs w:val="24"/>
        </w:rPr>
        <w:t xml:space="preserve"> </w:t>
      </w:r>
      <w:r w:rsidRPr="00B744A3">
        <w:rPr>
          <w:spacing w:val="-2"/>
          <w:sz w:val="24"/>
          <w:szCs w:val="24"/>
        </w:rPr>
        <w:t>правды;</w:t>
      </w:r>
    </w:p>
    <w:p w:rsidR="00C94638" w:rsidRPr="00B744A3" w:rsidRDefault="008C6FC1" w:rsidP="00B744A3">
      <w:pPr>
        <w:pStyle w:val="a4"/>
        <w:spacing w:before="4" w:line="276" w:lineRule="auto"/>
        <w:ind w:right="294"/>
        <w:rPr>
          <w:sz w:val="24"/>
          <w:szCs w:val="24"/>
        </w:rPr>
      </w:pPr>
      <w:r w:rsidRPr="00B744A3">
        <w:rPr>
          <w:sz w:val="24"/>
          <w:szCs w:val="24"/>
        </w:rPr>
        <w:t>активно участвовать в дискуссиях, не допуская умаления подвига народа при защите Отечества.</w:t>
      </w:r>
    </w:p>
    <w:p w:rsidR="00C94638" w:rsidRPr="00B744A3" w:rsidRDefault="008C6FC1" w:rsidP="00B744A3">
      <w:pPr>
        <w:pStyle w:val="a6"/>
        <w:numPr>
          <w:ilvl w:val="0"/>
          <w:numId w:val="50"/>
        </w:numPr>
        <w:tabs>
          <w:tab w:val="left" w:pos="1727"/>
        </w:tabs>
        <w:spacing w:line="276" w:lineRule="auto"/>
        <w:ind w:right="283" w:firstLine="537"/>
        <w:rPr>
          <w:sz w:val="24"/>
          <w:szCs w:val="24"/>
        </w:rPr>
      </w:pPr>
      <w:r w:rsidRPr="00B744A3">
        <w:rPr>
          <w:sz w:val="24"/>
          <w:szCs w:val="24"/>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p w:rsidR="00C94638" w:rsidRPr="00B744A3" w:rsidRDefault="008C6FC1" w:rsidP="00B744A3">
      <w:pPr>
        <w:pStyle w:val="a6"/>
        <w:numPr>
          <w:ilvl w:val="0"/>
          <w:numId w:val="50"/>
        </w:numPr>
        <w:tabs>
          <w:tab w:val="left" w:pos="1684"/>
        </w:tabs>
        <w:spacing w:line="276" w:lineRule="auto"/>
        <w:ind w:left="1684" w:hanging="148"/>
        <w:rPr>
          <w:sz w:val="24"/>
          <w:szCs w:val="24"/>
        </w:rPr>
      </w:pPr>
      <w:r w:rsidRPr="00B744A3">
        <w:rPr>
          <w:spacing w:val="-2"/>
          <w:sz w:val="24"/>
          <w:szCs w:val="24"/>
        </w:rPr>
        <w:t>Предметные</w:t>
      </w:r>
      <w:r w:rsidRPr="00B744A3">
        <w:rPr>
          <w:spacing w:val="-6"/>
          <w:sz w:val="24"/>
          <w:szCs w:val="24"/>
        </w:rPr>
        <w:t xml:space="preserve"> </w:t>
      </w:r>
      <w:r w:rsidRPr="00B744A3">
        <w:rPr>
          <w:spacing w:val="-2"/>
          <w:sz w:val="24"/>
          <w:szCs w:val="24"/>
        </w:rPr>
        <w:t>результаты</w:t>
      </w:r>
      <w:r w:rsidRPr="00B744A3">
        <w:rPr>
          <w:spacing w:val="-3"/>
          <w:sz w:val="24"/>
          <w:szCs w:val="24"/>
        </w:rPr>
        <w:t xml:space="preserve"> </w:t>
      </w:r>
      <w:r w:rsidRPr="00B744A3">
        <w:rPr>
          <w:spacing w:val="-2"/>
          <w:sz w:val="24"/>
          <w:szCs w:val="24"/>
        </w:rPr>
        <w:t>по</w:t>
      </w:r>
      <w:r w:rsidRPr="00B744A3">
        <w:rPr>
          <w:spacing w:val="4"/>
          <w:sz w:val="24"/>
          <w:szCs w:val="24"/>
        </w:rPr>
        <w:t xml:space="preserve"> </w:t>
      </w:r>
      <w:r w:rsidRPr="00B744A3">
        <w:rPr>
          <w:spacing w:val="-2"/>
          <w:sz w:val="24"/>
          <w:szCs w:val="24"/>
        </w:rPr>
        <w:t>учебному</w:t>
      </w:r>
      <w:r w:rsidRPr="00B744A3">
        <w:rPr>
          <w:spacing w:val="-10"/>
          <w:sz w:val="24"/>
          <w:szCs w:val="24"/>
        </w:rPr>
        <w:t xml:space="preserve"> </w:t>
      </w:r>
      <w:r w:rsidRPr="00B744A3">
        <w:rPr>
          <w:spacing w:val="-2"/>
          <w:sz w:val="24"/>
          <w:szCs w:val="24"/>
        </w:rPr>
        <w:t>курсу</w:t>
      </w:r>
      <w:r w:rsidRPr="00B744A3">
        <w:rPr>
          <w:spacing w:val="-9"/>
          <w:sz w:val="24"/>
          <w:szCs w:val="24"/>
        </w:rPr>
        <w:t xml:space="preserve"> </w:t>
      </w:r>
      <w:r w:rsidRPr="00B744A3">
        <w:rPr>
          <w:spacing w:val="-2"/>
          <w:sz w:val="24"/>
          <w:szCs w:val="24"/>
        </w:rPr>
        <w:t>"История</w:t>
      </w:r>
      <w:r w:rsidRPr="00B744A3">
        <w:rPr>
          <w:sz w:val="24"/>
          <w:szCs w:val="24"/>
        </w:rPr>
        <w:t xml:space="preserve"> </w:t>
      </w:r>
      <w:r w:rsidRPr="00B744A3">
        <w:rPr>
          <w:spacing w:val="-2"/>
          <w:sz w:val="24"/>
          <w:szCs w:val="24"/>
        </w:rPr>
        <w:t>России":</w:t>
      </w:r>
    </w:p>
    <w:p w:rsidR="00C94638" w:rsidRPr="00B744A3" w:rsidRDefault="008C6FC1" w:rsidP="00B744A3">
      <w:pPr>
        <w:pStyle w:val="a6"/>
        <w:numPr>
          <w:ilvl w:val="0"/>
          <w:numId w:val="49"/>
        </w:numPr>
        <w:tabs>
          <w:tab w:val="left" w:pos="1853"/>
        </w:tabs>
        <w:spacing w:before="1" w:line="276" w:lineRule="auto"/>
        <w:ind w:right="285" w:firstLine="537"/>
        <w:rPr>
          <w:sz w:val="24"/>
          <w:szCs w:val="24"/>
        </w:rPr>
      </w:pPr>
      <w:r w:rsidRPr="00B744A3">
        <w:rPr>
          <w:sz w:val="24"/>
          <w:szCs w:val="24"/>
        </w:rPr>
        <w:t>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C94638" w:rsidRPr="00B744A3" w:rsidRDefault="008C6FC1" w:rsidP="00B744A3">
      <w:pPr>
        <w:pStyle w:val="a6"/>
        <w:numPr>
          <w:ilvl w:val="0"/>
          <w:numId w:val="49"/>
        </w:numPr>
        <w:tabs>
          <w:tab w:val="left" w:pos="1941"/>
        </w:tabs>
        <w:spacing w:line="276" w:lineRule="auto"/>
        <w:ind w:right="283" w:firstLine="537"/>
        <w:rPr>
          <w:sz w:val="24"/>
          <w:szCs w:val="24"/>
        </w:rPr>
      </w:pPr>
      <w:r w:rsidRPr="00B744A3">
        <w:rPr>
          <w:sz w:val="24"/>
          <w:szCs w:val="24"/>
        </w:rPr>
        <w:t>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C94638" w:rsidRPr="00B744A3" w:rsidRDefault="008C6FC1" w:rsidP="00B744A3">
      <w:pPr>
        <w:pStyle w:val="a4"/>
        <w:spacing w:before="5" w:line="276" w:lineRule="auto"/>
        <w:ind w:left="1536" w:firstLine="0"/>
        <w:rPr>
          <w:sz w:val="24"/>
          <w:szCs w:val="24"/>
        </w:rPr>
      </w:pPr>
      <w:r w:rsidRPr="00B744A3">
        <w:rPr>
          <w:sz w:val="24"/>
          <w:szCs w:val="24"/>
        </w:rPr>
        <w:t>-</w:t>
      </w:r>
      <w:r w:rsidRPr="00B744A3">
        <w:rPr>
          <w:spacing w:val="-17"/>
          <w:sz w:val="24"/>
          <w:szCs w:val="24"/>
        </w:rPr>
        <w:t xml:space="preserve"> </w:t>
      </w:r>
      <w:r w:rsidRPr="00B744A3">
        <w:rPr>
          <w:sz w:val="24"/>
          <w:szCs w:val="24"/>
        </w:rPr>
        <w:t>Предметные</w:t>
      </w:r>
      <w:r w:rsidRPr="00B744A3">
        <w:rPr>
          <w:spacing w:val="-16"/>
          <w:sz w:val="24"/>
          <w:szCs w:val="24"/>
        </w:rPr>
        <w:t xml:space="preserve"> </w:t>
      </w:r>
      <w:r w:rsidRPr="00B744A3">
        <w:rPr>
          <w:sz w:val="24"/>
          <w:szCs w:val="24"/>
        </w:rPr>
        <w:t>результаты</w:t>
      </w:r>
      <w:r w:rsidRPr="00B744A3">
        <w:rPr>
          <w:spacing w:val="-16"/>
          <w:sz w:val="24"/>
          <w:szCs w:val="24"/>
        </w:rPr>
        <w:t xml:space="preserve"> </w:t>
      </w:r>
      <w:r w:rsidRPr="00B744A3">
        <w:rPr>
          <w:sz w:val="24"/>
          <w:szCs w:val="24"/>
        </w:rPr>
        <w:t>по</w:t>
      </w:r>
      <w:r w:rsidRPr="00B744A3">
        <w:rPr>
          <w:spacing w:val="-16"/>
          <w:sz w:val="24"/>
          <w:szCs w:val="24"/>
        </w:rPr>
        <w:t xml:space="preserve"> </w:t>
      </w:r>
      <w:r w:rsidRPr="00B744A3">
        <w:rPr>
          <w:sz w:val="24"/>
          <w:szCs w:val="24"/>
        </w:rPr>
        <w:t>учебному</w:t>
      </w:r>
      <w:r w:rsidRPr="00B744A3">
        <w:rPr>
          <w:spacing w:val="-17"/>
          <w:sz w:val="24"/>
          <w:szCs w:val="24"/>
        </w:rPr>
        <w:t xml:space="preserve"> </w:t>
      </w:r>
      <w:r w:rsidRPr="00B744A3">
        <w:rPr>
          <w:sz w:val="24"/>
          <w:szCs w:val="24"/>
        </w:rPr>
        <w:t>курсу</w:t>
      </w:r>
      <w:r w:rsidRPr="00B744A3">
        <w:rPr>
          <w:spacing w:val="-16"/>
          <w:sz w:val="24"/>
          <w:szCs w:val="24"/>
        </w:rPr>
        <w:t xml:space="preserve"> </w:t>
      </w:r>
      <w:r w:rsidRPr="00B744A3">
        <w:rPr>
          <w:sz w:val="24"/>
          <w:szCs w:val="24"/>
        </w:rPr>
        <w:t>"Всеобщая</w:t>
      </w:r>
      <w:r w:rsidRPr="00B744A3">
        <w:rPr>
          <w:spacing w:val="-13"/>
          <w:sz w:val="24"/>
          <w:szCs w:val="24"/>
        </w:rPr>
        <w:t xml:space="preserve"> </w:t>
      </w:r>
      <w:r w:rsidRPr="00B744A3">
        <w:rPr>
          <w:spacing w:val="-2"/>
          <w:sz w:val="24"/>
          <w:szCs w:val="24"/>
        </w:rPr>
        <w:t>история":</w:t>
      </w:r>
    </w:p>
    <w:p w:rsidR="00C94638" w:rsidRPr="00B744A3" w:rsidRDefault="008C6FC1" w:rsidP="00B744A3">
      <w:pPr>
        <w:pStyle w:val="a6"/>
        <w:numPr>
          <w:ilvl w:val="0"/>
          <w:numId w:val="48"/>
        </w:numPr>
        <w:tabs>
          <w:tab w:val="left" w:pos="1965"/>
        </w:tabs>
        <w:spacing w:line="276" w:lineRule="auto"/>
        <w:ind w:right="294" w:firstLine="537"/>
        <w:rPr>
          <w:sz w:val="24"/>
          <w:szCs w:val="24"/>
        </w:rPr>
      </w:pPr>
      <w:r w:rsidRPr="00B744A3">
        <w:rPr>
          <w:sz w:val="24"/>
          <w:szCs w:val="24"/>
        </w:rPr>
        <w:t>Послевоенные перемены в мире. Холодная война. Мировая система социализма. Экономические и политические изменения в странах Запада.</w:t>
      </w:r>
    </w:p>
    <w:p w:rsidR="00C94638" w:rsidRPr="00B744A3" w:rsidRDefault="008C6FC1" w:rsidP="00B744A3">
      <w:pPr>
        <w:pStyle w:val="a6"/>
        <w:numPr>
          <w:ilvl w:val="0"/>
          <w:numId w:val="48"/>
        </w:numPr>
        <w:tabs>
          <w:tab w:val="left" w:pos="1857"/>
        </w:tabs>
        <w:spacing w:line="276" w:lineRule="auto"/>
        <w:ind w:right="285" w:firstLine="537"/>
        <w:rPr>
          <w:sz w:val="24"/>
          <w:szCs w:val="24"/>
        </w:rPr>
      </w:pPr>
      <w:r w:rsidRPr="00B744A3">
        <w:rPr>
          <w:sz w:val="24"/>
          <w:szCs w:val="24"/>
        </w:rPr>
        <w:t xml:space="preserve">Распад колониальных империй. Развитие стран Азии, Африки и Латинской Америки. Научно-техническая революция. Постиндустриальное и информационное </w:t>
      </w:r>
      <w:r w:rsidRPr="00B744A3">
        <w:rPr>
          <w:spacing w:val="-2"/>
          <w:sz w:val="24"/>
          <w:szCs w:val="24"/>
        </w:rPr>
        <w:t>общество.</w:t>
      </w:r>
    </w:p>
    <w:p w:rsidR="00C94638" w:rsidRPr="00B744A3" w:rsidRDefault="008C6FC1" w:rsidP="00B744A3">
      <w:pPr>
        <w:pStyle w:val="a6"/>
        <w:numPr>
          <w:ilvl w:val="0"/>
          <w:numId w:val="48"/>
        </w:numPr>
        <w:tabs>
          <w:tab w:val="left" w:pos="1841"/>
        </w:tabs>
        <w:spacing w:line="276" w:lineRule="auto"/>
        <w:ind w:right="285" w:firstLine="537"/>
        <w:rPr>
          <w:sz w:val="24"/>
          <w:szCs w:val="24"/>
        </w:rPr>
      </w:pPr>
      <w:r w:rsidRPr="00B744A3">
        <w:rPr>
          <w:sz w:val="24"/>
          <w:szCs w:val="24"/>
        </w:rPr>
        <w:t>Современный мир: глобализация и деглобализация. Геополитический кризис 2022 г. и его влияние на мировую систему.</w:t>
      </w:r>
    </w:p>
    <w:p w:rsidR="00C94638" w:rsidRPr="00B744A3" w:rsidRDefault="008C6FC1" w:rsidP="00B744A3">
      <w:pPr>
        <w:pStyle w:val="a4"/>
        <w:spacing w:line="276" w:lineRule="auto"/>
        <w:ind w:right="298"/>
        <w:rPr>
          <w:sz w:val="24"/>
          <w:szCs w:val="24"/>
        </w:rPr>
      </w:pPr>
      <w:r w:rsidRPr="00B744A3">
        <w:rPr>
          <w:sz w:val="24"/>
          <w:szCs w:val="24"/>
        </w:rPr>
        <w:t xml:space="preserve">- Структура предметного результата включает следующий перечень знаний и </w:t>
      </w:r>
      <w:r w:rsidRPr="00B744A3">
        <w:rPr>
          <w:spacing w:val="-2"/>
          <w:sz w:val="24"/>
          <w:szCs w:val="24"/>
        </w:rPr>
        <w:t>умений:</w:t>
      </w:r>
    </w:p>
    <w:p w:rsidR="00C94638" w:rsidRPr="00B744A3" w:rsidRDefault="008C6FC1" w:rsidP="00B744A3">
      <w:pPr>
        <w:pStyle w:val="a4"/>
        <w:spacing w:line="276" w:lineRule="auto"/>
        <w:ind w:right="297"/>
        <w:rPr>
          <w:sz w:val="24"/>
          <w:szCs w:val="24"/>
        </w:rPr>
      </w:pPr>
      <w:r w:rsidRPr="00B744A3">
        <w:rPr>
          <w:sz w:val="24"/>
          <w:szCs w:val="24"/>
        </w:rPr>
        <w:t>указывать хронологические рамки основных периодов отечественной и</w:t>
      </w:r>
      <w:r w:rsidRPr="00B744A3">
        <w:rPr>
          <w:spacing w:val="40"/>
          <w:sz w:val="24"/>
          <w:szCs w:val="24"/>
        </w:rPr>
        <w:t xml:space="preserve"> </w:t>
      </w:r>
      <w:r w:rsidRPr="00B744A3">
        <w:rPr>
          <w:sz w:val="24"/>
          <w:szCs w:val="24"/>
        </w:rPr>
        <w:t>всеобщей истории 1945 - 2022 гг.;</w:t>
      </w:r>
    </w:p>
    <w:p w:rsidR="00C94638" w:rsidRPr="00B744A3" w:rsidRDefault="008C6FC1" w:rsidP="00B744A3">
      <w:pPr>
        <w:pStyle w:val="a4"/>
        <w:spacing w:line="276" w:lineRule="auto"/>
        <w:ind w:right="283"/>
        <w:rPr>
          <w:sz w:val="24"/>
          <w:szCs w:val="24"/>
        </w:rPr>
      </w:pPr>
      <w:r w:rsidRPr="00B744A3">
        <w:rPr>
          <w:sz w:val="24"/>
          <w:szCs w:val="24"/>
        </w:rPr>
        <w:t>называть даты важнейших событий и процессов отечественной и всеобщей истории 1945 - 2022 гг.;</w:t>
      </w:r>
    </w:p>
    <w:p w:rsidR="00C94638" w:rsidRPr="00B744A3" w:rsidRDefault="008C6FC1" w:rsidP="00B744A3">
      <w:pPr>
        <w:pStyle w:val="a4"/>
        <w:spacing w:line="276" w:lineRule="auto"/>
        <w:ind w:right="294"/>
        <w:rPr>
          <w:sz w:val="24"/>
          <w:szCs w:val="24"/>
        </w:rPr>
      </w:pPr>
      <w:r w:rsidRPr="00B744A3">
        <w:rPr>
          <w:sz w:val="24"/>
          <w:szCs w:val="24"/>
        </w:rPr>
        <w:t>выявлять синхронность исторических процессов отечественной и всеобщей истории 1945 - 2022 гг., делать выводы о тенденциях развития своей страны и других стран в данный период;</w:t>
      </w:r>
    </w:p>
    <w:p w:rsidR="00C94638" w:rsidRPr="00B744A3" w:rsidRDefault="008C6FC1" w:rsidP="00B744A3">
      <w:pPr>
        <w:pStyle w:val="a4"/>
        <w:spacing w:line="276" w:lineRule="auto"/>
        <w:ind w:right="274"/>
        <w:rPr>
          <w:sz w:val="24"/>
          <w:szCs w:val="24"/>
        </w:rPr>
      </w:pPr>
      <w:r w:rsidRPr="00B744A3">
        <w:rPr>
          <w:sz w:val="24"/>
          <w:szCs w:val="24"/>
        </w:rPr>
        <w:t>характеризовать место, обстоятельства, участников, результаты и последствия важнейших исторических событий, явлений, процессов истории России 1945 - 2022</w:t>
      </w:r>
      <w:r w:rsidRPr="00B744A3">
        <w:rPr>
          <w:spacing w:val="80"/>
          <w:sz w:val="24"/>
          <w:szCs w:val="24"/>
        </w:rPr>
        <w:t xml:space="preserve"> </w:t>
      </w:r>
      <w:r w:rsidRPr="00B744A3">
        <w:rPr>
          <w:spacing w:val="-4"/>
          <w:sz w:val="24"/>
          <w:szCs w:val="24"/>
        </w:rPr>
        <w:t>гг.</w:t>
      </w:r>
    </w:p>
    <w:p w:rsidR="00C94638" w:rsidRPr="00B744A3" w:rsidRDefault="00C94638" w:rsidP="00B744A3">
      <w:pPr>
        <w:pStyle w:val="a4"/>
        <w:spacing w:before="13" w:line="276" w:lineRule="auto"/>
        <w:ind w:left="0" w:firstLine="0"/>
        <w:jc w:val="left"/>
        <w:rPr>
          <w:sz w:val="24"/>
          <w:szCs w:val="24"/>
        </w:rPr>
      </w:pPr>
    </w:p>
    <w:p w:rsidR="00C94638" w:rsidRPr="00B744A3" w:rsidRDefault="008C6FC1" w:rsidP="00B744A3">
      <w:pPr>
        <w:pStyle w:val="1"/>
        <w:numPr>
          <w:ilvl w:val="2"/>
          <w:numId w:val="66"/>
        </w:numPr>
        <w:tabs>
          <w:tab w:val="left" w:pos="2364"/>
        </w:tabs>
        <w:spacing w:before="1" w:line="276" w:lineRule="auto"/>
        <w:ind w:left="2364" w:hanging="831"/>
        <w:jc w:val="both"/>
        <w:rPr>
          <w:sz w:val="24"/>
          <w:szCs w:val="24"/>
        </w:rPr>
      </w:pPr>
      <w:r w:rsidRPr="00B744A3">
        <w:rPr>
          <w:sz w:val="24"/>
          <w:szCs w:val="24"/>
        </w:rPr>
        <w:t>Рабочая</w:t>
      </w:r>
      <w:r w:rsidRPr="00B744A3">
        <w:rPr>
          <w:spacing w:val="-13"/>
          <w:sz w:val="24"/>
          <w:szCs w:val="24"/>
        </w:rPr>
        <w:t xml:space="preserve"> </w:t>
      </w:r>
      <w:r w:rsidRPr="00B744A3">
        <w:rPr>
          <w:sz w:val="24"/>
          <w:szCs w:val="24"/>
        </w:rPr>
        <w:t>программа</w:t>
      </w:r>
      <w:r w:rsidRPr="00B744A3">
        <w:rPr>
          <w:spacing w:val="-11"/>
          <w:sz w:val="24"/>
          <w:szCs w:val="24"/>
        </w:rPr>
        <w:t xml:space="preserve"> </w:t>
      </w:r>
      <w:r w:rsidRPr="00B744A3">
        <w:rPr>
          <w:sz w:val="24"/>
          <w:szCs w:val="24"/>
        </w:rPr>
        <w:t>по</w:t>
      </w:r>
      <w:r w:rsidRPr="00B744A3">
        <w:rPr>
          <w:spacing w:val="-12"/>
          <w:sz w:val="24"/>
          <w:szCs w:val="24"/>
        </w:rPr>
        <w:t xml:space="preserve"> </w:t>
      </w:r>
      <w:r w:rsidRPr="00B744A3">
        <w:rPr>
          <w:sz w:val="24"/>
          <w:szCs w:val="24"/>
        </w:rPr>
        <w:t>учебному</w:t>
      </w:r>
      <w:r w:rsidRPr="00B744A3">
        <w:rPr>
          <w:spacing w:val="-10"/>
          <w:sz w:val="24"/>
          <w:szCs w:val="24"/>
        </w:rPr>
        <w:t xml:space="preserve"> </w:t>
      </w:r>
      <w:r w:rsidRPr="00B744A3">
        <w:rPr>
          <w:sz w:val="24"/>
          <w:szCs w:val="24"/>
        </w:rPr>
        <w:t>предмету</w:t>
      </w:r>
      <w:r w:rsidRPr="00B744A3">
        <w:rPr>
          <w:spacing w:val="-11"/>
          <w:sz w:val="24"/>
          <w:szCs w:val="24"/>
        </w:rPr>
        <w:t xml:space="preserve"> </w:t>
      </w:r>
      <w:r w:rsidRPr="00B744A3">
        <w:rPr>
          <w:spacing w:val="-2"/>
          <w:sz w:val="24"/>
          <w:szCs w:val="24"/>
        </w:rPr>
        <w:t>"Обществознание"</w:t>
      </w:r>
    </w:p>
    <w:p w:rsidR="00C94638" w:rsidRPr="00B744A3" w:rsidRDefault="008C6FC1" w:rsidP="00B744A3">
      <w:pPr>
        <w:pStyle w:val="a4"/>
        <w:spacing w:line="276" w:lineRule="auto"/>
        <w:ind w:right="278"/>
        <w:rPr>
          <w:sz w:val="24"/>
          <w:szCs w:val="24"/>
        </w:rPr>
      </w:pPr>
      <w:r w:rsidRPr="00B744A3">
        <w:rPr>
          <w:sz w:val="24"/>
          <w:szCs w:val="24"/>
        </w:rPr>
        <w:t>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C94638" w:rsidRPr="00B744A3" w:rsidRDefault="008C6FC1" w:rsidP="00B744A3">
      <w:pPr>
        <w:pStyle w:val="1"/>
        <w:spacing w:before="296" w:line="276" w:lineRule="auto"/>
        <w:ind w:left="1536"/>
        <w:rPr>
          <w:sz w:val="24"/>
          <w:szCs w:val="24"/>
        </w:rPr>
      </w:pPr>
      <w:r w:rsidRPr="00B744A3">
        <w:rPr>
          <w:spacing w:val="-4"/>
          <w:sz w:val="24"/>
          <w:szCs w:val="24"/>
        </w:rPr>
        <w:t>Пояснительная</w:t>
      </w:r>
      <w:r w:rsidRPr="00B744A3">
        <w:rPr>
          <w:spacing w:val="9"/>
          <w:sz w:val="24"/>
          <w:szCs w:val="24"/>
        </w:rPr>
        <w:t xml:space="preserve"> </w:t>
      </w:r>
      <w:r w:rsidRPr="00B744A3">
        <w:rPr>
          <w:spacing w:val="-2"/>
          <w:sz w:val="24"/>
          <w:szCs w:val="24"/>
        </w:rPr>
        <w:t>записка.</w:t>
      </w:r>
    </w:p>
    <w:p w:rsidR="00C94638" w:rsidRPr="00B744A3" w:rsidRDefault="008C6FC1" w:rsidP="00B744A3">
      <w:pPr>
        <w:pStyle w:val="a4"/>
        <w:spacing w:line="276" w:lineRule="auto"/>
        <w:ind w:right="288"/>
        <w:rPr>
          <w:sz w:val="24"/>
          <w:szCs w:val="24"/>
        </w:rPr>
      </w:pPr>
      <w:r w:rsidRPr="00B744A3">
        <w:rPr>
          <w:sz w:val="24"/>
          <w:szCs w:val="24"/>
        </w:rPr>
        <w:t>Программа по обществознанию составлена на основе положений и требований к результатам</w:t>
      </w:r>
      <w:r w:rsidRPr="00B744A3">
        <w:rPr>
          <w:spacing w:val="80"/>
          <w:sz w:val="24"/>
          <w:szCs w:val="24"/>
        </w:rPr>
        <w:t xml:space="preserve"> </w:t>
      </w:r>
      <w:r w:rsidRPr="00B744A3">
        <w:rPr>
          <w:sz w:val="24"/>
          <w:szCs w:val="24"/>
        </w:rPr>
        <w:t>освоения</w:t>
      </w:r>
      <w:r w:rsidRPr="00B744A3">
        <w:rPr>
          <w:spacing w:val="80"/>
          <w:sz w:val="24"/>
          <w:szCs w:val="24"/>
        </w:rPr>
        <w:t xml:space="preserve"> </w:t>
      </w:r>
      <w:r w:rsidRPr="00B744A3">
        <w:rPr>
          <w:sz w:val="24"/>
          <w:szCs w:val="24"/>
        </w:rPr>
        <w:t>основной</w:t>
      </w:r>
      <w:r w:rsidRPr="00B744A3">
        <w:rPr>
          <w:spacing w:val="80"/>
          <w:sz w:val="24"/>
          <w:szCs w:val="24"/>
        </w:rPr>
        <w:t xml:space="preserve"> </w:t>
      </w:r>
      <w:r w:rsidRPr="00B744A3">
        <w:rPr>
          <w:sz w:val="24"/>
          <w:szCs w:val="24"/>
        </w:rPr>
        <w:t>образовательной</w:t>
      </w:r>
      <w:r w:rsidRPr="00B744A3">
        <w:rPr>
          <w:spacing w:val="80"/>
          <w:sz w:val="24"/>
          <w:szCs w:val="24"/>
        </w:rPr>
        <w:t xml:space="preserve"> </w:t>
      </w:r>
      <w:r w:rsidRPr="00B744A3">
        <w:rPr>
          <w:sz w:val="24"/>
          <w:szCs w:val="24"/>
        </w:rPr>
        <w:t>программы,</w:t>
      </w:r>
      <w:r w:rsidRPr="00B744A3">
        <w:rPr>
          <w:spacing w:val="80"/>
          <w:sz w:val="24"/>
          <w:szCs w:val="24"/>
        </w:rPr>
        <w:t xml:space="preserve"> </w:t>
      </w:r>
      <w:r w:rsidRPr="00B744A3">
        <w:rPr>
          <w:sz w:val="24"/>
          <w:szCs w:val="24"/>
        </w:rPr>
        <w:t>представленных</w:t>
      </w:r>
      <w:r w:rsidRPr="00B744A3">
        <w:rPr>
          <w:spacing w:val="80"/>
          <w:sz w:val="24"/>
          <w:szCs w:val="24"/>
        </w:rPr>
        <w:t xml:space="preserve"> </w:t>
      </w:r>
      <w:r w:rsidRPr="00B744A3">
        <w:rPr>
          <w:sz w:val="24"/>
          <w:szCs w:val="24"/>
        </w:rPr>
        <w:t>в</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90" w:firstLine="0"/>
        <w:rPr>
          <w:sz w:val="24"/>
          <w:szCs w:val="24"/>
        </w:rPr>
      </w:pPr>
      <w:r w:rsidRPr="00B744A3">
        <w:rPr>
          <w:sz w:val="24"/>
          <w:szCs w:val="24"/>
        </w:rPr>
        <w:lastRenderedPageBreak/>
        <w:t>ФГОС СОО, с учетом федеральной программы воспитания и подлежит непосредственному применению при реализации обязательной части ООП СОО.</w:t>
      </w:r>
    </w:p>
    <w:p w:rsidR="00C94638" w:rsidRPr="00B744A3" w:rsidRDefault="008C6FC1" w:rsidP="00B744A3">
      <w:pPr>
        <w:pStyle w:val="a6"/>
        <w:numPr>
          <w:ilvl w:val="0"/>
          <w:numId w:val="47"/>
        </w:numPr>
        <w:tabs>
          <w:tab w:val="left" w:pos="1837"/>
        </w:tabs>
        <w:spacing w:before="2" w:line="276" w:lineRule="auto"/>
        <w:ind w:right="275" w:firstLine="537"/>
        <w:rPr>
          <w:sz w:val="24"/>
          <w:szCs w:val="24"/>
        </w:rPr>
      </w:pPr>
      <w:r w:rsidRPr="00B744A3">
        <w:rPr>
          <w:sz w:val="24"/>
          <w:szCs w:val="24"/>
        </w:rPr>
        <w:t>Обществознание играет ведущую роль в выполнении образовательной организацией</w:t>
      </w:r>
      <w:r w:rsidRPr="00B744A3">
        <w:rPr>
          <w:spacing w:val="-4"/>
          <w:sz w:val="24"/>
          <w:szCs w:val="24"/>
        </w:rPr>
        <w:t xml:space="preserve"> </w:t>
      </w:r>
      <w:r w:rsidRPr="00B744A3">
        <w:rPr>
          <w:sz w:val="24"/>
          <w:szCs w:val="24"/>
        </w:rPr>
        <w:t>функции</w:t>
      </w:r>
      <w:r w:rsidRPr="00B744A3">
        <w:rPr>
          <w:spacing w:val="-3"/>
          <w:sz w:val="24"/>
          <w:szCs w:val="24"/>
        </w:rPr>
        <w:t xml:space="preserve"> </w:t>
      </w:r>
      <w:r w:rsidRPr="00B744A3">
        <w:rPr>
          <w:sz w:val="24"/>
          <w:szCs w:val="24"/>
        </w:rPr>
        <w:t>интеграции молодежи</w:t>
      </w:r>
      <w:r w:rsidRPr="00B744A3">
        <w:rPr>
          <w:spacing w:val="-4"/>
          <w:sz w:val="24"/>
          <w:szCs w:val="24"/>
        </w:rPr>
        <w:t xml:space="preserve"> </w:t>
      </w:r>
      <w:r w:rsidRPr="00B744A3">
        <w:rPr>
          <w:sz w:val="24"/>
          <w:szCs w:val="24"/>
        </w:rPr>
        <w:t>в</w:t>
      </w:r>
      <w:r w:rsidRPr="00B744A3">
        <w:rPr>
          <w:spacing w:val="-5"/>
          <w:sz w:val="24"/>
          <w:szCs w:val="24"/>
        </w:rPr>
        <w:t xml:space="preserve"> </w:t>
      </w:r>
      <w:r w:rsidRPr="00B744A3">
        <w:rPr>
          <w:sz w:val="24"/>
          <w:szCs w:val="24"/>
        </w:rPr>
        <w:t>современное общество</w:t>
      </w:r>
      <w:r w:rsidRPr="00B744A3">
        <w:rPr>
          <w:spacing w:val="-4"/>
          <w:sz w:val="24"/>
          <w:szCs w:val="24"/>
        </w:rPr>
        <w:t xml:space="preserve"> </w:t>
      </w:r>
      <w:r w:rsidRPr="00B744A3">
        <w:rPr>
          <w:sz w:val="24"/>
          <w:szCs w:val="24"/>
        </w:rPr>
        <w:t>и</w:t>
      </w:r>
      <w:r w:rsidRPr="00B744A3">
        <w:rPr>
          <w:spacing w:val="-3"/>
          <w:sz w:val="24"/>
          <w:szCs w:val="24"/>
        </w:rPr>
        <w:t xml:space="preserve"> </w:t>
      </w:r>
      <w:r w:rsidRPr="00B744A3">
        <w:rPr>
          <w:sz w:val="24"/>
          <w:szCs w:val="24"/>
        </w:rPr>
        <w:t>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C94638" w:rsidRPr="00B744A3" w:rsidRDefault="008C6FC1" w:rsidP="00B744A3">
      <w:pPr>
        <w:pStyle w:val="a4"/>
        <w:spacing w:before="2" w:line="276" w:lineRule="auto"/>
        <w:ind w:right="278"/>
        <w:rPr>
          <w:sz w:val="24"/>
          <w:szCs w:val="24"/>
        </w:rPr>
      </w:pPr>
      <w:r w:rsidRPr="00B744A3">
        <w:rPr>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C94638" w:rsidRPr="00B744A3" w:rsidRDefault="008C6FC1" w:rsidP="00B744A3">
      <w:pPr>
        <w:pStyle w:val="a6"/>
        <w:numPr>
          <w:ilvl w:val="0"/>
          <w:numId w:val="47"/>
        </w:numPr>
        <w:tabs>
          <w:tab w:val="left" w:pos="1859"/>
        </w:tabs>
        <w:spacing w:line="276" w:lineRule="auto"/>
        <w:ind w:right="288" w:firstLine="537"/>
        <w:rPr>
          <w:sz w:val="24"/>
          <w:szCs w:val="24"/>
        </w:rPr>
      </w:pPr>
      <w:r w:rsidRPr="00B744A3">
        <w:rPr>
          <w:sz w:val="24"/>
          <w:szCs w:val="24"/>
        </w:rPr>
        <w:t>Целями обществоведческого образования на уровне среднего общего образования являются:</w:t>
      </w:r>
    </w:p>
    <w:p w:rsidR="00C94638" w:rsidRPr="00B744A3" w:rsidRDefault="008C6FC1" w:rsidP="00B744A3">
      <w:pPr>
        <w:pStyle w:val="a4"/>
        <w:spacing w:line="276" w:lineRule="auto"/>
        <w:ind w:right="280"/>
        <w:rPr>
          <w:sz w:val="24"/>
          <w:szCs w:val="24"/>
        </w:rPr>
      </w:pPr>
      <w:r w:rsidRPr="00B744A3">
        <w:rPr>
          <w:sz w:val="24"/>
          <w:szCs w:val="24"/>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w:t>
      </w:r>
      <w:r w:rsidRPr="00B744A3">
        <w:rPr>
          <w:spacing w:val="-2"/>
          <w:sz w:val="24"/>
          <w:szCs w:val="24"/>
        </w:rPr>
        <w:t>Федерации;</w:t>
      </w:r>
    </w:p>
    <w:p w:rsidR="00C94638" w:rsidRPr="00B744A3" w:rsidRDefault="008C6FC1" w:rsidP="00B744A3">
      <w:pPr>
        <w:pStyle w:val="a4"/>
        <w:spacing w:line="276" w:lineRule="auto"/>
        <w:ind w:right="279"/>
        <w:rPr>
          <w:sz w:val="24"/>
          <w:szCs w:val="24"/>
        </w:rPr>
      </w:pPr>
      <w:r w:rsidRPr="00B744A3">
        <w:rPr>
          <w:sz w:val="24"/>
          <w:szCs w:val="24"/>
        </w:rPr>
        <w:t>развитие личности в период ранней юности, становление ее духовно- нравственных позиций и приоритетов, выработка правового сознания, политической культуры, мотивации к предстоящему самоопределению в различных областях</w:t>
      </w:r>
      <w:r w:rsidRPr="00B744A3">
        <w:rPr>
          <w:spacing w:val="80"/>
          <w:sz w:val="24"/>
          <w:szCs w:val="24"/>
        </w:rPr>
        <w:t xml:space="preserve"> </w:t>
      </w:r>
      <w:r w:rsidRPr="00B744A3">
        <w:rPr>
          <w:sz w:val="24"/>
          <w:szCs w:val="24"/>
        </w:rPr>
        <w:t>жизни: семейной, трудовой, профессиональной;</w:t>
      </w:r>
    </w:p>
    <w:p w:rsidR="00C94638" w:rsidRPr="00B744A3" w:rsidRDefault="008C6FC1" w:rsidP="00B744A3">
      <w:pPr>
        <w:pStyle w:val="a4"/>
        <w:spacing w:line="276" w:lineRule="auto"/>
        <w:ind w:right="282"/>
        <w:rPr>
          <w:sz w:val="24"/>
          <w:szCs w:val="24"/>
        </w:rPr>
      </w:pPr>
      <w:r w:rsidRPr="00B744A3">
        <w:rPr>
          <w:sz w:val="24"/>
          <w:szCs w:val="24"/>
        </w:rPr>
        <w:t>развитие способности обучающихся к личному самоопределению, самореализации, самоконтролю;</w:t>
      </w:r>
    </w:p>
    <w:p w:rsidR="00C94638" w:rsidRPr="00B744A3" w:rsidRDefault="008C6FC1" w:rsidP="00B744A3">
      <w:pPr>
        <w:pStyle w:val="a4"/>
        <w:spacing w:before="2" w:line="276" w:lineRule="auto"/>
        <w:ind w:right="289"/>
        <w:rPr>
          <w:sz w:val="24"/>
          <w:szCs w:val="24"/>
        </w:rPr>
      </w:pPr>
      <w:r w:rsidRPr="00B744A3">
        <w:rPr>
          <w:sz w:val="24"/>
          <w:szCs w:val="24"/>
        </w:rPr>
        <w:t xml:space="preserve">развитие интереса обучающихся к освоению социальных и гуманитарных </w:t>
      </w:r>
      <w:r w:rsidRPr="00B744A3">
        <w:rPr>
          <w:spacing w:val="-2"/>
          <w:sz w:val="24"/>
          <w:szCs w:val="24"/>
        </w:rPr>
        <w:t>дисциплин;</w:t>
      </w:r>
    </w:p>
    <w:p w:rsidR="00C94638" w:rsidRPr="00B744A3" w:rsidRDefault="008C6FC1" w:rsidP="00B744A3">
      <w:pPr>
        <w:pStyle w:val="a4"/>
        <w:spacing w:line="276" w:lineRule="auto"/>
        <w:ind w:right="285"/>
        <w:rPr>
          <w:sz w:val="24"/>
          <w:szCs w:val="24"/>
        </w:rPr>
      </w:pPr>
      <w:r w:rsidRPr="00B744A3">
        <w:rPr>
          <w:sz w:val="24"/>
          <w:szCs w:val="24"/>
        </w:rPr>
        <w:t>освоение системы знаний об обществе и человеке, формирование целостной картины общества, адекватной современному уровню научных знаний и</w:t>
      </w:r>
      <w:r w:rsidRPr="00B744A3">
        <w:rPr>
          <w:spacing w:val="40"/>
          <w:sz w:val="24"/>
          <w:szCs w:val="24"/>
        </w:rPr>
        <w:t xml:space="preserve"> </w:t>
      </w:r>
      <w:r w:rsidRPr="00B744A3">
        <w:rPr>
          <w:sz w:val="24"/>
          <w:szCs w:val="24"/>
        </w:rPr>
        <w:t>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C94638" w:rsidRPr="00B744A3" w:rsidRDefault="008C6FC1" w:rsidP="00B744A3">
      <w:pPr>
        <w:pStyle w:val="a4"/>
        <w:spacing w:line="276" w:lineRule="auto"/>
        <w:ind w:right="274"/>
        <w:rPr>
          <w:sz w:val="24"/>
          <w:szCs w:val="24"/>
        </w:rPr>
      </w:pPr>
      <w:r w:rsidRPr="00B744A3">
        <w:rPr>
          <w:sz w:val="24"/>
          <w:szCs w:val="24"/>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 познавательных, исследовательских задач, а также в проектной деятельности;</w:t>
      </w:r>
    </w:p>
    <w:p w:rsidR="00C94638" w:rsidRPr="00B744A3" w:rsidRDefault="008C6FC1" w:rsidP="00B744A3">
      <w:pPr>
        <w:pStyle w:val="a4"/>
        <w:spacing w:line="276" w:lineRule="auto"/>
        <w:ind w:right="274"/>
        <w:rPr>
          <w:sz w:val="24"/>
          <w:szCs w:val="24"/>
        </w:rPr>
      </w:pPr>
      <w:r w:rsidRPr="00B744A3">
        <w:rPr>
          <w:sz w:val="24"/>
          <w:szCs w:val="24"/>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w:t>
      </w:r>
      <w:r w:rsidRPr="00B744A3">
        <w:rPr>
          <w:spacing w:val="40"/>
          <w:sz w:val="24"/>
          <w:szCs w:val="24"/>
        </w:rPr>
        <w:t xml:space="preserve"> </w:t>
      </w:r>
      <w:r w:rsidRPr="00B744A3">
        <w:rPr>
          <w:sz w:val="24"/>
          <w:szCs w:val="24"/>
        </w:rPr>
        <w:t>сферах межличностных отношений, отношений между людьми различных национальностей и вероисповеданий, в противодействии коррупции, в семейно- бытовой сфере, а также для анализа и оценки жизненных ситуаций, социальных фактов, поведения людей и собственных поступков.</w:t>
      </w:r>
    </w:p>
    <w:p w:rsidR="00C94638" w:rsidRPr="00665B06" w:rsidRDefault="008C6FC1" w:rsidP="00906851">
      <w:pPr>
        <w:pStyle w:val="a6"/>
        <w:numPr>
          <w:ilvl w:val="0"/>
          <w:numId w:val="47"/>
        </w:numPr>
        <w:tabs>
          <w:tab w:val="left" w:pos="1839"/>
        </w:tabs>
        <w:spacing w:before="78" w:line="276" w:lineRule="auto"/>
        <w:ind w:right="280" w:firstLine="0"/>
        <w:rPr>
          <w:sz w:val="24"/>
          <w:szCs w:val="24"/>
        </w:rPr>
      </w:pPr>
      <w:r w:rsidRPr="00665B06">
        <w:rPr>
          <w:sz w:val="24"/>
          <w:szCs w:val="24"/>
        </w:rPr>
        <w:t>С учетом преемственности с уровнем основного общего образования обществознание раскрывает теоретические знания, факты социальной жизни; ценности</w:t>
      </w:r>
      <w:r w:rsidRPr="00665B06">
        <w:rPr>
          <w:spacing w:val="80"/>
          <w:sz w:val="24"/>
          <w:szCs w:val="24"/>
        </w:rPr>
        <w:t xml:space="preserve"> </w:t>
      </w:r>
      <w:r w:rsidRPr="00665B06">
        <w:rPr>
          <w:sz w:val="24"/>
          <w:szCs w:val="24"/>
        </w:rPr>
        <w:t>и</w:t>
      </w:r>
      <w:r w:rsidRPr="00665B06">
        <w:rPr>
          <w:spacing w:val="80"/>
          <w:sz w:val="24"/>
          <w:szCs w:val="24"/>
        </w:rPr>
        <w:t xml:space="preserve"> </w:t>
      </w:r>
      <w:r w:rsidRPr="00665B06">
        <w:rPr>
          <w:sz w:val="24"/>
          <w:szCs w:val="24"/>
        </w:rPr>
        <w:lastRenderedPageBreak/>
        <w:t>нормы,</w:t>
      </w:r>
      <w:r w:rsidRPr="00665B06">
        <w:rPr>
          <w:spacing w:val="80"/>
          <w:sz w:val="24"/>
          <w:szCs w:val="24"/>
        </w:rPr>
        <w:t xml:space="preserve"> </w:t>
      </w:r>
      <w:r w:rsidRPr="00665B06">
        <w:rPr>
          <w:sz w:val="24"/>
          <w:szCs w:val="24"/>
        </w:rPr>
        <w:t>регулирующие</w:t>
      </w:r>
      <w:r w:rsidRPr="00665B06">
        <w:rPr>
          <w:spacing w:val="80"/>
          <w:sz w:val="24"/>
          <w:szCs w:val="24"/>
        </w:rPr>
        <w:t xml:space="preserve"> </w:t>
      </w:r>
      <w:r w:rsidRPr="00665B06">
        <w:rPr>
          <w:sz w:val="24"/>
          <w:szCs w:val="24"/>
        </w:rPr>
        <w:t>общественные</w:t>
      </w:r>
      <w:r w:rsidRPr="00665B06">
        <w:rPr>
          <w:spacing w:val="80"/>
          <w:sz w:val="24"/>
          <w:szCs w:val="24"/>
        </w:rPr>
        <w:t xml:space="preserve"> </w:t>
      </w:r>
      <w:r w:rsidRPr="00665B06">
        <w:rPr>
          <w:sz w:val="24"/>
          <w:szCs w:val="24"/>
        </w:rPr>
        <w:t>отношения;</w:t>
      </w:r>
      <w:r w:rsidRPr="00665B06">
        <w:rPr>
          <w:spacing w:val="80"/>
          <w:sz w:val="24"/>
          <w:szCs w:val="24"/>
        </w:rPr>
        <w:t xml:space="preserve"> </w:t>
      </w:r>
      <w:r w:rsidRPr="00665B06">
        <w:rPr>
          <w:sz w:val="24"/>
          <w:szCs w:val="24"/>
        </w:rPr>
        <w:t>социальные</w:t>
      </w:r>
      <w:r w:rsidRPr="00665B06">
        <w:rPr>
          <w:spacing w:val="80"/>
          <w:sz w:val="24"/>
          <w:szCs w:val="24"/>
        </w:rPr>
        <w:t xml:space="preserve"> </w:t>
      </w:r>
      <w:r w:rsidRPr="00665B06">
        <w:rPr>
          <w:sz w:val="24"/>
          <w:szCs w:val="24"/>
        </w:rPr>
        <w:t>роли</w:t>
      </w:r>
      <w:r w:rsidR="00665B06">
        <w:rPr>
          <w:sz w:val="24"/>
          <w:szCs w:val="24"/>
        </w:rPr>
        <w:t xml:space="preserve"> </w:t>
      </w:r>
      <w:r w:rsidRPr="00665B06">
        <w:rPr>
          <w:sz w:val="24"/>
          <w:szCs w:val="24"/>
        </w:rPr>
        <w:t>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C94638" w:rsidRPr="00B744A3" w:rsidRDefault="008C6FC1" w:rsidP="00B744A3">
      <w:pPr>
        <w:pStyle w:val="a4"/>
        <w:spacing w:before="3" w:line="276" w:lineRule="auto"/>
        <w:ind w:right="288"/>
        <w:rPr>
          <w:sz w:val="24"/>
          <w:szCs w:val="24"/>
        </w:rPr>
      </w:pPr>
      <w:r w:rsidRPr="00B744A3">
        <w:rPr>
          <w:sz w:val="24"/>
          <w:szCs w:val="24"/>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C94638" w:rsidRPr="00B744A3" w:rsidRDefault="008C6FC1" w:rsidP="00B744A3">
      <w:pPr>
        <w:pStyle w:val="a4"/>
        <w:spacing w:line="276" w:lineRule="auto"/>
        <w:ind w:right="286"/>
        <w:rPr>
          <w:sz w:val="24"/>
          <w:szCs w:val="24"/>
        </w:rPr>
      </w:pPr>
      <w:r w:rsidRPr="00B744A3">
        <w:rPr>
          <w:sz w:val="24"/>
          <w:szCs w:val="24"/>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C94638" w:rsidRPr="00B744A3" w:rsidRDefault="008C6FC1" w:rsidP="00B744A3">
      <w:pPr>
        <w:pStyle w:val="a4"/>
        <w:spacing w:before="1" w:line="276" w:lineRule="auto"/>
        <w:ind w:right="283"/>
        <w:rPr>
          <w:sz w:val="24"/>
          <w:szCs w:val="24"/>
        </w:rPr>
      </w:pPr>
      <w:r w:rsidRPr="00B744A3">
        <w:rPr>
          <w:sz w:val="24"/>
          <w:szCs w:val="24"/>
        </w:rPr>
        <w:t>представление в содержании учебного предмета</w:t>
      </w:r>
      <w:r w:rsidRPr="00B744A3">
        <w:rPr>
          <w:spacing w:val="-1"/>
          <w:sz w:val="24"/>
          <w:szCs w:val="24"/>
        </w:rPr>
        <w:t xml:space="preserve"> </w:t>
      </w:r>
      <w:r w:rsidRPr="00B744A3">
        <w:rPr>
          <w:sz w:val="24"/>
          <w:szCs w:val="24"/>
        </w:rPr>
        <w:t>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C94638" w:rsidRPr="00B744A3" w:rsidRDefault="008C6FC1" w:rsidP="00B744A3">
      <w:pPr>
        <w:pStyle w:val="a4"/>
        <w:spacing w:before="1" w:line="276" w:lineRule="auto"/>
        <w:ind w:right="286"/>
        <w:rPr>
          <w:sz w:val="24"/>
          <w:szCs w:val="24"/>
        </w:rPr>
      </w:pPr>
      <w:r w:rsidRPr="00B744A3">
        <w:rPr>
          <w:sz w:val="24"/>
          <w:szCs w:val="24"/>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C94638" w:rsidRPr="00B744A3" w:rsidRDefault="008C6FC1" w:rsidP="00B744A3">
      <w:pPr>
        <w:pStyle w:val="a4"/>
        <w:spacing w:line="276" w:lineRule="auto"/>
        <w:ind w:right="282"/>
        <w:rPr>
          <w:sz w:val="24"/>
          <w:szCs w:val="24"/>
        </w:rPr>
      </w:pPr>
      <w:r w:rsidRPr="00B744A3">
        <w:rPr>
          <w:sz w:val="24"/>
          <w:szCs w:val="24"/>
        </w:rPr>
        <w:t xml:space="preserve">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w:t>
      </w:r>
      <w:r w:rsidRPr="00B744A3">
        <w:rPr>
          <w:spacing w:val="-2"/>
          <w:sz w:val="24"/>
          <w:szCs w:val="24"/>
        </w:rPr>
        <w:t>глобализации;</w:t>
      </w:r>
    </w:p>
    <w:p w:rsidR="00C94638" w:rsidRPr="00B744A3" w:rsidRDefault="008C6FC1" w:rsidP="00B744A3">
      <w:pPr>
        <w:pStyle w:val="a4"/>
        <w:spacing w:line="276" w:lineRule="auto"/>
        <w:ind w:right="294"/>
        <w:rPr>
          <w:sz w:val="24"/>
          <w:szCs w:val="24"/>
        </w:rPr>
      </w:pPr>
      <w:r w:rsidRPr="00B744A3">
        <w:rPr>
          <w:sz w:val="24"/>
          <w:szCs w:val="24"/>
        </w:rPr>
        <w:t>расширение возможностей самопрезентации обучающихся, мотивирующей креативное мышление и участие в социальных практиках.</w:t>
      </w:r>
    </w:p>
    <w:p w:rsidR="00C94638" w:rsidRPr="00B744A3" w:rsidRDefault="008C6FC1" w:rsidP="00B744A3">
      <w:pPr>
        <w:pStyle w:val="a6"/>
        <w:numPr>
          <w:ilvl w:val="0"/>
          <w:numId w:val="47"/>
        </w:numPr>
        <w:tabs>
          <w:tab w:val="left" w:pos="1770"/>
        </w:tabs>
        <w:spacing w:line="276" w:lineRule="auto"/>
        <w:ind w:right="286" w:firstLine="537"/>
        <w:rPr>
          <w:sz w:val="24"/>
          <w:szCs w:val="24"/>
        </w:rPr>
      </w:pPr>
      <w:r w:rsidRPr="00B744A3">
        <w:rPr>
          <w:sz w:val="24"/>
          <w:szCs w:val="24"/>
        </w:rPr>
        <w:t>Отличие содержания обществознания на базовом уровне среднего общего образования от содержания предшествующего уровня заключается в:</w:t>
      </w:r>
    </w:p>
    <w:p w:rsidR="00C94638" w:rsidRPr="00B744A3" w:rsidRDefault="008C6FC1" w:rsidP="00B744A3">
      <w:pPr>
        <w:pStyle w:val="a4"/>
        <w:spacing w:before="2" w:line="276" w:lineRule="auto"/>
        <w:ind w:left="1536" w:firstLine="0"/>
        <w:rPr>
          <w:sz w:val="24"/>
          <w:szCs w:val="24"/>
        </w:rPr>
      </w:pPr>
      <w:r w:rsidRPr="00B744A3">
        <w:rPr>
          <w:spacing w:val="-2"/>
          <w:sz w:val="24"/>
          <w:szCs w:val="24"/>
        </w:rPr>
        <w:t>изучении</w:t>
      </w:r>
      <w:r w:rsidRPr="00B744A3">
        <w:rPr>
          <w:spacing w:val="-6"/>
          <w:sz w:val="24"/>
          <w:szCs w:val="24"/>
        </w:rPr>
        <w:t xml:space="preserve"> </w:t>
      </w:r>
      <w:r w:rsidRPr="00B744A3">
        <w:rPr>
          <w:spacing w:val="-2"/>
          <w:sz w:val="24"/>
          <w:szCs w:val="24"/>
        </w:rPr>
        <w:t>нового</w:t>
      </w:r>
      <w:r w:rsidRPr="00B744A3">
        <w:rPr>
          <w:spacing w:val="-8"/>
          <w:sz w:val="24"/>
          <w:szCs w:val="24"/>
        </w:rPr>
        <w:t xml:space="preserve"> </w:t>
      </w:r>
      <w:r w:rsidRPr="00B744A3">
        <w:rPr>
          <w:spacing w:val="-2"/>
          <w:sz w:val="24"/>
          <w:szCs w:val="24"/>
        </w:rPr>
        <w:t>теоретического</w:t>
      </w:r>
      <w:r w:rsidRPr="00B744A3">
        <w:rPr>
          <w:spacing w:val="-5"/>
          <w:sz w:val="24"/>
          <w:szCs w:val="24"/>
        </w:rPr>
        <w:t xml:space="preserve"> </w:t>
      </w:r>
      <w:r w:rsidRPr="00B744A3">
        <w:rPr>
          <w:spacing w:val="-2"/>
          <w:sz w:val="24"/>
          <w:szCs w:val="24"/>
        </w:rPr>
        <w:t>содержания;</w:t>
      </w:r>
    </w:p>
    <w:p w:rsidR="00C94638" w:rsidRPr="00B744A3" w:rsidRDefault="008C6FC1" w:rsidP="00B744A3">
      <w:pPr>
        <w:pStyle w:val="a4"/>
        <w:spacing w:line="276" w:lineRule="auto"/>
        <w:ind w:right="289"/>
        <w:rPr>
          <w:sz w:val="24"/>
          <w:szCs w:val="24"/>
        </w:rPr>
      </w:pPr>
      <w:r w:rsidRPr="00B744A3">
        <w:rPr>
          <w:sz w:val="24"/>
          <w:szCs w:val="24"/>
        </w:rPr>
        <w:t>рассмотрении ряда ранее изученных социальных явлений и процессов в более сложных и разнообразных связях и отношениях;</w:t>
      </w:r>
    </w:p>
    <w:p w:rsidR="00C94638" w:rsidRPr="00B744A3" w:rsidRDefault="008C6FC1" w:rsidP="00B744A3">
      <w:pPr>
        <w:pStyle w:val="a4"/>
        <w:spacing w:before="3" w:line="276" w:lineRule="auto"/>
        <w:ind w:left="1536" w:firstLine="0"/>
        <w:rPr>
          <w:sz w:val="24"/>
          <w:szCs w:val="24"/>
        </w:rPr>
      </w:pPr>
      <w:r w:rsidRPr="00B744A3">
        <w:rPr>
          <w:spacing w:val="-2"/>
          <w:sz w:val="24"/>
          <w:szCs w:val="24"/>
        </w:rPr>
        <w:t>освоении</w:t>
      </w:r>
      <w:r w:rsidRPr="00B744A3">
        <w:rPr>
          <w:spacing w:val="-10"/>
          <w:sz w:val="24"/>
          <w:szCs w:val="24"/>
        </w:rPr>
        <w:t xml:space="preserve"> </w:t>
      </w:r>
      <w:r w:rsidRPr="00B744A3">
        <w:rPr>
          <w:spacing w:val="-2"/>
          <w:sz w:val="24"/>
          <w:szCs w:val="24"/>
        </w:rPr>
        <w:t>обучающимися</w:t>
      </w:r>
      <w:r w:rsidRPr="00B744A3">
        <w:rPr>
          <w:spacing w:val="-10"/>
          <w:sz w:val="24"/>
          <w:szCs w:val="24"/>
        </w:rPr>
        <w:t xml:space="preserve"> </w:t>
      </w:r>
      <w:r w:rsidRPr="00B744A3">
        <w:rPr>
          <w:spacing w:val="-2"/>
          <w:sz w:val="24"/>
          <w:szCs w:val="24"/>
        </w:rPr>
        <w:t>базовых</w:t>
      </w:r>
      <w:r w:rsidRPr="00B744A3">
        <w:rPr>
          <w:spacing w:val="-10"/>
          <w:sz w:val="24"/>
          <w:szCs w:val="24"/>
        </w:rPr>
        <w:t xml:space="preserve"> </w:t>
      </w:r>
      <w:r w:rsidRPr="00B744A3">
        <w:rPr>
          <w:spacing w:val="-2"/>
          <w:sz w:val="24"/>
          <w:szCs w:val="24"/>
        </w:rPr>
        <w:t>методов</w:t>
      </w:r>
      <w:r w:rsidRPr="00B744A3">
        <w:rPr>
          <w:spacing w:val="-6"/>
          <w:sz w:val="24"/>
          <w:szCs w:val="24"/>
        </w:rPr>
        <w:t xml:space="preserve"> </w:t>
      </w:r>
      <w:r w:rsidRPr="00B744A3">
        <w:rPr>
          <w:spacing w:val="-2"/>
          <w:sz w:val="24"/>
          <w:szCs w:val="24"/>
        </w:rPr>
        <w:t>социального</w:t>
      </w:r>
      <w:r w:rsidRPr="00B744A3">
        <w:rPr>
          <w:spacing w:val="-11"/>
          <w:sz w:val="24"/>
          <w:szCs w:val="24"/>
        </w:rPr>
        <w:t xml:space="preserve"> </w:t>
      </w:r>
      <w:r w:rsidRPr="00B744A3">
        <w:rPr>
          <w:spacing w:val="-2"/>
          <w:sz w:val="24"/>
          <w:szCs w:val="24"/>
        </w:rPr>
        <w:t>познания;</w:t>
      </w:r>
    </w:p>
    <w:p w:rsidR="00C94638" w:rsidRPr="00B744A3" w:rsidRDefault="008C6FC1" w:rsidP="00B744A3">
      <w:pPr>
        <w:pStyle w:val="a4"/>
        <w:spacing w:line="276" w:lineRule="auto"/>
        <w:ind w:right="284"/>
        <w:rPr>
          <w:sz w:val="24"/>
          <w:szCs w:val="24"/>
        </w:rPr>
      </w:pPr>
      <w:r w:rsidRPr="00B744A3">
        <w:rPr>
          <w:sz w:val="24"/>
          <w:szCs w:val="24"/>
        </w:rPr>
        <w:t>большей опоре на самостоятельную деятельность и индивидуальные познавательные интересы обучающихся, в том числе связанные с выбором</w:t>
      </w:r>
      <w:r w:rsidRPr="00B744A3">
        <w:rPr>
          <w:spacing w:val="40"/>
          <w:sz w:val="24"/>
          <w:szCs w:val="24"/>
        </w:rPr>
        <w:t xml:space="preserve"> </w:t>
      </w:r>
      <w:r w:rsidRPr="00B744A3">
        <w:rPr>
          <w:spacing w:val="-2"/>
          <w:sz w:val="24"/>
          <w:szCs w:val="24"/>
        </w:rPr>
        <w:t>профессии;</w:t>
      </w:r>
    </w:p>
    <w:p w:rsidR="00C94638" w:rsidRPr="00B744A3" w:rsidRDefault="008C6FC1" w:rsidP="00B744A3">
      <w:pPr>
        <w:pStyle w:val="a4"/>
        <w:spacing w:line="276" w:lineRule="auto"/>
        <w:ind w:right="281"/>
        <w:rPr>
          <w:sz w:val="24"/>
          <w:szCs w:val="24"/>
        </w:rPr>
      </w:pPr>
      <w:r w:rsidRPr="00B744A3">
        <w:rPr>
          <w:sz w:val="24"/>
          <w:szCs w:val="24"/>
        </w:rPr>
        <w:t>расширении и совершенствовании познавательных, исследовательских, проектных умений, которые</w:t>
      </w:r>
      <w:r w:rsidRPr="00B744A3">
        <w:rPr>
          <w:spacing w:val="-4"/>
          <w:sz w:val="24"/>
          <w:szCs w:val="24"/>
        </w:rPr>
        <w:t xml:space="preserve"> </w:t>
      </w:r>
      <w:r w:rsidRPr="00B744A3">
        <w:rPr>
          <w:sz w:val="24"/>
          <w:szCs w:val="24"/>
        </w:rPr>
        <w:t>осваивают</w:t>
      </w:r>
      <w:r w:rsidRPr="00B744A3">
        <w:rPr>
          <w:spacing w:val="-3"/>
          <w:sz w:val="24"/>
          <w:szCs w:val="24"/>
        </w:rPr>
        <w:t xml:space="preserve"> </w:t>
      </w:r>
      <w:r w:rsidRPr="00B744A3">
        <w:rPr>
          <w:sz w:val="24"/>
          <w:szCs w:val="24"/>
        </w:rPr>
        <w:t>обучающиеся,</w:t>
      </w:r>
      <w:r w:rsidRPr="00B744A3">
        <w:rPr>
          <w:spacing w:val="-3"/>
          <w:sz w:val="24"/>
          <w:szCs w:val="24"/>
        </w:rPr>
        <w:t xml:space="preserve"> </w:t>
      </w:r>
      <w:r w:rsidRPr="00B744A3">
        <w:rPr>
          <w:sz w:val="24"/>
          <w:szCs w:val="24"/>
        </w:rPr>
        <w:t>и</w:t>
      </w:r>
      <w:r w:rsidRPr="00B744A3">
        <w:rPr>
          <w:spacing w:val="-3"/>
          <w:sz w:val="24"/>
          <w:szCs w:val="24"/>
        </w:rPr>
        <w:t xml:space="preserve"> </w:t>
      </w:r>
      <w:r w:rsidRPr="00B744A3">
        <w:rPr>
          <w:sz w:val="24"/>
          <w:szCs w:val="24"/>
        </w:rPr>
        <w:t>возможностей</w:t>
      </w:r>
      <w:r w:rsidRPr="00B744A3">
        <w:rPr>
          <w:spacing w:val="-3"/>
          <w:sz w:val="24"/>
          <w:szCs w:val="24"/>
        </w:rPr>
        <w:t xml:space="preserve"> </w:t>
      </w:r>
      <w:r w:rsidRPr="00B744A3">
        <w:rPr>
          <w:sz w:val="24"/>
          <w:szCs w:val="24"/>
        </w:rPr>
        <w:t>их</w:t>
      </w:r>
      <w:r w:rsidRPr="00B744A3">
        <w:rPr>
          <w:spacing w:val="-4"/>
          <w:sz w:val="24"/>
          <w:szCs w:val="24"/>
        </w:rPr>
        <w:t xml:space="preserve"> </w:t>
      </w:r>
      <w:r w:rsidRPr="00B744A3">
        <w:rPr>
          <w:sz w:val="24"/>
          <w:szCs w:val="24"/>
        </w:rPr>
        <w:t>применения при выполнении социальных ролей, типичных для старшего подросткового возраста.</w:t>
      </w:r>
    </w:p>
    <w:p w:rsidR="00C94638" w:rsidRPr="00B744A3" w:rsidRDefault="008C6FC1" w:rsidP="00B744A3">
      <w:pPr>
        <w:pStyle w:val="a6"/>
        <w:numPr>
          <w:ilvl w:val="0"/>
          <w:numId w:val="47"/>
        </w:numPr>
        <w:tabs>
          <w:tab w:val="left" w:pos="1794"/>
        </w:tabs>
        <w:spacing w:line="276" w:lineRule="auto"/>
        <w:ind w:right="290" w:firstLine="537"/>
        <w:rPr>
          <w:sz w:val="24"/>
          <w:szCs w:val="24"/>
        </w:rPr>
      </w:pPr>
      <w:r w:rsidRPr="00B744A3">
        <w:rPr>
          <w:sz w:val="24"/>
          <w:szCs w:val="24"/>
        </w:rPr>
        <w:t xml:space="preserve">В соответствии с учебным планом среднего общего образования общее количество рекомендованных учебных часов на изучение обществознания составляет 272 часа, </w:t>
      </w:r>
      <w:r w:rsidR="00BA4483" w:rsidRPr="00B744A3">
        <w:rPr>
          <w:sz w:val="24"/>
          <w:szCs w:val="24"/>
        </w:rPr>
        <w:t xml:space="preserve">в 10-11 классах </w:t>
      </w:r>
      <w:r w:rsidRPr="00B744A3">
        <w:rPr>
          <w:sz w:val="24"/>
          <w:szCs w:val="24"/>
        </w:rPr>
        <w:t xml:space="preserve">по </w:t>
      </w:r>
      <w:r w:rsidR="00BA4483" w:rsidRPr="00B744A3">
        <w:rPr>
          <w:sz w:val="24"/>
          <w:szCs w:val="24"/>
        </w:rPr>
        <w:t>2</w:t>
      </w:r>
      <w:r w:rsidRPr="00B744A3">
        <w:rPr>
          <w:sz w:val="24"/>
          <w:szCs w:val="24"/>
        </w:rPr>
        <w:t xml:space="preserve"> часа в неделю при 34 учебных неделях.</w:t>
      </w:r>
    </w:p>
    <w:p w:rsidR="00C94638" w:rsidRPr="00B744A3" w:rsidRDefault="00C94638" w:rsidP="00B744A3">
      <w:pPr>
        <w:pStyle w:val="a4"/>
        <w:spacing w:before="5" w:line="276" w:lineRule="auto"/>
        <w:ind w:left="0" w:firstLine="0"/>
        <w:jc w:val="left"/>
        <w:rPr>
          <w:sz w:val="24"/>
          <w:szCs w:val="24"/>
        </w:rPr>
      </w:pPr>
    </w:p>
    <w:p w:rsidR="00C94638" w:rsidRPr="00B744A3" w:rsidRDefault="008C6FC1" w:rsidP="00B744A3">
      <w:pPr>
        <w:pStyle w:val="1"/>
        <w:spacing w:line="276" w:lineRule="auto"/>
        <w:ind w:left="1536"/>
        <w:rPr>
          <w:sz w:val="24"/>
          <w:szCs w:val="24"/>
        </w:rPr>
      </w:pPr>
      <w:r w:rsidRPr="00B744A3">
        <w:rPr>
          <w:sz w:val="24"/>
          <w:szCs w:val="24"/>
        </w:rPr>
        <w:t>Содержание</w:t>
      </w:r>
      <w:r w:rsidRPr="00B744A3">
        <w:rPr>
          <w:spacing w:val="-16"/>
          <w:sz w:val="24"/>
          <w:szCs w:val="24"/>
        </w:rPr>
        <w:t xml:space="preserve"> </w:t>
      </w:r>
      <w:r w:rsidRPr="00B744A3">
        <w:rPr>
          <w:sz w:val="24"/>
          <w:szCs w:val="24"/>
        </w:rPr>
        <w:t>обучения</w:t>
      </w:r>
      <w:r w:rsidRPr="00B744A3">
        <w:rPr>
          <w:spacing w:val="-16"/>
          <w:sz w:val="24"/>
          <w:szCs w:val="24"/>
        </w:rPr>
        <w:t xml:space="preserve"> </w:t>
      </w:r>
      <w:r w:rsidRPr="00B744A3">
        <w:rPr>
          <w:sz w:val="24"/>
          <w:szCs w:val="24"/>
        </w:rPr>
        <w:t>в</w:t>
      </w:r>
      <w:r w:rsidRPr="00B744A3">
        <w:rPr>
          <w:spacing w:val="-16"/>
          <w:sz w:val="24"/>
          <w:szCs w:val="24"/>
        </w:rPr>
        <w:t xml:space="preserve"> </w:t>
      </w:r>
      <w:r w:rsidRPr="00B744A3">
        <w:rPr>
          <w:sz w:val="24"/>
          <w:szCs w:val="24"/>
        </w:rPr>
        <w:t>10</w:t>
      </w:r>
      <w:r w:rsidRPr="00B744A3">
        <w:rPr>
          <w:spacing w:val="-14"/>
          <w:sz w:val="24"/>
          <w:szCs w:val="24"/>
        </w:rPr>
        <w:t xml:space="preserve"> </w:t>
      </w:r>
      <w:r w:rsidRPr="00B744A3">
        <w:rPr>
          <w:spacing w:val="-2"/>
          <w:sz w:val="24"/>
          <w:szCs w:val="24"/>
        </w:rPr>
        <w:t>классе.</w:t>
      </w:r>
    </w:p>
    <w:p w:rsidR="00C94638" w:rsidRPr="00B744A3" w:rsidRDefault="008C6FC1" w:rsidP="00B744A3">
      <w:pPr>
        <w:pStyle w:val="a6"/>
        <w:numPr>
          <w:ilvl w:val="0"/>
          <w:numId w:val="47"/>
        </w:numPr>
        <w:tabs>
          <w:tab w:val="left" w:pos="1684"/>
        </w:tabs>
        <w:spacing w:line="276" w:lineRule="auto"/>
        <w:ind w:left="1684" w:hanging="148"/>
        <w:rPr>
          <w:sz w:val="24"/>
          <w:szCs w:val="24"/>
        </w:rPr>
      </w:pPr>
      <w:r w:rsidRPr="00B744A3">
        <w:rPr>
          <w:sz w:val="24"/>
          <w:szCs w:val="24"/>
        </w:rPr>
        <w:lastRenderedPageBreak/>
        <w:t>Человек</w:t>
      </w:r>
      <w:r w:rsidRPr="00B744A3">
        <w:rPr>
          <w:spacing w:val="-13"/>
          <w:sz w:val="24"/>
          <w:szCs w:val="24"/>
        </w:rPr>
        <w:t xml:space="preserve"> </w:t>
      </w:r>
      <w:r w:rsidRPr="00B744A3">
        <w:rPr>
          <w:sz w:val="24"/>
          <w:szCs w:val="24"/>
        </w:rPr>
        <w:t>в</w:t>
      </w:r>
      <w:r w:rsidRPr="00B744A3">
        <w:rPr>
          <w:spacing w:val="-9"/>
          <w:sz w:val="24"/>
          <w:szCs w:val="24"/>
        </w:rPr>
        <w:t xml:space="preserve"> </w:t>
      </w:r>
      <w:r w:rsidRPr="00B744A3">
        <w:rPr>
          <w:spacing w:val="-2"/>
          <w:sz w:val="24"/>
          <w:szCs w:val="24"/>
        </w:rPr>
        <w:t>обществе.</w:t>
      </w:r>
    </w:p>
    <w:p w:rsidR="00C94638" w:rsidRPr="00B744A3" w:rsidRDefault="008C6FC1" w:rsidP="00B744A3">
      <w:pPr>
        <w:pStyle w:val="a4"/>
        <w:spacing w:before="78" w:line="276" w:lineRule="auto"/>
        <w:ind w:right="278"/>
        <w:rPr>
          <w:sz w:val="24"/>
          <w:szCs w:val="24"/>
        </w:rPr>
      </w:pPr>
      <w:r w:rsidRPr="00B744A3">
        <w:rPr>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w:t>
      </w:r>
      <w:r w:rsidRPr="00B744A3">
        <w:rPr>
          <w:spacing w:val="40"/>
          <w:sz w:val="24"/>
          <w:szCs w:val="24"/>
        </w:rPr>
        <w:t xml:space="preserve"> </w:t>
      </w:r>
      <w:r w:rsidRPr="00B744A3">
        <w:rPr>
          <w:spacing w:val="-2"/>
          <w:sz w:val="24"/>
          <w:szCs w:val="24"/>
        </w:rPr>
        <w:t>последствия.</w:t>
      </w:r>
    </w:p>
    <w:p w:rsidR="00C94638" w:rsidRPr="00B744A3" w:rsidRDefault="008C6FC1" w:rsidP="00B744A3">
      <w:pPr>
        <w:pStyle w:val="a4"/>
        <w:spacing w:before="4" w:line="276" w:lineRule="auto"/>
        <w:ind w:right="280"/>
        <w:rPr>
          <w:sz w:val="24"/>
          <w:szCs w:val="24"/>
        </w:rPr>
      </w:pPr>
      <w:r w:rsidRPr="00B744A3">
        <w:rPr>
          <w:sz w:val="24"/>
          <w:szCs w:val="24"/>
        </w:rPr>
        <w:t>Человек как результат биологической и социо- культурной эволюции. Влияние социо- 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w:t>
      </w:r>
      <w:r w:rsidRPr="00B744A3">
        <w:rPr>
          <w:spacing w:val="-3"/>
          <w:sz w:val="24"/>
          <w:szCs w:val="24"/>
        </w:rPr>
        <w:t xml:space="preserve"> </w:t>
      </w:r>
      <w:r w:rsidRPr="00B744A3">
        <w:rPr>
          <w:sz w:val="24"/>
          <w:szCs w:val="24"/>
        </w:rPr>
        <w:t>Социализация</w:t>
      </w:r>
      <w:r w:rsidRPr="00B744A3">
        <w:rPr>
          <w:spacing w:val="-1"/>
          <w:sz w:val="24"/>
          <w:szCs w:val="24"/>
        </w:rPr>
        <w:t xml:space="preserve"> </w:t>
      </w:r>
      <w:r w:rsidRPr="00B744A3">
        <w:rPr>
          <w:sz w:val="24"/>
          <w:szCs w:val="24"/>
        </w:rPr>
        <w:t>личности</w:t>
      </w:r>
      <w:r w:rsidRPr="00B744A3">
        <w:rPr>
          <w:spacing w:val="-2"/>
          <w:sz w:val="24"/>
          <w:szCs w:val="24"/>
        </w:rPr>
        <w:t xml:space="preserve"> </w:t>
      </w:r>
      <w:r w:rsidRPr="00B744A3">
        <w:rPr>
          <w:sz w:val="24"/>
          <w:szCs w:val="24"/>
        </w:rPr>
        <w:t>и</w:t>
      </w:r>
      <w:r w:rsidRPr="00B744A3">
        <w:rPr>
          <w:spacing w:val="-2"/>
          <w:sz w:val="24"/>
          <w:szCs w:val="24"/>
        </w:rPr>
        <w:t xml:space="preserve"> </w:t>
      </w:r>
      <w:r w:rsidRPr="00B744A3">
        <w:rPr>
          <w:sz w:val="24"/>
          <w:szCs w:val="24"/>
        </w:rPr>
        <w:t>ее</w:t>
      </w:r>
      <w:r w:rsidRPr="00B744A3">
        <w:rPr>
          <w:spacing w:val="-1"/>
          <w:sz w:val="24"/>
          <w:szCs w:val="24"/>
        </w:rPr>
        <w:t xml:space="preserve"> </w:t>
      </w:r>
      <w:r w:rsidRPr="00B744A3">
        <w:rPr>
          <w:sz w:val="24"/>
          <w:szCs w:val="24"/>
        </w:rPr>
        <w:t>этапы.</w:t>
      </w:r>
      <w:r w:rsidRPr="00B744A3">
        <w:rPr>
          <w:spacing w:val="-6"/>
          <w:sz w:val="24"/>
          <w:szCs w:val="24"/>
        </w:rPr>
        <w:t xml:space="preserve"> </w:t>
      </w:r>
      <w:r w:rsidRPr="00B744A3">
        <w:rPr>
          <w:sz w:val="24"/>
          <w:szCs w:val="24"/>
        </w:rPr>
        <w:t>Агенты</w:t>
      </w:r>
      <w:r w:rsidRPr="00B744A3">
        <w:rPr>
          <w:spacing w:val="-2"/>
          <w:sz w:val="24"/>
          <w:szCs w:val="24"/>
        </w:rPr>
        <w:t xml:space="preserve"> </w:t>
      </w:r>
      <w:r w:rsidRPr="00B744A3">
        <w:rPr>
          <w:sz w:val="24"/>
          <w:szCs w:val="24"/>
        </w:rPr>
        <w:t>(институты) социализации. Общественное и индивидуальное сознание. Самосознание и социальное поведение.</w:t>
      </w:r>
    </w:p>
    <w:p w:rsidR="00C94638" w:rsidRPr="00B744A3" w:rsidRDefault="008C6FC1" w:rsidP="00B744A3">
      <w:pPr>
        <w:pStyle w:val="a4"/>
        <w:spacing w:before="2" w:line="276" w:lineRule="auto"/>
        <w:ind w:right="284"/>
        <w:rPr>
          <w:sz w:val="24"/>
          <w:szCs w:val="24"/>
        </w:rPr>
      </w:pPr>
      <w:r w:rsidRPr="00B744A3">
        <w:rPr>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C94638" w:rsidRPr="00B744A3" w:rsidRDefault="008C6FC1" w:rsidP="00B744A3">
      <w:pPr>
        <w:pStyle w:val="a4"/>
        <w:spacing w:line="276" w:lineRule="auto"/>
        <w:ind w:right="280"/>
        <w:rPr>
          <w:sz w:val="24"/>
          <w:szCs w:val="24"/>
        </w:rPr>
      </w:pPr>
      <w:r w:rsidRPr="00B744A3">
        <w:rPr>
          <w:sz w:val="24"/>
          <w:szCs w:val="24"/>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w:t>
      </w:r>
      <w:r w:rsidRPr="00B744A3">
        <w:rPr>
          <w:spacing w:val="-1"/>
          <w:sz w:val="24"/>
          <w:szCs w:val="24"/>
        </w:rPr>
        <w:t xml:space="preserve"> </w:t>
      </w:r>
      <w:r w:rsidRPr="00B744A3">
        <w:rPr>
          <w:sz w:val="24"/>
          <w:szCs w:val="24"/>
        </w:rPr>
        <w:t>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C94638" w:rsidRPr="00B744A3" w:rsidRDefault="008C6FC1" w:rsidP="00B744A3">
      <w:pPr>
        <w:pStyle w:val="a4"/>
        <w:spacing w:line="276" w:lineRule="auto"/>
        <w:ind w:left="1536" w:firstLine="0"/>
        <w:rPr>
          <w:sz w:val="24"/>
          <w:szCs w:val="24"/>
        </w:rPr>
      </w:pPr>
      <w:r w:rsidRPr="00B744A3">
        <w:rPr>
          <w:sz w:val="24"/>
          <w:szCs w:val="24"/>
        </w:rPr>
        <w:t>Российское</w:t>
      </w:r>
      <w:r w:rsidRPr="00B744A3">
        <w:rPr>
          <w:spacing w:val="-14"/>
          <w:sz w:val="24"/>
          <w:szCs w:val="24"/>
        </w:rPr>
        <w:t xml:space="preserve"> </w:t>
      </w:r>
      <w:r w:rsidRPr="00B744A3">
        <w:rPr>
          <w:sz w:val="24"/>
          <w:szCs w:val="24"/>
        </w:rPr>
        <w:t>общество</w:t>
      </w:r>
      <w:r w:rsidRPr="00B744A3">
        <w:rPr>
          <w:spacing w:val="-13"/>
          <w:sz w:val="24"/>
          <w:szCs w:val="24"/>
        </w:rPr>
        <w:t xml:space="preserve"> </w:t>
      </w:r>
      <w:r w:rsidRPr="00B744A3">
        <w:rPr>
          <w:sz w:val="24"/>
          <w:szCs w:val="24"/>
        </w:rPr>
        <w:t>и</w:t>
      </w:r>
      <w:r w:rsidRPr="00B744A3">
        <w:rPr>
          <w:spacing w:val="-14"/>
          <w:sz w:val="24"/>
          <w:szCs w:val="24"/>
        </w:rPr>
        <w:t xml:space="preserve"> </w:t>
      </w:r>
      <w:r w:rsidRPr="00B744A3">
        <w:rPr>
          <w:sz w:val="24"/>
          <w:szCs w:val="24"/>
        </w:rPr>
        <w:t>человек</w:t>
      </w:r>
      <w:r w:rsidRPr="00B744A3">
        <w:rPr>
          <w:spacing w:val="-15"/>
          <w:sz w:val="24"/>
          <w:szCs w:val="24"/>
        </w:rPr>
        <w:t xml:space="preserve"> </w:t>
      </w:r>
      <w:r w:rsidRPr="00B744A3">
        <w:rPr>
          <w:sz w:val="24"/>
          <w:szCs w:val="24"/>
        </w:rPr>
        <w:t>перед</w:t>
      </w:r>
      <w:r w:rsidRPr="00B744A3">
        <w:rPr>
          <w:spacing w:val="-12"/>
          <w:sz w:val="24"/>
          <w:szCs w:val="24"/>
        </w:rPr>
        <w:t xml:space="preserve"> </w:t>
      </w:r>
      <w:r w:rsidRPr="00B744A3">
        <w:rPr>
          <w:sz w:val="24"/>
          <w:szCs w:val="24"/>
        </w:rPr>
        <w:t>лицом</w:t>
      </w:r>
      <w:r w:rsidRPr="00B744A3">
        <w:rPr>
          <w:spacing w:val="-9"/>
          <w:sz w:val="24"/>
          <w:szCs w:val="24"/>
        </w:rPr>
        <w:t xml:space="preserve"> </w:t>
      </w:r>
      <w:r w:rsidRPr="00B744A3">
        <w:rPr>
          <w:sz w:val="24"/>
          <w:szCs w:val="24"/>
        </w:rPr>
        <w:t>угроз</w:t>
      </w:r>
      <w:r w:rsidRPr="00B744A3">
        <w:rPr>
          <w:spacing w:val="-13"/>
          <w:sz w:val="24"/>
          <w:szCs w:val="24"/>
        </w:rPr>
        <w:t xml:space="preserve"> </w:t>
      </w:r>
      <w:r w:rsidRPr="00B744A3">
        <w:rPr>
          <w:sz w:val="24"/>
          <w:szCs w:val="24"/>
        </w:rPr>
        <w:t>и</w:t>
      </w:r>
      <w:r w:rsidRPr="00B744A3">
        <w:rPr>
          <w:spacing w:val="-14"/>
          <w:sz w:val="24"/>
          <w:szCs w:val="24"/>
        </w:rPr>
        <w:t xml:space="preserve"> </w:t>
      </w:r>
      <w:r w:rsidRPr="00B744A3">
        <w:rPr>
          <w:sz w:val="24"/>
          <w:szCs w:val="24"/>
        </w:rPr>
        <w:t>вызовов</w:t>
      </w:r>
      <w:r w:rsidRPr="00B744A3">
        <w:rPr>
          <w:spacing w:val="-14"/>
          <w:sz w:val="24"/>
          <w:szCs w:val="24"/>
        </w:rPr>
        <w:t xml:space="preserve"> </w:t>
      </w:r>
      <w:r w:rsidRPr="00B744A3">
        <w:rPr>
          <w:sz w:val="24"/>
          <w:szCs w:val="24"/>
        </w:rPr>
        <w:t>XXI</w:t>
      </w:r>
      <w:r w:rsidRPr="00B744A3">
        <w:rPr>
          <w:spacing w:val="-15"/>
          <w:sz w:val="24"/>
          <w:szCs w:val="24"/>
        </w:rPr>
        <w:t xml:space="preserve"> </w:t>
      </w:r>
      <w:r w:rsidRPr="00B744A3">
        <w:rPr>
          <w:spacing w:val="-5"/>
          <w:sz w:val="24"/>
          <w:szCs w:val="24"/>
        </w:rPr>
        <w:t>в.</w:t>
      </w:r>
    </w:p>
    <w:p w:rsidR="00C94638" w:rsidRPr="00B744A3" w:rsidRDefault="008C6FC1" w:rsidP="00B744A3">
      <w:pPr>
        <w:pStyle w:val="a6"/>
        <w:numPr>
          <w:ilvl w:val="0"/>
          <w:numId w:val="47"/>
        </w:numPr>
        <w:tabs>
          <w:tab w:val="left" w:pos="1684"/>
        </w:tabs>
        <w:spacing w:before="4" w:line="276" w:lineRule="auto"/>
        <w:ind w:left="1684" w:hanging="148"/>
        <w:rPr>
          <w:sz w:val="24"/>
          <w:szCs w:val="24"/>
        </w:rPr>
      </w:pPr>
      <w:r w:rsidRPr="00B744A3">
        <w:rPr>
          <w:spacing w:val="-2"/>
          <w:sz w:val="24"/>
          <w:szCs w:val="24"/>
        </w:rPr>
        <w:t>Духовная</w:t>
      </w:r>
      <w:r w:rsidRPr="00B744A3">
        <w:rPr>
          <w:spacing w:val="-3"/>
          <w:sz w:val="24"/>
          <w:szCs w:val="24"/>
        </w:rPr>
        <w:t xml:space="preserve"> </w:t>
      </w:r>
      <w:r w:rsidRPr="00B744A3">
        <w:rPr>
          <w:spacing w:val="-2"/>
          <w:sz w:val="24"/>
          <w:szCs w:val="24"/>
        </w:rPr>
        <w:t>культура.</w:t>
      </w:r>
    </w:p>
    <w:p w:rsidR="00C94638" w:rsidRPr="00B744A3" w:rsidRDefault="008C6FC1" w:rsidP="00B744A3">
      <w:pPr>
        <w:pStyle w:val="a4"/>
        <w:spacing w:line="276" w:lineRule="auto"/>
        <w:ind w:right="283"/>
        <w:rPr>
          <w:sz w:val="24"/>
          <w:szCs w:val="24"/>
        </w:rPr>
      </w:pPr>
      <w:r w:rsidRPr="00B744A3">
        <w:rPr>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C94638" w:rsidRPr="00B744A3" w:rsidRDefault="008C6FC1" w:rsidP="00B744A3">
      <w:pPr>
        <w:pStyle w:val="a4"/>
        <w:spacing w:line="276" w:lineRule="auto"/>
        <w:ind w:right="293"/>
        <w:rPr>
          <w:sz w:val="24"/>
          <w:szCs w:val="24"/>
        </w:rPr>
      </w:pPr>
      <w:r w:rsidRPr="00B744A3">
        <w:rPr>
          <w:sz w:val="24"/>
          <w:szCs w:val="24"/>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C94638" w:rsidRPr="00B744A3" w:rsidRDefault="008C6FC1" w:rsidP="00B744A3">
      <w:pPr>
        <w:pStyle w:val="a4"/>
        <w:spacing w:line="276" w:lineRule="auto"/>
        <w:ind w:right="276"/>
        <w:rPr>
          <w:sz w:val="24"/>
          <w:szCs w:val="24"/>
        </w:rPr>
      </w:pPr>
      <w:r w:rsidRPr="00B744A3">
        <w:rPr>
          <w:sz w:val="24"/>
          <w:szCs w:val="24"/>
        </w:rP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C94638" w:rsidRPr="00B744A3" w:rsidRDefault="008C6FC1" w:rsidP="00B744A3">
      <w:pPr>
        <w:pStyle w:val="a4"/>
        <w:spacing w:line="276" w:lineRule="auto"/>
        <w:ind w:right="285"/>
        <w:rPr>
          <w:sz w:val="24"/>
          <w:szCs w:val="24"/>
        </w:rPr>
      </w:pPr>
      <w:r w:rsidRPr="00B744A3">
        <w:rPr>
          <w:sz w:val="24"/>
          <w:szCs w:val="24"/>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C94638" w:rsidRPr="00B744A3" w:rsidRDefault="008C6FC1" w:rsidP="00B744A3">
      <w:pPr>
        <w:pStyle w:val="a4"/>
        <w:spacing w:line="276" w:lineRule="auto"/>
        <w:ind w:right="290"/>
        <w:rPr>
          <w:sz w:val="24"/>
          <w:szCs w:val="24"/>
        </w:rPr>
      </w:pPr>
      <w:r w:rsidRPr="00B744A3">
        <w:rPr>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p w:rsidR="00C94638" w:rsidRPr="00B744A3" w:rsidRDefault="008C6FC1" w:rsidP="00B744A3">
      <w:pPr>
        <w:pStyle w:val="a4"/>
        <w:spacing w:before="2" w:line="276" w:lineRule="auto"/>
        <w:ind w:right="288"/>
        <w:rPr>
          <w:sz w:val="24"/>
          <w:szCs w:val="24"/>
        </w:rPr>
      </w:pPr>
      <w:r w:rsidRPr="00B744A3">
        <w:rPr>
          <w:sz w:val="24"/>
          <w:szCs w:val="24"/>
        </w:rPr>
        <w:t xml:space="preserve">Особенности профессиональной деятельности в сфере науки, образования, </w:t>
      </w:r>
      <w:r w:rsidRPr="00B744A3">
        <w:rPr>
          <w:spacing w:val="-2"/>
          <w:sz w:val="24"/>
          <w:szCs w:val="24"/>
        </w:rPr>
        <w:t>искусства.</w:t>
      </w:r>
    </w:p>
    <w:p w:rsidR="00C94638" w:rsidRPr="00B744A3" w:rsidRDefault="008C6FC1" w:rsidP="00B744A3">
      <w:pPr>
        <w:pStyle w:val="a6"/>
        <w:numPr>
          <w:ilvl w:val="0"/>
          <w:numId w:val="47"/>
        </w:numPr>
        <w:tabs>
          <w:tab w:val="left" w:pos="1684"/>
        </w:tabs>
        <w:spacing w:before="2" w:line="276" w:lineRule="auto"/>
        <w:ind w:left="1684" w:hanging="148"/>
        <w:rPr>
          <w:sz w:val="24"/>
          <w:szCs w:val="24"/>
        </w:rPr>
      </w:pPr>
      <w:r w:rsidRPr="00B744A3">
        <w:rPr>
          <w:spacing w:val="-2"/>
          <w:sz w:val="24"/>
          <w:szCs w:val="24"/>
        </w:rPr>
        <w:t>Экономическая</w:t>
      </w:r>
      <w:r w:rsidRPr="00B744A3">
        <w:rPr>
          <w:spacing w:val="-6"/>
          <w:sz w:val="24"/>
          <w:szCs w:val="24"/>
        </w:rPr>
        <w:t xml:space="preserve"> </w:t>
      </w:r>
      <w:r w:rsidRPr="00B744A3">
        <w:rPr>
          <w:spacing w:val="-2"/>
          <w:sz w:val="24"/>
          <w:szCs w:val="24"/>
        </w:rPr>
        <w:t>жизнь</w:t>
      </w:r>
      <w:r w:rsidRPr="00B744A3">
        <w:rPr>
          <w:spacing w:val="-5"/>
          <w:sz w:val="24"/>
          <w:szCs w:val="24"/>
        </w:rPr>
        <w:t xml:space="preserve"> </w:t>
      </w:r>
      <w:r w:rsidRPr="00B744A3">
        <w:rPr>
          <w:spacing w:val="-2"/>
          <w:sz w:val="24"/>
          <w:szCs w:val="24"/>
        </w:rPr>
        <w:t>общества.</w:t>
      </w:r>
    </w:p>
    <w:p w:rsidR="00C94638" w:rsidRPr="00B744A3" w:rsidRDefault="008C6FC1" w:rsidP="00665B06">
      <w:pPr>
        <w:pStyle w:val="a4"/>
        <w:spacing w:line="276" w:lineRule="auto"/>
        <w:ind w:right="286"/>
        <w:rPr>
          <w:sz w:val="24"/>
          <w:szCs w:val="24"/>
        </w:rPr>
      </w:pPr>
      <w:r w:rsidRPr="00B744A3">
        <w:rPr>
          <w:sz w:val="24"/>
          <w:szCs w:val="24"/>
        </w:rPr>
        <w:t>Роль экономики в жизни общества. Макроэкономические показатели и качество жизни.</w:t>
      </w:r>
      <w:r w:rsidRPr="00B744A3">
        <w:rPr>
          <w:spacing w:val="37"/>
          <w:sz w:val="24"/>
          <w:szCs w:val="24"/>
        </w:rPr>
        <w:t xml:space="preserve"> </w:t>
      </w:r>
      <w:r w:rsidRPr="00B744A3">
        <w:rPr>
          <w:sz w:val="24"/>
          <w:szCs w:val="24"/>
        </w:rPr>
        <w:lastRenderedPageBreak/>
        <w:t>Предмет и</w:t>
      </w:r>
      <w:r w:rsidRPr="00B744A3">
        <w:rPr>
          <w:spacing w:val="39"/>
          <w:sz w:val="24"/>
          <w:szCs w:val="24"/>
        </w:rPr>
        <w:t xml:space="preserve"> </w:t>
      </w:r>
      <w:r w:rsidRPr="00B744A3">
        <w:rPr>
          <w:sz w:val="24"/>
          <w:szCs w:val="24"/>
        </w:rPr>
        <w:t>методы</w:t>
      </w:r>
      <w:r w:rsidRPr="00B744A3">
        <w:rPr>
          <w:spacing w:val="40"/>
          <w:sz w:val="24"/>
          <w:szCs w:val="24"/>
        </w:rPr>
        <w:t xml:space="preserve"> </w:t>
      </w:r>
      <w:r w:rsidRPr="00B744A3">
        <w:rPr>
          <w:sz w:val="24"/>
          <w:szCs w:val="24"/>
        </w:rPr>
        <w:t>экономической</w:t>
      </w:r>
      <w:r w:rsidRPr="00B744A3">
        <w:rPr>
          <w:spacing w:val="40"/>
          <w:sz w:val="24"/>
          <w:szCs w:val="24"/>
        </w:rPr>
        <w:t xml:space="preserve"> </w:t>
      </w:r>
      <w:r w:rsidRPr="00B744A3">
        <w:rPr>
          <w:sz w:val="24"/>
          <w:szCs w:val="24"/>
        </w:rPr>
        <w:t>науки.</w:t>
      </w:r>
      <w:r w:rsidRPr="00B744A3">
        <w:rPr>
          <w:spacing w:val="37"/>
          <w:sz w:val="24"/>
          <w:szCs w:val="24"/>
        </w:rPr>
        <w:t xml:space="preserve"> </w:t>
      </w:r>
      <w:r w:rsidRPr="00B744A3">
        <w:rPr>
          <w:sz w:val="24"/>
          <w:szCs w:val="24"/>
        </w:rPr>
        <w:t>Ограниченность</w:t>
      </w:r>
      <w:r w:rsidRPr="00B744A3">
        <w:rPr>
          <w:spacing w:val="37"/>
          <w:sz w:val="24"/>
          <w:szCs w:val="24"/>
        </w:rPr>
        <w:t xml:space="preserve"> </w:t>
      </w:r>
      <w:r w:rsidRPr="00B744A3">
        <w:rPr>
          <w:sz w:val="24"/>
          <w:szCs w:val="24"/>
        </w:rPr>
        <w:t>ресурсов.</w:t>
      </w:r>
      <w:r w:rsidRPr="00B744A3">
        <w:rPr>
          <w:spacing w:val="38"/>
          <w:sz w:val="24"/>
          <w:szCs w:val="24"/>
        </w:rPr>
        <w:t xml:space="preserve"> </w:t>
      </w:r>
      <w:r w:rsidRPr="00B744A3">
        <w:rPr>
          <w:sz w:val="24"/>
          <w:szCs w:val="24"/>
        </w:rPr>
        <w:t>Кривая</w:t>
      </w:r>
      <w:r w:rsidR="00665B06">
        <w:rPr>
          <w:sz w:val="24"/>
          <w:szCs w:val="24"/>
        </w:rPr>
        <w:t xml:space="preserve"> </w:t>
      </w:r>
      <w:r w:rsidRPr="00B744A3">
        <w:rPr>
          <w:sz w:val="24"/>
          <w:szCs w:val="24"/>
        </w:rPr>
        <w:t>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w:t>
      </w:r>
      <w:r w:rsidRPr="00B744A3">
        <w:rPr>
          <w:spacing w:val="40"/>
          <w:sz w:val="24"/>
          <w:szCs w:val="24"/>
        </w:rPr>
        <w:t xml:space="preserve"> </w:t>
      </w:r>
      <w:r w:rsidRPr="00B744A3">
        <w:rPr>
          <w:spacing w:val="-2"/>
          <w:sz w:val="24"/>
          <w:szCs w:val="24"/>
        </w:rPr>
        <w:t>циклов.</w:t>
      </w:r>
    </w:p>
    <w:p w:rsidR="00C94638" w:rsidRPr="00B744A3" w:rsidRDefault="008C6FC1" w:rsidP="00B744A3">
      <w:pPr>
        <w:pStyle w:val="a4"/>
        <w:spacing w:before="4" w:line="276" w:lineRule="auto"/>
        <w:ind w:right="282"/>
        <w:rPr>
          <w:sz w:val="24"/>
          <w:szCs w:val="24"/>
        </w:rPr>
      </w:pPr>
      <w:r w:rsidRPr="00B744A3">
        <w:rPr>
          <w:sz w:val="24"/>
          <w:szCs w:val="24"/>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C94638" w:rsidRPr="00B744A3" w:rsidRDefault="008C6FC1" w:rsidP="00B744A3">
      <w:pPr>
        <w:pStyle w:val="a4"/>
        <w:spacing w:before="1" w:line="276" w:lineRule="auto"/>
        <w:ind w:right="281"/>
        <w:rPr>
          <w:sz w:val="24"/>
          <w:szCs w:val="24"/>
        </w:rPr>
      </w:pPr>
      <w:r w:rsidRPr="00B744A3">
        <w:rPr>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C94638" w:rsidRPr="00B744A3" w:rsidRDefault="008C6FC1" w:rsidP="00B744A3">
      <w:pPr>
        <w:pStyle w:val="a4"/>
        <w:spacing w:line="276" w:lineRule="auto"/>
        <w:ind w:right="277"/>
        <w:rPr>
          <w:sz w:val="24"/>
          <w:szCs w:val="24"/>
        </w:rPr>
      </w:pPr>
      <w:r w:rsidRPr="00B744A3">
        <w:rPr>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C94638" w:rsidRPr="00B744A3" w:rsidRDefault="008C6FC1" w:rsidP="00B744A3">
      <w:pPr>
        <w:pStyle w:val="a4"/>
        <w:spacing w:line="276" w:lineRule="auto"/>
        <w:ind w:right="283"/>
        <w:rPr>
          <w:sz w:val="24"/>
          <w:szCs w:val="24"/>
        </w:rPr>
      </w:pPr>
      <w:r w:rsidRPr="00B744A3">
        <w:rPr>
          <w:sz w:val="24"/>
          <w:szCs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C94638" w:rsidRPr="00B744A3" w:rsidRDefault="008C6FC1" w:rsidP="00B744A3">
      <w:pPr>
        <w:pStyle w:val="a4"/>
        <w:spacing w:line="276" w:lineRule="auto"/>
        <w:ind w:right="279"/>
        <w:rPr>
          <w:sz w:val="24"/>
          <w:szCs w:val="24"/>
        </w:rPr>
      </w:pPr>
      <w:r w:rsidRPr="00B744A3">
        <w:rPr>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w:t>
      </w:r>
      <w:r w:rsidRPr="00B744A3">
        <w:rPr>
          <w:spacing w:val="40"/>
          <w:sz w:val="24"/>
          <w:szCs w:val="24"/>
        </w:rPr>
        <w:t xml:space="preserve"> </w:t>
      </w:r>
      <w:r w:rsidRPr="00B744A3">
        <w:rPr>
          <w:sz w:val="24"/>
          <w:szCs w:val="24"/>
        </w:rPr>
        <w:t>бюджета. Государственный долг. Налоговая система Российской Федерации.</w:t>
      </w:r>
      <w:r w:rsidRPr="00B744A3">
        <w:rPr>
          <w:spacing w:val="40"/>
          <w:sz w:val="24"/>
          <w:szCs w:val="24"/>
        </w:rPr>
        <w:t xml:space="preserve"> </w:t>
      </w:r>
      <w:r w:rsidRPr="00B744A3">
        <w:rPr>
          <w:sz w:val="24"/>
          <w:szCs w:val="24"/>
        </w:rPr>
        <w:t>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C94638" w:rsidRPr="00B744A3" w:rsidRDefault="008C6FC1" w:rsidP="00B744A3">
      <w:pPr>
        <w:pStyle w:val="a4"/>
        <w:spacing w:line="276" w:lineRule="auto"/>
        <w:ind w:right="286"/>
        <w:rPr>
          <w:sz w:val="24"/>
          <w:szCs w:val="24"/>
        </w:rPr>
      </w:pPr>
      <w:r w:rsidRPr="00B744A3">
        <w:rPr>
          <w:sz w:val="24"/>
          <w:szCs w:val="24"/>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C94638" w:rsidRPr="00B744A3" w:rsidRDefault="00C94638" w:rsidP="00B744A3">
      <w:pPr>
        <w:pStyle w:val="a4"/>
        <w:spacing w:before="9" w:line="276" w:lineRule="auto"/>
        <w:ind w:left="0" w:firstLine="0"/>
        <w:jc w:val="left"/>
        <w:rPr>
          <w:sz w:val="24"/>
          <w:szCs w:val="24"/>
        </w:rPr>
      </w:pPr>
    </w:p>
    <w:p w:rsidR="00C94638" w:rsidRPr="00B744A3" w:rsidRDefault="008C6FC1" w:rsidP="00B744A3">
      <w:pPr>
        <w:pStyle w:val="1"/>
        <w:spacing w:before="1" w:line="276" w:lineRule="auto"/>
        <w:ind w:left="1536"/>
        <w:rPr>
          <w:sz w:val="24"/>
          <w:szCs w:val="24"/>
        </w:rPr>
      </w:pPr>
      <w:r w:rsidRPr="00B744A3">
        <w:rPr>
          <w:sz w:val="24"/>
          <w:szCs w:val="24"/>
        </w:rPr>
        <w:t>Содержание</w:t>
      </w:r>
      <w:r w:rsidRPr="00B744A3">
        <w:rPr>
          <w:spacing w:val="-16"/>
          <w:sz w:val="24"/>
          <w:szCs w:val="24"/>
        </w:rPr>
        <w:t xml:space="preserve"> </w:t>
      </w:r>
      <w:r w:rsidRPr="00B744A3">
        <w:rPr>
          <w:sz w:val="24"/>
          <w:szCs w:val="24"/>
        </w:rPr>
        <w:t>обучения</w:t>
      </w:r>
      <w:r w:rsidRPr="00B744A3">
        <w:rPr>
          <w:spacing w:val="-16"/>
          <w:sz w:val="24"/>
          <w:szCs w:val="24"/>
        </w:rPr>
        <w:t xml:space="preserve"> </w:t>
      </w:r>
      <w:r w:rsidRPr="00B744A3">
        <w:rPr>
          <w:sz w:val="24"/>
          <w:szCs w:val="24"/>
        </w:rPr>
        <w:t>в</w:t>
      </w:r>
      <w:r w:rsidRPr="00B744A3">
        <w:rPr>
          <w:spacing w:val="-16"/>
          <w:sz w:val="24"/>
          <w:szCs w:val="24"/>
        </w:rPr>
        <w:t xml:space="preserve"> </w:t>
      </w:r>
      <w:r w:rsidRPr="00B744A3">
        <w:rPr>
          <w:sz w:val="24"/>
          <w:szCs w:val="24"/>
        </w:rPr>
        <w:t>11</w:t>
      </w:r>
      <w:r w:rsidRPr="00B744A3">
        <w:rPr>
          <w:spacing w:val="-14"/>
          <w:sz w:val="24"/>
          <w:szCs w:val="24"/>
        </w:rPr>
        <w:t xml:space="preserve"> </w:t>
      </w:r>
      <w:r w:rsidRPr="00B744A3">
        <w:rPr>
          <w:spacing w:val="-2"/>
          <w:sz w:val="24"/>
          <w:szCs w:val="24"/>
        </w:rPr>
        <w:t>классе.</w:t>
      </w:r>
    </w:p>
    <w:p w:rsidR="00C94638" w:rsidRPr="00B744A3" w:rsidRDefault="008C6FC1" w:rsidP="00B744A3">
      <w:pPr>
        <w:pStyle w:val="a6"/>
        <w:numPr>
          <w:ilvl w:val="0"/>
          <w:numId w:val="47"/>
        </w:numPr>
        <w:tabs>
          <w:tab w:val="left" w:pos="1684"/>
        </w:tabs>
        <w:spacing w:line="276" w:lineRule="auto"/>
        <w:ind w:left="1684" w:hanging="148"/>
        <w:rPr>
          <w:sz w:val="24"/>
          <w:szCs w:val="24"/>
        </w:rPr>
      </w:pPr>
      <w:r w:rsidRPr="00B744A3">
        <w:rPr>
          <w:spacing w:val="-2"/>
          <w:sz w:val="24"/>
          <w:szCs w:val="24"/>
        </w:rPr>
        <w:t>Социальная</w:t>
      </w:r>
      <w:r w:rsidRPr="00B744A3">
        <w:rPr>
          <w:spacing w:val="-12"/>
          <w:sz w:val="24"/>
          <w:szCs w:val="24"/>
        </w:rPr>
        <w:t xml:space="preserve"> </w:t>
      </w:r>
      <w:r w:rsidRPr="00B744A3">
        <w:rPr>
          <w:spacing w:val="-2"/>
          <w:sz w:val="24"/>
          <w:szCs w:val="24"/>
        </w:rPr>
        <w:t>сфера.</w:t>
      </w:r>
    </w:p>
    <w:p w:rsidR="00C94638" w:rsidRPr="00B744A3" w:rsidRDefault="008C6FC1" w:rsidP="00B744A3">
      <w:pPr>
        <w:pStyle w:val="a4"/>
        <w:spacing w:line="276" w:lineRule="auto"/>
        <w:ind w:right="283"/>
        <w:rPr>
          <w:sz w:val="24"/>
          <w:szCs w:val="24"/>
        </w:rPr>
      </w:pPr>
      <w:r w:rsidRPr="00B744A3">
        <w:rPr>
          <w:sz w:val="24"/>
          <w:szCs w:val="24"/>
        </w:rPr>
        <w:t xml:space="preserve">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w:t>
      </w:r>
      <w:r w:rsidRPr="00B744A3">
        <w:rPr>
          <w:spacing w:val="-2"/>
          <w:sz w:val="24"/>
          <w:szCs w:val="24"/>
        </w:rPr>
        <w:t>Федерации.</w:t>
      </w:r>
    </w:p>
    <w:p w:rsidR="00C94638" w:rsidRPr="00B744A3" w:rsidRDefault="008C6FC1" w:rsidP="00B744A3">
      <w:pPr>
        <w:pStyle w:val="a4"/>
        <w:spacing w:line="276" w:lineRule="auto"/>
        <w:ind w:right="295"/>
        <w:rPr>
          <w:sz w:val="24"/>
          <w:szCs w:val="24"/>
        </w:rPr>
      </w:pPr>
      <w:r w:rsidRPr="00B744A3">
        <w:rPr>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p w:rsidR="00C94638" w:rsidRPr="00B744A3" w:rsidRDefault="008C6FC1" w:rsidP="00B744A3">
      <w:pPr>
        <w:pStyle w:val="a4"/>
        <w:spacing w:line="276" w:lineRule="auto"/>
        <w:ind w:right="280"/>
        <w:rPr>
          <w:sz w:val="24"/>
          <w:szCs w:val="24"/>
        </w:rPr>
      </w:pPr>
      <w:r w:rsidRPr="00B744A3">
        <w:rPr>
          <w:sz w:val="24"/>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B744A3">
        <w:rPr>
          <w:spacing w:val="80"/>
          <w:sz w:val="24"/>
          <w:szCs w:val="24"/>
        </w:rPr>
        <w:t xml:space="preserve"> </w:t>
      </w:r>
      <w:r w:rsidRPr="00B744A3">
        <w:rPr>
          <w:sz w:val="24"/>
          <w:szCs w:val="24"/>
        </w:rPr>
        <w:t>семьи</w:t>
      </w:r>
      <w:r w:rsidRPr="00B744A3">
        <w:rPr>
          <w:spacing w:val="80"/>
          <w:sz w:val="24"/>
          <w:szCs w:val="24"/>
        </w:rPr>
        <w:t xml:space="preserve"> </w:t>
      </w:r>
      <w:r w:rsidRPr="00B744A3">
        <w:rPr>
          <w:sz w:val="24"/>
          <w:szCs w:val="24"/>
        </w:rPr>
        <w:t>в</w:t>
      </w:r>
      <w:r w:rsidRPr="00B744A3">
        <w:rPr>
          <w:spacing w:val="80"/>
          <w:sz w:val="24"/>
          <w:szCs w:val="24"/>
        </w:rPr>
        <w:t xml:space="preserve"> </w:t>
      </w:r>
      <w:r w:rsidRPr="00B744A3">
        <w:rPr>
          <w:sz w:val="24"/>
          <w:szCs w:val="24"/>
        </w:rPr>
        <w:t>Российской</w:t>
      </w:r>
      <w:r w:rsidRPr="00B744A3">
        <w:rPr>
          <w:spacing w:val="80"/>
          <w:sz w:val="24"/>
          <w:szCs w:val="24"/>
        </w:rPr>
        <w:t xml:space="preserve"> </w:t>
      </w:r>
      <w:r w:rsidRPr="00B744A3">
        <w:rPr>
          <w:sz w:val="24"/>
          <w:szCs w:val="24"/>
        </w:rPr>
        <w:t>Федерации.</w:t>
      </w:r>
      <w:r w:rsidRPr="00B744A3">
        <w:rPr>
          <w:spacing w:val="80"/>
          <w:sz w:val="24"/>
          <w:szCs w:val="24"/>
        </w:rPr>
        <w:t xml:space="preserve"> </w:t>
      </w:r>
      <w:r w:rsidRPr="00B744A3">
        <w:rPr>
          <w:sz w:val="24"/>
          <w:szCs w:val="24"/>
        </w:rPr>
        <w:t>Помощь</w:t>
      </w:r>
      <w:r w:rsidRPr="00B744A3">
        <w:rPr>
          <w:spacing w:val="80"/>
          <w:sz w:val="24"/>
          <w:szCs w:val="24"/>
        </w:rPr>
        <w:t xml:space="preserve"> </w:t>
      </w:r>
      <w:r w:rsidRPr="00B744A3">
        <w:rPr>
          <w:sz w:val="24"/>
          <w:szCs w:val="24"/>
        </w:rPr>
        <w:t>государства</w:t>
      </w:r>
      <w:r w:rsidRPr="00B744A3">
        <w:rPr>
          <w:spacing w:val="80"/>
          <w:sz w:val="24"/>
          <w:szCs w:val="24"/>
        </w:rPr>
        <w:t xml:space="preserve"> </w:t>
      </w:r>
      <w:r w:rsidRPr="00B744A3">
        <w:rPr>
          <w:sz w:val="24"/>
          <w:szCs w:val="24"/>
        </w:rPr>
        <w:t>многодетным</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firstLine="0"/>
        <w:jc w:val="left"/>
        <w:rPr>
          <w:sz w:val="24"/>
          <w:szCs w:val="24"/>
        </w:rPr>
      </w:pPr>
      <w:r w:rsidRPr="00B744A3">
        <w:rPr>
          <w:spacing w:val="-2"/>
          <w:sz w:val="24"/>
          <w:szCs w:val="24"/>
        </w:rPr>
        <w:lastRenderedPageBreak/>
        <w:t>семьям.</w:t>
      </w:r>
    </w:p>
    <w:p w:rsidR="00C94638" w:rsidRPr="00B744A3" w:rsidRDefault="008C6FC1" w:rsidP="00B744A3">
      <w:pPr>
        <w:pStyle w:val="a4"/>
        <w:spacing w:before="4" w:line="276" w:lineRule="auto"/>
        <w:ind w:right="285"/>
        <w:rPr>
          <w:sz w:val="24"/>
          <w:szCs w:val="24"/>
        </w:rPr>
      </w:pPr>
      <w:r w:rsidRPr="00B744A3">
        <w:rPr>
          <w:sz w:val="24"/>
          <w:szCs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C94638" w:rsidRPr="00B744A3" w:rsidRDefault="008C6FC1" w:rsidP="00B744A3">
      <w:pPr>
        <w:pStyle w:val="a4"/>
        <w:spacing w:line="276" w:lineRule="auto"/>
        <w:ind w:right="292"/>
        <w:rPr>
          <w:sz w:val="24"/>
          <w:szCs w:val="24"/>
        </w:rPr>
      </w:pPr>
      <w:r w:rsidRPr="00B744A3">
        <w:rPr>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C94638" w:rsidRPr="00B744A3" w:rsidRDefault="008C6FC1" w:rsidP="00B744A3">
      <w:pPr>
        <w:pStyle w:val="a4"/>
        <w:spacing w:before="1" w:line="276" w:lineRule="auto"/>
        <w:ind w:right="290"/>
        <w:rPr>
          <w:sz w:val="24"/>
          <w:szCs w:val="24"/>
        </w:rPr>
      </w:pPr>
      <w:r w:rsidRPr="00B744A3">
        <w:rPr>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C94638" w:rsidRPr="00B744A3" w:rsidRDefault="008C6FC1" w:rsidP="00B744A3">
      <w:pPr>
        <w:pStyle w:val="a6"/>
        <w:numPr>
          <w:ilvl w:val="0"/>
          <w:numId w:val="47"/>
        </w:numPr>
        <w:tabs>
          <w:tab w:val="left" w:pos="1684"/>
        </w:tabs>
        <w:spacing w:before="3" w:line="276" w:lineRule="auto"/>
        <w:ind w:left="1684" w:hanging="148"/>
        <w:rPr>
          <w:sz w:val="24"/>
          <w:szCs w:val="24"/>
        </w:rPr>
      </w:pPr>
      <w:r w:rsidRPr="00B744A3">
        <w:rPr>
          <w:spacing w:val="-2"/>
          <w:sz w:val="24"/>
          <w:szCs w:val="24"/>
        </w:rPr>
        <w:t>Политическая</w:t>
      </w:r>
      <w:r w:rsidRPr="00B744A3">
        <w:rPr>
          <w:spacing w:val="-14"/>
          <w:sz w:val="24"/>
          <w:szCs w:val="24"/>
        </w:rPr>
        <w:t xml:space="preserve"> </w:t>
      </w:r>
      <w:r w:rsidRPr="00B744A3">
        <w:rPr>
          <w:spacing w:val="-2"/>
          <w:sz w:val="24"/>
          <w:szCs w:val="24"/>
        </w:rPr>
        <w:t>сфера.</w:t>
      </w:r>
    </w:p>
    <w:p w:rsidR="00C94638" w:rsidRPr="00B744A3" w:rsidRDefault="008C6FC1" w:rsidP="00B744A3">
      <w:pPr>
        <w:pStyle w:val="a4"/>
        <w:spacing w:line="276" w:lineRule="auto"/>
        <w:ind w:left="1536" w:firstLine="0"/>
        <w:rPr>
          <w:sz w:val="24"/>
          <w:szCs w:val="24"/>
        </w:rPr>
      </w:pPr>
      <w:r w:rsidRPr="00B744A3">
        <w:rPr>
          <w:sz w:val="24"/>
          <w:szCs w:val="24"/>
        </w:rPr>
        <w:t>Политическая</w:t>
      </w:r>
      <w:r w:rsidRPr="00B744A3">
        <w:rPr>
          <w:spacing w:val="62"/>
          <w:sz w:val="24"/>
          <w:szCs w:val="24"/>
        </w:rPr>
        <w:t xml:space="preserve">  </w:t>
      </w:r>
      <w:r w:rsidRPr="00B744A3">
        <w:rPr>
          <w:sz w:val="24"/>
          <w:szCs w:val="24"/>
        </w:rPr>
        <w:t>власть</w:t>
      </w:r>
      <w:r w:rsidRPr="00B744A3">
        <w:rPr>
          <w:spacing w:val="59"/>
          <w:sz w:val="24"/>
          <w:szCs w:val="24"/>
        </w:rPr>
        <w:t xml:space="preserve">  </w:t>
      </w:r>
      <w:r w:rsidRPr="00B744A3">
        <w:rPr>
          <w:sz w:val="24"/>
          <w:szCs w:val="24"/>
        </w:rPr>
        <w:t>и</w:t>
      </w:r>
      <w:r w:rsidRPr="00B744A3">
        <w:rPr>
          <w:spacing w:val="61"/>
          <w:sz w:val="24"/>
          <w:szCs w:val="24"/>
        </w:rPr>
        <w:t xml:space="preserve">  </w:t>
      </w:r>
      <w:r w:rsidRPr="00B744A3">
        <w:rPr>
          <w:sz w:val="24"/>
          <w:szCs w:val="24"/>
        </w:rPr>
        <w:t>субъекты</w:t>
      </w:r>
      <w:r w:rsidRPr="00B744A3">
        <w:rPr>
          <w:spacing w:val="61"/>
          <w:sz w:val="24"/>
          <w:szCs w:val="24"/>
        </w:rPr>
        <w:t xml:space="preserve">  </w:t>
      </w:r>
      <w:r w:rsidRPr="00B744A3">
        <w:rPr>
          <w:sz w:val="24"/>
          <w:szCs w:val="24"/>
        </w:rPr>
        <w:t>политики</w:t>
      </w:r>
      <w:r w:rsidRPr="00B744A3">
        <w:rPr>
          <w:spacing w:val="61"/>
          <w:sz w:val="24"/>
          <w:szCs w:val="24"/>
        </w:rPr>
        <w:t xml:space="preserve">  </w:t>
      </w:r>
      <w:r w:rsidRPr="00B744A3">
        <w:rPr>
          <w:sz w:val="24"/>
          <w:szCs w:val="24"/>
        </w:rPr>
        <w:t>в</w:t>
      </w:r>
      <w:r w:rsidRPr="00B744A3">
        <w:rPr>
          <w:spacing w:val="61"/>
          <w:sz w:val="24"/>
          <w:szCs w:val="24"/>
        </w:rPr>
        <w:t xml:space="preserve">  </w:t>
      </w:r>
      <w:r w:rsidRPr="00B744A3">
        <w:rPr>
          <w:sz w:val="24"/>
          <w:szCs w:val="24"/>
        </w:rPr>
        <w:t>современном</w:t>
      </w:r>
      <w:r w:rsidRPr="00B744A3">
        <w:rPr>
          <w:spacing w:val="60"/>
          <w:sz w:val="24"/>
          <w:szCs w:val="24"/>
        </w:rPr>
        <w:t xml:space="preserve">  </w:t>
      </w:r>
      <w:r w:rsidRPr="00B744A3">
        <w:rPr>
          <w:spacing w:val="-2"/>
          <w:sz w:val="24"/>
          <w:szCs w:val="24"/>
        </w:rPr>
        <w:t>обществе.</w:t>
      </w:r>
    </w:p>
    <w:p w:rsidR="00C94638" w:rsidRPr="00B744A3" w:rsidRDefault="008C6FC1" w:rsidP="00B744A3">
      <w:pPr>
        <w:pStyle w:val="a4"/>
        <w:spacing w:line="276" w:lineRule="auto"/>
        <w:ind w:firstLine="0"/>
        <w:rPr>
          <w:sz w:val="24"/>
          <w:szCs w:val="24"/>
        </w:rPr>
      </w:pPr>
      <w:r w:rsidRPr="00B744A3">
        <w:rPr>
          <w:spacing w:val="-2"/>
          <w:sz w:val="24"/>
          <w:szCs w:val="24"/>
        </w:rPr>
        <w:t>Политические</w:t>
      </w:r>
      <w:r w:rsidRPr="00B744A3">
        <w:rPr>
          <w:spacing w:val="-10"/>
          <w:sz w:val="24"/>
          <w:szCs w:val="24"/>
        </w:rPr>
        <w:t xml:space="preserve"> </w:t>
      </w:r>
      <w:r w:rsidRPr="00B744A3">
        <w:rPr>
          <w:spacing w:val="-2"/>
          <w:sz w:val="24"/>
          <w:szCs w:val="24"/>
        </w:rPr>
        <w:t>институты.</w:t>
      </w:r>
      <w:r w:rsidRPr="00B744A3">
        <w:rPr>
          <w:spacing w:val="-6"/>
          <w:sz w:val="24"/>
          <w:szCs w:val="24"/>
        </w:rPr>
        <w:t xml:space="preserve"> </w:t>
      </w:r>
      <w:r w:rsidRPr="00B744A3">
        <w:rPr>
          <w:spacing w:val="-2"/>
          <w:sz w:val="24"/>
          <w:szCs w:val="24"/>
        </w:rPr>
        <w:t>Политическая</w:t>
      </w:r>
      <w:r w:rsidRPr="00B744A3">
        <w:rPr>
          <w:spacing w:val="-7"/>
          <w:sz w:val="24"/>
          <w:szCs w:val="24"/>
        </w:rPr>
        <w:t xml:space="preserve"> </w:t>
      </w:r>
      <w:r w:rsidRPr="00B744A3">
        <w:rPr>
          <w:spacing w:val="-2"/>
          <w:sz w:val="24"/>
          <w:szCs w:val="24"/>
        </w:rPr>
        <w:t>деятельность.</w:t>
      </w:r>
    </w:p>
    <w:p w:rsidR="00C94638" w:rsidRPr="00B744A3" w:rsidRDefault="008C6FC1" w:rsidP="00B744A3">
      <w:pPr>
        <w:pStyle w:val="a4"/>
        <w:spacing w:line="276" w:lineRule="auto"/>
        <w:ind w:right="276"/>
        <w:rPr>
          <w:sz w:val="24"/>
          <w:szCs w:val="24"/>
        </w:rPr>
      </w:pPr>
      <w:r w:rsidRPr="00B744A3">
        <w:rPr>
          <w:sz w:val="24"/>
          <w:szCs w:val="24"/>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C94638" w:rsidRPr="00B744A3" w:rsidRDefault="008C6FC1" w:rsidP="00B744A3">
      <w:pPr>
        <w:pStyle w:val="a4"/>
        <w:spacing w:before="1" w:line="276" w:lineRule="auto"/>
        <w:ind w:right="285"/>
        <w:rPr>
          <w:sz w:val="24"/>
          <w:szCs w:val="24"/>
        </w:rPr>
      </w:pPr>
      <w:r w:rsidRPr="00B744A3">
        <w:rPr>
          <w:sz w:val="24"/>
          <w:szCs w:val="24"/>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w:t>
      </w:r>
      <w:r w:rsidRPr="00B744A3">
        <w:rPr>
          <w:spacing w:val="-2"/>
          <w:sz w:val="24"/>
          <w:szCs w:val="24"/>
        </w:rPr>
        <w:t>экстремизму.</w:t>
      </w:r>
    </w:p>
    <w:p w:rsidR="00C94638" w:rsidRPr="00B744A3" w:rsidRDefault="008C6FC1" w:rsidP="00B744A3">
      <w:pPr>
        <w:pStyle w:val="a4"/>
        <w:spacing w:before="1" w:line="276" w:lineRule="auto"/>
        <w:ind w:right="284"/>
        <w:rPr>
          <w:sz w:val="24"/>
          <w:szCs w:val="24"/>
        </w:rPr>
      </w:pPr>
      <w:r w:rsidRPr="00B744A3">
        <w:rPr>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C94638" w:rsidRPr="00B744A3" w:rsidRDefault="008C6FC1" w:rsidP="00B744A3">
      <w:pPr>
        <w:pStyle w:val="a4"/>
        <w:spacing w:line="276" w:lineRule="auto"/>
        <w:ind w:right="274"/>
        <w:rPr>
          <w:sz w:val="24"/>
          <w:szCs w:val="24"/>
        </w:rPr>
      </w:pPr>
      <w:r w:rsidRPr="00B744A3">
        <w:rPr>
          <w:sz w:val="24"/>
          <w:szCs w:val="24"/>
        </w:rPr>
        <w:t>Политический процесс и участие в нем субъектов политики. Формы участия граждан</w:t>
      </w:r>
      <w:r w:rsidRPr="00B744A3">
        <w:rPr>
          <w:spacing w:val="-1"/>
          <w:sz w:val="24"/>
          <w:szCs w:val="24"/>
        </w:rPr>
        <w:t xml:space="preserve"> </w:t>
      </w:r>
      <w:r w:rsidRPr="00B744A3">
        <w:rPr>
          <w:sz w:val="24"/>
          <w:szCs w:val="24"/>
        </w:rPr>
        <w:t>в</w:t>
      </w:r>
      <w:r w:rsidRPr="00B744A3">
        <w:rPr>
          <w:spacing w:val="-5"/>
          <w:sz w:val="24"/>
          <w:szCs w:val="24"/>
        </w:rPr>
        <w:t xml:space="preserve"> </w:t>
      </w:r>
      <w:r w:rsidRPr="00B744A3">
        <w:rPr>
          <w:sz w:val="24"/>
          <w:szCs w:val="24"/>
        </w:rPr>
        <w:t>политике. Политические</w:t>
      </w:r>
      <w:r w:rsidRPr="00B744A3">
        <w:rPr>
          <w:spacing w:val="-1"/>
          <w:sz w:val="24"/>
          <w:szCs w:val="24"/>
        </w:rPr>
        <w:t xml:space="preserve"> </w:t>
      </w:r>
      <w:r w:rsidRPr="00B744A3">
        <w:rPr>
          <w:sz w:val="24"/>
          <w:szCs w:val="24"/>
        </w:rPr>
        <w:t>партии как</w:t>
      </w:r>
      <w:r w:rsidRPr="00B744A3">
        <w:rPr>
          <w:spacing w:val="-6"/>
          <w:sz w:val="24"/>
          <w:szCs w:val="24"/>
        </w:rPr>
        <w:t xml:space="preserve"> </w:t>
      </w:r>
      <w:r w:rsidRPr="00B744A3">
        <w:rPr>
          <w:sz w:val="24"/>
          <w:szCs w:val="24"/>
        </w:rPr>
        <w:t>субъекты</w:t>
      </w:r>
      <w:r w:rsidRPr="00B744A3">
        <w:rPr>
          <w:spacing w:val="-1"/>
          <w:sz w:val="24"/>
          <w:szCs w:val="24"/>
        </w:rPr>
        <w:t xml:space="preserve"> </w:t>
      </w:r>
      <w:r w:rsidRPr="00B744A3">
        <w:rPr>
          <w:sz w:val="24"/>
          <w:szCs w:val="24"/>
        </w:rPr>
        <w:t>политики,</w:t>
      </w:r>
      <w:r w:rsidRPr="00B744A3">
        <w:rPr>
          <w:spacing w:val="-1"/>
          <w:sz w:val="24"/>
          <w:szCs w:val="24"/>
        </w:rPr>
        <w:t xml:space="preserve"> </w:t>
      </w:r>
      <w:r w:rsidRPr="00B744A3">
        <w:rPr>
          <w:sz w:val="24"/>
          <w:szCs w:val="24"/>
        </w:rPr>
        <w:t>их</w:t>
      </w:r>
      <w:r w:rsidRPr="00B744A3">
        <w:rPr>
          <w:spacing w:val="-2"/>
          <w:sz w:val="24"/>
          <w:szCs w:val="24"/>
        </w:rPr>
        <w:t xml:space="preserve"> </w:t>
      </w:r>
      <w:r w:rsidRPr="00B744A3">
        <w:rPr>
          <w:sz w:val="24"/>
          <w:szCs w:val="24"/>
        </w:rPr>
        <w:t>функции,</w:t>
      </w:r>
      <w:r w:rsidRPr="00B744A3">
        <w:rPr>
          <w:spacing w:val="-1"/>
          <w:sz w:val="24"/>
          <w:szCs w:val="24"/>
        </w:rPr>
        <w:t xml:space="preserve"> </w:t>
      </w:r>
      <w:r w:rsidRPr="00B744A3">
        <w:rPr>
          <w:sz w:val="24"/>
          <w:szCs w:val="24"/>
        </w:rPr>
        <w:t>виды. Типы партийных систем.</w:t>
      </w:r>
    </w:p>
    <w:p w:rsidR="00C94638" w:rsidRPr="00B744A3" w:rsidRDefault="008C6FC1" w:rsidP="00B744A3">
      <w:pPr>
        <w:pStyle w:val="a4"/>
        <w:spacing w:line="276" w:lineRule="auto"/>
        <w:ind w:right="292"/>
        <w:rPr>
          <w:sz w:val="24"/>
          <w:szCs w:val="24"/>
        </w:rPr>
      </w:pPr>
      <w:r w:rsidRPr="00B744A3">
        <w:rPr>
          <w:sz w:val="24"/>
          <w:szCs w:val="24"/>
        </w:rPr>
        <w:t>Избирательная система. Типы избирательных систем: мажоритарная, пропорциональная, смешанная. Избирательная система Российской Федерации.</w:t>
      </w:r>
    </w:p>
    <w:p w:rsidR="00C94638" w:rsidRPr="00B744A3" w:rsidRDefault="008C6FC1" w:rsidP="00B744A3">
      <w:pPr>
        <w:pStyle w:val="a4"/>
        <w:spacing w:before="3" w:line="276" w:lineRule="auto"/>
        <w:ind w:left="1536" w:firstLine="0"/>
        <w:rPr>
          <w:sz w:val="24"/>
          <w:szCs w:val="24"/>
        </w:rPr>
      </w:pPr>
      <w:r w:rsidRPr="00B744A3">
        <w:rPr>
          <w:spacing w:val="-2"/>
          <w:sz w:val="24"/>
          <w:szCs w:val="24"/>
        </w:rPr>
        <w:t>Политическая</w:t>
      </w:r>
      <w:r w:rsidRPr="00B744A3">
        <w:rPr>
          <w:spacing w:val="-1"/>
          <w:sz w:val="24"/>
          <w:szCs w:val="24"/>
        </w:rPr>
        <w:t xml:space="preserve"> </w:t>
      </w:r>
      <w:r w:rsidRPr="00B744A3">
        <w:rPr>
          <w:spacing w:val="-2"/>
          <w:sz w:val="24"/>
          <w:szCs w:val="24"/>
        </w:rPr>
        <w:t>элита</w:t>
      </w:r>
      <w:r w:rsidRPr="00B744A3">
        <w:rPr>
          <w:spacing w:val="-7"/>
          <w:sz w:val="24"/>
          <w:szCs w:val="24"/>
        </w:rPr>
        <w:t xml:space="preserve"> </w:t>
      </w:r>
      <w:r w:rsidRPr="00B744A3">
        <w:rPr>
          <w:spacing w:val="-2"/>
          <w:sz w:val="24"/>
          <w:szCs w:val="24"/>
        </w:rPr>
        <w:t>и политическое</w:t>
      </w:r>
      <w:r w:rsidRPr="00B744A3">
        <w:rPr>
          <w:spacing w:val="-4"/>
          <w:sz w:val="24"/>
          <w:szCs w:val="24"/>
        </w:rPr>
        <w:t xml:space="preserve"> </w:t>
      </w:r>
      <w:r w:rsidRPr="00B744A3">
        <w:rPr>
          <w:spacing w:val="-2"/>
          <w:sz w:val="24"/>
          <w:szCs w:val="24"/>
        </w:rPr>
        <w:t>лидерство.</w:t>
      </w:r>
      <w:r w:rsidRPr="00B744A3">
        <w:rPr>
          <w:spacing w:val="-8"/>
          <w:sz w:val="24"/>
          <w:szCs w:val="24"/>
        </w:rPr>
        <w:t xml:space="preserve"> </w:t>
      </w:r>
      <w:r w:rsidRPr="00B744A3">
        <w:rPr>
          <w:spacing w:val="-2"/>
          <w:sz w:val="24"/>
          <w:szCs w:val="24"/>
        </w:rPr>
        <w:t>Типология</w:t>
      </w:r>
      <w:r w:rsidRPr="00B744A3">
        <w:rPr>
          <w:spacing w:val="-6"/>
          <w:sz w:val="24"/>
          <w:szCs w:val="24"/>
        </w:rPr>
        <w:t xml:space="preserve"> </w:t>
      </w:r>
      <w:r w:rsidRPr="00B744A3">
        <w:rPr>
          <w:spacing w:val="-2"/>
          <w:sz w:val="24"/>
          <w:szCs w:val="24"/>
        </w:rPr>
        <w:t>лидерства.</w:t>
      </w:r>
    </w:p>
    <w:p w:rsidR="00C94638" w:rsidRPr="00B744A3" w:rsidRDefault="008C6FC1" w:rsidP="00B744A3">
      <w:pPr>
        <w:pStyle w:val="a4"/>
        <w:spacing w:line="276" w:lineRule="auto"/>
        <w:ind w:right="293"/>
        <w:rPr>
          <w:sz w:val="24"/>
          <w:szCs w:val="24"/>
        </w:rPr>
      </w:pPr>
      <w:r w:rsidRPr="00B744A3">
        <w:rPr>
          <w:sz w:val="24"/>
          <w:szCs w:val="24"/>
        </w:rPr>
        <w:t>Роль средств массовой информации в политической жизни общества. Интернет</w:t>
      </w:r>
      <w:r w:rsidRPr="00B744A3">
        <w:rPr>
          <w:spacing w:val="-1"/>
          <w:sz w:val="24"/>
          <w:szCs w:val="24"/>
        </w:rPr>
        <w:t xml:space="preserve"> </w:t>
      </w:r>
      <w:r w:rsidRPr="00B744A3">
        <w:rPr>
          <w:sz w:val="24"/>
          <w:szCs w:val="24"/>
        </w:rPr>
        <w:t>в современной политической коммуникации.</w:t>
      </w:r>
    </w:p>
    <w:p w:rsidR="00C94638" w:rsidRPr="00B744A3" w:rsidRDefault="008C6FC1" w:rsidP="00B744A3">
      <w:pPr>
        <w:pStyle w:val="a4"/>
        <w:spacing w:before="1" w:line="276" w:lineRule="auto"/>
        <w:ind w:left="1536" w:firstLine="0"/>
        <w:rPr>
          <w:sz w:val="24"/>
          <w:szCs w:val="24"/>
        </w:rPr>
      </w:pPr>
      <w:r w:rsidRPr="00B744A3">
        <w:rPr>
          <w:spacing w:val="-2"/>
          <w:sz w:val="24"/>
          <w:szCs w:val="24"/>
        </w:rPr>
        <w:t>Правовое</w:t>
      </w:r>
      <w:r w:rsidRPr="00B744A3">
        <w:rPr>
          <w:spacing w:val="-7"/>
          <w:sz w:val="24"/>
          <w:szCs w:val="24"/>
        </w:rPr>
        <w:t xml:space="preserve"> </w:t>
      </w:r>
      <w:r w:rsidRPr="00B744A3">
        <w:rPr>
          <w:spacing w:val="-2"/>
          <w:sz w:val="24"/>
          <w:szCs w:val="24"/>
        </w:rPr>
        <w:t>регулирование</w:t>
      </w:r>
      <w:r w:rsidRPr="00B744A3">
        <w:rPr>
          <w:spacing w:val="-5"/>
          <w:sz w:val="24"/>
          <w:szCs w:val="24"/>
        </w:rPr>
        <w:t xml:space="preserve"> </w:t>
      </w:r>
      <w:r w:rsidRPr="00B744A3">
        <w:rPr>
          <w:spacing w:val="-2"/>
          <w:sz w:val="24"/>
          <w:szCs w:val="24"/>
        </w:rPr>
        <w:t>общественных</w:t>
      </w:r>
      <w:r w:rsidRPr="00B744A3">
        <w:rPr>
          <w:spacing w:val="-5"/>
          <w:sz w:val="24"/>
          <w:szCs w:val="24"/>
        </w:rPr>
        <w:t xml:space="preserve"> </w:t>
      </w:r>
      <w:r w:rsidRPr="00B744A3">
        <w:rPr>
          <w:spacing w:val="-2"/>
          <w:sz w:val="24"/>
          <w:szCs w:val="24"/>
        </w:rPr>
        <w:t>отношений</w:t>
      </w:r>
      <w:r w:rsidRPr="00B744A3">
        <w:rPr>
          <w:spacing w:val="-4"/>
          <w:sz w:val="24"/>
          <w:szCs w:val="24"/>
        </w:rPr>
        <w:t xml:space="preserve"> </w:t>
      </w:r>
      <w:r w:rsidRPr="00B744A3">
        <w:rPr>
          <w:spacing w:val="-2"/>
          <w:sz w:val="24"/>
          <w:szCs w:val="24"/>
        </w:rPr>
        <w:t>в</w:t>
      </w:r>
      <w:r w:rsidRPr="00B744A3">
        <w:rPr>
          <w:spacing w:val="-4"/>
          <w:sz w:val="24"/>
          <w:szCs w:val="24"/>
        </w:rPr>
        <w:t xml:space="preserve"> </w:t>
      </w:r>
      <w:r w:rsidRPr="00B744A3">
        <w:rPr>
          <w:spacing w:val="-2"/>
          <w:sz w:val="24"/>
          <w:szCs w:val="24"/>
        </w:rPr>
        <w:t>Российской</w:t>
      </w:r>
      <w:r w:rsidRPr="00B744A3">
        <w:rPr>
          <w:spacing w:val="-5"/>
          <w:sz w:val="24"/>
          <w:szCs w:val="24"/>
        </w:rPr>
        <w:t xml:space="preserve"> </w:t>
      </w:r>
      <w:r w:rsidRPr="00B744A3">
        <w:rPr>
          <w:spacing w:val="-2"/>
          <w:sz w:val="24"/>
          <w:szCs w:val="24"/>
        </w:rPr>
        <w:t>Федерации.</w:t>
      </w:r>
    </w:p>
    <w:p w:rsidR="00C94638" w:rsidRPr="00B744A3" w:rsidRDefault="008C6FC1" w:rsidP="00B744A3">
      <w:pPr>
        <w:pStyle w:val="a4"/>
        <w:spacing w:line="276" w:lineRule="auto"/>
        <w:ind w:right="286"/>
        <w:rPr>
          <w:sz w:val="24"/>
          <w:szCs w:val="24"/>
        </w:rPr>
      </w:pPr>
      <w:r w:rsidRPr="00B744A3">
        <w:rPr>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C94638" w:rsidRPr="00B744A3" w:rsidRDefault="008C6FC1" w:rsidP="00665B06">
      <w:pPr>
        <w:pStyle w:val="a4"/>
        <w:spacing w:before="2" w:line="276" w:lineRule="auto"/>
        <w:ind w:right="287"/>
        <w:rPr>
          <w:sz w:val="24"/>
          <w:szCs w:val="24"/>
        </w:rPr>
      </w:pPr>
      <w:r w:rsidRPr="00B744A3">
        <w:rPr>
          <w:sz w:val="24"/>
          <w:szCs w:val="24"/>
        </w:rPr>
        <w:t xml:space="preserve">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w:t>
      </w:r>
      <w:r w:rsidRPr="00B744A3">
        <w:rPr>
          <w:sz w:val="24"/>
          <w:szCs w:val="24"/>
        </w:rPr>
        <w:lastRenderedPageBreak/>
        <w:t>Федерации. Конституционные обязанности гражданина Российской Федерации. Международная защита прав человека в условиях мирного и</w:t>
      </w:r>
      <w:r w:rsidR="00665B06">
        <w:rPr>
          <w:sz w:val="24"/>
          <w:szCs w:val="24"/>
        </w:rPr>
        <w:t xml:space="preserve"> </w:t>
      </w:r>
      <w:r w:rsidRPr="00B744A3">
        <w:rPr>
          <w:spacing w:val="-2"/>
          <w:sz w:val="24"/>
          <w:szCs w:val="24"/>
        </w:rPr>
        <w:t>военного</w:t>
      </w:r>
      <w:r w:rsidRPr="00B744A3">
        <w:rPr>
          <w:spacing w:val="-14"/>
          <w:sz w:val="24"/>
          <w:szCs w:val="24"/>
        </w:rPr>
        <w:t xml:space="preserve"> </w:t>
      </w:r>
      <w:r w:rsidRPr="00B744A3">
        <w:rPr>
          <w:spacing w:val="-2"/>
          <w:sz w:val="24"/>
          <w:szCs w:val="24"/>
        </w:rPr>
        <w:t>времени.</w:t>
      </w:r>
    </w:p>
    <w:p w:rsidR="00C94638" w:rsidRPr="00B744A3" w:rsidRDefault="008C6FC1" w:rsidP="00B744A3">
      <w:pPr>
        <w:pStyle w:val="a4"/>
        <w:spacing w:before="4" w:line="276" w:lineRule="auto"/>
        <w:ind w:right="282"/>
        <w:rPr>
          <w:sz w:val="24"/>
          <w:szCs w:val="24"/>
        </w:rPr>
      </w:pPr>
      <w:r w:rsidRPr="00B744A3">
        <w:rPr>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C94638" w:rsidRPr="00B744A3" w:rsidRDefault="008C6FC1" w:rsidP="00B744A3">
      <w:pPr>
        <w:pStyle w:val="a4"/>
        <w:spacing w:line="276" w:lineRule="auto"/>
        <w:ind w:right="290"/>
        <w:rPr>
          <w:sz w:val="24"/>
          <w:szCs w:val="24"/>
        </w:rPr>
      </w:pPr>
      <w:r w:rsidRPr="00B744A3">
        <w:rPr>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C94638" w:rsidRPr="00B744A3" w:rsidRDefault="008C6FC1" w:rsidP="00B744A3">
      <w:pPr>
        <w:pStyle w:val="a4"/>
        <w:tabs>
          <w:tab w:val="left" w:pos="2553"/>
          <w:tab w:val="left" w:pos="2811"/>
          <w:tab w:val="left" w:pos="3195"/>
          <w:tab w:val="left" w:pos="3728"/>
          <w:tab w:val="left" w:pos="4380"/>
          <w:tab w:val="left" w:pos="4695"/>
          <w:tab w:val="left" w:pos="5034"/>
          <w:tab w:val="left" w:pos="6133"/>
          <w:tab w:val="left" w:pos="6469"/>
          <w:tab w:val="left" w:pos="6726"/>
          <w:tab w:val="left" w:pos="7086"/>
          <w:tab w:val="left" w:pos="7177"/>
          <w:tab w:val="left" w:pos="7537"/>
          <w:tab w:val="left" w:pos="7885"/>
          <w:tab w:val="left" w:pos="8185"/>
          <w:tab w:val="left" w:pos="8344"/>
          <w:tab w:val="left" w:pos="8557"/>
          <w:tab w:val="left" w:pos="8906"/>
          <w:tab w:val="left" w:pos="9369"/>
          <w:tab w:val="left" w:pos="9607"/>
          <w:tab w:val="left" w:pos="9837"/>
          <w:tab w:val="left" w:pos="10509"/>
        </w:tabs>
        <w:spacing w:line="276" w:lineRule="auto"/>
        <w:ind w:left="1015" w:right="269" w:firstLine="535"/>
        <w:jc w:val="right"/>
        <w:rPr>
          <w:sz w:val="24"/>
          <w:szCs w:val="24"/>
        </w:rPr>
      </w:pPr>
      <w:r w:rsidRPr="00B744A3">
        <w:rPr>
          <w:spacing w:val="-2"/>
          <w:sz w:val="24"/>
          <w:szCs w:val="24"/>
        </w:rPr>
        <w:t>Трудовое</w:t>
      </w:r>
      <w:r w:rsidRPr="00B744A3">
        <w:rPr>
          <w:sz w:val="24"/>
          <w:szCs w:val="24"/>
        </w:rPr>
        <w:tab/>
      </w:r>
      <w:r w:rsidRPr="00B744A3">
        <w:rPr>
          <w:spacing w:val="-2"/>
          <w:sz w:val="24"/>
          <w:szCs w:val="24"/>
        </w:rPr>
        <w:t>право.</w:t>
      </w:r>
      <w:r w:rsidRPr="00B744A3">
        <w:rPr>
          <w:sz w:val="24"/>
          <w:szCs w:val="24"/>
        </w:rPr>
        <w:tab/>
      </w:r>
      <w:r w:rsidRPr="00B744A3">
        <w:rPr>
          <w:spacing w:val="-2"/>
          <w:sz w:val="24"/>
          <w:szCs w:val="24"/>
        </w:rPr>
        <w:t>Трудовые</w:t>
      </w:r>
      <w:r w:rsidRPr="00B744A3">
        <w:rPr>
          <w:sz w:val="24"/>
          <w:szCs w:val="24"/>
        </w:rPr>
        <w:tab/>
      </w:r>
      <w:r w:rsidRPr="00B744A3">
        <w:rPr>
          <w:spacing w:val="-2"/>
          <w:sz w:val="24"/>
          <w:szCs w:val="24"/>
        </w:rPr>
        <w:t>правоотношения.</w:t>
      </w:r>
      <w:r w:rsidRPr="00B744A3">
        <w:rPr>
          <w:sz w:val="24"/>
          <w:szCs w:val="24"/>
        </w:rPr>
        <w:tab/>
      </w:r>
      <w:r w:rsidRPr="00B744A3">
        <w:rPr>
          <w:sz w:val="24"/>
          <w:szCs w:val="24"/>
        </w:rPr>
        <w:tab/>
      </w:r>
      <w:r w:rsidRPr="00B744A3">
        <w:rPr>
          <w:spacing w:val="-2"/>
          <w:sz w:val="24"/>
          <w:szCs w:val="24"/>
        </w:rPr>
        <w:t>Порядок</w:t>
      </w:r>
      <w:r w:rsidRPr="00B744A3">
        <w:rPr>
          <w:sz w:val="24"/>
          <w:szCs w:val="24"/>
        </w:rPr>
        <w:tab/>
      </w:r>
      <w:r w:rsidRPr="00B744A3">
        <w:rPr>
          <w:sz w:val="24"/>
          <w:szCs w:val="24"/>
        </w:rPr>
        <w:tab/>
      </w:r>
      <w:r w:rsidRPr="00B744A3">
        <w:rPr>
          <w:spacing w:val="-2"/>
          <w:sz w:val="24"/>
          <w:szCs w:val="24"/>
        </w:rPr>
        <w:t>приема</w:t>
      </w:r>
      <w:r w:rsidRPr="00B744A3">
        <w:rPr>
          <w:sz w:val="24"/>
          <w:szCs w:val="24"/>
        </w:rPr>
        <w:tab/>
      </w:r>
      <w:r w:rsidRPr="00B744A3">
        <w:rPr>
          <w:spacing w:val="-6"/>
          <w:sz w:val="24"/>
          <w:szCs w:val="24"/>
        </w:rPr>
        <w:t>на</w:t>
      </w:r>
      <w:r w:rsidRPr="00B744A3">
        <w:rPr>
          <w:sz w:val="24"/>
          <w:szCs w:val="24"/>
        </w:rPr>
        <w:tab/>
      </w:r>
      <w:r w:rsidRPr="00B744A3">
        <w:rPr>
          <w:spacing w:val="-2"/>
          <w:sz w:val="24"/>
          <w:szCs w:val="24"/>
        </w:rPr>
        <w:t xml:space="preserve">работу, </w:t>
      </w:r>
      <w:r w:rsidRPr="00B744A3">
        <w:rPr>
          <w:sz w:val="24"/>
          <w:szCs w:val="24"/>
        </w:rPr>
        <w:t>заключения</w:t>
      </w:r>
      <w:r w:rsidRPr="00B744A3">
        <w:rPr>
          <w:spacing w:val="38"/>
          <w:sz w:val="24"/>
          <w:szCs w:val="24"/>
        </w:rPr>
        <w:t xml:space="preserve"> </w:t>
      </w:r>
      <w:r w:rsidRPr="00B744A3">
        <w:rPr>
          <w:sz w:val="24"/>
          <w:szCs w:val="24"/>
        </w:rPr>
        <w:t>и</w:t>
      </w:r>
      <w:r w:rsidRPr="00B744A3">
        <w:rPr>
          <w:spacing w:val="38"/>
          <w:sz w:val="24"/>
          <w:szCs w:val="24"/>
        </w:rPr>
        <w:t xml:space="preserve"> </w:t>
      </w:r>
      <w:r w:rsidRPr="00B744A3">
        <w:rPr>
          <w:sz w:val="24"/>
          <w:szCs w:val="24"/>
        </w:rPr>
        <w:t>расторжения</w:t>
      </w:r>
      <w:r w:rsidRPr="00B744A3">
        <w:rPr>
          <w:spacing w:val="39"/>
          <w:sz w:val="24"/>
          <w:szCs w:val="24"/>
        </w:rPr>
        <w:t xml:space="preserve"> </w:t>
      </w:r>
      <w:r w:rsidRPr="00B744A3">
        <w:rPr>
          <w:sz w:val="24"/>
          <w:szCs w:val="24"/>
        </w:rPr>
        <w:t>трудового</w:t>
      </w:r>
      <w:r w:rsidRPr="00B744A3">
        <w:rPr>
          <w:spacing w:val="38"/>
          <w:sz w:val="24"/>
          <w:szCs w:val="24"/>
        </w:rPr>
        <w:t xml:space="preserve"> </w:t>
      </w:r>
      <w:r w:rsidRPr="00B744A3">
        <w:rPr>
          <w:sz w:val="24"/>
          <w:szCs w:val="24"/>
        </w:rPr>
        <w:t>договора.</w:t>
      </w:r>
      <w:r w:rsidRPr="00B744A3">
        <w:rPr>
          <w:spacing w:val="37"/>
          <w:sz w:val="24"/>
          <w:szCs w:val="24"/>
        </w:rPr>
        <w:t xml:space="preserve"> </w:t>
      </w:r>
      <w:r w:rsidRPr="00B744A3">
        <w:rPr>
          <w:sz w:val="24"/>
          <w:szCs w:val="24"/>
        </w:rPr>
        <w:t>Права</w:t>
      </w:r>
      <w:r w:rsidRPr="00B744A3">
        <w:rPr>
          <w:spacing w:val="38"/>
          <w:sz w:val="24"/>
          <w:szCs w:val="24"/>
        </w:rPr>
        <w:t xml:space="preserve"> </w:t>
      </w:r>
      <w:r w:rsidRPr="00B744A3">
        <w:rPr>
          <w:sz w:val="24"/>
          <w:szCs w:val="24"/>
        </w:rPr>
        <w:t>и</w:t>
      </w:r>
      <w:r w:rsidRPr="00B744A3">
        <w:rPr>
          <w:spacing w:val="37"/>
          <w:sz w:val="24"/>
          <w:szCs w:val="24"/>
        </w:rPr>
        <w:t xml:space="preserve"> </w:t>
      </w:r>
      <w:r w:rsidRPr="00B744A3">
        <w:rPr>
          <w:sz w:val="24"/>
          <w:szCs w:val="24"/>
        </w:rPr>
        <w:t>обязанности</w:t>
      </w:r>
      <w:r w:rsidRPr="00B744A3">
        <w:rPr>
          <w:spacing w:val="38"/>
          <w:sz w:val="24"/>
          <w:szCs w:val="24"/>
        </w:rPr>
        <w:t xml:space="preserve"> </w:t>
      </w:r>
      <w:r w:rsidRPr="00B744A3">
        <w:rPr>
          <w:sz w:val="24"/>
          <w:szCs w:val="24"/>
        </w:rPr>
        <w:t>работников</w:t>
      </w:r>
      <w:r w:rsidRPr="00B744A3">
        <w:rPr>
          <w:spacing w:val="38"/>
          <w:sz w:val="24"/>
          <w:szCs w:val="24"/>
        </w:rPr>
        <w:t xml:space="preserve"> </w:t>
      </w:r>
      <w:r w:rsidRPr="00B744A3">
        <w:rPr>
          <w:sz w:val="24"/>
          <w:szCs w:val="24"/>
        </w:rPr>
        <w:t>и работодателей. Дисциплинарная ответственность. Защита трудовых прав работников. Особенности</w:t>
      </w:r>
      <w:r w:rsidRPr="00B744A3">
        <w:rPr>
          <w:spacing w:val="-3"/>
          <w:sz w:val="24"/>
          <w:szCs w:val="24"/>
        </w:rPr>
        <w:t xml:space="preserve"> </w:t>
      </w:r>
      <w:r w:rsidRPr="00B744A3">
        <w:rPr>
          <w:sz w:val="24"/>
          <w:szCs w:val="24"/>
        </w:rPr>
        <w:t>трудовых</w:t>
      </w:r>
      <w:r w:rsidRPr="00B744A3">
        <w:rPr>
          <w:spacing w:val="-8"/>
          <w:sz w:val="24"/>
          <w:szCs w:val="24"/>
        </w:rPr>
        <w:t xml:space="preserve"> </w:t>
      </w:r>
      <w:r w:rsidRPr="00B744A3">
        <w:rPr>
          <w:sz w:val="24"/>
          <w:szCs w:val="24"/>
        </w:rPr>
        <w:t>правоотношений</w:t>
      </w:r>
      <w:r w:rsidRPr="00B744A3">
        <w:rPr>
          <w:spacing w:val="-7"/>
          <w:sz w:val="24"/>
          <w:szCs w:val="24"/>
        </w:rPr>
        <w:t xml:space="preserve"> </w:t>
      </w:r>
      <w:r w:rsidRPr="00B744A3">
        <w:rPr>
          <w:sz w:val="24"/>
          <w:szCs w:val="24"/>
        </w:rPr>
        <w:t>с участием</w:t>
      </w:r>
      <w:r w:rsidRPr="00B744A3">
        <w:rPr>
          <w:spacing w:val="-10"/>
          <w:sz w:val="24"/>
          <w:szCs w:val="24"/>
        </w:rPr>
        <w:t xml:space="preserve"> </w:t>
      </w:r>
      <w:r w:rsidRPr="00B744A3">
        <w:rPr>
          <w:sz w:val="24"/>
          <w:szCs w:val="24"/>
        </w:rPr>
        <w:t>несовершеннолетних</w:t>
      </w:r>
      <w:r w:rsidRPr="00B744A3">
        <w:rPr>
          <w:spacing w:val="-7"/>
          <w:sz w:val="24"/>
          <w:szCs w:val="24"/>
        </w:rPr>
        <w:t xml:space="preserve"> </w:t>
      </w:r>
      <w:r w:rsidRPr="00B744A3">
        <w:rPr>
          <w:sz w:val="24"/>
          <w:szCs w:val="24"/>
        </w:rPr>
        <w:t xml:space="preserve">работников. </w:t>
      </w:r>
      <w:r w:rsidRPr="00B744A3">
        <w:rPr>
          <w:spacing w:val="-2"/>
          <w:sz w:val="24"/>
          <w:szCs w:val="24"/>
        </w:rPr>
        <w:t>Законодательство</w:t>
      </w:r>
      <w:r w:rsidRPr="00B744A3">
        <w:rPr>
          <w:sz w:val="24"/>
          <w:szCs w:val="24"/>
        </w:rPr>
        <w:tab/>
      </w:r>
      <w:r w:rsidRPr="00B744A3">
        <w:rPr>
          <w:spacing w:val="-2"/>
          <w:sz w:val="24"/>
          <w:szCs w:val="24"/>
        </w:rPr>
        <w:t>Российской</w:t>
      </w:r>
      <w:r w:rsidRPr="00B744A3">
        <w:rPr>
          <w:sz w:val="24"/>
          <w:szCs w:val="24"/>
        </w:rPr>
        <w:tab/>
      </w:r>
      <w:r w:rsidRPr="00B744A3">
        <w:rPr>
          <w:spacing w:val="-2"/>
          <w:sz w:val="24"/>
          <w:szCs w:val="24"/>
        </w:rPr>
        <w:t>Федерации</w:t>
      </w:r>
      <w:r w:rsidRPr="00B744A3">
        <w:rPr>
          <w:sz w:val="24"/>
          <w:szCs w:val="24"/>
        </w:rPr>
        <w:tab/>
      </w:r>
      <w:r w:rsidRPr="00B744A3">
        <w:rPr>
          <w:spacing w:val="-10"/>
          <w:sz w:val="24"/>
          <w:szCs w:val="24"/>
        </w:rPr>
        <w:t>о</w:t>
      </w:r>
      <w:r w:rsidRPr="00B744A3">
        <w:rPr>
          <w:sz w:val="24"/>
          <w:szCs w:val="24"/>
        </w:rPr>
        <w:tab/>
      </w:r>
      <w:r w:rsidRPr="00B744A3">
        <w:rPr>
          <w:spacing w:val="-2"/>
          <w:sz w:val="24"/>
          <w:szCs w:val="24"/>
        </w:rPr>
        <w:t>налогах</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сборах.</w:t>
      </w:r>
      <w:r w:rsidRPr="00B744A3">
        <w:rPr>
          <w:sz w:val="24"/>
          <w:szCs w:val="24"/>
        </w:rPr>
        <w:tab/>
      </w:r>
      <w:r w:rsidRPr="00B744A3">
        <w:rPr>
          <w:spacing w:val="-2"/>
          <w:sz w:val="24"/>
          <w:szCs w:val="24"/>
        </w:rPr>
        <w:t>Участники отношений,</w:t>
      </w:r>
      <w:r w:rsidRPr="00B744A3">
        <w:rPr>
          <w:sz w:val="24"/>
          <w:szCs w:val="24"/>
        </w:rPr>
        <w:tab/>
      </w:r>
      <w:r w:rsidRPr="00B744A3">
        <w:rPr>
          <w:spacing w:val="-2"/>
          <w:sz w:val="24"/>
          <w:szCs w:val="24"/>
        </w:rPr>
        <w:t>регулируемых</w:t>
      </w:r>
      <w:r w:rsidRPr="00B744A3">
        <w:rPr>
          <w:sz w:val="24"/>
          <w:szCs w:val="24"/>
        </w:rPr>
        <w:tab/>
      </w:r>
      <w:r w:rsidRPr="00B744A3">
        <w:rPr>
          <w:spacing w:val="-2"/>
          <w:sz w:val="24"/>
          <w:szCs w:val="24"/>
        </w:rPr>
        <w:t>законодательством</w:t>
      </w:r>
      <w:r w:rsidRPr="00B744A3">
        <w:rPr>
          <w:sz w:val="24"/>
          <w:szCs w:val="24"/>
        </w:rPr>
        <w:tab/>
      </w:r>
      <w:r w:rsidRPr="00B744A3">
        <w:rPr>
          <w:sz w:val="24"/>
          <w:szCs w:val="24"/>
        </w:rPr>
        <w:tab/>
      </w:r>
      <w:r w:rsidRPr="00B744A3">
        <w:rPr>
          <w:spacing w:val="-10"/>
          <w:sz w:val="24"/>
          <w:szCs w:val="24"/>
        </w:rPr>
        <w:t>о</w:t>
      </w:r>
      <w:r w:rsidRPr="00B744A3">
        <w:rPr>
          <w:sz w:val="24"/>
          <w:szCs w:val="24"/>
        </w:rPr>
        <w:tab/>
      </w:r>
      <w:r w:rsidRPr="00B744A3">
        <w:rPr>
          <w:spacing w:val="-2"/>
          <w:sz w:val="24"/>
          <w:szCs w:val="24"/>
        </w:rPr>
        <w:t>налогах</w:t>
      </w:r>
      <w:r w:rsidRPr="00B744A3">
        <w:rPr>
          <w:sz w:val="24"/>
          <w:szCs w:val="24"/>
        </w:rPr>
        <w:tab/>
      </w:r>
      <w:r w:rsidRPr="00B744A3">
        <w:rPr>
          <w:spacing w:val="-10"/>
          <w:sz w:val="24"/>
          <w:szCs w:val="24"/>
        </w:rPr>
        <w:t>и</w:t>
      </w:r>
      <w:r w:rsidRPr="00B744A3">
        <w:rPr>
          <w:sz w:val="24"/>
          <w:szCs w:val="24"/>
        </w:rPr>
        <w:tab/>
      </w:r>
      <w:r w:rsidRPr="00B744A3">
        <w:rPr>
          <w:sz w:val="24"/>
          <w:szCs w:val="24"/>
        </w:rPr>
        <w:tab/>
      </w:r>
      <w:r w:rsidRPr="00B744A3">
        <w:rPr>
          <w:spacing w:val="-2"/>
          <w:sz w:val="24"/>
          <w:szCs w:val="24"/>
        </w:rPr>
        <w:t>сборах.</w:t>
      </w:r>
      <w:r w:rsidRPr="00B744A3">
        <w:rPr>
          <w:sz w:val="24"/>
          <w:szCs w:val="24"/>
        </w:rPr>
        <w:tab/>
      </w:r>
      <w:r w:rsidRPr="00B744A3">
        <w:rPr>
          <w:sz w:val="24"/>
          <w:szCs w:val="24"/>
        </w:rPr>
        <w:tab/>
      </w:r>
      <w:r w:rsidRPr="00B744A3">
        <w:rPr>
          <w:spacing w:val="-2"/>
          <w:sz w:val="24"/>
          <w:szCs w:val="24"/>
        </w:rPr>
        <w:t>Права</w:t>
      </w:r>
      <w:r w:rsidRPr="00B744A3">
        <w:rPr>
          <w:sz w:val="24"/>
          <w:szCs w:val="24"/>
        </w:rPr>
        <w:tab/>
      </w:r>
      <w:r w:rsidRPr="00B744A3">
        <w:rPr>
          <w:spacing w:val="-10"/>
          <w:sz w:val="24"/>
          <w:szCs w:val="24"/>
        </w:rPr>
        <w:t xml:space="preserve">и </w:t>
      </w:r>
      <w:r w:rsidRPr="00B744A3">
        <w:rPr>
          <w:sz w:val="24"/>
          <w:szCs w:val="24"/>
        </w:rPr>
        <w:t>обязанности</w:t>
      </w:r>
      <w:r w:rsidRPr="00B744A3">
        <w:rPr>
          <w:spacing w:val="40"/>
          <w:sz w:val="24"/>
          <w:szCs w:val="24"/>
        </w:rPr>
        <w:t xml:space="preserve"> </w:t>
      </w:r>
      <w:r w:rsidRPr="00B744A3">
        <w:rPr>
          <w:sz w:val="24"/>
          <w:szCs w:val="24"/>
        </w:rPr>
        <w:t>налогоплательщиков.</w:t>
      </w:r>
      <w:r w:rsidRPr="00B744A3">
        <w:rPr>
          <w:spacing w:val="40"/>
          <w:sz w:val="24"/>
          <w:szCs w:val="24"/>
        </w:rPr>
        <w:t xml:space="preserve"> </w:t>
      </w:r>
      <w:r w:rsidRPr="00B744A3">
        <w:rPr>
          <w:sz w:val="24"/>
          <w:szCs w:val="24"/>
        </w:rPr>
        <w:t>Ответственность</w:t>
      </w:r>
      <w:r w:rsidRPr="00B744A3">
        <w:rPr>
          <w:spacing w:val="40"/>
          <w:sz w:val="24"/>
          <w:szCs w:val="24"/>
        </w:rPr>
        <w:t xml:space="preserve"> </w:t>
      </w:r>
      <w:r w:rsidRPr="00B744A3">
        <w:rPr>
          <w:sz w:val="24"/>
          <w:szCs w:val="24"/>
        </w:rPr>
        <w:t>за</w:t>
      </w:r>
      <w:r w:rsidRPr="00B744A3">
        <w:rPr>
          <w:spacing w:val="40"/>
          <w:sz w:val="24"/>
          <w:szCs w:val="24"/>
        </w:rPr>
        <w:t xml:space="preserve"> </w:t>
      </w:r>
      <w:r w:rsidRPr="00B744A3">
        <w:rPr>
          <w:sz w:val="24"/>
          <w:szCs w:val="24"/>
        </w:rPr>
        <w:t>налоговые</w:t>
      </w:r>
      <w:r w:rsidRPr="00B744A3">
        <w:rPr>
          <w:spacing w:val="40"/>
          <w:sz w:val="24"/>
          <w:szCs w:val="24"/>
        </w:rPr>
        <w:t xml:space="preserve"> </w:t>
      </w:r>
      <w:r w:rsidRPr="00B744A3">
        <w:rPr>
          <w:sz w:val="24"/>
          <w:szCs w:val="24"/>
        </w:rPr>
        <w:t>правонарушения. Федеральный закон "Об образовании в Российской Федерации". Порядок приема на обучение</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образовательные</w:t>
      </w:r>
      <w:r w:rsidRPr="00B744A3">
        <w:rPr>
          <w:spacing w:val="40"/>
          <w:sz w:val="24"/>
          <w:szCs w:val="24"/>
        </w:rPr>
        <w:t xml:space="preserve"> </w:t>
      </w:r>
      <w:r w:rsidRPr="00B744A3">
        <w:rPr>
          <w:sz w:val="24"/>
          <w:szCs w:val="24"/>
        </w:rPr>
        <w:t>организации</w:t>
      </w:r>
      <w:r w:rsidRPr="00B744A3">
        <w:rPr>
          <w:spacing w:val="40"/>
          <w:sz w:val="24"/>
          <w:szCs w:val="24"/>
        </w:rPr>
        <w:t xml:space="preserve"> </w:t>
      </w:r>
      <w:r w:rsidRPr="00B744A3">
        <w:rPr>
          <w:sz w:val="24"/>
          <w:szCs w:val="24"/>
        </w:rPr>
        <w:t>среднего</w:t>
      </w:r>
      <w:r w:rsidRPr="00B744A3">
        <w:rPr>
          <w:spacing w:val="40"/>
          <w:sz w:val="24"/>
          <w:szCs w:val="24"/>
        </w:rPr>
        <w:t xml:space="preserve"> </w:t>
      </w:r>
      <w:r w:rsidRPr="00B744A3">
        <w:rPr>
          <w:sz w:val="24"/>
          <w:szCs w:val="24"/>
        </w:rPr>
        <w:t>профессионального</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высшего</w:t>
      </w:r>
    </w:p>
    <w:p w:rsidR="00C94638" w:rsidRPr="00B744A3" w:rsidRDefault="008C6FC1" w:rsidP="00B744A3">
      <w:pPr>
        <w:pStyle w:val="a4"/>
        <w:spacing w:line="276" w:lineRule="auto"/>
        <w:ind w:firstLine="0"/>
        <w:rPr>
          <w:sz w:val="24"/>
          <w:szCs w:val="24"/>
        </w:rPr>
      </w:pPr>
      <w:r w:rsidRPr="00B744A3">
        <w:rPr>
          <w:spacing w:val="-2"/>
          <w:sz w:val="24"/>
          <w:szCs w:val="24"/>
        </w:rPr>
        <w:t>образования.</w:t>
      </w:r>
      <w:r w:rsidRPr="00B744A3">
        <w:rPr>
          <w:spacing w:val="-5"/>
          <w:sz w:val="24"/>
          <w:szCs w:val="24"/>
        </w:rPr>
        <w:t xml:space="preserve"> </w:t>
      </w:r>
      <w:r w:rsidRPr="00B744A3">
        <w:rPr>
          <w:spacing w:val="-2"/>
          <w:sz w:val="24"/>
          <w:szCs w:val="24"/>
        </w:rPr>
        <w:t>Порядок</w:t>
      </w:r>
      <w:r w:rsidRPr="00B744A3">
        <w:rPr>
          <w:spacing w:val="-3"/>
          <w:sz w:val="24"/>
          <w:szCs w:val="24"/>
        </w:rPr>
        <w:t xml:space="preserve"> </w:t>
      </w:r>
      <w:r w:rsidRPr="00B744A3">
        <w:rPr>
          <w:spacing w:val="-2"/>
          <w:sz w:val="24"/>
          <w:szCs w:val="24"/>
        </w:rPr>
        <w:t>оказания</w:t>
      </w:r>
      <w:r w:rsidRPr="00B744A3">
        <w:rPr>
          <w:spacing w:val="-5"/>
          <w:sz w:val="24"/>
          <w:szCs w:val="24"/>
        </w:rPr>
        <w:t xml:space="preserve"> </w:t>
      </w:r>
      <w:r w:rsidRPr="00B744A3">
        <w:rPr>
          <w:spacing w:val="-2"/>
          <w:sz w:val="24"/>
          <w:szCs w:val="24"/>
        </w:rPr>
        <w:t>платных</w:t>
      </w:r>
      <w:r w:rsidRPr="00B744A3">
        <w:rPr>
          <w:spacing w:val="-5"/>
          <w:sz w:val="24"/>
          <w:szCs w:val="24"/>
        </w:rPr>
        <w:t xml:space="preserve"> </w:t>
      </w:r>
      <w:r w:rsidRPr="00B744A3">
        <w:rPr>
          <w:spacing w:val="-2"/>
          <w:sz w:val="24"/>
          <w:szCs w:val="24"/>
        </w:rPr>
        <w:t>образовательных</w:t>
      </w:r>
      <w:r w:rsidRPr="00B744A3">
        <w:rPr>
          <w:spacing w:val="11"/>
          <w:sz w:val="24"/>
          <w:szCs w:val="24"/>
        </w:rPr>
        <w:t xml:space="preserve"> </w:t>
      </w:r>
      <w:r w:rsidRPr="00B744A3">
        <w:rPr>
          <w:spacing w:val="-2"/>
          <w:sz w:val="24"/>
          <w:szCs w:val="24"/>
        </w:rPr>
        <w:t>услуг.</w:t>
      </w:r>
    </w:p>
    <w:p w:rsidR="00C94638" w:rsidRPr="00B744A3" w:rsidRDefault="008C6FC1" w:rsidP="00B744A3">
      <w:pPr>
        <w:pStyle w:val="a4"/>
        <w:spacing w:before="1" w:line="276" w:lineRule="auto"/>
        <w:ind w:right="289"/>
        <w:rPr>
          <w:sz w:val="24"/>
          <w:szCs w:val="24"/>
        </w:rPr>
      </w:pPr>
      <w:r w:rsidRPr="00B744A3">
        <w:rPr>
          <w:sz w:val="24"/>
          <w:szCs w:val="24"/>
        </w:rPr>
        <w:t>Административное право и его субъекты. Административное правонарушение и административная ответственность.</w:t>
      </w:r>
    </w:p>
    <w:p w:rsidR="00C94638" w:rsidRPr="00B744A3" w:rsidRDefault="008C6FC1" w:rsidP="00B744A3">
      <w:pPr>
        <w:pStyle w:val="a4"/>
        <w:spacing w:line="276" w:lineRule="auto"/>
        <w:ind w:right="291"/>
        <w:rPr>
          <w:sz w:val="24"/>
          <w:szCs w:val="24"/>
        </w:rPr>
      </w:pPr>
      <w:r w:rsidRPr="00B744A3">
        <w:rPr>
          <w:sz w:val="24"/>
          <w:szCs w:val="24"/>
        </w:rPr>
        <w:t>Экологическое законодательство. Экологические правонарушения. Способы защиты права на благоприятную окружающую среду.</w:t>
      </w:r>
    </w:p>
    <w:p w:rsidR="00C94638" w:rsidRPr="00B744A3" w:rsidRDefault="008C6FC1" w:rsidP="00B744A3">
      <w:pPr>
        <w:pStyle w:val="a4"/>
        <w:spacing w:before="2" w:line="276" w:lineRule="auto"/>
        <w:ind w:right="280"/>
        <w:rPr>
          <w:sz w:val="24"/>
          <w:szCs w:val="24"/>
        </w:rPr>
      </w:pPr>
      <w:r w:rsidRPr="00B744A3">
        <w:rPr>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rsidR="00C94638" w:rsidRPr="00B744A3" w:rsidRDefault="008C6FC1" w:rsidP="00B744A3">
      <w:pPr>
        <w:pStyle w:val="a4"/>
        <w:spacing w:line="276" w:lineRule="auto"/>
        <w:ind w:right="293"/>
        <w:rPr>
          <w:sz w:val="24"/>
          <w:szCs w:val="24"/>
        </w:rPr>
      </w:pPr>
      <w:r w:rsidRPr="00B744A3">
        <w:rPr>
          <w:sz w:val="24"/>
          <w:szCs w:val="24"/>
        </w:rPr>
        <w:t>Административный процесс. Судебное производство по делам об административных правонарушениях.</w:t>
      </w:r>
    </w:p>
    <w:p w:rsidR="00C94638" w:rsidRPr="00B744A3" w:rsidRDefault="008C6FC1" w:rsidP="00B744A3">
      <w:pPr>
        <w:pStyle w:val="a4"/>
        <w:spacing w:line="276" w:lineRule="auto"/>
        <w:ind w:left="1536" w:right="681" w:firstLine="0"/>
        <w:rPr>
          <w:sz w:val="24"/>
          <w:szCs w:val="24"/>
        </w:rPr>
      </w:pPr>
      <w:r w:rsidRPr="00B744A3">
        <w:rPr>
          <w:sz w:val="24"/>
          <w:szCs w:val="24"/>
        </w:rPr>
        <w:t>Уголовный</w:t>
      </w:r>
      <w:r w:rsidRPr="00B744A3">
        <w:rPr>
          <w:spacing w:val="-6"/>
          <w:sz w:val="24"/>
          <w:szCs w:val="24"/>
        </w:rPr>
        <w:t xml:space="preserve"> </w:t>
      </w:r>
      <w:r w:rsidRPr="00B744A3">
        <w:rPr>
          <w:sz w:val="24"/>
          <w:szCs w:val="24"/>
        </w:rPr>
        <w:t>процесс,</w:t>
      </w:r>
      <w:r w:rsidRPr="00B744A3">
        <w:rPr>
          <w:spacing w:val="-4"/>
          <w:sz w:val="24"/>
          <w:szCs w:val="24"/>
        </w:rPr>
        <w:t xml:space="preserve"> </w:t>
      </w:r>
      <w:r w:rsidRPr="00B744A3">
        <w:rPr>
          <w:sz w:val="24"/>
          <w:szCs w:val="24"/>
        </w:rPr>
        <w:t>его</w:t>
      </w:r>
      <w:r w:rsidRPr="00B744A3">
        <w:rPr>
          <w:spacing w:val="-8"/>
          <w:sz w:val="24"/>
          <w:szCs w:val="24"/>
        </w:rPr>
        <w:t xml:space="preserve"> </w:t>
      </w:r>
      <w:r w:rsidRPr="00B744A3">
        <w:rPr>
          <w:sz w:val="24"/>
          <w:szCs w:val="24"/>
        </w:rPr>
        <w:t>принципы</w:t>
      </w:r>
      <w:r w:rsidRPr="00B744A3">
        <w:rPr>
          <w:spacing w:val="-2"/>
          <w:sz w:val="24"/>
          <w:szCs w:val="24"/>
        </w:rPr>
        <w:t xml:space="preserve"> </w:t>
      </w:r>
      <w:r w:rsidRPr="00B744A3">
        <w:rPr>
          <w:sz w:val="24"/>
          <w:szCs w:val="24"/>
        </w:rPr>
        <w:t>и</w:t>
      </w:r>
      <w:r w:rsidRPr="00B744A3">
        <w:rPr>
          <w:spacing w:val="-7"/>
          <w:sz w:val="24"/>
          <w:szCs w:val="24"/>
        </w:rPr>
        <w:t xml:space="preserve"> </w:t>
      </w:r>
      <w:r w:rsidRPr="00B744A3">
        <w:rPr>
          <w:sz w:val="24"/>
          <w:szCs w:val="24"/>
        </w:rPr>
        <w:t>стадии.</w:t>
      </w:r>
      <w:r w:rsidRPr="00B744A3">
        <w:rPr>
          <w:spacing w:val="-4"/>
          <w:sz w:val="24"/>
          <w:szCs w:val="24"/>
        </w:rPr>
        <w:t xml:space="preserve"> </w:t>
      </w:r>
      <w:r w:rsidRPr="00B744A3">
        <w:rPr>
          <w:sz w:val="24"/>
          <w:szCs w:val="24"/>
        </w:rPr>
        <w:t>Участники уголовного</w:t>
      </w:r>
      <w:r w:rsidRPr="00B744A3">
        <w:rPr>
          <w:spacing w:val="-4"/>
          <w:sz w:val="24"/>
          <w:szCs w:val="24"/>
        </w:rPr>
        <w:t xml:space="preserve"> </w:t>
      </w:r>
      <w:r w:rsidRPr="00B744A3">
        <w:rPr>
          <w:sz w:val="24"/>
          <w:szCs w:val="24"/>
        </w:rPr>
        <w:t>процесса. Конституционное судопроизводство. Арбитражное судопроизводство.</w:t>
      </w:r>
    </w:p>
    <w:p w:rsidR="00C94638" w:rsidRPr="00B744A3" w:rsidRDefault="008C6FC1" w:rsidP="00B744A3">
      <w:pPr>
        <w:pStyle w:val="a4"/>
        <w:spacing w:before="2" w:line="276" w:lineRule="auto"/>
        <w:ind w:left="1536" w:firstLine="0"/>
        <w:rPr>
          <w:sz w:val="24"/>
          <w:szCs w:val="24"/>
        </w:rPr>
      </w:pPr>
      <w:r w:rsidRPr="00B744A3">
        <w:rPr>
          <w:spacing w:val="-2"/>
          <w:sz w:val="24"/>
          <w:szCs w:val="24"/>
        </w:rPr>
        <w:t>Юридическое</w:t>
      </w:r>
      <w:r w:rsidRPr="00B744A3">
        <w:rPr>
          <w:spacing w:val="-8"/>
          <w:sz w:val="24"/>
          <w:szCs w:val="24"/>
        </w:rPr>
        <w:t xml:space="preserve"> </w:t>
      </w:r>
      <w:r w:rsidRPr="00B744A3">
        <w:rPr>
          <w:spacing w:val="-2"/>
          <w:sz w:val="24"/>
          <w:szCs w:val="24"/>
        </w:rPr>
        <w:t>образование,</w:t>
      </w:r>
      <w:r w:rsidRPr="00B744A3">
        <w:rPr>
          <w:spacing w:val="-6"/>
          <w:sz w:val="24"/>
          <w:szCs w:val="24"/>
        </w:rPr>
        <w:t xml:space="preserve"> </w:t>
      </w:r>
      <w:r w:rsidRPr="00B744A3">
        <w:rPr>
          <w:spacing w:val="-2"/>
          <w:sz w:val="24"/>
          <w:szCs w:val="24"/>
        </w:rPr>
        <w:t>юристы</w:t>
      </w:r>
      <w:r w:rsidRPr="00B744A3">
        <w:rPr>
          <w:spacing w:val="-3"/>
          <w:sz w:val="24"/>
          <w:szCs w:val="24"/>
        </w:rPr>
        <w:t xml:space="preserve"> </w:t>
      </w:r>
      <w:r w:rsidRPr="00B744A3">
        <w:rPr>
          <w:spacing w:val="-2"/>
          <w:sz w:val="24"/>
          <w:szCs w:val="24"/>
        </w:rPr>
        <w:t>как</w:t>
      </w:r>
      <w:r w:rsidRPr="00B744A3">
        <w:rPr>
          <w:spacing w:val="-8"/>
          <w:sz w:val="24"/>
          <w:szCs w:val="24"/>
        </w:rPr>
        <w:t xml:space="preserve"> </w:t>
      </w:r>
      <w:r w:rsidRPr="00B744A3">
        <w:rPr>
          <w:spacing w:val="-2"/>
          <w:sz w:val="24"/>
          <w:szCs w:val="24"/>
        </w:rPr>
        <w:t>социально-профессиональная</w:t>
      </w:r>
      <w:r w:rsidRPr="00B744A3">
        <w:rPr>
          <w:spacing w:val="-7"/>
          <w:sz w:val="24"/>
          <w:szCs w:val="24"/>
        </w:rPr>
        <w:t xml:space="preserve"> </w:t>
      </w:r>
      <w:r w:rsidRPr="00B744A3">
        <w:rPr>
          <w:spacing w:val="-2"/>
          <w:sz w:val="24"/>
          <w:szCs w:val="24"/>
        </w:rPr>
        <w:t>группа.</w:t>
      </w:r>
    </w:p>
    <w:p w:rsidR="00C94638" w:rsidRPr="00B744A3" w:rsidRDefault="00C94638" w:rsidP="00B744A3">
      <w:pPr>
        <w:pStyle w:val="a4"/>
        <w:spacing w:before="5" w:line="276" w:lineRule="auto"/>
        <w:ind w:left="0" w:firstLine="0"/>
        <w:jc w:val="left"/>
        <w:rPr>
          <w:sz w:val="24"/>
          <w:szCs w:val="24"/>
        </w:rPr>
      </w:pPr>
    </w:p>
    <w:p w:rsidR="00C94638" w:rsidRPr="00B744A3" w:rsidRDefault="008C6FC1" w:rsidP="00B744A3">
      <w:pPr>
        <w:pStyle w:val="1"/>
        <w:spacing w:line="276" w:lineRule="auto"/>
        <w:ind w:left="1536"/>
        <w:rPr>
          <w:sz w:val="24"/>
          <w:szCs w:val="24"/>
        </w:rPr>
      </w:pPr>
      <w:r w:rsidRPr="00B744A3">
        <w:rPr>
          <w:spacing w:val="-2"/>
          <w:sz w:val="24"/>
          <w:szCs w:val="24"/>
        </w:rPr>
        <w:t>Планируемые</w:t>
      </w:r>
      <w:r w:rsidRPr="00B744A3">
        <w:rPr>
          <w:spacing w:val="-8"/>
          <w:sz w:val="24"/>
          <w:szCs w:val="24"/>
        </w:rPr>
        <w:t xml:space="preserve"> </w:t>
      </w:r>
      <w:r w:rsidRPr="00B744A3">
        <w:rPr>
          <w:spacing w:val="-2"/>
          <w:sz w:val="24"/>
          <w:szCs w:val="24"/>
        </w:rPr>
        <w:t>результаты</w:t>
      </w:r>
      <w:r w:rsidRPr="00B744A3">
        <w:rPr>
          <w:spacing w:val="-13"/>
          <w:sz w:val="24"/>
          <w:szCs w:val="24"/>
        </w:rPr>
        <w:t xml:space="preserve"> </w:t>
      </w:r>
      <w:r w:rsidRPr="00B744A3">
        <w:rPr>
          <w:spacing w:val="-2"/>
          <w:sz w:val="24"/>
          <w:szCs w:val="24"/>
        </w:rPr>
        <w:t>освоения</w:t>
      </w:r>
      <w:r w:rsidRPr="00B744A3">
        <w:rPr>
          <w:spacing w:val="-8"/>
          <w:sz w:val="24"/>
          <w:szCs w:val="24"/>
        </w:rPr>
        <w:t xml:space="preserve"> </w:t>
      </w:r>
      <w:r w:rsidRPr="00B744A3">
        <w:rPr>
          <w:spacing w:val="-2"/>
          <w:sz w:val="24"/>
          <w:szCs w:val="24"/>
        </w:rPr>
        <w:t>программы</w:t>
      </w:r>
      <w:r w:rsidRPr="00B744A3">
        <w:rPr>
          <w:spacing w:val="-8"/>
          <w:sz w:val="24"/>
          <w:szCs w:val="24"/>
        </w:rPr>
        <w:t xml:space="preserve"> </w:t>
      </w:r>
      <w:r w:rsidRPr="00B744A3">
        <w:rPr>
          <w:spacing w:val="-2"/>
          <w:sz w:val="24"/>
          <w:szCs w:val="24"/>
        </w:rPr>
        <w:t>по</w:t>
      </w:r>
      <w:r w:rsidRPr="00B744A3">
        <w:rPr>
          <w:spacing w:val="-10"/>
          <w:sz w:val="24"/>
          <w:szCs w:val="24"/>
        </w:rPr>
        <w:t xml:space="preserve"> </w:t>
      </w:r>
      <w:r w:rsidRPr="00B744A3">
        <w:rPr>
          <w:spacing w:val="-2"/>
          <w:sz w:val="24"/>
          <w:szCs w:val="24"/>
        </w:rPr>
        <w:t>обществознанию.</w:t>
      </w:r>
    </w:p>
    <w:p w:rsidR="00C94638" w:rsidRPr="00B744A3" w:rsidRDefault="008C6FC1" w:rsidP="00B744A3">
      <w:pPr>
        <w:pStyle w:val="a6"/>
        <w:numPr>
          <w:ilvl w:val="0"/>
          <w:numId w:val="47"/>
        </w:numPr>
        <w:tabs>
          <w:tab w:val="left" w:pos="1731"/>
        </w:tabs>
        <w:spacing w:line="276" w:lineRule="auto"/>
        <w:ind w:right="273" w:firstLine="537"/>
        <w:rPr>
          <w:sz w:val="24"/>
          <w:szCs w:val="24"/>
        </w:rPr>
      </w:pPr>
      <w:r w:rsidRPr="00B744A3">
        <w:rPr>
          <w:sz w:val="24"/>
          <w:szCs w:val="24"/>
        </w:rPr>
        <w:t>Личностные результаты изучения обществознания воплощают традиционные российские социокультурные и духовно-нравственные ценности, принятые в</w:t>
      </w:r>
      <w:r w:rsidRPr="00B744A3">
        <w:rPr>
          <w:spacing w:val="40"/>
          <w:sz w:val="24"/>
          <w:szCs w:val="24"/>
        </w:rPr>
        <w:t xml:space="preserve"> </w:t>
      </w:r>
      <w:r w:rsidRPr="00B744A3">
        <w:rPr>
          <w:sz w:val="24"/>
          <w:szCs w:val="24"/>
        </w:rPr>
        <w:t>обществе нормы поведения, отражают готовность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94638" w:rsidRPr="00B744A3" w:rsidRDefault="008C6FC1" w:rsidP="00B744A3">
      <w:pPr>
        <w:pStyle w:val="a6"/>
        <w:numPr>
          <w:ilvl w:val="0"/>
          <w:numId w:val="46"/>
        </w:numPr>
        <w:tabs>
          <w:tab w:val="left" w:pos="1812"/>
        </w:tabs>
        <w:spacing w:before="2" w:line="276" w:lineRule="auto"/>
        <w:ind w:left="1812" w:hanging="276"/>
        <w:rPr>
          <w:sz w:val="24"/>
          <w:szCs w:val="24"/>
        </w:rPr>
      </w:pPr>
      <w:r w:rsidRPr="00B744A3">
        <w:rPr>
          <w:spacing w:val="-4"/>
          <w:sz w:val="24"/>
          <w:szCs w:val="24"/>
        </w:rPr>
        <w:t>гражданского</w:t>
      </w:r>
      <w:r w:rsidRPr="00B744A3">
        <w:rPr>
          <w:spacing w:val="5"/>
          <w:sz w:val="24"/>
          <w:szCs w:val="24"/>
        </w:rPr>
        <w:t xml:space="preserve"> </w:t>
      </w:r>
      <w:r w:rsidRPr="00B744A3">
        <w:rPr>
          <w:spacing w:val="-2"/>
          <w:sz w:val="24"/>
          <w:szCs w:val="24"/>
        </w:rPr>
        <w:t>воспитания:</w:t>
      </w:r>
    </w:p>
    <w:p w:rsidR="00C94638" w:rsidRPr="00B744A3" w:rsidRDefault="008C6FC1" w:rsidP="00B744A3">
      <w:pPr>
        <w:pStyle w:val="a4"/>
        <w:tabs>
          <w:tab w:val="left" w:pos="3867"/>
          <w:tab w:val="left" w:pos="5528"/>
          <w:tab w:val="left" w:pos="6685"/>
          <w:tab w:val="left" w:pos="8538"/>
          <w:tab w:val="left" w:pos="9133"/>
          <w:tab w:val="left" w:pos="10490"/>
        </w:tabs>
        <w:spacing w:line="276" w:lineRule="auto"/>
        <w:ind w:right="289"/>
        <w:jc w:val="left"/>
        <w:rPr>
          <w:sz w:val="24"/>
          <w:szCs w:val="24"/>
        </w:rPr>
      </w:pPr>
      <w:r w:rsidRPr="00B744A3">
        <w:rPr>
          <w:spacing w:val="-2"/>
          <w:sz w:val="24"/>
          <w:szCs w:val="24"/>
        </w:rPr>
        <w:t>сформированность</w:t>
      </w:r>
      <w:r w:rsidRPr="00B744A3">
        <w:rPr>
          <w:sz w:val="24"/>
          <w:szCs w:val="24"/>
        </w:rPr>
        <w:tab/>
      </w:r>
      <w:r w:rsidRPr="00B744A3">
        <w:rPr>
          <w:spacing w:val="-2"/>
          <w:sz w:val="24"/>
          <w:szCs w:val="24"/>
        </w:rPr>
        <w:t>гражданской</w:t>
      </w:r>
      <w:r w:rsidRPr="00B744A3">
        <w:rPr>
          <w:sz w:val="24"/>
          <w:szCs w:val="24"/>
        </w:rPr>
        <w:tab/>
      </w:r>
      <w:r w:rsidRPr="00B744A3">
        <w:rPr>
          <w:spacing w:val="-2"/>
          <w:sz w:val="24"/>
          <w:szCs w:val="24"/>
        </w:rPr>
        <w:t>позиции</w:t>
      </w:r>
      <w:r w:rsidRPr="00B744A3">
        <w:rPr>
          <w:sz w:val="24"/>
          <w:szCs w:val="24"/>
        </w:rPr>
        <w:tab/>
      </w:r>
      <w:r w:rsidRPr="00B744A3">
        <w:rPr>
          <w:spacing w:val="-2"/>
          <w:sz w:val="24"/>
          <w:szCs w:val="24"/>
        </w:rPr>
        <w:t>обучающегося</w:t>
      </w:r>
      <w:r w:rsidRPr="00B744A3">
        <w:rPr>
          <w:sz w:val="24"/>
          <w:szCs w:val="24"/>
        </w:rPr>
        <w:tab/>
      </w:r>
      <w:r w:rsidRPr="00B744A3">
        <w:rPr>
          <w:spacing w:val="-4"/>
          <w:sz w:val="24"/>
          <w:szCs w:val="24"/>
        </w:rPr>
        <w:t>как</w:t>
      </w:r>
      <w:r w:rsidRPr="00B744A3">
        <w:rPr>
          <w:sz w:val="24"/>
          <w:szCs w:val="24"/>
        </w:rPr>
        <w:tab/>
      </w:r>
      <w:r w:rsidRPr="00B744A3">
        <w:rPr>
          <w:spacing w:val="-2"/>
          <w:sz w:val="24"/>
          <w:szCs w:val="24"/>
        </w:rPr>
        <w:t>активного</w:t>
      </w:r>
      <w:r w:rsidRPr="00B744A3">
        <w:rPr>
          <w:sz w:val="24"/>
          <w:szCs w:val="24"/>
        </w:rPr>
        <w:tab/>
      </w:r>
      <w:r w:rsidRPr="00B744A3">
        <w:rPr>
          <w:spacing w:val="-10"/>
          <w:sz w:val="24"/>
          <w:szCs w:val="24"/>
        </w:rPr>
        <w:t xml:space="preserve">и </w:t>
      </w:r>
      <w:r w:rsidRPr="00B744A3">
        <w:rPr>
          <w:sz w:val="24"/>
          <w:szCs w:val="24"/>
        </w:rPr>
        <w:t>ответственного члена российского общества;</w:t>
      </w:r>
    </w:p>
    <w:p w:rsidR="00C94638" w:rsidRPr="00B744A3" w:rsidRDefault="008C6FC1" w:rsidP="00B744A3">
      <w:pPr>
        <w:pStyle w:val="a4"/>
        <w:spacing w:line="276" w:lineRule="auto"/>
        <w:jc w:val="left"/>
        <w:rPr>
          <w:sz w:val="24"/>
          <w:szCs w:val="24"/>
        </w:rPr>
      </w:pPr>
      <w:r w:rsidRPr="00B744A3">
        <w:rPr>
          <w:sz w:val="24"/>
          <w:szCs w:val="24"/>
        </w:rPr>
        <w:t>осознание</w:t>
      </w:r>
      <w:r w:rsidRPr="00B744A3">
        <w:rPr>
          <w:spacing w:val="40"/>
          <w:sz w:val="24"/>
          <w:szCs w:val="24"/>
        </w:rPr>
        <w:t xml:space="preserve"> </w:t>
      </w:r>
      <w:r w:rsidRPr="00B744A3">
        <w:rPr>
          <w:sz w:val="24"/>
          <w:szCs w:val="24"/>
        </w:rPr>
        <w:t>своих</w:t>
      </w:r>
      <w:r w:rsidRPr="00B744A3">
        <w:rPr>
          <w:spacing w:val="40"/>
          <w:sz w:val="24"/>
          <w:szCs w:val="24"/>
        </w:rPr>
        <w:t xml:space="preserve"> </w:t>
      </w:r>
      <w:r w:rsidRPr="00B744A3">
        <w:rPr>
          <w:sz w:val="24"/>
          <w:szCs w:val="24"/>
        </w:rPr>
        <w:t>конституционных</w:t>
      </w:r>
      <w:r w:rsidRPr="00B744A3">
        <w:rPr>
          <w:spacing w:val="38"/>
          <w:sz w:val="24"/>
          <w:szCs w:val="24"/>
        </w:rPr>
        <w:t xml:space="preserve"> </w:t>
      </w:r>
      <w:r w:rsidRPr="00B744A3">
        <w:rPr>
          <w:sz w:val="24"/>
          <w:szCs w:val="24"/>
        </w:rPr>
        <w:t>прав</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обязанностей,</w:t>
      </w:r>
      <w:r w:rsidRPr="00B744A3">
        <w:rPr>
          <w:spacing w:val="40"/>
          <w:sz w:val="24"/>
          <w:szCs w:val="24"/>
        </w:rPr>
        <w:t xml:space="preserve"> </w:t>
      </w:r>
      <w:r w:rsidRPr="00B744A3">
        <w:rPr>
          <w:sz w:val="24"/>
          <w:szCs w:val="24"/>
        </w:rPr>
        <w:t>уважение</w:t>
      </w:r>
      <w:r w:rsidRPr="00B744A3">
        <w:rPr>
          <w:spacing w:val="40"/>
          <w:sz w:val="24"/>
          <w:szCs w:val="24"/>
        </w:rPr>
        <w:t xml:space="preserve"> </w:t>
      </w:r>
      <w:r w:rsidRPr="00B744A3">
        <w:rPr>
          <w:sz w:val="24"/>
          <w:szCs w:val="24"/>
        </w:rPr>
        <w:t>закона</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pacing w:val="-2"/>
          <w:sz w:val="24"/>
          <w:szCs w:val="24"/>
        </w:rPr>
        <w:lastRenderedPageBreak/>
        <w:t>правопорядка;</w:t>
      </w:r>
    </w:p>
    <w:p w:rsidR="00C94638" w:rsidRPr="00B744A3" w:rsidRDefault="008C6FC1" w:rsidP="00B744A3">
      <w:pPr>
        <w:pStyle w:val="a4"/>
        <w:spacing w:line="276" w:lineRule="auto"/>
        <w:jc w:val="left"/>
        <w:rPr>
          <w:sz w:val="24"/>
          <w:szCs w:val="24"/>
        </w:rPr>
      </w:pPr>
      <w:r w:rsidRPr="00B744A3">
        <w:rPr>
          <w:sz w:val="24"/>
          <w:szCs w:val="24"/>
        </w:rPr>
        <w:t>принятие</w:t>
      </w:r>
      <w:r w:rsidRPr="00B744A3">
        <w:rPr>
          <w:spacing w:val="33"/>
          <w:sz w:val="24"/>
          <w:szCs w:val="24"/>
        </w:rPr>
        <w:t xml:space="preserve"> </w:t>
      </w:r>
      <w:r w:rsidRPr="00B744A3">
        <w:rPr>
          <w:sz w:val="24"/>
          <w:szCs w:val="24"/>
        </w:rPr>
        <w:t>традиционных</w:t>
      </w:r>
      <w:r w:rsidRPr="00B744A3">
        <w:rPr>
          <w:spacing w:val="33"/>
          <w:sz w:val="24"/>
          <w:szCs w:val="24"/>
        </w:rPr>
        <w:t xml:space="preserve"> </w:t>
      </w:r>
      <w:r w:rsidRPr="00B744A3">
        <w:rPr>
          <w:sz w:val="24"/>
          <w:szCs w:val="24"/>
        </w:rPr>
        <w:t>национальных,</w:t>
      </w:r>
      <w:r w:rsidRPr="00B744A3">
        <w:rPr>
          <w:spacing w:val="33"/>
          <w:sz w:val="24"/>
          <w:szCs w:val="24"/>
        </w:rPr>
        <w:t xml:space="preserve"> </w:t>
      </w:r>
      <w:r w:rsidRPr="00B744A3">
        <w:rPr>
          <w:sz w:val="24"/>
          <w:szCs w:val="24"/>
        </w:rPr>
        <w:t>общечеловеческих</w:t>
      </w:r>
      <w:r w:rsidRPr="00B744A3">
        <w:rPr>
          <w:spacing w:val="36"/>
          <w:sz w:val="24"/>
          <w:szCs w:val="24"/>
        </w:rPr>
        <w:t xml:space="preserve"> </w:t>
      </w:r>
      <w:r w:rsidRPr="00B744A3">
        <w:rPr>
          <w:sz w:val="24"/>
          <w:szCs w:val="24"/>
        </w:rPr>
        <w:t>гуманистических</w:t>
      </w:r>
      <w:r w:rsidRPr="00B744A3">
        <w:rPr>
          <w:spacing w:val="34"/>
          <w:sz w:val="24"/>
          <w:szCs w:val="24"/>
        </w:rPr>
        <w:t xml:space="preserve"> </w:t>
      </w:r>
      <w:r w:rsidRPr="00B744A3">
        <w:rPr>
          <w:sz w:val="24"/>
          <w:szCs w:val="24"/>
        </w:rPr>
        <w:t>и демократических ценностей; уважение ценностей иных культур, конфессий;</w:t>
      </w:r>
    </w:p>
    <w:p w:rsidR="00C94638" w:rsidRPr="00B744A3" w:rsidRDefault="00C94638" w:rsidP="00B744A3">
      <w:pPr>
        <w:pStyle w:val="a4"/>
        <w:spacing w:line="276" w:lineRule="auto"/>
        <w:jc w:val="left"/>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jc w:val="left"/>
        <w:rPr>
          <w:sz w:val="24"/>
          <w:szCs w:val="24"/>
        </w:rPr>
      </w:pPr>
      <w:r w:rsidRPr="00B744A3">
        <w:rPr>
          <w:sz w:val="24"/>
          <w:szCs w:val="24"/>
        </w:rPr>
        <w:lastRenderedPageBreak/>
        <w:t>готовность</w:t>
      </w:r>
      <w:r w:rsidRPr="00B744A3">
        <w:rPr>
          <w:spacing w:val="33"/>
          <w:sz w:val="24"/>
          <w:szCs w:val="24"/>
        </w:rPr>
        <w:t xml:space="preserve"> </w:t>
      </w:r>
      <w:r w:rsidRPr="00B744A3">
        <w:rPr>
          <w:sz w:val="24"/>
          <w:szCs w:val="24"/>
        </w:rPr>
        <w:t>противостоять</w:t>
      </w:r>
      <w:r w:rsidRPr="00B744A3">
        <w:rPr>
          <w:spacing w:val="33"/>
          <w:sz w:val="24"/>
          <w:szCs w:val="24"/>
        </w:rPr>
        <w:t xml:space="preserve"> </w:t>
      </w:r>
      <w:r w:rsidRPr="00B744A3">
        <w:rPr>
          <w:sz w:val="24"/>
          <w:szCs w:val="24"/>
        </w:rPr>
        <w:t>идеологии</w:t>
      </w:r>
      <w:r w:rsidRPr="00B744A3">
        <w:rPr>
          <w:spacing w:val="34"/>
          <w:sz w:val="24"/>
          <w:szCs w:val="24"/>
        </w:rPr>
        <w:t xml:space="preserve"> </w:t>
      </w:r>
      <w:r w:rsidRPr="00B744A3">
        <w:rPr>
          <w:sz w:val="24"/>
          <w:szCs w:val="24"/>
        </w:rPr>
        <w:t>экстремизма,</w:t>
      </w:r>
      <w:r w:rsidRPr="00B744A3">
        <w:rPr>
          <w:spacing w:val="34"/>
          <w:sz w:val="24"/>
          <w:szCs w:val="24"/>
        </w:rPr>
        <w:t xml:space="preserve"> </w:t>
      </w:r>
      <w:r w:rsidRPr="00B744A3">
        <w:rPr>
          <w:sz w:val="24"/>
          <w:szCs w:val="24"/>
        </w:rPr>
        <w:t>национализма,</w:t>
      </w:r>
      <w:r w:rsidRPr="00B744A3">
        <w:rPr>
          <w:spacing w:val="35"/>
          <w:sz w:val="24"/>
          <w:szCs w:val="24"/>
        </w:rPr>
        <w:t xml:space="preserve"> </w:t>
      </w:r>
      <w:r w:rsidRPr="00B744A3">
        <w:rPr>
          <w:sz w:val="24"/>
          <w:szCs w:val="24"/>
        </w:rPr>
        <w:t>ксенофобии, дискриминации по социальным, религиозным, расовым, национальным признакам;</w:t>
      </w:r>
    </w:p>
    <w:p w:rsidR="00C94638" w:rsidRPr="00B744A3" w:rsidRDefault="008C6FC1" w:rsidP="00B744A3">
      <w:pPr>
        <w:pStyle w:val="a4"/>
        <w:spacing w:before="2" w:line="276" w:lineRule="auto"/>
        <w:jc w:val="left"/>
        <w:rPr>
          <w:sz w:val="24"/>
          <w:szCs w:val="24"/>
        </w:rPr>
      </w:pPr>
      <w:r w:rsidRPr="00B744A3">
        <w:rPr>
          <w:sz w:val="24"/>
          <w:szCs w:val="24"/>
        </w:rPr>
        <w:t>готовность</w:t>
      </w:r>
      <w:r w:rsidRPr="00B744A3">
        <w:rPr>
          <w:spacing w:val="-4"/>
          <w:sz w:val="24"/>
          <w:szCs w:val="24"/>
        </w:rPr>
        <w:t xml:space="preserve"> </w:t>
      </w:r>
      <w:r w:rsidRPr="00B744A3">
        <w:rPr>
          <w:sz w:val="24"/>
          <w:szCs w:val="24"/>
        </w:rPr>
        <w:t>вести</w:t>
      </w:r>
      <w:r w:rsidRPr="00B744A3">
        <w:rPr>
          <w:spacing w:val="-5"/>
          <w:sz w:val="24"/>
          <w:szCs w:val="24"/>
        </w:rPr>
        <w:t xml:space="preserve"> </w:t>
      </w:r>
      <w:r w:rsidRPr="00B744A3">
        <w:rPr>
          <w:sz w:val="24"/>
          <w:szCs w:val="24"/>
        </w:rPr>
        <w:t>совместную</w:t>
      </w:r>
      <w:r w:rsidRPr="00B744A3">
        <w:rPr>
          <w:spacing w:val="-5"/>
          <w:sz w:val="24"/>
          <w:szCs w:val="24"/>
        </w:rPr>
        <w:t xml:space="preserve"> </w:t>
      </w:r>
      <w:r w:rsidRPr="00B744A3">
        <w:rPr>
          <w:sz w:val="24"/>
          <w:szCs w:val="24"/>
        </w:rPr>
        <w:t>деятельность</w:t>
      </w:r>
      <w:r w:rsidRPr="00B744A3">
        <w:rPr>
          <w:spacing w:val="-5"/>
          <w:sz w:val="24"/>
          <w:szCs w:val="24"/>
        </w:rPr>
        <w:t xml:space="preserve"> </w:t>
      </w:r>
      <w:r w:rsidRPr="00B744A3">
        <w:rPr>
          <w:sz w:val="24"/>
          <w:szCs w:val="24"/>
        </w:rPr>
        <w:t>в</w:t>
      </w:r>
      <w:r w:rsidRPr="00B744A3">
        <w:rPr>
          <w:spacing w:val="-5"/>
          <w:sz w:val="24"/>
          <w:szCs w:val="24"/>
        </w:rPr>
        <w:t xml:space="preserve"> </w:t>
      </w:r>
      <w:r w:rsidRPr="00B744A3">
        <w:rPr>
          <w:sz w:val="24"/>
          <w:szCs w:val="24"/>
        </w:rPr>
        <w:t>интересах</w:t>
      </w:r>
      <w:r w:rsidRPr="00B744A3">
        <w:rPr>
          <w:spacing w:val="-5"/>
          <w:sz w:val="24"/>
          <w:szCs w:val="24"/>
        </w:rPr>
        <w:t xml:space="preserve"> </w:t>
      </w:r>
      <w:r w:rsidRPr="00B744A3">
        <w:rPr>
          <w:sz w:val="24"/>
          <w:szCs w:val="24"/>
        </w:rPr>
        <w:t>гражданского общества, участвовать в самоуправлении школы и детско-юношеских организаций;</w:t>
      </w:r>
    </w:p>
    <w:p w:rsidR="00C94638" w:rsidRPr="00B744A3" w:rsidRDefault="008C6FC1" w:rsidP="00B744A3">
      <w:pPr>
        <w:pStyle w:val="a4"/>
        <w:spacing w:before="2" w:line="276" w:lineRule="auto"/>
        <w:jc w:val="left"/>
        <w:rPr>
          <w:sz w:val="24"/>
          <w:szCs w:val="24"/>
        </w:rPr>
      </w:pPr>
      <w:r w:rsidRPr="00B744A3">
        <w:rPr>
          <w:sz w:val="24"/>
          <w:szCs w:val="24"/>
        </w:rPr>
        <w:t>умение</w:t>
      </w:r>
      <w:r w:rsidRPr="00B744A3">
        <w:rPr>
          <w:spacing w:val="36"/>
          <w:sz w:val="24"/>
          <w:szCs w:val="24"/>
        </w:rPr>
        <w:t xml:space="preserve"> </w:t>
      </w:r>
      <w:r w:rsidRPr="00B744A3">
        <w:rPr>
          <w:sz w:val="24"/>
          <w:szCs w:val="24"/>
        </w:rPr>
        <w:t>взаимодействовать</w:t>
      </w:r>
      <w:r w:rsidRPr="00B744A3">
        <w:rPr>
          <w:spacing w:val="36"/>
          <w:sz w:val="24"/>
          <w:szCs w:val="24"/>
        </w:rPr>
        <w:t xml:space="preserve"> </w:t>
      </w:r>
      <w:r w:rsidRPr="00B744A3">
        <w:rPr>
          <w:sz w:val="24"/>
          <w:szCs w:val="24"/>
        </w:rPr>
        <w:t>с</w:t>
      </w:r>
      <w:r w:rsidRPr="00B744A3">
        <w:rPr>
          <w:spacing w:val="36"/>
          <w:sz w:val="24"/>
          <w:szCs w:val="24"/>
        </w:rPr>
        <w:t xml:space="preserve"> </w:t>
      </w:r>
      <w:r w:rsidRPr="00B744A3">
        <w:rPr>
          <w:sz w:val="24"/>
          <w:szCs w:val="24"/>
        </w:rPr>
        <w:t>социальными</w:t>
      </w:r>
      <w:r w:rsidRPr="00B744A3">
        <w:rPr>
          <w:spacing w:val="38"/>
          <w:sz w:val="24"/>
          <w:szCs w:val="24"/>
        </w:rPr>
        <w:t xml:space="preserve"> </w:t>
      </w:r>
      <w:r w:rsidRPr="00B744A3">
        <w:rPr>
          <w:sz w:val="24"/>
          <w:szCs w:val="24"/>
        </w:rPr>
        <w:t>институтами</w:t>
      </w:r>
      <w:r w:rsidRPr="00B744A3">
        <w:rPr>
          <w:spacing w:val="37"/>
          <w:sz w:val="24"/>
          <w:szCs w:val="24"/>
        </w:rPr>
        <w:t xml:space="preserve"> </w:t>
      </w:r>
      <w:r w:rsidRPr="00B744A3">
        <w:rPr>
          <w:sz w:val="24"/>
          <w:szCs w:val="24"/>
        </w:rPr>
        <w:t>в</w:t>
      </w:r>
      <w:r w:rsidRPr="00B744A3">
        <w:rPr>
          <w:spacing w:val="35"/>
          <w:sz w:val="24"/>
          <w:szCs w:val="24"/>
        </w:rPr>
        <w:t xml:space="preserve"> </w:t>
      </w:r>
      <w:r w:rsidRPr="00B744A3">
        <w:rPr>
          <w:sz w:val="24"/>
          <w:szCs w:val="24"/>
        </w:rPr>
        <w:t>соответствии</w:t>
      </w:r>
      <w:r w:rsidRPr="00B744A3">
        <w:rPr>
          <w:spacing w:val="36"/>
          <w:sz w:val="24"/>
          <w:szCs w:val="24"/>
        </w:rPr>
        <w:t xml:space="preserve"> </w:t>
      </w:r>
      <w:r w:rsidRPr="00B744A3">
        <w:rPr>
          <w:sz w:val="24"/>
          <w:szCs w:val="24"/>
        </w:rPr>
        <w:t>с</w:t>
      </w:r>
      <w:r w:rsidRPr="00B744A3">
        <w:rPr>
          <w:spacing w:val="35"/>
          <w:sz w:val="24"/>
          <w:szCs w:val="24"/>
        </w:rPr>
        <w:t xml:space="preserve"> </w:t>
      </w:r>
      <w:r w:rsidRPr="00B744A3">
        <w:rPr>
          <w:sz w:val="24"/>
          <w:szCs w:val="24"/>
        </w:rPr>
        <w:t>их функциями и назначением;</w:t>
      </w:r>
    </w:p>
    <w:p w:rsidR="00C94638" w:rsidRPr="00B744A3" w:rsidRDefault="008C6FC1" w:rsidP="00B744A3">
      <w:pPr>
        <w:pStyle w:val="a4"/>
        <w:spacing w:before="2" w:line="276" w:lineRule="auto"/>
        <w:ind w:left="1536" w:firstLine="0"/>
        <w:jc w:val="left"/>
        <w:rPr>
          <w:sz w:val="24"/>
          <w:szCs w:val="24"/>
        </w:rPr>
      </w:pPr>
      <w:r w:rsidRPr="00B744A3">
        <w:rPr>
          <w:spacing w:val="-2"/>
          <w:sz w:val="24"/>
          <w:szCs w:val="24"/>
        </w:rPr>
        <w:t>готовность</w:t>
      </w:r>
      <w:r w:rsidRPr="00B744A3">
        <w:rPr>
          <w:spacing w:val="-8"/>
          <w:sz w:val="24"/>
          <w:szCs w:val="24"/>
        </w:rPr>
        <w:t xml:space="preserve"> </w:t>
      </w:r>
      <w:r w:rsidRPr="00B744A3">
        <w:rPr>
          <w:spacing w:val="-2"/>
          <w:sz w:val="24"/>
          <w:szCs w:val="24"/>
        </w:rPr>
        <w:t>к</w:t>
      </w:r>
      <w:r w:rsidRPr="00B744A3">
        <w:rPr>
          <w:spacing w:val="-11"/>
          <w:sz w:val="24"/>
          <w:szCs w:val="24"/>
        </w:rPr>
        <w:t xml:space="preserve"> </w:t>
      </w:r>
      <w:r w:rsidRPr="00B744A3">
        <w:rPr>
          <w:spacing w:val="-2"/>
          <w:sz w:val="24"/>
          <w:szCs w:val="24"/>
        </w:rPr>
        <w:t>гуманитарной</w:t>
      </w:r>
      <w:r w:rsidRPr="00B744A3">
        <w:rPr>
          <w:spacing w:val="-7"/>
          <w:sz w:val="24"/>
          <w:szCs w:val="24"/>
        </w:rPr>
        <w:t xml:space="preserve"> </w:t>
      </w:r>
      <w:r w:rsidRPr="00B744A3">
        <w:rPr>
          <w:spacing w:val="-2"/>
          <w:sz w:val="24"/>
          <w:szCs w:val="24"/>
        </w:rPr>
        <w:t>деятельности;</w:t>
      </w:r>
    </w:p>
    <w:p w:rsidR="00C94638" w:rsidRPr="00B744A3" w:rsidRDefault="008C6FC1" w:rsidP="00B744A3">
      <w:pPr>
        <w:pStyle w:val="a6"/>
        <w:numPr>
          <w:ilvl w:val="0"/>
          <w:numId w:val="46"/>
        </w:numPr>
        <w:tabs>
          <w:tab w:val="left" w:pos="1812"/>
        </w:tabs>
        <w:spacing w:before="4" w:line="276" w:lineRule="auto"/>
        <w:ind w:left="1812" w:hanging="276"/>
        <w:rPr>
          <w:sz w:val="24"/>
          <w:szCs w:val="24"/>
        </w:rPr>
      </w:pPr>
      <w:r w:rsidRPr="00B744A3">
        <w:rPr>
          <w:spacing w:val="-2"/>
          <w:sz w:val="24"/>
          <w:szCs w:val="24"/>
        </w:rPr>
        <w:t>патриотического</w:t>
      </w:r>
      <w:r w:rsidRPr="00B744A3">
        <w:rPr>
          <w:spacing w:val="-10"/>
          <w:sz w:val="24"/>
          <w:szCs w:val="24"/>
        </w:rPr>
        <w:t xml:space="preserve"> </w:t>
      </w:r>
      <w:r w:rsidRPr="00B744A3">
        <w:rPr>
          <w:spacing w:val="-2"/>
          <w:sz w:val="24"/>
          <w:szCs w:val="24"/>
        </w:rPr>
        <w:t>воспитания:</w:t>
      </w:r>
    </w:p>
    <w:p w:rsidR="00C94638" w:rsidRPr="00B744A3" w:rsidRDefault="008C6FC1" w:rsidP="00B744A3">
      <w:pPr>
        <w:pStyle w:val="a4"/>
        <w:spacing w:line="276" w:lineRule="auto"/>
        <w:ind w:right="289"/>
        <w:rPr>
          <w:sz w:val="24"/>
          <w:szCs w:val="24"/>
        </w:rPr>
      </w:pPr>
      <w:r w:rsidRPr="00B744A3">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94638" w:rsidRPr="00B744A3" w:rsidRDefault="008C6FC1" w:rsidP="00B744A3">
      <w:pPr>
        <w:pStyle w:val="a4"/>
        <w:spacing w:line="276" w:lineRule="auto"/>
        <w:ind w:right="289"/>
        <w:rPr>
          <w:sz w:val="24"/>
          <w:szCs w:val="24"/>
        </w:rPr>
      </w:pPr>
      <w:r w:rsidRPr="00B744A3">
        <w:rPr>
          <w:sz w:val="24"/>
          <w:szCs w:val="24"/>
        </w:rPr>
        <w:t>ценностное отношение к государственным символам, историческому и природному</w:t>
      </w:r>
      <w:r w:rsidRPr="00B744A3">
        <w:rPr>
          <w:spacing w:val="-2"/>
          <w:sz w:val="24"/>
          <w:szCs w:val="24"/>
        </w:rPr>
        <w:t xml:space="preserve"> </w:t>
      </w:r>
      <w:r w:rsidRPr="00B744A3">
        <w:rPr>
          <w:sz w:val="24"/>
          <w:szCs w:val="24"/>
        </w:rPr>
        <w:t>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C94638" w:rsidRPr="00B744A3" w:rsidRDefault="008C6FC1" w:rsidP="00B744A3">
      <w:pPr>
        <w:pStyle w:val="a6"/>
        <w:numPr>
          <w:ilvl w:val="0"/>
          <w:numId w:val="46"/>
        </w:numPr>
        <w:tabs>
          <w:tab w:val="left" w:pos="1812"/>
        </w:tabs>
        <w:spacing w:before="3" w:line="276" w:lineRule="auto"/>
        <w:ind w:left="1812" w:hanging="276"/>
        <w:rPr>
          <w:sz w:val="24"/>
          <w:szCs w:val="24"/>
        </w:rPr>
      </w:pPr>
      <w:r w:rsidRPr="00B744A3">
        <w:rPr>
          <w:spacing w:val="-4"/>
          <w:sz w:val="24"/>
          <w:szCs w:val="24"/>
        </w:rPr>
        <w:t>духовно-нравственного</w:t>
      </w:r>
      <w:r w:rsidRPr="00B744A3">
        <w:rPr>
          <w:spacing w:val="25"/>
          <w:sz w:val="24"/>
          <w:szCs w:val="24"/>
        </w:rPr>
        <w:t xml:space="preserve"> </w:t>
      </w:r>
      <w:r w:rsidRPr="00B744A3">
        <w:rPr>
          <w:spacing w:val="-4"/>
          <w:sz w:val="24"/>
          <w:szCs w:val="24"/>
        </w:rPr>
        <w:t>воспитания:</w:t>
      </w:r>
    </w:p>
    <w:p w:rsidR="00C94638" w:rsidRPr="00B744A3" w:rsidRDefault="008C6FC1" w:rsidP="00B744A3">
      <w:pPr>
        <w:pStyle w:val="a4"/>
        <w:spacing w:line="276" w:lineRule="auto"/>
        <w:ind w:left="1536" w:right="1893" w:firstLine="0"/>
        <w:rPr>
          <w:sz w:val="24"/>
          <w:szCs w:val="24"/>
        </w:rPr>
      </w:pPr>
      <w:r w:rsidRPr="00B744A3">
        <w:rPr>
          <w:sz w:val="24"/>
          <w:szCs w:val="24"/>
        </w:rPr>
        <w:t>осознание духовных ценностей российского народа; сформированность</w:t>
      </w:r>
      <w:r w:rsidRPr="00B744A3">
        <w:rPr>
          <w:spacing w:val="-8"/>
          <w:sz w:val="24"/>
          <w:szCs w:val="24"/>
        </w:rPr>
        <w:t xml:space="preserve"> </w:t>
      </w:r>
      <w:r w:rsidRPr="00B744A3">
        <w:rPr>
          <w:sz w:val="24"/>
          <w:szCs w:val="24"/>
        </w:rPr>
        <w:t>нравственного</w:t>
      </w:r>
      <w:r w:rsidRPr="00B744A3">
        <w:rPr>
          <w:spacing w:val="-7"/>
          <w:sz w:val="24"/>
          <w:szCs w:val="24"/>
        </w:rPr>
        <w:t xml:space="preserve"> </w:t>
      </w:r>
      <w:r w:rsidRPr="00B744A3">
        <w:rPr>
          <w:sz w:val="24"/>
          <w:szCs w:val="24"/>
        </w:rPr>
        <w:t>сознания,</w:t>
      </w:r>
      <w:r w:rsidRPr="00B744A3">
        <w:rPr>
          <w:spacing w:val="-8"/>
          <w:sz w:val="24"/>
          <w:szCs w:val="24"/>
        </w:rPr>
        <w:t xml:space="preserve"> </w:t>
      </w:r>
      <w:r w:rsidRPr="00B744A3">
        <w:rPr>
          <w:sz w:val="24"/>
          <w:szCs w:val="24"/>
        </w:rPr>
        <w:t>этического</w:t>
      </w:r>
      <w:r w:rsidRPr="00B744A3">
        <w:rPr>
          <w:spacing w:val="-9"/>
          <w:sz w:val="24"/>
          <w:szCs w:val="24"/>
        </w:rPr>
        <w:t xml:space="preserve"> </w:t>
      </w:r>
      <w:r w:rsidRPr="00B744A3">
        <w:rPr>
          <w:sz w:val="24"/>
          <w:szCs w:val="24"/>
        </w:rPr>
        <w:t>поведения;</w:t>
      </w:r>
    </w:p>
    <w:p w:rsidR="00C94638" w:rsidRPr="00B744A3" w:rsidRDefault="008C6FC1" w:rsidP="00B744A3">
      <w:pPr>
        <w:pStyle w:val="a4"/>
        <w:spacing w:line="276" w:lineRule="auto"/>
        <w:ind w:right="291"/>
        <w:rPr>
          <w:sz w:val="24"/>
          <w:szCs w:val="24"/>
        </w:rPr>
      </w:pPr>
      <w:r w:rsidRPr="00B744A3">
        <w:rPr>
          <w:sz w:val="24"/>
          <w:szCs w:val="24"/>
        </w:rPr>
        <w:t>способность оценивать ситуацию и принимать осознанные решения, ориентируясь на морально-нравственные нормы и ценности;</w:t>
      </w:r>
    </w:p>
    <w:p w:rsidR="00C94638" w:rsidRPr="00B744A3" w:rsidRDefault="008C6FC1" w:rsidP="00B744A3">
      <w:pPr>
        <w:pStyle w:val="a4"/>
        <w:spacing w:before="3" w:line="276" w:lineRule="auto"/>
        <w:ind w:left="1536" w:firstLine="0"/>
        <w:rPr>
          <w:sz w:val="24"/>
          <w:szCs w:val="24"/>
        </w:rPr>
      </w:pPr>
      <w:r w:rsidRPr="00B744A3">
        <w:rPr>
          <w:spacing w:val="-2"/>
          <w:sz w:val="24"/>
          <w:szCs w:val="24"/>
        </w:rPr>
        <w:t>осознание</w:t>
      </w:r>
      <w:r w:rsidRPr="00B744A3">
        <w:rPr>
          <w:spacing w:val="-7"/>
          <w:sz w:val="24"/>
          <w:szCs w:val="24"/>
        </w:rPr>
        <w:t xml:space="preserve"> </w:t>
      </w:r>
      <w:r w:rsidRPr="00B744A3">
        <w:rPr>
          <w:spacing w:val="-2"/>
          <w:sz w:val="24"/>
          <w:szCs w:val="24"/>
        </w:rPr>
        <w:t>личного</w:t>
      </w:r>
      <w:r w:rsidRPr="00B744A3">
        <w:rPr>
          <w:spacing w:val="-8"/>
          <w:sz w:val="24"/>
          <w:szCs w:val="24"/>
        </w:rPr>
        <w:t xml:space="preserve"> </w:t>
      </w:r>
      <w:r w:rsidRPr="00B744A3">
        <w:rPr>
          <w:spacing w:val="-2"/>
          <w:sz w:val="24"/>
          <w:szCs w:val="24"/>
        </w:rPr>
        <w:t>вклада</w:t>
      </w:r>
      <w:r w:rsidRPr="00B744A3">
        <w:rPr>
          <w:spacing w:val="-7"/>
          <w:sz w:val="24"/>
          <w:szCs w:val="24"/>
        </w:rPr>
        <w:t xml:space="preserve"> </w:t>
      </w:r>
      <w:r w:rsidRPr="00B744A3">
        <w:rPr>
          <w:spacing w:val="-2"/>
          <w:sz w:val="24"/>
          <w:szCs w:val="24"/>
        </w:rPr>
        <w:t>в</w:t>
      </w:r>
      <w:r w:rsidRPr="00B744A3">
        <w:rPr>
          <w:spacing w:val="-9"/>
          <w:sz w:val="24"/>
          <w:szCs w:val="24"/>
        </w:rPr>
        <w:t xml:space="preserve"> </w:t>
      </w:r>
      <w:r w:rsidRPr="00B744A3">
        <w:rPr>
          <w:spacing w:val="-2"/>
          <w:sz w:val="24"/>
          <w:szCs w:val="24"/>
        </w:rPr>
        <w:t>построение</w:t>
      </w:r>
      <w:r w:rsidRPr="00B744A3">
        <w:rPr>
          <w:spacing w:val="4"/>
          <w:sz w:val="24"/>
          <w:szCs w:val="24"/>
        </w:rPr>
        <w:t xml:space="preserve"> </w:t>
      </w:r>
      <w:r w:rsidRPr="00B744A3">
        <w:rPr>
          <w:spacing w:val="-2"/>
          <w:sz w:val="24"/>
          <w:szCs w:val="24"/>
        </w:rPr>
        <w:t>устойчивого</w:t>
      </w:r>
      <w:r w:rsidRPr="00B744A3">
        <w:rPr>
          <w:spacing w:val="-6"/>
          <w:sz w:val="24"/>
          <w:szCs w:val="24"/>
        </w:rPr>
        <w:t xml:space="preserve"> </w:t>
      </w:r>
      <w:r w:rsidRPr="00B744A3">
        <w:rPr>
          <w:spacing w:val="-2"/>
          <w:sz w:val="24"/>
          <w:szCs w:val="24"/>
        </w:rPr>
        <w:t>будущего;</w:t>
      </w:r>
    </w:p>
    <w:p w:rsidR="00C94638" w:rsidRPr="00B744A3" w:rsidRDefault="008C6FC1" w:rsidP="00B744A3">
      <w:pPr>
        <w:pStyle w:val="a4"/>
        <w:spacing w:line="276" w:lineRule="auto"/>
        <w:ind w:right="291"/>
        <w:rPr>
          <w:sz w:val="24"/>
          <w:szCs w:val="24"/>
        </w:rPr>
      </w:pPr>
      <w:r w:rsidRPr="00B744A3">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94638" w:rsidRPr="00B744A3" w:rsidRDefault="008C6FC1" w:rsidP="00B744A3">
      <w:pPr>
        <w:pStyle w:val="a6"/>
        <w:numPr>
          <w:ilvl w:val="0"/>
          <w:numId w:val="46"/>
        </w:numPr>
        <w:tabs>
          <w:tab w:val="left" w:pos="1812"/>
        </w:tabs>
        <w:spacing w:before="1" w:line="276" w:lineRule="auto"/>
        <w:ind w:left="1812" w:hanging="276"/>
        <w:rPr>
          <w:sz w:val="24"/>
          <w:szCs w:val="24"/>
        </w:rPr>
      </w:pPr>
      <w:r w:rsidRPr="00B744A3">
        <w:rPr>
          <w:spacing w:val="-2"/>
          <w:sz w:val="24"/>
          <w:szCs w:val="24"/>
        </w:rPr>
        <w:t>эстетического</w:t>
      </w:r>
      <w:r w:rsidRPr="00B744A3">
        <w:rPr>
          <w:spacing w:val="-8"/>
          <w:sz w:val="24"/>
          <w:szCs w:val="24"/>
        </w:rPr>
        <w:t xml:space="preserve"> </w:t>
      </w:r>
      <w:r w:rsidRPr="00B744A3">
        <w:rPr>
          <w:spacing w:val="-2"/>
          <w:sz w:val="24"/>
          <w:szCs w:val="24"/>
        </w:rPr>
        <w:t>воспитания:</w:t>
      </w:r>
    </w:p>
    <w:p w:rsidR="00C94638" w:rsidRPr="00B744A3" w:rsidRDefault="008C6FC1" w:rsidP="00B744A3">
      <w:pPr>
        <w:pStyle w:val="a4"/>
        <w:tabs>
          <w:tab w:val="left" w:pos="3226"/>
          <w:tab w:val="left" w:pos="4702"/>
          <w:tab w:val="left" w:pos="5077"/>
          <w:tab w:val="left" w:pos="5958"/>
          <w:tab w:val="left" w:pos="7149"/>
          <w:tab w:val="left" w:pos="8361"/>
          <w:tab w:val="left" w:pos="9217"/>
          <w:tab w:val="left" w:pos="10487"/>
        </w:tabs>
        <w:spacing w:line="276" w:lineRule="auto"/>
        <w:ind w:right="291"/>
        <w:jc w:val="left"/>
        <w:rPr>
          <w:sz w:val="24"/>
          <w:szCs w:val="24"/>
        </w:rPr>
      </w:pPr>
      <w:r w:rsidRPr="00B744A3">
        <w:rPr>
          <w:spacing w:val="-2"/>
          <w:sz w:val="24"/>
          <w:szCs w:val="24"/>
        </w:rPr>
        <w:t>эстетическое</w:t>
      </w:r>
      <w:r w:rsidRPr="00B744A3">
        <w:rPr>
          <w:sz w:val="24"/>
          <w:szCs w:val="24"/>
        </w:rPr>
        <w:tab/>
      </w:r>
      <w:r w:rsidRPr="00B744A3">
        <w:rPr>
          <w:spacing w:val="-2"/>
          <w:sz w:val="24"/>
          <w:szCs w:val="24"/>
        </w:rPr>
        <w:t>отношение</w:t>
      </w:r>
      <w:r w:rsidRPr="00B744A3">
        <w:rPr>
          <w:sz w:val="24"/>
          <w:szCs w:val="24"/>
        </w:rPr>
        <w:tab/>
      </w:r>
      <w:r w:rsidRPr="00B744A3">
        <w:rPr>
          <w:spacing w:val="-10"/>
          <w:sz w:val="24"/>
          <w:szCs w:val="24"/>
        </w:rPr>
        <w:t>к</w:t>
      </w:r>
      <w:r w:rsidRPr="00B744A3">
        <w:rPr>
          <w:sz w:val="24"/>
          <w:szCs w:val="24"/>
        </w:rPr>
        <w:tab/>
      </w:r>
      <w:r w:rsidRPr="00B744A3">
        <w:rPr>
          <w:spacing w:val="-4"/>
          <w:sz w:val="24"/>
          <w:szCs w:val="24"/>
        </w:rPr>
        <w:t>миру,</w:t>
      </w:r>
      <w:r w:rsidRPr="00B744A3">
        <w:rPr>
          <w:sz w:val="24"/>
          <w:szCs w:val="24"/>
        </w:rPr>
        <w:tab/>
      </w:r>
      <w:r w:rsidRPr="00B744A3">
        <w:rPr>
          <w:spacing w:val="-2"/>
          <w:sz w:val="24"/>
          <w:szCs w:val="24"/>
        </w:rPr>
        <w:t>включая</w:t>
      </w:r>
      <w:r w:rsidRPr="00B744A3">
        <w:rPr>
          <w:sz w:val="24"/>
          <w:szCs w:val="24"/>
        </w:rPr>
        <w:tab/>
      </w:r>
      <w:r w:rsidRPr="00B744A3">
        <w:rPr>
          <w:spacing w:val="-2"/>
          <w:sz w:val="24"/>
          <w:szCs w:val="24"/>
        </w:rPr>
        <w:t>эстетику</w:t>
      </w:r>
      <w:r w:rsidRPr="00B744A3">
        <w:rPr>
          <w:sz w:val="24"/>
          <w:szCs w:val="24"/>
        </w:rPr>
        <w:tab/>
      </w:r>
      <w:r w:rsidRPr="00B744A3">
        <w:rPr>
          <w:spacing w:val="-2"/>
          <w:sz w:val="24"/>
          <w:szCs w:val="24"/>
        </w:rPr>
        <w:t>быта,</w:t>
      </w:r>
      <w:r w:rsidRPr="00B744A3">
        <w:rPr>
          <w:sz w:val="24"/>
          <w:szCs w:val="24"/>
        </w:rPr>
        <w:tab/>
      </w:r>
      <w:r w:rsidRPr="00B744A3">
        <w:rPr>
          <w:spacing w:val="-2"/>
          <w:sz w:val="24"/>
          <w:szCs w:val="24"/>
        </w:rPr>
        <w:t>научного</w:t>
      </w:r>
      <w:r w:rsidRPr="00B744A3">
        <w:rPr>
          <w:sz w:val="24"/>
          <w:szCs w:val="24"/>
        </w:rPr>
        <w:tab/>
      </w:r>
      <w:r w:rsidRPr="00B744A3">
        <w:rPr>
          <w:spacing w:val="-10"/>
          <w:sz w:val="24"/>
          <w:szCs w:val="24"/>
        </w:rPr>
        <w:t xml:space="preserve">и </w:t>
      </w:r>
      <w:r w:rsidRPr="00B744A3">
        <w:rPr>
          <w:sz w:val="24"/>
          <w:szCs w:val="24"/>
        </w:rPr>
        <w:t>технического творчества, спорта, труда, общественных отношений;</w:t>
      </w:r>
    </w:p>
    <w:p w:rsidR="00C94638" w:rsidRPr="00B744A3" w:rsidRDefault="008C6FC1" w:rsidP="00B744A3">
      <w:pPr>
        <w:pStyle w:val="a4"/>
        <w:spacing w:line="276" w:lineRule="auto"/>
        <w:jc w:val="left"/>
        <w:rPr>
          <w:sz w:val="24"/>
          <w:szCs w:val="24"/>
        </w:rPr>
      </w:pPr>
      <w:r w:rsidRPr="00B744A3">
        <w:rPr>
          <w:sz w:val="24"/>
          <w:szCs w:val="24"/>
        </w:rPr>
        <w:t>способность</w:t>
      </w:r>
      <w:r w:rsidRPr="00B744A3">
        <w:rPr>
          <w:spacing w:val="35"/>
          <w:sz w:val="24"/>
          <w:szCs w:val="24"/>
        </w:rPr>
        <w:t xml:space="preserve"> </w:t>
      </w:r>
      <w:r w:rsidRPr="00B744A3">
        <w:rPr>
          <w:sz w:val="24"/>
          <w:szCs w:val="24"/>
        </w:rPr>
        <w:t>воспринимать</w:t>
      </w:r>
      <w:r w:rsidRPr="00B744A3">
        <w:rPr>
          <w:spacing w:val="35"/>
          <w:sz w:val="24"/>
          <w:szCs w:val="24"/>
        </w:rPr>
        <w:t xml:space="preserve"> </w:t>
      </w:r>
      <w:r w:rsidRPr="00B744A3">
        <w:rPr>
          <w:sz w:val="24"/>
          <w:szCs w:val="24"/>
        </w:rPr>
        <w:t>различные</w:t>
      </w:r>
      <w:r w:rsidRPr="00B744A3">
        <w:rPr>
          <w:spacing w:val="36"/>
          <w:sz w:val="24"/>
          <w:szCs w:val="24"/>
        </w:rPr>
        <w:t xml:space="preserve"> </w:t>
      </w:r>
      <w:r w:rsidRPr="00B744A3">
        <w:rPr>
          <w:sz w:val="24"/>
          <w:szCs w:val="24"/>
        </w:rPr>
        <w:t>виды</w:t>
      </w:r>
      <w:r w:rsidRPr="00B744A3">
        <w:rPr>
          <w:spacing w:val="36"/>
          <w:sz w:val="24"/>
          <w:szCs w:val="24"/>
        </w:rPr>
        <w:t xml:space="preserve"> </w:t>
      </w:r>
      <w:r w:rsidRPr="00B744A3">
        <w:rPr>
          <w:sz w:val="24"/>
          <w:szCs w:val="24"/>
        </w:rPr>
        <w:t>искусства,</w:t>
      </w:r>
      <w:r w:rsidRPr="00B744A3">
        <w:rPr>
          <w:spacing w:val="36"/>
          <w:sz w:val="24"/>
          <w:szCs w:val="24"/>
        </w:rPr>
        <w:t xml:space="preserve"> </w:t>
      </w:r>
      <w:r w:rsidRPr="00B744A3">
        <w:rPr>
          <w:sz w:val="24"/>
          <w:szCs w:val="24"/>
        </w:rPr>
        <w:t>традиции</w:t>
      </w:r>
      <w:r w:rsidRPr="00B744A3">
        <w:rPr>
          <w:spacing w:val="37"/>
          <w:sz w:val="24"/>
          <w:szCs w:val="24"/>
        </w:rPr>
        <w:t xml:space="preserve"> </w:t>
      </w:r>
      <w:r w:rsidRPr="00B744A3">
        <w:rPr>
          <w:sz w:val="24"/>
          <w:szCs w:val="24"/>
        </w:rPr>
        <w:t>и</w:t>
      </w:r>
      <w:r w:rsidRPr="00B744A3">
        <w:rPr>
          <w:spacing w:val="36"/>
          <w:sz w:val="24"/>
          <w:szCs w:val="24"/>
        </w:rPr>
        <w:t xml:space="preserve"> </w:t>
      </w:r>
      <w:r w:rsidRPr="00B744A3">
        <w:rPr>
          <w:sz w:val="24"/>
          <w:szCs w:val="24"/>
        </w:rPr>
        <w:t>творчество своего и других народов, ощущать эмоциональное воздействие искусства;</w:t>
      </w:r>
    </w:p>
    <w:p w:rsidR="00C94638" w:rsidRPr="00B744A3" w:rsidRDefault="008C6FC1" w:rsidP="00B744A3">
      <w:pPr>
        <w:pStyle w:val="a4"/>
        <w:spacing w:line="276" w:lineRule="auto"/>
        <w:jc w:val="left"/>
        <w:rPr>
          <w:sz w:val="24"/>
          <w:szCs w:val="24"/>
        </w:rPr>
      </w:pPr>
      <w:r w:rsidRPr="00B744A3">
        <w:rPr>
          <w:sz w:val="24"/>
          <w:szCs w:val="24"/>
        </w:rPr>
        <w:t>убежденность</w:t>
      </w:r>
      <w:r w:rsidRPr="00B744A3">
        <w:rPr>
          <w:spacing w:val="-5"/>
          <w:sz w:val="24"/>
          <w:szCs w:val="24"/>
        </w:rPr>
        <w:t xml:space="preserve"> </w:t>
      </w:r>
      <w:r w:rsidRPr="00B744A3">
        <w:rPr>
          <w:sz w:val="24"/>
          <w:szCs w:val="24"/>
        </w:rPr>
        <w:t>в</w:t>
      </w:r>
      <w:r w:rsidRPr="00B744A3">
        <w:rPr>
          <w:spacing w:val="-7"/>
          <w:sz w:val="24"/>
          <w:szCs w:val="24"/>
        </w:rPr>
        <w:t xml:space="preserve"> </w:t>
      </w:r>
      <w:r w:rsidRPr="00B744A3">
        <w:rPr>
          <w:sz w:val="24"/>
          <w:szCs w:val="24"/>
        </w:rPr>
        <w:t>значимости</w:t>
      </w:r>
      <w:r w:rsidRPr="00B744A3">
        <w:rPr>
          <w:spacing w:val="-5"/>
          <w:sz w:val="24"/>
          <w:szCs w:val="24"/>
        </w:rPr>
        <w:t xml:space="preserve"> </w:t>
      </w:r>
      <w:r w:rsidRPr="00B744A3">
        <w:rPr>
          <w:sz w:val="24"/>
          <w:szCs w:val="24"/>
        </w:rPr>
        <w:t>для</w:t>
      </w:r>
      <w:r w:rsidRPr="00B744A3">
        <w:rPr>
          <w:spacing w:val="-6"/>
          <w:sz w:val="24"/>
          <w:szCs w:val="24"/>
        </w:rPr>
        <w:t xml:space="preserve"> </w:t>
      </w:r>
      <w:r w:rsidRPr="00B744A3">
        <w:rPr>
          <w:sz w:val="24"/>
          <w:szCs w:val="24"/>
        </w:rPr>
        <w:t>личности</w:t>
      </w:r>
      <w:r w:rsidRPr="00B744A3">
        <w:rPr>
          <w:spacing w:val="-6"/>
          <w:sz w:val="24"/>
          <w:szCs w:val="24"/>
        </w:rPr>
        <w:t xml:space="preserve"> </w:t>
      </w:r>
      <w:r w:rsidRPr="00B744A3">
        <w:rPr>
          <w:sz w:val="24"/>
          <w:szCs w:val="24"/>
        </w:rPr>
        <w:t>и</w:t>
      </w:r>
      <w:r w:rsidRPr="00B744A3">
        <w:rPr>
          <w:spacing w:val="-3"/>
          <w:sz w:val="24"/>
          <w:szCs w:val="24"/>
        </w:rPr>
        <w:t xml:space="preserve"> </w:t>
      </w:r>
      <w:r w:rsidRPr="00B744A3">
        <w:rPr>
          <w:sz w:val="24"/>
          <w:szCs w:val="24"/>
        </w:rPr>
        <w:t>общества</w:t>
      </w:r>
      <w:r w:rsidRPr="00B744A3">
        <w:rPr>
          <w:spacing w:val="-7"/>
          <w:sz w:val="24"/>
          <w:szCs w:val="24"/>
        </w:rPr>
        <w:t xml:space="preserve"> </w:t>
      </w:r>
      <w:r w:rsidRPr="00B744A3">
        <w:rPr>
          <w:sz w:val="24"/>
          <w:szCs w:val="24"/>
        </w:rPr>
        <w:t>отечественного</w:t>
      </w:r>
      <w:r w:rsidRPr="00B744A3">
        <w:rPr>
          <w:spacing w:val="-6"/>
          <w:sz w:val="24"/>
          <w:szCs w:val="24"/>
        </w:rPr>
        <w:t xml:space="preserve"> </w:t>
      </w:r>
      <w:r w:rsidRPr="00B744A3">
        <w:rPr>
          <w:sz w:val="24"/>
          <w:szCs w:val="24"/>
        </w:rPr>
        <w:t>и</w:t>
      </w:r>
      <w:r w:rsidRPr="00B744A3">
        <w:rPr>
          <w:spacing w:val="-5"/>
          <w:sz w:val="24"/>
          <w:szCs w:val="24"/>
        </w:rPr>
        <w:t xml:space="preserve"> </w:t>
      </w:r>
      <w:r w:rsidRPr="00B744A3">
        <w:rPr>
          <w:sz w:val="24"/>
          <w:szCs w:val="24"/>
        </w:rPr>
        <w:t>мирового искусства, этнических культурных традиций и народного творчества;</w:t>
      </w:r>
    </w:p>
    <w:p w:rsidR="00C94638" w:rsidRPr="00B744A3" w:rsidRDefault="008C6FC1" w:rsidP="00B744A3">
      <w:pPr>
        <w:pStyle w:val="a4"/>
        <w:spacing w:before="2" w:line="276" w:lineRule="auto"/>
        <w:ind w:left="1536" w:firstLine="0"/>
        <w:jc w:val="left"/>
        <w:rPr>
          <w:sz w:val="24"/>
          <w:szCs w:val="24"/>
        </w:rPr>
      </w:pPr>
      <w:r w:rsidRPr="00B744A3">
        <w:rPr>
          <w:spacing w:val="-2"/>
          <w:sz w:val="24"/>
          <w:szCs w:val="24"/>
        </w:rPr>
        <w:t>стремление</w:t>
      </w:r>
      <w:r w:rsidRPr="00B744A3">
        <w:rPr>
          <w:spacing w:val="-4"/>
          <w:sz w:val="24"/>
          <w:szCs w:val="24"/>
        </w:rPr>
        <w:t xml:space="preserve"> </w:t>
      </w:r>
      <w:r w:rsidRPr="00B744A3">
        <w:rPr>
          <w:spacing w:val="-2"/>
          <w:sz w:val="24"/>
          <w:szCs w:val="24"/>
        </w:rPr>
        <w:t>проявлять</w:t>
      </w:r>
      <w:r w:rsidRPr="00B744A3">
        <w:rPr>
          <w:spacing w:val="-5"/>
          <w:sz w:val="24"/>
          <w:szCs w:val="24"/>
        </w:rPr>
        <w:t xml:space="preserve"> </w:t>
      </w:r>
      <w:r w:rsidRPr="00B744A3">
        <w:rPr>
          <w:spacing w:val="-2"/>
          <w:sz w:val="24"/>
          <w:szCs w:val="24"/>
        </w:rPr>
        <w:t>качества</w:t>
      </w:r>
      <w:r w:rsidRPr="00B744A3">
        <w:rPr>
          <w:spacing w:val="-4"/>
          <w:sz w:val="24"/>
          <w:szCs w:val="24"/>
        </w:rPr>
        <w:t xml:space="preserve"> </w:t>
      </w:r>
      <w:r w:rsidRPr="00B744A3">
        <w:rPr>
          <w:spacing w:val="-2"/>
          <w:sz w:val="24"/>
          <w:szCs w:val="24"/>
        </w:rPr>
        <w:t>творческой</w:t>
      </w:r>
      <w:r w:rsidRPr="00B744A3">
        <w:rPr>
          <w:spacing w:val="-4"/>
          <w:sz w:val="24"/>
          <w:szCs w:val="24"/>
        </w:rPr>
        <w:t xml:space="preserve"> </w:t>
      </w:r>
      <w:r w:rsidRPr="00B744A3">
        <w:rPr>
          <w:spacing w:val="-2"/>
          <w:sz w:val="24"/>
          <w:szCs w:val="24"/>
        </w:rPr>
        <w:t>личности;</w:t>
      </w:r>
    </w:p>
    <w:p w:rsidR="00C94638" w:rsidRPr="00B744A3" w:rsidRDefault="008C6FC1" w:rsidP="00B744A3">
      <w:pPr>
        <w:pStyle w:val="a6"/>
        <w:numPr>
          <w:ilvl w:val="0"/>
          <w:numId w:val="46"/>
        </w:numPr>
        <w:tabs>
          <w:tab w:val="left" w:pos="1812"/>
        </w:tabs>
        <w:spacing w:before="1" w:line="276" w:lineRule="auto"/>
        <w:ind w:left="1812" w:hanging="276"/>
        <w:rPr>
          <w:sz w:val="24"/>
          <w:szCs w:val="24"/>
        </w:rPr>
      </w:pPr>
      <w:r w:rsidRPr="00B744A3">
        <w:rPr>
          <w:spacing w:val="-2"/>
          <w:sz w:val="24"/>
          <w:szCs w:val="24"/>
        </w:rPr>
        <w:t>физического</w:t>
      </w:r>
      <w:r w:rsidRPr="00B744A3">
        <w:rPr>
          <w:spacing w:val="-4"/>
          <w:sz w:val="24"/>
          <w:szCs w:val="24"/>
        </w:rPr>
        <w:t xml:space="preserve"> </w:t>
      </w:r>
      <w:r w:rsidRPr="00B744A3">
        <w:rPr>
          <w:spacing w:val="-2"/>
          <w:sz w:val="24"/>
          <w:szCs w:val="24"/>
        </w:rPr>
        <w:t>воспитания:</w:t>
      </w:r>
    </w:p>
    <w:p w:rsidR="00C94638" w:rsidRPr="00B744A3" w:rsidRDefault="008C6FC1" w:rsidP="00B744A3">
      <w:pPr>
        <w:pStyle w:val="a4"/>
        <w:spacing w:line="276" w:lineRule="auto"/>
        <w:jc w:val="left"/>
        <w:rPr>
          <w:sz w:val="24"/>
          <w:szCs w:val="24"/>
        </w:rPr>
      </w:pPr>
      <w:r w:rsidRPr="00B744A3">
        <w:rPr>
          <w:sz w:val="24"/>
          <w:szCs w:val="24"/>
        </w:rPr>
        <w:t>сформированность</w:t>
      </w:r>
      <w:r w:rsidRPr="00B744A3">
        <w:rPr>
          <w:spacing w:val="40"/>
          <w:sz w:val="24"/>
          <w:szCs w:val="24"/>
        </w:rPr>
        <w:t xml:space="preserve"> </w:t>
      </w:r>
      <w:r w:rsidRPr="00B744A3">
        <w:rPr>
          <w:sz w:val="24"/>
          <w:szCs w:val="24"/>
        </w:rPr>
        <w:t>здорового</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безопасного</w:t>
      </w:r>
      <w:r w:rsidRPr="00B744A3">
        <w:rPr>
          <w:spacing w:val="40"/>
          <w:sz w:val="24"/>
          <w:szCs w:val="24"/>
        </w:rPr>
        <w:t xml:space="preserve"> </w:t>
      </w:r>
      <w:r w:rsidRPr="00B744A3">
        <w:rPr>
          <w:sz w:val="24"/>
          <w:szCs w:val="24"/>
        </w:rPr>
        <w:t>образа</w:t>
      </w:r>
      <w:r w:rsidRPr="00B744A3">
        <w:rPr>
          <w:spacing w:val="40"/>
          <w:sz w:val="24"/>
          <w:szCs w:val="24"/>
        </w:rPr>
        <w:t xml:space="preserve"> </w:t>
      </w:r>
      <w:r w:rsidRPr="00B744A3">
        <w:rPr>
          <w:sz w:val="24"/>
          <w:szCs w:val="24"/>
        </w:rPr>
        <w:t>жизни,</w:t>
      </w:r>
      <w:r w:rsidRPr="00B744A3">
        <w:rPr>
          <w:spacing w:val="40"/>
          <w:sz w:val="24"/>
          <w:szCs w:val="24"/>
        </w:rPr>
        <w:t xml:space="preserve"> </w:t>
      </w:r>
      <w:r w:rsidRPr="00B744A3">
        <w:rPr>
          <w:sz w:val="24"/>
          <w:szCs w:val="24"/>
        </w:rPr>
        <w:t>ответственного отношения к своему здоровью, потребность в физическом совершенствовании;</w:t>
      </w:r>
    </w:p>
    <w:p w:rsidR="00C94638" w:rsidRPr="00B744A3" w:rsidRDefault="008C6FC1" w:rsidP="00B744A3">
      <w:pPr>
        <w:pStyle w:val="a4"/>
        <w:tabs>
          <w:tab w:val="left" w:pos="2741"/>
          <w:tab w:val="left" w:pos="4102"/>
          <w:tab w:val="left" w:pos="5254"/>
          <w:tab w:val="left" w:pos="6541"/>
          <w:tab w:val="left" w:pos="6886"/>
          <w:tab w:val="left" w:pos="7679"/>
          <w:tab w:val="left" w:pos="8478"/>
          <w:tab w:val="left" w:pos="10015"/>
        </w:tabs>
        <w:spacing w:line="276" w:lineRule="auto"/>
        <w:ind w:right="298"/>
        <w:jc w:val="left"/>
        <w:rPr>
          <w:sz w:val="24"/>
          <w:szCs w:val="24"/>
        </w:rPr>
      </w:pPr>
      <w:r w:rsidRPr="00B744A3">
        <w:rPr>
          <w:spacing w:val="-2"/>
          <w:sz w:val="24"/>
          <w:szCs w:val="24"/>
        </w:rPr>
        <w:t>активное</w:t>
      </w:r>
      <w:r w:rsidRPr="00B744A3">
        <w:rPr>
          <w:sz w:val="24"/>
          <w:szCs w:val="24"/>
        </w:rPr>
        <w:tab/>
      </w:r>
      <w:r w:rsidRPr="00B744A3">
        <w:rPr>
          <w:spacing w:val="-2"/>
          <w:sz w:val="24"/>
          <w:szCs w:val="24"/>
        </w:rPr>
        <w:t>неприятие</w:t>
      </w:r>
      <w:r w:rsidRPr="00B744A3">
        <w:rPr>
          <w:sz w:val="24"/>
          <w:szCs w:val="24"/>
        </w:rPr>
        <w:tab/>
      </w:r>
      <w:r w:rsidRPr="00B744A3">
        <w:rPr>
          <w:spacing w:val="-2"/>
          <w:sz w:val="24"/>
          <w:szCs w:val="24"/>
        </w:rPr>
        <w:t>вредных</w:t>
      </w:r>
      <w:r w:rsidRPr="00B744A3">
        <w:rPr>
          <w:sz w:val="24"/>
          <w:szCs w:val="24"/>
        </w:rPr>
        <w:tab/>
      </w:r>
      <w:r w:rsidRPr="00B744A3">
        <w:rPr>
          <w:spacing w:val="-2"/>
          <w:sz w:val="24"/>
          <w:szCs w:val="24"/>
        </w:rPr>
        <w:t>привычек</w:t>
      </w:r>
      <w:r w:rsidRPr="00B744A3">
        <w:rPr>
          <w:sz w:val="24"/>
          <w:szCs w:val="24"/>
        </w:rPr>
        <w:tab/>
      </w:r>
      <w:r w:rsidRPr="00B744A3">
        <w:rPr>
          <w:spacing w:val="-10"/>
          <w:sz w:val="24"/>
          <w:szCs w:val="24"/>
        </w:rPr>
        <w:t>и</w:t>
      </w:r>
      <w:r w:rsidRPr="00B744A3">
        <w:rPr>
          <w:sz w:val="24"/>
          <w:szCs w:val="24"/>
        </w:rPr>
        <w:tab/>
      </w:r>
      <w:r w:rsidRPr="00B744A3">
        <w:rPr>
          <w:spacing w:val="-4"/>
          <w:sz w:val="24"/>
          <w:szCs w:val="24"/>
        </w:rPr>
        <w:t>иных</w:t>
      </w:r>
      <w:r w:rsidRPr="00B744A3">
        <w:rPr>
          <w:sz w:val="24"/>
          <w:szCs w:val="24"/>
        </w:rPr>
        <w:tab/>
      </w:r>
      <w:r w:rsidRPr="00B744A3">
        <w:rPr>
          <w:spacing w:val="-4"/>
          <w:sz w:val="24"/>
          <w:szCs w:val="24"/>
        </w:rPr>
        <w:t>форм</w:t>
      </w:r>
      <w:r w:rsidRPr="00B744A3">
        <w:rPr>
          <w:sz w:val="24"/>
          <w:szCs w:val="24"/>
        </w:rPr>
        <w:tab/>
      </w:r>
      <w:r w:rsidRPr="00B744A3">
        <w:rPr>
          <w:spacing w:val="-2"/>
          <w:sz w:val="24"/>
          <w:szCs w:val="24"/>
        </w:rPr>
        <w:t>причинения</w:t>
      </w:r>
      <w:r w:rsidRPr="00B744A3">
        <w:rPr>
          <w:sz w:val="24"/>
          <w:szCs w:val="24"/>
        </w:rPr>
        <w:tab/>
      </w:r>
      <w:r w:rsidRPr="00B744A3">
        <w:rPr>
          <w:spacing w:val="-2"/>
          <w:sz w:val="24"/>
          <w:szCs w:val="24"/>
        </w:rPr>
        <w:t xml:space="preserve">вреда </w:t>
      </w:r>
      <w:r w:rsidRPr="00B744A3">
        <w:rPr>
          <w:sz w:val="24"/>
          <w:szCs w:val="24"/>
        </w:rPr>
        <w:t>физическому и психическому здоровью;</w:t>
      </w:r>
    </w:p>
    <w:p w:rsidR="00C94638" w:rsidRPr="00B744A3" w:rsidRDefault="008C6FC1" w:rsidP="00B744A3">
      <w:pPr>
        <w:pStyle w:val="a6"/>
        <w:numPr>
          <w:ilvl w:val="0"/>
          <w:numId w:val="46"/>
        </w:numPr>
        <w:tabs>
          <w:tab w:val="left" w:pos="1812"/>
        </w:tabs>
        <w:spacing w:line="276" w:lineRule="auto"/>
        <w:ind w:left="1812" w:hanging="276"/>
        <w:rPr>
          <w:sz w:val="24"/>
          <w:szCs w:val="24"/>
        </w:rPr>
      </w:pPr>
      <w:r w:rsidRPr="00B744A3">
        <w:rPr>
          <w:spacing w:val="-2"/>
          <w:sz w:val="24"/>
          <w:szCs w:val="24"/>
        </w:rPr>
        <w:t>трудового</w:t>
      </w:r>
      <w:r w:rsidRPr="00B744A3">
        <w:rPr>
          <w:spacing w:val="-8"/>
          <w:sz w:val="24"/>
          <w:szCs w:val="24"/>
        </w:rPr>
        <w:t xml:space="preserve"> </w:t>
      </w:r>
      <w:r w:rsidRPr="00B744A3">
        <w:rPr>
          <w:spacing w:val="-2"/>
          <w:sz w:val="24"/>
          <w:szCs w:val="24"/>
        </w:rPr>
        <w:t>воспитания:</w:t>
      </w:r>
    </w:p>
    <w:p w:rsidR="00C94638" w:rsidRPr="00B744A3" w:rsidRDefault="008C6FC1" w:rsidP="00B744A3">
      <w:pPr>
        <w:pStyle w:val="a4"/>
        <w:spacing w:before="1" w:line="276" w:lineRule="auto"/>
        <w:ind w:left="1536" w:firstLine="0"/>
        <w:rPr>
          <w:sz w:val="24"/>
          <w:szCs w:val="24"/>
        </w:rPr>
      </w:pPr>
      <w:r w:rsidRPr="00B744A3">
        <w:rPr>
          <w:spacing w:val="-2"/>
          <w:sz w:val="24"/>
          <w:szCs w:val="24"/>
        </w:rPr>
        <w:t>готовность</w:t>
      </w:r>
      <w:r w:rsidRPr="00B744A3">
        <w:rPr>
          <w:spacing w:val="-4"/>
          <w:sz w:val="24"/>
          <w:szCs w:val="24"/>
        </w:rPr>
        <w:t xml:space="preserve"> </w:t>
      </w:r>
      <w:r w:rsidRPr="00B744A3">
        <w:rPr>
          <w:spacing w:val="-2"/>
          <w:sz w:val="24"/>
          <w:szCs w:val="24"/>
        </w:rPr>
        <w:t>к</w:t>
      </w:r>
      <w:r w:rsidRPr="00B744A3">
        <w:rPr>
          <w:spacing w:val="-9"/>
          <w:sz w:val="24"/>
          <w:szCs w:val="24"/>
        </w:rPr>
        <w:t xml:space="preserve"> </w:t>
      </w:r>
      <w:r w:rsidRPr="00B744A3">
        <w:rPr>
          <w:spacing w:val="-2"/>
          <w:sz w:val="24"/>
          <w:szCs w:val="24"/>
        </w:rPr>
        <w:t>труду,</w:t>
      </w:r>
      <w:r w:rsidRPr="00B744A3">
        <w:rPr>
          <w:spacing w:val="-3"/>
          <w:sz w:val="24"/>
          <w:szCs w:val="24"/>
        </w:rPr>
        <w:t xml:space="preserve"> </w:t>
      </w:r>
      <w:r w:rsidRPr="00B744A3">
        <w:rPr>
          <w:spacing w:val="-2"/>
          <w:sz w:val="24"/>
          <w:szCs w:val="24"/>
        </w:rPr>
        <w:t>осознание</w:t>
      </w:r>
      <w:r w:rsidRPr="00B744A3">
        <w:rPr>
          <w:spacing w:val="-4"/>
          <w:sz w:val="24"/>
          <w:szCs w:val="24"/>
        </w:rPr>
        <w:t xml:space="preserve"> </w:t>
      </w:r>
      <w:r w:rsidRPr="00B744A3">
        <w:rPr>
          <w:spacing w:val="-2"/>
          <w:sz w:val="24"/>
          <w:szCs w:val="24"/>
        </w:rPr>
        <w:t>ценности мастерства,</w:t>
      </w:r>
      <w:r w:rsidRPr="00B744A3">
        <w:rPr>
          <w:spacing w:val="-3"/>
          <w:sz w:val="24"/>
          <w:szCs w:val="24"/>
        </w:rPr>
        <w:t xml:space="preserve"> </w:t>
      </w:r>
      <w:r w:rsidRPr="00B744A3">
        <w:rPr>
          <w:spacing w:val="-2"/>
          <w:sz w:val="24"/>
          <w:szCs w:val="24"/>
        </w:rPr>
        <w:t>трудолюбие;</w:t>
      </w:r>
    </w:p>
    <w:p w:rsidR="00C94638" w:rsidRPr="00B744A3" w:rsidRDefault="008C6FC1" w:rsidP="00B744A3">
      <w:pPr>
        <w:pStyle w:val="a4"/>
        <w:spacing w:line="276" w:lineRule="auto"/>
        <w:ind w:right="287"/>
        <w:rPr>
          <w:sz w:val="24"/>
          <w:szCs w:val="24"/>
        </w:rPr>
      </w:pPr>
      <w:r w:rsidRPr="00B744A3">
        <w:rPr>
          <w:sz w:val="24"/>
          <w:szCs w:val="2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C94638" w:rsidRPr="00B744A3" w:rsidRDefault="008C6FC1" w:rsidP="00B744A3">
      <w:pPr>
        <w:pStyle w:val="a4"/>
        <w:spacing w:line="276" w:lineRule="auto"/>
        <w:ind w:right="279"/>
        <w:rPr>
          <w:sz w:val="24"/>
          <w:szCs w:val="24"/>
        </w:rPr>
      </w:pPr>
      <w:r w:rsidRPr="00B744A3">
        <w:rPr>
          <w:sz w:val="24"/>
          <w:szCs w:val="24"/>
        </w:rPr>
        <w:t>интерес</w:t>
      </w:r>
      <w:r w:rsidRPr="00B744A3">
        <w:rPr>
          <w:spacing w:val="-3"/>
          <w:sz w:val="24"/>
          <w:szCs w:val="24"/>
        </w:rPr>
        <w:t xml:space="preserve"> </w:t>
      </w:r>
      <w:r w:rsidRPr="00B744A3">
        <w:rPr>
          <w:sz w:val="24"/>
          <w:szCs w:val="24"/>
        </w:rPr>
        <w:t>к</w:t>
      </w:r>
      <w:r w:rsidRPr="00B744A3">
        <w:rPr>
          <w:spacing w:val="-6"/>
          <w:sz w:val="24"/>
          <w:szCs w:val="24"/>
        </w:rPr>
        <w:t xml:space="preserve"> </w:t>
      </w:r>
      <w:r w:rsidRPr="00B744A3">
        <w:rPr>
          <w:sz w:val="24"/>
          <w:szCs w:val="24"/>
        </w:rPr>
        <w:t>различным</w:t>
      </w:r>
      <w:r w:rsidRPr="00B744A3">
        <w:rPr>
          <w:spacing w:val="-2"/>
          <w:sz w:val="24"/>
          <w:szCs w:val="24"/>
        </w:rPr>
        <w:t xml:space="preserve"> </w:t>
      </w:r>
      <w:r w:rsidRPr="00B744A3">
        <w:rPr>
          <w:sz w:val="24"/>
          <w:szCs w:val="24"/>
        </w:rPr>
        <w:t>сферам</w:t>
      </w:r>
      <w:r w:rsidRPr="00B744A3">
        <w:rPr>
          <w:spacing w:val="-4"/>
          <w:sz w:val="24"/>
          <w:szCs w:val="24"/>
        </w:rPr>
        <w:t xml:space="preserve"> </w:t>
      </w:r>
      <w:r w:rsidRPr="00B744A3">
        <w:rPr>
          <w:sz w:val="24"/>
          <w:szCs w:val="24"/>
        </w:rPr>
        <w:t>профессиональной</w:t>
      </w:r>
      <w:r w:rsidRPr="00B744A3">
        <w:rPr>
          <w:spacing w:val="-2"/>
          <w:sz w:val="24"/>
          <w:szCs w:val="24"/>
        </w:rPr>
        <w:t xml:space="preserve"> </w:t>
      </w:r>
      <w:r w:rsidRPr="00B744A3">
        <w:rPr>
          <w:sz w:val="24"/>
          <w:szCs w:val="24"/>
        </w:rPr>
        <w:t>деятельности, умение</w:t>
      </w:r>
      <w:r w:rsidRPr="00B744A3">
        <w:rPr>
          <w:spacing w:val="-3"/>
          <w:sz w:val="24"/>
          <w:szCs w:val="24"/>
        </w:rPr>
        <w:t xml:space="preserve"> </w:t>
      </w:r>
      <w:r w:rsidRPr="00B744A3">
        <w:rPr>
          <w:sz w:val="24"/>
          <w:szCs w:val="24"/>
        </w:rPr>
        <w:t>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C94638" w:rsidRPr="00B744A3" w:rsidRDefault="008C6FC1" w:rsidP="00B744A3">
      <w:pPr>
        <w:pStyle w:val="a4"/>
        <w:spacing w:before="4" w:line="276" w:lineRule="auto"/>
        <w:ind w:left="1536" w:firstLine="0"/>
        <w:rPr>
          <w:sz w:val="24"/>
          <w:szCs w:val="24"/>
        </w:rPr>
      </w:pPr>
      <w:r w:rsidRPr="00B744A3">
        <w:rPr>
          <w:sz w:val="24"/>
          <w:szCs w:val="24"/>
        </w:rPr>
        <w:lastRenderedPageBreak/>
        <w:t>готовность</w:t>
      </w:r>
      <w:r w:rsidRPr="00B744A3">
        <w:rPr>
          <w:spacing w:val="48"/>
          <w:sz w:val="24"/>
          <w:szCs w:val="24"/>
        </w:rPr>
        <w:t xml:space="preserve"> </w:t>
      </w:r>
      <w:r w:rsidRPr="00B744A3">
        <w:rPr>
          <w:sz w:val="24"/>
          <w:szCs w:val="24"/>
        </w:rPr>
        <w:t>и</w:t>
      </w:r>
      <w:r w:rsidRPr="00B744A3">
        <w:rPr>
          <w:spacing w:val="49"/>
          <w:sz w:val="24"/>
          <w:szCs w:val="24"/>
        </w:rPr>
        <w:t xml:space="preserve"> </w:t>
      </w:r>
      <w:r w:rsidRPr="00B744A3">
        <w:rPr>
          <w:sz w:val="24"/>
          <w:szCs w:val="24"/>
        </w:rPr>
        <w:t>способность</w:t>
      </w:r>
      <w:r w:rsidRPr="00B744A3">
        <w:rPr>
          <w:spacing w:val="49"/>
          <w:sz w:val="24"/>
          <w:szCs w:val="24"/>
        </w:rPr>
        <w:t xml:space="preserve"> </w:t>
      </w:r>
      <w:r w:rsidRPr="00B744A3">
        <w:rPr>
          <w:sz w:val="24"/>
          <w:szCs w:val="24"/>
        </w:rPr>
        <w:t>к</w:t>
      </w:r>
      <w:r w:rsidRPr="00B744A3">
        <w:rPr>
          <w:spacing w:val="46"/>
          <w:sz w:val="24"/>
          <w:szCs w:val="24"/>
        </w:rPr>
        <w:t xml:space="preserve"> </w:t>
      </w:r>
      <w:r w:rsidRPr="00B744A3">
        <w:rPr>
          <w:sz w:val="24"/>
          <w:szCs w:val="24"/>
        </w:rPr>
        <w:t>образованию</w:t>
      </w:r>
      <w:r w:rsidRPr="00B744A3">
        <w:rPr>
          <w:spacing w:val="52"/>
          <w:sz w:val="24"/>
          <w:szCs w:val="24"/>
        </w:rPr>
        <w:t xml:space="preserve"> </w:t>
      </w:r>
      <w:r w:rsidRPr="00B744A3">
        <w:rPr>
          <w:sz w:val="24"/>
          <w:szCs w:val="24"/>
        </w:rPr>
        <w:t>и</w:t>
      </w:r>
      <w:r w:rsidRPr="00B744A3">
        <w:rPr>
          <w:spacing w:val="49"/>
          <w:sz w:val="24"/>
          <w:szCs w:val="24"/>
        </w:rPr>
        <w:t xml:space="preserve"> </w:t>
      </w:r>
      <w:r w:rsidRPr="00B744A3">
        <w:rPr>
          <w:sz w:val="24"/>
          <w:szCs w:val="24"/>
        </w:rPr>
        <w:t>самообразованию</w:t>
      </w:r>
      <w:r w:rsidRPr="00B744A3">
        <w:rPr>
          <w:spacing w:val="54"/>
          <w:sz w:val="24"/>
          <w:szCs w:val="24"/>
        </w:rPr>
        <w:t xml:space="preserve"> </w:t>
      </w:r>
      <w:r w:rsidRPr="00B744A3">
        <w:rPr>
          <w:sz w:val="24"/>
          <w:szCs w:val="24"/>
        </w:rPr>
        <w:t>на</w:t>
      </w:r>
      <w:r w:rsidRPr="00B744A3">
        <w:rPr>
          <w:spacing w:val="49"/>
          <w:sz w:val="24"/>
          <w:szCs w:val="24"/>
        </w:rPr>
        <w:t xml:space="preserve"> </w:t>
      </w:r>
      <w:r w:rsidRPr="00B744A3">
        <w:rPr>
          <w:spacing w:val="-2"/>
          <w:sz w:val="24"/>
          <w:szCs w:val="24"/>
        </w:rPr>
        <w:t>протяжении</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firstLine="0"/>
        <w:jc w:val="left"/>
        <w:rPr>
          <w:sz w:val="24"/>
          <w:szCs w:val="24"/>
        </w:rPr>
      </w:pPr>
      <w:r w:rsidRPr="00B744A3">
        <w:rPr>
          <w:spacing w:val="-2"/>
          <w:sz w:val="24"/>
          <w:szCs w:val="24"/>
        </w:rPr>
        <w:lastRenderedPageBreak/>
        <w:t>жизни;</w:t>
      </w:r>
    </w:p>
    <w:p w:rsidR="00C94638" w:rsidRPr="00B744A3" w:rsidRDefault="008C6FC1" w:rsidP="00B744A3">
      <w:pPr>
        <w:pStyle w:val="a6"/>
        <w:numPr>
          <w:ilvl w:val="0"/>
          <w:numId w:val="46"/>
        </w:numPr>
        <w:tabs>
          <w:tab w:val="left" w:pos="1812"/>
        </w:tabs>
        <w:spacing w:before="4" w:line="276" w:lineRule="auto"/>
        <w:ind w:left="1812" w:hanging="276"/>
        <w:rPr>
          <w:sz w:val="24"/>
          <w:szCs w:val="24"/>
        </w:rPr>
      </w:pPr>
      <w:r w:rsidRPr="00B744A3">
        <w:rPr>
          <w:spacing w:val="-4"/>
          <w:sz w:val="24"/>
          <w:szCs w:val="24"/>
        </w:rPr>
        <w:t>экологического</w:t>
      </w:r>
      <w:r w:rsidRPr="00B744A3">
        <w:rPr>
          <w:spacing w:val="11"/>
          <w:sz w:val="24"/>
          <w:szCs w:val="24"/>
        </w:rPr>
        <w:t xml:space="preserve"> </w:t>
      </w:r>
      <w:r w:rsidRPr="00B744A3">
        <w:rPr>
          <w:spacing w:val="-2"/>
          <w:sz w:val="24"/>
          <w:szCs w:val="24"/>
        </w:rPr>
        <w:t>воспитания:</w:t>
      </w:r>
    </w:p>
    <w:p w:rsidR="00C94638" w:rsidRPr="00B744A3" w:rsidRDefault="008C6FC1" w:rsidP="00B744A3">
      <w:pPr>
        <w:pStyle w:val="a4"/>
        <w:spacing w:before="1" w:line="276" w:lineRule="auto"/>
        <w:ind w:right="276"/>
        <w:rPr>
          <w:sz w:val="24"/>
          <w:szCs w:val="24"/>
        </w:rPr>
      </w:pPr>
      <w:r w:rsidRPr="00B744A3">
        <w:rPr>
          <w:sz w:val="24"/>
          <w:szCs w:val="24"/>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C94638" w:rsidRPr="00B744A3" w:rsidRDefault="008C6FC1" w:rsidP="00B744A3">
      <w:pPr>
        <w:pStyle w:val="a4"/>
        <w:spacing w:line="276" w:lineRule="auto"/>
        <w:ind w:right="293"/>
        <w:rPr>
          <w:sz w:val="24"/>
          <w:szCs w:val="24"/>
        </w:rPr>
      </w:pPr>
      <w:r w:rsidRPr="00B744A3">
        <w:rPr>
          <w:sz w:val="24"/>
          <w:szCs w:val="24"/>
        </w:rPr>
        <w:t>планирование и осуществление действий в окружающей среде на основе знания целей устойчивого развития человечества;</w:t>
      </w:r>
    </w:p>
    <w:p w:rsidR="00C94638" w:rsidRPr="00B744A3" w:rsidRDefault="008C6FC1" w:rsidP="00B744A3">
      <w:pPr>
        <w:pStyle w:val="a4"/>
        <w:spacing w:before="2" w:line="276" w:lineRule="auto"/>
        <w:ind w:left="1536" w:firstLine="0"/>
        <w:rPr>
          <w:sz w:val="24"/>
          <w:szCs w:val="24"/>
        </w:rPr>
      </w:pPr>
      <w:r w:rsidRPr="00B744A3">
        <w:rPr>
          <w:spacing w:val="-2"/>
          <w:sz w:val="24"/>
          <w:szCs w:val="24"/>
        </w:rPr>
        <w:t>активное</w:t>
      </w:r>
      <w:r w:rsidRPr="00B744A3">
        <w:rPr>
          <w:spacing w:val="-6"/>
          <w:sz w:val="24"/>
          <w:szCs w:val="24"/>
        </w:rPr>
        <w:t xml:space="preserve"> </w:t>
      </w:r>
      <w:r w:rsidRPr="00B744A3">
        <w:rPr>
          <w:spacing w:val="-2"/>
          <w:sz w:val="24"/>
          <w:szCs w:val="24"/>
        </w:rPr>
        <w:t>неприятие</w:t>
      </w:r>
      <w:r w:rsidRPr="00B744A3">
        <w:rPr>
          <w:spacing w:val="-8"/>
          <w:sz w:val="24"/>
          <w:szCs w:val="24"/>
        </w:rPr>
        <w:t xml:space="preserve"> </w:t>
      </w:r>
      <w:r w:rsidRPr="00B744A3">
        <w:rPr>
          <w:spacing w:val="-2"/>
          <w:sz w:val="24"/>
          <w:szCs w:val="24"/>
        </w:rPr>
        <w:t>действий,</w:t>
      </w:r>
      <w:r w:rsidRPr="00B744A3">
        <w:rPr>
          <w:spacing w:val="-6"/>
          <w:sz w:val="24"/>
          <w:szCs w:val="24"/>
        </w:rPr>
        <w:t xml:space="preserve"> </w:t>
      </w:r>
      <w:r w:rsidRPr="00B744A3">
        <w:rPr>
          <w:spacing w:val="-2"/>
          <w:sz w:val="24"/>
          <w:szCs w:val="24"/>
        </w:rPr>
        <w:t>приносящих</w:t>
      </w:r>
      <w:r w:rsidRPr="00B744A3">
        <w:rPr>
          <w:spacing w:val="-6"/>
          <w:sz w:val="24"/>
          <w:szCs w:val="24"/>
        </w:rPr>
        <w:t xml:space="preserve"> </w:t>
      </w:r>
      <w:r w:rsidRPr="00B744A3">
        <w:rPr>
          <w:spacing w:val="-2"/>
          <w:sz w:val="24"/>
          <w:szCs w:val="24"/>
        </w:rPr>
        <w:t>вред</w:t>
      </w:r>
      <w:r w:rsidRPr="00B744A3">
        <w:rPr>
          <w:spacing w:val="-9"/>
          <w:sz w:val="24"/>
          <w:szCs w:val="24"/>
        </w:rPr>
        <w:t xml:space="preserve"> </w:t>
      </w:r>
      <w:r w:rsidRPr="00B744A3">
        <w:rPr>
          <w:spacing w:val="-2"/>
          <w:sz w:val="24"/>
          <w:szCs w:val="24"/>
        </w:rPr>
        <w:t>окружающей</w:t>
      </w:r>
      <w:r w:rsidRPr="00B744A3">
        <w:rPr>
          <w:spacing w:val="-6"/>
          <w:sz w:val="24"/>
          <w:szCs w:val="24"/>
        </w:rPr>
        <w:t xml:space="preserve"> </w:t>
      </w:r>
      <w:r w:rsidRPr="00B744A3">
        <w:rPr>
          <w:spacing w:val="-2"/>
          <w:sz w:val="24"/>
          <w:szCs w:val="24"/>
        </w:rPr>
        <w:t>среде;</w:t>
      </w:r>
    </w:p>
    <w:p w:rsidR="00C94638" w:rsidRPr="00B744A3" w:rsidRDefault="008C6FC1" w:rsidP="00B744A3">
      <w:pPr>
        <w:pStyle w:val="a4"/>
        <w:spacing w:line="276" w:lineRule="auto"/>
        <w:ind w:right="291"/>
        <w:rPr>
          <w:sz w:val="24"/>
          <w:szCs w:val="24"/>
        </w:rPr>
      </w:pPr>
      <w:r w:rsidRPr="00B744A3">
        <w:rPr>
          <w:sz w:val="24"/>
          <w:szCs w:val="24"/>
        </w:rPr>
        <w:t>умение прогнозировать неблагоприятные экологические последствия предпринимаемых действий, предотвращать их;</w:t>
      </w:r>
    </w:p>
    <w:p w:rsidR="00C94638" w:rsidRPr="00B744A3" w:rsidRDefault="008C6FC1" w:rsidP="00B744A3">
      <w:pPr>
        <w:pStyle w:val="a4"/>
        <w:spacing w:before="1" w:line="276" w:lineRule="auto"/>
        <w:ind w:left="1536" w:firstLine="0"/>
        <w:rPr>
          <w:sz w:val="24"/>
          <w:szCs w:val="24"/>
        </w:rPr>
      </w:pPr>
      <w:r w:rsidRPr="00B744A3">
        <w:rPr>
          <w:spacing w:val="-2"/>
          <w:sz w:val="24"/>
          <w:szCs w:val="24"/>
        </w:rPr>
        <w:t>расширение</w:t>
      </w:r>
      <w:r w:rsidRPr="00B744A3">
        <w:rPr>
          <w:spacing w:val="-12"/>
          <w:sz w:val="24"/>
          <w:szCs w:val="24"/>
        </w:rPr>
        <w:t xml:space="preserve"> </w:t>
      </w:r>
      <w:r w:rsidRPr="00B744A3">
        <w:rPr>
          <w:spacing w:val="-2"/>
          <w:sz w:val="24"/>
          <w:szCs w:val="24"/>
        </w:rPr>
        <w:t>опыта</w:t>
      </w:r>
      <w:r w:rsidRPr="00B744A3">
        <w:rPr>
          <w:spacing w:val="-11"/>
          <w:sz w:val="24"/>
          <w:szCs w:val="24"/>
        </w:rPr>
        <w:t xml:space="preserve"> </w:t>
      </w:r>
      <w:r w:rsidRPr="00B744A3">
        <w:rPr>
          <w:spacing w:val="-2"/>
          <w:sz w:val="24"/>
          <w:szCs w:val="24"/>
        </w:rPr>
        <w:t>деятельности</w:t>
      </w:r>
      <w:r w:rsidRPr="00B744A3">
        <w:rPr>
          <w:spacing w:val="-8"/>
          <w:sz w:val="24"/>
          <w:szCs w:val="24"/>
        </w:rPr>
        <w:t xml:space="preserve"> </w:t>
      </w:r>
      <w:r w:rsidRPr="00B744A3">
        <w:rPr>
          <w:spacing w:val="-2"/>
          <w:sz w:val="24"/>
          <w:szCs w:val="24"/>
        </w:rPr>
        <w:t>экологической</w:t>
      </w:r>
      <w:r w:rsidRPr="00B744A3">
        <w:rPr>
          <w:spacing w:val="-13"/>
          <w:sz w:val="24"/>
          <w:szCs w:val="24"/>
        </w:rPr>
        <w:t xml:space="preserve"> </w:t>
      </w:r>
      <w:r w:rsidRPr="00B744A3">
        <w:rPr>
          <w:spacing w:val="-2"/>
          <w:sz w:val="24"/>
          <w:szCs w:val="24"/>
        </w:rPr>
        <w:t>направленности;</w:t>
      </w:r>
    </w:p>
    <w:p w:rsidR="00C94638" w:rsidRPr="00B744A3" w:rsidRDefault="008C6FC1" w:rsidP="00B744A3">
      <w:pPr>
        <w:pStyle w:val="a6"/>
        <w:numPr>
          <w:ilvl w:val="0"/>
          <w:numId w:val="46"/>
        </w:numPr>
        <w:tabs>
          <w:tab w:val="left" w:pos="1812"/>
        </w:tabs>
        <w:spacing w:before="3" w:line="276" w:lineRule="auto"/>
        <w:ind w:left="1812" w:hanging="276"/>
        <w:rPr>
          <w:sz w:val="24"/>
          <w:szCs w:val="24"/>
        </w:rPr>
      </w:pPr>
      <w:r w:rsidRPr="00B744A3">
        <w:rPr>
          <w:spacing w:val="-2"/>
          <w:sz w:val="24"/>
          <w:szCs w:val="24"/>
        </w:rPr>
        <w:t>ценности</w:t>
      </w:r>
      <w:r w:rsidRPr="00B744A3">
        <w:rPr>
          <w:spacing w:val="-10"/>
          <w:sz w:val="24"/>
          <w:szCs w:val="24"/>
        </w:rPr>
        <w:t xml:space="preserve"> </w:t>
      </w:r>
      <w:r w:rsidRPr="00B744A3">
        <w:rPr>
          <w:spacing w:val="-2"/>
          <w:sz w:val="24"/>
          <w:szCs w:val="24"/>
        </w:rPr>
        <w:t>научного</w:t>
      </w:r>
      <w:r w:rsidRPr="00B744A3">
        <w:rPr>
          <w:spacing w:val="-6"/>
          <w:sz w:val="24"/>
          <w:szCs w:val="24"/>
        </w:rPr>
        <w:t xml:space="preserve"> </w:t>
      </w:r>
      <w:r w:rsidRPr="00B744A3">
        <w:rPr>
          <w:spacing w:val="-2"/>
          <w:sz w:val="24"/>
          <w:szCs w:val="24"/>
        </w:rPr>
        <w:t>познания:</w:t>
      </w:r>
    </w:p>
    <w:p w:rsidR="00C94638" w:rsidRPr="00B744A3" w:rsidRDefault="008C6FC1" w:rsidP="00B744A3">
      <w:pPr>
        <w:pStyle w:val="a4"/>
        <w:spacing w:line="276" w:lineRule="auto"/>
        <w:ind w:right="284"/>
        <w:rPr>
          <w:sz w:val="24"/>
          <w:szCs w:val="24"/>
        </w:rPr>
      </w:pPr>
      <w:r w:rsidRPr="00B744A3">
        <w:rPr>
          <w:sz w:val="24"/>
          <w:szCs w:val="24"/>
        </w:rPr>
        <w:t xml:space="preserve">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w:t>
      </w:r>
      <w:r w:rsidRPr="00B744A3">
        <w:rPr>
          <w:spacing w:val="-4"/>
          <w:sz w:val="24"/>
          <w:szCs w:val="24"/>
        </w:rPr>
        <w:t>мире;</w:t>
      </w:r>
    </w:p>
    <w:p w:rsidR="00C94638" w:rsidRPr="00B744A3" w:rsidRDefault="008C6FC1" w:rsidP="00B744A3">
      <w:pPr>
        <w:pStyle w:val="a4"/>
        <w:spacing w:line="276" w:lineRule="auto"/>
        <w:ind w:right="280"/>
        <w:rPr>
          <w:sz w:val="24"/>
          <w:szCs w:val="24"/>
        </w:rPr>
      </w:pPr>
      <w:r w:rsidRPr="00B744A3">
        <w:rPr>
          <w:sz w:val="24"/>
          <w:szCs w:val="24"/>
        </w:rPr>
        <w:t xml:space="preserve">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w:t>
      </w:r>
      <w:r w:rsidRPr="00B744A3">
        <w:rPr>
          <w:spacing w:val="-2"/>
          <w:sz w:val="24"/>
          <w:szCs w:val="24"/>
        </w:rPr>
        <w:t>коммуникации;</w:t>
      </w:r>
    </w:p>
    <w:p w:rsidR="00C94638" w:rsidRPr="00B744A3" w:rsidRDefault="008C6FC1" w:rsidP="00B744A3">
      <w:pPr>
        <w:pStyle w:val="a4"/>
        <w:spacing w:line="276" w:lineRule="auto"/>
        <w:ind w:right="285"/>
        <w:rPr>
          <w:sz w:val="24"/>
          <w:szCs w:val="24"/>
        </w:rPr>
      </w:pPr>
      <w:r w:rsidRPr="00B744A3">
        <w:rPr>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C94638" w:rsidRPr="00B744A3" w:rsidRDefault="008C6FC1" w:rsidP="00B744A3">
      <w:pPr>
        <w:pStyle w:val="a4"/>
        <w:spacing w:line="276" w:lineRule="auto"/>
        <w:ind w:right="286"/>
        <w:rPr>
          <w:sz w:val="24"/>
          <w:szCs w:val="24"/>
        </w:rPr>
      </w:pPr>
      <w:r w:rsidRPr="00B744A3">
        <w:rPr>
          <w:sz w:val="24"/>
          <w:szCs w:val="24"/>
        </w:rPr>
        <w:t>- В процессе достижения личностных результатов освоения обучающимися программы среднего общего образования (на базовом уровне) у них</w:t>
      </w:r>
      <w:r w:rsidRPr="00B744A3">
        <w:rPr>
          <w:spacing w:val="40"/>
          <w:sz w:val="24"/>
          <w:szCs w:val="24"/>
        </w:rPr>
        <w:t xml:space="preserve"> </w:t>
      </w:r>
      <w:r w:rsidRPr="00B744A3">
        <w:rPr>
          <w:sz w:val="24"/>
          <w:szCs w:val="24"/>
        </w:rPr>
        <w:t>соверщенствуется эмоциональный интеллект, предполагающий сформированность:</w:t>
      </w:r>
    </w:p>
    <w:p w:rsidR="00C94638" w:rsidRPr="00B744A3" w:rsidRDefault="008C6FC1" w:rsidP="00B744A3">
      <w:pPr>
        <w:pStyle w:val="a4"/>
        <w:spacing w:line="276" w:lineRule="auto"/>
        <w:ind w:right="281"/>
        <w:rPr>
          <w:sz w:val="24"/>
          <w:szCs w:val="24"/>
        </w:rPr>
      </w:pPr>
      <w:r w:rsidRPr="00B744A3">
        <w:rPr>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C94638" w:rsidRPr="00B744A3" w:rsidRDefault="008C6FC1" w:rsidP="00B744A3">
      <w:pPr>
        <w:pStyle w:val="a4"/>
        <w:spacing w:line="276" w:lineRule="auto"/>
        <w:ind w:right="285"/>
        <w:rPr>
          <w:sz w:val="24"/>
          <w:szCs w:val="24"/>
        </w:rPr>
      </w:pPr>
      <w:r w:rsidRPr="00B744A3">
        <w:rPr>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94638" w:rsidRPr="00B744A3" w:rsidRDefault="008C6FC1" w:rsidP="00B744A3">
      <w:pPr>
        <w:pStyle w:val="a4"/>
        <w:spacing w:line="276" w:lineRule="auto"/>
        <w:ind w:right="290"/>
        <w:rPr>
          <w:sz w:val="24"/>
          <w:szCs w:val="24"/>
        </w:rPr>
      </w:pPr>
      <w:r w:rsidRPr="00B744A3">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C94638" w:rsidRPr="00B744A3" w:rsidRDefault="008C6FC1" w:rsidP="00B744A3">
      <w:pPr>
        <w:pStyle w:val="a4"/>
        <w:spacing w:line="276" w:lineRule="auto"/>
        <w:ind w:right="292"/>
        <w:rPr>
          <w:sz w:val="24"/>
          <w:szCs w:val="24"/>
        </w:rPr>
      </w:pPr>
      <w:r w:rsidRPr="00B744A3">
        <w:rPr>
          <w:sz w:val="24"/>
          <w:szCs w:val="24"/>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w:t>
      </w:r>
      <w:r w:rsidRPr="00B744A3">
        <w:rPr>
          <w:spacing w:val="-2"/>
          <w:sz w:val="24"/>
          <w:szCs w:val="24"/>
        </w:rPr>
        <w:t>сопереживанию;</w:t>
      </w:r>
    </w:p>
    <w:p w:rsidR="00C94638" w:rsidRPr="00B744A3" w:rsidRDefault="008C6FC1" w:rsidP="00B744A3">
      <w:pPr>
        <w:pStyle w:val="a4"/>
        <w:spacing w:before="1" w:line="276" w:lineRule="auto"/>
        <w:ind w:right="294"/>
        <w:rPr>
          <w:sz w:val="24"/>
          <w:szCs w:val="24"/>
        </w:rPr>
      </w:pPr>
      <w:r w:rsidRPr="00B744A3">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C94638" w:rsidRPr="00B744A3" w:rsidRDefault="008C6FC1" w:rsidP="00B744A3">
      <w:pPr>
        <w:pStyle w:val="a6"/>
        <w:numPr>
          <w:ilvl w:val="0"/>
          <w:numId w:val="45"/>
        </w:numPr>
        <w:tabs>
          <w:tab w:val="left" w:pos="1688"/>
        </w:tabs>
        <w:spacing w:before="2" w:line="276" w:lineRule="auto"/>
        <w:ind w:right="278" w:firstLine="537"/>
        <w:rPr>
          <w:sz w:val="24"/>
          <w:szCs w:val="24"/>
        </w:rPr>
      </w:pPr>
      <w:r w:rsidRPr="00B744A3">
        <w:rPr>
          <w:sz w:val="24"/>
          <w:szCs w:val="24"/>
        </w:rPr>
        <w:t>В результате изучения обществознания на уровне среднего общего</w:t>
      </w:r>
      <w:r w:rsidRPr="00B744A3">
        <w:rPr>
          <w:spacing w:val="-1"/>
          <w:sz w:val="24"/>
          <w:szCs w:val="24"/>
        </w:rPr>
        <w:t xml:space="preserve"> </w:t>
      </w:r>
      <w:r w:rsidRPr="00B744A3">
        <w:rPr>
          <w:sz w:val="24"/>
          <w:szCs w:val="24"/>
        </w:rPr>
        <w:t>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94638" w:rsidRPr="00B744A3" w:rsidRDefault="008C6FC1" w:rsidP="00B744A3">
      <w:pPr>
        <w:pStyle w:val="a6"/>
        <w:numPr>
          <w:ilvl w:val="0"/>
          <w:numId w:val="45"/>
        </w:numPr>
        <w:tabs>
          <w:tab w:val="left" w:pos="1833"/>
        </w:tabs>
        <w:spacing w:before="2" w:line="276" w:lineRule="auto"/>
        <w:ind w:left="1833" w:hanging="297"/>
        <w:rPr>
          <w:sz w:val="24"/>
          <w:szCs w:val="24"/>
        </w:rPr>
      </w:pPr>
      <w:r w:rsidRPr="00B744A3">
        <w:rPr>
          <w:sz w:val="24"/>
          <w:szCs w:val="24"/>
        </w:rPr>
        <w:lastRenderedPageBreak/>
        <w:t>У</w:t>
      </w:r>
      <w:r w:rsidRPr="00B744A3">
        <w:rPr>
          <w:spacing w:val="29"/>
          <w:sz w:val="24"/>
          <w:szCs w:val="24"/>
        </w:rPr>
        <w:t xml:space="preserve">  </w:t>
      </w:r>
      <w:r w:rsidRPr="00B744A3">
        <w:rPr>
          <w:sz w:val="24"/>
          <w:szCs w:val="24"/>
        </w:rPr>
        <w:t>обучающегося</w:t>
      </w:r>
      <w:r w:rsidRPr="00B744A3">
        <w:rPr>
          <w:spacing w:val="33"/>
          <w:sz w:val="24"/>
          <w:szCs w:val="24"/>
        </w:rPr>
        <w:t xml:space="preserve">  </w:t>
      </w:r>
      <w:r w:rsidRPr="00B744A3">
        <w:rPr>
          <w:sz w:val="24"/>
          <w:szCs w:val="24"/>
        </w:rPr>
        <w:t>будут</w:t>
      </w:r>
      <w:r w:rsidRPr="00B744A3">
        <w:rPr>
          <w:spacing w:val="33"/>
          <w:sz w:val="24"/>
          <w:szCs w:val="24"/>
        </w:rPr>
        <w:t xml:space="preserve">  </w:t>
      </w:r>
      <w:r w:rsidRPr="00B744A3">
        <w:rPr>
          <w:sz w:val="24"/>
          <w:szCs w:val="24"/>
        </w:rPr>
        <w:t>сформированы</w:t>
      </w:r>
      <w:r w:rsidRPr="00B744A3">
        <w:rPr>
          <w:spacing w:val="31"/>
          <w:sz w:val="24"/>
          <w:szCs w:val="24"/>
        </w:rPr>
        <w:t xml:space="preserve">  </w:t>
      </w:r>
      <w:r w:rsidRPr="00B744A3">
        <w:rPr>
          <w:sz w:val="24"/>
          <w:szCs w:val="24"/>
        </w:rPr>
        <w:t>следующие</w:t>
      </w:r>
      <w:r w:rsidRPr="00B744A3">
        <w:rPr>
          <w:spacing w:val="33"/>
          <w:sz w:val="24"/>
          <w:szCs w:val="24"/>
        </w:rPr>
        <w:t xml:space="preserve">  </w:t>
      </w:r>
      <w:r w:rsidRPr="00B744A3">
        <w:rPr>
          <w:sz w:val="24"/>
          <w:szCs w:val="24"/>
        </w:rPr>
        <w:t>базовые</w:t>
      </w:r>
      <w:r w:rsidRPr="00B744A3">
        <w:rPr>
          <w:spacing w:val="31"/>
          <w:sz w:val="24"/>
          <w:szCs w:val="24"/>
        </w:rPr>
        <w:t xml:space="preserve">  </w:t>
      </w:r>
      <w:r w:rsidRPr="00B744A3">
        <w:rPr>
          <w:spacing w:val="-2"/>
          <w:sz w:val="24"/>
          <w:szCs w:val="24"/>
        </w:rPr>
        <w:t>логические</w:t>
      </w:r>
    </w:p>
    <w:p w:rsidR="00C94638" w:rsidRPr="00B744A3" w:rsidRDefault="008C6FC1" w:rsidP="00B744A3">
      <w:pPr>
        <w:pStyle w:val="a4"/>
        <w:spacing w:before="78" w:line="276" w:lineRule="auto"/>
        <w:ind w:left="1536" w:right="283" w:hanging="540"/>
        <w:rPr>
          <w:sz w:val="24"/>
          <w:szCs w:val="24"/>
        </w:rPr>
      </w:pPr>
      <w:r w:rsidRPr="00B744A3">
        <w:rPr>
          <w:sz w:val="24"/>
          <w:szCs w:val="24"/>
        </w:rPr>
        <w:t>действия как часть познавательных универсальных учебных действий: самостоятельно</w:t>
      </w:r>
      <w:r w:rsidRPr="00B744A3">
        <w:rPr>
          <w:spacing w:val="80"/>
          <w:w w:val="150"/>
          <w:sz w:val="24"/>
          <w:szCs w:val="24"/>
        </w:rPr>
        <w:t xml:space="preserve"> </w:t>
      </w:r>
      <w:r w:rsidRPr="00B744A3">
        <w:rPr>
          <w:sz w:val="24"/>
          <w:szCs w:val="24"/>
        </w:rPr>
        <w:t>формулировать</w:t>
      </w:r>
      <w:r w:rsidRPr="00B744A3">
        <w:rPr>
          <w:spacing w:val="80"/>
          <w:w w:val="150"/>
          <w:sz w:val="24"/>
          <w:szCs w:val="24"/>
        </w:rPr>
        <w:t xml:space="preserve"> </w:t>
      </w:r>
      <w:r w:rsidRPr="00B744A3">
        <w:rPr>
          <w:sz w:val="24"/>
          <w:szCs w:val="24"/>
        </w:rPr>
        <w:t>и</w:t>
      </w:r>
      <w:r w:rsidRPr="00B744A3">
        <w:rPr>
          <w:spacing w:val="80"/>
          <w:w w:val="150"/>
          <w:sz w:val="24"/>
          <w:szCs w:val="24"/>
        </w:rPr>
        <w:t xml:space="preserve"> </w:t>
      </w:r>
      <w:r w:rsidRPr="00B744A3">
        <w:rPr>
          <w:sz w:val="24"/>
          <w:szCs w:val="24"/>
        </w:rPr>
        <w:t>актуализировать</w:t>
      </w:r>
      <w:r w:rsidRPr="00B744A3">
        <w:rPr>
          <w:spacing w:val="80"/>
          <w:w w:val="150"/>
          <w:sz w:val="24"/>
          <w:szCs w:val="24"/>
        </w:rPr>
        <w:t xml:space="preserve"> </w:t>
      </w:r>
      <w:r w:rsidRPr="00B744A3">
        <w:rPr>
          <w:sz w:val="24"/>
          <w:szCs w:val="24"/>
        </w:rPr>
        <w:t>социальную</w:t>
      </w:r>
      <w:r w:rsidRPr="00B744A3">
        <w:rPr>
          <w:spacing w:val="80"/>
          <w:w w:val="150"/>
          <w:sz w:val="24"/>
          <w:szCs w:val="24"/>
        </w:rPr>
        <w:t xml:space="preserve"> </w:t>
      </w:r>
      <w:r w:rsidRPr="00B744A3">
        <w:rPr>
          <w:sz w:val="24"/>
          <w:szCs w:val="24"/>
        </w:rPr>
        <w:t>проблему,</w:t>
      </w:r>
    </w:p>
    <w:p w:rsidR="00C94638" w:rsidRPr="00B744A3" w:rsidRDefault="008C6FC1" w:rsidP="00B744A3">
      <w:pPr>
        <w:pStyle w:val="a4"/>
        <w:spacing w:before="7" w:line="276" w:lineRule="auto"/>
        <w:ind w:firstLine="0"/>
        <w:rPr>
          <w:sz w:val="24"/>
          <w:szCs w:val="24"/>
        </w:rPr>
      </w:pPr>
      <w:r w:rsidRPr="00B744A3">
        <w:rPr>
          <w:spacing w:val="-2"/>
          <w:sz w:val="24"/>
          <w:szCs w:val="24"/>
        </w:rPr>
        <w:t>рассматривать</w:t>
      </w:r>
      <w:r w:rsidRPr="00B744A3">
        <w:rPr>
          <w:spacing w:val="-3"/>
          <w:sz w:val="24"/>
          <w:szCs w:val="24"/>
        </w:rPr>
        <w:t xml:space="preserve"> </w:t>
      </w:r>
      <w:r w:rsidRPr="00B744A3">
        <w:rPr>
          <w:spacing w:val="-2"/>
          <w:sz w:val="24"/>
          <w:szCs w:val="24"/>
        </w:rPr>
        <w:t>ее</w:t>
      </w:r>
      <w:r w:rsidRPr="00B744A3">
        <w:rPr>
          <w:spacing w:val="-1"/>
          <w:sz w:val="24"/>
          <w:szCs w:val="24"/>
        </w:rPr>
        <w:t xml:space="preserve"> </w:t>
      </w:r>
      <w:r w:rsidRPr="00B744A3">
        <w:rPr>
          <w:spacing w:val="-2"/>
          <w:sz w:val="24"/>
          <w:szCs w:val="24"/>
        </w:rPr>
        <w:t>всесторонне;</w:t>
      </w:r>
    </w:p>
    <w:p w:rsidR="00C94638" w:rsidRPr="00B744A3" w:rsidRDefault="008C6FC1" w:rsidP="00B744A3">
      <w:pPr>
        <w:pStyle w:val="a4"/>
        <w:spacing w:line="276" w:lineRule="auto"/>
        <w:ind w:right="294"/>
        <w:rPr>
          <w:sz w:val="24"/>
          <w:szCs w:val="24"/>
        </w:rPr>
      </w:pPr>
      <w:r w:rsidRPr="00B744A3">
        <w:rPr>
          <w:sz w:val="24"/>
          <w:szCs w:val="24"/>
        </w:rPr>
        <w:t>устанавливать существенный признак или основания для сравнения, классификации и обобщения социальных объектов, явлений и процессов;</w:t>
      </w:r>
    </w:p>
    <w:p w:rsidR="00C94638" w:rsidRPr="00B744A3" w:rsidRDefault="008C6FC1" w:rsidP="00B744A3">
      <w:pPr>
        <w:pStyle w:val="a4"/>
        <w:spacing w:line="276" w:lineRule="auto"/>
        <w:ind w:right="286"/>
        <w:rPr>
          <w:sz w:val="24"/>
          <w:szCs w:val="24"/>
        </w:rPr>
      </w:pPr>
      <w:r w:rsidRPr="00B744A3">
        <w:rPr>
          <w:sz w:val="24"/>
          <w:szCs w:val="24"/>
        </w:rPr>
        <w:t>определять цели познавательной деятельности, задавать параметры и критерии их достижения;</w:t>
      </w:r>
    </w:p>
    <w:p w:rsidR="00C94638" w:rsidRPr="00B744A3" w:rsidRDefault="008C6FC1" w:rsidP="00B744A3">
      <w:pPr>
        <w:pStyle w:val="a4"/>
        <w:spacing w:line="276" w:lineRule="auto"/>
        <w:ind w:right="290"/>
        <w:rPr>
          <w:sz w:val="24"/>
          <w:szCs w:val="24"/>
        </w:rPr>
      </w:pPr>
      <w:r w:rsidRPr="00B744A3">
        <w:rPr>
          <w:sz w:val="24"/>
          <w:szCs w:val="24"/>
        </w:rPr>
        <w:t>выявлять закономерности и противоречия в рассматриваемых социальных явлениях и процессах;</w:t>
      </w:r>
    </w:p>
    <w:p w:rsidR="00C94638" w:rsidRPr="00B744A3" w:rsidRDefault="008C6FC1" w:rsidP="00B744A3">
      <w:pPr>
        <w:pStyle w:val="a4"/>
        <w:spacing w:line="276" w:lineRule="auto"/>
        <w:ind w:right="279"/>
        <w:rPr>
          <w:sz w:val="24"/>
          <w:szCs w:val="24"/>
        </w:rPr>
      </w:pPr>
      <w:r w:rsidRPr="00B744A3">
        <w:rPr>
          <w:sz w:val="24"/>
          <w:szCs w:val="24"/>
        </w:rPr>
        <w:t xml:space="preserve">вносить коррективы в деятельность (с учетом разных видов деятельности), оценивать соответствие результатов целям, оценивать риски последствий </w:t>
      </w:r>
      <w:r w:rsidRPr="00B744A3">
        <w:rPr>
          <w:spacing w:val="-2"/>
          <w:sz w:val="24"/>
          <w:szCs w:val="24"/>
        </w:rPr>
        <w:t>деятельности;</w:t>
      </w:r>
    </w:p>
    <w:p w:rsidR="00C94638" w:rsidRPr="00B744A3" w:rsidRDefault="008C6FC1" w:rsidP="00B744A3">
      <w:pPr>
        <w:pStyle w:val="a4"/>
        <w:spacing w:line="276" w:lineRule="auto"/>
        <w:ind w:right="292"/>
        <w:rPr>
          <w:sz w:val="24"/>
          <w:szCs w:val="24"/>
        </w:rPr>
      </w:pPr>
      <w:r w:rsidRPr="00B744A3">
        <w:rPr>
          <w:sz w:val="24"/>
          <w:szCs w:val="24"/>
        </w:rPr>
        <w:t>координировать и выполнять работу в условиях реального, виртуального и комбинированного взаимодействия;</w:t>
      </w:r>
    </w:p>
    <w:p w:rsidR="00C94638" w:rsidRPr="00B744A3" w:rsidRDefault="008C6FC1" w:rsidP="00B744A3">
      <w:pPr>
        <w:pStyle w:val="a4"/>
        <w:spacing w:line="276" w:lineRule="auto"/>
        <w:ind w:right="296"/>
        <w:rPr>
          <w:sz w:val="24"/>
          <w:szCs w:val="24"/>
        </w:rPr>
      </w:pPr>
      <w:r w:rsidRPr="00B744A3">
        <w:rPr>
          <w:sz w:val="24"/>
          <w:szCs w:val="24"/>
        </w:rPr>
        <w:t xml:space="preserve">развивать креативное мышление при решении жизненных проблем, в том числе </w:t>
      </w:r>
      <w:r w:rsidRPr="00B744A3">
        <w:rPr>
          <w:spacing w:val="-2"/>
          <w:sz w:val="24"/>
          <w:szCs w:val="24"/>
        </w:rPr>
        <w:t>учебно-познавательных.</w:t>
      </w:r>
    </w:p>
    <w:p w:rsidR="00C94638" w:rsidRPr="00B744A3" w:rsidRDefault="008C6FC1" w:rsidP="00B744A3">
      <w:pPr>
        <w:pStyle w:val="a6"/>
        <w:numPr>
          <w:ilvl w:val="0"/>
          <w:numId w:val="45"/>
        </w:numPr>
        <w:tabs>
          <w:tab w:val="left" w:pos="1712"/>
        </w:tabs>
        <w:spacing w:line="276" w:lineRule="auto"/>
        <w:ind w:right="286" w:firstLine="537"/>
        <w:rPr>
          <w:sz w:val="24"/>
          <w:szCs w:val="24"/>
        </w:rPr>
      </w:pPr>
      <w:r w:rsidRPr="00B744A3">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C94638" w:rsidRPr="00B744A3" w:rsidRDefault="008C6FC1" w:rsidP="00B744A3">
      <w:pPr>
        <w:pStyle w:val="a4"/>
        <w:spacing w:line="276" w:lineRule="auto"/>
        <w:ind w:right="288"/>
        <w:rPr>
          <w:sz w:val="24"/>
          <w:szCs w:val="24"/>
        </w:rPr>
      </w:pPr>
      <w:r w:rsidRPr="00B744A3">
        <w:rPr>
          <w:sz w:val="24"/>
          <w:szCs w:val="24"/>
        </w:rPr>
        <w:t>развивать навыки учебно-исследовательской и проектной деятельности, навыки разрешения проблем;</w:t>
      </w:r>
    </w:p>
    <w:p w:rsidR="00C94638" w:rsidRPr="00B744A3" w:rsidRDefault="008C6FC1" w:rsidP="00B744A3">
      <w:pPr>
        <w:pStyle w:val="a4"/>
        <w:spacing w:line="276" w:lineRule="auto"/>
        <w:ind w:left="1042" w:right="279" w:firstLine="628"/>
        <w:jc w:val="right"/>
        <w:rPr>
          <w:sz w:val="24"/>
          <w:szCs w:val="24"/>
        </w:rPr>
      </w:pPr>
      <w:r w:rsidRPr="00B744A3">
        <w:rPr>
          <w:sz w:val="24"/>
          <w:szCs w:val="24"/>
        </w:rPr>
        <w:t>проявлять</w:t>
      </w:r>
      <w:r w:rsidRPr="00B744A3">
        <w:rPr>
          <w:spacing w:val="80"/>
          <w:sz w:val="24"/>
          <w:szCs w:val="24"/>
        </w:rPr>
        <w:t xml:space="preserve"> </w:t>
      </w:r>
      <w:r w:rsidRPr="00B744A3">
        <w:rPr>
          <w:sz w:val="24"/>
          <w:szCs w:val="24"/>
        </w:rPr>
        <w:t>способность</w:t>
      </w:r>
      <w:r w:rsidRPr="00B744A3">
        <w:rPr>
          <w:spacing w:val="80"/>
          <w:sz w:val="24"/>
          <w:szCs w:val="24"/>
        </w:rPr>
        <w:t xml:space="preserve"> </w:t>
      </w:r>
      <w:r w:rsidRPr="00B744A3">
        <w:rPr>
          <w:sz w:val="24"/>
          <w:szCs w:val="24"/>
        </w:rPr>
        <w:t>и</w:t>
      </w:r>
      <w:r w:rsidRPr="00B744A3">
        <w:rPr>
          <w:spacing w:val="80"/>
          <w:sz w:val="24"/>
          <w:szCs w:val="24"/>
        </w:rPr>
        <w:t xml:space="preserve"> </w:t>
      </w:r>
      <w:r w:rsidRPr="00B744A3">
        <w:rPr>
          <w:sz w:val="24"/>
          <w:szCs w:val="24"/>
        </w:rPr>
        <w:t>готовность</w:t>
      </w:r>
      <w:r w:rsidRPr="00B744A3">
        <w:rPr>
          <w:spacing w:val="80"/>
          <w:sz w:val="24"/>
          <w:szCs w:val="24"/>
        </w:rPr>
        <w:t xml:space="preserve"> </w:t>
      </w:r>
      <w:r w:rsidRPr="00B744A3">
        <w:rPr>
          <w:sz w:val="24"/>
          <w:szCs w:val="24"/>
        </w:rPr>
        <w:t>к</w:t>
      </w:r>
      <w:r w:rsidRPr="00B744A3">
        <w:rPr>
          <w:spacing w:val="80"/>
          <w:sz w:val="24"/>
          <w:szCs w:val="24"/>
        </w:rPr>
        <w:t xml:space="preserve"> </w:t>
      </w:r>
      <w:r w:rsidRPr="00B744A3">
        <w:rPr>
          <w:sz w:val="24"/>
          <w:szCs w:val="24"/>
        </w:rPr>
        <w:t>самостоятельному</w:t>
      </w:r>
      <w:r w:rsidRPr="00B744A3">
        <w:rPr>
          <w:spacing w:val="80"/>
          <w:sz w:val="24"/>
          <w:szCs w:val="24"/>
        </w:rPr>
        <w:t xml:space="preserve"> </w:t>
      </w:r>
      <w:r w:rsidRPr="00B744A3">
        <w:rPr>
          <w:sz w:val="24"/>
          <w:szCs w:val="24"/>
        </w:rPr>
        <w:t>поиску</w:t>
      </w:r>
      <w:r w:rsidRPr="00B744A3">
        <w:rPr>
          <w:spacing w:val="80"/>
          <w:sz w:val="24"/>
          <w:szCs w:val="24"/>
        </w:rPr>
        <w:t xml:space="preserve"> </w:t>
      </w:r>
      <w:r w:rsidRPr="00B744A3">
        <w:rPr>
          <w:sz w:val="24"/>
          <w:szCs w:val="24"/>
        </w:rPr>
        <w:t>методов решения</w:t>
      </w:r>
      <w:r w:rsidRPr="00B744A3">
        <w:rPr>
          <w:spacing w:val="-7"/>
          <w:sz w:val="24"/>
          <w:szCs w:val="24"/>
        </w:rPr>
        <w:t xml:space="preserve"> </w:t>
      </w:r>
      <w:r w:rsidRPr="00B744A3">
        <w:rPr>
          <w:sz w:val="24"/>
          <w:szCs w:val="24"/>
        </w:rPr>
        <w:t>практических</w:t>
      </w:r>
      <w:r w:rsidRPr="00B744A3">
        <w:rPr>
          <w:spacing w:val="-6"/>
          <w:sz w:val="24"/>
          <w:szCs w:val="24"/>
        </w:rPr>
        <w:t xml:space="preserve"> </w:t>
      </w:r>
      <w:r w:rsidRPr="00B744A3">
        <w:rPr>
          <w:sz w:val="24"/>
          <w:szCs w:val="24"/>
        </w:rPr>
        <w:t>задач,</w:t>
      </w:r>
      <w:r w:rsidRPr="00B744A3">
        <w:rPr>
          <w:spacing w:val="-6"/>
          <w:sz w:val="24"/>
          <w:szCs w:val="24"/>
        </w:rPr>
        <w:t xml:space="preserve"> </w:t>
      </w:r>
      <w:r w:rsidRPr="00B744A3">
        <w:rPr>
          <w:sz w:val="24"/>
          <w:szCs w:val="24"/>
        </w:rPr>
        <w:t>применению</w:t>
      </w:r>
      <w:r w:rsidRPr="00B744A3">
        <w:rPr>
          <w:spacing w:val="-3"/>
          <w:sz w:val="24"/>
          <w:szCs w:val="24"/>
        </w:rPr>
        <w:t xml:space="preserve"> </w:t>
      </w:r>
      <w:r w:rsidRPr="00B744A3">
        <w:rPr>
          <w:sz w:val="24"/>
          <w:szCs w:val="24"/>
        </w:rPr>
        <w:t>различных</w:t>
      </w:r>
      <w:r w:rsidRPr="00B744A3">
        <w:rPr>
          <w:spacing w:val="-6"/>
          <w:sz w:val="24"/>
          <w:szCs w:val="24"/>
        </w:rPr>
        <w:t xml:space="preserve"> </w:t>
      </w:r>
      <w:r w:rsidRPr="00B744A3">
        <w:rPr>
          <w:sz w:val="24"/>
          <w:szCs w:val="24"/>
        </w:rPr>
        <w:t>методов</w:t>
      </w:r>
      <w:r w:rsidRPr="00B744A3">
        <w:rPr>
          <w:spacing w:val="-5"/>
          <w:sz w:val="24"/>
          <w:szCs w:val="24"/>
        </w:rPr>
        <w:t xml:space="preserve"> </w:t>
      </w:r>
      <w:r w:rsidRPr="00B744A3">
        <w:rPr>
          <w:sz w:val="24"/>
          <w:szCs w:val="24"/>
        </w:rPr>
        <w:t>социального</w:t>
      </w:r>
      <w:r w:rsidRPr="00B744A3">
        <w:rPr>
          <w:spacing w:val="-4"/>
          <w:sz w:val="24"/>
          <w:szCs w:val="24"/>
        </w:rPr>
        <w:t xml:space="preserve"> </w:t>
      </w:r>
      <w:r w:rsidRPr="00B744A3">
        <w:rPr>
          <w:sz w:val="24"/>
          <w:szCs w:val="24"/>
        </w:rPr>
        <w:t>познания; осуществлять</w:t>
      </w:r>
      <w:r w:rsidRPr="00B744A3">
        <w:rPr>
          <w:spacing w:val="40"/>
          <w:sz w:val="24"/>
          <w:szCs w:val="24"/>
        </w:rPr>
        <w:t xml:space="preserve"> </w:t>
      </w:r>
      <w:r w:rsidRPr="00B744A3">
        <w:rPr>
          <w:sz w:val="24"/>
          <w:szCs w:val="24"/>
        </w:rPr>
        <w:t>деятельность</w:t>
      </w:r>
      <w:r w:rsidRPr="00B744A3">
        <w:rPr>
          <w:spacing w:val="40"/>
          <w:sz w:val="24"/>
          <w:szCs w:val="24"/>
        </w:rPr>
        <w:t xml:space="preserve"> </w:t>
      </w:r>
      <w:r w:rsidRPr="00B744A3">
        <w:rPr>
          <w:sz w:val="24"/>
          <w:szCs w:val="24"/>
        </w:rPr>
        <w:t>по</w:t>
      </w:r>
      <w:r w:rsidRPr="00B744A3">
        <w:rPr>
          <w:spacing w:val="40"/>
          <w:sz w:val="24"/>
          <w:szCs w:val="24"/>
        </w:rPr>
        <w:t xml:space="preserve"> </w:t>
      </w:r>
      <w:r w:rsidRPr="00B744A3">
        <w:rPr>
          <w:sz w:val="24"/>
          <w:szCs w:val="24"/>
        </w:rPr>
        <w:t>получению</w:t>
      </w:r>
      <w:r w:rsidRPr="00B744A3">
        <w:rPr>
          <w:spacing w:val="40"/>
          <w:sz w:val="24"/>
          <w:szCs w:val="24"/>
        </w:rPr>
        <w:t xml:space="preserve"> </w:t>
      </w:r>
      <w:r w:rsidRPr="00B744A3">
        <w:rPr>
          <w:sz w:val="24"/>
          <w:szCs w:val="24"/>
        </w:rPr>
        <w:t>нового</w:t>
      </w:r>
      <w:r w:rsidRPr="00B744A3">
        <w:rPr>
          <w:spacing w:val="40"/>
          <w:sz w:val="24"/>
          <w:szCs w:val="24"/>
        </w:rPr>
        <w:t xml:space="preserve"> </w:t>
      </w:r>
      <w:r w:rsidRPr="00B744A3">
        <w:rPr>
          <w:sz w:val="24"/>
          <w:szCs w:val="24"/>
        </w:rPr>
        <w:t>знания,</w:t>
      </w:r>
      <w:r w:rsidRPr="00B744A3">
        <w:rPr>
          <w:spacing w:val="40"/>
          <w:sz w:val="24"/>
          <w:szCs w:val="24"/>
        </w:rPr>
        <w:t xml:space="preserve"> </w:t>
      </w:r>
      <w:r w:rsidRPr="00B744A3">
        <w:rPr>
          <w:sz w:val="24"/>
          <w:szCs w:val="24"/>
        </w:rPr>
        <w:t>его</w:t>
      </w:r>
      <w:r w:rsidRPr="00B744A3">
        <w:rPr>
          <w:spacing w:val="40"/>
          <w:sz w:val="24"/>
          <w:szCs w:val="24"/>
        </w:rPr>
        <w:t xml:space="preserve"> </w:t>
      </w:r>
      <w:r w:rsidRPr="00B744A3">
        <w:rPr>
          <w:sz w:val="24"/>
          <w:szCs w:val="24"/>
        </w:rPr>
        <w:t>интерпретации, преобразованию</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применению</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различных</w:t>
      </w:r>
      <w:r w:rsidRPr="00B744A3">
        <w:rPr>
          <w:spacing w:val="40"/>
          <w:sz w:val="24"/>
          <w:szCs w:val="24"/>
        </w:rPr>
        <w:t xml:space="preserve"> </w:t>
      </w:r>
      <w:r w:rsidRPr="00B744A3">
        <w:rPr>
          <w:sz w:val="24"/>
          <w:szCs w:val="24"/>
        </w:rPr>
        <w:t>учебных</w:t>
      </w:r>
      <w:r w:rsidRPr="00B744A3">
        <w:rPr>
          <w:spacing w:val="40"/>
          <w:sz w:val="24"/>
          <w:szCs w:val="24"/>
        </w:rPr>
        <w:t xml:space="preserve"> </w:t>
      </w:r>
      <w:r w:rsidRPr="00B744A3">
        <w:rPr>
          <w:sz w:val="24"/>
          <w:szCs w:val="24"/>
        </w:rPr>
        <w:t>ситуациях,</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том</w:t>
      </w:r>
      <w:r w:rsidRPr="00B744A3">
        <w:rPr>
          <w:spacing w:val="40"/>
          <w:sz w:val="24"/>
          <w:szCs w:val="24"/>
        </w:rPr>
        <w:t xml:space="preserve"> </w:t>
      </w:r>
      <w:r w:rsidRPr="00B744A3">
        <w:rPr>
          <w:sz w:val="24"/>
          <w:szCs w:val="24"/>
        </w:rPr>
        <w:t>числе</w:t>
      </w:r>
      <w:r w:rsidRPr="00B744A3">
        <w:rPr>
          <w:spacing w:val="40"/>
          <w:sz w:val="24"/>
          <w:szCs w:val="24"/>
        </w:rPr>
        <w:t xml:space="preserve"> </w:t>
      </w:r>
      <w:r w:rsidRPr="00B744A3">
        <w:rPr>
          <w:sz w:val="24"/>
          <w:szCs w:val="24"/>
        </w:rPr>
        <w:t>при</w:t>
      </w:r>
    </w:p>
    <w:p w:rsidR="00C94638" w:rsidRPr="00B744A3" w:rsidRDefault="008C6FC1" w:rsidP="00B744A3">
      <w:pPr>
        <w:pStyle w:val="a4"/>
        <w:spacing w:before="4" w:line="276" w:lineRule="auto"/>
        <w:ind w:firstLine="0"/>
        <w:rPr>
          <w:sz w:val="24"/>
          <w:szCs w:val="24"/>
        </w:rPr>
      </w:pPr>
      <w:r w:rsidRPr="00B744A3">
        <w:rPr>
          <w:spacing w:val="-2"/>
          <w:sz w:val="24"/>
          <w:szCs w:val="24"/>
        </w:rPr>
        <w:t>создании учебных</w:t>
      </w:r>
      <w:r w:rsidRPr="00B744A3">
        <w:rPr>
          <w:spacing w:val="-9"/>
          <w:sz w:val="24"/>
          <w:szCs w:val="24"/>
        </w:rPr>
        <w:t xml:space="preserve"> </w:t>
      </w:r>
      <w:r w:rsidRPr="00B744A3">
        <w:rPr>
          <w:spacing w:val="-2"/>
          <w:sz w:val="24"/>
          <w:szCs w:val="24"/>
        </w:rPr>
        <w:t>и</w:t>
      </w:r>
      <w:r w:rsidRPr="00B744A3">
        <w:rPr>
          <w:spacing w:val="-6"/>
          <w:sz w:val="24"/>
          <w:szCs w:val="24"/>
        </w:rPr>
        <w:t xml:space="preserve"> </w:t>
      </w:r>
      <w:r w:rsidRPr="00B744A3">
        <w:rPr>
          <w:spacing w:val="-2"/>
          <w:sz w:val="24"/>
          <w:szCs w:val="24"/>
        </w:rPr>
        <w:t>социальных</w:t>
      </w:r>
      <w:r w:rsidRPr="00B744A3">
        <w:rPr>
          <w:spacing w:val="-9"/>
          <w:sz w:val="24"/>
          <w:szCs w:val="24"/>
        </w:rPr>
        <w:t xml:space="preserve"> </w:t>
      </w:r>
      <w:r w:rsidRPr="00B744A3">
        <w:rPr>
          <w:spacing w:val="-2"/>
          <w:sz w:val="24"/>
          <w:szCs w:val="24"/>
        </w:rPr>
        <w:t>проектов;</w:t>
      </w:r>
    </w:p>
    <w:p w:rsidR="00C94638" w:rsidRPr="00B744A3" w:rsidRDefault="008C6FC1" w:rsidP="00B744A3">
      <w:pPr>
        <w:pStyle w:val="a4"/>
        <w:spacing w:line="276" w:lineRule="auto"/>
        <w:ind w:right="294"/>
        <w:rPr>
          <w:sz w:val="24"/>
          <w:szCs w:val="24"/>
        </w:rPr>
      </w:pPr>
      <w:r w:rsidRPr="00B744A3">
        <w:rPr>
          <w:sz w:val="24"/>
          <w:szCs w:val="24"/>
        </w:rPr>
        <w:t>формировать научный тип мышления, применять научную терминологию, ключевые понятия и методы социальных наук;</w:t>
      </w:r>
    </w:p>
    <w:p w:rsidR="00C94638" w:rsidRPr="00B744A3" w:rsidRDefault="008C6FC1" w:rsidP="00B744A3">
      <w:pPr>
        <w:pStyle w:val="a4"/>
        <w:spacing w:line="276" w:lineRule="auto"/>
        <w:ind w:right="297"/>
        <w:rPr>
          <w:sz w:val="24"/>
          <w:szCs w:val="24"/>
        </w:rPr>
      </w:pPr>
      <w:r w:rsidRPr="00B744A3">
        <w:rPr>
          <w:sz w:val="24"/>
          <w:szCs w:val="24"/>
        </w:rPr>
        <w:t>ставить и формулировать собственные задачи в образовательной деятельности и жизненных ситуациях;</w:t>
      </w:r>
    </w:p>
    <w:p w:rsidR="00C94638" w:rsidRPr="00B744A3" w:rsidRDefault="008C6FC1" w:rsidP="00B744A3">
      <w:pPr>
        <w:pStyle w:val="a4"/>
        <w:spacing w:line="276" w:lineRule="auto"/>
        <w:ind w:right="284"/>
        <w:rPr>
          <w:sz w:val="24"/>
          <w:szCs w:val="24"/>
        </w:rPr>
      </w:pPr>
      <w:r w:rsidRPr="00B744A3">
        <w:rPr>
          <w:sz w:val="24"/>
          <w:szCs w:val="24"/>
        </w:rPr>
        <w:t xml:space="preserve">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w:t>
      </w:r>
      <w:r w:rsidRPr="00B744A3">
        <w:rPr>
          <w:spacing w:val="-2"/>
          <w:sz w:val="24"/>
          <w:szCs w:val="24"/>
        </w:rPr>
        <w:t>решения;</w:t>
      </w:r>
    </w:p>
    <w:p w:rsidR="00C94638" w:rsidRPr="00B744A3" w:rsidRDefault="008C6FC1" w:rsidP="00B744A3">
      <w:pPr>
        <w:pStyle w:val="a4"/>
        <w:spacing w:line="276" w:lineRule="auto"/>
        <w:ind w:right="291"/>
        <w:rPr>
          <w:sz w:val="24"/>
          <w:szCs w:val="24"/>
        </w:rPr>
      </w:pPr>
      <w:r w:rsidRPr="00B744A3">
        <w:rPr>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C94638" w:rsidRPr="00B744A3" w:rsidRDefault="008C6FC1" w:rsidP="00B744A3">
      <w:pPr>
        <w:pStyle w:val="a4"/>
        <w:spacing w:line="276" w:lineRule="auto"/>
        <w:ind w:right="293"/>
        <w:rPr>
          <w:sz w:val="24"/>
          <w:szCs w:val="24"/>
        </w:rPr>
      </w:pPr>
      <w:r w:rsidRPr="00B744A3">
        <w:rPr>
          <w:sz w:val="24"/>
          <w:szCs w:val="24"/>
        </w:rPr>
        <w:t>давать оценку</w:t>
      </w:r>
      <w:r w:rsidRPr="00B744A3">
        <w:rPr>
          <w:spacing w:val="-3"/>
          <w:sz w:val="24"/>
          <w:szCs w:val="24"/>
        </w:rPr>
        <w:t xml:space="preserve"> </w:t>
      </w:r>
      <w:r w:rsidRPr="00B744A3">
        <w:rPr>
          <w:sz w:val="24"/>
          <w:szCs w:val="24"/>
        </w:rPr>
        <w:t>новым ситуациям, возникающим в процессе познания социальных объектов, в социальных отношениях; оценивать приобретенный опыт;</w:t>
      </w:r>
    </w:p>
    <w:p w:rsidR="00C94638" w:rsidRPr="00B744A3" w:rsidRDefault="008C6FC1" w:rsidP="00B744A3">
      <w:pPr>
        <w:pStyle w:val="a4"/>
        <w:spacing w:line="276" w:lineRule="auto"/>
        <w:ind w:right="287"/>
        <w:rPr>
          <w:sz w:val="24"/>
          <w:szCs w:val="24"/>
        </w:rPr>
      </w:pPr>
      <w:r w:rsidRPr="00B744A3">
        <w:rPr>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rsidR="00C94638" w:rsidRPr="00B744A3" w:rsidRDefault="008C6FC1" w:rsidP="00B744A3">
      <w:pPr>
        <w:pStyle w:val="a4"/>
        <w:spacing w:line="276" w:lineRule="auto"/>
        <w:ind w:left="1536" w:right="1564" w:firstLine="0"/>
        <w:jc w:val="left"/>
        <w:rPr>
          <w:sz w:val="24"/>
          <w:szCs w:val="24"/>
        </w:rPr>
      </w:pPr>
      <w:r w:rsidRPr="00B744A3">
        <w:rPr>
          <w:sz w:val="24"/>
          <w:szCs w:val="24"/>
        </w:rPr>
        <w:t>уметь интегрировать знания из разных предметных областей; выдвигать</w:t>
      </w:r>
      <w:r w:rsidRPr="00B744A3">
        <w:rPr>
          <w:spacing w:val="-8"/>
          <w:sz w:val="24"/>
          <w:szCs w:val="24"/>
        </w:rPr>
        <w:t xml:space="preserve"> </w:t>
      </w:r>
      <w:r w:rsidRPr="00B744A3">
        <w:rPr>
          <w:sz w:val="24"/>
          <w:szCs w:val="24"/>
        </w:rPr>
        <w:t>новые</w:t>
      </w:r>
      <w:r w:rsidRPr="00B744A3">
        <w:rPr>
          <w:spacing w:val="-10"/>
          <w:sz w:val="24"/>
          <w:szCs w:val="24"/>
        </w:rPr>
        <w:t xml:space="preserve"> </w:t>
      </w:r>
      <w:r w:rsidRPr="00B744A3">
        <w:rPr>
          <w:sz w:val="24"/>
          <w:szCs w:val="24"/>
        </w:rPr>
        <w:t>идеи,</w:t>
      </w:r>
      <w:r w:rsidRPr="00B744A3">
        <w:rPr>
          <w:spacing w:val="-12"/>
          <w:sz w:val="24"/>
          <w:szCs w:val="24"/>
        </w:rPr>
        <w:t xml:space="preserve"> </w:t>
      </w:r>
      <w:r w:rsidRPr="00B744A3">
        <w:rPr>
          <w:sz w:val="24"/>
          <w:szCs w:val="24"/>
        </w:rPr>
        <w:t>предлагать</w:t>
      </w:r>
      <w:r w:rsidRPr="00B744A3">
        <w:rPr>
          <w:spacing w:val="-10"/>
          <w:sz w:val="24"/>
          <w:szCs w:val="24"/>
        </w:rPr>
        <w:t xml:space="preserve"> </w:t>
      </w:r>
      <w:r w:rsidRPr="00B744A3">
        <w:rPr>
          <w:sz w:val="24"/>
          <w:szCs w:val="24"/>
        </w:rPr>
        <w:t>оригинальные</w:t>
      </w:r>
      <w:r w:rsidRPr="00B744A3">
        <w:rPr>
          <w:spacing w:val="-12"/>
          <w:sz w:val="24"/>
          <w:szCs w:val="24"/>
        </w:rPr>
        <w:t xml:space="preserve"> </w:t>
      </w:r>
      <w:r w:rsidRPr="00B744A3">
        <w:rPr>
          <w:sz w:val="24"/>
          <w:szCs w:val="24"/>
        </w:rPr>
        <w:t>подходы</w:t>
      </w:r>
      <w:r w:rsidRPr="00B744A3">
        <w:rPr>
          <w:spacing w:val="-9"/>
          <w:sz w:val="24"/>
          <w:szCs w:val="24"/>
        </w:rPr>
        <w:t xml:space="preserve"> </w:t>
      </w:r>
      <w:r w:rsidRPr="00B744A3">
        <w:rPr>
          <w:sz w:val="24"/>
          <w:szCs w:val="24"/>
        </w:rPr>
        <w:t>и</w:t>
      </w:r>
      <w:r w:rsidRPr="00B744A3">
        <w:rPr>
          <w:spacing w:val="-10"/>
          <w:sz w:val="24"/>
          <w:szCs w:val="24"/>
        </w:rPr>
        <w:t xml:space="preserve"> </w:t>
      </w:r>
      <w:r w:rsidRPr="00B744A3">
        <w:rPr>
          <w:sz w:val="24"/>
          <w:szCs w:val="24"/>
        </w:rPr>
        <w:t>решения; ставить проблемы и задачи, допускающие альтернативные решения.</w:t>
      </w:r>
    </w:p>
    <w:p w:rsidR="00C94638" w:rsidRPr="00B744A3" w:rsidRDefault="008C6FC1" w:rsidP="00B744A3">
      <w:pPr>
        <w:pStyle w:val="a6"/>
        <w:numPr>
          <w:ilvl w:val="0"/>
          <w:numId w:val="45"/>
        </w:numPr>
        <w:tabs>
          <w:tab w:val="left" w:pos="1837"/>
        </w:tabs>
        <w:spacing w:line="276" w:lineRule="auto"/>
        <w:ind w:right="291" w:firstLine="537"/>
        <w:rPr>
          <w:sz w:val="24"/>
          <w:szCs w:val="24"/>
        </w:rPr>
      </w:pPr>
      <w:r w:rsidRPr="00B744A3">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C94638" w:rsidRPr="00B744A3" w:rsidRDefault="008C6FC1" w:rsidP="00665B06">
      <w:pPr>
        <w:pStyle w:val="a4"/>
        <w:spacing w:line="276" w:lineRule="auto"/>
        <w:ind w:right="284"/>
        <w:rPr>
          <w:sz w:val="24"/>
          <w:szCs w:val="24"/>
        </w:rPr>
      </w:pPr>
      <w:r w:rsidRPr="00B744A3">
        <w:rPr>
          <w:sz w:val="24"/>
          <w:szCs w:val="24"/>
        </w:rPr>
        <w:t xml:space="preserve">владеть навыками получения социальной информации из источников разных типов, </w:t>
      </w:r>
      <w:r w:rsidRPr="00B744A3">
        <w:rPr>
          <w:sz w:val="24"/>
          <w:szCs w:val="24"/>
        </w:rPr>
        <w:lastRenderedPageBreak/>
        <w:t>самостоятельно осуществлять поиск, анализ, систематизацию и</w:t>
      </w:r>
      <w:r w:rsidRPr="00B744A3">
        <w:rPr>
          <w:spacing w:val="80"/>
          <w:sz w:val="24"/>
          <w:szCs w:val="24"/>
        </w:rPr>
        <w:t xml:space="preserve"> </w:t>
      </w:r>
      <w:r w:rsidRPr="00B744A3">
        <w:rPr>
          <w:sz w:val="24"/>
          <w:szCs w:val="24"/>
        </w:rPr>
        <w:t>интерпретацию информации различных видов и форм представления;создавать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94638" w:rsidRPr="00B744A3" w:rsidRDefault="008C6FC1" w:rsidP="00B744A3">
      <w:pPr>
        <w:pStyle w:val="a4"/>
        <w:spacing w:before="2" w:line="276" w:lineRule="auto"/>
        <w:ind w:right="279"/>
        <w:rPr>
          <w:sz w:val="24"/>
          <w:szCs w:val="24"/>
        </w:rPr>
      </w:pPr>
      <w:r w:rsidRPr="00B744A3">
        <w:rPr>
          <w:sz w:val="24"/>
          <w:szCs w:val="24"/>
        </w:rPr>
        <w:t>оценивать достоверность, легитимность информации различных видов и форм представления (в том числе полученной из интернет- источников), ее соответствие правовым и морально-этическим нормам;</w:t>
      </w:r>
    </w:p>
    <w:p w:rsidR="00C94638" w:rsidRPr="00B744A3" w:rsidRDefault="008C6FC1" w:rsidP="00B744A3">
      <w:pPr>
        <w:pStyle w:val="a4"/>
        <w:spacing w:before="3" w:line="276" w:lineRule="auto"/>
        <w:ind w:right="286"/>
        <w:rPr>
          <w:sz w:val="24"/>
          <w:szCs w:val="24"/>
        </w:rPr>
      </w:pPr>
      <w:r w:rsidRPr="00B744A3">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94638" w:rsidRPr="00B744A3" w:rsidRDefault="008C6FC1" w:rsidP="00B744A3">
      <w:pPr>
        <w:pStyle w:val="a4"/>
        <w:spacing w:line="276" w:lineRule="auto"/>
        <w:ind w:right="293"/>
        <w:rPr>
          <w:sz w:val="24"/>
          <w:szCs w:val="24"/>
        </w:rPr>
      </w:pPr>
      <w:r w:rsidRPr="00B744A3">
        <w:rPr>
          <w:sz w:val="24"/>
          <w:szCs w:val="24"/>
        </w:rPr>
        <w:t>владеть навыками распознавания и защиты информации, информационной безопасности личности.</w:t>
      </w:r>
    </w:p>
    <w:p w:rsidR="00C94638" w:rsidRPr="00B744A3" w:rsidRDefault="008C6FC1" w:rsidP="00B744A3">
      <w:pPr>
        <w:pStyle w:val="a6"/>
        <w:numPr>
          <w:ilvl w:val="0"/>
          <w:numId w:val="45"/>
        </w:numPr>
        <w:tabs>
          <w:tab w:val="left" w:pos="1717"/>
        </w:tabs>
        <w:spacing w:line="276" w:lineRule="auto"/>
        <w:ind w:right="294" w:firstLine="537"/>
        <w:rPr>
          <w:sz w:val="24"/>
          <w:szCs w:val="24"/>
        </w:rPr>
      </w:pPr>
      <w:r w:rsidRPr="00B744A3">
        <w:rPr>
          <w:sz w:val="24"/>
          <w:szCs w:val="24"/>
        </w:rPr>
        <w:t>У обучающегося будут сформированы следующие умения общения как часть коммуникативных универсальных учебных действий:</w:t>
      </w:r>
    </w:p>
    <w:p w:rsidR="00C94638" w:rsidRPr="00B744A3" w:rsidRDefault="008C6FC1" w:rsidP="00B744A3">
      <w:pPr>
        <w:pStyle w:val="a4"/>
        <w:spacing w:line="276" w:lineRule="auto"/>
        <w:ind w:right="285"/>
        <w:rPr>
          <w:sz w:val="24"/>
          <w:szCs w:val="24"/>
        </w:rPr>
      </w:pPr>
      <w:r w:rsidRPr="00B744A3">
        <w:rPr>
          <w:sz w:val="24"/>
          <w:szCs w:val="24"/>
        </w:rPr>
        <w:t>осуществлять коммуникации во всех сферах жизни; распознавать невербальные средства общения, понимать;</w:t>
      </w:r>
    </w:p>
    <w:p w:rsidR="00C94638" w:rsidRPr="00B744A3" w:rsidRDefault="008C6FC1" w:rsidP="00B744A3">
      <w:pPr>
        <w:pStyle w:val="a4"/>
        <w:spacing w:line="276" w:lineRule="auto"/>
        <w:ind w:right="295"/>
        <w:rPr>
          <w:sz w:val="24"/>
          <w:szCs w:val="24"/>
        </w:rPr>
      </w:pPr>
      <w:r w:rsidRPr="00B744A3">
        <w:rPr>
          <w:sz w:val="24"/>
          <w:szCs w:val="24"/>
        </w:rPr>
        <w:t>значение социальных знаков, распознавать предпосылки конфликтных ситуаций и смягчать конфликты;</w:t>
      </w:r>
    </w:p>
    <w:p w:rsidR="00C94638" w:rsidRPr="00B744A3" w:rsidRDefault="008C6FC1" w:rsidP="00B744A3">
      <w:pPr>
        <w:pStyle w:val="a4"/>
        <w:spacing w:line="276" w:lineRule="auto"/>
        <w:ind w:right="294"/>
        <w:rPr>
          <w:sz w:val="24"/>
          <w:szCs w:val="24"/>
        </w:rPr>
      </w:pPr>
      <w:r w:rsidRPr="00B744A3">
        <w:rPr>
          <w:sz w:val="24"/>
          <w:szCs w:val="24"/>
        </w:rPr>
        <w:t>владеть различными способами общения и взаимодействия; аргументированно вести диалог, уметь смягчать конфликтные ситуации;</w:t>
      </w:r>
    </w:p>
    <w:p w:rsidR="00C94638" w:rsidRPr="00B744A3" w:rsidRDefault="008C6FC1" w:rsidP="00B744A3">
      <w:pPr>
        <w:pStyle w:val="a4"/>
        <w:spacing w:before="1" w:line="276" w:lineRule="auto"/>
        <w:ind w:right="291"/>
        <w:rPr>
          <w:sz w:val="24"/>
          <w:szCs w:val="24"/>
        </w:rPr>
      </w:pPr>
      <w:r w:rsidRPr="00B744A3">
        <w:rPr>
          <w:sz w:val="24"/>
          <w:szCs w:val="24"/>
        </w:rPr>
        <w:t xml:space="preserve">развернуто и логично излагать свою точку зрения с использованием языковых </w:t>
      </w:r>
      <w:r w:rsidRPr="00B744A3">
        <w:rPr>
          <w:spacing w:val="-2"/>
          <w:sz w:val="24"/>
          <w:szCs w:val="24"/>
        </w:rPr>
        <w:t>средств.</w:t>
      </w:r>
    </w:p>
    <w:p w:rsidR="00C94638" w:rsidRPr="00B744A3" w:rsidRDefault="008C6FC1" w:rsidP="00B744A3">
      <w:pPr>
        <w:pStyle w:val="a6"/>
        <w:numPr>
          <w:ilvl w:val="0"/>
          <w:numId w:val="45"/>
        </w:numPr>
        <w:tabs>
          <w:tab w:val="left" w:pos="1686"/>
        </w:tabs>
        <w:spacing w:line="276" w:lineRule="auto"/>
        <w:ind w:right="282" w:firstLine="537"/>
        <w:rPr>
          <w:sz w:val="24"/>
          <w:szCs w:val="24"/>
        </w:rPr>
      </w:pPr>
      <w:r w:rsidRPr="00B744A3">
        <w:rPr>
          <w:sz w:val="24"/>
          <w:szCs w:val="24"/>
        </w:rPr>
        <w:t>У</w:t>
      </w:r>
      <w:r w:rsidRPr="00B744A3">
        <w:rPr>
          <w:spacing w:val="-7"/>
          <w:sz w:val="24"/>
          <w:szCs w:val="24"/>
        </w:rPr>
        <w:t xml:space="preserve"> </w:t>
      </w:r>
      <w:r w:rsidRPr="00B744A3">
        <w:rPr>
          <w:sz w:val="24"/>
          <w:szCs w:val="24"/>
        </w:rPr>
        <w:t>обучающегося</w:t>
      </w:r>
      <w:r w:rsidRPr="00B744A3">
        <w:rPr>
          <w:spacing w:val="-2"/>
          <w:sz w:val="24"/>
          <w:szCs w:val="24"/>
        </w:rPr>
        <w:t xml:space="preserve"> </w:t>
      </w:r>
      <w:r w:rsidRPr="00B744A3">
        <w:rPr>
          <w:sz w:val="24"/>
          <w:szCs w:val="24"/>
        </w:rPr>
        <w:t>будут</w:t>
      </w:r>
      <w:r w:rsidRPr="00B744A3">
        <w:rPr>
          <w:spacing w:val="-2"/>
          <w:sz w:val="24"/>
          <w:szCs w:val="24"/>
        </w:rPr>
        <w:t xml:space="preserve"> </w:t>
      </w:r>
      <w:r w:rsidRPr="00B744A3">
        <w:rPr>
          <w:sz w:val="24"/>
          <w:szCs w:val="24"/>
        </w:rPr>
        <w:t>сформированы</w:t>
      </w:r>
      <w:r w:rsidRPr="00B744A3">
        <w:rPr>
          <w:spacing w:val="-2"/>
          <w:sz w:val="24"/>
          <w:szCs w:val="24"/>
        </w:rPr>
        <w:t xml:space="preserve"> </w:t>
      </w:r>
      <w:r w:rsidRPr="00B744A3">
        <w:rPr>
          <w:sz w:val="24"/>
          <w:szCs w:val="24"/>
        </w:rPr>
        <w:t>следующие умения</w:t>
      </w:r>
      <w:r w:rsidRPr="00B744A3">
        <w:rPr>
          <w:spacing w:val="-1"/>
          <w:sz w:val="24"/>
          <w:szCs w:val="24"/>
        </w:rPr>
        <w:t xml:space="preserve"> </w:t>
      </w:r>
      <w:r w:rsidRPr="00B744A3">
        <w:rPr>
          <w:sz w:val="24"/>
          <w:szCs w:val="24"/>
        </w:rPr>
        <w:t>самоорганизации как части регулятивных универсальных учебных действий:</w:t>
      </w:r>
    </w:p>
    <w:p w:rsidR="00C94638" w:rsidRPr="00B744A3" w:rsidRDefault="008C6FC1" w:rsidP="00B744A3">
      <w:pPr>
        <w:pStyle w:val="a4"/>
        <w:spacing w:before="4" w:line="276" w:lineRule="auto"/>
        <w:ind w:left="1536" w:firstLine="0"/>
        <w:rPr>
          <w:sz w:val="24"/>
          <w:szCs w:val="24"/>
        </w:rPr>
      </w:pPr>
      <w:r w:rsidRPr="00B744A3">
        <w:rPr>
          <w:spacing w:val="-2"/>
          <w:sz w:val="24"/>
          <w:szCs w:val="24"/>
        </w:rPr>
        <w:t>самостоятельно</w:t>
      </w:r>
      <w:r w:rsidRPr="00B744A3">
        <w:rPr>
          <w:spacing w:val="-7"/>
          <w:sz w:val="24"/>
          <w:szCs w:val="24"/>
        </w:rPr>
        <w:t xml:space="preserve"> </w:t>
      </w:r>
      <w:r w:rsidRPr="00B744A3">
        <w:rPr>
          <w:spacing w:val="-2"/>
          <w:sz w:val="24"/>
          <w:szCs w:val="24"/>
        </w:rPr>
        <w:t>осуществлять</w:t>
      </w:r>
      <w:r w:rsidRPr="00B744A3">
        <w:rPr>
          <w:spacing w:val="-10"/>
          <w:sz w:val="24"/>
          <w:szCs w:val="24"/>
        </w:rPr>
        <w:t xml:space="preserve"> </w:t>
      </w:r>
      <w:r w:rsidRPr="00B744A3">
        <w:rPr>
          <w:spacing w:val="-2"/>
          <w:sz w:val="24"/>
          <w:szCs w:val="24"/>
        </w:rPr>
        <w:t>познавательную</w:t>
      </w:r>
      <w:r w:rsidRPr="00B744A3">
        <w:rPr>
          <w:spacing w:val="-6"/>
          <w:sz w:val="24"/>
          <w:szCs w:val="24"/>
        </w:rPr>
        <w:t xml:space="preserve"> </w:t>
      </w:r>
      <w:r w:rsidRPr="00B744A3">
        <w:rPr>
          <w:spacing w:val="-2"/>
          <w:sz w:val="24"/>
          <w:szCs w:val="24"/>
        </w:rPr>
        <w:t>деятельность;</w:t>
      </w:r>
    </w:p>
    <w:p w:rsidR="00C94638" w:rsidRPr="00B744A3" w:rsidRDefault="008C6FC1" w:rsidP="00B744A3">
      <w:pPr>
        <w:pStyle w:val="a4"/>
        <w:spacing w:line="276" w:lineRule="auto"/>
        <w:ind w:right="281"/>
        <w:rPr>
          <w:sz w:val="24"/>
          <w:szCs w:val="24"/>
        </w:rPr>
      </w:pPr>
      <w:r w:rsidRPr="00B744A3">
        <w:rPr>
          <w:sz w:val="24"/>
          <w:szCs w:val="24"/>
        </w:rPr>
        <w:t>выявлять проблемы, ставить и формулировать собственные задачи в образовательной деятельности и в жизненных ситуациях;</w:t>
      </w:r>
    </w:p>
    <w:p w:rsidR="00C94638" w:rsidRPr="00B744A3" w:rsidRDefault="008C6FC1" w:rsidP="00B744A3">
      <w:pPr>
        <w:pStyle w:val="a4"/>
        <w:spacing w:line="276" w:lineRule="auto"/>
        <w:jc w:val="left"/>
        <w:rPr>
          <w:sz w:val="24"/>
          <w:szCs w:val="24"/>
        </w:rPr>
      </w:pPr>
      <w:r w:rsidRPr="00B744A3">
        <w:rPr>
          <w:sz w:val="24"/>
          <w:szCs w:val="24"/>
        </w:rPr>
        <w:t>самостоятельно</w:t>
      </w:r>
      <w:r w:rsidRPr="00B744A3">
        <w:rPr>
          <w:spacing w:val="40"/>
          <w:sz w:val="24"/>
          <w:szCs w:val="24"/>
        </w:rPr>
        <w:t xml:space="preserve"> </w:t>
      </w:r>
      <w:r w:rsidRPr="00B744A3">
        <w:rPr>
          <w:sz w:val="24"/>
          <w:szCs w:val="24"/>
        </w:rPr>
        <w:t>составлять</w:t>
      </w:r>
      <w:r w:rsidRPr="00B744A3">
        <w:rPr>
          <w:spacing w:val="40"/>
          <w:sz w:val="24"/>
          <w:szCs w:val="24"/>
        </w:rPr>
        <w:t xml:space="preserve"> </w:t>
      </w:r>
      <w:r w:rsidRPr="00B744A3">
        <w:rPr>
          <w:sz w:val="24"/>
          <w:szCs w:val="24"/>
        </w:rPr>
        <w:t>план</w:t>
      </w:r>
      <w:r w:rsidRPr="00B744A3">
        <w:rPr>
          <w:spacing w:val="40"/>
          <w:sz w:val="24"/>
          <w:szCs w:val="24"/>
        </w:rPr>
        <w:t xml:space="preserve"> </w:t>
      </w:r>
      <w:r w:rsidRPr="00B744A3">
        <w:rPr>
          <w:sz w:val="24"/>
          <w:szCs w:val="24"/>
        </w:rPr>
        <w:t>решения</w:t>
      </w:r>
      <w:r w:rsidRPr="00B744A3">
        <w:rPr>
          <w:spacing w:val="40"/>
          <w:sz w:val="24"/>
          <w:szCs w:val="24"/>
        </w:rPr>
        <w:t xml:space="preserve"> </w:t>
      </w:r>
      <w:r w:rsidRPr="00B744A3">
        <w:rPr>
          <w:sz w:val="24"/>
          <w:szCs w:val="24"/>
        </w:rPr>
        <w:t>проблемы</w:t>
      </w:r>
      <w:r w:rsidRPr="00B744A3">
        <w:rPr>
          <w:spacing w:val="40"/>
          <w:sz w:val="24"/>
          <w:szCs w:val="24"/>
        </w:rPr>
        <w:t xml:space="preserve"> </w:t>
      </w:r>
      <w:r w:rsidRPr="00B744A3">
        <w:rPr>
          <w:sz w:val="24"/>
          <w:szCs w:val="24"/>
        </w:rPr>
        <w:t>с</w:t>
      </w:r>
      <w:r w:rsidRPr="00B744A3">
        <w:rPr>
          <w:spacing w:val="40"/>
          <w:sz w:val="24"/>
          <w:szCs w:val="24"/>
        </w:rPr>
        <w:t xml:space="preserve"> </w:t>
      </w:r>
      <w:r w:rsidRPr="00B744A3">
        <w:rPr>
          <w:sz w:val="24"/>
          <w:szCs w:val="24"/>
        </w:rPr>
        <w:t>учетом</w:t>
      </w:r>
      <w:r w:rsidRPr="00B744A3">
        <w:rPr>
          <w:spacing w:val="40"/>
          <w:sz w:val="24"/>
          <w:szCs w:val="24"/>
        </w:rPr>
        <w:t xml:space="preserve"> </w:t>
      </w:r>
      <w:r w:rsidRPr="00B744A3">
        <w:rPr>
          <w:sz w:val="24"/>
          <w:szCs w:val="24"/>
        </w:rPr>
        <w:t>имеющихся</w:t>
      </w:r>
      <w:r w:rsidRPr="00B744A3">
        <w:rPr>
          <w:spacing w:val="40"/>
          <w:sz w:val="24"/>
          <w:szCs w:val="24"/>
        </w:rPr>
        <w:t xml:space="preserve"> </w:t>
      </w:r>
      <w:r w:rsidRPr="00B744A3">
        <w:rPr>
          <w:sz w:val="24"/>
          <w:szCs w:val="24"/>
        </w:rPr>
        <w:t>ресурсов, собственных возможностей и предпочтений;</w:t>
      </w:r>
    </w:p>
    <w:p w:rsidR="00C94638" w:rsidRPr="00B744A3" w:rsidRDefault="008C6FC1" w:rsidP="00B744A3">
      <w:pPr>
        <w:pStyle w:val="a4"/>
        <w:spacing w:line="276" w:lineRule="auto"/>
        <w:jc w:val="left"/>
        <w:rPr>
          <w:sz w:val="24"/>
          <w:szCs w:val="24"/>
        </w:rPr>
      </w:pPr>
      <w:r w:rsidRPr="00B744A3">
        <w:rPr>
          <w:sz w:val="24"/>
          <w:szCs w:val="24"/>
        </w:rPr>
        <w:t>давать</w:t>
      </w:r>
      <w:r w:rsidRPr="00B744A3">
        <w:rPr>
          <w:spacing w:val="-8"/>
          <w:sz w:val="24"/>
          <w:szCs w:val="24"/>
        </w:rPr>
        <w:t xml:space="preserve"> </w:t>
      </w:r>
      <w:r w:rsidRPr="00B744A3">
        <w:rPr>
          <w:sz w:val="24"/>
          <w:szCs w:val="24"/>
        </w:rPr>
        <w:t>оценку</w:t>
      </w:r>
      <w:r w:rsidRPr="00B744A3">
        <w:rPr>
          <w:spacing w:val="-16"/>
          <w:sz w:val="24"/>
          <w:szCs w:val="24"/>
        </w:rPr>
        <w:t xml:space="preserve"> </w:t>
      </w:r>
      <w:r w:rsidRPr="00B744A3">
        <w:rPr>
          <w:sz w:val="24"/>
          <w:szCs w:val="24"/>
        </w:rPr>
        <w:t>новым</w:t>
      </w:r>
      <w:r w:rsidRPr="00B744A3">
        <w:rPr>
          <w:spacing w:val="-5"/>
          <w:sz w:val="24"/>
          <w:szCs w:val="24"/>
        </w:rPr>
        <w:t xml:space="preserve"> </w:t>
      </w:r>
      <w:r w:rsidRPr="00B744A3">
        <w:rPr>
          <w:sz w:val="24"/>
          <w:szCs w:val="24"/>
        </w:rPr>
        <w:t>ситуациям,</w:t>
      </w:r>
      <w:r w:rsidRPr="00B744A3">
        <w:rPr>
          <w:spacing w:val="-8"/>
          <w:sz w:val="24"/>
          <w:szCs w:val="24"/>
        </w:rPr>
        <w:t xml:space="preserve"> </w:t>
      </w:r>
      <w:r w:rsidRPr="00B744A3">
        <w:rPr>
          <w:sz w:val="24"/>
          <w:szCs w:val="24"/>
        </w:rPr>
        <w:t>возникающим</w:t>
      </w:r>
      <w:r w:rsidRPr="00B744A3">
        <w:rPr>
          <w:spacing w:val="-9"/>
          <w:sz w:val="24"/>
          <w:szCs w:val="24"/>
        </w:rPr>
        <w:t xml:space="preserve"> </w:t>
      </w:r>
      <w:r w:rsidRPr="00B744A3">
        <w:rPr>
          <w:sz w:val="24"/>
          <w:szCs w:val="24"/>
        </w:rPr>
        <w:t>в</w:t>
      </w:r>
      <w:r w:rsidRPr="00B744A3">
        <w:rPr>
          <w:spacing w:val="-9"/>
          <w:sz w:val="24"/>
          <w:szCs w:val="24"/>
        </w:rPr>
        <w:t xml:space="preserve"> </w:t>
      </w:r>
      <w:r w:rsidRPr="00B744A3">
        <w:rPr>
          <w:sz w:val="24"/>
          <w:szCs w:val="24"/>
        </w:rPr>
        <w:t>познавательной</w:t>
      </w:r>
      <w:r w:rsidRPr="00B744A3">
        <w:rPr>
          <w:spacing w:val="-8"/>
          <w:sz w:val="24"/>
          <w:szCs w:val="24"/>
        </w:rPr>
        <w:t xml:space="preserve"> </w:t>
      </w:r>
      <w:r w:rsidRPr="00B744A3">
        <w:rPr>
          <w:sz w:val="24"/>
          <w:szCs w:val="24"/>
        </w:rPr>
        <w:t>и</w:t>
      </w:r>
      <w:r w:rsidRPr="00B744A3">
        <w:rPr>
          <w:spacing w:val="-9"/>
          <w:sz w:val="24"/>
          <w:szCs w:val="24"/>
        </w:rPr>
        <w:t xml:space="preserve"> </w:t>
      </w:r>
      <w:r w:rsidRPr="00B744A3">
        <w:rPr>
          <w:sz w:val="24"/>
          <w:szCs w:val="24"/>
        </w:rPr>
        <w:t>практической деятельности, в межличностных отношениях;</w:t>
      </w:r>
    </w:p>
    <w:p w:rsidR="00C94638" w:rsidRPr="00B744A3" w:rsidRDefault="008C6FC1" w:rsidP="00B744A3">
      <w:pPr>
        <w:pStyle w:val="a4"/>
        <w:spacing w:before="3" w:line="276" w:lineRule="auto"/>
        <w:ind w:left="1536" w:firstLine="0"/>
        <w:jc w:val="left"/>
        <w:rPr>
          <w:sz w:val="24"/>
          <w:szCs w:val="24"/>
        </w:rPr>
      </w:pPr>
      <w:r w:rsidRPr="00B744A3">
        <w:rPr>
          <w:sz w:val="24"/>
          <w:szCs w:val="24"/>
        </w:rPr>
        <w:t>расширять</w:t>
      </w:r>
      <w:r w:rsidRPr="00B744A3">
        <w:rPr>
          <w:spacing w:val="-17"/>
          <w:sz w:val="24"/>
          <w:szCs w:val="24"/>
        </w:rPr>
        <w:t xml:space="preserve"> </w:t>
      </w:r>
      <w:r w:rsidRPr="00B744A3">
        <w:rPr>
          <w:sz w:val="24"/>
          <w:szCs w:val="24"/>
        </w:rPr>
        <w:t>рамки</w:t>
      </w:r>
      <w:r w:rsidRPr="00B744A3">
        <w:rPr>
          <w:spacing w:val="-13"/>
          <w:sz w:val="24"/>
          <w:szCs w:val="24"/>
        </w:rPr>
        <w:t xml:space="preserve"> </w:t>
      </w:r>
      <w:r w:rsidRPr="00B744A3">
        <w:rPr>
          <w:sz w:val="24"/>
          <w:szCs w:val="24"/>
        </w:rPr>
        <w:t>учебного</w:t>
      </w:r>
      <w:r w:rsidRPr="00B744A3">
        <w:rPr>
          <w:spacing w:val="-16"/>
          <w:sz w:val="24"/>
          <w:szCs w:val="24"/>
        </w:rPr>
        <w:t xml:space="preserve"> </w:t>
      </w:r>
      <w:r w:rsidRPr="00B744A3">
        <w:rPr>
          <w:sz w:val="24"/>
          <w:szCs w:val="24"/>
        </w:rPr>
        <w:t>предмета</w:t>
      </w:r>
      <w:r w:rsidRPr="00B744A3">
        <w:rPr>
          <w:spacing w:val="-16"/>
          <w:sz w:val="24"/>
          <w:szCs w:val="24"/>
        </w:rPr>
        <w:t xml:space="preserve"> </w:t>
      </w:r>
      <w:r w:rsidRPr="00B744A3">
        <w:rPr>
          <w:sz w:val="24"/>
          <w:szCs w:val="24"/>
        </w:rPr>
        <w:t>на</w:t>
      </w:r>
      <w:r w:rsidRPr="00B744A3">
        <w:rPr>
          <w:spacing w:val="-16"/>
          <w:sz w:val="24"/>
          <w:szCs w:val="24"/>
        </w:rPr>
        <w:t xml:space="preserve"> </w:t>
      </w:r>
      <w:r w:rsidRPr="00B744A3">
        <w:rPr>
          <w:sz w:val="24"/>
          <w:szCs w:val="24"/>
        </w:rPr>
        <w:t>основе</w:t>
      </w:r>
      <w:r w:rsidRPr="00B744A3">
        <w:rPr>
          <w:spacing w:val="-16"/>
          <w:sz w:val="24"/>
          <w:szCs w:val="24"/>
        </w:rPr>
        <w:t xml:space="preserve"> </w:t>
      </w:r>
      <w:r w:rsidRPr="00B744A3">
        <w:rPr>
          <w:sz w:val="24"/>
          <w:szCs w:val="24"/>
        </w:rPr>
        <w:t>личных</w:t>
      </w:r>
      <w:r w:rsidRPr="00B744A3">
        <w:rPr>
          <w:spacing w:val="-16"/>
          <w:sz w:val="24"/>
          <w:szCs w:val="24"/>
        </w:rPr>
        <w:t xml:space="preserve"> </w:t>
      </w:r>
      <w:r w:rsidRPr="00B744A3">
        <w:rPr>
          <w:spacing w:val="-2"/>
          <w:sz w:val="24"/>
          <w:szCs w:val="24"/>
        </w:rPr>
        <w:t>предпочтений;</w:t>
      </w:r>
    </w:p>
    <w:p w:rsidR="00C94638" w:rsidRPr="00B744A3" w:rsidRDefault="008C6FC1" w:rsidP="00B744A3">
      <w:pPr>
        <w:pStyle w:val="a4"/>
        <w:spacing w:line="276" w:lineRule="auto"/>
        <w:ind w:right="285"/>
        <w:rPr>
          <w:sz w:val="24"/>
          <w:szCs w:val="24"/>
        </w:rPr>
      </w:pPr>
      <w:r w:rsidRPr="00B744A3">
        <w:rPr>
          <w:sz w:val="24"/>
          <w:szCs w:val="24"/>
        </w:rPr>
        <w:t xml:space="preserve">делать осознанный выбор стратегий поведения, решений при наличии альтернатив, аргументировать сделанный выбор, брать ответственность за принятое </w:t>
      </w:r>
      <w:r w:rsidRPr="00B744A3">
        <w:rPr>
          <w:spacing w:val="-2"/>
          <w:sz w:val="24"/>
          <w:szCs w:val="24"/>
        </w:rPr>
        <w:t>решение;</w:t>
      </w:r>
    </w:p>
    <w:p w:rsidR="00C94638" w:rsidRPr="00B744A3" w:rsidRDefault="008C6FC1" w:rsidP="00B744A3">
      <w:pPr>
        <w:pStyle w:val="a4"/>
        <w:spacing w:line="276" w:lineRule="auto"/>
        <w:ind w:left="1536" w:firstLine="0"/>
        <w:rPr>
          <w:sz w:val="24"/>
          <w:szCs w:val="24"/>
        </w:rPr>
      </w:pPr>
      <w:r w:rsidRPr="00B744A3">
        <w:rPr>
          <w:spacing w:val="-2"/>
          <w:sz w:val="24"/>
          <w:szCs w:val="24"/>
        </w:rPr>
        <w:t>оценивать</w:t>
      </w:r>
      <w:r w:rsidRPr="00B744A3">
        <w:rPr>
          <w:spacing w:val="-12"/>
          <w:sz w:val="24"/>
          <w:szCs w:val="24"/>
        </w:rPr>
        <w:t xml:space="preserve"> </w:t>
      </w:r>
      <w:r w:rsidRPr="00B744A3">
        <w:rPr>
          <w:spacing w:val="-2"/>
          <w:sz w:val="24"/>
          <w:szCs w:val="24"/>
        </w:rPr>
        <w:t>приобретенный</w:t>
      </w:r>
      <w:r w:rsidRPr="00B744A3">
        <w:rPr>
          <w:spacing w:val="-10"/>
          <w:sz w:val="24"/>
          <w:szCs w:val="24"/>
        </w:rPr>
        <w:t xml:space="preserve"> </w:t>
      </w:r>
      <w:r w:rsidRPr="00B744A3">
        <w:rPr>
          <w:spacing w:val="-4"/>
          <w:sz w:val="24"/>
          <w:szCs w:val="24"/>
        </w:rPr>
        <w:t>опыт;</w:t>
      </w:r>
    </w:p>
    <w:p w:rsidR="00C94638" w:rsidRPr="00B744A3" w:rsidRDefault="008C6FC1" w:rsidP="00B744A3">
      <w:pPr>
        <w:pStyle w:val="a4"/>
        <w:spacing w:line="276" w:lineRule="auto"/>
        <w:ind w:right="291"/>
        <w:rPr>
          <w:sz w:val="24"/>
          <w:szCs w:val="24"/>
        </w:rPr>
      </w:pPr>
      <w:r w:rsidRPr="00B744A3">
        <w:rPr>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94638" w:rsidRPr="00B744A3" w:rsidRDefault="008C6FC1" w:rsidP="00B744A3">
      <w:pPr>
        <w:pStyle w:val="a6"/>
        <w:numPr>
          <w:ilvl w:val="0"/>
          <w:numId w:val="45"/>
        </w:numPr>
        <w:tabs>
          <w:tab w:val="left" w:pos="1794"/>
        </w:tabs>
        <w:spacing w:line="276" w:lineRule="auto"/>
        <w:ind w:right="296" w:firstLine="537"/>
        <w:rPr>
          <w:sz w:val="24"/>
          <w:szCs w:val="24"/>
        </w:rPr>
      </w:pPr>
      <w:r w:rsidRPr="00B744A3">
        <w:rPr>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C94638" w:rsidRPr="00B744A3" w:rsidRDefault="008C6FC1" w:rsidP="00B744A3">
      <w:pPr>
        <w:pStyle w:val="a4"/>
        <w:spacing w:line="276" w:lineRule="auto"/>
        <w:ind w:right="286"/>
        <w:rPr>
          <w:sz w:val="24"/>
          <w:szCs w:val="24"/>
        </w:rPr>
      </w:pPr>
      <w:r w:rsidRPr="00B744A3">
        <w:rPr>
          <w:sz w:val="24"/>
          <w:szCs w:val="24"/>
        </w:rPr>
        <w:t>давать оценку новым ситуациям, вносить коррективы в деятельность, оценивать соответствие результатов целям;</w:t>
      </w:r>
    </w:p>
    <w:p w:rsidR="00C94638" w:rsidRPr="00B744A3" w:rsidRDefault="008C6FC1" w:rsidP="00B744A3">
      <w:pPr>
        <w:pStyle w:val="a4"/>
        <w:spacing w:before="1" w:line="276" w:lineRule="auto"/>
        <w:ind w:right="286"/>
        <w:rPr>
          <w:sz w:val="24"/>
          <w:szCs w:val="24"/>
        </w:rPr>
      </w:pPr>
      <w:r w:rsidRPr="00B744A3">
        <w:rPr>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C94638" w:rsidRPr="00B744A3" w:rsidRDefault="008C6FC1" w:rsidP="00665B06">
      <w:pPr>
        <w:pStyle w:val="a4"/>
        <w:spacing w:line="276" w:lineRule="auto"/>
        <w:ind w:left="1536" w:firstLine="0"/>
        <w:jc w:val="left"/>
        <w:rPr>
          <w:sz w:val="24"/>
          <w:szCs w:val="24"/>
        </w:rPr>
      </w:pPr>
      <w:r w:rsidRPr="00B744A3">
        <w:rPr>
          <w:sz w:val="24"/>
          <w:szCs w:val="24"/>
        </w:rPr>
        <w:t xml:space="preserve">уметь оценивать риски и своевременно принимать решения по их снижению; принимать </w:t>
      </w:r>
      <w:r w:rsidRPr="00B744A3">
        <w:rPr>
          <w:sz w:val="24"/>
          <w:szCs w:val="24"/>
        </w:rPr>
        <w:lastRenderedPageBreak/>
        <w:t>мотивы и аргументы других при анализе результатов деятельности; принимать</w:t>
      </w:r>
      <w:r w:rsidRPr="00B744A3">
        <w:rPr>
          <w:spacing w:val="27"/>
          <w:sz w:val="24"/>
          <w:szCs w:val="24"/>
        </w:rPr>
        <w:t xml:space="preserve"> </w:t>
      </w:r>
      <w:r w:rsidRPr="00B744A3">
        <w:rPr>
          <w:sz w:val="24"/>
          <w:szCs w:val="24"/>
        </w:rPr>
        <w:t>себя,</w:t>
      </w:r>
      <w:r w:rsidRPr="00B744A3">
        <w:rPr>
          <w:spacing w:val="27"/>
          <w:sz w:val="24"/>
          <w:szCs w:val="24"/>
        </w:rPr>
        <w:t xml:space="preserve"> </w:t>
      </w:r>
      <w:r w:rsidRPr="00B744A3">
        <w:rPr>
          <w:sz w:val="24"/>
          <w:szCs w:val="24"/>
        </w:rPr>
        <w:t>понимая</w:t>
      </w:r>
      <w:r w:rsidRPr="00B744A3">
        <w:rPr>
          <w:spacing w:val="25"/>
          <w:sz w:val="24"/>
          <w:szCs w:val="24"/>
        </w:rPr>
        <w:t xml:space="preserve"> </w:t>
      </w:r>
      <w:r w:rsidRPr="00B744A3">
        <w:rPr>
          <w:sz w:val="24"/>
          <w:szCs w:val="24"/>
        </w:rPr>
        <w:t>свои</w:t>
      </w:r>
      <w:r w:rsidRPr="00B744A3">
        <w:rPr>
          <w:spacing w:val="27"/>
          <w:sz w:val="24"/>
          <w:szCs w:val="24"/>
        </w:rPr>
        <w:t xml:space="preserve"> </w:t>
      </w:r>
      <w:r w:rsidRPr="00B744A3">
        <w:rPr>
          <w:sz w:val="24"/>
          <w:szCs w:val="24"/>
        </w:rPr>
        <w:t>недостатки</w:t>
      </w:r>
      <w:r w:rsidRPr="00B744A3">
        <w:rPr>
          <w:spacing w:val="25"/>
          <w:sz w:val="24"/>
          <w:szCs w:val="24"/>
        </w:rPr>
        <w:t xml:space="preserve"> </w:t>
      </w:r>
      <w:r w:rsidRPr="00B744A3">
        <w:rPr>
          <w:sz w:val="24"/>
          <w:szCs w:val="24"/>
        </w:rPr>
        <w:t>и</w:t>
      </w:r>
      <w:r w:rsidRPr="00B744A3">
        <w:rPr>
          <w:spacing w:val="25"/>
          <w:sz w:val="24"/>
          <w:szCs w:val="24"/>
        </w:rPr>
        <w:t xml:space="preserve"> </w:t>
      </w:r>
      <w:r w:rsidRPr="00B744A3">
        <w:rPr>
          <w:sz w:val="24"/>
          <w:szCs w:val="24"/>
        </w:rPr>
        <w:t>достоинства;</w:t>
      </w:r>
      <w:r w:rsidRPr="00B744A3">
        <w:rPr>
          <w:spacing w:val="24"/>
          <w:sz w:val="24"/>
          <w:szCs w:val="24"/>
        </w:rPr>
        <w:t xml:space="preserve"> </w:t>
      </w:r>
      <w:r w:rsidRPr="00B744A3">
        <w:rPr>
          <w:sz w:val="24"/>
          <w:szCs w:val="24"/>
        </w:rPr>
        <w:t>принимать</w:t>
      </w:r>
      <w:r w:rsidRPr="00B744A3">
        <w:rPr>
          <w:spacing w:val="29"/>
          <w:sz w:val="24"/>
          <w:szCs w:val="24"/>
        </w:rPr>
        <w:t xml:space="preserve"> </w:t>
      </w:r>
      <w:r w:rsidRPr="00B744A3">
        <w:rPr>
          <w:sz w:val="24"/>
          <w:szCs w:val="24"/>
        </w:rPr>
        <w:t>мотивы</w:t>
      </w:r>
      <w:r w:rsidRPr="00B744A3">
        <w:rPr>
          <w:spacing w:val="27"/>
          <w:sz w:val="24"/>
          <w:szCs w:val="24"/>
        </w:rPr>
        <w:t xml:space="preserve"> </w:t>
      </w:r>
      <w:r w:rsidRPr="00B744A3">
        <w:rPr>
          <w:sz w:val="24"/>
          <w:szCs w:val="24"/>
        </w:rPr>
        <w:t>и</w:t>
      </w:r>
      <w:r w:rsidRPr="00B744A3">
        <w:rPr>
          <w:spacing w:val="-2"/>
          <w:sz w:val="24"/>
          <w:szCs w:val="24"/>
        </w:rPr>
        <w:t>аргументы</w:t>
      </w:r>
      <w:r w:rsidRPr="00B744A3">
        <w:rPr>
          <w:spacing w:val="-6"/>
          <w:sz w:val="24"/>
          <w:szCs w:val="24"/>
        </w:rPr>
        <w:t xml:space="preserve"> </w:t>
      </w:r>
      <w:r w:rsidRPr="00B744A3">
        <w:rPr>
          <w:spacing w:val="-2"/>
          <w:sz w:val="24"/>
          <w:szCs w:val="24"/>
        </w:rPr>
        <w:t>других</w:t>
      </w:r>
      <w:r w:rsidRPr="00B744A3">
        <w:rPr>
          <w:spacing w:val="-4"/>
          <w:sz w:val="24"/>
          <w:szCs w:val="24"/>
        </w:rPr>
        <w:t xml:space="preserve"> </w:t>
      </w:r>
      <w:r w:rsidRPr="00B744A3">
        <w:rPr>
          <w:spacing w:val="-2"/>
          <w:sz w:val="24"/>
          <w:szCs w:val="24"/>
        </w:rPr>
        <w:t>при</w:t>
      </w:r>
      <w:r w:rsidRPr="00B744A3">
        <w:rPr>
          <w:spacing w:val="-7"/>
          <w:sz w:val="24"/>
          <w:szCs w:val="24"/>
        </w:rPr>
        <w:t xml:space="preserve"> </w:t>
      </w:r>
      <w:r w:rsidRPr="00B744A3">
        <w:rPr>
          <w:spacing w:val="-2"/>
          <w:sz w:val="24"/>
          <w:szCs w:val="24"/>
        </w:rPr>
        <w:t>анализе</w:t>
      </w:r>
      <w:r w:rsidRPr="00B744A3">
        <w:rPr>
          <w:spacing w:val="-7"/>
          <w:sz w:val="24"/>
          <w:szCs w:val="24"/>
        </w:rPr>
        <w:t xml:space="preserve"> </w:t>
      </w:r>
      <w:r w:rsidRPr="00B744A3">
        <w:rPr>
          <w:spacing w:val="-2"/>
          <w:sz w:val="24"/>
          <w:szCs w:val="24"/>
        </w:rPr>
        <w:t>результатов</w:t>
      </w:r>
      <w:r w:rsidRPr="00B744A3">
        <w:rPr>
          <w:spacing w:val="-1"/>
          <w:sz w:val="24"/>
          <w:szCs w:val="24"/>
        </w:rPr>
        <w:t xml:space="preserve"> </w:t>
      </w:r>
      <w:r w:rsidRPr="00B744A3">
        <w:rPr>
          <w:spacing w:val="-2"/>
          <w:sz w:val="24"/>
          <w:szCs w:val="24"/>
        </w:rPr>
        <w:t>деятельности;</w:t>
      </w:r>
    </w:p>
    <w:p w:rsidR="00C94638" w:rsidRPr="00B744A3" w:rsidRDefault="008C6FC1" w:rsidP="00B744A3">
      <w:pPr>
        <w:pStyle w:val="a4"/>
        <w:spacing w:before="4" w:line="276" w:lineRule="auto"/>
        <w:ind w:right="293"/>
        <w:rPr>
          <w:sz w:val="24"/>
          <w:szCs w:val="24"/>
        </w:rPr>
      </w:pPr>
      <w:r w:rsidRPr="00B744A3">
        <w:rPr>
          <w:sz w:val="24"/>
          <w:szCs w:val="24"/>
        </w:rPr>
        <w:t>признавать свое право и право других на ошибки; развивать способность понимать мир с позиции другого человека.</w:t>
      </w:r>
    </w:p>
    <w:p w:rsidR="00C94638" w:rsidRPr="00B744A3" w:rsidRDefault="008C6FC1" w:rsidP="00B744A3">
      <w:pPr>
        <w:pStyle w:val="a6"/>
        <w:numPr>
          <w:ilvl w:val="0"/>
          <w:numId w:val="45"/>
        </w:numPr>
        <w:tabs>
          <w:tab w:val="left" w:pos="1839"/>
        </w:tabs>
        <w:spacing w:line="276" w:lineRule="auto"/>
        <w:ind w:right="294" w:firstLine="537"/>
        <w:rPr>
          <w:sz w:val="24"/>
          <w:szCs w:val="24"/>
        </w:rPr>
      </w:pPr>
      <w:r w:rsidRPr="00B744A3">
        <w:rPr>
          <w:sz w:val="24"/>
          <w:szCs w:val="24"/>
        </w:rPr>
        <w:t xml:space="preserve">У обучающегося будут сформированы следующие умения совместной </w:t>
      </w:r>
      <w:r w:rsidRPr="00B744A3">
        <w:rPr>
          <w:spacing w:val="-2"/>
          <w:sz w:val="24"/>
          <w:szCs w:val="24"/>
        </w:rPr>
        <w:t>деятельности:</w:t>
      </w:r>
    </w:p>
    <w:p w:rsidR="00C94638" w:rsidRPr="00B744A3" w:rsidRDefault="008C6FC1" w:rsidP="00B744A3">
      <w:pPr>
        <w:pStyle w:val="a4"/>
        <w:spacing w:line="276" w:lineRule="auto"/>
        <w:ind w:left="1536" w:right="282" w:firstLine="0"/>
        <w:rPr>
          <w:sz w:val="24"/>
          <w:szCs w:val="24"/>
        </w:rPr>
      </w:pPr>
      <w:r w:rsidRPr="00B744A3">
        <w:rPr>
          <w:sz w:val="24"/>
          <w:szCs w:val="24"/>
        </w:rPr>
        <w:t>понимать и использовать преимущества командной и индивидуальной работы; выбирать тематику</w:t>
      </w:r>
      <w:r w:rsidRPr="00B744A3">
        <w:rPr>
          <w:spacing w:val="-1"/>
          <w:sz w:val="24"/>
          <w:szCs w:val="24"/>
        </w:rPr>
        <w:t xml:space="preserve"> </w:t>
      </w:r>
      <w:r w:rsidRPr="00B744A3">
        <w:rPr>
          <w:sz w:val="24"/>
          <w:szCs w:val="24"/>
        </w:rPr>
        <w:t>и методы совместных действий с учетом общих интересов, и</w:t>
      </w:r>
    </w:p>
    <w:p w:rsidR="00C94638" w:rsidRPr="00B744A3" w:rsidRDefault="008C6FC1" w:rsidP="00B744A3">
      <w:pPr>
        <w:pStyle w:val="a4"/>
        <w:spacing w:before="3" w:line="276" w:lineRule="auto"/>
        <w:ind w:firstLine="0"/>
        <w:rPr>
          <w:sz w:val="24"/>
          <w:szCs w:val="24"/>
        </w:rPr>
      </w:pPr>
      <w:r w:rsidRPr="00B744A3">
        <w:rPr>
          <w:spacing w:val="-2"/>
          <w:sz w:val="24"/>
          <w:szCs w:val="24"/>
        </w:rPr>
        <w:t>возможностей</w:t>
      </w:r>
      <w:r w:rsidRPr="00B744A3">
        <w:rPr>
          <w:spacing w:val="-3"/>
          <w:sz w:val="24"/>
          <w:szCs w:val="24"/>
        </w:rPr>
        <w:t xml:space="preserve"> </w:t>
      </w:r>
      <w:r w:rsidRPr="00B744A3">
        <w:rPr>
          <w:spacing w:val="-2"/>
          <w:sz w:val="24"/>
          <w:szCs w:val="24"/>
        </w:rPr>
        <w:t>каждого</w:t>
      </w:r>
      <w:r w:rsidRPr="00B744A3">
        <w:rPr>
          <w:spacing w:val="-10"/>
          <w:sz w:val="24"/>
          <w:szCs w:val="24"/>
        </w:rPr>
        <w:t xml:space="preserve"> </w:t>
      </w:r>
      <w:r w:rsidRPr="00B744A3">
        <w:rPr>
          <w:spacing w:val="-2"/>
          <w:sz w:val="24"/>
          <w:szCs w:val="24"/>
        </w:rPr>
        <w:t>члена</w:t>
      </w:r>
      <w:r w:rsidRPr="00B744A3">
        <w:rPr>
          <w:spacing w:val="-7"/>
          <w:sz w:val="24"/>
          <w:szCs w:val="24"/>
        </w:rPr>
        <w:t xml:space="preserve"> </w:t>
      </w:r>
      <w:r w:rsidRPr="00B744A3">
        <w:rPr>
          <w:spacing w:val="-2"/>
          <w:sz w:val="24"/>
          <w:szCs w:val="24"/>
        </w:rPr>
        <w:t>коллектива;</w:t>
      </w:r>
    </w:p>
    <w:p w:rsidR="00C94638" w:rsidRPr="00B744A3" w:rsidRDefault="008C6FC1" w:rsidP="00B744A3">
      <w:pPr>
        <w:pStyle w:val="a4"/>
        <w:spacing w:line="276" w:lineRule="auto"/>
        <w:ind w:right="293"/>
        <w:rPr>
          <w:sz w:val="24"/>
          <w:szCs w:val="24"/>
        </w:rPr>
      </w:pPr>
      <w:r w:rsidRPr="00B744A3">
        <w:rPr>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94638" w:rsidRPr="00B744A3" w:rsidRDefault="008C6FC1" w:rsidP="00B744A3">
      <w:pPr>
        <w:pStyle w:val="a4"/>
        <w:spacing w:line="276" w:lineRule="auto"/>
        <w:ind w:right="292"/>
        <w:rPr>
          <w:sz w:val="24"/>
          <w:szCs w:val="24"/>
        </w:rPr>
      </w:pPr>
      <w:r w:rsidRPr="00B744A3">
        <w:rPr>
          <w:sz w:val="24"/>
          <w:szCs w:val="24"/>
        </w:rPr>
        <w:t>оценивать качество своего вклада и вклада каждого участника команды в общий результат по разработанным критериям;</w:t>
      </w:r>
    </w:p>
    <w:p w:rsidR="00C94638" w:rsidRPr="00B744A3" w:rsidRDefault="008C6FC1" w:rsidP="00B744A3">
      <w:pPr>
        <w:pStyle w:val="a4"/>
        <w:spacing w:line="276" w:lineRule="auto"/>
        <w:ind w:right="291"/>
        <w:rPr>
          <w:sz w:val="24"/>
          <w:szCs w:val="24"/>
        </w:rPr>
      </w:pPr>
      <w:r w:rsidRPr="00B744A3">
        <w:rPr>
          <w:sz w:val="24"/>
          <w:szCs w:val="24"/>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C94638" w:rsidRPr="00B744A3" w:rsidRDefault="008C6FC1" w:rsidP="00B744A3">
      <w:pPr>
        <w:pStyle w:val="a4"/>
        <w:spacing w:line="276" w:lineRule="auto"/>
        <w:ind w:right="293"/>
        <w:rPr>
          <w:sz w:val="24"/>
          <w:szCs w:val="24"/>
        </w:rPr>
      </w:pPr>
      <w:r w:rsidRPr="00B744A3">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C94638" w:rsidRPr="00B744A3" w:rsidRDefault="008C6FC1" w:rsidP="00B744A3">
      <w:pPr>
        <w:pStyle w:val="a6"/>
        <w:numPr>
          <w:ilvl w:val="0"/>
          <w:numId w:val="45"/>
        </w:numPr>
        <w:tabs>
          <w:tab w:val="left" w:pos="1741"/>
        </w:tabs>
        <w:spacing w:line="276" w:lineRule="auto"/>
        <w:ind w:right="294" w:firstLine="537"/>
        <w:rPr>
          <w:sz w:val="24"/>
          <w:szCs w:val="24"/>
        </w:rPr>
      </w:pPr>
      <w:r w:rsidRPr="00B744A3">
        <w:rPr>
          <w:sz w:val="24"/>
          <w:szCs w:val="24"/>
        </w:rPr>
        <w:t>Предметные результаты освоения программы 10 класса по обществознанию (базовый уровень).</w:t>
      </w:r>
    </w:p>
    <w:p w:rsidR="00C94638" w:rsidRPr="00B744A3" w:rsidRDefault="008C6FC1" w:rsidP="00B744A3">
      <w:pPr>
        <w:pStyle w:val="a6"/>
        <w:numPr>
          <w:ilvl w:val="0"/>
          <w:numId w:val="45"/>
        </w:numPr>
        <w:tabs>
          <w:tab w:val="left" w:pos="1739"/>
        </w:tabs>
        <w:spacing w:line="276" w:lineRule="auto"/>
        <w:ind w:right="277" w:firstLine="537"/>
        <w:rPr>
          <w:sz w:val="24"/>
          <w:szCs w:val="24"/>
        </w:rPr>
      </w:pPr>
      <w:r w:rsidRPr="00B744A3">
        <w:rPr>
          <w:sz w:val="24"/>
          <w:szCs w:val="24"/>
        </w:rPr>
        <w:t>Владеть знаниями об (о)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w:t>
      </w:r>
      <w:r w:rsidRPr="00B744A3">
        <w:rPr>
          <w:spacing w:val="40"/>
          <w:sz w:val="24"/>
          <w:szCs w:val="24"/>
        </w:rPr>
        <w:t xml:space="preserve"> </w:t>
      </w:r>
      <w:r w:rsidRPr="00B744A3">
        <w:rPr>
          <w:sz w:val="24"/>
          <w:szCs w:val="24"/>
        </w:rPr>
        <w:t>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C94638" w:rsidRPr="00B744A3" w:rsidRDefault="008C6FC1" w:rsidP="00B744A3">
      <w:pPr>
        <w:pStyle w:val="a4"/>
        <w:spacing w:before="1" w:line="276" w:lineRule="auto"/>
        <w:ind w:right="285"/>
        <w:rPr>
          <w:sz w:val="24"/>
          <w:szCs w:val="24"/>
        </w:rPr>
      </w:pPr>
      <w:r w:rsidRPr="00B744A3">
        <w:rPr>
          <w:sz w:val="24"/>
          <w:szCs w:val="24"/>
        </w:rP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C94638" w:rsidRPr="00B744A3" w:rsidRDefault="008C6FC1" w:rsidP="00B744A3">
      <w:pPr>
        <w:pStyle w:val="a4"/>
        <w:spacing w:line="276" w:lineRule="auto"/>
        <w:ind w:right="286"/>
        <w:rPr>
          <w:sz w:val="24"/>
          <w:szCs w:val="24"/>
        </w:rPr>
      </w:pPr>
      <w:r w:rsidRPr="00B744A3">
        <w:rPr>
          <w:sz w:val="24"/>
          <w:szCs w:val="24"/>
        </w:rPr>
        <w:t>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C94638" w:rsidRPr="00B744A3" w:rsidRDefault="008C6FC1" w:rsidP="00B744A3">
      <w:pPr>
        <w:pStyle w:val="a4"/>
        <w:spacing w:before="1" w:line="276" w:lineRule="auto"/>
        <w:ind w:right="284"/>
        <w:rPr>
          <w:sz w:val="24"/>
          <w:szCs w:val="24"/>
        </w:rPr>
      </w:pPr>
      <w:r w:rsidRPr="00B744A3">
        <w:rPr>
          <w:sz w:val="24"/>
          <w:szCs w:val="24"/>
        </w:rPr>
        <w:t>об (о)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w:t>
      </w:r>
      <w:r w:rsidRPr="00B744A3">
        <w:rPr>
          <w:spacing w:val="40"/>
          <w:sz w:val="24"/>
          <w:szCs w:val="24"/>
        </w:rPr>
        <w:t xml:space="preserve"> </w:t>
      </w:r>
      <w:r w:rsidRPr="00B744A3">
        <w:rPr>
          <w:spacing w:val="-2"/>
          <w:sz w:val="24"/>
          <w:szCs w:val="24"/>
        </w:rPr>
        <w:t>сферах.</w:t>
      </w:r>
    </w:p>
    <w:p w:rsidR="00C94638" w:rsidRPr="00B744A3" w:rsidRDefault="008C6FC1" w:rsidP="00B744A3">
      <w:pPr>
        <w:pStyle w:val="a6"/>
        <w:numPr>
          <w:ilvl w:val="0"/>
          <w:numId w:val="45"/>
        </w:numPr>
        <w:tabs>
          <w:tab w:val="left" w:pos="1772"/>
        </w:tabs>
        <w:spacing w:before="1" w:line="276" w:lineRule="auto"/>
        <w:ind w:right="280" w:firstLine="537"/>
        <w:rPr>
          <w:sz w:val="24"/>
          <w:szCs w:val="24"/>
        </w:rPr>
      </w:pPr>
      <w:r w:rsidRPr="00B744A3">
        <w:rPr>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w:t>
      </w:r>
      <w:r w:rsidRPr="00B744A3">
        <w:rPr>
          <w:spacing w:val="80"/>
          <w:w w:val="150"/>
          <w:sz w:val="24"/>
          <w:szCs w:val="24"/>
        </w:rPr>
        <w:t xml:space="preserve"> </w:t>
      </w:r>
      <w:r w:rsidRPr="00B744A3">
        <w:rPr>
          <w:sz w:val="24"/>
          <w:szCs w:val="24"/>
        </w:rPr>
        <w:t>России</w:t>
      </w:r>
      <w:r w:rsidRPr="00B744A3">
        <w:rPr>
          <w:spacing w:val="80"/>
          <w:w w:val="150"/>
          <w:sz w:val="24"/>
          <w:szCs w:val="24"/>
        </w:rPr>
        <w:t xml:space="preserve"> </w:t>
      </w:r>
      <w:r w:rsidRPr="00B744A3">
        <w:rPr>
          <w:sz w:val="24"/>
          <w:szCs w:val="24"/>
        </w:rPr>
        <w:t>и</w:t>
      </w:r>
      <w:r w:rsidRPr="00B744A3">
        <w:rPr>
          <w:spacing w:val="80"/>
          <w:w w:val="150"/>
          <w:sz w:val="24"/>
          <w:szCs w:val="24"/>
        </w:rPr>
        <w:t xml:space="preserve"> </w:t>
      </w:r>
      <w:r w:rsidRPr="00B744A3">
        <w:rPr>
          <w:sz w:val="24"/>
          <w:szCs w:val="24"/>
        </w:rPr>
        <w:t>традиций</w:t>
      </w:r>
      <w:r w:rsidRPr="00B744A3">
        <w:rPr>
          <w:spacing w:val="80"/>
          <w:w w:val="150"/>
          <w:sz w:val="24"/>
          <w:szCs w:val="24"/>
        </w:rPr>
        <w:t xml:space="preserve"> </w:t>
      </w:r>
      <w:r w:rsidRPr="00B744A3">
        <w:rPr>
          <w:sz w:val="24"/>
          <w:szCs w:val="24"/>
        </w:rPr>
        <w:t>народов</w:t>
      </w:r>
      <w:r w:rsidRPr="00B744A3">
        <w:rPr>
          <w:spacing w:val="80"/>
          <w:w w:val="150"/>
          <w:sz w:val="24"/>
          <w:szCs w:val="24"/>
        </w:rPr>
        <w:t xml:space="preserve"> </w:t>
      </w:r>
      <w:r w:rsidRPr="00B744A3">
        <w:rPr>
          <w:sz w:val="24"/>
          <w:szCs w:val="24"/>
        </w:rPr>
        <w:t>России,</w:t>
      </w:r>
      <w:r w:rsidRPr="00B744A3">
        <w:rPr>
          <w:spacing w:val="80"/>
          <w:w w:val="150"/>
          <w:sz w:val="24"/>
          <w:szCs w:val="24"/>
        </w:rPr>
        <w:t xml:space="preserve"> </w:t>
      </w:r>
      <w:r w:rsidRPr="00B744A3">
        <w:rPr>
          <w:sz w:val="24"/>
          <w:szCs w:val="24"/>
        </w:rPr>
        <w:lastRenderedPageBreak/>
        <w:t>общественной</w:t>
      </w:r>
      <w:r w:rsidRPr="00B744A3">
        <w:rPr>
          <w:spacing w:val="80"/>
          <w:w w:val="150"/>
          <w:sz w:val="24"/>
          <w:szCs w:val="24"/>
        </w:rPr>
        <w:t xml:space="preserve"> </w:t>
      </w:r>
      <w:r w:rsidRPr="00B744A3">
        <w:rPr>
          <w:sz w:val="24"/>
          <w:szCs w:val="24"/>
        </w:rPr>
        <w:t>стабильности</w:t>
      </w:r>
      <w:r w:rsidRPr="00B744A3">
        <w:rPr>
          <w:spacing w:val="80"/>
          <w:w w:val="150"/>
          <w:sz w:val="24"/>
          <w:szCs w:val="24"/>
        </w:rPr>
        <w:t xml:space="preserve"> </w:t>
      </w:r>
      <w:r w:rsidRPr="00B744A3">
        <w:rPr>
          <w:sz w:val="24"/>
          <w:szCs w:val="24"/>
        </w:rPr>
        <w:t>и</w:t>
      </w:r>
    </w:p>
    <w:p w:rsidR="00C94638" w:rsidRPr="00B744A3" w:rsidRDefault="008C6FC1" w:rsidP="00B744A3">
      <w:pPr>
        <w:pStyle w:val="a4"/>
        <w:spacing w:before="78" w:line="276" w:lineRule="auto"/>
        <w:ind w:right="294" w:firstLine="0"/>
        <w:rPr>
          <w:sz w:val="24"/>
          <w:szCs w:val="24"/>
        </w:rPr>
      </w:pPr>
      <w:r w:rsidRPr="00B744A3">
        <w:rPr>
          <w:sz w:val="24"/>
          <w:szCs w:val="24"/>
        </w:rPr>
        <w:t>целостности государства на примерах разделов "Человек в обществе", "Духовная культура", "Экономическая жизнь общества".</w:t>
      </w:r>
    </w:p>
    <w:p w:rsidR="00C94638" w:rsidRPr="00B744A3" w:rsidRDefault="008C6FC1" w:rsidP="00B744A3">
      <w:pPr>
        <w:pStyle w:val="a6"/>
        <w:numPr>
          <w:ilvl w:val="0"/>
          <w:numId w:val="45"/>
        </w:numPr>
        <w:tabs>
          <w:tab w:val="left" w:pos="1712"/>
        </w:tabs>
        <w:spacing w:before="2" w:line="276" w:lineRule="auto"/>
        <w:ind w:right="273" w:firstLine="537"/>
        <w:rPr>
          <w:sz w:val="24"/>
          <w:szCs w:val="24"/>
        </w:rPr>
      </w:pPr>
      <w:r w:rsidRPr="00B744A3">
        <w:rPr>
          <w:sz w:val="24"/>
          <w:szCs w:val="24"/>
        </w:rPr>
        <w:t>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 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C94638" w:rsidRPr="00B744A3" w:rsidRDefault="008C6FC1" w:rsidP="00B744A3">
      <w:pPr>
        <w:pStyle w:val="a4"/>
        <w:spacing w:before="2" w:line="276" w:lineRule="auto"/>
        <w:ind w:right="289"/>
        <w:rPr>
          <w:sz w:val="24"/>
          <w:szCs w:val="24"/>
        </w:rPr>
      </w:pPr>
      <w:r w:rsidRPr="00B744A3">
        <w:rPr>
          <w:sz w:val="24"/>
          <w:szCs w:val="24"/>
        </w:rPr>
        <w:t>определять различные смыслы многозначных понятий, в том числе: общество, личность, свобода, культура, экономика, собственность;</w:t>
      </w:r>
    </w:p>
    <w:p w:rsidR="00C94638" w:rsidRPr="00B744A3" w:rsidRDefault="008C6FC1" w:rsidP="00B744A3">
      <w:pPr>
        <w:pStyle w:val="a4"/>
        <w:spacing w:line="276" w:lineRule="auto"/>
        <w:ind w:right="280"/>
        <w:rPr>
          <w:sz w:val="24"/>
          <w:szCs w:val="24"/>
        </w:rPr>
      </w:pPr>
      <w:r w:rsidRPr="00B744A3">
        <w:rPr>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C94638" w:rsidRPr="00B744A3" w:rsidRDefault="008C6FC1" w:rsidP="00B744A3">
      <w:pPr>
        <w:pStyle w:val="a6"/>
        <w:numPr>
          <w:ilvl w:val="0"/>
          <w:numId w:val="45"/>
        </w:numPr>
        <w:tabs>
          <w:tab w:val="left" w:pos="1763"/>
        </w:tabs>
        <w:spacing w:line="276" w:lineRule="auto"/>
        <w:ind w:right="277" w:firstLine="537"/>
        <w:rPr>
          <w:sz w:val="24"/>
          <w:szCs w:val="24"/>
        </w:rPr>
      </w:pPr>
      <w:r w:rsidRPr="00B744A3">
        <w:rPr>
          <w:sz w:val="24"/>
          <w:szCs w:val="24"/>
        </w:rPr>
        <w:t>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элитарной культуры; экономической деятельности</w:t>
      </w:r>
      <w:r w:rsidRPr="00B744A3">
        <w:rPr>
          <w:spacing w:val="-1"/>
          <w:sz w:val="24"/>
          <w:szCs w:val="24"/>
        </w:rPr>
        <w:t xml:space="preserve"> </w:t>
      </w:r>
      <w:r w:rsidRPr="00B744A3">
        <w:rPr>
          <w:sz w:val="24"/>
          <w:szCs w:val="24"/>
        </w:rPr>
        <w:t>и проблем устойчивого развития; макроэкономических показателей и качества жизни; спроса и предложения;</w:t>
      </w:r>
    </w:p>
    <w:p w:rsidR="00C94638" w:rsidRPr="00B744A3" w:rsidRDefault="008C6FC1" w:rsidP="00B744A3">
      <w:pPr>
        <w:pStyle w:val="a4"/>
        <w:spacing w:line="276" w:lineRule="auto"/>
        <w:ind w:right="281"/>
        <w:rPr>
          <w:sz w:val="24"/>
          <w:szCs w:val="24"/>
        </w:rPr>
      </w:pPr>
      <w:r w:rsidRPr="00B744A3">
        <w:rPr>
          <w:sz w:val="24"/>
          <w:szCs w:val="24"/>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w:t>
      </w:r>
      <w:r w:rsidRPr="00B744A3">
        <w:rPr>
          <w:spacing w:val="-2"/>
          <w:sz w:val="24"/>
          <w:szCs w:val="24"/>
        </w:rPr>
        <w:t xml:space="preserve"> </w:t>
      </w:r>
      <w:r w:rsidRPr="00B744A3">
        <w:rPr>
          <w:sz w:val="24"/>
          <w:szCs w:val="24"/>
        </w:rPr>
        <w:t>образования,</w:t>
      </w:r>
      <w:r w:rsidRPr="00B744A3">
        <w:rPr>
          <w:spacing w:val="-6"/>
          <w:sz w:val="24"/>
          <w:szCs w:val="24"/>
        </w:rPr>
        <w:t xml:space="preserve"> </w:t>
      </w:r>
      <w:r w:rsidRPr="00B744A3">
        <w:rPr>
          <w:sz w:val="24"/>
          <w:szCs w:val="24"/>
        </w:rPr>
        <w:t>науки,</w:t>
      </w:r>
      <w:r w:rsidRPr="00B744A3">
        <w:rPr>
          <w:spacing w:val="-2"/>
          <w:sz w:val="24"/>
          <w:szCs w:val="24"/>
        </w:rPr>
        <w:t xml:space="preserve"> </w:t>
      </w:r>
      <w:r w:rsidRPr="00B744A3">
        <w:rPr>
          <w:sz w:val="24"/>
          <w:szCs w:val="24"/>
        </w:rPr>
        <w:t>религии как</w:t>
      </w:r>
      <w:r w:rsidRPr="00B744A3">
        <w:rPr>
          <w:spacing w:val="-3"/>
          <w:sz w:val="24"/>
          <w:szCs w:val="24"/>
        </w:rPr>
        <w:t xml:space="preserve"> </w:t>
      </w:r>
      <w:r w:rsidRPr="00B744A3">
        <w:rPr>
          <w:sz w:val="24"/>
          <w:szCs w:val="24"/>
        </w:rPr>
        <w:t>социальных</w:t>
      </w:r>
      <w:r w:rsidRPr="00B744A3">
        <w:rPr>
          <w:spacing w:val="-3"/>
          <w:sz w:val="24"/>
          <w:szCs w:val="24"/>
        </w:rPr>
        <w:t xml:space="preserve"> </w:t>
      </w:r>
      <w:r w:rsidRPr="00B744A3">
        <w:rPr>
          <w:sz w:val="24"/>
          <w:szCs w:val="24"/>
        </w:rPr>
        <w:t>институтов;</w:t>
      </w:r>
      <w:r w:rsidRPr="00B744A3">
        <w:rPr>
          <w:spacing w:val="-3"/>
          <w:sz w:val="24"/>
          <w:szCs w:val="24"/>
        </w:rPr>
        <w:t xml:space="preserve"> </w:t>
      </w:r>
      <w:r w:rsidRPr="00B744A3">
        <w:rPr>
          <w:sz w:val="24"/>
          <w:szCs w:val="24"/>
        </w:rPr>
        <w:t>морали;</w:t>
      </w:r>
      <w:r w:rsidRPr="00B744A3">
        <w:rPr>
          <w:spacing w:val="-4"/>
          <w:sz w:val="24"/>
          <w:szCs w:val="24"/>
        </w:rPr>
        <w:t xml:space="preserve"> </w:t>
      </w:r>
      <w:r w:rsidRPr="00B744A3">
        <w:rPr>
          <w:sz w:val="24"/>
          <w:szCs w:val="24"/>
        </w:rPr>
        <w:t>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C94638" w:rsidRPr="00B744A3" w:rsidRDefault="008C6FC1" w:rsidP="00B744A3">
      <w:pPr>
        <w:pStyle w:val="a4"/>
        <w:spacing w:before="1" w:line="276" w:lineRule="auto"/>
        <w:ind w:right="287"/>
        <w:rPr>
          <w:sz w:val="24"/>
          <w:szCs w:val="24"/>
        </w:rPr>
      </w:pPr>
      <w:r w:rsidRPr="00B744A3">
        <w:rPr>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C94638" w:rsidRPr="00B744A3" w:rsidRDefault="008C6FC1" w:rsidP="00B744A3">
      <w:pPr>
        <w:pStyle w:val="a6"/>
        <w:numPr>
          <w:ilvl w:val="0"/>
          <w:numId w:val="45"/>
        </w:numPr>
        <w:tabs>
          <w:tab w:val="left" w:pos="1719"/>
        </w:tabs>
        <w:spacing w:before="2" w:line="276" w:lineRule="auto"/>
        <w:ind w:right="274" w:firstLine="537"/>
        <w:rPr>
          <w:sz w:val="24"/>
          <w:szCs w:val="24"/>
        </w:rPr>
      </w:pPr>
      <w:r w:rsidRPr="00B744A3">
        <w:rPr>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w:t>
      </w:r>
      <w:r w:rsidRPr="00B744A3">
        <w:rPr>
          <w:spacing w:val="-1"/>
          <w:sz w:val="24"/>
          <w:szCs w:val="24"/>
        </w:rPr>
        <w:t xml:space="preserve"> </w:t>
      </w:r>
      <w:r w:rsidRPr="00B744A3">
        <w:rPr>
          <w:sz w:val="24"/>
          <w:szCs w:val="24"/>
        </w:rPr>
        <w:t>числе социологические опросы, биографический метод, социальное прогнозирование, метод моделирования и сравнительно- исторический метод.</w:t>
      </w:r>
    </w:p>
    <w:p w:rsidR="00C94638" w:rsidRPr="00B744A3" w:rsidRDefault="008C6FC1" w:rsidP="00B744A3">
      <w:pPr>
        <w:pStyle w:val="a6"/>
        <w:numPr>
          <w:ilvl w:val="0"/>
          <w:numId w:val="45"/>
        </w:numPr>
        <w:tabs>
          <w:tab w:val="left" w:pos="1712"/>
        </w:tabs>
        <w:spacing w:line="276" w:lineRule="auto"/>
        <w:ind w:right="293" w:firstLine="537"/>
        <w:rPr>
          <w:sz w:val="24"/>
          <w:szCs w:val="24"/>
        </w:rPr>
      </w:pPr>
      <w:r w:rsidRPr="00B744A3">
        <w:rPr>
          <w:sz w:val="24"/>
          <w:szCs w:val="24"/>
        </w:rPr>
        <w:lastRenderedPageBreak/>
        <w:t>Применять знания, полученные при изучении разделов "Человек в обществе", "Духовная</w:t>
      </w:r>
      <w:r w:rsidRPr="00B744A3">
        <w:rPr>
          <w:spacing w:val="79"/>
          <w:sz w:val="24"/>
          <w:szCs w:val="24"/>
        </w:rPr>
        <w:t xml:space="preserve"> </w:t>
      </w:r>
      <w:r w:rsidRPr="00B744A3">
        <w:rPr>
          <w:sz w:val="24"/>
          <w:szCs w:val="24"/>
        </w:rPr>
        <w:t>культура",</w:t>
      </w:r>
      <w:r w:rsidRPr="00B744A3">
        <w:rPr>
          <w:spacing w:val="40"/>
          <w:sz w:val="24"/>
          <w:szCs w:val="24"/>
        </w:rPr>
        <w:t xml:space="preserve"> </w:t>
      </w:r>
      <w:r w:rsidRPr="00B744A3">
        <w:rPr>
          <w:sz w:val="24"/>
          <w:szCs w:val="24"/>
        </w:rPr>
        <w:t>"Экономическая</w:t>
      </w:r>
      <w:r w:rsidRPr="00B744A3">
        <w:rPr>
          <w:spacing w:val="79"/>
          <w:sz w:val="24"/>
          <w:szCs w:val="24"/>
        </w:rPr>
        <w:t xml:space="preserve"> </w:t>
      </w:r>
      <w:r w:rsidRPr="00B744A3">
        <w:rPr>
          <w:sz w:val="24"/>
          <w:szCs w:val="24"/>
        </w:rPr>
        <w:t>жизнь</w:t>
      </w:r>
      <w:r w:rsidRPr="00B744A3">
        <w:rPr>
          <w:spacing w:val="40"/>
          <w:sz w:val="24"/>
          <w:szCs w:val="24"/>
        </w:rPr>
        <w:t xml:space="preserve"> </w:t>
      </w:r>
      <w:r w:rsidRPr="00B744A3">
        <w:rPr>
          <w:sz w:val="24"/>
          <w:szCs w:val="24"/>
        </w:rPr>
        <w:t>общества",</w:t>
      </w:r>
      <w:r w:rsidRPr="00B744A3">
        <w:rPr>
          <w:spacing w:val="80"/>
          <w:sz w:val="24"/>
          <w:szCs w:val="24"/>
        </w:rPr>
        <w:t xml:space="preserve"> </w:t>
      </w:r>
      <w:r w:rsidRPr="00B744A3">
        <w:rPr>
          <w:sz w:val="24"/>
          <w:szCs w:val="24"/>
        </w:rPr>
        <w:t>для</w:t>
      </w:r>
      <w:r w:rsidRPr="00B744A3">
        <w:rPr>
          <w:spacing w:val="80"/>
          <w:sz w:val="24"/>
          <w:szCs w:val="24"/>
        </w:rPr>
        <w:t xml:space="preserve"> </w:t>
      </w:r>
      <w:r w:rsidRPr="00B744A3">
        <w:rPr>
          <w:sz w:val="24"/>
          <w:szCs w:val="24"/>
        </w:rPr>
        <w:t>анализа</w:t>
      </w:r>
      <w:r w:rsidRPr="00B744A3">
        <w:rPr>
          <w:spacing w:val="40"/>
          <w:sz w:val="24"/>
          <w:szCs w:val="24"/>
        </w:rPr>
        <w:t xml:space="preserve"> </w:t>
      </w:r>
      <w:r w:rsidRPr="00B744A3">
        <w:rPr>
          <w:sz w:val="24"/>
          <w:szCs w:val="24"/>
        </w:rPr>
        <w:t>социальной</w:t>
      </w:r>
    </w:p>
    <w:p w:rsidR="00C94638" w:rsidRPr="00B744A3" w:rsidRDefault="008C6FC1" w:rsidP="00B744A3">
      <w:pPr>
        <w:pStyle w:val="a4"/>
        <w:spacing w:before="78" w:line="276" w:lineRule="auto"/>
        <w:ind w:right="281" w:firstLine="0"/>
        <w:rPr>
          <w:sz w:val="24"/>
          <w:szCs w:val="24"/>
        </w:rPr>
      </w:pPr>
      <w:r w:rsidRPr="00B744A3">
        <w:rPr>
          <w:sz w:val="24"/>
          <w:szCs w:val="24"/>
        </w:rPr>
        <w:t>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w:t>
      </w:r>
      <w:r w:rsidRPr="00B744A3">
        <w:rPr>
          <w:spacing w:val="-4"/>
          <w:sz w:val="24"/>
          <w:szCs w:val="24"/>
        </w:rPr>
        <w:t xml:space="preserve"> </w:t>
      </w:r>
      <w:r w:rsidRPr="00B744A3">
        <w:rPr>
          <w:sz w:val="24"/>
          <w:szCs w:val="24"/>
        </w:rPr>
        <w:t>полученной из</w:t>
      </w:r>
      <w:r w:rsidRPr="00B744A3">
        <w:rPr>
          <w:spacing w:val="-3"/>
          <w:sz w:val="24"/>
          <w:szCs w:val="24"/>
        </w:rPr>
        <w:t xml:space="preserve"> </w:t>
      </w:r>
      <w:r w:rsidRPr="00B744A3">
        <w:rPr>
          <w:sz w:val="24"/>
          <w:szCs w:val="24"/>
        </w:rPr>
        <w:t>источников</w:t>
      </w:r>
      <w:r w:rsidRPr="00B744A3">
        <w:rPr>
          <w:spacing w:val="-2"/>
          <w:sz w:val="24"/>
          <w:szCs w:val="24"/>
        </w:rPr>
        <w:t xml:space="preserve"> </w:t>
      </w:r>
      <w:r w:rsidRPr="00B744A3">
        <w:rPr>
          <w:sz w:val="24"/>
          <w:szCs w:val="24"/>
        </w:rPr>
        <w:t>разного</w:t>
      </w:r>
      <w:r w:rsidRPr="00B744A3">
        <w:rPr>
          <w:spacing w:val="-4"/>
          <w:sz w:val="24"/>
          <w:szCs w:val="24"/>
        </w:rPr>
        <w:t xml:space="preserve"> </w:t>
      </w:r>
      <w:r w:rsidRPr="00B744A3">
        <w:rPr>
          <w:sz w:val="24"/>
          <w:szCs w:val="24"/>
        </w:rPr>
        <w:t>типа, включая</w:t>
      </w:r>
      <w:r w:rsidRPr="00B744A3">
        <w:rPr>
          <w:spacing w:val="-2"/>
          <w:sz w:val="24"/>
          <w:szCs w:val="24"/>
        </w:rPr>
        <w:t xml:space="preserve"> </w:t>
      </w:r>
      <w:r w:rsidRPr="00B744A3">
        <w:rPr>
          <w:sz w:val="24"/>
          <w:szCs w:val="24"/>
        </w:rPr>
        <w:t>официальные</w:t>
      </w:r>
      <w:r w:rsidRPr="00B744A3">
        <w:rPr>
          <w:spacing w:val="-2"/>
          <w:sz w:val="24"/>
          <w:szCs w:val="24"/>
        </w:rPr>
        <w:t xml:space="preserve"> </w:t>
      </w:r>
      <w:r w:rsidRPr="00B744A3">
        <w:rPr>
          <w:sz w:val="24"/>
          <w:szCs w:val="24"/>
        </w:rPr>
        <w:t>публикации на интернет- ресурсах государственных органов, нормативные правовые акты, государственные документы стратегического характера, публикации в СМИ;</w:t>
      </w:r>
    </w:p>
    <w:p w:rsidR="00C94638" w:rsidRPr="00B744A3" w:rsidRDefault="008C6FC1" w:rsidP="00B744A3">
      <w:pPr>
        <w:pStyle w:val="a4"/>
        <w:spacing w:before="4" w:line="276" w:lineRule="auto"/>
        <w:ind w:right="280"/>
        <w:rPr>
          <w:sz w:val="24"/>
          <w:szCs w:val="24"/>
        </w:rPr>
      </w:pPr>
      <w:r w:rsidRPr="00B744A3">
        <w:rPr>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C94638" w:rsidRPr="00B744A3" w:rsidRDefault="008C6FC1" w:rsidP="00B744A3">
      <w:pPr>
        <w:pStyle w:val="a6"/>
        <w:numPr>
          <w:ilvl w:val="0"/>
          <w:numId w:val="45"/>
        </w:numPr>
        <w:tabs>
          <w:tab w:val="left" w:pos="1715"/>
        </w:tabs>
        <w:spacing w:line="276" w:lineRule="auto"/>
        <w:ind w:right="281" w:firstLine="537"/>
        <w:rPr>
          <w:sz w:val="24"/>
          <w:szCs w:val="24"/>
        </w:rPr>
      </w:pPr>
      <w:r w:rsidRPr="00B744A3">
        <w:rPr>
          <w:sz w:val="24"/>
          <w:szCs w:val="24"/>
        </w:rPr>
        <w:t>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w:t>
      </w:r>
      <w:r w:rsidRPr="00B744A3">
        <w:rPr>
          <w:spacing w:val="40"/>
          <w:sz w:val="24"/>
          <w:szCs w:val="24"/>
        </w:rPr>
        <w:t xml:space="preserve"> </w:t>
      </w:r>
      <w:r w:rsidRPr="00B744A3">
        <w:rPr>
          <w:sz w:val="24"/>
          <w:szCs w:val="24"/>
        </w:rPr>
        <w:t>составлять сложный и тезисный план развернутых ответов, анализировать неадаптированные тексты.</w:t>
      </w:r>
    </w:p>
    <w:p w:rsidR="00C94638" w:rsidRPr="00B744A3" w:rsidRDefault="008C6FC1" w:rsidP="00B744A3">
      <w:pPr>
        <w:pStyle w:val="a6"/>
        <w:numPr>
          <w:ilvl w:val="0"/>
          <w:numId w:val="45"/>
        </w:numPr>
        <w:tabs>
          <w:tab w:val="left" w:pos="2000"/>
        </w:tabs>
        <w:spacing w:before="1" w:line="276" w:lineRule="auto"/>
        <w:ind w:right="276" w:firstLine="537"/>
        <w:rPr>
          <w:sz w:val="24"/>
          <w:szCs w:val="24"/>
        </w:rPr>
      </w:pPr>
      <w:r w:rsidRPr="00B744A3">
        <w:rPr>
          <w:sz w:val="24"/>
          <w:szCs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 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C94638" w:rsidRPr="00B744A3" w:rsidRDefault="008C6FC1" w:rsidP="00B744A3">
      <w:pPr>
        <w:pStyle w:val="a6"/>
        <w:numPr>
          <w:ilvl w:val="0"/>
          <w:numId w:val="45"/>
        </w:numPr>
        <w:tabs>
          <w:tab w:val="left" w:pos="1789"/>
        </w:tabs>
        <w:spacing w:before="1" w:line="276" w:lineRule="auto"/>
        <w:ind w:right="280" w:firstLine="537"/>
        <w:rPr>
          <w:sz w:val="24"/>
          <w:szCs w:val="24"/>
        </w:rPr>
      </w:pPr>
      <w:r w:rsidRPr="00B744A3">
        <w:rPr>
          <w:sz w:val="24"/>
          <w:szCs w:val="24"/>
        </w:rPr>
        <w:t>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w:t>
      </w:r>
      <w:r w:rsidRPr="00B744A3">
        <w:rPr>
          <w:spacing w:val="-3"/>
          <w:sz w:val="24"/>
          <w:szCs w:val="24"/>
        </w:rPr>
        <w:t xml:space="preserve"> </w:t>
      </w:r>
      <w:r w:rsidRPr="00B744A3">
        <w:rPr>
          <w:sz w:val="24"/>
          <w:szCs w:val="24"/>
        </w:rPr>
        <w:t>факторов</w:t>
      </w:r>
      <w:r w:rsidRPr="00B744A3">
        <w:rPr>
          <w:spacing w:val="-4"/>
          <w:sz w:val="24"/>
          <w:szCs w:val="24"/>
        </w:rPr>
        <w:t xml:space="preserve"> </w:t>
      </w:r>
      <w:r w:rsidRPr="00B744A3">
        <w:rPr>
          <w:sz w:val="24"/>
          <w:szCs w:val="24"/>
        </w:rPr>
        <w:t>на</w:t>
      </w:r>
      <w:r w:rsidRPr="00B744A3">
        <w:rPr>
          <w:spacing w:val="-4"/>
          <w:sz w:val="24"/>
          <w:szCs w:val="24"/>
        </w:rPr>
        <w:t xml:space="preserve"> </w:t>
      </w:r>
      <w:r w:rsidRPr="00B744A3">
        <w:rPr>
          <w:sz w:val="24"/>
          <w:szCs w:val="24"/>
        </w:rPr>
        <w:t>формирование</w:t>
      </w:r>
      <w:r w:rsidRPr="00B744A3">
        <w:rPr>
          <w:spacing w:val="-3"/>
          <w:sz w:val="24"/>
          <w:szCs w:val="24"/>
        </w:rPr>
        <w:t xml:space="preserve"> </w:t>
      </w:r>
      <w:r w:rsidRPr="00B744A3">
        <w:rPr>
          <w:sz w:val="24"/>
          <w:szCs w:val="24"/>
        </w:rPr>
        <w:t>личности;</w:t>
      </w:r>
      <w:r w:rsidRPr="00B744A3">
        <w:rPr>
          <w:spacing w:val="-2"/>
          <w:sz w:val="24"/>
          <w:szCs w:val="24"/>
        </w:rPr>
        <w:t xml:space="preserve"> </w:t>
      </w:r>
      <w:r w:rsidRPr="00B744A3">
        <w:rPr>
          <w:sz w:val="24"/>
          <w:szCs w:val="24"/>
        </w:rPr>
        <w:t>противоречивых</w:t>
      </w:r>
      <w:r w:rsidRPr="00B744A3">
        <w:rPr>
          <w:spacing w:val="-4"/>
          <w:sz w:val="24"/>
          <w:szCs w:val="24"/>
        </w:rPr>
        <w:t xml:space="preserve"> </w:t>
      </w:r>
      <w:r w:rsidRPr="00B744A3">
        <w:rPr>
          <w:sz w:val="24"/>
          <w:szCs w:val="24"/>
        </w:rPr>
        <w:t>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C94638" w:rsidRPr="00B744A3" w:rsidRDefault="008C6FC1" w:rsidP="00850B17">
      <w:pPr>
        <w:pStyle w:val="a4"/>
        <w:spacing w:before="1" w:line="276" w:lineRule="auto"/>
        <w:ind w:right="274"/>
        <w:rPr>
          <w:sz w:val="24"/>
          <w:szCs w:val="24"/>
        </w:rPr>
      </w:pPr>
      <w:r w:rsidRPr="00B744A3">
        <w:rPr>
          <w:sz w:val="24"/>
          <w:szCs w:val="24"/>
        </w:rPr>
        <w:t xml:space="preserve">конкретизировать теоретические положения, в том числе о (об)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 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w:t>
      </w:r>
      <w:r w:rsidRPr="00B744A3">
        <w:rPr>
          <w:sz w:val="24"/>
          <w:szCs w:val="24"/>
        </w:rPr>
        <w:lastRenderedPageBreak/>
        <w:t>малого и среднего предпринимательства</w:t>
      </w:r>
      <w:r w:rsidRPr="00B744A3">
        <w:rPr>
          <w:spacing w:val="80"/>
          <w:sz w:val="24"/>
          <w:szCs w:val="24"/>
        </w:rPr>
        <w:t xml:space="preserve"> </w:t>
      </w:r>
      <w:r w:rsidRPr="00B744A3">
        <w:rPr>
          <w:sz w:val="24"/>
          <w:szCs w:val="24"/>
        </w:rPr>
        <w:t>в</w:t>
      </w:r>
      <w:r w:rsidRPr="00B744A3">
        <w:rPr>
          <w:spacing w:val="80"/>
          <w:sz w:val="24"/>
          <w:szCs w:val="24"/>
        </w:rPr>
        <w:t xml:space="preserve"> </w:t>
      </w:r>
      <w:r w:rsidRPr="00B744A3">
        <w:rPr>
          <w:sz w:val="24"/>
          <w:szCs w:val="24"/>
        </w:rPr>
        <w:t>Российской</w:t>
      </w:r>
      <w:r w:rsidRPr="00B744A3">
        <w:rPr>
          <w:spacing w:val="80"/>
          <w:sz w:val="24"/>
          <w:szCs w:val="24"/>
        </w:rPr>
        <w:t xml:space="preserve"> </w:t>
      </w:r>
      <w:r w:rsidRPr="00B744A3">
        <w:rPr>
          <w:sz w:val="24"/>
          <w:szCs w:val="24"/>
        </w:rPr>
        <w:t>Федерации;</w:t>
      </w:r>
      <w:r w:rsidRPr="00B744A3">
        <w:rPr>
          <w:spacing w:val="80"/>
          <w:sz w:val="24"/>
          <w:szCs w:val="24"/>
        </w:rPr>
        <w:t xml:space="preserve"> </w:t>
      </w:r>
      <w:r w:rsidRPr="00B744A3">
        <w:rPr>
          <w:sz w:val="24"/>
          <w:szCs w:val="24"/>
        </w:rPr>
        <w:t>выборе</w:t>
      </w:r>
      <w:r w:rsidRPr="00B744A3">
        <w:rPr>
          <w:spacing w:val="80"/>
          <w:sz w:val="24"/>
          <w:szCs w:val="24"/>
        </w:rPr>
        <w:t xml:space="preserve"> </w:t>
      </w:r>
      <w:r w:rsidRPr="00B744A3">
        <w:rPr>
          <w:sz w:val="24"/>
          <w:szCs w:val="24"/>
        </w:rPr>
        <w:t>способов</w:t>
      </w:r>
      <w:r w:rsidRPr="00B744A3">
        <w:rPr>
          <w:spacing w:val="80"/>
          <w:sz w:val="24"/>
          <w:szCs w:val="24"/>
        </w:rPr>
        <w:t xml:space="preserve"> </w:t>
      </w:r>
      <w:r w:rsidRPr="00B744A3">
        <w:rPr>
          <w:sz w:val="24"/>
          <w:szCs w:val="24"/>
        </w:rPr>
        <w:t>рациональногоэкономического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C94638" w:rsidRPr="00B744A3" w:rsidRDefault="008C6FC1" w:rsidP="00B744A3">
      <w:pPr>
        <w:pStyle w:val="a6"/>
        <w:numPr>
          <w:ilvl w:val="0"/>
          <w:numId w:val="45"/>
        </w:numPr>
        <w:tabs>
          <w:tab w:val="left" w:pos="1719"/>
        </w:tabs>
        <w:spacing w:before="3" w:line="276" w:lineRule="auto"/>
        <w:ind w:right="279" w:firstLine="537"/>
        <w:rPr>
          <w:sz w:val="24"/>
          <w:szCs w:val="24"/>
        </w:rPr>
      </w:pPr>
      <w:r w:rsidRPr="00B744A3">
        <w:rPr>
          <w:sz w:val="24"/>
          <w:szCs w:val="24"/>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C94638" w:rsidRPr="00B744A3" w:rsidRDefault="008C6FC1" w:rsidP="00B744A3">
      <w:pPr>
        <w:pStyle w:val="a6"/>
        <w:numPr>
          <w:ilvl w:val="0"/>
          <w:numId w:val="45"/>
        </w:numPr>
        <w:tabs>
          <w:tab w:val="left" w:pos="1763"/>
        </w:tabs>
        <w:spacing w:before="2" w:line="276" w:lineRule="auto"/>
        <w:ind w:right="278" w:firstLine="537"/>
        <w:rPr>
          <w:sz w:val="24"/>
          <w:szCs w:val="24"/>
        </w:rPr>
      </w:pPr>
      <w:r w:rsidRPr="00B744A3">
        <w:rPr>
          <w:sz w:val="24"/>
          <w:szCs w:val="24"/>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C94638" w:rsidRPr="00B744A3" w:rsidRDefault="008C6FC1" w:rsidP="00B744A3">
      <w:pPr>
        <w:pStyle w:val="a6"/>
        <w:numPr>
          <w:ilvl w:val="0"/>
          <w:numId w:val="45"/>
        </w:numPr>
        <w:tabs>
          <w:tab w:val="left" w:pos="1787"/>
        </w:tabs>
        <w:spacing w:line="276" w:lineRule="auto"/>
        <w:ind w:right="282" w:firstLine="537"/>
        <w:rPr>
          <w:sz w:val="24"/>
          <w:szCs w:val="24"/>
        </w:rPr>
      </w:pPr>
      <w:r w:rsidRPr="00B744A3">
        <w:rPr>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C94638" w:rsidRPr="00B744A3" w:rsidRDefault="008C6FC1" w:rsidP="00B744A3">
      <w:pPr>
        <w:pStyle w:val="a6"/>
        <w:numPr>
          <w:ilvl w:val="0"/>
          <w:numId w:val="45"/>
        </w:numPr>
        <w:tabs>
          <w:tab w:val="left" w:pos="1741"/>
        </w:tabs>
        <w:spacing w:line="276" w:lineRule="auto"/>
        <w:ind w:right="294" w:firstLine="537"/>
        <w:rPr>
          <w:sz w:val="24"/>
          <w:szCs w:val="24"/>
        </w:rPr>
      </w:pPr>
      <w:r w:rsidRPr="00B744A3">
        <w:rPr>
          <w:sz w:val="24"/>
          <w:szCs w:val="24"/>
        </w:rPr>
        <w:t>Предметные результаты освоения программы 11 класса по обществознанию (базовый уровень).</w:t>
      </w:r>
    </w:p>
    <w:p w:rsidR="00C94638" w:rsidRPr="00B744A3" w:rsidRDefault="008C6FC1" w:rsidP="00B744A3">
      <w:pPr>
        <w:pStyle w:val="a6"/>
        <w:numPr>
          <w:ilvl w:val="0"/>
          <w:numId w:val="45"/>
        </w:numPr>
        <w:tabs>
          <w:tab w:val="left" w:pos="1741"/>
        </w:tabs>
        <w:spacing w:before="1" w:line="276" w:lineRule="auto"/>
        <w:ind w:right="283" w:firstLine="537"/>
        <w:rPr>
          <w:sz w:val="24"/>
          <w:szCs w:val="24"/>
        </w:rPr>
      </w:pPr>
      <w:r w:rsidRPr="00B744A3">
        <w:rPr>
          <w:sz w:val="24"/>
          <w:szCs w:val="24"/>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C94638" w:rsidRPr="00B744A3" w:rsidRDefault="008C6FC1" w:rsidP="00B744A3">
      <w:pPr>
        <w:pStyle w:val="a4"/>
        <w:spacing w:line="276" w:lineRule="auto"/>
        <w:ind w:right="290"/>
        <w:rPr>
          <w:sz w:val="24"/>
          <w:szCs w:val="24"/>
        </w:rPr>
      </w:pPr>
      <w:r w:rsidRPr="00B744A3">
        <w:rPr>
          <w:sz w:val="24"/>
          <w:szCs w:val="24"/>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C94638" w:rsidRPr="00B744A3" w:rsidRDefault="008C6FC1" w:rsidP="00B744A3">
      <w:pPr>
        <w:pStyle w:val="a4"/>
        <w:spacing w:line="276" w:lineRule="auto"/>
        <w:ind w:right="281"/>
        <w:rPr>
          <w:sz w:val="24"/>
          <w:szCs w:val="24"/>
        </w:rPr>
      </w:pPr>
      <w:r w:rsidRPr="00B744A3">
        <w:rPr>
          <w:sz w:val="24"/>
          <w:szCs w:val="24"/>
        </w:rPr>
        <w:t>о (об) праве как социальном регуляторе, системе права и законодательстве Российской Федерации, системе прав, свобод и обязанностей человека и гражданина</w:t>
      </w:r>
      <w:r w:rsidRPr="00B744A3">
        <w:rPr>
          <w:spacing w:val="80"/>
          <w:sz w:val="24"/>
          <w:szCs w:val="24"/>
        </w:rPr>
        <w:t xml:space="preserve"> </w:t>
      </w:r>
      <w:r w:rsidRPr="00B744A3">
        <w:rPr>
          <w:sz w:val="24"/>
          <w:szCs w:val="24"/>
        </w:rPr>
        <w:t xml:space="preserve">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w:t>
      </w:r>
      <w:r w:rsidRPr="00B744A3">
        <w:rPr>
          <w:spacing w:val="-2"/>
          <w:sz w:val="24"/>
          <w:szCs w:val="24"/>
        </w:rPr>
        <w:t>судопроизводстве.</w:t>
      </w:r>
    </w:p>
    <w:p w:rsidR="00C94638" w:rsidRPr="00850B17" w:rsidRDefault="008C6FC1" w:rsidP="00906851">
      <w:pPr>
        <w:pStyle w:val="a6"/>
        <w:numPr>
          <w:ilvl w:val="0"/>
          <w:numId w:val="45"/>
        </w:numPr>
        <w:tabs>
          <w:tab w:val="left" w:pos="1772"/>
        </w:tabs>
        <w:spacing w:before="78" w:line="276" w:lineRule="auto"/>
        <w:ind w:right="286" w:firstLine="0"/>
        <w:rPr>
          <w:sz w:val="24"/>
          <w:szCs w:val="24"/>
        </w:rPr>
      </w:pPr>
      <w:r w:rsidRPr="00850B17">
        <w:rPr>
          <w:sz w:val="24"/>
          <w:szCs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w:t>
      </w:r>
      <w:r w:rsidRPr="00850B17">
        <w:rPr>
          <w:spacing w:val="80"/>
          <w:w w:val="150"/>
          <w:sz w:val="24"/>
          <w:szCs w:val="24"/>
        </w:rPr>
        <w:t xml:space="preserve"> </w:t>
      </w:r>
      <w:r w:rsidRPr="00850B17">
        <w:rPr>
          <w:sz w:val="24"/>
          <w:szCs w:val="24"/>
        </w:rPr>
        <w:t>России</w:t>
      </w:r>
      <w:r w:rsidRPr="00850B17">
        <w:rPr>
          <w:spacing w:val="80"/>
          <w:w w:val="150"/>
          <w:sz w:val="24"/>
          <w:szCs w:val="24"/>
        </w:rPr>
        <w:t xml:space="preserve"> </w:t>
      </w:r>
      <w:r w:rsidRPr="00850B17">
        <w:rPr>
          <w:sz w:val="24"/>
          <w:szCs w:val="24"/>
        </w:rPr>
        <w:t>и</w:t>
      </w:r>
      <w:r w:rsidRPr="00850B17">
        <w:rPr>
          <w:spacing w:val="80"/>
          <w:w w:val="150"/>
          <w:sz w:val="24"/>
          <w:szCs w:val="24"/>
        </w:rPr>
        <w:t xml:space="preserve"> </w:t>
      </w:r>
      <w:r w:rsidRPr="00850B17">
        <w:rPr>
          <w:sz w:val="24"/>
          <w:szCs w:val="24"/>
        </w:rPr>
        <w:t>традиций</w:t>
      </w:r>
      <w:r w:rsidRPr="00850B17">
        <w:rPr>
          <w:spacing w:val="80"/>
          <w:w w:val="150"/>
          <w:sz w:val="24"/>
          <w:szCs w:val="24"/>
        </w:rPr>
        <w:t xml:space="preserve"> </w:t>
      </w:r>
      <w:r w:rsidRPr="00850B17">
        <w:rPr>
          <w:sz w:val="24"/>
          <w:szCs w:val="24"/>
        </w:rPr>
        <w:t>народов</w:t>
      </w:r>
      <w:r w:rsidRPr="00850B17">
        <w:rPr>
          <w:spacing w:val="80"/>
          <w:w w:val="150"/>
          <w:sz w:val="24"/>
          <w:szCs w:val="24"/>
        </w:rPr>
        <w:t xml:space="preserve"> </w:t>
      </w:r>
      <w:r w:rsidRPr="00850B17">
        <w:rPr>
          <w:sz w:val="24"/>
          <w:szCs w:val="24"/>
        </w:rPr>
        <w:t>России,</w:t>
      </w:r>
      <w:r w:rsidRPr="00850B17">
        <w:rPr>
          <w:spacing w:val="80"/>
          <w:w w:val="150"/>
          <w:sz w:val="24"/>
          <w:szCs w:val="24"/>
        </w:rPr>
        <w:t xml:space="preserve"> </w:t>
      </w:r>
      <w:r w:rsidRPr="00850B17">
        <w:rPr>
          <w:sz w:val="24"/>
          <w:szCs w:val="24"/>
        </w:rPr>
        <w:t>общественной</w:t>
      </w:r>
      <w:r w:rsidRPr="00850B17">
        <w:rPr>
          <w:spacing w:val="80"/>
          <w:w w:val="150"/>
          <w:sz w:val="24"/>
          <w:szCs w:val="24"/>
        </w:rPr>
        <w:t xml:space="preserve"> </w:t>
      </w:r>
      <w:r w:rsidRPr="00850B17">
        <w:rPr>
          <w:sz w:val="24"/>
          <w:szCs w:val="24"/>
        </w:rPr>
        <w:t>стабильности</w:t>
      </w:r>
      <w:r w:rsidRPr="00850B17">
        <w:rPr>
          <w:spacing w:val="80"/>
          <w:w w:val="150"/>
          <w:sz w:val="24"/>
          <w:szCs w:val="24"/>
        </w:rPr>
        <w:t xml:space="preserve"> </w:t>
      </w:r>
      <w:r w:rsidRPr="00850B17">
        <w:rPr>
          <w:sz w:val="24"/>
          <w:szCs w:val="24"/>
        </w:rPr>
        <w:t xml:space="preserve">ицелостности государства на примерах разделов "Социальная </w:t>
      </w:r>
      <w:r w:rsidRPr="00850B17">
        <w:rPr>
          <w:sz w:val="24"/>
          <w:szCs w:val="24"/>
        </w:rPr>
        <w:lastRenderedPageBreak/>
        <w:t xml:space="preserve">сфера", "Политическая сфера", "Правовое регулирование общественных отношений в Российской </w:t>
      </w:r>
      <w:r w:rsidRPr="00850B17">
        <w:rPr>
          <w:spacing w:val="-2"/>
          <w:sz w:val="24"/>
          <w:szCs w:val="24"/>
        </w:rPr>
        <w:t>Федерации".</w:t>
      </w:r>
    </w:p>
    <w:p w:rsidR="00C94638" w:rsidRPr="00B744A3" w:rsidRDefault="008C6FC1" w:rsidP="00B744A3">
      <w:pPr>
        <w:pStyle w:val="a6"/>
        <w:numPr>
          <w:ilvl w:val="0"/>
          <w:numId w:val="45"/>
        </w:numPr>
        <w:tabs>
          <w:tab w:val="left" w:pos="1712"/>
        </w:tabs>
        <w:spacing w:before="3" w:line="276" w:lineRule="auto"/>
        <w:ind w:right="275" w:firstLine="537"/>
        <w:rPr>
          <w:sz w:val="24"/>
          <w:szCs w:val="24"/>
        </w:rPr>
      </w:pPr>
      <w:r w:rsidRPr="00B744A3">
        <w:rPr>
          <w:sz w:val="24"/>
          <w:szCs w:val="24"/>
        </w:rPr>
        <w:t>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w:t>
      </w:r>
      <w:r w:rsidRPr="00B744A3">
        <w:rPr>
          <w:spacing w:val="80"/>
          <w:sz w:val="24"/>
          <w:szCs w:val="24"/>
        </w:rPr>
        <w:t xml:space="preserve"> </w:t>
      </w:r>
      <w:r w:rsidRPr="00B744A3">
        <w:rPr>
          <w:sz w:val="24"/>
          <w:szCs w:val="24"/>
        </w:rPr>
        <w:t>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C94638" w:rsidRPr="00B744A3" w:rsidRDefault="008C6FC1" w:rsidP="00B744A3">
      <w:pPr>
        <w:pStyle w:val="a4"/>
        <w:spacing w:before="1" w:line="276" w:lineRule="auto"/>
        <w:ind w:right="296"/>
        <w:rPr>
          <w:sz w:val="24"/>
          <w:szCs w:val="24"/>
        </w:rPr>
      </w:pPr>
      <w:r w:rsidRPr="00B744A3">
        <w:rPr>
          <w:sz w:val="24"/>
          <w:szCs w:val="24"/>
        </w:rPr>
        <w:t>определять различные смыслы многозначных понятий, в том числе: власть, социальная справедливость, социальный институт;</w:t>
      </w:r>
    </w:p>
    <w:p w:rsidR="00C94638" w:rsidRPr="00B744A3" w:rsidRDefault="008C6FC1" w:rsidP="00B744A3">
      <w:pPr>
        <w:pStyle w:val="a4"/>
        <w:spacing w:line="276" w:lineRule="auto"/>
        <w:ind w:right="279"/>
        <w:rPr>
          <w:sz w:val="24"/>
          <w:szCs w:val="24"/>
        </w:rPr>
      </w:pPr>
      <w:r w:rsidRPr="00B744A3">
        <w:rPr>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r w:rsidRPr="00B744A3">
        <w:rPr>
          <w:spacing w:val="40"/>
          <w:sz w:val="24"/>
          <w:szCs w:val="24"/>
        </w:rPr>
        <w:t xml:space="preserve"> </w:t>
      </w:r>
      <w:r w:rsidRPr="00B744A3">
        <w:rPr>
          <w:sz w:val="24"/>
          <w:szCs w:val="24"/>
        </w:rPr>
        <w:t>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C94638" w:rsidRPr="00B744A3" w:rsidRDefault="008C6FC1" w:rsidP="00B744A3">
      <w:pPr>
        <w:pStyle w:val="a6"/>
        <w:numPr>
          <w:ilvl w:val="0"/>
          <w:numId w:val="45"/>
        </w:numPr>
        <w:tabs>
          <w:tab w:val="left" w:pos="1945"/>
        </w:tabs>
        <w:spacing w:before="1" w:line="276" w:lineRule="auto"/>
        <w:ind w:right="274" w:firstLine="537"/>
        <w:rPr>
          <w:sz w:val="24"/>
          <w:szCs w:val="24"/>
        </w:rPr>
      </w:pPr>
      <w:r w:rsidRPr="00B744A3">
        <w:rPr>
          <w:sz w:val="24"/>
          <w:szCs w:val="24"/>
        </w:rPr>
        <w:t>Владеть умениями устанавливать, выявлять, объяснять причинно- 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w:t>
      </w:r>
      <w:r w:rsidRPr="00B744A3">
        <w:rPr>
          <w:spacing w:val="-4"/>
          <w:sz w:val="24"/>
          <w:szCs w:val="24"/>
        </w:rPr>
        <w:t xml:space="preserve"> </w:t>
      </w:r>
      <w:r w:rsidRPr="00B744A3">
        <w:rPr>
          <w:sz w:val="24"/>
          <w:szCs w:val="24"/>
        </w:rPr>
        <w:t>поведения,</w:t>
      </w:r>
      <w:r w:rsidRPr="00B744A3">
        <w:rPr>
          <w:spacing w:val="-5"/>
          <w:sz w:val="24"/>
          <w:szCs w:val="24"/>
        </w:rPr>
        <w:t xml:space="preserve"> </w:t>
      </w:r>
      <w:r w:rsidRPr="00B744A3">
        <w:rPr>
          <w:sz w:val="24"/>
          <w:szCs w:val="24"/>
        </w:rPr>
        <w:t>системы</w:t>
      </w:r>
      <w:r w:rsidRPr="00B744A3">
        <w:rPr>
          <w:spacing w:val="-2"/>
          <w:sz w:val="24"/>
          <w:szCs w:val="24"/>
        </w:rPr>
        <w:t xml:space="preserve"> </w:t>
      </w:r>
      <w:r w:rsidRPr="00B744A3">
        <w:rPr>
          <w:sz w:val="24"/>
          <w:szCs w:val="24"/>
        </w:rPr>
        <w:t>права, нормативно-правовых</w:t>
      </w:r>
      <w:r w:rsidRPr="00B744A3">
        <w:rPr>
          <w:spacing w:val="-6"/>
          <w:sz w:val="24"/>
          <w:szCs w:val="24"/>
        </w:rPr>
        <w:t xml:space="preserve"> </w:t>
      </w:r>
      <w:r w:rsidRPr="00B744A3">
        <w:rPr>
          <w:sz w:val="24"/>
          <w:szCs w:val="24"/>
        </w:rPr>
        <w:t>актов,</w:t>
      </w:r>
      <w:r w:rsidRPr="00B744A3">
        <w:rPr>
          <w:spacing w:val="-3"/>
          <w:sz w:val="24"/>
          <w:szCs w:val="24"/>
        </w:rPr>
        <w:t xml:space="preserve"> </w:t>
      </w:r>
      <w:r w:rsidRPr="00B744A3">
        <w:rPr>
          <w:sz w:val="24"/>
          <w:szCs w:val="24"/>
        </w:rPr>
        <w:t>прав,</w:t>
      </w:r>
      <w:r w:rsidRPr="00B744A3">
        <w:rPr>
          <w:spacing w:val="-2"/>
          <w:sz w:val="24"/>
          <w:szCs w:val="24"/>
        </w:rPr>
        <w:t xml:space="preserve"> </w:t>
      </w:r>
      <w:r w:rsidRPr="00B744A3">
        <w:rPr>
          <w:sz w:val="24"/>
          <w:szCs w:val="24"/>
        </w:rPr>
        <w:t xml:space="preserve">свобод и </w:t>
      </w:r>
      <w:r w:rsidRPr="00B744A3">
        <w:rPr>
          <w:spacing w:val="-2"/>
          <w:sz w:val="24"/>
          <w:szCs w:val="24"/>
        </w:rPr>
        <w:t>обязанностей;</w:t>
      </w:r>
    </w:p>
    <w:p w:rsidR="00C94638" w:rsidRPr="00B744A3" w:rsidRDefault="008C6FC1" w:rsidP="00B744A3">
      <w:pPr>
        <w:pStyle w:val="a4"/>
        <w:spacing w:before="3" w:line="276" w:lineRule="auto"/>
        <w:ind w:right="287"/>
        <w:rPr>
          <w:sz w:val="24"/>
          <w:szCs w:val="24"/>
        </w:rPr>
      </w:pPr>
      <w:r w:rsidRPr="00B744A3">
        <w:rPr>
          <w:sz w:val="24"/>
          <w:szCs w:val="24"/>
        </w:rPr>
        <w:t>приводить</w:t>
      </w:r>
      <w:r w:rsidRPr="00B744A3">
        <w:rPr>
          <w:spacing w:val="-5"/>
          <w:sz w:val="24"/>
          <w:szCs w:val="24"/>
        </w:rPr>
        <w:t xml:space="preserve"> </w:t>
      </w:r>
      <w:r w:rsidRPr="00B744A3">
        <w:rPr>
          <w:sz w:val="24"/>
          <w:szCs w:val="24"/>
        </w:rPr>
        <w:t>примеры</w:t>
      </w:r>
      <w:r w:rsidRPr="00B744A3">
        <w:rPr>
          <w:spacing w:val="-2"/>
          <w:sz w:val="24"/>
          <w:szCs w:val="24"/>
        </w:rPr>
        <w:t xml:space="preserve"> </w:t>
      </w:r>
      <w:r w:rsidRPr="00B744A3">
        <w:rPr>
          <w:sz w:val="24"/>
          <w:szCs w:val="24"/>
        </w:rPr>
        <w:t>взаимосвязи</w:t>
      </w:r>
      <w:r w:rsidRPr="00B744A3">
        <w:rPr>
          <w:spacing w:val="-5"/>
          <w:sz w:val="24"/>
          <w:szCs w:val="24"/>
        </w:rPr>
        <w:t xml:space="preserve"> </w:t>
      </w:r>
      <w:r w:rsidRPr="00B744A3">
        <w:rPr>
          <w:sz w:val="24"/>
          <w:szCs w:val="24"/>
        </w:rPr>
        <w:t>социальной,</w:t>
      </w:r>
      <w:r w:rsidRPr="00B744A3">
        <w:rPr>
          <w:spacing w:val="-6"/>
          <w:sz w:val="24"/>
          <w:szCs w:val="24"/>
        </w:rPr>
        <w:t xml:space="preserve"> </w:t>
      </w:r>
      <w:r w:rsidRPr="00B744A3">
        <w:rPr>
          <w:sz w:val="24"/>
          <w:szCs w:val="24"/>
        </w:rPr>
        <w:t>политической</w:t>
      </w:r>
      <w:r w:rsidRPr="00B744A3">
        <w:rPr>
          <w:spacing w:val="-1"/>
          <w:sz w:val="24"/>
          <w:szCs w:val="24"/>
        </w:rPr>
        <w:t xml:space="preserve"> </w:t>
      </w:r>
      <w:r w:rsidRPr="00B744A3">
        <w:rPr>
          <w:sz w:val="24"/>
          <w:szCs w:val="24"/>
        </w:rPr>
        <w:t>и</w:t>
      </w:r>
      <w:r w:rsidRPr="00B744A3">
        <w:rPr>
          <w:spacing w:val="-5"/>
          <w:sz w:val="24"/>
          <w:szCs w:val="24"/>
        </w:rPr>
        <w:t xml:space="preserve"> </w:t>
      </w:r>
      <w:r w:rsidRPr="00B744A3">
        <w:rPr>
          <w:sz w:val="24"/>
          <w:szCs w:val="24"/>
        </w:rPr>
        <w:t>других</w:t>
      </w:r>
      <w:r w:rsidRPr="00B744A3">
        <w:rPr>
          <w:spacing w:val="-4"/>
          <w:sz w:val="24"/>
          <w:szCs w:val="24"/>
        </w:rPr>
        <w:t xml:space="preserve"> </w:t>
      </w:r>
      <w:r w:rsidRPr="00B744A3">
        <w:rPr>
          <w:sz w:val="24"/>
          <w:szCs w:val="24"/>
        </w:rPr>
        <w:t>сфер</w:t>
      </w:r>
      <w:r w:rsidRPr="00B744A3">
        <w:rPr>
          <w:spacing w:val="-5"/>
          <w:sz w:val="24"/>
          <w:szCs w:val="24"/>
        </w:rPr>
        <w:t xml:space="preserve"> </w:t>
      </w:r>
      <w:r w:rsidRPr="00B744A3">
        <w:rPr>
          <w:sz w:val="24"/>
          <w:szCs w:val="24"/>
        </w:rPr>
        <w:t>жизни общества; права и морали; государства и права; действия правовых регуляторов и развития общественных процессов;</w:t>
      </w:r>
    </w:p>
    <w:p w:rsidR="00C94638" w:rsidRPr="00B744A3" w:rsidRDefault="008C6FC1" w:rsidP="00850B17">
      <w:pPr>
        <w:pStyle w:val="a4"/>
        <w:spacing w:line="276" w:lineRule="auto"/>
        <w:ind w:right="286"/>
        <w:rPr>
          <w:sz w:val="24"/>
          <w:szCs w:val="24"/>
        </w:rPr>
      </w:pPr>
      <w:r w:rsidRPr="00B744A3">
        <w:rPr>
          <w:sz w:val="24"/>
          <w:szCs w:val="24"/>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w:t>
      </w:r>
      <w:r w:rsidRPr="00B744A3">
        <w:rPr>
          <w:spacing w:val="80"/>
          <w:sz w:val="24"/>
          <w:szCs w:val="24"/>
        </w:rPr>
        <w:t xml:space="preserve">  </w:t>
      </w:r>
      <w:r w:rsidRPr="00B744A3">
        <w:rPr>
          <w:sz w:val="24"/>
          <w:szCs w:val="24"/>
        </w:rPr>
        <w:t>Федерации;</w:t>
      </w:r>
      <w:r w:rsidRPr="00B744A3">
        <w:rPr>
          <w:spacing w:val="80"/>
          <w:sz w:val="24"/>
          <w:szCs w:val="24"/>
        </w:rPr>
        <w:t xml:space="preserve">  </w:t>
      </w:r>
      <w:r w:rsidRPr="00B744A3">
        <w:rPr>
          <w:sz w:val="24"/>
          <w:szCs w:val="24"/>
        </w:rPr>
        <w:t>возрастания</w:t>
      </w:r>
      <w:r w:rsidRPr="00B744A3">
        <w:rPr>
          <w:spacing w:val="80"/>
          <w:sz w:val="24"/>
          <w:szCs w:val="24"/>
        </w:rPr>
        <w:t xml:space="preserve">  </w:t>
      </w:r>
      <w:r w:rsidRPr="00B744A3">
        <w:rPr>
          <w:sz w:val="24"/>
          <w:szCs w:val="24"/>
        </w:rPr>
        <w:t>социальной</w:t>
      </w:r>
      <w:r w:rsidRPr="00B744A3">
        <w:rPr>
          <w:spacing w:val="80"/>
          <w:sz w:val="24"/>
          <w:szCs w:val="24"/>
        </w:rPr>
        <w:t xml:space="preserve">  </w:t>
      </w:r>
      <w:r w:rsidRPr="00B744A3">
        <w:rPr>
          <w:sz w:val="24"/>
          <w:szCs w:val="24"/>
        </w:rPr>
        <w:t>мобильности;</w:t>
      </w:r>
      <w:r w:rsidRPr="00B744A3">
        <w:rPr>
          <w:spacing w:val="80"/>
          <w:sz w:val="24"/>
          <w:szCs w:val="24"/>
        </w:rPr>
        <w:t xml:space="preserve">  </w:t>
      </w:r>
      <w:r w:rsidRPr="00B744A3">
        <w:rPr>
          <w:sz w:val="24"/>
          <w:szCs w:val="24"/>
        </w:rPr>
        <w:t xml:space="preserve">сохранениясоциального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w:t>
      </w:r>
      <w:r w:rsidRPr="00B744A3">
        <w:rPr>
          <w:spacing w:val="-2"/>
          <w:sz w:val="24"/>
          <w:szCs w:val="24"/>
        </w:rPr>
        <w:t>коррупции;</w:t>
      </w:r>
    </w:p>
    <w:p w:rsidR="00C94638" w:rsidRPr="00B744A3" w:rsidRDefault="008C6FC1" w:rsidP="00B744A3">
      <w:pPr>
        <w:pStyle w:val="a4"/>
        <w:spacing w:before="3" w:line="276" w:lineRule="auto"/>
        <w:ind w:right="283"/>
        <w:rPr>
          <w:sz w:val="24"/>
          <w:szCs w:val="24"/>
        </w:rPr>
      </w:pPr>
      <w:r w:rsidRPr="00B744A3">
        <w:rPr>
          <w:sz w:val="24"/>
          <w:szCs w:val="24"/>
        </w:rPr>
        <w:lastRenderedPageBreak/>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C94638" w:rsidRPr="00B744A3" w:rsidRDefault="008C6FC1" w:rsidP="00B744A3">
      <w:pPr>
        <w:pStyle w:val="a4"/>
        <w:spacing w:before="2" w:line="276" w:lineRule="auto"/>
        <w:ind w:right="293"/>
        <w:rPr>
          <w:sz w:val="24"/>
          <w:szCs w:val="24"/>
        </w:rPr>
      </w:pPr>
      <w:r w:rsidRPr="00B744A3">
        <w:rPr>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C94638" w:rsidRPr="00B744A3" w:rsidRDefault="008C6FC1" w:rsidP="00B744A3">
      <w:pPr>
        <w:pStyle w:val="a6"/>
        <w:numPr>
          <w:ilvl w:val="0"/>
          <w:numId w:val="45"/>
        </w:numPr>
        <w:tabs>
          <w:tab w:val="left" w:pos="1746"/>
        </w:tabs>
        <w:spacing w:line="276" w:lineRule="auto"/>
        <w:ind w:right="275" w:firstLine="537"/>
        <w:rPr>
          <w:sz w:val="24"/>
          <w:szCs w:val="24"/>
        </w:rPr>
      </w:pPr>
      <w:r w:rsidRPr="00B744A3">
        <w:rPr>
          <w:sz w:val="24"/>
          <w:szCs w:val="24"/>
        </w:rPr>
        <w:t>Иметь представления о методах изучения социальной, политической сферы жизни общества, включая универсальные методы науки, а также</w:t>
      </w:r>
      <w:r w:rsidRPr="00B744A3">
        <w:rPr>
          <w:spacing w:val="-1"/>
          <w:sz w:val="24"/>
          <w:szCs w:val="24"/>
        </w:rPr>
        <w:t xml:space="preserve"> </w:t>
      </w:r>
      <w:r w:rsidRPr="00B744A3">
        <w:rPr>
          <w:sz w:val="24"/>
          <w:szCs w:val="24"/>
        </w:rPr>
        <w:t>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C94638" w:rsidRPr="00B744A3" w:rsidRDefault="008C6FC1" w:rsidP="00B744A3">
      <w:pPr>
        <w:pStyle w:val="a6"/>
        <w:numPr>
          <w:ilvl w:val="0"/>
          <w:numId w:val="45"/>
        </w:numPr>
        <w:tabs>
          <w:tab w:val="left" w:pos="1739"/>
        </w:tabs>
        <w:spacing w:line="276" w:lineRule="auto"/>
        <w:ind w:right="279" w:firstLine="537"/>
        <w:rPr>
          <w:sz w:val="24"/>
          <w:szCs w:val="24"/>
        </w:rPr>
      </w:pPr>
      <w:r w:rsidRPr="00B744A3">
        <w:rPr>
          <w:sz w:val="24"/>
          <w:szCs w:val="24"/>
        </w:rPr>
        <w:t>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w:t>
      </w:r>
      <w:r w:rsidRPr="00B744A3">
        <w:rPr>
          <w:spacing w:val="80"/>
          <w:sz w:val="24"/>
          <w:szCs w:val="24"/>
        </w:rPr>
        <w:t xml:space="preserve"> </w:t>
      </w:r>
      <w:r w:rsidRPr="00B744A3">
        <w:rPr>
          <w:sz w:val="24"/>
          <w:szCs w:val="24"/>
        </w:rPr>
        <w:t>включая официальные публикации на интернет- ресурсах государственных органов, нормативные правовые акты, государственные документы стратегического характера, публикации в СМИ;</w:t>
      </w:r>
    </w:p>
    <w:p w:rsidR="00C94638" w:rsidRPr="00B744A3" w:rsidRDefault="008C6FC1" w:rsidP="00B744A3">
      <w:pPr>
        <w:pStyle w:val="a4"/>
        <w:spacing w:line="276" w:lineRule="auto"/>
        <w:ind w:right="274"/>
        <w:rPr>
          <w:sz w:val="24"/>
          <w:szCs w:val="24"/>
        </w:rPr>
      </w:pPr>
      <w:r w:rsidRPr="00B744A3">
        <w:rPr>
          <w:sz w:val="24"/>
          <w:szCs w:val="24"/>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r w:rsidRPr="00B744A3">
        <w:rPr>
          <w:spacing w:val="-1"/>
          <w:sz w:val="24"/>
          <w:szCs w:val="24"/>
        </w:rPr>
        <w:t xml:space="preserve"> </w:t>
      </w:r>
      <w:r w:rsidRPr="00B744A3">
        <w:rPr>
          <w:sz w:val="24"/>
          <w:szCs w:val="24"/>
        </w:rPr>
        <w:t>при</w:t>
      </w:r>
      <w:r w:rsidRPr="00B744A3">
        <w:rPr>
          <w:spacing w:val="-3"/>
          <w:sz w:val="24"/>
          <w:szCs w:val="24"/>
        </w:rPr>
        <w:t xml:space="preserve"> </w:t>
      </w:r>
      <w:r w:rsidRPr="00B744A3">
        <w:rPr>
          <w:sz w:val="24"/>
          <w:szCs w:val="24"/>
        </w:rPr>
        <w:t>изучении</w:t>
      </w:r>
      <w:r w:rsidRPr="00B744A3">
        <w:rPr>
          <w:spacing w:val="-2"/>
          <w:sz w:val="24"/>
          <w:szCs w:val="24"/>
        </w:rPr>
        <w:t xml:space="preserve"> </w:t>
      </w:r>
      <w:r w:rsidRPr="00B744A3">
        <w:rPr>
          <w:sz w:val="24"/>
          <w:szCs w:val="24"/>
        </w:rPr>
        <w:t>разделов "Социальная</w:t>
      </w:r>
      <w:r w:rsidRPr="00B744A3">
        <w:rPr>
          <w:spacing w:val="-1"/>
          <w:sz w:val="24"/>
          <w:szCs w:val="24"/>
        </w:rPr>
        <w:t xml:space="preserve"> </w:t>
      </w:r>
      <w:r w:rsidRPr="00B744A3">
        <w:rPr>
          <w:sz w:val="24"/>
          <w:szCs w:val="24"/>
        </w:rPr>
        <w:t>сфера", "Политическая</w:t>
      </w:r>
      <w:r w:rsidRPr="00B744A3">
        <w:rPr>
          <w:spacing w:val="-2"/>
          <w:sz w:val="24"/>
          <w:szCs w:val="24"/>
        </w:rPr>
        <w:t xml:space="preserve"> </w:t>
      </w:r>
      <w:r w:rsidRPr="00B744A3">
        <w:rPr>
          <w:sz w:val="24"/>
          <w:szCs w:val="24"/>
        </w:rPr>
        <w:t>сфера", "Правовое регулирование общественных отношений в Российской Федерации".</w:t>
      </w:r>
    </w:p>
    <w:p w:rsidR="00C94638" w:rsidRPr="00B744A3" w:rsidRDefault="008C6FC1" w:rsidP="00B744A3">
      <w:pPr>
        <w:pStyle w:val="a6"/>
        <w:numPr>
          <w:ilvl w:val="0"/>
          <w:numId w:val="45"/>
        </w:numPr>
        <w:tabs>
          <w:tab w:val="left" w:pos="1715"/>
        </w:tabs>
        <w:spacing w:line="276" w:lineRule="auto"/>
        <w:ind w:right="278" w:firstLine="537"/>
        <w:rPr>
          <w:sz w:val="24"/>
          <w:szCs w:val="24"/>
        </w:rPr>
      </w:pPr>
      <w:r w:rsidRPr="00B744A3">
        <w:rPr>
          <w:sz w:val="24"/>
          <w:szCs w:val="24"/>
        </w:rPr>
        <w:t>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C94638" w:rsidRPr="00B744A3" w:rsidRDefault="008C6FC1" w:rsidP="00B744A3">
      <w:pPr>
        <w:pStyle w:val="a6"/>
        <w:numPr>
          <w:ilvl w:val="0"/>
          <w:numId w:val="45"/>
        </w:numPr>
        <w:tabs>
          <w:tab w:val="left" w:pos="1837"/>
        </w:tabs>
        <w:spacing w:before="1" w:line="276" w:lineRule="auto"/>
        <w:ind w:right="278" w:firstLine="537"/>
        <w:rPr>
          <w:sz w:val="24"/>
          <w:szCs w:val="24"/>
        </w:rPr>
      </w:pPr>
      <w:r w:rsidRPr="00B744A3">
        <w:rPr>
          <w:sz w:val="24"/>
          <w:szCs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C94638" w:rsidRPr="00B744A3" w:rsidRDefault="008C6FC1" w:rsidP="00B744A3">
      <w:pPr>
        <w:pStyle w:val="a6"/>
        <w:numPr>
          <w:ilvl w:val="0"/>
          <w:numId w:val="45"/>
        </w:numPr>
        <w:tabs>
          <w:tab w:val="left" w:pos="1719"/>
        </w:tabs>
        <w:spacing w:before="1" w:line="276" w:lineRule="auto"/>
        <w:ind w:right="279" w:firstLine="537"/>
        <w:rPr>
          <w:sz w:val="24"/>
          <w:szCs w:val="24"/>
        </w:rPr>
      </w:pPr>
      <w:r w:rsidRPr="00B744A3">
        <w:rPr>
          <w:sz w:val="24"/>
          <w:szCs w:val="24"/>
        </w:rPr>
        <w:t>Формулировать на основе социальных ценностей и приобретенных знаний о структуре</w:t>
      </w:r>
      <w:r w:rsidRPr="00B744A3">
        <w:rPr>
          <w:spacing w:val="40"/>
          <w:sz w:val="24"/>
          <w:szCs w:val="24"/>
        </w:rPr>
        <w:t xml:space="preserve">  </w:t>
      </w:r>
      <w:r w:rsidRPr="00B744A3">
        <w:rPr>
          <w:sz w:val="24"/>
          <w:szCs w:val="24"/>
        </w:rPr>
        <w:t>общества</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социальных</w:t>
      </w:r>
      <w:r w:rsidRPr="00B744A3">
        <w:rPr>
          <w:spacing w:val="40"/>
          <w:sz w:val="24"/>
          <w:szCs w:val="24"/>
        </w:rPr>
        <w:t xml:space="preserve">  </w:t>
      </w:r>
      <w:r w:rsidRPr="00B744A3">
        <w:rPr>
          <w:sz w:val="24"/>
          <w:szCs w:val="24"/>
        </w:rPr>
        <w:t>взаимодействиях,</w:t>
      </w:r>
      <w:r w:rsidRPr="00B744A3">
        <w:rPr>
          <w:spacing w:val="40"/>
          <w:sz w:val="24"/>
          <w:szCs w:val="24"/>
        </w:rPr>
        <w:t xml:space="preserve">  </w:t>
      </w:r>
      <w:r w:rsidRPr="00B744A3">
        <w:rPr>
          <w:sz w:val="24"/>
          <w:szCs w:val="24"/>
        </w:rPr>
        <w:t>политической</w:t>
      </w:r>
      <w:r w:rsidRPr="00B744A3">
        <w:rPr>
          <w:spacing w:val="40"/>
          <w:sz w:val="24"/>
          <w:szCs w:val="24"/>
        </w:rPr>
        <w:t xml:space="preserve">  </w:t>
      </w:r>
      <w:r w:rsidRPr="00B744A3">
        <w:rPr>
          <w:sz w:val="24"/>
          <w:szCs w:val="24"/>
        </w:rPr>
        <w:t>сфере</w:t>
      </w:r>
      <w:r w:rsidRPr="00B744A3">
        <w:rPr>
          <w:spacing w:val="40"/>
          <w:sz w:val="24"/>
          <w:szCs w:val="24"/>
        </w:rPr>
        <w:t xml:space="preserve">  </w:t>
      </w:r>
      <w:r w:rsidRPr="00B744A3">
        <w:rPr>
          <w:sz w:val="24"/>
          <w:szCs w:val="24"/>
        </w:rPr>
        <w:t>и</w:t>
      </w:r>
    </w:p>
    <w:p w:rsidR="00C94638" w:rsidRPr="00B744A3" w:rsidRDefault="008C6FC1" w:rsidP="00B744A3">
      <w:pPr>
        <w:pStyle w:val="a4"/>
        <w:spacing w:before="78" w:line="276" w:lineRule="auto"/>
        <w:ind w:right="282" w:firstLine="0"/>
        <w:rPr>
          <w:sz w:val="24"/>
          <w:szCs w:val="24"/>
        </w:rPr>
      </w:pPr>
      <w:r w:rsidRPr="00B744A3">
        <w:rPr>
          <w:sz w:val="24"/>
          <w:szCs w:val="24"/>
        </w:rPr>
        <w:t xml:space="preserve">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w:t>
      </w:r>
      <w:r w:rsidRPr="00B744A3">
        <w:rPr>
          <w:sz w:val="24"/>
          <w:szCs w:val="24"/>
        </w:rPr>
        <w:lastRenderedPageBreak/>
        <w:t xml:space="preserve">политическом процессе; опасности коррупции и необходимости борьбы с ней; соотношения прав и свобод человека с обязанностями и правовой </w:t>
      </w:r>
      <w:r w:rsidRPr="00B744A3">
        <w:rPr>
          <w:spacing w:val="-2"/>
          <w:sz w:val="24"/>
          <w:szCs w:val="24"/>
        </w:rPr>
        <w:t>ответственностью;</w:t>
      </w:r>
    </w:p>
    <w:p w:rsidR="00C94638" w:rsidRPr="00B744A3" w:rsidRDefault="008C6FC1" w:rsidP="00B744A3">
      <w:pPr>
        <w:pStyle w:val="a4"/>
        <w:spacing w:before="4" w:line="276" w:lineRule="auto"/>
        <w:ind w:right="275"/>
        <w:rPr>
          <w:sz w:val="24"/>
          <w:szCs w:val="24"/>
        </w:rPr>
      </w:pPr>
      <w:r w:rsidRPr="00B744A3">
        <w:rPr>
          <w:sz w:val="24"/>
          <w:szCs w:val="24"/>
        </w:rPr>
        <w:t>использовать ключевые понятия, теоретические положения, в том числе о (об)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C94638" w:rsidRPr="00B744A3" w:rsidRDefault="008C6FC1" w:rsidP="00B744A3">
      <w:pPr>
        <w:pStyle w:val="a4"/>
        <w:spacing w:line="276" w:lineRule="auto"/>
        <w:ind w:right="278"/>
        <w:rPr>
          <w:sz w:val="24"/>
          <w:szCs w:val="24"/>
        </w:rPr>
      </w:pPr>
      <w:r w:rsidRPr="00B744A3">
        <w:rPr>
          <w:sz w:val="24"/>
          <w:szCs w:val="24"/>
        </w:rPr>
        <w:t>конкретизировать теоретические положения о (об)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w:t>
      </w:r>
      <w:r w:rsidRPr="00B744A3">
        <w:rPr>
          <w:spacing w:val="40"/>
          <w:sz w:val="24"/>
          <w:szCs w:val="24"/>
        </w:rPr>
        <w:t xml:space="preserve"> </w:t>
      </w:r>
      <w:r w:rsidRPr="00B744A3">
        <w:rPr>
          <w:sz w:val="24"/>
          <w:szCs w:val="24"/>
        </w:rPr>
        <w:t>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w:t>
      </w:r>
      <w:r w:rsidRPr="00B744A3">
        <w:rPr>
          <w:spacing w:val="40"/>
          <w:sz w:val="24"/>
          <w:szCs w:val="24"/>
        </w:rPr>
        <w:t xml:space="preserve"> </w:t>
      </w:r>
      <w:r w:rsidRPr="00B744A3">
        <w:rPr>
          <w:sz w:val="24"/>
          <w:szCs w:val="24"/>
        </w:rPr>
        <w:t>и ее видах; правовом регулировании оказания образовательных услуг; порядке</w:t>
      </w:r>
      <w:r w:rsidRPr="00B744A3">
        <w:rPr>
          <w:spacing w:val="40"/>
          <w:sz w:val="24"/>
          <w:szCs w:val="24"/>
        </w:rPr>
        <w:t xml:space="preserve"> </w:t>
      </w:r>
      <w:r w:rsidRPr="00B744A3">
        <w:rPr>
          <w:sz w:val="24"/>
          <w:szCs w:val="24"/>
        </w:rPr>
        <w:t>приема на работу, заключения и расторжения трудового договора, в том числе несовершеннолетних граждан;</w:t>
      </w:r>
      <w:r w:rsidRPr="00B744A3">
        <w:rPr>
          <w:spacing w:val="-5"/>
          <w:sz w:val="24"/>
          <w:szCs w:val="24"/>
        </w:rPr>
        <w:t xml:space="preserve"> </w:t>
      </w:r>
      <w:r w:rsidRPr="00B744A3">
        <w:rPr>
          <w:sz w:val="24"/>
          <w:szCs w:val="24"/>
        </w:rPr>
        <w:t>защите</w:t>
      </w:r>
      <w:r w:rsidRPr="00B744A3">
        <w:rPr>
          <w:spacing w:val="-5"/>
          <w:sz w:val="24"/>
          <w:szCs w:val="24"/>
        </w:rPr>
        <w:t xml:space="preserve"> </w:t>
      </w:r>
      <w:r w:rsidRPr="00B744A3">
        <w:rPr>
          <w:sz w:val="24"/>
          <w:szCs w:val="24"/>
        </w:rPr>
        <w:t>трудовых</w:t>
      </w:r>
      <w:r w:rsidRPr="00B744A3">
        <w:rPr>
          <w:spacing w:val="-5"/>
          <w:sz w:val="24"/>
          <w:szCs w:val="24"/>
        </w:rPr>
        <w:t xml:space="preserve"> </w:t>
      </w:r>
      <w:r w:rsidRPr="00B744A3">
        <w:rPr>
          <w:sz w:val="24"/>
          <w:szCs w:val="24"/>
        </w:rPr>
        <w:t>прав</w:t>
      </w:r>
      <w:r w:rsidRPr="00B744A3">
        <w:rPr>
          <w:spacing w:val="-1"/>
          <w:sz w:val="24"/>
          <w:szCs w:val="24"/>
        </w:rPr>
        <w:t xml:space="preserve"> </w:t>
      </w:r>
      <w:r w:rsidRPr="00B744A3">
        <w:rPr>
          <w:sz w:val="24"/>
          <w:szCs w:val="24"/>
        </w:rPr>
        <w:t>работников;</w:t>
      </w:r>
      <w:r w:rsidRPr="00B744A3">
        <w:rPr>
          <w:spacing w:val="-3"/>
          <w:sz w:val="24"/>
          <w:szCs w:val="24"/>
        </w:rPr>
        <w:t xml:space="preserve"> </w:t>
      </w:r>
      <w:r w:rsidRPr="00B744A3">
        <w:rPr>
          <w:sz w:val="24"/>
          <w:szCs w:val="24"/>
        </w:rPr>
        <w:t>порядке</w:t>
      </w:r>
      <w:r w:rsidRPr="00B744A3">
        <w:rPr>
          <w:spacing w:val="-5"/>
          <w:sz w:val="24"/>
          <w:szCs w:val="24"/>
        </w:rPr>
        <w:t xml:space="preserve"> </w:t>
      </w:r>
      <w:r w:rsidRPr="00B744A3">
        <w:rPr>
          <w:sz w:val="24"/>
          <w:szCs w:val="24"/>
        </w:rPr>
        <w:t>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C94638" w:rsidRPr="00B744A3" w:rsidRDefault="008C6FC1" w:rsidP="00B744A3">
      <w:pPr>
        <w:pStyle w:val="a6"/>
        <w:numPr>
          <w:ilvl w:val="0"/>
          <w:numId w:val="45"/>
        </w:numPr>
        <w:tabs>
          <w:tab w:val="left" w:pos="1741"/>
        </w:tabs>
        <w:spacing w:line="276" w:lineRule="auto"/>
        <w:ind w:right="281" w:firstLine="537"/>
        <w:rPr>
          <w:sz w:val="24"/>
          <w:szCs w:val="24"/>
        </w:rPr>
      </w:pPr>
      <w:r w:rsidRPr="00B744A3">
        <w:rPr>
          <w:sz w:val="24"/>
          <w:szCs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C94638" w:rsidRPr="00B744A3" w:rsidRDefault="008C6FC1" w:rsidP="00B744A3">
      <w:pPr>
        <w:pStyle w:val="a6"/>
        <w:numPr>
          <w:ilvl w:val="0"/>
          <w:numId w:val="45"/>
        </w:numPr>
        <w:tabs>
          <w:tab w:val="left" w:pos="1743"/>
        </w:tabs>
        <w:spacing w:before="1" w:line="276" w:lineRule="auto"/>
        <w:ind w:right="275" w:firstLine="537"/>
        <w:rPr>
          <w:sz w:val="24"/>
          <w:szCs w:val="24"/>
        </w:rPr>
      </w:pPr>
      <w:r w:rsidRPr="00B744A3">
        <w:rPr>
          <w:sz w:val="24"/>
          <w:szCs w:val="24"/>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C94638" w:rsidRPr="00B744A3" w:rsidRDefault="008C6FC1" w:rsidP="00B744A3">
      <w:pPr>
        <w:pStyle w:val="a6"/>
        <w:numPr>
          <w:ilvl w:val="0"/>
          <w:numId w:val="45"/>
        </w:numPr>
        <w:tabs>
          <w:tab w:val="left" w:pos="1806"/>
        </w:tabs>
        <w:spacing w:line="276" w:lineRule="auto"/>
        <w:ind w:right="282" w:firstLine="537"/>
        <w:rPr>
          <w:sz w:val="24"/>
          <w:szCs w:val="24"/>
        </w:rPr>
      </w:pPr>
      <w:r w:rsidRPr="00B744A3">
        <w:rPr>
          <w:sz w:val="24"/>
          <w:szCs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w:t>
      </w:r>
      <w:r w:rsidRPr="00B744A3">
        <w:rPr>
          <w:spacing w:val="40"/>
          <w:sz w:val="24"/>
          <w:szCs w:val="24"/>
        </w:rPr>
        <w:t xml:space="preserve"> </w:t>
      </w:r>
      <w:r w:rsidRPr="00B744A3">
        <w:rPr>
          <w:sz w:val="24"/>
          <w:szCs w:val="24"/>
        </w:rPr>
        <w:t>поведение</w:t>
      </w:r>
      <w:r w:rsidRPr="00B744A3">
        <w:rPr>
          <w:spacing w:val="40"/>
          <w:sz w:val="24"/>
          <w:szCs w:val="24"/>
        </w:rPr>
        <w:t xml:space="preserve"> </w:t>
      </w:r>
      <w:r w:rsidRPr="00B744A3">
        <w:rPr>
          <w:sz w:val="24"/>
          <w:szCs w:val="24"/>
        </w:rPr>
        <w:t>людей</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собственное</w:t>
      </w:r>
      <w:r w:rsidRPr="00B744A3">
        <w:rPr>
          <w:spacing w:val="40"/>
          <w:sz w:val="24"/>
          <w:szCs w:val="24"/>
        </w:rPr>
        <w:t xml:space="preserve"> </w:t>
      </w:r>
      <w:r w:rsidRPr="00B744A3">
        <w:rPr>
          <w:sz w:val="24"/>
          <w:szCs w:val="24"/>
        </w:rPr>
        <w:t>поведение</w:t>
      </w:r>
      <w:r w:rsidRPr="00B744A3">
        <w:rPr>
          <w:spacing w:val="40"/>
          <w:sz w:val="24"/>
          <w:szCs w:val="24"/>
        </w:rPr>
        <w:t xml:space="preserve"> </w:t>
      </w:r>
      <w:r w:rsidRPr="00B744A3">
        <w:rPr>
          <w:sz w:val="24"/>
          <w:szCs w:val="24"/>
        </w:rPr>
        <w:t>с</w:t>
      </w:r>
      <w:r w:rsidRPr="00B744A3">
        <w:rPr>
          <w:spacing w:val="40"/>
          <w:sz w:val="24"/>
          <w:szCs w:val="24"/>
        </w:rPr>
        <w:t xml:space="preserve"> </w:t>
      </w:r>
      <w:r w:rsidRPr="00B744A3">
        <w:rPr>
          <w:sz w:val="24"/>
          <w:szCs w:val="24"/>
        </w:rPr>
        <w:t>точки</w:t>
      </w:r>
      <w:r w:rsidRPr="00B744A3">
        <w:rPr>
          <w:spacing w:val="40"/>
          <w:sz w:val="24"/>
          <w:szCs w:val="24"/>
        </w:rPr>
        <w:t xml:space="preserve"> </w:t>
      </w:r>
      <w:r w:rsidRPr="00B744A3">
        <w:rPr>
          <w:sz w:val="24"/>
          <w:szCs w:val="24"/>
        </w:rPr>
        <w:t>зрения</w:t>
      </w:r>
      <w:r w:rsidRPr="00B744A3">
        <w:rPr>
          <w:spacing w:val="40"/>
          <w:sz w:val="24"/>
          <w:szCs w:val="24"/>
        </w:rPr>
        <w:t xml:space="preserve"> </w:t>
      </w:r>
      <w:r w:rsidRPr="00B744A3">
        <w:rPr>
          <w:sz w:val="24"/>
          <w:szCs w:val="24"/>
        </w:rPr>
        <w:t>социальных</w:t>
      </w:r>
    </w:p>
    <w:p w:rsidR="00C94638" w:rsidRPr="00B744A3" w:rsidRDefault="008C6FC1" w:rsidP="00B744A3">
      <w:pPr>
        <w:pStyle w:val="a4"/>
        <w:spacing w:before="78" w:line="276" w:lineRule="auto"/>
        <w:ind w:firstLine="0"/>
        <w:jc w:val="left"/>
        <w:rPr>
          <w:sz w:val="24"/>
          <w:szCs w:val="24"/>
        </w:rPr>
      </w:pPr>
      <w:r w:rsidRPr="00B744A3">
        <w:rPr>
          <w:sz w:val="24"/>
          <w:szCs w:val="24"/>
        </w:rPr>
        <w:t>орм,</w:t>
      </w:r>
      <w:r w:rsidRPr="00B744A3">
        <w:rPr>
          <w:spacing w:val="40"/>
          <w:sz w:val="24"/>
          <w:szCs w:val="24"/>
        </w:rPr>
        <w:t xml:space="preserve"> </w:t>
      </w:r>
      <w:r w:rsidRPr="00B744A3">
        <w:rPr>
          <w:sz w:val="24"/>
          <w:szCs w:val="24"/>
        </w:rPr>
        <w:t>включая</w:t>
      </w:r>
      <w:r w:rsidRPr="00B744A3">
        <w:rPr>
          <w:spacing w:val="40"/>
          <w:sz w:val="24"/>
          <w:szCs w:val="24"/>
        </w:rPr>
        <w:t xml:space="preserve"> </w:t>
      </w:r>
      <w:r w:rsidRPr="00B744A3">
        <w:rPr>
          <w:sz w:val="24"/>
          <w:szCs w:val="24"/>
        </w:rPr>
        <w:t>нормы</w:t>
      </w:r>
      <w:r w:rsidRPr="00B744A3">
        <w:rPr>
          <w:spacing w:val="40"/>
          <w:sz w:val="24"/>
          <w:szCs w:val="24"/>
        </w:rPr>
        <w:t xml:space="preserve"> </w:t>
      </w:r>
      <w:r w:rsidRPr="00B744A3">
        <w:rPr>
          <w:sz w:val="24"/>
          <w:szCs w:val="24"/>
        </w:rPr>
        <w:t>морали</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права,</w:t>
      </w:r>
      <w:r w:rsidRPr="00B744A3">
        <w:rPr>
          <w:spacing w:val="40"/>
          <w:sz w:val="24"/>
          <w:szCs w:val="24"/>
        </w:rPr>
        <w:t xml:space="preserve"> </w:t>
      </w:r>
      <w:r w:rsidRPr="00B744A3">
        <w:rPr>
          <w:sz w:val="24"/>
          <w:szCs w:val="24"/>
        </w:rPr>
        <w:t>ценностей;</w:t>
      </w:r>
      <w:r w:rsidRPr="00B744A3">
        <w:rPr>
          <w:spacing w:val="40"/>
          <w:sz w:val="24"/>
          <w:szCs w:val="24"/>
        </w:rPr>
        <w:t xml:space="preserve"> </w:t>
      </w:r>
      <w:r w:rsidRPr="00B744A3">
        <w:rPr>
          <w:sz w:val="24"/>
          <w:szCs w:val="24"/>
        </w:rPr>
        <w:t>осознавать</w:t>
      </w:r>
      <w:r w:rsidRPr="00B744A3">
        <w:rPr>
          <w:spacing w:val="40"/>
          <w:sz w:val="24"/>
          <w:szCs w:val="24"/>
        </w:rPr>
        <w:t xml:space="preserve"> </w:t>
      </w:r>
      <w:r w:rsidRPr="00B744A3">
        <w:rPr>
          <w:sz w:val="24"/>
          <w:szCs w:val="24"/>
        </w:rPr>
        <w:t>неприемлемость</w:t>
      </w:r>
      <w:r w:rsidRPr="00B744A3">
        <w:rPr>
          <w:spacing w:val="80"/>
          <w:sz w:val="24"/>
          <w:szCs w:val="24"/>
        </w:rPr>
        <w:t xml:space="preserve"> </w:t>
      </w:r>
      <w:r w:rsidRPr="00B744A3">
        <w:rPr>
          <w:sz w:val="24"/>
          <w:szCs w:val="24"/>
        </w:rPr>
        <w:t>антиобщественного поведения, опасность алкоголизма и наркомании.</w:t>
      </w:r>
    </w:p>
    <w:p w:rsidR="00C94638" w:rsidRPr="00B744A3" w:rsidRDefault="00C94638" w:rsidP="00B744A3">
      <w:pPr>
        <w:pStyle w:val="a4"/>
        <w:spacing w:before="17" w:line="276" w:lineRule="auto"/>
        <w:ind w:left="0" w:firstLine="0"/>
        <w:jc w:val="left"/>
        <w:rPr>
          <w:sz w:val="24"/>
          <w:szCs w:val="24"/>
        </w:rPr>
      </w:pPr>
    </w:p>
    <w:p w:rsidR="00C94638" w:rsidRPr="00B744A3" w:rsidRDefault="008C6FC1" w:rsidP="00B744A3">
      <w:pPr>
        <w:pStyle w:val="1"/>
        <w:numPr>
          <w:ilvl w:val="2"/>
          <w:numId w:val="66"/>
        </w:numPr>
        <w:tabs>
          <w:tab w:val="left" w:pos="2275"/>
        </w:tabs>
        <w:spacing w:before="1" w:line="276" w:lineRule="auto"/>
        <w:ind w:right="294" w:firstLine="537"/>
        <w:jc w:val="both"/>
        <w:rPr>
          <w:sz w:val="24"/>
          <w:szCs w:val="24"/>
        </w:rPr>
      </w:pPr>
      <w:r w:rsidRPr="00B744A3">
        <w:rPr>
          <w:sz w:val="24"/>
          <w:szCs w:val="24"/>
        </w:rPr>
        <w:lastRenderedPageBreak/>
        <w:t xml:space="preserve">Рабочая программа по учебному предмету "География" (базовый </w:t>
      </w:r>
      <w:r w:rsidRPr="00B744A3">
        <w:rPr>
          <w:spacing w:val="-2"/>
          <w:sz w:val="24"/>
          <w:szCs w:val="24"/>
        </w:rPr>
        <w:t>уровень).</w:t>
      </w:r>
    </w:p>
    <w:p w:rsidR="00C94638" w:rsidRPr="00B744A3" w:rsidRDefault="008C6FC1" w:rsidP="00B744A3">
      <w:pPr>
        <w:pStyle w:val="a4"/>
        <w:spacing w:line="276" w:lineRule="auto"/>
        <w:ind w:right="280"/>
        <w:rPr>
          <w:sz w:val="24"/>
          <w:szCs w:val="24"/>
        </w:rPr>
      </w:pPr>
      <w:r w:rsidRPr="00B744A3">
        <w:rPr>
          <w:sz w:val="24"/>
          <w:szCs w:val="24"/>
        </w:rPr>
        <w:t>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C94638" w:rsidRPr="00B744A3" w:rsidRDefault="008C6FC1" w:rsidP="00B744A3">
      <w:pPr>
        <w:pStyle w:val="1"/>
        <w:spacing w:before="291" w:line="276" w:lineRule="auto"/>
        <w:ind w:left="1536"/>
        <w:rPr>
          <w:sz w:val="24"/>
          <w:szCs w:val="24"/>
        </w:rPr>
      </w:pPr>
      <w:r w:rsidRPr="00B744A3">
        <w:rPr>
          <w:spacing w:val="-4"/>
          <w:sz w:val="24"/>
          <w:szCs w:val="24"/>
        </w:rPr>
        <w:t>Пояснительная</w:t>
      </w:r>
      <w:r w:rsidRPr="00B744A3">
        <w:rPr>
          <w:spacing w:val="9"/>
          <w:sz w:val="24"/>
          <w:szCs w:val="24"/>
        </w:rPr>
        <w:t xml:space="preserve"> </w:t>
      </w:r>
      <w:r w:rsidRPr="00B744A3">
        <w:rPr>
          <w:spacing w:val="-2"/>
          <w:sz w:val="24"/>
          <w:szCs w:val="24"/>
        </w:rPr>
        <w:t>записка.</w:t>
      </w:r>
    </w:p>
    <w:p w:rsidR="00C94638" w:rsidRPr="00B744A3" w:rsidRDefault="008C6FC1" w:rsidP="00B744A3">
      <w:pPr>
        <w:pStyle w:val="a4"/>
        <w:spacing w:line="276" w:lineRule="auto"/>
        <w:ind w:right="280"/>
        <w:rPr>
          <w:sz w:val="24"/>
          <w:szCs w:val="24"/>
        </w:rPr>
      </w:pPr>
      <w:r w:rsidRPr="00B744A3">
        <w:rPr>
          <w:sz w:val="24"/>
          <w:szCs w:val="24"/>
        </w:rPr>
        <w:t>Программа по географии составлена на основе требований к результатам освоения ООП СОО, представленных в ФГОС СОО, а также на основе</w:t>
      </w:r>
      <w:r w:rsidRPr="00B744A3">
        <w:rPr>
          <w:spacing w:val="40"/>
          <w:sz w:val="24"/>
          <w:szCs w:val="24"/>
        </w:rPr>
        <w:t xml:space="preserve"> </w:t>
      </w:r>
      <w:r w:rsidRPr="00B744A3">
        <w:rPr>
          <w:sz w:val="24"/>
          <w:szCs w:val="24"/>
        </w:rPr>
        <w:t>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C94638" w:rsidRPr="00B744A3" w:rsidRDefault="008C6FC1" w:rsidP="00B744A3">
      <w:pPr>
        <w:pStyle w:val="a6"/>
        <w:numPr>
          <w:ilvl w:val="0"/>
          <w:numId w:val="44"/>
        </w:numPr>
        <w:tabs>
          <w:tab w:val="left" w:pos="1799"/>
        </w:tabs>
        <w:spacing w:line="276" w:lineRule="auto"/>
        <w:ind w:right="288" w:firstLine="537"/>
        <w:rPr>
          <w:sz w:val="24"/>
          <w:szCs w:val="24"/>
        </w:rPr>
      </w:pPr>
      <w:r w:rsidRPr="00B744A3">
        <w:rPr>
          <w:sz w:val="24"/>
          <w:szCs w:val="24"/>
        </w:rPr>
        <w:t xml:space="preserve">Программа по географии отражает основные требования ФГОС СОО к личностным, метапредметным и предметным результатам освоения образовательных </w:t>
      </w:r>
      <w:r w:rsidRPr="00B744A3">
        <w:rPr>
          <w:spacing w:val="-2"/>
          <w:sz w:val="24"/>
          <w:szCs w:val="24"/>
        </w:rPr>
        <w:t>программ.</w:t>
      </w:r>
    </w:p>
    <w:p w:rsidR="00C94638" w:rsidRPr="00B744A3" w:rsidRDefault="008C6FC1" w:rsidP="00B744A3">
      <w:pPr>
        <w:pStyle w:val="a6"/>
        <w:numPr>
          <w:ilvl w:val="0"/>
          <w:numId w:val="44"/>
        </w:numPr>
        <w:tabs>
          <w:tab w:val="left" w:pos="1715"/>
        </w:tabs>
        <w:spacing w:line="276" w:lineRule="auto"/>
        <w:ind w:right="278" w:firstLine="537"/>
        <w:rPr>
          <w:sz w:val="24"/>
          <w:szCs w:val="24"/>
        </w:rPr>
      </w:pPr>
      <w:r w:rsidRPr="00B744A3">
        <w:rPr>
          <w:sz w:val="24"/>
          <w:szCs w:val="24"/>
        </w:rPr>
        <w:t xml:space="preserve">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w:t>
      </w:r>
      <w:r w:rsidRPr="00B744A3">
        <w:rPr>
          <w:spacing w:val="-2"/>
          <w:sz w:val="24"/>
          <w:szCs w:val="24"/>
        </w:rPr>
        <w:t>обучающихся.</w:t>
      </w:r>
    </w:p>
    <w:p w:rsidR="00C94638" w:rsidRPr="00B744A3" w:rsidRDefault="008C6FC1" w:rsidP="00B744A3">
      <w:pPr>
        <w:pStyle w:val="a4"/>
        <w:spacing w:line="276" w:lineRule="auto"/>
        <w:ind w:right="278"/>
        <w:rPr>
          <w:sz w:val="24"/>
          <w:szCs w:val="24"/>
        </w:rPr>
      </w:pPr>
      <w:r w:rsidRPr="00B744A3">
        <w:rPr>
          <w:sz w:val="24"/>
          <w:szCs w:val="24"/>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w:t>
      </w:r>
      <w:r w:rsidRPr="00B744A3">
        <w:rPr>
          <w:spacing w:val="40"/>
          <w:sz w:val="24"/>
          <w:szCs w:val="24"/>
        </w:rPr>
        <w:t xml:space="preserve"> </w:t>
      </w:r>
      <w:r w:rsidRPr="00B744A3">
        <w:rPr>
          <w:sz w:val="24"/>
          <w:szCs w:val="24"/>
        </w:rPr>
        <w:t>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C94638" w:rsidRPr="00B744A3" w:rsidRDefault="008C6FC1" w:rsidP="00B744A3">
      <w:pPr>
        <w:pStyle w:val="a6"/>
        <w:numPr>
          <w:ilvl w:val="0"/>
          <w:numId w:val="44"/>
        </w:numPr>
        <w:tabs>
          <w:tab w:val="left" w:pos="1724"/>
        </w:tabs>
        <w:spacing w:line="276" w:lineRule="auto"/>
        <w:ind w:right="286" w:firstLine="537"/>
        <w:rPr>
          <w:sz w:val="24"/>
          <w:szCs w:val="24"/>
        </w:rPr>
      </w:pPr>
      <w:r w:rsidRPr="00B744A3">
        <w:rPr>
          <w:sz w:val="24"/>
          <w:szCs w:val="24"/>
        </w:rPr>
        <w:t xml:space="preserve">География - это один из учебных предметов, способных успешно выполнить задачу интеграции содержания образования в области естественных и общественных </w:t>
      </w:r>
      <w:r w:rsidRPr="00B744A3">
        <w:rPr>
          <w:spacing w:val="-2"/>
          <w:sz w:val="24"/>
          <w:szCs w:val="24"/>
        </w:rPr>
        <w:t>наук.</w:t>
      </w:r>
    </w:p>
    <w:p w:rsidR="00C94638" w:rsidRPr="00B744A3" w:rsidRDefault="008C6FC1" w:rsidP="00B744A3">
      <w:pPr>
        <w:pStyle w:val="a6"/>
        <w:numPr>
          <w:ilvl w:val="0"/>
          <w:numId w:val="44"/>
        </w:numPr>
        <w:tabs>
          <w:tab w:val="left" w:pos="1717"/>
        </w:tabs>
        <w:spacing w:before="1" w:line="276" w:lineRule="auto"/>
        <w:ind w:right="280" w:firstLine="537"/>
        <w:rPr>
          <w:sz w:val="24"/>
          <w:szCs w:val="24"/>
        </w:rPr>
      </w:pPr>
      <w:r w:rsidRPr="00B744A3">
        <w:rPr>
          <w:sz w:val="24"/>
          <w:szCs w:val="24"/>
        </w:rPr>
        <w:t>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w:t>
      </w:r>
      <w:r w:rsidRPr="00B744A3">
        <w:rPr>
          <w:spacing w:val="40"/>
          <w:sz w:val="24"/>
          <w:szCs w:val="24"/>
        </w:rPr>
        <w:t xml:space="preserve"> </w:t>
      </w:r>
      <w:r w:rsidRPr="00B744A3">
        <w:rPr>
          <w:sz w:val="24"/>
          <w:szCs w:val="24"/>
        </w:rPr>
        <w:t>междисциплинарность,</w:t>
      </w:r>
      <w:r w:rsidRPr="00B744A3">
        <w:rPr>
          <w:spacing w:val="40"/>
          <w:sz w:val="24"/>
          <w:szCs w:val="24"/>
        </w:rPr>
        <w:t xml:space="preserve"> </w:t>
      </w:r>
      <w:r w:rsidRPr="00B744A3">
        <w:rPr>
          <w:sz w:val="24"/>
          <w:szCs w:val="24"/>
        </w:rPr>
        <w:t>практикоориентированность,</w:t>
      </w:r>
      <w:r w:rsidRPr="00B744A3">
        <w:rPr>
          <w:spacing w:val="40"/>
          <w:sz w:val="24"/>
          <w:szCs w:val="24"/>
        </w:rPr>
        <w:t xml:space="preserve"> </w:t>
      </w:r>
      <w:r w:rsidRPr="00B744A3">
        <w:rPr>
          <w:sz w:val="24"/>
          <w:szCs w:val="24"/>
        </w:rPr>
        <w:t>экологизация</w:t>
      </w:r>
    </w:p>
    <w:p w:rsidR="00C94638" w:rsidRPr="00B744A3" w:rsidRDefault="008C6FC1" w:rsidP="00B744A3">
      <w:pPr>
        <w:pStyle w:val="a4"/>
        <w:spacing w:before="78" w:line="276" w:lineRule="auto"/>
        <w:ind w:right="280" w:firstLine="0"/>
        <w:rPr>
          <w:sz w:val="24"/>
          <w:szCs w:val="24"/>
        </w:rPr>
      </w:pPr>
      <w:r w:rsidRPr="00B744A3">
        <w:rPr>
          <w:sz w:val="24"/>
          <w:szCs w:val="24"/>
        </w:rPr>
        <w:t>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w:t>
      </w:r>
      <w:r w:rsidRPr="00B744A3">
        <w:rPr>
          <w:spacing w:val="-15"/>
          <w:sz w:val="24"/>
          <w:szCs w:val="24"/>
        </w:rPr>
        <w:t xml:space="preserve"> </w:t>
      </w:r>
      <w:r w:rsidRPr="00B744A3">
        <w:rPr>
          <w:sz w:val="24"/>
          <w:szCs w:val="24"/>
        </w:rPr>
        <w:t>социокультурных,</w:t>
      </w:r>
      <w:r w:rsidRPr="00B744A3">
        <w:rPr>
          <w:spacing w:val="-16"/>
          <w:sz w:val="24"/>
          <w:szCs w:val="24"/>
        </w:rPr>
        <w:t xml:space="preserve"> </w:t>
      </w:r>
      <w:r w:rsidRPr="00B744A3">
        <w:rPr>
          <w:sz w:val="24"/>
          <w:szCs w:val="24"/>
        </w:rPr>
        <w:t>социально-экономических,</w:t>
      </w:r>
      <w:r w:rsidRPr="00B744A3">
        <w:rPr>
          <w:spacing w:val="-16"/>
          <w:sz w:val="24"/>
          <w:szCs w:val="24"/>
        </w:rPr>
        <w:t xml:space="preserve"> </w:t>
      </w:r>
      <w:r w:rsidRPr="00B744A3">
        <w:rPr>
          <w:sz w:val="24"/>
          <w:szCs w:val="24"/>
        </w:rPr>
        <w:t>геоэкологических событий и процессов.</w:t>
      </w:r>
    </w:p>
    <w:p w:rsidR="00C94638" w:rsidRPr="00B744A3" w:rsidRDefault="008C6FC1" w:rsidP="00B744A3">
      <w:pPr>
        <w:pStyle w:val="a6"/>
        <w:numPr>
          <w:ilvl w:val="0"/>
          <w:numId w:val="44"/>
        </w:numPr>
        <w:tabs>
          <w:tab w:val="left" w:pos="1684"/>
        </w:tabs>
        <w:spacing w:before="9" w:line="276" w:lineRule="auto"/>
        <w:ind w:left="1684" w:hanging="148"/>
        <w:rPr>
          <w:sz w:val="24"/>
          <w:szCs w:val="24"/>
        </w:rPr>
      </w:pPr>
      <w:r w:rsidRPr="00B744A3">
        <w:rPr>
          <w:spacing w:val="-2"/>
          <w:sz w:val="24"/>
          <w:szCs w:val="24"/>
        </w:rPr>
        <w:lastRenderedPageBreak/>
        <w:t>Изучение</w:t>
      </w:r>
      <w:r w:rsidRPr="00B744A3">
        <w:rPr>
          <w:spacing w:val="-7"/>
          <w:sz w:val="24"/>
          <w:szCs w:val="24"/>
        </w:rPr>
        <w:t xml:space="preserve"> </w:t>
      </w:r>
      <w:r w:rsidRPr="00B744A3">
        <w:rPr>
          <w:spacing w:val="-2"/>
          <w:sz w:val="24"/>
          <w:szCs w:val="24"/>
        </w:rPr>
        <w:t>географии</w:t>
      </w:r>
      <w:r w:rsidRPr="00B744A3">
        <w:rPr>
          <w:spacing w:val="-4"/>
          <w:sz w:val="24"/>
          <w:szCs w:val="24"/>
        </w:rPr>
        <w:t xml:space="preserve"> </w:t>
      </w:r>
      <w:r w:rsidRPr="00B744A3">
        <w:rPr>
          <w:spacing w:val="-2"/>
          <w:sz w:val="24"/>
          <w:szCs w:val="24"/>
        </w:rPr>
        <w:t>направлено</w:t>
      </w:r>
      <w:r w:rsidRPr="00B744A3">
        <w:rPr>
          <w:spacing w:val="-8"/>
          <w:sz w:val="24"/>
          <w:szCs w:val="24"/>
        </w:rPr>
        <w:t xml:space="preserve"> </w:t>
      </w:r>
      <w:r w:rsidRPr="00B744A3">
        <w:rPr>
          <w:spacing w:val="-2"/>
          <w:sz w:val="24"/>
          <w:szCs w:val="24"/>
        </w:rPr>
        <w:t>на</w:t>
      </w:r>
      <w:r w:rsidRPr="00B744A3">
        <w:rPr>
          <w:spacing w:val="-9"/>
          <w:sz w:val="24"/>
          <w:szCs w:val="24"/>
        </w:rPr>
        <w:t xml:space="preserve"> </w:t>
      </w:r>
      <w:r w:rsidRPr="00B744A3">
        <w:rPr>
          <w:spacing w:val="-2"/>
          <w:sz w:val="24"/>
          <w:szCs w:val="24"/>
        </w:rPr>
        <w:t>достижение</w:t>
      </w:r>
      <w:r w:rsidRPr="00B744A3">
        <w:rPr>
          <w:spacing w:val="-9"/>
          <w:sz w:val="24"/>
          <w:szCs w:val="24"/>
        </w:rPr>
        <w:t xml:space="preserve"> </w:t>
      </w:r>
      <w:r w:rsidRPr="00B744A3">
        <w:rPr>
          <w:spacing w:val="-2"/>
          <w:sz w:val="24"/>
          <w:szCs w:val="24"/>
        </w:rPr>
        <w:t>следующих</w:t>
      </w:r>
      <w:r w:rsidRPr="00B744A3">
        <w:rPr>
          <w:spacing w:val="-8"/>
          <w:sz w:val="24"/>
          <w:szCs w:val="24"/>
        </w:rPr>
        <w:t xml:space="preserve"> </w:t>
      </w:r>
      <w:r w:rsidRPr="00B744A3">
        <w:rPr>
          <w:spacing w:val="-2"/>
          <w:sz w:val="24"/>
          <w:szCs w:val="24"/>
        </w:rPr>
        <w:t>целей:</w:t>
      </w:r>
    </w:p>
    <w:p w:rsidR="00C94638" w:rsidRPr="00B744A3" w:rsidRDefault="008C6FC1" w:rsidP="00B744A3">
      <w:pPr>
        <w:pStyle w:val="a4"/>
        <w:spacing w:line="276" w:lineRule="auto"/>
        <w:ind w:right="290"/>
        <w:rPr>
          <w:sz w:val="24"/>
          <w:szCs w:val="24"/>
        </w:rPr>
      </w:pPr>
      <w:r w:rsidRPr="00B744A3">
        <w:rPr>
          <w:sz w:val="24"/>
          <w:szCs w:val="24"/>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rsidR="00C94638" w:rsidRPr="00B744A3" w:rsidRDefault="008C6FC1" w:rsidP="00B744A3">
      <w:pPr>
        <w:pStyle w:val="a4"/>
        <w:spacing w:line="276" w:lineRule="auto"/>
        <w:ind w:right="287"/>
        <w:rPr>
          <w:sz w:val="24"/>
          <w:szCs w:val="24"/>
        </w:rPr>
      </w:pPr>
      <w:r w:rsidRPr="00B744A3">
        <w:rPr>
          <w:sz w:val="24"/>
          <w:szCs w:val="24"/>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C94638" w:rsidRPr="00B744A3" w:rsidRDefault="008C6FC1" w:rsidP="00B744A3">
      <w:pPr>
        <w:pStyle w:val="a4"/>
        <w:spacing w:line="276" w:lineRule="auto"/>
        <w:ind w:right="293"/>
        <w:rPr>
          <w:sz w:val="24"/>
          <w:szCs w:val="24"/>
        </w:rPr>
      </w:pPr>
      <w:r w:rsidRPr="00B744A3">
        <w:rPr>
          <w:sz w:val="24"/>
          <w:szCs w:val="24"/>
        </w:rPr>
        <w:t>формирование системы географических знаний как компонента научной</w:t>
      </w:r>
      <w:r w:rsidRPr="00B744A3">
        <w:rPr>
          <w:spacing w:val="80"/>
          <w:sz w:val="24"/>
          <w:szCs w:val="24"/>
        </w:rPr>
        <w:t xml:space="preserve"> </w:t>
      </w:r>
      <w:r w:rsidRPr="00B744A3">
        <w:rPr>
          <w:sz w:val="24"/>
          <w:szCs w:val="24"/>
        </w:rPr>
        <w:t>картины мира, завершение формирования основ географической культуры;</w:t>
      </w:r>
    </w:p>
    <w:p w:rsidR="00C94638" w:rsidRPr="00B744A3" w:rsidRDefault="008C6FC1" w:rsidP="00B744A3">
      <w:pPr>
        <w:pStyle w:val="a4"/>
        <w:spacing w:line="276" w:lineRule="auto"/>
        <w:ind w:right="284"/>
        <w:rPr>
          <w:sz w:val="24"/>
          <w:szCs w:val="24"/>
        </w:rPr>
      </w:pPr>
      <w:r w:rsidRPr="00B744A3">
        <w:rPr>
          <w:sz w:val="24"/>
          <w:szCs w:val="24"/>
        </w:rPr>
        <w:t>развитие</w:t>
      </w:r>
      <w:r w:rsidRPr="00B744A3">
        <w:rPr>
          <w:spacing w:val="-4"/>
          <w:sz w:val="24"/>
          <w:szCs w:val="24"/>
        </w:rPr>
        <w:t xml:space="preserve"> </w:t>
      </w:r>
      <w:r w:rsidRPr="00B744A3">
        <w:rPr>
          <w:sz w:val="24"/>
          <w:szCs w:val="24"/>
        </w:rPr>
        <w:t>познавательных</w:t>
      </w:r>
      <w:r w:rsidRPr="00B744A3">
        <w:rPr>
          <w:spacing w:val="-3"/>
          <w:sz w:val="24"/>
          <w:szCs w:val="24"/>
        </w:rPr>
        <w:t xml:space="preserve"> </w:t>
      </w:r>
      <w:r w:rsidRPr="00B744A3">
        <w:rPr>
          <w:sz w:val="24"/>
          <w:szCs w:val="24"/>
        </w:rPr>
        <w:t>интересов,</w:t>
      </w:r>
      <w:r w:rsidRPr="00B744A3">
        <w:rPr>
          <w:spacing w:val="-3"/>
          <w:sz w:val="24"/>
          <w:szCs w:val="24"/>
        </w:rPr>
        <w:t xml:space="preserve"> </w:t>
      </w:r>
      <w:r w:rsidRPr="00B744A3">
        <w:rPr>
          <w:sz w:val="24"/>
          <w:szCs w:val="24"/>
        </w:rPr>
        <w:t>навыков</w:t>
      </w:r>
      <w:r w:rsidRPr="00B744A3">
        <w:rPr>
          <w:spacing w:val="-4"/>
          <w:sz w:val="24"/>
          <w:szCs w:val="24"/>
        </w:rPr>
        <w:t xml:space="preserve"> </w:t>
      </w:r>
      <w:r w:rsidRPr="00B744A3">
        <w:rPr>
          <w:sz w:val="24"/>
          <w:szCs w:val="24"/>
        </w:rPr>
        <w:t>самопознания, интеллектуальных</w:t>
      </w:r>
      <w:r w:rsidRPr="00B744A3">
        <w:rPr>
          <w:spacing w:val="-3"/>
          <w:sz w:val="24"/>
          <w:szCs w:val="24"/>
        </w:rPr>
        <w:t xml:space="preserve"> </w:t>
      </w:r>
      <w:r w:rsidRPr="00B744A3">
        <w:rPr>
          <w:sz w:val="24"/>
          <w:szCs w:val="24"/>
        </w:rPr>
        <w:t>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C94638" w:rsidRPr="00B744A3" w:rsidRDefault="008C6FC1" w:rsidP="00B744A3">
      <w:pPr>
        <w:pStyle w:val="a4"/>
        <w:spacing w:line="276" w:lineRule="auto"/>
        <w:ind w:right="288"/>
        <w:rPr>
          <w:sz w:val="24"/>
          <w:szCs w:val="24"/>
        </w:rPr>
      </w:pPr>
      <w:r w:rsidRPr="00B744A3">
        <w:rPr>
          <w:sz w:val="24"/>
          <w:szCs w:val="24"/>
        </w:rPr>
        <w:t>приобретение опыта разнообразной деятельности, направленной на достижение целей устойчивого развития.</w:t>
      </w:r>
    </w:p>
    <w:p w:rsidR="00C94638" w:rsidRPr="00B744A3" w:rsidRDefault="008C6FC1" w:rsidP="00B744A3">
      <w:pPr>
        <w:pStyle w:val="a6"/>
        <w:numPr>
          <w:ilvl w:val="0"/>
          <w:numId w:val="44"/>
        </w:numPr>
        <w:tabs>
          <w:tab w:val="left" w:pos="1844"/>
        </w:tabs>
        <w:spacing w:line="276" w:lineRule="auto"/>
        <w:ind w:right="284" w:firstLine="537"/>
        <w:rPr>
          <w:sz w:val="24"/>
          <w:szCs w:val="24"/>
        </w:rPr>
      </w:pPr>
      <w:r w:rsidRPr="00B744A3">
        <w:rPr>
          <w:sz w:val="24"/>
          <w:szCs w:val="24"/>
        </w:rPr>
        <w:t>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C94638" w:rsidRPr="00B744A3" w:rsidRDefault="008C6FC1" w:rsidP="00B744A3">
      <w:pPr>
        <w:pStyle w:val="a6"/>
        <w:numPr>
          <w:ilvl w:val="0"/>
          <w:numId w:val="44"/>
        </w:numPr>
        <w:tabs>
          <w:tab w:val="left" w:pos="1710"/>
        </w:tabs>
        <w:spacing w:line="276" w:lineRule="auto"/>
        <w:ind w:right="282" w:firstLine="537"/>
        <w:rPr>
          <w:sz w:val="24"/>
          <w:szCs w:val="24"/>
        </w:rPr>
      </w:pPr>
      <w:r w:rsidRPr="00B744A3">
        <w:rPr>
          <w:sz w:val="24"/>
          <w:szCs w:val="24"/>
        </w:rPr>
        <w:t>Общее число часов, рекомендованных для изучения географии, - 68 часов: по одному часу в неделю в 10 и 11 классах.</w:t>
      </w:r>
    </w:p>
    <w:p w:rsidR="00C94638" w:rsidRPr="00B744A3" w:rsidRDefault="00C94638" w:rsidP="00B744A3">
      <w:pPr>
        <w:pStyle w:val="a4"/>
        <w:spacing w:before="6" w:line="276" w:lineRule="auto"/>
        <w:ind w:left="0" w:firstLine="0"/>
        <w:jc w:val="left"/>
        <w:rPr>
          <w:sz w:val="24"/>
          <w:szCs w:val="24"/>
        </w:rPr>
      </w:pPr>
    </w:p>
    <w:p w:rsidR="00C94638" w:rsidRPr="00B744A3" w:rsidRDefault="008C6FC1" w:rsidP="00B744A3">
      <w:pPr>
        <w:pStyle w:val="1"/>
        <w:spacing w:line="276" w:lineRule="auto"/>
        <w:ind w:left="1536"/>
        <w:rPr>
          <w:sz w:val="24"/>
          <w:szCs w:val="24"/>
        </w:rPr>
      </w:pPr>
      <w:r w:rsidRPr="00B744A3">
        <w:rPr>
          <w:sz w:val="24"/>
          <w:szCs w:val="24"/>
        </w:rPr>
        <w:t>Содержание</w:t>
      </w:r>
      <w:r w:rsidRPr="00B744A3">
        <w:rPr>
          <w:spacing w:val="-17"/>
          <w:sz w:val="24"/>
          <w:szCs w:val="24"/>
        </w:rPr>
        <w:t xml:space="preserve"> </w:t>
      </w:r>
      <w:r w:rsidRPr="00B744A3">
        <w:rPr>
          <w:sz w:val="24"/>
          <w:szCs w:val="24"/>
        </w:rPr>
        <w:t>обучения</w:t>
      </w:r>
      <w:r w:rsidRPr="00B744A3">
        <w:rPr>
          <w:spacing w:val="-16"/>
          <w:sz w:val="24"/>
          <w:szCs w:val="24"/>
        </w:rPr>
        <w:t xml:space="preserve"> </w:t>
      </w:r>
      <w:r w:rsidRPr="00B744A3">
        <w:rPr>
          <w:sz w:val="24"/>
          <w:szCs w:val="24"/>
        </w:rPr>
        <w:t>географии</w:t>
      </w:r>
      <w:r w:rsidRPr="00B744A3">
        <w:rPr>
          <w:spacing w:val="-16"/>
          <w:sz w:val="24"/>
          <w:szCs w:val="24"/>
        </w:rPr>
        <w:t xml:space="preserve"> </w:t>
      </w:r>
      <w:r w:rsidRPr="00B744A3">
        <w:rPr>
          <w:sz w:val="24"/>
          <w:szCs w:val="24"/>
        </w:rPr>
        <w:t>в</w:t>
      </w:r>
      <w:r w:rsidRPr="00B744A3">
        <w:rPr>
          <w:spacing w:val="-16"/>
          <w:sz w:val="24"/>
          <w:szCs w:val="24"/>
        </w:rPr>
        <w:t xml:space="preserve"> </w:t>
      </w:r>
      <w:r w:rsidRPr="00B744A3">
        <w:rPr>
          <w:sz w:val="24"/>
          <w:szCs w:val="24"/>
        </w:rPr>
        <w:t>10</w:t>
      </w:r>
      <w:r w:rsidRPr="00B744A3">
        <w:rPr>
          <w:spacing w:val="-16"/>
          <w:sz w:val="24"/>
          <w:szCs w:val="24"/>
        </w:rPr>
        <w:t xml:space="preserve"> </w:t>
      </w:r>
      <w:r w:rsidRPr="00B744A3">
        <w:rPr>
          <w:spacing w:val="-2"/>
          <w:sz w:val="24"/>
          <w:szCs w:val="24"/>
        </w:rPr>
        <w:t>классе.</w:t>
      </w:r>
    </w:p>
    <w:p w:rsidR="00C94638" w:rsidRPr="00B744A3" w:rsidRDefault="008C6FC1" w:rsidP="00B744A3">
      <w:pPr>
        <w:pStyle w:val="a6"/>
        <w:numPr>
          <w:ilvl w:val="0"/>
          <w:numId w:val="44"/>
        </w:numPr>
        <w:tabs>
          <w:tab w:val="left" w:pos="1684"/>
        </w:tabs>
        <w:spacing w:line="276" w:lineRule="auto"/>
        <w:ind w:left="1684" w:hanging="148"/>
        <w:rPr>
          <w:sz w:val="24"/>
          <w:szCs w:val="24"/>
        </w:rPr>
      </w:pPr>
      <w:r w:rsidRPr="00B744A3">
        <w:rPr>
          <w:spacing w:val="-2"/>
          <w:sz w:val="24"/>
          <w:szCs w:val="24"/>
        </w:rPr>
        <w:t>География как</w:t>
      </w:r>
      <w:r w:rsidRPr="00B744A3">
        <w:rPr>
          <w:spacing w:val="-12"/>
          <w:sz w:val="24"/>
          <w:szCs w:val="24"/>
        </w:rPr>
        <w:t xml:space="preserve"> </w:t>
      </w:r>
      <w:r w:rsidRPr="00B744A3">
        <w:rPr>
          <w:spacing w:val="-2"/>
          <w:sz w:val="24"/>
          <w:szCs w:val="24"/>
        </w:rPr>
        <w:t>наука.</w:t>
      </w:r>
    </w:p>
    <w:p w:rsidR="00C94638" w:rsidRPr="00B744A3" w:rsidRDefault="008C6FC1" w:rsidP="00B744A3">
      <w:pPr>
        <w:pStyle w:val="a6"/>
        <w:numPr>
          <w:ilvl w:val="0"/>
          <w:numId w:val="44"/>
        </w:numPr>
        <w:tabs>
          <w:tab w:val="left" w:pos="1801"/>
        </w:tabs>
        <w:spacing w:line="276" w:lineRule="auto"/>
        <w:ind w:right="281" w:firstLine="537"/>
        <w:rPr>
          <w:sz w:val="24"/>
          <w:szCs w:val="24"/>
        </w:rPr>
      </w:pPr>
      <w:r w:rsidRPr="00B744A3">
        <w:rPr>
          <w:sz w:val="24"/>
          <w:szCs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C94638" w:rsidRPr="00B744A3" w:rsidRDefault="008C6FC1" w:rsidP="00B744A3">
      <w:pPr>
        <w:pStyle w:val="a6"/>
        <w:numPr>
          <w:ilvl w:val="0"/>
          <w:numId w:val="44"/>
        </w:numPr>
        <w:tabs>
          <w:tab w:val="left" w:pos="1688"/>
        </w:tabs>
        <w:spacing w:line="276" w:lineRule="auto"/>
        <w:ind w:right="288" w:firstLine="537"/>
        <w:rPr>
          <w:sz w:val="24"/>
          <w:szCs w:val="24"/>
        </w:rPr>
      </w:pPr>
      <w:r w:rsidRPr="00B744A3">
        <w:rPr>
          <w:sz w:val="24"/>
          <w:szCs w:val="24"/>
        </w:rPr>
        <w:t>Географическая культура.</w:t>
      </w:r>
      <w:r w:rsidRPr="00B744A3">
        <w:rPr>
          <w:spacing w:val="-1"/>
          <w:sz w:val="24"/>
          <w:szCs w:val="24"/>
        </w:rPr>
        <w:t xml:space="preserve"> </w:t>
      </w:r>
      <w:r w:rsidRPr="00B744A3">
        <w:rPr>
          <w:sz w:val="24"/>
          <w:szCs w:val="24"/>
        </w:rPr>
        <w:t>Элементы</w:t>
      </w:r>
      <w:r w:rsidRPr="00B744A3">
        <w:rPr>
          <w:spacing w:val="-1"/>
          <w:sz w:val="24"/>
          <w:szCs w:val="24"/>
        </w:rPr>
        <w:t xml:space="preserve"> </w:t>
      </w:r>
      <w:r w:rsidRPr="00B744A3">
        <w:rPr>
          <w:sz w:val="24"/>
          <w:szCs w:val="24"/>
        </w:rPr>
        <w:t>географической</w:t>
      </w:r>
      <w:r w:rsidRPr="00B744A3">
        <w:rPr>
          <w:spacing w:val="-1"/>
          <w:sz w:val="24"/>
          <w:szCs w:val="24"/>
        </w:rPr>
        <w:t xml:space="preserve"> </w:t>
      </w:r>
      <w:r w:rsidRPr="00B744A3">
        <w:rPr>
          <w:sz w:val="24"/>
          <w:szCs w:val="24"/>
        </w:rPr>
        <w:t>культуры:</w:t>
      </w:r>
      <w:r w:rsidRPr="00B744A3">
        <w:rPr>
          <w:spacing w:val="-1"/>
          <w:sz w:val="24"/>
          <w:szCs w:val="24"/>
        </w:rPr>
        <w:t xml:space="preserve"> </w:t>
      </w:r>
      <w:r w:rsidRPr="00B744A3">
        <w:rPr>
          <w:sz w:val="24"/>
          <w:szCs w:val="24"/>
        </w:rPr>
        <w:t>географическая картина мира, географическое мышление, язык географии. Их значимость для представителей разных профессий.</w:t>
      </w:r>
    </w:p>
    <w:p w:rsidR="00C94638" w:rsidRPr="00B744A3" w:rsidRDefault="008C6FC1" w:rsidP="00B744A3">
      <w:pPr>
        <w:pStyle w:val="a6"/>
        <w:numPr>
          <w:ilvl w:val="0"/>
          <w:numId w:val="44"/>
        </w:numPr>
        <w:tabs>
          <w:tab w:val="left" w:pos="1684"/>
        </w:tabs>
        <w:spacing w:before="1" w:line="276" w:lineRule="auto"/>
        <w:ind w:left="1684" w:hanging="148"/>
        <w:rPr>
          <w:sz w:val="24"/>
          <w:szCs w:val="24"/>
        </w:rPr>
      </w:pPr>
      <w:r w:rsidRPr="00B744A3">
        <w:rPr>
          <w:spacing w:val="-2"/>
          <w:sz w:val="24"/>
          <w:szCs w:val="24"/>
        </w:rPr>
        <w:t>Природопользование</w:t>
      </w:r>
      <w:r w:rsidRPr="00B744A3">
        <w:rPr>
          <w:spacing w:val="-15"/>
          <w:sz w:val="24"/>
          <w:szCs w:val="24"/>
        </w:rPr>
        <w:t xml:space="preserve"> </w:t>
      </w:r>
      <w:r w:rsidRPr="00B744A3">
        <w:rPr>
          <w:spacing w:val="-2"/>
          <w:sz w:val="24"/>
          <w:szCs w:val="24"/>
        </w:rPr>
        <w:t>и</w:t>
      </w:r>
      <w:r w:rsidRPr="00B744A3">
        <w:rPr>
          <w:spacing w:val="-12"/>
          <w:sz w:val="24"/>
          <w:szCs w:val="24"/>
        </w:rPr>
        <w:t xml:space="preserve"> </w:t>
      </w:r>
      <w:r w:rsidRPr="00B744A3">
        <w:rPr>
          <w:spacing w:val="-2"/>
          <w:sz w:val="24"/>
          <w:szCs w:val="24"/>
        </w:rPr>
        <w:t>геоэкология.</w:t>
      </w:r>
    </w:p>
    <w:p w:rsidR="00C94638" w:rsidRPr="00B744A3" w:rsidRDefault="008C6FC1" w:rsidP="00B744A3">
      <w:pPr>
        <w:pStyle w:val="a6"/>
        <w:numPr>
          <w:ilvl w:val="0"/>
          <w:numId w:val="44"/>
        </w:numPr>
        <w:tabs>
          <w:tab w:val="left" w:pos="1775"/>
        </w:tabs>
        <w:spacing w:line="276" w:lineRule="auto"/>
        <w:ind w:right="285" w:firstLine="537"/>
        <w:rPr>
          <w:sz w:val="24"/>
          <w:szCs w:val="24"/>
        </w:rPr>
      </w:pPr>
      <w:r w:rsidRPr="00B744A3">
        <w:rPr>
          <w:sz w:val="24"/>
          <w:szCs w:val="24"/>
        </w:rPr>
        <w:t>Географическая среда. Географическая среда как геосистема; факторы, ее формирующие и изменяющие. Адаптация человека к различным природным</w:t>
      </w:r>
      <w:r w:rsidRPr="00B744A3">
        <w:rPr>
          <w:spacing w:val="40"/>
          <w:sz w:val="24"/>
          <w:szCs w:val="24"/>
        </w:rPr>
        <w:t xml:space="preserve"> </w:t>
      </w:r>
      <w:r w:rsidRPr="00B744A3">
        <w:rPr>
          <w:sz w:val="24"/>
          <w:szCs w:val="24"/>
        </w:rPr>
        <w:t>условиям территорий, ее изменение во времени. Географическая и окружающая</w:t>
      </w:r>
      <w:r w:rsidRPr="00B744A3">
        <w:rPr>
          <w:spacing w:val="80"/>
          <w:sz w:val="24"/>
          <w:szCs w:val="24"/>
        </w:rPr>
        <w:t xml:space="preserve"> </w:t>
      </w:r>
      <w:r w:rsidRPr="00B744A3">
        <w:rPr>
          <w:spacing w:val="-2"/>
          <w:sz w:val="24"/>
          <w:szCs w:val="24"/>
        </w:rPr>
        <w:t>среда.</w:t>
      </w:r>
    </w:p>
    <w:p w:rsidR="00C94638" w:rsidRPr="00B744A3" w:rsidRDefault="008C6FC1" w:rsidP="00B744A3">
      <w:pPr>
        <w:pStyle w:val="a6"/>
        <w:numPr>
          <w:ilvl w:val="0"/>
          <w:numId w:val="44"/>
        </w:numPr>
        <w:tabs>
          <w:tab w:val="left" w:pos="1931"/>
        </w:tabs>
        <w:spacing w:line="276" w:lineRule="auto"/>
        <w:ind w:right="287" w:firstLine="537"/>
        <w:rPr>
          <w:sz w:val="24"/>
          <w:szCs w:val="24"/>
        </w:rPr>
      </w:pPr>
      <w:r w:rsidRPr="00B744A3">
        <w:rPr>
          <w:sz w:val="24"/>
          <w:szCs w:val="24"/>
        </w:rPr>
        <w:t>Естественный и антропогенный ландшафты. Проблема сохранения ландшафтного и культурного разнообразия на Земле.</w:t>
      </w:r>
    </w:p>
    <w:p w:rsidR="00C94638" w:rsidRPr="00B744A3" w:rsidRDefault="008C6FC1" w:rsidP="00B744A3">
      <w:pPr>
        <w:pStyle w:val="a4"/>
        <w:spacing w:line="276" w:lineRule="auto"/>
        <w:ind w:right="287"/>
        <w:rPr>
          <w:sz w:val="24"/>
          <w:szCs w:val="24"/>
        </w:rPr>
      </w:pPr>
      <w:r w:rsidRPr="00B744A3">
        <w:rPr>
          <w:sz w:val="24"/>
          <w:szCs w:val="24"/>
        </w:rPr>
        <w:t>Практическая работа "Классификация ландшафтов</w:t>
      </w:r>
      <w:r w:rsidRPr="00B744A3">
        <w:rPr>
          <w:spacing w:val="-1"/>
          <w:sz w:val="24"/>
          <w:szCs w:val="24"/>
        </w:rPr>
        <w:t xml:space="preserve"> </w:t>
      </w:r>
      <w:r w:rsidRPr="00B744A3">
        <w:rPr>
          <w:sz w:val="24"/>
          <w:szCs w:val="24"/>
        </w:rPr>
        <w:t>с</w:t>
      </w:r>
      <w:r w:rsidRPr="00B744A3">
        <w:rPr>
          <w:spacing w:val="-4"/>
          <w:sz w:val="24"/>
          <w:szCs w:val="24"/>
        </w:rPr>
        <w:t xml:space="preserve"> </w:t>
      </w:r>
      <w:r w:rsidRPr="00B744A3">
        <w:rPr>
          <w:sz w:val="24"/>
          <w:szCs w:val="24"/>
        </w:rPr>
        <w:t>использованием</w:t>
      </w:r>
      <w:r w:rsidRPr="00B744A3">
        <w:rPr>
          <w:spacing w:val="-5"/>
          <w:sz w:val="24"/>
          <w:szCs w:val="24"/>
        </w:rPr>
        <w:t xml:space="preserve"> </w:t>
      </w:r>
      <w:r w:rsidRPr="00B744A3">
        <w:rPr>
          <w:sz w:val="24"/>
          <w:szCs w:val="24"/>
        </w:rPr>
        <w:t>источников географической информации".</w:t>
      </w:r>
    </w:p>
    <w:p w:rsidR="00C94638" w:rsidRPr="00850B17" w:rsidRDefault="008C6FC1" w:rsidP="00906851">
      <w:pPr>
        <w:pStyle w:val="a6"/>
        <w:numPr>
          <w:ilvl w:val="0"/>
          <w:numId w:val="44"/>
        </w:numPr>
        <w:tabs>
          <w:tab w:val="left" w:pos="1713"/>
        </w:tabs>
        <w:spacing w:before="78" w:line="276" w:lineRule="auto"/>
        <w:ind w:left="1713" w:right="280" w:firstLine="0"/>
        <w:rPr>
          <w:sz w:val="24"/>
          <w:szCs w:val="24"/>
        </w:rPr>
      </w:pPr>
      <w:r w:rsidRPr="00850B17">
        <w:rPr>
          <w:sz w:val="24"/>
          <w:szCs w:val="24"/>
        </w:rPr>
        <w:t>Проблемы</w:t>
      </w:r>
      <w:r w:rsidRPr="00850B17">
        <w:rPr>
          <w:spacing w:val="9"/>
          <w:sz w:val="24"/>
          <w:szCs w:val="24"/>
        </w:rPr>
        <w:t xml:space="preserve"> </w:t>
      </w:r>
      <w:r w:rsidRPr="00850B17">
        <w:rPr>
          <w:sz w:val="24"/>
          <w:szCs w:val="24"/>
        </w:rPr>
        <w:t>взаимодействия</w:t>
      </w:r>
      <w:r w:rsidRPr="00850B17">
        <w:rPr>
          <w:spacing w:val="9"/>
          <w:sz w:val="24"/>
          <w:szCs w:val="24"/>
        </w:rPr>
        <w:t xml:space="preserve"> </w:t>
      </w:r>
      <w:r w:rsidRPr="00850B17">
        <w:rPr>
          <w:sz w:val="24"/>
          <w:szCs w:val="24"/>
        </w:rPr>
        <w:t>человека</w:t>
      </w:r>
      <w:r w:rsidRPr="00850B17">
        <w:rPr>
          <w:spacing w:val="6"/>
          <w:sz w:val="24"/>
          <w:szCs w:val="24"/>
        </w:rPr>
        <w:t xml:space="preserve"> </w:t>
      </w:r>
      <w:r w:rsidRPr="00850B17">
        <w:rPr>
          <w:sz w:val="24"/>
          <w:szCs w:val="24"/>
        </w:rPr>
        <w:t>и</w:t>
      </w:r>
      <w:r w:rsidRPr="00850B17">
        <w:rPr>
          <w:spacing w:val="6"/>
          <w:sz w:val="24"/>
          <w:szCs w:val="24"/>
        </w:rPr>
        <w:t xml:space="preserve"> </w:t>
      </w:r>
      <w:r w:rsidRPr="00850B17">
        <w:rPr>
          <w:sz w:val="24"/>
          <w:szCs w:val="24"/>
        </w:rPr>
        <w:t>природы.</w:t>
      </w:r>
      <w:r w:rsidRPr="00850B17">
        <w:rPr>
          <w:spacing w:val="7"/>
          <w:sz w:val="24"/>
          <w:szCs w:val="24"/>
        </w:rPr>
        <w:t xml:space="preserve"> </w:t>
      </w:r>
      <w:r w:rsidRPr="00850B17">
        <w:rPr>
          <w:sz w:val="24"/>
          <w:szCs w:val="24"/>
        </w:rPr>
        <w:t>Опасные</w:t>
      </w:r>
      <w:r w:rsidRPr="00850B17">
        <w:rPr>
          <w:spacing w:val="6"/>
          <w:sz w:val="24"/>
          <w:szCs w:val="24"/>
        </w:rPr>
        <w:t xml:space="preserve"> </w:t>
      </w:r>
      <w:r w:rsidRPr="00850B17">
        <w:rPr>
          <w:sz w:val="24"/>
          <w:szCs w:val="24"/>
        </w:rPr>
        <w:t>природные</w:t>
      </w:r>
      <w:r w:rsidRPr="00850B17">
        <w:rPr>
          <w:spacing w:val="7"/>
          <w:sz w:val="24"/>
          <w:szCs w:val="24"/>
        </w:rPr>
        <w:t xml:space="preserve"> </w:t>
      </w:r>
      <w:r w:rsidRPr="00850B17">
        <w:rPr>
          <w:spacing w:val="-2"/>
          <w:sz w:val="24"/>
          <w:szCs w:val="24"/>
        </w:rPr>
        <w:t>явления,</w:t>
      </w:r>
      <w:r w:rsidRPr="00850B17">
        <w:rPr>
          <w:sz w:val="24"/>
          <w:szCs w:val="24"/>
        </w:rPr>
        <w:t>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w:t>
      </w:r>
      <w:r w:rsidRPr="00850B17">
        <w:rPr>
          <w:spacing w:val="40"/>
          <w:sz w:val="24"/>
          <w:szCs w:val="24"/>
        </w:rPr>
        <w:t xml:space="preserve"> </w:t>
      </w:r>
      <w:r w:rsidRPr="00850B17">
        <w:rPr>
          <w:sz w:val="24"/>
          <w:szCs w:val="24"/>
        </w:rPr>
        <w:lastRenderedPageBreak/>
        <w:t>развития. Объекты Всемирного природного и культурного наследия.</w:t>
      </w:r>
    </w:p>
    <w:p w:rsidR="00C94638" w:rsidRPr="00B744A3" w:rsidRDefault="008C6FC1" w:rsidP="00B744A3">
      <w:pPr>
        <w:pStyle w:val="a4"/>
        <w:spacing w:before="3" w:line="276" w:lineRule="auto"/>
        <w:ind w:right="278"/>
        <w:rPr>
          <w:sz w:val="24"/>
          <w:szCs w:val="24"/>
        </w:rPr>
      </w:pPr>
      <w:r w:rsidRPr="00B744A3">
        <w:rPr>
          <w:sz w:val="24"/>
          <w:szCs w:val="24"/>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C94638" w:rsidRPr="00B744A3" w:rsidRDefault="008C6FC1" w:rsidP="00B744A3">
      <w:pPr>
        <w:pStyle w:val="a6"/>
        <w:numPr>
          <w:ilvl w:val="0"/>
          <w:numId w:val="44"/>
        </w:numPr>
        <w:tabs>
          <w:tab w:val="left" w:pos="1703"/>
        </w:tabs>
        <w:spacing w:line="276" w:lineRule="auto"/>
        <w:ind w:right="275" w:firstLine="537"/>
        <w:rPr>
          <w:sz w:val="24"/>
          <w:szCs w:val="24"/>
        </w:rPr>
      </w:pPr>
      <w:r w:rsidRPr="00B744A3">
        <w:rPr>
          <w:sz w:val="24"/>
          <w:szCs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 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 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w:t>
      </w:r>
      <w:r w:rsidRPr="00B744A3">
        <w:rPr>
          <w:spacing w:val="40"/>
          <w:sz w:val="24"/>
          <w:szCs w:val="24"/>
        </w:rPr>
        <w:t xml:space="preserve"> </w:t>
      </w:r>
      <w:r w:rsidRPr="00B744A3">
        <w:rPr>
          <w:sz w:val="24"/>
          <w:szCs w:val="24"/>
        </w:rPr>
        <w:t>минеральных) в жизни человечества и перспективы их использования. Агроклиматические ресурсы. Рекреационные ресурсы.</w:t>
      </w:r>
    </w:p>
    <w:p w:rsidR="00C94638" w:rsidRPr="00B744A3" w:rsidRDefault="008C6FC1" w:rsidP="00B744A3">
      <w:pPr>
        <w:pStyle w:val="a4"/>
        <w:spacing w:before="3" w:line="276" w:lineRule="auto"/>
        <w:ind w:right="283"/>
        <w:rPr>
          <w:sz w:val="24"/>
          <w:szCs w:val="24"/>
        </w:rPr>
      </w:pPr>
      <w:r w:rsidRPr="00B744A3">
        <w:rPr>
          <w:sz w:val="24"/>
          <w:szCs w:val="24"/>
        </w:rPr>
        <w:t>Практические работы: "Оценка природно-ресурсного капитала одной из стран</w:t>
      </w:r>
      <w:r w:rsidRPr="00B744A3">
        <w:rPr>
          <w:spacing w:val="40"/>
          <w:sz w:val="24"/>
          <w:szCs w:val="24"/>
        </w:rPr>
        <w:t xml:space="preserve"> </w:t>
      </w:r>
      <w:r w:rsidRPr="00B744A3">
        <w:rPr>
          <w:sz w:val="24"/>
          <w:szCs w:val="24"/>
        </w:rPr>
        <w:t>(по выбору) по источникам географической информации", "Определение ресурсо- обеспеченности стран отдельными видами природных ресурсов".</w:t>
      </w:r>
    </w:p>
    <w:p w:rsidR="00C94638" w:rsidRPr="00B744A3" w:rsidRDefault="008C6FC1" w:rsidP="00B744A3">
      <w:pPr>
        <w:pStyle w:val="a6"/>
        <w:numPr>
          <w:ilvl w:val="0"/>
          <w:numId w:val="44"/>
        </w:numPr>
        <w:tabs>
          <w:tab w:val="left" w:pos="1684"/>
        </w:tabs>
        <w:spacing w:line="276" w:lineRule="auto"/>
        <w:ind w:left="1684" w:hanging="148"/>
        <w:rPr>
          <w:sz w:val="24"/>
          <w:szCs w:val="24"/>
        </w:rPr>
      </w:pPr>
      <w:r w:rsidRPr="00B744A3">
        <w:rPr>
          <w:spacing w:val="-2"/>
          <w:sz w:val="24"/>
          <w:szCs w:val="24"/>
        </w:rPr>
        <w:t>Современная</w:t>
      </w:r>
      <w:r w:rsidRPr="00B744A3">
        <w:rPr>
          <w:spacing w:val="-6"/>
          <w:sz w:val="24"/>
          <w:szCs w:val="24"/>
        </w:rPr>
        <w:t xml:space="preserve"> </w:t>
      </w:r>
      <w:r w:rsidRPr="00B744A3">
        <w:rPr>
          <w:spacing w:val="-2"/>
          <w:sz w:val="24"/>
          <w:szCs w:val="24"/>
        </w:rPr>
        <w:t>политическая карта.</w:t>
      </w:r>
    </w:p>
    <w:p w:rsidR="00C94638" w:rsidRPr="00B744A3" w:rsidRDefault="008C6FC1" w:rsidP="00B744A3">
      <w:pPr>
        <w:pStyle w:val="a6"/>
        <w:numPr>
          <w:ilvl w:val="0"/>
          <w:numId w:val="44"/>
        </w:numPr>
        <w:tabs>
          <w:tab w:val="left" w:pos="1691"/>
        </w:tabs>
        <w:spacing w:before="1" w:line="276" w:lineRule="auto"/>
        <w:ind w:right="278" w:firstLine="537"/>
        <w:rPr>
          <w:sz w:val="24"/>
          <w:szCs w:val="24"/>
        </w:rPr>
      </w:pPr>
      <w:r w:rsidRPr="00B744A3">
        <w:rPr>
          <w:sz w:val="24"/>
          <w:szCs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C94638" w:rsidRPr="00B744A3" w:rsidRDefault="008C6FC1" w:rsidP="00B744A3">
      <w:pPr>
        <w:pStyle w:val="a6"/>
        <w:numPr>
          <w:ilvl w:val="0"/>
          <w:numId w:val="44"/>
        </w:numPr>
        <w:tabs>
          <w:tab w:val="left" w:pos="1724"/>
        </w:tabs>
        <w:spacing w:before="2" w:line="276" w:lineRule="auto"/>
        <w:ind w:right="297" w:firstLine="537"/>
        <w:rPr>
          <w:sz w:val="24"/>
          <w:szCs w:val="24"/>
        </w:rPr>
      </w:pPr>
      <w:r w:rsidRPr="00B744A3">
        <w:rPr>
          <w:sz w:val="24"/>
          <w:szCs w:val="24"/>
        </w:rPr>
        <w:t>Классификации и типология стран мира. Основные типы стран: критерии их выделения. Формы правления государства и государственного устройства.</w:t>
      </w:r>
    </w:p>
    <w:p w:rsidR="00C94638" w:rsidRPr="00B744A3" w:rsidRDefault="008C6FC1" w:rsidP="00B744A3">
      <w:pPr>
        <w:pStyle w:val="a6"/>
        <w:numPr>
          <w:ilvl w:val="0"/>
          <w:numId w:val="44"/>
        </w:numPr>
        <w:tabs>
          <w:tab w:val="left" w:pos="1684"/>
        </w:tabs>
        <w:spacing w:before="2" w:line="276" w:lineRule="auto"/>
        <w:ind w:left="1684" w:hanging="148"/>
        <w:rPr>
          <w:sz w:val="24"/>
          <w:szCs w:val="24"/>
        </w:rPr>
      </w:pPr>
      <w:r w:rsidRPr="00B744A3">
        <w:rPr>
          <w:spacing w:val="-2"/>
          <w:sz w:val="24"/>
          <w:szCs w:val="24"/>
        </w:rPr>
        <w:t>Население</w:t>
      </w:r>
      <w:r w:rsidRPr="00B744A3">
        <w:rPr>
          <w:spacing w:val="-12"/>
          <w:sz w:val="24"/>
          <w:szCs w:val="24"/>
        </w:rPr>
        <w:t xml:space="preserve"> </w:t>
      </w:r>
      <w:r w:rsidRPr="00B744A3">
        <w:rPr>
          <w:spacing w:val="-4"/>
          <w:sz w:val="24"/>
          <w:szCs w:val="24"/>
        </w:rPr>
        <w:t>мира.</w:t>
      </w:r>
    </w:p>
    <w:p w:rsidR="00C94638" w:rsidRPr="00B744A3" w:rsidRDefault="008C6FC1" w:rsidP="00B744A3">
      <w:pPr>
        <w:pStyle w:val="a6"/>
        <w:numPr>
          <w:ilvl w:val="0"/>
          <w:numId w:val="44"/>
        </w:numPr>
        <w:tabs>
          <w:tab w:val="left" w:pos="1760"/>
        </w:tabs>
        <w:spacing w:line="276" w:lineRule="auto"/>
        <w:ind w:right="279" w:firstLine="537"/>
        <w:rPr>
          <w:sz w:val="24"/>
          <w:szCs w:val="24"/>
        </w:rPr>
      </w:pPr>
      <w:r w:rsidRPr="00B744A3">
        <w:rPr>
          <w:sz w:val="24"/>
          <w:szCs w:val="24"/>
        </w:rPr>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w:t>
      </w:r>
      <w:r w:rsidRPr="00B744A3">
        <w:rPr>
          <w:spacing w:val="40"/>
          <w:sz w:val="24"/>
          <w:szCs w:val="24"/>
        </w:rPr>
        <w:t xml:space="preserve"> </w:t>
      </w:r>
      <w:r w:rsidRPr="00B744A3">
        <w:rPr>
          <w:sz w:val="24"/>
          <w:szCs w:val="24"/>
        </w:rPr>
        <w:t>ее направления в странах различных типов воспроизводства населения. Теория демографического перехода.</w:t>
      </w:r>
    </w:p>
    <w:p w:rsidR="00C94638" w:rsidRPr="00B744A3" w:rsidRDefault="008C6FC1" w:rsidP="00B744A3">
      <w:pPr>
        <w:pStyle w:val="a4"/>
        <w:spacing w:line="276" w:lineRule="auto"/>
        <w:ind w:right="279"/>
        <w:rPr>
          <w:sz w:val="24"/>
          <w:szCs w:val="24"/>
        </w:rPr>
      </w:pPr>
      <w:r w:rsidRPr="00B744A3">
        <w:rPr>
          <w:sz w:val="24"/>
          <w:szCs w:val="24"/>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w:t>
      </w:r>
      <w:r w:rsidRPr="00B744A3">
        <w:rPr>
          <w:spacing w:val="40"/>
          <w:sz w:val="24"/>
          <w:szCs w:val="24"/>
        </w:rPr>
        <w:t xml:space="preserve"> </w:t>
      </w:r>
      <w:r w:rsidRPr="00B744A3">
        <w:rPr>
          <w:spacing w:val="-2"/>
          <w:sz w:val="24"/>
          <w:szCs w:val="24"/>
        </w:rPr>
        <w:t>населения".</w:t>
      </w:r>
    </w:p>
    <w:p w:rsidR="00C94638" w:rsidRPr="00B744A3" w:rsidRDefault="008C6FC1" w:rsidP="00B744A3">
      <w:pPr>
        <w:pStyle w:val="a6"/>
        <w:numPr>
          <w:ilvl w:val="0"/>
          <w:numId w:val="44"/>
        </w:numPr>
        <w:tabs>
          <w:tab w:val="left" w:pos="1719"/>
        </w:tabs>
        <w:spacing w:line="276" w:lineRule="auto"/>
        <w:ind w:right="274" w:firstLine="537"/>
        <w:rPr>
          <w:sz w:val="24"/>
          <w:szCs w:val="24"/>
        </w:rPr>
      </w:pPr>
      <w:r w:rsidRPr="00B744A3">
        <w:rPr>
          <w:sz w:val="24"/>
          <w:szCs w:val="24"/>
        </w:rPr>
        <w:t>Состав и структура населения. Возрастной и половой состав населения мира. Структура занятости населения в странах с различным уровнем социально- 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w:t>
      </w:r>
      <w:r w:rsidRPr="00B744A3">
        <w:rPr>
          <w:spacing w:val="40"/>
          <w:sz w:val="24"/>
          <w:szCs w:val="24"/>
        </w:rPr>
        <w:t xml:space="preserve"> </w:t>
      </w:r>
      <w:r w:rsidRPr="00B744A3">
        <w:rPr>
          <w:sz w:val="24"/>
          <w:szCs w:val="24"/>
        </w:rPr>
        <w:t>мира</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глобализация.</w:t>
      </w:r>
      <w:r w:rsidRPr="00B744A3">
        <w:rPr>
          <w:spacing w:val="40"/>
          <w:sz w:val="24"/>
          <w:szCs w:val="24"/>
        </w:rPr>
        <w:t xml:space="preserve">  </w:t>
      </w:r>
      <w:r w:rsidRPr="00B744A3">
        <w:rPr>
          <w:sz w:val="24"/>
          <w:szCs w:val="24"/>
        </w:rPr>
        <w:t>География</w:t>
      </w:r>
      <w:r w:rsidRPr="00B744A3">
        <w:rPr>
          <w:spacing w:val="40"/>
          <w:sz w:val="24"/>
          <w:szCs w:val="24"/>
        </w:rPr>
        <w:t xml:space="preserve">  </w:t>
      </w:r>
      <w:r w:rsidRPr="00B744A3">
        <w:rPr>
          <w:sz w:val="24"/>
          <w:szCs w:val="24"/>
        </w:rPr>
        <w:t>культуры</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системе</w:t>
      </w:r>
      <w:r w:rsidRPr="00B744A3">
        <w:rPr>
          <w:spacing w:val="40"/>
          <w:sz w:val="24"/>
          <w:szCs w:val="24"/>
        </w:rPr>
        <w:t xml:space="preserve">  </w:t>
      </w:r>
      <w:r w:rsidRPr="00B744A3">
        <w:rPr>
          <w:sz w:val="24"/>
          <w:szCs w:val="24"/>
        </w:rPr>
        <w:t>географических</w:t>
      </w:r>
      <w:r w:rsidRPr="00B744A3">
        <w:rPr>
          <w:spacing w:val="40"/>
          <w:sz w:val="24"/>
          <w:szCs w:val="24"/>
        </w:rPr>
        <w:t xml:space="preserve">  </w:t>
      </w:r>
      <w:r w:rsidRPr="00B744A3">
        <w:rPr>
          <w:sz w:val="24"/>
          <w:szCs w:val="24"/>
        </w:rPr>
        <w:t>наук.</w:t>
      </w:r>
    </w:p>
    <w:p w:rsidR="00C94638" w:rsidRPr="00B744A3" w:rsidRDefault="008C6FC1" w:rsidP="00B744A3">
      <w:pPr>
        <w:pStyle w:val="a4"/>
        <w:spacing w:before="78" w:line="276" w:lineRule="auto"/>
        <w:ind w:right="289" w:firstLine="0"/>
        <w:rPr>
          <w:sz w:val="24"/>
          <w:szCs w:val="24"/>
        </w:rPr>
      </w:pPr>
      <w:r w:rsidRPr="00B744A3">
        <w:rPr>
          <w:sz w:val="24"/>
          <w:szCs w:val="24"/>
        </w:rPr>
        <w:t>Современные цивилизации, географические рубежи цивилизации Запада и цивилизации Востока.</w:t>
      </w:r>
    </w:p>
    <w:p w:rsidR="00C94638" w:rsidRPr="00B744A3" w:rsidRDefault="008C6FC1" w:rsidP="00B744A3">
      <w:pPr>
        <w:pStyle w:val="a4"/>
        <w:spacing w:before="2" w:line="276" w:lineRule="auto"/>
        <w:ind w:right="283"/>
        <w:rPr>
          <w:sz w:val="24"/>
          <w:szCs w:val="24"/>
        </w:rPr>
      </w:pPr>
      <w:r w:rsidRPr="00B744A3">
        <w:rPr>
          <w:sz w:val="24"/>
          <w:szCs w:val="24"/>
        </w:rPr>
        <w:t xml:space="preserve">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w:t>
      </w:r>
      <w:r w:rsidRPr="00B744A3">
        <w:rPr>
          <w:sz w:val="24"/>
          <w:szCs w:val="24"/>
        </w:rPr>
        <w:lastRenderedPageBreak/>
        <w:t>"Прогнозирование изменений возрастной структуры отдельных стран на основе анализа различных источников географической информации".</w:t>
      </w:r>
    </w:p>
    <w:p w:rsidR="00C94638" w:rsidRPr="00B744A3" w:rsidRDefault="008C6FC1" w:rsidP="00B744A3">
      <w:pPr>
        <w:pStyle w:val="a6"/>
        <w:numPr>
          <w:ilvl w:val="0"/>
          <w:numId w:val="44"/>
        </w:numPr>
        <w:tabs>
          <w:tab w:val="left" w:pos="1712"/>
        </w:tabs>
        <w:spacing w:before="2" w:line="276" w:lineRule="auto"/>
        <w:ind w:right="278" w:firstLine="537"/>
        <w:rPr>
          <w:sz w:val="24"/>
          <w:szCs w:val="24"/>
        </w:rPr>
      </w:pPr>
      <w:r w:rsidRPr="00B744A3">
        <w:rPr>
          <w:sz w:val="24"/>
          <w:szCs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C94638" w:rsidRPr="00B744A3" w:rsidRDefault="008C6FC1" w:rsidP="00B744A3">
      <w:pPr>
        <w:pStyle w:val="a4"/>
        <w:spacing w:before="1" w:line="276" w:lineRule="auto"/>
        <w:ind w:right="280"/>
        <w:rPr>
          <w:sz w:val="24"/>
          <w:szCs w:val="24"/>
        </w:rPr>
      </w:pPr>
      <w:r w:rsidRPr="00B744A3">
        <w:rPr>
          <w:sz w:val="24"/>
          <w:szCs w:val="24"/>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C94638" w:rsidRPr="00B744A3" w:rsidRDefault="008C6FC1" w:rsidP="00B744A3">
      <w:pPr>
        <w:pStyle w:val="a6"/>
        <w:numPr>
          <w:ilvl w:val="0"/>
          <w:numId w:val="44"/>
        </w:numPr>
        <w:tabs>
          <w:tab w:val="left" w:pos="1791"/>
        </w:tabs>
        <w:spacing w:line="276" w:lineRule="auto"/>
        <w:ind w:right="281" w:firstLine="537"/>
        <w:rPr>
          <w:sz w:val="24"/>
          <w:szCs w:val="24"/>
        </w:rPr>
      </w:pPr>
      <w:r w:rsidRPr="00B744A3">
        <w:rPr>
          <w:sz w:val="24"/>
          <w:szCs w:val="24"/>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C94638" w:rsidRPr="00B744A3" w:rsidRDefault="008C6FC1" w:rsidP="00B744A3">
      <w:pPr>
        <w:pStyle w:val="a4"/>
        <w:spacing w:line="276" w:lineRule="auto"/>
        <w:ind w:right="287"/>
        <w:rPr>
          <w:sz w:val="24"/>
          <w:szCs w:val="24"/>
        </w:rPr>
      </w:pPr>
      <w:r w:rsidRPr="00B744A3">
        <w:rPr>
          <w:sz w:val="24"/>
          <w:szCs w:val="24"/>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C94638" w:rsidRPr="00B744A3" w:rsidRDefault="008C6FC1" w:rsidP="00B744A3">
      <w:pPr>
        <w:pStyle w:val="a6"/>
        <w:numPr>
          <w:ilvl w:val="0"/>
          <w:numId w:val="44"/>
        </w:numPr>
        <w:tabs>
          <w:tab w:val="left" w:pos="1684"/>
        </w:tabs>
        <w:spacing w:before="5" w:line="276" w:lineRule="auto"/>
        <w:ind w:left="1684" w:hanging="148"/>
        <w:rPr>
          <w:sz w:val="24"/>
          <w:szCs w:val="24"/>
        </w:rPr>
      </w:pPr>
      <w:r w:rsidRPr="00B744A3">
        <w:rPr>
          <w:spacing w:val="-2"/>
          <w:sz w:val="24"/>
          <w:szCs w:val="24"/>
        </w:rPr>
        <w:t>Мировое</w:t>
      </w:r>
      <w:r w:rsidRPr="00B744A3">
        <w:rPr>
          <w:spacing w:val="-5"/>
          <w:sz w:val="24"/>
          <w:szCs w:val="24"/>
        </w:rPr>
        <w:t xml:space="preserve"> </w:t>
      </w:r>
      <w:r w:rsidRPr="00B744A3">
        <w:rPr>
          <w:spacing w:val="-2"/>
          <w:sz w:val="24"/>
          <w:szCs w:val="24"/>
        </w:rPr>
        <w:t>хозяйство.</w:t>
      </w:r>
    </w:p>
    <w:p w:rsidR="00C94638" w:rsidRPr="00B744A3" w:rsidRDefault="008C6FC1" w:rsidP="00B744A3">
      <w:pPr>
        <w:pStyle w:val="a6"/>
        <w:numPr>
          <w:ilvl w:val="0"/>
          <w:numId w:val="44"/>
        </w:numPr>
        <w:tabs>
          <w:tab w:val="left" w:pos="1794"/>
        </w:tabs>
        <w:spacing w:line="276" w:lineRule="auto"/>
        <w:ind w:right="272" w:firstLine="537"/>
        <w:rPr>
          <w:sz w:val="24"/>
          <w:szCs w:val="24"/>
        </w:rPr>
      </w:pPr>
      <w:r w:rsidRPr="00B744A3">
        <w:rPr>
          <w:sz w:val="24"/>
          <w:szCs w:val="24"/>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C94638" w:rsidRPr="00B744A3" w:rsidRDefault="008C6FC1" w:rsidP="00B744A3">
      <w:pPr>
        <w:pStyle w:val="a4"/>
        <w:spacing w:line="276" w:lineRule="auto"/>
        <w:ind w:right="293"/>
        <w:rPr>
          <w:sz w:val="24"/>
          <w:szCs w:val="24"/>
        </w:rPr>
      </w:pPr>
      <w:r w:rsidRPr="00B744A3">
        <w:rPr>
          <w:sz w:val="24"/>
          <w:szCs w:val="24"/>
        </w:rPr>
        <w:t>Практическая работа "Сравнение структуры экономики аграрных, индустриальных и постиндустриальных стран".</w:t>
      </w:r>
    </w:p>
    <w:p w:rsidR="00C94638" w:rsidRPr="00B744A3" w:rsidRDefault="008C6FC1" w:rsidP="00B744A3">
      <w:pPr>
        <w:pStyle w:val="a6"/>
        <w:numPr>
          <w:ilvl w:val="0"/>
          <w:numId w:val="44"/>
        </w:numPr>
        <w:tabs>
          <w:tab w:val="left" w:pos="1899"/>
        </w:tabs>
        <w:spacing w:line="276" w:lineRule="auto"/>
        <w:ind w:right="278" w:firstLine="537"/>
        <w:rPr>
          <w:sz w:val="24"/>
          <w:szCs w:val="24"/>
        </w:rPr>
      </w:pPr>
      <w:r w:rsidRPr="00B744A3">
        <w:rPr>
          <w:sz w:val="24"/>
          <w:szCs w:val="24"/>
        </w:rPr>
        <w:t>Международная экономическая интеграция и глобализация мировой экономики.</w:t>
      </w:r>
      <w:r w:rsidRPr="00B744A3">
        <w:rPr>
          <w:spacing w:val="-1"/>
          <w:sz w:val="24"/>
          <w:szCs w:val="24"/>
        </w:rPr>
        <w:t xml:space="preserve"> </w:t>
      </w:r>
      <w:r w:rsidRPr="00B744A3">
        <w:rPr>
          <w:sz w:val="24"/>
          <w:szCs w:val="24"/>
        </w:rPr>
        <w:t>Международная экономическая интеграция. Крупнейшие</w:t>
      </w:r>
      <w:r w:rsidRPr="00B744A3">
        <w:rPr>
          <w:spacing w:val="-1"/>
          <w:sz w:val="24"/>
          <w:szCs w:val="24"/>
        </w:rPr>
        <w:t xml:space="preserve"> </w:t>
      </w:r>
      <w:r w:rsidRPr="00B744A3">
        <w:rPr>
          <w:sz w:val="24"/>
          <w:szCs w:val="24"/>
        </w:rPr>
        <w:t>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w:t>
      </w:r>
      <w:r w:rsidRPr="00B744A3">
        <w:rPr>
          <w:spacing w:val="-3"/>
          <w:sz w:val="24"/>
          <w:szCs w:val="24"/>
        </w:rPr>
        <w:t xml:space="preserve"> </w:t>
      </w:r>
      <w:r w:rsidRPr="00B744A3">
        <w:rPr>
          <w:sz w:val="24"/>
          <w:szCs w:val="24"/>
        </w:rPr>
        <w:t>(ТНК)</w:t>
      </w:r>
      <w:r w:rsidRPr="00B744A3">
        <w:rPr>
          <w:spacing w:val="-4"/>
          <w:sz w:val="24"/>
          <w:szCs w:val="24"/>
        </w:rPr>
        <w:t xml:space="preserve"> </w:t>
      </w:r>
      <w:r w:rsidRPr="00B744A3">
        <w:rPr>
          <w:sz w:val="24"/>
          <w:szCs w:val="24"/>
        </w:rPr>
        <w:t>и</w:t>
      </w:r>
      <w:r w:rsidRPr="00B744A3">
        <w:rPr>
          <w:spacing w:val="-4"/>
          <w:sz w:val="24"/>
          <w:szCs w:val="24"/>
        </w:rPr>
        <w:t xml:space="preserve"> </w:t>
      </w:r>
      <w:r w:rsidRPr="00B744A3">
        <w:rPr>
          <w:sz w:val="24"/>
          <w:szCs w:val="24"/>
        </w:rPr>
        <w:t>их</w:t>
      </w:r>
      <w:r w:rsidRPr="00B744A3">
        <w:rPr>
          <w:spacing w:val="-5"/>
          <w:sz w:val="24"/>
          <w:szCs w:val="24"/>
        </w:rPr>
        <w:t xml:space="preserve"> </w:t>
      </w:r>
      <w:r w:rsidRPr="00B744A3">
        <w:rPr>
          <w:sz w:val="24"/>
          <w:szCs w:val="24"/>
        </w:rPr>
        <w:t>роль</w:t>
      </w:r>
      <w:r w:rsidRPr="00B744A3">
        <w:rPr>
          <w:spacing w:val="-5"/>
          <w:sz w:val="24"/>
          <w:szCs w:val="24"/>
        </w:rPr>
        <w:t xml:space="preserve"> </w:t>
      </w:r>
      <w:r w:rsidRPr="00B744A3">
        <w:rPr>
          <w:sz w:val="24"/>
          <w:szCs w:val="24"/>
        </w:rPr>
        <w:t>в</w:t>
      </w:r>
      <w:r w:rsidRPr="00B744A3">
        <w:rPr>
          <w:spacing w:val="-2"/>
          <w:sz w:val="24"/>
          <w:szCs w:val="24"/>
        </w:rPr>
        <w:t xml:space="preserve"> </w:t>
      </w:r>
      <w:r w:rsidRPr="00B744A3">
        <w:rPr>
          <w:sz w:val="24"/>
          <w:szCs w:val="24"/>
        </w:rPr>
        <w:t>глобализации</w:t>
      </w:r>
      <w:r w:rsidRPr="00B744A3">
        <w:rPr>
          <w:spacing w:val="-2"/>
          <w:sz w:val="24"/>
          <w:szCs w:val="24"/>
        </w:rPr>
        <w:t xml:space="preserve"> </w:t>
      </w:r>
      <w:r w:rsidRPr="00B744A3">
        <w:rPr>
          <w:sz w:val="24"/>
          <w:szCs w:val="24"/>
        </w:rPr>
        <w:t>мировой экономики.</w:t>
      </w:r>
    </w:p>
    <w:p w:rsidR="00C94638" w:rsidRPr="00B744A3" w:rsidRDefault="008C6FC1" w:rsidP="00B744A3">
      <w:pPr>
        <w:pStyle w:val="a6"/>
        <w:numPr>
          <w:ilvl w:val="0"/>
          <w:numId w:val="44"/>
        </w:numPr>
        <w:tabs>
          <w:tab w:val="left" w:pos="1684"/>
        </w:tabs>
        <w:spacing w:before="2" w:line="276" w:lineRule="auto"/>
        <w:ind w:left="1684" w:hanging="148"/>
        <w:rPr>
          <w:sz w:val="24"/>
          <w:szCs w:val="24"/>
        </w:rPr>
      </w:pPr>
      <w:r w:rsidRPr="00B744A3">
        <w:rPr>
          <w:spacing w:val="-2"/>
          <w:sz w:val="24"/>
          <w:szCs w:val="24"/>
        </w:rPr>
        <w:t>География</w:t>
      </w:r>
      <w:r w:rsidRPr="00B744A3">
        <w:rPr>
          <w:spacing w:val="-7"/>
          <w:sz w:val="24"/>
          <w:szCs w:val="24"/>
        </w:rPr>
        <w:t xml:space="preserve"> </w:t>
      </w:r>
      <w:r w:rsidRPr="00B744A3">
        <w:rPr>
          <w:spacing w:val="-2"/>
          <w:sz w:val="24"/>
          <w:szCs w:val="24"/>
        </w:rPr>
        <w:t>главных</w:t>
      </w:r>
      <w:r w:rsidRPr="00B744A3">
        <w:rPr>
          <w:spacing w:val="-6"/>
          <w:sz w:val="24"/>
          <w:szCs w:val="24"/>
        </w:rPr>
        <w:t xml:space="preserve"> </w:t>
      </w:r>
      <w:r w:rsidRPr="00B744A3">
        <w:rPr>
          <w:spacing w:val="-2"/>
          <w:sz w:val="24"/>
          <w:szCs w:val="24"/>
        </w:rPr>
        <w:t>отраслей</w:t>
      </w:r>
      <w:r w:rsidRPr="00B744A3">
        <w:rPr>
          <w:spacing w:val="-4"/>
          <w:sz w:val="24"/>
          <w:szCs w:val="24"/>
        </w:rPr>
        <w:t xml:space="preserve"> </w:t>
      </w:r>
      <w:r w:rsidRPr="00B744A3">
        <w:rPr>
          <w:spacing w:val="-2"/>
          <w:sz w:val="24"/>
          <w:szCs w:val="24"/>
        </w:rPr>
        <w:t>мирового</w:t>
      </w:r>
      <w:r w:rsidRPr="00B744A3">
        <w:rPr>
          <w:spacing w:val="-10"/>
          <w:sz w:val="24"/>
          <w:szCs w:val="24"/>
        </w:rPr>
        <w:t xml:space="preserve"> </w:t>
      </w:r>
      <w:r w:rsidRPr="00B744A3">
        <w:rPr>
          <w:spacing w:val="-2"/>
          <w:sz w:val="24"/>
          <w:szCs w:val="24"/>
        </w:rPr>
        <w:t>хозяйства.</w:t>
      </w:r>
    </w:p>
    <w:p w:rsidR="00C94638" w:rsidRPr="00B744A3" w:rsidRDefault="008C6FC1" w:rsidP="00B744A3">
      <w:pPr>
        <w:pStyle w:val="a4"/>
        <w:spacing w:line="276" w:lineRule="auto"/>
        <w:ind w:right="278"/>
        <w:rPr>
          <w:sz w:val="24"/>
          <w:szCs w:val="24"/>
        </w:rPr>
      </w:pPr>
      <w:r w:rsidRPr="00B744A3">
        <w:rPr>
          <w:sz w:val="24"/>
          <w:szCs w:val="24"/>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C94638" w:rsidRPr="00B744A3" w:rsidRDefault="008C6FC1" w:rsidP="00B744A3">
      <w:pPr>
        <w:pStyle w:val="a4"/>
        <w:spacing w:line="276" w:lineRule="auto"/>
        <w:ind w:right="285"/>
        <w:rPr>
          <w:sz w:val="24"/>
          <w:szCs w:val="24"/>
        </w:rPr>
      </w:pPr>
      <w:r w:rsidRPr="00B744A3">
        <w:rPr>
          <w:sz w:val="24"/>
          <w:szCs w:val="24"/>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w:t>
      </w:r>
      <w:r w:rsidRPr="00B744A3">
        <w:rPr>
          <w:spacing w:val="80"/>
          <w:sz w:val="24"/>
          <w:szCs w:val="24"/>
        </w:rPr>
        <w:t xml:space="preserve"> </w:t>
      </w:r>
      <w:r w:rsidRPr="00B744A3">
        <w:rPr>
          <w:sz w:val="24"/>
          <w:szCs w:val="24"/>
        </w:rPr>
        <w:t>экспортеры</w:t>
      </w:r>
      <w:r w:rsidRPr="00B744A3">
        <w:rPr>
          <w:spacing w:val="80"/>
          <w:sz w:val="24"/>
          <w:szCs w:val="24"/>
        </w:rPr>
        <w:t xml:space="preserve"> </w:t>
      </w:r>
      <w:r w:rsidRPr="00B744A3">
        <w:rPr>
          <w:sz w:val="24"/>
          <w:szCs w:val="24"/>
        </w:rPr>
        <w:t>и</w:t>
      </w:r>
      <w:r w:rsidRPr="00B744A3">
        <w:rPr>
          <w:spacing w:val="78"/>
          <w:sz w:val="24"/>
          <w:szCs w:val="24"/>
        </w:rPr>
        <w:t xml:space="preserve"> </w:t>
      </w:r>
      <w:r w:rsidRPr="00B744A3">
        <w:rPr>
          <w:sz w:val="24"/>
          <w:szCs w:val="24"/>
        </w:rPr>
        <w:t>импортеры</w:t>
      </w:r>
      <w:r w:rsidRPr="00B744A3">
        <w:rPr>
          <w:spacing w:val="79"/>
          <w:sz w:val="24"/>
          <w:szCs w:val="24"/>
        </w:rPr>
        <w:t xml:space="preserve"> </w:t>
      </w:r>
      <w:r w:rsidRPr="00B744A3">
        <w:rPr>
          <w:sz w:val="24"/>
          <w:szCs w:val="24"/>
        </w:rPr>
        <w:t>нефти,</w:t>
      </w:r>
      <w:r w:rsidRPr="00B744A3">
        <w:rPr>
          <w:spacing w:val="79"/>
          <w:sz w:val="24"/>
          <w:szCs w:val="24"/>
        </w:rPr>
        <w:t xml:space="preserve"> </w:t>
      </w:r>
      <w:r w:rsidRPr="00B744A3">
        <w:rPr>
          <w:sz w:val="24"/>
          <w:szCs w:val="24"/>
        </w:rPr>
        <w:t>природного</w:t>
      </w:r>
      <w:r w:rsidRPr="00B744A3">
        <w:rPr>
          <w:spacing w:val="80"/>
          <w:sz w:val="24"/>
          <w:szCs w:val="24"/>
        </w:rPr>
        <w:t xml:space="preserve"> </w:t>
      </w:r>
      <w:r w:rsidRPr="00B744A3">
        <w:rPr>
          <w:sz w:val="24"/>
          <w:szCs w:val="24"/>
        </w:rPr>
        <w:t>газа</w:t>
      </w:r>
      <w:r w:rsidRPr="00B744A3">
        <w:rPr>
          <w:spacing w:val="78"/>
          <w:sz w:val="24"/>
          <w:szCs w:val="24"/>
        </w:rPr>
        <w:t xml:space="preserve"> </w:t>
      </w:r>
      <w:r w:rsidRPr="00B744A3">
        <w:rPr>
          <w:sz w:val="24"/>
          <w:szCs w:val="24"/>
        </w:rPr>
        <w:t>и</w:t>
      </w:r>
      <w:r w:rsidRPr="00B744A3">
        <w:rPr>
          <w:spacing w:val="80"/>
          <w:sz w:val="24"/>
          <w:szCs w:val="24"/>
        </w:rPr>
        <w:t xml:space="preserve"> </w:t>
      </w:r>
      <w:r w:rsidRPr="00B744A3">
        <w:rPr>
          <w:sz w:val="24"/>
          <w:szCs w:val="24"/>
        </w:rPr>
        <w:t>угля.</w:t>
      </w:r>
    </w:p>
    <w:p w:rsidR="00C94638" w:rsidRPr="00B744A3" w:rsidRDefault="008C6FC1" w:rsidP="00B744A3">
      <w:pPr>
        <w:pStyle w:val="a4"/>
        <w:spacing w:before="78" w:line="276" w:lineRule="auto"/>
        <w:ind w:right="274" w:firstLine="0"/>
        <w:rPr>
          <w:sz w:val="24"/>
          <w:szCs w:val="24"/>
        </w:rPr>
      </w:pPr>
      <w:r w:rsidRPr="00B744A3">
        <w:rPr>
          <w:sz w:val="24"/>
          <w:szCs w:val="24"/>
        </w:rPr>
        <w:t xml:space="preserve">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w:t>
      </w:r>
      <w:r w:rsidRPr="00B744A3">
        <w:rPr>
          <w:sz w:val="24"/>
          <w:szCs w:val="24"/>
        </w:rPr>
        <w:lastRenderedPageBreak/>
        <w:t xml:space="preserve">использованием ВИЗ.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ВИЗ. Роль России как крупнейшего поставщика топливно-энергетических и сырьевых ресурсов в мировой </w:t>
      </w:r>
      <w:r w:rsidRPr="00B744A3">
        <w:rPr>
          <w:spacing w:val="-2"/>
          <w:sz w:val="24"/>
          <w:szCs w:val="24"/>
        </w:rPr>
        <w:t>экономике.</w:t>
      </w:r>
    </w:p>
    <w:p w:rsidR="00C94638" w:rsidRPr="00B744A3" w:rsidRDefault="008C6FC1" w:rsidP="00B744A3">
      <w:pPr>
        <w:pStyle w:val="a4"/>
        <w:spacing w:before="2" w:line="276" w:lineRule="auto"/>
        <w:ind w:right="288"/>
        <w:rPr>
          <w:sz w:val="24"/>
          <w:szCs w:val="24"/>
        </w:rPr>
      </w:pPr>
      <w:r w:rsidRPr="00B744A3">
        <w:rPr>
          <w:sz w:val="24"/>
          <w:szCs w:val="24"/>
        </w:rPr>
        <w:t>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C94638" w:rsidRPr="00B744A3" w:rsidRDefault="008C6FC1" w:rsidP="00B744A3">
      <w:pPr>
        <w:pStyle w:val="a4"/>
        <w:spacing w:before="4" w:line="276" w:lineRule="auto"/>
        <w:ind w:right="283"/>
        <w:rPr>
          <w:sz w:val="24"/>
          <w:szCs w:val="24"/>
        </w:rPr>
      </w:pPr>
      <w:r w:rsidRPr="00B744A3">
        <w:rPr>
          <w:sz w:val="24"/>
          <w:szCs w:val="24"/>
        </w:rPr>
        <w:t>Машиностроительный комплекс мира. Ведущие страны-производители и экспортеры продукции автомобилестроения, авиастроения и микроэлектроники.</w:t>
      </w:r>
    </w:p>
    <w:p w:rsidR="00C94638" w:rsidRPr="00B744A3" w:rsidRDefault="008C6FC1" w:rsidP="00B744A3">
      <w:pPr>
        <w:pStyle w:val="a4"/>
        <w:spacing w:line="276" w:lineRule="auto"/>
        <w:ind w:right="276"/>
        <w:rPr>
          <w:sz w:val="24"/>
          <w:szCs w:val="24"/>
        </w:rPr>
      </w:pPr>
      <w:r w:rsidRPr="00B744A3">
        <w:rPr>
          <w:sz w:val="24"/>
          <w:szCs w:val="24"/>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C94638" w:rsidRPr="00B744A3" w:rsidRDefault="008C6FC1" w:rsidP="00B744A3">
      <w:pPr>
        <w:pStyle w:val="a4"/>
        <w:spacing w:line="276" w:lineRule="auto"/>
        <w:ind w:right="294"/>
        <w:rPr>
          <w:sz w:val="24"/>
          <w:szCs w:val="24"/>
        </w:rPr>
      </w:pPr>
      <w:r w:rsidRPr="00B744A3">
        <w:rPr>
          <w:sz w:val="24"/>
          <w:szCs w:val="24"/>
        </w:rPr>
        <w:t>Практическая работа. "Представление в виде диаграмм данных о динамике изменения объемов и структуры производства электроэнергии в мире".</w:t>
      </w:r>
    </w:p>
    <w:p w:rsidR="00C94638" w:rsidRPr="00B744A3" w:rsidRDefault="008C6FC1" w:rsidP="00B744A3">
      <w:pPr>
        <w:pStyle w:val="a4"/>
        <w:spacing w:line="276" w:lineRule="auto"/>
        <w:ind w:right="287"/>
        <w:rPr>
          <w:sz w:val="24"/>
          <w:szCs w:val="24"/>
        </w:rPr>
      </w:pPr>
      <w:r w:rsidRPr="00B744A3">
        <w:rPr>
          <w:sz w:val="24"/>
          <w:szCs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C94638" w:rsidRPr="00B744A3" w:rsidRDefault="008C6FC1" w:rsidP="00B744A3">
      <w:pPr>
        <w:pStyle w:val="a4"/>
        <w:spacing w:before="5" w:line="276" w:lineRule="auto"/>
        <w:ind w:left="1536" w:firstLine="0"/>
        <w:rPr>
          <w:sz w:val="24"/>
          <w:szCs w:val="24"/>
        </w:rPr>
      </w:pPr>
      <w:r w:rsidRPr="00B744A3">
        <w:rPr>
          <w:spacing w:val="-2"/>
          <w:sz w:val="24"/>
          <w:szCs w:val="24"/>
        </w:rPr>
        <w:t>Животноводство.</w:t>
      </w:r>
      <w:r w:rsidRPr="00B744A3">
        <w:rPr>
          <w:spacing w:val="-3"/>
          <w:sz w:val="24"/>
          <w:szCs w:val="24"/>
        </w:rPr>
        <w:t xml:space="preserve"> </w:t>
      </w:r>
      <w:r w:rsidRPr="00B744A3">
        <w:rPr>
          <w:spacing w:val="-2"/>
          <w:sz w:val="24"/>
          <w:szCs w:val="24"/>
        </w:rPr>
        <w:t>Ведущие</w:t>
      </w:r>
      <w:r w:rsidRPr="00B744A3">
        <w:rPr>
          <w:spacing w:val="1"/>
          <w:sz w:val="24"/>
          <w:szCs w:val="24"/>
        </w:rPr>
        <w:t xml:space="preserve"> </w:t>
      </w:r>
      <w:r w:rsidRPr="00B744A3">
        <w:rPr>
          <w:spacing w:val="-2"/>
          <w:sz w:val="24"/>
          <w:szCs w:val="24"/>
        </w:rPr>
        <w:t>экспортеры</w:t>
      </w:r>
      <w:r w:rsidRPr="00B744A3">
        <w:rPr>
          <w:spacing w:val="1"/>
          <w:sz w:val="24"/>
          <w:szCs w:val="24"/>
        </w:rPr>
        <w:t xml:space="preserve"> </w:t>
      </w:r>
      <w:r w:rsidRPr="00B744A3">
        <w:rPr>
          <w:spacing w:val="-2"/>
          <w:sz w:val="24"/>
          <w:szCs w:val="24"/>
        </w:rPr>
        <w:t>и</w:t>
      </w:r>
      <w:r w:rsidRPr="00B744A3">
        <w:rPr>
          <w:spacing w:val="-1"/>
          <w:sz w:val="24"/>
          <w:szCs w:val="24"/>
        </w:rPr>
        <w:t xml:space="preserve"> </w:t>
      </w:r>
      <w:r w:rsidRPr="00B744A3">
        <w:rPr>
          <w:spacing w:val="-2"/>
          <w:sz w:val="24"/>
          <w:szCs w:val="24"/>
        </w:rPr>
        <w:t>импортеры</w:t>
      </w:r>
      <w:r w:rsidRPr="00B744A3">
        <w:rPr>
          <w:spacing w:val="1"/>
          <w:sz w:val="24"/>
          <w:szCs w:val="24"/>
        </w:rPr>
        <w:t xml:space="preserve"> </w:t>
      </w:r>
      <w:r w:rsidRPr="00B744A3">
        <w:rPr>
          <w:spacing w:val="-2"/>
          <w:sz w:val="24"/>
          <w:szCs w:val="24"/>
        </w:rPr>
        <w:t>продукции</w:t>
      </w:r>
      <w:r w:rsidRPr="00B744A3">
        <w:rPr>
          <w:spacing w:val="4"/>
          <w:sz w:val="24"/>
          <w:szCs w:val="24"/>
        </w:rPr>
        <w:t xml:space="preserve"> </w:t>
      </w:r>
      <w:r w:rsidRPr="00B744A3">
        <w:rPr>
          <w:spacing w:val="-2"/>
          <w:sz w:val="24"/>
          <w:szCs w:val="24"/>
        </w:rPr>
        <w:t>животноводства.</w:t>
      </w:r>
    </w:p>
    <w:p w:rsidR="00C94638" w:rsidRPr="00B744A3" w:rsidRDefault="008C6FC1" w:rsidP="00B744A3">
      <w:pPr>
        <w:pStyle w:val="a4"/>
        <w:spacing w:line="276" w:lineRule="auto"/>
        <w:ind w:firstLine="0"/>
        <w:rPr>
          <w:sz w:val="24"/>
          <w:szCs w:val="24"/>
        </w:rPr>
      </w:pPr>
      <w:r w:rsidRPr="00B744A3">
        <w:rPr>
          <w:spacing w:val="-2"/>
          <w:sz w:val="24"/>
          <w:szCs w:val="24"/>
        </w:rPr>
        <w:t>Рыболовство</w:t>
      </w:r>
      <w:r w:rsidRPr="00B744A3">
        <w:rPr>
          <w:spacing w:val="-3"/>
          <w:sz w:val="24"/>
          <w:szCs w:val="24"/>
        </w:rPr>
        <w:t xml:space="preserve"> </w:t>
      </w:r>
      <w:r w:rsidRPr="00B744A3">
        <w:rPr>
          <w:spacing w:val="-2"/>
          <w:sz w:val="24"/>
          <w:szCs w:val="24"/>
        </w:rPr>
        <w:t>и</w:t>
      </w:r>
      <w:r w:rsidRPr="00B744A3">
        <w:rPr>
          <w:spacing w:val="-5"/>
          <w:sz w:val="24"/>
          <w:szCs w:val="24"/>
        </w:rPr>
        <w:t xml:space="preserve"> </w:t>
      </w:r>
      <w:r w:rsidRPr="00B744A3">
        <w:rPr>
          <w:spacing w:val="-2"/>
          <w:sz w:val="24"/>
          <w:szCs w:val="24"/>
        </w:rPr>
        <w:t>аквакультура: географические особенности.</w:t>
      </w:r>
    </w:p>
    <w:p w:rsidR="00C94638" w:rsidRPr="00B744A3" w:rsidRDefault="008C6FC1" w:rsidP="00B744A3">
      <w:pPr>
        <w:pStyle w:val="a4"/>
        <w:spacing w:line="276" w:lineRule="auto"/>
        <w:ind w:left="1536" w:firstLine="0"/>
        <w:rPr>
          <w:sz w:val="24"/>
          <w:szCs w:val="24"/>
        </w:rPr>
      </w:pPr>
      <w:r w:rsidRPr="00B744A3">
        <w:rPr>
          <w:spacing w:val="-2"/>
          <w:sz w:val="24"/>
          <w:szCs w:val="24"/>
        </w:rPr>
        <w:t>Влияние</w:t>
      </w:r>
      <w:r w:rsidRPr="00B744A3">
        <w:rPr>
          <w:spacing w:val="-6"/>
          <w:sz w:val="24"/>
          <w:szCs w:val="24"/>
        </w:rPr>
        <w:t xml:space="preserve"> </w:t>
      </w:r>
      <w:r w:rsidRPr="00B744A3">
        <w:rPr>
          <w:spacing w:val="-2"/>
          <w:sz w:val="24"/>
          <w:szCs w:val="24"/>
        </w:rPr>
        <w:t>сельского</w:t>
      </w:r>
      <w:r w:rsidRPr="00B744A3">
        <w:rPr>
          <w:spacing w:val="-3"/>
          <w:sz w:val="24"/>
          <w:szCs w:val="24"/>
        </w:rPr>
        <w:t xml:space="preserve"> </w:t>
      </w:r>
      <w:r w:rsidRPr="00B744A3">
        <w:rPr>
          <w:spacing w:val="-2"/>
          <w:sz w:val="24"/>
          <w:szCs w:val="24"/>
        </w:rPr>
        <w:t>хозяйства</w:t>
      </w:r>
      <w:r w:rsidRPr="00B744A3">
        <w:rPr>
          <w:spacing w:val="-5"/>
          <w:sz w:val="24"/>
          <w:szCs w:val="24"/>
        </w:rPr>
        <w:t xml:space="preserve"> </w:t>
      </w:r>
      <w:r w:rsidRPr="00B744A3">
        <w:rPr>
          <w:spacing w:val="-2"/>
          <w:sz w:val="24"/>
          <w:szCs w:val="24"/>
        </w:rPr>
        <w:t>и</w:t>
      </w:r>
      <w:r w:rsidRPr="00B744A3">
        <w:rPr>
          <w:spacing w:val="-4"/>
          <w:sz w:val="24"/>
          <w:szCs w:val="24"/>
        </w:rPr>
        <w:t xml:space="preserve"> </w:t>
      </w:r>
      <w:r w:rsidRPr="00B744A3">
        <w:rPr>
          <w:spacing w:val="-2"/>
          <w:sz w:val="24"/>
          <w:szCs w:val="24"/>
        </w:rPr>
        <w:t>отдельных</w:t>
      </w:r>
      <w:r w:rsidRPr="00B744A3">
        <w:rPr>
          <w:spacing w:val="-3"/>
          <w:sz w:val="24"/>
          <w:szCs w:val="24"/>
        </w:rPr>
        <w:t xml:space="preserve"> </w:t>
      </w:r>
      <w:r w:rsidRPr="00B744A3">
        <w:rPr>
          <w:spacing w:val="-2"/>
          <w:sz w:val="24"/>
          <w:szCs w:val="24"/>
        </w:rPr>
        <w:t>его</w:t>
      </w:r>
      <w:r w:rsidRPr="00B744A3">
        <w:rPr>
          <w:spacing w:val="-6"/>
          <w:sz w:val="24"/>
          <w:szCs w:val="24"/>
        </w:rPr>
        <w:t xml:space="preserve"> </w:t>
      </w:r>
      <w:r w:rsidRPr="00B744A3">
        <w:rPr>
          <w:spacing w:val="-2"/>
          <w:sz w:val="24"/>
          <w:szCs w:val="24"/>
        </w:rPr>
        <w:t>отраслей</w:t>
      </w:r>
      <w:r w:rsidRPr="00B744A3">
        <w:rPr>
          <w:spacing w:val="-1"/>
          <w:sz w:val="24"/>
          <w:szCs w:val="24"/>
        </w:rPr>
        <w:t xml:space="preserve"> </w:t>
      </w:r>
      <w:r w:rsidRPr="00B744A3">
        <w:rPr>
          <w:spacing w:val="-2"/>
          <w:sz w:val="24"/>
          <w:szCs w:val="24"/>
        </w:rPr>
        <w:t>на</w:t>
      </w:r>
      <w:r w:rsidRPr="00B744A3">
        <w:rPr>
          <w:spacing w:val="-6"/>
          <w:sz w:val="24"/>
          <w:szCs w:val="24"/>
        </w:rPr>
        <w:t xml:space="preserve"> </w:t>
      </w:r>
      <w:r w:rsidRPr="00B744A3">
        <w:rPr>
          <w:spacing w:val="-2"/>
          <w:sz w:val="24"/>
          <w:szCs w:val="24"/>
        </w:rPr>
        <w:t>окружающую</w:t>
      </w:r>
      <w:r w:rsidRPr="00B744A3">
        <w:rPr>
          <w:spacing w:val="1"/>
          <w:sz w:val="24"/>
          <w:szCs w:val="24"/>
        </w:rPr>
        <w:t xml:space="preserve"> </w:t>
      </w:r>
      <w:r w:rsidRPr="00B744A3">
        <w:rPr>
          <w:spacing w:val="-2"/>
          <w:sz w:val="24"/>
          <w:szCs w:val="24"/>
        </w:rPr>
        <w:t>среду.</w:t>
      </w:r>
    </w:p>
    <w:p w:rsidR="00C94638" w:rsidRPr="00B744A3" w:rsidRDefault="008C6FC1" w:rsidP="00B744A3">
      <w:pPr>
        <w:pStyle w:val="a4"/>
        <w:spacing w:line="276" w:lineRule="auto"/>
        <w:ind w:right="291"/>
        <w:rPr>
          <w:sz w:val="24"/>
          <w:szCs w:val="24"/>
        </w:rPr>
      </w:pPr>
      <w:r w:rsidRPr="00B744A3">
        <w:rPr>
          <w:sz w:val="24"/>
          <w:szCs w:val="24"/>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rsidR="00C94638" w:rsidRPr="00B744A3" w:rsidRDefault="008C6FC1" w:rsidP="00B744A3">
      <w:pPr>
        <w:pStyle w:val="a4"/>
        <w:spacing w:line="276" w:lineRule="auto"/>
        <w:ind w:right="289"/>
        <w:rPr>
          <w:sz w:val="24"/>
          <w:szCs w:val="24"/>
        </w:rPr>
      </w:pPr>
      <w:r w:rsidRPr="00B744A3">
        <w:rPr>
          <w:sz w:val="24"/>
          <w:szCs w:val="24"/>
        </w:rPr>
        <w:t>Сфера услуг. Мировой транспорт.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w:t>
      </w:r>
      <w:r w:rsidRPr="00B744A3">
        <w:rPr>
          <w:spacing w:val="80"/>
          <w:sz w:val="24"/>
          <w:szCs w:val="24"/>
        </w:rPr>
        <w:t xml:space="preserve"> </w:t>
      </w:r>
      <w:r w:rsidRPr="00B744A3">
        <w:rPr>
          <w:sz w:val="24"/>
          <w:szCs w:val="24"/>
        </w:rPr>
        <w:t>торговля и туризм.</w:t>
      </w:r>
    </w:p>
    <w:p w:rsidR="00C94638" w:rsidRPr="00B744A3" w:rsidRDefault="00C94638" w:rsidP="00B744A3">
      <w:pPr>
        <w:pStyle w:val="a4"/>
        <w:spacing w:before="6" w:line="276" w:lineRule="auto"/>
        <w:ind w:left="0" w:firstLine="0"/>
        <w:jc w:val="left"/>
        <w:rPr>
          <w:sz w:val="24"/>
          <w:szCs w:val="24"/>
        </w:rPr>
      </w:pPr>
    </w:p>
    <w:p w:rsidR="00C94638" w:rsidRPr="00B744A3" w:rsidRDefault="008C6FC1" w:rsidP="00B744A3">
      <w:pPr>
        <w:pStyle w:val="1"/>
        <w:spacing w:before="1" w:line="276" w:lineRule="auto"/>
        <w:ind w:left="1536"/>
        <w:jc w:val="left"/>
        <w:rPr>
          <w:sz w:val="24"/>
          <w:szCs w:val="24"/>
        </w:rPr>
      </w:pPr>
      <w:r w:rsidRPr="00B744A3">
        <w:rPr>
          <w:sz w:val="24"/>
          <w:szCs w:val="24"/>
        </w:rPr>
        <w:t>Содержание</w:t>
      </w:r>
      <w:r w:rsidRPr="00B744A3">
        <w:rPr>
          <w:spacing w:val="-17"/>
          <w:sz w:val="24"/>
          <w:szCs w:val="24"/>
        </w:rPr>
        <w:t xml:space="preserve"> </w:t>
      </w:r>
      <w:r w:rsidRPr="00B744A3">
        <w:rPr>
          <w:sz w:val="24"/>
          <w:szCs w:val="24"/>
        </w:rPr>
        <w:t>обучения</w:t>
      </w:r>
      <w:r w:rsidRPr="00B744A3">
        <w:rPr>
          <w:spacing w:val="-16"/>
          <w:sz w:val="24"/>
          <w:szCs w:val="24"/>
        </w:rPr>
        <w:t xml:space="preserve"> </w:t>
      </w:r>
      <w:r w:rsidRPr="00B744A3">
        <w:rPr>
          <w:sz w:val="24"/>
          <w:szCs w:val="24"/>
        </w:rPr>
        <w:t>географии</w:t>
      </w:r>
      <w:r w:rsidRPr="00B744A3">
        <w:rPr>
          <w:spacing w:val="-16"/>
          <w:sz w:val="24"/>
          <w:szCs w:val="24"/>
        </w:rPr>
        <w:t xml:space="preserve"> </w:t>
      </w:r>
      <w:r w:rsidRPr="00B744A3">
        <w:rPr>
          <w:sz w:val="24"/>
          <w:szCs w:val="24"/>
        </w:rPr>
        <w:t>в</w:t>
      </w:r>
      <w:r w:rsidRPr="00B744A3">
        <w:rPr>
          <w:spacing w:val="-16"/>
          <w:sz w:val="24"/>
          <w:szCs w:val="24"/>
        </w:rPr>
        <w:t xml:space="preserve"> </w:t>
      </w:r>
      <w:r w:rsidRPr="00B744A3">
        <w:rPr>
          <w:sz w:val="24"/>
          <w:szCs w:val="24"/>
        </w:rPr>
        <w:t>11</w:t>
      </w:r>
      <w:r w:rsidRPr="00B744A3">
        <w:rPr>
          <w:spacing w:val="-16"/>
          <w:sz w:val="24"/>
          <w:szCs w:val="24"/>
        </w:rPr>
        <w:t xml:space="preserve"> </w:t>
      </w:r>
      <w:r w:rsidRPr="00B744A3">
        <w:rPr>
          <w:spacing w:val="-2"/>
          <w:sz w:val="24"/>
          <w:szCs w:val="24"/>
        </w:rPr>
        <w:t>классе.</w:t>
      </w:r>
    </w:p>
    <w:p w:rsidR="00C94638" w:rsidRPr="00B744A3" w:rsidRDefault="008C6FC1" w:rsidP="00B744A3">
      <w:pPr>
        <w:pStyle w:val="a6"/>
        <w:numPr>
          <w:ilvl w:val="0"/>
          <w:numId w:val="44"/>
        </w:numPr>
        <w:tabs>
          <w:tab w:val="left" w:pos="1684"/>
        </w:tabs>
        <w:spacing w:line="276" w:lineRule="auto"/>
        <w:ind w:left="1684" w:hanging="148"/>
        <w:jc w:val="left"/>
        <w:rPr>
          <w:sz w:val="24"/>
          <w:szCs w:val="24"/>
        </w:rPr>
      </w:pPr>
      <w:r w:rsidRPr="00B744A3">
        <w:rPr>
          <w:sz w:val="24"/>
          <w:szCs w:val="24"/>
        </w:rPr>
        <w:t>Регионы</w:t>
      </w:r>
      <w:r w:rsidRPr="00B744A3">
        <w:rPr>
          <w:spacing w:val="-12"/>
          <w:sz w:val="24"/>
          <w:szCs w:val="24"/>
        </w:rPr>
        <w:t xml:space="preserve"> </w:t>
      </w:r>
      <w:r w:rsidRPr="00B744A3">
        <w:rPr>
          <w:sz w:val="24"/>
          <w:szCs w:val="24"/>
        </w:rPr>
        <w:t>и</w:t>
      </w:r>
      <w:r w:rsidRPr="00B744A3">
        <w:rPr>
          <w:spacing w:val="-10"/>
          <w:sz w:val="24"/>
          <w:szCs w:val="24"/>
        </w:rPr>
        <w:t xml:space="preserve"> </w:t>
      </w:r>
      <w:r w:rsidRPr="00B744A3">
        <w:rPr>
          <w:spacing w:val="-2"/>
          <w:sz w:val="24"/>
          <w:szCs w:val="24"/>
        </w:rPr>
        <w:t>страны.</w:t>
      </w:r>
    </w:p>
    <w:p w:rsidR="00C94638" w:rsidRPr="00B744A3" w:rsidRDefault="008C6FC1" w:rsidP="00B744A3">
      <w:pPr>
        <w:pStyle w:val="a6"/>
        <w:numPr>
          <w:ilvl w:val="0"/>
          <w:numId w:val="44"/>
        </w:numPr>
        <w:tabs>
          <w:tab w:val="left" w:pos="1684"/>
        </w:tabs>
        <w:spacing w:line="276" w:lineRule="auto"/>
        <w:ind w:left="1684" w:hanging="148"/>
        <w:jc w:val="left"/>
        <w:rPr>
          <w:sz w:val="24"/>
          <w:szCs w:val="24"/>
        </w:rPr>
      </w:pPr>
      <w:r w:rsidRPr="00B744A3">
        <w:rPr>
          <w:sz w:val="24"/>
          <w:szCs w:val="24"/>
        </w:rPr>
        <w:t>Регионы</w:t>
      </w:r>
      <w:r w:rsidRPr="00B744A3">
        <w:rPr>
          <w:spacing w:val="-16"/>
          <w:sz w:val="24"/>
          <w:szCs w:val="24"/>
        </w:rPr>
        <w:t xml:space="preserve"> </w:t>
      </w:r>
      <w:r w:rsidRPr="00B744A3">
        <w:rPr>
          <w:sz w:val="24"/>
          <w:szCs w:val="24"/>
        </w:rPr>
        <w:t>мира.</w:t>
      </w:r>
      <w:r w:rsidRPr="00B744A3">
        <w:rPr>
          <w:spacing w:val="-17"/>
          <w:sz w:val="24"/>
          <w:szCs w:val="24"/>
        </w:rPr>
        <w:t xml:space="preserve"> </w:t>
      </w:r>
      <w:r w:rsidRPr="00B744A3">
        <w:rPr>
          <w:sz w:val="24"/>
          <w:szCs w:val="24"/>
        </w:rPr>
        <w:t>Зарубежная</w:t>
      </w:r>
      <w:r w:rsidRPr="00B744A3">
        <w:rPr>
          <w:spacing w:val="-13"/>
          <w:sz w:val="24"/>
          <w:szCs w:val="24"/>
        </w:rPr>
        <w:t xml:space="preserve"> </w:t>
      </w:r>
      <w:r w:rsidRPr="00B744A3">
        <w:rPr>
          <w:spacing w:val="-2"/>
          <w:sz w:val="24"/>
          <w:szCs w:val="24"/>
        </w:rPr>
        <w:t>Европа.</w:t>
      </w:r>
    </w:p>
    <w:p w:rsidR="00C94638" w:rsidRPr="00B744A3" w:rsidRDefault="008C6FC1" w:rsidP="00B744A3">
      <w:pPr>
        <w:pStyle w:val="a4"/>
        <w:spacing w:before="1" w:line="276" w:lineRule="auto"/>
        <w:ind w:right="295"/>
        <w:rPr>
          <w:sz w:val="24"/>
          <w:szCs w:val="24"/>
        </w:rPr>
      </w:pPr>
      <w:r w:rsidRPr="00B744A3">
        <w:rPr>
          <w:sz w:val="24"/>
          <w:szCs w:val="24"/>
        </w:rPr>
        <w:t>Многообразие подходов к выделению регионов мира. Регионы мира: зарубежная Европа, зарубежная Азия, Америка, Африка, Австралия и Океания.</w:t>
      </w:r>
    </w:p>
    <w:p w:rsidR="00C94638" w:rsidRPr="00B744A3" w:rsidRDefault="008C6FC1" w:rsidP="00B744A3">
      <w:pPr>
        <w:pStyle w:val="a4"/>
        <w:spacing w:line="276" w:lineRule="auto"/>
        <w:ind w:right="276"/>
        <w:rPr>
          <w:sz w:val="24"/>
          <w:szCs w:val="24"/>
        </w:rPr>
      </w:pPr>
      <w:r w:rsidRPr="00B744A3">
        <w:rPr>
          <w:sz w:val="24"/>
          <w:szCs w:val="24"/>
        </w:rPr>
        <w:t>Зарубежная Европа: состав (субрегионы: Западная Европа, Северная Европа, Южная Европа, Восточная Европа), общая экономико-географическая</w:t>
      </w:r>
      <w:r w:rsidRPr="00B744A3">
        <w:rPr>
          <w:spacing w:val="40"/>
          <w:sz w:val="24"/>
          <w:szCs w:val="24"/>
        </w:rPr>
        <w:t xml:space="preserve"> </w:t>
      </w:r>
      <w:r w:rsidRPr="00B744A3">
        <w:rPr>
          <w:sz w:val="24"/>
          <w:szCs w:val="24"/>
        </w:rPr>
        <w:t>характеристика.</w:t>
      </w:r>
      <w:r w:rsidRPr="00B744A3">
        <w:rPr>
          <w:spacing w:val="40"/>
          <w:sz w:val="24"/>
          <w:szCs w:val="24"/>
        </w:rPr>
        <w:t xml:space="preserve">  </w:t>
      </w:r>
      <w:r w:rsidRPr="00B744A3">
        <w:rPr>
          <w:sz w:val="24"/>
          <w:szCs w:val="24"/>
        </w:rPr>
        <w:t>Общие</w:t>
      </w:r>
      <w:r w:rsidRPr="00B744A3">
        <w:rPr>
          <w:spacing w:val="40"/>
          <w:sz w:val="24"/>
          <w:szCs w:val="24"/>
        </w:rPr>
        <w:t xml:space="preserve">  </w:t>
      </w:r>
      <w:r w:rsidRPr="00B744A3">
        <w:rPr>
          <w:sz w:val="24"/>
          <w:szCs w:val="24"/>
        </w:rPr>
        <w:t>черты</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особенности</w:t>
      </w:r>
      <w:r w:rsidRPr="00B744A3">
        <w:rPr>
          <w:spacing w:val="40"/>
          <w:sz w:val="24"/>
          <w:szCs w:val="24"/>
        </w:rPr>
        <w:t xml:space="preserve">  </w:t>
      </w:r>
      <w:r w:rsidRPr="00B744A3">
        <w:rPr>
          <w:sz w:val="24"/>
          <w:szCs w:val="24"/>
        </w:rPr>
        <w:t>природно-ресурсного</w:t>
      </w:r>
      <w:r w:rsidRPr="00B744A3">
        <w:rPr>
          <w:spacing w:val="40"/>
          <w:sz w:val="24"/>
          <w:szCs w:val="24"/>
        </w:rPr>
        <w:t xml:space="preserve">  </w:t>
      </w:r>
      <w:r w:rsidRPr="00B744A3">
        <w:rPr>
          <w:sz w:val="24"/>
          <w:szCs w:val="24"/>
        </w:rPr>
        <w:t>капитала,</w:t>
      </w:r>
    </w:p>
    <w:p w:rsidR="00C94638" w:rsidRPr="00B744A3" w:rsidRDefault="008C6FC1" w:rsidP="00B744A3">
      <w:pPr>
        <w:pStyle w:val="a4"/>
        <w:spacing w:before="78" w:line="276" w:lineRule="auto"/>
        <w:ind w:firstLine="0"/>
        <w:rPr>
          <w:sz w:val="24"/>
          <w:szCs w:val="24"/>
        </w:rPr>
      </w:pPr>
      <w:r w:rsidRPr="00B744A3">
        <w:rPr>
          <w:spacing w:val="-2"/>
          <w:sz w:val="24"/>
          <w:szCs w:val="24"/>
        </w:rPr>
        <w:t>населения</w:t>
      </w:r>
      <w:r w:rsidRPr="00B744A3">
        <w:rPr>
          <w:spacing w:val="-6"/>
          <w:sz w:val="24"/>
          <w:szCs w:val="24"/>
        </w:rPr>
        <w:t xml:space="preserve"> </w:t>
      </w:r>
      <w:r w:rsidRPr="00B744A3">
        <w:rPr>
          <w:spacing w:val="-2"/>
          <w:sz w:val="24"/>
          <w:szCs w:val="24"/>
        </w:rPr>
        <w:t>и</w:t>
      </w:r>
      <w:r w:rsidRPr="00B744A3">
        <w:rPr>
          <w:spacing w:val="-7"/>
          <w:sz w:val="24"/>
          <w:szCs w:val="24"/>
        </w:rPr>
        <w:t xml:space="preserve"> </w:t>
      </w:r>
      <w:r w:rsidRPr="00B744A3">
        <w:rPr>
          <w:spacing w:val="-2"/>
          <w:sz w:val="24"/>
          <w:szCs w:val="24"/>
        </w:rPr>
        <w:t>хозяйства</w:t>
      </w:r>
      <w:r w:rsidRPr="00B744A3">
        <w:rPr>
          <w:spacing w:val="-7"/>
          <w:sz w:val="24"/>
          <w:szCs w:val="24"/>
        </w:rPr>
        <w:t xml:space="preserve"> </w:t>
      </w:r>
      <w:r w:rsidRPr="00B744A3">
        <w:rPr>
          <w:spacing w:val="-2"/>
          <w:sz w:val="24"/>
          <w:szCs w:val="24"/>
        </w:rPr>
        <w:t>стран</w:t>
      </w:r>
      <w:r w:rsidRPr="00B744A3">
        <w:rPr>
          <w:spacing w:val="-6"/>
          <w:sz w:val="24"/>
          <w:szCs w:val="24"/>
        </w:rPr>
        <w:t xml:space="preserve"> </w:t>
      </w:r>
      <w:r w:rsidRPr="00B744A3">
        <w:rPr>
          <w:spacing w:val="-2"/>
          <w:sz w:val="24"/>
          <w:szCs w:val="24"/>
        </w:rPr>
        <w:t>субрегионов.</w:t>
      </w:r>
      <w:r w:rsidRPr="00B744A3">
        <w:rPr>
          <w:spacing w:val="-4"/>
          <w:sz w:val="24"/>
          <w:szCs w:val="24"/>
        </w:rPr>
        <w:t xml:space="preserve"> </w:t>
      </w:r>
      <w:r w:rsidRPr="00B744A3">
        <w:rPr>
          <w:spacing w:val="-2"/>
          <w:sz w:val="24"/>
          <w:szCs w:val="24"/>
        </w:rPr>
        <w:t>Геополитические</w:t>
      </w:r>
      <w:r w:rsidRPr="00B744A3">
        <w:rPr>
          <w:spacing w:val="-4"/>
          <w:sz w:val="24"/>
          <w:szCs w:val="24"/>
        </w:rPr>
        <w:t xml:space="preserve"> </w:t>
      </w:r>
      <w:r w:rsidRPr="00B744A3">
        <w:rPr>
          <w:spacing w:val="-2"/>
          <w:sz w:val="24"/>
          <w:szCs w:val="24"/>
        </w:rPr>
        <w:t>проблемы</w:t>
      </w:r>
      <w:r w:rsidRPr="00B744A3">
        <w:rPr>
          <w:spacing w:val="-7"/>
          <w:sz w:val="24"/>
          <w:szCs w:val="24"/>
        </w:rPr>
        <w:t xml:space="preserve"> </w:t>
      </w:r>
      <w:r w:rsidRPr="00B744A3">
        <w:rPr>
          <w:spacing w:val="-2"/>
          <w:sz w:val="24"/>
          <w:szCs w:val="24"/>
        </w:rPr>
        <w:t>региона.</w:t>
      </w:r>
    </w:p>
    <w:p w:rsidR="00C94638" w:rsidRPr="00B744A3" w:rsidRDefault="008C6FC1" w:rsidP="00B744A3">
      <w:pPr>
        <w:pStyle w:val="a4"/>
        <w:spacing w:before="4" w:line="276" w:lineRule="auto"/>
        <w:ind w:right="280"/>
        <w:rPr>
          <w:sz w:val="24"/>
          <w:szCs w:val="24"/>
        </w:rPr>
      </w:pPr>
      <w:r w:rsidRPr="00B744A3">
        <w:rPr>
          <w:sz w:val="24"/>
          <w:szCs w:val="24"/>
        </w:rPr>
        <w:t>Практическая</w:t>
      </w:r>
      <w:r w:rsidRPr="00B744A3">
        <w:rPr>
          <w:spacing w:val="-5"/>
          <w:sz w:val="24"/>
          <w:szCs w:val="24"/>
        </w:rPr>
        <w:t xml:space="preserve"> </w:t>
      </w:r>
      <w:r w:rsidRPr="00B744A3">
        <w:rPr>
          <w:sz w:val="24"/>
          <w:szCs w:val="24"/>
        </w:rPr>
        <w:t>работа</w:t>
      </w:r>
      <w:r w:rsidRPr="00B744A3">
        <w:rPr>
          <w:spacing w:val="-3"/>
          <w:sz w:val="24"/>
          <w:szCs w:val="24"/>
        </w:rPr>
        <w:t xml:space="preserve"> </w:t>
      </w:r>
      <w:r w:rsidRPr="00B744A3">
        <w:rPr>
          <w:sz w:val="24"/>
          <w:szCs w:val="24"/>
        </w:rPr>
        <w:t>"Сравнение</w:t>
      </w:r>
      <w:r w:rsidRPr="00B744A3">
        <w:rPr>
          <w:spacing w:val="-5"/>
          <w:sz w:val="24"/>
          <w:szCs w:val="24"/>
        </w:rPr>
        <w:t xml:space="preserve"> </w:t>
      </w:r>
      <w:r w:rsidRPr="00B744A3">
        <w:rPr>
          <w:sz w:val="24"/>
          <w:szCs w:val="24"/>
        </w:rPr>
        <w:t>по уровню</w:t>
      </w:r>
      <w:r w:rsidRPr="00B744A3">
        <w:rPr>
          <w:spacing w:val="-5"/>
          <w:sz w:val="24"/>
          <w:szCs w:val="24"/>
        </w:rPr>
        <w:t xml:space="preserve"> </w:t>
      </w:r>
      <w:r w:rsidRPr="00B744A3">
        <w:rPr>
          <w:sz w:val="24"/>
          <w:szCs w:val="24"/>
        </w:rPr>
        <w:t>социально-экономического</w:t>
      </w:r>
      <w:r w:rsidRPr="00B744A3">
        <w:rPr>
          <w:spacing w:val="-5"/>
          <w:sz w:val="24"/>
          <w:szCs w:val="24"/>
        </w:rPr>
        <w:t xml:space="preserve"> </w:t>
      </w:r>
      <w:r w:rsidRPr="00B744A3">
        <w:rPr>
          <w:sz w:val="24"/>
          <w:szCs w:val="24"/>
        </w:rPr>
        <w:t>развития стран различных субрегионов зарубежной Европы с использованием источников географической информации (по выбору учителя)".</w:t>
      </w:r>
    </w:p>
    <w:p w:rsidR="00C94638" w:rsidRPr="00B744A3" w:rsidRDefault="008C6FC1" w:rsidP="00B744A3">
      <w:pPr>
        <w:pStyle w:val="a6"/>
        <w:numPr>
          <w:ilvl w:val="0"/>
          <w:numId w:val="44"/>
        </w:numPr>
        <w:tabs>
          <w:tab w:val="left" w:pos="1700"/>
        </w:tabs>
        <w:spacing w:line="276" w:lineRule="auto"/>
        <w:ind w:right="271" w:firstLine="537"/>
        <w:rPr>
          <w:sz w:val="24"/>
          <w:szCs w:val="24"/>
        </w:rPr>
      </w:pPr>
      <w:r w:rsidRPr="00B744A3">
        <w:rPr>
          <w:sz w:val="24"/>
          <w:szCs w:val="24"/>
        </w:rPr>
        <w:lastRenderedPageBreak/>
        <w:t>Зарубежная Азия: состав (субрегионы: Юго-Западная Азия, Центральная Азия, Восточная Азия, Южная Азия, Юго-Восточная Азия), общая экономико- географическая характеристика. Общие черты и особенности природноресурсного капитала, населения и хозяйства субрегионов. Особенности экономико- 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C94638" w:rsidRPr="00B744A3" w:rsidRDefault="008C6FC1" w:rsidP="00B744A3">
      <w:pPr>
        <w:pStyle w:val="a4"/>
        <w:spacing w:line="276" w:lineRule="auto"/>
        <w:ind w:right="291"/>
        <w:rPr>
          <w:sz w:val="24"/>
          <w:szCs w:val="24"/>
        </w:rPr>
      </w:pPr>
      <w:r w:rsidRPr="00B744A3">
        <w:rPr>
          <w:sz w:val="24"/>
          <w:szCs w:val="24"/>
        </w:rPr>
        <w:t>Практическая работа "Сравнение международной промышленной и сельскохозяйственной специализации Китая и Индии на основании анализа данных</w:t>
      </w:r>
      <w:r w:rsidRPr="00B744A3">
        <w:rPr>
          <w:spacing w:val="40"/>
          <w:sz w:val="24"/>
          <w:szCs w:val="24"/>
        </w:rPr>
        <w:t xml:space="preserve"> </w:t>
      </w:r>
      <w:r w:rsidRPr="00B744A3">
        <w:rPr>
          <w:sz w:val="24"/>
          <w:szCs w:val="24"/>
        </w:rPr>
        <w:t>об экспорте основных видов продукции".</w:t>
      </w:r>
    </w:p>
    <w:p w:rsidR="00C94638" w:rsidRPr="00B744A3" w:rsidRDefault="008C6FC1" w:rsidP="00B744A3">
      <w:pPr>
        <w:pStyle w:val="a6"/>
        <w:numPr>
          <w:ilvl w:val="0"/>
          <w:numId w:val="44"/>
        </w:numPr>
        <w:tabs>
          <w:tab w:val="left" w:pos="1748"/>
        </w:tabs>
        <w:spacing w:line="276" w:lineRule="auto"/>
        <w:ind w:right="271" w:firstLine="537"/>
        <w:rPr>
          <w:sz w:val="24"/>
          <w:szCs w:val="24"/>
        </w:rPr>
      </w:pPr>
      <w:r w:rsidRPr="00B744A3">
        <w:rPr>
          <w:sz w:val="24"/>
          <w:szCs w:val="24"/>
        </w:rPr>
        <w:t xml:space="preserve">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 географического положения природно-ресурсного капитала, населения, хозяйства стран Америки, современные проблемы (на примере США, Канады, Мексики, </w:t>
      </w:r>
      <w:r w:rsidRPr="00B744A3">
        <w:rPr>
          <w:spacing w:val="-2"/>
          <w:sz w:val="24"/>
          <w:szCs w:val="24"/>
        </w:rPr>
        <w:t>Бразилии).</w:t>
      </w:r>
    </w:p>
    <w:p w:rsidR="00C94638" w:rsidRPr="00B744A3" w:rsidRDefault="008C6FC1" w:rsidP="00B744A3">
      <w:pPr>
        <w:pStyle w:val="a4"/>
        <w:spacing w:before="2" w:line="276" w:lineRule="auto"/>
        <w:ind w:right="290"/>
        <w:rPr>
          <w:sz w:val="24"/>
          <w:szCs w:val="24"/>
        </w:rPr>
      </w:pPr>
      <w:r w:rsidRPr="00B744A3">
        <w:rPr>
          <w:sz w:val="24"/>
          <w:szCs w:val="24"/>
        </w:rP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C94638" w:rsidRPr="00B744A3" w:rsidRDefault="008C6FC1" w:rsidP="00B744A3">
      <w:pPr>
        <w:pStyle w:val="a6"/>
        <w:numPr>
          <w:ilvl w:val="0"/>
          <w:numId w:val="44"/>
        </w:numPr>
        <w:tabs>
          <w:tab w:val="left" w:pos="1688"/>
        </w:tabs>
        <w:spacing w:line="276" w:lineRule="auto"/>
        <w:ind w:right="275" w:firstLine="537"/>
        <w:rPr>
          <w:sz w:val="24"/>
          <w:szCs w:val="24"/>
        </w:rPr>
      </w:pPr>
      <w:r w:rsidRPr="00B744A3">
        <w:rPr>
          <w:sz w:val="24"/>
          <w:szCs w:val="24"/>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C94638" w:rsidRPr="00B744A3" w:rsidRDefault="008C6FC1" w:rsidP="00B744A3">
      <w:pPr>
        <w:pStyle w:val="a4"/>
        <w:spacing w:before="1" w:line="276" w:lineRule="auto"/>
        <w:ind w:right="291"/>
        <w:rPr>
          <w:sz w:val="24"/>
          <w:szCs w:val="24"/>
        </w:rPr>
      </w:pPr>
      <w:r w:rsidRPr="00B744A3">
        <w:rPr>
          <w:sz w:val="24"/>
          <w:szCs w:val="24"/>
        </w:rPr>
        <w:t>Практическая работа "Сравнение на основе анализа статистических данных роли сельского хозяйства в экономике Алжира и Эфиопии".</w:t>
      </w:r>
    </w:p>
    <w:p w:rsidR="00C94638" w:rsidRPr="00B744A3" w:rsidRDefault="008C6FC1" w:rsidP="00B744A3">
      <w:pPr>
        <w:pStyle w:val="a6"/>
        <w:numPr>
          <w:ilvl w:val="0"/>
          <w:numId w:val="44"/>
        </w:numPr>
        <w:tabs>
          <w:tab w:val="left" w:pos="1755"/>
        </w:tabs>
        <w:spacing w:line="276" w:lineRule="auto"/>
        <w:ind w:right="278" w:firstLine="537"/>
        <w:rPr>
          <w:sz w:val="24"/>
          <w:szCs w:val="24"/>
        </w:rPr>
      </w:pPr>
      <w:r w:rsidRPr="00B744A3">
        <w:rPr>
          <w:sz w:val="24"/>
          <w:szCs w:val="24"/>
        </w:rPr>
        <w:t>Австралия и Океания. Австралия и Океания: особенности географического положения. Австралийский Союз: главные факторы размещения населения и</w:t>
      </w:r>
      <w:r w:rsidRPr="00B744A3">
        <w:rPr>
          <w:spacing w:val="80"/>
          <w:sz w:val="24"/>
          <w:szCs w:val="24"/>
        </w:rPr>
        <w:t xml:space="preserve"> </w:t>
      </w:r>
      <w:r w:rsidRPr="00B744A3">
        <w:rPr>
          <w:sz w:val="24"/>
          <w:szCs w:val="24"/>
        </w:rPr>
        <w:t>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C94638" w:rsidRPr="00B744A3" w:rsidRDefault="008C6FC1" w:rsidP="00B744A3">
      <w:pPr>
        <w:pStyle w:val="a6"/>
        <w:numPr>
          <w:ilvl w:val="0"/>
          <w:numId w:val="44"/>
        </w:numPr>
        <w:tabs>
          <w:tab w:val="left" w:pos="1751"/>
        </w:tabs>
        <w:spacing w:line="276" w:lineRule="auto"/>
        <w:ind w:right="289" w:firstLine="537"/>
        <w:rPr>
          <w:sz w:val="24"/>
          <w:szCs w:val="24"/>
        </w:rPr>
      </w:pPr>
      <w:r w:rsidRPr="00B744A3">
        <w:rPr>
          <w:sz w:val="24"/>
          <w:szCs w:val="24"/>
        </w:rPr>
        <w:t xml:space="preserve">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w:t>
      </w:r>
      <w:r w:rsidRPr="00B744A3">
        <w:rPr>
          <w:spacing w:val="-2"/>
          <w:sz w:val="24"/>
          <w:szCs w:val="24"/>
        </w:rPr>
        <w:t>России.</w:t>
      </w:r>
    </w:p>
    <w:p w:rsidR="00C94638" w:rsidRPr="00B744A3" w:rsidRDefault="008C6FC1" w:rsidP="00B744A3">
      <w:pPr>
        <w:pStyle w:val="a4"/>
        <w:spacing w:line="276" w:lineRule="auto"/>
        <w:jc w:val="left"/>
        <w:rPr>
          <w:sz w:val="24"/>
          <w:szCs w:val="24"/>
        </w:rPr>
      </w:pPr>
      <w:r w:rsidRPr="00B744A3">
        <w:rPr>
          <w:sz w:val="24"/>
          <w:szCs w:val="24"/>
        </w:rPr>
        <w:t>Практическая</w:t>
      </w:r>
      <w:r w:rsidRPr="00B744A3">
        <w:rPr>
          <w:spacing w:val="32"/>
          <w:sz w:val="24"/>
          <w:szCs w:val="24"/>
        </w:rPr>
        <w:t xml:space="preserve"> </w:t>
      </w:r>
      <w:r w:rsidRPr="00B744A3">
        <w:rPr>
          <w:sz w:val="24"/>
          <w:szCs w:val="24"/>
        </w:rPr>
        <w:t>работа</w:t>
      </w:r>
      <w:r w:rsidRPr="00B744A3">
        <w:rPr>
          <w:spacing w:val="33"/>
          <w:sz w:val="24"/>
          <w:szCs w:val="24"/>
        </w:rPr>
        <w:t xml:space="preserve"> </w:t>
      </w:r>
      <w:r w:rsidRPr="00B744A3">
        <w:rPr>
          <w:sz w:val="24"/>
          <w:szCs w:val="24"/>
        </w:rPr>
        <w:t>"Изменение</w:t>
      </w:r>
      <w:r w:rsidRPr="00B744A3">
        <w:rPr>
          <w:spacing w:val="33"/>
          <w:sz w:val="24"/>
          <w:szCs w:val="24"/>
        </w:rPr>
        <w:t xml:space="preserve"> </w:t>
      </w:r>
      <w:r w:rsidRPr="00B744A3">
        <w:rPr>
          <w:sz w:val="24"/>
          <w:szCs w:val="24"/>
        </w:rPr>
        <w:t>направления</w:t>
      </w:r>
      <w:r w:rsidRPr="00B744A3">
        <w:rPr>
          <w:spacing w:val="33"/>
          <w:sz w:val="24"/>
          <w:szCs w:val="24"/>
        </w:rPr>
        <w:t xml:space="preserve"> </w:t>
      </w:r>
      <w:r w:rsidRPr="00B744A3">
        <w:rPr>
          <w:sz w:val="24"/>
          <w:szCs w:val="24"/>
        </w:rPr>
        <w:t>международных</w:t>
      </w:r>
      <w:r w:rsidRPr="00B744A3">
        <w:rPr>
          <w:spacing w:val="35"/>
          <w:sz w:val="24"/>
          <w:szCs w:val="24"/>
        </w:rPr>
        <w:t xml:space="preserve"> </w:t>
      </w:r>
      <w:r w:rsidRPr="00B744A3">
        <w:rPr>
          <w:sz w:val="24"/>
          <w:szCs w:val="24"/>
        </w:rPr>
        <w:t>экономических связей России в новых экономических условиях".</w:t>
      </w:r>
    </w:p>
    <w:p w:rsidR="00C94638" w:rsidRPr="00B744A3" w:rsidRDefault="008C6FC1" w:rsidP="00B744A3">
      <w:pPr>
        <w:pStyle w:val="a6"/>
        <w:numPr>
          <w:ilvl w:val="0"/>
          <w:numId w:val="44"/>
        </w:numPr>
        <w:tabs>
          <w:tab w:val="left" w:pos="1684"/>
        </w:tabs>
        <w:spacing w:before="6" w:line="276" w:lineRule="auto"/>
        <w:ind w:left="1684" w:hanging="148"/>
        <w:jc w:val="left"/>
        <w:rPr>
          <w:sz w:val="24"/>
          <w:szCs w:val="24"/>
        </w:rPr>
      </w:pPr>
      <w:r w:rsidRPr="00B744A3">
        <w:rPr>
          <w:spacing w:val="-2"/>
          <w:sz w:val="24"/>
          <w:szCs w:val="24"/>
        </w:rPr>
        <w:t>Глобальные</w:t>
      </w:r>
      <w:r w:rsidRPr="00B744A3">
        <w:rPr>
          <w:spacing w:val="-6"/>
          <w:sz w:val="24"/>
          <w:szCs w:val="24"/>
        </w:rPr>
        <w:t xml:space="preserve"> </w:t>
      </w:r>
      <w:r w:rsidRPr="00B744A3">
        <w:rPr>
          <w:spacing w:val="-2"/>
          <w:sz w:val="24"/>
          <w:szCs w:val="24"/>
        </w:rPr>
        <w:t>проблемы</w:t>
      </w:r>
      <w:r w:rsidRPr="00B744A3">
        <w:rPr>
          <w:spacing w:val="-5"/>
          <w:sz w:val="24"/>
          <w:szCs w:val="24"/>
        </w:rPr>
        <w:t xml:space="preserve"> </w:t>
      </w:r>
      <w:r w:rsidRPr="00B744A3">
        <w:rPr>
          <w:spacing w:val="-2"/>
          <w:sz w:val="24"/>
          <w:szCs w:val="24"/>
        </w:rPr>
        <w:t>человечества.</w:t>
      </w:r>
    </w:p>
    <w:p w:rsidR="00C94638" w:rsidRPr="00B744A3" w:rsidRDefault="008C6FC1" w:rsidP="00B744A3">
      <w:pPr>
        <w:pStyle w:val="a4"/>
        <w:tabs>
          <w:tab w:val="left" w:pos="2967"/>
          <w:tab w:val="left" w:pos="4844"/>
          <w:tab w:val="left" w:pos="6428"/>
          <w:tab w:val="left" w:pos="8946"/>
        </w:tabs>
        <w:spacing w:line="276" w:lineRule="auto"/>
        <w:ind w:right="317"/>
        <w:jc w:val="left"/>
        <w:rPr>
          <w:sz w:val="24"/>
          <w:szCs w:val="24"/>
        </w:rPr>
      </w:pPr>
      <w:r w:rsidRPr="00B744A3">
        <w:rPr>
          <w:spacing w:val="-2"/>
          <w:sz w:val="24"/>
          <w:szCs w:val="24"/>
        </w:rPr>
        <w:t>Группы</w:t>
      </w:r>
      <w:r w:rsidRPr="00B744A3">
        <w:rPr>
          <w:sz w:val="24"/>
          <w:szCs w:val="24"/>
        </w:rPr>
        <w:tab/>
      </w:r>
      <w:r w:rsidRPr="00B744A3">
        <w:rPr>
          <w:spacing w:val="-2"/>
          <w:sz w:val="24"/>
          <w:szCs w:val="24"/>
        </w:rPr>
        <w:t>глобальных</w:t>
      </w:r>
      <w:r w:rsidRPr="00B744A3">
        <w:rPr>
          <w:sz w:val="24"/>
          <w:szCs w:val="24"/>
        </w:rPr>
        <w:tab/>
      </w:r>
      <w:r w:rsidRPr="00B744A3">
        <w:rPr>
          <w:spacing w:val="-2"/>
          <w:sz w:val="24"/>
          <w:szCs w:val="24"/>
        </w:rPr>
        <w:t>проблем:</w:t>
      </w:r>
      <w:r w:rsidRPr="00B744A3">
        <w:rPr>
          <w:sz w:val="24"/>
          <w:szCs w:val="24"/>
        </w:rPr>
        <w:tab/>
      </w:r>
      <w:r w:rsidRPr="00B744A3">
        <w:rPr>
          <w:spacing w:val="-2"/>
          <w:sz w:val="24"/>
          <w:szCs w:val="24"/>
        </w:rPr>
        <w:t>геополитические,</w:t>
      </w:r>
      <w:r w:rsidRPr="00B744A3">
        <w:rPr>
          <w:sz w:val="24"/>
          <w:szCs w:val="24"/>
        </w:rPr>
        <w:tab/>
      </w:r>
      <w:r w:rsidRPr="00B744A3">
        <w:rPr>
          <w:spacing w:val="-2"/>
          <w:sz w:val="24"/>
          <w:szCs w:val="24"/>
        </w:rPr>
        <w:t>экологические, демографические.</w:t>
      </w:r>
    </w:p>
    <w:p w:rsidR="00C94638" w:rsidRPr="00B744A3" w:rsidRDefault="008C6FC1" w:rsidP="00B744A3">
      <w:pPr>
        <w:pStyle w:val="a4"/>
        <w:spacing w:line="276" w:lineRule="auto"/>
        <w:jc w:val="left"/>
        <w:rPr>
          <w:sz w:val="24"/>
          <w:szCs w:val="24"/>
        </w:rPr>
      </w:pPr>
      <w:r w:rsidRPr="00B744A3">
        <w:rPr>
          <w:sz w:val="24"/>
          <w:szCs w:val="24"/>
        </w:rPr>
        <w:t>Геополитические</w:t>
      </w:r>
      <w:r w:rsidRPr="00B744A3">
        <w:rPr>
          <w:spacing w:val="33"/>
          <w:sz w:val="24"/>
          <w:szCs w:val="24"/>
        </w:rPr>
        <w:t xml:space="preserve"> </w:t>
      </w:r>
      <w:r w:rsidRPr="00B744A3">
        <w:rPr>
          <w:sz w:val="24"/>
          <w:szCs w:val="24"/>
        </w:rPr>
        <w:t>проблемы:</w:t>
      </w:r>
      <w:r w:rsidRPr="00B744A3">
        <w:rPr>
          <w:spacing w:val="31"/>
          <w:sz w:val="24"/>
          <w:szCs w:val="24"/>
        </w:rPr>
        <w:t xml:space="preserve"> </w:t>
      </w:r>
      <w:r w:rsidRPr="00B744A3">
        <w:rPr>
          <w:sz w:val="24"/>
          <w:szCs w:val="24"/>
        </w:rPr>
        <w:t>проблема сохранения</w:t>
      </w:r>
      <w:r w:rsidRPr="00B744A3">
        <w:rPr>
          <w:spacing w:val="33"/>
          <w:sz w:val="24"/>
          <w:szCs w:val="24"/>
        </w:rPr>
        <w:t xml:space="preserve"> </w:t>
      </w:r>
      <w:r w:rsidRPr="00B744A3">
        <w:rPr>
          <w:sz w:val="24"/>
          <w:szCs w:val="24"/>
        </w:rPr>
        <w:t>мира</w:t>
      </w:r>
      <w:r w:rsidRPr="00B744A3">
        <w:rPr>
          <w:spacing w:val="31"/>
          <w:sz w:val="24"/>
          <w:szCs w:val="24"/>
        </w:rPr>
        <w:t xml:space="preserve"> </w:t>
      </w:r>
      <w:r w:rsidRPr="00B744A3">
        <w:rPr>
          <w:sz w:val="24"/>
          <w:szCs w:val="24"/>
        </w:rPr>
        <w:t>на</w:t>
      </w:r>
      <w:r w:rsidRPr="00B744A3">
        <w:rPr>
          <w:spacing w:val="33"/>
          <w:sz w:val="24"/>
          <w:szCs w:val="24"/>
        </w:rPr>
        <w:t xml:space="preserve"> </w:t>
      </w:r>
      <w:r w:rsidRPr="00B744A3">
        <w:rPr>
          <w:sz w:val="24"/>
          <w:szCs w:val="24"/>
        </w:rPr>
        <w:t>планете</w:t>
      </w:r>
      <w:r w:rsidRPr="00B744A3">
        <w:rPr>
          <w:spacing w:val="31"/>
          <w:sz w:val="24"/>
          <w:szCs w:val="24"/>
        </w:rPr>
        <w:t xml:space="preserve"> </w:t>
      </w:r>
      <w:r w:rsidRPr="00B744A3">
        <w:rPr>
          <w:sz w:val="24"/>
          <w:szCs w:val="24"/>
        </w:rPr>
        <w:t>и</w:t>
      </w:r>
      <w:r w:rsidRPr="00B744A3">
        <w:rPr>
          <w:spacing w:val="31"/>
          <w:sz w:val="24"/>
          <w:szCs w:val="24"/>
        </w:rPr>
        <w:t xml:space="preserve"> </w:t>
      </w:r>
      <w:r w:rsidRPr="00B744A3">
        <w:rPr>
          <w:sz w:val="24"/>
          <w:szCs w:val="24"/>
        </w:rPr>
        <w:t>причины роста</w:t>
      </w:r>
      <w:r w:rsidRPr="00B744A3">
        <w:rPr>
          <w:spacing w:val="55"/>
          <w:w w:val="150"/>
          <w:sz w:val="24"/>
          <w:szCs w:val="24"/>
        </w:rPr>
        <w:t xml:space="preserve"> </w:t>
      </w:r>
      <w:r w:rsidRPr="00B744A3">
        <w:rPr>
          <w:sz w:val="24"/>
          <w:szCs w:val="24"/>
        </w:rPr>
        <w:t>глобальной</w:t>
      </w:r>
      <w:r w:rsidRPr="00B744A3">
        <w:rPr>
          <w:spacing w:val="59"/>
          <w:w w:val="150"/>
          <w:sz w:val="24"/>
          <w:szCs w:val="24"/>
        </w:rPr>
        <w:t xml:space="preserve"> </w:t>
      </w:r>
      <w:r w:rsidRPr="00B744A3">
        <w:rPr>
          <w:sz w:val="24"/>
          <w:szCs w:val="24"/>
        </w:rPr>
        <w:t>и</w:t>
      </w:r>
      <w:r w:rsidRPr="00B744A3">
        <w:rPr>
          <w:spacing w:val="59"/>
          <w:w w:val="150"/>
          <w:sz w:val="24"/>
          <w:szCs w:val="24"/>
        </w:rPr>
        <w:t xml:space="preserve"> </w:t>
      </w:r>
      <w:r w:rsidRPr="00B744A3">
        <w:rPr>
          <w:sz w:val="24"/>
          <w:szCs w:val="24"/>
        </w:rPr>
        <w:t>региональной</w:t>
      </w:r>
      <w:r w:rsidRPr="00B744A3">
        <w:rPr>
          <w:spacing w:val="57"/>
          <w:w w:val="150"/>
          <w:sz w:val="24"/>
          <w:szCs w:val="24"/>
        </w:rPr>
        <w:t xml:space="preserve"> </w:t>
      </w:r>
      <w:r w:rsidRPr="00B744A3">
        <w:rPr>
          <w:sz w:val="24"/>
          <w:szCs w:val="24"/>
        </w:rPr>
        <w:t>нестабильности.</w:t>
      </w:r>
      <w:r w:rsidRPr="00B744A3">
        <w:rPr>
          <w:spacing w:val="59"/>
          <w:w w:val="150"/>
          <w:sz w:val="24"/>
          <w:szCs w:val="24"/>
        </w:rPr>
        <w:t xml:space="preserve"> </w:t>
      </w:r>
      <w:r w:rsidRPr="00B744A3">
        <w:rPr>
          <w:sz w:val="24"/>
          <w:szCs w:val="24"/>
        </w:rPr>
        <w:t>Проблема</w:t>
      </w:r>
      <w:r w:rsidRPr="00B744A3">
        <w:rPr>
          <w:spacing w:val="56"/>
          <w:w w:val="150"/>
          <w:sz w:val="24"/>
          <w:szCs w:val="24"/>
        </w:rPr>
        <w:t xml:space="preserve"> </w:t>
      </w:r>
      <w:r w:rsidRPr="00B744A3">
        <w:rPr>
          <w:sz w:val="24"/>
          <w:szCs w:val="24"/>
        </w:rPr>
        <w:t>разрыва</w:t>
      </w:r>
      <w:r w:rsidRPr="00B744A3">
        <w:rPr>
          <w:spacing w:val="54"/>
          <w:w w:val="150"/>
          <w:sz w:val="24"/>
          <w:szCs w:val="24"/>
        </w:rPr>
        <w:t xml:space="preserve"> </w:t>
      </w:r>
      <w:r w:rsidRPr="00B744A3">
        <w:rPr>
          <w:sz w:val="24"/>
          <w:szCs w:val="24"/>
        </w:rPr>
        <w:t>в</w:t>
      </w:r>
      <w:r w:rsidRPr="00B744A3">
        <w:rPr>
          <w:spacing w:val="65"/>
          <w:w w:val="150"/>
          <w:sz w:val="24"/>
          <w:szCs w:val="24"/>
        </w:rPr>
        <w:t xml:space="preserve"> </w:t>
      </w:r>
      <w:r w:rsidRPr="00B744A3">
        <w:rPr>
          <w:spacing w:val="-2"/>
          <w:sz w:val="24"/>
          <w:szCs w:val="24"/>
        </w:rPr>
        <w:t>уровне</w:t>
      </w:r>
    </w:p>
    <w:p w:rsidR="00C94638" w:rsidRPr="00B744A3" w:rsidRDefault="008C6FC1" w:rsidP="00B744A3">
      <w:pPr>
        <w:pStyle w:val="a4"/>
        <w:spacing w:before="78" w:line="276" w:lineRule="auto"/>
        <w:ind w:right="277" w:firstLine="0"/>
        <w:rPr>
          <w:sz w:val="24"/>
          <w:szCs w:val="24"/>
        </w:rPr>
      </w:pPr>
      <w:r w:rsidRPr="00B744A3">
        <w:rPr>
          <w:sz w:val="24"/>
          <w:szCs w:val="24"/>
        </w:rPr>
        <w:t>социально-экономического</w:t>
      </w:r>
      <w:r w:rsidRPr="00B744A3">
        <w:rPr>
          <w:spacing w:val="-2"/>
          <w:sz w:val="24"/>
          <w:szCs w:val="24"/>
        </w:rPr>
        <w:t xml:space="preserve"> </w:t>
      </w:r>
      <w:r w:rsidRPr="00B744A3">
        <w:rPr>
          <w:sz w:val="24"/>
          <w:szCs w:val="24"/>
        </w:rPr>
        <w:t>развития между</w:t>
      </w:r>
      <w:r w:rsidRPr="00B744A3">
        <w:rPr>
          <w:spacing w:val="-8"/>
          <w:sz w:val="24"/>
          <w:szCs w:val="24"/>
        </w:rPr>
        <w:t xml:space="preserve"> </w:t>
      </w:r>
      <w:r w:rsidRPr="00B744A3">
        <w:rPr>
          <w:sz w:val="24"/>
          <w:szCs w:val="24"/>
        </w:rPr>
        <w:t>развитыми</w:t>
      </w:r>
      <w:r w:rsidRPr="00B744A3">
        <w:rPr>
          <w:spacing w:val="-2"/>
          <w:sz w:val="24"/>
          <w:szCs w:val="24"/>
        </w:rPr>
        <w:t xml:space="preserve"> </w:t>
      </w:r>
      <w:r w:rsidRPr="00B744A3">
        <w:rPr>
          <w:sz w:val="24"/>
          <w:szCs w:val="24"/>
        </w:rPr>
        <w:t>и</w:t>
      </w:r>
      <w:r w:rsidRPr="00B744A3">
        <w:rPr>
          <w:spacing w:val="-3"/>
          <w:sz w:val="24"/>
          <w:szCs w:val="24"/>
        </w:rPr>
        <w:t xml:space="preserve"> </w:t>
      </w:r>
      <w:r w:rsidRPr="00B744A3">
        <w:rPr>
          <w:sz w:val="24"/>
          <w:szCs w:val="24"/>
        </w:rPr>
        <w:t>развивающимися</w:t>
      </w:r>
      <w:r w:rsidRPr="00B744A3">
        <w:rPr>
          <w:spacing w:val="-1"/>
          <w:sz w:val="24"/>
          <w:szCs w:val="24"/>
        </w:rPr>
        <w:t xml:space="preserve"> </w:t>
      </w:r>
      <w:r w:rsidRPr="00B744A3">
        <w:rPr>
          <w:sz w:val="24"/>
          <w:szCs w:val="24"/>
        </w:rPr>
        <w:t>странами</w:t>
      </w:r>
      <w:r w:rsidRPr="00B744A3">
        <w:rPr>
          <w:spacing w:val="-3"/>
          <w:sz w:val="24"/>
          <w:szCs w:val="24"/>
        </w:rPr>
        <w:t xml:space="preserve"> </w:t>
      </w:r>
      <w:r w:rsidRPr="00B744A3">
        <w:rPr>
          <w:sz w:val="24"/>
          <w:szCs w:val="24"/>
        </w:rPr>
        <w:t>и причина ее возникновения.</w:t>
      </w:r>
    </w:p>
    <w:p w:rsidR="00C94638" w:rsidRPr="00B744A3" w:rsidRDefault="008C6FC1" w:rsidP="00B744A3">
      <w:pPr>
        <w:pStyle w:val="a4"/>
        <w:spacing w:before="2" w:line="276" w:lineRule="auto"/>
        <w:ind w:right="275"/>
        <w:rPr>
          <w:sz w:val="24"/>
          <w:szCs w:val="24"/>
        </w:rPr>
      </w:pPr>
      <w:r w:rsidRPr="00B744A3">
        <w:rPr>
          <w:sz w:val="24"/>
          <w:szCs w:val="24"/>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w:t>
      </w:r>
      <w:r w:rsidRPr="00B744A3">
        <w:rPr>
          <w:sz w:val="24"/>
          <w:szCs w:val="24"/>
        </w:rPr>
        <w:lastRenderedPageBreak/>
        <w:t>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C94638" w:rsidRPr="00B744A3" w:rsidRDefault="008C6FC1" w:rsidP="00B744A3">
      <w:pPr>
        <w:pStyle w:val="a4"/>
        <w:spacing w:before="1" w:line="276" w:lineRule="auto"/>
        <w:ind w:right="295"/>
        <w:rPr>
          <w:sz w:val="24"/>
          <w:szCs w:val="24"/>
        </w:rPr>
      </w:pPr>
      <w:r w:rsidRPr="00B744A3">
        <w:rPr>
          <w:sz w:val="24"/>
          <w:szCs w:val="24"/>
        </w:rPr>
        <w:t>Глобальные проблемы народонаселения: демографическая, продовольственная, роста городов, здоровья и долголетия человека.</w:t>
      </w:r>
    </w:p>
    <w:p w:rsidR="00C94638" w:rsidRPr="00B744A3" w:rsidRDefault="008C6FC1" w:rsidP="00B744A3">
      <w:pPr>
        <w:pStyle w:val="a4"/>
        <w:spacing w:before="2" w:line="276" w:lineRule="auto"/>
        <w:ind w:right="292"/>
        <w:rPr>
          <w:sz w:val="24"/>
          <w:szCs w:val="24"/>
        </w:rPr>
      </w:pPr>
      <w:r w:rsidRPr="00B744A3">
        <w:rPr>
          <w:sz w:val="24"/>
          <w:szCs w:val="24"/>
        </w:rPr>
        <w:t xml:space="preserve">Взаимосвязь глобальных геополитических, экологических проблем и проблем </w:t>
      </w:r>
      <w:r w:rsidRPr="00B744A3">
        <w:rPr>
          <w:spacing w:val="-2"/>
          <w:sz w:val="24"/>
          <w:szCs w:val="24"/>
        </w:rPr>
        <w:t>народонаселения.</w:t>
      </w:r>
    </w:p>
    <w:p w:rsidR="00C94638" w:rsidRPr="00B744A3" w:rsidRDefault="008C6FC1" w:rsidP="00B744A3">
      <w:pPr>
        <w:pStyle w:val="a4"/>
        <w:spacing w:before="1" w:line="276" w:lineRule="auto"/>
        <w:ind w:right="278"/>
        <w:rPr>
          <w:sz w:val="24"/>
          <w:szCs w:val="24"/>
        </w:rPr>
      </w:pPr>
      <w:r w:rsidRPr="00B744A3">
        <w:rPr>
          <w:sz w:val="24"/>
          <w:szCs w:val="24"/>
        </w:rPr>
        <w:t>Возможные пути решения глобальных проблем. Необходимость переоценки человечеством</w:t>
      </w:r>
      <w:r w:rsidRPr="00B744A3">
        <w:rPr>
          <w:spacing w:val="-4"/>
          <w:sz w:val="24"/>
          <w:szCs w:val="24"/>
        </w:rPr>
        <w:t xml:space="preserve"> </w:t>
      </w:r>
      <w:r w:rsidRPr="00B744A3">
        <w:rPr>
          <w:sz w:val="24"/>
          <w:szCs w:val="24"/>
        </w:rPr>
        <w:t>и</w:t>
      </w:r>
      <w:r w:rsidRPr="00B744A3">
        <w:rPr>
          <w:spacing w:val="-4"/>
          <w:sz w:val="24"/>
          <w:szCs w:val="24"/>
        </w:rPr>
        <w:t xml:space="preserve"> </w:t>
      </w:r>
      <w:r w:rsidRPr="00B744A3">
        <w:rPr>
          <w:sz w:val="24"/>
          <w:szCs w:val="24"/>
        </w:rPr>
        <w:t>отдельными</w:t>
      </w:r>
      <w:r w:rsidRPr="00B744A3">
        <w:rPr>
          <w:spacing w:val="-4"/>
          <w:sz w:val="24"/>
          <w:szCs w:val="24"/>
        </w:rPr>
        <w:t xml:space="preserve"> </w:t>
      </w:r>
      <w:r w:rsidRPr="00B744A3">
        <w:rPr>
          <w:sz w:val="24"/>
          <w:szCs w:val="24"/>
        </w:rPr>
        <w:t>странами</w:t>
      </w:r>
      <w:r w:rsidRPr="00B744A3">
        <w:rPr>
          <w:spacing w:val="-3"/>
          <w:sz w:val="24"/>
          <w:szCs w:val="24"/>
        </w:rPr>
        <w:t xml:space="preserve"> </w:t>
      </w:r>
      <w:r w:rsidRPr="00B744A3">
        <w:rPr>
          <w:sz w:val="24"/>
          <w:szCs w:val="24"/>
        </w:rPr>
        <w:t>некоторых</w:t>
      </w:r>
      <w:r w:rsidRPr="00B744A3">
        <w:rPr>
          <w:spacing w:val="-3"/>
          <w:sz w:val="24"/>
          <w:szCs w:val="24"/>
        </w:rPr>
        <w:t xml:space="preserve"> </w:t>
      </w:r>
      <w:r w:rsidRPr="00B744A3">
        <w:rPr>
          <w:sz w:val="24"/>
          <w:szCs w:val="24"/>
        </w:rPr>
        <w:t>ранее устоявшихся</w:t>
      </w:r>
      <w:r w:rsidRPr="00B744A3">
        <w:rPr>
          <w:spacing w:val="-1"/>
          <w:sz w:val="24"/>
          <w:szCs w:val="24"/>
        </w:rPr>
        <w:t xml:space="preserve"> </w:t>
      </w:r>
      <w:r w:rsidRPr="00B744A3">
        <w:rPr>
          <w:sz w:val="24"/>
          <w:szCs w:val="24"/>
        </w:rPr>
        <w:t>экономических, политических, идеологических и культурных ориентиров. Участие России в решении глобальных проблем.</w:t>
      </w:r>
    </w:p>
    <w:p w:rsidR="00C94638" w:rsidRPr="00B744A3" w:rsidRDefault="008C6FC1" w:rsidP="00B744A3">
      <w:pPr>
        <w:pStyle w:val="a4"/>
        <w:spacing w:line="276" w:lineRule="auto"/>
        <w:ind w:right="281"/>
        <w:rPr>
          <w:sz w:val="24"/>
          <w:szCs w:val="24"/>
        </w:rPr>
      </w:pPr>
      <w:r w:rsidRPr="00B744A3">
        <w:rPr>
          <w:sz w:val="24"/>
          <w:szCs w:val="24"/>
        </w:rPr>
        <w:t>Практическая работа. "Выявление примеров взаимосвязи глобальных проблем человечества</w:t>
      </w:r>
      <w:r w:rsidRPr="00B744A3">
        <w:rPr>
          <w:spacing w:val="-3"/>
          <w:sz w:val="24"/>
          <w:szCs w:val="24"/>
        </w:rPr>
        <w:t xml:space="preserve"> </w:t>
      </w:r>
      <w:r w:rsidRPr="00B744A3">
        <w:rPr>
          <w:sz w:val="24"/>
          <w:szCs w:val="24"/>
        </w:rPr>
        <w:t>на</w:t>
      </w:r>
      <w:r w:rsidRPr="00B744A3">
        <w:rPr>
          <w:spacing w:val="-5"/>
          <w:sz w:val="24"/>
          <w:szCs w:val="24"/>
        </w:rPr>
        <w:t xml:space="preserve"> </w:t>
      </w:r>
      <w:r w:rsidRPr="00B744A3">
        <w:rPr>
          <w:sz w:val="24"/>
          <w:szCs w:val="24"/>
        </w:rPr>
        <w:t>основе</w:t>
      </w:r>
      <w:r w:rsidRPr="00B744A3">
        <w:rPr>
          <w:spacing w:val="-7"/>
          <w:sz w:val="24"/>
          <w:szCs w:val="24"/>
        </w:rPr>
        <w:t xml:space="preserve"> </w:t>
      </w:r>
      <w:r w:rsidRPr="00B744A3">
        <w:rPr>
          <w:sz w:val="24"/>
          <w:szCs w:val="24"/>
        </w:rPr>
        <w:t>анализа</w:t>
      </w:r>
      <w:r w:rsidRPr="00B744A3">
        <w:rPr>
          <w:spacing w:val="-3"/>
          <w:sz w:val="24"/>
          <w:szCs w:val="24"/>
        </w:rPr>
        <w:t xml:space="preserve"> </w:t>
      </w:r>
      <w:r w:rsidRPr="00B744A3">
        <w:rPr>
          <w:sz w:val="24"/>
          <w:szCs w:val="24"/>
        </w:rPr>
        <w:t>различных</w:t>
      </w:r>
      <w:r w:rsidRPr="00B744A3">
        <w:rPr>
          <w:spacing w:val="-2"/>
          <w:sz w:val="24"/>
          <w:szCs w:val="24"/>
        </w:rPr>
        <w:t xml:space="preserve"> </w:t>
      </w:r>
      <w:r w:rsidRPr="00B744A3">
        <w:rPr>
          <w:sz w:val="24"/>
          <w:szCs w:val="24"/>
        </w:rPr>
        <w:t>источников</w:t>
      </w:r>
      <w:r w:rsidRPr="00B744A3">
        <w:rPr>
          <w:spacing w:val="-2"/>
          <w:sz w:val="24"/>
          <w:szCs w:val="24"/>
        </w:rPr>
        <w:t xml:space="preserve"> </w:t>
      </w:r>
      <w:r w:rsidRPr="00B744A3">
        <w:rPr>
          <w:sz w:val="24"/>
          <w:szCs w:val="24"/>
        </w:rPr>
        <w:t>географической информации</w:t>
      </w:r>
      <w:r w:rsidRPr="00B744A3">
        <w:rPr>
          <w:spacing w:val="-4"/>
          <w:sz w:val="24"/>
          <w:szCs w:val="24"/>
        </w:rPr>
        <w:t xml:space="preserve"> </w:t>
      </w:r>
      <w:r w:rsidRPr="00B744A3">
        <w:rPr>
          <w:sz w:val="24"/>
          <w:szCs w:val="24"/>
        </w:rPr>
        <w:t>и участия России в их решении".</w:t>
      </w:r>
    </w:p>
    <w:p w:rsidR="00C94638" w:rsidRPr="00B744A3" w:rsidRDefault="00C94638" w:rsidP="00B744A3">
      <w:pPr>
        <w:pStyle w:val="a4"/>
        <w:spacing w:before="8" w:line="276" w:lineRule="auto"/>
        <w:ind w:left="0" w:firstLine="0"/>
        <w:jc w:val="left"/>
        <w:rPr>
          <w:sz w:val="24"/>
          <w:szCs w:val="24"/>
        </w:rPr>
      </w:pPr>
    </w:p>
    <w:p w:rsidR="00C94638" w:rsidRPr="00B744A3" w:rsidRDefault="008C6FC1" w:rsidP="00B744A3">
      <w:pPr>
        <w:pStyle w:val="1"/>
        <w:spacing w:line="276" w:lineRule="auto"/>
        <w:ind w:left="1536"/>
        <w:rPr>
          <w:sz w:val="24"/>
          <w:szCs w:val="24"/>
        </w:rPr>
      </w:pPr>
      <w:r w:rsidRPr="00B744A3">
        <w:rPr>
          <w:spacing w:val="-2"/>
          <w:sz w:val="24"/>
          <w:szCs w:val="24"/>
        </w:rPr>
        <w:t>Планируемые</w:t>
      </w:r>
      <w:r w:rsidRPr="00B744A3">
        <w:rPr>
          <w:spacing w:val="-13"/>
          <w:sz w:val="24"/>
          <w:szCs w:val="24"/>
        </w:rPr>
        <w:t xml:space="preserve"> </w:t>
      </w:r>
      <w:r w:rsidRPr="00B744A3">
        <w:rPr>
          <w:spacing w:val="-2"/>
          <w:sz w:val="24"/>
          <w:szCs w:val="24"/>
        </w:rPr>
        <w:t>результаты</w:t>
      </w:r>
      <w:r w:rsidRPr="00B744A3">
        <w:rPr>
          <w:spacing w:val="-13"/>
          <w:sz w:val="24"/>
          <w:szCs w:val="24"/>
        </w:rPr>
        <w:t xml:space="preserve"> </w:t>
      </w:r>
      <w:r w:rsidRPr="00B744A3">
        <w:rPr>
          <w:spacing w:val="-2"/>
          <w:sz w:val="24"/>
          <w:szCs w:val="24"/>
        </w:rPr>
        <w:t>освоения</w:t>
      </w:r>
      <w:r w:rsidRPr="00B744A3">
        <w:rPr>
          <w:spacing w:val="-10"/>
          <w:sz w:val="24"/>
          <w:szCs w:val="24"/>
        </w:rPr>
        <w:t xml:space="preserve"> </w:t>
      </w:r>
      <w:r w:rsidRPr="00B744A3">
        <w:rPr>
          <w:spacing w:val="-2"/>
          <w:sz w:val="24"/>
          <w:szCs w:val="24"/>
        </w:rPr>
        <w:t>географии.</w:t>
      </w:r>
    </w:p>
    <w:p w:rsidR="00C94638" w:rsidRPr="00B744A3" w:rsidRDefault="008C6FC1" w:rsidP="00B744A3">
      <w:pPr>
        <w:pStyle w:val="a6"/>
        <w:numPr>
          <w:ilvl w:val="0"/>
          <w:numId w:val="44"/>
        </w:numPr>
        <w:tabs>
          <w:tab w:val="left" w:pos="1741"/>
        </w:tabs>
        <w:spacing w:line="276" w:lineRule="auto"/>
        <w:ind w:right="274" w:firstLine="537"/>
        <w:rPr>
          <w:sz w:val="24"/>
          <w:szCs w:val="24"/>
        </w:rPr>
      </w:pPr>
      <w:r w:rsidRPr="00B744A3">
        <w:rPr>
          <w:sz w:val="24"/>
          <w:szCs w:val="24"/>
        </w:rPr>
        <w:t>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94638" w:rsidRPr="00B744A3" w:rsidRDefault="008C6FC1" w:rsidP="00B744A3">
      <w:pPr>
        <w:pStyle w:val="a6"/>
        <w:numPr>
          <w:ilvl w:val="0"/>
          <w:numId w:val="43"/>
        </w:numPr>
        <w:tabs>
          <w:tab w:val="left" w:pos="1812"/>
        </w:tabs>
        <w:spacing w:line="276" w:lineRule="auto"/>
        <w:ind w:left="1812" w:hanging="276"/>
        <w:rPr>
          <w:sz w:val="24"/>
          <w:szCs w:val="24"/>
        </w:rPr>
      </w:pPr>
      <w:r w:rsidRPr="00B744A3">
        <w:rPr>
          <w:spacing w:val="-4"/>
          <w:sz w:val="24"/>
          <w:szCs w:val="24"/>
        </w:rPr>
        <w:t>гражданского</w:t>
      </w:r>
      <w:r w:rsidRPr="00B744A3">
        <w:rPr>
          <w:spacing w:val="5"/>
          <w:sz w:val="24"/>
          <w:szCs w:val="24"/>
        </w:rPr>
        <w:t xml:space="preserve"> </w:t>
      </w:r>
      <w:r w:rsidRPr="00B744A3">
        <w:rPr>
          <w:spacing w:val="-2"/>
          <w:sz w:val="24"/>
          <w:szCs w:val="24"/>
        </w:rPr>
        <w:t>воспитания:</w:t>
      </w:r>
    </w:p>
    <w:p w:rsidR="00C94638" w:rsidRPr="00B744A3" w:rsidRDefault="008C6FC1" w:rsidP="00B744A3">
      <w:pPr>
        <w:pStyle w:val="a4"/>
        <w:tabs>
          <w:tab w:val="left" w:pos="3867"/>
          <w:tab w:val="left" w:pos="5528"/>
          <w:tab w:val="left" w:pos="6685"/>
          <w:tab w:val="left" w:pos="8538"/>
          <w:tab w:val="left" w:pos="9136"/>
          <w:tab w:val="left" w:pos="10490"/>
        </w:tabs>
        <w:spacing w:line="276" w:lineRule="auto"/>
        <w:ind w:right="289"/>
        <w:jc w:val="left"/>
        <w:rPr>
          <w:sz w:val="24"/>
          <w:szCs w:val="24"/>
        </w:rPr>
      </w:pPr>
      <w:r w:rsidRPr="00B744A3">
        <w:rPr>
          <w:spacing w:val="-2"/>
          <w:sz w:val="24"/>
          <w:szCs w:val="24"/>
        </w:rPr>
        <w:t>сформированность</w:t>
      </w:r>
      <w:r w:rsidRPr="00B744A3">
        <w:rPr>
          <w:sz w:val="24"/>
          <w:szCs w:val="24"/>
        </w:rPr>
        <w:tab/>
      </w:r>
      <w:r w:rsidRPr="00B744A3">
        <w:rPr>
          <w:spacing w:val="-2"/>
          <w:sz w:val="24"/>
          <w:szCs w:val="24"/>
        </w:rPr>
        <w:t>гражданской</w:t>
      </w:r>
      <w:r w:rsidRPr="00B744A3">
        <w:rPr>
          <w:sz w:val="24"/>
          <w:szCs w:val="24"/>
        </w:rPr>
        <w:tab/>
      </w:r>
      <w:r w:rsidRPr="00B744A3">
        <w:rPr>
          <w:spacing w:val="-2"/>
          <w:sz w:val="24"/>
          <w:szCs w:val="24"/>
        </w:rPr>
        <w:t>позиции</w:t>
      </w:r>
      <w:r w:rsidRPr="00B744A3">
        <w:rPr>
          <w:sz w:val="24"/>
          <w:szCs w:val="24"/>
        </w:rPr>
        <w:tab/>
      </w:r>
      <w:r w:rsidRPr="00B744A3">
        <w:rPr>
          <w:spacing w:val="-2"/>
          <w:sz w:val="24"/>
          <w:szCs w:val="24"/>
        </w:rPr>
        <w:t>обучающегося</w:t>
      </w:r>
      <w:r w:rsidRPr="00B744A3">
        <w:rPr>
          <w:sz w:val="24"/>
          <w:szCs w:val="24"/>
        </w:rPr>
        <w:tab/>
      </w:r>
      <w:r w:rsidRPr="00B744A3">
        <w:rPr>
          <w:spacing w:val="-4"/>
          <w:sz w:val="24"/>
          <w:szCs w:val="24"/>
        </w:rPr>
        <w:t>как</w:t>
      </w:r>
      <w:r w:rsidRPr="00B744A3">
        <w:rPr>
          <w:sz w:val="24"/>
          <w:szCs w:val="24"/>
        </w:rPr>
        <w:tab/>
      </w:r>
      <w:r w:rsidRPr="00B744A3">
        <w:rPr>
          <w:spacing w:val="-2"/>
          <w:sz w:val="24"/>
          <w:szCs w:val="24"/>
        </w:rPr>
        <w:t>активного</w:t>
      </w:r>
      <w:r w:rsidRPr="00B744A3">
        <w:rPr>
          <w:sz w:val="24"/>
          <w:szCs w:val="24"/>
        </w:rPr>
        <w:tab/>
      </w:r>
      <w:r w:rsidRPr="00B744A3">
        <w:rPr>
          <w:spacing w:val="-10"/>
          <w:sz w:val="24"/>
          <w:szCs w:val="24"/>
        </w:rPr>
        <w:t xml:space="preserve">и </w:t>
      </w:r>
      <w:r w:rsidRPr="00B744A3">
        <w:rPr>
          <w:sz w:val="24"/>
          <w:szCs w:val="24"/>
        </w:rPr>
        <w:t>ответственного члена российского общества;</w:t>
      </w:r>
    </w:p>
    <w:p w:rsidR="00C94638" w:rsidRPr="00B744A3" w:rsidRDefault="008C6FC1" w:rsidP="00B744A3">
      <w:pPr>
        <w:pStyle w:val="a4"/>
        <w:spacing w:line="276" w:lineRule="auto"/>
        <w:jc w:val="left"/>
        <w:rPr>
          <w:sz w:val="24"/>
          <w:szCs w:val="24"/>
        </w:rPr>
      </w:pPr>
      <w:r w:rsidRPr="00B744A3">
        <w:rPr>
          <w:sz w:val="24"/>
          <w:szCs w:val="24"/>
        </w:rPr>
        <w:t>осознание</w:t>
      </w:r>
      <w:r w:rsidRPr="00B744A3">
        <w:rPr>
          <w:spacing w:val="40"/>
          <w:sz w:val="24"/>
          <w:szCs w:val="24"/>
        </w:rPr>
        <w:t xml:space="preserve"> </w:t>
      </w:r>
      <w:r w:rsidRPr="00B744A3">
        <w:rPr>
          <w:sz w:val="24"/>
          <w:szCs w:val="24"/>
        </w:rPr>
        <w:t>своих</w:t>
      </w:r>
      <w:r w:rsidRPr="00B744A3">
        <w:rPr>
          <w:spacing w:val="40"/>
          <w:sz w:val="24"/>
          <w:szCs w:val="24"/>
        </w:rPr>
        <w:t xml:space="preserve"> </w:t>
      </w:r>
      <w:r w:rsidRPr="00B744A3">
        <w:rPr>
          <w:sz w:val="24"/>
          <w:szCs w:val="24"/>
        </w:rPr>
        <w:t>конституционных</w:t>
      </w:r>
      <w:r w:rsidRPr="00B744A3">
        <w:rPr>
          <w:spacing w:val="38"/>
          <w:sz w:val="24"/>
          <w:szCs w:val="24"/>
        </w:rPr>
        <w:t xml:space="preserve"> </w:t>
      </w:r>
      <w:r w:rsidRPr="00B744A3">
        <w:rPr>
          <w:sz w:val="24"/>
          <w:szCs w:val="24"/>
        </w:rPr>
        <w:t>прав</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обязанностей,</w:t>
      </w:r>
      <w:r w:rsidRPr="00B744A3">
        <w:rPr>
          <w:spacing w:val="40"/>
          <w:sz w:val="24"/>
          <w:szCs w:val="24"/>
        </w:rPr>
        <w:t xml:space="preserve"> </w:t>
      </w:r>
      <w:r w:rsidRPr="00B744A3">
        <w:rPr>
          <w:sz w:val="24"/>
          <w:szCs w:val="24"/>
        </w:rPr>
        <w:t>уважение</w:t>
      </w:r>
      <w:r w:rsidRPr="00B744A3">
        <w:rPr>
          <w:spacing w:val="40"/>
          <w:sz w:val="24"/>
          <w:szCs w:val="24"/>
        </w:rPr>
        <w:t xml:space="preserve"> </w:t>
      </w:r>
      <w:r w:rsidRPr="00B744A3">
        <w:rPr>
          <w:sz w:val="24"/>
          <w:szCs w:val="24"/>
        </w:rPr>
        <w:t>закона</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pacing w:val="-2"/>
          <w:sz w:val="24"/>
          <w:szCs w:val="24"/>
        </w:rPr>
        <w:t>правопорядка;</w:t>
      </w:r>
    </w:p>
    <w:p w:rsidR="00C94638" w:rsidRPr="00B744A3" w:rsidRDefault="008C6FC1" w:rsidP="00B744A3">
      <w:pPr>
        <w:pStyle w:val="a4"/>
        <w:spacing w:line="276" w:lineRule="auto"/>
        <w:jc w:val="left"/>
        <w:rPr>
          <w:sz w:val="24"/>
          <w:szCs w:val="24"/>
        </w:rPr>
      </w:pPr>
      <w:r w:rsidRPr="00B744A3">
        <w:rPr>
          <w:sz w:val="24"/>
          <w:szCs w:val="24"/>
        </w:rPr>
        <w:t>принятие</w:t>
      </w:r>
      <w:r w:rsidRPr="00B744A3">
        <w:rPr>
          <w:spacing w:val="33"/>
          <w:sz w:val="24"/>
          <w:szCs w:val="24"/>
        </w:rPr>
        <w:t xml:space="preserve"> </w:t>
      </w:r>
      <w:r w:rsidRPr="00B744A3">
        <w:rPr>
          <w:sz w:val="24"/>
          <w:szCs w:val="24"/>
        </w:rPr>
        <w:t>традиционных</w:t>
      </w:r>
      <w:r w:rsidRPr="00B744A3">
        <w:rPr>
          <w:spacing w:val="33"/>
          <w:sz w:val="24"/>
          <w:szCs w:val="24"/>
        </w:rPr>
        <w:t xml:space="preserve"> </w:t>
      </w:r>
      <w:r w:rsidRPr="00B744A3">
        <w:rPr>
          <w:sz w:val="24"/>
          <w:szCs w:val="24"/>
        </w:rPr>
        <w:t>национальных,</w:t>
      </w:r>
      <w:r w:rsidRPr="00B744A3">
        <w:rPr>
          <w:spacing w:val="33"/>
          <w:sz w:val="24"/>
          <w:szCs w:val="24"/>
        </w:rPr>
        <w:t xml:space="preserve"> </w:t>
      </w:r>
      <w:r w:rsidRPr="00B744A3">
        <w:rPr>
          <w:sz w:val="24"/>
          <w:szCs w:val="24"/>
        </w:rPr>
        <w:t>общечеловеческих</w:t>
      </w:r>
      <w:r w:rsidRPr="00B744A3">
        <w:rPr>
          <w:spacing w:val="36"/>
          <w:sz w:val="24"/>
          <w:szCs w:val="24"/>
        </w:rPr>
        <w:t xml:space="preserve"> </w:t>
      </w:r>
      <w:r w:rsidRPr="00B744A3">
        <w:rPr>
          <w:sz w:val="24"/>
          <w:szCs w:val="24"/>
        </w:rPr>
        <w:t>гуманистических</w:t>
      </w:r>
      <w:r w:rsidRPr="00B744A3">
        <w:rPr>
          <w:spacing w:val="34"/>
          <w:sz w:val="24"/>
          <w:szCs w:val="24"/>
        </w:rPr>
        <w:t xml:space="preserve"> </w:t>
      </w:r>
      <w:r w:rsidRPr="00B744A3">
        <w:rPr>
          <w:sz w:val="24"/>
          <w:szCs w:val="24"/>
        </w:rPr>
        <w:t>и демократических ценностей;</w:t>
      </w:r>
    </w:p>
    <w:p w:rsidR="00C94638" w:rsidRPr="00B744A3" w:rsidRDefault="008C6FC1" w:rsidP="00B744A3">
      <w:pPr>
        <w:pStyle w:val="a4"/>
        <w:spacing w:line="276" w:lineRule="auto"/>
        <w:jc w:val="left"/>
        <w:rPr>
          <w:sz w:val="24"/>
          <w:szCs w:val="24"/>
        </w:rPr>
      </w:pPr>
      <w:r w:rsidRPr="00B744A3">
        <w:rPr>
          <w:sz w:val="24"/>
          <w:szCs w:val="24"/>
        </w:rPr>
        <w:t>готовность</w:t>
      </w:r>
      <w:r w:rsidRPr="00B744A3">
        <w:rPr>
          <w:spacing w:val="33"/>
          <w:sz w:val="24"/>
          <w:szCs w:val="24"/>
        </w:rPr>
        <w:t xml:space="preserve"> </w:t>
      </w:r>
      <w:r w:rsidRPr="00B744A3">
        <w:rPr>
          <w:sz w:val="24"/>
          <w:szCs w:val="24"/>
        </w:rPr>
        <w:t>противостоять</w:t>
      </w:r>
      <w:r w:rsidRPr="00B744A3">
        <w:rPr>
          <w:spacing w:val="33"/>
          <w:sz w:val="24"/>
          <w:szCs w:val="24"/>
        </w:rPr>
        <w:t xml:space="preserve"> </w:t>
      </w:r>
      <w:r w:rsidRPr="00B744A3">
        <w:rPr>
          <w:sz w:val="24"/>
          <w:szCs w:val="24"/>
        </w:rPr>
        <w:t>идеологии</w:t>
      </w:r>
      <w:r w:rsidRPr="00B744A3">
        <w:rPr>
          <w:spacing w:val="34"/>
          <w:sz w:val="24"/>
          <w:szCs w:val="24"/>
        </w:rPr>
        <w:t xml:space="preserve"> </w:t>
      </w:r>
      <w:r w:rsidRPr="00B744A3">
        <w:rPr>
          <w:sz w:val="24"/>
          <w:szCs w:val="24"/>
        </w:rPr>
        <w:t>экстремизма,</w:t>
      </w:r>
      <w:r w:rsidRPr="00B744A3">
        <w:rPr>
          <w:spacing w:val="34"/>
          <w:sz w:val="24"/>
          <w:szCs w:val="24"/>
        </w:rPr>
        <w:t xml:space="preserve"> </w:t>
      </w:r>
      <w:r w:rsidRPr="00B744A3">
        <w:rPr>
          <w:sz w:val="24"/>
          <w:szCs w:val="24"/>
        </w:rPr>
        <w:t>национализма,</w:t>
      </w:r>
      <w:r w:rsidRPr="00B744A3">
        <w:rPr>
          <w:spacing w:val="35"/>
          <w:sz w:val="24"/>
          <w:szCs w:val="24"/>
        </w:rPr>
        <w:t xml:space="preserve"> </w:t>
      </w:r>
      <w:r w:rsidRPr="00B744A3">
        <w:rPr>
          <w:sz w:val="24"/>
          <w:szCs w:val="24"/>
        </w:rPr>
        <w:t>ксенофобии, дискриминации по социальным, религиозным, расовым, национальным признакам;</w:t>
      </w:r>
    </w:p>
    <w:p w:rsidR="00C94638" w:rsidRPr="00B744A3" w:rsidRDefault="008C6FC1" w:rsidP="00B744A3">
      <w:pPr>
        <w:pStyle w:val="a4"/>
        <w:spacing w:line="276" w:lineRule="auto"/>
        <w:jc w:val="left"/>
        <w:rPr>
          <w:sz w:val="24"/>
          <w:szCs w:val="24"/>
        </w:rPr>
      </w:pPr>
      <w:r w:rsidRPr="00B744A3">
        <w:rPr>
          <w:sz w:val="24"/>
          <w:szCs w:val="24"/>
        </w:rPr>
        <w:t>готовность</w:t>
      </w:r>
      <w:r w:rsidRPr="00B744A3">
        <w:rPr>
          <w:spacing w:val="-4"/>
          <w:sz w:val="24"/>
          <w:szCs w:val="24"/>
        </w:rPr>
        <w:t xml:space="preserve"> </w:t>
      </w:r>
      <w:r w:rsidRPr="00B744A3">
        <w:rPr>
          <w:sz w:val="24"/>
          <w:szCs w:val="24"/>
        </w:rPr>
        <w:t>вести</w:t>
      </w:r>
      <w:r w:rsidRPr="00B744A3">
        <w:rPr>
          <w:spacing w:val="-5"/>
          <w:sz w:val="24"/>
          <w:szCs w:val="24"/>
        </w:rPr>
        <w:t xml:space="preserve"> </w:t>
      </w:r>
      <w:r w:rsidRPr="00B744A3">
        <w:rPr>
          <w:sz w:val="24"/>
          <w:szCs w:val="24"/>
        </w:rPr>
        <w:t>совместную</w:t>
      </w:r>
      <w:r w:rsidRPr="00B744A3">
        <w:rPr>
          <w:spacing w:val="-5"/>
          <w:sz w:val="24"/>
          <w:szCs w:val="24"/>
        </w:rPr>
        <w:t xml:space="preserve"> </w:t>
      </w:r>
      <w:r w:rsidRPr="00B744A3">
        <w:rPr>
          <w:sz w:val="24"/>
          <w:szCs w:val="24"/>
        </w:rPr>
        <w:t>деятельность</w:t>
      </w:r>
      <w:r w:rsidRPr="00B744A3">
        <w:rPr>
          <w:spacing w:val="-5"/>
          <w:sz w:val="24"/>
          <w:szCs w:val="24"/>
        </w:rPr>
        <w:t xml:space="preserve"> </w:t>
      </w:r>
      <w:r w:rsidRPr="00B744A3">
        <w:rPr>
          <w:sz w:val="24"/>
          <w:szCs w:val="24"/>
        </w:rPr>
        <w:t>в</w:t>
      </w:r>
      <w:r w:rsidRPr="00B744A3">
        <w:rPr>
          <w:spacing w:val="-5"/>
          <w:sz w:val="24"/>
          <w:szCs w:val="24"/>
        </w:rPr>
        <w:t xml:space="preserve"> </w:t>
      </w:r>
      <w:r w:rsidRPr="00B744A3">
        <w:rPr>
          <w:sz w:val="24"/>
          <w:szCs w:val="24"/>
        </w:rPr>
        <w:t>интересах</w:t>
      </w:r>
      <w:r w:rsidRPr="00B744A3">
        <w:rPr>
          <w:spacing w:val="-5"/>
          <w:sz w:val="24"/>
          <w:szCs w:val="24"/>
        </w:rPr>
        <w:t xml:space="preserve"> </w:t>
      </w:r>
      <w:r w:rsidRPr="00B744A3">
        <w:rPr>
          <w:sz w:val="24"/>
          <w:szCs w:val="24"/>
        </w:rPr>
        <w:t>гражданского</w:t>
      </w:r>
      <w:r w:rsidRPr="00B744A3">
        <w:rPr>
          <w:spacing w:val="-3"/>
          <w:sz w:val="24"/>
          <w:szCs w:val="24"/>
        </w:rPr>
        <w:t xml:space="preserve"> </w:t>
      </w:r>
      <w:r w:rsidRPr="00B744A3">
        <w:rPr>
          <w:sz w:val="24"/>
          <w:szCs w:val="24"/>
        </w:rPr>
        <w:t>общества, участвовать в самоуправлении в школе и детско-юношеских организациях;</w:t>
      </w:r>
    </w:p>
    <w:p w:rsidR="00C94638" w:rsidRPr="00B744A3" w:rsidRDefault="008C6FC1" w:rsidP="00B744A3">
      <w:pPr>
        <w:pStyle w:val="a4"/>
        <w:spacing w:line="276" w:lineRule="auto"/>
        <w:jc w:val="left"/>
        <w:rPr>
          <w:sz w:val="24"/>
          <w:szCs w:val="24"/>
        </w:rPr>
      </w:pPr>
      <w:r w:rsidRPr="00B744A3">
        <w:rPr>
          <w:sz w:val="24"/>
          <w:szCs w:val="24"/>
        </w:rPr>
        <w:t>умение</w:t>
      </w:r>
      <w:r w:rsidRPr="00B744A3">
        <w:rPr>
          <w:spacing w:val="36"/>
          <w:sz w:val="24"/>
          <w:szCs w:val="24"/>
        </w:rPr>
        <w:t xml:space="preserve"> </w:t>
      </w:r>
      <w:r w:rsidRPr="00B744A3">
        <w:rPr>
          <w:sz w:val="24"/>
          <w:szCs w:val="24"/>
        </w:rPr>
        <w:t>взаимодействовать</w:t>
      </w:r>
      <w:r w:rsidRPr="00B744A3">
        <w:rPr>
          <w:spacing w:val="36"/>
          <w:sz w:val="24"/>
          <w:szCs w:val="24"/>
        </w:rPr>
        <w:t xml:space="preserve"> </w:t>
      </w:r>
      <w:r w:rsidRPr="00B744A3">
        <w:rPr>
          <w:sz w:val="24"/>
          <w:szCs w:val="24"/>
        </w:rPr>
        <w:t>с</w:t>
      </w:r>
      <w:r w:rsidRPr="00B744A3">
        <w:rPr>
          <w:spacing w:val="36"/>
          <w:sz w:val="24"/>
          <w:szCs w:val="24"/>
        </w:rPr>
        <w:t xml:space="preserve"> </w:t>
      </w:r>
      <w:r w:rsidRPr="00B744A3">
        <w:rPr>
          <w:sz w:val="24"/>
          <w:szCs w:val="24"/>
        </w:rPr>
        <w:t>социальными</w:t>
      </w:r>
      <w:r w:rsidRPr="00B744A3">
        <w:rPr>
          <w:spacing w:val="38"/>
          <w:sz w:val="24"/>
          <w:szCs w:val="24"/>
        </w:rPr>
        <w:t xml:space="preserve"> </w:t>
      </w:r>
      <w:r w:rsidRPr="00B744A3">
        <w:rPr>
          <w:sz w:val="24"/>
          <w:szCs w:val="24"/>
        </w:rPr>
        <w:t>институтами</w:t>
      </w:r>
      <w:r w:rsidRPr="00B744A3">
        <w:rPr>
          <w:spacing w:val="37"/>
          <w:sz w:val="24"/>
          <w:szCs w:val="24"/>
        </w:rPr>
        <w:t xml:space="preserve"> </w:t>
      </w:r>
      <w:r w:rsidRPr="00B744A3">
        <w:rPr>
          <w:sz w:val="24"/>
          <w:szCs w:val="24"/>
        </w:rPr>
        <w:t>в</w:t>
      </w:r>
      <w:r w:rsidRPr="00B744A3">
        <w:rPr>
          <w:spacing w:val="35"/>
          <w:sz w:val="24"/>
          <w:szCs w:val="24"/>
        </w:rPr>
        <w:t xml:space="preserve"> </w:t>
      </w:r>
      <w:r w:rsidRPr="00B744A3">
        <w:rPr>
          <w:sz w:val="24"/>
          <w:szCs w:val="24"/>
        </w:rPr>
        <w:t>соответствии</w:t>
      </w:r>
      <w:r w:rsidRPr="00B744A3">
        <w:rPr>
          <w:spacing w:val="36"/>
          <w:sz w:val="24"/>
          <w:szCs w:val="24"/>
        </w:rPr>
        <w:t xml:space="preserve"> </w:t>
      </w:r>
      <w:r w:rsidRPr="00B744A3">
        <w:rPr>
          <w:sz w:val="24"/>
          <w:szCs w:val="24"/>
        </w:rPr>
        <w:t>с</w:t>
      </w:r>
      <w:r w:rsidRPr="00B744A3">
        <w:rPr>
          <w:spacing w:val="35"/>
          <w:sz w:val="24"/>
          <w:szCs w:val="24"/>
        </w:rPr>
        <w:t xml:space="preserve"> </w:t>
      </w:r>
      <w:r w:rsidRPr="00B744A3">
        <w:rPr>
          <w:sz w:val="24"/>
          <w:szCs w:val="24"/>
        </w:rPr>
        <w:t>их функциями и назначением;</w:t>
      </w:r>
    </w:p>
    <w:p w:rsidR="00C94638" w:rsidRPr="00B744A3" w:rsidRDefault="008C6FC1" w:rsidP="00B744A3">
      <w:pPr>
        <w:pStyle w:val="a4"/>
        <w:spacing w:before="1" w:line="276" w:lineRule="auto"/>
        <w:ind w:left="1536" w:firstLine="0"/>
        <w:jc w:val="left"/>
        <w:rPr>
          <w:sz w:val="24"/>
          <w:szCs w:val="24"/>
        </w:rPr>
      </w:pPr>
      <w:r w:rsidRPr="00B744A3">
        <w:rPr>
          <w:spacing w:val="-2"/>
          <w:sz w:val="24"/>
          <w:szCs w:val="24"/>
        </w:rPr>
        <w:t>готовность</w:t>
      </w:r>
      <w:r w:rsidRPr="00B744A3">
        <w:rPr>
          <w:spacing w:val="-8"/>
          <w:sz w:val="24"/>
          <w:szCs w:val="24"/>
        </w:rPr>
        <w:t xml:space="preserve"> </w:t>
      </w:r>
      <w:r w:rsidRPr="00B744A3">
        <w:rPr>
          <w:spacing w:val="-2"/>
          <w:sz w:val="24"/>
          <w:szCs w:val="24"/>
        </w:rPr>
        <w:t>к</w:t>
      </w:r>
      <w:r w:rsidRPr="00B744A3">
        <w:rPr>
          <w:spacing w:val="-6"/>
          <w:sz w:val="24"/>
          <w:szCs w:val="24"/>
        </w:rPr>
        <w:t xml:space="preserve"> </w:t>
      </w:r>
      <w:r w:rsidRPr="00B744A3">
        <w:rPr>
          <w:spacing w:val="-2"/>
          <w:sz w:val="24"/>
          <w:szCs w:val="24"/>
        </w:rPr>
        <w:t>гуманитарной</w:t>
      </w:r>
      <w:r w:rsidRPr="00B744A3">
        <w:rPr>
          <w:spacing w:val="-5"/>
          <w:sz w:val="24"/>
          <w:szCs w:val="24"/>
        </w:rPr>
        <w:t xml:space="preserve"> </w:t>
      </w:r>
      <w:r w:rsidRPr="00B744A3">
        <w:rPr>
          <w:spacing w:val="-2"/>
          <w:sz w:val="24"/>
          <w:szCs w:val="24"/>
        </w:rPr>
        <w:t>и</w:t>
      </w:r>
      <w:r w:rsidRPr="00B744A3">
        <w:rPr>
          <w:spacing w:val="-9"/>
          <w:sz w:val="24"/>
          <w:szCs w:val="24"/>
        </w:rPr>
        <w:t xml:space="preserve"> </w:t>
      </w:r>
      <w:r w:rsidRPr="00B744A3">
        <w:rPr>
          <w:spacing w:val="-2"/>
          <w:sz w:val="24"/>
          <w:szCs w:val="24"/>
        </w:rPr>
        <w:t>волонтерской</w:t>
      </w:r>
      <w:r w:rsidRPr="00B744A3">
        <w:rPr>
          <w:sz w:val="24"/>
          <w:szCs w:val="24"/>
        </w:rPr>
        <w:t xml:space="preserve"> </w:t>
      </w:r>
      <w:r w:rsidRPr="00B744A3">
        <w:rPr>
          <w:spacing w:val="-2"/>
          <w:sz w:val="24"/>
          <w:szCs w:val="24"/>
        </w:rPr>
        <w:t>деятельности;</w:t>
      </w:r>
    </w:p>
    <w:p w:rsidR="00C94638" w:rsidRPr="00B744A3" w:rsidRDefault="008C6FC1" w:rsidP="00B744A3">
      <w:pPr>
        <w:pStyle w:val="a6"/>
        <w:numPr>
          <w:ilvl w:val="0"/>
          <w:numId w:val="43"/>
        </w:numPr>
        <w:tabs>
          <w:tab w:val="left" w:pos="1812"/>
        </w:tabs>
        <w:spacing w:before="1" w:line="276" w:lineRule="auto"/>
        <w:ind w:left="1812" w:hanging="276"/>
        <w:rPr>
          <w:sz w:val="24"/>
          <w:szCs w:val="24"/>
        </w:rPr>
      </w:pPr>
      <w:r w:rsidRPr="00B744A3">
        <w:rPr>
          <w:spacing w:val="-2"/>
          <w:sz w:val="24"/>
          <w:szCs w:val="24"/>
        </w:rPr>
        <w:t>патриотического</w:t>
      </w:r>
      <w:r w:rsidRPr="00B744A3">
        <w:rPr>
          <w:spacing w:val="-12"/>
          <w:sz w:val="24"/>
          <w:szCs w:val="24"/>
        </w:rPr>
        <w:t xml:space="preserve"> </w:t>
      </w:r>
      <w:r w:rsidRPr="00B744A3">
        <w:rPr>
          <w:spacing w:val="-2"/>
          <w:sz w:val="24"/>
          <w:szCs w:val="24"/>
        </w:rPr>
        <w:t>воспитания:</w:t>
      </w:r>
    </w:p>
    <w:p w:rsidR="00C94638" w:rsidRPr="00B744A3" w:rsidRDefault="008C6FC1" w:rsidP="00850B17">
      <w:pPr>
        <w:pStyle w:val="a4"/>
        <w:spacing w:line="276" w:lineRule="auto"/>
        <w:ind w:right="286"/>
        <w:rPr>
          <w:sz w:val="24"/>
          <w:szCs w:val="24"/>
        </w:rPr>
      </w:pPr>
      <w:r w:rsidRPr="00B744A3">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многонациональногонарода</w:t>
      </w:r>
      <w:r w:rsidRPr="00B744A3">
        <w:rPr>
          <w:spacing w:val="-15"/>
          <w:sz w:val="24"/>
          <w:szCs w:val="24"/>
        </w:rPr>
        <w:t xml:space="preserve"> </w:t>
      </w:r>
      <w:r w:rsidRPr="00B744A3">
        <w:rPr>
          <w:spacing w:val="-2"/>
          <w:sz w:val="24"/>
          <w:szCs w:val="24"/>
        </w:rPr>
        <w:t>России;</w:t>
      </w:r>
    </w:p>
    <w:p w:rsidR="00C94638" w:rsidRPr="00B744A3" w:rsidRDefault="008C6FC1" w:rsidP="00B744A3">
      <w:pPr>
        <w:pStyle w:val="a4"/>
        <w:spacing w:before="4" w:line="276" w:lineRule="auto"/>
        <w:ind w:right="282"/>
        <w:rPr>
          <w:sz w:val="24"/>
          <w:szCs w:val="24"/>
        </w:rPr>
      </w:pPr>
      <w:r w:rsidRPr="00B744A3">
        <w:rPr>
          <w:sz w:val="24"/>
          <w:szCs w:val="24"/>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w:t>
      </w:r>
      <w:r w:rsidRPr="00B744A3">
        <w:rPr>
          <w:sz w:val="24"/>
          <w:szCs w:val="24"/>
        </w:rPr>
        <w:lastRenderedPageBreak/>
        <w:t>спорте, технологиях, труде;</w:t>
      </w:r>
    </w:p>
    <w:p w:rsidR="00C94638" w:rsidRPr="00B744A3" w:rsidRDefault="008C6FC1" w:rsidP="00B744A3">
      <w:pPr>
        <w:pStyle w:val="a4"/>
        <w:spacing w:line="276" w:lineRule="auto"/>
        <w:ind w:right="296"/>
        <w:rPr>
          <w:sz w:val="24"/>
          <w:szCs w:val="24"/>
        </w:rPr>
      </w:pPr>
      <w:r w:rsidRPr="00B744A3">
        <w:rPr>
          <w:sz w:val="24"/>
          <w:szCs w:val="24"/>
        </w:rPr>
        <w:t>идейная убежденность, готовность к служению и защите Отечества, ответственность за его судьбу;</w:t>
      </w:r>
    </w:p>
    <w:p w:rsidR="00C94638" w:rsidRPr="00B744A3" w:rsidRDefault="008C6FC1" w:rsidP="00B744A3">
      <w:pPr>
        <w:pStyle w:val="a6"/>
        <w:numPr>
          <w:ilvl w:val="0"/>
          <w:numId w:val="43"/>
        </w:numPr>
        <w:tabs>
          <w:tab w:val="left" w:pos="1812"/>
        </w:tabs>
        <w:spacing w:before="2" w:line="276" w:lineRule="auto"/>
        <w:ind w:left="1812" w:hanging="276"/>
        <w:rPr>
          <w:sz w:val="24"/>
          <w:szCs w:val="24"/>
        </w:rPr>
      </w:pPr>
      <w:r w:rsidRPr="00B744A3">
        <w:rPr>
          <w:spacing w:val="-4"/>
          <w:sz w:val="24"/>
          <w:szCs w:val="24"/>
        </w:rPr>
        <w:t>духовно-нравственного</w:t>
      </w:r>
      <w:r w:rsidRPr="00B744A3">
        <w:rPr>
          <w:spacing w:val="25"/>
          <w:sz w:val="24"/>
          <w:szCs w:val="24"/>
        </w:rPr>
        <w:t xml:space="preserve"> </w:t>
      </w:r>
      <w:r w:rsidRPr="00B744A3">
        <w:rPr>
          <w:spacing w:val="-4"/>
          <w:sz w:val="24"/>
          <w:szCs w:val="24"/>
        </w:rPr>
        <w:t>воспитания:</w:t>
      </w:r>
    </w:p>
    <w:p w:rsidR="00C94638" w:rsidRPr="00B744A3" w:rsidRDefault="008C6FC1" w:rsidP="00B744A3">
      <w:pPr>
        <w:pStyle w:val="a4"/>
        <w:spacing w:line="276" w:lineRule="auto"/>
        <w:ind w:left="1536" w:right="1564" w:firstLine="0"/>
        <w:jc w:val="left"/>
        <w:rPr>
          <w:sz w:val="24"/>
          <w:szCs w:val="24"/>
        </w:rPr>
      </w:pPr>
      <w:r w:rsidRPr="00B744A3">
        <w:rPr>
          <w:sz w:val="24"/>
          <w:szCs w:val="24"/>
        </w:rPr>
        <w:t>осознание духовных ценностей российского народа; сформированность нравственного сознания, этического поведения; способность</w:t>
      </w:r>
      <w:r w:rsidRPr="00B744A3">
        <w:rPr>
          <w:spacing w:val="-12"/>
          <w:sz w:val="24"/>
          <w:szCs w:val="24"/>
        </w:rPr>
        <w:t xml:space="preserve"> </w:t>
      </w:r>
      <w:r w:rsidRPr="00B744A3">
        <w:rPr>
          <w:sz w:val="24"/>
          <w:szCs w:val="24"/>
        </w:rPr>
        <w:t>оценивать</w:t>
      </w:r>
      <w:r w:rsidRPr="00B744A3">
        <w:rPr>
          <w:spacing w:val="-12"/>
          <w:sz w:val="24"/>
          <w:szCs w:val="24"/>
        </w:rPr>
        <w:t xml:space="preserve"> </w:t>
      </w:r>
      <w:r w:rsidRPr="00B744A3">
        <w:rPr>
          <w:sz w:val="24"/>
          <w:szCs w:val="24"/>
        </w:rPr>
        <w:t>ситуацию</w:t>
      </w:r>
      <w:r w:rsidRPr="00B744A3">
        <w:rPr>
          <w:spacing w:val="-11"/>
          <w:sz w:val="24"/>
          <w:szCs w:val="24"/>
        </w:rPr>
        <w:t xml:space="preserve"> </w:t>
      </w:r>
      <w:r w:rsidRPr="00B744A3">
        <w:rPr>
          <w:sz w:val="24"/>
          <w:szCs w:val="24"/>
        </w:rPr>
        <w:t>и</w:t>
      </w:r>
      <w:r w:rsidRPr="00B744A3">
        <w:rPr>
          <w:spacing w:val="-10"/>
          <w:sz w:val="24"/>
          <w:szCs w:val="24"/>
        </w:rPr>
        <w:t xml:space="preserve"> </w:t>
      </w:r>
      <w:r w:rsidRPr="00B744A3">
        <w:rPr>
          <w:sz w:val="24"/>
          <w:szCs w:val="24"/>
        </w:rPr>
        <w:t>принимать</w:t>
      </w:r>
      <w:r w:rsidRPr="00B744A3">
        <w:rPr>
          <w:spacing w:val="-12"/>
          <w:sz w:val="24"/>
          <w:szCs w:val="24"/>
        </w:rPr>
        <w:t xml:space="preserve"> </w:t>
      </w:r>
      <w:r w:rsidRPr="00B744A3">
        <w:rPr>
          <w:sz w:val="24"/>
          <w:szCs w:val="24"/>
        </w:rPr>
        <w:t>осознанные</w:t>
      </w:r>
      <w:r w:rsidRPr="00B744A3">
        <w:rPr>
          <w:spacing w:val="-12"/>
          <w:sz w:val="24"/>
          <w:szCs w:val="24"/>
        </w:rPr>
        <w:t xml:space="preserve"> </w:t>
      </w:r>
      <w:r w:rsidRPr="00B744A3">
        <w:rPr>
          <w:sz w:val="24"/>
          <w:szCs w:val="24"/>
        </w:rPr>
        <w:t>решения, ориентируясь на морально-нравственные нормы и ценности;</w:t>
      </w:r>
    </w:p>
    <w:p w:rsidR="00C94638" w:rsidRPr="00B744A3" w:rsidRDefault="008C6FC1" w:rsidP="00B744A3">
      <w:pPr>
        <w:pStyle w:val="a4"/>
        <w:spacing w:line="276" w:lineRule="auto"/>
        <w:ind w:right="287"/>
        <w:rPr>
          <w:sz w:val="24"/>
          <w:szCs w:val="24"/>
        </w:rPr>
      </w:pPr>
      <w:r w:rsidRPr="00B744A3">
        <w:rPr>
          <w:sz w:val="24"/>
          <w:szCs w:val="24"/>
        </w:rPr>
        <w:t>осознание личного вклада в построение устойчивого будущего на основе формирования элементов географической и экологической культуры;</w:t>
      </w:r>
    </w:p>
    <w:p w:rsidR="00C94638" w:rsidRPr="00B744A3" w:rsidRDefault="008C6FC1" w:rsidP="00B744A3">
      <w:pPr>
        <w:pStyle w:val="a4"/>
        <w:spacing w:before="2" w:line="276" w:lineRule="auto"/>
        <w:ind w:right="286"/>
        <w:rPr>
          <w:sz w:val="24"/>
          <w:szCs w:val="24"/>
        </w:rPr>
      </w:pPr>
      <w:r w:rsidRPr="00B744A3">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94638" w:rsidRPr="00B744A3" w:rsidRDefault="008C6FC1" w:rsidP="00B744A3">
      <w:pPr>
        <w:pStyle w:val="a6"/>
        <w:numPr>
          <w:ilvl w:val="0"/>
          <w:numId w:val="43"/>
        </w:numPr>
        <w:tabs>
          <w:tab w:val="left" w:pos="1812"/>
        </w:tabs>
        <w:spacing w:before="3" w:line="276" w:lineRule="auto"/>
        <w:ind w:left="1812" w:hanging="276"/>
        <w:rPr>
          <w:sz w:val="24"/>
          <w:szCs w:val="24"/>
        </w:rPr>
      </w:pPr>
      <w:r w:rsidRPr="00B744A3">
        <w:rPr>
          <w:spacing w:val="-2"/>
          <w:sz w:val="24"/>
          <w:szCs w:val="24"/>
        </w:rPr>
        <w:t>эстетического</w:t>
      </w:r>
      <w:r w:rsidRPr="00B744A3">
        <w:rPr>
          <w:spacing w:val="-8"/>
          <w:sz w:val="24"/>
          <w:szCs w:val="24"/>
        </w:rPr>
        <w:t xml:space="preserve"> </w:t>
      </w:r>
      <w:r w:rsidRPr="00B744A3">
        <w:rPr>
          <w:spacing w:val="-2"/>
          <w:sz w:val="24"/>
          <w:szCs w:val="24"/>
        </w:rPr>
        <w:t>воспитания:</w:t>
      </w:r>
    </w:p>
    <w:p w:rsidR="00C94638" w:rsidRPr="00B744A3" w:rsidRDefault="008C6FC1" w:rsidP="00B744A3">
      <w:pPr>
        <w:pStyle w:val="a4"/>
        <w:spacing w:line="276" w:lineRule="auto"/>
        <w:ind w:right="279"/>
        <w:rPr>
          <w:sz w:val="24"/>
          <w:szCs w:val="24"/>
        </w:rPr>
      </w:pPr>
      <w:r w:rsidRPr="00B744A3">
        <w:rPr>
          <w:sz w:val="24"/>
          <w:szCs w:val="24"/>
        </w:rPr>
        <w:t>эстетическое отношение к миру, включая эстетику природных и историко- культурных объектов родного края, своей страны, быта, научного и технического творчества, спорта, труда, общественных отношений;</w:t>
      </w:r>
    </w:p>
    <w:p w:rsidR="00C94638" w:rsidRPr="00B744A3" w:rsidRDefault="008C6FC1" w:rsidP="00B744A3">
      <w:pPr>
        <w:pStyle w:val="a4"/>
        <w:spacing w:line="276" w:lineRule="auto"/>
        <w:jc w:val="left"/>
        <w:rPr>
          <w:sz w:val="24"/>
          <w:szCs w:val="24"/>
        </w:rPr>
      </w:pPr>
      <w:r w:rsidRPr="00B744A3">
        <w:rPr>
          <w:sz w:val="24"/>
          <w:szCs w:val="24"/>
        </w:rPr>
        <w:t>способность</w:t>
      </w:r>
      <w:r w:rsidRPr="00B744A3">
        <w:rPr>
          <w:spacing w:val="40"/>
          <w:sz w:val="24"/>
          <w:szCs w:val="24"/>
        </w:rPr>
        <w:t xml:space="preserve"> </w:t>
      </w:r>
      <w:r w:rsidRPr="00B744A3">
        <w:rPr>
          <w:sz w:val="24"/>
          <w:szCs w:val="24"/>
        </w:rPr>
        <w:t>воспринимать</w:t>
      </w:r>
      <w:r w:rsidRPr="00B744A3">
        <w:rPr>
          <w:spacing w:val="40"/>
          <w:sz w:val="24"/>
          <w:szCs w:val="24"/>
        </w:rPr>
        <w:t xml:space="preserve"> </w:t>
      </w:r>
      <w:r w:rsidRPr="00B744A3">
        <w:rPr>
          <w:sz w:val="24"/>
          <w:szCs w:val="24"/>
        </w:rPr>
        <w:t>различные</w:t>
      </w:r>
      <w:r w:rsidRPr="00B744A3">
        <w:rPr>
          <w:spacing w:val="40"/>
          <w:sz w:val="24"/>
          <w:szCs w:val="24"/>
        </w:rPr>
        <w:t xml:space="preserve"> </w:t>
      </w:r>
      <w:r w:rsidRPr="00B744A3">
        <w:rPr>
          <w:sz w:val="24"/>
          <w:szCs w:val="24"/>
        </w:rPr>
        <w:t>виды</w:t>
      </w:r>
      <w:r w:rsidRPr="00B744A3">
        <w:rPr>
          <w:spacing w:val="40"/>
          <w:sz w:val="24"/>
          <w:szCs w:val="24"/>
        </w:rPr>
        <w:t xml:space="preserve"> </w:t>
      </w:r>
      <w:r w:rsidRPr="00B744A3">
        <w:rPr>
          <w:sz w:val="24"/>
          <w:szCs w:val="24"/>
        </w:rPr>
        <w:t>искусства,</w:t>
      </w:r>
      <w:r w:rsidRPr="00B744A3">
        <w:rPr>
          <w:spacing w:val="40"/>
          <w:sz w:val="24"/>
          <w:szCs w:val="24"/>
        </w:rPr>
        <w:t xml:space="preserve"> </w:t>
      </w:r>
      <w:r w:rsidRPr="00B744A3">
        <w:rPr>
          <w:sz w:val="24"/>
          <w:szCs w:val="24"/>
        </w:rPr>
        <w:t>традиции</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творчество своего и других народов, ощущать эмоциональное воздействие искусства;</w:t>
      </w:r>
    </w:p>
    <w:p w:rsidR="00C94638" w:rsidRPr="00B744A3" w:rsidRDefault="008C6FC1" w:rsidP="00B744A3">
      <w:pPr>
        <w:pStyle w:val="a4"/>
        <w:spacing w:line="276" w:lineRule="auto"/>
        <w:jc w:val="left"/>
        <w:rPr>
          <w:sz w:val="24"/>
          <w:szCs w:val="24"/>
        </w:rPr>
      </w:pPr>
      <w:r w:rsidRPr="00B744A3">
        <w:rPr>
          <w:sz w:val="24"/>
          <w:szCs w:val="24"/>
        </w:rPr>
        <w:t>убежденность в</w:t>
      </w:r>
      <w:r w:rsidRPr="00B744A3">
        <w:rPr>
          <w:spacing w:val="-2"/>
          <w:sz w:val="24"/>
          <w:szCs w:val="24"/>
        </w:rPr>
        <w:t xml:space="preserve"> </w:t>
      </w:r>
      <w:r w:rsidRPr="00B744A3">
        <w:rPr>
          <w:sz w:val="24"/>
          <w:szCs w:val="24"/>
        </w:rPr>
        <w:t>значимости для</w:t>
      </w:r>
      <w:r w:rsidRPr="00B744A3">
        <w:rPr>
          <w:spacing w:val="-1"/>
          <w:sz w:val="24"/>
          <w:szCs w:val="24"/>
        </w:rPr>
        <w:t xml:space="preserve"> </w:t>
      </w:r>
      <w:r w:rsidRPr="00B744A3">
        <w:rPr>
          <w:sz w:val="24"/>
          <w:szCs w:val="24"/>
        </w:rPr>
        <w:t>личности и общества</w:t>
      </w:r>
      <w:r w:rsidRPr="00B744A3">
        <w:rPr>
          <w:spacing w:val="-2"/>
          <w:sz w:val="24"/>
          <w:szCs w:val="24"/>
        </w:rPr>
        <w:t xml:space="preserve"> </w:t>
      </w:r>
      <w:r w:rsidRPr="00B744A3">
        <w:rPr>
          <w:sz w:val="24"/>
          <w:szCs w:val="24"/>
        </w:rPr>
        <w:t>отечественного</w:t>
      </w:r>
      <w:r w:rsidRPr="00B744A3">
        <w:rPr>
          <w:spacing w:val="-2"/>
          <w:sz w:val="24"/>
          <w:szCs w:val="24"/>
        </w:rPr>
        <w:t xml:space="preserve"> </w:t>
      </w:r>
      <w:r w:rsidRPr="00B744A3">
        <w:rPr>
          <w:sz w:val="24"/>
          <w:szCs w:val="24"/>
        </w:rPr>
        <w:t>и мирового искусства, этнических культурных традиций и народного творчества;</w:t>
      </w:r>
    </w:p>
    <w:p w:rsidR="00C94638" w:rsidRPr="00B744A3" w:rsidRDefault="008C6FC1" w:rsidP="00B744A3">
      <w:pPr>
        <w:pStyle w:val="a4"/>
        <w:spacing w:line="276" w:lineRule="auto"/>
        <w:jc w:val="left"/>
        <w:rPr>
          <w:sz w:val="24"/>
          <w:szCs w:val="24"/>
        </w:rPr>
      </w:pPr>
      <w:r w:rsidRPr="00B744A3">
        <w:rPr>
          <w:sz w:val="24"/>
          <w:szCs w:val="24"/>
        </w:rPr>
        <w:t>готовность</w:t>
      </w:r>
      <w:r w:rsidRPr="00B744A3">
        <w:rPr>
          <w:spacing w:val="31"/>
          <w:sz w:val="24"/>
          <w:szCs w:val="24"/>
        </w:rPr>
        <w:t xml:space="preserve"> </w:t>
      </w:r>
      <w:r w:rsidRPr="00B744A3">
        <w:rPr>
          <w:sz w:val="24"/>
          <w:szCs w:val="24"/>
        </w:rPr>
        <w:t>к</w:t>
      </w:r>
      <w:r w:rsidRPr="00B744A3">
        <w:rPr>
          <w:spacing w:val="30"/>
          <w:sz w:val="24"/>
          <w:szCs w:val="24"/>
        </w:rPr>
        <w:t xml:space="preserve"> </w:t>
      </w:r>
      <w:r w:rsidRPr="00B744A3">
        <w:rPr>
          <w:sz w:val="24"/>
          <w:szCs w:val="24"/>
        </w:rPr>
        <w:t>самовыражению</w:t>
      </w:r>
      <w:r w:rsidRPr="00B744A3">
        <w:rPr>
          <w:spacing w:val="31"/>
          <w:sz w:val="24"/>
          <w:szCs w:val="24"/>
        </w:rPr>
        <w:t xml:space="preserve"> </w:t>
      </w:r>
      <w:r w:rsidRPr="00B744A3">
        <w:rPr>
          <w:sz w:val="24"/>
          <w:szCs w:val="24"/>
        </w:rPr>
        <w:t>в разных видах</w:t>
      </w:r>
      <w:r w:rsidRPr="00B744A3">
        <w:rPr>
          <w:spacing w:val="31"/>
          <w:sz w:val="24"/>
          <w:szCs w:val="24"/>
        </w:rPr>
        <w:t xml:space="preserve"> </w:t>
      </w:r>
      <w:r w:rsidRPr="00B744A3">
        <w:rPr>
          <w:sz w:val="24"/>
          <w:szCs w:val="24"/>
        </w:rPr>
        <w:t>искусства,</w:t>
      </w:r>
      <w:r w:rsidRPr="00B744A3">
        <w:rPr>
          <w:spacing w:val="30"/>
          <w:sz w:val="24"/>
          <w:szCs w:val="24"/>
        </w:rPr>
        <w:t xml:space="preserve"> </w:t>
      </w:r>
      <w:r w:rsidRPr="00B744A3">
        <w:rPr>
          <w:sz w:val="24"/>
          <w:szCs w:val="24"/>
        </w:rPr>
        <w:t>стремление</w:t>
      </w:r>
      <w:r w:rsidRPr="00B744A3">
        <w:rPr>
          <w:spacing w:val="31"/>
          <w:sz w:val="24"/>
          <w:szCs w:val="24"/>
        </w:rPr>
        <w:t xml:space="preserve"> </w:t>
      </w:r>
      <w:r w:rsidRPr="00B744A3">
        <w:rPr>
          <w:sz w:val="24"/>
          <w:szCs w:val="24"/>
        </w:rPr>
        <w:t>проявлять качества творческой личности;</w:t>
      </w:r>
    </w:p>
    <w:p w:rsidR="00C94638" w:rsidRPr="00B744A3" w:rsidRDefault="008C6FC1" w:rsidP="00B744A3">
      <w:pPr>
        <w:pStyle w:val="a6"/>
        <w:numPr>
          <w:ilvl w:val="0"/>
          <w:numId w:val="43"/>
        </w:numPr>
        <w:tabs>
          <w:tab w:val="left" w:pos="1812"/>
        </w:tabs>
        <w:spacing w:before="1" w:line="276" w:lineRule="auto"/>
        <w:ind w:left="1812" w:hanging="276"/>
        <w:rPr>
          <w:sz w:val="24"/>
          <w:szCs w:val="24"/>
        </w:rPr>
      </w:pPr>
      <w:r w:rsidRPr="00B744A3">
        <w:rPr>
          <w:spacing w:val="-2"/>
          <w:sz w:val="24"/>
          <w:szCs w:val="24"/>
        </w:rPr>
        <w:t>ценности</w:t>
      </w:r>
      <w:r w:rsidRPr="00B744A3">
        <w:rPr>
          <w:spacing w:val="-10"/>
          <w:sz w:val="24"/>
          <w:szCs w:val="24"/>
        </w:rPr>
        <w:t xml:space="preserve"> </w:t>
      </w:r>
      <w:r w:rsidRPr="00B744A3">
        <w:rPr>
          <w:spacing w:val="-2"/>
          <w:sz w:val="24"/>
          <w:szCs w:val="24"/>
        </w:rPr>
        <w:t>научного</w:t>
      </w:r>
      <w:r w:rsidRPr="00B744A3">
        <w:rPr>
          <w:spacing w:val="-6"/>
          <w:sz w:val="24"/>
          <w:szCs w:val="24"/>
        </w:rPr>
        <w:t xml:space="preserve"> </w:t>
      </w:r>
      <w:r w:rsidRPr="00B744A3">
        <w:rPr>
          <w:spacing w:val="-2"/>
          <w:sz w:val="24"/>
          <w:szCs w:val="24"/>
        </w:rPr>
        <w:t>познания:</w:t>
      </w:r>
    </w:p>
    <w:p w:rsidR="00C94638" w:rsidRPr="00B744A3" w:rsidRDefault="008C6FC1" w:rsidP="00B744A3">
      <w:pPr>
        <w:pStyle w:val="a4"/>
        <w:spacing w:line="276" w:lineRule="auto"/>
        <w:ind w:right="282"/>
        <w:rPr>
          <w:sz w:val="24"/>
          <w:szCs w:val="24"/>
        </w:rPr>
      </w:pPr>
      <w:r w:rsidRPr="00B744A3">
        <w:rPr>
          <w:sz w:val="24"/>
          <w:szCs w:val="24"/>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C94638" w:rsidRPr="00B744A3" w:rsidRDefault="008C6FC1" w:rsidP="00B744A3">
      <w:pPr>
        <w:pStyle w:val="a4"/>
        <w:spacing w:line="276" w:lineRule="auto"/>
        <w:ind w:right="281"/>
        <w:rPr>
          <w:sz w:val="24"/>
          <w:szCs w:val="24"/>
        </w:rPr>
      </w:pPr>
      <w:r w:rsidRPr="00B744A3">
        <w:rPr>
          <w:sz w:val="24"/>
          <w:szCs w:val="24"/>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 ориентированных задач;</w:t>
      </w:r>
    </w:p>
    <w:p w:rsidR="00C94638" w:rsidRPr="00B744A3" w:rsidRDefault="008C6FC1" w:rsidP="00B744A3">
      <w:pPr>
        <w:pStyle w:val="a4"/>
        <w:spacing w:line="276" w:lineRule="auto"/>
        <w:ind w:right="285"/>
        <w:rPr>
          <w:sz w:val="24"/>
          <w:szCs w:val="24"/>
        </w:rPr>
      </w:pPr>
      <w:r w:rsidRPr="00B744A3">
        <w:rPr>
          <w:sz w:val="24"/>
          <w:szCs w:val="24"/>
        </w:rPr>
        <w:t xml:space="preserve">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w:t>
      </w:r>
      <w:r w:rsidRPr="00B744A3">
        <w:rPr>
          <w:spacing w:val="-2"/>
          <w:sz w:val="24"/>
          <w:szCs w:val="24"/>
        </w:rPr>
        <w:t>группе.</w:t>
      </w:r>
    </w:p>
    <w:p w:rsidR="00C94638" w:rsidRPr="00B744A3" w:rsidRDefault="008C6FC1" w:rsidP="00B744A3">
      <w:pPr>
        <w:pStyle w:val="a6"/>
        <w:numPr>
          <w:ilvl w:val="0"/>
          <w:numId w:val="43"/>
        </w:numPr>
        <w:tabs>
          <w:tab w:val="left" w:pos="1817"/>
        </w:tabs>
        <w:spacing w:line="276" w:lineRule="auto"/>
        <w:ind w:left="996" w:right="290" w:firstLine="537"/>
        <w:rPr>
          <w:sz w:val="24"/>
          <w:szCs w:val="24"/>
        </w:rPr>
      </w:pPr>
      <w:r w:rsidRPr="00B744A3">
        <w:rPr>
          <w:sz w:val="24"/>
          <w:szCs w:val="24"/>
        </w:rPr>
        <w:t xml:space="preserve">физического воспитания, формирования культуры здоровья и эмоционального </w:t>
      </w:r>
      <w:r w:rsidRPr="00B744A3">
        <w:rPr>
          <w:spacing w:val="-2"/>
          <w:sz w:val="24"/>
          <w:szCs w:val="24"/>
        </w:rPr>
        <w:t>благополучия:</w:t>
      </w:r>
    </w:p>
    <w:p w:rsidR="00C94638" w:rsidRPr="00B744A3" w:rsidRDefault="008C6FC1" w:rsidP="00B744A3">
      <w:pPr>
        <w:pStyle w:val="a4"/>
        <w:spacing w:line="276" w:lineRule="auto"/>
        <w:ind w:right="282"/>
        <w:rPr>
          <w:sz w:val="24"/>
          <w:szCs w:val="24"/>
        </w:rPr>
      </w:pPr>
      <w:r w:rsidRPr="00B744A3">
        <w:rPr>
          <w:sz w:val="24"/>
          <w:szCs w:val="24"/>
        </w:rPr>
        <w:t xml:space="preserve">сформированность здорового и безопасного образа жизни, в том числе безопасного поведения в природной среде, ответственного отношения к своему </w:t>
      </w:r>
      <w:r w:rsidRPr="00B744A3">
        <w:rPr>
          <w:spacing w:val="-2"/>
          <w:sz w:val="24"/>
          <w:szCs w:val="24"/>
        </w:rPr>
        <w:t>здоровью;</w:t>
      </w:r>
    </w:p>
    <w:p w:rsidR="00C94638" w:rsidRPr="00B744A3" w:rsidRDefault="008C6FC1" w:rsidP="00B744A3">
      <w:pPr>
        <w:pStyle w:val="a4"/>
        <w:spacing w:before="1" w:line="276" w:lineRule="auto"/>
        <w:ind w:right="279"/>
        <w:rPr>
          <w:sz w:val="24"/>
          <w:szCs w:val="24"/>
        </w:rPr>
      </w:pPr>
      <w:r w:rsidRPr="00B744A3">
        <w:rPr>
          <w:sz w:val="24"/>
          <w:szCs w:val="24"/>
        </w:rPr>
        <w:t>потребность в физическом совершенствовании, занятиях спортивно- оздоровительной деятельностью;</w:t>
      </w:r>
    </w:p>
    <w:p w:rsidR="00C94638" w:rsidRPr="00B744A3" w:rsidRDefault="008C6FC1" w:rsidP="00B744A3">
      <w:pPr>
        <w:pStyle w:val="a4"/>
        <w:spacing w:line="276" w:lineRule="auto"/>
        <w:ind w:right="287"/>
        <w:rPr>
          <w:sz w:val="24"/>
          <w:szCs w:val="24"/>
        </w:rPr>
      </w:pPr>
      <w:r w:rsidRPr="00B744A3">
        <w:rPr>
          <w:sz w:val="24"/>
          <w:szCs w:val="24"/>
        </w:rPr>
        <w:t>активное неприятие вредных привычек и иных форм причинения вреда физическому и психическому здоровью;</w:t>
      </w:r>
    </w:p>
    <w:p w:rsidR="00C94638" w:rsidRPr="00850B17" w:rsidRDefault="008C6FC1" w:rsidP="00906851">
      <w:pPr>
        <w:pStyle w:val="a6"/>
        <w:numPr>
          <w:ilvl w:val="0"/>
          <w:numId w:val="43"/>
        </w:numPr>
        <w:tabs>
          <w:tab w:val="left" w:pos="1812"/>
        </w:tabs>
        <w:spacing w:before="78" w:line="276" w:lineRule="auto"/>
        <w:ind w:left="1536" w:firstLine="0"/>
        <w:rPr>
          <w:sz w:val="24"/>
          <w:szCs w:val="24"/>
        </w:rPr>
      </w:pPr>
      <w:r w:rsidRPr="00850B17">
        <w:rPr>
          <w:spacing w:val="-2"/>
          <w:sz w:val="24"/>
          <w:szCs w:val="24"/>
        </w:rPr>
        <w:t>трудового</w:t>
      </w:r>
      <w:r w:rsidRPr="00850B17">
        <w:rPr>
          <w:spacing w:val="-8"/>
          <w:sz w:val="24"/>
          <w:szCs w:val="24"/>
        </w:rPr>
        <w:t xml:space="preserve"> </w:t>
      </w:r>
      <w:r w:rsidRPr="00850B17">
        <w:rPr>
          <w:spacing w:val="-2"/>
          <w:sz w:val="24"/>
          <w:szCs w:val="24"/>
        </w:rPr>
        <w:t>воспитания:готовность</w:t>
      </w:r>
      <w:r w:rsidRPr="00850B17">
        <w:rPr>
          <w:spacing w:val="-3"/>
          <w:sz w:val="24"/>
          <w:szCs w:val="24"/>
        </w:rPr>
        <w:t xml:space="preserve"> </w:t>
      </w:r>
      <w:r w:rsidRPr="00850B17">
        <w:rPr>
          <w:spacing w:val="-2"/>
          <w:sz w:val="24"/>
          <w:szCs w:val="24"/>
        </w:rPr>
        <w:t>к</w:t>
      </w:r>
      <w:r w:rsidRPr="00850B17">
        <w:rPr>
          <w:spacing w:val="-7"/>
          <w:sz w:val="24"/>
          <w:szCs w:val="24"/>
        </w:rPr>
        <w:t xml:space="preserve"> </w:t>
      </w:r>
      <w:r w:rsidRPr="00850B17">
        <w:rPr>
          <w:spacing w:val="-2"/>
          <w:sz w:val="24"/>
          <w:szCs w:val="24"/>
        </w:rPr>
        <w:t>труду,</w:t>
      </w:r>
      <w:r w:rsidRPr="00850B17">
        <w:rPr>
          <w:spacing w:val="-5"/>
          <w:sz w:val="24"/>
          <w:szCs w:val="24"/>
        </w:rPr>
        <w:t xml:space="preserve"> </w:t>
      </w:r>
      <w:r w:rsidRPr="00850B17">
        <w:rPr>
          <w:spacing w:val="-2"/>
          <w:sz w:val="24"/>
          <w:szCs w:val="24"/>
        </w:rPr>
        <w:t>осознание</w:t>
      </w:r>
      <w:r w:rsidRPr="00850B17">
        <w:rPr>
          <w:spacing w:val="-4"/>
          <w:sz w:val="24"/>
          <w:szCs w:val="24"/>
        </w:rPr>
        <w:t xml:space="preserve"> </w:t>
      </w:r>
      <w:r w:rsidRPr="00850B17">
        <w:rPr>
          <w:spacing w:val="-2"/>
          <w:sz w:val="24"/>
          <w:szCs w:val="24"/>
        </w:rPr>
        <w:t>ценности мастерства,</w:t>
      </w:r>
      <w:r w:rsidRPr="00850B17">
        <w:rPr>
          <w:spacing w:val="1"/>
          <w:sz w:val="24"/>
          <w:szCs w:val="24"/>
        </w:rPr>
        <w:t xml:space="preserve"> </w:t>
      </w:r>
      <w:r w:rsidRPr="00850B17">
        <w:rPr>
          <w:spacing w:val="-2"/>
          <w:sz w:val="24"/>
          <w:szCs w:val="24"/>
        </w:rPr>
        <w:t>трудолюбие;</w:t>
      </w:r>
    </w:p>
    <w:p w:rsidR="00C94638" w:rsidRPr="00B744A3" w:rsidRDefault="008C6FC1" w:rsidP="00B744A3">
      <w:pPr>
        <w:pStyle w:val="a4"/>
        <w:spacing w:before="4" w:line="276" w:lineRule="auto"/>
        <w:ind w:right="287"/>
        <w:rPr>
          <w:sz w:val="24"/>
          <w:szCs w:val="24"/>
        </w:rPr>
      </w:pPr>
      <w:r w:rsidRPr="00B744A3">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94638" w:rsidRPr="00B744A3" w:rsidRDefault="008C6FC1" w:rsidP="00B744A3">
      <w:pPr>
        <w:pStyle w:val="a4"/>
        <w:spacing w:line="276" w:lineRule="auto"/>
        <w:ind w:right="284"/>
        <w:rPr>
          <w:sz w:val="24"/>
          <w:szCs w:val="24"/>
        </w:rPr>
      </w:pPr>
      <w:r w:rsidRPr="00B744A3">
        <w:rPr>
          <w:sz w:val="24"/>
          <w:szCs w:val="24"/>
        </w:rPr>
        <w:t xml:space="preserve">интерес к различным сферам профессиональной деятельности в области географических наук, умение совершать осознанный выбор будущей профессии и </w:t>
      </w:r>
      <w:r w:rsidRPr="00B744A3">
        <w:rPr>
          <w:sz w:val="24"/>
          <w:szCs w:val="24"/>
        </w:rPr>
        <w:lastRenderedPageBreak/>
        <w:t>реализовывать собственные жизненные планы;</w:t>
      </w:r>
    </w:p>
    <w:p w:rsidR="00C94638" w:rsidRPr="00B744A3" w:rsidRDefault="008C6FC1" w:rsidP="00B744A3">
      <w:pPr>
        <w:pStyle w:val="a4"/>
        <w:spacing w:before="1" w:line="276" w:lineRule="auto"/>
        <w:ind w:right="286"/>
        <w:rPr>
          <w:sz w:val="24"/>
          <w:szCs w:val="24"/>
        </w:rPr>
      </w:pPr>
      <w:r w:rsidRPr="00B744A3">
        <w:rPr>
          <w:sz w:val="24"/>
          <w:szCs w:val="24"/>
        </w:rPr>
        <w:t>готовность и способность к образованию и самообразованию на протяжении</w:t>
      </w:r>
      <w:r w:rsidRPr="00B744A3">
        <w:rPr>
          <w:spacing w:val="80"/>
          <w:sz w:val="24"/>
          <w:szCs w:val="24"/>
        </w:rPr>
        <w:t xml:space="preserve"> </w:t>
      </w:r>
      <w:r w:rsidRPr="00B744A3">
        <w:rPr>
          <w:sz w:val="24"/>
          <w:szCs w:val="24"/>
        </w:rPr>
        <w:t>всей жизни;</w:t>
      </w:r>
    </w:p>
    <w:p w:rsidR="00C94638" w:rsidRPr="00B744A3" w:rsidRDefault="008C6FC1" w:rsidP="00B744A3">
      <w:pPr>
        <w:pStyle w:val="a6"/>
        <w:numPr>
          <w:ilvl w:val="0"/>
          <w:numId w:val="43"/>
        </w:numPr>
        <w:tabs>
          <w:tab w:val="left" w:pos="1812"/>
        </w:tabs>
        <w:spacing w:before="2" w:line="276" w:lineRule="auto"/>
        <w:ind w:left="1812" w:hanging="276"/>
        <w:rPr>
          <w:sz w:val="24"/>
          <w:szCs w:val="24"/>
        </w:rPr>
      </w:pPr>
      <w:r w:rsidRPr="00B744A3">
        <w:rPr>
          <w:spacing w:val="-4"/>
          <w:sz w:val="24"/>
          <w:szCs w:val="24"/>
        </w:rPr>
        <w:t>экологического</w:t>
      </w:r>
      <w:r w:rsidRPr="00B744A3">
        <w:rPr>
          <w:spacing w:val="11"/>
          <w:sz w:val="24"/>
          <w:szCs w:val="24"/>
        </w:rPr>
        <w:t xml:space="preserve"> </w:t>
      </w:r>
      <w:r w:rsidRPr="00B744A3">
        <w:rPr>
          <w:spacing w:val="-2"/>
          <w:sz w:val="24"/>
          <w:szCs w:val="24"/>
        </w:rPr>
        <w:t>воспитания:</w:t>
      </w:r>
    </w:p>
    <w:p w:rsidR="00C94638" w:rsidRPr="00B744A3" w:rsidRDefault="008C6FC1" w:rsidP="00B744A3">
      <w:pPr>
        <w:pStyle w:val="a4"/>
        <w:spacing w:line="276" w:lineRule="auto"/>
        <w:ind w:right="276"/>
        <w:rPr>
          <w:sz w:val="24"/>
          <w:szCs w:val="24"/>
        </w:rPr>
      </w:pPr>
      <w:r w:rsidRPr="00B744A3">
        <w:rPr>
          <w:sz w:val="24"/>
          <w:szCs w:val="24"/>
        </w:rPr>
        <w:t xml:space="preserve">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w:t>
      </w:r>
      <w:r w:rsidRPr="00B744A3">
        <w:rPr>
          <w:spacing w:val="-2"/>
          <w:sz w:val="24"/>
          <w:szCs w:val="24"/>
        </w:rPr>
        <w:t>проявления;</w:t>
      </w:r>
    </w:p>
    <w:p w:rsidR="00C94638" w:rsidRPr="00B744A3" w:rsidRDefault="008C6FC1" w:rsidP="00B744A3">
      <w:pPr>
        <w:pStyle w:val="a4"/>
        <w:spacing w:line="276" w:lineRule="auto"/>
        <w:ind w:right="288"/>
        <w:rPr>
          <w:sz w:val="24"/>
          <w:szCs w:val="24"/>
        </w:rPr>
      </w:pPr>
      <w:r w:rsidRPr="00B744A3">
        <w:rPr>
          <w:sz w:val="24"/>
          <w:szCs w:val="24"/>
        </w:rPr>
        <w:t>планирование и осуществление действий в окружающей среде на основе знания целей устойчивого развития человечества;</w:t>
      </w:r>
    </w:p>
    <w:p w:rsidR="00C94638" w:rsidRPr="00B744A3" w:rsidRDefault="008C6FC1" w:rsidP="00B744A3">
      <w:pPr>
        <w:pStyle w:val="a4"/>
        <w:spacing w:before="5" w:line="276" w:lineRule="auto"/>
        <w:ind w:left="1536" w:firstLine="0"/>
        <w:rPr>
          <w:sz w:val="24"/>
          <w:szCs w:val="24"/>
        </w:rPr>
      </w:pPr>
      <w:r w:rsidRPr="00B744A3">
        <w:rPr>
          <w:spacing w:val="-2"/>
          <w:sz w:val="24"/>
          <w:szCs w:val="24"/>
        </w:rPr>
        <w:t>активное</w:t>
      </w:r>
      <w:r w:rsidRPr="00B744A3">
        <w:rPr>
          <w:spacing w:val="-6"/>
          <w:sz w:val="24"/>
          <w:szCs w:val="24"/>
        </w:rPr>
        <w:t xml:space="preserve"> </w:t>
      </w:r>
      <w:r w:rsidRPr="00B744A3">
        <w:rPr>
          <w:spacing w:val="-2"/>
          <w:sz w:val="24"/>
          <w:szCs w:val="24"/>
        </w:rPr>
        <w:t>неприятие</w:t>
      </w:r>
      <w:r w:rsidRPr="00B744A3">
        <w:rPr>
          <w:spacing w:val="-8"/>
          <w:sz w:val="24"/>
          <w:szCs w:val="24"/>
        </w:rPr>
        <w:t xml:space="preserve"> </w:t>
      </w:r>
      <w:r w:rsidRPr="00B744A3">
        <w:rPr>
          <w:spacing w:val="-2"/>
          <w:sz w:val="24"/>
          <w:szCs w:val="24"/>
        </w:rPr>
        <w:t>действий,</w:t>
      </w:r>
      <w:r w:rsidRPr="00B744A3">
        <w:rPr>
          <w:spacing w:val="-6"/>
          <w:sz w:val="24"/>
          <w:szCs w:val="24"/>
        </w:rPr>
        <w:t xml:space="preserve"> </w:t>
      </w:r>
      <w:r w:rsidRPr="00B744A3">
        <w:rPr>
          <w:spacing w:val="-2"/>
          <w:sz w:val="24"/>
          <w:szCs w:val="24"/>
        </w:rPr>
        <w:t>приносящих</w:t>
      </w:r>
      <w:r w:rsidRPr="00B744A3">
        <w:rPr>
          <w:spacing w:val="-6"/>
          <w:sz w:val="24"/>
          <w:szCs w:val="24"/>
        </w:rPr>
        <w:t xml:space="preserve"> </w:t>
      </w:r>
      <w:r w:rsidRPr="00B744A3">
        <w:rPr>
          <w:spacing w:val="-2"/>
          <w:sz w:val="24"/>
          <w:szCs w:val="24"/>
        </w:rPr>
        <w:t>вред</w:t>
      </w:r>
      <w:r w:rsidRPr="00B744A3">
        <w:rPr>
          <w:spacing w:val="-9"/>
          <w:sz w:val="24"/>
          <w:szCs w:val="24"/>
        </w:rPr>
        <w:t xml:space="preserve"> </w:t>
      </w:r>
      <w:r w:rsidRPr="00B744A3">
        <w:rPr>
          <w:spacing w:val="-2"/>
          <w:sz w:val="24"/>
          <w:szCs w:val="24"/>
        </w:rPr>
        <w:t>окружающей</w:t>
      </w:r>
      <w:r w:rsidRPr="00B744A3">
        <w:rPr>
          <w:spacing w:val="-6"/>
          <w:sz w:val="24"/>
          <w:szCs w:val="24"/>
        </w:rPr>
        <w:t xml:space="preserve"> </w:t>
      </w:r>
      <w:r w:rsidRPr="00B744A3">
        <w:rPr>
          <w:spacing w:val="-2"/>
          <w:sz w:val="24"/>
          <w:szCs w:val="24"/>
        </w:rPr>
        <w:t>среде;</w:t>
      </w:r>
    </w:p>
    <w:p w:rsidR="00C94638" w:rsidRPr="00B744A3" w:rsidRDefault="008C6FC1" w:rsidP="00B744A3">
      <w:pPr>
        <w:pStyle w:val="a4"/>
        <w:spacing w:line="276" w:lineRule="auto"/>
        <w:ind w:right="289"/>
        <w:rPr>
          <w:sz w:val="24"/>
          <w:szCs w:val="24"/>
        </w:rPr>
      </w:pPr>
      <w:r w:rsidRPr="00B744A3">
        <w:rPr>
          <w:sz w:val="24"/>
          <w:szCs w:val="24"/>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C94638" w:rsidRPr="00B744A3" w:rsidRDefault="008C6FC1" w:rsidP="00B744A3">
      <w:pPr>
        <w:pStyle w:val="a4"/>
        <w:spacing w:line="276" w:lineRule="auto"/>
        <w:ind w:left="1536" w:firstLine="0"/>
        <w:rPr>
          <w:sz w:val="24"/>
          <w:szCs w:val="24"/>
        </w:rPr>
      </w:pPr>
      <w:r w:rsidRPr="00B744A3">
        <w:rPr>
          <w:spacing w:val="-2"/>
          <w:sz w:val="24"/>
          <w:szCs w:val="24"/>
        </w:rPr>
        <w:t>расширение</w:t>
      </w:r>
      <w:r w:rsidRPr="00B744A3">
        <w:rPr>
          <w:spacing w:val="-12"/>
          <w:sz w:val="24"/>
          <w:szCs w:val="24"/>
        </w:rPr>
        <w:t xml:space="preserve"> </w:t>
      </w:r>
      <w:r w:rsidRPr="00B744A3">
        <w:rPr>
          <w:spacing w:val="-2"/>
          <w:sz w:val="24"/>
          <w:szCs w:val="24"/>
        </w:rPr>
        <w:t>опыта</w:t>
      </w:r>
      <w:r w:rsidRPr="00B744A3">
        <w:rPr>
          <w:spacing w:val="-11"/>
          <w:sz w:val="24"/>
          <w:szCs w:val="24"/>
        </w:rPr>
        <w:t xml:space="preserve"> </w:t>
      </w:r>
      <w:r w:rsidRPr="00B744A3">
        <w:rPr>
          <w:spacing w:val="-2"/>
          <w:sz w:val="24"/>
          <w:szCs w:val="24"/>
        </w:rPr>
        <w:t>деятельности</w:t>
      </w:r>
      <w:r w:rsidRPr="00B744A3">
        <w:rPr>
          <w:spacing w:val="-8"/>
          <w:sz w:val="24"/>
          <w:szCs w:val="24"/>
        </w:rPr>
        <w:t xml:space="preserve"> </w:t>
      </w:r>
      <w:r w:rsidRPr="00B744A3">
        <w:rPr>
          <w:spacing w:val="-2"/>
          <w:sz w:val="24"/>
          <w:szCs w:val="24"/>
        </w:rPr>
        <w:t>экологической</w:t>
      </w:r>
      <w:r w:rsidRPr="00B744A3">
        <w:rPr>
          <w:spacing w:val="-13"/>
          <w:sz w:val="24"/>
          <w:szCs w:val="24"/>
        </w:rPr>
        <w:t xml:space="preserve"> </w:t>
      </w:r>
      <w:r w:rsidRPr="00B744A3">
        <w:rPr>
          <w:spacing w:val="-2"/>
          <w:sz w:val="24"/>
          <w:szCs w:val="24"/>
        </w:rPr>
        <w:t>направленности.</w:t>
      </w:r>
    </w:p>
    <w:p w:rsidR="00C94638" w:rsidRPr="00B744A3" w:rsidRDefault="008C6FC1" w:rsidP="00B744A3">
      <w:pPr>
        <w:pStyle w:val="a6"/>
        <w:numPr>
          <w:ilvl w:val="0"/>
          <w:numId w:val="42"/>
        </w:numPr>
        <w:tabs>
          <w:tab w:val="left" w:pos="1734"/>
        </w:tabs>
        <w:spacing w:line="276" w:lineRule="auto"/>
        <w:ind w:right="285" w:firstLine="537"/>
        <w:rPr>
          <w:sz w:val="24"/>
          <w:szCs w:val="24"/>
        </w:rPr>
      </w:pPr>
      <w:r w:rsidRPr="00B744A3">
        <w:rPr>
          <w:sz w:val="24"/>
          <w:szCs w:val="24"/>
        </w:rPr>
        <w:t>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94638" w:rsidRPr="00B744A3" w:rsidRDefault="008C6FC1" w:rsidP="00B744A3">
      <w:pPr>
        <w:pStyle w:val="a6"/>
        <w:numPr>
          <w:ilvl w:val="0"/>
          <w:numId w:val="42"/>
        </w:numPr>
        <w:tabs>
          <w:tab w:val="left" w:pos="1832"/>
        </w:tabs>
        <w:spacing w:line="276" w:lineRule="auto"/>
        <w:ind w:right="294" w:firstLine="537"/>
        <w:rPr>
          <w:sz w:val="24"/>
          <w:szCs w:val="24"/>
        </w:rPr>
      </w:pPr>
      <w:r w:rsidRPr="00B744A3">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C94638" w:rsidRPr="00B744A3" w:rsidRDefault="008C6FC1" w:rsidP="00B744A3">
      <w:pPr>
        <w:pStyle w:val="a4"/>
        <w:spacing w:line="276" w:lineRule="auto"/>
        <w:ind w:right="290"/>
        <w:rPr>
          <w:sz w:val="24"/>
          <w:szCs w:val="24"/>
        </w:rPr>
      </w:pPr>
      <w:r w:rsidRPr="00B744A3">
        <w:rPr>
          <w:sz w:val="24"/>
          <w:szCs w:val="24"/>
        </w:rPr>
        <w:t xml:space="preserve">самостоятельно формулировать и актуализировать проблемы, которые могут быть решены с использованием географических знаний, рассматривать их </w:t>
      </w:r>
      <w:r w:rsidRPr="00B744A3">
        <w:rPr>
          <w:spacing w:val="-2"/>
          <w:sz w:val="24"/>
          <w:szCs w:val="24"/>
        </w:rPr>
        <w:t>всесторонне;</w:t>
      </w:r>
    </w:p>
    <w:p w:rsidR="00C94638" w:rsidRPr="00B744A3" w:rsidRDefault="008C6FC1" w:rsidP="00B744A3">
      <w:pPr>
        <w:pStyle w:val="a4"/>
        <w:spacing w:line="276" w:lineRule="auto"/>
        <w:ind w:right="294"/>
        <w:rPr>
          <w:sz w:val="24"/>
          <w:szCs w:val="24"/>
        </w:rPr>
      </w:pPr>
      <w:r w:rsidRPr="00B744A3">
        <w:rPr>
          <w:sz w:val="24"/>
          <w:szCs w:val="24"/>
        </w:rPr>
        <w:t>устанавливать существенный признак или основания для сравнения, классификации географических объектов, процессов и явлений, и обобщения;</w:t>
      </w:r>
    </w:p>
    <w:p w:rsidR="00C94638" w:rsidRPr="00B744A3" w:rsidRDefault="008C6FC1" w:rsidP="00B744A3">
      <w:pPr>
        <w:pStyle w:val="a4"/>
        <w:spacing w:line="276" w:lineRule="auto"/>
        <w:ind w:left="1536" w:right="293" w:firstLine="0"/>
        <w:rPr>
          <w:sz w:val="24"/>
          <w:szCs w:val="24"/>
        </w:rPr>
      </w:pPr>
      <w:r w:rsidRPr="00B744A3">
        <w:rPr>
          <w:sz w:val="24"/>
          <w:szCs w:val="24"/>
        </w:rPr>
        <w:t>определять цели деятельности, задавать параметры и критерии их достижения; разрабатывать</w:t>
      </w:r>
      <w:r w:rsidRPr="00B744A3">
        <w:rPr>
          <w:spacing w:val="40"/>
          <w:sz w:val="24"/>
          <w:szCs w:val="24"/>
        </w:rPr>
        <w:t xml:space="preserve">  </w:t>
      </w:r>
      <w:r w:rsidRPr="00B744A3">
        <w:rPr>
          <w:sz w:val="24"/>
          <w:szCs w:val="24"/>
        </w:rPr>
        <w:t>план</w:t>
      </w:r>
      <w:r w:rsidRPr="00B744A3">
        <w:rPr>
          <w:spacing w:val="40"/>
          <w:sz w:val="24"/>
          <w:szCs w:val="24"/>
        </w:rPr>
        <w:t xml:space="preserve">  </w:t>
      </w:r>
      <w:r w:rsidRPr="00B744A3">
        <w:rPr>
          <w:sz w:val="24"/>
          <w:szCs w:val="24"/>
        </w:rPr>
        <w:t>решения</w:t>
      </w:r>
      <w:r w:rsidRPr="00B744A3">
        <w:rPr>
          <w:spacing w:val="40"/>
          <w:sz w:val="24"/>
          <w:szCs w:val="24"/>
        </w:rPr>
        <w:t xml:space="preserve">  </w:t>
      </w:r>
      <w:r w:rsidRPr="00B744A3">
        <w:rPr>
          <w:sz w:val="24"/>
          <w:szCs w:val="24"/>
        </w:rPr>
        <w:t>географической</w:t>
      </w:r>
      <w:r w:rsidRPr="00B744A3">
        <w:rPr>
          <w:spacing w:val="40"/>
          <w:sz w:val="24"/>
          <w:szCs w:val="24"/>
        </w:rPr>
        <w:t xml:space="preserve">  </w:t>
      </w:r>
      <w:r w:rsidRPr="00B744A3">
        <w:rPr>
          <w:sz w:val="24"/>
          <w:szCs w:val="24"/>
        </w:rPr>
        <w:t>задачи</w:t>
      </w:r>
      <w:r w:rsidRPr="00B744A3">
        <w:rPr>
          <w:spacing w:val="40"/>
          <w:sz w:val="24"/>
          <w:szCs w:val="24"/>
        </w:rPr>
        <w:t xml:space="preserve">  </w:t>
      </w:r>
      <w:r w:rsidRPr="00B744A3">
        <w:rPr>
          <w:sz w:val="24"/>
          <w:szCs w:val="24"/>
        </w:rPr>
        <w:t>с</w:t>
      </w:r>
      <w:r w:rsidRPr="00B744A3">
        <w:rPr>
          <w:spacing w:val="60"/>
          <w:sz w:val="24"/>
          <w:szCs w:val="24"/>
        </w:rPr>
        <w:t xml:space="preserve">  </w:t>
      </w:r>
      <w:r w:rsidRPr="00B744A3">
        <w:rPr>
          <w:sz w:val="24"/>
          <w:szCs w:val="24"/>
        </w:rPr>
        <w:t>учетом</w:t>
      </w:r>
      <w:r w:rsidRPr="00B744A3">
        <w:rPr>
          <w:spacing w:val="40"/>
          <w:sz w:val="24"/>
          <w:szCs w:val="24"/>
        </w:rPr>
        <w:t xml:space="preserve">  </w:t>
      </w:r>
      <w:r w:rsidRPr="00B744A3">
        <w:rPr>
          <w:sz w:val="24"/>
          <w:szCs w:val="24"/>
        </w:rPr>
        <w:t>анализа</w:t>
      </w:r>
    </w:p>
    <w:p w:rsidR="00C94638" w:rsidRPr="00B744A3" w:rsidRDefault="008C6FC1" w:rsidP="00B744A3">
      <w:pPr>
        <w:pStyle w:val="a4"/>
        <w:spacing w:before="3" w:line="276" w:lineRule="auto"/>
        <w:ind w:firstLine="0"/>
        <w:rPr>
          <w:sz w:val="24"/>
          <w:szCs w:val="24"/>
        </w:rPr>
      </w:pPr>
      <w:r w:rsidRPr="00B744A3">
        <w:rPr>
          <w:spacing w:val="-2"/>
          <w:sz w:val="24"/>
          <w:szCs w:val="24"/>
        </w:rPr>
        <w:t>имеющихся</w:t>
      </w:r>
      <w:r w:rsidRPr="00B744A3">
        <w:rPr>
          <w:spacing w:val="-3"/>
          <w:sz w:val="24"/>
          <w:szCs w:val="24"/>
        </w:rPr>
        <w:t xml:space="preserve"> </w:t>
      </w:r>
      <w:r w:rsidRPr="00B744A3">
        <w:rPr>
          <w:spacing w:val="-2"/>
          <w:sz w:val="24"/>
          <w:szCs w:val="24"/>
        </w:rPr>
        <w:t>материальных</w:t>
      </w:r>
      <w:r w:rsidRPr="00B744A3">
        <w:rPr>
          <w:spacing w:val="-7"/>
          <w:sz w:val="24"/>
          <w:szCs w:val="24"/>
        </w:rPr>
        <w:t xml:space="preserve"> </w:t>
      </w:r>
      <w:r w:rsidRPr="00B744A3">
        <w:rPr>
          <w:spacing w:val="-2"/>
          <w:sz w:val="24"/>
          <w:szCs w:val="24"/>
        </w:rPr>
        <w:t>и</w:t>
      </w:r>
      <w:r w:rsidRPr="00B744A3">
        <w:rPr>
          <w:spacing w:val="-5"/>
          <w:sz w:val="24"/>
          <w:szCs w:val="24"/>
        </w:rPr>
        <w:t xml:space="preserve"> </w:t>
      </w:r>
      <w:r w:rsidRPr="00B744A3">
        <w:rPr>
          <w:spacing w:val="-2"/>
          <w:sz w:val="24"/>
          <w:szCs w:val="24"/>
        </w:rPr>
        <w:t>нематериальных</w:t>
      </w:r>
      <w:r w:rsidRPr="00B744A3">
        <w:rPr>
          <w:spacing w:val="-4"/>
          <w:sz w:val="24"/>
          <w:szCs w:val="24"/>
        </w:rPr>
        <w:t xml:space="preserve"> </w:t>
      </w:r>
      <w:r w:rsidRPr="00B744A3">
        <w:rPr>
          <w:spacing w:val="-2"/>
          <w:sz w:val="24"/>
          <w:szCs w:val="24"/>
        </w:rPr>
        <w:t>ресурсов;</w:t>
      </w:r>
    </w:p>
    <w:p w:rsidR="00C94638" w:rsidRPr="00B744A3" w:rsidRDefault="008C6FC1" w:rsidP="00B744A3">
      <w:pPr>
        <w:pStyle w:val="a4"/>
        <w:spacing w:line="276" w:lineRule="auto"/>
        <w:ind w:right="288"/>
        <w:rPr>
          <w:sz w:val="24"/>
          <w:szCs w:val="24"/>
        </w:rPr>
      </w:pPr>
      <w:r w:rsidRPr="00B744A3">
        <w:rPr>
          <w:sz w:val="24"/>
          <w:szCs w:val="24"/>
        </w:rPr>
        <w:t>выявлять закономерности и противоречия в рассматриваемых явлениях с учетом предложенной географической задачи;</w:t>
      </w:r>
    </w:p>
    <w:p w:rsidR="00C94638" w:rsidRPr="00B744A3" w:rsidRDefault="008C6FC1" w:rsidP="00B744A3">
      <w:pPr>
        <w:pStyle w:val="a4"/>
        <w:spacing w:line="276" w:lineRule="auto"/>
        <w:ind w:left="1536" w:right="293" w:firstLine="0"/>
        <w:rPr>
          <w:sz w:val="24"/>
          <w:szCs w:val="24"/>
        </w:rPr>
      </w:pPr>
      <w:r w:rsidRPr="00B744A3">
        <w:rPr>
          <w:sz w:val="24"/>
          <w:szCs w:val="24"/>
        </w:rPr>
        <w:t>вносить коррективы в деятельность, оценивать соответствие результатов целям; координировать</w:t>
      </w:r>
      <w:r w:rsidRPr="00B744A3">
        <w:rPr>
          <w:spacing w:val="80"/>
          <w:sz w:val="24"/>
          <w:szCs w:val="24"/>
        </w:rPr>
        <w:t xml:space="preserve"> </w:t>
      </w:r>
      <w:r w:rsidRPr="00B744A3">
        <w:rPr>
          <w:sz w:val="24"/>
          <w:szCs w:val="24"/>
        </w:rPr>
        <w:t>и</w:t>
      </w:r>
      <w:r w:rsidRPr="00B744A3">
        <w:rPr>
          <w:spacing w:val="80"/>
          <w:sz w:val="24"/>
          <w:szCs w:val="24"/>
        </w:rPr>
        <w:t xml:space="preserve"> </w:t>
      </w:r>
      <w:r w:rsidRPr="00B744A3">
        <w:rPr>
          <w:sz w:val="24"/>
          <w:szCs w:val="24"/>
        </w:rPr>
        <w:t>выполнять</w:t>
      </w:r>
      <w:r w:rsidRPr="00B744A3">
        <w:rPr>
          <w:spacing w:val="80"/>
          <w:sz w:val="24"/>
          <w:szCs w:val="24"/>
        </w:rPr>
        <w:t xml:space="preserve"> </w:t>
      </w:r>
      <w:r w:rsidRPr="00B744A3">
        <w:rPr>
          <w:sz w:val="24"/>
          <w:szCs w:val="24"/>
        </w:rPr>
        <w:t>работу</w:t>
      </w:r>
      <w:r w:rsidRPr="00B744A3">
        <w:rPr>
          <w:spacing w:val="80"/>
          <w:sz w:val="24"/>
          <w:szCs w:val="24"/>
        </w:rPr>
        <w:t xml:space="preserve"> </w:t>
      </w:r>
      <w:r w:rsidRPr="00B744A3">
        <w:rPr>
          <w:sz w:val="24"/>
          <w:szCs w:val="24"/>
        </w:rPr>
        <w:t>при</w:t>
      </w:r>
      <w:r w:rsidRPr="00B744A3">
        <w:rPr>
          <w:spacing w:val="80"/>
          <w:sz w:val="24"/>
          <w:szCs w:val="24"/>
        </w:rPr>
        <w:t xml:space="preserve"> </w:t>
      </w:r>
      <w:r w:rsidRPr="00B744A3">
        <w:rPr>
          <w:sz w:val="24"/>
          <w:szCs w:val="24"/>
        </w:rPr>
        <w:t>решении</w:t>
      </w:r>
      <w:r w:rsidRPr="00B744A3">
        <w:rPr>
          <w:spacing w:val="80"/>
          <w:sz w:val="24"/>
          <w:szCs w:val="24"/>
        </w:rPr>
        <w:t xml:space="preserve"> </w:t>
      </w:r>
      <w:r w:rsidRPr="00B744A3">
        <w:rPr>
          <w:sz w:val="24"/>
          <w:szCs w:val="24"/>
        </w:rPr>
        <w:t>географических</w:t>
      </w:r>
      <w:r w:rsidRPr="00B744A3">
        <w:rPr>
          <w:spacing w:val="80"/>
          <w:sz w:val="24"/>
          <w:szCs w:val="24"/>
        </w:rPr>
        <w:t xml:space="preserve"> </w:t>
      </w:r>
      <w:r w:rsidRPr="00B744A3">
        <w:rPr>
          <w:sz w:val="24"/>
          <w:szCs w:val="24"/>
        </w:rPr>
        <w:t>задач</w:t>
      </w:r>
      <w:r w:rsidRPr="00B744A3">
        <w:rPr>
          <w:spacing w:val="80"/>
          <w:sz w:val="24"/>
          <w:szCs w:val="24"/>
        </w:rPr>
        <w:t xml:space="preserve"> </w:t>
      </w:r>
      <w:r w:rsidRPr="00B744A3">
        <w:rPr>
          <w:sz w:val="24"/>
          <w:szCs w:val="24"/>
        </w:rPr>
        <w:t>в</w:t>
      </w:r>
    </w:p>
    <w:p w:rsidR="00C94638" w:rsidRPr="00B744A3" w:rsidRDefault="008C6FC1" w:rsidP="00B744A3">
      <w:pPr>
        <w:pStyle w:val="a4"/>
        <w:spacing w:before="2" w:line="276" w:lineRule="auto"/>
        <w:ind w:firstLine="0"/>
        <w:rPr>
          <w:sz w:val="24"/>
          <w:szCs w:val="24"/>
        </w:rPr>
      </w:pPr>
      <w:r w:rsidRPr="00B744A3">
        <w:rPr>
          <w:spacing w:val="-2"/>
          <w:sz w:val="24"/>
          <w:szCs w:val="24"/>
        </w:rPr>
        <w:t>условиях</w:t>
      </w:r>
      <w:r w:rsidRPr="00B744A3">
        <w:rPr>
          <w:spacing w:val="-6"/>
          <w:sz w:val="24"/>
          <w:szCs w:val="24"/>
        </w:rPr>
        <w:t xml:space="preserve"> </w:t>
      </w:r>
      <w:r w:rsidRPr="00B744A3">
        <w:rPr>
          <w:spacing w:val="-2"/>
          <w:sz w:val="24"/>
          <w:szCs w:val="24"/>
        </w:rPr>
        <w:t>реального,</w:t>
      </w:r>
      <w:r w:rsidRPr="00B744A3">
        <w:rPr>
          <w:spacing w:val="-4"/>
          <w:sz w:val="24"/>
          <w:szCs w:val="24"/>
        </w:rPr>
        <w:t xml:space="preserve"> </w:t>
      </w:r>
      <w:r w:rsidRPr="00B744A3">
        <w:rPr>
          <w:spacing w:val="-2"/>
          <w:sz w:val="24"/>
          <w:szCs w:val="24"/>
        </w:rPr>
        <w:t>виртуального</w:t>
      </w:r>
      <w:r w:rsidRPr="00B744A3">
        <w:rPr>
          <w:spacing w:val="-6"/>
          <w:sz w:val="24"/>
          <w:szCs w:val="24"/>
        </w:rPr>
        <w:t xml:space="preserve"> </w:t>
      </w:r>
      <w:r w:rsidRPr="00B744A3">
        <w:rPr>
          <w:spacing w:val="-2"/>
          <w:sz w:val="24"/>
          <w:szCs w:val="24"/>
        </w:rPr>
        <w:t>и</w:t>
      </w:r>
      <w:r w:rsidRPr="00B744A3">
        <w:rPr>
          <w:sz w:val="24"/>
          <w:szCs w:val="24"/>
        </w:rPr>
        <w:t xml:space="preserve"> </w:t>
      </w:r>
      <w:r w:rsidRPr="00B744A3">
        <w:rPr>
          <w:spacing w:val="-2"/>
          <w:sz w:val="24"/>
          <w:szCs w:val="24"/>
        </w:rPr>
        <w:t>комбинированного</w:t>
      </w:r>
      <w:r w:rsidRPr="00B744A3">
        <w:rPr>
          <w:sz w:val="24"/>
          <w:szCs w:val="24"/>
        </w:rPr>
        <w:t xml:space="preserve"> </w:t>
      </w:r>
      <w:r w:rsidRPr="00B744A3">
        <w:rPr>
          <w:spacing w:val="-2"/>
          <w:sz w:val="24"/>
          <w:szCs w:val="24"/>
        </w:rPr>
        <w:t>взаимодействия;</w:t>
      </w:r>
    </w:p>
    <w:p w:rsidR="00C94638" w:rsidRPr="00B744A3" w:rsidRDefault="008C6FC1" w:rsidP="00B744A3">
      <w:pPr>
        <w:pStyle w:val="a4"/>
        <w:spacing w:line="276" w:lineRule="auto"/>
        <w:ind w:right="294"/>
        <w:rPr>
          <w:sz w:val="24"/>
          <w:szCs w:val="24"/>
        </w:rPr>
      </w:pPr>
      <w:r w:rsidRPr="00B744A3">
        <w:rPr>
          <w:sz w:val="24"/>
          <w:szCs w:val="24"/>
        </w:rPr>
        <w:t>креативно мыслить при поиске путей решения жизненных проблем, имеющих географические аспекты.</w:t>
      </w:r>
    </w:p>
    <w:p w:rsidR="00C94638" w:rsidRPr="00B744A3" w:rsidRDefault="008C6FC1" w:rsidP="00B744A3">
      <w:pPr>
        <w:pStyle w:val="a6"/>
        <w:numPr>
          <w:ilvl w:val="0"/>
          <w:numId w:val="42"/>
        </w:numPr>
        <w:tabs>
          <w:tab w:val="left" w:pos="1712"/>
        </w:tabs>
        <w:spacing w:line="276" w:lineRule="auto"/>
        <w:ind w:right="297" w:firstLine="537"/>
        <w:rPr>
          <w:sz w:val="24"/>
          <w:szCs w:val="24"/>
        </w:rPr>
      </w:pPr>
      <w:r w:rsidRPr="00B744A3">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C94638" w:rsidRPr="00B744A3" w:rsidRDefault="008C6FC1" w:rsidP="00850B17">
      <w:pPr>
        <w:pStyle w:val="a4"/>
        <w:spacing w:line="276" w:lineRule="auto"/>
        <w:ind w:right="285"/>
        <w:rPr>
          <w:sz w:val="24"/>
          <w:szCs w:val="24"/>
        </w:rPr>
      </w:pPr>
      <w:r w:rsidRPr="00B744A3">
        <w:rPr>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w:t>
      </w:r>
      <w:r w:rsidRPr="00B744A3">
        <w:rPr>
          <w:spacing w:val="40"/>
          <w:sz w:val="24"/>
          <w:szCs w:val="24"/>
        </w:rPr>
        <w:t xml:space="preserve">  </w:t>
      </w:r>
      <w:r w:rsidRPr="00B744A3">
        <w:rPr>
          <w:sz w:val="24"/>
          <w:szCs w:val="24"/>
        </w:rPr>
        <w:t>методов</w:t>
      </w:r>
      <w:r w:rsidRPr="00B744A3">
        <w:rPr>
          <w:spacing w:val="68"/>
          <w:sz w:val="24"/>
          <w:szCs w:val="24"/>
        </w:rPr>
        <w:t xml:space="preserve">  </w:t>
      </w:r>
      <w:r w:rsidRPr="00B744A3">
        <w:rPr>
          <w:sz w:val="24"/>
          <w:szCs w:val="24"/>
        </w:rPr>
        <w:t>решения</w:t>
      </w:r>
      <w:r w:rsidRPr="00B744A3">
        <w:rPr>
          <w:spacing w:val="68"/>
          <w:sz w:val="24"/>
          <w:szCs w:val="24"/>
        </w:rPr>
        <w:t xml:space="preserve">  </w:t>
      </w:r>
      <w:r w:rsidRPr="00B744A3">
        <w:rPr>
          <w:sz w:val="24"/>
          <w:szCs w:val="24"/>
        </w:rPr>
        <w:t>практических</w:t>
      </w:r>
      <w:r w:rsidRPr="00B744A3">
        <w:rPr>
          <w:spacing w:val="68"/>
          <w:sz w:val="24"/>
          <w:szCs w:val="24"/>
        </w:rPr>
        <w:t xml:space="preserve">  </w:t>
      </w:r>
      <w:r w:rsidRPr="00B744A3">
        <w:rPr>
          <w:sz w:val="24"/>
          <w:szCs w:val="24"/>
        </w:rPr>
        <w:t>географических</w:t>
      </w:r>
      <w:r w:rsidRPr="00B744A3">
        <w:rPr>
          <w:spacing w:val="71"/>
          <w:sz w:val="24"/>
          <w:szCs w:val="24"/>
        </w:rPr>
        <w:t xml:space="preserve">  </w:t>
      </w:r>
      <w:r w:rsidRPr="00B744A3">
        <w:rPr>
          <w:sz w:val="24"/>
          <w:szCs w:val="24"/>
        </w:rPr>
        <w:t>задач,</w:t>
      </w:r>
      <w:r w:rsidRPr="00B744A3">
        <w:rPr>
          <w:spacing w:val="67"/>
          <w:sz w:val="24"/>
          <w:szCs w:val="24"/>
        </w:rPr>
        <w:t xml:space="preserve">  </w:t>
      </w:r>
      <w:r w:rsidRPr="00B744A3">
        <w:rPr>
          <w:sz w:val="24"/>
          <w:szCs w:val="24"/>
        </w:rPr>
        <w:t>применениюразличных методов познания природных, социально-экономических и геоэкологических объектов, процессов и явлений;</w:t>
      </w:r>
    </w:p>
    <w:p w:rsidR="00C94638" w:rsidRPr="00B744A3" w:rsidRDefault="008C6FC1" w:rsidP="00B744A3">
      <w:pPr>
        <w:pStyle w:val="a4"/>
        <w:spacing w:before="2" w:line="276" w:lineRule="auto"/>
        <w:ind w:right="292"/>
        <w:rPr>
          <w:sz w:val="24"/>
          <w:szCs w:val="24"/>
        </w:rPr>
      </w:pPr>
      <w:r w:rsidRPr="00B744A3">
        <w:rPr>
          <w:sz w:val="24"/>
          <w:szCs w:val="24"/>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94638" w:rsidRPr="00B744A3" w:rsidRDefault="008C6FC1" w:rsidP="00B744A3">
      <w:pPr>
        <w:pStyle w:val="a4"/>
        <w:spacing w:before="3" w:line="276" w:lineRule="auto"/>
        <w:ind w:left="1536" w:right="296" w:firstLine="0"/>
        <w:rPr>
          <w:sz w:val="24"/>
          <w:szCs w:val="24"/>
        </w:rPr>
      </w:pPr>
      <w:r w:rsidRPr="00B744A3">
        <w:rPr>
          <w:sz w:val="24"/>
          <w:szCs w:val="24"/>
        </w:rPr>
        <w:lastRenderedPageBreak/>
        <w:t>владеть научной терминологией, ключевыми понятиями и методами; формулировать</w:t>
      </w:r>
      <w:r w:rsidRPr="00B744A3">
        <w:rPr>
          <w:spacing w:val="65"/>
          <w:sz w:val="24"/>
          <w:szCs w:val="24"/>
        </w:rPr>
        <w:t xml:space="preserve">  </w:t>
      </w:r>
      <w:r w:rsidRPr="00B744A3">
        <w:rPr>
          <w:sz w:val="24"/>
          <w:szCs w:val="24"/>
        </w:rPr>
        <w:t>собственные</w:t>
      </w:r>
      <w:r w:rsidRPr="00B744A3">
        <w:rPr>
          <w:spacing w:val="65"/>
          <w:sz w:val="24"/>
          <w:szCs w:val="24"/>
        </w:rPr>
        <w:t xml:space="preserve">  </w:t>
      </w:r>
      <w:r w:rsidRPr="00B744A3">
        <w:rPr>
          <w:sz w:val="24"/>
          <w:szCs w:val="24"/>
        </w:rPr>
        <w:t>задачи</w:t>
      </w:r>
      <w:r w:rsidRPr="00B744A3">
        <w:rPr>
          <w:spacing w:val="65"/>
          <w:sz w:val="24"/>
          <w:szCs w:val="24"/>
        </w:rPr>
        <w:t xml:space="preserve">  </w:t>
      </w:r>
      <w:r w:rsidRPr="00B744A3">
        <w:rPr>
          <w:sz w:val="24"/>
          <w:szCs w:val="24"/>
        </w:rPr>
        <w:t>в</w:t>
      </w:r>
      <w:r w:rsidRPr="00B744A3">
        <w:rPr>
          <w:spacing w:val="68"/>
          <w:sz w:val="24"/>
          <w:szCs w:val="24"/>
        </w:rPr>
        <w:t xml:space="preserve">  </w:t>
      </w:r>
      <w:r w:rsidRPr="00B744A3">
        <w:rPr>
          <w:sz w:val="24"/>
          <w:szCs w:val="24"/>
        </w:rPr>
        <w:t>образовательной</w:t>
      </w:r>
      <w:r w:rsidRPr="00B744A3">
        <w:rPr>
          <w:spacing w:val="70"/>
          <w:sz w:val="24"/>
          <w:szCs w:val="24"/>
        </w:rPr>
        <w:t xml:space="preserve">  </w:t>
      </w:r>
      <w:r w:rsidRPr="00B744A3">
        <w:rPr>
          <w:sz w:val="24"/>
          <w:szCs w:val="24"/>
        </w:rPr>
        <w:t>деятельности</w:t>
      </w:r>
      <w:r w:rsidRPr="00B744A3">
        <w:rPr>
          <w:spacing w:val="65"/>
          <w:sz w:val="24"/>
          <w:szCs w:val="24"/>
        </w:rPr>
        <w:t xml:space="preserve">  </w:t>
      </w:r>
      <w:r w:rsidRPr="00B744A3">
        <w:rPr>
          <w:sz w:val="24"/>
          <w:szCs w:val="24"/>
        </w:rPr>
        <w:t>и</w:t>
      </w:r>
    </w:p>
    <w:p w:rsidR="00C94638" w:rsidRPr="00B744A3" w:rsidRDefault="008C6FC1" w:rsidP="00B744A3">
      <w:pPr>
        <w:pStyle w:val="a4"/>
        <w:spacing w:before="2" w:line="276" w:lineRule="auto"/>
        <w:ind w:firstLine="0"/>
        <w:rPr>
          <w:sz w:val="24"/>
          <w:szCs w:val="24"/>
        </w:rPr>
      </w:pPr>
      <w:r w:rsidRPr="00B744A3">
        <w:rPr>
          <w:spacing w:val="-2"/>
          <w:sz w:val="24"/>
          <w:szCs w:val="24"/>
        </w:rPr>
        <w:t>жизненных</w:t>
      </w:r>
      <w:r w:rsidRPr="00B744A3">
        <w:rPr>
          <w:spacing w:val="-6"/>
          <w:sz w:val="24"/>
          <w:szCs w:val="24"/>
        </w:rPr>
        <w:t xml:space="preserve"> </w:t>
      </w:r>
      <w:r w:rsidRPr="00B744A3">
        <w:rPr>
          <w:spacing w:val="-2"/>
          <w:sz w:val="24"/>
          <w:szCs w:val="24"/>
        </w:rPr>
        <w:t>ситуациях;</w:t>
      </w:r>
    </w:p>
    <w:p w:rsidR="00C94638" w:rsidRPr="00B744A3" w:rsidRDefault="008C6FC1" w:rsidP="00B744A3">
      <w:pPr>
        <w:pStyle w:val="a4"/>
        <w:spacing w:line="276" w:lineRule="auto"/>
        <w:ind w:right="288"/>
        <w:rPr>
          <w:sz w:val="24"/>
          <w:szCs w:val="24"/>
        </w:rPr>
      </w:pPr>
      <w:r w:rsidRPr="00B744A3">
        <w:rPr>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C94638" w:rsidRPr="00B744A3" w:rsidRDefault="008C6FC1" w:rsidP="00B744A3">
      <w:pPr>
        <w:pStyle w:val="a4"/>
        <w:spacing w:line="276" w:lineRule="auto"/>
        <w:ind w:right="295"/>
        <w:rPr>
          <w:sz w:val="24"/>
          <w:szCs w:val="24"/>
        </w:rPr>
      </w:pPr>
      <w:r w:rsidRPr="00B744A3">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94638" w:rsidRPr="00B744A3" w:rsidRDefault="008C6FC1" w:rsidP="00B744A3">
      <w:pPr>
        <w:pStyle w:val="a4"/>
        <w:spacing w:before="2" w:line="276" w:lineRule="auto"/>
        <w:ind w:left="1536" w:firstLine="0"/>
        <w:rPr>
          <w:sz w:val="24"/>
          <w:szCs w:val="24"/>
        </w:rPr>
      </w:pPr>
      <w:r w:rsidRPr="00B744A3">
        <w:rPr>
          <w:spacing w:val="-2"/>
          <w:sz w:val="24"/>
          <w:szCs w:val="24"/>
        </w:rPr>
        <w:t>давать</w:t>
      </w:r>
      <w:r w:rsidRPr="00B744A3">
        <w:rPr>
          <w:spacing w:val="-13"/>
          <w:sz w:val="24"/>
          <w:szCs w:val="24"/>
        </w:rPr>
        <w:t xml:space="preserve"> </w:t>
      </w:r>
      <w:r w:rsidRPr="00B744A3">
        <w:rPr>
          <w:spacing w:val="-2"/>
          <w:sz w:val="24"/>
          <w:szCs w:val="24"/>
        </w:rPr>
        <w:t>оценку</w:t>
      </w:r>
      <w:r w:rsidRPr="00B744A3">
        <w:rPr>
          <w:spacing w:val="-18"/>
          <w:sz w:val="24"/>
          <w:szCs w:val="24"/>
        </w:rPr>
        <w:t xml:space="preserve"> </w:t>
      </w:r>
      <w:r w:rsidRPr="00B744A3">
        <w:rPr>
          <w:spacing w:val="-2"/>
          <w:sz w:val="24"/>
          <w:szCs w:val="24"/>
        </w:rPr>
        <w:t>новым</w:t>
      </w:r>
      <w:r w:rsidRPr="00B744A3">
        <w:rPr>
          <w:spacing w:val="-7"/>
          <w:sz w:val="24"/>
          <w:szCs w:val="24"/>
        </w:rPr>
        <w:t xml:space="preserve"> </w:t>
      </w:r>
      <w:r w:rsidRPr="00B744A3">
        <w:rPr>
          <w:spacing w:val="-2"/>
          <w:sz w:val="24"/>
          <w:szCs w:val="24"/>
        </w:rPr>
        <w:t>ситуациям,</w:t>
      </w:r>
      <w:r w:rsidRPr="00B744A3">
        <w:rPr>
          <w:spacing w:val="-8"/>
          <w:sz w:val="24"/>
          <w:szCs w:val="24"/>
        </w:rPr>
        <w:t xml:space="preserve"> </w:t>
      </w:r>
      <w:r w:rsidRPr="00B744A3">
        <w:rPr>
          <w:spacing w:val="-2"/>
          <w:sz w:val="24"/>
          <w:szCs w:val="24"/>
        </w:rPr>
        <w:t>оценивать</w:t>
      </w:r>
      <w:r w:rsidRPr="00B744A3">
        <w:rPr>
          <w:spacing w:val="-7"/>
          <w:sz w:val="24"/>
          <w:szCs w:val="24"/>
        </w:rPr>
        <w:t xml:space="preserve"> </w:t>
      </w:r>
      <w:r w:rsidRPr="00B744A3">
        <w:rPr>
          <w:spacing w:val="-2"/>
          <w:sz w:val="24"/>
          <w:szCs w:val="24"/>
        </w:rPr>
        <w:t>приобретенный</w:t>
      </w:r>
      <w:r w:rsidRPr="00B744A3">
        <w:rPr>
          <w:spacing w:val="-6"/>
          <w:sz w:val="24"/>
          <w:szCs w:val="24"/>
        </w:rPr>
        <w:t xml:space="preserve"> </w:t>
      </w:r>
      <w:r w:rsidRPr="00B744A3">
        <w:rPr>
          <w:spacing w:val="-2"/>
          <w:sz w:val="24"/>
          <w:szCs w:val="24"/>
        </w:rPr>
        <w:t>опыт;</w:t>
      </w:r>
    </w:p>
    <w:p w:rsidR="00C94638" w:rsidRPr="00B744A3" w:rsidRDefault="008C6FC1" w:rsidP="00B744A3">
      <w:pPr>
        <w:pStyle w:val="a4"/>
        <w:spacing w:line="276" w:lineRule="auto"/>
        <w:ind w:right="294"/>
        <w:rPr>
          <w:sz w:val="24"/>
          <w:szCs w:val="24"/>
        </w:rPr>
      </w:pPr>
      <w:r w:rsidRPr="00B744A3">
        <w:rPr>
          <w:sz w:val="24"/>
          <w:szCs w:val="24"/>
        </w:rPr>
        <w:t xml:space="preserve">уметь переносить знания в познавательную и практическую области </w:t>
      </w:r>
      <w:r w:rsidRPr="00B744A3">
        <w:rPr>
          <w:spacing w:val="-2"/>
          <w:sz w:val="24"/>
          <w:szCs w:val="24"/>
        </w:rPr>
        <w:t>жизнедеятельности;</w:t>
      </w:r>
    </w:p>
    <w:p w:rsidR="00C94638" w:rsidRPr="00B744A3" w:rsidRDefault="008C6FC1" w:rsidP="00B744A3">
      <w:pPr>
        <w:pStyle w:val="a4"/>
        <w:spacing w:before="4" w:line="276" w:lineRule="auto"/>
        <w:ind w:left="1536" w:firstLine="0"/>
        <w:rPr>
          <w:sz w:val="24"/>
          <w:szCs w:val="24"/>
        </w:rPr>
      </w:pPr>
      <w:r w:rsidRPr="00B744A3">
        <w:rPr>
          <w:spacing w:val="-2"/>
          <w:sz w:val="24"/>
          <w:szCs w:val="24"/>
        </w:rPr>
        <w:t>уметь</w:t>
      </w:r>
      <w:r w:rsidRPr="00B744A3">
        <w:rPr>
          <w:spacing w:val="-9"/>
          <w:sz w:val="24"/>
          <w:szCs w:val="24"/>
        </w:rPr>
        <w:t xml:space="preserve"> </w:t>
      </w:r>
      <w:r w:rsidRPr="00B744A3">
        <w:rPr>
          <w:spacing w:val="-2"/>
          <w:sz w:val="24"/>
          <w:szCs w:val="24"/>
        </w:rPr>
        <w:t>интегрировать</w:t>
      </w:r>
      <w:r w:rsidRPr="00B744A3">
        <w:rPr>
          <w:spacing w:val="-1"/>
          <w:sz w:val="24"/>
          <w:szCs w:val="24"/>
        </w:rPr>
        <w:t xml:space="preserve"> </w:t>
      </w:r>
      <w:r w:rsidRPr="00B744A3">
        <w:rPr>
          <w:spacing w:val="-2"/>
          <w:sz w:val="24"/>
          <w:szCs w:val="24"/>
        </w:rPr>
        <w:t>знания</w:t>
      </w:r>
      <w:r w:rsidRPr="00B744A3">
        <w:rPr>
          <w:spacing w:val="-4"/>
          <w:sz w:val="24"/>
          <w:szCs w:val="24"/>
        </w:rPr>
        <w:t xml:space="preserve"> </w:t>
      </w:r>
      <w:r w:rsidRPr="00B744A3">
        <w:rPr>
          <w:spacing w:val="-2"/>
          <w:sz w:val="24"/>
          <w:szCs w:val="24"/>
        </w:rPr>
        <w:t>из</w:t>
      </w:r>
      <w:r w:rsidRPr="00B744A3">
        <w:rPr>
          <w:spacing w:val="-5"/>
          <w:sz w:val="24"/>
          <w:szCs w:val="24"/>
        </w:rPr>
        <w:t xml:space="preserve"> </w:t>
      </w:r>
      <w:r w:rsidRPr="00B744A3">
        <w:rPr>
          <w:spacing w:val="-2"/>
          <w:sz w:val="24"/>
          <w:szCs w:val="24"/>
        </w:rPr>
        <w:t>разных</w:t>
      </w:r>
      <w:r w:rsidRPr="00B744A3">
        <w:rPr>
          <w:spacing w:val="-6"/>
          <w:sz w:val="24"/>
          <w:szCs w:val="24"/>
        </w:rPr>
        <w:t xml:space="preserve"> </w:t>
      </w:r>
      <w:r w:rsidRPr="00B744A3">
        <w:rPr>
          <w:spacing w:val="-2"/>
          <w:sz w:val="24"/>
          <w:szCs w:val="24"/>
        </w:rPr>
        <w:t>предметных</w:t>
      </w:r>
      <w:r w:rsidRPr="00B744A3">
        <w:rPr>
          <w:spacing w:val="-5"/>
          <w:sz w:val="24"/>
          <w:szCs w:val="24"/>
        </w:rPr>
        <w:t xml:space="preserve"> </w:t>
      </w:r>
      <w:r w:rsidRPr="00B744A3">
        <w:rPr>
          <w:spacing w:val="-2"/>
          <w:sz w:val="24"/>
          <w:szCs w:val="24"/>
        </w:rPr>
        <w:t>областей;</w:t>
      </w:r>
    </w:p>
    <w:p w:rsidR="00C94638" w:rsidRPr="00B744A3" w:rsidRDefault="008C6FC1" w:rsidP="00B744A3">
      <w:pPr>
        <w:pStyle w:val="a4"/>
        <w:spacing w:line="276" w:lineRule="auto"/>
        <w:ind w:right="279"/>
        <w:rPr>
          <w:sz w:val="24"/>
          <w:szCs w:val="24"/>
        </w:rPr>
      </w:pPr>
      <w:r w:rsidRPr="00B744A3">
        <w:rPr>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C94638" w:rsidRPr="00B744A3" w:rsidRDefault="008C6FC1" w:rsidP="00B744A3">
      <w:pPr>
        <w:pStyle w:val="a6"/>
        <w:numPr>
          <w:ilvl w:val="0"/>
          <w:numId w:val="42"/>
        </w:numPr>
        <w:tabs>
          <w:tab w:val="left" w:pos="1837"/>
        </w:tabs>
        <w:spacing w:line="276" w:lineRule="auto"/>
        <w:ind w:right="291" w:firstLine="537"/>
        <w:rPr>
          <w:sz w:val="24"/>
          <w:szCs w:val="24"/>
        </w:rPr>
      </w:pPr>
      <w:r w:rsidRPr="00B744A3">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C94638" w:rsidRPr="00B744A3" w:rsidRDefault="008C6FC1" w:rsidP="00B744A3">
      <w:pPr>
        <w:pStyle w:val="a4"/>
        <w:spacing w:line="276" w:lineRule="auto"/>
        <w:ind w:right="283"/>
        <w:rPr>
          <w:sz w:val="24"/>
          <w:szCs w:val="24"/>
        </w:rPr>
      </w:pPr>
      <w:r w:rsidRPr="00B744A3">
        <w:rPr>
          <w:sz w:val="24"/>
          <w:szCs w:val="24"/>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C94638" w:rsidRPr="00B744A3" w:rsidRDefault="008C6FC1" w:rsidP="00B744A3">
      <w:pPr>
        <w:pStyle w:val="a4"/>
        <w:spacing w:line="276" w:lineRule="auto"/>
        <w:ind w:right="285"/>
        <w:rPr>
          <w:sz w:val="24"/>
          <w:szCs w:val="24"/>
        </w:rPr>
      </w:pPr>
      <w:r w:rsidRPr="00B744A3">
        <w:rPr>
          <w:sz w:val="24"/>
          <w:szCs w:val="24"/>
        </w:rPr>
        <w:t>выбирать оптимальную форму представления и визуализации информации с учетом ее назначения (тексты, картосхемы, диаграммы и другие);</w:t>
      </w:r>
    </w:p>
    <w:p w:rsidR="00C94638" w:rsidRPr="00B744A3" w:rsidRDefault="008C6FC1" w:rsidP="00B744A3">
      <w:pPr>
        <w:pStyle w:val="a4"/>
        <w:spacing w:line="276" w:lineRule="auto"/>
        <w:ind w:left="1536" w:firstLine="0"/>
        <w:rPr>
          <w:sz w:val="24"/>
          <w:szCs w:val="24"/>
        </w:rPr>
      </w:pPr>
      <w:r w:rsidRPr="00B744A3">
        <w:rPr>
          <w:spacing w:val="-2"/>
          <w:sz w:val="24"/>
          <w:szCs w:val="24"/>
        </w:rPr>
        <w:t>оценивать</w:t>
      </w:r>
      <w:r w:rsidRPr="00B744A3">
        <w:rPr>
          <w:spacing w:val="-11"/>
          <w:sz w:val="24"/>
          <w:szCs w:val="24"/>
        </w:rPr>
        <w:t xml:space="preserve"> </w:t>
      </w:r>
      <w:r w:rsidRPr="00B744A3">
        <w:rPr>
          <w:spacing w:val="-2"/>
          <w:sz w:val="24"/>
          <w:szCs w:val="24"/>
        </w:rPr>
        <w:t>достоверность</w:t>
      </w:r>
      <w:r w:rsidRPr="00B744A3">
        <w:rPr>
          <w:spacing w:val="-10"/>
          <w:sz w:val="24"/>
          <w:szCs w:val="24"/>
        </w:rPr>
        <w:t xml:space="preserve"> </w:t>
      </w:r>
      <w:r w:rsidRPr="00B744A3">
        <w:rPr>
          <w:spacing w:val="-2"/>
          <w:sz w:val="24"/>
          <w:szCs w:val="24"/>
        </w:rPr>
        <w:t>информации;</w:t>
      </w:r>
    </w:p>
    <w:p w:rsidR="00C94638" w:rsidRPr="00B744A3" w:rsidRDefault="008C6FC1" w:rsidP="00B744A3">
      <w:pPr>
        <w:pStyle w:val="a4"/>
        <w:spacing w:line="276" w:lineRule="auto"/>
        <w:ind w:right="284"/>
        <w:rPr>
          <w:sz w:val="24"/>
          <w:szCs w:val="24"/>
        </w:rPr>
      </w:pPr>
      <w:r w:rsidRPr="00B744A3">
        <w:rPr>
          <w:sz w:val="24"/>
          <w:szCs w:val="24"/>
        </w:rPr>
        <w:t>использовать средства информационных и коммуникационных технологий (в</w:t>
      </w:r>
      <w:r w:rsidRPr="00B744A3">
        <w:rPr>
          <w:spacing w:val="40"/>
          <w:sz w:val="24"/>
          <w:szCs w:val="24"/>
        </w:rPr>
        <w:t xml:space="preserve"> </w:t>
      </w:r>
      <w:r w:rsidRPr="00B744A3">
        <w:rPr>
          <w:sz w:val="24"/>
          <w:szCs w:val="24"/>
        </w:rPr>
        <w:t>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w:t>
      </w:r>
      <w:r w:rsidRPr="00B744A3">
        <w:rPr>
          <w:spacing w:val="40"/>
          <w:sz w:val="24"/>
          <w:szCs w:val="24"/>
        </w:rPr>
        <w:t xml:space="preserve"> </w:t>
      </w:r>
      <w:r w:rsidRPr="00B744A3">
        <w:rPr>
          <w:spacing w:val="-2"/>
          <w:sz w:val="24"/>
          <w:szCs w:val="24"/>
        </w:rPr>
        <w:t>безопасности;</w:t>
      </w:r>
    </w:p>
    <w:p w:rsidR="00C94638" w:rsidRPr="00B744A3" w:rsidRDefault="008C6FC1" w:rsidP="00B744A3">
      <w:pPr>
        <w:pStyle w:val="a4"/>
        <w:spacing w:line="276" w:lineRule="auto"/>
        <w:ind w:right="293"/>
        <w:rPr>
          <w:sz w:val="24"/>
          <w:szCs w:val="24"/>
        </w:rPr>
      </w:pPr>
      <w:r w:rsidRPr="00B744A3">
        <w:rPr>
          <w:sz w:val="24"/>
          <w:szCs w:val="24"/>
        </w:rPr>
        <w:t>владеть навыками распознавания и защиты информации, информационной безопасности личности.</w:t>
      </w:r>
    </w:p>
    <w:p w:rsidR="00C94638" w:rsidRPr="00B744A3" w:rsidRDefault="008C6FC1" w:rsidP="00B744A3">
      <w:pPr>
        <w:pStyle w:val="a6"/>
        <w:numPr>
          <w:ilvl w:val="0"/>
          <w:numId w:val="42"/>
        </w:numPr>
        <w:tabs>
          <w:tab w:val="left" w:pos="1717"/>
        </w:tabs>
        <w:spacing w:line="276" w:lineRule="auto"/>
        <w:ind w:right="294" w:firstLine="537"/>
        <w:rPr>
          <w:sz w:val="24"/>
          <w:szCs w:val="24"/>
        </w:rPr>
      </w:pPr>
      <w:r w:rsidRPr="00B744A3">
        <w:rPr>
          <w:sz w:val="24"/>
          <w:szCs w:val="24"/>
        </w:rPr>
        <w:t>У обучающегося будут сформированы следующие умения общения как часть коммуникативных универсальных учебных действий:</w:t>
      </w:r>
    </w:p>
    <w:p w:rsidR="00C94638" w:rsidRPr="00B744A3" w:rsidRDefault="008C6FC1" w:rsidP="00B744A3">
      <w:pPr>
        <w:pStyle w:val="a4"/>
        <w:tabs>
          <w:tab w:val="left" w:pos="2733"/>
          <w:tab w:val="left" w:pos="4448"/>
          <w:tab w:val="left" w:pos="5978"/>
          <w:tab w:val="left" w:pos="7305"/>
          <w:tab w:val="left" w:pos="7794"/>
        </w:tabs>
        <w:spacing w:line="276" w:lineRule="auto"/>
        <w:ind w:left="1533" w:right="305" w:firstLine="2"/>
        <w:jc w:val="left"/>
        <w:rPr>
          <w:sz w:val="24"/>
          <w:szCs w:val="24"/>
        </w:rPr>
      </w:pPr>
      <w:r w:rsidRPr="00B744A3">
        <w:rPr>
          <w:spacing w:val="-2"/>
          <w:sz w:val="24"/>
          <w:szCs w:val="24"/>
        </w:rPr>
        <w:t>владеть</w:t>
      </w:r>
      <w:r w:rsidRPr="00B744A3">
        <w:rPr>
          <w:sz w:val="24"/>
          <w:szCs w:val="24"/>
        </w:rPr>
        <w:tab/>
      </w:r>
      <w:r w:rsidRPr="00B744A3">
        <w:rPr>
          <w:spacing w:val="-2"/>
          <w:sz w:val="24"/>
          <w:szCs w:val="24"/>
        </w:rPr>
        <w:t>различными</w:t>
      </w:r>
      <w:r w:rsidRPr="00B744A3">
        <w:rPr>
          <w:sz w:val="24"/>
          <w:szCs w:val="24"/>
        </w:rPr>
        <w:tab/>
      </w:r>
      <w:r w:rsidRPr="00B744A3">
        <w:rPr>
          <w:spacing w:val="-2"/>
          <w:sz w:val="24"/>
          <w:szCs w:val="24"/>
        </w:rPr>
        <w:t>способами</w:t>
      </w:r>
      <w:r w:rsidRPr="00B744A3">
        <w:rPr>
          <w:sz w:val="24"/>
          <w:szCs w:val="24"/>
        </w:rPr>
        <w:tab/>
      </w:r>
      <w:r w:rsidRPr="00B744A3">
        <w:rPr>
          <w:spacing w:val="-2"/>
          <w:sz w:val="24"/>
          <w:szCs w:val="24"/>
        </w:rPr>
        <w:t>общения</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 xml:space="preserve">взаимодействия; </w:t>
      </w:r>
      <w:r w:rsidRPr="00B744A3">
        <w:rPr>
          <w:sz w:val="24"/>
          <w:szCs w:val="24"/>
        </w:rPr>
        <w:t>аргументированно вести диалог, уметь смягчать конфликтные ситуации; сопоставлять</w:t>
      </w:r>
      <w:r w:rsidRPr="00B744A3">
        <w:rPr>
          <w:spacing w:val="8"/>
          <w:sz w:val="24"/>
          <w:szCs w:val="24"/>
        </w:rPr>
        <w:t xml:space="preserve"> </w:t>
      </w:r>
      <w:r w:rsidRPr="00B744A3">
        <w:rPr>
          <w:sz w:val="24"/>
          <w:szCs w:val="24"/>
        </w:rPr>
        <w:t>свои</w:t>
      </w:r>
      <w:r w:rsidRPr="00B744A3">
        <w:rPr>
          <w:spacing w:val="10"/>
          <w:sz w:val="24"/>
          <w:szCs w:val="24"/>
        </w:rPr>
        <w:t xml:space="preserve"> </w:t>
      </w:r>
      <w:r w:rsidRPr="00B744A3">
        <w:rPr>
          <w:sz w:val="24"/>
          <w:szCs w:val="24"/>
        </w:rPr>
        <w:t>суждения</w:t>
      </w:r>
      <w:r w:rsidRPr="00B744A3">
        <w:rPr>
          <w:spacing w:val="9"/>
          <w:sz w:val="24"/>
          <w:szCs w:val="24"/>
        </w:rPr>
        <w:t xml:space="preserve"> </w:t>
      </w:r>
      <w:r w:rsidRPr="00B744A3">
        <w:rPr>
          <w:sz w:val="24"/>
          <w:szCs w:val="24"/>
        </w:rPr>
        <w:t>по</w:t>
      </w:r>
      <w:r w:rsidRPr="00B744A3">
        <w:rPr>
          <w:spacing w:val="9"/>
          <w:sz w:val="24"/>
          <w:szCs w:val="24"/>
        </w:rPr>
        <w:t xml:space="preserve"> </w:t>
      </w:r>
      <w:r w:rsidRPr="00B744A3">
        <w:rPr>
          <w:sz w:val="24"/>
          <w:szCs w:val="24"/>
        </w:rPr>
        <w:t>географическим</w:t>
      </w:r>
      <w:r w:rsidRPr="00B744A3">
        <w:rPr>
          <w:spacing w:val="10"/>
          <w:sz w:val="24"/>
          <w:szCs w:val="24"/>
        </w:rPr>
        <w:t xml:space="preserve"> </w:t>
      </w:r>
      <w:r w:rsidRPr="00B744A3">
        <w:rPr>
          <w:sz w:val="24"/>
          <w:szCs w:val="24"/>
        </w:rPr>
        <w:t>вопросам</w:t>
      </w:r>
      <w:r w:rsidRPr="00B744A3">
        <w:rPr>
          <w:spacing w:val="10"/>
          <w:sz w:val="24"/>
          <w:szCs w:val="24"/>
        </w:rPr>
        <w:t xml:space="preserve"> </w:t>
      </w:r>
      <w:r w:rsidRPr="00B744A3">
        <w:rPr>
          <w:sz w:val="24"/>
          <w:szCs w:val="24"/>
        </w:rPr>
        <w:t>с</w:t>
      </w:r>
      <w:r w:rsidRPr="00B744A3">
        <w:rPr>
          <w:spacing w:val="9"/>
          <w:sz w:val="24"/>
          <w:szCs w:val="24"/>
        </w:rPr>
        <w:t xml:space="preserve"> </w:t>
      </w:r>
      <w:r w:rsidRPr="00B744A3">
        <w:rPr>
          <w:sz w:val="24"/>
          <w:szCs w:val="24"/>
        </w:rPr>
        <w:t>суждениями</w:t>
      </w:r>
      <w:r w:rsidRPr="00B744A3">
        <w:rPr>
          <w:spacing w:val="9"/>
          <w:sz w:val="24"/>
          <w:szCs w:val="24"/>
        </w:rPr>
        <w:t xml:space="preserve"> </w:t>
      </w:r>
      <w:r w:rsidRPr="00B744A3">
        <w:rPr>
          <w:spacing w:val="-2"/>
          <w:sz w:val="24"/>
          <w:szCs w:val="24"/>
        </w:rPr>
        <w:t>других</w:t>
      </w:r>
    </w:p>
    <w:p w:rsidR="00C94638" w:rsidRPr="00B744A3" w:rsidRDefault="008C6FC1" w:rsidP="00B744A3">
      <w:pPr>
        <w:pStyle w:val="a4"/>
        <w:spacing w:line="276" w:lineRule="auto"/>
        <w:ind w:firstLine="0"/>
        <w:jc w:val="left"/>
        <w:rPr>
          <w:sz w:val="24"/>
          <w:szCs w:val="24"/>
        </w:rPr>
      </w:pPr>
      <w:r w:rsidRPr="00B744A3">
        <w:rPr>
          <w:sz w:val="24"/>
          <w:szCs w:val="24"/>
        </w:rPr>
        <w:t>участников</w:t>
      </w:r>
      <w:r w:rsidRPr="00B744A3">
        <w:rPr>
          <w:spacing w:val="-1"/>
          <w:sz w:val="24"/>
          <w:szCs w:val="24"/>
        </w:rPr>
        <w:t xml:space="preserve"> </w:t>
      </w:r>
      <w:r w:rsidRPr="00B744A3">
        <w:rPr>
          <w:sz w:val="24"/>
          <w:szCs w:val="24"/>
        </w:rPr>
        <w:t>диалога, обнаруживать</w:t>
      </w:r>
      <w:r w:rsidRPr="00B744A3">
        <w:rPr>
          <w:spacing w:val="-4"/>
          <w:sz w:val="24"/>
          <w:szCs w:val="24"/>
        </w:rPr>
        <w:t xml:space="preserve"> </w:t>
      </w:r>
      <w:r w:rsidRPr="00B744A3">
        <w:rPr>
          <w:sz w:val="24"/>
          <w:szCs w:val="24"/>
        </w:rPr>
        <w:t>различие</w:t>
      </w:r>
      <w:r w:rsidRPr="00B744A3">
        <w:rPr>
          <w:spacing w:val="-1"/>
          <w:sz w:val="24"/>
          <w:szCs w:val="24"/>
        </w:rPr>
        <w:t xml:space="preserve"> </w:t>
      </w:r>
      <w:r w:rsidRPr="00B744A3">
        <w:rPr>
          <w:sz w:val="24"/>
          <w:szCs w:val="24"/>
        </w:rPr>
        <w:t>и</w:t>
      </w:r>
      <w:r w:rsidRPr="00B744A3">
        <w:rPr>
          <w:spacing w:val="-2"/>
          <w:sz w:val="24"/>
          <w:szCs w:val="24"/>
        </w:rPr>
        <w:t xml:space="preserve"> </w:t>
      </w:r>
      <w:r w:rsidRPr="00B744A3">
        <w:rPr>
          <w:sz w:val="24"/>
          <w:szCs w:val="24"/>
        </w:rPr>
        <w:t>сходство</w:t>
      </w:r>
      <w:r w:rsidRPr="00B744A3">
        <w:rPr>
          <w:spacing w:val="-2"/>
          <w:sz w:val="24"/>
          <w:szCs w:val="24"/>
        </w:rPr>
        <w:t xml:space="preserve"> </w:t>
      </w:r>
      <w:r w:rsidRPr="00B744A3">
        <w:rPr>
          <w:sz w:val="24"/>
          <w:szCs w:val="24"/>
        </w:rPr>
        <w:t>позиций,</w:t>
      </w:r>
      <w:r w:rsidRPr="00B744A3">
        <w:rPr>
          <w:spacing w:val="-1"/>
          <w:sz w:val="24"/>
          <w:szCs w:val="24"/>
        </w:rPr>
        <w:t xml:space="preserve"> </w:t>
      </w:r>
      <w:r w:rsidRPr="00B744A3">
        <w:rPr>
          <w:sz w:val="24"/>
          <w:szCs w:val="24"/>
        </w:rPr>
        <w:t>задавать</w:t>
      </w:r>
      <w:r w:rsidRPr="00B744A3">
        <w:rPr>
          <w:spacing w:val="-2"/>
          <w:sz w:val="24"/>
          <w:szCs w:val="24"/>
        </w:rPr>
        <w:t xml:space="preserve"> </w:t>
      </w:r>
      <w:r w:rsidRPr="00B744A3">
        <w:rPr>
          <w:sz w:val="24"/>
          <w:szCs w:val="24"/>
        </w:rPr>
        <w:t>вопросы</w:t>
      </w:r>
      <w:r w:rsidRPr="00B744A3">
        <w:rPr>
          <w:spacing w:val="-1"/>
          <w:sz w:val="24"/>
          <w:szCs w:val="24"/>
        </w:rPr>
        <w:t xml:space="preserve"> </w:t>
      </w:r>
      <w:r w:rsidRPr="00B744A3">
        <w:rPr>
          <w:sz w:val="24"/>
          <w:szCs w:val="24"/>
        </w:rPr>
        <w:t>по существу обсуждаемой темы;</w:t>
      </w:r>
    </w:p>
    <w:p w:rsidR="00C94638" w:rsidRPr="00B744A3" w:rsidRDefault="008C6FC1" w:rsidP="00B744A3">
      <w:pPr>
        <w:pStyle w:val="a4"/>
        <w:spacing w:before="2" w:line="276" w:lineRule="auto"/>
        <w:jc w:val="left"/>
        <w:rPr>
          <w:sz w:val="24"/>
          <w:szCs w:val="24"/>
        </w:rPr>
      </w:pPr>
      <w:r w:rsidRPr="00B744A3">
        <w:rPr>
          <w:sz w:val="24"/>
          <w:szCs w:val="24"/>
        </w:rPr>
        <w:t>развернуто и логично излагать свою точку зрения по географическим аспектам</w:t>
      </w:r>
      <w:r w:rsidRPr="00B744A3">
        <w:rPr>
          <w:spacing w:val="40"/>
          <w:sz w:val="24"/>
          <w:szCs w:val="24"/>
        </w:rPr>
        <w:t xml:space="preserve"> </w:t>
      </w:r>
      <w:r w:rsidRPr="00B744A3">
        <w:rPr>
          <w:sz w:val="24"/>
          <w:szCs w:val="24"/>
        </w:rPr>
        <w:t>различных вопросов с использованием языковых средств.</w:t>
      </w:r>
    </w:p>
    <w:p w:rsidR="00C94638" w:rsidRPr="00B744A3" w:rsidRDefault="008C6FC1" w:rsidP="00B744A3">
      <w:pPr>
        <w:pStyle w:val="a6"/>
        <w:numPr>
          <w:ilvl w:val="0"/>
          <w:numId w:val="42"/>
        </w:numPr>
        <w:tabs>
          <w:tab w:val="left" w:pos="1686"/>
        </w:tabs>
        <w:spacing w:line="276" w:lineRule="auto"/>
        <w:ind w:right="282" w:firstLine="537"/>
        <w:jc w:val="left"/>
        <w:rPr>
          <w:sz w:val="24"/>
          <w:szCs w:val="24"/>
        </w:rPr>
      </w:pPr>
      <w:r w:rsidRPr="00B744A3">
        <w:rPr>
          <w:sz w:val="24"/>
          <w:szCs w:val="24"/>
        </w:rPr>
        <w:t>У</w:t>
      </w:r>
      <w:r w:rsidRPr="00B744A3">
        <w:rPr>
          <w:spacing w:val="-7"/>
          <w:sz w:val="24"/>
          <w:szCs w:val="24"/>
        </w:rPr>
        <w:t xml:space="preserve"> </w:t>
      </w:r>
      <w:r w:rsidRPr="00B744A3">
        <w:rPr>
          <w:sz w:val="24"/>
          <w:szCs w:val="24"/>
        </w:rPr>
        <w:t>обучающегося</w:t>
      </w:r>
      <w:r w:rsidRPr="00B744A3">
        <w:rPr>
          <w:spacing w:val="-2"/>
          <w:sz w:val="24"/>
          <w:szCs w:val="24"/>
        </w:rPr>
        <w:t xml:space="preserve"> </w:t>
      </w:r>
      <w:r w:rsidRPr="00B744A3">
        <w:rPr>
          <w:sz w:val="24"/>
          <w:szCs w:val="24"/>
        </w:rPr>
        <w:t>будут</w:t>
      </w:r>
      <w:r w:rsidRPr="00B744A3">
        <w:rPr>
          <w:spacing w:val="-2"/>
          <w:sz w:val="24"/>
          <w:szCs w:val="24"/>
        </w:rPr>
        <w:t xml:space="preserve"> </w:t>
      </w:r>
      <w:r w:rsidRPr="00B744A3">
        <w:rPr>
          <w:sz w:val="24"/>
          <w:szCs w:val="24"/>
        </w:rPr>
        <w:t>сформированы</w:t>
      </w:r>
      <w:r w:rsidRPr="00B744A3">
        <w:rPr>
          <w:spacing w:val="-2"/>
          <w:sz w:val="24"/>
          <w:szCs w:val="24"/>
        </w:rPr>
        <w:t xml:space="preserve"> </w:t>
      </w:r>
      <w:r w:rsidRPr="00B744A3">
        <w:rPr>
          <w:sz w:val="24"/>
          <w:szCs w:val="24"/>
        </w:rPr>
        <w:t>следующие умения</w:t>
      </w:r>
      <w:r w:rsidRPr="00B744A3">
        <w:rPr>
          <w:spacing w:val="-1"/>
          <w:sz w:val="24"/>
          <w:szCs w:val="24"/>
        </w:rPr>
        <w:t xml:space="preserve"> </w:t>
      </w:r>
      <w:r w:rsidRPr="00B744A3">
        <w:rPr>
          <w:sz w:val="24"/>
          <w:szCs w:val="24"/>
        </w:rPr>
        <w:t>самоорганизации как части регулятивных универсальных учебных действий:</w:t>
      </w:r>
    </w:p>
    <w:p w:rsidR="00C94638" w:rsidRPr="00B744A3" w:rsidRDefault="008C6FC1" w:rsidP="00850B17">
      <w:pPr>
        <w:pStyle w:val="a4"/>
        <w:tabs>
          <w:tab w:val="left" w:pos="3634"/>
          <w:tab w:val="left" w:pos="5506"/>
          <w:tab w:val="left" w:pos="7662"/>
          <w:tab w:val="left" w:pos="9537"/>
        </w:tabs>
        <w:spacing w:before="2" w:line="276" w:lineRule="auto"/>
        <w:ind w:left="1536" w:firstLine="0"/>
        <w:jc w:val="left"/>
        <w:rPr>
          <w:sz w:val="24"/>
          <w:szCs w:val="24"/>
        </w:rPr>
      </w:pPr>
      <w:r w:rsidRPr="00B744A3">
        <w:rPr>
          <w:spacing w:val="-2"/>
          <w:sz w:val="24"/>
          <w:szCs w:val="24"/>
        </w:rPr>
        <w:t>самостоятельно</w:t>
      </w:r>
      <w:r w:rsidRPr="00B744A3">
        <w:rPr>
          <w:sz w:val="24"/>
          <w:szCs w:val="24"/>
        </w:rPr>
        <w:tab/>
      </w:r>
      <w:r w:rsidRPr="00B744A3">
        <w:rPr>
          <w:spacing w:val="-2"/>
          <w:sz w:val="24"/>
          <w:szCs w:val="24"/>
        </w:rPr>
        <w:t>осуществлять</w:t>
      </w:r>
      <w:r w:rsidRPr="00B744A3">
        <w:rPr>
          <w:sz w:val="24"/>
          <w:szCs w:val="24"/>
        </w:rPr>
        <w:tab/>
      </w:r>
      <w:r w:rsidRPr="00B744A3">
        <w:rPr>
          <w:spacing w:val="-2"/>
          <w:sz w:val="24"/>
          <w:szCs w:val="24"/>
        </w:rPr>
        <w:t>познавательную</w:t>
      </w:r>
      <w:r w:rsidRPr="00B744A3">
        <w:rPr>
          <w:sz w:val="24"/>
          <w:szCs w:val="24"/>
        </w:rPr>
        <w:tab/>
      </w:r>
      <w:r w:rsidRPr="00B744A3">
        <w:rPr>
          <w:spacing w:val="-2"/>
          <w:sz w:val="24"/>
          <w:szCs w:val="24"/>
        </w:rPr>
        <w:t>деятельность,</w:t>
      </w:r>
      <w:r w:rsidRPr="00B744A3">
        <w:rPr>
          <w:sz w:val="24"/>
          <w:szCs w:val="24"/>
        </w:rPr>
        <w:tab/>
      </w:r>
      <w:r w:rsidRPr="00B744A3">
        <w:rPr>
          <w:spacing w:val="-2"/>
          <w:sz w:val="24"/>
          <w:szCs w:val="24"/>
        </w:rPr>
        <w:t>выявлятьпроблемы,</w:t>
      </w:r>
      <w:r w:rsidRPr="00B744A3">
        <w:rPr>
          <w:sz w:val="24"/>
          <w:szCs w:val="24"/>
        </w:rPr>
        <w:tab/>
      </w:r>
      <w:r w:rsidRPr="00B744A3">
        <w:rPr>
          <w:spacing w:val="-2"/>
          <w:sz w:val="24"/>
          <w:szCs w:val="24"/>
        </w:rPr>
        <w:t>ставить</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формулировать</w:t>
      </w:r>
      <w:r w:rsidRPr="00B744A3">
        <w:rPr>
          <w:sz w:val="24"/>
          <w:szCs w:val="24"/>
        </w:rPr>
        <w:tab/>
      </w:r>
      <w:r w:rsidRPr="00B744A3">
        <w:rPr>
          <w:spacing w:val="-2"/>
          <w:sz w:val="24"/>
          <w:szCs w:val="24"/>
        </w:rPr>
        <w:t>собственные</w:t>
      </w:r>
      <w:r w:rsidRPr="00B744A3">
        <w:rPr>
          <w:sz w:val="24"/>
          <w:szCs w:val="24"/>
        </w:rPr>
        <w:tab/>
      </w:r>
      <w:r w:rsidRPr="00B744A3">
        <w:rPr>
          <w:spacing w:val="-2"/>
          <w:sz w:val="24"/>
          <w:szCs w:val="24"/>
        </w:rPr>
        <w:t>задачи</w:t>
      </w:r>
      <w:r w:rsidRPr="00B744A3">
        <w:rPr>
          <w:sz w:val="24"/>
          <w:szCs w:val="24"/>
        </w:rPr>
        <w:tab/>
      </w:r>
      <w:r w:rsidRPr="00B744A3">
        <w:rPr>
          <w:spacing w:val="-10"/>
          <w:sz w:val="24"/>
          <w:szCs w:val="24"/>
        </w:rPr>
        <w:t>в</w:t>
      </w:r>
      <w:r w:rsidRPr="00B744A3">
        <w:rPr>
          <w:sz w:val="24"/>
          <w:szCs w:val="24"/>
        </w:rPr>
        <w:tab/>
      </w:r>
      <w:r w:rsidRPr="00B744A3">
        <w:rPr>
          <w:spacing w:val="-2"/>
          <w:sz w:val="24"/>
          <w:szCs w:val="24"/>
        </w:rPr>
        <w:t xml:space="preserve">образовательной </w:t>
      </w:r>
      <w:r w:rsidRPr="00B744A3">
        <w:rPr>
          <w:sz w:val="24"/>
          <w:szCs w:val="24"/>
        </w:rPr>
        <w:t>деятельности и жизненных ситуациях;</w:t>
      </w:r>
    </w:p>
    <w:p w:rsidR="00C94638" w:rsidRPr="00B744A3" w:rsidRDefault="008C6FC1" w:rsidP="00B744A3">
      <w:pPr>
        <w:pStyle w:val="a4"/>
        <w:spacing w:before="2" w:line="276" w:lineRule="auto"/>
        <w:jc w:val="left"/>
        <w:rPr>
          <w:sz w:val="24"/>
          <w:szCs w:val="24"/>
        </w:rPr>
      </w:pPr>
      <w:r w:rsidRPr="00B744A3">
        <w:rPr>
          <w:sz w:val="24"/>
          <w:szCs w:val="24"/>
        </w:rPr>
        <w:t>самостоятельно</w:t>
      </w:r>
      <w:r w:rsidRPr="00B744A3">
        <w:rPr>
          <w:spacing w:val="40"/>
          <w:sz w:val="24"/>
          <w:szCs w:val="24"/>
        </w:rPr>
        <w:t xml:space="preserve"> </w:t>
      </w:r>
      <w:r w:rsidRPr="00B744A3">
        <w:rPr>
          <w:sz w:val="24"/>
          <w:szCs w:val="24"/>
        </w:rPr>
        <w:t>составлять</w:t>
      </w:r>
      <w:r w:rsidRPr="00B744A3">
        <w:rPr>
          <w:spacing w:val="40"/>
          <w:sz w:val="24"/>
          <w:szCs w:val="24"/>
        </w:rPr>
        <w:t xml:space="preserve"> </w:t>
      </w:r>
      <w:r w:rsidRPr="00B744A3">
        <w:rPr>
          <w:sz w:val="24"/>
          <w:szCs w:val="24"/>
        </w:rPr>
        <w:t>план</w:t>
      </w:r>
      <w:r w:rsidRPr="00B744A3">
        <w:rPr>
          <w:spacing w:val="40"/>
          <w:sz w:val="24"/>
          <w:szCs w:val="24"/>
        </w:rPr>
        <w:t xml:space="preserve"> </w:t>
      </w:r>
      <w:r w:rsidRPr="00B744A3">
        <w:rPr>
          <w:sz w:val="24"/>
          <w:szCs w:val="24"/>
        </w:rPr>
        <w:t>решения</w:t>
      </w:r>
      <w:r w:rsidRPr="00B744A3">
        <w:rPr>
          <w:spacing w:val="40"/>
          <w:sz w:val="24"/>
          <w:szCs w:val="24"/>
        </w:rPr>
        <w:t xml:space="preserve"> </w:t>
      </w:r>
      <w:r w:rsidRPr="00B744A3">
        <w:rPr>
          <w:sz w:val="24"/>
          <w:szCs w:val="24"/>
        </w:rPr>
        <w:t>проблемы</w:t>
      </w:r>
      <w:r w:rsidRPr="00B744A3">
        <w:rPr>
          <w:spacing w:val="40"/>
          <w:sz w:val="24"/>
          <w:szCs w:val="24"/>
        </w:rPr>
        <w:t xml:space="preserve"> </w:t>
      </w:r>
      <w:r w:rsidRPr="00B744A3">
        <w:rPr>
          <w:sz w:val="24"/>
          <w:szCs w:val="24"/>
        </w:rPr>
        <w:t>с</w:t>
      </w:r>
      <w:r w:rsidRPr="00B744A3">
        <w:rPr>
          <w:spacing w:val="40"/>
          <w:sz w:val="24"/>
          <w:szCs w:val="24"/>
        </w:rPr>
        <w:t xml:space="preserve"> </w:t>
      </w:r>
      <w:r w:rsidRPr="00B744A3">
        <w:rPr>
          <w:sz w:val="24"/>
          <w:szCs w:val="24"/>
        </w:rPr>
        <w:t>учетом</w:t>
      </w:r>
      <w:r w:rsidRPr="00B744A3">
        <w:rPr>
          <w:spacing w:val="40"/>
          <w:sz w:val="24"/>
          <w:szCs w:val="24"/>
        </w:rPr>
        <w:t xml:space="preserve"> </w:t>
      </w:r>
      <w:r w:rsidRPr="00B744A3">
        <w:rPr>
          <w:sz w:val="24"/>
          <w:szCs w:val="24"/>
        </w:rPr>
        <w:t>имеющихся</w:t>
      </w:r>
      <w:r w:rsidRPr="00B744A3">
        <w:rPr>
          <w:spacing w:val="40"/>
          <w:sz w:val="24"/>
          <w:szCs w:val="24"/>
        </w:rPr>
        <w:t xml:space="preserve"> </w:t>
      </w:r>
      <w:r w:rsidRPr="00B744A3">
        <w:rPr>
          <w:sz w:val="24"/>
          <w:szCs w:val="24"/>
        </w:rPr>
        <w:t xml:space="preserve">ресурсов, </w:t>
      </w:r>
      <w:r w:rsidRPr="00B744A3">
        <w:rPr>
          <w:sz w:val="24"/>
          <w:szCs w:val="24"/>
        </w:rPr>
        <w:lastRenderedPageBreak/>
        <w:t>собственных возможностей и предпочтений;</w:t>
      </w:r>
    </w:p>
    <w:p w:rsidR="00C94638" w:rsidRPr="00B744A3" w:rsidRDefault="008C6FC1" w:rsidP="00B744A3">
      <w:pPr>
        <w:pStyle w:val="a4"/>
        <w:spacing w:before="5" w:line="276" w:lineRule="auto"/>
        <w:ind w:left="1536" w:firstLine="0"/>
        <w:jc w:val="left"/>
        <w:rPr>
          <w:sz w:val="24"/>
          <w:szCs w:val="24"/>
        </w:rPr>
      </w:pPr>
      <w:r w:rsidRPr="00B744A3">
        <w:rPr>
          <w:spacing w:val="-2"/>
          <w:sz w:val="24"/>
          <w:szCs w:val="24"/>
        </w:rPr>
        <w:t>давать</w:t>
      </w:r>
      <w:r w:rsidRPr="00B744A3">
        <w:rPr>
          <w:spacing w:val="-6"/>
          <w:sz w:val="24"/>
          <w:szCs w:val="24"/>
        </w:rPr>
        <w:t xml:space="preserve"> </w:t>
      </w:r>
      <w:r w:rsidRPr="00B744A3">
        <w:rPr>
          <w:spacing w:val="-2"/>
          <w:sz w:val="24"/>
          <w:szCs w:val="24"/>
        </w:rPr>
        <w:t>оценку</w:t>
      </w:r>
      <w:r w:rsidRPr="00B744A3">
        <w:rPr>
          <w:spacing w:val="-11"/>
          <w:sz w:val="24"/>
          <w:szCs w:val="24"/>
        </w:rPr>
        <w:t xml:space="preserve"> </w:t>
      </w:r>
      <w:r w:rsidRPr="00B744A3">
        <w:rPr>
          <w:spacing w:val="-2"/>
          <w:sz w:val="24"/>
          <w:szCs w:val="24"/>
        </w:rPr>
        <w:t>новым</w:t>
      </w:r>
      <w:r w:rsidRPr="00B744A3">
        <w:rPr>
          <w:spacing w:val="-3"/>
          <w:sz w:val="24"/>
          <w:szCs w:val="24"/>
        </w:rPr>
        <w:t xml:space="preserve"> </w:t>
      </w:r>
      <w:r w:rsidRPr="00B744A3">
        <w:rPr>
          <w:spacing w:val="-2"/>
          <w:sz w:val="24"/>
          <w:szCs w:val="24"/>
        </w:rPr>
        <w:t>ситуациям;</w:t>
      </w:r>
    </w:p>
    <w:p w:rsidR="00C94638" w:rsidRPr="00B744A3" w:rsidRDefault="008C6FC1" w:rsidP="00B744A3">
      <w:pPr>
        <w:pStyle w:val="a4"/>
        <w:spacing w:before="1" w:line="276" w:lineRule="auto"/>
        <w:ind w:left="1536" w:firstLine="0"/>
        <w:jc w:val="left"/>
        <w:rPr>
          <w:sz w:val="24"/>
          <w:szCs w:val="24"/>
        </w:rPr>
      </w:pPr>
      <w:r w:rsidRPr="00B744A3">
        <w:rPr>
          <w:sz w:val="24"/>
          <w:szCs w:val="24"/>
        </w:rPr>
        <w:t>расширять</w:t>
      </w:r>
      <w:r w:rsidRPr="00B744A3">
        <w:rPr>
          <w:spacing w:val="-17"/>
          <w:sz w:val="24"/>
          <w:szCs w:val="24"/>
        </w:rPr>
        <w:t xml:space="preserve"> </w:t>
      </w:r>
      <w:r w:rsidRPr="00B744A3">
        <w:rPr>
          <w:sz w:val="24"/>
          <w:szCs w:val="24"/>
        </w:rPr>
        <w:t>рамки</w:t>
      </w:r>
      <w:r w:rsidRPr="00B744A3">
        <w:rPr>
          <w:spacing w:val="-11"/>
          <w:sz w:val="24"/>
          <w:szCs w:val="24"/>
        </w:rPr>
        <w:t xml:space="preserve"> </w:t>
      </w:r>
      <w:r w:rsidRPr="00B744A3">
        <w:rPr>
          <w:sz w:val="24"/>
          <w:szCs w:val="24"/>
        </w:rPr>
        <w:t>учебного</w:t>
      </w:r>
      <w:r w:rsidRPr="00B744A3">
        <w:rPr>
          <w:spacing w:val="-15"/>
          <w:sz w:val="24"/>
          <w:szCs w:val="24"/>
        </w:rPr>
        <w:t xml:space="preserve"> </w:t>
      </w:r>
      <w:r w:rsidRPr="00B744A3">
        <w:rPr>
          <w:sz w:val="24"/>
          <w:szCs w:val="24"/>
        </w:rPr>
        <w:t>предмета</w:t>
      </w:r>
      <w:r w:rsidRPr="00B744A3">
        <w:rPr>
          <w:spacing w:val="-16"/>
          <w:sz w:val="24"/>
          <w:szCs w:val="24"/>
        </w:rPr>
        <w:t xml:space="preserve"> </w:t>
      </w:r>
      <w:r w:rsidRPr="00B744A3">
        <w:rPr>
          <w:sz w:val="24"/>
          <w:szCs w:val="24"/>
        </w:rPr>
        <w:t>на</w:t>
      </w:r>
      <w:r w:rsidRPr="00B744A3">
        <w:rPr>
          <w:spacing w:val="-17"/>
          <w:sz w:val="24"/>
          <w:szCs w:val="24"/>
        </w:rPr>
        <w:t xml:space="preserve"> </w:t>
      </w:r>
      <w:r w:rsidRPr="00B744A3">
        <w:rPr>
          <w:sz w:val="24"/>
          <w:szCs w:val="24"/>
        </w:rPr>
        <w:t>основе</w:t>
      </w:r>
      <w:r w:rsidRPr="00B744A3">
        <w:rPr>
          <w:spacing w:val="-15"/>
          <w:sz w:val="24"/>
          <w:szCs w:val="24"/>
        </w:rPr>
        <w:t xml:space="preserve"> </w:t>
      </w:r>
      <w:r w:rsidRPr="00B744A3">
        <w:rPr>
          <w:sz w:val="24"/>
          <w:szCs w:val="24"/>
        </w:rPr>
        <w:t>личных</w:t>
      </w:r>
      <w:r w:rsidRPr="00B744A3">
        <w:rPr>
          <w:spacing w:val="-16"/>
          <w:sz w:val="24"/>
          <w:szCs w:val="24"/>
        </w:rPr>
        <w:t xml:space="preserve"> </w:t>
      </w:r>
      <w:r w:rsidRPr="00B744A3">
        <w:rPr>
          <w:spacing w:val="-2"/>
          <w:sz w:val="24"/>
          <w:szCs w:val="24"/>
        </w:rPr>
        <w:t>предпочтений;</w:t>
      </w:r>
    </w:p>
    <w:p w:rsidR="00C94638" w:rsidRPr="00B744A3" w:rsidRDefault="008C6FC1" w:rsidP="00B744A3">
      <w:pPr>
        <w:pStyle w:val="a4"/>
        <w:spacing w:line="276" w:lineRule="auto"/>
        <w:jc w:val="left"/>
        <w:rPr>
          <w:sz w:val="24"/>
          <w:szCs w:val="24"/>
        </w:rPr>
      </w:pPr>
      <w:r w:rsidRPr="00B744A3">
        <w:rPr>
          <w:sz w:val="24"/>
          <w:szCs w:val="24"/>
        </w:rPr>
        <w:t>делать</w:t>
      </w:r>
      <w:r w:rsidRPr="00B744A3">
        <w:rPr>
          <w:spacing w:val="40"/>
          <w:sz w:val="24"/>
          <w:szCs w:val="24"/>
        </w:rPr>
        <w:t xml:space="preserve"> </w:t>
      </w:r>
      <w:r w:rsidRPr="00B744A3">
        <w:rPr>
          <w:sz w:val="24"/>
          <w:szCs w:val="24"/>
        </w:rPr>
        <w:t>осознанный</w:t>
      </w:r>
      <w:r w:rsidRPr="00B744A3">
        <w:rPr>
          <w:spacing w:val="40"/>
          <w:sz w:val="24"/>
          <w:szCs w:val="24"/>
        </w:rPr>
        <w:t xml:space="preserve"> </w:t>
      </w:r>
      <w:r w:rsidRPr="00B744A3">
        <w:rPr>
          <w:sz w:val="24"/>
          <w:szCs w:val="24"/>
        </w:rPr>
        <w:t>выбор,</w:t>
      </w:r>
      <w:r w:rsidRPr="00B744A3">
        <w:rPr>
          <w:spacing w:val="40"/>
          <w:sz w:val="24"/>
          <w:szCs w:val="24"/>
        </w:rPr>
        <w:t xml:space="preserve"> </w:t>
      </w:r>
      <w:r w:rsidRPr="00B744A3">
        <w:rPr>
          <w:sz w:val="24"/>
          <w:szCs w:val="24"/>
        </w:rPr>
        <w:t>аргументировать</w:t>
      </w:r>
      <w:r w:rsidRPr="00B744A3">
        <w:rPr>
          <w:spacing w:val="40"/>
          <w:sz w:val="24"/>
          <w:szCs w:val="24"/>
        </w:rPr>
        <w:t xml:space="preserve"> </w:t>
      </w:r>
      <w:r w:rsidRPr="00B744A3">
        <w:rPr>
          <w:sz w:val="24"/>
          <w:szCs w:val="24"/>
        </w:rPr>
        <w:t>его,</w:t>
      </w:r>
      <w:r w:rsidRPr="00B744A3">
        <w:rPr>
          <w:spacing w:val="40"/>
          <w:sz w:val="24"/>
          <w:szCs w:val="24"/>
        </w:rPr>
        <w:t xml:space="preserve"> </w:t>
      </w:r>
      <w:r w:rsidRPr="00B744A3">
        <w:rPr>
          <w:sz w:val="24"/>
          <w:szCs w:val="24"/>
        </w:rPr>
        <w:t>брать</w:t>
      </w:r>
      <w:r w:rsidRPr="00B744A3">
        <w:rPr>
          <w:spacing w:val="40"/>
          <w:sz w:val="24"/>
          <w:szCs w:val="24"/>
        </w:rPr>
        <w:t xml:space="preserve"> </w:t>
      </w:r>
      <w:r w:rsidRPr="00B744A3">
        <w:rPr>
          <w:sz w:val="24"/>
          <w:szCs w:val="24"/>
        </w:rPr>
        <w:t>ответственность</w:t>
      </w:r>
      <w:r w:rsidRPr="00B744A3">
        <w:rPr>
          <w:spacing w:val="40"/>
          <w:sz w:val="24"/>
          <w:szCs w:val="24"/>
        </w:rPr>
        <w:t xml:space="preserve"> </w:t>
      </w:r>
      <w:r w:rsidRPr="00B744A3">
        <w:rPr>
          <w:sz w:val="24"/>
          <w:szCs w:val="24"/>
        </w:rPr>
        <w:t>за</w:t>
      </w:r>
      <w:r w:rsidRPr="00B744A3">
        <w:rPr>
          <w:spacing w:val="40"/>
          <w:sz w:val="24"/>
          <w:szCs w:val="24"/>
        </w:rPr>
        <w:t xml:space="preserve"> </w:t>
      </w:r>
      <w:r w:rsidRPr="00B744A3">
        <w:rPr>
          <w:spacing w:val="-2"/>
          <w:sz w:val="24"/>
          <w:szCs w:val="24"/>
        </w:rPr>
        <w:t>решение;</w:t>
      </w:r>
    </w:p>
    <w:p w:rsidR="00C94638" w:rsidRPr="00B744A3" w:rsidRDefault="008C6FC1" w:rsidP="00B744A3">
      <w:pPr>
        <w:pStyle w:val="a4"/>
        <w:spacing w:line="276" w:lineRule="auto"/>
        <w:ind w:left="1536" w:firstLine="0"/>
        <w:jc w:val="left"/>
        <w:rPr>
          <w:sz w:val="24"/>
          <w:szCs w:val="24"/>
        </w:rPr>
      </w:pPr>
      <w:r w:rsidRPr="00B744A3">
        <w:rPr>
          <w:spacing w:val="-2"/>
          <w:sz w:val="24"/>
          <w:szCs w:val="24"/>
        </w:rPr>
        <w:t>оценивать</w:t>
      </w:r>
      <w:r w:rsidRPr="00B744A3">
        <w:rPr>
          <w:spacing w:val="-12"/>
          <w:sz w:val="24"/>
          <w:szCs w:val="24"/>
        </w:rPr>
        <w:t xml:space="preserve"> </w:t>
      </w:r>
      <w:r w:rsidRPr="00B744A3">
        <w:rPr>
          <w:spacing w:val="-2"/>
          <w:sz w:val="24"/>
          <w:szCs w:val="24"/>
        </w:rPr>
        <w:t>приобретенный</w:t>
      </w:r>
      <w:r w:rsidRPr="00B744A3">
        <w:rPr>
          <w:spacing w:val="-10"/>
          <w:sz w:val="24"/>
          <w:szCs w:val="24"/>
        </w:rPr>
        <w:t xml:space="preserve"> </w:t>
      </w:r>
      <w:r w:rsidRPr="00B744A3">
        <w:rPr>
          <w:spacing w:val="-4"/>
          <w:sz w:val="24"/>
          <w:szCs w:val="24"/>
        </w:rPr>
        <w:t>опыт;</w:t>
      </w:r>
    </w:p>
    <w:p w:rsidR="00C94638" w:rsidRPr="00B744A3" w:rsidRDefault="008C6FC1" w:rsidP="00B744A3">
      <w:pPr>
        <w:pStyle w:val="a4"/>
        <w:spacing w:line="276" w:lineRule="auto"/>
        <w:jc w:val="left"/>
        <w:rPr>
          <w:sz w:val="24"/>
          <w:szCs w:val="24"/>
        </w:rPr>
      </w:pPr>
      <w:r w:rsidRPr="00B744A3">
        <w:rPr>
          <w:sz w:val="24"/>
          <w:szCs w:val="24"/>
        </w:rPr>
        <w:t>способствовать</w:t>
      </w:r>
      <w:r w:rsidRPr="00B744A3">
        <w:rPr>
          <w:spacing w:val="40"/>
          <w:sz w:val="24"/>
          <w:szCs w:val="24"/>
        </w:rPr>
        <w:t xml:space="preserve"> </w:t>
      </w:r>
      <w:r w:rsidRPr="00B744A3">
        <w:rPr>
          <w:sz w:val="24"/>
          <w:szCs w:val="24"/>
        </w:rPr>
        <w:t>формированию</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проявлению</w:t>
      </w:r>
      <w:r w:rsidRPr="00B744A3">
        <w:rPr>
          <w:spacing w:val="40"/>
          <w:sz w:val="24"/>
          <w:szCs w:val="24"/>
        </w:rPr>
        <w:t xml:space="preserve"> </w:t>
      </w:r>
      <w:r w:rsidRPr="00B744A3">
        <w:rPr>
          <w:sz w:val="24"/>
          <w:szCs w:val="24"/>
        </w:rPr>
        <w:t>широкой</w:t>
      </w:r>
      <w:r w:rsidRPr="00B744A3">
        <w:rPr>
          <w:spacing w:val="40"/>
          <w:sz w:val="24"/>
          <w:szCs w:val="24"/>
        </w:rPr>
        <w:t xml:space="preserve"> </w:t>
      </w:r>
      <w:r w:rsidRPr="00B744A3">
        <w:rPr>
          <w:sz w:val="24"/>
          <w:szCs w:val="24"/>
        </w:rPr>
        <w:t>эрудиции</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разных</w:t>
      </w:r>
      <w:r w:rsidRPr="00B744A3">
        <w:rPr>
          <w:spacing w:val="40"/>
          <w:sz w:val="24"/>
          <w:szCs w:val="24"/>
        </w:rPr>
        <w:t xml:space="preserve"> </w:t>
      </w:r>
      <w:r w:rsidRPr="00B744A3">
        <w:rPr>
          <w:sz w:val="24"/>
          <w:szCs w:val="24"/>
        </w:rPr>
        <w:t>областях</w:t>
      </w:r>
      <w:r w:rsidRPr="00B744A3">
        <w:rPr>
          <w:spacing w:val="-11"/>
          <w:sz w:val="24"/>
          <w:szCs w:val="24"/>
        </w:rPr>
        <w:t xml:space="preserve"> </w:t>
      </w:r>
      <w:r w:rsidRPr="00B744A3">
        <w:rPr>
          <w:sz w:val="24"/>
          <w:szCs w:val="24"/>
        </w:rPr>
        <w:t>знаний,</w:t>
      </w:r>
      <w:r w:rsidRPr="00B744A3">
        <w:rPr>
          <w:spacing w:val="-11"/>
          <w:sz w:val="24"/>
          <w:szCs w:val="24"/>
        </w:rPr>
        <w:t xml:space="preserve"> </w:t>
      </w:r>
      <w:r w:rsidRPr="00B744A3">
        <w:rPr>
          <w:sz w:val="24"/>
          <w:szCs w:val="24"/>
        </w:rPr>
        <w:t>постоянно</w:t>
      </w:r>
      <w:r w:rsidRPr="00B744A3">
        <w:rPr>
          <w:spacing w:val="-11"/>
          <w:sz w:val="24"/>
          <w:szCs w:val="24"/>
        </w:rPr>
        <w:t xml:space="preserve"> </w:t>
      </w:r>
      <w:r w:rsidRPr="00B744A3">
        <w:rPr>
          <w:sz w:val="24"/>
          <w:szCs w:val="24"/>
        </w:rPr>
        <w:t>повышать</w:t>
      </w:r>
      <w:r w:rsidRPr="00B744A3">
        <w:rPr>
          <w:spacing w:val="-11"/>
          <w:sz w:val="24"/>
          <w:szCs w:val="24"/>
        </w:rPr>
        <w:t xml:space="preserve"> </w:t>
      </w:r>
      <w:r w:rsidRPr="00B744A3">
        <w:rPr>
          <w:sz w:val="24"/>
          <w:szCs w:val="24"/>
        </w:rPr>
        <w:t>свой</w:t>
      </w:r>
      <w:r w:rsidRPr="00B744A3">
        <w:rPr>
          <w:spacing w:val="-9"/>
          <w:sz w:val="24"/>
          <w:szCs w:val="24"/>
        </w:rPr>
        <w:t xml:space="preserve"> </w:t>
      </w:r>
      <w:r w:rsidRPr="00B744A3">
        <w:rPr>
          <w:sz w:val="24"/>
          <w:szCs w:val="24"/>
        </w:rPr>
        <w:t>образовательный</w:t>
      </w:r>
      <w:r w:rsidRPr="00B744A3">
        <w:rPr>
          <w:spacing w:val="-11"/>
          <w:sz w:val="24"/>
          <w:szCs w:val="24"/>
        </w:rPr>
        <w:t xml:space="preserve"> </w:t>
      </w:r>
      <w:r w:rsidRPr="00B744A3">
        <w:rPr>
          <w:sz w:val="24"/>
          <w:szCs w:val="24"/>
        </w:rPr>
        <w:t>и</w:t>
      </w:r>
      <w:r w:rsidRPr="00B744A3">
        <w:rPr>
          <w:spacing w:val="-10"/>
          <w:sz w:val="24"/>
          <w:szCs w:val="24"/>
        </w:rPr>
        <w:t xml:space="preserve"> </w:t>
      </w:r>
      <w:r w:rsidRPr="00B744A3">
        <w:rPr>
          <w:sz w:val="24"/>
          <w:szCs w:val="24"/>
        </w:rPr>
        <w:t>культурный</w:t>
      </w:r>
      <w:r w:rsidRPr="00B744A3">
        <w:rPr>
          <w:spacing w:val="-6"/>
          <w:sz w:val="24"/>
          <w:szCs w:val="24"/>
        </w:rPr>
        <w:t xml:space="preserve"> </w:t>
      </w:r>
      <w:r w:rsidRPr="00B744A3">
        <w:rPr>
          <w:spacing w:val="-2"/>
          <w:sz w:val="24"/>
          <w:szCs w:val="24"/>
        </w:rPr>
        <w:t>уровень.</w:t>
      </w:r>
    </w:p>
    <w:p w:rsidR="00C94638" w:rsidRPr="00B744A3" w:rsidRDefault="008C6FC1" w:rsidP="00B744A3">
      <w:pPr>
        <w:pStyle w:val="a6"/>
        <w:numPr>
          <w:ilvl w:val="0"/>
          <w:numId w:val="42"/>
        </w:numPr>
        <w:tabs>
          <w:tab w:val="left" w:pos="1794"/>
        </w:tabs>
        <w:spacing w:line="276" w:lineRule="auto"/>
        <w:ind w:right="293" w:firstLine="537"/>
        <w:rPr>
          <w:sz w:val="24"/>
          <w:szCs w:val="24"/>
        </w:rPr>
      </w:pPr>
      <w:r w:rsidRPr="00B744A3">
        <w:rPr>
          <w:sz w:val="24"/>
          <w:szCs w:val="24"/>
        </w:rPr>
        <w:t>У обучающегося будут сформированы следующие умения самоконтроля, эмоционального интеллекта, принятия себя и других как части регулятивных универсальных учебных действий:</w:t>
      </w:r>
    </w:p>
    <w:p w:rsidR="00C94638" w:rsidRPr="00B744A3" w:rsidRDefault="008C6FC1" w:rsidP="00B744A3">
      <w:pPr>
        <w:pStyle w:val="a4"/>
        <w:spacing w:line="276" w:lineRule="auto"/>
        <w:ind w:left="1536" w:right="288" w:firstLine="0"/>
        <w:rPr>
          <w:sz w:val="24"/>
          <w:szCs w:val="24"/>
        </w:rPr>
      </w:pPr>
      <w:r w:rsidRPr="00B744A3">
        <w:rPr>
          <w:sz w:val="24"/>
          <w:szCs w:val="24"/>
        </w:rPr>
        <w:t>давать оценку новым ситуациям, оценивать соответствие результатов целям; владеть</w:t>
      </w:r>
      <w:r w:rsidRPr="00B744A3">
        <w:rPr>
          <w:spacing w:val="80"/>
          <w:sz w:val="24"/>
          <w:szCs w:val="24"/>
        </w:rPr>
        <w:t xml:space="preserve"> </w:t>
      </w:r>
      <w:r w:rsidRPr="00B744A3">
        <w:rPr>
          <w:sz w:val="24"/>
          <w:szCs w:val="24"/>
        </w:rPr>
        <w:t>навыками</w:t>
      </w:r>
      <w:r w:rsidRPr="00B744A3">
        <w:rPr>
          <w:spacing w:val="80"/>
          <w:w w:val="150"/>
          <w:sz w:val="24"/>
          <w:szCs w:val="24"/>
        </w:rPr>
        <w:t xml:space="preserve"> </w:t>
      </w:r>
      <w:r w:rsidRPr="00B744A3">
        <w:rPr>
          <w:sz w:val="24"/>
          <w:szCs w:val="24"/>
        </w:rPr>
        <w:t>познавательной</w:t>
      </w:r>
      <w:r w:rsidRPr="00B744A3">
        <w:rPr>
          <w:spacing w:val="80"/>
          <w:w w:val="150"/>
          <w:sz w:val="24"/>
          <w:szCs w:val="24"/>
        </w:rPr>
        <w:t xml:space="preserve"> </w:t>
      </w:r>
      <w:r w:rsidRPr="00B744A3">
        <w:rPr>
          <w:sz w:val="24"/>
          <w:szCs w:val="24"/>
        </w:rPr>
        <w:t>рефлексии</w:t>
      </w:r>
      <w:r w:rsidRPr="00B744A3">
        <w:rPr>
          <w:spacing w:val="80"/>
          <w:w w:val="150"/>
          <w:sz w:val="24"/>
          <w:szCs w:val="24"/>
        </w:rPr>
        <w:t xml:space="preserve"> </w:t>
      </w:r>
      <w:r w:rsidRPr="00B744A3">
        <w:rPr>
          <w:sz w:val="24"/>
          <w:szCs w:val="24"/>
        </w:rPr>
        <w:t>как</w:t>
      </w:r>
      <w:r w:rsidRPr="00B744A3">
        <w:rPr>
          <w:spacing w:val="80"/>
          <w:w w:val="150"/>
          <w:sz w:val="24"/>
          <w:szCs w:val="24"/>
        </w:rPr>
        <w:t xml:space="preserve"> </w:t>
      </w:r>
      <w:r w:rsidRPr="00B744A3">
        <w:rPr>
          <w:sz w:val="24"/>
          <w:szCs w:val="24"/>
        </w:rPr>
        <w:t>осознания</w:t>
      </w:r>
      <w:r w:rsidRPr="00B744A3">
        <w:rPr>
          <w:spacing w:val="80"/>
          <w:w w:val="150"/>
          <w:sz w:val="24"/>
          <w:szCs w:val="24"/>
        </w:rPr>
        <w:t xml:space="preserve"> </w:t>
      </w:r>
      <w:r w:rsidRPr="00B744A3">
        <w:rPr>
          <w:sz w:val="24"/>
          <w:szCs w:val="24"/>
        </w:rPr>
        <w:t>совершаемых</w:t>
      </w:r>
    </w:p>
    <w:p w:rsidR="00C94638" w:rsidRPr="00B744A3" w:rsidRDefault="008C6FC1" w:rsidP="00B744A3">
      <w:pPr>
        <w:pStyle w:val="a4"/>
        <w:tabs>
          <w:tab w:val="left" w:pos="2222"/>
          <w:tab w:val="left" w:pos="2574"/>
          <w:tab w:val="left" w:pos="4428"/>
          <w:tab w:val="left" w:pos="5843"/>
          <w:tab w:val="left" w:pos="6323"/>
          <w:tab w:val="left" w:pos="7853"/>
          <w:tab w:val="left" w:pos="8208"/>
        </w:tabs>
        <w:spacing w:line="276" w:lineRule="auto"/>
        <w:ind w:left="1536" w:right="367" w:hanging="540"/>
        <w:jc w:val="left"/>
        <w:rPr>
          <w:sz w:val="24"/>
          <w:szCs w:val="24"/>
        </w:rPr>
      </w:pPr>
      <w:r w:rsidRPr="00B744A3">
        <w:rPr>
          <w:spacing w:val="-2"/>
          <w:sz w:val="24"/>
          <w:szCs w:val="24"/>
        </w:rPr>
        <w:t>действий</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мыслительных</w:t>
      </w:r>
      <w:r w:rsidRPr="00B744A3">
        <w:rPr>
          <w:sz w:val="24"/>
          <w:szCs w:val="24"/>
        </w:rPr>
        <w:tab/>
      </w:r>
      <w:r w:rsidRPr="00B744A3">
        <w:rPr>
          <w:spacing w:val="-2"/>
          <w:sz w:val="24"/>
          <w:szCs w:val="24"/>
        </w:rPr>
        <w:t>процессов,</w:t>
      </w:r>
      <w:r w:rsidRPr="00B744A3">
        <w:rPr>
          <w:sz w:val="24"/>
          <w:szCs w:val="24"/>
        </w:rPr>
        <w:tab/>
      </w:r>
      <w:r w:rsidRPr="00B744A3">
        <w:rPr>
          <w:spacing w:val="-6"/>
          <w:sz w:val="24"/>
          <w:szCs w:val="24"/>
        </w:rPr>
        <w:t>их</w:t>
      </w:r>
      <w:r w:rsidRPr="00B744A3">
        <w:rPr>
          <w:sz w:val="24"/>
          <w:szCs w:val="24"/>
        </w:rPr>
        <w:tab/>
      </w:r>
      <w:r w:rsidRPr="00B744A3">
        <w:rPr>
          <w:spacing w:val="-2"/>
          <w:sz w:val="24"/>
          <w:szCs w:val="24"/>
        </w:rPr>
        <w:t>результатов</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 xml:space="preserve">оснований; </w:t>
      </w:r>
      <w:r w:rsidRPr="00B744A3">
        <w:rPr>
          <w:sz w:val="24"/>
          <w:szCs w:val="24"/>
        </w:rPr>
        <w:t>оценивать риски и своевременно принимать решения по их снижению; использовать</w:t>
      </w:r>
      <w:r w:rsidRPr="00B744A3">
        <w:rPr>
          <w:spacing w:val="-5"/>
          <w:sz w:val="24"/>
          <w:szCs w:val="24"/>
        </w:rPr>
        <w:t xml:space="preserve"> </w:t>
      </w:r>
      <w:r w:rsidRPr="00B744A3">
        <w:rPr>
          <w:sz w:val="24"/>
          <w:szCs w:val="24"/>
        </w:rPr>
        <w:t>приемы</w:t>
      </w:r>
      <w:r w:rsidRPr="00B744A3">
        <w:rPr>
          <w:spacing w:val="-4"/>
          <w:sz w:val="24"/>
          <w:szCs w:val="24"/>
        </w:rPr>
        <w:t xml:space="preserve"> </w:t>
      </w:r>
      <w:r w:rsidRPr="00B744A3">
        <w:rPr>
          <w:sz w:val="24"/>
          <w:szCs w:val="24"/>
        </w:rPr>
        <w:t>рефлексии</w:t>
      </w:r>
      <w:r w:rsidRPr="00B744A3">
        <w:rPr>
          <w:spacing w:val="-2"/>
          <w:sz w:val="24"/>
          <w:szCs w:val="24"/>
        </w:rPr>
        <w:t xml:space="preserve"> </w:t>
      </w:r>
      <w:r w:rsidRPr="00B744A3">
        <w:rPr>
          <w:sz w:val="24"/>
          <w:szCs w:val="24"/>
        </w:rPr>
        <w:t>для</w:t>
      </w:r>
      <w:r w:rsidRPr="00B744A3">
        <w:rPr>
          <w:spacing w:val="-4"/>
          <w:sz w:val="24"/>
          <w:szCs w:val="24"/>
        </w:rPr>
        <w:t xml:space="preserve"> </w:t>
      </w:r>
      <w:r w:rsidRPr="00B744A3">
        <w:rPr>
          <w:sz w:val="24"/>
          <w:szCs w:val="24"/>
        </w:rPr>
        <w:t>оценки</w:t>
      </w:r>
      <w:r w:rsidRPr="00B744A3">
        <w:rPr>
          <w:spacing w:val="-5"/>
          <w:sz w:val="24"/>
          <w:szCs w:val="24"/>
        </w:rPr>
        <w:t xml:space="preserve"> </w:t>
      </w:r>
      <w:r w:rsidRPr="00B744A3">
        <w:rPr>
          <w:sz w:val="24"/>
          <w:szCs w:val="24"/>
        </w:rPr>
        <w:t>ситуации,</w:t>
      </w:r>
      <w:r w:rsidRPr="00B744A3">
        <w:rPr>
          <w:spacing w:val="-5"/>
          <w:sz w:val="24"/>
          <w:szCs w:val="24"/>
        </w:rPr>
        <w:t xml:space="preserve"> </w:t>
      </w:r>
      <w:r w:rsidRPr="00B744A3">
        <w:rPr>
          <w:sz w:val="24"/>
          <w:szCs w:val="24"/>
        </w:rPr>
        <w:t>выбора</w:t>
      </w:r>
      <w:r w:rsidRPr="00B744A3">
        <w:rPr>
          <w:spacing w:val="-2"/>
          <w:sz w:val="24"/>
          <w:szCs w:val="24"/>
        </w:rPr>
        <w:t xml:space="preserve"> </w:t>
      </w:r>
      <w:r w:rsidRPr="00B744A3">
        <w:rPr>
          <w:sz w:val="24"/>
          <w:szCs w:val="24"/>
        </w:rPr>
        <w:t>верного</w:t>
      </w:r>
      <w:r w:rsidRPr="00B744A3">
        <w:rPr>
          <w:spacing w:val="-5"/>
          <w:sz w:val="24"/>
          <w:szCs w:val="24"/>
        </w:rPr>
        <w:t xml:space="preserve"> </w:t>
      </w:r>
      <w:r w:rsidRPr="00B744A3">
        <w:rPr>
          <w:sz w:val="24"/>
          <w:szCs w:val="24"/>
        </w:rPr>
        <w:t>решения; принимать мотивы и аргументы других при анализе результатов деятельности; способность</w:t>
      </w:r>
      <w:r w:rsidRPr="00B744A3">
        <w:rPr>
          <w:spacing w:val="80"/>
          <w:sz w:val="24"/>
          <w:szCs w:val="24"/>
        </w:rPr>
        <w:t xml:space="preserve"> </w:t>
      </w:r>
      <w:r w:rsidRPr="00B744A3">
        <w:rPr>
          <w:sz w:val="24"/>
          <w:szCs w:val="24"/>
        </w:rPr>
        <w:t>понимать</w:t>
      </w:r>
      <w:r w:rsidRPr="00B744A3">
        <w:rPr>
          <w:spacing w:val="80"/>
          <w:sz w:val="24"/>
          <w:szCs w:val="24"/>
        </w:rPr>
        <w:t xml:space="preserve"> </w:t>
      </w:r>
      <w:r w:rsidRPr="00B744A3">
        <w:rPr>
          <w:sz w:val="24"/>
          <w:szCs w:val="24"/>
        </w:rPr>
        <w:t>свое</w:t>
      </w:r>
      <w:r w:rsidRPr="00B744A3">
        <w:rPr>
          <w:spacing w:val="80"/>
          <w:sz w:val="24"/>
          <w:szCs w:val="24"/>
        </w:rPr>
        <w:t xml:space="preserve"> </w:t>
      </w:r>
      <w:r w:rsidRPr="00B744A3">
        <w:rPr>
          <w:sz w:val="24"/>
          <w:szCs w:val="24"/>
        </w:rPr>
        <w:t>эмоциональное</w:t>
      </w:r>
      <w:r w:rsidRPr="00B744A3">
        <w:rPr>
          <w:spacing w:val="80"/>
          <w:sz w:val="24"/>
          <w:szCs w:val="24"/>
        </w:rPr>
        <w:t xml:space="preserve"> </w:t>
      </w:r>
      <w:r w:rsidRPr="00B744A3">
        <w:rPr>
          <w:sz w:val="24"/>
          <w:szCs w:val="24"/>
        </w:rPr>
        <w:t>состояние,</w:t>
      </w:r>
      <w:r w:rsidRPr="00B744A3">
        <w:rPr>
          <w:spacing w:val="80"/>
          <w:sz w:val="24"/>
          <w:szCs w:val="24"/>
        </w:rPr>
        <w:t xml:space="preserve"> </w:t>
      </w:r>
      <w:r w:rsidRPr="00B744A3">
        <w:rPr>
          <w:sz w:val="24"/>
          <w:szCs w:val="24"/>
        </w:rPr>
        <w:t>видеть</w:t>
      </w:r>
      <w:r w:rsidRPr="00B744A3">
        <w:rPr>
          <w:spacing w:val="80"/>
          <w:sz w:val="24"/>
          <w:szCs w:val="24"/>
        </w:rPr>
        <w:t xml:space="preserve"> </w:t>
      </w:r>
      <w:r w:rsidRPr="00B744A3">
        <w:rPr>
          <w:sz w:val="24"/>
          <w:szCs w:val="24"/>
        </w:rPr>
        <w:t>направления</w:t>
      </w:r>
    </w:p>
    <w:p w:rsidR="00C94638" w:rsidRPr="00B744A3" w:rsidRDefault="008C6FC1" w:rsidP="00B744A3">
      <w:pPr>
        <w:pStyle w:val="a4"/>
        <w:spacing w:line="276" w:lineRule="auto"/>
        <w:ind w:left="1536" w:right="1318" w:hanging="540"/>
        <w:jc w:val="left"/>
        <w:rPr>
          <w:sz w:val="24"/>
          <w:szCs w:val="24"/>
        </w:rPr>
      </w:pPr>
      <w:r w:rsidRPr="00B744A3">
        <w:rPr>
          <w:sz w:val="24"/>
          <w:szCs w:val="24"/>
        </w:rPr>
        <w:t>развития</w:t>
      </w:r>
      <w:r w:rsidRPr="00B744A3">
        <w:rPr>
          <w:spacing w:val="-13"/>
          <w:sz w:val="24"/>
          <w:szCs w:val="24"/>
        </w:rPr>
        <w:t xml:space="preserve"> </w:t>
      </w:r>
      <w:r w:rsidRPr="00B744A3">
        <w:rPr>
          <w:sz w:val="24"/>
          <w:szCs w:val="24"/>
        </w:rPr>
        <w:t>собственной</w:t>
      </w:r>
      <w:r w:rsidRPr="00B744A3">
        <w:rPr>
          <w:spacing w:val="-7"/>
          <w:sz w:val="24"/>
          <w:szCs w:val="24"/>
        </w:rPr>
        <w:t xml:space="preserve"> </w:t>
      </w:r>
      <w:r w:rsidRPr="00B744A3">
        <w:rPr>
          <w:sz w:val="24"/>
          <w:szCs w:val="24"/>
        </w:rPr>
        <w:t>эмоциональной</w:t>
      </w:r>
      <w:r w:rsidRPr="00B744A3">
        <w:rPr>
          <w:spacing w:val="-10"/>
          <w:sz w:val="24"/>
          <w:szCs w:val="24"/>
        </w:rPr>
        <w:t xml:space="preserve"> </w:t>
      </w:r>
      <w:r w:rsidRPr="00B744A3">
        <w:rPr>
          <w:sz w:val="24"/>
          <w:szCs w:val="24"/>
        </w:rPr>
        <w:t>сферы,</w:t>
      </w:r>
      <w:r w:rsidRPr="00B744A3">
        <w:rPr>
          <w:spacing w:val="-13"/>
          <w:sz w:val="24"/>
          <w:szCs w:val="24"/>
        </w:rPr>
        <w:t xml:space="preserve"> </w:t>
      </w:r>
      <w:r w:rsidRPr="00B744A3">
        <w:rPr>
          <w:sz w:val="24"/>
          <w:szCs w:val="24"/>
        </w:rPr>
        <w:t>быть</w:t>
      </w:r>
      <w:r w:rsidRPr="00B744A3">
        <w:rPr>
          <w:spacing w:val="-7"/>
          <w:sz w:val="24"/>
          <w:szCs w:val="24"/>
        </w:rPr>
        <w:t xml:space="preserve"> </w:t>
      </w:r>
      <w:r w:rsidRPr="00B744A3">
        <w:rPr>
          <w:sz w:val="24"/>
          <w:szCs w:val="24"/>
        </w:rPr>
        <w:t>уверенным</w:t>
      </w:r>
      <w:r w:rsidRPr="00B744A3">
        <w:rPr>
          <w:spacing w:val="-13"/>
          <w:sz w:val="24"/>
          <w:szCs w:val="24"/>
        </w:rPr>
        <w:t xml:space="preserve"> </w:t>
      </w:r>
      <w:r w:rsidRPr="00B744A3">
        <w:rPr>
          <w:sz w:val="24"/>
          <w:szCs w:val="24"/>
        </w:rPr>
        <w:t>в</w:t>
      </w:r>
      <w:r w:rsidRPr="00B744A3">
        <w:rPr>
          <w:spacing w:val="-4"/>
          <w:sz w:val="24"/>
          <w:szCs w:val="24"/>
        </w:rPr>
        <w:t xml:space="preserve"> </w:t>
      </w:r>
      <w:r w:rsidRPr="00B744A3">
        <w:rPr>
          <w:sz w:val="24"/>
          <w:szCs w:val="24"/>
        </w:rPr>
        <w:t>себе; принимать ответственность;</w:t>
      </w:r>
    </w:p>
    <w:p w:rsidR="00C94638" w:rsidRPr="00B744A3" w:rsidRDefault="008C6FC1" w:rsidP="00B744A3">
      <w:pPr>
        <w:pStyle w:val="a4"/>
        <w:spacing w:line="276" w:lineRule="auto"/>
        <w:ind w:right="293"/>
        <w:rPr>
          <w:sz w:val="24"/>
          <w:szCs w:val="24"/>
        </w:rPr>
      </w:pPr>
      <w:r w:rsidRPr="00B744A3">
        <w:rPr>
          <w:sz w:val="24"/>
          <w:szCs w:val="24"/>
        </w:rPr>
        <w:t xml:space="preserve">принимать себя, понимая свои недостатки и свое поведение, способность адаптироваться к эмоциональным изменениям и проявлять гибкость, быть открытым </w:t>
      </w:r>
      <w:r w:rsidRPr="00B744A3">
        <w:rPr>
          <w:spacing w:val="-2"/>
          <w:sz w:val="24"/>
          <w:szCs w:val="24"/>
        </w:rPr>
        <w:t>новому;</w:t>
      </w:r>
    </w:p>
    <w:p w:rsidR="00C94638" w:rsidRPr="00B744A3" w:rsidRDefault="008C6FC1" w:rsidP="00B744A3">
      <w:pPr>
        <w:pStyle w:val="a4"/>
        <w:spacing w:before="3" w:line="276" w:lineRule="auto"/>
        <w:ind w:left="1536" w:firstLine="0"/>
        <w:rPr>
          <w:sz w:val="24"/>
          <w:szCs w:val="24"/>
        </w:rPr>
      </w:pPr>
      <w:r w:rsidRPr="00B744A3">
        <w:rPr>
          <w:sz w:val="24"/>
          <w:szCs w:val="24"/>
        </w:rPr>
        <w:t>стремиться</w:t>
      </w:r>
      <w:r w:rsidRPr="00B744A3">
        <w:rPr>
          <w:spacing w:val="-12"/>
          <w:sz w:val="24"/>
          <w:szCs w:val="24"/>
        </w:rPr>
        <w:t xml:space="preserve"> </w:t>
      </w:r>
      <w:r w:rsidRPr="00B744A3">
        <w:rPr>
          <w:sz w:val="24"/>
          <w:szCs w:val="24"/>
        </w:rPr>
        <w:t>к</w:t>
      </w:r>
      <w:r w:rsidRPr="00B744A3">
        <w:rPr>
          <w:spacing w:val="-15"/>
          <w:sz w:val="24"/>
          <w:szCs w:val="24"/>
        </w:rPr>
        <w:t xml:space="preserve"> </w:t>
      </w:r>
      <w:r w:rsidRPr="00B744A3">
        <w:rPr>
          <w:sz w:val="24"/>
          <w:szCs w:val="24"/>
        </w:rPr>
        <w:t>достижению</w:t>
      </w:r>
      <w:r w:rsidRPr="00B744A3">
        <w:rPr>
          <w:spacing w:val="-14"/>
          <w:sz w:val="24"/>
          <w:szCs w:val="24"/>
        </w:rPr>
        <w:t xml:space="preserve"> </w:t>
      </w:r>
      <w:r w:rsidRPr="00B744A3">
        <w:rPr>
          <w:sz w:val="24"/>
          <w:szCs w:val="24"/>
        </w:rPr>
        <w:t>цели</w:t>
      </w:r>
      <w:r w:rsidRPr="00B744A3">
        <w:rPr>
          <w:spacing w:val="-14"/>
          <w:sz w:val="24"/>
          <w:szCs w:val="24"/>
        </w:rPr>
        <w:t xml:space="preserve"> </w:t>
      </w:r>
      <w:r w:rsidRPr="00B744A3">
        <w:rPr>
          <w:sz w:val="24"/>
          <w:szCs w:val="24"/>
        </w:rPr>
        <w:t>и</w:t>
      </w:r>
      <w:r w:rsidRPr="00B744A3">
        <w:rPr>
          <w:spacing w:val="-10"/>
          <w:sz w:val="24"/>
          <w:szCs w:val="24"/>
        </w:rPr>
        <w:t xml:space="preserve"> </w:t>
      </w:r>
      <w:r w:rsidRPr="00B744A3">
        <w:rPr>
          <w:spacing w:val="-2"/>
          <w:sz w:val="24"/>
          <w:szCs w:val="24"/>
        </w:rPr>
        <w:t>успеху;</w:t>
      </w:r>
    </w:p>
    <w:p w:rsidR="00C94638" w:rsidRPr="00B744A3" w:rsidRDefault="008C6FC1" w:rsidP="00B744A3">
      <w:pPr>
        <w:pStyle w:val="a4"/>
        <w:spacing w:line="276" w:lineRule="auto"/>
        <w:ind w:left="1536" w:firstLine="0"/>
        <w:rPr>
          <w:sz w:val="24"/>
          <w:szCs w:val="24"/>
        </w:rPr>
      </w:pPr>
      <w:r w:rsidRPr="00B744A3">
        <w:rPr>
          <w:sz w:val="24"/>
          <w:szCs w:val="24"/>
        </w:rPr>
        <w:t>уметь</w:t>
      </w:r>
      <w:r w:rsidRPr="00B744A3">
        <w:rPr>
          <w:spacing w:val="-17"/>
          <w:sz w:val="24"/>
          <w:szCs w:val="24"/>
        </w:rPr>
        <w:t xml:space="preserve"> </w:t>
      </w:r>
      <w:r w:rsidRPr="00B744A3">
        <w:rPr>
          <w:sz w:val="24"/>
          <w:szCs w:val="24"/>
        </w:rPr>
        <w:t>действовать,</w:t>
      </w:r>
      <w:r w:rsidRPr="00B744A3">
        <w:rPr>
          <w:spacing w:val="-13"/>
          <w:sz w:val="24"/>
          <w:szCs w:val="24"/>
        </w:rPr>
        <w:t xml:space="preserve"> </w:t>
      </w:r>
      <w:r w:rsidRPr="00B744A3">
        <w:rPr>
          <w:sz w:val="24"/>
          <w:szCs w:val="24"/>
        </w:rPr>
        <w:t>исходя</w:t>
      </w:r>
      <w:r w:rsidRPr="00B744A3">
        <w:rPr>
          <w:spacing w:val="-14"/>
          <w:sz w:val="24"/>
          <w:szCs w:val="24"/>
        </w:rPr>
        <w:t xml:space="preserve"> </w:t>
      </w:r>
      <w:r w:rsidRPr="00B744A3">
        <w:rPr>
          <w:sz w:val="24"/>
          <w:szCs w:val="24"/>
        </w:rPr>
        <w:t>из</w:t>
      </w:r>
      <w:r w:rsidRPr="00B744A3">
        <w:rPr>
          <w:spacing w:val="-14"/>
          <w:sz w:val="24"/>
          <w:szCs w:val="24"/>
        </w:rPr>
        <w:t xml:space="preserve"> </w:t>
      </w:r>
      <w:r w:rsidRPr="00B744A3">
        <w:rPr>
          <w:sz w:val="24"/>
          <w:szCs w:val="24"/>
        </w:rPr>
        <w:t>своих</w:t>
      </w:r>
      <w:r w:rsidRPr="00B744A3">
        <w:rPr>
          <w:spacing w:val="-13"/>
          <w:sz w:val="24"/>
          <w:szCs w:val="24"/>
        </w:rPr>
        <w:t xml:space="preserve"> </w:t>
      </w:r>
      <w:r w:rsidRPr="00B744A3">
        <w:rPr>
          <w:spacing w:val="-2"/>
          <w:sz w:val="24"/>
          <w:szCs w:val="24"/>
        </w:rPr>
        <w:t>возможностей;</w:t>
      </w:r>
    </w:p>
    <w:p w:rsidR="00C94638" w:rsidRPr="00B744A3" w:rsidRDefault="008C6FC1" w:rsidP="00B744A3">
      <w:pPr>
        <w:pStyle w:val="a4"/>
        <w:spacing w:before="1" w:line="276" w:lineRule="auto"/>
        <w:jc w:val="left"/>
        <w:rPr>
          <w:sz w:val="24"/>
          <w:szCs w:val="24"/>
        </w:rPr>
      </w:pPr>
      <w:r w:rsidRPr="00B744A3">
        <w:rPr>
          <w:sz w:val="24"/>
          <w:szCs w:val="24"/>
        </w:rPr>
        <w:t>понимать</w:t>
      </w:r>
      <w:r w:rsidRPr="00B744A3">
        <w:rPr>
          <w:spacing w:val="31"/>
          <w:sz w:val="24"/>
          <w:szCs w:val="24"/>
        </w:rPr>
        <w:t xml:space="preserve"> </w:t>
      </w:r>
      <w:r w:rsidRPr="00B744A3">
        <w:rPr>
          <w:sz w:val="24"/>
          <w:szCs w:val="24"/>
        </w:rPr>
        <w:t>эмоциональное</w:t>
      </w:r>
      <w:r w:rsidRPr="00B744A3">
        <w:rPr>
          <w:spacing w:val="31"/>
          <w:sz w:val="24"/>
          <w:szCs w:val="24"/>
        </w:rPr>
        <w:t xml:space="preserve"> </w:t>
      </w:r>
      <w:r w:rsidRPr="00B744A3">
        <w:rPr>
          <w:sz w:val="24"/>
          <w:szCs w:val="24"/>
        </w:rPr>
        <w:t>состояние</w:t>
      </w:r>
      <w:r w:rsidRPr="00B744A3">
        <w:rPr>
          <w:spacing w:val="32"/>
          <w:sz w:val="24"/>
          <w:szCs w:val="24"/>
        </w:rPr>
        <w:t xml:space="preserve"> </w:t>
      </w:r>
      <w:r w:rsidRPr="00B744A3">
        <w:rPr>
          <w:sz w:val="24"/>
          <w:szCs w:val="24"/>
        </w:rPr>
        <w:t>других,</w:t>
      </w:r>
      <w:r w:rsidRPr="00B744A3">
        <w:rPr>
          <w:spacing w:val="38"/>
          <w:sz w:val="24"/>
          <w:szCs w:val="24"/>
        </w:rPr>
        <w:t xml:space="preserve"> </w:t>
      </w:r>
      <w:r w:rsidRPr="00B744A3">
        <w:rPr>
          <w:sz w:val="24"/>
          <w:szCs w:val="24"/>
        </w:rPr>
        <w:t>учитывать</w:t>
      </w:r>
      <w:r w:rsidRPr="00B744A3">
        <w:rPr>
          <w:spacing w:val="34"/>
          <w:sz w:val="24"/>
          <w:szCs w:val="24"/>
        </w:rPr>
        <w:t xml:space="preserve"> </w:t>
      </w:r>
      <w:r w:rsidRPr="00B744A3">
        <w:rPr>
          <w:sz w:val="24"/>
          <w:szCs w:val="24"/>
        </w:rPr>
        <w:t>его</w:t>
      </w:r>
      <w:r w:rsidRPr="00B744A3">
        <w:rPr>
          <w:spacing w:val="32"/>
          <w:sz w:val="24"/>
          <w:szCs w:val="24"/>
        </w:rPr>
        <w:t xml:space="preserve"> </w:t>
      </w:r>
      <w:r w:rsidRPr="00B744A3">
        <w:rPr>
          <w:sz w:val="24"/>
          <w:szCs w:val="24"/>
        </w:rPr>
        <w:t>при</w:t>
      </w:r>
      <w:r w:rsidRPr="00B744A3">
        <w:rPr>
          <w:spacing w:val="31"/>
          <w:sz w:val="24"/>
          <w:szCs w:val="24"/>
        </w:rPr>
        <w:t xml:space="preserve"> </w:t>
      </w:r>
      <w:r w:rsidRPr="00B744A3">
        <w:rPr>
          <w:sz w:val="24"/>
          <w:szCs w:val="24"/>
        </w:rPr>
        <w:t>осуществлении коммуникации, способность к сочувствию и сопереживанию;</w:t>
      </w:r>
    </w:p>
    <w:p w:rsidR="00C94638" w:rsidRPr="00B744A3" w:rsidRDefault="008C6FC1" w:rsidP="00B744A3">
      <w:pPr>
        <w:pStyle w:val="a4"/>
        <w:spacing w:line="276" w:lineRule="auto"/>
        <w:jc w:val="left"/>
        <w:rPr>
          <w:sz w:val="24"/>
          <w:szCs w:val="24"/>
        </w:rPr>
      </w:pPr>
      <w:r w:rsidRPr="00B744A3">
        <w:rPr>
          <w:sz w:val="24"/>
          <w:szCs w:val="24"/>
        </w:rPr>
        <w:t>выстраивать</w:t>
      </w:r>
      <w:r w:rsidRPr="00B744A3">
        <w:rPr>
          <w:spacing w:val="36"/>
          <w:sz w:val="24"/>
          <w:szCs w:val="24"/>
        </w:rPr>
        <w:t xml:space="preserve"> </w:t>
      </w:r>
      <w:r w:rsidRPr="00B744A3">
        <w:rPr>
          <w:sz w:val="24"/>
          <w:szCs w:val="24"/>
        </w:rPr>
        <w:t>отношения</w:t>
      </w:r>
      <w:r w:rsidRPr="00B744A3">
        <w:rPr>
          <w:spacing w:val="37"/>
          <w:sz w:val="24"/>
          <w:szCs w:val="24"/>
        </w:rPr>
        <w:t xml:space="preserve"> </w:t>
      </w:r>
      <w:r w:rsidRPr="00B744A3">
        <w:rPr>
          <w:sz w:val="24"/>
          <w:szCs w:val="24"/>
        </w:rPr>
        <w:t>с</w:t>
      </w:r>
      <w:r w:rsidRPr="00B744A3">
        <w:rPr>
          <w:spacing w:val="35"/>
          <w:sz w:val="24"/>
          <w:szCs w:val="24"/>
        </w:rPr>
        <w:t xml:space="preserve"> </w:t>
      </w:r>
      <w:r w:rsidRPr="00B744A3">
        <w:rPr>
          <w:sz w:val="24"/>
          <w:szCs w:val="24"/>
        </w:rPr>
        <w:t>другими</w:t>
      </w:r>
      <w:r w:rsidRPr="00B744A3">
        <w:rPr>
          <w:spacing w:val="36"/>
          <w:sz w:val="24"/>
          <w:szCs w:val="24"/>
        </w:rPr>
        <w:t xml:space="preserve"> </w:t>
      </w:r>
      <w:r w:rsidRPr="00B744A3">
        <w:rPr>
          <w:sz w:val="24"/>
          <w:szCs w:val="24"/>
        </w:rPr>
        <w:t>людьми,</w:t>
      </w:r>
      <w:r w:rsidRPr="00B744A3">
        <w:rPr>
          <w:spacing w:val="36"/>
          <w:sz w:val="24"/>
          <w:szCs w:val="24"/>
        </w:rPr>
        <w:t xml:space="preserve"> </w:t>
      </w:r>
      <w:r w:rsidRPr="00B744A3">
        <w:rPr>
          <w:sz w:val="24"/>
          <w:szCs w:val="24"/>
        </w:rPr>
        <w:t>заботиться,</w:t>
      </w:r>
      <w:r w:rsidRPr="00B744A3">
        <w:rPr>
          <w:spacing w:val="36"/>
          <w:sz w:val="24"/>
          <w:szCs w:val="24"/>
        </w:rPr>
        <w:t xml:space="preserve"> </w:t>
      </w:r>
      <w:r w:rsidRPr="00B744A3">
        <w:rPr>
          <w:sz w:val="24"/>
          <w:szCs w:val="24"/>
        </w:rPr>
        <w:t>проявлять</w:t>
      </w:r>
      <w:r w:rsidRPr="00B744A3">
        <w:rPr>
          <w:spacing w:val="35"/>
          <w:sz w:val="24"/>
          <w:szCs w:val="24"/>
        </w:rPr>
        <w:t xml:space="preserve"> </w:t>
      </w:r>
      <w:r w:rsidRPr="00B744A3">
        <w:rPr>
          <w:sz w:val="24"/>
          <w:szCs w:val="24"/>
        </w:rPr>
        <w:t>интерес</w:t>
      </w:r>
      <w:r w:rsidRPr="00B744A3">
        <w:rPr>
          <w:spacing w:val="36"/>
          <w:sz w:val="24"/>
          <w:szCs w:val="24"/>
        </w:rPr>
        <w:t xml:space="preserve"> </w:t>
      </w:r>
      <w:r w:rsidRPr="00B744A3">
        <w:rPr>
          <w:sz w:val="24"/>
          <w:szCs w:val="24"/>
        </w:rPr>
        <w:t>и разрешать конфликты;</w:t>
      </w:r>
    </w:p>
    <w:p w:rsidR="00C94638" w:rsidRPr="00B744A3" w:rsidRDefault="008C6FC1" w:rsidP="00B744A3">
      <w:pPr>
        <w:pStyle w:val="a4"/>
        <w:spacing w:line="276" w:lineRule="auto"/>
        <w:ind w:left="1536" w:firstLine="0"/>
        <w:jc w:val="left"/>
        <w:rPr>
          <w:sz w:val="24"/>
          <w:szCs w:val="24"/>
        </w:rPr>
      </w:pPr>
      <w:r w:rsidRPr="00B744A3">
        <w:rPr>
          <w:sz w:val="24"/>
          <w:szCs w:val="24"/>
        </w:rPr>
        <w:t>принимать</w:t>
      </w:r>
      <w:r w:rsidRPr="00B744A3">
        <w:rPr>
          <w:spacing w:val="-8"/>
          <w:sz w:val="24"/>
          <w:szCs w:val="24"/>
        </w:rPr>
        <w:t xml:space="preserve"> </w:t>
      </w:r>
      <w:r w:rsidRPr="00B744A3">
        <w:rPr>
          <w:sz w:val="24"/>
          <w:szCs w:val="24"/>
        </w:rPr>
        <w:t>мотивы</w:t>
      </w:r>
      <w:r w:rsidRPr="00B744A3">
        <w:rPr>
          <w:spacing w:val="-11"/>
          <w:sz w:val="24"/>
          <w:szCs w:val="24"/>
        </w:rPr>
        <w:t xml:space="preserve"> </w:t>
      </w:r>
      <w:r w:rsidRPr="00B744A3">
        <w:rPr>
          <w:sz w:val="24"/>
          <w:szCs w:val="24"/>
        </w:rPr>
        <w:t>и</w:t>
      </w:r>
      <w:r w:rsidRPr="00B744A3">
        <w:rPr>
          <w:spacing w:val="-8"/>
          <w:sz w:val="24"/>
          <w:szCs w:val="24"/>
        </w:rPr>
        <w:t xml:space="preserve"> </w:t>
      </w:r>
      <w:r w:rsidRPr="00B744A3">
        <w:rPr>
          <w:sz w:val="24"/>
          <w:szCs w:val="24"/>
        </w:rPr>
        <w:t>аргументы</w:t>
      </w:r>
      <w:r w:rsidRPr="00B744A3">
        <w:rPr>
          <w:spacing w:val="-10"/>
          <w:sz w:val="24"/>
          <w:szCs w:val="24"/>
        </w:rPr>
        <w:t xml:space="preserve"> </w:t>
      </w:r>
      <w:r w:rsidRPr="00B744A3">
        <w:rPr>
          <w:sz w:val="24"/>
          <w:szCs w:val="24"/>
        </w:rPr>
        <w:t>других</w:t>
      </w:r>
      <w:r w:rsidRPr="00B744A3">
        <w:rPr>
          <w:spacing w:val="-10"/>
          <w:sz w:val="24"/>
          <w:szCs w:val="24"/>
        </w:rPr>
        <w:t xml:space="preserve"> </w:t>
      </w:r>
      <w:r w:rsidRPr="00B744A3">
        <w:rPr>
          <w:sz w:val="24"/>
          <w:szCs w:val="24"/>
        </w:rPr>
        <w:t>при</w:t>
      </w:r>
      <w:r w:rsidRPr="00B744A3">
        <w:rPr>
          <w:spacing w:val="-11"/>
          <w:sz w:val="24"/>
          <w:szCs w:val="24"/>
        </w:rPr>
        <w:t xml:space="preserve"> </w:t>
      </w:r>
      <w:r w:rsidRPr="00B744A3">
        <w:rPr>
          <w:sz w:val="24"/>
          <w:szCs w:val="24"/>
        </w:rPr>
        <w:t>анализе</w:t>
      </w:r>
      <w:r w:rsidRPr="00B744A3">
        <w:rPr>
          <w:spacing w:val="-11"/>
          <w:sz w:val="24"/>
          <w:szCs w:val="24"/>
        </w:rPr>
        <w:t xml:space="preserve"> </w:t>
      </w:r>
      <w:r w:rsidRPr="00B744A3">
        <w:rPr>
          <w:sz w:val="24"/>
          <w:szCs w:val="24"/>
        </w:rPr>
        <w:t>результатов</w:t>
      </w:r>
      <w:r w:rsidRPr="00B744A3">
        <w:rPr>
          <w:spacing w:val="-8"/>
          <w:sz w:val="24"/>
          <w:szCs w:val="24"/>
        </w:rPr>
        <w:t xml:space="preserve"> </w:t>
      </w:r>
      <w:r w:rsidRPr="00B744A3">
        <w:rPr>
          <w:sz w:val="24"/>
          <w:szCs w:val="24"/>
        </w:rPr>
        <w:t>деятельности; признавать свое право и право других на ошибки;</w:t>
      </w:r>
    </w:p>
    <w:p w:rsidR="00C94638" w:rsidRPr="00B744A3" w:rsidRDefault="008C6FC1" w:rsidP="00B744A3">
      <w:pPr>
        <w:pStyle w:val="a4"/>
        <w:spacing w:before="4" w:line="276" w:lineRule="auto"/>
        <w:ind w:left="1536" w:firstLine="0"/>
        <w:jc w:val="left"/>
        <w:rPr>
          <w:sz w:val="24"/>
          <w:szCs w:val="24"/>
        </w:rPr>
      </w:pPr>
      <w:r w:rsidRPr="00B744A3">
        <w:rPr>
          <w:spacing w:val="-2"/>
          <w:sz w:val="24"/>
          <w:szCs w:val="24"/>
        </w:rPr>
        <w:t>развивать</w:t>
      </w:r>
      <w:r w:rsidRPr="00B744A3">
        <w:rPr>
          <w:spacing w:val="-6"/>
          <w:sz w:val="24"/>
          <w:szCs w:val="24"/>
        </w:rPr>
        <w:t xml:space="preserve"> </w:t>
      </w:r>
      <w:r w:rsidRPr="00B744A3">
        <w:rPr>
          <w:spacing w:val="-2"/>
          <w:sz w:val="24"/>
          <w:szCs w:val="24"/>
        </w:rPr>
        <w:t>способность</w:t>
      </w:r>
      <w:r w:rsidRPr="00B744A3">
        <w:rPr>
          <w:spacing w:val="-6"/>
          <w:sz w:val="24"/>
          <w:szCs w:val="24"/>
        </w:rPr>
        <w:t xml:space="preserve"> </w:t>
      </w:r>
      <w:r w:rsidRPr="00B744A3">
        <w:rPr>
          <w:spacing w:val="-2"/>
          <w:sz w:val="24"/>
          <w:szCs w:val="24"/>
        </w:rPr>
        <w:t>понимать</w:t>
      </w:r>
      <w:r w:rsidRPr="00B744A3">
        <w:rPr>
          <w:spacing w:val="-4"/>
          <w:sz w:val="24"/>
          <w:szCs w:val="24"/>
        </w:rPr>
        <w:t xml:space="preserve"> </w:t>
      </w:r>
      <w:r w:rsidRPr="00B744A3">
        <w:rPr>
          <w:spacing w:val="-2"/>
          <w:sz w:val="24"/>
          <w:szCs w:val="24"/>
        </w:rPr>
        <w:t>мир</w:t>
      </w:r>
      <w:r w:rsidRPr="00B744A3">
        <w:rPr>
          <w:spacing w:val="-6"/>
          <w:sz w:val="24"/>
          <w:szCs w:val="24"/>
        </w:rPr>
        <w:t xml:space="preserve"> </w:t>
      </w:r>
      <w:r w:rsidRPr="00B744A3">
        <w:rPr>
          <w:spacing w:val="-2"/>
          <w:sz w:val="24"/>
          <w:szCs w:val="24"/>
        </w:rPr>
        <w:t>с</w:t>
      </w:r>
      <w:r w:rsidRPr="00B744A3">
        <w:rPr>
          <w:spacing w:val="-9"/>
          <w:sz w:val="24"/>
          <w:szCs w:val="24"/>
        </w:rPr>
        <w:t xml:space="preserve"> </w:t>
      </w:r>
      <w:r w:rsidRPr="00B744A3">
        <w:rPr>
          <w:spacing w:val="-2"/>
          <w:sz w:val="24"/>
          <w:szCs w:val="24"/>
        </w:rPr>
        <w:t>позиции</w:t>
      </w:r>
      <w:r w:rsidRPr="00B744A3">
        <w:rPr>
          <w:spacing w:val="-3"/>
          <w:sz w:val="24"/>
          <w:szCs w:val="24"/>
        </w:rPr>
        <w:t xml:space="preserve"> </w:t>
      </w:r>
      <w:r w:rsidRPr="00B744A3">
        <w:rPr>
          <w:spacing w:val="-2"/>
          <w:sz w:val="24"/>
          <w:szCs w:val="24"/>
        </w:rPr>
        <w:t>другого</w:t>
      </w:r>
      <w:r w:rsidRPr="00B744A3">
        <w:rPr>
          <w:spacing w:val="-3"/>
          <w:sz w:val="24"/>
          <w:szCs w:val="24"/>
        </w:rPr>
        <w:t xml:space="preserve"> </w:t>
      </w:r>
      <w:r w:rsidRPr="00B744A3">
        <w:rPr>
          <w:spacing w:val="-2"/>
          <w:sz w:val="24"/>
          <w:szCs w:val="24"/>
        </w:rPr>
        <w:t>человека.</w:t>
      </w:r>
    </w:p>
    <w:p w:rsidR="00C94638" w:rsidRPr="00B744A3" w:rsidRDefault="008C6FC1" w:rsidP="00B744A3">
      <w:pPr>
        <w:pStyle w:val="a6"/>
        <w:numPr>
          <w:ilvl w:val="0"/>
          <w:numId w:val="42"/>
        </w:numPr>
        <w:tabs>
          <w:tab w:val="left" w:pos="1839"/>
        </w:tabs>
        <w:spacing w:line="276" w:lineRule="auto"/>
        <w:ind w:right="294" w:firstLine="537"/>
        <w:rPr>
          <w:sz w:val="24"/>
          <w:szCs w:val="24"/>
        </w:rPr>
      </w:pPr>
      <w:r w:rsidRPr="00B744A3">
        <w:rPr>
          <w:sz w:val="24"/>
          <w:szCs w:val="24"/>
        </w:rPr>
        <w:t xml:space="preserve">У обучающегося будут сформированы следующие умения совместной </w:t>
      </w:r>
      <w:r w:rsidRPr="00B744A3">
        <w:rPr>
          <w:spacing w:val="-2"/>
          <w:sz w:val="24"/>
          <w:szCs w:val="24"/>
        </w:rPr>
        <w:t>деятельности:</w:t>
      </w:r>
    </w:p>
    <w:p w:rsidR="00C94638" w:rsidRPr="00B744A3" w:rsidRDefault="008C6FC1" w:rsidP="00B744A3">
      <w:pPr>
        <w:pStyle w:val="a4"/>
        <w:spacing w:before="3" w:line="276" w:lineRule="auto"/>
        <w:ind w:left="1536" w:firstLine="0"/>
        <w:rPr>
          <w:sz w:val="24"/>
          <w:szCs w:val="24"/>
        </w:rPr>
      </w:pPr>
      <w:r w:rsidRPr="00B744A3">
        <w:rPr>
          <w:spacing w:val="-2"/>
          <w:sz w:val="24"/>
          <w:szCs w:val="24"/>
        </w:rPr>
        <w:t>использовать</w:t>
      </w:r>
      <w:r w:rsidRPr="00B744A3">
        <w:rPr>
          <w:spacing w:val="-13"/>
          <w:sz w:val="24"/>
          <w:szCs w:val="24"/>
        </w:rPr>
        <w:t xml:space="preserve"> </w:t>
      </w:r>
      <w:r w:rsidRPr="00B744A3">
        <w:rPr>
          <w:spacing w:val="-2"/>
          <w:sz w:val="24"/>
          <w:szCs w:val="24"/>
        </w:rPr>
        <w:t>преимущества</w:t>
      </w:r>
      <w:r w:rsidRPr="00B744A3">
        <w:rPr>
          <w:spacing w:val="-8"/>
          <w:sz w:val="24"/>
          <w:szCs w:val="24"/>
        </w:rPr>
        <w:t xml:space="preserve"> </w:t>
      </w:r>
      <w:r w:rsidRPr="00B744A3">
        <w:rPr>
          <w:spacing w:val="-2"/>
          <w:sz w:val="24"/>
          <w:szCs w:val="24"/>
        </w:rPr>
        <w:t>командной</w:t>
      </w:r>
      <w:r w:rsidRPr="00B744A3">
        <w:rPr>
          <w:spacing w:val="-7"/>
          <w:sz w:val="24"/>
          <w:szCs w:val="24"/>
        </w:rPr>
        <w:t xml:space="preserve"> </w:t>
      </w:r>
      <w:r w:rsidRPr="00B744A3">
        <w:rPr>
          <w:spacing w:val="-2"/>
          <w:sz w:val="24"/>
          <w:szCs w:val="24"/>
        </w:rPr>
        <w:t>и</w:t>
      </w:r>
      <w:r w:rsidRPr="00B744A3">
        <w:rPr>
          <w:spacing w:val="-10"/>
          <w:sz w:val="24"/>
          <w:szCs w:val="24"/>
        </w:rPr>
        <w:t xml:space="preserve"> </w:t>
      </w:r>
      <w:r w:rsidRPr="00B744A3">
        <w:rPr>
          <w:spacing w:val="-2"/>
          <w:sz w:val="24"/>
          <w:szCs w:val="24"/>
        </w:rPr>
        <w:t>индивидуальной</w:t>
      </w:r>
      <w:r w:rsidRPr="00B744A3">
        <w:rPr>
          <w:spacing w:val="-8"/>
          <w:sz w:val="24"/>
          <w:szCs w:val="24"/>
        </w:rPr>
        <w:t xml:space="preserve"> </w:t>
      </w:r>
      <w:r w:rsidRPr="00B744A3">
        <w:rPr>
          <w:spacing w:val="-2"/>
          <w:sz w:val="24"/>
          <w:szCs w:val="24"/>
        </w:rPr>
        <w:t>работы;</w:t>
      </w:r>
    </w:p>
    <w:p w:rsidR="00C94638" w:rsidRPr="00B744A3" w:rsidRDefault="008C6FC1" w:rsidP="00B744A3">
      <w:pPr>
        <w:pStyle w:val="a4"/>
        <w:spacing w:line="276" w:lineRule="auto"/>
        <w:ind w:right="289"/>
        <w:rPr>
          <w:sz w:val="24"/>
          <w:szCs w:val="24"/>
        </w:rPr>
      </w:pPr>
      <w:r w:rsidRPr="00B744A3">
        <w:rPr>
          <w:sz w:val="24"/>
          <w:szCs w:val="24"/>
        </w:rPr>
        <w:t>выбирать тематику и методы совместных действий с учетом общих интересов, и возможностей каждого члена коллектива;</w:t>
      </w:r>
    </w:p>
    <w:p w:rsidR="00C94638" w:rsidRPr="00B744A3" w:rsidRDefault="008C6FC1" w:rsidP="00B744A3">
      <w:pPr>
        <w:pStyle w:val="a4"/>
        <w:spacing w:line="276" w:lineRule="auto"/>
        <w:ind w:right="293"/>
        <w:rPr>
          <w:sz w:val="24"/>
          <w:szCs w:val="24"/>
        </w:rPr>
      </w:pPr>
      <w:r w:rsidRPr="00B744A3">
        <w:rPr>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94638" w:rsidRPr="00B744A3" w:rsidRDefault="008C6FC1" w:rsidP="00B744A3">
      <w:pPr>
        <w:pStyle w:val="a4"/>
        <w:spacing w:line="276" w:lineRule="auto"/>
        <w:ind w:right="286"/>
        <w:rPr>
          <w:sz w:val="24"/>
          <w:szCs w:val="24"/>
        </w:rPr>
      </w:pPr>
      <w:r w:rsidRPr="00B744A3">
        <w:rPr>
          <w:sz w:val="24"/>
          <w:szCs w:val="24"/>
        </w:rPr>
        <w:t>оценивать качество своего вклада и каждого участника команды в общий результат по разработанным критериям;</w:t>
      </w:r>
    </w:p>
    <w:p w:rsidR="00C94638" w:rsidRPr="00B744A3" w:rsidRDefault="008C6FC1" w:rsidP="00850B17">
      <w:pPr>
        <w:pStyle w:val="a4"/>
        <w:spacing w:line="276" w:lineRule="auto"/>
        <w:ind w:right="294"/>
        <w:rPr>
          <w:sz w:val="24"/>
          <w:szCs w:val="24"/>
        </w:rPr>
      </w:pPr>
      <w:r w:rsidRPr="00B744A3">
        <w:rPr>
          <w:sz w:val="24"/>
          <w:szCs w:val="24"/>
        </w:rPr>
        <w:t>предлагать новые проекты, оценивать идеи с позиции новизны, оригинальности, практической значимости.Предметные результаты освоения программы по географии на базовом уровне</w:t>
      </w:r>
      <w:r w:rsidRPr="00B744A3">
        <w:rPr>
          <w:spacing w:val="40"/>
          <w:sz w:val="24"/>
          <w:szCs w:val="24"/>
        </w:rPr>
        <w:t xml:space="preserve"> </w:t>
      </w:r>
      <w:r w:rsidRPr="00B744A3">
        <w:rPr>
          <w:sz w:val="24"/>
          <w:szCs w:val="24"/>
        </w:rPr>
        <w:t>к концу 10 класса должны отражать:</w:t>
      </w:r>
    </w:p>
    <w:p w:rsidR="00C94638" w:rsidRPr="00B744A3" w:rsidRDefault="008C6FC1" w:rsidP="00B744A3">
      <w:pPr>
        <w:pStyle w:val="a6"/>
        <w:numPr>
          <w:ilvl w:val="0"/>
          <w:numId w:val="41"/>
        </w:numPr>
        <w:tabs>
          <w:tab w:val="left" w:pos="1913"/>
        </w:tabs>
        <w:spacing w:before="2" w:line="276" w:lineRule="auto"/>
        <w:ind w:right="287" w:firstLine="537"/>
        <w:rPr>
          <w:sz w:val="24"/>
          <w:szCs w:val="24"/>
        </w:rPr>
      </w:pPr>
      <w:r w:rsidRPr="00B744A3">
        <w:rPr>
          <w:sz w:val="24"/>
          <w:szCs w:val="24"/>
        </w:rPr>
        <w:t xml:space="preserve">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w:t>
      </w:r>
      <w:r w:rsidRPr="00B744A3">
        <w:rPr>
          <w:sz w:val="24"/>
          <w:szCs w:val="24"/>
        </w:rPr>
        <w:lastRenderedPageBreak/>
        <w:t>географическая наука, на региональном уровне, в разных странах, в том числе в России;</w:t>
      </w:r>
    </w:p>
    <w:p w:rsidR="00C94638" w:rsidRPr="00B744A3" w:rsidRDefault="008C6FC1" w:rsidP="00B744A3">
      <w:pPr>
        <w:pStyle w:val="a6"/>
        <w:numPr>
          <w:ilvl w:val="0"/>
          <w:numId w:val="41"/>
        </w:numPr>
        <w:tabs>
          <w:tab w:val="left" w:pos="1905"/>
        </w:tabs>
        <w:spacing w:before="3" w:line="276" w:lineRule="auto"/>
        <w:ind w:right="285" w:firstLine="537"/>
        <w:rPr>
          <w:sz w:val="24"/>
          <w:szCs w:val="24"/>
        </w:rPr>
      </w:pPr>
      <w:r w:rsidRPr="00B744A3">
        <w:rPr>
          <w:sz w:val="24"/>
          <w:szCs w:val="24"/>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C94638" w:rsidRPr="00B744A3" w:rsidRDefault="008C6FC1" w:rsidP="00B744A3">
      <w:pPr>
        <w:pStyle w:val="a4"/>
        <w:spacing w:line="276" w:lineRule="auto"/>
        <w:ind w:right="286"/>
        <w:rPr>
          <w:sz w:val="24"/>
          <w:szCs w:val="24"/>
        </w:rPr>
      </w:pPr>
      <w:r w:rsidRPr="00B744A3">
        <w:rPr>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C94638" w:rsidRPr="00B744A3" w:rsidRDefault="008C6FC1" w:rsidP="00B744A3">
      <w:pPr>
        <w:pStyle w:val="a4"/>
        <w:spacing w:before="1" w:line="276" w:lineRule="auto"/>
        <w:ind w:right="275"/>
        <w:rPr>
          <w:sz w:val="24"/>
          <w:szCs w:val="24"/>
        </w:rPr>
      </w:pPr>
      <w:r w:rsidRPr="00B744A3">
        <w:rPr>
          <w:sz w:val="24"/>
          <w:szCs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C94638" w:rsidRPr="00B744A3" w:rsidRDefault="008C6FC1" w:rsidP="00B744A3">
      <w:pPr>
        <w:pStyle w:val="a6"/>
        <w:numPr>
          <w:ilvl w:val="0"/>
          <w:numId w:val="41"/>
        </w:numPr>
        <w:tabs>
          <w:tab w:val="left" w:pos="1987"/>
        </w:tabs>
        <w:spacing w:line="276" w:lineRule="auto"/>
        <w:ind w:right="284" w:firstLine="537"/>
        <w:rPr>
          <w:sz w:val="24"/>
          <w:szCs w:val="24"/>
        </w:rPr>
      </w:pPr>
      <w:r w:rsidRPr="00B744A3">
        <w:rPr>
          <w:sz w:val="24"/>
          <w:szCs w:val="24"/>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w:t>
      </w:r>
      <w:r w:rsidRPr="00B744A3">
        <w:rPr>
          <w:spacing w:val="-2"/>
          <w:sz w:val="24"/>
          <w:szCs w:val="24"/>
        </w:rPr>
        <w:t>жизни;</w:t>
      </w:r>
    </w:p>
    <w:p w:rsidR="00C94638" w:rsidRPr="00B744A3" w:rsidRDefault="008C6FC1" w:rsidP="00B744A3">
      <w:pPr>
        <w:pStyle w:val="a4"/>
        <w:spacing w:line="276" w:lineRule="auto"/>
        <w:ind w:right="277"/>
        <w:rPr>
          <w:sz w:val="24"/>
          <w:szCs w:val="24"/>
        </w:rPr>
      </w:pPr>
      <w:r w:rsidRPr="00B744A3">
        <w:rPr>
          <w:sz w:val="24"/>
          <w:szCs w:val="24"/>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w:t>
      </w:r>
      <w:r w:rsidRPr="00B744A3">
        <w:rPr>
          <w:spacing w:val="-2"/>
          <w:sz w:val="24"/>
          <w:szCs w:val="24"/>
        </w:rPr>
        <w:t>информации;</w:t>
      </w:r>
    </w:p>
    <w:p w:rsidR="00C94638" w:rsidRPr="00B744A3" w:rsidRDefault="008C6FC1" w:rsidP="00850B17">
      <w:pPr>
        <w:pStyle w:val="a4"/>
        <w:spacing w:line="276" w:lineRule="auto"/>
        <w:ind w:right="281"/>
        <w:rPr>
          <w:sz w:val="24"/>
          <w:szCs w:val="24"/>
        </w:rPr>
      </w:pPr>
      <w:r w:rsidRPr="00B744A3">
        <w:rPr>
          <w:sz w:val="24"/>
          <w:szCs w:val="24"/>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w:t>
      </w:r>
      <w:r w:rsidRPr="00B744A3">
        <w:rPr>
          <w:spacing w:val="80"/>
          <w:sz w:val="24"/>
          <w:szCs w:val="24"/>
        </w:rPr>
        <w:t xml:space="preserve"> </w:t>
      </w:r>
      <w:r w:rsidRPr="00B744A3">
        <w:rPr>
          <w:sz w:val="24"/>
          <w:szCs w:val="24"/>
        </w:rPr>
        <w:t>в</w:t>
      </w:r>
      <w:r w:rsidRPr="00B744A3">
        <w:rPr>
          <w:spacing w:val="80"/>
          <w:sz w:val="24"/>
          <w:szCs w:val="24"/>
        </w:rPr>
        <w:t xml:space="preserve"> </w:t>
      </w:r>
      <w:r w:rsidRPr="00B744A3">
        <w:rPr>
          <w:sz w:val="24"/>
          <w:szCs w:val="24"/>
        </w:rPr>
        <w:t>размещении</w:t>
      </w:r>
      <w:r w:rsidRPr="00B744A3">
        <w:rPr>
          <w:spacing w:val="80"/>
          <w:sz w:val="24"/>
          <w:szCs w:val="24"/>
        </w:rPr>
        <w:t xml:space="preserve"> </w:t>
      </w:r>
      <w:r w:rsidRPr="00B744A3">
        <w:rPr>
          <w:sz w:val="24"/>
          <w:szCs w:val="24"/>
        </w:rPr>
        <w:t>населения,</w:t>
      </w:r>
      <w:r w:rsidRPr="00B744A3">
        <w:rPr>
          <w:spacing w:val="80"/>
          <w:sz w:val="24"/>
          <w:szCs w:val="24"/>
        </w:rPr>
        <w:t xml:space="preserve"> </w:t>
      </w:r>
      <w:r w:rsidRPr="00B744A3">
        <w:rPr>
          <w:sz w:val="24"/>
          <w:szCs w:val="24"/>
        </w:rPr>
        <w:t>между</w:t>
      </w:r>
      <w:r w:rsidRPr="00B744A3">
        <w:rPr>
          <w:spacing w:val="80"/>
          <w:sz w:val="24"/>
          <w:szCs w:val="24"/>
        </w:rPr>
        <w:t xml:space="preserve"> </w:t>
      </w:r>
      <w:r w:rsidRPr="00B744A3">
        <w:rPr>
          <w:sz w:val="24"/>
          <w:szCs w:val="24"/>
        </w:rPr>
        <w:t>развитием</w:t>
      </w:r>
      <w:r w:rsidRPr="00B744A3">
        <w:rPr>
          <w:spacing w:val="80"/>
          <w:sz w:val="24"/>
          <w:szCs w:val="24"/>
        </w:rPr>
        <w:t xml:space="preserve"> </w:t>
      </w:r>
      <w:r w:rsidRPr="00B744A3">
        <w:rPr>
          <w:sz w:val="24"/>
          <w:szCs w:val="24"/>
        </w:rPr>
        <w:t>науки</w:t>
      </w:r>
      <w:r w:rsidRPr="00B744A3">
        <w:rPr>
          <w:spacing w:val="80"/>
          <w:sz w:val="24"/>
          <w:szCs w:val="24"/>
        </w:rPr>
        <w:t xml:space="preserve"> </w:t>
      </w:r>
      <w:r w:rsidRPr="00B744A3">
        <w:rPr>
          <w:sz w:val="24"/>
          <w:szCs w:val="24"/>
        </w:rPr>
        <w:t>и</w:t>
      </w:r>
      <w:r w:rsidRPr="00B744A3">
        <w:rPr>
          <w:spacing w:val="80"/>
          <w:sz w:val="24"/>
          <w:szCs w:val="24"/>
        </w:rPr>
        <w:t xml:space="preserve"> </w:t>
      </w:r>
      <w:r w:rsidRPr="00B744A3">
        <w:rPr>
          <w:sz w:val="24"/>
          <w:szCs w:val="24"/>
        </w:rPr>
        <w:t>технологии</w:t>
      </w:r>
      <w:r w:rsidRPr="00B744A3">
        <w:rPr>
          <w:spacing w:val="80"/>
          <w:sz w:val="24"/>
          <w:szCs w:val="24"/>
        </w:rPr>
        <w:t xml:space="preserve"> </w:t>
      </w:r>
      <w:r w:rsidRPr="00B744A3">
        <w:rPr>
          <w:sz w:val="24"/>
          <w:szCs w:val="24"/>
        </w:rPr>
        <w:t>ивозможностями человека прогнозировать опасные природные явления и противостоять им;</w:t>
      </w:r>
    </w:p>
    <w:p w:rsidR="00C94638" w:rsidRPr="00B744A3" w:rsidRDefault="008C6FC1" w:rsidP="00B744A3">
      <w:pPr>
        <w:pStyle w:val="a4"/>
        <w:spacing w:before="2" w:line="276" w:lineRule="auto"/>
        <w:ind w:right="283"/>
        <w:rPr>
          <w:sz w:val="24"/>
          <w:szCs w:val="24"/>
        </w:rPr>
      </w:pPr>
      <w:r w:rsidRPr="00B744A3">
        <w:rPr>
          <w:sz w:val="24"/>
          <w:szCs w:val="24"/>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C94638" w:rsidRPr="00B744A3" w:rsidRDefault="008C6FC1" w:rsidP="00B744A3">
      <w:pPr>
        <w:pStyle w:val="a4"/>
        <w:spacing w:before="2" w:line="276" w:lineRule="auto"/>
        <w:ind w:right="289"/>
        <w:rPr>
          <w:sz w:val="24"/>
          <w:szCs w:val="24"/>
        </w:rPr>
      </w:pPr>
      <w:r w:rsidRPr="00B744A3">
        <w:rPr>
          <w:sz w:val="24"/>
          <w:szCs w:val="24"/>
        </w:rPr>
        <w:t>формулировать и (или) обосновывать выводы на основе использования географических знаний;</w:t>
      </w:r>
    </w:p>
    <w:p w:rsidR="00C94638" w:rsidRPr="00B744A3" w:rsidRDefault="008C6FC1" w:rsidP="00B744A3">
      <w:pPr>
        <w:pStyle w:val="a6"/>
        <w:numPr>
          <w:ilvl w:val="0"/>
          <w:numId w:val="41"/>
        </w:numPr>
        <w:tabs>
          <w:tab w:val="left" w:pos="1817"/>
        </w:tabs>
        <w:spacing w:line="276" w:lineRule="auto"/>
        <w:ind w:right="276" w:firstLine="537"/>
        <w:rPr>
          <w:sz w:val="24"/>
          <w:szCs w:val="24"/>
        </w:rPr>
      </w:pPr>
      <w:r w:rsidRPr="00B744A3">
        <w:rPr>
          <w:sz w:val="24"/>
          <w:szCs w:val="24"/>
        </w:rPr>
        <w:t xml:space="preserve">владение, географической терминологией и системой базовых географических </w:t>
      </w:r>
      <w:r w:rsidRPr="00B744A3">
        <w:rPr>
          <w:sz w:val="24"/>
          <w:szCs w:val="24"/>
        </w:rPr>
        <w:lastRenderedPageBreak/>
        <w:t>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C94638" w:rsidRPr="00B744A3" w:rsidRDefault="008C6FC1" w:rsidP="00B744A3">
      <w:pPr>
        <w:pStyle w:val="a6"/>
        <w:numPr>
          <w:ilvl w:val="0"/>
          <w:numId w:val="41"/>
        </w:numPr>
        <w:tabs>
          <w:tab w:val="left" w:pos="2057"/>
        </w:tabs>
        <w:spacing w:before="2" w:line="276" w:lineRule="auto"/>
        <w:ind w:right="285" w:firstLine="537"/>
        <w:rPr>
          <w:sz w:val="24"/>
          <w:szCs w:val="24"/>
        </w:rPr>
      </w:pPr>
      <w:r w:rsidRPr="00B744A3">
        <w:rPr>
          <w:sz w:val="24"/>
          <w:szCs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C94638" w:rsidRPr="00B744A3" w:rsidRDefault="008C6FC1" w:rsidP="00B744A3">
      <w:pPr>
        <w:pStyle w:val="a6"/>
        <w:numPr>
          <w:ilvl w:val="0"/>
          <w:numId w:val="41"/>
        </w:numPr>
        <w:tabs>
          <w:tab w:val="left" w:pos="1884"/>
        </w:tabs>
        <w:spacing w:line="276" w:lineRule="auto"/>
        <w:ind w:right="274" w:firstLine="537"/>
        <w:rPr>
          <w:sz w:val="24"/>
          <w:szCs w:val="24"/>
        </w:rPr>
      </w:pPr>
      <w:r w:rsidRPr="00B744A3">
        <w:rPr>
          <w:sz w:val="24"/>
          <w:szCs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 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C94638" w:rsidRPr="00B744A3" w:rsidRDefault="008C6FC1" w:rsidP="00B744A3">
      <w:pPr>
        <w:pStyle w:val="a4"/>
        <w:spacing w:line="276" w:lineRule="auto"/>
        <w:ind w:right="287"/>
        <w:rPr>
          <w:sz w:val="24"/>
          <w:szCs w:val="24"/>
        </w:rPr>
      </w:pPr>
      <w:r w:rsidRPr="00B744A3">
        <w:rPr>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C94638" w:rsidRPr="00B744A3" w:rsidRDefault="008C6FC1" w:rsidP="00B744A3">
      <w:pPr>
        <w:pStyle w:val="a4"/>
        <w:spacing w:before="1" w:line="276" w:lineRule="auto"/>
        <w:ind w:right="281"/>
        <w:rPr>
          <w:sz w:val="24"/>
          <w:szCs w:val="24"/>
        </w:rPr>
      </w:pPr>
      <w:r w:rsidRPr="00B744A3">
        <w:rPr>
          <w:sz w:val="24"/>
          <w:szCs w:val="24"/>
        </w:rPr>
        <w:t xml:space="preserve">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w:t>
      </w:r>
      <w:r w:rsidRPr="00B744A3">
        <w:rPr>
          <w:spacing w:val="-2"/>
          <w:sz w:val="24"/>
          <w:szCs w:val="24"/>
        </w:rPr>
        <w:t>явления;</w:t>
      </w:r>
    </w:p>
    <w:p w:rsidR="00C94638" w:rsidRPr="00B744A3" w:rsidRDefault="008C6FC1" w:rsidP="00850B17">
      <w:pPr>
        <w:pStyle w:val="a4"/>
        <w:spacing w:line="276" w:lineRule="auto"/>
        <w:ind w:right="283"/>
        <w:rPr>
          <w:sz w:val="24"/>
          <w:szCs w:val="24"/>
        </w:rPr>
      </w:pPr>
      <w:r w:rsidRPr="00B744A3">
        <w:rPr>
          <w:sz w:val="24"/>
          <w:szCs w:val="24"/>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C94638" w:rsidRPr="00B744A3" w:rsidRDefault="008C6FC1" w:rsidP="00B744A3">
      <w:pPr>
        <w:pStyle w:val="a4"/>
        <w:spacing w:before="3" w:line="276" w:lineRule="auto"/>
        <w:ind w:right="284"/>
        <w:rPr>
          <w:sz w:val="24"/>
          <w:szCs w:val="24"/>
        </w:rPr>
      </w:pPr>
      <w:r w:rsidRPr="00B744A3">
        <w:rPr>
          <w:sz w:val="24"/>
          <w:szCs w:val="24"/>
        </w:rPr>
        <w:t>самостоятельно находить,</w:t>
      </w:r>
      <w:r w:rsidRPr="00B744A3">
        <w:rPr>
          <w:spacing w:val="-3"/>
          <w:sz w:val="24"/>
          <w:szCs w:val="24"/>
        </w:rPr>
        <w:t xml:space="preserve"> </w:t>
      </w:r>
      <w:r w:rsidRPr="00B744A3">
        <w:rPr>
          <w:sz w:val="24"/>
          <w:szCs w:val="24"/>
        </w:rPr>
        <w:t>отбирать</w:t>
      </w:r>
      <w:r w:rsidRPr="00B744A3">
        <w:rPr>
          <w:spacing w:val="-3"/>
          <w:sz w:val="24"/>
          <w:szCs w:val="24"/>
        </w:rPr>
        <w:t xml:space="preserve"> </w:t>
      </w:r>
      <w:r w:rsidRPr="00B744A3">
        <w:rPr>
          <w:sz w:val="24"/>
          <w:szCs w:val="24"/>
        </w:rPr>
        <w:t>и</w:t>
      </w:r>
      <w:r w:rsidRPr="00B744A3">
        <w:rPr>
          <w:spacing w:val="-3"/>
          <w:sz w:val="24"/>
          <w:szCs w:val="24"/>
        </w:rPr>
        <w:t xml:space="preserve"> </w:t>
      </w:r>
      <w:r w:rsidRPr="00B744A3">
        <w:rPr>
          <w:sz w:val="24"/>
          <w:szCs w:val="24"/>
        </w:rPr>
        <w:t>применять</w:t>
      </w:r>
      <w:r w:rsidRPr="00B744A3">
        <w:rPr>
          <w:spacing w:val="-1"/>
          <w:sz w:val="24"/>
          <w:szCs w:val="24"/>
        </w:rPr>
        <w:t xml:space="preserve"> </w:t>
      </w:r>
      <w:r w:rsidRPr="00B744A3">
        <w:rPr>
          <w:sz w:val="24"/>
          <w:szCs w:val="24"/>
        </w:rPr>
        <w:t>различные методы</w:t>
      </w:r>
      <w:r w:rsidRPr="00B744A3">
        <w:rPr>
          <w:spacing w:val="-3"/>
          <w:sz w:val="24"/>
          <w:szCs w:val="24"/>
        </w:rPr>
        <w:t xml:space="preserve"> </w:t>
      </w:r>
      <w:r w:rsidRPr="00B744A3">
        <w:rPr>
          <w:sz w:val="24"/>
          <w:szCs w:val="24"/>
        </w:rPr>
        <w:t>познания</w:t>
      </w:r>
      <w:r w:rsidRPr="00B744A3">
        <w:rPr>
          <w:spacing w:val="-1"/>
          <w:sz w:val="24"/>
          <w:szCs w:val="24"/>
        </w:rPr>
        <w:t xml:space="preserve"> </w:t>
      </w:r>
      <w:r w:rsidRPr="00B744A3">
        <w:rPr>
          <w:sz w:val="24"/>
          <w:szCs w:val="24"/>
        </w:rPr>
        <w:t>для решения практико-ориентированных задач;</w:t>
      </w:r>
    </w:p>
    <w:p w:rsidR="00C94638" w:rsidRPr="00B744A3" w:rsidRDefault="008C6FC1" w:rsidP="00B744A3">
      <w:pPr>
        <w:pStyle w:val="a6"/>
        <w:numPr>
          <w:ilvl w:val="0"/>
          <w:numId w:val="41"/>
        </w:numPr>
        <w:tabs>
          <w:tab w:val="left" w:pos="1817"/>
        </w:tabs>
        <w:spacing w:line="276" w:lineRule="auto"/>
        <w:ind w:right="282" w:firstLine="537"/>
        <w:rPr>
          <w:sz w:val="24"/>
          <w:szCs w:val="24"/>
        </w:rPr>
      </w:pPr>
      <w:r w:rsidRPr="00B744A3">
        <w:rPr>
          <w:sz w:val="24"/>
          <w:szCs w:val="24"/>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C94638" w:rsidRPr="00B744A3" w:rsidRDefault="008C6FC1" w:rsidP="00B744A3">
      <w:pPr>
        <w:pStyle w:val="a4"/>
        <w:spacing w:line="276" w:lineRule="auto"/>
        <w:ind w:right="282"/>
        <w:rPr>
          <w:sz w:val="24"/>
          <w:szCs w:val="24"/>
        </w:rPr>
      </w:pPr>
      <w:r w:rsidRPr="00B744A3">
        <w:rPr>
          <w:sz w:val="24"/>
          <w:szCs w:val="24"/>
        </w:rPr>
        <w:t xml:space="preserve">представлять в различных формах (графики, таблицы, схемы, диаграммы, карты и </w:t>
      </w:r>
      <w:r w:rsidRPr="00B744A3">
        <w:rPr>
          <w:sz w:val="24"/>
          <w:szCs w:val="24"/>
        </w:rPr>
        <w:lastRenderedPageBreak/>
        <w:t>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C94638" w:rsidRPr="00B744A3" w:rsidRDefault="008C6FC1" w:rsidP="00B744A3">
      <w:pPr>
        <w:pStyle w:val="a4"/>
        <w:spacing w:before="3" w:line="276" w:lineRule="auto"/>
        <w:ind w:right="292"/>
        <w:rPr>
          <w:sz w:val="24"/>
          <w:szCs w:val="24"/>
        </w:rPr>
      </w:pPr>
      <w:r w:rsidRPr="00B744A3">
        <w:rPr>
          <w:sz w:val="24"/>
          <w:szCs w:val="24"/>
        </w:rPr>
        <w:t>формулировать выводы и заключения на основе анализа и интерпретации информации из различных источников;</w:t>
      </w:r>
    </w:p>
    <w:p w:rsidR="00C94638" w:rsidRPr="00B744A3" w:rsidRDefault="008C6FC1" w:rsidP="00B744A3">
      <w:pPr>
        <w:pStyle w:val="a4"/>
        <w:spacing w:line="276" w:lineRule="auto"/>
        <w:ind w:right="297"/>
        <w:rPr>
          <w:sz w:val="24"/>
          <w:szCs w:val="24"/>
        </w:rPr>
      </w:pPr>
      <w:r w:rsidRPr="00B744A3">
        <w:rPr>
          <w:sz w:val="24"/>
          <w:szCs w:val="24"/>
        </w:rPr>
        <w:t>критически оценивать и интерпретировать информацию, получаемую из различных источников;</w:t>
      </w:r>
    </w:p>
    <w:p w:rsidR="00C94638" w:rsidRPr="00B744A3" w:rsidRDefault="008C6FC1" w:rsidP="00B744A3">
      <w:pPr>
        <w:pStyle w:val="a4"/>
        <w:spacing w:line="276" w:lineRule="auto"/>
        <w:ind w:right="290"/>
        <w:rPr>
          <w:sz w:val="24"/>
          <w:szCs w:val="24"/>
        </w:rPr>
      </w:pPr>
      <w:r w:rsidRPr="00B744A3">
        <w:rPr>
          <w:sz w:val="24"/>
          <w:szCs w:val="24"/>
        </w:rPr>
        <w:t>использовать различные источники географической информации для решения учебных и (или) практико-ориентированных задач;</w:t>
      </w:r>
    </w:p>
    <w:p w:rsidR="00C94638" w:rsidRPr="00B744A3" w:rsidRDefault="008C6FC1" w:rsidP="00B744A3">
      <w:pPr>
        <w:pStyle w:val="a6"/>
        <w:numPr>
          <w:ilvl w:val="0"/>
          <w:numId w:val="41"/>
        </w:numPr>
        <w:tabs>
          <w:tab w:val="left" w:pos="1833"/>
        </w:tabs>
        <w:spacing w:before="1" w:line="276" w:lineRule="auto"/>
        <w:ind w:right="276" w:firstLine="537"/>
        <w:rPr>
          <w:sz w:val="24"/>
          <w:szCs w:val="24"/>
        </w:rPr>
      </w:pPr>
      <w:r w:rsidRPr="00B744A3">
        <w:rPr>
          <w:sz w:val="24"/>
          <w:szCs w:val="24"/>
        </w:rPr>
        <w:t>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w:t>
      </w:r>
      <w:r w:rsidRPr="00B744A3">
        <w:rPr>
          <w:spacing w:val="40"/>
          <w:sz w:val="24"/>
          <w:szCs w:val="24"/>
        </w:rPr>
        <w:t xml:space="preserve"> </w:t>
      </w:r>
      <w:r w:rsidRPr="00B744A3">
        <w:rPr>
          <w:sz w:val="24"/>
          <w:szCs w:val="24"/>
        </w:rPr>
        <w:t xml:space="preserve">в уровнях урбанизации, в уровне и качестве жизни населения, влияние природно- ресурсного капитала на формирование отраслевой структуры хозяйства отдельных </w:t>
      </w:r>
      <w:r w:rsidRPr="00B744A3">
        <w:rPr>
          <w:spacing w:val="-2"/>
          <w:sz w:val="24"/>
          <w:szCs w:val="24"/>
        </w:rPr>
        <w:t>стран;</w:t>
      </w:r>
    </w:p>
    <w:p w:rsidR="00C94638" w:rsidRPr="00B744A3" w:rsidRDefault="008C6FC1" w:rsidP="00B744A3">
      <w:pPr>
        <w:pStyle w:val="a4"/>
        <w:spacing w:line="276" w:lineRule="auto"/>
        <w:ind w:right="281"/>
        <w:rPr>
          <w:sz w:val="24"/>
          <w:szCs w:val="24"/>
        </w:rPr>
      </w:pPr>
      <w:r w:rsidRPr="00B744A3">
        <w:rPr>
          <w:sz w:val="24"/>
          <w:szCs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C94638" w:rsidRPr="00B744A3" w:rsidRDefault="008C6FC1" w:rsidP="00B744A3">
      <w:pPr>
        <w:pStyle w:val="a6"/>
        <w:numPr>
          <w:ilvl w:val="0"/>
          <w:numId w:val="41"/>
        </w:numPr>
        <w:tabs>
          <w:tab w:val="left" w:pos="1901"/>
        </w:tabs>
        <w:spacing w:line="276" w:lineRule="auto"/>
        <w:ind w:right="292" w:firstLine="537"/>
        <w:rPr>
          <w:sz w:val="24"/>
          <w:szCs w:val="24"/>
        </w:rPr>
      </w:pPr>
      <w:r w:rsidRPr="00B744A3">
        <w:rPr>
          <w:sz w:val="24"/>
          <w:szCs w:val="24"/>
        </w:rPr>
        <w:t>сформированность умений применять географические знания для оценки разнообразных явлений и процессов:</w:t>
      </w:r>
    </w:p>
    <w:p w:rsidR="00C94638" w:rsidRPr="00B744A3" w:rsidRDefault="008C6FC1" w:rsidP="00B744A3">
      <w:pPr>
        <w:pStyle w:val="a4"/>
        <w:spacing w:line="276" w:lineRule="auto"/>
        <w:ind w:right="280"/>
        <w:rPr>
          <w:sz w:val="24"/>
          <w:szCs w:val="24"/>
        </w:rPr>
      </w:pPr>
      <w:r w:rsidRPr="00B744A3">
        <w:rPr>
          <w:sz w:val="24"/>
          <w:szCs w:val="24"/>
        </w:rPr>
        <w:t>оценивать географические факторы, определяющие сущность и динамику важнейших социально-экономических и геоэкологических процессов;</w:t>
      </w:r>
    </w:p>
    <w:p w:rsidR="00C94638" w:rsidRPr="00B744A3" w:rsidRDefault="008C6FC1" w:rsidP="00B744A3">
      <w:pPr>
        <w:pStyle w:val="a4"/>
        <w:spacing w:line="276" w:lineRule="auto"/>
        <w:ind w:right="274"/>
        <w:rPr>
          <w:sz w:val="24"/>
          <w:szCs w:val="24"/>
        </w:rPr>
      </w:pPr>
      <w:r w:rsidRPr="00B744A3">
        <w:rPr>
          <w:sz w:val="24"/>
          <w:szCs w:val="24"/>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w:t>
      </w:r>
      <w:r w:rsidRPr="00B744A3">
        <w:rPr>
          <w:spacing w:val="-2"/>
          <w:sz w:val="24"/>
          <w:szCs w:val="24"/>
        </w:rPr>
        <w:t xml:space="preserve"> </w:t>
      </w:r>
      <w:r w:rsidRPr="00B744A3">
        <w:rPr>
          <w:sz w:val="24"/>
          <w:szCs w:val="24"/>
        </w:rPr>
        <w:t>его</w:t>
      </w:r>
      <w:r w:rsidRPr="00B744A3">
        <w:rPr>
          <w:spacing w:val="-1"/>
          <w:sz w:val="24"/>
          <w:szCs w:val="24"/>
        </w:rPr>
        <w:t xml:space="preserve"> </w:t>
      </w:r>
      <w:r w:rsidRPr="00B744A3">
        <w:rPr>
          <w:sz w:val="24"/>
          <w:szCs w:val="24"/>
        </w:rPr>
        <w:t>отраслевой</w:t>
      </w:r>
      <w:r w:rsidRPr="00B744A3">
        <w:rPr>
          <w:spacing w:val="-2"/>
          <w:sz w:val="24"/>
          <w:szCs w:val="24"/>
        </w:rPr>
        <w:t xml:space="preserve"> </w:t>
      </w:r>
      <w:r w:rsidRPr="00B744A3">
        <w:rPr>
          <w:sz w:val="24"/>
          <w:szCs w:val="24"/>
        </w:rPr>
        <w:t>и территориальной</w:t>
      </w:r>
      <w:r w:rsidRPr="00B744A3">
        <w:rPr>
          <w:spacing w:val="-1"/>
          <w:sz w:val="24"/>
          <w:szCs w:val="24"/>
        </w:rPr>
        <w:t xml:space="preserve"> </w:t>
      </w:r>
      <w:r w:rsidRPr="00B744A3">
        <w:rPr>
          <w:sz w:val="24"/>
          <w:szCs w:val="24"/>
        </w:rPr>
        <w:t>структуры,</w:t>
      </w:r>
      <w:r w:rsidRPr="00B744A3">
        <w:rPr>
          <w:spacing w:val="-1"/>
          <w:sz w:val="24"/>
          <w:szCs w:val="24"/>
        </w:rPr>
        <w:t xml:space="preserve"> </w:t>
      </w:r>
      <w:r w:rsidRPr="00B744A3">
        <w:rPr>
          <w:sz w:val="24"/>
          <w:szCs w:val="24"/>
        </w:rPr>
        <w:t>изменение</w:t>
      </w:r>
      <w:r w:rsidRPr="00B744A3">
        <w:rPr>
          <w:spacing w:val="-2"/>
          <w:sz w:val="24"/>
          <w:szCs w:val="24"/>
        </w:rPr>
        <w:t xml:space="preserve"> </w:t>
      </w:r>
      <w:r w:rsidRPr="00B744A3">
        <w:rPr>
          <w:sz w:val="24"/>
          <w:szCs w:val="24"/>
        </w:rPr>
        <w:t>климата</w:t>
      </w:r>
      <w:r w:rsidRPr="00B744A3">
        <w:rPr>
          <w:spacing w:val="-3"/>
          <w:sz w:val="24"/>
          <w:szCs w:val="24"/>
        </w:rPr>
        <w:t xml:space="preserve"> </w:t>
      </w:r>
      <w:r w:rsidRPr="00B744A3">
        <w:rPr>
          <w:sz w:val="24"/>
          <w:szCs w:val="24"/>
        </w:rPr>
        <w:t>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C94638" w:rsidRPr="00B744A3" w:rsidRDefault="008C6FC1" w:rsidP="00B744A3">
      <w:pPr>
        <w:pStyle w:val="a6"/>
        <w:numPr>
          <w:ilvl w:val="0"/>
          <w:numId w:val="41"/>
        </w:numPr>
        <w:tabs>
          <w:tab w:val="left" w:pos="1963"/>
        </w:tabs>
        <w:spacing w:before="1" w:line="276" w:lineRule="auto"/>
        <w:ind w:right="283" w:firstLine="537"/>
        <w:rPr>
          <w:sz w:val="24"/>
          <w:szCs w:val="24"/>
        </w:rPr>
      </w:pPr>
      <w:r w:rsidRPr="00B744A3">
        <w:rPr>
          <w:sz w:val="24"/>
          <w:szCs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w:t>
      </w:r>
    </w:p>
    <w:p w:rsidR="00C94638" w:rsidRPr="00B744A3" w:rsidRDefault="008C6FC1" w:rsidP="00B744A3">
      <w:pPr>
        <w:pStyle w:val="a4"/>
        <w:spacing w:line="276" w:lineRule="auto"/>
        <w:ind w:right="290"/>
        <w:rPr>
          <w:sz w:val="24"/>
          <w:szCs w:val="24"/>
        </w:rPr>
      </w:pPr>
      <w:r w:rsidRPr="00B744A3">
        <w:rPr>
          <w:sz w:val="24"/>
          <w:szCs w:val="24"/>
        </w:rPr>
        <w:t>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w:t>
      </w:r>
      <w:r w:rsidRPr="00B744A3">
        <w:rPr>
          <w:spacing w:val="80"/>
          <w:w w:val="150"/>
          <w:sz w:val="24"/>
          <w:szCs w:val="24"/>
        </w:rPr>
        <w:t xml:space="preserve"> </w:t>
      </w:r>
      <w:r w:rsidRPr="00B744A3">
        <w:rPr>
          <w:sz w:val="24"/>
          <w:szCs w:val="24"/>
        </w:rPr>
        <w:t>парниковых</w:t>
      </w:r>
      <w:r w:rsidRPr="00B744A3">
        <w:rPr>
          <w:spacing w:val="80"/>
          <w:w w:val="150"/>
          <w:sz w:val="24"/>
          <w:szCs w:val="24"/>
        </w:rPr>
        <w:t xml:space="preserve"> </w:t>
      </w:r>
      <w:r w:rsidRPr="00B744A3">
        <w:rPr>
          <w:sz w:val="24"/>
          <w:szCs w:val="24"/>
        </w:rPr>
        <w:t>газов</w:t>
      </w:r>
      <w:r w:rsidRPr="00B744A3">
        <w:rPr>
          <w:spacing w:val="80"/>
          <w:w w:val="150"/>
          <w:sz w:val="24"/>
          <w:szCs w:val="24"/>
        </w:rPr>
        <w:t xml:space="preserve"> </w:t>
      </w:r>
      <w:r w:rsidRPr="00B744A3">
        <w:rPr>
          <w:sz w:val="24"/>
          <w:szCs w:val="24"/>
        </w:rPr>
        <w:t>в</w:t>
      </w:r>
      <w:r w:rsidRPr="00B744A3">
        <w:rPr>
          <w:spacing w:val="80"/>
          <w:w w:val="150"/>
          <w:sz w:val="24"/>
          <w:szCs w:val="24"/>
        </w:rPr>
        <w:t xml:space="preserve"> </w:t>
      </w:r>
      <w:r w:rsidRPr="00B744A3">
        <w:rPr>
          <w:sz w:val="24"/>
          <w:szCs w:val="24"/>
        </w:rPr>
        <w:t>разных</w:t>
      </w:r>
      <w:r w:rsidRPr="00B744A3">
        <w:rPr>
          <w:spacing w:val="80"/>
          <w:w w:val="150"/>
          <w:sz w:val="24"/>
          <w:szCs w:val="24"/>
        </w:rPr>
        <w:t xml:space="preserve"> </w:t>
      </w:r>
      <w:r w:rsidRPr="00B744A3">
        <w:rPr>
          <w:sz w:val="24"/>
          <w:szCs w:val="24"/>
        </w:rPr>
        <w:t>регионах</w:t>
      </w:r>
      <w:r w:rsidRPr="00B744A3">
        <w:rPr>
          <w:spacing w:val="80"/>
          <w:w w:val="150"/>
          <w:sz w:val="24"/>
          <w:szCs w:val="24"/>
        </w:rPr>
        <w:t xml:space="preserve"> </w:t>
      </w:r>
      <w:r w:rsidRPr="00B744A3">
        <w:rPr>
          <w:sz w:val="24"/>
          <w:szCs w:val="24"/>
        </w:rPr>
        <w:t>мира,</w:t>
      </w:r>
      <w:r w:rsidRPr="00B744A3">
        <w:rPr>
          <w:spacing w:val="80"/>
          <w:w w:val="150"/>
          <w:sz w:val="24"/>
          <w:szCs w:val="24"/>
        </w:rPr>
        <w:t xml:space="preserve"> </w:t>
      </w:r>
      <w:r w:rsidRPr="00B744A3">
        <w:rPr>
          <w:sz w:val="24"/>
          <w:szCs w:val="24"/>
        </w:rPr>
        <w:t>изменения</w:t>
      </w:r>
      <w:r w:rsidRPr="00B744A3">
        <w:rPr>
          <w:spacing w:val="80"/>
          <w:w w:val="150"/>
          <w:sz w:val="24"/>
          <w:szCs w:val="24"/>
        </w:rPr>
        <w:t xml:space="preserve"> </w:t>
      </w:r>
      <w:r w:rsidRPr="00B744A3">
        <w:rPr>
          <w:sz w:val="24"/>
          <w:szCs w:val="24"/>
        </w:rPr>
        <w:t>геосистем</w:t>
      </w:r>
      <w:r w:rsidRPr="00B744A3">
        <w:rPr>
          <w:spacing w:val="80"/>
          <w:w w:val="150"/>
          <w:sz w:val="24"/>
          <w:szCs w:val="24"/>
        </w:rPr>
        <w:t xml:space="preserve"> </w:t>
      </w:r>
      <w:r w:rsidRPr="00B744A3">
        <w:rPr>
          <w:sz w:val="24"/>
          <w:szCs w:val="24"/>
        </w:rPr>
        <w:t>в</w:t>
      </w:r>
    </w:p>
    <w:p w:rsidR="00C94638" w:rsidRPr="00B744A3" w:rsidRDefault="008C6FC1" w:rsidP="00B744A3">
      <w:pPr>
        <w:pStyle w:val="a4"/>
        <w:spacing w:before="78" w:line="276" w:lineRule="auto"/>
        <w:ind w:right="295" w:firstLine="0"/>
        <w:rPr>
          <w:sz w:val="24"/>
          <w:szCs w:val="24"/>
        </w:rPr>
      </w:pPr>
      <w:r w:rsidRPr="00B744A3">
        <w:rPr>
          <w:sz w:val="24"/>
          <w:szCs w:val="24"/>
        </w:rPr>
        <w:t>результате природных и антропогенных воздействий на примере регионов и стран мира, на планетарном уровне.</w:t>
      </w:r>
    </w:p>
    <w:p w:rsidR="00C94638" w:rsidRPr="00B744A3" w:rsidRDefault="008C6FC1" w:rsidP="00B744A3">
      <w:pPr>
        <w:pStyle w:val="a4"/>
        <w:spacing w:before="2" w:line="276" w:lineRule="auto"/>
        <w:ind w:right="292"/>
        <w:rPr>
          <w:sz w:val="24"/>
          <w:szCs w:val="24"/>
        </w:rPr>
      </w:pPr>
      <w:r w:rsidRPr="00B744A3">
        <w:rPr>
          <w:sz w:val="24"/>
          <w:szCs w:val="24"/>
        </w:rPr>
        <w:t>- Предметные результаты освоения программы по географии на базовом уровне</w:t>
      </w:r>
      <w:r w:rsidRPr="00B744A3">
        <w:rPr>
          <w:spacing w:val="80"/>
          <w:sz w:val="24"/>
          <w:szCs w:val="24"/>
        </w:rPr>
        <w:t xml:space="preserve"> </w:t>
      </w:r>
      <w:r w:rsidRPr="00B744A3">
        <w:rPr>
          <w:sz w:val="24"/>
          <w:szCs w:val="24"/>
        </w:rPr>
        <w:t>к концу 11 класса должны отражать:</w:t>
      </w:r>
    </w:p>
    <w:p w:rsidR="00C94638" w:rsidRPr="00B744A3" w:rsidRDefault="008C6FC1" w:rsidP="00B744A3">
      <w:pPr>
        <w:pStyle w:val="a6"/>
        <w:numPr>
          <w:ilvl w:val="0"/>
          <w:numId w:val="40"/>
        </w:numPr>
        <w:tabs>
          <w:tab w:val="left" w:pos="1913"/>
        </w:tabs>
        <w:spacing w:before="2" w:line="276" w:lineRule="auto"/>
        <w:ind w:right="288" w:firstLine="537"/>
        <w:rPr>
          <w:sz w:val="24"/>
          <w:szCs w:val="24"/>
        </w:rPr>
      </w:pPr>
      <w:r w:rsidRPr="00B744A3">
        <w:rPr>
          <w:sz w:val="24"/>
          <w:szCs w:val="24"/>
        </w:rPr>
        <w:t>понимание роли и места современной географической науки в системе научных дисциплин, ее участии в решении важнейших проблем человечества: определять роль географических наук в достижении целей устойчивого развития;</w:t>
      </w:r>
    </w:p>
    <w:p w:rsidR="00C94638" w:rsidRPr="00B744A3" w:rsidRDefault="008C6FC1" w:rsidP="00B744A3">
      <w:pPr>
        <w:pStyle w:val="a6"/>
        <w:numPr>
          <w:ilvl w:val="0"/>
          <w:numId w:val="40"/>
        </w:numPr>
        <w:tabs>
          <w:tab w:val="left" w:pos="1905"/>
        </w:tabs>
        <w:spacing w:before="1" w:line="276" w:lineRule="auto"/>
        <w:ind w:right="282" w:firstLine="537"/>
        <w:rPr>
          <w:sz w:val="24"/>
          <w:szCs w:val="24"/>
        </w:rPr>
      </w:pPr>
      <w:r w:rsidRPr="00B744A3">
        <w:rPr>
          <w:sz w:val="24"/>
          <w:szCs w:val="24"/>
        </w:rPr>
        <w:t xml:space="preserve">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w:t>
      </w:r>
      <w:r w:rsidRPr="00B744A3">
        <w:rPr>
          <w:sz w:val="24"/>
          <w:szCs w:val="24"/>
        </w:rPr>
        <w:lastRenderedPageBreak/>
        <w:t>географической информации для определения положения и взаиморасположения регионов и стран в пространстве;</w:t>
      </w:r>
    </w:p>
    <w:p w:rsidR="00C94638" w:rsidRPr="00B744A3" w:rsidRDefault="008C6FC1" w:rsidP="00B744A3">
      <w:pPr>
        <w:pStyle w:val="a4"/>
        <w:spacing w:line="276" w:lineRule="auto"/>
        <w:ind w:right="283"/>
        <w:rPr>
          <w:sz w:val="24"/>
          <w:szCs w:val="24"/>
        </w:rPr>
      </w:pPr>
      <w:r w:rsidRPr="00B744A3">
        <w:rPr>
          <w:sz w:val="24"/>
          <w:szCs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C94638" w:rsidRPr="00B744A3" w:rsidRDefault="008C6FC1" w:rsidP="00B744A3">
      <w:pPr>
        <w:pStyle w:val="a6"/>
        <w:numPr>
          <w:ilvl w:val="0"/>
          <w:numId w:val="40"/>
        </w:numPr>
        <w:tabs>
          <w:tab w:val="left" w:pos="1987"/>
        </w:tabs>
        <w:spacing w:before="1" w:line="276" w:lineRule="auto"/>
        <w:ind w:right="277" w:firstLine="537"/>
        <w:rPr>
          <w:sz w:val="24"/>
          <w:szCs w:val="24"/>
        </w:rPr>
      </w:pPr>
      <w:r w:rsidRPr="00B744A3">
        <w:rPr>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C94638" w:rsidRPr="00B744A3" w:rsidRDefault="008C6FC1" w:rsidP="00B744A3">
      <w:pPr>
        <w:pStyle w:val="a4"/>
        <w:spacing w:line="276" w:lineRule="auto"/>
        <w:ind w:right="272"/>
        <w:rPr>
          <w:sz w:val="24"/>
          <w:szCs w:val="24"/>
        </w:rPr>
      </w:pPr>
      <w:r w:rsidRPr="00B744A3">
        <w:rPr>
          <w:sz w:val="24"/>
          <w:szCs w:val="24"/>
        </w:rPr>
        <w:t>использовать знания об основных географических закономерностях для определения географических факторов международной хозяйственной</w:t>
      </w:r>
      <w:r w:rsidRPr="00B744A3">
        <w:rPr>
          <w:spacing w:val="-2"/>
          <w:sz w:val="24"/>
          <w:szCs w:val="24"/>
        </w:rPr>
        <w:t xml:space="preserve"> </w:t>
      </w:r>
      <w:r w:rsidRPr="00B744A3">
        <w:rPr>
          <w:sz w:val="24"/>
          <w:szCs w:val="24"/>
        </w:rPr>
        <w:t>специализации изученных стран; сравнения регионов мира и изученных стран по уровню социально- экономического развития,</w:t>
      </w:r>
      <w:r w:rsidRPr="00B744A3">
        <w:rPr>
          <w:spacing w:val="-1"/>
          <w:sz w:val="24"/>
          <w:szCs w:val="24"/>
        </w:rPr>
        <w:t xml:space="preserve"> </w:t>
      </w:r>
      <w:r w:rsidRPr="00B744A3">
        <w:rPr>
          <w:sz w:val="24"/>
          <w:szCs w:val="24"/>
        </w:rPr>
        <w:t>специализации различных стран и по их месту</w:t>
      </w:r>
      <w:r w:rsidRPr="00B744A3">
        <w:rPr>
          <w:spacing w:val="-8"/>
          <w:sz w:val="24"/>
          <w:szCs w:val="24"/>
        </w:rPr>
        <w:t xml:space="preserve"> </w:t>
      </w:r>
      <w:r w:rsidRPr="00B744A3">
        <w:rPr>
          <w:sz w:val="24"/>
          <w:szCs w:val="24"/>
        </w:rPr>
        <w:t>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C94638" w:rsidRPr="00B744A3" w:rsidRDefault="008C6FC1" w:rsidP="00B744A3">
      <w:pPr>
        <w:pStyle w:val="a4"/>
        <w:spacing w:line="276" w:lineRule="auto"/>
        <w:ind w:right="281"/>
        <w:rPr>
          <w:sz w:val="24"/>
          <w:szCs w:val="24"/>
        </w:rPr>
      </w:pPr>
      <w:r w:rsidRPr="00B744A3">
        <w:rPr>
          <w:sz w:val="24"/>
          <w:szCs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C94638" w:rsidRPr="00B744A3" w:rsidRDefault="008C6FC1" w:rsidP="00B744A3">
      <w:pPr>
        <w:pStyle w:val="a4"/>
        <w:spacing w:line="276" w:lineRule="auto"/>
        <w:ind w:right="297"/>
        <w:rPr>
          <w:sz w:val="24"/>
          <w:szCs w:val="24"/>
        </w:rPr>
      </w:pPr>
      <w:r w:rsidRPr="00B744A3">
        <w:rPr>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C94638" w:rsidRPr="00B744A3" w:rsidRDefault="008C6FC1" w:rsidP="00B744A3">
      <w:pPr>
        <w:pStyle w:val="a4"/>
        <w:spacing w:line="276" w:lineRule="auto"/>
        <w:ind w:right="291"/>
        <w:rPr>
          <w:sz w:val="24"/>
          <w:szCs w:val="24"/>
        </w:rPr>
      </w:pPr>
      <w:r w:rsidRPr="00B744A3">
        <w:rPr>
          <w:sz w:val="24"/>
          <w:szCs w:val="24"/>
        </w:rPr>
        <w:t>формулировать и (или) обосновывать выводы на основе использования географических знаний;</w:t>
      </w:r>
    </w:p>
    <w:p w:rsidR="00C94638" w:rsidRPr="00B744A3" w:rsidRDefault="008C6FC1" w:rsidP="00B744A3">
      <w:pPr>
        <w:pStyle w:val="a6"/>
        <w:numPr>
          <w:ilvl w:val="0"/>
          <w:numId w:val="40"/>
        </w:numPr>
        <w:tabs>
          <w:tab w:val="left" w:pos="1826"/>
        </w:tabs>
        <w:spacing w:line="276" w:lineRule="auto"/>
        <w:ind w:right="277" w:firstLine="537"/>
        <w:rPr>
          <w:sz w:val="24"/>
          <w:szCs w:val="24"/>
        </w:rPr>
      </w:pPr>
      <w:r w:rsidRPr="00B744A3">
        <w:rPr>
          <w:sz w:val="24"/>
          <w:szCs w:val="24"/>
        </w:rPr>
        <w:t>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w:t>
      </w:r>
      <w:r w:rsidRPr="00B744A3">
        <w:rPr>
          <w:spacing w:val="40"/>
          <w:sz w:val="24"/>
          <w:szCs w:val="24"/>
        </w:rPr>
        <w:t xml:space="preserve"> </w:t>
      </w:r>
      <w:r w:rsidRPr="00B744A3">
        <w:rPr>
          <w:sz w:val="24"/>
          <w:szCs w:val="24"/>
        </w:rPr>
        <w:t>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w:t>
      </w:r>
      <w:r w:rsidRPr="00B744A3">
        <w:rPr>
          <w:spacing w:val="80"/>
          <w:sz w:val="24"/>
          <w:szCs w:val="24"/>
        </w:rPr>
        <w:t xml:space="preserve"> </w:t>
      </w:r>
      <w:r w:rsidRPr="00B744A3">
        <w:rPr>
          <w:sz w:val="24"/>
          <w:szCs w:val="24"/>
        </w:rPr>
        <w:t>международное</w:t>
      </w:r>
      <w:r w:rsidRPr="00B744A3">
        <w:rPr>
          <w:spacing w:val="80"/>
          <w:sz w:val="24"/>
          <w:szCs w:val="24"/>
        </w:rPr>
        <w:t xml:space="preserve"> </w:t>
      </w:r>
      <w:r w:rsidRPr="00B744A3">
        <w:rPr>
          <w:sz w:val="24"/>
          <w:szCs w:val="24"/>
        </w:rPr>
        <w:t>географическое</w:t>
      </w:r>
      <w:r w:rsidRPr="00B744A3">
        <w:rPr>
          <w:spacing w:val="80"/>
          <w:sz w:val="24"/>
          <w:szCs w:val="24"/>
        </w:rPr>
        <w:t xml:space="preserve"> </w:t>
      </w:r>
      <w:r w:rsidRPr="00B744A3">
        <w:rPr>
          <w:sz w:val="24"/>
          <w:szCs w:val="24"/>
        </w:rPr>
        <w:t>разделение</w:t>
      </w:r>
      <w:r w:rsidRPr="00B744A3">
        <w:rPr>
          <w:spacing w:val="80"/>
          <w:sz w:val="24"/>
          <w:szCs w:val="24"/>
        </w:rPr>
        <w:t xml:space="preserve"> </w:t>
      </w:r>
      <w:r w:rsidRPr="00B744A3">
        <w:rPr>
          <w:sz w:val="24"/>
          <w:szCs w:val="24"/>
        </w:rPr>
        <w:t>труда;</w:t>
      </w:r>
      <w:r w:rsidRPr="00B744A3">
        <w:rPr>
          <w:spacing w:val="80"/>
          <w:sz w:val="24"/>
          <w:szCs w:val="24"/>
        </w:rPr>
        <w:t xml:space="preserve"> </w:t>
      </w:r>
      <w:r w:rsidRPr="00B744A3">
        <w:rPr>
          <w:sz w:val="24"/>
          <w:szCs w:val="24"/>
        </w:rPr>
        <w:t>отраслевая</w:t>
      </w:r>
      <w:r w:rsidRPr="00B744A3">
        <w:rPr>
          <w:spacing w:val="80"/>
          <w:sz w:val="24"/>
          <w:szCs w:val="24"/>
        </w:rPr>
        <w:t xml:space="preserve"> </w:t>
      </w:r>
      <w:r w:rsidRPr="00B744A3">
        <w:rPr>
          <w:sz w:val="24"/>
          <w:szCs w:val="24"/>
        </w:rPr>
        <w:t>и</w:t>
      </w:r>
    </w:p>
    <w:p w:rsidR="00C94638" w:rsidRPr="00B744A3" w:rsidRDefault="008C6FC1" w:rsidP="00B744A3">
      <w:pPr>
        <w:pStyle w:val="a4"/>
        <w:spacing w:before="78" w:line="276" w:lineRule="auto"/>
        <w:ind w:right="282" w:firstLine="0"/>
        <w:rPr>
          <w:sz w:val="24"/>
          <w:szCs w:val="24"/>
        </w:rPr>
      </w:pPr>
      <w:r w:rsidRPr="00B744A3">
        <w:rPr>
          <w:sz w:val="24"/>
          <w:szCs w:val="24"/>
        </w:rPr>
        <w:t>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C94638" w:rsidRPr="00B744A3" w:rsidRDefault="008C6FC1" w:rsidP="00B744A3">
      <w:pPr>
        <w:pStyle w:val="a6"/>
        <w:numPr>
          <w:ilvl w:val="0"/>
          <w:numId w:val="40"/>
        </w:numPr>
        <w:tabs>
          <w:tab w:val="left" w:pos="2057"/>
        </w:tabs>
        <w:spacing w:before="3" w:line="276" w:lineRule="auto"/>
        <w:ind w:right="279" w:firstLine="537"/>
        <w:rPr>
          <w:sz w:val="24"/>
          <w:szCs w:val="24"/>
        </w:rPr>
      </w:pPr>
      <w:r w:rsidRPr="00B744A3">
        <w:rPr>
          <w:sz w:val="24"/>
          <w:szCs w:val="24"/>
        </w:rPr>
        <w:t xml:space="preserve">сформированность умений проводить наблюдения за отдельными географическими объектами, процессами и явлениями, их изменениями в результате </w:t>
      </w:r>
      <w:r w:rsidRPr="00B744A3">
        <w:rPr>
          <w:sz w:val="24"/>
          <w:szCs w:val="24"/>
        </w:rPr>
        <w:lastRenderedPageBreak/>
        <w:t>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C94638" w:rsidRPr="00B744A3" w:rsidRDefault="008C6FC1" w:rsidP="00B744A3">
      <w:pPr>
        <w:pStyle w:val="a6"/>
        <w:numPr>
          <w:ilvl w:val="0"/>
          <w:numId w:val="40"/>
        </w:numPr>
        <w:tabs>
          <w:tab w:val="left" w:pos="1884"/>
        </w:tabs>
        <w:spacing w:before="1" w:line="276" w:lineRule="auto"/>
        <w:ind w:right="274" w:firstLine="537"/>
        <w:rPr>
          <w:sz w:val="24"/>
          <w:szCs w:val="24"/>
        </w:rPr>
      </w:pPr>
      <w:r w:rsidRPr="00B744A3">
        <w:rPr>
          <w:sz w:val="24"/>
          <w:szCs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 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C94638" w:rsidRPr="00B744A3" w:rsidRDefault="008C6FC1" w:rsidP="00B744A3">
      <w:pPr>
        <w:pStyle w:val="a4"/>
        <w:spacing w:line="276" w:lineRule="auto"/>
        <w:ind w:right="285"/>
        <w:rPr>
          <w:sz w:val="24"/>
          <w:szCs w:val="24"/>
        </w:rPr>
      </w:pPr>
      <w:r w:rsidRPr="00B744A3">
        <w:rPr>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C94638" w:rsidRPr="00B744A3" w:rsidRDefault="008C6FC1" w:rsidP="00B744A3">
      <w:pPr>
        <w:pStyle w:val="a4"/>
        <w:spacing w:before="1" w:line="276" w:lineRule="auto"/>
        <w:ind w:right="280"/>
        <w:rPr>
          <w:sz w:val="24"/>
          <w:szCs w:val="24"/>
        </w:rPr>
      </w:pPr>
      <w:r w:rsidRPr="00B744A3">
        <w:rPr>
          <w:sz w:val="24"/>
          <w:szCs w:val="24"/>
        </w:rPr>
        <w:t>определять и сравнивать по географическим картам разного содержания и</w:t>
      </w:r>
      <w:r w:rsidRPr="00B744A3">
        <w:rPr>
          <w:spacing w:val="40"/>
          <w:sz w:val="24"/>
          <w:szCs w:val="24"/>
        </w:rPr>
        <w:t xml:space="preserve"> </w:t>
      </w:r>
      <w:r w:rsidRPr="00B744A3">
        <w:rPr>
          <w:sz w:val="24"/>
          <w:szCs w:val="24"/>
        </w:rPr>
        <w:t>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C94638" w:rsidRPr="00B744A3" w:rsidRDefault="008C6FC1" w:rsidP="00B744A3">
      <w:pPr>
        <w:pStyle w:val="a4"/>
        <w:spacing w:before="2" w:line="276" w:lineRule="auto"/>
        <w:ind w:right="276"/>
        <w:rPr>
          <w:sz w:val="24"/>
          <w:szCs w:val="24"/>
        </w:rPr>
      </w:pPr>
      <w:r w:rsidRPr="00B744A3">
        <w:rPr>
          <w:sz w:val="24"/>
          <w:szCs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w:t>
      </w:r>
      <w:r w:rsidRPr="00B744A3">
        <w:rPr>
          <w:spacing w:val="40"/>
          <w:sz w:val="24"/>
          <w:szCs w:val="24"/>
        </w:rPr>
        <w:t xml:space="preserve"> </w:t>
      </w:r>
      <w:r w:rsidRPr="00B744A3">
        <w:rPr>
          <w:sz w:val="24"/>
          <w:szCs w:val="24"/>
        </w:rPr>
        <w:t>находить, отбирать и применять различные методы познания для решения практико- ориентированных задач;</w:t>
      </w:r>
    </w:p>
    <w:p w:rsidR="00C94638" w:rsidRPr="00B744A3" w:rsidRDefault="008C6FC1" w:rsidP="00B744A3">
      <w:pPr>
        <w:pStyle w:val="a6"/>
        <w:numPr>
          <w:ilvl w:val="0"/>
          <w:numId w:val="40"/>
        </w:numPr>
        <w:tabs>
          <w:tab w:val="left" w:pos="1817"/>
        </w:tabs>
        <w:spacing w:line="276" w:lineRule="auto"/>
        <w:ind w:right="278" w:firstLine="537"/>
        <w:rPr>
          <w:sz w:val="24"/>
          <w:szCs w:val="24"/>
        </w:rPr>
      </w:pPr>
      <w:r w:rsidRPr="00B744A3">
        <w:rPr>
          <w:sz w:val="24"/>
          <w:szCs w:val="24"/>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rsidR="00C94638" w:rsidRPr="00B744A3" w:rsidRDefault="008C6FC1" w:rsidP="00B744A3">
      <w:pPr>
        <w:pStyle w:val="a4"/>
        <w:spacing w:line="276" w:lineRule="auto"/>
        <w:ind w:right="282"/>
        <w:rPr>
          <w:sz w:val="24"/>
          <w:szCs w:val="24"/>
        </w:rPr>
      </w:pPr>
      <w:r w:rsidRPr="00B744A3">
        <w:rPr>
          <w:sz w:val="24"/>
          <w:szCs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C94638" w:rsidRPr="00B744A3" w:rsidRDefault="008C6FC1" w:rsidP="00B744A3">
      <w:pPr>
        <w:pStyle w:val="a4"/>
        <w:spacing w:before="2" w:line="276" w:lineRule="auto"/>
        <w:ind w:right="292"/>
        <w:rPr>
          <w:sz w:val="24"/>
          <w:szCs w:val="24"/>
        </w:rPr>
      </w:pPr>
      <w:r w:rsidRPr="00B744A3">
        <w:rPr>
          <w:sz w:val="24"/>
          <w:szCs w:val="24"/>
        </w:rPr>
        <w:t>формулировать выводы и заключения на основе анализа и интерпретации информации из различных источников;</w:t>
      </w:r>
    </w:p>
    <w:p w:rsidR="00C94638" w:rsidRPr="00B744A3" w:rsidRDefault="008C6FC1" w:rsidP="00B744A3">
      <w:pPr>
        <w:pStyle w:val="a4"/>
        <w:spacing w:line="276" w:lineRule="auto"/>
        <w:ind w:right="297"/>
        <w:rPr>
          <w:sz w:val="24"/>
          <w:szCs w:val="24"/>
        </w:rPr>
      </w:pPr>
      <w:r w:rsidRPr="00B744A3">
        <w:rPr>
          <w:sz w:val="24"/>
          <w:szCs w:val="24"/>
        </w:rPr>
        <w:t>критически оценивать и интерпретировать информацию, получаемую из различных источников;</w:t>
      </w:r>
    </w:p>
    <w:p w:rsidR="00C94638" w:rsidRPr="00B744A3" w:rsidRDefault="008C6FC1" w:rsidP="00B744A3">
      <w:pPr>
        <w:pStyle w:val="a4"/>
        <w:spacing w:before="2" w:line="276" w:lineRule="auto"/>
        <w:ind w:left="1536" w:firstLine="0"/>
        <w:rPr>
          <w:sz w:val="24"/>
          <w:szCs w:val="24"/>
        </w:rPr>
      </w:pPr>
      <w:r w:rsidRPr="00B744A3">
        <w:rPr>
          <w:sz w:val="24"/>
          <w:szCs w:val="24"/>
        </w:rPr>
        <w:t>использовать</w:t>
      </w:r>
      <w:r w:rsidRPr="00B744A3">
        <w:rPr>
          <w:spacing w:val="35"/>
          <w:sz w:val="24"/>
          <w:szCs w:val="24"/>
        </w:rPr>
        <w:t xml:space="preserve"> </w:t>
      </w:r>
      <w:r w:rsidRPr="00B744A3">
        <w:rPr>
          <w:sz w:val="24"/>
          <w:szCs w:val="24"/>
        </w:rPr>
        <w:t>различные</w:t>
      </w:r>
      <w:r w:rsidRPr="00B744A3">
        <w:rPr>
          <w:spacing w:val="35"/>
          <w:sz w:val="24"/>
          <w:szCs w:val="24"/>
        </w:rPr>
        <w:t xml:space="preserve"> </w:t>
      </w:r>
      <w:r w:rsidRPr="00B744A3">
        <w:rPr>
          <w:sz w:val="24"/>
          <w:szCs w:val="24"/>
        </w:rPr>
        <w:t>источники</w:t>
      </w:r>
      <w:r w:rsidRPr="00B744A3">
        <w:rPr>
          <w:spacing w:val="38"/>
          <w:sz w:val="24"/>
          <w:szCs w:val="24"/>
        </w:rPr>
        <w:t xml:space="preserve"> </w:t>
      </w:r>
      <w:r w:rsidRPr="00B744A3">
        <w:rPr>
          <w:sz w:val="24"/>
          <w:szCs w:val="24"/>
        </w:rPr>
        <w:t>географической</w:t>
      </w:r>
      <w:r w:rsidRPr="00B744A3">
        <w:rPr>
          <w:spacing w:val="36"/>
          <w:sz w:val="24"/>
          <w:szCs w:val="24"/>
        </w:rPr>
        <w:t xml:space="preserve"> </w:t>
      </w:r>
      <w:r w:rsidRPr="00B744A3">
        <w:rPr>
          <w:sz w:val="24"/>
          <w:szCs w:val="24"/>
        </w:rPr>
        <w:t>информации</w:t>
      </w:r>
      <w:r w:rsidRPr="00B744A3">
        <w:rPr>
          <w:spacing w:val="37"/>
          <w:sz w:val="24"/>
          <w:szCs w:val="24"/>
        </w:rPr>
        <w:t xml:space="preserve"> </w:t>
      </w:r>
      <w:r w:rsidRPr="00B744A3">
        <w:rPr>
          <w:sz w:val="24"/>
          <w:szCs w:val="24"/>
        </w:rPr>
        <w:t>для</w:t>
      </w:r>
      <w:r w:rsidRPr="00B744A3">
        <w:rPr>
          <w:spacing w:val="36"/>
          <w:sz w:val="24"/>
          <w:szCs w:val="24"/>
        </w:rPr>
        <w:t xml:space="preserve"> </w:t>
      </w:r>
      <w:r w:rsidRPr="00B744A3">
        <w:rPr>
          <w:spacing w:val="-2"/>
          <w:sz w:val="24"/>
          <w:szCs w:val="24"/>
        </w:rPr>
        <w:t>решения</w:t>
      </w:r>
    </w:p>
    <w:p w:rsidR="00C94638" w:rsidRPr="00B744A3" w:rsidRDefault="008C6FC1" w:rsidP="00B744A3">
      <w:pPr>
        <w:pStyle w:val="a4"/>
        <w:spacing w:before="78" w:line="276" w:lineRule="auto"/>
        <w:ind w:firstLine="0"/>
        <w:rPr>
          <w:sz w:val="24"/>
          <w:szCs w:val="24"/>
        </w:rPr>
      </w:pPr>
      <w:r w:rsidRPr="00B744A3">
        <w:rPr>
          <w:spacing w:val="-2"/>
          <w:sz w:val="24"/>
          <w:szCs w:val="24"/>
        </w:rPr>
        <w:t>учебных</w:t>
      </w:r>
      <w:r w:rsidRPr="00B744A3">
        <w:rPr>
          <w:spacing w:val="-10"/>
          <w:sz w:val="24"/>
          <w:szCs w:val="24"/>
        </w:rPr>
        <w:t xml:space="preserve"> </w:t>
      </w:r>
      <w:r w:rsidRPr="00B744A3">
        <w:rPr>
          <w:spacing w:val="-2"/>
          <w:sz w:val="24"/>
          <w:szCs w:val="24"/>
        </w:rPr>
        <w:t>и</w:t>
      </w:r>
      <w:r w:rsidRPr="00B744A3">
        <w:rPr>
          <w:spacing w:val="-10"/>
          <w:sz w:val="24"/>
          <w:szCs w:val="24"/>
        </w:rPr>
        <w:t xml:space="preserve"> </w:t>
      </w:r>
      <w:r w:rsidRPr="00B744A3">
        <w:rPr>
          <w:spacing w:val="-2"/>
          <w:sz w:val="24"/>
          <w:szCs w:val="24"/>
        </w:rPr>
        <w:t>(или)</w:t>
      </w:r>
      <w:r w:rsidRPr="00B744A3">
        <w:rPr>
          <w:spacing w:val="-5"/>
          <w:sz w:val="24"/>
          <w:szCs w:val="24"/>
        </w:rPr>
        <w:t xml:space="preserve"> </w:t>
      </w:r>
      <w:r w:rsidRPr="00B744A3">
        <w:rPr>
          <w:spacing w:val="-2"/>
          <w:sz w:val="24"/>
          <w:szCs w:val="24"/>
        </w:rPr>
        <w:t>практико-ориентированных</w:t>
      </w:r>
      <w:r w:rsidRPr="00B744A3">
        <w:rPr>
          <w:spacing w:val="-9"/>
          <w:sz w:val="24"/>
          <w:szCs w:val="24"/>
        </w:rPr>
        <w:t xml:space="preserve"> </w:t>
      </w:r>
      <w:r w:rsidRPr="00B744A3">
        <w:rPr>
          <w:spacing w:val="-2"/>
          <w:sz w:val="24"/>
          <w:szCs w:val="24"/>
        </w:rPr>
        <w:t>задач;</w:t>
      </w:r>
    </w:p>
    <w:p w:rsidR="00C94638" w:rsidRPr="00B744A3" w:rsidRDefault="008C6FC1" w:rsidP="00B744A3">
      <w:pPr>
        <w:pStyle w:val="a6"/>
        <w:numPr>
          <w:ilvl w:val="0"/>
          <w:numId w:val="40"/>
        </w:numPr>
        <w:tabs>
          <w:tab w:val="left" w:pos="1833"/>
        </w:tabs>
        <w:spacing w:before="4" w:line="276" w:lineRule="auto"/>
        <w:ind w:right="274" w:firstLine="537"/>
        <w:rPr>
          <w:sz w:val="24"/>
          <w:szCs w:val="24"/>
        </w:rPr>
      </w:pPr>
      <w:r w:rsidRPr="00B744A3">
        <w:rPr>
          <w:sz w:val="24"/>
          <w:szCs w:val="24"/>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C94638" w:rsidRPr="00B744A3" w:rsidRDefault="008C6FC1" w:rsidP="00B744A3">
      <w:pPr>
        <w:pStyle w:val="a4"/>
        <w:spacing w:line="276" w:lineRule="auto"/>
        <w:ind w:right="277"/>
        <w:rPr>
          <w:sz w:val="24"/>
          <w:szCs w:val="24"/>
        </w:rPr>
      </w:pPr>
      <w:r w:rsidRPr="00B744A3">
        <w:rPr>
          <w:sz w:val="24"/>
          <w:szCs w:val="24"/>
        </w:rPr>
        <w:t xml:space="preserve">объяснять влияние природно-ресурсного капитала на формирование отраслевой </w:t>
      </w:r>
      <w:r w:rsidRPr="00B744A3">
        <w:rPr>
          <w:sz w:val="24"/>
          <w:szCs w:val="24"/>
        </w:rPr>
        <w:lastRenderedPageBreak/>
        <w:t>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C94638" w:rsidRPr="00B744A3" w:rsidRDefault="008C6FC1" w:rsidP="00B744A3">
      <w:pPr>
        <w:pStyle w:val="a6"/>
        <w:numPr>
          <w:ilvl w:val="0"/>
          <w:numId w:val="40"/>
        </w:numPr>
        <w:tabs>
          <w:tab w:val="left" w:pos="1901"/>
        </w:tabs>
        <w:spacing w:line="276" w:lineRule="auto"/>
        <w:ind w:right="275" w:firstLine="537"/>
        <w:rPr>
          <w:sz w:val="24"/>
          <w:szCs w:val="24"/>
        </w:rPr>
      </w:pPr>
      <w:r w:rsidRPr="00B744A3">
        <w:rPr>
          <w:sz w:val="24"/>
          <w:szCs w:val="24"/>
        </w:rPr>
        <w:t>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w:t>
      </w:r>
      <w:r w:rsidRPr="00B744A3">
        <w:rPr>
          <w:spacing w:val="80"/>
          <w:sz w:val="24"/>
          <w:szCs w:val="24"/>
        </w:rPr>
        <w:t xml:space="preserve"> </w:t>
      </w:r>
      <w:r w:rsidRPr="00B744A3">
        <w:rPr>
          <w:sz w:val="24"/>
          <w:szCs w:val="24"/>
        </w:rPr>
        <w:t>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w:t>
      </w:r>
      <w:r w:rsidRPr="00B744A3">
        <w:rPr>
          <w:spacing w:val="80"/>
          <w:sz w:val="24"/>
          <w:szCs w:val="24"/>
        </w:rPr>
        <w:t xml:space="preserve"> </w:t>
      </w:r>
      <w:r w:rsidRPr="00B744A3">
        <w:rPr>
          <w:sz w:val="24"/>
          <w:szCs w:val="24"/>
        </w:rPr>
        <w:t>России в новых экономических условиях;</w:t>
      </w:r>
    </w:p>
    <w:p w:rsidR="00C94638" w:rsidRPr="00B744A3" w:rsidRDefault="008C6FC1" w:rsidP="00B744A3">
      <w:pPr>
        <w:pStyle w:val="a6"/>
        <w:numPr>
          <w:ilvl w:val="0"/>
          <w:numId w:val="40"/>
        </w:numPr>
        <w:tabs>
          <w:tab w:val="left" w:pos="1963"/>
        </w:tabs>
        <w:spacing w:line="276" w:lineRule="auto"/>
        <w:ind w:right="275" w:firstLine="537"/>
        <w:rPr>
          <w:sz w:val="24"/>
          <w:szCs w:val="24"/>
        </w:rPr>
      </w:pPr>
      <w:r w:rsidRPr="00B744A3">
        <w:rPr>
          <w:sz w:val="24"/>
          <w:szCs w:val="24"/>
        </w:rPr>
        <w:t xml:space="preserve">сформированность знаний об основных проблемах взаимодействия природы и общества, о природных и социально-экономических аспектах экологических цроблем: описывать географические аспекты проблем взаимодействия природы и </w:t>
      </w:r>
      <w:r w:rsidRPr="00B744A3">
        <w:rPr>
          <w:spacing w:val="-2"/>
          <w:sz w:val="24"/>
          <w:szCs w:val="24"/>
        </w:rPr>
        <w:t>общества;</w:t>
      </w:r>
    </w:p>
    <w:p w:rsidR="00C94638" w:rsidRPr="00B744A3" w:rsidRDefault="008C6FC1" w:rsidP="00B744A3">
      <w:pPr>
        <w:pStyle w:val="a4"/>
        <w:spacing w:before="2" w:line="276" w:lineRule="auto"/>
        <w:ind w:right="292"/>
        <w:rPr>
          <w:sz w:val="24"/>
          <w:szCs w:val="24"/>
        </w:rPr>
      </w:pPr>
      <w:r w:rsidRPr="00B744A3">
        <w:rPr>
          <w:sz w:val="24"/>
          <w:szCs w:val="24"/>
        </w:rPr>
        <w:t>приводить примеры взаимосвязи глобальных проблем; возможных путей решения глобальных проблем.</w:t>
      </w:r>
    </w:p>
    <w:p w:rsidR="00C94638" w:rsidRPr="00B744A3" w:rsidRDefault="00C94638" w:rsidP="00B744A3">
      <w:pPr>
        <w:pStyle w:val="a4"/>
        <w:spacing w:before="12" w:line="276" w:lineRule="auto"/>
        <w:ind w:left="0" w:firstLine="0"/>
        <w:jc w:val="left"/>
        <w:rPr>
          <w:sz w:val="24"/>
          <w:szCs w:val="24"/>
        </w:rPr>
      </w:pPr>
    </w:p>
    <w:p w:rsidR="00C94638" w:rsidRPr="00B744A3" w:rsidRDefault="008C6FC1" w:rsidP="00B744A3">
      <w:pPr>
        <w:pStyle w:val="1"/>
        <w:numPr>
          <w:ilvl w:val="2"/>
          <w:numId w:val="66"/>
        </w:numPr>
        <w:tabs>
          <w:tab w:val="left" w:pos="2275"/>
        </w:tabs>
        <w:spacing w:before="1" w:line="276" w:lineRule="auto"/>
        <w:ind w:right="283" w:firstLine="537"/>
        <w:jc w:val="both"/>
        <w:rPr>
          <w:sz w:val="24"/>
          <w:szCs w:val="24"/>
        </w:rPr>
      </w:pPr>
      <w:r w:rsidRPr="00B744A3">
        <w:rPr>
          <w:sz w:val="24"/>
          <w:szCs w:val="24"/>
        </w:rPr>
        <w:t>Рабочая программа по учебному предмету "Основы безопасности защиты Родины" (базовый уровень).</w:t>
      </w:r>
    </w:p>
    <w:p w:rsidR="00C94638" w:rsidRPr="00B744A3" w:rsidRDefault="008C6FC1" w:rsidP="00B744A3">
      <w:pPr>
        <w:pStyle w:val="a4"/>
        <w:spacing w:line="276" w:lineRule="auto"/>
        <w:ind w:right="279"/>
        <w:rPr>
          <w:sz w:val="24"/>
          <w:szCs w:val="24"/>
        </w:rPr>
      </w:pPr>
      <w:r w:rsidRPr="00B744A3">
        <w:rPr>
          <w:sz w:val="24"/>
          <w:szCs w:val="24"/>
        </w:rPr>
        <w:t>Рабочая программа по учебному предмету "Основы безопасности защиты Родины" (предметная область «Основы безопасности защиты Родины» (далее соответственно - программа ОБЗР) включает пояснительную записку, содержание обучения, планируемые результаты освоения программы ОБЗР.</w:t>
      </w:r>
    </w:p>
    <w:p w:rsidR="00C94638" w:rsidRPr="00B744A3" w:rsidRDefault="008C6FC1" w:rsidP="00B744A3">
      <w:pPr>
        <w:pStyle w:val="1"/>
        <w:spacing w:before="294" w:line="276" w:lineRule="auto"/>
        <w:ind w:left="1536"/>
        <w:rPr>
          <w:sz w:val="24"/>
          <w:szCs w:val="24"/>
        </w:rPr>
      </w:pPr>
      <w:r w:rsidRPr="00B744A3">
        <w:rPr>
          <w:spacing w:val="-4"/>
          <w:sz w:val="24"/>
          <w:szCs w:val="24"/>
        </w:rPr>
        <w:t>Пояснительная</w:t>
      </w:r>
      <w:r w:rsidRPr="00B744A3">
        <w:rPr>
          <w:spacing w:val="9"/>
          <w:sz w:val="24"/>
          <w:szCs w:val="24"/>
        </w:rPr>
        <w:t xml:space="preserve"> </w:t>
      </w:r>
      <w:r w:rsidRPr="00B744A3">
        <w:rPr>
          <w:spacing w:val="-2"/>
          <w:sz w:val="24"/>
          <w:szCs w:val="24"/>
        </w:rPr>
        <w:t>записка.</w:t>
      </w:r>
    </w:p>
    <w:p w:rsidR="00C94638" w:rsidRPr="00B744A3" w:rsidRDefault="008C6FC1" w:rsidP="00B744A3">
      <w:pPr>
        <w:pStyle w:val="a6"/>
        <w:numPr>
          <w:ilvl w:val="3"/>
          <w:numId w:val="66"/>
        </w:numPr>
        <w:tabs>
          <w:tab w:val="left" w:pos="1739"/>
        </w:tabs>
        <w:spacing w:line="276" w:lineRule="auto"/>
        <w:ind w:right="279" w:firstLine="537"/>
        <w:rPr>
          <w:sz w:val="24"/>
          <w:szCs w:val="24"/>
        </w:rPr>
      </w:pPr>
      <w:r w:rsidRPr="00B744A3">
        <w:rPr>
          <w:sz w:val="24"/>
          <w:szCs w:val="24"/>
        </w:rPr>
        <w:t>Программа ОБЗР разработана на основе требований к результатам освоения программы среднего общего образования, представленных в ФГОС ООО, федеральной программы воспитания, обновленной Концепции преподавания</w:t>
      </w:r>
      <w:r w:rsidRPr="00B744A3">
        <w:rPr>
          <w:spacing w:val="40"/>
          <w:sz w:val="24"/>
          <w:szCs w:val="24"/>
        </w:rPr>
        <w:t xml:space="preserve"> </w:t>
      </w:r>
      <w:r w:rsidRPr="00B744A3">
        <w:rPr>
          <w:sz w:val="24"/>
          <w:szCs w:val="24"/>
        </w:rPr>
        <w:t>учебного предмета "Основы безопасности защиты Родины" и предусматривает непосредственное применение при реализации ООП СОО.</w:t>
      </w:r>
    </w:p>
    <w:p w:rsidR="00C94638" w:rsidRPr="00850B17" w:rsidRDefault="008C6FC1" w:rsidP="00906851">
      <w:pPr>
        <w:pStyle w:val="a6"/>
        <w:numPr>
          <w:ilvl w:val="3"/>
          <w:numId w:val="66"/>
        </w:numPr>
        <w:tabs>
          <w:tab w:val="left" w:pos="1719"/>
        </w:tabs>
        <w:spacing w:before="78" w:line="276" w:lineRule="auto"/>
        <w:ind w:right="289" w:firstLine="0"/>
        <w:rPr>
          <w:sz w:val="24"/>
          <w:szCs w:val="24"/>
        </w:rPr>
      </w:pPr>
      <w:r w:rsidRPr="00850B17">
        <w:rPr>
          <w:sz w:val="24"/>
          <w:szCs w:val="24"/>
        </w:rPr>
        <w:t>Программа ОБЗР позволит учителю построить освоение содержания в логике последовательного</w:t>
      </w:r>
      <w:r w:rsidRPr="00850B17">
        <w:rPr>
          <w:spacing w:val="40"/>
          <w:sz w:val="24"/>
          <w:szCs w:val="24"/>
        </w:rPr>
        <w:t xml:space="preserve">  </w:t>
      </w:r>
      <w:r w:rsidRPr="00850B17">
        <w:rPr>
          <w:sz w:val="24"/>
          <w:szCs w:val="24"/>
        </w:rPr>
        <w:t>нарастания</w:t>
      </w:r>
      <w:r w:rsidRPr="00850B17">
        <w:rPr>
          <w:spacing w:val="40"/>
          <w:sz w:val="24"/>
          <w:szCs w:val="24"/>
        </w:rPr>
        <w:t xml:space="preserve">  </w:t>
      </w:r>
      <w:r w:rsidRPr="00850B17">
        <w:rPr>
          <w:sz w:val="24"/>
          <w:szCs w:val="24"/>
        </w:rPr>
        <w:t>факторов</w:t>
      </w:r>
      <w:r w:rsidRPr="00850B17">
        <w:rPr>
          <w:spacing w:val="40"/>
          <w:sz w:val="24"/>
          <w:szCs w:val="24"/>
        </w:rPr>
        <w:t xml:space="preserve">  </w:t>
      </w:r>
      <w:r w:rsidRPr="00850B17">
        <w:rPr>
          <w:sz w:val="24"/>
          <w:szCs w:val="24"/>
        </w:rPr>
        <w:t>опасности</w:t>
      </w:r>
      <w:r w:rsidRPr="00850B17">
        <w:rPr>
          <w:spacing w:val="40"/>
          <w:sz w:val="24"/>
          <w:szCs w:val="24"/>
        </w:rPr>
        <w:t xml:space="preserve">  </w:t>
      </w:r>
      <w:r w:rsidRPr="00850B17">
        <w:rPr>
          <w:sz w:val="24"/>
          <w:szCs w:val="24"/>
        </w:rPr>
        <w:t>от</w:t>
      </w:r>
      <w:r w:rsidRPr="00850B17">
        <w:rPr>
          <w:spacing w:val="40"/>
          <w:sz w:val="24"/>
          <w:szCs w:val="24"/>
        </w:rPr>
        <w:t xml:space="preserve">  </w:t>
      </w:r>
      <w:r w:rsidRPr="00850B17">
        <w:rPr>
          <w:sz w:val="24"/>
          <w:szCs w:val="24"/>
        </w:rPr>
        <w:t>опасной</w:t>
      </w:r>
      <w:r w:rsidRPr="00850B17">
        <w:rPr>
          <w:spacing w:val="40"/>
          <w:sz w:val="24"/>
          <w:szCs w:val="24"/>
        </w:rPr>
        <w:t xml:space="preserve">  </w:t>
      </w:r>
      <w:r w:rsidRPr="00850B17">
        <w:rPr>
          <w:sz w:val="24"/>
          <w:szCs w:val="24"/>
        </w:rPr>
        <w:t>ситуации</w:t>
      </w:r>
      <w:r w:rsidRPr="00850B17">
        <w:rPr>
          <w:spacing w:val="40"/>
          <w:sz w:val="24"/>
          <w:szCs w:val="24"/>
        </w:rPr>
        <w:t xml:space="preserve">  </w:t>
      </w:r>
      <w:r w:rsidRPr="00850B17">
        <w:rPr>
          <w:sz w:val="24"/>
          <w:szCs w:val="24"/>
        </w:rPr>
        <w:t>дочрезвычайной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а также знания медицины и обновленные знания модуля «Основы военной подготовки».</w:t>
      </w:r>
    </w:p>
    <w:p w:rsidR="00C94638" w:rsidRPr="00B744A3" w:rsidRDefault="008C6FC1" w:rsidP="00B744A3">
      <w:pPr>
        <w:pStyle w:val="a4"/>
        <w:spacing w:before="4" w:line="276" w:lineRule="auto"/>
        <w:ind w:right="277"/>
        <w:rPr>
          <w:sz w:val="24"/>
          <w:szCs w:val="24"/>
        </w:rPr>
      </w:pPr>
      <w:r w:rsidRPr="00B744A3">
        <w:rPr>
          <w:sz w:val="24"/>
          <w:szCs w:val="24"/>
        </w:rPr>
        <w:t xml:space="preserve">Программа ОБЗР в методическом плане обеспечивает реализацию практико- 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w:t>
      </w:r>
      <w:r w:rsidRPr="00B744A3">
        <w:rPr>
          <w:sz w:val="24"/>
          <w:szCs w:val="24"/>
        </w:rPr>
        <w:lastRenderedPageBreak/>
        <w:t>жизнедеятельности при переходе с уровня основного общего образования;</w:t>
      </w:r>
      <w:r w:rsidRPr="00B744A3">
        <w:rPr>
          <w:spacing w:val="-2"/>
          <w:sz w:val="24"/>
          <w:szCs w:val="24"/>
        </w:rPr>
        <w:t xml:space="preserve"> </w:t>
      </w:r>
      <w:r w:rsidRPr="00B744A3">
        <w:rPr>
          <w:sz w:val="24"/>
          <w:szCs w:val="24"/>
        </w:rPr>
        <w:t>помогает</w:t>
      </w:r>
      <w:r w:rsidRPr="00B744A3">
        <w:rPr>
          <w:spacing w:val="-3"/>
          <w:sz w:val="24"/>
          <w:szCs w:val="24"/>
        </w:rPr>
        <w:t xml:space="preserve"> </w:t>
      </w:r>
      <w:r w:rsidRPr="00B744A3">
        <w:rPr>
          <w:sz w:val="24"/>
          <w:szCs w:val="24"/>
        </w:rPr>
        <w:t>педагогу</w:t>
      </w:r>
      <w:r w:rsidRPr="00B744A3">
        <w:rPr>
          <w:spacing w:val="-10"/>
          <w:sz w:val="24"/>
          <w:szCs w:val="24"/>
        </w:rPr>
        <w:t xml:space="preserve"> </w:t>
      </w:r>
      <w:r w:rsidRPr="00B744A3">
        <w:rPr>
          <w:sz w:val="24"/>
          <w:szCs w:val="24"/>
        </w:rPr>
        <w:t>продолжить</w:t>
      </w:r>
      <w:r w:rsidRPr="00B744A3">
        <w:rPr>
          <w:spacing w:val="-3"/>
          <w:sz w:val="24"/>
          <w:szCs w:val="24"/>
        </w:rPr>
        <w:t xml:space="preserve"> </w:t>
      </w:r>
      <w:r w:rsidRPr="00B744A3">
        <w:rPr>
          <w:sz w:val="24"/>
          <w:szCs w:val="24"/>
        </w:rPr>
        <w:t>освоение содержания</w:t>
      </w:r>
      <w:r w:rsidRPr="00B744A3">
        <w:rPr>
          <w:spacing w:val="-1"/>
          <w:sz w:val="24"/>
          <w:szCs w:val="24"/>
        </w:rPr>
        <w:t xml:space="preserve"> </w:t>
      </w:r>
      <w:r w:rsidRPr="00B744A3">
        <w:rPr>
          <w:sz w:val="24"/>
          <w:szCs w:val="24"/>
        </w:rPr>
        <w:t>материала</w:t>
      </w:r>
      <w:r w:rsidRPr="00B744A3">
        <w:rPr>
          <w:spacing w:val="-2"/>
          <w:sz w:val="24"/>
          <w:szCs w:val="24"/>
        </w:rPr>
        <w:t xml:space="preserve"> </w:t>
      </w:r>
      <w:r w:rsidRPr="00B744A3">
        <w:rPr>
          <w:sz w:val="24"/>
          <w:szCs w:val="24"/>
        </w:rPr>
        <w:t>в логике последовательного нарастания факторов опасности: опасная ситуация, экстремальная ситуация, чрезвычайная ситуация и</w:t>
      </w:r>
      <w:r w:rsidRPr="00B744A3">
        <w:rPr>
          <w:spacing w:val="-1"/>
          <w:sz w:val="24"/>
          <w:szCs w:val="24"/>
        </w:rPr>
        <w:t xml:space="preserve"> </w:t>
      </w:r>
      <w:r w:rsidRPr="00B744A3">
        <w:rPr>
          <w:sz w:val="24"/>
          <w:szCs w:val="24"/>
        </w:rPr>
        <w:t>разумного построения модели</w:t>
      </w:r>
      <w:r w:rsidRPr="00B744A3">
        <w:rPr>
          <w:spacing w:val="-1"/>
          <w:sz w:val="24"/>
          <w:szCs w:val="24"/>
        </w:rPr>
        <w:t xml:space="preserve"> </w:t>
      </w:r>
      <w:r w:rsidRPr="00B744A3">
        <w:rPr>
          <w:sz w:val="24"/>
          <w:szCs w:val="24"/>
        </w:rPr>
        <w:t>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w:t>
      </w:r>
    </w:p>
    <w:p w:rsidR="00C94638" w:rsidRPr="00B744A3" w:rsidRDefault="008C6FC1" w:rsidP="00B744A3">
      <w:pPr>
        <w:pStyle w:val="a4"/>
        <w:spacing w:line="276" w:lineRule="auto"/>
        <w:ind w:left="1533" w:firstLine="0"/>
        <w:rPr>
          <w:sz w:val="24"/>
          <w:szCs w:val="24"/>
        </w:rPr>
      </w:pPr>
      <w:r w:rsidRPr="00B744A3">
        <w:rPr>
          <w:spacing w:val="-2"/>
          <w:sz w:val="24"/>
          <w:szCs w:val="24"/>
        </w:rPr>
        <w:t>Программа</w:t>
      </w:r>
      <w:r w:rsidRPr="00B744A3">
        <w:rPr>
          <w:spacing w:val="-5"/>
          <w:sz w:val="24"/>
          <w:szCs w:val="24"/>
        </w:rPr>
        <w:t xml:space="preserve"> </w:t>
      </w:r>
      <w:r w:rsidRPr="00B744A3">
        <w:rPr>
          <w:spacing w:val="-2"/>
          <w:sz w:val="24"/>
          <w:szCs w:val="24"/>
        </w:rPr>
        <w:t>ОБЗР</w:t>
      </w:r>
      <w:r w:rsidRPr="00B744A3">
        <w:rPr>
          <w:spacing w:val="-4"/>
          <w:sz w:val="24"/>
          <w:szCs w:val="24"/>
        </w:rPr>
        <w:t xml:space="preserve"> </w:t>
      </w:r>
      <w:r w:rsidRPr="00B744A3">
        <w:rPr>
          <w:spacing w:val="-2"/>
          <w:sz w:val="24"/>
          <w:szCs w:val="24"/>
        </w:rPr>
        <w:t>обеспечивает:</w:t>
      </w:r>
    </w:p>
    <w:p w:rsidR="00C94638" w:rsidRPr="00B744A3" w:rsidRDefault="008C6FC1" w:rsidP="00B744A3">
      <w:pPr>
        <w:pStyle w:val="a4"/>
        <w:spacing w:before="2" w:line="276" w:lineRule="auto"/>
        <w:ind w:right="286"/>
        <w:rPr>
          <w:sz w:val="24"/>
          <w:szCs w:val="24"/>
        </w:rPr>
      </w:pPr>
      <w:r w:rsidRPr="00B744A3">
        <w:rPr>
          <w:sz w:val="24"/>
          <w:szCs w:val="24"/>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C94638" w:rsidRPr="00B744A3" w:rsidRDefault="008C6FC1" w:rsidP="00B744A3">
      <w:pPr>
        <w:pStyle w:val="a4"/>
        <w:spacing w:line="276" w:lineRule="auto"/>
        <w:ind w:right="289"/>
        <w:rPr>
          <w:sz w:val="24"/>
          <w:szCs w:val="24"/>
        </w:rPr>
      </w:pPr>
      <w:r w:rsidRPr="00B744A3">
        <w:rPr>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C94638" w:rsidRPr="00B744A3" w:rsidRDefault="008C6FC1" w:rsidP="00B744A3">
      <w:pPr>
        <w:pStyle w:val="a4"/>
        <w:spacing w:line="276" w:lineRule="auto"/>
        <w:ind w:right="284"/>
        <w:rPr>
          <w:sz w:val="24"/>
          <w:szCs w:val="24"/>
        </w:rPr>
      </w:pPr>
      <w:r w:rsidRPr="00B744A3">
        <w:rPr>
          <w:sz w:val="24"/>
          <w:szCs w:val="24"/>
        </w:rPr>
        <w:t xml:space="preserve">-взаимосвязь личностных, метапредметных и предметных результатов освоения учебного предмета ОБЗР на уровнях основного общего и среднего общего </w:t>
      </w:r>
      <w:r w:rsidRPr="00B744A3">
        <w:rPr>
          <w:spacing w:val="-2"/>
          <w:sz w:val="24"/>
          <w:szCs w:val="24"/>
        </w:rPr>
        <w:t>образования;</w:t>
      </w:r>
    </w:p>
    <w:p w:rsidR="00C94638" w:rsidRPr="00B744A3" w:rsidRDefault="008C6FC1" w:rsidP="00B744A3">
      <w:pPr>
        <w:pStyle w:val="a4"/>
        <w:spacing w:before="1" w:line="276" w:lineRule="auto"/>
        <w:ind w:right="289"/>
        <w:rPr>
          <w:sz w:val="24"/>
          <w:szCs w:val="24"/>
        </w:rPr>
      </w:pPr>
      <w:r w:rsidRPr="00B744A3">
        <w:rPr>
          <w:sz w:val="24"/>
          <w:szCs w:val="24"/>
        </w:rPr>
        <w:t>подготовку выпускников к решению актуальных практических задач безопасности жизнедеятельности в повседневной жизни.</w:t>
      </w:r>
    </w:p>
    <w:p w:rsidR="00C94638" w:rsidRPr="00B744A3" w:rsidRDefault="008C6FC1" w:rsidP="00B744A3">
      <w:pPr>
        <w:pStyle w:val="a4"/>
        <w:spacing w:line="276" w:lineRule="auto"/>
        <w:ind w:right="288"/>
        <w:rPr>
          <w:sz w:val="24"/>
          <w:szCs w:val="24"/>
        </w:rPr>
      </w:pPr>
      <w:r w:rsidRPr="00B744A3">
        <w:rPr>
          <w:sz w:val="24"/>
          <w:szCs w:val="24"/>
        </w:rPr>
        <w:t>В программе ОБЗР содержание учебного предмета ОБЗР структурно представлено двумя вариантами реализации содержания, состоящими 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w:t>
      </w:r>
    </w:p>
    <w:p w:rsidR="00C94638" w:rsidRPr="00B744A3" w:rsidRDefault="008C6FC1" w:rsidP="00B744A3">
      <w:pPr>
        <w:pStyle w:val="a4"/>
        <w:spacing w:before="4" w:line="276" w:lineRule="auto"/>
        <w:ind w:left="1536" w:firstLine="0"/>
        <w:rPr>
          <w:sz w:val="24"/>
          <w:szCs w:val="24"/>
        </w:rPr>
      </w:pPr>
      <w:r w:rsidRPr="00B744A3">
        <w:rPr>
          <w:spacing w:val="-2"/>
          <w:sz w:val="24"/>
          <w:szCs w:val="24"/>
        </w:rPr>
        <w:t>-Вариант</w:t>
      </w:r>
      <w:r w:rsidRPr="00B744A3">
        <w:rPr>
          <w:spacing w:val="-17"/>
          <w:sz w:val="24"/>
          <w:szCs w:val="24"/>
        </w:rPr>
        <w:t xml:space="preserve"> </w:t>
      </w:r>
      <w:r w:rsidRPr="00B744A3">
        <w:rPr>
          <w:spacing w:val="-5"/>
          <w:sz w:val="24"/>
          <w:szCs w:val="24"/>
        </w:rPr>
        <w:t>1.</w:t>
      </w:r>
    </w:p>
    <w:p w:rsidR="00C94638" w:rsidRPr="00B744A3" w:rsidRDefault="008C6FC1" w:rsidP="00B744A3">
      <w:pPr>
        <w:pStyle w:val="a4"/>
        <w:spacing w:line="276" w:lineRule="auto"/>
        <w:ind w:left="1536" w:right="3204" w:firstLine="0"/>
        <w:jc w:val="left"/>
        <w:rPr>
          <w:sz w:val="24"/>
          <w:szCs w:val="24"/>
        </w:rPr>
      </w:pPr>
      <w:r w:rsidRPr="00B744A3">
        <w:rPr>
          <w:sz w:val="24"/>
          <w:szCs w:val="24"/>
        </w:rPr>
        <w:t>Модуль</w:t>
      </w:r>
      <w:r w:rsidRPr="00B744A3">
        <w:rPr>
          <w:spacing w:val="-15"/>
          <w:sz w:val="24"/>
          <w:szCs w:val="24"/>
        </w:rPr>
        <w:t xml:space="preserve"> </w:t>
      </w:r>
      <w:r w:rsidRPr="00B744A3">
        <w:rPr>
          <w:sz w:val="24"/>
          <w:szCs w:val="24"/>
        </w:rPr>
        <w:t>N</w:t>
      </w:r>
      <w:r w:rsidRPr="00B744A3">
        <w:rPr>
          <w:spacing w:val="-17"/>
          <w:sz w:val="24"/>
          <w:szCs w:val="24"/>
        </w:rPr>
        <w:t xml:space="preserve"> </w:t>
      </w:r>
      <w:r w:rsidRPr="00B744A3">
        <w:rPr>
          <w:sz w:val="24"/>
          <w:szCs w:val="24"/>
        </w:rPr>
        <w:t>1.</w:t>
      </w:r>
      <w:r w:rsidRPr="00B744A3">
        <w:rPr>
          <w:spacing w:val="-15"/>
          <w:sz w:val="24"/>
          <w:szCs w:val="24"/>
        </w:rPr>
        <w:t xml:space="preserve"> </w:t>
      </w:r>
      <w:r w:rsidRPr="00B744A3">
        <w:rPr>
          <w:sz w:val="24"/>
          <w:szCs w:val="24"/>
        </w:rPr>
        <w:t>Основы</w:t>
      </w:r>
      <w:r w:rsidRPr="00B744A3">
        <w:rPr>
          <w:spacing w:val="-12"/>
          <w:sz w:val="24"/>
          <w:szCs w:val="24"/>
        </w:rPr>
        <w:t xml:space="preserve"> </w:t>
      </w:r>
      <w:r w:rsidRPr="00B744A3">
        <w:rPr>
          <w:sz w:val="24"/>
          <w:szCs w:val="24"/>
        </w:rPr>
        <w:t>комплексной</w:t>
      </w:r>
      <w:r w:rsidRPr="00B744A3">
        <w:rPr>
          <w:spacing w:val="-12"/>
          <w:sz w:val="24"/>
          <w:szCs w:val="24"/>
        </w:rPr>
        <w:t xml:space="preserve"> </w:t>
      </w:r>
      <w:r w:rsidRPr="00B744A3">
        <w:rPr>
          <w:sz w:val="24"/>
          <w:szCs w:val="24"/>
        </w:rPr>
        <w:t>безопасности. Модуль N 2. "Основы обороны государства".</w:t>
      </w:r>
    </w:p>
    <w:p w:rsidR="00C94638" w:rsidRPr="00B744A3" w:rsidRDefault="008C6FC1" w:rsidP="00B744A3">
      <w:pPr>
        <w:pStyle w:val="a4"/>
        <w:spacing w:before="1" w:line="276" w:lineRule="auto"/>
        <w:ind w:left="1536" w:firstLine="0"/>
        <w:jc w:val="left"/>
        <w:rPr>
          <w:sz w:val="24"/>
          <w:szCs w:val="24"/>
        </w:rPr>
      </w:pPr>
      <w:r w:rsidRPr="00B744A3">
        <w:rPr>
          <w:spacing w:val="-2"/>
          <w:sz w:val="24"/>
          <w:szCs w:val="24"/>
        </w:rPr>
        <w:t>Модуль</w:t>
      </w:r>
      <w:r w:rsidRPr="00B744A3">
        <w:rPr>
          <w:spacing w:val="-6"/>
          <w:sz w:val="24"/>
          <w:szCs w:val="24"/>
        </w:rPr>
        <w:t xml:space="preserve"> </w:t>
      </w:r>
      <w:r w:rsidRPr="00B744A3">
        <w:rPr>
          <w:spacing w:val="-2"/>
          <w:sz w:val="24"/>
          <w:szCs w:val="24"/>
        </w:rPr>
        <w:t>N</w:t>
      </w:r>
      <w:r w:rsidRPr="00B744A3">
        <w:rPr>
          <w:spacing w:val="-5"/>
          <w:sz w:val="24"/>
          <w:szCs w:val="24"/>
        </w:rPr>
        <w:t xml:space="preserve"> </w:t>
      </w:r>
      <w:r w:rsidRPr="00B744A3">
        <w:rPr>
          <w:spacing w:val="-2"/>
          <w:sz w:val="24"/>
          <w:szCs w:val="24"/>
        </w:rPr>
        <w:t>3.</w:t>
      </w:r>
      <w:r w:rsidRPr="00B744A3">
        <w:rPr>
          <w:spacing w:val="-9"/>
          <w:sz w:val="24"/>
          <w:szCs w:val="24"/>
        </w:rPr>
        <w:t xml:space="preserve"> </w:t>
      </w:r>
      <w:r w:rsidRPr="00B744A3">
        <w:rPr>
          <w:spacing w:val="-2"/>
          <w:sz w:val="24"/>
          <w:szCs w:val="24"/>
        </w:rPr>
        <w:t>Военно-профессиональная</w:t>
      </w:r>
      <w:r w:rsidRPr="00B744A3">
        <w:rPr>
          <w:spacing w:val="-7"/>
          <w:sz w:val="24"/>
          <w:szCs w:val="24"/>
        </w:rPr>
        <w:t xml:space="preserve"> </w:t>
      </w:r>
      <w:r w:rsidRPr="00B744A3">
        <w:rPr>
          <w:spacing w:val="-2"/>
          <w:sz w:val="24"/>
          <w:szCs w:val="24"/>
        </w:rPr>
        <w:t>деятельность.</w:t>
      </w:r>
    </w:p>
    <w:p w:rsidR="00C94638" w:rsidRPr="00B744A3" w:rsidRDefault="008C6FC1" w:rsidP="00B744A3">
      <w:pPr>
        <w:pStyle w:val="a4"/>
        <w:tabs>
          <w:tab w:val="left" w:pos="2631"/>
          <w:tab w:val="left" w:pos="3046"/>
          <w:tab w:val="left" w:pos="3473"/>
          <w:tab w:val="left" w:pos="4512"/>
          <w:tab w:val="left" w:pos="5866"/>
          <w:tab w:val="left" w:pos="7389"/>
          <w:tab w:val="left" w:pos="8850"/>
          <w:tab w:val="left" w:pos="9321"/>
          <w:tab w:val="left" w:pos="10490"/>
        </w:tabs>
        <w:spacing w:line="276" w:lineRule="auto"/>
        <w:ind w:right="289"/>
        <w:jc w:val="left"/>
        <w:rPr>
          <w:sz w:val="24"/>
          <w:szCs w:val="24"/>
        </w:rPr>
      </w:pPr>
      <w:r w:rsidRPr="00B744A3">
        <w:rPr>
          <w:spacing w:val="-2"/>
          <w:sz w:val="24"/>
          <w:szCs w:val="24"/>
        </w:rPr>
        <w:t>Модуль</w:t>
      </w:r>
      <w:r w:rsidRPr="00B744A3">
        <w:rPr>
          <w:sz w:val="24"/>
          <w:szCs w:val="24"/>
        </w:rPr>
        <w:tab/>
      </w:r>
      <w:r w:rsidRPr="00B744A3">
        <w:rPr>
          <w:spacing w:val="-10"/>
          <w:sz w:val="24"/>
          <w:szCs w:val="24"/>
        </w:rPr>
        <w:t>N</w:t>
      </w:r>
      <w:r w:rsidRPr="00B744A3">
        <w:rPr>
          <w:sz w:val="24"/>
          <w:szCs w:val="24"/>
        </w:rPr>
        <w:tab/>
      </w:r>
      <w:r w:rsidRPr="00B744A3">
        <w:rPr>
          <w:spacing w:val="-6"/>
          <w:sz w:val="24"/>
          <w:szCs w:val="24"/>
        </w:rPr>
        <w:t>4.</w:t>
      </w:r>
      <w:r w:rsidRPr="00B744A3">
        <w:rPr>
          <w:sz w:val="24"/>
          <w:szCs w:val="24"/>
        </w:rPr>
        <w:tab/>
      </w:r>
      <w:r w:rsidRPr="00B744A3">
        <w:rPr>
          <w:spacing w:val="-2"/>
          <w:sz w:val="24"/>
          <w:szCs w:val="24"/>
        </w:rPr>
        <w:t>Защита</w:t>
      </w:r>
      <w:r w:rsidRPr="00B744A3">
        <w:rPr>
          <w:sz w:val="24"/>
          <w:szCs w:val="24"/>
        </w:rPr>
        <w:tab/>
      </w:r>
      <w:r w:rsidRPr="00B744A3">
        <w:rPr>
          <w:spacing w:val="-2"/>
          <w:sz w:val="24"/>
          <w:szCs w:val="24"/>
        </w:rPr>
        <w:t>населения</w:t>
      </w:r>
      <w:r w:rsidRPr="00B744A3">
        <w:rPr>
          <w:sz w:val="24"/>
          <w:szCs w:val="24"/>
        </w:rPr>
        <w:tab/>
      </w:r>
      <w:r w:rsidRPr="00B744A3">
        <w:rPr>
          <w:spacing w:val="-2"/>
          <w:sz w:val="24"/>
          <w:szCs w:val="24"/>
        </w:rPr>
        <w:t>Российской</w:t>
      </w:r>
      <w:r w:rsidRPr="00B744A3">
        <w:rPr>
          <w:sz w:val="24"/>
          <w:szCs w:val="24"/>
        </w:rPr>
        <w:tab/>
      </w:r>
      <w:r w:rsidRPr="00B744A3">
        <w:rPr>
          <w:spacing w:val="-2"/>
          <w:sz w:val="24"/>
          <w:szCs w:val="24"/>
        </w:rPr>
        <w:t>Федерации</w:t>
      </w:r>
      <w:r w:rsidRPr="00B744A3">
        <w:rPr>
          <w:sz w:val="24"/>
          <w:szCs w:val="24"/>
        </w:rPr>
        <w:tab/>
      </w:r>
      <w:r w:rsidRPr="00B744A3">
        <w:rPr>
          <w:spacing w:val="-6"/>
          <w:sz w:val="24"/>
          <w:szCs w:val="24"/>
        </w:rPr>
        <w:t>от</w:t>
      </w:r>
      <w:r w:rsidRPr="00B744A3">
        <w:rPr>
          <w:sz w:val="24"/>
          <w:szCs w:val="24"/>
        </w:rPr>
        <w:tab/>
      </w:r>
      <w:r w:rsidRPr="00B744A3">
        <w:rPr>
          <w:spacing w:val="-2"/>
          <w:sz w:val="24"/>
          <w:szCs w:val="24"/>
        </w:rPr>
        <w:t>опасных</w:t>
      </w:r>
      <w:r w:rsidRPr="00B744A3">
        <w:rPr>
          <w:sz w:val="24"/>
          <w:szCs w:val="24"/>
        </w:rPr>
        <w:tab/>
      </w:r>
      <w:r w:rsidRPr="00B744A3">
        <w:rPr>
          <w:spacing w:val="-10"/>
          <w:sz w:val="24"/>
          <w:szCs w:val="24"/>
        </w:rPr>
        <w:t xml:space="preserve">и </w:t>
      </w:r>
      <w:r w:rsidRPr="00B744A3">
        <w:rPr>
          <w:sz w:val="24"/>
          <w:szCs w:val="24"/>
        </w:rPr>
        <w:t>чрезвычайных ситуаций.</w:t>
      </w:r>
    </w:p>
    <w:p w:rsidR="00C94638" w:rsidRPr="00B744A3" w:rsidRDefault="008C6FC1" w:rsidP="00B744A3">
      <w:pPr>
        <w:pStyle w:val="a4"/>
        <w:spacing w:line="276" w:lineRule="auto"/>
        <w:ind w:left="1536" w:right="409" w:firstLine="0"/>
        <w:jc w:val="left"/>
        <w:rPr>
          <w:sz w:val="24"/>
          <w:szCs w:val="24"/>
        </w:rPr>
      </w:pPr>
      <w:r w:rsidRPr="00B744A3">
        <w:rPr>
          <w:sz w:val="24"/>
          <w:szCs w:val="24"/>
        </w:rPr>
        <w:t>Модуль</w:t>
      </w:r>
      <w:r w:rsidRPr="00B744A3">
        <w:rPr>
          <w:spacing w:val="-7"/>
          <w:sz w:val="24"/>
          <w:szCs w:val="24"/>
        </w:rPr>
        <w:t xml:space="preserve"> </w:t>
      </w:r>
      <w:r w:rsidRPr="00B744A3">
        <w:rPr>
          <w:sz w:val="24"/>
          <w:szCs w:val="24"/>
        </w:rPr>
        <w:t>N</w:t>
      </w:r>
      <w:r w:rsidRPr="00B744A3">
        <w:rPr>
          <w:spacing w:val="-9"/>
          <w:sz w:val="24"/>
          <w:szCs w:val="24"/>
        </w:rPr>
        <w:t xml:space="preserve"> </w:t>
      </w:r>
      <w:r w:rsidRPr="00B744A3">
        <w:rPr>
          <w:sz w:val="24"/>
          <w:szCs w:val="24"/>
        </w:rPr>
        <w:t>5.</w:t>
      </w:r>
      <w:r w:rsidRPr="00B744A3">
        <w:rPr>
          <w:spacing w:val="-9"/>
          <w:sz w:val="24"/>
          <w:szCs w:val="24"/>
        </w:rPr>
        <w:t xml:space="preserve"> </w:t>
      </w:r>
      <w:r w:rsidRPr="00B744A3">
        <w:rPr>
          <w:sz w:val="24"/>
          <w:szCs w:val="24"/>
        </w:rPr>
        <w:t>Безопасность</w:t>
      </w:r>
      <w:r w:rsidRPr="00B744A3">
        <w:rPr>
          <w:spacing w:val="-9"/>
          <w:sz w:val="24"/>
          <w:szCs w:val="24"/>
        </w:rPr>
        <w:t xml:space="preserve"> </w:t>
      </w:r>
      <w:r w:rsidRPr="00B744A3">
        <w:rPr>
          <w:sz w:val="24"/>
          <w:szCs w:val="24"/>
        </w:rPr>
        <w:t>в</w:t>
      </w:r>
      <w:r w:rsidRPr="00B744A3">
        <w:rPr>
          <w:spacing w:val="-9"/>
          <w:sz w:val="24"/>
          <w:szCs w:val="24"/>
        </w:rPr>
        <w:t xml:space="preserve"> </w:t>
      </w:r>
      <w:r w:rsidRPr="00B744A3">
        <w:rPr>
          <w:sz w:val="24"/>
          <w:szCs w:val="24"/>
        </w:rPr>
        <w:t>природной</w:t>
      </w:r>
      <w:r w:rsidRPr="00B744A3">
        <w:rPr>
          <w:spacing w:val="-8"/>
          <w:sz w:val="24"/>
          <w:szCs w:val="24"/>
        </w:rPr>
        <w:t xml:space="preserve"> </w:t>
      </w:r>
      <w:r w:rsidRPr="00B744A3">
        <w:rPr>
          <w:sz w:val="24"/>
          <w:szCs w:val="24"/>
        </w:rPr>
        <w:t>среде</w:t>
      </w:r>
      <w:r w:rsidRPr="00B744A3">
        <w:rPr>
          <w:spacing w:val="-9"/>
          <w:sz w:val="24"/>
          <w:szCs w:val="24"/>
        </w:rPr>
        <w:t xml:space="preserve"> </w:t>
      </w:r>
      <w:r w:rsidRPr="00B744A3">
        <w:rPr>
          <w:sz w:val="24"/>
          <w:szCs w:val="24"/>
        </w:rPr>
        <w:t>и</w:t>
      </w:r>
      <w:r w:rsidRPr="00B744A3">
        <w:rPr>
          <w:spacing w:val="-9"/>
          <w:sz w:val="24"/>
          <w:szCs w:val="24"/>
        </w:rPr>
        <w:t xml:space="preserve"> </w:t>
      </w:r>
      <w:r w:rsidRPr="00B744A3">
        <w:rPr>
          <w:sz w:val="24"/>
          <w:szCs w:val="24"/>
        </w:rPr>
        <w:t>экологическая</w:t>
      </w:r>
      <w:r w:rsidRPr="00B744A3">
        <w:rPr>
          <w:spacing w:val="-7"/>
          <w:sz w:val="24"/>
          <w:szCs w:val="24"/>
        </w:rPr>
        <w:t xml:space="preserve"> </w:t>
      </w:r>
      <w:r w:rsidRPr="00B744A3">
        <w:rPr>
          <w:sz w:val="24"/>
          <w:szCs w:val="24"/>
        </w:rPr>
        <w:t>безопасность. Модуль N 6. "Основы противодействия экстремизму и терроризму".</w:t>
      </w:r>
    </w:p>
    <w:p w:rsidR="00C94638" w:rsidRPr="00B744A3" w:rsidRDefault="008C6FC1" w:rsidP="00B744A3">
      <w:pPr>
        <w:pStyle w:val="a4"/>
        <w:spacing w:before="3" w:line="276" w:lineRule="auto"/>
        <w:ind w:left="1536" w:firstLine="0"/>
        <w:jc w:val="left"/>
        <w:rPr>
          <w:sz w:val="24"/>
          <w:szCs w:val="24"/>
        </w:rPr>
      </w:pPr>
      <w:r w:rsidRPr="00B744A3">
        <w:rPr>
          <w:sz w:val="24"/>
          <w:szCs w:val="24"/>
        </w:rPr>
        <w:t>Модуль</w:t>
      </w:r>
      <w:r w:rsidRPr="00B744A3">
        <w:rPr>
          <w:spacing w:val="-13"/>
          <w:sz w:val="24"/>
          <w:szCs w:val="24"/>
        </w:rPr>
        <w:t xml:space="preserve"> </w:t>
      </w:r>
      <w:r w:rsidRPr="00B744A3">
        <w:rPr>
          <w:sz w:val="24"/>
          <w:szCs w:val="24"/>
        </w:rPr>
        <w:t>N</w:t>
      </w:r>
      <w:r w:rsidRPr="00B744A3">
        <w:rPr>
          <w:spacing w:val="-14"/>
          <w:sz w:val="24"/>
          <w:szCs w:val="24"/>
        </w:rPr>
        <w:t xml:space="preserve"> </w:t>
      </w:r>
      <w:r w:rsidRPr="00B744A3">
        <w:rPr>
          <w:sz w:val="24"/>
          <w:szCs w:val="24"/>
        </w:rPr>
        <w:t>7.</w:t>
      </w:r>
      <w:r w:rsidRPr="00B744A3">
        <w:rPr>
          <w:spacing w:val="-14"/>
          <w:sz w:val="24"/>
          <w:szCs w:val="24"/>
        </w:rPr>
        <w:t xml:space="preserve"> </w:t>
      </w:r>
      <w:r w:rsidRPr="00B744A3">
        <w:rPr>
          <w:sz w:val="24"/>
          <w:szCs w:val="24"/>
        </w:rPr>
        <w:t>Основы</w:t>
      </w:r>
      <w:r w:rsidRPr="00B744A3">
        <w:rPr>
          <w:spacing w:val="-9"/>
          <w:sz w:val="24"/>
          <w:szCs w:val="24"/>
        </w:rPr>
        <w:t xml:space="preserve"> </w:t>
      </w:r>
      <w:r w:rsidRPr="00B744A3">
        <w:rPr>
          <w:sz w:val="24"/>
          <w:szCs w:val="24"/>
        </w:rPr>
        <w:t>здорового</w:t>
      </w:r>
      <w:r w:rsidRPr="00B744A3">
        <w:rPr>
          <w:spacing w:val="-12"/>
          <w:sz w:val="24"/>
          <w:szCs w:val="24"/>
        </w:rPr>
        <w:t xml:space="preserve"> </w:t>
      </w:r>
      <w:r w:rsidRPr="00B744A3">
        <w:rPr>
          <w:sz w:val="24"/>
          <w:szCs w:val="24"/>
        </w:rPr>
        <w:t>образа</w:t>
      </w:r>
      <w:r w:rsidRPr="00B744A3">
        <w:rPr>
          <w:spacing w:val="-13"/>
          <w:sz w:val="24"/>
          <w:szCs w:val="24"/>
        </w:rPr>
        <w:t xml:space="preserve"> </w:t>
      </w:r>
      <w:r w:rsidRPr="00B744A3">
        <w:rPr>
          <w:spacing w:val="-2"/>
          <w:sz w:val="24"/>
          <w:szCs w:val="24"/>
        </w:rPr>
        <w:t>жизни.</w:t>
      </w:r>
    </w:p>
    <w:p w:rsidR="00C94638" w:rsidRPr="00B744A3" w:rsidRDefault="008C6FC1" w:rsidP="00B744A3">
      <w:pPr>
        <w:pStyle w:val="a4"/>
        <w:spacing w:line="276" w:lineRule="auto"/>
        <w:ind w:left="1536" w:right="1318" w:firstLine="0"/>
        <w:jc w:val="left"/>
        <w:rPr>
          <w:sz w:val="24"/>
          <w:szCs w:val="24"/>
        </w:rPr>
      </w:pPr>
      <w:r w:rsidRPr="00B744A3">
        <w:rPr>
          <w:sz w:val="24"/>
          <w:szCs w:val="24"/>
        </w:rPr>
        <w:t>Модуль</w:t>
      </w:r>
      <w:r w:rsidRPr="00B744A3">
        <w:rPr>
          <w:spacing w:val="-8"/>
          <w:sz w:val="24"/>
          <w:szCs w:val="24"/>
        </w:rPr>
        <w:t xml:space="preserve"> </w:t>
      </w:r>
      <w:r w:rsidRPr="00B744A3">
        <w:rPr>
          <w:sz w:val="24"/>
          <w:szCs w:val="24"/>
        </w:rPr>
        <w:t>N</w:t>
      </w:r>
      <w:r w:rsidRPr="00B744A3">
        <w:rPr>
          <w:spacing w:val="-10"/>
          <w:sz w:val="24"/>
          <w:szCs w:val="24"/>
        </w:rPr>
        <w:t xml:space="preserve"> </w:t>
      </w:r>
      <w:r w:rsidRPr="00B744A3">
        <w:rPr>
          <w:sz w:val="24"/>
          <w:szCs w:val="24"/>
        </w:rPr>
        <w:t>8.</w:t>
      </w:r>
      <w:r w:rsidRPr="00B744A3">
        <w:rPr>
          <w:spacing w:val="-10"/>
          <w:sz w:val="24"/>
          <w:szCs w:val="24"/>
        </w:rPr>
        <w:t xml:space="preserve"> </w:t>
      </w:r>
      <w:r w:rsidRPr="00B744A3">
        <w:rPr>
          <w:sz w:val="24"/>
          <w:szCs w:val="24"/>
        </w:rPr>
        <w:t>Основы</w:t>
      </w:r>
      <w:r w:rsidRPr="00B744A3">
        <w:rPr>
          <w:spacing w:val="-6"/>
          <w:sz w:val="24"/>
          <w:szCs w:val="24"/>
        </w:rPr>
        <w:t xml:space="preserve"> </w:t>
      </w:r>
      <w:r w:rsidRPr="00B744A3">
        <w:rPr>
          <w:sz w:val="24"/>
          <w:szCs w:val="24"/>
        </w:rPr>
        <w:t>медицинских</w:t>
      </w:r>
      <w:r w:rsidRPr="00B744A3">
        <w:rPr>
          <w:spacing w:val="-9"/>
          <w:sz w:val="24"/>
          <w:szCs w:val="24"/>
        </w:rPr>
        <w:t xml:space="preserve"> </w:t>
      </w:r>
      <w:r w:rsidRPr="00B744A3">
        <w:rPr>
          <w:sz w:val="24"/>
          <w:szCs w:val="24"/>
        </w:rPr>
        <w:t>знаний</w:t>
      </w:r>
      <w:r w:rsidRPr="00B744A3">
        <w:rPr>
          <w:spacing w:val="-7"/>
          <w:sz w:val="24"/>
          <w:szCs w:val="24"/>
        </w:rPr>
        <w:t xml:space="preserve"> </w:t>
      </w:r>
      <w:r w:rsidRPr="00B744A3">
        <w:rPr>
          <w:sz w:val="24"/>
          <w:szCs w:val="24"/>
        </w:rPr>
        <w:t>и</w:t>
      </w:r>
      <w:r w:rsidRPr="00B744A3">
        <w:rPr>
          <w:spacing w:val="-10"/>
          <w:sz w:val="24"/>
          <w:szCs w:val="24"/>
        </w:rPr>
        <w:t xml:space="preserve"> </w:t>
      </w:r>
      <w:r w:rsidRPr="00B744A3">
        <w:rPr>
          <w:sz w:val="24"/>
          <w:szCs w:val="24"/>
        </w:rPr>
        <w:t>оказание</w:t>
      </w:r>
      <w:r w:rsidRPr="00B744A3">
        <w:rPr>
          <w:spacing w:val="-9"/>
          <w:sz w:val="24"/>
          <w:szCs w:val="24"/>
        </w:rPr>
        <w:t xml:space="preserve"> </w:t>
      </w:r>
      <w:r w:rsidRPr="00B744A3">
        <w:rPr>
          <w:sz w:val="24"/>
          <w:szCs w:val="24"/>
        </w:rPr>
        <w:t>первой</w:t>
      </w:r>
      <w:r w:rsidRPr="00B744A3">
        <w:rPr>
          <w:spacing w:val="-9"/>
          <w:sz w:val="24"/>
          <w:szCs w:val="24"/>
        </w:rPr>
        <w:t xml:space="preserve"> </w:t>
      </w:r>
      <w:r w:rsidRPr="00B744A3">
        <w:rPr>
          <w:sz w:val="24"/>
          <w:szCs w:val="24"/>
        </w:rPr>
        <w:t>помощи". Модуль N 9. Элементы начальной военной подготовки.</w:t>
      </w:r>
    </w:p>
    <w:p w:rsidR="00C94638" w:rsidRPr="00B744A3" w:rsidRDefault="008C6FC1" w:rsidP="00B744A3">
      <w:pPr>
        <w:pStyle w:val="a4"/>
        <w:spacing w:line="276" w:lineRule="auto"/>
        <w:ind w:left="1166" w:firstLine="0"/>
        <w:jc w:val="left"/>
        <w:rPr>
          <w:sz w:val="24"/>
          <w:szCs w:val="24"/>
        </w:rPr>
      </w:pPr>
      <w:r w:rsidRPr="00B744A3">
        <w:rPr>
          <w:spacing w:val="-2"/>
          <w:sz w:val="24"/>
          <w:szCs w:val="24"/>
        </w:rPr>
        <w:t>24.2.4.2.</w:t>
      </w:r>
      <w:r w:rsidRPr="00B744A3">
        <w:rPr>
          <w:spacing w:val="-4"/>
          <w:sz w:val="24"/>
          <w:szCs w:val="24"/>
        </w:rPr>
        <w:t xml:space="preserve"> </w:t>
      </w:r>
      <w:hyperlink w:anchor="_bookmark8" w:history="1">
        <w:r w:rsidRPr="00B744A3">
          <w:rPr>
            <w:spacing w:val="-2"/>
            <w:sz w:val="24"/>
            <w:szCs w:val="24"/>
          </w:rPr>
          <w:t>Вариант</w:t>
        </w:r>
        <w:r w:rsidRPr="00B744A3">
          <w:rPr>
            <w:spacing w:val="-5"/>
            <w:sz w:val="24"/>
            <w:szCs w:val="24"/>
          </w:rPr>
          <w:t xml:space="preserve"> 2</w:t>
        </w:r>
      </w:hyperlink>
      <w:r w:rsidRPr="00B744A3">
        <w:rPr>
          <w:spacing w:val="-5"/>
          <w:sz w:val="24"/>
          <w:szCs w:val="24"/>
        </w:rPr>
        <w:t>.</w:t>
      </w:r>
    </w:p>
    <w:p w:rsidR="00C94638" w:rsidRPr="00B744A3" w:rsidRDefault="008C6FC1" w:rsidP="00B744A3">
      <w:pPr>
        <w:pStyle w:val="a4"/>
        <w:tabs>
          <w:tab w:val="left" w:pos="2621"/>
          <w:tab w:val="left" w:pos="3027"/>
          <w:tab w:val="left" w:pos="3377"/>
          <w:tab w:val="left" w:pos="4740"/>
          <w:tab w:val="left" w:pos="6450"/>
          <w:tab w:val="left" w:pos="8824"/>
          <w:tab w:val="left" w:pos="9162"/>
        </w:tabs>
        <w:spacing w:line="276" w:lineRule="auto"/>
        <w:ind w:right="309"/>
        <w:jc w:val="left"/>
        <w:rPr>
          <w:sz w:val="24"/>
          <w:szCs w:val="24"/>
        </w:rPr>
      </w:pPr>
      <w:r w:rsidRPr="00B744A3">
        <w:rPr>
          <w:spacing w:val="-2"/>
          <w:sz w:val="24"/>
          <w:szCs w:val="24"/>
        </w:rPr>
        <w:t>Модуль</w:t>
      </w:r>
      <w:r w:rsidRPr="00B744A3">
        <w:rPr>
          <w:sz w:val="24"/>
          <w:szCs w:val="24"/>
        </w:rPr>
        <w:tab/>
      </w:r>
      <w:r w:rsidRPr="00B744A3">
        <w:rPr>
          <w:spacing w:val="-10"/>
          <w:sz w:val="24"/>
          <w:szCs w:val="24"/>
        </w:rPr>
        <w:t>N</w:t>
      </w:r>
      <w:r w:rsidRPr="00B744A3">
        <w:rPr>
          <w:sz w:val="24"/>
          <w:szCs w:val="24"/>
        </w:rPr>
        <w:tab/>
      </w:r>
      <w:r w:rsidRPr="00B744A3">
        <w:rPr>
          <w:spacing w:val="-10"/>
          <w:sz w:val="24"/>
          <w:szCs w:val="24"/>
        </w:rPr>
        <w:t>1</w:t>
      </w:r>
      <w:r w:rsidRPr="00B744A3">
        <w:rPr>
          <w:sz w:val="24"/>
          <w:szCs w:val="24"/>
        </w:rPr>
        <w:tab/>
      </w:r>
      <w:r w:rsidRPr="00B744A3">
        <w:rPr>
          <w:spacing w:val="-2"/>
          <w:sz w:val="24"/>
          <w:szCs w:val="24"/>
        </w:rPr>
        <w:t>"Культура</w:t>
      </w:r>
      <w:r w:rsidRPr="00B744A3">
        <w:rPr>
          <w:sz w:val="24"/>
          <w:szCs w:val="24"/>
        </w:rPr>
        <w:tab/>
      </w:r>
      <w:r w:rsidRPr="00B744A3">
        <w:rPr>
          <w:spacing w:val="-2"/>
          <w:sz w:val="24"/>
          <w:szCs w:val="24"/>
        </w:rPr>
        <w:t>безопасности</w:t>
      </w:r>
      <w:r w:rsidRPr="00B744A3">
        <w:rPr>
          <w:sz w:val="24"/>
          <w:szCs w:val="24"/>
        </w:rPr>
        <w:tab/>
      </w:r>
      <w:r w:rsidRPr="00B744A3">
        <w:rPr>
          <w:spacing w:val="-2"/>
          <w:sz w:val="24"/>
          <w:szCs w:val="24"/>
        </w:rPr>
        <w:t>жизнедеятельности</w:t>
      </w:r>
      <w:r w:rsidRPr="00B744A3">
        <w:rPr>
          <w:sz w:val="24"/>
          <w:szCs w:val="24"/>
        </w:rPr>
        <w:tab/>
      </w:r>
      <w:r w:rsidRPr="00B744A3">
        <w:rPr>
          <w:spacing w:val="-10"/>
          <w:sz w:val="24"/>
          <w:szCs w:val="24"/>
        </w:rPr>
        <w:t>в</w:t>
      </w:r>
      <w:r w:rsidRPr="00B744A3">
        <w:rPr>
          <w:sz w:val="24"/>
          <w:szCs w:val="24"/>
        </w:rPr>
        <w:tab/>
      </w:r>
      <w:r w:rsidRPr="00B744A3">
        <w:rPr>
          <w:spacing w:val="-2"/>
          <w:sz w:val="24"/>
          <w:szCs w:val="24"/>
        </w:rPr>
        <w:t>современном обществе".</w:t>
      </w:r>
    </w:p>
    <w:p w:rsidR="00C94638" w:rsidRPr="00B744A3" w:rsidRDefault="008C6FC1" w:rsidP="00B744A3">
      <w:pPr>
        <w:pStyle w:val="a4"/>
        <w:spacing w:line="276" w:lineRule="auto"/>
        <w:ind w:left="1536" w:right="4630" w:firstLine="0"/>
        <w:jc w:val="left"/>
        <w:rPr>
          <w:sz w:val="24"/>
          <w:szCs w:val="24"/>
        </w:rPr>
      </w:pPr>
      <w:r w:rsidRPr="00B744A3">
        <w:rPr>
          <w:sz w:val="24"/>
          <w:szCs w:val="24"/>
        </w:rPr>
        <w:t>Модуль N 2 "Безопасность в быту". Модуль</w:t>
      </w:r>
      <w:r w:rsidRPr="00B744A3">
        <w:rPr>
          <w:spacing w:val="-13"/>
          <w:sz w:val="24"/>
          <w:szCs w:val="24"/>
        </w:rPr>
        <w:t xml:space="preserve"> </w:t>
      </w:r>
      <w:r w:rsidRPr="00B744A3">
        <w:rPr>
          <w:sz w:val="24"/>
          <w:szCs w:val="24"/>
        </w:rPr>
        <w:t>N</w:t>
      </w:r>
      <w:r w:rsidRPr="00B744A3">
        <w:rPr>
          <w:spacing w:val="-16"/>
          <w:sz w:val="24"/>
          <w:szCs w:val="24"/>
        </w:rPr>
        <w:t xml:space="preserve"> </w:t>
      </w:r>
      <w:r w:rsidRPr="00B744A3">
        <w:rPr>
          <w:sz w:val="24"/>
          <w:szCs w:val="24"/>
        </w:rPr>
        <w:t>3</w:t>
      </w:r>
      <w:r w:rsidRPr="00B744A3">
        <w:rPr>
          <w:spacing w:val="-14"/>
          <w:sz w:val="24"/>
          <w:szCs w:val="24"/>
        </w:rPr>
        <w:t xml:space="preserve"> </w:t>
      </w:r>
      <w:r w:rsidRPr="00B744A3">
        <w:rPr>
          <w:sz w:val="24"/>
          <w:szCs w:val="24"/>
        </w:rPr>
        <w:t>"Безопасность</w:t>
      </w:r>
      <w:r w:rsidRPr="00B744A3">
        <w:rPr>
          <w:spacing w:val="-16"/>
          <w:sz w:val="24"/>
          <w:szCs w:val="24"/>
        </w:rPr>
        <w:t xml:space="preserve"> </w:t>
      </w:r>
      <w:r w:rsidRPr="00B744A3">
        <w:rPr>
          <w:sz w:val="24"/>
          <w:szCs w:val="24"/>
        </w:rPr>
        <w:t>на</w:t>
      </w:r>
      <w:r w:rsidRPr="00B744A3">
        <w:rPr>
          <w:spacing w:val="-12"/>
          <w:sz w:val="24"/>
          <w:szCs w:val="24"/>
        </w:rPr>
        <w:t xml:space="preserve"> </w:t>
      </w:r>
      <w:r w:rsidRPr="00B744A3">
        <w:rPr>
          <w:sz w:val="24"/>
          <w:szCs w:val="24"/>
        </w:rPr>
        <w:t>транспорте".</w:t>
      </w:r>
    </w:p>
    <w:p w:rsidR="00C94638" w:rsidRPr="00B744A3" w:rsidRDefault="008C6FC1" w:rsidP="00B744A3">
      <w:pPr>
        <w:pStyle w:val="a4"/>
        <w:spacing w:line="276" w:lineRule="auto"/>
        <w:ind w:left="1536" w:right="3204" w:firstLine="0"/>
        <w:jc w:val="left"/>
        <w:rPr>
          <w:sz w:val="24"/>
          <w:szCs w:val="24"/>
        </w:rPr>
      </w:pPr>
      <w:r w:rsidRPr="00B744A3">
        <w:rPr>
          <w:sz w:val="24"/>
          <w:szCs w:val="24"/>
        </w:rPr>
        <w:t>Модуль</w:t>
      </w:r>
      <w:r w:rsidRPr="00B744A3">
        <w:rPr>
          <w:spacing w:val="-9"/>
          <w:sz w:val="24"/>
          <w:szCs w:val="24"/>
        </w:rPr>
        <w:t xml:space="preserve"> </w:t>
      </w:r>
      <w:r w:rsidRPr="00B744A3">
        <w:rPr>
          <w:sz w:val="24"/>
          <w:szCs w:val="24"/>
        </w:rPr>
        <w:t>N</w:t>
      </w:r>
      <w:r w:rsidRPr="00B744A3">
        <w:rPr>
          <w:spacing w:val="-13"/>
          <w:sz w:val="24"/>
          <w:szCs w:val="24"/>
        </w:rPr>
        <w:t xml:space="preserve"> </w:t>
      </w:r>
      <w:r w:rsidRPr="00B744A3">
        <w:rPr>
          <w:sz w:val="24"/>
          <w:szCs w:val="24"/>
        </w:rPr>
        <w:t>4</w:t>
      </w:r>
      <w:r w:rsidRPr="00B744A3">
        <w:rPr>
          <w:spacing w:val="-11"/>
          <w:sz w:val="24"/>
          <w:szCs w:val="24"/>
        </w:rPr>
        <w:t xml:space="preserve"> </w:t>
      </w:r>
      <w:r w:rsidRPr="00B744A3">
        <w:rPr>
          <w:sz w:val="24"/>
          <w:szCs w:val="24"/>
        </w:rPr>
        <w:t>"Безопасность</w:t>
      </w:r>
      <w:r w:rsidRPr="00B744A3">
        <w:rPr>
          <w:spacing w:val="-14"/>
          <w:sz w:val="24"/>
          <w:szCs w:val="24"/>
        </w:rPr>
        <w:t xml:space="preserve"> </w:t>
      </w:r>
      <w:r w:rsidRPr="00B744A3">
        <w:rPr>
          <w:sz w:val="24"/>
          <w:szCs w:val="24"/>
        </w:rPr>
        <w:t>в</w:t>
      </w:r>
      <w:r w:rsidRPr="00B744A3">
        <w:rPr>
          <w:spacing w:val="-11"/>
          <w:sz w:val="24"/>
          <w:szCs w:val="24"/>
        </w:rPr>
        <w:t xml:space="preserve"> </w:t>
      </w:r>
      <w:r w:rsidRPr="00B744A3">
        <w:rPr>
          <w:sz w:val="24"/>
          <w:szCs w:val="24"/>
        </w:rPr>
        <w:t>общественных</w:t>
      </w:r>
      <w:r w:rsidRPr="00B744A3">
        <w:rPr>
          <w:spacing w:val="-13"/>
          <w:sz w:val="24"/>
          <w:szCs w:val="24"/>
        </w:rPr>
        <w:t xml:space="preserve"> </w:t>
      </w:r>
      <w:r w:rsidRPr="00B744A3">
        <w:rPr>
          <w:sz w:val="24"/>
          <w:szCs w:val="24"/>
        </w:rPr>
        <w:t>местах". Модуль N 5 "Безопасность в природной среде".</w:t>
      </w:r>
    </w:p>
    <w:p w:rsidR="00C94638" w:rsidRPr="00B744A3" w:rsidRDefault="008C6FC1" w:rsidP="00B744A3">
      <w:pPr>
        <w:pStyle w:val="a4"/>
        <w:spacing w:line="276" w:lineRule="auto"/>
        <w:ind w:left="1536" w:firstLine="0"/>
        <w:jc w:val="left"/>
        <w:rPr>
          <w:sz w:val="24"/>
          <w:szCs w:val="24"/>
        </w:rPr>
      </w:pPr>
      <w:r w:rsidRPr="00B744A3">
        <w:rPr>
          <w:sz w:val="24"/>
          <w:szCs w:val="24"/>
        </w:rPr>
        <w:t>Модуль</w:t>
      </w:r>
      <w:r w:rsidRPr="00B744A3">
        <w:rPr>
          <w:spacing w:val="-11"/>
          <w:sz w:val="24"/>
          <w:szCs w:val="24"/>
        </w:rPr>
        <w:t xml:space="preserve"> </w:t>
      </w:r>
      <w:r w:rsidRPr="00B744A3">
        <w:rPr>
          <w:sz w:val="24"/>
          <w:szCs w:val="24"/>
        </w:rPr>
        <w:t>N</w:t>
      </w:r>
      <w:r w:rsidRPr="00B744A3">
        <w:rPr>
          <w:spacing w:val="-11"/>
          <w:sz w:val="24"/>
          <w:szCs w:val="24"/>
        </w:rPr>
        <w:t xml:space="preserve"> </w:t>
      </w:r>
      <w:r w:rsidRPr="00B744A3">
        <w:rPr>
          <w:sz w:val="24"/>
          <w:szCs w:val="24"/>
        </w:rPr>
        <w:t>6</w:t>
      </w:r>
      <w:r w:rsidRPr="00B744A3">
        <w:rPr>
          <w:spacing w:val="-12"/>
          <w:sz w:val="24"/>
          <w:szCs w:val="24"/>
        </w:rPr>
        <w:t xml:space="preserve"> </w:t>
      </w:r>
      <w:r w:rsidRPr="00B744A3">
        <w:rPr>
          <w:sz w:val="24"/>
          <w:szCs w:val="24"/>
        </w:rPr>
        <w:t>"Здоровье</w:t>
      </w:r>
      <w:r w:rsidRPr="00B744A3">
        <w:rPr>
          <w:spacing w:val="-13"/>
          <w:sz w:val="24"/>
          <w:szCs w:val="24"/>
        </w:rPr>
        <w:t xml:space="preserve"> </w:t>
      </w:r>
      <w:r w:rsidRPr="00B744A3">
        <w:rPr>
          <w:sz w:val="24"/>
          <w:szCs w:val="24"/>
        </w:rPr>
        <w:t>и</w:t>
      </w:r>
      <w:r w:rsidRPr="00B744A3">
        <w:rPr>
          <w:spacing w:val="-13"/>
          <w:sz w:val="24"/>
          <w:szCs w:val="24"/>
        </w:rPr>
        <w:t xml:space="preserve"> </w:t>
      </w:r>
      <w:r w:rsidRPr="00B744A3">
        <w:rPr>
          <w:sz w:val="24"/>
          <w:szCs w:val="24"/>
        </w:rPr>
        <w:t>как</w:t>
      </w:r>
      <w:r w:rsidRPr="00B744A3">
        <w:rPr>
          <w:spacing w:val="-13"/>
          <w:sz w:val="24"/>
          <w:szCs w:val="24"/>
        </w:rPr>
        <w:t xml:space="preserve"> </w:t>
      </w:r>
      <w:r w:rsidRPr="00B744A3">
        <w:rPr>
          <w:sz w:val="24"/>
          <w:szCs w:val="24"/>
        </w:rPr>
        <w:t>его</w:t>
      </w:r>
      <w:r w:rsidRPr="00B744A3">
        <w:rPr>
          <w:spacing w:val="-11"/>
          <w:sz w:val="24"/>
          <w:szCs w:val="24"/>
        </w:rPr>
        <w:t xml:space="preserve"> </w:t>
      </w:r>
      <w:r w:rsidRPr="00B744A3">
        <w:rPr>
          <w:sz w:val="24"/>
          <w:szCs w:val="24"/>
        </w:rPr>
        <w:t>сохранить.</w:t>
      </w:r>
      <w:r w:rsidRPr="00B744A3">
        <w:rPr>
          <w:spacing w:val="-9"/>
          <w:sz w:val="24"/>
          <w:szCs w:val="24"/>
        </w:rPr>
        <w:t xml:space="preserve"> </w:t>
      </w:r>
      <w:r w:rsidRPr="00B744A3">
        <w:rPr>
          <w:sz w:val="24"/>
          <w:szCs w:val="24"/>
        </w:rPr>
        <w:t>Основы</w:t>
      </w:r>
      <w:r w:rsidRPr="00B744A3">
        <w:rPr>
          <w:spacing w:val="-9"/>
          <w:sz w:val="24"/>
          <w:szCs w:val="24"/>
        </w:rPr>
        <w:t xml:space="preserve"> </w:t>
      </w:r>
      <w:r w:rsidRPr="00B744A3">
        <w:rPr>
          <w:sz w:val="24"/>
          <w:szCs w:val="24"/>
        </w:rPr>
        <w:t>медицинских</w:t>
      </w:r>
      <w:r w:rsidRPr="00B744A3">
        <w:rPr>
          <w:spacing w:val="-12"/>
          <w:sz w:val="24"/>
          <w:szCs w:val="24"/>
        </w:rPr>
        <w:t xml:space="preserve"> </w:t>
      </w:r>
      <w:r w:rsidRPr="00B744A3">
        <w:rPr>
          <w:spacing w:val="-2"/>
          <w:sz w:val="24"/>
          <w:szCs w:val="24"/>
        </w:rPr>
        <w:t>знаний".</w:t>
      </w:r>
    </w:p>
    <w:p w:rsidR="00C94638" w:rsidRPr="00B744A3" w:rsidRDefault="008C6FC1" w:rsidP="00B744A3">
      <w:pPr>
        <w:pStyle w:val="a4"/>
        <w:spacing w:before="73" w:line="276" w:lineRule="auto"/>
        <w:ind w:left="1536" w:firstLine="0"/>
        <w:jc w:val="left"/>
        <w:rPr>
          <w:sz w:val="24"/>
          <w:szCs w:val="24"/>
        </w:rPr>
      </w:pPr>
      <w:r w:rsidRPr="00B744A3">
        <w:rPr>
          <w:sz w:val="24"/>
          <w:szCs w:val="24"/>
        </w:rPr>
        <w:t>Модуль</w:t>
      </w:r>
      <w:r w:rsidRPr="00B744A3">
        <w:rPr>
          <w:spacing w:val="-6"/>
          <w:sz w:val="24"/>
          <w:szCs w:val="24"/>
        </w:rPr>
        <w:t xml:space="preserve"> </w:t>
      </w:r>
      <w:r w:rsidRPr="00B744A3">
        <w:rPr>
          <w:sz w:val="24"/>
          <w:szCs w:val="24"/>
        </w:rPr>
        <w:t>N</w:t>
      </w:r>
      <w:r w:rsidRPr="00B744A3">
        <w:rPr>
          <w:spacing w:val="-7"/>
          <w:sz w:val="24"/>
          <w:szCs w:val="24"/>
        </w:rPr>
        <w:t xml:space="preserve"> </w:t>
      </w:r>
      <w:r w:rsidRPr="00B744A3">
        <w:rPr>
          <w:sz w:val="24"/>
          <w:szCs w:val="24"/>
        </w:rPr>
        <w:t>7</w:t>
      </w:r>
      <w:r w:rsidRPr="00B744A3">
        <w:rPr>
          <w:spacing w:val="-7"/>
          <w:sz w:val="24"/>
          <w:szCs w:val="24"/>
        </w:rPr>
        <w:t xml:space="preserve"> </w:t>
      </w:r>
      <w:r w:rsidRPr="00B744A3">
        <w:rPr>
          <w:sz w:val="24"/>
          <w:szCs w:val="24"/>
        </w:rPr>
        <w:t>"Безопасность</w:t>
      </w:r>
      <w:r w:rsidRPr="00B744A3">
        <w:rPr>
          <w:spacing w:val="-7"/>
          <w:sz w:val="24"/>
          <w:szCs w:val="24"/>
        </w:rPr>
        <w:t xml:space="preserve"> </w:t>
      </w:r>
      <w:r w:rsidRPr="00B744A3">
        <w:rPr>
          <w:sz w:val="24"/>
          <w:szCs w:val="24"/>
        </w:rPr>
        <w:t>в</w:t>
      </w:r>
      <w:r w:rsidRPr="00B744A3">
        <w:rPr>
          <w:spacing w:val="-7"/>
          <w:sz w:val="24"/>
          <w:szCs w:val="24"/>
        </w:rPr>
        <w:t xml:space="preserve"> </w:t>
      </w:r>
      <w:r w:rsidRPr="00B744A3">
        <w:rPr>
          <w:spacing w:val="-2"/>
          <w:sz w:val="24"/>
          <w:szCs w:val="24"/>
        </w:rPr>
        <w:t>социуме".</w:t>
      </w:r>
    </w:p>
    <w:p w:rsidR="00C94638" w:rsidRPr="00B744A3" w:rsidRDefault="008C6FC1" w:rsidP="00B744A3">
      <w:pPr>
        <w:pStyle w:val="a4"/>
        <w:spacing w:before="66" w:line="276" w:lineRule="auto"/>
        <w:ind w:left="1536" w:right="1564" w:firstLine="0"/>
        <w:jc w:val="left"/>
        <w:rPr>
          <w:sz w:val="24"/>
          <w:szCs w:val="24"/>
        </w:rPr>
      </w:pPr>
      <w:r w:rsidRPr="00B744A3">
        <w:rPr>
          <w:sz w:val="24"/>
          <w:szCs w:val="24"/>
        </w:rPr>
        <w:t>Модуль N 8. "Безопасность в информационном пространстве". Модуль</w:t>
      </w:r>
      <w:r w:rsidRPr="00B744A3">
        <w:rPr>
          <w:spacing w:val="-13"/>
          <w:sz w:val="24"/>
          <w:szCs w:val="24"/>
        </w:rPr>
        <w:t xml:space="preserve"> </w:t>
      </w:r>
      <w:r w:rsidRPr="00B744A3">
        <w:rPr>
          <w:sz w:val="24"/>
          <w:szCs w:val="24"/>
        </w:rPr>
        <w:t>N</w:t>
      </w:r>
      <w:r w:rsidRPr="00B744A3">
        <w:rPr>
          <w:spacing w:val="-13"/>
          <w:sz w:val="24"/>
          <w:szCs w:val="24"/>
        </w:rPr>
        <w:t xml:space="preserve"> </w:t>
      </w:r>
      <w:r w:rsidRPr="00B744A3">
        <w:rPr>
          <w:sz w:val="24"/>
          <w:szCs w:val="24"/>
        </w:rPr>
        <w:t>9</w:t>
      </w:r>
      <w:r w:rsidRPr="00B744A3">
        <w:rPr>
          <w:spacing w:val="-11"/>
          <w:sz w:val="24"/>
          <w:szCs w:val="24"/>
        </w:rPr>
        <w:t xml:space="preserve"> </w:t>
      </w:r>
      <w:r w:rsidRPr="00B744A3">
        <w:rPr>
          <w:sz w:val="24"/>
          <w:szCs w:val="24"/>
        </w:rPr>
        <w:t>"Основы</w:t>
      </w:r>
      <w:r w:rsidRPr="00B744A3">
        <w:rPr>
          <w:spacing w:val="-5"/>
          <w:sz w:val="24"/>
          <w:szCs w:val="24"/>
        </w:rPr>
        <w:t xml:space="preserve"> </w:t>
      </w:r>
      <w:r w:rsidRPr="00B744A3">
        <w:rPr>
          <w:sz w:val="24"/>
          <w:szCs w:val="24"/>
        </w:rPr>
        <w:t>противодействия</w:t>
      </w:r>
      <w:r w:rsidRPr="00B744A3">
        <w:rPr>
          <w:spacing w:val="-10"/>
          <w:sz w:val="24"/>
          <w:szCs w:val="24"/>
        </w:rPr>
        <w:t xml:space="preserve"> </w:t>
      </w:r>
      <w:r w:rsidRPr="00B744A3">
        <w:rPr>
          <w:sz w:val="24"/>
          <w:szCs w:val="24"/>
        </w:rPr>
        <w:t>экстремизму</w:t>
      </w:r>
      <w:r w:rsidRPr="00B744A3">
        <w:rPr>
          <w:spacing w:val="-17"/>
          <w:sz w:val="24"/>
          <w:szCs w:val="24"/>
        </w:rPr>
        <w:t xml:space="preserve"> </w:t>
      </w:r>
      <w:r w:rsidRPr="00B744A3">
        <w:rPr>
          <w:sz w:val="24"/>
          <w:szCs w:val="24"/>
        </w:rPr>
        <w:t>и</w:t>
      </w:r>
      <w:r w:rsidRPr="00B744A3">
        <w:rPr>
          <w:spacing w:val="-8"/>
          <w:sz w:val="24"/>
          <w:szCs w:val="24"/>
        </w:rPr>
        <w:t xml:space="preserve"> </w:t>
      </w:r>
      <w:r w:rsidRPr="00B744A3">
        <w:rPr>
          <w:sz w:val="24"/>
          <w:szCs w:val="24"/>
        </w:rPr>
        <w:t>терроризму".</w:t>
      </w:r>
    </w:p>
    <w:p w:rsidR="00C94638" w:rsidRPr="00B744A3" w:rsidRDefault="008C6FC1" w:rsidP="00B744A3">
      <w:pPr>
        <w:pStyle w:val="a4"/>
        <w:spacing w:before="2" w:line="276" w:lineRule="auto"/>
        <w:ind w:left="1536" w:right="2049" w:firstLine="0"/>
        <w:jc w:val="left"/>
        <w:rPr>
          <w:sz w:val="24"/>
          <w:szCs w:val="24"/>
        </w:rPr>
      </w:pPr>
      <w:r w:rsidRPr="00B744A3">
        <w:rPr>
          <w:sz w:val="24"/>
          <w:szCs w:val="24"/>
        </w:rPr>
        <w:t>Модуль</w:t>
      </w:r>
      <w:r w:rsidRPr="00B744A3">
        <w:rPr>
          <w:spacing w:val="-8"/>
          <w:sz w:val="24"/>
          <w:szCs w:val="24"/>
        </w:rPr>
        <w:t xml:space="preserve"> </w:t>
      </w:r>
      <w:r w:rsidRPr="00B744A3">
        <w:rPr>
          <w:sz w:val="24"/>
          <w:szCs w:val="24"/>
        </w:rPr>
        <w:t>N</w:t>
      </w:r>
      <w:r w:rsidRPr="00B744A3">
        <w:rPr>
          <w:spacing w:val="-12"/>
          <w:sz w:val="24"/>
          <w:szCs w:val="24"/>
        </w:rPr>
        <w:t xml:space="preserve"> </w:t>
      </w:r>
      <w:r w:rsidRPr="00B744A3">
        <w:rPr>
          <w:sz w:val="24"/>
          <w:szCs w:val="24"/>
        </w:rPr>
        <w:t>10</w:t>
      </w:r>
      <w:r w:rsidRPr="00B744A3">
        <w:rPr>
          <w:spacing w:val="-10"/>
          <w:sz w:val="24"/>
          <w:szCs w:val="24"/>
        </w:rPr>
        <w:t xml:space="preserve"> </w:t>
      </w:r>
      <w:r w:rsidRPr="00B744A3">
        <w:rPr>
          <w:sz w:val="24"/>
          <w:szCs w:val="24"/>
        </w:rPr>
        <w:t>"Взаимодействие</w:t>
      </w:r>
      <w:r w:rsidRPr="00B744A3">
        <w:rPr>
          <w:spacing w:val="-12"/>
          <w:sz w:val="24"/>
          <w:szCs w:val="24"/>
        </w:rPr>
        <w:t xml:space="preserve"> </w:t>
      </w:r>
      <w:r w:rsidRPr="00B744A3">
        <w:rPr>
          <w:sz w:val="24"/>
          <w:szCs w:val="24"/>
        </w:rPr>
        <w:t>личности,</w:t>
      </w:r>
      <w:r w:rsidRPr="00B744A3">
        <w:rPr>
          <w:spacing w:val="-9"/>
          <w:sz w:val="24"/>
          <w:szCs w:val="24"/>
        </w:rPr>
        <w:t xml:space="preserve"> </w:t>
      </w:r>
      <w:r w:rsidRPr="00B744A3">
        <w:rPr>
          <w:sz w:val="24"/>
          <w:szCs w:val="24"/>
        </w:rPr>
        <w:t>общества</w:t>
      </w:r>
      <w:r w:rsidRPr="00B744A3">
        <w:rPr>
          <w:spacing w:val="-12"/>
          <w:sz w:val="24"/>
          <w:szCs w:val="24"/>
        </w:rPr>
        <w:t xml:space="preserve"> </w:t>
      </w:r>
      <w:r w:rsidRPr="00B744A3">
        <w:rPr>
          <w:sz w:val="24"/>
          <w:szCs w:val="24"/>
        </w:rPr>
        <w:t>и</w:t>
      </w:r>
      <w:r w:rsidRPr="00B744A3">
        <w:rPr>
          <w:spacing w:val="-8"/>
          <w:sz w:val="24"/>
          <w:szCs w:val="24"/>
        </w:rPr>
        <w:t xml:space="preserve"> </w:t>
      </w:r>
      <w:r w:rsidRPr="00B744A3">
        <w:rPr>
          <w:sz w:val="24"/>
          <w:szCs w:val="24"/>
        </w:rPr>
        <w:t>государства в обеспечении безопасности жизни и здоровья населения".</w:t>
      </w:r>
    </w:p>
    <w:p w:rsidR="00C94638" w:rsidRPr="00B744A3" w:rsidRDefault="008C6FC1" w:rsidP="00B744A3">
      <w:pPr>
        <w:pStyle w:val="a4"/>
        <w:spacing w:before="2" w:line="276" w:lineRule="auto"/>
        <w:ind w:right="275"/>
        <w:rPr>
          <w:sz w:val="24"/>
          <w:szCs w:val="24"/>
        </w:rPr>
      </w:pPr>
      <w:r w:rsidRPr="00B744A3">
        <w:rPr>
          <w:sz w:val="24"/>
          <w:szCs w:val="24"/>
        </w:rPr>
        <w:lastRenderedPageBreak/>
        <w:t>-</w:t>
      </w:r>
      <w:r w:rsidRPr="00B744A3">
        <w:rPr>
          <w:spacing w:val="80"/>
          <w:sz w:val="24"/>
          <w:szCs w:val="24"/>
        </w:rPr>
        <w:t xml:space="preserve">  </w:t>
      </w:r>
      <w:r w:rsidRPr="00B744A3">
        <w:rPr>
          <w:sz w:val="24"/>
          <w:szCs w:val="24"/>
        </w:rPr>
        <w:t>В целях обеспечения преемственности в изучении учебного предмета ОБЗР</w:t>
      </w:r>
      <w:r w:rsidRPr="00B744A3">
        <w:rPr>
          <w:spacing w:val="40"/>
          <w:sz w:val="24"/>
          <w:szCs w:val="24"/>
        </w:rPr>
        <w:t xml:space="preserve"> </w:t>
      </w:r>
      <w:r w:rsidRPr="00B744A3">
        <w:rPr>
          <w:sz w:val="24"/>
          <w:szCs w:val="24"/>
        </w:rPr>
        <w:t>на уровне среднего общего образования федеральная рабочая программа</w:t>
      </w:r>
      <w:r w:rsidRPr="00B744A3">
        <w:rPr>
          <w:spacing w:val="40"/>
          <w:sz w:val="24"/>
          <w:szCs w:val="24"/>
        </w:rPr>
        <w:t xml:space="preserve"> </w:t>
      </w:r>
      <w:r w:rsidRPr="00B744A3">
        <w:rPr>
          <w:sz w:val="24"/>
          <w:szCs w:val="24"/>
        </w:rPr>
        <w:t>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действовать". Программа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(по возможности ОО).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C94638" w:rsidRPr="00B744A3" w:rsidRDefault="008C6FC1" w:rsidP="00B744A3">
      <w:pPr>
        <w:pStyle w:val="a4"/>
        <w:spacing w:line="276" w:lineRule="auto"/>
        <w:ind w:left="1025" w:right="276" w:firstLine="0"/>
        <w:rPr>
          <w:sz w:val="24"/>
          <w:szCs w:val="24"/>
        </w:rPr>
      </w:pPr>
      <w:r w:rsidRPr="00B744A3">
        <w:rPr>
          <w:sz w:val="24"/>
          <w:szCs w:val="24"/>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и защиты Родины остается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C94638" w:rsidRPr="00B744A3" w:rsidRDefault="00C94638" w:rsidP="00B744A3">
      <w:pPr>
        <w:pStyle w:val="a4"/>
        <w:spacing w:line="276" w:lineRule="auto"/>
        <w:ind w:left="0" w:firstLine="0"/>
        <w:jc w:val="left"/>
        <w:rPr>
          <w:sz w:val="24"/>
          <w:szCs w:val="24"/>
        </w:rPr>
      </w:pPr>
    </w:p>
    <w:p w:rsidR="00C94638" w:rsidRPr="00B744A3" w:rsidRDefault="008C6FC1" w:rsidP="00B744A3">
      <w:pPr>
        <w:pStyle w:val="a4"/>
        <w:spacing w:before="1" w:line="276" w:lineRule="auto"/>
        <w:ind w:left="1025" w:right="274" w:firstLine="0"/>
        <w:rPr>
          <w:sz w:val="24"/>
          <w:szCs w:val="24"/>
        </w:rPr>
      </w:pPr>
      <w:r w:rsidRPr="00B744A3">
        <w:rPr>
          <w:sz w:val="24"/>
          <w:szCs w:val="24"/>
        </w:rPr>
        <w:t>Актуальность совершенствования учебно-методического обеспечения образовательного процесса по учебному предмету ОБЗР определяется системо- образующими документами в области безопасности: Стратегией национальной безопасности Российской Федерации, Национальными целями</w:t>
      </w:r>
      <w:r w:rsidRPr="00B744A3">
        <w:rPr>
          <w:spacing w:val="40"/>
          <w:sz w:val="24"/>
          <w:szCs w:val="24"/>
        </w:rPr>
        <w:t xml:space="preserve"> </w:t>
      </w:r>
      <w:r w:rsidRPr="00B744A3">
        <w:rPr>
          <w:sz w:val="24"/>
          <w:szCs w:val="24"/>
        </w:rPr>
        <w:t>развития Российской Федерации на период до 2030 года, Государственной программой Российской Федерации "Развитие образования".</w:t>
      </w:r>
    </w:p>
    <w:p w:rsidR="00C94638" w:rsidRPr="00B744A3" w:rsidRDefault="008C6FC1" w:rsidP="00B744A3">
      <w:pPr>
        <w:pStyle w:val="a4"/>
        <w:spacing w:before="1" w:line="276" w:lineRule="auto"/>
        <w:ind w:left="1025" w:right="282" w:firstLine="0"/>
        <w:rPr>
          <w:sz w:val="24"/>
          <w:szCs w:val="24"/>
        </w:rPr>
      </w:pPr>
      <w:r w:rsidRPr="00B744A3">
        <w:rPr>
          <w:sz w:val="24"/>
          <w:szCs w:val="24"/>
        </w:rPr>
        <w:t>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w:t>
      </w:r>
    </w:p>
    <w:p w:rsidR="00C94638" w:rsidRPr="00B744A3" w:rsidRDefault="00C94638" w:rsidP="00B744A3">
      <w:pPr>
        <w:pStyle w:val="a4"/>
        <w:spacing w:line="276" w:lineRule="auto"/>
        <w:rPr>
          <w:sz w:val="24"/>
          <w:szCs w:val="24"/>
        </w:rPr>
        <w:sectPr w:rsidR="00C94638" w:rsidRPr="00B744A3" w:rsidSect="00B744A3">
          <w:pgSz w:w="11920" w:h="16850"/>
          <w:pgMar w:top="960" w:right="438" w:bottom="1520" w:left="708" w:header="0" w:footer="1243" w:gutter="0"/>
          <w:cols w:space="720"/>
        </w:sectPr>
      </w:pPr>
    </w:p>
    <w:p w:rsidR="00C94638" w:rsidRPr="00B744A3" w:rsidRDefault="008C6FC1" w:rsidP="00B744A3">
      <w:pPr>
        <w:pStyle w:val="a4"/>
        <w:spacing w:before="73" w:line="276" w:lineRule="auto"/>
        <w:ind w:left="818" w:right="286" w:firstLine="0"/>
        <w:jc w:val="left"/>
        <w:rPr>
          <w:sz w:val="24"/>
          <w:szCs w:val="24"/>
        </w:rPr>
      </w:pPr>
      <w:r w:rsidRPr="00B744A3">
        <w:rPr>
          <w:sz w:val="24"/>
          <w:szCs w:val="24"/>
        </w:rPr>
        <w:lastRenderedPageBreak/>
        <w:t>Научной базой учебного предмета ОБЗР является общая теория безопасности, которая имеет</w:t>
      </w:r>
      <w:r w:rsidRPr="00B744A3">
        <w:rPr>
          <w:spacing w:val="-9"/>
          <w:sz w:val="24"/>
          <w:szCs w:val="24"/>
        </w:rPr>
        <w:t xml:space="preserve"> </w:t>
      </w:r>
      <w:r w:rsidRPr="00B744A3">
        <w:rPr>
          <w:sz w:val="24"/>
          <w:szCs w:val="24"/>
        </w:rPr>
        <w:t>междисциплинарный</w:t>
      </w:r>
      <w:r w:rsidRPr="00B744A3">
        <w:rPr>
          <w:spacing w:val="-10"/>
          <w:sz w:val="24"/>
          <w:szCs w:val="24"/>
        </w:rPr>
        <w:t xml:space="preserve"> </w:t>
      </w:r>
      <w:r w:rsidRPr="00B744A3">
        <w:rPr>
          <w:sz w:val="24"/>
          <w:szCs w:val="24"/>
        </w:rPr>
        <w:t>характер,</w:t>
      </w:r>
      <w:r w:rsidRPr="00B744A3">
        <w:rPr>
          <w:spacing w:val="-10"/>
          <w:sz w:val="24"/>
          <w:szCs w:val="24"/>
        </w:rPr>
        <w:t xml:space="preserve"> </w:t>
      </w:r>
      <w:r w:rsidRPr="00B744A3">
        <w:rPr>
          <w:sz w:val="24"/>
          <w:szCs w:val="24"/>
        </w:rPr>
        <w:t>основываясь</w:t>
      </w:r>
      <w:r w:rsidRPr="00B744A3">
        <w:rPr>
          <w:spacing w:val="-12"/>
          <w:sz w:val="24"/>
          <w:szCs w:val="24"/>
        </w:rPr>
        <w:t xml:space="preserve"> </w:t>
      </w:r>
      <w:r w:rsidRPr="00B744A3">
        <w:rPr>
          <w:sz w:val="24"/>
          <w:szCs w:val="24"/>
        </w:rPr>
        <w:t>на</w:t>
      </w:r>
      <w:r w:rsidRPr="00B744A3">
        <w:rPr>
          <w:spacing w:val="-10"/>
          <w:sz w:val="24"/>
          <w:szCs w:val="24"/>
        </w:rPr>
        <w:t xml:space="preserve"> </w:t>
      </w:r>
      <w:r w:rsidRPr="00B744A3">
        <w:rPr>
          <w:sz w:val="24"/>
          <w:szCs w:val="24"/>
        </w:rPr>
        <w:t>изучении</w:t>
      </w:r>
      <w:r w:rsidRPr="00B744A3">
        <w:rPr>
          <w:spacing w:val="-2"/>
          <w:sz w:val="24"/>
          <w:szCs w:val="24"/>
        </w:rPr>
        <w:t xml:space="preserve"> </w:t>
      </w:r>
      <w:r w:rsidRPr="00B744A3">
        <w:rPr>
          <w:sz w:val="24"/>
          <w:szCs w:val="24"/>
        </w:rPr>
        <w:t>проблем</w:t>
      </w:r>
      <w:r w:rsidRPr="00B744A3">
        <w:rPr>
          <w:spacing w:val="-10"/>
          <w:sz w:val="24"/>
          <w:szCs w:val="24"/>
        </w:rPr>
        <w:t xml:space="preserve"> </w:t>
      </w:r>
      <w:r w:rsidRPr="00B744A3">
        <w:rPr>
          <w:sz w:val="24"/>
          <w:szCs w:val="24"/>
        </w:rPr>
        <w:t>безопасности</w:t>
      </w:r>
      <w:r w:rsidRPr="00B744A3">
        <w:rPr>
          <w:spacing w:val="-6"/>
          <w:sz w:val="24"/>
          <w:szCs w:val="24"/>
        </w:rPr>
        <w:t xml:space="preserve"> </w:t>
      </w:r>
      <w:r w:rsidRPr="00B744A3">
        <w:rPr>
          <w:sz w:val="24"/>
          <w:szCs w:val="24"/>
        </w:rPr>
        <w:t>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w:t>
      </w:r>
      <w:r w:rsidRPr="00B744A3">
        <w:rPr>
          <w:spacing w:val="40"/>
          <w:sz w:val="24"/>
          <w:szCs w:val="24"/>
        </w:rPr>
        <w:t xml:space="preserve"> </w:t>
      </w:r>
      <w:r w:rsidRPr="00B744A3">
        <w:rPr>
          <w:sz w:val="24"/>
          <w:szCs w:val="24"/>
        </w:rPr>
        <w:t>актуализировать для выпускников построение адекватной модели индивидуального и группового безопасного поведения в повседневной жизни.</w:t>
      </w:r>
    </w:p>
    <w:p w:rsidR="00C94638" w:rsidRPr="00B744A3" w:rsidRDefault="008C6FC1" w:rsidP="00B744A3">
      <w:pPr>
        <w:pStyle w:val="a4"/>
        <w:spacing w:before="66" w:line="276" w:lineRule="auto"/>
        <w:ind w:left="881" w:right="289" w:firstLine="0"/>
        <w:rPr>
          <w:sz w:val="24"/>
          <w:szCs w:val="24"/>
        </w:rPr>
      </w:pPr>
      <w:r w:rsidRPr="00B744A3">
        <w:rPr>
          <w:sz w:val="24"/>
          <w:szCs w:val="24"/>
        </w:rPr>
        <w:t>В настоящее время с учетом новых вызовов и угроз подходы к изучению ОБЗР несколько скорректированы. Он входит в отдельную предметную область "Основы безопасности защиты Родины", является обязательным для изучения на уровне среднего общего образования.</w:t>
      </w:r>
    </w:p>
    <w:p w:rsidR="00C94638" w:rsidRPr="00B744A3" w:rsidRDefault="008C6FC1" w:rsidP="00B744A3">
      <w:pPr>
        <w:pStyle w:val="a4"/>
        <w:spacing w:before="2" w:line="276" w:lineRule="auto"/>
        <w:ind w:left="1025" w:right="278" w:firstLine="141"/>
        <w:rPr>
          <w:sz w:val="24"/>
          <w:szCs w:val="24"/>
        </w:rPr>
      </w:pPr>
      <w:r w:rsidRPr="00B744A3">
        <w:rPr>
          <w:sz w:val="24"/>
          <w:szCs w:val="24"/>
        </w:rPr>
        <w:t>Изучение ОБЗР направлено на достижение базового уровня культуры безопасности жизнедеятельности, что способствует выработке у</w:t>
      </w:r>
      <w:r w:rsidRPr="00B744A3">
        <w:rPr>
          <w:spacing w:val="-1"/>
          <w:sz w:val="24"/>
          <w:szCs w:val="24"/>
        </w:rPr>
        <w:t xml:space="preserve"> </w:t>
      </w:r>
      <w:r w:rsidRPr="00B744A3">
        <w:rPr>
          <w:sz w:val="24"/>
          <w:szCs w:val="24"/>
        </w:rPr>
        <w:t>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а также обновляет знания по «основам военной подготовки».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C94638" w:rsidRPr="00B744A3" w:rsidRDefault="008C6FC1" w:rsidP="00B744A3">
      <w:pPr>
        <w:pStyle w:val="a4"/>
        <w:spacing w:before="1" w:line="276" w:lineRule="auto"/>
        <w:ind w:right="285"/>
        <w:rPr>
          <w:sz w:val="24"/>
          <w:szCs w:val="24"/>
        </w:rPr>
      </w:pPr>
      <w:r w:rsidRPr="00B744A3">
        <w:rPr>
          <w:sz w:val="24"/>
          <w:szCs w:val="24"/>
        </w:rPr>
        <w:t>- Целью изучения ОБЗР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94638" w:rsidRPr="00B744A3" w:rsidRDefault="008C6FC1" w:rsidP="00B744A3">
      <w:pPr>
        <w:pStyle w:val="a4"/>
        <w:spacing w:before="3" w:line="276" w:lineRule="auto"/>
        <w:ind w:right="283"/>
        <w:rPr>
          <w:sz w:val="24"/>
          <w:szCs w:val="24"/>
        </w:rPr>
      </w:pPr>
      <w:r w:rsidRPr="00B744A3">
        <w:rPr>
          <w:sz w:val="24"/>
          <w:szCs w:val="24"/>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w:t>
      </w:r>
      <w:r w:rsidRPr="00B744A3">
        <w:rPr>
          <w:spacing w:val="40"/>
          <w:sz w:val="24"/>
          <w:szCs w:val="24"/>
        </w:rPr>
        <w:t xml:space="preserve"> </w:t>
      </w:r>
      <w:r w:rsidRPr="00B744A3">
        <w:rPr>
          <w:sz w:val="24"/>
          <w:szCs w:val="24"/>
        </w:rPr>
        <w:t>действиям при возникновении чрезвычайных ситуаций;</w:t>
      </w:r>
    </w:p>
    <w:p w:rsidR="00C94638" w:rsidRPr="00B744A3" w:rsidRDefault="008C6FC1" w:rsidP="00B744A3">
      <w:pPr>
        <w:pStyle w:val="a4"/>
        <w:spacing w:line="276" w:lineRule="auto"/>
        <w:ind w:right="283"/>
        <w:rPr>
          <w:sz w:val="24"/>
          <w:szCs w:val="24"/>
        </w:rPr>
      </w:pPr>
      <w:r w:rsidRPr="00B744A3">
        <w:rPr>
          <w:sz w:val="24"/>
          <w:szCs w:val="24"/>
        </w:rPr>
        <w:t>сформированность активной жизненной позиции, осознанное понимание значимости личного и группового безопасного</w:t>
      </w:r>
      <w:r w:rsidRPr="00B744A3">
        <w:rPr>
          <w:spacing w:val="-1"/>
          <w:sz w:val="24"/>
          <w:szCs w:val="24"/>
        </w:rPr>
        <w:t xml:space="preserve"> </w:t>
      </w:r>
      <w:r w:rsidRPr="00B744A3">
        <w:rPr>
          <w:sz w:val="24"/>
          <w:szCs w:val="24"/>
        </w:rPr>
        <w:t>поведения в интересах благополучия и устойчивого развития личности, общества и государства;</w:t>
      </w:r>
    </w:p>
    <w:p w:rsidR="00C94638" w:rsidRPr="00B744A3" w:rsidRDefault="008C6FC1" w:rsidP="00B744A3">
      <w:pPr>
        <w:pStyle w:val="a4"/>
        <w:spacing w:line="276" w:lineRule="auto"/>
        <w:ind w:right="284"/>
        <w:rPr>
          <w:sz w:val="24"/>
          <w:szCs w:val="24"/>
        </w:rPr>
      </w:pPr>
      <w:r w:rsidRPr="00B744A3">
        <w:rPr>
          <w:sz w:val="24"/>
          <w:szCs w:val="24"/>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C94638" w:rsidRPr="00B744A3" w:rsidRDefault="008C6FC1" w:rsidP="00B744A3">
      <w:pPr>
        <w:pStyle w:val="a4"/>
        <w:spacing w:line="276" w:lineRule="auto"/>
        <w:ind w:right="278"/>
        <w:rPr>
          <w:sz w:val="24"/>
          <w:szCs w:val="24"/>
        </w:rPr>
      </w:pPr>
      <w:r w:rsidRPr="00B744A3">
        <w:rPr>
          <w:sz w:val="24"/>
          <w:szCs w:val="24"/>
        </w:rPr>
        <w:t>- Всего</w:t>
      </w:r>
      <w:r w:rsidRPr="00B744A3">
        <w:rPr>
          <w:spacing w:val="-4"/>
          <w:sz w:val="24"/>
          <w:szCs w:val="24"/>
        </w:rPr>
        <w:t xml:space="preserve"> </w:t>
      </w:r>
      <w:r w:rsidRPr="00B744A3">
        <w:rPr>
          <w:sz w:val="24"/>
          <w:szCs w:val="24"/>
        </w:rPr>
        <w:t>на</w:t>
      </w:r>
      <w:r w:rsidRPr="00B744A3">
        <w:rPr>
          <w:spacing w:val="-4"/>
          <w:sz w:val="24"/>
          <w:szCs w:val="24"/>
        </w:rPr>
        <w:t xml:space="preserve"> </w:t>
      </w:r>
      <w:r w:rsidRPr="00B744A3">
        <w:rPr>
          <w:sz w:val="24"/>
          <w:szCs w:val="24"/>
        </w:rPr>
        <w:t>изучение</w:t>
      </w:r>
      <w:r w:rsidRPr="00B744A3">
        <w:rPr>
          <w:spacing w:val="-4"/>
          <w:sz w:val="24"/>
          <w:szCs w:val="24"/>
        </w:rPr>
        <w:t xml:space="preserve"> </w:t>
      </w:r>
      <w:r w:rsidRPr="00B744A3">
        <w:rPr>
          <w:sz w:val="24"/>
          <w:szCs w:val="24"/>
        </w:rPr>
        <w:t>ОБЗР</w:t>
      </w:r>
      <w:r w:rsidRPr="00B744A3">
        <w:rPr>
          <w:spacing w:val="-2"/>
          <w:sz w:val="24"/>
          <w:szCs w:val="24"/>
        </w:rPr>
        <w:t xml:space="preserve"> </w:t>
      </w:r>
      <w:r w:rsidRPr="00B744A3">
        <w:rPr>
          <w:sz w:val="24"/>
          <w:szCs w:val="24"/>
        </w:rPr>
        <w:t>на уровне</w:t>
      </w:r>
      <w:r w:rsidRPr="00B744A3">
        <w:rPr>
          <w:spacing w:val="-4"/>
          <w:sz w:val="24"/>
          <w:szCs w:val="24"/>
        </w:rPr>
        <w:t xml:space="preserve"> </w:t>
      </w:r>
      <w:r w:rsidRPr="00B744A3">
        <w:rPr>
          <w:sz w:val="24"/>
          <w:szCs w:val="24"/>
        </w:rPr>
        <w:t>среднего</w:t>
      </w:r>
      <w:r w:rsidRPr="00B744A3">
        <w:rPr>
          <w:spacing w:val="-5"/>
          <w:sz w:val="24"/>
          <w:szCs w:val="24"/>
        </w:rPr>
        <w:t xml:space="preserve"> </w:t>
      </w:r>
      <w:r w:rsidRPr="00B744A3">
        <w:rPr>
          <w:sz w:val="24"/>
          <w:szCs w:val="24"/>
        </w:rPr>
        <w:t>общего</w:t>
      </w:r>
      <w:r w:rsidRPr="00B744A3">
        <w:rPr>
          <w:spacing w:val="-3"/>
          <w:sz w:val="24"/>
          <w:szCs w:val="24"/>
        </w:rPr>
        <w:t xml:space="preserve"> </w:t>
      </w:r>
      <w:r w:rsidRPr="00B744A3">
        <w:rPr>
          <w:sz w:val="24"/>
          <w:szCs w:val="24"/>
        </w:rPr>
        <w:t>образования</w:t>
      </w:r>
      <w:r w:rsidRPr="00B744A3">
        <w:rPr>
          <w:spacing w:val="-4"/>
          <w:sz w:val="24"/>
          <w:szCs w:val="24"/>
        </w:rPr>
        <w:t xml:space="preserve"> </w:t>
      </w:r>
      <w:r w:rsidRPr="00B744A3">
        <w:rPr>
          <w:sz w:val="24"/>
          <w:szCs w:val="24"/>
        </w:rPr>
        <w:t>рекомендуется отводить 68 часов в 10 - 11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w:t>
      </w:r>
      <w:r w:rsidRPr="00B744A3">
        <w:rPr>
          <w:spacing w:val="40"/>
          <w:sz w:val="24"/>
          <w:szCs w:val="24"/>
        </w:rPr>
        <w:t xml:space="preserve"> </w:t>
      </w:r>
      <w:r w:rsidRPr="00B744A3">
        <w:rPr>
          <w:sz w:val="24"/>
          <w:szCs w:val="24"/>
        </w:rPr>
        <w:t>и других), а также бытовых и других местных особенностей.</w:t>
      </w:r>
    </w:p>
    <w:p w:rsidR="00C94638" w:rsidRPr="00B744A3" w:rsidRDefault="00C94638" w:rsidP="00B744A3">
      <w:pPr>
        <w:pStyle w:val="a4"/>
        <w:spacing w:line="276" w:lineRule="auto"/>
        <w:rPr>
          <w:sz w:val="24"/>
          <w:szCs w:val="24"/>
        </w:rPr>
        <w:sectPr w:rsidR="00C94638" w:rsidRPr="00B744A3" w:rsidSect="00B744A3">
          <w:pgSz w:w="11920" w:h="16850"/>
          <w:pgMar w:top="960" w:right="438" w:bottom="1520" w:left="708" w:header="0" w:footer="1243" w:gutter="0"/>
          <w:cols w:space="720"/>
        </w:sectPr>
      </w:pPr>
    </w:p>
    <w:p w:rsidR="00C94638" w:rsidRPr="00B744A3" w:rsidRDefault="008C6FC1" w:rsidP="00B744A3">
      <w:pPr>
        <w:pStyle w:val="1"/>
        <w:spacing w:before="61" w:line="276" w:lineRule="auto"/>
        <w:ind w:left="1598"/>
        <w:jc w:val="left"/>
        <w:rPr>
          <w:sz w:val="24"/>
          <w:szCs w:val="24"/>
        </w:rPr>
      </w:pPr>
      <w:r w:rsidRPr="00B744A3">
        <w:rPr>
          <w:spacing w:val="-4"/>
          <w:sz w:val="24"/>
          <w:szCs w:val="24"/>
        </w:rPr>
        <w:lastRenderedPageBreak/>
        <w:t>Содержание</w:t>
      </w:r>
      <w:r w:rsidRPr="00B744A3">
        <w:rPr>
          <w:spacing w:val="5"/>
          <w:sz w:val="24"/>
          <w:szCs w:val="24"/>
        </w:rPr>
        <w:t xml:space="preserve"> </w:t>
      </w:r>
      <w:r w:rsidRPr="00B744A3">
        <w:rPr>
          <w:spacing w:val="-2"/>
          <w:sz w:val="24"/>
          <w:szCs w:val="24"/>
        </w:rPr>
        <w:t>обучения.</w:t>
      </w:r>
    </w:p>
    <w:p w:rsidR="00C94638" w:rsidRPr="00B744A3" w:rsidRDefault="008C6FC1" w:rsidP="00B744A3">
      <w:pPr>
        <w:pStyle w:val="a4"/>
        <w:spacing w:line="276" w:lineRule="auto"/>
        <w:ind w:left="1536" w:firstLine="0"/>
        <w:jc w:val="left"/>
        <w:rPr>
          <w:sz w:val="24"/>
          <w:szCs w:val="24"/>
        </w:rPr>
      </w:pPr>
      <w:r w:rsidRPr="00B744A3">
        <w:rPr>
          <w:sz w:val="24"/>
          <w:szCs w:val="24"/>
        </w:rPr>
        <w:t>Вариант</w:t>
      </w:r>
      <w:r w:rsidRPr="00B744A3">
        <w:rPr>
          <w:spacing w:val="-17"/>
          <w:sz w:val="24"/>
          <w:szCs w:val="24"/>
        </w:rPr>
        <w:t xml:space="preserve"> </w:t>
      </w:r>
      <w:r w:rsidRPr="00B744A3">
        <w:rPr>
          <w:sz w:val="24"/>
          <w:szCs w:val="24"/>
        </w:rPr>
        <w:t>N</w:t>
      </w:r>
      <w:r w:rsidRPr="00B744A3">
        <w:rPr>
          <w:spacing w:val="-16"/>
          <w:sz w:val="24"/>
          <w:szCs w:val="24"/>
        </w:rPr>
        <w:t xml:space="preserve"> </w:t>
      </w:r>
      <w:r w:rsidRPr="00B744A3">
        <w:rPr>
          <w:spacing w:val="-5"/>
          <w:sz w:val="24"/>
          <w:szCs w:val="24"/>
        </w:rPr>
        <w:t>1.</w:t>
      </w:r>
    </w:p>
    <w:p w:rsidR="00C94638" w:rsidRPr="00B744A3" w:rsidRDefault="008C6FC1" w:rsidP="00B744A3">
      <w:pPr>
        <w:pStyle w:val="a4"/>
        <w:spacing w:line="276" w:lineRule="auto"/>
        <w:ind w:left="1536" w:firstLine="0"/>
        <w:jc w:val="left"/>
        <w:rPr>
          <w:sz w:val="24"/>
          <w:szCs w:val="24"/>
        </w:rPr>
      </w:pPr>
      <w:r w:rsidRPr="00B744A3">
        <w:rPr>
          <w:sz w:val="24"/>
          <w:szCs w:val="24"/>
        </w:rPr>
        <w:t>Модуль</w:t>
      </w:r>
      <w:r w:rsidRPr="00B744A3">
        <w:rPr>
          <w:spacing w:val="-15"/>
          <w:sz w:val="24"/>
          <w:szCs w:val="24"/>
        </w:rPr>
        <w:t xml:space="preserve"> </w:t>
      </w:r>
      <w:r w:rsidRPr="00B744A3">
        <w:rPr>
          <w:sz w:val="24"/>
          <w:szCs w:val="24"/>
        </w:rPr>
        <w:t>N</w:t>
      </w:r>
      <w:r w:rsidRPr="00B744A3">
        <w:rPr>
          <w:spacing w:val="-16"/>
          <w:sz w:val="24"/>
          <w:szCs w:val="24"/>
        </w:rPr>
        <w:t xml:space="preserve"> </w:t>
      </w:r>
      <w:r w:rsidRPr="00B744A3">
        <w:rPr>
          <w:sz w:val="24"/>
          <w:szCs w:val="24"/>
        </w:rPr>
        <w:t>1.</w:t>
      </w:r>
      <w:r w:rsidRPr="00B744A3">
        <w:rPr>
          <w:spacing w:val="-16"/>
          <w:sz w:val="24"/>
          <w:szCs w:val="24"/>
        </w:rPr>
        <w:t xml:space="preserve"> </w:t>
      </w:r>
      <w:r w:rsidRPr="00B744A3">
        <w:rPr>
          <w:sz w:val="24"/>
          <w:szCs w:val="24"/>
        </w:rPr>
        <w:t>Основы</w:t>
      </w:r>
      <w:r w:rsidRPr="00B744A3">
        <w:rPr>
          <w:spacing w:val="-13"/>
          <w:sz w:val="24"/>
          <w:szCs w:val="24"/>
        </w:rPr>
        <w:t xml:space="preserve"> </w:t>
      </w:r>
      <w:r w:rsidRPr="00B744A3">
        <w:rPr>
          <w:sz w:val="24"/>
          <w:szCs w:val="24"/>
        </w:rPr>
        <w:t>комплексной</w:t>
      </w:r>
      <w:r w:rsidRPr="00B744A3">
        <w:rPr>
          <w:spacing w:val="-12"/>
          <w:sz w:val="24"/>
          <w:szCs w:val="24"/>
        </w:rPr>
        <w:t xml:space="preserve"> </w:t>
      </w:r>
      <w:r w:rsidRPr="00B744A3">
        <w:rPr>
          <w:spacing w:val="-2"/>
          <w:sz w:val="24"/>
          <w:szCs w:val="24"/>
        </w:rPr>
        <w:t>безопасности.</w:t>
      </w:r>
    </w:p>
    <w:p w:rsidR="00C94638" w:rsidRPr="00B744A3" w:rsidRDefault="008C6FC1" w:rsidP="00B744A3">
      <w:pPr>
        <w:pStyle w:val="a4"/>
        <w:spacing w:line="276" w:lineRule="auto"/>
        <w:ind w:left="1536" w:firstLine="0"/>
        <w:jc w:val="left"/>
        <w:rPr>
          <w:sz w:val="24"/>
          <w:szCs w:val="24"/>
        </w:rPr>
      </w:pPr>
      <w:r w:rsidRPr="00B744A3">
        <w:rPr>
          <w:sz w:val="24"/>
          <w:szCs w:val="24"/>
        </w:rPr>
        <w:t>Культура безопасности жизнедеятельности в современном обществе. Корпоративный,</w:t>
      </w:r>
      <w:r w:rsidRPr="00B744A3">
        <w:rPr>
          <w:spacing w:val="33"/>
          <w:sz w:val="24"/>
          <w:szCs w:val="24"/>
        </w:rPr>
        <w:t xml:space="preserve"> </w:t>
      </w:r>
      <w:r w:rsidRPr="00B744A3">
        <w:rPr>
          <w:sz w:val="24"/>
          <w:szCs w:val="24"/>
        </w:rPr>
        <w:t>индивидуальный,</w:t>
      </w:r>
      <w:r w:rsidRPr="00B744A3">
        <w:rPr>
          <w:spacing w:val="33"/>
          <w:sz w:val="24"/>
          <w:szCs w:val="24"/>
        </w:rPr>
        <w:t xml:space="preserve"> </w:t>
      </w:r>
      <w:r w:rsidRPr="00B744A3">
        <w:rPr>
          <w:sz w:val="24"/>
          <w:szCs w:val="24"/>
        </w:rPr>
        <w:t>групповой</w:t>
      </w:r>
      <w:r w:rsidRPr="00B744A3">
        <w:rPr>
          <w:spacing w:val="35"/>
          <w:sz w:val="24"/>
          <w:szCs w:val="24"/>
        </w:rPr>
        <w:t xml:space="preserve"> </w:t>
      </w:r>
      <w:r w:rsidRPr="00B744A3">
        <w:rPr>
          <w:sz w:val="24"/>
          <w:szCs w:val="24"/>
        </w:rPr>
        <w:t>уровень</w:t>
      </w:r>
      <w:r w:rsidRPr="00B744A3">
        <w:rPr>
          <w:spacing w:val="35"/>
          <w:sz w:val="24"/>
          <w:szCs w:val="24"/>
        </w:rPr>
        <w:t xml:space="preserve"> </w:t>
      </w:r>
      <w:r w:rsidRPr="00B744A3">
        <w:rPr>
          <w:sz w:val="24"/>
          <w:szCs w:val="24"/>
        </w:rPr>
        <w:t>культуры</w:t>
      </w:r>
      <w:r w:rsidRPr="00B744A3">
        <w:rPr>
          <w:spacing w:val="33"/>
          <w:sz w:val="24"/>
          <w:szCs w:val="24"/>
        </w:rPr>
        <w:t xml:space="preserve"> </w:t>
      </w:r>
      <w:r w:rsidRPr="00B744A3">
        <w:rPr>
          <w:sz w:val="24"/>
          <w:szCs w:val="24"/>
        </w:rPr>
        <w:t>безопасности.</w:t>
      </w:r>
    </w:p>
    <w:p w:rsidR="00C94638" w:rsidRPr="00B744A3" w:rsidRDefault="008C6FC1" w:rsidP="00B744A3">
      <w:pPr>
        <w:pStyle w:val="a4"/>
        <w:spacing w:line="276" w:lineRule="auto"/>
        <w:ind w:firstLine="0"/>
        <w:jc w:val="left"/>
        <w:rPr>
          <w:sz w:val="24"/>
          <w:szCs w:val="24"/>
        </w:rPr>
      </w:pPr>
      <w:r w:rsidRPr="00B744A3">
        <w:rPr>
          <w:spacing w:val="-2"/>
          <w:sz w:val="24"/>
          <w:szCs w:val="24"/>
        </w:rPr>
        <w:t>Общественно-государственный</w:t>
      </w:r>
      <w:r w:rsidRPr="00B744A3">
        <w:rPr>
          <w:spacing w:val="-7"/>
          <w:sz w:val="24"/>
          <w:szCs w:val="24"/>
        </w:rPr>
        <w:t xml:space="preserve"> </w:t>
      </w:r>
      <w:r w:rsidRPr="00B744A3">
        <w:rPr>
          <w:spacing w:val="-2"/>
          <w:sz w:val="24"/>
          <w:szCs w:val="24"/>
        </w:rPr>
        <w:t>уровень</w:t>
      </w:r>
      <w:r w:rsidRPr="00B744A3">
        <w:rPr>
          <w:spacing w:val="-12"/>
          <w:sz w:val="24"/>
          <w:szCs w:val="24"/>
        </w:rPr>
        <w:t xml:space="preserve"> </w:t>
      </w:r>
      <w:r w:rsidRPr="00B744A3">
        <w:rPr>
          <w:spacing w:val="-2"/>
          <w:sz w:val="24"/>
          <w:szCs w:val="24"/>
        </w:rPr>
        <w:t>культуры</w:t>
      </w:r>
      <w:r w:rsidRPr="00B744A3">
        <w:rPr>
          <w:spacing w:val="-14"/>
          <w:sz w:val="24"/>
          <w:szCs w:val="24"/>
        </w:rPr>
        <w:t xml:space="preserve"> </w:t>
      </w:r>
      <w:r w:rsidRPr="00B744A3">
        <w:rPr>
          <w:spacing w:val="-2"/>
          <w:sz w:val="24"/>
          <w:szCs w:val="24"/>
        </w:rPr>
        <w:t>безопасности</w:t>
      </w:r>
      <w:r w:rsidRPr="00B744A3">
        <w:rPr>
          <w:spacing w:val="-14"/>
          <w:sz w:val="24"/>
          <w:szCs w:val="24"/>
        </w:rPr>
        <w:t xml:space="preserve"> </w:t>
      </w:r>
      <w:r w:rsidRPr="00B744A3">
        <w:rPr>
          <w:spacing w:val="-2"/>
          <w:sz w:val="24"/>
          <w:szCs w:val="24"/>
        </w:rPr>
        <w:t>жизнедеятельности.</w:t>
      </w:r>
    </w:p>
    <w:p w:rsidR="00C94638" w:rsidRPr="00B744A3" w:rsidRDefault="008C6FC1" w:rsidP="00B744A3">
      <w:pPr>
        <w:pStyle w:val="a4"/>
        <w:spacing w:line="276" w:lineRule="auto"/>
        <w:ind w:right="286"/>
        <w:rPr>
          <w:sz w:val="24"/>
          <w:szCs w:val="24"/>
        </w:rPr>
      </w:pPr>
      <w:r w:rsidRPr="00B744A3">
        <w:rPr>
          <w:sz w:val="24"/>
          <w:szCs w:val="24"/>
        </w:rPr>
        <w:t>Личностный</w:t>
      </w:r>
      <w:r w:rsidRPr="00B744A3">
        <w:rPr>
          <w:spacing w:val="-1"/>
          <w:sz w:val="24"/>
          <w:szCs w:val="24"/>
        </w:rPr>
        <w:t xml:space="preserve"> </w:t>
      </w:r>
      <w:r w:rsidRPr="00B744A3">
        <w:rPr>
          <w:sz w:val="24"/>
          <w:szCs w:val="24"/>
        </w:rPr>
        <w:t>фактор</w:t>
      </w:r>
      <w:r w:rsidRPr="00B744A3">
        <w:rPr>
          <w:spacing w:val="-2"/>
          <w:sz w:val="24"/>
          <w:szCs w:val="24"/>
        </w:rPr>
        <w:t xml:space="preserve"> </w:t>
      </w:r>
      <w:r w:rsidRPr="00B744A3">
        <w:rPr>
          <w:sz w:val="24"/>
          <w:szCs w:val="24"/>
        </w:rPr>
        <w:t>в обеспечении безопасности</w:t>
      </w:r>
      <w:r w:rsidRPr="00B744A3">
        <w:rPr>
          <w:spacing w:val="-1"/>
          <w:sz w:val="24"/>
          <w:szCs w:val="24"/>
        </w:rPr>
        <w:t xml:space="preserve"> </w:t>
      </w:r>
      <w:r w:rsidRPr="00B744A3">
        <w:rPr>
          <w:sz w:val="24"/>
          <w:szCs w:val="24"/>
        </w:rPr>
        <w:t xml:space="preserve">жизнедеятельности населения в </w:t>
      </w:r>
      <w:r w:rsidRPr="00B744A3">
        <w:rPr>
          <w:spacing w:val="-2"/>
          <w:sz w:val="24"/>
          <w:szCs w:val="24"/>
        </w:rPr>
        <w:t>стране.</w:t>
      </w:r>
    </w:p>
    <w:p w:rsidR="00C94638" w:rsidRPr="00B744A3" w:rsidRDefault="008C6FC1" w:rsidP="00B744A3">
      <w:pPr>
        <w:pStyle w:val="a4"/>
        <w:spacing w:before="1" w:line="276" w:lineRule="auto"/>
        <w:ind w:left="1536" w:firstLine="0"/>
        <w:rPr>
          <w:sz w:val="24"/>
          <w:szCs w:val="24"/>
        </w:rPr>
      </w:pPr>
      <w:r w:rsidRPr="00B744A3">
        <w:rPr>
          <w:spacing w:val="-2"/>
          <w:sz w:val="24"/>
          <w:szCs w:val="24"/>
        </w:rPr>
        <w:t>Общие</w:t>
      </w:r>
      <w:r w:rsidRPr="00B744A3">
        <w:rPr>
          <w:spacing w:val="-8"/>
          <w:sz w:val="24"/>
          <w:szCs w:val="24"/>
        </w:rPr>
        <w:t xml:space="preserve"> </w:t>
      </w:r>
      <w:r w:rsidRPr="00B744A3">
        <w:rPr>
          <w:spacing w:val="-2"/>
          <w:sz w:val="24"/>
          <w:szCs w:val="24"/>
        </w:rPr>
        <w:t>правила безопасности</w:t>
      </w:r>
      <w:r w:rsidRPr="00B744A3">
        <w:rPr>
          <w:spacing w:val="-8"/>
          <w:sz w:val="24"/>
          <w:szCs w:val="24"/>
        </w:rPr>
        <w:t xml:space="preserve"> </w:t>
      </w:r>
      <w:r w:rsidRPr="00B744A3">
        <w:rPr>
          <w:spacing w:val="-2"/>
          <w:sz w:val="24"/>
          <w:szCs w:val="24"/>
        </w:rPr>
        <w:t>жизнедеятельности.</w:t>
      </w:r>
    </w:p>
    <w:p w:rsidR="00C94638" w:rsidRPr="00B744A3" w:rsidRDefault="008C6FC1" w:rsidP="00B744A3">
      <w:pPr>
        <w:pStyle w:val="a4"/>
        <w:spacing w:line="276" w:lineRule="auto"/>
        <w:ind w:right="284"/>
        <w:rPr>
          <w:sz w:val="24"/>
          <w:szCs w:val="24"/>
        </w:rPr>
      </w:pPr>
      <w:r w:rsidRPr="00B744A3">
        <w:rPr>
          <w:sz w:val="24"/>
          <w:szCs w:val="24"/>
        </w:rPr>
        <w:t>Опасности вовлечения молодежи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C94638" w:rsidRPr="00B744A3" w:rsidRDefault="008C6FC1" w:rsidP="00B744A3">
      <w:pPr>
        <w:pStyle w:val="a4"/>
        <w:spacing w:before="65" w:line="276" w:lineRule="auto"/>
        <w:ind w:right="284"/>
        <w:rPr>
          <w:sz w:val="24"/>
          <w:szCs w:val="24"/>
        </w:rPr>
      </w:pPr>
      <w:r w:rsidRPr="00B744A3">
        <w:rPr>
          <w:sz w:val="24"/>
          <w:szCs w:val="24"/>
        </w:rPr>
        <w:t>Явные и скрытые опасности современных развлечений молодежи.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антиобщественный характер.</w:t>
      </w:r>
    </w:p>
    <w:p w:rsidR="00C94638" w:rsidRPr="00B744A3" w:rsidRDefault="008C6FC1" w:rsidP="00B744A3">
      <w:pPr>
        <w:pStyle w:val="a4"/>
        <w:spacing w:before="3" w:line="276" w:lineRule="auto"/>
        <w:ind w:left="1536" w:firstLine="0"/>
        <w:rPr>
          <w:sz w:val="24"/>
          <w:szCs w:val="24"/>
        </w:rPr>
      </w:pPr>
      <w:r w:rsidRPr="00B744A3">
        <w:rPr>
          <w:spacing w:val="-2"/>
          <w:sz w:val="24"/>
          <w:szCs w:val="24"/>
        </w:rPr>
        <w:t>Как</w:t>
      </w:r>
      <w:r w:rsidRPr="00B744A3">
        <w:rPr>
          <w:spacing w:val="-12"/>
          <w:sz w:val="24"/>
          <w:szCs w:val="24"/>
        </w:rPr>
        <w:t xml:space="preserve"> </w:t>
      </w:r>
      <w:r w:rsidRPr="00B744A3">
        <w:rPr>
          <w:spacing w:val="-2"/>
          <w:sz w:val="24"/>
          <w:szCs w:val="24"/>
        </w:rPr>
        <w:t>не</w:t>
      </w:r>
      <w:r w:rsidRPr="00B744A3">
        <w:rPr>
          <w:spacing w:val="-8"/>
          <w:sz w:val="24"/>
          <w:szCs w:val="24"/>
        </w:rPr>
        <w:t xml:space="preserve"> </w:t>
      </w:r>
      <w:r w:rsidRPr="00B744A3">
        <w:rPr>
          <w:spacing w:val="-2"/>
          <w:sz w:val="24"/>
          <w:szCs w:val="24"/>
        </w:rPr>
        <w:t>стать</w:t>
      </w:r>
      <w:r w:rsidRPr="00B744A3">
        <w:rPr>
          <w:spacing w:val="-10"/>
          <w:sz w:val="24"/>
          <w:szCs w:val="24"/>
        </w:rPr>
        <w:t xml:space="preserve"> </w:t>
      </w:r>
      <w:r w:rsidRPr="00B744A3">
        <w:rPr>
          <w:spacing w:val="-2"/>
          <w:sz w:val="24"/>
          <w:szCs w:val="24"/>
        </w:rPr>
        <w:t>жертвой информационной</w:t>
      </w:r>
      <w:r w:rsidRPr="00B744A3">
        <w:rPr>
          <w:spacing w:val="-4"/>
          <w:sz w:val="24"/>
          <w:szCs w:val="24"/>
        </w:rPr>
        <w:t xml:space="preserve"> </w:t>
      </w:r>
      <w:r w:rsidRPr="00B744A3">
        <w:rPr>
          <w:spacing w:val="-2"/>
          <w:sz w:val="24"/>
          <w:szCs w:val="24"/>
        </w:rPr>
        <w:t>войны.</w:t>
      </w:r>
    </w:p>
    <w:p w:rsidR="00C94638" w:rsidRPr="00B744A3" w:rsidRDefault="008C6FC1" w:rsidP="00B744A3">
      <w:pPr>
        <w:pStyle w:val="a4"/>
        <w:spacing w:before="1" w:line="276" w:lineRule="auto"/>
        <w:ind w:right="280"/>
        <w:rPr>
          <w:sz w:val="24"/>
          <w:szCs w:val="24"/>
        </w:rPr>
      </w:pPr>
      <w:r w:rsidRPr="00B744A3">
        <w:rPr>
          <w:sz w:val="24"/>
          <w:szCs w:val="24"/>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C94638" w:rsidRPr="00B744A3" w:rsidRDefault="008C6FC1" w:rsidP="00B744A3">
      <w:pPr>
        <w:pStyle w:val="a4"/>
        <w:spacing w:before="1" w:line="276" w:lineRule="auto"/>
        <w:ind w:right="290"/>
        <w:rPr>
          <w:sz w:val="24"/>
          <w:szCs w:val="24"/>
        </w:rPr>
      </w:pPr>
      <w:r w:rsidRPr="00B744A3">
        <w:rPr>
          <w:sz w:val="24"/>
          <w:szCs w:val="24"/>
        </w:rPr>
        <w:t>Обязанности участников дорожного движения. Правила дорожного движения</w:t>
      </w:r>
      <w:r w:rsidRPr="00B744A3">
        <w:rPr>
          <w:spacing w:val="40"/>
          <w:sz w:val="24"/>
          <w:szCs w:val="24"/>
        </w:rPr>
        <w:t xml:space="preserve"> </w:t>
      </w:r>
      <w:r w:rsidRPr="00B744A3">
        <w:rPr>
          <w:sz w:val="24"/>
          <w:szCs w:val="24"/>
        </w:rPr>
        <w:t>для пешеходов, пассажиров, водителей.</w:t>
      </w:r>
    </w:p>
    <w:p w:rsidR="00C94638" w:rsidRPr="00B744A3" w:rsidRDefault="008C6FC1" w:rsidP="00B744A3">
      <w:pPr>
        <w:pStyle w:val="a4"/>
        <w:spacing w:line="276" w:lineRule="auto"/>
        <w:ind w:right="276"/>
        <w:rPr>
          <w:sz w:val="24"/>
          <w:szCs w:val="24"/>
        </w:rPr>
      </w:pPr>
      <w:r w:rsidRPr="00B744A3">
        <w:rPr>
          <w:sz w:val="24"/>
          <w:szCs w:val="24"/>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C94638" w:rsidRPr="00B744A3" w:rsidRDefault="008C6FC1" w:rsidP="00B744A3">
      <w:pPr>
        <w:pStyle w:val="a4"/>
        <w:spacing w:before="3" w:line="276" w:lineRule="auto"/>
        <w:ind w:left="1536" w:firstLine="0"/>
        <w:rPr>
          <w:sz w:val="24"/>
          <w:szCs w:val="24"/>
        </w:rPr>
      </w:pPr>
      <w:r w:rsidRPr="00B744A3">
        <w:rPr>
          <w:spacing w:val="-2"/>
          <w:sz w:val="24"/>
          <w:szCs w:val="24"/>
        </w:rPr>
        <w:t>Безопасное</w:t>
      </w:r>
      <w:r w:rsidRPr="00B744A3">
        <w:rPr>
          <w:spacing w:val="-8"/>
          <w:sz w:val="24"/>
          <w:szCs w:val="24"/>
        </w:rPr>
        <w:t xml:space="preserve"> </w:t>
      </w:r>
      <w:r w:rsidRPr="00B744A3">
        <w:rPr>
          <w:spacing w:val="-2"/>
          <w:sz w:val="24"/>
          <w:szCs w:val="24"/>
        </w:rPr>
        <w:t>поведение</w:t>
      </w:r>
      <w:r w:rsidRPr="00B744A3">
        <w:rPr>
          <w:spacing w:val="-4"/>
          <w:sz w:val="24"/>
          <w:szCs w:val="24"/>
        </w:rPr>
        <w:t xml:space="preserve"> </w:t>
      </w:r>
      <w:r w:rsidRPr="00B744A3">
        <w:rPr>
          <w:spacing w:val="-2"/>
          <w:sz w:val="24"/>
          <w:szCs w:val="24"/>
        </w:rPr>
        <w:t>на</w:t>
      </w:r>
      <w:r w:rsidRPr="00B744A3">
        <w:rPr>
          <w:spacing w:val="-10"/>
          <w:sz w:val="24"/>
          <w:szCs w:val="24"/>
        </w:rPr>
        <w:t xml:space="preserve"> </w:t>
      </w:r>
      <w:r w:rsidRPr="00B744A3">
        <w:rPr>
          <w:spacing w:val="-2"/>
          <w:sz w:val="24"/>
          <w:szCs w:val="24"/>
        </w:rPr>
        <w:t>различных</w:t>
      </w:r>
      <w:r w:rsidRPr="00B744A3">
        <w:rPr>
          <w:spacing w:val="-5"/>
          <w:sz w:val="24"/>
          <w:szCs w:val="24"/>
        </w:rPr>
        <w:t xml:space="preserve"> </w:t>
      </w:r>
      <w:r w:rsidRPr="00B744A3">
        <w:rPr>
          <w:spacing w:val="-2"/>
          <w:sz w:val="24"/>
          <w:szCs w:val="24"/>
        </w:rPr>
        <w:t>видах транспорта.</w:t>
      </w:r>
    </w:p>
    <w:p w:rsidR="00C94638" w:rsidRPr="00B744A3" w:rsidRDefault="008C6FC1" w:rsidP="00B744A3">
      <w:pPr>
        <w:pStyle w:val="a4"/>
        <w:spacing w:line="276" w:lineRule="auto"/>
        <w:ind w:right="287"/>
        <w:rPr>
          <w:sz w:val="24"/>
          <w:szCs w:val="24"/>
        </w:rPr>
      </w:pPr>
      <w:r w:rsidRPr="00B744A3">
        <w:rPr>
          <w:sz w:val="24"/>
          <w:szCs w:val="24"/>
        </w:rPr>
        <w:t>Электросамокат. Питбайк. Моноколесо. Сегвей. Гироскутер. Основные меры безопасности при езде на средствах индивидуальной мобильности.</w:t>
      </w:r>
      <w:r w:rsidRPr="00B744A3">
        <w:rPr>
          <w:spacing w:val="40"/>
          <w:sz w:val="24"/>
          <w:szCs w:val="24"/>
        </w:rPr>
        <w:t xml:space="preserve"> </w:t>
      </w:r>
      <w:r w:rsidRPr="00B744A3">
        <w:rPr>
          <w:sz w:val="24"/>
          <w:szCs w:val="24"/>
        </w:rPr>
        <w:t>Административная и уголовная ответственность за нарушение правил при вождении.</w:t>
      </w:r>
    </w:p>
    <w:p w:rsidR="00C94638" w:rsidRPr="00B744A3" w:rsidRDefault="008C6FC1" w:rsidP="00B744A3">
      <w:pPr>
        <w:pStyle w:val="a4"/>
        <w:spacing w:line="276" w:lineRule="auto"/>
        <w:ind w:right="280"/>
        <w:rPr>
          <w:sz w:val="24"/>
          <w:szCs w:val="24"/>
        </w:rPr>
      </w:pPr>
      <w:r w:rsidRPr="00B744A3">
        <w:rPr>
          <w:sz w:val="24"/>
          <w:szCs w:val="24"/>
        </w:rPr>
        <w:t>Дорожные</w:t>
      </w:r>
      <w:r w:rsidRPr="00B744A3">
        <w:rPr>
          <w:spacing w:val="-3"/>
          <w:sz w:val="24"/>
          <w:szCs w:val="24"/>
        </w:rPr>
        <w:t xml:space="preserve"> </w:t>
      </w:r>
      <w:r w:rsidRPr="00B744A3">
        <w:rPr>
          <w:sz w:val="24"/>
          <w:szCs w:val="24"/>
        </w:rPr>
        <w:t>знаки</w:t>
      </w:r>
      <w:r w:rsidRPr="00B744A3">
        <w:rPr>
          <w:spacing w:val="-2"/>
          <w:sz w:val="24"/>
          <w:szCs w:val="24"/>
        </w:rPr>
        <w:t xml:space="preserve"> </w:t>
      </w:r>
      <w:r w:rsidRPr="00B744A3">
        <w:rPr>
          <w:sz w:val="24"/>
          <w:szCs w:val="24"/>
        </w:rPr>
        <w:t>(основные</w:t>
      </w:r>
      <w:r w:rsidRPr="00B744A3">
        <w:rPr>
          <w:spacing w:val="-4"/>
          <w:sz w:val="24"/>
          <w:szCs w:val="24"/>
        </w:rPr>
        <w:t xml:space="preserve"> </w:t>
      </w:r>
      <w:r w:rsidRPr="00B744A3">
        <w:rPr>
          <w:sz w:val="24"/>
          <w:szCs w:val="24"/>
        </w:rPr>
        <w:t>группы). Порядок</w:t>
      </w:r>
      <w:r w:rsidRPr="00B744A3">
        <w:rPr>
          <w:spacing w:val="-5"/>
          <w:sz w:val="24"/>
          <w:szCs w:val="24"/>
        </w:rPr>
        <w:t xml:space="preserve"> </w:t>
      </w:r>
      <w:r w:rsidRPr="00B744A3">
        <w:rPr>
          <w:sz w:val="24"/>
          <w:szCs w:val="24"/>
        </w:rPr>
        <w:t>движения.</w:t>
      </w:r>
      <w:r w:rsidRPr="00B744A3">
        <w:rPr>
          <w:spacing w:val="-3"/>
          <w:sz w:val="24"/>
          <w:szCs w:val="24"/>
        </w:rPr>
        <w:t xml:space="preserve"> </w:t>
      </w:r>
      <w:r w:rsidRPr="00B744A3">
        <w:rPr>
          <w:sz w:val="24"/>
          <w:szCs w:val="24"/>
        </w:rPr>
        <w:t>Дорожная</w:t>
      </w:r>
      <w:r w:rsidRPr="00B744A3">
        <w:rPr>
          <w:spacing w:val="-3"/>
          <w:sz w:val="24"/>
          <w:szCs w:val="24"/>
        </w:rPr>
        <w:t xml:space="preserve"> </w:t>
      </w:r>
      <w:r w:rsidRPr="00B744A3">
        <w:rPr>
          <w:sz w:val="24"/>
          <w:szCs w:val="24"/>
        </w:rPr>
        <w:t>разметка и</w:t>
      </w:r>
      <w:r w:rsidRPr="00B744A3">
        <w:rPr>
          <w:spacing w:val="-4"/>
          <w:sz w:val="24"/>
          <w:szCs w:val="24"/>
        </w:rPr>
        <w:t xml:space="preserve"> </w:t>
      </w:r>
      <w:r w:rsidRPr="00B744A3">
        <w:rPr>
          <w:sz w:val="24"/>
          <w:szCs w:val="24"/>
        </w:rPr>
        <w:t>ее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C94638" w:rsidRPr="00B744A3" w:rsidRDefault="008C6FC1" w:rsidP="00B744A3">
      <w:pPr>
        <w:pStyle w:val="a4"/>
        <w:spacing w:before="1" w:line="276" w:lineRule="auto"/>
        <w:ind w:right="288"/>
        <w:rPr>
          <w:sz w:val="24"/>
          <w:szCs w:val="24"/>
        </w:rPr>
      </w:pPr>
      <w:r w:rsidRPr="00B744A3">
        <w:rPr>
          <w:sz w:val="24"/>
          <w:szCs w:val="24"/>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C94638" w:rsidRPr="00B744A3" w:rsidRDefault="008C6FC1" w:rsidP="00B744A3">
      <w:pPr>
        <w:pStyle w:val="a4"/>
        <w:spacing w:line="276" w:lineRule="auto"/>
        <w:ind w:right="280"/>
        <w:rPr>
          <w:sz w:val="24"/>
          <w:szCs w:val="24"/>
        </w:rPr>
      </w:pPr>
      <w:r w:rsidRPr="00B744A3">
        <w:rPr>
          <w:sz w:val="24"/>
          <w:szCs w:val="24"/>
        </w:rPr>
        <w:t>Источники опасности в быту. Причины пожаров в жилых помещениях. Правила поведения</w:t>
      </w:r>
      <w:r w:rsidRPr="00B744A3">
        <w:rPr>
          <w:spacing w:val="-1"/>
          <w:sz w:val="24"/>
          <w:szCs w:val="24"/>
        </w:rPr>
        <w:t xml:space="preserve"> </w:t>
      </w:r>
      <w:r w:rsidRPr="00B744A3">
        <w:rPr>
          <w:sz w:val="24"/>
          <w:szCs w:val="24"/>
        </w:rPr>
        <w:t>и</w:t>
      </w:r>
      <w:r w:rsidRPr="00B744A3">
        <w:rPr>
          <w:spacing w:val="-2"/>
          <w:sz w:val="24"/>
          <w:szCs w:val="24"/>
        </w:rPr>
        <w:t xml:space="preserve"> </w:t>
      </w:r>
      <w:r w:rsidRPr="00B744A3">
        <w:rPr>
          <w:sz w:val="24"/>
          <w:szCs w:val="24"/>
        </w:rPr>
        <w:t>действия при пожаре.</w:t>
      </w:r>
      <w:r w:rsidRPr="00B744A3">
        <w:rPr>
          <w:spacing w:val="-1"/>
          <w:sz w:val="24"/>
          <w:szCs w:val="24"/>
        </w:rPr>
        <w:t xml:space="preserve"> </w:t>
      </w:r>
      <w:r w:rsidRPr="00B744A3">
        <w:rPr>
          <w:sz w:val="24"/>
          <w:szCs w:val="24"/>
        </w:rPr>
        <w:t>Электробезопасность</w:t>
      </w:r>
      <w:r w:rsidRPr="00B744A3">
        <w:rPr>
          <w:spacing w:val="-1"/>
          <w:sz w:val="24"/>
          <w:szCs w:val="24"/>
        </w:rPr>
        <w:t xml:space="preserve"> </w:t>
      </w:r>
      <w:r w:rsidRPr="00B744A3">
        <w:rPr>
          <w:sz w:val="24"/>
          <w:szCs w:val="24"/>
        </w:rPr>
        <w:t>в</w:t>
      </w:r>
      <w:r w:rsidRPr="00B744A3">
        <w:rPr>
          <w:spacing w:val="-2"/>
          <w:sz w:val="24"/>
          <w:szCs w:val="24"/>
        </w:rPr>
        <w:t xml:space="preserve"> </w:t>
      </w:r>
      <w:r w:rsidRPr="00B744A3">
        <w:rPr>
          <w:sz w:val="24"/>
          <w:szCs w:val="24"/>
        </w:rPr>
        <w:t>повседневной</w:t>
      </w:r>
      <w:r w:rsidRPr="00B744A3">
        <w:rPr>
          <w:spacing w:val="-1"/>
          <w:sz w:val="24"/>
          <w:szCs w:val="24"/>
        </w:rPr>
        <w:t xml:space="preserve"> </w:t>
      </w:r>
      <w:r w:rsidRPr="00B744A3">
        <w:rPr>
          <w:sz w:val="24"/>
          <w:szCs w:val="24"/>
        </w:rPr>
        <w:t>жизни.</w:t>
      </w:r>
      <w:r w:rsidRPr="00B744A3">
        <w:rPr>
          <w:spacing w:val="-3"/>
          <w:sz w:val="24"/>
          <w:szCs w:val="24"/>
        </w:rPr>
        <w:t xml:space="preserve"> </w:t>
      </w:r>
      <w:r w:rsidRPr="00B744A3">
        <w:rPr>
          <w:sz w:val="24"/>
          <w:szCs w:val="24"/>
        </w:rPr>
        <w:t xml:space="preserve">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w:t>
      </w:r>
      <w:r w:rsidRPr="00B744A3">
        <w:rPr>
          <w:spacing w:val="-2"/>
          <w:sz w:val="24"/>
          <w:szCs w:val="24"/>
        </w:rPr>
        <w:t>ними.</w:t>
      </w:r>
    </w:p>
    <w:p w:rsidR="00C94638" w:rsidRPr="00B744A3" w:rsidRDefault="00C94638" w:rsidP="00B744A3">
      <w:pPr>
        <w:pStyle w:val="a4"/>
        <w:spacing w:line="276" w:lineRule="auto"/>
        <w:rPr>
          <w:sz w:val="24"/>
          <w:szCs w:val="24"/>
        </w:rPr>
        <w:sectPr w:rsidR="00C94638" w:rsidRPr="00B744A3" w:rsidSect="00B744A3">
          <w:pgSz w:w="11920" w:h="16850"/>
          <w:pgMar w:top="1280" w:right="438" w:bottom="1520" w:left="708" w:header="0" w:footer="1243" w:gutter="0"/>
          <w:cols w:space="720"/>
        </w:sectPr>
      </w:pPr>
    </w:p>
    <w:p w:rsidR="00C94638" w:rsidRPr="00B744A3" w:rsidRDefault="008C6FC1" w:rsidP="00B744A3">
      <w:pPr>
        <w:pStyle w:val="a4"/>
        <w:spacing w:before="73" w:line="276" w:lineRule="auto"/>
        <w:ind w:right="293"/>
        <w:rPr>
          <w:sz w:val="24"/>
          <w:szCs w:val="24"/>
        </w:rPr>
      </w:pPr>
      <w:r w:rsidRPr="00B744A3">
        <w:rPr>
          <w:sz w:val="24"/>
          <w:szCs w:val="24"/>
        </w:rPr>
        <w:lastRenderedPageBreak/>
        <w:t>Информационная и финансовая безопасность. Информационная безопасность Российской Федерации. Угроза информационной безопасности.</w:t>
      </w:r>
    </w:p>
    <w:p w:rsidR="00C94638" w:rsidRPr="00B744A3" w:rsidRDefault="008C6FC1" w:rsidP="00B744A3">
      <w:pPr>
        <w:pStyle w:val="a4"/>
        <w:spacing w:line="276" w:lineRule="auto"/>
        <w:ind w:right="286"/>
        <w:rPr>
          <w:sz w:val="24"/>
          <w:szCs w:val="24"/>
        </w:rPr>
      </w:pPr>
      <w:r w:rsidRPr="00B744A3">
        <w:rPr>
          <w:sz w:val="24"/>
          <w:szCs w:val="24"/>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C94638" w:rsidRPr="00B744A3" w:rsidRDefault="008C6FC1" w:rsidP="00B744A3">
      <w:pPr>
        <w:pStyle w:val="a4"/>
        <w:spacing w:before="1" w:line="276" w:lineRule="auto"/>
        <w:ind w:right="288"/>
        <w:rPr>
          <w:sz w:val="24"/>
          <w:szCs w:val="24"/>
        </w:rPr>
      </w:pPr>
      <w:r w:rsidRPr="00B744A3">
        <w:rPr>
          <w:sz w:val="24"/>
          <w:szCs w:val="24"/>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C94638" w:rsidRPr="00B744A3" w:rsidRDefault="008C6FC1" w:rsidP="00B744A3">
      <w:pPr>
        <w:pStyle w:val="a4"/>
        <w:spacing w:line="276" w:lineRule="auto"/>
        <w:ind w:right="282"/>
        <w:rPr>
          <w:sz w:val="24"/>
          <w:szCs w:val="24"/>
        </w:rPr>
      </w:pPr>
      <w:r w:rsidRPr="00B744A3">
        <w:rPr>
          <w:sz w:val="24"/>
          <w:szCs w:val="24"/>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C94638" w:rsidRPr="00B744A3" w:rsidRDefault="008C6FC1" w:rsidP="00B744A3">
      <w:pPr>
        <w:pStyle w:val="a4"/>
        <w:spacing w:line="276" w:lineRule="auto"/>
        <w:ind w:right="298"/>
        <w:rPr>
          <w:sz w:val="24"/>
          <w:szCs w:val="24"/>
        </w:rPr>
      </w:pPr>
      <w:r w:rsidRPr="00B744A3">
        <w:rPr>
          <w:sz w:val="24"/>
          <w:szCs w:val="24"/>
        </w:rPr>
        <w:t>Порядок действий при попадании в опасную ситуацию. Порядок действий в случаях, когда потерялся человек.</w:t>
      </w:r>
    </w:p>
    <w:p w:rsidR="00C94638" w:rsidRPr="00B744A3" w:rsidRDefault="008C6FC1" w:rsidP="00B744A3">
      <w:pPr>
        <w:pStyle w:val="a4"/>
        <w:spacing w:before="66" w:line="276" w:lineRule="auto"/>
        <w:ind w:right="291"/>
        <w:rPr>
          <w:sz w:val="24"/>
          <w:szCs w:val="24"/>
        </w:rPr>
      </w:pPr>
      <w:r w:rsidRPr="00B744A3">
        <w:rPr>
          <w:sz w:val="24"/>
          <w:szCs w:val="24"/>
        </w:rPr>
        <w:t>Безопасность в социуме. Конфликтные ситуации. Способы разрешения конфликтных ситуаций. Опасные проявления конфликтов. Способы</w:t>
      </w:r>
    </w:p>
    <w:p w:rsidR="00C94638" w:rsidRPr="00B744A3" w:rsidRDefault="008C6FC1" w:rsidP="00B744A3">
      <w:pPr>
        <w:pStyle w:val="a4"/>
        <w:spacing w:before="2" w:line="276" w:lineRule="auto"/>
        <w:ind w:left="1536" w:right="3718" w:firstLine="0"/>
        <w:rPr>
          <w:sz w:val="24"/>
          <w:szCs w:val="24"/>
        </w:rPr>
      </w:pPr>
      <w:r w:rsidRPr="00B744A3">
        <w:rPr>
          <w:sz w:val="24"/>
          <w:szCs w:val="24"/>
        </w:rPr>
        <w:t>противодействия</w:t>
      </w:r>
      <w:r w:rsidRPr="00B744A3">
        <w:rPr>
          <w:spacing w:val="-4"/>
          <w:sz w:val="24"/>
          <w:szCs w:val="24"/>
        </w:rPr>
        <w:t xml:space="preserve"> </w:t>
      </w:r>
      <w:r w:rsidRPr="00B744A3">
        <w:rPr>
          <w:sz w:val="24"/>
          <w:szCs w:val="24"/>
        </w:rPr>
        <w:t>буллингу</w:t>
      </w:r>
      <w:r w:rsidRPr="00B744A3">
        <w:rPr>
          <w:spacing w:val="-15"/>
          <w:sz w:val="24"/>
          <w:szCs w:val="24"/>
        </w:rPr>
        <w:t xml:space="preserve"> </w:t>
      </w:r>
      <w:r w:rsidRPr="00B744A3">
        <w:rPr>
          <w:sz w:val="24"/>
          <w:szCs w:val="24"/>
        </w:rPr>
        <w:t>и</w:t>
      </w:r>
      <w:r w:rsidRPr="00B744A3">
        <w:rPr>
          <w:spacing w:val="-5"/>
          <w:sz w:val="24"/>
          <w:szCs w:val="24"/>
        </w:rPr>
        <w:t xml:space="preserve"> </w:t>
      </w:r>
      <w:r w:rsidRPr="00B744A3">
        <w:rPr>
          <w:sz w:val="24"/>
          <w:szCs w:val="24"/>
        </w:rPr>
        <w:t>проявлению</w:t>
      </w:r>
      <w:r w:rsidRPr="00B744A3">
        <w:rPr>
          <w:spacing w:val="-2"/>
          <w:sz w:val="24"/>
          <w:szCs w:val="24"/>
        </w:rPr>
        <w:t xml:space="preserve"> </w:t>
      </w:r>
      <w:r w:rsidRPr="00B744A3">
        <w:rPr>
          <w:sz w:val="24"/>
          <w:szCs w:val="24"/>
        </w:rPr>
        <w:t>насилия. Модуль N 2. "Основы обороны государства".</w:t>
      </w:r>
    </w:p>
    <w:p w:rsidR="00C94638" w:rsidRPr="00B744A3" w:rsidRDefault="008C6FC1" w:rsidP="00B744A3">
      <w:pPr>
        <w:pStyle w:val="a4"/>
        <w:spacing w:before="2" w:line="276" w:lineRule="auto"/>
        <w:ind w:right="283"/>
        <w:rPr>
          <w:sz w:val="24"/>
          <w:szCs w:val="24"/>
        </w:rPr>
      </w:pPr>
      <w:r w:rsidRPr="00B744A3">
        <w:rPr>
          <w:sz w:val="24"/>
          <w:szCs w:val="24"/>
        </w:rPr>
        <w:t>Правовые основы подготовки граждан к военной службе. Стратегические национальные приоритеты. Цели обороны. Предназначение Вооруженных Сил Российской Федерации. Войска, воинские формирования, службы, которые привлекаются к обороне страны.</w:t>
      </w:r>
    </w:p>
    <w:p w:rsidR="00C94638" w:rsidRPr="00B744A3" w:rsidRDefault="008C6FC1" w:rsidP="00B744A3">
      <w:pPr>
        <w:pStyle w:val="a4"/>
        <w:spacing w:line="276" w:lineRule="auto"/>
        <w:ind w:right="284"/>
        <w:rPr>
          <w:sz w:val="24"/>
          <w:szCs w:val="24"/>
        </w:rPr>
      </w:pPr>
      <w:r w:rsidRPr="00B744A3">
        <w:rPr>
          <w:sz w:val="24"/>
          <w:szCs w:val="24"/>
        </w:rPr>
        <w:t xml:space="preserve">Составляющие воинской обязанности в мирное и военное время. Организация воинского учета. Подготовка граждан к военной службе. Заключение комиссии по результатам медицинского освидетельствования о годности гражданина к военной </w:t>
      </w:r>
      <w:r w:rsidRPr="00B744A3">
        <w:rPr>
          <w:spacing w:val="-2"/>
          <w:sz w:val="24"/>
          <w:szCs w:val="24"/>
        </w:rPr>
        <w:t>службе.</w:t>
      </w:r>
    </w:p>
    <w:p w:rsidR="00C94638" w:rsidRPr="00B744A3" w:rsidRDefault="008C6FC1" w:rsidP="00B744A3">
      <w:pPr>
        <w:pStyle w:val="a4"/>
        <w:spacing w:line="276" w:lineRule="auto"/>
        <w:ind w:right="276"/>
        <w:rPr>
          <w:sz w:val="24"/>
          <w:szCs w:val="24"/>
        </w:rPr>
      </w:pPr>
      <w:r w:rsidRPr="00B744A3">
        <w:rPr>
          <w:sz w:val="24"/>
          <w:szCs w:val="24"/>
        </w:rPr>
        <w:t>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военно-учетным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rsidR="00C94638" w:rsidRPr="00B744A3" w:rsidRDefault="008C6FC1" w:rsidP="00B744A3">
      <w:pPr>
        <w:pStyle w:val="a4"/>
        <w:spacing w:line="276" w:lineRule="auto"/>
        <w:ind w:right="284"/>
        <w:rPr>
          <w:sz w:val="24"/>
          <w:szCs w:val="24"/>
        </w:rPr>
      </w:pPr>
      <w:r w:rsidRPr="00B744A3">
        <w:rPr>
          <w:sz w:val="24"/>
          <w:szCs w:val="24"/>
        </w:rPr>
        <w:t>Вооруженные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(1941 - 1945). Вооруженные Силы Советского Союза в 1946 - 1991 гг. Вооруженные Силы Российской Федерации (созданы в 1992 г.).</w:t>
      </w:r>
    </w:p>
    <w:p w:rsidR="00C94638" w:rsidRPr="00B744A3" w:rsidRDefault="008C6FC1" w:rsidP="00B744A3">
      <w:pPr>
        <w:pStyle w:val="a4"/>
        <w:spacing w:before="3" w:line="276" w:lineRule="auto"/>
        <w:ind w:left="1536" w:firstLine="0"/>
        <w:rPr>
          <w:sz w:val="24"/>
          <w:szCs w:val="24"/>
        </w:rPr>
      </w:pPr>
      <w:r w:rsidRPr="00B744A3">
        <w:rPr>
          <w:spacing w:val="-2"/>
          <w:sz w:val="24"/>
          <w:szCs w:val="24"/>
        </w:rPr>
        <w:t>Дни</w:t>
      </w:r>
      <w:r w:rsidRPr="00B744A3">
        <w:rPr>
          <w:spacing w:val="-4"/>
          <w:sz w:val="24"/>
          <w:szCs w:val="24"/>
        </w:rPr>
        <w:t xml:space="preserve"> </w:t>
      </w:r>
      <w:r w:rsidRPr="00B744A3">
        <w:rPr>
          <w:spacing w:val="-2"/>
          <w:sz w:val="24"/>
          <w:szCs w:val="24"/>
        </w:rPr>
        <w:t>воинской</w:t>
      </w:r>
      <w:r w:rsidRPr="00B744A3">
        <w:rPr>
          <w:spacing w:val="-6"/>
          <w:sz w:val="24"/>
          <w:szCs w:val="24"/>
        </w:rPr>
        <w:t xml:space="preserve"> </w:t>
      </w:r>
      <w:r w:rsidRPr="00B744A3">
        <w:rPr>
          <w:spacing w:val="-2"/>
          <w:sz w:val="24"/>
          <w:szCs w:val="24"/>
        </w:rPr>
        <w:t>славы</w:t>
      </w:r>
      <w:r w:rsidRPr="00B744A3">
        <w:rPr>
          <w:spacing w:val="-3"/>
          <w:sz w:val="24"/>
          <w:szCs w:val="24"/>
        </w:rPr>
        <w:t xml:space="preserve"> </w:t>
      </w:r>
      <w:r w:rsidRPr="00B744A3">
        <w:rPr>
          <w:spacing w:val="-2"/>
          <w:sz w:val="24"/>
          <w:szCs w:val="24"/>
        </w:rPr>
        <w:t>(победные</w:t>
      </w:r>
      <w:r w:rsidRPr="00B744A3">
        <w:rPr>
          <w:spacing w:val="-4"/>
          <w:sz w:val="24"/>
          <w:szCs w:val="24"/>
        </w:rPr>
        <w:t xml:space="preserve"> </w:t>
      </w:r>
      <w:r w:rsidRPr="00B744A3">
        <w:rPr>
          <w:spacing w:val="-2"/>
          <w:sz w:val="24"/>
          <w:szCs w:val="24"/>
        </w:rPr>
        <w:t>дни)</w:t>
      </w:r>
      <w:r w:rsidRPr="00B744A3">
        <w:rPr>
          <w:spacing w:val="-6"/>
          <w:sz w:val="24"/>
          <w:szCs w:val="24"/>
        </w:rPr>
        <w:t xml:space="preserve"> </w:t>
      </w:r>
      <w:r w:rsidRPr="00B744A3">
        <w:rPr>
          <w:spacing w:val="-2"/>
          <w:sz w:val="24"/>
          <w:szCs w:val="24"/>
        </w:rPr>
        <w:t>России.</w:t>
      </w:r>
      <w:r w:rsidRPr="00B744A3">
        <w:rPr>
          <w:spacing w:val="-6"/>
          <w:sz w:val="24"/>
          <w:szCs w:val="24"/>
        </w:rPr>
        <w:t xml:space="preserve"> </w:t>
      </w:r>
      <w:r w:rsidRPr="00B744A3">
        <w:rPr>
          <w:spacing w:val="-2"/>
          <w:sz w:val="24"/>
          <w:szCs w:val="24"/>
        </w:rPr>
        <w:t>Памятные</w:t>
      </w:r>
      <w:r w:rsidRPr="00B744A3">
        <w:rPr>
          <w:spacing w:val="-3"/>
          <w:sz w:val="24"/>
          <w:szCs w:val="24"/>
        </w:rPr>
        <w:t xml:space="preserve"> </w:t>
      </w:r>
      <w:r w:rsidRPr="00B744A3">
        <w:rPr>
          <w:spacing w:val="-2"/>
          <w:sz w:val="24"/>
          <w:szCs w:val="24"/>
        </w:rPr>
        <w:t>даты</w:t>
      </w:r>
      <w:r w:rsidRPr="00B744A3">
        <w:rPr>
          <w:spacing w:val="-6"/>
          <w:sz w:val="24"/>
          <w:szCs w:val="24"/>
        </w:rPr>
        <w:t xml:space="preserve"> </w:t>
      </w:r>
      <w:r w:rsidRPr="00B744A3">
        <w:rPr>
          <w:spacing w:val="-2"/>
          <w:sz w:val="24"/>
          <w:szCs w:val="24"/>
        </w:rPr>
        <w:t>России.</w:t>
      </w:r>
    </w:p>
    <w:p w:rsidR="00C94638" w:rsidRPr="00B744A3" w:rsidRDefault="008C6FC1" w:rsidP="00B744A3">
      <w:pPr>
        <w:pStyle w:val="a4"/>
        <w:spacing w:line="276" w:lineRule="auto"/>
        <w:ind w:right="293"/>
        <w:rPr>
          <w:sz w:val="24"/>
          <w:szCs w:val="24"/>
        </w:rPr>
      </w:pPr>
      <w:r w:rsidRPr="00B744A3">
        <w:rPr>
          <w:sz w:val="24"/>
          <w:szCs w:val="24"/>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C94638" w:rsidRPr="00B744A3" w:rsidRDefault="008C6FC1" w:rsidP="00B744A3">
      <w:pPr>
        <w:pStyle w:val="a4"/>
        <w:spacing w:line="276" w:lineRule="auto"/>
        <w:ind w:right="279"/>
        <w:rPr>
          <w:sz w:val="24"/>
          <w:szCs w:val="24"/>
        </w:rPr>
      </w:pPr>
      <w:r w:rsidRPr="00B744A3">
        <w:rPr>
          <w:sz w:val="24"/>
          <w:szCs w:val="24"/>
        </w:rPr>
        <w:t xml:space="preserve">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w:t>
      </w:r>
      <w:r w:rsidRPr="00B744A3">
        <w:rPr>
          <w:spacing w:val="-4"/>
          <w:sz w:val="24"/>
          <w:szCs w:val="24"/>
        </w:rPr>
        <w:t>ей.</w:t>
      </w:r>
    </w:p>
    <w:p w:rsidR="00C94638" w:rsidRPr="00B744A3" w:rsidRDefault="00C94638" w:rsidP="00B744A3">
      <w:pPr>
        <w:pStyle w:val="a4"/>
        <w:spacing w:line="276" w:lineRule="auto"/>
        <w:rPr>
          <w:sz w:val="24"/>
          <w:szCs w:val="24"/>
        </w:rPr>
        <w:sectPr w:rsidR="00C94638" w:rsidRPr="00B744A3" w:rsidSect="00B744A3">
          <w:pgSz w:w="11920" w:h="16850"/>
          <w:pgMar w:top="960" w:right="438" w:bottom="1520" w:left="708" w:header="0" w:footer="1243" w:gutter="0"/>
          <w:cols w:space="720"/>
        </w:sectPr>
      </w:pPr>
    </w:p>
    <w:p w:rsidR="00C94638" w:rsidRPr="00B744A3" w:rsidRDefault="008C6FC1" w:rsidP="00B744A3">
      <w:pPr>
        <w:pStyle w:val="a4"/>
        <w:spacing w:before="73" w:line="276" w:lineRule="auto"/>
        <w:ind w:right="282"/>
        <w:rPr>
          <w:sz w:val="24"/>
          <w:szCs w:val="24"/>
        </w:rPr>
      </w:pPr>
      <w:r w:rsidRPr="00B744A3">
        <w:rPr>
          <w:sz w:val="24"/>
          <w:szCs w:val="24"/>
        </w:rPr>
        <w:lastRenderedPageBreak/>
        <w:t>Структура Вооруженных Сил Российской Федерации. Виды и рода войск Вооруженных Сил Российской Федерации. Воинские должности и звания в Вооруженных Силах Российской Федерации. Воинские звания военнослужащих. Военная форма одежды и знаки различия военнослужащих.</w:t>
      </w:r>
    </w:p>
    <w:p w:rsidR="00C94638" w:rsidRPr="00B744A3" w:rsidRDefault="008C6FC1" w:rsidP="00B744A3">
      <w:pPr>
        <w:pStyle w:val="a4"/>
        <w:spacing w:before="2" w:line="276" w:lineRule="auto"/>
        <w:ind w:right="276"/>
        <w:rPr>
          <w:sz w:val="24"/>
          <w:szCs w:val="24"/>
        </w:rPr>
      </w:pPr>
      <w:r w:rsidRPr="00B744A3">
        <w:rPr>
          <w:sz w:val="24"/>
          <w:szCs w:val="24"/>
        </w:rPr>
        <w:t>Современное состояние Вооруженных Сил Российской Федерации. Совершенствование системы военного образования. Всероссийское детско- юношеское военно-патриотическое общественное движение "ЮНАРМИЯ". Модернизация вооружения, военной и специальной техники в Вооруженных Силах Российской Федерации. Требования к кандидатам на прохождение военной службы в научной роте.</w:t>
      </w:r>
    </w:p>
    <w:p w:rsidR="00C94638" w:rsidRPr="00B744A3" w:rsidRDefault="008C6FC1" w:rsidP="00B744A3">
      <w:pPr>
        <w:pStyle w:val="a4"/>
        <w:spacing w:before="1" w:line="276" w:lineRule="auto"/>
        <w:ind w:left="1536" w:firstLine="0"/>
        <w:rPr>
          <w:sz w:val="24"/>
          <w:szCs w:val="24"/>
        </w:rPr>
      </w:pPr>
      <w:r w:rsidRPr="00B744A3">
        <w:rPr>
          <w:spacing w:val="-2"/>
          <w:sz w:val="24"/>
          <w:szCs w:val="24"/>
        </w:rPr>
        <w:t>Модуль</w:t>
      </w:r>
      <w:r w:rsidRPr="00B744A3">
        <w:rPr>
          <w:spacing w:val="-7"/>
          <w:sz w:val="24"/>
          <w:szCs w:val="24"/>
        </w:rPr>
        <w:t xml:space="preserve"> </w:t>
      </w:r>
      <w:r w:rsidRPr="00B744A3">
        <w:rPr>
          <w:spacing w:val="-2"/>
          <w:sz w:val="24"/>
          <w:szCs w:val="24"/>
        </w:rPr>
        <w:t>N</w:t>
      </w:r>
      <w:r w:rsidRPr="00B744A3">
        <w:rPr>
          <w:spacing w:val="-6"/>
          <w:sz w:val="24"/>
          <w:szCs w:val="24"/>
        </w:rPr>
        <w:t xml:space="preserve"> </w:t>
      </w:r>
      <w:r w:rsidRPr="00B744A3">
        <w:rPr>
          <w:spacing w:val="-2"/>
          <w:sz w:val="24"/>
          <w:szCs w:val="24"/>
        </w:rPr>
        <w:t>3.</w:t>
      </w:r>
      <w:r w:rsidRPr="00B744A3">
        <w:rPr>
          <w:spacing w:val="-6"/>
          <w:sz w:val="24"/>
          <w:szCs w:val="24"/>
        </w:rPr>
        <w:t xml:space="preserve"> </w:t>
      </w:r>
      <w:r w:rsidRPr="00B744A3">
        <w:rPr>
          <w:spacing w:val="-2"/>
          <w:sz w:val="24"/>
          <w:szCs w:val="24"/>
        </w:rPr>
        <w:t>Военно-профессиональная</w:t>
      </w:r>
      <w:r w:rsidRPr="00B744A3">
        <w:rPr>
          <w:spacing w:val="-8"/>
          <w:sz w:val="24"/>
          <w:szCs w:val="24"/>
        </w:rPr>
        <w:t xml:space="preserve"> </w:t>
      </w:r>
      <w:r w:rsidRPr="00B744A3">
        <w:rPr>
          <w:spacing w:val="-2"/>
          <w:sz w:val="24"/>
          <w:szCs w:val="24"/>
        </w:rPr>
        <w:t>деятельность.</w:t>
      </w:r>
    </w:p>
    <w:p w:rsidR="00C94638" w:rsidRPr="00B744A3" w:rsidRDefault="008C6FC1" w:rsidP="00B744A3">
      <w:pPr>
        <w:pStyle w:val="a4"/>
        <w:spacing w:line="276" w:lineRule="auto"/>
        <w:ind w:right="290"/>
        <w:rPr>
          <w:sz w:val="24"/>
          <w:szCs w:val="24"/>
        </w:rPr>
      </w:pPr>
      <w:r w:rsidRPr="00B744A3">
        <w:rPr>
          <w:sz w:val="24"/>
          <w:szCs w:val="24"/>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C94638" w:rsidRPr="00B744A3" w:rsidRDefault="008C6FC1" w:rsidP="00B744A3">
      <w:pPr>
        <w:pStyle w:val="a4"/>
        <w:spacing w:before="1" w:line="276" w:lineRule="auto"/>
        <w:ind w:right="297"/>
        <w:rPr>
          <w:sz w:val="24"/>
          <w:szCs w:val="24"/>
        </w:rPr>
      </w:pPr>
      <w:r w:rsidRPr="00B744A3">
        <w:rPr>
          <w:sz w:val="24"/>
          <w:szCs w:val="24"/>
        </w:rPr>
        <w:t>Организация подготовки офицерских кадров для Вооруженных Сил Российской Федерации, МВД России, ФСБ России, МЧС России.</w:t>
      </w:r>
    </w:p>
    <w:p w:rsidR="00C94638" w:rsidRPr="00B744A3" w:rsidRDefault="008C6FC1" w:rsidP="00B744A3">
      <w:pPr>
        <w:pStyle w:val="a4"/>
        <w:spacing w:before="64" w:line="276" w:lineRule="auto"/>
        <w:ind w:right="281"/>
        <w:rPr>
          <w:sz w:val="24"/>
          <w:szCs w:val="24"/>
        </w:rPr>
      </w:pPr>
      <w:r w:rsidRPr="00B744A3">
        <w:rPr>
          <w:sz w:val="24"/>
          <w:szCs w:val="24"/>
        </w:rPr>
        <w:t>Воинские символы и традиции Вооруженных Сил Российской Федерации. Ордена Российской Федерации - знаки отличия, почетные государственные награды за особые заслуги.</w:t>
      </w:r>
    </w:p>
    <w:p w:rsidR="00C94638" w:rsidRPr="00B744A3" w:rsidRDefault="008C6FC1" w:rsidP="00B744A3">
      <w:pPr>
        <w:pStyle w:val="a4"/>
        <w:spacing w:before="4" w:line="276" w:lineRule="auto"/>
        <w:ind w:right="294"/>
        <w:rPr>
          <w:sz w:val="24"/>
          <w:szCs w:val="24"/>
        </w:rPr>
      </w:pPr>
      <w:r w:rsidRPr="00B744A3">
        <w:rPr>
          <w:sz w:val="24"/>
          <w:szCs w:val="24"/>
        </w:rPr>
        <w:t>Традиции, ритуалы Вооруженных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C94638" w:rsidRPr="00B744A3" w:rsidRDefault="008C6FC1" w:rsidP="00B744A3">
      <w:pPr>
        <w:pStyle w:val="a4"/>
        <w:spacing w:line="276" w:lineRule="auto"/>
        <w:ind w:left="1536" w:firstLine="0"/>
        <w:rPr>
          <w:sz w:val="24"/>
          <w:szCs w:val="24"/>
        </w:rPr>
      </w:pPr>
      <w:r w:rsidRPr="00B744A3">
        <w:rPr>
          <w:sz w:val="24"/>
          <w:szCs w:val="24"/>
        </w:rPr>
        <w:t>Ритуал</w:t>
      </w:r>
      <w:r w:rsidRPr="00B744A3">
        <w:rPr>
          <w:spacing w:val="63"/>
          <w:w w:val="150"/>
          <w:sz w:val="24"/>
          <w:szCs w:val="24"/>
        </w:rPr>
        <w:t xml:space="preserve"> </w:t>
      </w:r>
      <w:r w:rsidRPr="00B744A3">
        <w:rPr>
          <w:sz w:val="24"/>
          <w:szCs w:val="24"/>
        </w:rPr>
        <w:t>подъема</w:t>
      </w:r>
      <w:r w:rsidRPr="00B744A3">
        <w:rPr>
          <w:spacing w:val="66"/>
          <w:w w:val="150"/>
          <w:sz w:val="24"/>
          <w:szCs w:val="24"/>
        </w:rPr>
        <w:t xml:space="preserve"> </w:t>
      </w:r>
      <w:r w:rsidRPr="00B744A3">
        <w:rPr>
          <w:sz w:val="24"/>
          <w:szCs w:val="24"/>
        </w:rPr>
        <w:t>и</w:t>
      </w:r>
      <w:r w:rsidRPr="00B744A3">
        <w:rPr>
          <w:spacing w:val="65"/>
          <w:w w:val="150"/>
          <w:sz w:val="24"/>
          <w:szCs w:val="24"/>
        </w:rPr>
        <w:t xml:space="preserve"> </w:t>
      </w:r>
      <w:r w:rsidRPr="00B744A3">
        <w:rPr>
          <w:sz w:val="24"/>
          <w:szCs w:val="24"/>
        </w:rPr>
        <w:t>спуска</w:t>
      </w:r>
      <w:r w:rsidRPr="00B744A3">
        <w:rPr>
          <w:spacing w:val="68"/>
          <w:w w:val="150"/>
          <w:sz w:val="24"/>
          <w:szCs w:val="24"/>
        </w:rPr>
        <w:t xml:space="preserve"> </w:t>
      </w:r>
      <w:r w:rsidRPr="00B744A3">
        <w:rPr>
          <w:sz w:val="24"/>
          <w:szCs w:val="24"/>
        </w:rPr>
        <w:t>Государственного</w:t>
      </w:r>
      <w:r w:rsidRPr="00B744A3">
        <w:rPr>
          <w:spacing w:val="65"/>
          <w:w w:val="150"/>
          <w:sz w:val="24"/>
          <w:szCs w:val="24"/>
        </w:rPr>
        <w:t xml:space="preserve"> </w:t>
      </w:r>
      <w:r w:rsidRPr="00B744A3">
        <w:rPr>
          <w:sz w:val="24"/>
          <w:szCs w:val="24"/>
        </w:rPr>
        <w:t>флага</w:t>
      </w:r>
      <w:r w:rsidRPr="00B744A3">
        <w:rPr>
          <w:spacing w:val="64"/>
          <w:w w:val="150"/>
          <w:sz w:val="24"/>
          <w:szCs w:val="24"/>
        </w:rPr>
        <w:t xml:space="preserve"> </w:t>
      </w:r>
      <w:r w:rsidRPr="00B744A3">
        <w:rPr>
          <w:sz w:val="24"/>
          <w:szCs w:val="24"/>
        </w:rPr>
        <w:t>Российской</w:t>
      </w:r>
      <w:r w:rsidRPr="00B744A3">
        <w:rPr>
          <w:spacing w:val="66"/>
          <w:w w:val="150"/>
          <w:sz w:val="24"/>
          <w:szCs w:val="24"/>
        </w:rPr>
        <w:t xml:space="preserve"> </w:t>
      </w:r>
      <w:r w:rsidRPr="00B744A3">
        <w:rPr>
          <w:spacing w:val="-2"/>
          <w:sz w:val="24"/>
          <w:szCs w:val="24"/>
        </w:rPr>
        <w:t>Федерации.</w:t>
      </w:r>
    </w:p>
    <w:p w:rsidR="00C94638" w:rsidRPr="00B744A3" w:rsidRDefault="008C6FC1" w:rsidP="00B744A3">
      <w:pPr>
        <w:pStyle w:val="a4"/>
        <w:spacing w:before="4" w:line="276" w:lineRule="auto"/>
        <w:ind w:firstLine="0"/>
        <w:rPr>
          <w:sz w:val="24"/>
          <w:szCs w:val="24"/>
        </w:rPr>
      </w:pPr>
      <w:r w:rsidRPr="00B744A3">
        <w:rPr>
          <w:spacing w:val="-2"/>
          <w:sz w:val="24"/>
          <w:szCs w:val="24"/>
        </w:rPr>
        <w:t>Вручение</w:t>
      </w:r>
      <w:r w:rsidRPr="00B744A3">
        <w:rPr>
          <w:spacing w:val="-11"/>
          <w:sz w:val="24"/>
          <w:szCs w:val="24"/>
        </w:rPr>
        <w:t xml:space="preserve"> </w:t>
      </w:r>
      <w:r w:rsidRPr="00B744A3">
        <w:rPr>
          <w:spacing w:val="-2"/>
          <w:sz w:val="24"/>
          <w:szCs w:val="24"/>
        </w:rPr>
        <w:t>воинской</w:t>
      </w:r>
      <w:r w:rsidRPr="00B744A3">
        <w:rPr>
          <w:spacing w:val="-7"/>
          <w:sz w:val="24"/>
          <w:szCs w:val="24"/>
        </w:rPr>
        <w:t xml:space="preserve"> </w:t>
      </w:r>
      <w:r w:rsidRPr="00B744A3">
        <w:rPr>
          <w:spacing w:val="-2"/>
          <w:sz w:val="24"/>
          <w:szCs w:val="24"/>
        </w:rPr>
        <w:t>части</w:t>
      </w:r>
      <w:r w:rsidRPr="00B744A3">
        <w:rPr>
          <w:spacing w:val="-11"/>
          <w:sz w:val="24"/>
          <w:szCs w:val="24"/>
        </w:rPr>
        <w:t xml:space="preserve"> </w:t>
      </w:r>
      <w:r w:rsidRPr="00B744A3">
        <w:rPr>
          <w:spacing w:val="-2"/>
          <w:sz w:val="24"/>
          <w:szCs w:val="24"/>
        </w:rPr>
        <w:t>государственной</w:t>
      </w:r>
      <w:r w:rsidRPr="00B744A3">
        <w:rPr>
          <w:spacing w:val="-4"/>
          <w:sz w:val="24"/>
          <w:szCs w:val="24"/>
        </w:rPr>
        <w:t xml:space="preserve"> </w:t>
      </w:r>
      <w:r w:rsidRPr="00B744A3">
        <w:rPr>
          <w:spacing w:val="-2"/>
          <w:sz w:val="24"/>
          <w:szCs w:val="24"/>
        </w:rPr>
        <w:t>награды.</w:t>
      </w:r>
    </w:p>
    <w:p w:rsidR="00C94638" w:rsidRPr="00B744A3" w:rsidRDefault="008C6FC1" w:rsidP="00B744A3">
      <w:pPr>
        <w:pStyle w:val="a4"/>
        <w:spacing w:line="276" w:lineRule="auto"/>
        <w:ind w:right="284"/>
        <w:rPr>
          <w:sz w:val="24"/>
          <w:szCs w:val="24"/>
        </w:rPr>
      </w:pPr>
      <w:r w:rsidRPr="00B744A3">
        <w:rPr>
          <w:sz w:val="24"/>
          <w:szCs w:val="24"/>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C94638" w:rsidRPr="00B744A3" w:rsidRDefault="008C6FC1" w:rsidP="00B744A3">
      <w:pPr>
        <w:pStyle w:val="a4"/>
        <w:spacing w:line="276" w:lineRule="auto"/>
        <w:ind w:right="292"/>
        <w:rPr>
          <w:sz w:val="24"/>
          <w:szCs w:val="24"/>
        </w:rPr>
      </w:pPr>
      <w:r w:rsidRPr="00B744A3">
        <w:rPr>
          <w:sz w:val="24"/>
          <w:szCs w:val="24"/>
        </w:rPr>
        <w:t>Модуль N 4. Защита населения Российской Федерации от опасных и чрезвычайных ситуаций.</w:t>
      </w:r>
    </w:p>
    <w:p w:rsidR="00C94638" w:rsidRPr="00B744A3" w:rsidRDefault="008C6FC1" w:rsidP="00B744A3">
      <w:pPr>
        <w:pStyle w:val="a4"/>
        <w:spacing w:line="276" w:lineRule="auto"/>
        <w:ind w:right="281"/>
        <w:rPr>
          <w:sz w:val="24"/>
          <w:szCs w:val="24"/>
        </w:rPr>
      </w:pPr>
      <w:r w:rsidRPr="00B744A3">
        <w:rPr>
          <w:sz w:val="24"/>
          <w:szCs w:val="24"/>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C94638" w:rsidRPr="00B744A3" w:rsidRDefault="008C6FC1" w:rsidP="00B744A3">
      <w:pPr>
        <w:pStyle w:val="a4"/>
        <w:spacing w:line="276" w:lineRule="auto"/>
        <w:ind w:right="287"/>
        <w:rPr>
          <w:sz w:val="24"/>
          <w:szCs w:val="24"/>
        </w:rPr>
      </w:pPr>
      <w:r w:rsidRPr="00B744A3">
        <w:rPr>
          <w:sz w:val="24"/>
          <w:szCs w:val="24"/>
        </w:rPr>
        <w:t>Права, обязанности и ответственность гражданина в области организации</w:t>
      </w:r>
      <w:r w:rsidRPr="00B744A3">
        <w:rPr>
          <w:spacing w:val="40"/>
          <w:sz w:val="24"/>
          <w:szCs w:val="24"/>
        </w:rPr>
        <w:t xml:space="preserve"> </w:t>
      </w:r>
      <w:r w:rsidRPr="00B744A3">
        <w:rPr>
          <w:sz w:val="24"/>
          <w:szCs w:val="24"/>
        </w:rPr>
        <w:t>защиты населения от опасных и чрезвычайных ситуаций (на защиту жизни, здоровья</w:t>
      </w:r>
      <w:r w:rsidRPr="00B744A3">
        <w:rPr>
          <w:spacing w:val="40"/>
          <w:sz w:val="24"/>
          <w:szCs w:val="24"/>
        </w:rPr>
        <w:t xml:space="preserve"> </w:t>
      </w:r>
      <w:r w:rsidRPr="00B744A3">
        <w:rPr>
          <w:sz w:val="24"/>
          <w:szCs w:val="24"/>
        </w:rPr>
        <w:t>и личного имущества в случае возникновения чрезвычайных ситуаций и других).</w:t>
      </w:r>
    </w:p>
    <w:p w:rsidR="00C94638" w:rsidRPr="00B744A3" w:rsidRDefault="008C6FC1" w:rsidP="00850B17">
      <w:pPr>
        <w:pStyle w:val="a4"/>
        <w:spacing w:line="276" w:lineRule="auto"/>
        <w:ind w:right="286"/>
        <w:rPr>
          <w:sz w:val="24"/>
          <w:szCs w:val="24"/>
        </w:rPr>
      </w:pPr>
      <w:r w:rsidRPr="00B744A3">
        <w:rPr>
          <w:sz w:val="24"/>
          <w:szCs w:val="24"/>
        </w:rPr>
        <w:t xml:space="preserve">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w:t>
      </w:r>
      <w:r w:rsidRPr="00B744A3">
        <w:rPr>
          <w:spacing w:val="-2"/>
          <w:sz w:val="24"/>
          <w:szCs w:val="24"/>
        </w:rPr>
        <w:t>России.</w:t>
      </w:r>
      <w:r w:rsidRPr="00B744A3">
        <w:rPr>
          <w:sz w:val="24"/>
          <w:szCs w:val="24"/>
        </w:rPr>
        <w:t>Общероссийская комплексная</w:t>
      </w:r>
      <w:r w:rsidRPr="00B744A3">
        <w:rPr>
          <w:spacing w:val="-2"/>
          <w:sz w:val="24"/>
          <w:szCs w:val="24"/>
        </w:rPr>
        <w:t xml:space="preserve"> </w:t>
      </w:r>
      <w:r w:rsidRPr="00B744A3">
        <w:rPr>
          <w:sz w:val="24"/>
          <w:szCs w:val="24"/>
        </w:rPr>
        <w:t>система</w:t>
      </w:r>
      <w:r w:rsidRPr="00B744A3">
        <w:rPr>
          <w:spacing w:val="-7"/>
          <w:sz w:val="24"/>
          <w:szCs w:val="24"/>
        </w:rPr>
        <w:t xml:space="preserve"> </w:t>
      </w:r>
      <w:r w:rsidRPr="00B744A3">
        <w:rPr>
          <w:sz w:val="24"/>
          <w:szCs w:val="24"/>
        </w:rPr>
        <w:t>информирования</w:t>
      </w:r>
      <w:r w:rsidRPr="00B744A3">
        <w:rPr>
          <w:spacing w:val="-5"/>
          <w:sz w:val="24"/>
          <w:szCs w:val="24"/>
        </w:rPr>
        <w:t xml:space="preserve"> </w:t>
      </w:r>
      <w:r w:rsidRPr="00B744A3">
        <w:rPr>
          <w:sz w:val="24"/>
          <w:szCs w:val="24"/>
        </w:rPr>
        <w:t>и</w:t>
      </w:r>
      <w:r w:rsidRPr="00B744A3">
        <w:rPr>
          <w:spacing w:val="-6"/>
          <w:sz w:val="24"/>
          <w:szCs w:val="24"/>
        </w:rPr>
        <w:t xml:space="preserve"> </w:t>
      </w:r>
      <w:r w:rsidRPr="00B744A3">
        <w:rPr>
          <w:sz w:val="24"/>
          <w:szCs w:val="24"/>
        </w:rPr>
        <w:t>оповещения</w:t>
      </w:r>
      <w:r w:rsidRPr="00B744A3">
        <w:rPr>
          <w:spacing w:val="-4"/>
          <w:sz w:val="24"/>
          <w:szCs w:val="24"/>
        </w:rPr>
        <w:t xml:space="preserve"> </w:t>
      </w:r>
      <w:r w:rsidRPr="00B744A3">
        <w:rPr>
          <w:sz w:val="24"/>
          <w:szCs w:val="24"/>
        </w:rPr>
        <w:t>населения в местах массового пребывания людей (ОКСИОН). Цель и задачи ОКСИОН. Режимы функционирования ОКСИОН.</w:t>
      </w:r>
    </w:p>
    <w:p w:rsidR="00C94638" w:rsidRPr="00B744A3" w:rsidRDefault="008C6FC1" w:rsidP="00B744A3">
      <w:pPr>
        <w:pStyle w:val="a4"/>
        <w:spacing w:before="1" w:line="276" w:lineRule="auto"/>
        <w:ind w:right="278"/>
        <w:rPr>
          <w:sz w:val="24"/>
          <w:szCs w:val="24"/>
        </w:rPr>
      </w:pPr>
      <w:r w:rsidRPr="00B744A3">
        <w:rPr>
          <w:sz w:val="24"/>
          <w:szCs w:val="24"/>
        </w:rPr>
        <w:lastRenderedPageBreak/>
        <w:t>Гражданская оборона и ее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w:t>
      </w:r>
      <w:r w:rsidRPr="00B744A3">
        <w:rPr>
          <w:spacing w:val="-1"/>
          <w:sz w:val="24"/>
          <w:szCs w:val="24"/>
        </w:rPr>
        <w:t xml:space="preserve"> </w:t>
      </w:r>
      <w:r w:rsidRPr="00B744A3">
        <w:rPr>
          <w:sz w:val="24"/>
          <w:szCs w:val="24"/>
        </w:rPr>
        <w:t>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ее виды. Упреждающая и заблаговременная эвакуация. Общая и частичная эвакуация.</w:t>
      </w:r>
    </w:p>
    <w:p w:rsidR="00C94638" w:rsidRPr="00B744A3" w:rsidRDefault="008C6FC1" w:rsidP="00B744A3">
      <w:pPr>
        <w:pStyle w:val="a4"/>
        <w:spacing w:before="1" w:line="276" w:lineRule="auto"/>
        <w:ind w:right="291"/>
        <w:rPr>
          <w:sz w:val="24"/>
          <w:szCs w:val="24"/>
        </w:rPr>
      </w:pPr>
      <w:r w:rsidRPr="00B744A3">
        <w:rPr>
          <w:sz w:val="24"/>
          <w:szCs w:val="24"/>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C94638" w:rsidRPr="00B744A3" w:rsidRDefault="008C6FC1" w:rsidP="00B744A3">
      <w:pPr>
        <w:pStyle w:val="a4"/>
        <w:spacing w:line="276" w:lineRule="auto"/>
        <w:ind w:right="283"/>
        <w:rPr>
          <w:sz w:val="24"/>
          <w:szCs w:val="24"/>
        </w:rPr>
      </w:pPr>
      <w:r w:rsidRPr="00B744A3">
        <w:rPr>
          <w:sz w:val="24"/>
          <w:szCs w:val="24"/>
        </w:rPr>
        <w:t xml:space="preserve">Инженерная защита населения и неотложные работы в зоне поражения. Защитные сооружения гражданской обороны. Размещение населения в защитных </w:t>
      </w:r>
      <w:r w:rsidRPr="00B744A3">
        <w:rPr>
          <w:spacing w:val="-2"/>
          <w:sz w:val="24"/>
          <w:szCs w:val="24"/>
        </w:rPr>
        <w:t>сооружениях.</w:t>
      </w:r>
    </w:p>
    <w:p w:rsidR="00C94638" w:rsidRPr="00B744A3" w:rsidRDefault="008C6FC1" w:rsidP="00B744A3">
      <w:pPr>
        <w:pStyle w:val="a4"/>
        <w:spacing w:line="276" w:lineRule="auto"/>
        <w:ind w:left="1536" w:firstLine="0"/>
        <w:rPr>
          <w:sz w:val="24"/>
          <w:szCs w:val="24"/>
        </w:rPr>
      </w:pPr>
      <w:r w:rsidRPr="00B744A3">
        <w:rPr>
          <w:sz w:val="24"/>
          <w:szCs w:val="24"/>
        </w:rPr>
        <w:t>Аварийно-спасательные</w:t>
      </w:r>
      <w:r w:rsidRPr="00B744A3">
        <w:rPr>
          <w:spacing w:val="1"/>
          <w:sz w:val="24"/>
          <w:szCs w:val="24"/>
        </w:rPr>
        <w:t xml:space="preserve"> </w:t>
      </w:r>
      <w:r w:rsidRPr="00B744A3">
        <w:rPr>
          <w:sz w:val="24"/>
          <w:szCs w:val="24"/>
        </w:rPr>
        <w:t>работы</w:t>
      </w:r>
      <w:r w:rsidRPr="00B744A3">
        <w:rPr>
          <w:spacing w:val="1"/>
          <w:sz w:val="24"/>
          <w:szCs w:val="24"/>
        </w:rPr>
        <w:t xml:space="preserve"> </w:t>
      </w:r>
      <w:r w:rsidRPr="00B744A3">
        <w:rPr>
          <w:sz w:val="24"/>
          <w:szCs w:val="24"/>
        </w:rPr>
        <w:t>и другие</w:t>
      </w:r>
      <w:r w:rsidRPr="00B744A3">
        <w:rPr>
          <w:spacing w:val="2"/>
          <w:sz w:val="24"/>
          <w:szCs w:val="24"/>
        </w:rPr>
        <w:t xml:space="preserve"> </w:t>
      </w:r>
      <w:r w:rsidRPr="00B744A3">
        <w:rPr>
          <w:sz w:val="24"/>
          <w:szCs w:val="24"/>
        </w:rPr>
        <w:t>неотложные</w:t>
      </w:r>
      <w:r w:rsidRPr="00B744A3">
        <w:rPr>
          <w:spacing w:val="1"/>
          <w:sz w:val="24"/>
          <w:szCs w:val="24"/>
        </w:rPr>
        <w:t xml:space="preserve"> </w:t>
      </w:r>
      <w:r w:rsidRPr="00B744A3">
        <w:rPr>
          <w:sz w:val="24"/>
          <w:szCs w:val="24"/>
        </w:rPr>
        <w:t>работы</w:t>
      </w:r>
      <w:r w:rsidRPr="00B744A3">
        <w:rPr>
          <w:spacing w:val="1"/>
          <w:sz w:val="24"/>
          <w:szCs w:val="24"/>
        </w:rPr>
        <w:t xml:space="preserve"> </w:t>
      </w:r>
      <w:r w:rsidRPr="00B744A3">
        <w:rPr>
          <w:sz w:val="24"/>
          <w:szCs w:val="24"/>
        </w:rPr>
        <w:t>в</w:t>
      </w:r>
      <w:r w:rsidRPr="00B744A3">
        <w:rPr>
          <w:spacing w:val="5"/>
          <w:sz w:val="24"/>
          <w:szCs w:val="24"/>
        </w:rPr>
        <w:t xml:space="preserve"> </w:t>
      </w:r>
      <w:r w:rsidRPr="00B744A3">
        <w:rPr>
          <w:sz w:val="24"/>
          <w:szCs w:val="24"/>
        </w:rPr>
        <w:t>зоне</w:t>
      </w:r>
      <w:r w:rsidRPr="00B744A3">
        <w:rPr>
          <w:spacing w:val="1"/>
          <w:sz w:val="24"/>
          <w:szCs w:val="24"/>
        </w:rPr>
        <w:t xml:space="preserve"> </w:t>
      </w:r>
      <w:r w:rsidRPr="00B744A3">
        <w:rPr>
          <w:spacing w:val="-2"/>
          <w:sz w:val="24"/>
          <w:szCs w:val="24"/>
        </w:rPr>
        <w:t>поражения.</w:t>
      </w:r>
    </w:p>
    <w:p w:rsidR="00C94638" w:rsidRPr="00B744A3" w:rsidRDefault="008C6FC1" w:rsidP="00B744A3">
      <w:pPr>
        <w:pStyle w:val="a4"/>
        <w:spacing w:before="65" w:line="276" w:lineRule="auto"/>
        <w:ind w:right="288" w:firstLine="0"/>
        <w:rPr>
          <w:sz w:val="24"/>
          <w:szCs w:val="24"/>
        </w:rPr>
      </w:pPr>
      <w:r w:rsidRPr="00B744A3">
        <w:rPr>
          <w:sz w:val="24"/>
          <w:szCs w:val="24"/>
        </w:rPr>
        <w:t>Задачи аварийно-спасательных и неотложных работ. Приемы и способы выполнения спасательных работ. Соблюдение мер безопасности при работах.</w:t>
      </w:r>
    </w:p>
    <w:p w:rsidR="00C94638" w:rsidRPr="00B744A3" w:rsidRDefault="008C6FC1" w:rsidP="00B744A3">
      <w:pPr>
        <w:pStyle w:val="a4"/>
        <w:spacing w:before="7" w:line="276" w:lineRule="auto"/>
        <w:ind w:left="1536" w:firstLine="0"/>
        <w:rPr>
          <w:sz w:val="24"/>
          <w:szCs w:val="24"/>
        </w:rPr>
      </w:pPr>
      <w:r w:rsidRPr="00B744A3">
        <w:rPr>
          <w:spacing w:val="-2"/>
          <w:sz w:val="24"/>
          <w:szCs w:val="24"/>
        </w:rPr>
        <w:t>Модуль</w:t>
      </w:r>
      <w:r w:rsidRPr="00B744A3">
        <w:rPr>
          <w:spacing w:val="-5"/>
          <w:sz w:val="24"/>
          <w:szCs w:val="24"/>
        </w:rPr>
        <w:t xml:space="preserve"> </w:t>
      </w:r>
      <w:r w:rsidRPr="00B744A3">
        <w:rPr>
          <w:spacing w:val="-2"/>
          <w:sz w:val="24"/>
          <w:szCs w:val="24"/>
        </w:rPr>
        <w:t>N</w:t>
      </w:r>
      <w:r w:rsidRPr="00B744A3">
        <w:rPr>
          <w:spacing w:val="-4"/>
          <w:sz w:val="24"/>
          <w:szCs w:val="24"/>
        </w:rPr>
        <w:t xml:space="preserve"> </w:t>
      </w:r>
      <w:r w:rsidRPr="00B744A3">
        <w:rPr>
          <w:spacing w:val="-2"/>
          <w:sz w:val="24"/>
          <w:szCs w:val="24"/>
        </w:rPr>
        <w:t>5.</w:t>
      </w:r>
      <w:r w:rsidRPr="00B744A3">
        <w:rPr>
          <w:spacing w:val="-8"/>
          <w:sz w:val="24"/>
          <w:szCs w:val="24"/>
        </w:rPr>
        <w:t xml:space="preserve"> </w:t>
      </w:r>
      <w:r w:rsidRPr="00B744A3">
        <w:rPr>
          <w:spacing w:val="-2"/>
          <w:sz w:val="24"/>
          <w:szCs w:val="24"/>
        </w:rPr>
        <w:t>Безопасность</w:t>
      </w:r>
      <w:r w:rsidRPr="00B744A3">
        <w:rPr>
          <w:spacing w:val="-7"/>
          <w:sz w:val="24"/>
          <w:szCs w:val="24"/>
        </w:rPr>
        <w:t xml:space="preserve"> </w:t>
      </w:r>
      <w:r w:rsidRPr="00B744A3">
        <w:rPr>
          <w:spacing w:val="-2"/>
          <w:sz w:val="24"/>
          <w:szCs w:val="24"/>
        </w:rPr>
        <w:t>в</w:t>
      </w:r>
      <w:r w:rsidRPr="00B744A3">
        <w:rPr>
          <w:spacing w:val="-7"/>
          <w:sz w:val="24"/>
          <w:szCs w:val="24"/>
        </w:rPr>
        <w:t xml:space="preserve"> </w:t>
      </w:r>
      <w:r w:rsidRPr="00B744A3">
        <w:rPr>
          <w:spacing w:val="-2"/>
          <w:sz w:val="24"/>
          <w:szCs w:val="24"/>
        </w:rPr>
        <w:t>природной</w:t>
      </w:r>
      <w:r w:rsidRPr="00B744A3">
        <w:rPr>
          <w:spacing w:val="-3"/>
          <w:sz w:val="24"/>
          <w:szCs w:val="24"/>
        </w:rPr>
        <w:t xml:space="preserve"> </w:t>
      </w:r>
      <w:r w:rsidRPr="00B744A3">
        <w:rPr>
          <w:spacing w:val="-2"/>
          <w:sz w:val="24"/>
          <w:szCs w:val="24"/>
        </w:rPr>
        <w:t>среде</w:t>
      </w:r>
      <w:r w:rsidRPr="00B744A3">
        <w:rPr>
          <w:spacing w:val="-7"/>
          <w:sz w:val="24"/>
          <w:szCs w:val="24"/>
        </w:rPr>
        <w:t xml:space="preserve"> </w:t>
      </w:r>
      <w:r w:rsidRPr="00B744A3">
        <w:rPr>
          <w:spacing w:val="-2"/>
          <w:sz w:val="24"/>
          <w:szCs w:val="24"/>
        </w:rPr>
        <w:t>и</w:t>
      </w:r>
      <w:r w:rsidRPr="00B744A3">
        <w:rPr>
          <w:spacing w:val="-7"/>
          <w:sz w:val="24"/>
          <w:szCs w:val="24"/>
        </w:rPr>
        <w:t xml:space="preserve"> </w:t>
      </w:r>
      <w:r w:rsidRPr="00B744A3">
        <w:rPr>
          <w:spacing w:val="-2"/>
          <w:sz w:val="24"/>
          <w:szCs w:val="24"/>
        </w:rPr>
        <w:t>экологическая безопасность.</w:t>
      </w:r>
    </w:p>
    <w:p w:rsidR="00C94638" w:rsidRPr="00B744A3" w:rsidRDefault="008C6FC1" w:rsidP="00B744A3">
      <w:pPr>
        <w:pStyle w:val="a4"/>
        <w:spacing w:line="276" w:lineRule="auto"/>
        <w:ind w:right="282"/>
        <w:rPr>
          <w:sz w:val="24"/>
          <w:szCs w:val="24"/>
        </w:rPr>
      </w:pPr>
      <w:r w:rsidRPr="00B744A3">
        <w:rPr>
          <w:sz w:val="24"/>
          <w:szCs w:val="24"/>
        </w:rPr>
        <w:t>Источники опасности в природной среде. Основные правила безопасного поведения в лесу, в горах, на водоемах. Ориентирование на местности. Современные средства навигации (компас, GPS). Безопасность в автономных условиях.</w:t>
      </w:r>
    </w:p>
    <w:p w:rsidR="00C94638" w:rsidRPr="00B744A3" w:rsidRDefault="008C6FC1" w:rsidP="00B744A3">
      <w:pPr>
        <w:pStyle w:val="a4"/>
        <w:spacing w:line="276" w:lineRule="auto"/>
        <w:ind w:right="282"/>
        <w:rPr>
          <w:sz w:val="24"/>
          <w:szCs w:val="24"/>
        </w:rPr>
      </w:pPr>
      <w:r w:rsidRPr="00B744A3">
        <w:rPr>
          <w:sz w:val="24"/>
          <w:szCs w:val="24"/>
        </w:rPr>
        <w:t>Чрезвычайные</w:t>
      </w:r>
      <w:r w:rsidRPr="00B744A3">
        <w:rPr>
          <w:spacing w:val="-3"/>
          <w:sz w:val="24"/>
          <w:szCs w:val="24"/>
        </w:rPr>
        <w:t xml:space="preserve"> </w:t>
      </w:r>
      <w:r w:rsidRPr="00B744A3">
        <w:rPr>
          <w:sz w:val="24"/>
          <w:szCs w:val="24"/>
        </w:rPr>
        <w:t>ситуации</w:t>
      </w:r>
      <w:r w:rsidRPr="00B744A3">
        <w:rPr>
          <w:spacing w:val="-5"/>
          <w:sz w:val="24"/>
          <w:szCs w:val="24"/>
        </w:rPr>
        <w:t xml:space="preserve"> </w:t>
      </w:r>
      <w:r w:rsidRPr="00B744A3">
        <w:rPr>
          <w:sz w:val="24"/>
          <w:szCs w:val="24"/>
        </w:rPr>
        <w:t>природного</w:t>
      </w:r>
      <w:r w:rsidRPr="00B744A3">
        <w:rPr>
          <w:spacing w:val="-2"/>
          <w:sz w:val="24"/>
          <w:szCs w:val="24"/>
        </w:rPr>
        <w:t xml:space="preserve"> </w:t>
      </w:r>
      <w:r w:rsidRPr="00B744A3">
        <w:rPr>
          <w:sz w:val="24"/>
          <w:szCs w:val="24"/>
        </w:rPr>
        <w:t>характера</w:t>
      </w:r>
      <w:r w:rsidRPr="00B744A3">
        <w:rPr>
          <w:spacing w:val="-6"/>
          <w:sz w:val="24"/>
          <w:szCs w:val="24"/>
        </w:rPr>
        <w:t xml:space="preserve"> </w:t>
      </w:r>
      <w:r w:rsidRPr="00B744A3">
        <w:rPr>
          <w:sz w:val="24"/>
          <w:szCs w:val="24"/>
        </w:rPr>
        <w:t xml:space="preserve">(геологические, гидрологические, метеорологические, природные пожары). Возможности прогнозирования и </w:t>
      </w:r>
      <w:r w:rsidRPr="00B744A3">
        <w:rPr>
          <w:spacing w:val="-2"/>
          <w:sz w:val="24"/>
          <w:szCs w:val="24"/>
        </w:rPr>
        <w:t>предупреждения.</w:t>
      </w:r>
    </w:p>
    <w:p w:rsidR="00C94638" w:rsidRPr="00B744A3" w:rsidRDefault="008C6FC1" w:rsidP="00B744A3">
      <w:pPr>
        <w:pStyle w:val="a4"/>
        <w:spacing w:line="276" w:lineRule="auto"/>
        <w:ind w:right="289"/>
        <w:rPr>
          <w:sz w:val="24"/>
          <w:szCs w:val="24"/>
        </w:rPr>
      </w:pPr>
      <w:r w:rsidRPr="00B744A3">
        <w:rPr>
          <w:sz w:val="24"/>
          <w:szCs w:val="24"/>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C94638" w:rsidRPr="00B744A3" w:rsidRDefault="008C6FC1" w:rsidP="00B744A3">
      <w:pPr>
        <w:pStyle w:val="a4"/>
        <w:spacing w:line="276" w:lineRule="auto"/>
        <w:ind w:right="282"/>
        <w:rPr>
          <w:sz w:val="24"/>
          <w:szCs w:val="24"/>
        </w:rPr>
      </w:pPr>
      <w:r w:rsidRPr="00B744A3">
        <w:rPr>
          <w:sz w:val="24"/>
          <w:szCs w:val="24"/>
        </w:rPr>
        <w:t>Федеральная служба по надзору в сфере защиты прав потребителей и благополучия человека (Роспотребнадзор). Федеральный закон от 10 января 2002 г. N 7-ФЗ "Об охране окружающей среды" (Собрание законодательства Российской Федерации, 2002, N 2, ст. 133; 2022, N 13, ст. 1960).</w:t>
      </w:r>
    </w:p>
    <w:p w:rsidR="00C94638" w:rsidRPr="00B744A3" w:rsidRDefault="008C6FC1" w:rsidP="00B744A3">
      <w:pPr>
        <w:pStyle w:val="a4"/>
        <w:spacing w:line="276" w:lineRule="auto"/>
        <w:ind w:right="280"/>
        <w:rPr>
          <w:sz w:val="24"/>
          <w:szCs w:val="24"/>
        </w:rPr>
      </w:pPr>
      <w:r w:rsidRPr="00B744A3">
        <w:rPr>
          <w:sz w:val="24"/>
          <w:szCs w:val="24"/>
        </w:rPr>
        <w:t>Средства защиты и предупреждения от экологических опасностей. Бытовые приборы контроля воздуха. TDS-метры (солемеры). Шумомеры. Люксметры.</w:t>
      </w:r>
      <w:r w:rsidRPr="00B744A3">
        <w:rPr>
          <w:spacing w:val="40"/>
          <w:sz w:val="24"/>
          <w:szCs w:val="24"/>
        </w:rPr>
        <w:t xml:space="preserve"> </w:t>
      </w:r>
      <w:r w:rsidRPr="00B744A3">
        <w:rPr>
          <w:sz w:val="24"/>
          <w:szCs w:val="24"/>
        </w:rPr>
        <w:t>Бытовые дозиметры (радиометры). Бытовые нитратомеры.</w:t>
      </w:r>
    </w:p>
    <w:p w:rsidR="00C94638" w:rsidRPr="00B744A3" w:rsidRDefault="008C6FC1" w:rsidP="00B744A3">
      <w:pPr>
        <w:pStyle w:val="a4"/>
        <w:spacing w:line="276" w:lineRule="auto"/>
        <w:ind w:right="289"/>
        <w:rPr>
          <w:sz w:val="24"/>
          <w:szCs w:val="24"/>
        </w:rPr>
      </w:pPr>
      <w:r w:rsidRPr="00B744A3">
        <w:rPr>
          <w:sz w:val="24"/>
          <w:szCs w:val="24"/>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C94638" w:rsidRPr="00B744A3" w:rsidRDefault="008C6FC1" w:rsidP="00B744A3">
      <w:pPr>
        <w:pStyle w:val="a4"/>
        <w:spacing w:before="75" w:line="276" w:lineRule="auto"/>
        <w:ind w:left="1536" w:firstLine="0"/>
        <w:rPr>
          <w:sz w:val="24"/>
          <w:szCs w:val="24"/>
        </w:rPr>
      </w:pPr>
      <w:r w:rsidRPr="00B744A3">
        <w:rPr>
          <w:sz w:val="24"/>
          <w:szCs w:val="24"/>
        </w:rPr>
        <w:t>Модуль</w:t>
      </w:r>
      <w:r w:rsidRPr="00B744A3">
        <w:rPr>
          <w:spacing w:val="-17"/>
          <w:sz w:val="24"/>
          <w:szCs w:val="24"/>
        </w:rPr>
        <w:t xml:space="preserve"> </w:t>
      </w:r>
      <w:r w:rsidRPr="00B744A3">
        <w:rPr>
          <w:sz w:val="24"/>
          <w:szCs w:val="24"/>
        </w:rPr>
        <w:t>N</w:t>
      </w:r>
      <w:r w:rsidRPr="00B744A3">
        <w:rPr>
          <w:spacing w:val="-16"/>
          <w:sz w:val="24"/>
          <w:szCs w:val="24"/>
        </w:rPr>
        <w:t xml:space="preserve"> </w:t>
      </w:r>
      <w:r w:rsidRPr="00B744A3">
        <w:rPr>
          <w:sz w:val="24"/>
          <w:szCs w:val="24"/>
        </w:rPr>
        <w:t>6.</w:t>
      </w:r>
      <w:r w:rsidRPr="00B744A3">
        <w:rPr>
          <w:spacing w:val="-16"/>
          <w:sz w:val="24"/>
          <w:szCs w:val="24"/>
        </w:rPr>
        <w:t xml:space="preserve"> </w:t>
      </w:r>
      <w:r w:rsidRPr="00B744A3">
        <w:rPr>
          <w:sz w:val="24"/>
          <w:szCs w:val="24"/>
        </w:rPr>
        <w:t>"Основы</w:t>
      </w:r>
      <w:r w:rsidRPr="00B744A3">
        <w:rPr>
          <w:spacing w:val="-11"/>
          <w:sz w:val="24"/>
          <w:szCs w:val="24"/>
        </w:rPr>
        <w:t xml:space="preserve"> </w:t>
      </w:r>
      <w:r w:rsidRPr="00B744A3">
        <w:rPr>
          <w:sz w:val="24"/>
          <w:szCs w:val="24"/>
        </w:rPr>
        <w:t>противодействия</w:t>
      </w:r>
      <w:r w:rsidRPr="00B744A3">
        <w:rPr>
          <w:spacing w:val="-15"/>
          <w:sz w:val="24"/>
          <w:szCs w:val="24"/>
        </w:rPr>
        <w:t xml:space="preserve"> </w:t>
      </w:r>
      <w:r w:rsidRPr="00B744A3">
        <w:rPr>
          <w:sz w:val="24"/>
          <w:szCs w:val="24"/>
        </w:rPr>
        <w:t>экстремизму</w:t>
      </w:r>
      <w:r w:rsidRPr="00B744A3">
        <w:rPr>
          <w:spacing w:val="-18"/>
          <w:sz w:val="24"/>
          <w:szCs w:val="24"/>
        </w:rPr>
        <w:t xml:space="preserve"> </w:t>
      </w:r>
      <w:r w:rsidRPr="00B744A3">
        <w:rPr>
          <w:sz w:val="24"/>
          <w:szCs w:val="24"/>
        </w:rPr>
        <w:t>и</w:t>
      </w:r>
      <w:r w:rsidRPr="00B744A3">
        <w:rPr>
          <w:spacing w:val="-12"/>
          <w:sz w:val="24"/>
          <w:szCs w:val="24"/>
        </w:rPr>
        <w:t xml:space="preserve"> </w:t>
      </w:r>
      <w:r w:rsidRPr="00B744A3">
        <w:rPr>
          <w:spacing w:val="-2"/>
          <w:sz w:val="24"/>
          <w:szCs w:val="24"/>
        </w:rPr>
        <w:t>терроризму".</w:t>
      </w:r>
    </w:p>
    <w:p w:rsidR="00C94638" w:rsidRPr="00B744A3" w:rsidRDefault="008C6FC1" w:rsidP="00B744A3">
      <w:pPr>
        <w:pStyle w:val="a4"/>
        <w:spacing w:line="276" w:lineRule="auto"/>
        <w:ind w:right="284"/>
        <w:rPr>
          <w:sz w:val="24"/>
          <w:szCs w:val="24"/>
        </w:rPr>
      </w:pPr>
      <w:r w:rsidRPr="00B744A3">
        <w:rPr>
          <w:sz w:val="24"/>
          <w:szCs w:val="24"/>
        </w:rPr>
        <w:t>Разновидности экстремистской деятельности. Внешние и внутренние экстремистские угрозы.</w:t>
      </w:r>
    </w:p>
    <w:p w:rsidR="00C94638" w:rsidRPr="00B744A3" w:rsidRDefault="008C6FC1" w:rsidP="00B744A3">
      <w:pPr>
        <w:pStyle w:val="a4"/>
        <w:spacing w:line="276" w:lineRule="auto"/>
        <w:ind w:right="282"/>
        <w:rPr>
          <w:sz w:val="24"/>
          <w:szCs w:val="24"/>
        </w:rPr>
      </w:pPr>
      <w:r w:rsidRPr="00B744A3">
        <w:rPr>
          <w:sz w:val="24"/>
          <w:szCs w:val="24"/>
        </w:rPr>
        <w:t xml:space="preserve">Деструктивные молодежные субкультуры и экстремистские объединения. Терроризм - крайняя форма экстремизма. Разновидности террористической </w:t>
      </w:r>
      <w:r w:rsidRPr="00B744A3">
        <w:rPr>
          <w:spacing w:val="-2"/>
          <w:sz w:val="24"/>
          <w:szCs w:val="24"/>
        </w:rPr>
        <w:t>деятельности.</w:t>
      </w:r>
    </w:p>
    <w:p w:rsidR="00C94638" w:rsidRPr="00B744A3" w:rsidRDefault="008C6FC1" w:rsidP="00B744A3">
      <w:pPr>
        <w:pStyle w:val="a4"/>
        <w:spacing w:line="276" w:lineRule="auto"/>
        <w:ind w:right="288"/>
        <w:rPr>
          <w:sz w:val="24"/>
          <w:szCs w:val="24"/>
        </w:rPr>
      </w:pPr>
      <w:r w:rsidRPr="00B744A3">
        <w:rPr>
          <w:sz w:val="24"/>
          <w:szCs w:val="24"/>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C94638" w:rsidRPr="00B744A3" w:rsidRDefault="008C6FC1" w:rsidP="00B744A3">
      <w:pPr>
        <w:pStyle w:val="a4"/>
        <w:spacing w:line="276" w:lineRule="auto"/>
        <w:ind w:right="282"/>
        <w:rPr>
          <w:sz w:val="24"/>
          <w:szCs w:val="24"/>
        </w:rPr>
      </w:pPr>
      <w:r w:rsidRPr="00B744A3">
        <w:rPr>
          <w:sz w:val="24"/>
          <w:szCs w:val="24"/>
        </w:rPr>
        <w:lastRenderedPageBreak/>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C94638" w:rsidRPr="00B744A3" w:rsidRDefault="008C6FC1" w:rsidP="00B744A3">
      <w:pPr>
        <w:pStyle w:val="a4"/>
        <w:spacing w:before="1" w:line="276" w:lineRule="auto"/>
        <w:ind w:right="290"/>
        <w:rPr>
          <w:sz w:val="24"/>
          <w:szCs w:val="24"/>
        </w:rPr>
      </w:pPr>
      <w:r w:rsidRPr="00B744A3">
        <w:rPr>
          <w:sz w:val="24"/>
          <w:szCs w:val="24"/>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C94638" w:rsidRPr="00B744A3" w:rsidRDefault="008C6FC1" w:rsidP="00B744A3">
      <w:pPr>
        <w:pStyle w:val="a4"/>
        <w:spacing w:before="1" w:line="276" w:lineRule="auto"/>
        <w:ind w:right="290"/>
        <w:rPr>
          <w:sz w:val="24"/>
          <w:szCs w:val="24"/>
        </w:rPr>
      </w:pPr>
      <w:r w:rsidRPr="00B744A3">
        <w:rPr>
          <w:sz w:val="24"/>
          <w:szCs w:val="24"/>
        </w:rPr>
        <w:t>Уровни террористической опасности. Принятие решения об установлении</w:t>
      </w:r>
      <w:r w:rsidRPr="00B744A3">
        <w:rPr>
          <w:spacing w:val="40"/>
          <w:sz w:val="24"/>
          <w:szCs w:val="24"/>
        </w:rPr>
        <w:t xml:space="preserve"> </w:t>
      </w:r>
      <w:r w:rsidRPr="00B744A3">
        <w:rPr>
          <w:sz w:val="24"/>
          <w:szCs w:val="24"/>
        </w:rPr>
        <w:t>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p>
    <w:p w:rsidR="00C94638" w:rsidRPr="00B744A3" w:rsidRDefault="008C6FC1" w:rsidP="00B744A3">
      <w:pPr>
        <w:pStyle w:val="a4"/>
        <w:spacing w:line="276" w:lineRule="auto"/>
        <w:ind w:right="287"/>
        <w:rPr>
          <w:sz w:val="24"/>
          <w:szCs w:val="24"/>
        </w:rPr>
      </w:pPr>
      <w:r w:rsidRPr="00B744A3">
        <w:rPr>
          <w:sz w:val="24"/>
          <w:szCs w:val="24"/>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C94638" w:rsidRPr="00B744A3" w:rsidRDefault="008C6FC1" w:rsidP="00B744A3">
      <w:pPr>
        <w:pStyle w:val="a4"/>
        <w:spacing w:before="65" w:line="276" w:lineRule="auto"/>
        <w:ind w:right="275" w:firstLine="0"/>
        <w:rPr>
          <w:sz w:val="24"/>
          <w:szCs w:val="24"/>
        </w:rPr>
      </w:pPr>
      <w:r w:rsidRPr="00B744A3">
        <w:rPr>
          <w:sz w:val="24"/>
          <w:szCs w:val="24"/>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C94638" w:rsidRPr="00B744A3" w:rsidRDefault="008C6FC1" w:rsidP="00B744A3">
      <w:pPr>
        <w:pStyle w:val="a4"/>
        <w:spacing w:before="3" w:line="276" w:lineRule="auto"/>
        <w:ind w:right="276"/>
        <w:rPr>
          <w:sz w:val="24"/>
          <w:szCs w:val="24"/>
        </w:rPr>
      </w:pPr>
      <w:r w:rsidRPr="00B744A3">
        <w:rPr>
          <w:sz w:val="24"/>
          <w:szCs w:val="24"/>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w:t>
      </w:r>
      <w:r w:rsidRPr="00B744A3">
        <w:rPr>
          <w:spacing w:val="-2"/>
          <w:sz w:val="24"/>
          <w:szCs w:val="24"/>
        </w:rPr>
        <w:t xml:space="preserve"> </w:t>
      </w:r>
      <w:r w:rsidRPr="00B744A3">
        <w:rPr>
          <w:sz w:val="24"/>
          <w:szCs w:val="24"/>
        </w:rPr>
        <w:t>жертвой</w:t>
      </w:r>
      <w:r w:rsidRPr="00B744A3">
        <w:rPr>
          <w:spacing w:val="-2"/>
          <w:sz w:val="24"/>
          <w:szCs w:val="24"/>
        </w:rPr>
        <w:t xml:space="preserve"> </w:t>
      </w:r>
      <w:r w:rsidRPr="00B744A3">
        <w:rPr>
          <w:sz w:val="24"/>
          <w:szCs w:val="24"/>
        </w:rPr>
        <w:t>молодежных</w:t>
      </w:r>
      <w:r w:rsidRPr="00B744A3">
        <w:rPr>
          <w:spacing w:val="-3"/>
          <w:sz w:val="24"/>
          <w:szCs w:val="24"/>
        </w:rPr>
        <w:t xml:space="preserve"> </w:t>
      </w:r>
      <w:r w:rsidRPr="00B744A3">
        <w:rPr>
          <w:sz w:val="24"/>
          <w:szCs w:val="24"/>
        </w:rPr>
        <w:t>право-</w:t>
      </w:r>
      <w:r w:rsidRPr="00B744A3">
        <w:rPr>
          <w:spacing w:val="-2"/>
          <w:sz w:val="24"/>
          <w:szCs w:val="24"/>
        </w:rPr>
        <w:t xml:space="preserve"> </w:t>
      </w:r>
      <w:r w:rsidRPr="00B744A3">
        <w:rPr>
          <w:sz w:val="24"/>
          <w:szCs w:val="24"/>
        </w:rPr>
        <w:t>и</w:t>
      </w:r>
      <w:r w:rsidRPr="00B744A3">
        <w:rPr>
          <w:spacing w:val="-1"/>
          <w:sz w:val="24"/>
          <w:szCs w:val="24"/>
        </w:rPr>
        <w:t xml:space="preserve"> </w:t>
      </w:r>
      <w:r w:rsidRPr="00B744A3">
        <w:rPr>
          <w:sz w:val="24"/>
          <w:szCs w:val="24"/>
        </w:rPr>
        <w:t>леворадикальных</w:t>
      </w:r>
      <w:r w:rsidRPr="00B744A3">
        <w:rPr>
          <w:spacing w:val="-2"/>
          <w:sz w:val="24"/>
          <w:szCs w:val="24"/>
        </w:rPr>
        <w:t xml:space="preserve"> </w:t>
      </w:r>
      <w:r w:rsidRPr="00B744A3">
        <w:rPr>
          <w:sz w:val="24"/>
          <w:szCs w:val="24"/>
        </w:rPr>
        <w:t>сообществ. Радикальный</w:t>
      </w:r>
      <w:r w:rsidRPr="00B744A3">
        <w:rPr>
          <w:spacing w:val="-1"/>
          <w:sz w:val="24"/>
          <w:szCs w:val="24"/>
        </w:rPr>
        <w:t xml:space="preserve"> </w:t>
      </w:r>
      <w:r w:rsidRPr="00B744A3">
        <w:rPr>
          <w:sz w:val="24"/>
          <w:szCs w:val="24"/>
        </w:rPr>
        <w:t xml:space="preserve">ислам - опасное экстремистское течение. Как избежать вербовки в экстремистскую </w:t>
      </w:r>
      <w:r w:rsidRPr="00B744A3">
        <w:rPr>
          <w:spacing w:val="-2"/>
          <w:sz w:val="24"/>
          <w:szCs w:val="24"/>
        </w:rPr>
        <w:t>организацию.</w:t>
      </w:r>
    </w:p>
    <w:p w:rsidR="00C94638" w:rsidRPr="00B744A3" w:rsidRDefault="008C6FC1" w:rsidP="00B744A3">
      <w:pPr>
        <w:pStyle w:val="a4"/>
        <w:spacing w:line="276" w:lineRule="auto"/>
        <w:ind w:right="278"/>
        <w:rPr>
          <w:sz w:val="24"/>
          <w:szCs w:val="24"/>
        </w:rPr>
      </w:pPr>
      <w:r w:rsidRPr="00B744A3">
        <w:rPr>
          <w:sz w:val="24"/>
          <w:szCs w:val="24"/>
        </w:rPr>
        <w:t>Меры личной безопасности при вооруженном нападении на образовательную организацию.</w:t>
      </w:r>
      <w:r w:rsidRPr="00B744A3">
        <w:rPr>
          <w:spacing w:val="-3"/>
          <w:sz w:val="24"/>
          <w:szCs w:val="24"/>
        </w:rPr>
        <w:t xml:space="preserve"> </w:t>
      </w:r>
      <w:r w:rsidRPr="00B744A3">
        <w:rPr>
          <w:sz w:val="24"/>
          <w:szCs w:val="24"/>
        </w:rPr>
        <w:t>Действия</w:t>
      </w:r>
      <w:r w:rsidRPr="00B744A3">
        <w:rPr>
          <w:spacing w:val="-2"/>
          <w:sz w:val="24"/>
          <w:szCs w:val="24"/>
        </w:rPr>
        <w:t xml:space="preserve"> </w:t>
      </w:r>
      <w:r w:rsidRPr="00B744A3">
        <w:rPr>
          <w:sz w:val="24"/>
          <w:szCs w:val="24"/>
        </w:rPr>
        <w:t>при угрозе</w:t>
      </w:r>
      <w:r w:rsidRPr="00B744A3">
        <w:rPr>
          <w:spacing w:val="-5"/>
          <w:sz w:val="24"/>
          <w:szCs w:val="24"/>
        </w:rPr>
        <w:t xml:space="preserve"> </w:t>
      </w:r>
      <w:r w:rsidRPr="00B744A3">
        <w:rPr>
          <w:sz w:val="24"/>
          <w:szCs w:val="24"/>
        </w:rPr>
        <w:t>совершения</w:t>
      </w:r>
      <w:r w:rsidRPr="00B744A3">
        <w:rPr>
          <w:spacing w:val="-5"/>
          <w:sz w:val="24"/>
          <w:szCs w:val="24"/>
        </w:rPr>
        <w:t xml:space="preserve"> </w:t>
      </w:r>
      <w:r w:rsidRPr="00B744A3">
        <w:rPr>
          <w:sz w:val="24"/>
          <w:szCs w:val="24"/>
        </w:rPr>
        <w:t>террористического</w:t>
      </w:r>
      <w:r w:rsidRPr="00B744A3">
        <w:rPr>
          <w:spacing w:val="-6"/>
          <w:sz w:val="24"/>
          <w:szCs w:val="24"/>
        </w:rPr>
        <w:t xml:space="preserve"> </w:t>
      </w:r>
      <w:r w:rsidRPr="00B744A3">
        <w:rPr>
          <w:sz w:val="24"/>
          <w:szCs w:val="24"/>
        </w:rPr>
        <w:t>акта.</w:t>
      </w:r>
      <w:r w:rsidRPr="00B744A3">
        <w:rPr>
          <w:spacing w:val="-4"/>
          <w:sz w:val="24"/>
          <w:szCs w:val="24"/>
        </w:rPr>
        <w:t xml:space="preserve"> </w:t>
      </w:r>
      <w:r w:rsidRPr="00B744A3">
        <w:rPr>
          <w:sz w:val="24"/>
          <w:szCs w:val="24"/>
        </w:rPr>
        <w:t xml:space="preserve">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w:t>
      </w:r>
      <w:r w:rsidRPr="00B744A3">
        <w:rPr>
          <w:spacing w:val="-2"/>
          <w:sz w:val="24"/>
          <w:szCs w:val="24"/>
        </w:rPr>
        <w:t>заложники.</w:t>
      </w:r>
    </w:p>
    <w:p w:rsidR="00C94638" w:rsidRPr="00B744A3" w:rsidRDefault="008C6FC1" w:rsidP="00B744A3">
      <w:pPr>
        <w:pStyle w:val="a4"/>
        <w:spacing w:before="1" w:line="276" w:lineRule="auto"/>
        <w:ind w:left="1536" w:firstLine="0"/>
        <w:rPr>
          <w:sz w:val="24"/>
          <w:szCs w:val="24"/>
        </w:rPr>
      </w:pPr>
      <w:r w:rsidRPr="00B744A3">
        <w:rPr>
          <w:sz w:val="24"/>
          <w:szCs w:val="24"/>
        </w:rPr>
        <w:t>Модуль</w:t>
      </w:r>
      <w:r w:rsidRPr="00B744A3">
        <w:rPr>
          <w:spacing w:val="-10"/>
          <w:sz w:val="24"/>
          <w:szCs w:val="24"/>
        </w:rPr>
        <w:t xml:space="preserve"> </w:t>
      </w:r>
      <w:r w:rsidRPr="00B744A3">
        <w:rPr>
          <w:sz w:val="24"/>
          <w:szCs w:val="24"/>
        </w:rPr>
        <w:t>N</w:t>
      </w:r>
      <w:r w:rsidRPr="00B744A3">
        <w:rPr>
          <w:spacing w:val="-14"/>
          <w:sz w:val="24"/>
          <w:szCs w:val="24"/>
        </w:rPr>
        <w:t xml:space="preserve"> </w:t>
      </w:r>
      <w:r w:rsidRPr="00B744A3">
        <w:rPr>
          <w:sz w:val="24"/>
          <w:szCs w:val="24"/>
        </w:rPr>
        <w:t>7.</w:t>
      </w:r>
      <w:r w:rsidRPr="00B744A3">
        <w:rPr>
          <w:spacing w:val="-14"/>
          <w:sz w:val="24"/>
          <w:szCs w:val="24"/>
        </w:rPr>
        <w:t xml:space="preserve"> </w:t>
      </w:r>
      <w:r w:rsidRPr="00B744A3">
        <w:rPr>
          <w:sz w:val="24"/>
          <w:szCs w:val="24"/>
        </w:rPr>
        <w:t>Основы</w:t>
      </w:r>
      <w:r w:rsidRPr="00B744A3">
        <w:rPr>
          <w:spacing w:val="-9"/>
          <w:sz w:val="24"/>
          <w:szCs w:val="24"/>
        </w:rPr>
        <w:t xml:space="preserve"> </w:t>
      </w:r>
      <w:r w:rsidRPr="00B744A3">
        <w:rPr>
          <w:sz w:val="24"/>
          <w:szCs w:val="24"/>
        </w:rPr>
        <w:t>здорового</w:t>
      </w:r>
      <w:r w:rsidRPr="00B744A3">
        <w:rPr>
          <w:spacing w:val="-12"/>
          <w:sz w:val="24"/>
          <w:szCs w:val="24"/>
        </w:rPr>
        <w:t xml:space="preserve"> </w:t>
      </w:r>
      <w:r w:rsidRPr="00B744A3">
        <w:rPr>
          <w:sz w:val="24"/>
          <w:szCs w:val="24"/>
        </w:rPr>
        <w:t>образа</w:t>
      </w:r>
      <w:r w:rsidRPr="00B744A3">
        <w:rPr>
          <w:spacing w:val="-13"/>
          <w:sz w:val="24"/>
          <w:szCs w:val="24"/>
        </w:rPr>
        <w:t xml:space="preserve"> </w:t>
      </w:r>
      <w:r w:rsidRPr="00B744A3">
        <w:rPr>
          <w:spacing w:val="-2"/>
          <w:sz w:val="24"/>
          <w:szCs w:val="24"/>
        </w:rPr>
        <w:t>жизни.</w:t>
      </w:r>
    </w:p>
    <w:p w:rsidR="00C94638" w:rsidRPr="00B744A3" w:rsidRDefault="008C6FC1" w:rsidP="00B744A3">
      <w:pPr>
        <w:pStyle w:val="a4"/>
        <w:spacing w:before="1" w:line="276" w:lineRule="auto"/>
        <w:ind w:right="291"/>
        <w:rPr>
          <w:sz w:val="24"/>
          <w:szCs w:val="24"/>
        </w:rPr>
      </w:pPr>
      <w:r w:rsidRPr="00B744A3">
        <w:rPr>
          <w:sz w:val="24"/>
          <w:szCs w:val="24"/>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C94638" w:rsidRPr="00B744A3" w:rsidRDefault="008C6FC1" w:rsidP="00B744A3">
      <w:pPr>
        <w:pStyle w:val="a4"/>
        <w:spacing w:before="73" w:line="276" w:lineRule="auto"/>
        <w:ind w:right="281"/>
        <w:rPr>
          <w:sz w:val="24"/>
          <w:szCs w:val="24"/>
        </w:rPr>
      </w:pPr>
      <w:r w:rsidRPr="00B744A3">
        <w:rPr>
          <w:sz w:val="24"/>
          <w:szCs w:val="24"/>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p w:rsidR="00C94638" w:rsidRPr="00B744A3" w:rsidRDefault="008C6FC1" w:rsidP="00B744A3">
      <w:pPr>
        <w:pStyle w:val="a4"/>
        <w:spacing w:before="1" w:line="276" w:lineRule="auto"/>
        <w:ind w:right="278"/>
        <w:rPr>
          <w:sz w:val="24"/>
          <w:szCs w:val="24"/>
        </w:rPr>
      </w:pPr>
      <w:r w:rsidRPr="00B744A3">
        <w:rPr>
          <w:sz w:val="24"/>
          <w:szCs w:val="24"/>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C94638" w:rsidRPr="00B744A3" w:rsidRDefault="008C6FC1" w:rsidP="00B744A3">
      <w:pPr>
        <w:pStyle w:val="a4"/>
        <w:spacing w:line="276" w:lineRule="auto"/>
        <w:ind w:right="286"/>
        <w:rPr>
          <w:sz w:val="24"/>
          <w:szCs w:val="24"/>
        </w:rPr>
      </w:pPr>
      <w:r w:rsidRPr="00B744A3">
        <w:rPr>
          <w:sz w:val="24"/>
          <w:szCs w:val="24"/>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w:t>
      </w:r>
      <w:r w:rsidRPr="00B744A3">
        <w:rPr>
          <w:spacing w:val="-1"/>
          <w:sz w:val="24"/>
          <w:szCs w:val="24"/>
        </w:rPr>
        <w:t xml:space="preserve"> </w:t>
      </w:r>
      <w:r w:rsidRPr="00B744A3">
        <w:rPr>
          <w:sz w:val="24"/>
          <w:szCs w:val="24"/>
        </w:rPr>
        <w:t xml:space="preserve">в целях охраны </w:t>
      </w:r>
      <w:r w:rsidRPr="00B744A3">
        <w:rPr>
          <w:sz w:val="24"/>
          <w:szCs w:val="24"/>
        </w:rPr>
        <w:lastRenderedPageBreak/>
        <w:t>здоровья граждан, государственной и общественной безопасности.</w:t>
      </w:r>
    </w:p>
    <w:p w:rsidR="00C94638" w:rsidRPr="00B744A3" w:rsidRDefault="008C6FC1" w:rsidP="00B744A3">
      <w:pPr>
        <w:pStyle w:val="a4"/>
        <w:spacing w:line="276" w:lineRule="auto"/>
        <w:ind w:right="283"/>
        <w:rPr>
          <w:sz w:val="24"/>
          <w:szCs w:val="24"/>
        </w:rPr>
      </w:pPr>
      <w:r w:rsidRPr="00B744A3">
        <w:rPr>
          <w:sz w:val="24"/>
          <w:szCs w:val="24"/>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C94638" w:rsidRPr="00B744A3" w:rsidRDefault="008C6FC1" w:rsidP="00B744A3">
      <w:pPr>
        <w:pStyle w:val="a4"/>
        <w:spacing w:line="276" w:lineRule="auto"/>
        <w:ind w:right="280"/>
        <w:rPr>
          <w:sz w:val="24"/>
          <w:szCs w:val="24"/>
        </w:rPr>
      </w:pPr>
      <w:r w:rsidRPr="00B744A3">
        <w:rPr>
          <w:sz w:val="24"/>
          <w:szCs w:val="24"/>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C94638" w:rsidRPr="00B744A3" w:rsidRDefault="008C6FC1" w:rsidP="00B744A3">
      <w:pPr>
        <w:pStyle w:val="a4"/>
        <w:spacing w:line="276" w:lineRule="auto"/>
        <w:ind w:left="1536" w:right="1445" w:firstLine="0"/>
        <w:rPr>
          <w:sz w:val="24"/>
          <w:szCs w:val="24"/>
        </w:rPr>
      </w:pPr>
      <w:r w:rsidRPr="00B744A3">
        <w:rPr>
          <w:sz w:val="24"/>
          <w:szCs w:val="24"/>
        </w:rPr>
        <w:t>Модуль</w:t>
      </w:r>
      <w:r w:rsidRPr="00B744A3">
        <w:rPr>
          <w:spacing w:val="-2"/>
          <w:sz w:val="24"/>
          <w:szCs w:val="24"/>
        </w:rPr>
        <w:t xml:space="preserve"> </w:t>
      </w:r>
      <w:r w:rsidRPr="00B744A3">
        <w:rPr>
          <w:sz w:val="24"/>
          <w:szCs w:val="24"/>
        </w:rPr>
        <w:t>N</w:t>
      </w:r>
      <w:r w:rsidRPr="00B744A3">
        <w:rPr>
          <w:spacing w:val="-4"/>
          <w:sz w:val="24"/>
          <w:szCs w:val="24"/>
        </w:rPr>
        <w:t xml:space="preserve"> </w:t>
      </w:r>
      <w:r w:rsidRPr="00B744A3">
        <w:rPr>
          <w:sz w:val="24"/>
          <w:szCs w:val="24"/>
        </w:rPr>
        <w:t>8.</w:t>
      </w:r>
      <w:r w:rsidRPr="00B744A3">
        <w:rPr>
          <w:spacing w:val="-5"/>
          <w:sz w:val="24"/>
          <w:szCs w:val="24"/>
        </w:rPr>
        <w:t xml:space="preserve"> </w:t>
      </w:r>
      <w:r w:rsidRPr="00B744A3">
        <w:rPr>
          <w:sz w:val="24"/>
          <w:szCs w:val="24"/>
        </w:rPr>
        <w:t>Основы</w:t>
      </w:r>
      <w:r w:rsidRPr="00B744A3">
        <w:rPr>
          <w:spacing w:val="-1"/>
          <w:sz w:val="24"/>
          <w:szCs w:val="24"/>
        </w:rPr>
        <w:t xml:space="preserve"> </w:t>
      </w:r>
      <w:r w:rsidRPr="00B744A3">
        <w:rPr>
          <w:sz w:val="24"/>
          <w:szCs w:val="24"/>
        </w:rPr>
        <w:t>медицинских</w:t>
      </w:r>
      <w:r w:rsidRPr="00B744A3">
        <w:rPr>
          <w:spacing w:val="-6"/>
          <w:sz w:val="24"/>
          <w:szCs w:val="24"/>
        </w:rPr>
        <w:t xml:space="preserve"> </w:t>
      </w:r>
      <w:r w:rsidRPr="00B744A3">
        <w:rPr>
          <w:sz w:val="24"/>
          <w:szCs w:val="24"/>
        </w:rPr>
        <w:t>знаний и</w:t>
      </w:r>
      <w:r w:rsidRPr="00B744A3">
        <w:rPr>
          <w:spacing w:val="-7"/>
          <w:sz w:val="24"/>
          <w:szCs w:val="24"/>
        </w:rPr>
        <w:t xml:space="preserve"> </w:t>
      </w:r>
      <w:r w:rsidRPr="00B744A3">
        <w:rPr>
          <w:sz w:val="24"/>
          <w:szCs w:val="24"/>
        </w:rPr>
        <w:t>оказание</w:t>
      </w:r>
      <w:r w:rsidRPr="00B744A3">
        <w:rPr>
          <w:spacing w:val="-5"/>
          <w:sz w:val="24"/>
          <w:szCs w:val="24"/>
        </w:rPr>
        <w:t xml:space="preserve"> </w:t>
      </w:r>
      <w:r w:rsidRPr="00B744A3">
        <w:rPr>
          <w:sz w:val="24"/>
          <w:szCs w:val="24"/>
        </w:rPr>
        <w:t>первой</w:t>
      </w:r>
      <w:r w:rsidRPr="00B744A3">
        <w:rPr>
          <w:spacing w:val="-4"/>
          <w:sz w:val="24"/>
          <w:szCs w:val="24"/>
        </w:rPr>
        <w:t xml:space="preserve"> </w:t>
      </w:r>
      <w:r w:rsidRPr="00B744A3">
        <w:rPr>
          <w:sz w:val="24"/>
          <w:szCs w:val="24"/>
        </w:rPr>
        <w:t>помощи". Освоение основ медицинских знаний.</w:t>
      </w:r>
    </w:p>
    <w:p w:rsidR="00C94638" w:rsidRPr="00B744A3" w:rsidRDefault="008C6FC1" w:rsidP="00B744A3">
      <w:pPr>
        <w:pStyle w:val="a4"/>
        <w:spacing w:line="276" w:lineRule="auto"/>
        <w:ind w:right="276"/>
        <w:rPr>
          <w:sz w:val="24"/>
          <w:szCs w:val="24"/>
        </w:rPr>
      </w:pPr>
      <w:r w:rsidRPr="00B744A3">
        <w:rPr>
          <w:sz w:val="24"/>
          <w:szCs w:val="24"/>
        </w:rPr>
        <w:t>Основы законодательства Российской Федерации в сфере санитарно- эпидемиологического благополучия населения. Среда обитания человека. Санитарно- эпидемиологическая обстановка. Карантин.</w:t>
      </w:r>
    </w:p>
    <w:p w:rsidR="00C94638" w:rsidRPr="00B744A3" w:rsidRDefault="008C6FC1" w:rsidP="00B744A3">
      <w:pPr>
        <w:pStyle w:val="a4"/>
        <w:spacing w:before="66" w:line="276" w:lineRule="auto"/>
        <w:ind w:right="13" w:firstLine="0"/>
        <w:rPr>
          <w:sz w:val="24"/>
          <w:szCs w:val="24"/>
        </w:rPr>
      </w:pPr>
      <w:r w:rsidRPr="00B744A3">
        <w:rPr>
          <w:sz w:val="24"/>
          <w:szCs w:val="24"/>
        </w:rPr>
        <w:t>Виды неинфекционных заболеваний. Как избежать возникновения и прогрессирования неинфекционных</w:t>
      </w:r>
      <w:r w:rsidRPr="00B744A3">
        <w:rPr>
          <w:spacing w:val="40"/>
          <w:sz w:val="24"/>
          <w:szCs w:val="24"/>
        </w:rPr>
        <w:t xml:space="preserve"> </w:t>
      </w:r>
      <w:r w:rsidRPr="00B744A3">
        <w:rPr>
          <w:sz w:val="24"/>
          <w:szCs w:val="24"/>
        </w:rPr>
        <w:t>заболеваний.</w:t>
      </w:r>
      <w:r w:rsidRPr="00B744A3">
        <w:rPr>
          <w:spacing w:val="40"/>
          <w:sz w:val="24"/>
          <w:szCs w:val="24"/>
        </w:rPr>
        <w:t xml:space="preserve"> </w:t>
      </w:r>
      <w:r w:rsidRPr="00B744A3">
        <w:rPr>
          <w:sz w:val="24"/>
          <w:szCs w:val="24"/>
        </w:rPr>
        <w:t>Роль</w:t>
      </w:r>
      <w:r w:rsidRPr="00B744A3">
        <w:rPr>
          <w:spacing w:val="40"/>
          <w:sz w:val="24"/>
          <w:szCs w:val="24"/>
        </w:rPr>
        <w:t xml:space="preserve"> </w:t>
      </w:r>
      <w:r w:rsidRPr="00B744A3">
        <w:rPr>
          <w:sz w:val="24"/>
          <w:szCs w:val="24"/>
        </w:rPr>
        <w:t>диспансеризации</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профилактике неинфекционных заболеваний. Виды инфекционных заболеваний. Профилактика инфекционных болезней. Вакцинация.</w:t>
      </w:r>
    </w:p>
    <w:p w:rsidR="00C94638" w:rsidRPr="00B744A3" w:rsidRDefault="008C6FC1" w:rsidP="00B744A3">
      <w:pPr>
        <w:pStyle w:val="a4"/>
        <w:spacing w:before="1" w:line="276" w:lineRule="auto"/>
        <w:ind w:right="278"/>
        <w:rPr>
          <w:sz w:val="24"/>
          <w:szCs w:val="24"/>
        </w:rPr>
      </w:pPr>
      <w:r w:rsidRPr="00B744A3">
        <w:rPr>
          <w:sz w:val="24"/>
          <w:szCs w:val="24"/>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w:t>
      </w:r>
      <w:r w:rsidRPr="00B744A3">
        <w:rPr>
          <w:spacing w:val="-2"/>
          <w:sz w:val="24"/>
          <w:szCs w:val="24"/>
        </w:rPr>
        <w:t xml:space="preserve"> </w:t>
      </w:r>
      <w:r w:rsidRPr="00B744A3">
        <w:rPr>
          <w:sz w:val="24"/>
          <w:szCs w:val="24"/>
        </w:rPr>
        <w:t>в</w:t>
      </w:r>
      <w:r w:rsidRPr="00B744A3">
        <w:rPr>
          <w:spacing w:val="-2"/>
          <w:sz w:val="24"/>
          <w:szCs w:val="24"/>
        </w:rPr>
        <w:t xml:space="preserve"> </w:t>
      </w:r>
      <w:r w:rsidRPr="00B744A3">
        <w:rPr>
          <w:sz w:val="24"/>
          <w:szCs w:val="24"/>
        </w:rPr>
        <w:t>случае</w:t>
      </w:r>
      <w:r w:rsidRPr="00B744A3">
        <w:rPr>
          <w:spacing w:val="-2"/>
          <w:sz w:val="24"/>
          <w:szCs w:val="24"/>
        </w:rPr>
        <w:t xml:space="preserve"> </w:t>
      </w:r>
      <w:r w:rsidRPr="00B744A3">
        <w:rPr>
          <w:sz w:val="24"/>
          <w:szCs w:val="24"/>
        </w:rPr>
        <w:t>сообщения</w:t>
      </w:r>
      <w:r w:rsidRPr="00B744A3">
        <w:rPr>
          <w:spacing w:val="-2"/>
          <w:sz w:val="24"/>
          <w:szCs w:val="24"/>
        </w:rPr>
        <w:t xml:space="preserve"> </w:t>
      </w:r>
      <w:r w:rsidRPr="00B744A3">
        <w:rPr>
          <w:sz w:val="24"/>
          <w:szCs w:val="24"/>
        </w:rPr>
        <w:t>об</w:t>
      </w:r>
      <w:r w:rsidRPr="00B744A3">
        <w:rPr>
          <w:spacing w:val="-1"/>
          <w:sz w:val="24"/>
          <w:szCs w:val="24"/>
        </w:rPr>
        <w:t xml:space="preserve"> </w:t>
      </w:r>
      <w:r w:rsidRPr="00B744A3">
        <w:rPr>
          <w:sz w:val="24"/>
          <w:szCs w:val="24"/>
        </w:rPr>
        <w:t>эпидемии. Пандемия</w:t>
      </w:r>
      <w:r w:rsidRPr="00B744A3">
        <w:rPr>
          <w:spacing w:val="-2"/>
          <w:sz w:val="24"/>
          <w:szCs w:val="24"/>
        </w:rPr>
        <w:t xml:space="preserve"> </w:t>
      </w:r>
      <w:r w:rsidRPr="00B744A3">
        <w:rPr>
          <w:sz w:val="24"/>
          <w:szCs w:val="24"/>
        </w:rPr>
        <w:t>новой</w:t>
      </w:r>
      <w:r w:rsidRPr="00B744A3">
        <w:rPr>
          <w:spacing w:val="-1"/>
          <w:sz w:val="24"/>
          <w:szCs w:val="24"/>
        </w:rPr>
        <w:t xml:space="preserve"> </w:t>
      </w:r>
      <w:r w:rsidRPr="00B744A3">
        <w:rPr>
          <w:sz w:val="24"/>
          <w:szCs w:val="24"/>
        </w:rPr>
        <w:t>коронавирусной инфекции COVID-19. Правила профилактики коронавируса.</w:t>
      </w:r>
    </w:p>
    <w:p w:rsidR="00C94638" w:rsidRPr="00B744A3" w:rsidRDefault="008C6FC1" w:rsidP="00B744A3">
      <w:pPr>
        <w:pStyle w:val="a4"/>
        <w:spacing w:before="1" w:line="276" w:lineRule="auto"/>
        <w:ind w:right="285"/>
        <w:rPr>
          <w:sz w:val="24"/>
          <w:szCs w:val="24"/>
        </w:rPr>
      </w:pPr>
      <w:r w:rsidRPr="00B744A3">
        <w:rPr>
          <w:sz w:val="24"/>
          <w:szCs w:val="24"/>
        </w:rPr>
        <w:t>Первая</w:t>
      </w:r>
      <w:r w:rsidRPr="00B744A3">
        <w:rPr>
          <w:spacing w:val="-2"/>
          <w:sz w:val="24"/>
          <w:szCs w:val="24"/>
        </w:rPr>
        <w:t xml:space="preserve"> </w:t>
      </w:r>
      <w:r w:rsidRPr="00B744A3">
        <w:rPr>
          <w:sz w:val="24"/>
          <w:szCs w:val="24"/>
        </w:rPr>
        <w:t>помощь</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правила</w:t>
      </w:r>
      <w:r w:rsidRPr="00B744A3">
        <w:rPr>
          <w:spacing w:val="-2"/>
          <w:sz w:val="24"/>
          <w:szCs w:val="24"/>
        </w:rPr>
        <w:t xml:space="preserve"> </w:t>
      </w:r>
      <w:r w:rsidRPr="00B744A3">
        <w:rPr>
          <w:sz w:val="24"/>
          <w:szCs w:val="24"/>
        </w:rPr>
        <w:t>ее</w:t>
      </w:r>
      <w:r w:rsidRPr="00B744A3">
        <w:rPr>
          <w:spacing w:val="-2"/>
          <w:sz w:val="24"/>
          <w:szCs w:val="24"/>
        </w:rPr>
        <w:t xml:space="preserve"> </w:t>
      </w:r>
      <w:r w:rsidRPr="00B744A3">
        <w:rPr>
          <w:sz w:val="24"/>
          <w:szCs w:val="24"/>
        </w:rPr>
        <w:t>оказания.</w:t>
      </w:r>
      <w:r w:rsidRPr="00B744A3">
        <w:rPr>
          <w:spacing w:val="-1"/>
          <w:sz w:val="24"/>
          <w:szCs w:val="24"/>
        </w:rPr>
        <w:t xml:space="preserve"> </w:t>
      </w:r>
      <w:r w:rsidRPr="00B744A3">
        <w:rPr>
          <w:sz w:val="24"/>
          <w:szCs w:val="24"/>
        </w:rPr>
        <w:t>Признаки угрожающих жизни</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 Оказание первой помощи пострадавшему до передачи его в руки специалистам из бригады скорой медицинской помощи. Реанимационные мероприятия.</w:t>
      </w:r>
    </w:p>
    <w:p w:rsidR="00C94638" w:rsidRPr="00B744A3" w:rsidRDefault="008C6FC1" w:rsidP="00850B17">
      <w:pPr>
        <w:pStyle w:val="a4"/>
        <w:spacing w:before="2" w:line="276" w:lineRule="auto"/>
        <w:ind w:right="288"/>
        <w:rPr>
          <w:sz w:val="24"/>
          <w:szCs w:val="24"/>
        </w:rPr>
      </w:pPr>
      <w:r w:rsidRPr="00B744A3">
        <w:rPr>
          <w:sz w:val="24"/>
          <w:szCs w:val="24"/>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C94638" w:rsidRPr="00B744A3" w:rsidRDefault="008C6FC1" w:rsidP="00B744A3">
      <w:pPr>
        <w:pStyle w:val="a4"/>
        <w:spacing w:before="3" w:line="276" w:lineRule="auto"/>
        <w:ind w:right="282"/>
        <w:rPr>
          <w:sz w:val="24"/>
          <w:szCs w:val="24"/>
        </w:rPr>
      </w:pPr>
      <w:r w:rsidRPr="00B744A3">
        <w:rPr>
          <w:sz w:val="24"/>
          <w:szCs w:val="24"/>
        </w:rPr>
        <w:t xml:space="preserve">Первая помощь при утоплении и коме. Первая помощь при отравлении психоактивными веществами. Общие признаки отравления психоактивными </w:t>
      </w:r>
      <w:r w:rsidRPr="00B744A3">
        <w:rPr>
          <w:spacing w:val="-2"/>
          <w:sz w:val="24"/>
          <w:szCs w:val="24"/>
        </w:rPr>
        <w:t>веществами.</w:t>
      </w:r>
    </w:p>
    <w:p w:rsidR="00C94638" w:rsidRPr="00B744A3" w:rsidRDefault="008C6FC1" w:rsidP="00B744A3">
      <w:pPr>
        <w:pStyle w:val="a4"/>
        <w:spacing w:line="276" w:lineRule="auto"/>
        <w:ind w:left="1536" w:right="1613" w:firstLine="0"/>
        <w:rPr>
          <w:sz w:val="24"/>
          <w:szCs w:val="24"/>
        </w:rPr>
      </w:pPr>
      <w:r w:rsidRPr="00B744A3">
        <w:rPr>
          <w:sz w:val="24"/>
          <w:szCs w:val="24"/>
        </w:rPr>
        <w:t>Составы</w:t>
      </w:r>
      <w:r w:rsidRPr="00B744A3">
        <w:rPr>
          <w:spacing w:val="-5"/>
          <w:sz w:val="24"/>
          <w:szCs w:val="24"/>
        </w:rPr>
        <w:t xml:space="preserve"> </w:t>
      </w:r>
      <w:r w:rsidRPr="00B744A3">
        <w:rPr>
          <w:sz w:val="24"/>
          <w:szCs w:val="24"/>
        </w:rPr>
        <w:t>аптечек</w:t>
      </w:r>
      <w:r w:rsidRPr="00B744A3">
        <w:rPr>
          <w:spacing w:val="-6"/>
          <w:sz w:val="24"/>
          <w:szCs w:val="24"/>
        </w:rPr>
        <w:t xml:space="preserve"> </w:t>
      </w:r>
      <w:r w:rsidRPr="00B744A3">
        <w:rPr>
          <w:sz w:val="24"/>
          <w:szCs w:val="24"/>
        </w:rPr>
        <w:t>для оказания</w:t>
      </w:r>
      <w:r w:rsidRPr="00B744A3">
        <w:rPr>
          <w:spacing w:val="-6"/>
          <w:sz w:val="24"/>
          <w:szCs w:val="24"/>
        </w:rPr>
        <w:t xml:space="preserve"> </w:t>
      </w:r>
      <w:r w:rsidRPr="00B744A3">
        <w:rPr>
          <w:sz w:val="24"/>
          <w:szCs w:val="24"/>
        </w:rPr>
        <w:t>первой</w:t>
      </w:r>
      <w:r w:rsidRPr="00B744A3">
        <w:rPr>
          <w:spacing w:val="-5"/>
          <w:sz w:val="24"/>
          <w:szCs w:val="24"/>
        </w:rPr>
        <w:t xml:space="preserve"> </w:t>
      </w:r>
      <w:r w:rsidRPr="00B744A3">
        <w:rPr>
          <w:sz w:val="24"/>
          <w:szCs w:val="24"/>
        </w:rPr>
        <w:t>помощи</w:t>
      </w:r>
      <w:r w:rsidRPr="00B744A3">
        <w:rPr>
          <w:spacing w:val="-5"/>
          <w:sz w:val="24"/>
          <w:szCs w:val="24"/>
        </w:rPr>
        <w:t xml:space="preserve"> </w:t>
      </w:r>
      <w:r w:rsidRPr="00B744A3">
        <w:rPr>
          <w:sz w:val="24"/>
          <w:szCs w:val="24"/>
        </w:rPr>
        <w:t>в</w:t>
      </w:r>
      <w:r w:rsidRPr="00B744A3">
        <w:rPr>
          <w:spacing w:val="-6"/>
          <w:sz w:val="24"/>
          <w:szCs w:val="24"/>
        </w:rPr>
        <w:t xml:space="preserve"> </w:t>
      </w:r>
      <w:r w:rsidRPr="00B744A3">
        <w:rPr>
          <w:sz w:val="24"/>
          <w:szCs w:val="24"/>
        </w:rPr>
        <w:t>различных условиях. Правила и способы переноски (транспортировки) пострадавших.</w:t>
      </w:r>
    </w:p>
    <w:p w:rsidR="00C94638" w:rsidRPr="00B744A3" w:rsidRDefault="008C6FC1" w:rsidP="00B744A3">
      <w:pPr>
        <w:pStyle w:val="a4"/>
        <w:spacing w:before="2" w:line="276" w:lineRule="auto"/>
        <w:ind w:left="1536" w:firstLine="0"/>
        <w:rPr>
          <w:sz w:val="24"/>
          <w:szCs w:val="24"/>
        </w:rPr>
      </w:pPr>
      <w:r w:rsidRPr="00B744A3">
        <w:rPr>
          <w:spacing w:val="-2"/>
          <w:sz w:val="24"/>
          <w:szCs w:val="24"/>
        </w:rPr>
        <w:t>Модуль</w:t>
      </w:r>
      <w:r w:rsidRPr="00B744A3">
        <w:rPr>
          <w:spacing w:val="-6"/>
          <w:sz w:val="24"/>
          <w:szCs w:val="24"/>
        </w:rPr>
        <w:t xml:space="preserve"> </w:t>
      </w:r>
      <w:r w:rsidRPr="00B744A3">
        <w:rPr>
          <w:spacing w:val="-2"/>
          <w:sz w:val="24"/>
          <w:szCs w:val="24"/>
        </w:rPr>
        <w:t>N</w:t>
      </w:r>
      <w:r w:rsidRPr="00B744A3">
        <w:rPr>
          <w:spacing w:val="-8"/>
          <w:sz w:val="24"/>
          <w:szCs w:val="24"/>
        </w:rPr>
        <w:t xml:space="preserve"> </w:t>
      </w:r>
      <w:r w:rsidRPr="00B744A3">
        <w:rPr>
          <w:spacing w:val="-2"/>
          <w:sz w:val="24"/>
          <w:szCs w:val="24"/>
        </w:rPr>
        <w:t>9.</w:t>
      </w:r>
      <w:r w:rsidRPr="00B744A3">
        <w:rPr>
          <w:spacing w:val="-3"/>
          <w:sz w:val="24"/>
          <w:szCs w:val="24"/>
        </w:rPr>
        <w:t xml:space="preserve"> </w:t>
      </w:r>
      <w:r w:rsidRPr="00B744A3">
        <w:rPr>
          <w:spacing w:val="-2"/>
          <w:sz w:val="24"/>
          <w:szCs w:val="24"/>
        </w:rPr>
        <w:t>Элементы</w:t>
      </w:r>
      <w:r w:rsidRPr="00B744A3">
        <w:rPr>
          <w:spacing w:val="-7"/>
          <w:sz w:val="24"/>
          <w:szCs w:val="24"/>
        </w:rPr>
        <w:t xml:space="preserve"> </w:t>
      </w:r>
      <w:r w:rsidRPr="00B744A3">
        <w:rPr>
          <w:spacing w:val="-2"/>
          <w:sz w:val="24"/>
          <w:szCs w:val="24"/>
        </w:rPr>
        <w:t>начальной</w:t>
      </w:r>
      <w:r w:rsidRPr="00B744A3">
        <w:rPr>
          <w:spacing w:val="-6"/>
          <w:sz w:val="24"/>
          <w:szCs w:val="24"/>
        </w:rPr>
        <w:t xml:space="preserve"> </w:t>
      </w:r>
      <w:r w:rsidRPr="00B744A3">
        <w:rPr>
          <w:spacing w:val="-2"/>
          <w:sz w:val="24"/>
          <w:szCs w:val="24"/>
        </w:rPr>
        <w:t>военной подготовки.</w:t>
      </w:r>
    </w:p>
    <w:p w:rsidR="00C94638" w:rsidRPr="00B744A3" w:rsidRDefault="008C6FC1" w:rsidP="00B744A3">
      <w:pPr>
        <w:pStyle w:val="a4"/>
        <w:spacing w:line="276" w:lineRule="auto"/>
        <w:ind w:right="287"/>
        <w:rPr>
          <w:sz w:val="24"/>
          <w:szCs w:val="24"/>
        </w:rPr>
      </w:pPr>
      <w:r w:rsidRPr="00B744A3">
        <w:rPr>
          <w:sz w:val="24"/>
          <w:szCs w:val="24"/>
        </w:rPr>
        <w:t>Строевая подготовка и</w:t>
      </w:r>
      <w:r w:rsidRPr="00B744A3">
        <w:rPr>
          <w:spacing w:val="-3"/>
          <w:sz w:val="24"/>
          <w:szCs w:val="24"/>
        </w:rPr>
        <w:t xml:space="preserve"> </w:t>
      </w:r>
      <w:r w:rsidRPr="00B744A3">
        <w:rPr>
          <w:sz w:val="24"/>
          <w:szCs w:val="24"/>
        </w:rPr>
        <w:t>воинское</w:t>
      </w:r>
      <w:r w:rsidRPr="00B744A3">
        <w:rPr>
          <w:spacing w:val="-2"/>
          <w:sz w:val="24"/>
          <w:szCs w:val="24"/>
        </w:rPr>
        <w:t xml:space="preserve"> </w:t>
      </w:r>
      <w:r w:rsidRPr="00B744A3">
        <w:rPr>
          <w:sz w:val="24"/>
          <w:szCs w:val="24"/>
        </w:rPr>
        <w:t>приветствие.</w:t>
      </w:r>
      <w:r w:rsidRPr="00B744A3">
        <w:rPr>
          <w:spacing w:val="-2"/>
          <w:sz w:val="24"/>
          <w:szCs w:val="24"/>
        </w:rPr>
        <w:t xml:space="preserve"> </w:t>
      </w:r>
      <w:r w:rsidRPr="00B744A3">
        <w:rPr>
          <w:sz w:val="24"/>
          <w:szCs w:val="24"/>
        </w:rPr>
        <w:t>Строи</w:t>
      </w:r>
      <w:r w:rsidRPr="00B744A3">
        <w:rPr>
          <w:spacing w:val="-3"/>
          <w:sz w:val="24"/>
          <w:szCs w:val="24"/>
        </w:rPr>
        <w:t xml:space="preserve"> </w:t>
      </w:r>
      <w:r w:rsidRPr="00B744A3">
        <w:rPr>
          <w:sz w:val="24"/>
          <w:szCs w:val="24"/>
        </w:rPr>
        <w:t>и управление</w:t>
      </w:r>
      <w:r w:rsidRPr="00B744A3">
        <w:rPr>
          <w:spacing w:val="-2"/>
          <w:sz w:val="24"/>
          <w:szCs w:val="24"/>
        </w:rPr>
        <w:t xml:space="preserve"> </w:t>
      </w:r>
      <w:r w:rsidRPr="00B744A3">
        <w:rPr>
          <w:sz w:val="24"/>
          <w:szCs w:val="24"/>
        </w:rPr>
        <w:t>ими. Строевая подготовка. Выполнение воинского приветствия на месте и в движении.</w:t>
      </w:r>
    </w:p>
    <w:p w:rsidR="00C94638" w:rsidRPr="00B744A3" w:rsidRDefault="008C6FC1" w:rsidP="00B744A3">
      <w:pPr>
        <w:pStyle w:val="a4"/>
        <w:spacing w:before="1" w:line="276" w:lineRule="auto"/>
        <w:ind w:right="277"/>
        <w:rPr>
          <w:sz w:val="24"/>
          <w:szCs w:val="24"/>
        </w:rPr>
      </w:pPr>
      <w:r w:rsidRPr="00B744A3">
        <w:rPr>
          <w:sz w:val="24"/>
          <w:szCs w:val="24"/>
        </w:rPr>
        <w:t>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p>
    <w:p w:rsidR="00C94638" w:rsidRPr="00B744A3" w:rsidRDefault="008C6FC1" w:rsidP="00B744A3">
      <w:pPr>
        <w:pStyle w:val="a4"/>
        <w:spacing w:line="276" w:lineRule="auto"/>
        <w:ind w:right="281"/>
        <w:rPr>
          <w:sz w:val="24"/>
          <w:szCs w:val="24"/>
        </w:rPr>
      </w:pPr>
      <w:r w:rsidRPr="00B744A3">
        <w:rPr>
          <w:sz w:val="24"/>
          <w:szCs w:val="24"/>
        </w:rPr>
        <w:lastRenderedPageBreak/>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C94638" w:rsidRPr="00B744A3" w:rsidRDefault="008C6FC1" w:rsidP="00B744A3">
      <w:pPr>
        <w:pStyle w:val="a4"/>
        <w:spacing w:line="276" w:lineRule="auto"/>
        <w:ind w:left="1536" w:firstLine="0"/>
        <w:rPr>
          <w:sz w:val="24"/>
          <w:szCs w:val="24"/>
        </w:rPr>
      </w:pPr>
      <w:r w:rsidRPr="00B744A3">
        <w:rPr>
          <w:sz w:val="24"/>
          <w:szCs w:val="24"/>
        </w:rPr>
        <w:t>Способы</w:t>
      </w:r>
      <w:r w:rsidRPr="00B744A3">
        <w:rPr>
          <w:spacing w:val="-13"/>
          <w:sz w:val="24"/>
          <w:szCs w:val="24"/>
        </w:rPr>
        <w:t xml:space="preserve"> </w:t>
      </w:r>
      <w:r w:rsidRPr="00B744A3">
        <w:rPr>
          <w:sz w:val="24"/>
          <w:szCs w:val="24"/>
        </w:rPr>
        <w:t>передвижения</w:t>
      </w:r>
      <w:r w:rsidRPr="00B744A3">
        <w:rPr>
          <w:spacing w:val="-13"/>
          <w:sz w:val="24"/>
          <w:szCs w:val="24"/>
        </w:rPr>
        <w:t xml:space="preserve"> </w:t>
      </w:r>
      <w:r w:rsidRPr="00B744A3">
        <w:rPr>
          <w:sz w:val="24"/>
          <w:szCs w:val="24"/>
        </w:rPr>
        <w:t>в</w:t>
      </w:r>
      <w:r w:rsidRPr="00B744A3">
        <w:rPr>
          <w:spacing w:val="-15"/>
          <w:sz w:val="24"/>
          <w:szCs w:val="24"/>
        </w:rPr>
        <w:t xml:space="preserve"> </w:t>
      </w:r>
      <w:r w:rsidRPr="00B744A3">
        <w:rPr>
          <w:sz w:val="24"/>
          <w:szCs w:val="24"/>
        </w:rPr>
        <w:t>бою</w:t>
      </w:r>
      <w:r w:rsidRPr="00B744A3">
        <w:rPr>
          <w:spacing w:val="-13"/>
          <w:sz w:val="24"/>
          <w:szCs w:val="24"/>
        </w:rPr>
        <w:t xml:space="preserve"> </w:t>
      </w:r>
      <w:r w:rsidRPr="00B744A3">
        <w:rPr>
          <w:sz w:val="24"/>
          <w:szCs w:val="24"/>
        </w:rPr>
        <w:t>при</w:t>
      </w:r>
      <w:r w:rsidRPr="00B744A3">
        <w:rPr>
          <w:spacing w:val="-14"/>
          <w:sz w:val="24"/>
          <w:szCs w:val="24"/>
        </w:rPr>
        <w:t xml:space="preserve"> </w:t>
      </w:r>
      <w:r w:rsidRPr="00B744A3">
        <w:rPr>
          <w:sz w:val="24"/>
          <w:szCs w:val="24"/>
        </w:rPr>
        <w:t>действиях</w:t>
      </w:r>
      <w:r w:rsidRPr="00B744A3">
        <w:rPr>
          <w:spacing w:val="-16"/>
          <w:sz w:val="24"/>
          <w:szCs w:val="24"/>
        </w:rPr>
        <w:t xml:space="preserve"> </w:t>
      </w:r>
      <w:r w:rsidRPr="00B744A3">
        <w:rPr>
          <w:sz w:val="24"/>
          <w:szCs w:val="24"/>
        </w:rPr>
        <w:t>в</w:t>
      </w:r>
      <w:r w:rsidRPr="00B744A3">
        <w:rPr>
          <w:spacing w:val="-14"/>
          <w:sz w:val="24"/>
          <w:szCs w:val="24"/>
        </w:rPr>
        <w:t xml:space="preserve"> </w:t>
      </w:r>
      <w:r w:rsidRPr="00B744A3">
        <w:rPr>
          <w:sz w:val="24"/>
          <w:szCs w:val="24"/>
        </w:rPr>
        <w:t>пешем</w:t>
      </w:r>
      <w:r w:rsidRPr="00B744A3">
        <w:rPr>
          <w:spacing w:val="-13"/>
          <w:sz w:val="24"/>
          <w:szCs w:val="24"/>
        </w:rPr>
        <w:t xml:space="preserve"> </w:t>
      </w:r>
      <w:r w:rsidRPr="00B744A3">
        <w:rPr>
          <w:spacing w:val="-2"/>
          <w:sz w:val="24"/>
          <w:szCs w:val="24"/>
        </w:rPr>
        <w:t>порядке.</w:t>
      </w:r>
    </w:p>
    <w:p w:rsidR="00C94638" w:rsidRPr="00B744A3" w:rsidRDefault="008C6FC1" w:rsidP="00B744A3">
      <w:pPr>
        <w:pStyle w:val="a4"/>
        <w:spacing w:line="276" w:lineRule="auto"/>
        <w:ind w:right="287"/>
        <w:rPr>
          <w:sz w:val="24"/>
          <w:szCs w:val="24"/>
        </w:rPr>
      </w:pPr>
      <w:r w:rsidRPr="00B744A3">
        <w:rPr>
          <w:sz w:val="24"/>
          <w:szCs w:val="24"/>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C94638" w:rsidRPr="00B744A3" w:rsidRDefault="008C6FC1" w:rsidP="00B744A3">
      <w:pPr>
        <w:pStyle w:val="a4"/>
        <w:spacing w:before="2" w:line="276" w:lineRule="auto"/>
        <w:ind w:left="1536" w:firstLine="0"/>
        <w:rPr>
          <w:sz w:val="24"/>
          <w:szCs w:val="24"/>
        </w:rPr>
      </w:pPr>
      <w:r w:rsidRPr="00B744A3">
        <w:rPr>
          <w:sz w:val="24"/>
          <w:szCs w:val="24"/>
        </w:rPr>
        <w:t>Сооружения</w:t>
      </w:r>
      <w:r w:rsidRPr="00B744A3">
        <w:rPr>
          <w:spacing w:val="45"/>
          <w:sz w:val="24"/>
          <w:szCs w:val="24"/>
        </w:rPr>
        <w:t xml:space="preserve"> </w:t>
      </w:r>
      <w:r w:rsidRPr="00B744A3">
        <w:rPr>
          <w:sz w:val="24"/>
          <w:szCs w:val="24"/>
        </w:rPr>
        <w:t>для</w:t>
      </w:r>
      <w:r w:rsidRPr="00B744A3">
        <w:rPr>
          <w:spacing w:val="43"/>
          <w:sz w:val="24"/>
          <w:szCs w:val="24"/>
        </w:rPr>
        <w:t xml:space="preserve"> </w:t>
      </w:r>
      <w:r w:rsidRPr="00B744A3">
        <w:rPr>
          <w:sz w:val="24"/>
          <w:szCs w:val="24"/>
        </w:rPr>
        <w:t>защиты</w:t>
      </w:r>
      <w:r w:rsidRPr="00B744A3">
        <w:rPr>
          <w:spacing w:val="45"/>
          <w:sz w:val="24"/>
          <w:szCs w:val="24"/>
        </w:rPr>
        <w:t xml:space="preserve"> </w:t>
      </w:r>
      <w:r w:rsidRPr="00B744A3">
        <w:rPr>
          <w:sz w:val="24"/>
          <w:szCs w:val="24"/>
        </w:rPr>
        <w:t>личного</w:t>
      </w:r>
      <w:r w:rsidRPr="00B744A3">
        <w:rPr>
          <w:spacing w:val="45"/>
          <w:sz w:val="24"/>
          <w:szCs w:val="24"/>
        </w:rPr>
        <w:t xml:space="preserve"> </w:t>
      </w:r>
      <w:r w:rsidRPr="00B744A3">
        <w:rPr>
          <w:sz w:val="24"/>
          <w:szCs w:val="24"/>
        </w:rPr>
        <w:t>состава.</w:t>
      </w:r>
      <w:r w:rsidRPr="00B744A3">
        <w:rPr>
          <w:spacing w:val="43"/>
          <w:sz w:val="24"/>
          <w:szCs w:val="24"/>
        </w:rPr>
        <w:t xml:space="preserve"> </w:t>
      </w:r>
      <w:r w:rsidRPr="00B744A3">
        <w:rPr>
          <w:sz w:val="24"/>
          <w:szCs w:val="24"/>
        </w:rPr>
        <w:t>Открытая</w:t>
      </w:r>
      <w:r w:rsidRPr="00B744A3">
        <w:rPr>
          <w:spacing w:val="46"/>
          <w:sz w:val="24"/>
          <w:szCs w:val="24"/>
        </w:rPr>
        <w:t xml:space="preserve"> </w:t>
      </w:r>
      <w:r w:rsidRPr="00B744A3">
        <w:rPr>
          <w:sz w:val="24"/>
          <w:szCs w:val="24"/>
        </w:rPr>
        <w:t>щель.</w:t>
      </w:r>
      <w:r w:rsidRPr="00B744A3">
        <w:rPr>
          <w:spacing w:val="43"/>
          <w:sz w:val="24"/>
          <w:szCs w:val="24"/>
        </w:rPr>
        <w:t xml:space="preserve"> </w:t>
      </w:r>
      <w:r w:rsidRPr="00B744A3">
        <w:rPr>
          <w:sz w:val="24"/>
          <w:szCs w:val="24"/>
        </w:rPr>
        <w:t>Перекрытая</w:t>
      </w:r>
      <w:r w:rsidRPr="00B744A3">
        <w:rPr>
          <w:spacing w:val="46"/>
          <w:sz w:val="24"/>
          <w:szCs w:val="24"/>
        </w:rPr>
        <w:t xml:space="preserve"> </w:t>
      </w:r>
      <w:r w:rsidRPr="00B744A3">
        <w:rPr>
          <w:spacing w:val="-2"/>
          <w:sz w:val="24"/>
          <w:szCs w:val="24"/>
        </w:rPr>
        <w:t>щель.</w:t>
      </w:r>
    </w:p>
    <w:p w:rsidR="00C94638" w:rsidRPr="00B744A3" w:rsidRDefault="008C6FC1" w:rsidP="00B744A3">
      <w:pPr>
        <w:pStyle w:val="a4"/>
        <w:spacing w:line="276" w:lineRule="auto"/>
        <w:ind w:firstLine="0"/>
        <w:rPr>
          <w:sz w:val="24"/>
          <w:szCs w:val="24"/>
        </w:rPr>
      </w:pPr>
      <w:r w:rsidRPr="00B744A3">
        <w:rPr>
          <w:spacing w:val="-2"/>
          <w:sz w:val="24"/>
          <w:szCs w:val="24"/>
        </w:rPr>
        <w:t>Блиндаж.</w:t>
      </w:r>
      <w:r w:rsidRPr="00B744A3">
        <w:rPr>
          <w:spacing w:val="-7"/>
          <w:sz w:val="24"/>
          <w:szCs w:val="24"/>
        </w:rPr>
        <w:t xml:space="preserve"> </w:t>
      </w:r>
      <w:r w:rsidRPr="00B744A3">
        <w:rPr>
          <w:spacing w:val="-2"/>
          <w:sz w:val="24"/>
          <w:szCs w:val="24"/>
        </w:rPr>
        <w:t>Укрытия</w:t>
      </w:r>
      <w:r w:rsidRPr="00B744A3">
        <w:rPr>
          <w:spacing w:val="-4"/>
          <w:sz w:val="24"/>
          <w:szCs w:val="24"/>
        </w:rPr>
        <w:t xml:space="preserve"> </w:t>
      </w:r>
      <w:r w:rsidRPr="00B744A3">
        <w:rPr>
          <w:spacing w:val="-2"/>
          <w:sz w:val="24"/>
          <w:szCs w:val="24"/>
        </w:rPr>
        <w:t>для</w:t>
      </w:r>
      <w:r w:rsidRPr="00B744A3">
        <w:rPr>
          <w:spacing w:val="-6"/>
          <w:sz w:val="24"/>
          <w:szCs w:val="24"/>
        </w:rPr>
        <w:t xml:space="preserve"> </w:t>
      </w:r>
      <w:r w:rsidRPr="00B744A3">
        <w:rPr>
          <w:spacing w:val="-2"/>
          <w:sz w:val="24"/>
          <w:szCs w:val="24"/>
        </w:rPr>
        <w:t>боевой</w:t>
      </w:r>
      <w:r w:rsidRPr="00B744A3">
        <w:rPr>
          <w:spacing w:val="-6"/>
          <w:sz w:val="24"/>
          <w:szCs w:val="24"/>
        </w:rPr>
        <w:t xml:space="preserve"> </w:t>
      </w:r>
      <w:r w:rsidRPr="00B744A3">
        <w:rPr>
          <w:spacing w:val="-2"/>
          <w:sz w:val="24"/>
          <w:szCs w:val="24"/>
        </w:rPr>
        <w:t>техники. Убежища</w:t>
      </w:r>
      <w:r w:rsidRPr="00B744A3">
        <w:rPr>
          <w:spacing w:val="-7"/>
          <w:sz w:val="24"/>
          <w:szCs w:val="24"/>
        </w:rPr>
        <w:t xml:space="preserve"> </w:t>
      </w:r>
      <w:r w:rsidRPr="00B744A3">
        <w:rPr>
          <w:spacing w:val="-2"/>
          <w:sz w:val="24"/>
          <w:szCs w:val="24"/>
        </w:rPr>
        <w:t>для</w:t>
      </w:r>
      <w:r w:rsidRPr="00B744A3">
        <w:rPr>
          <w:spacing w:val="-6"/>
          <w:sz w:val="24"/>
          <w:szCs w:val="24"/>
        </w:rPr>
        <w:t xml:space="preserve"> </w:t>
      </w:r>
      <w:r w:rsidRPr="00B744A3">
        <w:rPr>
          <w:spacing w:val="-2"/>
          <w:sz w:val="24"/>
          <w:szCs w:val="24"/>
        </w:rPr>
        <w:t>личного</w:t>
      </w:r>
      <w:r w:rsidRPr="00B744A3">
        <w:rPr>
          <w:spacing w:val="-7"/>
          <w:sz w:val="24"/>
          <w:szCs w:val="24"/>
        </w:rPr>
        <w:t xml:space="preserve"> </w:t>
      </w:r>
      <w:r w:rsidRPr="00B744A3">
        <w:rPr>
          <w:spacing w:val="-2"/>
          <w:sz w:val="24"/>
          <w:szCs w:val="24"/>
        </w:rPr>
        <w:t>состава.</w:t>
      </w:r>
    </w:p>
    <w:p w:rsidR="00C94638" w:rsidRPr="00B744A3" w:rsidRDefault="008C6FC1" w:rsidP="00B744A3">
      <w:pPr>
        <w:pStyle w:val="1"/>
        <w:spacing w:before="8" w:line="276" w:lineRule="auto"/>
        <w:ind w:left="1536"/>
        <w:rPr>
          <w:sz w:val="24"/>
          <w:szCs w:val="24"/>
        </w:rPr>
      </w:pPr>
      <w:bookmarkStart w:id="10" w:name="_bookmark8"/>
      <w:bookmarkEnd w:id="10"/>
      <w:r w:rsidRPr="00B744A3">
        <w:rPr>
          <w:sz w:val="24"/>
          <w:szCs w:val="24"/>
        </w:rPr>
        <w:t>Вариант</w:t>
      </w:r>
      <w:r w:rsidRPr="00B744A3">
        <w:rPr>
          <w:spacing w:val="-14"/>
          <w:sz w:val="24"/>
          <w:szCs w:val="24"/>
        </w:rPr>
        <w:t xml:space="preserve"> </w:t>
      </w:r>
      <w:r w:rsidRPr="00B744A3">
        <w:rPr>
          <w:sz w:val="24"/>
          <w:szCs w:val="24"/>
        </w:rPr>
        <w:t>N</w:t>
      </w:r>
      <w:r w:rsidRPr="00B744A3">
        <w:rPr>
          <w:spacing w:val="-11"/>
          <w:sz w:val="24"/>
          <w:szCs w:val="24"/>
        </w:rPr>
        <w:t xml:space="preserve"> </w:t>
      </w:r>
      <w:r w:rsidRPr="00B744A3">
        <w:rPr>
          <w:spacing w:val="-5"/>
          <w:sz w:val="24"/>
          <w:szCs w:val="24"/>
        </w:rPr>
        <w:t>2.</w:t>
      </w:r>
    </w:p>
    <w:p w:rsidR="00C94638" w:rsidRPr="00B744A3" w:rsidRDefault="008C6FC1" w:rsidP="00B744A3">
      <w:pPr>
        <w:pStyle w:val="a4"/>
        <w:spacing w:line="276" w:lineRule="auto"/>
        <w:ind w:right="293"/>
        <w:rPr>
          <w:sz w:val="24"/>
          <w:szCs w:val="24"/>
        </w:rPr>
      </w:pPr>
      <w:r w:rsidRPr="00B744A3">
        <w:rPr>
          <w:sz w:val="24"/>
          <w:szCs w:val="24"/>
        </w:rPr>
        <w:t xml:space="preserve">Модуль N 1 "Культура безопасности жизнедеятельности в современном </w:t>
      </w:r>
      <w:r w:rsidRPr="00B744A3">
        <w:rPr>
          <w:spacing w:val="-2"/>
          <w:sz w:val="24"/>
          <w:szCs w:val="24"/>
        </w:rPr>
        <w:t>обществе"</w:t>
      </w:r>
    </w:p>
    <w:p w:rsidR="00C94638" w:rsidRPr="00B744A3" w:rsidRDefault="008C6FC1" w:rsidP="00B744A3">
      <w:pPr>
        <w:pStyle w:val="a4"/>
        <w:spacing w:line="276" w:lineRule="auto"/>
        <w:ind w:right="298"/>
        <w:rPr>
          <w:sz w:val="24"/>
          <w:szCs w:val="24"/>
        </w:rPr>
      </w:pPr>
      <w:r w:rsidRPr="00B744A3">
        <w:rPr>
          <w:sz w:val="24"/>
          <w:szCs w:val="24"/>
        </w:rPr>
        <w:t>Объяснять смысл понятия "культура безопасности". Характеризовать значение культуры безопасности для жизни человека, государства, общества.</w:t>
      </w:r>
    </w:p>
    <w:p w:rsidR="00C94638" w:rsidRPr="00B744A3" w:rsidRDefault="008C6FC1" w:rsidP="00B744A3">
      <w:pPr>
        <w:pStyle w:val="a4"/>
        <w:spacing w:before="65" w:line="276" w:lineRule="auto"/>
        <w:ind w:right="75" w:firstLine="0"/>
        <w:rPr>
          <w:sz w:val="24"/>
          <w:szCs w:val="24"/>
        </w:rPr>
      </w:pPr>
      <w:r w:rsidRPr="00B744A3">
        <w:rPr>
          <w:sz w:val="24"/>
          <w:szCs w:val="24"/>
        </w:rPr>
        <w:t>Объяснять</w:t>
      </w:r>
      <w:r w:rsidRPr="00B744A3">
        <w:rPr>
          <w:spacing w:val="80"/>
          <w:sz w:val="24"/>
          <w:szCs w:val="24"/>
        </w:rPr>
        <w:t xml:space="preserve"> </w:t>
      </w:r>
      <w:r w:rsidRPr="00B744A3">
        <w:rPr>
          <w:sz w:val="24"/>
          <w:szCs w:val="24"/>
        </w:rPr>
        <w:t>смысл</w:t>
      </w:r>
      <w:r w:rsidRPr="00B744A3">
        <w:rPr>
          <w:spacing w:val="80"/>
          <w:sz w:val="24"/>
          <w:szCs w:val="24"/>
        </w:rPr>
        <w:t xml:space="preserve"> </w:t>
      </w:r>
      <w:r w:rsidRPr="00B744A3">
        <w:rPr>
          <w:sz w:val="24"/>
          <w:szCs w:val="24"/>
        </w:rPr>
        <w:t>и</w:t>
      </w:r>
      <w:r w:rsidRPr="00B744A3">
        <w:rPr>
          <w:spacing w:val="80"/>
          <w:sz w:val="24"/>
          <w:szCs w:val="24"/>
        </w:rPr>
        <w:t xml:space="preserve"> </w:t>
      </w:r>
      <w:r w:rsidRPr="00B744A3">
        <w:rPr>
          <w:sz w:val="24"/>
          <w:szCs w:val="24"/>
        </w:rPr>
        <w:t>соотносить</w:t>
      </w:r>
      <w:r w:rsidRPr="00B744A3">
        <w:rPr>
          <w:spacing w:val="80"/>
          <w:sz w:val="24"/>
          <w:szCs w:val="24"/>
        </w:rPr>
        <w:t xml:space="preserve"> </w:t>
      </w:r>
      <w:r w:rsidRPr="00B744A3">
        <w:rPr>
          <w:sz w:val="24"/>
          <w:szCs w:val="24"/>
        </w:rPr>
        <w:t>понятия</w:t>
      </w:r>
      <w:r w:rsidRPr="00B744A3">
        <w:rPr>
          <w:spacing w:val="80"/>
          <w:sz w:val="24"/>
          <w:szCs w:val="24"/>
        </w:rPr>
        <w:t xml:space="preserve"> </w:t>
      </w:r>
      <w:r w:rsidRPr="00B744A3">
        <w:rPr>
          <w:sz w:val="24"/>
          <w:szCs w:val="24"/>
        </w:rPr>
        <w:t>"опасность",</w:t>
      </w:r>
      <w:r w:rsidRPr="00B744A3">
        <w:rPr>
          <w:spacing w:val="80"/>
          <w:sz w:val="24"/>
          <w:szCs w:val="24"/>
        </w:rPr>
        <w:t xml:space="preserve"> </w:t>
      </w:r>
      <w:r w:rsidRPr="00B744A3">
        <w:rPr>
          <w:sz w:val="24"/>
          <w:szCs w:val="24"/>
        </w:rPr>
        <w:t>"безопасность",</w:t>
      </w:r>
      <w:r w:rsidRPr="00B744A3">
        <w:rPr>
          <w:spacing w:val="40"/>
          <w:sz w:val="24"/>
          <w:szCs w:val="24"/>
        </w:rPr>
        <w:t xml:space="preserve"> </w:t>
      </w:r>
      <w:r w:rsidRPr="00B744A3">
        <w:rPr>
          <w:spacing w:val="-2"/>
          <w:sz w:val="24"/>
          <w:szCs w:val="24"/>
        </w:rPr>
        <w:t>"риск"(угроза), "опасная ситуация", "экстремальная ситуация", "чрезвычайная ситуация".</w:t>
      </w:r>
    </w:p>
    <w:p w:rsidR="00C94638" w:rsidRPr="00B744A3" w:rsidRDefault="008C6FC1" w:rsidP="00B744A3">
      <w:pPr>
        <w:pStyle w:val="a4"/>
        <w:spacing w:before="2" w:line="276" w:lineRule="auto"/>
        <w:ind w:right="409"/>
        <w:jc w:val="left"/>
        <w:rPr>
          <w:sz w:val="24"/>
          <w:szCs w:val="24"/>
        </w:rPr>
      </w:pPr>
      <w:r w:rsidRPr="00B744A3">
        <w:rPr>
          <w:sz w:val="24"/>
          <w:szCs w:val="24"/>
        </w:rPr>
        <w:t>Иметь</w:t>
      </w:r>
      <w:r w:rsidRPr="00B744A3">
        <w:rPr>
          <w:spacing w:val="40"/>
          <w:sz w:val="24"/>
          <w:szCs w:val="24"/>
        </w:rPr>
        <w:t xml:space="preserve"> </w:t>
      </w:r>
      <w:r w:rsidRPr="00B744A3">
        <w:rPr>
          <w:sz w:val="24"/>
          <w:szCs w:val="24"/>
        </w:rPr>
        <w:t>представления</w:t>
      </w:r>
      <w:r w:rsidRPr="00B744A3">
        <w:rPr>
          <w:spacing w:val="40"/>
          <w:sz w:val="24"/>
          <w:szCs w:val="24"/>
        </w:rPr>
        <w:t xml:space="preserve"> </w:t>
      </w:r>
      <w:r w:rsidRPr="00B744A3">
        <w:rPr>
          <w:sz w:val="24"/>
          <w:szCs w:val="24"/>
        </w:rPr>
        <w:t>об</w:t>
      </w:r>
      <w:r w:rsidRPr="00B744A3">
        <w:rPr>
          <w:spacing w:val="40"/>
          <w:sz w:val="24"/>
          <w:szCs w:val="24"/>
        </w:rPr>
        <w:t xml:space="preserve"> </w:t>
      </w:r>
      <w:r w:rsidRPr="00B744A3">
        <w:rPr>
          <w:sz w:val="24"/>
          <w:szCs w:val="24"/>
        </w:rPr>
        <w:t>уровнях</w:t>
      </w:r>
      <w:r w:rsidRPr="00B744A3">
        <w:rPr>
          <w:spacing w:val="40"/>
          <w:sz w:val="24"/>
          <w:szCs w:val="24"/>
        </w:rPr>
        <w:t xml:space="preserve"> </w:t>
      </w:r>
      <w:r w:rsidRPr="00B744A3">
        <w:rPr>
          <w:sz w:val="24"/>
          <w:szCs w:val="24"/>
        </w:rPr>
        <w:t>взаимодействия</w:t>
      </w:r>
      <w:r w:rsidRPr="00B744A3">
        <w:rPr>
          <w:spacing w:val="40"/>
          <w:sz w:val="24"/>
          <w:szCs w:val="24"/>
        </w:rPr>
        <w:t xml:space="preserve"> </w:t>
      </w:r>
      <w:r w:rsidRPr="00B744A3">
        <w:rPr>
          <w:sz w:val="24"/>
          <w:szCs w:val="24"/>
        </w:rPr>
        <w:t>человека</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окружающей</w:t>
      </w:r>
      <w:r w:rsidRPr="00B744A3">
        <w:rPr>
          <w:spacing w:val="40"/>
          <w:sz w:val="24"/>
          <w:szCs w:val="24"/>
        </w:rPr>
        <w:t xml:space="preserve"> </w:t>
      </w:r>
      <w:r w:rsidRPr="00B744A3">
        <w:rPr>
          <w:sz w:val="24"/>
          <w:szCs w:val="24"/>
        </w:rPr>
        <w:t>среды. Приводить примеры.</w:t>
      </w:r>
    </w:p>
    <w:p w:rsidR="00C94638" w:rsidRPr="00B744A3" w:rsidRDefault="008C6FC1" w:rsidP="00B744A3">
      <w:pPr>
        <w:pStyle w:val="a4"/>
        <w:spacing w:line="276" w:lineRule="auto"/>
        <w:jc w:val="left"/>
        <w:rPr>
          <w:sz w:val="24"/>
          <w:szCs w:val="24"/>
        </w:rPr>
      </w:pPr>
      <w:r w:rsidRPr="00B744A3">
        <w:rPr>
          <w:sz w:val="24"/>
          <w:szCs w:val="24"/>
        </w:rPr>
        <w:t>Иметь</w:t>
      </w:r>
      <w:r w:rsidRPr="00B744A3">
        <w:rPr>
          <w:spacing w:val="33"/>
          <w:sz w:val="24"/>
          <w:szCs w:val="24"/>
        </w:rPr>
        <w:t xml:space="preserve"> </w:t>
      </w:r>
      <w:r w:rsidRPr="00B744A3">
        <w:rPr>
          <w:sz w:val="24"/>
          <w:szCs w:val="24"/>
        </w:rPr>
        <w:t>представление</w:t>
      </w:r>
      <w:r w:rsidRPr="00B744A3">
        <w:rPr>
          <w:spacing w:val="38"/>
          <w:sz w:val="24"/>
          <w:szCs w:val="24"/>
        </w:rPr>
        <w:t xml:space="preserve"> </w:t>
      </w:r>
      <w:r w:rsidRPr="00B744A3">
        <w:rPr>
          <w:sz w:val="24"/>
          <w:szCs w:val="24"/>
        </w:rPr>
        <w:t>об</w:t>
      </w:r>
      <w:r w:rsidRPr="00B744A3">
        <w:rPr>
          <w:spacing w:val="36"/>
          <w:sz w:val="24"/>
          <w:szCs w:val="24"/>
        </w:rPr>
        <w:t xml:space="preserve"> </w:t>
      </w:r>
      <w:r w:rsidRPr="00B744A3">
        <w:rPr>
          <w:sz w:val="24"/>
          <w:szCs w:val="24"/>
        </w:rPr>
        <w:t>уровнях</w:t>
      </w:r>
      <w:r w:rsidRPr="00B744A3">
        <w:rPr>
          <w:spacing w:val="34"/>
          <w:sz w:val="24"/>
          <w:szCs w:val="24"/>
        </w:rPr>
        <w:t xml:space="preserve"> </w:t>
      </w:r>
      <w:r w:rsidRPr="00B744A3">
        <w:rPr>
          <w:sz w:val="24"/>
          <w:szCs w:val="24"/>
        </w:rPr>
        <w:t>решения</w:t>
      </w:r>
      <w:r w:rsidRPr="00B744A3">
        <w:rPr>
          <w:spacing w:val="37"/>
          <w:sz w:val="24"/>
          <w:szCs w:val="24"/>
        </w:rPr>
        <w:t xml:space="preserve"> </w:t>
      </w:r>
      <w:r w:rsidRPr="00B744A3">
        <w:rPr>
          <w:sz w:val="24"/>
          <w:szCs w:val="24"/>
        </w:rPr>
        <w:t>задачи</w:t>
      </w:r>
      <w:r w:rsidRPr="00B744A3">
        <w:rPr>
          <w:spacing w:val="34"/>
          <w:sz w:val="24"/>
          <w:szCs w:val="24"/>
        </w:rPr>
        <w:t xml:space="preserve"> </w:t>
      </w:r>
      <w:r w:rsidRPr="00B744A3">
        <w:rPr>
          <w:sz w:val="24"/>
          <w:szCs w:val="24"/>
        </w:rPr>
        <w:t>обеспечения</w:t>
      </w:r>
      <w:r w:rsidRPr="00B744A3">
        <w:rPr>
          <w:spacing w:val="37"/>
          <w:sz w:val="24"/>
          <w:szCs w:val="24"/>
        </w:rPr>
        <w:t xml:space="preserve"> </w:t>
      </w:r>
      <w:r w:rsidRPr="00B744A3">
        <w:rPr>
          <w:sz w:val="24"/>
          <w:szCs w:val="24"/>
        </w:rPr>
        <w:t>безопасности, приводить примеры.</w:t>
      </w:r>
    </w:p>
    <w:p w:rsidR="00C94638" w:rsidRPr="00B744A3" w:rsidRDefault="008C6FC1" w:rsidP="00B744A3">
      <w:pPr>
        <w:pStyle w:val="a4"/>
        <w:spacing w:line="276" w:lineRule="auto"/>
        <w:jc w:val="left"/>
        <w:rPr>
          <w:sz w:val="24"/>
          <w:szCs w:val="24"/>
        </w:rPr>
      </w:pPr>
      <w:r w:rsidRPr="00B744A3">
        <w:rPr>
          <w:sz w:val="24"/>
          <w:szCs w:val="24"/>
        </w:rPr>
        <w:t>Раскрывать</w:t>
      </w:r>
      <w:r w:rsidRPr="00B744A3">
        <w:rPr>
          <w:spacing w:val="40"/>
          <w:sz w:val="24"/>
          <w:szCs w:val="24"/>
        </w:rPr>
        <w:t xml:space="preserve"> </w:t>
      </w:r>
      <w:r w:rsidRPr="00B744A3">
        <w:rPr>
          <w:sz w:val="24"/>
          <w:szCs w:val="24"/>
        </w:rPr>
        <w:t>смысл</w:t>
      </w:r>
      <w:r w:rsidRPr="00B744A3">
        <w:rPr>
          <w:spacing w:val="40"/>
          <w:sz w:val="24"/>
          <w:szCs w:val="24"/>
        </w:rPr>
        <w:t xml:space="preserve"> </w:t>
      </w:r>
      <w:r w:rsidRPr="00B744A3">
        <w:rPr>
          <w:sz w:val="24"/>
          <w:szCs w:val="24"/>
        </w:rPr>
        <w:t>понятия</w:t>
      </w:r>
      <w:r w:rsidRPr="00B744A3">
        <w:rPr>
          <w:spacing w:val="40"/>
          <w:sz w:val="24"/>
          <w:szCs w:val="24"/>
        </w:rPr>
        <w:t xml:space="preserve"> </w:t>
      </w:r>
      <w:r w:rsidRPr="00B744A3">
        <w:rPr>
          <w:sz w:val="24"/>
          <w:szCs w:val="24"/>
        </w:rPr>
        <w:t>"безопасное</w:t>
      </w:r>
      <w:r w:rsidRPr="00B744A3">
        <w:rPr>
          <w:spacing w:val="40"/>
          <w:sz w:val="24"/>
          <w:szCs w:val="24"/>
        </w:rPr>
        <w:t xml:space="preserve"> </w:t>
      </w:r>
      <w:r w:rsidRPr="00B744A3">
        <w:rPr>
          <w:sz w:val="24"/>
          <w:szCs w:val="24"/>
        </w:rPr>
        <w:t>поведение".</w:t>
      </w:r>
      <w:r w:rsidRPr="00B744A3">
        <w:rPr>
          <w:spacing w:val="40"/>
          <w:sz w:val="24"/>
          <w:szCs w:val="24"/>
        </w:rPr>
        <w:t xml:space="preserve"> </w:t>
      </w:r>
      <w:r w:rsidRPr="00B744A3">
        <w:rPr>
          <w:sz w:val="24"/>
          <w:szCs w:val="24"/>
        </w:rPr>
        <w:t>Иметь</w:t>
      </w:r>
      <w:r w:rsidRPr="00B744A3">
        <w:rPr>
          <w:spacing w:val="40"/>
          <w:sz w:val="24"/>
          <w:szCs w:val="24"/>
        </w:rPr>
        <w:t xml:space="preserve"> </w:t>
      </w:r>
      <w:r w:rsidRPr="00B744A3">
        <w:rPr>
          <w:sz w:val="24"/>
          <w:szCs w:val="24"/>
        </w:rPr>
        <w:t>представление</w:t>
      </w:r>
      <w:r w:rsidRPr="00B744A3">
        <w:rPr>
          <w:spacing w:val="40"/>
          <w:sz w:val="24"/>
          <w:szCs w:val="24"/>
        </w:rPr>
        <w:t xml:space="preserve"> </w:t>
      </w:r>
      <w:r w:rsidRPr="00B744A3">
        <w:rPr>
          <w:sz w:val="24"/>
          <w:szCs w:val="24"/>
        </w:rPr>
        <w:t>о</w:t>
      </w:r>
      <w:r w:rsidRPr="00B744A3">
        <w:rPr>
          <w:spacing w:val="40"/>
          <w:sz w:val="24"/>
          <w:szCs w:val="24"/>
        </w:rPr>
        <w:t xml:space="preserve"> </w:t>
      </w:r>
      <w:r w:rsidRPr="00B744A3">
        <w:rPr>
          <w:sz w:val="24"/>
          <w:szCs w:val="24"/>
        </w:rPr>
        <w:t>понятии "виктимное поведение". Приводить примеры.</w:t>
      </w:r>
    </w:p>
    <w:p w:rsidR="00C94638" w:rsidRPr="00B744A3" w:rsidRDefault="008C6FC1" w:rsidP="00B744A3">
      <w:pPr>
        <w:pStyle w:val="a4"/>
        <w:spacing w:before="5" w:line="276" w:lineRule="auto"/>
        <w:ind w:left="1536" w:firstLine="0"/>
        <w:jc w:val="left"/>
        <w:rPr>
          <w:sz w:val="24"/>
          <w:szCs w:val="24"/>
        </w:rPr>
      </w:pPr>
      <w:r w:rsidRPr="00B744A3">
        <w:rPr>
          <w:spacing w:val="-2"/>
          <w:sz w:val="24"/>
          <w:szCs w:val="24"/>
        </w:rPr>
        <w:t>Знать</w:t>
      </w:r>
      <w:r w:rsidRPr="00B744A3">
        <w:rPr>
          <w:spacing w:val="-10"/>
          <w:sz w:val="24"/>
          <w:szCs w:val="24"/>
        </w:rPr>
        <w:t xml:space="preserve"> </w:t>
      </w:r>
      <w:r w:rsidRPr="00B744A3">
        <w:rPr>
          <w:spacing w:val="-2"/>
          <w:sz w:val="24"/>
          <w:szCs w:val="24"/>
        </w:rPr>
        <w:t>и</w:t>
      </w:r>
      <w:r w:rsidRPr="00B744A3">
        <w:rPr>
          <w:spacing w:val="-7"/>
          <w:sz w:val="24"/>
          <w:szCs w:val="24"/>
        </w:rPr>
        <w:t xml:space="preserve"> </w:t>
      </w:r>
      <w:r w:rsidRPr="00B744A3">
        <w:rPr>
          <w:spacing w:val="-2"/>
          <w:sz w:val="24"/>
          <w:szCs w:val="24"/>
        </w:rPr>
        <w:t>применять</w:t>
      </w:r>
      <w:r w:rsidRPr="00B744A3">
        <w:rPr>
          <w:spacing w:val="-4"/>
          <w:sz w:val="24"/>
          <w:szCs w:val="24"/>
        </w:rPr>
        <w:t xml:space="preserve"> </w:t>
      </w:r>
      <w:r w:rsidRPr="00B744A3">
        <w:rPr>
          <w:spacing w:val="-2"/>
          <w:sz w:val="24"/>
          <w:szCs w:val="24"/>
        </w:rPr>
        <w:t>общие</w:t>
      </w:r>
      <w:r w:rsidRPr="00B744A3">
        <w:rPr>
          <w:spacing w:val="-7"/>
          <w:sz w:val="24"/>
          <w:szCs w:val="24"/>
        </w:rPr>
        <w:t xml:space="preserve"> </w:t>
      </w:r>
      <w:r w:rsidRPr="00B744A3">
        <w:rPr>
          <w:spacing w:val="-2"/>
          <w:sz w:val="24"/>
          <w:szCs w:val="24"/>
        </w:rPr>
        <w:t>правила</w:t>
      </w:r>
      <w:r w:rsidRPr="00B744A3">
        <w:rPr>
          <w:spacing w:val="-3"/>
          <w:sz w:val="24"/>
          <w:szCs w:val="24"/>
        </w:rPr>
        <w:t xml:space="preserve"> </w:t>
      </w:r>
      <w:r w:rsidRPr="00B744A3">
        <w:rPr>
          <w:spacing w:val="-2"/>
          <w:sz w:val="24"/>
          <w:szCs w:val="24"/>
        </w:rPr>
        <w:t>безопасного</w:t>
      </w:r>
      <w:r w:rsidRPr="00B744A3">
        <w:rPr>
          <w:spacing w:val="-4"/>
          <w:sz w:val="24"/>
          <w:szCs w:val="24"/>
        </w:rPr>
        <w:t xml:space="preserve"> </w:t>
      </w:r>
      <w:r w:rsidRPr="00B744A3">
        <w:rPr>
          <w:spacing w:val="-2"/>
          <w:sz w:val="24"/>
          <w:szCs w:val="24"/>
        </w:rPr>
        <w:t>поведения.</w:t>
      </w:r>
    </w:p>
    <w:p w:rsidR="00C94638" w:rsidRPr="00B744A3" w:rsidRDefault="008C6FC1" w:rsidP="00B744A3">
      <w:pPr>
        <w:pStyle w:val="a4"/>
        <w:spacing w:before="73" w:line="276" w:lineRule="auto"/>
        <w:ind w:right="283"/>
        <w:rPr>
          <w:sz w:val="24"/>
          <w:szCs w:val="24"/>
        </w:rPr>
      </w:pPr>
      <w:r w:rsidRPr="00B744A3">
        <w:rPr>
          <w:sz w:val="24"/>
          <w:szCs w:val="24"/>
        </w:rPr>
        <w:t>Объяснять смысл понятия "риск- ориентированный подход". Приводить</w:t>
      </w:r>
      <w:r w:rsidRPr="00B744A3">
        <w:rPr>
          <w:spacing w:val="80"/>
          <w:sz w:val="24"/>
          <w:szCs w:val="24"/>
        </w:rPr>
        <w:t xml:space="preserve"> </w:t>
      </w:r>
      <w:r w:rsidRPr="00B744A3">
        <w:rPr>
          <w:sz w:val="24"/>
          <w:szCs w:val="24"/>
        </w:rPr>
        <w:t xml:space="preserve">примеры реализации риск- ориентированного подхода на уровне личности, общества, </w:t>
      </w:r>
      <w:r w:rsidRPr="00B744A3">
        <w:rPr>
          <w:spacing w:val="-2"/>
          <w:sz w:val="24"/>
          <w:szCs w:val="24"/>
        </w:rPr>
        <w:t>государства.</w:t>
      </w:r>
    </w:p>
    <w:p w:rsidR="00C94638" w:rsidRPr="00B744A3" w:rsidRDefault="008C6FC1" w:rsidP="00B744A3">
      <w:pPr>
        <w:pStyle w:val="a4"/>
        <w:spacing w:before="1" w:line="276" w:lineRule="auto"/>
        <w:ind w:right="286"/>
        <w:rPr>
          <w:sz w:val="24"/>
          <w:szCs w:val="24"/>
        </w:rPr>
      </w:pPr>
      <w:r w:rsidRPr="00B744A3">
        <w:rPr>
          <w:sz w:val="24"/>
          <w:szCs w:val="24"/>
        </w:rPr>
        <w:t>Сформировать</w:t>
      </w:r>
      <w:r w:rsidRPr="00B744A3">
        <w:rPr>
          <w:spacing w:val="-2"/>
          <w:sz w:val="24"/>
          <w:szCs w:val="24"/>
        </w:rPr>
        <w:t xml:space="preserve"> </w:t>
      </w:r>
      <w:r w:rsidRPr="00B744A3">
        <w:rPr>
          <w:sz w:val="24"/>
          <w:szCs w:val="24"/>
        </w:rPr>
        <w:t>представление о</w:t>
      </w:r>
      <w:r w:rsidRPr="00B744A3">
        <w:rPr>
          <w:spacing w:val="-2"/>
          <w:sz w:val="24"/>
          <w:szCs w:val="24"/>
        </w:rPr>
        <w:t xml:space="preserve"> </w:t>
      </w:r>
      <w:r w:rsidRPr="00B744A3">
        <w:rPr>
          <w:sz w:val="24"/>
          <w:szCs w:val="24"/>
        </w:rPr>
        <w:t>безопасном поведении как</w:t>
      </w:r>
      <w:r w:rsidRPr="00B744A3">
        <w:rPr>
          <w:spacing w:val="-3"/>
          <w:sz w:val="24"/>
          <w:szCs w:val="24"/>
        </w:rPr>
        <w:t xml:space="preserve"> </w:t>
      </w:r>
      <w:r w:rsidRPr="00B744A3">
        <w:rPr>
          <w:sz w:val="24"/>
          <w:szCs w:val="24"/>
        </w:rPr>
        <w:t>о</w:t>
      </w:r>
      <w:r w:rsidRPr="00B744A3">
        <w:rPr>
          <w:spacing w:val="-2"/>
          <w:sz w:val="24"/>
          <w:szCs w:val="24"/>
        </w:rPr>
        <w:t xml:space="preserve"> </w:t>
      </w:r>
      <w:r w:rsidRPr="00B744A3">
        <w:rPr>
          <w:sz w:val="24"/>
          <w:szCs w:val="24"/>
        </w:rPr>
        <w:t>неотъемлемой части жизни современного человека и общества.</w:t>
      </w:r>
    </w:p>
    <w:p w:rsidR="00C94638" w:rsidRPr="00B744A3" w:rsidRDefault="008C6FC1" w:rsidP="00B744A3">
      <w:pPr>
        <w:pStyle w:val="a4"/>
        <w:spacing w:before="2" w:line="276" w:lineRule="auto"/>
        <w:ind w:left="1536" w:firstLine="0"/>
        <w:rPr>
          <w:sz w:val="24"/>
          <w:szCs w:val="24"/>
        </w:rPr>
      </w:pPr>
      <w:r w:rsidRPr="00B744A3">
        <w:rPr>
          <w:sz w:val="24"/>
          <w:szCs w:val="24"/>
        </w:rPr>
        <w:t>Модуль</w:t>
      </w:r>
      <w:r w:rsidRPr="00B744A3">
        <w:rPr>
          <w:spacing w:val="-13"/>
          <w:sz w:val="24"/>
          <w:szCs w:val="24"/>
        </w:rPr>
        <w:t xml:space="preserve"> </w:t>
      </w:r>
      <w:r w:rsidRPr="00B744A3">
        <w:rPr>
          <w:sz w:val="24"/>
          <w:szCs w:val="24"/>
        </w:rPr>
        <w:t>N</w:t>
      </w:r>
      <w:r w:rsidRPr="00B744A3">
        <w:rPr>
          <w:spacing w:val="-14"/>
          <w:sz w:val="24"/>
          <w:szCs w:val="24"/>
        </w:rPr>
        <w:t xml:space="preserve"> </w:t>
      </w:r>
      <w:r w:rsidRPr="00B744A3">
        <w:rPr>
          <w:sz w:val="24"/>
          <w:szCs w:val="24"/>
        </w:rPr>
        <w:t>2</w:t>
      </w:r>
      <w:r w:rsidRPr="00B744A3">
        <w:rPr>
          <w:spacing w:val="-14"/>
          <w:sz w:val="24"/>
          <w:szCs w:val="24"/>
        </w:rPr>
        <w:t xml:space="preserve"> </w:t>
      </w:r>
      <w:r w:rsidRPr="00B744A3">
        <w:rPr>
          <w:sz w:val="24"/>
          <w:szCs w:val="24"/>
        </w:rPr>
        <w:t>"Безопасность</w:t>
      </w:r>
      <w:r w:rsidRPr="00B744A3">
        <w:rPr>
          <w:spacing w:val="-15"/>
          <w:sz w:val="24"/>
          <w:szCs w:val="24"/>
        </w:rPr>
        <w:t xml:space="preserve"> </w:t>
      </w:r>
      <w:r w:rsidRPr="00B744A3">
        <w:rPr>
          <w:sz w:val="24"/>
          <w:szCs w:val="24"/>
        </w:rPr>
        <w:t>в</w:t>
      </w:r>
      <w:r w:rsidRPr="00B744A3">
        <w:rPr>
          <w:spacing w:val="-15"/>
          <w:sz w:val="24"/>
          <w:szCs w:val="24"/>
        </w:rPr>
        <w:t xml:space="preserve"> </w:t>
      </w:r>
      <w:r w:rsidRPr="00B744A3">
        <w:rPr>
          <w:spacing w:val="-2"/>
          <w:sz w:val="24"/>
          <w:szCs w:val="24"/>
        </w:rPr>
        <w:t>быту".</w:t>
      </w:r>
    </w:p>
    <w:p w:rsidR="00C94638" w:rsidRPr="00B744A3" w:rsidRDefault="008C6FC1" w:rsidP="00B744A3">
      <w:pPr>
        <w:pStyle w:val="a4"/>
        <w:spacing w:before="1" w:line="276" w:lineRule="auto"/>
        <w:ind w:left="1536" w:firstLine="0"/>
        <w:rPr>
          <w:sz w:val="24"/>
          <w:szCs w:val="24"/>
        </w:rPr>
      </w:pPr>
      <w:r w:rsidRPr="00B744A3">
        <w:rPr>
          <w:spacing w:val="-2"/>
          <w:sz w:val="24"/>
          <w:szCs w:val="24"/>
        </w:rPr>
        <w:t>Классифицировать</w:t>
      </w:r>
      <w:r w:rsidRPr="00B744A3">
        <w:rPr>
          <w:spacing w:val="-11"/>
          <w:sz w:val="24"/>
          <w:szCs w:val="24"/>
        </w:rPr>
        <w:t xml:space="preserve"> </w:t>
      </w:r>
      <w:r w:rsidRPr="00B744A3">
        <w:rPr>
          <w:spacing w:val="-2"/>
          <w:sz w:val="24"/>
          <w:szCs w:val="24"/>
        </w:rPr>
        <w:t>и</w:t>
      </w:r>
      <w:r w:rsidRPr="00B744A3">
        <w:rPr>
          <w:spacing w:val="-4"/>
          <w:sz w:val="24"/>
          <w:szCs w:val="24"/>
        </w:rPr>
        <w:t xml:space="preserve"> </w:t>
      </w:r>
      <w:r w:rsidRPr="00B744A3">
        <w:rPr>
          <w:spacing w:val="-2"/>
          <w:sz w:val="24"/>
          <w:szCs w:val="24"/>
        </w:rPr>
        <w:t>характеризовать</w:t>
      </w:r>
      <w:r w:rsidRPr="00B744A3">
        <w:rPr>
          <w:spacing w:val="-9"/>
          <w:sz w:val="24"/>
          <w:szCs w:val="24"/>
        </w:rPr>
        <w:t xml:space="preserve"> </w:t>
      </w:r>
      <w:r w:rsidRPr="00B744A3">
        <w:rPr>
          <w:spacing w:val="-2"/>
          <w:sz w:val="24"/>
          <w:szCs w:val="24"/>
        </w:rPr>
        <w:t>источники</w:t>
      </w:r>
      <w:r w:rsidRPr="00B744A3">
        <w:rPr>
          <w:spacing w:val="-6"/>
          <w:sz w:val="24"/>
          <w:szCs w:val="24"/>
        </w:rPr>
        <w:t xml:space="preserve"> </w:t>
      </w:r>
      <w:r w:rsidRPr="00B744A3">
        <w:rPr>
          <w:spacing w:val="-2"/>
          <w:sz w:val="24"/>
          <w:szCs w:val="24"/>
        </w:rPr>
        <w:t>опасности</w:t>
      </w:r>
      <w:r w:rsidRPr="00B744A3">
        <w:rPr>
          <w:spacing w:val="-9"/>
          <w:sz w:val="24"/>
          <w:szCs w:val="24"/>
        </w:rPr>
        <w:t xml:space="preserve"> </w:t>
      </w:r>
      <w:r w:rsidRPr="00B744A3">
        <w:rPr>
          <w:spacing w:val="-2"/>
          <w:sz w:val="24"/>
          <w:szCs w:val="24"/>
        </w:rPr>
        <w:t>в</w:t>
      </w:r>
      <w:r w:rsidRPr="00B744A3">
        <w:rPr>
          <w:spacing w:val="-7"/>
          <w:sz w:val="24"/>
          <w:szCs w:val="24"/>
        </w:rPr>
        <w:t xml:space="preserve"> </w:t>
      </w:r>
      <w:r w:rsidRPr="00B744A3">
        <w:rPr>
          <w:spacing w:val="-2"/>
          <w:sz w:val="24"/>
          <w:szCs w:val="24"/>
        </w:rPr>
        <w:t>быту.</w:t>
      </w:r>
    </w:p>
    <w:p w:rsidR="00C94638" w:rsidRPr="00B744A3" w:rsidRDefault="008C6FC1" w:rsidP="00B744A3">
      <w:pPr>
        <w:pStyle w:val="a4"/>
        <w:spacing w:line="276" w:lineRule="auto"/>
        <w:ind w:left="1533" w:firstLine="2"/>
        <w:rPr>
          <w:sz w:val="24"/>
          <w:szCs w:val="24"/>
        </w:rPr>
      </w:pPr>
      <w:r w:rsidRPr="00B744A3">
        <w:rPr>
          <w:spacing w:val="-2"/>
          <w:sz w:val="24"/>
          <w:szCs w:val="24"/>
        </w:rPr>
        <w:t>Знать</w:t>
      </w:r>
      <w:r w:rsidRPr="00B744A3">
        <w:rPr>
          <w:spacing w:val="-8"/>
          <w:sz w:val="24"/>
          <w:szCs w:val="24"/>
        </w:rPr>
        <w:t xml:space="preserve"> </w:t>
      </w:r>
      <w:r w:rsidRPr="00B744A3">
        <w:rPr>
          <w:spacing w:val="-2"/>
          <w:sz w:val="24"/>
          <w:szCs w:val="24"/>
        </w:rPr>
        <w:t>общие</w:t>
      </w:r>
      <w:r w:rsidRPr="00B744A3">
        <w:rPr>
          <w:spacing w:val="-5"/>
          <w:sz w:val="24"/>
          <w:szCs w:val="24"/>
        </w:rPr>
        <w:t xml:space="preserve"> </w:t>
      </w:r>
      <w:r w:rsidRPr="00B744A3">
        <w:rPr>
          <w:spacing w:val="-2"/>
          <w:sz w:val="24"/>
          <w:szCs w:val="24"/>
        </w:rPr>
        <w:t>правила</w:t>
      </w:r>
      <w:r w:rsidRPr="00B744A3">
        <w:rPr>
          <w:spacing w:val="-1"/>
          <w:sz w:val="24"/>
          <w:szCs w:val="24"/>
        </w:rPr>
        <w:t xml:space="preserve"> </w:t>
      </w:r>
      <w:r w:rsidRPr="00B744A3">
        <w:rPr>
          <w:spacing w:val="-2"/>
          <w:sz w:val="24"/>
          <w:szCs w:val="24"/>
        </w:rPr>
        <w:t>безопасного</w:t>
      </w:r>
      <w:r w:rsidRPr="00B744A3">
        <w:rPr>
          <w:spacing w:val="-6"/>
          <w:sz w:val="24"/>
          <w:szCs w:val="24"/>
        </w:rPr>
        <w:t xml:space="preserve"> </w:t>
      </w:r>
      <w:r w:rsidRPr="00B744A3">
        <w:rPr>
          <w:spacing w:val="-2"/>
          <w:sz w:val="24"/>
          <w:szCs w:val="24"/>
        </w:rPr>
        <w:t>поведения,</w:t>
      </w:r>
      <w:r w:rsidRPr="00B744A3">
        <w:rPr>
          <w:spacing w:val="-4"/>
          <w:sz w:val="24"/>
          <w:szCs w:val="24"/>
        </w:rPr>
        <w:t xml:space="preserve"> </w:t>
      </w:r>
      <w:r w:rsidRPr="00B744A3">
        <w:rPr>
          <w:spacing w:val="-2"/>
          <w:sz w:val="24"/>
          <w:szCs w:val="24"/>
        </w:rPr>
        <w:t>владеть</w:t>
      </w:r>
      <w:r w:rsidRPr="00B744A3">
        <w:rPr>
          <w:spacing w:val="-6"/>
          <w:sz w:val="24"/>
          <w:szCs w:val="24"/>
        </w:rPr>
        <w:t xml:space="preserve"> </w:t>
      </w:r>
      <w:r w:rsidRPr="00B744A3">
        <w:rPr>
          <w:spacing w:val="-2"/>
          <w:sz w:val="24"/>
          <w:szCs w:val="24"/>
        </w:rPr>
        <w:t>ими</w:t>
      </w:r>
      <w:r w:rsidRPr="00B744A3">
        <w:rPr>
          <w:spacing w:val="-6"/>
          <w:sz w:val="24"/>
          <w:szCs w:val="24"/>
        </w:rPr>
        <w:t xml:space="preserve"> </w:t>
      </w:r>
      <w:r w:rsidRPr="00B744A3">
        <w:rPr>
          <w:spacing w:val="-2"/>
          <w:sz w:val="24"/>
          <w:szCs w:val="24"/>
        </w:rPr>
        <w:t>в</w:t>
      </w:r>
      <w:r w:rsidRPr="00B744A3">
        <w:rPr>
          <w:spacing w:val="-6"/>
          <w:sz w:val="24"/>
          <w:szCs w:val="24"/>
        </w:rPr>
        <w:t xml:space="preserve"> </w:t>
      </w:r>
      <w:r w:rsidRPr="00B744A3">
        <w:rPr>
          <w:spacing w:val="-2"/>
          <w:sz w:val="24"/>
          <w:szCs w:val="24"/>
        </w:rPr>
        <w:t>бытовых</w:t>
      </w:r>
      <w:r w:rsidRPr="00B744A3">
        <w:rPr>
          <w:spacing w:val="-5"/>
          <w:sz w:val="24"/>
          <w:szCs w:val="24"/>
        </w:rPr>
        <w:t xml:space="preserve"> </w:t>
      </w:r>
      <w:r w:rsidRPr="00B744A3">
        <w:rPr>
          <w:spacing w:val="-2"/>
          <w:sz w:val="24"/>
          <w:szCs w:val="24"/>
        </w:rPr>
        <w:t>ситуациях.</w:t>
      </w:r>
    </w:p>
    <w:p w:rsidR="00C94638" w:rsidRPr="00B744A3" w:rsidRDefault="008C6FC1" w:rsidP="00B744A3">
      <w:pPr>
        <w:pStyle w:val="a4"/>
        <w:spacing w:line="276" w:lineRule="auto"/>
        <w:jc w:val="left"/>
        <w:rPr>
          <w:sz w:val="24"/>
          <w:szCs w:val="24"/>
        </w:rPr>
      </w:pPr>
      <w:r w:rsidRPr="00B744A3">
        <w:rPr>
          <w:sz w:val="24"/>
          <w:szCs w:val="24"/>
        </w:rPr>
        <w:t>Иметь</w:t>
      </w:r>
      <w:r w:rsidRPr="00B744A3">
        <w:rPr>
          <w:spacing w:val="-4"/>
          <w:sz w:val="24"/>
          <w:szCs w:val="24"/>
        </w:rPr>
        <w:t xml:space="preserve"> </w:t>
      </w:r>
      <w:r w:rsidRPr="00B744A3">
        <w:rPr>
          <w:sz w:val="24"/>
          <w:szCs w:val="24"/>
        </w:rPr>
        <w:t>представление</w:t>
      </w:r>
      <w:r w:rsidRPr="00B744A3">
        <w:rPr>
          <w:spacing w:val="31"/>
          <w:sz w:val="24"/>
          <w:szCs w:val="24"/>
        </w:rPr>
        <w:t xml:space="preserve"> </w:t>
      </w:r>
      <w:r w:rsidRPr="00B744A3">
        <w:rPr>
          <w:sz w:val="24"/>
          <w:szCs w:val="24"/>
        </w:rPr>
        <w:t>о</w:t>
      </w:r>
      <w:r w:rsidRPr="00B744A3">
        <w:rPr>
          <w:spacing w:val="-4"/>
          <w:sz w:val="24"/>
          <w:szCs w:val="24"/>
        </w:rPr>
        <w:t xml:space="preserve"> </w:t>
      </w:r>
      <w:r w:rsidRPr="00B744A3">
        <w:rPr>
          <w:sz w:val="24"/>
          <w:szCs w:val="24"/>
        </w:rPr>
        <w:t>защите</w:t>
      </w:r>
      <w:r w:rsidRPr="00B744A3">
        <w:rPr>
          <w:spacing w:val="-4"/>
          <w:sz w:val="24"/>
          <w:szCs w:val="24"/>
        </w:rPr>
        <w:t xml:space="preserve"> </w:t>
      </w:r>
      <w:r w:rsidRPr="00B744A3">
        <w:rPr>
          <w:sz w:val="24"/>
          <w:szCs w:val="24"/>
        </w:rPr>
        <w:t>прав</w:t>
      </w:r>
      <w:r w:rsidRPr="00B744A3">
        <w:rPr>
          <w:spacing w:val="30"/>
          <w:sz w:val="24"/>
          <w:szCs w:val="24"/>
        </w:rPr>
        <w:t xml:space="preserve"> </w:t>
      </w:r>
      <w:r w:rsidRPr="00B744A3">
        <w:rPr>
          <w:sz w:val="24"/>
          <w:szCs w:val="24"/>
        </w:rPr>
        <w:t>потребителя,</w:t>
      </w:r>
      <w:r w:rsidRPr="00B744A3">
        <w:rPr>
          <w:spacing w:val="-4"/>
          <w:sz w:val="24"/>
          <w:szCs w:val="24"/>
        </w:rPr>
        <w:t xml:space="preserve"> </w:t>
      </w:r>
      <w:r w:rsidRPr="00B744A3">
        <w:rPr>
          <w:sz w:val="24"/>
          <w:szCs w:val="24"/>
        </w:rPr>
        <w:t>в</w:t>
      </w:r>
      <w:r w:rsidRPr="00B744A3">
        <w:rPr>
          <w:spacing w:val="28"/>
          <w:sz w:val="24"/>
          <w:szCs w:val="24"/>
        </w:rPr>
        <w:t xml:space="preserve"> </w:t>
      </w:r>
      <w:r w:rsidRPr="00B744A3">
        <w:rPr>
          <w:sz w:val="24"/>
          <w:szCs w:val="24"/>
        </w:rPr>
        <w:t>том</w:t>
      </w:r>
      <w:r w:rsidRPr="00B744A3">
        <w:rPr>
          <w:spacing w:val="-4"/>
          <w:sz w:val="24"/>
          <w:szCs w:val="24"/>
        </w:rPr>
        <w:t xml:space="preserve"> </w:t>
      </w:r>
      <w:r w:rsidRPr="00B744A3">
        <w:rPr>
          <w:sz w:val="24"/>
          <w:szCs w:val="24"/>
        </w:rPr>
        <w:t>числе</w:t>
      </w:r>
      <w:r w:rsidRPr="00B744A3">
        <w:rPr>
          <w:spacing w:val="27"/>
          <w:sz w:val="24"/>
          <w:szCs w:val="24"/>
        </w:rPr>
        <w:t xml:space="preserve"> </w:t>
      </w:r>
      <w:r w:rsidRPr="00B744A3">
        <w:rPr>
          <w:sz w:val="24"/>
          <w:szCs w:val="24"/>
        </w:rPr>
        <w:t>при</w:t>
      </w:r>
      <w:r w:rsidRPr="00B744A3">
        <w:rPr>
          <w:spacing w:val="-4"/>
          <w:sz w:val="24"/>
          <w:szCs w:val="24"/>
        </w:rPr>
        <w:t xml:space="preserve"> </w:t>
      </w:r>
      <w:r w:rsidRPr="00B744A3">
        <w:rPr>
          <w:sz w:val="24"/>
          <w:szCs w:val="24"/>
        </w:rPr>
        <w:t>совершении покупок в Интернете.</w:t>
      </w:r>
    </w:p>
    <w:p w:rsidR="00C94638" w:rsidRPr="00B744A3" w:rsidRDefault="008C6FC1" w:rsidP="00B744A3">
      <w:pPr>
        <w:pStyle w:val="a4"/>
        <w:spacing w:line="276" w:lineRule="auto"/>
        <w:ind w:right="286"/>
        <w:jc w:val="left"/>
        <w:rPr>
          <w:sz w:val="24"/>
          <w:szCs w:val="24"/>
        </w:rPr>
      </w:pPr>
      <w:r w:rsidRPr="00B744A3">
        <w:rPr>
          <w:sz w:val="24"/>
          <w:szCs w:val="24"/>
        </w:rPr>
        <w:t>Безопасно</w:t>
      </w:r>
      <w:r w:rsidRPr="00B744A3">
        <w:rPr>
          <w:spacing w:val="-5"/>
          <w:sz w:val="24"/>
          <w:szCs w:val="24"/>
        </w:rPr>
        <w:t xml:space="preserve"> </w:t>
      </w:r>
      <w:r w:rsidRPr="00B744A3">
        <w:rPr>
          <w:sz w:val="24"/>
          <w:szCs w:val="24"/>
        </w:rPr>
        <w:t>действовать</w:t>
      </w:r>
      <w:r w:rsidRPr="00B744A3">
        <w:rPr>
          <w:spacing w:val="-5"/>
          <w:sz w:val="24"/>
          <w:szCs w:val="24"/>
        </w:rPr>
        <w:t xml:space="preserve"> </w:t>
      </w:r>
      <w:r w:rsidRPr="00B744A3">
        <w:rPr>
          <w:sz w:val="24"/>
          <w:szCs w:val="24"/>
        </w:rPr>
        <w:t>в</w:t>
      </w:r>
      <w:r w:rsidRPr="00B744A3">
        <w:rPr>
          <w:spacing w:val="-5"/>
          <w:sz w:val="24"/>
          <w:szCs w:val="24"/>
        </w:rPr>
        <w:t xml:space="preserve"> </w:t>
      </w:r>
      <w:r w:rsidRPr="00B744A3">
        <w:rPr>
          <w:sz w:val="24"/>
          <w:szCs w:val="24"/>
        </w:rPr>
        <w:t>различных</w:t>
      </w:r>
      <w:r w:rsidRPr="00B744A3">
        <w:rPr>
          <w:spacing w:val="-5"/>
          <w:sz w:val="24"/>
          <w:szCs w:val="24"/>
        </w:rPr>
        <w:t xml:space="preserve"> </w:t>
      </w:r>
      <w:r w:rsidRPr="00B744A3">
        <w:rPr>
          <w:sz w:val="24"/>
          <w:szCs w:val="24"/>
        </w:rPr>
        <w:t>бытовых</w:t>
      </w:r>
      <w:r w:rsidRPr="00B744A3">
        <w:rPr>
          <w:spacing w:val="-5"/>
          <w:sz w:val="24"/>
          <w:szCs w:val="24"/>
        </w:rPr>
        <w:t xml:space="preserve"> </w:t>
      </w:r>
      <w:r w:rsidRPr="00B744A3">
        <w:rPr>
          <w:sz w:val="24"/>
          <w:szCs w:val="24"/>
        </w:rPr>
        <w:t>ситуациях.</w:t>
      </w:r>
      <w:r w:rsidRPr="00B744A3">
        <w:rPr>
          <w:spacing w:val="-5"/>
          <w:sz w:val="24"/>
          <w:szCs w:val="24"/>
        </w:rPr>
        <w:t xml:space="preserve"> </w:t>
      </w:r>
      <w:r w:rsidRPr="00B744A3">
        <w:rPr>
          <w:sz w:val="24"/>
          <w:szCs w:val="24"/>
        </w:rPr>
        <w:t>Знать</w:t>
      </w:r>
      <w:r w:rsidRPr="00B744A3">
        <w:rPr>
          <w:spacing w:val="-4"/>
          <w:sz w:val="24"/>
          <w:szCs w:val="24"/>
        </w:rPr>
        <w:t xml:space="preserve"> </w:t>
      </w:r>
      <w:r w:rsidRPr="00B744A3">
        <w:rPr>
          <w:sz w:val="24"/>
          <w:szCs w:val="24"/>
        </w:rPr>
        <w:t>порядок</w:t>
      </w:r>
      <w:r w:rsidRPr="00B744A3">
        <w:rPr>
          <w:spacing w:val="-6"/>
          <w:sz w:val="24"/>
          <w:szCs w:val="24"/>
        </w:rPr>
        <w:t xml:space="preserve"> </w:t>
      </w:r>
      <w:r w:rsidRPr="00B744A3">
        <w:rPr>
          <w:sz w:val="24"/>
          <w:szCs w:val="24"/>
        </w:rPr>
        <w:t>действий при возникновении опасных ситуаций в быту.</w:t>
      </w:r>
    </w:p>
    <w:p w:rsidR="00C94638" w:rsidRPr="00B744A3" w:rsidRDefault="008C6FC1" w:rsidP="00B744A3">
      <w:pPr>
        <w:pStyle w:val="a4"/>
        <w:spacing w:before="4" w:line="276" w:lineRule="auto"/>
        <w:ind w:left="1536" w:firstLine="0"/>
        <w:jc w:val="left"/>
        <w:rPr>
          <w:sz w:val="24"/>
          <w:szCs w:val="24"/>
        </w:rPr>
      </w:pPr>
      <w:r w:rsidRPr="00B744A3">
        <w:rPr>
          <w:spacing w:val="-2"/>
          <w:sz w:val="24"/>
          <w:szCs w:val="24"/>
        </w:rPr>
        <w:t>Знать</w:t>
      </w:r>
      <w:r w:rsidRPr="00B744A3">
        <w:rPr>
          <w:spacing w:val="-8"/>
          <w:sz w:val="24"/>
          <w:szCs w:val="24"/>
        </w:rPr>
        <w:t xml:space="preserve"> </w:t>
      </w:r>
      <w:r w:rsidRPr="00B744A3">
        <w:rPr>
          <w:spacing w:val="-2"/>
          <w:sz w:val="24"/>
          <w:szCs w:val="24"/>
        </w:rPr>
        <w:t>порядок</w:t>
      </w:r>
      <w:r w:rsidRPr="00B744A3">
        <w:rPr>
          <w:spacing w:val="-6"/>
          <w:sz w:val="24"/>
          <w:szCs w:val="24"/>
        </w:rPr>
        <w:t xml:space="preserve"> </w:t>
      </w:r>
      <w:r w:rsidRPr="00B744A3">
        <w:rPr>
          <w:spacing w:val="-2"/>
          <w:sz w:val="24"/>
          <w:szCs w:val="24"/>
        </w:rPr>
        <w:t>оказания</w:t>
      </w:r>
      <w:r w:rsidRPr="00B744A3">
        <w:rPr>
          <w:spacing w:val="-4"/>
          <w:sz w:val="24"/>
          <w:szCs w:val="24"/>
        </w:rPr>
        <w:t xml:space="preserve"> </w:t>
      </w:r>
      <w:r w:rsidRPr="00B744A3">
        <w:rPr>
          <w:spacing w:val="-2"/>
          <w:sz w:val="24"/>
          <w:szCs w:val="24"/>
        </w:rPr>
        <w:t>первой</w:t>
      </w:r>
      <w:r w:rsidRPr="00B744A3">
        <w:rPr>
          <w:spacing w:val="-6"/>
          <w:sz w:val="24"/>
          <w:szCs w:val="24"/>
        </w:rPr>
        <w:t xml:space="preserve"> </w:t>
      </w:r>
      <w:r w:rsidRPr="00B744A3">
        <w:rPr>
          <w:spacing w:val="-2"/>
          <w:sz w:val="24"/>
          <w:szCs w:val="24"/>
        </w:rPr>
        <w:t>помощи</w:t>
      </w:r>
      <w:r w:rsidRPr="00B744A3">
        <w:rPr>
          <w:spacing w:val="-6"/>
          <w:sz w:val="24"/>
          <w:szCs w:val="24"/>
        </w:rPr>
        <w:t xml:space="preserve"> </w:t>
      </w:r>
      <w:r w:rsidRPr="00B744A3">
        <w:rPr>
          <w:spacing w:val="-2"/>
          <w:sz w:val="24"/>
          <w:szCs w:val="24"/>
        </w:rPr>
        <w:t>при</w:t>
      </w:r>
      <w:r w:rsidRPr="00B744A3">
        <w:rPr>
          <w:spacing w:val="-1"/>
          <w:sz w:val="24"/>
          <w:szCs w:val="24"/>
        </w:rPr>
        <w:t xml:space="preserve"> </w:t>
      </w:r>
      <w:r w:rsidRPr="00B744A3">
        <w:rPr>
          <w:spacing w:val="-2"/>
          <w:sz w:val="24"/>
          <w:szCs w:val="24"/>
        </w:rPr>
        <w:t>ушибах,</w:t>
      </w:r>
      <w:r w:rsidRPr="00B744A3">
        <w:rPr>
          <w:spacing w:val="-5"/>
          <w:sz w:val="24"/>
          <w:szCs w:val="24"/>
        </w:rPr>
        <w:t xml:space="preserve"> </w:t>
      </w:r>
      <w:r w:rsidRPr="00B744A3">
        <w:rPr>
          <w:spacing w:val="-2"/>
          <w:sz w:val="24"/>
          <w:szCs w:val="24"/>
        </w:rPr>
        <w:t>переломах,</w:t>
      </w:r>
      <w:r w:rsidRPr="00B744A3">
        <w:rPr>
          <w:spacing w:val="-1"/>
          <w:sz w:val="24"/>
          <w:szCs w:val="24"/>
        </w:rPr>
        <w:t xml:space="preserve"> </w:t>
      </w:r>
      <w:r w:rsidRPr="00B744A3">
        <w:rPr>
          <w:spacing w:val="-2"/>
          <w:sz w:val="24"/>
          <w:szCs w:val="24"/>
        </w:rPr>
        <w:t>кровотечениях.</w:t>
      </w:r>
    </w:p>
    <w:p w:rsidR="00C94638" w:rsidRPr="00B744A3" w:rsidRDefault="008C6FC1" w:rsidP="00B744A3">
      <w:pPr>
        <w:pStyle w:val="a4"/>
        <w:tabs>
          <w:tab w:val="left" w:pos="2431"/>
          <w:tab w:val="left" w:pos="3605"/>
          <w:tab w:val="left" w:pos="4659"/>
          <w:tab w:val="left" w:pos="6234"/>
          <w:tab w:val="left" w:pos="7269"/>
          <w:tab w:val="left" w:pos="8459"/>
          <w:tab w:val="left" w:pos="10519"/>
        </w:tabs>
        <w:spacing w:line="276" w:lineRule="auto"/>
        <w:ind w:right="283"/>
        <w:jc w:val="left"/>
        <w:rPr>
          <w:sz w:val="24"/>
          <w:szCs w:val="24"/>
        </w:rPr>
      </w:pPr>
      <w:r w:rsidRPr="00B744A3">
        <w:rPr>
          <w:spacing w:val="-2"/>
          <w:sz w:val="24"/>
          <w:szCs w:val="24"/>
        </w:rPr>
        <w:t>Знать</w:t>
      </w:r>
      <w:r w:rsidRPr="00B744A3">
        <w:rPr>
          <w:sz w:val="24"/>
          <w:szCs w:val="24"/>
        </w:rPr>
        <w:tab/>
      </w:r>
      <w:r w:rsidRPr="00B744A3">
        <w:rPr>
          <w:spacing w:val="-2"/>
          <w:sz w:val="24"/>
          <w:szCs w:val="24"/>
        </w:rPr>
        <w:t>правила</w:t>
      </w:r>
      <w:r w:rsidRPr="00B744A3">
        <w:rPr>
          <w:sz w:val="24"/>
          <w:szCs w:val="24"/>
        </w:rPr>
        <w:tab/>
      </w:r>
      <w:r w:rsidRPr="00B744A3">
        <w:rPr>
          <w:spacing w:val="-2"/>
          <w:sz w:val="24"/>
          <w:szCs w:val="24"/>
        </w:rPr>
        <w:t>вызова</w:t>
      </w:r>
      <w:r w:rsidRPr="00B744A3">
        <w:rPr>
          <w:sz w:val="24"/>
          <w:szCs w:val="24"/>
        </w:rPr>
        <w:tab/>
      </w:r>
      <w:r w:rsidRPr="00B744A3">
        <w:rPr>
          <w:spacing w:val="-2"/>
          <w:sz w:val="24"/>
          <w:szCs w:val="24"/>
        </w:rPr>
        <w:t>экстренных</w:t>
      </w:r>
      <w:r w:rsidRPr="00B744A3">
        <w:rPr>
          <w:sz w:val="24"/>
          <w:szCs w:val="24"/>
        </w:rPr>
        <w:tab/>
      </w:r>
      <w:r w:rsidRPr="00B744A3">
        <w:rPr>
          <w:spacing w:val="-2"/>
          <w:sz w:val="24"/>
          <w:szCs w:val="24"/>
        </w:rPr>
        <w:t>служб,</w:t>
      </w:r>
      <w:r w:rsidRPr="00B744A3">
        <w:rPr>
          <w:sz w:val="24"/>
          <w:szCs w:val="24"/>
        </w:rPr>
        <w:tab/>
      </w:r>
      <w:r w:rsidRPr="00B744A3">
        <w:rPr>
          <w:spacing w:val="-2"/>
          <w:sz w:val="24"/>
          <w:szCs w:val="24"/>
        </w:rPr>
        <w:t>порядок</w:t>
      </w:r>
      <w:r w:rsidRPr="00B744A3">
        <w:rPr>
          <w:sz w:val="24"/>
          <w:szCs w:val="24"/>
        </w:rPr>
        <w:tab/>
      </w:r>
      <w:r w:rsidRPr="00B744A3">
        <w:rPr>
          <w:spacing w:val="-2"/>
          <w:sz w:val="24"/>
          <w:szCs w:val="24"/>
        </w:rPr>
        <w:t>взаимодействия</w:t>
      </w:r>
      <w:r w:rsidRPr="00B744A3">
        <w:rPr>
          <w:sz w:val="24"/>
          <w:szCs w:val="24"/>
        </w:rPr>
        <w:tab/>
      </w:r>
      <w:r w:rsidRPr="00B744A3">
        <w:rPr>
          <w:spacing w:val="-10"/>
          <w:sz w:val="24"/>
          <w:szCs w:val="24"/>
        </w:rPr>
        <w:t xml:space="preserve">с </w:t>
      </w:r>
      <w:r w:rsidRPr="00B744A3">
        <w:rPr>
          <w:sz w:val="24"/>
          <w:szCs w:val="24"/>
        </w:rPr>
        <w:t>экстренными службами.</w:t>
      </w:r>
    </w:p>
    <w:p w:rsidR="00C94638" w:rsidRPr="00B744A3" w:rsidRDefault="008C6FC1" w:rsidP="00B744A3">
      <w:pPr>
        <w:pStyle w:val="a4"/>
        <w:spacing w:before="1" w:line="276" w:lineRule="auto"/>
        <w:ind w:left="1536" w:firstLine="0"/>
        <w:jc w:val="left"/>
        <w:rPr>
          <w:sz w:val="24"/>
          <w:szCs w:val="24"/>
        </w:rPr>
      </w:pPr>
      <w:r w:rsidRPr="00B744A3">
        <w:rPr>
          <w:spacing w:val="-2"/>
          <w:sz w:val="24"/>
          <w:szCs w:val="24"/>
        </w:rPr>
        <w:t>Знать</w:t>
      </w:r>
      <w:r w:rsidRPr="00B744A3">
        <w:rPr>
          <w:spacing w:val="-7"/>
          <w:sz w:val="24"/>
          <w:szCs w:val="24"/>
        </w:rPr>
        <w:t xml:space="preserve"> </w:t>
      </w:r>
      <w:r w:rsidRPr="00B744A3">
        <w:rPr>
          <w:spacing w:val="-2"/>
          <w:sz w:val="24"/>
          <w:szCs w:val="24"/>
        </w:rPr>
        <w:t>правила</w:t>
      </w:r>
      <w:r w:rsidRPr="00B744A3">
        <w:rPr>
          <w:spacing w:val="-4"/>
          <w:sz w:val="24"/>
          <w:szCs w:val="24"/>
        </w:rPr>
        <w:t xml:space="preserve"> </w:t>
      </w:r>
      <w:r w:rsidRPr="00B744A3">
        <w:rPr>
          <w:spacing w:val="-2"/>
          <w:sz w:val="24"/>
          <w:szCs w:val="24"/>
        </w:rPr>
        <w:t>обращения</w:t>
      </w:r>
      <w:r w:rsidRPr="00B744A3">
        <w:rPr>
          <w:spacing w:val="-5"/>
          <w:sz w:val="24"/>
          <w:szCs w:val="24"/>
        </w:rPr>
        <w:t xml:space="preserve"> </w:t>
      </w:r>
      <w:r w:rsidRPr="00B744A3">
        <w:rPr>
          <w:spacing w:val="-2"/>
          <w:sz w:val="24"/>
          <w:szCs w:val="24"/>
        </w:rPr>
        <w:t>с</w:t>
      </w:r>
      <w:r w:rsidRPr="00B744A3">
        <w:rPr>
          <w:spacing w:val="-3"/>
          <w:sz w:val="24"/>
          <w:szCs w:val="24"/>
        </w:rPr>
        <w:t xml:space="preserve"> </w:t>
      </w:r>
      <w:r w:rsidRPr="00B744A3">
        <w:rPr>
          <w:spacing w:val="-2"/>
          <w:sz w:val="24"/>
          <w:szCs w:val="24"/>
        </w:rPr>
        <w:t>электрическими</w:t>
      </w:r>
      <w:r w:rsidRPr="00B744A3">
        <w:rPr>
          <w:spacing w:val="-1"/>
          <w:sz w:val="24"/>
          <w:szCs w:val="24"/>
        </w:rPr>
        <w:t xml:space="preserve"> </w:t>
      </w:r>
      <w:r w:rsidRPr="00B744A3">
        <w:rPr>
          <w:spacing w:val="-2"/>
          <w:sz w:val="24"/>
          <w:szCs w:val="24"/>
        </w:rPr>
        <w:t>и</w:t>
      </w:r>
      <w:r w:rsidRPr="00B744A3">
        <w:rPr>
          <w:spacing w:val="-3"/>
          <w:sz w:val="24"/>
          <w:szCs w:val="24"/>
        </w:rPr>
        <w:t xml:space="preserve"> </w:t>
      </w:r>
      <w:r w:rsidRPr="00B744A3">
        <w:rPr>
          <w:spacing w:val="-2"/>
          <w:sz w:val="24"/>
          <w:szCs w:val="24"/>
        </w:rPr>
        <w:t>газовыми приборами.</w:t>
      </w:r>
    </w:p>
    <w:p w:rsidR="00C94638" w:rsidRPr="00B744A3" w:rsidRDefault="008C6FC1" w:rsidP="00B744A3">
      <w:pPr>
        <w:pStyle w:val="a4"/>
        <w:spacing w:line="276" w:lineRule="auto"/>
        <w:jc w:val="left"/>
        <w:rPr>
          <w:sz w:val="24"/>
          <w:szCs w:val="24"/>
        </w:rPr>
      </w:pPr>
      <w:r w:rsidRPr="00B744A3">
        <w:rPr>
          <w:sz w:val="24"/>
          <w:szCs w:val="24"/>
        </w:rPr>
        <w:t>Иметь</w:t>
      </w:r>
      <w:r w:rsidRPr="00B744A3">
        <w:rPr>
          <w:spacing w:val="-4"/>
          <w:sz w:val="24"/>
          <w:szCs w:val="24"/>
        </w:rPr>
        <w:t xml:space="preserve"> </w:t>
      </w:r>
      <w:r w:rsidRPr="00B744A3">
        <w:rPr>
          <w:sz w:val="24"/>
          <w:szCs w:val="24"/>
        </w:rPr>
        <w:t>представления</w:t>
      </w:r>
      <w:r w:rsidRPr="00B744A3">
        <w:rPr>
          <w:spacing w:val="-1"/>
          <w:sz w:val="24"/>
          <w:szCs w:val="24"/>
        </w:rPr>
        <w:t xml:space="preserve"> </w:t>
      </w:r>
      <w:r w:rsidRPr="00B744A3">
        <w:rPr>
          <w:sz w:val="24"/>
          <w:szCs w:val="24"/>
        </w:rPr>
        <w:t>о</w:t>
      </w:r>
      <w:r w:rsidRPr="00B744A3">
        <w:rPr>
          <w:spacing w:val="-4"/>
          <w:sz w:val="24"/>
          <w:szCs w:val="24"/>
        </w:rPr>
        <w:t xml:space="preserve"> </w:t>
      </w:r>
      <w:r w:rsidRPr="00B744A3">
        <w:rPr>
          <w:sz w:val="24"/>
          <w:szCs w:val="24"/>
        </w:rPr>
        <w:t>возможных</w:t>
      </w:r>
      <w:r w:rsidRPr="00B744A3">
        <w:rPr>
          <w:spacing w:val="-4"/>
          <w:sz w:val="24"/>
          <w:szCs w:val="24"/>
        </w:rPr>
        <w:t xml:space="preserve"> </w:t>
      </w:r>
      <w:r w:rsidRPr="00B744A3">
        <w:rPr>
          <w:sz w:val="24"/>
          <w:szCs w:val="24"/>
        </w:rPr>
        <w:t>последствиях</w:t>
      </w:r>
      <w:r w:rsidRPr="00B744A3">
        <w:rPr>
          <w:spacing w:val="-4"/>
          <w:sz w:val="24"/>
          <w:szCs w:val="24"/>
        </w:rPr>
        <w:t xml:space="preserve"> </w:t>
      </w:r>
      <w:r w:rsidRPr="00B744A3">
        <w:rPr>
          <w:sz w:val="24"/>
          <w:szCs w:val="24"/>
        </w:rPr>
        <w:t>электро-</w:t>
      </w:r>
      <w:r w:rsidRPr="00B744A3">
        <w:rPr>
          <w:spacing w:val="-4"/>
          <w:sz w:val="24"/>
          <w:szCs w:val="24"/>
        </w:rPr>
        <w:t xml:space="preserve"> </w:t>
      </w:r>
      <w:r w:rsidRPr="00B744A3">
        <w:rPr>
          <w:sz w:val="24"/>
          <w:szCs w:val="24"/>
        </w:rPr>
        <w:t>травмы.</w:t>
      </w:r>
      <w:r w:rsidRPr="00B744A3">
        <w:rPr>
          <w:spacing w:val="-4"/>
          <w:sz w:val="24"/>
          <w:szCs w:val="24"/>
        </w:rPr>
        <w:t xml:space="preserve"> </w:t>
      </w:r>
      <w:r w:rsidRPr="00B744A3">
        <w:rPr>
          <w:sz w:val="24"/>
          <w:szCs w:val="24"/>
        </w:rPr>
        <w:t>Знать</w:t>
      </w:r>
      <w:r w:rsidRPr="00B744A3">
        <w:rPr>
          <w:spacing w:val="-4"/>
          <w:sz w:val="24"/>
          <w:szCs w:val="24"/>
        </w:rPr>
        <w:t xml:space="preserve"> </w:t>
      </w:r>
      <w:r w:rsidRPr="00B744A3">
        <w:rPr>
          <w:sz w:val="24"/>
          <w:szCs w:val="24"/>
        </w:rPr>
        <w:t>порядок проведения сердечно-легочной реанимации.</w:t>
      </w:r>
    </w:p>
    <w:p w:rsidR="00C94638" w:rsidRPr="00B744A3" w:rsidRDefault="008C6FC1" w:rsidP="00B744A3">
      <w:pPr>
        <w:pStyle w:val="a4"/>
        <w:spacing w:line="276" w:lineRule="auto"/>
        <w:jc w:val="left"/>
        <w:rPr>
          <w:sz w:val="24"/>
          <w:szCs w:val="24"/>
        </w:rPr>
      </w:pPr>
      <w:r w:rsidRPr="00B744A3">
        <w:rPr>
          <w:sz w:val="24"/>
          <w:szCs w:val="24"/>
        </w:rPr>
        <w:t>Иметь</w:t>
      </w:r>
      <w:r w:rsidRPr="00B744A3">
        <w:rPr>
          <w:spacing w:val="35"/>
          <w:sz w:val="24"/>
          <w:szCs w:val="24"/>
        </w:rPr>
        <w:t xml:space="preserve"> </w:t>
      </w:r>
      <w:r w:rsidRPr="00B744A3">
        <w:rPr>
          <w:sz w:val="24"/>
          <w:szCs w:val="24"/>
        </w:rPr>
        <w:t>представления</w:t>
      </w:r>
      <w:r w:rsidRPr="00B744A3">
        <w:rPr>
          <w:spacing w:val="38"/>
          <w:sz w:val="24"/>
          <w:szCs w:val="24"/>
        </w:rPr>
        <w:t xml:space="preserve"> </w:t>
      </w:r>
      <w:r w:rsidRPr="00B744A3">
        <w:rPr>
          <w:sz w:val="24"/>
          <w:szCs w:val="24"/>
        </w:rPr>
        <w:t>о</w:t>
      </w:r>
      <w:r w:rsidRPr="00B744A3">
        <w:rPr>
          <w:spacing w:val="35"/>
          <w:sz w:val="24"/>
          <w:szCs w:val="24"/>
        </w:rPr>
        <w:t xml:space="preserve"> </w:t>
      </w:r>
      <w:r w:rsidRPr="00B744A3">
        <w:rPr>
          <w:sz w:val="24"/>
          <w:szCs w:val="24"/>
        </w:rPr>
        <w:t>современных</w:t>
      </w:r>
      <w:r w:rsidRPr="00B744A3">
        <w:rPr>
          <w:spacing w:val="36"/>
          <w:sz w:val="24"/>
          <w:szCs w:val="24"/>
        </w:rPr>
        <w:t xml:space="preserve"> </w:t>
      </w:r>
      <w:r w:rsidRPr="00B744A3">
        <w:rPr>
          <w:sz w:val="24"/>
          <w:szCs w:val="24"/>
        </w:rPr>
        <w:t>системах</w:t>
      </w:r>
      <w:r w:rsidRPr="00B744A3">
        <w:rPr>
          <w:spacing w:val="35"/>
          <w:sz w:val="24"/>
          <w:szCs w:val="24"/>
        </w:rPr>
        <w:t xml:space="preserve"> </w:t>
      </w:r>
      <w:r w:rsidRPr="00B744A3">
        <w:rPr>
          <w:sz w:val="24"/>
          <w:szCs w:val="24"/>
        </w:rPr>
        <w:t>извещения</w:t>
      </w:r>
      <w:r w:rsidRPr="00B744A3">
        <w:rPr>
          <w:spacing w:val="37"/>
          <w:sz w:val="24"/>
          <w:szCs w:val="24"/>
        </w:rPr>
        <w:t xml:space="preserve"> </w:t>
      </w:r>
      <w:r w:rsidRPr="00B744A3">
        <w:rPr>
          <w:sz w:val="24"/>
          <w:szCs w:val="24"/>
        </w:rPr>
        <w:t>и</w:t>
      </w:r>
      <w:r w:rsidRPr="00B744A3">
        <w:rPr>
          <w:spacing w:val="36"/>
          <w:sz w:val="24"/>
          <w:szCs w:val="24"/>
        </w:rPr>
        <w:t xml:space="preserve"> </w:t>
      </w:r>
      <w:r w:rsidRPr="00B744A3">
        <w:rPr>
          <w:sz w:val="24"/>
          <w:szCs w:val="24"/>
        </w:rPr>
        <w:t>пожаротушения</w:t>
      </w:r>
      <w:r w:rsidRPr="00B744A3">
        <w:rPr>
          <w:spacing w:val="38"/>
          <w:sz w:val="24"/>
          <w:szCs w:val="24"/>
        </w:rPr>
        <w:t xml:space="preserve"> </w:t>
      </w:r>
      <w:r w:rsidRPr="00B744A3">
        <w:rPr>
          <w:sz w:val="24"/>
          <w:szCs w:val="24"/>
        </w:rPr>
        <w:t>в жилых помещениях.</w:t>
      </w:r>
    </w:p>
    <w:p w:rsidR="00C94638" w:rsidRPr="00B744A3" w:rsidRDefault="008C6FC1" w:rsidP="00B744A3">
      <w:pPr>
        <w:pStyle w:val="a4"/>
        <w:spacing w:line="276" w:lineRule="auto"/>
        <w:jc w:val="left"/>
        <w:rPr>
          <w:sz w:val="24"/>
          <w:szCs w:val="24"/>
        </w:rPr>
      </w:pPr>
      <w:r w:rsidRPr="00B744A3">
        <w:rPr>
          <w:sz w:val="24"/>
          <w:szCs w:val="24"/>
        </w:rPr>
        <w:t>Соблюдать</w:t>
      </w:r>
      <w:r w:rsidRPr="00B744A3">
        <w:rPr>
          <w:spacing w:val="-5"/>
          <w:sz w:val="24"/>
          <w:szCs w:val="24"/>
        </w:rPr>
        <w:t xml:space="preserve"> </w:t>
      </w:r>
      <w:r w:rsidRPr="00B744A3">
        <w:rPr>
          <w:sz w:val="24"/>
          <w:szCs w:val="24"/>
        </w:rPr>
        <w:t>правила</w:t>
      </w:r>
      <w:r w:rsidRPr="00B744A3">
        <w:rPr>
          <w:spacing w:val="-5"/>
          <w:sz w:val="24"/>
          <w:szCs w:val="24"/>
        </w:rPr>
        <w:t xml:space="preserve"> </w:t>
      </w:r>
      <w:r w:rsidRPr="00B744A3">
        <w:rPr>
          <w:sz w:val="24"/>
          <w:szCs w:val="24"/>
        </w:rPr>
        <w:t>пожарной</w:t>
      </w:r>
      <w:r w:rsidRPr="00B744A3">
        <w:rPr>
          <w:spacing w:val="-4"/>
          <w:sz w:val="24"/>
          <w:szCs w:val="24"/>
        </w:rPr>
        <w:t xml:space="preserve"> </w:t>
      </w:r>
      <w:r w:rsidRPr="00B744A3">
        <w:rPr>
          <w:sz w:val="24"/>
          <w:szCs w:val="24"/>
        </w:rPr>
        <w:t>безопасности</w:t>
      </w:r>
      <w:r w:rsidRPr="00B744A3">
        <w:rPr>
          <w:spacing w:val="-5"/>
          <w:sz w:val="24"/>
          <w:szCs w:val="24"/>
        </w:rPr>
        <w:t xml:space="preserve"> </w:t>
      </w:r>
      <w:r w:rsidRPr="00B744A3">
        <w:rPr>
          <w:sz w:val="24"/>
          <w:szCs w:val="24"/>
        </w:rPr>
        <w:t>в</w:t>
      </w:r>
      <w:r w:rsidRPr="00B744A3">
        <w:rPr>
          <w:spacing w:val="-5"/>
          <w:sz w:val="24"/>
          <w:szCs w:val="24"/>
        </w:rPr>
        <w:t xml:space="preserve"> </w:t>
      </w:r>
      <w:r w:rsidRPr="00B744A3">
        <w:rPr>
          <w:sz w:val="24"/>
          <w:szCs w:val="24"/>
        </w:rPr>
        <w:t>быту.</w:t>
      </w:r>
      <w:r w:rsidRPr="00B744A3">
        <w:rPr>
          <w:spacing w:val="-5"/>
          <w:sz w:val="24"/>
          <w:szCs w:val="24"/>
        </w:rPr>
        <w:t xml:space="preserve"> </w:t>
      </w:r>
      <w:r w:rsidRPr="00B744A3">
        <w:rPr>
          <w:sz w:val="24"/>
          <w:szCs w:val="24"/>
        </w:rPr>
        <w:t>Знать</w:t>
      </w:r>
      <w:r w:rsidRPr="00B744A3">
        <w:rPr>
          <w:spacing w:val="-6"/>
          <w:sz w:val="24"/>
          <w:szCs w:val="24"/>
        </w:rPr>
        <w:t xml:space="preserve"> </w:t>
      </w:r>
      <w:r w:rsidRPr="00B744A3">
        <w:rPr>
          <w:sz w:val="24"/>
          <w:szCs w:val="24"/>
        </w:rPr>
        <w:t>порядок</w:t>
      </w:r>
      <w:r w:rsidRPr="00B744A3">
        <w:rPr>
          <w:spacing w:val="-6"/>
          <w:sz w:val="24"/>
          <w:szCs w:val="24"/>
        </w:rPr>
        <w:t xml:space="preserve"> </w:t>
      </w:r>
      <w:r w:rsidRPr="00B744A3">
        <w:rPr>
          <w:sz w:val="24"/>
          <w:szCs w:val="24"/>
        </w:rPr>
        <w:t>действий</w:t>
      </w:r>
      <w:r w:rsidRPr="00B744A3">
        <w:rPr>
          <w:spacing w:val="-5"/>
          <w:sz w:val="24"/>
          <w:szCs w:val="24"/>
        </w:rPr>
        <w:t xml:space="preserve"> </w:t>
      </w:r>
      <w:r w:rsidRPr="00B744A3">
        <w:rPr>
          <w:sz w:val="24"/>
          <w:szCs w:val="24"/>
        </w:rPr>
        <w:t>при угрозе или возникновении пожара.</w:t>
      </w:r>
    </w:p>
    <w:p w:rsidR="00C94638" w:rsidRPr="00B744A3" w:rsidRDefault="008C6FC1" w:rsidP="00B744A3">
      <w:pPr>
        <w:pStyle w:val="a4"/>
        <w:spacing w:before="2" w:line="276" w:lineRule="auto"/>
        <w:ind w:left="1536" w:firstLine="0"/>
        <w:jc w:val="left"/>
        <w:rPr>
          <w:sz w:val="24"/>
          <w:szCs w:val="24"/>
        </w:rPr>
      </w:pPr>
      <w:r w:rsidRPr="00B744A3">
        <w:rPr>
          <w:spacing w:val="-2"/>
          <w:sz w:val="24"/>
          <w:szCs w:val="24"/>
        </w:rPr>
        <w:t>Знать</w:t>
      </w:r>
      <w:r w:rsidRPr="00B744A3">
        <w:rPr>
          <w:spacing w:val="-8"/>
          <w:sz w:val="24"/>
          <w:szCs w:val="24"/>
        </w:rPr>
        <w:t xml:space="preserve"> </w:t>
      </w:r>
      <w:r w:rsidRPr="00B744A3">
        <w:rPr>
          <w:spacing w:val="-2"/>
          <w:sz w:val="24"/>
          <w:szCs w:val="24"/>
        </w:rPr>
        <w:t>порядок</w:t>
      </w:r>
      <w:r w:rsidRPr="00B744A3">
        <w:rPr>
          <w:spacing w:val="-6"/>
          <w:sz w:val="24"/>
          <w:szCs w:val="24"/>
        </w:rPr>
        <w:t xml:space="preserve"> </w:t>
      </w:r>
      <w:r w:rsidRPr="00B744A3">
        <w:rPr>
          <w:spacing w:val="-2"/>
          <w:sz w:val="24"/>
          <w:szCs w:val="24"/>
        </w:rPr>
        <w:t>оказания</w:t>
      </w:r>
      <w:r w:rsidRPr="00B744A3">
        <w:rPr>
          <w:spacing w:val="-4"/>
          <w:sz w:val="24"/>
          <w:szCs w:val="24"/>
        </w:rPr>
        <w:t xml:space="preserve"> </w:t>
      </w:r>
      <w:r w:rsidRPr="00B744A3">
        <w:rPr>
          <w:spacing w:val="-2"/>
          <w:sz w:val="24"/>
          <w:szCs w:val="24"/>
        </w:rPr>
        <w:t>первой</w:t>
      </w:r>
      <w:r w:rsidRPr="00B744A3">
        <w:rPr>
          <w:spacing w:val="-6"/>
          <w:sz w:val="24"/>
          <w:szCs w:val="24"/>
        </w:rPr>
        <w:t xml:space="preserve"> </w:t>
      </w:r>
      <w:r w:rsidRPr="00B744A3">
        <w:rPr>
          <w:spacing w:val="-2"/>
          <w:sz w:val="24"/>
          <w:szCs w:val="24"/>
        </w:rPr>
        <w:t>помощи</w:t>
      </w:r>
      <w:r w:rsidRPr="00B744A3">
        <w:rPr>
          <w:spacing w:val="-6"/>
          <w:sz w:val="24"/>
          <w:szCs w:val="24"/>
        </w:rPr>
        <w:t xml:space="preserve"> </w:t>
      </w:r>
      <w:r w:rsidRPr="00B744A3">
        <w:rPr>
          <w:spacing w:val="-2"/>
          <w:sz w:val="24"/>
          <w:szCs w:val="24"/>
        </w:rPr>
        <w:t>при</w:t>
      </w:r>
      <w:r w:rsidRPr="00B744A3">
        <w:rPr>
          <w:spacing w:val="-6"/>
          <w:sz w:val="24"/>
          <w:szCs w:val="24"/>
        </w:rPr>
        <w:t xml:space="preserve"> </w:t>
      </w:r>
      <w:r w:rsidRPr="00B744A3">
        <w:rPr>
          <w:spacing w:val="-2"/>
          <w:sz w:val="24"/>
          <w:szCs w:val="24"/>
        </w:rPr>
        <w:t>химических</w:t>
      </w:r>
      <w:r w:rsidRPr="00B744A3">
        <w:rPr>
          <w:spacing w:val="-5"/>
          <w:sz w:val="24"/>
          <w:szCs w:val="24"/>
        </w:rPr>
        <w:t xml:space="preserve"> </w:t>
      </w:r>
      <w:r w:rsidRPr="00B744A3">
        <w:rPr>
          <w:spacing w:val="-2"/>
          <w:sz w:val="24"/>
          <w:szCs w:val="24"/>
        </w:rPr>
        <w:t>и</w:t>
      </w:r>
      <w:r w:rsidRPr="00B744A3">
        <w:rPr>
          <w:spacing w:val="-3"/>
          <w:sz w:val="24"/>
          <w:szCs w:val="24"/>
        </w:rPr>
        <w:t xml:space="preserve"> </w:t>
      </w:r>
      <w:r w:rsidRPr="00B744A3">
        <w:rPr>
          <w:spacing w:val="-2"/>
          <w:sz w:val="24"/>
          <w:szCs w:val="24"/>
        </w:rPr>
        <w:t>термических</w:t>
      </w:r>
      <w:r w:rsidRPr="00B744A3">
        <w:rPr>
          <w:sz w:val="24"/>
          <w:szCs w:val="24"/>
        </w:rPr>
        <w:t xml:space="preserve"> </w:t>
      </w:r>
      <w:r w:rsidRPr="00B744A3">
        <w:rPr>
          <w:spacing w:val="-2"/>
          <w:sz w:val="24"/>
          <w:szCs w:val="24"/>
        </w:rPr>
        <w:t>ожогах.</w:t>
      </w:r>
    </w:p>
    <w:p w:rsidR="00C94638" w:rsidRPr="00B744A3" w:rsidRDefault="008C6FC1" w:rsidP="00B744A3">
      <w:pPr>
        <w:pStyle w:val="a4"/>
        <w:spacing w:line="276" w:lineRule="auto"/>
        <w:ind w:right="291"/>
        <w:rPr>
          <w:sz w:val="24"/>
          <w:szCs w:val="24"/>
        </w:rPr>
      </w:pPr>
      <w:r w:rsidRPr="00B744A3">
        <w:rPr>
          <w:sz w:val="24"/>
          <w:szCs w:val="24"/>
        </w:rPr>
        <w:lastRenderedPageBreak/>
        <w:t>Иметь представление о нормативах прибытия пожарных в городах и сельской местности, правилах действий пожарных расчетов.</w:t>
      </w:r>
    </w:p>
    <w:p w:rsidR="00C94638" w:rsidRPr="00B744A3" w:rsidRDefault="008C6FC1" w:rsidP="00B744A3">
      <w:pPr>
        <w:pStyle w:val="a4"/>
        <w:spacing w:line="276" w:lineRule="auto"/>
        <w:ind w:right="293"/>
        <w:rPr>
          <w:sz w:val="24"/>
          <w:szCs w:val="24"/>
        </w:rPr>
      </w:pPr>
      <w:r w:rsidRPr="00B744A3">
        <w:rPr>
          <w:sz w:val="24"/>
          <w:szCs w:val="24"/>
        </w:rPr>
        <w:t>Характеризовать права, обязанности и ответственность граждан в области пожарной безопасности.</w:t>
      </w:r>
    </w:p>
    <w:p w:rsidR="00C94638" w:rsidRPr="00B744A3" w:rsidRDefault="008C6FC1" w:rsidP="00B744A3">
      <w:pPr>
        <w:pStyle w:val="a4"/>
        <w:spacing w:line="276" w:lineRule="auto"/>
        <w:ind w:right="290"/>
        <w:rPr>
          <w:sz w:val="24"/>
          <w:szCs w:val="24"/>
        </w:rPr>
      </w:pPr>
      <w:r w:rsidRPr="00B744A3">
        <w:rPr>
          <w:sz w:val="24"/>
          <w:szCs w:val="24"/>
        </w:rP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rsidR="00C94638" w:rsidRPr="00B744A3" w:rsidRDefault="008C6FC1" w:rsidP="00B744A3">
      <w:pPr>
        <w:pStyle w:val="a4"/>
        <w:spacing w:line="276" w:lineRule="auto"/>
        <w:ind w:right="294"/>
        <w:rPr>
          <w:sz w:val="24"/>
          <w:szCs w:val="24"/>
        </w:rPr>
      </w:pPr>
      <w:r w:rsidRPr="00B744A3">
        <w:rPr>
          <w:sz w:val="24"/>
          <w:szCs w:val="24"/>
        </w:rPr>
        <w:t>Распознавать ситуации криминального характера. Знать меры профилактики и порядок действий в ситуациях криминального характера.</w:t>
      </w:r>
    </w:p>
    <w:p w:rsidR="00C94638" w:rsidRPr="00B744A3" w:rsidRDefault="008C6FC1" w:rsidP="00B744A3">
      <w:pPr>
        <w:pStyle w:val="a4"/>
        <w:spacing w:before="1" w:line="276" w:lineRule="auto"/>
        <w:ind w:right="295"/>
        <w:rPr>
          <w:sz w:val="24"/>
          <w:szCs w:val="24"/>
        </w:rPr>
      </w:pPr>
      <w:r w:rsidRPr="00B744A3">
        <w:rPr>
          <w:sz w:val="24"/>
          <w:szCs w:val="24"/>
        </w:rPr>
        <w:t>Знать правила поведения при коммунальной аварии, порядок вызова аварийных служб и взаимодействия с ними.</w:t>
      </w:r>
    </w:p>
    <w:p w:rsidR="00C94638" w:rsidRPr="00B744A3" w:rsidRDefault="008C6FC1" w:rsidP="00B744A3">
      <w:pPr>
        <w:pStyle w:val="a4"/>
        <w:spacing w:before="4" w:line="276" w:lineRule="auto"/>
        <w:ind w:left="1536" w:firstLine="0"/>
        <w:rPr>
          <w:sz w:val="24"/>
          <w:szCs w:val="24"/>
        </w:rPr>
      </w:pPr>
      <w:r w:rsidRPr="00B744A3">
        <w:rPr>
          <w:sz w:val="24"/>
          <w:szCs w:val="24"/>
        </w:rPr>
        <w:t>Модуль</w:t>
      </w:r>
      <w:r w:rsidRPr="00B744A3">
        <w:rPr>
          <w:spacing w:val="-13"/>
          <w:sz w:val="24"/>
          <w:szCs w:val="24"/>
        </w:rPr>
        <w:t xml:space="preserve"> </w:t>
      </w:r>
      <w:r w:rsidRPr="00B744A3">
        <w:rPr>
          <w:sz w:val="24"/>
          <w:szCs w:val="24"/>
        </w:rPr>
        <w:t>N</w:t>
      </w:r>
      <w:r w:rsidRPr="00B744A3">
        <w:rPr>
          <w:spacing w:val="-13"/>
          <w:sz w:val="24"/>
          <w:szCs w:val="24"/>
        </w:rPr>
        <w:t xml:space="preserve"> </w:t>
      </w:r>
      <w:r w:rsidRPr="00B744A3">
        <w:rPr>
          <w:sz w:val="24"/>
          <w:szCs w:val="24"/>
        </w:rPr>
        <w:t>3</w:t>
      </w:r>
      <w:r w:rsidRPr="00B744A3">
        <w:rPr>
          <w:spacing w:val="-15"/>
          <w:sz w:val="24"/>
          <w:szCs w:val="24"/>
        </w:rPr>
        <w:t xml:space="preserve"> </w:t>
      </w:r>
      <w:r w:rsidRPr="00B744A3">
        <w:rPr>
          <w:sz w:val="24"/>
          <w:szCs w:val="24"/>
        </w:rPr>
        <w:t>"Безопасность</w:t>
      </w:r>
      <w:r w:rsidRPr="00B744A3">
        <w:rPr>
          <w:spacing w:val="-14"/>
          <w:sz w:val="24"/>
          <w:szCs w:val="24"/>
        </w:rPr>
        <w:t xml:space="preserve"> </w:t>
      </w:r>
      <w:r w:rsidRPr="00B744A3">
        <w:rPr>
          <w:sz w:val="24"/>
          <w:szCs w:val="24"/>
        </w:rPr>
        <w:t>на</w:t>
      </w:r>
      <w:r w:rsidRPr="00B744A3">
        <w:rPr>
          <w:spacing w:val="-12"/>
          <w:sz w:val="24"/>
          <w:szCs w:val="24"/>
        </w:rPr>
        <w:t xml:space="preserve"> </w:t>
      </w:r>
      <w:r w:rsidRPr="00B744A3">
        <w:rPr>
          <w:spacing w:val="-2"/>
          <w:sz w:val="24"/>
          <w:szCs w:val="24"/>
        </w:rPr>
        <w:t>транспорте".</w:t>
      </w:r>
    </w:p>
    <w:p w:rsidR="00C94638" w:rsidRPr="00B744A3" w:rsidRDefault="008C6FC1" w:rsidP="00B744A3">
      <w:pPr>
        <w:pStyle w:val="a4"/>
        <w:spacing w:line="276" w:lineRule="auto"/>
        <w:ind w:left="1536" w:firstLine="0"/>
        <w:rPr>
          <w:sz w:val="24"/>
          <w:szCs w:val="24"/>
        </w:rPr>
      </w:pPr>
      <w:r w:rsidRPr="00B744A3">
        <w:rPr>
          <w:spacing w:val="-2"/>
          <w:sz w:val="24"/>
          <w:szCs w:val="24"/>
        </w:rPr>
        <w:t>Характеризовать</w:t>
      </w:r>
      <w:r w:rsidRPr="00B744A3">
        <w:rPr>
          <w:spacing w:val="-7"/>
          <w:sz w:val="24"/>
          <w:szCs w:val="24"/>
        </w:rPr>
        <w:t xml:space="preserve"> </w:t>
      </w:r>
      <w:r w:rsidRPr="00B744A3">
        <w:rPr>
          <w:spacing w:val="-2"/>
          <w:sz w:val="24"/>
          <w:szCs w:val="24"/>
        </w:rPr>
        <w:t>опасности</w:t>
      </w:r>
      <w:r w:rsidRPr="00B744A3">
        <w:rPr>
          <w:spacing w:val="-4"/>
          <w:sz w:val="24"/>
          <w:szCs w:val="24"/>
        </w:rPr>
        <w:t xml:space="preserve"> </w:t>
      </w:r>
      <w:r w:rsidRPr="00B744A3">
        <w:rPr>
          <w:spacing w:val="-2"/>
          <w:sz w:val="24"/>
          <w:szCs w:val="24"/>
        </w:rPr>
        <w:t>на</w:t>
      </w:r>
      <w:r w:rsidRPr="00B744A3">
        <w:rPr>
          <w:spacing w:val="-4"/>
          <w:sz w:val="24"/>
          <w:szCs w:val="24"/>
        </w:rPr>
        <w:t xml:space="preserve"> </w:t>
      </w:r>
      <w:r w:rsidRPr="00B744A3">
        <w:rPr>
          <w:spacing w:val="-2"/>
          <w:sz w:val="24"/>
          <w:szCs w:val="24"/>
        </w:rPr>
        <w:t>различных</w:t>
      </w:r>
      <w:r w:rsidRPr="00B744A3">
        <w:rPr>
          <w:spacing w:val="-1"/>
          <w:sz w:val="24"/>
          <w:szCs w:val="24"/>
        </w:rPr>
        <w:t xml:space="preserve"> </w:t>
      </w:r>
      <w:r w:rsidRPr="00B744A3">
        <w:rPr>
          <w:spacing w:val="-2"/>
          <w:sz w:val="24"/>
          <w:szCs w:val="24"/>
        </w:rPr>
        <w:t>видах транспорта.</w:t>
      </w:r>
    </w:p>
    <w:p w:rsidR="00C94638" w:rsidRPr="00B744A3" w:rsidRDefault="008C6FC1" w:rsidP="00B744A3">
      <w:pPr>
        <w:pStyle w:val="a4"/>
        <w:spacing w:line="276" w:lineRule="auto"/>
        <w:ind w:right="290"/>
        <w:rPr>
          <w:sz w:val="24"/>
          <w:szCs w:val="24"/>
        </w:rPr>
      </w:pPr>
      <w:r w:rsidRPr="00B744A3">
        <w:rPr>
          <w:sz w:val="24"/>
          <w:szCs w:val="24"/>
        </w:rPr>
        <w:t>Соблюдать правила дорожного движения, установленные для пешехода, пассажира, водителя велосипеда и иных средств передвижения. Уметь учитывать разные</w:t>
      </w:r>
      <w:r w:rsidRPr="00B744A3">
        <w:rPr>
          <w:spacing w:val="28"/>
          <w:sz w:val="24"/>
          <w:szCs w:val="24"/>
        </w:rPr>
        <w:t xml:space="preserve"> </w:t>
      </w:r>
      <w:r w:rsidRPr="00B744A3">
        <w:rPr>
          <w:sz w:val="24"/>
          <w:szCs w:val="24"/>
        </w:rPr>
        <w:t>условия</w:t>
      </w:r>
      <w:r w:rsidRPr="00B744A3">
        <w:rPr>
          <w:spacing w:val="27"/>
          <w:sz w:val="24"/>
          <w:szCs w:val="24"/>
        </w:rPr>
        <w:t xml:space="preserve"> </w:t>
      </w:r>
      <w:r w:rsidRPr="00B744A3">
        <w:rPr>
          <w:sz w:val="24"/>
          <w:szCs w:val="24"/>
        </w:rPr>
        <w:t>(движение по обочине; движение в темное время суток; движение</w:t>
      </w:r>
      <w:r w:rsidRPr="00B744A3">
        <w:rPr>
          <w:spacing w:val="26"/>
          <w:sz w:val="24"/>
          <w:szCs w:val="24"/>
        </w:rPr>
        <w:t xml:space="preserve"> </w:t>
      </w:r>
      <w:r w:rsidRPr="00B744A3">
        <w:rPr>
          <w:sz w:val="24"/>
          <w:szCs w:val="24"/>
        </w:rPr>
        <w:t>с</w:t>
      </w:r>
    </w:p>
    <w:p w:rsidR="00C94638" w:rsidRPr="00B744A3" w:rsidRDefault="008C6FC1" w:rsidP="00B744A3">
      <w:pPr>
        <w:pStyle w:val="a4"/>
        <w:spacing w:before="64" w:line="276" w:lineRule="auto"/>
        <w:ind w:firstLine="0"/>
        <w:rPr>
          <w:sz w:val="24"/>
          <w:szCs w:val="24"/>
        </w:rPr>
      </w:pPr>
      <w:r w:rsidRPr="00B744A3">
        <w:rPr>
          <w:spacing w:val="-2"/>
          <w:sz w:val="24"/>
          <w:szCs w:val="24"/>
        </w:rPr>
        <w:t>использованием</w:t>
      </w:r>
      <w:r w:rsidRPr="00B744A3">
        <w:rPr>
          <w:spacing w:val="-13"/>
          <w:sz w:val="24"/>
          <w:szCs w:val="24"/>
        </w:rPr>
        <w:t xml:space="preserve"> </w:t>
      </w:r>
      <w:r w:rsidRPr="00B744A3">
        <w:rPr>
          <w:spacing w:val="-2"/>
          <w:sz w:val="24"/>
          <w:szCs w:val="24"/>
        </w:rPr>
        <w:t>средств</w:t>
      </w:r>
      <w:r w:rsidRPr="00B744A3">
        <w:rPr>
          <w:spacing w:val="-11"/>
          <w:sz w:val="24"/>
          <w:szCs w:val="24"/>
        </w:rPr>
        <w:t xml:space="preserve"> </w:t>
      </w:r>
      <w:r w:rsidRPr="00B744A3">
        <w:rPr>
          <w:spacing w:val="-2"/>
          <w:sz w:val="24"/>
          <w:szCs w:val="24"/>
        </w:rPr>
        <w:t>индивидуальной</w:t>
      </w:r>
      <w:r w:rsidRPr="00B744A3">
        <w:rPr>
          <w:spacing w:val="-6"/>
          <w:sz w:val="24"/>
          <w:szCs w:val="24"/>
        </w:rPr>
        <w:t xml:space="preserve"> </w:t>
      </w:r>
      <w:r w:rsidRPr="00B744A3">
        <w:rPr>
          <w:spacing w:val="-2"/>
          <w:sz w:val="24"/>
          <w:szCs w:val="24"/>
        </w:rPr>
        <w:t>мобильности).</w:t>
      </w:r>
    </w:p>
    <w:p w:rsidR="00C94638" w:rsidRPr="00B744A3" w:rsidRDefault="008C6FC1" w:rsidP="00B744A3">
      <w:pPr>
        <w:pStyle w:val="a4"/>
        <w:spacing w:before="1" w:line="276" w:lineRule="auto"/>
        <w:ind w:left="1536" w:firstLine="0"/>
        <w:rPr>
          <w:sz w:val="24"/>
          <w:szCs w:val="24"/>
        </w:rPr>
      </w:pPr>
      <w:r w:rsidRPr="00B744A3">
        <w:rPr>
          <w:spacing w:val="-2"/>
          <w:sz w:val="24"/>
          <w:szCs w:val="24"/>
        </w:rPr>
        <w:t>Приводить</w:t>
      </w:r>
      <w:r w:rsidRPr="00B744A3">
        <w:rPr>
          <w:spacing w:val="-8"/>
          <w:sz w:val="24"/>
          <w:szCs w:val="24"/>
        </w:rPr>
        <w:t xml:space="preserve"> </w:t>
      </w:r>
      <w:r w:rsidRPr="00B744A3">
        <w:rPr>
          <w:spacing w:val="-2"/>
          <w:sz w:val="24"/>
          <w:szCs w:val="24"/>
        </w:rPr>
        <w:t>примеры</w:t>
      </w:r>
      <w:r w:rsidRPr="00B744A3">
        <w:rPr>
          <w:spacing w:val="-7"/>
          <w:sz w:val="24"/>
          <w:szCs w:val="24"/>
        </w:rPr>
        <w:t xml:space="preserve"> </w:t>
      </w:r>
      <w:r w:rsidRPr="00B744A3">
        <w:rPr>
          <w:spacing w:val="-2"/>
          <w:sz w:val="24"/>
          <w:szCs w:val="24"/>
        </w:rPr>
        <w:t>взаимосвязи</w:t>
      </w:r>
      <w:r w:rsidRPr="00B744A3">
        <w:rPr>
          <w:spacing w:val="-6"/>
          <w:sz w:val="24"/>
          <w:szCs w:val="24"/>
        </w:rPr>
        <w:t xml:space="preserve"> </w:t>
      </w:r>
      <w:r w:rsidRPr="00B744A3">
        <w:rPr>
          <w:spacing w:val="-2"/>
          <w:sz w:val="24"/>
          <w:szCs w:val="24"/>
        </w:rPr>
        <w:t>безопасности</w:t>
      </w:r>
      <w:r w:rsidRPr="00B744A3">
        <w:rPr>
          <w:spacing w:val="-7"/>
          <w:sz w:val="24"/>
          <w:szCs w:val="24"/>
        </w:rPr>
        <w:t xml:space="preserve"> </w:t>
      </w:r>
      <w:r w:rsidRPr="00B744A3">
        <w:rPr>
          <w:spacing w:val="-2"/>
          <w:sz w:val="24"/>
          <w:szCs w:val="24"/>
        </w:rPr>
        <w:t>водителя</w:t>
      </w:r>
      <w:r w:rsidRPr="00B744A3">
        <w:rPr>
          <w:spacing w:val="-6"/>
          <w:sz w:val="24"/>
          <w:szCs w:val="24"/>
        </w:rPr>
        <w:t xml:space="preserve"> </w:t>
      </w:r>
      <w:r w:rsidRPr="00B744A3">
        <w:rPr>
          <w:spacing w:val="-2"/>
          <w:sz w:val="24"/>
          <w:szCs w:val="24"/>
        </w:rPr>
        <w:t>и</w:t>
      </w:r>
      <w:r w:rsidRPr="00B744A3">
        <w:rPr>
          <w:spacing w:val="-8"/>
          <w:sz w:val="24"/>
          <w:szCs w:val="24"/>
        </w:rPr>
        <w:t xml:space="preserve"> </w:t>
      </w:r>
      <w:r w:rsidRPr="00B744A3">
        <w:rPr>
          <w:spacing w:val="-2"/>
          <w:sz w:val="24"/>
          <w:szCs w:val="24"/>
        </w:rPr>
        <w:t>пассажира.</w:t>
      </w:r>
    </w:p>
    <w:p w:rsidR="00C94638" w:rsidRPr="00B744A3" w:rsidRDefault="008C6FC1" w:rsidP="00B744A3">
      <w:pPr>
        <w:pStyle w:val="a4"/>
        <w:spacing w:before="78" w:line="276" w:lineRule="auto"/>
        <w:ind w:left="1536" w:firstLine="0"/>
        <w:rPr>
          <w:sz w:val="24"/>
          <w:szCs w:val="24"/>
        </w:rPr>
      </w:pPr>
      <w:r w:rsidRPr="00B744A3">
        <w:rPr>
          <w:spacing w:val="-2"/>
          <w:sz w:val="24"/>
          <w:szCs w:val="24"/>
        </w:rPr>
        <w:t>Иметь</w:t>
      </w:r>
      <w:r w:rsidRPr="00B744A3">
        <w:rPr>
          <w:spacing w:val="-10"/>
          <w:sz w:val="24"/>
          <w:szCs w:val="24"/>
        </w:rPr>
        <w:t xml:space="preserve"> </w:t>
      </w:r>
      <w:r w:rsidRPr="00B744A3">
        <w:rPr>
          <w:spacing w:val="-2"/>
          <w:sz w:val="24"/>
          <w:szCs w:val="24"/>
        </w:rPr>
        <w:t>представления о</w:t>
      </w:r>
      <w:r w:rsidRPr="00B744A3">
        <w:rPr>
          <w:spacing w:val="-9"/>
          <w:sz w:val="24"/>
          <w:szCs w:val="24"/>
        </w:rPr>
        <w:t xml:space="preserve"> </w:t>
      </w:r>
      <w:r w:rsidRPr="00B744A3">
        <w:rPr>
          <w:spacing w:val="-2"/>
          <w:sz w:val="24"/>
          <w:szCs w:val="24"/>
        </w:rPr>
        <w:t>знаниях</w:t>
      </w:r>
      <w:r w:rsidRPr="00B744A3">
        <w:rPr>
          <w:spacing w:val="-9"/>
          <w:sz w:val="24"/>
          <w:szCs w:val="24"/>
        </w:rPr>
        <w:t xml:space="preserve"> </w:t>
      </w:r>
      <w:r w:rsidRPr="00B744A3">
        <w:rPr>
          <w:spacing w:val="-2"/>
          <w:sz w:val="24"/>
          <w:szCs w:val="24"/>
        </w:rPr>
        <w:t>и</w:t>
      </w:r>
      <w:r w:rsidRPr="00B744A3">
        <w:rPr>
          <w:spacing w:val="-8"/>
          <w:sz w:val="24"/>
          <w:szCs w:val="24"/>
        </w:rPr>
        <w:t xml:space="preserve"> </w:t>
      </w:r>
      <w:r w:rsidRPr="00B744A3">
        <w:rPr>
          <w:spacing w:val="-2"/>
          <w:sz w:val="24"/>
          <w:szCs w:val="24"/>
        </w:rPr>
        <w:t>навыках,</w:t>
      </w:r>
      <w:r w:rsidRPr="00B744A3">
        <w:rPr>
          <w:spacing w:val="-1"/>
          <w:sz w:val="24"/>
          <w:szCs w:val="24"/>
        </w:rPr>
        <w:t xml:space="preserve"> </w:t>
      </w:r>
      <w:r w:rsidRPr="00B744A3">
        <w:rPr>
          <w:spacing w:val="-2"/>
          <w:sz w:val="24"/>
          <w:szCs w:val="24"/>
        </w:rPr>
        <w:t>необходимых водителю</w:t>
      </w:r>
      <w:r w:rsidRPr="00B744A3">
        <w:rPr>
          <w:spacing w:val="-5"/>
          <w:sz w:val="24"/>
          <w:szCs w:val="24"/>
        </w:rPr>
        <w:t xml:space="preserve"> </w:t>
      </w:r>
      <w:r w:rsidRPr="00B744A3">
        <w:rPr>
          <w:spacing w:val="-2"/>
          <w:sz w:val="24"/>
          <w:szCs w:val="24"/>
        </w:rPr>
        <w:t>автомобиля.</w:t>
      </w:r>
    </w:p>
    <w:p w:rsidR="00C94638" w:rsidRPr="00B744A3" w:rsidRDefault="008C6FC1" w:rsidP="00B744A3">
      <w:pPr>
        <w:pStyle w:val="a4"/>
        <w:spacing w:line="276" w:lineRule="auto"/>
        <w:ind w:right="284"/>
        <w:rPr>
          <w:sz w:val="24"/>
          <w:szCs w:val="24"/>
        </w:rPr>
      </w:pPr>
      <w:r w:rsidRPr="00B744A3">
        <w:rPr>
          <w:sz w:val="24"/>
          <w:szCs w:val="24"/>
        </w:rP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C94638" w:rsidRPr="00B744A3" w:rsidRDefault="008C6FC1" w:rsidP="00B744A3">
      <w:pPr>
        <w:pStyle w:val="a4"/>
        <w:spacing w:line="276" w:lineRule="auto"/>
        <w:ind w:right="293"/>
        <w:rPr>
          <w:sz w:val="24"/>
          <w:szCs w:val="24"/>
        </w:rPr>
      </w:pPr>
      <w:r w:rsidRPr="00B744A3">
        <w:rPr>
          <w:sz w:val="24"/>
          <w:szCs w:val="24"/>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C94638" w:rsidRPr="00B744A3" w:rsidRDefault="008C6FC1" w:rsidP="00B744A3">
      <w:pPr>
        <w:pStyle w:val="a4"/>
        <w:spacing w:line="276" w:lineRule="auto"/>
        <w:ind w:right="292"/>
        <w:rPr>
          <w:sz w:val="24"/>
          <w:szCs w:val="24"/>
        </w:rPr>
      </w:pPr>
      <w:r w:rsidRPr="00B744A3">
        <w:rPr>
          <w:sz w:val="24"/>
          <w:szCs w:val="24"/>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C94638" w:rsidRPr="00B744A3" w:rsidRDefault="008C6FC1" w:rsidP="00B744A3">
      <w:pPr>
        <w:pStyle w:val="a4"/>
        <w:spacing w:line="276" w:lineRule="auto"/>
        <w:ind w:right="286"/>
        <w:rPr>
          <w:sz w:val="24"/>
          <w:szCs w:val="24"/>
        </w:rPr>
      </w:pPr>
      <w:r w:rsidRPr="00B744A3">
        <w:rPr>
          <w:sz w:val="24"/>
          <w:szCs w:val="24"/>
        </w:rPr>
        <w:t>Безопасно вести себя на водном транспорте. Знать порядок действий при возникновении опасности (в том числе при угрозе возникновения пожара,</w:t>
      </w:r>
      <w:r w:rsidRPr="00B744A3">
        <w:rPr>
          <w:spacing w:val="80"/>
          <w:sz w:val="24"/>
          <w:szCs w:val="24"/>
        </w:rPr>
        <w:t xml:space="preserve"> </w:t>
      </w:r>
      <w:r w:rsidRPr="00B744A3">
        <w:rPr>
          <w:sz w:val="24"/>
          <w:szCs w:val="24"/>
        </w:rPr>
        <w:t>совершения террористического акта, действий криминального характера).</w:t>
      </w:r>
    </w:p>
    <w:p w:rsidR="00C94638" w:rsidRPr="00B744A3" w:rsidRDefault="008C6FC1" w:rsidP="00B744A3">
      <w:pPr>
        <w:pStyle w:val="a4"/>
        <w:spacing w:line="276" w:lineRule="auto"/>
        <w:ind w:right="289"/>
        <w:rPr>
          <w:sz w:val="24"/>
          <w:szCs w:val="24"/>
        </w:rPr>
      </w:pPr>
      <w:r w:rsidRPr="00B744A3">
        <w:rPr>
          <w:sz w:val="24"/>
          <w:szCs w:val="24"/>
        </w:rPr>
        <w:t>Безопасно вести себя на авиационном транспорте. Знать порядок действий при возникновении опасности (в том числе при угрозе возникновения пожара,</w:t>
      </w:r>
      <w:r w:rsidRPr="00B744A3">
        <w:rPr>
          <w:spacing w:val="40"/>
          <w:sz w:val="24"/>
          <w:szCs w:val="24"/>
        </w:rPr>
        <w:t xml:space="preserve"> </w:t>
      </w:r>
      <w:r w:rsidRPr="00B744A3">
        <w:rPr>
          <w:sz w:val="24"/>
          <w:szCs w:val="24"/>
        </w:rPr>
        <w:t>совершения террористического акта, действий криминального характера).</w:t>
      </w:r>
    </w:p>
    <w:p w:rsidR="00C94638" w:rsidRPr="00B744A3" w:rsidRDefault="008C6FC1" w:rsidP="00B744A3">
      <w:pPr>
        <w:pStyle w:val="a4"/>
        <w:spacing w:line="276" w:lineRule="auto"/>
        <w:ind w:left="1536" w:right="2305" w:firstLine="0"/>
        <w:rPr>
          <w:sz w:val="24"/>
          <w:szCs w:val="24"/>
        </w:rPr>
      </w:pPr>
      <w:r w:rsidRPr="00B744A3">
        <w:rPr>
          <w:sz w:val="24"/>
          <w:szCs w:val="24"/>
        </w:rPr>
        <w:t>Модуль N 4 "Безопасность в общественных местах". Характеризовать</w:t>
      </w:r>
      <w:r w:rsidRPr="00B744A3">
        <w:rPr>
          <w:spacing w:val="-10"/>
          <w:sz w:val="24"/>
          <w:szCs w:val="24"/>
        </w:rPr>
        <w:t xml:space="preserve"> </w:t>
      </w:r>
      <w:r w:rsidRPr="00B744A3">
        <w:rPr>
          <w:sz w:val="24"/>
          <w:szCs w:val="24"/>
        </w:rPr>
        <w:t>источники</w:t>
      </w:r>
      <w:r w:rsidRPr="00B744A3">
        <w:rPr>
          <w:spacing w:val="-8"/>
          <w:sz w:val="24"/>
          <w:szCs w:val="24"/>
        </w:rPr>
        <w:t xml:space="preserve"> </w:t>
      </w:r>
      <w:r w:rsidRPr="00B744A3">
        <w:rPr>
          <w:sz w:val="24"/>
          <w:szCs w:val="24"/>
        </w:rPr>
        <w:t>опасности</w:t>
      </w:r>
      <w:r w:rsidRPr="00B744A3">
        <w:rPr>
          <w:spacing w:val="-8"/>
          <w:sz w:val="24"/>
          <w:szCs w:val="24"/>
        </w:rPr>
        <w:t xml:space="preserve"> </w:t>
      </w:r>
      <w:r w:rsidRPr="00B744A3">
        <w:rPr>
          <w:sz w:val="24"/>
          <w:szCs w:val="24"/>
        </w:rPr>
        <w:t>в</w:t>
      </w:r>
      <w:r w:rsidRPr="00B744A3">
        <w:rPr>
          <w:spacing w:val="-5"/>
          <w:sz w:val="24"/>
          <w:szCs w:val="24"/>
        </w:rPr>
        <w:t xml:space="preserve"> </w:t>
      </w:r>
      <w:r w:rsidRPr="00B744A3">
        <w:rPr>
          <w:sz w:val="24"/>
          <w:szCs w:val="24"/>
        </w:rPr>
        <w:t>общественных</w:t>
      </w:r>
      <w:r w:rsidRPr="00B744A3">
        <w:rPr>
          <w:spacing w:val="-5"/>
          <w:sz w:val="24"/>
          <w:szCs w:val="24"/>
        </w:rPr>
        <w:t xml:space="preserve"> </w:t>
      </w:r>
      <w:r w:rsidRPr="00B744A3">
        <w:rPr>
          <w:sz w:val="24"/>
          <w:szCs w:val="24"/>
        </w:rPr>
        <w:t>местах.</w:t>
      </w:r>
    </w:p>
    <w:p w:rsidR="00C94638" w:rsidRPr="00B744A3" w:rsidRDefault="008C6FC1" w:rsidP="00B744A3">
      <w:pPr>
        <w:pStyle w:val="a4"/>
        <w:spacing w:before="1" w:line="276" w:lineRule="auto"/>
        <w:ind w:right="288"/>
        <w:rPr>
          <w:sz w:val="24"/>
          <w:szCs w:val="24"/>
        </w:rPr>
      </w:pPr>
      <w:r w:rsidRPr="00B744A3">
        <w:rPr>
          <w:sz w:val="24"/>
          <w:szCs w:val="24"/>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rsidR="00C94638" w:rsidRPr="00B744A3" w:rsidRDefault="008C6FC1" w:rsidP="00B744A3">
      <w:pPr>
        <w:pStyle w:val="a4"/>
        <w:spacing w:line="276" w:lineRule="auto"/>
        <w:ind w:left="1536" w:right="1318" w:firstLine="0"/>
        <w:jc w:val="left"/>
        <w:rPr>
          <w:sz w:val="24"/>
          <w:szCs w:val="24"/>
        </w:rPr>
      </w:pPr>
      <w:r w:rsidRPr="00B744A3">
        <w:rPr>
          <w:sz w:val="24"/>
          <w:szCs w:val="24"/>
        </w:rPr>
        <w:t>Соблюдать</w:t>
      </w:r>
      <w:r w:rsidRPr="00B744A3">
        <w:rPr>
          <w:spacing w:val="-12"/>
          <w:sz w:val="24"/>
          <w:szCs w:val="24"/>
        </w:rPr>
        <w:t xml:space="preserve"> </w:t>
      </w:r>
      <w:r w:rsidRPr="00B744A3">
        <w:rPr>
          <w:sz w:val="24"/>
          <w:szCs w:val="24"/>
        </w:rPr>
        <w:t>правила</w:t>
      </w:r>
      <w:r w:rsidRPr="00B744A3">
        <w:rPr>
          <w:spacing w:val="-11"/>
          <w:sz w:val="24"/>
          <w:szCs w:val="24"/>
        </w:rPr>
        <w:t xml:space="preserve"> </w:t>
      </w:r>
      <w:r w:rsidRPr="00B744A3">
        <w:rPr>
          <w:sz w:val="24"/>
          <w:szCs w:val="24"/>
        </w:rPr>
        <w:t>безопасного</w:t>
      </w:r>
      <w:r w:rsidRPr="00B744A3">
        <w:rPr>
          <w:spacing w:val="-12"/>
          <w:sz w:val="24"/>
          <w:szCs w:val="24"/>
        </w:rPr>
        <w:t xml:space="preserve"> </w:t>
      </w:r>
      <w:r w:rsidRPr="00B744A3">
        <w:rPr>
          <w:sz w:val="24"/>
          <w:szCs w:val="24"/>
        </w:rPr>
        <w:t>поведения</w:t>
      </w:r>
      <w:r w:rsidRPr="00B744A3">
        <w:rPr>
          <w:spacing w:val="-9"/>
          <w:sz w:val="24"/>
          <w:szCs w:val="24"/>
        </w:rPr>
        <w:t xml:space="preserve"> </w:t>
      </w:r>
      <w:r w:rsidRPr="00B744A3">
        <w:rPr>
          <w:sz w:val="24"/>
          <w:szCs w:val="24"/>
        </w:rPr>
        <w:t>в</w:t>
      </w:r>
      <w:r w:rsidRPr="00B744A3">
        <w:rPr>
          <w:spacing w:val="-13"/>
          <w:sz w:val="24"/>
          <w:szCs w:val="24"/>
        </w:rPr>
        <w:t xml:space="preserve"> </w:t>
      </w:r>
      <w:r w:rsidRPr="00B744A3">
        <w:rPr>
          <w:sz w:val="24"/>
          <w:szCs w:val="24"/>
        </w:rPr>
        <w:t>общественных</w:t>
      </w:r>
      <w:r w:rsidRPr="00B744A3">
        <w:rPr>
          <w:spacing w:val="-11"/>
          <w:sz w:val="24"/>
          <w:szCs w:val="24"/>
        </w:rPr>
        <w:t xml:space="preserve"> </w:t>
      </w:r>
      <w:r w:rsidRPr="00B744A3">
        <w:rPr>
          <w:sz w:val="24"/>
          <w:szCs w:val="24"/>
        </w:rPr>
        <w:t>местах. Знать порядок действий при попадании в толпу, давку.</w:t>
      </w:r>
    </w:p>
    <w:p w:rsidR="00C94638" w:rsidRPr="00B744A3" w:rsidRDefault="008C6FC1" w:rsidP="00B744A3">
      <w:pPr>
        <w:pStyle w:val="a4"/>
        <w:spacing w:line="276" w:lineRule="auto"/>
        <w:ind w:left="1536" w:right="2658" w:firstLine="0"/>
        <w:jc w:val="left"/>
        <w:rPr>
          <w:sz w:val="24"/>
          <w:szCs w:val="24"/>
        </w:rPr>
      </w:pPr>
      <w:r w:rsidRPr="00B744A3">
        <w:rPr>
          <w:sz w:val="24"/>
          <w:szCs w:val="24"/>
        </w:rPr>
        <w:t>Соблюдать</w:t>
      </w:r>
      <w:r w:rsidRPr="00B744A3">
        <w:rPr>
          <w:spacing w:val="-17"/>
          <w:sz w:val="24"/>
          <w:szCs w:val="24"/>
        </w:rPr>
        <w:t xml:space="preserve"> </w:t>
      </w:r>
      <w:r w:rsidRPr="00B744A3">
        <w:rPr>
          <w:sz w:val="24"/>
          <w:szCs w:val="24"/>
        </w:rPr>
        <w:t>правила</w:t>
      </w:r>
      <w:r w:rsidRPr="00B744A3">
        <w:rPr>
          <w:spacing w:val="-14"/>
          <w:sz w:val="24"/>
          <w:szCs w:val="24"/>
        </w:rPr>
        <w:t xml:space="preserve"> </w:t>
      </w:r>
      <w:r w:rsidRPr="00B744A3">
        <w:rPr>
          <w:sz w:val="24"/>
          <w:szCs w:val="24"/>
        </w:rPr>
        <w:t>поведения</w:t>
      </w:r>
      <w:r w:rsidRPr="00B744A3">
        <w:rPr>
          <w:spacing w:val="-13"/>
          <w:sz w:val="24"/>
          <w:szCs w:val="24"/>
        </w:rPr>
        <w:t xml:space="preserve"> </w:t>
      </w:r>
      <w:r w:rsidRPr="00B744A3">
        <w:rPr>
          <w:sz w:val="24"/>
          <w:szCs w:val="24"/>
        </w:rPr>
        <w:t>при</w:t>
      </w:r>
      <w:r w:rsidRPr="00B744A3">
        <w:rPr>
          <w:spacing w:val="-14"/>
          <w:sz w:val="24"/>
          <w:szCs w:val="24"/>
        </w:rPr>
        <w:t xml:space="preserve"> </w:t>
      </w:r>
      <w:r w:rsidRPr="00B744A3">
        <w:rPr>
          <w:sz w:val="24"/>
          <w:szCs w:val="24"/>
        </w:rPr>
        <w:t>проявлении</w:t>
      </w:r>
      <w:r w:rsidRPr="00B744A3">
        <w:rPr>
          <w:spacing w:val="-16"/>
          <w:sz w:val="24"/>
          <w:szCs w:val="24"/>
        </w:rPr>
        <w:t xml:space="preserve"> </w:t>
      </w:r>
      <w:r w:rsidRPr="00B744A3">
        <w:rPr>
          <w:sz w:val="24"/>
          <w:szCs w:val="24"/>
        </w:rPr>
        <w:t>агрессии. Знать порядок действий при криминальной опасности.</w:t>
      </w:r>
    </w:p>
    <w:p w:rsidR="00C94638" w:rsidRPr="00B744A3" w:rsidRDefault="008C6FC1" w:rsidP="00B744A3">
      <w:pPr>
        <w:pStyle w:val="a4"/>
        <w:spacing w:line="276" w:lineRule="auto"/>
        <w:ind w:left="1536" w:firstLine="0"/>
        <w:jc w:val="left"/>
        <w:rPr>
          <w:sz w:val="24"/>
          <w:szCs w:val="24"/>
        </w:rPr>
      </w:pPr>
      <w:r w:rsidRPr="00B744A3">
        <w:rPr>
          <w:spacing w:val="-2"/>
          <w:sz w:val="24"/>
          <w:szCs w:val="24"/>
        </w:rPr>
        <w:t>Знать</w:t>
      </w:r>
      <w:r w:rsidRPr="00B744A3">
        <w:rPr>
          <w:spacing w:val="-7"/>
          <w:sz w:val="24"/>
          <w:szCs w:val="24"/>
        </w:rPr>
        <w:t xml:space="preserve"> </w:t>
      </w:r>
      <w:r w:rsidRPr="00B744A3">
        <w:rPr>
          <w:spacing w:val="-2"/>
          <w:sz w:val="24"/>
          <w:szCs w:val="24"/>
        </w:rPr>
        <w:t>порядок</w:t>
      </w:r>
      <w:r w:rsidRPr="00B744A3">
        <w:rPr>
          <w:spacing w:val="-6"/>
          <w:sz w:val="24"/>
          <w:szCs w:val="24"/>
        </w:rPr>
        <w:t xml:space="preserve"> </w:t>
      </w:r>
      <w:r w:rsidRPr="00B744A3">
        <w:rPr>
          <w:spacing w:val="-2"/>
          <w:sz w:val="24"/>
          <w:szCs w:val="24"/>
        </w:rPr>
        <w:t>действий в</w:t>
      </w:r>
      <w:r w:rsidRPr="00B744A3">
        <w:rPr>
          <w:spacing w:val="-6"/>
          <w:sz w:val="24"/>
          <w:szCs w:val="24"/>
        </w:rPr>
        <w:t xml:space="preserve"> </w:t>
      </w:r>
      <w:r w:rsidRPr="00B744A3">
        <w:rPr>
          <w:spacing w:val="-2"/>
          <w:sz w:val="24"/>
          <w:szCs w:val="24"/>
        </w:rPr>
        <w:t>случаях,</w:t>
      </w:r>
      <w:r w:rsidRPr="00B744A3">
        <w:rPr>
          <w:spacing w:val="1"/>
          <w:sz w:val="24"/>
          <w:szCs w:val="24"/>
        </w:rPr>
        <w:t xml:space="preserve"> </w:t>
      </w:r>
      <w:r w:rsidRPr="00B744A3">
        <w:rPr>
          <w:spacing w:val="-2"/>
          <w:sz w:val="24"/>
          <w:szCs w:val="24"/>
        </w:rPr>
        <w:t>когда</w:t>
      </w:r>
      <w:r w:rsidRPr="00B744A3">
        <w:rPr>
          <w:spacing w:val="-4"/>
          <w:sz w:val="24"/>
          <w:szCs w:val="24"/>
        </w:rPr>
        <w:t xml:space="preserve"> </w:t>
      </w:r>
      <w:r w:rsidRPr="00B744A3">
        <w:rPr>
          <w:spacing w:val="-2"/>
          <w:sz w:val="24"/>
          <w:szCs w:val="24"/>
        </w:rPr>
        <w:t>потерялся</w:t>
      </w:r>
      <w:r w:rsidRPr="00B744A3">
        <w:rPr>
          <w:spacing w:val="-5"/>
          <w:sz w:val="24"/>
          <w:szCs w:val="24"/>
        </w:rPr>
        <w:t xml:space="preserve"> </w:t>
      </w:r>
      <w:r w:rsidRPr="00B744A3">
        <w:rPr>
          <w:spacing w:val="-2"/>
          <w:sz w:val="24"/>
          <w:szCs w:val="24"/>
        </w:rPr>
        <w:t>человек.</w:t>
      </w:r>
    </w:p>
    <w:p w:rsidR="00C94638" w:rsidRPr="00B744A3" w:rsidRDefault="008C6FC1" w:rsidP="00B744A3">
      <w:pPr>
        <w:pStyle w:val="a4"/>
        <w:spacing w:before="1" w:line="276" w:lineRule="auto"/>
        <w:jc w:val="left"/>
        <w:rPr>
          <w:sz w:val="24"/>
          <w:szCs w:val="24"/>
        </w:rPr>
      </w:pPr>
      <w:r w:rsidRPr="00B744A3">
        <w:rPr>
          <w:sz w:val="24"/>
          <w:szCs w:val="24"/>
        </w:rPr>
        <w:lastRenderedPageBreak/>
        <w:t>Знать</w:t>
      </w:r>
      <w:r w:rsidRPr="00B744A3">
        <w:rPr>
          <w:spacing w:val="34"/>
          <w:sz w:val="24"/>
          <w:szCs w:val="24"/>
        </w:rPr>
        <w:t xml:space="preserve"> </w:t>
      </w:r>
      <w:r w:rsidRPr="00B744A3">
        <w:rPr>
          <w:sz w:val="24"/>
          <w:szCs w:val="24"/>
        </w:rPr>
        <w:t>порядок</w:t>
      </w:r>
      <w:r w:rsidRPr="00B744A3">
        <w:rPr>
          <w:spacing w:val="35"/>
          <w:sz w:val="24"/>
          <w:szCs w:val="24"/>
        </w:rPr>
        <w:t xml:space="preserve"> </w:t>
      </w:r>
      <w:r w:rsidRPr="00B744A3">
        <w:rPr>
          <w:sz w:val="24"/>
          <w:szCs w:val="24"/>
        </w:rPr>
        <w:t>действий</w:t>
      </w:r>
      <w:r w:rsidRPr="00B744A3">
        <w:rPr>
          <w:spacing w:val="37"/>
          <w:sz w:val="24"/>
          <w:szCs w:val="24"/>
        </w:rPr>
        <w:t xml:space="preserve"> </w:t>
      </w:r>
      <w:r w:rsidRPr="00B744A3">
        <w:rPr>
          <w:sz w:val="24"/>
          <w:szCs w:val="24"/>
        </w:rPr>
        <w:t>при</w:t>
      </w:r>
      <w:r w:rsidRPr="00B744A3">
        <w:rPr>
          <w:spacing w:val="39"/>
          <w:sz w:val="24"/>
          <w:szCs w:val="24"/>
        </w:rPr>
        <w:t xml:space="preserve"> </w:t>
      </w:r>
      <w:r w:rsidRPr="00B744A3">
        <w:rPr>
          <w:sz w:val="24"/>
          <w:szCs w:val="24"/>
        </w:rPr>
        <w:t>угрозе</w:t>
      </w:r>
      <w:r w:rsidRPr="00B744A3">
        <w:rPr>
          <w:spacing w:val="36"/>
          <w:sz w:val="24"/>
          <w:szCs w:val="24"/>
        </w:rPr>
        <w:t xml:space="preserve"> </w:t>
      </w:r>
      <w:r w:rsidRPr="00B744A3">
        <w:rPr>
          <w:sz w:val="24"/>
          <w:szCs w:val="24"/>
        </w:rPr>
        <w:t>или</w:t>
      </w:r>
      <w:r w:rsidRPr="00B744A3">
        <w:rPr>
          <w:spacing w:val="36"/>
          <w:sz w:val="24"/>
          <w:szCs w:val="24"/>
        </w:rPr>
        <w:t xml:space="preserve"> </w:t>
      </w:r>
      <w:r w:rsidRPr="00B744A3">
        <w:rPr>
          <w:sz w:val="24"/>
          <w:szCs w:val="24"/>
        </w:rPr>
        <w:t>возникновении</w:t>
      </w:r>
      <w:r w:rsidRPr="00B744A3">
        <w:rPr>
          <w:spacing w:val="38"/>
          <w:sz w:val="24"/>
          <w:szCs w:val="24"/>
        </w:rPr>
        <w:t xml:space="preserve"> </w:t>
      </w:r>
      <w:r w:rsidRPr="00B744A3">
        <w:rPr>
          <w:sz w:val="24"/>
          <w:szCs w:val="24"/>
        </w:rPr>
        <w:t>пожара</w:t>
      </w:r>
      <w:r w:rsidRPr="00B744A3">
        <w:rPr>
          <w:spacing w:val="36"/>
          <w:sz w:val="24"/>
          <w:szCs w:val="24"/>
        </w:rPr>
        <w:t xml:space="preserve"> </w:t>
      </w:r>
      <w:r w:rsidRPr="00B744A3">
        <w:rPr>
          <w:sz w:val="24"/>
          <w:szCs w:val="24"/>
        </w:rPr>
        <w:t>в</w:t>
      </w:r>
      <w:r w:rsidRPr="00B744A3">
        <w:rPr>
          <w:spacing w:val="35"/>
          <w:sz w:val="24"/>
          <w:szCs w:val="24"/>
        </w:rPr>
        <w:t xml:space="preserve"> </w:t>
      </w:r>
      <w:r w:rsidRPr="00B744A3">
        <w:rPr>
          <w:sz w:val="24"/>
          <w:szCs w:val="24"/>
        </w:rPr>
        <w:t>различных общественных местах (лечебных, образовательных, культурных учреждениях).</w:t>
      </w:r>
    </w:p>
    <w:p w:rsidR="00C94638" w:rsidRPr="00B744A3" w:rsidRDefault="008C6FC1" w:rsidP="00B744A3">
      <w:pPr>
        <w:pStyle w:val="a4"/>
        <w:tabs>
          <w:tab w:val="left" w:pos="2378"/>
          <w:tab w:val="left" w:pos="3516"/>
          <w:tab w:val="left" w:pos="4764"/>
          <w:tab w:val="left" w:pos="5403"/>
          <w:tab w:val="left" w:pos="6346"/>
          <w:tab w:val="left" w:pos="7811"/>
          <w:tab w:val="left" w:pos="8809"/>
          <w:tab w:val="left" w:pos="9448"/>
        </w:tabs>
        <w:spacing w:line="276" w:lineRule="auto"/>
        <w:ind w:right="303"/>
        <w:jc w:val="left"/>
        <w:rPr>
          <w:sz w:val="24"/>
          <w:szCs w:val="24"/>
        </w:rPr>
      </w:pPr>
      <w:r w:rsidRPr="00B744A3">
        <w:rPr>
          <w:spacing w:val="-2"/>
          <w:sz w:val="24"/>
          <w:szCs w:val="24"/>
        </w:rPr>
        <w:t>Знать</w:t>
      </w:r>
      <w:r w:rsidRPr="00B744A3">
        <w:rPr>
          <w:sz w:val="24"/>
          <w:szCs w:val="24"/>
        </w:rPr>
        <w:tab/>
      </w:r>
      <w:r w:rsidRPr="00B744A3">
        <w:rPr>
          <w:spacing w:val="-2"/>
          <w:sz w:val="24"/>
          <w:szCs w:val="24"/>
        </w:rPr>
        <w:t>порядок</w:t>
      </w:r>
      <w:r w:rsidRPr="00B744A3">
        <w:rPr>
          <w:sz w:val="24"/>
          <w:szCs w:val="24"/>
        </w:rPr>
        <w:tab/>
      </w:r>
      <w:r w:rsidRPr="00B744A3">
        <w:rPr>
          <w:spacing w:val="-2"/>
          <w:sz w:val="24"/>
          <w:szCs w:val="24"/>
        </w:rPr>
        <w:t>действий</w:t>
      </w:r>
      <w:r w:rsidRPr="00B744A3">
        <w:rPr>
          <w:sz w:val="24"/>
          <w:szCs w:val="24"/>
        </w:rPr>
        <w:tab/>
      </w:r>
      <w:r w:rsidRPr="00B744A3">
        <w:rPr>
          <w:spacing w:val="-4"/>
          <w:sz w:val="24"/>
          <w:szCs w:val="24"/>
        </w:rPr>
        <w:t>при</w:t>
      </w:r>
      <w:r w:rsidRPr="00B744A3">
        <w:rPr>
          <w:sz w:val="24"/>
          <w:szCs w:val="24"/>
        </w:rPr>
        <w:tab/>
      </w:r>
      <w:r w:rsidRPr="00B744A3">
        <w:rPr>
          <w:spacing w:val="-2"/>
          <w:sz w:val="24"/>
          <w:szCs w:val="24"/>
        </w:rPr>
        <w:t>угрозе</w:t>
      </w:r>
      <w:r w:rsidRPr="00B744A3">
        <w:rPr>
          <w:sz w:val="24"/>
          <w:szCs w:val="24"/>
        </w:rPr>
        <w:tab/>
      </w:r>
      <w:r w:rsidRPr="00B744A3">
        <w:rPr>
          <w:spacing w:val="-2"/>
          <w:sz w:val="24"/>
          <w:szCs w:val="24"/>
        </w:rPr>
        <w:t>обрушения</w:t>
      </w:r>
      <w:r w:rsidRPr="00B744A3">
        <w:rPr>
          <w:sz w:val="24"/>
          <w:szCs w:val="24"/>
        </w:rPr>
        <w:tab/>
      </w:r>
      <w:r w:rsidRPr="00B744A3">
        <w:rPr>
          <w:spacing w:val="-2"/>
          <w:sz w:val="24"/>
          <w:szCs w:val="24"/>
        </w:rPr>
        <w:t>зданий</w:t>
      </w:r>
      <w:r w:rsidRPr="00B744A3">
        <w:rPr>
          <w:sz w:val="24"/>
          <w:szCs w:val="24"/>
        </w:rPr>
        <w:tab/>
      </w:r>
      <w:r w:rsidRPr="00B744A3">
        <w:rPr>
          <w:spacing w:val="-4"/>
          <w:sz w:val="24"/>
          <w:szCs w:val="24"/>
        </w:rPr>
        <w:t>или</w:t>
      </w:r>
      <w:r w:rsidRPr="00B744A3">
        <w:rPr>
          <w:sz w:val="24"/>
          <w:szCs w:val="24"/>
        </w:rPr>
        <w:tab/>
      </w:r>
      <w:r w:rsidRPr="00B744A3">
        <w:rPr>
          <w:spacing w:val="-2"/>
          <w:sz w:val="24"/>
          <w:szCs w:val="24"/>
        </w:rPr>
        <w:t>отдельных конструкций.</w:t>
      </w:r>
    </w:p>
    <w:p w:rsidR="00C94638" w:rsidRPr="00B744A3" w:rsidRDefault="008C6FC1" w:rsidP="00B744A3">
      <w:pPr>
        <w:pStyle w:val="a4"/>
        <w:spacing w:line="276" w:lineRule="auto"/>
        <w:ind w:left="1536" w:right="1318" w:firstLine="0"/>
        <w:jc w:val="left"/>
        <w:rPr>
          <w:sz w:val="24"/>
          <w:szCs w:val="24"/>
        </w:rPr>
      </w:pPr>
      <w:r w:rsidRPr="00B744A3">
        <w:rPr>
          <w:sz w:val="24"/>
          <w:szCs w:val="24"/>
        </w:rPr>
        <w:t>Знать</w:t>
      </w:r>
      <w:r w:rsidRPr="00B744A3">
        <w:rPr>
          <w:spacing w:val="-14"/>
          <w:sz w:val="24"/>
          <w:szCs w:val="24"/>
        </w:rPr>
        <w:t xml:space="preserve"> </w:t>
      </w:r>
      <w:r w:rsidRPr="00B744A3">
        <w:rPr>
          <w:sz w:val="24"/>
          <w:szCs w:val="24"/>
        </w:rPr>
        <w:t>порядок</w:t>
      </w:r>
      <w:r w:rsidRPr="00B744A3">
        <w:rPr>
          <w:spacing w:val="-13"/>
          <w:sz w:val="24"/>
          <w:szCs w:val="24"/>
        </w:rPr>
        <w:t xml:space="preserve"> </w:t>
      </w:r>
      <w:r w:rsidRPr="00B744A3">
        <w:rPr>
          <w:sz w:val="24"/>
          <w:szCs w:val="24"/>
        </w:rPr>
        <w:t>действий</w:t>
      </w:r>
      <w:r w:rsidRPr="00B744A3">
        <w:rPr>
          <w:spacing w:val="-11"/>
          <w:sz w:val="24"/>
          <w:szCs w:val="24"/>
        </w:rPr>
        <w:t xml:space="preserve"> </w:t>
      </w:r>
      <w:r w:rsidRPr="00B744A3">
        <w:rPr>
          <w:sz w:val="24"/>
          <w:szCs w:val="24"/>
        </w:rPr>
        <w:t>при</w:t>
      </w:r>
      <w:r w:rsidRPr="00B744A3">
        <w:rPr>
          <w:spacing w:val="-6"/>
          <w:sz w:val="24"/>
          <w:szCs w:val="24"/>
        </w:rPr>
        <w:t xml:space="preserve"> </w:t>
      </w:r>
      <w:r w:rsidRPr="00B744A3">
        <w:rPr>
          <w:sz w:val="24"/>
          <w:szCs w:val="24"/>
        </w:rPr>
        <w:t>угрозе</w:t>
      </w:r>
      <w:r w:rsidRPr="00B744A3">
        <w:rPr>
          <w:spacing w:val="-12"/>
          <w:sz w:val="24"/>
          <w:szCs w:val="24"/>
        </w:rPr>
        <w:t xml:space="preserve"> </w:t>
      </w:r>
      <w:r w:rsidRPr="00B744A3">
        <w:rPr>
          <w:sz w:val="24"/>
          <w:szCs w:val="24"/>
        </w:rPr>
        <w:t>совершения</w:t>
      </w:r>
      <w:r w:rsidRPr="00B744A3">
        <w:rPr>
          <w:spacing w:val="-11"/>
          <w:sz w:val="24"/>
          <w:szCs w:val="24"/>
        </w:rPr>
        <w:t xml:space="preserve"> </w:t>
      </w:r>
      <w:r w:rsidRPr="00B744A3">
        <w:rPr>
          <w:sz w:val="24"/>
          <w:szCs w:val="24"/>
        </w:rPr>
        <w:t>террористического</w:t>
      </w:r>
      <w:r w:rsidRPr="00B744A3">
        <w:rPr>
          <w:spacing w:val="-12"/>
          <w:sz w:val="24"/>
          <w:szCs w:val="24"/>
        </w:rPr>
        <w:t xml:space="preserve"> </w:t>
      </w:r>
      <w:r w:rsidRPr="00B744A3">
        <w:rPr>
          <w:sz w:val="24"/>
          <w:szCs w:val="24"/>
        </w:rPr>
        <w:t>акта. Модуль N 5 "Безопасность в природной среде".</w:t>
      </w:r>
    </w:p>
    <w:p w:rsidR="00C94638" w:rsidRPr="00B744A3" w:rsidRDefault="008C6FC1" w:rsidP="00B744A3">
      <w:pPr>
        <w:pStyle w:val="a4"/>
        <w:spacing w:before="1" w:line="276" w:lineRule="auto"/>
        <w:ind w:left="1536" w:firstLine="0"/>
        <w:jc w:val="left"/>
        <w:rPr>
          <w:sz w:val="24"/>
          <w:szCs w:val="24"/>
        </w:rPr>
      </w:pPr>
      <w:r w:rsidRPr="00B744A3">
        <w:rPr>
          <w:spacing w:val="-2"/>
          <w:sz w:val="24"/>
          <w:szCs w:val="24"/>
        </w:rPr>
        <w:t>Характеризовать</w:t>
      </w:r>
      <w:r w:rsidRPr="00B744A3">
        <w:rPr>
          <w:spacing w:val="-11"/>
          <w:sz w:val="24"/>
          <w:szCs w:val="24"/>
        </w:rPr>
        <w:t xml:space="preserve"> </w:t>
      </w:r>
      <w:r w:rsidRPr="00B744A3">
        <w:rPr>
          <w:spacing w:val="-2"/>
          <w:sz w:val="24"/>
          <w:szCs w:val="24"/>
        </w:rPr>
        <w:t>основные</w:t>
      </w:r>
      <w:r w:rsidRPr="00B744A3">
        <w:rPr>
          <w:spacing w:val="-8"/>
          <w:sz w:val="24"/>
          <w:szCs w:val="24"/>
        </w:rPr>
        <w:t xml:space="preserve"> </w:t>
      </w:r>
      <w:r w:rsidRPr="00B744A3">
        <w:rPr>
          <w:spacing w:val="-2"/>
          <w:sz w:val="24"/>
          <w:szCs w:val="24"/>
        </w:rPr>
        <w:t>источники</w:t>
      </w:r>
      <w:r w:rsidRPr="00B744A3">
        <w:rPr>
          <w:spacing w:val="-8"/>
          <w:sz w:val="24"/>
          <w:szCs w:val="24"/>
        </w:rPr>
        <w:t xml:space="preserve"> </w:t>
      </w:r>
      <w:r w:rsidRPr="00B744A3">
        <w:rPr>
          <w:spacing w:val="-2"/>
          <w:sz w:val="24"/>
          <w:szCs w:val="24"/>
        </w:rPr>
        <w:t>опасности</w:t>
      </w:r>
      <w:r w:rsidRPr="00B744A3">
        <w:rPr>
          <w:spacing w:val="-7"/>
          <w:sz w:val="24"/>
          <w:szCs w:val="24"/>
        </w:rPr>
        <w:t xml:space="preserve"> </w:t>
      </w:r>
      <w:r w:rsidRPr="00B744A3">
        <w:rPr>
          <w:spacing w:val="-2"/>
          <w:sz w:val="24"/>
          <w:szCs w:val="24"/>
        </w:rPr>
        <w:t>в</w:t>
      </w:r>
      <w:r w:rsidRPr="00B744A3">
        <w:rPr>
          <w:spacing w:val="-8"/>
          <w:sz w:val="24"/>
          <w:szCs w:val="24"/>
        </w:rPr>
        <w:t xml:space="preserve"> </w:t>
      </w:r>
      <w:r w:rsidRPr="00B744A3">
        <w:rPr>
          <w:spacing w:val="-2"/>
          <w:sz w:val="24"/>
          <w:szCs w:val="24"/>
        </w:rPr>
        <w:t>природной</w:t>
      </w:r>
      <w:r w:rsidRPr="00B744A3">
        <w:rPr>
          <w:spacing w:val="-7"/>
          <w:sz w:val="24"/>
          <w:szCs w:val="24"/>
        </w:rPr>
        <w:t xml:space="preserve"> </w:t>
      </w:r>
      <w:r w:rsidRPr="00B744A3">
        <w:rPr>
          <w:spacing w:val="-2"/>
          <w:sz w:val="24"/>
          <w:szCs w:val="24"/>
        </w:rPr>
        <w:t>среде.</w:t>
      </w:r>
    </w:p>
    <w:p w:rsidR="00C94638" w:rsidRPr="00B744A3" w:rsidRDefault="008C6FC1" w:rsidP="00B744A3">
      <w:pPr>
        <w:pStyle w:val="a4"/>
        <w:spacing w:line="276" w:lineRule="auto"/>
        <w:ind w:right="409"/>
        <w:jc w:val="left"/>
        <w:rPr>
          <w:sz w:val="24"/>
          <w:szCs w:val="24"/>
        </w:rPr>
      </w:pPr>
      <w:r w:rsidRPr="00B744A3">
        <w:rPr>
          <w:sz w:val="24"/>
          <w:szCs w:val="24"/>
        </w:rPr>
        <w:t>Знать</w:t>
      </w:r>
      <w:r w:rsidRPr="00B744A3">
        <w:rPr>
          <w:spacing w:val="-4"/>
          <w:sz w:val="24"/>
          <w:szCs w:val="24"/>
        </w:rPr>
        <w:t xml:space="preserve"> </w:t>
      </w:r>
      <w:r w:rsidRPr="00B744A3">
        <w:rPr>
          <w:sz w:val="24"/>
          <w:szCs w:val="24"/>
        </w:rPr>
        <w:t>и</w:t>
      </w:r>
      <w:r w:rsidRPr="00B744A3">
        <w:rPr>
          <w:spacing w:val="-4"/>
          <w:sz w:val="24"/>
          <w:szCs w:val="24"/>
        </w:rPr>
        <w:t xml:space="preserve"> </w:t>
      </w:r>
      <w:r w:rsidRPr="00B744A3">
        <w:rPr>
          <w:sz w:val="24"/>
          <w:szCs w:val="24"/>
        </w:rPr>
        <w:t>соблюдать</w:t>
      </w:r>
      <w:r w:rsidRPr="00B744A3">
        <w:rPr>
          <w:spacing w:val="-4"/>
          <w:sz w:val="24"/>
          <w:szCs w:val="24"/>
        </w:rPr>
        <w:t xml:space="preserve"> </w:t>
      </w:r>
      <w:r w:rsidRPr="00B744A3">
        <w:rPr>
          <w:sz w:val="24"/>
          <w:szCs w:val="24"/>
        </w:rPr>
        <w:t>правила</w:t>
      </w:r>
      <w:r w:rsidRPr="00B744A3">
        <w:rPr>
          <w:spacing w:val="-4"/>
          <w:sz w:val="24"/>
          <w:szCs w:val="24"/>
        </w:rPr>
        <w:t xml:space="preserve"> </w:t>
      </w:r>
      <w:r w:rsidRPr="00B744A3">
        <w:rPr>
          <w:sz w:val="24"/>
          <w:szCs w:val="24"/>
        </w:rPr>
        <w:t>безопасного</w:t>
      </w:r>
      <w:r w:rsidRPr="00B744A3">
        <w:rPr>
          <w:spacing w:val="-4"/>
          <w:sz w:val="24"/>
          <w:szCs w:val="24"/>
        </w:rPr>
        <w:t xml:space="preserve"> </w:t>
      </w:r>
      <w:r w:rsidRPr="00B744A3">
        <w:rPr>
          <w:sz w:val="24"/>
          <w:szCs w:val="24"/>
        </w:rPr>
        <w:t>поведения</w:t>
      </w:r>
      <w:r w:rsidRPr="00B744A3">
        <w:rPr>
          <w:spacing w:val="-3"/>
          <w:sz w:val="24"/>
          <w:szCs w:val="24"/>
        </w:rPr>
        <w:t xml:space="preserve"> </w:t>
      </w:r>
      <w:r w:rsidRPr="00B744A3">
        <w:rPr>
          <w:sz w:val="24"/>
          <w:szCs w:val="24"/>
        </w:rPr>
        <w:t>на</w:t>
      </w:r>
      <w:r w:rsidRPr="00B744A3">
        <w:rPr>
          <w:spacing w:val="-4"/>
          <w:sz w:val="24"/>
          <w:szCs w:val="24"/>
        </w:rPr>
        <w:t xml:space="preserve"> </w:t>
      </w:r>
      <w:r w:rsidRPr="00B744A3">
        <w:rPr>
          <w:sz w:val="24"/>
          <w:szCs w:val="24"/>
        </w:rPr>
        <w:t>природе</w:t>
      </w:r>
      <w:r w:rsidRPr="00B744A3">
        <w:rPr>
          <w:spacing w:val="-4"/>
          <w:sz w:val="24"/>
          <w:szCs w:val="24"/>
        </w:rPr>
        <w:t xml:space="preserve"> </w:t>
      </w:r>
      <w:r w:rsidRPr="00B744A3">
        <w:rPr>
          <w:sz w:val="24"/>
          <w:szCs w:val="24"/>
        </w:rPr>
        <w:t>(в</w:t>
      </w:r>
      <w:r w:rsidRPr="00B744A3">
        <w:rPr>
          <w:spacing w:val="-4"/>
          <w:sz w:val="24"/>
          <w:szCs w:val="24"/>
        </w:rPr>
        <w:t xml:space="preserve"> </w:t>
      </w:r>
      <w:r w:rsidRPr="00B744A3">
        <w:rPr>
          <w:sz w:val="24"/>
          <w:szCs w:val="24"/>
        </w:rPr>
        <w:t>лесу;</w:t>
      </w:r>
      <w:r w:rsidRPr="00B744A3">
        <w:rPr>
          <w:spacing w:val="-4"/>
          <w:sz w:val="24"/>
          <w:szCs w:val="24"/>
        </w:rPr>
        <w:t xml:space="preserve"> </w:t>
      </w:r>
      <w:r w:rsidRPr="00B744A3">
        <w:rPr>
          <w:sz w:val="24"/>
          <w:szCs w:val="24"/>
        </w:rPr>
        <w:t>в</w:t>
      </w:r>
      <w:r w:rsidRPr="00B744A3">
        <w:rPr>
          <w:spacing w:val="-2"/>
          <w:sz w:val="24"/>
          <w:szCs w:val="24"/>
        </w:rPr>
        <w:t xml:space="preserve"> </w:t>
      </w:r>
      <w:r w:rsidRPr="00B744A3">
        <w:rPr>
          <w:sz w:val="24"/>
          <w:szCs w:val="24"/>
        </w:rPr>
        <w:t>горах; на водоемах).</w:t>
      </w:r>
    </w:p>
    <w:p w:rsidR="00C94638" w:rsidRPr="00B744A3" w:rsidRDefault="008C6FC1" w:rsidP="00B744A3">
      <w:pPr>
        <w:pStyle w:val="a4"/>
        <w:spacing w:line="276" w:lineRule="auto"/>
        <w:jc w:val="left"/>
        <w:rPr>
          <w:sz w:val="24"/>
          <w:szCs w:val="24"/>
        </w:rPr>
      </w:pPr>
      <w:r w:rsidRPr="00B744A3">
        <w:rPr>
          <w:sz w:val="24"/>
          <w:szCs w:val="24"/>
        </w:rPr>
        <w:t>Иметь</w:t>
      </w:r>
      <w:r w:rsidRPr="00B744A3">
        <w:rPr>
          <w:spacing w:val="-5"/>
          <w:sz w:val="24"/>
          <w:szCs w:val="24"/>
        </w:rPr>
        <w:t xml:space="preserve"> </w:t>
      </w:r>
      <w:r w:rsidRPr="00B744A3">
        <w:rPr>
          <w:sz w:val="24"/>
          <w:szCs w:val="24"/>
        </w:rPr>
        <w:t>представление</w:t>
      </w:r>
      <w:r w:rsidRPr="00B744A3">
        <w:rPr>
          <w:spacing w:val="-2"/>
          <w:sz w:val="24"/>
          <w:szCs w:val="24"/>
        </w:rPr>
        <w:t xml:space="preserve"> </w:t>
      </w:r>
      <w:r w:rsidRPr="00B744A3">
        <w:rPr>
          <w:sz w:val="24"/>
          <w:szCs w:val="24"/>
        </w:rPr>
        <w:t>о</w:t>
      </w:r>
      <w:r w:rsidRPr="00B744A3">
        <w:rPr>
          <w:spacing w:val="-5"/>
          <w:sz w:val="24"/>
          <w:szCs w:val="24"/>
        </w:rPr>
        <w:t xml:space="preserve"> </w:t>
      </w:r>
      <w:r w:rsidRPr="00B744A3">
        <w:rPr>
          <w:sz w:val="24"/>
          <w:szCs w:val="24"/>
        </w:rPr>
        <w:t>способах</w:t>
      </w:r>
      <w:r w:rsidRPr="00B744A3">
        <w:rPr>
          <w:spacing w:val="-2"/>
          <w:sz w:val="24"/>
          <w:szCs w:val="24"/>
        </w:rPr>
        <w:t xml:space="preserve"> </w:t>
      </w:r>
      <w:r w:rsidRPr="00B744A3">
        <w:rPr>
          <w:sz w:val="24"/>
          <w:szCs w:val="24"/>
        </w:rPr>
        <w:t>ориентирования</w:t>
      </w:r>
      <w:r w:rsidRPr="00B744A3">
        <w:rPr>
          <w:spacing w:val="-5"/>
          <w:sz w:val="24"/>
          <w:szCs w:val="24"/>
        </w:rPr>
        <w:t xml:space="preserve"> </w:t>
      </w:r>
      <w:r w:rsidRPr="00B744A3">
        <w:rPr>
          <w:sz w:val="24"/>
          <w:szCs w:val="24"/>
        </w:rPr>
        <w:t>на</w:t>
      </w:r>
      <w:r w:rsidRPr="00B744A3">
        <w:rPr>
          <w:spacing w:val="-5"/>
          <w:sz w:val="24"/>
          <w:szCs w:val="24"/>
        </w:rPr>
        <w:t xml:space="preserve"> </w:t>
      </w:r>
      <w:r w:rsidRPr="00B744A3">
        <w:rPr>
          <w:sz w:val="24"/>
          <w:szCs w:val="24"/>
        </w:rPr>
        <w:t>местности,</w:t>
      </w:r>
      <w:r w:rsidRPr="00B744A3">
        <w:rPr>
          <w:spacing w:val="-5"/>
          <w:sz w:val="24"/>
          <w:szCs w:val="24"/>
        </w:rPr>
        <w:t xml:space="preserve"> </w:t>
      </w:r>
      <w:r w:rsidRPr="00B744A3">
        <w:rPr>
          <w:sz w:val="24"/>
          <w:szCs w:val="24"/>
        </w:rPr>
        <w:t>традиционных</w:t>
      </w:r>
      <w:r w:rsidRPr="00B744A3">
        <w:rPr>
          <w:spacing w:val="-5"/>
          <w:sz w:val="24"/>
          <w:szCs w:val="24"/>
        </w:rPr>
        <w:t xml:space="preserve"> </w:t>
      </w:r>
      <w:r w:rsidRPr="00B744A3">
        <w:rPr>
          <w:sz w:val="24"/>
          <w:szCs w:val="24"/>
        </w:rPr>
        <w:t>и современных средствах навигации.</w:t>
      </w:r>
    </w:p>
    <w:p w:rsidR="00C94638" w:rsidRPr="00B744A3" w:rsidRDefault="008C6FC1" w:rsidP="00B744A3">
      <w:pPr>
        <w:pStyle w:val="a4"/>
        <w:spacing w:line="276" w:lineRule="auto"/>
        <w:ind w:left="1536" w:right="409" w:firstLine="0"/>
        <w:jc w:val="left"/>
        <w:rPr>
          <w:sz w:val="24"/>
          <w:szCs w:val="24"/>
        </w:rPr>
      </w:pPr>
      <w:r w:rsidRPr="00B744A3">
        <w:rPr>
          <w:sz w:val="24"/>
          <w:szCs w:val="24"/>
        </w:rPr>
        <w:t>Знать</w:t>
      </w:r>
      <w:r w:rsidRPr="00B744A3">
        <w:rPr>
          <w:spacing w:val="-9"/>
          <w:sz w:val="24"/>
          <w:szCs w:val="24"/>
        </w:rPr>
        <w:t xml:space="preserve"> </w:t>
      </w:r>
      <w:r w:rsidRPr="00B744A3">
        <w:rPr>
          <w:sz w:val="24"/>
          <w:szCs w:val="24"/>
        </w:rPr>
        <w:t>порядок</w:t>
      </w:r>
      <w:r w:rsidRPr="00B744A3">
        <w:rPr>
          <w:spacing w:val="-9"/>
          <w:sz w:val="24"/>
          <w:szCs w:val="24"/>
        </w:rPr>
        <w:t xml:space="preserve"> </w:t>
      </w:r>
      <w:r w:rsidRPr="00B744A3">
        <w:rPr>
          <w:sz w:val="24"/>
          <w:szCs w:val="24"/>
        </w:rPr>
        <w:t>действий</w:t>
      </w:r>
      <w:r w:rsidRPr="00B744A3">
        <w:rPr>
          <w:spacing w:val="-7"/>
          <w:sz w:val="24"/>
          <w:szCs w:val="24"/>
        </w:rPr>
        <w:t xml:space="preserve"> </w:t>
      </w:r>
      <w:r w:rsidRPr="00B744A3">
        <w:rPr>
          <w:sz w:val="24"/>
          <w:szCs w:val="24"/>
        </w:rPr>
        <w:t>в</w:t>
      </w:r>
      <w:r w:rsidRPr="00B744A3">
        <w:rPr>
          <w:spacing w:val="-9"/>
          <w:sz w:val="24"/>
          <w:szCs w:val="24"/>
        </w:rPr>
        <w:t xml:space="preserve"> </w:t>
      </w:r>
      <w:r w:rsidRPr="00B744A3">
        <w:rPr>
          <w:sz w:val="24"/>
          <w:szCs w:val="24"/>
        </w:rPr>
        <w:t>случаях,</w:t>
      </w:r>
      <w:r w:rsidRPr="00B744A3">
        <w:rPr>
          <w:spacing w:val="-6"/>
          <w:sz w:val="24"/>
          <w:szCs w:val="24"/>
        </w:rPr>
        <w:t xml:space="preserve"> </w:t>
      </w:r>
      <w:r w:rsidRPr="00B744A3">
        <w:rPr>
          <w:sz w:val="24"/>
          <w:szCs w:val="24"/>
        </w:rPr>
        <w:t>когда</w:t>
      </w:r>
      <w:r w:rsidRPr="00B744A3">
        <w:rPr>
          <w:spacing w:val="-9"/>
          <w:sz w:val="24"/>
          <w:szCs w:val="24"/>
        </w:rPr>
        <w:t xml:space="preserve"> </w:t>
      </w:r>
      <w:r w:rsidRPr="00B744A3">
        <w:rPr>
          <w:sz w:val="24"/>
          <w:szCs w:val="24"/>
        </w:rPr>
        <w:t>человек</w:t>
      </w:r>
      <w:r w:rsidRPr="00B744A3">
        <w:rPr>
          <w:spacing w:val="-9"/>
          <w:sz w:val="24"/>
          <w:szCs w:val="24"/>
        </w:rPr>
        <w:t xml:space="preserve"> </w:t>
      </w:r>
      <w:r w:rsidRPr="00B744A3">
        <w:rPr>
          <w:sz w:val="24"/>
          <w:szCs w:val="24"/>
        </w:rPr>
        <w:t>потерялся</w:t>
      </w:r>
      <w:r w:rsidRPr="00B744A3">
        <w:rPr>
          <w:spacing w:val="-8"/>
          <w:sz w:val="24"/>
          <w:szCs w:val="24"/>
        </w:rPr>
        <w:t xml:space="preserve"> </w:t>
      </w:r>
      <w:r w:rsidRPr="00B744A3">
        <w:rPr>
          <w:sz w:val="24"/>
          <w:szCs w:val="24"/>
        </w:rPr>
        <w:t>в</w:t>
      </w:r>
      <w:r w:rsidRPr="00B744A3">
        <w:rPr>
          <w:spacing w:val="-9"/>
          <w:sz w:val="24"/>
          <w:szCs w:val="24"/>
        </w:rPr>
        <w:t xml:space="preserve"> </w:t>
      </w:r>
      <w:r w:rsidRPr="00B744A3">
        <w:rPr>
          <w:sz w:val="24"/>
          <w:szCs w:val="24"/>
        </w:rPr>
        <w:t>природной</w:t>
      </w:r>
      <w:r w:rsidRPr="00B744A3">
        <w:rPr>
          <w:spacing w:val="-7"/>
          <w:sz w:val="24"/>
          <w:szCs w:val="24"/>
        </w:rPr>
        <w:t xml:space="preserve"> </w:t>
      </w:r>
      <w:r w:rsidRPr="00B744A3">
        <w:rPr>
          <w:sz w:val="24"/>
          <w:szCs w:val="24"/>
        </w:rPr>
        <w:t>среде. Знать способы подачи сигнала о помощи.</w:t>
      </w:r>
    </w:p>
    <w:p w:rsidR="00C94638" w:rsidRPr="00B744A3" w:rsidRDefault="008C6FC1" w:rsidP="00B744A3">
      <w:pPr>
        <w:pStyle w:val="a4"/>
        <w:spacing w:line="276" w:lineRule="auto"/>
        <w:ind w:right="284"/>
        <w:rPr>
          <w:sz w:val="24"/>
          <w:szCs w:val="24"/>
        </w:rPr>
      </w:pPr>
      <w:r w:rsidRPr="00B744A3">
        <w:rPr>
          <w:sz w:val="24"/>
          <w:szCs w:val="24"/>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C94638" w:rsidRPr="00B744A3" w:rsidRDefault="008C6FC1" w:rsidP="00B744A3">
      <w:pPr>
        <w:pStyle w:val="a4"/>
        <w:spacing w:line="276" w:lineRule="auto"/>
        <w:ind w:right="291"/>
        <w:rPr>
          <w:sz w:val="24"/>
          <w:szCs w:val="24"/>
        </w:rPr>
      </w:pPr>
      <w:r w:rsidRPr="00B744A3">
        <w:rPr>
          <w:sz w:val="24"/>
          <w:szCs w:val="24"/>
        </w:rPr>
        <w:t xml:space="preserve">Знать приемы оказания первой помощи при перегреве, переохлаждении, </w:t>
      </w:r>
      <w:r w:rsidRPr="00B744A3">
        <w:rPr>
          <w:spacing w:val="-2"/>
          <w:sz w:val="24"/>
          <w:szCs w:val="24"/>
        </w:rPr>
        <w:t>отморожении.</w:t>
      </w:r>
    </w:p>
    <w:p w:rsidR="00C94638" w:rsidRPr="00B744A3" w:rsidRDefault="008C6FC1" w:rsidP="00850B17">
      <w:pPr>
        <w:pStyle w:val="a4"/>
        <w:spacing w:before="2" w:line="276" w:lineRule="auto"/>
        <w:ind w:left="1536" w:firstLine="0"/>
        <w:rPr>
          <w:sz w:val="24"/>
          <w:szCs w:val="24"/>
        </w:rPr>
      </w:pPr>
      <w:r w:rsidRPr="00B744A3">
        <w:rPr>
          <w:sz w:val="24"/>
          <w:szCs w:val="24"/>
        </w:rPr>
        <w:t>Знать</w:t>
      </w:r>
      <w:r w:rsidRPr="00B744A3">
        <w:rPr>
          <w:spacing w:val="60"/>
          <w:w w:val="150"/>
          <w:sz w:val="24"/>
          <w:szCs w:val="24"/>
        </w:rPr>
        <w:t xml:space="preserve"> </w:t>
      </w:r>
      <w:r w:rsidRPr="00B744A3">
        <w:rPr>
          <w:sz w:val="24"/>
          <w:szCs w:val="24"/>
        </w:rPr>
        <w:t>общие</w:t>
      </w:r>
      <w:r w:rsidRPr="00B744A3">
        <w:rPr>
          <w:spacing w:val="63"/>
          <w:w w:val="150"/>
          <w:sz w:val="24"/>
          <w:szCs w:val="24"/>
        </w:rPr>
        <w:t xml:space="preserve"> </w:t>
      </w:r>
      <w:r w:rsidRPr="00B744A3">
        <w:rPr>
          <w:sz w:val="24"/>
          <w:szCs w:val="24"/>
        </w:rPr>
        <w:t>правила</w:t>
      </w:r>
      <w:r w:rsidRPr="00B744A3">
        <w:rPr>
          <w:spacing w:val="61"/>
          <w:w w:val="150"/>
          <w:sz w:val="24"/>
          <w:szCs w:val="24"/>
        </w:rPr>
        <w:t xml:space="preserve"> </w:t>
      </w:r>
      <w:r w:rsidRPr="00B744A3">
        <w:rPr>
          <w:sz w:val="24"/>
          <w:szCs w:val="24"/>
        </w:rPr>
        <w:t>поведения</w:t>
      </w:r>
      <w:r w:rsidRPr="00B744A3">
        <w:rPr>
          <w:spacing w:val="65"/>
          <w:w w:val="150"/>
          <w:sz w:val="24"/>
          <w:szCs w:val="24"/>
        </w:rPr>
        <w:t xml:space="preserve"> </w:t>
      </w:r>
      <w:r w:rsidRPr="00B744A3">
        <w:rPr>
          <w:sz w:val="24"/>
          <w:szCs w:val="24"/>
        </w:rPr>
        <w:t>при</w:t>
      </w:r>
      <w:r w:rsidRPr="00B744A3">
        <w:rPr>
          <w:spacing w:val="65"/>
          <w:w w:val="150"/>
          <w:sz w:val="24"/>
          <w:szCs w:val="24"/>
        </w:rPr>
        <w:t xml:space="preserve"> </w:t>
      </w:r>
      <w:r w:rsidRPr="00B744A3">
        <w:rPr>
          <w:sz w:val="24"/>
          <w:szCs w:val="24"/>
        </w:rPr>
        <w:t>чрезвычайных</w:t>
      </w:r>
      <w:r w:rsidRPr="00B744A3">
        <w:rPr>
          <w:spacing w:val="62"/>
          <w:w w:val="150"/>
          <w:sz w:val="24"/>
          <w:szCs w:val="24"/>
        </w:rPr>
        <w:t xml:space="preserve"> </w:t>
      </w:r>
      <w:r w:rsidRPr="00B744A3">
        <w:rPr>
          <w:sz w:val="24"/>
          <w:szCs w:val="24"/>
        </w:rPr>
        <w:t>ситуациях</w:t>
      </w:r>
      <w:r w:rsidRPr="00B744A3">
        <w:rPr>
          <w:spacing w:val="63"/>
          <w:w w:val="150"/>
          <w:sz w:val="24"/>
          <w:szCs w:val="24"/>
        </w:rPr>
        <w:t xml:space="preserve"> </w:t>
      </w:r>
      <w:r w:rsidRPr="00B744A3">
        <w:rPr>
          <w:spacing w:val="-2"/>
          <w:sz w:val="24"/>
          <w:szCs w:val="24"/>
        </w:rPr>
        <w:t>природногохарактера.</w:t>
      </w:r>
    </w:p>
    <w:p w:rsidR="00C94638" w:rsidRPr="00B744A3" w:rsidRDefault="008C6FC1" w:rsidP="00B744A3">
      <w:pPr>
        <w:pStyle w:val="a4"/>
        <w:spacing w:before="4" w:line="276" w:lineRule="auto"/>
        <w:ind w:left="1536" w:firstLine="0"/>
        <w:rPr>
          <w:sz w:val="24"/>
          <w:szCs w:val="24"/>
        </w:rPr>
      </w:pPr>
      <w:r w:rsidRPr="00B744A3">
        <w:rPr>
          <w:spacing w:val="-2"/>
          <w:sz w:val="24"/>
          <w:szCs w:val="24"/>
        </w:rPr>
        <w:t>Знать</w:t>
      </w:r>
      <w:r w:rsidRPr="00B744A3">
        <w:rPr>
          <w:spacing w:val="-11"/>
          <w:sz w:val="24"/>
          <w:szCs w:val="24"/>
        </w:rPr>
        <w:t xml:space="preserve"> </w:t>
      </w:r>
      <w:r w:rsidRPr="00B744A3">
        <w:rPr>
          <w:spacing w:val="-2"/>
          <w:sz w:val="24"/>
          <w:szCs w:val="24"/>
        </w:rPr>
        <w:t>о</w:t>
      </w:r>
      <w:r w:rsidRPr="00B744A3">
        <w:rPr>
          <w:spacing w:val="-10"/>
          <w:sz w:val="24"/>
          <w:szCs w:val="24"/>
        </w:rPr>
        <w:t xml:space="preserve"> </w:t>
      </w:r>
      <w:r w:rsidRPr="00B744A3">
        <w:rPr>
          <w:spacing w:val="-2"/>
          <w:sz w:val="24"/>
          <w:szCs w:val="24"/>
        </w:rPr>
        <w:t>причинах</w:t>
      </w:r>
      <w:r w:rsidRPr="00B744A3">
        <w:rPr>
          <w:spacing w:val="-6"/>
          <w:sz w:val="24"/>
          <w:szCs w:val="24"/>
        </w:rPr>
        <w:t xml:space="preserve"> </w:t>
      </w:r>
      <w:r w:rsidRPr="00B744A3">
        <w:rPr>
          <w:spacing w:val="-2"/>
          <w:sz w:val="24"/>
          <w:szCs w:val="24"/>
        </w:rPr>
        <w:t>возникновения</w:t>
      </w:r>
      <w:r w:rsidRPr="00B744A3">
        <w:rPr>
          <w:spacing w:val="-7"/>
          <w:sz w:val="24"/>
          <w:szCs w:val="24"/>
        </w:rPr>
        <w:t xml:space="preserve"> </w:t>
      </w:r>
      <w:r w:rsidRPr="00B744A3">
        <w:rPr>
          <w:spacing w:val="-2"/>
          <w:sz w:val="24"/>
          <w:szCs w:val="24"/>
        </w:rPr>
        <w:t>природных</w:t>
      </w:r>
      <w:r w:rsidRPr="00B744A3">
        <w:rPr>
          <w:spacing w:val="-10"/>
          <w:sz w:val="24"/>
          <w:szCs w:val="24"/>
        </w:rPr>
        <w:t xml:space="preserve"> </w:t>
      </w:r>
      <w:r w:rsidRPr="00B744A3">
        <w:rPr>
          <w:spacing w:val="-2"/>
          <w:sz w:val="24"/>
          <w:szCs w:val="24"/>
        </w:rPr>
        <w:t>пожаров.</w:t>
      </w:r>
    </w:p>
    <w:p w:rsidR="00C94638" w:rsidRPr="00B744A3" w:rsidRDefault="008C6FC1" w:rsidP="00B744A3">
      <w:pPr>
        <w:pStyle w:val="a4"/>
        <w:spacing w:before="1" w:line="276" w:lineRule="auto"/>
        <w:ind w:right="292"/>
        <w:rPr>
          <w:sz w:val="24"/>
          <w:szCs w:val="24"/>
        </w:rPr>
      </w:pPr>
      <w:r w:rsidRPr="00B744A3">
        <w:rPr>
          <w:sz w:val="24"/>
          <w:szCs w:val="24"/>
        </w:rPr>
        <w:t>Характеризовать роль человека в возникновении и предупреждении природных пожаров. Приводить примеры.</w:t>
      </w:r>
    </w:p>
    <w:p w:rsidR="00C94638" w:rsidRPr="00B744A3" w:rsidRDefault="008C6FC1" w:rsidP="00B744A3">
      <w:pPr>
        <w:pStyle w:val="a4"/>
        <w:spacing w:line="276" w:lineRule="auto"/>
        <w:ind w:right="288"/>
        <w:rPr>
          <w:sz w:val="24"/>
          <w:szCs w:val="24"/>
        </w:rPr>
      </w:pPr>
      <w:r w:rsidRPr="00B744A3">
        <w:rPr>
          <w:sz w:val="24"/>
          <w:szCs w:val="24"/>
        </w:rPr>
        <w:t>Иметь представление о мероприятиях по борьбе с природными пожарами, возможных последствиях и способах их смягчения.</w:t>
      </w:r>
    </w:p>
    <w:p w:rsidR="00C94638" w:rsidRPr="00B744A3" w:rsidRDefault="008C6FC1" w:rsidP="00B744A3">
      <w:pPr>
        <w:pStyle w:val="a4"/>
        <w:spacing w:line="276" w:lineRule="auto"/>
        <w:ind w:right="290"/>
        <w:rPr>
          <w:sz w:val="24"/>
          <w:szCs w:val="24"/>
        </w:rPr>
      </w:pPr>
      <w:r w:rsidRPr="00B744A3">
        <w:rPr>
          <w:sz w:val="24"/>
          <w:szCs w:val="24"/>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rsidR="00C94638" w:rsidRPr="00B744A3" w:rsidRDefault="008C6FC1" w:rsidP="00B744A3">
      <w:pPr>
        <w:pStyle w:val="a4"/>
        <w:spacing w:line="276" w:lineRule="auto"/>
        <w:ind w:left="1536" w:right="289" w:firstLine="0"/>
        <w:rPr>
          <w:sz w:val="24"/>
          <w:szCs w:val="24"/>
        </w:rPr>
      </w:pPr>
      <w:r w:rsidRPr="00B744A3">
        <w:rPr>
          <w:sz w:val="24"/>
          <w:szCs w:val="24"/>
        </w:rPr>
        <w:t>Знать порядок действий при чрезвычайных ситуациях геологического характера. Иметь</w:t>
      </w:r>
      <w:r w:rsidRPr="00B744A3">
        <w:rPr>
          <w:spacing w:val="80"/>
          <w:w w:val="150"/>
          <w:sz w:val="24"/>
          <w:szCs w:val="24"/>
        </w:rPr>
        <w:t xml:space="preserve"> </w:t>
      </w:r>
      <w:r w:rsidRPr="00B744A3">
        <w:rPr>
          <w:sz w:val="24"/>
          <w:szCs w:val="24"/>
        </w:rPr>
        <w:t>представление</w:t>
      </w:r>
      <w:r w:rsidRPr="00B744A3">
        <w:rPr>
          <w:spacing w:val="80"/>
          <w:w w:val="150"/>
          <w:sz w:val="24"/>
          <w:szCs w:val="24"/>
        </w:rPr>
        <w:t xml:space="preserve"> </w:t>
      </w:r>
      <w:r w:rsidRPr="00B744A3">
        <w:rPr>
          <w:sz w:val="24"/>
          <w:szCs w:val="24"/>
        </w:rPr>
        <w:t>о</w:t>
      </w:r>
      <w:r w:rsidRPr="00B744A3">
        <w:rPr>
          <w:spacing w:val="80"/>
          <w:w w:val="150"/>
          <w:sz w:val="24"/>
          <w:szCs w:val="24"/>
        </w:rPr>
        <w:t xml:space="preserve"> </w:t>
      </w:r>
      <w:r w:rsidRPr="00B744A3">
        <w:rPr>
          <w:sz w:val="24"/>
          <w:szCs w:val="24"/>
        </w:rPr>
        <w:t>возможностях</w:t>
      </w:r>
      <w:r w:rsidRPr="00B744A3">
        <w:rPr>
          <w:spacing w:val="80"/>
          <w:w w:val="150"/>
          <w:sz w:val="24"/>
          <w:szCs w:val="24"/>
        </w:rPr>
        <w:t xml:space="preserve"> </w:t>
      </w:r>
      <w:r w:rsidRPr="00B744A3">
        <w:rPr>
          <w:sz w:val="24"/>
          <w:szCs w:val="24"/>
        </w:rPr>
        <w:t>прогнозирования,</w:t>
      </w:r>
      <w:r w:rsidRPr="00B744A3">
        <w:rPr>
          <w:spacing w:val="80"/>
          <w:w w:val="150"/>
          <w:sz w:val="24"/>
          <w:szCs w:val="24"/>
        </w:rPr>
        <w:t xml:space="preserve"> </w:t>
      </w:r>
      <w:r w:rsidRPr="00B744A3">
        <w:rPr>
          <w:sz w:val="24"/>
          <w:szCs w:val="24"/>
        </w:rPr>
        <w:t>предупреждения,</w:t>
      </w:r>
    </w:p>
    <w:p w:rsidR="00C94638" w:rsidRPr="00B744A3" w:rsidRDefault="008C6FC1" w:rsidP="00B744A3">
      <w:pPr>
        <w:pStyle w:val="a4"/>
        <w:spacing w:line="276" w:lineRule="auto"/>
        <w:ind w:right="289" w:firstLine="0"/>
        <w:rPr>
          <w:sz w:val="24"/>
          <w:szCs w:val="24"/>
        </w:rPr>
      </w:pPr>
      <w:r w:rsidRPr="00B744A3">
        <w:rPr>
          <w:sz w:val="24"/>
          <w:szCs w:val="24"/>
        </w:rPr>
        <w:t>смягчения последствий и последствиях чрезвычайных ситуаций гидрологического характера. Приводить примеры.</w:t>
      </w:r>
    </w:p>
    <w:p w:rsidR="00C94638" w:rsidRPr="00B744A3" w:rsidRDefault="008C6FC1" w:rsidP="00B744A3">
      <w:pPr>
        <w:pStyle w:val="a4"/>
        <w:spacing w:line="276" w:lineRule="auto"/>
        <w:ind w:right="295"/>
        <w:rPr>
          <w:sz w:val="24"/>
          <w:szCs w:val="24"/>
        </w:rPr>
      </w:pPr>
      <w:r w:rsidRPr="00B744A3">
        <w:rPr>
          <w:sz w:val="24"/>
          <w:szCs w:val="24"/>
        </w:rPr>
        <w:t xml:space="preserve">Знать порядок действий при чрезвычайных ситуациях гидрологического </w:t>
      </w:r>
      <w:r w:rsidRPr="00B744A3">
        <w:rPr>
          <w:spacing w:val="-2"/>
          <w:sz w:val="24"/>
          <w:szCs w:val="24"/>
        </w:rPr>
        <w:t>характера.</w:t>
      </w:r>
    </w:p>
    <w:p w:rsidR="00C94638" w:rsidRPr="00B744A3" w:rsidRDefault="008C6FC1" w:rsidP="00B744A3">
      <w:pPr>
        <w:pStyle w:val="a4"/>
        <w:spacing w:line="276" w:lineRule="auto"/>
        <w:ind w:right="289"/>
        <w:rPr>
          <w:sz w:val="24"/>
          <w:szCs w:val="24"/>
        </w:rPr>
      </w:pPr>
      <w:r w:rsidRPr="00B744A3">
        <w:rPr>
          <w:sz w:val="24"/>
          <w:szCs w:val="24"/>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rsidR="00C94638" w:rsidRPr="00B744A3" w:rsidRDefault="008C6FC1" w:rsidP="00B744A3">
      <w:pPr>
        <w:pStyle w:val="a4"/>
        <w:spacing w:line="276" w:lineRule="auto"/>
        <w:ind w:right="292"/>
        <w:rPr>
          <w:sz w:val="24"/>
          <w:szCs w:val="24"/>
        </w:rPr>
      </w:pPr>
      <w:r w:rsidRPr="00B744A3">
        <w:rPr>
          <w:sz w:val="24"/>
          <w:szCs w:val="24"/>
        </w:rPr>
        <w:t xml:space="preserve">Знать порядок действий при чрезвычайных ситуациях метеорологического </w:t>
      </w:r>
      <w:r w:rsidRPr="00B744A3">
        <w:rPr>
          <w:spacing w:val="-2"/>
          <w:sz w:val="24"/>
          <w:szCs w:val="24"/>
        </w:rPr>
        <w:t>характера.</w:t>
      </w:r>
    </w:p>
    <w:p w:rsidR="00C94638" w:rsidRPr="00B744A3" w:rsidRDefault="008C6FC1" w:rsidP="00B744A3">
      <w:pPr>
        <w:pStyle w:val="a4"/>
        <w:spacing w:line="276" w:lineRule="auto"/>
        <w:ind w:right="291"/>
        <w:rPr>
          <w:sz w:val="24"/>
          <w:szCs w:val="24"/>
        </w:rPr>
      </w:pPr>
      <w:r w:rsidRPr="00B744A3">
        <w:rPr>
          <w:sz w:val="24"/>
          <w:szCs w:val="24"/>
        </w:rPr>
        <w:t>Объяснять смысл понятия "экология". Характеризовать влияние деятельности человека на экологию.</w:t>
      </w:r>
    </w:p>
    <w:p w:rsidR="00C94638" w:rsidRPr="00B744A3" w:rsidRDefault="008C6FC1" w:rsidP="00B744A3">
      <w:pPr>
        <w:pStyle w:val="a4"/>
        <w:spacing w:line="276" w:lineRule="auto"/>
        <w:ind w:left="1536" w:right="3204" w:firstLine="0"/>
        <w:jc w:val="left"/>
        <w:rPr>
          <w:sz w:val="24"/>
          <w:szCs w:val="24"/>
        </w:rPr>
      </w:pPr>
      <w:r w:rsidRPr="00B744A3">
        <w:rPr>
          <w:sz w:val="24"/>
          <w:szCs w:val="24"/>
        </w:rPr>
        <w:t>Сформировать бережное отношение к природе. Разумно</w:t>
      </w:r>
      <w:r w:rsidRPr="00B744A3">
        <w:rPr>
          <w:spacing w:val="-17"/>
          <w:sz w:val="24"/>
          <w:szCs w:val="24"/>
        </w:rPr>
        <w:t xml:space="preserve"> </w:t>
      </w:r>
      <w:r w:rsidRPr="00B744A3">
        <w:rPr>
          <w:sz w:val="24"/>
          <w:szCs w:val="24"/>
        </w:rPr>
        <w:t>пользоваться</w:t>
      </w:r>
      <w:r w:rsidRPr="00B744A3">
        <w:rPr>
          <w:spacing w:val="-16"/>
          <w:sz w:val="24"/>
          <w:szCs w:val="24"/>
        </w:rPr>
        <w:t xml:space="preserve"> </w:t>
      </w:r>
      <w:r w:rsidRPr="00B744A3">
        <w:rPr>
          <w:sz w:val="24"/>
          <w:szCs w:val="24"/>
        </w:rPr>
        <w:t>природными</w:t>
      </w:r>
      <w:r w:rsidRPr="00B744A3">
        <w:rPr>
          <w:spacing w:val="-16"/>
          <w:sz w:val="24"/>
          <w:szCs w:val="24"/>
        </w:rPr>
        <w:t xml:space="preserve"> </w:t>
      </w:r>
      <w:r w:rsidRPr="00B744A3">
        <w:rPr>
          <w:sz w:val="24"/>
          <w:szCs w:val="24"/>
        </w:rPr>
        <w:t>богатствами.</w:t>
      </w:r>
    </w:p>
    <w:p w:rsidR="00C94638" w:rsidRPr="00B744A3" w:rsidRDefault="008C6FC1" w:rsidP="00B744A3">
      <w:pPr>
        <w:pStyle w:val="a4"/>
        <w:spacing w:before="2" w:line="276" w:lineRule="auto"/>
        <w:ind w:left="1536" w:firstLine="0"/>
        <w:jc w:val="left"/>
        <w:rPr>
          <w:sz w:val="24"/>
          <w:szCs w:val="24"/>
        </w:rPr>
      </w:pPr>
      <w:r w:rsidRPr="00B744A3">
        <w:rPr>
          <w:sz w:val="24"/>
          <w:szCs w:val="24"/>
        </w:rPr>
        <w:t>Модуль</w:t>
      </w:r>
      <w:r w:rsidRPr="00B744A3">
        <w:rPr>
          <w:spacing w:val="-17"/>
          <w:sz w:val="24"/>
          <w:szCs w:val="24"/>
        </w:rPr>
        <w:t xml:space="preserve"> </w:t>
      </w:r>
      <w:r w:rsidRPr="00B744A3">
        <w:rPr>
          <w:sz w:val="24"/>
          <w:szCs w:val="24"/>
        </w:rPr>
        <w:t>N</w:t>
      </w:r>
      <w:r w:rsidRPr="00B744A3">
        <w:rPr>
          <w:spacing w:val="-14"/>
          <w:sz w:val="24"/>
          <w:szCs w:val="24"/>
        </w:rPr>
        <w:t xml:space="preserve"> </w:t>
      </w:r>
      <w:r w:rsidRPr="00B744A3">
        <w:rPr>
          <w:sz w:val="24"/>
          <w:szCs w:val="24"/>
        </w:rPr>
        <w:t>6</w:t>
      </w:r>
      <w:r w:rsidRPr="00B744A3">
        <w:rPr>
          <w:spacing w:val="-16"/>
          <w:sz w:val="24"/>
          <w:szCs w:val="24"/>
        </w:rPr>
        <w:t xml:space="preserve"> </w:t>
      </w:r>
      <w:r w:rsidRPr="00B744A3">
        <w:rPr>
          <w:sz w:val="24"/>
          <w:szCs w:val="24"/>
        </w:rPr>
        <w:t>"Здоровье</w:t>
      </w:r>
      <w:r w:rsidRPr="00B744A3">
        <w:rPr>
          <w:spacing w:val="-15"/>
          <w:sz w:val="24"/>
          <w:szCs w:val="24"/>
        </w:rPr>
        <w:t xml:space="preserve"> </w:t>
      </w:r>
      <w:r w:rsidRPr="00B744A3">
        <w:rPr>
          <w:sz w:val="24"/>
          <w:szCs w:val="24"/>
        </w:rPr>
        <w:t>и</w:t>
      </w:r>
      <w:r w:rsidRPr="00B744A3">
        <w:rPr>
          <w:spacing w:val="-14"/>
          <w:sz w:val="24"/>
          <w:szCs w:val="24"/>
        </w:rPr>
        <w:t xml:space="preserve"> </w:t>
      </w:r>
      <w:r w:rsidRPr="00B744A3">
        <w:rPr>
          <w:sz w:val="24"/>
          <w:szCs w:val="24"/>
        </w:rPr>
        <w:t>как</w:t>
      </w:r>
      <w:r w:rsidRPr="00B744A3">
        <w:rPr>
          <w:spacing w:val="-16"/>
          <w:sz w:val="24"/>
          <w:szCs w:val="24"/>
        </w:rPr>
        <w:t xml:space="preserve"> </w:t>
      </w:r>
      <w:r w:rsidRPr="00B744A3">
        <w:rPr>
          <w:sz w:val="24"/>
          <w:szCs w:val="24"/>
        </w:rPr>
        <w:t>его</w:t>
      </w:r>
      <w:r w:rsidRPr="00B744A3">
        <w:rPr>
          <w:spacing w:val="-15"/>
          <w:sz w:val="24"/>
          <w:szCs w:val="24"/>
        </w:rPr>
        <w:t xml:space="preserve"> </w:t>
      </w:r>
      <w:r w:rsidRPr="00B744A3">
        <w:rPr>
          <w:sz w:val="24"/>
          <w:szCs w:val="24"/>
        </w:rPr>
        <w:t>сохранить.</w:t>
      </w:r>
      <w:r w:rsidRPr="00B744A3">
        <w:rPr>
          <w:spacing w:val="-12"/>
          <w:sz w:val="24"/>
          <w:szCs w:val="24"/>
        </w:rPr>
        <w:t xml:space="preserve"> </w:t>
      </w:r>
      <w:r w:rsidRPr="00B744A3">
        <w:rPr>
          <w:sz w:val="24"/>
          <w:szCs w:val="24"/>
        </w:rPr>
        <w:t>Основы</w:t>
      </w:r>
      <w:r w:rsidRPr="00B744A3">
        <w:rPr>
          <w:spacing w:val="-11"/>
          <w:sz w:val="24"/>
          <w:szCs w:val="24"/>
        </w:rPr>
        <w:t xml:space="preserve"> </w:t>
      </w:r>
      <w:r w:rsidRPr="00B744A3">
        <w:rPr>
          <w:sz w:val="24"/>
          <w:szCs w:val="24"/>
        </w:rPr>
        <w:t>медицинских</w:t>
      </w:r>
      <w:r w:rsidRPr="00B744A3">
        <w:rPr>
          <w:spacing w:val="-17"/>
          <w:sz w:val="24"/>
          <w:szCs w:val="24"/>
        </w:rPr>
        <w:t xml:space="preserve"> </w:t>
      </w:r>
      <w:r w:rsidRPr="00B744A3">
        <w:rPr>
          <w:spacing w:val="-2"/>
          <w:sz w:val="24"/>
          <w:szCs w:val="24"/>
        </w:rPr>
        <w:t>знаний".</w:t>
      </w:r>
    </w:p>
    <w:p w:rsidR="00C94638" w:rsidRPr="00B744A3" w:rsidRDefault="008C6FC1" w:rsidP="00B744A3">
      <w:pPr>
        <w:pStyle w:val="a4"/>
        <w:spacing w:line="276" w:lineRule="auto"/>
        <w:ind w:right="289"/>
        <w:rPr>
          <w:sz w:val="24"/>
          <w:szCs w:val="24"/>
        </w:rPr>
      </w:pPr>
      <w:r w:rsidRPr="00B744A3">
        <w:rPr>
          <w:sz w:val="24"/>
          <w:szCs w:val="24"/>
        </w:rPr>
        <w:t>Объяснять смысл понятий "здоровье", "охрана здоровья", "здоровый образ жизни", "лечение", "профилактика".</w:t>
      </w:r>
    </w:p>
    <w:p w:rsidR="00C94638" w:rsidRPr="00B744A3" w:rsidRDefault="008C6FC1" w:rsidP="00B744A3">
      <w:pPr>
        <w:pStyle w:val="a4"/>
        <w:spacing w:before="1" w:line="276" w:lineRule="auto"/>
        <w:ind w:right="290"/>
        <w:rPr>
          <w:sz w:val="24"/>
          <w:szCs w:val="24"/>
        </w:rPr>
      </w:pPr>
      <w:r w:rsidRPr="00B744A3">
        <w:rPr>
          <w:sz w:val="24"/>
          <w:szCs w:val="24"/>
        </w:rPr>
        <w:t>Знать факторы, влияющие на здоровье человека и составляющие здорового образа жизни.</w:t>
      </w:r>
    </w:p>
    <w:p w:rsidR="00C94638" w:rsidRPr="00B744A3" w:rsidRDefault="008C6FC1" w:rsidP="00B744A3">
      <w:pPr>
        <w:pStyle w:val="a4"/>
        <w:spacing w:line="276" w:lineRule="auto"/>
        <w:ind w:right="284"/>
        <w:rPr>
          <w:sz w:val="24"/>
          <w:szCs w:val="24"/>
        </w:rPr>
      </w:pPr>
      <w:r w:rsidRPr="00B744A3">
        <w:rPr>
          <w:sz w:val="24"/>
          <w:szCs w:val="24"/>
        </w:rPr>
        <w:t xml:space="preserve">Иметь представления об инфекционных заболеваниях, механизмах их распространения </w:t>
      </w:r>
      <w:r w:rsidRPr="00B744A3">
        <w:rPr>
          <w:sz w:val="24"/>
          <w:szCs w:val="24"/>
        </w:rPr>
        <w:lastRenderedPageBreak/>
        <w:t>и способах передачи. Знать меры профилактики и защиты от инфекционных заболеваний.</w:t>
      </w:r>
    </w:p>
    <w:p w:rsidR="00C94638" w:rsidRPr="00B744A3" w:rsidRDefault="008C6FC1" w:rsidP="00B744A3">
      <w:pPr>
        <w:pStyle w:val="a4"/>
        <w:spacing w:line="276" w:lineRule="auto"/>
        <w:ind w:right="293"/>
        <w:rPr>
          <w:sz w:val="24"/>
          <w:szCs w:val="24"/>
        </w:rPr>
      </w:pPr>
      <w:r w:rsidRPr="00B744A3">
        <w:rPr>
          <w:sz w:val="24"/>
          <w:szCs w:val="24"/>
        </w:rPr>
        <w:t>Объяснять смысл понятия "вакцинация". Иметь представление о механизме действия вакцины,</w:t>
      </w:r>
    </w:p>
    <w:p w:rsidR="00C94638" w:rsidRPr="00B744A3" w:rsidRDefault="008C6FC1" w:rsidP="00B744A3">
      <w:pPr>
        <w:pStyle w:val="a4"/>
        <w:spacing w:line="276" w:lineRule="auto"/>
        <w:ind w:right="290"/>
        <w:rPr>
          <w:sz w:val="24"/>
          <w:szCs w:val="24"/>
        </w:rPr>
      </w:pPr>
      <w:r w:rsidRPr="00B744A3">
        <w:rPr>
          <w:sz w:val="24"/>
          <w:szCs w:val="24"/>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rsidR="00C94638" w:rsidRPr="00B744A3" w:rsidRDefault="008C6FC1" w:rsidP="00B744A3">
      <w:pPr>
        <w:pStyle w:val="a4"/>
        <w:spacing w:line="276" w:lineRule="auto"/>
        <w:ind w:right="287"/>
        <w:rPr>
          <w:sz w:val="24"/>
          <w:szCs w:val="24"/>
        </w:rPr>
      </w:pPr>
      <w:r w:rsidRPr="00B744A3">
        <w:rPr>
          <w:sz w:val="24"/>
          <w:szCs w:val="24"/>
        </w:rP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rsidR="00C94638" w:rsidRPr="00B744A3" w:rsidRDefault="008C6FC1" w:rsidP="00B744A3">
      <w:pPr>
        <w:pStyle w:val="a4"/>
        <w:spacing w:before="2" w:line="276" w:lineRule="auto"/>
        <w:ind w:left="1536" w:firstLine="0"/>
        <w:rPr>
          <w:sz w:val="24"/>
          <w:szCs w:val="24"/>
        </w:rPr>
      </w:pPr>
      <w:r w:rsidRPr="00B744A3">
        <w:rPr>
          <w:sz w:val="24"/>
          <w:szCs w:val="24"/>
        </w:rPr>
        <w:t>Классифицировать</w:t>
      </w:r>
      <w:r w:rsidRPr="00B744A3">
        <w:rPr>
          <w:spacing w:val="71"/>
          <w:w w:val="150"/>
          <w:sz w:val="24"/>
          <w:szCs w:val="24"/>
        </w:rPr>
        <w:t xml:space="preserve"> </w:t>
      </w:r>
      <w:r w:rsidRPr="00B744A3">
        <w:rPr>
          <w:sz w:val="24"/>
          <w:szCs w:val="24"/>
        </w:rPr>
        <w:t>чрезвычайные</w:t>
      </w:r>
      <w:r w:rsidRPr="00B744A3">
        <w:rPr>
          <w:spacing w:val="74"/>
          <w:w w:val="150"/>
          <w:sz w:val="24"/>
          <w:szCs w:val="24"/>
        </w:rPr>
        <w:t xml:space="preserve"> </w:t>
      </w:r>
      <w:r w:rsidRPr="00B744A3">
        <w:rPr>
          <w:sz w:val="24"/>
          <w:szCs w:val="24"/>
        </w:rPr>
        <w:t>ситуации</w:t>
      </w:r>
      <w:r w:rsidRPr="00B744A3">
        <w:rPr>
          <w:spacing w:val="75"/>
          <w:w w:val="150"/>
          <w:sz w:val="24"/>
          <w:szCs w:val="24"/>
        </w:rPr>
        <w:t xml:space="preserve"> </w:t>
      </w:r>
      <w:r w:rsidRPr="00B744A3">
        <w:rPr>
          <w:sz w:val="24"/>
          <w:szCs w:val="24"/>
        </w:rPr>
        <w:t>биолого-социального</w:t>
      </w:r>
      <w:r w:rsidRPr="00B744A3">
        <w:rPr>
          <w:spacing w:val="69"/>
          <w:w w:val="150"/>
          <w:sz w:val="24"/>
          <w:szCs w:val="24"/>
        </w:rPr>
        <w:t xml:space="preserve"> </w:t>
      </w:r>
      <w:r w:rsidRPr="00B744A3">
        <w:rPr>
          <w:spacing w:val="-2"/>
          <w:sz w:val="24"/>
          <w:szCs w:val="24"/>
        </w:rPr>
        <w:t>характера.</w:t>
      </w:r>
    </w:p>
    <w:p w:rsidR="00C94638" w:rsidRPr="00B744A3" w:rsidRDefault="008C6FC1" w:rsidP="00B744A3">
      <w:pPr>
        <w:pStyle w:val="a4"/>
        <w:spacing w:line="276" w:lineRule="auto"/>
        <w:ind w:firstLine="0"/>
        <w:rPr>
          <w:sz w:val="24"/>
          <w:szCs w:val="24"/>
        </w:rPr>
      </w:pPr>
      <w:r w:rsidRPr="00B744A3">
        <w:rPr>
          <w:spacing w:val="-4"/>
          <w:sz w:val="24"/>
          <w:szCs w:val="24"/>
        </w:rPr>
        <w:t>Приводить</w:t>
      </w:r>
      <w:r w:rsidRPr="00B744A3">
        <w:rPr>
          <w:spacing w:val="2"/>
          <w:sz w:val="24"/>
          <w:szCs w:val="24"/>
        </w:rPr>
        <w:t xml:space="preserve"> </w:t>
      </w:r>
      <w:r w:rsidRPr="00B744A3">
        <w:rPr>
          <w:spacing w:val="-2"/>
          <w:sz w:val="24"/>
          <w:szCs w:val="24"/>
        </w:rPr>
        <w:t>примеры.</w:t>
      </w:r>
    </w:p>
    <w:p w:rsidR="00C94638" w:rsidRPr="00B744A3" w:rsidRDefault="008C6FC1" w:rsidP="00B744A3">
      <w:pPr>
        <w:pStyle w:val="a4"/>
        <w:tabs>
          <w:tab w:val="left" w:pos="2619"/>
          <w:tab w:val="left" w:pos="4635"/>
          <w:tab w:val="left" w:pos="5149"/>
          <w:tab w:val="left" w:pos="6236"/>
          <w:tab w:val="left" w:pos="8697"/>
        </w:tabs>
        <w:spacing w:before="1" w:line="276" w:lineRule="auto"/>
        <w:ind w:right="314"/>
        <w:jc w:val="left"/>
        <w:rPr>
          <w:sz w:val="24"/>
          <w:szCs w:val="24"/>
        </w:rPr>
      </w:pPr>
      <w:r w:rsidRPr="00B744A3">
        <w:rPr>
          <w:spacing w:val="-2"/>
          <w:sz w:val="24"/>
          <w:szCs w:val="24"/>
        </w:rPr>
        <w:t>Иметь</w:t>
      </w:r>
      <w:r w:rsidRPr="00B744A3">
        <w:rPr>
          <w:sz w:val="24"/>
          <w:szCs w:val="24"/>
        </w:rPr>
        <w:tab/>
      </w:r>
      <w:r w:rsidRPr="00B744A3">
        <w:rPr>
          <w:spacing w:val="-2"/>
          <w:sz w:val="24"/>
          <w:szCs w:val="24"/>
        </w:rPr>
        <w:t>представления</w:t>
      </w:r>
      <w:r w:rsidRPr="00B744A3">
        <w:rPr>
          <w:sz w:val="24"/>
          <w:szCs w:val="24"/>
        </w:rPr>
        <w:tab/>
      </w:r>
      <w:r w:rsidRPr="00B744A3">
        <w:rPr>
          <w:spacing w:val="-10"/>
          <w:sz w:val="24"/>
          <w:szCs w:val="24"/>
        </w:rPr>
        <w:t>о</w:t>
      </w:r>
      <w:r w:rsidRPr="00B744A3">
        <w:rPr>
          <w:sz w:val="24"/>
          <w:szCs w:val="24"/>
        </w:rPr>
        <w:tab/>
      </w:r>
      <w:r w:rsidRPr="00B744A3">
        <w:rPr>
          <w:spacing w:val="-4"/>
          <w:sz w:val="24"/>
          <w:szCs w:val="24"/>
        </w:rPr>
        <w:t>самых</w:t>
      </w:r>
      <w:r w:rsidRPr="00B744A3">
        <w:rPr>
          <w:sz w:val="24"/>
          <w:szCs w:val="24"/>
        </w:rPr>
        <w:tab/>
      </w:r>
      <w:r w:rsidRPr="00B744A3">
        <w:rPr>
          <w:spacing w:val="-2"/>
          <w:sz w:val="24"/>
          <w:szCs w:val="24"/>
        </w:rPr>
        <w:t>распространенных</w:t>
      </w:r>
      <w:r w:rsidRPr="00B744A3">
        <w:rPr>
          <w:sz w:val="24"/>
          <w:szCs w:val="24"/>
        </w:rPr>
        <w:tab/>
      </w:r>
      <w:r w:rsidRPr="00B744A3">
        <w:rPr>
          <w:spacing w:val="-2"/>
          <w:sz w:val="24"/>
          <w:szCs w:val="24"/>
        </w:rPr>
        <w:t>неинфекционных заболеваниях.</w:t>
      </w:r>
    </w:p>
    <w:p w:rsidR="00C94638" w:rsidRPr="00B744A3" w:rsidRDefault="008C6FC1" w:rsidP="00B744A3">
      <w:pPr>
        <w:pStyle w:val="a4"/>
        <w:tabs>
          <w:tab w:val="left" w:pos="3636"/>
          <w:tab w:val="left" w:pos="4822"/>
          <w:tab w:val="left" w:pos="5677"/>
          <w:tab w:val="left" w:pos="6284"/>
          <w:tab w:val="left" w:pos="8176"/>
        </w:tabs>
        <w:spacing w:line="276" w:lineRule="auto"/>
        <w:ind w:right="325"/>
        <w:jc w:val="left"/>
        <w:rPr>
          <w:sz w:val="24"/>
          <w:szCs w:val="24"/>
        </w:rPr>
      </w:pPr>
      <w:r w:rsidRPr="00B744A3">
        <w:rPr>
          <w:spacing w:val="-2"/>
          <w:sz w:val="24"/>
          <w:szCs w:val="24"/>
        </w:rPr>
        <w:t>Характеризовать</w:t>
      </w:r>
      <w:r w:rsidRPr="00B744A3">
        <w:rPr>
          <w:sz w:val="24"/>
          <w:szCs w:val="24"/>
        </w:rPr>
        <w:tab/>
      </w:r>
      <w:r w:rsidRPr="00B744A3">
        <w:rPr>
          <w:spacing w:val="-2"/>
          <w:sz w:val="24"/>
          <w:szCs w:val="24"/>
        </w:rPr>
        <w:t>факторы</w:t>
      </w:r>
      <w:r w:rsidRPr="00B744A3">
        <w:rPr>
          <w:sz w:val="24"/>
          <w:szCs w:val="24"/>
        </w:rPr>
        <w:tab/>
      </w:r>
      <w:r w:rsidRPr="00B744A3">
        <w:rPr>
          <w:spacing w:val="-4"/>
          <w:sz w:val="24"/>
          <w:szCs w:val="24"/>
        </w:rPr>
        <w:t>риска</w:t>
      </w:r>
      <w:r w:rsidRPr="00B744A3">
        <w:rPr>
          <w:sz w:val="24"/>
          <w:szCs w:val="24"/>
        </w:rPr>
        <w:tab/>
      </w:r>
      <w:r w:rsidRPr="00B744A3">
        <w:rPr>
          <w:spacing w:val="-4"/>
          <w:sz w:val="24"/>
          <w:szCs w:val="24"/>
        </w:rPr>
        <w:t>для</w:t>
      </w:r>
      <w:r w:rsidRPr="00B744A3">
        <w:rPr>
          <w:sz w:val="24"/>
          <w:szCs w:val="24"/>
        </w:rPr>
        <w:tab/>
      </w:r>
      <w:r w:rsidRPr="00B744A3">
        <w:rPr>
          <w:spacing w:val="-2"/>
          <w:sz w:val="24"/>
          <w:szCs w:val="24"/>
        </w:rPr>
        <w:t>возникновения</w:t>
      </w:r>
      <w:r w:rsidRPr="00B744A3">
        <w:rPr>
          <w:sz w:val="24"/>
          <w:szCs w:val="24"/>
        </w:rPr>
        <w:tab/>
      </w:r>
      <w:r w:rsidRPr="00B744A3">
        <w:rPr>
          <w:spacing w:val="-2"/>
          <w:sz w:val="24"/>
          <w:szCs w:val="24"/>
        </w:rPr>
        <w:t xml:space="preserve">сердечно-сосудистых, </w:t>
      </w:r>
      <w:r w:rsidRPr="00B744A3">
        <w:rPr>
          <w:sz w:val="24"/>
          <w:szCs w:val="24"/>
        </w:rPr>
        <w:t>онкологических, эндокринных заболеваний, заболеваний дыхательной системы.</w:t>
      </w:r>
    </w:p>
    <w:p w:rsidR="00C94638" w:rsidRPr="00B744A3" w:rsidRDefault="008C6FC1" w:rsidP="00B744A3">
      <w:pPr>
        <w:pStyle w:val="a4"/>
        <w:spacing w:before="2" w:line="276" w:lineRule="auto"/>
        <w:ind w:left="1536" w:firstLine="0"/>
        <w:jc w:val="left"/>
        <w:rPr>
          <w:sz w:val="24"/>
          <w:szCs w:val="24"/>
        </w:rPr>
      </w:pPr>
      <w:r w:rsidRPr="00B744A3">
        <w:rPr>
          <w:spacing w:val="-2"/>
          <w:sz w:val="24"/>
          <w:szCs w:val="24"/>
        </w:rPr>
        <w:t>Раскрывать</w:t>
      </w:r>
      <w:r w:rsidRPr="00B744A3">
        <w:rPr>
          <w:spacing w:val="-9"/>
          <w:sz w:val="24"/>
          <w:szCs w:val="24"/>
        </w:rPr>
        <w:t xml:space="preserve"> </w:t>
      </w:r>
      <w:r w:rsidRPr="00B744A3">
        <w:rPr>
          <w:spacing w:val="-2"/>
          <w:sz w:val="24"/>
          <w:szCs w:val="24"/>
        </w:rPr>
        <w:t>роль</w:t>
      </w:r>
      <w:r w:rsidRPr="00B744A3">
        <w:rPr>
          <w:spacing w:val="-8"/>
          <w:sz w:val="24"/>
          <w:szCs w:val="24"/>
        </w:rPr>
        <w:t xml:space="preserve"> </w:t>
      </w:r>
      <w:r w:rsidRPr="00B744A3">
        <w:rPr>
          <w:spacing w:val="-2"/>
          <w:sz w:val="24"/>
          <w:szCs w:val="24"/>
        </w:rPr>
        <w:t>образа</w:t>
      </w:r>
      <w:r w:rsidRPr="00B744A3">
        <w:rPr>
          <w:spacing w:val="-7"/>
          <w:sz w:val="24"/>
          <w:szCs w:val="24"/>
        </w:rPr>
        <w:t xml:space="preserve"> </w:t>
      </w:r>
      <w:r w:rsidRPr="00B744A3">
        <w:rPr>
          <w:spacing w:val="-2"/>
          <w:sz w:val="24"/>
          <w:szCs w:val="24"/>
        </w:rPr>
        <w:t>жизни</w:t>
      </w:r>
      <w:r w:rsidRPr="00B744A3">
        <w:rPr>
          <w:spacing w:val="-3"/>
          <w:sz w:val="24"/>
          <w:szCs w:val="24"/>
        </w:rPr>
        <w:t xml:space="preserve"> </w:t>
      </w:r>
      <w:r w:rsidRPr="00B744A3">
        <w:rPr>
          <w:spacing w:val="-2"/>
          <w:sz w:val="24"/>
          <w:szCs w:val="24"/>
        </w:rPr>
        <w:t>в</w:t>
      </w:r>
      <w:r w:rsidRPr="00B744A3">
        <w:rPr>
          <w:spacing w:val="-8"/>
          <w:sz w:val="24"/>
          <w:szCs w:val="24"/>
        </w:rPr>
        <w:t xml:space="preserve"> </w:t>
      </w:r>
      <w:r w:rsidRPr="00B744A3">
        <w:rPr>
          <w:spacing w:val="-2"/>
          <w:sz w:val="24"/>
          <w:szCs w:val="24"/>
        </w:rPr>
        <w:t>профилактике</w:t>
      </w:r>
      <w:r w:rsidRPr="00B744A3">
        <w:rPr>
          <w:spacing w:val="-7"/>
          <w:sz w:val="24"/>
          <w:szCs w:val="24"/>
        </w:rPr>
        <w:t xml:space="preserve"> </w:t>
      </w:r>
      <w:r w:rsidRPr="00B744A3">
        <w:rPr>
          <w:spacing w:val="-2"/>
          <w:sz w:val="24"/>
          <w:szCs w:val="24"/>
        </w:rPr>
        <w:t>неинфекционных</w:t>
      </w:r>
      <w:r w:rsidRPr="00B744A3">
        <w:rPr>
          <w:spacing w:val="-1"/>
          <w:sz w:val="24"/>
          <w:szCs w:val="24"/>
        </w:rPr>
        <w:t xml:space="preserve"> </w:t>
      </w:r>
      <w:r w:rsidRPr="00B744A3">
        <w:rPr>
          <w:spacing w:val="-2"/>
          <w:sz w:val="24"/>
          <w:szCs w:val="24"/>
        </w:rPr>
        <w:t>заболеваний.</w:t>
      </w:r>
    </w:p>
    <w:p w:rsidR="00C94638" w:rsidRPr="00B744A3" w:rsidRDefault="008C6FC1" w:rsidP="00B744A3">
      <w:pPr>
        <w:pStyle w:val="a4"/>
        <w:spacing w:before="78" w:line="276" w:lineRule="auto"/>
        <w:ind w:right="293"/>
        <w:rPr>
          <w:sz w:val="24"/>
          <w:szCs w:val="24"/>
        </w:rPr>
      </w:pPr>
      <w:r w:rsidRPr="00B744A3">
        <w:rPr>
          <w:sz w:val="24"/>
          <w:szCs w:val="24"/>
        </w:rPr>
        <w:t xml:space="preserve">Раскрывать роль диспансеризации для профилактики неинфекционных </w:t>
      </w:r>
      <w:r w:rsidRPr="00B744A3">
        <w:rPr>
          <w:spacing w:val="-2"/>
          <w:sz w:val="24"/>
          <w:szCs w:val="24"/>
        </w:rPr>
        <w:t>заболеваний.</w:t>
      </w:r>
    </w:p>
    <w:p w:rsidR="00C94638" w:rsidRPr="00B744A3" w:rsidRDefault="008C6FC1" w:rsidP="00B744A3">
      <w:pPr>
        <w:pStyle w:val="a4"/>
        <w:spacing w:before="2" w:line="276" w:lineRule="auto"/>
        <w:ind w:right="291"/>
        <w:rPr>
          <w:sz w:val="24"/>
          <w:szCs w:val="24"/>
        </w:rPr>
      </w:pPr>
      <w:r w:rsidRPr="00B744A3">
        <w:rPr>
          <w:sz w:val="24"/>
          <w:szCs w:val="24"/>
        </w:rP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rsidR="00C94638" w:rsidRPr="00B744A3" w:rsidRDefault="008C6FC1" w:rsidP="00B744A3">
      <w:pPr>
        <w:pStyle w:val="a4"/>
        <w:spacing w:before="3" w:line="276" w:lineRule="auto"/>
        <w:ind w:right="282"/>
        <w:rPr>
          <w:sz w:val="24"/>
          <w:szCs w:val="24"/>
        </w:rPr>
      </w:pPr>
      <w:r w:rsidRPr="00B744A3">
        <w:rPr>
          <w:sz w:val="24"/>
          <w:szCs w:val="24"/>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C94638" w:rsidRPr="00B744A3" w:rsidRDefault="008C6FC1" w:rsidP="00B744A3">
      <w:pPr>
        <w:pStyle w:val="a4"/>
        <w:spacing w:line="276" w:lineRule="auto"/>
        <w:ind w:right="284"/>
        <w:rPr>
          <w:sz w:val="24"/>
          <w:szCs w:val="24"/>
        </w:rPr>
      </w:pPr>
      <w:r w:rsidRPr="00B744A3">
        <w:rPr>
          <w:sz w:val="24"/>
          <w:szCs w:val="24"/>
        </w:rPr>
        <w:t>Иметь представление о важности раннего выявления психических расстройств, роли инклюзивной среды.</w:t>
      </w:r>
    </w:p>
    <w:p w:rsidR="00C94638" w:rsidRPr="00B744A3" w:rsidRDefault="008C6FC1" w:rsidP="00B744A3">
      <w:pPr>
        <w:pStyle w:val="a4"/>
        <w:spacing w:line="276" w:lineRule="auto"/>
        <w:ind w:right="293"/>
        <w:rPr>
          <w:sz w:val="24"/>
          <w:szCs w:val="24"/>
        </w:rPr>
      </w:pPr>
      <w:r w:rsidRPr="00B744A3">
        <w:rPr>
          <w:sz w:val="24"/>
          <w:szCs w:val="24"/>
        </w:rPr>
        <w:t>Сформировать доброжелательное отношение к людям с особенностями психического развития.</w:t>
      </w:r>
    </w:p>
    <w:p w:rsidR="00C94638" w:rsidRPr="00B744A3" w:rsidRDefault="008C6FC1" w:rsidP="00B744A3">
      <w:pPr>
        <w:pStyle w:val="a4"/>
        <w:spacing w:line="276" w:lineRule="auto"/>
        <w:ind w:right="283"/>
        <w:rPr>
          <w:sz w:val="24"/>
          <w:szCs w:val="24"/>
        </w:rPr>
      </w:pPr>
      <w:r w:rsidRPr="00B744A3">
        <w:rPr>
          <w:sz w:val="24"/>
          <w:szCs w:val="24"/>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C94638" w:rsidRPr="00B744A3" w:rsidRDefault="008C6FC1" w:rsidP="00B744A3">
      <w:pPr>
        <w:pStyle w:val="a4"/>
        <w:spacing w:line="276" w:lineRule="auto"/>
        <w:ind w:left="1536" w:right="630" w:firstLine="0"/>
        <w:rPr>
          <w:sz w:val="24"/>
          <w:szCs w:val="24"/>
        </w:rPr>
      </w:pPr>
      <w:r w:rsidRPr="00B744A3">
        <w:rPr>
          <w:sz w:val="24"/>
          <w:szCs w:val="24"/>
        </w:rPr>
        <w:t>Сформировать</w:t>
      </w:r>
      <w:r w:rsidRPr="00B744A3">
        <w:rPr>
          <w:spacing w:val="-6"/>
          <w:sz w:val="24"/>
          <w:szCs w:val="24"/>
        </w:rPr>
        <w:t xml:space="preserve"> </w:t>
      </w:r>
      <w:r w:rsidRPr="00B744A3">
        <w:rPr>
          <w:sz w:val="24"/>
          <w:szCs w:val="24"/>
        </w:rPr>
        <w:t>негативное</w:t>
      </w:r>
      <w:r w:rsidRPr="00B744A3">
        <w:rPr>
          <w:spacing w:val="-6"/>
          <w:sz w:val="24"/>
          <w:szCs w:val="24"/>
        </w:rPr>
        <w:t xml:space="preserve"> </w:t>
      </w:r>
      <w:r w:rsidRPr="00B744A3">
        <w:rPr>
          <w:sz w:val="24"/>
          <w:szCs w:val="24"/>
        </w:rPr>
        <w:t>отношение</w:t>
      </w:r>
      <w:r w:rsidRPr="00B744A3">
        <w:rPr>
          <w:spacing w:val="-4"/>
          <w:sz w:val="24"/>
          <w:szCs w:val="24"/>
        </w:rPr>
        <w:t xml:space="preserve"> </w:t>
      </w:r>
      <w:r w:rsidRPr="00B744A3">
        <w:rPr>
          <w:sz w:val="24"/>
          <w:szCs w:val="24"/>
        </w:rPr>
        <w:t>к употреблению</w:t>
      </w:r>
      <w:r w:rsidRPr="00B744A3">
        <w:rPr>
          <w:spacing w:val="-5"/>
          <w:sz w:val="24"/>
          <w:szCs w:val="24"/>
        </w:rPr>
        <w:t xml:space="preserve"> </w:t>
      </w:r>
      <w:r w:rsidRPr="00B744A3">
        <w:rPr>
          <w:sz w:val="24"/>
          <w:szCs w:val="24"/>
        </w:rPr>
        <w:t>алкоголя</w:t>
      </w:r>
      <w:r w:rsidRPr="00B744A3">
        <w:rPr>
          <w:spacing w:val="-2"/>
          <w:sz w:val="24"/>
          <w:szCs w:val="24"/>
        </w:rPr>
        <w:t xml:space="preserve"> </w:t>
      </w:r>
      <w:r w:rsidRPr="00B744A3">
        <w:rPr>
          <w:sz w:val="24"/>
          <w:szCs w:val="24"/>
        </w:rPr>
        <w:t>и</w:t>
      </w:r>
      <w:r w:rsidRPr="00B744A3">
        <w:rPr>
          <w:spacing w:val="-6"/>
          <w:sz w:val="24"/>
          <w:szCs w:val="24"/>
        </w:rPr>
        <w:t xml:space="preserve"> </w:t>
      </w:r>
      <w:r w:rsidRPr="00B744A3">
        <w:rPr>
          <w:sz w:val="24"/>
          <w:szCs w:val="24"/>
        </w:rPr>
        <w:t>наркотиков. Знать и применять способы сохранения психического здоровья.</w:t>
      </w:r>
    </w:p>
    <w:p w:rsidR="00C94638" w:rsidRPr="00B744A3" w:rsidRDefault="008C6FC1" w:rsidP="00B744A3">
      <w:pPr>
        <w:pStyle w:val="a4"/>
        <w:spacing w:before="1" w:line="276" w:lineRule="auto"/>
        <w:ind w:left="1536" w:firstLine="0"/>
        <w:rPr>
          <w:sz w:val="24"/>
          <w:szCs w:val="24"/>
        </w:rPr>
      </w:pPr>
      <w:r w:rsidRPr="00B744A3">
        <w:rPr>
          <w:spacing w:val="-2"/>
          <w:sz w:val="24"/>
          <w:szCs w:val="24"/>
        </w:rPr>
        <w:t>Знать</w:t>
      </w:r>
      <w:r w:rsidRPr="00B744A3">
        <w:rPr>
          <w:spacing w:val="-9"/>
          <w:sz w:val="24"/>
          <w:szCs w:val="24"/>
        </w:rPr>
        <w:t xml:space="preserve"> </w:t>
      </w:r>
      <w:r w:rsidRPr="00B744A3">
        <w:rPr>
          <w:spacing w:val="-2"/>
          <w:sz w:val="24"/>
          <w:szCs w:val="24"/>
        </w:rPr>
        <w:t>критерии,</w:t>
      </w:r>
      <w:r w:rsidRPr="00B744A3">
        <w:rPr>
          <w:spacing w:val="-6"/>
          <w:sz w:val="24"/>
          <w:szCs w:val="24"/>
        </w:rPr>
        <w:t xml:space="preserve"> </w:t>
      </w:r>
      <w:r w:rsidRPr="00B744A3">
        <w:rPr>
          <w:spacing w:val="-2"/>
          <w:sz w:val="24"/>
          <w:szCs w:val="24"/>
        </w:rPr>
        <w:t>когда</w:t>
      </w:r>
      <w:r w:rsidRPr="00B744A3">
        <w:rPr>
          <w:spacing w:val="-5"/>
          <w:sz w:val="24"/>
          <w:szCs w:val="24"/>
        </w:rPr>
        <w:t xml:space="preserve"> </w:t>
      </w:r>
      <w:r w:rsidRPr="00B744A3">
        <w:rPr>
          <w:spacing w:val="-2"/>
          <w:sz w:val="24"/>
          <w:szCs w:val="24"/>
        </w:rPr>
        <w:t>необходима</w:t>
      </w:r>
      <w:r w:rsidRPr="00B744A3">
        <w:rPr>
          <w:spacing w:val="-10"/>
          <w:sz w:val="24"/>
          <w:szCs w:val="24"/>
        </w:rPr>
        <w:t xml:space="preserve"> </w:t>
      </w:r>
      <w:r w:rsidRPr="00B744A3">
        <w:rPr>
          <w:spacing w:val="-2"/>
          <w:sz w:val="24"/>
          <w:szCs w:val="24"/>
        </w:rPr>
        <w:t>помощь</w:t>
      </w:r>
      <w:r w:rsidRPr="00B744A3">
        <w:rPr>
          <w:spacing w:val="-7"/>
          <w:sz w:val="24"/>
          <w:szCs w:val="24"/>
        </w:rPr>
        <w:t xml:space="preserve"> </w:t>
      </w:r>
      <w:r w:rsidRPr="00B744A3">
        <w:rPr>
          <w:spacing w:val="-2"/>
          <w:sz w:val="24"/>
          <w:szCs w:val="24"/>
        </w:rPr>
        <w:t>специалиста.</w:t>
      </w:r>
    </w:p>
    <w:p w:rsidR="00C94638" w:rsidRPr="00B744A3" w:rsidRDefault="008C6FC1" w:rsidP="00B744A3">
      <w:pPr>
        <w:pStyle w:val="a4"/>
        <w:spacing w:line="276" w:lineRule="auto"/>
        <w:ind w:right="295"/>
        <w:rPr>
          <w:sz w:val="24"/>
          <w:szCs w:val="24"/>
        </w:rPr>
      </w:pPr>
      <w:r w:rsidRPr="00B744A3">
        <w:rPr>
          <w:sz w:val="24"/>
          <w:szCs w:val="24"/>
        </w:rPr>
        <w:t xml:space="preserve">Характеризовать и соотносить понятия "первая помощь" и "скорая медицинская </w:t>
      </w:r>
      <w:r w:rsidRPr="00B744A3">
        <w:rPr>
          <w:spacing w:val="-2"/>
          <w:sz w:val="24"/>
          <w:szCs w:val="24"/>
        </w:rPr>
        <w:t>помощь".</w:t>
      </w:r>
    </w:p>
    <w:p w:rsidR="00C94638" w:rsidRPr="00B744A3" w:rsidRDefault="008C6FC1" w:rsidP="00B744A3">
      <w:pPr>
        <w:pStyle w:val="a4"/>
        <w:spacing w:before="2" w:line="276" w:lineRule="auto"/>
        <w:ind w:right="291"/>
        <w:rPr>
          <w:sz w:val="24"/>
          <w:szCs w:val="24"/>
        </w:rPr>
      </w:pPr>
      <w:r w:rsidRPr="00B744A3">
        <w:rPr>
          <w:sz w:val="24"/>
          <w:szCs w:val="24"/>
        </w:rPr>
        <w:t>Знать состояния, при которых оказывается первая помощь, мероприятия первой помощи, алгоритм первой помощи.</w:t>
      </w:r>
    </w:p>
    <w:p w:rsidR="00C94638" w:rsidRPr="00B744A3" w:rsidRDefault="008C6FC1" w:rsidP="00B744A3">
      <w:pPr>
        <w:pStyle w:val="a4"/>
        <w:spacing w:line="276" w:lineRule="auto"/>
        <w:ind w:right="280"/>
        <w:rPr>
          <w:sz w:val="24"/>
          <w:szCs w:val="24"/>
        </w:rPr>
      </w:pPr>
      <w:r w:rsidRPr="00B744A3">
        <w:rPr>
          <w:sz w:val="24"/>
          <w:szCs w:val="24"/>
        </w:rPr>
        <w:t>Владеть приемами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rsidR="00C94638" w:rsidRPr="00B744A3" w:rsidRDefault="008C6FC1" w:rsidP="00B744A3">
      <w:pPr>
        <w:pStyle w:val="a4"/>
        <w:spacing w:before="1" w:line="276" w:lineRule="auto"/>
        <w:ind w:left="1536" w:firstLine="0"/>
        <w:rPr>
          <w:sz w:val="24"/>
          <w:szCs w:val="24"/>
        </w:rPr>
      </w:pPr>
      <w:r w:rsidRPr="00B744A3">
        <w:rPr>
          <w:sz w:val="24"/>
          <w:szCs w:val="24"/>
        </w:rPr>
        <w:t>Модуль</w:t>
      </w:r>
      <w:r w:rsidRPr="00B744A3">
        <w:rPr>
          <w:spacing w:val="-13"/>
          <w:sz w:val="24"/>
          <w:szCs w:val="24"/>
        </w:rPr>
        <w:t xml:space="preserve"> </w:t>
      </w:r>
      <w:r w:rsidRPr="00B744A3">
        <w:rPr>
          <w:sz w:val="24"/>
          <w:szCs w:val="24"/>
        </w:rPr>
        <w:t>N</w:t>
      </w:r>
      <w:r w:rsidRPr="00B744A3">
        <w:rPr>
          <w:spacing w:val="-13"/>
          <w:sz w:val="24"/>
          <w:szCs w:val="24"/>
        </w:rPr>
        <w:t xml:space="preserve"> </w:t>
      </w:r>
      <w:r w:rsidRPr="00B744A3">
        <w:rPr>
          <w:sz w:val="24"/>
          <w:szCs w:val="24"/>
        </w:rPr>
        <w:t>7</w:t>
      </w:r>
      <w:r w:rsidRPr="00B744A3">
        <w:rPr>
          <w:spacing w:val="-14"/>
          <w:sz w:val="24"/>
          <w:szCs w:val="24"/>
        </w:rPr>
        <w:t xml:space="preserve"> </w:t>
      </w:r>
      <w:r w:rsidRPr="00B744A3">
        <w:rPr>
          <w:sz w:val="24"/>
          <w:szCs w:val="24"/>
        </w:rPr>
        <w:t>"Безопасность</w:t>
      </w:r>
      <w:r w:rsidRPr="00B744A3">
        <w:rPr>
          <w:spacing w:val="-14"/>
          <w:sz w:val="24"/>
          <w:szCs w:val="24"/>
        </w:rPr>
        <w:t xml:space="preserve"> </w:t>
      </w:r>
      <w:r w:rsidRPr="00B744A3">
        <w:rPr>
          <w:sz w:val="24"/>
          <w:szCs w:val="24"/>
        </w:rPr>
        <w:t>в</w:t>
      </w:r>
      <w:r w:rsidRPr="00B744A3">
        <w:rPr>
          <w:spacing w:val="-15"/>
          <w:sz w:val="24"/>
          <w:szCs w:val="24"/>
        </w:rPr>
        <w:t xml:space="preserve"> </w:t>
      </w:r>
      <w:r w:rsidRPr="00B744A3">
        <w:rPr>
          <w:spacing w:val="-2"/>
          <w:sz w:val="24"/>
          <w:szCs w:val="24"/>
        </w:rPr>
        <w:t>социуме".</w:t>
      </w:r>
    </w:p>
    <w:p w:rsidR="00C94638" w:rsidRPr="00B744A3" w:rsidRDefault="008C6FC1" w:rsidP="00B744A3">
      <w:pPr>
        <w:pStyle w:val="a4"/>
        <w:spacing w:line="276" w:lineRule="auto"/>
        <w:ind w:right="292"/>
        <w:rPr>
          <w:sz w:val="24"/>
          <w:szCs w:val="24"/>
        </w:rPr>
      </w:pPr>
      <w:r w:rsidRPr="00B744A3">
        <w:rPr>
          <w:sz w:val="24"/>
          <w:szCs w:val="24"/>
        </w:rPr>
        <w:t>Объяснять смысл понятий "общение", "социальная группа", "большая группа", "малая группа".</w:t>
      </w:r>
    </w:p>
    <w:p w:rsidR="00C94638" w:rsidRPr="00B744A3" w:rsidRDefault="008C6FC1" w:rsidP="00B744A3">
      <w:pPr>
        <w:pStyle w:val="a4"/>
        <w:spacing w:line="276" w:lineRule="auto"/>
        <w:ind w:right="288"/>
        <w:rPr>
          <w:sz w:val="24"/>
          <w:szCs w:val="24"/>
        </w:rPr>
      </w:pPr>
      <w:r w:rsidRPr="00B744A3">
        <w:rPr>
          <w:sz w:val="24"/>
          <w:szCs w:val="24"/>
        </w:rPr>
        <w:t xml:space="preserve">Знать принципы и показатели эффективного межличностного общения и общения в </w:t>
      </w:r>
      <w:r w:rsidRPr="00B744A3">
        <w:rPr>
          <w:sz w:val="24"/>
          <w:szCs w:val="24"/>
        </w:rPr>
        <w:lastRenderedPageBreak/>
        <w:t>группе.</w:t>
      </w:r>
    </w:p>
    <w:p w:rsidR="00C94638" w:rsidRPr="00B744A3" w:rsidRDefault="008C6FC1" w:rsidP="00B744A3">
      <w:pPr>
        <w:pStyle w:val="a4"/>
        <w:spacing w:line="276" w:lineRule="auto"/>
        <w:ind w:right="285"/>
        <w:rPr>
          <w:sz w:val="24"/>
          <w:szCs w:val="24"/>
        </w:rPr>
      </w:pPr>
      <w:r w:rsidRPr="00B744A3">
        <w:rPr>
          <w:sz w:val="24"/>
          <w:szCs w:val="24"/>
        </w:rP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rsidR="00C94638" w:rsidRPr="00B744A3" w:rsidRDefault="008C6FC1" w:rsidP="00B744A3">
      <w:pPr>
        <w:pStyle w:val="a4"/>
        <w:spacing w:line="276" w:lineRule="auto"/>
        <w:ind w:left="1536" w:firstLine="0"/>
        <w:rPr>
          <w:sz w:val="24"/>
          <w:szCs w:val="24"/>
        </w:rPr>
      </w:pPr>
      <w:r w:rsidRPr="00B744A3">
        <w:rPr>
          <w:sz w:val="24"/>
          <w:szCs w:val="24"/>
        </w:rPr>
        <w:t>Приводить</w:t>
      </w:r>
      <w:r w:rsidRPr="00B744A3">
        <w:rPr>
          <w:spacing w:val="-17"/>
          <w:sz w:val="24"/>
          <w:szCs w:val="24"/>
        </w:rPr>
        <w:t xml:space="preserve"> </w:t>
      </w:r>
      <w:r w:rsidRPr="00B744A3">
        <w:rPr>
          <w:sz w:val="24"/>
          <w:szCs w:val="24"/>
        </w:rPr>
        <w:t>примеры</w:t>
      </w:r>
      <w:r w:rsidRPr="00B744A3">
        <w:rPr>
          <w:spacing w:val="-16"/>
          <w:sz w:val="24"/>
          <w:szCs w:val="24"/>
        </w:rPr>
        <w:t xml:space="preserve"> </w:t>
      </w:r>
      <w:r w:rsidRPr="00B744A3">
        <w:rPr>
          <w:sz w:val="24"/>
          <w:szCs w:val="24"/>
        </w:rPr>
        <w:t>межличностного,</w:t>
      </w:r>
      <w:r w:rsidRPr="00B744A3">
        <w:rPr>
          <w:spacing w:val="-15"/>
          <w:sz w:val="24"/>
          <w:szCs w:val="24"/>
        </w:rPr>
        <w:t xml:space="preserve"> </w:t>
      </w:r>
      <w:r w:rsidRPr="00B744A3">
        <w:rPr>
          <w:sz w:val="24"/>
          <w:szCs w:val="24"/>
        </w:rPr>
        <w:t>группового</w:t>
      </w:r>
      <w:r w:rsidRPr="00B744A3">
        <w:rPr>
          <w:spacing w:val="-16"/>
          <w:sz w:val="24"/>
          <w:szCs w:val="24"/>
        </w:rPr>
        <w:t xml:space="preserve"> </w:t>
      </w:r>
      <w:r w:rsidRPr="00B744A3">
        <w:rPr>
          <w:sz w:val="24"/>
          <w:szCs w:val="24"/>
        </w:rPr>
        <w:t>и</w:t>
      </w:r>
      <w:r w:rsidRPr="00B744A3">
        <w:rPr>
          <w:spacing w:val="-16"/>
          <w:sz w:val="24"/>
          <w:szCs w:val="24"/>
        </w:rPr>
        <w:t xml:space="preserve"> </w:t>
      </w:r>
      <w:r w:rsidRPr="00B744A3">
        <w:rPr>
          <w:sz w:val="24"/>
          <w:szCs w:val="24"/>
        </w:rPr>
        <w:t>межгруппового</w:t>
      </w:r>
      <w:r w:rsidRPr="00B744A3">
        <w:rPr>
          <w:spacing w:val="-9"/>
          <w:sz w:val="24"/>
          <w:szCs w:val="24"/>
        </w:rPr>
        <w:t xml:space="preserve"> </w:t>
      </w:r>
      <w:r w:rsidRPr="00B744A3">
        <w:rPr>
          <w:spacing w:val="-2"/>
          <w:sz w:val="24"/>
          <w:szCs w:val="24"/>
        </w:rPr>
        <w:t>конфликтов.</w:t>
      </w:r>
    </w:p>
    <w:p w:rsidR="00C94638" w:rsidRPr="00B744A3" w:rsidRDefault="008C6FC1" w:rsidP="00B744A3">
      <w:pPr>
        <w:pStyle w:val="a4"/>
        <w:spacing w:before="5" w:line="276" w:lineRule="auto"/>
        <w:ind w:firstLine="0"/>
        <w:rPr>
          <w:sz w:val="24"/>
          <w:szCs w:val="24"/>
        </w:rPr>
      </w:pPr>
      <w:r w:rsidRPr="00B744A3">
        <w:rPr>
          <w:spacing w:val="-2"/>
          <w:sz w:val="24"/>
          <w:szCs w:val="24"/>
        </w:rPr>
        <w:t>Приводить</w:t>
      </w:r>
      <w:r w:rsidRPr="00B744A3">
        <w:rPr>
          <w:spacing w:val="-10"/>
          <w:sz w:val="24"/>
          <w:szCs w:val="24"/>
        </w:rPr>
        <w:t xml:space="preserve"> </w:t>
      </w:r>
      <w:r w:rsidRPr="00B744A3">
        <w:rPr>
          <w:spacing w:val="-2"/>
          <w:sz w:val="24"/>
          <w:szCs w:val="24"/>
        </w:rPr>
        <w:t>примеры</w:t>
      </w:r>
      <w:r w:rsidRPr="00B744A3">
        <w:rPr>
          <w:spacing w:val="-5"/>
          <w:sz w:val="24"/>
          <w:szCs w:val="24"/>
        </w:rPr>
        <w:t xml:space="preserve"> </w:t>
      </w:r>
      <w:r w:rsidRPr="00B744A3">
        <w:rPr>
          <w:spacing w:val="-2"/>
          <w:sz w:val="24"/>
          <w:szCs w:val="24"/>
        </w:rPr>
        <w:t>способов</w:t>
      </w:r>
      <w:r w:rsidRPr="00B744A3">
        <w:rPr>
          <w:spacing w:val="-8"/>
          <w:sz w:val="24"/>
          <w:szCs w:val="24"/>
        </w:rPr>
        <w:t xml:space="preserve"> </w:t>
      </w:r>
      <w:r w:rsidRPr="00B744A3">
        <w:rPr>
          <w:spacing w:val="-2"/>
          <w:sz w:val="24"/>
          <w:szCs w:val="24"/>
        </w:rPr>
        <w:t>избегания</w:t>
      </w:r>
      <w:r w:rsidRPr="00B744A3">
        <w:rPr>
          <w:spacing w:val="-4"/>
          <w:sz w:val="24"/>
          <w:szCs w:val="24"/>
        </w:rPr>
        <w:t xml:space="preserve"> </w:t>
      </w:r>
      <w:r w:rsidRPr="00B744A3">
        <w:rPr>
          <w:spacing w:val="-2"/>
          <w:sz w:val="24"/>
          <w:szCs w:val="24"/>
        </w:rPr>
        <w:t>и</w:t>
      </w:r>
      <w:r w:rsidRPr="00B744A3">
        <w:rPr>
          <w:spacing w:val="-7"/>
          <w:sz w:val="24"/>
          <w:szCs w:val="24"/>
        </w:rPr>
        <w:t xml:space="preserve"> </w:t>
      </w:r>
      <w:r w:rsidRPr="00B744A3">
        <w:rPr>
          <w:spacing w:val="-2"/>
          <w:sz w:val="24"/>
          <w:szCs w:val="24"/>
        </w:rPr>
        <w:t>разрешения</w:t>
      </w:r>
      <w:r w:rsidRPr="00B744A3">
        <w:rPr>
          <w:spacing w:val="-8"/>
          <w:sz w:val="24"/>
          <w:szCs w:val="24"/>
        </w:rPr>
        <w:t xml:space="preserve"> </w:t>
      </w:r>
      <w:r w:rsidRPr="00B744A3">
        <w:rPr>
          <w:spacing w:val="-2"/>
          <w:sz w:val="24"/>
          <w:szCs w:val="24"/>
        </w:rPr>
        <w:t>конфликтных</w:t>
      </w:r>
      <w:r w:rsidRPr="00B744A3">
        <w:rPr>
          <w:spacing w:val="-6"/>
          <w:sz w:val="24"/>
          <w:szCs w:val="24"/>
        </w:rPr>
        <w:t xml:space="preserve"> </w:t>
      </w:r>
      <w:r w:rsidRPr="00B744A3">
        <w:rPr>
          <w:spacing w:val="-2"/>
          <w:sz w:val="24"/>
          <w:szCs w:val="24"/>
        </w:rPr>
        <w:t>ситуаций.</w:t>
      </w:r>
    </w:p>
    <w:p w:rsidR="00C94638" w:rsidRPr="00B744A3" w:rsidRDefault="008C6FC1" w:rsidP="00B744A3">
      <w:pPr>
        <w:pStyle w:val="a4"/>
        <w:spacing w:line="276" w:lineRule="auto"/>
        <w:ind w:right="291"/>
        <w:rPr>
          <w:sz w:val="24"/>
          <w:szCs w:val="24"/>
        </w:rPr>
      </w:pPr>
      <w:r w:rsidRPr="00B744A3">
        <w:rPr>
          <w:sz w:val="24"/>
          <w:szCs w:val="24"/>
        </w:rPr>
        <w:t xml:space="preserve">Характеризовать опасные проявления конфликтов. Знать способы разрешения межличностных конфликтов, способы противодействия буллингу и проявлению </w:t>
      </w:r>
      <w:r w:rsidRPr="00B744A3">
        <w:rPr>
          <w:spacing w:val="-2"/>
          <w:sz w:val="24"/>
          <w:szCs w:val="24"/>
        </w:rPr>
        <w:t>насилия.</w:t>
      </w:r>
    </w:p>
    <w:p w:rsidR="00C94638" w:rsidRPr="00B744A3" w:rsidRDefault="008C6FC1" w:rsidP="00B744A3">
      <w:pPr>
        <w:pStyle w:val="a4"/>
        <w:spacing w:line="276" w:lineRule="auto"/>
        <w:ind w:left="1536" w:firstLine="0"/>
        <w:rPr>
          <w:sz w:val="24"/>
          <w:szCs w:val="24"/>
        </w:rPr>
      </w:pPr>
      <w:r w:rsidRPr="00B744A3">
        <w:rPr>
          <w:spacing w:val="-2"/>
          <w:sz w:val="24"/>
          <w:szCs w:val="24"/>
        </w:rPr>
        <w:t>Сформировать</w:t>
      </w:r>
      <w:r w:rsidRPr="00B744A3">
        <w:rPr>
          <w:spacing w:val="-6"/>
          <w:sz w:val="24"/>
          <w:szCs w:val="24"/>
        </w:rPr>
        <w:t xml:space="preserve"> </w:t>
      </w:r>
      <w:r w:rsidRPr="00B744A3">
        <w:rPr>
          <w:spacing w:val="-2"/>
          <w:sz w:val="24"/>
          <w:szCs w:val="24"/>
        </w:rPr>
        <w:t>негативное</w:t>
      </w:r>
      <w:r w:rsidRPr="00B744A3">
        <w:rPr>
          <w:spacing w:val="-6"/>
          <w:sz w:val="24"/>
          <w:szCs w:val="24"/>
        </w:rPr>
        <w:t xml:space="preserve"> </w:t>
      </w:r>
      <w:r w:rsidRPr="00B744A3">
        <w:rPr>
          <w:spacing w:val="-2"/>
          <w:sz w:val="24"/>
          <w:szCs w:val="24"/>
        </w:rPr>
        <w:t>отношение</w:t>
      </w:r>
      <w:r w:rsidRPr="00B744A3">
        <w:rPr>
          <w:spacing w:val="-3"/>
          <w:sz w:val="24"/>
          <w:szCs w:val="24"/>
        </w:rPr>
        <w:t xml:space="preserve"> </w:t>
      </w:r>
      <w:r w:rsidRPr="00B744A3">
        <w:rPr>
          <w:spacing w:val="-2"/>
          <w:sz w:val="24"/>
          <w:szCs w:val="24"/>
        </w:rPr>
        <w:t>к</w:t>
      </w:r>
      <w:r w:rsidRPr="00B744A3">
        <w:rPr>
          <w:spacing w:val="-5"/>
          <w:sz w:val="24"/>
          <w:szCs w:val="24"/>
        </w:rPr>
        <w:t xml:space="preserve"> </w:t>
      </w:r>
      <w:r w:rsidRPr="00B744A3">
        <w:rPr>
          <w:spacing w:val="-2"/>
          <w:sz w:val="24"/>
          <w:szCs w:val="24"/>
        </w:rPr>
        <w:t>опасным</w:t>
      </w:r>
      <w:r w:rsidRPr="00B744A3">
        <w:rPr>
          <w:spacing w:val="-7"/>
          <w:sz w:val="24"/>
          <w:szCs w:val="24"/>
        </w:rPr>
        <w:t xml:space="preserve"> </w:t>
      </w:r>
      <w:r w:rsidRPr="00B744A3">
        <w:rPr>
          <w:spacing w:val="-2"/>
          <w:sz w:val="24"/>
          <w:szCs w:val="24"/>
        </w:rPr>
        <w:t>проявлениям</w:t>
      </w:r>
      <w:r w:rsidRPr="00B744A3">
        <w:rPr>
          <w:sz w:val="24"/>
          <w:szCs w:val="24"/>
        </w:rPr>
        <w:t xml:space="preserve"> </w:t>
      </w:r>
      <w:r w:rsidRPr="00B744A3">
        <w:rPr>
          <w:spacing w:val="-2"/>
          <w:sz w:val="24"/>
          <w:szCs w:val="24"/>
        </w:rPr>
        <w:t>конфликтов.</w:t>
      </w:r>
    </w:p>
    <w:p w:rsidR="00C94638" w:rsidRPr="00B744A3" w:rsidRDefault="008C6FC1" w:rsidP="00B744A3">
      <w:pPr>
        <w:pStyle w:val="a4"/>
        <w:spacing w:line="276" w:lineRule="auto"/>
        <w:ind w:right="282"/>
        <w:rPr>
          <w:sz w:val="24"/>
          <w:szCs w:val="24"/>
        </w:rPr>
      </w:pPr>
      <w:r w:rsidRPr="00B744A3">
        <w:rPr>
          <w:sz w:val="24"/>
          <w:szCs w:val="24"/>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приемы.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C94638" w:rsidRPr="00B744A3" w:rsidRDefault="008C6FC1" w:rsidP="00B744A3">
      <w:pPr>
        <w:pStyle w:val="a4"/>
        <w:spacing w:line="276" w:lineRule="auto"/>
        <w:ind w:right="292"/>
        <w:rPr>
          <w:sz w:val="24"/>
          <w:szCs w:val="24"/>
        </w:rPr>
      </w:pPr>
      <w:r w:rsidRPr="00B744A3">
        <w:rPr>
          <w:sz w:val="24"/>
          <w:szCs w:val="24"/>
        </w:rPr>
        <w:t>Уметь распознавать манипулятивные компоненты в мошеннических криминалистических схемах.</w:t>
      </w:r>
    </w:p>
    <w:p w:rsidR="00C94638" w:rsidRPr="00B744A3" w:rsidRDefault="008C6FC1" w:rsidP="00B744A3">
      <w:pPr>
        <w:pStyle w:val="a4"/>
        <w:spacing w:before="78" w:line="276" w:lineRule="auto"/>
        <w:ind w:right="288"/>
        <w:rPr>
          <w:sz w:val="24"/>
          <w:szCs w:val="24"/>
        </w:rPr>
      </w:pPr>
      <w:r w:rsidRPr="00B744A3">
        <w:rPr>
          <w:sz w:val="24"/>
          <w:szCs w:val="24"/>
        </w:rPr>
        <w:t>Знать и владеть основами противодействия манипуляциям, организации пространства для "здорового" общения внутри различных групп и коллективов.</w:t>
      </w:r>
    </w:p>
    <w:p w:rsidR="00C94638" w:rsidRPr="00B744A3" w:rsidRDefault="008C6FC1" w:rsidP="00B744A3">
      <w:pPr>
        <w:pStyle w:val="a4"/>
        <w:spacing w:before="2" w:line="276" w:lineRule="auto"/>
        <w:ind w:right="293"/>
        <w:rPr>
          <w:sz w:val="24"/>
          <w:szCs w:val="24"/>
        </w:rPr>
      </w:pPr>
      <w:r w:rsidRPr="00B744A3">
        <w:rPr>
          <w:sz w:val="24"/>
          <w:szCs w:val="24"/>
        </w:rPr>
        <w:t>Уметь отличать конструктивные способы психологического воздействия от деструктивных форм.</w:t>
      </w:r>
    </w:p>
    <w:p w:rsidR="00C94638" w:rsidRPr="00B744A3" w:rsidRDefault="008C6FC1" w:rsidP="00B744A3">
      <w:pPr>
        <w:pStyle w:val="a4"/>
        <w:spacing w:before="2" w:line="276" w:lineRule="auto"/>
        <w:ind w:right="276"/>
        <w:rPr>
          <w:sz w:val="24"/>
          <w:szCs w:val="24"/>
        </w:rPr>
      </w:pPr>
      <w:r w:rsidRPr="00B744A3">
        <w:rPr>
          <w:sz w:val="24"/>
          <w:szCs w:val="24"/>
        </w:rPr>
        <w:t>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w:t>
      </w:r>
    </w:p>
    <w:p w:rsidR="00C94638" w:rsidRPr="00B744A3" w:rsidRDefault="008C6FC1" w:rsidP="00B744A3">
      <w:pPr>
        <w:pStyle w:val="a4"/>
        <w:spacing w:before="1" w:line="276" w:lineRule="auto"/>
        <w:ind w:left="1536" w:right="1682" w:firstLine="0"/>
        <w:rPr>
          <w:sz w:val="24"/>
          <w:szCs w:val="24"/>
        </w:rPr>
      </w:pPr>
      <w:r w:rsidRPr="00B744A3">
        <w:rPr>
          <w:sz w:val="24"/>
          <w:szCs w:val="24"/>
        </w:rPr>
        <w:t>Модуль N 8 "Безопасность в информационном пространстве". Характеризовать</w:t>
      </w:r>
      <w:r w:rsidRPr="00B744A3">
        <w:rPr>
          <w:spacing w:val="-7"/>
          <w:sz w:val="24"/>
          <w:szCs w:val="24"/>
        </w:rPr>
        <w:t xml:space="preserve"> </w:t>
      </w:r>
      <w:r w:rsidRPr="00B744A3">
        <w:rPr>
          <w:sz w:val="24"/>
          <w:szCs w:val="24"/>
        </w:rPr>
        <w:t>смысл</w:t>
      </w:r>
      <w:r w:rsidRPr="00B744A3">
        <w:rPr>
          <w:spacing w:val="-7"/>
          <w:sz w:val="24"/>
          <w:szCs w:val="24"/>
        </w:rPr>
        <w:t xml:space="preserve"> </w:t>
      </w:r>
      <w:r w:rsidRPr="00B744A3">
        <w:rPr>
          <w:sz w:val="24"/>
          <w:szCs w:val="24"/>
        </w:rPr>
        <w:t>понятий</w:t>
      </w:r>
      <w:r w:rsidRPr="00B744A3">
        <w:rPr>
          <w:spacing w:val="-6"/>
          <w:sz w:val="24"/>
          <w:szCs w:val="24"/>
        </w:rPr>
        <w:t xml:space="preserve"> </w:t>
      </w:r>
      <w:r w:rsidRPr="00B744A3">
        <w:rPr>
          <w:sz w:val="24"/>
          <w:szCs w:val="24"/>
        </w:rPr>
        <w:t>"цифровая</w:t>
      </w:r>
      <w:r w:rsidRPr="00B744A3">
        <w:rPr>
          <w:spacing w:val="-4"/>
          <w:sz w:val="24"/>
          <w:szCs w:val="24"/>
        </w:rPr>
        <w:t xml:space="preserve"> </w:t>
      </w:r>
      <w:r w:rsidRPr="00B744A3">
        <w:rPr>
          <w:sz w:val="24"/>
          <w:szCs w:val="24"/>
        </w:rPr>
        <w:t>среда",</w:t>
      </w:r>
      <w:r w:rsidRPr="00B744A3">
        <w:rPr>
          <w:spacing w:val="-7"/>
          <w:sz w:val="24"/>
          <w:szCs w:val="24"/>
        </w:rPr>
        <w:t xml:space="preserve"> </w:t>
      </w:r>
      <w:r w:rsidRPr="00B744A3">
        <w:rPr>
          <w:sz w:val="24"/>
          <w:szCs w:val="24"/>
        </w:rPr>
        <w:t>"цифровой</w:t>
      </w:r>
      <w:r w:rsidRPr="00B744A3">
        <w:rPr>
          <w:spacing w:val="-6"/>
          <w:sz w:val="24"/>
          <w:szCs w:val="24"/>
        </w:rPr>
        <w:t xml:space="preserve"> </w:t>
      </w:r>
      <w:r w:rsidRPr="00B744A3">
        <w:rPr>
          <w:sz w:val="24"/>
          <w:szCs w:val="24"/>
        </w:rPr>
        <w:t>след".</w:t>
      </w:r>
    </w:p>
    <w:p w:rsidR="00C94638" w:rsidRPr="00B744A3" w:rsidRDefault="008C6FC1" w:rsidP="00B744A3">
      <w:pPr>
        <w:pStyle w:val="a4"/>
        <w:spacing w:line="276" w:lineRule="auto"/>
        <w:ind w:right="290"/>
        <w:rPr>
          <w:sz w:val="24"/>
          <w:szCs w:val="24"/>
        </w:rPr>
      </w:pPr>
      <w:r w:rsidRPr="00B744A3">
        <w:rPr>
          <w:sz w:val="24"/>
          <w:szCs w:val="24"/>
        </w:rPr>
        <w:t>Раскрывать сущность и приводить примеры положительного и отрицательного влияния цифровой среды на жизнь человека.</w:t>
      </w:r>
    </w:p>
    <w:p w:rsidR="00C94638" w:rsidRPr="00B744A3" w:rsidRDefault="008C6FC1" w:rsidP="00B744A3">
      <w:pPr>
        <w:pStyle w:val="a4"/>
        <w:spacing w:line="276" w:lineRule="auto"/>
        <w:ind w:left="1536" w:right="1318" w:firstLine="0"/>
        <w:jc w:val="left"/>
        <w:rPr>
          <w:sz w:val="24"/>
          <w:szCs w:val="24"/>
        </w:rPr>
      </w:pPr>
      <w:r w:rsidRPr="00B744A3">
        <w:rPr>
          <w:sz w:val="24"/>
          <w:szCs w:val="24"/>
        </w:rPr>
        <w:t>Знать</w:t>
      </w:r>
      <w:r w:rsidRPr="00B744A3">
        <w:rPr>
          <w:spacing w:val="-16"/>
          <w:sz w:val="24"/>
          <w:szCs w:val="24"/>
        </w:rPr>
        <w:t xml:space="preserve"> </w:t>
      </w:r>
      <w:r w:rsidRPr="00B744A3">
        <w:rPr>
          <w:sz w:val="24"/>
          <w:szCs w:val="24"/>
        </w:rPr>
        <w:t>признаки,</w:t>
      </w:r>
      <w:r w:rsidRPr="00B744A3">
        <w:rPr>
          <w:spacing w:val="-13"/>
          <w:sz w:val="24"/>
          <w:szCs w:val="24"/>
        </w:rPr>
        <w:t xml:space="preserve"> </w:t>
      </w:r>
      <w:r w:rsidRPr="00B744A3">
        <w:rPr>
          <w:sz w:val="24"/>
          <w:szCs w:val="24"/>
        </w:rPr>
        <w:t>осознавать</w:t>
      </w:r>
      <w:r w:rsidRPr="00B744A3">
        <w:rPr>
          <w:spacing w:val="-15"/>
          <w:sz w:val="24"/>
          <w:szCs w:val="24"/>
        </w:rPr>
        <w:t xml:space="preserve"> </w:t>
      </w:r>
      <w:r w:rsidRPr="00B744A3">
        <w:rPr>
          <w:sz w:val="24"/>
          <w:szCs w:val="24"/>
        </w:rPr>
        <w:t>опасность</w:t>
      </w:r>
      <w:r w:rsidRPr="00B744A3">
        <w:rPr>
          <w:spacing w:val="-14"/>
          <w:sz w:val="24"/>
          <w:szCs w:val="24"/>
        </w:rPr>
        <w:t xml:space="preserve"> </w:t>
      </w:r>
      <w:r w:rsidRPr="00B744A3">
        <w:rPr>
          <w:sz w:val="24"/>
          <w:szCs w:val="24"/>
        </w:rPr>
        <w:t>цифровой</w:t>
      </w:r>
      <w:r w:rsidRPr="00B744A3">
        <w:rPr>
          <w:spacing w:val="-14"/>
          <w:sz w:val="24"/>
          <w:szCs w:val="24"/>
        </w:rPr>
        <w:t xml:space="preserve"> </w:t>
      </w:r>
      <w:r w:rsidRPr="00B744A3">
        <w:rPr>
          <w:sz w:val="24"/>
          <w:szCs w:val="24"/>
        </w:rPr>
        <w:t>зависимости. Характеризовать основные риски цифровой среды.</w:t>
      </w:r>
    </w:p>
    <w:p w:rsidR="00C94638" w:rsidRPr="00B744A3" w:rsidRDefault="008C6FC1" w:rsidP="00B744A3">
      <w:pPr>
        <w:pStyle w:val="a4"/>
        <w:spacing w:line="276" w:lineRule="auto"/>
        <w:ind w:left="1536" w:right="1318" w:firstLine="0"/>
        <w:jc w:val="left"/>
        <w:rPr>
          <w:sz w:val="24"/>
          <w:szCs w:val="24"/>
        </w:rPr>
      </w:pPr>
      <w:r w:rsidRPr="00B744A3">
        <w:rPr>
          <w:sz w:val="24"/>
          <w:szCs w:val="24"/>
        </w:rPr>
        <w:t>Иметь</w:t>
      </w:r>
      <w:r w:rsidRPr="00B744A3">
        <w:rPr>
          <w:spacing w:val="-12"/>
          <w:sz w:val="24"/>
          <w:szCs w:val="24"/>
        </w:rPr>
        <w:t xml:space="preserve"> </w:t>
      </w:r>
      <w:r w:rsidRPr="00B744A3">
        <w:rPr>
          <w:sz w:val="24"/>
          <w:szCs w:val="24"/>
        </w:rPr>
        <w:t>представление</w:t>
      </w:r>
      <w:r w:rsidRPr="00B744A3">
        <w:rPr>
          <w:spacing w:val="-4"/>
          <w:sz w:val="24"/>
          <w:szCs w:val="24"/>
        </w:rPr>
        <w:t xml:space="preserve"> </w:t>
      </w:r>
      <w:r w:rsidRPr="00B744A3">
        <w:rPr>
          <w:sz w:val="24"/>
          <w:szCs w:val="24"/>
        </w:rPr>
        <w:t>об</w:t>
      </w:r>
      <w:r w:rsidRPr="00B744A3">
        <w:rPr>
          <w:spacing w:val="-12"/>
          <w:sz w:val="24"/>
          <w:szCs w:val="24"/>
        </w:rPr>
        <w:t xml:space="preserve"> </w:t>
      </w:r>
      <w:r w:rsidRPr="00B744A3">
        <w:rPr>
          <w:sz w:val="24"/>
          <w:szCs w:val="24"/>
        </w:rPr>
        <w:t>основных</w:t>
      </w:r>
      <w:r w:rsidRPr="00B744A3">
        <w:rPr>
          <w:spacing w:val="-9"/>
          <w:sz w:val="24"/>
          <w:szCs w:val="24"/>
        </w:rPr>
        <w:t xml:space="preserve"> </w:t>
      </w:r>
      <w:r w:rsidRPr="00B744A3">
        <w:rPr>
          <w:sz w:val="24"/>
          <w:szCs w:val="24"/>
        </w:rPr>
        <w:t>правах</w:t>
      </w:r>
      <w:r w:rsidRPr="00B744A3">
        <w:rPr>
          <w:spacing w:val="-9"/>
          <w:sz w:val="24"/>
          <w:szCs w:val="24"/>
        </w:rPr>
        <w:t xml:space="preserve"> </w:t>
      </w:r>
      <w:r w:rsidRPr="00B744A3">
        <w:rPr>
          <w:sz w:val="24"/>
          <w:szCs w:val="24"/>
        </w:rPr>
        <w:t>человека</w:t>
      </w:r>
      <w:r w:rsidRPr="00B744A3">
        <w:rPr>
          <w:spacing w:val="-7"/>
          <w:sz w:val="24"/>
          <w:szCs w:val="24"/>
        </w:rPr>
        <w:t xml:space="preserve"> </w:t>
      </w:r>
      <w:r w:rsidRPr="00B744A3">
        <w:rPr>
          <w:sz w:val="24"/>
          <w:szCs w:val="24"/>
        </w:rPr>
        <w:t>в</w:t>
      </w:r>
      <w:r w:rsidRPr="00B744A3">
        <w:rPr>
          <w:spacing w:val="-12"/>
          <w:sz w:val="24"/>
          <w:szCs w:val="24"/>
        </w:rPr>
        <w:t xml:space="preserve"> </w:t>
      </w:r>
      <w:r w:rsidRPr="00B744A3">
        <w:rPr>
          <w:sz w:val="24"/>
          <w:szCs w:val="24"/>
        </w:rPr>
        <w:t>цифровой</w:t>
      </w:r>
      <w:r w:rsidRPr="00B744A3">
        <w:rPr>
          <w:spacing w:val="-5"/>
          <w:sz w:val="24"/>
          <w:szCs w:val="24"/>
        </w:rPr>
        <w:t xml:space="preserve"> </w:t>
      </w:r>
      <w:r w:rsidRPr="00B744A3">
        <w:rPr>
          <w:sz w:val="24"/>
          <w:szCs w:val="24"/>
        </w:rPr>
        <w:t>среде. Знать</w:t>
      </w:r>
      <w:r w:rsidRPr="00B744A3">
        <w:rPr>
          <w:spacing w:val="-11"/>
          <w:sz w:val="24"/>
          <w:szCs w:val="24"/>
        </w:rPr>
        <w:t xml:space="preserve"> </w:t>
      </w:r>
      <w:r w:rsidRPr="00B744A3">
        <w:rPr>
          <w:sz w:val="24"/>
          <w:szCs w:val="24"/>
        </w:rPr>
        <w:t>и</w:t>
      </w:r>
      <w:r w:rsidRPr="00B744A3">
        <w:rPr>
          <w:spacing w:val="-11"/>
          <w:sz w:val="24"/>
          <w:szCs w:val="24"/>
        </w:rPr>
        <w:t xml:space="preserve"> </w:t>
      </w:r>
      <w:r w:rsidRPr="00B744A3">
        <w:rPr>
          <w:sz w:val="24"/>
          <w:szCs w:val="24"/>
        </w:rPr>
        <w:t>соблюдать</w:t>
      </w:r>
      <w:r w:rsidRPr="00B744A3">
        <w:rPr>
          <w:spacing w:val="-10"/>
          <w:sz w:val="24"/>
          <w:szCs w:val="24"/>
        </w:rPr>
        <w:t xml:space="preserve"> </w:t>
      </w:r>
      <w:r w:rsidRPr="00B744A3">
        <w:rPr>
          <w:sz w:val="24"/>
          <w:szCs w:val="24"/>
        </w:rPr>
        <w:t>правила</w:t>
      </w:r>
      <w:r w:rsidRPr="00B744A3">
        <w:rPr>
          <w:spacing w:val="-11"/>
          <w:sz w:val="24"/>
          <w:szCs w:val="24"/>
        </w:rPr>
        <w:t xml:space="preserve"> </w:t>
      </w:r>
      <w:r w:rsidRPr="00B744A3">
        <w:rPr>
          <w:sz w:val="24"/>
          <w:szCs w:val="24"/>
        </w:rPr>
        <w:t>безопасного</w:t>
      </w:r>
      <w:r w:rsidRPr="00B744A3">
        <w:rPr>
          <w:spacing w:val="-11"/>
          <w:sz w:val="24"/>
          <w:szCs w:val="24"/>
        </w:rPr>
        <w:t xml:space="preserve"> </w:t>
      </w:r>
      <w:r w:rsidRPr="00B744A3">
        <w:rPr>
          <w:sz w:val="24"/>
          <w:szCs w:val="24"/>
        </w:rPr>
        <w:t>поведения</w:t>
      </w:r>
      <w:r w:rsidRPr="00B744A3">
        <w:rPr>
          <w:spacing w:val="-4"/>
          <w:sz w:val="24"/>
          <w:szCs w:val="24"/>
        </w:rPr>
        <w:t xml:space="preserve"> </w:t>
      </w:r>
      <w:r w:rsidRPr="00B744A3">
        <w:rPr>
          <w:sz w:val="24"/>
          <w:szCs w:val="24"/>
        </w:rPr>
        <w:t>в</w:t>
      </w:r>
      <w:r w:rsidRPr="00B744A3">
        <w:rPr>
          <w:spacing w:val="-11"/>
          <w:sz w:val="24"/>
          <w:szCs w:val="24"/>
        </w:rPr>
        <w:t xml:space="preserve"> </w:t>
      </w:r>
      <w:r w:rsidRPr="00B744A3">
        <w:rPr>
          <w:sz w:val="24"/>
          <w:szCs w:val="24"/>
        </w:rPr>
        <w:t>цифровой</w:t>
      </w:r>
      <w:r w:rsidRPr="00B744A3">
        <w:rPr>
          <w:spacing w:val="-8"/>
          <w:sz w:val="24"/>
          <w:szCs w:val="24"/>
        </w:rPr>
        <w:t xml:space="preserve"> </w:t>
      </w:r>
      <w:r w:rsidRPr="00B744A3">
        <w:rPr>
          <w:spacing w:val="-2"/>
          <w:sz w:val="24"/>
          <w:szCs w:val="24"/>
        </w:rPr>
        <w:t>среде.</w:t>
      </w:r>
    </w:p>
    <w:p w:rsidR="00C94638" w:rsidRPr="00B744A3" w:rsidRDefault="008C6FC1" w:rsidP="00B744A3">
      <w:pPr>
        <w:pStyle w:val="a4"/>
        <w:spacing w:line="276" w:lineRule="auto"/>
        <w:ind w:right="294"/>
        <w:rPr>
          <w:sz w:val="24"/>
          <w:szCs w:val="24"/>
        </w:rPr>
      </w:pPr>
      <w:r w:rsidRPr="00B744A3">
        <w:rPr>
          <w:sz w:val="24"/>
          <w:szCs w:val="24"/>
        </w:rPr>
        <w:t>Знать основные виды вредоносного программного обеспечения, принципы работы. Характеризовать признаки мошенничества в цифровой среде.</w:t>
      </w:r>
    </w:p>
    <w:p w:rsidR="00C94638" w:rsidRPr="00B744A3" w:rsidRDefault="008C6FC1" w:rsidP="00B744A3">
      <w:pPr>
        <w:pStyle w:val="a4"/>
        <w:spacing w:line="276" w:lineRule="auto"/>
        <w:ind w:right="290"/>
        <w:rPr>
          <w:sz w:val="24"/>
          <w:szCs w:val="24"/>
        </w:rPr>
      </w:pPr>
      <w:r w:rsidRPr="00B744A3">
        <w:rPr>
          <w:sz w:val="24"/>
          <w:szCs w:val="24"/>
        </w:rPr>
        <w:t>Знать и применять правила безопасного использования электронных устройств и программного обеспечения, правила защиты от мошенников.</w:t>
      </w:r>
    </w:p>
    <w:p w:rsidR="00C94638" w:rsidRPr="00B744A3" w:rsidRDefault="008C6FC1" w:rsidP="00B744A3">
      <w:pPr>
        <w:pStyle w:val="a4"/>
        <w:spacing w:before="3" w:line="276" w:lineRule="auto"/>
        <w:ind w:left="1536" w:firstLine="0"/>
        <w:rPr>
          <w:sz w:val="24"/>
          <w:szCs w:val="24"/>
        </w:rPr>
      </w:pPr>
      <w:r w:rsidRPr="00B744A3">
        <w:rPr>
          <w:spacing w:val="-2"/>
          <w:sz w:val="24"/>
          <w:szCs w:val="24"/>
        </w:rPr>
        <w:t>Характеризовать</w:t>
      </w:r>
      <w:r w:rsidRPr="00B744A3">
        <w:rPr>
          <w:spacing w:val="-7"/>
          <w:sz w:val="24"/>
          <w:szCs w:val="24"/>
        </w:rPr>
        <w:t xml:space="preserve"> </w:t>
      </w:r>
      <w:r w:rsidRPr="00B744A3">
        <w:rPr>
          <w:spacing w:val="-2"/>
          <w:sz w:val="24"/>
          <w:szCs w:val="24"/>
        </w:rPr>
        <w:t>основные</w:t>
      </w:r>
      <w:r w:rsidRPr="00B744A3">
        <w:rPr>
          <w:spacing w:val="-6"/>
          <w:sz w:val="24"/>
          <w:szCs w:val="24"/>
        </w:rPr>
        <w:t xml:space="preserve"> </w:t>
      </w:r>
      <w:r w:rsidRPr="00B744A3">
        <w:rPr>
          <w:spacing w:val="-2"/>
          <w:sz w:val="24"/>
          <w:szCs w:val="24"/>
        </w:rPr>
        <w:t>поведенческие риски</w:t>
      </w:r>
      <w:r w:rsidRPr="00B744A3">
        <w:rPr>
          <w:spacing w:val="-6"/>
          <w:sz w:val="24"/>
          <w:szCs w:val="24"/>
        </w:rPr>
        <w:t xml:space="preserve"> </w:t>
      </w:r>
      <w:r w:rsidRPr="00B744A3">
        <w:rPr>
          <w:spacing w:val="-2"/>
          <w:sz w:val="24"/>
          <w:szCs w:val="24"/>
        </w:rPr>
        <w:t>в</w:t>
      </w:r>
      <w:r w:rsidRPr="00B744A3">
        <w:rPr>
          <w:spacing w:val="-6"/>
          <w:sz w:val="24"/>
          <w:szCs w:val="24"/>
        </w:rPr>
        <w:t xml:space="preserve"> </w:t>
      </w:r>
      <w:r w:rsidRPr="00B744A3">
        <w:rPr>
          <w:spacing w:val="-2"/>
          <w:sz w:val="24"/>
          <w:szCs w:val="24"/>
        </w:rPr>
        <w:t>цифровой</w:t>
      </w:r>
      <w:r w:rsidRPr="00B744A3">
        <w:rPr>
          <w:spacing w:val="-3"/>
          <w:sz w:val="24"/>
          <w:szCs w:val="24"/>
        </w:rPr>
        <w:t xml:space="preserve"> </w:t>
      </w:r>
      <w:r w:rsidRPr="00B744A3">
        <w:rPr>
          <w:spacing w:val="-2"/>
          <w:sz w:val="24"/>
          <w:szCs w:val="24"/>
        </w:rPr>
        <w:t>среде.</w:t>
      </w:r>
    </w:p>
    <w:p w:rsidR="00C94638" w:rsidRPr="00B744A3" w:rsidRDefault="008C6FC1" w:rsidP="00B744A3">
      <w:pPr>
        <w:pStyle w:val="a4"/>
        <w:spacing w:line="276" w:lineRule="auto"/>
        <w:ind w:right="289"/>
        <w:rPr>
          <w:sz w:val="24"/>
          <w:szCs w:val="24"/>
        </w:rPr>
      </w:pPr>
      <w:r w:rsidRPr="00B744A3">
        <w:rPr>
          <w:sz w:val="24"/>
          <w:szCs w:val="24"/>
        </w:rPr>
        <w:t>Осознавать опасность сетевой травли. Знать правила противостояния травле в цифровой среде и профилактические меры.</w:t>
      </w:r>
    </w:p>
    <w:p w:rsidR="00C94638" w:rsidRPr="00B744A3" w:rsidRDefault="008C6FC1" w:rsidP="00B744A3">
      <w:pPr>
        <w:pStyle w:val="a4"/>
        <w:spacing w:line="276" w:lineRule="auto"/>
        <w:ind w:right="285"/>
        <w:rPr>
          <w:sz w:val="24"/>
          <w:szCs w:val="24"/>
        </w:rPr>
      </w:pPr>
      <w:r w:rsidRPr="00B744A3">
        <w:rPr>
          <w:sz w:val="24"/>
          <w:szCs w:val="24"/>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C94638" w:rsidRPr="00B744A3" w:rsidRDefault="008C6FC1" w:rsidP="00B744A3">
      <w:pPr>
        <w:pStyle w:val="a4"/>
        <w:spacing w:before="4" w:line="276" w:lineRule="auto"/>
        <w:ind w:left="1536" w:firstLine="0"/>
        <w:rPr>
          <w:sz w:val="24"/>
          <w:szCs w:val="24"/>
        </w:rPr>
      </w:pPr>
      <w:r w:rsidRPr="00B744A3">
        <w:rPr>
          <w:spacing w:val="-2"/>
          <w:sz w:val="24"/>
          <w:szCs w:val="24"/>
        </w:rPr>
        <w:t>Знать</w:t>
      </w:r>
      <w:r w:rsidRPr="00B744A3">
        <w:rPr>
          <w:spacing w:val="-9"/>
          <w:sz w:val="24"/>
          <w:szCs w:val="24"/>
        </w:rPr>
        <w:t xml:space="preserve"> </w:t>
      </w:r>
      <w:r w:rsidRPr="00B744A3">
        <w:rPr>
          <w:spacing w:val="-2"/>
          <w:sz w:val="24"/>
          <w:szCs w:val="24"/>
        </w:rPr>
        <w:t>и</w:t>
      </w:r>
      <w:r w:rsidRPr="00B744A3">
        <w:rPr>
          <w:spacing w:val="-9"/>
          <w:sz w:val="24"/>
          <w:szCs w:val="24"/>
        </w:rPr>
        <w:t xml:space="preserve"> </w:t>
      </w:r>
      <w:r w:rsidRPr="00B744A3">
        <w:rPr>
          <w:spacing w:val="-2"/>
          <w:sz w:val="24"/>
          <w:szCs w:val="24"/>
        </w:rPr>
        <w:t>соблюдать</w:t>
      </w:r>
      <w:r w:rsidRPr="00B744A3">
        <w:rPr>
          <w:spacing w:val="-7"/>
          <w:sz w:val="24"/>
          <w:szCs w:val="24"/>
        </w:rPr>
        <w:t xml:space="preserve"> </w:t>
      </w:r>
      <w:r w:rsidRPr="00B744A3">
        <w:rPr>
          <w:spacing w:val="-2"/>
          <w:sz w:val="24"/>
          <w:szCs w:val="24"/>
        </w:rPr>
        <w:t>правила</w:t>
      </w:r>
      <w:r w:rsidRPr="00B744A3">
        <w:rPr>
          <w:spacing w:val="-9"/>
          <w:sz w:val="24"/>
          <w:szCs w:val="24"/>
        </w:rPr>
        <w:t xml:space="preserve"> </w:t>
      </w:r>
      <w:r w:rsidRPr="00B744A3">
        <w:rPr>
          <w:spacing w:val="-2"/>
          <w:sz w:val="24"/>
          <w:szCs w:val="24"/>
        </w:rPr>
        <w:t>безопасной</w:t>
      </w:r>
      <w:r w:rsidRPr="00B744A3">
        <w:rPr>
          <w:spacing w:val="-3"/>
          <w:sz w:val="24"/>
          <w:szCs w:val="24"/>
        </w:rPr>
        <w:t xml:space="preserve"> </w:t>
      </w:r>
      <w:r w:rsidRPr="00B744A3">
        <w:rPr>
          <w:spacing w:val="-2"/>
          <w:sz w:val="24"/>
          <w:szCs w:val="24"/>
        </w:rPr>
        <w:t>коммуникации в</w:t>
      </w:r>
      <w:r w:rsidRPr="00B744A3">
        <w:rPr>
          <w:spacing w:val="-7"/>
          <w:sz w:val="24"/>
          <w:szCs w:val="24"/>
        </w:rPr>
        <w:t xml:space="preserve"> </w:t>
      </w:r>
      <w:r w:rsidRPr="00B744A3">
        <w:rPr>
          <w:spacing w:val="-2"/>
          <w:sz w:val="24"/>
          <w:szCs w:val="24"/>
        </w:rPr>
        <w:t>цифровой</w:t>
      </w:r>
      <w:r w:rsidRPr="00B744A3">
        <w:rPr>
          <w:spacing w:val="-8"/>
          <w:sz w:val="24"/>
          <w:szCs w:val="24"/>
        </w:rPr>
        <w:t xml:space="preserve"> </w:t>
      </w:r>
      <w:r w:rsidRPr="00B744A3">
        <w:rPr>
          <w:spacing w:val="-2"/>
          <w:sz w:val="24"/>
          <w:szCs w:val="24"/>
        </w:rPr>
        <w:t>среде.</w:t>
      </w:r>
    </w:p>
    <w:p w:rsidR="00C94638" w:rsidRPr="00B744A3" w:rsidRDefault="008C6FC1" w:rsidP="00B744A3">
      <w:pPr>
        <w:pStyle w:val="a4"/>
        <w:spacing w:line="276" w:lineRule="auto"/>
        <w:ind w:right="292"/>
        <w:rPr>
          <w:sz w:val="24"/>
          <w:szCs w:val="24"/>
        </w:rPr>
      </w:pPr>
      <w:r w:rsidRPr="00B744A3">
        <w:rPr>
          <w:sz w:val="24"/>
          <w:szCs w:val="24"/>
        </w:rPr>
        <w:t>Объяснять смысл понятия "достоверность информации". Знать критерии проверки достоверности информации.</w:t>
      </w:r>
    </w:p>
    <w:p w:rsidR="00C94638" w:rsidRPr="00B744A3" w:rsidRDefault="008C6FC1" w:rsidP="00B744A3">
      <w:pPr>
        <w:pStyle w:val="a4"/>
        <w:spacing w:line="276" w:lineRule="auto"/>
        <w:ind w:right="298"/>
        <w:rPr>
          <w:sz w:val="24"/>
          <w:szCs w:val="24"/>
        </w:rPr>
      </w:pPr>
      <w:r w:rsidRPr="00B744A3">
        <w:rPr>
          <w:sz w:val="24"/>
          <w:szCs w:val="24"/>
        </w:rPr>
        <w:t xml:space="preserve">Объяснять смысл понятия "информационный пузырь". Знать основные признаки </w:t>
      </w:r>
      <w:r w:rsidRPr="00B744A3">
        <w:rPr>
          <w:sz w:val="24"/>
          <w:szCs w:val="24"/>
        </w:rPr>
        <w:lastRenderedPageBreak/>
        <w:t>манипуляции сознанием и пропаганды.</w:t>
      </w:r>
    </w:p>
    <w:p w:rsidR="00C94638" w:rsidRPr="00B744A3" w:rsidRDefault="008C6FC1" w:rsidP="00B744A3">
      <w:pPr>
        <w:pStyle w:val="a4"/>
        <w:spacing w:line="276" w:lineRule="auto"/>
        <w:ind w:right="286"/>
        <w:rPr>
          <w:sz w:val="24"/>
          <w:szCs w:val="24"/>
        </w:rPr>
      </w:pPr>
      <w:r w:rsidRPr="00B744A3">
        <w:rPr>
          <w:sz w:val="24"/>
          <w:szCs w:val="24"/>
        </w:rPr>
        <w:t>Объяснять смысл понятия "фейк". Иметь представление о целях создания и распространения фейков в цифровой среде, их основных видах.</w:t>
      </w:r>
    </w:p>
    <w:p w:rsidR="00C94638" w:rsidRPr="00B744A3" w:rsidRDefault="008C6FC1" w:rsidP="00B744A3">
      <w:pPr>
        <w:pStyle w:val="a4"/>
        <w:spacing w:line="276" w:lineRule="auto"/>
        <w:ind w:right="294"/>
        <w:rPr>
          <w:sz w:val="24"/>
          <w:szCs w:val="24"/>
        </w:rPr>
      </w:pPr>
      <w:r w:rsidRPr="00B744A3">
        <w:rPr>
          <w:sz w:val="24"/>
          <w:szCs w:val="24"/>
        </w:rPr>
        <w:t xml:space="preserve">Знать правила и основные инструменты распознавания фейковых текстов и </w:t>
      </w:r>
      <w:r w:rsidRPr="00B744A3">
        <w:rPr>
          <w:spacing w:val="-2"/>
          <w:sz w:val="24"/>
          <w:szCs w:val="24"/>
        </w:rPr>
        <w:t>изображений.</w:t>
      </w:r>
    </w:p>
    <w:p w:rsidR="00C94638" w:rsidRPr="00B744A3" w:rsidRDefault="008C6FC1" w:rsidP="00B744A3">
      <w:pPr>
        <w:pStyle w:val="a4"/>
        <w:spacing w:line="276" w:lineRule="auto"/>
        <w:ind w:right="286"/>
        <w:rPr>
          <w:sz w:val="24"/>
          <w:szCs w:val="24"/>
        </w:rPr>
      </w:pPr>
      <w:r w:rsidRPr="00B744A3">
        <w:rPr>
          <w:sz w:val="24"/>
          <w:szCs w:val="24"/>
        </w:rPr>
        <w:t xml:space="preserve">Иметь представления об основах правового регулирования, основных правонарушениях в сети Интернет. Знать методы защиты прав в цифровом </w:t>
      </w:r>
      <w:r w:rsidRPr="00B744A3">
        <w:rPr>
          <w:spacing w:val="-2"/>
          <w:sz w:val="24"/>
          <w:szCs w:val="24"/>
        </w:rPr>
        <w:t>пространстве.</w:t>
      </w:r>
    </w:p>
    <w:p w:rsidR="00C94638" w:rsidRPr="00B744A3" w:rsidRDefault="008C6FC1" w:rsidP="00B744A3">
      <w:pPr>
        <w:pStyle w:val="a4"/>
        <w:spacing w:before="3" w:line="276" w:lineRule="auto"/>
        <w:ind w:left="1536" w:firstLine="0"/>
        <w:rPr>
          <w:sz w:val="24"/>
          <w:szCs w:val="24"/>
        </w:rPr>
      </w:pPr>
      <w:r w:rsidRPr="00B744A3">
        <w:rPr>
          <w:sz w:val="24"/>
          <w:szCs w:val="24"/>
        </w:rPr>
        <w:t>Модуль</w:t>
      </w:r>
      <w:r w:rsidRPr="00B744A3">
        <w:rPr>
          <w:spacing w:val="-17"/>
          <w:sz w:val="24"/>
          <w:szCs w:val="24"/>
        </w:rPr>
        <w:t xml:space="preserve"> </w:t>
      </w:r>
      <w:r w:rsidRPr="00B744A3">
        <w:rPr>
          <w:sz w:val="24"/>
          <w:szCs w:val="24"/>
        </w:rPr>
        <w:t>N</w:t>
      </w:r>
      <w:r w:rsidRPr="00B744A3">
        <w:rPr>
          <w:spacing w:val="-16"/>
          <w:sz w:val="24"/>
          <w:szCs w:val="24"/>
        </w:rPr>
        <w:t xml:space="preserve"> </w:t>
      </w:r>
      <w:r w:rsidRPr="00B744A3">
        <w:rPr>
          <w:sz w:val="24"/>
          <w:szCs w:val="24"/>
        </w:rPr>
        <w:t>9</w:t>
      </w:r>
      <w:r w:rsidRPr="00B744A3">
        <w:rPr>
          <w:spacing w:val="-16"/>
          <w:sz w:val="24"/>
          <w:szCs w:val="24"/>
        </w:rPr>
        <w:t xml:space="preserve"> </w:t>
      </w:r>
      <w:r w:rsidRPr="00B744A3">
        <w:rPr>
          <w:sz w:val="24"/>
          <w:szCs w:val="24"/>
        </w:rPr>
        <w:t>"Основы</w:t>
      </w:r>
      <w:r w:rsidRPr="00B744A3">
        <w:rPr>
          <w:spacing w:val="-16"/>
          <w:sz w:val="24"/>
          <w:szCs w:val="24"/>
        </w:rPr>
        <w:t xml:space="preserve"> </w:t>
      </w:r>
      <w:r w:rsidRPr="00B744A3">
        <w:rPr>
          <w:sz w:val="24"/>
          <w:szCs w:val="24"/>
        </w:rPr>
        <w:t>противодействия</w:t>
      </w:r>
      <w:r w:rsidRPr="00B744A3">
        <w:rPr>
          <w:spacing w:val="-15"/>
          <w:sz w:val="24"/>
          <w:szCs w:val="24"/>
        </w:rPr>
        <w:t xml:space="preserve"> </w:t>
      </w:r>
      <w:r w:rsidRPr="00B744A3">
        <w:rPr>
          <w:sz w:val="24"/>
          <w:szCs w:val="24"/>
        </w:rPr>
        <w:t>экстремизму</w:t>
      </w:r>
      <w:r w:rsidRPr="00B744A3">
        <w:rPr>
          <w:spacing w:val="-16"/>
          <w:sz w:val="24"/>
          <w:szCs w:val="24"/>
        </w:rPr>
        <w:t xml:space="preserve"> </w:t>
      </w:r>
      <w:r w:rsidRPr="00B744A3">
        <w:rPr>
          <w:sz w:val="24"/>
          <w:szCs w:val="24"/>
        </w:rPr>
        <w:t>и</w:t>
      </w:r>
      <w:r w:rsidRPr="00B744A3">
        <w:rPr>
          <w:spacing w:val="-13"/>
          <w:sz w:val="24"/>
          <w:szCs w:val="24"/>
        </w:rPr>
        <w:t xml:space="preserve"> </w:t>
      </w:r>
      <w:r w:rsidRPr="00B744A3">
        <w:rPr>
          <w:spacing w:val="-2"/>
          <w:sz w:val="24"/>
          <w:szCs w:val="24"/>
        </w:rPr>
        <w:t>терроризму"</w:t>
      </w:r>
    </w:p>
    <w:p w:rsidR="00C94638" w:rsidRPr="00B744A3" w:rsidRDefault="008C6FC1" w:rsidP="00B744A3">
      <w:pPr>
        <w:pStyle w:val="a4"/>
        <w:spacing w:line="276" w:lineRule="auto"/>
        <w:ind w:left="1536" w:firstLine="0"/>
        <w:rPr>
          <w:sz w:val="24"/>
          <w:szCs w:val="24"/>
        </w:rPr>
      </w:pPr>
      <w:r w:rsidRPr="00B744A3">
        <w:rPr>
          <w:sz w:val="24"/>
          <w:szCs w:val="24"/>
        </w:rPr>
        <w:t>Объяснять</w:t>
      </w:r>
      <w:r w:rsidRPr="00B744A3">
        <w:rPr>
          <w:spacing w:val="34"/>
          <w:sz w:val="24"/>
          <w:szCs w:val="24"/>
        </w:rPr>
        <w:t xml:space="preserve">  </w:t>
      </w:r>
      <w:r w:rsidRPr="00B744A3">
        <w:rPr>
          <w:sz w:val="24"/>
          <w:szCs w:val="24"/>
        </w:rPr>
        <w:t>смысл</w:t>
      </w:r>
      <w:r w:rsidRPr="00B744A3">
        <w:rPr>
          <w:spacing w:val="39"/>
          <w:sz w:val="24"/>
          <w:szCs w:val="24"/>
        </w:rPr>
        <w:t xml:space="preserve">  </w:t>
      </w:r>
      <w:r w:rsidRPr="00B744A3">
        <w:rPr>
          <w:sz w:val="24"/>
          <w:szCs w:val="24"/>
        </w:rPr>
        <w:t>понятий</w:t>
      </w:r>
      <w:r w:rsidRPr="00B744A3">
        <w:rPr>
          <w:spacing w:val="36"/>
          <w:sz w:val="24"/>
          <w:szCs w:val="24"/>
        </w:rPr>
        <w:t xml:space="preserve">  </w:t>
      </w:r>
      <w:r w:rsidRPr="00B744A3">
        <w:rPr>
          <w:sz w:val="24"/>
          <w:szCs w:val="24"/>
        </w:rPr>
        <w:t>"терроризм"</w:t>
      </w:r>
      <w:r w:rsidRPr="00B744A3">
        <w:rPr>
          <w:spacing w:val="38"/>
          <w:sz w:val="24"/>
          <w:szCs w:val="24"/>
        </w:rPr>
        <w:t xml:space="preserve">  </w:t>
      </w:r>
      <w:r w:rsidRPr="00B744A3">
        <w:rPr>
          <w:sz w:val="24"/>
          <w:szCs w:val="24"/>
        </w:rPr>
        <w:t>и</w:t>
      </w:r>
      <w:r w:rsidRPr="00B744A3">
        <w:rPr>
          <w:spacing w:val="36"/>
          <w:sz w:val="24"/>
          <w:szCs w:val="24"/>
        </w:rPr>
        <w:t xml:space="preserve">  </w:t>
      </w:r>
      <w:r w:rsidRPr="00B744A3">
        <w:rPr>
          <w:sz w:val="24"/>
          <w:szCs w:val="24"/>
        </w:rPr>
        <w:t>"экстремизм",</w:t>
      </w:r>
      <w:r w:rsidRPr="00B744A3">
        <w:rPr>
          <w:spacing w:val="38"/>
          <w:sz w:val="24"/>
          <w:szCs w:val="24"/>
        </w:rPr>
        <w:t xml:space="preserve">  </w:t>
      </w:r>
      <w:r w:rsidRPr="00B744A3">
        <w:rPr>
          <w:sz w:val="24"/>
          <w:szCs w:val="24"/>
        </w:rPr>
        <w:t>их</w:t>
      </w:r>
      <w:r w:rsidRPr="00B744A3">
        <w:rPr>
          <w:spacing w:val="36"/>
          <w:sz w:val="24"/>
          <w:szCs w:val="24"/>
        </w:rPr>
        <w:t xml:space="preserve">  </w:t>
      </w:r>
      <w:r w:rsidRPr="00B744A3">
        <w:rPr>
          <w:spacing w:val="-2"/>
          <w:sz w:val="24"/>
          <w:szCs w:val="24"/>
        </w:rPr>
        <w:t>взаимосвязь.</w:t>
      </w:r>
    </w:p>
    <w:p w:rsidR="00C94638" w:rsidRPr="00B744A3" w:rsidRDefault="008C6FC1" w:rsidP="00B744A3">
      <w:pPr>
        <w:pStyle w:val="a4"/>
        <w:spacing w:line="276" w:lineRule="auto"/>
        <w:ind w:firstLine="0"/>
        <w:rPr>
          <w:sz w:val="24"/>
          <w:szCs w:val="24"/>
        </w:rPr>
      </w:pPr>
      <w:r w:rsidRPr="00B744A3">
        <w:rPr>
          <w:spacing w:val="-2"/>
          <w:sz w:val="24"/>
          <w:szCs w:val="24"/>
        </w:rPr>
        <w:t>Приводить</w:t>
      </w:r>
      <w:r w:rsidRPr="00B744A3">
        <w:rPr>
          <w:spacing w:val="-11"/>
          <w:sz w:val="24"/>
          <w:szCs w:val="24"/>
        </w:rPr>
        <w:t xml:space="preserve"> </w:t>
      </w:r>
      <w:r w:rsidRPr="00B744A3">
        <w:rPr>
          <w:spacing w:val="-2"/>
          <w:sz w:val="24"/>
          <w:szCs w:val="24"/>
        </w:rPr>
        <w:t>примеры</w:t>
      </w:r>
      <w:r w:rsidRPr="00B744A3">
        <w:rPr>
          <w:spacing w:val="-6"/>
          <w:sz w:val="24"/>
          <w:szCs w:val="24"/>
        </w:rPr>
        <w:t xml:space="preserve"> </w:t>
      </w:r>
      <w:r w:rsidRPr="00B744A3">
        <w:rPr>
          <w:spacing w:val="-2"/>
          <w:sz w:val="24"/>
          <w:szCs w:val="24"/>
        </w:rPr>
        <w:t>экстремистской</w:t>
      </w:r>
      <w:r w:rsidRPr="00B744A3">
        <w:rPr>
          <w:spacing w:val="-8"/>
          <w:sz w:val="24"/>
          <w:szCs w:val="24"/>
        </w:rPr>
        <w:t xml:space="preserve"> </w:t>
      </w:r>
      <w:r w:rsidRPr="00B744A3">
        <w:rPr>
          <w:spacing w:val="-2"/>
          <w:sz w:val="24"/>
          <w:szCs w:val="24"/>
        </w:rPr>
        <w:t>и</w:t>
      </w:r>
      <w:r w:rsidRPr="00B744A3">
        <w:rPr>
          <w:spacing w:val="-5"/>
          <w:sz w:val="24"/>
          <w:szCs w:val="24"/>
        </w:rPr>
        <w:t xml:space="preserve"> </w:t>
      </w:r>
      <w:r w:rsidRPr="00B744A3">
        <w:rPr>
          <w:spacing w:val="-2"/>
          <w:sz w:val="24"/>
          <w:szCs w:val="24"/>
        </w:rPr>
        <w:t>террористической</w:t>
      </w:r>
      <w:r w:rsidRPr="00B744A3">
        <w:rPr>
          <w:spacing w:val="-7"/>
          <w:sz w:val="24"/>
          <w:szCs w:val="24"/>
        </w:rPr>
        <w:t xml:space="preserve"> </w:t>
      </w:r>
      <w:r w:rsidRPr="00B744A3">
        <w:rPr>
          <w:spacing w:val="-2"/>
          <w:sz w:val="24"/>
          <w:szCs w:val="24"/>
        </w:rPr>
        <w:t>деятельности.</w:t>
      </w:r>
    </w:p>
    <w:p w:rsidR="00C94638" w:rsidRPr="00B744A3" w:rsidRDefault="008C6FC1" w:rsidP="00B744A3">
      <w:pPr>
        <w:pStyle w:val="a4"/>
        <w:spacing w:line="276" w:lineRule="auto"/>
        <w:ind w:right="293"/>
        <w:rPr>
          <w:sz w:val="24"/>
          <w:szCs w:val="24"/>
        </w:rPr>
      </w:pPr>
      <w:r w:rsidRPr="00B744A3">
        <w:rPr>
          <w:sz w:val="24"/>
          <w:szCs w:val="24"/>
        </w:rPr>
        <w:t xml:space="preserve">Характеризовать влияние экстремизма и терроризма на жизнь государства и </w:t>
      </w:r>
      <w:r w:rsidRPr="00B744A3">
        <w:rPr>
          <w:spacing w:val="-2"/>
          <w:sz w:val="24"/>
          <w:szCs w:val="24"/>
        </w:rPr>
        <w:t>общества.</w:t>
      </w:r>
    </w:p>
    <w:p w:rsidR="00C94638" w:rsidRPr="00B744A3" w:rsidRDefault="008C6FC1" w:rsidP="00B744A3">
      <w:pPr>
        <w:pStyle w:val="a4"/>
        <w:spacing w:before="3" w:line="276" w:lineRule="auto"/>
        <w:ind w:left="1533" w:firstLine="2"/>
        <w:rPr>
          <w:sz w:val="24"/>
          <w:szCs w:val="24"/>
        </w:rPr>
      </w:pPr>
      <w:r w:rsidRPr="00B744A3">
        <w:rPr>
          <w:spacing w:val="-2"/>
          <w:sz w:val="24"/>
          <w:szCs w:val="24"/>
        </w:rPr>
        <w:t>Сформировать</w:t>
      </w:r>
      <w:r w:rsidRPr="00B744A3">
        <w:rPr>
          <w:spacing w:val="-8"/>
          <w:sz w:val="24"/>
          <w:szCs w:val="24"/>
        </w:rPr>
        <w:t xml:space="preserve"> </w:t>
      </w:r>
      <w:r w:rsidRPr="00B744A3">
        <w:rPr>
          <w:spacing w:val="-2"/>
          <w:sz w:val="24"/>
          <w:szCs w:val="24"/>
        </w:rPr>
        <w:t>нетерпимое</w:t>
      </w:r>
      <w:r w:rsidRPr="00B744A3">
        <w:rPr>
          <w:spacing w:val="-7"/>
          <w:sz w:val="24"/>
          <w:szCs w:val="24"/>
        </w:rPr>
        <w:t xml:space="preserve"> </w:t>
      </w:r>
      <w:r w:rsidRPr="00B744A3">
        <w:rPr>
          <w:spacing w:val="-2"/>
          <w:sz w:val="24"/>
          <w:szCs w:val="24"/>
        </w:rPr>
        <w:t>отношение</w:t>
      </w:r>
      <w:r w:rsidRPr="00B744A3">
        <w:rPr>
          <w:spacing w:val="-1"/>
          <w:sz w:val="24"/>
          <w:szCs w:val="24"/>
        </w:rPr>
        <w:t xml:space="preserve"> </w:t>
      </w:r>
      <w:r w:rsidRPr="00B744A3">
        <w:rPr>
          <w:spacing w:val="-2"/>
          <w:sz w:val="24"/>
          <w:szCs w:val="24"/>
        </w:rPr>
        <w:t>к</w:t>
      </w:r>
      <w:r w:rsidRPr="00B744A3">
        <w:rPr>
          <w:spacing w:val="-10"/>
          <w:sz w:val="24"/>
          <w:szCs w:val="24"/>
        </w:rPr>
        <w:t xml:space="preserve"> </w:t>
      </w:r>
      <w:r w:rsidRPr="00B744A3">
        <w:rPr>
          <w:spacing w:val="-2"/>
          <w:sz w:val="24"/>
          <w:szCs w:val="24"/>
        </w:rPr>
        <w:t>проявлениям</w:t>
      </w:r>
      <w:r w:rsidRPr="00B744A3">
        <w:rPr>
          <w:spacing w:val="-7"/>
          <w:sz w:val="24"/>
          <w:szCs w:val="24"/>
        </w:rPr>
        <w:t xml:space="preserve"> </w:t>
      </w:r>
      <w:r w:rsidRPr="00B744A3">
        <w:rPr>
          <w:spacing w:val="-2"/>
          <w:sz w:val="24"/>
          <w:szCs w:val="24"/>
        </w:rPr>
        <w:t>экстремизма</w:t>
      </w:r>
      <w:r w:rsidRPr="00B744A3">
        <w:rPr>
          <w:spacing w:val="-8"/>
          <w:sz w:val="24"/>
          <w:szCs w:val="24"/>
        </w:rPr>
        <w:t xml:space="preserve"> </w:t>
      </w:r>
      <w:r w:rsidRPr="00B744A3">
        <w:rPr>
          <w:spacing w:val="-2"/>
          <w:sz w:val="24"/>
          <w:szCs w:val="24"/>
        </w:rPr>
        <w:t>и</w:t>
      </w:r>
      <w:r w:rsidRPr="00B744A3">
        <w:rPr>
          <w:spacing w:val="-7"/>
          <w:sz w:val="24"/>
          <w:szCs w:val="24"/>
        </w:rPr>
        <w:t xml:space="preserve"> </w:t>
      </w:r>
      <w:r w:rsidRPr="00B744A3">
        <w:rPr>
          <w:spacing w:val="-2"/>
          <w:sz w:val="24"/>
          <w:szCs w:val="24"/>
        </w:rPr>
        <w:t>терроризма.</w:t>
      </w:r>
    </w:p>
    <w:p w:rsidR="00C94638" w:rsidRPr="00B744A3" w:rsidRDefault="008C6FC1" w:rsidP="00B744A3">
      <w:pPr>
        <w:pStyle w:val="a4"/>
        <w:spacing w:line="276" w:lineRule="auto"/>
        <w:ind w:right="291"/>
        <w:rPr>
          <w:sz w:val="24"/>
          <w:szCs w:val="24"/>
        </w:rPr>
      </w:pPr>
      <w:r w:rsidRPr="00B744A3">
        <w:rPr>
          <w:sz w:val="24"/>
          <w:szCs w:val="24"/>
        </w:rPr>
        <w:t>Распознавать признаки вовлечения в экстремистскую и террористическую деятельность, знать способы противодействия.</w:t>
      </w:r>
    </w:p>
    <w:p w:rsidR="00C94638" w:rsidRPr="00B744A3" w:rsidRDefault="008C6FC1" w:rsidP="00B744A3">
      <w:pPr>
        <w:pStyle w:val="a4"/>
        <w:spacing w:line="276" w:lineRule="auto"/>
        <w:ind w:right="298"/>
        <w:rPr>
          <w:sz w:val="24"/>
          <w:szCs w:val="24"/>
        </w:rPr>
      </w:pPr>
      <w:r w:rsidRPr="00B744A3">
        <w:rPr>
          <w:sz w:val="24"/>
          <w:szCs w:val="24"/>
        </w:rPr>
        <w:t xml:space="preserve">Знать порядок действий при объявлении различных уровней террористической </w:t>
      </w:r>
      <w:r w:rsidRPr="00B744A3">
        <w:rPr>
          <w:spacing w:val="-2"/>
          <w:sz w:val="24"/>
          <w:szCs w:val="24"/>
        </w:rPr>
        <w:t>направленности.</w:t>
      </w:r>
    </w:p>
    <w:p w:rsidR="00C94638" w:rsidRPr="00B744A3" w:rsidRDefault="008C6FC1" w:rsidP="00B744A3">
      <w:pPr>
        <w:pStyle w:val="a4"/>
        <w:spacing w:before="78" w:line="276" w:lineRule="auto"/>
        <w:ind w:right="284"/>
        <w:rPr>
          <w:sz w:val="24"/>
          <w:szCs w:val="24"/>
        </w:rPr>
      </w:pPr>
      <w:r w:rsidRPr="00B744A3">
        <w:rPr>
          <w:sz w:val="24"/>
          <w:szCs w:val="24"/>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налете; наезде транспортного средства; подрыве взрывного устройства), проведении контртеррористической операции.</w:t>
      </w:r>
    </w:p>
    <w:p w:rsidR="00C94638" w:rsidRPr="00B744A3" w:rsidRDefault="008C6FC1" w:rsidP="00B744A3">
      <w:pPr>
        <w:pStyle w:val="a4"/>
        <w:spacing w:before="3" w:line="276" w:lineRule="auto"/>
        <w:ind w:left="1536" w:firstLine="0"/>
        <w:rPr>
          <w:sz w:val="24"/>
          <w:szCs w:val="24"/>
        </w:rPr>
      </w:pPr>
      <w:r w:rsidRPr="00B744A3">
        <w:rPr>
          <w:spacing w:val="-2"/>
          <w:sz w:val="24"/>
          <w:szCs w:val="24"/>
        </w:rPr>
        <w:t>Объяснять</w:t>
      </w:r>
      <w:r w:rsidRPr="00B744A3">
        <w:rPr>
          <w:spacing w:val="-8"/>
          <w:sz w:val="24"/>
          <w:szCs w:val="24"/>
        </w:rPr>
        <w:t xml:space="preserve"> </w:t>
      </w:r>
      <w:r w:rsidRPr="00B744A3">
        <w:rPr>
          <w:spacing w:val="-2"/>
          <w:sz w:val="24"/>
          <w:szCs w:val="24"/>
        </w:rPr>
        <w:t>цели,</w:t>
      </w:r>
      <w:r w:rsidRPr="00B744A3">
        <w:rPr>
          <w:spacing w:val="-7"/>
          <w:sz w:val="24"/>
          <w:szCs w:val="24"/>
        </w:rPr>
        <w:t xml:space="preserve"> </w:t>
      </w:r>
      <w:r w:rsidRPr="00B744A3">
        <w:rPr>
          <w:spacing w:val="-2"/>
          <w:sz w:val="24"/>
          <w:szCs w:val="24"/>
        </w:rPr>
        <w:t>задачи,</w:t>
      </w:r>
      <w:r w:rsidRPr="00B744A3">
        <w:rPr>
          <w:spacing w:val="-7"/>
          <w:sz w:val="24"/>
          <w:szCs w:val="24"/>
        </w:rPr>
        <w:t xml:space="preserve"> </w:t>
      </w:r>
      <w:r w:rsidRPr="00B744A3">
        <w:rPr>
          <w:spacing w:val="-2"/>
          <w:sz w:val="24"/>
          <w:szCs w:val="24"/>
        </w:rPr>
        <w:t>принципы противодействия</w:t>
      </w:r>
      <w:r w:rsidRPr="00B744A3">
        <w:rPr>
          <w:spacing w:val="-3"/>
          <w:sz w:val="24"/>
          <w:szCs w:val="24"/>
        </w:rPr>
        <w:t xml:space="preserve"> </w:t>
      </w:r>
      <w:r w:rsidRPr="00B744A3">
        <w:rPr>
          <w:spacing w:val="-2"/>
          <w:sz w:val="24"/>
          <w:szCs w:val="24"/>
        </w:rPr>
        <w:t>экстремизму.</w:t>
      </w:r>
    </w:p>
    <w:p w:rsidR="00C94638" w:rsidRPr="00B744A3" w:rsidRDefault="008C6FC1" w:rsidP="00B744A3">
      <w:pPr>
        <w:pStyle w:val="a4"/>
        <w:spacing w:before="1" w:line="276" w:lineRule="auto"/>
        <w:ind w:right="290"/>
        <w:rPr>
          <w:sz w:val="24"/>
          <w:szCs w:val="24"/>
        </w:rPr>
      </w:pPr>
      <w:r w:rsidRPr="00B744A3">
        <w:rPr>
          <w:sz w:val="24"/>
          <w:szCs w:val="24"/>
        </w:rPr>
        <w:t>Объяснять цели, задачи, принципы противодействия терроризму. Знать структуру общегосударственной системы противодействия терроризму.</w:t>
      </w:r>
    </w:p>
    <w:p w:rsidR="00C94638" w:rsidRPr="00B744A3" w:rsidRDefault="008C6FC1" w:rsidP="00B744A3">
      <w:pPr>
        <w:pStyle w:val="a4"/>
        <w:spacing w:line="276" w:lineRule="auto"/>
        <w:ind w:right="288"/>
        <w:rPr>
          <w:sz w:val="24"/>
          <w:szCs w:val="24"/>
        </w:rPr>
      </w:pPr>
      <w:r w:rsidRPr="00B744A3">
        <w:rPr>
          <w:sz w:val="24"/>
          <w:szCs w:val="24"/>
        </w:rPr>
        <w:t>Модуль N 10 "Взаимодействие личности, общества и государства в обеспечении безопасности жизни и здоровья населения".</w:t>
      </w:r>
    </w:p>
    <w:p w:rsidR="00C94638" w:rsidRPr="00B744A3" w:rsidRDefault="008C6FC1" w:rsidP="00B744A3">
      <w:pPr>
        <w:pStyle w:val="a4"/>
        <w:spacing w:line="276" w:lineRule="auto"/>
        <w:ind w:right="284"/>
        <w:rPr>
          <w:sz w:val="24"/>
          <w:szCs w:val="24"/>
        </w:rPr>
      </w:pPr>
      <w:r w:rsidRPr="00B744A3">
        <w:rPr>
          <w:sz w:val="24"/>
          <w:szCs w:val="24"/>
        </w:rPr>
        <w:t>Знать роль обороны страны для мирного социально-экономического развития Российской Федерации.</w:t>
      </w:r>
    </w:p>
    <w:p w:rsidR="00C94638" w:rsidRPr="00B744A3" w:rsidRDefault="008C6FC1" w:rsidP="00B744A3">
      <w:pPr>
        <w:pStyle w:val="a4"/>
        <w:spacing w:line="276" w:lineRule="auto"/>
        <w:ind w:right="294"/>
        <w:rPr>
          <w:sz w:val="24"/>
          <w:szCs w:val="24"/>
        </w:rPr>
      </w:pPr>
      <w:r w:rsidRPr="00B744A3">
        <w:rPr>
          <w:sz w:val="24"/>
          <w:szCs w:val="24"/>
        </w:rPr>
        <w:t>Характеризовать роль Вооруженных Сил Российской Федерации в обороне страны, борьбе с международным терроризмом. Приводить примеры.</w:t>
      </w:r>
    </w:p>
    <w:p w:rsidR="00C94638" w:rsidRPr="00B744A3" w:rsidRDefault="008C6FC1" w:rsidP="00B744A3">
      <w:pPr>
        <w:pStyle w:val="a4"/>
        <w:spacing w:before="2" w:line="276" w:lineRule="auto"/>
        <w:ind w:right="296"/>
        <w:rPr>
          <w:sz w:val="24"/>
          <w:szCs w:val="24"/>
        </w:rPr>
      </w:pPr>
      <w:r w:rsidRPr="00B744A3">
        <w:rPr>
          <w:sz w:val="24"/>
          <w:szCs w:val="24"/>
        </w:rPr>
        <w:t xml:space="preserve">Иметь представление о современном облике Вооруженных Сил Российской </w:t>
      </w:r>
      <w:r w:rsidRPr="00B744A3">
        <w:rPr>
          <w:spacing w:val="-2"/>
          <w:sz w:val="24"/>
          <w:szCs w:val="24"/>
        </w:rPr>
        <w:t>Федерации.</w:t>
      </w:r>
    </w:p>
    <w:p w:rsidR="00C94638" w:rsidRPr="00B744A3" w:rsidRDefault="008C6FC1" w:rsidP="00B744A3">
      <w:pPr>
        <w:pStyle w:val="a4"/>
        <w:spacing w:line="276" w:lineRule="auto"/>
        <w:ind w:left="1536" w:right="1451" w:firstLine="0"/>
        <w:rPr>
          <w:sz w:val="24"/>
          <w:szCs w:val="24"/>
        </w:rPr>
      </w:pPr>
      <w:r w:rsidRPr="00B744A3">
        <w:rPr>
          <w:sz w:val="24"/>
          <w:szCs w:val="24"/>
        </w:rPr>
        <w:t>Объяснять</w:t>
      </w:r>
      <w:r w:rsidRPr="00B744A3">
        <w:rPr>
          <w:spacing w:val="-6"/>
          <w:sz w:val="24"/>
          <w:szCs w:val="24"/>
        </w:rPr>
        <w:t xml:space="preserve"> </w:t>
      </w:r>
      <w:r w:rsidRPr="00B744A3">
        <w:rPr>
          <w:sz w:val="24"/>
          <w:szCs w:val="24"/>
        </w:rPr>
        <w:t>смысл</w:t>
      </w:r>
      <w:r w:rsidRPr="00B744A3">
        <w:rPr>
          <w:spacing w:val="-5"/>
          <w:sz w:val="24"/>
          <w:szCs w:val="24"/>
        </w:rPr>
        <w:t xml:space="preserve"> </w:t>
      </w:r>
      <w:r w:rsidRPr="00B744A3">
        <w:rPr>
          <w:sz w:val="24"/>
          <w:szCs w:val="24"/>
        </w:rPr>
        <w:t>понятий</w:t>
      </w:r>
      <w:r w:rsidRPr="00B744A3">
        <w:rPr>
          <w:spacing w:val="-4"/>
          <w:sz w:val="24"/>
          <w:szCs w:val="24"/>
        </w:rPr>
        <w:t xml:space="preserve"> </w:t>
      </w:r>
      <w:r w:rsidRPr="00B744A3">
        <w:rPr>
          <w:sz w:val="24"/>
          <w:szCs w:val="24"/>
        </w:rPr>
        <w:t>"воинская</w:t>
      </w:r>
      <w:r w:rsidRPr="00B744A3">
        <w:rPr>
          <w:spacing w:val="-4"/>
          <w:sz w:val="24"/>
          <w:szCs w:val="24"/>
        </w:rPr>
        <w:t xml:space="preserve"> </w:t>
      </w:r>
      <w:r w:rsidRPr="00B744A3">
        <w:rPr>
          <w:sz w:val="24"/>
          <w:szCs w:val="24"/>
        </w:rPr>
        <w:t>обязанность"</w:t>
      </w:r>
      <w:r w:rsidRPr="00B744A3">
        <w:rPr>
          <w:spacing w:val="-4"/>
          <w:sz w:val="24"/>
          <w:szCs w:val="24"/>
        </w:rPr>
        <w:t xml:space="preserve"> </w:t>
      </w:r>
      <w:r w:rsidRPr="00B744A3">
        <w:rPr>
          <w:sz w:val="24"/>
          <w:szCs w:val="24"/>
        </w:rPr>
        <w:t>и</w:t>
      </w:r>
      <w:r w:rsidRPr="00B744A3">
        <w:rPr>
          <w:spacing w:val="-3"/>
          <w:sz w:val="24"/>
          <w:szCs w:val="24"/>
        </w:rPr>
        <w:t xml:space="preserve"> </w:t>
      </w:r>
      <w:r w:rsidRPr="00B744A3">
        <w:rPr>
          <w:sz w:val="24"/>
          <w:szCs w:val="24"/>
        </w:rPr>
        <w:t>"военная</w:t>
      </w:r>
      <w:r w:rsidRPr="00B744A3">
        <w:rPr>
          <w:spacing w:val="-4"/>
          <w:sz w:val="24"/>
          <w:szCs w:val="24"/>
        </w:rPr>
        <w:t xml:space="preserve"> </w:t>
      </w:r>
      <w:r w:rsidRPr="00B744A3">
        <w:rPr>
          <w:sz w:val="24"/>
          <w:szCs w:val="24"/>
        </w:rPr>
        <w:t>служба". Иметь начальные знания в области обороны, основ военной службы.</w:t>
      </w:r>
    </w:p>
    <w:p w:rsidR="00C94638" w:rsidRPr="00B744A3" w:rsidRDefault="008C6FC1" w:rsidP="00B744A3">
      <w:pPr>
        <w:pStyle w:val="a4"/>
        <w:spacing w:line="276" w:lineRule="auto"/>
        <w:ind w:right="287"/>
        <w:rPr>
          <w:sz w:val="24"/>
          <w:szCs w:val="24"/>
        </w:rPr>
      </w:pPr>
      <w:r w:rsidRPr="00B744A3">
        <w:rPr>
          <w:sz w:val="24"/>
          <w:szCs w:val="24"/>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C94638" w:rsidRPr="00B744A3" w:rsidRDefault="008C6FC1" w:rsidP="00B744A3">
      <w:pPr>
        <w:pStyle w:val="a4"/>
        <w:spacing w:before="4" w:line="276" w:lineRule="auto"/>
        <w:ind w:left="1536" w:firstLine="0"/>
        <w:rPr>
          <w:sz w:val="24"/>
          <w:szCs w:val="24"/>
        </w:rPr>
      </w:pPr>
      <w:r w:rsidRPr="00B744A3">
        <w:rPr>
          <w:spacing w:val="-2"/>
          <w:sz w:val="24"/>
          <w:szCs w:val="24"/>
        </w:rPr>
        <w:t>Иметь</w:t>
      </w:r>
      <w:r w:rsidRPr="00B744A3">
        <w:rPr>
          <w:spacing w:val="-13"/>
          <w:sz w:val="24"/>
          <w:szCs w:val="24"/>
        </w:rPr>
        <w:t xml:space="preserve"> </w:t>
      </w:r>
      <w:r w:rsidRPr="00B744A3">
        <w:rPr>
          <w:spacing w:val="-2"/>
          <w:sz w:val="24"/>
          <w:szCs w:val="24"/>
        </w:rPr>
        <w:t>представления</w:t>
      </w:r>
      <w:r w:rsidRPr="00B744A3">
        <w:rPr>
          <w:spacing w:val="-6"/>
          <w:sz w:val="24"/>
          <w:szCs w:val="24"/>
        </w:rPr>
        <w:t xml:space="preserve"> </w:t>
      </w:r>
      <w:r w:rsidRPr="00B744A3">
        <w:rPr>
          <w:spacing w:val="-2"/>
          <w:sz w:val="24"/>
          <w:szCs w:val="24"/>
        </w:rPr>
        <w:t>о</w:t>
      </w:r>
      <w:r w:rsidRPr="00B744A3">
        <w:rPr>
          <w:spacing w:val="-11"/>
          <w:sz w:val="24"/>
          <w:szCs w:val="24"/>
        </w:rPr>
        <w:t xml:space="preserve"> </w:t>
      </w:r>
      <w:r w:rsidRPr="00B744A3">
        <w:rPr>
          <w:spacing w:val="-2"/>
          <w:sz w:val="24"/>
          <w:szCs w:val="24"/>
        </w:rPr>
        <w:t>классификации</w:t>
      </w:r>
      <w:r w:rsidRPr="00B744A3">
        <w:rPr>
          <w:spacing w:val="-6"/>
          <w:sz w:val="24"/>
          <w:szCs w:val="24"/>
        </w:rPr>
        <w:t xml:space="preserve"> </w:t>
      </w:r>
      <w:r w:rsidRPr="00B744A3">
        <w:rPr>
          <w:spacing w:val="-2"/>
          <w:sz w:val="24"/>
          <w:szCs w:val="24"/>
        </w:rPr>
        <w:t>чрезвычайных</w:t>
      </w:r>
      <w:r w:rsidRPr="00B744A3">
        <w:rPr>
          <w:spacing w:val="-9"/>
          <w:sz w:val="24"/>
          <w:szCs w:val="24"/>
        </w:rPr>
        <w:t xml:space="preserve"> </w:t>
      </w:r>
      <w:r w:rsidRPr="00B744A3">
        <w:rPr>
          <w:spacing w:val="-2"/>
          <w:sz w:val="24"/>
          <w:szCs w:val="24"/>
        </w:rPr>
        <w:t>ситуаций.</w:t>
      </w:r>
    </w:p>
    <w:p w:rsidR="00C94638" w:rsidRPr="00B744A3" w:rsidRDefault="008C6FC1" w:rsidP="00B744A3">
      <w:pPr>
        <w:pStyle w:val="a4"/>
        <w:spacing w:line="276" w:lineRule="auto"/>
        <w:ind w:right="295"/>
        <w:rPr>
          <w:sz w:val="24"/>
          <w:szCs w:val="24"/>
        </w:rPr>
      </w:pPr>
      <w:r w:rsidRPr="00B744A3">
        <w:rPr>
          <w:sz w:val="24"/>
          <w:szCs w:val="24"/>
        </w:rPr>
        <w:t>Характеризовать принципы организации Единой системы предупреждения и ликвидации чрезвычайных ситуаций (РСЧС).</w:t>
      </w:r>
    </w:p>
    <w:p w:rsidR="00C94638" w:rsidRPr="00B744A3" w:rsidRDefault="008C6FC1" w:rsidP="00B744A3">
      <w:pPr>
        <w:pStyle w:val="a4"/>
        <w:spacing w:line="276" w:lineRule="auto"/>
        <w:ind w:left="1536" w:firstLine="0"/>
        <w:rPr>
          <w:sz w:val="24"/>
          <w:szCs w:val="24"/>
        </w:rPr>
      </w:pPr>
      <w:r w:rsidRPr="00B744A3">
        <w:rPr>
          <w:spacing w:val="-2"/>
          <w:sz w:val="24"/>
          <w:szCs w:val="24"/>
        </w:rPr>
        <w:t>Иметь</w:t>
      </w:r>
      <w:r w:rsidRPr="00B744A3">
        <w:rPr>
          <w:spacing w:val="-10"/>
          <w:sz w:val="24"/>
          <w:szCs w:val="24"/>
        </w:rPr>
        <w:t xml:space="preserve"> </w:t>
      </w:r>
      <w:r w:rsidRPr="00B744A3">
        <w:rPr>
          <w:spacing w:val="-2"/>
          <w:sz w:val="24"/>
          <w:szCs w:val="24"/>
        </w:rPr>
        <w:t>представление</w:t>
      </w:r>
      <w:r w:rsidRPr="00B744A3">
        <w:rPr>
          <w:sz w:val="24"/>
          <w:szCs w:val="24"/>
        </w:rPr>
        <w:t xml:space="preserve"> </w:t>
      </w:r>
      <w:r w:rsidRPr="00B744A3">
        <w:rPr>
          <w:spacing w:val="-2"/>
          <w:sz w:val="24"/>
          <w:szCs w:val="24"/>
        </w:rPr>
        <w:t>о</w:t>
      </w:r>
      <w:r w:rsidRPr="00B744A3">
        <w:rPr>
          <w:spacing w:val="-10"/>
          <w:sz w:val="24"/>
          <w:szCs w:val="24"/>
        </w:rPr>
        <w:t xml:space="preserve"> </w:t>
      </w:r>
      <w:r w:rsidRPr="00B744A3">
        <w:rPr>
          <w:spacing w:val="-2"/>
          <w:sz w:val="24"/>
          <w:szCs w:val="24"/>
        </w:rPr>
        <w:t>задачах</w:t>
      </w:r>
      <w:r w:rsidRPr="00B744A3">
        <w:rPr>
          <w:spacing w:val="-9"/>
          <w:sz w:val="24"/>
          <w:szCs w:val="24"/>
        </w:rPr>
        <w:t xml:space="preserve"> </w:t>
      </w:r>
      <w:r w:rsidRPr="00B744A3">
        <w:rPr>
          <w:spacing w:val="-2"/>
          <w:sz w:val="24"/>
          <w:szCs w:val="24"/>
        </w:rPr>
        <w:t>РСЧС.</w:t>
      </w:r>
      <w:r w:rsidRPr="00B744A3">
        <w:rPr>
          <w:spacing w:val="-4"/>
          <w:sz w:val="24"/>
          <w:szCs w:val="24"/>
        </w:rPr>
        <w:t xml:space="preserve"> </w:t>
      </w:r>
      <w:r w:rsidRPr="00B744A3">
        <w:rPr>
          <w:spacing w:val="-2"/>
          <w:sz w:val="24"/>
          <w:szCs w:val="24"/>
        </w:rPr>
        <w:t>Приводить</w:t>
      </w:r>
      <w:r w:rsidRPr="00B744A3">
        <w:rPr>
          <w:spacing w:val="-7"/>
          <w:sz w:val="24"/>
          <w:szCs w:val="24"/>
        </w:rPr>
        <w:t xml:space="preserve"> </w:t>
      </w:r>
      <w:r w:rsidRPr="00B744A3">
        <w:rPr>
          <w:spacing w:val="-2"/>
          <w:sz w:val="24"/>
          <w:szCs w:val="24"/>
        </w:rPr>
        <w:t>примеры.</w:t>
      </w:r>
    </w:p>
    <w:p w:rsidR="00C94638" w:rsidRPr="00B744A3" w:rsidRDefault="008C6FC1" w:rsidP="00B744A3">
      <w:pPr>
        <w:pStyle w:val="a4"/>
        <w:spacing w:line="276" w:lineRule="auto"/>
        <w:ind w:right="292"/>
        <w:rPr>
          <w:sz w:val="24"/>
          <w:szCs w:val="24"/>
        </w:rPr>
      </w:pPr>
      <w:r w:rsidRPr="00B744A3">
        <w:rPr>
          <w:sz w:val="24"/>
          <w:szCs w:val="24"/>
        </w:rPr>
        <w:t>Знать права и обязанности граждан в области защиты от чрезвычайных</w:t>
      </w:r>
      <w:r w:rsidRPr="00B744A3">
        <w:rPr>
          <w:spacing w:val="80"/>
          <w:sz w:val="24"/>
          <w:szCs w:val="24"/>
        </w:rPr>
        <w:t xml:space="preserve"> </w:t>
      </w:r>
      <w:r w:rsidRPr="00B744A3">
        <w:rPr>
          <w:spacing w:val="-2"/>
          <w:sz w:val="24"/>
          <w:szCs w:val="24"/>
        </w:rPr>
        <w:t>ситуаций.</w:t>
      </w:r>
    </w:p>
    <w:p w:rsidR="00C94638" w:rsidRPr="00B744A3" w:rsidRDefault="008C6FC1" w:rsidP="00B744A3">
      <w:pPr>
        <w:pStyle w:val="a4"/>
        <w:spacing w:line="276" w:lineRule="auto"/>
        <w:ind w:right="285"/>
        <w:rPr>
          <w:sz w:val="24"/>
          <w:szCs w:val="24"/>
        </w:rPr>
      </w:pPr>
      <w:r w:rsidRPr="00B744A3">
        <w:rPr>
          <w:sz w:val="24"/>
          <w:szCs w:val="24"/>
        </w:rPr>
        <w:t xml:space="preserve">Иметь представление о правовой основе обеспечения национальной </w:t>
      </w:r>
      <w:r w:rsidRPr="00B744A3">
        <w:rPr>
          <w:spacing w:val="-2"/>
          <w:sz w:val="24"/>
          <w:szCs w:val="24"/>
        </w:rPr>
        <w:t>безопасности.</w:t>
      </w:r>
    </w:p>
    <w:p w:rsidR="00C94638" w:rsidRPr="00B744A3" w:rsidRDefault="008C6FC1" w:rsidP="00B744A3">
      <w:pPr>
        <w:pStyle w:val="a4"/>
        <w:spacing w:before="1" w:line="276" w:lineRule="auto"/>
        <w:ind w:left="1536" w:firstLine="0"/>
        <w:rPr>
          <w:sz w:val="24"/>
          <w:szCs w:val="24"/>
        </w:rPr>
      </w:pPr>
      <w:r w:rsidRPr="00B744A3">
        <w:rPr>
          <w:spacing w:val="-2"/>
          <w:sz w:val="24"/>
          <w:szCs w:val="24"/>
        </w:rPr>
        <w:t>Знать</w:t>
      </w:r>
      <w:r w:rsidRPr="00B744A3">
        <w:rPr>
          <w:spacing w:val="-13"/>
          <w:sz w:val="24"/>
          <w:szCs w:val="24"/>
        </w:rPr>
        <w:t xml:space="preserve"> </w:t>
      </w:r>
      <w:r w:rsidRPr="00B744A3">
        <w:rPr>
          <w:spacing w:val="-2"/>
          <w:sz w:val="24"/>
          <w:szCs w:val="24"/>
        </w:rPr>
        <w:t>принципы</w:t>
      </w:r>
      <w:r w:rsidRPr="00B744A3">
        <w:rPr>
          <w:spacing w:val="-6"/>
          <w:sz w:val="24"/>
          <w:szCs w:val="24"/>
        </w:rPr>
        <w:t xml:space="preserve"> </w:t>
      </w:r>
      <w:r w:rsidRPr="00B744A3">
        <w:rPr>
          <w:spacing w:val="-2"/>
          <w:sz w:val="24"/>
          <w:szCs w:val="24"/>
        </w:rPr>
        <w:t>обеспечения</w:t>
      </w:r>
      <w:r w:rsidRPr="00B744A3">
        <w:rPr>
          <w:spacing w:val="-10"/>
          <w:sz w:val="24"/>
          <w:szCs w:val="24"/>
        </w:rPr>
        <w:t xml:space="preserve"> </w:t>
      </w:r>
      <w:r w:rsidRPr="00B744A3">
        <w:rPr>
          <w:spacing w:val="-2"/>
          <w:sz w:val="24"/>
          <w:szCs w:val="24"/>
        </w:rPr>
        <w:t>национальной</w:t>
      </w:r>
      <w:r w:rsidRPr="00B744A3">
        <w:rPr>
          <w:spacing w:val="-6"/>
          <w:sz w:val="24"/>
          <w:szCs w:val="24"/>
        </w:rPr>
        <w:t xml:space="preserve"> </w:t>
      </w:r>
      <w:r w:rsidRPr="00B744A3">
        <w:rPr>
          <w:spacing w:val="-2"/>
          <w:sz w:val="24"/>
          <w:szCs w:val="24"/>
        </w:rPr>
        <w:t>безопасности.</w:t>
      </w:r>
    </w:p>
    <w:p w:rsidR="00C94638" w:rsidRPr="00B744A3" w:rsidRDefault="008C6FC1" w:rsidP="00B744A3">
      <w:pPr>
        <w:pStyle w:val="a4"/>
        <w:spacing w:line="276" w:lineRule="auto"/>
        <w:ind w:right="292"/>
        <w:rPr>
          <w:sz w:val="24"/>
          <w:szCs w:val="24"/>
        </w:rPr>
      </w:pPr>
      <w:r w:rsidRPr="00B744A3">
        <w:rPr>
          <w:sz w:val="24"/>
          <w:szCs w:val="24"/>
        </w:rPr>
        <w:t xml:space="preserve">Характеризовать роль реализации национальных приоритетов в обеспечении </w:t>
      </w:r>
      <w:r w:rsidRPr="00B744A3">
        <w:rPr>
          <w:spacing w:val="-2"/>
          <w:sz w:val="24"/>
          <w:szCs w:val="24"/>
        </w:rPr>
        <w:t>безопасности.</w:t>
      </w:r>
    </w:p>
    <w:p w:rsidR="00C94638" w:rsidRPr="00B744A3" w:rsidRDefault="008C6FC1" w:rsidP="00B744A3">
      <w:pPr>
        <w:pStyle w:val="a4"/>
        <w:spacing w:line="276" w:lineRule="auto"/>
        <w:ind w:right="292"/>
        <w:rPr>
          <w:sz w:val="24"/>
          <w:szCs w:val="24"/>
        </w:rPr>
      </w:pPr>
      <w:r w:rsidRPr="00B744A3">
        <w:rPr>
          <w:sz w:val="24"/>
          <w:szCs w:val="24"/>
        </w:rPr>
        <w:t xml:space="preserve">Объяснять роль личности, общества, государства в реализации национальных </w:t>
      </w:r>
      <w:r w:rsidRPr="00B744A3">
        <w:rPr>
          <w:sz w:val="24"/>
          <w:szCs w:val="24"/>
        </w:rPr>
        <w:lastRenderedPageBreak/>
        <w:t>приоритетов, приводить примеры.</w:t>
      </w:r>
    </w:p>
    <w:p w:rsidR="00C94638" w:rsidRPr="00B744A3" w:rsidRDefault="00C94638" w:rsidP="00B744A3">
      <w:pPr>
        <w:pStyle w:val="a4"/>
        <w:spacing w:before="9" w:line="276" w:lineRule="auto"/>
        <w:ind w:left="0" w:firstLine="0"/>
        <w:jc w:val="left"/>
        <w:rPr>
          <w:sz w:val="24"/>
          <w:szCs w:val="24"/>
        </w:rPr>
      </w:pPr>
    </w:p>
    <w:p w:rsidR="00C94638" w:rsidRPr="00B744A3" w:rsidRDefault="008C6FC1" w:rsidP="00B744A3">
      <w:pPr>
        <w:pStyle w:val="1"/>
        <w:spacing w:before="1" w:line="276" w:lineRule="auto"/>
        <w:ind w:left="1536"/>
        <w:rPr>
          <w:sz w:val="24"/>
          <w:szCs w:val="24"/>
        </w:rPr>
      </w:pPr>
      <w:r w:rsidRPr="00B744A3">
        <w:rPr>
          <w:spacing w:val="-2"/>
          <w:sz w:val="24"/>
          <w:szCs w:val="24"/>
        </w:rPr>
        <w:t>Планируемые</w:t>
      </w:r>
      <w:r w:rsidRPr="00B744A3">
        <w:rPr>
          <w:spacing w:val="-9"/>
          <w:sz w:val="24"/>
          <w:szCs w:val="24"/>
        </w:rPr>
        <w:t xml:space="preserve"> </w:t>
      </w:r>
      <w:r w:rsidRPr="00B744A3">
        <w:rPr>
          <w:spacing w:val="-2"/>
          <w:sz w:val="24"/>
          <w:szCs w:val="24"/>
        </w:rPr>
        <w:t>результаты</w:t>
      </w:r>
      <w:r w:rsidRPr="00B744A3">
        <w:rPr>
          <w:spacing w:val="-13"/>
          <w:sz w:val="24"/>
          <w:szCs w:val="24"/>
        </w:rPr>
        <w:t xml:space="preserve"> </w:t>
      </w:r>
      <w:r w:rsidRPr="00B744A3">
        <w:rPr>
          <w:spacing w:val="-2"/>
          <w:sz w:val="24"/>
          <w:szCs w:val="24"/>
        </w:rPr>
        <w:t>освоения</w:t>
      </w:r>
      <w:r w:rsidRPr="00B744A3">
        <w:rPr>
          <w:spacing w:val="-6"/>
          <w:sz w:val="24"/>
          <w:szCs w:val="24"/>
        </w:rPr>
        <w:t xml:space="preserve"> </w:t>
      </w:r>
      <w:r w:rsidRPr="00B744A3">
        <w:rPr>
          <w:spacing w:val="-2"/>
          <w:sz w:val="24"/>
          <w:szCs w:val="24"/>
        </w:rPr>
        <w:t>программы</w:t>
      </w:r>
      <w:r w:rsidRPr="00B744A3">
        <w:rPr>
          <w:spacing w:val="-8"/>
          <w:sz w:val="24"/>
          <w:szCs w:val="24"/>
        </w:rPr>
        <w:t xml:space="preserve"> </w:t>
      </w:r>
      <w:r w:rsidRPr="00B744A3">
        <w:rPr>
          <w:spacing w:val="-2"/>
          <w:sz w:val="24"/>
          <w:szCs w:val="24"/>
        </w:rPr>
        <w:t>ОБЗР.</w:t>
      </w:r>
    </w:p>
    <w:p w:rsidR="00C94638" w:rsidRPr="00B744A3" w:rsidRDefault="008C6FC1" w:rsidP="00B744A3">
      <w:pPr>
        <w:pStyle w:val="a6"/>
        <w:numPr>
          <w:ilvl w:val="0"/>
          <w:numId w:val="39"/>
        </w:numPr>
        <w:tabs>
          <w:tab w:val="left" w:pos="1753"/>
        </w:tabs>
        <w:spacing w:line="276" w:lineRule="auto"/>
        <w:ind w:right="286" w:firstLine="537"/>
        <w:rPr>
          <w:sz w:val="24"/>
          <w:szCs w:val="24"/>
        </w:rPr>
      </w:pPr>
      <w:r w:rsidRPr="00B744A3">
        <w:rPr>
          <w:sz w:val="24"/>
          <w:szCs w:val="24"/>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w:t>
      </w:r>
      <w:r w:rsidRPr="00B744A3">
        <w:rPr>
          <w:spacing w:val="-2"/>
          <w:sz w:val="24"/>
          <w:szCs w:val="24"/>
        </w:rPr>
        <w:t>поведения.</w:t>
      </w:r>
    </w:p>
    <w:p w:rsidR="00C94638" w:rsidRPr="00B744A3" w:rsidRDefault="008C6FC1" w:rsidP="00B744A3">
      <w:pPr>
        <w:pStyle w:val="a6"/>
        <w:numPr>
          <w:ilvl w:val="0"/>
          <w:numId w:val="39"/>
        </w:numPr>
        <w:tabs>
          <w:tab w:val="left" w:pos="1818"/>
        </w:tabs>
        <w:spacing w:line="276" w:lineRule="auto"/>
        <w:ind w:right="278" w:firstLine="537"/>
        <w:rPr>
          <w:sz w:val="24"/>
          <w:szCs w:val="24"/>
        </w:rPr>
      </w:pPr>
      <w:r w:rsidRPr="00B744A3">
        <w:rPr>
          <w:sz w:val="24"/>
          <w:szCs w:val="24"/>
        </w:rP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w:t>
      </w:r>
      <w:r w:rsidRPr="00B744A3">
        <w:rPr>
          <w:spacing w:val="40"/>
          <w:sz w:val="24"/>
          <w:szCs w:val="24"/>
        </w:rPr>
        <w:t xml:space="preserve">  </w:t>
      </w:r>
      <w:r w:rsidRPr="00B744A3">
        <w:rPr>
          <w:sz w:val="24"/>
          <w:szCs w:val="24"/>
        </w:rPr>
        <w:t>безопасного</w:t>
      </w:r>
      <w:r w:rsidRPr="00B744A3">
        <w:rPr>
          <w:spacing w:val="40"/>
          <w:sz w:val="24"/>
          <w:szCs w:val="24"/>
        </w:rPr>
        <w:t xml:space="preserve">  </w:t>
      </w:r>
      <w:r w:rsidRPr="00B744A3">
        <w:rPr>
          <w:sz w:val="24"/>
          <w:szCs w:val="24"/>
        </w:rPr>
        <w:t>поведения</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повседневной</w:t>
      </w:r>
      <w:r w:rsidRPr="00B744A3">
        <w:rPr>
          <w:spacing w:val="40"/>
          <w:sz w:val="24"/>
          <w:szCs w:val="24"/>
        </w:rPr>
        <w:t xml:space="preserve">  </w:t>
      </w:r>
      <w:r w:rsidRPr="00B744A3">
        <w:rPr>
          <w:sz w:val="24"/>
          <w:szCs w:val="24"/>
        </w:rPr>
        <w:t>жизни,</w:t>
      </w:r>
      <w:r w:rsidRPr="00B744A3">
        <w:rPr>
          <w:spacing w:val="40"/>
          <w:sz w:val="24"/>
          <w:szCs w:val="24"/>
        </w:rPr>
        <w:t xml:space="preserve">  </w:t>
      </w:r>
      <w:r w:rsidRPr="00B744A3">
        <w:rPr>
          <w:sz w:val="24"/>
          <w:szCs w:val="24"/>
        </w:rPr>
        <w:t>соблюдению</w:t>
      </w:r>
      <w:r w:rsidRPr="00B744A3">
        <w:rPr>
          <w:spacing w:val="40"/>
          <w:sz w:val="24"/>
          <w:szCs w:val="24"/>
        </w:rPr>
        <w:t xml:space="preserve">  </w:t>
      </w:r>
      <w:r w:rsidRPr="00B744A3">
        <w:rPr>
          <w:sz w:val="24"/>
          <w:szCs w:val="24"/>
        </w:rPr>
        <w:t>правил</w:t>
      </w:r>
    </w:p>
    <w:p w:rsidR="00C94638" w:rsidRPr="00B744A3" w:rsidRDefault="008C6FC1" w:rsidP="00B744A3">
      <w:pPr>
        <w:pStyle w:val="a4"/>
        <w:spacing w:before="78" w:line="276" w:lineRule="auto"/>
        <w:ind w:right="290" w:firstLine="0"/>
        <w:rPr>
          <w:sz w:val="24"/>
          <w:szCs w:val="24"/>
        </w:rPr>
      </w:pPr>
      <w:r w:rsidRPr="00B744A3">
        <w:rPr>
          <w:sz w:val="24"/>
          <w:szCs w:val="24"/>
        </w:rPr>
        <w:t>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C94638" w:rsidRPr="00B744A3" w:rsidRDefault="008C6FC1" w:rsidP="00B744A3">
      <w:pPr>
        <w:pStyle w:val="a6"/>
        <w:numPr>
          <w:ilvl w:val="0"/>
          <w:numId w:val="39"/>
        </w:numPr>
        <w:tabs>
          <w:tab w:val="left" w:pos="1684"/>
        </w:tabs>
        <w:spacing w:before="3" w:line="276" w:lineRule="auto"/>
        <w:ind w:left="1684" w:hanging="148"/>
        <w:rPr>
          <w:sz w:val="24"/>
          <w:szCs w:val="24"/>
        </w:rPr>
      </w:pPr>
      <w:r w:rsidRPr="00B744A3">
        <w:rPr>
          <w:spacing w:val="-2"/>
          <w:sz w:val="24"/>
          <w:szCs w:val="24"/>
        </w:rPr>
        <w:t>Личностные</w:t>
      </w:r>
      <w:r w:rsidRPr="00B744A3">
        <w:rPr>
          <w:spacing w:val="-7"/>
          <w:sz w:val="24"/>
          <w:szCs w:val="24"/>
        </w:rPr>
        <w:t xml:space="preserve"> </w:t>
      </w:r>
      <w:r w:rsidRPr="00B744A3">
        <w:rPr>
          <w:spacing w:val="-2"/>
          <w:sz w:val="24"/>
          <w:szCs w:val="24"/>
        </w:rPr>
        <w:t>результаты</w:t>
      </w:r>
      <w:r w:rsidRPr="00B744A3">
        <w:rPr>
          <w:spacing w:val="-5"/>
          <w:sz w:val="24"/>
          <w:szCs w:val="24"/>
        </w:rPr>
        <w:t xml:space="preserve"> </w:t>
      </w:r>
      <w:r w:rsidRPr="00B744A3">
        <w:rPr>
          <w:spacing w:val="-2"/>
          <w:sz w:val="24"/>
          <w:szCs w:val="24"/>
        </w:rPr>
        <w:t>изучения</w:t>
      </w:r>
      <w:r w:rsidRPr="00B744A3">
        <w:rPr>
          <w:spacing w:val="-5"/>
          <w:sz w:val="24"/>
          <w:szCs w:val="24"/>
        </w:rPr>
        <w:t xml:space="preserve"> </w:t>
      </w:r>
      <w:r w:rsidRPr="00B744A3">
        <w:rPr>
          <w:spacing w:val="-2"/>
          <w:sz w:val="24"/>
          <w:szCs w:val="24"/>
        </w:rPr>
        <w:t>ОБЗР</w:t>
      </w:r>
      <w:r w:rsidRPr="00B744A3">
        <w:rPr>
          <w:spacing w:val="-8"/>
          <w:sz w:val="24"/>
          <w:szCs w:val="24"/>
        </w:rPr>
        <w:t xml:space="preserve"> </w:t>
      </w:r>
      <w:r w:rsidRPr="00B744A3">
        <w:rPr>
          <w:spacing w:val="-2"/>
          <w:sz w:val="24"/>
          <w:szCs w:val="24"/>
        </w:rPr>
        <w:t>включают:</w:t>
      </w:r>
    </w:p>
    <w:p w:rsidR="00C94638" w:rsidRPr="00B744A3" w:rsidRDefault="008C6FC1" w:rsidP="00B744A3">
      <w:pPr>
        <w:pStyle w:val="a6"/>
        <w:numPr>
          <w:ilvl w:val="0"/>
          <w:numId w:val="4"/>
        </w:numPr>
        <w:tabs>
          <w:tab w:val="left" w:pos="1812"/>
        </w:tabs>
        <w:spacing w:before="6" w:line="276" w:lineRule="auto"/>
        <w:ind w:left="1812" w:hanging="276"/>
        <w:rPr>
          <w:sz w:val="24"/>
          <w:szCs w:val="24"/>
        </w:rPr>
      </w:pPr>
      <w:r w:rsidRPr="00B744A3">
        <w:rPr>
          <w:spacing w:val="-2"/>
          <w:sz w:val="24"/>
          <w:szCs w:val="24"/>
        </w:rPr>
        <w:t>гражданское</w:t>
      </w:r>
      <w:r w:rsidRPr="00B744A3">
        <w:rPr>
          <w:spacing w:val="-14"/>
          <w:sz w:val="24"/>
          <w:szCs w:val="24"/>
        </w:rPr>
        <w:t xml:space="preserve"> </w:t>
      </w:r>
      <w:r w:rsidRPr="00B744A3">
        <w:rPr>
          <w:spacing w:val="-2"/>
          <w:sz w:val="24"/>
          <w:szCs w:val="24"/>
        </w:rPr>
        <w:t>воспитание:</w:t>
      </w:r>
    </w:p>
    <w:p w:rsidR="00C94638" w:rsidRPr="00B744A3" w:rsidRDefault="008C6FC1" w:rsidP="00B744A3">
      <w:pPr>
        <w:pStyle w:val="a4"/>
        <w:spacing w:line="276" w:lineRule="auto"/>
        <w:ind w:right="284"/>
        <w:rPr>
          <w:sz w:val="24"/>
          <w:szCs w:val="24"/>
        </w:rPr>
      </w:pPr>
      <w:r w:rsidRPr="00B744A3">
        <w:rPr>
          <w:sz w:val="24"/>
          <w:szCs w:val="24"/>
        </w:rPr>
        <w:t xml:space="preserve">сформированность активной гражданской позиции обучающегося, готового и способного применять принципы и правила безопасного поведения в течение всей </w:t>
      </w:r>
      <w:r w:rsidRPr="00B744A3">
        <w:rPr>
          <w:spacing w:val="-2"/>
          <w:sz w:val="24"/>
          <w:szCs w:val="24"/>
        </w:rPr>
        <w:t>жизни;</w:t>
      </w:r>
    </w:p>
    <w:p w:rsidR="00C94638" w:rsidRPr="00B744A3" w:rsidRDefault="008C6FC1" w:rsidP="00B744A3">
      <w:pPr>
        <w:pStyle w:val="a4"/>
        <w:spacing w:line="276" w:lineRule="auto"/>
        <w:ind w:right="290"/>
        <w:rPr>
          <w:sz w:val="24"/>
          <w:szCs w:val="24"/>
        </w:rPr>
      </w:pPr>
      <w:r w:rsidRPr="00B744A3">
        <w:rPr>
          <w:sz w:val="24"/>
          <w:szCs w:val="24"/>
        </w:rPr>
        <w:t xml:space="preserve">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w:t>
      </w:r>
      <w:r w:rsidRPr="00B744A3">
        <w:rPr>
          <w:spacing w:val="-2"/>
          <w:sz w:val="24"/>
          <w:szCs w:val="24"/>
        </w:rPr>
        <w:t>жизнедеятельности;</w:t>
      </w:r>
    </w:p>
    <w:p w:rsidR="00C94638" w:rsidRPr="00B744A3" w:rsidRDefault="008C6FC1" w:rsidP="00B744A3">
      <w:pPr>
        <w:pStyle w:val="a4"/>
        <w:spacing w:line="276" w:lineRule="auto"/>
        <w:ind w:right="288"/>
        <w:rPr>
          <w:sz w:val="24"/>
          <w:szCs w:val="24"/>
        </w:rPr>
      </w:pPr>
      <w:r w:rsidRPr="00B744A3">
        <w:rPr>
          <w:sz w:val="24"/>
          <w:szCs w:val="24"/>
        </w:rPr>
        <w:t xml:space="preserve">сформированность базового уровня культуры безопасности жизнедеятельности как основы для благополучия и устойчивого развития личности, общества и </w:t>
      </w:r>
      <w:r w:rsidRPr="00B744A3">
        <w:rPr>
          <w:spacing w:val="-2"/>
          <w:sz w:val="24"/>
          <w:szCs w:val="24"/>
        </w:rPr>
        <w:t>государства;</w:t>
      </w:r>
    </w:p>
    <w:p w:rsidR="00C94638" w:rsidRPr="00B744A3" w:rsidRDefault="008C6FC1" w:rsidP="00B744A3">
      <w:pPr>
        <w:pStyle w:val="a4"/>
        <w:spacing w:line="276" w:lineRule="auto"/>
        <w:ind w:right="284"/>
        <w:rPr>
          <w:sz w:val="24"/>
          <w:szCs w:val="24"/>
        </w:rPr>
      </w:pPr>
      <w:r w:rsidRPr="00B744A3">
        <w:rPr>
          <w:sz w:val="24"/>
          <w:szCs w:val="24"/>
        </w:rPr>
        <w:t xml:space="preserve">готовность противостоять идеологии экстремизма и терроризма, национализма и ксенофобии, дискриминации по социальным, религиозным, расовым, национальным </w:t>
      </w:r>
      <w:r w:rsidRPr="00B744A3">
        <w:rPr>
          <w:spacing w:val="-2"/>
          <w:sz w:val="24"/>
          <w:szCs w:val="24"/>
        </w:rPr>
        <w:t>признакам;</w:t>
      </w:r>
    </w:p>
    <w:p w:rsidR="00C94638" w:rsidRPr="00B744A3" w:rsidRDefault="008C6FC1" w:rsidP="00B744A3">
      <w:pPr>
        <w:pStyle w:val="a4"/>
        <w:spacing w:line="276" w:lineRule="auto"/>
        <w:ind w:right="289"/>
        <w:rPr>
          <w:sz w:val="24"/>
          <w:szCs w:val="24"/>
        </w:rPr>
      </w:pPr>
      <w:r w:rsidRPr="00B744A3">
        <w:rPr>
          <w:sz w:val="24"/>
          <w:szCs w:val="24"/>
        </w:rPr>
        <w:t>готовность к взаимодействию с обществом и государством в обеспечении безопасности жизни и здоровья населения;</w:t>
      </w:r>
    </w:p>
    <w:p w:rsidR="00C94638" w:rsidRPr="00B744A3" w:rsidRDefault="008C6FC1" w:rsidP="00B744A3">
      <w:pPr>
        <w:pStyle w:val="a4"/>
        <w:spacing w:line="276" w:lineRule="auto"/>
        <w:ind w:right="291"/>
        <w:rPr>
          <w:sz w:val="24"/>
          <w:szCs w:val="24"/>
        </w:rPr>
      </w:pPr>
      <w:r w:rsidRPr="00B744A3">
        <w:rPr>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C94638" w:rsidRPr="00B744A3" w:rsidRDefault="008C6FC1" w:rsidP="00B744A3">
      <w:pPr>
        <w:pStyle w:val="a6"/>
        <w:numPr>
          <w:ilvl w:val="0"/>
          <w:numId w:val="4"/>
        </w:numPr>
        <w:tabs>
          <w:tab w:val="left" w:pos="1812"/>
        </w:tabs>
        <w:spacing w:before="2" w:line="276" w:lineRule="auto"/>
        <w:ind w:left="1812" w:hanging="276"/>
        <w:rPr>
          <w:sz w:val="24"/>
          <w:szCs w:val="24"/>
        </w:rPr>
      </w:pPr>
      <w:r w:rsidRPr="00B744A3">
        <w:rPr>
          <w:spacing w:val="-4"/>
          <w:sz w:val="24"/>
          <w:szCs w:val="24"/>
        </w:rPr>
        <w:t>патриотическое</w:t>
      </w:r>
      <w:r w:rsidRPr="00B744A3">
        <w:rPr>
          <w:spacing w:val="13"/>
          <w:sz w:val="24"/>
          <w:szCs w:val="24"/>
        </w:rPr>
        <w:t xml:space="preserve"> </w:t>
      </w:r>
      <w:r w:rsidRPr="00B744A3">
        <w:rPr>
          <w:spacing w:val="-2"/>
          <w:sz w:val="24"/>
          <w:szCs w:val="24"/>
        </w:rPr>
        <w:t>воспитание:</w:t>
      </w:r>
    </w:p>
    <w:p w:rsidR="00C94638" w:rsidRPr="00B744A3" w:rsidRDefault="008C6FC1" w:rsidP="00B744A3">
      <w:pPr>
        <w:pStyle w:val="a4"/>
        <w:spacing w:line="276" w:lineRule="auto"/>
        <w:ind w:right="275"/>
        <w:rPr>
          <w:sz w:val="24"/>
          <w:szCs w:val="24"/>
        </w:rPr>
      </w:pPr>
      <w:r w:rsidRPr="00B744A3">
        <w:rPr>
          <w:sz w:val="24"/>
          <w:szCs w:val="24"/>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w:t>
      </w:r>
      <w:r w:rsidRPr="00B744A3">
        <w:rPr>
          <w:spacing w:val="40"/>
          <w:sz w:val="24"/>
          <w:szCs w:val="24"/>
        </w:rPr>
        <w:t xml:space="preserve"> </w:t>
      </w:r>
      <w:r w:rsidRPr="00B744A3">
        <w:rPr>
          <w:sz w:val="24"/>
          <w:szCs w:val="24"/>
        </w:rPr>
        <w:t>за свою Родину и Вооруженные Силы Российской Федерации, прошлое и настоящее многонационального народа России, российской армии и флота;</w:t>
      </w:r>
    </w:p>
    <w:p w:rsidR="00C94638" w:rsidRPr="00B744A3" w:rsidRDefault="008C6FC1" w:rsidP="00B744A3">
      <w:pPr>
        <w:pStyle w:val="a4"/>
        <w:spacing w:line="276" w:lineRule="auto"/>
        <w:ind w:right="283"/>
        <w:rPr>
          <w:sz w:val="24"/>
          <w:szCs w:val="24"/>
        </w:rPr>
      </w:pPr>
      <w:r w:rsidRPr="00B744A3">
        <w:rPr>
          <w:sz w:val="24"/>
          <w:szCs w:val="24"/>
        </w:rPr>
        <w:t>ценностное отношение к государственным и военным символам, историческому и природному</w:t>
      </w:r>
      <w:r w:rsidRPr="00B744A3">
        <w:rPr>
          <w:spacing w:val="-7"/>
          <w:sz w:val="24"/>
          <w:szCs w:val="24"/>
        </w:rPr>
        <w:t xml:space="preserve"> </w:t>
      </w:r>
      <w:r w:rsidRPr="00B744A3">
        <w:rPr>
          <w:sz w:val="24"/>
          <w:szCs w:val="24"/>
        </w:rPr>
        <w:t>наследию, дням воинской славы, боевым традициям Вооруженных Сил Российской Федерации, достижениям России в области обеспечения безопасности жизни и здоровья людей;</w:t>
      </w:r>
    </w:p>
    <w:p w:rsidR="00C94638" w:rsidRPr="00B744A3" w:rsidRDefault="008C6FC1" w:rsidP="00B744A3">
      <w:pPr>
        <w:pStyle w:val="a4"/>
        <w:spacing w:line="276" w:lineRule="auto"/>
        <w:ind w:right="287"/>
        <w:rPr>
          <w:sz w:val="24"/>
          <w:szCs w:val="24"/>
        </w:rPr>
      </w:pPr>
      <w:r w:rsidRPr="00B744A3">
        <w:rPr>
          <w:sz w:val="24"/>
          <w:szCs w:val="24"/>
        </w:rPr>
        <w:t xml:space="preserve">сформированность чувства ответственности перед Родиной, идейная убежденность и </w:t>
      </w:r>
      <w:r w:rsidRPr="00B744A3">
        <w:rPr>
          <w:sz w:val="24"/>
          <w:szCs w:val="24"/>
        </w:rPr>
        <w:lastRenderedPageBreak/>
        <w:t xml:space="preserve">готовность к служению и защите Отечества, ответственность за его </w:t>
      </w:r>
      <w:r w:rsidRPr="00B744A3">
        <w:rPr>
          <w:spacing w:val="-2"/>
          <w:sz w:val="24"/>
          <w:szCs w:val="24"/>
        </w:rPr>
        <w:t>судьбу;</w:t>
      </w:r>
    </w:p>
    <w:p w:rsidR="00C94638" w:rsidRPr="00B744A3" w:rsidRDefault="008C6FC1" w:rsidP="00B744A3">
      <w:pPr>
        <w:pStyle w:val="a6"/>
        <w:numPr>
          <w:ilvl w:val="0"/>
          <w:numId w:val="4"/>
        </w:numPr>
        <w:tabs>
          <w:tab w:val="left" w:pos="1812"/>
        </w:tabs>
        <w:spacing w:before="5" w:line="276" w:lineRule="auto"/>
        <w:ind w:left="1812" w:hanging="276"/>
        <w:rPr>
          <w:sz w:val="24"/>
          <w:szCs w:val="24"/>
        </w:rPr>
      </w:pPr>
      <w:r w:rsidRPr="00B744A3">
        <w:rPr>
          <w:spacing w:val="-4"/>
          <w:sz w:val="24"/>
          <w:szCs w:val="24"/>
        </w:rPr>
        <w:t>духовно-нравственное</w:t>
      </w:r>
      <w:r w:rsidRPr="00B744A3">
        <w:rPr>
          <w:spacing w:val="23"/>
          <w:sz w:val="24"/>
          <w:szCs w:val="24"/>
        </w:rPr>
        <w:t xml:space="preserve"> </w:t>
      </w:r>
      <w:r w:rsidRPr="00B744A3">
        <w:rPr>
          <w:spacing w:val="-4"/>
          <w:sz w:val="24"/>
          <w:szCs w:val="24"/>
        </w:rPr>
        <w:t>воспитание:</w:t>
      </w:r>
    </w:p>
    <w:p w:rsidR="00C94638" w:rsidRPr="00B744A3" w:rsidRDefault="008C6FC1" w:rsidP="00B744A3">
      <w:pPr>
        <w:pStyle w:val="a4"/>
        <w:tabs>
          <w:tab w:val="left" w:pos="3456"/>
          <w:tab w:val="left" w:pos="4846"/>
          <w:tab w:val="left" w:pos="6562"/>
          <w:tab w:val="left" w:pos="8140"/>
          <w:tab w:val="left" w:pos="9878"/>
        </w:tabs>
        <w:spacing w:line="276" w:lineRule="auto"/>
        <w:ind w:right="286" w:firstLine="539"/>
        <w:jc w:val="right"/>
        <w:rPr>
          <w:sz w:val="24"/>
          <w:szCs w:val="24"/>
        </w:rPr>
      </w:pPr>
      <w:r w:rsidRPr="00B744A3">
        <w:rPr>
          <w:sz w:val="24"/>
          <w:szCs w:val="24"/>
        </w:rPr>
        <w:t>осознание</w:t>
      </w:r>
      <w:r w:rsidRPr="00B744A3">
        <w:rPr>
          <w:spacing w:val="40"/>
          <w:sz w:val="24"/>
          <w:szCs w:val="24"/>
        </w:rPr>
        <w:t xml:space="preserve"> </w:t>
      </w:r>
      <w:r w:rsidRPr="00B744A3">
        <w:rPr>
          <w:sz w:val="24"/>
          <w:szCs w:val="24"/>
        </w:rPr>
        <w:t>духовных</w:t>
      </w:r>
      <w:r w:rsidRPr="00B744A3">
        <w:rPr>
          <w:spacing w:val="40"/>
          <w:sz w:val="24"/>
          <w:szCs w:val="24"/>
        </w:rPr>
        <w:t xml:space="preserve"> </w:t>
      </w:r>
      <w:r w:rsidRPr="00B744A3">
        <w:rPr>
          <w:sz w:val="24"/>
          <w:szCs w:val="24"/>
        </w:rPr>
        <w:t>ценностей</w:t>
      </w:r>
      <w:r w:rsidRPr="00B744A3">
        <w:rPr>
          <w:spacing w:val="40"/>
          <w:sz w:val="24"/>
          <w:szCs w:val="24"/>
        </w:rPr>
        <w:t xml:space="preserve"> </w:t>
      </w:r>
      <w:r w:rsidRPr="00B744A3">
        <w:rPr>
          <w:sz w:val="24"/>
          <w:szCs w:val="24"/>
        </w:rPr>
        <w:t>российского</w:t>
      </w:r>
      <w:r w:rsidRPr="00B744A3">
        <w:rPr>
          <w:spacing w:val="40"/>
          <w:sz w:val="24"/>
          <w:szCs w:val="24"/>
        </w:rPr>
        <w:t xml:space="preserve"> </w:t>
      </w:r>
      <w:r w:rsidRPr="00B744A3">
        <w:rPr>
          <w:sz w:val="24"/>
          <w:szCs w:val="24"/>
        </w:rPr>
        <w:t>народа</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российского</w:t>
      </w:r>
      <w:r w:rsidRPr="00B744A3">
        <w:rPr>
          <w:spacing w:val="40"/>
          <w:sz w:val="24"/>
          <w:szCs w:val="24"/>
        </w:rPr>
        <w:t xml:space="preserve"> </w:t>
      </w:r>
      <w:r w:rsidRPr="00B744A3">
        <w:rPr>
          <w:sz w:val="24"/>
          <w:szCs w:val="24"/>
        </w:rPr>
        <w:t>воинства;</w:t>
      </w:r>
      <w:r w:rsidRPr="00B744A3">
        <w:rPr>
          <w:spacing w:val="40"/>
          <w:sz w:val="24"/>
          <w:szCs w:val="24"/>
        </w:rPr>
        <w:t xml:space="preserve"> </w:t>
      </w:r>
      <w:r w:rsidRPr="00B744A3">
        <w:rPr>
          <w:spacing w:val="-2"/>
          <w:sz w:val="24"/>
          <w:szCs w:val="24"/>
        </w:rPr>
        <w:t>сформированность</w:t>
      </w:r>
      <w:r w:rsidRPr="00B744A3">
        <w:rPr>
          <w:sz w:val="24"/>
          <w:szCs w:val="24"/>
        </w:rPr>
        <w:tab/>
      </w:r>
      <w:r w:rsidRPr="00B744A3">
        <w:rPr>
          <w:spacing w:val="-2"/>
          <w:sz w:val="24"/>
          <w:szCs w:val="24"/>
        </w:rPr>
        <w:t>ценности</w:t>
      </w:r>
      <w:r w:rsidRPr="00B744A3">
        <w:rPr>
          <w:sz w:val="24"/>
          <w:szCs w:val="24"/>
        </w:rPr>
        <w:tab/>
      </w:r>
      <w:r w:rsidRPr="00B744A3">
        <w:rPr>
          <w:spacing w:val="-2"/>
          <w:sz w:val="24"/>
          <w:szCs w:val="24"/>
        </w:rPr>
        <w:t>безопасного</w:t>
      </w:r>
      <w:r w:rsidRPr="00B744A3">
        <w:rPr>
          <w:sz w:val="24"/>
          <w:szCs w:val="24"/>
        </w:rPr>
        <w:tab/>
      </w:r>
      <w:r w:rsidRPr="00B744A3">
        <w:rPr>
          <w:spacing w:val="-2"/>
          <w:sz w:val="24"/>
          <w:szCs w:val="24"/>
        </w:rPr>
        <w:t>поведения,</w:t>
      </w:r>
      <w:r w:rsidRPr="00B744A3">
        <w:rPr>
          <w:sz w:val="24"/>
          <w:szCs w:val="24"/>
        </w:rPr>
        <w:tab/>
      </w:r>
      <w:r w:rsidRPr="00B744A3">
        <w:rPr>
          <w:spacing w:val="-2"/>
          <w:sz w:val="24"/>
          <w:szCs w:val="24"/>
        </w:rPr>
        <w:t>осознанного</w:t>
      </w:r>
      <w:r w:rsidRPr="00B744A3">
        <w:rPr>
          <w:sz w:val="24"/>
          <w:szCs w:val="24"/>
        </w:rPr>
        <w:tab/>
      </w:r>
      <w:r w:rsidRPr="00B744A3">
        <w:rPr>
          <w:spacing w:val="-10"/>
          <w:sz w:val="24"/>
          <w:szCs w:val="24"/>
        </w:rPr>
        <w:t xml:space="preserve">и </w:t>
      </w:r>
      <w:r w:rsidRPr="00B744A3">
        <w:rPr>
          <w:sz w:val="24"/>
          <w:szCs w:val="24"/>
        </w:rPr>
        <w:t>ответственного</w:t>
      </w:r>
      <w:r w:rsidRPr="00B744A3">
        <w:rPr>
          <w:spacing w:val="60"/>
          <w:w w:val="150"/>
          <w:sz w:val="24"/>
          <w:szCs w:val="24"/>
        </w:rPr>
        <w:t xml:space="preserve"> </w:t>
      </w:r>
      <w:r w:rsidRPr="00B744A3">
        <w:rPr>
          <w:sz w:val="24"/>
          <w:szCs w:val="24"/>
        </w:rPr>
        <w:t>отношения</w:t>
      </w:r>
      <w:r w:rsidRPr="00B744A3">
        <w:rPr>
          <w:spacing w:val="60"/>
          <w:w w:val="150"/>
          <w:sz w:val="24"/>
          <w:szCs w:val="24"/>
        </w:rPr>
        <w:t xml:space="preserve"> </w:t>
      </w:r>
      <w:r w:rsidRPr="00B744A3">
        <w:rPr>
          <w:sz w:val="24"/>
          <w:szCs w:val="24"/>
        </w:rPr>
        <w:t>к</w:t>
      </w:r>
      <w:r w:rsidRPr="00B744A3">
        <w:rPr>
          <w:spacing w:val="58"/>
          <w:w w:val="150"/>
          <w:sz w:val="24"/>
          <w:szCs w:val="24"/>
        </w:rPr>
        <w:t xml:space="preserve"> </w:t>
      </w:r>
      <w:r w:rsidRPr="00B744A3">
        <w:rPr>
          <w:sz w:val="24"/>
          <w:szCs w:val="24"/>
        </w:rPr>
        <w:t>личной</w:t>
      </w:r>
      <w:r w:rsidRPr="00B744A3">
        <w:rPr>
          <w:spacing w:val="60"/>
          <w:w w:val="150"/>
          <w:sz w:val="24"/>
          <w:szCs w:val="24"/>
        </w:rPr>
        <w:t xml:space="preserve"> </w:t>
      </w:r>
      <w:r w:rsidRPr="00B744A3">
        <w:rPr>
          <w:sz w:val="24"/>
          <w:szCs w:val="24"/>
        </w:rPr>
        <w:t>безопасности,</w:t>
      </w:r>
      <w:r w:rsidRPr="00B744A3">
        <w:rPr>
          <w:spacing w:val="60"/>
          <w:w w:val="150"/>
          <w:sz w:val="24"/>
          <w:szCs w:val="24"/>
        </w:rPr>
        <w:t xml:space="preserve"> </w:t>
      </w:r>
      <w:r w:rsidRPr="00B744A3">
        <w:rPr>
          <w:sz w:val="24"/>
          <w:szCs w:val="24"/>
        </w:rPr>
        <w:t>безопасности</w:t>
      </w:r>
      <w:r w:rsidRPr="00B744A3">
        <w:rPr>
          <w:spacing w:val="59"/>
          <w:w w:val="150"/>
          <w:sz w:val="24"/>
          <w:szCs w:val="24"/>
        </w:rPr>
        <w:t xml:space="preserve"> </w:t>
      </w:r>
      <w:r w:rsidRPr="00B744A3">
        <w:rPr>
          <w:sz w:val="24"/>
          <w:szCs w:val="24"/>
        </w:rPr>
        <w:t>других</w:t>
      </w:r>
      <w:r w:rsidRPr="00B744A3">
        <w:rPr>
          <w:spacing w:val="60"/>
          <w:w w:val="150"/>
          <w:sz w:val="24"/>
          <w:szCs w:val="24"/>
        </w:rPr>
        <w:t xml:space="preserve"> </w:t>
      </w:r>
      <w:r w:rsidRPr="00B744A3">
        <w:rPr>
          <w:spacing w:val="-2"/>
          <w:sz w:val="24"/>
          <w:szCs w:val="24"/>
        </w:rPr>
        <w:t>людей,</w:t>
      </w:r>
    </w:p>
    <w:p w:rsidR="00C94638" w:rsidRPr="00B744A3" w:rsidRDefault="008C6FC1" w:rsidP="00B744A3">
      <w:pPr>
        <w:pStyle w:val="a4"/>
        <w:spacing w:line="276" w:lineRule="auto"/>
        <w:ind w:firstLine="0"/>
        <w:rPr>
          <w:sz w:val="24"/>
          <w:szCs w:val="24"/>
        </w:rPr>
      </w:pPr>
      <w:r w:rsidRPr="00B744A3">
        <w:rPr>
          <w:sz w:val="24"/>
          <w:szCs w:val="24"/>
        </w:rPr>
        <w:t>общества</w:t>
      </w:r>
      <w:r w:rsidRPr="00B744A3">
        <w:rPr>
          <w:spacing w:val="-6"/>
          <w:sz w:val="24"/>
          <w:szCs w:val="24"/>
        </w:rPr>
        <w:t xml:space="preserve"> </w:t>
      </w:r>
      <w:r w:rsidRPr="00B744A3">
        <w:rPr>
          <w:sz w:val="24"/>
          <w:szCs w:val="24"/>
        </w:rPr>
        <w:t>и</w:t>
      </w:r>
      <w:r w:rsidRPr="00B744A3">
        <w:rPr>
          <w:spacing w:val="-6"/>
          <w:sz w:val="24"/>
          <w:szCs w:val="24"/>
        </w:rPr>
        <w:t xml:space="preserve"> </w:t>
      </w:r>
      <w:r w:rsidRPr="00B744A3">
        <w:rPr>
          <w:spacing w:val="-2"/>
          <w:sz w:val="24"/>
          <w:szCs w:val="24"/>
        </w:rPr>
        <w:t>государства;</w:t>
      </w:r>
    </w:p>
    <w:p w:rsidR="00C94638" w:rsidRPr="00B744A3" w:rsidRDefault="008C6FC1" w:rsidP="00B744A3">
      <w:pPr>
        <w:pStyle w:val="a4"/>
        <w:spacing w:line="276" w:lineRule="auto"/>
        <w:ind w:right="281"/>
        <w:rPr>
          <w:sz w:val="24"/>
          <w:szCs w:val="24"/>
        </w:rPr>
      </w:pPr>
      <w:r w:rsidRPr="00B744A3">
        <w:rPr>
          <w:sz w:val="24"/>
          <w:szCs w:val="24"/>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C94638" w:rsidRPr="00B744A3" w:rsidRDefault="008C6FC1" w:rsidP="00B744A3">
      <w:pPr>
        <w:pStyle w:val="a4"/>
        <w:spacing w:line="276" w:lineRule="auto"/>
        <w:ind w:right="290"/>
        <w:rPr>
          <w:sz w:val="24"/>
          <w:szCs w:val="24"/>
        </w:rPr>
      </w:pPr>
      <w:r w:rsidRPr="00B744A3">
        <w:rPr>
          <w:sz w:val="24"/>
          <w:szCs w:val="24"/>
        </w:rPr>
        <w:t>ответственное отношение к своим родителям, старшему поколению, семье, культуре</w:t>
      </w:r>
      <w:r w:rsidRPr="00B744A3">
        <w:rPr>
          <w:spacing w:val="80"/>
          <w:sz w:val="24"/>
          <w:szCs w:val="24"/>
        </w:rPr>
        <w:t xml:space="preserve">  </w:t>
      </w:r>
      <w:r w:rsidRPr="00B744A3">
        <w:rPr>
          <w:sz w:val="24"/>
          <w:szCs w:val="24"/>
        </w:rPr>
        <w:t>и</w:t>
      </w:r>
      <w:r w:rsidRPr="00B744A3">
        <w:rPr>
          <w:spacing w:val="80"/>
          <w:sz w:val="24"/>
          <w:szCs w:val="24"/>
        </w:rPr>
        <w:t xml:space="preserve">  </w:t>
      </w:r>
      <w:r w:rsidRPr="00B744A3">
        <w:rPr>
          <w:sz w:val="24"/>
          <w:szCs w:val="24"/>
        </w:rPr>
        <w:t>традициям</w:t>
      </w:r>
      <w:r w:rsidRPr="00B744A3">
        <w:rPr>
          <w:spacing w:val="80"/>
          <w:sz w:val="24"/>
          <w:szCs w:val="24"/>
        </w:rPr>
        <w:t xml:space="preserve">  </w:t>
      </w:r>
      <w:r w:rsidRPr="00B744A3">
        <w:rPr>
          <w:sz w:val="24"/>
          <w:szCs w:val="24"/>
        </w:rPr>
        <w:t>народов</w:t>
      </w:r>
      <w:r w:rsidRPr="00B744A3">
        <w:rPr>
          <w:spacing w:val="80"/>
          <w:sz w:val="24"/>
          <w:szCs w:val="24"/>
        </w:rPr>
        <w:t xml:space="preserve">  </w:t>
      </w:r>
      <w:r w:rsidRPr="00B744A3">
        <w:rPr>
          <w:sz w:val="24"/>
          <w:szCs w:val="24"/>
        </w:rPr>
        <w:t>России,</w:t>
      </w:r>
      <w:r w:rsidRPr="00B744A3">
        <w:rPr>
          <w:spacing w:val="80"/>
          <w:sz w:val="24"/>
          <w:szCs w:val="24"/>
        </w:rPr>
        <w:t xml:space="preserve">  </w:t>
      </w:r>
      <w:r w:rsidRPr="00B744A3">
        <w:rPr>
          <w:sz w:val="24"/>
          <w:szCs w:val="24"/>
        </w:rPr>
        <w:t>принятие</w:t>
      </w:r>
      <w:r w:rsidRPr="00B744A3">
        <w:rPr>
          <w:spacing w:val="80"/>
          <w:sz w:val="24"/>
          <w:szCs w:val="24"/>
        </w:rPr>
        <w:t xml:space="preserve">  </w:t>
      </w:r>
      <w:r w:rsidRPr="00B744A3">
        <w:rPr>
          <w:sz w:val="24"/>
          <w:szCs w:val="24"/>
        </w:rPr>
        <w:t>идей</w:t>
      </w:r>
      <w:r w:rsidRPr="00B744A3">
        <w:rPr>
          <w:spacing w:val="80"/>
          <w:sz w:val="24"/>
          <w:szCs w:val="24"/>
        </w:rPr>
        <w:t xml:space="preserve">  </w:t>
      </w:r>
      <w:r w:rsidRPr="00B744A3">
        <w:rPr>
          <w:sz w:val="24"/>
          <w:szCs w:val="24"/>
        </w:rPr>
        <w:t>волонтерства</w:t>
      </w:r>
      <w:r w:rsidRPr="00B744A3">
        <w:rPr>
          <w:spacing w:val="80"/>
          <w:sz w:val="24"/>
          <w:szCs w:val="24"/>
        </w:rPr>
        <w:t xml:space="preserve">  </w:t>
      </w:r>
      <w:r w:rsidRPr="00B744A3">
        <w:rPr>
          <w:sz w:val="24"/>
          <w:szCs w:val="24"/>
        </w:rPr>
        <w:t>и</w:t>
      </w:r>
    </w:p>
    <w:p w:rsidR="00C94638" w:rsidRPr="00B744A3" w:rsidRDefault="008C6FC1" w:rsidP="00B744A3">
      <w:pPr>
        <w:pStyle w:val="a4"/>
        <w:spacing w:before="78" w:line="276" w:lineRule="auto"/>
        <w:ind w:firstLine="0"/>
        <w:jc w:val="left"/>
        <w:rPr>
          <w:sz w:val="24"/>
          <w:szCs w:val="24"/>
        </w:rPr>
      </w:pPr>
      <w:r w:rsidRPr="00B744A3">
        <w:rPr>
          <w:spacing w:val="-2"/>
          <w:sz w:val="24"/>
          <w:szCs w:val="24"/>
        </w:rPr>
        <w:t>добровольчества;</w:t>
      </w:r>
    </w:p>
    <w:p w:rsidR="00C94638" w:rsidRPr="00B744A3" w:rsidRDefault="008C6FC1" w:rsidP="00B744A3">
      <w:pPr>
        <w:pStyle w:val="a6"/>
        <w:numPr>
          <w:ilvl w:val="0"/>
          <w:numId w:val="4"/>
        </w:numPr>
        <w:tabs>
          <w:tab w:val="left" w:pos="1812"/>
        </w:tabs>
        <w:spacing w:before="4" w:line="276" w:lineRule="auto"/>
        <w:ind w:left="1812" w:hanging="276"/>
        <w:rPr>
          <w:sz w:val="24"/>
          <w:szCs w:val="24"/>
        </w:rPr>
      </w:pPr>
      <w:r w:rsidRPr="00B744A3">
        <w:rPr>
          <w:spacing w:val="-2"/>
          <w:sz w:val="24"/>
          <w:szCs w:val="24"/>
        </w:rPr>
        <w:t>эстетическое</w:t>
      </w:r>
      <w:r w:rsidRPr="00B744A3">
        <w:rPr>
          <w:spacing w:val="-10"/>
          <w:sz w:val="24"/>
          <w:szCs w:val="24"/>
        </w:rPr>
        <w:t xml:space="preserve"> </w:t>
      </w:r>
      <w:r w:rsidRPr="00B744A3">
        <w:rPr>
          <w:spacing w:val="-2"/>
          <w:sz w:val="24"/>
          <w:szCs w:val="24"/>
        </w:rPr>
        <w:t>воспитание:</w:t>
      </w:r>
    </w:p>
    <w:p w:rsidR="00C94638" w:rsidRPr="00B744A3" w:rsidRDefault="008C6FC1" w:rsidP="00B744A3">
      <w:pPr>
        <w:pStyle w:val="a4"/>
        <w:spacing w:before="1" w:line="276" w:lineRule="auto"/>
        <w:ind w:right="293"/>
        <w:rPr>
          <w:sz w:val="24"/>
          <w:szCs w:val="24"/>
        </w:rPr>
      </w:pPr>
      <w:r w:rsidRPr="00B744A3">
        <w:rPr>
          <w:sz w:val="24"/>
          <w:szCs w:val="24"/>
        </w:rPr>
        <w:t xml:space="preserve">эстетическое отношение к миру в сочетании с культурой безопасности </w:t>
      </w:r>
      <w:r w:rsidRPr="00B744A3">
        <w:rPr>
          <w:spacing w:val="-2"/>
          <w:sz w:val="24"/>
          <w:szCs w:val="24"/>
        </w:rPr>
        <w:t>жизнедеятельности;</w:t>
      </w:r>
    </w:p>
    <w:p w:rsidR="00C94638" w:rsidRPr="00B744A3" w:rsidRDefault="008C6FC1" w:rsidP="00B744A3">
      <w:pPr>
        <w:pStyle w:val="a4"/>
        <w:spacing w:line="276" w:lineRule="auto"/>
        <w:ind w:right="294"/>
        <w:rPr>
          <w:sz w:val="24"/>
          <w:szCs w:val="24"/>
        </w:rPr>
      </w:pPr>
      <w:r w:rsidRPr="00B744A3">
        <w:rPr>
          <w:sz w:val="24"/>
          <w:szCs w:val="24"/>
        </w:rPr>
        <w:t>понимание взаимозависимости успешности и полноценного развития и безопасного поведения в повседневной жизни;</w:t>
      </w:r>
    </w:p>
    <w:p w:rsidR="00C94638" w:rsidRPr="00B744A3" w:rsidRDefault="008C6FC1" w:rsidP="00B744A3">
      <w:pPr>
        <w:pStyle w:val="a6"/>
        <w:numPr>
          <w:ilvl w:val="0"/>
          <w:numId w:val="4"/>
        </w:numPr>
        <w:tabs>
          <w:tab w:val="left" w:pos="1812"/>
        </w:tabs>
        <w:spacing w:before="1" w:line="276" w:lineRule="auto"/>
        <w:ind w:left="1812" w:hanging="276"/>
        <w:rPr>
          <w:sz w:val="24"/>
          <w:szCs w:val="24"/>
        </w:rPr>
      </w:pPr>
      <w:r w:rsidRPr="00B744A3">
        <w:rPr>
          <w:spacing w:val="-2"/>
          <w:sz w:val="24"/>
          <w:szCs w:val="24"/>
        </w:rPr>
        <w:t>ценности</w:t>
      </w:r>
      <w:r w:rsidRPr="00B744A3">
        <w:rPr>
          <w:spacing w:val="-10"/>
          <w:sz w:val="24"/>
          <w:szCs w:val="24"/>
        </w:rPr>
        <w:t xml:space="preserve"> </w:t>
      </w:r>
      <w:r w:rsidRPr="00B744A3">
        <w:rPr>
          <w:spacing w:val="-2"/>
          <w:sz w:val="24"/>
          <w:szCs w:val="24"/>
        </w:rPr>
        <w:t>научного</w:t>
      </w:r>
      <w:r w:rsidRPr="00B744A3">
        <w:rPr>
          <w:spacing w:val="-6"/>
          <w:sz w:val="24"/>
          <w:szCs w:val="24"/>
        </w:rPr>
        <w:t xml:space="preserve"> </w:t>
      </w:r>
      <w:r w:rsidRPr="00B744A3">
        <w:rPr>
          <w:spacing w:val="-2"/>
          <w:sz w:val="24"/>
          <w:szCs w:val="24"/>
        </w:rPr>
        <w:t>познания:</w:t>
      </w:r>
    </w:p>
    <w:p w:rsidR="00C94638" w:rsidRPr="00B744A3" w:rsidRDefault="008C6FC1" w:rsidP="00B744A3">
      <w:pPr>
        <w:pStyle w:val="a4"/>
        <w:spacing w:line="276" w:lineRule="auto"/>
        <w:ind w:right="284"/>
        <w:rPr>
          <w:sz w:val="24"/>
          <w:szCs w:val="24"/>
        </w:rPr>
      </w:pPr>
      <w:r w:rsidRPr="00B744A3">
        <w:rPr>
          <w:sz w:val="24"/>
          <w:szCs w:val="24"/>
        </w:rPr>
        <w:t>сформированность мировоззрения, соответствующего текущему уровню</w:t>
      </w:r>
      <w:r w:rsidRPr="00B744A3">
        <w:rPr>
          <w:spacing w:val="40"/>
          <w:sz w:val="24"/>
          <w:szCs w:val="24"/>
        </w:rPr>
        <w:t xml:space="preserve"> </w:t>
      </w:r>
      <w:r w:rsidRPr="00B744A3">
        <w:rPr>
          <w:sz w:val="24"/>
          <w:szCs w:val="24"/>
        </w:rPr>
        <w:t>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C94638" w:rsidRPr="00B744A3" w:rsidRDefault="008C6FC1" w:rsidP="00B744A3">
      <w:pPr>
        <w:pStyle w:val="a4"/>
        <w:spacing w:line="276" w:lineRule="auto"/>
        <w:ind w:right="283"/>
        <w:rPr>
          <w:sz w:val="24"/>
          <w:szCs w:val="24"/>
        </w:rPr>
      </w:pPr>
      <w:r w:rsidRPr="00B744A3">
        <w:rPr>
          <w:sz w:val="24"/>
          <w:szCs w:val="24"/>
        </w:rPr>
        <w:t xml:space="preserve">понимание научно-практических основ учебного предмета ОБЖ, осознание его значения для безопасной и продуктивной жизнедеятельности человека, общества и </w:t>
      </w:r>
      <w:r w:rsidRPr="00B744A3">
        <w:rPr>
          <w:spacing w:val="-2"/>
          <w:sz w:val="24"/>
          <w:szCs w:val="24"/>
        </w:rPr>
        <w:t>государства;</w:t>
      </w:r>
    </w:p>
    <w:p w:rsidR="00C94638" w:rsidRPr="00B744A3" w:rsidRDefault="008C6FC1" w:rsidP="00B744A3">
      <w:pPr>
        <w:pStyle w:val="a4"/>
        <w:spacing w:line="276" w:lineRule="auto"/>
        <w:ind w:right="274"/>
        <w:rPr>
          <w:sz w:val="24"/>
          <w:szCs w:val="24"/>
        </w:rPr>
      </w:pPr>
      <w:r w:rsidRPr="00B744A3">
        <w:rPr>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C94638" w:rsidRPr="00B744A3" w:rsidRDefault="008C6FC1" w:rsidP="00B744A3">
      <w:pPr>
        <w:pStyle w:val="a6"/>
        <w:numPr>
          <w:ilvl w:val="0"/>
          <w:numId w:val="4"/>
        </w:numPr>
        <w:tabs>
          <w:tab w:val="left" w:pos="1812"/>
        </w:tabs>
        <w:spacing w:before="3" w:line="276" w:lineRule="auto"/>
        <w:ind w:left="1812" w:hanging="276"/>
        <w:rPr>
          <w:sz w:val="24"/>
          <w:szCs w:val="24"/>
        </w:rPr>
      </w:pPr>
      <w:r w:rsidRPr="00B744A3">
        <w:rPr>
          <w:spacing w:val="-2"/>
          <w:sz w:val="24"/>
          <w:szCs w:val="24"/>
        </w:rPr>
        <w:t>физическое</w:t>
      </w:r>
      <w:r w:rsidRPr="00B744A3">
        <w:rPr>
          <w:spacing w:val="-3"/>
          <w:sz w:val="24"/>
          <w:szCs w:val="24"/>
        </w:rPr>
        <w:t xml:space="preserve"> </w:t>
      </w:r>
      <w:r w:rsidRPr="00B744A3">
        <w:rPr>
          <w:spacing w:val="-2"/>
          <w:sz w:val="24"/>
          <w:szCs w:val="24"/>
        </w:rPr>
        <w:t>воспитание:</w:t>
      </w:r>
    </w:p>
    <w:p w:rsidR="00C94638" w:rsidRPr="00B744A3" w:rsidRDefault="008C6FC1" w:rsidP="00B744A3">
      <w:pPr>
        <w:pStyle w:val="a4"/>
        <w:spacing w:line="276" w:lineRule="auto"/>
        <w:jc w:val="left"/>
        <w:rPr>
          <w:sz w:val="24"/>
          <w:szCs w:val="24"/>
        </w:rPr>
      </w:pPr>
      <w:r w:rsidRPr="00B744A3">
        <w:rPr>
          <w:sz w:val="24"/>
          <w:szCs w:val="24"/>
        </w:rPr>
        <w:t>осознание</w:t>
      </w:r>
      <w:r w:rsidRPr="00B744A3">
        <w:rPr>
          <w:spacing w:val="40"/>
          <w:sz w:val="24"/>
          <w:szCs w:val="24"/>
        </w:rPr>
        <w:t xml:space="preserve"> </w:t>
      </w:r>
      <w:r w:rsidRPr="00B744A3">
        <w:rPr>
          <w:sz w:val="24"/>
          <w:szCs w:val="24"/>
        </w:rPr>
        <w:t>ценности</w:t>
      </w:r>
      <w:r w:rsidRPr="00B744A3">
        <w:rPr>
          <w:spacing w:val="40"/>
          <w:sz w:val="24"/>
          <w:szCs w:val="24"/>
        </w:rPr>
        <w:t xml:space="preserve"> </w:t>
      </w:r>
      <w:r w:rsidRPr="00B744A3">
        <w:rPr>
          <w:sz w:val="24"/>
          <w:szCs w:val="24"/>
        </w:rPr>
        <w:t>жизни,</w:t>
      </w:r>
      <w:r w:rsidRPr="00B744A3">
        <w:rPr>
          <w:spacing w:val="40"/>
          <w:sz w:val="24"/>
          <w:szCs w:val="24"/>
        </w:rPr>
        <w:t xml:space="preserve"> </w:t>
      </w:r>
      <w:r w:rsidRPr="00B744A3">
        <w:rPr>
          <w:sz w:val="24"/>
          <w:szCs w:val="24"/>
        </w:rPr>
        <w:t>сформированность</w:t>
      </w:r>
      <w:r w:rsidRPr="00B744A3">
        <w:rPr>
          <w:spacing w:val="40"/>
          <w:sz w:val="24"/>
          <w:szCs w:val="24"/>
        </w:rPr>
        <w:t xml:space="preserve"> </w:t>
      </w:r>
      <w:r w:rsidRPr="00B744A3">
        <w:rPr>
          <w:sz w:val="24"/>
          <w:szCs w:val="24"/>
        </w:rPr>
        <w:t>ответственного</w:t>
      </w:r>
      <w:r w:rsidRPr="00B744A3">
        <w:rPr>
          <w:spacing w:val="40"/>
          <w:sz w:val="24"/>
          <w:szCs w:val="24"/>
        </w:rPr>
        <w:t xml:space="preserve"> </w:t>
      </w:r>
      <w:r w:rsidRPr="00B744A3">
        <w:rPr>
          <w:sz w:val="24"/>
          <w:szCs w:val="24"/>
        </w:rPr>
        <w:t>отношения</w:t>
      </w:r>
      <w:r w:rsidRPr="00B744A3">
        <w:rPr>
          <w:spacing w:val="40"/>
          <w:sz w:val="24"/>
          <w:szCs w:val="24"/>
        </w:rPr>
        <w:t xml:space="preserve"> </w:t>
      </w:r>
      <w:r w:rsidRPr="00B744A3">
        <w:rPr>
          <w:sz w:val="24"/>
          <w:szCs w:val="24"/>
        </w:rPr>
        <w:t>к своему здоровью и здоровью окружающих;</w:t>
      </w:r>
    </w:p>
    <w:p w:rsidR="00C94638" w:rsidRPr="00B744A3" w:rsidRDefault="008C6FC1" w:rsidP="00B744A3">
      <w:pPr>
        <w:pStyle w:val="a4"/>
        <w:spacing w:line="276" w:lineRule="auto"/>
        <w:jc w:val="left"/>
        <w:rPr>
          <w:sz w:val="24"/>
          <w:szCs w:val="24"/>
        </w:rPr>
      </w:pPr>
      <w:r w:rsidRPr="00B744A3">
        <w:rPr>
          <w:sz w:val="24"/>
          <w:szCs w:val="24"/>
        </w:rPr>
        <w:t>знание</w:t>
      </w:r>
      <w:r w:rsidRPr="00B744A3">
        <w:rPr>
          <w:spacing w:val="36"/>
          <w:sz w:val="24"/>
          <w:szCs w:val="24"/>
        </w:rPr>
        <w:t xml:space="preserve"> </w:t>
      </w:r>
      <w:r w:rsidRPr="00B744A3">
        <w:rPr>
          <w:sz w:val="24"/>
          <w:szCs w:val="24"/>
        </w:rPr>
        <w:t>приемов</w:t>
      </w:r>
      <w:r w:rsidRPr="00B744A3">
        <w:rPr>
          <w:spacing w:val="35"/>
          <w:sz w:val="24"/>
          <w:szCs w:val="24"/>
        </w:rPr>
        <w:t xml:space="preserve"> </w:t>
      </w:r>
      <w:r w:rsidRPr="00B744A3">
        <w:rPr>
          <w:sz w:val="24"/>
          <w:szCs w:val="24"/>
        </w:rPr>
        <w:t>оказания</w:t>
      </w:r>
      <w:r w:rsidRPr="00B744A3">
        <w:rPr>
          <w:spacing w:val="36"/>
          <w:sz w:val="24"/>
          <w:szCs w:val="24"/>
        </w:rPr>
        <w:t xml:space="preserve"> </w:t>
      </w:r>
      <w:r w:rsidRPr="00B744A3">
        <w:rPr>
          <w:sz w:val="24"/>
          <w:szCs w:val="24"/>
        </w:rPr>
        <w:t>первой</w:t>
      </w:r>
      <w:r w:rsidRPr="00B744A3">
        <w:rPr>
          <w:spacing w:val="36"/>
          <w:sz w:val="24"/>
          <w:szCs w:val="24"/>
        </w:rPr>
        <w:t xml:space="preserve"> </w:t>
      </w:r>
      <w:r w:rsidRPr="00B744A3">
        <w:rPr>
          <w:sz w:val="24"/>
          <w:szCs w:val="24"/>
        </w:rPr>
        <w:t>помощи</w:t>
      </w:r>
      <w:r w:rsidRPr="00B744A3">
        <w:rPr>
          <w:spacing w:val="37"/>
          <w:sz w:val="24"/>
          <w:szCs w:val="24"/>
        </w:rPr>
        <w:t xml:space="preserve"> </w:t>
      </w:r>
      <w:r w:rsidRPr="00B744A3">
        <w:rPr>
          <w:sz w:val="24"/>
          <w:szCs w:val="24"/>
        </w:rPr>
        <w:t>и</w:t>
      </w:r>
      <w:r w:rsidRPr="00B744A3">
        <w:rPr>
          <w:spacing w:val="35"/>
          <w:sz w:val="24"/>
          <w:szCs w:val="24"/>
        </w:rPr>
        <w:t xml:space="preserve"> </w:t>
      </w:r>
      <w:r w:rsidRPr="00B744A3">
        <w:rPr>
          <w:sz w:val="24"/>
          <w:szCs w:val="24"/>
        </w:rPr>
        <w:t>готовность</w:t>
      </w:r>
      <w:r w:rsidRPr="00B744A3">
        <w:rPr>
          <w:spacing w:val="33"/>
          <w:sz w:val="24"/>
          <w:szCs w:val="24"/>
        </w:rPr>
        <w:t xml:space="preserve"> </w:t>
      </w:r>
      <w:r w:rsidRPr="00B744A3">
        <w:rPr>
          <w:sz w:val="24"/>
          <w:szCs w:val="24"/>
        </w:rPr>
        <w:t>применять</w:t>
      </w:r>
      <w:r w:rsidRPr="00B744A3">
        <w:rPr>
          <w:spacing w:val="32"/>
          <w:sz w:val="24"/>
          <w:szCs w:val="24"/>
        </w:rPr>
        <w:t xml:space="preserve"> </w:t>
      </w:r>
      <w:r w:rsidRPr="00B744A3">
        <w:rPr>
          <w:sz w:val="24"/>
          <w:szCs w:val="24"/>
        </w:rPr>
        <w:t>их</w:t>
      </w:r>
      <w:r w:rsidRPr="00B744A3">
        <w:rPr>
          <w:spacing w:val="35"/>
          <w:sz w:val="24"/>
          <w:szCs w:val="24"/>
        </w:rPr>
        <w:t xml:space="preserve"> </w:t>
      </w:r>
      <w:r w:rsidRPr="00B744A3">
        <w:rPr>
          <w:sz w:val="24"/>
          <w:szCs w:val="24"/>
        </w:rPr>
        <w:t>в</w:t>
      </w:r>
      <w:r w:rsidRPr="00B744A3">
        <w:rPr>
          <w:spacing w:val="32"/>
          <w:sz w:val="24"/>
          <w:szCs w:val="24"/>
        </w:rPr>
        <w:t xml:space="preserve"> </w:t>
      </w:r>
      <w:r w:rsidRPr="00B744A3">
        <w:rPr>
          <w:sz w:val="24"/>
          <w:szCs w:val="24"/>
        </w:rPr>
        <w:t xml:space="preserve">случае </w:t>
      </w:r>
      <w:r w:rsidRPr="00B744A3">
        <w:rPr>
          <w:spacing w:val="-2"/>
          <w:sz w:val="24"/>
          <w:szCs w:val="24"/>
        </w:rPr>
        <w:t>необходимости;</w:t>
      </w:r>
    </w:p>
    <w:p w:rsidR="00C94638" w:rsidRPr="00B744A3" w:rsidRDefault="008C6FC1" w:rsidP="00B744A3">
      <w:pPr>
        <w:pStyle w:val="a4"/>
        <w:spacing w:before="2" w:line="276" w:lineRule="auto"/>
        <w:ind w:left="1536" w:firstLine="0"/>
        <w:jc w:val="left"/>
        <w:rPr>
          <w:sz w:val="24"/>
          <w:szCs w:val="24"/>
        </w:rPr>
      </w:pPr>
      <w:r w:rsidRPr="00B744A3">
        <w:rPr>
          <w:spacing w:val="-2"/>
          <w:sz w:val="24"/>
          <w:szCs w:val="24"/>
        </w:rPr>
        <w:t>потребность</w:t>
      </w:r>
      <w:r w:rsidRPr="00B744A3">
        <w:rPr>
          <w:spacing w:val="-5"/>
          <w:sz w:val="24"/>
          <w:szCs w:val="24"/>
        </w:rPr>
        <w:t xml:space="preserve"> </w:t>
      </w:r>
      <w:r w:rsidRPr="00B744A3">
        <w:rPr>
          <w:spacing w:val="-2"/>
          <w:sz w:val="24"/>
          <w:szCs w:val="24"/>
        </w:rPr>
        <w:t>в</w:t>
      </w:r>
      <w:r w:rsidRPr="00B744A3">
        <w:rPr>
          <w:spacing w:val="-4"/>
          <w:sz w:val="24"/>
          <w:szCs w:val="24"/>
        </w:rPr>
        <w:t xml:space="preserve"> </w:t>
      </w:r>
      <w:r w:rsidRPr="00B744A3">
        <w:rPr>
          <w:spacing w:val="-2"/>
          <w:sz w:val="24"/>
          <w:szCs w:val="24"/>
        </w:rPr>
        <w:t>регулярном</w:t>
      </w:r>
      <w:r w:rsidRPr="00B744A3">
        <w:rPr>
          <w:spacing w:val="-5"/>
          <w:sz w:val="24"/>
          <w:szCs w:val="24"/>
        </w:rPr>
        <w:t xml:space="preserve"> </w:t>
      </w:r>
      <w:r w:rsidRPr="00B744A3">
        <w:rPr>
          <w:spacing w:val="-2"/>
          <w:sz w:val="24"/>
          <w:szCs w:val="24"/>
        </w:rPr>
        <w:t>ведении здорового</w:t>
      </w:r>
      <w:r w:rsidRPr="00B744A3">
        <w:rPr>
          <w:spacing w:val="-8"/>
          <w:sz w:val="24"/>
          <w:szCs w:val="24"/>
        </w:rPr>
        <w:t xml:space="preserve"> </w:t>
      </w:r>
      <w:r w:rsidRPr="00B744A3">
        <w:rPr>
          <w:spacing w:val="-2"/>
          <w:sz w:val="24"/>
          <w:szCs w:val="24"/>
        </w:rPr>
        <w:t>образа</w:t>
      </w:r>
      <w:r w:rsidRPr="00B744A3">
        <w:rPr>
          <w:spacing w:val="-3"/>
          <w:sz w:val="24"/>
          <w:szCs w:val="24"/>
        </w:rPr>
        <w:t xml:space="preserve"> </w:t>
      </w:r>
      <w:r w:rsidRPr="00B744A3">
        <w:rPr>
          <w:spacing w:val="-2"/>
          <w:sz w:val="24"/>
          <w:szCs w:val="24"/>
        </w:rPr>
        <w:t>жизни;</w:t>
      </w:r>
    </w:p>
    <w:p w:rsidR="00C94638" w:rsidRPr="00B744A3" w:rsidRDefault="008C6FC1" w:rsidP="00B744A3">
      <w:pPr>
        <w:pStyle w:val="a4"/>
        <w:spacing w:line="276" w:lineRule="auto"/>
        <w:jc w:val="left"/>
        <w:rPr>
          <w:sz w:val="24"/>
          <w:szCs w:val="24"/>
        </w:rPr>
      </w:pPr>
      <w:r w:rsidRPr="00B744A3">
        <w:rPr>
          <w:sz w:val="24"/>
          <w:szCs w:val="24"/>
        </w:rPr>
        <w:t>осознание</w:t>
      </w:r>
      <w:r w:rsidRPr="00B744A3">
        <w:rPr>
          <w:spacing w:val="33"/>
          <w:sz w:val="24"/>
          <w:szCs w:val="24"/>
        </w:rPr>
        <w:t xml:space="preserve"> </w:t>
      </w:r>
      <w:r w:rsidRPr="00B744A3">
        <w:rPr>
          <w:sz w:val="24"/>
          <w:szCs w:val="24"/>
        </w:rPr>
        <w:t>последствий</w:t>
      </w:r>
      <w:r w:rsidRPr="00B744A3">
        <w:rPr>
          <w:spacing w:val="33"/>
          <w:sz w:val="24"/>
          <w:szCs w:val="24"/>
        </w:rPr>
        <w:t xml:space="preserve"> </w:t>
      </w:r>
      <w:r w:rsidRPr="00B744A3">
        <w:rPr>
          <w:sz w:val="24"/>
          <w:szCs w:val="24"/>
        </w:rPr>
        <w:t>и</w:t>
      </w:r>
      <w:r w:rsidRPr="00B744A3">
        <w:rPr>
          <w:spacing w:val="32"/>
          <w:sz w:val="24"/>
          <w:szCs w:val="24"/>
        </w:rPr>
        <w:t xml:space="preserve"> </w:t>
      </w:r>
      <w:r w:rsidRPr="00B744A3">
        <w:rPr>
          <w:sz w:val="24"/>
          <w:szCs w:val="24"/>
        </w:rPr>
        <w:t>активное</w:t>
      </w:r>
      <w:r w:rsidRPr="00B744A3">
        <w:rPr>
          <w:spacing w:val="32"/>
          <w:sz w:val="24"/>
          <w:szCs w:val="24"/>
        </w:rPr>
        <w:t xml:space="preserve"> </w:t>
      </w:r>
      <w:r w:rsidRPr="00B744A3">
        <w:rPr>
          <w:sz w:val="24"/>
          <w:szCs w:val="24"/>
        </w:rPr>
        <w:t>неприятие</w:t>
      </w:r>
      <w:r w:rsidRPr="00B744A3">
        <w:rPr>
          <w:spacing w:val="32"/>
          <w:sz w:val="24"/>
          <w:szCs w:val="24"/>
        </w:rPr>
        <w:t xml:space="preserve"> </w:t>
      </w:r>
      <w:r w:rsidRPr="00B744A3">
        <w:rPr>
          <w:sz w:val="24"/>
          <w:szCs w:val="24"/>
        </w:rPr>
        <w:t>вредных</w:t>
      </w:r>
      <w:r w:rsidRPr="00B744A3">
        <w:rPr>
          <w:spacing w:val="32"/>
          <w:sz w:val="24"/>
          <w:szCs w:val="24"/>
        </w:rPr>
        <w:t xml:space="preserve"> </w:t>
      </w:r>
      <w:r w:rsidRPr="00B744A3">
        <w:rPr>
          <w:sz w:val="24"/>
          <w:szCs w:val="24"/>
        </w:rPr>
        <w:t>привычек и</w:t>
      </w:r>
      <w:r w:rsidRPr="00B744A3">
        <w:rPr>
          <w:spacing w:val="32"/>
          <w:sz w:val="24"/>
          <w:szCs w:val="24"/>
        </w:rPr>
        <w:t xml:space="preserve"> </w:t>
      </w:r>
      <w:r w:rsidRPr="00B744A3">
        <w:rPr>
          <w:sz w:val="24"/>
          <w:szCs w:val="24"/>
        </w:rPr>
        <w:t>иных</w:t>
      </w:r>
      <w:r w:rsidRPr="00B744A3">
        <w:rPr>
          <w:spacing w:val="32"/>
          <w:sz w:val="24"/>
          <w:szCs w:val="24"/>
        </w:rPr>
        <w:t xml:space="preserve"> </w:t>
      </w:r>
      <w:r w:rsidRPr="00B744A3">
        <w:rPr>
          <w:sz w:val="24"/>
          <w:szCs w:val="24"/>
        </w:rPr>
        <w:t>форм причинения вреда физическому и психическому здоровью;</w:t>
      </w:r>
    </w:p>
    <w:p w:rsidR="00C94638" w:rsidRPr="00B744A3" w:rsidRDefault="008C6FC1" w:rsidP="00B744A3">
      <w:pPr>
        <w:pStyle w:val="a6"/>
        <w:numPr>
          <w:ilvl w:val="0"/>
          <w:numId w:val="4"/>
        </w:numPr>
        <w:tabs>
          <w:tab w:val="left" w:pos="1812"/>
        </w:tabs>
        <w:spacing w:before="3" w:line="276" w:lineRule="auto"/>
        <w:ind w:left="1812" w:hanging="276"/>
        <w:rPr>
          <w:sz w:val="24"/>
          <w:szCs w:val="24"/>
        </w:rPr>
      </w:pPr>
      <w:r w:rsidRPr="00B744A3">
        <w:rPr>
          <w:spacing w:val="-2"/>
          <w:sz w:val="24"/>
          <w:szCs w:val="24"/>
        </w:rPr>
        <w:t>трудовое</w:t>
      </w:r>
      <w:r w:rsidRPr="00B744A3">
        <w:rPr>
          <w:spacing w:val="-8"/>
          <w:sz w:val="24"/>
          <w:szCs w:val="24"/>
        </w:rPr>
        <w:t xml:space="preserve"> </w:t>
      </w:r>
      <w:r w:rsidRPr="00B744A3">
        <w:rPr>
          <w:spacing w:val="-2"/>
          <w:sz w:val="24"/>
          <w:szCs w:val="24"/>
        </w:rPr>
        <w:t>воспитание:</w:t>
      </w:r>
    </w:p>
    <w:p w:rsidR="00C94638" w:rsidRPr="00B744A3" w:rsidRDefault="008C6FC1" w:rsidP="00B744A3">
      <w:pPr>
        <w:pStyle w:val="a4"/>
        <w:spacing w:line="276" w:lineRule="auto"/>
        <w:jc w:val="left"/>
        <w:rPr>
          <w:sz w:val="24"/>
          <w:szCs w:val="24"/>
        </w:rPr>
      </w:pPr>
      <w:r w:rsidRPr="00B744A3">
        <w:rPr>
          <w:sz w:val="24"/>
          <w:szCs w:val="24"/>
        </w:rPr>
        <w:t>готовность</w:t>
      </w:r>
      <w:r w:rsidRPr="00B744A3">
        <w:rPr>
          <w:spacing w:val="-4"/>
          <w:sz w:val="24"/>
          <w:szCs w:val="24"/>
        </w:rPr>
        <w:t xml:space="preserve"> </w:t>
      </w:r>
      <w:r w:rsidRPr="00B744A3">
        <w:rPr>
          <w:sz w:val="24"/>
          <w:szCs w:val="24"/>
        </w:rPr>
        <w:t>к</w:t>
      </w:r>
      <w:r w:rsidRPr="00B744A3">
        <w:rPr>
          <w:spacing w:val="-6"/>
          <w:sz w:val="24"/>
          <w:szCs w:val="24"/>
        </w:rPr>
        <w:t xml:space="preserve"> </w:t>
      </w:r>
      <w:r w:rsidRPr="00B744A3">
        <w:rPr>
          <w:sz w:val="24"/>
          <w:szCs w:val="24"/>
        </w:rPr>
        <w:t>труду,</w:t>
      </w:r>
      <w:r w:rsidRPr="00B744A3">
        <w:rPr>
          <w:spacing w:val="-5"/>
          <w:sz w:val="24"/>
          <w:szCs w:val="24"/>
        </w:rPr>
        <w:t xml:space="preserve"> </w:t>
      </w:r>
      <w:r w:rsidRPr="00B744A3">
        <w:rPr>
          <w:sz w:val="24"/>
          <w:szCs w:val="24"/>
        </w:rPr>
        <w:t>осознание</w:t>
      </w:r>
      <w:r w:rsidRPr="00B744A3">
        <w:rPr>
          <w:spacing w:val="-5"/>
          <w:sz w:val="24"/>
          <w:szCs w:val="24"/>
        </w:rPr>
        <w:t xml:space="preserve"> </w:t>
      </w:r>
      <w:r w:rsidRPr="00B744A3">
        <w:rPr>
          <w:sz w:val="24"/>
          <w:szCs w:val="24"/>
        </w:rPr>
        <w:t>значимости</w:t>
      </w:r>
      <w:r w:rsidRPr="00B744A3">
        <w:rPr>
          <w:spacing w:val="-3"/>
          <w:sz w:val="24"/>
          <w:szCs w:val="24"/>
        </w:rPr>
        <w:t xml:space="preserve"> </w:t>
      </w:r>
      <w:r w:rsidRPr="00B744A3">
        <w:rPr>
          <w:sz w:val="24"/>
          <w:szCs w:val="24"/>
        </w:rPr>
        <w:t>трудовой</w:t>
      </w:r>
      <w:r w:rsidRPr="00B744A3">
        <w:rPr>
          <w:spacing w:val="-5"/>
          <w:sz w:val="24"/>
          <w:szCs w:val="24"/>
        </w:rPr>
        <w:t xml:space="preserve"> </w:t>
      </w:r>
      <w:r w:rsidRPr="00B744A3">
        <w:rPr>
          <w:sz w:val="24"/>
          <w:szCs w:val="24"/>
        </w:rPr>
        <w:t>деятельности</w:t>
      </w:r>
      <w:r w:rsidRPr="00B744A3">
        <w:rPr>
          <w:spacing w:val="-5"/>
          <w:sz w:val="24"/>
          <w:szCs w:val="24"/>
        </w:rPr>
        <w:t xml:space="preserve"> </w:t>
      </w:r>
      <w:r w:rsidRPr="00B744A3">
        <w:rPr>
          <w:sz w:val="24"/>
          <w:szCs w:val="24"/>
        </w:rPr>
        <w:t>для</w:t>
      </w:r>
      <w:r w:rsidRPr="00B744A3">
        <w:rPr>
          <w:spacing w:val="-5"/>
          <w:sz w:val="24"/>
          <w:szCs w:val="24"/>
        </w:rPr>
        <w:t xml:space="preserve"> </w:t>
      </w:r>
      <w:r w:rsidRPr="00B744A3">
        <w:rPr>
          <w:sz w:val="24"/>
          <w:szCs w:val="24"/>
        </w:rPr>
        <w:t>развития личности, общества и государства, обеспечения национальной безопасности;</w:t>
      </w:r>
    </w:p>
    <w:p w:rsidR="00C94638" w:rsidRPr="00B744A3" w:rsidRDefault="008C6FC1" w:rsidP="00B744A3">
      <w:pPr>
        <w:pStyle w:val="a4"/>
        <w:tabs>
          <w:tab w:val="left" w:pos="3039"/>
          <w:tab w:val="left" w:pos="3449"/>
          <w:tab w:val="left" w:pos="5170"/>
          <w:tab w:val="left" w:pos="5593"/>
          <w:tab w:val="left" w:pos="7645"/>
          <w:tab w:val="left" w:pos="9354"/>
        </w:tabs>
        <w:spacing w:line="276" w:lineRule="auto"/>
        <w:ind w:right="306"/>
        <w:jc w:val="left"/>
        <w:rPr>
          <w:sz w:val="24"/>
          <w:szCs w:val="24"/>
        </w:rPr>
      </w:pPr>
      <w:r w:rsidRPr="00B744A3">
        <w:rPr>
          <w:spacing w:val="-2"/>
          <w:sz w:val="24"/>
          <w:szCs w:val="24"/>
        </w:rPr>
        <w:t>готовность</w:t>
      </w:r>
      <w:r w:rsidRPr="00B744A3">
        <w:rPr>
          <w:sz w:val="24"/>
          <w:szCs w:val="24"/>
        </w:rPr>
        <w:tab/>
      </w:r>
      <w:r w:rsidRPr="00B744A3">
        <w:rPr>
          <w:spacing w:val="-10"/>
          <w:sz w:val="24"/>
          <w:szCs w:val="24"/>
        </w:rPr>
        <w:t>к</w:t>
      </w:r>
      <w:r w:rsidRPr="00B744A3">
        <w:rPr>
          <w:sz w:val="24"/>
          <w:szCs w:val="24"/>
        </w:rPr>
        <w:tab/>
      </w:r>
      <w:r w:rsidRPr="00B744A3">
        <w:rPr>
          <w:spacing w:val="-2"/>
          <w:sz w:val="24"/>
          <w:szCs w:val="24"/>
        </w:rPr>
        <w:t>осознанному</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ответственному</w:t>
      </w:r>
      <w:r w:rsidRPr="00B744A3">
        <w:rPr>
          <w:sz w:val="24"/>
          <w:szCs w:val="24"/>
        </w:rPr>
        <w:tab/>
      </w:r>
      <w:r w:rsidRPr="00B744A3">
        <w:rPr>
          <w:spacing w:val="-2"/>
          <w:sz w:val="24"/>
          <w:szCs w:val="24"/>
        </w:rPr>
        <w:t>соблюдению</w:t>
      </w:r>
      <w:r w:rsidRPr="00B744A3">
        <w:rPr>
          <w:sz w:val="24"/>
          <w:szCs w:val="24"/>
        </w:rPr>
        <w:tab/>
      </w:r>
      <w:r w:rsidRPr="00B744A3">
        <w:rPr>
          <w:spacing w:val="-2"/>
          <w:sz w:val="24"/>
          <w:szCs w:val="24"/>
        </w:rPr>
        <w:t xml:space="preserve">требований </w:t>
      </w:r>
      <w:r w:rsidRPr="00B744A3">
        <w:rPr>
          <w:sz w:val="24"/>
          <w:szCs w:val="24"/>
        </w:rPr>
        <w:t>безопасности в процессе трудовой деятельности;</w:t>
      </w:r>
    </w:p>
    <w:p w:rsidR="00C94638" w:rsidRPr="00B744A3" w:rsidRDefault="008C6FC1" w:rsidP="00B744A3">
      <w:pPr>
        <w:pStyle w:val="a4"/>
        <w:spacing w:line="276" w:lineRule="auto"/>
        <w:jc w:val="left"/>
        <w:rPr>
          <w:sz w:val="24"/>
          <w:szCs w:val="24"/>
        </w:rPr>
      </w:pPr>
      <w:r w:rsidRPr="00B744A3">
        <w:rPr>
          <w:sz w:val="24"/>
          <w:szCs w:val="24"/>
        </w:rPr>
        <w:t>интерес</w:t>
      </w:r>
      <w:r w:rsidRPr="00B744A3">
        <w:rPr>
          <w:spacing w:val="-5"/>
          <w:sz w:val="24"/>
          <w:szCs w:val="24"/>
        </w:rPr>
        <w:t xml:space="preserve"> </w:t>
      </w:r>
      <w:r w:rsidRPr="00B744A3">
        <w:rPr>
          <w:sz w:val="24"/>
          <w:szCs w:val="24"/>
        </w:rPr>
        <w:t>к</w:t>
      </w:r>
      <w:r w:rsidRPr="00B744A3">
        <w:rPr>
          <w:spacing w:val="-4"/>
          <w:sz w:val="24"/>
          <w:szCs w:val="24"/>
        </w:rPr>
        <w:t xml:space="preserve"> </w:t>
      </w:r>
      <w:r w:rsidRPr="00B744A3">
        <w:rPr>
          <w:sz w:val="24"/>
          <w:szCs w:val="24"/>
        </w:rPr>
        <w:t>различным</w:t>
      </w:r>
      <w:r w:rsidRPr="00B744A3">
        <w:rPr>
          <w:spacing w:val="-2"/>
          <w:sz w:val="24"/>
          <w:szCs w:val="24"/>
        </w:rPr>
        <w:t xml:space="preserve"> </w:t>
      </w:r>
      <w:r w:rsidRPr="00B744A3">
        <w:rPr>
          <w:sz w:val="24"/>
          <w:szCs w:val="24"/>
        </w:rPr>
        <w:t>сферам</w:t>
      </w:r>
      <w:r w:rsidRPr="00B744A3">
        <w:rPr>
          <w:spacing w:val="-5"/>
          <w:sz w:val="24"/>
          <w:szCs w:val="24"/>
        </w:rPr>
        <w:t xml:space="preserve"> </w:t>
      </w:r>
      <w:r w:rsidRPr="00B744A3">
        <w:rPr>
          <w:sz w:val="24"/>
          <w:szCs w:val="24"/>
        </w:rPr>
        <w:t>профессиональной</w:t>
      </w:r>
      <w:r w:rsidRPr="00B744A3">
        <w:rPr>
          <w:spacing w:val="-5"/>
          <w:sz w:val="24"/>
          <w:szCs w:val="24"/>
        </w:rPr>
        <w:t xml:space="preserve"> </w:t>
      </w:r>
      <w:r w:rsidRPr="00B744A3">
        <w:rPr>
          <w:sz w:val="24"/>
          <w:szCs w:val="24"/>
        </w:rPr>
        <w:t>деятельности,</w:t>
      </w:r>
      <w:r w:rsidRPr="00B744A3">
        <w:rPr>
          <w:spacing w:val="-5"/>
          <w:sz w:val="24"/>
          <w:szCs w:val="24"/>
        </w:rPr>
        <w:t xml:space="preserve"> </w:t>
      </w:r>
      <w:r w:rsidRPr="00B744A3">
        <w:rPr>
          <w:sz w:val="24"/>
          <w:szCs w:val="24"/>
        </w:rPr>
        <w:t>включая</w:t>
      </w:r>
      <w:r w:rsidRPr="00B744A3">
        <w:rPr>
          <w:spacing w:val="-4"/>
          <w:sz w:val="24"/>
          <w:szCs w:val="24"/>
        </w:rPr>
        <w:t xml:space="preserve"> </w:t>
      </w:r>
      <w:r w:rsidRPr="00B744A3">
        <w:rPr>
          <w:sz w:val="24"/>
          <w:szCs w:val="24"/>
        </w:rPr>
        <w:t>военно- профессиональную деятельность;</w:t>
      </w:r>
    </w:p>
    <w:p w:rsidR="00C94638" w:rsidRPr="00B744A3" w:rsidRDefault="008C6FC1" w:rsidP="00B744A3">
      <w:pPr>
        <w:pStyle w:val="a4"/>
        <w:spacing w:line="276" w:lineRule="auto"/>
        <w:ind w:right="409"/>
        <w:jc w:val="left"/>
        <w:rPr>
          <w:sz w:val="24"/>
          <w:szCs w:val="24"/>
        </w:rPr>
      </w:pPr>
      <w:r w:rsidRPr="00B744A3">
        <w:rPr>
          <w:sz w:val="24"/>
          <w:szCs w:val="24"/>
        </w:rPr>
        <w:lastRenderedPageBreak/>
        <w:t>готовность</w:t>
      </w:r>
      <w:r w:rsidRPr="00B744A3">
        <w:rPr>
          <w:spacing w:val="35"/>
          <w:sz w:val="24"/>
          <w:szCs w:val="24"/>
        </w:rPr>
        <w:t xml:space="preserve"> </w:t>
      </w:r>
      <w:r w:rsidRPr="00B744A3">
        <w:rPr>
          <w:sz w:val="24"/>
          <w:szCs w:val="24"/>
        </w:rPr>
        <w:t>и</w:t>
      </w:r>
      <w:r w:rsidRPr="00B744A3">
        <w:rPr>
          <w:spacing w:val="36"/>
          <w:sz w:val="24"/>
          <w:szCs w:val="24"/>
        </w:rPr>
        <w:t xml:space="preserve"> </w:t>
      </w:r>
      <w:r w:rsidRPr="00B744A3">
        <w:rPr>
          <w:sz w:val="24"/>
          <w:szCs w:val="24"/>
        </w:rPr>
        <w:t>способность</w:t>
      </w:r>
      <w:r w:rsidRPr="00B744A3">
        <w:rPr>
          <w:spacing w:val="35"/>
          <w:sz w:val="24"/>
          <w:szCs w:val="24"/>
        </w:rPr>
        <w:t xml:space="preserve"> </w:t>
      </w:r>
      <w:r w:rsidRPr="00B744A3">
        <w:rPr>
          <w:sz w:val="24"/>
          <w:szCs w:val="24"/>
        </w:rPr>
        <w:t>к</w:t>
      </w:r>
      <w:r w:rsidRPr="00B744A3">
        <w:rPr>
          <w:spacing w:val="34"/>
          <w:sz w:val="24"/>
          <w:szCs w:val="24"/>
        </w:rPr>
        <w:t xml:space="preserve"> </w:t>
      </w:r>
      <w:r w:rsidRPr="00B744A3">
        <w:rPr>
          <w:sz w:val="24"/>
          <w:szCs w:val="24"/>
        </w:rPr>
        <w:t>образованию</w:t>
      </w:r>
      <w:r w:rsidRPr="00B744A3">
        <w:rPr>
          <w:spacing w:val="39"/>
          <w:sz w:val="24"/>
          <w:szCs w:val="24"/>
        </w:rPr>
        <w:t xml:space="preserve"> </w:t>
      </w:r>
      <w:r w:rsidRPr="00B744A3">
        <w:rPr>
          <w:sz w:val="24"/>
          <w:szCs w:val="24"/>
        </w:rPr>
        <w:t>и</w:t>
      </w:r>
      <w:r w:rsidRPr="00B744A3">
        <w:rPr>
          <w:spacing w:val="36"/>
          <w:sz w:val="24"/>
          <w:szCs w:val="24"/>
        </w:rPr>
        <w:t xml:space="preserve"> </w:t>
      </w:r>
      <w:r w:rsidRPr="00B744A3">
        <w:rPr>
          <w:sz w:val="24"/>
          <w:szCs w:val="24"/>
        </w:rPr>
        <w:t>самообразованию</w:t>
      </w:r>
      <w:r w:rsidRPr="00B744A3">
        <w:rPr>
          <w:spacing w:val="40"/>
          <w:sz w:val="24"/>
          <w:szCs w:val="24"/>
        </w:rPr>
        <w:t xml:space="preserve"> </w:t>
      </w:r>
      <w:r w:rsidRPr="00B744A3">
        <w:rPr>
          <w:sz w:val="24"/>
          <w:szCs w:val="24"/>
        </w:rPr>
        <w:t>на</w:t>
      </w:r>
      <w:r w:rsidRPr="00B744A3">
        <w:rPr>
          <w:spacing w:val="35"/>
          <w:sz w:val="24"/>
          <w:szCs w:val="24"/>
        </w:rPr>
        <w:t xml:space="preserve"> </w:t>
      </w:r>
      <w:r w:rsidRPr="00B744A3">
        <w:rPr>
          <w:sz w:val="24"/>
          <w:szCs w:val="24"/>
        </w:rPr>
        <w:t>протяжении всей жизни;</w:t>
      </w:r>
    </w:p>
    <w:p w:rsidR="00C94638" w:rsidRPr="00B744A3" w:rsidRDefault="008C6FC1" w:rsidP="00B744A3">
      <w:pPr>
        <w:pStyle w:val="a6"/>
        <w:numPr>
          <w:ilvl w:val="0"/>
          <w:numId w:val="4"/>
        </w:numPr>
        <w:tabs>
          <w:tab w:val="left" w:pos="1812"/>
        </w:tabs>
        <w:spacing w:before="2" w:line="276" w:lineRule="auto"/>
        <w:ind w:left="1812" w:hanging="276"/>
        <w:rPr>
          <w:sz w:val="24"/>
          <w:szCs w:val="24"/>
        </w:rPr>
      </w:pPr>
      <w:r w:rsidRPr="00B744A3">
        <w:rPr>
          <w:spacing w:val="-4"/>
          <w:sz w:val="24"/>
          <w:szCs w:val="24"/>
        </w:rPr>
        <w:t>экологическое</w:t>
      </w:r>
      <w:r w:rsidRPr="00B744A3">
        <w:rPr>
          <w:spacing w:val="8"/>
          <w:sz w:val="24"/>
          <w:szCs w:val="24"/>
        </w:rPr>
        <w:t xml:space="preserve"> </w:t>
      </w:r>
      <w:r w:rsidRPr="00B744A3">
        <w:rPr>
          <w:spacing w:val="-2"/>
          <w:sz w:val="24"/>
          <w:szCs w:val="24"/>
        </w:rPr>
        <w:t>воспитание:</w:t>
      </w:r>
    </w:p>
    <w:p w:rsidR="00C94638" w:rsidRPr="00B744A3" w:rsidRDefault="008C6FC1" w:rsidP="00B744A3">
      <w:pPr>
        <w:pStyle w:val="a4"/>
        <w:spacing w:line="276" w:lineRule="auto"/>
        <w:ind w:right="276"/>
        <w:rPr>
          <w:sz w:val="24"/>
          <w:szCs w:val="24"/>
        </w:rPr>
      </w:pPr>
      <w:r w:rsidRPr="00B744A3">
        <w:rPr>
          <w:sz w:val="24"/>
          <w:szCs w:val="24"/>
        </w:rPr>
        <w:t>сформированность экологической культуры, понимание влияния социально- 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C94638" w:rsidRPr="00B744A3" w:rsidRDefault="008C6FC1" w:rsidP="00B744A3">
      <w:pPr>
        <w:pStyle w:val="a4"/>
        <w:spacing w:line="276" w:lineRule="auto"/>
        <w:ind w:right="286"/>
        <w:rPr>
          <w:sz w:val="24"/>
          <w:szCs w:val="24"/>
        </w:rPr>
      </w:pPr>
      <w:r w:rsidRPr="00B744A3">
        <w:rPr>
          <w:sz w:val="24"/>
          <w:szCs w:val="24"/>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C94638" w:rsidRPr="00B744A3" w:rsidRDefault="008C6FC1" w:rsidP="00B744A3">
      <w:pPr>
        <w:pStyle w:val="a4"/>
        <w:spacing w:line="276" w:lineRule="auto"/>
        <w:ind w:right="285"/>
        <w:rPr>
          <w:sz w:val="24"/>
          <w:szCs w:val="24"/>
        </w:rPr>
      </w:pPr>
      <w:r w:rsidRPr="00B744A3">
        <w:rPr>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94638" w:rsidRPr="00B744A3" w:rsidRDefault="008C6FC1" w:rsidP="00B744A3">
      <w:pPr>
        <w:pStyle w:val="a4"/>
        <w:spacing w:before="4" w:line="276" w:lineRule="auto"/>
        <w:ind w:left="1536" w:firstLine="0"/>
        <w:rPr>
          <w:sz w:val="24"/>
          <w:szCs w:val="24"/>
        </w:rPr>
      </w:pPr>
      <w:r w:rsidRPr="00B744A3">
        <w:rPr>
          <w:spacing w:val="-2"/>
          <w:sz w:val="24"/>
          <w:szCs w:val="24"/>
        </w:rPr>
        <w:t>расширение</w:t>
      </w:r>
      <w:r w:rsidRPr="00B744A3">
        <w:rPr>
          <w:spacing w:val="-11"/>
          <w:sz w:val="24"/>
          <w:szCs w:val="24"/>
        </w:rPr>
        <w:t xml:space="preserve"> </w:t>
      </w:r>
      <w:r w:rsidRPr="00B744A3">
        <w:rPr>
          <w:spacing w:val="-2"/>
          <w:sz w:val="24"/>
          <w:szCs w:val="24"/>
        </w:rPr>
        <w:t>представлений</w:t>
      </w:r>
      <w:r w:rsidRPr="00B744A3">
        <w:rPr>
          <w:spacing w:val="-11"/>
          <w:sz w:val="24"/>
          <w:szCs w:val="24"/>
        </w:rPr>
        <w:t xml:space="preserve"> </w:t>
      </w:r>
      <w:r w:rsidRPr="00B744A3">
        <w:rPr>
          <w:spacing w:val="-2"/>
          <w:sz w:val="24"/>
          <w:szCs w:val="24"/>
        </w:rPr>
        <w:t>о</w:t>
      </w:r>
      <w:r w:rsidRPr="00B744A3">
        <w:rPr>
          <w:spacing w:val="-12"/>
          <w:sz w:val="24"/>
          <w:szCs w:val="24"/>
        </w:rPr>
        <w:t xml:space="preserve"> </w:t>
      </w:r>
      <w:r w:rsidRPr="00B744A3">
        <w:rPr>
          <w:spacing w:val="-2"/>
          <w:sz w:val="24"/>
          <w:szCs w:val="24"/>
        </w:rPr>
        <w:t>деятельности</w:t>
      </w:r>
      <w:r w:rsidRPr="00B744A3">
        <w:rPr>
          <w:spacing w:val="-8"/>
          <w:sz w:val="24"/>
          <w:szCs w:val="24"/>
        </w:rPr>
        <w:t xml:space="preserve"> </w:t>
      </w:r>
      <w:r w:rsidRPr="00B744A3">
        <w:rPr>
          <w:spacing w:val="-2"/>
          <w:sz w:val="24"/>
          <w:szCs w:val="24"/>
        </w:rPr>
        <w:t>экологической</w:t>
      </w:r>
      <w:r w:rsidRPr="00B744A3">
        <w:rPr>
          <w:spacing w:val="-8"/>
          <w:sz w:val="24"/>
          <w:szCs w:val="24"/>
        </w:rPr>
        <w:t xml:space="preserve"> </w:t>
      </w:r>
      <w:r w:rsidRPr="00B744A3">
        <w:rPr>
          <w:spacing w:val="-2"/>
          <w:sz w:val="24"/>
          <w:szCs w:val="24"/>
        </w:rPr>
        <w:t>направленности.</w:t>
      </w:r>
    </w:p>
    <w:p w:rsidR="00C94638" w:rsidRPr="00B744A3" w:rsidRDefault="008C6FC1" w:rsidP="00B744A3">
      <w:pPr>
        <w:pStyle w:val="a6"/>
        <w:numPr>
          <w:ilvl w:val="0"/>
          <w:numId w:val="38"/>
        </w:numPr>
        <w:tabs>
          <w:tab w:val="left" w:pos="1794"/>
        </w:tabs>
        <w:spacing w:line="276" w:lineRule="auto"/>
        <w:ind w:right="281" w:firstLine="537"/>
        <w:rPr>
          <w:sz w:val="24"/>
          <w:szCs w:val="24"/>
        </w:rPr>
      </w:pPr>
      <w:r w:rsidRPr="00B744A3">
        <w:rPr>
          <w:sz w:val="24"/>
          <w:szCs w:val="24"/>
        </w:rPr>
        <w:t>В результате изучения ОБЗР на уровне среднего общего образования у обучающегося</w:t>
      </w:r>
      <w:r w:rsidRPr="00B744A3">
        <w:rPr>
          <w:spacing w:val="40"/>
          <w:sz w:val="24"/>
          <w:szCs w:val="24"/>
        </w:rPr>
        <w:t xml:space="preserve">  </w:t>
      </w:r>
      <w:r w:rsidRPr="00B744A3">
        <w:rPr>
          <w:sz w:val="24"/>
          <w:szCs w:val="24"/>
        </w:rPr>
        <w:t>будут</w:t>
      </w:r>
      <w:r w:rsidRPr="00B744A3">
        <w:rPr>
          <w:spacing w:val="40"/>
          <w:sz w:val="24"/>
          <w:szCs w:val="24"/>
        </w:rPr>
        <w:t xml:space="preserve">  </w:t>
      </w:r>
      <w:r w:rsidRPr="00B744A3">
        <w:rPr>
          <w:sz w:val="24"/>
          <w:szCs w:val="24"/>
        </w:rPr>
        <w:t>сформированы</w:t>
      </w:r>
      <w:r w:rsidRPr="00B744A3">
        <w:rPr>
          <w:spacing w:val="40"/>
          <w:sz w:val="24"/>
          <w:szCs w:val="24"/>
        </w:rPr>
        <w:t xml:space="preserve">  </w:t>
      </w:r>
      <w:r w:rsidRPr="00B744A3">
        <w:rPr>
          <w:sz w:val="24"/>
          <w:szCs w:val="24"/>
        </w:rPr>
        <w:t>познавательные</w:t>
      </w:r>
      <w:r w:rsidRPr="00B744A3">
        <w:rPr>
          <w:spacing w:val="69"/>
          <w:sz w:val="24"/>
          <w:szCs w:val="24"/>
        </w:rPr>
        <w:t xml:space="preserve">  </w:t>
      </w:r>
      <w:r w:rsidRPr="00B744A3">
        <w:rPr>
          <w:sz w:val="24"/>
          <w:szCs w:val="24"/>
        </w:rPr>
        <w:t>универсальные</w:t>
      </w:r>
      <w:r w:rsidRPr="00B744A3">
        <w:rPr>
          <w:spacing w:val="67"/>
          <w:sz w:val="24"/>
          <w:szCs w:val="24"/>
        </w:rPr>
        <w:t xml:space="preserve">  </w:t>
      </w:r>
      <w:r w:rsidRPr="00B744A3">
        <w:rPr>
          <w:sz w:val="24"/>
          <w:szCs w:val="24"/>
        </w:rPr>
        <w:t>учебные</w:t>
      </w:r>
    </w:p>
    <w:p w:rsidR="00C94638" w:rsidRPr="00B744A3" w:rsidRDefault="008C6FC1" w:rsidP="00B744A3">
      <w:pPr>
        <w:pStyle w:val="a4"/>
        <w:spacing w:before="78" w:line="276" w:lineRule="auto"/>
        <w:ind w:right="289" w:firstLine="0"/>
        <w:rPr>
          <w:sz w:val="24"/>
          <w:szCs w:val="24"/>
        </w:rPr>
      </w:pPr>
      <w:r w:rsidRPr="00B744A3">
        <w:rPr>
          <w:sz w:val="24"/>
          <w:szCs w:val="24"/>
        </w:rPr>
        <w:t>действия, коммуникативные универсальные учебные действия, регулятивные универсальные учебные действия, совместная деятельность.</w:t>
      </w:r>
    </w:p>
    <w:p w:rsidR="00C94638" w:rsidRPr="00B744A3" w:rsidRDefault="008C6FC1" w:rsidP="00B744A3">
      <w:pPr>
        <w:pStyle w:val="a6"/>
        <w:numPr>
          <w:ilvl w:val="0"/>
          <w:numId w:val="38"/>
        </w:numPr>
        <w:tabs>
          <w:tab w:val="left" w:pos="1832"/>
        </w:tabs>
        <w:spacing w:before="2" w:line="276" w:lineRule="auto"/>
        <w:ind w:right="294" w:firstLine="537"/>
        <w:rPr>
          <w:sz w:val="24"/>
          <w:szCs w:val="24"/>
        </w:rPr>
      </w:pPr>
      <w:r w:rsidRPr="00B744A3">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C94638" w:rsidRPr="00B744A3" w:rsidRDefault="008C6FC1" w:rsidP="00B744A3">
      <w:pPr>
        <w:pStyle w:val="a4"/>
        <w:spacing w:before="2" w:line="276" w:lineRule="auto"/>
        <w:ind w:right="282"/>
        <w:rPr>
          <w:sz w:val="24"/>
          <w:szCs w:val="24"/>
        </w:rPr>
      </w:pPr>
      <w:r w:rsidRPr="00B744A3">
        <w:rPr>
          <w:sz w:val="24"/>
          <w:szCs w:val="24"/>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w:t>
      </w:r>
      <w:r w:rsidRPr="00B744A3">
        <w:rPr>
          <w:spacing w:val="-2"/>
          <w:sz w:val="24"/>
          <w:szCs w:val="24"/>
        </w:rPr>
        <w:t>ситуациях;</w:t>
      </w:r>
    </w:p>
    <w:p w:rsidR="00C94638" w:rsidRPr="00B744A3" w:rsidRDefault="008C6FC1" w:rsidP="00B744A3">
      <w:pPr>
        <w:pStyle w:val="a4"/>
        <w:spacing w:line="276" w:lineRule="auto"/>
        <w:ind w:right="283"/>
        <w:rPr>
          <w:sz w:val="24"/>
          <w:szCs w:val="24"/>
        </w:rPr>
      </w:pPr>
      <w:r w:rsidRPr="00B744A3">
        <w:rPr>
          <w:sz w:val="24"/>
          <w:szCs w:val="24"/>
        </w:rPr>
        <w:t>устанавливать существенный признак или основания для обобщения, сравнения</w:t>
      </w:r>
      <w:r w:rsidRPr="00B744A3">
        <w:rPr>
          <w:spacing w:val="40"/>
          <w:sz w:val="24"/>
          <w:szCs w:val="24"/>
        </w:rPr>
        <w:t xml:space="preserve"> </w:t>
      </w:r>
      <w:r w:rsidRPr="00B744A3">
        <w:rPr>
          <w:sz w:val="24"/>
          <w:szCs w:val="24"/>
        </w:rPr>
        <w:t>и классификации событий и явлений в области безопасности жизнедеятельности, выявлять их закономерности и противоречия;</w:t>
      </w:r>
    </w:p>
    <w:p w:rsidR="00C94638" w:rsidRPr="00B744A3" w:rsidRDefault="008C6FC1" w:rsidP="00B744A3">
      <w:pPr>
        <w:pStyle w:val="a4"/>
        <w:spacing w:line="276" w:lineRule="auto"/>
        <w:ind w:right="278"/>
        <w:rPr>
          <w:sz w:val="24"/>
          <w:szCs w:val="24"/>
        </w:rPr>
      </w:pPr>
      <w:r w:rsidRPr="00B744A3">
        <w:rPr>
          <w:sz w:val="24"/>
          <w:szCs w:val="24"/>
        </w:rPr>
        <w:t>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C94638" w:rsidRPr="00B744A3" w:rsidRDefault="008C6FC1" w:rsidP="00B744A3">
      <w:pPr>
        <w:pStyle w:val="a4"/>
        <w:spacing w:line="276" w:lineRule="auto"/>
        <w:ind w:right="285"/>
        <w:rPr>
          <w:sz w:val="24"/>
          <w:szCs w:val="24"/>
        </w:rPr>
      </w:pPr>
      <w:r w:rsidRPr="00B744A3">
        <w:rPr>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rsidR="00C94638" w:rsidRPr="00B744A3" w:rsidRDefault="008C6FC1" w:rsidP="00B744A3">
      <w:pPr>
        <w:pStyle w:val="a4"/>
        <w:spacing w:before="1" w:line="276" w:lineRule="auto"/>
        <w:ind w:right="293"/>
        <w:rPr>
          <w:sz w:val="24"/>
          <w:szCs w:val="24"/>
        </w:rPr>
      </w:pPr>
      <w:r w:rsidRPr="00B744A3">
        <w:rPr>
          <w:sz w:val="24"/>
          <w:szCs w:val="24"/>
        </w:rPr>
        <w:t>планировать и осуществлять учебные действия в условиях дефицита информации, необходимой для решения стоящей задачи;</w:t>
      </w:r>
    </w:p>
    <w:p w:rsidR="00C94638" w:rsidRPr="00B744A3" w:rsidRDefault="008C6FC1" w:rsidP="00B744A3">
      <w:pPr>
        <w:pStyle w:val="a4"/>
        <w:spacing w:before="2" w:line="276" w:lineRule="auto"/>
        <w:ind w:left="1536" w:firstLine="0"/>
        <w:rPr>
          <w:sz w:val="24"/>
          <w:szCs w:val="24"/>
        </w:rPr>
      </w:pPr>
      <w:r w:rsidRPr="00B744A3">
        <w:rPr>
          <w:spacing w:val="-2"/>
          <w:sz w:val="24"/>
          <w:szCs w:val="24"/>
        </w:rPr>
        <w:t>развивать</w:t>
      </w:r>
      <w:r w:rsidRPr="00B744A3">
        <w:rPr>
          <w:spacing w:val="-10"/>
          <w:sz w:val="24"/>
          <w:szCs w:val="24"/>
        </w:rPr>
        <w:t xml:space="preserve"> </w:t>
      </w:r>
      <w:r w:rsidRPr="00B744A3">
        <w:rPr>
          <w:spacing w:val="-2"/>
          <w:sz w:val="24"/>
          <w:szCs w:val="24"/>
        </w:rPr>
        <w:t>творческое</w:t>
      </w:r>
      <w:r w:rsidRPr="00B744A3">
        <w:rPr>
          <w:spacing w:val="-4"/>
          <w:sz w:val="24"/>
          <w:szCs w:val="24"/>
        </w:rPr>
        <w:t xml:space="preserve"> </w:t>
      </w:r>
      <w:r w:rsidRPr="00B744A3">
        <w:rPr>
          <w:spacing w:val="-2"/>
          <w:sz w:val="24"/>
          <w:szCs w:val="24"/>
        </w:rPr>
        <w:t>мышление</w:t>
      </w:r>
      <w:r w:rsidRPr="00B744A3">
        <w:rPr>
          <w:spacing w:val="-12"/>
          <w:sz w:val="24"/>
          <w:szCs w:val="24"/>
        </w:rPr>
        <w:t xml:space="preserve"> </w:t>
      </w:r>
      <w:r w:rsidRPr="00B744A3">
        <w:rPr>
          <w:spacing w:val="-2"/>
          <w:sz w:val="24"/>
          <w:szCs w:val="24"/>
        </w:rPr>
        <w:t>при</w:t>
      </w:r>
      <w:r w:rsidRPr="00B744A3">
        <w:rPr>
          <w:spacing w:val="-9"/>
          <w:sz w:val="24"/>
          <w:szCs w:val="24"/>
        </w:rPr>
        <w:t xml:space="preserve"> </w:t>
      </w:r>
      <w:r w:rsidRPr="00B744A3">
        <w:rPr>
          <w:spacing w:val="-2"/>
          <w:sz w:val="24"/>
          <w:szCs w:val="24"/>
        </w:rPr>
        <w:t>решении</w:t>
      </w:r>
      <w:r w:rsidRPr="00B744A3">
        <w:rPr>
          <w:spacing w:val="-9"/>
          <w:sz w:val="24"/>
          <w:szCs w:val="24"/>
        </w:rPr>
        <w:t xml:space="preserve"> </w:t>
      </w:r>
      <w:r w:rsidRPr="00B744A3">
        <w:rPr>
          <w:spacing w:val="-2"/>
          <w:sz w:val="24"/>
          <w:szCs w:val="24"/>
        </w:rPr>
        <w:t>ситуационных</w:t>
      </w:r>
      <w:r w:rsidRPr="00B744A3">
        <w:rPr>
          <w:spacing w:val="-8"/>
          <w:sz w:val="24"/>
          <w:szCs w:val="24"/>
        </w:rPr>
        <w:t xml:space="preserve"> </w:t>
      </w:r>
      <w:r w:rsidRPr="00B744A3">
        <w:rPr>
          <w:spacing w:val="-2"/>
          <w:sz w:val="24"/>
          <w:szCs w:val="24"/>
        </w:rPr>
        <w:t>задач.</w:t>
      </w:r>
    </w:p>
    <w:p w:rsidR="00C94638" w:rsidRPr="00B744A3" w:rsidRDefault="008C6FC1" w:rsidP="00B744A3">
      <w:pPr>
        <w:pStyle w:val="a6"/>
        <w:numPr>
          <w:ilvl w:val="0"/>
          <w:numId w:val="38"/>
        </w:numPr>
        <w:tabs>
          <w:tab w:val="left" w:pos="1712"/>
        </w:tabs>
        <w:spacing w:line="276" w:lineRule="auto"/>
        <w:ind w:right="292" w:firstLine="537"/>
        <w:rPr>
          <w:sz w:val="24"/>
          <w:szCs w:val="24"/>
        </w:rPr>
      </w:pPr>
      <w:r w:rsidRPr="00B744A3">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C94638" w:rsidRPr="00B744A3" w:rsidRDefault="008C6FC1" w:rsidP="00B744A3">
      <w:pPr>
        <w:pStyle w:val="a4"/>
        <w:spacing w:line="276" w:lineRule="auto"/>
        <w:ind w:right="298"/>
        <w:rPr>
          <w:sz w:val="24"/>
          <w:szCs w:val="24"/>
        </w:rPr>
      </w:pPr>
      <w:r w:rsidRPr="00B744A3">
        <w:rPr>
          <w:sz w:val="24"/>
          <w:szCs w:val="24"/>
        </w:rPr>
        <w:t>владеть научной терминологией, ключевыми понятиями и методами в области безопасности жизнедеятельности;</w:t>
      </w:r>
    </w:p>
    <w:p w:rsidR="00C94638" w:rsidRPr="00B744A3" w:rsidRDefault="008C6FC1" w:rsidP="00B744A3">
      <w:pPr>
        <w:pStyle w:val="a4"/>
        <w:spacing w:line="276" w:lineRule="auto"/>
        <w:ind w:right="287"/>
        <w:rPr>
          <w:sz w:val="24"/>
          <w:szCs w:val="24"/>
        </w:rPr>
      </w:pPr>
      <w:r w:rsidRPr="00B744A3">
        <w:rPr>
          <w:sz w:val="24"/>
          <w:szCs w:val="24"/>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C94638" w:rsidRPr="00B744A3" w:rsidRDefault="008C6FC1" w:rsidP="00B744A3">
      <w:pPr>
        <w:pStyle w:val="a4"/>
        <w:spacing w:before="2" w:line="276" w:lineRule="auto"/>
        <w:ind w:right="280"/>
        <w:rPr>
          <w:sz w:val="24"/>
          <w:szCs w:val="24"/>
        </w:rPr>
      </w:pPr>
      <w:r w:rsidRPr="00B744A3">
        <w:rPr>
          <w:sz w:val="24"/>
          <w:szCs w:val="24"/>
        </w:rPr>
        <w:t xml:space="preserve">анализировать содержание учебных вопросов и заданий и выдвигать новые идеи, самостоятельно выбирать оптимальный способ решения задач с учетом установленных </w:t>
      </w:r>
      <w:r w:rsidRPr="00B744A3">
        <w:rPr>
          <w:sz w:val="24"/>
          <w:szCs w:val="24"/>
        </w:rPr>
        <w:lastRenderedPageBreak/>
        <w:t>(обоснованных) критериев;</w:t>
      </w:r>
    </w:p>
    <w:p w:rsidR="00C94638" w:rsidRPr="00B744A3" w:rsidRDefault="008C6FC1" w:rsidP="00B744A3">
      <w:pPr>
        <w:pStyle w:val="a4"/>
        <w:spacing w:line="276" w:lineRule="auto"/>
        <w:ind w:right="287"/>
        <w:rPr>
          <w:sz w:val="24"/>
          <w:szCs w:val="24"/>
        </w:rPr>
      </w:pPr>
      <w:r w:rsidRPr="00B744A3">
        <w:rPr>
          <w:sz w:val="24"/>
          <w:szCs w:val="24"/>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w:t>
      </w:r>
      <w:r w:rsidRPr="00B744A3">
        <w:rPr>
          <w:spacing w:val="-2"/>
          <w:sz w:val="24"/>
          <w:szCs w:val="24"/>
        </w:rPr>
        <w:t>жизни;</w:t>
      </w:r>
    </w:p>
    <w:p w:rsidR="00C94638" w:rsidRPr="00B744A3" w:rsidRDefault="008C6FC1" w:rsidP="00B744A3">
      <w:pPr>
        <w:pStyle w:val="a4"/>
        <w:spacing w:line="276" w:lineRule="auto"/>
        <w:ind w:right="292"/>
        <w:rPr>
          <w:sz w:val="24"/>
          <w:szCs w:val="24"/>
        </w:rPr>
      </w:pPr>
      <w:r w:rsidRPr="00B744A3">
        <w:rPr>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rsidR="00C94638" w:rsidRPr="00B744A3" w:rsidRDefault="008C6FC1" w:rsidP="00B744A3">
      <w:pPr>
        <w:pStyle w:val="a4"/>
        <w:spacing w:line="276" w:lineRule="auto"/>
        <w:ind w:right="292"/>
        <w:rPr>
          <w:sz w:val="24"/>
          <w:szCs w:val="24"/>
        </w:rPr>
      </w:pPr>
      <w:r w:rsidRPr="00B744A3">
        <w:rPr>
          <w:sz w:val="24"/>
          <w:szCs w:val="24"/>
        </w:rPr>
        <w:t>характеризовать приобретенные знания и навыки, оценивать возможность их реализации в реальных ситуациях;</w:t>
      </w:r>
    </w:p>
    <w:p w:rsidR="00C94638" w:rsidRPr="00B744A3" w:rsidRDefault="008C6FC1" w:rsidP="00B744A3">
      <w:pPr>
        <w:pStyle w:val="a4"/>
        <w:spacing w:line="276" w:lineRule="auto"/>
        <w:ind w:right="288"/>
        <w:rPr>
          <w:sz w:val="24"/>
          <w:szCs w:val="24"/>
        </w:rPr>
      </w:pPr>
      <w:r w:rsidRPr="00B744A3">
        <w:rPr>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p w:rsidR="00C94638" w:rsidRPr="00B744A3" w:rsidRDefault="008C6FC1" w:rsidP="00B744A3">
      <w:pPr>
        <w:pStyle w:val="a6"/>
        <w:numPr>
          <w:ilvl w:val="0"/>
          <w:numId w:val="38"/>
        </w:numPr>
        <w:tabs>
          <w:tab w:val="left" w:pos="1837"/>
        </w:tabs>
        <w:spacing w:line="276" w:lineRule="auto"/>
        <w:ind w:right="291" w:firstLine="537"/>
        <w:rPr>
          <w:sz w:val="24"/>
          <w:szCs w:val="24"/>
        </w:rPr>
      </w:pPr>
      <w:r w:rsidRPr="00B744A3">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C94638" w:rsidRPr="00B744A3" w:rsidRDefault="008C6FC1" w:rsidP="00B744A3">
      <w:pPr>
        <w:pStyle w:val="a4"/>
        <w:spacing w:line="276" w:lineRule="auto"/>
        <w:ind w:right="290"/>
        <w:rPr>
          <w:sz w:val="24"/>
          <w:szCs w:val="24"/>
        </w:rPr>
      </w:pPr>
      <w:r w:rsidRPr="00B744A3">
        <w:rPr>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C94638" w:rsidRPr="00B744A3" w:rsidRDefault="008C6FC1" w:rsidP="00B744A3">
      <w:pPr>
        <w:pStyle w:val="a4"/>
        <w:spacing w:line="276" w:lineRule="auto"/>
        <w:ind w:left="1536" w:firstLine="0"/>
        <w:rPr>
          <w:sz w:val="24"/>
          <w:szCs w:val="24"/>
        </w:rPr>
      </w:pPr>
      <w:r w:rsidRPr="00B744A3">
        <w:rPr>
          <w:sz w:val="24"/>
          <w:szCs w:val="24"/>
        </w:rPr>
        <w:t>создавать</w:t>
      </w:r>
      <w:r w:rsidRPr="00B744A3">
        <w:rPr>
          <w:spacing w:val="43"/>
          <w:sz w:val="24"/>
          <w:szCs w:val="24"/>
        </w:rPr>
        <w:t xml:space="preserve"> </w:t>
      </w:r>
      <w:r w:rsidRPr="00B744A3">
        <w:rPr>
          <w:sz w:val="24"/>
          <w:szCs w:val="24"/>
        </w:rPr>
        <w:t>информационные</w:t>
      </w:r>
      <w:r w:rsidRPr="00B744A3">
        <w:rPr>
          <w:spacing w:val="46"/>
          <w:sz w:val="24"/>
          <w:szCs w:val="24"/>
        </w:rPr>
        <w:t xml:space="preserve"> </w:t>
      </w:r>
      <w:r w:rsidRPr="00B744A3">
        <w:rPr>
          <w:sz w:val="24"/>
          <w:szCs w:val="24"/>
        </w:rPr>
        <w:t>блоки</w:t>
      </w:r>
      <w:r w:rsidRPr="00B744A3">
        <w:rPr>
          <w:spacing w:val="46"/>
          <w:sz w:val="24"/>
          <w:szCs w:val="24"/>
        </w:rPr>
        <w:t xml:space="preserve"> </w:t>
      </w:r>
      <w:r w:rsidRPr="00B744A3">
        <w:rPr>
          <w:sz w:val="24"/>
          <w:szCs w:val="24"/>
        </w:rPr>
        <w:t>в</w:t>
      </w:r>
      <w:r w:rsidRPr="00B744A3">
        <w:rPr>
          <w:spacing w:val="46"/>
          <w:sz w:val="24"/>
          <w:szCs w:val="24"/>
        </w:rPr>
        <w:t xml:space="preserve"> </w:t>
      </w:r>
      <w:r w:rsidRPr="00B744A3">
        <w:rPr>
          <w:sz w:val="24"/>
          <w:szCs w:val="24"/>
        </w:rPr>
        <w:t>различных</w:t>
      </w:r>
      <w:r w:rsidRPr="00B744A3">
        <w:rPr>
          <w:spacing w:val="47"/>
          <w:sz w:val="24"/>
          <w:szCs w:val="24"/>
        </w:rPr>
        <w:t xml:space="preserve"> </w:t>
      </w:r>
      <w:r w:rsidRPr="00B744A3">
        <w:rPr>
          <w:sz w:val="24"/>
          <w:szCs w:val="24"/>
        </w:rPr>
        <w:t>форматах</w:t>
      </w:r>
      <w:r w:rsidRPr="00B744A3">
        <w:rPr>
          <w:spacing w:val="46"/>
          <w:sz w:val="24"/>
          <w:szCs w:val="24"/>
        </w:rPr>
        <w:t xml:space="preserve"> </w:t>
      </w:r>
      <w:r w:rsidRPr="00B744A3">
        <w:rPr>
          <w:sz w:val="24"/>
          <w:szCs w:val="24"/>
        </w:rPr>
        <w:t>с</w:t>
      </w:r>
      <w:r w:rsidRPr="00B744A3">
        <w:rPr>
          <w:spacing w:val="54"/>
          <w:sz w:val="24"/>
          <w:szCs w:val="24"/>
        </w:rPr>
        <w:t xml:space="preserve"> </w:t>
      </w:r>
      <w:r w:rsidRPr="00B744A3">
        <w:rPr>
          <w:sz w:val="24"/>
          <w:szCs w:val="24"/>
        </w:rPr>
        <w:t>учетом</w:t>
      </w:r>
      <w:r w:rsidRPr="00B744A3">
        <w:rPr>
          <w:spacing w:val="45"/>
          <w:sz w:val="24"/>
          <w:szCs w:val="24"/>
        </w:rPr>
        <w:t xml:space="preserve"> </w:t>
      </w:r>
      <w:r w:rsidRPr="00B744A3">
        <w:rPr>
          <w:spacing w:val="-2"/>
          <w:sz w:val="24"/>
          <w:szCs w:val="24"/>
        </w:rPr>
        <w:t>характера</w:t>
      </w:r>
    </w:p>
    <w:p w:rsidR="00C94638" w:rsidRPr="00B744A3" w:rsidRDefault="008C6FC1" w:rsidP="00B744A3">
      <w:pPr>
        <w:pStyle w:val="a4"/>
        <w:spacing w:before="78" w:line="276" w:lineRule="auto"/>
        <w:ind w:right="293" w:firstLine="0"/>
        <w:rPr>
          <w:sz w:val="24"/>
          <w:szCs w:val="24"/>
        </w:rPr>
      </w:pPr>
      <w:r w:rsidRPr="00B744A3">
        <w:rPr>
          <w:sz w:val="24"/>
          <w:szCs w:val="24"/>
        </w:rPr>
        <w:t xml:space="preserve">решаемой учебной задачи; самостоятельно выбирать оптимальную форму их </w:t>
      </w:r>
      <w:r w:rsidRPr="00B744A3">
        <w:rPr>
          <w:spacing w:val="-2"/>
          <w:sz w:val="24"/>
          <w:szCs w:val="24"/>
        </w:rPr>
        <w:t>представления;</w:t>
      </w:r>
    </w:p>
    <w:p w:rsidR="00C94638" w:rsidRPr="00B744A3" w:rsidRDefault="008C6FC1" w:rsidP="00B744A3">
      <w:pPr>
        <w:pStyle w:val="a4"/>
        <w:spacing w:before="2" w:line="276" w:lineRule="auto"/>
        <w:ind w:right="290"/>
        <w:rPr>
          <w:sz w:val="24"/>
          <w:szCs w:val="24"/>
        </w:rPr>
      </w:pPr>
      <w:r w:rsidRPr="00B744A3">
        <w:rPr>
          <w:sz w:val="24"/>
          <w:szCs w:val="24"/>
        </w:rPr>
        <w:t>оценивать достоверность, легитимность информации, ее соответствие правовым и морально-этическим нормам;</w:t>
      </w:r>
    </w:p>
    <w:p w:rsidR="00C94638" w:rsidRPr="00B744A3" w:rsidRDefault="008C6FC1" w:rsidP="00B744A3">
      <w:pPr>
        <w:pStyle w:val="a4"/>
        <w:spacing w:before="2" w:line="276" w:lineRule="auto"/>
        <w:ind w:right="282"/>
        <w:rPr>
          <w:sz w:val="24"/>
          <w:szCs w:val="24"/>
        </w:rPr>
      </w:pPr>
      <w:r w:rsidRPr="00B744A3">
        <w:rPr>
          <w:sz w:val="24"/>
          <w:szCs w:val="24"/>
        </w:rPr>
        <w:t>владеть навыками по предотвращению рисков, профилактике угроз и защите от опасностей цифровой среды;</w:t>
      </w:r>
    </w:p>
    <w:p w:rsidR="00C94638" w:rsidRPr="00B744A3" w:rsidRDefault="008C6FC1" w:rsidP="00B744A3">
      <w:pPr>
        <w:pStyle w:val="a4"/>
        <w:spacing w:line="276" w:lineRule="auto"/>
        <w:ind w:right="290"/>
        <w:rPr>
          <w:sz w:val="24"/>
          <w:szCs w:val="24"/>
        </w:rPr>
      </w:pPr>
      <w:r w:rsidRPr="00B744A3">
        <w:rPr>
          <w:sz w:val="24"/>
          <w:szCs w:val="24"/>
        </w:rPr>
        <w:t xml:space="preserve">использовать средства информационных и коммуникационных технологий в учебном процессе с соблюдением требований эргономики, техники безопасности и </w:t>
      </w:r>
      <w:r w:rsidRPr="00B744A3">
        <w:rPr>
          <w:spacing w:val="-2"/>
          <w:sz w:val="24"/>
          <w:szCs w:val="24"/>
        </w:rPr>
        <w:t>гигиены.</w:t>
      </w:r>
    </w:p>
    <w:p w:rsidR="00C94638" w:rsidRPr="00B744A3" w:rsidRDefault="008C6FC1" w:rsidP="00B744A3">
      <w:pPr>
        <w:pStyle w:val="a6"/>
        <w:numPr>
          <w:ilvl w:val="0"/>
          <w:numId w:val="38"/>
        </w:numPr>
        <w:tabs>
          <w:tab w:val="left" w:pos="1717"/>
        </w:tabs>
        <w:spacing w:before="1" w:line="276" w:lineRule="auto"/>
        <w:ind w:right="288" w:firstLine="537"/>
        <w:rPr>
          <w:sz w:val="24"/>
          <w:szCs w:val="24"/>
        </w:rPr>
      </w:pPr>
      <w:r w:rsidRPr="00B744A3">
        <w:rPr>
          <w:sz w:val="24"/>
          <w:szCs w:val="24"/>
        </w:rPr>
        <w:t>У обучающегося будут сформированы следующие умения общения как часть коммуникативных универсальных учебных действий:</w:t>
      </w:r>
    </w:p>
    <w:p w:rsidR="00C94638" w:rsidRPr="00B744A3" w:rsidRDefault="008C6FC1" w:rsidP="00B744A3">
      <w:pPr>
        <w:pStyle w:val="a4"/>
        <w:spacing w:line="276" w:lineRule="auto"/>
        <w:ind w:right="298"/>
        <w:rPr>
          <w:sz w:val="24"/>
          <w:szCs w:val="24"/>
        </w:rPr>
      </w:pPr>
      <w:r w:rsidRPr="00B744A3">
        <w:rPr>
          <w:sz w:val="24"/>
          <w:szCs w:val="24"/>
        </w:rPr>
        <w:t>осуществлять в ходе образовательной деятельности безопасную коммуникацию, переносить принципы ее организации в повседневную жизнь;</w:t>
      </w:r>
    </w:p>
    <w:p w:rsidR="00C94638" w:rsidRPr="00B744A3" w:rsidRDefault="008C6FC1" w:rsidP="00B744A3">
      <w:pPr>
        <w:pStyle w:val="a4"/>
        <w:spacing w:line="276" w:lineRule="auto"/>
        <w:ind w:right="288"/>
        <w:rPr>
          <w:sz w:val="24"/>
          <w:szCs w:val="24"/>
        </w:rPr>
      </w:pPr>
      <w:r w:rsidRPr="00B744A3">
        <w:rPr>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C94638" w:rsidRPr="00B744A3" w:rsidRDefault="008C6FC1" w:rsidP="00B744A3">
      <w:pPr>
        <w:pStyle w:val="a4"/>
        <w:spacing w:line="276" w:lineRule="auto"/>
        <w:ind w:right="293"/>
        <w:rPr>
          <w:sz w:val="24"/>
          <w:szCs w:val="24"/>
        </w:rPr>
      </w:pPr>
      <w:r w:rsidRPr="00B744A3">
        <w:rPr>
          <w:sz w:val="24"/>
          <w:szCs w:val="24"/>
        </w:rPr>
        <w:t>владеть приемами безопасного межличностного и группового общения; безопасно действовать по избеганию конфликтных ситуаций;</w:t>
      </w:r>
    </w:p>
    <w:p w:rsidR="00C94638" w:rsidRPr="00B744A3" w:rsidRDefault="008C6FC1" w:rsidP="00B744A3">
      <w:pPr>
        <w:pStyle w:val="a4"/>
        <w:spacing w:line="276" w:lineRule="auto"/>
        <w:ind w:right="287"/>
        <w:rPr>
          <w:sz w:val="24"/>
          <w:szCs w:val="24"/>
        </w:rPr>
      </w:pPr>
      <w:r w:rsidRPr="00B744A3">
        <w:rPr>
          <w:sz w:val="24"/>
          <w:szCs w:val="24"/>
        </w:rPr>
        <w:t>аргументированно, логично и ясно излагать свою точку</w:t>
      </w:r>
      <w:r w:rsidRPr="00B744A3">
        <w:rPr>
          <w:spacing w:val="-8"/>
          <w:sz w:val="24"/>
          <w:szCs w:val="24"/>
        </w:rPr>
        <w:t xml:space="preserve"> </w:t>
      </w:r>
      <w:r w:rsidRPr="00B744A3">
        <w:rPr>
          <w:sz w:val="24"/>
          <w:szCs w:val="24"/>
        </w:rPr>
        <w:t>зрения с использованием языковых средств.</w:t>
      </w:r>
    </w:p>
    <w:p w:rsidR="00C94638" w:rsidRPr="00B744A3" w:rsidRDefault="008C6FC1" w:rsidP="00B744A3">
      <w:pPr>
        <w:pStyle w:val="a6"/>
        <w:numPr>
          <w:ilvl w:val="0"/>
          <w:numId w:val="38"/>
        </w:numPr>
        <w:tabs>
          <w:tab w:val="left" w:pos="1686"/>
        </w:tabs>
        <w:spacing w:before="1" w:line="276" w:lineRule="auto"/>
        <w:ind w:right="282" w:firstLine="537"/>
        <w:rPr>
          <w:sz w:val="24"/>
          <w:szCs w:val="24"/>
        </w:rPr>
      </w:pPr>
      <w:r w:rsidRPr="00B744A3">
        <w:rPr>
          <w:sz w:val="24"/>
          <w:szCs w:val="24"/>
        </w:rPr>
        <w:t>У</w:t>
      </w:r>
      <w:r w:rsidRPr="00B744A3">
        <w:rPr>
          <w:spacing w:val="-7"/>
          <w:sz w:val="24"/>
          <w:szCs w:val="24"/>
        </w:rPr>
        <w:t xml:space="preserve"> </w:t>
      </w:r>
      <w:r w:rsidRPr="00B744A3">
        <w:rPr>
          <w:sz w:val="24"/>
          <w:szCs w:val="24"/>
        </w:rPr>
        <w:t>обучающегося</w:t>
      </w:r>
      <w:r w:rsidRPr="00B744A3">
        <w:rPr>
          <w:spacing w:val="-2"/>
          <w:sz w:val="24"/>
          <w:szCs w:val="24"/>
        </w:rPr>
        <w:t xml:space="preserve"> </w:t>
      </w:r>
      <w:r w:rsidRPr="00B744A3">
        <w:rPr>
          <w:sz w:val="24"/>
          <w:szCs w:val="24"/>
        </w:rPr>
        <w:t>будут</w:t>
      </w:r>
      <w:r w:rsidRPr="00B744A3">
        <w:rPr>
          <w:spacing w:val="-2"/>
          <w:sz w:val="24"/>
          <w:szCs w:val="24"/>
        </w:rPr>
        <w:t xml:space="preserve"> </w:t>
      </w:r>
      <w:r w:rsidRPr="00B744A3">
        <w:rPr>
          <w:sz w:val="24"/>
          <w:szCs w:val="24"/>
        </w:rPr>
        <w:t>сформированы</w:t>
      </w:r>
      <w:r w:rsidRPr="00B744A3">
        <w:rPr>
          <w:spacing w:val="-2"/>
          <w:sz w:val="24"/>
          <w:szCs w:val="24"/>
        </w:rPr>
        <w:t xml:space="preserve"> </w:t>
      </w:r>
      <w:r w:rsidRPr="00B744A3">
        <w:rPr>
          <w:sz w:val="24"/>
          <w:szCs w:val="24"/>
        </w:rPr>
        <w:t>следующие умения</w:t>
      </w:r>
      <w:r w:rsidRPr="00B744A3">
        <w:rPr>
          <w:spacing w:val="-1"/>
          <w:sz w:val="24"/>
          <w:szCs w:val="24"/>
        </w:rPr>
        <w:t xml:space="preserve"> </w:t>
      </w:r>
      <w:r w:rsidRPr="00B744A3">
        <w:rPr>
          <w:sz w:val="24"/>
          <w:szCs w:val="24"/>
        </w:rPr>
        <w:t>самоорганизации как части регулятивных универсальных учебных действий:</w:t>
      </w:r>
    </w:p>
    <w:p w:rsidR="00C94638" w:rsidRPr="00B744A3" w:rsidRDefault="008C6FC1" w:rsidP="00B744A3">
      <w:pPr>
        <w:pStyle w:val="a4"/>
        <w:spacing w:line="276" w:lineRule="auto"/>
        <w:ind w:right="291"/>
        <w:rPr>
          <w:sz w:val="24"/>
          <w:szCs w:val="24"/>
        </w:rPr>
      </w:pPr>
      <w:r w:rsidRPr="00B744A3">
        <w:rPr>
          <w:sz w:val="24"/>
          <w:szCs w:val="24"/>
        </w:rPr>
        <w:t>ставить и формулировать собственные задачи в образовательной деятельности и жизненных ситуациях;</w:t>
      </w:r>
    </w:p>
    <w:p w:rsidR="00C94638" w:rsidRPr="00B744A3" w:rsidRDefault="008C6FC1" w:rsidP="00B744A3">
      <w:pPr>
        <w:pStyle w:val="a4"/>
        <w:spacing w:line="276" w:lineRule="auto"/>
        <w:ind w:right="291"/>
        <w:rPr>
          <w:sz w:val="24"/>
          <w:szCs w:val="24"/>
        </w:rPr>
      </w:pPr>
      <w:r w:rsidRPr="00B744A3">
        <w:rPr>
          <w:sz w:val="24"/>
          <w:szCs w:val="24"/>
        </w:rPr>
        <w:t>самостоятельно выявлять проблемные вопросы, выбирать оптимальный способ и составлять план их решения в конкретных условиях;</w:t>
      </w:r>
    </w:p>
    <w:p w:rsidR="00C94638" w:rsidRPr="00B744A3" w:rsidRDefault="008C6FC1" w:rsidP="00B744A3">
      <w:pPr>
        <w:pStyle w:val="a4"/>
        <w:spacing w:line="276" w:lineRule="auto"/>
        <w:ind w:right="295"/>
        <w:rPr>
          <w:sz w:val="24"/>
          <w:szCs w:val="24"/>
        </w:rPr>
      </w:pPr>
      <w:r w:rsidRPr="00B744A3">
        <w:rPr>
          <w:sz w:val="24"/>
          <w:szCs w:val="24"/>
        </w:rPr>
        <w:t>делать осознанный выбор в новой ситуации, аргументировать его; брать ответственность за свое решение;</w:t>
      </w:r>
    </w:p>
    <w:p w:rsidR="00C94638" w:rsidRPr="00B744A3" w:rsidRDefault="008C6FC1" w:rsidP="00B744A3">
      <w:pPr>
        <w:pStyle w:val="a4"/>
        <w:spacing w:before="1" w:line="276" w:lineRule="auto"/>
        <w:ind w:left="1536" w:firstLine="0"/>
        <w:rPr>
          <w:sz w:val="24"/>
          <w:szCs w:val="24"/>
        </w:rPr>
      </w:pPr>
      <w:r w:rsidRPr="00B744A3">
        <w:rPr>
          <w:spacing w:val="-2"/>
          <w:sz w:val="24"/>
          <w:szCs w:val="24"/>
        </w:rPr>
        <w:t>оценивать</w:t>
      </w:r>
      <w:r w:rsidRPr="00B744A3">
        <w:rPr>
          <w:spacing w:val="-12"/>
          <w:sz w:val="24"/>
          <w:szCs w:val="24"/>
        </w:rPr>
        <w:t xml:space="preserve"> </w:t>
      </w:r>
      <w:r w:rsidRPr="00B744A3">
        <w:rPr>
          <w:spacing w:val="-2"/>
          <w:sz w:val="24"/>
          <w:szCs w:val="24"/>
        </w:rPr>
        <w:t>приобретенный</w:t>
      </w:r>
      <w:r w:rsidRPr="00B744A3">
        <w:rPr>
          <w:spacing w:val="-10"/>
          <w:sz w:val="24"/>
          <w:szCs w:val="24"/>
        </w:rPr>
        <w:t xml:space="preserve"> </w:t>
      </w:r>
      <w:r w:rsidRPr="00B744A3">
        <w:rPr>
          <w:spacing w:val="-4"/>
          <w:sz w:val="24"/>
          <w:szCs w:val="24"/>
        </w:rPr>
        <w:t>опыт;</w:t>
      </w:r>
    </w:p>
    <w:p w:rsidR="00C94638" w:rsidRPr="00B744A3" w:rsidRDefault="008C6FC1" w:rsidP="00B744A3">
      <w:pPr>
        <w:pStyle w:val="a4"/>
        <w:spacing w:line="276" w:lineRule="auto"/>
        <w:ind w:right="285"/>
        <w:rPr>
          <w:sz w:val="24"/>
          <w:szCs w:val="24"/>
        </w:rPr>
      </w:pPr>
      <w:r w:rsidRPr="00B744A3">
        <w:rPr>
          <w:sz w:val="24"/>
          <w:szCs w:val="24"/>
        </w:rPr>
        <w:t xml:space="preserve">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w:t>
      </w:r>
      <w:r w:rsidRPr="00B744A3">
        <w:rPr>
          <w:sz w:val="24"/>
          <w:szCs w:val="24"/>
        </w:rPr>
        <w:lastRenderedPageBreak/>
        <w:t>областей; повышать образовательный и культурный уровень.</w:t>
      </w:r>
    </w:p>
    <w:p w:rsidR="00C94638" w:rsidRPr="00B744A3" w:rsidRDefault="008C6FC1" w:rsidP="00B744A3">
      <w:pPr>
        <w:pStyle w:val="a6"/>
        <w:numPr>
          <w:ilvl w:val="0"/>
          <w:numId w:val="38"/>
        </w:numPr>
        <w:tabs>
          <w:tab w:val="left" w:pos="1794"/>
        </w:tabs>
        <w:spacing w:line="276" w:lineRule="auto"/>
        <w:ind w:right="292" w:firstLine="537"/>
        <w:rPr>
          <w:sz w:val="24"/>
          <w:szCs w:val="24"/>
        </w:rPr>
      </w:pPr>
      <w:r w:rsidRPr="00B744A3">
        <w:rPr>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C94638" w:rsidRPr="00B744A3" w:rsidRDefault="008C6FC1" w:rsidP="00B744A3">
      <w:pPr>
        <w:pStyle w:val="a4"/>
        <w:spacing w:line="276" w:lineRule="auto"/>
        <w:ind w:right="286"/>
        <w:rPr>
          <w:sz w:val="24"/>
          <w:szCs w:val="24"/>
        </w:rPr>
      </w:pPr>
      <w:r w:rsidRPr="00B744A3">
        <w:rPr>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C94638" w:rsidRPr="00B744A3" w:rsidRDefault="008C6FC1" w:rsidP="00B744A3">
      <w:pPr>
        <w:pStyle w:val="a4"/>
        <w:spacing w:before="1" w:line="276" w:lineRule="auto"/>
        <w:ind w:right="292"/>
        <w:rPr>
          <w:sz w:val="24"/>
          <w:szCs w:val="24"/>
        </w:rPr>
      </w:pPr>
      <w:r w:rsidRPr="00B744A3">
        <w:rPr>
          <w:sz w:val="24"/>
          <w:szCs w:val="24"/>
        </w:rPr>
        <w:t>использовать приемы рефлексии для анализа и оценки образовательной ситуации, выбора оптимального решения;</w:t>
      </w:r>
    </w:p>
    <w:p w:rsidR="00C94638" w:rsidRPr="00B744A3" w:rsidRDefault="008C6FC1" w:rsidP="00B744A3">
      <w:pPr>
        <w:pStyle w:val="a4"/>
        <w:spacing w:line="276" w:lineRule="auto"/>
        <w:ind w:right="287"/>
        <w:rPr>
          <w:sz w:val="24"/>
          <w:szCs w:val="24"/>
        </w:rPr>
      </w:pPr>
      <w:r w:rsidRPr="00B744A3">
        <w:rPr>
          <w:sz w:val="24"/>
          <w:szCs w:val="24"/>
        </w:rPr>
        <w:t>принимать себя, понимая свои недостатки и достоинства, невозможности контроля всего вокруг;</w:t>
      </w:r>
    </w:p>
    <w:p w:rsidR="00C94638" w:rsidRPr="00B744A3" w:rsidRDefault="008C6FC1" w:rsidP="00B744A3">
      <w:pPr>
        <w:pStyle w:val="a4"/>
        <w:spacing w:line="276" w:lineRule="auto"/>
        <w:ind w:right="293"/>
        <w:rPr>
          <w:sz w:val="24"/>
          <w:szCs w:val="24"/>
        </w:rPr>
      </w:pPr>
      <w:r w:rsidRPr="00B744A3">
        <w:rPr>
          <w:sz w:val="24"/>
          <w:szCs w:val="24"/>
        </w:rPr>
        <w:t>принимать мотивы и аргументы других при анализе и оценке образовательной ситуации; признавать право на ошибку свою и чужую.</w:t>
      </w:r>
    </w:p>
    <w:p w:rsidR="00C94638" w:rsidRPr="00B744A3" w:rsidRDefault="008C6FC1" w:rsidP="00B744A3">
      <w:pPr>
        <w:pStyle w:val="a6"/>
        <w:numPr>
          <w:ilvl w:val="0"/>
          <w:numId w:val="38"/>
        </w:numPr>
        <w:tabs>
          <w:tab w:val="left" w:pos="1839"/>
        </w:tabs>
        <w:spacing w:before="2" w:line="276" w:lineRule="auto"/>
        <w:ind w:right="294" w:firstLine="537"/>
        <w:rPr>
          <w:sz w:val="24"/>
          <w:szCs w:val="24"/>
        </w:rPr>
      </w:pPr>
      <w:r w:rsidRPr="00B744A3">
        <w:rPr>
          <w:sz w:val="24"/>
          <w:szCs w:val="24"/>
        </w:rPr>
        <w:t xml:space="preserve">У обучающегося будут сформированы следующие умения совместной </w:t>
      </w:r>
      <w:r w:rsidRPr="00B744A3">
        <w:rPr>
          <w:spacing w:val="-2"/>
          <w:sz w:val="24"/>
          <w:szCs w:val="24"/>
        </w:rPr>
        <w:t>деятельности:</w:t>
      </w:r>
    </w:p>
    <w:p w:rsidR="00C94638" w:rsidRPr="00B744A3" w:rsidRDefault="008C6FC1" w:rsidP="00B744A3">
      <w:pPr>
        <w:pStyle w:val="a4"/>
        <w:spacing w:line="276" w:lineRule="auto"/>
        <w:ind w:right="291"/>
        <w:rPr>
          <w:sz w:val="24"/>
          <w:szCs w:val="24"/>
        </w:rPr>
      </w:pPr>
      <w:r w:rsidRPr="00B744A3">
        <w:rPr>
          <w:sz w:val="24"/>
          <w:szCs w:val="24"/>
        </w:rPr>
        <w:t>понимать и использовать преимущества командной и индивидуальной работы в конкретной учебной ситуации;</w:t>
      </w:r>
    </w:p>
    <w:p w:rsidR="00C94638" w:rsidRPr="00B744A3" w:rsidRDefault="008C6FC1" w:rsidP="00B744A3">
      <w:pPr>
        <w:pStyle w:val="a4"/>
        <w:spacing w:before="2" w:line="276" w:lineRule="auto"/>
        <w:ind w:left="1536" w:firstLine="0"/>
        <w:rPr>
          <w:sz w:val="24"/>
          <w:szCs w:val="24"/>
        </w:rPr>
      </w:pPr>
      <w:r w:rsidRPr="00B744A3">
        <w:rPr>
          <w:sz w:val="24"/>
          <w:szCs w:val="24"/>
        </w:rPr>
        <w:t>ставить</w:t>
      </w:r>
      <w:r w:rsidRPr="00B744A3">
        <w:rPr>
          <w:spacing w:val="56"/>
          <w:w w:val="150"/>
          <w:sz w:val="24"/>
          <w:szCs w:val="24"/>
        </w:rPr>
        <w:t xml:space="preserve"> </w:t>
      </w:r>
      <w:r w:rsidRPr="00B744A3">
        <w:rPr>
          <w:sz w:val="24"/>
          <w:szCs w:val="24"/>
        </w:rPr>
        <w:t>цели</w:t>
      </w:r>
      <w:r w:rsidRPr="00B744A3">
        <w:rPr>
          <w:spacing w:val="59"/>
          <w:w w:val="150"/>
          <w:sz w:val="24"/>
          <w:szCs w:val="24"/>
        </w:rPr>
        <w:t xml:space="preserve"> </w:t>
      </w:r>
      <w:r w:rsidRPr="00B744A3">
        <w:rPr>
          <w:sz w:val="24"/>
          <w:szCs w:val="24"/>
        </w:rPr>
        <w:t>и</w:t>
      </w:r>
      <w:r w:rsidRPr="00B744A3">
        <w:rPr>
          <w:spacing w:val="58"/>
          <w:w w:val="150"/>
          <w:sz w:val="24"/>
          <w:szCs w:val="24"/>
        </w:rPr>
        <w:t xml:space="preserve"> </w:t>
      </w:r>
      <w:r w:rsidRPr="00B744A3">
        <w:rPr>
          <w:sz w:val="24"/>
          <w:szCs w:val="24"/>
        </w:rPr>
        <w:t>организовывать</w:t>
      </w:r>
      <w:r w:rsidRPr="00B744A3">
        <w:rPr>
          <w:spacing w:val="58"/>
          <w:w w:val="150"/>
          <w:sz w:val="24"/>
          <w:szCs w:val="24"/>
        </w:rPr>
        <w:t xml:space="preserve"> </w:t>
      </w:r>
      <w:r w:rsidRPr="00B744A3">
        <w:rPr>
          <w:sz w:val="24"/>
          <w:szCs w:val="24"/>
        </w:rPr>
        <w:t>совместную</w:t>
      </w:r>
      <w:r w:rsidRPr="00B744A3">
        <w:rPr>
          <w:spacing w:val="59"/>
          <w:w w:val="150"/>
          <w:sz w:val="24"/>
          <w:szCs w:val="24"/>
        </w:rPr>
        <w:t xml:space="preserve"> </w:t>
      </w:r>
      <w:r w:rsidRPr="00B744A3">
        <w:rPr>
          <w:sz w:val="24"/>
          <w:szCs w:val="24"/>
        </w:rPr>
        <w:t>деятельность</w:t>
      </w:r>
      <w:r w:rsidRPr="00B744A3">
        <w:rPr>
          <w:spacing w:val="55"/>
          <w:w w:val="150"/>
          <w:sz w:val="24"/>
          <w:szCs w:val="24"/>
        </w:rPr>
        <w:t xml:space="preserve"> </w:t>
      </w:r>
      <w:r w:rsidRPr="00B744A3">
        <w:rPr>
          <w:sz w:val="24"/>
          <w:szCs w:val="24"/>
        </w:rPr>
        <w:t>с</w:t>
      </w:r>
      <w:r w:rsidRPr="00B744A3">
        <w:rPr>
          <w:spacing w:val="67"/>
          <w:w w:val="150"/>
          <w:sz w:val="24"/>
          <w:szCs w:val="24"/>
        </w:rPr>
        <w:t xml:space="preserve"> </w:t>
      </w:r>
      <w:r w:rsidRPr="00B744A3">
        <w:rPr>
          <w:sz w:val="24"/>
          <w:szCs w:val="24"/>
        </w:rPr>
        <w:t>учетом</w:t>
      </w:r>
      <w:r w:rsidRPr="00B744A3">
        <w:rPr>
          <w:spacing w:val="56"/>
          <w:w w:val="150"/>
          <w:sz w:val="24"/>
          <w:szCs w:val="24"/>
        </w:rPr>
        <w:t xml:space="preserve"> </w:t>
      </w:r>
      <w:r w:rsidRPr="00B744A3">
        <w:rPr>
          <w:spacing w:val="-2"/>
          <w:sz w:val="24"/>
          <w:szCs w:val="24"/>
        </w:rPr>
        <w:t>общих</w:t>
      </w:r>
    </w:p>
    <w:p w:rsidR="00C94638" w:rsidRPr="00B744A3" w:rsidRDefault="008C6FC1" w:rsidP="00B744A3">
      <w:pPr>
        <w:pStyle w:val="a4"/>
        <w:spacing w:before="78" w:line="276" w:lineRule="auto"/>
        <w:ind w:right="283" w:firstLine="0"/>
        <w:rPr>
          <w:sz w:val="24"/>
          <w:szCs w:val="24"/>
        </w:rPr>
      </w:pPr>
      <w:r w:rsidRPr="00B744A3">
        <w:rPr>
          <w:sz w:val="24"/>
          <w:szCs w:val="24"/>
        </w:rPr>
        <w:t>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C94638" w:rsidRPr="00B744A3" w:rsidRDefault="008C6FC1" w:rsidP="00B744A3">
      <w:pPr>
        <w:pStyle w:val="a4"/>
        <w:spacing w:before="3" w:line="276" w:lineRule="auto"/>
        <w:ind w:right="292"/>
        <w:rPr>
          <w:sz w:val="24"/>
          <w:szCs w:val="24"/>
        </w:rPr>
      </w:pPr>
      <w:r w:rsidRPr="00B744A3">
        <w:rPr>
          <w:sz w:val="24"/>
          <w:szCs w:val="24"/>
        </w:rPr>
        <w:t>оценивать свой вклад и вклад каждого участника команды в общий результат по совместно разработанным критериям;</w:t>
      </w:r>
    </w:p>
    <w:p w:rsidR="00C94638" w:rsidRPr="00B744A3" w:rsidRDefault="008C6FC1" w:rsidP="00B744A3">
      <w:pPr>
        <w:pStyle w:val="a4"/>
        <w:spacing w:line="276" w:lineRule="auto"/>
        <w:ind w:right="284"/>
        <w:rPr>
          <w:sz w:val="24"/>
          <w:szCs w:val="24"/>
        </w:rPr>
      </w:pPr>
      <w:r w:rsidRPr="00B744A3">
        <w:rPr>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C94638" w:rsidRPr="00B744A3" w:rsidRDefault="008C6FC1" w:rsidP="00B744A3">
      <w:pPr>
        <w:pStyle w:val="a6"/>
        <w:numPr>
          <w:ilvl w:val="0"/>
          <w:numId w:val="38"/>
        </w:numPr>
        <w:tabs>
          <w:tab w:val="left" w:pos="1760"/>
        </w:tabs>
        <w:spacing w:before="1" w:line="276" w:lineRule="auto"/>
        <w:ind w:right="290" w:firstLine="537"/>
        <w:rPr>
          <w:sz w:val="24"/>
          <w:szCs w:val="24"/>
        </w:rPr>
      </w:pPr>
      <w:r w:rsidRPr="00B744A3">
        <w:rPr>
          <w:sz w:val="24"/>
          <w:szCs w:val="24"/>
        </w:rPr>
        <w:t>Предметные результаты освоения программы по ОБЖ на уровне среднего общего образования</w:t>
      </w:r>
    </w:p>
    <w:p w:rsidR="00C94638" w:rsidRPr="00B744A3" w:rsidRDefault="008C6FC1" w:rsidP="00B744A3">
      <w:pPr>
        <w:pStyle w:val="a6"/>
        <w:numPr>
          <w:ilvl w:val="0"/>
          <w:numId w:val="38"/>
        </w:numPr>
        <w:tabs>
          <w:tab w:val="left" w:pos="1777"/>
        </w:tabs>
        <w:spacing w:line="276" w:lineRule="auto"/>
        <w:ind w:right="283" w:firstLine="537"/>
        <w:rPr>
          <w:sz w:val="24"/>
          <w:szCs w:val="24"/>
        </w:rPr>
      </w:pPr>
      <w:r w:rsidRPr="00B744A3">
        <w:rPr>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C94638" w:rsidRPr="00B744A3" w:rsidRDefault="008C6FC1" w:rsidP="00B744A3">
      <w:pPr>
        <w:pStyle w:val="a6"/>
        <w:numPr>
          <w:ilvl w:val="0"/>
          <w:numId w:val="38"/>
        </w:numPr>
        <w:tabs>
          <w:tab w:val="left" w:pos="1818"/>
        </w:tabs>
        <w:spacing w:before="1" w:line="276" w:lineRule="auto"/>
        <w:ind w:right="287" w:firstLine="537"/>
        <w:rPr>
          <w:sz w:val="24"/>
          <w:szCs w:val="24"/>
        </w:rPr>
      </w:pPr>
      <w:r w:rsidRPr="00B744A3">
        <w:rPr>
          <w:sz w:val="24"/>
          <w:szCs w:val="24"/>
        </w:rPr>
        <w:t xml:space="preserve">Предметные результаты, формируемые в ходе изучения ОБЖ, должны </w:t>
      </w:r>
      <w:r w:rsidRPr="00B744A3">
        <w:rPr>
          <w:spacing w:val="-2"/>
          <w:sz w:val="24"/>
          <w:szCs w:val="24"/>
        </w:rPr>
        <w:t>обеспечивать:</w:t>
      </w:r>
    </w:p>
    <w:p w:rsidR="00C94638" w:rsidRPr="00B744A3" w:rsidRDefault="008C6FC1" w:rsidP="00B744A3">
      <w:pPr>
        <w:pStyle w:val="a6"/>
        <w:numPr>
          <w:ilvl w:val="0"/>
          <w:numId w:val="37"/>
        </w:numPr>
        <w:tabs>
          <w:tab w:val="left" w:pos="1898"/>
        </w:tabs>
        <w:spacing w:line="276" w:lineRule="auto"/>
        <w:ind w:right="288" w:firstLine="537"/>
        <w:rPr>
          <w:sz w:val="24"/>
          <w:szCs w:val="24"/>
        </w:rPr>
      </w:pPr>
      <w:r w:rsidRPr="00B744A3">
        <w:rPr>
          <w:sz w:val="24"/>
          <w:szCs w:val="24"/>
        </w:rPr>
        <w:t>сформированность представлений о ценности безопасного поведения для личности, общества, государства; знание правил безопасного поведения и способов</w:t>
      </w:r>
      <w:r w:rsidRPr="00B744A3">
        <w:rPr>
          <w:spacing w:val="40"/>
          <w:sz w:val="24"/>
          <w:szCs w:val="24"/>
        </w:rPr>
        <w:t xml:space="preserve"> </w:t>
      </w:r>
      <w:r w:rsidRPr="00B744A3">
        <w:rPr>
          <w:sz w:val="24"/>
          <w:szCs w:val="24"/>
        </w:rPr>
        <w:t>их применения в собственном поведении;</w:t>
      </w:r>
    </w:p>
    <w:p w:rsidR="00C94638" w:rsidRPr="00B744A3" w:rsidRDefault="008C6FC1" w:rsidP="00B744A3">
      <w:pPr>
        <w:pStyle w:val="a6"/>
        <w:numPr>
          <w:ilvl w:val="0"/>
          <w:numId w:val="37"/>
        </w:numPr>
        <w:tabs>
          <w:tab w:val="left" w:pos="1917"/>
        </w:tabs>
        <w:spacing w:line="276" w:lineRule="auto"/>
        <w:ind w:right="281" w:firstLine="537"/>
        <w:rPr>
          <w:sz w:val="24"/>
          <w:szCs w:val="24"/>
        </w:rPr>
      </w:pPr>
      <w:r w:rsidRPr="00B744A3">
        <w:rPr>
          <w:sz w:val="24"/>
          <w:szCs w:val="24"/>
        </w:rPr>
        <w:t>сформированность представлений о возможных источниках опасности в различных ситуациях (в быту, транспорте, общественных местах, в природной среде,</w:t>
      </w:r>
      <w:r w:rsidRPr="00B744A3">
        <w:rPr>
          <w:spacing w:val="40"/>
          <w:sz w:val="24"/>
          <w:szCs w:val="24"/>
        </w:rPr>
        <w:t xml:space="preserve"> </w:t>
      </w:r>
      <w:r w:rsidRPr="00B744A3">
        <w:rPr>
          <w:sz w:val="24"/>
          <w:szCs w:val="24"/>
        </w:rPr>
        <w:t>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C94638" w:rsidRPr="00B744A3" w:rsidRDefault="008C6FC1" w:rsidP="00B744A3">
      <w:pPr>
        <w:pStyle w:val="a6"/>
        <w:numPr>
          <w:ilvl w:val="0"/>
          <w:numId w:val="37"/>
        </w:numPr>
        <w:tabs>
          <w:tab w:val="left" w:pos="1833"/>
        </w:tabs>
        <w:spacing w:before="1" w:line="276" w:lineRule="auto"/>
        <w:ind w:right="284" w:firstLine="537"/>
        <w:rPr>
          <w:sz w:val="24"/>
          <w:szCs w:val="24"/>
        </w:rPr>
      </w:pPr>
      <w:r w:rsidRPr="00B744A3">
        <w:rPr>
          <w:sz w:val="24"/>
          <w:szCs w:val="24"/>
        </w:rPr>
        <w:t xml:space="preserve">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w:t>
      </w:r>
      <w:r w:rsidRPr="00B744A3">
        <w:rPr>
          <w:sz w:val="24"/>
          <w:szCs w:val="24"/>
        </w:rPr>
        <w:lastRenderedPageBreak/>
        <w:t xml:space="preserve">действий в опасных, экстремальных и чрезвычайных ситуациях на </w:t>
      </w:r>
      <w:r w:rsidRPr="00B744A3">
        <w:rPr>
          <w:spacing w:val="-2"/>
          <w:sz w:val="24"/>
          <w:szCs w:val="24"/>
        </w:rPr>
        <w:t>транспорте;</w:t>
      </w:r>
    </w:p>
    <w:p w:rsidR="00C94638" w:rsidRPr="00B744A3" w:rsidRDefault="008C6FC1" w:rsidP="00B744A3">
      <w:pPr>
        <w:pStyle w:val="a6"/>
        <w:numPr>
          <w:ilvl w:val="0"/>
          <w:numId w:val="37"/>
        </w:numPr>
        <w:tabs>
          <w:tab w:val="left" w:pos="1929"/>
        </w:tabs>
        <w:spacing w:before="1" w:line="276" w:lineRule="auto"/>
        <w:ind w:right="285" w:firstLine="537"/>
        <w:rPr>
          <w:sz w:val="24"/>
          <w:szCs w:val="24"/>
        </w:rPr>
      </w:pPr>
      <w:r w:rsidRPr="00B744A3">
        <w:rPr>
          <w:sz w:val="24"/>
          <w:szCs w:val="24"/>
        </w:rPr>
        <w:t xml:space="preserve">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w:t>
      </w:r>
      <w:r w:rsidRPr="00B744A3">
        <w:rPr>
          <w:spacing w:val="-2"/>
          <w:sz w:val="24"/>
          <w:szCs w:val="24"/>
        </w:rPr>
        <w:t>природопользования;</w:t>
      </w:r>
    </w:p>
    <w:p w:rsidR="00C94638" w:rsidRPr="00B744A3" w:rsidRDefault="008C6FC1" w:rsidP="00B744A3">
      <w:pPr>
        <w:pStyle w:val="a6"/>
        <w:numPr>
          <w:ilvl w:val="0"/>
          <w:numId w:val="37"/>
        </w:numPr>
        <w:tabs>
          <w:tab w:val="left" w:pos="1821"/>
        </w:tabs>
        <w:spacing w:line="276" w:lineRule="auto"/>
        <w:ind w:right="277" w:firstLine="537"/>
        <w:rPr>
          <w:sz w:val="24"/>
          <w:szCs w:val="24"/>
        </w:rPr>
      </w:pPr>
      <w:r w:rsidRPr="00B744A3">
        <w:rPr>
          <w:sz w:val="24"/>
          <w:szCs w:val="24"/>
        </w:rPr>
        <w:t>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w:t>
      </w:r>
      <w:r w:rsidRPr="00B744A3">
        <w:rPr>
          <w:spacing w:val="80"/>
          <w:sz w:val="24"/>
          <w:szCs w:val="24"/>
        </w:rPr>
        <w:t xml:space="preserve"> </w:t>
      </w:r>
      <w:r w:rsidRPr="00B744A3">
        <w:rPr>
          <w:sz w:val="24"/>
          <w:szCs w:val="24"/>
        </w:rPr>
        <w:t>сформированность представлений о здоровом образе жизни и его роли в сохранении психического</w:t>
      </w:r>
      <w:r w:rsidRPr="00B744A3">
        <w:rPr>
          <w:spacing w:val="-5"/>
          <w:sz w:val="24"/>
          <w:szCs w:val="24"/>
        </w:rPr>
        <w:t xml:space="preserve"> </w:t>
      </w:r>
      <w:r w:rsidRPr="00B744A3">
        <w:rPr>
          <w:sz w:val="24"/>
          <w:szCs w:val="24"/>
        </w:rPr>
        <w:t>и физического</w:t>
      </w:r>
      <w:r w:rsidRPr="00B744A3">
        <w:rPr>
          <w:spacing w:val="-5"/>
          <w:sz w:val="24"/>
          <w:szCs w:val="24"/>
        </w:rPr>
        <w:t xml:space="preserve"> </w:t>
      </w:r>
      <w:r w:rsidRPr="00B744A3">
        <w:rPr>
          <w:sz w:val="24"/>
          <w:szCs w:val="24"/>
        </w:rPr>
        <w:t>здоровья,</w:t>
      </w:r>
      <w:r w:rsidRPr="00B744A3">
        <w:rPr>
          <w:spacing w:val="-4"/>
          <w:sz w:val="24"/>
          <w:szCs w:val="24"/>
        </w:rPr>
        <w:t xml:space="preserve"> </w:t>
      </w:r>
      <w:r w:rsidRPr="00B744A3">
        <w:rPr>
          <w:sz w:val="24"/>
          <w:szCs w:val="24"/>
        </w:rPr>
        <w:t>негативного отношения к</w:t>
      </w:r>
      <w:r w:rsidRPr="00B744A3">
        <w:rPr>
          <w:spacing w:val="-6"/>
          <w:sz w:val="24"/>
          <w:szCs w:val="24"/>
        </w:rPr>
        <w:t xml:space="preserve"> </w:t>
      </w:r>
      <w:r w:rsidRPr="00B744A3">
        <w:rPr>
          <w:sz w:val="24"/>
          <w:szCs w:val="24"/>
        </w:rPr>
        <w:t>вредным</w:t>
      </w:r>
      <w:r w:rsidRPr="00B744A3">
        <w:rPr>
          <w:spacing w:val="-5"/>
          <w:sz w:val="24"/>
          <w:szCs w:val="24"/>
        </w:rPr>
        <w:t xml:space="preserve"> </w:t>
      </w:r>
      <w:r w:rsidRPr="00B744A3">
        <w:rPr>
          <w:sz w:val="24"/>
          <w:szCs w:val="24"/>
        </w:rPr>
        <w:t xml:space="preserve">привычкам; знания о необходимых действиях при чрезвычайных ситуациях биолого-социального </w:t>
      </w:r>
      <w:r w:rsidRPr="00B744A3">
        <w:rPr>
          <w:spacing w:val="-2"/>
          <w:sz w:val="24"/>
          <w:szCs w:val="24"/>
        </w:rPr>
        <w:t>характера;</w:t>
      </w:r>
    </w:p>
    <w:p w:rsidR="00C94638" w:rsidRPr="00B744A3" w:rsidRDefault="008C6FC1" w:rsidP="00B744A3">
      <w:pPr>
        <w:pStyle w:val="a6"/>
        <w:numPr>
          <w:ilvl w:val="0"/>
          <w:numId w:val="37"/>
        </w:numPr>
        <w:tabs>
          <w:tab w:val="left" w:pos="1920"/>
        </w:tabs>
        <w:spacing w:line="276" w:lineRule="auto"/>
        <w:ind w:right="284" w:firstLine="537"/>
        <w:rPr>
          <w:sz w:val="24"/>
          <w:szCs w:val="24"/>
        </w:rPr>
      </w:pPr>
      <w:r w:rsidRPr="00B744A3">
        <w:rPr>
          <w:sz w:val="24"/>
          <w:szCs w:val="24"/>
        </w:rPr>
        <w:t>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w:t>
      </w:r>
      <w:r w:rsidRPr="00B744A3">
        <w:rPr>
          <w:spacing w:val="72"/>
          <w:w w:val="150"/>
          <w:sz w:val="24"/>
          <w:szCs w:val="24"/>
        </w:rPr>
        <w:t xml:space="preserve">  </w:t>
      </w:r>
      <w:r w:rsidRPr="00B744A3">
        <w:rPr>
          <w:sz w:val="24"/>
          <w:szCs w:val="24"/>
        </w:rPr>
        <w:t>нетерпимости</w:t>
      </w:r>
      <w:r w:rsidRPr="00B744A3">
        <w:rPr>
          <w:spacing w:val="74"/>
          <w:w w:val="150"/>
          <w:sz w:val="24"/>
          <w:szCs w:val="24"/>
        </w:rPr>
        <w:t xml:space="preserve">  </w:t>
      </w:r>
      <w:r w:rsidRPr="00B744A3">
        <w:rPr>
          <w:sz w:val="24"/>
          <w:szCs w:val="24"/>
        </w:rPr>
        <w:t>к</w:t>
      </w:r>
      <w:r w:rsidRPr="00B744A3">
        <w:rPr>
          <w:spacing w:val="71"/>
          <w:w w:val="150"/>
          <w:sz w:val="24"/>
          <w:szCs w:val="24"/>
        </w:rPr>
        <w:t xml:space="preserve">  </w:t>
      </w:r>
      <w:r w:rsidRPr="00B744A3">
        <w:rPr>
          <w:sz w:val="24"/>
          <w:szCs w:val="24"/>
        </w:rPr>
        <w:t>проявлениям</w:t>
      </w:r>
      <w:r w:rsidRPr="00B744A3">
        <w:rPr>
          <w:spacing w:val="71"/>
          <w:w w:val="150"/>
          <w:sz w:val="24"/>
          <w:szCs w:val="24"/>
        </w:rPr>
        <w:t xml:space="preserve">  </w:t>
      </w:r>
      <w:r w:rsidRPr="00B744A3">
        <w:rPr>
          <w:sz w:val="24"/>
          <w:szCs w:val="24"/>
        </w:rPr>
        <w:t>насилия</w:t>
      </w:r>
      <w:r w:rsidRPr="00B744A3">
        <w:rPr>
          <w:spacing w:val="80"/>
          <w:sz w:val="24"/>
          <w:szCs w:val="24"/>
        </w:rPr>
        <w:t xml:space="preserve">  </w:t>
      </w:r>
      <w:r w:rsidRPr="00B744A3">
        <w:rPr>
          <w:sz w:val="24"/>
          <w:szCs w:val="24"/>
        </w:rPr>
        <w:t>в</w:t>
      </w:r>
      <w:r w:rsidRPr="00B744A3">
        <w:rPr>
          <w:spacing w:val="71"/>
          <w:w w:val="150"/>
          <w:sz w:val="24"/>
          <w:szCs w:val="24"/>
        </w:rPr>
        <w:t xml:space="preserve">  </w:t>
      </w:r>
      <w:r w:rsidRPr="00B744A3">
        <w:rPr>
          <w:sz w:val="24"/>
          <w:szCs w:val="24"/>
        </w:rPr>
        <w:t>социальном</w:t>
      </w:r>
    </w:p>
    <w:p w:rsidR="00C94638" w:rsidRPr="00B744A3" w:rsidRDefault="008C6FC1" w:rsidP="00B744A3">
      <w:pPr>
        <w:pStyle w:val="a4"/>
        <w:spacing w:before="78" w:line="276" w:lineRule="auto"/>
        <w:ind w:firstLine="0"/>
        <w:jc w:val="left"/>
        <w:rPr>
          <w:sz w:val="24"/>
          <w:szCs w:val="24"/>
        </w:rPr>
      </w:pPr>
      <w:r w:rsidRPr="00B744A3">
        <w:rPr>
          <w:spacing w:val="-2"/>
          <w:sz w:val="24"/>
          <w:szCs w:val="24"/>
        </w:rPr>
        <w:t>взаимодействии;</w:t>
      </w:r>
    </w:p>
    <w:p w:rsidR="00C94638" w:rsidRPr="00B744A3" w:rsidRDefault="008C6FC1" w:rsidP="00B744A3">
      <w:pPr>
        <w:pStyle w:val="a6"/>
        <w:numPr>
          <w:ilvl w:val="0"/>
          <w:numId w:val="37"/>
        </w:numPr>
        <w:tabs>
          <w:tab w:val="left" w:pos="1941"/>
        </w:tabs>
        <w:spacing w:before="4" w:line="276" w:lineRule="auto"/>
        <w:ind w:right="279" w:firstLine="537"/>
        <w:rPr>
          <w:sz w:val="24"/>
          <w:szCs w:val="24"/>
        </w:rPr>
      </w:pPr>
      <w:r w:rsidRPr="00B744A3">
        <w:rPr>
          <w:sz w:val="24"/>
          <w:szCs w:val="24"/>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C94638" w:rsidRPr="00B744A3" w:rsidRDefault="008C6FC1" w:rsidP="00B744A3">
      <w:pPr>
        <w:pStyle w:val="a6"/>
        <w:numPr>
          <w:ilvl w:val="0"/>
          <w:numId w:val="37"/>
        </w:numPr>
        <w:tabs>
          <w:tab w:val="left" w:pos="1838"/>
        </w:tabs>
        <w:spacing w:line="276" w:lineRule="auto"/>
        <w:ind w:right="285" w:firstLine="537"/>
        <w:rPr>
          <w:sz w:val="24"/>
          <w:szCs w:val="24"/>
        </w:rPr>
      </w:pPr>
      <w:r w:rsidRPr="00B744A3">
        <w:rPr>
          <w:sz w:val="24"/>
          <w:szCs w:val="24"/>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C94638" w:rsidRPr="00B744A3" w:rsidRDefault="008C6FC1" w:rsidP="00B744A3">
      <w:pPr>
        <w:pStyle w:val="a6"/>
        <w:numPr>
          <w:ilvl w:val="0"/>
          <w:numId w:val="37"/>
        </w:numPr>
        <w:tabs>
          <w:tab w:val="left" w:pos="1886"/>
        </w:tabs>
        <w:spacing w:before="1" w:line="276" w:lineRule="auto"/>
        <w:ind w:right="277" w:firstLine="537"/>
        <w:rPr>
          <w:sz w:val="24"/>
          <w:szCs w:val="24"/>
        </w:rPr>
      </w:pPr>
      <w:r w:rsidRPr="00B744A3">
        <w:rPr>
          <w:sz w:val="24"/>
          <w:szCs w:val="24"/>
        </w:rPr>
        <w:t xml:space="preserve">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приемы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w:t>
      </w:r>
      <w:r w:rsidRPr="00B744A3">
        <w:rPr>
          <w:spacing w:val="-2"/>
          <w:sz w:val="24"/>
          <w:szCs w:val="24"/>
        </w:rPr>
        <w:t>операции;</w:t>
      </w:r>
    </w:p>
    <w:p w:rsidR="00C94638" w:rsidRPr="00B744A3" w:rsidRDefault="008C6FC1" w:rsidP="00B744A3">
      <w:pPr>
        <w:pStyle w:val="a6"/>
        <w:numPr>
          <w:ilvl w:val="0"/>
          <w:numId w:val="37"/>
        </w:numPr>
        <w:tabs>
          <w:tab w:val="left" w:pos="2047"/>
        </w:tabs>
        <w:spacing w:line="276" w:lineRule="auto"/>
        <w:ind w:right="287" w:firstLine="537"/>
        <w:rPr>
          <w:sz w:val="24"/>
          <w:szCs w:val="24"/>
        </w:rPr>
      </w:pPr>
      <w:r w:rsidRPr="00B744A3">
        <w:rPr>
          <w:sz w:val="24"/>
          <w:szCs w:val="24"/>
        </w:rPr>
        <w:t>сформированность представлений о роли России в современном мире, угрозах военного характера, роли вооруженных сил в обеспечении мира; знание</w:t>
      </w:r>
      <w:r w:rsidRPr="00B744A3">
        <w:rPr>
          <w:spacing w:val="80"/>
          <w:sz w:val="24"/>
          <w:szCs w:val="24"/>
        </w:rPr>
        <w:t xml:space="preserve"> </w:t>
      </w:r>
      <w:r w:rsidRPr="00B744A3">
        <w:rPr>
          <w:sz w:val="24"/>
          <w:szCs w:val="24"/>
        </w:rPr>
        <w:t>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C94638" w:rsidRPr="00B744A3" w:rsidRDefault="008C6FC1" w:rsidP="00B744A3">
      <w:pPr>
        <w:pStyle w:val="a6"/>
        <w:numPr>
          <w:ilvl w:val="0"/>
          <w:numId w:val="37"/>
        </w:numPr>
        <w:tabs>
          <w:tab w:val="left" w:pos="2023"/>
        </w:tabs>
        <w:spacing w:line="276" w:lineRule="auto"/>
        <w:ind w:right="278" w:firstLine="537"/>
        <w:rPr>
          <w:sz w:val="24"/>
          <w:szCs w:val="24"/>
        </w:rPr>
      </w:pPr>
      <w:r w:rsidRPr="00B744A3">
        <w:rPr>
          <w:sz w:val="24"/>
          <w:szCs w:val="24"/>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w:t>
      </w:r>
      <w:r w:rsidRPr="00B744A3">
        <w:rPr>
          <w:spacing w:val="40"/>
          <w:sz w:val="24"/>
          <w:szCs w:val="24"/>
        </w:rPr>
        <w:t xml:space="preserve"> </w:t>
      </w:r>
      <w:r w:rsidRPr="00B744A3">
        <w:rPr>
          <w:spacing w:val="-2"/>
          <w:sz w:val="24"/>
          <w:szCs w:val="24"/>
        </w:rPr>
        <w:t>области;</w:t>
      </w:r>
    </w:p>
    <w:p w:rsidR="00C94638" w:rsidRPr="00B744A3" w:rsidRDefault="008C6FC1" w:rsidP="00B744A3">
      <w:pPr>
        <w:pStyle w:val="a6"/>
        <w:numPr>
          <w:ilvl w:val="0"/>
          <w:numId w:val="37"/>
        </w:numPr>
        <w:tabs>
          <w:tab w:val="left" w:pos="2061"/>
        </w:tabs>
        <w:spacing w:before="1" w:line="276" w:lineRule="auto"/>
        <w:ind w:right="287" w:firstLine="537"/>
        <w:rPr>
          <w:sz w:val="24"/>
          <w:szCs w:val="24"/>
        </w:rPr>
      </w:pPr>
      <w:r w:rsidRPr="00B744A3">
        <w:rPr>
          <w:sz w:val="24"/>
          <w:szCs w:val="24"/>
        </w:rP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C94638" w:rsidRPr="00B744A3" w:rsidRDefault="008C6FC1" w:rsidP="00B744A3">
      <w:pPr>
        <w:pStyle w:val="a6"/>
        <w:numPr>
          <w:ilvl w:val="1"/>
          <w:numId w:val="37"/>
        </w:numPr>
        <w:tabs>
          <w:tab w:val="left" w:pos="1914"/>
        </w:tabs>
        <w:spacing w:line="276" w:lineRule="auto"/>
        <w:ind w:right="284" w:firstLine="537"/>
        <w:rPr>
          <w:sz w:val="24"/>
          <w:szCs w:val="24"/>
        </w:rPr>
      </w:pPr>
      <w:r w:rsidRPr="00B744A3">
        <w:rPr>
          <w:sz w:val="24"/>
          <w:szCs w:val="24"/>
        </w:rP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C94638" w:rsidRPr="00B744A3" w:rsidRDefault="008C6FC1" w:rsidP="00B744A3">
      <w:pPr>
        <w:pStyle w:val="a6"/>
        <w:numPr>
          <w:ilvl w:val="1"/>
          <w:numId w:val="37"/>
        </w:numPr>
        <w:tabs>
          <w:tab w:val="left" w:pos="2019"/>
        </w:tabs>
        <w:spacing w:line="276" w:lineRule="auto"/>
        <w:ind w:right="285" w:firstLine="537"/>
        <w:rPr>
          <w:sz w:val="24"/>
          <w:szCs w:val="24"/>
        </w:rPr>
      </w:pPr>
      <w:r w:rsidRPr="00B744A3">
        <w:rPr>
          <w:sz w:val="24"/>
          <w:szCs w:val="24"/>
        </w:rPr>
        <w:t xml:space="preserve">Образовательная организация вправе самостоятельно определять </w:t>
      </w:r>
      <w:r w:rsidRPr="00B744A3">
        <w:rPr>
          <w:sz w:val="24"/>
          <w:szCs w:val="24"/>
        </w:rPr>
        <w:lastRenderedPageBreak/>
        <w:t>последовательность для освоения обучающимися модулей ОБЖ.</w:t>
      </w:r>
    </w:p>
    <w:p w:rsidR="00BA4483" w:rsidRPr="00B744A3" w:rsidRDefault="00BA4483" w:rsidP="00B744A3">
      <w:pPr>
        <w:pStyle w:val="a6"/>
        <w:tabs>
          <w:tab w:val="left" w:pos="2019"/>
        </w:tabs>
        <w:spacing w:line="276" w:lineRule="auto"/>
        <w:ind w:right="285" w:firstLine="0"/>
        <w:jc w:val="left"/>
        <w:rPr>
          <w:sz w:val="24"/>
          <w:szCs w:val="24"/>
        </w:rPr>
      </w:pPr>
    </w:p>
    <w:p w:rsidR="00C94638" w:rsidRPr="00B744A3" w:rsidRDefault="008C6FC1" w:rsidP="00B744A3">
      <w:pPr>
        <w:pStyle w:val="1"/>
        <w:numPr>
          <w:ilvl w:val="2"/>
          <w:numId w:val="66"/>
        </w:numPr>
        <w:tabs>
          <w:tab w:val="left" w:pos="1640"/>
        </w:tabs>
        <w:spacing w:before="8" w:line="276" w:lineRule="auto"/>
        <w:ind w:left="1640" w:hanging="646"/>
        <w:jc w:val="both"/>
        <w:rPr>
          <w:sz w:val="24"/>
          <w:szCs w:val="24"/>
        </w:rPr>
      </w:pPr>
      <w:bookmarkStart w:id="11" w:name="_bookmark9"/>
      <w:bookmarkEnd w:id="11"/>
      <w:r w:rsidRPr="00B744A3">
        <w:rPr>
          <w:spacing w:val="-2"/>
          <w:sz w:val="24"/>
          <w:szCs w:val="24"/>
        </w:rPr>
        <w:t>Иностранный</w:t>
      </w:r>
      <w:r w:rsidRPr="00B744A3">
        <w:rPr>
          <w:spacing w:val="-6"/>
          <w:sz w:val="24"/>
          <w:szCs w:val="24"/>
        </w:rPr>
        <w:t xml:space="preserve"> </w:t>
      </w:r>
      <w:r w:rsidRPr="00B744A3">
        <w:rPr>
          <w:spacing w:val="-2"/>
          <w:sz w:val="24"/>
          <w:szCs w:val="24"/>
        </w:rPr>
        <w:t>язык</w:t>
      </w:r>
      <w:r w:rsidRPr="00B744A3">
        <w:rPr>
          <w:spacing w:val="-12"/>
          <w:sz w:val="24"/>
          <w:szCs w:val="24"/>
        </w:rPr>
        <w:t xml:space="preserve"> </w:t>
      </w:r>
      <w:r w:rsidRPr="00B744A3">
        <w:rPr>
          <w:spacing w:val="-2"/>
          <w:sz w:val="24"/>
          <w:szCs w:val="24"/>
        </w:rPr>
        <w:t>(английский)</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Пояснительная записка.</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 Программа по родному (карельскому) языку (базовый уровень) </w:t>
      </w:r>
      <w:r w:rsidRPr="00B744A3">
        <w:rPr>
          <w:sz w:val="24"/>
          <w:szCs w:val="24"/>
        </w:rPr>
        <w:br/>
        <w:t>на уровне среднего общего образования разработана с целью оказания методической помощи учителю в создании рабочей программы по учебному предмету, ориентированной на современные тенденции в образовании и активные методики обучения.</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Программа по родному (карельскому) языку (базовый уровень) разработана с учётом психолого-педагогических особенностей развития детей 15–18 лет, связанных в том числе с переходом от учебных действий, характерных для уровня основного общего образования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 с формированием у обучающихся научного типа мышления, овладением научной терминологией, ключевыми понятиями, методами и приёмами.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Освоение программы по родному (карельскому) языку (базовый уровень) в 10–11 классах предполагает применение коммуникативного подхода в обучении языку и направлено на достижение обучающимися порогового уровня коммуникативной компетенции. Содержание предмета направлено на формирование функциональной грамотности и коммуникативных умений в целом.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35.5.2. В содержании программы по родному (карельскому) языку (базовый уровень)выделяются следующие содержательные линии: тематическое содержание речи, коммуникативные умения, языковые знания и навыки, социокультурные знания и умения, компенсаторные умения.</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35.5.3. Изучение родного (карельского) языка на базовом уровне </w:t>
      </w:r>
      <w:r w:rsidRPr="00B744A3">
        <w:rPr>
          <w:sz w:val="24"/>
          <w:szCs w:val="24"/>
        </w:rPr>
        <w:br/>
        <w:t>в 10–11 классах направлено на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родного (карельского) языка (ливвиковское наречие);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социокультурная (межкультурная) компетенция – приобщение к культуре карелов, их традициям в рамках тем и ситуаций общения, отвечающих опыту, интересам, психологическим особенностям учащихся на уровне среднего общего образования, </w:t>
      </w:r>
      <w:r w:rsidRPr="00B744A3">
        <w:rPr>
          <w:sz w:val="24"/>
          <w:szCs w:val="24"/>
        </w:rPr>
        <w:lastRenderedPageBreak/>
        <w:t xml:space="preserve">формирование умения представлять свою страну, её культуру в условиях межкультурного общения;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компенсаторная компетенция – развитие умений выходить из положения в условиях дефицита языковых средств родного (карельского) языка (ливвиковское наречие) при получении и передаче информации;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метапредметная (учебно-познавательная компетенция) – развитие общих и специальных учебных умений, позволяющих совершенствовать учебную деятельность по овладению родным (карельским) языком (ливвиковское наречие), удовлетворять с его помощью познавательные интересы в других областях знания.</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35.5.4. Общее число часов, рекомендованных для изучения родного (карельского) языка, на базовом уровне – 136 часов: </w:t>
      </w:r>
      <w:r w:rsidRPr="00B744A3">
        <w:rPr>
          <w:sz w:val="24"/>
          <w:szCs w:val="24"/>
        </w:rPr>
        <w:br/>
        <w:t>в 10 классе – 68 часов (2 часа в неделю), в 11 классе – 68 часов (2 часа в неделю).</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35.6. Содержание обучения в 10 классе.</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35.6.1. Тематическое содержание речи.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со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вузе, в профессиональном колледже, выбор рабочей специальности, подработка для обучающегося). Роль родного языка в планах на будущее. Молодёжь в современном обществе. Досуг молодёжи: чтение, кино, театр, музыка, музеи,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Малая родина. Выдающиеся люди родной страны, их вклад в науку и мировую культуру: государственные деятели, учёные, писатели, поэты, художники, композиторы, путешественники, спортсмены, актёры и так далее.</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35.6.2. Коммуникативные умения.</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Говорение.</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начинать, поддерживать </w:t>
      </w:r>
      <w:r w:rsidRPr="00B744A3">
        <w:rPr>
          <w:sz w:val="24"/>
          <w:szCs w:val="24"/>
        </w:rPr>
        <w:br/>
        <w:t xml:space="preserve">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Диалог-побуждение к действию: обращаться </w:t>
      </w:r>
      <w:r w:rsidRPr="00B744A3">
        <w:rPr>
          <w:sz w:val="24"/>
          <w:szCs w:val="24"/>
        </w:rPr>
        <w:br/>
        <w:t xml:space="preserve">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w:t>
      </w:r>
      <w:r w:rsidRPr="00B744A3">
        <w:rPr>
          <w:sz w:val="24"/>
          <w:szCs w:val="24"/>
        </w:rPr>
        <w:lastRenderedPageBreak/>
        <w:t xml:space="preserve">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 Данные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 необходимости уточняя </w:t>
      </w:r>
      <w:r w:rsidRPr="00B744A3">
        <w:rPr>
          <w:sz w:val="24"/>
          <w:szCs w:val="24"/>
        </w:rPr>
        <w:br/>
        <w:t xml:space="preserve">и переспрашивая собеседника. Объём диалога – 8 реплик со стороны каждого собеседника. Развитие коммуникативных умений монологической речи на базе умений, сформированных на уровне основного общего образования: 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характеристика (черты характера реального человека или литературного персонажа), повествование (сообщение), рассуждение, пересказ основного содержания прочитанного (прослушанного) текста с выражением своего отношения к событиям и фактам, изложенным в тексте, устное представление (презентация) результатов выполненной проектной работы. Данные умения монологической речи развиваются в рамках тематического содержания речи 10 класса с использованием ключевых слов, плана и (или) иллюстраций, фотографий, таблиц, диаграмм </w:t>
      </w:r>
      <w:r w:rsidRPr="00B744A3">
        <w:rPr>
          <w:sz w:val="24"/>
          <w:szCs w:val="24"/>
        </w:rPr>
        <w:br/>
        <w:t xml:space="preserve">или без их использования. Объём монологического высказывания – до 14 фраз.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Аудирование.</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Аудирование с пониманием нужной (интересующей, запрашиваемой) информации предполагает умение выделять данную информацию, представленную в эксплицитной (явной) форме, </w:t>
      </w:r>
      <w:r w:rsidRPr="00B744A3">
        <w:rPr>
          <w:sz w:val="24"/>
          <w:szCs w:val="24"/>
        </w:rPr>
        <w:br/>
        <w:t xml:space="preserve">в воспринимаемом на слух тексте. 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 Время звучания текста (текстов) для аудирования – до 2,5 минуты.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Смысловое чтение.</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w:t>
      </w:r>
      <w:r w:rsidRPr="00B744A3">
        <w:rPr>
          <w:sz w:val="24"/>
          <w:szCs w:val="24"/>
        </w:rPr>
        <w:lastRenderedPageBreak/>
        <w:t xml:space="preserve">тексты разных жанров и стилей, содержащих отдельные неизученные языковые явления, с разной глубиной проникновения в их содержание </w:t>
      </w:r>
      <w:r w:rsidRPr="00B744A3">
        <w:rPr>
          <w:sz w:val="24"/>
          <w:szCs w:val="24"/>
        </w:rPr>
        <w:br/>
        <w:t xml:space="preserve">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r w:rsidRPr="00B744A3">
        <w:rPr>
          <w:sz w:val="24"/>
          <w:szCs w:val="24"/>
        </w:rPr>
        <w:br/>
        <w:t xml:space="preserve">с полным пониманием содержания текста. 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понимать структурно-смысловые связи в тексте, прогнозировать содержание текста </w:t>
      </w:r>
      <w:r w:rsidRPr="00B744A3">
        <w:rPr>
          <w:sz w:val="24"/>
          <w:szCs w:val="24"/>
        </w:rPr>
        <w:br/>
        <w:t xml:space="preserve">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Чтение с пониманием нужной (интересующей, 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Чтение несплошных текстов (таблиц, диаграмм, графиков и так далее) и понимание представленной в них информации. 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 Объём текста (текстов) для чтения – 500-700 слов.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Письменная речь.</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Развитие умений письменной речи на базе умений, сформированных </w:t>
      </w:r>
      <w:r w:rsidRPr="00B744A3">
        <w:rPr>
          <w:sz w:val="24"/>
          <w:szCs w:val="24"/>
        </w:rPr>
        <w:br/>
        <w:t xml:space="preserve">на уровне основного общего образования: заполнение анкет и формуляров, написание резюме (CV) с сообщением основных сведений о себе, написание электронного сообщения личного характера в соответствии с принятыми в языковой среде нормами неофициального общения. Объём сообщения – до 130 слов, создание небольшого письменного высказывания (рассказа, сочинения и так далее) на основе плана, иллюстрации, таблицы, диаграммы и (или) прочитанного (прослушанного) текста с использованием образца. Объём письменного высказывания – до 150 слов, заполнение таблицы: краткая фиксация содержания прочитанного (прослушанного) текста или дополнение информации в таблице, письменное предоставление результатов выполненной проектной работы, в том числе в форме презентации. Объём – до 150 слов.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35.6.3. Языковые знания и навыки.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Фонетическая сторона речи.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Различение на слух (без ошибок, ведущих к сбою </w:t>
      </w:r>
      <w:r w:rsidRPr="00B744A3">
        <w:rPr>
          <w:sz w:val="24"/>
          <w:szCs w:val="24"/>
        </w:rPr>
        <w:br/>
        <w:t xml:space="preserve">в коммуникации) произношение слов с соблюдением правильного ударения и фраз (предложений) с соблюдением основных ритмико-интонационных особенностей. 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Тексты для чтения вслух: сообщение информационного характера, </w:t>
      </w:r>
      <w:r w:rsidRPr="00B744A3">
        <w:rPr>
          <w:sz w:val="24"/>
          <w:szCs w:val="24"/>
        </w:rPr>
        <w:lastRenderedPageBreak/>
        <w:t xml:space="preserve">отрывок из статьи научно-популярного характера, рассказ, диалог (беседа), интервью. Объём текста для чтения вслух – до 140 слов.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Орфография и пунктуация.</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Правильное написание изученных слов. Правильная расстановка знаков препинания в письменных высказываниях. Пунктуационно правильное оформление прямой речи в соответствии с нормами изучаемого языка. Пунктуационно правильное оформление электронного сообщения личного характера в соответствии с нормами речевого этикета.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Лексическая сторона речи.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Распознавание и употребление в устной и письменной речи лексических единиц (слов, в том числе многозначных,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карельском языке (ливвиковское наречие) нормы лексической сочетаемости. 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 Основные способы словообразования: аффиксация, словосложение. Многозначные лексические единицы. Синонимы. Антонимы. Интернациональные слова. Сокращения и аббревиатуры. Различные средства связи для обеспечения целостности и логичности устного/письменного высказывания.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Грамматическая сторона речи.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Распознавание и употребление в устной и письменной речи изученных морфологических форм и синтаксических конструкций родного (карельского) языка (ливвиковское наречие) – распознавание и употребление в речи различных коммуникативных типов предложений: повествовательных (viestivirkehet), вопросительных (kyzymysvirkehet), побудительных (kehoitusvirkehet), простых (yksinäsvirkehet) и сложных (yhtysvirkehet) предложений, распространённых (kazvanuhvirkeh) и нераспространённых (kazvamatoivirkeh) простых предложений. Распознавание и употребление в речи двусоставных (kaksiozainevirkeh) </w:t>
      </w:r>
      <w:r w:rsidRPr="00B744A3">
        <w:rPr>
          <w:sz w:val="24"/>
          <w:szCs w:val="24"/>
        </w:rPr>
        <w:br/>
        <w:t>и односоставных (yksiozainevirkeh) простых предложений, прямого порядка слов (suorusanajälletys) и инверсии (inversii) при построении простого предложения, различных вводных слов (irallizetsanat), сложносочинённых (rinnastajatyhtysvirkehet) и сложноподчинённых предложений (alistajatyhtysvirkehet). Распознавание и употребление в речи бессоюзных предложений (konjunktattomatvirkehet). Распознавание и употребление в речи имён существительных, прилагательных, числительных и местоимений карельского языка (ливвиковское наречие) в следующих падежных формах единственного и множественного числа: номинатив (nominatiivu), генитив (genetiivu), аккузатив (akkuzatiivu), транслатив (translatiivu), эссив (essiivu), партитив (partitiivu), инессив (inessiivu), элатив (elatiivu), иллатив (illatiivu), адессив (adessiivu), аблатив (ablatiivu), аллатив (allatiivu), комитатив (komitatiivu), инструктив (instruktiivu), абессив (abessiivu).</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Распознавание и употребление в речи глаголов карельского языка (ливвиковское наречие) из списка лексического минимума для уровня среднего общего образования с учётом их управления в утвердительной и отрицательной форме презенса (preezensu), имперфекта (imperfektu), перфекта (perfektu), плюсквамперфекта (pluskvamperfektu), будущего времени (futurum), </w:t>
      </w:r>
      <w:r w:rsidRPr="00B744A3">
        <w:rPr>
          <w:sz w:val="24"/>
          <w:szCs w:val="24"/>
        </w:rPr>
        <w:br/>
        <w:t xml:space="preserve">в утвердительной и отрицательной форме презенса, имперфекта, перфекта </w:t>
      </w:r>
      <w:r w:rsidRPr="00B744A3">
        <w:rPr>
          <w:sz w:val="24"/>
          <w:szCs w:val="24"/>
        </w:rPr>
        <w:br/>
        <w:t xml:space="preserve">и плюсквамперфекта кондиционала (kondicionualanpreezensu, imperfektu, perfektu, </w:t>
      </w:r>
      <w:r w:rsidRPr="00B744A3">
        <w:rPr>
          <w:sz w:val="24"/>
          <w:szCs w:val="24"/>
        </w:rPr>
        <w:lastRenderedPageBreak/>
        <w:t xml:space="preserve">pluskvamperfektu), в утвердительной и отрицательной форме презенса и перфекта потенциала (potensiualanpreezensu, perfektu), в утвердительной и отрицательной форме императива (imperatiivu). Распознавание и употребление в речи форм </w:t>
      </w:r>
      <w:r w:rsidRPr="00B744A3">
        <w:rPr>
          <w:sz w:val="24"/>
          <w:szCs w:val="24"/>
        </w:rPr>
        <w:br/>
        <w:t>I инфинитива глаголов карельского языка (I infinitiivu), форм инессива</w:t>
      </w:r>
      <w:r w:rsidRPr="00B744A3">
        <w:rPr>
          <w:sz w:val="24"/>
          <w:szCs w:val="24"/>
        </w:rPr>
        <w:br/>
        <w:t>и инструктива II инфинитива глаголов карельского языка (II infinitiivaninessiivumuodo, instruktiivumuodo), форм инессива, элатива, иллатива, адессива</w:t>
      </w:r>
      <w:r w:rsidRPr="00B744A3">
        <w:rPr>
          <w:sz w:val="24"/>
          <w:szCs w:val="24"/>
        </w:rPr>
        <w:br/>
        <w:t>III инфинитива глаголов карельского языка (III infinitiivaninessiivumuodo, elatiivumuodo, illatiivumuodo, adessiivumuodo).</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Распознавание и употребление в речи форм I причастия актива и пассива (aktiivandapassiivan I partisiippu), форм II причастия актива и пассива (aktiivandapassiivan II partisiippu), степеней сравнения наречий (adverbiloinverdailu: komparatiivumuodo, superlatiivumuodo), различных предлогов (prepoziitat) </w:t>
      </w:r>
      <w:r w:rsidRPr="00B744A3">
        <w:rPr>
          <w:sz w:val="24"/>
          <w:szCs w:val="24"/>
        </w:rPr>
        <w:br/>
        <w:t>и послелогов (postpoziitat), различных сочинительных и подчинительных союзов (rinnastuskonjunktatdaalistuskonjunktat), различных междометий (interjektat).</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Распознавание и употребление в речи различных эквивалентов придаточных предложений – предикативной конструкции, темпоральной конструкции, модальной конструкции (virkehenvastinehet – predikatiivinevirkehenvastineh, temporalinevirkehenvastineh, modalinevirkehenvastineh), форм абессива III инфинитива глаголов, форм индикатива, кондиционала, потенциала и императива рефлексивного глагола (refleksiivuverbinindikatiivu, kondicionualu, potensiualu, imperatiivu). Распознавание и употребление в речи различных присоединительных частиц с учётом их прагматических характеристик.</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35.6.4. Социокультурные знания и умения.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Осуществление межличностного и межкультурного общения с использованием знаний о национально-культурных особенностях своей страны, своего региона и основных социокультурных элементов речевого поведенческого этикета в рамках тематического содержания 10 класса. Знание и использование </w:t>
      </w:r>
      <w:r w:rsidRPr="00B744A3">
        <w:rPr>
          <w:sz w:val="24"/>
          <w:szCs w:val="24"/>
        </w:rPr>
        <w:br/>
        <w:t xml:space="preserve">в устной и письменной речи наиболее употребительной тематической фоновой лексики и реалий родной страны и родного региона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так далее. Владение основными сведениями о социокультурном портрете и культурном наследии родной страны и родного региона. 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 Развитие умения представлять родную страну, малую родину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так далее).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35.6.5. Компенсаторные умения.</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B744A3">
        <w:rPr>
          <w:sz w:val="24"/>
          <w:szCs w:val="24"/>
        </w:rPr>
        <w:br/>
        <w:t xml:space="preserve">при говорении и письме – описание (перифраз, толкование), при чтении </w:t>
      </w:r>
      <w:r w:rsidRPr="00B744A3">
        <w:rPr>
          <w:sz w:val="24"/>
          <w:szCs w:val="24"/>
        </w:rPr>
        <w:br/>
        <w:t xml:space="preserve">и аудировании – языковую и контекстуальную догадку. Развитие умения игнорировать информацию, не являющуюся необходимой, для понимания основного содержания </w:t>
      </w:r>
      <w:r w:rsidRPr="00B744A3">
        <w:rPr>
          <w:sz w:val="24"/>
          <w:szCs w:val="24"/>
        </w:rPr>
        <w:lastRenderedPageBreak/>
        <w:t>прочитанного (прослушанного) текста или для нахождения в тексте запрашиваемой информации.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35.7. Содержание обучения в 11 классе.</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35.7.1. Тематическое содержание речи.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Повседневная жизнь семьи. Межличностные отношения в семье, с друзьями </w:t>
      </w:r>
      <w:r w:rsidRPr="00B744A3">
        <w:rPr>
          <w:sz w:val="24"/>
          <w:szCs w:val="24"/>
        </w:rPr>
        <w:br/>
        <w:t xml:space="preserve">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со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родного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w:t>
      </w:r>
      <w:r w:rsidRPr="00B744A3">
        <w:rPr>
          <w:sz w:val="24"/>
          <w:szCs w:val="24"/>
        </w:rPr>
        <w:br/>
        <w:t>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городской/сельской местности. Технический прогресс: перспективы и последствия. Современные средства информации и коммуникации (пресса, телевидение, Интернет, социальные сети и так далее). Интернет-безопасность. Родная страна: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государственные деятели, учёные, писатели, поэты, художники, композиторы, путешественники, спортсмены, актёры и так далее</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35.7.2. Коммуникативные умения.</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Говорение.</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Развитие коммуникативных умений диалогической речи,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 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диалог-побуждение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w:t>
      </w:r>
      <w:r w:rsidRPr="00B744A3">
        <w:rPr>
          <w:sz w:val="24"/>
          <w:szCs w:val="24"/>
        </w:rPr>
        <w:br/>
        <w:t xml:space="preserve">к совместной деятельности, вежливо соглашаться (не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 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 Названные умения диалогической речи совершенствуются в </w:t>
      </w:r>
      <w:r w:rsidRPr="00B744A3">
        <w:rPr>
          <w:sz w:val="24"/>
          <w:szCs w:val="24"/>
        </w:rPr>
        <w:lastRenderedPageBreak/>
        <w:t xml:space="preserve">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 необходимости уточняя и переспрашивая собеседника. Объём диалога – до 9 реплик со стороны каждого собеседника. 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 описание (предмета, местности, внешности и одежды человека), характеристика (черты характера реального человека или литературного персонажа), повествование (сообщение), рассуждение, пересказ основного содержания прочитанного (прослушанного) текста </w:t>
      </w:r>
      <w:r w:rsidRPr="00B744A3">
        <w:rPr>
          <w:sz w:val="24"/>
          <w:szCs w:val="24"/>
        </w:rPr>
        <w:br/>
        <w:t xml:space="preserve">с использованием ключевых слов, план с выражением своего отношения к событиям и фактам, изложенным в тексте, устное представление (презентация) результатов выполненной проектной работы. Данные умения монологической речи развиваются в рамках тематического содержания речи с использованием ключевых слов, плана </w:t>
      </w:r>
      <w:r w:rsidRPr="00B744A3">
        <w:rPr>
          <w:sz w:val="24"/>
          <w:szCs w:val="24"/>
        </w:rPr>
        <w:br/>
        <w:t xml:space="preserve">и (или) иллюстраций, фотографий, таблицы, диаграммы, графики </w:t>
      </w:r>
      <w:r w:rsidRPr="00B744A3">
        <w:rPr>
          <w:sz w:val="24"/>
          <w:szCs w:val="24"/>
        </w:rPr>
        <w:br/>
        <w:t>и без их использования. Объём монологического высказывания – 14-15 фраз.</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Аудирование.</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Развитие коммуникативных умений аудирования: понимание на слух аутентичных текстов, содержащих отдельные неизученные языковые явления, </w:t>
      </w:r>
      <w:r w:rsidRPr="00B744A3">
        <w:rPr>
          <w:sz w:val="24"/>
          <w:szCs w:val="24"/>
        </w:rPr>
        <w:br/>
        <w:t xml:space="preserve">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w:t>
      </w:r>
      <w:r w:rsidRPr="00B744A3">
        <w:rPr>
          <w:sz w:val="24"/>
          <w:szCs w:val="24"/>
        </w:rPr>
        <w:br/>
        <w:t xml:space="preserve">по началу сообщения, игнорировать незнакомые слова, несущественные </w:t>
      </w:r>
      <w:r w:rsidRPr="00B744A3">
        <w:rPr>
          <w:sz w:val="24"/>
          <w:szCs w:val="24"/>
        </w:rPr>
        <w:br/>
        <w:t xml:space="preserve">для понимания основного содержания. Аудирование с пониманием нужной (интересующей, запрашиваемой) информации предполагает умение выделять данную информацию, представленную в эксплицитной (явной) форме, в воспринимаемом на слух тексте. Тексты для аудирования: диалог (беседа), интервью, высказывания собеседников ситуациях повседневного общения, рассказ, сообщение информационного характера, объявление. Языковая сложность текстов для аудирования должна соответствовать пороговому уровню (В1 – пороговый уровень по общеевропейской шкале). Время звучания текста (текстов) для аудирования – до 2,5 минуты.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Смысловое чтение.</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w:t>
      </w:r>
      <w:r w:rsidRPr="00B744A3">
        <w:rPr>
          <w:sz w:val="24"/>
          <w:szCs w:val="24"/>
        </w:rPr>
        <w:lastRenderedPageBreak/>
        <w:t xml:space="preserve">главных фактов, событий, игнорировать незнакомые слова, несущественные для понимания основного содержания. Чтение с пониманием нужной (интересующей, 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Чтение несплошных текстов (таблиц, диаграмм, графиков и так далее) и понимание представленной в них информации. 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Языковая сложность текстов для чтения должна соответствовать пороговому уровню (В1 – пороговый уровень по общеевропейской шкале). Объём текста (текстов) для чтения – до 600-800 слов.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Письменная речь.</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Развитие умений письменной речи: заполнение анкет и формуляров в соответствии с нормами, принятыми у носителей изучаемого языка, написание резюме (CV) с сообщением основных сведений о себе, написание электронного сообщения личного характера в соответствии с нормами неофициального общения. Объём сообщения – до 140 слов, создание небольшого письменного высказывания (рассказа, сочинения, статьи и так далее) на основе плана, иллюстрации, таблицы, графика, диаграммы, и (или) прочитанного (прослушанного) текста </w:t>
      </w:r>
      <w:r w:rsidRPr="00B744A3">
        <w:rPr>
          <w:sz w:val="24"/>
          <w:szCs w:val="24"/>
        </w:rPr>
        <w:br/>
        <w:t>с использованием образца. Объем письменного высказывания – до 180 слов, заполнение таблицы: краткая фиксация содержания прочитанного (прослушанного) текста или дополнение информации в таблице, письменное предоставление результатов выполненной проектной работы, в том числе в форме презентации. Объём – до 180 слов.</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35.7.3. Языковые знания и навыки.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Фонетическая сторона речи.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Различение на слух (без ошибок, ведущих к сбою </w:t>
      </w:r>
      <w:r w:rsidRPr="00B744A3">
        <w:rPr>
          <w:sz w:val="24"/>
          <w:szCs w:val="24"/>
        </w:rPr>
        <w:br/>
        <w:t xml:space="preserve">в коммуникации) произношение слов с соблюдением правильного ударения и фраз (предложений) с соблюдением основных ритмико-интонационных особенностей. 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Орфография и пунктуация.</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Правильное написание изученных слов. Правильная расстановка знаков препинания в письменных высказываниях. Пунктуационно правильное оформление прямой речи в соответствии с нормами изучаемого языка. Пунктуационно правильное оформление электронного сообщения личного характера в соответствии с нормами речевого этикета.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Лексическая сторона речи.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lastRenderedPageBreak/>
        <w:t xml:space="preserve">Распознавание и употребление в устной и письменной речи лексических единиц (слов, в том числе многозначных,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карельском языке нормы лексической сочетаемости. 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 Основные способы словообразования: аффиксация, словосложение. Многозначные лексические единицы. Синонимы. Антонимы. Интернациональные слова. Сокращения и аббревиатуры. Различные средства связи для обеспечения целостности и логичности устного/письменного высказывания.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Грамматическая сторона речи.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Распознавание и употребление в устной и письменной речи изученных морфологических форм и синтаксических конструкций родного (карельского) языка (ливвиковское наречие): распознавание и употребление в речи различных коммуникативных типов предложений -повествовательных (viestivirkehet), вопросительных (kyzymysvirkehet), побудительных (kehoitusvirkehet), простых (yksinäsvirkehet) и сложных (yhtysvirkehet) предложений, распространённых (kazvanuhvirkeh) и нераспространённых (kazvamatoivirkeh) простых предложений, двусоставных (kaksiozainevirkeh) и односоставных (yksiozainevirkeh) простых предложений. Распознавание и употребление в речи прямого порядка слов (suorusanajälletys) и инверсии (inversii) при построении простого предложения, различных вводных слов (irallizetsanat), сложносочинённых (rinnastajatyhtysvirkehet) </w:t>
      </w:r>
      <w:r w:rsidRPr="00B744A3">
        <w:rPr>
          <w:sz w:val="24"/>
          <w:szCs w:val="24"/>
        </w:rPr>
        <w:br/>
        <w:t>и сложноподчинённых предложений (alistajatyhtysvirkehet), бессоюзных предложений (konjunktattomatvirkehet).</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Распознавание и употребление в речи имён существительных, прилагательных, числительных и местоимений карельского языка (ливвиковское наречие) в следующих падежных формах единственного и множественного числа: номинатив (nominatiivu), генитив (genetiivu), аккузатив (akkuzatiivu), транслатив (translatiivu), эссив (essiivu), партитив (partitiivu), инессив (inessiivu), элатив (elatiivu), иллатив (illatiivu), адессив (adessiivu), аблатив (ablatiivu), аллатив (allatiivu), комитатив (komitatiivu), инструктив (instruktiivu), абессив (abessiivu).</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Распознавание и употребление в речи глаголов карельского языка (ливвиковское наречие) из списка лексического минимума для уровня среднего общего образования с учётом их управления в утвердительной и отрицательной форме презенса (preezensu), имперфекта (imperfektu), перфекта (perfektu), плюсквамперфекта (pluskvamperfektu), будущего времени (futurum), </w:t>
      </w:r>
      <w:r w:rsidRPr="00B744A3">
        <w:rPr>
          <w:sz w:val="24"/>
          <w:szCs w:val="24"/>
        </w:rPr>
        <w:br/>
        <w:t xml:space="preserve">в утвердительной и отрицательной форме презенса, имперфекта, перфекта </w:t>
      </w:r>
      <w:r w:rsidRPr="00B744A3">
        <w:rPr>
          <w:sz w:val="24"/>
          <w:szCs w:val="24"/>
        </w:rPr>
        <w:br/>
        <w:t>и плюсквамперфекта кондиционала (kondicionualanpreezensu, imperfektu, perfektu, pluskvamperfektu), в утвердительной и отрицательной форме презенса и перфекта потенциала (potensiualanpreezensu, perfektu), в утвердительной и отрицательной форме императива (imperatiivu).</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Распознавание и употребление в речи форм I инфинитива глаголов карельского языка (I infinitiivu), форм инессива и инструктива II инфинитива глаголов карельского языка (II infinitiivaninessiivumuodo, instruktiivumuodo), форм инессива, элатива, иллатива, адессива III инфинитива глаголов карельского языка (III infinitiivaninessiivumuodo, elatiivumuodo, illatiivumuodo, adessiivumuodo). Распознавание и употребление в речи форм I причастия </w:t>
      </w:r>
      <w:r w:rsidRPr="00B744A3">
        <w:rPr>
          <w:sz w:val="24"/>
          <w:szCs w:val="24"/>
        </w:rPr>
        <w:lastRenderedPageBreak/>
        <w:t xml:space="preserve">актива и пассива (aktiivandapassiivan I partisiippu), форм II причастия актива и пассива (aktiivandapassiivan II partisiippu). Распознавание и употребление в речи степеней сравнения наречий (adverbiloinverdailu: komparatiivumuodo, superlatiivumuodo), различных предлогов (prepoziitat) и послелогов (postpoziitat), различных сочинительных </w:t>
      </w:r>
      <w:r w:rsidRPr="00B744A3">
        <w:rPr>
          <w:sz w:val="24"/>
          <w:szCs w:val="24"/>
        </w:rPr>
        <w:br/>
        <w:t>и подчинительных союзов (rinnastuskonjunktatdaalistuskonjunktat), распознавание и употребление в речи различных междометий (interjektat).</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Распознавание и употребление в речи различных эквивалентов придаточных предложений – предикативной конструкции, темпоральной конструкции, модальной конструкции (virkehenvastinehet – predikatiivinevirkehenvastineh, temporalinevirkehenvastineh, modalinevirkehenvastineh). Распознавание и употребление в речи форм абессива III инфинитива глаголов, форм индикатива, кондиционала, потенциала и императива рефлексивного глагола (refleksiivuverbinindikatiivu, kondicionualu, potensiualu, imperatiivu), различных присоединительных частиц с учётом их прагматических характеристик.</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35.7.4. Социокультурные знания и умения.</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Осуществление межличностного и межкультурного общения с использованием знаний о национально-культурных особенностях своей страны </w:t>
      </w:r>
      <w:r w:rsidRPr="00B744A3">
        <w:rPr>
          <w:sz w:val="24"/>
          <w:szCs w:val="24"/>
        </w:rPr>
        <w:br/>
        <w:t>и основных социокультурных элементов речевого поведенческого этикета в рамках тематического содержания 11 класса. Знание и использование в устной и письменной речи наиболее употребительной тематической фоновой лексики и реалий родной страны и родного региона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так далее. Владение основными сведениями о социокультурном портрете родной страны и родного региона. 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 Развитие умения представлять родную страну, малую родину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так далее).</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35.7.5. Компенсаторные умения.</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B744A3">
        <w:rPr>
          <w:sz w:val="24"/>
          <w:szCs w:val="24"/>
        </w:rPr>
        <w:br/>
        <w:t xml:space="preserve">при говорении и письме – описание (перифраз, толкование), при чтении </w:t>
      </w:r>
      <w:r w:rsidRPr="00B744A3">
        <w:rPr>
          <w:sz w:val="24"/>
          <w:szCs w:val="24"/>
        </w:rPr>
        <w:br/>
        <w:t>и аудировании – языковую и контекстуальную догадку. 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35.8. Планируемые результаты освоения программы по родному (карельскому) языку (ливвиковское наречие)» (базовый уровень) на уровне среднего общего образования.</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35.8.1. В результате освоения программы по родному (карельскому) языку (базовый уровень) на уровне среднего общего образования у обучающегося будут сформированы следующие личностные результаты:</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1) гражданского воспитания:</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сформированность гражданской позиции обучающегося как активного</w:t>
      </w:r>
      <w:r w:rsidRPr="00B744A3">
        <w:rPr>
          <w:sz w:val="24"/>
          <w:szCs w:val="24"/>
        </w:rPr>
        <w:br/>
        <w:t xml:space="preserve">и ответственного члена российского общества; </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lastRenderedPageBreak/>
        <w:t>осознание своих конституционных прав и обязанностей, уважение законаи правопорядка;</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принятие традиционных национальных, общечеловеческих гуманистических</w:t>
      </w:r>
      <w:r w:rsidRPr="00B744A3">
        <w:rPr>
          <w:sz w:val="24"/>
          <w:szCs w:val="24"/>
        </w:rPr>
        <w:br/>
        <w:t xml:space="preserve">и демократических ценностей; </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 xml:space="preserve">умение взаимодействовать с социальными институтами в соответствии </w:t>
      </w:r>
      <w:r w:rsidRPr="00B744A3">
        <w:rPr>
          <w:sz w:val="24"/>
          <w:szCs w:val="24"/>
        </w:rPr>
        <w:br/>
        <w:t>с их функциями и назначением;</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готовность к гуманитарной и волонтёрской деятельности;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2) патриотического воспитания:</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ценностное отношение к государственным символам, историческомуи природному наследию, памятникам, традициям народов России, достижениям России в науке, искусстве, спорте, технологиях и труде;</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идейная убеждённость, готовность к служению Отечеству и его защите, ответственность за его судьбу;</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 духовно-нравственного воспитания:</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 xml:space="preserve">осознание духовных ценностей российского народа; </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сформированность нравственного сознания, норм этичного поведения;</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способность оценивать ситуацию и принимать осознанные решения, ориентируясь на морально-нравственные нормы и ценности;</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осознание личного вклада в построение устойчивого будущего;</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w:t>
      </w:r>
      <w:r w:rsidRPr="00B744A3">
        <w:rPr>
          <w:sz w:val="24"/>
          <w:szCs w:val="24"/>
        </w:rPr>
        <w:br/>
        <w:t>в соответствии с традициями народов России;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4) эстетического воспитания:</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эстетическое отношение к миру, включая эстетику быта, научного</w:t>
      </w:r>
      <w:r w:rsidRPr="00B744A3">
        <w:rPr>
          <w:sz w:val="24"/>
          <w:szCs w:val="24"/>
        </w:rPr>
        <w:br/>
        <w:t>и технического творчества, спорта, труда, общественных отношений;</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убеждённость в значимости для личности и общества отечественного</w:t>
      </w:r>
      <w:r w:rsidRPr="00B744A3">
        <w:rPr>
          <w:sz w:val="24"/>
          <w:szCs w:val="24"/>
        </w:rPr>
        <w:br/>
        <w:t>и мирового искусства, этнических культурных традиций и народного, в том числе словесного, творчества;</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работпо родному (карельскому) языку (ливвиковское наречие);</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5) физического воспитания:</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сформированность здорового и безопасного образа жизни, ответственного отношения к своему здоровью;</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потребность в физическом совершенствовании, занятиях спортивно-оздоровительной деятельностью;</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lastRenderedPageBreak/>
        <w:t>активное неприятие вредных привычек и иных форм причинения вреда физическому и психическому здоровью;</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6) трудового воспитания:</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готовность к труду, осознание ценности мастерства, трудолюбие;</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родного (карельского) языка (ливвиковское наречие);</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интерес к различным сферам профессиональной деятельности, в том числе</w:t>
      </w:r>
      <w:r w:rsidRPr="00B744A3">
        <w:rPr>
          <w:sz w:val="24"/>
          <w:szCs w:val="24"/>
        </w:rPr>
        <w:br/>
        <w:t>к деятельности филологов, журналистов, писателей, переводчиков;</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умение совершать осознанный выбор будущей профессии и реализовывать собственные жизненные планы;</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готовность и способность к образованию и самообразованию на протяжении всей жизни;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7) экологического воспитания:</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планирование и осуществление действий в окружающей среде на основе знания целей устойчивого развития человечества;</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активное неприятие действий, приносящих вред окружающей среде;</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умение прогнозировать неблагоприятные экологические последствия предпринимаемых действий и предотвращать их;</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расширение опыта деятельности экологической направленности;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8) ценности научного познания:</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совершенствование языковой и читательской культуры как средства взаимодействия между людьми и познания мира;</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осознание ценности научной деятельности, готовность осуществлять учебно-исследовательскую и проектную деятельность, в том числе по родному (карельскому языку) языку (ливвиковское наречие), индивидуально и в группе.</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35.8.2. В процессе достижения личностных результатов освоения обучающимися программы по родному (карельскому) языку (ливвиковское наречие) у обучающихся совершенствуется эмоциональный интеллект, предполагающий сформированность:</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 xml:space="preserve">саморегулирования, включающего самоконтроль, умение принимать ответственность за своё поведение, способность проявлять гибкость </w:t>
      </w:r>
      <w:r w:rsidRPr="00B744A3">
        <w:rPr>
          <w:sz w:val="24"/>
          <w:szCs w:val="24"/>
        </w:rPr>
        <w:br/>
        <w:t>и адаптироваться к эмоциональным изменениям, быть открытым новому;</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 xml:space="preserve">внутренней мотивации, включающей стремление к достижению цели </w:t>
      </w:r>
      <w:r w:rsidRPr="00B744A3">
        <w:rPr>
          <w:sz w:val="24"/>
          <w:szCs w:val="24"/>
        </w:rPr>
        <w:br/>
        <w:t>и успеху, оптимизм, инициативность, умение действовать, исходя из своих возможностей;</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lastRenderedPageBreak/>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социальных навыков, включающих способность выстраивать отношения</w:t>
      </w:r>
      <w:r w:rsidRPr="00B744A3">
        <w:rPr>
          <w:sz w:val="24"/>
          <w:szCs w:val="24"/>
        </w:rPr>
        <w:br/>
        <w:t>с другими людьми, заботиться о них, проявлять к ним интерес и разрешать конфликты с учётом собственного речевого и читательского опыта.</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35.8.3. В результате изучения родного (карельского) языка (ливвиковское наречие)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35.8.3.1. У обучающегося будут сформированы следующие базовые логические действия как часть познавательных универсальных учебных действий:</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 xml:space="preserve">самостоятельно формулировать и актуализировать проблему, рассматривать </w:t>
      </w:r>
      <w:r w:rsidRPr="00B744A3">
        <w:rPr>
          <w:sz w:val="24"/>
          <w:szCs w:val="24"/>
        </w:rPr>
        <w:br/>
        <w:t>её всесторонне;</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устанавливать существенный признак или основание для сравнения, классификации и обобщения;</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 xml:space="preserve">определять цели деятельности, задавать параметры и критерии их достижения; </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выявлять закономерности и противоречия языковых явлений, данных</w:t>
      </w:r>
      <w:r w:rsidRPr="00B744A3">
        <w:rPr>
          <w:sz w:val="24"/>
          <w:szCs w:val="24"/>
        </w:rPr>
        <w:br/>
        <w:t>в наблюдении;</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вносить коррективы в деятельность, оценивать риски и соответствие результатов целям;</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развивать креативное мышление при решении жизненных проблем с учётом собственного речевого и читательского опыта.</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35.8.3.2. У обучающегося будут сформированы следующие базовые исследовательские действия как часть познавательных универсальных учебных действий:</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владеть навыками учебно-исследовательской и проектной деятельности, способностью и готовностью к самостоятельному поиску методов решения практических задач, применению различных методов познания;</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w:t>
      </w:r>
      <w:r w:rsidRPr="00B744A3">
        <w:rPr>
          <w:sz w:val="24"/>
          <w:szCs w:val="24"/>
        </w:rPr>
        <w:br/>
        <w:t>в том числе при создании учебных проектов;</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владеть научной, в том числе лингвистической, терминологией, общенаучными ключевыми понятиями и методами;</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ставить и формулировать собственные задачи в образовательной деятельности и жизненных ситуациях;</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давать оценку новым ситуациям, оценивать приобретённый опыт;</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уметь интегрировать знания из разных предметных областей;</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выдвигать новые идеи, оригинальные подходы, предлагать альтернативные способы решения проблем.</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35.8.3.3. У обучающегося будут сформированы умения работать</w:t>
      </w:r>
      <w:r w:rsidRPr="00B744A3">
        <w:rPr>
          <w:sz w:val="24"/>
          <w:szCs w:val="24"/>
        </w:rPr>
        <w:br/>
        <w:t>с информацией как часть познавательных универсальных учебных действий:</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lastRenderedPageBreak/>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оценивать достоверность, легитимность информации, её соответствие правовым и морально-этическим нормам;</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использовать средства информационных и коммуникационных технологийпри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владеть навыками защиты личной информации, соблюдать требования информационной безопасности.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35.8.3.4. У обучающегося будут сформированы умения общения как часть коммуникативных универсальных учебных действий:</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осуществлять коммуникацию во всех сферах жизни;</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владеть различными способами общения и взаимодействия;</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аргументированно вести диалог, развёрнуто и логично излагать свою точку зрения с использованием языковых средств.</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35.8.3.5. У обучающегося будут сформированы умения самоорганизации как части регулятивных универсальных учебных действий:</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самостоятельно составлять план решения проблемы с учётом имеющихся ресурсов, собственных возможностей и предпочтений;</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 xml:space="preserve">расширять рамки учебного предмета на основе личных предпочтений; </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делать осознанный выбор, аргументировать его, брать ответственность</w:t>
      </w:r>
      <w:r w:rsidRPr="00B744A3">
        <w:rPr>
          <w:sz w:val="24"/>
          <w:szCs w:val="24"/>
        </w:rPr>
        <w:br/>
        <w:t>за результаты выбора;</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оценивать приобретённый опыт;</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35.8.3.6. У обучающегося будут сформированы умения самоконтроля как части регулятивных универсальных учебных действий:</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давать оценку новым ситуациям, вносить коррективы в деятельность, оценивать соответствие результатов целям;</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владеть навыками познавательной рефлексии как осознания совершаемых действий и мыслительных процессов, их оснований и результатов;</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использовать приёмы рефлексии для оценки ситуации, выбора верного решения;</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оценивать риски и своевременно принимать решение по их снижению.</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35.8.3.7. У обучающегося будут сформированы умения принятия себя и других людей как части регулятивных универсальных учебных действий:</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принимать себя, понимая свои недостатки и достоинства;</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lastRenderedPageBreak/>
        <w:t>принимать мотивы и аргументы других людей при анализе результатов деятельности;</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признавать своё право и право других на ошибку;</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развивать способность видеть мир с позиции другого человека.</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35.8.3.8. У обучающегося будут сформированы умения совместной деятельности:</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понимать и использовать преимущества командной и индивидуальной работы;</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выбирать тематику и методы совместных действий с учётом общих интересов и возможностей каждого члена коллектива;</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оценивать качество своего вклада и вклада каждого участника команды</w:t>
      </w:r>
      <w:r w:rsidRPr="00B744A3">
        <w:rPr>
          <w:sz w:val="24"/>
          <w:szCs w:val="24"/>
        </w:rPr>
        <w:br/>
        <w:t>в общий результат по разработанным критериям;</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предлагать новые проекты, оценивать идеи с позиции новизны, оригинальности, практической значимости;</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координировать и выполнять работу в условиях реального, виртуального</w:t>
      </w:r>
      <w:r w:rsidRPr="00B744A3">
        <w:rPr>
          <w:sz w:val="24"/>
          <w:szCs w:val="24"/>
        </w:rPr>
        <w:br/>
        <w:t>и комбинированного взаимодействия, в том числе при выполнении проектов</w:t>
      </w:r>
      <w:r w:rsidRPr="00B744A3">
        <w:rPr>
          <w:sz w:val="24"/>
          <w:szCs w:val="24"/>
        </w:rPr>
        <w:br/>
        <w:t>по родному (карельскому) языку (ливвиковское наречие);</w:t>
      </w:r>
    </w:p>
    <w:p w:rsidR="00C423D3" w:rsidRPr="00B744A3" w:rsidRDefault="00C423D3" w:rsidP="00B744A3">
      <w:pPr>
        <w:pStyle w:val="a6"/>
        <w:widowControl/>
        <w:numPr>
          <w:ilvl w:val="0"/>
          <w:numId w:val="66"/>
        </w:numPr>
        <w:tabs>
          <w:tab w:val="left" w:pos="567"/>
          <w:tab w:val="left" w:pos="851"/>
          <w:tab w:val="left" w:pos="993"/>
        </w:tabs>
        <w:spacing w:line="276" w:lineRule="auto"/>
        <w:contextualSpacing/>
        <w:rPr>
          <w:sz w:val="24"/>
          <w:szCs w:val="24"/>
        </w:rPr>
      </w:pPr>
      <w:r w:rsidRPr="00B744A3">
        <w:rPr>
          <w:sz w:val="24"/>
          <w:szCs w:val="24"/>
        </w:rPr>
        <w:t>проявлять творческие способности и воображение, быть инициативным.</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35.8.4. Предметные результаты освоения программы по родному (карельскому) языку (базовый уровень).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К концу 10 класса обучающийся научится:</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владеть основными видами речевой деятельности: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говорение – 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w:t>
      </w:r>
      <w:r w:rsidRPr="00B744A3">
        <w:rPr>
          <w:sz w:val="24"/>
          <w:szCs w:val="24"/>
        </w:rPr>
        <w:br/>
        <w:t xml:space="preserve">и официального общения в рамках отобранного тематического содержания речи </w:t>
      </w:r>
      <w:r w:rsidRPr="00B744A3">
        <w:rPr>
          <w:sz w:val="24"/>
          <w:szCs w:val="24"/>
        </w:rPr>
        <w:br/>
        <w:t xml:space="preserve">с вербальными и (или) зрительными опорами с соблюдением норм речевого этикета (8 реплик со стороны каждого собеседника), 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w:t>
      </w:r>
      <w:r w:rsidRPr="00B744A3">
        <w:rPr>
          <w:sz w:val="24"/>
          <w:szCs w:val="24"/>
        </w:rPr>
        <w:br/>
        <w:t xml:space="preserve">с вербальными и (или) зрительными опорами или без опор в рамках отобранного тематического содержания речи, излагать основное содержание прочитанного (прослушанного) текста с выражением своего отношения (объём монологического высказывания – до 14 фраз); устно излагать результаты выполненной проектной работы (объём – до 14 фраз);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аудирование – 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нужной (интересующей, запрашиваемой) информации (время звучания текста (текстов) для аудирования – до 2,5 минут);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смысловое чтение – читать про себя и понимать несложные аутентичные тексты разного вида, жанра и стиля, содержащие отдельные неизученные языковые явления, с различной глубиной проникновения в содержание текста: с пониманием основного содержания, с пониманием нужной (интересующей, запрашиваемой) информации, с полным пониманием прочитанного (объём текста (текстов) для чтения – 500-700 слов), читать про </w:t>
      </w:r>
      <w:r w:rsidRPr="00B744A3">
        <w:rPr>
          <w:sz w:val="24"/>
          <w:szCs w:val="24"/>
        </w:rPr>
        <w:lastRenderedPageBreak/>
        <w:t xml:space="preserve">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так далее) и понимать представленную в них информацию;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письменная речь – заполнять анкеты и формуляры, сообщая о себе основные сведения, в соответствии с нормами, писать резюме (CV) с сообщением основных сведений о себе, писать электронное сообщение личного характера, соблюдая речевой этикет (объём сообщения – до 130 слов), 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 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–до 150 слов);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владеть фонетическими навыками: различать на слух, без ошибок, ведущих к сбою коммуникации, произносить слова с правильным ударением и фразы </w:t>
      </w:r>
      <w:r w:rsidRPr="00B744A3">
        <w:rPr>
          <w:sz w:val="24"/>
          <w:szCs w:val="24"/>
        </w:rPr>
        <w:br/>
        <w:t>с соблюдением их ритмико-интонационных особенностей, 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владеть орфографическими навыками: правильно писать изученные слова, владеть пунктуационными навыками;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распознавать в устной речи и письменном тексте 1400 лексических единиц (слов, глаголов, словосочетаний, речевых клише, средств логической связи) </w:t>
      </w:r>
      <w:r w:rsidRPr="00B744A3">
        <w:rPr>
          <w:sz w:val="24"/>
          <w:szCs w:val="24"/>
        </w:rPr>
        <w:br/>
        <w:t xml:space="preserve">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карельском языке (ливвиковское наречие) нормы лексической сочетаемости, распознавать и употреблять в устной и письменной речи родственные слова, образованные с использованием аффиксации, с использованием словосложения; 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 распознавать и употреблять в устной </w:t>
      </w:r>
      <w:r w:rsidRPr="00B744A3">
        <w:rPr>
          <w:sz w:val="24"/>
          <w:szCs w:val="24"/>
        </w:rPr>
        <w:br/>
        <w:t xml:space="preserve">и письменной речи различные средства связи для обеспечения целостности </w:t>
      </w:r>
      <w:r w:rsidRPr="00B744A3">
        <w:rPr>
          <w:sz w:val="24"/>
          <w:szCs w:val="24"/>
        </w:rPr>
        <w:br/>
        <w:t xml:space="preserve">и логичности устного (письменного) высказывания;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распознавать и употреблять в речи различные коммуникативные типы предложений: повествовательные (viestivirkehet), вопросительные (kyzymysvirkehet), побудительные (kehoitusvirkehet), простые (yksinäsvirkehet) и сложные (yhtysvirkehet) предложения, распространенные (kazvanuhvirkeh) </w:t>
      </w:r>
      <w:r w:rsidRPr="00B744A3">
        <w:rPr>
          <w:sz w:val="24"/>
          <w:szCs w:val="24"/>
        </w:rPr>
        <w:br/>
        <w:t xml:space="preserve">и нераспространенные (kazvamatoivirkeh) простые предложения, двусоставные (kaksiozainevirkeh) и односоставные (yksiozainevirkeh) простые предложения, прямой порядок слов (suorusanajälletys) и инверсию (inversii) при построении простого предложения, различные вводные слова (irallizetsanat), сложносочиненные (rinnastajatyhtysvirkehet) и сложноподчиненные предложения (alistajatyhtysvirkehet); бессоюзные предложения (konjunktattomatvirkehet);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распознавать и употреблять в речи существительные, прилагательные, числительные и местоимения карельского языка в следующих падежных формах единственного и множественного числа: номинатив (nominatiivu), генитив (genetiivu), аккузатив (akkuzatiivu), транслатив (translatiivu), эссив (essiivu), партитив (partitiivu), инессив </w:t>
      </w:r>
      <w:r w:rsidRPr="00B744A3">
        <w:rPr>
          <w:sz w:val="24"/>
          <w:szCs w:val="24"/>
        </w:rPr>
        <w:lastRenderedPageBreak/>
        <w:t xml:space="preserve">(inessiivu), элатив (elatiivu), иллатив (illatiivu), адессив (adessiivu), аблатив (ablatiivu), аллатив (allatiivu), комитатив (komitatiivu), инструктив (instruktiivu), абессив (abessiivu);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распознавать и употреблять в речи глаголы карельского языка из списка лексического минимума для уровня среднего общего образования с учётом </w:t>
      </w:r>
      <w:r w:rsidRPr="00B744A3">
        <w:rPr>
          <w:sz w:val="24"/>
          <w:szCs w:val="24"/>
        </w:rPr>
        <w:br/>
        <w:t xml:space="preserve">их управления в утвердительной и отрицательной форме презенса (preezensu), имперфекта (imperfektu), перфекта (perfektu), плюсквамперфекта (pluskvamperfektu), будущего времени (futurum), в утвердительной и отрицательной форме презенса, имперфекта, перфекта и плюсквамперфекта кондиционала (kondicionualanpreezensu, imperfektu, perfektu, pluskvamperfektu), в утвердительной и отрицательной форме презенса и перфекта потенциала (potensiualanpreezensu, perfektu), в утвердительной </w:t>
      </w:r>
      <w:r w:rsidRPr="00B744A3">
        <w:rPr>
          <w:sz w:val="24"/>
          <w:szCs w:val="24"/>
        </w:rPr>
        <w:br/>
        <w:t>и отрицательной форме императива (imperatiivu), формы I инфинитива глаголов карельского языка (I infinitiivu), формы инессива и инструктива II инфинитива глаголов карельского языка (II infinitiivaninessiivumuodo, instruktiivumuodo), формы инессива, элатива, иллатива, адессива III инфинитива глаголов карельского языка (III infinitiivaninessiivumuodo, elatiivumuodo, illatiivumuodo, adessiivumuodo), формы I причастия актива и пассива (aktiivandapassiivan I partisiippu), формы II причастия актива и пассива (aktiivandapassiivan II partisiippu);</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распознавать и употреблять в речи степени сравнения наречий (adverbiloinverdailu: komparatiivumuodo, superlatiivumuodo), различные предлоги (prepoziitat) и послелоги (postpoziitat); различные сочинительные и подчинительные союзы (rinnastuskonjunktatdaalistuskonjunktat), различные междометия (interjektat), различные эквиваленты придаточных предложений – предикативную конструкцию, темпоральную конструкцию, модальную конструкцию (virkehenvastinehet – predikatiivinevirkehenvastineh, temporalinevirkehenvastineh, modalinevirkehenvastineh), формы абессива III инфинитива глаголов; формы индикатива, кондиционала, потенциала и императива рефлексивного глагола (refleksiivuverbinindikatiivu, kondicionualu, potensiualu, imperatiivu); различные присоединительные частицы с учётом их прагматических характеристик.</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владеть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различий, знать, понимать и использовать в устной и письменной речи наиболее употребительную тематическую фоновую лексику и реалии родной страны и родного региона (государственное устройство, система образования, страницы истории, основные праздники, этикетные особенности общения </w:t>
      </w:r>
      <w:r w:rsidRPr="00B744A3">
        <w:rPr>
          <w:sz w:val="24"/>
          <w:szCs w:val="24"/>
        </w:rPr>
        <w:br/>
        <w:t xml:space="preserve">и так далее), иметь базовые знания о социокультурном портрете и культурном наследии родной страны родного региона, представлять родную страну </w:t>
      </w:r>
      <w:r w:rsidRPr="00B744A3">
        <w:rPr>
          <w:sz w:val="24"/>
          <w:szCs w:val="24"/>
        </w:rPr>
        <w:br/>
        <w:t xml:space="preserve">и её культуру на карельском языке (ливвиковское наречие), проявлять уважение </w:t>
      </w:r>
      <w:r w:rsidRPr="00B744A3">
        <w:rPr>
          <w:sz w:val="24"/>
          <w:szCs w:val="24"/>
        </w:rPr>
        <w:br/>
        <w:t xml:space="preserve">к иной культуре, соблюдать нормы вежливости в межкультурном общении;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B744A3">
        <w:rPr>
          <w:sz w:val="24"/>
          <w:szCs w:val="24"/>
        </w:rPr>
        <w:br/>
        <w:t xml:space="preserve">при говорении и письме – описание (перифраз, толкование), при чтении </w:t>
      </w:r>
      <w:r w:rsidRPr="00B744A3">
        <w:rPr>
          <w:sz w:val="24"/>
          <w:szCs w:val="24"/>
        </w:rPr>
        <w:br/>
        <w:t xml:space="preserve">и аудировании – языковую и контекстуальную догадку;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владеть метапредметными умениями, позволяющими совершенствовать учебную деятельность по овладению родным языком, сравнивать, классифицировать, </w:t>
      </w:r>
      <w:r w:rsidRPr="00B744A3">
        <w:rPr>
          <w:sz w:val="24"/>
          <w:szCs w:val="24"/>
        </w:rPr>
        <w:lastRenderedPageBreak/>
        <w:t>систематизировать и обобщать по существенным признакам изученные языковые явления (лексические и грамматические), использовать словари и справочники, в том числе информационно-справочные системы в электронной форме, участвовать в учебно-исследовательской, проектной деятельности предметного и межпредметного характера с использованием материалов на карельском языке (ливвиковское наречие) и применением информационно-коммуникационных технологий, соблюдать правила информационной безопасности в ситуациях повседневной жизни и при работе в сети Интернет.</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35.8.5. Предметные результаты освоения программы по родному (карельскому) языку (базовый уровень). К концу 11 класса обучающийся научится:</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владеть основными видами речевой деятельности: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говорение – вести разные виды диалога (диалог этикетного характера, диалог-побуждение к действию, диалог-расспрос, диалог-обмен мнениями, комбинированный диалог), в стандартных ситуациях неофициального </w:t>
      </w:r>
      <w:r w:rsidRPr="00B744A3">
        <w:rPr>
          <w:sz w:val="24"/>
          <w:szCs w:val="24"/>
        </w:rPr>
        <w:br/>
        <w:t>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(до 9 реплик со стороны каждого собеседника), 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краткой аргументацией с вербальными и (или) зрительными опорами или без опор в рамках отобранного тематического содержания речи, излагать основное содержание прочитанного (прослушанного) текста с выражением своего отношения без вербальных опор (объём монологического высказывания – 14-15 фраз), устно излагать результаты выполненной проектной работы (объём – 14-15 фраз);</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аудирование – воспринимать на слух и понимать аутентичные тексты, содержащие отдельные неизученные языковые явления, с разной глубиной проникновения в содержание текста: с пониманием основного содержания, </w:t>
      </w:r>
      <w:r w:rsidRPr="00B744A3">
        <w:rPr>
          <w:sz w:val="24"/>
          <w:szCs w:val="24"/>
        </w:rPr>
        <w:br/>
        <w:t xml:space="preserve">с пониманием нужной (интересующей, запрашиваемой) информации (время звучания текста (текстов) для аудирования – до 2,5 минуты);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смысловое чтение – читать про себя и понимать несложные аутентичные тексты разного вида, жанра и стиля, содержащие отдельные неизученные языковые явления, с различной глубиной проникновения в содержание текста: с пониманием основного содержания, с пониманием нужной (интересующей, запрашиваемой) информации, с полным пониманием прочитанного (объём текста (текстов) для чтения – до 600-800 слов), читать про себя несплошные тексты (таблицы, диаграммы, графики) и понимать представленную в них информацию;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письменная речь – заполнять анкеты и формуляры, сообщая о себе основные сведения, писать резюме (CV) с сообщением основных сведений о себе, писать электронное сообщение личного характера, соблюдая речевой этикет (объём сообщения – до 140 слов), создавать письменные высказывания на основе плана, иллюстрации, таблицы, графика, диаграммы и (или) прочитанного (прослушанного) текста с опорой на образец (объём высказывания – до 180 слов), 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выполненной проектной работы (объём – до 180 слов);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владеть фонетическими навыками: различать на слух, без ошибок, ведущих </w:t>
      </w:r>
      <w:r w:rsidRPr="00B744A3">
        <w:rPr>
          <w:sz w:val="24"/>
          <w:szCs w:val="24"/>
        </w:rPr>
        <w:br/>
        <w:t xml:space="preserve">к сбою коммуникации, произносить слова с правильным ударением </w:t>
      </w:r>
      <w:r w:rsidRPr="00B744A3">
        <w:rPr>
          <w:sz w:val="24"/>
          <w:szCs w:val="24"/>
        </w:rPr>
        <w:br/>
        <w:t xml:space="preserve">и фразы с соблюдением их ритмико-интонационных особенностей, выразительно читать </w:t>
      </w:r>
      <w:r w:rsidRPr="00B744A3">
        <w:rPr>
          <w:sz w:val="24"/>
          <w:szCs w:val="24"/>
        </w:rPr>
        <w:lastRenderedPageBreak/>
        <w:t xml:space="preserve">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владеть орфографическими навыками: правильно писать изученные слова, владеть пунктуационными навыками;</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распознавать в устной речи и письменном тексте 1500 лексических единиц (слов,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карельском языке (ливвиковское наречие) нормы лексической сочетаемости;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распознавать и употреблять в устной и письменной речи родственные слова, образованные с использованием аффиксации, с использованием словосложения распознавать и употреблять в устной и письменной речи изученные многозначные лексические единицы, синонимы, антонимы, интернациональные слова, сокращения и аббревиатуры, 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распознавать и употреблять в речи различные коммуникативные типы предложений: повествовательные (viestivirkehet), вопросительные (kyzymysvirkehet), побудительные (kehoitusvirkehet), простые (yksinäsvirkehet) и сложные (yhtysvirkehet) предложения, распространённые (kazvanuhvirkeh) </w:t>
      </w:r>
      <w:r w:rsidRPr="00B744A3">
        <w:rPr>
          <w:sz w:val="24"/>
          <w:szCs w:val="24"/>
        </w:rPr>
        <w:br/>
        <w:t xml:space="preserve">и нераспространённые (kazvamatoivirkeh) простые предложения, двусоставные (kaksiozainevirkeh) и односоставные (yksiozainevirkeh) простые предложения, прямой порядок слов (suorusanajälletys) и инверсию (inversii) при построении простого предложения;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распознавать и употреблять в речи различные вводные слова (irallizetsanat), сложносочинённые (rinnastajatyhtysvirkehet) и сложноподчинённые предложения (alistajatyhtysvirkehet), бессоюзные предложения (konjunktattomatvirkehet);</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распознавать и употреблять в речи существительные, прилагательные, числительные и местоимения карельского языка в следующих падежных формах единственного и множественного числа: номинатив (nominatiivu), генитив (genetiivu), аккузатив (akkuzatiivu), транслатив (translatiivu), эссив (essiivu), партитив (partitiivu), инессив (inessiivu), элатив (elatiivu), иллатив (illatiivu), адессив (adessiivu), аблатив (ablatiivu), аллатив (allatiivu), комитатив (komitatiivu), инструктив (instruktiivu), абессив (abessiivu);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распознавать и употреблять в речи глаголы карельского языка из списка лексического минимума для уровня среднего общего образования с учётом их управления в утвердительной и отрицательной форме презенса (preezensu), имперфекта (imperfektu), перфекта (perfektu), плюсквамперфекта (pluskvamperfektu), будущего времени (futurum), в утвердительной и отрицательной форме презенса, имперфекта, перфекта и плюсквамперфекта кондиционала (kondicionualanpreezensu, imperfektu, perfektu, pluskvamperfektu), в утвердительной и отрицательной форме презенса и перфекта потенциала (potensiualanpreezensu, perfektu), в утвердительной </w:t>
      </w:r>
      <w:r w:rsidRPr="00B744A3">
        <w:rPr>
          <w:sz w:val="24"/>
          <w:szCs w:val="24"/>
        </w:rPr>
        <w:br/>
        <w:t>и отрицательной форме императива (imperatiivu);</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распознавать и употреблять в речи формы I инфинитива глаголов карельского языка (I infinitiivu), формы инессива и инструктива II инфинитива глаголов карельского языка (II infinitiivaninessiivumuodo, instruktiivumuodo), формы инессива, элатива, иллатива, адессива </w:t>
      </w:r>
      <w:r w:rsidRPr="00B744A3">
        <w:rPr>
          <w:sz w:val="24"/>
          <w:szCs w:val="24"/>
        </w:rPr>
        <w:lastRenderedPageBreak/>
        <w:t xml:space="preserve">III инфинитива глаголов карельского языка (III infinitiivaninessiivumuodo, elatiivumuodo, illatiivumuodo, adessiivumuodo), формы I причастия актива и пассива (aktiivandapassiivan I partisiippu), формы II причастия актива и пассива (aktiivandapassiivan II partisiippu);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распознавать и употреблять в речи степени сравнения наречий (adverbiloinverdailu: komparatiivumuodo, superlatiivumuodo), различные предлоги (prepoziitat) и послелоги (postpoziitat), различные сочинительные и подчинительные союзы (rinnastuskonjunktatdaalistuskonjunktat), различные междометия (interjektat); различные эквиваленты придаточных предложений – предикативную конструкцию, темпоральную конструкцию, модальную конструкцию (virkehenvastinehet – predikatiivinevirkehenvastineh, temporalinevirkehenvastineh, modalinevirkehenvastineh);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распознаватьиупотреблятьвречиформыабессива III инфинитиваглаголов, формыиндикатива, кондиционала, потенциалаиимперативарефлексивногоглагола (refleksiivuverbinindikatiivu, kondicionualu, potensiualu, imperatiivu), различныеприсоединительныечастицысучётомихпрагматическиххарактеристик; формыпартитива III инфинитиваглаголов, формыиндикатива, кондиционала, потенциалаиимперативарефлексивногоглагола (refleksiivuverbinindikatiivu, kondicionualu, potensiualu, imperatiivu), падежныеформыпролатива (prolatiivu: käziči);</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различий, знать, понимать и использовать в устной и письменной речи наиболее употребительную тематическую фоновую лексику и реалии родной страны и родного региона (государственное устройство, система образования, страницы истории, основные праздники, этикетные особенности общения </w:t>
      </w:r>
      <w:r w:rsidRPr="00B744A3">
        <w:rPr>
          <w:sz w:val="24"/>
          <w:szCs w:val="24"/>
        </w:rPr>
        <w:br/>
        <w:t xml:space="preserve">и так далее), иметь базовые знания о социокультурном портрете и культурном наследии родной страны родного региона, представлять родную страну </w:t>
      </w:r>
      <w:r w:rsidRPr="00B744A3">
        <w:rPr>
          <w:sz w:val="24"/>
          <w:szCs w:val="24"/>
        </w:rPr>
        <w:br/>
        <w:t xml:space="preserve">и её культуру на карельском языке (ливвиковское наречие); проявлять уважение к иной культуре, соблюдать нормы вежливости в межкультурном общении;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B744A3">
        <w:rPr>
          <w:sz w:val="24"/>
          <w:szCs w:val="24"/>
        </w:rPr>
        <w:br/>
        <w:t xml:space="preserve">при говорении и письме – описание (перифраз, толкование), при чтении </w:t>
      </w:r>
      <w:r w:rsidRPr="00B744A3">
        <w:rPr>
          <w:sz w:val="24"/>
          <w:szCs w:val="24"/>
        </w:rPr>
        <w:br/>
        <w:t xml:space="preserve">и аудировании – языковую и контекстуальную догадку; </w:t>
      </w:r>
    </w:p>
    <w:p w:rsidR="00C423D3" w:rsidRPr="00B744A3" w:rsidRDefault="00C423D3" w:rsidP="00B744A3">
      <w:pPr>
        <w:pStyle w:val="a6"/>
        <w:widowControl/>
        <w:numPr>
          <w:ilvl w:val="0"/>
          <w:numId w:val="66"/>
        </w:numPr>
        <w:spacing w:line="276" w:lineRule="auto"/>
        <w:rPr>
          <w:sz w:val="24"/>
          <w:szCs w:val="24"/>
        </w:rPr>
      </w:pPr>
      <w:r w:rsidRPr="00B744A3">
        <w:rPr>
          <w:sz w:val="24"/>
          <w:szCs w:val="24"/>
        </w:rPr>
        <w:t>владеть метапредметными умениями, позволяющими совершенствовать учебную деятельность по овладению родным языком, сравнивать, классифицировать, систематизировать и обобщать по существенным признакам изученные языковые явления (лексические и грамматические), использовать словари и справочники, в том числе информационно-справочные системы в электронной форме, участвовать в учебно-исследовательской, проектной деятельности предметного и межпредметного характера с использованием материалов на карельском языке (ливвиковское наречие) и применением информационно-коммуникационных технологий, соблюдать правила информационной безопасности в ситуациях повседневной жизни и при работе в сети Интернет.</w:t>
      </w:r>
    </w:p>
    <w:p w:rsidR="00C94638" w:rsidRPr="00B744A3" w:rsidRDefault="008C6FC1" w:rsidP="00B744A3">
      <w:pPr>
        <w:pStyle w:val="1"/>
        <w:numPr>
          <w:ilvl w:val="2"/>
          <w:numId w:val="66"/>
        </w:numPr>
        <w:tabs>
          <w:tab w:val="left" w:pos="1755"/>
        </w:tabs>
        <w:spacing w:before="82" w:line="276" w:lineRule="auto"/>
        <w:ind w:right="289" w:firstLine="0"/>
        <w:jc w:val="both"/>
        <w:rPr>
          <w:sz w:val="24"/>
          <w:szCs w:val="24"/>
        </w:rPr>
      </w:pPr>
      <w:r w:rsidRPr="00B744A3">
        <w:rPr>
          <w:sz w:val="24"/>
          <w:szCs w:val="24"/>
        </w:rPr>
        <w:t>Математика: алгебра и начала математического анализа, геометрия, вероятность и статистика</w:t>
      </w:r>
    </w:p>
    <w:p w:rsidR="00C94638" w:rsidRPr="00B744A3" w:rsidRDefault="008C6FC1" w:rsidP="00B744A3">
      <w:pPr>
        <w:pStyle w:val="a4"/>
        <w:spacing w:line="276" w:lineRule="auto"/>
        <w:ind w:right="286" w:firstLine="705"/>
        <w:rPr>
          <w:sz w:val="24"/>
          <w:szCs w:val="24"/>
        </w:rPr>
      </w:pPr>
      <w:r w:rsidRPr="00B744A3">
        <w:rPr>
          <w:sz w:val="24"/>
          <w:szCs w:val="24"/>
        </w:rPr>
        <w:t xml:space="preserve">В соответствии с принятой Концепцией развития математического образования в </w:t>
      </w:r>
      <w:r w:rsidRPr="00B744A3">
        <w:rPr>
          <w:sz w:val="24"/>
          <w:szCs w:val="24"/>
        </w:rPr>
        <w:lastRenderedPageBreak/>
        <w:t xml:space="preserve">Российской Федерации, математическое образование решает следующие ключевые </w:t>
      </w:r>
      <w:r w:rsidRPr="00B744A3">
        <w:rPr>
          <w:spacing w:val="-2"/>
          <w:sz w:val="24"/>
          <w:szCs w:val="24"/>
        </w:rPr>
        <w:t>задачи:</w:t>
      </w:r>
    </w:p>
    <w:p w:rsidR="00C94638" w:rsidRPr="00B744A3" w:rsidRDefault="008C6FC1" w:rsidP="00B744A3">
      <w:pPr>
        <w:pStyle w:val="a6"/>
        <w:numPr>
          <w:ilvl w:val="0"/>
          <w:numId w:val="36"/>
        </w:numPr>
        <w:tabs>
          <w:tab w:val="left" w:pos="1700"/>
        </w:tabs>
        <w:spacing w:line="276" w:lineRule="auto"/>
        <w:ind w:right="286" w:firstLine="280"/>
        <w:rPr>
          <w:sz w:val="24"/>
          <w:szCs w:val="24"/>
        </w:rPr>
      </w:pPr>
      <w:r w:rsidRPr="00B744A3">
        <w:rPr>
          <w:sz w:val="24"/>
          <w:szCs w:val="24"/>
        </w:rPr>
        <w:t>«предоставлять каждому обучающемуся возможность достижения уровня математических знаний, необходимого для дальнейшей успешной жизни в</w:t>
      </w:r>
      <w:r w:rsidRPr="00B744A3">
        <w:rPr>
          <w:spacing w:val="80"/>
          <w:sz w:val="24"/>
          <w:szCs w:val="24"/>
        </w:rPr>
        <w:t xml:space="preserve"> </w:t>
      </w:r>
      <w:r w:rsidRPr="00B744A3">
        <w:rPr>
          <w:spacing w:val="-2"/>
          <w:sz w:val="24"/>
          <w:szCs w:val="24"/>
        </w:rPr>
        <w:t>обществе»;</w:t>
      </w:r>
    </w:p>
    <w:p w:rsidR="00C94638" w:rsidRPr="00B744A3" w:rsidRDefault="008C6FC1" w:rsidP="00B744A3">
      <w:pPr>
        <w:pStyle w:val="a6"/>
        <w:numPr>
          <w:ilvl w:val="0"/>
          <w:numId w:val="36"/>
        </w:numPr>
        <w:tabs>
          <w:tab w:val="left" w:pos="1700"/>
        </w:tabs>
        <w:spacing w:line="276" w:lineRule="auto"/>
        <w:ind w:right="280" w:firstLine="280"/>
        <w:rPr>
          <w:sz w:val="24"/>
          <w:szCs w:val="24"/>
        </w:rPr>
      </w:pPr>
      <w:r w:rsidRPr="00B744A3">
        <w:rPr>
          <w:sz w:val="24"/>
          <w:szCs w:val="24"/>
        </w:rPr>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p>
    <w:p w:rsidR="00C94638" w:rsidRPr="00B744A3" w:rsidRDefault="008C6FC1" w:rsidP="00B744A3">
      <w:pPr>
        <w:pStyle w:val="a6"/>
        <w:numPr>
          <w:ilvl w:val="0"/>
          <w:numId w:val="36"/>
        </w:numPr>
        <w:tabs>
          <w:tab w:val="left" w:pos="1700"/>
        </w:tabs>
        <w:spacing w:before="1" w:line="276" w:lineRule="auto"/>
        <w:ind w:right="280" w:firstLine="280"/>
        <w:rPr>
          <w:sz w:val="24"/>
          <w:szCs w:val="24"/>
        </w:rPr>
      </w:pPr>
      <w:r w:rsidRPr="00B744A3">
        <w:rPr>
          <w:sz w:val="24"/>
          <w:szCs w:val="24"/>
        </w:rPr>
        <w:t>«в основном общем и среднем общем образовании необходимо предусмотреть подготовку обучающихся в соответствии с их запросами к уровню подготовки в</w:t>
      </w:r>
      <w:r w:rsidRPr="00B744A3">
        <w:rPr>
          <w:spacing w:val="80"/>
          <w:sz w:val="24"/>
          <w:szCs w:val="24"/>
        </w:rPr>
        <w:t xml:space="preserve"> </w:t>
      </w:r>
      <w:r w:rsidRPr="00B744A3">
        <w:rPr>
          <w:sz w:val="24"/>
          <w:szCs w:val="24"/>
        </w:rPr>
        <w:t>сфере математического образования».</w:t>
      </w:r>
    </w:p>
    <w:p w:rsidR="00C94638" w:rsidRPr="00B744A3" w:rsidRDefault="008C6FC1" w:rsidP="00B744A3">
      <w:pPr>
        <w:pStyle w:val="a4"/>
        <w:spacing w:before="3" w:line="276" w:lineRule="auto"/>
        <w:ind w:right="295" w:firstLine="705"/>
        <w:rPr>
          <w:sz w:val="24"/>
          <w:szCs w:val="24"/>
        </w:rPr>
      </w:pPr>
      <w:r w:rsidRPr="00B744A3">
        <w:rPr>
          <w:sz w:val="24"/>
          <w:szCs w:val="24"/>
        </w:rPr>
        <w:t xml:space="preserve">Выделяются три направления требований к результатам математического </w:t>
      </w:r>
      <w:r w:rsidRPr="00B744A3">
        <w:rPr>
          <w:spacing w:val="-2"/>
          <w:sz w:val="24"/>
          <w:szCs w:val="24"/>
        </w:rPr>
        <w:t>образования:</w:t>
      </w:r>
    </w:p>
    <w:p w:rsidR="00C94638" w:rsidRPr="00B744A3" w:rsidRDefault="008C6FC1" w:rsidP="00B744A3">
      <w:pPr>
        <w:pStyle w:val="a6"/>
        <w:numPr>
          <w:ilvl w:val="1"/>
          <w:numId w:val="36"/>
        </w:numPr>
        <w:tabs>
          <w:tab w:val="left" w:pos="1774"/>
          <w:tab w:val="left" w:pos="1778"/>
        </w:tabs>
        <w:spacing w:before="12" w:line="276" w:lineRule="auto"/>
        <w:ind w:right="291" w:hanging="360"/>
        <w:rPr>
          <w:sz w:val="24"/>
          <w:szCs w:val="24"/>
        </w:rPr>
      </w:pPr>
      <w:r w:rsidRPr="00B744A3">
        <w:rPr>
          <w:sz w:val="24"/>
          <w:szCs w:val="24"/>
        </w:rPr>
        <w:t xml:space="preserve">практико-ориентированное математическое образование (математика для </w:t>
      </w:r>
      <w:r w:rsidRPr="00B744A3">
        <w:rPr>
          <w:spacing w:val="-2"/>
          <w:sz w:val="24"/>
          <w:szCs w:val="24"/>
        </w:rPr>
        <w:t>жизни);</w:t>
      </w:r>
    </w:p>
    <w:p w:rsidR="00C94638" w:rsidRPr="00B744A3" w:rsidRDefault="008C6FC1" w:rsidP="00B744A3">
      <w:pPr>
        <w:pStyle w:val="a6"/>
        <w:numPr>
          <w:ilvl w:val="1"/>
          <w:numId w:val="36"/>
        </w:numPr>
        <w:tabs>
          <w:tab w:val="left" w:pos="1774"/>
        </w:tabs>
        <w:spacing w:before="2" w:line="276" w:lineRule="auto"/>
        <w:ind w:left="1774" w:hanging="356"/>
        <w:rPr>
          <w:sz w:val="24"/>
          <w:szCs w:val="24"/>
        </w:rPr>
      </w:pPr>
      <w:r w:rsidRPr="00B744A3">
        <w:rPr>
          <w:spacing w:val="-2"/>
          <w:sz w:val="24"/>
          <w:szCs w:val="24"/>
        </w:rPr>
        <w:t>математика</w:t>
      </w:r>
      <w:r w:rsidRPr="00B744A3">
        <w:rPr>
          <w:spacing w:val="-8"/>
          <w:sz w:val="24"/>
          <w:szCs w:val="24"/>
        </w:rPr>
        <w:t xml:space="preserve"> </w:t>
      </w:r>
      <w:r w:rsidRPr="00B744A3">
        <w:rPr>
          <w:spacing w:val="-2"/>
          <w:sz w:val="24"/>
          <w:szCs w:val="24"/>
        </w:rPr>
        <w:t>для</w:t>
      </w:r>
      <w:r w:rsidRPr="00B744A3">
        <w:rPr>
          <w:spacing w:val="-6"/>
          <w:sz w:val="24"/>
          <w:szCs w:val="24"/>
        </w:rPr>
        <w:t xml:space="preserve"> </w:t>
      </w:r>
      <w:r w:rsidRPr="00B744A3">
        <w:rPr>
          <w:spacing w:val="-2"/>
          <w:sz w:val="24"/>
          <w:szCs w:val="24"/>
        </w:rPr>
        <w:t>использования</w:t>
      </w:r>
      <w:r w:rsidRPr="00B744A3">
        <w:rPr>
          <w:spacing w:val="-7"/>
          <w:sz w:val="24"/>
          <w:szCs w:val="24"/>
        </w:rPr>
        <w:t xml:space="preserve"> </w:t>
      </w:r>
      <w:r w:rsidRPr="00B744A3">
        <w:rPr>
          <w:spacing w:val="-2"/>
          <w:sz w:val="24"/>
          <w:szCs w:val="24"/>
        </w:rPr>
        <w:t>в</w:t>
      </w:r>
      <w:r w:rsidRPr="00B744A3">
        <w:rPr>
          <w:spacing w:val="-7"/>
          <w:sz w:val="24"/>
          <w:szCs w:val="24"/>
        </w:rPr>
        <w:t xml:space="preserve"> </w:t>
      </w:r>
      <w:r w:rsidRPr="00B744A3">
        <w:rPr>
          <w:spacing w:val="-2"/>
          <w:sz w:val="24"/>
          <w:szCs w:val="24"/>
        </w:rPr>
        <w:t>профессии;</w:t>
      </w:r>
    </w:p>
    <w:p w:rsidR="00C94638" w:rsidRPr="00B744A3" w:rsidRDefault="008C6FC1" w:rsidP="00B744A3">
      <w:pPr>
        <w:pStyle w:val="a6"/>
        <w:numPr>
          <w:ilvl w:val="1"/>
          <w:numId w:val="36"/>
        </w:numPr>
        <w:tabs>
          <w:tab w:val="left" w:pos="1774"/>
          <w:tab w:val="left" w:pos="1778"/>
        </w:tabs>
        <w:spacing w:before="2" w:line="276" w:lineRule="auto"/>
        <w:ind w:right="294" w:hanging="360"/>
        <w:rPr>
          <w:sz w:val="24"/>
          <w:szCs w:val="24"/>
        </w:rPr>
      </w:pPr>
      <w:r w:rsidRPr="00B744A3">
        <w:rPr>
          <w:sz w:val="24"/>
          <w:szCs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C94638" w:rsidRPr="00B744A3" w:rsidRDefault="008C6FC1" w:rsidP="00B744A3">
      <w:pPr>
        <w:pStyle w:val="a4"/>
        <w:spacing w:before="2" w:line="276" w:lineRule="auto"/>
        <w:ind w:right="293" w:firstLine="705"/>
        <w:rPr>
          <w:sz w:val="24"/>
          <w:szCs w:val="24"/>
        </w:rPr>
      </w:pPr>
      <w:r w:rsidRPr="00B744A3">
        <w:rPr>
          <w:sz w:val="24"/>
          <w:szCs w:val="24"/>
        </w:rPr>
        <w:t>Эти направления реализуются в двух блоках требований к результатам математического образования.</w:t>
      </w:r>
    </w:p>
    <w:p w:rsidR="00C94638" w:rsidRPr="00B744A3" w:rsidRDefault="008C6FC1" w:rsidP="00B744A3">
      <w:pPr>
        <w:pStyle w:val="1"/>
        <w:spacing w:before="9" w:line="276" w:lineRule="auto"/>
        <w:rPr>
          <w:sz w:val="24"/>
          <w:szCs w:val="24"/>
        </w:rPr>
      </w:pPr>
      <w:r w:rsidRPr="00B744A3">
        <w:rPr>
          <w:sz w:val="24"/>
          <w:szCs w:val="24"/>
        </w:rPr>
        <w:t>На</w:t>
      </w:r>
      <w:r w:rsidRPr="00B744A3">
        <w:rPr>
          <w:spacing w:val="-17"/>
          <w:sz w:val="24"/>
          <w:szCs w:val="24"/>
        </w:rPr>
        <w:t xml:space="preserve"> </w:t>
      </w:r>
      <w:r w:rsidRPr="00B744A3">
        <w:rPr>
          <w:sz w:val="24"/>
          <w:szCs w:val="24"/>
        </w:rPr>
        <w:t>базовом</w:t>
      </w:r>
      <w:r w:rsidRPr="00B744A3">
        <w:rPr>
          <w:spacing w:val="-12"/>
          <w:sz w:val="24"/>
          <w:szCs w:val="24"/>
        </w:rPr>
        <w:t xml:space="preserve"> </w:t>
      </w:r>
      <w:r w:rsidRPr="00B744A3">
        <w:rPr>
          <w:spacing w:val="-2"/>
          <w:sz w:val="24"/>
          <w:szCs w:val="24"/>
        </w:rPr>
        <w:t>уровне:</w:t>
      </w:r>
    </w:p>
    <w:p w:rsidR="00C94638" w:rsidRPr="00B744A3" w:rsidRDefault="008C6FC1" w:rsidP="00B744A3">
      <w:pPr>
        <w:pStyle w:val="a6"/>
        <w:numPr>
          <w:ilvl w:val="0"/>
          <w:numId w:val="36"/>
        </w:numPr>
        <w:tabs>
          <w:tab w:val="left" w:pos="1700"/>
        </w:tabs>
        <w:spacing w:before="2" w:line="276" w:lineRule="auto"/>
        <w:ind w:right="277" w:firstLine="280"/>
        <w:rPr>
          <w:sz w:val="24"/>
          <w:szCs w:val="24"/>
        </w:rPr>
      </w:pPr>
      <w:r w:rsidRPr="00B744A3">
        <w:rPr>
          <w:sz w:val="24"/>
          <w:szCs w:val="24"/>
        </w:rPr>
        <w:t xml:space="preserve">Выпускник </w:t>
      </w:r>
      <w:r w:rsidRPr="00B744A3">
        <w:rPr>
          <w:b/>
          <w:sz w:val="24"/>
          <w:szCs w:val="24"/>
        </w:rPr>
        <w:t xml:space="preserve">научится </w:t>
      </w:r>
      <w:r w:rsidRPr="00B744A3">
        <w:rPr>
          <w:sz w:val="24"/>
          <w:szCs w:val="24"/>
        </w:rPr>
        <w:t>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C94638" w:rsidRPr="00B744A3" w:rsidRDefault="008C6FC1" w:rsidP="00B744A3">
      <w:pPr>
        <w:pStyle w:val="a6"/>
        <w:numPr>
          <w:ilvl w:val="0"/>
          <w:numId w:val="36"/>
        </w:numPr>
        <w:tabs>
          <w:tab w:val="left" w:pos="1700"/>
        </w:tabs>
        <w:spacing w:before="8" w:line="276" w:lineRule="auto"/>
        <w:ind w:right="279" w:firstLine="280"/>
        <w:rPr>
          <w:sz w:val="24"/>
          <w:szCs w:val="24"/>
        </w:rPr>
      </w:pPr>
      <w:r w:rsidRPr="00B744A3">
        <w:rPr>
          <w:sz w:val="24"/>
          <w:szCs w:val="24"/>
        </w:rPr>
        <w:t xml:space="preserve">Выпускник </w:t>
      </w:r>
      <w:r w:rsidRPr="00B744A3">
        <w:rPr>
          <w:b/>
          <w:sz w:val="24"/>
          <w:szCs w:val="24"/>
        </w:rPr>
        <w:t xml:space="preserve">получит возможность научиться </w:t>
      </w:r>
      <w:r w:rsidRPr="00B744A3">
        <w:rPr>
          <w:sz w:val="24"/>
          <w:szCs w:val="24"/>
        </w:rPr>
        <w:t>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w:t>
      </w:r>
      <w:r w:rsidRPr="00B744A3">
        <w:rPr>
          <w:spacing w:val="40"/>
          <w:sz w:val="24"/>
          <w:szCs w:val="24"/>
        </w:rPr>
        <w:t xml:space="preserve"> </w:t>
      </w:r>
      <w:r w:rsidRPr="00B744A3">
        <w:rPr>
          <w:sz w:val="24"/>
          <w:szCs w:val="24"/>
        </w:rPr>
        <w:t>прикладным использованием математики.</w:t>
      </w:r>
    </w:p>
    <w:p w:rsidR="00C94638" w:rsidRPr="00B744A3" w:rsidRDefault="008C6FC1" w:rsidP="00B744A3">
      <w:pPr>
        <w:pStyle w:val="a6"/>
        <w:numPr>
          <w:ilvl w:val="0"/>
          <w:numId w:val="36"/>
        </w:numPr>
        <w:tabs>
          <w:tab w:val="left" w:pos="1700"/>
        </w:tabs>
        <w:spacing w:before="6" w:line="276" w:lineRule="auto"/>
        <w:ind w:right="284" w:firstLine="280"/>
        <w:rPr>
          <w:sz w:val="24"/>
          <w:szCs w:val="24"/>
        </w:rPr>
      </w:pPr>
      <w:r w:rsidRPr="00B744A3">
        <w:rPr>
          <w:sz w:val="24"/>
          <w:szCs w:val="24"/>
        </w:rPr>
        <w:t xml:space="preserve">Выпускник </w:t>
      </w:r>
      <w:r w:rsidRPr="00B744A3">
        <w:rPr>
          <w:b/>
          <w:sz w:val="24"/>
          <w:szCs w:val="24"/>
        </w:rPr>
        <w:t xml:space="preserve">научится </w:t>
      </w:r>
      <w:r w:rsidRPr="00B744A3">
        <w:rPr>
          <w:sz w:val="24"/>
          <w:szCs w:val="24"/>
        </w:rPr>
        <w:t xml:space="preserve">в 10–11-м классах: для успешного продолжения образования по специальностям, связанным с прикладным использованием </w:t>
      </w:r>
      <w:r w:rsidRPr="00B744A3">
        <w:rPr>
          <w:spacing w:val="-2"/>
          <w:sz w:val="24"/>
          <w:szCs w:val="24"/>
        </w:rPr>
        <w:t>математики.</w:t>
      </w:r>
    </w:p>
    <w:p w:rsidR="00C94638" w:rsidRPr="00B744A3" w:rsidRDefault="008C6FC1" w:rsidP="00B744A3">
      <w:pPr>
        <w:pStyle w:val="a6"/>
        <w:numPr>
          <w:ilvl w:val="0"/>
          <w:numId w:val="36"/>
        </w:numPr>
        <w:tabs>
          <w:tab w:val="left" w:pos="1700"/>
        </w:tabs>
        <w:spacing w:before="6" w:line="276" w:lineRule="auto"/>
        <w:ind w:right="283" w:firstLine="280"/>
        <w:rPr>
          <w:sz w:val="24"/>
          <w:szCs w:val="24"/>
        </w:rPr>
      </w:pPr>
      <w:r w:rsidRPr="00B744A3">
        <w:rPr>
          <w:sz w:val="24"/>
          <w:szCs w:val="24"/>
        </w:rPr>
        <w:t xml:space="preserve">Выпускник </w:t>
      </w:r>
      <w:r w:rsidRPr="00B744A3">
        <w:rPr>
          <w:b/>
          <w:sz w:val="24"/>
          <w:szCs w:val="24"/>
        </w:rPr>
        <w:t xml:space="preserve">получит возможность научиться </w:t>
      </w:r>
      <w:r w:rsidRPr="00B744A3">
        <w:rPr>
          <w:sz w:val="24"/>
          <w:szCs w:val="24"/>
        </w:rP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C94638" w:rsidRPr="00B744A3" w:rsidRDefault="008C6FC1" w:rsidP="00B744A3">
      <w:pPr>
        <w:pStyle w:val="a4"/>
        <w:spacing w:before="78" w:line="276" w:lineRule="auto"/>
        <w:ind w:right="275" w:firstLine="705"/>
        <w:rPr>
          <w:sz w:val="24"/>
          <w:szCs w:val="24"/>
        </w:rPr>
      </w:pPr>
      <w:bookmarkStart w:id="12" w:name="_bookmark10"/>
      <w:bookmarkEnd w:id="12"/>
      <w:r w:rsidRPr="00B744A3">
        <w:rPr>
          <w:sz w:val="24"/>
          <w:szCs w:val="24"/>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B744A3">
        <w:rPr>
          <w:i/>
          <w:sz w:val="24"/>
          <w:szCs w:val="24"/>
        </w:rPr>
        <w:t xml:space="preserve">компенсирующая базовая </w:t>
      </w:r>
      <w:r w:rsidRPr="00B744A3">
        <w:rPr>
          <w:sz w:val="24"/>
          <w:szCs w:val="24"/>
        </w:rPr>
        <w:t xml:space="preserve">и </w:t>
      </w:r>
      <w:r w:rsidRPr="00B744A3">
        <w:rPr>
          <w:i/>
          <w:sz w:val="24"/>
          <w:szCs w:val="24"/>
        </w:rPr>
        <w:t>основная базовая</w:t>
      </w:r>
      <w:r w:rsidRPr="00B744A3">
        <w:rPr>
          <w:sz w:val="24"/>
          <w:szCs w:val="24"/>
        </w:rPr>
        <w:t>.</w:t>
      </w:r>
    </w:p>
    <w:p w:rsidR="00C94638" w:rsidRPr="00B744A3" w:rsidRDefault="008C6FC1" w:rsidP="00B744A3">
      <w:pPr>
        <w:pStyle w:val="a4"/>
        <w:spacing w:before="65" w:line="276" w:lineRule="auto"/>
        <w:ind w:right="277" w:firstLine="705"/>
        <w:rPr>
          <w:sz w:val="24"/>
          <w:szCs w:val="24"/>
        </w:rPr>
      </w:pPr>
      <w:r w:rsidRPr="00B744A3">
        <w:rPr>
          <w:sz w:val="24"/>
          <w:szCs w:val="24"/>
        </w:rPr>
        <w:t>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w:t>
      </w:r>
      <w:r w:rsidRPr="00B744A3">
        <w:rPr>
          <w:spacing w:val="-1"/>
          <w:sz w:val="24"/>
          <w:szCs w:val="24"/>
        </w:rPr>
        <w:t xml:space="preserve"> </w:t>
      </w:r>
      <w:r w:rsidRPr="00B744A3">
        <w:rPr>
          <w:sz w:val="24"/>
          <w:szCs w:val="24"/>
        </w:rPr>
        <w:t>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w:t>
      </w:r>
    </w:p>
    <w:p w:rsidR="00C94638" w:rsidRPr="00B744A3" w:rsidRDefault="008C6FC1" w:rsidP="00B744A3">
      <w:pPr>
        <w:pStyle w:val="a4"/>
        <w:spacing w:before="3" w:line="276" w:lineRule="auto"/>
        <w:ind w:right="279" w:firstLine="705"/>
        <w:rPr>
          <w:sz w:val="24"/>
          <w:szCs w:val="24"/>
        </w:rPr>
      </w:pPr>
      <w:r w:rsidRPr="00B744A3">
        <w:rPr>
          <w:sz w:val="24"/>
          <w:szCs w:val="24"/>
        </w:rPr>
        <w:lastRenderedPageBreak/>
        <w:t xml:space="preserve">Программа по математике на базовом уровне предназначена для обучающихся средней школы, не испытывавших серьезных затруднений предыдущего уровня </w:t>
      </w:r>
      <w:r w:rsidRPr="00B744A3">
        <w:rPr>
          <w:spacing w:val="-2"/>
          <w:sz w:val="24"/>
          <w:szCs w:val="24"/>
        </w:rPr>
        <w:t>обучения.</w:t>
      </w:r>
    </w:p>
    <w:p w:rsidR="00C94638" w:rsidRPr="00B744A3" w:rsidRDefault="008C6FC1" w:rsidP="00B744A3">
      <w:pPr>
        <w:pStyle w:val="a4"/>
        <w:spacing w:before="1" w:line="276" w:lineRule="auto"/>
        <w:ind w:right="281" w:firstLine="705"/>
        <w:rPr>
          <w:sz w:val="24"/>
          <w:szCs w:val="24"/>
        </w:rPr>
      </w:pPr>
      <w:r w:rsidRPr="00B744A3">
        <w:rPr>
          <w:sz w:val="24"/>
          <w:szCs w:val="24"/>
        </w:rPr>
        <w:t>Обучающиеся, осуществляющие обучение на базовом уровне, осваивают</w:t>
      </w:r>
      <w:r w:rsidRPr="00B744A3">
        <w:rPr>
          <w:spacing w:val="80"/>
          <w:sz w:val="24"/>
          <w:szCs w:val="24"/>
        </w:rPr>
        <w:t xml:space="preserve"> </w:t>
      </w:r>
      <w:r w:rsidRPr="00B744A3">
        <w:rPr>
          <w:sz w:val="24"/>
          <w:szCs w:val="24"/>
        </w:rPr>
        <w:t xml:space="preserve">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w:t>
      </w:r>
      <w:r w:rsidRPr="00B744A3">
        <w:rPr>
          <w:spacing w:val="-2"/>
          <w:sz w:val="24"/>
          <w:szCs w:val="24"/>
        </w:rPr>
        <w:t>применения.</w:t>
      </w:r>
    </w:p>
    <w:p w:rsidR="00C94638" w:rsidRPr="00B744A3" w:rsidRDefault="008C6FC1" w:rsidP="00B744A3">
      <w:pPr>
        <w:pStyle w:val="a4"/>
        <w:spacing w:before="1" w:line="276" w:lineRule="auto"/>
        <w:ind w:right="273" w:firstLine="705"/>
        <w:rPr>
          <w:sz w:val="24"/>
          <w:szCs w:val="24"/>
        </w:rPr>
      </w:pPr>
      <w:r w:rsidRPr="00B744A3">
        <w:rPr>
          <w:sz w:val="24"/>
          <w:szCs w:val="24"/>
        </w:rPr>
        <w:t>При изучении математики предъявляются требования, соответствующие направлению «математика для профессиональной деятельности»; выпускник</w:t>
      </w:r>
      <w:r w:rsidRPr="00B744A3">
        <w:rPr>
          <w:spacing w:val="80"/>
          <w:sz w:val="24"/>
          <w:szCs w:val="24"/>
        </w:rPr>
        <w:t xml:space="preserve"> </w:t>
      </w:r>
      <w:r w:rsidRPr="00B744A3">
        <w:rPr>
          <w:sz w:val="24"/>
          <w:szCs w:val="24"/>
        </w:rPr>
        <w:t>получает возможность изучить математику на гораздо более высоком уровне, что создаст фундамент для дальнейшего серьезного изучения математики в вузе. 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w:t>
      </w:r>
    </w:p>
    <w:p w:rsidR="00C94638" w:rsidRPr="00B744A3" w:rsidRDefault="008C6FC1" w:rsidP="00B744A3">
      <w:pPr>
        <w:pStyle w:val="1"/>
        <w:spacing w:before="14" w:line="276" w:lineRule="auto"/>
        <w:rPr>
          <w:sz w:val="24"/>
          <w:szCs w:val="24"/>
        </w:rPr>
      </w:pPr>
      <w:r w:rsidRPr="00B744A3">
        <w:rPr>
          <w:spacing w:val="-2"/>
          <w:sz w:val="24"/>
          <w:szCs w:val="24"/>
        </w:rPr>
        <w:t>Базовый</w:t>
      </w:r>
      <w:r w:rsidRPr="00B744A3">
        <w:rPr>
          <w:spacing w:val="-13"/>
          <w:sz w:val="24"/>
          <w:szCs w:val="24"/>
        </w:rPr>
        <w:t xml:space="preserve"> </w:t>
      </w:r>
      <w:r w:rsidRPr="00B744A3">
        <w:rPr>
          <w:spacing w:val="-2"/>
          <w:sz w:val="24"/>
          <w:szCs w:val="24"/>
        </w:rPr>
        <w:t>уровень</w:t>
      </w:r>
    </w:p>
    <w:p w:rsidR="00C94638" w:rsidRPr="00B744A3" w:rsidRDefault="008C6FC1" w:rsidP="00B744A3">
      <w:pPr>
        <w:spacing w:before="1" w:line="276" w:lineRule="auto"/>
        <w:ind w:left="1704" w:right="4023"/>
        <w:jc w:val="both"/>
        <w:rPr>
          <w:b/>
          <w:sz w:val="24"/>
          <w:szCs w:val="24"/>
        </w:rPr>
      </w:pPr>
      <w:r w:rsidRPr="00B744A3">
        <w:rPr>
          <w:b/>
          <w:sz w:val="24"/>
          <w:szCs w:val="24"/>
        </w:rPr>
        <w:t>Компенсирующая базовая программа Алгебра</w:t>
      </w:r>
      <w:r w:rsidRPr="00B744A3">
        <w:rPr>
          <w:b/>
          <w:spacing w:val="-9"/>
          <w:sz w:val="24"/>
          <w:szCs w:val="24"/>
        </w:rPr>
        <w:t xml:space="preserve"> </w:t>
      </w:r>
      <w:r w:rsidRPr="00B744A3">
        <w:rPr>
          <w:b/>
          <w:sz w:val="24"/>
          <w:szCs w:val="24"/>
        </w:rPr>
        <w:t>и</w:t>
      </w:r>
      <w:r w:rsidRPr="00B744A3">
        <w:rPr>
          <w:b/>
          <w:spacing w:val="-7"/>
          <w:sz w:val="24"/>
          <w:szCs w:val="24"/>
        </w:rPr>
        <w:t xml:space="preserve"> </w:t>
      </w:r>
      <w:r w:rsidRPr="00B744A3">
        <w:rPr>
          <w:b/>
          <w:sz w:val="24"/>
          <w:szCs w:val="24"/>
        </w:rPr>
        <w:t>начала</w:t>
      </w:r>
      <w:r w:rsidRPr="00B744A3">
        <w:rPr>
          <w:b/>
          <w:spacing w:val="-9"/>
          <w:sz w:val="24"/>
          <w:szCs w:val="24"/>
        </w:rPr>
        <w:t xml:space="preserve"> </w:t>
      </w:r>
      <w:r w:rsidRPr="00B744A3">
        <w:rPr>
          <w:b/>
          <w:sz w:val="24"/>
          <w:szCs w:val="24"/>
        </w:rPr>
        <w:t>математического</w:t>
      </w:r>
      <w:r w:rsidRPr="00B744A3">
        <w:rPr>
          <w:b/>
          <w:spacing w:val="-9"/>
          <w:sz w:val="24"/>
          <w:szCs w:val="24"/>
        </w:rPr>
        <w:t xml:space="preserve"> </w:t>
      </w:r>
      <w:r w:rsidRPr="00B744A3">
        <w:rPr>
          <w:b/>
          <w:sz w:val="24"/>
          <w:szCs w:val="24"/>
        </w:rPr>
        <w:t>анализа</w:t>
      </w:r>
    </w:p>
    <w:p w:rsidR="00C94638" w:rsidRPr="00B744A3" w:rsidRDefault="008C6FC1" w:rsidP="00B744A3">
      <w:pPr>
        <w:pStyle w:val="a4"/>
        <w:spacing w:line="276" w:lineRule="auto"/>
        <w:ind w:right="289" w:firstLine="705"/>
        <w:rPr>
          <w:sz w:val="24"/>
          <w:szCs w:val="24"/>
        </w:rPr>
      </w:pPr>
      <w:r w:rsidRPr="00B744A3">
        <w:rPr>
          <w:sz w:val="24"/>
          <w:szCs w:val="24"/>
        </w:rPr>
        <w:t>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w:t>
      </w:r>
    </w:p>
    <w:p w:rsidR="00C94638" w:rsidRPr="00B744A3" w:rsidRDefault="008C6FC1" w:rsidP="00B744A3">
      <w:pPr>
        <w:pStyle w:val="a4"/>
        <w:spacing w:line="276" w:lineRule="auto"/>
        <w:ind w:left="1704" w:firstLine="0"/>
        <w:rPr>
          <w:sz w:val="24"/>
          <w:szCs w:val="24"/>
        </w:rPr>
      </w:pPr>
      <w:r w:rsidRPr="00B744A3">
        <w:rPr>
          <w:sz w:val="24"/>
          <w:szCs w:val="24"/>
        </w:rPr>
        <w:t>Целые</w:t>
      </w:r>
      <w:r w:rsidRPr="00B744A3">
        <w:rPr>
          <w:spacing w:val="-14"/>
          <w:sz w:val="24"/>
          <w:szCs w:val="24"/>
        </w:rPr>
        <w:t xml:space="preserve"> </w:t>
      </w:r>
      <w:r w:rsidRPr="00B744A3">
        <w:rPr>
          <w:sz w:val="24"/>
          <w:szCs w:val="24"/>
        </w:rPr>
        <w:t>числа.</w:t>
      </w:r>
      <w:r w:rsidRPr="00B744A3">
        <w:rPr>
          <w:spacing w:val="-8"/>
          <w:sz w:val="24"/>
          <w:szCs w:val="24"/>
        </w:rPr>
        <w:t xml:space="preserve"> </w:t>
      </w:r>
      <w:r w:rsidRPr="00B744A3">
        <w:rPr>
          <w:sz w:val="24"/>
          <w:szCs w:val="24"/>
        </w:rPr>
        <w:t>Модуль</w:t>
      </w:r>
      <w:r w:rsidRPr="00B744A3">
        <w:rPr>
          <w:spacing w:val="-9"/>
          <w:sz w:val="24"/>
          <w:szCs w:val="24"/>
        </w:rPr>
        <w:t xml:space="preserve"> </w:t>
      </w:r>
      <w:r w:rsidRPr="00B744A3">
        <w:rPr>
          <w:sz w:val="24"/>
          <w:szCs w:val="24"/>
        </w:rPr>
        <w:t>числа</w:t>
      </w:r>
      <w:r w:rsidRPr="00B744A3">
        <w:rPr>
          <w:spacing w:val="-13"/>
          <w:sz w:val="24"/>
          <w:szCs w:val="24"/>
        </w:rPr>
        <w:t xml:space="preserve"> </w:t>
      </w:r>
      <w:r w:rsidRPr="00B744A3">
        <w:rPr>
          <w:sz w:val="24"/>
          <w:szCs w:val="24"/>
        </w:rPr>
        <w:t>и</w:t>
      </w:r>
      <w:r w:rsidRPr="00B744A3">
        <w:rPr>
          <w:spacing w:val="-11"/>
          <w:sz w:val="24"/>
          <w:szCs w:val="24"/>
        </w:rPr>
        <w:t xml:space="preserve"> </w:t>
      </w:r>
      <w:r w:rsidRPr="00B744A3">
        <w:rPr>
          <w:sz w:val="24"/>
          <w:szCs w:val="24"/>
        </w:rPr>
        <w:t>его</w:t>
      </w:r>
      <w:r w:rsidRPr="00B744A3">
        <w:rPr>
          <w:spacing w:val="-14"/>
          <w:sz w:val="24"/>
          <w:szCs w:val="24"/>
        </w:rPr>
        <w:t xml:space="preserve"> </w:t>
      </w:r>
      <w:r w:rsidRPr="00B744A3">
        <w:rPr>
          <w:spacing w:val="-2"/>
          <w:sz w:val="24"/>
          <w:szCs w:val="24"/>
        </w:rPr>
        <w:t>свойства.</w:t>
      </w:r>
    </w:p>
    <w:p w:rsidR="00C94638" w:rsidRPr="00B744A3" w:rsidRDefault="008C6FC1" w:rsidP="00B744A3">
      <w:pPr>
        <w:pStyle w:val="a4"/>
        <w:spacing w:line="276" w:lineRule="auto"/>
        <w:ind w:right="286" w:firstLine="705"/>
        <w:rPr>
          <w:sz w:val="24"/>
          <w:szCs w:val="24"/>
        </w:rPr>
      </w:pPr>
      <w:r w:rsidRPr="00B744A3">
        <w:rPr>
          <w:sz w:val="24"/>
          <w:szCs w:val="24"/>
        </w:rPr>
        <w:t>Части</w:t>
      </w:r>
      <w:r w:rsidRPr="00B744A3">
        <w:rPr>
          <w:spacing w:val="-5"/>
          <w:sz w:val="24"/>
          <w:szCs w:val="24"/>
        </w:rPr>
        <w:t xml:space="preserve"> </w:t>
      </w:r>
      <w:r w:rsidRPr="00B744A3">
        <w:rPr>
          <w:sz w:val="24"/>
          <w:szCs w:val="24"/>
        </w:rPr>
        <w:t>и</w:t>
      </w:r>
      <w:r w:rsidRPr="00B744A3">
        <w:rPr>
          <w:spacing w:val="-4"/>
          <w:sz w:val="24"/>
          <w:szCs w:val="24"/>
        </w:rPr>
        <w:t xml:space="preserve"> </w:t>
      </w:r>
      <w:r w:rsidRPr="00B744A3">
        <w:rPr>
          <w:sz w:val="24"/>
          <w:szCs w:val="24"/>
        </w:rPr>
        <w:t>доли.</w:t>
      </w:r>
      <w:r w:rsidRPr="00B744A3">
        <w:rPr>
          <w:spacing w:val="-4"/>
          <w:sz w:val="24"/>
          <w:szCs w:val="24"/>
        </w:rPr>
        <w:t xml:space="preserve"> </w:t>
      </w:r>
      <w:r w:rsidRPr="00B744A3">
        <w:rPr>
          <w:sz w:val="24"/>
          <w:szCs w:val="24"/>
        </w:rPr>
        <w:t>Дроби и</w:t>
      </w:r>
      <w:r w:rsidRPr="00B744A3">
        <w:rPr>
          <w:spacing w:val="-4"/>
          <w:sz w:val="24"/>
          <w:szCs w:val="24"/>
        </w:rPr>
        <w:t xml:space="preserve"> </w:t>
      </w:r>
      <w:r w:rsidRPr="00B744A3">
        <w:rPr>
          <w:sz w:val="24"/>
          <w:szCs w:val="24"/>
        </w:rPr>
        <w:t>действия</w:t>
      </w:r>
      <w:r w:rsidRPr="00B744A3">
        <w:rPr>
          <w:spacing w:val="-3"/>
          <w:sz w:val="24"/>
          <w:szCs w:val="24"/>
        </w:rPr>
        <w:t xml:space="preserve"> </w:t>
      </w:r>
      <w:r w:rsidRPr="00B744A3">
        <w:rPr>
          <w:sz w:val="24"/>
          <w:szCs w:val="24"/>
        </w:rPr>
        <w:t>с</w:t>
      </w:r>
      <w:r w:rsidRPr="00B744A3">
        <w:rPr>
          <w:spacing w:val="-5"/>
          <w:sz w:val="24"/>
          <w:szCs w:val="24"/>
        </w:rPr>
        <w:t xml:space="preserve"> </w:t>
      </w:r>
      <w:r w:rsidRPr="00B744A3">
        <w:rPr>
          <w:sz w:val="24"/>
          <w:szCs w:val="24"/>
        </w:rPr>
        <w:t>дробями.</w:t>
      </w:r>
      <w:r w:rsidRPr="00B744A3">
        <w:rPr>
          <w:spacing w:val="-4"/>
          <w:sz w:val="24"/>
          <w:szCs w:val="24"/>
        </w:rPr>
        <w:t xml:space="preserve"> </w:t>
      </w:r>
      <w:r w:rsidRPr="00B744A3">
        <w:rPr>
          <w:sz w:val="24"/>
          <w:szCs w:val="24"/>
        </w:rPr>
        <w:t>Округление,</w:t>
      </w:r>
      <w:r w:rsidRPr="00B744A3">
        <w:rPr>
          <w:spacing w:val="-3"/>
          <w:sz w:val="24"/>
          <w:szCs w:val="24"/>
        </w:rPr>
        <w:t xml:space="preserve"> </w:t>
      </w:r>
      <w:r w:rsidRPr="00B744A3">
        <w:rPr>
          <w:sz w:val="24"/>
          <w:szCs w:val="24"/>
        </w:rPr>
        <w:t>приближение.</w:t>
      </w:r>
      <w:r w:rsidRPr="00B744A3">
        <w:rPr>
          <w:spacing w:val="-3"/>
          <w:sz w:val="24"/>
          <w:szCs w:val="24"/>
        </w:rPr>
        <w:t xml:space="preserve"> </w:t>
      </w:r>
      <w:r w:rsidRPr="00B744A3">
        <w:rPr>
          <w:sz w:val="24"/>
          <w:szCs w:val="24"/>
        </w:rPr>
        <w:t>Решение практических задач на прикидку и оценку.</w:t>
      </w:r>
    </w:p>
    <w:p w:rsidR="00C94638" w:rsidRPr="00B744A3" w:rsidRDefault="008C6FC1" w:rsidP="00B744A3">
      <w:pPr>
        <w:pStyle w:val="a4"/>
        <w:spacing w:line="276" w:lineRule="auto"/>
        <w:ind w:right="293" w:firstLine="705"/>
        <w:rPr>
          <w:sz w:val="24"/>
          <w:szCs w:val="24"/>
        </w:rPr>
      </w:pPr>
      <w:r w:rsidRPr="00B744A3">
        <w:rPr>
          <w:sz w:val="24"/>
          <w:szCs w:val="24"/>
        </w:rPr>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w:t>
      </w:r>
      <w:r w:rsidRPr="00B744A3">
        <w:rPr>
          <w:spacing w:val="-2"/>
          <w:sz w:val="24"/>
          <w:szCs w:val="24"/>
        </w:rPr>
        <w:t>числа.</w:t>
      </w:r>
    </w:p>
    <w:p w:rsidR="00C94638" w:rsidRPr="00B744A3" w:rsidRDefault="00C94638" w:rsidP="00B744A3">
      <w:pPr>
        <w:pStyle w:val="a4"/>
        <w:spacing w:line="276" w:lineRule="auto"/>
        <w:rPr>
          <w:sz w:val="24"/>
          <w:szCs w:val="24"/>
        </w:rPr>
        <w:sectPr w:rsidR="00C94638" w:rsidRPr="00B744A3" w:rsidSect="00B744A3">
          <w:pgSz w:w="11920" w:h="16850"/>
          <w:pgMar w:top="960" w:right="438" w:bottom="1520" w:left="708" w:header="0" w:footer="1243" w:gutter="0"/>
          <w:cols w:space="720"/>
        </w:sectPr>
      </w:pPr>
    </w:p>
    <w:p w:rsidR="00C94638" w:rsidRPr="00B744A3" w:rsidRDefault="008C6FC1" w:rsidP="00B744A3">
      <w:pPr>
        <w:pStyle w:val="a4"/>
        <w:spacing w:before="71" w:line="276" w:lineRule="auto"/>
        <w:ind w:left="1704" w:firstLine="0"/>
        <w:rPr>
          <w:sz w:val="24"/>
          <w:szCs w:val="24"/>
        </w:rPr>
      </w:pPr>
      <w:r w:rsidRPr="00B744A3">
        <w:rPr>
          <w:spacing w:val="-2"/>
          <w:sz w:val="24"/>
          <w:szCs w:val="24"/>
        </w:rPr>
        <w:lastRenderedPageBreak/>
        <w:t>Алгебраические</w:t>
      </w:r>
      <w:r w:rsidRPr="00B744A3">
        <w:rPr>
          <w:spacing w:val="-9"/>
          <w:sz w:val="24"/>
          <w:szCs w:val="24"/>
        </w:rPr>
        <w:t xml:space="preserve"> </w:t>
      </w:r>
      <w:r w:rsidRPr="00B744A3">
        <w:rPr>
          <w:spacing w:val="-2"/>
          <w:sz w:val="24"/>
          <w:szCs w:val="24"/>
        </w:rPr>
        <w:t>выражения.</w:t>
      </w:r>
      <w:r w:rsidRPr="00B744A3">
        <w:rPr>
          <w:spacing w:val="-7"/>
          <w:sz w:val="24"/>
          <w:szCs w:val="24"/>
        </w:rPr>
        <w:t xml:space="preserve"> </w:t>
      </w:r>
      <w:r w:rsidRPr="00B744A3">
        <w:rPr>
          <w:spacing w:val="-2"/>
          <w:sz w:val="24"/>
          <w:szCs w:val="24"/>
        </w:rPr>
        <w:t>Значение</w:t>
      </w:r>
      <w:r w:rsidRPr="00B744A3">
        <w:rPr>
          <w:spacing w:val="-5"/>
          <w:sz w:val="24"/>
          <w:szCs w:val="24"/>
        </w:rPr>
        <w:t xml:space="preserve"> </w:t>
      </w:r>
      <w:r w:rsidRPr="00B744A3">
        <w:rPr>
          <w:spacing w:val="-2"/>
          <w:sz w:val="24"/>
          <w:szCs w:val="24"/>
        </w:rPr>
        <w:t>алгебраического</w:t>
      </w:r>
      <w:r w:rsidRPr="00B744A3">
        <w:rPr>
          <w:spacing w:val="-5"/>
          <w:sz w:val="24"/>
          <w:szCs w:val="24"/>
        </w:rPr>
        <w:t xml:space="preserve"> </w:t>
      </w:r>
      <w:r w:rsidRPr="00B744A3">
        <w:rPr>
          <w:spacing w:val="-2"/>
          <w:sz w:val="24"/>
          <w:szCs w:val="24"/>
        </w:rPr>
        <w:t>выражения.</w:t>
      </w:r>
    </w:p>
    <w:p w:rsidR="00C94638" w:rsidRPr="00B744A3" w:rsidRDefault="008C6FC1" w:rsidP="00B744A3">
      <w:pPr>
        <w:pStyle w:val="a4"/>
        <w:spacing w:line="276" w:lineRule="auto"/>
        <w:ind w:right="291" w:firstLine="705"/>
        <w:rPr>
          <w:sz w:val="24"/>
          <w:szCs w:val="24"/>
        </w:rPr>
      </w:pPr>
      <w:r w:rsidRPr="00B744A3">
        <w:rPr>
          <w:sz w:val="24"/>
          <w:szCs w:val="24"/>
        </w:rPr>
        <w:t>Квадратный корень. Изображение числа на числовой прямой. Приближенное значение иррациональных чисел.</w:t>
      </w:r>
    </w:p>
    <w:p w:rsidR="00C94638" w:rsidRPr="00B744A3" w:rsidRDefault="008C6FC1" w:rsidP="00B744A3">
      <w:pPr>
        <w:spacing w:line="276" w:lineRule="auto"/>
        <w:ind w:left="996" w:right="282" w:firstLine="705"/>
        <w:jc w:val="both"/>
        <w:rPr>
          <w:sz w:val="24"/>
          <w:szCs w:val="24"/>
        </w:rPr>
      </w:pPr>
      <w:r w:rsidRPr="00B744A3">
        <w:rPr>
          <w:i/>
          <w:sz w:val="24"/>
          <w:szCs w:val="24"/>
        </w:rPr>
        <w:t xml:space="preserve">Понятие многочлена. Разложение многочлена на множители, </w:t>
      </w:r>
      <w:r w:rsidRPr="00B744A3">
        <w:rPr>
          <w:sz w:val="24"/>
          <w:szCs w:val="24"/>
        </w:rPr>
        <w:t>Уравнение, корень уравнения. Линейные, квадратные уравнения и системы линейных уравнений.</w:t>
      </w:r>
    </w:p>
    <w:p w:rsidR="00C94638" w:rsidRPr="00B744A3" w:rsidRDefault="008C6FC1" w:rsidP="00B744A3">
      <w:pPr>
        <w:pStyle w:val="a4"/>
        <w:spacing w:line="276" w:lineRule="auto"/>
        <w:ind w:right="274" w:firstLine="705"/>
        <w:rPr>
          <w:sz w:val="24"/>
          <w:szCs w:val="24"/>
        </w:rPr>
      </w:pPr>
      <w:r w:rsidRPr="00B744A3">
        <w:rPr>
          <w:sz w:val="24"/>
          <w:szCs w:val="24"/>
        </w:rPr>
        <w:t>Решение простейших задач на движение, совместную работу, проценты. Числовые неравенства и их</w:t>
      </w:r>
      <w:r w:rsidRPr="00B744A3">
        <w:rPr>
          <w:spacing w:val="-2"/>
          <w:sz w:val="24"/>
          <w:szCs w:val="24"/>
        </w:rPr>
        <w:t xml:space="preserve"> </w:t>
      </w:r>
      <w:r w:rsidRPr="00B744A3">
        <w:rPr>
          <w:sz w:val="24"/>
          <w:szCs w:val="24"/>
        </w:rPr>
        <w:t>свойства.</w:t>
      </w:r>
      <w:r w:rsidRPr="00B744A3">
        <w:rPr>
          <w:spacing w:val="-1"/>
          <w:sz w:val="24"/>
          <w:szCs w:val="24"/>
        </w:rPr>
        <w:t xml:space="preserve"> </w:t>
      </w:r>
      <w:r w:rsidRPr="00B744A3">
        <w:rPr>
          <w:sz w:val="24"/>
          <w:szCs w:val="24"/>
        </w:rPr>
        <w:t>Линейные неравенства с одной переменной и их системы. Числовые промежутки. Объединение и пересечение промежутков.</w:t>
      </w:r>
    </w:p>
    <w:p w:rsidR="00C94638" w:rsidRPr="00B744A3" w:rsidRDefault="008C6FC1" w:rsidP="00B744A3">
      <w:pPr>
        <w:pStyle w:val="a4"/>
        <w:spacing w:before="78" w:line="276" w:lineRule="auto"/>
        <w:ind w:right="284" w:firstLine="705"/>
        <w:rPr>
          <w:sz w:val="24"/>
          <w:szCs w:val="24"/>
        </w:rPr>
      </w:pPr>
      <w:r w:rsidRPr="00B744A3">
        <w:rPr>
          <w:sz w:val="24"/>
          <w:szCs w:val="24"/>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w:t>
      </w:r>
      <w:r w:rsidRPr="00B744A3">
        <w:rPr>
          <w:spacing w:val="-2"/>
          <w:sz w:val="24"/>
          <w:szCs w:val="24"/>
        </w:rPr>
        <w:t>прямой.</w:t>
      </w:r>
    </w:p>
    <w:p w:rsidR="00C94638" w:rsidRPr="00B744A3" w:rsidRDefault="008C6FC1" w:rsidP="00B744A3">
      <w:pPr>
        <w:spacing w:before="20" w:line="276" w:lineRule="auto"/>
        <w:ind w:left="996" w:right="373" w:firstLine="707"/>
        <w:jc w:val="both"/>
        <w:rPr>
          <w:i/>
          <w:sz w:val="24"/>
          <w:szCs w:val="24"/>
        </w:rPr>
      </w:pPr>
      <w:r w:rsidRPr="00B744A3">
        <w:rPr>
          <w:i/>
          <w:noProof/>
          <w:sz w:val="24"/>
          <w:szCs w:val="24"/>
          <w:lang w:eastAsia="ru-RU"/>
        </w:rPr>
        <mc:AlternateContent>
          <mc:Choice Requires="wpg">
            <w:drawing>
              <wp:anchor distT="0" distB="0" distL="0" distR="0" simplePos="0" relativeHeight="251649024" behindDoc="1" locked="0" layoutInCell="1" allowOverlap="1">
                <wp:simplePos x="0" y="0"/>
                <wp:positionH relativeFrom="page">
                  <wp:posOffset>1986279</wp:posOffset>
                </wp:positionH>
                <wp:positionV relativeFrom="paragraph">
                  <wp:posOffset>294815</wp:posOffset>
                </wp:positionV>
                <wp:extent cx="184785" cy="19494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785" cy="194945"/>
                          <a:chOff x="0" y="0"/>
                          <a:chExt cx="184785" cy="194945"/>
                        </a:xfrm>
                      </wpg:grpSpPr>
                      <pic:pic xmlns:pic="http://schemas.openxmlformats.org/drawingml/2006/picture">
                        <pic:nvPicPr>
                          <pic:cNvPr id="12" name="Image 12"/>
                          <pic:cNvPicPr/>
                        </pic:nvPicPr>
                        <pic:blipFill>
                          <a:blip r:embed="rId14" cstate="print"/>
                          <a:stretch>
                            <a:fillRect/>
                          </a:stretch>
                        </pic:blipFill>
                        <pic:spPr>
                          <a:xfrm>
                            <a:off x="0" y="0"/>
                            <a:ext cx="184785" cy="178434"/>
                          </a:xfrm>
                          <a:prstGeom prst="rect">
                            <a:avLst/>
                          </a:prstGeom>
                        </pic:spPr>
                      </pic:pic>
                      <wps:wsp>
                        <wps:cNvPr id="13" name="Textbox 13"/>
                        <wps:cNvSpPr txBox="1"/>
                        <wps:spPr>
                          <a:xfrm>
                            <a:off x="0" y="0"/>
                            <a:ext cx="184785" cy="194945"/>
                          </a:xfrm>
                          <a:prstGeom prst="rect">
                            <a:avLst/>
                          </a:prstGeom>
                        </wps:spPr>
                        <wps:txbx>
                          <w:txbxContent>
                            <w:p w:rsidR="00906851" w:rsidRDefault="00906851">
                              <w:pPr>
                                <w:spacing w:before="7"/>
                                <w:ind w:left="170"/>
                                <w:rPr>
                                  <w:i/>
                                  <w:sz w:val="26"/>
                                </w:rPr>
                              </w:pPr>
                              <w:r>
                                <w:rPr>
                                  <w:i/>
                                  <w:spacing w:val="-10"/>
                                  <w:sz w:val="26"/>
                                </w:rPr>
                                <w:t>x</w:t>
                              </w:r>
                            </w:p>
                          </w:txbxContent>
                        </wps:txbx>
                        <wps:bodyPr wrap="square" lIns="0" tIns="0" rIns="0" bIns="0" rtlCol="0">
                          <a:noAutofit/>
                        </wps:bodyPr>
                      </wps:wsp>
                    </wpg:wgp>
                  </a:graphicData>
                </a:graphic>
              </wp:anchor>
            </w:drawing>
          </mc:Choice>
          <mc:Fallback>
            <w:pict>
              <v:group id="Group 11" o:spid="_x0000_s1026" style="position:absolute;left:0;text-align:left;margin-left:156.4pt;margin-top:23.2pt;width:14.55pt;height:15.35pt;z-index:-251667456;mso-wrap-distance-left:0;mso-wrap-distance-right:0;mso-position-horizontal-relative:page" coordsize="184785,194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wWgrowIAAKAGAAAOAAAAZHJzL2Uyb0RvYy54bWycVdtu2zAMfR+wfxD0&#10;3jpO0y01mhTbuhYFiq1Yuw+QZdkWal0mybHz9yNlOy2SYVvzEIGyJPLwHJK5vOpVQzbCeWn0iqan&#10;M0qE5qaQulrRn083J0tKfGC6YI3RYkW3wtOr9ft3l53NxNzUpimEI+BE+6yzK1qHYLMk8bwWivlT&#10;Y4WGw9I4xQJsXZUUjnXgXTXJfDb7kHTGFdYZLryHr9fDIV1H/2UpePhell4E0qwoYAtxdXHNcU3W&#10;lyyrHLO15CMMdgQKxaSGoDtX1yww0jp54EpJ7ow3ZTjlRiWmLCUXMQfIJp3tZXPrTGtjLlXWVXZH&#10;E1C7x9PRbvm3zYMjsgDtUko0U6BRDEtgD+R0tsrgzq2zj/bBDRmCeW/4s4fjZP8c99XL5b50Ch9B&#10;oqSPrG93rIs+EA4f0+Xi4/KcEg5H6cXiYnE+qMJrkO7gFa+//vVdwrIhaIS2g2Ilz+A3UgjWAYX/&#10;LjV4FVon6OhE/ZcPxdxza09AbcuCzGUjwzZWLuiKoPTmQXJkFjev1JhPatwpVgmSzpGU6Q6+QPYP&#10;HOSNtDeyaZBztEeoUPB7BfOHbIdivDa8VUKHobucaAC10b6W1lPiMqFyAcXi7gooFw6dHaBgrJM6&#10;DKL54ETgNcYvAccPaEAEyrLdQQT9ghNT8GNpvblaPi4XZwsMvFOdZdb5cCuMImgAUkAAVLOMbe79&#10;iGW6MjI4hI+4AA3WPMwiP3EHuwP23tRujzWzAiCg21cCn00CP0Ej5KYn6RlmMt7CbiOh/2ywQabv&#10;R/O066qjeUJYQ3i0Qp/3I9bcFFuA2sEIXVH/q2XYIM2dBtJw3k6Gm4x8Mlxovpg4lVEdbT61wZQy&#10;KoQhBr+gEG5AjWjFMRjVHkc2ztnX+3jr5Y9l/R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K+FM6PhAAAACQEAAA8AAABkcnMvZG93bnJldi54bWxMj0FLw0AUhO+C/2F5gje72Sa2&#10;GvNSSlFPpWAriLfX5DUJze6G7DZJ/73rSY/DDDPfZKtJt2Lg3jXWIKhZBIJNYcvGVAifh7eHJxDO&#10;kymptYYRruxgld/eZJSWdjQfPOx9JUKJcSkh1N53qZSuqFmTm9mOTfBOttfkg+wrWfY0hnLdynkU&#10;LaSmxoSFmjre1Fyc9xeN8D7SuI7V67A9nzbX78Pj7murGPH+blq/gPA8+b8w/OIHdMgD09FeTOlE&#10;ixCreUD3CMkiARECcaKeQRwRlksFMs/k/wf5DwAAAP//AwBQSwMECgAAAAAAAAAhACZneeKPAwAA&#10;jwMAABQAAABkcnMvbWVkaWEvaW1hZ2UxLnBuZ4lQTkcNChoKAAAADUlIRFIAAAAnAAAAJggGAAAA&#10;R/+CkAAAAAZiS0dEAP8A/wD/oL2nkwAAAAlwSFlzAAAOxAAADsQBlSsOGwAAAy9JREFUWIXFl8FL&#10;23AUx7+/2NQ62w0t0tZ60LUgU0GGqPNS8DKpCKKHThm77CDzLxCpTBFhZ5EJXhWHUCmIYo91MDcZ&#10;CNJZGut22MC5WiYbVKVrurfDFk2LOjW/6Bd+hyS8l0/e7718E0ZE4CVRFH/JsizyymfglSgajZpl&#10;WRYNBkPGarUmuSQlIi5ramrqKQDq7++f4JWTG1x7e/sCAAqHww945WS8es7hcOzs7e3ZstmsCIBL&#10;UoFHEgBCIpGwl5eX74ATGMAJLhQKtRKR0NTU9J5HPkVc4AKBwCMA6OrqCvLIdywejVtdXR0DQPF4&#10;vJDXMHAbCKPRmDabzan9/X2r9nKdSPO2bm5uujKZjLGuru4DDyC1NMPNzc09AYC2traQdpw8ae2L&#10;5ubmtwBoa2vLybPfuPScxWL5Icuy8ejo6Bafcp1I07ZKkmRJpVJ3XC7XR15AammCW1lZ8QGAx+N5&#10;zQcnV5rgFhcXOwHA5/PN8sHJlaaes9vtO8lkkqvZq6WlckIikXDwNvucG1w1MBQKtQJgvM1erSvD&#10;zc/P9wI6mL1aV31But1uCTqYvXrlnzDs7u4WXyRQFMV0SUnJd73AiOh4W9nQ0NAIYyzd0NAgbW9v&#10;F55X7Wg06tbL7HMkSVJVTU3NJv5OHAGgkZER/3lP5Pf7RwHQ2NjYgJ6VA2MsyxjL9vX1vSwqKjoA&#10;QKIopiVJqjorqLGx8R0AisVi5brCtbS0vIlEIneJCOPj4/1K9bxe7xIRsdOCzGbzT5PJdKgn2GkD&#10;Ibjd7i0FMBgMduYHxGIxCwCqra2NXDccVldX7ytwTqfzS/70Tk5O9oHzn/2F4YgIPT09swrgwMDA&#10;C/U1r9e7BM5/9peCi8fjt00m0yEAKigoyKyvr99Trtlstq+CIMh0Rj/qDkdEmJiYeKZUz+PxhP/B&#10;CAB+V1RUfNYb7Fw4ImKVlZWfFMDp6enHy8vLDwFQd3d34KbhsLa2Vq/AlZWVffP5fK8A0MzMTO+N&#10;wxEROjo6FhRAxlgWOpv9peA2NjaKRVFMK4B6m716/fd7rr6+/mB4ePi5cqy72at10acoLS1NAqDB&#10;wcHR66rcHx5whpH0R6axAAAAAElFTkSuQmCCUEsBAi0AFAAGAAgAAAAhALGCZ7YKAQAAEwIAABMA&#10;AAAAAAAAAAAAAAAAAAAAAFtDb250ZW50X1R5cGVzXS54bWxQSwECLQAUAAYACAAAACEAOP0h/9YA&#10;AACUAQAACwAAAAAAAAAAAAAAAAA7AQAAX3JlbHMvLnJlbHNQSwECLQAUAAYACAAAACEA8sFoK6MC&#10;AACgBgAADgAAAAAAAAAAAAAAAAA6AgAAZHJzL2Uyb0RvYy54bWxQSwECLQAUAAYACAAAACEAqiYO&#10;vrwAAAAhAQAAGQAAAAAAAAAAAAAAAAAJBQAAZHJzL19yZWxzL2Uyb0RvYy54bWwucmVsc1BLAQIt&#10;ABQABgAIAAAAIQCvhTOj4QAAAAkBAAAPAAAAAAAAAAAAAAAAAPwFAABkcnMvZG93bnJldi54bWxQ&#10;SwECLQAKAAAAAAAAACEAJmd54o8DAACPAwAAFAAAAAAAAAAAAAAAAAAKBwAAZHJzL21lZGlhL2lt&#10;YWdlMS5wbmdQSwUGAAAAAAYABgB8AQAAy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width:184785;height:1784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3QYfCAAAA2wAAAA8AAABkcnMvZG93bnJldi54bWxET01rwkAQvQv9D8sUetNNhQaN2Uhpqe2l&#10;gjF6HrJjEpqdDdk1Sf99tyB4m8f7nHQ7mVYM1LvGsoLnRQSCuLS64UpBcfyYr0A4j6yxtUwKfsnB&#10;NnuYpZhoO/KBhtxXIoSwS1BB7X2XSOnKmgy6he2IA3exvUEfYF9J3eMYwk0rl1EUS4MNh4YaO3qr&#10;qfzJr0aBfT/vzzuOP79PxVRWL+vrro1JqafH6XUDwtPk7+Kb+0uH+Uv4/yUcILM/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8d0GHwgAAANsAAAAPAAAAAAAAAAAAAAAAAJ8C&#10;AABkcnMvZG93bnJldi54bWxQSwUGAAAAAAQABAD3AAAAjgMAAAAA&#10;">
                  <v:imagedata r:id="rId15" o:title=""/>
                </v:shape>
                <v:shapetype id="_x0000_t202" coordsize="21600,21600" o:spt="202" path="m,l,21600r21600,l21600,xe">
                  <v:stroke joinstyle="miter"/>
                  <v:path gradientshapeok="t" o:connecttype="rect"/>
                </v:shapetype>
                <v:shape id="Textbox 13" o:spid="_x0000_s1028" type="#_x0000_t202" style="position:absolute;width:184785;height:194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906851" w:rsidRDefault="00906851">
                        <w:pPr>
                          <w:spacing w:before="7"/>
                          <w:ind w:left="170"/>
                          <w:rPr>
                            <w:i/>
                            <w:sz w:val="26"/>
                          </w:rPr>
                        </w:pPr>
                        <w:r>
                          <w:rPr>
                            <w:i/>
                            <w:spacing w:val="-10"/>
                            <w:sz w:val="26"/>
                          </w:rPr>
                          <w:t>x</w:t>
                        </w:r>
                      </w:p>
                    </w:txbxContent>
                  </v:textbox>
                </v:shape>
                <w10:wrap anchorx="page"/>
              </v:group>
            </w:pict>
          </mc:Fallback>
        </mc:AlternateContent>
      </w:r>
      <w:r w:rsidRPr="00B744A3">
        <w:rPr>
          <w:i/>
          <w:noProof/>
          <w:sz w:val="24"/>
          <w:szCs w:val="24"/>
          <w:lang w:eastAsia="ru-RU"/>
        </w:rPr>
        <mc:AlternateContent>
          <mc:Choice Requires="wps">
            <w:drawing>
              <wp:anchor distT="0" distB="0" distL="0" distR="0" simplePos="0" relativeHeight="251655168" behindDoc="1" locked="0" layoutInCell="1" allowOverlap="1">
                <wp:simplePos x="0" y="0"/>
                <wp:positionH relativeFrom="page">
                  <wp:posOffset>3766184</wp:posOffset>
                </wp:positionH>
                <wp:positionV relativeFrom="paragraph">
                  <wp:posOffset>401495</wp:posOffset>
                </wp:positionV>
                <wp:extent cx="9461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270"/>
                        </a:xfrm>
                        <a:custGeom>
                          <a:avLst/>
                          <a:gdLst/>
                          <a:ahLst/>
                          <a:cxnLst/>
                          <a:rect l="l" t="t" r="r" b="b"/>
                          <a:pathLst>
                            <a:path w="94615">
                              <a:moveTo>
                                <a:pt x="0" y="0"/>
                              </a:moveTo>
                              <a:lnTo>
                                <a:pt x="94614" y="0"/>
                              </a:lnTo>
                            </a:path>
                          </a:pathLst>
                        </a:custGeom>
                        <a:ln w="74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8B0B9C" id="Graphic 14" o:spid="_x0000_s1026" style="position:absolute;margin-left:296.55pt;margin-top:31.6pt;width:7.4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94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kiUIwIAAHsEAAAOAAAAZHJzL2Uyb0RvYy54bWysVMFu2zAMvQ/YPwi6L06yrN2MOMXQoMWA&#10;oivQDDsrshwbk0WNVOLk70fJdpp2t2E+CJT4RPLxUV7eHFsrDgapAVfI2WQqhXEaysbtCvljc/fh&#10;sxQUlCuVBWcKeTIkb1bv3y07n5s51GBLg4KDOMo7X8g6BJ9nGenatIom4I1jZwXYqsBb3GUlqo6j&#10;tzabT6dXWQdYegRtiPh03TvlKsWvKqPD96oiE4QtJNcW0opp3cY1Wy1VvkPl60YPZah/qKJVjeOk&#10;51BrFZTYY/NXqLbRCARVmGhoM6iqRpvEgdnMpm/YPNfKm8SFm0P+3Cb6f2H14+EJRVOydgspnGpZ&#10;o/uhHXzC7ek85Yx69k8YCZJ/AP2L2JG98sQNDZhjhW3EMj1xTL0+nXttjkFoPvyyuJp9kkKzZza/&#10;TkJkKh9v6j2FewMpijo8UOh1KkdL1aOlj240kdWOOtukc5CCdUYpWOdtr7NXId6LpUVTdGMZ8aSF&#10;g9lA8oU3VXNhL17rLlGRBjdu5MfI3s9GTMFd6o2Ulu1LYtbFCq4Xi49pdAhsU9411sYaCHfbW4vi&#10;oOLgpi9y4AivYB4prBXVPS65Bph1g0K9KFGeLZQnFrtjeQtJv/cKjRT2m+Nxik9jNHA0tqOBwd5C&#10;ekCpPZxzc/yp0IuYvpCBNX2EcVhVPgoWqZ+x8aaDr/sAVRPVTNPTVzRseMITweE1xid0uU+ol3/G&#10;6g8AAAD//wMAUEsDBBQABgAIAAAAIQBqvcpY4QAAAAkBAAAPAAAAZHJzL2Rvd25yZXYueG1sTI/B&#10;TsJAEIbvJr7DZky8ENgFtIHaLRGBxJMJaIzHpTu2jd3ZprtA4ekdTnqcmS//fH+26F0jjtiF2pOG&#10;8UiBQCq8ranU8PG+Gc5AhGjImsYTajhjgEV+e5OZ1PoTbfG4i6XgEAqp0VDF2KZShqJCZ8LIt0h8&#10;+/adM5HHrpS2MycOd42cKJVIZ2riD5Vp8aXC4md3cBoG6/l52X4tq7fN5XVQrlaq/7ystb6/65+f&#10;QETs4x8MV31Wh5yd9v5ANohGw+N8OmZUQzKdgGAgUTMut78uHkDmmfzfIP8FAAD//wMAUEsBAi0A&#10;FAAGAAgAAAAhALaDOJL+AAAA4QEAABMAAAAAAAAAAAAAAAAAAAAAAFtDb250ZW50X1R5cGVzXS54&#10;bWxQSwECLQAUAAYACAAAACEAOP0h/9YAAACUAQAACwAAAAAAAAAAAAAAAAAvAQAAX3JlbHMvLnJl&#10;bHNQSwECLQAUAAYACAAAACEAdTJIlCMCAAB7BAAADgAAAAAAAAAAAAAAAAAuAgAAZHJzL2Uyb0Rv&#10;Yy54bWxQSwECLQAUAAYACAAAACEAar3KWOEAAAAJAQAADwAAAAAAAAAAAAAAAAB9BAAAZHJzL2Rv&#10;d25yZXYueG1sUEsFBgAAAAAEAAQA8wAAAIsFAAAAAA==&#10;" path="m,l94614,e" filled="f" strokeweight=".20675mm">
                <v:path arrowok="t"/>
                <w10:wrap anchorx="page"/>
              </v:shape>
            </w:pict>
          </mc:Fallback>
        </mc:AlternateContent>
      </w:r>
      <w:r w:rsidRPr="00B744A3">
        <w:rPr>
          <w:i/>
          <w:noProof/>
          <w:sz w:val="24"/>
          <w:szCs w:val="24"/>
          <w:lang w:eastAsia="ru-RU"/>
        </w:rPr>
        <mc:AlternateContent>
          <mc:Choice Requires="wps">
            <w:drawing>
              <wp:anchor distT="0" distB="0" distL="0" distR="0" simplePos="0" relativeHeight="251661312" behindDoc="1" locked="0" layoutInCell="1" allowOverlap="1">
                <wp:simplePos x="0" y="0"/>
                <wp:positionH relativeFrom="page">
                  <wp:posOffset>3784980</wp:posOffset>
                </wp:positionH>
                <wp:positionV relativeFrom="paragraph">
                  <wp:posOffset>429871</wp:posOffset>
                </wp:positionV>
                <wp:extent cx="66675" cy="16256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 cy="162560"/>
                        </a:xfrm>
                        <a:prstGeom prst="rect">
                          <a:avLst/>
                        </a:prstGeom>
                      </wps:spPr>
                      <wps:txbx>
                        <w:txbxContent>
                          <w:p w:rsidR="00906851" w:rsidRDefault="00906851">
                            <w:pPr>
                              <w:spacing w:line="255" w:lineRule="exact"/>
                              <w:rPr>
                                <w:i/>
                                <w:sz w:val="23"/>
                              </w:rPr>
                            </w:pPr>
                            <w:r>
                              <w:rPr>
                                <w:i/>
                                <w:spacing w:val="-10"/>
                                <w:sz w:val="23"/>
                              </w:rPr>
                              <w:t>x</w:t>
                            </w:r>
                          </w:p>
                        </w:txbxContent>
                      </wps:txbx>
                      <wps:bodyPr wrap="square" lIns="0" tIns="0" rIns="0" bIns="0" rtlCol="0">
                        <a:noAutofit/>
                      </wps:bodyPr>
                    </wps:wsp>
                  </a:graphicData>
                </a:graphic>
              </wp:anchor>
            </w:drawing>
          </mc:Choice>
          <mc:Fallback>
            <w:pict>
              <v:shape id="Textbox 15" o:spid="_x0000_s1029" type="#_x0000_t202" style="position:absolute;left:0;text-align:left;margin-left:298.05pt;margin-top:33.85pt;width:5.25pt;height:12.8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X8qQEAAEYDAAAOAAAAZHJzL2Uyb0RvYy54bWysUsGO2yAQvVfqPyDuDUmkdSsrzmrbVatK&#10;q7bSbj8AY4hRDUMZEjt/3wHH2VV7q/YCAzxm3ps3u9vJDeykI1rwDd+s1pxpr6Cz/tDwn0+f333g&#10;DJP0nRzA64afNfLb/ds3uzHUegs9DJ2OjJJ4rMfQ8D6lUAuBqtdO4gqC9vRoIDqZ6BgPootypOxu&#10;ENv1uhIjxC5EUBqRbu/nR74v+Y3RKn03BnViQ8OJWyprLGubV7HfyfoQZeitutCQ/8HCSeup6DXV&#10;vUySHaP9J5WzKgKCSSsFToAxVumigdRs1n+peexl0EULNQfDtU34emnVt9OPyGxH3t1w5qUjj570&#10;lFqYGN1Qe8aANaEeA+HS9BEmghapGB5A/UKCiBeY+QMSOrdjMtHlnYQy+kgOnK9dpypM0WVVVe+p&#10;tqKXTbW9qYop4vlviJi+aHAsBw2P5GmpL08PmHJ1WS+QC5W5eiaVpnaa1S1SWujOpGQkyxuOv48y&#10;as6Gr556mudjCeIStEsQ0/AJyhRlQR7ujgmMLQRypTnvhQCZVXhdBitPw8tzQT2P//4PAAAA//8D&#10;AFBLAwQUAAYACAAAACEASKzPIuAAAAAJAQAADwAAAGRycy9kb3ducmV2LnhtbEyPwU7DMBBE70j8&#10;g7VI3KjTVnVoiFOhoooD4tACEsdtvMQRsR3Zbur+PeYEx9U8zbytN8kMbCIfemclzGcFMLKtU73t&#10;JLy/7e7ugYWIVuHgLEm4UIBNc31VY6Xc2e5pOsSO5RIbKpSgYxwrzkOryWCYuZFszr6cNxjz6Tuu&#10;PJ5zuRn4oigEN9jbvKBxpK2m9vtwMhI+tuPuJX1qfJ1W6vlpUe4vvk1S3t6kxwdgkVL8g+FXP6tD&#10;k52O7mRVYIOE1VrMMypBlCWwDIhCCGBHCevlEnhT8/8fND8AAAD//wMAUEsBAi0AFAAGAAgAAAAh&#10;ALaDOJL+AAAA4QEAABMAAAAAAAAAAAAAAAAAAAAAAFtDb250ZW50X1R5cGVzXS54bWxQSwECLQAU&#10;AAYACAAAACEAOP0h/9YAAACUAQAACwAAAAAAAAAAAAAAAAAvAQAAX3JlbHMvLnJlbHNQSwECLQAU&#10;AAYACAAAACEAThwV/KkBAABGAwAADgAAAAAAAAAAAAAAAAAuAgAAZHJzL2Uyb0RvYy54bWxQSwEC&#10;LQAUAAYACAAAACEASKzPIuAAAAAJAQAADwAAAAAAAAAAAAAAAAADBAAAZHJzL2Rvd25yZXYueG1s&#10;UEsFBgAAAAAEAAQA8wAAABAFAAAAAA==&#10;" filled="f" stroked="f">
                <v:path arrowok="t"/>
                <v:textbox inset="0,0,0,0">
                  <w:txbxContent>
                    <w:p w:rsidR="00906851" w:rsidRDefault="00906851">
                      <w:pPr>
                        <w:spacing w:line="255" w:lineRule="exact"/>
                        <w:rPr>
                          <w:i/>
                          <w:sz w:val="23"/>
                        </w:rPr>
                      </w:pPr>
                      <w:r>
                        <w:rPr>
                          <w:i/>
                          <w:spacing w:val="-10"/>
                          <w:sz w:val="23"/>
                        </w:rPr>
                        <w:t>x</w:t>
                      </w:r>
                    </w:p>
                  </w:txbxContent>
                </v:textbox>
                <w10:wrap anchorx="page"/>
              </v:shape>
            </w:pict>
          </mc:Fallback>
        </mc:AlternateContent>
      </w:r>
      <w:r w:rsidRPr="00B744A3">
        <w:rPr>
          <w:i/>
          <w:sz w:val="24"/>
          <w:szCs w:val="24"/>
        </w:rPr>
        <w:t>Квадратичная функция. График и свойства квадратичной функции. график функции</w:t>
      </w:r>
      <w:r w:rsidRPr="00B744A3">
        <w:rPr>
          <w:i/>
          <w:spacing w:val="40"/>
          <w:sz w:val="24"/>
          <w:szCs w:val="24"/>
        </w:rPr>
        <w:t xml:space="preserve"> </w:t>
      </w:r>
      <w:r w:rsidRPr="00B744A3">
        <w:rPr>
          <w:i/>
          <w:position w:val="5"/>
          <w:sz w:val="24"/>
          <w:szCs w:val="24"/>
        </w:rPr>
        <w:t>y</w:t>
      </w:r>
      <w:r w:rsidRPr="00B744A3">
        <w:rPr>
          <w:i/>
          <w:spacing w:val="-3"/>
          <w:position w:val="5"/>
          <w:sz w:val="24"/>
          <w:szCs w:val="24"/>
        </w:rPr>
        <w:t xml:space="preserve"> </w:t>
      </w:r>
      <w:r w:rsidRPr="00B744A3">
        <w:rPr>
          <w:position w:val="5"/>
          <w:sz w:val="24"/>
          <w:szCs w:val="24"/>
        </w:rPr>
        <w:t></w:t>
      </w:r>
      <w:r w:rsidRPr="00B744A3">
        <w:rPr>
          <w:spacing w:val="80"/>
          <w:w w:val="150"/>
          <w:position w:val="5"/>
          <w:sz w:val="24"/>
          <w:szCs w:val="24"/>
        </w:rPr>
        <w:t xml:space="preserve">  </w:t>
      </w:r>
      <w:r w:rsidRPr="00B744A3">
        <w:rPr>
          <w:i/>
          <w:sz w:val="24"/>
          <w:szCs w:val="24"/>
        </w:rPr>
        <w:t>. График функции</w:t>
      </w:r>
      <w:r w:rsidRPr="00B744A3">
        <w:rPr>
          <w:i/>
          <w:spacing w:val="80"/>
          <w:sz w:val="24"/>
          <w:szCs w:val="24"/>
        </w:rPr>
        <w:t xml:space="preserve"> </w:t>
      </w:r>
      <w:r w:rsidRPr="00B744A3">
        <w:rPr>
          <w:i/>
          <w:position w:val="13"/>
          <w:sz w:val="24"/>
          <w:szCs w:val="24"/>
        </w:rPr>
        <w:t xml:space="preserve">y </w:t>
      </w:r>
      <w:r w:rsidRPr="00B744A3">
        <w:rPr>
          <w:position w:val="13"/>
          <w:sz w:val="24"/>
          <w:szCs w:val="24"/>
        </w:rPr>
        <w:t xml:space="preserve"> </w:t>
      </w:r>
      <w:r w:rsidRPr="00B744A3">
        <w:rPr>
          <w:i/>
          <w:position w:val="28"/>
          <w:sz w:val="24"/>
          <w:szCs w:val="24"/>
        </w:rPr>
        <w:t>k</w:t>
      </w:r>
      <w:r w:rsidRPr="00B744A3">
        <w:rPr>
          <w:i/>
          <w:spacing w:val="39"/>
          <w:position w:val="28"/>
          <w:sz w:val="24"/>
          <w:szCs w:val="24"/>
        </w:rPr>
        <w:t xml:space="preserve"> </w:t>
      </w:r>
      <w:r w:rsidRPr="00B744A3">
        <w:rPr>
          <w:i/>
          <w:sz w:val="24"/>
          <w:szCs w:val="24"/>
        </w:rPr>
        <w:t>.</w:t>
      </w:r>
    </w:p>
    <w:p w:rsidR="00C94638" w:rsidRPr="00B744A3" w:rsidRDefault="008C6FC1" w:rsidP="00B744A3">
      <w:pPr>
        <w:pStyle w:val="a4"/>
        <w:spacing w:before="93" w:line="276" w:lineRule="auto"/>
        <w:ind w:right="291" w:firstLine="705"/>
        <w:rPr>
          <w:sz w:val="24"/>
          <w:szCs w:val="24"/>
        </w:rPr>
      </w:pPr>
      <w:r w:rsidRPr="00B744A3">
        <w:rPr>
          <w:sz w:val="24"/>
          <w:szCs w:val="24"/>
        </w:rPr>
        <w:t>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w:t>
      </w:r>
    </w:p>
    <w:p w:rsidR="00C94638" w:rsidRPr="00B744A3" w:rsidRDefault="008C6FC1" w:rsidP="00B744A3">
      <w:pPr>
        <w:pStyle w:val="a4"/>
        <w:spacing w:line="276" w:lineRule="auto"/>
        <w:ind w:right="288" w:firstLine="705"/>
        <w:rPr>
          <w:sz w:val="24"/>
          <w:szCs w:val="24"/>
        </w:rPr>
      </w:pPr>
      <w:r w:rsidRPr="00B744A3">
        <w:rPr>
          <w:sz w:val="24"/>
          <w:szCs w:val="24"/>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B744A3">
        <w:rPr>
          <w:sz w:val="24"/>
          <w:szCs w:val="24"/>
        </w:rPr>
        <w:t>, 30</w:t>
      </w:r>
      <w:r w:rsidRPr="00B744A3">
        <w:rPr>
          <w:sz w:val="24"/>
          <w:szCs w:val="24"/>
        </w:rPr>
        <w:t>, 45</w:t>
      </w:r>
      <w:r w:rsidRPr="00B744A3">
        <w:rPr>
          <w:sz w:val="24"/>
          <w:szCs w:val="24"/>
        </w:rPr>
        <w:t>, 60</w:t>
      </w:r>
      <w:r w:rsidRPr="00B744A3">
        <w:rPr>
          <w:sz w:val="24"/>
          <w:szCs w:val="24"/>
        </w:rPr>
        <w:t>, 90</w:t>
      </w:r>
      <w:r w:rsidRPr="00B744A3">
        <w:rPr>
          <w:sz w:val="24"/>
          <w:szCs w:val="24"/>
        </w:rPr>
        <w:t>, 180</w:t>
      </w:r>
      <w:r w:rsidRPr="00B744A3">
        <w:rPr>
          <w:sz w:val="24"/>
          <w:szCs w:val="24"/>
        </w:rPr>
        <w:t>, 270</w:t>
      </w:r>
      <w:r w:rsidRPr="00B744A3">
        <w:rPr>
          <w:sz w:val="24"/>
          <w:szCs w:val="24"/>
        </w:rPr>
        <w:t>.</w:t>
      </w:r>
    </w:p>
    <w:p w:rsidR="00C94638" w:rsidRPr="00B744A3" w:rsidRDefault="008C6FC1" w:rsidP="00B744A3">
      <w:pPr>
        <w:spacing w:line="276" w:lineRule="auto"/>
        <w:ind w:left="1704"/>
        <w:rPr>
          <w:position w:val="1"/>
          <w:sz w:val="24"/>
          <w:szCs w:val="24"/>
        </w:rPr>
      </w:pPr>
      <w:r w:rsidRPr="00B744A3">
        <w:rPr>
          <w:i/>
          <w:sz w:val="24"/>
          <w:szCs w:val="24"/>
        </w:rPr>
        <w:t>Графики</w:t>
      </w:r>
      <w:r w:rsidRPr="00B744A3">
        <w:rPr>
          <w:i/>
          <w:spacing w:val="-17"/>
          <w:sz w:val="24"/>
          <w:szCs w:val="24"/>
        </w:rPr>
        <w:t xml:space="preserve"> </w:t>
      </w:r>
      <w:r w:rsidRPr="00B744A3">
        <w:rPr>
          <w:i/>
          <w:sz w:val="24"/>
          <w:szCs w:val="24"/>
        </w:rPr>
        <w:t>тригонометрических</w:t>
      </w:r>
      <w:r w:rsidRPr="00B744A3">
        <w:rPr>
          <w:i/>
          <w:spacing w:val="-6"/>
          <w:sz w:val="24"/>
          <w:szCs w:val="24"/>
        </w:rPr>
        <w:t xml:space="preserve"> </w:t>
      </w:r>
      <w:r w:rsidRPr="00B744A3">
        <w:rPr>
          <w:i/>
          <w:sz w:val="24"/>
          <w:szCs w:val="24"/>
        </w:rPr>
        <w:t>функций</w:t>
      </w:r>
      <w:r w:rsidRPr="00B744A3">
        <w:rPr>
          <w:i/>
          <w:spacing w:val="54"/>
          <w:w w:val="150"/>
          <w:sz w:val="24"/>
          <w:szCs w:val="24"/>
        </w:rPr>
        <w:t xml:space="preserve"> </w:t>
      </w:r>
      <w:r w:rsidRPr="00B744A3">
        <w:rPr>
          <w:i/>
          <w:position w:val="7"/>
          <w:sz w:val="24"/>
          <w:szCs w:val="24"/>
        </w:rPr>
        <w:t>y</w:t>
      </w:r>
      <w:r w:rsidRPr="00B744A3">
        <w:rPr>
          <w:i/>
          <w:spacing w:val="-8"/>
          <w:position w:val="7"/>
          <w:sz w:val="24"/>
          <w:szCs w:val="24"/>
        </w:rPr>
        <w:t xml:space="preserve"> </w:t>
      </w:r>
      <w:r w:rsidRPr="00B744A3">
        <w:rPr>
          <w:position w:val="7"/>
          <w:sz w:val="24"/>
          <w:szCs w:val="24"/>
        </w:rPr>
        <w:t></w:t>
      </w:r>
      <w:r w:rsidRPr="00B744A3">
        <w:rPr>
          <w:spacing w:val="-15"/>
          <w:position w:val="7"/>
          <w:sz w:val="24"/>
          <w:szCs w:val="24"/>
        </w:rPr>
        <w:t xml:space="preserve"> </w:t>
      </w:r>
      <w:r w:rsidRPr="00B744A3">
        <w:rPr>
          <w:position w:val="7"/>
          <w:sz w:val="24"/>
          <w:szCs w:val="24"/>
        </w:rPr>
        <w:t>cos</w:t>
      </w:r>
      <w:r w:rsidRPr="00B744A3">
        <w:rPr>
          <w:spacing w:val="-15"/>
          <w:position w:val="7"/>
          <w:sz w:val="24"/>
          <w:szCs w:val="24"/>
        </w:rPr>
        <w:t xml:space="preserve"> </w:t>
      </w:r>
      <w:r w:rsidRPr="00B744A3">
        <w:rPr>
          <w:i/>
          <w:position w:val="7"/>
          <w:sz w:val="24"/>
          <w:szCs w:val="24"/>
        </w:rPr>
        <w:t>x</w:t>
      </w:r>
      <w:r w:rsidRPr="00B744A3">
        <w:rPr>
          <w:position w:val="7"/>
          <w:sz w:val="24"/>
          <w:szCs w:val="24"/>
        </w:rPr>
        <w:t>,</w:t>
      </w:r>
      <w:r w:rsidRPr="00B744A3">
        <w:rPr>
          <w:spacing w:val="-14"/>
          <w:position w:val="7"/>
          <w:sz w:val="24"/>
          <w:szCs w:val="24"/>
        </w:rPr>
        <w:t xml:space="preserve"> </w:t>
      </w:r>
      <w:r w:rsidRPr="00B744A3">
        <w:rPr>
          <w:i/>
          <w:position w:val="7"/>
          <w:sz w:val="24"/>
          <w:szCs w:val="24"/>
        </w:rPr>
        <w:t>y</w:t>
      </w:r>
      <w:r w:rsidRPr="00B744A3">
        <w:rPr>
          <w:i/>
          <w:spacing w:val="-8"/>
          <w:position w:val="7"/>
          <w:sz w:val="24"/>
          <w:szCs w:val="24"/>
        </w:rPr>
        <w:t xml:space="preserve"> </w:t>
      </w:r>
      <w:r w:rsidRPr="00B744A3">
        <w:rPr>
          <w:position w:val="7"/>
          <w:sz w:val="24"/>
          <w:szCs w:val="24"/>
        </w:rPr>
        <w:t></w:t>
      </w:r>
      <w:r w:rsidRPr="00B744A3">
        <w:rPr>
          <w:spacing w:val="-15"/>
          <w:position w:val="7"/>
          <w:sz w:val="24"/>
          <w:szCs w:val="24"/>
        </w:rPr>
        <w:t xml:space="preserve"> </w:t>
      </w:r>
      <w:r w:rsidRPr="00B744A3">
        <w:rPr>
          <w:position w:val="7"/>
          <w:sz w:val="24"/>
          <w:szCs w:val="24"/>
        </w:rPr>
        <w:t>sin</w:t>
      </w:r>
      <w:r w:rsidRPr="00B744A3">
        <w:rPr>
          <w:spacing w:val="-15"/>
          <w:position w:val="7"/>
          <w:sz w:val="24"/>
          <w:szCs w:val="24"/>
        </w:rPr>
        <w:t xml:space="preserve"> </w:t>
      </w:r>
      <w:r w:rsidRPr="00B744A3">
        <w:rPr>
          <w:i/>
          <w:position w:val="7"/>
          <w:sz w:val="24"/>
          <w:szCs w:val="24"/>
        </w:rPr>
        <w:t>x</w:t>
      </w:r>
      <w:r w:rsidRPr="00B744A3">
        <w:rPr>
          <w:position w:val="7"/>
          <w:sz w:val="24"/>
          <w:szCs w:val="24"/>
        </w:rPr>
        <w:t>,</w:t>
      </w:r>
      <w:r w:rsidRPr="00B744A3">
        <w:rPr>
          <w:spacing w:val="-12"/>
          <w:position w:val="7"/>
          <w:sz w:val="24"/>
          <w:szCs w:val="24"/>
        </w:rPr>
        <w:t xml:space="preserve"> </w:t>
      </w:r>
      <w:r w:rsidRPr="00B744A3">
        <w:rPr>
          <w:i/>
          <w:position w:val="7"/>
          <w:sz w:val="24"/>
          <w:szCs w:val="24"/>
        </w:rPr>
        <w:t>y</w:t>
      </w:r>
      <w:r w:rsidRPr="00B744A3">
        <w:rPr>
          <w:i/>
          <w:spacing w:val="-6"/>
          <w:position w:val="7"/>
          <w:sz w:val="24"/>
          <w:szCs w:val="24"/>
        </w:rPr>
        <w:t xml:space="preserve"> </w:t>
      </w:r>
      <w:r w:rsidRPr="00B744A3">
        <w:rPr>
          <w:position w:val="7"/>
          <w:sz w:val="24"/>
          <w:szCs w:val="24"/>
        </w:rPr>
        <w:t></w:t>
      </w:r>
      <w:r w:rsidRPr="00B744A3">
        <w:rPr>
          <w:spacing w:val="-10"/>
          <w:position w:val="7"/>
          <w:sz w:val="24"/>
          <w:szCs w:val="24"/>
        </w:rPr>
        <w:t xml:space="preserve"> </w:t>
      </w:r>
      <w:r w:rsidRPr="00B744A3">
        <w:rPr>
          <w:position w:val="7"/>
          <w:sz w:val="24"/>
          <w:szCs w:val="24"/>
        </w:rPr>
        <w:t>tg</w:t>
      </w:r>
      <w:r w:rsidRPr="00B744A3">
        <w:rPr>
          <w:i/>
          <w:position w:val="7"/>
          <w:sz w:val="24"/>
          <w:szCs w:val="24"/>
        </w:rPr>
        <w:t>x</w:t>
      </w:r>
      <w:r w:rsidRPr="00B744A3">
        <w:rPr>
          <w:i/>
          <w:spacing w:val="-15"/>
          <w:position w:val="7"/>
          <w:sz w:val="24"/>
          <w:szCs w:val="24"/>
        </w:rPr>
        <w:t xml:space="preserve"> </w:t>
      </w:r>
      <w:r w:rsidRPr="00B744A3">
        <w:rPr>
          <w:spacing w:val="-10"/>
          <w:position w:val="1"/>
          <w:sz w:val="24"/>
          <w:szCs w:val="24"/>
        </w:rPr>
        <w:t>.</w:t>
      </w:r>
    </w:p>
    <w:p w:rsidR="00C94638" w:rsidRPr="00B744A3" w:rsidRDefault="008C6FC1" w:rsidP="00B744A3">
      <w:pPr>
        <w:pStyle w:val="a4"/>
        <w:spacing w:line="276" w:lineRule="auto"/>
        <w:ind w:right="293" w:firstLine="705"/>
        <w:rPr>
          <w:sz w:val="24"/>
          <w:szCs w:val="24"/>
        </w:rPr>
      </w:pPr>
      <w:r w:rsidRPr="00B744A3">
        <w:rPr>
          <w:sz w:val="24"/>
          <w:szCs w:val="24"/>
        </w:rPr>
        <w:t>Решение простейших тригонометрических уравнений с помощью тригонометрической окружности.</w:t>
      </w:r>
    </w:p>
    <w:p w:rsidR="00C94638" w:rsidRPr="00B744A3" w:rsidRDefault="008C6FC1" w:rsidP="00B744A3">
      <w:pPr>
        <w:spacing w:line="276" w:lineRule="auto"/>
        <w:ind w:left="996" w:right="282" w:firstLine="705"/>
        <w:jc w:val="both"/>
        <w:rPr>
          <w:sz w:val="24"/>
          <w:szCs w:val="24"/>
        </w:rPr>
      </w:pPr>
      <w:r w:rsidRPr="00B744A3">
        <w:rPr>
          <w:i/>
          <w:sz w:val="24"/>
          <w:szCs w:val="24"/>
        </w:rPr>
        <w:t>Понятие степени с действительным показателем</w:t>
      </w:r>
      <w:r w:rsidRPr="00B744A3">
        <w:rPr>
          <w:sz w:val="24"/>
          <w:szCs w:val="24"/>
        </w:rPr>
        <w:t>. Простейшие показательные уравнения и неравенства. Показательная функция и ее график.</w:t>
      </w:r>
    </w:p>
    <w:p w:rsidR="00C94638" w:rsidRPr="00B744A3" w:rsidRDefault="008C6FC1" w:rsidP="00B744A3">
      <w:pPr>
        <w:pStyle w:val="a4"/>
        <w:spacing w:line="276" w:lineRule="auto"/>
        <w:ind w:right="284" w:firstLine="705"/>
        <w:rPr>
          <w:sz w:val="24"/>
          <w:szCs w:val="24"/>
        </w:rPr>
      </w:pPr>
      <w:r w:rsidRPr="00B744A3">
        <w:rPr>
          <w:sz w:val="24"/>
          <w:szCs w:val="24"/>
        </w:rPr>
        <w:t>Логарифм числа, основные свойства логарифма. Десятичный логарифм. Простейшие</w:t>
      </w:r>
      <w:r w:rsidRPr="00B744A3">
        <w:rPr>
          <w:spacing w:val="-2"/>
          <w:sz w:val="24"/>
          <w:szCs w:val="24"/>
        </w:rPr>
        <w:t xml:space="preserve"> </w:t>
      </w:r>
      <w:r w:rsidRPr="00B744A3">
        <w:rPr>
          <w:sz w:val="24"/>
          <w:szCs w:val="24"/>
        </w:rPr>
        <w:t>логарифмические уравнения и неравенства. Логарифмическая функция и ее график.</w:t>
      </w:r>
    </w:p>
    <w:p w:rsidR="00C94638" w:rsidRPr="00B744A3" w:rsidRDefault="008C6FC1" w:rsidP="00B744A3">
      <w:pPr>
        <w:pStyle w:val="a4"/>
        <w:spacing w:line="276" w:lineRule="auto"/>
        <w:ind w:right="293" w:firstLine="705"/>
        <w:rPr>
          <w:sz w:val="24"/>
          <w:szCs w:val="24"/>
        </w:rPr>
      </w:pPr>
      <w:r w:rsidRPr="00B744A3">
        <w:rPr>
          <w:sz w:val="24"/>
          <w:szCs w:val="24"/>
        </w:rPr>
        <w:t xml:space="preserve">Понятие степенной функции и ее график. Простейшие иррациональные </w:t>
      </w:r>
      <w:r w:rsidRPr="00B744A3">
        <w:rPr>
          <w:spacing w:val="-2"/>
          <w:sz w:val="24"/>
          <w:szCs w:val="24"/>
        </w:rPr>
        <w:t>уравнения.</w:t>
      </w:r>
    </w:p>
    <w:p w:rsidR="00C94638" w:rsidRPr="00B744A3" w:rsidRDefault="008C6FC1" w:rsidP="00B744A3">
      <w:pPr>
        <w:pStyle w:val="a4"/>
        <w:spacing w:line="276" w:lineRule="auto"/>
        <w:ind w:right="289" w:firstLine="705"/>
        <w:rPr>
          <w:i/>
          <w:sz w:val="24"/>
          <w:szCs w:val="24"/>
        </w:rPr>
      </w:pPr>
      <w:r w:rsidRPr="00B744A3">
        <w:rPr>
          <w:sz w:val="24"/>
          <w:szCs w:val="24"/>
        </w:rPr>
        <w:t>Касательная к графику функции. Понятие производной функции в точке как тангенс угла наклона касательной. Геометрический и физический смысл</w:t>
      </w:r>
      <w:r w:rsidRPr="00B744A3">
        <w:rPr>
          <w:spacing w:val="80"/>
          <w:sz w:val="24"/>
          <w:szCs w:val="24"/>
        </w:rPr>
        <w:t xml:space="preserve"> </w:t>
      </w:r>
      <w:r w:rsidRPr="00B744A3">
        <w:rPr>
          <w:sz w:val="24"/>
          <w:szCs w:val="24"/>
        </w:rPr>
        <w:t xml:space="preserve">производной. </w:t>
      </w:r>
      <w:r w:rsidRPr="00B744A3">
        <w:rPr>
          <w:i/>
          <w:sz w:val="24"/>
          <w:szCs w:val="24"/>
        </w:rPr>
        <w:t>Производные многочленов.</w:t>
      </w:r>
    </w:p>
    <w:p w:rsidR="00C94638" w:rsidRPr="00B744A3" w:rsidRDefault="008C6FC1" w:rsidP="00B744A3">
      <w:pPr>
        <w:spacing w:line="276" w:lineRule="auto"/>
        <w:ind w:left="996" w:right="286" w:firstLine="705"/>
        <w:jc w:val="both"/>
        <w:rPr>
          <w:i/>
          <w:sz w:val="24"/>
          <w:szCs w:val="24"/>
        </w:rPr>
      </w:pPr>
      <w:r w:rsidRPr="00B744A3">
        <w:rPr>
          <w:sz w:val="24"/>
          <w:szCs w:val="24"/>
        </w:rPr>
        <w:t xml:space="preserve">Точки экстремума (максимума и минимума). </w:t>
      </w:r>
      <w:r w:rsidRPr="00B744A3">
        <w:rPr>
          <w:i/>
          <w:sz w:val="24"/>
          <w:szCs w:val="24"/>
        </w:rPr>
        <w:t>Исследование элементарных функций на точки экстремума с помощью производной. Наглядная интерпретация.</w:t>
      </w:r>
    </w:p>
    <w:p w:rsidR="00C94638" w:rsidRPr="00B744A3" w:rsidRDefault="008C6FC1" w:rsidP="00B744A3">
      <w:pPr>
        <w:spacing w:line="276" w:lineRule="auto"/>
        <w:ind w:left="996" w:right="291" w:firstLine="705"/>
        <w:jc w:val="both"/>
        <w:rPr>
          <w:i/>
          <w:sz w:val="24"/>
          <w:szCs w:val="24"/>
        </w:rPr>
      </w:pPr>
      <w:r w:rsidRPr="00B744A3">
        <w:rPr>
          <w:i/>
          <w:sz w:val="24"/>
          <w:szCs w:val="24"/>
        </w:rPr>
        <w:t>Понятие первообразной функции. Физический смысл первообразной. Понятие об интеграле как площади под графиком функции.</w:t>
      </w:r>
    </w:p>
    <w:p w:rsidR="00C94638" w:rsidRPr="00B744A3" w:rsidRDefault="008C6FC1" w:rsidP="00B744A3">
      <w:pPr>
        <w:pStyle w:val="1"/>
        <w:spacing w:before="9" w:line="276" w:lineRule="auto"/>
        <w:jc w:val="left"/>
        <w:rPr>
          <w:sz w:val="24"/>
          <w:szCs w:val="24"/>
        </w:rPr>
      </w:pPr>
      <w:r w:rsidRPr="00B744A3">
        <w:rPr>
          <w:spacing w:val="-2"/>
          <w:sz w:val="24"/>
          <w:szCs w:val="24"/>
        </w:rPr>
        <w:t>Геометрия</w:t>
      </w:r>
    </w:p>
    <w:p w:rsidR="00C94638" w:rsidRPr="00B744A3" w:rsidRDefault="008C6FC1" w:rsidP="00B744A3">
      <w:pPr>
        <w:pStyle w:val="a4"/>
        <w:spacing w:line="276" w:lineRule="auto"/>
        <w:ind w:firstLine="705"/>
        <w:jc w:val="left"/>
        <w:rPr>
          <w:sz w:val="24"/>
          <w:szCs w:val="24"/>
        </w:rPr>
      </w:pPr>
      <w:r w:rsidRPr="00B744A3">
        <w:rPr>
          <w:sz w:val="24"/>
          <w:szCs w:val="24"/>
        </w:rPr>
        <w:t>Фигуры</w:t>
      </w:r>
      <w:r w:rsidRPr="00B744A3">
        <w:rPr>
          <w:spacing w:val="80"/>
          <w:sz w:val="24"/>
          <w:szCs w:val="24"/>
        </w:rPr>
        <w:t xml:space="preserve"> </w:t>
      </w:r>
      <w:r w:rsidRPr="00B744A3">
        <w:rPr>
          <w:sz w:val="24"/>
          <w:szCs w:val="24"/>
        </w:rPr>
        <w:t>на</w:t>
      </w:r>
      <w:r w:rsidRPr="00B744A3">
        <w:rPr>
          <w:spacing w:val="76"/>
          <w:sz w:val="24"/>
          <w:szCs w:val="24"/>
        </w:rPr>
        <w:t xml:space="preserve"> </w:t>
      </w:r>
      <w:r w:rsidRPr="00B744A3">
        <w:rPr>
          <w:sz w:val="24"/>
          <w:szCs w:val="24"/>
        </w:rPr>
        <w:t>плоскости</w:t>
      </w:r>
      <w:r w:rsidRPr="00B744A3">
        <w:rPr>
          <w:spacing w:val="77"/>
          <w:sz w:val="24"/>
          <w:szCs w:val="24"/>
        </w:rPr>
        <w:t xml:space="preserve"> </w:t>
      </w:r>
      <w:r w:rsidRPr="00B744A3">
        <w:rPr>
          <w:sz w:val="24"/>
          <w:szCs w:val="24"/>
        </w:rPr>
        <w:t>и</w:t>
      </w:r>
      <w:r w:rsidRPr="00B744A3">
        <w:rPr>
          <w:spacing w:val="76"/>
          <w:sz w:val="24"/>
          <w:szCs w:val="24"/>
        </w:rPr>
        <w:t xml:space="preserve"> </w:t>
      </w:r>
      <w:r w:rsidRPr="00B744A3">
        <w:rPr>
          <w:sz w:val="24"/>
          <w:szCs w:val="24"/>
        </w:rPr>
        <w:t>в</w:t>
      </w:r>
      <w:r w:rsidRPr="00B744A3">
        <w:rPr>
          <w:spacing w:val="76"/>
          <w:sz w:val="24"/>
          <w:szCs w:val="24"/>
        </w:rPr>
        <w:t xml:space="preserve"> </w:t>
      </w:r>
      <w:r w:rsidRPr="00B744A3">
        <w:rPr>
          <w:sz w:val="24"/>
          <w:szCs w:val="24"/>
        </w:rPr>
        <w:t>пространстве.</w:t>
      </w:r>
      <w:r w:rsidRPr="00B744A3">
        <w:rPr>
          <w:spacing w:val="78"/>
          <w:sz w:val="24"/>
          <w:szCs w:val="24"/>
        </w:rPr>
        <w:t xml:space="preserve"> </w:t>
      </w:r>
      <w:r w:rsidRPr="00B744A3">
        <w:rPr>
          <w:sz w:val="24"/>
          <w:szCs w:val="24"/>
        </w:rPr>
        <w:t>Длина</w:t>
      </w:r>
      <w:r w:rsidRPr="00B744A3">
        <w:rPr>
          <w:spacing w:val="77"/>
          <w:sz w:val="24"/>
          <w:szCs w:val="24"/>
        </w:rPr>
        <w:t xml:space="preserve"> </w:t>
      </w:r>
      <w:r w:rsidRPr="00B744A3">
        <w:rPr>
          <w:sz w:val="24"/>
          <w:szCs w:val="24"/>
        </w:rPr>
        <w:t>и</w:t>
      </w:r>
      <w:r w:rsidRPr="00B744A3">
        <w:rPr>
          <w:spacing w:val="76"/>
          <w:sz w:val="24"/>
          <w:szCs w:val="24"/>
        </w:rPr>
        <w:t xml:space="preserve"> </w:t>
      </w:r>
      <w:r w:rsidRPr="00B744A3">
        <w:rPr>
          <w:sz w:val="24"/>
          <w:szCs w:val="24"/>
        </w:rPr>
        <w:t>площадь.</w:t>
      </w:r>
      <w:r w:rsidRPr="00B744A3">
        <w:rPr>
          <w:spacing w:val="78"/>
          <w:sz w:val="24"/>
          <w:szCs w:val="24"/>
        </w:rPr>
        <w:t xml:space="preserve"> </w:t>
      </w:r>
      <w:r w:rsidRPr="00B744A3">
        <w:rPr>
          <w:sz w:val="24"/>
          <w:szCs w:val="24"/>
        </w:rPr>
        <w:t>Периметры</w:t>
      </w:r>
      <w:r w:rsidRPr="00B744A3">
        <w:rPr>
          <w:spacing w:val="77"/>
          <w:sz w:val="24"/>
          <w:szCs w:val="24"/>
        </w:rPr>
        <w:t xml:space="preserve"> </w:t>
      </w:r>
      <w:r w:rsidRPr="00B744A3">
        <w:rPr>
          <w:sz w:val="24"/>
          <w:szCs w:val="24"/>
        </w:rPr>
        <w:t>и площади фигур.</w:t>
      </w:r>
    </w:p>
    <w:p w:rsidR="00C94638" w:rsidRPr="00B744A3" w:rsidRDefault="008C6FC1" w:rsidP="00B744A3">
      <w:pPr>
        <w:pStyle w:val="a4"/>
        <w:spacing w:before="2" w:line="276" w:lineRule="auto"/>
        <w:ind w:left="1704" w:firstLine="0"/>
        <w:jc w:val="left"/>
        <w:rPr>
          <w:sz w:val="24"/>
          <w:szCs w:val="24"/>
        </w:rPr>
      </w:pPr>
      <w:r w:rsidRPr="00B744A3">
        <w:rPr>
          <w:spacing w:val="-2"/>
          <w:sz w:val="24"/>
          <w:szCs w:val="24"/>
        </w:rPr>
        <w:t>Параллельность</w:t>
      </w:r>
      <w:r w:rsidRPr="00B744A3">
        <w:rPr>
          <w:spacing w:val="-7"/>
          <w:sz w:val="24"/>
          <w:szCs w:val="24"/>
        </w:rPr>
        <w:t xml:space="preserve"> </w:t>
      </w:r>
      <w:r w:rsidRPr="00B744A3">
        <w:rPr>
          <w:spacing w:val="-2"/>
          <w:sz w:val="24"/>
          <w:szCs w:val="24"/>
        </w:rPr>
        <w:t>и</w:t>
      </w:r>
      <w:r w:rsidRPr="00B744A3">
        <w:rPr>
          <w:spacing w:val="-4"/>
          <w:sz w:val="24"/>
          <w:szCs w:val="24"/>
        </w:rPr>
        <w:t xml:space="preserve"> </w:t>
      </w:r>
      <w:r w:rsidRPr="00B744A3">
        <w:rPr>
          <w:spacing w:val="-2"/>
          <w:sz w:val="24"/>
          <w:szCs w:val="24"/>
        </w:rPr>
        <w:t>перпендикулярность</w:t>
      </w:r>
      <w:r w:rsidRPr="00B744A3">
        <w:rPr>
          <w:spacing w:val="-6"/>
          <w:sz w:val="24"/>
          <w:szCs w:val="24"/>
        </w:rPr>
        <w:t xml:space="preserve"> </w:t>
      </w:r>
      <w:r w:rsidRPr="00B744A3">
        <w:rPr>
          <w:spacing w:val="-2"/>
          <w:sz w:val="24"/>
          <w:szCs w:val="24"/>
        </w:rPr>
        <w:t>прямых</w:t>
      </w:r>
      <w:r w:rsidRPr="00B744A3">
        <w:rPr>
          <w:spacing w:val="-4"/>
          <w:sz w:val="24"/>
          <w:szCs w:val="24"/>
        </w:rPr>
        <w:t xml:space="preserve"> </w:t>
      </w:r>
      <w:r w:rsidRPr="00B744A3">
        <w:rPr>
          <w:spacing w:val="-2"/>
          <w:sz w:val="24"/>
          <w:szCs w:val="24"/>
        </w:rPr>
        <w:t>и</w:t>
      </w:r>
      <w:r w:rsidRPr="00B744A3">
        <w:rPr>
          <w:spacing w:val="-6"/>
          <w:sz w:val="24"/>
          <w:szCs w:val="24"/>
        </w:rPr>
        <w:t xml:space="preserve"> </w:t>
      </w:r>
      <w:r w:rsidRPr="00B744A3">
        <w:rPr>
          <w:spacing w:val="-2"/>
          <w:sz w:val="24"/>
          <w:szCs w:val="24"/>
        </w:rPr>
        <w:t>плоскостей.</w:t>
      </w:r>
    </w:p>
    <w:p w:rsidR="00C94638" w:rsidRPr="00B744A3" w:rsidRDefault="008C6FC1" w:rsidP="00B744A3">
      <w:pPr>
        <w:pStyle w:val="a4"/>
        <w:tabs>
          <w:tab w:val="left" w:pos="3735"/>
          <w:tab w:val="left" w:pos="4764"/>
          <w:tab w:val="left" w:pos="6872"/>
          <w:tab w:val="left" w:pos="9006"/>
        </w:tabs>
        <w:spacing w:line="276" w:lineRule="auto"/>
        <w:ind w:right="316" w:firstLine="705"/>
        <w:jc w:val="left"/>
        <w:rPr>
          <w:sz w:val="24"/>
          <w:szCs w:val="24"/>
        </w:rPr>
      </w:pPr>
      <w:r w:rsidRPr="00B744A3">
        <w:rPr>
          <w:spacing w:val="-2"/>
          <w:sz w:val="24"/>
          <w:szCs w:val="24"/>
        </w:rPr>
        <w:t>Треугольники.</w:t>
      </w:r>
      <w:r w:rsidRPr="00B744A3">
        <w:rPr>
          <w:sz w:val="24"/>
          <w:szCs w:val="24"/>
        </w:rPr>
        <w:tab/>
      </w:r>
      <w:r w:rsidRPr="00B744A3">
        <w:rPr>
          <w:spacing w:val="-4"/>
          <w:sz w:val="24"/>
          <w:szCs w:val="24"/>
        </w:rPr>
        <w:t>Виды</w:t>
      </w:r>
      <w:r w:rsidRPr="00B744A3">
        <w:rPr>
          <w:sz w:val="24"/>
          <w:szCs w:val="24"/>
        </w:rPr>
        <w:tab/>
      </w:r>
      <w:r w:rsidRPr="00B744A3">
        <w:rPr>
          <w:spacing w:val="-2"/>
          <w:sz w:val="24"/>
          <w:szCs w:val="24"/>
        </w:rPr>
        <w:t>треугольников:</w:t>
      </w:r>
      <w:r w:rsidRPr="00B744A3">
        <w:rPr>
          <w:sz w:val="24"/>
          <w:szCs w:val="24"/>
        </w:rPr>
        <w:tab/>
      </w:r>
      <w:r w:rsidRPr="00B744A3">
        <w:rPr>
          <w:spacing w:val="-2"/>
          <w:sz w:val="24"/>
          <w:szCs w:val="24"/>
        </w:rPr>
        <w:t>остроугольные,</w:t>
      </w:r>
      <w:r w:rsidRPr="00B744A3">
        <w:rPr>
          <w:sz w:val="24"/>
          <w:szCs w:val="24"/>
        </w:rPr>
        <w:tab/>
      </w:r>
      <w:r w:rsidRPr="00B744A3">
        <w:rPr>
          <w:spacing w:val="-2"/>
          <w:sz w:val="24"/>
          <w:szCs w:val="24"/>
        </w:rPr>
        <w:t xml:space="preserve">тупоугольные, </w:t>
      </w:r>
      <w:r w:rsidRPr="00B744A3">
        <w:rPr>
          <w:sz w:val="24"/>
          <w:szCs w:val="24"/>
        </w:rPr>
        <w:t>прямоугольные. Катет против угла в 30 градусов. Внешний угол треугольника.</w:t>
      </w:r>
    </w:p>
    <w:p w:rsidR="00C94638" w:rsidRPr="00B744A3" w:rsidRDefault="008C6FC1" w:rsidP="00B744A3">
      <w:pPr>
        <w:pStyle w:val="a4"/>
        <w:spacing w:line="276" w:lineRule="auto"/>
        <w:ind w:left="1704" w:right="409" w:firstLine="0"/>
        <w:jc w:val="left"/>
        <w:rPr>
          <w:sz w:val="24"/>
          <w:szCs w:val="24"/>
        </w:rPr>
      </w:pPr>
      <w:r w:rsidRPr="00B744A3">
        <w:rPr>
          <w:sz w:val="24"/>
          <w:szCs w:val="24"/>
        </w:rPr>
        <w:t>Биссектриса,</w:t>
      </w:r>
      <w:r w:rsidRPr="00B744A3">
        <w:rPr>
          <w:spacing w:val="-13"/>
          <w:sz w:val="24"/>
          <w:szCs w:val="24"/>
        </w:rPr>
        <w:t xml:space="preserve"> </w:t>
      </w:r>
      <w:r w:rsidRPr="00B744A3">
        <w:rPr>
          <w:sz w:val="24"/>
          <w:szCs w:val="24"/>
        </w:rPr>
        <w:t>медиана</w:t>
      </w:r>
      <w:r w:rsidRPr="00B744A3">
        <w:rPr>
          <w:spacing w:val="-9"/>
          <w:sz w:val="24"/>
          <w:szCs w:val="24"/>
        </w:rPr>
        <w:t xml:space="preserve"> </w:t>
      </w:r>
      <w:r w:rsidRPr="00B744A3">
        <w:rPr>
          <w:sz w:val="24"/>
          <w:szCs w:val="24"/>
        </w:rPr>
        <w:t>и</w:t>
      </w:r>
      <w:r w:rsidRPr="00B744A3">
        <w:rPr>
          <w:spacing w:val="-13"/>
          <w:sz w:val="24"/>
          <w:szCs w:val="24"/>
        </w:rPr>
        <w:t xml:space="preserve"> </w:t>
      </w:r>
      <w:r w:rsidRPr="00B744A3">
        <w:rPr>
          <w:sz w:val="24"/>
          <w:szCs w:val="24"/>
        </w:rPr>
        <w:t>высота</w:t>
      </w:r>
      <w:r w:rsidRPr="00B744A3">
        <w:rPr>
          <w:spacing w:val="-14"/>
          <w:sz w:val="24"/>
          <w:szCs w:val="24"/>
        </w:rPr>
        <w:t xml:space="preserve"> </w:t>
      </w:r>
      <w:r w:rsidRPr="00B744A3">
        <w:rPr>
          <w:sz w:val="24"/>
          <w:szCs w:val="24"/>
        </w:rPr>
        <w:t>треугольника.</w:t>
      </w:r>
      <w:r w:rsidRPr="00B744A3">
        <w:rPr>
          <w:spacing w:val="-13"/>
          <w:sz w:val="24"/>
          <w:szCs w:val="24"/>
        </w:rPr>
        <w:t xml:space="preserve"> </w:t>
      </w:r>
      <w:r w:rsidRPr="00B744A3">
        <w:rPr>
          <w:sz w:val="24"/>
          <w:szCs w:val="24"/>
        </w:rPr>
        <w:t>Равенство</w:t>
      </w:r>
      <w:r w:rsidRPr="00B744A3">
        <w:rPr>
          <w:spacing w:val="-12"/>
          <w:sz w:val="24"/>
          <w:szCs w:val="24"/>
        </w:rPr>
        <w:t xml:space="preserve"> </w:t>
      </w:r>
      <w:r w:rsidRPr="00B744A3">
        <w:rPr>
          <w:sz w:val="24"/>
          <w:szCs w:val="24"/>
        </w:rPr>
        <w:t>треугольников. Решение задач на клетчатой бумаге.</w:t>
      </w:r>
    </w:p>
    <w:p w:rsidR="00C94638" w:rsidRPr="00B744A3" w:rsidRDefault="008C6FC1" w:rsidP="00B744A3">
      <w:pPr>
        <w:pStyle w:val="a4"/>
        <w:spacing w:line="276" w:lineRule="auto"/>
        <w:ind w:right="294" w:firstLine="705"/>
        <w:rPr>
          <w:sz w:val="24"/>
          <w:szCs w:val="24"/>
        </w:rPr>
      </w:pPr>
      <w:r w:rsidRPr="00B744A3">
        <w:rPr>
          <w:sz w:val="24"/>
          <w:szCs w:val="24"/>
        </w:rPr>
        <w:t xml:space="preserve">Равнобедренный треугольник, равносторонний треугольник. Свойства </w:t>
      </w:r>
      <w:r w:rsidRPr="00B744A3">
        <w:rPr>
          <w:sz w:val="24"/>
          <w:szCs w:val="24"/>
        </w:rPr>
        <w:lastRenderedPageBreak/>
        <w:t>равнобедренного треугольника.</w:t>
      </w:r>
    </w:p>
    <w:p w:rsidR="00C94638" w:rsidRPr="00B744A3" w:rsidRDefault="008C6FC1" w:rsidP="00B744A3">
      <w:pPr>
        <w:pStyle w:val="a4"/>
        <w:spacing w:line="276" w:lineRule="auto"/>
        <w:ind w:right="282" w:firstLine="705"/>
        <w:rPr>
          <w:sz w:val="24"/>
          <w:szCs w:val="24"/>
        </w:rPr>
      </w:pPr>
      <w:r w:rsidRPr="00B744A3">
        <w:rPr>
          <w:sz w:val="24"/>
          <w:szCs w:val="24"/>
        </w:rPr>
        <w:t>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w:t>
      </w:r>
    </w:p>
    <w:p w:rsidR="00C94638" w:rsidRPr="00B744A3" w:rsidRDefault="008C6FC1" w:rsidP="00B744A3">
      <w:pPr>
        <w:pStyle w:val="a4"/>
        <w:spacing w:line="276" w:lineRule="auto"/>
        <w:ind w:right="289" w:firstLine="705"/>
        <w:rPr>
          <w:sz w:val="24"/>
          <w:szCs w:val="24"/>
        </w:rPr>
      </w:pPr>
      <w:r w:rsidRPr="00B744A3">
        <w:rPr>
          <w:sz w:val="24"/>
          <w:szCs w:val="24"/>
        </w:rPr>
        <w:t>Четырехугольники:</w:t>
      </w:r>
      <w:r w:rsidRPr="00B744A3">
        <w:rPr>
          <w:spacing w:val="-3"/>
          <w:sz w:val="24"/>
          <w:szCs w:val="24"/>
        </w:rPr>
        <w:t xml:space="preserve"> </w:t>
      </w:r>
      <w:r w:rsidRPr="00B744A3">
        <w:rPr>
          <w:sz w:val="24"/>
          <w:szCs w:val="24"/>
        </w:rPr>
        <w:t>параллелограмм,</w:t>
      </w:r>
      <w:r w:rsidRPr="00B744A3">
        <w:rPr>
          <w:spacing w:val="-6"/>
          <w:sz w:val="24"/>
          <w:szCs w:val="24"/>
        </w:rPr>
        <w:t xml:space="preserve"> </w:t>
      </w:r>
      <w:r w:rsidRPr="00B744A3">
        <w:rPr>
          <w:sz w:val="24"/>
          <w:szCs w:val="24"/>
        </w:rPr>
        <w:t>ромб, прямоугольник, квадрат,</w:t>
      </w:r>
      <w:r w:rsidRPr="00B744A3">
        <w:rPr>
          <w:spacing w:val="-5"/>
          <w:sz w:val="24"/>
          <w:szCs w:val="24"/>
        </w:rPr>
        <w:t xml:space="preserve"> </w:t>
      </w:r>
      <w:r w:rsidRPr="00B744A3">
        <w:rPr>
          <w:sz w:val="24"/>
          <w:szCs w:val="24"/>
        </w:rPr>
        <w:t>трапеция</w:t>
      </w:r>
      <w:r w:rsidRPr="00B744A3">
        <w:rPr>
          <w:spacing w:val="-1"/>
          <w:sz w:val="24"/>
          <w:szCs w:val="24"/>
        </w:rPr>
        <w:t xml:space="preserve"> </w:t>
      </w:r>
      <w:r w:rsidRPr="00B744A3">
        <w:rPr>
          <w:sz w:val="24"/>
          <w:szCs w:val="24"/>
        </w:rPr>
        <w:t>и их свойства. Средняя линия треугольника и трапеции.</w:t>
      </w:r>
    </w:p>
    <w:p w:rsidR="00C94638" w:rsidRPr="00B744A3" w:rsidRDefault="008C6FC1" w:rsidP="00B744A3">
      <w:pPr>
        <w:spacing w:line="276" w:lineRule="auto"/>
        <w:ind w:left="996" w:right="285" w:firstLine="705"/>
        <w:jc w:val="both"/>
        <w:rPr>
          <w:sz w:val="24"/>
          <w:szCs w:val="24"/>
        </w:rPr>
      </w:pPr>
      <w:r w:rsidRPr="00B744A3">
        <w:rPr>
          <w:i/>
          <w:sz w:val="24"/>
          <w:szCs w:val="24"/>
        </w:rPr>
        <w:t xml:space="preserve">Выпуклые и невыпуклые фигуры. </w:t>
      </w:r>
      <w:r w:rsidRPr="00B744A3">
        <w:rPr>
          <w:sz w:val="24"/>
          <w:szCs w:val="24"/>
        </w:rPr>
        <w:t xml:space="preserve">Периметр многоугольника. Правильный </w:t>
      </w:r>
      <w:r w:rsidRPr="00B744A3">
        <w:rPr>
          <w:spacing w:val="-2"/>
          <w:sz w:val="24"/>
          <w:szCs w:val="24"/>
        </w:rPr>
        <w:t>многоугольник.</w:t>
      </w:r>
    </w:p>
    <w:p w:rsidR="00C94638" w:rsidRPr="00B744A3" w:rsidRDefault="008C6FC1" w:rsidP="00B744A3">
      <w:pPr>
        <w:pStyle w:val="a4"/>
        <w:spacing w:line="276" w:lineRule="auto"/>
        <w:ind w:left="1704" w:firstLine="0"/>
        <w:rPr>
          <w:sz w:val="24"/>
          <w:szCs w:val="24"/>
        </w:rPr>
      </w:pPr>
      <w:r w:rsidRPr="00B744A3">
        <w:rPr>
          <w:sz w:val="24"/>
          <w:szCs w:val="24"/>
        </w:rPr>
        <w:t>Углы</w:t>
      </w:r>
      <w:r w:rsidRPr="00B744A3">
        <w:rPr>
          <w:spacing w:val="-17"/>
          <w:sz w:val="24"/>
          <w:szCs w:val="24"/>
        </w:rPr>
        <w:t xml:space="preserve"> </w:t>
      </w:r>
      <w:r w:rsidRPr="00B744A3">
        <w:rPr>
          <w:sz w:val="24"/>
          <w:szCs w:val="24"/>
        </w:rPr>
        <w:t>на</w:t>
      </w:r>
      <w:r w:rsidRPr="00B744A3">
        <w:rPr>
          <w:spacing w:val="-15"/>
          <w:sz w:val="24"/>
          <w:szCs w:val="24"/>
        </w:rPr>
        <w:t xml:space="preserve"> </w:t>
      </w:r>
      <w:r w:rsidRPr="00B744A3">
        <w:rPr>
          <w:sz w:val="24"/>
          <w:szCs w:val="24"/>
        </w:rPr>
        <w:t>плоскости</w:t>
      </w:r>
      <w:r w:rsidRPr="00B744A3">
        <w:rPr>
          <w:spacing w:val="-15"/>
          <w:sz w:val="24"/>
          <w:szCs w:val="24"/>
        </w:rPr>
        <w:t xml:space="preserve"> </w:t>
      </w:r>
      <w:r w:rsidRPr="00B744A3">
        <w:rPr>
          <w:sz w:val="24"/>
          <w:szCs w:val="24"/>
        </w:rPr>
        <w:t>и</w:t>
      </w:r>
      <w:r w:rsidRPr="00B744A3">
        <w:rPr>
          <w:spacing w:val="-12"/>
          <w:sz w:val="24"/>
          <w:szCs w:val="24"/>
        </w:rPr>
        <w:t xml:space="preserve"> </w:t>
      </w:r>
      <w:r w:rsidRPr="00B744A3">
        <w:rPr>
          <w:sz w:val="24"/>
          <w:szCs w:val="24"/>
        </w:rPr>
        <w:t>в</w:t>
      </w:r>
      <w:r w:rsidRPr="00B744A3">
        <w:rPr>
          <w:spacing w:val="-17"/>
          <w:sz w:val="24"/>
          <w:szCs w:val="24"/>
        </w:rPr>
        <w:t xml:space="preserve"> </w:t>
      </w:r>
      <w:r w:rsidRPr="00B744A3">
        <w:rPr>
          <w:sz w:val="24"/>
          <w:szCs w:val="24"/>
        </w:rPr>
        <w:t>пространстве.</w:t>
      </w:r>
      <w:r w:rsidRPr="00B744A3">
        <w:rPr>
          <w:spacing w:val="-14"/>
          <w:sz w:val="24"/>
          <w:szCs w:val="24"/>
        </w:rPr>
        <w:t xml:space="preserve"> </w:t>
      </w:r>
      <w:r w:rsidRPr="00B744A3">
        <w:rPr>
          <w:sz w:val="24"/>
          <w:szCs w:val="24"/>
        </w:rPr>
        <w:t>Вертикальные</w:t>
      </w:r>
      <w:r w:rsidRPr="00B744A3">
        <w:rPr>
          <w:spacing w:val="-15"/>
          <w:sz w:val="24"/>
          <w:szCs w:val="24"/>
        </w:rPr>
        <w:t xml:space="preserve"> </w:t>
      </w:r>
      <w:r w:rsidRPr="00B744A3">
        <w:rPr>
          <w:sz w:val="24"/>
          <w:szCs w:val="24"/>
        </w:rPr>
        <w:t>и</w:t>
      </w:r>
      <w:r w:rsidRPr="00B744A3">
        <w:rPr>
          <w:spacing w:val="-15"/>
          <w:sz w:val="24"/>
          <w:szCs w:val="24"/>
        </w:rPr>
        <w:t xml:space="preserve"> </w:t>
      </w:r>
      <w:r w:rsidRPr="00B744A3">
        <w:rPr>
          <w:sz w:val="24"/>
          <w:szCs w:val="24"/>
        </w:rPr>
        <w:t>смежные</w:t>
      </w:r>
      <w:r w:rsidRPr="00B744A3">
        <w:rPr>
          <w:spacing w:val="-8"/>
          <w:sz w:val="24"/>
          <w:szCs w:val="24"/>
        </w:rPr>
        <w:t xml:space="preserve"> </w:t>
      </w:r>
      <w:r w:rsidRPr="00B744A3">
        <w:rPr>
          <w:spacing w:val="-2"/>
          <w:sz w:val="24"/>
          <w:szCs w:val="24"/>
        </w:rPr>
        <w:t>углы.</w:t>
      </w:r>
    </w:p>
    <w:p w:rsidR="00C94638" w:rsidRPr="00B744A3" w:rsidRDefault="008C6FC1" w:rsidP="00B744A3">
      <w:pPr>
        <w:pStyle w:val="a4"/>
        <w:spacing w:before="78" w:line="276" w:lineRule="auto"/>
        <w:ind w:left="1704" w:right="1318" w:firstLine="0"/>
        <w:jc w:val="left"/>
        <w:rPr>
          <w:sz w:val="24"/>
          <w:szCs w:val="24"/>
        </w:rPr>
      </w:pPr>
      <w:r w:rsidRPr="00B744A3">
        <w:rPr>
          <w:sz w:val="24"/>
          <w:szCs w:val="24"/>
        </w:rPr>
        <w:t>Сумма</w:t>
      </w:r>
      <w:r w:rsidRPr="00B744A3">
        <w:rPr>
          <w:spacing w:val="-17"/>
          <w:sz w:val="24"/>
          <w:szCs w:val="24"/>
        </w:rPr>
        <w:t xml:space="preserve"> </w:t>
      </w:r>
      <w:r w:rsidRPr="00B744A3">
        <w:rPr>
          <w:sz w:val="24"/>
          <w:szCs w:val="24"/>
        </w:rPr>
        <w:t>внутренних</w:t>
      </w:r>
      <w:r w:rsidRPr="00B744A3">
        <w:rPr>
          <w:spacing w:val="-10"/>
          <w:sz w:val="24"/>
          <w:szCs w:val="24"/>
        </w:rPr>
        <w:t xml:space="preserve"> </w:t>
      </w:r>
      <w:r w:rsidRPr="00B744A3">
        <w:rPr>
          <w:sz w:val="24"/>
          <w:szCs w:val="24"/>
        </w:rPr>
        <w:t>углов</w:t>
      </w:r>
      <w:r w:rsidRPr="00B744A3">
        <w:rPr>
          <w:spacing w:val="-17"/>
          <w:sz w:val="24"/>
          <w:szCs w:val="24"/>
        </w:rPr>
        <w:t xml:space="preserve"> </w:t>
      </w:r>
      <w:r w:rsidRPr="00B744A3">
        <w:rPr>
          <w:sz w:val="24"/>
          <w:szCs w:val="24"/>
        </w:rPr>
        <w:t>треугольника</w:t>
      </w:r>
      <w:r w:rsidRPr="00B744A3">
        <w:rPr>
          <w:spacing w:val="-16"/>
          <w:sz w:val="24"/>
          <w:szCs w:val="24"/>
        </w:rPr>
        <w:t xml:space="preserve"> </w:t>
      </w:r>
      <w:r w:rsidRPr="00B744A3">
        <w:rPr>
          <w:sz w:val="24"/>
          <w:szCs w:val="24"/>
        </w:rPr>
        <w:t>и</w:t>
      </w:r>
      <w:r w:rsidRPr="00B744A3">
        <w:rPr>
          <w:spacing w:val="-14"/>
          <w:sz w:val="24"/>
          <w:szCs w:val="24"/>
        </w:rPr>
        <w:t xml:space="preserve"> </w:t>
      </w:r>
      <w:r w:rsidRPr="00B744A3">
        <w:rPr>
          <w:sz w:val="24"/>
          <w:szCs w:val="24"/>
        </w:rPr>
        <w:t>четырехугольника. Соотношения в квадрате и равностороннем треугольнике.</w:t>
      </w:r>
    </w:p>
    <w:p w:rsidR="00C94638" w:rsidRPr="00B744A3" w:rsidRDefault="008C6FC1" w:rsidP="00B744A3">
      <w:pPr>
        <w:pStyle w:val="a4"/>
        <w:spacing w:before="7" w:line="276" w:lineRule="auto"/>
        <w:ind w:left="1704" w:firstLine="0"/>
        <w:jc w:val="left"/>
        <w:rPr>
          <w:sz w:val="24"/>
          <w:szCs w:val="24"/>
        </w:rPr>
      </w:pPr>
      <w:r w:rsidRPr="00B744A3">
        <w:rPr>
          <w:spacing w:val="-2"/>
          <w:sz w:val="24"/>
          <w:szCs w:val="24"/>
        </w:rPr>
        <w:t>Диагонали</w:t>
      </w:r>
      <w:r w:rsidRPr="00B744A3">
        <w:rPr>
          <w:spacing w:val="-5"/>
          <w:sz w:val="24"/>
          <w:szCs w:val="24"/>
        </w:rPr>
        <w:t xml:space="preserve"> </w:t>
      </w:r>
      <w:r w:rsidRPr="00B744A3">
        <w:rPr>
          <w:spacing w:val="-2"/>
          <w:sz w:val="24"/>
          <w:szCs w:val="24"/>
        </w:rPr>
        <w:t>многоугольника.</w:t>
      </w:r>
    </w:p>
    <w:p w:rsidR="00C94638" w:rsidRPr="00B744A3" w:rsidRDefault="008C6FC1" w:rsidP="00B744A3">
      <w:pPr>
        <w:pStyle w:val="a4"/>
        <w:spacing w:line="276" w:lineRule="auto"/>
        <w:ind w:left="1704" w:firstLine="0"/>
        <w:jc w:val="left"/>
        <w:rPr>
          <w:sz w:val="24"/>
          <w:szCs w:val="24"/>
        </w:rPr>
      </w:pPr>
      <w:r w:rsidRPr="00B744A3">
        <w:rPr>
          <w:spacing w:val="-2"/>
          <w:sz w:val="24"/>
          <w:szCs w:val="24"/>
        </w:rPr>
        <w:t>Подобные</w:t>
      </w:r>
      <w:r w:rsidRPr="00B744A3">
        <w:rPr>
          <w:spacing w:val="-7"/>
          <w:sz w:val="24"/>
          <w:szCs w:val="24"/>
        </w:rPr>
        <w:t xml:space="preserve"> </w:t>
      </w:r>
      <w:r w:rsidRPr="00B744A3">
        <w:rPr>
          <w:spacing w:val="-2"/>
          <w:sz w:val="24"/>
          <w:szCs w:val="24"/>
        </w:rPr>
        <w:t>треугольники</w:t>
      </w:r>
      <w:r w:rsidRPr="00B744A3">
        <w:rPr>
          <w:spacing w:val="-6"/>
          <w:sz w:val="24"/>
          <w:szCs w:val="24"/>
        </w:rPr>
        <w:t xml:space="preserve"> </w:t>
      </w:r>
      <w:r w:rsidRPr="00B744A3">
        <w:rPr>
          <w:spacing w:val="-2"/>
          <w:sz w:val="24"/>
          <w:szCs w:val="24"/>
        </w:rPr>
        <w:t>в</w:t>
      </w:r>
      <w:r w:rsidRPr="00B744A3">
        <w:rPr>
          <w:spacing w:val="-6"/>
          <w:sz w:val="24"/>
          <w:szCs w:val="24"/>
        </w:rPr>
        <w:t xml:space="preserve"> </w:t>
      </w:r>
      <w:r w:rsidRPr="00B744A3">
        <w:rPr>
          <w:spacing w:val="-2"/>
          <w:sz w:val="24"/>
          <w:szCs w:val="24"/>
        </w:rPr>
        <w:t>простейших</w:t>
      </w:r>
      <w:r w:rsidRPr="00B744A3">
        <w:rPr>
          <w:spacing w:val="-4"/>
          <w:sz w:val="24"/>
          <w:szCs w:val="24"/>
        </w:rPr>
        <w:t xml:space="preserve"> </w:t>
      </w:r>
      <w:r w:rsidRPr="00B744A3">
        <w:rPr>
          <w:spacing w:val="-2"/>
          <w:sz w:val="24"/>
          <w:szCs w:val="24"/>
        </w:rPr>
        <w:t>случаях.</w:t>
      </w:r>
    </w:p>
    <w:p w:rsidR="00C94638" w:rsidRPr="00B744A3" w:rsidRDefault="008C6FC1" w:rsidP="00B744A3">
      <w:pPr>
        <w:pStyle w:val="a4"/>
        <w:spacing w:line="276" w:lineRule="auto"/>
        <w:ind w:left="1704" w:right="409" w:firstLine="0"/>
        <w:jc w:val="left"/>
        <w:rPr>
          <w:sz w:val="24"/>
          <w:szCs w:val="24"/>
        </w:rPr>
      </w:pPr>
      <w:r w:rsidRPr="00B744A3">
        <w:rPr>
          <w:sz w:val="24"/>
          <w:szCs w:val="24"/>
        </w:rPr>
        <w:t>Формулы площади прямоугольника, треугольника, ромба, трапеции. Окружность</w:t>
      </w:r>
      <w:r w:rsidRPr="00B744A3">
        <w:rPr>
          <w:spacing w:val="29"/>
          <w:sz w:val="24"/>
          <w:szCs w:val="24"/>
        </w:rPr>
        <w:t xml:space="preserve"> </w:t>
      </w:r>
      <w:r w:rsidRPr="00B744A3">
        <w:rPr>
          <w:sz w:val="24"/>
          <w:szCs w:val="24"/>
        </w:rPr>
        <w:t>и</w:t>
      </w:r>
      <w:r w:rsidRPr="00B744A3">
        <w:rPr>
          <w:spacing w:val="37"/>
          <w:sz w:val="24"/>
          <w:szCs w:val="24"/>
        </w:rPr>
        <w:t xml:space="preserve"> </w:t>
      </w:r>
      <w:r w:rsidRPr="00B744A3">
        <w:rPr>
          <w:sz w:val="24"/>
          <w:szCs w:val="24"/>
        </w:rPr>
        <w:t>круг.</w:t>
      </w:r>
      <w:r w:rsidRPr="00B744A3">
        <w:rPr>
          <w:spacing w:val="38"/>
          <w:sz w:val="24"/>
          <w:szCs w:val="24"/>
        </w:rPr>
        <w:t xml:space="preserve"> </w:t>
      </w:r>
      <w:r w:rsidRPr="00B744A3">
        <w:rPr>
          <w:sz w:val="24"/>
          <w:szCs w:val="24"/>
        </w:rPr>
        <w:t>Радиус</w:t>
      </w:r>
      <w:r w:rsidRPr="00B744A3">
        <w:rPr>
          <w:spacing w:val="36"/>
          <w:sz w:val="24"/>
          <w:szCs w:val="24"/>
        </w:rPr>
        <w:t xml:space="preserve"> </w:t>
      </w:r>
      <w:r w:rsidRPr="00B744A3">
        <w:rPr>
          <w:sz w:val="24"/>
          <w:szCs w:val="24"/>
        </w:rPr>
        <w:t>и</w:t>
      </w:r>
      <w:r w:rsidRPr="00B744A3">
        <w:rPr>
          <w:spacing w:val="34"/>
          <w:sz w:val="24"/>
          <w:szCs w:val="24"/>
        </w:rPr>
        <w:t xml:space="preserve"> </w:t>
      </w:r>
      <w:r w:rsidRPr="00B744A3">
        <w:rPr>
          <w:sz w:val="24"/>
          <w:szCs w:val="24"/>
        </w:rPr>
        <w:t>диаметр.</w:t>
      </w:r>
      <w:r w:rsidRPr="00B744A3">
        <w:rPr>
          <w:spacing w:val="32"/>
          <w:sz w:val="24"/>
          <w:szCs w:val="24"/>
        </w:rPr>
        <w:t xml:space="preserve"> </w:t>
      </w:r>
      <w:r w:rsidRPr="00B744A3">
        <w:rPr>
          <w:sz w:val="24"/>
          <w:szCs w:val="24"/>
        </w:rPr>
        <w:t>Длина</w:t>
      </w:r>
      <w:r w:rsidRPr="00B744A3">
        <w:rPr>
          <w:spacing w:val="35"/>
          <w:sz w:val="24"/>
          <w:szCs w:val="24"/>
        </w:rPr>
        <w:t xml:space="preserve"> </w:t>
      </w:r>
      <w:r w:rsidRPr="00B744A3">
        <w:rPr>
          <w:sz w:val="24"/>
          <w:szCs w:val="24"/>
        </w:rPr>
        <w:t>окружности</w:t>
      </w:r>
      <w:r w:rsidRPr="00B744A3">
        <w:rPr>
          <w:spacing w:val="37"/>
          <w:sz w:val="24"/>
          <w:szCs w:val="24"/>
        </w:rPr>
        <w:t xml:space="preserve"> </w:t>
      </w:r>
      <w:r w:rsidRPr="00B744A3">
        <w:rPr>
          <w:sz w:val="24"/>
          <w:szCs w:val="24"/>
        </w:rPr>
        <w:t>и</w:t>
      </w:r>
      <w:r w:rsidRPr="00B744A3">
        <w:rPr>
          <w:spacing w:val="36"/>
          <w:sz w:val="24"/>
          <w:szCs w:val="24"/>
        </w:rPr>
        <w:t xml:space="preserve"> </w:t>
      </w:r>
      <w:r w:rsidRPr="00B744A3">
        <w:rPr>
          <w:sz w:val="24"/>
          <w:szCs w:val="24"/>
        </w:rPr>
        <w:t>площадь</w:t>
      </w:r>
      <w:r w:rsidRPr="00B744A3">
        <w:rPr>
          <w:spacing w:val="37"/>
          <w:sz w:val="24"/>
          <w:szCs w:val="24"/>
        </w:rPr>
        <w:t xml:space="preserve"> </w:t>
      </w:r>
      <w:r w:rsidRPr="00B744A3">
        <w:rPr>
          <w:spacing w:val="-2"/>
          <w:sz w:val="24"/>
          <w:szCs w:val="24"/>
        </w:rPr>
        <w:t>круга.</w:t>
      </w:r>
    </w:p>
    <w:p w:rsidR="00C94638" w:rsidRPr="00B744A3" w:rsidRDefault="008C6FC1" w:rsidP="00B744A3">
      <w:pPr>
        <w:pStyle w:val="a4"/>
        <w:spacing w:before="2" w:line="276" w:lineRule="auto"/>
        <w:ind w:firstLine="0"/>
        <w:jc w:val="left"/>
        <w:rPr>
          <w:sz w:val="24"/>
          <w:szCs w:val="24"/>
        </w:rPr>
      </w:pPr>
      <w:r w:rsidRPr="00B744A3">
        <w:rPr>
          <w:sz w:val="24"/>
          <w:szCs w:val="24"/>
        </w:rPr>
        <w:t>Число</w:t>
      </w:r>
      <w:r w:rsidRPr="00B744A3">
        <w:rPr>
          <w:spacing w:val="-2"/>
          <w:sz w:val="24"/>
          <w:szCs w:val="24"/>
        </w:rPr>
        <w:t xml:space="preserve"> </w:t>
      </w:r>
      <w:r w:rsidRPr="00B744A3">
        <w:rPr>
          <w:sz w:val="24"/>
          <w:szCs w:val="24"/>
        </w:rPr>
        <w:t>.</w:t>
      </w:r>
      <w:r w:rsidRPr="00B744A3">
        <w:rPr>
          <w:spacing w:val="-3"/>
          <w:sz w:val="24"/>
          <w:szCs w:val="24"/>
        </w:rPr>
        <w:t xml:space="preserve"> </w:t>
      </w:r>
      <w:r w:rsidRPr="00B744A3">
        <w:rPr>
          <w:sz w:val="24"/>
          <w:szCs w:val="24"/>
        </w:rPr>
        <w:t>Вписанный</w:t>
      </w:r>
      <w:r w:rsidRPr="00B744A3">
        <w:rPr>
          <w:spacing w:val="-2"/>
          <w:sz w:val="24"/>
          <w:szCs w:val="24"/>
        </w:rPr>
        <w:t xml:space="preserve"> </w:t>
      </w:r>
      <w:r w:rsidRPr="00B744A3">
        <w:rPr>
          <w:sz w:val="24"/>
          <w:szCs w:val="24"/>
        </w:rPr>
        <w:t>угол,</w:t>
      </w:r>
      <w:r w:rsidRPr="00B744A3">
        <w:rPr>
          <w:spacing w:val="-5"/>
          <w:sz w:val="24"/>
          <w:szCs w:val="24"/>
        </w:rPr>
        <w:t xml:space="preserve"> </w:t>
      </w:r>
      <w:r w:rsidRPr="00B744A3">
        <w:rPr>
          <w:sz w:val="24"/>
          <w:szCs w:val="24"/>
        </w:rPr>
        <w:t>в</w:t>
      </w:r>
      <w:r w:rsidRPr="00B744A3">
        <w:rPr>
          <w:spacing w:val="-2"/>
          <w:sz w:val="24"/>
          <w:szCs w:val="24"/>
        </w:rPr>
        <w:t xml:space="preserve"> </w:t>
      </w:r>
      <w:r w:rsidRPr="00B744A3">
        <w:rPr>
          <w:sz w:val="24"/>
          <w:szCs w:val="24"/>
        </w:rPr>
        <w:t>частности</w:t>
      </w:r>
      <w:r w:rsidRPr="00B744A3">
        <w:rPr>
          <w:spacing w:val="-1"/>
          <w:sz w:val="24"/>
          <w:szCs w:val="24"/>
        </w:rPr>
        <w:t xml:space="preserve"> </w:t>
      </w:r>
      <w:r w:rsidRPr="00B744A3">
        <w:rPr>
          <w:sz w:val="24"/>
          <w:szCs w:val="24"/>
        </w:rPr>
        <w:t>угол,</w:t>
      </w:r>
      <w:r w:rsidRPr="00B744A3">
        <w:rPr>
          <w:spacing w:val="-5"/>
          <w:sz w:val="24"/>
          <w:szCs w:val="24"/>
        </w:rPr>
        <w:t xml:space="preserve"> </w:t>
      </w:r>
      <w:r w:rsidRPr="00B744A3">
        <w:rPr>
          <w:sz w:val="24"/>
          <w:szCs w:val="24"/>
        </w:rPr>
        <w:t>опирающийся</w:t>
      </w:r>
      <w:r w:rsidRPr="00B744A3">
        <w:rPr>
          <w:spacing w:val="-5"/>
          <w:sz w:val="24"/>
          <w:szCs w:val="24"/>
        </w:rPr>
        <w:t xml:space="preserve"> </w:t>
      </w:r>
      <w:r w:rsidRPr="00B744A3">
        <w:rPr>
          <w:sz w:val="24"/>
          <w:szCs w:val="24"/>
        </w:rPr>
        <w:t>на диаметр.</w:t>
      </w:r>
      <w:r w:rsidRPr="00B744A3">
        <w:rPr>
          <w:spacing w:val="-3"/>
          <w:sz w:val="24"/>
          <w:szCs w:val="24"/>
        </w:rPr>
        <w:t xml:space="preserve"> </w:t>
      </w:r>
      <w:r w:rsidRPr="00B744A3">
        <w:rPr>
          <w:sz w:val="24"/>
          <w:szCs w:val="24"/>
        </w:rPr>
        <w:t>Касательная</w:t>
      </w:r>
      <w:r w:rsidRPr="00B744A3">
        <w:rPr>
          <w:spacing w:val="-2"/>
          <w:sz w:val="24"/>
          <w:szCs w:val="24"/>
        </w:rPr>
        <w:t xml:space="preserve"> </w:t>
      </w:r>
      <w:r w:rsidRPr="00B744A3">
        <w:rPr>
          <w:sz w:val="24"/>
          <w:szCs w:val="24"/>
        </w:rPr>
        <w:t>к окружности и ее свойство.</w:t>
      </w:r>
    </w:p>
    <w:p w:rsidR="00C94638" w:rsidRPr="00B744A3" w:rsidRDefault="008C6FC1" w:rsidP="00B744A3">
      <w:pPr>
        <w:pStyle w:val="a4"/>
        <w:spacing w:before="2" w:line="276" w:lineRule="auto"/>
        <w:ind w:left="1704" w:right="5282" w:firstLine="0"/>
        <w:jc w:val="left"/>
        <w:rPr>
          <w:sz w:val="24"/>
          <w:szCs w:val="24"/>
        </w:rPr>
      </w:pPr>
      <w:r w:rsidRPr="00B744A3">
        <w:rPr>
          <w:sz w:val="24"/>
          <w:szCs w:val="24"/>
        </w:rPr>
        <w:t xml:space="preserve">Куб. Соотношения в кубе. </w:t>
      </w:r>
      <w:r w:rsidRPr="00B744A3">
        <w:rPr>
          <w:spacing w:val="-2"/>
          <w:sz w:val="24"/>
          <w:szCs w:val="24"/>
        </w:rPr>
        <w:t>Тетраэдр,</w:t>
      </w:r>
      <w:r w:rsidRPr="00B744A3">
        <w:rPr>
          <w:spacing w:val="-5"/>
          <w:sz w:val="24"/>
          <w:szCs w:val="24"/>
        </w:rPr>
        <w:t xml:space="preserve"> </w:t>
      </w:r>
      <w:r w:rsidRPr="00B744A3">
        <w:rPr>
          <w:spacing w:val="-2"/>
          <w:sz w:val="24"/>
          <w:szCs w:val="24"/>
        </w:rPr>
        <w:t>правильный</w:t>
      </w:r>
      <w:r w:rsidRPr="00B744A3">
        <w:rPr>
          <w:spacing w:val="-5"/>
          <w:sz w:val="24"/>
          <w:szCs w:val="24"/>
        </w:rPr>
        <w:t xml:space="preserve"> </w:t>
      </w:r>
      <w:r w:rsidRPr="00B744A3">
        <w:rPr>
          <w:spacing w:val="-2"/>
          <w:sz w:val="24"/>
          <w:szCs w:val="24"/>
        </w:rPr>
        <w:t>тетраэдр.</w:t>
      </w:r>
    </w:p>
    <w:p w:rsidR="00C94638" w:rsidRPr="00B744A3" w:rsidRDefault="008C6FC1" w:rsidP="00B744A3">
      <w:pPr>
        <w:pStyle w:val="a4"/>
        <w:spacing w:before="3" w:line="276" w:lineRule="auto"/>
        <w:ind w:left="1704" w:firstLine="0"/>
        <w:jc w:val="left"/>
        <w:rPr>
          <w:sz w:val="24"/>
          <w:szCs w:val="24"/>
        </w:rPr>
      </w:pPr>
      <w:r w:rsidRPr="00B744A3">
        <w:rPr>
          <w:sz w:val="24"/>
          <w:szCs w:val="24"/>
        </w:rPr>
        <w:t>Правильная</w:t>
      </w:r>
      <w:r w:rsidRPr="00B744A3">
        <w:rPr>
          <w:spacing w:val="-17"/>
          <w:sz w:val="24"/>
          <w:szCs w:val="24"/>
        </w:rPr>
        <w:t xml:space="preserve"> </w:t>
      </w:r>
      <w:r w:rsidRPr="00B744A3">
        <w:rPr>
          <w:sz w:val="24"/>
          <w:szCs w:val="24"/>
        </w:rPr>
        <w:t>пирамида</w:t>
      </w:r>
      <w:r w:rsidRPr="00B744A3">
        <w:rPr>
          <w:spacing w:val="-15"/>
          <w:sz w:val="24"/>
          <w:szCs w:val="24"/>
        </w:rPr>
        <w:t xml:space="preserve"> </w:t>
      </w:r>
      <w:r w:rsidRPr="00B744A3">
        <w:rPr>
          <w:sz w:val="24"/>
          <w:szCs w:val="24"/>
        </w:rPr>
        <w:t>и</w:t>
      </w:r>
      <w:r w:rsidRPr="00B744A3">
        <w:rPr>
          <w:spacing w:val="-16"/>
          <w:sz w:val="24"/>
          <w:szCs w:val="24"/>
        </w:rPr>
        <w:t xml:space="preserve"> </w:t>
      </w:r>
      <w:r w:rsidRPr="00B744A3">
        <w:rPr>
          <w:sz w:val="24"/>
          <w:szCs w:val="24"/>
        </w:rPr>
        <w:t>призма.</w:t>
      </w:r>
      <w:r w:rsidRPr="00B744A3">
        <w:rPr>
          <w:spacing w:val="-17"/>
          <w:sz w:val="24"/>
          <w:szCs w:val="24"/>
        </w:rPr>
        <w:t xml:space="preserve"> </w:t>
      </w:r>
      <w:r w:rsidRPr="00B744A3">
        <w:rPr>
          <w:sz w:val="24"/>
          <w:szCs w:val="24"/>
        </w:rPr>
        <w:t>Прямая</w:t>
      </w:r>
      <w:r w:rsidRPr="00B744A3">
        <w:rPr>
          <w:spacing w:val="-16"/>
          <w:sz w:val="24"/>
          <w:szCs w:val="24"/>
        </w:rPr>
        <w:t xml:space="preserve"> </w:t>
      </w:r>
      <w:r w:rsidRPr="00B744A3">
        <w:rPr>
          <w:spacing w:val="-2"/>
          <w:sz w:val="24"/>
          <w:szCs w:val="24"/>
        </w:rPr>
        <w:t>призма.</w:t>
      </w:r>
    </w:p>
    <w:p w:rsidR="00C94638" w:rsidRPr="00B744A3" w:rsidRDefault="008C6FC1" w:rsidP="00B744A3">
      <w:pPr>
        <w:spacing w:line="276" w:lineRule="auto"/>
        <w:ind w:left="1704"/>
        <w:rPr>
          <w:i/>
          <w:sz w:val="24"/>
          <w:szCs w:val="24"/>
        </w:rPr>
      </w:pPr>
      <w:r w:rsidRPr="00B744A3">
        <w:rPr>
          <w:i/>
          <w:spacing w:val="-2"/>
          <w:sz w:val="24"/>
          <w:szCs w:val="24"/>
        </w:rPr>
        <w:t>Изображение</w:t>
      </w:r>
      <w:r w:rsidRPr="00B744A3">
        <w:rPr>
          <w:i/>
          <w:spacing w:val="-9"/>
          <w:sz w:val="24"/>
          <w:szCs w:val="24"/>
        </w:rPr>
        <w:t xml:space="preserve"> </w:t>
      </w:r>
      <w:r w:rsidRPr="00B744A3">
        <w:rPr>
          <w:i/>
          <w:spacing w:val="-2"/>
          <w:sz w:val="24"/>
          <w:szCs w:val="24"/>
        </w:rPr>
        <w:t>некоторых</w:t>
      </w:r>
      <w:r w:rsidRPr="00B744A3">
        <w:rPr>
          <w:i/>
          <w:spacing w:val="-9"/>
          <w:sz w:val="24"/>
          <w:szCs w:val="24"/>
        </w:rPr>
        <w:t xml:space="preserve"> </w:t>
      </w:r>
      <w:r w:rsidRPr="00B744A3">
        <w:rPr>
          <w:i/>
          <w:spacing w:val="-2"/>
          <w:sz w:val="24"/>
          <w:szCs w:val="24"/>
        </w:rPr>
        <w:t>многогранников</w:t>
      </w:r>
      <w:r w:rsidRPr="00B744A3">
        <w:rPr>
          <w:i/>
          <w:spacing w:val="-7"/>
          <w:sz w:val="24"/>
          <w:szCs w:val="24"/>
        </w:rPr>
        <w:t xml:space="preserve"> </w:t>
      </w:r>
      <w:r w:rsidRPr="00B744A3">
        <w:rPr>
          <w:i/>
          <w:spacing w:val="-2"/>
          <w:sz w:val="24"/>
          <w:szCs w:val="24"/>
        </w:rPr>
        <w:t>на</w:t>
      </w:r>
      <w:r w:rsidRPr="00B744A3">
        <w:rPr>
          <w:i/>
          <w:spacing w:val="-10"/>
          <w:sz w:val="24"/>
          <w:szCs w:val="24"/>
        </w:rPr>
        <w:t xml:space="preserve"> </w:t>
      </w:r>
      <w:r w:rsidRPr="00B744A3">
        <w:rPr>
          <w:i/>
          <w:spacing w:val="-2"/>
          <w:sz w:val="24"/>
          <w:szCs w:val="24"/>
        </w:rPr>
        <w:t>плоскости.</w:t>
      </w:r>
    </w:p>
    <w:p w:rsidR="00C94638" w:rsidRPr="00B744A3" w:rsidRDefault="008C6FC1" w:rsidP="00B744A3">
      <w:pPr>
        <w:spacing w:before="4" w:line="276" w:lineRule="auto"/>
        <w:ind w:left="1704"/>
        <w:rPr>
          <w:sz w:val="24"/>
          <w:szCs w:val="24"/>
        </w:rPr>
      </w:pPr>
      <w:r w:rsidRPr="00B744A3">
        <w:rPr>
          <w:spacing w:val="-2"/>
          <w:sz w:val="24"/>
          <w:szCs w:val="24"/>
        </w:rPr>
        <w:t>Прямоугольный</w:t>
      </w:r>
      <w:r w:rsidRPr="00B744A3">
        <w:rPr>
          <w:spacing w:val="-6"/>
          <w:sz w:val="24"/>
          <w:szCs w:val="24"/>
        </w:rPr>
        <w:t xml:space="preserve"> </w:t>
      </w:r>
      <w:r w:rsidRPr="00B744A3">
        <w:rPr>
          <w:spacing w:val="-2"/>
          <w:sz w:val="24"/>
          <w:szCs w:val="24"/>
        </w:rPr>
        <w:t xml:space="preserve">параллелепипед. </w:t>
      </w:r>
      <w:r w:rsidRPr="00B744A3">
        <w:rPr>
          <w:i/>
          <w:spacing w:val="-2"/>
          <w:sz w:val="24"/>
          <w:szCs w:val="24"/>
        </w:rPr>
        <w:t>Теорема Пифагора</w:t>
      </w:r>
      <w:r w:rsidRPr="00B744A3">
        <w:rPr>
          <w:i/>
          <w:spacing w:val="-6"/>
          <w:sz w:val="24"/>
          <w:szCs w:val="24"/>
        </w:rPr>
        <w:t xml:space="preserve"> </w:t>
      </w:r>
      <w:r w:rsidRPr="00B744A3">
        <w:rPr>
          <w:i/>
          <w:spacing w:val="-2"/>
          <w:sz w:val="24"/>
          <w:szCs w:val="24"/>
        </w:rPr>
        <w:t>в</w:t>
      </w:r>
      <w:r w:rsidRPr="00B744A3">
        <w:rPr>
          <w:i/>
          <w:spacing w:val="-3"/>
          <w:sz w:val="24"/>
          <w:szCs w:val="24"/>
        </w:rPr>
        <w:t xml:space="preserve"> </w:t>
      </w:r>
      <w:r w:rsidRPr="00B744A3">
        <w:rPr>
          <w:i/>
          <w:spacing w:val="-2"/>
          <w:sz w:val="24"/>
          <w:szCs w:val="24"/>
        </w:rPr>
        <w:t>пространстве</w:t>
      </w:r>
      <w:r w:rsidRPr="00B744A3">
        <w:rPr>
          <w:spacing w:val="-2"/>
          <w:sz w:val="24"/>
          <w:szCs w:val="24"/>
        </w:rPr>
        <w:t>.</w:t>
      </w:r>
    </w:p>
    <w:p w:rsidR="00C94638" w:rsidRPr="00B744A3" w:rsidRDefault="008C6FC1" w:rsidP="00B744A3">
      <w:pPr>
        <w:pStyle w:val="a4"/>
        <w:tabs>
          <w:tab w:val="left" w:pos="6416"/>
        </w:tabs>
        <w:spacing w:line="276" w:lineRule="auto"/>
        <w:ind w:right="452" w:firstLine="705"/>
        <w:jc w:val="left"/>
        <w:rPr>
          <w:sz w:val="24"/>
          <w:szCs w:val="24"/>
        </w:rPr>
      </w:pPr>
      <w:r w:rsidRPr="00B744A3">
        <w:rPr>
          <w:sz w:val="24"/>
          <w:szCs w:val="24"/>
        </w:rPr>
        <w:t>Задачи</w:t>
      </w:r>
      <w:r w:rsidRPr="00B744A3">
        <w:rPr>
          <w:spacing w:val="40"/>
          <w:sz w:val="24"/>
          <w:szCs w:val="24"/>
        </w:rPr>
        <w:t xml:space="preserve"> </w:t>
      </w:r>
      <w:r w:rsidRPr="00B744A3">
        <w:rPr>
          <w:sz w:val="24"/>
          <w:szCs w:val="24"/>
        </w:rPr>
        <w:t>на</w:t>
      </w:r>
      <w:r w:rsidRPr="00B744A3">
        <w:rPr>
          <w:spacing w:val="40"/>
          <w:sz w:val="24"/>
          <w:szCs w:val="24"/>
        </w:rPr>
        <w:t xml:space="preserve"> </w:t>
      </w:r>
      <w:r w:rsidRPr="00B744A3">
        <w:rPr>
          <w:sz w:val="24"/>
          <w:szCs w:val="24"/>
        </w:rPr>
        <w:t>вычисление</w:t>
      </w:r>
      <w:r w:rsidRPr="00B744A3">
        <w:rPr>
          <w:spacing w:val="40"/>
          <w:sz w:val="24"/>
          <w:szCs w:val="24"/>
        </w:rPr>
        <w:t xml:space="preserve"> </w:t>
      </w:r>
      <w:r w:rsidRPr="00B744A3">
        <w:rPr>
          <w:sz w:val="24"/>
          <w:szCs w:val="24"/>
        </w:rPr>
        <w:t>расстояний</w:t>
      </w:r>
      <w:r w:rsidRPr="00B744A3">
        <w:rPr>
          <w:spacing w:val="40"/>
          <w:sz w:val="24"/>
          <w:szCs w:val="24"/>
        </w:rPr>
        <w:t xml:space="preserve"> </w:t>
      </w:r>
      <w:r w:rsidRPr="00B744A3">
        <w:rPr>
          <w:sz w:val="24"/>
          <w:szCs w:val="24"/>
        </w:rPr>
        <w:t>в</w:t>
      </w:r>
      <w:r w:rsidRPr="00B744A3">
        <w:rPr>
          <w:sz w:val="24"/>
          <w:szCs w:val="24"/>
        </w:rPr>
        <w:tab/>
        <w:t>пространстве</w:t>
      </w:r>
      <w:r w:rsidRPr="00B744A3">
        <w:rPr>
          <w:spacing w:val="40"/>
          <w:sz w:val="24"/>
          <w:szCs w:val="24"/>
        </w:rPr>
        <w:t xml:space="preserve"> </w:t>
      </w:r>
      <w:r w:rsidRPr="00B744A3">
        <w:rPr>
          <w:sz w:val="24"/>
          <w:szCs w:val="24"/>
        </w:rPr>
        <w:t>с</w:t>
      </w:r>
      <w:r w:rsidRPr="00B744A3">
        <w:rPr>
          <w:spacing w:val="40"/>
          <w:sz w:val="24"/>
          <w:szCs w:val="24"/>
        </w:rPr>
        <w:t xml:space="preserve"> </w:t>
      </w:r>
      <w:r w:rsidRPr="00B744A3">
        <w:rPr>
          <w:sz w:val="24"/>
          <w:szCs w:val="24"/>
        </w:rPr>
        <w:t>помощью</w:t>
      </w:r>
      <w:r w:rsidRPr="00B744A3">
        <w:rPr>
          <w:spacing w:val="40"/>
          <w:sz w:val="24"/>
          <w:szCs w:val="24"/>
        </w:rPr>
        <w:t xml:space="preserve"> </w:t>
      </w:r>
      <w:r w:rsidRPr="00B744A3">
        <w:rPr>
          <w:sz w:val="24"/>
          <w:szCs w:val="24"/>
        </w:rPr>
        <w:t xml:space="preserve">теоремы </w:t>
      </w:r>
      <w:r w:rsidRPr="00B744A3">
        <w:rPr>
          <w:spacing w:val="-2"/>
          <w:sz w:val="24"/>
          <w:szCs w:val="24"/>
        </w:rPr>
        <w:t>Пифагора.</w:t>
      </w:r>
    </w:p>
    <w:p w:rsidR="00C94638" w:rsidRPr="00B744A3" w:rsidRDefault="008C6FC1" w:rsidP="00B744A3">
      <w:pPr>
        <w:spacing w:line="276" w:lineRule="auto"/>
        <w:ind w:left="1704"/>
        <w:rPr>
          <w:i/>
          <w:sz w:val="24"/>
          <w:szCs w:val="24"/>
        </w:rPr>
      </w:pPr>
      <w:r w:rsidRPr="00B744A3">
        <w:rPr>
          <w:i/>
          <w:spacing w:val="-2"/>
          <w:sz w:val="24"/>
          <w:szCs w:val="24"/>
        </w:rPr>
        <w:t>Развертка</w:t>
      </w:r>
      <w:r w:rsidRPr="00B744A3">
        <w:rPr>
          <w:i/>
          <w:spacing w:val="-6"/>
          <w:sz w:val="24"/>
          <w:szCs w:val="24"/>
        </w:rPr>
        <w:t xml:space="preserve"> </w:t>
      </w:r>
      <w:r w:rsidRPr="00B744A3">
        <w:rPr>
          <w:i/>
          <w:spacing w:val="-2"/>
          <w:sz w:val="24"/>
          <w:szCs w:val="24"/>
        </w:rPr>
        <w:t>прямоугольного</w:t>
      </w:r>
      <w:r w:rsidRPr="00B744A3">
        <w:rPr>
          <w:i/>
          <w:spacing w:val="-4"/>
          <w:sz w:val="24"/>
          <w:szCs w:val="24"/>
        </w:rPr>
        <w:t xml:space="preserve"> </w:t>
      </w:r>
      <w:r w:rsidRPr="00B744A3">
        <w:rPr>
          <w:i/>
          <w:spacing w:val="-2"/>
          <w:sz w:val="24"/>
          <w:szCs w:val="24"/>
        </w:rPr>
        <w:t>параллелепипеда.</w:t>
      </w:r>
    </w:p>
    <w:p w:rsidR="00C94638" w:rsidRPr="00B744A3" w:rsidRDefault="008C6FC1" w:rsidP="00B744A3">
      <w:pPr>
        <w:pStyle w:val="a4"/>
        <w:spacing w:before="3" w:line="276" w:lineRule="auto"/>
        <w:ind w:left="1704" w:firstLine="0"/>
        <w:jc w:val="left"/>
        <w:rPr>
          <w:sz w:val="24"/>
          <w:szCs w:val="24"/>
        </w:rPr>
      </w:pPr>
      <w:r w:rsidRPr="00B744A3">
        <w:rPr>
          <w:sz w:val="24"/>
          <w:szCs w:val="24"/>
        </w:rPr>
        <w:t>Конус,</w:t>
      </w:r>
      <w:r w:rsidRPr="00B744A3">
        <w:rPr>
          <w:spacing w:val="-14"/>
          <w:sz w:val="24"/>
          <w:szCs w:val="24"/>
        </w:rPr>
        <w:t xml:space="preserve"> </w:t>
      </w:r>
      <w:r w:rsidRPr="00B744A3">
        <w:rPr>
          <w:sz w:val="24"/>
          <w:szCs w:val="24"/>
        </w:rPr>
        <w:t>цилиндр,</w:t>
      </w:r>
      <w:r w:rsidRPr="00B744A3">
        <w:rPr>
          <w:spacing w:val="-11"/>
          <w:sz w:val="24"/>
          <w:szCs w:val="24"/>
        </w:rPr>
        <w:t xml:space="preserve"> </w:t>
      </w:r>
      <w:r w:rsidRPr="00B744A3">
        <w:rPr>
          <w:sz w:val="24"/>
          <w:szCs w:val="24"/>
        </w:rPr>
        <w:t>шар</w:t>
      </w:r>
      <w:r w:rsidRPr="00B744A3">
        <w:rPr>
          <w:spacing w:val="-12"/>
          <w:sz w:val="24"/>
          <w:szCs w:val="24"/>
        </w:rPr>
        <w:t xml:space="preserve"> </w:t>
      </w:r>
      <w:r w:rsidRPr="00B744A3">
        <w:rPr>
          <w:sz w:val="24"/>
          <w:szCs w:val="24"/>
        </w:rPr>
        <w:t>и</w:t>
      </w:r>
      <w:r w:rsidRPr="00B744A3">
        <w:rPr>
          <w:spacing w:val="-14"/>
          <w:sz w:val="24"/>
          <w:szCs w:val="24"/>
        </w:rPr>
        <w:t xml:space="preserve"> </w:t>
      </w:r>
      <w:r w:rsidRPr="00B744A3">
        <w:rPr>
          <w:spacing w:val="-2"/>
          <w:sz w:val="24"/>
          <w:szCs w:val="24"/>
        </w:rPr>
        <w:t>сфера.</w:t>
      </w:r>
    </w:p>
    <w:p w:rsidR="00C94638" w:rsidRPr="00B744A3" w:rsidRDefault="008C6FC1" w:rsidP="00B744A3">
      <w:pPr>
        <w:spacing w:line="276" w:lineRule="auto"/>
        <w:ind w:left="996" w:firstLine="705"/>
        <w:rPr>
          <w:i/>
          <w:sz w:val="24"/>
          <w:szCs w:val="24"/>
        </w:rPr>
      </w:pPr>
      <w:r w:rsidRPr="00B744A3">
        <w:rPr>
          <w:i/>
          <w:sz w:val="24"/>
          <w:szCs w:val="24"/>
        </w:rPr>
        <w:t>Проекции</w:t>
      </w:r>
      <w:r w:rsidRPr="00B744A3">
        <w:rPr>
          <w:i/>
          <w:spacing w:val="37"/>
          <w:sz w:val="24"/>
          <w:szCs w:val="24"/>
        </w:rPr>
        <w:t xml:space="preserve"> </w:t>
      </w:r>
      <w:r w:rsidRPr="00B744A3">
        <w:rPr>
          <w:i/>
          <w:sz w:val="24"/>
          <w:szCs w:val="24"/>
        </w:rPr>
        <w:t>фигур</w:t>
      </w:r>
      <w:r w:rsidRPr="00B744A3">
        <w:rPr>
          <w:i/>
          <w:spacing w:val="37"/>
          <w:sz w:val="24"/>
          <w:szCs w:val="24"/>
        </w:rPr>
        <w:t xml:space="preserve"> </w:t>
      </w:r>
      <w:r w:rsidRPr="00B744A3">
        <w:rPr>
          <w:i/>
          <w:sz w:val="24"/>
          <w:szCs w:val="24"/>
        </w:rPr>
        <w:t>на</w:t>
      </w:r>
      <w:r w:rsidRPr="00B744A3">
        <w:rPr>
          <w:i/>
          <w:spacing w:val="36"/>
          <w:sz w:val="24"/>
          <w:szCs w:val="24"/>
        </w:rPr>
        <w:t xml:space="preserve"> </w:t>
      </w:r>
      <w:r w:rsidRPr="00B744A3">
        <w:rPr>
          <w:i/>
          <w:sz w:val="24"/>
          <w:szCs w:val="24"/>
        </w:rPr>
        <w:t>плоскость.</w:t>
      </w:r>
      <w:r w:rsidRPr="00B744A3">
        <w:rPr>
          <w:i/>
          <w:spacing w:val="37"/>
          <w:sz w:val="24"/>
          <w:szCs w:val="24"/>
        </w:rPr>
        <w:t xml:space="preserve"> </w:t>
      </w:r>
      <w:r w:rsidRPr="00B744A3">
        <w:rPr>
          <w:i/>
          <w:sz w:val="24"/>
          <w:szCs w:val="24"/>
        </w:rPr>
        <w:t>Изображение</w:t>
      </w:r>
      <w:r w:rsidRPr="00B744A3">
        <w:rPr>
          <w:i/>
          <w:spacing w:val="37"/>
          <w:sz w:val="24"/>
          <w:szCs w:val="24"/>
        </w:rPr>
        <w:t xml:space="preserve"> </w:t>
      </w:r>
      <w:r w:rsidRPr="00B744A3">
        <w:rPr>
          <w:i/>
          <w:sz w:val="24"/>
          <w:szCs w:val="24"/>
        </w:rPr>
        <w:t>цилиндра,</w:t>
      </w:r>
      <w:r w:rsidRPr="00B744A3">
        <w:rPr>
          <w:i/>
          <w:spacing w:val="37"/>
          <w:sz w:val="24"/>
          <w:szCs w:val="24"/>
        </w:rPr>
        <w:t xml:space="preserve"> </w:t>
      </w:r>
      <w:r w:rsidRPr="00B744A3">
        <w:rPr>
          <w:i/>
          <w:sz w:val="24"/>
          <w:szCs w:val="24"/>
        </w:rPr>
        <w:t>конуса</w:t>
      </w:r>
      <w:r w:rsidRPr="00B744A3">
        <w:rPr>
          <w:i/>
          <w:spacing w:val="37"/>
          <w:sz w:val="24"/>
          <w:szCs w:val="24"/>
        </w:rPr>
        <w:t xml:space="preserve"> </w:t>
      </w:r>
      <w:r w:rsidRPr="00B744A3">
        <w:rPr>
          <w:i/>
          <w:sz w:val="24"/>
          <w:szCs w:val="24"/>
        </w:rPr>
        <w:t>и</w:t>
      </w:r>
      <w:r w:rsidRPr="00B744A3">
        <w:rPr>
          <w:i/>
          <w:spacing w:val="36"/>
          <w:sz w:val="24"/>
          <w:szCs w:val="24"/>
        </w:rPr>
        <w:t xml:space="preserve"> </w:t>
      </w:r>
      <w:r w:rsidRPr="00B744A3">
        <w:rPr>
          <w:i/>
          <w:sz w:val="24"/>
          <w:szCs w:val="24"/>
        </w:rPr>
        <w:t>сферы</w:t>
      </w:r>
      <w:r w:rsidRPr="00B744A3">
        <w:rPr>
          <w:i/>
          <w:spacing w:val="37"/>
          <w:sz w:val="24"/>
          <w:szCs w:val="24"/>
        </w:rPr>
        <w:t xml:space="preserve"> </w:t>
      </w:r>
      <w:r w:rsidRPr="00B744A3">
        <w:rPr>
          <w:i/>
          <w:sz w:val="24"/>
          <w:szCs w:val="24"/>
        </w:rPr>
        <w:t xml:space="preserve">на </w:t>
      </w:r>
      <w:r w:rsidRPr="00B744A3">
        <w:rPr>
          <w:i/>
          <w:spacing w:val="-2"/>
          <w:sz w:val="24"/>
          <w:szCs w:val="24"/>
        </w:rPr>
        <w:t>плоскости.</w:t>
      </w:r>
    </w:p>
    <w:p w:rsidR="00C94638" w:rsidRPr="00B744A3" w:rsidRDefault="008C6FC1" w:rsidP="00B744A3">
      <w:pPr>
        <w:pStyle w:val="a4"/>
        <w:spacing w:line="276" w:lineRule="auto"/>
        <w:ind w:firstLine="705"/>
        <w:jc w:val="left"/>
        <w:rPr>
          <w:sz w:val="24"/>
          <w:szCs w:val="24"/>
        </w:rPr>
      </w:pPr>
      <w:r w:rsidRPr="00B744A3">
        <w:rPr>
          <w:i/>
          <w:sz w:val="24"/>
          <w:szCs w:val="24"/>
        </w:rPr>
        <w:t>Понятие</w:t>
      </w:r>
      <w:r w:rsidRPr="00B744A3">
        <w:rPr>
          <w:i/>
          <w:spacing w:val="37"/>
          <w:sz w:val="24"/>
          <w:szCs w:val="24"/>
        </w:rPr>
        <w:t xml:space="preserve"> </w:t>
      </w:r>
      <w:r w:rsidRPr="00B744A3">
        <w:rPr>
          <w:i/>
          <w:sz w:val="24"/>
          <w:szCs w:val="24"/>
        </w:rPr>
        <w:t>об</w:t>
      </w:r>
      <w:r w:rsidRPr="00B744A3">
        <w:rPr>
          <w:i/>
          <w:spacing w:val="35"/>
          <w:sz w:val="24"/>
          <w:szCs w:val="24"/>
        </w:rPr>
        <w:t xml:space="preserve"> </w:t>
      </w:r>
      <w:r w:rsidRPr="00B744A3">
        <w:rPr>
          <w:i/>
          <w:sz w:val="24"/>
          <w:szCs w:val="24"/>
        </w:rPr>
        <w:t>объемах</w:t>
      </w:r>
      <w:r w:rsidRPr="00B744A3">
        <w:rPr>
          <w:i/>
          <w:spacing w:val="39"/>
          <w:sz w:val="24"/>
          <w:szCs w:val="24"/>
        </w:rPr>
        <w:t xml:space="preserve"> </w:t>
      </w:r>
      <w:r w:rsidRPr="00B744A3">
        <w:rPr>
          <w:i/>
          <w:sz w:val="24"/>
          <w:szCs w:val="24"/>
        </w:rPr>
        <w:t>тел</w:t>
      </w:r>
      <w:r w:rsidRPr="00B744A3">
        <w:rPr>
          <w:sz w:val="24"/>
          <w:szCs w:val="24"/>
        </w:rPr>
        <w:t>.</w:t>
      </w:r>
      <w:r w:rsidRPr="00B744A3">
        <w:rPr>
          <w:spacing w:val="36"/>
          <w:sz w:val="24"/>
          <w:szCs w:val="24"/>
        </w:rPr>
        <w:t xml:space="preserve"> </w:t>
      </w:r>
      <w:r w:rsidRPr="00B744A3">
        <w:rPr>
          <w:sz w:val="24"/>
          <w:szCs w:val="24"/>
        </w:rPr>
        <w:t>Использование</w:t>
      </w:r>
      <w:r w:rsidRPr="00B744A3">
        <w:rPr>
          <w:spacing w:val="40"/>
          <w:sz w:val="24"/>
          <w:szCs w:val="24"/>
        </w:rPr>
        <w:t xml:space="preserve"> </w:t>
      </w:r>
      <w:r w:rsidRPr="00B744A3">
        <w:rPr>
          <w:sz w:val="24"/>
          <w:szCs w:val="24"/>
        </w:rPr>
        <w:t>для</w:t>
      </w:r>
      <w:r w:rsidRPr="00B744A3">
        <w:rPr>
          <w:spacing w:val="37"/>
          <w:sz w:val="24"/>
          <w:szCs w:val="24"/>
        </w:rPr>
        <w:t xml:space="preserve"> </w:t>
      </w:r>
      <w:r w:rsidRPr="00B744A3">
        <w:rPr>
          <w:sz w:val="24"/>
          <w:szCs w:val="24"/>
        </w:rPr>
        <w:t>решения</w:t>
      </w:r>
      <w:r w:rsidRPr="00B744A3">
        <w:rPr>
          <w:spacing w:val="38"/>
          <w:sz w:val="24"/>
          <w:szCs w:val="24"/>
        </w:rPr>
        <w:t xml:space="preserve"> </w:t>
      </w:r>
      <w:r w:rsidRPr="00B744A3">
        <w:rPr>
          <w:sz w:val="24"/>
          <w:szCs w:val="24"/>
        </w:rPr>
        <w:t>задач</w:t>
      </w:r>
      <w:r w:rsidRPr="00B744A3">
        <w:rPr>
          <w:spacing w:val="36"/>
          <w:sz w:val="24"/>
          <w:szCs w:val="24"/>
        </w:rPr>
        <w:t xml:space="preserve"> </w:t>
      </w:r>
      <w:r w:rsidRPr="00B744A3">
        <w:rPr>
          <w:sz w:val="24"/>
          <w:szCs w:val="24"/>
        </w:rPr>
        <w:t>на</w:t>
      </w:r>
      <w:r w:rsidRPr="00B744A3">
        <w:rPr>
          <w:spacing w:val="36"/>
          <w:sz w:val="24"/>
          <w:szCs w:val="24"/>
        </w:rPr>
        <w:t xml:space="preserve"> </w:t>
      </w:r>
      <w:r w:rsidRPr="00B744A3">
        <w:rPr>
          <w:sz w:val="24"/>
          <w:szCs w:val="24"/>
        </w:rPr>
        <w:t>нахождение геометрических</w:t>
      </w:r>
      <w:r w:rsidRPr="00B744A3">
        <w:rPr>
          <w:spacing w:val="-9"/>
          <w:sz w:val="24"/>
          <w:szCs w:val="24"/>
        </w:rPr>
        <w:t xml:space="preserve"> </w:t>
      </w:r>
      <w:r w:rsidRPr="00B744A3">
        <w:rPr>
          <w:sz w:val="24"/>
          <w:szCs w:val="24"/>
        </w:rPr>
        <w:t>величин</w:t>
      </w:r>
      <w:r w:rsidRPr="00B744A3">
        <w:rPr>
          <w:spacing w:val="-10"/>
          <w:sz w:val="24"/>
          <w:szCs w:val="24"/>
        </w:rPr>
        <w:t xml:space="preserve"> </w:t>
      </w:r>
      <w:r w:rsidRPr="00B744A3">
        <w:rPr>
          <w:sz w:val="24"/>
          <w:szCs w:val="24"/>
        </w:rPr>
        <w:t>формул</w:t>
      </w:r>
      <w:r w:rsidRPr="00B744A3">
        <w:rPr>
          <w:spacing w:val="-12"/>
          <w:sz w:val="24"/>
          <w:szCs w:val="24"/>
        </w:rPr>
        <w:t xml:space="preserve"> </w:t>
      </w:r>
      <w:r w:rsidRPr="00B744A3">
        <w:rPr>
          <w:sz w:val="24"/>
          <w:szCs w:val="24"/>
        </w:rPr>
        <w:t>объема</w:t>
      </w:r>
      <w:r w:rsidRPr="00B744A3">
        <w:rPr>
          <w:spacing w:val="-11"/>
          <w:sz w:val="24"/>
          <w:szCs w:val="24"/>
        </w:rPr>
        <w:t xml:space="preserve"> </w:t>
      </w:r>
      <w:r w:rsidRPr="00B744A3">
        <w:rPr>
          <w:sz w:val="24"/>
          <w:szCs w:val="24"/>
        </w:rPr>
        <w:t>призмы,</w:t>
      </w:r>
      <w:r w:rsidRPr="00B744A3">
        <w:rPr>
          <w:spacing w:val="-11"/>
          <w:sz w:val="24"/>
          <w:szCs w:val="24"/>
        </w:rPr>
        <w:t xml:space="preserve"> </w:t>
      </w:r>
      <w:r w:rsidRPr="00B744A3">
        <w:rPr>
          <w:sz w:val="24"/>
          <w:szCs w:val="24"/>
        </w:rPr>
        <w:t>цилиндра,</w:t>
      </w:r>
      <w:r w:rsidRPr="00B744A3">
        <w:rPr>
          <w:spacing w:val="-11"/>
          <w:sz w:val="24"/>
          <w:szCs w:val="24"/>
        </w:rPr>
        <w:t xml:space="preserve"> </w:t>
      </w:r>
      <w:r w:rsidRPr="00B744A3">
        <w:rPr>
          <w:sz w:val="24"/>
          <w:szCs w:val="24"/>
        </w:rPr>
        <w:t>пирамиды,</w:t>
      </w:r>
      <w:r w:rsidRPr="00B744A3">
        <w:rPr>
          <w:spacing w:val="-11"/>
          <w:sz w:val="24"/>
          <w:szCs w:val="24"/>
        </w:rPr>
        <w:t xml:space="preserve"> </w:t>
      </w:r>
      <w:r w:rsidRPr="00B744A3">
        <w:rPr>
          <w:sz w:val="24"/>
          <w:szCs w:val="24"/>
        </w:rPr>
        <w:t>конуса,</w:t>
      </w:r>
      <w:r w:rsidRPr="00B744A3">
        <w:rPr>
          <w:spacing w:val="-11"/>
          <w:sz w:val="24"/>
          <w:szCs w:val="24"/>
        </w:rPr>
        <w:t xml:space="preserve"> </w:t>
      </w:r>
      <w:r w:rsidRPr="00B744A3">
        <w:rPr>
          <w:spacing w:val="-2"/>
          <w:sz w:val="24"/>
          <w:szCs w:val="24"/>
        </w:rPr>
        <w:t>шара.</w:t>
      </w:r>
    </w:p>
    <w:p w:rsidR="00C94638" w:rsidRPr="00B744A3" w:rsidRDefault="008C6FC1" w:rsidP="00B744A3">
      <w:pPr>
        <w:spacing w:line="276" w:lineRule="auto"/>
        <w:ind w:left="996" w:firstLine="705"/>
        <w:rPr>
          <w:sz w:val="24"/>
          <w:szCs w:val="24"/>
        </w:rPr>
      </w:pPr>
      <w:r w:rsidRPr="00B744A3">
        <w:rPr>
          <w:i/>
          <w:sz w:val="24"/>
          <w:szCs w:val="24"/>
        </w:rPr>
        <w:t>Понятие</w:t>
      </w:r>
      <w:r w:rsidRPr="00B744A3">
        <w:rPr>
          <w:i/>
          <w:spacing w:val="-4"/>
          <w:sz w:val="24"/>
          <w:szCs w:val="24"/>
        </w:rPr>
        <w:t xml:space="preserve"> </w:t>
      </w:r>
      <w:r w:rsidRPr="00B744A3">
        <w:rPr>
          <w:i/>
          <w:sz w:val="24"/>
          <w:szCs w:val="24"/>
        </w:rPr>
        <w:t>о</w:t>
      </w:r>
      <w:r w:rsidRPr="00B744A3">
        <w:rPr>
          <w:i/>
          <w:spacing w:val="29"/>
          <w:sz w:val="24"/>
          <w:szCs w:val="24"/>
        </w:rPr>
        <w:t xml:space="preserve"> </w:t>
      </w:r>
      <w:r w:rsidRPr="00B744A3">
        <w:rPr>
          <w:i/>
          <w:sz w:val="24"/>
          <w:szCs w:val="24"/>
        </w:rPr>
        <w:t>подобии</w:t>
      </w:r>
      <w:r w:rsidRPr="00B744A3">
        <w:rPr>
          <w:i/>
          <w:spacing w:val="29"/>
          <w:sz w:val="24"/>
          <w:szCs w:val="24"/>
        </w:rPr>
        <w:t xml:space="preserve"> </w:t>
      </w:r>
      <w:r w:rsidRPr="00B744A3">
        <w:rPr>
          <w:i/>
          <w:sz w:val="24"/>
          <w:szCs w:val="24"/>
        </w:rPr>
        <w:t>на</w:t>
      </w:r>
      <w:r w:rsidRPr="00B744A3">
        <w:rPr>
          <w:i/>
          <w:spacing w:val="-4"/>
          <w:sz w:val="24"/>
          <w:szCs w:val="24"/>
        </w:rPr>
        <w:t xml:space="preserve"> </w:t>
      </w:r>
      <w:r w:rsidRPr="00B744A3">
        <w:rPr>
          <w:i/>
          <w:sz w:val="24"/>
          <w:szCs w:val="24"/>
        </w:rPr>
        <w:t>плоскости</w:t>
      </w:r>
      <w:r w:rsidRPr="00B744A3">
        <w:rPr>
          <w:i/>
          <w:spacing w:val="-1"/>
          <w:sz w:val="24"/>
          <w:szCs w:val="24"/>
        </w:rPr>
        <w:t xml:space="preserve"> </w:t>
      </w:r>
      <w:r w:rsidRPr="00B744A3">
        <w:rPr>
          <w:i/>
          <w:sz w:val="24"/>
          <w:szCs w:val="24"/>
        </w:rPr>
        <w:t>и</w:t>
      </w:r>
      <w:r w:rsidRPr="00B744A3">
        <w:rPr>
          <w:i/>
          <w:spacing w:val="30"/>
          <w:sz w:val="24"/>
          <w:szCs w:val="24"/>
        </w:rPr>
        <w:t xml:space="preserve"> </w:t>
      </w:r>
      <w:r w:rsidRPr="00B744A3">
        <w:rPr>
          <w:i/>
          <w:sz w:val="24"/>
          <w:szCs w:val="24"/>
        </w:rPr>
        <w:t>в</w:t>
      </w:r>
      <w:r w:rsidRPr="00B744A3">
        <w:rPr>
          <w:i/>
          <w:spacing w:val="-4"/>
          <w:sz w:val="24"/>
          <w:szCs w:val="24"/>
        </w:rPr>
        <w:t xml:space="preserve"> </w:t>
      </w:r>
      <w:r w:rsidRPr="00B744A3">
        <w:rPr>
          <w:i/>
          <w:sz w:val="24"/>
          <w:szCs w:val="24"/>
        </w:rPr>
        <w:t>пространстве</w:t>
      </w:r>
      <w:r w:rsidRPr="00B744A3">
        <w:rPr>
          <w:sz w:val="24"/>
          <w:szCs w:val="24"/>
        </w:rPr>
        <w:t>.</w:t>
      </w:r>
      <w:r w:rsidRPr="00B744A3">
        <w:rPr>
          <w:spacing w:val="29"/>
          <w:sz w:val="24"/>
          <w:szCs w:val="24"/>
        </w:rPr>
        <w:t xml:space="preserve"> </w:t>
      </w:r>
      <w:r w:rsidRPr="00B744A3">
        <w:rPr>
          <w:sz w:val="24"/>
          <w:szCs w:val="24"/>
        </w:rPr>
        <w:t>Отношение</w:t>
      </w:r>
      <w:r w:rsidRPr="00B744A3">
        <w:rPr>
          <w:spacing w:val="-4"/>
          <w:sz w:val="24"/>
          <w:szCs w:val="24"/>
        </w:rPr>
        <w:t xml:space="preserve"> </w:t>
      </w:r>
      <w:r w:rsidRPr="00B744A3">
        <w:rPr>
          <w:sz w:val="24"/>
          <w:szCs w:val="24"/>
        </w:rPr>
        <w:t>площадей</w:t>
      </w:r>
      <w:r w:rsidRPr="00B744A3">
        <w:rPr>
          <w:spacing w:val="31"/>
          <w:sz w:val="24"/>
          <w:szCs w:val="24"/>
        </w:rPr>
        <w:t xml:space="preserve"> </w:t>
      </w:r>
      <w:r w:rsidRPr="00B744A3">
        <w:rPr>
          <w:sz w:val="24"/>
          <w:szCs w:val="24"/>
        </w:rPr>
        <w:t>и объемов подобных фигур.</w:t>
      </w:r>
    </w:p>
    <w:p w:rsidR="00C94638" w:rsidRPr="00B744A3" w:rsidRDefault="008C6FC1" w:rsidP="00B744A3">
      <w:pPr>
        <w:pStyle w:val="1"/>
        <w:spacing w:before="4" w:line="276" w:lineRule="auto"/>
        <w:jc w:val="left"/>
        <w:rPr>
          <w:sz w:val="24"/>
          <w:szCs w:val="24"/>
        </w:rPr>
      </w:pPr>
      <w:r w:rsidRPr="00B744A3">
        <w:rPr>
          <w:spacing w:val="-2"/>
          <w:sz w:val="24"/>
          <w:szCs w:val="24"/>
        </w:rPr>
        <w:t>Вероятность</w:t>
      </w:r>
      <w:r w:rsidRPr="00B744A3">
        <w:rPr>
          <w:spacing w:val="-6"/>
          <w:sz w:val="24"/>
          <w:szCs w:val="24"/>
        </w:rPr>
        <w:t xml:space="preserve"> </w:t>
      </w:r>
      <w:r w:rsidRPr="00B744A3">
        <w:rPr>
          <w:spacing w:val="-2"/>
          <w:sz w:val="24"/>
          <w:szCs w:val="24"/>
        </w:rPr>
        <w:t>и</w:t>
      </w:r>
      <w:r w:rsidRPr="00B744A3">
        <w:rPr>
          <w:spacing w:val="-9"/>
          <w:sz w:val="24"/>
          <w:szCs w:val="24"/>
        </w:rPr>
        <w:t xml:space="preserve"> </w:t>
      </w:r>
      <w:r w:rsidRPr="00B744A3">
        <w:rPr>
          <w:spacing w:val="-2"/>
          <w:sz w:val="24"/>
          <w:szCs w:val="24"/>
        </w:rPr>
        <w:t>статистика.</w:t>
      </w:r>
      <w:r w:rsidRPr="00B744A3">
        <w:rPr>
          <w:spacing w:val="-1"/>
          <w:sz w:val="24"/>
          <w:szCs w:val="24"/>
        </w:rPr>
        <w:t xml:space="preserve"> </w:t>
      </w:r>
      <w:r w:rsidRPr="00B744A3">
        <w:rPr>
          <w:spacing w:val="-2"/>
          <w:sz w:val="24"/>
          <w:szCs w:val="24"/>
        </w:rPr>
        <w:t>Логика</w:t>
      </w:r>
      <w:r w:rsidRPr="00B744A3">
        <w:rPr>
          <w:spacing w:val="-5"/>
          <w:sz w:val="24"/>
          <w:szCs w:val="24"/>
        </w:rPr>
        <w:t xml:space="preserve"> </w:t>
      </w:r>
      <w:r w:rsidRPr="00B744A3">
        <w:rPr>
          <w:spacing w:val="-2"/>
          <w:sz w:val="24"/>
          <w:szCs w:val="24"/>
        </w:rPr>
        <w:t>и</w:t>
      </w:r>
      <w:r w:rsidRPr="00B744A3">
        <w:rPr>
          <w:spacing w:val="-6"/>
          <w:sz w:val="24"/>
          <w:szCs w:val="24"/>
        </w:rPr>
        <w:t xml:space="preserve"> </w:t>
      </w:r>
      <w:r w:rsidRPr="00B744A3">
        <w:rPr>
          <w:spacing w:val="-2"/>
          <w:sz w:val="24"/>
          <w:szCs w:val="24"/>
        </w:rPr>
        <w:t>комбинаторика</w:t>
      </w:r>
    </w:p>
    <w:p w:rsidR="00C94638" w:rsidRPr="00B744A3" w:rsidRDefault="008C6FC1" w:rsidP="00B744A3">
      <w:pPr>
        <w:spacing w:line="276" w:lineRule="auto"/>
        <w:ind w:left="1704" w:right="409"/>
        <w:rPr>
          <w:sz w:val="24"/>
          <w:szCs w:val="24"/>
        </w:rPr>
      </w:pPr>
      <w:r w:rsidRPr="00B744A3">
        <w:rPr>
          <w:sz w:val="24"/>
          <w:szCs w:val="24"/>
        </w:rPr>
        <w:t>Логика.</w:t>
      </w:r>
      <w:r w:rsidRPr="00B744A3">
        <w:rPr>
          <w:spacing w:val="-13"/>
          <w:sz w:val="24"/>
          <w:szCs w:val="24"/>
        </w:rPr>
        <w:t xml:space="preserve"> </w:t>
      </w:r>
      <w:r w:rsidRPr="00B744A3">
        <w:rPr>
          <w:sz w:val="24"/>
          <w:szCs w:val="24"/>
        </w:rPr>
        <w:t>Верные</w:t>
      </w:r>
      <w:r w:rsidRPr="00B744A3">
        <w:rPr>
          <w:spacing w:val="-13"/>
          <w:sz w:val="24"/>
          <w:szCs w:val="24"/>
        </w:rPr>
        <w:t xml:space="preserve"> </w:t>
      </w:r>
      <w:r w:rsidRPr="00B744A3">
        <w:rPr>
          <w:sz w:val="24"/>
          <w:szCs w:val="24"/>
        </w:rPr>
        <w:t>и</w:t>
      </w:r>
      <w:r w:rsidRPr="00B744A3">
        <w:rPr>
          <w:spacing w:val="-13"/>
          <w:sz w:val="24"/>
          <w:szCs w:val="24"/>
        </w:rPr>
        <w:t xml:space="preserve"> </w:t>
      </w:r>
      <w:r w:rsidRPr="00B744A3">
        <w:rPr>
          <w:sz w:val="24"/>
          <w:szCs w:val="24"/>
        </w:rPr>
        <w:t>неверные</w:t>
      </w:r>
      <w:r w:rsidRPr="00B744A3">
        <w:rPr>
          <w:spacing w:val="-7"/>
          <w:sz w:val="24"/>
          <w:szCs w:val="24"/>
        </w:rPr>
        <w:t xml:space="preserve"> </w:t>
      </w:r>
      <w:r w:rsidRPr="00B744A3">
        <w:rPr>
          <w:sz w:val="24"/>
          <w:szCs w:val="24"/>
        </w:rPr>
        <w:t>утверждения.</w:t>
      </w:r>
      <w:r w:rsidRPr="00B744A3">
        <w:rPr>
          <w:spacing w:val="-8"/>
          <w:sz w:val="24"/>
          <w:szCs w:val="24"/>
        </w:rPr>
        <w:t xml:space="preserve"> </w:t>
      </w:r>
      <w:r w:rsidRPr="00B744A3">
        <w:rPr>
          <w:sz w:val="24"/>
          <w:szCs w:val="24"/>
        </w:rPr>
        <w:t>Следствие.</w:t>
      </w:r>
      <w:r w:rsidRPr="00B744A3">
        <w:rPr>
          <w:spacing w:val="-10"/>
          <w:sz w:val="24"/>
          <w:szCs w:val="24"/>
        </w:rPr>
        <w:t xml:space="preserve"> </w:t>
      </w:r>
      <w:r w:rsidRPr="00B744A3">
        <w:rPr>
          <w:i/>
          <w:sz w:val="24"/>
          <w:szCs w:val="24"/>
        </w:rPr>
        <w:t>Контрпример</w:t>
      </w:r>
      <w:r w:rsidRPr="00B744A3">
        <w:rPr>
          <w:sz w:val="24"/>
          <w:szCs w:val="24"/>
        </w:rPr>
        <w:t xml:space="preserve">. </w:t>
      </w:r>
      <w:r w:rsidRPr="00B744A3">
        <w:rPr>
          <w:i/>
          <w:sz w:val="24"/>
          <w:szCs w:val="24"/>
        </w:rPr>
        <w:t>Множество</w:t>
      </w:r>
      <w:r w:rsidRPr="00B744A3">
        <w:rPr>
          <w:sz w:val="24"/>
          <w:szCs w:val="24"/>
        </w:rPr>
        <w:t>. Перебор вариантов.</w:t>
      </w:r>
    </w:p>
    <w:p w:rsidR="00C94638" w:rsidRPr="00B744A3" w:rsidRDefault="008C6FC1" w:rsidP="00B744A3">
      <w:pPr>
        <w:pStyle w:val="a4"/>
        <w:spacing w:before="2" w:line="276" w:lineRule="auto"/>
        <w:ind w:left="1704" w:firstLine="0"/>
        <w:jc w:val="left"/>
        <w:rPr>
          <w:sz w:val="24"/>
          <w:szCs w:val="24"/>
        </w:rPr>
      </w:pPr>
      <w:r w:rsidRPr="00B744A3">
        <w:rPr>
          <w:spacing w:val="-2"/>
          <w:sz w:val="24"/>
          <w:szCs w:val="24"/>
        </w:rPr>
        <w:t>Таблицы.</w:t>
      </w:r>
      <w:r w:rsidRPr="00B744A3">
        <w:rPr>
          <w:spacing w:val="-8"/>
          <w:sz w:val="24"/>
          <w:szCs w:val="24"/>
        </w:rPr>
        <w:t xml:space="preserve"> </w:t>
      </w:r>
      <w:r w:rsidRPr="00B744A3">
        <w:rPr>
          <w:spacing w:val="-2"/>
          <w:sz w:val="24"/>
          <w:szCs w:val="24"/>
        </w:rPr>
        <w:t>Столбчатые</w:t>
      </w:r>
      <w:r w:rsidRPr="00B744A3">
        <w:rPr>
          <w:spacing w:val="-3"/>
          <w:sz w:val="24"/>
          <w:szCs w:val="24"/>
        </w:rPr>
        <w:t xml:space="preserve"> </w:t>
      </w:r>
      <w:r w:rsidRPr="00B744A3">
        <w:rPr>
          <w:spacing w:val="-2"/>
          <w:sz w:val="24"/>
          <w:szCs w:val="24"/>
        </w:rPr>
        <w:t>и</w:t>
      </w:r>
      <w:r w:rsidRPr="00B744A3">
        <w:rPr>
          <w:spacing w:val="-6"/>
          <w:sz w:val="24"/>
          <w:szCs w:val="24"/>
        </w:rPr>
        <w:t xml:space="preserve"> </w:t>
      </w:r>
      <w:r w:rsidRPr="00B744A3">
        <w:rPr>
          <w:spacing w:val="-2"/>
          <w:sz w:val="24"/>
          <w:szCs w:val="24"/>
        </w:rPr>
        <w:t>круговые</w:t>
      </w:r>
      <w:r w:rsidRPr="00B744A3">
        <w:rPr>
          <w:spacing w:val="-5"/>
          <w:sz w:val="24"/>
          <w:szCs w:val="24"/>
        </w:rPr>
        <w:t xml:space="preserve"> </w:t>
      </w:r>
      <w:r w:rsidRPr="00B744A3">
        <w:rPr>
          <w:spacing w:val="-2"/>
          <w:sz w:val="24"/>
          <w:szCs w:val="24"/>
        </w:rPr>
        <w:t>диаграммы.</w:t>
      </w:r>
    </w:p>
    <w:p w:rsidR="00C94638" w:rsidRPr="00B744A3" w:rsidRDefault="008C6FC1" w:rsidP="00B744A3">
      <w:pPr>
        <w:tabs>
          <w:tab w:val="left" w:pos="3077"/>
          <w:tab w:val="left" w:pos="4246"/>
          <w:tab w:val="left" w:pos="5446"/>
          <w:tab w:val="left" w:pos="7609"/>
          <w:tab w:val="left" w:pos="8877"/>
          <w:tab w:val="left" w:pos="10490"/>
        </w:tabs>
        <w:spacing w:line="276" w:lineRule="auto"/>
        <w:ind w:left="996" w:right="289" w:firstLine="705"/>
        <w:rPr>
          <w:sz w:val="24"/>
          <w:szCs w:val="24"/>
        </w:rPr>
      </w:pPr>
      <w:r w:rsidRPr="00B744A3">
        <w:rPr>
          <w:spacing w:val="-2"/>
          <w:sz w:val="24"/>
          <w:szCs w:val="24"/>
        </w:rPr>
        <w:t>Числовые</w:t>
      </w:r>
      <w:r w:rsidRPr="00B744A3">
        <w:rPr>
          <w:sz w:val="24"/>
          <w:szCs w:val="24"/>
        </w:rPr>
        <w:tab/>
      </w:r>
      <w:r w:rsidRPr="00B744A3">
        <w:rPr>
          <w:spacing w:val="-2"/>
          <w:sz w:val="24"/>
          <w:szCs w:val="24"/>
        </w:rPr>
        <w:t>наборы.</w:t>
      </w:r>
      <w:r w:rsidRPr="00B744A3">
        <w:rPr>
          <w:sz w:val="24"/>
          <w:szCs w:val="24"/>
        </w:rPr>
        <w:tab/>
      </w:r>
      <w:r w:rsidRPr="00B744A3">
        <w:rPr>
          <w:spacing w:val="-2"/>
          <w:sz w:val="24"/>
          <w:szCs w:val="24"/>
        </w:rPr>
        <w:t>Среднее</w:t>
      </w:r>
      <w:r w:rsidRPr="00B744A3">
        <w:rPr>
          <w:sz w:val="24"/>
          <w:szCs w:val="24"/>
        </w:rPr>
        <w:tab/>
      </w:r>
      <w:r w:rsidRPr="00B744A3">
        <w:rPr>
          <w:spacing w:val="-2"/>
          <w:sz w:val="24"/>
          <w:szCs w:val="24"/>
        </w:rPr>
        <w:t>арифметическое,</w:t>
      </w:r>
      <w:r w:rsidRPr="00B744A3">
        <w:rPr>
          <w:sz w:val="24"/>
          <w:szCs w:val="24"/>
        </w:rPr>
        <w:tab/>
      </w:r>
      <w:r w:rsidRPr="00B744A3">
        <w:rPr>
          <w:spacing w:val="-2"/>
          <w:sz w:val="24"/>
          <w:szCs w:val="24"/>
        </w:rPr>
        <w:t>медиана,</w:t>
      </w:r>
      <w:r w:rsidRPr="00B744A3">
        <w:rPr>
          <w:sz w:val="24"/>
          <w:szCs w:val="24"/>
        </w:rPr>
        <w:tab/>
      </w:r>
      <w:r w:rsidRPr="00B744A3">
        <w:rPr>
          <w:spacing w:val="-2"/>
          <w:sz w:val="24"/>
          <w:szCs w:val="24"/>
        </w:rPr>
        <w:t>наибольшее</w:t>
      </w:r>
      <w:r w:rsidRPr="00B744A3">
        <w:rPr>
          <w:sz w:val="24"/>
          <w:szCs w:val="24"/>
        </w:rPr>
        <w:tab/>
      </w:r>
      <w:r w:rsidRPr="00B744A3">
        <w:rPr>
          <w:spacing w:val="-10"/>
          <w:sz w:val="24"/>
          <w:szCs w:val="24"/>
        </w:rPr>
        <w:t xml:space="preserve">и </w:t>
      </w:r>
      <w:r w:rsidRPr="00B744A3">
        <w:rPr>
          <w:sz w:val="24"/>
          <w:szCs w:val="24"/>
        </w:rPr>
        <w:t xml:space="preserve">наименьшее значения. </w:t>
      </w:r>
      <w:r w:rsidRPr="00B744A3">
        <w:rPr>
          <w:i/>
          <w:sz w:val="24"/>
          <w:szCs w:val="24"/>
        </w:rPr>
        <w:t>Примеры изменчивых величин</w:t>
      </w:r>
      <w:r w:rsidRPr="00B744A3">
        <w:rPr>
          <w:sz w:val="24"/>
          <w:szCs w:val="24"/>
        </w:rPr>
        <w:t>.</w:t>
      </w:r>
    </w:p>
    <w:p w:rsidR="00C94638" w:rsidRPr="00B744A3" w:rsidRDefault="008C6FC1" w:rsidP="00B744A3">
      <w:pPr>
        <w:pStyle w:val="a4"/>
        <w:spacing w:line="276" w:lineRule="auto"/>
        <w:ind w:firstLine="705"/>
        <w:jc w:val="left"/>
        <w:rPr>
          <w:sz w:val="24"/>
          <w:szCs w:val="24"/>
        </w:rPr>
      </w:pPr>
      <w:r w:rsidRPr="00B744A3">
        <w:rPr>
          <w:sz w:val="24"/>
          <w:szCs w:val="24"/>
        </w:rPr>
        <w:t>Частота</w:t>
      </w:r>
      <w:r w:rsidRPr="00B744A3">
        <w:rPr>
          <w:spacing w:val="-6"/>
          <w:sz w:val="24"/>
          <w:szCs w:val="24"/>
        </w:rPr>
        <w:t xml:space="preserve"> </w:t>
      </w:r>
      <w:r w:rsidRPr="00B744A3">
        <w:rPr>
          <w:sz w:val="24"/>
          <w:szCs w:val="24"/>
        </w:rPr>
        <w:t>и</w:t>
      </w:r>
      <w:r w:rsidRPr="00B744A3">
        <w:rPr>
          <w:spacing w:val="-6"/>
          <w:sz w:val="24"/>
          <w:szCs w:val="24"/>
        </w:rPr>
        <w:t xml:space="preserve"> </w:t>
      </w:r>
      <w:r w:rsidRPr="00B744A3">
        <w:rPr>
          <w:sz w:val="24"/>
          <w:szCs w:val="24"/>
        </w:rPr>
        <w:t>вероятность</w:t>
      </w:r>
      <w:r w:rsidRPr="00B744A3">
        <w:rPr>
          <w:spacing w:val="-6"/>
          <w:sz w:val="24"/>
          <w:szCs w:val="24"/>
        </w:rPr>
        <w:t xml:space="preserve"> </w:t>
      </w:r>
      <w:r w:rsidRPr="00B744A3">
        <w:rPr>
          <w:sz w:val="24"/>
          <w:szCs w:val="24"/>
        </w:rPr>
        <w:t>события.</w:t>
      </w:r>
      <w:r w:rsidRPr="00B744A3">
        <w:rPr>
          <w:spacing w:val="-6"/>
          <w:sz w:val="24"/>
          <w:szCs w:val="24"/>
        </w:rPr>
        <w:t xml:space="preserve"> </w:t>
      </w:r>
      <w:r w:rsidRPr="00B744A3">
        <w:rPr>
          <w:sz w:val="24"/>
          <w:szCs w:val="24"/>
        </w:rPr>
        <w:t>Случайный</w:t>
      </w:r>
      <w:r w:rsidRPr="00B744A3">
        <w:rPr>
          <w:spacing w:val="-6"/>
          <w:sz w:val="24"/>
          <w:szCs w:val="24"/>
        </w:rPr>
        <w:t xml:space="preserve"> </w:t>
      </w:r>
      <w:r w:rsidRPr="00B744A3">
        <w:rPr>
          <w:sz w:val="24"/>
          <w:szCs w:val="24"/>
        </w:rPr>
        <w:t>выбор.</w:t>
      </w:r>
      <w:r w:rsidRPr="00B744A3">
        <w:rPr>
          <w:spacing w:val="-6"/>
          <w:sz w:val="24"/>
          <w:szCs w:val="24"/>
        </w:rPr>
        <w:t xml:space="preserve"> </w:t>
      </w:r>
      <w:r w:rsidRPr="00B744A3">
        <w:rPr>
          <w:sz w:val="24"/>
          <w:szCs w:val="24"/>
        </w:rPr>
        <w:t>Вычисление</w:t>
      </w:r>
      <w:r w:rsidRPr="00B744A3">
        <w:rPr>
          <w:spacing w:val="-3"/>
          <w:sz w:val="24"/>
          <w:szCs w:val="24"/>
        </w:rPr>
        <w:t xml:space="preserve"> </w:t>
      </w:r>
      <w:r w:rsidRPr="00B744A3">
        <w:rPr>
          <w:sz w:val="24"/>
          <w:szCs w:val="24"/>
        </w:rPr>
        <w:t>вероятностей событий в опытах с равновозможными элементарными событиями.</w:t>
      </w:r>
    </w:p>
    <w:p w:rsidR="00C94638" w:rsidRPr="00B744A3" w:rsidRDefault="008C6FC1" w:rsidP="00B744A3">
      <w:pPr>
        <w:spacing w:line="276" w:lineRule="auto"/>
        <w:ind w:left="1704"/>
        <w:rPr>
          <w:i/>
          <w:sz w:val="24"/>
          <w:szCs w:val="24"/>
        </w:rPr>
      </w:pPr>
      <w:r w:rsidRPr="00B744A3">
        <w:rPr>
          <w:i/>
          <w:spacing w:val="-2"/>
          <w:sz w:val="24"/>
          <w:szCs w:val="24"/>
        </w:rPr>
        <w:t>Независимые</w:t>
      </w:r>
      <w:r w:rsidRPr="00B744A3">
        <w:rPr>
          <w:i/>
          <w:spacing w:val="-10"/>
          <w:sz w:val="24"/>
          <w:szCs w:val="24"/>
        </w:rPr>
        <w:t xml:space="preserve"> </w:t>
      </w:r>
      <w:r w:rsidRPr="00B744A3">
        <w:rPr>
          <w:i/>
          <w:spacing w:val="-2"/>
          <w:sz w:val="24"/>
          <w:szCs w:val="24"/>
        </w:rPr>
        <w:t>события.</w:t>
      </w:r>
      <w:r w:rsidRPr="00B744A3">
        <w:rPr>
          <w:i/>
          <w:spacing w:val="-7"/>
          <w:sz w:val="24"/>
          <w:szCs w:val="24"/>
        </w:rPr>
        <w:t xml:space="preserve"> </w:t>
      </w:r>
      <w:r w:rsidRPr="00B744A3">
        <w:rPr>
          <w:i/>
          <w:spacing w:val="-2"/>
          <w:sz w:val="24"/>
          <w:szCs w:val="24"/>
        </w:rPr>
        <w:t>Формула</w:t>
      </w:r>
      <w:r w:rsidRPr="00B744A3">
        <w:rPr>
          <w:i/>
          <w:spacing w:val="-7"/>
          <w:sz w:val="24"/>
          <w:szCs w:val="24"/>
        </w:rPr>
        <w:t xml:space="preserve"> </w:t>
      </w:r>
      <w:r w:rsidRPr="00B744A3">
        <w:rPr>
          <w:i/>
          <w:spacing w:val="-2"/>
          <w:sz w:val="24"/>
          <w:szCs w:val="24"/>
        </w:rPr>
        <w:t>сложения</w:t>
      </w:r>
      <w:r w:rsidRPr="00B744A3">
        <w:rPr>
          <w:i/>
          <w:spacing w:val="-5"/>
          <w:sz w:val="24"/>
          <w:szCs w:val="24"/>
        </w:rPr>
        <w:t xml:space="preserve"> </w:t>
      </w:r>
      <w:r w:rsidRPr="00B744A3">
        <w:rPr>
          <w:i/>
          <w:spacing w:val="-2"/>
          <w:sz w:val="24"/>
          <w:szCs w:val="24"/>
        </w:rPr>
        <w:t>вероятностей.</w:t>
      </w:r>
    </w:p>
    <w:p w:rsidR="00C94638" w:rsidRPr="00B744A3" w:rsidRDefault="008C6FC1" w:rsidP="00B744A3">
      <w:pPr>
        <w:tabs>
          <w:tab w:val="left" w:pos="3070"/>
          <w:tab w:val="left" w:pos="4558"/>
          <w:tab w:val="left" w:pos="5811"/>
          <w:tab w:val="left" w:pos="7593"/>
          <w:tab w:val="left" w:pos="9592"/>
        </w:tabs>
        <w:spacing w:line="276" w:lineRule="auto"/>
        <w:ind w:left="996" w:right="302" w:firstLine="705"/>
        <w:rPr>
          <w:i/>
          <w:sz w:val="24"/>
          <w:szCs w:val="24"/>
        </w:rPr>
      </w:pPr>
      <w:r w:rsidRPr="00B744A3">
        <w:rPr>
          <w:i/>
          <w:spacing w:val="-2"/>
          <w:sz w:val="24"/>
          <w:szCs w:val="24"/>
        </w:rPr>
        <w:t>Примеры</w:t>
      </w:r>
      <w:r w:rsidRPr="00B744A3">
        <w:rPr>
          <w:i/>
          <w:sz w:val="24"/>
          <w:szCs w:val="24"/>
        </w:rPr>
        <w:tab/>
      </w:r>
      <w:r w:rsidRPr="00B744A3">
        <w:rPr>
          <w:i/>
          <w:spacing w:val="-2"/>
          <w:sz w:val="24"/>
          <w:szCs w:val="24"/>
        </w:rPr>
        <w:t>случайных</w:t>
      </w:r>
      <w:r w:rsidRPr="00B744A3">
        <w:rPr>
          <w:i/>
          <w:sz w:val="24"/>
          <w:szCs w:val="24"/>
        </w:rPr>
        <w:tab/>
      </w:r>
      <w:r w:rsidRPr="00B744A3">
        <w:rPr>
          <w:i/>
          <w:spacing w:val="-2"/>
          <w:sz w:val="24"/>
          <w:szCs w:val="24"/>
        </w:rPr>
        <w:t>величин.</w:t>
      </w:r>
      <w:r w:rsidRPr="00B744A3">
        <w:rPr>
          <w:i/>
          <w:sz w:val="24"/>
          <w:szCs w:val="24"/>
        </w:rPr>
        <w:tab/>
      </w:r>
      <w:r w:rsidRPr="00B744A3">
        <w:rPr>
          <w:i/>
          <w:spacing w:val="-2"/>
          <w:sz w:val="24"/>
          <w:szCs w:val="24"/>
        </w:rPr>
        <w:t>Равномерное</w:t>
      </w:r>
      <w:r w:rsidRPr="00B744A3">
        <w:rPr>
          <w:i/>
          <w:sz w:val="24"/>
          <w:szCs w:val="24"/>
        </w:rPr>
        <w:tab/>
      </w:r>
      <w:r w:rsidRPr="00B744A3">
        <w:rPr>
          <w:i/>
          <w:spacing w:val="-2"/>
          <w:sz w:val="24"/>
          <w:szCs w:val="24"/>
        </w:rPr>
        <w:t>распределение.</w:t>
      </w:r>
      <w:r w:rsidRPr="00B744A3">
        <w:rPr>
          <w:i/>
          <w:sz w:val="24"/>
          <w:szCs w:val="24"/>
        </w:rPr>
        <w:tab/>
      </w:r>
      <w:r w:rsidRPr="00B744A3">
        <w:rPr>
          <w:i/>
          <w:spacing w:val="-2"/>
          <w:sz w:val="24"/>
          <w:szCs w:val="24"/>
        </w:rPr>
        <w:t xml:space="preserve">Примеры </w:t>
      </w:r>
      <w:r w:rsidRPr="00B744A3">
        <w:rPr>
          <w:i/>
          <w:sz w:val="24"/>
          <w:szCs w:val="24"/>
        </w:rPr>
        <w:t>нормального распределения в природе. Понятие о законе больших чисел.</w:t>
      </w:r>
    </w:p>
    <w:p w:rsidR="00C94638" w:rsidRPr="00B744A3" w:rsidRDefault="008C6FC1" w:rsidP="00B744A3">
      <w:pPr>
        <w:pStyle w:val="1"/>
        <w:spacing w:before="11" w:line="276" w:lineRule="auto"/>
        <w:ind w:right="5743"/>
        <w:jc w:val="left"/>
        <w:rPr>
          <w:sz w:val="24"/>
          <w:szCs w:val="24"/>
        </w:rPr>
      </w:pPr>
      <w:r w:rsidRPr="00B744A3">
        <w:rPr>
          <w:sz w:val="24"/>
          <w:szCs w:val="24"/>
        </w:rPr>
        <w:lastRenderedPageBreak/>
        <w:t>Основная</w:t>
      </w:r>
      <w:r w:rsidRPr="00B744A3">
        <w:rPr>
          <w:spacing w:val="-17"/>
          <w:sz w:val="24"/>
          <w:szCs w:val="24"/>
        </w:rPr>
        <w:t xml:space="preserve"> </w:t>
      </w:r>
      <w:r w:rsidRPr="00B744A3">
        <w:rPr>
          <w:sz w:val="24"/>
          <w:szCs w:val="24"/>
        </w:rPr>
        <w:t>базовая</w:t>
      </w:r>
      <w:r w:rsidRPr="00B744A3">
        <w:rPr>
          <w:spacing w:val="-17"/>
          <w:sz w:val="24"/>
          <w:szCs w:val="24"/>
        </w:rPr>
        <w:t xml:space="preserve"> </w:t>
      </w:r>
      <w:r w:rsidRPr="00B744A3">
        <w:rPr>
          <w:sz w:val="24"/>
          <w:szCs w:val="24"/>
        </w:rPr>
        <w:t>программа Алгебра и начала анализа</w:t>
      </w:r>
    </w:p>
    <w:p w:rsidR="00C94638" w:rsidRPr="00B744A3" w:rsidRDefault="008C6FC1" w:rsidP="00B744A3">
      <w:pPr>
        <w:pStyle w:val="a4"/>
        <w:spacing w:line="276" w:lineRule="auto"/>
        <w:ind w:right="280" w:firstLine="705"/>
        <w:rPr>
          <w:sz w:val="24"/>
          <w:szCs w:val="24"/>
        </w:rPr>
      </w:pPr>
      <w:r w:rsidRPr="00B744A3">
        <w:rPr>
          <w:sz w:val="24"/>
          <w:szCs w:val="24"/>
        </w:rPr>
        <w:t>Повторение.Решение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C94638" w:rsidRPr="00B744A3" w:rsidRDefault="008C6FC1" w:rsidP="00B744A3">
      <w:pPr>
        <w:pStyle w:val="a4"/>
        <w:spacing w:line="276" w:lineRule="auto"/>
        <w:ind w:right="294" w:firstLine="705"/>
        <w:rPr>
          <w:sz w:val="24"/>
          <w:szCs w:val="24"/>
        </w:rPr>
      </w:pPr>
      <w:r w:rsidRPr="00B744A3">
        <w:rPr>
          <w:sz w:val="24"/>
          <w:szCs w:val="24"/>
        </w:rPr>
        <w:t xml:space="preserve">Решение задач с использованием градусной меры угла. Модуль числа и его </w:t>
      </w:r>
      <w:r w:rsidRPr="00B744A3">
        <w:rPr>
          <w:spacing w:val="-2"/>
          <w:sz w:val="24"/>
          <w:szCs w:val="24"/>
        </w:rPr>
        <w:t>свойства.</w:t>
      </w:r>
    </w:p>
    <w:p w:rsidR="00C94638" w:rsidRPr="00B744A3" w:rsidRDefault="008C6FC1" w:rsidP="00B744A3">
      <w:pPr>
        <w:pStyle w:val="a4"/>
        <w:spacing w:line="276" w:lineRule="auto"/>
        <w:ind w:right="284" w:firstLine="705"/>
        <w:rPr>
          <w:sz w:val="24"/>
          <w:szCs w:val="24"/>
        </w:rPr>
      </w:pPr>
      <w:r w:rsidRPr="00B744A3">
        <w:rPr>
          <w:sz w:val="24"/>
          <w:szCs w:val="24"/>
        </w:rPr>
        <w:t>Решение задач на движение и совместную работу с помощью линейных и квадратных уравнений и</w:t>
      </w:r>
      <w:r w:rsidRPr="00B744A3">
        <w:rPr>
          <w:spacing w:val="-2"/>
          <w:sz w:val="24"/>
          <w:szCs w:val="24"/>
        </w:rPr>
        <w:t xml:space="preserve"> </w:t>
      </w:r>
      <w:r w:rsidRPr="00B744A3">
        <w:rPr>
          <w:sz w:val="24"/>
          <w:szCs w:val="24"/>
        </w:rPr>
        <w:t>их</w:t>
      </w:r>
      <w:r w:rsidRPr="00B744A3">
        <w:rPr>
          <w:spacing w:val="-2"/>
          <w:sz w:val="24"/>
          <w:szCs w:val="24"/>
        </w:rPr>
        <w:t xml:space="preserve"> </w:t>
      </w:r>
      <w:r w:rsidRPr="00B744A3">
        <w:rPr>
          <w:sz w:val="24"/>
          <w:szCs w:val="24"/>
        </w:rPr>
        <w:t>систем.</w:t>
      </w:r>
      <w:r w:rsidRPr="00B744A3">
        <w:rPr>
          <w:spacing w:val="-2"/>
          <w:sz w:val="24"/>
          <w:szCs w:val="24"/>
        </w:rPr>
        <w:t xml:space="preserve"> </w:t>
      </w:r>
      <w:r w:rsidRPr="00B744A3">
        <w:rPr>
          <w:sz w:val="24"/>
          <w:szCs w:val="24"/>
        </w:rPr>
        <w:t>Решение</w:t>
      </w:r>
      <w:r w:rsidRPr="00B744A3">
        <w:rPr>
          <w:spacing w:val="-1"/>
          <w:sz w:val="24"/>
          <w:szCs w:val="24"/>
        </w:rPr>
        <w:t xml:space="preserve"> </w:t>
      </w:r>
      <w:r w:rsidRPr="00B744A3">
        <w:rPr>
          <w:sz w:val="24"/>
          <w:szCs w:val="24"/>
        </w:rPr>
        <w:t>задач</w:t>
      </w:r>
      <w:r w:rsidRPr="00B744A3">
        <w:rPr>
          <w:spacing w:val="-2"/>
          <w:sz w:val="24"/>
          <w:szCs w:val="24"/>
        </w:rPr>
        <w:t xml:space="preserve"> </w:t>
      </w:r>
      <w:r w:rsidRPr="00B744A3">
        <w:rPr>
          <w:sz w:val="24"/>
          <w:szCs w:val="24"/>
        </w:rPr>
        <w:t>с</w:t>
      </w:r>
      <w:r w:rsidRPr="00B744A3">
        <w:rPr>
          <w:spacing w:val="-2"/>
          <w:sz w:val="24"/>
          <w:szCs w:val="24"/>
        </w:rPr>
        <w:t xml:space="preserve"> </w:t>
      </w:r>
      <w:r w:rsidRPr="00B744A3">
        <w:rPr>
          <w:sz w:val="24"/>
          <w:szCs w:val="24"/>
        </w:rPr>
        <w:t>помощью</w:t>
      </w:r>
      <w:r w:rsidRPr="00B744A3">
        <w:rPr>
          <w:spacing w:val="-1"/>
          <w:sz w:val="24"/>
          <w:szCs w:val="24"/>
        </w:rPr>
        <w:t xml:space="preserve"> </w:t>
      </w:r>
      <w:r w:rsidRPr="00B744A3">
        <w:rPr>
          <w:sz w:val="24"/>
          <w:szCs w:val="24"/>
        </w:rPr>
        <w:t>числовых</w:t>
      </w:r>
      <w:r w:rsidRPr="00B744A3">
        <w:rPr>
          <w:spacing w:val="-1"/>
          <w:sz w:val="24"/>
          <w:szCs w:val="24"/>
        </w:rPr>
        <w:t xml:space="preserve"> </w:t>
      </w:r>
      <w:r w:rsidRPr="00B744A3">
        <w:rPr>
          <w:sz w:val="24"/>
          <w:szCs w:val="24"/>
        </w:rPr>
        <w:t>неравенств</w:t>
      </w:r>
      <w:r w:rsidRPr="00B744A3">
        <w:rPr>
          <w:spacing w:val="-3"/>
          <w:sz w:val="24"/>
          <w:szCs w:val="24"/>
        </w:rPr>
        <w:t xml:space="preserve"> </w:t>
      </w:r>
      <w:r w:rsidRPr="00B744A3">
        <w:rPr>
          <w:sz w:val="24"/>
          <w:szCs w:val="24"/>
        </w:rPr>
        <w:t xml:space="preserve">и систем неравенств с одной переменной, с применением изображения числовых </w:t>
      </w:r>
      <w:r w:rsidRPr="00B744A3">
        <w:rPr>
          <w:spacing w:val="-2"/>
          <w:sz w:val="24"/>
          <w:szCs w:val="24"/>
        </w:rPr>
        <w:t>промежутков.</w:t>
      </w:r>
    </w:p>
    <w:p w:rsidR="00C94638" w:rsidRPr="00B744A3" w:rsidRDefault="008C6FC1" w:rsidP="00B744A3">
      <w:pPr>
        <w:pStyle w:val="a4"/>
        <w:tabs>
          <w:tab w:val="left" w:pos="2903"/>
          <w:tab w:val="left" w:pos="3735"/>
          <w:tab w:val="left" w:pos="4090"/>
          <w:tab w:val="left" w:pos="6128"/>
          <w:tab w:val="left" w:pos="7437"/>
          <w:tab w:val="left" w:pos="8653"/>
          <w:tab w:val="left" w:pos="9029"/>
          <w:tab w:val="left" w:pos="9533"/>
        </w:tabs>
        <w:spacing w:before="78" w:line="276" w:lineRule="auto"/>
        <w:ind w:right="281" w:firstLine="705"/>
        <w:jc w:val="left"/>
        <w:rPr>
          <w:sz w:val="24"/>
          <w:szCs w:val="24"/>
        </w:rPr>
      </w:pPr>
      <w:r w:rsidRPr="00B744A3">
        <w:rPr>
          <w:spacing w:val="-2"/>
          <w:sz w:val="24"/>
          <w:szCs w:val="24"/>
        </w:rPr>
        <w:t>Решение</w:t>
      </w:r>
      <w:r w:rsidRPr="00B744A3">
        <w:rPr>
          <w:sz w:val="24"/>
          <w:szCs w:val="24"/>
        </w:rPr>
        <w:tab/>
      </w:r>
      <w:r w:rsidRPr="00B744A3">
        <w:rPr>
          <w:spacing w:val="-4"/>
          <w:sz w:val="24"/>
          <w:szCs w:val="24"/>
        </w:rPr>
        <w:t>задач</w:t>
      </w:r>
      <w:r w:rsidRPr="00B744A3">
        <w:rPr>
          <w:sz w:val="24"/>
          <w:szCs w:val="24"/>
        </w:rPr>
        <w:tab/>
      </w:r>
      <w:r w:rsidRPr="00B744A3">
        <w:rPr>
          <w:spacing w:val="-10"/>
          <w:sz w:val="24"/>
          <w:szCs w:val="24"/>
        </w:rPr>
        <w:t>с</w:t>
      </w:r>
      <w:r w:rsidRPr="00B744A3">
        <w:rPr>
          <w:sz w:val="24"/>
          <w:szCs w:val="24"/>
        </w:rPr>
        <w:tab/>
      </w:r>
      <w:r w:rsidRPr="00B744A3">
        <w:rPr>
          <w:spacing w:val="-2"/>
          <w:sz w:val="24"/>
          <w:szCs w:val="24"/>
        </w:rPr>
        <w:t>использованием</w:t>
      </w:r>
      <w:r w:rsidRPr="00B744A3">
        <w:rPr>
          <w:sz w:val="24"/>
          <w:szCs w:val="24"/>
        </w:rPr>
        <w:tab/>
      </w:r>
      <w:r w:rsidRPr="00B744A3">
        <w:rPr>
          <w:spacing w:val="-2"/>
          <w:sz w:val="24"/>
          <w:szCs w:val="24"/>
        </w:rPr>
        <w:t>числовых</w:t>
      </w:r>
      <w:r w:rsidRPr="00B744A3">
        <w:rPr>
          <w:sz w:val="24"/>
          <w:szCs w:val="24"/>
        </w:rPr>
        <w:tab/>
      </w:r>
      <w:r w:rsidRPr="00B744A3">
        <w:rPr>
          <w:spacing w:val="-2"/>
          <w:sz w:val="24"/>
          <w:szCs w:val="24"/>
        </w:rPr>
        <w:t>функций</w:t>
      </w:r>
      <w:r w:rsidRPr="00B744A3">
        <w:rPr>
          <w:sz w:val="24"/>
          <w:szCs w:val="24"/>
        </w:rPr>
        <w:tab/>
      </w:r>
      <w:r w:rsidRPr="00B744A3">
        <w:rPr>
          <w:spacing w:val="-10"/>
          <w:sz w:val="24"/>
          <w:szCs w:val="24"/>
        </w:rPr>
        <w:t>и</w:t>
      </w:r>
      <w:r w:rsidRPr="00B744A3">
        <w:rPr>
          <w:sz w:val="24"/>
          <w:szCs w:val="24"/>
        </w:rPr>
        <w:tab/>
      </w:r>
      <w:r w:rsidRPr="00B744A3">
        <w:rPr>
          <w:spacing w:val="-6"/>
          <w:sz w:val="24"/>
          <w:szCs w:val="24"/>
        </w:rPr>
        <w:t>их</w:t>
      </w:r>
      <w:r w:rsidRPr="00B744A3">
        <w:rPr>
          <w:sz w:val="24"/>
          <w:szCs w:val="24"/>
        </w:rPr>
        <w:tab/>
      </w:r>
      <w:r w:rsidRPr="00B744A3">
        <w:rPr>
          <w:spacing w:val="-2"/>
          <w:sz w:val="24"/>
          <w:szCs w:val="24"/>
        </w:rPr>
        <w:t xml:space="preserve">графиков. </w:t>
      </w:r>
      <w:r w:rsidRPr="00B744A3">
        <w:rPr>
          <w:sz w:val="24"/>
          <w:szCs w:val="24"/>
        </w:rPr>
        <w:t>Использование</w:t>
      </w:r>
      <w:r w:rsidRPr="00B744A3">
        <w:rPr>
          <w:spacing w:val="53"/>
          <w:sz w:val="24"/>
          <w:szCs w:val="24"/>
        </w:rPr>
        <w:t xml:space="preserve"> </w:t>
      </w:r>
      <w:r w:rsidRPr="00B744A3">
        <w:rPr>
          <w:sz w:val="24"/>
          <w:szCs w:val="24"/>
        </w:rPr>
        <w:t>свойств</w:t>
      </w:r>
      <w:r w:rsidRPr="00B744A3">
        <w:rPr>
          <w:spacing w:val="53"/>
          <w:sz w:val="24"/>
          <w:szCs w:val="24"/>
        </w:rPr>
        <w:t xml:space="preserve"> </w:t>
      </w:r>
      <w:r w:rsidRPr="00B744A3">
        <w:rPr>
          <w:sz w:val="24"/>
          <w:szCs w:val="24"/>
        </w:rPr>
        <w:t>и</w:t>
      </w:r>
      <w:r w:rsidRPr="00B744A3">
        <w:rPr>
          <w:spacing w:val="53"/>
          <w:sz w:val="24"/>
          <w:szCs w:val="24"/>
        </w:rPr>
        <w:t xml:space="preserve"> </w:t>
      </w:r>
      <w:r w:rsidRPr="00B744A3">
        <w:rPr>
          <w:sz w:val="24"/>
          <w:szCs w:val="24"/>
        </w:rPr>
        <w:t>графиков</w:t>
      </w:r>
      <w:r w:rsidRPr="00B744A3">
        <w:rPr>
          <w:spacing w:val="54"/>
          <w:sz w:val="24"/>
          <w:szCs w:val="24"/>
        </w:rPr>
        <w:t xml:space="preserve"> </w:t>
      </w:r>
      <w:r w:rsidRPr="00B744A3">
        <w:rPr>
          <w:sz w:val="24"/>
          <w:szCs w:val="24"/>
        </w:rPr>
        <w:t>линейных</w:t>
      </w:r>
      <w:r w:rsidRPr="00B744A3">
        <w:rPr>
          <w:spacing w:val="54"/>
          <w:sz w:val="24"/>
          <w:szCs w:val="24"/>
        </w:rPr>
        <w:t xml:space="preserve"> </w:t>
      </w:r>
      <w:r w:rsidRPr="00B744A3">
        <w:rPr>
          <w:sz w:val="24"/>
          <w:szCs w:val="24"/>
        </w:rPr>
        <w:t>и</w:t>
      </w:r>
      <w:r w:rsidRPr="00B744A3">
        <w:rPr>
          <w:spacing w:val="53"/>
          <w:sz w:val="24"/>
          <w:szCs w:val="24"/>
        </w:rPr>
        <w:t xml:space="preserve"> </w:t>
      </w:r>
      <w:r w:rsidRPr="00B744A3">
        <w:rPr>
          <w:sz w:val="24"/>
          <w:szCs w:val="24"/>
        </w:rPr>
        <w:t>квадратичных</w:t>
      </w:r>
      <w:r w:rsidRPr="00B744A3">
        <w:rPr>
          <w:spacing w:val="54"/>
          <w:sz w:val="24"/>
          <w:szCs w:val="24"/>
        </w:rPr>
        <w:t xml:space="preserve"> </w:t>
      </w:r>
      <w:r w:rsidRPr="00B744A3">
        <w:rPr>
          <w:sz w:val="24"/>
          <w:szCs w:val="24"/>
        </w:rPr>
        <w:t>функций,</w:t>
      </w:r>
      <w:r w:rsidRPr="00B744A3">
        <w:rPr>
          <w:spacing w:val="54"/>
          <w:sz w:val="24"/>
          <w:szCs w:val="24"/>
        </w:rPr>
        <w:t xml:space="preserve"> </w:t>
      </w:r>
      <w:r w:rsidRPr="00B744A3">
        <w:rPr>
          <w:spacing w:val="-2"/>
          <w:sz w:val="24"/>
          <w:szCs w:val="24"/>
        </w:rPr>
        <w:t>обратной</w:t>
      </w:r>
    </w:p>
    <w:p w:rsidR="00C94638" w:rsidRPr="00B744A3" w:rsidRDefault="008C6FC1" w:rsidP="00B744A3">
      <w:pPr>
        <w:pStyle w:val="a4"/>
        <w:tabs>
          <w:tab w:val="left" w:pos="3569"/>
          <w:tab w:val="left" w:pos="3929"/>
          <w:tab w:val="left" w:pos="5197"/>
          <w:tab w:val="left" w:pos="5756"/>
          <w:tab w:val="left" w:pos="6181"/>
          <w:tab w:val="left" w:pos="7840"/>
          <w:tab w:val="left" w:pos="9025"/>
          <w:tab w:val="left" w:pos="10415"/>
        </w:tabs>
        <w:spacing w:line="276" w:lineRule="auto"/>
        <w:ind w:right="363" w:firstLine="0"/>
        <w:jc w:val="left"/>
        <w:rPr>
          <w:sz w:val="24"/>
          <w:szCs w:val="24"/>
        </w:rPr>
      </w:pPr>
      <w:r w:rsidRPr="00B744A3">
        <w:rPr>
          <w:noProof/>
          <w:sz w:val="24"/>
          <w:szCs w:val="24"/>
          <w:lang w:eastAsia="ru-RU"/>
        </w:rPr>
        <w:drawing>
          <wp:anchor distT="0" distB="0" distL="0" distR="0" simplePos="0" relativeHeight="251669504" behindDoc="1" locked="0" layoutInCell="1" allowOverlap="1">
            <wp:simplePos x="0" y="0"/>
            <wp:positionH relativeFrom="page">
              <wp:posOffset>3996690</wp:posOffset>
            </wp:positionH>
            <wp:positionV relativeFrom="paragraph">
              <wp:posOffset>8531</wp:posOffset>
            </wp:positionV>
            <wp:extent cx="184785" cy="178434"/>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184785" cy="178434"/>
                    </a:xfrm>
                    <a:prstGeom prst="rect">
                      <a:avLst/>
                    </a:prstGeom>
                  </pic:spPr>
                </pic:pic>
              </a:graphicData>
            </a:graphic>
          </wp:anchor>
        </w:drawing>
      </w:r>
      <w:r w:rsidRPr="00B744A3">
        <w:rPr>
          <w:spacing w:val="-2"/>
          <w:sz w:val="24"/>
          <w:szCs w:val="24"/>
        </w:rPr>
        <w:t>пропорциональности</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функции</w:t>
      </w:r>
      <w:r w:rsidRPr="00B744A3">
        <w:rPr>
          <w:sz w:val="24"/>
          <w:szCs w:val="24"/>
        </w:rPr>
        <w:tab/>
      </w:r>
      <w:r w:rsidRPr="00B744A3">
        <w:rPr>
          <w:i/>
          <w:position w:val="4"/>
          <w:sz w:val="24"/>
          <w:szCs w:val="24"/>
        </w:rPr>
        <w:t xml:space="preserve">y </w:t>
      </w:r>
      <w:r w:rsidRPr="00B744A3">
        <w:rPr>
          <w:position w:val="4"/>
          <w:sz w:val="24"/>
          <w:szCs w:val="24"/>
        </w:rPr>
        <w:t></w:t>
      </w:r>
      <w:r w:rsidRPr="00B744A3">
        <w:rPr>
          <w:position w:val="4"/>
          <w:sz w:val="24"/>
          <w:szCs w:val="24"/>
        </w:rPr>
        <w:tab/>
      </w:r>
      <w:r w:rsidRPr="00B744A3">
        <w:rPr>
          <w:i/>
          <w:position w:val="4"/>
          <w:sz w:val="24"/>
          <w:szCs w:val="24"/>
        </w:rPr>
        <w:t>x</w:t>
      </w:r>
      <w:r w:rsidRPr="00B744A3">
        <w:rPr>
          <w:i/>
          <w:spacing w:val="-43"/>
          <w:position w:val="4"/>
          <w:sz w:val="24"/>
          <w:szCs w:val="24"/>
        </w:rPr>
        <w:t xml:space="preserve"> </w:t>
      </w:r>
      <w:r w:rsidRPr="00B744A3">
        <w:rPr>
          <w:sz w:val="24"/>
          <w:szCs w:val="24"/>
        </w:rPr>
        <w:t>.</w:t>
      </w:r>
      <w:r w:rsidRPr="00B744A3">
        <w:rPr>
          <w:sz w:val="24"/>
          <w:szCs w:val="24"/>
        </w:rPr>
        <w:tab/>
      </w:r>
      <w:r w:rsidRPr="00B744A3">
        <w:rPr>
          <w:spacing w:val="-2"/>
          <w:sz w:val="24"/>
          <w:szCs w:val="24"/>
        </w:rPr>
        <w:t>Графическое</w:t>
      </w:r>
      <w:r w:rsidRPr="00B744A3">
        <w:rPr>
          <w:sz w:val="24"/>
          <w:szCs w:val="24"/>
        </w:rPr>
        <w:tab/>
      </w:r>
      <w:r w:rsidRPr="00B744A3">
        <w:rPr>
          <w:spacing w:val="-2"/>
          <w:sz w:val="24"/>
          <w:szCs w:val="24"/>
        </w:rPr>
        <w:t>решение</w:t>
      </w:r>
      <w:r w:rsidRPr="00B744A3">
        <w:rPr>
          <w:sz w:val="24"/>
          <w:szCs w:val="24"/>
        </w:rPr>
        <w:tab/>
      </w:r>
      <w:r w:rsidRPr="00B744A3">
        <w:rPr>
          <w:spacing w:val="-2"/>
          <w:sz w:val="24"/>
          <w:szCs w:val="24"/>
        </w:rPr>
        <w:t>уравнений</w:t>
      </w:r>
      <w:r w:rsidRPr="00B744A3">
        <w:rPr>
          <w:sz w:val="24"/>
          <w:szCs w:val="24"/>
        </w:rPr>
        <w:tab/>
      </w:r>
      <w:r w:rsidRPr="00B744A3">
        <w:rPr>
          <w:spacing w:val="-10"/>
          <w:sz w:val="24"/>
          <w:szCs w:val="24"/>
        </w:rPr>
        <w:t xml:space="preserve">и </w:t>
      </w:r>
      <w:r w:rsidRPr="00B744A3">
        <w:rPr>
          <w:spacing w:val="-2"/>
          <w:sz w:val="24"/>
          <w:szCs w:val="24"/>
        </w:rPr>
        <w:t>неравенств.</w:t>
      </w:r>
    </w:p>
    <w:p w:rsidR="00C94638" w:rsidRPr="00B744A3" w:rsidRDefault="008C6FC1" w:rsidP="00B744A3">
      <w:pPr>
        <w:tabs>
          <w:tab w:val="left" w:pos="4234"/>
          <w:tab w:val="left" w:pos="5828"/>
          <w:tab w:val="left" w:pos="7204"/>
          <w:tab w:val="left" w:pos="7960"/>
          <w:tab w:val="left" w:pos="8704"/>
          <w:tab w:val="left" w:pos="9680"/>
        </w:tabs>
        <w:spacing w:line="276" w:lineRule="auto"/>
        <w:ind w:left="1702"/>
        <w:rPr>
          <w:sz w:val="24"/>
          <w:szCs w:val="24"/>
        </w:rPr>
      </w:pPr>
      <w:r w:rsidRPr="00B744A3">
        <w:rPr>
          <w:spacing w:val="-2"/>
          <w:sz w:val="24"/>
          <w:szCs w:val="24"/>
        </w:rPr>
        <w:t>Тригонометрическая</w:t>
      </w:r>
      <w:r w:rsidRPr="00B744A3">
        <w:rPr>
          <w:sz w:val="24"/>
          <w:szCs w:val="24"/>
        </w:rPr>
        <w:tab/>
      </w:r>
      <w:r w:rsidRPr="00B744A3">
        <w:rPr>
          <w:spacing w:val="-2"/>
          <w:sz w:val="24"/>
          <w:szCs w:val="24"/>
        </w:rPr>
        <w:t>окружность</w:t>
      </w:r>
      <w:r w:rsidRPr="00B744A3">
        <w:rPr>
          <w:i/>
          <w:spacing w:val="-2"/>
          <w:sz w:val="24"/>
          <w:szCs w:val="24"/>
        </w:rPr>
        <w:t>,</w:t>
      </w:r>
      <w:r w:rsidRPr="00B744A3">
        <w:rPr>
          <w:i/>
          <w:sz w:val="24"/>
          <w:szCs w:val="24"/>
        </w:rPr>
        <w:tab/>
      </w:r>
      <w:r w:rsidRPr="00B744A3">
        <w:rPr>
          <w:i/>
          <w:spacing w:val="-2"/>
          <w:sz w:val="24"/>
          <w:szCs w:val="24"/>
        </w:rPr>
        <w:t>радианная</w:t>
      </w:r>
      <w:r w:rsidRPr="00B744A3">
        <w:rPr>
          <w:i/>
          <w:sz w:val="24"/>
          <w:szCs w:val="24"/>
        </w:rPr>
        <w:tab/>
      </w:r>
      <w:r w:rsidRPr="00B744A3">
        <w:rPr>
          <w:i/>
          <w:spacing w:val="-4"/>
          <w:sz w:val="24"/>
          <w:szCs w:val="24"/>
        </w:rPr>
        <w:t>мера</w:t>
      </w:r>
      <w:r w:rsidRPr="00B744A3">
        <w:rPr>
          <w:i/>
          <w:sz w:val="24"/>
          <w:szCs w:val="24"/>
        </w:rPr>
        <w:tab/>
      </w:r>
      <w:r w:rsidRPr="00B744A3">
        <w:rPr>
          <w:i/>
          <w:spacing w:val="-2"/>
          <w:sz w:val="24"/>
          <w:szCs w:val="24"/>
        </w:rPr>
        <w:t>угла</w:t>
      </w:r>
      <w:r w:rsidRPr="00B744A3">
        <w:rPr>
          <w:spacing w:val="-2"/>
          <w:sz w:val="24"/>
          <w:szCs w:val="24"/>
        </w:rPr>
        <w:t>.</w:t>
      </w:r>
      <w:r w:rsidRPr="00B744A3">
        <w:rPr>
          <w:sz w:val="24"/>
          <w:szCs w:val="24"/>
        </w:rPr>
        <w:tab/>
      </w:r>
      <w:r w:rsidRPr="00B744A3">
        <w:rPr>
          <w:spacing w:val="-2"/>
          <w:sz w:val="24"/>
          <w:szCs w:val="24"/>
        </w:rPr>
        <w:t>Синус,</w:t>
      </w:r>
      <w:r w:rsidRPr="00B744A3">
        <w:rPr>
          <w:sz w:val="24"/>
          <w:szCs w:val="24"/>
        </w:rPr>
        <w:tab/>
      </w:r>
      <w:r w:rsidRPr="00B744A3">
        <w:rPr>
          <w:spacing w:val="-2"/>
          <w:sz w:val="24"/>
          <w:szCs w:val="24"/>
        </w:rPr>
        <w:t>косинус,</w:t>
      </w:r>
    </w:p>
    <w:p w:rsidR="00C94638" w:rsidRPr="00B744A3" w:rsidRDefault="008C6FC1" w:rsidP="00B744A3">
      <w:pPr>
        <w:pStyle w:val="a4"/>
        <w:spacing w:before="1" w:line="276" w:lineRule="auto"/>
        <w:ind w:firstLine="0"/>
        <w:jc w:val="left"/>
        <w:rPr>
          <w:sz w:val="24"/>
          <w:szCs w:val="24"/>
        </w:rPr>
      </w:pPr>
      <w:r w:rsidRPr="00B744A3">
        <w:rPr>
          <w:sz w:val="24"/>
          <w:szCs w:val="24"/>
        </w:rPr>
        <w:t>тангенс,</w:t>
      </w:r>
      <w:r w:rsidRPr="00B744A3">
        <w:rPr>
          <w:spacing w:val="33"/>
          <w:sz w:val="24"/>
          <w:szCs w:val="24"/>
        </w:rPr>
        <w:t xml:space="preserve"> </w:t>
      </w:r>
      <w:r w:rsidRPr="00B744A3">
        <w:rPr>
          <w:i/>
          <w:sz w:val="24"/>
          <w:szCs w:val="24"/>
        </w:rPr>
        <w:t>котангенс</w:t>
      </w:r>
      <w:r w:rsidRPr="00B744A3">
        <w:rPr>
          <w:i/>
          <w:spacing w:val="34"/>
          <w:sz w:val="24"/>
          <w:szCs w:val="24"/>
        </w:rPr>
        <w:t xml:space="preserve"> </w:t>
      </w:r>
      <w:r w:rsidRPr="00B744A3">
        <w:rPr>
          <w:sz w:val="24"/>
          <w:szCs w:val="24"/>
        </w:rPr>
        <w:t>произвольного</w:t>
      </w:r>
      <w:r w:rsidRPr="00B744A3">
        <w:rPr>
          <w:spacing w:val="36"/>
          <w:sz w:val="24"/>
          <w:szCs w:val="24"/>
        </w:rPr>
        <w:t xml:space="preserve"> </w:t>
      </w:r>
      <w:r w:rsidRPr="00B744A3">
        <w:rPr>
          <w:sz w:val="24"/>
          <w:szCs w:val="24"/>
        </w:rPr>
        <w:t>угла.</w:t>
      </w:r>
      <w:r w:rsidRPr="00B744A3">
        <w:rPr>
          <w:spacing w:val="33"/>
          <w:sz w:val="24"/>
          <w:szCs w:val="24"/>
        </w:rPr>
        <w:t xml:space="preserve"> </w:t>
      </w:r>
      <w:r w:rsidRPr="00B744A3">
        <w:rPr>
          <w:sz w:val="24"/>
          <w:szCs w:val="24"/>
        </w:rPr>
        <w:t>Основное</w:t>
      </w:r>
      <w:r w:rsidRPr="00B744A3">
        <w:rPr>
          <w:spacing w:val="33"/>
          <w:sz w:val="24"/>
          <w:szCs w:val="24"/>
        </w:rPr>
        <w:t xml:space="preserve"> </w:t>
      </w:r>
      <w:r w:rsidRPr="00B744A3">
        <w:rPr>
          <w:sz w:val="24"/>
          <w:szCs w:val="24"/>
        </w:rPr>
        <w:t>тригонометрическое</w:t>
      </w:r>
      <w:r w:rsidRPr="00B744A3">
        <w:rPr>
          <w:spacing w:val="33"/>
          <w:sz w:val="24"/>
          <w:szCs w:val="24"/>
        </w:rPr>
        <w:t xml:space="preserve"> </w:t>
      </w:r>
      <w:r w:rsidRPr="00B744A3">
        <w:rPr>
          <w:sz w:val="24"/>
          <w:szCs w:val="24"/>
        </w:rPr>
        <w:t>тождество</w:t>
      </w:r>
      <w:r w:rsidRPr="00B744A3">
        <w:rPr>
          <w:spacing w:val="32"/>
          <w:sz w:val="24"/>
          <w:szCs w:val="24"/>
        </w:rPr>
        <w:t xml:space="preserve"> </w:t>
      </w:r>
      <w:r w:rsidRPr="00B744A3">
        <w:rPr>
          <w:sz w:val="24"/>
          <w:szCs w:val="24"/>
        </w:rPr>
        <w:t>и следствия из него. Значения тригонометрических функций для углов 0</w:t>
      </w:r>
      <w:r w:rsidRPr="00B744A3">
        <w:rPr>
          <w:sz w:val="24"/>
          <w:szCs w:val="24"/>
        </w:rPr>
        <w:t>, 30</w:t>
      </w:r>
      <w:r w:rsidRPr="00B744A3">
        <w:rPr>
          <w:sz w:val="24"/>
          <w:szCs w:val="24"/>
        </w:rPr>
        <w:t>, 45</w:t>
      </w:r>
      <w:r w:rsidRPr="00B744A3">
        <w:rPr>
          <w:sz w:val="24"/>
          <w:szCs w:val="24"/>
        </w:rPr>
        <w:t>, 60</w:t>
      </w:r>
      <w:r w:rsidRPr="00B744A3">
        <w:rPr>
          <w:sz w:val="24"/>
          <w:szCs w:val="24"/>
        </w:rPr>
        <w:t>,</w:t>
      </w:r>
    </w:p>
    <w:p w:rsidR="00C94638" w:rsidRPr="00B744A3" w:rsidRDefault="008C6FC1" w:rsidP="00B744A3">
      <w:pPr>
        <w:tabs>
          <w:tab w:val="left" w:pos="4529"/>
        </w:tabs>
        <w:spacing w:line="276" w:lineRule="auto"/>
        <w:ind w:left="3579"/>
        <w:rPr>
          <w:sz w:val="24"/>
          <w:szCs w:val="24"/>
        </w:rPr>
      </w:pPr>
      <w:r w:rsidRPr="00B744A3">
        <w:rPr>
          <w:sz w:val="24"/>
          <w:szCs w:val="24"/>
        </w:rPr>
        <w:t></w:t>
      </w:r>
      <w:r w:rsidRPr="00B744A3">
        <w:rPr>
          <w:spacing w:val="39"/>
          <w:sz w:val="24"/>
          <w:szCs w:val="24"/>
        </w:rPr>
        <w:t xml:space="preserve">  </w:t>
      </w:r>
      <w:r w:rsidRPr="00B744A3">
        <w:rPr>
          <w:sz w:val="24"/>
          <w:szCs w:val="24"/>
        </w:rPr>
        <w:t></w:t>
      </w:r>
      <w:r w:rsidRPr="00B744A3">
        <w:rPr>
          <w:spacing w:val="62"/>
          <w:w w:val="150"/>
          <w:sz w:val="24"/>
          <w:szCs w:val="24"/>
        </w:rPr>
        <w:t xml:space="preserve"> </w:t>
      </w:r>
      <w:r w:rsidRPr="00B744A3">
        <w:rPr>
          <w:spacing w:val="-10"/>
          <w:sz w:val="24"/>
          <w:szCs w:val="24"/>
        </w:rPr>
        <w:t></w:t>
      </w:r>
      <w:r w:rsidRPr="00B744A3">
        <w:rPr>
          <w:sz w:val="24"/>
          <w:szCs w:val="24"/>
        </w:rPr>
        <w:tab/>
      </w:r>
      <w:r w:rsidRPr="00B744A3">
        <w:rPr>
          <w:spacing w:val="-10"/>
          <w:sz w:val="24"/>
          <w:szCs w:val="24"/>
        </w:rPr>
        <w:t></w:t>
      </w:r>
    </w:p>
    <w:p w:rsidR="00C94638" w:rsidRPr="00B744A3" w:rsidRDefault="00C94638" w:rsidP="00B744A3">
      <w:pPr>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tabs>
          <w:tab w:val="left" w:pos="1634"/>
          <w:tab w:val="left" w:pos="2407"/>
          <w:tab w:val="left" w:pos="3180"/>
        </w:tabs>
        <w:spacing w:line="276" w:lineRule="auto"/>
        <w:ind w:left="996"/>
        <w:rPr>
          <w:position w:val="6"/>
          <w:sz w:val="24"/>
          <w:szCs w:val="24"/>
        </w:rPr>
      </w:pPr>
      <w:r w:rsidRPr="00B744A3">
        <w:rPr>
          <w:noProof/>
          <w:position w:val="6"/>
          <w:sz w:val="24"/>
          <w:szCs w:val="24"/>
          <w:lang w:eastAsia="ru-RU"/>
        </w:rPr>
        <mc:AlternateContent>
          <mc:Choice Requires="wps">
            <w:drawing>
              <wp:anchor distT="0" distB="0" distL="0" distR="0" simplePos="0" relativeHeight="251643904" behindDoc="0" locked="0" layoutInCell="1" allowOverlap="1">
                <wp:simplePos x="0" y="0"/>
                <wp:positionH relativeFrom="page">
                  <wp:posOffset>3314065</wp:posOffset>
                </wp:positionH>
                <wp:positionV relativeFrom="paragraph">
                  <wp:posOffset>126169</wp:posOffset>
                </wp:positionV>
                <wp:extent cx="10096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 cy="1270"/>
                        </a:xfrm>
                        <a:custGeom>
                          <a:avLst/>
                          <a:gdLst/>
                          <a:ahLst/>
                          <a:cxnLst/>
                          <a:rect l="l" t="t" r="r" b="b"/>
                          <a:pathLst>
                            <a:path w="100965">
                              <a:moveTo>
                                <a:pt x="0" y="0"/>
                              </a:moveTo>
                              <a:lnTo>
                                <a:pt x="100964" y="0"/>
                              </a:lnTo>
                            </a:path>
                          </a:pathLst>
                        </a:custGeom>
                        <a:ln w="90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310BEF" id="Graphic 17" o:spid="_x0000_s1026" style="position:absolute;margin-left:260.95pt;margin-top:9.95pt;width:7.9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100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liQIgIAAH4EAAAOAAAAZHJzL2Uyb0RvYy54bWysVMFu2zAMvQ/YPwi6L3aCrV2NOMXQoMWA&#10;oivQFDsrshwLk0WNUmLn70fJdpp2t6I+CKT4RPLxSV5e961hB4Vegy35fJZzpqyESttdyZ83t1++&#10;c+aDsJUwYFXJj8rz69XnT8vOFWoBDZhKIaMk1hedK3kTgiuyzMtGtcLPwClLwRqwFYFc3GUVio6y&#10;tyZb5PlF1gFWDkEq72l3PQT5KuWvayXDr7r2KjBTcuotpBXTuo1rtlqKYofCNVqObYh3dNEKbano&#10;KdVaBMH2qP9L1WqJ4KEOMwltBnWtpUociM08f8PmqRFOJS40HO9OY/Ifl1Y+HB6R6Yq0u+TMipY0&#10;uhvHQTs0ns75glBP7hEjQe/uQf7xFMheRaLjR0xfYxuxRI/1adbH06xVH5ikzXmeX11840xSaL64&#10;TEpkopiOyr0PdwpSGnG492EQqpos0UyW7O1kIskdhTZJ6MAZCY2ckdDbQWgnQjwXe4sm6059xK0W&#10;DmoDKRje9E2dvUSNPUclIl85mygSdACQEYvQoAYjFSb7nJqxsYernCYR63owurrVxiQHd9sbg+wg&#10;4t1NX2RBGV7BHPqwFr4ZcCk0wowdRRp0iQptoTqS3h0pXHL/dy9QcWZ+WrpR8XVMBk7GdjIwmBtI&#10;byjNh2pu+t8CHYvlSx5I1geY7qsoJski9RM2nrTwYx+g1lHPdIGGjkaHLnkiOD7I+IrO/YR6+W2s&#10;/gEAAP//AwBQSwMEFAAGAAgAAAAhAAocAS/fAAAACQEAAA8AAABkcnMvZG93bnJldi54bWxMj0FL&#10;w0AQhe+C/2EZwYvYTVbb2phNkYI9CEWs/QHTZEyi2dmQ3Tbx3zue9DQ83seb9/L15Dp1piG0ni2k&#10;swQUcemrlmsLh/fn2wdQISJX2HkmC98UYF1cXuSYVX7kNzrvY60khEOGFpoY+0zrUDbkMMx8Tyze&#10;hx8cRpFDrasBRwl3nTZJstAOW5YPDfa0aaj82p+chZ2bzMsrL1C7m8/7nSm3o99srb2+mp4eQUWa&#10;4h8Mv/WlOhTS6ehPXAXVWZibdCWoGCu5AszvlrLlaMEkKegi1/8XFD8AAAD//wMAUEsBAi0AFAAG&#10;AAgAAAAhALaDOJL+AAAA4QEAABMAAAAAAAAAAAAAAAAAAAAAAFtDb250ZW50X1R5cGVzXS54bWxQ&#10;SwECLQAUAAYACAAAACEAOP0h/9YAAACUAQAACwAAAAAAAAAAAAAAAAAvAQAAX3JlbHMvLnJlbHNQ&#10;SwECLQAUAAYACAAAACEA4d5YkCICAAB+BAAADgAAAAAAAAAAAAAAAAAuAgAAZHJzL2Uyb0RvYy54&#10;bWxQSwECLQAUAAYACAAAACEAChwBL98AAAAJAQAADwAAAAAAAAAAAAAAAAB8BAAAZHJzL2Rvd25y&#10;ZXYueG1sUEsFBgAAAAAEAAQA8wAAAIgFAAAAAA==&#10;" path="m,l100964,e" filled="f" strokeweight=".25181mm">
                <v:path arrowok="t"/>
                <w10:wrap anchorx="page"/>
              </v:shape>
            </w:pict>
          </mc:Fallback>
        </mc:AlternateContent>
      </w:r>
      <w:r w:rsidRPr="00B744A3">
        <w:rPr>
          <w:spacing w:val="-4"/>
          <w:sz w:val="24"/>
          <w:szCs w:val="24"/>
        </w:rPr>
        <w:t>90</w:t>
      </w:r>
      <w:r w:rsidRPr="00B744A3">
        <w:rPr>
          <w:spacing w:val="-4"/>
          <w:sz w:val="24"/>
          <w:szCs w:val="24"/>
        </w:rPr>
        <w:t>,</w:t>
      </w:r>
      <w:r w:rsidRPr="00B744A3">
        <w:rPr>
          <w:sz w:val="24"/>
          <w:szCs w:val="24"/>
        </w:rPr>
        <w:tab/>
      </w:r>
      <w:r w:rsidRPr="00B744A3">
        <w:rPr>
          <w:spacing w:val="-2"/>
          <w:sz w:val="24"/>
          <w:szCs w:val="24"/>
        </w:rPr>
        <w:t>180</w:t>
      </w:r>
      <w:r w:rsidRPr="00B744A3">
        <w:rPr>
          <w:spacing w:val="-2"/>
          <w:sz w:val="24"/>
          <w:szCs w:val="24"/>
        </w:rPr>
        <w:t>,</w:t>
      </w:r>
      <w:r w:rsidRPr="00B744A3">
        <w:rPr>
          <w:sz w:val="24"/>
          <w:szCs w:val="24"/>
        </w:rPr>
        <w:tab/>
      </w:r>
      <w:r w:rsidRPr="00B744A3">
        <w:rPr>
          <w:spacing w:val="-4"/>
          <w:sz w:val="24"/>
          <w:szCs w:val="24"/>
        </w:rPr>
        <w:t>270</w:t>
      </w:r>
      <w:r w:rsidRPr="00B744A3">
        <w:rPr>
          <w:spacing w:val="-4"/>
          <w:sz w:val="24"/>
          <w:szCs w:val="24"/>
        </w:rPr>
        <w:t>.</w:t>
      </w:r>
      <w:r w:rsidRPr="00B744A3">
        <w:rPr>
          <w:sz w:val="24"/>
          <w:szCs w:val="24"/>
        </w:rPr>
        <w:tab/>
        <w:t>(</w:t>
      </w:r>
      <w:r w:rsidRPr="00B744A3">
        <w:rPr>
          <w:spacing w:val="-29"/>
          <w:sz w:val="24"/>
          <w:szCs w:val="24"/>
        </w:rPr>
        <w:t xml:space="preserve"> </w:t>
      </w:r>
      <w:r w:rsidRPr="00B744A3">
        <w:rPr>
          <w:position w:val="6"/>
          <w:sz w:val="24"/>
          <w:szCs w:val="24"/>
        </w:rPr>
        <w:t>0,</w:t>
      </w:r>
      <w:r w:rsidRPr="00B744A3">
        <w:rPr>
          <w:spacing w:val="14"/>
          <w:position w:val="6"/>
          <w:sz w:val="24"/>
          <w:szCs w:val="24"/>
        </w:rPr>
        <w:t xml:space="preserve"> </w:t>
      </w:r>
      <w:r w:rsidRPr="00B744A3">
        <w:rPr>
          <w:noProof/>
          <w:spacing w:val="15"/>
          <w:position w:val="12"/>
          <w:sz w:val="24"/>
          <w:szCs w:val="24"/>
          <w:lang w:eastAsia="ru-RU"/>
        </w:rPr>
        <w:drawing>
          <wp:inline distT="0" distB="0" distL="0" distR="0">
            <wp:extent cx="99364" cy="8889"/>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99364" cy="8889"/>
                    </a:xfrm>
                    <a:prstGeom prst="rect">
                      <a:avLst/>
                    </a:prstGeom>
                  </pic:spPr>
                </pic:pic>
              </a:graphicData>
            </a:graphic>
          </wp:inline>
        </w:drawing>
      </w:r>
      <w:r w:rsidRPr="00B744A3">
        <w:rPr>
          <w:position w:val="6"/>
          <w:sz w:val="24"/>
          <w:szCs w:val="24"/>
        </w:rPr>
        <w:t>,</w:t>
      </w:r>
      <w:r w:rsidRPr="00B744A3">
        <w:rPr>
          <w:spacing w:val="17"/>
          <w:position w:val="6"/>
          <w:sz w:val="24"/>
          <w:szCs w:val="24"/>
        </w:rPr>
        <w:t xml:space="preserve"> </w:t>
      </w:r>
      <w:r w:rsidRPr="00B744A3">
        <w:rPr>
          <w:noProof/>
          <w:spacing w:val="17"/>
          <w:position w:val="12"/>
          <w:sz w:val="24"/>
          <w:szCs w:val="24"/>
          <w:lang w:eastAsia="ru-RU"/>
        </w:rPr>
        <w:drawing>
          <wp:inline distT="0" distB="0" distL="0" distR="0">
            <wp:extent cx="99072" cy="888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stretch>
                      <a:fillRect/>
                    </a:stretch>
                  </pic:blipFill>
                  <pic:spPr>
                    <a:xfrm>
                      <a:off x="0" y="0"/>
                      <a:ext cx="99072" cy="8889"/>
                    </a:xfrm>
                    <a:prstGeom prst="rect">
                      <a:avLst/>
                    </a:prstGeom>
                  </pic:spPr>
                </pic:pic>
              </a:graphicData>
            </a:graphic>
          </wp:inline>
        </w:drawing>
      </w:r>
      <w:r w:rsidRPr="00B744A3">
        <w:rPr>
          <w:position w:val="6"/>
          <w:sz w:val="24"/>
          <w:szCs w:val="24"/>
        </w:rPr>
        <w:t>,</w:t>
      </w:r>
      <w:r w:rsidRPr="00B744A3">
        <w:rPr>
          <w:spacing w:val="-26"/>
          <w:position w:val="6"/>
          <w:sz w:val="24"/>
          <w:szCs w:val="24"/>
        </w:rPr>
        <w:t xml:space="preserve"> </w:t>
      </w:r>
      <w:r w:rsidRPr="00B744A3">
        <w:rPr>
          <w:noProof/>
          <w:spacing w:val="-26"/>
          <w:position w:val="12"/>
          <w:sz w:val="24"/>
          <w:szCs w:val="24"/>
          <w:lang w:eastAsia="ru-RU"/>
        </w:rPr>
        <w:drawing>
          <wp:inline distT="0" distB="0" distL="0" distR="0">
            <wp:extent cx="99377" cy="888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7" cstate="print"/>
                    <a:stretch>
                      <a:fillRect/>
                    </a:stretch>
                  </pic:blipFill>
                  <pic:spPr>
                    <a:xfrm>
                      <a:off x="0" y="0"/>
                      <a:ext cx="99377" cy="8889"/>
                    </a:xfrm>
                    <a:prstGeom prst="rect">
                      <a:avLst/>
                    </a:prstGeom>
                  </pic:spPr>
                </pic:pic>
              </a:graphicData>
            </a:graphic>
          </wp:inline>
        </w:drawing>
      </w:r>
      <w:r w:rsidRPr="00B744A3">
        <w:rPr>
          <w:spacing w:val="24"/>
          <w:position w:val="6"/>
          <w:sz w:val="24"/>
          <w:szCs w:val="24"/>
        </w:rPr>
        <w:t xml:space="preserve"> </w:t>
      </w:r>
      <w:r w:rsidRPr="00B744A3">
        <w:rPr>
          <w:spacing w:val="-10"/>
          <w:position w:val="6"/>
          <w:sz w:val="24"/>
          <w:szCs w:val="24"/>
        </w:rPr>
        <w:t>,</w:t>
      </w:r>
    </w:p>
    <w:p w:rsidR="00C94638" w:rsidRPr="00B744A3" w:rsidRDefault="008C6FC1" w:rsidP="00B744A3">
      <w:pPr>
        <w:tabs>
          <w:tab w:val="left" w:pos="333"/>
          <w:tab w:val="left" w:pos="950"/>
        </w:tabs>
        <w:spacing w:line="276" w:lineRule="auto"/>
        <w:jc w:val="right"/>
        <w:rPr>
          <w:sz w:val="24"/>
          <w:szCs w:val="24"/>
        </w:rPr>
      </w:pPr>
      <w:r w:rsidRPr="00B744A3">
        <w:rPr>
          <w:spacing w:val="-10"/>
          <w:sz w:val="24"/>
          <w:szCs w:val="24"/>
        </w:rPr>
        <w:t>6</w:t>
      </w:r>
      <w:r w:rsidRPr="00B744A3">
        <w:rPr>
          <w:sz w:val="24"/>
          <w:szCs w:val="24"/>
        </w:rPr>
        <w:tab/>
        <w:t>4</w:t>
      </w:r>
      <w:r w:rsidRPr="00B744A3">
        <w:rPr>
          <w:spacing w:val="73"/>
          <w:w w:val="150"/>
          <w:sz w:val="24"/>
          <w:szCs w:val="24"/>
        </w:rPr>
        <w:t xml:space="preserve"> </w:t>
      </w:r>
      <w:r w:rsidRPr="00B744A3">
        <w:rPr>
          <w:spacing w:val="-10"/>
          <w:sz w:val="24"/>
          <w:szCs w:val="24"/>
        </w:rPr>
        <w:t>3</w:t>
      </w:r>
      <w:r w:rsidRPr="00B744A3">
        <w:rPr>
          <w:sz w:val="24"/>
          <w:szCs w:val="24"/>
        </w:rPr>
        <w:tab/>
      </w:r>
      <w:r w:rsidRPr="00B744A3">
        <w:rPr>
          <w:spacing w:val="-10"/>
          <w:sz w:val="24"/>
          <w:szCs w:val="24"/>
        </w:rPr>
        <w:t>2</w:t>
      </w:r>
    </w:p>
    <w:p w:rsidR="00C94638" w:rsidRPr="00B744A3" w:rsidRDefault="008C6FC1" w:rsidP="00B744A3">
      <w:pPr>
        <w:tabs>
          <w:tab w:val="left" w:pos="973"/>
          <w:tab w:val="left" w:pos="2225"/>
          <w:tab w:val="left" w:pos="3539"/>
        </w:tabs>
        <w:spacing w:before="79" w:line="276" w:lineRule="auto"/>
        <w:ind w:left="231"/>
        <w:rPr>
          <w:i/>
          <w:sz w:val="24"/>
          <w:szCs w:val="24"/>
        </w:rPr>
      </w:pPr>
      <w:r w:rsidRPr="00B744A3">
        <w:rPr>
          <w:sz w:val="24"/>
          <w:szCs w:val="24"/>
        </w:rPr>
        <w:br w:type="column"/>
      </w:r>
      <w:r w:rsidRPr="00B744A3">
        <w:rPr>
          <w:spacing w:val="-2"/>
          <w:sz w:val="24"/>
          <w:szCs w:val="24"/>
        </w:rPr>
        <w:t>рад).</w:t>
      </w:r>
      <w:r w:rsidRPr="00B744A3">
        <w:rPr>
          <w:sz w:val="24"/>
          <w:szCs w:val="24"/>
        </w:rPr>
        <w:tab/>
      </w:r>
      <w:r w:rsidRPr="00B744A3">
        <w:rPr>
          <w:i/>
          <w:spacing w:val="-2"/>
          <w:sz w:val="24"/>
          <w:szCs w:val="24"/>
        </w:rPr>
        <w:t>Формулы</w:t>
      </w:r>
      <w:r w:rsidRPr="00B744A3">
        <w:rPr>
          <w:i/>
          <w:sz w:val="24"/>
          <w:szCs w:val="24"/>
        </w:rPr>
        <w:tab/>
      </w:r>
      <w:r w:rsidRPr="00B744A3">
        <w:rPr>
          <w:i/>
          <w:spacing w:val="-2"/>
          <w:sz w:val="24"/>
          <w:szCs w:val="24"/>
        </w:rPr>
        <w:t>сложения</w:t>
      </w:r>
      <w:r w:rsidRPr="00B744A3">
        <w:rPr>
          <w:i/>
          <w:sz w:val="24"/>
          <w:szCs w:val="24"/>
        </w:rPr>
        <w:tab/>
      </w:r>
      <w:r w:rsidRPr="00B744A3">
        <w:rPr>
          <w:i/>
          <w:spacing w:val="-2"/>
          <w:sz w:val="24"/>
          <w:szCs w:val="24"/>
        </w:rPr>
        <w:t>тригонометрических</w:t>
      </w:r>
    </w:p>
    <w:p w:rsidR="00C94638" w:rsidRPr="00B744A3" w:rsidRDefault="00C94638" w:rsidP="00B744A3">
      <w:pPr>
        <w:spacing w:line="276" w:lineRule="auto"/>
        <w:rPr>
          <w:i/>
          <w:sz w:val="24"/>
          <w:szCs w:val="24"/>
        </w:rPr>
        <w:sectPr w:rsidR="00C94638" w:rsidRPr="00B744A3" w:rsidSect="00B744A3">
          <w:type w:val="continuous"/>
          <w:pgSz w:w="11920" w:h="16850"/>
          <w:pgMar w:top="480" w:right="438" w:bottom="280" w:left="708" w:header="0" w:footer="1243" w:gutter="0"/>
          <w:cols w:num="2" w:space="720" w:equalWidth="0">
            <w:col w:w="4665" w:space="40"/>
            <w:col w:w="6224"/>
          </w:cols>
        </w:sectPr>
      </w:pPr>
    </w:p>
    <w:p w:rsidR="00C94638" w:rsidRPr="00B744A3" w:rsidRDefault="008C6FC1" w:rsidP="00B744A3">
      <w:pPr>
        <w:spacing w:line="276" w:lineRule="auto"/>
        <w:ind w:left="996"/>
        <w:jc w:val="both"/>
        <w:rPr>
          <w:i/>
          <w:sz w:val="24"/>
          <w:szCs w:val="24"/>
        </w:rPr>
      </w:pPr>
      <w:r w:rsidRPr="00B744A3">
        <w:rPr>
          <w:i/>
          <w:spacing w:val="-2"/>
          <w:sz w:val="24"/>
          <w:szCs w:val="24"/>
        </w:rPr>
        <w:lastRenderedPageBreak/>
        <w:t>функций,</w:t>
      </w:r>
      <w:r w:rsidRPr="00B744A3">
        <w:rPr>
          <w:i/>
          <w:spacing w:val="-7"/>
          <w:sz w:val="24"/>
          <w:szCs w:val="24"/>
        </w:rPr>
        <w:t xml:space="preserve"> </w:t>
      </w:r>
      <w:r w:rsidRPr="00B744A3">
        <w:rPr>
          <w:i/>
          <w:spacing w:val="-2"/>
          <w:sz w:val="24"/>
          <w:szCs w:val="24"/>
        </w:rPr>
        <w:t>формулы</w:t>
      </w:r>
      <w:r w:rsidRPr="00B744A3">
        <w:rPr>
          <w:i/>
          <w:spacing w:val="-7"/>
          <w:sz w:val="24"/>
          <w:szCs w:val="24"/>
        </w:rPr>
        <w:t xml:space="preserve"> </w:t>
      </w:r>
      <w:r w:rsidRPr="00B744A3">
        <w:rPr>
          <w:i/>
          <w:spacing w:val="-2"/>
          <w:sz w:val="24"/>
          <w:szCs w:val="24"/>
        </w:rPr>
        <w:t>приведения,</w:t>
      </w:r>
      <w:r w:rsidRPr="00B744A3">
        <w:rPr>
          <w:i/>
          <w:spacing w:val="-7"/>
          <w:sz w:val="24"/>
          <w:szCs w:val="24"/>
        </w:rPr>
        <w:t xml:space="preserve"> </w:t>
      </w:r>
      <w:r w:rsidRPr="00B744A3">
        <w:rPr>
          <w:i/>
          <w:spacing w:val="-2"/>
          <w:sz w:val="24"/>
          <w:szCs w:val="24"/>
        </w:rPr>
        <w:t>формулы</w:t>
      </w:r>
      <w:r w:rsidRPr="00B744A3">
        <w:rPr>
          <w:i/>
          <w:spacing w:val="-6"/>
          <w:sz w:val="24"/>
          <w:szCs w:val="24"/>
        </w:rPr>
        <w:t xml:space="preserve"> </w:t>
      </w:r>
      <w:r w:rsidRPr="00B744A3">
        <w:rPr>
          <w:i/>
          <w:spacing w:val="-2"/>
          <w:sz w:val="24"/>
          <w:szCs w:val="24"/>
        </w:rPr>
        <w:t>двойного</w:t>
      </w:r>
      <w:r w:rsidRPr="00B744A3">
        <w:rPr>
          <w:i/>
          <w:spacing w:val="-7"/>
          <w:sz w:val="24"/>
          <w:szCs w:val="24"/>
        </w:rPr>
        <w:t xml:space="preserve"> </w:t>
      </w:r>
      <w:r w:rsidRPr="00B744A3">
        <w:rPr>
          <w:i/>
          <w:spacing w:val="-2"/>
          <w:sz w:val="24"/>
          <w:szCs w:val="24"/>
        </w:rPr>
        <w:t>аргумента..</w:t>
      </w:r>
    </w:p>
    <w:p w:rsidR="00C94638" w:rsidRPr="00B744A3" w:rsidRDefault="008C6FC1" w:rsidP="00B744A3">
      <w:pPr>
        <w:pStyle w:val="a4"/>
        <w:spacing w:before="1" w:line="276" w:lineRule="auto"/>
        <w:ind w:right="276" w:firstLine="705"/>
        <w:rPr>
          <w:i/>
          <w:sz w:val="24"/>
          <w:szCs w:val="24"/>
        </w:rPr>
      </w:pPr>
      <w:r w:rsidRPr="00B744A3">
        <w:rPr>
          <w:sz w:val="24"/>
          <w:szCs w:val="24"/>
        </w:rPr>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B744A3">
        <w:rPr>
          <w:i/>
          <w:sz w:val="24"/>
          <w:szCs w:val="24"/>
        </w:rPr>
        <w:t>Сложные функции.</w:t>
      </w:r>
    </w:p>
    <w:p w:rsidR="00C94638" w:rsidRPr="00B744A3" w:rsidRDefault="008C6FC1" w:rsidP="00B744A3">
      <w:pPr>
        <w:spacing w:line="276" w:lineRule="auto"/>
        <w:ind w:left="1704"/>
        <w:jc w:val="both"/>
        <w:rPr>
          <w:sz w:val="24"/>
          <w:szCs w:val="24"/>
        </w:rPr>
      </w:pPr>
      <w:r w:rsidRPr="00B744A3">
        <w:rPr>
          <w:sz w:val="24"/>
          <w:szCs w:val="24"/>
        </w:rPr>
        <w:t>Тригонометрические</w:t>
      </w:r>
      <w:r w:rsidRPr="00B744A3">
        <w:rPr>
          <w:spacing w:val="55"/>
          <w:sz w:val="24"/>
          <w:szCs w:val="24"/>
        </w:rPr>
        <w:t xml:space="preserve">   </w:t>
      </w:r>
      <w:r w:rsidRPr="00B744A3">
        <w:rPr>
          <w:sz w:val="24"/>
          <w:szCs w:val="24"/>
        </w:rPr>
        <w:t>функции</w:t>
      </w:r>
      <w:r w:rsidRPr="00B744A3">
        <w:rPr>
          <w:spacing w:val="73"/>
          <w:sz w:val="24"/>
          <w:szCs w:val="24"/>
        </w:rPr>
        <w:t xml:space="preserve">   </w:t>
      </w:r>
      <w:r w:rsidRPr="00B744A3">
        <w:rPr>
          <w:i/>
          <w:position w:val="6"/>
          <w:sz w:val="24"/>
          <w:szCs w:val="24"/>
        </w:rPr>
        <w:t>y</w:t>
      </w:r>
      <w:r w:rsidRPr="00B744A3">
        <w:rPr>
          <w:i/>
          <w:spacing w:val="-3"/>
          <w:position w:val="6"/>
          <w:sz w:val="24"/>
          <w:szCs w:val="24"/>
        </w:rPr>
        <w:t xml:space="preserve"> </w:t>
      </w:r>
      <w:r w:rsidRPr="00B744A3">
        <w:rPr>
          <w:position w:val="6"/>
          <w:sz w:val="24"/>
          <w:szCs w:val="24"/>
        </w:rPr>
        <w:t></w:t>
      </w:r>
      <w:r w:rsidRPr="00B744A3">
        <w:rPr>
          <w:spacing w:val="-12"/>
          <w:position w:val="6"/>
          <w:sz w:val="24"/>
          <w:szCs w:val="24"/>
        </w:rPr>
        <w:t xml:space="preserve"> </w:t>
      </w:r>
      <w:r w:rsidRPr="00B744A3">
        <w:rPr>
          <w:position w:val="6"/>
          <w:sz w:val="24"/>
          <w:szCs w:val="24"/>
        </w:rPr>
        <w:t>cos</w:t>
      </w:r>
      <w:r w:rsidRPr="00B744A3">
        <w:rPr>
          <w:spacing w:val="-15"/>
          <w:position w:val="6"/>
          <w:sz w:val="24"/>
          <w:szCs w:val="24"/>
        </w:rPr>
        <w:t xml:space="preserve"> </w:t>
      </w:r>
      <w:r w:rsidRPr="00B744A3">
        <w:rPr>
          <w:i/>
          <w:position w:val="6"/>
          <w:sz w:val="24"/>
          <w:szCs w:val="24"/>
        </w:rPr>
        <w:t>x</w:t>
      </w:r>
      <w:r w:rsidRPr="00B744A3">
        <w:rPr>
          <w:position w:val="6"/>
          <w:sz w:val="24"/>
          <w:szCs w:val="24"/>
        </w:rPr>
        <w:t>,</w:t>
      </w:r>
      <w:r w:rsidRPr="00B744A3">
        <w:rPr>
          <w:spacing w:val="-11"/>
          <w:position w:val="6"/>
          <w:sz w:val="24"/>
          <w:szCs w:val="24"/>
        </w:rPr>
        <w:t xml:space="preserve"> </w:t>
      </w:r>
      <w:r w:rsidRPr="00B744A3">
        <w:rPr>
          <w:i/>
          <w:position w:val="6"/>
          <w:sz w:val="24"/>
          <w:szCs w:val="24"/>
        </w:rPr>
        <w:t>y</w:t>
      </w:r>
      <w:r w:rsidRPr="00B744A3">
        <w:rPr>
          <w:i/>
          <w:spacing w:val="-4"/>
          <w:position w:val="6"/>
          <w:sz w:val="24"/>
          <w:szCs w:val="24"/>
        </w:rPr>
        <w:t xml:space="preserve"> </w:t>
      </w:r>
      <w:r w:rsidRPr="00B744A3">
        <w:rPr>
          <w:position w:val="6"/>
          <w:sz w:val="24"/>
          <w:szCs w:val="24"/>
        </w:rPr>
        <w:t></w:t>
      </w:r>
      <w:r w:rsidRPr="00B744A3">
        <w:rPr>
          <w:spacing w:val="-15"/>
          <w:position w:val="6"/>
          <w:sz w:val="24"/>
          <w:szCs w:val="24"/>
        </w:rPr>
        <w:t xml:space="preserve"> </w:t>
      </w:r>
      <w:r w:rsidRPr="00B744A3">
        <w:rPr>
          <w:position w:val="6"/>
          <w:sz w:val="24"/>
          <w:szCs w:val="24"/>
        </w:rPr>
        <w:t>sin</w:t>
      </w:r>
      <w:r w:rsidRPr="00B744A3">
        <w:rPr>
          <w:spacing w:val="-11"/>
          <w:position w:val="6"/>
          <w:sz w:val="24"/>
          <w:szCs w:val="24"/>
        </w:rPr>
        <w:t xml:space="preserve"> </w:t>
      </w:r>
      <w:r w:rsidRPr="00B744A3">
        <w:rPr>
          <w:i/>
          <w:position w:val="6"/>
          <w:sz w:val="24"/>
          <w:szCs w:val="24"/>
        </w:rPr>
        <w:t>x</w:t>
      </w:r>
      <w:r w:rsidRPr="00B744A3">
        <w:rPr>
          <w:position w:val="6"/>
          <w:sz w:val="24"/>
          <w:szCs w:val="24"/>
        </w:rPr>
        <w:t>,</w:t>
      </w:r>
      <w:r w:rsidRPr="00B744A3">
        <w:rPr>
          <w:spacing w:val="-8"/>
          <w:position w:val="6"/>
          <w:sz w:val="24"/>
          <w:szCs w:val="24"/>
        </w:rPr>
        <w:t xml:space="preserve"> </w:t>
      </w:r>
      <w:r w:rsidRPr="00B744A3">
        <w:rPr>
          <w:i/>
          <w:position w:val="6"/>
          <w:sz w:val="24"/>
          <w:szCs w:val="24"/>
        </w:rPr>
        <w:t>y</w:t>
      </w:r>
      <w:r w:rsidRPr="00B744A3">
        <w:rPr>
          <w:i/>
          <w:spacing w:val="-2"/>
          <w:position w:val="6"/>
          <w:sz w:val="24"/>
          <w:szCs w:val="24"/>
        </w:rPr>
        <w:t xml:space="preserve"> </w:t>
      </w:r>
      <w:r w:rsidRPr="00B744A3">
        <w:rPr>
          <w:position w:val="6"/>
          <w:sz w:val="24"/>
          <w:szCs w:val="24"/>
        </w:rPr>
        <w:t></w:t>
      </w:r>
      <w:r w:rsidRPr="00B744A3">
        <w:rPr>
          <w:spacing w:val="-6"/>
          <w:position w:val="6"/>
          <w:sz w:val="24"/>
          <w:szCs w:val="24"/>
        </w:rPr>
        <w:t xml:space="preserve"> </w:t>
      </w:r>
      <w:r w:rsidRPr="00B744A3">
        <w:rPr>
          <w:position w:val="6"/>
          <w:sz w:val="24"/>
          <w:szCs w:val="24"/>
        </w:rPr>
        <w:t>tg</w:t>
      </w:r>
      <w:r w:rsidRPr="00B744A3">
        <w:rPr>
          <w:i/>
          <w:position w:val="6"/>
          <w:sz w:val="24"/>
          <w:szCs w:val="24"/>
        </w:rPr>
        <w:t>x</w:t>
      </w:r>
      <w:r w:rsidRPr="00B744A3">
        <w:rPr>
          <w:i/>
          <w:spacing w:val="-15"/>
          <w:position w:val="6"/>
          <w:sz w:val="24"/>
          <w:szCs w:val="24"/>
        </w:rPr>
        <w:t xml:space="preserve"> </w:t>
      </w:r>
      <w:r w:rsidRPr="00B744A3">
        <w:rPr>
          <w:sz w:val="24"/>
          <w:szCs w:val="24"/>
        </w:rPr>
        <w:t>.</w:t>
      </w:r>
      <w:r w:rsidRPr="00B744A3">
        <w:rPr>
          <w:spacing w:val="53"/>
          <w:sz w:val="24"/>
          <w:szCs w:val="24"/>
        </w:rPr>
        <w:t xml:space="preserve">   </w:t>
      </w:r>
      <w:r w:rsidRPr="00B744A3">
        <w:rPr>
          <w:i/>
          <w:sz w:val="24"/>
          <w:szCs w:val="24"/>
        </w:rPr>
        <w:t>Функция</w:t>
      </w:r>
      <w:r w:rsidRPr="00B744A3">
        <w:rPr>
          <w:i/>
          <w:spacing w:val="-14"/>
          <w:sz w:val="24"/>
          <w:szCs w:val="24"/>
        </w:rPr>
        <w:t xml:space="preserve"> </w:t>
      </w:r>
      <w:r w:rsidRPr="00B744A3">
        <w:rPr>
          <w:i/>
          <w:position w:val="7"/>
          <w:sz w:val="24"/>
          <w:szCs w:val="24"/>
        </w:rPr>
        <w:t>y</w:t>
      </w:r>
      <w:r w:rsidRPr="00B744A3">
        <w:rPr>
          <w:i/>
          <w:spacing w:val="-12"/>
          <w:position w:val="7"/>
          <w:sz w:val="24"/>
          <w:szCs w:val="24"/>
        </w:rPr>
        <w:t xml:space="preserve"> </w:t>
      </w:r>
      <w:r w:rsidRPr="00B744A3">
        <w:rPr>
          <w:position w:val="7"/>
          <w:sz w:val="24"/>
          <w:szCs w:val="24"/>
        </w:rPr>
        <w:t></w:t>
      </w:r>
      <w:r w:rsidRPr="00B744A3">
        <w:rPr>
          <w:spacing w:val="-14"/>
          <w:position w:val="7"/>
          <w:sz w:val="24"/>
          <w:szCs w:val="24"/>
        </w:rPr>
        <w:t xml:space="preserve"> </w:t>
      </w:r>
      <w:r w:rsidRPr="00B744A3">
        <w:rPr>
          <w:position w:val="7"/>
          <w:sz w:val="24"/>
          <w:szCs w:val="24"/>
        </w:rPr>
        <w:t>ctg</w:t>
      </w:r>
      <w:r w:rsidRPr="00B744A3">
        <w:rPr>
          <w:i/>
          <w:position w:val="7"/>
          <w:sz w:val="24"/>
          <w:szCs w:val="24"/>
        </w:rPr>
        <w:t>x</w:t>
      </w:r>
      <w:r w:rsidRPr="00B744A3">
        <w:rPr>
          <w:i/>
          <w:spacing w:val="-16"/>
          <w:position w:val="7"/>
          <w:sz w:val="24"/>
          <w:szCs w:val="24"/>
        </w:rPr>
        <w:t xml:space="preserve"> </w:t>
      </w:r>
      <w:r w:rsidRPr="00B744A3">
        <w:rPr>
          <w:spacing w:val="-10"/>
          <w:sz w:val="24"/>
          <w:szCs w:val="24"/>
        </w:rPr>
        <w:t>.</w:t>
      </w:r>
    </w:p>
    <w:p w:rsidR="00C94638" w:rsidRPr="00B744A3" w:rsidRDefault="008C6FC1" w:rsidP="00B744A3">
      <w:pPr>
        <w:pStyle w:val="a4"/>
        <w:spacing w:before="1" w:line="276" w:lineRule="auto"/>
        <w:ind w:firstLine="0"/>
        <w:rPr>
          <w:sz w:val="24"/>
          <w:szCs w:val="24"/>
        </w:rPr>
      </w:pPr>
      <w:r w:rsidRPr="00B744A3">
        <w:rPr>
          <w:spacing w:val="-2"/>
          <w:sz w:val="24"/>
          <w:szCs w:val="24"/>
        </w:rPr>
        <w:t>Свойства</w:t>
      </w:r>
      <w:r w:rsidRPr="00B744A3">
        <w:rPr>
          <w:spacing w:val="-8"/>
          <w:sz w:val="24"/>
          <w:szCs w:val="24"/>
        </w:rPr>
        <w:t xml:space="preserve"> </w:t>
      </w:r>
      <w:r w:rsidRPr="00B744A3">
        <w:rPr>
          <w:spacing w:val="-2"/>
          <w:sz w:val="24"/>
          <w:szCs w:val="24"/>
        </w:rPr>
        <w:t>и</w:t>
      </w:r>
      <w:r w:rsidRPr="00B744A3">
        <w:rPr>
          <w:spacing w:val="-5"/>
          <w:sz w:val="24"/>
          <w:szCs w:val="24"/>
        </w:rPr>
        <w:t xml:space="preserve"> </w:t>
      </w:r>
      <w:r w:rsidRPr="00B744A3">
        <w:rPr>
          <w:spacing w:val="-2"/>
          <w:sz w:val="24"/>
          <w:szCs w:val="24"/>
        </w:rPr>
        <w:t>графики</w:t>
      </w:r>
      <w:r w:rsidRPr="00B744A3">
        <w:rPr>
          <w:spacing w:val="-3"/>
          <w:sz w:val="24"/>
          <w:szCs w:val="24"/>
        </w:rPr>
        <w:t xml:space="preserve"> </w:t>
      </w:r>
      <w:r w:rsidRPr="00B744A3">
        <w:rPr>
          <w:spacing w:val="-2"/>
          <w:sz w:val="24"/>
          <w:szCs w:val="24"/>
        </w:rPr>
        <w:t>тригонометрических</w:t>
      </w:r>
      <w:r w:rsidRPr="00B744A3">
        <w:rPr>
          <w:spacing w:val="-6"/>
          <w:sz w:val="24"/>
          <w:szCs w:val="24"/>
        </w:rPr>
        <w:t xml:space="preserve"> </w:t>
      </w:r>
      <w:r w:rsidRPr="00B744A3">
        <w:rPr>
          <w:spacing w:val="-2"/>
          <w:sz w:val="24"/>
          <w:szCs w:val="24"/>
        </w:rPr>
        <w:t>функций.</w:t>
      </w:r>
    </w:p>
    <w:p w:rsidR="00C94638" w:rsidRPr="00B744A3" w:rsidRDefault="008C6FC1" w:rsidP="00B744A3">
      <w:pPr>
        <w:pStyle w:val="a4"/>
        <w:spacing w:line="276" w:lineRule="auto"/>
        <w:ind w:right="280" w:firstLine="705"/>
        <w:rPr>
          <w:sz w:val="24"/>
          <w:szCs w:val="24"/>
        </w:rPr>
      </w:pPr>
      <w:r w:rsidRPr="00B744A3">
        <w:rPr>
          <w:sz w:val="24"/>
          <w:szCs w:val="24"/>
        </w:rPr>
        <w:t xml:space="preserve">Арккосинус, арксинус, арктангенс числа. </w:t>
      </w:r>
      <w:r w:rsidRPr="00B744A3">
        <w:rPr>
          <w:i/>
          <w:sz w:val="24"/>
          <w:szCs w:val="24"/>
        </w:rPr>
        <w:t>Арккотангенс числа</w:t>
      </w:r>
      <w:r w:rsidRPr="00B744A3">
        <w:rPr>
          <w:sz w:val="24"/>
          <w:szCs w:val="24"/>
        </w:rPr>
        <w:t>. Простейшие тригонометрические уравнения. Решение тригонометрических уравнений.</w:t>
      </w:r>
    </w:p>
    <w:p w:rsidR="00C94638" w:rsidRPr="00B744A3" w:rsidRDefault="008C6FC1" w:rsidP="00B744A3">
      <w:pPr>
        <w:spacing w:line="276" w:lineRule="auto"/>
        <w:ind w:left="996" w:right="292" w:firstLine="705"/>
        <w:jc w:val="both"/>
        <w:rPr>
          <w:i/>
          <w:sz w:val="24"/>
          <w:szCs w:val="24"/>
        </w:rPr>
      </w:pPr>
      <w:r w:rsidRPr="00B744A3">
        <w:rPr>
          <w:i/>
          <w:sz w:val="24"/>
          <w:szCs w:val="24"/>
        </w:rPr>
        <w:t>Обратные тригонометрические функции, их свойства и графики. Решение простейших тригонометрических неравенств.</w:t>
      </w:r>
    </w:p>
    <w:p w:rsidR="00C94638" w:rsidRPr="00B744A3" w:rsidRDefault="008C6FC1" w:rsidP="00B744A3">
      <w:pPr>
        <w:pStyle w:val="a4"/>
        <w:spacing w:line="276" w:lineRule="auto"/>
        <w:ind w:right="287" w:firstLine="705"/>
        <w:rPr>
          <w:sz w:val="24"/>
          <w:szCs w:val="24"/>
        </w:rPr>
      </w:pPr>
      <w:r w:rsidRPr="00B744A3">
        <w:rPr>
          <w:sz w:val="24"/>
          <w:szCs w:val="24"/>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w:t>
      </w:r>
      <w:r w:rsidRPr="00B744A3">
        <w:rPr>
          <w:spacing w:val="-2"/>
          <w:sz w:val="24"/>
          <w:szCs w:val="24"/>
        </w:rPr>
        <w:t>график.</w:t>
      </w:r>
    </w:p>
    <w:p w:rsidR="00C94638" w:rsidRPr="00B744A3" w:rsidRDefault="008C6FC1" w:rsidP="00B744A3">
      <w:pPr>
        <w:pStyle w:val="a4"/>
        <w:spacing w:line="276" w:lineRule="auto"/>
        <w:ind w:right="279" w:firstLine="705"/>
        <w:rPr>
          <w:sz w:val="24"/>
          <w:szCs w:val="24"/>
        </w:rPr>
      </w:pPr>
      <w:r w:rsidRPr="00B744A3">
        <w:rPr>
          <w:sz w:val="24"/>
          <w:szCs w:val="24"/>
        </w:rPr>
        <w:t xml:space="preserve">Логарифм числа, свойства логарифма. Десятичный логарифм. </w:t>
      </w:r>
      <w:r w:rsidRPr="00B744A3">
        <w:rPr>
          <w:i/>
          <w:sz w:val="24"/>
          <w:szCs w:val="24"/>
        </w:rPr>
        <w:t>Число е. Натуральный логарифм</w:t>
      </w:r>
      <w:r w:rsidRPr="00B744A3">
        <w:rPr>
          <w:sz w:val="24"/>
          <w:szCs w:val="24"/>
        </w:rPr>
        <w:t>. Преобразование логарифмических выражений. Логарифмические уравнения и неравенства. Логарифмическая функция и ее свойства и график.</w:t>
      </w:r>
    </w:p>
    <w:p w:rsidR="00C94638" w:rsidRPr="00B744A3" w:rsidRDefault="008C6FC1" w:rsidP="00B744A3">
      <w:pPr>
        <w:pStyle w:val="a4"/>
        <w:spacing w:before="1" w:line="276" w:lineRule="auto"/>
        <w:ind w:left="1704" w:firstLine="0"/>
        <w:rPr>
          <w:sz w:val="24"/>
          <w:szCs w:val="24"/>
        </w:rPr>
      </w:pPr>
      <w:r w:rsidRPr="00B744A3">
        <w:rPr>
          <w:spacing w:val="-2"/>
          <w:sz w:val="24"/>
          <w:szCs w:val="24"/>
        </w:rPr>
        <w:t>Степенная</w:t>
      </w:r>
      <w:r w:rsidRPr="00B744A3">
        <w:rPr>
          <w:spacing w:val="-9"/>
          <w:sz w:val="24"/>
          <w:szCs w:val="24"/>
        </w:rPr>
        <w:t xml:space="preserve"> </w:t>
      </w:r>
      <w:r w:rsidRPr="00B744A3">
        <w:rPr>
          <w:spacing w:val="-2"/>
          <w:sz w:val="24"/>
          <w:szCs w:val="24"/>
        </w:rPr>
        <w:t>функция</w:t>
      </w:r>
      <w:r w:rsidRPr="00B744A3">
        <w:rPr>
          <w:spacing w:val="-8"/>
          <w:sz w:val="24"/>
          <w:szCs w:val="24"/>
        </w:rPr>
        <w:t xml:space="preserve"> </w:t>
      </w:r>
      <w:r w:rsidRPr="00B744A3">
        <w:rPr>
          <w:spacing w:val="-2"/>
          <w:sz w:val="24"/>
          <w:szCs w:val="24"/>
        </w:rPr>
        <w:t>и</w:t>
      </w:r>
      <w:r w:rsidRPr="00B744A3">
        <w:rPr>
          <w:sz w:val="24"/>
          <w:szCs w:val="24"/>
        </w:rPr>
        <w:t xml:space="preserve"> </w:t>
      </w:r>
      <w:r w:rsidRPr="00B744A3">
        <w:rPr>
          <w:spacing w:val="-2"/>
          <w:sz w:val="24"/>
          <w:szCs w:val="24"/>
        </w:rPr>
        <w:t>ее</w:t>
      </w:r>
      <w:r w:rsidRPr="00B744A3">
        <w:rPr>
          <w:spacing w:val="-11"/>
          <w:sz w:val="24"/>
          <w:szCs w:val="24"/>
        </w:rPr>
        <w:t xml:space="preserve"> </w:t>
      </w:r>
      <w:r w:rsidRPr="00B744A3">
        <w:rPr>
          <w:spacing w:val="-2"/>
          <w:sz w:val="24"/>
          <w:szCs w:val="24"/>
        </w:rPr>
        <w:t>свойства</w:t>
      </w:r>
      <w:r w:rsidRPr="00B744A3">
        <w:rPr>
          <w:spacing w:val="-7"/>
          <w:sz w:val="24"/>
          <w:szCs w:val="24"/>
        </w:rPr>
        <w:t xml:space="preserve"> </w:t>
      </w:r>
      <w:r w:rsidRPr="00B744A3">
        <w:rPr>
          <w:spacing w:val="-2"/>
          <w:sz w:val="24"/>
          <w:szCs w:val="24"/>
        </w:rPr>
        <w:t>и</w:t>
      </w:r>
      <w:r w:rsidRPr="00B744A3">
        <w:rPr>
          <w:spacing w:val="-8"/>
          <w:sz w:val="24"/>
          <w:szCs w:val="24"/>
        </w:rPr>
        <w:t xml:space="preserve"> </w:t>
      </w:r>
      <w:r w:rsidRPr="00B744A3">
        <w:rPr>
          <w:spacing w:val="-2"/>
          <w:sz w:val="24"/>
          <w:szCs w:val="24"/>
        </w:rPr>
        <w:t>график.</w:t>
      </w:r>
      <w:r w:rsidRPr="00B744A3">
        <w:rPr>
          <w:spacing w:val="-4"/>
          <w:sz w:val="24"/>
          <w:szCs w:val="24"/>
        </w:rPr>
        <w:t xml:space="preserve"> </w:t>
      </w:r>
      <w:r w:rsidRPr="00B744A3">
        <w:rPr>
          <w:spacing w:val="-2"/>
          <w:sz w:val="24"/>
          <w:szCs w:val="24"/>
        </w:rPr>
        <w:t>Иррациональные</w:t>
      </w:r>
      <w:r w:rsidRPr="00B744A3">
        <w:rPr>
          <w:spacing w:val="1"/>
          <w:sz w:val="24"/>
          <w:szCs w:val="24"/>
        </w:rPr>
        <w:t xml:space="preserve"> </w:t>
      </w:r>
      <w:r w:rsidRPr="00B744A3">
        <w:rPr>
          <w:spacing w:val="-2"/>
          <w:sz w:val="24"/>
          <w:szCs w:val="24"/>
        </w:rPr>
        <w:t>уравнения.</w:t>
      </w:r>
    </w:p>
    <w:p w:rsidR="00C94638" w:rsidRPr="00B744A3" w:rsidRDefault="008C6FC1" w:rsidP="00B744A3">
      <w:pPr>
        <w:spacing w:before="4" w:line="276" w:lineRule="auto"/>
        <w:ind w:left="1704"/>
        <w:jc w:val="both"/>
        <w:rPr>
          <w:i/>
          <w:sz w:val="24"/>
          <w:szCs w:val="24"/>
        </w:rPr>
      </w:pPr>
      <w:r w:rsidRPr="00B744A3">
        <w:rPr>
          <w:i/>
          <w:spacing w:val="-2"/>
          <w:sz w:val="24"/>
          <w:szCs w:val="24"/>
        </w:rPr>
        <w:t>Метод</w:t>
      </w:r>
      <w:r w:rsidRPr="00B744A3">
        <w:rPr>
          <w:i/>
          <w:spacing w:val="-7"/>
          <w:sz w:val="24"/>
          <w:szCs w:val="24"/>
        </w:rPr>
        <w:t xml:space="preserve"> </w:t>
      </w:r>
      <w:r w:rsidRPr="00B744A3">
        <w:rPr>
          <w:i/>
          <w:spacing w:val="-2"/>
          <w:sz w:val="24"/>
          <w:szCs w:val="24"/>
        </w:rPr>
        <w:t>интервалов</w:t>
      </w:r>
      <w:r w:rsidRPr="00B744A3">
        <w:rPr>
          <w:i/>
          <w:spacing w:val="-6"/>
          <w:sz w:val="24"/>
          <w:szCs w:val="24"/>
        </w:rPr>
        <w:t xml:space="preserve"> </w:t>
      </w:r>
      <w:r w:rsidRPr="00B744A3">
        <w:rPr>
          <w:i/>
          <w:spacing w:val="-2"/>
          <w:sz w:val="24"/>
          <w:szCs w:val="24"/>
        </w:rPr>
        <w:t>для</w:t>
      </w:r>
      <w:r w:rsidRPr="00B744A3">
        <w:rPr>
          <w:i/>
          <w:spacing w:val="-7"/>
          <w:sz w:val="24"/>
          <w:szCs w:val="24"/>
        </w:rPr>
        <w:t xml:space="preserve"> </w:t>
      </w:r>
      <w:r w:rsidRPr="00B744A3">
        <w:rPr>
          <w:i/>
          <w:spacing w:val="-2"/>
          <w:sz w:val="24"/>
          <w:szCs w:val="24"/>
        </w:rPr>
        <w:t>решения</w:t>
      </w:r>
      <w:r w:rsidRPr="00B744A3">
        <w:rPr>
          <w:i/>
          <w:spacing w:val="-7"/>
          <w:sz w:val="24"/>
          <w:szCs w:val="24"/>
        </w:rPr>
        <w:t xml:space="preserve"> </w:t>
      </w:r>
      <w:r w:rsidRPr="00B744A3">
        <w:rPr>
          <w:i/>
          <w:spacing w:val="-2"/>
          <w:sz w:val="24"/>
          <w:szCs w:val="24"/>
        </w:rPr>
        <w:t>неравенств.</w:t>
      </w:r>
    </w:p>
    <w:p w:rsidR="00C94638" w:rsidRPr="00B744A3" w:rsidRDefault="008C6FC1" w:rsidP="00B744A3">
      <w:pPr>
        <w:spacing w:line="276" w:lineRule="auto"/>
        <w:ind w:left="996" w:right="285" w:firstLine="705"/>
        <w:jc w:val="both"/>
        <w:rPr>
          <w:i/>
          <w:sz w:val="24"/>
          <w:szCs w:val="24"/>
        </w:rPr>
      </w:pPr>
      <w:r w:rsidRPr="00B744A3">
        <w:rPr>
          <w:i/>
          <w:sz w:val="24"/>
          <w:szCs w:val="24"/>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C94638" w:rsidRPr="00B744A3" w:rsidRDefault="008C6FC1" w:rsidP="00B744A3">
      <w:pPr>
        <w:spacing w:line="276" w:lineRule="auto"/>
        <w:ind w:left="1704"/>
        <w:jc w:val="both"/>
        <w:rPr>
          <w:i/>
          <w:sz w:val="24"/>
          <w:szCs w:val="24"/>
        </w:rPr>
      </w:pPr>
      <w:r w:rsidRPr="00B744A3">
        <w:rPr>
          <w:i/>
          <w:sz w:val="24"/>
          <w:szCs w:val="24"/>
        </w:rPr>
        <w:t>Системы</w:t>
      </w:r>
      <w:r w:rsidRPr="00B744A3">
        <w:rPr>
          <w:i/>
          <w:spacing w:val="75"/>
          <w:w w:val="150"/>
          <w:sz w:val="24"/>
          <w:szCs w:val="24"/>
        </w:rPr>
        <w:t xml:space="preserve"> </w:t>
      </w:r>
      <w:r w:rsidRPr="00B744A3">
        <w:rPr>
          <w:i/>
          <w:sz w:val="24"/>
          <w:szCs w:val="24"/>
        </w:rPr>
        <w:t>показательных,</w:t>
      </w:r>
      <w:r w:rsidRPr="00B744A3">
        <w:rPr>
          <w:i/>
          <w:spacing w:val="79"/>
          <w:w w:val="150"/>
          <w:sz w:val="24"/>
          <w:szCs w:val="24"/>
        </w:rPr>
        <w:t xml:space="preserve"> </w:t>
      </w:r>
      <w:r w:rsidRPr="00B744A3">
        <w:rPr>
          <w:i/>
          <w:sz w:val="24"/>
          <w:szCs w:val="24"/>
        </w:rPr>
        <w:t>логарифмических</w:t>
      </w:r>
      <w:r w:rsidRPr="00B744A3">
        <w:rPr>
          <w:i/>
          <w:spacing w:val="78"/>
          <w:w w:val="150"/>
          <w:sz w:val="24"/>
          <w:szCs w:val="24"/>
        </w:rPr>
        <w:t xml:space="preserve"> </w:t>
      </w:r>
      <w:r w:rsidRPr="00B744A3">
        <w:rPr>
          <w:i/>
          <w:sz w:val="24"/>
          <w:szCs w:val="24"/>
        </w:rPr>
        <w:t>и</w:t>
      </w:r>
      <w:r w:rsidRPr="00B744A3">
        <w:rPr>
          <w:i/>
          <w:spacing w:val="73"/>
          <w:w w:val="150"/>
          <w:sz w:val="24"/>
          <w:szCs w:val="24"/>
        </w:rPr>
        <w:t xml:space="preserve"> </w:t>
      </w:r>
      <w:r w:rsidRPr="00B744A3">
        <w:rPr>
          <w:i/>
          <w:sz w:val="24"/>
          <w:szCs w:val="24"/>
        </w:rPr>
        <w:t>иррациональных</w:t>
      </w:r>
      <w:r w:rsidRPr="00B744A3">
        <w:rPr>
          <w:i/>
          <w:spacing w:val="78"/>
          <w:w w:val="150"/>
          <w:sz w:val="24"/>
          <w:szCs w:val="24"/>
        </w:rPr>
        <w:t xml:space="preserve"> </w:t>
      </w:r>
      <w:r w:rsidRPr="00B744A3">
        <w:rPr>
          <w:i/>
          <w:spacing w:val="-2"/>
          <w:sz w:val="24"/>
          <w:szCs w:val="24"/>
        </w:rPr>
        <w:t>уравнений.</w:t>
      </w:r>
    </w:p>
    <w:p w:rsidR="00C94638" w:rsidRPr="00B744A3" w:rsidRDefault="008C6FC1" w:rsidP="00B744A3">
      <w:pPr>
        <w:spacing w:line="276" w:lineRule="auto"/>
        <w:ind w:left="996"/>
        <w:jc w:val="both"/>
        <w:rPr>
          <w:i/>
          <w:sz w:val="24"/>
          <w:szCs w:val="24"/>
        </w:rPr>
      </w:pPr>
      <w:r w:rsidRPr="00B744A3">
        <w:rPr>
          <w:i/>
          <w:spacing w:val="-2"/>
          <w:sz w:val="24"/>
          <w:szCs w:val="24"/>
        </w:rPr>
        <w:t>Системы</w:t>
      </w:r>
      <w:r w:rsidRPr="00B744A3">
        <w:rPr>
          <w:i/>
          <w:spacing w:val="-10"/>
          <w:sz w:val="24"/>
          <w:szCs w:val="24"/>
        </w:rPr>
        <w:t xml:space="preserve"> </w:t>
      </w:r>
      <w:r w:rsidRPr="00B744A3">
        <w:rPr>
          <w:i/>
          <w:spacing w:val="-2"/>
          <w:sz w:val="24"/>
          <w:szCs w:val="24"/>
        </w:rPr>
        <w:t>показательных,</w:t>
      </w:r>
      <w:r w:rsidRPr="00B744A3">
        <w:rPr>
          <w:i/>
          <w:spacing w:val="-10"/>
          <w:sz w:val="24"/>
          <w:szCs w:val="24"/>
        </w:rPr>
        <w:t xml:space="preserve"> </w:t>
      </w:r>
      <w:r w:rsidRPr="00B744A3">
        <w:rPr>
          <w:i/>
          <w:spacing w:val="-2"/>
          <w:sz w:val="24"/>
          <w:szCs w:val="24"/>
        </w:rPr>
        <w:t>логарифмических</w:t>
      </w:r>
      <w:r w:rsidRPr="00B744A3">
        <w:rPr>
          <w:i/>
          <w:spacing w:val="-9"/>
          <w:sz w:val="24"/>
          <w:szCs w:val="24"/>
        </w:rPr>
        <w:t xml:space="preserve"> </w:t>
      </w:r>
      <w:r w:rsidRPr="00B744A3">
        <w:rPr>
          <w:i/>
          <w:spacing w:val="-2"/>
          <w:sz w:val="24"/>
          <w:szCs w:val="24"/>
        </w:rPr>
        <w:t>неравенств.</w:t>
      </w:r>
    </w:p>
    <w:p w:rsidR="00C94638" w:rsidRPr="00B744A3" w:rsidRDefault="008C6FC1" w:rsidP="00B744A3">
      <w:pPr>
        <w:spacing w:before="1" w:line="276" w:lineRule="auto"/>
        <w:ind w:left="1704" w:right="1737"/>
        <w:jc w:val="both"/>
        <w:rPr>
          <w:i/>
          <w:sz w:val="24"/>
          <w:szCs w:val="24"/>
        </w:rPr>
      </w:pPr>
      <w:r w:rsidRPr="00B744A3">
        <w:rPr>
          <w:i/>
          <w:sz w:val="24"/>
          <w:szCs w:val="24"/>
        </w:rPr>
        <w:t>Взаимно</w:t>
      </w:r>
      <w:r w:rsidRPr="00B744A3">
        <w:rPr>
          <w:i/>
          <w:spacing w:val="-6"/>
          <w:sz w:val="24"/>
          <w:szCs w:val="24"/>
        </w:rPr>
        <w:t xml:space="preserve"> </w:t>
      </w:r>
      <w:r w:rsidRPr="00B744A3">
        <w:rPr>
          <w:i/>
          <w:sz w:val="24"/>
          <w:szCs w:val="24"/>
        </w:rPr>
        <w:t>обратные</w:t>
      </w:r>
      <w:r w:rsidRPr="00B744A3">
        <w:rPr>
          <w:i/>
          <w:spacing w:val="-4"/>
          <w:sz w:val="24"/>
          <w:szCs w:val="24"/>
        </w:rPr>
        <w:t xml:space="preserve"> </w:t>
      </w:r>
      <w:r w:rsidRPr="00B744A3">
        <w:rPr>
          <w:i/>
          <w:sz w:val="24"/>
          <w:szCs w:val="24"/>
        </w:rPr>
        <w:t>функции.</w:t>
      </w:r>
      <w:r w:rsidRPr="00B744A3">
        <w:rPr>
          <w:i/>
          <w:spacing w:val="-5"/>
          <w:sz w:val="24"/>
          <w:szCs w:val="24"/>
        </w:rPr>
        <w:t xml:space="preserve"> </w:t>
      </w:r>
      <w:r w:rsidRPr="00B744A3">
        <w:rPr>
          <w:i/>
          <w:sz w:val="24"/>
          <w:szCs w:val="24"/>
        </w:rPr>
        <w:t>Графики</w:t>
      </w:r>
      <w:r w:rsidRPr="00B744A3">
        <w:rPr>
          <w:i/>
          <w:spacing w:val="-7"/>
          <w:sz w:val="24"/>
          <w:szCs w:val="24"/>
        </w:rPr>
        <w:t xml:space="preserve"> </w:t>
      </w:r>
      <w:r w:rsidRPr="00B744A3">
        <w:rPr>
          <w:i/>
          <w:sz w:val="24"/>
          <w:szCs w:val="24"/>
        </w:rPr>
        <w:t>взаимно</w:t>
      </w:r>
      <w:r w:rsidRPr="00B744A3">
        <w:rPr>
          <w:i/>
          <w:spacing w:val="-6"/>
          <w:sz w:val="24"/>
          <w:szCs w:val="24"/>
        </w:rPr>
        <w:t xml:space="preserve"> </w:t>
      </w:r>
      <w:r w:rsidRPr="00B744A3">
        <w:rPr>
          <w:i/>
          <w:sz w:val="24"/>
          <w:szCs w:val="24"/>
        </w:rPr>
        <w:t>обратных</w:t>
      </w:r>
      <w:r w:rsidRPr="00B744A3">
        <w:rPr>
          <w:i/>
          <w:spacing w:val="-6"/>
          <w:sz w:val="24"/>
          <w:szCs w:val="24"/>
        </w:rPr>
        <w:t xml:space="preserve"> </w:t>
      </w:r>
      <w:r w:rsidRPr="00B744A3">
        <w:rPr>
          <w:i/>
          <w:sz w:val="24"/>
          <w:szCs w:val="24"/>
        </w:rPr>
        <w:t>функций. Уравнения, системы уравнений с параметром.</w:t>
      </w:r>
    </w:p>
    <w:p w:rsidR="00C94638" w:rsidRPr="00B744A3" w:rsidRDefault="008C6FC1" w:rsidP="00B744A3">
      <w:pPr>
        <w:pStyle w:val="a4"/>
        <w:spacing w:line="276" w:lineRule="auto"/>
        <w:ind w:right="280" w:firstLine="705"/>
        <w:rPr>
          <w:i/>
          <w:sz w:val="24"/>
          <w:szCs w:val="24"/>
        </w:rPr>
      </w:pPr>
      <w:r w:rsidRPr="00B744A3">
        <w:rPr>
          <w:sz w:val="24"/>
          <w:szCs w:val="24"/>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B744A3">
        <w:rPr>
          <w:i/>
          <w:sz w:val="24"/>
          <w:szCs w:val="24"/>
        </w:rPr>
        <w:t>Правила дифференцирования.</w:t>
      </w:r>
    </w:p>
    <w:p w:rsidR="00C94638" w:rsidRPr="00B744A3" w:rsidRDefault="008C6FC1" w:rsidP="00B744A3">
      <w:pPr>
        <w:spacing w:before="3" w:line="276" w:lineRule="auto"/>
        <w:ind w:left="1704"/>
        <w:jc w:val="both"/>
        <w:rPr>
          <w:i/>
          <w:sz w:val="24"/>
          <w:szCs w:val="24"/>
        </w:rPr>
      </w:pPr>
      <w:r w:rsidRPr="00B744A3">
        <w:rPr>
          <w:i/>
          <w:spacing w:val="-2"/>
          <w:sz w:val="24"/>
          <w:szCs w:val="24"/>
        </w:rPr>
        <w:t>Вторая</w:t>
      </w:r>
      <w:r w:rsidRPr="00B744A3">
        <w:rPr>
          <w:i/>
          <w:spacing w:val="-5"/>
          <w:sz w:val="24"/>
          <w:szCs w:val="24"/>
        </w:rPr>
        <w:t xml:space="preserve"> </w:t>
      </w:r>
      <w:r w:rsidRPr="00B744A3">
        <w:rPr>
          <w:i/>
          <w:spacing w:val="-2"/>
          <w:sz w:val="24"/>
          <w:szCs w:val="24"/>
        </w:rPr>
        <w:t>производная,</w:t>
      </w:r>
      <w:r w:rsidRPr="00B744A3">
        <w:rPr>
          <w:i/>
          <w:spacing w:val="-1"/>
          <w:sz w:val="24"/>
          <w:szCs w:val="24"/>
        </w:rPr>
        <w:t xml:space="preserve"> </w:t>
      </w:r>
      <w:r w:rsidRPr="00B744A3">
        <w:rPr>
          <w:i/>
          <w:spacing w:val="-2"/>
          <w:sz w:val="24"/>
          <w:szCs w:val="24"/>
        </w:rPr>
        <w:t>ее</w:t>
      </w:r>
      <w:r w:rsidRPr="00B744A3">
        <w:rPr>
          <w:i/>
          <w:spacing w:val="-7"/>
          <w:sz w:val="24"/>
          <w:szCs w:val="24"/>
        </w:rPr>
        <w:t xml:space="preserve"> </w:t>
      </w:r>
      <w:r w:rsidRPr="00B744A3">
        <w:rPr>
          <w:i/>
          <w:spacing w:val="-2"/>
          <w:sz w:val="24"/>
          <w:szCs w:val="24"/>
        </w:rPr>
        <w:t>геометрический</w:t>
      </w:r>
      <w:r w:rsidRPr="00B744A3">
        <w:rPr>
          <w:i/>
          <w:spacing w:val="-4"/>
          <w:sz w:val="24"/>
          <w:szCs w:val="24"/>
        </w:rPr>
        <w:t xml:space="preserve"> </w:t>
      </w:r>
      <w:r w:rsidRPr="00B744A3">
        <w:rPr>
          <w:i/>
          <w:spacing w:val="-2"/>
          <w:sz w:val="24"/>
          <w:szCs w:val="24"/>
        </w:rPr>
        <w:t>и физический</w:t>
      </w:r>
      <w:r w:rsidRPr="00B744A3">
        <w:rPr>
          <w:i/>
          <w:spacing w:val="-5"/>
          <w:sz w:val="24"/>
          <w:szCs w:val="24"/>
        </w:rPr>
        <w:t xml:space="preserve"> </w:t>
      </w:r>
      <w:r w:rsidRPr="00B744A3">
        <w:rPr>
          <w:i/>
          <w:spacing w:val="-2"/>
          <w:sz w:val="24"/>
          <w:szCs w:val="24"/>
        </w:rPr>
        <w:t>смысл.</w:t>
      </w:r>
    </w:p>
    <w:p w:rsidR="00C94638" w:rsidRPr="00B744A3" w:rsidRDefault="008C6FC1" w:rsidP="00B744A3">
      <w:pPr>
        <w:spacing w:line="276" w:lineRule="auto"/>
        <w:ind w:left="996" w:right="285" w:firstLine="705"/>
        <w:jc w:val="both"/>
        <w:rPr>
          <w:i/>
          <w:sz w:val="24"/>
          <w:szCs w:val="24"/>
        </w:rPr>
      </w:pPr>
      <w:r w:rsidRPr="00B744A3">
        <w:rPr>
          <w:sz w:val="24"/>
          <w:szCs w:val="24"/>
        </w:rPr>
        <w:t>Понятие о непрерывных функциях. Точки экстремума (максимума и минимума). Исследование элементарных функций на точки экстремума, наибольшее</w:t>
      </w:r>
      <w:r w:rsidRPr="00B744A3">
        <w:rPr>
          <w:spacing w:val="40"/>
          <w:sz w:val="24"/>
          <w:szCs w:val="24"/>
        </w:rPr>
        <w:t xml:space="preserve"> </w:t>
      </w:r>
      <w:r w:rsidRPr="00B744A3">
        <w:rPr>
          <w:sz w:val="24"/>
          <w:szCs w:val="24"/>
        </w:rPr>
        <w:t xml:space="preserve">и наименьшее значение с помощью производной. </w:t>
      </w:r>
      <w:r w:rsidRPr="00B744A3">
        <w:rPr>
          <w:i/>
          <w:sz w:val="24"/>
          <w:szCs w:val="24"/>
        </w:rPr>
        <w:t>Построение графиков функций с помощью производных</w:t>
      </w:r>
      <w:r w:rsidRPr="00B744A3">
        <w:rPr>
          <w:sz w:val="24"/>
          <w:szCs w:val="24"/>
        </w:rPr>
        <w:t xml:space="preserve">. </w:t>
      </w:r>
      <w:r w:rsidRPr="00B744A3">
        <w:rPr>
          <w:i/>
          <w:sz w:val="24"/>
          <w:szCs w:val="24"/>
        </w:rPr>
        <w:t>Применение производной при решении задач.</w:t>
      </w:r>
    </w:p>
    <w:p w:rsidR="00C94638" w:rsidRPr="00B744A3" w:rsidRDefault="008C6FC1" w:rsidP="00B744A3">
      <w:pPr>
        <w:spacing w:before="78" w:line="276" w:lineRule="auto"/>
        <w:ind w:left="996" w:right="274" w:firstLine="705"/>
        <w:jc w:val="both"/>
        <w:rPr>
          <w:sz w:val="24"/>
          <w:szCs w:val="24"/>
        </w:rPr>
      </w:pPr>
      <w:r w:rsidRPr="00B744A3">
        <w:rPr>
          <w:sz w:val="24"/>
          <w:szCs w:val="24"/>
        </w:rPr>
        <w:t xml:space="preserve">Первообразная. </w:t>
      </w:r>
      <w:r w:rsidRPr="00B744A3">
        <w:rPr>
          <w:i/>
          <w:sz w:val="24"/>
          <w:szCs w:val="24"/>
        </w:rPr>
        <w:t>Первообразные элементарных функций. Площадь криволинейной трапеции. Формула Ньютона-Лейбница</w:t>
      </w:r>
      <w:r w:rsidRPr="00B744A3">
        <w:rPr>
          <w:sz w:val="24"/>
          <w:szCs w:val="24"/>
        </w:rPr>
        <w:t>.</w:t>
      </w:r>
      <w:r w:rsidRPr="00B744A3">
        <w:rPr>
          <w:i/>
          <w:sz w:val="24"/>
          <w:szCs w:val="24"/>
        </w:rPr>
        <w:t>Определенный интеграл</w:t>
      </w:r>
      <w:r w:rsidRPr="00B744A3">
        <w:rPr>
          <w:sz w:val="24"/>
          <w:szCs w:val="24"/>
        </w:rPr>
        <w:t xml:space="preserve">. </w:t>
      </w:r>
      <w:r w:rsidRPr="00B744A3">
        <w:rPr>
          <w:i/>
          <w:sz w:val="24"/>
          <w:szCs w:val="24"/>
        </w:rPr>
        <w:t>Вычисление площадей плоских фигур и объемов тел вращения с помощью интеграла</w:t>
      </w:r>
      <w:r w:rsidRPr="00B744A3">
        <w:rPr>
          <w:sz w:val="24"/>
          <w:szCs w:val="24"/>
        </w:rPr>
        <w:t>.</w:t>
      </w:r>
    </w:p>
    <w:p w:rsidR="00C94638" w:rsidRPr="00B744A3" w:rsidRDefault="008C6FC1" w:rsidP="00B744A3">
      <w:pPr>
        <w:pStyle w:val="1"/>
        <w:spacing w:before="13" w:line="276" w:lineRule="auto"/>
        <w:jc w:val="left"/>
        <w:rPr>
          <w:sz w:val="24"/>
          <w:szCs w:val="24"/>
        </w:rPr>
      </w:pPr>
      <w:r w:rsidRPr="00B744A3">
        <w:rPr>
          <w:spacing w:val="-2"/>
          <w:sz w:val="24"/>
          <w:szCs w:val="24"/>
        </w:rPr>
        <w:t>Геометрия</w:t>
      </w:r>
    </w:p>
    <w:p w:rsidR="00C94638" w:rsidRPr="00B744A3" w:rsidRDefault="008C6FC1" w:rsidP="00B744A3">
      <w:pPr>
        <w:pStyle w:val="a4"/>
        <w:spacing w:line="276" w:lineRule="auto"/>
        <w:ind w:right="279" w:firstLine="705"/>
        <w:rPr>
          <w:i/>
          <w:sz w:val="24"/>
          <w:szCs w:val="24"/>
        </w:rPr>
      </w:pPr>
      <w:r w:rsidRPr="00B744A3">
        <w:rPr>
          <w:sz w:val="24"/>
          <w:szCs w:val="24"/>
        </w:rPr>
        <w:t xml:space="preserve">Повторение.Решение задач с применением свойств фигур на плоскости. </w:t>
      </w:r>
      <w:r w:rsidRPr="00B744A3">
        <w:rPr>
          <w:sz w:val="24"/>
          <w:szCs w:val="24"/>
        </w:rPr>
        <w:lastRenderedPageBreak/>
        <w:t>Задачи на доказательство и построение контрпримеров. Использование в задачах</w:t>
      </w:r>
      <w:r w:rsidRPr="00B744A3">
        <w:rPr>
          <w:spacing w:val="80"/>
          <w:sz w:val="24"/>
          <w:szCs w:val="24"/>
        </w:rPr>
        <w:t xml:space="preserve"> </w:t>
      </w:r>
      <w:r w:rsidRPr="00B744A3">
        <w:rPr>
          <w:sz w:val="24"/>
          <w:szCs w:val="24"/>
        </w:rPr>
        <w:t xml:space="preserve">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Pr="00B744A3">
        <w:rPr>
          <w:i/>
          <w:sz w:val="24"/>
          <w:szCs w:val="24"/>
        </w:rPr>
        <w:t>Решение задач с помощью векторов и координат.</w:t>
      </w:r>
    </w:p>
    <w:p w:rsidR="00C94638" w:rsidRPr="00B744A3" w:rsidRDefault="008C6FC1" w:rsidP="00B744A3">
      <w:pPr>
        <w:pStyle w:val="a4"/>
        <w:spacing w:before="2" w:line="276" w:lineRule="auto"/>
        <w:ind w:left="1704" w:firstLine="0"/>
        <w:rPr>
          <w:sz w:val="24"/>
          <w:szCs w:val="24"/>
        </w:rPr>
      </w:pPr>
      <w:r w:rsidRPr="00B744A3">
        <w:rPr>
          <w:sz w:val="24"/>
          <w:szCs w:val="24"/>
        </w:rPr>
        <w:t>Наглядная</w:t>
      </w:r>
      <w:r w:rsidRPr="00B744A3">
        <w:rPr>
          <w:spacing w:val="22"/>
          <w:sz w:val="24"/>
          <w:szCs w:val="24"/>
        </w:rPr>
        <w:t xml:space="preserve"> </w:t>
      </w:r>
      <w:r w:rsidRPr="00B744A3">
        <w:rPr>
          <w:sz w:val="24"/>
          <w:szCs w:val="24"/>
        </w:rPr>
        <w:t>стереометрия.</w:t>
      </w:r>
      <w:r w:rsidRPr="00B744A3">
        <w:rPr>
          <w:spacing w:val="21"/>
          <w:sz w:val="24"/>
          <w:szCs w:val="24"/>
        </w:rPr>
        <w:t xml:space="preserve"> </w:t>
      </w:r>
      <w:r w:rsidRPr="00B744A3">
        <w:rPr>
          <w:sz w:val="24"/>
          <w:szCs w:val="24"/>
        </w:rPr>
        <w:t>Фигуры</w:t>
      </w:r>
      <w:r w:rsidRPr="00B744A3">
        <w:rPr>
          <w:spacing w:val="22"/>
          <w:sz w:val="24"/>
          <w:szCs w:val="24"/>
        </w:rPr>
        <w:t xml:space="preserve"> </w:t>
      </w:r>
      <w:r w:rsidRPr="00B744A3">
        <w:rPr>
          <w:sz w:val="24"/>
          <w:szCs w:val="24"/>
        </w:rPr>
        <w:t>и</w:t>
      </w:r>
      <w:r w:rsidRPr="00B744A3">
        <w:rPr>
          <w:spacing w:val="21"/>
          <w:sz w:val="24"/>
          <w:szCs w:val="24"/>
        </w:rPr>
        <w:t xml:space="preserve"> </w:t>
      </w:r>
      <w:r w:rsidRPr="00B744A3">
        <w:rPr>
          <w:sz w:val="24"/>
          <w:szCs w:val="24"/>
        </w:rPr>
        <w:t>их</w:t>
      </w:r>
      <w:r w:rsidRPr="00B744A3">
        <w:rPr>
          <w:spacing w:val="20"/>
          <w:sz w:val="24"/>
          <w:szCs w:val="24"/>
        </w:rPr>
        <w:t xml:space="preserve"> </w:t>
      </w:r>
      <w:r w:rsidRPr="00B744A3">
        <w:rPr>
          <w:sz w:val="24"/>
          <w:szCs w:val="24"/>
        </w:rPr>
        <w:t>изображения</w:t>
      </w:r>
      <w:r w:rsidRPr="00B744A3">
        <w:rPr>
          <w:spacing w:val="23"/>
          <w:sz w:val="24"/>
          <w:szCs w:val="24"/>
        </w:rPr>
        <w:t xml:space="preserve"> </w:t>
      </w:r>
      <w:r w:rsidRPr="00B744A3">
        <w:rPr>
          <w:sz w:val="24"/>
          <w:szCs w:val="24"/>
        </w:rPr>
        <w:t>(куб,</w:t>
      </w:r>
      <w:r w:rsidRPr="00B744A3">
        <w:rPr>
          <w:spacing w:val="21"/>
          <w:sz w:val="24"/>
          <w:szCs w:val="24"/>
        </w:rPr>
        <w:t xml:space="preserve"> </w:t>
      </w:r>
      <w:r w:rsidRPr="00B744A3">
        <w:rPr>
          <w:sz w:val="24"/>
          <w:szCs w:val="24"/>
        </w:rPr>
        <w:t>пирамида,</w:t>
      </w:r>
      <w:r w:rsidRPr="00B744A3">
        <w:rPr>
          <w:spacing w:val="22"/>
          <w:sz w:val="24"/>
          <w:szCs w:val="24"/>
        </w:rPr>
        <w:t xml:space="preserve"> </w:t>
      </w:r>
      <w:r w:rsidRPr="00B744A3">
        <w:rPr>
          <w:spacing w:val="-2"/>
          <w:sz w:val="24"/>
          <w:szCs w:val="24"/>
        </w:rPr>
        <w:t>призма).</w:t>
      </w:r>
    </w:p>
    <w:p w:rsidR="00C94638" w:rsidRPr="00B744A3" w:rsidRDefault="008C6FC1" w:rsidP="00B744A3">
      <w:pPr>
        <w:spacing w:line="276" w:lineRule="auto"/>
        <w:ind w:left="996"/>
        <w:jc w:val="both"/>
        <w:rPr>
          <w:sz w:val="24"/>
          <w:szCs w:val="24"/>
        </w:rPr>
      </w:pPr>
      <w:r w:rsidRPr="00B744A3">
        <w:rPr>
          <w:i/>
          <w:sz w:val="24"/>
          <w:szCs w:val="24"/>
        </w:rPr>
        <w:t>Основные</w:t>
      </w:r>
      <w:r w:rsidRPr="00B744A3">
        <w:rPr>
          <w:i/>
          <w:spacing w:val="-17"/>
          <w:sz w:val="24"/>
          <w:szCs w:val="24"/>
        </w:rPr>
        <w:t xml:space="preserve"> </w:t>
      </w:r>
      <w:r w:rsidRPr="00B744A3">
        <w:rPr>
          <w:i/>
          <w:sz w:val="24"/>
          <w:szCs w:val="24"/>
        </w:rPr>
        <w:t>понятия</w:t>
      </w:r>
      <w:r w:rsidRPr="00B744A3">
        <w:rPr>
          <w:i/>
          <w:spacing w:val="-14"/>
          <w:sz w:val="24"/>
          <w:szCs w:val="24"/>
        </w:rPr>
        <w:t xml:space="preserve"> </w:t>
      </w:r>
      <w:r w:rsidRPr="00B744A3">
        <w:rPr>
          <w:i/>
          <w:sz w:val="24"/>
          <w:szCs w:val="24"/>
        </w:rPr>
        <w:t>стереометрии</w:t>
      </w:r>
      <w:r w:rsidRPr="00B744A3">
        <w:rPr>
          <w:i/>
          <w:spacing w:val="-14"/>
          <w:sz w:val="24"/>
          <w:szCs w:val="24"/>
        </w:rPr>
        <w:t xml:space="preserve"> </w:t>
      </w:r>
      <w:r w:rsidRPr="00B744A3">
        <w:rPr>
          <w:i/>
          <w:sz w:val="24"/>
          <w:szCs w:val="24"/>
        </w:rPr>
        <w:t>и</w:t>
      </w:r>
      <w:r w:rsidRPr="00B744A3">
        <w:rPr>
          <w:i/>
          <w:spacing w:val="-13"/>
          <w:sz w:val="24"/>
          <w:szCs w:val="24"/>
        </w:rPr>
        <w:t xml:space="preserve"> </w:t>
      </w:r>
      <w:r w:rsidRPr="00B744A3">
        <w:rPr>
          <w:i/>
          <w:sz w:val="24"/>
          <w:szCs w:val="24"/>
        </w:rPr>
        <w:t>их</w:t>
      </w:r>
      <w:r w:rsidRPr="00B744A3">
        <w:rPr>
          <w:i/>
          <w:spacing w:val="-15"/>
          <w:sz w:val="24"/>
          <w:szCs w:val="24"/>
        </w:rPr>
        <w:t xml:space="preserve"> </w:t>
      </w:r>
      <w:r w:rsidRPr="00B744A3">
        <w:rPr>
          <w:i/>
          <w:sz w:val="24"/>
          <w:szCs w:val="24"/>
        </w:rPr>
        <w:t>свойства.</w:t>
      </w:r>
      <w:r w:rsidRPr="00B744A3">
        <w:rPr>
          <w:i/>
          <w:spacing w:val="-11"/>
          <w:sz w:val="24"/>
          <w:szCs w:val="24"/>
        </w:rPr>
        <w:t xml:space="preserve"> </w:t>
      </w:r>
      <w:r w:rsidRPr="00B744A3">
        <w:rPr>
          <w:sz w:val="24"/>
          <w:szCs w:val="24"/>
        </w:rPr>
        <w:t>Сечения</w:t>
      </w:r>
      <w:r w:rsidRPr="00B744A3">
        <w:rPr>
          <w:spacing w:val="-13"/>
          <w:sz w:val="24"/>
          <w:szCs w:val="24"/>
        </w:rPr>
        <w:t xml:space="preserve"> </w:t>
      </w:r>
      <w:r w:rsidRPr="00B744A3">
        <w:rPr>
          <w:sz w:val="24"/>
          <w:szCs w:val="24"/>
        </w:rPr>
        <w:t>куба</w:t>
      </w:r>
      <w:r w:rsidRPr="00B744A3">
        <w:rPr>
          <w:spacing w:val="-12"/>
          <w:sz w:val="24"/>
          <w:szCs w:val="24"/>
        </w:rPr>
        <w:t xml:space="preserve"> </w:t>
      </w:r>
      <w:r w:rsidRPr="00B744A3">
        <w:rPr>
          <w:sz w:val="24"/>
          <w:szCs w:val="24"/>
        </w:rPr>
        <w:t>и</w:t>
      </w:r>
      <w:r w:rsidRPr="00B744A3">
        <w:rPr>
          <w:spacing w:val="-14"/>
          <w:sz w:val="24"/>
          <w:szCs w:val="24"/>
        </w:rPr>
        <w:t xml:space="preserve"> </w:t>
      </w:r>
      <w:r w:rsidRPr="00B744A3">
        <w:rPr>
          <w:spacing w:val="-2"/>
          <w:sz w:val="24"/>
          <w:szCs w:val="24"/>
        </w:rPr>
        <w:t>тетраэдра.</w:t>
      </w:r>
    </w:p>
    <w:p w:rsidR="00C94638" w:rsidRPr="00B744A3" w:rsidRDefault="008C6FC1" w:rsidP="00B744A3">
      <w:pPr>
        <w:pStyle w:val="a4"/>
        <w:spacing w:line="276" w:lineRule="auto"/>
        <w:ind w:right="286" w:firstLine="705"/>
        <w:rPr>
          <w:sz w:val="24"/>
          <w:szCs w:val="24"/>
        </w:rPr>
      </w:pPr>
      <w:r w:rsidRPr="00B744A3">
        <w:rPr>
          <w:sz w:val="24"/>
          <w:szCs w:val="24"/>
        </w:rPr>
        <w:t>Точка, прямая и плоскость в пространстве, аксиомы стереометрии и следствия из них. Взаимное расположение прямых и плоскостей в пространстве.</w:t>
      </w:r>
      <w:r w:rsidRPr="00B744A3">
        <w:rPr>
          <w:spacing w:val="40"/>
          <w:sz w:val="24"/>
          <w:szCs w:val="24"/>
        </w:rPr>
        <w:t xml:space="preserve"> </w:t>
      </w:r>
      <w:r w:rsidRPr="00B744A3">
        <w:rPr>
          <w:sz w:val="24"/>
          <w:szCs w:val="24"/>
        </w:rPr>
        <w:t>Параллельность прямых и плоскостей в пространстве. Изображение простейших пространственных фигур на плоскости.</w:t>
      </w:r>
    </w:p>
    <w:p w:rsidR="00C94638" w:rsidRPr="00B744A3" w:rsidRDefault="008C6FC1" w:rsidP="00B744A3">
      <w:pPr>
        <w:pStyle w:val="a4"/>
        <w:spacing w:line="276" w:lineRule="auto"/>
        <w:ind w:left="1704" w:firstLine="0"/>
        <w:rPr>
          <w:sz w:val="24"/>
          <w:szCs w:val="24"/>
        </w:rPr>
      </w:pPr>
      <w:r w:rsidRPr="00B744A3">
        <w:rPr>
          <w:spacing w:val="-2"/>
          <w:sz w:val="24"/>
          <w:szCs w:val="24"/>
        </w:rPr>
        <w:t>Расстояния</w:t>
      </w:r>
      <w:r w:rsidRPr="00B744A3">
        <w:rPr>
          <w:spacing w:val="-6"/>
          <w:sz w:val="24"/>
          <w:szCs w:val="24"/>
        </w:rPr>
        <w:t xml:space="preserve"> </w:t>
      </w:r>
      <w:r w:rsidRPr="00B744A3">
        <w:rPr>
          <w:spacing w:val="-2"/>
          <w:sz w:val="24"/>
          <w:szCs w:val="24"/>
        </w:rPr>
        <w:t>между</w:t>
      </w:r>
      <w:r w:rsidRPr="00B744A3">
        <w:rPr>
          <w:spacing w:val="-16"/>
          <w:sz w:val="24"/>
          <w:szCs w:val="24"/>
        </w:rPr>
        <w:t xml:space="preserve"> </w:t>
      </w:r>
      <w:r w:rsidRPr="00B744A3">
        <w:rPr>
          <w:spacing w:val="-2"/>
          <w:sz w:val="24"/>
          <w:szCs w:val="24"/>
        </w:rPr>
        <w:t>фигурами</w:t>
      </w:r>
      <w:r w:rsidRPr="00B744A3">
        <w:rPr>
          <w:spacing w:val="-4"/>
          <w:sz w:val="24"/>
          <w:szCs w:val="24"/>
        </w:rPr>
        <w:t xml:space="preserve"> </w:t>
      </w:r>
      <w:r w:rsidRPr="00B744A3">
        <w:rPr>
          <w:spacing w:val="-2"/>
          <w:sz w:val="24"/>
          <w:szCs w:val="24"/>
        </w:rPr>
        <w:t>в</w:t>
      </w:r>
      <w:r w:rsidRPr="00B744A3">
        <w:rPr>
          <w:spacing w:val="-8"/>
          <w:sz w:val="24"/>
          <w:szCs w:val="24"/>
        </w:rPr>
        <w:t xml:space="preserve"> </w:t>
      </w:r>
      <w:r w:rsidRPr="00B744A3">
        <w:rPr>
          <w:spacing w:val="-2"/>
          <w:sz w:val="24"/>
          <w:szCs w:val="24"/>
        </w:rPr>
        <w:t>пространстве.</w:t>
      </w:r>
    </w:p>
    <w:p w:rsidR="00C94638" w:rsidRPr="00B744A3" w:rsidRDefault="008C6FC1" w:rsidP="00B744A3">
      <w:pPr>
        <w:pStyle w:val="a4"/>
        <w:spacing w:before="1" w:line="276" w:lineRule="auto"/>
        <w:ind w:left="1704" w:firstLine="0"/>
        <w:rPr>
          <w:sz w:val="24"/>
          <w:szCs w:val="24"/>
        </w:rPr>
      </w:pPr>
      <w:r w:rsidRPr="00B744A3">
        <w:rPr>
          <w:spacing w:val="-2"/>
          <w:sz w:val="24"/>
          <w:szCs w:val="24"/>
        </w:rPr>
        <w:t>Углы</w:t>
      </w:r>
      <w:r w:rsidRPr="00B744A3">
        <w:rPr>
          <w:spacing w:val="-5"/>
          <w:sz w:val="24"/>
          <w:szCs w:val="24"/>
        </w:rPr>
        <w:t xml:space="preserve"> </w:t>
      </w:r>
      <w:r w:rsidRPr="00B744A3">
        <w:rPr>
          <w:spacing w:val="-2"/>
          <w:sz w:val="24"/>
          <w:szCs w:val="24"/>
        </w:rPr>
        <w:t>в</w:t>
      </w:r>
      <w:r w:rsidRPr="00B744A3">
        <w:rPr>
          <w:spacing w:val="-5"/>
          <w:sz w:val="24"/>
          <w:szCs w:val="24"/>
        </w:rPr>
        <w:t xml:space="preserve"> </w:t>
      </w:r>
      <w:r w:rsidRPr="00B744A3">
        <w:rPr>
          <w:spacing w:val="-2"/>
          <w:sz w:val="24"/>
          <w:szCs w:val="24"/>
        </w:rPr>
        <w:t>пространстве.</w:t>
      </w:r>
      <w:r w:rsidRPr="00B744A3">
        <w:rPr>
          <w:spacing w:val="1"/>
          <w:sz w:val="24"/>
          <w:szCs w:val="24"/>
        </w:rPr>
        <w:t xml:space="preserve"> </w:t>
      </w:r>
      <w:r w:rsidRPr="00B744A3">
        <w:rPr>
          <w:spacing w:val="-2"/>
          <w:sz w:val="24"/>
          <w:szCs w:val="24"/>
        </w:rPr>
        <w:t>Перпендикулярность прямых</w:t>
      </w:r>
      <w:r w:rsidRPr="00B744A3">
        <w:rPr>
          <w:spacing w:val="-3"/>
          <w:sz w:val="24"/>
          <w:szCs w:val="24"/>
        </w:rPr>
        <w:t xml:space="preserve"> </w:t>
      </w:r>
      <w:r w:rsidRPr="00B744A3">
        <w:rPr>
          <w:spacing w:val="-2"/>
          <w:sz w:val="24"/>
          <w:szCs w:val="24"/>
        </w:rPr>
        <w:t>и</w:t>
      </w:r>
      <w:r w:rsidRPr="00B744A3">
        <w:rPr>
          <w:spacing w:val="-8"/>
          <w:sz w:val="24"/>
          <w:szCs w:val="24"/>
        </w:rPr>
        <w:t xml:space="preserve"> </w:t>
      </w:r>
      <w:r w:rsidRPr="00B744A3">
        <w:rPr>
          <w:spacing w:val="-2"/>
          <w:sz w:val="24"/>
          <w:szCs w:val="24"/>
        </w:rPr>
        <w:t>плоскостей.</w:t>
      </w:r>
    </w:p>
    <w:p w:rsidR="00C94638" w:rsidRPr="00B744A3" w:rsidRDefault="008C6FC1" w:rsidP="00B744A3">
      <w:pPr>
        <w:pStyle w:val="a4"/>
        <w:spacing w:line="276" w:lineRule="auto"/>
        <w:ind w:right="294" w:firstLine="705"/>
        <w:rPr>
          <w:sz w:val="24"/>
          <w:szCs w:val="24"/>
        </w:rPr>
      </w:pPr>
      <w:r w:rsidRPr="00B744A3">
        <w:rPr>
          <w:sz w:val="24"/>
          <w:szCs w:val="24"/>
        </w:rPr>
        <w:t>Проекция фигуры на плоскость. Признаки перпендикулярности прямых и плоскостей в пространстве. Теорема о трех перпендикулярах.</w:t>
      </w:r>
    </w:p>
    <w:p w:rsidR="00C94638" w:rsidRPr="00B744A3" w:rsidRDefault="008C6FC1" w:rsidP="00B744A3">
      <w:pPr>
        <w:pStyle w:val="a4"/>
        <w:spacing w:line="276" w:lineRule="auto"/>
        <w:ind w:right="287" w:firstLine="705"/>
        <w:rPr>
          <w:sz w:val="24"/>
          <w:szCs w:val="24"/>
        </w:rPr>
      </w:pPr>
      <w:r w:rsidRPr="00B744A3">
        <w:rPr>
          <w:sz w:val="24"/>
          <w:szCs w:val="24"/>
        </w:rPr>
        <w:t>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w:t>
      </w:r>
    </w:p>
    <w:p w:rsidR="00C94638" w:rsidRPr="00B744A3" w:rsidRDefault="008C6FC1" w:rsidP="00B744A3">
      <w:pPr>
        <w:pStyle w:val="a4"/>
        <w:spacing w:line="276" w:lineRule="auto"/>
        <w:ind w:right="280" w:firstLine="705"/>
        <w:rPr>
          <w:sz w:val="24"/>
          <w:szCs w:val="24"/>
        </w:rPr>
      </w:pPr>
      <w:r w:rsidRPr="00B744A3">
        <w:rPr>
          <w:sz w:val="24"/>
          <w:szCs w:val="24"/>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w:t>
      </w:r>
      <w:r w:rsidRPr="00B744A3">
        <w:rPr>
          <w:spacing w:val="-2"/>
          <w:sz w:val="24"/>
          <w:szCs w:val="24"/>
        </w:rPr>
        <w:t>плоскости.</w:t>
      </w:r>
    </w:p>
    <w:p w:rsidR="00C94638" w:rsidRPr="00B744A3" w:rsidRDefault="008C6FC1" w:rsidP="00B744A3">
      <w:pPr>
        <w:spacing w:line="276" w:lineRule="auto"/>
        <w:ind w:left="996" w:right="290" w:firstLine="705"/>
        <w:jc w:val="both"/>
        <w:rPr>
          <w:i/>
          <w:sz w:val="24"/>
          <w:szCs w:val="24"/>
        </w:rPr>
      </w:pPr>
      <w:r w:rsidRPr="00B744A3">
        <w:rPr>
          <w:i/>
          <w:sz w:val="24"/>
          <w:szCs w:val="24"/>
        </w:rPr>
        <w:t>Представление об</w:t>
      </w:r>
      <w:r w:rsidRPr="00B744A3">
        <w:rPr>
          <w:i/>
          <w:spacing w:val="-3"/>
          <w:sz w:val="24"/>
          <w:szCs w:val="24"/>
        </w:rPr>
        <w:t xml:space="preserve"> </w:t>
      </w:r>
      <w:r w:rsidRPr="00B744A3">
        <w:rPr>
          <w:i/>
          <w:sz w:val="24"/>
          <w:szCs w:val="24"/>
        </w:rPr>
        <w:t>усеченном конусе, сечения</w:t>
      </w:r>
      <w:r w:rsidRPr="00B744A3">
        <w:rPr>
          <w:i/>
          <w:spacing w:val="-2"/>
          <w:sz w:val="24"/>
          <w:szCs w:val="24"/>
        </w:rPr>
        <w:t xml:space="preserve"> </w:t>
      </w:r>
      <w:r w:rsidRPr="00B744A3">
        <w:rPr>
          <w:i/>
          <w:sz w:val="24"/>
          <w:szCs w:val="24"/>
        </w:rPr>
        <w:t>конуса (параллельное основанию и проходящее через вершину), сечения цилиндра (параллельно и перпендикулярно оси), сечения шара. Развертка цилиндра и конуса.</w:t>
      </w:r>
    </w:p>
    <w:p w:rsidR="00C94638" w:rsidRPr="00B744A3" w:rsidRDefault="008C6FC1" w:rsidP="00B744A3">
      <w:pPr>
        <w:spacing w:before="1" w:line="276" w:lineRule="auto"/>
        <w:ind w:left="1704"/>
        <w:jc w:val="both"/>
        <w:rPr>
          <w:i/>
          <w:sz w:val="24"/>
          <w:szCs w:val="24"/>
        </w:rPr>
      </w:pPr>
      <w:r w:rsidRPr="00B744A3">
        <w:rPr>
          <w:i/>
          <w:sz w:val="24"/>
          <w:szCs w:val="24"/>
        </w:rPr>
        <w:t>Простейшие</w:t>
      </w:r>
      <w:r w:rsidRPr="00B744A3">
        <w:rPr>
          <w:i/>
          <w:spacing w:val="69"/>
          <w:w w:val="150"/>
          <w:sz w:val="24"/>
          <w:szCs w:val="24"/>
        </w:rPr>
        <w:t xml:space="preserve"> </w:t>
      </w:r>
      <w:r w:rsidRPr="00B744A3">
        <w:rPr>
          <w:i/>
          <w:sz w:val="24"/>
          <w:szCs w:val="24"/>
        </w:rPr>
        <w:t>комбинации</w:t>
      </w:r>
      <w:r w:rsidRPr="00B744A3">
        <w:rPr>
          <w:i/>
          <w:spacing w:val="70"/>
          <w:w w:val="150"/>
          <w:sz w:val="24"/>
          <w:szCs w:val="24"/>
        </w:rPr>
        <w:t xml:space="preserve"> </w:t>
      </w:r>
      <w:r w:rsidRPr="00B744A3">
        <w:rPr>
          <w:i/>
          <w:sz w:val="24"/>
          <w:szCs w:val="24"/>
        </w:rPr>
        <w:t>многогранников</w:t>
      </w:r>
      <w:r w:rsidRPr="00B744A3">
        <w:rPr>
          <w:i/>
          <w:spacing w:val="71"/>
          <w:w w:val="150"/>
          <w:sz w:val="24"/>
          <w:szCs w:val="24"/>
        </w:rPr>
        <w:t xml:space="preserve"> </w:t>
      </w:r>
      <w:r w:rsidRPr="00B744A3">
        <w:rPr>
          <w:i/>
          <w:sz w:val="24"/>
          <w:szCs w:val="24"/>
        </w:rPr>
        <w:t>и</w:t>
      </w:r>
      <w:r w:rsidRPr="00B744A3">
        <w:rPr>
          <w:i/>
          <w:spacing w:val="67"/>
          <w:w w:val="150"/>
          <w:sz w:val="24"/>
          <w:szCs w:val="24"/>
        </w:rPr>
        <w:t xml:space="preserve"> </w:t>
      </w:r>
      <w:r w:rsidRPr="00B744A3">
        <w:rPr>
          <w:i/>
          <w:sz w:val="24"/>
          <w:szCs w:val="24"/>
        </w:rPr>
        <w:t>тел</w:t>
      </w:r>
      <w:r w:rsidRPr="00B744A3">
        <w:rPr>
          <w:i/>
          <w:spacing w:val="70"/>
          <w:w w:val="150"/>
          <w:sz w:val="24"/>
          <w:szCs w:val="24"/>
        </w:rPr>
        <w:t xml:space="preserve"> </w:t>
      </w:r>
      <w:r w:rsidRPr="00B744A3">
        <w:rPr>
          <w:i/>
          <w:sz w:val="24"/>
          <w:szCs w:val="24"/>
        </w:rPr>
        <w:t>вращения</w:t>
      </w:r>
      <w:r w:rsidRPr="00B744A3">
        <w:rPr>
          <w:i/>
          <w:spacing w:val="74"/>
          <w:w w:val="150"/>
          <w:sz w:val="24"/>
          <w:szCs w:val="24"/>
        </w:rPr>
        <w:t xml:space="preserve"> </w:t>
      </w:r>
      <w:r w:rsidRPr="00B744A3">
        <w:rPr>
          <w:i/>
          <w:sz w:val="24"/>
          <w:szCs w:val="24"/>
        </w:rPr>
        <w:t>между</w:t>
      </w:r>
      <w:r w:rsidRPr="00B744A3">
        <w:rPr>
          <w:i/>
          <w:spacing w:val="70"/>
          <w:w w:val="150"/>
          <w:sz w:val="24"/>
          <w:szCs w:val="24"/>
        </w:rPr>
        <w:t xml:space="preserve"> </w:t>
      </w:r>
      <w:r w:rsidRPr="00B744A3">
        <w:rPr>
          <w:i/>
          <w:spacing w:val="-2"/>
          <w:sz w:val="24"/>
          <w:szCs w:val="24"/>
        </w:rPr>
        <w:t>собой.</w:t>
      </w:r>
    </w:p>
    <w:p w:rsidR="00C94638" w:rsidRPr="00B744A3" w:rsidRDefault="008C6FC1" w:rsidP="00B744A3">
      <w:pPr>
        <w:pStyle w:val="a4"/>
        <w:spacing w:line="276" w:lineRule="auto"/>
        <w:ind w:firstLine="0"/>
        <w:rPr>
          <w:sz w:val="24"/>
          <w:szCs w:val="24"/>
        </w:rPr>
      </w:pPr>
      <w:r w:rsidRPr="00B744A3">
        <w:rPr>
          <w:spacing w:val="-2"/>
          <w:sz w:val="24"/>
          <w:szCs w:val="24"/>
        </w:rPr>
        <w:t>Вычисление</w:t>
      </w:r>
      <w:r w:rsidRPr="00B744A3">
        <w:rPr>
          <w:spacing w:val="-7"/>
          <w:sz w:val="24"/>
          <w:szCs w:val="24"/>
        </w:rPr>
        <w:t xml:space="preserve"> </w:t>
      </w:r>
      <w:r w:rsidRPr="00B744A3">
        <w:rPr>
          <w:spacing w:val="-2"/>
          <w:sz w:val="24"/>
          <w:szCs w:val="24"/>
        </w:rPr>
        <w:t>элементов</w:t>
      </w:r>
      <w:r w:rsidRPr="00B744A3">
        <w:rPr>
          <w:spacing w:val="-8"/>
          <w:sz w:val="24"/>
          <w:szCs w:val="24"/>
        </w:rPr>
        <w:t xml:space="preserve"> </w:t>
      </w:r>
      <w:r w:rsidRPr="00B744A3">
        <w:rPr>
          <w:spacing w:val="-2"/>
          <w:sz w:val="24"/>
          <w:szCs w:val="24"/>
        </w:rPr>
        <w:t>пространственных</w:t>
      </w:r>
      <w:r w:rsidRPr="00B744A3">
        <w:rPr>
          <w:spacing w:val="-3"/>
          <w:sz w:val="24"/>
          <w:szCs w:val="24"/>
        </w:rPr>
        <w:t xml:space="preserve"> </w:t>
      </w:r>
      <w:r w:rsidRPr="00B744A3">
        <w:rPr>
          <w:spacing w:val="-2"/>
          <w:sz w:val="24"/>
          <w:szCs w:val="24"/>
        </w:rPr>
        <w:t>фигур</w:t>
      </w:r>
      <w:r w:rsidRPr="00B744A3">
        <w:rPr>
          <w:spacing w:val="-9"/>
          <w:sz w:val="24"/>
          <w:szCs w:val="24"/>
        </w:rPr>
        <w:t xml:space="preserve"> </w:t>
      </w:r>
      <w:r w:rsidRPr="00B744A3">
        <w:rPr>
          <w:spacing w:val="-2"/>
          <w:sz w:val="24"/>
          <w:szCs w:val="24"/>
        </w:rPr>
        <w:t>(ребра,</w:t>
      </w:r>
      <w:r w:rsidRPr="00B744A3">
        <w:rPr>
          <w:spacing w:val="-8"/>
          <w:sz w:val="24"/>
          <w:szCs w:val="24"/>
        </w:rPr>
        <w:t xml:space="preserve"> </w:t>
      </w:r>
      <w:r w:rsidRPr="00B744A3">
        <w:rPr>
          <w:spacing w:val="-2"/>
          <w:sz w:val="24"/>
          <w:szCs w:val="24"/>
        </w:rPr>
        <w:t>диагонали,</w:t>
      </w:r>
      <w:r w:rsidRPr="00B744A3">
        <w:rPr>
          <w:spacing w:val="-1"/>
          <w:sz w:val="24"/>
          <w:szCs w:val="24"/>
        </w:rPr>
        <w:t xml:space="preserve"> </w:t>
      </w:r>
      <w:r w:rsidRPr="00B744A3">
        <w:rPr>
          <w:spacing w:val="-2"/>
          <w:sz w:val="24"/>
          <w:szCs w:val="24"/>
        </w:rPr>
        <w:t>углы).</w:t>
      </w:r>
    </w:p>
    <w:p w:rsidR="00C94638" w:rsidRPr="00B744A3" w:rsidRDefault="008C6FC1" w:rsidP="00B744A3">
      <w:pPr>
        <w:pStyle w:val="a4"/>
        <w:spacing w:line="276" w:lineRule="auto"/>
        <w:ind w:right="292" w:firstLine="705"/>
        <w:rPr>
          <w:sz w:val="24"/>
          <w:szCs w:val="24"/>
        </w:rPr>
      </w:pPr>
      <w:r w:rsidRPr="00B744A3">
        <w:rPr>
          <w:sz w:val="24"/>
          <w:szCs w:val="24"/>
        </w:rPr>
        <w:t>Площадь поверхности правильной пирамиды и прямой призмы. Площадь поверхности прямого кругового цилиндра, прямого кругового конуса и шара.</w:t>
      </w:r>
    </w:p>
    <w:p w:rsidR="00C94638" w:rsidRPr="00B744A3" w:rsidRDefault="008C6FC1" w:rsidP="00B744A3">
      <w:pPr>
        <w:pStyle w:val="a4"/>
        <w:spacing w:before="1" w:line="276" w:lineRule="auto"/>
        <w:ind w:left="1704" w:firstLine="0"/>
        <w:rPr>
          <w:sz w:val="24"/>
          <w:szCs w:val="24"/>
        </w:rPr>
      </w:pPr>
      <w:r w:rsidRPr="00B744A3">
        <w:rPr>
          <w:sz w:val="24"/>
          <w:szCs w:val="24"/>
        </w:rPr>
        <w:t>Понятие</w:t>
      </w:r>
      <w:r w:rsidRPr="00B744A3">
        <w:rPr>
          <w:spacing w:val="35"/>
          <w:sz w:val="24"/>
          <w:szCs w:val="24"/>
        </w:rPr>
        <w:t xml:space="preserve"> </w:t>
      </w:r>
      <w:r w:rsidRPr="00B744A3">
        <w:rPr>
          <w:sz w:val="24"/>
          <w:szCs w:val="24"/>
        </w:rPr>
        <w:t>об</w:t>
      </w:r>
      <w:r w:rsidRPr="00B744A3">
        <w:rPr>
          <w:spacing w:val="40"/>
          <w:sz w:val="24"/>
          <w:szCs w:val="24"/>
        </w:rPr>
        <w:t xml:space="preserve"> </w:t>
      </w:r>
      <w:r w:rsidRPr="00B744A3">
        <w:rPr>
          <w:sz w:val="24"/>
          <w:szCs w:val="24"/>
        </w:rPr>
        <w:t>объеме.</w:t>
      </w:r>
      <w:r w:rsidRPr="00B744A3">
        <w:rPr>
          <w:spacing w:val="43"/>
          <w:sz w:val="24"/>
          <w:szCs w:val="24"/>
        </w:rPr>
        <w:t xml:space="preserve"> </w:t>
      </w:r>
      <w:r w:rsidRPr="00B744A3">
        <w:rPr>
          <w:sz w:val="24"/>
          <w:szCs w:val="24"/>
        </w:rPr>
        <w:t>Объем</w:t>
      </w:r>
      <w:r w:rsidRPr="00B744A3">
        <w:rPr>
          <w:spacing w:val="37"/>
          <w:sz w:val="24"/>
          <w:szCs w:val="24"/>
        </w:rPr>
        <w:t xml:space="preserve"> </w:t>
      </w:r>
      <w:r w:rsidRPr="00B744A3">
        <w:rPr>
          <w:sz w:val="24"/>
          <w:szCs w:val="24"/>
        </w:rPr>
        <w:t>пирамиды</w:t>
      </w:r>
      <w:r w:rsidRPr="00B744A3">
        <w:rPr>
          <w:spacing w:val="40"/>
          <w:sz w:val="24"/>
          <w:szCs w:val="24"/>
        </w:rPr>
        <w:t xml:space="preserve"> </w:t>
      </w:r>
      <w:r w:rsidRPr="00B744A3">
        <w:rPr>
          <w:sz w:val="24"/>
          <w:szCs w:val="24"/>
        </w:rPr>
        <w:t>и</w:t>
      </w:r>
      <w:r w:rsidRPr="00B744A3">
        <w:rPr>
          <w:spacing w:val="43"/>
          <w:sz w:val="24"/>
          <w:szCs w:val="24"/>
        </w:rPr>
        <w:t xml:space="preserve"> </w:t>
      </w:r>
      <w:r w:rsidRPr="00B744A3">
        <w:rPr>
          <w:sz w:val="24"/>
          <w:szCs w:val="24"/>
        </w:rPr>
        <w:t>конуса,</w:t>
      </w:r>
      <w:r w:rsidRPr="00B744A3">
        <w:rPr>
          <w:spacing w:val="41"/>
          <w:sz w:val="24"/>
          <w:szCs w:val="24"/>
        </w:rPr>
        <w:t xml:space="preserve"> </w:t>
      </w:r>
      <w:r w:rsidRPr="00B744A3">
        <w:rPr>
          <w:sz w:val="24"/>
          <w:szCs w:val="24"/>
        </w:rPr>
        <w:t>призмы</w:t>
      </w:r>
      <w:r w:rsidRPr="00B744A3">
        <w:rPr>
          <w:spacing w:val="39"/>
          <w:sz w:val="24"/>
          <w:szCs w:val="24"/>
        </w:rPr>
        <w:t xml:space="preserve"> </w:t>
      </w:r>
      <w:r w:rsidRPr="00B744A3">
        <w:rPr>
          <w:sz w:val="24"/>
          <w:szCs w:val="24"/>
        </w:rPr>
        <w:t>и</w:t>
      </w:r>
      <w:r w:rsidRPr="00B744A3">
        <w:rPr>
          <w:spacing w:val="38"/>
          <w:sz w:val="24"/>
          <w:szCs w:val="24"/>
        </w:rPr>
        <w:t xml:space="preserve"> </w:t>
      </w:r>
      <w:r w:rsidRPr="00B744A3">
        <w:rPr>
          <w:sz w:val="24"/>
          <w:szCs w:val="24"/>
        </w:rPr>
        <w:t>цилиндра.</w:t>
      </w:r>
      <w:r w:rsidRPr="00B744A3">
        <w:rPr>
          <w:spacing w:val="39"/>
          <w:sz w:val="24"/>
          <w:szCs w:val="24"/>
        </w:rPr>
        <w:t xml:space="preserve"> </w:t>
      </w:r>
      <w:r w:rsidRPr="00B744A3">
        <w:rPr>
          <w:spacing w:val="-2"/>
          <w:sz w:val="24"/>
          <w:szCs w:val="24"/>
        </w:rPr>
        <w:t>Объем</w:t>
      </w:r>
    </w:p>
    <w:p w:rsidR="00C94638" w:rsidRPr="00B744A3" w:rsidRDefault="008C6FC1" w:rsidP="00B744A3">
      <w:pPr>
        <w:pStyle w:val="a4"/>
        <w:spacing w:before="2" w:line="276" w:lineRule="auto"/>
        <w:ind w:firstLine="0"/>
        <w:jc w:val="left"/>
        <w:rPr>
          <w:sz w:val="24"/>
          <w:szCs w:val="24"/>
        </w:rPr>
      </w:pPr>
      <w:r w:rsidRPr="00B744A3">
        <w:rPr>
          <w:spacing w:val="-4"/>
          <w:sz w:val="24"/>
          <w:szCs w:val="24"/>
        </w:rPr>
        <w:t>шара.</w:t>
      </w:r>
    </w:p>
    <w:p w:rsidR="00C94638" w:rsidRPr="00B744A3" w:rsidRDefault="008C6FC1" w:rsidP="00B744A3">
      <w:pPr>
        <w:tabs>
          <w:tab w:val="left" w:pos="3154"/>
          <w:tab w:val="left" w:pos="4025"/>
          <w:tab w:val="left" w:pos="4462"/>
          <w:tab w:val="left" w:pos="6466"/>
          <w:tab w:val="left" w:pos="8317"/>
          <w:tab w:val="left" w:pos="9361"/>
        </w:tabs>
        <w:spacing w:line="276" w:lineRule="auto"/>
        <w:ind w:left="1704"/>
        <w:rPr>
          <w:sz w:val="24"/>
          <w:szCs w:val="24"/>
        </w:rPr>
      </w:pPr>
      <w:r w:rsidRPr="00B744A3">
        <w:rPr>
          <w:i/>
          <w:spacing w:val="-2"/>
          <w:sz w:val="24"/>
          <w:szCs w:val="24"/>
        </w:rPr>
        <w:t>Подобные</w:t>
      </w:r>
      <w:r w:rsidRPr="00B744A3">
        <w:rPr>
          <w:i/>
          <w:sz w:val="24"/>
          <w:szCs w:val="24"/>
        </w:rPr>
        <w:tab/>
      </w:r>
      <w:r w:rsidRPr="00B744A3">
        <w:rPr>
          <w:i/>
          <w:spacing w:val="-4"/>
          <w:sz w:val="24"/>
          <w:szCs w:val="24"/>
        </w:rPr>
        <w:t>тела</w:t>
      </w:r>
      <w:r w:rsidRPr="00B744A3">
        <w:rPr>
          <w:i/>
          <w:sz w:val="24"/>
          <w:szCs w:val="24"/>
        </w:rPr>
        <w:tab/>
      </w:r>
      <w:r w:rsidRPr="00B744A3">
        <w:rPr>
          <w:i/>
          <w:spacing w:val="-10"/>
          <w:sz w:val="24"/>
          <w:szCs w:val="24"/>
        </w:rPr>
        <w:t>в</w:t>
      </w:r>
      <w:r w:rsidRPr="00B744A3">
        <w:rPr>
          <w:i/>
          <w:sz w:val="24"/>
          <w:szCs w:val="24"/>
        </w:rPr>
        <w:tab/>
      </w:r>
      <w:r w:rsidRPr="00B744A3">
        <w:rPr>
          <w:i/>
          <w:spacing w:val="-2"/>
          <w:sz w:val="24"/>
          <w:szCs w:val="24"/>
        </w:rPr>
        <w:t>пространстве.</w:t>
      </w:r>
      <w:r w:rsidRPr="00B744A3">
        <w:rPr>
          <w:i/>
          <w:sz w:val="24"/>
          <w:szCs w:val="24"/>
        </w:rPr>
        <w:tab/>
      </w:r>
      <w:r w:rsidRPr="00B744A3">
        <w:rPr>
          <w:spacing w:val="-2"/>
          <w:sz w:val="24"/>
          <w:szCs w:val="24"/>
        </w:rPr>
        <w:t>Соотношения</w:t>
      </w:r>
      <w:r w:rsidRPr="00B744A3">
        <w:rPr>
          <w:sz w:val="24"/>
          <w:szCs w:val="24"/>
        </w:rPr>
        <w:tab/>
      </w:r>
      <w:r w:rsidRPr="00B744A3">
        <w:rPr>
          <w:spacing w:val="-2"/>
          <w:sz w:val="24"/>
          <w:szCs w:val="24"/>
        </w:rPr>
        <w:t>между</w:t>
      </w:r>
      <w:r w:rsidRPr="00B744A3">
        <w:rPr>
          <w:sz w:val="24"/>
          <w:szCs w:val="24"/>
        </w:rPr>
        <w:tab/>
      </w:r>
      <w:r w:rsidRPr="00B744A3">
        <w:rPr>
          <w:spacing w:val="-2"/>
          <w:sz w:val="24"/>
          <w:szCs w:val="24"/>
        </w:rPr>
        <w:t>площадями</w:t>
      </w:r>
    </w:p>
    <w:p w:rsidR="00C94638" w:rsidRPr="00B744A3" w:rsidRDefault="008C6FC1" w:rsidP="00B744A3">
      <w:pPr>
        <w:pStyle w:val="a4"/>
        <w:spacing w:before="1" w:line="276" w:lineRule="auto"/>
        <w:ind w:firstLine="0"/>
        <w:rPr>
          <w:sz w:val="24"/>
          <w:szCs w:val="24"/>
        </w:rPr>
      </w:pPr>
      <w:r w:rsidRPr="00B744A3">
        <w:rPr>
          <w:spacing w:val="-2"/>
          <w:sz w:val="24"/>
          <w:szCs w:val="24"/>
        </w:rPr>
        <w:t>поверхностей</w:t>
      </w:r>
      <w:r w:rsidRPr="00B744A3">
        <w:rPr>
          <w:spacing w:val="-11"/>
          <w:sz w:val="24"/>
          <w:szCs w:val="24"/>
        </w:rPr>
        <w:t xml:space="preserve"> </w:t>
      </w:r>
      <w:r w:rsidRPr="00B744A3">
        <w:rPr>
          <w:spacing w:val="-2"/>
          <w:sz w:val="24"/>
          <w:szCs w:val="24"/>
        </w:rPr>
        <w:t>и</w:t>
      </w:r>
      <w:r w:rsidRPr="00B744A3">
        <w:rPr>
          <w:spacing w:val="-7"/>
          <w:sz w:val="24"/>
          <w:szCs w:val="24"/>
        </w:rPr>
        <w:t xml:space="preserve"> </w:t>
      </w:r>
      <w:r w:rsidRPr="00B744A3">
        <w:rPr>
          <w:spacing w:val="-2"/>
          <w:sz w:val="24"/>
          <w:szCs w:val="24"/>
        </w:rPr>
        <w:t>объемами</w:t>
      </w:r>
      <w:r w:rsidRPr="00B744A3">
        <w:rPr>
          <w:spacing w:val="-10"/>
          <w:sz w:val="24"/>
          <w:szCs w:val="24"/>
        </w:rPr>
        <w:t xml:space="preserve"> </w:t>
      </w:r>
      <w:r w:rsidRPr="00B744A3">
        <w:rPr>
          <w:spacing w:val="-2"/>
          <w:sz w:val="24"/>
          <w:szCs w:val="24"/>
        </w:rPr>
        <w:t>подобных</w:t>
      </w:r>
      <w:r w:rsidRPr="00B744A3">
        <w:rPr>
          <w:spacing w:val="-7"/>
          <w:sz w:val="24"/>
          <w:szCs w:val="24"/>
        </w:rPr>
        <w:t xml:space="preserve"> </w:t>
      </w:r>
      <w:r w:rsidRPr="00B744A3">
        <w:rPr>
          <w:spacing w:val="-4"/>
          <w:sz w:val="24"/>
          <w:szCs w:val="24"/>
        </w:rPr>
        <w:t>тел.</w:t>
      </w:r>
    </w:p>
    <w:p w:rsidR="00C94638" w:rsidRPr="00B744A3" w:rsidRDefault="008C6FC1" w:rsidP="00B744A3">
      <w:pPr>
        <w:spacing w:line="276" w:lineRule="auto"/>
        <w:ind w:left="996" w:right="286" w:firstLine="705"/>
        <w:jc w:val="both"/>
        <w:rPr>
          <w:i/>
          <w:sz w:val="24"/>
          <w:szCs w:val="24"/>
        </w:rPr>
      </w:pPr>
      <w:r w:rsidRPr="00B744A3">
        <w:rPr>
          <w:i/>
          <w:sz w:val="24"/>
          <w:szCs w:val="24"/>
        </w:rPr>
        <w:t>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w:t>
      </w:r>
    </w:p>
    <w:p w:rsidR="00C94638" w:rsidRPr="00B744A3" w:rsidRDefault="008C6FC1" w:rsidP="00B744A3">
      <w:pPr>
        <w:spacing w:line="276" w:lineRule="auto"/>
        <w:ind w:left="996" w:right="277" w:firstLine="705"/>
        <w:jc w:val="both"/>
        <w:rPr>
          <w:i/>
          <w:sz w:val="24"/>
          <w:szCs w:val="24"/>
        </w:rPr>
      </w:pPr>
      <w:r w:rsidRPr="00B744A3">
        <w:rPr>
          <w:sz w:val="24"/>
          <w:szCs w:val="24"/>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B744A3">
        <w:rPr>
          <w:i/>
          <w:sz w:val="24"/>
          <w:szCs w:val="24"/>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C94638" w:rsidRPr="00B744A3" w:rsidRDefault="008C6FC1" w:rsidP="00B744A3">
      <w:pPr>
        <w:spacing w:before="78" w:line="276" w:lineRule="auto"/>
        <w:ind w:left="1704"/>
        <w:jc w:val="both"/>
        <w:rPr>
          <w:i/>
          <w:sz w:val="24"/>
          <w:szCs w:val="24"/>
        </w:rPr>
      </w:pPr>
      <w:r w:rsidRPr="00B744A3">
        <w:rPr>
          <w:i/>
          <w:sz w:val="24"/>
          <w:szCs w:val="24"/>
        </w:rPr>
        <w:lastRenderedPageBreak/>
        <w:t>Уравнение</w:t>
      </w:r>
      <w:r w:rsidRPr="00B744A3">
        <w:rPr>
          <w:i/>
          <w:spacing w:val="73"/>
          <w:sz w:val="24"/>
          <w:szCs w:val="24"/>
        </w:rPr>
        <w:t xml:space="preserve"> </w:t>
      </w:r>
      <w:r w:rsidRPr="00B744A3">
        <w:rPr>
          <w:i/>
          <w:sz w:val="24"/>
          <w:szCs w:val="24"/>
        </w:rPr>
        <w:t>плоскости</w:t>
      </w:r>
      <w:r w:rsidRPr="00B744A3">
        <w:rPr>
          <w:i/>
          <w:spacing w:val="72"/>
          <w:sz w:val="24"/>
          <w:szCs w:val="24"/>
        </w:rPr>
        <w:t xml:space="preserve"> </w:t>
      </w:r>
      <w:r w:rsidRPr="00B744A3">
        <w:rPr>
          <w:i/>
          <w:sz w:val="24"/>
          <w:szCs w:val="24"/>
        </w:rPr>
        <w:t>в</w:t>
      </w:r>
      <w:r w:rsidRPr="00B744A3">
        <w:rPr>
          <w:i/>
          <w:spacing w:val="76"/>
          <w:sz w:val="24"/>
          <w:szCs w:val="24"/>
        </w:rPr>
        <w:t xml:space="preserve"> </w:t>
      </w:r>
      <w:r w:rsidRPr="00B744A3">
        <w:rPr>
          <w:i/>
          <w:sz w:val="24"/>
          <w:szCs w:val="24"/>
        </w:rPr>
        <w:t>пространстве.</w:t>
      </w:r>
      <w:r w:rsidRPr="00B744A3">
        <w:rPr>
          <w:i/>
          <w:spacing w:val="78"/>
          <w:sz w:val="24"/>
          <w:szCs w:val="24"/>
        </w:rPr>
        <w:t xml:space="preserve"> </w:t>
      </w:r>
      <w:r w:rsidRPr="00B744A3">
        <w:rPr>
          <w:i/>
          <w:sz w:val="24"/>
          <w:szCs w:val="24"/>
        </w:rPr>
        <w:t>Уравнение</w:t>
      </w:r>
      <w:r w:rsidRPr="00B744A3">
        <w:rPr>
          <w:i/>
          <w:spacing w:val="75"/>
          <w:sz w:val="24"/>
          <w:szCs w:val="24"/>
        </w:rPr>
        <w:t xml:space="preserve"> </w:t>
      </w:r>
      <w:r w:rsidRPr="00B744A3">
        <w:rPr>
          <w:i/>
          <w:sz w:val="24"/>
          <w:szCs w:val="24"/>
        </w:rPr>
        <w:t>сферы</w:t>
      </w:r>
      <w:r w:rsidRPr="00B744A3">
        <w:rPr>
          <w:i/>
          <w:spacing w:val="74"/>
          <w:sz w:val="24"/>
          <w:szCs w:val="24"/>
        </w:rPr>
        <w:t xml:space="preserve"> </w:t>
      </w:r>
      <w:r w:rsidRPr="00B744A3">
        <w:rPr>
          <w:i/>
          <w:sz w:val="24"/>
          <w:szCs w:val="24"/>
        </w:rPr>
        <w:t>в</w:t>
      </w:r>
      <w:r w:rsidRPr="00B744A3">
        <w:rPr>
          <w:i/>
          <w:spacing w:val="76"/>
          <w:sz w:val="24"/>
          <w:szCs w:val="24"/>
        </w:rPr>
        <w:t xml:space="preserve"> </w:t>
      </w:r>
      <w:r w:rsidRPr="00B744A3">
        <w:rPr>
          <w:i/>
          <w:spacing w:val="-2"/>
          <w:sz w:val="24"/>
          <w:szCs w:val="24"/>
        </w:rPr>
        <w:t>пространстве.</w:t>
      </w:r>
    </w:p>
    <w:p w:rsidR="00C94638" w:rsidRPr="00B744A3" w:rsidRDefault="008C6FC1" w:rsidP="00B744A3">
      <w:pPr>
        <w:spacing w:before="4" w:line="276" w:lineRule="auto"/>
        <w:ind w:left="996"/>
        <w:jc w:val="both"/>
        <w:rPr>
          <w:i/>
          <w:sz w:val="24"/>
          <w:szCs w:val="24"/>
        </w:rPr>
      </w:pPr>
      <w:r w:rsidRPr="00B744A3">
        <w:rPr>
          <w:i/>
          <w:spacing w:val="-2"/>
          <w:sz w:val="24"/>
          <w:szCs w:val="24"/>
        </w:rPr>
        <w:t>Формула</w:t>
      </w:r>
      <w:r w:rsidRPr="00B744A3">
        <w:rPr>
          <w:i/>
          <w:spacing w:val="-7"/>
          <w:sz w:val="24"/>
          <w:szCs w:val="24"/>
        </w:rPr>
        <w:t xml:space="preserve"> </w:t>
      </w:r>
      <w:r w:rsidRPr="00B744A3">
        <w:rPr>
          <w:i/>
          <w:spacing w:val="-2"/>
          <w:sz w:val="24"/>
          <w:szCs w:val="24"/>
        </w:rPr>
        <w:t>для</w:t>
      </w:r>
      <w:r w:rsidRPr="00B744A3">
        <w:rPr>
          <w:i/>
          <w:spacing w:val="-4"/>
          <w:sz w:val="24"/>
          <w:szCs w:val="24"/>
        </w:rPr>
        <w:t xml:space="preserve"> </w:t>
      </w:r>
      <w:r w:rsidRPr="00B744A3">
        <w:rPr>
          <w:i/>
          <w:spacing w:val="-2"/>
          <w:sz w:val="24"/>
          <w:szCs w:val="24"/>
        </w:rPr>
        <w:t>вычисления</w:t>
      </w:r>
      <w:r w:rsidRPr="00B744A3">
        <w:rPr>
          <w:i/>
          <w:spacing w:val="-3"/>
          <w:sz w:val="24"/>
          <w:szCs w:val="24"/>
        </w:rPr>
        <w:t xml:space="preserve"> </w:t>
      </w:r>
      <w:r w:rsidRPr="00B744A3">
        <w:rPr>
          <w:i/>
          <w:spacing w:val="-2"/>
          <w:sz w:val="24"/>
          <w:szCs w:val="24"/>
        </w:rPr>
        <w:t>расстояния</w:t>
      </w:r>
      <w:r w:rsidRPr="00B744A3">
        <w:rPr>
          <w:i/>
          <w:spacing w:val="-6"/>
          <w:sz w:val="24"/>
          <w:szCs w:val="24"/>
        </w:rPr>
        <w:t xml:space="preserve"> </w:t>
      </w:r>
      <w:r w:rsidRPr="00B744A3">
        <w:rPr>
          <w:i/>
          <w:spacing w:val="-2"/>
          <w:sz w:val="24"/>
          <w:szCs w:val="24"/>
        </w:rPr>
        <w:t>между</w:t>
      </w:r>
      <w:r w:rsidRPr="00B744A3">
        <w:rPr>
          <w:i/>
          <w:spacing w:val="-3"/>
          <w:sz w:val="24"/>
          <w:szCs w:val="24"/>
        </w:rPr>
        <w:t xml:space="preserve"> </w:t>
      </w:r>
      <w:r w:rsidRPr="00B744A3">
        <w:rPr>
          <w:i/>
          <w:spacing w:val="-2"/>
          <w:sz w:val="24"/>
          <w:szCs w:val="24"/>
        </w:rPr>
        <w:t>точками</w:t>
      </w:r>
      <w:r w:rsidRPr="00B744A3">
        <w:rPr>
          <w:i/>
          <w:spacing w:val="-3"/>
          <w:sz w:val="24"/>
          <w:szCs w:val="24"/>
        </w:rPr>
        <w:t xml:space="preserve"> </w:t>
      </w:r>
      <w:r w:rsidRPr="00B744A3">
        <w:rPr>
          <w:i/>
          <w:spacing w:val="-2"/>
          <w:sz w:val="24"/>
          <w:szCs w:val="24"/>
        </w:rPr>
        <w:t>в</w:t>
      </w:r>
      <w:r w:rsidRPr="00B744A3">
        <w:rPr>
          <w:i/>
          <w:spacing w:val="-6"/>
          <w:sz w:val="24"/>
          <w:szCs w:val="24"/>
        </w:rPr>
        <w:t xml:space="preserve"> </w:t>
      </w:r>
      <w:r w:rsidRPr="00B744A3">
        <w:rPr>
          <w:i/>
          <w:spacing w:val="-2"/>
          <w:sz w:val="24"/>
          <w:szCs w:val="24"/>
        </w:rPr>
        <w:t>пространстве.</w:t>
      </w:r>
    </w:p>
    <w:p w:rsidR="00C94638" w:rsidRPr="00B744A3" w:rsidRDefault="008C6FC1" w:rsidP="00B744A3">
      <w:pPr>
        <w:pStyle w:val="1"/>
        <w:spacing w:before="8" w:line="276" w:lineRule="auto"/>
        <w:rPr>
          <w:sz w:val="24"/>
          <w:szCs w:val="24"/>
        </w:rPr>
      </w:pPr>
      <w:r w:rsidRPr="00B744A3">
        <w:rPr>
          <w:spacing w:val="-2"/>
          <w:sz w:val="24"/>
          <w:szCs w:val="24"/>
        </w:rPr>
        <w:t>Вероятность</w:t>
      </w:r>
      <w:r w:rsidRPr="00B744A3">
        <w:rPr>
          <w:spacing w:val="-5"/>
          <w:sz w:val="24"/>
          <w:szCs w:val="24"/>
        </w:rPr>
        <w:t xml:space="preserve"> </w:t>
      </w:r>
      <w:r w:rsidRPr="00B744A3">
        <w:rPr>
          <w:spacing w:val="-2"/>
          <w:sz w:val="24"/>
          <w:szCs w:val="24"/>
        </w:rPr>
        <w:t>и</w:t>
      </w:r>
      <w:r w:rsidRPr="00B744A3">
        <w:rPr>
          <w:spacing w:val="-7"/>
          <w:sz w:val="24"/>
          <w:szCs w:val="24"/>
        </w:rPr>
        <w:t xml:space="preserve"> </w:t>
      </w:r>
      <w:r w:rsidRPr="00B744A3">
        <w:rPr>
          <w:spacing w:val="-2"/>
          <w:sz w:val="24"/>
          <w:szCs w:val="24"/>
        </w:rPr>
        <w:t>статистика.</w:t>
      </w:r>
      <w:r w:rsidRPr="00B744A3">
        <w:rPr>
          <w:spacing w:val="-3"/>
          <w:sz w:val="24"/>
          <w:szCs w:val="24"/>
        </w:rPr>
        <w:t xml:space="preserve"> </w:t>
      </w:r>
      <w:r w:rsidRPr="00B744A3">
        <w:rPr>
          <w:spacing w:val="-2"/>
          <w:sz w:val="24"/>
          <w:szCs w:val="24"/>
        </w:rPr>
        <w:t>Работа</w:t>
      </w:r>
      <w:r w:rsidRPr="00B744A3">
        <w:rPr>
          <w:spacing w:val="-6"/>
          <w:sz w:val="24"/>
          <w:szCs w:val="24"/>
        </w:rPr>
        <w:t xml:space="preserve"> </w:t>
      </w:r>
      <w:r w:rsidRPr="00B744A3">
        <w:rPr>
          <w:spacing w:val="-2"/>
          <w:sz w:val="24"/>
          <w:szCs w:val="24"/>
        </w:rPr>
        <w:t>с</w:t>
      </w:r>
      <w:r w:rsidRPr="00B744A3">
        <w:rPr>
          <w:spacing w:val="-6"/>
          <w:sz w:val="24"/>
          <w:szCs w:val="24"/>
        </w:rPr>
        <w:t xml:space="preserve"> </w:t>
      </w:r>
      <w:r w:rsidRPr="00B744A3">
        <w:rPr>
          <w:spacing w:val="-2"/>
          <w:sz w:val="24"/>
          <w:szCs w:val="24"/>
        </w:rPr>
        <w:t>данными</w:t>
      </w:r>
    </w:p>
    <w:p w:rsidR="00C94638" w:rsidRPr="00B744A3" w:rsidRDefault="008C6FC1" w:rsidP="00B744A3">
      <w:pPr>
        <w:spacing w:line="276" w:lineRule="auto"/>
        <w:ind w:left="996" w:right="277" w:firstLine="705"/>
        <w:jc w:val="both"/>
        <w:rPr>
          <w:i/>
          <w:sz w:val="24"/>
          <w:szCs w:val="24"/>
        </w:rPr>
      </w:pPr>
      <w:r w:rsidRPr="00B744A3">
        <w:rPr>
          <w:sz w:val="24"/>
          <w:szCs w:val="24"/>
        </w:rPr>
        <w:t>Повторение. Решение задач</w:t>
      </w:r>
      <w:r w:rsidRPr="00B744A3">
        <w:rPr>
          <w:spacing w:val="-6"/>
          <w:sz w:val="24"/>
          <w:szCs w:val="24"/>
        </w:rPr>
        <w:t xml:space="preserve"> </w:t>
      </w:r>
      <w:r w:rsidRPr="00B744A3">
        <w:rPr>
          <w:sz w:val="24"/>
          <w:szCs w:val="24"/>
        </w:rPr>
        <w:t>на табличное</w:t>
      </w:r>
      <w:r w:rsidRPr="00B744A3">
        <w:rPr>
          <w:spacing w:val="-5"/>
          <w:sz w:val="24"/>
          <w:szCs w:val="24"/>
        </w:rPr>
        <w:t xml:space="preserve"> </w:t>
      </w:r>
      <w:r w:rsidRPr="00B744A3">
        <w:rPr>
          <w:sz w:val="24"/>
          <w:szCs w:val="24"/>
        </w:rPr>
        <w:t>и графическое</w:t>
      </w:r>
      <w:r w:rsidRPr="00B744A3">
        <w:rPr>
          <w:spacing w:val="-4"/>
          <w:sz w:val="24"/>
          <w:szCs w:val="24"/>
        </w:rPr>
        <w:t xml:space="preserve"> </w:t>
      </w:r>
      <w:r w:rsidRPr="00B744A3">
        <w:rPr>
          <w:sz w:val="24"/>
          <w:szCs w:val="24"/>
        </w:rPr>
        <w:t>представление</w:t>
      </w:r>
      <w:r w:rsidRPr="00B744A3">
        <w:rPr>
          <w:spacing w:val="-4"/>
          <w:sz w:val="24"/>
          <w:szCs w:val="24"/>
        </w:rPr>
        <w:t xml:space="preserve"> </w:t>
      </w:r>
      <w:r w:rsidRPr="00B744A3">
        <w:rPr>
          <w:sz w:val="24"/>
          <w:szCs w:val="24"/>
        </w:rPr>
        <w:t xml:space="preserve">данных. Использование свойств и характеристик числовых наборов: средних, наибольшего и наименьшего значения, размаха, </w:t>
      </w:r>
      <w:r w:rsidRPr="00B744A3">
        <w:rPr>
          <w:i/>
          <w:sz w:val="24"/>
          <w:szCs w:val="24"/>
        </w:rPr>
        <w:t>дисперсии</w:t>
      </w:r>
      <w:r w:rsidRPr="00B744A3">
        <w:rPr>
          <w:sz w:val="24"/>
          <w:szCs w:val="24"/>
        </w:rPr>
        <w:t xml:space="preserve">. </w:t>
      </w:r>
      <w:r w:rsidRPr="00B744A3">
        <w:rPr>
          <w:i/>
          <w:sz w:val="24"/>
          <w:szCs w:val="24"/>
        </w:rPr>
        <w:t>Решение задач на определение частоты</w:t>
      </w:r>
      <w:r w:rsidRPr="00B744A3">
        <w:rPr>
          <w:i/>
          <w:spacing w:val="80"/>
          <w:sz w:val="24"/>
          <w:szCs w:val="24"/>
        </w:rPr>
        <w:t xml:space="preserve"> </w:t>
      </w:r>
      <w:r w:rsidRPr="00B744A3">
        <w:rPr>
          <w:i/>
          <w:sz w:val="24"/>
          <w:szCs w:val="24"/>
        </w:rPr>
        <w:t>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вероятностей.Решение задач с применением диаграмм Эйлера, дерева вероятностей, формулы Бернулли.</w:t>
      </w:r>
    </w:p>
    <w:p w:rsidR="00C94638" w:rsidRPr="00B744A3" w:rsidRDefault="008C6FC1" w:rsidP="00B744A3">
      <w:pPr>
        <w:spacing w:line="276" w:lineRule="auto"/>
        <w:ind w:left="996" w:right="291" w:firstLine="705"/>
        <w:jc w:val="both"/>
        <w:rPr>
          <w:i/>
          <w:sz w:val="24"/>
          <w:szCs w:val="24"/>
        </w:rPr>
      </w:pPr>
      <w:r w:rsidRPr="00B744A3">
        <w:rPr>
          <w:i/>
          <w:sz w:val="24"/>
          <w:szCs w:val="24"/>
        </w:rPr>
        <w:t xml:space="preserve">Условная вероятность.Правило умножения вероятностей. Формула полной </w:t>
      </w:r>
      <w:r w:rsidRPr="00B744A3">
        <w:rPr>
          <w:i/>
          <w:spacing w:val="-2"/>
          <w:sz w:val="24"/>
          <w:szCs w:val="24"/>
        </w:rPr>
        <w:t>вероятности.</w:t>
      </w:r>
    </w:p>
    <w:p w:rsidR="00C94638" w:rsidRPr="00B744A3" w:rsidRDefault="008C6FC1" w:rsidP="00B744A3">
      <w:pPr>
        <w:spacing w:line="276" w:lineRule="auto"/>
        <w:ind w:left="996" w:right="290" w:firstLine="705"/>
        <w:jc w:val="both"/>
        <w:rPr>
          <w:i/>
          <w:sz w:val="24"/>
          <w:szCs w:val="24"/>
        </w:rPr>
      </w:pPr>
      <w:r w:rsidRPr="00B744A3">
        <w:rPr>
          <w:i/>
          <w:sz w:val="24"/>
          <w:szCs w:val="24"/>
        </w:rPr>
        <w:t>Дискретные случайные величины и распределения.Независимые случайные величины. Распределение суммы и произведения независимых случайных величин.</w:t>
      </w:r>
    </w:p>
    <w:p w:rsidR="00C94638" w:rsidRPr="00B744A3" w:rsidRDefault="008C6FC1" w:rsidP="00B744A3">
      <w:pPr>
        <w:spacing w:line="276" w:lineRule="auto"/>
        <w:ind w:left="996" w:right="284" w:firstLine="705"/>
        <w:jc w:val="both"/>
        <w:rPr>
          <w:i/>
          <w:sz w:val="24"/>
          <w:szCs w:val="24"/>
        </w:rPr>
      </w:pPr>
      <w:r w:rsidRPr="00B744A3">
        <w:rPr>
          <w:i/>
          <w:sz w:val="24"/>
          <w:szCs w:val="24"/>
        </w:rPr>
        <w:t>Математическое ожидание и дисперсия случайной величины.Математическое ожидание и дисперсия суммы случайных величин. Геометрическое распределение. Биномиальное распределение и его свойства.</w:t>
      </w:r>
    </w:p>
    <w:p w:rsidR="00C94638" w:rsidRPr="00B744A3" w:rsidRDefault="008C6FC1" w:rsidP="00B744A3">
      <w:pPr>
        <w:spacing w:before="2" w:line="276" w:lineRule="auto"/>
        <w:ind w:left="1704"/>
        <w:jc w:val="both"/>
        <w:rPr>
          <w:i/>
          <w:sz w:val="24"/>
          <w:szCs w:val="24"/>
        </w:rPr>
      </w:pPr>
      <w:r w:rsidRPr="00B744A3">
        <w:rPr>
          <w:i/>
          <w:sz w:val="24"/>
          <w:szCs w:val="24"/>
        </w:rPr>
        <w:t>Непрерывные</w:t>
      </w:r>
      <w:r w:rsidRPr="00B744A3">
        <w:rPr>
          <w:i/>
          <w:spacing w:val="25"/>
          <w:sz w:val="24"/>
          <w:szCs w:val="24"/>
        </w:rPr>
        <w:t xml:space="preserve">  </w:t>
      </w:r>
      <w:r w:rsidRPr="00B744A3">
        <w:rPr>
          <w:i/>
          <w:sz w:val="24"/>
          <w:szCs w:val="24"/>
        </w:rPr>
        <w:t>случайные</w:t>
      </w:r>
      <w:r w:rsidRPr="00B744A3">
        <w:rPr>
          <w:i/>
          <w:spacing w:val="24"/>
          <w:sz w:val="24"/>
          <w:szCs w:val="24"/>
        </w:rPr>
        <w:t xml:space="preserve">  </w:t>
      </w:r>
      <w:r w:rsidRPr="00B744A3">
        <w:rPr>
          <w:i/>
          <w:sz w:val="24"/>
          <w:szCs w:val="24"/>
        </w:rPr>
        <w:t>величины.</w:t>
      </w:r>
      <w:r w:rsidRPr="00B744A3">
        <w:rPr>
          <w:i/>
          <w:spacing w:val="25"/>
          <w:sz w:val="24"/>
          <w:szCs w:val="24"/>
        </w:rPr>
        <w:t xml:space="preserve">  </w:t>
      </w:r>
      <w:r w:rsidRPr="00B744A3">
        <w:rPr>
          <w:i/>
          <w:sz w:val="24"/>
          <w:szCs w:val="24"/>
        </w:rPr>
        <w:t>Понятие</w:t>
      </w:r>
      <w:r w:rsidRPr="00B744A3">
        <w:rPr>
          <w:i/>
          <w:spacing w:val="25"/>
          <w:sz w:val="24"/>
          <w:szCs w:val="24"/>
        </w:rPr>
        <w:t xml:space="preserve">  </w:t>
      </w:r>
      <w:r w:rsidRPr="00B744A3">
        <w:rPr>
          <w:i/>
          <w:sz w:val="24"/>
          <w:szCs w:val="24"/>
        </w:rPr>
        <w:t>о</w:t>
      </w:r>
      <w:r w:rsidRPr="00B744A3">
        <w:rPr>
          <w:i/>
          <w:spacing w:val="25"/>
          <w:sz w:val="24"/>
          <w:szCs w:val="24"/>
        </w:rPr>
        <w:t xml:space="preserve">  </w:t>
      </w:r>
      <w:r w:rsidRPr="00B744A3">
        <w:rPr>
          <w:i/>
          <w:sz w:val="24"/>
          <w:szCs w:val="24"/>
        </w:rPr>
        <w:t>плотности</w:t>
      </w:r>
      <w:r w:rsidRPr="00B744A3">
        <w:rPr>
          <w:i/>
          <w:spacing w:val="27"/>
          <w:sz w:val="24"/>
          <w:szCs w:val="24"/>
        </w:rPr>
        <w:t xml:space="preserve">  </w:t>
      </w:r>
      <w:r w:rsidRPr="00B744A3">
        <w:rPr>
          <w:i/>
          <w:spacing w:val="-2"/>
          <w:sz w:val="24"/>
          <w:szCs w:val="24"/>
        </w:rPr>
        <w:t>вероятности.</w:t>
      </w:r>
    </w:p>
    <w:p w:rsidR="00C94638" w:rsidRPr="00B744A3" w:rsidRDefault="008C6FC1" w:rsidP="00B744A3">
      <w:pPr>
        <w:spacing w:line="276" w:lineRule="auto"/>
        <w:ind w:left="996"/>
        <w:jc w:val="both"/>
        <w:rPr>
          <w:i/>
          <w:sz w:val="24"/>
          <w:szCs w:val="24"/>
        </w:rPr>
      </w:pPr>
      <w:r w:rsidRPr="00B744A3">
        <w:rPr>
          <w:i/>
          <w:spacing w:val="-4"/>
          <w:sz w:val="24"/>
          <w:szCs w:val="24"/>
        </w:rPr>
        <w:t>Равномерное</w:t>
      </w:r>
      <w:r w:rsidRPr="00B744A3">
        <w:rPr>
          <w:i/>
          <w:spacing w:val="3"/>
          <w:sz w:val="24"/>
          <w:szCs w:val="24"/>
        </w:rPr>
        <w:t xml:space="preserve"> </w:t>
      </w:r>
      <w:r w:rsidRPr="00B744A3">
        <w:rPr>
          <w:i/>
          <w:spacing w:val="-2"/>
          <w:sz w:val="24"/>
          <w:szCs w:val="24"/>
        </w:rPr>
        <w:t>распределение.</w:t>
      </w:r>
    </w:p>
    <w:p w:rsidR="00C94638" w:rsidRPr="00B744A3" w:rsidRDefault="008C6FC1" w:rsidP="00B744A3">
      <w:pPr>
        <w:spacing w:line="276" w:lineRule="auto"/>
        <w:ind w:left="1704"/>
        <w:jc w:val="both"/>
        <w:rPr>
          <w:i/>
          <w:sz w:val="24"/>
          <w:szCs w:val="24"/>
        </w:rPr>
      </w:pPr>
      <w:r w:rsidRPr="00B744A3">
        <w:rPr>
          <w:i/>
          <w:spacing w:val="-2"/>
          <w:sz w:val="24"/>
          <w:szCs w:val="24"/>
        </w:rPr>
        <w:t>Показательное</w:t>
      </w:r>
      <w:r w:rsidRPr="00B744A3">
        <w:rPr>
          <w:i/>
          <w:spacing w:val="-4"/>
          <w:sz w:val="24"/>
          <w:szCs w:val="24"/>
        </w:rPr>
        <w:t xml:space="preserve"> </w:t>
      </w:r>
      <w:r w:rsidRPr="00B744A3">
        <w:rPr>
          <w:i/>
          <w:spacing w:val="-2"/>
          <w:sz w:val="24"/>
          <w:szCs w:val="24"/>
        </w:rPr>
        <w:t>распределение,</w:t>
      </w:r>
      <w:r w:rsidRPr="00B744A3">
        <w:rPr>
          <w:i/>
          <w:spacing w:val="-3"/>
          <w:sz w:val="24"/>
          <w:szCs w:val="24"/>
        </w:rPr>
        <w:t xml:space="preserve"> </w:t>
      </w:r>
      <w:r w:rsidRPr="00B744A3">
        <w:rPr>
          <w:i/>
          <w:spacing w:val="-2"/>
          <w:sz w:val="24"/>
          <w:szCs w:val="24"/>
        </w:rPr>
        <w:t>его</w:t>
      </w:r>
      <w:r w:rsidRPr="00B744A3">
        <w:rPr>
          <w:i/>
          <w:spacing w:val="-8"/>
          <w:sz w:val="24"/>
          <w:szCs w:val="24"/>
        </w:rPr>
        <w:t xml:space="preserve"> </w:t>
      </w:r>
      <w:r w:rsidRPr="00B744A3">
        <w:rPr>
          <w:i/>
          <w:spacing w:val="-2"/>
          <w:sz w:val="24"/>
          <w:szCs w:val="24"/>
        </w:rPr>
        <w:t>параметры.</w:t>
      </w:r>
    </w:p>
    <w:p w:rsidR="00C94638" w:rsidRPr="00B744A3" w:rsidRDefault="008C6FC1" w:rsidP="00B744A3">
      <w:pPr>
        <w:spacing w:line="276" w:lineRule="auto"/>
        <w:ind w:left="996" w:right="285" w:firstLine="705"/>
        <w:jc w:val="both"/>
        <w:rPr>
          <w:i/>
          <w:sz w:val="24"/>
          <w:szCs w:val="24"/>
        </w:rPr>
      </w:pPr>
      <w:r w:rsidRPr="00B744A3">
        <w:rPr>
          <w:i/>
          <w:sz w:val="24"/>
          <w:szCs w:val="24"/>
        </w:rPr>
        <w:t>Понятие о нормальном распределении. Параметры нормального</w:t>
      </w:r>
      <w:r w:rsidRPr="00B744A3">
        <w:rPr>
          <w:i/>
          <w:spacing w:val="40"/>
          <w:sz w:val="24"/>
          <w:szCs w:val="24"/>
        </w:rPr>
        <w:t xml:space="preserve"> </w:t>
      </w:r>
      <w:r w:rsidRPr="00B744A3">
        <w:rPr>
          <w:i/>
          <w:sz w:val="24"/>
          <w:szCs w:val="24"/>
        </w:rPr>
        <w:t>распределения. Примеры случайных величин, подчиненных нормальному закону (погрешность измерений, рост человека).</w:t>
      </w:r>
    </w:p>
    <w:p w:rsidR="00C94638" w:rsidRPr="00B744A3" w:rsidRDefault="008C6FC1" w:rsidP="00B744A3">
      <w:pPr>
        <w:spacing w:line="276" w:lineRule="auto"/>
        <w:ind w:left="996" w:right="280" w:firstLine="705"/>
        <w:jc w:val="both"/>
        <w:rPr>
          <w:i/>
          <w:sz w:val="24"/>
          <w:szCs w:val="24"/>
        </w:rPr>
      </w:pPr>
      <w:r w:rsidRPr="00B744A3">
        <w:rPr>
          <w:i/>
          <w:sz w:val="24"/>
          <w:szCs w:val="24"/>
        </w:rPr>
        <w:t>Неравенство Чебышева. Теорема Бернулли</w:t>
      </w:r>
      <w:r w:rsidRPr="00B744A3">
        <w:rPr>
          <w:sz w:val="24"/>
          <w:szCs w:val="24"/>
        </w:rPr>
        <w:t xml:space="preserve">. </w:t>
      </w:r>
      <w:r w:rsidRPr="00B744A3">
        <w:rPr>
          <w:i/>
          <w:sz w:val="24"/>
          <w:szCs w:val="24"/>
        </w:rPr>
        <w:t xml:space="preserve">Закон больших чисел. Выборочный метод измерения вероятностей. Роль закона больших чисел в науке, природе и </w:t>
      </w:r>
      <w:r w:rsidRPr="00B744A3">
        <w:rPr>
          <w:i/>
          <w:spacing w:val="-2"/>
          <w:sz w:val="24"/>
          <w:szCs w:val="24"/>
        </w:rPr>
        <w:t>обществе.</w:t>
      </w:r>
    </w:p>
    <w:p w:rsidR="00C94638" w:rsidRPr="00B744A3" w:rsidRDefault="008C6FC1" w:rsidP="00B744A3">
      <w:pPr>
        <w:spacing w:before="1" w:line="276" w:lineRule="auto"/>
        <w:ind w:left="996" w:right="290" w:firstLine="705"/>
        <w:jc w:val="both"/>
        <w:rPr>
          <w:i/>
          <w:sz w:val="24"/>
          <w:szCs w:val="24"/>
        </w:rPr>
      </w:pPr>
      <w:r w:rsidRPr="00B744A3">
        <w:rPr>
          <w:i/>
          <w:sz w:val="24"/>
          <w:szCs w:val="24"/>
        </w:rPr>
        <w:t xml:space="preserve">Ковариация двух случайных величин. Понятие о коэффициенте корреляции. Совместные наблюдения двух случайных величин.Выборочный коэффициент </w:t>
      </w:r>
      <w:r w:rsidRPr="00B744A3">
        <w:rPr>
          <w:i/>
          <w:spacing w:val="-2"/>
          <w:sz w:val="24"/>
          <w:szCs w:val="24"/>
        </w:rPr>
        <w:t>корреляции.</w:t>
      </w:r>
    </w:p>
    <w:p w:rsidR="00C94638" w:rsidRPr="00B744A3" w:rsidRDefault="008C6FC1" w:rsidP="00B744A3">
      <w:pPr>
        <w:pStyle w:val="1"/>
        <w:spacing w:before="13" w:line="276" w:lineRule="auto"/>
        <w:rPr>
          <w:sz w:val="24"/>
          <w:szCs w:val="24"/>
        </w:rPr>
      </w:pPr>
      <w:r w:rsidRPr="00B744A3">
        <w:rPr>
          <w:sz w:val="24"/>
          <w:szCs w:val="24"/>
        </w:rPr>
        <w:t>Алгебра</w:t>
      </w:r>
      <w:r w:rsidRPr="00B744A3">
        <w:rPr>
          <w:spacing w:val="-14"/>
          <w:sz w:val="24"/>
          <w:szCs w:val="24"/>
        </w:rPr>
        <w:t xml:space="preserve"> </w:t>
      </w:r>
      <w:r w:rsidRPr="00B744A3">
        <w:rPr>
          <w:sz w:val="24"/>
          <w:szCs w:val="24"/>
        </w:rPr>
        <w:t>и</w:t>
      </w:r>
      <w:r w:rsidRPr="00B744A3">
        <w:rPr>
          <w:spacing w:val="-10"/>
          <w:sz w:val="24"/>
          <w:szCs w:val="24"/>
        </w:rPr>
        <w:t xml:space="preserve"> </w:t>
      </w:r>
      <w:r w:rsidRPr="00B744A3">
        <w:rPr>
          <w:sz w:val="24"/>
          <w:szCs w:val="24"/>
        </w:rPr>
        <w:t>начала</w:t>
      </w:r>
      <w:r w:rsidRPr="00B744A3">
        <w:rPr>
          <w:spacing w:val="-12"/>
          <w:sz w:val="24"/>
          <w:szCs w:val="24"/>
        </w:rPr>
        <w:t xml:space="preserve"> </w:t>
      </w:r>
      <w:r w:rsidRPr="00B744A3">
        <w:rPr>
          <w:spacing w:val="-2"/>
          <w:sz w:val="24"/>
          <w:szCs w:val="24"/>
        </w:rPr>
        <w:t>анализа</w:t>
      </w:r>
    </w:p>
    <w:p w:rsidR="00C94638" w:rsidRPr="00B744A3" w:rsidRDefault="008C6FC1" w:rsidP="00B744A3">
      <w:pPr>
        <w:pStyle w:val="a4"/>
        <w:spacing w:line="276" w:lineRule="auto"/>
        <w:ind w:right="276" w:firstLine="705"/>
        <w:rPr>
          <w:sz w:val="24"/>
          <w:szCs w:val="24"/>
        </w:rPr>
      </w:pPr>
      <w:r w:rsidRPr="00B744A3">
        <w:rPr>
          <w:sz w:val="24"/>
          <w:szCs w:val="24"/>
        </w:rPr>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 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w:t>
      </w:r>
      <w:r w:rsidRPr="00B744A3">
        <w:rPr>
          <w:spacing w:val="40"/>
          <w:sz w:val="24"/>
          <w:szCs w:val="24"/>
        </w:rPr>
        <w:t xml:space="preserve"> </w:t>
      </w:r>
      <w:r w:rsidRPr="00B744A3">
        <w:rPr>
          <w:sz w:val="24"/>
          <w:szCs w:val="24"/>
        </w:rPr>
        <w:t>Использование</w:t>
      </w:r>
      <w:r w:rsidRPr="00B744A3">
        <w:rPr>
          <w:spacing w:val="40"/>
          <w:sz w:val="24"/>
          <w:szCs w:val="24"/>
        </w:rPr>
        <w:t xml:space="preserve"> </w:t>
      </w:r>
      <w:r w:rsidRPr="00B744A3">
        <w:rPr>
          <w:sz w:val="24"/>
          <w:szCs w:val="24"/>
        </w:rPr>
        <w:t>свойств</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графиков</w:t>
      </w:r>
      <w:r w:rsidRPr="00B744A3">
        <w:rPr>
          <w:spacing w:val="40"/>
          <w:sz w:val="24"/>
          <w:szCs w:val="24"/>
        </w:rPr>
        <w:t xml:space="preserve"> </w:t>
      </w:r>
      <w:r w:rsidRPr="00B744A3">
        <w:rPr>
          <w:sz w:val="24"/>
          <w:szCs w:val="24"/>
        </w:rPr>
        <w:t>линейных</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квадратичных</w:t>
      </w:r>
      <w:r w:rsidRPr="00B744A3">
        <w:rPr>
          <w:spacing w:val="40"/>
          <w:sz w:val="24"/>
          <w:szCs w:val="24"/>
        </w:rPr>
        <w:t xml:space="preserve"> </w:t>
      </w:r>
      <w:r w:rsidRPr="00B744A3">
        <w:rPr>
          <w:sz w:val="24"/>
          <w:szCs w:val="24"/>
        </w:rPr>
        <w:t>функций,</w:t>
      </w:r>
    </w:p>
    <w:p w:rsidR="00C94638" w:rsidRPr="00B744A3" w:rsidRDefault="008C6FC1" w:rsidP="00B744A3">
      <w:pPr>
        <w:pStyle w:val="a4"/>
        <w:spacing w:before="40" w:line="276" w:lineRule="auto"/>
        <w:ind w:firstLine="0"/>
        <w:jc w:val="left"/>
        <w:rPr>
          <w:sz w:val="24"/>
          <w:szCs w:val="24"/>
        </w:rPr>
      </w:pPr>
      <w:r w:rsidRPr="00B744A3">
        <w:rPr>
          <w:noProof/>
          <w:sz w:val="24"/>
          <w:szCs w:val="24"/>
          <w:lang w:eastAsia="ru-RU"/>
        </w:rPr>
        <w:drawing>
          <wp:anchor distT="0" distB="0" distL="0" distR="0" simplePos="0" relativeHeight="251673600" behindDoc="1" locked="0" layoutInCell="1" allowOverlap="1">
            <wp:simplePos x="0" y="0"/>
            <wp:positionH relativeFrom="page">
              <wp:posOffset>4399279</wp:posOffset>
            </wp:positionH>
            <wp:positionV relativeFrom="paragraph">
              <wp:posOffset>31148</wp:posOffset>
            </wp:positionV>
            <wp:extent cx="184785" cy="178435"/>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6" cstate="print"/>
                    <a:stretch>
                      <a:fillRect/>
                    </a:stretch>
                  </pic:blipFill>
                  <pic:spPr>
                    <a:xfrm>
                      <a:off x="0" y="0"/>
                      <a:ext cx="184785" cy="178435"/>
                    </a:xfrm>
                    <a:prstGeom prst="rect">
                      <a:avLst/>
                    </a:prstGeom>
                  </pic:spPr>
                </pic:pic>
              </a:graphicData>
            </a:graphic>
          </wp:anchor>
        </w:drawing>
      </w:r>
      <w:r w:rsidRPr="00B744A3">
        <w:rPr>
          <w:sz w:val="24"/>
          <w:szCs w:val="24"/>
        </w:rPr>
        <w:t>обратной</w:t>
      </w:r>
      <w:r w:rsidRPr="00B744A3">
        <w:rPr>
          <w:spacing w:val="21"/>
          <w:sz w:val="24"/>
          <w:szCs w:val="24"/>
        </w:rPr>
        <w:t xml:space="preserve"> </w:t>
      </w:r>
      <w:r w:rsidRPr="00B744A3">
        <w:rPr>
          <w:sz w:val="24"/>
          <w:szCs w:val="24"/>
        </w:rPr>
        <w:t>пропорциональности</w:t>
      </w:r>
      <w:r w:rsidRPr="00B744A3">
        <w:rPr>
          <w:spacing w:val="23"/>
          <w:sz w:val="24"/>
          <w:szCs w:val="24"/>
        </w:rPr>
        <w:t xml:space="preserve"> </w:t>
      </w:r>
      <w:r w:rsidRPr="00B744A3">
        <w:rPr>
          <w:sz w:val="24"/>
          <w:szCs w:val="24"/>
        </w:rPr>
        <w:t>и</w:t>
      </w:r>
      <w:r w:rsidRPr="00B744A3">
        <w:rPr>
          <w:spacing w:val="22"/>
          <w:sz w:val="24"/>
          <w:szCs w:val="24"/>
        </w:rPr>
        <w:t xml:space="preserve"> </w:t>
      </w:r>
      <w:r w:rsidRPr="00B744A3">
        <w:rPr>
          <w:sz w:val="24"/>
          <w:szCs w:val="24"/>
        </w:rPr>
        <w:t>функции</w:t>
      </w:r>
      <w:r w:rsidRPr="00B744A3">
        <w:rPr>
          <w:spacing w:val="26"/>
          <w:sz w:val="24"/>
          <w:szCs w:val="24"/>
        </w:rPr>
        <w:t xml:space="preserve"> </w:t>
      </w:r>
      <w:r w:rsidRPr="00B744A3">
        <w:rPr>
          <w:i/>
          <w:position w:val="4"/>
          <w:sz w:val="24"/>
          <w:szCs w:val="24"/>
        </w:rPr>
        <w:t>y</w:t>
      </w:r>
      <w:r w:rsidRPr="00B744A3">
        <w:rPr>
          <w:i/>
          <w:spacing w:val="17"/>
          <w:position w:val="4"/>
          <w:sz w:val="24"/>
          <w:szCs w:val="24"/>
        </w:rPr>
        <w:t xml:space="preserve"> </w:t>
      </w:r>
      <w:r w:rsidRPr="00B744A3">
        <w:rPr>
          <w:position w:val="4"/>
          <w:sz w:val="24"/>
          <w:szCs w:val="24"/>
        </w:rPr>
        <w:t></w:t>
      </w:r>
      <w:r w:rsidRPr="00B744A3">
        <w:rPr>
          <w:spacing w:val="54"/>
          <w:position w:val="4"/>
          <w:sz w:val="24"/>
          <w:szCs w:val="24"/>
        </w:rPr>
        <w:t xml:space="preserve"> </w:t>
      </w:r>
      <w:r w:rsidRPr="00B744A3">
        <w:rPr>
          <w:i/>
          <w:position w:val="4"/>
          <w:sz w:val="24"/>
          <w:szCs w:val="24"/>
        </w:rPr>
        <w:t>x</w:t>
      </w:r>
      <w:r w:rsidRPr="00B744A3">
        <w:rPr>
          <w:sz w:val="24"/>
          <w:szCs w:val="24"/>
        </w:rPr>
        <w:t>.</w:t>
      </w:r>
      <w:r w:rsidRPr="00B744A3">
        <w:rPr>
          <w:spacing w:val="23"/>
          <w:sz w:val="24"/>
          <w:szCs w:val="24"/>
        </w:rPr>
        <w:t xml:space="preserve"> </w:t>
      </w:r>
      <w:r w:rsidRPr="00B744A3">
        <w:rPr>
          <w:sz w:val="24"/>
          <w:szCs w:val="24"/>
        </w:rPr>
        <w:t>Графическое</w:t>
      </w:r>
      <w:r w:rsidRPr="00B744A3">
        <w:rPr>
          <w:spacing w:val="22"/>
          <w:sz w:val="24"/>
          <w:szCs w:val="24"/>
        </w:rPr>
        <w:t xml:space="preserve"> </w:t>
      </w:r>
      <w:r w:rsidRPr="00B744A3">
        <w:rPr>
          <w:sz w:val="24"/>
          <w:szCs w:val="24"/>
        </w:rPr>
        <w:t>решение</w:t>
      </w:r>
      <w:r w:rsidRPr="00B744A3">
        <w:rPr>
          <w:spacing w:val="27"/>
          <w:sz w:val="24"/>
          <w:szCs w:val="24"/>
        </w:rPr>
        <w:t xml:space="preserve"> </w:t>
      </w:r>
      <w:r w:rsidRPr="00B744A3">
        <w:rPr>
          <w:sz w:val="24"/>
          <w:szCs w:val="24"/>
        </w:rPr>
        <w:t>уравнений</w:t>
      </w:r>
      <w:r w:rsidRPr="00B744A3">
        <w:rPr>
          <w:spacing w:val="26"/>
          <w:sz w:val="24"/>
          <w:szCs w:val="24"/>
        </w:rPr>
        <w:t xml:space="preserve"> </w:t>
      </w:r>
      <w:r w:rsidRPr="00B744A3">
        <w:rPr>
          <w:spacing w:val="-10"/>
          <w:sz w:val="24"/>
          <w:szCs w:val="24"/>
        </w:rPr>
        <w:t>и</w:t>
      </w:r>
    </w:p>
    <w:p w:rsidR="00C94638" w:rsidRPr="00B744A3" w:rsidRDefault="008C6FC1" w:rsidP="00B744A3">
      <w:pPr>
        <w:pStyle w:val="a4"/>
        <w:spacing w:before="3" w:line="276" w:lineRule="auto"/>
        <w:ind w:right="282" w:firstLine="0"/>
        <w:rPr>
          <w:sz w:val="24"/>
          <w:szCs w:val="24"/>
        </w:rPr>
      </w:pPr>
      <w:r w:rsidRPr="00B744A3">
        <w:rPr>
          <w:sz w:val="24"/>
          <w:szCs w:val="24"/>
        </w:rPr>
        <w:lastRenderedPageBreak/>
        <w:t>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w:t>
      </w:r>
      <w:r w:rsidRPr="00B744A3">
        <w:rPr>
          <w:spacing w:val="80"/>
          <w:sz w:val="24"/>
          <w:szCs w:val="24"/>
        </w:rPr>
        <w:t xml:space="preserve"> </w:t>
      </w:r>
      <w:r w:rsidRPr="00B744A3">
        <w:rPr>
          <w:sz w:val="24"/>
          <w:szCs w:val="24"/>
        </w:rPr>
        <w:t>их</w:t>
      </w:r>
      <w:r w:rsidRPr="00B744A3">
        <w:rPr>
          <w:spacing w:val="80"/>
          <w:sz w:val="24"/>
          <w:szCs w:val="24"/>
        </w:rPr>
        <w:t xml:space="preserve"> </w:t>
      </w:r>
      <w:r w:rsidRPr="00B744A3">
        <w:rPr>
          <w:sz w:val="24"/>
          <w:szCs w:val="24"/>
        </w:rPr>
        <w:t>объединений</w:t>
      </w:r>
      <w:r w:rsidRPr="00B744A3">
        <w:rPr>
          <w:spacing w:val="80"/>
          <w:sz w:val="24"/>
          <w:szCs w:val="24"/>
        </w:rPr>
        <w:t xml:space="preserve"> </w:t>
      </w:r>
      <w:r w:rsidRPr="00B744A3">
        <w:rPr>
          <w:sz w:val="24"/>
          <w:szCs w:val="24"/>
        </w:rPr>
        <w:t>и</w:t>
      </w:r>
      <w:r w:rsidRPr="00B744A3">
        <w:rPr>
          <w:spacing w:val="80"/>
          <w:sz w:val="24"/>
          <w:szCs w:val="24"/>
        </w:rPr>
        <w:t xml:space="preserve"> </w:t>
      </w:r>
      <w:r w:rsidRPr="00B744A3">
        <w:rPr>
          <w:sz w:val="24"/>
          <w:szCs w:val="24"/>
        </w:rPr>
        <w:t>пересечений.</w:t>
      </w:r>
      <w:r w:rsidRPr="00B744A3">
        <w:rPr>
          <w:spacing w:val="80"/>
          <w:sz w:val="24"/>
          <w:szCs w:val="24"/>
        </w:rPr>
        <w:t xml:space="preserve"> </w:t>
      </w:r>
      <w:r w:rsidRPr="00B744A3">
        <w:rPr>
          <w:sz w:val="24"/>
          <w:szCs w:val="24"/>
        </w:rPr>
        <w:t>Применение</w:t>
      </w:r>
      <w:r w:rsidRPr="00B744A3">
        <w:rPr>
          <w:spacing w:val="80"/>
          <w:sz w:val="24"/>
          <w:szCs w:val="24"/>
        </w:rPr>
        <w:t xml:space="preserve"> </w:t>
      </w:r>
      <w:r w:rsidRPr="00B744A3">
        <w:rPr>
          <w:sz w:val="24"/>
          <w:szCs w:val="24"/>
        </w:rPr>
        <w:t>при</w:t>
      </w:r>
      <w:r w:rsidRPr="00B744A3">
        <w:rPr>
          <w:spacing w:val="80"/>
          <w:sz w:val="24"/>
          <w:szCs w:val="24"/>
        </w:rPr>
        <w:t xml:space="preserve"> </w:t>
      </w:r>
      <w:r w:rsidRPr="00B744A3">
        <w:rPr>
          <w:sz w:val="24"/>
          <w:szCs w:val="24"/>
        </w:rPr>
        <w:t>решении</w:t>
      </w:r>
      <w:r w:rsidRPr="00B744A3">
        <w:rPr>
          <w:spacing w:val="80"/>
          <w:sz w:val="24"/>
          <w:szCs w:val="24"/>
        </w:rPr>
        <w:t xml:space="preserve"> </w:t>
      </w:r>
      <w:r w:rsidRPr="00B744A3">
        <w:rPr>
          <w:sz w:val="24"/>
          <w:szCs w:val="24"/>
        </w:rPr>
        <w:t>задач</w:t>
      </w:r>
    </w:p>
    <w:p w:rsidR="00C94638" w:rsidRPr="00B744A3" w:rsidRDefault="008C6FC1" w:rsidP="00B744A3">
      <w:pPr>
        <w:pStyle w:val="a4"/>
        <w:spacing w:before="78" w:line="276" w:lineRule="auto"/>
        <w:ind w:right="292" w:firstLine="0"/>
        <w:rPr>
          <w:sz w:val="24"/>
          <w:szCs w:val="24"/>
        </w:rPr>
      </w:pPr>
      <w:r w:rsidRPr="00B744A3">
        <w:rPr>
          <w:sz w:val="24"/>
          <w:szCs w:val="24"/>
        </w:rPr>
        <w:t>свойств арифметической и геометрической прогрессии, суммирования бесконечной сходящейся геометрической прогрессии.</w:t>
      </w:r>
    </w:p>
    <w:p w:rsidR="00C94638" w:rsidRPr="00B744A3" w:rsidRDefault="008C6FC1" w:rsidP="00B744A3">
      <w:pPr>
        <w:pStyle w:val="a4"/>
        <w:spacing w:before="2" w:line="276" w:lineRule="auto"/>
        <w:ind w:right="281" w:firstLine="705"/>
        <w:rPr>
          <w:sz w:val="24"/>
          <w:szCs w:val="24"/>
        </w:rPr>
      </w:pPr>
      <w:r w:rsidRPr="00B744A3">
        <w:rPr>
          <w:sz w:val="24"/>
          <w:szCs w:val="24"/>
        </w:rPr>
        <w:t>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w:t>
      </w:r>
    </w:p>
    <w:p w:rsidR="00C94638" w:rsidRPr="00B744A3" w:rsidRDefault="008C6FC1" w:rsidP="00B744A3">
      <w:pPr>
        <w:pStyle w:val="a4"/>
        <w:spacing w:before="3" w:line="276" w:lineRule="auto"/>
        <w:ind w:right="279" w:firstLine="705"/>
        <w:rPr>
          <w:sz w:val="24"/>
          <w:szCs w:val="24"/>
        </w:rPr>
      </w:pPr>
      <w:r w:rsidRPr="00B744A3">
        <w:rPr>
          <w:sz w:val="24"/>
          <w:szCs w:val="24"/>
        </w:rPr>
        <w:t xml:space="preserve">Истинные и ложные высказывания, операции над высказываниями. </w:t>
      </w:r>
      <w:r w:rsidRPr="00B744A3">
        <w:rPr>
          <w:i/>
          <w:sz w:val="24"/>
          <w:szCs w:val="24"/>
        </w:rPr>
        <w:t xml:space="preserve">Алгебра высказываний. </w:t>
      </w:r>
      <w:r w:rsidRPr="00B744A3">
        <w:rPr>
          <w:sz w:val="24"/>
          <w:szCs w:val="24"/>
        </w:rPr>
        <w:t xml:space="preserve">Связь высказываний с множествами. Кванторы существования и </w:t>
      </w:r>
      <w:r w:rsidRPr="00B744A3">
        <w:rPr>
          <w:spacing w:val="-2"/>
          <w:sz w:val="24"/>
          <w:szCs w:val="24"/>
        </w:rPr>
        <w:t>всеобщности.</w:t>
      </w:r>
    </w:p>
    <w:p w:rsidR="00C94638" w:rsidRPr="00B744A3" w:rsidRDefault="008C6FC1" w:rsidP="00B744A3">
      <w:pPr>
        <w:spacing w:line="276" w:lineRule="auto"/>
        <w:ind w:left="996" w:right="283" w:firstLine="705"/>
        <w:jc w:val="both"/>
        <w:rPr>
          <w:i/>
          <w:sz w:val="24"/>
          <w:szCs w:val="24"/>
        </w:rPr>
      </w:pPr>
      <w:r w:rsidRPr="00B744A3">
        <w:rPr>
          <w:sz w:val="24"/>
          <w:szCs w:val="24"/>
        </w:rPr>
        <w:t>Законы логики</w:t>
      </w:r>
      <w:r w:rsidRPr="00B744A3">
        <w:rPr>
          <w:i/>
          <w:sz w:val="24"/>
          <w:szCs w:val="24"/>
        </w:rPr>
        <w:t xml:space="preserve">. Основные логические правила. </w:t>
      </w:r>
      <w:r w:rsidRPr="00B744A3">
        <w:rPr>
          <w:sz w:val="24"/>
          <w:szCs w:val="24"/>
        </w:rPr>
        <w:t xml:space="preserve">Решение логических задачс использованием кругов Эйлера, </w:t>
      </w:r>
      <w:r w:rsidRPr="00B744A3">
        <w:rPr>
          <w:i/>
          <w:sz w:val="24"/>
          <w:szCs w:val="24"/>
        </w:rPr>
        <w:t>основных логических правил.</w:t>
      </w:r>
    </w:p>
    <w:p w:rsidR="00C94638" w:rsidRPr="00B744A3" w:rsidRDefault="008C6FC1" w:rsidP="00B744A3">
      <w:pPr>
        <w:spacing w:line="276" w:lineRule="auto"/>
        <w:ind w:left="996" w:right="276" w:firstLine="705"/>
        <w:jc w:val="both"/>
        <w:rPr>
          <w:sz w:val="24"/>
          <w:szCs w:val="24"/>
        </w:rPr>
      </w:pPr>
      <w:r w:rsidRPr="00B744A3">
        <w:rPr>
          <w:sz w:val="24"/>
          <w:szCs w:val="24"/>
        </w:rPr>
        <w:t xml:space="preserve">Умозаключения. Обоснования и доказательство в математике. Теоремы. Виды математических утверждений. </w:t>
      </w:r>
      <w:r w:rsidRPr="00B744A3">
        <w:rPr>
          <w:i/>
          <w:sz w:val="24"/>
          <w:szCs w:val="24"/>
        </w:rPr>
        <w:t>Виды доказательств</w:t>
      </w:r>
      <w:r w:rsidRPr="00B744A3">
        <w:rPr>
          <w:sz w:val="24"/>
          <w:szCs w:val="24"/>
        </w:rPr>
        <w:t xml:space="preserve">. </w:t>
      </w:r>
      <w:r w:rsidRPr="00B744A3">
        <w:rPr>
          <w:i/>
          <w:sz w:val="24"/>
          <w:szCs w:val="24"/>
        </w:rPr>
        <w:t>Математическая индукция</w:t>
      </w:r>
      <w:r w:rsidRPr="00B744A3">
        <w:rPr>
          <w:sz w:val="24"/>
          <w:szCs w:val="24"/>
        </w:rPr>
        <w:t xml:space="preserve">. </w:t>
      </w:r>
      <w:r w:rsidRPr="00B744A3">
        <w:rPr>
          <w:i/>
          <w:sz w:val="24"/>
          <w:szCs w:val="24"/>
        </w:rPr>
        <w:t>Утверждения: обратное данному, противоположное, обратное противоположному данному</w:t>
      </w:r>
      <w:r w:rsidRPr="00B744A3">
        <w:rPr>
          <w:sz w:val="24"/>
          <w:szCs w:val="24"/>
        </w:rPr>
        <w:t>. Признак и свойство, необходимые и достаточные условия.</w:t>
      </w:r>
    </w:p>
    <w:p w:rsidR="00C94638" w:rsidRPr="00B744A3" w:rsidRDefault="008C6FC1" w:rsidP="00B744A3">
      <w:pPr>
        <w:spacing w:line="276" w:lineRule="auto"/>
        <w:ind w:left="996" w:right="277" w:firstLine="705"/>
        <w:jc w:val="both"/>
        <w:rPr>
          <w:i/>
          <w:sz w:val="24"/>
          <w:szCs w:val="24"/>
        </w:rPr>
      </w:pPr>
      <w:r w:rsidRPr="00B744A3">
        <w:rPr>
          <w:i/>
          <w:sz w:val="24"/>
          <w:szCs w:val="24"/>
        </w:rPr>
        <w:t>Основная теорема арифметики. Остатки и сравнения. Алгоритм Евклида. Китайская теорема об остатках. Малая теорема Ферма. q-ичные системы счисления. Функция Эйлера, число и сумма делителей натурального числа.</w:t>
      </w:r>
    </w:p>
    <w:p w:rsidR="00C94638" w:rsidRPr="00B744A3" w:rsidRDefault="008C6FC1" w:rsidP="00B744A3">
      <w:pPr>
        <w:pStyle w:val="a4"/>
        <w:spacing w:before="1" w:line="276" w:lineRule="auto"/>
        <w:ind w:right="284" w:firstLine="705"/>
        <w:rPr>
          <w:sz w:val="24"/>
          <w:szCs w:val="24"/>
        </w:rPr>
      </w:pPr>
      <w:r w:rsidRPr="00B744A3">
        <w:rPr>
          <w:sz w:val="24"/>
          <w:szCs w:val="24"/>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C94638" w:rsidRPr="00B744A3" w:rsidRDefault="008C6FC1" w:rsidP="00B744A3">
      <w:pPr>
        <w:spacing w:before="2" w:line="276" w:lineRule="auto"/>
        <w:ind w:left="996" w:firstLine="705"/>
        <w:rPr>
          <w:position w:val="-2"/>
          <w:sz w:val="24"/>
          <w:szCs w:val="24"/>
        </w:rPr>
      </w:pPr>
      <w:r w:rsidRPr="00B744A3">
        <w:rPr>
          <w:sz w:val="24"/>
          <w:szCs w:val="24"/>
        </w:rPr>
        <w:t>Нули</w:t>
      </w:r>
      <w:r w:rsidRPr="00B744A3">
        <w:rPr>
          <w:spacing w:val="40"/>
          <w:sz w:val="24"/>
          <w:szCs w:val="24"/>
        </w:rPr>
        <w:t xml:space="preserve"> </w:t>
      </w:r>
      <w:r w:rsidRPr="00B744A3">
        <w:rPr>
          <w:sz w:val="24"/>
          <w:szCs w:val="24"/>
        </w:rPr>
        <w:t>функции,</w:t>
      </w:r>
      <w:r w:rsidRPr="00B744A3">
        <w:rPr>
          <w:spacing w:val="40"/>
          <w:sz w:val="24"/>
          <w:szCs w:val="24"/>
        </w:rPr>
        <w:t xml:space="preserve"> </w:t>
      </w:r>
      <w:r w:rsidRPr="00B744A3">
        <w:rPr>
          <w:sz w:val="24"/>
          <w:szCs w:val="24"/>
        </w:rPr>
        <w:t>промежутки</w:t>
      </w:r>
      <w:r w:rsidRPr="00B744A3">
        <w:rPr>
          <w:spacing w:val="40"/>
          <w:sz w:val="24"/>
          <w:szCs w:val="24"/>
        </w:rPr>
        <w:t xml:space="preserve"> </w:t>
      </w:r>
      <w:r w:rsidRPr="00B744A3">
        <w:rPr>
          <w:sz w:val="24"/>
          <w:szCs w:val="24"/>
        </w:rPr>
        <w:t>знакопостоянства,</w:t>
      </w:r>
      <w:r w:rsidRPr="00B744A3">
        <w:rPr>
          <w:spacing w:val="40"/>
          <w:sz w:val="24"/>
          <w:szCs w:val="24"/>
        </w:rPr>
        <w:t xml:space="preserve"> </w:t>
      </w:r>
      <w:r w:rsidRPr="00B744A3">
        <w:rPr>
          <w:sz w:val="24"/>
          <w:szCs w:val="24"/>
        </w:rPr>
        <w:t>монотонность.</w:t>
      </w:r>
      <w:r w:rsidRPr="00B744A3">
        <w:rPr>
          <w:spacing w:val="40"/>
          <w:sz w:val="24"/>
          <w:szCs w:val="24"/>
        </w:rPr>
        <w:t xml:space="preserve"> </w:t>
      </w:r>
      <w:r w:rsidRPr="00B744A3">
        <w:rPr>
          <w:sz w:val="24"/>
          <w:szCs w:val="24"/>
        </w:rPr>
        <w:t>Наибольшее</w:t>
      </w:r>
      <w:r w:rsidRPr="00B744A3">
        <w:rPr>
          <w:spacing w:val="40"/>
          <w:sz w:val="24"/>
          <w:szCs w:val="24"/>
        </w:rPr>
        <w:t xml:space="preserve"> </w:t>
      </w:r>
      <w:r w:rsidRPr="00B744A3">
        <w:rPr>
          <w:sz w:val="24"/>
          <w:szCs w:val="24"/>
        </w:rPr>
        <w:t>и наименьшее</w:t>
      </w:r>
      <w:r w:rsidRPr="00B744A3">
        <w:rPr>
          <w:spacing w:val="40"/>
          <w:sz w:val="24"/>
          <w:szCs w:val="24"/>
        </w:rPr>
        <w:t xml:space="preserve"> </w:t>
      </w:r>
      <w:r w:rsidRPr="00B744A3">
        <w:rPr>
          <w:sz w:val="24"/>
          <w:szCs w:val="24"/>
        </w:rPr>
        <w:t>значение</w:t>
      </w:r>
      <w:r w:rsidRPr="00B744A3">
        <w:rPr>
          <w:spacing w:val="40"/>
          <w:sz w:val="24"/>
          <w:szCs w:val="24"/>
        </w:rPr>
        <w:t xml:space="preserve"> </w:t>
      </w:r>
      <w:r w:rsidRPr="00B744A3">
        <w:rPr>
          <w:sz w:val="24"/>
          <w:szCs w:val="24"/>
        </w:rPr>
        <w:t>функции.</w:t>
      </w:r>
      <w:r w:rsidRPr="00B744A3">
        <w:rPr>
          <w:spacing w:val="40"/>
          <w:sz w:val="24"/>
          <w:szCs w:val="24"/>
        </w:rPr>
        <w:t xml:space="preserve"> </w:t>
      </w:r>
      <w:r w:rsidRPr="00B744A3">
        <w:rPr>
          <w:sz w:val="24"/>
          <w:szCs w:val="24"/>
        </w:rPr>
        <w:t>Периодические</w:t>
      </w:r>
      <w:r w:rsidRPr="00B744A3">
        <w:rPr>
          <w:spacing w:val="40"/>
          <w:sz w:val="24"/>
          <w:szCs w:val="24"/>
        </w:rPr>
        <w:t xml:space="preserve"> </w:t>
      </w:r>
      <w:r w:rsidRPr="00B744A3">
        <w:rPr>
          <w:sz w:val="24"/>
          <w:szCs w:val="24"/>
        </w:rPr>
        <w:t>функции</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наименьший</w:t>
      </w:r>
      <w:r w:rsidRPr="00B744A3">
        <w:rPr>
          <w:spacing w:val="40"/>
          <w:sz w:val="24"/>
          <w:szCs w:val="24"/>
        </w:rPr>
        <w:t xml:space="preserve"> </w:t>
      </w:r>
      <w:r w:rsidRPr="00B744A3">
        <w:rPr>
          <w:sz w:val="24"/>
          <w:szCs w:val="24"/>
        </w:rPr>
        <w:t>период.</w:t>
      </w:r>
      <w:r w:rsidRPr="00B744A3">
        <w:rPr>
          <w:spacing w:val="40"/>
          <w:sz w:val="24"/>
          <w:szCs w:val="24"/>
        </w:rPr>
        <w:t xml:space="preserve"> </w:t>
      </w:r>
      <w:r w:rsidRPr="00B744A3">
        <w:rPr>
          <w:sz w:val="24"/>
          <w:szCs w:val="24"/>
        </w:rPr>
        <w:t>Четные</w:t>
      </w:r>
      <w:r w:rsidRPr="00B744A3">
        <w:rPr>
          <w:spacing w:val="-17"/>
          <w:sz w:val="24"/>
          <w:szCs w:val="24"/>
        </w:rPr>
        <w:t xml:space="preserve"> </w:t>
      </w:r>
      <w:r w:rsidRPr="00B744A3">
        <w:rPr>
          <w:sz w:val="24"/>
          <w:szCs w:val="24"/>
        </w:rPr>
        <w:t>и</w:t>
      </w:r>
      <w:r w:rsidRPr="00B744A3">
        <w:rPr>
          <w:spacing w:val="-16"/>
          <w:sz w:val="24"/>
          <w:szCs w:val="24"/>
        </w:rPr>
        <w:t xml:space="preserve"> </w:t>
      </w:r>
      <w:r w:rsidRPr="00B744A3">
        <w:rPr>
          <w:sz w:val="24"/>
          <w:szCs w:val="24"/>
        </w:rPr>
        <w:t>нечетные</w:t>
      </w:r>
      <w:r w:rsidRPr="00B744A3">
        <w:rPr>
          <w:spacing w:val="-16"/>
          <w:sz w:val="24"/>
          <w:szCs w:val="24"/>
        </w:rPr>
        <w:t xml:space="preserve"> </w:t>
      </w:r>
      <w:r w:rsidRPr="00B744A3">
        <w:rPr>
          <w:sz w:val="24"/>
          <w:szCs w:val="24"/>
        </w:rPr>
        <w:t>функции.</w:t>
      </w:r>
      <w:r w:rsidRPr="00B744A3">
        <w:rPr>
          <w:spacing w:val="-15"/>
          <w:sz w:val="24"/>
          <w:szCs w:val="24"/>
        </w:rPr>
        <w:t xml:space="preserve"> </w:t>
      </w:r>
      <w:r w:rsidRPr="00B744A3">
        <w:rPr>
          <w:i/>
          <w:sz w:val="24"/>
          <w:szCs w:val="24"/>
        </w:rPr>
        <w:t>Функции</w:t>
      </w:r>
      <w:r w:rsidRPr="00B744A3">
        <w:rPr>
          <w:i/>
          <w:spacing w:val="-14"/>
          <w:sz w:val="24"/>
          <w:szCs w:val="24"/>
        </w:rPr>
        <w:t xml:space="preserve"> </w:t>
      </w:r>
      <w:r w:rsidRPr="00B744A3">
        <w:rPr>
          <w:i/>
          <w:sz w:val="24"/>
          <w:szCs w:val="24"/>
        </w:rPr>
        <w:t>«дробная</w:t>
      </w:r>
      <w:r w:rsidRPr="00B744A3">
        <w:rPr>
          <w:i/>
          <w:spacing w:val="-15"/>
          <w:sz w:val="24"/>
          <w:szCs w:val="24"/>
        </w:rPr>
        <w:t xml:space="preserve"> </w:t>
      </w:r>
      <w:r w:rsidRPr="00B744A3">
        <w:rPr>
          <w:i/>
          <w:sz w:val="24"/>
          <w:szCs w:val="24"/>
        </w:rPr>
        <w:t>часть</w:t>
      </w:r>
      <w:r w:rsidRPr="00B744A3">
        <w:rPr>
          <w:i/>
          <w:spacing w:val="-14"/>
          <w:sz w:val="24"/>
          <w:szCs w:val="24"/>
        </w:rPr>
        <w:t xml:space="preserve"> </w:t>
      </w:r>
      <w:r w:rsidRPr="00B744A3">
        <w:rPr>
          <w:i/>
          <w:sz w:val="24"/>
          <w:szCs w:val="24"/>
        </w:rPr>
        <w:t>числа»</w:t>
      </w:r>
      <w:r w:rsidRPr="00B744A3">
        <w:rPr>
          <w:i/>
          <w:spacing w:val="65"/>
          <w:w w:val="150"/>
          <w:sz w:val="24"/>
          <w:szCs w:val="24"/>
        </w:rPr>
        <w:t xml:space="preserve"> </w:t>
      </w:r>
      <w:r w:rsidRPr="00B744A3">
        <w:rPr>
          <w:i/>
          <w:position w:val="5"/>
          <w:sz w:val="24"/>
          <w:szCs w:val="24"/>
        </w:rPr>
        <w:t>y</w:t>
      </w:r>
      <w:r w:rsidRPr="00B744A3">
        <w:rPr>
          <w:i/>
          <w:spacing w:val="-17"/>
          <w:position w:val="5"/>
          <w:sz w:val="24"/>
          <w:szCs w:val="24"/>
        </w:rPr>
        <w:t xml:space="preserve"> </w:t>
      </w:r>
      <w:r w:rsidRPr="00B744A3">
        <w:rPr>
          <w:position w:val="5"/>
          <w:sz w:val="24"/>
          <w:szCs w:val="24"/>
        </w:rPr>
        <w:t></w:t>
      </w:r>
      <w:r w:rsidRPr="00B744A3">
        <w:rPr>
          <w:spacing w:val="-31"/>
          <w:position w:val="5"/>
          <w:sz w:val="24"/>
          <w:szCs w:val="24"/>
        </w:rPr>
        <w:t xml:space="preserve"> </w:t>
      </w:r>
      <w:r w:rsidRPr="00B744A3">
        <w:rPr>
          <w:position w:val="3"/>
          <w:sz w:val="24"/>
          <w:szCs w:val="24"/>
        </w:rPr>
        <w:t></w:t>
      </w:r>
      <w:r w:rsidRPr="00B744A3">
        <w:rPr>
          <w:i/>
          <w:position w:val="5"/>
          <w:sz w:val="24"/>
          <w:szCs w:val="24"/>
        </w:rPr>
        <w:t>x</w:t>
      </w:r>
      <w:r w:rsidRPr="00B744A3">
        <w:rPr>
          <w:position w:val="3"/>
          <w:sz w:val="24"/>
          <w:szCs w:val="24"/>
        </w:rPr>
        <w:t></w:t>
      </w:r>
      <w:r w:rsidRPr="00B744A3">
        <w:rPr>
          <w:spacing w:val="64"/>
          <w:position w:val="3"/>
          <w:sz w:val="24"/>
          <w:szCs w:val="24"/>
        </w:rPr>
        <w:t xml:space="preserve"> </w:t>
      </w:r>
      <w:r w:rsidRPr="00B744A3">
        <w:rPr>
          <w:i/>
          <w:sz w:val="24"/>
          <w:szCs w:val="24"/>
        </w:rPr>
        <w:t>и</w:t>
      </w:r>
      <w:r w:rsidRPr="00B744A3">
        <w:rPr>
          <w:i/>
          <w:spacing w:val="-13"/>
          <w:sz w:val="24"/>
          <w:szCs w:val="24"/>
        </w:rPr>
        <w:t xml:space="preserve"> </w:t>
      </w:r>
      <w:r w:rsidRPr="00B744A3">
        <w:rPr>
          <w:i/>
          <w:sz w:val="24"/>
          <w:szCs w:val="24"/>
        </w:rPr>
        <w:t>«целая</w:t>
      </w:r>
      <w:r w:rsidRPr="00B744A3">
        <w:rPr>
          <w:i/>
          <w:spacing w:val="-10"/>
          <w:sz w:val="24"/>
          <w:szCs w:val="24"/>
        </w:rPr>
        <w:t xml:space="preserve"> </w:t>
      </w:r>
      <w:r w:rsidRPr="00B744A3">
        <w:rPr>
          <w:i/>
          <w:sz w:val="24"/>
          <w:szCs w:val="24"/>
        </w:rPr>
        <w:t>часть числа»</w:t>
      </w:r>
      <w:r w:rsidRPr="00B744A3">
        <w:rPr>
          <w:i/>
          <w:spacing w:val="80"/>
          <w:sz w:val="24"/>
          <w:szCs w:val="24"/>
        </w:rPr>
        <w:t xml:space="preserve"> </w:t>
      </w:r>
      <w:r w:rsidRPr="00B744A3">
        <w:rPr>
          <w:i/>
          <w:position w:val="3"/>
          <w:sz w:val="24"/>
          <w:szCs w:val="24"/>
        </w:rPr>
        <w:t>y</w:t>
      </w:r>
      <w:r w:rsidRPr="00B744A3">
        <w:rPr>
          <w:i/>
          <w:spacing w:val="-5"/>
          <w:position w:val="3"/>
          <w:sz w:val="24"/>
          <w:szCs w:val="24"/>
        </w:rPr>
        <w:t xml:space="preserve"> </w:t>
      </w:r>
      <w:r w:rsidRPr="00B744A3">
        <w:rPr>
          <w:position w:val="3"/>
          <w:sz w:val="24"/>
          <w:szCs w:val="24"/>
        </w:rPr>
        <w:t></w:t>
      </w:r>
      <w:r w:rsidRPr="00B744A3">
        <w:rPr>
          <w:spacing w:val="-26"/>
          <w:position w:val="3"/>
          <w:sz w:val="24"/>
          <w:szCs w:val="24"/>
        </w:rPr>
        <w:t xml:space="preserve"> </w:t>
      </w:r>
      <w:r w:rsidRPr="00B744A3">
        <w:rPr>
          <w:position w:val="2"/>
          <w:sz w:val="24"/>
          <w:szCs w:val="24"/>
        </w:rPr>
        <w:t></w:t>
      </w:r>
      <w:r w:rsidRPr="00B744A3">
        <w:rPr>
          <w:i/>
          <w:position w:val="3"/>
          <w:sz w:val="24"/>
          <w:szCs w:val="24"/>
        </w:rPr>
        <w:t>x</w:t>
      </w:r>
      <w:r w:rsidRPr="00B744A3">
        <w:rPr>
          <w:position w:val="2"/>
          <w:sz w:val="24"/>
          <w:szCs w:val="24"/>
        </w:rPr>
        <w:t></w:t>
      </w:r>
      <w:r w:rsidRPr="00B744A3">
        <w:rPr>
          <w:spacing w:val="-33"/>
          <w:position w:val="2"/>
          <w:sz w:val="24"/>
          <w:szCs w:val="24"/>
        </w:rPr>
        <w:t xml:space="preserve"> </w:t>
      </w:r>
      <w:r w:rsidRPr="00B744A3">
        <w:rPr>
          <w:position w:val="-2"/>
          <w:sz w:val="24"/>
          <w:szCs w:val="24"/>
        </w:rPr>
        <w:t>.</w:t>
      </w:r>
    </w:p>
    <w:p w:rsidR="00C94638" w:rsidRPr="00B744A3" w:rsidRDefault="008C6FC1" w:rsidP="00B744A3">
      <w:pPr>
        <w:tabs>
          <w:tab w:val="left" w:pos="7669"/>
        </w:tabs>
        <w:spacing w:line="276" w:lineRule="auto"/>
        <w:ind w:left="1704"/>
        <w:rPr>
          <w:position w:val="-3"/>
          <w:sz w:val="24"/>
          <w:szCs w:val="24"/>
        </w:rPr>
      </w:pPr>
      <w:r w:rsidRPr="00B744A3">
        <w:rPr>
          <w:position w:val="1"/>
          <w:sz w:val="24"/>
          <w:szCs w:val="24"/>
        </w:rPr>
        <w:t>Тригонометрические</w:t>
      </w:r>
      <w:r w:rsidRPr="00B744A3">
        <w:rPr>
          <w:spacing w:val="-16"/>
          <w:position w:val="1"/>
          <w:sz w:val="24"/>
          <w:szCs w:val="24"/>
        </w:rPr>
        <w:t xml:space="preserve"> </w:t>
      </w:r>
      <w:r w:rsidRPr="00B744A3">
        <w:rPr>
          <w:position w:val="1"/>
          <w:sz w:val="24"/>
          <w:szCs w:val="24"/>
        </w:rPr>
        <w:t>функции</w:t>
      </w:r>
      <w:r w:rsidRPr="00B744A3">
        <w:rPr>
          <w:spacing w:val="-14"/>
          <w:position w:val="1"/>
          <w:sz w:val="24"/>
          <w:szCs w:val="24"/>
        </w:rPr>
        <w:t xml:space="preserve"> </w:t>
      </w:r>
      <w:r w:rsidRPr="00B744A3">
        <w:rPr>
          <w:position w:val="1"/>
          <w:sz w:val="24"/>
          <w:szCs w:val="24"/>
        </w:rPr>
        <w:t>числового</w:t>
      </w:r>
      <w:r w:rsidRPr="00B744A3">
        <w:rPr>
          <w:spacing w:val="-15"/>
          <w:position w:val="1"/>
          <w:sz w:val="24"/>
          <w:szCs w:val="24"/>
        </w:rPr>
        <w:t xml:space="preserve"> </w:t>
      </w:r>
      <w:r w:rsidRPr="00B744A3">
        <w:rPr>
          <w:spacing w:val="-2"/>
          <w:position w:val="1"/>
          <w:sz w:val="24"/>
          <w:szCs w:val="24"/>
        </w:rPr>
        <w:t>аргумента</w:t>
      </w:r>
      <w:r w:rsidRPr="00B744A3">
        <w:rPr>
          <w:position w:val="1"/>
          <w:sz w:val="24"/>
          <w:szCs w:val="24"/>
        </w:rPr>
        <w:tab/>
      </w:r>
      <w:r w:rsidRPr="00B744A3">
        <w:rPr>
          <w:i/>
          <w:position w:val="9"/>
          <w:sz w:val="24"/>
          <w:szCs w:val="24"/>
        </w:rPr>
        <w:t>y</w:t>
      </w:r>
      <w:r w:rsidRPr="00B744A3">
        <w:rPr>
          <w:i/>
          <w:spacing w:val="-2"/>
          <w:position w:val="9"/>
          <w:sz w:val="24"/>
          <w:szCs w:val="24"/>
        </w:rPr>
        <w:t xml:space="preserve"> </w:t>
      </w:r>
      <w:r w:rsidRPr="00B744A3">
        <w:rPr>
          <w:position w:val="9"/>
          <w:sz w:val="24"/>
          <w:szCs w:val="24"/>
        </w:rPr>
        <w:t></w:t>
      </w:r>
      <w:r w:rsidRPr="00B744A3">
        <w:rPr>
          <w:spacing w:val="-7"/>
          <w:position w:val="9"/>
          <w:sz w:val="24"/>
          <w:szCs w:val="24"/>
        </w:rPr>
        <w:t xml:space="preserve"> </w:t>
      </w:r>
      <w:r w:rsidRPr="00B744A3">
        <w:rPr>
          <w:position w:val="9"/>
          <w:sz w:val="24"/>
          <w:szCs w:val="24"/>
        </w:rPr>
        <w:t>cos</w:t>
      </w:r>
      <w:r w:rsidRPr="00B744A3">
        <w:rPr>
          <w:spacing w:val="-15"/>
          <w:position w:val="9"/>
          <w:sz w:val="24"/>
          <w:szCs w:val="24"/>
        </w:rPr>
        <w:t xml:space="preserve"> </w:t>
      </w:r>
      <w:r w:rsidRPr="00B744A3">
        <w:rPr>
          <w:i/>
          <w:position w:val="9"/>
          <w:sz w:val="24"/>
          <w:szCs w:val="24"/>
        </w:rPr>
        <w:t>x</w:t>
      </w:r>
      <w:r w:rsidRPr="00B744A3">
        <w:rPr>
          <w:i/>
          <w:spacing w:val="-21"/>
          <w:position w:val="9"/>
          <w:sz w:val="24"/>
          <w:szCs w:val="24"/>
        </w:rPr>
        <w:t xml:space="preserve"> </w:t>
      </w:r>
      <w:r w:rsidRPr="00B744A3">
        <w:rPr>
          <w:sz w:val="24"/>
          <w:szCs w:val="24"/>
        </w:rPr>
        <w:t>,</w:t>
      </w:r>
      <w:r w:rsidRPr="00B744A3">
        <w:rPr>
          <w:spacing w:val="50"/>
          <w:w w:val="150"/>
          <w:sz w:val="24"/>
          <w:szCs w:val="24"/>
        </w:rPr>
        <w:t xml:space="preserve"> </w:t>
      </w:r>
      <w:r w:rsidRPr="00B744A3">
        <w:rPr>
          <w:i/>
          <w:position w:val="3"/>
          <w:sz w:val="24"/>
          <w:szCs w:val="24"/>
        </w:rPr>
        <w:t>y</w:t>
      </w:r>
      <w:r w:rsidRPr="00B744A3">
        <w:rPr>
          <w:i/>
          <w:spacing w:val="6"/>
          <w:position w:val="3"/>
          <w:sz w:val="24"/>
          <w:szCs w:val="24"/>
        </w:rPr>
        <w:t xml:space="preserve"> </w:t>
      </w:r>
      <w:r w:rsidRPr="00B744A3">
        <w:rPr>
          <w:position w:val="3"/>
          <w:sz w:val="24"/>
          <w:szCs w:val="24"/>
        </w:rPr>
        <w:t></w:t>
      </w:r>
      <w:r w:rsidRPr="00B744A3">
        <w:rPr>
          <w:spacing w:val="-7"/>
          <w:position w:val="3"/>
          <w:sz w:val="24"/>
          <w:szCs w:val="24"/>
        </w:rPr>
        <w:t xml:space="preserve"> </w:t>
      </w:r>
      <w:r w:rsidRPr="00B744A3">
        <w:rPr>
          <w:position w:val="3"/>
          <w:sz w:val="24"/>
          <w:szCs w:val="24"/>
        </w:rPr>
        <w:t>sin</w:t>
      </w:r>
      <w:r w:rsidRPr="00B744A3">
        <w:rPr>
          <w:spacing w:val="-2"/>
          <w:position w:val="3"/>
          <w:sz w:val="24"/>
          <w:szCs w:val="24"/>
        </w:rPr>
        <w:t xml:space="preserve"> </w:t>
      </w:r>
      <w:r w:rsidRPr="00B744A3">
        <w:rPr>
          <w:i/>
          <w:position w:val="3"/>
          <w:sz w:val="24"/>
          <w:szCs w:val="24"/>
        </w:rPr>
        <w:t>x</w:t>
      </w:r>
      <w:r w:rsidRPr="00B744A3">
        <w:rPr>
          <w:i/>
          <w:spacing w:val="-5"/>
          <w:position w:val="3"/>
          <w:sz w:val="24"/>
          <w:szCs w:val="24"/>
        </w:rPr>
        <w:t xml:space="preserve"> </w:t>
      </w:r>
      <w:r w:rsidRPr="00B744A3">
        <w:rPr>
          <w:position w:val="-2"/>
          <w:sz w:val="24"/>
          <w:szCs w:val="24"/>
        </w:rPr>
        <w:t>,</w:t>
      </w:r>
      <w:r w:rsidRPr="00B744A3">
        <w:rPr>
          <w:spacing w:val="79"/>
          <w:position w:val="-2"/>
          <w:sz w:val="24"/>
          <w:szCs w:val="24"/>
        </w:rPr>
        <w:t xml:space="preserve"> </w:t>
      </w:r>
      <w:r w:rsidRPr="00B744A3">
        <w:rPr>
          <w:i/>
          <w:position w:val="3"/>
          <w:sz w:val="24"/>
          <w:szCs w:val="24"/>
        </w:rPr>
        <w:t>y</w:t>
      </w:r>
      <w:r w:rsidRPr="00B744A3">
        <w:rPr>
          <w:i/>
          <w:spacing w:val="3"/>
          <w:position w:val="3"/>
          <w:sz w:val="24"/>
          <w:szCs w:val="24"/>
        </w:rPr>
        <w:t xml:space="preserve"> </w:t>
      </w:r>
      <w:r w:rsidRPr="00B744A3">
        <w:rPr>
          <w:position w:val="3"/>
          <w:sz w:val="24"/>
          <w:szCs w:val="24"/>
        </w:rPr>
        <w:t></w:t>
      </w:r>
      <w:r w:rsidRPr="00B744A3">
        <w:rPr>
          <w:spacing w:val="2"/>
          <w:position w:val="3"/>
          <w:sz w:val="24"/>
          <w:szCs w:val="24"/>
        </w:rPr>
        <w:t xml:space="preserve"> </w:t>
      </w:r>
      <w:r w:rsidRPr="00B744A3">
        <w:rPr>
          <w:position w:val="3"/>
          <w:sz w:val="24"/>
          <w:szCs w:val="24"/>
        </w:rPr>
        <w:t>tg</w:t>
      </w:r>
      <w:r w:rsidRPr="00B744A3">
        <w:rPr>
          <w:spacing w:val="-12"/>
          <w:position w:val="3"/>
          <w:sz w:val="24"/>
          <w:szCs w:val="24"/>
        </w:rPr>
        <w:t xml:space="preserve"> </w:t>
      </w:r>
      <w:r w:rsidRPr="00B744A3">
        <w:rPr>
          <w:i/>
          <w:position w:val="3"/>
          <w:sz w:val="24"/>
          <w:szCs w:val="24"/>
        </w:rPr>
        <w:t>x</w:t>
      </w:r>
      <w:r w:rsidRPr="00B744A3">
        <w:rPr>
          <w:i/>
          <w:spacing w:val="-21"/>
          <w:position w:val="3"/>
          <w:sz w:val="24"/>
          <w:szCs w:val="24"/>
        </w:rPr>
        <w:t xml:space="preserve"> </w:t>
      </w:r>
      <w:r w:rsidRPr="00B744A3">
        <w:rPr>
          <w:spacing w:val="-10"/>
          <w:position w:val="-3"/>
          <w:sz w:val="24"/>
          <w:szCs w:val="24"/>
        </w:rPr>
        <w:t>,</w:t>
      </w:r>
    </w:p>
    <w:p w:rsidR="00C94638" w:rsidRPr="00B744A3" w:rsidRDefault="008C6FC1" w:rsidP="00B744A3">
      <w:pPr>
        <w:pStyle w:val="a4"/>
        <w:spacing w:line="276" w:lineRule="auto"/>
        <w:ind w:left="1056" w:firstLine="0"/>
        <w:jc w:val="left"/>
        <w:rPr>
          <w:sz w:val="24"/>
          <w:szCs w:val="24"/>
        </w:rPr>
      </w:pPr>
      <w:r w:rsidRPr="00B744A3">
        <w:rPr>
          <w:i/>
          <w:position w:val="8"/>
          <w:sz w:val="24"/>
          <w:szCs w:val="24"/>
        </w:rPr>
        <w:t>y</w:t>
      </w:r>
      <w:r w:rsidRPr="00B744A3">
        <w:rPr>
          <w:i/>
          <w:spacing w:val="-15"/>
          <w:position w:val="8"/>
          <w:sz w:val="24"/>
          <w:szCs w:val="24"/>
        </w:rPr>
        <w:t xml:space="preserve"> </w:t>
      </w:r>
      <w:r w:rsidRPr="00B744A3">
        <w:rPr>
          <w:position w:val="8"/>
          <w:sz w:val="24"/>
          <w:szCs w:val="24"/>
        </w:rPr>
        <w:t></w:t>
      </w:r>
      <w:r w:rsidRPr="00B744A3">
        <w:rPr>
          <w:spacing w:val="-15"/>
          <w:position w:val="8"/>
          <w:sz w:val="24"/>
          <w:szCs w:val="24"/>
        </w:rPr>
        <w:t xml:space="preserve"> </w:t>
      </w:r>
      <w:r w:rsidRPr="00B744A3">
        <w:rPr>
          <w:position w:val="8"/>
          <w:sz w:val="24"/>
          <w:szCs w:val="24"/>
        </w:rPr>
        <w:t>ctg</w:t>
      </w:r>
      <w:r w:rsidRPr="00B744A3">
        <w:rPr>
          <w:spacing w:val="-17"/>
          <w:position w:val="8"/>
          <w:sz w:val="24"/>
          <w:szCs w:val="24"/>
        </w:rPr>
        <w:t xml:space="preserve"> </w:t>
      </w:r>
      <w:r w:rsidRPr="00B744A3">
        <w:rPr>
          <w:i/>
          <w:position w:val="8"/>
          <w:sz w:val="24"/>
          <w:szCs w:val="24"/>
        </w:rPr>
        <w:t>x</w:t>
      </w:r>
      <w:r w:rsidRPr="00B744A3">
        <w:rPr>
          <w:i/>
          <w:spacing w:val="-18"/>
          <w:position w:val="8"/>
          <w:sz w:val="24"/>
          <w:szCs w:val="24"/>
        </w:rPr>
        <w:t xml:space="preserve"> </w:t>
      </w:r>
      <w:r w:rsidRPr="00B744A3">
        <w:rPr>
          <w:sz w:val="24"/>
          <w:szCs w:val="24"/>
        </w:rPr>
        <w:t>.</w:t>
      </w:r>
      <w:r w:rsidRPr="00B744A3">
        <w:rPr>
          <w:spacing w:val="-17"/>
          <w:sz w:val="24"/>
          <w:szCs w:val="24"/>
        </w:rPr>
        <w:t xml:space="preserve"> </w:t>
      </w:r>
      <w:r w:rsidRPr="00B744A3">
        <w:rPr>
          <w:sz w:val="24"/>
          <w:szCs w:val="24"/>
        </w:rPr>
        <w:t>Свойства</w:t>
      </w:r>
      <w:r w:rsidRPr="00B744A3">
        <w:rPr>
          <w:spacing w:val="-9"/>
          <w:sz w:val="24"/>
          <w:szCs w:val="24"/>
        </w:rPr>
        <w:t xml:space="preserve"> </w:t>
      </w:r>
      <w:r w:rsidRPr="00B744A3">
        <w:rPr>
          <w:sz w:val="24"/>
          <w:szCs w:val="24"/>
        </w:rPr>
        <w:t>и</w:t>
      </w:r>
      <w:r w:rsidRPr="00B744A3">
        <w:rPr>
          <w:spacing w:val="-11"/>
          <w:sz w:val="24"/>
          <w:szCs w:val="24"/>
        </w:rPr>
        <w:t xml:space="preserve"> </w:t>
      </w:r>
      <w:r w:rsidRPr="00B744A3">
        <w:rPr>
          <w:sz w:val="24"/>
          <w:szCs w:val="24"/>
        </w:rPr>
        <w:t>графики</w:t>
      </w:r>
      <w:r w:rsidRPr="00B744A3">
        <w:rPr>
          <w:spacing w:val="-9"/>
          <w:sz w:val="24"/>
          <w:szCs w:val="24"/>
        </w:rPr>
        <w:t xml:space="preserve"> </w:t>
      </w:r>
      <w:r w:rsidRPr="00B744A3">
        <w:rPr>
          <w:sz w:val="24"/>
          <w:szCs w:val="24"/>
        </w:rPr>
        <w:t>тригонометрических</w:t>
      </w:r>
      <w:r w:rsidRPr="00B744A3">
        <w:rPr>
          <w:spacing w:val="-5"/>
          <w:sz w:val="24"/>
          <w:szCs w:val="24"/>
        </w:rPr>
        <w:t xml:space="preserve"> </w:t>
      </w:r>
      <w:r w:rsidRPr="00B744A3">
        <w:rPr>
          <w:spacing w:val="-2"/>
          <w:sz w:val="24"/>
          <w:szCs w:val="24"/>
        </w:rPr>
        <w:t>функций.</w:t>
      </w:r>
    </w:p>
    <w:p w:rsidR="00C94638" w:rsidRPr="00B744A3" w:rsidRDefault="008C6FC1" w:rsidP="00B744A3">
      <w:pPr>
        <w:pStyle w:val="a4"/>
        <w:spacing w:before="3" w:line="276" w:lineRule="auto"/>
        <w:ind w:right="289" w:firstLine="705"/>
        <w:rPr>
          <w:sz w:val="24"/>
          <w:szCs w:val="24"/>
        </w:rPr>
      </w:pPr>
      <w:r w:rsidRPr="00B744A3">
        <w:rPr>
          <w:sz w:val="24"/>
          <w:szCs w:val="24"/>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C94638" w:rsidRPr="00B744A3" w:rsidRDefault="008C6FC1" w:rsidP="00B744A3">
      <w:pPr>
        <w:pStyle w:val="a4"/>
        <w:tabs>
          <w:tab w:val="left" w:pos="2836"/>
          <w:tab w:val="left" w:pos="3175"/>
          <w:tab w:val="left" w:pos="5228"/>
          <w:tab w:val="left" w:pos="6883"/>
          <w:tab w:val="left" w:pos="8078"/>
          <w:tab w:val="left" w:pos="9246"/>
        </w:tabs>
        <w:spacing w:before="16" w:line="276" w:lineRule="auto"/>
        <w:ind w:right="289" w:firstLine="705"/>
        <w:jc w:val="left"/>
        <w:rPr>
          <w:sz w:val="24"/>
          <w:szCs w:val="24"/>
        </w:rPr>
      </w:pPr>
      <w:r w:rsidRPr="00B744A3">
        <w:rPr>
          <w:spacing w:val="-2"/>
          <w:sz w:val="24"/>
          <w:szCs w:val="24"/>
        </w:rPr>
        <w:t>Степень</w:t>
      </w:r>
      <w:r w:rsidRPr="00B744A3">
        <w:rPr>
          <w:sz w:val="24"/>
          <w:szCs w:val="24"/>
        </w:rPr>
        <w:tab/>
      </w:r>
      <w:r w:rsidRPr="00B744A3">
        <w:rPr>
          <w:spacing w:val="-10"/>
          <w:sz w:val="24"/>
          <w:szCs w:val="24"/>
        </w:rPr>
        <w:t>с</w:t>
      </w:r>
      <w:r w:rsidRPr="00B744A3">
        <w:rPr>
          <w:sz w:val="24"/>
          <w:szCs w:val="24"/>
        </w:rPr>
        <w:tab/>
      </w:r>
      <w:r w:rsidRPr="00B744A3">
        <w:rPr>
          <w:spacing w:val="-2"/>
          <w:sz w:val="24"/>
          <w:szCs w:val="24"/>
        </w:rPr>
        <w:t>действительным</w:t>
      </w:r>
      <w:r w:rsidRPr="00B744A3">
        <w:rPr>
          <w:sz w:val="24"/>
          <w:szCs w:val="24"/>
        </w:rPr>
        <w:tab/>
      </w:r>
      <w:r w:rsidRPr="00B744A3">
        <w:rPr>
          <w:spacing w:val="-2"/>
          <w:sz w:val="24"/>
          <w:szCs w:val="24"/>
        </w:rPr>
        <w:t>показателем,</w:t>
      </w:r>
      <w:r w:rsidRPr="00B744A3">
        <w:rPr>
          <w:sz w:val="24"/>
          <w:szCs w:val="24"/>
        </w:rPr>
        <w:tab/>
      </w:r>
      <w:r w:rsidRPr="00B744A3">
        <w:rPr>
          <w:spacing w:val="-2"/>
          <w:sz w:val="24"/>
          <w:szCs w:val="24"/>
        </w:rPr>
        <w:t>свойства</w:t>
      </w:r>
      <w:r w:rsidRPr="00B744A3">
        <w:rPr>
          <w:sz w:val="24"/>
          <w:szCs w:val="24"/>
        </w:rPr>
        <w:tab/>
      </w:r>
      <w:r w:rsidRPr="00B744A3">
        <w:rPr>
          <w:spacing w:val="-2"/>
          <w:sz w:val="24"/>
          <w:szCs w:val="24"/>
        </w:rPr>
        <w:t>степени.</w:t>
      </w:r>
      <w:r w:rsidRPr="00B744A3">
        <w:rPr>
          <w:sz w:val="24"/>
          <w:szCs w:val="24"/>
        </w:rPr>
        <w:tab/>
      </w:r>
      <w:r w:rsidRPr="00B744A3">
        <w:rPr>
          <w:spacing w:val="-2"/>
          <w:sz w:val="24"/>
          <w:szCs w:val="24"/>
        </w:rPr>
        <w:t xml:space="preserve">Простейшие </w:t>
      </w:r>
      <w:r w:rsidRPr="00B744A3">
        <w:rPr>
          <w:sz w:val="24"/>
          <w:szCs w:val="24"/>
        </w:rPr>
        <w:t>показательные</w:t>
      </w:r>
      <w:r w:rsidRPr="00B744A3">
        <w:rPr>
          <w:spacing w:val="40"/>
          <w:sz w:val="24"/>
          <w:szCs w:val="24"/>
        </w:rPr>
        <w:t xml:space="preserve"> </w:t>
      </w:r>
      <w:r w:rsidRPr="00B744A3">
        <w:rPr>
          <w:sz w:val="24"/>
          <w:szCs w:val="24"/>
        </w:rPr>
        <w:t>уравнения</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неравенства.</w:t>
      </w:r>
      <w:r w:rsidRPr="00B744A3">
        <w:rPr>
          <w:spacing w:val="40"/>
          <w:sz w:val="24"/>
          <w:szCs w:val="24"/>
        </w:rPr>
        <w:t xml:space="preserve"> </w:t>
      </w:r>
      <w:r w:rsidRPr="00B744A3">
        <w:rPr>
          <w:sz w:val="24"/>
          <w:szCs w:val="24"/>
        </w:rPr>
        <w:t>Показательная</w:t>
      </w:r>
      <w:r w:rsidRPr="00B744A3">
        <w:rPr>
          <w:spacing w:val="40"/>
          <w:sz w:val="24"/>
          <w:szCs w:val="24"/>
        </w:rPr>
        <w:t xml:space="preserve"> </w:t>
      </w:r>
      <w:r w:rsidRPr="00B744A3">
        <w:rPr>
          <w:sz w:val="24"/>
          <w:szCs w:val="24"/>
        </w:rPr>
        <w:t>функция</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ее</w:t>
      </w:r>
      <w:r w:rsidRPr="00B744A3">
        <w:rPr>
          <w:spacing w:val="40"/>
          <w:sz w:val="24"/>
          <w:szCs w:val="24"/>
        </w:rPr>
        <w:t xml:space="preserve"> </w:t>
      </w:r>
      <w:r w:rsidRPr="00B744A3">
        <w:rPr>
          <w:sz w:val="24"/>
          <w:szCs w:val="24"/>
        </w:rPr>
        <w:t>свойства</w:t>
      </w:r>
      <w:r w:rsidRPr="00B744A3">
        <w:rPr>
          <w:spacing w:val="40"/>
          <w:sz w:val="24"/>
          <w:szCs w:val="24"/>
        </w:rPr>
        <w:t xml:space="preserve"> </w:t>
      </w:r>
      <w:r w:rsidRPr="00B744A3">
        <w:rPr>
          <w:sz w:val="24"/>
          <w:szCs w:val="24"/>
        </w:rPr>
        <w:t xml:space="preserve">и график. Число </w:t>
      </w:r>
      <w:r w:rsidRPr="00B744A3">
        <w:rPr>
          <w:i/>
          <w:position w:val="8"/>
          <w:sz w:val="24"/>
          <w:szCs w:val="24"/>
        </w:rPr>
        <w:t xml:space="preserve">e </w:t>
      </w:r>
      <w:r w:rsidRPr="00B744A3">
        <w:rPr>
          <w:sz w:val="24"/>
          <w:szCs w:val="24"/>
        </w:rPr>
        <w:t>и функция</w:t>
      </w:r>
      <w:r w:rsidRPr="00B744A3">
        <w:rPr>
          <w:spacing w:val="80"/>
          <w:sz w:val="24"/>
          <w:szCs w:val="24"/>
        </w:rPr>
        <w:t xml:space="preserve"> </w:t>
      </w:r>
      <w:r w:rsidRPr="00B744A3">
        <w:rPr>
          <w:i/>
          <w:position w:val="5"/>
          <w:sz w:val="24"/>
          <w:szCs w:val="24"/>
        </w:rPr>
        <w:t xml:space="preserve">y </w:t>
      </w:r>
      <w:r w:rsidRPr="00B744A3">
        <w:rPr>
          <w:position w:val="5"/>
          <w:sz w:val="24"/>
          <w:szCs w:val="24"/>
        </w:rPr>
        <w:t xml:space="preserve"> </w:t>
      </w:r>
      <w:r w:rsidRPr="00B744A3">
        <w:rPr>
          <w:i/>
          <w:position w:val="5"/>
          <w:sz w:val="24"/>
          <w:szCs w:val="24"/>
        </w:rPr>
        <w:t>e</w:t>
      </w:r>
      <w:r w:rsidRPr="00B744A3">
        <w:rPr>
          <w:i/>
          <w:position w:val="13"/>
          <w:sz w:val="24"/>
          <w:szCs w:val="24"/>
        </w:rPr>
        <w:t>x</w:t>
      </w:r>
      <w:r w:rsidRPr="00B744A3">
        <w:rPr>
          <w:i/>
          <w:spacing w:val="35"/>
          <w:position w:val="13"/>
          <w:sz w:val="24"/>
          <w:szCs w:val="24"/>
        </w:rPr>
        <w:t xml:space="preserve"> </w:t>
      </w:r>
      <w:r w:rsidRPr="00B744A3">
        <w:rPr>
          <w:sz w:val="24"/>
          <w:szCs w:val="24"/>
        </w:rPr>
        <w:t>.</w:t>
      </w:r>
    </w:p>
    <w:p w:rsidR="00C94638" w:rsidRPr="00B744A3" w:rsidRDefault="008C6FC1" w:rsidP="00B744A3">
      <w:pPr>
        <w:pStyle w:val="a4"/>
        <w:spacing w:before="12" w:line="276" w:lineRule="auto"/>
        <w:ind w:right="286" w:firstLine="705"/>
        <w:rPr>
          <w:sz w:val="24"/>
          <w:szCs w:val="24"/>
        </w:rPr>
      </w:pPr>
      <w:r w:rsidRPr="00B744A3">
        <w:rPr>
          <w:sz w:val="24"/>
          <w:szCs w:val="24"/>
        </w:rPr>
        <w:lastRenderedPageBreak/>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C94638" w:rsidRPr="00B744A3" w:rsidRDefault="008C6FC1" w:rsidP="00B744A3">
      <w:pPr>
        <w:pStyle w:val="a4"/>
        <w:spacing w:before="3" w:line="276" w:lineRule="auto"/>
        <w:ind w:left="1704" w:firstLine="0"/>
        <w:rPr>
          <w:sz w:val="24"/>
          <w:szCs w:val="24"/>
        </w:rPr>
      </w:pPr>
      <w:r w:rsidRPr="00B744A3">
        <w:rPr>
          <w:spacing w:val="-2"/>
          <w:sz w:val="24"/>
          <w:szCs w:val="24"/>
        </w:rPr>
        <w:t>Степенная</w:t>
      </w:r>
      <w:r w:rsidRPr="00B744A3">
        <w:rPr>
          <w:spacing w:val="-9"/>
          <w:sz w:val="24"/>
          <w:szCs w:val="24"/>
        </w:rPr>
        <w:t xml:space="preserve"> </w:t>
      </w:r>
      <w:r w:rsidRPr="00B744A3">
        <w:rPr>
          <w:spacing w:val="-2"/>
          <w:sz w:val="24"/>
          <w:szCs w:val="24"/>
        </w:rPr>
        <w:t>функция</w:t>
      </w:r>
      <w:r w:rsidRPr="00B744A3">
        <w:rPr>
          <w:spacing w:val="-8"/>
          <w:sz w:val="24"/>
          <w:szCs w:val="24"/>
        </w:rPr>
        <w:t xml:space="preserve"> </w:t>
      </w:r>
      <w:r w:rsidRPr="00B744A3">
        <w:rPr>
          <w:spacing w:val="-2"/>
          <w:sz w:val="24"/>
          <w:szCs w:val="24"/>
        </w:rPr>
        <w:t>и</w:t>
      </w:r>
      <w:r w:rsidRPr="00B744A3">
        <w:rPr>
          <w:sz w:val="24"/>
          <w:szCs w:val="24"/>
        </w:rPr>
        <w:t xml:space="preserve"> </w:t>
      </w:r>
      <w:r w:rsidRPr="00B744A3">
        <w:rPr>
          <w:spacing w:val="-2"/>
          <w:sz w:val="24"/>
          <w:szCs w:val="24"/>
        </w:rPr>
        <w:t>ее</w:t>
      </w:r>
      <w:r w:rsidRPr="00B744A3">
        <w:rPr>
          <w:spacing w:val="-11"/>
          <w:sz w:val="24"/>
          <w:szCs w:val="24"/>
        </w:rPr>
        <w:t xml:space="preserve"> </w:t>
      </w:r>
      <w:r w:rsidRPr="00B744A3">
        <w:rPr>
          <w:spacing w:val="-2"/>
          <w:sz w:val="24"/>
          <w:szCs w:val="24"/>
        </w:rPr>
        <w:t>свойства</w:t>
      </w:r>
      <w:r w:rsidRPr="00B744A3">
        <w:rPr>
          <w:spacing w:val="-7"/>
          <w:sz w:val="24"/>
          <w:szCs w:val="24"/>
        </w:rPr>
        <w:t xml:space="preserve"> </w:t>
      </w:r>
      <w:r w:rsidRPr="00B744A3">
        <w:rPr>
          <w:spacing w:val="-2"/>
          <w:sz w:val="24"/>
          <w:szCs w:val="24"/>
        </w:rPr>
        <w:t>и</w:t>
      </w:r>
      <w:r w:rsidRPr="00B744A3">
        <w:rPr>
          <w:spacing w:val="-8"/>
          <w:sz w:val="24"/>
          <w:szCs w:val="24"/>
        </w:rPr>
        <w:t xml:space="preserve"> </w:t>
      </w:r>
      <w:r w:rsidRPr="00B744A3">
        <w:rPr>
          <w:spacing w:val="-2"/>
          <w:sz w:val="24"/>
          <w:szCs w:val="24"/>
        </w:rPr>
        <w:t>график.</w:t>
      </w:r>
      <w:r w:rsidRPr="00B744A3">
        <w:rPr>
          <w:spacing w:val="-4"/>
          <w:sz w:val="24"/>
          <w:szCs w:val="24"/>
        </w:rPr>
        <w:t xml:space="preserve"> </w:t>
      </w:r>
      <w:r w:rsidRPr="00B744A3">
        <w:rPr>
          <w:spacing w:val="-2"/>
          <w:sz w:val="24"/>
          <w:szCs w:val="24"/>
        </w:rPr>
        <w:t>Иррациональные</w:t>
      </w:r>
      <w:r w:rsidRPr="00B744A3">
        <w:rPr>
          <w:spacing w:val="1"/>
          <w:sz w:val="24"/>
          <w:szCs w:val="24"/>
        </w:rPr>
        <w:t xml:space="preserve"> </w:t>
      </w:r>
      <w:r w:rsidRPr="00B744A3">
        <w:rPr>
          <w:spacing w:val="-2"/>
          <w:sz w:val="24"/>
          <w:szCs w:val="24"/>
        </w:rPr>
        <w:t>уравнения.</w:t>
      </w:r>
    </w:p>
    <w:p w:rsidR="00C94638" w:rsidRPr="00B744A3" w:rsidRDefault="008C6FC1" w:rsidP="0086055D">
      <w:pPr>
        <w:spacing w:line="276" w:lineRule="auto"/>
        <w:ind w:left="996" w:right="282" w:firstLine="705"/>
        <w:jc w:val="both"/>
        <w:rPr>
          <w:sz w:val="24"/>
          <w:szCs w:val="24"/>
        </w:rPr>
      </w:pPr>
      <w:r w:rsidRPr="00B744A3">
        <w:rPr>
          <w:sz w:val="24"/>
          <w:szCs w:val="24"/>
        </w:rPr>
        <w:t xml:space="preserve">Первичные представления о множестве комплексных чисел. </w:t>
      </w:r>
      <w:r w:rsidRPr="00B744A3">
        <w:rPr>
          <w:i/>
          <w:sz w:val="24"/>
          <w:szCs w:val="24"/>
        </w:rPr>
        <w:t xml:space="preserve">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w:t>
      </w:r>
      <w:r w:rsidRPr="00B744A3">
        <w:rPr>
          <w:i/>
          <w:spacing w:val="-2"/>
          <w:sz w:val="24"/>
          <w:szCs w:val="24"/>
        </w:rPr>
        <w:t>числах.</w:t>
      </w:r>
      <w:r w:rsidRPr="00B744A3">
        <w:rPr>
          <w:sz w:val="24"/>
          <w:szCs w:val="24"/>
        </w:rPr>
        <w:t>Метод интервалов для решения неравенств. Преобразования графиков</w:t>
      </w:r>
      <w:r w:rsidRPr="00B744A3">
        <w:rPr>
          <w:spacing w:val="40"/>
          <w:sz w:val="24"/>
          <w:szCs w:val="24"/>
        </w:rPr>
        <w:t xml:space="preserve"> </w:t>
      </w:r>
      <w:r w:rsidRPr="00B744A3">
        <w:rPr>
          <w:sz w:val="24"/>
          <w:szCs w:val="24"/>
        </w:rPr>
        <w:t>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C94638" w:rsidRPr="00B744A3" w:rsidRDefault="008C6FC1" w:rsidP="00B744A3">
      <w:pPr>
        <w:pStyle w:val="a4"/>
        <w:spacing w:before="9" w:line="276" w:lineRule="auto"/>
        <w:ind w:left="1704" w:firstLine="0"/>
        <w:rPr>
          <w:sz w:val="24"/>
          <w:szCs w:val="24"/>
        </w:rPr>
      </w:pPr>
      <w:r w:rsidRPr="00B744A3">
        <w:rPr>
          <w:sz w:val="24"/>
          <w:szCs w:val="24"/>
        </w:rPr>
        <w:t>Системы</w:t>
      </w:r>
      <w:r w:rsidRPr="00B744A3">
        <w:rPr>
          <w:spacing w:val="69"/>
          <w:w w:val="150"/>
          <w:sz w:val="24"/>
          <w:szCs w:val="24"/>
        </w:rPr>
        <w:t xml:space="preserve"> </w:t>
      </w:r>
      <w:r w:rsidRPr="00B744A3">
        <w:rPr>
          <w:sz w:val="24"/>
          <w:szCs w:val="24"/>
        </w:rPr>
        <w:t>показательных,</w:t>
      </w:r>
      <w:r w:rsidRPr="00B744A3">
        <w:rPr>
          <w:spacing w:val="76"/>
          <w:w w:val="150"/>
          <w:sz w:val="24"/>
          <w:szCs w:val="24"/>
        </w:rPr>
        <w:t xml:space="preserve"> </w:t>
      </w:r>
      <w:r w:rsidRPr="00B744A3">
        <w:rPr>
          <w:sz w:val="24"/>
          <w:szCs w:val="24"/>
        </w:rPr>
        <w:t>логарифмических</w:t>
      </w:r>
      <w:r w:rsidRPr="00B744A3">
        <w:rPr>
          <w:spacing w:val="76"/>
          <w:w w:val="150"/>
          <w:sz w:val="24"/>
          <w:szCs w:val="24"/>
        </w:rPr>
        <w:t xml:space="preserve"> </w:t>
      </w:r>
      <w:r w:rsidRPr="00B744A3">
        <w:rPr>
          <w:sz w:val="24"/>
          <w:szCs w:val="24"/>
        </w:rPr>
        <w:t>и</w:t>
      </w:r>
      <w:r w:rsidRPr="00B744A3">
        <w:rPr>
          <w:spacing w:val="75"/>
          <w:w w:val="150"/>
          <w:sz w:val="24"/>
          <w:szCs w:val="24"/>
        </w:rPr>
        <w:t xml:space="preserve"> </w:t>
      </w:r>
      <w:r w:rsidRPr="00B744A3">
        <w:rPr>
          <w:sz w:val="24"/>
          <w:szCs w:val="24"/>
        </w:rPr>
        <w:t>иррациональных</w:t>
      </w:r>
      <w:r w:rsidRPr="00B744A3">
        <w:rPr>
          <w:spacing w:val="24"/>
          <w:sz w:val="24"/>
          <w:szCs w:val="24"/>
        </w:rPr>
        <w:t xml:space="preserve">  </w:t>
      </w:r>
      <w:r w:rsidRPr="00B744A3">
        <w:rPr>
          <w:spacing w:val="-2"/>
          <w:sz w:val="24"/>
          <w:szCs w:val="24"/>
        </w:rPr>
        <w:t>уравнений.</w:t>
      </w:r>
    </w:p>
    <w:p w:rsidR="00C94638" w:rsidRPr="00B744A3" w:rsidRDefault="008C6FC1" w:rsidP="00B744A3">
      <w:pPr>
        <w:pStyle w:val="a4"/>
        <w:spacing w:line="276" w:lineRule="auto"/>
        <w:ind w:left="1704" w:right="1318" w:hanging="708"/>
        <w:jc w:val="left"/>
        <w:rPr>
          <w:sz w:val="24"/>
          <w:szCs w:val="24"/>
        </w:rPr>
      </w:pPr>
      <w:r w:rsidRPr="00B744A3">
        <w:rPr>
          <w:sz w:val="24"/>
          <w:szCs w:val="24"/>
        </w:rPr>
        <w:t>Системы</w:t>
      </w:r>
      <w:r w:rsidRPr="00B744A3">
        <w:rPr>
          <w:spacing w:val="-17"/>
          <w:sz w:val="24"/>
          <w:szCs w:val="24"/>
        </w:rPr>
        <w:t xml:space="preserve"> </w:t>
      </w:r>
      <w:r w:rsidRPr="00B744A3">
        <w:rPr>
          <w:sz w:val="24"/>
          <w:szCs w:val="24"/>
        </w:rPr>
        <w:t>показательных,</w:t>
      </w:r>
      <w:r w:rsidRPr="00B744A3">
        <w:rPr>
          <w:spacing w:val="-14"/>
          <w:sz w:val="24"/>
          <w:szCs w:val="24"/>
        </w:rPr>
        <w:t xml:space="preserve"> </w:t>
      </w:r>
      <w:r w:rsidRPr="00B744A3">
        <w:rPr>
          <w:sz w:val="24"/>
          <w:szCs w:val="24"/>
        </w:rPr>
        <w:t>логарифмических</w:t>
      </w:r>
      <w:r w:rsidRPr="00B744A3">
        <w:rPr>
          <w:spacing w:val="-10"/>
          <w:sz w:val="24"/>
          <w:szCs w:val="24"/>
        </w:rPr>
        <w:t xml:space="preserve"> </w:t>
      </w:r>
      <w:r w:rsidRPr="00B744A3">
        <w:rPr>
          <w:sz w:val="24"/>
          <w:szCs w:val="24"/>
        </w:rPr>
        <w:t>и</w:t>
      </w:r>
      <w:r w:rsidRPr="00B744A3">
        <w:rPr>
          <w:spacing w:val="-17"/>
          <w:sz w:val="24"/>
          <w:szCs w:val="24"/>
        </w:rPr>
        <w:t xml:space="preserve"> </w:t>
      </w:r>
      <w:r w:rsidRPr="00B744A3">
        <w:rPr>
          <w:sz w:val="24"/>
          <w:szCs w:val="24"/>
        </w:rPr>
        <w:t>иррациональных</w:t>
      </w:r>
      <w:r w:rsidRPr="00B744A3">
        <w:rPr>
          <w:spacing w:val="-15"/>
          <w:sz w:val="24"/>
          <w:szCs w:val="24"/>
        </w:rPr>
        <w:t xml:space="preserve"> </w:t>
      </w:r>
      <w:r w:rsidRPr="00B744A3">
        <w:rPr>
          <w:sz w:val="24"/>
          <w:szCs w:val="24"/>
        </w:rPr>
        <w:t>неравенств. Взаимно обратные функции. Графики взаимно обратных функций. Уравнения, системы уравнений с параметром.</w:t>
      </w:r>
    </w:p>
    <w:p w:rsidR="00C94638" w:rsidRPr="00B744A3" w:rsidRDefault="008C6FC1" w:rsidP="00B744A3">
      <w:pPr>
        <w:spacing w:line="276" w:lineRule="auto"/>
        <w:ind w:left="996" w:right="281" w:firstLine="705"/>
        <w:jc w:val="both"/>
        <w:rPr>
          <w:i/>
          <w:sz w:val="24"/>
          <w:szCs w:val="24"/>
        </w:rPr>
      </w:pPr>
      <w:r w:rsidRPr="00B744A3">
        <w:rPr>
          <w:i/>
          <w:sz w:val="24"/>
          <w:szCs w:val="24"/>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C94638" w:rsidRPr="00B744A3" w:rsidRDefault="008C6FC1" w:rsidP="00B744A3">
      <w:pPr>
        <w:spacing w:line="276" w:lineRule="auto"/>
        <w:ind w:left="1704" w:right="532"/>
        <w:rPr>
          <w:i/>
          <w:sz w:val="24"/>
          <w:szCs w:val="24"/>
        </w:rPr>
      </w:pPr>
      <w:r w:rsidRPr="00B744A3">
        <w:rPr>
          <w:i/>
          <w:sz w:val="24"/>
          <w:szCs w:val="24"/>
        </w:rPr>
        <w:t>Диофантовы</w:t>
      </w:r>
      <w:r w:rsidRPr="00B744A3">
        <w:rPr>
          <w:i/>
          <w:spacing w:val="-8"/>
          <w:sz w:val="24"/>
          <w:szCs w:val="24"/>
        </w:rPr>
        <w:t xml:space="preserve"> </w:t>
      </w:r>
      <w:r w:rsidRPr="00B744A3">
        <w:rPr>
          <w:i/>
          <w:sz w:val="24"/>
          <w:szCs w:val="24"/>
        </w:rPr>
        <w:t>уравнения.</w:t>
      </w:r>
      <w:r w:rsidRPr="00B744A3">
        <w:rPr>
          <w:i/>
          <w:spacing w:val="-12"/>
          <w:sz w:val="24"/>
          <w:szCs w:val="24"/>
        </w:rPr>
        <w:t xml:space="preserve"> </w:t>
      </w:r>
      <w:r w:rsidRPr="00B744A3">
        <w:rPr>
          <w:i/>
          <w:sz w:val="24"/>
          <w:szCs w:val="24"/>
        </w:rPr>
        <w:t>Цепные</w:t>
      </w:r>
      <w:r w:rsidRPr="00B744A3">
        <w:rPr>
          <w:i/>
          <w:spacing w:val="-11"/>
          <w:sz w:val="24"/>
          <w:szCs w:val="24"/>
        </w:rPr>
        <w:t xml:space="preserve"> </w:t>
      </w:r>
      <w:r w:rsidRPr="00B744A3">
        <w:rPr>
          <w:i/>
          <w:sz w:val="24"/>
          <w:szCs w:val="24"/>
        </w:rPr>
        <w:t>дроби.</w:t>
      </w:r>
      <w:r w:rsidRPr="00B744A3">
        <w:rPr>
          <w:i/>
          <w:spacing w:val="-6"/>
          <w:sz w:val="24"/>
          <w:szCs w:val="24"/>
        </w:rPr>
        <w:t xml:space="preserve"> </w:t>
      </w:r>
      <w:r w:rsidRPr="00B744A3">
        <w:rPr>
          <w:i/>
          <w:sz w:val="24"/>
          <w:szCs w:val="24"/>
        </w:rPr>
        <w:t>Теорема</w:t>
      </w:r>
      <w:r w:rsidRPr="00B744A3">
        <w:rPr>
          <w:i/>
          <w:spacing w:val="-11"/>
          <w:sz w:val="24"/>
          <w:szCs w:val="24"/>
        </w:rPr>
        <w:t xml:space="preserve"> </w:t>
      </w:r>
      <w:r w:rsidRPr="00B744A3">
        <w:rPr>
          <w:i/>
          <w:sz w:val="24"/>
          <w:szCs w:val="24"/>
        </w:rPr>
        <w:t>Ферма</w:t>
      </w:r>
      <w:r w:rsidRPr="00B744A3">
        <w:rPr>
          <w:i/>
          <w:spacing w:val="-9"/>
          <w:sz w:val="24"/>
          <w:szCs w:val="24"/>
        </w:rPr>
        <w:t xml:space="preserve"> </w:t>
      </w:r>
      <w:r w:rsidRPr="00B744A3">
        <w:rPr>
          <w:i/>
          <w:sz w:val="24"/>
          <w:szCs w:val="24"/>
        </w:rPr>
        <w:t>о</w:t>
      </w:r>
      <w:r w:rsidRPr="00B744A3">
        <w:rPr>
          <w:i/>
          <w:spacing w:val="-12"/>
          <w:sz w:val="24"/>
          <w:szCs w:val="24"/>
        </w:rPr>
        <w:t xml:space="preserve"> </w:t>
      </w:r>
      <w:r w:rsidRPr="00B744A3">
        <w:rPr>
          <w:i/>
          <w:sz w:val="24"/>
          <w:szCs w:val="24"/>
        </w:rPr>
        <w:t>сумме</w:t>
      </w:r>
      <w:r w:rsidRPr="00B744A3">
        <w:rPr>
          <w:i/>
          <w:spacing w:val="-4"/>
          <w:sz w:val="24"/>
          <w:szCs w:val="24"/>
        </w:rPr>
        <w:t xml:space="preserve"> </w:t>
      </w:r>
      <w:r w:rsidRPr="00B744A3">
        <w:rPr>
          <w:i/>
          <w:sz w:val="24"/>
          <w:szCs w:val="24"/>
        </w:rPr>
        <w:t>квадратов. Суммы и ряды, методы суммирования и признаки сходимости.</w:t>
      </w:r>
    </w:p>
    <w:p w:rsidR="00C94638" w:rsidRPr="00B744A3" w:rsidRDefault="008C6FC1" w:rsidP="00B744A3">
      <w:pPr>
        <w:spacing w:line="276" w:lineRule="auto"/>
        <w:ind w:left="1704" w:right="1318"/>
        <w:rPr>
          <w:i/>
          <w:sz w:val="24"/>
          <w:szCs w:val="24"/>
        </w:rPr>
      </w:pPr>
      <w:r w:rsidRPr="00B744A3">
        <w:rPr>
          <w:i/>
          <w:sz w:val="24"/>
          <w:szCs w:val="24"/>
        </w:rPr>
        <w:t>Теоремы</w:t>
      </w:r>
      <w:r w:rsidRPr="00B744A3">
        <w:rPr>
          <w:i/>
          <w:spacing w:val="-12"/>
          <w:sz w:val="24"/>
          <w:szCs w:val="24"/>
        </w:rPr>
        <w:t xml:space="preserve"> </w:t>
      </w:r>
      <w:r w:rsidRPr="00B744A3">
        <w:rPr>
          <w:i/>
          <w:sz w:val="24"/>
          <w:szCs w:val="24"/>
        </w:rPr>
        <w:t>о</w:t>
      </w:r>
      <w:r w:rsidRPr="00B744A3">
        <w:rPr>
          <w:i/>
          <w:spacing w:val="-15"/>
          <w:sz w:val="24"/>
          <w:szCs w:val="24"/>
        </w:rPr>
        <w:t xml:space="preserve"> </w:t>
      </w:r>
      <w:r w:rsidRPr="00B744A3">
        <w:rPr>
          <w:i/>
          <w:sz w:val="24"/>
          <w:szCs w:val="24"/>
        </w:rPr>
        <w:t>приближении</w:t>
      </w:r>
      <w:r w:rsidRPr="00B744A3">
        <w:rPr>
          <w:i/>
          <w:spacing w:val="-16"/>
          <w:sz w:val="24"/>
          <w:szCs w:val="24"/>
        </w:rPr>
        <w:t xml:space="preserve"> </w:t>
      </w:r>
      <w:r w:rsidRPr="00B744A3">
        <w:rPr>
          <w:i/>
          <w:sz w:val="24"/>
          <w:szCs w:val="24"/>
        </w:rPr>
        <w:t>действительных</w:t>
      </w:r>
      <w:r w:rsidRPr="00B744A3">
        <w:rPr>
          <w:i/>
          <w:spacing w:val="-9"/>
          <w:sz w:val="24"/>
          <w:szCs w:val="24"/>
        </w:rPr>
        <w:t xml:space="preserve"> </w:t>
      </w:r>
      <w:r w:rsidRPr="00B744A3">
        <w:rPr>
          <w:i/>
          <w:sz w:val="24"/>
          <w:szCs w:val="24"/>
        </w:rPr>
        <w:t>чисел</w:t>
      </w:r>
      <w:r w:rsidRPr="00B744A3">
        <w:rPr>
          <w:i/>
          <w:spacing w:val="-17"/>
          <w:sz w:val="24"/>
          <w:szCs w:val="24"/>
        </w:rPr>
        <w:t xml:space="preserve"> </w:t>
      </w:r>
      <w:r w:rsidRPr="00B744A3">
        <w:rPr>
          <w:i/>
          <w:sz w:val="24"/>
          <w:szCs w:val="24"/>
        </w:rPr>
        <w:t>рациональными. Множества на координатной плоскости.</w:t>
      </w:r>
    </w:p>
    <w:p w:rsidR="00C94638" w:rsidRPr="00B744A3" w:rsidRDefault="008C6FC1" w:rsidP="00B744A3">
      <w:pPr>
        <w:spacing w:line="276" w:lineRule="auto"/>
        <w:ind w:left="996" w:right="291" w:firstLine="705"/>
        <w:jc w:val="both"/>
        <w:rPr>
          <w:i/>
          <w:sz w:val="24"/>
          <w:szCs w:val="24"/>
        </w:rPr>
      </w:pPr>
      <w:r w:rsidRPr="00B744A3">
        <w:rPr>
          <w:i/>
          <w:sz w:val="24"/>
          <w:szCs w:val="24"/>
        </w:rPr>
        <w:t xml:space="preserve">Неравенство Коши–Буняковского, неравенство Йенсена, неравенства о </w:t>
      </w:r>
      <w:r w:rsidRPr="00B744A3">
        <w:rPr>
          <w:i/>
          <w:spacing w:val="-2"/>
          <w:sz w:val="24"/>
          <w:szCs w:val="24"/>
        </w:rPr>
        <w:t>средних.</w:t>
      </w:r>
    </w:p>
    <w:p w:rsidR="00C94638" w:rsidRPr="00B744A3" w:rsidRDefault="008C6FC1" w:rsidP="00B744A3">
      <w:pPr>
        <w:spacing w:line="276" w:lineRule="auto"/>
        <w:ind w:left="996" w:right="280" w:firstLine="705"/>
        <w:jc w:val="both"/>
        <w:rPr>
          <w:i/>
          <w:sz w:val="24"/>
          <w:szCs w:val="24"/>
        </w:rPr>
      </w:pPr>
      <w:r w:rsidRPr="00B744A3">
        <w:rPr>
          <w:sz w:val="24"/>
          <w:szCs w:val="24"/>
        </w:rPr>
        <w:t>Понятие предела функции в точке</w:t>
      </w:r>
      <w:r w:rsidRPr="00B744A3">
        <w:rPr>
          <w:i/>
          <w:sz w:val="24"/>
          <w:szCs w:val="24"/>
        </w:rPr>
        <w:t>. Понятие предела функции в бесконечности. Асимптоты графика функции. Сравнение бесконечно малых и бесконечно больших</w:t>
      </w:r>
      <w:r w:rsidRPr="00B744A3">
        <w:rPr>
          <w:sz w:val="24"/>
          <w:szCs w:val="24"/>
        </w:rPr>
        <w:t xml:space="preserve">. Непрерывность функции. </w:t>
      </w:r>
      <w:r w:rsidRPr="00B744A3">
        <w:rPr>
          <w:i/>
          <w:sz w:val="24"/>
          <w:szCs w:val="24"/>
        </w:rPr>
        <w:t>Свойства непрерывных функций. Теорема Вейерштрасса.</w:t>
      </w:r>
    </w:p>
    <w:p w:rsidR="00C94638" w:rsidRPr="00B744A3" w:rsidRDefault="008C6FC1" w:rsidP="00B744A3">
      <w:pPr>
        <w:pStyle w:val="a4"/>
        <w:spacing w:line="276" w:lineRule="auto"/>
        <w:ind w:right="275" w:firstLine="705"/>
        <w:rPr>
          <w:sz w:val="24"/>
          <w:szCs w:val="24"/>
        </w:rPr>
      </w:pPr>
      <w:r w:rsidRPr="00B744A3">
        <w:rPr>
          <w:sz w:val="24"/>
          <w:szCs w:val="24"/>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B744A3">
        <w:rPr>
          <w:i/>
          <w:sz w:val="24"/>
          <w:szCs w:val="24"/>
        </w:rPr>
        <w:t>Применение производной в физике</w:t>
      </w:r>
      <w:r w:rsidRPr="00B744A3">
        <w:rPr>
          <w:sz w:val="24"/>
          <w:szCs w:val="24"/>
        </w:rPr>
        <w:t xml:space="preserve">. Производные элементарных функций. Правила </w:t>
      </w:r>
      <w:r w:rsidRPr="00B744A3">
        <w:rPr>
          <w:spacing w:val="-2"/>
          <w:sz w:val="24"/>
          <w:szCs w:val="24"/>
        </w:rPr>
        <w:t>дифференцирования.</w:t>
      </w:r>
    </w:p>
    <w:p w:rsidR="00C94638" w:rsidRPr="00B744A3" w:rsidRDefault="008C6FC1" w:rsidP="00B744A3">
      <w:pPr>
        <w:pStyle w:val="a4"/>
        <w:spacing w:before="4" w:line="276" w:lineRule="auto"/>
        <w:ind w:left="1704" w:firstLine="0"/>
        <w:rPr>
          <w:sz w:val="24"/>
          <w:szCs w:val="24"/>
        </w:rPr>
      </w:pPr>
      <w:r w:rsidRPr="00B744A3">
        <w:rPr>
          <w:spacing w:val="-2"/>
          <w:sz w:val="24"/>
          <w:szCs w:val="24"/>
        </w:rPr>
        <w:t>Вторая</w:t>
      </w:r>
      <w:r w:rsidRPr="00B744A3">
        <w:rPr>
          <w:spacing w:val="-7"/>
          <w:sz w:val="24"/>
          <w:szCs w:val="24"/>
        </w:rPr>
        <w:t xml:space="preserve"> </w:t>
      </w:r>
      <w:r w:rsidRPr="00B744A3">
        <w:rPr>
          <w:spacing w:val="-2"/>
          <w:sz w:val="24"/>
          <w:szCs w:val="24"/>
        </w:rPr>
        <w:t>производная,</w:t>
      </w:r>
      <w:r w:rsidRPr="00B744A3">
        <w:rPr>
          <w:sz w:val="24"/>
          <w:szCs w:val="24"/>
        </w:rPr>
        <w:t xml:space="preserve"> </w:t>
      </w:r>
      <w:r w:rsidRPr="00B744A3">
        <w:rPr>
          <w:spacing w:val="-2"/>
          <w:sz w:val="24"/>
          <w:szCs w:val="24"/>
        </w:rPr>
        <w:t>ее</w:t>
      </w:r>
      <w:r w:rsidRPr="00B744A3">
        <w:rPr>
          <w:spacing w:val="-8"/>
          <w:sz w:val="24"/>
          <w:szCs w:val="24"/>
        </w:rPr>
        <w:t xml:space="preserve"> </w:t>
      </w:r>
      <w:r w:rsidRPr="00B744A3">
        <w:rPr>
          <w:spacing w:val="-2"/>
          <w:sz w:val="24"/>
          <w:szCs w:val="24"/>
        </w:rPr>
        <w:t>геометрический и</w:t>
      </w:r>
      <w:r w:rsidRPr="00B744A3">
        <w:rPr>
          <w:spacing w:val="1"/>
          <w:sz w:val="24"/>
          <w:szCs w:val="24"/>
        </w:rPr>
        <w:t xml:space="preserve"> </w:t>
      </w:r>
      <w:r w:rsidRPr="00B744A3">
        <w:rPr>
          <w:spacing w:val="-2"/>
          <w:sz w:val="24"/>
          <w:szCs w:val="24"/>
        </w:rPr>
        <w:t>физический смысл.</w:t>
      </w:r>
    </w:p>
    <w:p w:rsidR="00C94638" w:rsidRPr="00B744A3" w:rsidRDefault="008C6FC1" w:rsidP="00B744A3">
      <w:pPr>
        <w:spacing w:line="276" w:lineRule="auto"/>
        <w:ind w:left="996" w:right="278" w:firstLine="705"/>
        <w:jc w:val="both"/>
        <w:rPr>
          <w:i/>
          <w:sz w:val="24"/>
          <w:szCs w:val="24"/>
        </w:rPr>
      </w:pPr>
      <w:r w:rsidRPr="00B744A3">
        <w:rPr>
          <w:sz w:val="24"/>
          <w:szCs w:val="24"/>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B744A3">
        <w:rPr>
          <w:i/>
          <w:sz w:val="24"/>
          <w:szCs w:val="24"/>
        </w:rPr>
        <w:t>Построение графиков функций с помощью производных</w:t>
      </w:r>
      <w:r w:rsidRPr="00B744A3">
        <w:rPr>
          <w:sz w:val="24"/>
          <w:szCs w:val="24"/>
        </w:rPr>
        <w:t xml:space="preserve">. </w:t>
      </w:r>
      <w:r w:rsidRPr="00B744A3">
        <w:rPr>
          <w:i/>
          <w:sz w:val="24"/>
          <w:szCs w:val="24"/>
        </w:rPr>
        <w:t xml:space="preserve">Применение производной при решении задач. Нахождение экстремумов функций нескольких </w:t>
      </w:r>
      <w:r w:rsidRPr="00B744A3">
        <w:rPr>
          <w:i/>
          <w:spacing w:val="-2"/>
          <w:sz w:val="24"/>
          <w:szCs w:val="24"/>
        </w:rPr>
        <w:t>переменных.</w:t>
      </w:r>
    </w:p>
    <w:p w:rsidR="00C94638" w:rsidRPr="00B744A3" w:rsidRDefault="008C6FC1" w:rsidP="00B744A3">
      <w:pPr>
        <w:spacing w:line="276" w:lineRule="auto"/>
        <w:ind w:left="996" w:right="271" w:firstLine="705"/>
        <w:jc w:val="both"/>
        <w:rPr>
          <w:i/>
          <w:sz w:val="24"/>
          <w:szCs w:val="24"/>
        </w:rPr>
      </w:pPr>
      <w:r w:rsidRPr="00B744A3">
        <w:rPr>
          <w:sz w:val="24"/>
          <w:szCs w:val="24"/>
        </w:rPr>
        <w:t xml:space="preserve">Первообразная. Неопределенный интеграл. Первообразные элементарных функций. Площадь криволинейной трапеции. Формула Ньютона- Лейбница.Определенный интеграл. </w:t>
      </w:r>
      <w:r w:rsidRPr="00B744A3">
        <w:rPr>
          <w:i/>
          <w:sz w:val="24"/>
          <w:szCs w:val="24"/>
        </w:rPr>
        <w:t xml:space="preserve">Вычисление площадей плоских фигур и объемов </w:t>
      </w:r>
      <w:r w:rsidRPr="00B744A3">
        <w:rPr>
          <w:i/>
          <w:sz w:val="24"/>
          <w:szCs w:val="24"/>
        </w:rPr>
        <w:lastRenderedPageBreak/>
        <w:t>тел вращения с помощью интеграла.</w:t>
      </w:r>
    </w:p>
    <w:p w:rsidR="00C94638" w:rsidRPr="00B744A3" w:rsidRDefault="008C6FC1" w:rsidP="00B744A3">
      <w:pPr>
        <w:spacing w:line="276" w:lineRule="auto"/>
        <w:ind w:left="1704"/>
        <w:jc w:val="both"/>
        <w:rPr>
          <w:i/>
          <w:sz w:val="24"/>
          <w:szCs w:val="24"/>
        </w:rPr>
      </w:pPr>
      <w:r w:rsidRPr="00B744A3">
        <w:rPr>
          <w:i/>
          <w:spacing w:val="-2"/>
          <w:sz w:val="24"/>
          <w:szCs w:val="24"/>
        </w:rPr>
        <w:t>Методы</w:t>
      </w:r>
      <w:r w:rsidRPr="00B744A3">
        <w:rPr>
          <w:i/>
          <w:spacing w:val="-8"/>
          <w:sz w:val="24"/>
          <w:szCs w:val="24"/>
        </w:rPr>
        <w:t xml:space="preserve"> </w:t>
      </w:r>
      <w:r w:rsidRPr="00B744A3">
        <w:rPr>
          <w:i/>
          <w:spacing w:val="-2"/>
          <w:sz w:val="24"/>
          <w:szCs w:val="24"/>
        </w:rPr>
        <w:t>решения</w:t>
      </w:r>
      <w:r w:rsidRPr="00B744A3">
        <w:rPr>
          <w:i/>
          <w:spacing w:val="-5"/>
          <w:sz w:val="24"/>
          <w:szCs w:val="24"/>
        </w:rPr>
        <w:t xml:space="preserve"> </w:t>
      </w:r>
      <w:r w:rsidRPr="00B744A3">
        <w:rPr>
          <w:i/>
          <w:spacing w:val="-2"/>
          <w:sz w:val="24"/>
          <w:szCs w:val="24"/>
        </w:rPr>
        <w:t>функциональных</w:t>
      </w:r>
      <w:r w:rsidRPr="00B744A3">
        <w:rPr>
          <w:i/>
          <w:spacing w:val="-7"/>
          <w:sz w:val="24"/>
          <w:szCs w:val="24"/>
        </w:rPr>
        <w:t xml:space="preserve"> </w:t>
      </w:r>
      <w:r w:rsidRPr="00B744A3">
        <w:rPr>
          <w:i/>
          <w:spacing w:val="-2"/>
          <w:sz w:val="24"/>
          <w:szCs w:val="24"/>
        </w:rPr>
        <w:t>уравнений</w:t>
      </w:r>
      <w:r w:rsidRPr="00B744A3">
        <w:rPr>
          <w:i/>
          <w:spacing w:val="-7"/>
          <w:sz w:val="24"/>
          <w:szCs w:val="24"/>
        </w:rPr>
        <w:t xml:space="preserve"> </w:t>
      </w:r>
      <w:r w:rsidRPr="00B744A3">
        <w:rPr>
          <w:i/>
          <w:spacing w:val="-2"/>
          <w:sz w:val="24"/>
          <w:szCs w:val="24"/>
        </w:rPr>
        <w:t>и</w:t>
      </w:r>
      <w:r w:rsidRPr="00B744A3">
        <w:rPr>
          <w:i/>
          <w:spacing w:val="-8"/>
          <w:sz w:val="24"/>
          <w:szCs w:val="24"/>
        </w:rPr>
        <w:t xml:space="preserve"> </w:t>
      </w:r>
      <w:r w:rsidRPr="00B744A3">
        <w:rPr>
          <w:i/>
          <w:spacing w:val="-2"/>
          <w:sz w:val="24"/>
          <w:szCs w:val="24"/>
        </w:rPr>
        <w:t>неравенств.</w:t>
      </w:r>
    </w:p>
    <w:p w:rsidR="00C94638" w:rsidRPr="00B744A3" w:rsidRDefault="008C6FC1" w:rsidP="00B744A3">
      <w:pPr>
        <w:pStyle w:val="1"/>
        <w:spacing w:before="7" w:line="276" w:lineRule="auto"/>
        <w:jc w:val="left"/>
        <w:rPr>
          <w:sz w:val="24"/>
          <w:szCs w:val="24"/>
        </w:rPr>
      </w:pPr>
      <w:r w:rsidRPr="00B744A3">
        <w:rPr>
          <w:spacing w:val="-2"/>
          <w:sz w:val="24"/>
          <w:szCs w:val="24"/>
        </w:rPr>
        <w:t>Геометрия</w:t>
      </w:r>
    </w:p>
    <w:p w:rsidR="00C94638" w:rsidRPr="00B744A3" w:rsidRDefault="008C6FC1" w:rsidP="00B744A3">
      <w:pPr>
        <w:pStyle w:val="a4"/>
        <w:spacing w:line="276" w:lineRule="auto"/>
        <w:ind w:right="285" w:firstLine="705"/>
        <w:rPr>
          <w:i/>
          <w:sz w:val="24"/>
          <w:szCs w:val="24"/>
        </w:rPr>
      </w:pPr>
      <w:r w:rsidRPr="00B744A3">
        <w:rPr>
          <w:sz w:val="24"/>
          <w:szCs w:val="24"/>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B744A3">
        <w:rPr>
          <w:i/>
          <w:sz w:val="24"/>
          <w:szCs w:val="24"/>
        </w:rPr>
        <w:t>Решение задач с помощью векторов и координат.</w:t>
      </w:r>
    </w:p>
    <w:p w:rsidR="00C94638" w:rsidRPr="00B744A3" w:rsidRDefault="008C6FC1" w:rsidP="00B744A3">
      <w:pPr>
        <w:pStyle w:val="a4"/>
        <w:spacing w:line="276" w:lineRule="auto"/>
        <w:ind w:left="1704" w:firstLine="0"/>
        <w:rPr>
          <w:sz w:val="24"/>
          <w:szCs w:val="24"/>
        </w:rPr>
      </w:pPr>
      <w:r w:rsidRPr="00B744A3">
        <w:rPr>
          <w:spacing w:val="-2"/>
          <w:sz w:val="24"/>
          <w:szCs w:val="24"/>
        </w:rPr>
        <w:t>Наглядная</w:t>
      </w:r>
      <w:r w:rsidRPr="00B744A3">
        <w:rPr>
          <w:spacing w:val="-5"/>
          <w:sz w:val="24"/>
          <w:szCs w:val="24"/>
        </w:rPr>
        <w:t xml:space="preserve"> </w:t>
      </w:r>
      <w:r w:rsidRPr="00B744A3">
        <w:rPr>
          <w:spacing w:val="-2"/>
          <w:sz w:val="24"/>
          <w:szCs w:val="24"/>
        </w:rPr>
        <w:t>стереометрия.</w:t>
      </w:r>
      <w:r w:rsidRPr="00B744A3">
        <w:rPr>
          <w:spacing w:val="-6"/>
          <w:sz w:val="24"/>
          <w:szCs w:val="24"/>
        </w:rPr>
        <w:t xml:space="preserve"> </w:t>
      </w:r>
      <w:r w:rsidRPr="00B744A3">
        <w:rPr>
          <w:spacing w:val="-2"/>
          <w:sz w:val="24"/>
          <w:szCs w:val="24"/>
        </w:rPr>
        <w:t>Призма,</w:t>
      </w:r>
      <w:r w:rsidRPr="00B744A3">
        <w:rPr>
          <w:spacing w:val="-6"/>
          <w:sz w:val="24"/>
          <w:szCs w:val="24"/>
        </w:rPr>
        <w:t xml:space="preserve"> </w:t>
      </w:r>
      <w:r w:rsidRPr="00B744A3">
        <w:rPr>
          <w:spacing w:val="-2"/>
          <w:sz w:val="24"/>
          <w:szCs w:val="24"/>
        </w:rPr>
        <w:t>параллелепипед,</w:t>
      </w:r>
      <w:r w:rsidRPr="00B744A3">
        <w:rPr>
          <w:spacing w:val="-6"/>
          <w:sz w:val="24"/>
          <w:szCs w:val="24"/>
        </w:rPr>
        <w:t xml:space="preserve"> </w:t>
      </w:r>
      <w:r w:rsidRPr="00B744A3">
        <w:rPr>
          <w:spacing w:val="-2"/>
          <w:sz w:val="24"/>
          <w:szCs w:val="24"/>
        </w:rPr>
        <w:t>пирамида,</w:t>
      </w:r>
      <w:r w:rsidRPr="00B744A3">
        <w:rPr>
          <w:spacing w:val="-6"/>
          <w:sz w:val="24"/>
          <w:szCs w:val="24"/>
        </w:rPr>
        <w:t xml:space="preserve"> </w:t>
      </w:r>
      <w:r w:rsidRPr="00B744A3">
        <w:rPr>
          <w:spacing w:val="-2"/>
          <w:sz w:val="24"/>
          <w:szCs w:val="24"/>
        </w:rPr>
        <w:t>тетраэдр.</w:t>
      </w:r>
    </w:p>
    <w:p w:rsidR="00C94638" w:rsidRPr="00B744A3" w:rsidRDefault="008C6FC1" w:rsidP="00B744A3">
      <w:pPr>
        <w:spacing w:line="276" w:lineRule="auto"/>
        <w:ind w:left="996" w:right="294" w:firstLine="705"/>
        <w:jc w:val="both"/>
        <w:rPr>
          <w:i/>
          <w:sz w:val="24"/>
          <w:szCs w:val="24"/>
        </w:rPr>
      </w:pPr>
      <w:r w:rsidRPr="00B744A3">
        <w:rPr>
          <w:sz w:val="24"/>
          <w:szCs w:val="24"/>
        </w:rPr>
        <w:t xml:space="preserve">Основные понятия геометрии в пространстве. Аксиомы стереометрии и следствия из них. </w:t>
      </w:r>
      <w:r w:rsidRPr="00B744A3">
        <w:rPr>
          <w:i/>
          <w:sz w:val="24"/>
          <w:szCs w:val="24"/>
        </w:rPr>
        <w:t>Понятие об аксиоматическом методе.</w:t>
      </w:r>
    </w:p>
    <w:p w:rsidR="00C94638" w:rsidRPr="00B744A3" w:rsidRDefault="008C6FC1" w:rsidP="00B744A3">
      <w:pPr>
        <w:pStyle w:val="a4"/>
        <w:spacing w:before="78" w:line="276" w:lineRule="auto"/>
        <w:ind w:right="285" w:firstLine="705"/>
        <w:rPr>
          <w:sz w:val="24"/>
          <w:szCs w:val="24"/>
        </w:rPr>
      </w:pPr>
      <w:r w:rsidRPr="00B744A3">
        <w:rPr>
          <w:i/>
          <w:sz w:val="24"/>
          <w:szCs w:val="24"/>
        </w:rPr>
        <w:t>Теорема Менелая для тетраэдра</w:t>
      </w:r>
      <w:r w:rsidRPr="00B744A3">
        <w:rPr>
          <w:sz w:val="24"/>
          <w:szCs w:val="24"/>
        </w:rPr>
        <w:t>. Построение сечений многогранников методом следов. Центральное проектирование. Построение сечений многогранников методом проекций.</w:t>
      </w:r>
    </w:p>
    <w:p w:rsidR="00C94638" w:rsidRPr="00B744A3" w:rsidRDefault="008C6FC1" w:rsidP="00B744A3">
      <w:pPr>
        <w:spacing w:before="3" w:line="276" w:lineRule="auto"/>
        <w:ind w:left="996" w:right="278" w:firstLine="705"/>
        <w:jc w:val="both"/>
        <w:rPr>
          <w:i/>
          <w:sz w:val="24"/>
          <w:szCs w:val="24"/>
        </w:rPr>
      </w:pPr>
      <w:r w:rsidRPr="00B744A3">
        <w:rPr>
          <w:sz w:val="24"/>
          <w:szCs w:val="24"/>
        </w:rPr>
        <w:t xml:space="preserve">Скрещивающиеся прямые в пространстве. Угол между ними. </w:t>
      </w:r>
      <w:r w:rsidRPr="00B744A3">
        <w:rPr>
          <w:i/>
          <w:sz w:val="24"/>
          <w:szCs w:val="24"/>
        </w:rPr>
        <w:t>Методы нахождения расстояний между скрещивающимися прямыми.</w:t>
      </w:r>
    </w:p>
    <w:p w:rsidR="00C94638" w:rsidRPr="00B744A3" w:rsidRDefault="008C6FC1" w:rsidP="00B744A3">
      <w:pPr>
        <w:spacing w:line="276" w:lineRule="auto"/>
        <w:ind w:left="996" w:right="282" w:firstLine="705"/>
        <w:jc w:val="both"/>
        <w:rPr>
          <w:i/>
          <w:sz w:val="24"/>
          <w:szCs w:val="24"/>
        </w:rPr>
      </w:pPr>
      <w:r w:rsidRPr="00B744A3">
        <w:rPr>
          <w:sz w:val="24"/>
          <w:szCs w:val="24"/>
        </w:rPr>
        <w:t xml:space="preserve">Теоремы о параллельности прямых и плоскостей в пространстве. Параллельное проектирование и изображение фигур. </w:t>
      </w:r>
      <w:r w:rsidRPr="00B744A3">
        <w:rPr>
          <w:i/>
          <w:sz w:val="24"/>
          <w:szCs w:val="24"/>
        </w:rPr>
        <w:t>Геометрические места точек в</w:t>
      </w:r>
      <w:r w:rsidRPr="00B744A3">
        <w:rPr>
          <w:i/>
          <w:spacing w:val="80"/>
          <w:sz w:val="24"/>
          <w:szCs w:val="24"/>
        </w:rPr>
        <w:t xml:space="preserve"> </w:t>
      </w:r>
      <w:r w:rsidRPr="00B744A3">
        <w:rPr>
          <w:i/>
          <w:spacing w:val="-2"/>
          <w:sz w:val="24"/>
          <w:szCs w:val="24"/>
        </w:rPr>
        <w:t>пространстве.</w:t>
      </w:r>
    </w:p>
    <w:p w:rsidR="00C94638" w:rsidRPr="00B744A3" w:rsidRDefault="008C6FC1" w:rsidP="00B744A3">
      <w:pPr>
        <w:pStyle w:val="a4"/>
        <w:spacing w:before="1" w:line="276" w:lineRule="auto"/>
        <w:ind w:left="1704" w:firstLine="0"/>
        <w:rPr>
          <w:sz w:val="24"/>
          <w:szCs w:val="24"/>
        </w:rPr>
      </w:pPr>
      <w:r w:rsidRPr="00B744A3">
        <w:rPr>
          <w:sz w:val="24"/>
          <w:szCs w:val="24"/>
        </w:rPr>
        <w:t>Перпендикулярность</w:t>
      </w:r>
      <w:r w:rsidRPr="00B744A3">
        <w:rPr>
          <w:spacing w:val="57"/>
          <w:w w:val="150"/>
          <w:sz w:val="24"/>
          <w:szCs w:val="24"/>
        </w:rPr>
        <w:t xml:space="preserve"> </w:t>
      </w:r>
      <w:r w:rsidRPr="00B744A3">
        <w:rPr>
          <w:sz w:val="24"/>
          <w:szCs w:val="24"/>
        </w:rPr>
        <w:t>прямой</w:t>
      </w:r>
      <w:r w:rsidRPr="00B744A3">
        <w:rPr>
          <w:spacing w:val="56"/>
          <w:w w:val="150"/>
          <w:sz w:val="24"/>
          <w:szCs w:val="24"/>
        </w:rPr>
        <w:t xml:space="preserve"> </w:t>
      </w:r>
      <w:r w:rsidRPr="00B744A3">
        <w:rPr>
          <w:sz w:val="24"/>
          <w:szCs w:val="24"/>
        </w:rPr>
        <w:t>и</w:t>
      </w:r>
      <w:r w:rsidRPr="00B744A3">
        <w:rPr>
          <w:spacing w:val="54"/>
          <w:w w:val="150"/>
          <w:sz w:val="24"/>
          <w:szCs w:val="24"/>
        </w:rPr>
        <w:t xml:space="preserve"> </w:t>
      </w:r>
      <w:r w:rsidRPr="00B744A3">
        <w:rPr>
          <w:sz w:val="24"/>
          <w:szCs w:val="24"/>
        </w:rPr>
        <w:t>плоскости.</w:t>
      </w:r>
      <w:r w:rsidRPr="00B744A3">
        <w:rPr>
          <w:spacing w:val="53"/>
          <w:w w:val="150"/>
          <w:sz w:val="24"/>
          <w:szCs w:val="24"/>
        </w:rPr>
        <w:t xml:space="preserve"> </w:t>
      </w:r>
      <w:r w:rsidRPr="00B744A3">
        <w:rPr>
          <w:sz w:val="24"/>
          <w:szCs w:val="24"/>
        </w:rPr>
        <w:t>Ортогональное</w:t>
      </w:r>
      <w:r w:rsidRPr="00B744A3">
        <w:rPr>
          <w:spacing w:val="57"/>
          <w:w w:val="150"/>
          <w:sz w:val="24"/>
          <w:szCs w:val="24"/>
        </w:rPr>
        <w:t xml:space="preserve"> </w:t>
      </w:r>
      <w:r w:rsidRPr="00B744A3">
        <w:rPr>
          <w:spacing w:val="-2"/>
          <w:sz w:val="24"/>
          <w:szCs w:val="24"/>
        </w:rPr>
        <w:t>проектирование.</w:t>
      </w:r>
    </w:p>
    <w:p w:rsidR="00C94638" w:rsidRPr="00B744A3" w:rsidRDefault="008C6FC1" w:rsidP="00B744A3">
      <w:pPr>
        <w:pStyle w:val="a4"/>
        <w:spacing w:before="3" w:line="276" w:lineRule="auto"/>
        <w:ind w:firstLine="0"/>
        <w:rPr>
          <w:sz w:val="24"/>
          <w:szCs w:val="24"/>
        </w:rPr>
      </w:pPr>
      <w:r w:rsidRPr="00B744A3">
        <w:rPr>
          <w:sz w:val="24"/>
          <w:szCs w:val="24"/>
        </w:rPr>
        <w:t>Наклонные</w:t>
      </w:r>
      <w:r w:rsidRPr="00B744A3">
        <w:rPr>
          <w:spacing w:val="-14"/>
          <w:sz w:val="24"/>
          <w:szCs w:val="24"/>
        </w:rPr>
        <w:t xml:space="preserve"> </w:t>
      </w:r>
      <w:r w:rsidRPr="00B744A3">
        <w:rPr>
          <w:sz w:val="24"/>
          <w:szCs w:val="24"/>
        </w:rPr>
        <w:t>и</w:t>
      </w:r>
      <w:r w:rsidRPr="00B744A3">
        <w:rPr>
          <w:spacing w:val="-14"/>
          <w:sz w:val="24"/>
          <w:szCs w:val="24"/>
        </w:rPr>
        <w:t xml:space="preserve"> </w:t>
      </w:r>
      <w:r w:rsidRPr="00B744A3">
        <w:rPr>
          <w:sz w:val="24"/>
          <w:szCs w:val="24"/>
        </w:rPr>
        <w:t>проекции.</w:t>
      </w:r>
      <w:r w:rsidRPr="00B744A3">
        <w:rPr>
          <w:spacing w:val="-13"/>
          <w:sz w:val="24"/>
          <w:szCs w:val="24"/>
        </w:rPr>
        <w:t xml:space="preserve"> </w:t>
      </w:r>
      <w:r w:rsidRPr="00B744A3">
        <w:rPr>
          <w:sz w:val="24"/>
          <w:szCs w:val="24"/>
        </w:rPr>
        <w:t>Теорема</w:t>
      </w:r>
      <w:r w:rsidRPr="00B744A3">
        <w:rPr>
          <w:spacing w:val="-11"/>
          <w:sz w:val="24"/>
          <w:szCs w:val="24"/>
        </w:rPr>
        <w:t xml:space="preserve"> </w:t>
      </w:r>
      <w:r w:rsidRPr="00B744A3">
        <w:rPr>
          <w:sz w:val="24"/>
          <w:szCs w:val="24"/>
        </w:rPr>
        <w:t>о</w:t>
      </w:r>
      <w:r w:rsidRPr="00B744A3">
        <w:rPr>
          <w:spacing w:val="-13"/>
          <w:sz w:val="24"/>
          <w:szCs w:val="24"/>
        </w:rPr>
        <w:t xml:space="preserve"> </w:t>
      </w:r>
      <w:r w:rsidRPr="00B744A3">
        <w:rPr>
          <w:sz w:val="24"/>
          <w:szCs w:val="24"/>
        </w:rPr>
        <w:t>трех</w:t>
      </w:r>
      <w:r w:rsidRPr="00B744A3">
        <w:rPr>
          <w:spacing w:val="-13"/>
          <w:sz w:val="24"/>
          <w:szCs w:val="24"/>
        </w:rPr>
        <w:t xml:space="preserve"> </w:t>
      </w:r>
      <w:r w:rsidRPr="00B744A3">
        <w:rPr>
          <w:spacing w:val="-2"/>
          <w:sz w:val="24"/>
          <w:szCs w:val="24"/>
        </w:rPr>
        <w:t>перпендикулярах.</w:t>
      </w:r>
    </w:p>
    <w:p w:rsidR="00C94638" w:rsidRPr="00B744A3" w:rsidRDefault="008C6FC1" w:rsidP="00B744A3">
      <w:pPr>
        <w:spacing w:line="276" w:lineRule="auto"/>
        <w:ind w:left="996" w:right="286" w:firstLine="705"/>
        <w:jc w:val="both"/>
        <w:rPr>
          <w:i/>
          <w:sz w:val="24"/>
          <w:szCs w:val="24"/>
        </w:rPr>
      </w:pPr>
      <w:r w:rsidRPr="00B744A3">
        <w:rPr>
          <w:i/>
          <w:sz w:val="24"/>
          <w:szCs w:val="24"/>
        </w:rPr>
        <w:t xml:space="preserve">Виды тетраэдров. Ортоцентрический тетраэдр, каркасный тетраэдр, равногранный тетраэдр. Прямоугольный тетраэдр. Медианы и бимедианы </w:t>
      </w:r>
      <w:r w:rsidRPr="00B744A3">
        <w:rPr>
          <w:i/>
          <w:spacing w:val="-2"/>
          <w:sz w:val="24"/>
          <w:szCs w:val="24"/>
        </w:rPr>
        <w:t>тетраэдра.</w:t>
      </w:r>
    </w:p>
    <w:p w:rsidR="00C94638" w:rsidRPr="00B744A3" w:rsidRDefault="008C6FC1" w:rsidP="00B744A3">
      <w:pPr>
        <w:spacing w:line="276" w:lineRule="auto"/>
        <w:ind w:left="1704"/>
        <w:jc w:val="both"/>
        <w:rPr>
          <w:i/>
          <w:sz w:val="24"/>
          <w:szCs w:val="24"/>
        </w:rPr>
      </w:pPr>
      <w:r w:rsidRPr="00B744A3">
        <w:rPr>
          <w:i/>
          <w:spacing w:val="-2"/>
          <w:sz w:val="24"/>
          <w:szCs w:val="24"/>
        </w:rPr>
        <w:t>Достраивание</w:t>
      </w:r>
      <w:r w:rsidRPr="00B744A3">
        <w:rPr>
          <w:i/>
          <w:spacing w:val="-7"/>
          <w:sz w:val="24"/>
          <w:szCs w:val="24"/>
        </w:rPr>
        <w:t xml:space="preserve"> </w:t>
      </w:r>
      <w:r w:rsidRPr="00B744A3">
        <w:rPr>
          <w:i/>
          <w:spacing w:val="-2"/>
          <w:sz w:val="24"/>
          <w:szCs w:val="24"/>
        </w:rPr>
        <w:t>тетраэдра</w:t>
      </w:r>
      <w:r w:rsidRPr="00B744A3">
        <w:rPr>
          <w:i/>
          <w:spacing w:val="-6"/>
          <w:sz w:val="24"/>
          <w:szCs w:val="24"/>
        </w:rPr>
        <w:t xml:space="preserve"> </w:t>
      </w:r>
      <w:r w:rsidRPr="00B744A3">
        <w:rPr>
          <w:i/>
          <w:spacing w:val="-2"/>
          <w:sz w:val="24"/>
          <w:szCs w:val="24"/>
        </w:rPr>
        <w:t>до</w:t>
      </w:r>
      <w:r w:rsidRPr="00B744A3">
        <w:rPr>
          <w:i/>
          <w:spacing w:val="-8"/>
          <w:sz w:val="24"/>
          <w:szCs w:val="24"/>
        </w:rPr>
        <w:t xml:space="preserve"> </w:t>
      </w:r>
      <w:r w:rsidRPr="00B744A3">
        <w:rPr>
          <w:i/>
          <w:spacing w:val="-2"/>
          <w:sz w:val="24"/>
          <w:szCs w:val="24"/>
        </w:rPr>
        <w:t>параллелепипеда.</w:t>
      </w:r>
    </w:p>
    <w:p w:rsidR="00C94638" w:rsidRPr="00B744A3" w:rsidRDefault="008C6FC1" w:rsidP="00B744A3">
      <w:pPr>
        <w:pStyle w:val="a4"/>
        <w:spacing w:line="276" w:lineRule="auto"/>
        <w:ind w:right="296" w:firstLine="705"/>
        <w:rPr>
          <w:sz w:val="24"/>
          <w:szCs w:val="24"/>
        </w:rPr>
      </w:pPr>
      <w:r w:rsidRPr="00B744A3">
        <w:rPr>
          <w:sz w:val="24"/>
          <w:szCs w:val="24"/>
        </w:rPr>
        <w:t>Расстояния между фигурами в пространстве. Общий перпендикуляр двух скрещивающихся прямых.</w:t>
      </w:r>
    </w:p>
    <w:p w:rsidR="00C94638" w:rsidRPr="00B744A3" w:rsidRDefault="008C6FC1" w:rsidP="00B744A3">
      <w:pPr>
        <w:spacing w:line="276" w:lineRule="auto"/>
        <w:ind w:left="996" w:right="283" w:firstLine="705"/>
        <w:jc w:val="both"/>
        <w:rPr>
          <w:i/>
          <w:sz w:val="24"/>
          <w:szCs w:val="24"/>
        </w:rPr>
      </w:pPr>
      <w:r w:rsidRPr="00B744A3">
        <w:rPr>
          <w:sz w:val="24"/>
          <w:szCs w:val="24"/>
        </w:rPr>
        <w:t xml:space="preserve">Углы в пространстве. Перпендикулярные плоскости. </w:t>
      </w:r>
      <w:r w:rsidRPr="00B744A3">
        <w:rPr>
          <w:i/>
          <w:sz w:val="24"/>
          <w:szCs w:val="24"/>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C94638" w:rsidRPr="00B744A3" w:rsidRDefault="008C6FC1" w:rsidP="00B744A3">
      <w:pPr>
        <w:spacing w:line="276" w:lineRule="auto"/>
        <w:ind w:left="996" w:right="284" w:firstLine="705"/>
        <w:jc w:val="both"/>
        <w:rPr>
          <w:i/>
          <w:sz w:val="24"/>
          <w:szCs w:val="24"/>
        </w:rPr>
      </w:pPr>
      <w:r w:rsidRPr="00B744A3">
        <w:rPr>
          <w:sz w:val="24"/>
          <w:szCs w:val="24"/>
        </w:rPr>
        <w:t xml:space="preserve">Виды многогранников. </w:t>
      </w:r>
      <w:r w:rsidRPr="00B744A3">
        <w:rPr>
          <w:i/>
          <w:sz w:val="24"/>
          <w:szCs w:val="24"/>
        </w:rPr>
        <w:t>Развертки многогранника. Кратчайшие пути на поверхности многогранника.</w:t>
      </w:r>
    </w:p>
    <w:p w:rsidR="00C94638" w:rsidRPr="00B744A3" w:rsidRDefault="008C6FC1" w:rsidP="00B744A3">
      <w:pPr>
        <w:spacing w:line="276" w:lineRule="auto"/>
        <w:ind w:left="996" w:right="283" w:firstLine="705"/>
        <w:jc w:val="both"/>
        <w:rPr>
          <w:i/>
          <w:sz w:val="24"/>
          <w:szCs w:val="24"/>
        </w:rPr>
      </w:pPr>
      <w:r w:rsidRPr="00B744A3">
        <w:rPr>
          <w:i/>
          <w:sz w:val="24"/>
          <w:szCs w:val="24"/>
        </w:rPr>
        <w:t xml:space="preserve">Теорема Эйлера. </w:t>
      </w:r>
      <w:r w:rsidRPr="00B744A3">
        <w:rPr>
          <w:sz w:val="24"/>
          <w:szCs w:val="24"/>
        </w:rPr>
        <w:t xml:space="preserve">Правильные многогранники. </w:t>
      </w:r>
      <w:r w:rsidRPr="00B744A3">
        <w:rPr>
          <w:i/>
          <w:sz w:val="24"/>
          <w:szCs w:val="24"/>
        </w:rPr>
        <w:t xml:space="preserve">Двойственность правильных </w:t>
      </w:r>
      <w:r w:rsidRPr="00B744A3">
        <w:rPr>
          <w:i/>
          <w:spacing w:val="-2"/>
          <w:sz w:val="24"/>
          <w:szCs w:val="24"/>
        </w:rPr>
        <w:t>многогранников.</w:t>
      </w:r>
    </w:p>
    <w:p w:rsidR="00C94638" w:rsidRPr="00B744A3" w:rsidRDefault="008C6FC1" w:rsidP="00B744A3">
      <w:pPr>
        <w:pStyle w:val="a4"/>
        <w:spacing w:line="276" w:lineRule="auto"/>
        <w:ind w:right="288" w:firstLine="705"/>
        <w:rPr>
          <w:sz w:val="24"/>
          <w:szCs w:val="24"/>
        </w:rPr>
      </w:pPr>
      <w:r w:rsidRPr="00B744A3">
        <w:rPr>
          <w:sz w:val="24"/>
          <w:szCs w:val="24"/>
        </w:rPr>
        <w:t>Призма. Параллелепипед. Свойства параллелепипеда. Прямоугольный параллелепипед. Наклонные призмы.</w:t>
      </w:r>
    </w:p>
    <w:p w:rsidR="00C94638" w:rsidRPr="00B744A3" w:rsidRDefault="008C6FC1" w:rsidP="00B744A3">
      <w:pPr>
        <w:pStyle w:val="a4"/>
        <w:spacing w:before="1" w:line="276" w:lineRule="auto"/>
        <w:ind w:right="287" w:firstLine="705"/>
        <w:rPr>
          <w:sz w:val="24"/>
          <w:szCs w:val="24"/>
        </w:rPr>
      </w:pPr>
      <w:r w:rsidRPr="00B744A3">
        <w:rPr>
          <w:sz w:val="24"/>
          <w:szCs w:val="24"/>
        </w:rPr>
        <w:t>Пирамида. Виды пирамид. Элементы правильной пирамиды. Пирамиды с равнонаклоненными ребрами и гранями, их основные свойства.</w:t>
      </w:r>
    </w:p>
    <w:p w:rsidR="00C94638" w:rsidRPr="00B744A3" w:rsidRDefault="008C6FC1" w:rsidP="00B744A3">
      <w:pPr>
        <w:pStyle w:val="a4"/>
        <w:spacing w:before="5" w:line="276" w:lineRule="auto"/>
        <w:ind w:left="1704" w:firstLine="0"/>
        <w:rPr>
          <w:sz w:val="24"/>
          <w:szCs w:val="24"/>
        </w:rPr>
      </w:pPr>
      <w:r w:rsidRPr="00B744A3">
        <w:rPr>
          <w:spacing w:val="-2"/>
          <w:sz w:val="24"/>
          <w:szCs w:val="24"/>
        </w:rPr>
        <w:t>Площади</w:t>
      </w:r>
      <w:r w:rsidRPr="00B744A3">
        <w:rPr>
          <w:spacing w:val="-13"/>
          <w:sz w:val="24"/>
          <w:szCs w:val="24"/>
        </w:rPr>
        <w:t xml:space="preserve"> </w:t>
      </w:r>
      <w:r w:rsidRPr="00B744A3">
        <w:rPr>
          <w:spacing w:val="-2"/>
          <w:sz w:val="24"/>
          <w:szCs w:val="24"/>
        </w:rPr>
        <w:t>поверхностей</w:t>
      </w:r>
      <w:r w:rsidRPr="00B744A3">
        <w:rPr>
          <w:spacing w:val="-11"/>
          <w:sz w:val="24"/>
          <w:szCs w:val="24"/>
        </w:rPr>
        <w:t xml:space="preserve"> </w:t>
      </w:r>
      <w:r w:rsidRPr="00B744A3">
        <w:rPr>
          <w:spacing w:val="-2"/>
          <w:sz w:val="24"/>
          <w:szCs w:val="24"/>
        </w:rPr>
        <w:t>многогранников.</w:t>
      </w:r>
    </w:p>
    <w:p w:rsidR="00C94638" w:rsidRPr="00B744A3" w:rsidRDefault="008C6FC1" w:rsidP="00B744A3">
      <w:pPr>
        <w:pStyle w:val="a4"/>
        <w:spacing w:line="276" w:lineRule="auto"/>
        <w:ind w:right="293" w:firstLine="705"/>
        <w:rPr>
          <w:sz w:val="24"/>
          <w:szCs w:val="24"/>
        </w:rPr>
      </w:pPr>
      <w:r w:rsidRPr="00B744A3">
        <w:rPr>
          <w:sz w:val="24"/>
          <w:szCs w:val="24"/>
        </w:rPr>
        <w:t xml:space="preserve">Тела вращения: цилиндр, конус, шар и сфера. Сечения цилиндра, конуса и </w:t>
      </w:r>
      <w:r w:rsidRPr="00B744A3">
        <w:rPr>
          <w:sz w:val="24"/>
          <w:szCs w:val="24"/>
        </w:rPr>
        <w:lastRenderedPageBreak/>
        <w:t>шара. Шаровой сегмент, шаровой слой, шаровой сектор (конус).</w:t>
      </w:r>
    </w:p>
    <w:p w:rsidR="00C94638" w:rsidRPr="00B744A3" w:rsidRDefault="008C6FC1" w:rsidP="00B744A3">
      <w:pPr>
        <w:pStyle w:val="a4"/>
        <w:spacing w:line="276" w:lineRule="auto"/>
        <w:ind w:left="1704" w:firstLine="0"/>
        <w:rPr>
          <w:sz w:val="24"/>
          <w:szCs w:val="24"/>
        </w:rPr>
      </w:pPr>
      <w:r w:rsidRPr="00B744A3">
        <w:rPr>
          <w:spacing w:val="-2"/>
          <w:sz w:val="24"/>
          <w:szCs w:val="24"/>
        </w:rPr>
        <w:t>Усеченная</w:t>
      </w:r>
      <w:r w:rsidRPr="00B744A3">
        <w:rPr>
          <w:spacing w:val="-10"/>
          <w:sz w:val="24"/>
          <w:szCs w:val="24"/>
        </w:rPr>
        <w:t xml:space="preserve"> </w:t>
      </w:r>
      <w:r w:rsidRPr="00B744A3">
        <w:rPr>
          <w:spacing w:val="-2"/>
          <w:sz w:val="24"/>
          <w:szCs w:val="24"/>
        </w:rPr>
        <w:t>пирамида</w:t>
      </w:r>
      <w:r w:rsidRPr="00B744A3">
        <w:rPr>
          <w:spacing w:val="-6"/>
          <w:sz w:val="24"/>
          <w:szCs w:val="24"/>
        </w:rPr>
        <w:t xml:space="preserve"> </w:t>
      </w:r>
      <w:r w:rsidRPr="00B744A3">
        <w:rPr>
          <w:spacing w:val="-2"/>
          <w:sz w:val="24"/>
          <w:szCs w:val="24"/>
        </w:rPr>
        <w:t>и</w:t>
      </w:r>
      <w:r w:rsidRPr="00B744A3">
        <w:rPr>
          <w:spacing w:val="-5"/>
          <w:sz w:val="24"/>
          <w:szCs w:val="24"/>
        </w:rPr>
        <w:t xml:space="preserve"> </w:t>
      </w:r>
      <w:r w:rsidRPr="00B744A3">
        <w:rPr>
          <w:spacing w:val="-2"/>
          <w:sz w:val="24"/>
          <w:szCs w:val="24"/>
        </w:rPr>
        <w:t>усеченный</w:t>
      </w:r>
      <w:r w:rsidRPr="00B744A3">
        <w:rPr>
          <w:spacing w:val="-9"/>
          <w:sz w:val="24"/>
          <w:szCs w:val="24"/>
        </w:rPr>
        <w:t xml:space="preserve"> </w:t>
      </w:r>
      <w:r w:rsidRPr="00B744A3">
        <w:rPr>
          <w:spacing w:val="-2"/>
          <w:sz w:val="24"/>
          <w:szCs w:val="24"/>
        </w:rPr>
        <w:t>конус.</w:t>
      </w:r>
    </w:p>
    <w:p w:rsidR="00C94638" w:rsidRPr="00B744A3" w:rsidRDefault="008C6FC1" w:rsidP="00B744A3">
      <w:pPr>
        <w:spacing w:line="276" w:lineRule="auto"/>
        <w:ind w:left="1704"/>
        <w:jc w:val="both"/>
        <w:rPr>
          <w:i/>
          <w:sz w:val="24"/>
          <w:szCs w:val="24"/>
        </w:rPr>
      </w:pPr>
      <w:r w:rsidRPr="00B744A3">
        <w:rPr>
          <w:i/>
          <w:spacing w:val="-2"/>
          <w:sz w:val="24"/>
          <w:szCs w:val="24"/>
        </w:rPr>
        <w:t>Элементы</w:t>
      </w:r>
      <w:r w:rsidRPr="00B744A3">
        <w:rPr>
          <w:i/>
          <w:spacing w:val="-7"/>
          <w:sz w:val="24"/>
          <w:szCs w:val="24"/>
        </w:rPr>
        <w:t xml:space="preserve"> </w:t>
      </w:r>
      <w:r w:rsidRPr="00B744A3">
        <w:rPr>
          <w:i/>
          <w:spacing w:val="-2"/>
          <w:sz w:val="24"/>
          <w:szCs w:val="24"/>
        </w:rPr>
        <w:t>сферической</w:t>
      </w:r>
      <w:r w:rsidRPr="00B744A3">
        <w:rPr>
          <w:i/>
          <w:spacing w:val="-6"/>
          <w:sz w:val="24"/>
          <w:szCs w:val="24"/>
        </w:rPr>
        <w:t xml:space="preserve"> </w:t>
      </w:r>
      <w:r w:rsidRPr="00B744A3">
        <w:rPr>
          <w:i/>
          <w:spacing w:val="-2"/>
          <w:sz w:val="24"/>
          <w:szCs w:val="24"/>
        </w:rPr>
        <w:t>геометрии.</w:t>
      </w:r>
      <w:r w:rsidRPr="00B744A3">
        <w:rPr>
          <w:i/>
          <w:spacing w:val="-4"/>
          <w:sz w:val="24"/>
          <w:szCs w:val="24"/>
        </w:rPr>
        <w:t xml:space="preserve"> </w:t>
      </w:r>
      <w:r w:rsidRPr="00B744A3">
        <w:rPr>
          <w:i/>
          <w:spacing w:val="-2"/>
          <w:sz w:val="24"/>
          <w:szCs w:val="24"/>
        </w:rPr>
        <w:t>Конические</w:t>
      </w:r>
      <w:r w:rsidRPr="00B744A3">
        <w:rPr>
          <w:i/>
          <w:spacing w:val="-7"/>
          <w:sz w:val="24"/>
          <w:szCs w:val="24"/>
        </w:rPr>
        <w:t xml:space="preserve"> </w:t>
      </w:r>
      <w:r w:rsidRPr="00B744A3">
        <w:rPr>
          <w:i/>
          <w:spacing w:val="-2"/>
          <w:sz w:val="24"/>
          <w:szCs w:val="24"/>
        </w:rPr>
        <w:t>сечения.</w:t>
      </w:r>
    </w:p>
    <w:p w:rsidR="00C94638" w:rsidRPr="00B744A3" w:rsidRDefault="008C6FC1" w:rsidP="00B744A3">
      <w:pPr>
        <w:spacing w:line="276" w:lineRule="auto"/>
        <w:ind w:left="996" w:right="279" w:firstLine="705"/>
        <w:jc w:val="both"/>
        <w:rPr>
          <w:i/>
          <w:sz w:val="24"/>
          <w:szCs w:val="24"/>
        </w:rPr>
      </w:pPr>
      <w:r w:rsidRPr="00B744A3">
        <w:rPr>
          <w:sz w:val="24"/>
          <w:szCs w:val="24"/>
        </w:rPr>
        <w:t>Касательные прямые и плоскости.</w:t>
      </w:r>
      <w:r w:rsidRPr="00B744A3">
        <w:rPr>
          <w:spacing w:val="-3"/>
          <w:sz w:val="24"/>
          <w:szCs w:val="24"/>
        </w:rPr>
        <w:t xml:space="preserve"> </w:t>
      </w:r>
      <w:r w:rsidRPr="00B744A3">
        <w:rPr>
          <w:sz w:val="24"/>
          <w:szCs w:val="24"/>
        </w:rPr>
        <w:t>Вписанные и описанные</w:t>
      </w:r>
      <w:r w:rsidRPr="00B744A3">
        <w:rPr>
          <w:spacing w:val="-2"/>
          <w:sz w:val="24"/>
          <w:szCs w:val="24"/>
        </w:rPr>
        <w:t xml:space="preserve"> </w:t>
      </w:r>
      <w:r w:rsidRPr="00B744A3">
        <w:rPr>
          <w:sz w:val="24"/>
          <w:szCs w:val="24"/>
        </w:rPr>
        <w:t xml:space="preserve">сферы. </w:t>
      </w:r>
      <w:r w:rsidRPr="00B744A3">
        <w:rPr>
          <w:i/>
          <w:sz w:val="24"/>
          <w:szCs w:val="24"/>
        </w:rPr>
        <w:t>Касающиеся сферы. Комбинации тел вращения.</w:t>
      </w:r>
    </w:p>
    <w:p w:rsidR="00C94638" w:rsidRPr="00B744A3" w:rsidRDefault="008C6FC1" w:rsidP="00B744A3">
      <w:pPr>
        <w:pStyle w:val="a4"/>
        <w:spacing w:line="276" w:lineRule="auto"/>
        <w:ind w:right="297" w:firstLine="705"/>
        <w:rPr>
          <w:sz w:val="24"/>
          <w:szCs w:val="24"/>
        </w:rPr>
      </w:pPr>
      <w:r w:rsidRPr="00B744A3">
        <w:rPr>
          <w:sz w:val="24"/>
          <w:szCs w:val="24"/>
        </w:rPr>
        <w:t>Векторы и координаты. Сумма векторов, умножение вектора на число. Угол между векторами. Скалярное произведение.</w:t>
      </w:r>
    </w:p>
    <w:p w:rsidR="00C94638" w:rsidRPr="00B744A3" w:rsidRDefault="008C6FC1" w:rsidP="00B744A3">
      <w:pPr>
        <w:pStyle w:val="a4"/>
        <w:spacing w:before="5" w:line="276" w:lineRule="auto"/>
        <w:ind w:left="1704" w:firstLine="0"/>
        <w:rPr>
          <w:sz w:val="24"/>
          <w:szCs w:val="24"/>
        </w:rPr>
      </w:pPr>
      <w:r w:rsidRPr="00B744A3">
        <w:rPr>
          <w:sz w:val="24"/>
          <w:szCs w:val="24"/>
        </w:rPr>
        <w:t>Уравнение</w:t>
      </w:r>
      <w:r w:rsidRPr="00B744A3">
        <w:rPr>
          <w:spacing w:val="-1"/>
          <w:sz w:val="24"/>
          <w:szCs w:val="24"/>
        </w:rPr>
        <w:t xml:space="preserve"> </w:t>
      </w:r>
      <w:r w:rsidRPr="00B744A3">
        <w:rPr>
          <w:sz w:val="24"/>
          <w:szCs w:val="24"/>
        </w:rPr>
        <w:t>плоскости.</w:t>
      </w:r>
      <w:r w:rsidRPr="00B744A3">
        <w:rPr>
          <w:spacing w:val="-1"/>
          <w:sz w:val="24"/>
          <w:szCs w:val="24"/>
        </w:rPr>
        <w:t xml:space="preserve"> </w:t>
      </w:r>
      <w:r w:rsidRPr="00B744A3">
        <w:rPr>
          <w:sz w:val="24"/>
          <w:szCs w:val="24"/>
        </w:rPr>
        <w:t>Формула</w:t>
      </w:r>
      <w:r w:rsidRPr="00B744A3">
        <w:rPr>
          <w:spacing w:val="2"/>
          <w:sz w:val="24"/>
          <w:szCs w:val="24"/>
        </w:rPr>
        <w:t xml:space="preserve"> </w:t>
      </w:r>
      <w:r w:rsidRPr="00B744A3">
        <w:rPr>
          <w:sz w:val="24"/>
          <w:szCs w:val="24"/>
        </w:rPr>
        <w:t>расстояния между</w:t>
      </w:r>
      <w:r w:rsidRPr="00B744A3">
        <w:rPr>
          <w:spacing w:val="-7"/>
          <w:sz w:val="24"/>
          <w:szCs w:val="24"/>
        </w:rPr>
        <w:t xml:space="preserve"> </w:t>
      </w:r>
      <w:r w:rsidRPr="00B744A3">
        <w:rPr>
          <w:sz w:val="24"/>
          <w:szCs w:val="24"/>
        </w:rPr>
        <w:t>точками.</w:t>
      </w:r>
      <w:r w:rsidRPr="00B744A3">
        <w:rPr>
          <w:spacing w:val="4"/>
          <w:sz w:val="24"/>
          <w:szCs w:val="24"/>
        </w:rPr>
        <w:t xml:space="preserve"> </w:t>
      </w:r>
      <w:r w:rsidRPr="00B744A3">
        <w:rPr>
          <w:sz w:val="24"/>
          <w:szCs w:val="24"/>
        </w:rPr>
        <w:t>Уравнение</w:t>
      </w:r>
      <w:r w:rsidRPr="00B744A3">
        <w:rPr>
          <w:spacing w:val="-1"/>
          <w:sz w:val="24"/>
          <w:szCs w:val="24"/>
        </w:rPr>
        <w:t xml:space="preserve"> </w:t>
      </w:r>
      <w:r w:rsidRPr="00B744A3">
        <w:rPr>
          <w:spacing w:val="-2"/>
          <w:sz w:val="24"/>
          <w:szCs w:val="24"/>
        </w:rPr>
        <w:t>сферы.</w:t>
      </w:r>
    </w:p>
    <w:p w:rsidR="00C94638" w:rsidRPr="00B744A3" w:rsidRDefault="008C6FC1" w:rsidP="00B744A3">
      <w:pPr>
        <w:spacing w:line="276" w:lineRule="auto"/>
        <w:ind w:left="996"/>
        <w:jc w:val="both"/>
        <w:rPr>
          <w:i/>
          <w:sz w:val="24"/>
          <w:szCs w:val="24"/>
        </w:rPr>
      </w:pPr>
      <w:r w:rsidRPr="00B744A3">
        <w:rPr>
          <w:i/>
          <w:spacing w:val="-2"/>
          <w:sz w:val="24"/>
          <w:szCs w:val="24"/>
        </w:rPr>
        <w:t>Формула</w:t>
      </w:r>
      <w:r w:rsidRPr="00B744A3">
        <w:rPr>
          <w:i/>
          <w:spacing w:val="-6"/>
          <w:sz w:val="24"/>
          <w:szCs w:val="24"/>
        </w:rPr>
        <w:t xml:space="preserve"> </w:t>
      </w:r>
      <w:r w:rsidRPr="00B744A3">
        <w:rPr>
          <w:i/>
          <w:spacing w:val="-2"/>
          <w:sz w:val="24"/>
          <w:szCs w:val="24"/>
        </w:rPr>
        <w:t>расстояния от</w:t>
      </w:r>
      <w:r w:rsidRPr="00B744A3">
        <w:rPr>
          <w:i/>
          <w:spacing w:val="-6"/>
          <w:sz w:val="24"/>
          <w:szCs w:val="24"/>
        </w:rPr>
        <w:t xml:space="preserve"> </w:t>
      </w:r>
      <w:r w:rsidRPr="00B744A3">
        <w:rPr>
          <w:i/>
          <w:spacing w:val="-2"/>
          <w:sz w:val="24"/>
          <w:szCs w:val="24"/>
        </w:rPr>
        <w:t>точки</w:t>
      </w:r>
      <w:r w:rsidRPr="00B744A3">
        <w:rPr>
          <w:i/>
          <w:spacing w:val="-5"/>
          <w:sz w:val="24"/>
          <w:szCs w:val="24"/>
        </w:rPr>
        <w:t xml:space="preserve"> </w:t>
      </w:r>
      <w:r w:rsidRPr="00B744A3">
        <w:rPr>
          <w:i/>
          <w:spacing w:val="-2"/>
          <w:sz w:val="24"/>
          <w:szCs w:val="24"/>
        </w:rPr>
        <w:t>до</w:t>
      </w:r>
      <w:r w:rsidRPr="00B744A3">
        <w:rPr>
          <w:i/>
          <w:spacing w:val="-6"/>
          <w:sz w:val="24"/>
          <w:szCs w:val="24"/>
        </w:rPr>
        <w:t xml:space="preserve"> </w:t>
      </w:r>
      <w:r w:rsidRPr="00B744A3">
        <w:rPr>
          <w:i/>
          <w:spacing w:val="-2"/>
          <w:sz w:val="24"/>
          <w:szCs w:val="24"/>
        </w:rPr>
        <w:t>плоскости.</w:t>
      </w:r>
      <w:r w:rsidRPr="00B744A3">
        <w:rPr>
          <w:i/>
          <w:spacing w:val="-5"/>
          <w:sz w:val="24"/>
          <w:szCs w:val="24"/>
        </w:rPr>
        <w:t xml:space="preserve"> </w:t>
      </w:r>
      <w:r w:rsidRPr="00B744A3">
        <w:rPr>
          <w:i/>
          <w:spacing w:val="-2"/>
          <w:sz w:val="24"/>
          <w:szCs w:val="24"/>
        </w:rPr>
        <w:t>Способы</w:t>
      </w:r>
      <w:r w:rsidRPr="00B744A3">
        <w:rPr>
          <w:i/>
          <w:spacing w:val="-3"/>
          <w:sz w:val="24"/>
          <w:szCs w:val="24"/>
        </w:rPr>
        <w:t xml:space="preserve"> </w:t>
      </w:r>
      <w:r w:rsidRPr="00B744A3">
        <w:rPr>
          <w:i/>
          <w:spacing w:val="-2"/>
          <w:sz w:val="24"/>
          <w:szCs w:val="24"/>
        </w:rPr>
        <w:t>задания</w:t>
      </w:r>
      <w:r w:rsidRPr="00B744A3">
        <w:rPr>
          <w:i/>
          <w:spacing w:val="-3"/>
          <w:sz w:val="24"/>
          <w:szCs w:val="24"/>
        </w:rPr>
        <w:t xml:space="preserve"> </w:t>
      </w:r>
      <w:r w:rsidRPr="00B744A3">
        <w:rPr>
          <w:i/>
          <w:spacing w:val="-2"/>
          <w:sz w:val="24"/>
          <w:szCs w:val="24"/>
        </w:rPr>
        <w:t>прямой</w:t>
      </w:r>
      <w:r w:rsidRPr="00B744A3">
        <w:rPr>
          <w:i/>
          <w:spacing w:val="-3"/>
          <w:sz w:val="24"/>
          <w:szCs w:val="24"/>
        </w:rPr>
        <w:t xml:space="preserve"> </w:t>
      </w:r>
      <w:r w:rsidRPr="00B744A3">
        <w:rPr>
          <w:i/>
          <w:spacing w:val="-2"/>
          <w:sz w:val="24"/>
          <w:szCs w:val="24"/>
        </w:rPr>
        <w:t>уравнениями.</w:t>
      </w:r>
    </w:p>
    <w:p w:rsidR="00C94638" w:rsidRPr="00B744A3" w:rsidRDefault="008C6FC1" w:rsidP="00B744A3">
      <w:pPr>
        <w:spacing w:line="276" w:lineRule="auto"/>
        <w:ind w:left="996" w:right="296" w:firstLine="705"/>
        <w:jc w:val="both"/>
        <w:rPr>
          <w:i/>
          <w:sz w:val="24"/>
          <w:szCs w:val="24"/>
        </w:rPr>
      </w:pPr>
      <w:r w:rsidRPr="00B744A3">
        <w:rPr>
          <w:i/>
          <w:sz w:val="24"/>
          <w:szCs w:val="24"/>
        </w:rPr>
        <w:t>Решение задач и доказательство теорем с помощью векторов и методом координат. Элементы геометрии масс.</w:t>
      </w:r>
    </w:p>
    <w:p w:rsidR="00C94638" w:rsidRPr="00B744A3" w:rsidRDefault="008C6FC1" w:rsidP="0086055D">
      <w:pPr>
        <w:spacing w:line="276" w:lineRule="auto"/>
        <w:ind w:left="996" w:right="279" w:firstLine="705"/>
        <w:jc w:val="both"/>
        <w:rPr>
          <w:i/>
          <w:sz w:val="24"/>
          <w:szCs w:val="24"/>
        </w:rPr>
      </w:pPr>
      <w:r w:rsidRPr="00B744A3">
        <w:rPr>
          <w:sz w:val="24"/>
          <w:szCs w:val="24"/>
        </w:rPr>
        <w:t xml:space="preserve">Понятие объема. Объемы многогранников. Объемы тел вращения. </w:t>
      </w:r>
      <w:r w:rsidRPr="00B744A3">
        <w:rPr>
          <w:i/>
          <w:sz w:val="24"/>
          <w:szCs w:val="24"/>
        </w:rPr>
        <w:t>Аксиомы объема. Вывод формул объемов прямоугольного параллелепипеда, призмы и</w:t>
      </w:r>
      <w:r w:rsidRPr="00B744A3">
        <w:rPr>
          <w:i/>
          <w:spacing w:val="40"/>
          <w:sz w:val="24"/>
          <w:szCs w:val="24"/>
        </w:rPr>
        <w:t xml:space="preserve"> </w:t>
      </w:r>
      <w:r w:rsidRPr="00B744A3">
        <w:rPr>
          <w:i/>
          <w:sz w:val="24"/>
          <w:szCs w:val="24"/>
        </w:rPr>
        <w:t xml:space="preserve">пирамиды. Формулы для нахождения объема тетраэдра. Теоремы об отношениях </w:t>
      </w:r>
      <w:r w:rsidRPr="00B744A3">
        <w:rPr>
          <w:i/>
          <w:spacing w:val="-2"/>
          <w:sz w:val="24"/>
          <w:szCs w:val="24"/>
        </w:rPr>
        <w:t>объемов.</w:t>
      </w:r>
      <w:r w:rsidRPr="00B744A3">
        <w:rPr>
          <w:i/>
          <w:sz w:val="24"/>
          <w:szCs w:val="24"/>
        </w:rPr>
        <w:t>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w:t>
      </w:r>
    </w:p>
    <w:p w:rsidR="00C94638" w:rsidRPr="00B744A3" w:rsidRDefault="008C6FC1" w:rsidP="00B744A3">
      <w:pPr>
        <w:pStyle w:val="a4"/>
        <w:spacing w:before="3" w:line="276" w:lineRule="auto"/>
        <w:ind w:left="1704" w:firstLine="0"/>
        <w:rPr>
          <w:sz w:val="24"/>
          <w:szCs w:val="24"/>
        </w:rPr>
      </w:pPr>
      <w:r w:rsidRPr="00B744A3">
        <w:rPr>
          <w:spacing w:val="-2"/>
          <w:sz w:val="24"/>
          <w:szCs w:val="24"/>
        </w:rPr>
        <w:t>Площадь</w:t>
      </w:r>
      <w:r w:rsidRPr="00B744A3">
        <w:rPr>
          <w:spacing w:val="-5"/>
          <w:sz w:val="24"/>
          <w:szCs w:val="24"/>
        </w:rPr>
        <w:t xml:space="preserve"> </w:t>
      </w:r>
      <w:r w:rsidRPr="00B744A3">
        <w:rPr>
          <w:spacing w:val="-2"/>
          <w:sz w:val="24"/>
          <w:szCs w:val="24"/>
        </w:rPr>
        <w:t>сферы.</w:t>
      </w:r>
    </w:p>
    <w:p w:rsidR="00C94638" w:rsidRPr="00B744A3" w:rsidRDefault="008C6FC1" w:rsidP="00B744A3">
      <w:pPr>
        <w:spacing w:before="1" w:line="276" w:lineRule="auto"/>
        <w:ind w:left="1704" w:right="1101"/>
        <w:jc w:val="both"/>
        <w:rPr>
          <w:sz w:val="24"/>
          <w:szCs w:val="24"/>
        </w:rPr>
      </w:pPr>
      <w:r w:rsidRPr="00B744A3">
        <w:rPr>
          <w:i/>
          <w:sz w:val="24"/>
          <w:szCs w:val="24"/>
        </w:rPr>
        <w:t>Развертка</w:t>
      </w:r>
      <w:r w:rsidRPr="00B744A3">
        <w:rPr>
          <w:i/>
          <w:spacing w:val="-4"/>
          <w:sz w:val="24"/>
          <w:szCs w:val="24"/>
        </w:rPr>
        <w:t xml:space="preserve"> </w:t>
      </w:r>
      <w:r w:rsidRPr="00B744A3">
        <w:rPr>
          <w:i/>
          <w:sz w:val="24"/>
          <w:szCs w:val="24"/>
        </w:rPr>
        <w:t>цилиндра</w:t>
      </w:r>
      <w:r w:rsidRPr="00B744A3">
        <w:rPr>
          <w:i/>
          <w:spacing w:val="-1"/>
          <w:sz w:val="24"/>
          <w:szCs w:val="24"/>
        </w:rPr>
        <w:t xml:space="preserve"> </w:t>
      </w:r>
      <w:r w:rsidRPr="00B744A3">
        <w:rPr>
          <w:i/>
          <w:sz w:val="24"/>
          <w:szCs w:val="24"/>
        </w:rPr>
        <w:t>и</w:t>
      </w:r>
      <w:r w:rsidRPr="00B744A3">
        <w:rPr>
          <w:i/>
          <w:spacing w:val="-7"/>
          <w:sz w:val="24"/>
          <w:szCs w:val="24"/>
        </w:rPr>
        <w:t xml:space="preserve"> </w:t>
      </w:r>
      <w:r w:rsidRPr="00B744A3">
        <w:rPr>
          <w:i/>
          <w:sz w:val="24"/>
          <w:szCs w:val="24"/>
        </w:rPr>
        <w:t>конуса.</w:t>
      </w:r>
      <w:r w:rsidRPr="00B744A3">
        <w:rPr>
          <w:i/>
          <w:spacing w:val="-1"/>
          <w:sz w:val="24"/>
          <w:szCs w:val="24"/>
        </w:rPr>
        <w:t xml:space="preserve"> </w:t>
      </w:r>
      <w:r w:rsidRPr="00B744A3">
        <w:rPr>
          <w:sz w:val="24"/>
          <w:szCs w:val="24"/>
        </w:rPr>
        <w:t>Площадь</w:t>
      </w:r>
      <w:r w:rsidRPr="00B744A3">
        <w:rPr>
          <w:spacing w:val="-7"/>
          <w:sz w:val="24"/>
          <w:szCs w:val="24"/>
        </w:rPr>
        <w:t xml:space="preserve"> </w:t>
      </w:r>
      <w:r w:rsidRPr="00B744A3">
        <w:rPr>
          <w:sz w:val="24"/>
          <w:szCs w:val="24"/>
        </w:rPr>
        <w:t>поверхности</w:t>
      </w:r>
      <w:r w:rsidRPr="00B744A3">
        <w:rPr>
          <w:spacing w:val="-3"/>
          <w:sz w:val="24"/>
          <w:szCs w:val="24"/>
        </w:rPr>
        <w:t xml:space="preserve"> </w:t>
      </w:r>
      <w:r w:rsidRPr="00B744A3">
        <w:rPr>
          <w:sz w:val="24"/>
          <w:szCs w:val="24"/>
        </w:rPr>
        <w:t>цилиндра и</w:t>
      </w:r>
      <w:r w:rsidRPr="00B744A3">
        <w:rPr>
          <w:spacing w:val="-7"/>
          <w:sz w:val="24"/>
          <w:szCs w:val="24"/>
        </w:rPr>
        <w:t xml:space="preserve"> </w:t>
      </w:r>
      <w:r w:rsidRPr="00B744A3">
        <w:rPr>
          <w:sz w:val="24"/>
          <w:szCs w:val="24"/>
        </w:rPr>
        <w:t>конуса. Комбинации многогранников и тел вращения.</w:t>
      </w:r>
    </w:p>
    <w:p w:rsidR="00C94638" w:rsidRPr="00B744A3" w:rsidRDefault="008C6FC1" w:rsidP="00B744A3">
      <w:pPr>
        <w:pStyle w:val="a4"/>
        <w:spacing w:line="276" w:lineRule="auto"/>
        <w:ind w:firstLine="705"/>
        <w:jc w:val="left"/>
        <w:rPr>
          <w:sz w:val="24"/>
          <w:szCs w:val="24"/>
        </w:rPr>
      </w:pPr>
      <w:r w:rsidRPr="00B744A3">
        <w:rPr>
          <w:sz w:val="24"/>
          <w:szCs w:val="24"/>
        </w:rPr>
        <w:t>Подобие</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пространстве.</w:t>
      </w:r>
      <w:r w:rsidRPr="00B744A3">
        <w:rPr>
          <w:spacing w:val="40"/>
          <w:sz w:val="24"/>
          <w:szCs w:val="24"/>
        </w:rPr>
        <w:t xml:space="preserve"> </w:t>
      </w:r>
      <w:r w:rsidRPr="00B744A3">
        <w:rPr>
          <w:sz w:val="24"/>
          <w:szCs w:val="24"/>
        </w:rPr>
        <w:t>Отношение</w:t>
      </w:r>
      <w:r w:rsidRPr="00B744A3">
        <w:rPr>
          <w:spacing w:val="40"/>
          <w:sz w:val="24"/>
          <w:szCs w:val="24"/>
        </w:rPr>
        <w:t xml:space="preserve"> </w:t>
      </w:r>
      <w:r w:rsidRPr="00B744A3">
        <w:rPr>
          <w:sz w:val="24"/>
          <w:szCs w:val="24"/>
        </w:rPr>
        <w:t>объемов</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площадей</w:t>
      </w:r>
      <w:r w:rsidRPr="00B744A3">
        <w:rPr>
          <w:spacing w:val="40"/>
          <w:sz w:val="24"/>
          <w:szCs w:val="24"/>
        </w:rPr>
        <w:t xml:space="preserve"> </w:t>
      </w:r>
      <w:r w:rsidRPr="00B744A3">
        <w:rPr>
          <w:sz w:val="24"/>
          <w:szCs w:val="24"/>
        </w:rPr>
        <w:t>поверхностей</w:t>
      </w:r>
      <w:r w:rsidRPr="00B744A3">
        <w:rPr>
          <w:spacing w:val="40"/>
          <w:sz w:val="24"/>
          <w:szCs w:val="24"/>
        </w:rPr>
        <w:t xml:space="preserve"> </w:t>
      </w:r>
      <w:r w:rsidRPr="00B744A3">
        <w:rPr>
          <w:sz w:val="24"/>
          <w:szCs w:val="24"/>
        </w:rPr>
        <w:t>подобных фигур.</w:t>
      </w:r>
    </w:p>
    <w:p w:rsidR="00C94638" w:rsidRPr="00B744A3" w:rsidRDefault="008C6FC1" w:rsidP="00B744A3">
      <w:pPr>
        <w:spacing w:line="276" w:lineRule="auto"/>
        <w:ind w:left="996" w:firstLine="705"/>
        <w:rPr>
          <w:i/>
          <w:sz w:val="24"/>
          <w:szCs w:val="24"/>
        </w:rPr>
      </w:pPr>
      <w:r w:rsidRPr="00B744A3">
        <w:rPr>
          <w:i/>
          <w:sz w:val="24"/>
          <w:szCs w:val="24"/>
        </w:rPr>
        <w:t>Движения</w:t>
      </w:r>
      <w:r w:rsidRPr="00B744A3">
        <w:rPr>
          <w:i/>
          <w:spacing w:val="29"/>
          <w:sz w:val="24"/>
          <w:szCs w:val="24"/>
        </w:rPr>
        <w:t xml:space="preserve"> </w:t>
      </w:r>
      <w:r w:rsidRPr="00B744A3">
        <w:rPr>
          <w:i/>
          <w:sz w:val="24"/>
          <w:szCs w:val="24"/>
        </w:rPr>
        <w:t>в</w:t>
      </w:r>
      <w:r w:rsidRPr="00B744A3">
        <w:rPr>
          <w:i/>
          <w:spacing w:val="33"/>
          <w:sz w:val="24"/>
          <w:szCs w:val="24"/>
        </w:rPr>
        <w:t xml:space="preserve"> </w:t>
      </w:r>
      <w:r w:rsidRPr="00B744A3">
        <w:rPr>
          <w:i/>
          <w:sz w:val="24"/>
          <w:szCs w:val="24"/>
        </w:rPr>
        <w:t>пространстве:</w:t>
      </w:r>
      <w:r w:rsidRPr="00B744A3">
        <w:rPr>
          <w:i/>
          <w:spacing w:val="33"/>
          <w:sz w:val="24"/>
          <w:szCs w:val="24"/>
        </w:rPr>
        <w:t xml:space="preserve"> </w:t>
      </w:r>
      <w:r w:rsidRPr="00B744A3">
        <w:rPr>
          <w:i/>
          <w:sz w:val="24"/>
          <w:szCs w:val="24"/>
        </w:rPr>
        <w:t>параллельный</w:t>
      </w:r>
      <w:r w:rsidRPr="00B744A3">
        <w:rPr>
          <w:i/>
          <w:spacing w:val="31"/>
          <w:sz w:val="24"/>
          <w:szCs w:val="24"/>
        </w:rPr>
        <w:t xml:space="preserve"> </w:t>
      </w:r>
      <w:r w:rsidRPr="00B744A3">
        <w:rPr>
          <w:i/>
          <w:sz w:val="24"/>
          <w:szCs w:val="24"/>
        </w:rPr>
        <w:t>перенос,</w:t>
      </w:r>
      <w:r w:rsidRPr="00B744A3">
        <w:rPr>
          <w:i/>
          <w:spacing w:val="31"/>
          <w:sz w:val="24"/>
          <w:szCs w:val="24"/>
        </w:rPr>
        <w:t xml:space="preserve"> </w:t>
      </w:r>
      <w:r w:rsidRPr="00B744A3">
        <w:rPr>
          <w:i/>
          <w:sz w:val="24"/>
          <w:szCs w:val="24"/>
        </w:rPr>
        <w:t>симметрия</w:t>
      </w:r>
      <w:r w:rsidRPr="00B744A3">
        <w:rPr>
          <w:i/>
          <w:spacing w:val="31"/>
          <w:sz w:val="24"/>
          <w:szCs w:val="24"/>
        </w:rPr>
        <w:t xml:space="preserve"> </w:t>
      </w:r>
      <w:r w:rsidRPr="00B744A3">
        <w:rPr>
          <w:i/>
          <w:sz w:val="24"/>
          <w:szCs w:val="24"/>
        </w:rPr>
        <w:t xml:space="preserve">относительно </w:t>
      </w:r>
      <w:r w:rsidRPr="00B744A3">
        <w:rPr>
          <w:i/>
          <w:spacing w:val="-4"/>
          <w:sz w:val="24"/>
          <w:szCs w:val="24"/>
        </w:rPr>
        <w:t>плоскости, центральная симметрия, поворот относительно прямой.</w:t>
      </w:r>
    </w:p>
    <w:p w:rsidR="00C94638" w:rsidRPr="00B744A3" w:rsidRDefault="008C6FC1" w:rsidP="00B744A3">
      <w:pPr>
        <w:tabs>
          <w:tab w:val="left" w:pos="3744"/>
          <w:tab w:val="left" w:pos="4957"/>
          <w:tab w:val="left" w:pos="6534"/>
          <w:tab w:val="left" w:pos="7734"/>
          <w:tab w:val="left" w:pos="8593"/>
          <w:tab w:val="left" w:pos="9095"/>
          <w:tab w:val="left" w:pos="10511"/>
        </w:tabs>
        <w:spacing w:line="276" w:lineRule="auto"/>
        <w:ind w:left="996" w:right="291" w:firstLine="705"/>
        <w:rPr>
          <w:i/>
          <w:sz w:val="24"/>
          <w:szCs w:val="24"/>
        </w:rPr>
      </w:pPr>
      <w:r w:rsidRPr="00B744A3">
        <w:rPr>
          <w:i/>
          <w:spacing w:val="-2"/>
          <w:sz w:val="24"/>
          <w:szCs w:val="24"/>
        </w:rPr>
        <w:t>Преобразование</w:t>
      </w:r>
      <w:r w:rsidRPr="00B744A3">
        <w:rPr>
          <w:i/>
          <w:sz w:val="24"/>
          <w:szCs w:val="24"/>
        </w:rPr>
        <w:tab/>
      </w:r>
      <w:r w:rsidRPr="00B744A3">
        <w:rPr>
          <w:i/>
          <w:spacing w:val="-2"/>
          <w:sz w:val="24"/>
          <w:szCs w:val="24"/>
        </w:rPr>
        <w:t>подобия,</w:t>
      </w:r>
      <w:r w:rsidRPr="00B744A3">
        <w:rPr>
          <w:i/>
          <w:sz w:val="24"/>
          <w:szCs w:val="24"/>
        </w:rPr>
        <w:tab/>
      </w:r>
      <w:r w:rsidRPr="00B744A3">
        <w:rPr>
          <w:i/>
          <w:spacing w:val="-2"/>
          <w:sz w:val="24"/>
          <w:szCs w:val="24"/>
        </w:rPr>
        <w:t>гомотетия.</w:t>
      </w:r>
      <w:r w:rsidRPr="00B744A3">
        <w:rPr>
          <w:i/>
          <w:sz w:val="24"/>
          <w:szCs w:val="24"/>
        </w:rPr>
        <w:tab/>
      </w:r>
      <w:r w:rsidRPr="00B744A3">
        <w:rPr>
          <w:i/>
          <w:spacing w:val="-2"/>
          <w:sz w:val="24"/>
          <w:szCs w:val="24"/>
        </w:rPr>
        <w:t>Решение</w:t>
      </w:r>
      <w:r w:rsidRPr="00B744A3">
        <w:rPr>
          <w:i/>
          <w:sz w:val="24"/>
          <w:szCs w:val="24"/>
        </w:rPr>
        <w:tab/>
      </w:r>
      <w:r w:rsidRPr="00B744A3">
        <w:rPr>
          <w:i/>
          <w:spacing w:val="-2"/>
          <w:sz w:val="24"/>
          <w:szCs w:val="24"/>
        </w:rPr>
        <w:t>задач</w:t>
      </w:r>
      <w:r w:rsidRPr="00B744A3">
        <w:rPr>
          <w:i/>
          <w:sz w:val="24"/>
          <w:szCs w:val="24"/>
        </w:rPr>
        <w:tab/>
      </w:r>
      <w:r w:rsidRPr="00B744A3">
        <w:rPr>
          <w:i/>
          <w:spacing w:val="-6"/>
          <w:sz w:val="24"/>
          <w:szCs w:val="24"/>
        </w:rPr>
        <w:t>на</w:t>
      </w:r>
      <w:r w:rsidRPr="00B744A3">
        <w:rPr>
          <w:i/>
          <w:sz w:val="24"/>
          <w:szCs w:val="24"/>
        </w:rPr>
        <w:tab/>
      </w:r>
      <w:r w:rsidRPr="00B744A3">
        <w:rPr>
          <w:i/>
          <w:spacing w:val="-2"/>
          <w:sz w:val="24"/>
          <w:szCs w:val="24"/>
        </w:rPr>
        <w:t>плоскости</w:t>
      </w:r>
      <w:r w:rsidRPr="00B744A3">
        <w:rPr>
          <w:i/>
          <w:sz w:val="24"/>
          <w:szCs w:val="24"/>
        </w:rPr>
        <w:tab/>
      </w:r>
      <w:r w:rsidRPr="00B744A3">
        <w:rPr>
          <w:i/>
          <w:spacing w:val="-10"/>
          <w:sz w:val="24"/>
          <w:szCs w:val="24"/>
        </w:rPr>
        <w:t xml:space="preserve">с </w:t>
      </w:r>
      <w:r w:rsidRPr="00B744A3">
        <w:rPr>
          <w:i/>
          <w:sz w:val="24"/>
          <w:szCs w:val="24"/>
        </w:rPr>
        <w:t>использованием стереометрических методов.</w:t>
      </w:r>
    </w:p>
    <w:p w:rsidR="00C94638" w:rsidRPr="00B744A3" w:rsidRDefault="008C6FC1" w:rsidP="00B744A3">
      <w:pPr>
        <w:pStyle w:val="1"/>
        <w:spacing w:before="6" w:line="276" w:lineRule="auto"/>
        <w:jc w:val="left"/>
        <w:rPr>
          <w:sz w:val="24"/>
          <w:szCs w:val="24"/>
        </w:rPr>
      </w:pPr>
      <w:r w:rsidRPr="00B744A3">
        <w:rPr>
          <w:spacing w:val="-2"/>
          <w:sz w:val="24"/>
          <w:szCs w:val="24"/>
        </w:rPr>
        <w:t>Вероятность и</w:t>
      </w:r>
      <w:r w:rsidRPr="00B744A3">
        <w:rPr>
          <w:spacing w:val="-9"/>
          <w:sz w:val="24"/>
          <w:szCs w:val="24"/>
        </w:rPr>
        <w:t xml:space="preserve"> </w:t>
      </w:r>
      <w:r w:rsidRPr="00B744A3">
        <w:rPr>
          <w:spacing w:val="-2"/>
          <w:sz w:val="24"/>
          <w:szCs w:val="24"/>
        </w:rPr>
        <w:t>статистика,</w:t>
      </w:r>
      <w:r w:rsidRPr="00B744A3">
        <w:rPr>
          <w:spacing w:val="-4"/>
          <w:sz w:val="24"/>
          <w:szCs w:val="24"/>
        </w:rPr>
        <w:t xml:space="preserve"> </w:t>
      </w:r>
      <w:r w:rsidRPr="00B744A3">
        <w:rPr>
          <w:spacing w:val="-2"/>
          <w:sz w:val="24"/>
          <w:szCs w:val="24"/>
        </w:rPr>
        <w:t>логика,</w:t>
      </w:r>
      <w:r w:rsidRPr="00B744A3">
        <w:rPr>
          <w:spacing w:val="-5"/>
          <w:sz w:val="24"/>
          <w:szCs w:val="24"/>
        </w:rPr>
        <w:t xml:space="preserve"> </w:t>
      </w:r>
      <w:r w:rsidRPr="00B744A3">
        <w:rPr>
          <w:spacing w:val="-2"/>
          <w:sz w:val="24"/>
          <w:szCs w:val="24"/>
        </w:rPr>
        <w:t>теория</w:t>
      </w:r>
      <w:r w:rsidRPr="00B744A3">
        <w:rPr>
          <w:spacing w:val="-8"/>
          <w:sz w:val="24"/>
          <w:szCs w:val="24"/>
        </w:rPr>
        <w:t xml:space="preserve"> </w:t>
      </w:r>
      <w:r w:rsidRPr="00B744A3">
        <w:rPr>
          <w:spacing w:val="-2"/>
          <w:sz w:val="24"/>
          <w:szCs w:val="24"/>
        </w:rPr>
        <w:t>графов</w:t>
      </w:r>
      <w:r w:rsidRPr="00B744A3">
        <w:rPr>
          <w:spacing w:val="-6"/>
          <w:sz w:val="24"/>
          <w:szCs w:val="24"/>
        </w:rPr>
        <w:t xml:space="preserve"> </w:t>
      </w:r>
      <w:r w:rsidRPr="00B744A3">
        <w:rPr>
          <w:spacing w:val="-2"/>
          <w:sz w:val="24"/>
          <w:szCs w:val="24"/>
        </w:rPr>
        <w:t>и</w:t>
      </w:r>
      <w:r w:rsidRPr="00B744A3">
        <w:rPr>
          <w:spacing w:val="-5"/>
          <w:sz w:val="24"/>
          <w:szCs w:val="24"/>
        </w:rPr>
        <w:t xml:space="preserve"> </w:t>
      </w:r>
      <w:r w:rsidRPr="00B744A3">
        <w:rPr>
          <w:spacing w:val="-2"/>
          <w:sz w:val="24"/>
          <w:szCs w:val="24"/>
        </w:rPr>
        <w:t>комбинаторика</w:t>
      </w:r>
    </w:p>
    <w:p w:rsidR="00C94638" w:rsidRPr="00B744A3" w:rsidRDefault="008C6FC1" w:rsidP="00B744A3">
      <w:pPr>
        <w:pStyle w:val="a4"/>
        <w:spacing w:line="276" w:lineRule="auto"/>
        <w:ind w:right="277" w:firstLine="705"/>
        <w:rPr>
          <w:sz w:val="24"/>
          <w:szCs w:val="24"/>
        </w:rPr>
      </w:pPr>
      <w:r w:rsidRPr="00B744A3">
        <w:rPr>
          <w:sz w:val="24"/>
          <w:szCs w:val="24"/>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w:t>
      </w:r>
      <w:r w:rsidRPr="00B744A3">
        <w:rPr>
          <w:spacing w:val="-2"/>
          <w:sz w:val="24"/>
          <w:szCs w:val="24"/>
        </w:rPr>
        <w:t>Бернулли.</w:t>
      </w:r>
    </w:p>
    <w:p w:rsidR="00C94638" w:rsidRPr="00B744A3" w:rsidRDefault="008C6FC1" w:rsidP="00B744A3">
      <w:pPr>
        <w:spacing w:before="2" w:line="276" w:lineRule="auto"/>
        <w:ind w:left="1704"/>
        <w:jc w:val="both"/>
        <w:rPr>
          <w:sz w:val="24"/>
          <w:szCs w:val="24"/>
        </w:rPr>
      </w:pPr>
      <w:r w:rsidRPr="00B744A3">
        <w:rPr>
          <w:i/>
          <w:spacing w:val="-2"/>
          <w:sz w:val="24"/>
          <w:szCs w:val="24"/>
        </w:rPr>
        <w:t>Вероятностное</w:t>
      </w:r>
      <w:r w:rsidRPr="00B744A3">
        <w:rPr>
          <w:i/>
          <w:spacing w:val="-4"/>
          <w:sz w:val="24"/>
          <w:szCs w:val="24"/>
        </w:rPr>
        <w:t xml:space="preserve"> </w:t>
      </w:r>
      <w:r w:rsidRPr="00B744A3">
        <w:rPr>
          <w:i/>
          <w:spacing w:val="-2"/>
          <w:sz w:val="24"/>
          <w:szCs w:val="24"/>
        </w:rPr>
        <w:t>пространство.</w:t>
      </w:r>
      <w:r w:rsidRPr="00B744A3">
        <w:rPr>
          <w:i/>
          <w:spacing w:val="-8"/>
          <w:sz w:val="24"/>
          <w:szCs w:val="24"/>
        </w:rPr>
        <w:t xml:space="preserve"> </w:t>
      </w:r>
      <w:r w:rsidRPr="00B744A3">
        <w:rPr>
          <w:i/>
          <w:spacing w:val="-2"/>
          <w:sz w:val="24"/>
          <w:szCs w:val="24"/>
        </w:rPr>
        <w:t>Аксиомы</w:t>
      </w:r>
      <w:r w:rsidRPr="00B744A3">
        <w:rPr>
          <w:i/>
          <w:spacing w:val="-5"/>
          <w:sz w:val="24"/>
          <w:szCs w:val="24"/>
        </w:rPr>
        <w:t xml:space="preserve"> </w:t>
      </w:r>
      <w:r w:rsidRPr="00B744A3">
        <w:rPr>
          <w:i/>
          <w:spacing w:val="-2"/>
          <w:sz w:val="24"/>
          <w:szCs w:val="24"/>
        </w:rPr>
        <w:t>теории</w:t>
      </w:r>
      <w:r w:rsidRPr="00B744A3">
        <w:rPr>
          <w:i/>
          <w:spacing w:val="-9"/>
          <w:sz w:val="24"/>
          <w:szCs w:val="24"/>
        </w:rPr>
        <w:t xml:space="preserve"> </w:t>
      </w:r>
      <w:r w:rsidRPr="00B744A3">
        <w:rPr>
          <w:i/>
          <w:spacing w:val="-2"/>
          <w:sz w:val="24"/>
          <w:szCs w:val="24"/>
        </w:rPr>
        <w:t>вероятностей</w:t>
      </w:r>
      <w:r w:rsidRPr="00B744A3">
        <w:rPr>
          <w:spacing w:val="-2"/>
          <w:sz w:val="24"/>
          <w:szCs w:val="24"/>
        </w:rPr>
        <w:t>.</w:t>
      </w:r>
    </w:p>
    <w:p w:rsidR="00C94638" w:rsidRPr="00B744A3" w:rsidRDefault="008C6FC1" w:rsidP="00B744A3">
      <w:pPr>
        <w:pStyle w:val="a4"/>
        <w:spacing w:line="276" w:lineRule="auto"/>
        <w:ind w:right="296" w:firstLine="705"/>
        <w:rPr>
          <w:sz w:val="24"/>
          <w:szCs w:val="24"/>
        </w:rPr>
      </w:pPr>
      <w:r w:rsidRPr="00B744A3">
        <w:rPr>
          <w:sz w:val="24"/>
          <w:szCs w:val="24"/>
        </w:rPr>
        <w:t>Условная вероятность. Правило умножения вероятностей. Формула полной вероятности. Формула Байеса.</w:t>
      </w:r>
    </w:p>
    <w:p w:rsidR="00C94638" w:rsidRPr="00B744A3" w:rsidRDefault="008C6FC1" w:rsidP="00B744A3">
      <w:pPr>
        <w:pStyle w:val="a4"/>
        <w:spacing w:line="276" w:lineRule="auto"/>
        <w:ind w:right="277" w:firstLine="705"/>
        <w:rPr>
          <w:sz w:val="24"/>
          <w:szCs w:val="24"/>
        </w:rPr>
      </w:pPr>
      <w:r w:rsidRPr="00B744A3">
        <w:rPr>
          <w:sz w:val="24"/>
          <w:szCs w:val="24"/>
        </w:rPr>
        <w:t>Дискретные</w:t>
      </w:r>
      <w:r w:rsidRPr="00B744A3">
        <w:rPr>
          <w:spacing w:val="-2"/>
          <w:sz w:val="24"/>
          <w:szCs w:val="24"/>
        </w:rPr>
        <w:t xml:space="preserve"> </w:t>
      </w:r>
      <w:r w:rsidRPr="00B744A3">
        <w:rPr>
          <w:sz w:val="24"/>
          <w:szCs w:val="24"/>
        </w:rPr>
        <w:t>случайные</w:t>
      </w:r>
      <w:r w:rsidRPr="00B744A3">
        <w:rPr>
          <w:spacing w:val="-4"/>
          <w:sz w:val="24"/>
          <w:szCs w:val="24"/>
        </w:rPr>
        <w:t xml:space="preserve"> </w:t>
      </w:r>
      <w:r w:rsidRPr="00B744A3">
        <w:rPr>
          <w:sz w:val="24"/>
          <w:szCs w:val="24"/>
        </w:rPr>
        <w:t>величины</w:t>
      </w:r>
      <w:r w:rsidRPr="00B744A3">
        <w:rPr>
          <w:spacing w:val="-2"/>
          <w:sz w:val="24"/>
          <w:szCs w:val="24"/>
        </w:rPr>
        <w:t xml:space="preserve"> </w:t>
      </w:r>
      <w:r w:rsidRPr="00B744A3">
        <w:rPr>
          <w:sz w:val="24"/>
          <w:szCs w:val="24"/>
        </w:rPr>
        <w:t>и</w:t>
      </w:r>
      <w:r w:rsidRPr="00B744A3">
        <w:rPr>
          <w:spacing w:val="-3"/>
          <w:sz w:val="24"/>
          <w:szCs w:val="24"/>
        </w:rPr>
        <w:t xml:space="preserve"> </w:t>
      </w:r>
      <w:r w:rsidRPr="00B744A3">
        <w:rPr>
          <w:sz w:val="24"/>
          <w:szCs w:val="24"/>
        </w:rPr>
        <w:t>распределения. Совместные</w:t>
      </w:r>
      <w:r w:rsidRPr="00B744A3">
        <w:rPr>
          <w:spacing w:val="-5"/>
          <w:sz w:val="24"/>
          <w:szCs w:val="24"/>
        </w:rPr>
        <w:t xml:space="preserve"> </w:t>
      </w:r>
      <w:r w:rsidRPr="00B744A3">
        <w:rPr>
          <w:sz w:val="24"/>
          <w:szCs w:val="24"/>
        </w:rPr>
        <w:t>распределения. 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w:t>
      </w:r>
    </w:p>
    <w:p w:rsidR="00C94638" w:rsidRPr="00B744A3" w:rsidRDefault="008C6FC1" w:rsidP="00B744A3">
      <w:pPr>
        <w:spacing w:line="276" w:lineRule="auto"/>
        <w:ind w:left="996" w:right="280" w:firstLine="705"/>
        <w:jc w:val="both"/>
        <w:rPr>
          <w:i/>
          <w:sz w:val="24"/>
          <w:szCs w:val="24"/>
        </w:rPr>
      </w:pPr>
      <w:r w:rsidRPr="00B744A3">
        <w:rPr>
          <w:sz w:val="24"/>
          <w:szCs w:val="24"/>
        </w:rPr>
        <w:t xml:space="preserve">Бинарная случайная величина, распределение Бернулли.Геометрическое </w:t>
      </w:r>
      <w:r w:rsidRPr="00B744A3">
        <w:rPr>
          <w:sz w:val="24"/>
          <w:szCs w:val="24"/>
        </w:rPr>
        <w:lastRenderedPageBreak/>
        <w:t xml:space="preserve">распределение. Биномиальное распределение и его свойства. </w:t>
      </w:r>
      <w:r w:rsidRPr="00B744A3">
        <w:rPr>
          <w:i/>
          <w:sz w:val="24"/>
          <w:szCs w:val="24"/>
        </w:rPr>
        <w:t>Гипергеометрическое распределениеи его свойства.</w:t>
      </w:r>
    </w:p>
    <w:p w:rsidR="00C94638" w:rsidRPr="00B744A3" w:rsidRDefault="008C6FC1" w:rsidP="00B744A3">
      <w:pPr>
        <w:pStyle w:val="a4"/>
        <w:spacing w:line="276" w:lineRule="auto"/>
        <w:ind w:right="292" w:firstLine="705"/>
        <w:rPr>
          <w:sz w:val="24"/>
          <w:szCs w:val="24"/>
        </w:rPr>
      </w:pPr>
      <w:r w:rsidRPr="00B744A3">
        <w:rPr>
          <w:sz w:val="24"/>
          <w:szCs w:val="24"/>
        </w:rPr>
        <w:t>Непрерывные случайные величины. Плотность вероятности. Функция распределения. Равномерное распределение.</w:t>
      </w:r>
    </w:p>
    <w:p w:rsidR="00C94638" w:rsidRPr="00B744A3" w:rsidRDefault="008C6FC1" w:rsidP="00B744A3">
      <w:pPr>
        <w:spacing w:line="276" w:lineRule="auto"/>
        <w:ind w:left="1704"/>
        <w:jc w:val="both"/>
        <w:rPr>
          <w:i/>
          <w:sz w:val="24"/>
          <w:szCs w:val="24"/>
        </w:rPr>
      </w:pPr>
      <w:r w:rsidRPr="00B744A3">
        <w:rPr>
          <w:i/>
          <w:spacing w:val="-2"/>
          <w:sz w:val="24"/>
          <w:szCs w:val="24"/>
        </w:rPr>
        <w:t>Показательное</w:t>
      </w:r>
      <w:r w:rsidRPr="00B744A3">
        <w:rPr>
          <w:i/>
          <w:spacing w:val="-4"/>
          <w:sz w:val="24"/>
          <w:szCs w:val="24"/>
        </w:rPr>
        <w:t xml:space="preserve"> </w:t>
      </w:r>
      <w:r w:rsidRPr="00B744A3">
        <w:rPr>
          <w:i/>
          <w:spacing w:val="-2"/>
          <w:sz w:val="24"/>
          <w:szCs w:val="24"/>
        </w:rPr>
        <w:t>распределение,</w:t>
      </w:r>
      <w:r w:rsidRPr="00B744A3">
        <w:rPr>
          <w:i/>
          <w:spacing w:val="-3"/>
          <w:sz w:val="24"/>
          <w:szCs w:val="24"/>
        </w:rPr>
        <w:t xml:space="preserve"> </w:t>
      </w:r>
      <w:r w:rsidRPr="00B744A3">
        <w:rPr>
          <w:i/>
          <w:spacing w:val="-2"/>
          <w:sz w:val="24"/>
          <w:szCs w:val="24"/>
        </w:rPr>
        <w:t>его</w:t>
      </w:r>
      <w:r w:rsidRPr="00B744A3">
        <w:rPr>
          <w:i/>
          <w:spacing w:val="-8"/>
          <w:sz w:val="24"/>
          <w:szCs w:val="24"/>
        </w:rPr>
        <w:t xml:space="preserve"> </w:t>
      </w:r>
      <w:r w:rsidRPr="00B744A3">
        <w:rPr>
          <w:i/>
          <w:spacing w:val="-2"/>
          <w:sz w:val="24"/>
          <w:szCs w:val="24"/>
        </w:rPr>
        <w:t>параметры.</w:t>
      </w:r>
    </w:p>
    <w:p w:rsidR="00C94638" w:rsidRPr="00B744A3" w:rsidRDefault="008C6FC1" w:rsidP="00B744A3">
      <w:pPr>
        <w:spacing w:line="276" w:lineRule="auto"/>
        <w:ind w:left="996" w:right="282" w:firstLine="705"/>
        <w:jc w:val="both"/>
        <w:rPr>
          <w:sz w:val="24"/>
          <w:szCs w:val="24"/>
        </w:rPr>
      </w:pPr>
      <w:r w:rsidRPr="00B744A3">
        <w:rPr>
          <w:i/>
          <w:sz w:val="24"/>
          <w:szCs w:val="24"/>
        </w:rPr>
        <w:t>Распределение Пуассона и его применение</w:t>
      </w:r>
      <w:r w:rsidRPr="00B744A3">
        <w:rPr>
          <w:sz w:val="24"/>
          <w:szCs w:val="24"/>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B744A3">
        <w:rPr>
          <w:i/>
          <w:sz w:val="24"/>
          <w:szCs w:val="24"/>
        </w:rPr>
        <w:t>Центральная предельная теорема</w:t>
      </w:r>
      <w:r w:rsidRPr="00B744A3">
        <w:rPr>
          <w:sz w:val="24"/>
          <w:szCs w:val="24"/>
        </w:rPr>
        <w:t>.</w:t>
      </w:r>
    </w:p>
    <w:p w:rsidR="00C94638" w:rsidRPr="00B744A3" w:rsidRDefault="008C6FC1" w:rsidP="00B744A3">
      <w:pPr>
        <w:spacing w:line="276" w:lineRule="auto"/>
        <w:ind w:left="996" w:right="287" w:firstLine="705"/>
        <w:jc w:val="both"/>
        <w:rPr>
          <w:i/>
          <w:sz w:val="24"/>
          <w:szCs w:val="24"/>
        </w:rPr>
      </w:pPr>
      <w:r w:rsidRPr="00B744A3">
        <w:rPr>
          <w:i/>
          <w:sz w:val="24"/>
          <w:szCs w:val="24"/>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C94638" w:rsidRPr="00B744A3" w:rsidRDefault="008C6FC1" w:rsidP="00B744A3">
      <w:pPr>
        <w:spacing w:line="276" w:lineRule="auto"/>
        <w:ind w:left="996" w:right="279" w:firstLine="705"/>
        <w:jc w:val="both"/>
        <w:rPr>
          <w:i/>
          <w:sz w:val="24"/>
          <w:szCs w:val="24"/>
        </w:rPr>
      </w:pPr>
      <w:r w:rsidRPr="00B744A3">
        <w:rPr>
          <w:sz w:val="24"/>
          <w:szCs w:val="24"/>
        </w:rPr>
        <w:t xml:space="preserve">Ковариация двух случайных величин. Понятие о коэффициенте корреляции. Совместные наблюдения двух случайных величин. </w:t>
      </w:r>
      <w:r w:rsidRPr="00B744A3">
        <w:rPr>
          <w:i/>
          <w:sz w:val="24"/>
          <w:szCs w:val="24"/>
        </w:rPr>
        <w:t>Выборочный коэффициент корреляции. Линейная регрессия.</w:t>
      </w:r>
    </w:p>
    <w:p w:rsidR="00C94638" w:rsidRPr="00B744A3" w:rsidRDefault="008C6FC1" w:rsidP="00B744A3">
      <w:pPr>
        <w:spacing w:before="1" w:line="276" w:lineRule="auto"/>
        <w:ind w:left="996" w:right="287" w:firstLine="705"/>
        <w:jc w:val="both"/>
        <w:rPr>
          <w:i/>
          <w:sz w:val="24"/>
          <w:szCs w:val="24"/>
        </w:rPr>
      </w:pPr>
      <w:r w:rsidRPr="00B744A3">
        <w:rPr>
          <w:i/>
          <w:sz w:val="24"/>
          <w:szCs w:val="24"/>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C94638" w:rsidRPr="00B744A3" w:rsidRDefault="008C6FC1" w:rsidP="00B744A3">
      <w:pPr>
        <w:spacing w:before="78" w:line="276" w:lineRule="auto"/>
        <w:ind w:left="1704"/>
        <w:jc w:val="both"/>
        <w:rPr>
          <w:i/>
          <w:sz w:val="24"/>
          <w:szCs w:val="24"/>
        </w:rPr>
      </w:pPr>
      <w:r w:rsidRPr="00B744A3">
        <w:rPr>
          <w:i/>
          <w:sz w:val="24"/>
          <w:szCs w:val="24"/>
        </w:rPr>
        <w:t>Построение</w:t>
      </w:r>
      <w:r w:rsidRPr="00B744A3">
        <w:rPr>
          <w:i/>
          <w:spacing w:val="70"/>
          <w:sz w:val="24"/>
          <w:szCs w:val="24"/>
        </w:rPr>
        <w:t xml:space="preserve"> </w:t>
      </w:r>
      <w:r w:rsidRPr="00B744A3">
        <w:rPr>
          <w:i/>
          <w:sz w:val="24"/>
          <w:szCs w:val="24"/>
        </w:rPr>
        <w:t>соответствий.</w:t>
      </w:r>
      <w:r w:rsidRPr="00B744A3">
        <w:rPr>
          <w:i/>
          <w:spacing w:val="71"/>
          <w:sz w:val="24"/>
          <w:szCs w:val="24"/>
        </w:rPr>
        <w:t xml:space="preserve"> </w:t>
      </w:r>
      <w:r w:rsidRPr="00B744A3">
        <w:rPr>
          <w:i/>
          <w:sz w:val="24"/>
          <w:szCs w:val="24"/>
        </w:rPr>
        <w:t>Инъективные</w:t>
      </w:r>
      <w:r w:rsidRPr="00B744A3">
        <w:rPr>
          <w:i/>
          <w:spacing w:val="69"/>
          <w:sz w:val="24"/>
          <w:szCs w:val="24"/>
        </w:rPr>
        <w:t xml:space="preserve"> </w:t>
      </w:r>
      <w:r w:rsidRPr="00B744A3">
        <w:rPr>
          <w:i/>
          <w:sz w:val="24"/>
          <w:szCs w:val="24"/>
        </w:rPr>
        <w:t>и</w:t>
      </w:r>
      <w:r w:rsidRPr="00B744A3">
        <w:rPr>
          <w:i/>
          <w:spacing w:val="70"/>
          <w:sz w:val="24"/>
          <w:szCs w:val="24"/>
        </w:rPr>
        <w:t xml:space="preserve"> </w:t>
      </w:r>
      <w:r w:rsidRPr="00B744A3">
        <w:rPr>
          <w:i/>
          <w:sz w:val="24"/>
          <w:szCs w:val="24"/>
        </w:rPr>
        <w:t>сюръективные</w:t>
      </w:r>
      <w:r w:rsidRPr="00B744A3">
        <w:rPr>
          <w:i/>
          <w:spacing w:val="73"/>
          <w:sz w:val="24"/>
          <w:szCs w:val="24"/>
        </w:rPr>
        <w:t xml:space="preserve"> </w:t>
      </w:r>
      <w:r w:rsidRPr="00B744A3">
        <w:rPr>
          <w:i/>
          <w:spacing w:val="-2"/>
          <w:sz w:val="24"/>
          <w:szCs w:val="24"/>
        </w:rPr>
        <w:t>соответствия.</w:t>
      </w:r>
    </w:p>
    <w:p w:rsidR="00C94638" w:rsidRPr="00B744A3" w:rsidRDefault="008C6FC1" w:rsidP="00B744A3">
      <w:pPr>
        <w:spacing w:before="4" w:line="276" w:lineRule="auto"/>
        <w:ind w:left="996"/>
        <w:jc w:val="both"/>
        <w:rPr>
          <w:i/>
          <w:sz w:val="24"/>
          <w:szCs w:val="24"/>
        </w:rPr>
      </w:pPr>
      <w:r w:rsidRPr="00B744A3">
        <w:rPr>
          <w:i/>
          <w:spacing w:val="-2"/>
          <w:sz w:val="24"/>
          <w:szCs w:val="24"/>
        </w:rPr>
        <w:t>Биекции.</w:t>
      </w:r>
      <w:r w:rsidRPr="00B744A3">
        <w:rPr>
          <w:i/>
          <w:spacing w:val="-13"/>
          <w:sz w:val="24"/>
          <w:szCs w:val="24"/>
        </w:rPr>
        <w:t xml:space="preserve"> </w:t>
      </w:r>
      <w:r w:rsidRPr="00B744A3">
        <w:rPr>
          <w:i/>
          <w:spacing w:val="-2"/>
          <w:sz w:val="24"/>
          <w:szCs w:val="24"/>
        </w:rPr>
        <w:t>Дискретная</w:t>
      </w:r>
      <w:r w:rsidRPr="00B744A3">
        <w:rPr>
          <w:i/>
          <w:spacing w:val="-5"/>
          <w:sz w:val="24"/>
          <w:szCs w:val="24"/>
        </w:rPr>
        <w:t xml:space="preserve"> </w:t>
      </w:r>
      <w:r w:rsidRPr="00B744A3">
        <w:rPr>
          <w:i/>
          <w:spacing w:val="-2"/>
          <w:sz w:val="24"/>
          <w:szCs w:val="24"/>
        </w:rPr>
        <w:t>непрерывность.</w:t>
      </w:r>
      <w:r w:rsidRPr="00B744A3">
        <w:rPr>
          <w:i/>
          <w:spacing w:val="-6"/>
          <w:sz w:val="24"/>
          <w:szCs w:val="24"/>
        </w:rPr>
        <w:t xml:space="preserve"> </w:t>
      </w:r>
      <w:r w:rsidRPr="00B744A3">
        <w:rPr>
          <w:i/>
          <w:spacing w:val="-2"/>
          <w:sz w:val="24"/>
          <w:szCs w:val="24"/>
        </w:rPr>
        <w:t>Принцип</w:t>
      </w:r>
      <w:r w:rsidRPr="00B744A3">
        <w:rPr>
          <w:i/>
          <w:spacing w:val="-10"/>
          <w:sz w:val="24"/>
          <w:szCs w:val="24"/>
        </w:rPr>
        <w:t xml:space="preserve"> </w:t>
      </w:r>
      <w:r w:rsidRPr="00B744A3">
        <w:rPr>
          <w:i/>
          <w:spacing w:val="-2"/>
          <w:sz w:val="24"/>
          <w:szCs w:val="24"/>
        </w:rPr>
        <w:t>Дирихле.</w:t>
      </w:r>
    </w:p>
    <w:p w:rsidR="00C94638" w:rsidRPr="00B744A3" w:rsidRDefault="008C6FC1" w:rsidP="00B744A3">
      <w:pPr>
        <w:spacing w:before="3" w:line="276" w:lineRule="auto"/>
        <w:ind w:left="1704"/>
        <w:jc w:val="both"/>
        <w:rPr>
          <w:i/>
          <w:sz w:val="24"/>
          <w:szCs w:val="24"/>
        </w:rPr>
      </w:pPr>
      <w:r w:rsidRPr="00B744A3">
        <w:rPr>
          <w:i/>
          <w:spacing w:val="-2"/>
          <w:sz w:val="24"/>
          <w:szCs w:val="24"/>
        </w:rPr>
        <w:t>Кодирование.</w:t>
      </w:r>
      <w:r w:rsidRPr="00B744A3">
        <w:rPr>
          <w:i/>
          <w:spacing w:val="-10"/>
          <w:sz w:val="24"/>
          <w:szCs w:val="24"/>
        </w:rPr>
        <w:t xml:space="preserve"> </w:t>
      </w:r>
      <w:r w:rsidRPr="00B744A3">
        <w:rPr>
          <w:i/>
          <w:spacing w:val="-2"/>
          <w:sz w:val="24"/>
          <w:szCs w:val="24"/>
        </w:rPr>
        <w:t>Двоичная</w:t>
      </w:r>
      <w:r w:rsidRPr="00B744A3">
        <w:rPr>
          <w:i/>
          <w:spacing w:val="-10"/>
          <w:sz w:val="24"/>
          <w:szCs w:val="24"/>
        </w:rPr>
        <w:t xml:space="preserve"> </w:t>
      </w:r>
      <w:r w:rsidRPr="00B744A3">
        <w:rPr>
          <w:i/>
          <w:spacing w:val="-2"/>
          <w:sz w:val="24"/>
          <w:szCs w:val="24"/>
        </w:rPr>
        <w:t>запись.</w:t>
      </w:r>
    </w:p>
    <w:p w:rsidR="00C94638" w:rsidRPr="00B744A3" w:rsidRDefault="008C6FC1" w:rsidP="00B744A3">
      <w:pPr>
        <w:spacing w:line="276" w:lineRule="auto"/>
        <w:ind w:left="1704"/>
        <w:jc w:val="both"/>
        <w:rPr>
          <w:i/>
          <w:sz w:val="24"/>
          <w:szCs w:val="24"/>
        </w:rPr>
      </w:pPr>
      <w:r w:rsidRPr="00B744A3">
        <w:rPr>
          <w:i/>
          <w:sz w:val="24"/>
          <w:szCs w:val="24"/>
        </w:rPr>
        <w:t>Основные</w:t>
      </w:r>
      <w:r w:rsidRPr="00B744A3">
        <w:rPr>
          <w:i/>
          <w:spacing w:val="48"/>
          <w:w w:val="150"/>
          <w:sz w:val="24"/>
          <w:szCs w:val="24"/>
        </w:rPr>
        <w:t xml:space="preserve"> </w:t>
      </w:r>
      <w:r w:rsidRPr="00B744A3">
        <w:rPr>
          <w:i/>
          <w:sz w:val="24"/>
          <w:szCs w:val="24"/>
        </w:rPr>
        <w:t>понятия</w:t>
      </w:r>
      <w:r w:rsidRPr="00B744A3">
        <w:rPr>
          <w:i/>
          <w:spacing w:val="53"/>
          <w:w w:val="150"/>
          <w:sz w:val="24"/>
          <w:szCs w:val="24"/>
        </w:rPr>
        <w:t xml:space="preserve"> </w:t>
      </w:r>
      <w:r w:rsidRPr="00B744A3">
        <w:rPr>
          <w:i/>
          <w:sz w:val="24"/>
          <w:szCs w:val="24"/>
        </w:rPr>
        <w:t>теории</w:t>
      </w:r>
      <w:r w:rsidRPr="00B744A3">
        <w:rPr>
          <w:i/>
          <w:spacing w:val="50"/>
          <w:w w:val="150"/>
          <w:sz w:val="24"/>
          <w:szCs w:val="24"/>
        </w:rPr>
        <w:t xml:space="preserve"> </w:t>
      </w:r>
      <w:r w:rsidRPr="00B744A3">
        <w:rPr>
          <w:i/>
          <w:sz w:val="24"/>
          <w:szCs w:val="24"/>
        </w:rPr>
        <w:t>графов.</w:t>
      </w:r>
      <w:r w:rsidRPr="00B744A3">
        <w:rPr>
          <w:i/>
          <w:spacing w:val="51"/>
          <w:w w:val="150"/>
          <w:sz w:val="24"/>
          <w:szCs w:val="24"/>
        </w:rPr>
        <w:t xml:space="preserve"> </w:t>
      </w:r>
      <w:r w:rsidRPr="00B744A3">
        <w:rPr>
          <w:i/>
          <w:sz w:val="24"/>
          <w:szCs w:val="24"/>
        </w:rPr>
        <w:t>Деревья.</w:t>
      </w:r>
      <w:r w:rsidRPr="00B744A3">
        <w:rPr>
          <w:i/>
          <w:spacing w:val="51"/>
          <w:w w:val="150"/>
          <w:sz w:val="24"/>
          <w:szCs w:val="24"/>
        </w:rPr>
        <w:t xml:space="preserve"> </w:t>
      </w:r>
      <w:r w:rsidRPr="00B744A3">
        <w:rPr>
          <w:i/>
          <w:sz w:val="24"/>
          <w:szCs w:val="24"/>
        </w:rPr>
        <w:t>Двоичное</w:t>
      </w:r>
      <w:r w:rsidRPr="00B744A3">
        <w:rPr>
          <w:i/>
          <w:spacing w:val="51"/>
          <w:w w:val="150"/>
          <w:sz w:val="24"/>
          <w:szCs w:val="24"/>
        </w:rPr>
        <w:t xml:space="preserve"> </w:t>
      </w:r>
      <w:r w:rsidRPr="00B744A3">
        <w:rPr>
          <w:i/>
          <w:sz w:val="24"/>
          <w:szCs w:val="24"/>
        </w:rPr>
        <w:t>дерево.</w:t>
      </w:r>
      <w:r w:rsidRPr="00B744A3">
        <w:rPr>
          <w:i/>
          <w:spacing w:val="49"/>
          <w:w w:val="150"/>
          <w:sz w:val="24"/>
          <w:szCs w:val="24"/>
        </w:rPr>
        <w:t xml:space="preserve"> </w:t>
      </w:r>
      <w:r w:rsidRPr="00B744A3">
        <w:rPr>
          <w:i/>
          <w:spacing w:val="-2"/>
          <w:sz w:val="24"/>
          <w:szCs w:val="24"/>
        </w:rPr>
        <w:t>Связность.</w:t>
      </w:r>
    </w:p>
    <w:p w:rsidR="00C94638" w:rsidRPr="00B744A3" w:rsidRDefault="008C6FC1" w:rsidP="00B744A3">
      <w:pPr>
        <w:spacing w:line="276" w:lineRule="auto"/>
        <w:ind w:left="996"/>
        <w:jc w:val="both"/>
        <w:rPr>
          <w:i/>
          <w:sz w:val="24"/>
          <w:szCs w:val="24"/>
        </w:rPr>
      </w:pPr>
      <w:r w:rsidRPr="00B744A3">
        <w:rPr>
          <w:i/>
          <w:spacing w:val="-2"/>
          <w:sz w:val="24"/>
          <w:szCs w:val="24"/>
        </w:rPr>
        <w:t>Компоненты</w:t>
      </w:r>
      <w:r w:rsidRPr="00B744A3">
        <w:rPr>
          <w:i/>
          <w:spacing w:val="-10"/>
          <w:sz w:val="24"/>
          <w:szCs w:val="24"/>
        </w:rPr>
        <w:t xml:space="preserve"> </w:t>
      </w:r>
      <w:r w:rsidRPr="00B744A3">
        <w:rPr>
          <w:i/>
          <w:spacing w:val="-2"/>
          <w:sz w:val="24"/>
          <w:szCs w:val="24"/>
        </w:rPr>
        <w:t>связности.</w:t>
      </w:r>
      <w:r w:rsidRPr="00B744A3">
        <w:rPr>
          <w:i/>
          <w:spacing w:val="-7"/>
          <w:sz w:val="24"/>
          <w:szCs w:val="24"/>
        </w:rPr>
        <w:t xml:space="preserve"> </w:t>
      </w:r>
      <w:r w:rsidRPr="00B744A3">
        <w:rPr>
          <w:i/>
          <w:spacing w:val="-2"/>
          <w:sz w:val="24"/>
          <w:szCs w:val="24"/>
        </w:rPr>
        <w:t>Пути</w:t>
      </w:r>
      <w:r w:rsidRPr="00B744A3">
        <w:rPr>
          <w:i/>
          <w:spacing w:val="-7"/>
          <w:sz w:val="24"/>
          <w:szCs w:val="24"/>
        </w:rPr>
        <w:t xml:space="preserve"> </w:t>
      </w:r>
      <w:r w:rsidRPr="00B744A3">
        <w:rPr>
          <w:i/>
          <w:spacing w:val="-2"/>
          <w:sz w:val="24"/>
          <w:szCs w:val="24"/>
        </w:rPr>
        <w:t>на</w:t>
      </w:r>
      <w:r w:rsidRPr="00B744A3">
        <w:rPr>
          <w:i/>
          <w:spacing w:val="-6"/>
          <w:sz w:val="24"/>
          <w:szCs w:val="24"/>
        </w:rPr>
        <w:t xml:space="preserve"> </w:t>
      </w:r>
      <w:r w:rsidRPr="00B744A3">
        <w:rPr>
          <w:i/>
          <w:spacing w:val="-2"/>
          <w:sz w:val="24"/>
          <w:szCs w:val="24"/>
        </w:rPr>
        <w:t>графе.</w:t>
      </w:r>
      <w:r w:rsidRPr="00B744A3">
        <w:rPr>
          <w:i/>
          <w:spacing w:val="-6"/>
          <w:sz w:val="24"/>
          <w:szCs w:val="24"/>
        </w:rPr>
        <w:t xml:space="preserve"> </w:t>
      </w:r>
      <w:r w:rsidRPr="00B744A3">
        <w:rPr>
          <w:i/>
          <w:spacing w:val="-2"/>
          <w:sz w:val="24"/>
          <w:szCs w:val="24"/>
        </w:rPr>
        <w:t>Эйлеровы</w:t>
      </w:r>
      <w:r w:rsidRPr="00B744A3">
        <w:rPr>
          <w:i/>
          <w:spacing w:val="-6"/>
          <w:sz w:val="24"/>
          <w:szCs w:val="24"/>
        </w:rPr>
        <w:t xml:space="preserve"> </w:t>
      </w:r>
      <w:r w:rsidRPr="00B744A3">
        <w:rPr>
          <w:i/>
          <w:spacing w:val="-2"/>
          <w:sz w:val="24"/>
          <w:szCs w:val="24"/>
        </w:rPr>
        <w:t>и</w:t>
      </w:r>
      <w:r w:rsidRPr="00B744A3">
        <w:rPr>
          <w:i/>
          <w:spacing w:val="-8"/>
          <w:sz w:val="24"/>
          <w:szCs w:val="24"/>
        </w:rPr>
        <w:t xml:space="preserve"> </w:t>
      </w:r>
      <w:r w:rsidRPr="00B744A3">
        <w:rPr>
          <w:i/>
          <w:spacing w:val="-2"/>
          <w:sz w:val="24"/>
          <w:szCs w:val="24"/>
        </w:rPr>
        <w:t>Гамильтоновы</w:t>
      </w:r>
      <w:r w:rsidRPr="00B744A3">
        <w:rPr>
          <w:i/>
          <w:spacing w:val="-6"/>
          <w:sz w:val="24"/>
          <w:szCs w:val="24"/>
        </w:rPr>
        <w:t xml:space="preserve"> </w:t>
      </w:r>
      <w:r w:rsidRPr="00B744A3">
        <w:rPr>
          <w:i/>
          <w:spacing w:val="-2"/>
          <w:sz w:val="24"/>
          <w:szCs w:val="24"/>
        </w:rPr>
        <w:t>пути.</w:t>
      </w:r>
    </w:p>
    <w:p w:rsidR="00C94638" w:rsidRPr="00B744A3" w:rsidRDefault="008C6FC1" w:rsidP="00B744A3">
      <w:pPr>
        <w:pStyle w:val="1"/>
        <w:numPr>
          <w:ilvl w:val="2"/>
          <w:numId w:val="66"/>
        </w:numPr>
        <w:tabs>
          <w:tab w:val="left" w:pos="2413"/>
        </w:tabs>
        <w:spacing w:before="6" w:line="276" w:lineRule="auto"/>
        <w:ind w:left="2413" w:hanging="709"/>
        <w:jc w:val="both"/>
        <w:rPr>
          <w:sz w:val="24"/>
          <w:szCs w:val="24"/>
        </w:rPr>
      </w:pPr>
      <w:bookmarkStart w:id="13" w:name="_bookmark11"/>
      <w:bookmarkEnd w:id="13"/>
      <w:r w:rsidRPr="00B744A3">
        <w:rPr>
          <w:spacing w:val="-2"/>
          <w:sz w:val="24"/>
          <w:szCs w:val="24"/>
        </w:rPr>
        <w:t>Информатика</w:t>
      </w:r>
    </w:p>
    <w:p w:rsidR="00C94638" w:rsidRPr="00B744A3" w:rsidRDefault="008C6FC1" w:rsidP="00B744A3">
      <w:pPr>
        <w:pStyle w:val="a4"/>
        <w:spacing w:line="276" w:lineRule="auto"/>
        <w:ind w:right="277" w:firstLine="705"/>
        <w:rPr>
          <w:sz w:val="24"/>
          <w:szCs w:val="24"/>
        </w:rPr>
      </w:pPr>
      <w:r w:rsidRPr="00B744A3">
        <w:rPr>
          <w:sz w:val="24"/>
          <w:szCs w:val="24"/>
        </w:rPr>
        <w:t>Цель изучения учебного предмета «Информатика» на базовом уровн</w:t>
      </w:r>
      <w:r w:rsidR="00BA4483" w:rsidRPr="00B744A3">
        <w:rPr>
          <w:sz w:val="24"/>
          <w:szCs w:val="24"/>
        </w:rPr>
        <w:t>е</w:t>
      </w:r>
      <w:r w:rsidRPr="00B744A3">
        <w:rPr>
          <w:sz w:val="24"/>
          <w:szCs w:val="24"/>
        </w:rPr>
        <w:t xml:space="preserve">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w:t>
      </w:r>
      <w:r w:rsidRPr="00B744A3">
        <w:rPr>
          <w:spacing w:val="-2"/>
          <w:sz w:val="24"/>
          <w:szCs w:val="24"/>
        </w:rPr>
        <w:t>труда.</w:t>
      </w:r>
    </w:p>
    <w:p w:rsidR="00C94638" w:rsidRPr="00B744A3" w:rsidRDefault="008C6FC1" w:rsidP="00B744A3">
      <w:pPr>
        <w:pStyle w:val="1"/>
        <w:spacing w:before="5" w:line="276" w:lineRule="auto"/>
        <w:rPr>
          <w:sz w:val="24"/>
          <w:szCs w:val="24"/>
        </w:rPr>
      </w:pPr>
      <w:r w:rsidRPr="00B744A3">
        <w:rPr>
          <w:spacing w:val="-2"/>
          <w:sz w:val="24"/>
          <w:szCs w:val="24"/>
        </w:rPr>
        <w:t>Базовый</w:t>
      </w:r>
      <w:r w:rsidRPr="00B744A3">
        <w:rPr>
          <w:spacing w:val="-13"/>
          <w:sz w:val="24"/>
          <w:szCs w:val="24"/>
        </w:rPr>
        <w:t xml:space="preserve"> </w:t>
      </w:r>
      <w:r w:rsidRPr="00B744A3">
        <w:rPr>
          <w:spacing w:val="-2"/>
          <w:sz w:val="24"/>
          <w:szCs w:val="24"/>
        </w:rPr>
        <w:t>уровень</w:t>
      </w:r>
    </w:p>
    <w:p w:rsidR="00C94638" w:rsidRPr="00B744A3" w:rsidRDefault="008C6FC1" w:rsidP="00B744A3">
      <w:pPr>
        <w:spacing w:line="276" w:lineRule="auto"/>
        <w:ind w:left="1704"/>
        <w:jc w:val="both"/>
        <w:rPr>
          <w:b/>
          <w:sz w:val="24"/>
          <w:szCs w:val="24"/>
        </w:rPr>
      </w:pPr>
      <w:r w:rsidRPr="00B744A3">
        <w:rPr>
          <w:b/>
          <w:spacing w:val="-2"/>
          <w:sz w:val="24"/>
          <w:szCs w:val="24"/>
        </w:rPr>
        <w:t>Введение.</w:t>
      </w:r>
      <w:r w:rsidRPr="00B744A3">
        <w:rPr>
          <w:b/>
          <w:spacing w:val="-12"/>
          <w:sz w:val="24"/>
          <w:szCs w:val="24"/>
        </w:rPr>
        <w:t xml:space="preserve"> </w:t>
      </w:r>
      <w:r w:rsidRPr="00B744A3">
        <w:rPr>
          <w:b/>
          <w:spacing w:val="-2"/>
          <w:sz w:val="24"/>
          <w:szCs w:val="24"/>
        </w:rPr>
        <w:t>Информация</w:t>
      </w:r>
      <w:r w:rsidRPr="00B744A3">
        <w:rPr>
          <w:b/>
          <w:spacing w:val="-9"/>
          <w:sz w:val="24"/>
          <w:szCs w:val="24"/>
        </w:rPr>
        <w:t xml:space="preserve"> </w:t>
      </w:r>
      <w:r w:rsidRPr="00B744A3">
        <w:rPr>
          <w:b/>
          <w:spacing w:val="-2"/>
          <w:sz w:val="24"/>
          <w:szCs w:val="24"/>
        </w:rPr>
        <w:t>и</w:t>
      </w:r>
      <w:r w:rsidRPr="00B744A3">
        <w:rPr>
          <w:b/>
          <w:spacing w:val="-14"/>
          <w:sz w:val="24"/>
          <w:szCs w:val="24"/>
        </w:rPr>
        <w:t xml:space="preserve"> </w:t>
      </w:r>
      <w:r w:rsidRPr="00B744A3">
        <w:rPr>
          <w:b/>
          <w:spacing w:val="-2"/>
          <w:sz w:val="24"/>
          <w:szCs w:val="24"/>
        </w:rPr>
        <w:t>информационные</w:t>
      </w:r>
      <w:r w:rsidRPr="00B744A3">
        <w:rPr>
          <w:b/>
          <w:spacing w:val="-5"/>
          <w:sz w:val="24"/>
          <w:szCs w:val="24"/>
        </w:rPr>
        <w:t xml:space="preserve"> </w:t>
      </w:r>
      <w:r w:rsidRPr="00B744A3">
        <w:rPr>
          <w:b/>
          <w:spacing w:val="-2"/>
          <w:sz w:val="24"/>
          <w:szCs w:val="24"/>
        </w:rPr>
        <w:t>процессы</w:t>
      </w:r>
    </w:p>
    <w:p w:rsidR="00C94638" w:rsidRPr="00B744A3" w:rsidRDefault="008C6FC1" w:rsidP="00B744A3">
      <w:pPr>
        <w:pStyle w:val="a4"/>
        <w:spacing w:line="276" w:lineRule="auto"/>
        <w:ind w:right="283" w:firstLine="705"/>
        <w:rPr>
          <w:sz w:val="24"/>
          <w:szCs w:val="24"/>
        </w:rPr>
      </w:pPr>
      <w:r w:rsidRPr="00B744A3">
        <w:rPr>
          <w:sz w:val="24"/>
          <w:szCs w:val="24"/>
        </w:rPr>
        <w:t>Роль информации и связанных с ней процессов в окружающем мире. Различия</w:t>
      </w:r>
      <w:r w:rsidRPr="00B744A3">
        <w:rPr>
          <w:spacing w:val="40"/>
          <w:sz w:val="24"/>
          <w:szCs w:val="24"/>
        </w:rPr>
        <w:t xml:space="preserve"> </w:t>
      </w:r>
      <w:r w:rsidRPr="00B744A3">
        <w:rPr>
          <w:sz w:val="24"/>
          <w:szCs w:val="24"/>
        </w:rPr>
        <w:t>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w:t>
      </w:r>
    </w:p>
    <w:p w:rsidR="00C94638" w:rsidRPr="00B744A3" w:rsidRDefault="008C6FC1" w:rsidP="00B744A3">
      <w:pPr>
        <w:spacing w:line="276" w:lineRule="auto"/>
        <w:ind w:left="1704" w:right="2658"/>
        <w:rPr>
          <w:b/>
          <w:sz w:val="24"/>
          <w:szCs w:val="24"/>
        </w:rPr>
      </w:pPr>
      <w:r w:rsidRPr="00B744A3">
        <w:rPr>
          <w:sz w:val="24"/>
          <w:szCs w:val="24"/>
        </w:rPr>
        <w:t>Системы. Компоненты системы и их взаимодействие. Универсальность</w:t>
      </w:r>
      <w:r w:rsidRPr="00B744A3">
        <w:rPr>
          <w:spacing w:val="-17"/>
          <w:sz w:val="24"/>
          <w:szCs w:val="24"/>
        </w:rPr>
        <w:t xml:space="preserve"> </w:t>
      </w:r>
      <w:r w:rsidRPr="00B744A3">
        <w:rPr>
          <w:sz w:val="24"/>
          <w:szCs w:val="24"/>
        </w:rPr>
        <w:t>дискретного</w:t>
      </w:r>
      <w:r w:rsidRPr="00B744A3">
        <w:rPr>
          <w:spacing w:val="-16"/>
          <w:sz w:val="24"/>
          <w:szCs w:val="24"/>
        </w:rPr>
        <w:t xml:space="preserve"> </w:t>
      </w:r>
      <w:r w:rsidRPr="00B744A3">
        <w:rPr>
          <w:sz w:val="24"/>
          <w:szCs w:val="24"/>
        </w:rPr>
        <w:t>представления</w:t>
      </w:r>
      <w:r w:rsidRPr="00B744A3">
        <w:rPr>
          <w:spacing w:val="-16"/>
          <w:sz w:val="24"/>
          <w:szCs w:val="24"/>
        </w:rPr>
        <w:t xml:space="preserve"> </w:t>
      </w:r>
      <w:r w:rsidRPr="00B744A3">
        <w:rPr>
          <w:sz w:val="24"/>
          <w:szCs w:val="24"/>
        </w:rPr>
        <w:t xml:space="preserve">информации. </w:t>
      </w:r>
      <w:r w:rsidRPr="00B744A3">
        <w:rPr>
          <w:b/>
          <w:sz w:val="24"/>
          <w:szCs w:val="24"/>
        </w:rPr>
        <w:t>Математические основы информатики</w:t>
      </w:r>
    </w:p>
    <w:p w:rsidR="00C94638" w:rsidRPr="00B744A3" w:rsidRDefault="008C6FC1" w:rsidP="00B744A3">
      <w:pPr>
        <w:pStyle w:val="1"/>
        <w:spacing w:line="276" w:lineRule="auto"/>
        <w:jc w:val="left"/>
        <w:rPr>
          <w:sz w:val="24"/>
          <w:szCs w:val="24"/>
        </w:rPr>
      </w:pPr>
      <w:r w:rsidRPr="00B744A3">
        <w:rPr>
          <w:sz w:val="24"/>
          <w:szCs w:val="24"/>
        </w:rPr>
        <w:t>Тексты</w:t>
      </w:r>
      <w:r w:rsidRPr="00B744A3">
        <w:rPr>
          <w:spacing w:val="-15"/>
          <w:sz w:val="24"/>
          <w:szCs w:val="24"/>
        </w:rPr>
        <w:t xml:space="preserve"> </w:t>
      </w:r>
      <w:r w:rsidRPr="00B744A3">
        <w:rPr>
          <w:sz w:val="24"/>
          <w:szCs w:val="24"/>
        </w:rPr>
        <w:t>и</w:t>
      </w:r>
      <w:r w:rsidRPr="00B744A3">
        <w:rPr>
          <w:spacing w:val="-13"/>
          <w:sz w:val="24"/>
          <w:szCs w:val="24"/>
        </w:rPr>
        <w:t xml:space="preserve"> </w:t>
      </w:r>
      <w:r w:rsidRPr="00B744A3">
        <w:rPr>
          <w:spacing w:val="-2"/>
          <w:sz w:val="24"/>
          <w:szCs w:val="24"/>
        </w:rPr>
        <w:t>кодирование</w:t>
      </w:r>
    </w:p>
    <w:p w:rsidR="00C94638" w:rsidRPr="00B744A3" w:rsidRDefault="008C6FC1" w:rsidP="00B744A3">
      <w:pPr>
        <w:spacing w:line="276" w:lineRule="auto"/>
        <w:ind w:left="1704"/>
        <w:rPr>
          <w:i/>
          <w:sz w:val="24"/>
          <w:szCs w:val="24"/>
        </w:rPr>
      </w:pPr>
      <w:r w:rsidRPr="00B744A3">
        <w:rPr>
          <w:spacing w:val="-2"/>
          <w:sz w:val="24"/>
          <w:szCs w:val="24"/>
        </w:rPr>
        <w:t>Равномерные</w:t>
      </w:r>
      <w:r w:rsidRPr="00B744A3">
        <w:rPr>
          <w:spacing w:val="-4"/>
          <w:sz w:val="24"/>
          <w:szCs w:val="24"/>
        </w:rPr>
        <w:t xml:space="preserve"> </w:t>
      </w:r>
      <w:r w:rsidRPr="00B744A3">
        <w:rPr>
          <w:spacing w:val="-2"/>
          <w:sz w:val="24"/>
          <w:szCs w:val="24"/>
        </w:rPr>
        <w:t>и</w:t>
      </w:r>
      <w:r w:rsidRPr="00B744A3">
        <w:rPr>
          <w:spacing w:val="-4"/>
          <w:sz w:val="24"/>
          <w:szCs w:val="24"/>
        </w:rPr>
        <w:t xml:space="preserve"> </w:t>
      </w:r>
      <w:r w:rsidRPr="00B744A3">
        <w:rPr>
          <w:spacing w:val="-2"/>
          <w:sz w:val="24"/>
          <w:szCs w:val="24"/>
        </w:rPr>
        <w:t>неравномерные</w:t>
      </w:r>
      <w:r w:rsidRPr="00B744A3">
        <w:rPr>
          <w:sz w:val="24"/>
          <w:szCs w:val="24"/>
        </w:rPr>
        <w:t xml:space="preserve"> </w:t>
      </w:r>
      <w:r w:rsidRPr="00B744A3">
        <w:rPr>
          <w:spacing w:val="-2"/>
          <w:sz w:val="24"/>
          <w:szCs w:val="24"/>
        </w:rPr>
        <w:t>коды.</w:t>
      </w:r>
      <w:r w:rsidRPr="00B744A3">
        <w:rPr>
          <w:spacing w:val="-1"/>
          <w:sz w:val="24"/>
          <w:szCs w:val="24"/>
        </w:rPr>
        <w:t xml:space="preserve"> </w:t>
      </w:r>
      <w:r w:rsidRPr="00B744A3">
        <w:rPr>
          <w:i/>
          <w:spacing w:val="-2"/>
          <w:sz w:val="24"/>
          <w:szCs w:val="24"/>
        </w:rPr>
        <w:t>Условие Фано.</w:t>
      </w:r>
    </w:p>
    <w:p w:rsidR="00C94638" w:rsidRPr="00B744A3" w:rsidRDefault="008C6FC1" w:rsidP="00B744A3">
      <w:pPr>
        <w:pStyle w:val="1"/>
        <w:spacing w:line="276" w:lineRule="auto"/>
        <w:jc w:val="left"/>
        <w:rPr>
          <w:sz w:val="24"/>
          <w:szCs w:val="24"/>
        </w:rPr>
      </w:pPr>
      <w:r w:rsidRPr="00B744A3">
        <w:rPr>
          <w:spacing w:val="-2"/>
          <w:sz w:val="24"/>
          <w:szCs w:val="24"/>
        </w:rPr>
        <w:t>Системы</w:t>
      </w:r>
      <w:r w:rsidRPr="00B744A3">
        <w:rPr>
          <w:spacing w:val="-14"/>
          <w:sz w:val="24"/>
          <w:szCs w:val="24"/>
        </w:rPr>
        <w:t xml:space="preserve"> </w:t>
      </w:r>
      <w:r w:rsidRPr="00B744A3">
        <w:rPr>
          <w:spacing w:val="-2"/>
          <w:sz w:val="24"/>
          <w:szCs w:val="24"/>
        </w:rPr>
        <w:t>счисления</w:t>
      </w:r>
    </w:p>
    <w:p w:rsidR="00C94638" w:rsidRPr="00B744A3" w:rsidRDefault="008C6FC1" w:rsidP="00B744A3">
      <w:pPr>
        <w:spacing w:line="276" w:lineRule="auto"/>
        <w:ind w:left="996" w:right="287" w:firstLine="705"/>
        <w:jc w:val="both"/>
        <w:rPr>
          <w:i/>
          <w:sz w:val="24"/>
          <w:szCs w:val="24"/>
        </w:rPr>
      </w:pPr>
      <w:r w:rsidRPr="00B744A3">
        <w:rPr>
          <w:sz w:val="24"/>
          <w:szCs w:val="24"/>
        </w:rPr>
        <w:t xml:space="preserve">Сравнение чисел, записанных в двоичной, восьмеричной и шестнадцатеричной системах счисления. </w:t>
      </w:r>
      <w:r w:rsidRPr="00B744A3">
        <w:rPr>
          <w:i/>
          <w:sz w:val="24"/>
          <w:szCs w:val="24"/>
        </w:rPr>
        <w:t xml:space="preserve">Сложение и вычитание чисел, </w:t>
      </w:r>
      <w:r w:rsidRPr="00B744A3">
        <w:rPr>
          <w:i/>
          <w:sz w:val="24"/>
          <w:szCs w:val="24"/>
        </w:rPr>
        <w:lastRenderedPageBreak/>
        <w:t xml:space="preserve">записанных в этих системах </w:t>
      </w:r>
      <w:r w:rsidRPr="00B744A3">
        <w:rPr>
          <w:i/>
          <w:spacing w:val="-2"/>
          <w:sz w:val="24"/>
          <w:szCs w:val="24"/>
        </w:rPr>
        <w:t>счисления.</w:t>
      </w:r>
    </w:p>
    <w:p w:rsidR="00C94638" w:rsidRPr="00B744A3" w:rsidRDefault="008C6FC1" w:rsidP="00B744A3">
      <w:pPr>
        <w:pStyle w:val="1"/>
        <w:spacing w:before="1" w:line="276" w:lineRule="auto"/>
        <w:rPr>
          <w:sz w:val="24"/>
          <w:szCs w:val="24"/>
        </w:rPr>
      </w:pPr>
      <w:r w:rsidRPr="00B744A3">
        <w:rPr>
          <w:spacing w:val="-2"/>
          <w:sz w:val="24"/>
          <w:szCs w:val="24"/>
        </w:rPr>
        <w:t>Элементы</w:t>
      </w:r>
      <w:r w:rsidRPr="00B744A3">
        <w:rPr>
          <w:spacing w:val="-9"/>
          <w:sz w:val="24"/>
          <w:szCs w:val="24"/>
        </w:rPr>
        <w:t xml:space="preserve"> </w:t>
      </w:r>
      <w:r w:rsidRPr="00B744A3">
        <w:rPr>
          <w:spacing w:val="-2"/>
          <w:sz w:val="24"/>
          <w:szCs w:val="24"/>
        </w:rPr>
        <w:t>комбинаторики,</w:t>
      </w:r>
      <w:r w:rsidRPr="00B744A3">
        <w:rPr>
          <w:spacing w:val="-9"/>
          <w:sz w:val="24"/>
          <w:szCs w:val="24"/>
        </w:rPr>
        <w:t xml:space="preserve"> </w:t>
      </w:r>
      <w:r w:rsidRPr="00B744A3">
        <w:rPr>
          <w:spacing w:val="-2"/>
          <w:sz w:val="24"/>
          <w:szCs w:val="24"/>
        </w:rPr>
        <w:t>теории</w:t>
      </w:r>
      <w:r w:rsidRPr="00B744A3">
        <w:rPr>
          <w:spacing w:val="-8"/>
          <w:sz w:val="24"/>
          <w:szCs w:val="24"/>
        </w:rPr>
        <w:t xml:space="preserve"> </w:t>
      </w:r>
      <w:r w:rsidRPr="00B744A3">
        <w:rPr>
          <w:spacing w:val="-2"/>
          <w:sz w:val="24"/>
          <w:szCs w:val="24"/>
        </w:rPr>
        <w:t>множеств</w:t>
      </w:r>
      <w:r w:rsidRPr="00B744A3">
        <w:rPr>
          <w:spacing w:val="-11"/>
          <w:sz w:val="24"/>
          <w:szCs w:val="24"/>
        </w:rPr>
        <w:t xml:space="preserve"> </w:t>
      </w:r>
      <w:r w:rsidRPr="00B744A3">
        <w:rPr>
          <w:spacing w:val="-2"/>
          <w:sz w:val="24"/>
          <w:szCs w:val="24"/>
        </w:rPr>
        <w:t>и</w:t>
      </w:r>
      <w:r w:rsidRPr="00B744A3">
        <w:rPr>
          <w:spacing w:val="-10"/>
          <w:sz w:val="24"/>
          <w:szCs w:val="24"/>
        </w:rPr>
        <w:t xml:space="preserve"> </w:t>
      </w:r>
      <w:r w:rsidRPr="00B744A3">
        <w:rPr>
          <w:spacing w:val="-2"/>
          <w:sz w:val="24"/>
          <w:szCs w:val="24"/>
        </w:rPr>
        <w:t>математической</w:t>
      </w:r>
      <w:r w:rsidRPr="00B744A3">
        <w:rPr>
          <w:spacing w:val="-10"/>
          <w:sz w:val="24"/>
          <w:szCs w:val="24"/>
        </w:rPr>
        <w:t xml:space="preserve"> </w:t>
      </w:r>
      <w:r w:rsidRPr="00B744A3">
        <w:rPr>
          <w:spacing w:val="-2"/>
          <w:sz w:val="24"/>
          <w:szCs w:val="24"/>
        </w:rPr>
        <w:t>логики</w:t>
      </w:r>
    </w:p>
    <w:p w:rsidR="00C94638" w:rsidRPr="00B744A3" w:rsidRDefault="008C6FC1" w:rsidP="00B744A3">
      <w:pPr>
        <w:pStyle w:val="a4"/>
        <w:spacing w:line="276" w:lineRule="auto"/>
        <w:ind w:right="278" w:firstLine="705"/>
        <w:rPr>
          <w:i/>
          <w:sz w:val="24"/>
          <w:szCs w:val="24"/>
        </w:rPr>
      </w:pPr>
      <w:r w:rsidRPr="00B744A3">
        <w:rPr>
          <w:sz w:val="24"/>
          <w:szCs w:val="24"/>
        </w:rPr>
        <w:t xml:space="preserve">Операции «импликация», «эквивалентность». Примеры законов алгебры логики. Эквивалентные преобразования логических выражений. Построение логического выражения с данной таблицей истинности. </w:t>
      </w:r>
      <w:r w:rsidRPr="00B744A3">
        <w:rPr>
          <w:i/>
          <w:sz w:val="24"/>
          <w:szCs w:val="24"/>
        </w:rPr>
        <w:t>Решение простейших логических уравнений.</w:t>
      </w:r>
    </w:p>
    <w:p w:rsidR="00C94638" w:rsidRPr="00B744A3" w:rsidRDefault="008C6FC1" w:rsidP="00B744A3">
      <w:pPr>
        <w:spacing w:before="1" w:line="276" w:lineRule="auto"/>
        <w:ind w:left="1704"/>
        <w:jc w:val="both"/>
        <w:rPr>
          <w:i/>
          <w:sz w:val="24"/>
          <w:szCs w:val="24"/>
        </w:rPr>
      </w:pPr>
      <w:r w:rsidRPr="00B744A3">
        <w:rPr>
          <w:i/>
          <w:spacing w:val="-2"/>
          <w:sz w:val="24"/>
          <w:szCs w:val="24"/>
        </w:rPr>
        <w:t>Нормальные</w:t>
      </w:r>
      <w:r w:rsidRPr="00B744A3">
        <w:rPr>
          <w:i/>
          <w:spacing w:val="-10"/>
          <w:sz w:val="24"/>
          <w:szCs w:val="24"/>
        </w:rPr>
        <w:t xml:space="preserve"> </w:t>
      </w:r>
      <w:r w:rsidRPr="00B744A3">
        <w:rPr>
          <w:i/>
          <w:spacing w:val="-2"/>
          <w:sz w:val="24"/>
          <w:szCs w:val="24"/>
        </w:rPr>
        <w:t>формы:</w:t>
      </w:r>
      <w:r w:rsidRPr="00B744A3">
        <w:rPr>
          <w:i/>
          <w:spacing w:val="-5"/>
          <w:sz w:val="24"/>
          <w:szCs w:val="24"/>
        </w:rPr>
        <w:t xml:space="preserve"> </w:t>
      </w:r>
      <w:r w:rsidRPr="00B744A3">
        <w:rPr>
          <w:i/>
          <w:spacing w:val="-2"/>
          <w:sz w:val="24"/>
          <w:szCs w:val="24"/>
        </w:rPr>
        <w:t>дизъюнктивная</w:t>
      </w:r>
      <w:r w:rsidRPr="00B744A3">
        <w:rPr>
          <w:i/>
          <w:spacing w:val="-10"/>
          <w:sz w:val="24"/>
          <w:szCs w:val="24"/>
        </w:rPr>
        <w:t xml:space="preserve"> </w:t>
      </w:r>
      <w:r w:rsidRPr="00B744A3">
        <w:rPr>
          <w:i/>
          <w:spacing w:val="-2"/>
          <w:sz w:val="24"/>
          <w:szCs w:val="24"/>
        </w:rPr>
        <w:t>и</w:t>
      </w:r>
      <w:r w:rsidRPr="00B744A3">
        <w:rPr>
          <w:i/>
          <w:spacing w:val="-9"/>
          <w:sz w:val="24"/>
          <w:szCs w:val="24"/>
        </w:rPr>
        <w:t xml:space="preserve"> </w:t>
      </w:r>
      <w:r w:rsidRPr="00B744A3">
        <w:rPr>
          <w:i/>
          <w:spacing w:val="-2"/>
          <w:sz w:val="24"/>
          <w:szCs w:val="24"/>
        </w:rPr>
        <w:t>конъюнктивная</w:t>
      </w:r>
      <w:r w:rsidRPr="00B744A3">
        <w:rPr>
          <w:i/>
          <w:spacing w:val="-9"/>
          <w:sz w:val="24"/>
          <w:szCs w:val="24"/>
        </w:rPr>
        <w:t xml:space="preserve"> </w:t>
      </w:r>
      <w:r w:rsidRPr="00B744A3">
        <w:rPr>
          <w:i/>
          <w:spacing w:val="-2"/>
          <w:sz w:val="24"/>
          <w:szCs w:val="24"/>
        </w:rPr>
        <w:t>нормальная</w:t>
      </w:r>
      <w:r w:rsidRPr="00B744A3">
        <w:rPr>
          <w:i/>
          <w:spacing w:val="-7"/>
          <w:sz w:val="24"/>
          <w:szCs w:val="24"/>
        </w:rPr>
        <w:t xml:space="preserve"> </w:t>
      </w:r>
      <w:r w:rsidRPr="00B744A3">
        <w:rPr>
          <w:i/>
          <w:spacing w:val="-2"/>
          <w:sz w:val="24"/>
          <w:szCs w:val="24"/>
        </w:rPr>
        <w:t>форма.</w:t>
      </w:r>
    </w:p>
    <w:p w:rsidR="00C94638" w:rsidRPr="00B744A3" w:rsidRDefault="008C6FC1" w:rsidP="00B744A3">
      <w:pPr>
        <w:pStyle w:val="1"/>
        <w:spacing w:before="1" w:line="276" w:lineRule="auto"/>
        <w:rPr>
          <w:sz w:val="24"/>
          <w:szCs w:val="24"/>
        </w:rPr>
      </w:pPr>
      <w:r w:rsidRPr="00B744A3">
        <w:rPr>
          <w:spacing w:val="-4"/>
          <w:sz w:val="24"/>
          <w:szCs w:val="24"/>
        </w:rPr>
        <w:t>Дискретные</w:t>
      </w:r>
      <w:r w:rsidRPr="00B744A3">
        <w:rPr>
          <w:spacing w:val="1"/>
          <w:sz w:val="24"/>
          <w:szCs w:val="24"/>
        </w:rPr>
        <w:t xml:space="preserve"> </w:t>
      </w:r>
      <w:r w:rsidRPr="00B744A3">
        <w:rPr>
          <w:spacing w:val="-2"/>
          <w:sz w:val="24"/>
          <w:szCs w:val="24"/>
        </w:rPr>
        <w:t>объекты</w:t>
      </w:r>
    </w:p>
    <w:p w:rsidR="00C94638" w:rsidRPr="00B744A3" w:rsidRDefault="008C6FC1" w:rsidP="00B744A3">
      <w:pPr>
        <w:pStyle w:val="a4"/>
        <w:spacing w:line="276" w:lineRule="auto"/>
        <w:ind w:right="282" w:firstLine="705"/>
        <w:rPr>
          <w:i/>
          <w:sz w:val="24"/>
          <w:szCs w:val="24"/>
        </w:rPr>
      </w:pPr>
      <w:r w:rsidRPr="00B744A3">
        <w:rPr>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B744A3">
        <w:rPr>
          <w:i/>
          <w:sz w:val="24"/>
          <w:szCs w:val="24"/>
        </w:rPr>
        <w:t>Бинарное дерево.</w:t>
      </w:r>
    </w:p>
    <w:p w:rsidR="00C94638" w:rsidRPr="00B744A3" w:rsidRDefault="008C6FC1" w:rsidP="00B744A3">
      <w:pPr>
        <w:spacing w:before="13" w:line="276" w:lineRule="auto"/>
        <w:ind w:left="1704" w:right="4072"/>
        <w:rPr>
          <w:i/>
          <w:sz w:val="24"/>
          <w:szCs w:val="24"/>
        </w:rPr>
      </w:pPr>
      <w:r w:rsidRPr="00B744A3">
        <w:rPr>
          <w:b/>
          <w:sz w:val="24"/>
          <w:szCs w:val="24"/>
        </w:rPr>
        <w:t>Алгоритмы</w:t>
      </w:r>
      <w:r w:rsidRPr="00B744A3">
        <w:rPr>
          <w:b/>
          <w:spacing w:val="-17"/>
          <w:sz w:val="24"/>
          <w:szCs w:val="24"/>
        </w:rPr>
        <w:t xml:space="preserve"> </w:t>
      </w:r>
      <w:r w:rsidRPr="00B744A3">
        <w:rPr>
          <w:b/>
          <w:sz w:val="24"/>
          <w:szCs w:val="24"/>
        </w:rPr>
        <w:t>и</w:t>
      </w:r>
      <w:r w:rsidRPr="00B744A3">
        <w:rPr>
          <w:b/>
          <w:spacing w:val="-16"/>
          <w:sz w:val="24"/>
          <w:szCs w:val="24"/>
        </w:rPr>
        <w:t xml:space="preserve"> </w:t>
      </w:r>
      <w:r w:rsidRPr="00B744A3">
        <w:rPr>
          <w:b/>
          <w:sz w:val="24"/>
          <w:szCs w:val="24"/>
        </w:rPr>
        <w:t>элементы</w:t>
      </w:r>
      <w:r w:rsidRPr="00B744A3">
        <w:rPr>
          <w:b/>
          <w:spacing w:val="-16"/>
          <w:sz w:val="24"/>
          <w:szCs w:val="24"/>
        </w:rPr>
        <w:t xml:space="preserve"> </w:t>
      </w:r>
      <w:r w:rsidRPr="00B744A3">
        <w:rPr>
          <w:b/>
          <w:sz w:val="24"/>
          <w:szCs w:val="24"/>
        </w:rPr>
        <w:t xml:space="preserve">программирования Алгоритмические конструкции </w:t>
      </w:r>
      <w:r w:rsidRPr="00B744A3">
        <w:rPr>
          <w:sz w:val="24"/>
          <w:szCs w:val="24"/>
        </w:rPr>
        <w:t xml:space="preserve">Подпрограммы. </w:t>
      </w:r>
      <w:r w:rsidRPr="00B744A3">
        <w:rPr>
          <w:i/>
          <w:sz w:val="24"/>
          <w:szCs w:val="24"/>
        </w:rPr>
        <w:t>Рекурсивные алгоритмы.</w:t>
      </w:r>
    </w:p>
    <w:p w:rsidR="00C94638" w:rsidRPr="00B744A3" w:rsidRDefault="008C6FC1" w:rsidP="00B744A3">
      <w:pPr>
        <w:pStyle w:val="a4"/>
        <w:spacing w:line="276" w:lineRule="auto"/>
        <w:ind w:left="1704" w:firstLine="0"/>
        <w:jc w:val="left"/>
        <w:rPr>
          <w:sz w:val="24"/>
          <w:szCs w:val="24"/>
        </w:rPr>
      </w:pPr>
      <w:r w:rsidRPr="00B744A3">
        <w:rPr>
          <w:spacing w:val="-2"/>
          <w:sz w:val="24"/>
          <w:szCs w:val="24"/>
        </w:rPr>
        <w:t>Табличные</w:t>
      </w:r>
      <w:r w:rsidRPr="00B744A3">
        <w:rPr>
          <w:spacing w:val="-14"/>
          <w:sz w:val="24"/>
          <w:szCs w:val="24"/>
        </w:rPr>
        <w:t xml:space="preserve"> </w:t>
      </w:r>
      <w:r w:rsidRPr="00B744A3">
        <w:rPr>
          <w:spacing w:val="-2"/>
          <w:sz w:val="24"/>
          <w:szCs w:val="24"/>
        </w:rPr>
        <w:t>величины</w:t>
      </w:r>
      <w:r w:rsidRPr="00B744A3">
        <w:rPr>
          <w:spacing w:val="-8"/>
          <w:sz w:val="24"/>
          <w:szCs w:val="24"/>
        </w:rPr>
        <w:t xml:space="preserve"> </w:t>
      </w:r>
      <w:r w:rsidRPr="00B744A3">
        <w:rPr>
          <w:spacing w:val="-2"/>
          <w:sz w:val="24"/>
          <w:szCs w:val="24"/>
        </w:rPr>
        <w:t>(массивы).</w:t>
      </w:r>
    </w:p>
    <w:p w:rsidR="00C94638" w:rsidRPr="00B744A3" w:rsidRDefault="008C6FC1" w:rsidP="00B744A3">
      <w:pPr>
        <w:pStyle w:val="a4"/>
        <w:spacing w:before="1" w:line="276" w:lineRule="auto"/>
        <w:ind w:left="1704" w:firstLine="0"/>
        <w:jc w:val="left"/>
        <w:rPr>
          <w:sz w:val="24"/>
          <w:szCs w:val="24"/>
        </w:rPr>
      </w:pPr>
      <w:r w:rsidRPr="00B744A3">
        <w:rPr>
          <w:spacing w:val="-2"/>
          <w:sz w:val="24"/>
          <w:szCs w:val="24"/>
        </w:rPr>
        <w:t>Запись</w:t>
      </w:r>
      <w:r w:rsidRPr="00B744A3">
        <w:rPr>
          <w:spacing w:val="-10"/>
          <w:sz w:val="24"/>
          <w:szCs w:val="24"/>
        </w:rPr>
        <w:t xml:space="preserve"> </w:t>
      </w:r>
      <w:r w:rsidRPr="00B744A3">
        <w:rPr>
          <w:spacing w:val="-2"/>
          <w:sz w:val="24"/>
          <w:szCs w:val="24"/>
        </w:rPr>
        <w:t>алгоритмических</w:t>
      </w:r>
      <w:r w:rsidRPr="00B744A3">
        <w:rPr>
          <w:spacing w:val="-3"/>
          <w:sz w:val="24"/>
          <w:szCs w:val="24"/>
        </w:rPr>
        <w:t xml:space="preserve"> </w:t>
      </w:r>
      <w:r w:rsidRPr="00B744A3">
        <w:rPr>
          <w:spacing w:val="-2"/>
          <w:sz w:val="24"/>
          <w:szCs w:val="24"/>
        </w:rPr>
        <w:t>конструкций</w:t>
      </w:r>
      <w:r w:rsidRPr="00B744A3">
        <w:rPr>
          <w:spacing w:val="-7"/>
          <w:sz w:val="24"/>
          <w:szCs w:val="24"/>
        </w:rPr>
        <w:t xml:space="preserve"> </w:t>
      </w:r>
      <w:r w:rsidRPr="00B744A3">
        <w:rPr>
          <w:spacing w:val="-2"/>
          <w:sz w:val="24"/>
          <w:szCs w:val="24"/>
        </w:rPr>
        <w:t>в</w:t>
      </w:r>
      <w:r w:rsidRPr="00B744A3">
        <w:rPr>
          <w:spacing w:val="-10"/>
          <w:sz w:val="24"/>
          <w:szCs w:val="24"/>
        </w:rPr>
        <w:t xml:space="preserve"> </w:t>
      </w:r>
      <w:r w:rsidRPr="00B744A3">
        <w:rPr>
          <w:spacing w:val="-2"/>
          <w:sz w:val="24"/>
          <w:szCs w:val="24"/>
        </w:rPr>
        <w:t>выбранном</w:t>
      </w:r>
      <w:r w:rsidRPr="00B744A3">
        <w:rPr>
          <w:spacing w:val="-8"/>
          <w:sz w:val="24"/>
          <w:szCs w:val="24"/>
        </w:rPr>
        <w:t xml:space="preserve"> </w:t>
      </w:r>
      <w:r w:rsidRPr="00B744A3">
        <w:rPr>
          <w:spacing w:val="-2"/>
          <w:sz w:val="24"/>
          <w:szCs w:val="24"/>
        </w:rPr>
        <w:t>языке</w:t>
      </w:r>
      <w:r w:rsidRPr="00B744A3">
        <w:rPr>
          <w:spacing w:val="-8"/>
          <w:sz w:val="24"/>
          <w:szCs w:val="24"/>
        </w:rPr>
        <w:t xml:space="preserve"> </w:t>
      </w:r>
      <w:r w:rsidRPr="00B744A3">
        <w:rPr>
          <w:spacing w:val="-2"/>
          <w:sz w:val="24"/>
          <w:szCs w:val="24"/>
        </w:rPr>
        <w:t>программирования.</w:t>
      </w:r>
    </w:p>
    <w:p w:rsidR="00C94638" w:rsidRPr="00B744A3" w:rsidRDefault="008C6FC1" w:rsidP="00B744A3">
      <w:pPr>
        <w:pStyle w:val="1"/>
        <w:spacing w:before="9" w:line="276" w:lineRule="auto"/>
        <w:jc w:val="left"/>
        <w:rPr>
          <w:sz w:val="24"/>
          <w:szCs w:val="24"/>
        </w:rPr>
      </w:pPr>
      <w:r w:rsidRPr="00B744A3">
        <w:rPr>
          <w:spacing w:val="-2"/>
          <w:sz w:val="24"/>
          <w:szCs w:val="24"/>
        </w:rPr>
        <w:t>Составление</w:t>
      </w:r>
      <w:r w:rsidRPr="00B744A3">
        <w:rPr>
          <w:spacing w:val="-10"/>
          <w:sz w:val="24"/>
          <w:szCs w:val="24"/>
        </w:rPr>
        <w:t xml:space="preserve"> </w:t>
      </w:r>
      <w:r w:rsidRPr="00B744A3">
        <w:rPr>
          <w:spacing w:val="-2"/>
          <w:sz w:val="24"/>
          <w:szCs w:val="24"/>
        </w:rPr>
        <w:t>алгоритмов</w:t>
      </w:r>
      <w:r w:rsidRPr="00B744A3">
        <w:rPr>
          <w:spacing w:val="-9"/>
          <w:sz w:val="24"/>
          <w:szCs w:val="24"/>
        </w:rPr>
        <w:t xml:space="preserve"> </w:t>
      </w:r>
      <w:r w:rsidRPr="00B744A3">
        <w:rPr>
          <w:spacing w:val="-2"/>
          <w:sz w:val="24"/>
          <w:szCs w:val="24"/>
        </w:rPr>
        <w:t>и</w:t>
      </w:r>
      <w:r w:rsidRPr="00B744A3">
        <w:rPr>
          <w:spacing w:val="-7"/>
          <w:sz w:val="24"/>
          <w:szCs w:val="24"/>
        </w:rPr>
        <w:t xml:space="preserve"> </w:t>
      </w:r>
      <w:r w:rsidRPr="00B744A3">
        <w:rPr>
          <w:spacing w:val="-2"/>
          <w:sz w:val="24"/>
          <w:szCs w:val="24"/>
        </w:rPr>
        <w:t>их</w:t>
      </w:r>
      <w:r w:rsidRPr="00B744A3">
        <w:rPr>
          <w:spacing w:val="-5"/>
          <w:sz w:val="24"/>
          <w:szCs w:val="24"/>
        </w:rPr>
        <w:t xml:space="preserve"> </w:t>
      </w:r>
      <w:r w:rsidRPr="00B744A3">
        <w:rPr>
          <w:spacing w:val="-2"/>
          <w:sz w:val="24"/>
          <w:szCs w:val="24"/>
        </w:rPr>
        <w:t>программная</w:t>
      </w:r>
      <w:r w:rsidRPr="00B744A3">
        <w:rPr>
          <w:spacing w:val="-9"/>
          <w:sz w:val="24"/>
          <w:szCs w:val="24"/>
        </w:rPr>
        <w:t xml:space="preserve"> </w:t>
      </w:r>
      <w:r w:rsidRPr="00B744A3">
        <w:rPr>
          <w:spacing w:val="-2"/>
          <w:sz w:val="24"/>
          <w:szCs w:val="24"/>
        </w:rPr>
        <w:t>реализация</w:t>
      </w:r>
    </w:p>
    <w:p w:rsidR="00C94638" w:rsidRPr="00B744A3" w:rsidRDefault="008C6FC1" w:rsidP="00B744A3">
      <w:pPr>
        <w:pStyle w:val="a4"/>
        <w:spacing w:line="276" w:lineRule="auto"/>
        <w:ind w:left="1704" w:firstLine="0"/>
        <w:jc w:val="left"/>
        <w:rPr>
          <w:sz w:val="24"/>
          <w:szCs w:val="24"/>
        </w:rPr>
      </w:pPr>
      <w:r w:rsidRPr="00B744A3">
        <w:rPr>
          <w:sz w:val="24"/>
          <w:szCs w:val="24"/>
        </w:rPr>
        <w:t>Этапы</w:t>
      </w:r>
      <w:r w:rsidRPr="00B744A3">
        <w:rPr>
          <w:spacing w:val="-14"/>
          <w:sz w:val="24"/>
          <w:szCs w:val="24"/>
        </w:rPr>
        <w:t xml:space="preserve"> </w:t>
      </w:r>
      <w:r w:rsidRPr="00B744A3">
        <w:rPr>
          <w:sz w:val="24"/>
          <w:szCs w:val="24"/>
        </w:rPr>
        <w:t>решения</w:t>
      </w:r>
      <w:r w:rsidRPr="00B744A3">
        <w:rPr>
          <w:spacing w:val="-13"/>
          <w:sz w:val="24"/>
          <w:szCs w:val="24"/>
        </w:rPr>
        <w:t xml:space="preserve"> </w:t>
      </w:r>
      <w:r w:rsidRPr="00B744A3">
        <w:rPr>
          <w:sz w:val="24"/>
          <w:szCs w:val="24"/>
        </w:rPr>
        <w:t>задач</w:t>
      </w:r>
      <w:r w:rsidRPr="00B744A3">
        <w:rPr>
          <w:spacing w:val="-11"/>
          <w:sz w:val="24"/>
          <w:szCs w:val="24"/>
        </w:rPr>
        <w:t xml:space="preserve"> </w:t>
      </w:r>
      <w:r w:rsidRPr="00B744A3">
        <w:rPr>
          <w:sz w:val="24"/>
          <w:szCs w:val="24"/>
        </w:rPr>
        <w:t>на</w:t>
      </w:r>
      <w:r w:rsidRPr="00B744A3">
        <w:rPr>
          <w:spacing w:val="-15"/>
          <w:sz w:val="24"/>
          <w:szCs w:val="24"/>
        </w:rPr>
        <w:t xml:space="preserve"> </w:t>
      </w:r>
      <w:r w:rsidRPr="00B744A3">
        <w:rPr>
          <w:spacing w:val="-2"/>
          <w:sz w:val="24"/>
          <w:szCs w:val="24"/>
        </w:rPr>
        <w:t>компьютере.</w:t>
      </w:r>
    </w:p>
    <w:p w:rsidR="00C94638" w:rsidRPr="00B744A3" w:rsidRDefault="008C6FC1" w:rsidP="00B744A3">
      <w:pPr>
        <w:pStyle w:val="a4"/>
        <w:spacing w:before="78" w:line="276" w:lineRule="auto"/>
        <w:ind w:right="284" w:firstLine="705"/>
        <w:rPr>
          <w:sz w:val="24"/>
          <w:szCs w:val="24"/>
        </w:rPr>
      </w:pPr>
      <w:r w:rsidRPr="00B744A3">
        <w:rPr>
          <w:sz w:val="24"/>
          <w:szCs w:val="24"/>
        </w:rPr>
        <w:t>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w:t>
      </w:r>
    </w:p>
    <w:p w:rsidR="00C94638" w:rsidRPr="00B744A3" w:rsidRDefault="008C6FC1" w:rsidP="00B744A3">
      <w:pPr>
        <w:pStyle w:val="a4"/>
        <w:spacing w:before="3" w:line="276" w:lineRule="auto"/>
        <w:ind w:right="281" w:firstLine="705"/>
        <w:rPr>
          <w:sz w:val="24"/>
          <w:szCs w:val="24"/>
        </w:rPr>
      </w:pPr>
      <w:r w:rsidRPr="00B744A3">
        <w:rPr>
          <w:sz w:val="24"/>
          <w:szCs w:val="24"/>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C94638" w:rsidRPr="00B744A3" w:rsidRDefault="008C6FC1" w:rsidP="00B744A3">
      <w:pPr>
        <w:pStyle w:val="a4"/>
        <w:spacing w:before="2" w:line="276" w:lineRule="auto"/>
        <w:ind w:right="293" w:firstLine="705"/>
        <w:rPr>
          <w:i/>
          <w:sz w:val="24"/>
          <w:szCs w:val="24"/>
        </w:rPr>
      </w:pPr>
      <w:r w:rsidRPr="00B744A3">
        <w:rPr>
          <w:sz w:val="24"/>
          <w:szCs w:val="24"/>
        </w:rPr>
        <w:t xml:space="preserve">Разработка и программная реализация алгоритмов решения типовых задач базового уровня из различных предметных областей. </w:t>
      </w:r>
      <w:r w:rsidRPr="00B744A3">
        <w:rPr>
          <w:i/>
          <w:sz w:val="24"/>
          <w:szCs w:val="24"/>
        </w:rPr>
        <w:t>Примеры задач:</w:t>
      </w:r>
    </w:p>
    <w:p w:rsidR="00C94638" w:rsidRPr="00B744A3" w:rsidRDefault="008C6FC1" w:rsidP="00B744A3">
      <w:pPr>
        <w:pStyle w:val="a6"/>
        <w:numPr>
          <w:ilvl w:val="0"/>
          <w:numId w:val="35"/>
        </w:numPr>
        <w:tabs>
          <w:tab w:val="left" w:pos="1700"/>
        </w:tabs>
        <w:spacing w:before="3" w:line="276" w:lineRule="auto"/>
        <w:ind w:right="279" w:firstLine="280"/>
        <w:rPr>
          <w:i/>
          <w:sz w:val="24"/>
          <w:szCs w:val="24"/>
        </w:rPr>
      </w:pPr>
      <w:r w:rsidRPr="00B744A3">
        <w:rPr>
          <w:i/>
          <w:sz w:val="24"/>
          <w:szCs w:val="24"/>
        </w:rPr>
        <w:t>алгоритмы нахождения наибольшего (или наименьшего) из двух, трех,</w:t>
      </w:r>
      <w:r w:rsidRPr="00B744A3">
        <w:rPr>
          <w:i/>
          <w:spacing w:val="80"/>
          <w:sz w:val="24"/>
          <w:szCs w:val="24"/>
        </w:rPr>
        <w:t xml:space="preserve"> </w:t>
      </w:r>
      <w:r w:rsidRPr="00B744A3">
        <w:rPr>
          <w:i/>
          <w:sz w:val="24"/>
          <w:szCs w:val="24"/>
        </w:rPr>
        <w:t>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C94638" w:rsidRPr="00B744A3" w:rsidRDefault="008C6FC1" w:rsidP="00B744A3">
      <w:pPr>
        <w:pStyle w:val="a6"/>
        <w:numPr>
          <w:ilvl w:val="0"/>
          <w:numId w:val="35"/>
        </w:numPr>
        <w:tabs>
          <w:tab w:val="left" w:pos="1701"/>
        </w:tabs>
        <w:spacing w:before="6" w:line="276" w:lineRule="auto"/>
        <w:ind w:left="1701" w:hanging="424"/>
        <w:rPr>
          <w:i/>
          <w:sz w:val="24"/>
          <w:szCs w:val="24"/>
        </w:rPr>
      </w:pPr>
      <w:r w:rsidRPr="00B744A3">
        <w:rPr>
          <w:i/>
          <w:spacing w:val="-2"/>
          <w:sz w:val="24"/>
          <w:szCs w:val="24"/>
        </w:rPr>
        <w:t>алгоритмы</w:t>
      </w:r>
      <w:r w:rsidRPr="00B744A3">
        <w:rPr>
          <w:i/>
          <w:spacing w:val="-5"/>
          <w:sz w:val="24"/>
          <w:szCs w:val="24"/>
        </w:rPr>
        <w:t xml:space="preserve"> </w:t>
      </w:r>
      <w:r w:rsidRPr="00B744A3">
        <w:rPr>
          <w:i/>
          <w:spacing w:val="-2"/>
          <w:sz w:val="24"/>
          <w:szCs w:val="24"/>
        </w:rPr>
        <w:t>анализа</w:t>
      </w:r>
      <w:r w:rsidRPr="00B744A3">
        <w:rPr>
          <w:i/>
          <w:spacing w:val="-3"/>
          <w:sz w:val="24"/>
          <w:szCs w:val="24"/>
        </w:rPr>
        <w:t xml:space="preserve"> </w:t>
      </w:r>
      <w:r w:rsidRPr="00B744A3">
        <w:rPr>
          <w:i/>
          <w:spacing w:val="-2"/>
          <w:sz w:val="24"/>
          <w:szCs w:val="24"/>
        </w:rPr>
        <w:t>записей</w:t>
      </w:r>
      <w:r w:rsidRPr="00B744A3">
        <w:rPr>
          <w:i/>
          <w:spacing w:val="-6"/>
          <w:sz w:val="24"/>
          <w:szCs w:val="24"/>
        </w:rPr>
        <w:t xml:space="preserve"> </w:t>
      </w:r>
      <w:r w:rsidRPr="00B744A3">
        <w:rPr>
          <w:i/>
          <w:spacing w:val="-2"/>
          <w:sz w:val="24"/>
          <w:szCs w:val="24"/>
        </w:rPr>
        <w:t>чисел в</w:t>
      </w:r>
      <w:r w:rsidRPr="00B744A3">
        <w:rPr>
          <w:i/>
          <w:spacing w:val="-4"/>
          <w:sz w:val="24"/>
          <w:szCs w:val="24"/>
        </w:rPr>
        <w:t xml:space="preserve"> </w:t>
      </w:r>
      <w:r w:rsidRPr="00B744A3">
        <w:rPr>
          <w:i/>
          <w:spacing w:val="-2"/>
          <w:sz w:val="24"/>
          <w:szCs w:val="24"/>
        </w:rPr>
        <w:t>позиционной</w:t>
      </w:r>
      <w:r w:rsidRPr="00B744A3">
        <w:rPr>
          <w:i/>
          <w:spacing w:val="-4"/>
          <w:sz w:val="24"/>
          <w:szCs w:val="24"/>
        </w:rPr>
        <w:t xml:space="preserve"> </w:t>
      </w:r>
      <w:r w:rsidRPr="00B744A3">
        <w:rPr>
          <w:i/>
          <w:spacing w:val="-2"/>
          <w:sz w:val="24"/>
          <w:szCs w:val="24"/>
        </w:rPr>
        <w:t>системе</w:t>
      </w:r>
      <w:r w:rsidRPr="00B744A3">
        <w:rPr>
          <w:i/>
          <w:spacing w:val="-4"/>
          <w:sz w:val="24"/>
          <w:szCs w:val="24"/>
        </w:rPr>
        <w:t xml:space="preserve"> </w:t>
      </w:r>
      <w:r w:rsidRPr="00B744A3">
        <w:rPr>
          <w:i/>
          <w:spacing w:val="-2"/>
          <w:sz w:val="24"/>
          <w:szCs w:val="24"/>
        </w:rPr>
        <w:t>счисления;</w:t>
      </w:r>
    </w:p>
    <w:p w:rsidR="00C94638" w:rsidRPr="00B744A3" w:rsidRDefault="008C6FC1" w:rsidP="00B744A3">
      <w:pPr>
        <w:pStyle w:val="a6"/>
        <w:numPr>
          <w:ilvl w:val="0"/>
          <w:numId w:val="35"/>
        </w:numPr>
        <w:tabs>
          <w:tab w:val="left" w:pos="1700"/>
        </w:tabs>
        <w:spacing w:before="5" w:line="276" w:lineRule="auto"/>
        <w:ind w:right="281" w:firstLine="280"/>
        <w:rPr>
          <w:i/>
          <w:sz w:val="24"/>
          <w:szCs w:val="24"/>
        </w:rPr>
      </w:pPr>
      <w:r w:rsidRPr="00B744A3">
        <w:rPr>
          <w:i/>
          <w:sz w:val="24"/>
          <w:szCs w:val="24"/>
        </w:rPr>
        <w:t>алгоритмы решения задач методом перебора (поиск НОД данного натурального числа, проверка числа на простоту и т.д.);</w:t>
      </w:r>
    </w:p>
    <w:p w:rsidR="00C94638" w:rsidRPr="00B744A3" w:rsidRDefault="008C6FC1" w:rsidP="00B744A3">
      <w:pPr>
        <w:pStyle w:val="a6"/>
        <w:numPr>
          <w:ilvl w:val="0"/>
          <w:numId w:val="35"/>
        </w:numPr>
        <w:tabs>
          <w:tab w:val="left" w:pos="1700"/>
        </w:tabs>
        <w:spacing w:before="2" w:line="276" w:lineRule="auto"/>
        <w:ind w:right="279" w:firstLine="280"/>
        <w:rPr>
          <w:i/>
          <w:sz w:val="24"/>
          <w:szCs w:val="24"/>
        </w:rPr>
      </w:pPr>
      <w:r w:rsidRPr="00B744A3">
        <w:rPr>
          <w:i/>
          <w:sz w:val="24"/>
          <w:szCs w:val="24"/>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w:t>
      </w:r>
      <w:r w:rsidRPr="00B744A3">
        <w:rPr>
          <w:i/>
          <w:spacing w:val="40"/>
          <w:sz w:val="24"/>
          <w:szCs w:val="24"/>
        </w:rPr>
        <w:t xml:space="preserve"> </w:t>
      </w:r>
      <w:r w:rsidRPr="00B744A3">
        <w:rPr>
          <w:i/>
          <w:sz w:val="24"/>
          <w:szCs w:val="24"/>
        </w:rPr>
        <w:t>условию, нахождение второго по величине наибольшего (или наименьшего) значения.</w:t>
      </w:r>
    </w:p>
    <w:p w:rsidR="00C94638" w:rsidRPr="00B744A3" w:rsidRDefault="008C6FC1" w:rsidP="00B744A3">
      <w:pPr>
        <w:spacing w:line="276" w:lineRule="auto"/>
        <w:ind w:left="996" w:right="285" w:firstLine="705"/>
        <w:jc w:val="both"/>
        <w:rPr>
          <w:i/>
          <w:sz w:val="24"/>
          <w:szCs w:val="24"/>
        </w:rPr>
      </w:pPr>
      <w:r w:rsidRPr="00B744A3">
        <w:rPr>
          <w:i/>
          <w:sz w:val="24"/>
          <w:szCs w:val="24"/>
        </w:rPr>
        <w:lastRenderedPageBreak/>
        <w:t>Алгоритмы редактирования текстов (замена символа/фрагмента, удаление и вставка символа/фрагмента, поиск вхождения заданного образца).</w:t>
      </w:r>
    </w:p>
    <w:p w:rsidR="00C94638" w:rsidRPr="00B744A3" w:rsidRDefault="008C6FC1" w:rsidP="00B744A3">
      <w:pPr>
        <w:pStyle w:val="a4"/>
        <w:spacing w:line="276" w:lineRule="auto"/>
        <w:ind w:left="1704" w:firstLine="0"/>
        <w:rPr>
          <w:sz w:val="24"/>
          <w:szCs w:val="24"/>
        </w:rPr>
      </w:pPr>
      <w:r w:rsidRPr="00B744A3">
        <w:rPr>
          <w:spacing w:val="-2"/>
          <w:sz w:val="24"/>
          <w:szCs w:val="24"/>
        </w:rPr>
        <w:t>Постановка</w:t>
      </w:r>
      <w:r w:rsidRPr="00B744A3">
        <w:rPr>
          <w:spacing w:val="-14"/>
          <w:sz w:val="24"/>
          <w:szCs w:val="24"/>
        </w:rPr>
        <w:t xml:space="preserve"> </w:t>
      </w:r>
      <w:r w:rsidRPr="00B744A3">
        <w:rPr>
          <w:spacing w:val="-2"/>
          <w:sz w:val="24"/>
          <w:szCs w:val="24"/>
        </w:rPr>
        <w:t>задачи</w:t>
      </w:r>
      <w:r w:rsidRPr="00B744A3">
        <w:rPr>
          <w:spacing w:val="-12"/>
          <w:sz w:val="24"/>
          <w:szCs w:val="24"/>
        </w:rPr>
        <w:t xml:space="preserve"> </w:t>
      </w:r>
      <w:r w:rsidRPr="00B744A3">
        <w:rPr>
          <w:spacing w:val="-2"/>
          <w:sz w:val="24"/>
          <w:szCs w:val="24"/>
        </w:rPr>
        <w:t>сортировки.</w:t>
      </w:r>
    </w:p>
    <w:p w:rsidR="00C94638" w:rsidRPr="00B744A3" w:rsidRDefault="008C6FC1" w:rsidP="00B744A3">
      <w:pPr>
        <w:pStyle w:val="1"/>
        <w:spacing w:before="1" w:line="276" w:lineRule="auto"/>
        <w:rPr>
          <w:sz w:val="24"/>
          <w:szCs w:val="24"/>
        </w:rPr>
      </w:pPr>
      <w:r w:rsidRPr="00B744A3">
        <w:rPr>
          <w:spacing w:val="-2"/>
          <w:sz w:val="24"/>
          <w:szCs w:val="24"/>
        </w:rPr>
        <w:t>Анализ</w:t>
      </w:r>
      <w:r w:rsidRPr="00B744A3">
        <w:rPr>
          <w:spacing w:val="-12"/>
          <w:sz w:val="24"/>
          <w:szCs w:val="24"/>
        </w:rPr>
        <w:t xml:space="preserve"> </w:t>
      </w:r>
      <w:r w:rsidRPr="00B744A3">
        <w:rPr>
          <w:spacing w:val="-2"/>
          <w:sz w:val="24"/>
          <w:szCs w:val="24"/>
        </w:rPr>
        <w:t>алгоритмов</w:t>
      </w:r>
    </w:p>
    <w:p w:rsidR="00C94638" w:rsidRPr="00B744A3" w:rsidRDefault="008C6FC1" w:rsidP="00B744A3">
      <w:pPr>
        <w:pStyle w:val="a4"/>
        <w:spacing w:line="276" w:lineRule="auto"/>
        <w:ind w:right="277" w:firstLine="705"/>
        <w:rPr>
          <w:sz w:val="24"/>
          <w:szCs w:val="24"/>
        </w:rPr>
      </w:pPr>
      <w:r w:rsidRPr="00B744A3">
        <w:rPr>
          <w:sz w:val="24"/>
          <w:szCs w:val="24"/>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C94638" w:rsidRPr="00B744A3" w:rsidRDefault="008C6FC1" w:rsidP="00B744A3">
      <w:pPr>
        <w:spacing w:line="276" w:lineRule="auto"/>
        <w:ind w:left="996" w:right="296" w:firstLine="705"/>
        <w:jc w:val="both"/>
        <w:rPr>
          <w:i/>
          <w:sz w:val="24"/>
          <w:szCs w:val="24"/>
        </w:rPr>
      </w:pPr>
      <w:r w:rsidRPr="00B744A3">
        <w:rPr>
          <w:i/>
          <w:sz w:val="24"/>
          <w:szCs w:val="24"/>
        </w:rPr>
        <w:t>Сложность вычисления: количество выполненных операций, размер используемой памяти; зависимость вычислений от размера исходных данных.</w:t>
      </w:r>
    </w:p>
    <w:p w:rsidR="00C94638" w:rsidRPr="00B744A3" w:rsidRDefault="008C6FC1" w:rsidP="00B744A3">
      <w:pPr>
        <w:pStyle w:val="1"/>
        <w:spacing w:before="3" w:line="276" w:lineRule="auto"/>
        <w:rPr>
          <w:sz w:val="24"/>
          <w:szCs w:val="24"/>
        </w:rPr>
      </w:pPr>
      <w:r w:rsidRPr="00B744A3">
        <w:rPr>
          <w:spacing w:val="-4"/>
          <w:sz w:val="24"/>
          <w:szCs w:val="24"/>
        </w:rPr>
        <w:t>Математическое</w:t>
      </w:r>
      <w:r w:rsidRPr="00B744A3">
        <w:rPr>
          <w:spacing w:val="10"/>
          <w:sz w:val="24"/>
          <w:szCs w:val="24"/>
        </w:rPr>
        <w:t xml:space="preserve"> </w:t>
      </w:r>
      <w:r w:rsidRPr="00B744A3">
        <w:rPr>
          <w:spacing w:val="-2"/>
          <w:sz w:val="24"/>
          <w:szCs w:val="24"/>
        </w:rPr>
        <w:t>моделирование</w:t>
      </w:r>
    </w:p>
    <w:p w:rsidR="00C94638" w:rsidRPr="00B744A3" w:rsidRDefault="008C6FC1" w:rsidP="00B744A3">
      <w:pPr>
        <w:pStyle w:val="a4"/>
        <w:spacing w:line="276" w:lineRule="auto"/>
        <w:ind w:right="290" w:firstLine="705"/>
        <w:rPr>
          <w:sz w:val="24"/>
          <w:szCs w:val="24"/>
        </w:rPr>
      </w:pPr>
      <w:r w:rsidRPr="00B744A3">
        <w:rPr>
          <w:sz w:val="24"/>
          <w:szCs w:val="24"/>
        </w:rPr>
        <w:t>Представление результатов моделирования в виде, удобном для восприятия человеком. Графическое представление данных (схемы, таблицы, графики).</w:t>
      </w:r>
    </w:p>
    <w:p w:rsidR="00C94638" w:rsidRPr="00B744A3" w:rsidRDefault="008C6FC1" w:rsidP="00B744A3">
      <w:pPr>
        <w:spacing w:line="276" w:lineRule="auto"/>
        <w:ind w:left="996" w:right="278" w:firstLine="705"/>
        <w:jc w:val="both"/>
        <w:rPr>
          <w:i/>
          <w:sz w:val="24"/>
          <w:szCs w:val="24"/>
        </w:rPr>
      </w:pPr>
      <w:r w:rsidRPr="00B744A3">
        <w:rPr>
          <w:sz w:val="24"/>
          <w:szCs w:val="24"/>
        </w:rPr>
        <w:t xml:space="preserve">Практическая работа с компьютерной моделью по выбранной теме. Анализ достоверности (правдоподобия) результатов экспериментов. </w:t>
      </w:r>
      <w:r w:rsidRPr="00B744A3">
        <w:rPr>
          <w:i/>
          <w:sz w:val="24"/>
          <w:szCs w:val="24"/>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C94638" w:rsidRPr="00B744A3" w:rsidRDefault="008C6FC1" w:rsidP="00B744A3">
      <w:pPr>
        <w:pStyle w:val="1"/>
        <w:spacing w:before="7" w:line="276" w:lineRule="auto"/>
        <w:rPr>
          <w:sz w:val="24"/>
          <w:szCs w:val="24"/>
        </w:rPr>
      </w:pPr>
      <w:r w:rsidRPr="00B744A3">
        <w:rPr>
          <w:spacing w:val="-2"/>
          <w:sz w:val="24"/>
          <w:szCs w:val="24"/>
        </w:rPr>
        <w:t>Использование</w:t>
      </w:r>
      <w:r w:rsidRPr="00B744A3">
        <w:rPr>
          <w:spacing w:val="-9"/>
          <w:sz w:val="24"/>
          <w:szCs w:val="24"/>
        </w:rPr>
        <w:t xml:space="preserve"> </w:t>
      </w:r>
      <w:r w:rsidRPr="00B744A3">
        <w:rPr>
          <w:spacing w:val="-2"/>
          <w:sz w:val="24"/>
          <w:szCs w:val="24"/>
        </w:rPr>
        <w:t>программных</w:t>
      </w:r>
      <w:r w:rsidRPr="00B744A3">
        <w:rPr>
          <w:spacing w:val="-7"/>
          <w:sz w:val="24"/>
          <w:szCs w:val="24"/>
        </w:rPr>
        <w:t xml:space="preserve"> </w:t>
      </w:r>
      <w:r w:rsidRPr="00B744A3">
        <w:rPr>
          <w:spacing w:val="-2"/>
          <w:sz w:val="24"/>
          <w:szCs w:val="24"/>
        </w:rPr>
        <w:t>систем</w:t>
      </w:r>
      <w:r w:rsidRPr="00B744A3">
        <w:rPr>
          <w:spacing w:val="-12"/>
          <w:sz w:val="24"/>
          <w:szCs w:val="24"/>
        </w:rPr>
        <w:t xml:space="preserve"> </w:t>
      </w:r>
      <w:r w:rsidRPr="00B744A3">
        <w:rPr>
          <w:spacing w:val="-2"/>
          <w:sz w:val="24"/>
          <w:szCs w:val="24"/>
        </w:rPr>
        <w:t>и</w:t>
      </w:r>
      <w:r w:rsidRPr="00B744A3">
        <w:rPr>
          <w:spacing w:val="-11"/>
          <w:sz w:val="24"/>
          <w:szCs w:val="24"/>
        </w:rPr>
        <w:t xml:space="preserve"> </w:t>
      </w:r>
      <w:r w:rsidRPr="00B744A3">
        <w:rPr>
          <w:spacing w:val="-2"/>
          <w:sz w:val="24"/>
          <w:szCs w:val="24"/>
        </w:rPr>
        <w:t>сервисов</w:t>
      </w:r>
    </w:p>
    <w:p w:rsidR="00C94638" w:rsidRPr="00B744A3" w:rsidRDefault="008C6FC1" w:rsidP="00B744A3">
      <w:pPr>
        <w:spacing w:line="276" w:lineRule="auto"/>
        <w:ind w:left="1704"/>
        <w:jc w:val="both"/>
        <w:rPr>
          <w:b/>
          <w:sz w:val="24"/>
          <w:szCs w:val="24"/>
        </w:rPr>
      </w:pPr>
      <w:r w:rsidRPr="00B744A3">
        <w:rPr>
          <w:b/>
          <w:spacing w:val="-2"/>
          <w:sz w:val="24"/>
          <w:szCs w:val="24"/>
        </w:rPr>
        <w:t>Компьютер</w:t>
      </w:r>
      <w:r w:rsidRPr="00B744A3">
        <w:rPr>
          <w:b/>
          <w:spacing w:val="-12"/>
          <w:sz w:val="24"/>
          <w:szCs w:val="24"/>
        </w:rPr>
        <w:t xml:space="preserve"> </w:t>
      </w:r>
      <w:r w:rsidRPr="00B744A3">
        <w:rPr>
          <w:b/>
          <w:spacing w:val="-2"/>
          <w:sz w:val="24"/>
          <w:szCs w:val="24"/>
        </w:rPr>
        <w:t>–</w:t>
      </w:r>
      <w:r w:rsidRPr="00B744A3">
        <w:rPr>
          <w:b/>
          <w:spacing w:val="-11"/>
          <w:sz w:val="24"/>
          <w:szCs w:val="24"/>
        </w:rPr>
        <w:t xml:space="preserve"> </w:t>
      </w:r>
      <w:r w:rsidRPr="00B744A3">
        <w:rPr>
          <w:b/>
          <w:spacing w:val="-2"/>
          <w:sz w:val="24"/>
          <w:szCs w:val="24"/>
        </w:rPr>
        <w:t>универсальное</w:t>
      </w:r>
      <w:r w:rsidRPr="00B744A3">
        <w:rPr>
          <w:b/>
          <w:spacing w:val="-10"/>
          <w:sz w:val="24"/>
          <w:szCs w:val="24"/>
        </w:rPr>
        <w:t xml:space="preserve"> </w:t>
      </w:r>
      <w:r w:rsidRPr="00B744A3">
        <w:rPr>
          <w:b/>
          <w:spacing w:val="-2"/>
          <w:sz w:val="24"/>
          <w:szCs w:val="24"/>
        </w:rPr>
        <w:t>устройство</w:t>
      </w:r>
      <w:r w:rsidRPr="00B744A3">
        <w:rPr>
          <w:b/>
          <w:spacing w:val="-6"/>
          <w:sz w:val="24"/>
          <w:szCs w:val="24"/>
        </w:rPr>
        <w:t xml:space="preserve"> </w:t>
      </w:r>
      <w:r w:rsidRPr="00B744A3">
        <w:rPr>
          <w:b/>
          <w:spacing w:val="-2"/>
          <w:sz w:val="24"/>
          <w:szCs w:val="24"/>
        </w:rPr>
        <w:t>обработки</w:t>
      </w:r>
      <w:r w:rsidRPr="00B744A3">
        <w:rPr>
          <w:b/>
          <w:spacing w:val="-11"/>
          <w:sz w:val="24"/>
          <w:szCs w:val="24"/>
        </w:rPr>
        <w:t xml:space="preserve"> </w:t>
      </w:r>
      <w:r w:rsidRPr="00B744A3">
        <w:rPr>
          <w:b/>
          <w:spacing w:val="-2"/>
          <w:sz w:val="24"/>
          <w:szCs w:val="24"/>
        </w:rPr>
        <w:t>данных</w:t>
      </w:r>
    </w:p>
    <w:p w:rsidR="00C94638" w:rsidRPr="00B744A3" w:rsidRDefault="008C6FC1" w:rsidP="00B744A3">
      <w:pPr>
        <w:spacing w:line="276" w:lineRule="auto"/>
        <w:ind w:left="996" w:right="279" w:firstLine="705"/>
        <w:jc w:val="both"/>
        <w:rPr>
          <w:i/>
          <w:sz w:val="24"/>
          <w:szCs w:val="24"/>
        </w:rPr>
      </w:pPr>
      <w:r w:rsidRPr="00B744A3">
        <w:rPr>
          <w:sz w:val="24"/>
          <w:szCs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B744A3">
        <w:rPr>
          <w:i/>
          <w:sz w:val="24"/>
          <w:szCs w:val="24"/>
        </w:rPr>
        <w:t>Суперкомпьютеры</w:t>
      </w:r>
      <w:r w:rsidRPr="00B744A3">
        <w:rPr>
          <w:sz w:val="24"/>
          <w:szCs w:val="24"/>
        </w:rPr>
        <w:t xml:space="preserve">. </w:t>
      </w:r>
      <w:r w:rsidRPr="00B744A3">
        <w:rPr>
          <w:i/>
          <w:sz w:val="24"/>
          <w:szCs w:val="24"/>
        </w:rPr>
        <w:t xml:space="preserve">Распределенные вычислительные системы и обработка больших данных. </w:t>
      </w:r>
      <w:r w:rsidRPr="00B744A3">
        <w:rPr>
          <w:sz w:val="24"/>
          <w:szCs w:val="24"/>
        </w:rPr>
        <w:t xml:space="preserve">Мобильные цифровые устройства и их роль в коммуникациях. </w:t>
      </w:r>
      <w:r w:rsidRPr="00B744A3">
        <w:rPr>
          <w:i/>
          <w:sz w:val="24"/>
          <w:szCs w:val="24"/>
        </w:rPr>
        <w:t xml:space="preserve">Встроенные компьютеры. Микроконтроллеры. Роботизированные </w:t>
      </w:r>
      <w:r w:rsidRPr="00B744A3">
        <w:rPr>
          <w:i/>
          <w:spacing w:val="-2"/>
          <w:sz w:val="24"/>
          <w:szCs w:val="24"/>
        </w:rPr>
        <w:t>производства.</w:t>
      </w:r>
    </w:p>
    <w:p w:rsidR="00C94638" w:rsidRPr="00B744A3" w:rsidRDefault="008C6FC1" w:rsidP="00B744A3">
      <w:pPr>
        <w:pStyle w:val="a4"/>
        <w:spacing w:before="2" w:line="276" w:lineRule="auto"/>
        <w:ind w:left="1704" w:firstLine="0"/>
        <w:rPr>
          <w:sz w:val="24"/>
          <w:szCs w:val="24"/>
        </w:rPr>
      </w:pPr>
      <w:r w:rsidRPr="00B744A3">
        <w:rPr>
          <w:sz w:val="24"/>
          <w:szCs w:val="24"/>
        </w:rPr>
        <w:t>Выбор</w:t>
      </w:r>
      <w:r w:rsidRPr="00B744A3">
        <w:rPr>
          <w:spacing w:val="35"/>
          <w:sz w:val="24"/>
          <w:szCs w:val="24"/>
        </w:rPr>
        <w:t xml:space="preserve">  </w:t>
      </w:r>
      <w:r w:rsidRPr="00B744A3">
        <w:rPr>
          <w:sz w:val="24"/>
          <w:szCs w:val="24"/>
        </w:rPr>
        <w:t>конфигурации</w:t>
      </w:r>
      <w:r w:rsidRPr="00B744A3">
        <w:rPr>
          <w:spacing w:val="36"/>
          <w:sz w:val="24"/>
          <w:szCs w:val="24"/>
        </w:rPr>
        <w:t xml:space="preserve">  </w:t>
      </w:r>
      <w:r w:rsidRPr="00B744A3">
        <w:rPr>
          <w:sz w:val="24"/>
          <w:szCs w:val="24"/>
        </w:rPr>
        <w:t>компьютера</w:t>
      </w:r>
      <w:r w:rsidRPr="00B744A3">
        <w:rPr>
          <w:spacing w:val="38"/>
          <w:sz w:val="24"/>
          <w:szCs w:val="24"/>
        </w:rPr>
        <w:t xml:space="preserve">  </w:t>
      </w:r>
      <w:r w:rsidRPr="00B744A3">
        <w:rPr>
          <w:sz w:val="24"/>
          <w:szCs w:val="24"/>
        </w:rPr>
        <w:t>в</w:t>
      </w:r>
      <w:r w:rsidRPr="00B744A3">
        <w:rPr>
          <w:spacing w:val="35"/>
          <w:sz w:val="24"/>
          <w:szCs w:val="24"/>
        </w:rPr>
        <w:t xml:space="preserve">  </w:t>
      </w:r>
      <w:r w:rsidRPr="00B744A3">
        <w:rPr>
          <w:sz w:val="24"/>
          <w:szCs w:val="24"/>
        </w:rPr>
        <w:t>зависимости</w:t>
      </w:r>
      <w:r w:rsidRPr="00B744A3">
        <w:rPr>
          <w:spacing w:val="38"/>
          <w:sz w:val="24"/>
          <w:szCs w:val="24"/>
        </w:rPr>
        <w:t xml:space="preserve">  </w:t>
      </w:r>
      <w:r w:rsidRPr="00B744A3">
        <w:rPr>
          <w:sz w:val="24"/>
          <w:szCs w:val="24"/>
        </w:rPr>
        <w:t>от</w:t>
      </w:r>
      <w:r w:rsidRPr="00B744A3">
        <w:rPr>
          <w:spacing w:val="36"/>
          <w:sz w:val="24"/>
          <w:szCs w:val="24"/>
        </w:rPr>
        <w:t xml:space="preserve">  </w:t>
      </w:r>
      <w:r w:rsidRPr="00B744A3">
        <w:rPr>
          <w:sz w:val="24"/>
          <w:szCs w:val="24"/>
        </w:rPr>
        <w:t>решаемой</w:t>
      </w:r>
      <w:r w:rsidRPr="00B744A3">
        <w:rPr>
          <w:spacing w:val="35"/>
          <w:sz w:val="24"/>
          <w:szCs w:val="24"/>
        </w:rPr>
        <w:t xml:space="preserve">  </w:t>
      </w:r>
      <w:r w:rsidRPr="00B744A3">
        <w:rPr>
          <w:spacing w:val="-2"/>
          <w:sz w:val="24"/>
          <w:szCs w:val="24"/>
        </w:rPr>
        <w:t>задачи.</w:t>
      </w:r>
    </w:p>
    <w:p w:rsidR="00C94638" w:rsidRPr="00B744A3" w:rsidRDefault="008C6FC1" w:rsidP="00B744A3">
      <w:pPr>
        <w:pStyle w:val="a4"/>
        <w:spacing w:line="276" w:lineRule="auto"/>
        <w:ind w:firstLine="0"/>
        <w:rPr>
          <w:sz w:val="24"/>
          <w:szCs w:val="24"/>
        </w:rPr>
      </w:pPr>
      <w:r w:rsidRPr="00B744A3">
        <w:rPr>
          <w:spacing w:val="-2"/>
          <w:sz w:val="24"/>
          <w:szCs w:val="24"/>
        </w:rPr>
        <w:t>Тенденции</w:t>
      </w:r>
      <w:r w:rsidRPr="00B744A3">
        <w:rPr>
          <w:spacing w:val="-9"/>
          <w:sz w:val="24"/>
          <w:szCs w:val="24"/>
        </w:rPr>
        <w:t xml:space="preserve"> </w:t>
      </w:r>
      <w:r w:rsidRPr="00B744A3">
        <w:rPr>
          <w:spacing w:val="-2"/>
          <w:sz w:val="24"/>
          <w:szCs w:val="24"/>
        </w:rPr>
        <w:t>развития</w:t>
      </w:r>
      <w:r w:rsidRPr="00B744A3">
        <w:rPr>
          <w:spacing w:val="-1"/>
          <w:sz w:val="24"/>
          <w:szCs w:val="24"/>
        </w:rPr>
        <w:t xml:space="preserve"> </w:t>
      </w:r>
      <w:r w:rsidRPr="00B744A3">
        <w:rPr>
          <w:spacing w:val="-2"/>
          <w:sz w:val="24"/>
          <w:szCs w:val="24"/>
        </w:rPr>
        <w:t>аппаратного</w:t>
      </w:r>
      <w:r w:rsidRPr="00B744A3">
        <w:rPr>
          <w:spacing w:val="-3"/>
          <w:sz w:val="24"/>
          <w:szCs w:val="24"/>
        </w:rPr>
        <w:t xml:space="preserve"> </w:t>
      </w:r>
      <w:r w:rsidRPr="00B744A3">
        <w:rPr>
          <w:spacing w:val="-2"/>
          <w:sz w:val="24"/>
          <w:szCs w:val="24"/>
        </w:rPr>
        <w:t>обеспечения</w:t>
      </w:r>
      <w:r w:rsidRPr="00B744A3">
        <w:rPr>
          <w:spacing w:val="-6"/>
          <w:sz w:val="24"/>
          <w:szCs w:val="24"/>
        </w:rPr>
        <w:t xml:space="preserve"> </w:t>
      </w:r>
      <w:r w:rsidRPr="00B744A3">
        <w:rPr>
          <w:spacing w:val="-2"/>
          <w:sz w:val="24"/>
          <w:szCs w:val="24"/>
        </w:rPr>
        <w:t>компьютеров.</w:t>
      </w:r>
    </w:p>
    <w:p w:rsidR="00C94638" w:rsidRPr="00B744A3" w:rsidRDefault="008C6FC1" w:rsidP="00B744A3">
      <w:pPr>
        <w:pStyle w:val="a4"/>
        <w:spacing w:before="78" w:line="276" w:lineRule="auto"/>
        <w:ind w:right="288" w:firstLine="705"/>
        <w:rPr>
          <w:sz w:val="24"/>
          <w:szCs w:val="24"/>
        </w:rPr>
      </w:pPr>
      <w:r w:rsidRPr="00B744A3">
        <w:rPr>
          <w:sz w:val="24"/>
          <w:szCs w:val="24"/>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C94638" w:rsidRPr="00B744A3" w:rsidRDefault="008C6FC1" w:rsidP="00B744A3">
      <w:pPr>
        <w:spacing w:before="3" w:line="276" w:lineRule="auto"/>
        <w:ind w:left="996" w:right="275" w:firstLine="705"/>
        <w:jc w:val="both"/>
        <w:rPr>
          <w:i/>
          <w:sz w:val="24"/>
          <w:szCs w:val="24"/>
        </w:rPr>
      </w:pPr>
      <w:r w:rsidRPr="00B744A3">
        <w:rPr>
          <w:sz w:val="24"/>
          <w:szCs w:val="24"/>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B744A3">
        <w:rPr>
          <w:i/>
          <w:sz w:val="24"/>
          <w:szCs w:val="24"/>
        </w:rPr>
        <w:t>Прикладные компьютерные программы, используемые в соответствии с типом решаемых задач</w:t>
      </w:r>
      <w:r w:rsidRPr="00B744A3">
        <w:rPr>
          <w:i/>
          <w:spacing w:val="80"/>
          <w:sz w:val="24"/>
          <w:szCs w:val="24"/>
        </w:rPr>
        <w:t xml:space="preserve"> </w:t>
      </w:r>
      <w:r w:rsidRPr="00B744A3">
        <w:rPr>
          <w:i/>
          <w:sz w:val="24"/>
          <w:szCs w:val="24"/>
        </w:rPr>
        <w:t>и по выбранной специализации. Параллельное программирование.</w:t>
      </w:r>
    </w:p>
    <w:p w:rsidR="00C94638" w:rsidRPr="00B744A3" w:rsidRDefault="008C6FC1" w:rsidP="00B744A3">
      <w:pPr>
        <w:spacing w:before="2" w:line="276" w:lineRule="auto"/>
        <w:ind w:left="996" w:right="278" w:firstLine="705"/>
        <w:jc w:val="both"/>
        <w:rPr>
          <w:sz w:val="24"/>
          <w:szCs w:val="24"/>
        </w:rPr>
      </w:pPr>
      <w:r w:rsidRPr="00B744A3">
        <w:rPr>
          <w:i/>
          <w:sz w:val="24"/>
          <w:szCs w:val="24"/>
        </w:rPr>
        <w:t>Инсталляция и деинсталляция программных средств, необходимых для</w:t>
      </w:r>
      <w:r w:rsidRPr="00B744A3">
        <w:rPr>
          <w:i/>
          <w:spacing w:val="40"/>
          <w:sz w:val="24"/>
          <w:szCs w:val="24"/>
        </w:rPr>
        <w:t xml:space="preserve"> </w:t>
      </w:r>
      <w:r w:rsidRPr="00B744A3">
        <w:rPr>
          <w:i/>
          <w:sz w:val="24"/>
          <w:szCs w:val="24"/>
        </w:rPr>
        <w:t xml:space="preserve">решения учебных задач и задач по выбранной специализации. </w:t>
      </w:r>
      <w:r w:rsidRPr="00B744A3">
        <w:rPr>
          <w:sz w:val="24"/>
          <w:szCs w:val="24"/>
        </w:rPr>
        <w:t>Законодательство Российской Федерации в области программного обеспечения.</w:t>
      </w:r>
    </w:p>
    <w:p w:rsidR="00C94638" w:rsidRPr="00B744A3" w:rsidRDefault="008C6FC1" w:rsidP="00B744A3">
      <w:pPr>
        <w:spacing w:line="276" w:lineRule="auto"/>
        <w:ind w:left="996" w:right="284" w:firstLine="705"/>
        <w:jc w:val="both"/>
        <w:rPr>
          <w:i/>
          <w:sz w:val="24"/>
          <w:szCs w:val="24"/>
        </w:rPr>
      </w:pPr>
      <w:r w:rsidRPr="00B744A3">
        <w:rPr>
          <w:sz w:val="24"/>
          <w:szCs w:val="24"/>
        </w:rPr>
        <w:t xml:space="preserve">Способы и средства обеспечения надежного функционирования средств ИКТ. </w:t>
      </w:r>
      <w:r w:rsidRPr="00B744A3">
        <w:rPr>
          <w:i/>
          <w:sz w:val="24"/>
          <w:szCs w:val="24"/>
        </w:rPr>
        <w:t>Применение специализированных программ для обеспечения стабильной работы средств ИКТ.</w:t>
      </w:r>
    </w:p>
    <w:p w:rsidR="00C94638" w:rsidRPr="00B744A3" w:rsidRDefault="008C6FC1" w:rsidP="00B744A3">
      <w:pPr>
        <w:spacing w:line="276" w:lineRule="auto"/>
        <w:ind w:left="996" w:right="278" w:firstLine="705"/>
        <w:jc w:val="both"/>
        <w:rPr>
          <w:i/>
          <w:sz w:val="24"/>
          <w:szCs w:val="24"/>
        </w:rPr>
      </w:pPr>
      <w:r w:rsidRPr="00B744A3">
        <w:rPr>
          <w:sz w:val="24"/>
          <w:szCs w:val="24"/>
        </w:rPr>
        <w:t xml:space="preserve">Безопасность, гигиена, эргономика, ресурсосбережение, технологические требования при эксплуатации компьютерного рабочего места. </w:t>
      </w:r>
      <w:r w:rsidRPr="00B744A3">
        <w:rPr>
          <w:i/>
          <w:sz w:val="24"/>
          <w:szCs w:val="24"/>
        </w:rPr>
        <w:t>Проектирование автоматизированного рабочего места в соответствии с целями его использования.</w:t>
      </w:r>
    </w:p>
    <w:p w:rsidR="00C94638" w:rsidRPr="00B744A3" w:rsidRDefault="008C6FC1" w:rsidP="00B744A3">
      <w:pPr>
        <w:pStyle w:val="1"/>
        <w:spacing w:before="7" w:line="276" w:lineRule="auto"/>
        <w:rPr>
          <w:sz w:val="24"/>
          <w:szCs w:val="24"/>
        </w:rPr>
      </w:pPr>
      <w:r w:rsidRPr="00B744A3">
        <w:rPr>
          <w:spacing w:val="-2"/>
          <w:sz w:val="24"/>
          <w:szCs w:val="24"/>
        </w:rPr>
        <w:t>Подготовка</w:t>
      </w:r>
      <w:r w:rsidRPr="00B744A3">
        <w:rPr>
          <w:spacing w:val="-8"/>
          <w:sz w:val="24"/>
          <w:szCs w:val="24"/>
        </w:rPr>
        <w:t xml:space="preserve"> </w:t>
      </w:r>
      <w:r w:rsidRPr="00B744A3">
        <w:rPr>
          <w:spacing w:val="-2"/>
          <w:sz w:val="24"/>
          <w:szCs w:val="24"/>
        </w:rPr>
        <w:t>текстов</w:t>
      </w:r>
      <w:r w:rsidRPr="00B744A3">
        <w:rPr>
          <w:spacing w:val="-7"/>
          <w:sz w:val="24"/>
          <w:szCs w:val="24"/>
        </w:rPr>
        <w:t xml:space="preserve"> </w:t>
      </w:r>
      <w:r w:rsidRPr="00B744A3">
        <w:rPr>
          <w:spacing w:val="-2"/>
          <w:sz w:val="24"/>
          <w:szCs w:val="24"/>
        </w:rPr>
        <w:t>и</w:t>
      </w:r>
      <w:r w:rsidRPr="00B744A3">
        <w:rPr>
          <w:spacing w:val="-9"/>
          <w:sz w:val="24"/>
          <w:szCs w:val="24"/>
        </w:rPr>
        <w:t xml:space="preserve"> </w:t>
      </w:r>
      <w:r w:rsidRPr="00B744A3">
        <w:rPr>
          <w:spacing w:val="-2"/>
          <w:sz w:val="24"/>
          <w:szCs w:val="24"/>
        </w:rPr>
        <w:t>демонстрационных</w:t>
      </w:r>
      <w:r w:rsidRPr="00B744A3">
        <w:rPr>
          <w:spacing w:val="-4"/>
          <w:sz w:val="24"/>
          <w:szCs w:val="24"/>
        </w:rPr>
        <w:t xml:space="preserve"> </w:t>
      </w:r>
      <w:r w:rsidRPr="00B744A3">
        <w:rPr>
          <w:spacing w:val="-2"/>
          <w:sz w:val="24"/>
          <w:szCs w:val="24"/>
        </w:rPr>
        <w:t>материалов</w:t>
      </w:r>
    </w:p>
    <w:p w:rsidR="00C94638" w:rsidRPr="00B744A3" w:rsidRDefault="008C6FC1" w:rsidP="00B744A3">
      <w:pPr>
        <w:pStyle w:val="a4"/>
        <w:spacing w:line="276" w:lineRule="auto"/>
        <w:ind w:right="290" w:firstLine="705"/>
        <w:rPr>
          <w:sz w:val="24"/>
          <w:szCs w:val="24"/>
        </w:rPr>
      </w:pPr>
      <w:r w:rsidRPr="00B744A3">
        <w:rPr>
          <w:sz w:val="24"/>
          <w:szCs w:val="24"/>
        </w:rPr>
        <w:lastRenderedPageBreak/>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C94638" w:rsidRPr="00B744A3" w:rsidRDefault="008C6FC1" w:rsidP="00B744A3">
      <w:pPr>
        <w:spacing w:line="276" w:lineRule="auto"/>
        <w:ind w:left="996" w:right="279" w:firstLine="705"/>
        <w:jc w:val="both"/>
        <w:rPr>
          <w:i/>
          <w:sz w:val="24"/>
          <w:szCs w:val="24"/>
        </w:rPr>
      </w:pPr>
      <w:r w:rsidRPr="00B744A3">
        <w:rPr>
          <w:sz w:val="24"/>
          <w:szCs w:val="24"/>
        </w:rPr>
        <w:t xml:space="preserve">Деловая переписка, научная публикация.Реферат и аннотация. </w:t>
      </w:r>
      <w:r w:rsidRPr="00B744A3">
        <w:rPr>
          <w:i/>
          <w:sz w:val="24"/>
          <w:szCs w:val="24"/>
        </w:rPr>
        <w:t>Оформление списка литературы.</w:t>
      </w:r>
    </w:p>
    <w:p w:rsidR="00C94638" w:rsidRPr="00B744A3" w:rsidRDefault="008C6FC1" w:rsidP="00B744A3">
      <w:pPr>
        <w:pStyle w:val="a4"/>
        <w:spacing w:line="276" w:lineRule="auto"/>
        <w:ind w:right="290" w:firstLine="707"/>
        <w:rPr>
          <w:sz w:val="24"/>
          <w:szCs w:val="24"/>
        </w:rPr>
      </w:pPr>
      <w:r w:rsidRPr="00B744A3">
        <w:rPr>
          <w:sz w:val="24"/>
          <w:szCs w:val="24"/>
        </w:rPr>
        <w:t xml:space="preserve">Коллективная работа с документами. Рецензирование текста. Облачные </w:t>
      </w:r>
      <w:r w:rsidRPr="00B744A3">
        <w:rPr>
          <w:spacing w:val="-2"/>
          <w:sz w:val="24"/>
          <w:szCs w:val="24"/>
        </w:rPr>
        <w:t>сервисы.</w:t>
      </w:r>
    </w:p>
    <w:p w:rsidR="00C94638" w:rsidRPr="00B744A3" w:rsidRDefault="008C6FC1" w:rsidP="00B744A3">
      <w:pPr>
        <w:spacing w:line="276" w:lineRule="auto"/>
        <w:ind w:left="996" w:right="286" w:firstLine="707"/>
        <w:jc w:val="both"/>
        <w:rPr>
          <w:i/>
          <w:sz w:val="24"/>
          <w:szCs w:val="24"/>
        </w:rPr>
      </w:pPr>
      <w:r w:rsidRPr="00B744A3">
        <w:rPr>
          <w:i/>
          <w:sz w:val="24"/>
          <w:szCs w:val="24"/>
        </w:rPr>
        <w:t>Знакомство с компьютерной версткой текста. 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C94638" w:rsidRPr="00B744A3" w:rsidRDefault="008C6FC1" w:rsidP="00B744A3">
      <w:pPr>
        <w:pStyle w:val="1"/>
        <w:spacing w:before="5" w:line="276" w:lineRule="auto"/>
        <w:rPr>
          <w:sz w:val="24"/>
          <w:szCs w:val="24"/>
        </w:rPr>
      </w:pPr>
      <w:r w:rsidRPr="00B744A3">
        <w:rPr>
          <w:spacing w:val="-2"/>
          <w:sz w:val="24"/>
          <w:szCs w:val="24"/>
        </w:rPr>
        <w:t>Работа</w:t>
      </w:r>
      <w:r w:rsidRPr="00B744A3">
        <w:rPr>
          <w:spacing w:val="-9"/>
          <w:sz w:val="24"/>
          <w:szCs w:val="24"/>
        </w:rPr>
        <w:t xml:space="preserve"> </w:t>
      </w:r>
      <w:r w:rsidRPr="00B744A3">
        <w:rPr>
          <w:spacing w:val="-2"/>
          <w:sz w:val="24"/>
          <w:szCs w:val="24"/>
        </w:rPr>
        <w:t>с</w:t>
      </w:r>
      <w:r w:rsidRPr="00B744A3">
        <w:rPr>
          <w:spacing w:val="-3"/>
          <w:sz w:val="24"/>
          <w:szCs w:val="24"/>
        </w:rPr>
        <w:t xml:space="preserve"> </w:t>
      </w:r>
      <w:r w:rsidRPr="00B744A3">
        <w:rPr>
          <w:spacing w:val="-2"/>
          <w:sz w:val="24"/>
          <w:szCs w:val="24"/>
        </w:rPr>
        <w:t>аудиовизуальными</w:t>
      </w:r>
      <w:r w:rsidRPr="00B744A3">
        <w:rPr>
          <w:spacing w:val="-7"/>
          <w:sz w:val="24"/>
          <w:szCs w:val="24"/>
        </w:rPr>
        <w:t xml:space="preserve"> </w:t>
      </w:r>
      <w:r w:rsidRPr="00B744A3">
        <w:rPr>
          <w:spacing w:val="-2"/>
          <w:sz w:val="24"/>
          <w:szCs w:val="24"/>
        </w:rPr>
        <w:t>данными</w:t>
      </w:r>
    </w:p>
    <w:p w:rsidR="00C94638" w:rsidRPr="00B744A3" w:rsidRDefault="008C6FC1" w:rsidP="00B744A3">
      <w:pPr>
        <w:spacing w:line="276" w:lineRule="auto"/>
        <w:ind w:left="996" w:right="279" w:firstLine="707"/>
        <w:jc w:val="both"/>
        <w:rPr>
          <w:i/>
          <w:sz w:val="24"/>
          <w:szCs w:val="24"/>
        </w:rPr>
      </w:pPr>
      <w:r w:rsidRPr="00B744A3">
        <w:rPr>
          <w:i/>
          <w:sz w:val="24"/>
          <w:szCs w:val="24"/>
        </w:rPr>
        <w:t>Создание и преобразование аудиовизуальных объектов. Ввод изображений с использованием различных цифровых устройств (цифровых фотоаппаратов и микроскопов, видеокамер, сканеров и т. д.). Обработка изображения и звука с использованием интернет- и мобильных приложений.</w:t>
      </w:r>
    </w:p>
    <w:p w:rsidR="00C94638" w:rsidRPr="00B744A3" w:rsidRDefault="008C6FC1" w:rsidP="00B744A3">
      <w:pPr>
        <w:pStyle w:val="a4"/>
        <w:spacing w:line="276" w:lineRule="auto"/>
        <w:ind w:right="283" w:firstLine="707"/>
        <w:rPr>
          <w:sz w:val="24"/>
          <w:szCs w:val="24"/>
        </w:rPr>
      </w:pPr>
      <w:r w:rsidRPr="00B744A3">
        <w:rPr>
          <w:sz w:val="24"/>
          <w:szCs w:val="24"/>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C94638" w:rsidRPr="00B744A3" w:rsidRDefault="008C6FC1" w:rsidP="00B744A3">
      <w:pPr>
        <w:pStyle w:val="1"/>
        <w:spacing w:before="4" w:line="276" w:lineRule="auto"/>
        <w:rPr>
          <w:sz w:val="24"/>
          <w:szCs w:val="24"/>
        </w:rPr>
      </w:pPr>
      <w:r w:rsidRPr="00B744A3">
        <w:rPr>
          <w:spacing w:val="-2"/>
          <w:sz w:val="24"/>
          <w:szCs w:val="24"/>
        </w:rPr>
        <w:t>Электронные</w:t>
      </w:r>
      <w:r w:rsidRPr="00B744A3">
        <w:rPr>
          <w:spacing w:val="-15"/>
          <w:sz w:val="24"/>
          <w:szCs w:val="24"/>
        </w:rPr>
        <w:t xml:space="preserve"> </w:t>
      </w:r>
      <w:r w:rsidRPr="00B744A3">
        <w:rPr>
          <w:spacing w:val="-2"/>
          <w:sz w:val="24"/>
          <w:szCs w:val="24"/>
        </w:rPr>
        <w:t>(динамические)</w:t>
      </w:r>
      <w:r w:rsidRPr="00B744A3">
        <w:rPr>
          <w:spacing w:val="-13"/>
          <w:sz w:val="24"/>
          <w:szCs w:val="24"/>
        </w:rPr>
        <w:t xml:space="preserve"> </w:t>
      </w:r>
      <w:r w:rsidRPr="00B744A3">
        <w:rPr>
          <w:spacing w:val="-2"/>
          <w:sz w:val="24"/>
          <w:szCs w:val="24"/>
        </w:rPr>
        <w:t>таблицы</w:t>
      </w:r>
    </w:p>
    <w:p w:rsidR="00C94638" w:rsidRPr="00B744A3" w:rsidRDefault="008C6FC1" w:rsidP="00B744A3">
      <w:pPr>
        <w:pStyle w:val="a4"/>
        <w:spacing w:line="276" w:lineRule="auto"/>
        <w:ind w:right="293" w:firstLine="705"/>
        <w:rPr>
          <w:sz w:val="24"/>
          <w:szCs w:val="24"/>
        </w:rPr>
      </w:pPr>
      <w:r w:rsidRPr="00B744A3">
        <w:rPr>
          <w:sz w:val="24"/>
          <w:szCs w:val="24"/>
        </w:rPr>
        <w:t>Примеры использования динамических (электронных) таблиц на практике (в том числе – в задачах математического моделирования).</w:t>
      </w:r>
    </w:p>
    <w:p w:rsidR="00C94638" w:rsidRPr="00B744A3" w:rsidRDefault="008C6FC1" w:rsidP="00B744A3">
      <w:pPr>
        <w:pStyle w:val="1"/>
        <w:spacing w:before="4" w:line="276" w:lineRule="auto"/>
        <w:rPr>
          <w:sz w:val="24"/>
          <w:szCs w:val="24"/>
        </w:rPr>
      </w:pPr>
      <w:r w:rsidRPr="00B744A3">
        <w:rPr>
          <w:spacing w:val="-2"/>
          <w:sz w:val="24"/>
          <w:szCs w:val="24"/>
        </w:rPr>
        <w:t>Базы</w:t>
      </w:r>
      <w:r w:rsidRPr="00B744A3">
        <w:rPr>
          <w:spacing w:val="-11"/>
          <w:sz w:val="24"/>
          <w:szCs w:val="24"/>
        </w:rPr>
        <w:t xml:space="preserve"> </w:t>
      </w:r>
      <w:r w:rsidRPr="00B744A3">
        <w:rPr>
          <w:spacing w:val="-2"/>
          <w:sz w:val="24"/>
          <w:szCs w:val="24"/>
        </w:rPr>
        <w:t>данных</w:t>
      </w:r>
    </w:p>
    <w:p w:rsidR="00C94638" w:rsidRPr="00B744A3" w:rsidRDefault="008C6FC1" w:rsidP="00B744A3">
      <w:pPr>
        <w:pStyle w:val="a4"/>
        <w:spacing w:line="276" w:lineRule="auto"/>
        <w:ind w:right="281" w:firstLine="705"/>
        <w:rPr>
          <w:sz w:val="24"/>
          <w:szCs w:val="24"/>
        </w:rPr>
      </w:pPr>
      <w:r w:rsidRPr="00B744A3">
        <w:rPr>
          <w:sz w:val="24"/>
          <w:szCs w:val="24"/>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C94638" w:rsidRPr="00B744A3" w:rsidRDefault="008C6FC1" w:rsidP="00B744A3">
      <w:pPr>
        <w:pStyle w:val="a4"/>
        <w:spacing w:line="276" w:lineRule="auto"/>
        <w:ind w:right="294" w:firstLine="707"/>
        <w:rPr>
          <w:sz w:val="24"/>
          <w:szCs w:val="24"/>
        </w:rPr>
      </w:pPr>
      <w:r w:rsidRPr="00B744A3">
        <w:rPr>
          <w:sz w:val="24"/>
          <w:szCs w:val="24"/>
        </w:rPr>
        <w:t>Создание, ведение и использование баз данных при решении учебных и практических задач.</w:t>
      </w:r>
    </w:p>
    <w:p w:rsidR="00C94638" w:rsidRPr="00B744A3" w:rsidRDefault="008C6FC1" w:rsidP="00B744A3">
      <w:pPr>
        <w:pStyle w:val="2"/>
        <w:spacing w:before="9" w:line="276" w:lineRule="auto"/>
        <w:ind w:left="1704"/>
        <w:jc w:val="both"/>
        <w:rPr>
          <w:sz w:val="24"/>
          <w:szCs w:val="24"/>
        </w:rPr>
      </w:pPr>
      <w:r w:rsidRPr="00B744A3">
        <w:rPr>
          <w:spacing w:val="-2"/>
          <w:sz w:val="24"/>
          <w:szCs w:val="24"/>
        </w:rPr>
        <w:t>Автоматизированное</w:t>
      </w:r>
      <w:r w:rsidRPr="00B744A3">
        <w:rPr>
          <w:spacing w:val="-14"/>
          <w:sz w:val="24"/>
          <w:szCs w:val="24"/>
        </w:rPr>
        <w:t xml:space="preserve"> </w:t>
      </w:r>
      <w:r w:rsidRPr="00B744A3">
        <w:rPr>
          <w:spacing w:val="-2"/>
          <w:sz w:val="24"/>
          <w:szCs w:val="24"/>
        </w:rPr>
        <w:t>проектирование</w:t>
      </w:r>
    </w:p>
    <w:p w:rsidR="00C94638" w:rsidRPr="00B744A3" w:rsidRDefault="008C6FC1" w:rsidP="00B744A3">
      <w:pPr>
        <w:spacing w:before="78" w:line="276" w:lineRule="auto"/>
        <w:ind w:left="996" w:right="288" w:firstLine="705"/>
        <w:jc w:val="both"/>
        <w:rPr>
          <w:i/>
          <w:sz w:val="24"/>
          <w:szCs w:val="24"/>
        </w:rPr>
      </w:pPr>
      <w:r w:rsidRPr="00B744A3">
        <w:rPr>
          <w:i/>
          <w:sz w:val="24"/>
          <w:szCs w:val="24"/>
        </w:rPr>
        <w:t xml:space="preserve">Представление о системах автоматизированного проектирования. Системы автоматизированного проектирования. Создание чертежей типовых деталей и </w:t>
      </w:r>
      <w:r w:rsidRPr="00B744A3">
        <w:rPr>
          <w:i/>
          <w:spacing w:val="-2"/>
          <w:sz w:val="24"/>
          <w:szCs w:val="24"/>
        </w:rPr>
        <w:t>объектов.</w:t>
      </w:r>
    </w:p>
    <w:p w:rsidR="00C94638" w:rsidRPr="00B744A3" w:rsidRDefault="008C6FC1" w:rsidP="00B744A3">
      <w:pPr>
        <w:pStyle w:val="2"/>
        <w:spacing w:before="13" w:line="276" w:lineRule="auto"/>
        <w:ind w:left="1704"/>
        <w:rPr>
          <w:sz w:val="24"/>
          <w:szCs w:val="24"/>
        </w:rPr>
      </w:pPr>
      <w:r w:rsidRPr="00B744A3">
        <w:rPr>
          <w:spacing w:val="-6"/>
          <w:sz w:val="24"/>
          <w:szCs w:val="24"/>
        </w:rPr>
        <w:t>3D-</w:t>
      </w:r>
      <w:r w:rsidRPr="00B744A3">
        <w:rPr>
          <w:spacing w:val="-2"/>
          <w:sz w:val="24"/>
          <w:szCs w:val="24"/>
        </w:rPr>
        <w:t>моделирование</w:t>
      </w:r>
    </w:p>
    <w:p w:rsidR="00C94638" w:rsidRPr="00B744A3" w:rsidRDefault="008C6FC1" w:rsidP="00B744A3">
      <w:pPr>
        <w:spacing w:line="276" w:lineRule="auto"/>
        <w:ind w:left="996" w:firstLine="705"/>
        <w:rPr>
          <w:i/>
          <w:sz w:val="24"/>
          <w:szCs w:val="24"/>
        </w:rPr>
      </w:pPr>
      <w:r w:rsidRPr="00B744A3">
        <w:rPr>
          <w:i/>
          <w:sz w:val="24"/>
          <w:szCs w:val="24"/>
        </w:rPr>
        <w:t>Принципы</w:t>
      </w:r>
      <w:r w:rsidRPr="00B744A3">
        <w:rPr>
          <w:i/>
          <w:spacing w:val="40"/>
          <w:sz w:val="24"/>
          <w:szCs w:val="24"/>
        </w:rPr>
        <w:t xml:space="preserve"> </w:t>
      </w:r>
      <w:r w:rsidRPr="00B744A3">
        <w:rPr>
          <w:i/>
          <w:sz w:val="24"/>
          <w:szCs w:val="24"/>
        </w:rPr>
        <w:t>построения</w:t>
      </w:r>
      <w:r w:rsidRPr="00B744A3">
        <w:rPr>
          <w:i/>
          <w:spacing w:val="40"/>
          <w:sz w:val="24"/>
          <w:szCs w:val="24"/>
        </w:rPr>
        <w:t xml:space="preserve"> </w:t>
      </w:r>
      <w:r w:rsidRPr="00B744A3">
        <w:rPr>
          <w:i/>
          <w:sz w:val="24"/>
          <w:szCs w:val="24"/>
        </w:rPr>
        <w:t>и</w:t>
      </w:r>
      <w:r w:rsidRPr="00B744A3">
        <w:rPr>
          <w:i/>
          <w:spacing w:val="40"/>
          <w:sz w:val="24"/>
          <w:szCs w:val="24"/>
        </w:rPr>
        <w:t xml:space="preserve"> </w:t>
      </w:r>
      <w:r w:rsidRPr="00B744A3">
        <w:rPr>
          <w:i/>
          <w:sz w:val="24"/>
          <w:szCs w:val="24"/>
        </w:rPr>
        <w:t>редактирования</w:t>
      </w:r>
      <w:r w:rsidRPr="00B744A3">
        <w:rPr>
          <w:i/>
          <w:spacing w:val="40"/>
          <w:sz w:val="24"/>
          <w:szCs w:val="24"/>
        </w:rPr>
        <w:t xml:space="preserve"> </w:t>
      </w:r>
      <w:r w:rsidRPr="00B744A3">
        <w:rPr>
          <w:i/>
          <w:sz w:val="24"/>
          <w:szCs w:val="24"/>
        </w:rPr>
        <w:t>трехмерных</w:t>
      </w:r>
      <w:r w:rsidRPr="00B744A3">
        <w:rPr>
          <w:i/>
          <w:spacing w:val="40"/>
          <w:sz w:val="24"/>
          <w:szCs w:val="24"/>
        </w:rPr>
        <w:t xml:space="preserve"> </w:t>
      </w:r>
      <w:r w:rsidRPr="00B744A3">
        <w:rPr>
          <w:i/>
          <w:sz w:val="24"/>
          <w:szCs w:val="24"/>
        </w:rPr>
        <w:t>моделей.</w:t>
      </w:r>
      <w:r w:rsidRPr="00B744A3">
        <w:rPr>
          <w:i/>
          <w:spacing w:val="40"/>
          <w:sz w:val="24"/>
          <w:szCs w:val="24"/>
        </w:rPr>
        <w:t xml:space="preserve"> </w:t>
      </w:r>
      <w:r w:rsidRPr="00B744A3">
        <w:rPr>
          <w:i/>
          <w:sz w:val="24"/>
          <w:szCs w:val="24"/>
        </w:rPr>
        <w:t>Сеточные модели. Материалы. Моделирование источников освещения. Камеры.</w:t>
      </w:r>
    </w:p>
    <w:p w:rsidR="00C94638" w:rsidRPr="00B744A3" w:rsidRDefault="008C6FC1" w:rsidP="00B744A3">
      <w:pPr>
        <w:spacing w:line="276" w:lineRule="auto"/>
        <w:ind w:left="1704"/>
        <w:rPr>
          <w:i/>
          <w:sz w:val="24"/>
          <w:szCs w:val="24"/>
        </w:rPr>
      </w:pPr>
      <w:r w:rsidRPr="00B744A3">
        <w:rPr>
          <w:i/>
          <w:spacing w:val="-2"/>
          <w:sz w:val="24"/>
          <w:szCs w:val="24"/>
        </w:rPr>
        <w:t>Аддитивные</w:t>
      </w:r>
      <w:r w:rsidRPr="00B744A3">
        <w:rPr>
          <w:i/>
          <w:spacing w:val="-15"/>
          <w:sz w:val="24"/>
          <w:szCs w:val="24"/>
        </w:rPr>
        <w:t xml:space="preserve"> </w:t>
      </w:r>
      <w:r w:rsidRPr="00B744A3">
        <w:rPr>
          <w:i/>
          <w:spacing w:val="-2"/>
          <w:sz w:val="24"/>
          <w:szCs w:val="24"/>
        </w:rPr>
        <w:t>технологии</w:t>
      </w:r>
      <w:r w:rsidRPr="00B744A3">
        <w:rPr>
          <w:i/>
          <w:spacing w:val="-13"/>
          <w:sz w:val="24"/>
          <w:szCs w:val="24"/>
        </w:rPr>
        <w:t xml:space="preserve"> </w:t>
      </w:r>
      <w:r w:rsidRPr="00B744A3">
        <w:rPr>
          <w:i/>
          <w:spacing w:val="-2"/>
          <w:sz w:val="24"/>
          <w:szCs w:val="24"/>
        </w:rPr>
        <w:t>(3D-принтеры).</w:t>
      </w:r>
    </w:p>
    <w:p w:rsidR="00C94638" w:rsidRPr="00B744A3" w:rsidRDefault="008C6FC1" w:rsidP="00B744A3">
      <w:pPr>
        <w:pStyle w:val="2"/>
        <w:spacing w:before="2" w:line="276" w:lineRule="auto"/>
        <w:ind w:left="1704"/>
        <w:rPr>
          <w:sz w:val="24"/>
          <w:szCs w:val="24"/>
        </w:rPr>
      </w:pPr>
      <w:r w:rsidRPr="00B744A3">
        <w:rPr>
          <w:spacing w:val="-2"/>
          <w:sz w:val="24"/>
          <w:szCs w:val="24"/>
        </w:rPr>
        <w:t>Системы</w:t>
      </w:r>
      <w:r w:rsidRPr="00B744A3">
        <w:rPr>
          <w:spacing w:val="-6"/>
          <w:sz w:val="24"/>
          <w:szCs w:val="24"/>
        </w:rPr>
        <w:t xml:space="preserve"> </w:t>
      </w:r>
      <w:r w:rsidRPr="00B744A3">
        <w:rPr>
          <w:spacing w:val="-2"/>
          <w:sz w:val="24"/>
          <w:szCs w:val="24"/>
        </w:rPr>
        <w:t>искусственного</w:t>
      </w:r>
      <w:r w:rsidRPr="00B744A3">
        <w:rPr>
          <w:spacing w:val="-3"/>
          <w:sz w:val="24"/>
          <w:szCs w:val="24"/>
        </w:rPr>
        <w:t xml:space="preserve"> </w:t>
      </w:r>
      <w:r w:rsidRPr="00B744A3">
        <w:rPr>
          <w:spacing w:val="-2"/>
          <w:sz w:val="24"/>
          <w:szCs w:val="24"/>
        </w:rPr>
        <w:t>интеллекта</w:t>
      </w:r>
      <w:r w:rsidRPr="00B744A3">
        <w:rPr>
          <w:spacing w:val="-5"/>
          <w:sz w:val="24"/>
          <w:szCs w:val="24"/>
        </w:rPr>
        <w:t xml:space="preserve"> </w:t>
      </w:r>
      <w:r w:rsidRPr="00B744A3">
        <w:rPr>
          <w:spacing w:val="-2"/>
          <w:sz w:val="24"/>
          <w:szCs w:val="24"/>
        </w:rPr>
        <w:t>и</w:t>
      </w:r>
      <w:r w:rsidRPr="00B744A3">
        <w:rPr>
          <w:spacing w:val="-4"/>
          <w:sz w:val="24"/>
          <w:szCs w:val="24"/>
        </w:rPr>
        <w:t xml:space="preserve"> </w:t>
      </w:r>
      <w:r w:rsidRPr="00B744A3">
        <w:rPr>
          <w:spacing w:val="-2"/>
          <w:sz w:val="24"/>
          <w:szCs w:val="24"/>
        </w:rPr>
        <w:t>машинное</w:t>
      </w:r>
      <w:r w:rsidRPr="00B744A3">
        <w:rPr>
          <w:spacing w:val="2"/>
          <w:sz w:val="24"/>
          <w:szCs w:val="24"/>
        </w:rPr>
        <w:t xml:space="preserve"> </w:t>
      </w:r>
      <w:r w:rsidRPr="00B744A3">
        <w:rPr>
          <w:spacing w:val="-2"/>
          <w:sz w:val="24"/>
          <w:szCs w:val="24"/>
        </w:rPr>
        <w:t>обучение</w:t>
      </w:r>
    </w:p>
    <w:p w:rsidR="00C94638" w:rsidRPr="00B744A3" w:rsidRDefault="008C6FC1" w:rsidP="00B744A3">
      <w:pPr>
        <w:tabs>
          <w:tab w:val="left" w:pos="3106"/>
          <w:tab w:val="left" w:pos="4325"/>
          <w:tab w:val="left" w:pos="4680"/>
          <w:tab w:val="left" w:pos="5840"/>
          <w:tab w:val="left" w:pos="6682"/>
          <w:tab w:val="left" w:pos="8591"/>
          <w:tab w:val="left" w:pos="10499"/>
        </w:tabs>
        <w:spacing w:line="276" w:lineRule="auto"/>
        <w:ind w:left="996" w:right="288" w:firstLine="705"/>
        <w:rPr>
          <w:i/>
          <w:sz w:val="24"/>
          <w:szCs w:val="24"/>
        </w:rPr>
      </w:pPr>
      <w:r w:rsidRPr="00B744A3">
        <w:rPr>
          <w:i/>
          <w:spacing w:val="-2"/>
          <w:sz w:val="24"/>
          <w:szCs w:val="24"/>
        </w:rPr>
        <w:t>Машинное</w:t>
      </w:r>
      <w:r w:rsidRPr="00B744A3">
        <w:rPr>
          <w:i/>
          <w:sz w:val="24"/>
          <w:szCs w:val="24"/>
        </w:rPr>
        <w:tab/>
      </w:r>
      <w:r w:rsidRPr="00B744A3">
        <w:rPr>
          <w:i/>
          <w:spacing w:val="-2"/>
          <w:sz w:val="24"/>
          <w:szCs w:val="24"/>
        </w:rPr>
        <w:t>обучение</w:t>
      </w:r>
      <w:r w:rsidRPr="00B744A3">
        <w:rPr>
          <w:i/>
          <w:sz w:val="24"/>
          <w:szCs w:val="24"/>
        </w:rPr>
        <w:tab/>
      </w:r>
      <w:r w:rsidRPr="00B744A3">
        <w:rPr>
          <w:i/>
          <w:spacing w:val="-10"/>
          <w:sz w:val="24"/>
          <w:szCs w:val="24"/>
        </w:rPr>
        <w:t>–</w:t>
      </w:r>
      <w:r w:rsidRPr="00B744A3">
        <w:rPr>
          <w:i/>
          <w:sz w:val="24"/>
          <w:szCs w:val="24"/>
        </w:rPr>
        <w:tab/>
      </w:r>
      <w:r w:rsidRPr="00B744A3">
        <w:rPr>
          <w:i/>
          <w:spacing w:val="-2"/>
          <w:sz w:val="24"/>
          <w:szCs w:val="24"/>
        </w:rPr>
        <w:t>решение</w:t>
      </w:r>
      <w:r w:rsidRPr="00B744A3">
        <w:rPr>
          <w:i/>
          <w:sz w:val="24"/>
          <w:szCs w:val="24"/>
        </w:rPr>
        <w:tab/>
      </w:r>
      <w:r w:rsidRPr="00B744A3">
        <w:rPr>
          <w:i/>
          <w:spacing w:val="-2"/>
          <w:sz w:val="24"/>
          <w:szCs w:val="24"/>
        </w:rPr>
        <w:t>задач</w:t>
      </w:r>
      <w:r w:rsidRPr="00B744A3">
        <w:rPr>
          <w:i/>
          <w:sz w:val="24"/>
          <w:szCs w:val="24"/>
        </w:rPr>
        <w:tab/>
      </w:r>
      <w:r w:rsidRPr="00B744A3">
        <w:rPr>
          <w:i/>
          <w:spacing w:val="-2"/>
          <w:sz w:val="24"/>
          <w:szCs w:val="24"/>
        </w:rPr>
        <w:t>распознавания,</w:t>
      </w:r>
      <w:r w:rsidRPr="00B744A3">
        <w:rPr>
          <w:i/>
          <w:sz w:val="24"/>
          <w:szCs w:val="24"/>
        </w:rPr>
        <w:tab/>
      </w:r>
      <w:r w:rsidRPr="00B744A3">
        <w:rPr>
          <w:i/>
          <w:spacing w:val="-2"/>
          <w:sz w:val="24"/>
          <w:szCs w:val="24"/>
        </w:rPr>
        <w:t>классификации</w:t>
      </w:r>
      <w:r w:rsidRPr="00B744A3">
        <w:rPr>
          <w:i/>
          <w:sz w:val="24"/>
          <w:szCs w:val="24"/>
        </w:rPr>
        <w:tab/>
      </w:r>
      <w:r w:rsidRPr="00B744A3">
        <w:rPr>
          <w:i/>
          <w:spacing w:val="-10"/>
          <w:sz w:val="24"/>
          <w:szCs w:val="24"/>
        </w:rPr>
        <w:t xml:space="preserve">и </w:t>
      </w:r>
      <w:r w:rsidRPr="00B744A3">
        <w:rPr>
          <w:i/>
          <w:sz w:val="24"/>
          <w:szCs w:val="24"/>
        </w:rPr>
        <w:t>предсказания. Искусственный интеллект.</w:t>
      </w:r>
    </w:p>
    <w:p w:rsidR="00C94638" w:rsidRPr="00B744A3" w:rsidRDefault="00C94638" w:rsidP="00B744A3">
      <w:pPr>
        <w:pStyle w:val="a4"/>
        <w:spacing w:before="8" w:line="276" w:lineRule="auto"/>
        <w:ind w:left="0" w:firstLine="0"/>
        <w:jc w:val="left"/>
        <w:rPr>
          <w:i/>
          <w:sz w:val="24"/>
          <w:szCs w:val="24"/>
        </w:rPr>
      </w:pPr>
    </w:p>
    <w:p w:rsidR="00C94638" w:rsidRPr="00B744A3" w:rsidRDefault="008C6FC1" w:rsidP="00B744A3">
      <w:pPr>
        <w:pStyle w:val="1"/>
        <w:tabs>
          <w:tab w:val="left" w:pos="6858"/>
          <w:tab w:val="left" w:pos="8977"/>
          <w:tab w:val="left" w:pos="10490"/>
        </w:tabs>
        <w:spacing w:before="1" w:line="276" w:lineRule="auto"/>
        <w:ind w:left="996" w:right="287" w:firstLine="705"/>
        <w:rPr>
          <w:sz w:val="24"/>
          <w:szCs w:val="24"/>
        </w:rPr>
      </w:pPr>
      <w:r w:rsidRPr="00B744A3">
        <w:rPr>
          <w:spacing w:val="-2"/>
          <w:sz w:val="24"/>
          <w:szCs w:val="24"/>
        </w:rPr>
        <w:t>Информационно-коммуникационные</w:t>
      </w:r>
      <w:r w:rsidRPr="00B744A3">
        <w:rPr>
          <w:sz w:val="24"/>
          <w:szCs w:val="24"/>
        </w:rPr>
        <w:tab/>
      </w:r>
      <w:r w:rsidRPr="00B744A3">
        <w:rPr>
          <w:spacing w:val="-2"/>
          <w:sz w:val="24"/>
          <w:szCs w:val="24"/>
        </w:rPr>
        <w:t>технологии.</w:t>
      </w:r>
      <w:r w:rsidRPr="00B744A3">
        <w:rPr>
          <w:sz w:val="24"/>
          <w:szCs w:val="24"/>
        </w:rPr>
        <w:tab/>
      </w:r>
      <w:r w:rsidRPr="00B744A3">
        <w:rPr>
          <w:spacing w:val="-2"/>
          <w:sz w:val="24"/>
          <w:szCs w:val="24"/>
        </w:rPr>
        <w:t>Работа</w:t>
      </w:r>
      <w:r w:rsidRPr="00B744A3">
        <w:rPr>
          <w:sz w:val="24"/>
          <w:szCs w:val="24"/>
        </w:rPr>
        <w:tab/>
      </w:r>
      <w:r w:rsidRPr="00B744A3">
        <w:rPr>
          <w:spacing w:val="-10"/>
          <w:sz w:val="24"/>
          <w:szCs w:val="24"/>
        </w:rPr>
        <w:t xml:space="preserve">в </w:t>
      </w:r>
      <w:r w:rsidRPr="00B744A3">
        <w:rPr>
          <w:sz w:val="24"/>
          <w:szCs w:val="24"/>
        </w:rPr>
        <w:t>информационном пространстве</w:t>
      </w:r>
    </w:p>
    <w:p w:rsidR="00C94638" w:rsidRPr="00B744A3" w:rsidRDefault="008C6FC1" w:rsidP="00B744A3">
      <w:pPr>
        <w:spacing w:line="276" w:lineRule="auto"/>
        <w:ind w:left="1704"/>
        <w:jc w:val="both"/>
        <w:rPr>
          <w:b/>
          <w:sz w:val="24"/>
          <w:szCs w:val="24"/>
        </w:rPr>
      </w:pPr>
      <w:r w:rsidRPr="00B744A3">
        <w:rPr>
          <w:b/>
          <w:spacing w:val="-4"/>
          <w:sz w:val="24"/>
          <w:szCs w:val="24"/>
        </w:rPr>
        <w:t>Компьютерные</w:t>
      </w:r>
      <w:r w:rsidRPr="00B744A3">
        <w:rPr>
          <w:b/>
          <w:spacing w:val="5"/>
          <w:sz w:val="24"/>
          <w:szCs w:val="24"/>
        </w:rPr>
        <w:t xml:space="preserve"> </w:t>
      </w:r>
      <w:r w:rsidRPr="00B744A3">
        <w:rPr>
          <w:b/>
          <w:spacing w:val="-4"/>
          <w:sz w:val="24"/>
          <w:szCs w:val="24"/>
        </w:rPr>
        <w:t>сети</w:t>
      </w:r>
    </w:p>
    <w:p w:rsidR="00C94638" w:rsidRPr="00B744A3" w:rsidRDefault="008C6FC1" w:rsidP="00B744A3">
      <w:pPr>
        <w:pStyle w:val="a4"/>
        <w:spacing w:line="276" w:lineRule="auto"/>
        <w:ind w:left="1704" w:firstLine="0"/>
        <w:rPr>
          <w:sz w:val="24"/>
          <w:szCs w:val="24"/>
        </w:rPr>
      </w:pPr>
      <w:r w:rsidRPr="00B744A3">
        <w:rPr>
          <w:sz w:val="24"/>
          <w:szCs w:val="24"/>
        </w:rPr>
        <w:lastRenderedPageBreak/>
        <w:t>Принципы</w:t>
      </w:r>
      <w:r w:rsidRPr="00B744A3">
        <w:rPr>
          <w:spacing w:val="47"/>
          <w:sz w:val="24"/>
          <w:szCs w:val="24"/>
        </w:rPr>
        <w:t xml:space="preserve"> </w:t>
      </w:r>
      <w:r w:rsidRPr="00B744A3">
        <w:rPr>
          <w:sz w:val="24"/>
          <w:szCs w:val="24"/>
        </w:rPr>
        <w:t>построения</w:t>
      </w:r>
      <w:r w:rsidRPr="00B744A3">
        <w:rPr>
          <w:spacing w:val="47"/>
          <w:sz w:val="24"/>
          <w:szCs w:val="24"/>
        </w:rPr>
        <w:t xml:space="preserve"> </w:t>
      </w:r>
      <w:r w:rsidRPr="00B744A3">
        <w:rPr>
          <w:sz w:val="24"/>
          <w:szCs w:val="24"/>
        </w:rPr>
        <w:t>компьютерных</w:t>
      </w:r>
      <w:r w:rsidRPr="00B744A3">
        <w:rPr>
          <w:spacing w:val="46"/>
          <w:sz w:val="24"/>
          <w:szCs w:val="24"/>
        </w:rPr>
        <w:t xml:space="preserve"> </w:t>
      </w:r>
      <w:r w:rsidRPr="00B744A3">
        <w:rPr>
          <w:sz w:val="24"/>
          <w:szCs w:val="24"/>
        </w:rPr>
        <w:t>сетей.</w:t>
      </w:r>
      <w:r w:rsidRPr="00B744A3">
        <w:rPr>
          <w:spacing w:val="43"/>
          <w:sz w:val="24"/>
          <w:szCs w:val="24"/>
        </w:rPr>
        <w:t xml:space="preserve"> </w:t>
      </w:r>
      <w:r w:rsidRPr="00B744A3">
        <w:rPr>
          <w:sz w:val="24"/>
          <w:szCs w:val="24"/>
        </w:rPr>
        <w:t>Сетевые</w:t>
      </w:r>
      <w:r w:rsidRPr="00B744A3">
        <w:rPr>
          <w:spacing w:val="45"/>
          <w:sz w:val="24"/>
          <w:szCs w:val="24"/>
        </w:rPr>
        <w:t xml:space="preserve"> </w:t>
      </w:r>
      <w:r w:rsidRPr="00B744A3">
        <w:rPr>
          <w:sz w:val="24"/>
          <w:szCs w:val="24"/>
        </w:rPr>
        <w:t>протоколы.</w:t>
      </w:r>
      <w:r w:rsidRPr="00B744A3">
        <w:rPr>
          <w:spacing w:val="46"/>
          <w:sz w:val="24"/>
          <w:szCs w:val="24"/>
        </w:rPr>
        <w:t xml:space="preserve"> </w:t>
      </w:r>
      <w:r w:rsidRPr="00B744A3">
        <w:rPr>
          <w:spacing w:val="-2"/>
          <w:sz w:val="24"/>
          <w:szCs w:val="24"/>
        </w:rPr>
        <w:t>Интернет.</w:t>
      </w:r>
    </w:p>
    <w:p w:rsidR="00C94638" w:rsidRPr="00B744A3" w:rsidRDefault="008C6FC1" w:rsidP="00B744A3">
      <w:pPr>
        <w:pStyle w:val="a4"/>
        <w:spacing w:line="276" w:lineRule="auto"/>
        <w:ind w:firstLine="0"/>
        <w:rPr>
          <w:sz w:val="24"/>
          <w:szCs w:val="24"/>
        </w:rPr>
      </w:pPr>
      <w:r w:rsidRPr="00B744A3">
        <w:rPr>
          <w:spacing w:val="-2"/>
          <w:sz w:val="24"/>
          <w:szCs w:val="24"/>
        </w:rPr>
        <w:t>Адресация</w:t>
      </w:r>
      <w:r w:rsidRPr="00B744A3">
        <w:rPr>
          <w:spacing w:val="-6"/>
          <w:sz w:val="24"/>
          <w:szCs w:val="24"/>
        </w:rPr>
        <w:t xml:space="preserve"> </w:t>
      </w:r>
      <w:r w:rsidRPr="00B744A3">
        <w:rPr>
          <w:spacing w:val="-2"/>
          <w:sz w:val="24"/>
          <w:szCs w:val="24"/>
        </w:rPr>
        <w:t>в</w:t>
      </w:r>
      <w:r w:rsidRPr="00B744A3">
        <w:rPr>
          <w:spacing w:val="-4"/>
          <w:sz w:val="24"/>
          <w:szCs w:val="24"/>
        </w:rPr>
        <w:t xml:space="preserve"> </w:t>
      </w:r>
      <w:r w:rsidRPr="00B744A3">
        <w:rPr>
          <w:spacing w:val="-2"/>
          <w:sz w:val="24"/>
          <w:szCs w:val="24"/>
        </w:rPr>
        <w:t>сети</w:t>
      </w:r>
      <w:r w:rsidRPr="00B744A3">
        <w:rPr>
          <w:spacing w:val="-3"/>
          <w:sz w:val="24"/>
          <w:szCs w:val="24"/>
        </w:rPr>
        <w:t xml:space="preserve"> </w:t>
      </w:r>
      <w:r w:rsidRPr="00B744A3">
        <w:rPr>
          <w:spacing w:val="-2"/>
          <w:sz w:val="24"/>
          <w:szCs w:val="24"/>
        </w:rPr>
        <w:t>Интернет.</w:t>
      </w:r>
      <w:r w:rsidRPr="00B744A3">
        <w:rPr>
          <w:spacing w:val="-5"/>
          <w:sz w:val="24"/>
          <w:szCs w:val="24"/>
        </w:rPr>
        <w:t xml:space="preserve"> </w:t>
      </w:r>
      <w:r w:rsidRPr="00B744A3">
        <w:rPr>
          <w:spacing w:val="-2"/>
          <w:sz w:val="24"/>
          <w:szCs w:val="24"/>
        </w:rPr>
        <w:t>Система</w:t>
      </w:r>
      <w:r w:rsidRPr="00B744A3">
        <w:rPr>
          <w:spacing w:val="-5"/>
          <w:sz w:val="24"/>
          <w:szCs w:val="24"/>
        </w:rPr>
        <w:t xml:space="preserve"> </w:t>
      </w:r>
      <w:r w:rsidRPr="00B744A3">
        <w:rPr>
          <w:spacing w:val="-2"/>
          <w:sz w:val="24"/>
          <w:szCs w:val="24"/>
        </w:rPr>
        <w:t>доменных</w:t>
      </w:r>
      <w:r w:rsidRPr="00B744A3">
        <w:rPr>
          <w:spacing w:val="-6"/>
          <w:sz w:val="24"/>
          <w:szCs w:val="24"/>
        </w:rPr>
        <w:t xml:space="preserve"> </w:t>
      </w:r>
      <w:r w:rsidRPr="00B744A3">
        <w:rPr>
          <w:spacing w:val="-2"/>
          <w:sz w:val="24"/>
          <w:szCs w:val="24"/>
        </w:rPr>
        <w:t>имен.</w:t>
      </w:r>
      <w:r w:rsidRPr="00B744A3">
        <w:rPr>
          <w:spacing w:val="-7"/>
          <w:sz w:val="24"/>
          <w:szCs w:val="24"/>
        </w:rPr>
        <w:t xml:space="preserve"> </w:t>
      </w:r>
      <w:r w:rsidRPr="00B744A3">
        <w:rPr>
          <w:spacing w:val="-2"/>
          <w:sz w:val="24"/>
          <w:szCs w:val="24"/>
        </w:rPr>
        <w:t>Браузеры.</w:t>
      </w:r>
    </w:p>
    <w:p w:rsidR="00C94638" w:rsidRPr="00B744A3" w:rsidRDefault="008C6FC1" w:rsidP="00B744A3">
      <w:pPr>
        <w:spacing w:before="1" w:line="276" w:lineRule="auto"/>
        <w:ind w:left="1704"/>
        <w:jc w:val="both"/>
        <w:rPr>
          <w:i/>
          <w:sz w:val="24"/>
          <w:szCs w:val="24"/>
        </w:rPr>
      </w:pPr>
      <w:r w:rsidRPr="00B744A3">
        <w:rPr>
          <w:i/>
          <w:spacing w:val="-2"/>
          <w:sz w:val="24"/>
          <w:szCs w:val="24"/>
        </w:rPr>
        <w:t>Аппаратные</w:t>
      </w:r>
      <w:r w:rsidRPr="00B744A3">
        <w:rPr>
          <w:i/>
          <w:spacing w:val="-10"/>
          <w:sz w:val="24"/>
          <w:szCs w:val="24"/>
        </w:rPr>
        <w:t xml:space="preserve"> </w:t>
      </w:r>
      <w:r w:rsidRPr="00B744A3">
        <w:rPr>
          <w:i/>
          <w:spacing w:val="-2"/>
          <w:sz w:val="24"/>
          <w:szCs w:val="24"/>
        </w:rPr>
        <w:t>компоненты</w:t>
      </w:r>
      <w:r w:rsidRPr="00B744A3">
        <w:rPr>
          <w:i/>
          <w:spacing w:val="-12"/>
          <w:sz w:val="24"/>
          <w:szCs w:val="24"/>
        </w:rPr>
        <w:t xml:space="preserve"> </w:t>
      </w:r>
      <w:r w:rsidRPr="00B744A3">
        <w:rPr>
          <w:i/>
          <w:spacing w:val="-2"/>
          <w:sz w:val="24"/>
          <w:szCs w:val="24"/>
        </w:rPr>
        <w:t>компьютерных</w:t>
      </w:r>
      <w:r w:rsidRPr="00B744A3">
        <w:rPr>
          <w:i/>
          <w:spacing w:val="-10"/>
          <w:sz w:val="24"/>
          <w:szCs w:val="24"/>
        </w:rPr>
        <w:t xml:space="preserve"> </w:t>
      </w:r>
      <w:r w:rsidRPr="00B744A3">
        <w:rPr>
          <w:i/>
          <w:spacing w:val="-2"/>
          <w:sz w:val="24"/>
          <w:szCs w:val="24"/>
        </w:rPr>
        <w:t>сетей.</w:t>
      </w:r>
    </w:p>
    <w:p w:rsidR="00C94638" w:rsidRPr="00B744A3" w:rsidRDefault="008C6FC1" w:rsidP="00B744A3">
      <w:pPr>
        <w:pStyle w:val="a4"/>
        <w:spacing w:line="276" w:lineRule="auto"/>
        <w:ind w:right="288" w:firstLine="705"/>
        <w:rPr>
          <w:sz w:val="24"/>
          <w:szCs w:val="24"/>
        </w:rPr>
      </w:pPr>
      <w:r w:rsidRPr="00B744A3">
        <w:rPr>
          <w:sz w:val="24"/>
          <w:szCs w:val="24"/>
        </w:rPr>
        <w:t>Веб-сайт. Страница. Взаимодействие веб-страницы с сервером. Динамические страницы. Разработка интернет-приложений (сайты).</w:t>
      </w:r>
    </w:p>
    <w:p w:rsidR="00C94638" w:rsidRPr="00B744A3" w:rsidRDefault="008C6FC1" w:rsidP="00B744A3">
      <w:pPr>
        <w:spacing w:line="276" w:lineRule="auto"/>
        <w:ind w:left="1704"/>
        <w:jc w:val="both"/>
        <w:rPr>
          <w:i/>
          <w:sz w:val="24"/>
          <w:szCs w:val="24"/>
        </w:rPr>
      </w:pPr>
      <w:r w:rsidRPr="00B744A3">
        <w:rPr>
          <w:spacing w:val="-2"/>
          <w:sz w:val="24"/>
          <w:szCs w:val="24"/>
        </w:rPr>
        <w:t>Сетевое</w:t>
      </w:r>
      <w:r w:rsidRPr="00B744A3">
        <w:rPr>
          <w:spacing w:val="-7"/>
          <w:sz w:val="24"/>
          <w:szCs w:val="24"/>
        </w:rPr>
        <w:t xml:space="preserve"> </w:t>
      </w:r>
      <w:r w:rsidRPr="00B744A3">
        <w:rPr>
          <w:spacing w:val="-2"/>
          <w:sz w:val="24"/>
          <w:szCs w:val="24"/>
        </w:rPr>
        <w:t>хранение</w:t>
      </w:r>
      <w:r w:rsidRPr="00B744A3">
        <w:rPr>
          <w:spacing w:val="-6"/>
          <w:sz w:val="24"/>
          <w:szCs w:val="24"/>
        </w:rPr>
        <w:t xml:space="preserve"> </w:t>
      </w:r>
      <w:r w:rsidRPr="00B744A3">
        <w:rPr>
          <w:spacing w:val="-2"/>
          <w:sz w:val="24"/>
          <w:szCs w:val="24"/>
        </w:rPr>
        <w:t>данных.</w:t>
      </w:r>
      <w:r w:rsidRPr="00B744A3">
        <w:rPr>
          <w:spacing w:val="-6"/>
          <w:sz w:val="24"/>
          <w:szCs w:val="24"/>
        </w:rPr>
        <w:t xml:space="preserve"> </w:t>
      </w:r>
      <w:r w:rsidRPr="00B744A3">
        <w:rPr>
          <w:i/>
          <w:spacing w:val="-2"/>
          <w:sz w:val="24"/>
          <w:szCs w:val="24"/>
        </w:rPr>
        <w:t>Облачные</w:t>
      </w:r>
      <w:r w:rsidRPr="00B744A3">
        <w:rPr>
          <w:i/>
          <w:spacing w:val="-6"/>
          <w:sz w:val="24"/>
          <w:szCs w:val="24"/>
        </w:rPr>
        <w:t xml:space="preserve"> </w:t>
      </w:r>
      <w:r w:rsidRPr="00B744A3">
        <w:rPr>
          <w:i/>
          <w:spacing w:val="-2"/>
          <w:sz w:val="24"/>
          <w:szCs w:val="24"/>
        </w:rPr>
        <w:t>сервисы.</w:t>
      </w:r>
    </w:p>
    <w:p w:rsidR="00C94638" w:rsidRPr="00B744A3" w:rsidRDefault="008C6FC1" w:rsidP="00B744A3">
      <w:pPr>
        <w:pStyle w:val="1"/>
        <w:spacing w:before="6" w:line="276" w:lineRule="auto"/>
        <w:rPr>
          <w:sz w:val="24"/>
          <w:szCs w:val="24"/>
        </w:rPr>
      </w:pPr>
      <w:r w:rsidRPr="00B744A3">
        <w:rPr>
          <w:sz w:val="24"/>
          <w:szCs w:val="24"/>
        </w:rPr>
        <w:t>Деятельность</w:t>
      </w:r>
      <w:r w:rsidRPr="00B744A3">
        <w:rPr>
          <w:spacing w:val="-15"/>
          <w:sz w:val="24"/>
          <w:szCs w:val="24"/>
        </w:rPr>
        <w:t xml:space="preserve"> </w:t>
      </w:r>
      <w:r w:rsidRPr="00B744A3">
        <w:rPr>
          <w:sz w:val="24"/>
          <w:szCs w:val="24"/>
        </w:rPr>
        <w:t>в</w:t>
      </w:r>
      <w:r w:rsidRPr="00B744A3">
        <w:rPr>
          <w:spacing w:val="-16"/>
          <w:sz w:val="24"/>
          <w:szCs w:val="24"/>
        </w:rPr>
        <w:t xml:space="preserve"> </w:t>
      </w:r>
      <w:r w:rsidRPr="00B744A3">
        <w:rPr>
          <w:sz w:val="24"/>
          <w:szCs w:val="24"/>
        </w:rPr>
        <w:t>сети</w:t>
      </w:r>
      <w:r w:rsidRPr="00B744A3">
        <w:rPr>
          <w:spacing w:val="-13"/>
          <w:sz w:val="24"/>
          <w:szCs w:val="24"/>
        </w:rPr>
        <w:t xml:space="preserve"> </w:t>
      </w:r>
      <w:r w:rsidRPr="00B744A3">
        <w:rPr>
          <w:spacing w:val="-2"/>
          <w:sz w:val="24"/>
          <w:szCs w:val="24"/>
        </w:rPr>
        <w:t>Интернет</w:t>
      </w:r>
    </w:p>
    <w:p w:rsidR="00C94638" w:rsidRPr="00B744A3" w:rsidRDefault="008C6FC1" w:rsidP="00B744A3">
      <w:pPr>
        <w:pStyle w:val="a4"/>
        <w:spacing w:line="276" w:lineRule="auto"/>
        <w:ind w:right="291" w:firstLine="705"/>
        <w:rPr>
          <w:sz w:val="24"/>
          <w:szCs w:val="24"/>
        </w:rPr>
      </w:pPr>
      <w:r w:rsidRPr="00B744A3">
        <w:rPr>
          <w:sz w:val="24"/>
          <w:szCs w:val="24"/>
        </w:rPr>
        <w:t>Расширенный поиск информации в сети Интернет. Использование языков построения запросов.</w:t>
      </w:r>
    </w:p>
    <w:p w:rsidR="00C94638" w:rsidRPr="00B744A3" w:rsidRDefault="008C6FC1" w:rsidP="00B744A3">
      <w:pPr>
        <w:pStyle w:val="a4"/>
        <w:spacing w:line="276" w:lineRule="auto"/>
        <w:ind w:right="280" w:firstLine="705"/>
        <w:rPr>
          <w:sz w:val="24"/>
          <w:szCs w:val="24"/>
        </w:rPr>
      </w:pPr>
      <w:r w:rsidRPr="00B744A3">
        <w:rPr>
          <w:sz w:val="24"/>
          <w:szCs w:val="24"/>
        </w:rPr>
        <w:t>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w:t>
      </w:r>
    </w:p>
    <w:p w:rsidR="00C94638" w:rsidRPr="00B744A3" w:rsidRDefault="008C6FC1" w:rsidP="00B744A3">
      <w:pPr>
        <w:pStyle w:val="1"/>
        <w:spacing w:before="1" w:line="276" w:lineRule="auto"/>
        <w:rPr>
          <w:sz w:val="24"/>
          <w:szCs w:val="24"/>
        </w:rPr>
      </w:pPr>
      <w:r w:rsidRPr="00B744A3">
        <w:rPr>
          <w:spacing w:val="-4"/>
          <w:sz w:val="24"/>
          <w:szCs w:val="24"/>
        </w:rPr>
        <w:t>Социальная</w:t>
      </w:r>
      <w:r w:rsidRPr="00B744A3">
        <w:rPr>
          <w:spacing w:val="3"/>
          <w:sz w:val="24"/>
          <w:szCs w:val="24"/>
        </w:rPr>
        <w:t xml:space="preserve"> </w:t>
      </w:r>
      <w:r w:rsidRPr="00B744A3">
        <w:rPr>
          <w:spacing w:val="-2"/>
          <w:sz w:val="24"/>
          <w:szCs w:val="24"/>
        </w:rPr>
        <w:t>информатика</w:t>
      </w:r>
    </w:p>
    <w:p w:rsidR="00C94638" w:rsidRPr="00B744A3" w:rsidRDefault="008C6FC1" w:rsidP="00B744A3">
      <w:pPr>
        <w:spacing w:line="276" w:lineRule="auto"/>
        <w:ind w:left="996" w:right="288" w:firstLine="705"/>
        <w:jc w:val="both"/>
        <w:rPr>
          <w:i/>
          <w:sz w:val="24"/>
          <w:szCs w:val="24"/>
        </w:rPr>
      </w:pPr>
      <w:r w:rsidRPr="00B744A3">
        <w:rPr>
          <w:sz w:val="24"/>
          <w:szCs w:val="24"/>
        </w:rPr>
        <w:t xml:space="preserve">Социальные сети – организация коллективного взаимодействия и обмена данными. </w:t>
      </w:r>
      <w:r w:rsidRPr="00B744A3">
        <w:rPr>
          <w:i/>
          <w:sz w:val="24"/>
          <w:szCs w:val="24"/>
        </w:rPr>
        <w:t>Сетевой этикет: правила поведения в киберпространстве.</w:t>
      </w:r>
    </w:p>
    <w:p w:rsidR="00C94638" w:rsidRPr="00B744A3" w:rsidRDefault="008C6FC1" w:rsidP="00B744A3">
      <w:pPr>
        <w:spacing w:line="276" w:lineRule="auto"/>
        <w:ind w:left="996" w:right="280" w:firstLine="705"/>
        <w:jc w:val="both"/>
        <w:rPr>
          <w:i/>
          <w:sz w:val="24"/>
          <w:szCs w:val="24"/>
        </w:rPr>
      </w:pPr>
      <w:r w:rsidRPr="00B744A3">
        <w:rPr>
          <w:sz w:val="24"/>
          <w:szCs w:val="24"/>
        </w:rPr>
        <w:t>Проблема подлинности полученной информации</w:t>
      </w:r>
      <w:r w:rsidRPr="00B744A3">
        <w:rPr>
          <w:i/>
          <w:sz w:val="24"/>
          <w:szCs w:val="24"/>
        </w:rPr>
        <w:t xml:space="preserve">. Информационная культура. Государственные электронные сервисы и услуги. </w:t>
      </w:r>
      <w:r w:rsidRPr="00B744A3">
        <w:rPr>
          <w:sz w:val="24"/>
          <w:szCs w:val="24"/>
        </w:rPr>
        <w:t>Мобильные приложения. Открытые образовательные ресурсы</w:t>
      </w:r>
      <w:r w:rsidRPr="00B744A3">
        <w:rPr>
          <w:i/>
          <w:sz w:val="24"/>
          <w:szCs w:val="24"/>
        </w:rPr>
        <w:t>.</w:t>
      </w:r>
    </w:p>
    <w:p w:rsidR="00C94638" w:rsidRPr="00B744A3" w:rsidRDefault="008C6FC1" w:rsidP="00B744A3">
      <w:pPr>
        <w:pStyle w:val="1"/>
        <w:spacing w:before="3" w:line="276" w:lineRule="auto"/>
        <w:rPr>
          <w:sz w:val="24"/>
          <w:szCs w:val="24"/>
        </w:rPr>
      </w:pPr>
      <w:r w:rsidRPr="00B744A3">
        <w:rPr>
          <w:spacing w:val="-4"/>
          <w:sz w:val="24"/>
          <w:szCs w:val="24"/>
        </w:rPr>
        <w:t>Информационная</w:t>
      </w:r>
      <w:r w:rsidRPr="00B744A3">
        <w:rPr>
          <w:spacing w:val="4"/>
          <w:sz w:val="24"/>
          <w:szCs w:val="24"/>
        </w:rPr>
        <w:t xml:space="preserve"> </w:t>
      </w:r>
      <w:r w:rsidRPr="00B744A3">
        <w:rPr>
          <w:spacing w:val="-2"/>
          <w:sz w:val="24"/>
          <w:szCs w:val="24"/>
        </w:rPr>
        <w:t>безопасность</w:t>
      </w:r>
    </w:p>
    <w:p w:rsidR="00C94638" w:rsidRPr="00B744A3" w:rsidRDefault="008C6FC1" w:rsidP="00B744A3">
      <w:pPr>
        <w:pStyle w:val="a4"/>
        <w:spacing w:line="276" w:lineRule="auto"/>
        <w:ind w:right="280" w:firstLine="559"/>
        <w:rPr>
          <w:sz w:val="24"/>
          <w:szCs w:val="24"/>
        </w:rPr>
      </w:pPr>
      <w:r w:rsidRPr="00B744A3">
        <w:rPr>
          <w:sz w:val="24"/>
          <w:szCs w:val="24"/>
        </w:rPr>
        <w:t>Средства защиты информации в автоматизированных информационных</w:t>
      </w:r>
      <w:r w:rsidRPr="00B744A3">
        <w:rPr>
          <w:spacing w:val="40"/>
          <w:sz w:val="24"/>
          <w:szCs w:val="24"/>
        </w:rPr>
        <w:t xml:space="preserve"> </w:t>
      </w:r>
      <w:r w:rsidRPr="00B744A3">
        <w:rPr>
          <w:sz w:val="24"/>
          <w:szCs w:val="24"/>
        </w:rPr>
        <w:t>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w:t>
      </w:r>
    </w:p>
    <w:p w:rsidR="00C94638" w:rsidRPr="00B744A3" w:rsidRDefault="008C6FC1" w:rsidP="00B744A3">
      <w:pPr>
        <w:pStyle w:val="a4"/>
        <w:spacing w:line="276" w:lineRule="auto"/>
        <w:ind w:right="280" w:firstLine="559"/>
        <w:rPr>
          <w:sz w:val="24"/>
          <w:szCs w:val="24"/>
        </w:rPr>
      </w:pPr>
      <w:r w:rsidRPr="00B744A3">
        <w:rPr>
          <w:sz w:val="24"/>
          <w:szCs w:val="24"/>
        </w:rPr>
        <w:t>Техногенные и экономические угрозы, связанные с использованием ИКТ. Правовое обеспечение информационной безопасности.</w:t>
      </w:r>
    </w:p>
    <w:p w:rsidR="00BA4483" w:rsidRPr="00B744A3" w:rsidRDefault="00BA4483" w:rsidP="00B744A3">
      <w:pPr>
        <w:pStyle w:val="a4"/>
        <w:spacing w:line="276" w:lineRule="auto"/>
        <w:ind w:right="280" w:firstLine="559"/>
        <w:rPr>
          <w:sz w:val="24"/>
          <w:szCs w:val="24"/>
        </w:rPr>
      </w:pPr>
    </w:p>
    <w:p w:rsidR="00C94638" w:rsidRPr="00B744A3" w:rsidRDefault="008C6FC1" w:rsidP="00B744A3">
      <w:pPr>
        <w:pStyle w:val="1"/>
        <w:numPr>
          <w:ilvl w:val="2"/>
          <w:numId w:val="66"/>
        </w:numPr>
        <w:tabs>
          <w:tab w:val="left" w:pos="1769"/>
        </w:tabs>
        <w:spacing w:before="6" w:line="276" w:lineRule="auto"/>
        <w:ind w:left="1769" w:hanging="775"/>
        <w:jc w:val="both"/>
        <w:rPr>
          <w:sz w:val="24"/>
          <w:szCs w:val="24"/>
        </w:rPr>
      </w:pPr>
      <w:bookmarkStart w:id="14" w:name="_bookmark12"/>
      <w:bookmarkEnd w:id="14"/>
      <w:r w:rsidRPr="00B744A3">
        <w:rPr>
          <w:spacing w:val="-2"/>
          <w:sz w:val="24"/>
          <w:szCs w:val="24"/>
        </w:rPr>
        <w:t>Физика</w:t>
      </w:r>
    </w:p>
    <w:p w:rsidR="00C94638" w:rsidRPr="00B744A3" w:rsidRDefault="008C6FC1" w:rsidP="00B744A3">
      <w:pPr>
        <w:pStyle w:val="a4"/>
        <w:spacing w:line="276" w:lineRule="auto"/>
        <w:ind w:right="289" w:firstLine="705"/>
        <w:rPr>
          <w:sz w:val="24"/>
          <w:szCs w:val="24"/>
        </w:rPr>
      </w:pPr>
      <w:r w:rsidRPr="00B744A3">
        <w:rPr>
          <w:sz w:val="24"/>
          <w:szCs w:val="24"/>
        </w:rPr>
        <w:t>В соответствии с</w:t>
      </w:r>
      <w:r w:rsidRPr="00B744A3">
        <w:rPr>
          <w:spacing w:val="40"/>
          <w:sz w:val="24"/>
          <w:szCs w:val="24"/>
        </w:rPr>
        <w:t xml:space="preserve"> </w:t>
      </w:r>
      <w:r w:rsidRPr="00B744A3">
        <w:rPr>
          <w:sz w:val="24"/>
          <w:szCs w:val="24"/>
        </w:rPr>
        <w:t>ФГОС СОО образования физика может изучаться на базовом и углубленном уровнях.</w:t>
      </w:r>
    </w:p>
    <w:p w:rsidR="00C94638" w:rsidRPr="00B744A3" w:rsidRDefault="008C6FC1" w:rsidP="00B744A3">
      <w:pPr>
        <w:pStyle w:val="a4"/>
        <w:spacing w:line="276" w:lineRule="auto"/>
        <w:ind w:right="296" w:firstLine="705"/>
        <w:rPr>
          <w:sz w:val="24"/>
          <w:szCs w:val="24"/>
        </w:rPr>
      </w:pPr>
      <w:r w:rsidRPr="00B744A3">
        <w:rPr>
          <w:sz w:val="24"/>
          <w:szCs w:val="24"/>
        </w:rPr>
        <w:t>Изучение физики на базовом уровне ориентировано на обеспечение общеобразовательной и общекультурной подготовки выпускников.</w:t>
      </w:r>
    </w:p>
    <w:p w:rsidR="00C94638" w:rsidRPr="00B744A3" w:rsidRDefault="008C6FC1" w:rsidP="00B744A3">
      <w:pPr>
        <w:pStyle w:val="a4"/>
        <w:spacing w:line="276" w:lineRule="auto"/>
        <w:ind w:right="281" w:firstLine="705"/>
        <w:rPr>
          <w:sz w:val="24"/>
          <w:szCs w:val="24"/>
        </w:rPr>
      </w:pPr>
      <w:r w:rsidRPr="00B744A3">
        <w:rPr>
          <w:sz w:val="24"/>
          <w:szCs w:val="24"/>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C94638" w:rsidRPr="00B744A3" w:rsidRDefault="008C6FC1" w:rsidP="00B744A3">
      <w:pPr>
        <w:pStyle w:val="a4"/>
        <w:spacing w:line="276" w:lineRule="auto"/>
        <w:ind w:right="284" w:firstLine="705"/>
        <w:rPr>
          <w:sz w:val="24"/>
          <w:szCs w:val="24"/>
        </w:rPr>
      </w:pPr>
      <w:r w:rsidRPr="00B744A3">
        <w:rPr>
          <w:sz w:val="24"/>
          <w:szCs w:val="24"/>
        </w:rPr>
        <w:t>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w:t>
      </w:r>
    </w:p>
    <w:p w:rsidR="00C94638" w:rsidRPr="00B744A3" w:rsidRDefault="008C6FC1" w:rsidP="00B744A3">
      <w:pPr>
        <w:pStyle w:val="a4"/>
        <w:spacing w:line="276" w:lineRule="auto"/>
        <w:ind w:right="280" w:firstLine="705"/>
        <w:rPr>
          <w:sz w:val="24"/>
          <w:szCs w:val="24"/>
        </w:rPr>
      </w:pPr>
      <w:r w:rsidRPr="00B744A3">
        <w:rPr>
          <w:sz w:val="24"/>
          <w:szCs w:val="24"/>
        </w:rPr>
        <w:t xml:space="preserve">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w:t>
      </w:r>
      <w:r w:rsidRPr="00B744A3">
        <w:rPr>
          <w:sz w:val="24"/>
          <w:szCs w:val="24"/>
        </w:rPr>
        <w:lastRenderedPageBreak/>
        <w:t>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C94638" w:rsidRPr="00B744A3" w:rsidRDefault="008C6FC1" w:rsidP="00B744A3">
      <w:pPr>
        <w:pStyle w:val="a4"/>
        <w:spacing w:line="276" w:lineRule="auto"/>
        <w:ind w:right="282" w:firstLine="705"/>
        <w:rPr>
          <w:sz w:val="24"/>
          <w:szCs w:val="24"/>
        </w:rPr>
      </w:pPr>
      <w:r w:rsidRPr="00B744A3">
        <w:rPr>
          <w:sz w:val="24"/>
          <w:szCs w:val="24"/>
        </w:rPr>
        <w:t>В основу изучения предмета «Физика» на базовом и углубленном уровнях в части формирования у обучающихся научного мировоззрения, освоения</w:t>
      </w:r>
      <w:r w:rsidRPr="00B744A3">
        <w:rPr>
          <w:spacing w:val="40"/>
          <w:sz w:val="24"/>
          <w:szCs w:val="24"/>
        </w:rPr>
        <w:t xml:space="preserve"> </w:t>
      </w:r>
      <w:r w:rsidRPr="00B744A3">
        <w:rPr>
          <w:sz w:val="24"/>
          <w:szCs w:val="24"/>
        </w:rPr>
        <w:t>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434C68" w:rsidRPr="00B744A3" w:rsidRDefault="00434C68" w:rsidP="00B744A3">
      <w:pPr>
        <w:spacing w:line="276" w:lineRule="auto"/>
        <w:ind w:firstLine="600"/>
        <w:jc w:val="both"/>
        <w:rPr>
          <w:sz w:val="24"/>
          <w:szCs w:val="24"/>
        </w:rPr>
      </w:pPr>
      <w:r w:rsidRPr="00B744A3">
        <w:rPr>
          <w:color w:val="000000"/>
          <w:sz w:val="24"/>
          <w:szCs w:val="24"/>
        </w:rPr>
        <w:t xml:space="preserve">В соответствии с требованиями ФГОС СОО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 </w:t>
      </w:r>
    </w:p>
    <w:p w:rsidR="00434C68" w:rsidRPr="00B744A3" w:rsidRDefault="00434C68" w:rsidP="00B744A3">
      <w:pPr>
        <w:spacing w:line="276" w:lineRule="auto"/>
        <w:ind w:firstLine="600"/>
        <w:jc w:val="both"/>
        <w:rPr>
          <w:sz w:val="24"/>
          <w:szCs w:val="24"/>
        </w:rPr>
      </w:pPr>
      <w:bookmarkStart w:id="15" w:name="6296fae2-dbe0-4c0c-910f-2696aa782a50"/>
      <w:r w:rsidRPr="00B744A3">
        <w:rPr>
          <w:color w:val="000000"/>
          <w:sz w:val="24"/>
          <w:szCs w:val="24"/>
        </w:rPr>
        <w:t xml:space="preserve">На изучение физики (углублённый уровень) на уровне среднего общего образования отводится </w:t>
      </w:r>
      <w:r w:rsidR="00FF3F4B" w:rsidRPr="00B744A3">
        <w:rPr>
          <w:color w:val="000000"/>
          <w:sz w:val="24"/>
          <w:szCs w:val="24"/>
        </w:rPr>
        <w:t>272</w:t>
      </w:r>
      <w:r w:rsidRPr="00B744A3">
        <w:rPr>
          <w:color w:val="000000"/>
          <w:sz w:val="24"/>
          <w:szCs w:val="24"/>
        </w:rPr>
        <w:t xml:space="preserve"> час</w:t>
      </w:r>
      <w:r w:rsidR="00FF3F4B" w:rsidRPr="00B744A3">
        <w:rPr>
          <w:color w:val="000000"/>
          <w:sz w:val="24"/>
          <w:szCs w:val="24"/>
        </w:rPr>
        <w:t>а</w:t>
      </w:r>
      <w:r w:rsidRPr="00B744A3">
        <w:rPr>
          <w:color w:val="000000"/>
          <w:sz w:val="24"/>
          <w:szCs w:val="24"/>
        </w:rPr>
        <w:t xml:space="preserve">: в 10 классе – </w:t>
      </w:r>
      <w:r w:rsidR="00FF3F4B" w:rsidRPr="00B744A3">
        <w:rPr>
          <w:color w:val="000000"/>
          <w:sz w:val="24"/>
          <w:szCs w:val="24"/>
        </w:rPr>
        <w:t>136</w:t>
      </w:r>
      <w:r w:rsidRPr="00B744A3">
        <w:rPr>
          <w:color w:val="000000"/>
          <w:sz w:val="24"/>
          <w:szCs w:val="24"/>
        </w:rPr>
        <w:t xml:space="preserve"> часов (</w:t>
      </w:r>
      <w:r w:rsidR="00FF3F4B" w:rsidRPr="00B744A3">
        <w:rPr>
          <w:color w:val="000000"/>
          <w:sz w:val="24"/>
          <w:szCs w:val="24"/>
        </w:rPr>
        <w:t>4</w:t>
      </w:r>
      <w:r w:rsidRPr="00B744A3">
        <w:rPr>
          <w:color w:val="000000"/>
          <w:sz w:val="24"/>
          <w:szCs w:val="24"/>
        </w:rPr>
        <w:t xml:space="preserve"> час</w:t>
      </w:r>
      <w:r w:rsidR="00FF3F4B" w:rsidRPr="00B744A3">
        <w:rPr>
          <w:color w:val="000000"/>
          <w:sz w:val="24"/>
          <w:szCs w:val="24"/>
        </w:rPr>
        <w:t>а</w:t>
      </w:r>
      <w:r w:rsidRPr="00B744A3">
        <w:rPr>
          <w:color w:val="000000"/>
          <w:sz w:val="24"/>
          <w:szCs w:val="24"/>
        </w:rPr>
        <w:t xml:space="preserve"> в неделю), в 11 классе – 1</w:t>
      </w:r>
      <w:r w:rsidR="00FF3F4B" w:rsidRPr="00B744A3">
        <w:rPr>
          <w:color w:val="000000"/>
          <w:sz w:val="24"/>
          <w:szCs w:val="24"/>
        </w:rPr>
        <w:t>36</w:t>
      </w:r>
      <w:r w:rsidRPr="00B744A3">
        <w:rPr>
          <w:color w:val="000000"/>
          <w:sz w:val="24"/>
          <w:szCs w:val="24"/>
        </w:rPr>
        <w:t xml:space="preserve"> часов (</w:t>
      </w:r>
      <w:r w:rsidR="00FF3F4B" w:rsidRPr="00B744A3">
        <w:rPr>
          <w:color w:val="000000"/>
          <w:sz w:val="24"/>
          <w:szCs w:val="24"/>
        </w:rPr>
        <w:t>4</w:t>
      </w:r>
      <w:r w:rsidRPr="00B744A3">
        <w:rPr>
          <w:color w:val="000000"/>
          <w:sz w:val="24"/>
          <w:szCs w:val="24"/>
        </w:rPr>
        <w:t xml:space="preserve"> час</w:t>
      </w:r>
      <w:r w:rsidR="00FF3F4B" w:rsidRPr="00B744A3">
        <w:rPr>
          <w:color w:val="000000"/>
          <w:sz w:val="24"/>
          <w:szCs w:val="24"/>
        </w:rPr>
        <w:t>а</w:t>
      </w:r>
      <w:r w:rsidRPr="00B744A3">
        <w:rPr>
          <w:color w:val="000000"/>
          <w:sz w:val="24"/>
          <w:szCs w:val="24"/>
        </w:rPr>
        <w:t xml:space="preserve"> в неделю).</w:t>
      </w:r>
      <w:bookmarkEnd w:id="15"/>
    </w:p>
    <w:p w:rsidR="00434C68" w:rsidRPr="00B744A3" w:rsidRDefault="00434C68" w:rsidP="00B744A3">
      <w:pPr>
        <w:pStyle w:val="a4"/>
        <w:spacing w:line="276" w:lineRule="auto"/>
        <w:ind w:right="282" w:firstLine="705"/>
        <w:rPr>
          <w:sz w:val="24"/>
          <w:szCs w:val="24"/>
        </w:rPr>
      </w:pPr>
    </w:p>
    <w:p w:rsidR="006F615E" w:rsidRPr="00B744A3" w:rsidRDefault="006F615E" w:rsidP="00B744A3">
      <w:pPr>
        <w:spacing w:line="276" w:lineRule="auto"/>
        <w:ind w:firstLine="600"/>
        <w:jc w:val="both"/>
        <w:rPr>
          <w:sz w:val="24"/>
          <w:szCs w:val="24"/>
        </w:rPr>
      </w:pPr>
      <w:r w:rsidRPr="00B744A3">
        <w:rPr>
          <w:color w:val="000000"/>
          <w:sz w:val="24"/>
          <w:szCs w:val="24"/>
        </w:rPr>
        <w:t>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учётом межпредметных и внутрипредметных связей, логики учебного процесса, возрастных особенностей обучающихся. Программа по физике даёт представление о целях, содержании, общей стратегии обучения, воспитания и развития обучающихся средствами учебного предмета «Физика» на углублённом уровне. </w:t>
      </w:r>
    </w:p>
    <w:p w:rsidR="006F615E" w:rsidRPr="00B744A3" w:rsidRDefault="006F615E" w:rsidP="00B744A3">
      <w:pPr>
        <w:spacing w:line="276" w:lineRule="auto"/>
        <w:ind w:firstLine="600"/>
        <w:jc w:val="both"/>
        <w:rPr>
          <w:sz w:val="24"/>
          <w:szCs w:val="24"/>
        </w:rPr>
      </w:pPr>
      <w:r w:rsidRPr="00B744A3">
        <w:rPr>
          <w:color w:val="000000"/>
          <w:sz w:val="24"/>
          <w:szCs w:val="24"/>
        </w:rPr>
        <w:t>Изучение курса физики углублённого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w:t>
      </w:r>
    </w:p>
    <w:p w:rsidR="006F615E" w:rsidRPr="00B744A3" w:rsidRDefault="006F615E" w:rsidP="00B744A3">
      <w:pPr>
        <w:spacing w:line="276" w:lineRule="auto"/>
        <w:ind w:firstLine="600"/>
        <w:jc w:val="both"/>
        <w:rPr>
          <w:sz w:val="24"/>
          <w:szCs w:val="24"/>
        </w:rPr>
      </w:pPr>
      <w:r w:rsidRPr="00B744A3">
        <w:rPr>
          <w:color w:val="000000"/>
          <w:sz w:val="24"/>
          <w:szCs w:val="24"/>
        </w:rPr>
        <w:t>В программе по физике определяются планируемые результаты освоения курса физики на уровне среднего общего образования: личностные, метапредметные, предметные (на углублённом уровне). Научно-методологической основой для разработки требований к личностным, метапредметным и предметным результатам обучающихся, освоивших программу по физике на уровне среднего общего образования на углублённом уровне, является системно-деятельностный подход.</w:t>
      </w:r>
    </w:p>
    <w:p w:rsidR="006F615E" w:rsidRPr="00B744A3" w:rsidRDefault="006F615E" w:rsidP="00B744A3">
      <w:pPr>
        <w:spacing w:line="276" w:lineRule="auto"/>
        <w:ind w:firstLine="600"/>
        <w:jc w:val="both"/>
        <w:rPr>
          <w:sz w:val="24"/>
          <w:szCs w:val="24"/>
        </w:rPr>
      </w:pPr>
      <w:r w:rsidRPr="00B744A3">
        <w:rPr>
          <w:color w:val="000000"/>
          <w:sz w:val="24"/>
          <w:szCs w:val="24"/>
        </w:rPr>
        <w:t>Программа по физике включает:</w:t>
      </w:r>
    </w:p>
    <w:p w:rsidR="006F615E" w:rsidRPr="00B744A3" w:rsidRDefault="006F615E" w:rsidP="00B744A3">
      <w:pPr>
        <w:spacing w:line="276" w:lineRule="auto"/>
        <w:ind w:firstLine="600"/>
        <w:jc w:val="both"/>
        <w:rPr>
          <w:sz w:val="24"/>
          <w:szCs w:val="24"/>
        </w:rPr>
      </w:pPr>
      <w:r w:rsidRPr="00B744A3">
        <w:rPr>
          <w:color w:val="000000"/>
          <w:sz w:val="24"/>
          <w:szCs w:val="24"/>
        </w:rPr>
        <w:t>планируемые результаты освоения курса физики на углублённом уровне, в том числе предметные результаты по годам обучения;</w:t>
      </w:r>
    </w:p>
    <w:p w:rsidR="006F615E" w:rsidRPr="00B744A3" w:rsidRDefault="006F615E" w:rsidP="00B744A3">
      <w:pPr>
        <w:spacing w:line="276" w:lineRule="auto"/>
        <w:ind w:firstLine="600"/>
        <w:jc w:val="both"/>
        <w:rPr>
          <w:sz w:val="24"/>
          <w:szCs w:val="24"/>
        </w:rPr>
      </w:pPr>
      <w:r w:rsidRPr="00B744A3">
        <w:rPr>
          <w:color w:val="000000"/>
          <w:sz w:val="24"/>
          <w:szCs w:val="24"/>
        </w:rPr>
        <w:t>содержание учебного предмета «Физика» по годам обучения.</w:t>
      </w:r>
    </w:p>
    <w:p w:rsidR="006F615E" w:rsidRPr="00B744A3" w:rsidRDefault="006F615E" w:rsidP="00B744A3">
      <w:pPr>
        <w:spacing w:line="276" w:lineRule="auto"/>
        <w:ind w:firstLine="600"/>
        <w:jc w:val="both"/>
        <w:rPr>
          <w:sz w:val="24"/>
          <w:szCs w:val="24"/>
        </w:rPr>
      </w:pPr>
      <w:r w:rsidRPr="00B744A3">
        <w:rPr>
          <w:color w:val="000000"/>
          <w:sz w:val="24"/>
          <w:szCs w:val="24"/>
        </w:rPr>
        <w:t>Программа по физике имеет примерный характер и может быть использована учителями физики для составления своих рабочих программ.</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Программа по физике не сковывает творческую инициативу учителей и предоставляет </w:t>
      </w:r>
      <w:r w:rsidRPr="00B744A3">
        <w:rPr>
          <w:color w:val="000000"/>
          <w:sz w:val="24"/>
          <w:szCs w:val="24"/>
        </w:rPr>
        <w:lastRenderedPageBreak/>
        <w:t xml:space="preserve">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 </w:t>
      </w:r>
    </w:p>
    <w:p w:rsidR="006F615E" w:rsidRPr="00B744A3" w:rsidRDefault="006F615E" w:rsidP="00B744A3">
      <w:pPr>
        <w:spacing w:line="276" w:lineRule="auto"/>
        <w:ind w:firstLine="600"/>
        <w:jc w:val="both"/>
        <w:rPr>
          <w:sz w:val="24"/>
          <w:szCs w:val="24"/>
        </w:rPr>
      </w:pPr>
      <w:r w:rsidRPr="00B744A3">
        <w:rPr>
          <w:color w:val="000000"/>
          <w:sz w:val="24"/>
          <w:szCs w:val="24"/>
        </w:rPr>
        <w:t>В основу курса физики на уровне среднего общего образования положен ряд идей, которые можно рассматривать как принципы его построения.</w:t>
      </w:r>
    </w:p>
    <w:p w:rsidR="006F615E" w:rsidRPr="00B744A3" w:rsidRDefault="006F615E" w:rsidP="00B744A3">
      <w:pPr>
        <w:spacing w:line="276" w:lineRule="auto"/>
        <w:ind w:firstLine="600"/>
        <w:jc w:val="both"/>
        <w:rPr>
          <w:sz w:val="24"/>
          <w:szCs w:val="24"/>
        </w:rPr>
      </w:pPr>
      <w:r w:rsidRPr="00B744A3">
        <w:rPr>
          <w:b/>
          <w:i/>
          <w:color w:val="000000"/>
          <w:sz w:val="24"/>
          <w:szCs w:val="24"/>
        </w:rPr>
        <w:t>Идея целостности.</w:t>
      </w:r>
      <w:r w:rsidRPr="00B744A3">
        <w:rPr>
          <w:color w:val="000000"/>
          <w:sz w:val="24"/>
          <w:szCs w:val="24"/>
        </w:rPr>
        <w:t xml:space="preserve">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6F615E" w:rsidRPr="00B744A3" w:rsidRDefault="006F615E" w:rsidP="00B744A3">
      <w:pPr>
        <w:spacing w:line="276" w:lineRule="auto"/>
        <w:ind w:firstLine="600"/>
        <w:jc w:val="both"/>
        <w:rPr>
          <w:sz w:val="24"/>
          <w:szCs w:val="24"/>
        </w:rPr>
      </w:pPr>
      <w:r w:rsidRPr="00B744A3">
        <w:rPr>
          <w:b/>
          <w:i/>
          <w:color w:val="000000"/>
          <w:sz w:val="24"/>
          <w:szCs w:val="24"/>
        </w:rPr>
        <w:t>Идея генерализации.</w:t>
      </w:r>
      <w:r w:rsidRPr="00B744A3">
        <w:rPr>
          <w:color w:val="000000"/>
          <w:sz w:val="24"/>
          <w:szCs w:val="24"/>
        </w:rPr>
        <w:t xml:space="preserve">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6F615E" w:rsidRPr="00B744A3" w:rsidRDefault="006F615E" w:rsidP="00B744A3">
      <w:pPr>
        <w:spacing w:line="276" w:lineRule="auto"/>
        <w:ind w:firstLine="600"/>
        <w:jc w:val="both"/>
        <w:rPr>
          <w:sz w:val="24"/>
          <w:szCs w:val="24"/>
        </w:rPr>
      </w:pPr>
      <w:r w:rsidRPr="00B744A3">
        <w:rPr>
          <w:b/>
          <w:i/>
          <w:color w:val="000000"/>
          <w:sz w:val="24"/>
          <w:szCs w:val="24"/>
        </w:rPr>
        <w:t xml:space="preserve">Идея гуманитаризации. </w:t>
      </w:r>
      <w:r w:rsidRPr="00B744A3">
        <w:rPr>
          <w:color w:val="000000"/>
          <w:sz w:val="24"/>
          <w:szCs w:val="24"/>
        </w:rPr>
        <w:t>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6F615E" w:rsidRPr="00B744A3" w:rsidRDefault="006F615E" w:rsidP="00B744A3">
      <w:pPr>
        <w:spacing w:line="276" w:lineRule="auto"/>
        <w:ind w:firstLine="600"/>
        <w:jc w:val="both"/>
        <w:rPr>
          <w:sz w:val="24"/>
          <w:szCs w:val="24"/>
        </w:rPr>
      </w:pPr>
      <w:r w:rsidRPr="00B744A3">
        <w:rPr>
          <w:b/>
          <w:i/>
          <w:color w:val="000000"/>
          <w:sz w:val="24"/>
          <w:szCs w:val="24"/>
        </w:rPr>
        <w:t>Идея прикладной направленности.</w:t>
      </w:r>
      <w:r w:rsidRPr="00B744A3">
        <w:rPr>
          <w:color w:val="000000"/>
          <w:sz w:val="24"/>
          <w:szCs w:val="24"/>
        </w:rPr>
        <w:t xml:space="preserve"> Курс физики углублённого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 </w:t>
      </w:r>
    </w:p>
    <w:p w:rsidR="006F615E" w:rsidRPr="00B744A3" w:rsidRDefault="006F615E" w:rsidP="00B744A3">
      <w:pPr>
        <w:spacing w:line="276" w:lineRule="auto"/>
        <w:ind w:firstLine="600"/>
        <w:jc w:val="both"/>
        <w:rPr>
          <w:sz w:val="24"/>
          <w:szCs w:val="24"/>
        </w:rPr>
      </w:pPr>
      <w:r w:rsidRPr="00B744A3">
        <w:rPr>
          <w:b/>
          <w:i/>
          <w:color w:val="000000"/>
          <w:sz w:val="24"/>
          <w:szCs w:val="24"/>
        </w:rPr>
        <w:t>Идея экологизации</w:t>
      </w:r>
      <w:r w:rsidRPr="00B744A3">
        <w:rPr>
          <w:color w:val="000000"/>
          <w:sz w:val="24"/>
          <w:szCs w:val="24"/>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Освоение содержания программы по физике должно быть построено на принципах системно-деятельностного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углублённого уровня – это система самостоятельного ученического эксперимента, включающего фронтальные ученические опыты при изучении нового материала, лабораторные работы и работы практикума. При этом возможны два способа реализации физического практикума. В первом случае практикум проводится либо в конце 10 и 11 классов, либо после первого и второго полугодий в каждом из этих классов. Второй способ – это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 самостоятельное исследование, которое проводится по руководству свёрнутого, обобщённого вида без пошаговой инструкции.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В программе по физике система ученического эксперимента, лабораторных работ и </w:t>
      </w:r>
      <w:r w:rsidRPr="00B744A3">
        <w:rPr>
          <w:color w:val="000000"/>
          <w:sz w:val="24"/>
          <w:szCs w:val="24"/>
        </w:rPr>
        <w:lastRenderedPageBreak/>
        <w:t xml:space="preserve">практикума представлена единым перечнем.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В соответствии с требованиями ФГОС СОО к материально-техническому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 </w:t>
      </w:r>
    </w:p>
    <w:p w:rsidR="006F615E" w:rsidRPr="00B744A3" w:rsidRDefault="006F615E" w:rsidP="00B744A3">
      <w:pPr>
        <w:spacing w:line="276" w:lineRule="auto"/>
        <w:ind w:firstLine="600"/>
        <w:jc w:val="both"/>
        <w:rPr>
          <w:sz w:val="24"/>
          <w:szCs w:val="24"/>
        </w:rPr>
      </w:pPr>
      <w:r w:rsidRPr="00B744A3">
        <w:rPr>
          <w:color w:val="000000"/>
          <w:sz w:val="24"/>
          <w:szCs w:val="24"/>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rsidR="006F615E" w:rsidRPr="00B744A3" w:rsidRDefault="006F615E" w:rsidP="00B744A3">
      <w:pPr>
        <w:spacing w:line="276" w:lineRule="auto"/>
        <w:ind w:firstLine="600"/>
        <w:jc w:val="both"/>
        <w:rPr>
          <w:sz w:val="24"/>
          <w:szCs w:val="24"/>
        </w:rPr>
      </w:pPr>
      <w:r w:rsidRPr="00B744A3">
        <w:rPr>
          <w:color w:val="000000"/>
          <w:sz w:val="24"/>
          <w:szCs w:val="24"/>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6F615E" w:rsidRPr="00B744A3" w:rsidRDefault="006F615E" w:rsidP="00B744A3">
      <w:pPr>
        <w:spacing w:line="276" w:lineRule="auto"/>
        <w:ind w:firstLine="600"/>
        <w:jc w:val="both"/>
        <w:rPr>
          <w:sz w:val="24"/>
          <w:szCs w:val="24"/>
        </w:rPr>
      </w:pPr>
      <w:r w:rsidRPr="00B744A3">
        <w:rPr>
          <w:color w:val="000000"/>
          <w:sz w:val="24"/>
          <w:szCs w:val="24"/>
        </w:rPr>
        <w:t>Основными целями изучения физики в общем образовании являются:</w:t>
      </w:r>
    </w:p>
    <w:p w:rsidR="006F615E" w:rsidRPr="00B744A3" w:rsidRDefault="006F615E" w:rsidP="00B744A3">
      <w:pPr>
        <w:spacing w:line="276" w:lineRule="auto"/>
        <w:ind w:firstLine="600"/>
        <w:jc w:val="both"/>
        <w:rPr>
          <w:sz w:val="24"/>
          <w:szCs w:val="24"/>
        </w:rPr>
      </w:pPr>
      <w:r w:rsidRPr="00B744A3">
        <w:rPr>
          <w:color w:val="000000"/>
          <w:sz w:val="24"/>
          <w:szCs w:val="24"/>
        </w:rPr>
        <w:t>формирование интереса и стремления обучающихся к научному изучению природы, развитие их интеллектуальных и творческих способностей;</w:t>
      </w:r>
    </w:p>
    <w:p w:rsidR="006F615E" w:rsidRPr="00B744A3" w:rsidRDefault="006F615E" w:rsidP="00B744A3">
      <w:pPr>
        <w:spacing w:line="276" w:lineRule="auto"/>
        <w:ind w:firstLine="600"/>
        <w:jc w:val="both"/>
        <w:rPr>
          <w:sz w:val="24"/>
          <w:szCs w:val="24"/>
        </w:rPr>
      </w:pPr>
      <w:r w:rsidRPr="00B744A3">
        <w:rPr>
          <w:color w:val="000000"/>
          <w:sz w:val="24"/>
          <w:szCs w:val="24"/>
        </w:rPr>
        <w:t>развитие представлений о научном методе познания и формирование исследовательского отношения к окружающим явлениям;</w:t>
      </w:r>
    </w:p>
    <w:p w:rsidR="006F615E" w:rsidRPr="00B744A3" w:rsidRDefault="006F615E" w:rsidP="00B744A3">
      <w:pPr>
        <w:spacing w:line="276" w:lineRule="auto"/>
        <w:ind w:firstLine="600"/>
        <w:jc w:val="both"/>
        <w:rPr>
          <w:sz w:val="24"/>
          <w:szCs w:val="24"/>
        </w:rPr>
      </w:pPr>
      <w:r w:rsidRPr="00B744A3">
        <w:rPr>
          <w:color w:val="000000"/>
          <w:sz w:val="24"/>
          <w:szCs w:val="24"/>
        </w:rPr>
        <w:t>формирование научного мировоззрения как результата изучения основ строения материи и фундаментальных законов физики;</w:t>
      </w:r>
    </w:p>
    <w:p w:rsidR="006F615E" w:rsidRPr="00B744A3" w:rsidRDefault="006F615E" w:rsidP="00B744A3">
      <w:pPr>
        <w:spacing w:line="276" w:lineRule="auto"/>
        <w:ind w:firstLine="600"/>
        <w:jc w:val="both"/>
        <w:rPr>
          <w:sz w:val="24"/>
          <w:szCs w:val="24"/>
        </w:rPr>
      </w:pPr>
      <w:r w:rsidRPr="00B744A3">
        <w:rPr>
          <w:color w:val="000000"/>
          <w:sz w:val="24"/>
          <w:szCs w:val="24"/>
        </w:rPr>
        <w:t>формирование умений объяснять явления с использованием физических знаний и научных доказательств;</w:t>
      </w:r>
    </w:p>
    <w:p w:rsidR="006F615E" w:rsidRPr="00B744A3" w:rsidRDefault="006F615E" w:rsidP="00B744A3">
      <w:pPr>
        <w:spacing w:line="276" w:lineRule="auto"/>
        <w:ind w:firstLine="600"/>
        <w:jc w:val="both"/>
        <w:rPr>
          <w:sz w:val="24"/>
          <w:szCs w:val="24"/>
        </w:rPr>
      </w:pPr>
      <w:r w:rsidRPr="00B744A3">
        <w:rPr>
          <w:color w:val="000000"/>
          <w:sz w:val="24"/>
          <w:szCs w:val="24"/>
        </w:rPr>
        <w:t>формирование представлений о роли физики для развития других естественных наук, техники и технологий;</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 </w:t>
      </w:r>
    </w:p>
    <w:p w:rsidR="006F615E" w:rsidRPr="00B744A3" w:rsidRDefault="006F615E" w:rsidP="00B744A3">
      <w:pPr>
        <w:spacing w:line="276" w:lineRule="auto"/>
        <w:ind w:firstLine="600"/>
        <w:jc w:val="both"/>
        <w:rPr>
          <w:sz w:val="24"/>
          <w:szCs w:val="24"/>
        </w:rPr>
      </w:pPr>
      <w:r w:rsidRPr="00B744A3">
        <w:rPr>
          <w:color w:val="000000"/>
          <w:sz w:val="24"/>
          <w:szCs w:val="24"/>
        </w:rPr>
        <w:t>Достижение этих целей обеспечивается решением следующих задач в процессе изучения курса физики на уровне среднего общего образования:</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приобретение системы знаний об общих физических закономерностях, законах, теориях, </w:t>
      </w:r>
      <w:r w:rsidRPr="00B744A3">
        <w:rPr>
          <w:color w:val="000000"/>
          <w:sz w:val="24"/>
          <w:szCs w:val="24"/>
        </w:rPr>
        <w:lastRenderedPageBreak/>
        <w:t>включая механику, молекулярную физику, электродинамику, квантовую физику и элементы астрофизики;</w:t>
      </w:r>
    </w:p>
    <w:p w:rsidR="006F615E" w:rsidRPr="00B744A3" w:rsidRDefault="006F615E" w:rsidP="00B744A3">
      <w:pPr>
        <w:spacing w:line="276" w:lineRule="auto"/>
        <w:ind w:firstLine="600"/>
        <w:jc w:val="both"/>
        <w:rPr>
          <w:sz w:val="24"/>
          <w:szCs w:val="24"/>
        </w:rPr>
      </w:pPr>
      <w:r w:rsidRPr="00B744A3">
        <w:rPr>
          <w:color w:val="000000"/>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6F615E" w:rsidRPr="00B744A3" w:rsidRDefault="006F615E" w:rsidP="00B744A3">
      <w:pPr>
        <w:spacing w:line="276" w:lineRule="auto"/>
        <w:ind w:firstLine="600"/>
        <w:jc w:val="both"/>
        <w:rPr>
          <w:sz w:val="24"/>
          <w:szCs w:val="24"/>
        </w:rPr>
      </w:pPr>
      <w:r w:rsidRPr="00B744A3">
        <w:rPr>
          <w:color w:val="000000"/>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в том числе задач инженерного характера;</w:t>
      </w:r>
    </w:p>
    <w:p w:rsidR="006F615E" w:rsidRPr="00B744A3" w:rsidRDefault="006F615E" w:rsidP="00B744A3">
      <w:pPr>
        <w:spacing w:line="276" w:lineRule="auto"/>
        <w:ind w:firstLine="600"/>
        <w:jc w:val="both"/>
        <w:rPr>
          <w:sz w:val="24"/>
          <w:szCs w:val="24"/>
        </w:rPr>
      </w:pPr>
      <w:r w:rsidRPr="00B744A3">
        <w:rPr>
          <w:color w:val="000000"/>
          <w:sz w:val="24"/>
          <w:szCs w:val="24"/>
        </w:rPr>
        <w:t>понимание физических основ и принципов действия технических устройств и технологических процессов, их влияния на окружающую среду;</w:t>
      </w:r>
    </w:p>
    <w:p w:rsidR="006F615E" w:rsidRPr="00B744A3" w:rsidRDefault="006F615E" w:rsidP="00B744A3">
      <w:pPr>
        <w:spacing w:line="276" w:lineRule="auto"/>
        <w:ind w:firstLine="600"/>
        <w:jc w:val="both"/>
        <w:rPr>
          <w:sz w:val="24"/>
          <w:szCs w:val="24"/>
        </w:rPr>
      </w:pPr>
      <w:r w:rsidRPr="00B744A3">
        <w:rPr>
          <w:color w:val="000000"/>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создание условий для развития умений проектно-исследовательской, творческой деятельности; </w:t>
      </w:r>
    </w:p>
    <w:p w:rsidR="006F615E" w:rsidRPr="00B744A3" w:rsidRDefault="006F615E" w:rsidP="00B744A3">
      <w:pPr>
        <w:spacing w:line="276" w:lineRule="auto"/>
        <w:ind w:firstLine="600"/>
        <w:jc w:val="both"/>
        <w:rPr>
          <w:sz w:val="24"/>
          <w:szCs w:val="24"/>
        </w:rPr>
      </w:pPr>
      <w:r w:rsidRPr="00B744A3">
        <w:rPr>
          <w:color w:val="000000"/>
          <w:sz w:val="24"/>
          <w:szCs w:val="24"/>
        </w:rPr>
        <w:t>развитие интереса к сферам профессиональной деятельности, связанной с физикой.</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В соответствии с требованиями ФГОС СОО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 </w:t>
      </w:r>
    </w:p>
    <w:p w:rsidR="006F615E" w:rsidRPr="00B744A3" w:rsidRDefault="006F615E" w:rsidP="00B744A3">
      <w:pPr>
        <w:spacing w:line="276" w:lineRule="auto"/>
        <w:ind w:firstLine="600"/>
        <w:jc w:val="both"/>
        <w:rPr>
          <w:sz w:val="24"/>
          <w:szCs w:val="24"/>
        </w:rPr>
      </w:pPr>
      <w:r w:rsidRPr="00B744A3">
        <w:rPr>
          <w:color w:val="000000"/>
          <w:sz w:val="24"/>
          <w:szCs w:val="24"/>
        </w:rPr>
        <w:t>На изучение физики (углублённый уровень) на уровне среднего общего образования отводится 340 часов: в 10 классе – 170 часов (5 часов в неделю), в 11 классе – 170 часов (5 часов в неделю).</w:t>
      </w:r>
    </w:p>
    <w:p w:rsidR="006F615E" w:rsidRPr="00B744A3" w:rsidRDefault="006F615E" w:rsidP="00B744A3">
      <w:pPr>
        <w:spacing w:line="276" w:lineRule="auto"/>
        <w:ind w:firstLine="600"/>
        <w:jc w:val="both"/>
        <w:rPr>
          <w:sz w:val="24"/>
          <w:szCs w:val="24"/>
        </w:rPr>
      </w:pPr>
      <w:r w:rsidRPr="00B744A3">
        <w:rPr>
          <w:color w:val="000000"/>
          <w:sz w:val="24"/>
          <w:szCs w:val="24"/>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6F615E" w:rsidRPr="00B744A3" w:rsidRDefault="006F615E" w:rsidP="00B744A3">
      <w:pPr>
        <w:spacing w:line="276" w:lineRule="auto"/>
        <w:rPr>
          <w:sz w:val="24"/>
          <w:szCs w:val="24"/>
        </w:rPr>
        <w:sectPr w:rsidR="006F615E" w:rsidRPr="00B744A3" w:rsidSect="00B744A3">
          <w:pgSz w:w="11906" w:h="16383"/>
          <w:pgMar w:top="1134" w:right="438" w:bottom="1134" w:left="1701" w:header="720" w:footer="720" w:gutter="0"/>
          <w:cols w:space="720"/>
        </w:sectPr>
      </w:pPr>
    </w:p>
    <w:p w:rsidR="006F615E" w:rsidRPr="00B744A3" w:rsidRDefault="006F615E" w:rsidP="00B744A3">
      <w:pPr>
        <w:spacing w:line="276" w:lineRule="auto"/>
        <w:ind w:left="120"/>
        <w:jc w:val="both"/>
        <w:rPr>
          <w:sz w:val="24"/>
          <w:szCs w:val="24"/>
        </w:rPr>
      </w:pPr>
      <w:bookmarkStart w:id="16" w:name="block-69450806"/>
      <w:r w:rsidRPr="00B744A3">
        <w:rPr>
          <w:b/>
          <w:color w:val="000000"/>
          <w:sz w:val="24"/>
          <w:szCs w:val="24"/>
        </w:rPr>
        <w:lastRenderedPageBreak/>
        <w:t>СОДЕРЖАНИЕ ОБУЧЕНИЯ</w:t>
      </w:r>
    </w:p>
    <w:p w:rsidR="006F615E" w:rsidRPr="00B744A3" w:rsidRDefault="006F615E" w:rsidP="00B744A3">
      <w:pPr>
        <w:spacing w:line="276" w:lineRule="auto"/>
        <w:ind w:left="120"/>
        <w:jc w:val="both"/>
        <w:rPr>
          <w:sz w:val="24"/>
          <w:szCs w:val="24"/>
        </w:rPr>
      </w:pPr>
    </w:p>
    <w:p w:rsidR="006F615E" w:rsidRPr="00B744A3" w:rsidRDefault="006F615E" w:rsidP="00B744A3">
      <w:pPr>
        <w:spacing w:line="276" w:lineRule="auto"/>
        <w:ind w:left="120"/>
        <w:jc w:val="both"/>
        <w:rPr>
          <w:sz w:val="24"/>
          <w:szCs w:val="24"/>
        </w:rPr>
      </w:pPr>
      <w:r w:rsidRPr="00B744A3">
        <w:rPr>
          <w:b/>
          <w:color w:val="000000"/>
          <w:sz w:val="24"/>
          <w:szCs w:val="24"/>
        </w:rPr>
        <w:t>10 КЛАСС</w:t>
      </w:r>
    </w:p>
    <w:p w:rsidR="006F615E" w:rsidRPr="00B744A3" w:rsidRDefault="006F615E" w:rsidP="00B744A3">
      <w:pPr>
        <w:spacing w:line="276" w:lineRule="auto"/>
        <w:ind w:left="120"/>
        <w:jc w:val="both"/>
        <w:rPr>
          <w:sz w:val="24"/>
          <w:szCs w:val="24"/>
        </w:rPr>
      </w:pPr>
    </w:p>
    <w:p w:rsidR="006F615E" w:rsidRPr="00B744A3" w:rsidRDefault="006F615E" w:rsidP="00B744A3">
      <w:pPr>
        <w:spacing w:line="276" w:lineRule="auto"/>
        <w:ind w:firstLine="600"/>
        <w:jc w:val="both"/>
        <w:rPr>
          <w:sz w:val="24"/>
          <w:szCs w:val="24"/>
        </w:rPr>
      </w:pPr>
      <w:r w:rsidRPr="00B744A3">
        <w:rPr>
          <w:b/>
          <w:color w:val="000000"/>
          <w:sz w:val="24"/>
          <w:szCs w:val="24"/>
        </w:rPr>
        <w:t>Раздел 1. Научный метод познания природы.</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Физика – фундаментальная наука о природе. Научный метод познания и методы исследования физических явлений.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Эксперимент и теория в процессе познания природы. Наблюдение и эксперимент в физике. </w:t>
      </w:r>
    </w:p>
    <w:p w:rsidR="006F615E" w:rsidRPr="00B744A3" w:rsidRDefault="006F615E" w:rsidP="00B744A3">
      <w:pPr>
        <w:spacing w:line="276" w:lineRule="auto"/>
        <w:ind w:firstLine="600"/>
        <w:jc w:val="both"/>
        <w:rPr>
          <w:sz w:val="24"/>
          <w:szCs w:val="24"/>
        </w:rPr>
      </w:pPr>
      <w:r w:rsidRPr="00B744A3">
        <w:rPr>
          <w:color w:val="000000"/>
          <w:sz w:val="24"/>
          <w:szCs w:val="24"/>
        </w:rPr>
        <w:t>Способы измерения физических величин (аналоговые и цифровые измерительные приборы, компьютерные датчиковые системы).</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Погрешности измерений физических величин (абсолютная и относительная).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Моделирование физических явлений и процессов (материальная точка, абсолютно твёрдое тело, идеальная жидкость, идеальный газ, точечный заряд). Гипотеза. Физический закон, границы его применимости. Физическая теория. </w:t>
      </w:r>
    </w:p>
    <w:p w:rsidR="006F615E" w:rsidRPr="00B744A3" w:rsidRDefault="006F615E" w:rsidP="00B744A3">
      <w:pPr>
        <w:spacing w:line="276" w:lineRule="auto"/>
        <w:ind w:firstLine="600"/>
        <w:jc w:val="both"/>
        <w:rPr>
          <w:sz w:val="24"/>
          <w:szCs w:val="24"/>
        </w:rPr>
      </w:pPr>
      <w:r w:rsidRPr="00B744A3">
        <w:rPr>
          <w:color w:val="000000"/>
          <w:sz w:val="24"/>
          <w:szCs w:val="24"/>
        </w:rPr>
        <w:t>Роль и место физики в формировании современной научной картины мира, в практической деятельности людей.</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Ученический эксперимент, лабораторные работы, практикум.</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силы тока и напряжения в цепи постоянного тока при помощи аналоговых и цифровых измерительных приборов.</w:t>
      </w:r>
    </w:p>
    <w:p w:rsidR="006F615E" w:rsidRPr="00B744A3" w:rsidRDefault="006F615E" w:rsidP="00B744A3">
      <w:pPr>
        <w:spacing w:line="276" w:lineRule="auto"/>
        <w:ind w:firstLine="600"/>
        <w:jc w:val="both"/>
        <w:rPr>
          <w:sz w:val="24"/>
          <w:szCs w:val="24"/>
        </w:rPr>
      </w:pPr>
      <w:r w:rsidRPr="00B744A3">
        <w:rPr>
          <w:color w:val="000000"/>
          <w:sz w:val="24"/>
          <w:szCs w:val="24"/>
        </w:rPr>
        <w:t>Знакомство с цифровой лабораторией по физике. Примеры измерения физических величин при помощи компьютерных датчиков.</w:t>
      </w:r>
    </w:p>
    <w:p w:rsidR="006F615E" w:rsidRPr="00B744A3" w:rsidRDefault="006F615E" w:rsidP="00B744A3">
      <w:pPr>
        <w:spacing w:line="276" w:lineRule="auto"/>
        <w:ind w:firstLine="600"/>
        <w:jc w:val="both"/>
        <w:rPr>
          <w:sz w:val="24"/>
          <w:szCs w:val="24"/>
        </w:rPr>
      </w:pPr>
      <w:r w:rsidRPr="00B744A3">
        <w:rPr>
          <w:b/>
          <w:color w:val="000000"/>
          <w:sz w:val="24"/>
          <w:szCs w:val="24"/>
        </w:rPr>
        <w:t>Раздел 2. Механика.</w:t>
      </w:r>
    </w:p>
    <w:p w:rsidR="006F615E" w:rsidRPr="00B744A3" w:rsidRDefault="006F615E" w:rsidP="00B744A3">
      <w:pPr>
        <w:spacing w:line="276" w:lineRule="auto"/>
        <w:ind w:firstLine="600"/>
        <w:jc w:val="both"/>
        <w:rPr>
          <w:sz w:val="24"/>
          <w:szCs w:val="24"/>
        </w:rPr>
      </w:pPr>
      <w:r w:rsidRPr="00B744A3">
        <w:rPr>
          <w:b/>
          <w:i/>
          <w:color w:val="000000"/>
          <w:sz w:val="24"/>
          <w:szCs w:val="24"/>
        </w:rPr>
        <w:t>Тема 1. Кинематика.</w:t>
      </w:r>
    </w:p>
    <w:p w:rsidR="006F615E" w:rsidRPr="00B744A3" w:rsidRDefault="006F615E" w:rsidP="00B744A3">
      <w:pPr>
        <w:spacing w:line="276" w:lineRule="auto"/>
        <w:ind w:firstLine="600"/>
        <w:jc w:val="both"/>
        <w:rPr>
          <w:sz w:val="24"/>
          <w:szCs w:val="24"/>
        </w:rPr>
      </w:pPr>
      <w:r w:rsidRPr="00B744A3">
        <w:rPr>
          <w:color w:val="000000"/>
          <w:sz w:val="24"/>
          <w:szCs w:val="24"/>
        </w:rPr>
        <w:t>Механическое движение. Относительность механического движения. Система отсчёта.</w:t>
      </w:r>
    </w:p>
    <w:p w:rsidR="006F615E" w:rsidRPr="00B744A3" w:rsidRDefault="006F615E" w:rsidP="00B744A3">
      <w:pPr>
        <w:spacing w:line="276" w:lineRule="auto"/>
        <w:ind w:firstLine="600"/>
        <w:jc w:val="both"/>
        <w:rPr>
          <w:sz w:val="24"/>
          <w:szCs w:val="24"/>
        </w:rPr>
      </w:pPr>
      <w:r w:rsidRPr="00B744A3">
        <w:rPr>
          <w:color w:val="000000"/>
          <w:sz w:val="24"/>
          <w:szCs w:val="24"/>
        </w:rPr>
        <w:t>Прямая и обратная задачи механики.</w:t>
      </w:r>
    </w:p>
    <w:p w:rsidR="006F615E" w:rsidRPr="00B744A3" w:rsidRDefault="006F615E" w:rsidP="00B744A3">
      <w:pPr>
        <w:spacing w:line="276" w:lineRule="auto"/>
        <w:ind w:firstLine="600"/>
        <w:jc w:val="both"/>
        <w:rPr>
          <w:sz w:val="24"/>
          <w:szCs w:val="24"/>
        </w:rPr>
      </w:pPr>
      <w:r w:rsidRPr="00B744A3">
        <w:rPr>
          <w:color w:val="000000"/>
          <w:sz w:val="24"/>
          <w:szCs w:val="24"/>
        </w:rPr>
        <w:t>Радиус-вектор материальной точки, его проекции на оси системы координат. Траектория.</w:t>
      </w:r>
    </w:p>
    <w:p w:rsidR="006F615E" w:rsidRPr="00B744A3" w:rsidRDefault="006F615E" w:rsidP="00B744A3">
      <w:pPr>
        <w:spacing w:line="276" w:lineRule="auto"/>
        <w:ind w:firstLine="600"/>
        <w:jc w:val="both"/>
        <w:rPr>
          <w:sz w:val="24"/>
          <w:szCs w:val="24"/>
        </w:rPr>
      </w:pPr>
      <w:r w:rsidRPr="00B744A3">
        <w:rPr>
          <w:color w:val="000000"/>
          <w:sz w:val="24"/>
          <w:szCs w:val="24"/>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6F615E" w:rsidRPr="00B744A3" w:rsidRDefault="006F615E" w:rsidP="00B744A3">
      <w:pPr>
        <w:spacing w:line="276" w:lineRule="auto"/>
        <w:ind w:firstLine="600"/>
        <w:jc w:val="both"/>
        <w:rPr>
          <w:sz w:val="24"/>
          <w:szCs w:val="24"/>
        </w:rPr>
      </w:pPr>
      <w:r w:rsidRPr="00B744A3">
        <w:rPr>
          <w:color w:val="000000"/>
          <w:sz w:val="24"/>
          <w:szCs w:val="24"/>
        </w:rPr>
        <w:t>Равномерное и равноускоренное прямолинейное движение. Зависимость координат, скорости, ускорения и пути материальной точки от времени и их графики.</w:t>
      </w:r>
    </w:p>
    <w:p w:rsidR="006F615E" w:rsidRPr="00B744A3" w:rsidRDefault="006F615E" w:rsidP="00B744A3">
      <w:pPr>
        <w:spacing w:line="276" w:lineRule="auto"/>
        <w:ind w:firstLine="600"/>
        <w:jc w:val="both"/>
        <w:rPr>
          <w:sz w:val="24"/>
          <w:szCs w:val="24"/>
        </w:rPr>
      </w:pPr>
      <w:r w:rsidRPr="00B744A3">
        <w:rPr>
          <w:color w:val="000000"/>
          <w:sz w:val="24"/>
          <w:szCs w:val="24"/>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p>
    <w:p w:rsidR="006F615E" w:rsidRPr="00B744A3" w:rsidRDefault="006F615E" w:rsidP="00B744A3">
      <w:pPr>
        <w:spacing w:line="276" w:lineRule="auto"/>
        <w:ind w:firstLine="600"/>
        <w:jc w:val="both"/>
        <w:rPr>
          <w:sz w:val="24"/>
          <w:szCs w:val="24"/>
        </w:rPr>
      </w:pPr>
      <w:r w:rsidRPr="00B744A3">
        <w:rPr>
          <w:color w:val="000000"/>
          <w:sz w:val="24"/>
          <w:szCs w:val="24"/>
        </w:rPr>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rsidR="006F615E" w:rsidRPr="00B744A3" w:rsidRDefault="006F615E" w:rsidP="00B744A3">
      <w:pPr>
        <w:spacing w:line="276" w:lineRule="auto"/>
        <w:ind w:firstLine="600"/>
        <w:jc w:val="both"/>
        <w:rPr>
          <w:sz w:val="24"/>
          <w:szCs w:val="24"/>
        </w:rPr>
      </w:pPr>
      <w:r w:rsidRPr="00B744A3">
        <w:rPr>
          <w:color w:val="000000"/>
          <w:sz w:val="24"/>
          <w:szCs w:val="24"/>
        </w:rPr>
        <w:t>Технические устройства и технологические процессы: спидометр, движение снарядов, цепные, шестерёнчатые и ремённые передачи, скоростные лифты.</w:t>
      </w:r>
    </w:p>
    <w:p w:rsidR="006F615E" w:rsidRPr="00B744A3" w:rsidRDefault="006F615E" w:rsidP="00B744A3">
      <w:pPr>
        <w:spacing w:line="276" w:lineRule="auto"/>
        <w:ind w:firstLine="600"/>
        <w:jc w:val="both"/>
        <w:rPr>
          <w:sz w:val="24"/>
          <w:szCs w:val="24"/>
        </w:rPr>
      </w:pPr>
      <w:r w:rsidRPr="00B744A3">
        <w:rPr>
          <w:b/>
          <w:i/>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Модель системы отсчёта, иллюстрация кинематических характеристик движения.</w:t>
      </w:r>
    </w:p>
    <w:p w:rsidR="006F615E" w:rsidRPr="00B744A3" w:rsidRDefault="006F615E" w:rsidP="00B744A3">
      <w:pPr>
        <w:spacing w:line="276" w:lineRule="auto"/>
        <w:ind w:firstLine="600"/>
        <w:jc w:val="both"/>
        <w:rPr>
          <w:sz w:val="24"/>
          <w:szCs w:val="24"/>
        </w:rPr>
      </w:pPr>
      <w:r w:rsidRPr="00B744A3">
        <w:rPr>
          <w:color w:val="000000"/>
          <w:sz w:val="24"/>
          <w:szCs w:val="24"/>
        </w:rPr>
        <w:t>Способы исследования движений.</w:t>
      </w:r>
    </w:p>
    <w:p w:rsidR="006F615E" w:rsidRPr="00B744A3" w:rsidRDefault="006F615E" w:rsidP="00B744A3">
      <w:pPr>
        <w:spacing w:line="276" w:lineRule="auto"/>
        <w:ind w:firstLine="600"/>
        <w:jc w:val="both"/>
        <w:rPr>
          <w:sz w:val="24"/>
          <w:szCs w:val="24"/>
        </w:rPr>
      </w:pPr>
      <w:r w:rsidRPr="00B744A3">
        <w:rPr>
          <w:color w:val="000000"/>
          <w:sz w:val="24"/>
          <w:szCs w:val="24"/>
        </w:rPr>
        <w:t>Иллюстрация предельного перехода и измерение мгновенной скорости.</w:t>
      </w:r>
    </w:p>
    <w:p w:rsidR="006F615E" w:rsidRPr="00B744A3" w:rsidRDefault="006F615E" w:rsidP="00B744A3">
      <w:pPr>
        <w:spacing w:line="276" w:lineRule="auto"/>
        <w:ind w:firstLine="600"/>
        <w:jc w:val="both"/>
        <w:rPr>
          <w:sz w:val="24"/>
          <w:szCs w:val="24"/>
        </w:rPr>
      </w:pPr>
      <w:r w:rsidRPr="00B744A3">
        <w:rPr>
          <w:color w:val="000000"/>
          <w:sz w:val="24"/>
          <w:szCs w:val="24"/>
        </w:rPr>
        <w:lastRenderedPageBreak/>
        <w:t>Преобразование движений с использованием механизмов.</w:t>
      </w:r>
    </w:p>
    <w:p w:rsidR="006F615E" w:rsidRPr="00B744A3" w:rsidRDefault="006F615E" w:rsidP="00B744A3">
      <w:pPr>
        <w:spacing w:line="276" w:lineRule="auto"/>
        <w:ind w:firstLine="600"/>
        <w:jc w:val="both"/>
        <w:rPr>
          <w:sz w:val="24"/>
          <w:szCs w:val="24"/>
        </w:rPr>
      </w:pPr>
      <w:r w:rsidRPr="00B744A3">
        <w:rPr>
          <w:color w:val="000000"/>
          <w:sz w:val="24"/>
          <w:szCs w:val="24"/>
        </w:rPr>
        <w:t>Падение тел в воздухе и в разреженном пространстве.</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Наблюдение движения тела, брошенного под углом к горизонту и горизонтально. </w:t>
      </w:r>
    </w:p>
    <w:p w:rsidR="006F615E" w:rsidRPr="00B744A3" w:rsidRDefault="006F615E" w:rsidP="00B744A3">
      <w:pPr>
        <w:spacing w:line="276" w:lineRule="auto"/>
        <w:ind w:firstLine="600"/>
        <w:jc w:val="both"/>
        <w:rPr>
          <w:sz w:val="24"/>
          <w:szCs w:val="24"/>
        </w:rPr>
      </w:pPr>
      <w:r w:rsidRPr="00B744A3">
        <w:rPr>
          <w:color w:val="000000"/>
          <w:sz w:val="24"/>
          <w:szCs w:val="24"/>
        </w:rPr>
        <w:t>Направление скорости при движении по окружности.</w:t>
      </w:r>
    </w:p>
    <w:p w:rsidR="006F615E" w:rsidRPr="00B744A3" w:rsidRDefault="006F615E" w:rsidP="00B744A3">
      <w:pPr>
        <w:spacing w:line="276" w:lineRule="auto"/>
        <w:ind w:firstLine="600"/>
        <w:jc w:val="both"/>
        <w:rPr>
          <w:sz w:val="24"/>
          <w:szCs w:val="24"/>
        </w:rPr>
      </w:pPr>
      <w:r w:rsidRPr="00B744A3">
        <w:rPr>
          <w:color w:val="000000"/>
          <w:sz w:val="24"/>
          <w:szCs w:val="24"/>
        </w:rPr>
        <w:t>Преобразование угловой скорости в редукторе.</w:t>
      </w:r>
    </w:p>
    <w:p w:rsidR="006F615E" w:rsidRPr="00B744A3" w:rsidRDefault="006F615E" w:rsidP="00B744A3">
      <w:pPr>
        <w:spacing w:line="276" w:lineRule="auto"/>
        <w:ind w:firstLine="600"/>
        <w:jc w:val="both"/>
        <w:rPr>
          <w:sz w:val="24"/>
          <w:szCs w:val="24"/>
        </w:rPr>
      </w:pPr>
      <w:r w:rsidRPr="00B744A3">
        <w:rPr>
          <w:color w:val="000000"/>
          <w:sz w:val="24"/>
          <w:szCs w:val="24"/>
        </w:rPr>
        <w:t>Сравнение путей, траекторий, скоростей движения одного и того же тела в разных системах отсчёта.</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Ученический эксперимент, лабораторные работы, практикум.</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Изучение неравномерного движения с целью определения мгновенной скорости. </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ускорения при прямолинейном равноускоренном движении по наклонной плоскости.</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Исследование зависимости пути от времени при равноускоренном движении.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Измерение ускорения свободного падения (рекомендовано использование цифровой лаборатории).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Изучение движения тела, брошенного горизонтально. Проверка гипотезы о прямой пропорциональной зависимости между дальностью полёта и начальной скоростью тела.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Изучение движения тела по окружности с постоянной по модулю скоростью. </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зависимости периода обращения конического маятника от его параметров.</w:t>
      </w:r>
    </w:p>
    <w:p w:rsidR="006F615E" w:rsidRPr="00B744A3" w:rsidRDefault="006F615E" w:rsidP="00B744A3">
      <w:pPr>
        <w:spacing w:line="276" w:lineRule="auto"/>
        <w:ind w:firstLine="600"/>
        <w:jc w:val="both"/>
        <w:rPr>
          <w:sz w:val="24"/>
          <w:szCs w:val="24"/>
        </w:rPr>
      </w:pPr>
      <w:r w:rsidRPr="00B744A3">
        <w:rPr>
          <w:b/>
          <w:i/>
          <w:color w:val="000000"/>
          <w:sz w:val="24"/>
          <w:szCs w:val="24"/>
        </w:rPr>
        <w:t>Тема 2. Динамика.</w:t>
      </w:r>
    </w:p>
    <w:p w:rsidR="006F615E" w:rsidRPr="00B744A3" w:rsidRDefault="006F615E" w:rsidP="00B744A3">
      <w:pPr>
        <w:spacing w:line="276" w:lineRule="auto"/>
        <w:ind w:firstLine="600"/>
        <w:jc w:val="both"/>
        <w:rPr>
          <w:sz w:val="24"/>
          <w:szCs w:val="24"/>
        </w:rPr>
      </w:pPr>
      <w:r w:rsidRPr="00B744A3">
        <w:rPr>
          <w:color w:val="000000"/>
          <w:sz w:val="24"/>
          <w:szCs w:val="24"/>
        </w:rPr>
        <w:t>Первый закон Ньютона. Инерциальные системы отсчёта. Принцип относительности Галилея. Неинерциальные системы отсчёта (определение, примеры).</w:t>
      </w:r>
    </w:p>
    <w:p w:rsidR="006F615E" w:rsidRPr="00B744A3" w:rsidRDefault="006F615E" w:rsidP="00B744A3">
      <w:pPr>
        <w:spacing w:line="276" w:lineRule="auto"/>
        <w:ind w:firstLine="600"/>
        <w:jc w:val="both"/>
        <w:rPr>
          <w:sz w:val="24"/>
          <w:szCs w:val="24"/>
        </w:rPr>
      </w:pPr>
      <w:r w:rsidRPr="00B744A3">
        <w:rPr>
          <w:color w:val="000000"/>
          <w:sz w:val="24"/>
          <w:szCs w:val="24"/>
        </w:rPr>
        <w:t>Масса тела. Сила. Принцип суперпозиции сил.</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Второй закон Ньютона для материальной точки. </w:t>
      </w:r>
    </w:p>
    <w:p w:rsidR="006F615E" w:rsidRPr="00B744A3" w:rsidRDefault="006F615E" w:rsidP="00B744A3">
      <w:pPr>
        <w:spacing w:line="276" w:lineRule="auto"/>
        <w:ind w:firstLine="600"/>
        <w:jc w:val="both"/>
        <w:rPr>
          <w:sz w:val="24"/>
          <w:szCs w:val="24"/>
        </w:rPr>
      </w:pPr>
      <w:r w:rsidRPr="00B744A3">
        <w:rPr>
          <w:color w:val="000000"/>
          <w:sz w:val="24"/>
          <w:szCs w:val="24"/>
        </w:rPr>
        <w:t>Третий закон Ньютона для материальных точек.</w:t>
      </w:r>
    </w:p>
    <w:p w:rsidR="006F615E" w:rsidRPr="00B744A3" w:rsidRDefault="006F615E" w:rsidP="00B744A3">
      <w:pPr>
        <w:spacing w:line="276" w:lineRule="auto"/>
        <w:ind w:firstLine="600"/>
        <w:jc w:val="both"/>
        <w:rPr>
          <w:sz w:val="24"/>
          <w:szCs w:val="24"/>
        </w:rPr>
      </w:pPr>
      <w:r w:rsidRPr="00B744A3">
        <w:rPr>
          <w:color w:val="000000"/>
          <w:sz w:val="24"/>
          <w:szCs w:val="24"/>
        </w:rPr>
        <w:t>Закон всемирного тяготения. Эквивалентность гравитационной и инертной массы.</w:t>
      </w:r>
    </w:p>
    <w:p w:rsidR="006F615E" w:rsidRPr="00B744A3" w:rsidRDefault="006F615E" w:rsidP="00B744A3">
      <w:pPr>
        <w:spacing w:line="276" w:lineRule="auto"/>
        <w:ind w:firstLine="600"/>
        <w:jc w:val="both"/>
        <w:rPr>
          <w:sz w:val="24"/>
          <w:szCs w:val="24"/>
        </w:rPr>
      </w:pPr>
      <w:r w:rsidRPr="00B744A3">
        <w:rPr>
          <w:color w:val="000000"/>
          <w:sz w:val="24"/>
          <w:szCs w:val="24"/>
        </w:rP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p>
    <w:p w:rsidR="006F615E" w:rsidRPr="00B744A3" w:rsidRDefault="006F615E" w:rsidP="00B744A3">
      <w:pPr>
        <w:spacing w:line="276" w:lineRule="auto"/>
        <w:ind w:firstLine="600"/>
        <w:jc w:val="both"/>
        <w:rPr>
          <w:sz w:val="24"/>
          <w:szCs w:val="24"/>
        </w:rPr>
      </w:pPr>
      <w:r w:rsidRPr="00B744A3">
        <w:rPr>
          <w:color w:val="000000"/>
          <w:sz w:val="24"/>
          <w:szCs w:val="24"/>
        </w:rPr>
        <w:t>Сила упругости. Закон Гука. Вес тела. Вес тела, движущегося с ускорением.</w:t>
      </w:r>
    </w:p>
    <w:p w:rsidR="006F615E" w:rsidRPr="00B744A3" w:rsidRDefault="006F615E" w:rsidP="00B744A3">
      <w:pPr>
        <w:spacing w:line="276" w:lineRule="auto"/>
        <w:ind w:firstLine="600"/>
        <w:jc w:val="both"/>
        <w:rPr>
          <w:sz w:val="24"/>
          <w:szCs w:val="24"/>
        </w:rPr>
      </w:pPr>
      <w:r w:rsidRPr="00B744A3">
        <w:rPr>
          <w:color w:val="000000"/>
          <w:sz w:val="24"/>
          <w:szCs w:val="24"/>
        </w:rPr>
        <w:t>Сила трения. Сухое трение. Сила трения скольжения и сила трения покоя. Коэффициент трения. Сила сопротивления при движении тела в жидкости или газе, её зависимость от скорости относительного движения.</w:t>
      </w:r>
    </w:p>
    <w:p w:rsidR="006F615E" w:rsidRPr="00B744A3" w:rsidRDefault="006F615E" w:rsidP="00B744A3">
      <w:pPr>
        <w:spacing w:line="276" w:lineRule="auto"/>
        <w:ind w:firstLine="600"/>
        <w:jc w:val="both"/>
        <w:rPr>
          <w:sz w:val="24"/>
          <w:szCs w:val="24"/>
        </w:rPr>
      </w:pPr>
      <w:r w:rsidRPr="00B744A3">
        <w:rPr>
          <w:color w:val="000000"/>
          <w:sz w:val="24"/>
          <w:szCs w:val="24"/>
        </w:rPr>
        <w:t>Давление. Гидростатическое давление. Сила Архимеда.</w:t>
      </w:r>
    </w:p>
    <w:p w:rsidR="006F615E" w:rsidRPr="00B744A3" w:rsidRDefault="006F615E" w:rsidP="00B744A3">
      <w:pPr>
        <w:spacing w:line="276" w:lineRule="auto"/>
        <w:ind w:firstLine="600"/>
        <w:jc w:val="both"/>
        <w:rPr>
          <w:sz w:val="24"/>
          <w:szCs w:val="24"/>
        </w:rPr>
      </w:pPr>
      <w:r w:rsidRPr="00B744A3">
        <w:rPr>
          <w:color w:val="000000"/>
          <w:sz w:val="24"/>
          <w:szCs w:val="24"/>
        </w:rPr>
        <w:t>Технические устройства и технологические процессы: подшипники, движение искусственных спутников.</w:t>
      </w:r>
    </w:p>
    <w:p w:rsidR="006F615E" w:rsidRPr="00B744A3" w:rsidRDefault="006F615E" w:rsidP="00B744A3">
      <w:pPr>
        <w:spacing w:line="276" w:lineRule="auto"/>
        <w:ind w:firstLine="600"/>
        <w:jc w:val="both"/>
        <w:rPr>
          <w:sz w:val="24"/>
          <w:szCs w:val="24"/>
        </w:rPr>
      </w:pPr>
      <w:r w:rsidRPr="00B744A3">
        <w:rPr>
          <w:b/>
          <w:i/>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Наблюдение движения тел в инерциальных и неинерциальных системах отсчёта.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Принцип относительности. </w:t>
      </w:r>
    </w:p>
    <w:p w:rsidR="006F615E" w:rsidRPr="00B744A3" w:rsidRDefault="006F615E" w:rsidP="00B744A3">
      <w:pPr>
        <w:spacing w:line="276" w:lineRule="auto"/>
        <w:ind w:firstLine="600"/>
        <w:jc w:val="both"/>
        <w:rPr>
          <w:sz w:val="24"/>
          <w:szCs w:val="24"/>
        </w:rPr>
      </w:pPr>
      <w:r w:rsidRPr="00B744A3">
        <w:rPr>
          <w:color w:val="000000"/>
          <w:sz w:val="24"/>
          <w:szCs w:val="24"/>
        </w:rPr>
        <w:t>Качение двух цилиндров или шаров разной массы с одинаковым ускорением относительно неинерциальной системы отсчёта.</w:t>
      </w:r>
    </w:p>
    <w:p w:rsidR="006F615E" w:rsidRPr="00B744A3" w:rsidRDefault="006F615E" w:rsidP="00B744A3">
      <w:pPr>
        <w:spacing w:line="276" w:lineRule="auto"/>
        <w:ind w:firstLine="600"/>
        <w:jc w:val="both"/>
        <w:rPr>
          <w:sz w:val="24"/>
          <w:szCs w:val="24"/>
        </w:rPr>
      </w:pPr>
      <w:r w:rsidRPr="00B744A3">
        <w:rPr>
          <w:color w:val="000000"/>
          <w:sz w:val="24"/>
          <w:szCs w:val="24"/>
        </w:rPr>
        <w:t>Сравнение равнодействующей приложенных к телу сил с произведением массы тела на его ускорение в инерциальной системе отсчёта.</w:t>
      </w:r>
    </w:p>
    <w:p w:rsidR="006F615E" w:rsidRPr="00B744A3" w:rsidRDefault="006F615E" w:rsidP="00B744A3">
      <w:pPr>
        <w:spacing w:line="276" w:lineRule="auto"/>
        <w:ind w:firstLine="600"/>
        <w:jc w:val="both"/>
        <w:rPr>
          <w:sz w:val="24"/>
          <w:szCs w:val="24"/>
        </w:rPr>
      </w:pPr>
      <w:r w:rsidRPr="00B744A3">
        <w:rPr>
          <w:color w:val="000000"/>
          <w:sz w:val="24"/>
          <w:szCs w:val="24"/>
        </w:rPr>
        <w:t>Равенство сил, возникающих в результате взаимодействия тел.</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масс по взаимодействию.</w:t>
      </w:r>
    </w:p>
    <w:p w:rsidR="006F615E" w:rsidRPr="00B744A3" w:rsidRDefault="006F615E" w:rsidP="00B744A3">
      <w:pPr>
        <w:spacing w:line="276" w:lineRule="auto"/>
        <w:ind w:firstLine="600"/>
        <w:jc w:val="both"/>
        <w:rPr>
          <w:sz w:val="24"/>
          <w:szCs w:val="24"/>
        </w:rPr>
      </w:pPr>
      <w:r w:rsidRPr="00B744A3">
        <w:rPr>
          <w:color w:val="000000"/>
          <w:sz w:val="24"/>
          <w:szCs w:val="24"/>
        </w:rPr>
        <w:lastRenderedPageBreak/>
        <w:t>Невесомость.</w:t>
      </w:r>
    </w:p>
    <w:p w:rsidR="006F615E" w:rsidRPr="00B744A3" w:rsidRDefault="006F615E" w:rsidP="00B744A3">
      <w:pPr>
        <w:spacing w:line="276" w:lineRule="auto"/>
        <w:ind w:firstLine="600"/>
        <w:jc w:val="both"/>
        <w:rPr>
          <w:sz w:val="24"/>
          <w:szCs w:val="24"/>
        </w:rPr>
      </w:pPr>
      <w:r w:rsidRPr="00B744A3">
        <w:rPr>
          <w:color w:val="000000"/>
          <w:sz w:val="24"/>
          <w:szCs w:val="24"/>
        </w:rPr>
        <w:t>Вес тела при ускоренном подъёме и падении.</w:t>
      </w:r>
    </w:p>
    <w:p w:rsidR="006F615E" w:rsidRPr="00B744A3" w:rsidRDefault="006F615E" w:rsidP="00B744A3">
      <w:pPr>
        <w:spacing w:line="276" w:lineRule="auto"/>
        <w:ind w:firstLine="600"/>
        <w:jc w:val="both"/>
        <w:rPr>
          <w:sz w:val="24"/>
          <w:szCs w:val="24"/>
        </w:rPr>
      </w:pPr>
      <w:r w:rsidRPr="00B744A3">
        <w:rPr>
          <w:color w:val="000000"/>
          <w:sz w:val="24"/>
          <w:szCs w:val="24"/>
        </w:rPr>
        <w:t>Центробежные механизмы.</w:t>
      </w:r>
    </w:p>
    <w:p w:rsidR="006F615E" w:rsidRPr="00B744A3" w:rsidRDefault="006F615E" w:rsidP="00B744A3">
      <w:pPr>
        <w:spacing w:line="276" w:lineRule="auto"/>
        <w:ind w:firstLine="600"/>
        <w:jc w:val="both"/>
        <w:rPr>
          <w:sz w:val="24"/>
          <w:szCs w:val="24"/>
        </w:rPr>
      </w:pPr>
      <w:r w:rsidRPr="00B744A3">
        <w:rPr>
          <w:color w:val="000000"/>
          <w:sz w:val="24"/>
          <w:szCs w:val="24"/>
        </w:rPr>
        <w:t>Сравнение сил трения покоя, качения и скольжения.</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Ученический эксперимент, лабораторные работы, практикум.</w:t>
      </w:r>
      <w:r w:rsidRPr="00B744A3">
        <w:rPr>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равнодействующей сил при движении бруска по наклонной плоскости.</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Проверка гипотезы о независимости времени движения бруска по наклонной плоскости на заданное расстояние от его массы. </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зависимости сил упругости, возникающих в пружине и резиновом образце, от их деформации.</w:t>
      </w:r>
    </w:p>
    <w:p w:rsidR="006F615E" w:rsidRPr="00B744A3" w:rsidRDefault="006F615E" w:rsidP="00B744A3">
      <w:pPr>
        <w:spacing w:line="276" w:lineRule="auto"/>
        <w:ind w:firstLine="600"/>
        <w:jc w:val="both"/>
        <w:rPr>
          <w:sz w:val="24"/>
          <w:szCs w:val="24"/>
        </w:rPr>
      </w:pPr>
      <w:r w:rsidRPr="00B744A3">
        <w:rPr>
          <w:color w:val="000000"/>
          <w:sz w:val="24"/>
          <w:szCs w:val="24"/>
        </w:rPr>
        <w:t>Изучение движения системы тел, связанных нитью, перекинутой через лёгкий блок.</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коэффициента трения по величине углового коэффициента зависимости F</w:t>
      </w:r>
      <w:r w:rsidRPr="00B744A3">
        <w:rPr>
          <w:color w:val="000000"/>
          <w:sz w:val="24"/>
          <w:szCs w:val="24"/>
          <w:vertAlign w:val="subscript"/>
        </w:rPr>
        <w:t>тр</w:t>
      </w:r>
      <w:r w:rsidRPr="00B744A3">
        <w:rPr>
          <w:color w:val="000000"/>
          <w:sz w:val="24"/>
          <w:szCs w:val="24"/>
        </w:rPr>
        <w:t xml:space="preserve">(N). </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движения бруска по наклонной плоскости с переменным коэффициентом трения.</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Изучение движения груза на валу с трением. </w:t>
      </w:r>
    </w:p>
    <w:p w:rsidR="006F615E" w:rsidRPr="00B744A3" w:rsidRDefault="006F615E" w:rsidP="00B744A3">
      <w:pPr>
        <w:spacing w:line="276" w:lineRule="auto"/>
        <w:ind w:firstLine="600"/>
        <w:jc w:val="both"/>
        <w:rPr>
          <w:sz w:val="24"/>
          <w:szCs w:val="24"/>
        </w:rPr>
      </w:pPr>
      <w:r w:rsidRPr="00B744A3">
        <w:rPr>
          <w:b/>
          <w:i/>
          <w:color w:val="000000"/>
          <w:sz w:val="24"/>
          <w:szCs w:val="24"/>
        </w:rPr>
        <w:t>Тема 3. Статика твёрдого тела.</w:t>
      </w:r>
    </w:p>
    <w:p w:rsidR="006F615E" w:rsidRPr="00B744A3" w:rsidRDefault="006F615E" w:rsidP="00B744A3">
      <w:pPr>
        <w:spacing w:line="276" w:lineRule="auto"/>
        <w:ind w:firstLine="600"/>
        <w:jc w:val="both"/>
        <w:rPr>
          <w:sz w:val="24"/>
          <w:szCs w:val="24"/>
        </w:rPr>
      </w:pPr>
      <w:r w:rsidRPr="00B744A3">
        <w:rPr>
          <w:color w:val="000000"/>
          <w:sz w:val="24"/>
          <w:szCs w:val="24"/>
        </w:rPr>
        <w:t>Абсолютно твёрдое тело. Поступательное и вращательное движение твёрдого тела. Момент силы относительно оси вращения. Плечо силы. Сложение сил, приложенных к твёрдому телу. Центр тяжести тела.</w:t>
      </w:r>
    </w:p>
    <w:p w:rsidR="006F615E" w:rsidRPr="00B744A3" w:rsidRDefault="006F615E" w:rsidP="00B744A3">
      <w:pPr>
        <w:spacing w:line="276" w:lineRule="auto"/>
        <w:ind w:firstLine="600"/>
        <w:jc w:val="both"/>
        <w:rPr>
          <w:sz w:val="24"/>
          <w:szCs w:val="24"/>
        </w:rPr>
      </w:pPr>
      <w:r w:rsidRPr="00B744A3">
        <w:rPr>
          <w:color w:val="000000"/>
          <w:sz w:val="24"/>
          <w:szCs w:val="24"/>
        </w:rPr>
        <w:t>Условия равновесия твёрдого тела.</w:t>
      </w:r>
    </w:p>
    <w:p w:rsidR="006F615E" w:rsidRPr="00B744A3" w:rsidRDefault="006F615E" w:rsidP="00B744A3">
      <w:pPr>
        <w:spacing w:line="276" w:lineRule="auto"/>
        <w:ind w:firstLine="600"/>
        <w:jc w:val="both"/>
        <w:rPr>
          <w:sz w:val="24"/>
          <w:szCs w:val="24"/>
        </w:rPr>
      </w:pPr>
      <w:r w:rsidRPr="00B744A3">
        <w:rPr>
          <w:color w:val="000000"/>
          <w:sz w:val="24"/>
          <w:szCs w:val="24"/>
        </w:rPr>
        <w:t>Устойчивое, неустойчивое, безразличное равновесие.</w:t>
      </w:r>
    </w:p>
    <w:p w:rsidR="006F615E" w:rsidRPr="00B744A3" w:rsidRDefault="006F615E" w:rsidP="00B744A3">
      <w:pPr>
        <w:spacing w:line="276" w:lineRule="auto"/>
        <w:ind w:firstLine="600"/>
        <w:jc w:val="both"/>
        <w:rPr>
          <w:sz w:val="24"/>
          <w:szCs w:val="24"/>
        </w:rPr>
      </w:pPr>
      <w:r w:rsidRPr="00B744A3">
        <w:rPr>
          <w:color w:val="000000"/>
          <w:sz w:val="24"/>
          <w:szCs w:val="24"/>
        </w:rPr>
        <w:t>Технические устройства и технологические процессы: кронштейн, строительный кран, решётчатые конструкции.</w:t>
      </w:r>
    </w:p>
    <w:p w:rsidR="006F615E" w:rsidRPr="00B744A3" w:rsidRDefault="006F615E" w:rsidP="00B744A3">
      <w:pPr>
        <w:spacing w:line="276" w:lineRule="auto"/>
        <w:ind w:firstLine="600"/>
        <w:jc w:val="both"/>
        <w:rPr>
          <w:sz w:val="24"/>
          <w:szCs w:val="24"/>
        </w:rPr>
      </w:pPr>
      <w:r w:rsidRPr="00B744A3">
        <w:rPr>
          <w:b/>
          <w:i/>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Условия равновесия.</w:t>
      </w:r>
    </w:p>
    <w:p w:rsidR="006F615E" w:rsidRPr="00B744A3" w:rsidRDefault="006F615E" w:rsidP="00B744A3">
      <w:pPr>
        <w:spacing w:line="276" w:lineRule="auto"/>
        <w:ind w:firstLine="600"/>
        <w:jc w:val="both"/>
        <w:rPr>
          <w:sz w:val="24"/>
          <w:szCs w:val="24"/>
        </w:rPr>
      </w:pPr>
      <w:r w:rsidRPr="00B744A3">
        <w:rPr>
          <w:color w:val="000000"/>
          <w:sz w:val="24"/>
          <w:szCs w:val="24"/>
        </w:rPr>
        <w:t>Виды равновесия.</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Ученический эксперимент, лабораторные работы, практикум.</w:t>
      </w:r>
      <w:r w:rsidRPr="00B744A3">
        <w:rPr>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Исследование условий равновесия твёрдого тела, имеющего ось вращения.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Конструирование кронштейнов и расчёт сил упругости.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Изучение устойчивости твёрдого тела, имеющего площадь опоры. </w:t>
      </w:r>
    </w:p>
    <w:p w:rsidR="006F615E" w:rsidRPr="00B744A3" w:rsidRDefault="006F615E" w:rsidP="00B744A3">
      <w:pPr>
        <w:spacing w:line="276" w:lineRule="auto"/>
        <w:ind w:firstLine="600"/>
        <w:jc w:val="both"/>
        <w:rPr>
          <w:sz w:val="24"/>
          <w:szCs w:val="24"/>
        </w:rPr>
      </w:pPr>
      <w:r w:rsidRPr="00B744A3">
        <w:rPr>
          <w:b/>
          <w:i/>
          <w:color w:val="000000"/>
          <w:sz w:val="24"/>
          <w:szCs w:val="24"/>
        </w:rPr>
        <w:t>Тема 4. Законы сохранения в механике.</w:t>
      </w:r>
    </w:p>
    <w:p w:rsidR="006F615E" w:rsidRPr="00B744A3" w:rsidRDefault="006F615E" w:rsidP="00B744A3">
      <w:pPr>
        <w:spacing w:line="276" w:lineRule="auto"/>
        <w:ind w:firstLine="600"/>
        <w:jc w:val="both"/>
        <w:rPr>
          <w:sz w:val="24"/>
          <w:szCs w:val="24"/>
        </w:rPr>
      </w:pPr>
      <w:r w:rsidRPr="00B744A3">
        <w:rPr>
          <w:color w:val="000000"/>
          <w:sz w:val="24"/>
          <w:szCs w:val="24"/>
        </w:rPr>
        <w:t>Импульс материальной точки, системы материальных точек. Центр масс системы материальных точек. Теорема о движении центра масс.</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Импульс силы и изменение импульса тела.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Закон сохранения импульса. </w:t>
      </w:r>
    </w:p>
    <w:p w:rsidR="006F615E" w:rsidRPr="00B744A3" w:rsidRDefault="006F615E" w:rsidP="00B744A3">
      <w:pPr>
        <w:spacing w:line="276" w:lineRule="auto"/>
        <w:ind w:firstLine="600"/>
        <w:jc w:val="both"/>
        <w:rPr>
          <w:sz w:val="24"/>
          <w:szCs w:val="24"/>
        </w:rPr>
      </w:pPr>
      <w:r w:rsidRPr="00B744A3">
        <w:rPr>
          <w:color w:val="000000"/>
          <w:sz w:val="24"/>
          <w:szCs w:val="24"/>
        </w:rPr>
        <w:t>Реактивное движение.</w:t>
      </w:r>
    </w:p>
    <w:p w:rsidR="006F615E" w:rsidRPr="00B744A3" w:rsidRDefault="006F615E" w:rsidP="00B744A3">
      <w:pPr>
        <w:spacing w:line="276" w:lineRule="auto"/>
        <w:ind w:firstLine="600"/>
        <w:jc w:val="both"/>
        <w:rPr>
          <w:sz w:val="24"/>
          <w:szCs w:val="24"/>
        </w:rPr>
      </w:pPr>
      <w:r w:rsidRPr="00B744A3">
        <w:rPr>
          <w:color w:val="000000"/>
          <w:sz w:val="24"/>
          <w:szCs w:val="24"/>
        </w:rPr>
        <w:t>Момент импульса материальной точки. Представление о сохранении момента импульса в центральных полях.</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Работа силы на малом и на конечном перемещении. Графическое представление работы силы.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Мощность силы.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Кинетическая энергия материальной точки. Теорема об изменении кинетической энергии материальной точки. </w:t>
      </w:r>
    </w:p>
    <w:p w:rsidR="006F615E" w:rsidRPr="00B744A3" w:rsidRDefault="006F615E" w:rsidP="00B744A3">
      <w:pPr>
        <w:spacing w:line="276" w:lineRule="auto"/>
        <w:ind w:firstLine="600"/>
        <w:jc w:val="both"/>
        <w:rPr>
          <w:sz w:val="24"/>
          <w:szCs w:val="24"/>
        </w:rPr>
      </w:pPr>
      <w:r w:rsidRPr="00B744A3">
        <w:rPr>
          <w:color w:val="000000"/>
          <w:sz w:val="24"/>
          <w:szCs w:val="24"/>
        </w:rPr>
        <w:lastRenderedPageBreak/>
        <w:t xml:space="preserve">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Связь работы непотенциальных сил с изменением механической энергии системы тел. Закон сохранения механической энергии.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Упругие и неупругие столкновения. </w:t>
      </w:r>
    </w:p>
    <w:p w:rsidR="006F615E" w:rsidRPr="00B744A3" w:rsidRDefault="006F615E" w:rsidP="00B744A3">
      <w:pPr>
        <w:spacing w:line="276" w:lineRule="auto"/>
        <w:ind w:firstLine="600"/>
        <w:jc w:val="both"/>
        <w:rPr>
          <w:sz w:val="24"/>
          <w:szCs w:val="24"/>
        </w:rPr>
      </w:pPr>
      <w:r w:rsidRPr="00B744A3">
        <w:rPr>
          <w:color w:val="000000"/>
          <w:sz w:val="24"/>
          <w:szCs w:val="24"/>
        </w:rPr>
        <w:t>Уравнение Бернулли для идеальной жидкости как следствие закона сохранения механической энергии.</w:t>
      </w:r>
    </w:p>
    <w:p w:rsidR="006F615E" w:rsidRPr="00B744A3" w:rsidRDefault="006F615E" w:rsidP="00B744A3">
      <w:pPr>
        <w:spacing w:line="276" w:lineRule="auto"/>
        <w:ind w:firstLine="600"/>
        <w:jc w:val="both"/>
        <w:rPr>
          <w:sz w:val="24"/>
          <w:szCs w:val="24"/>
        </w:rPr>
      </w:pPr>
      <w:r w:rsidRPr="00B744A3">
        <w:rPr>
          <w:color w:val="000000"/>
          <w:sz w:val="24"/>
          <w:szCs w:val="24"/>
        </w:rPr>
        <w:t>Технические устройства и технологические процессы: движение ракет, водомёт, копёр, пружинный пистолет, гироскоп, фигурное катание на коньках.</w:t>
      </w:r>
    </w:p>
    <w:p w:rsidR="006F615E" w:rsidRPr="00B744A3" w:rsidRDefault="006F615E" w:rsidP="00B744A3">
      <w:pPr>
        <w:spacing w:line="276" w:lineRule="auto"/>
        <w:ind w:firstLine="600"/>
        <w:jc w:val="both"/>
        <w:rPr>
          <w:sz w:val="24"/>
          <w:szCs w:val="24"/>
        </w:rPr>
      </w:pPr>
      <w:r w:rsidRPr="00B744A3">
        <w:rPr>
          <w:b/>
          <w:i/>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Закон сохранения импульса.</w:t>
      </w:r>
    </w:p>
    <w:p w:rsidR="006F615E" w:rsidRPr="00B744A3" w:rsidRDefault="006F615E" w:rsidP="00B744A3">
      <w:pPr>
        <w:spacing w:line="276" w:lineRule="auto"/>
        <w:ind w:firstLine="600"/>
        <w:jc w:val="both"/>
        <w:rPr>
          <w:sz w:val="24"/>
          <w:szCs w:val="24"/>
        </w:rPr>
      </w:pPr>
      <w:r w:rsidRPr="00B744A3">
        <w:rPr>
          <w:color w:val="000000"/>
          <w:sz w:val="24"/>
          <w:szCs w:val="24"/>
        </w:rPr>
        <w:t>Реактивное движение.</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мощности силы.</w:t>
      </w:r>
    </w:p>
    <w:p w:rsidR="006F615E" w:rsidRPr="00B744A3" w:rsidRDefault="006F615E" w:rsidP="00B744A3">
      <w:pPr>
        <w:spacing w:line="276" w:lineRule="auto"/>
        <w:ind w:firstLine="600"/>
        <w:jc w:val="both"/>
        <w:rPr>
          <w:sz w:val="24"/>
          <w:szCs w:val="24"/>
        </w:rPr>
      </w:pPr>
      <w:r w:rsidRPr="00B744A3">
        <w:rPr>
          <w:color w:val="000000"/>
          <w:sz w:val="24"/>
          <w:szCs w:val="24"/>
        </w:rPr>
        <w:t>Изменение энергии тела при совершении работы.</w:t>
      </w:r>
    </w:p>
    <w:p w:rsidR="006F615E" w:rsidRPr="00B744A3" w:rsidRDefault="006F615E" w:rsidP="00B744A3">
      <w:pPr>
        <w:spacing w:line="276" w:lineRule="auto"/>
        <w:ind w:firstLine="600"/>
        <w:jc w:val="both"/>
        <w:rPr>
          <w:sz w:val="24"/>
          <w:szCs w:val="24"/>
        </w:rPr>
      </w:pPr>
      <w:r w:rsidRPr="00B744A3">
        <w:rPr>
          <w:color w:val="000000"/>
          <w:sz w:val="24"/>
          <w:szCs w:val="24"/>
        </w:rPr>
        <w:t>Взаимные превращения кинетической и потенциальной энергий при действии на тело силы тяжести и силы упругости.</w:t>
      </w:r>
    </w:p>
    <w:p w:rsidR="006F615E" w:rsidRPr="00B744A3" w:rsidRDefault="006F615E" w:rsidP="00B744A3">
      <w:pPr>
        <w:spacing w:line="276" w:lineRule="auto"/>
        <w:ind w:firstLine="600"/>
        <w:jc w:val="both"/>
        <w:rPr>
          <w:sz w:val="24"/>
          <w:szCs w:val="24"/>
        </w:rPr>
      </w:pPr>
      <w:r w:rsidRPr="00B744A3">
        <w:rPr>
          <w:color w:val="000000"/>
          <w:sz w:val="24"/>
          <w:szCs w:val="24"/>
        </w:rPr>
        <w:t>Сохранение энергии при свободном падении.</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Ученический эксперимент, лабораторные работы, практикум.</w:t>
      </w:r>
      <w:r w:rsidRPr="00B744A3">
        <w:rPr>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Измерение импульса тела по тормозному пути.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Измерение силы тяги, скорости модели электромобиля и мощности силы тяги. </w:t>
      </w:r>
    </w:p>
    <w:p w:rsidR="006F615E" w:rsidRPr="00B744A3" w:rsidRDefault="006F615E" w:rsidP="00B744A3">
      <w:pPr>
        <w:spacing w:line="276" w:lineRule="auto"/>
        <w:ind w:firstLine="600"/>
        <w:jc w:val="both"/>
        <w:rPr>
          <w:sz w:val="24"/>
          <w:szCs w:val="24"/>
        </w:rPr>
      </w:pPr>
      <w:r w:rsidRPr="00B744A3">
        <w:rPr>
          <w:color w:val="000000"/>
          <w:sz w:val="24"/>
          <w:szCs w:val="24"/>
        </w:rPr>
        <w:t>Сравнение изменения импульса тела с импульсом силы.</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сохранения импульса при упругом взаимодействии.</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кинетической энергии тела по тормозному пути.</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Сравнение изменения потенциальной энергии пружины с работой силы трения. </w:t>
      </w:r>
    </w:p>
    <w:p w:rsidR="006F615E" w:rsidRPr="00B744A3" w:rsidRDefault="006F615E" w:rsidP="00B744A3">
      <w:pPr>
        <w:spacing w:line="276" w:lineRule="auto"/>
        <w:ind w:firstLine="600"/>
        <w:jc w:val="both"/>
        <w:rPr>
          <w:sz w:val="24"/>
          <w:szCs w:val="24"/>
        </w:rPr>
      </w:pPr>
      <w:r w:rsidRPr="00B744A3">
        <w:rPr>
          <w:color w:val="000000"/>
          <w:sz w:val="24"/>
          <w:szCs w:val="24"/>
        </w:rPr>
        <w:t>Определение работы силы трения при движении тела по наклонной плоскости.</w:t>
      </w:r>
    </w:p>
    <w:p w:rsidR="006F615E" w:rsidRPr="00B744A3" w:rsidRDefault="006F615E" w:rsidP="00B744A3">
      <w:pPr>
        <w:spacing w:line="276" w:lineRule="auto"/>
        <w:ind w:firstLine="600"/>
        <w:jc w:val="both"/>
        <w:rPr>
          <w:sz w:val="24"/>
          <w:szCs w:val="24"/>
        </w:rPr>
      </w:pPr>
      <w:r w:rsidRPr="00B744A3">
        <w:rPr>
          <w:b/>
          <w:color w:val="000000"/>
          <w:sz w:val="24"/>
          <w:szCs w:val="24"/>
        </w:rPr>
        <w:t>Раздел 3. Молекулярная физика и термодинамика.</w:t>
      </w:r>
    </w:p>
    <w:p w:rsidR="006F615E" w:rsidRPr="00B744A3" w:rsidRDefault="006F615E" w:rsidP="00B744A3">
      <w:pPr>
        <w:spacing w:line="276" w:lineRule="auto"/>
        <w:ind w:firstLine="600"/>
        <w:jc w:val="both"/>
        <w:rPr>
          <w:sz w:val="24"/>
          <w:szCs w:val="24"/>
        </w:rPr>
      </w:pPr>
      <w:r w:rsidRPr="00B744A3">
        <w:rPr>
          <w:b/>
          <w:i/>
          <w:color w:val="000000"/>
          <w:sz w:val="24"/>
          <w:szCs w:val="24"/>
        </w:rPr>
        <w:t>Тема 1. Основы молекулярно-кинетической теории.</w:t>
      </w:r>
    </w:p>
    <w:p w:rsidR="006F615E" w:rsidRPr="00B744A3" w:rsidRDefault="006F615E" w:rsidP="00B744A3">
      <w:pPr>
        <w:spacing w:line="276" w:lineRule="auto"/>
        <w:ind w:firstLine="600"/>
        <w:jc w:val="both"/>
        <w:rPr>
          <w:sz w:val="24"/>
          <w:szCs w:val="24"/>
        </w:rPr>
      </w:pPr>
      <w:r w:rsidRPr="00B744A3">
        <w:rPr>
          <w:color w:val="000000"/>
          <w:sz w:val="24"/>
          <w:szCs w:val="24"/>
        </w:rPr>
        <w:t>Основные положения молекулярно-кинетической теории (МКТ), их опытное обоснование. Диффузия. Броуновское движение.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(атомов). Количество вещества. Постоянная Авогадро.</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Тепловое равновесие. Температура и способы её измерения. Шкала температур Цельсия. </w:t>
      </w:r>
    </w:p>
    <w:p w:rsidR="006F615E" w:rsidRPr="00B744A3" w:rsidRDefault="006F615E" w:rsidP="00B744A3">
      <w:pPr>
        <w:spacing w:line="276" w:lineRule="auto"/>
        <w:ind w:firstLine="600"/>
        <w:jc w:val="both"/>
        <w:rPr>
          <w:sz w:val="24"/>
          <w:szCs w:val="24"/>
        </w:rPr>
      </w:pPr>
      <w:r w:rsidRPr="00B744A3">
        <w:rPr>
          <w:color w:val="000000"/>
          <w:sz w:val="24"/>
          <w:szCs w:val="24"/>
        </w:rPr>
        <w:t>Модель идеального газа в молекулярно-кинетической теории: частицы газа движутся хаотически и не взаимодействуют друг с другом.</w:t>
      </w:r>
    </w:p>
    <w:p w:rsidR="006F615E" w:rsidRPr="00B744A3" w:rsidRDefault="006F615E" w:rsidP="00B744A3">
      <w:pPr>
        <w:spacing w:line="276" w:lineRule="auto"/>
        <w:ind w:firstLine="600"/>
        <w:jc w:val="both"/>
        <w:rPr>
          <w:sz w:val="24"/>
          <w:szCs w:val="24"/>
        </w:rPr>
      </w:pPr>
      <w:r w:rsidRPr="00B744A3">
        <w:rPr>
          <w:color w:val="000000"/>
          <w:sz w:val="24"/>
          <w:szCs w:val="24"/>
        </w:rPr>
        <w:t>Газовые законы. Уравнение Менделеева–Клапейрона. Абсолютная температура (шкала температур Кельвина).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rsidR="006F615E" w:rsidRPr="00B744A3" w:rsidRDefault="006F615E" w:rsidP="00B744A3">
      <w:pPr>
        <w:spacing w:line="276" w:lineRule="auto"/>
        <w:ind w:firstLine="600"/>
        <w:jc w:val="both"/>
        <w:rPr>
          <w:sz w:val="24"/>
          <w:szCs w:val="24"/>
        </w:rPr>
      </w:pPr>
      <w:r w:rsidRPr="00B744A3">
        <w:rPr>
          <w:color w:val="000000"/>
          <w:sz w:val="24"/>
          <w:szCs w:val="24"/>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Связь абсолютной температуры термодинамической системы со средней кинетической </w:t>
      </w:r>
      <w:r w:rsidRPr="00B744A3">
        <w:rPr>
          <w:color w:val="000000"/>
          <w:sz w:val="24"/>
          <w:szCs w:val="24"/>
        </w:rPr>
        <w:lastRenderedPageBreak/>
        <w:t>энергией поступательного теплового движения её частиц.</w:t>
      </w:r>
    </w:p>
    <w:p w:rsidR="006F615E" w:rsidRPr="00B744A3" w:rsidRDefault="006F615E" w:rsidP="00B744A3">
      <w:pPr>
        <w:spacing w:line="276" w:lineRule="auto"/>
        <w:ind w:firstLine="600"/>
        <w:jc w:val="both"/>
        <w:rPr>
          <w:sz w:val="24"/>
          <w:szCs w:val="24"/>
        </w:rPr>
      </w:pPr>
      <w:r w:rsidRPr="00B744A3">
        <w:rPr>
          <w:color w:val="000000"/>
          <w:sz w:val="24"/>
          <w:szCs w:val="24"/>
        </w:rPr>
        <w:t>Технические устройства и технологические процессы: термометр, барометр, получение наноматериалов.</w:t>
      </w:r>
    </w:p>
    <w:p w:rsidR="006F615E" w:rsidRPr="00B744A3" w:rsidRDefault="006F615E" w:rsidP="00B744A3">
      <w:pPr>
        <w:spacing w:line="276" w:lineRule="auto"/>
        <w:ind w:firstLine="600"/>
        <w:jc w:val="both"/>
        <w:rPr>
          <w:sz w:val="24"/>
          <w:szCs w:val="24"/>
        </w:rPr>
      </w:pPr>
      <w:r w:rsidRPr="00B744A3">
        <w:rPr>
          <w:b/>
          <w:i/>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Модели движения частиц вещества.</w:t>
      </w:r>
    </w:p>
    <w:p w:rsidR="006F615E" w:rsidRPr="00B744A3" w:rsidRDefault="006F615E" w:rsidP="00B744A3">
      <w:pPr>
        <w:spacing w:line="276" w:lineRule="auto"/>
        <w:ind w:firstLine="600"/>
        <w:jc w:val="both"/>
        <w:rPr>
          <w:sz w:val="24"/>
          <w:szCs w:val="24"/>
        </w:rPr>
      </w:pPr>
      <w:r w:rsidRPr="00B744A3">
        <w:rPr>
          <w:color w:val="000000"/>
          <w:sz w:val="24"/>
          <w:szCs w:val="24"/>
        </w:rPr>
        <w:t>Модель броуновского движения.</w:t>
      </w:r>
    </w:p>
    <w:p w:rsidR="006F615E" w:rsidRPr="00B744A3" w:rsidRDefault="006F615E" w:rsidP="00B744A3">
      <w:pPr>
        <w:spacing w:line="276" w:lineRule="auto"/>
        <w:ind w:firstLine="600"/>
        <w:jc w:val="both"/>
        <w:rPr>
          <w:sz w:val="24"/>
          <w:szCs w:val="24"/>
        </w:rPr>
      </w:pPr>
      <w:r w:rsidRPr="00B744A3">
        <w:rPr>
          <w:color w:val="000000"/>
          <w:sz w:val="24"/>
          <w:szCs w:val="24"/>
        </w:rPr>
        <w:t>Видеоролик с записью реального броуновского движения.</w:t>
      </w:r>
    </w:p>
    <w:p w:rsidR="006F615E" w:rsidRPr="00B744A3" w:rsidRDefault="006F615E" w:rsidP="00B744A3">
      <w:pPr>
        <w:spacing w:line="276" w:lineRule="auto"/>
        <w:ind w:firstLine="600"/>
        <w:jc w:val="both"/>
        <w:rPr>
          <w:sz w:val="24"/>
          <w:szCs w:val="24"/>
        </w:rPr>
      </w:pPr>
      <w:r w:rsidRPr="00B744A3">
        <w:rPr>
          <w:color w:val="000000"/>
          <w:sz w:val="24"/>
          <w:szCs w:val="24"/>
        </w:rPr>
        <w:t>Диффузия жидкостей.</w:t>
      </w:r>
    </w:p>
    <w:p w:rsidR="006F615E" w:rsidRPr="00B744A3" w:rsidRDefault="006F615E" w:rsidP="00B744A3">
      <w:pPr>
        <w:spacing w:line="276" w:lineRule="auto"/>
        <w:ind w:firstLine="600"/>
        <w:jc w:val="both"/>
        <w:rPr>
          <w:sz w:val="24"/>
          <w:szCs w:val="24"/>
        </w:rPr>
      </w:pPr>
      <w:r w:rsidRPr="00B744A3">
        <w:rPr>
          <w:color w:val="000000"/>
          <w:sz w:val="24"/>
          <w:szCs w:val="24"/>
        </w:rPr>
        <w:t>Модель опыта Штерна.</w:t>
      </w:r>
    </w:p>
    <w:p w:rsidR="006F615E" w:rsidRPr="00B744A3" w:rsidRDefault="006F615E" w:rsidP="00B744A3">
      <w:pPr>
        <w:spacing w:line="276" w:lineRule="auto"/>
        <w:ind w:firstLine="600"/>
        <w:jc w:val="both"/>
        <w:rPr>
          <w:sz w:val="24"/>
          <w:szCs w:val="24"/>
        </w:rPr>
      </w:pPr>
      <w:r w:rsidRPr="00B744A3">
        <w:rPr>
          <w:color w:val="000000"/>
          <w:sz w:val="24"/>
          <w:szCs w:val="24"/>
        </w:rPr>
        <w:t>Притяжение молекул.</w:t>
      </w:r>
    </w:p>
    <w:p w:rsidR="006F615E" w:rsidRPr="00B744A3" w:rsidRDefault="006F615E" w:rsidP="00B744A3">
      <w:pPr>
        <w:spacing w:line="276" w:lineRule="auto"/>
        <w:ind w:firstLine="600"/>
        <w:jc w:val="both"/>
        <w:rPr>
          <w:sz w:val="24"/>
          <w:szCs w:val="24"/>
        </w:rPr>
      </w:pPr>
      <w:r w:rsidRPr="00B744A3">
        <w:rPr>
          <w:color w:val="000000"/>
          <w:sz w:val="24"/>
          <w:szCs w:val="24"/>
        </w:rPr>
        <w:t>Модели кристаллических решёток.</w:t>
      </w:r>
    </w:p>
    <w:p w:rsidR="006F615E" w:rsidRPr="00B744A3" w:rsidRDefault="006F615E" w:rsidP="00B744A3">
      <w:pPr>
        <w:spacing w:line="276" w:lineRule="auto"/>
        <w:ind w:firstLine="600"/>
        <w:jc w:val="both"/>
        <w:rPr>
          <w:sz w:val="24"/>
          <w:szCs w:val="24"/>
        </w:rPr>
      </w:pPr>
      <w:r w:rsidRPr="00B744A3">
        <w:rPr>
          <w:color w:val="000000"/>
          <w:sz w:val="24"/>
          <w:szCs w:val="24"/>
        </w:rPr>
        <w:t>Наблюдение и исследование изопроцессов.</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Ученический эксперимент, лабораторные работы, практикум.</w:t>
      </w:r>
      <w:r w:rsidRPr="00B744A3">
        <w:rPr>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процесса установления теплового равновесия при теплообмене между горячей и холодной водой.</w:t>
      </w:r>
    </w:p>
    <w:p w:rsidR="006F615E" w:rsidRPr="00B744A3" w:rsidRDefault="006F615E" w:rsidP="00B744A3">
      <w:pPr>
        <w:spacing w:line="276" w:lineRule="auto"/>
        <w:ind w:firstLine="600"/>
        <w:jc w:val="both"/>
        <w:rPr>
          <w:sz w:val="24"/>
          <w:szCs w:val="24"/>
        </w:rPr>
      </w:pPr>
      <w:r w:rsidRPr="00B744A3">
        <w:rPr>
          <w:color w:val="000000"/>
          <w:sz w:val="24"/>
          <w:szCs w:val="24"/>
        </w:rPr>
        <w:t>Изучение изотермического процесса (рекомендовано использование цифровой лаборатории).</w:t>
      </w:r>
    </w:p>
    <w:p w:rsidR="006F615E" w:rsidRPr="00B744A3" w:rsidRDefault="006F615E" w:rsidP="00B744A3">
      <w:pPr>
        <w:spacing w:line="276" w:lineRule="auto"/>
        <w:ind w:firstLine="600"/>
        <w:jc w:val="both"/>
        <w:rPr>
          <w:sz w:val="24"/>
          <w:szCs w:val="24"/>
        </w:rPr>
      </w:pPr>
      <w:r w:rsidRPr="00B744A3">
        <w:rPr>
          <w:color w:val="000000"/>
          <w:sz w:val="24"/>
          <w:szCs w:val="24"/>
        </w:rPr>
        <w:t>Изучение изохорного процесса.</w:t>
      </w:r>
    </w:p>
    <w:p w:rsidR="006F615E" w:rsidRPr="00B744A3" w:rsidRDefault="006F615E" w:rsidP="00B744A3">
      <w:pPr>
        <w:spacing w:line="276" w:lineRule="auto"/>
        <w:ind w:firstLine="600"/>
        <w:jc w:val="both"/>
        <w:rPr>
          <w:sz w:val="24"/>
          <w:szCs w:val="24"/>
        </w:rPr>
      </w:pPr>
      <w:r w:rsidRPr="00B744A3">
        <w:rPr>
          <w:color w:val="000000"/>
          <w:sz w:val="24"/>
          <w:szCs w:val="24"/>
        </w:rPr>
        <w:t>Изучение изобарного процесса.</w:t>
      </w:r>
    </w:p>
    <w:p w:rsidR="006F615E" w:rsidRPr="00B744A3" w:rsidRDefault="006F615E" w:rsidP="00B744A3">
      <w:pPr>
        <w:spacing w:line="276" w:lineRule="auto"/>
        <w:ind w:firstLine="600"/>
        <w:jc w:val="both"/>
        <w:rPr>
          <w:sz w:val="24"/>
          <w:szCs w:val="24"/>
        </w:rPr>
      </w:pPr>
      <w:r w:rsidRPr="00B744A3">
        <w:rPr>
          <w:color w:val="000000"/>
          <w:sz w:val="24"/>
          <w:szCs w:val="24"/>
        </w:rPr>
        <w:t>Проверка уравнения состояния.</w:t>
      </w:r>
    </w:p>
    <w:p w:rsidR="006F615E" w:rsidRPr="00B744A3" w:rsidRDefault="006F615E" w:rsidP="00B744A3">
      <w:pPr>
        <w:spacing w:line="276" w:lineRule="auto"/>
        <w:ind w:firstLine="600"/>
        <w:jc w:val="both"/>
        <w:rPr>
          <w:sz w:val="24"/>
          <w:szCs w:val="24"/>
        </w:rPr>
      </w:pPr>
      <w:r w:rsidRPr="00B744A3">
        <w:rPr>
          <w:b/>
          <w:i/>
          <w:color w:val="000000"/>
          <w:sz w:val="24"/>
          <w:szCs w:val="24"/>
        </w:rPr>
        <w:t>Тема 2. Термодинамика. Тепловые машины.</w:t>
      </w:r>
    </w:p>
    <w:p w:rsidR="006F615E" w:rsidRPr="00B744A3" w:rsidRDefault="006F615E" w:rsidP="00B744A3">
      <w:pPr>
        <w:spacing w:line="276" w:lineRule="auto"/>
        <w:ind w:firstLine="600"/>
        <w:jc w:val="both"/>
        <w:rPr>
          <w:sz w:val="24"/>
          <w:szCs w:val="24"/>
        </w:rPr>
      </w:pPr>
      <w:r w:rsidRPr="00B744A3">
        <w:rPr>
          <w:color w:val="000000"/>
          <w:sz w:val="24"/>
          <w:szCs w:val="24"/>
        </w:rP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её состояние на микроскопическом уровне.</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Нулевое начало термодинамики. Самопроизвольная релаксация термодинамической системы к тепловому равновесию. </w:t>
      </w:r>
    </w:p>
    <w:p w:rsidR="006F615E" w:rsidRPr="00B744A3" w:rsidRDefault="006F615E" w:rsidP="00B744A3">
      <w:pPr>
        <w:spacing w:line="276" w:lineRule="auto"/>
        <w:ind w:firstLine="600"/>
        <w:jc w:val="both"/>
        <w:rPr>
          <w:sz w:val="24"/>
          <w:szCs w:val="24"/>
        </w:rPr>
      </w:pPr>
      <w:r w:rsidRPr="00B744A3">
        <w:rPr>
          <w:color w:val="000000"/>
          <w:sz w:val="24"/>
          <w:szCs w:val="24"/>
        </w:rPr>
        <w:t>Модель идеального газа в термодинамике – система уравнений: уравнение Менделеева–Клапейрона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rsidR="006F615E" w:rsidRPr="00B744A3" w:rsidRDefault="006F615E" w:rsidP="00B744A3">
      <w:pPr>
        <w:spacing w:line="276" w:lineRule="auto"/>
        <w:ind w:firstLine="600"/>
        <w:jc w:val="both"/>
        <w:rPr>
          <w:sz w:val="24"/>
          <w:szCs w:val="24"/>
        </w:rPr>
      </w:pPr>
      <w:r w:rsidRPr="00B744A3">
        <w:rPr>
          <w:color w:val="000000"/>
          <w:sz w:val="24"/>
          <w:szCs w:val="24"/>
        </w:rPr>
        <w:t>Квазистатические и нестатические процессы.</w:t>
      </w:r>
    </w:p>
    <w:p w:rsidR="006F615E" w:rsidRPr="00B744A3" w:rsidRDefault="006F615E" w:rsidP="00B744A3">
      <w:pPr>
        <w:spacing w:line="276" w:lineRule="auto"/>
        <w:ind w:firstLine="600"/>
        <w:jc w:val="both"/>
        <w:rPr>
          <w:sz w:val="24"/>
          <w:szCs w:val="24"/>
        </w:rPr>
      </w:pPr>
      <w:r w:rsidRPr="00B744A3">
        <w:rPr>
          <w:color w:val="000000"/>
          <w:sz w:val="24"/>
          <w:szCs w:val="24"/>
        </w:rPr>
        <w:t>Элементарная работа в термодинамике. Вычисление работы по графику процесса на pV-диаграмме.</w:t>
      </w:r>
    </w:p>
    <w:p w:rsidR="006F615E" w:rsidRPr="00B744A3" w:rsidRDefault="006F615E" w:rsidP="00B744A3">
      <w:pPr>
        <w:spacing w:line="276" w:lineRule="auto"/>
        <w:ind w:firstLine="600"/>
        <w:jc w:val="both"/>
        <w:rPr>
          <w:sz w:val="24"/>
          <w:szCs w:val="24"/>
        </w:rPr>
      </w:pPr>
      <w:r w:rsidRPr="00B744A3">
        <w:rPr>
          <w:color w:val="000000"/>
          <w:sz w:val="24"/>
          <w:szCs w:val="24"/>
        </w:rP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Количество теплоты. Теплоёмкость тела. Удельная и молярная теплоёмкости вещества. Уравнение Майера. Удельная теплота сгорания топлива. Расчёт количества теплоты при теплопередаче. Понятие об адиабатном процессе. </w:t>
      </w:r>
    </w:p>
    <w:p w:rsidR="006F615E" w:rsidRPr="00B744A3" w:rsidRDefault="006F615E" w:rsidP="00B744A3">
      <w:pPr>
        <w:spacing w:line="276" w:lineRule="auto"/>
        <w:ind w:firstLine="600"/>
        <w:jc w:val="both"/>
        <w:rPr>
          <w:sz w:val="24"/>
          <w:szCs w:val="24"/>
        </w:rPr>
      </w:pPr>
      <w:r w:rsidRPr="00B744A3">
        <w:rPr>
          <w:color w:val="000000"/>
          <w:sz w:val="24"/>
          <w:szCs w:val="24"/>
        </w:rPr>
        <w:t>Первый закон термодинамики. Внутренняя энергия. Количество теплоты и работа как меры изменения внутренней энергии термодинамической системы.</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Второй закон термодинамики для неравновесных процессов: невозможно передать </w:t>
      </w:r>
      <w:r w:rsidRPr="00B744A3">
        <w:rPr>
          <w:color w:val="000000"/>
          <w:sz w:val="24"/>
          <w:szCs w:val="24"/>
        </w:rPr>
        <w:lastRenderedPageBreak/>
        <w:t>теплоту от более холодного тела к более нагретому без компенсации (Клаузиус). Необратимость природных процессов.</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Принципы действия тепловых машин. КПД. </w:t>
      </w:r>
    </w:p>
    <w:p w:rsidR="006F615E" w:rsidRPr="00B744A3" w:rsidRDefault="006F615E" w:rsidP="00B744A3">
      <w:pPr>
        <w:spacing w:line="276" w:lineRule="auto"/>
        <w:ind w:firstLine="600"/>
        <w:jc w:val="both"/>
        <w:rPr>
          <w:sz w:val="24"/>
          <w:szCs w:val="24"/>
        </w:rPr>
      </w:pPr>
      <w:r w:rsidRPr="00B744A3">
        <w:rPr>
          <w:color w:val="000000"/>
          <w:sz w:val="24"/>
          <w:szCs w:val="24"/>
        </w:rPr>
        <w:t>Максимальное значение КПД. Цикл Карно.</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Экологические аспекты использования тепловых двигателей. Тепловое загрязнение окружающей среды. </w:t>
      </w:r>
    </w:p>
    <w:p w:rsidR="006F615E" w:rsidRPr="00B744A3" w:rsidRDefault="006F615E" w:rsidP="00B744A3">
      <w:pPr>
        <w:spacing w:line="276" w:lineRule="auto"/>
        <w:ind w:firstLine="600"/>
        <w:jc w:val="both"/>
        <w:rPr>
          <w:sz w:val="24"/>
          <w:szCs w:val="24"/>
        </w:rPr>
      </w:pPr>
      <w:r w:rsidRPr="00B744A3">
        <w:rPr>
          <w:color w:val="000000"/>
          <w:sz w:val="24"/>
          <w:szCs w:val="24"/>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rsidR="006F615E" w:rsidRPr="00B744A3" w:rsidRDefault="006F615E" w:rsidP="00B744A3">
      <w:pPr>
        <w:spacing w:line="276" w:lineRule="auto"/>
        <w:ind w:firstLine="600"/>
        <w:jc w:val="both"/>
        <w:rPr>
          <w:sz w:val="24"/>
          <w:szCs w:val="24"/>
        </w:rPr>
      </w:pPr>
      <w:r w:rsidRPr="00B744A3">
        <w:rPr>
          <w:b/>
          <w:i/>
          <w:color w:val="000000"/>
          <w:sz w:val="24"/>
          <w:szCs w:val="24"/>
        </w:rPr>
        <w:t>Демонстрации.</w:t>
      </w:r>
      <w:r w:rsidRPr="00B744A3">
        <w:rPr>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Изменение температуры при адиабатическом расширении.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Воздушное огниво.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Сравнение удельных теплоёмкостей веществ.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Способы изменения внутренней энергии. </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адиабатного процесса.</w:t>
      </w:r>
    </w:p>
    <w:p w:rsidR="006F615E" w:rsidRPr="00B744A3" w:rsidRDefault="006F615E" w:rsidP="00B744A3">
      <w:pPr>
        <w:spacing w:line="276" w:lineRule="auto"/>
        <w:ind w:firstLine="600"/>
        <w:jc w:val="both"/>
        <w:rPr>
          <w:sz w:val="24"/>
          <w:szCs w:val="24"/>
        </w:rPr>
      </w:pPr>
      <w:r w:rsidRPr="00B744A3">
        <w:rPr>
          <w:color w:val="000000"/>
          <w:sz w:val="24"/>
          <w:szCs w:val="24"/>
        </w:rPr>
        <w:t>Компьютерные модели тепловых двигателей.</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Ученический эксперимент, лабораторные работы, практикум.</w:t>
      </w:r>
      <w:r w:rsidRPr="00B744A3">
        <w:rPr>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удельной теплоёмкости.</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процесса остывания вещества.</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адиабатного процесса.</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Изучение взаимосвязи энергии межмолекулярного взаимодействия и температуры кипения жидкостей. </w:t>
      </w:r>
    </w:p>
    <w:p w:rsidR="006F615E" w:rsidRPr="00B744A3" w:rsidRDefault="006F615E" w:rsidP="00B744A3">
      <w:pPr>
        <w:spacing w:line="276" w:lineRule="auto"/>
        <w:ind w:firstLine="600"/>
        <w:jc w:val="both"/>
        <w:rPr>
          <w:sz w:val="24"/>
          <w:szCs w:val="24"/>
        </w:rPr>
      </w:pPr>
      <w:r w:rsidRPr="00B744A3">
        <w:rPr>
          <w:b/>
          <w:i/>
          <w:color w:val="000000"/>
          <w:sz w:val="24"/>
          <w:szCs w:val="24"/>
        </w:rPr>
        <w:t>Тема 3. Агрегатные состояния вещества. Фазовые переходы.</w:t>
      </w:r>
      <w:r w:rsidRPr="00B744A3">
        <w:rPr>
          <w:i/>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Парообразование и конденсация. Испарение и кипение. Удельная теплота парообразования.</w:t>
      </w:r>
    </w:p>
    <w:p w:rsidR="006F615E" w:rsidRPr="00B744A3" w:rsidRDefault="006F615E" w:rsidP="00B744A3">
      <w:pPr>
        <w:spacing w:line="276" w:lineRule="auto"/>
        <w:ind w:firstLine="600"/>
        <w:jc w:val="both"/>
        <w:rPr>
          <w:sz w:val="24"/>
          <w:szCs w:val="24"/>
        </w:rPr>
      </w:pPr>
      <w:r w:rsidRPr="00B744A3">
        <w:rPr>
          <w:color w:val="000000"/>
          <w:sz w:val="24"/>
          <w:szCs w:val="24"/>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Зависимость температуры кипения от давления в жидкости.</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Влажность воздуха. Абсолютная и относительная влажность. </w:t>
      </w:r>
    </w:p>
    <w:p w:rsidR="006F615E" w:rsidRPr="00B744A3" w:rsidRDefault="006F615E" w:rsidP="00B744A3">
      <w:pPr>
        <w:spacing w:line="276" w:lineRule="auto"/>
        <w:ind w:firstLine="600"/>
        <w:jc w:val="both"/>
        <w:rPr>
          <w:sz w:val="24"/>
          <w:szCs w:val="24"/>
        </w:rPr>
      </w:pPr>
      <w:r w:rsidRPr="00B744A3">
        <w:rPr>
          <w:color w:val="000000"/>
          <w:sz w:val="24"/>
          <w:szCs w:val="24"/>
        </w:rPr>
        <w:t>Твёрдое тело. Кристаллические и аморфные тела. Анизотропия свойств кристаллов. Плавление и кристаллизация. Удельная теплота плавления. Сублимация.</w:t>
      </w:r>
    </w:p>
    <w:p w:rsidR="006F615E" w:rsidRPr="00B744A3" w:rsidRDefault="006F615E" w:rsidP="00B744A3">
      <w:pPr>
        <w:spacing w:line="276" w:lineRule="auto"/>
        <w:ind w:firstLine="600"/>
        <w:jc w:val="both"/>
        <w:rPr>
          <w:sz w:val="24"/>
          <w:szCs w:val="24"/>
        </w:rPr>
      </w:pPr>
      <w:r w:rsidRPr="00B744A3">
        <w:rPr>
          <w:color w:val="000000"/>
          <w:sz w:val="24"/>
          <w:szCs w:val="24"/>
        </w:rPr>
        <w:t>Деформации твёрдого тела. Растяжение и сжатие. Сдвиг. Модуль Юнга. Предел упругих деформаций.</w:t>
      </w:r>
    </w:p>
    <w:p w:rsidR="006F615E" w:rsidRPr="00B744A3" w:rsidRDefault="006F615E" w:rsidP="00B744A3">
      <w:pPr>
        <w:spacing w:line="276" w:lineRule="auto"/>
        <w:ind w:firstLine="600"/>
        <w:jc w:val="both"/>
        <w:rPr>
          <w:sz w:val="24"/>
          <w:szCs w:val="24"/>
        </w:rPr>
      </w:pPr>
      <w:r w:rsidRPr="00B744A3">
        <w:rPr>
          <w:color w:val="000000"/>
          <w:sz w:val="24"/>
          <w:szCs w:val="24"/>
        </w:rPr>
        <w:t>Тепловое расширение жидкостей и твёрдых тел, объёмное и линейное расширение. Ангармонизм тепловых колебаний частиц вещества как причина теплового расширения тел (на качественном уровне).</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Преобразование энергии в фазовых переходах. </w:t>
      </w:r>
    </w:p>
    <w:p w:rsidR="006F615E" w:rsidRPr="00B744A3" w:rsidRDefault="006F615E" w:rsidP="00B744A3">
      <w:pPr>
        <w:spacing w:line="276" w:lineRule="auto"/>
        <w:ind w:firstLine="600"/>
        <w:jc w:val="both"/>
        <w:rPr>
          <w:sz w:val="24"/>
          <w:szCs w:val="24"/>
        </w:rPr>
      </w:pPr>
      <w:r w:rsidRPr="00B744A3">
        <w:rPr>
          <w:color w:val="000000"/>
          <w:sz w:val="24"/>
          <w:szCs w:val="24"/>
        </w:rPr>
        <w:t>Уравнение теплового баланса.</w:t>
      </w:r>
    </w:p>
    <w:p w:rsidR="006F615E" w:rsidRPr="00B744A3" w:rsidRDefault="006F615E" w:rsidP="00B744A3">
      <w:pPr>
        <w:spacing w:line="276" w:lineRule="auto"/>
        <w:ind w:firstLine="600"/>
        <w:jc w:val="both"/>
        <w:rPr>
          <w:sz w:val="24"/>
          <w:szCs w:val="24"/>
        </w:rPr>
      </w:pPr>
      <w:r w:rsidRPr="00B744A3">
        <w:rPr>
          <w:color w:val="000000"/>
          <w:sz w:val="24"/>
          <w:szCs w:val="24"/>
        </w:rPr>
        <w:t>Поверхностное натяжение. Коэффициент поверхностного натяжения. Капиллярные явления. Давление под искривлённой поверхностью жидкости. Формула Лапласа.</w:t>
      </w:r>
    </w:p>
    <w:p w:rsidR="006F615E" w:rsidRPr="00B744A3" w:rsidRDefault="006F615E" w:rsidP="00B744A3">
      <w:pPr>
        <w:spacing w:line="276" w:lineRule="auto"/>
        <w:ind w:firstLine="600"/>
        <w:jc w:val="both"/>
        <w:rPr>
          <w:sz w:val="24"/>
          <w:szCs w:val="24"/>
        </w:rPr>
      </w:pPr>
      <w:r w:rsidRPr="00B744A3">
        <w:rPr>
          <w:color w:val="000000"/>
          <w:sz w:val="24"/>
          <w:szCs w:val="24"/>
        </w:rPr>
        <w:t>Технические устройства и технологические процессы: жидкие кристаллы, современные материалы.</w:t>
      </w:r>
    </w:p>
    <w:p w:rsidR="006F615E" w:rsidRPr="00B744A3" w:rsidRDefault="006F615E" w:rsidP="00B744A3">
      <w:pPr>
        <w:spacing w:line="276" w:lineRule="auto"/>
        <w:ind w:firstLine="600"/>
        <w:jc w:val="both"/>
        <w:rPr>
          <w:sz w:val="24"/>
          <w:szCs w:val="24"/>
        </w:rPr>
      </w:pPr>
      <w:r w:rsidRPr="00B744A3">
        <w:rPr>
          <w:b/>
          <w:i/>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lastRenderedPageBreak/>
        <w:t>Тепловое расширение.</w:t>
      </w:r>
    </w:p>
    <w:p w:rsidR="006F615E" w:rsidRPr="00B744A3" w:rsidRDefault="006F615E" w:rsidP="00B744A3">
      <w:pPr>
        <w:spacing w:line="276" w:lineRule="auto"/>
        <w:ind w:firstLine="600"/>
        <w:jc w:val="both"/>
        <w:rPr>
          <w:sz w:val="24"/>
          <w:szCs w:val="24"/>
        </w:rPr>
      </w:pPr>
      <w:r w:rsidRPr="00B744A3">
        <w:rPr>
          <w:color w:val="000000"/>
          <w:sz w:val="24"/>
          <w:szCs w:val="24"/>
        </w:rPr>
        <w:t>Свойства насыщенных паров.</w:t>
      </w:r>
    </w:p>
    <w:p w:rsidR="006F615E" w:rsidRPr="00B744A3" w:rsidRDefault="006F615E" w:rsidP="00B744A3">
      <w:pPr>
        <w:spacing w:line="276" w:lineRule="auto"/>
        <w:ind w:firstLine="600"/>
        <w:jc w:val="both"/>
        <w:rPr>
          <w:sz w:val="24"/>
          <w:szCs w:val="24"/>
        </w:rPr>
      </w:pPr>
      <w:r w:rsidRPr="00B744A3">
        <w:rPr>
          <w:color w:val="000000"/>
          <w:sz w:val="24"/>
          <w:szCs w:val="24"/>
        </w:rPr>
        <w:t>Кипение. Кипение при пониженном давлении.</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силы поверхностного натяжения.</w:t>
      </w:r>
    </w:p>
    <w:p w:rsidR="006F615E" w:rsidRPr="00B744A3" w:rsidRDefault="006F615E" w:rsidP="00B744A3">
      <w:pPr>
        <w:spacing w:line="276" w:lineRule="auto"/>
        <w:ind w:firstLine="600"/>
        <w:jc w:val="both"/>
        <w:rPr>
          <w:sz w:val="24"/>
          <w:szCs w:val="24"/>
        </w:rPr>
      </w:pPr>
      <w:r w:rsidRPr="00B744A3">
        <w:rPr>
          <w:color w:val="000000"/>
          <w:sz w:val="24"/>
          <w:szCs w:val="24"/>
        </w:rPr>
        <w:t>Опыты с мыльными плёнками.</w:t>
      </w:r>
    </w:p>
    <w:p w:rsidR="006F615E" w:rsidRPr="00B744A3" w:rsidRDefault="006F615E" w:rsidP="00B744A3">
      <w:pPr>
        <w:spacing w:line="276" w:lineRule="auto"/>
        <w:ind w:firstLine="600"/>
        <w:jc w:val="both"/>
        <w:rPr>
          <w:sz w:val="24"/>
          <w:szCs w:val="24"/>
        </w:rPr>
      </w:pPr>
      <w:r w:rsidRPr="00B744A3">
        <w:rPr>
          <w:color w:val="000000"/>
          <w:sz w:val="24"/>
          <w:szCs w:val="24"/>
        </w:rPr>
        <w:t>Смачивание.</w:t>
      </w:r>
    </w:p>
    <w:p w:rsidR="006F615E" w:rsidRPr="00B744A3" w:rsidRDefault="006F615E" w:rsidP="00B744A3">
      <w:pPr>
        <w:spacing w:line="276" w:lineRule="auto"/>
        <w:ind w:firstLine="600"/>
        <w:jc w:val="both"/>
        <w:rPr>
          <w:sz w:val="24"/>
          <w:szCs w:val="24"/>
        </w:rPr>
      </w:pPr>
      <w:r w:rsidRPr="00B744A3">
        <w:rPr>
          <w:color w:val="000000"/>
          <w:sz w:val="24"/>
          <w:szCs w:val="24"/>
        </w:rPr>
        <w:t>Капиллярные явления.</w:t>
      </w:r>
    </w:p>
    <w:p w:rsidR="006F615E" w:rsidRPr="00B744A3" w:rsidRDefault="006F615E" w:rsidP="00B744A3">
      <w:pPr>
        <w:spacing w:line="276" w:lineRule="auto"/>
        <w:ind w:firstLine="600"/>
        <w:jc w:val="both"/>
        <w:rPr>
          <w:sz w:val="24"/>
          <w:szCs w:val="24"/>
        </w:rPr>
      </w:pPr>
      <w:r w:rsidRPr="00B744A3">
        <w:rPr>
          <w:color w:val="000000"/>
          <w:sz w:val="24"/>
          <w:szCs w:val="24"/>
        </w:rPr>
        <w:t>Модели неньютоновской жидкости.</w:t>
      </w:r>
    </w:p>
    <w:p w:rsidR="006F615E" w:rsidRPr="00B744A3" w:rsidRDefault="006F615E" w:rsidP="00B744A3">
      <w:pPr>
        <w:spacing w:line="276" w:lineRule="auto"/>
        <w:ind w:firstLine="600"/>
        <w:jc w:val="both"/>
        <w:rPr>
          <w:sz w:val="24"/>
          <w:szCs w:val="24"/>
        </w:rPr>
      </w:pPr>
      <w:r w:rsidRPr="00B744A3">
        <w:rPr>
          <w:color w:val="000000"/>
          <w:sz w:val="24"/>
          <w:szCs w:val="24"/>
        </w:rPr>
        <w:t>Способы измерения влажности.</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нагревания и плавления кристаллического вещества.</w:t>
      </w:r>
    </w:p>
    <w:p w:rsidR="006F615E" w:rsidRPr="00B744A3" w:rsidRDefault="006F615E" w:rsidP="00B744A3">
      <w:pPr>
        <w:spacing w:line="276" w:lineRule="auto"/>
        <w:ind w:firstLine="600"/>
        <w:jc w:val="both"/>
        <w:rPr>
          <w:sz w:val="24"/>
          <w:szCs w:val="24"/>
        </w:rPr>
      </w:pPr>
      <w:r w:rsidRPr="00B744A3">
        <w:rPr>
          <w:color w:val="000000"/>
          <w:sz w:val="24"/>
          <w:szCs w:val="24"/>
        </w:rPr>
        <w:t>Виды деформаций.</w:t>
      </w:r>
    </w:p>
    <w:p w:rsidR="006F615E" w:rsidRPr="00B744A3" w:rsidRDefault="006F615E" w:rsidP="00B744A3">
      <w:pPr>
        <w:spacing w:line="276" w:lineRule="auto"/>
        <w:ind w:firstLine="600"/>
        <w:jc w:val="both"/>
        <w:rPr>
          <w:sz w:val="24"/>
          <w:szCs w:val="24"/>
        </w:rPr>
      </w:pPr>
      <w:r w:rsidRPr="00B744A3">
        <w:rPr>
          <w:color w:val="000000"/>
          <w:sz w:val="24"/>
          <w:szCs w:val="24"/>
        </w:rPr>
        <w:t>Наблюдение малых деформаций.</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Ученический эксперимент, лабораторные работы, практикум.</w:t>
      </w:r>
      <w:r w:rsidRPr="00B744A3">
        <w:rPr>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Изучение закономерностей испарения жидкостей. </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удельной теплоты плавления льда.</w:t>
      </w:r>
    </w:p>
    <w:p w:rsidR="006F615E" w:rsidRPr="00B744A3" w:rsidRDefault="006F615E" w:rsidP="00B744A3">
      <w:pPr>
        <w:spacing w:line="276" w:lineRule="auto"/>
        <w:ind w:firstLine="600"/>
        <w:jc w:val="both"/>
        <w:rPr>
          <w:sz w:val="24"/>
          <w:szCs w:val="24"/>
        </w:rPr>
      </w:pPr>
      <w:r w:rsidRPr="00B744A3">
        <w:rPr>
          <w:color w:val="000000"/>
          <w:sz w:val="24"/>
          <w:szCs w:val="24"/>
        </w:rPr>
        <w:t>Изучение свойств насыщенных паров.</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абсолютной влажности воздуха и оценка массы паров в помещении.</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коэффициента поверхностного натяжения.</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модуля Юнга.</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зависимости деформации резинового образца от приложенной к нему силы.</w:t>
      </w:r>
    </w:p>
    <w:p w:rsidR="006F615E" w:rsidRPr="00B744A3" w:rsidRDefault="006F615E" w:rsidP="00B744A3">
      <w:pPr>
        <w:spacing w:line="276" w:lineRule="auto"/>
        <w:ind w:firstLine="600"/>
        <w:jc w:val="both"/>
        <w:rPr>
          <w:sz w:val="24"/>
          <w:szCs w:val="24"/>
        </w:rPr>
      </w:pPr>
      <w:r w:rsidRPr="00B744A3">
        <w:rPr>
          <w:b/>
          <w:color w:val="000000"/>
          <w:sz w:val="24"/>
          <w:szCs w:val="24"/>
        </w:rPr>
        <w:t>Раздел 4. Электродинамика.</w:t>
      </w:r>
    </w:p>
    <w:p w:rsidR="006F615E" w:rsidRPr="00B744A3" w:rsidRDefault="006F615E" w:rsidP="00B744A3">
      <w:pPr>
        <w:spacing w:line="276" w:lineRule="auto"/>
        <w:ind w:firstLine="600"/>
        <w:jc w:val="both"/>
        <w:rPr>
          <w:sz w:val="24"/>
          <w:szCs w:val="24"/>
        </w:rPr>
      </w:pPr>
      <w:r w:rsidRPr="00B744A3">
        <w:rPr>
          <w:b/>
          <w:i/>
          <w:color w:val="000000"/>
          <w:sz w:val="24"/>
          <w:szCs w:val="24"/>
        </w:rPr>
        <w:t>Тема 1. Электрическое поле.</w:t>
      </w:r>
    </w:p>
    <w:p w:rsidR="006F615E" w:rsidRPr="00B744A3" w:rsidRDefault="006F615E" w:rsidP="00B744A3">
      <w:pPr>
        <w:spacing w:line="276" w:lineRule="auto"/>
        <w:ind w:firstLine="600"/>
        <w:jc w:val="both"/>
        <w:rPr>
          <w:sz w:val="24"/>
          <w:szCs w:val="24"/>
        </w:rPr>
      </w:pPr>
      <w:r w:rsidRPr="00B744A3">
        <w:rPr>
          <w:color w:val="000000"/>
          <w:sz w:val="24"/>
          <w:szCs w:val="24"/>
        </w:rPr>
        <w:t>Электризация тел и её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rsidR="006F615E" w:rsidRPr="00B744A3" w:rsidRDefault="006F615E" w:rsidP="00B744A3">
      <w:pPr>
        <w:spacing w:line="276" w:lineRule="auto"/>
        <w:ind w:firstLine="600"/>
        <w:jc w:val="both"/>
        <w:rPr>
          <w:sz w:val="24"/>
          <w:szCs w:val="24"/>
        </w:rPr>
      </w:pPr>
      <w:r w:rsidRPr="00B744A3">
        <w:rPr>
          <w:color w:val="000000"/>
          <w:sz w:val="24"/>
          <w:szCs w:val="24"/>
        </w:rPr>
        <w:t>Взаимодействие зарядов. Точечные заряды. Закон Кулона.</w:t>
      </w:r>
    </w:p>
    <w:p w:rsidR="006F615E" w:rsidRPr="00B744A3" w:rsidRDefault="006F615E" w:rsidP="00B744A3">
      <w:pPr>
        <w:spacing w:line="276" w:lineRule="auto"/>
        <w:ind w:firstLine="600"/>
        <w:jc w:val="both"/>
        <w:rPr>
          <w:sz w:val="24"/>
          <w:szCs w:val="24"/>
        </w:rPr>
      </w:pPr>
      <w:r w:rsidRPr="00B744A3">
        <w:rPr>
          <w:color w:val="000000"/>
          <w:sz w:val="24"/>
          <w:szCs w:val="24"/>
        </w:rPr>
        <w:t>Электрическое поле. Его действие на электрические заряды.</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Напряжённость электрического поля. Пробный заряд. Линии напряжённости электрического поля. Однородное электрическое поле. </w:t>
      </w:r>
    </w:p>
    <w:p w:rsidR="006F615E" w:rsidRPr="00B744A3" w:rsidRDefault="006F615E" w:rsidP="00B744A3">
      <w:pPr>
        <w:spacing w:line="276" w:lineRule="auto"/>
        <w:ind w:firstLine="600"/>
        <w:jc w:val="both"/>
        <w:rPr>
          <w:sz w:val="24"/>
          <w:szCs w:val="24"/>
        </w:rPr>
      </w:pPr>
      <w:r w:rsidRPr="00B744A3">
        <w:rPr>
          <w:color w:val="000000"/>
          <w:sz w:val="24"/>
          <w:szCs w:val="24"/>
        </w:rP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напряжённости поля и разности потенциалов для электростатического поля (как однородного, так и неоднородного).</w:t>
      </w:r>
    </w:p>
    <w:p w:rsidR="006F615E" w:rsidRPr="00B744A3" w:rsidRDefault="006F615E" w:rsidP="00B744A3">
      <w:pPr>
        <w:spacing w:line="276" w:lineRule="auto"/>
        <w:ind w:firstLine="600"/>
        <w:jc w:val="both"/>
        <w:rPr>
          <w:sz w:val="24"/>
          <w:szCs w:val="24"/>
        </w:rPr>
      </w:pPr>
      <w:r w:rsidRPr="00B744A3">
        <w:rPr>
          <w:color w:val="000000"/>
          <w:sz w:val="24"/>
          <w:szCs w:val="24"/>
        </w:rPr>
        <w:t>Принцип суперпозиции электрических полей.</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Поле точечного заряда. Поле равномерно заряженной сферы. Поле равномерно заряженного по объёму шара. Поле равномерно заряженной бесконечной плоскости. Картины линий напряжённости этих полей и эквипотенциальных поверхностей. </w:t>
      </w:r>
    </w:p>
    <w:p w:rsidR="006F615E" w:rsidRPr="00B744A3" w:rsidRDefault="006F615E" w:rsidP="00B744A3">
      <w:pPr>
        <w:spacing w:line="276" w:lineRule="auto"/>
        <w:ind w:firstLine="600"/>
        <w:jc w:val="both"/>
        <w:rPr>
          <w:sz w:val="24"/>
          <w:szCs w:val="24"/>
        </w:rPr>
      </w:pPr>
      <w:r w:rsidRPr="00B744A3">
        <w:rPr>
          <w:color w:val="000000"/>
          <w:sz w:val="24"/>
          <w:szCs w:val="24"/>
        </w:rPr>
        <w:t>Проводники в электростатическом поле. Условие равновесия зарядов.</w:t>
      </w:r>
    </w:p>
    <w:p w:rsidR="006F615E" w:rsidRPr="00B744A3" w:rsidRDefault="006F615E" w:rsidP="00B744A3">
      <w:pPr>
        <w:spacing w:line="276" w:lineRule="auto"/>
        <w:ind w:firstLine="600"/>
        <w:jc w:val="both"/>
        <w:rPr>
          <w:sz w:val="24"/>
          <w:szCs w:val="24"/>
        </w:rPr>
      </w:pPr>
      <w:r w:rsidRPr="00B744A3">
        <w:rPr>
          <w:color w:val="000000"/>
          <w:sz w:val="24"/>
          <w:szCs w:val="24"/>
        </w:rPr>
        <w:t>Диэлектрики в электростатическом поле. Диэлектрическая проницаемость вещества.</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Конденсатор. Электроёмкость конденсатора. Электроёмкость плоского конденсатора. </w:t>
      </w:r>
    </w:p>
    <w:p w:rsidR="006F615E" w:rsidRPr="00B744A3" w:rsidRDefault="006F615E" w:rsidP="00B744A3">
      <w:pPr>
        <w:spacing w:line="276" w:lineRule="auto"/>
        <w:ind w:firstLine="600"/>
        <w:jc w:val="both"/>
        <w:rPr>
          <w:sz w:val="24"/>
          <w:szCs w:val="24"/>
        </w:rPr>
      </w:pPr>
      <w:r w:rsidRPr="00B744A3">
        <w:rPr>
          <w:color w:val="000000"/>
          <w:sz w:val="24"/>
          <w:szCs w:val="24"/>
        </w:rPr>
        <w:t>Параллельное соединение конденсаторов. Последовательное соединение конденсаторов.</w:t>
      </w:r>
    </w:p>
    <w:p w:rsidR="006F615E" w:rsidRPr="00B744A3" w:rsidRDefault="006F615E" w:rsidP="00B744A3">
      <w:pPr>
        <w:spacing w:line="276" w:lineRule="auto"/>
        <w:ind w:firstLine="600"/>
        <w:jc w:val="both"/>
        <w:rPr>
          <w:sz w:val="24"/>
          <w:szCs w:val="24"/>
        </w:rPr>
      </w:pPr>
      <w:r w:rsidRPr="00B744A3">
        <w:rPr>
          <w:color w:val="000000"/>
          <w:sz w:val="24"/>
          <w:szCs w:val="24"/>
        </w:rPr>
        <w:t>Энергия заряженного конденсатора.</w:t>
      </w:r>
    </w:p>
    <w:p w:rsidR="006F615E" w:rsidRPr="00B744A3" w:rsidRDefault="006F615E" w:rsidP="00B744A3">
      <w:pPr>
        <w:spacing w:line="276" w:lineRule="auto"/>
        <w:ind w:firstLine="600"/>
        <w:jc w:val="both"/>
        <w:rPr>
          <w:sz w:val="24"/>
          <w:szCs w:val="24"/>
        </w:rPr>
      </w:pPr>
      <w:r w:rsidRPr="00B744A3">
        <w:rPr>
          <w:color w:val="000000"/>
          <w:sz w:val="24"/>
          <w:szCs w:val="24"/>
        </w:rPr>
        <w:t>Движение заряженной частицы в однородном электрическом поле.</w:t>
      </w:r>
    </w:p>
    <w:p w:rsidR="006F615E" w:rsidRPr="00B744A3" w:rsidRDefault="006F615E" w:rsidP="00B744A3">
      <w:pPr>
        <w:spacing w:line="276" w:lineRule="auto"/>
        <w:ind w:firstLine="600"/>
        <w:jc w:val="both"/>
        <w:rPr>
          <w:sz w:val="24"/>
          <w:szCs w:val="24"/>
        </w:rPr>
      </w:pPr>
      <w:r w:rsidRPr="00B744A3">
        <w:rPr>
          <w:color w:val="000000"/>
          <w:sz w:val="24"/>
          <w:szCs w:val="24"/>
        </w:rPr>
        <w:lastRenderedPageBreak/>
        <w:t>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Граафа.</w:t>
      </w:r>
    </w:p>
    <w:p w:rsidR="006F615E" w:rsidRPr="00B744A3" w:rsidRDefault="006F615E" w:rsidP="00B744A3">
      <w:pPr>
        <w:spacing w:line="276" w:lineRule="auto"/>
        <w:ind w:firstLine="600"/>
        <w:jc w:val="both"/>
        <w:rPr>
          <w:sz w:val="24"/>
          <w:szCs w:val="24"/>
        </w:rPr>
      </w:pPr>
      <w:r w:rsidRPr="00B744A3">
        <w:rPr>
          <w:b/>
          <w:i/>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Устройство и принцип действия электрометра. </w:t>
      </w:r>
    </w:p>
    <w:p w:rsidR="006F615E" w:rsidRPr="00B744A3" w:rsidRDefault="006F615E" w:rsidP="00B744A3">
      <w:pPr>
        <w:spacing w:line="276" w:lineRule="auto"/>
        <w:ind w:firstLine="600"/>
        <w:jc w:val="both"/>
        <w:rPr>
          <w:sz w:val="24"/>
          <w:szCs w:val="24"/>
        </w:rPr>
      </w:pPr>
      <w:r w:rsidRPr="00B744A3">
        <w:rPr>
          <w:color w:val="000000"/>
          <w:sz w:val="24"/>
          <w:szCs w:val="24"/>
        </w:rPr>
        <w:t>Электрическое поле заряженных шариков.</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Электрическое поле двух заряженных пластин.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Модель электростатического генератора (Ван де Граафа).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Проводники в электрическом поле.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Электростатическая защита.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Устройство и действие конденсатора постоянной и переменной ёмкости.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Зависимость электроёмкости плоского конденсатора от площади пластин, расстояния между ними и диэлектрической проницаемости.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Энергия электрического поля заряженного конденсатора. </w:t>
      </w:r>
    </w:p>
    <w:p w:rsidR="006F615E" w:rsidRPr="00B744A3" w:rsidRDefault="006F615E" w:rsidP="00B744A3">
      <w:pPr>
        <w:spacing w:line="276" w:lineRule="auto"/>
        <w:ind w:firstLine="600"/>
        <w:jc w:val="both"/>
        <w:rPr>
          <w:sz w:val="24"/>
          <w:szCs w:val="24"/>
        </w:rPr>
      </w:pPr>
      <w:r w:rsidRPr="00B744A3">
        <w:rPr>
          <w:color w:val="000000"/>
          <w:sz w:val="24"/>
          <w:szCs w:val="24"/>
        </w:rPr>
        <w:t>Зарядка и разрядка конденсатора через резистор.</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Ученический эксперимент, лабораторные работы, практикум.</w:t>
      </w:r>
      <w:r w:rsidRPr="00B744A3">
        <w:rPr>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Оценка сил взаимодействия заряженных тел.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Наблюдение превращения энергии заряженного конденсатора в энергию излучения светодиода. </w:t>
      </w:r>
    </w:p>
    <w:p w:rsidR="006F615E" w:rsidRPr="00B744A3" w:rsidRDefault="006F615E" w:rsidP="00B744A3">
      <w:pPr>
        <w:spacing w:line="276" w:lineRule="auto"/>
        <w:ind w:firstLine="600"/>
        <w:jc w:val="both"/>
        <w:rPr>
          <w:sz w:val="24"/>
          <w:szCs w:val="24"/>
        </w:rPr>
      </w:pPr>
      <w:r w:rsidRPr="00B744A3">
        <w:rPr>
          <w:color w:val="000000"/>
          <w:sz w:val="24"/>
          <w:szCs w:val="24"/>
        </w:rPr>
        <w:t>Изучение протекания тока в цепи, содержащей конденсатор.</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Распределение разности потенциалов (напряжения) при последовательном соединении конденсаторов. </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разряда конденсатора через резистор.</w:t>
      </w:r>
    </w:p>
    <w:p w:rsidR="006F615E" w:rsidRPr="00B744A3" w:rsidRDefault="006F615E" w:rsidP="00B744A3">
      <w:pPr>
        <w:spacing w:line="276" w:lineRule="auto"/>
        <w:ind w:firstLine="600"/>
        <w:jc w:val="both"/>
        <w:rPr>
          <w:sz w:val="24"/>
          <w:szCs w:val="24"/>
        </w:rPr>
      </w:pPr>
      <w:r w:rsidRPr="00B744A3">
        <w:rPr>
          <w:b/>
          <w:i/>
          <w:color w:val="000000"/>
          <w:sz w:val="24"/>
          <w:szCs w:val="24"/>
        </w:rPr>
        <w:t>Тема 2. Постоянный электрический ток.</w:t>
      </w:r>
    </w:p>
    <w:p w:rsidR="006F615E" w:rsidRPr="00B744A3" w:rsidRDefault="006F615E" w:rsidP="00B744A3">
      <w:pPr>
        <w:spacing w:line="276" w:lineRule="auto"/>
        <w:ind w:firstLine="600"/>
        <w:jc w:val="both"/>
        <w:rPr>
          <w:sz w:val="24"/>
          <w:szCs w:val="24"/>
        </w:rPr>
      </w:pPr>
      <w:r w:rsidRPr="00B744A3">
        <w:rPr>
          <w:color w:val="000000"/>
          <w:sz w:val="24"/>
          <w:szCs w:val="24"/>
        </w:rPr>
        <w:t>Сила тока. Постоянный ток.</w:t>
      </w:r>
    </w:p>
    <w:p w:rsidR="006F615E" w:rsidRPr="00B744A3" w:rsidRDefault="006F615E" w:rsidP="00B744A3">
      <w:pPr>
        <w:spacing w:line="276" w:lineRule="auto"/>
        <w:ind w:firstLine="600"/>
        <w:jc w:val="both"/>
        <w:rPr>
          <w:sz w:val="24"/>
          <w:szCs w:val="24"/>
        </w:rPr>
      </w:pPr>
      <w:r w:rsidRPr="00B744A3">
        <w:rPr>
          <w:color w:val="000000"/>
          <w:sz w:val="24"/>
          <w:szCs w:val="24"/>
        </w:rPr>
        <w:t>Условия существования постоянного электрического тока. Источники тока. Напряжение U и ЭДС ℰ.</w:t>
      </w:r>
    </w:p>
    <w:p w:rsidR="006F615E" w:rsidRPr="00B744A3" w:rsidRDefault="006F615E" w:rsidP="00B744A3">
      <w:pPr>
        <w:spacing w:line="276" w:lineRule="auto"/>
        <w:ind w:firstLine="600"/>
        <w:jc w:val="both"/>
        <w:rPr>
          <w:sz w:val="24"/>
          <w:szCs w:val="24"/>
        </w:rPr>
      </w:pPr>
      <w:r w:rsidRPr="00B744A3">
        <w:rPr>
          <w:color w:val="000000"/>
          <w:sz w:val="24"/>
          <w:szCs w:val="24"/>
        </w:rPr>
        <w:t>Закон Ома для участка цепи.</w:t>
      </w:r>
    </w:p>
    <w:p w:rsidR="006F615E" w:rsidRPr="00B744A3" w:rsidRDefault="006F615E" w:rsidP="00B744A3">
      <w:pPr>
        <w:spacing w:line="276" w:lineRule="auto"/>
        <w:ind w:firstLine="600"/>
        <w:jc w:val="both"/>
        <w:rPr>
          <w:sz w:val="24"/>
          <w:szCs w:val="24"/>
        </w:rPr>
      </w:pPr>
      <w:r w:rsidRPr="00B744A3">
        <w:rPr>
          <w:color w:val="000000"/>
          <w:sz w:val="24"/>
          <w:szCs w:val="24"/>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rsidR="006F615E" w:rsidRPr="00B744A3" w:rsidRDefault="006F615E" w:rsidP="00B744A3">
      <w:pPr>
        <w:spacing w:line="276" w:lineRule="auto"/>
        <w:ind w:firstLine="600"/>
        <w:jc w:val="both"/>
        <w:rPr>
          <w:sz w:val="24"/>
          <w:szCs w:val="24"/>
        </w:rPr>
      </w:pPr>
      <w:r w:rsidRPr="00B744A3">
        <w:rPr>
          <w:color w:val="000000"/>
          <w:sz w:val="24"/>
          <w:szCs w:val="24"/>
        </w:rPr>
        <w:t>Последовательное, параллельное, смешанное соединение проводников. Расчёт разветвлённых электрических цепей. Правила Кирхгофа.</w:t>
      </w:r>
    </w:p>
    <w:p w:rsidR="006F615E" w:rsidRPr="00B744A3" w:rsidRDefault="006F615E" w:rsidP="00B744A3">
      <w:pPr>
        <w:spacing w:line="276" w:lineRule="auto"/>
        <w:ind w:firstLine="600"/>
        <w:jc w:val="both"/>
        <w:rPr>
          <w:sz w:val="24"/>
          <w:szCs w:val="24"/>
        </w:rPr>
      </w:pPr>
      <w:r w:rsidRPr="00B744A3">
        <w:rPr>
          <w:color w:val="000000"/>
          <w:sz w:val="24"/>
          <w:szCs w:val="24"/>
        </w:rPr>
        <w:t>Работа электрического тока. Закон Джоуля–Ленца.</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Мощность электрического тока. Тепловая мощность, выделяемая на резисторе. </w:t>
      </w:r>
    </w:p>
    <w:p w:rsidR="006F615E" w:rsidRPr="00B744A3" w:rsidRDefault="006F615E" w:rsidP="00B744A3">
      <w:pPr>
        <w:spacing w:line="276" w:lineRule="auto"/>
        <w:ind w:firstLine="600"/>
        <w:jc w:val="both"/>
        <w:rPr>
          <w:sz w:val="24"/>
          <w:szCs w:val="24"/>
        </w:rPr>
      </w:pPr>
      <w:r w:rsidRPr="00B744A3">
        <w:rPr>
          <w:color w:val="000000"/>
          <w:sz w:val="24"/>
          <w:szCs w:val="24"/>
        </w:rPr>
        <w:t>ЭДС и внутреннее сопротивление источника тока. Закон Ома для полной (замкнутой) электрической цепи. Мощность источника тока. Короткое замыкание.</w:t>
      </w:r>
    </w:p>
    <w:p w:rsidR="006F615E" w:rsidRPr="00B744A3" w:rsidRDefault="006F615E" w:rsidP="00B744A3">
      <w:pPr>
        <w:spacing w:line="276" w:lineRule="auto"/>
        <w:ind w:firstLine="600"/>
        <w:jc w:val="both"/>
        <w:rPr>
          <w:sz w:val="24"/>
          <w:szCs w:val="24"/>
        </w:rPr>
      </w:pPr>
      <w:r w:rsidRPr="00B744A3">
        <w:rPr>
          <w:color w:val="000000"/>
          <w:sz w:val="24"/>
          <w:szCs w:val="24"/>
        </w:rPr>
        <w:t>Конденсатор в цепи постоянного тока.</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Технические устройства и технологические процессы: амперметр, вольтметр, реостат, счётчик электрической энергии. </w:t>
      </w:r>
    </w:p>
    <w:p w:rsidR="006F615E" w:rsidRPr="00B744A3" w:rsidRDefault="006F615E" w:rsidP="00B744A3">
      <w:pPr>
        <w:spacing w:line="276" w:lineRule="auto"/>
        <w:ind w:firstLine="600"/>
        <w:jc w:val="both"/>
        <w:rPr>
          <w:sz w:val="24"/>
          <w:szCs w:val="24"/>
        </w:rPr>
      </w:pPr>
      <w:r w:rsidRPr="00B744A3">
        <w:rPr>
          <w:b/>
          <w:i/>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силы тока и напряжения.</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зависимости силы тока от напряжения для резистора, лампы накаливания и светодиода.</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Зависимость сопротивления цилиндрических проводников от длины, площади </w:t>
      </w:r>
      <w:r w:rsidRPr="00B744A3">
        <w:rPr>
          <w:color w:val="000000"/>
          <w:sz w:val="24"/>
          <w:szCs w:val="24"/>
        </w:rPr>
        <w:lastRenderedPageBreak/>
        <w:t>поперечного сечения и материала.</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зависимости силы тока от сопротивления при постоянном напряжении.</w:t>
      </w:r>
    </w:p>
    <w:p w:rsidR="006F615E" w:rsidRPr="00B744A3" w:rsidRDefault="006F615E" w:rsidP="00B744A3">
      <w:pPr>
        <w:spacing w:line="276" w:lineRule="auto"/>
        <w:ind w:firstLine="600"/>
        <w:jc w:val="both"/>
        <w:rPr>
          <w:sz w:val="24"/>
          <w:szCs w:val="24"/>
        </w:rPr>
      </w:pPr>
      <w:r w:rsidRPr="00B744A3">
        <w:rPr>
          <w:color w:val="000000"/>
          <w:sz w:val="24"/>
          <w:szCs w:val="24"/>
        </w:rPr>
        <w:t>Прямое измерение ЭДС. Короткое замыкание гальванического элемента и оценка внутреннего сопротивления.</w:t>
      </w:r>
    </w:p>
    <w:p w:rsidR="006F615E" w:rsidRPr="00B744A3" w:rsidRDefault="006F615E" w:rsidP="00B744A3">
      <w:pPr>
        <w:spacing w:line="276" w:lineRule="auto"/>
        <w:ind w:firstLine="600"/>
        <w:jc w:val="both"/>
        <w:rPr>
          <w:sz w:val="24"/>
          <w:szCs w:val="24"/>
        </w:rPr>
      </w:pPr>
      <w:r w:rsidRPr="00B744A3">
        <w:rPr>
          <w:color w:val="000000"/>
          <w:sz w:val="24"/>
          <w:szCs w:val="24"/>
        </w:rPr>
        <w:t>Способы соединения источников тока, ЭДС батарей.</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разности потенциалов между полюсами источника тока от силы тока в цепи.</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Ученический эксперимент, лабораторные работы, практикум.</w:t>
      </w:r>
      <w:r w:rsidRPr="00B744A3">
        <w:rPr>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смешанного соединения резисторов.</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удельного сопротивления проводников.</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зависимости силы тока от напряжения для лампы накаливания.</w:t>
      </w:r>
    </w:p>
    <w:p w:rsidR="006F615E" w:rsidRPr="00B744A3" w:rsidRDefault="006F615E" w:rsidP="00B744A3">
      <w:pPr>
        <w:spacing w:line="276" w:lineRule="auto"/>
        <w:ind w:firstLine="600"/>
        <w:jc w:val="both"/>
        <w:rPr>
          <w:sz w:val="24"/>
          <w:szCs w:val="24"/>
        </w:rPr>
      </w:pPr>
      <w:r w:rsidRPr="00B744A3">
        <w:rPr>
          <w:color w:val="000000"/>
          <w:sz w:val="24"/>
          <w:szCs w:val="24"/>
        </w:rPr>
        <w:t>Увеличение предела измерения амперметра (вольтметра).</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ЭДС и внутреннего сопротивления источника тока.</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Исследование зависимости ЭДС гальванического элемента от времени при коротком замыкании. </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разности потенциалов между полюсами источника тока от силы тока в цепи.</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зависимости полезной мощности источника тока от силы тока.</w:t>
      </w:r>
    </w:p>
    <w:p w:rsidR="006F615E" w:rsidRPr="00B744A3" w:rsidRDefault="006F615E" w:rsidP="00B744A3">
      <w:pPr>
        <w:spacing w:line="276" w:lineRule="auto"/>
        <w:ind w:firstLine="600"/>
        <w:jc w:val="both"/>
        <w:rPr>
          <w:sz w:val="24"/>
          <w:szCs w:val="24"/>
        </w:rPr>
      </w:pPr>
      <w:r w:rsidRPr="00B744A3">
        <w:rPr>
          <w:b/>
          <w:i/>
          <w:color w:val="000000"/>
          <w:sz w:val="24"/>
          <w:szCs w:val="24"/>
        </w:rPr>
        <w:t>Тема 3. Токи в различных средах.</w:t>
      </w:r>
    </w:p>
    <w:p w:rsidR="006F615E" w:rsidRPr="00B744A3" w:rsidRDefault="006F615E" w:rsidP="00B744A3">
      <w:pPr>
        <w:spacing w:line="276" w:lineRule="auto"/>
        <w:ind w:firstLine="600"/>
        <w:jc w:val="both"/>
        <w:rPr>
          <w:sz w:val="24"/>
          <w:szCs w:val="24"/>
        </w:rPr>
      </w:pPr>
      <w:r w:rsidRPr="00B744A3">
        <w:rPr>
          <w:color w:val="000000"/>
          <w:sz w:val="24"/>
          <w:szCs w:val="24"/>
        </w:rPr>
        <w:t>Электрическая проводимость различных веществ. Электронная проводимость твёрдых металлов. Зависимость сопротивления металлов от температуры. Сверхпроводимость.</w:t>
      </w:r>
      <w:r w:rsidRPr="00B744A3">
        <w:rPr>
          <w:b/>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Электрический ток в вакууме. Свойства электронных пучков.</w:t>
      </w:r>
    </w:p>
    <w:p w:rsidR="006F615E" w:rsidRPr="00B744A3" w:rsidRDefault="006F615E" w:rsidP="00B744A3">
      <w:pPr>
        <w:spacing w:line="276" w:lineRule="auto"/>
        <w:ind w:firstLine="600"/>
        <w:jc w:val="both"/>
        <w:rPr>
          <w:sz w:val="24"/>
          <w:szCs w:val="24"/>
        </w:rPr>
      </w:pPr>
      <w:r w:rsidRPr="00B744A3">
        <w:rPr>
          <w:color w:val="000000"/>
          <w:sz w:val="24"/>
          <w:szCs w:val="24"/>
        </w:rPr>
        <w:t>Полупроводники. Собственная и примесная проводимость полупроводников. Свойства p–n-перехода. Полупроводниковые приборы.</w:t>
      </w:r>
    </w:p>
    <w:p w:rsidR="006F615E" w:rsidRPr="00B744A3" w:rsidRDefault="006F615E" w:rsidP="00B744A3">
      <w:pPr>
        <w:spacing w:line="276" w:lineRule="auto"/>
        <w:ind w:firstLine="600"/>
        <w:jc w:val="both"/>
        <w:rPr>
          <w:sz w:val="24"/>
          <w:szCs w:val="24"/>
        </w:rPr>
      </w:pPr>
      <w:r w:rsidRPr="00B744A3">
        <w:rPr>
          <w:color w:val="000000"/>
          <w:sz w:val="24"/>
          <w:szCs w:val="24"/>
        </w:rPr>
        <w:t>Электрический ток в электролитах. Электролитическая диссоциация. Электролиз. Законы Фарадея для электролиза.</w:t>
      </w:r>
    </w:p>
    <w:p w:rsidR="006F615E" w:rsidRPr="00B744A3" w:rsidRDefault="006F615E" w:rsidP="00B744A3">
      <w:pPr>
        <w:spacing w:line="276" w:lineRule="auto"/>
        <w:ind w:firstLine="600"/>
        <w:jc w:val="both"/>
        <w:rPr>
          <w:sz w:val="24"/>
          <w:szCs w:val="24"/>
        </w:rPr>
      </w:pPr>
      <w:r w:rsidRPr="00B744A3">
        <w:rPr>
          <w:color w:val="000000"/>
          <w:sz w:val="24"/>
          <w:szCs w:val="24"/>
        </w:rPr>
        <w:t>Электрический ток в газах. Самостоятельный и несамостоятельный разряд. Различные типы самостоятельного разряда. Молния. Плазма.</w:t>
      </w:r>
    </w:p>
    <w:p w:rsidR="006F615E" w:rsidRPr="00B744A3" w:rsidRDefault="006F615E" w:rsidP="00B744A3">
      <w:pPr>
        <w:spacing w:line="276" w:lineRule="auto"/>
        <w:ind w:firstLine="600"/>
        <w:jc w:val="both"/>
        <w:rPr>
          <w:sz w:val="24"/>
          <w:szCs w:val="24"/>
        </w:rPr>
      </w:pPr>
      <w:r w:rsidRPr="00B744A3">
        <w:rPr>
          <w:color w:val="000000"/>
          <w:sz w:val="24"/>
          <w:szCs w:val="24"/>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rsidR="006F615E" w:rsidRPr="00B744A3" w:rsidRDefault="006F615E" w:rsidP="00B744A3">
      <w:pPr>
        <w:spacing w:line="276" w:lineRule="auto"/>
        <w:ind w:firstLine="600"/>
        <w:jc w:val="both"/>
        <w:rPr>
          <w:sz w:val="24"/>
          <w:szCs w:val="24"/>
        </w:rPr>
      </w:pPr>
      <w:r w:rsidRPr="00B744A3">
        <w:rPr>
          <w:b/>
          <w:i/>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Зависимость сопротивления металлов от температуры.</w:t>
      </w:r>
    </w:p>
    <w:p w:rsidR="006F615E" w:rsidRPr="00B744A3" w:rsidRDefault="006F615E" w:rsidP="00B744A3">
      <w:pPr>
        <w:spacing w:line="276" w:lineRule="auto"/>
        <w:ind w:firstLine="600"/>
        <w:jc w:val="both"/>
        <w:rPr>
          <w:sz w:val="24"/>
          <w:szCs w:val="24"/>
        </w:rPr>
      </w:pPr>
      <w:r w:rsidRPr="00B744A3">
        <w:rPr>
          <w:color w:val="000000"/>
          <w:sz w:val="24"/>
          <w:szCs w:val="24"/>
        </w:rPr>
        <w:t>Проводимость электролитов.</w:t>
      </w:r>
    </w:p>
    <w:p w:rsidR="006F615E" w:rsidRPr="00B744A3" w:rsidRDefault="006F615E" w:rsidP="00B744A3">
      <w:pPr>
        <w:spacing w:line="276" w:lineRule="auto"/>
        <w:ind w:firstLine="600"/>
        <w:jc w:val="both"/>
        <w:rPr>
          <w:sz w:val="24"/>
          <w:szCs w:val="24"/>
        </w:rPr>
      </w:pPr>
      <w:r w:rsidRPr="00B744A3">
        <w:rPr>
          <w:color w:val="000000"/>
          <w:sz w:val="24"/>
          <w:szCs w:val="24"/>
        </w:rPr>
        <w:t>Законы электролиза Фарадея.</w:t>
      </w:r>
    </w:p>
    <w:p w:rsidR="006F615E" w:rsidRPr="00B744A3" w:rsidRDefault="006F615E" w:rsidP="00B744A3">
      <w:pPr>
        <w:spacing w:line="276" w:lineRule="auto"/>
        <w:ind w:firstLine="600"/>
        <w:jc w:val="both"/>
        <w:rPr>
          <w:sz w:val="24"/>
          <w:szCs w:val="24"/>
        </w:rPr>
      </w:pPr>
      <w:r w:rsidRPr="00B744A3">
        <w:rPr>
          <w:color w:val="000000"/>
          <w:sz w:val="24"/>
          <w:szCs w:val="24"/>
        </w:rPr>
        <w:t>Искровой разряд и проводимость воздуха.</w:t>
      </w:r>
    </w:p>
    <w:p w:rsidR="006F615E" w:rsidRPr="00B744A3" w:rsidRDefault="006F615E" w:rsidP="00B744A3">
      <w:pPr>
        <w:spacing w:line="276" w:lineRule="auto"/>
        <w:ind w:firstLine="600"/>
        <w:jc w:val="both"/>
        <w:rPr>
          <w:sz w:val="24"/>
          <w:szCs w:val="24"/>
        </w:rPr>
      </w:pPr>
      <w:r w:rsidRPr="00B744A3">
        <w:rPr>
          <w:color w:val="000000"/>
          <w:sz w:val="24"/>
          <w:szCs w:val="24"/>
        </w:rPr>
        <w:t>Сравнение проводимости металлов и полупроводников.</w:t>
      </w:r>
    </w:p>
    <w:p w:rsidR="006F615E" w:rsidRPr="00B744A3" w:rsidRDefault="006F615E" w:rsidP="00B744A3">
      <w:pPr>
        <w:spacing w:line="276" w:lineRule="auto"/>
        <w:ind w:firstLine="600"/>
        <w:jc w:val="both"/>
        <w:rPr>
          <w:sz w:val="24"/>
          <w:szCs w:val="24"/>
        </w:rPr>
      </w:pPr>
      <w:r w:rsidRPr="00B744A3">
        <w:rPr>
          <w:color w:val="000000"/>
          <w:sz w:val="24"/>
          <w:szCs w:val="24"/>
        </w:rPr>
        <w:t>Односторонняя проводимость диода.</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Ученический эксперимент, лабораторные работы, практикум.</w:t>
      </w:r>
      <w:r w:rsidRPr="00B744A3">
        <w:rPr>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Наблюдение электролиза.</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заряда одновалентного иона.</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зависимости сопротивления терморезистора от температуры.</w:t>
      </w:r>
    </w:p>
    <w:p w:rsidR="006F615E" w:rsidRPr="00B744A3" w:rsidRDefault="006F615E" w:rsidP="00B744A3">
      <w:pPr>
        <w:spacing w:line="276" w:lineRule="auto"/>
        <w:ind w:firstLine="600"/>
        <w:jc w:val="both"/>
        <w:rPr>
          <w:sz w:val="24"/>
          <w:szCs w:val="24"/>
        </w:rPr>
      </w:pPr>
      <w:r w:rsidRPr="00B744A3">
        <w:rPr>
          <w:color w:val="000000"/>
          <w:sz w:val="24"/>
          <w:szCs w:val="24"/>
        </w:rPr>
        <w:t>Снятие вольт-амперной характеристики диода.</w:t>
      </w:r>
    </w:p>
    <w:p w:rsidR="006F615E" w:rsidRPr="00B744A3" w:rsidRDefault="006F615E" w:rsidP="00B744A3">
      <w:pPr>
        <w:spacing w:line="276" w:lineRule="auto"/>
        <w:ind w:firstLine="600"/>
        <w:jc w:val="both"/>
        <w:rPr>
          <w:sz w:val="24"/>
          <w:szCs w:val="24"/>
        </w:rPr>
      </w:pPr>
      <w:r w:rsidRPr="00B744A3">
        <w:rPr>
          <w:b/>
          <w:color w:val="000000"/>
          <w:sz w:val="24"/>
          <w:szCs w:val="24"/>
        </w:rPr>
        <w:t>Физический практикум.</w:t>
      </w:r>
    </w:p>
    <w:p w:rsidR="006F615E" w:rsidRPr="00B744A3" w:rsidRDefault="006F615E" w:rsidP="00B744A3">
      <w:pPr>
        <w:spacing w:line="276" w:lineRule="auto"/>
        <w:ind w:firstLine="600"/>
        <w:jc w:val="both"/>
        <w:rPr>
          <w:sz w:val="24"/>
          <w:szCs w:val="24"/>
        </w:rPr>
      </w:pPr>
      <w:r w:rsidRPr="00B744A3">
        <w:rPr>
          <w:color w:val="000000"/>
          <w:sz w:val="24"/>
          <w:szCs w:val="24"/>
        </w:rPr>
        <w:lastRenderedPageBreak/>
        <w:t xml:space="preserve">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 </w:t>
      </w:r>
    </w:p>
    <w:p w:rsidR="006F615E" w:rsidRPr="00B744A3" w:rsidRDefault="006F615E" w:rsidP="00B744A3">
      <w:pPr>
        <w:spacing w:line="276" w:lineRule="auto"/>
        <w:ind w:firstLine="600"/>
        <w:jc w:val="both"/>
        <w:rPr>
          <w:sz w:val="24"/>
          <w:szCs w:val="24"/>
        </w:rPr>
      </w:pPr>
      <w:r w:rsidRPr="00B744A3">
        <w:rPr>
          <w:color w:val="000000"/>
          <w:sz w:val="24"/>
          <w:szCs w:val="24"/>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6F615E" w:rsidRPr="00B744A3" w:rsidRDefault="006F615E" w:rsidP="00B744A3">
      <w:pPr>
        <w:spacing w:line="276" w:lineRule="auto"/>
        <w:ind w:firstLine="600"/>
        <w:jc w:val="both"/>
        <w:rPr>
          <w:sz w:val="24"/>
          <w:szCs w:val="24"/>
        </w:rPr>
      </w:pPr>
      <w:r w:rsidRPr="00B744A3">
        <w:rPr>
          <w:b/>
          <w:color w:val="000000"/>
          <w:sz w:val="24"/>
          <w:szCs w:val="24"/>
        </w:rPr>
        <w:t>Межпредметные связи.</w:t>
      </w:r>
    </w:p>
    <w:p w:rsidR="006F615E" w:rsidRPr="00B744A3" w:rsidRDefault="006F615E" w:rsidP="00B744A3">
      <w:pPr>
        <w:spacing w:line="276" w:lineRule="auto"/>
        <w:ind w:firstLine="600"/>
        <w:jc w:val="both"/>
        <w:rPr>
          <w:sz w:val="24"/>
          <w:szCs w:val="24"/>
        </w:rPr>
      </w:pPr>
      <w:r w:rsidRPr="00B744A3">
        <w:rPr>
          <w:color w:val="000000"/>
          <w:sz w:val="24"/>
          <w:szCs w:val="24"/>
        </w:rPr>
        <w:t>Изучение курса физики углублённого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6F615E" w:rsidRPr="00B744A3" w:rsidRDefault="006F615E" w:rsidP="00B744A3">
      <w:pPr>
        <w:spacing w:line="276" w:lineRule="auto"/>
        <w:ind w:firstLine="600"/>
        <w:jc w:val="both"/>
        <w:rPr>
          <w:sz w:val="24"/>
          <w:szCs w:val="24"/>
        </w:rPr>
      </w:pPr>
      <w:r w:rsidRPr="00B744A3">
        <w:rPr>
          <w:b/>
          <w:i/>
          <w:color w:val="000000"/>
          <w:sz w:val="24"/>
          <w:szCs w:val="24"/>
        </w:rPr>
        <w:t xml:space="preserve">Межпредметные понятия, связанные с изучением методов научного познания: </w:t>
      </w:r>
      <w:r w:rsidRPr="00B744A3">
        <w:rPr>
          <w:color w:val="000000"/>
          <w:sz w:val="24"/>
          <w:szCs w:val="24"/>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6F615E" w:rsidRPr="00B744A3" w:rsidRDefault="006F615E" w:rsidP="00B744A3">
      <w:pPr>
        <w:spacing w:line="276" w:lineRule="auto"/>
        <w:ind w:firstLine="600"/>
        <w:jc w:val="both"/>
        <w:rPr>
          <w:sz w:val="24"/>
          <w:szCs w:val="24"/>
        </w:rPr>
      </w:pPr>
      <w:r w:rsidRPr="00B744A3">
        <w:rPr>
          <w:b/>
          <w:i/>
          <w:color w:val="000000"/>
          <w:sz w:val="24"/>
          <w:szCs w:val="24"/>
        </w:rPr>
        <w:t>Математика:</w:t>
      </w:r>
      <w:r w:rsidRPr="00B744A3">
        <w:rPr>
          <w:color w:val="000000"/>
          <w:sz w:val="24"/>
          <w:szCs w:val="24"/>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6F615E" w:rsidRPr="00B744A3" w:rsidRDefault="006F615E" w:rsidP="00B744A3">
      <w:pPr>
        <w:spacing w:line="276" w:lineRule="auto"/>
        <w:ind w:firstLine="600"/>
        <w:jc w:val="both"/>
        <w:rPr>
          <w:sz w:val="24"/>
          <w:szCs w:val="24"/>
        </w:rPr>
      </w:pPr>
      <w:r w:rsidRPr="00B744A3">
        <w:rPr>
          <w:b/>
          <w:i/>
          <w:color w:val="000000"/>
          <w:sz w:val="24"/>
          <w:szCs w:val="24"/>
        </w:rPr>
        <w:t xml:space="preserve">Биология: </w:t>
      </w:r>
      <w:r w:rsidRPr="00B744A3">
        <w:rPr>
          <w:color w:val="000000"/>
          <w:sz w:val="24"/>
          <w:szCs w:val="24"/>
        </w:rPr>
        <w:t>механическое движение в живой природе, диффузия, осмос, теплообмен живых организмов, тепловое загрязнение окружающей среды, утилизация биоорганического топлива для выработки «тепловой» и электроэнергии, поверхностное натяжение и капиллярные явления в природе, электрические явления в живой природе.</w:t>
      </w:r>
    </w:p>
    <w:p w:rsidR="006F615E" w:rsidRPr="00B744A3" w:rsidRDefault="006F615E" w:rsidP="00B744A3">
      <w:pPr>
        <w:spacing w:line="276" w:lineRule="auto"/>
        <w:ind w:firstLine="600"/>
        <w:jc w:val="both"/>
        <w:rPr>
          <w:sz w:val="24"/>
          <w:szCs w:val="24"/>
        </w:rPr>
      </w:pPr>
      <w:r w:rsidRPr="00B744A3">
        <w:rPr>
          <w:b/>
          <w:i/>
          <w:color w:val="000000"/>
          <w:sz w:val="24"/>
          <w:szCs w:val="24"/>
        </w:rPr>
        <w:t>Химия:</w:t>
      </w:r>
      <w:r w:rsidRPr="00B744A3">
        <w:rPr>
          <w:color w:val="000000"/>
          <w:sz w:val="24"/>
          <w:szCs w:val="24"/>
        </w:rPr>
        <w:t xml:space="preserve"> дискретное строение вещества, строение атомов и молекул, моль вещества, молярная масса, получение наноматериалов, тепловые свойства твёрдых тел, жидкостей и газов, жидкие кристаллы, электрические свойства металлов, электролитическая диссоциация, гальваника, электронная микроскопия.</w:t>
      </w:r>
    </w:p>
    <w:p w:rsidR="006F615E" w:rsidRPr="00B744A3" w:rsidRDefault="006F615E" w:rsidP="00B744A3">
      <w:pPr>
        <w:spacing w:line="276" w:lineRule="auto"/>
        <w:ind w:firstLine="600"/>
        <w:jc w:val="both"/>
        <w:rPr>
          <w:sz w:val="24"/>
          <w:szCs w:val="24"/>
        </w:rPr>
      </w:pPr>
      <w:r w:rsidRPr="00B744A3">
        <w:rPr>
          <w:b/>
          <w:i/>
          <w:color w:val="000000"/>
          <w:sz w:val="24"/>
          <w:szCs w:val="24"/>
        </w:rPr>
        <w:t>География:</w:t>
      </w:r>
      <w:r w:rsidRPr="00B744A3">
        <w:rPr>
          <w:color w:val="000000"/>
          <w:sz w:val="24"/>
          <w:szCs w:val="24"/>
        </w:rPr>
        <w:t xml:space="preserve"> влажность воздуха, ветры, барометр, термометр.</w:t>
      </w:r>
    </w:p>
    <w:p w:rsidR="006F615E" w:rsidRPr="00B744A3" w:rsidRDefault="006F615E" w:rsidP="00B744A3">
      <w:pPr>
        <w:spacing w:line="276" w:lineRule="auto"/>
        <w:ind w:firstLine="600"/>
        <w:jc w:val="both"/>
        <w:rPr>
          <w:sz w:val="24"/>
          <w:szCs w:val="24"/>
        </w:rPr>
      </w:pPr>
      <w:r w:rsidRPr="00B744A3">
        <w:rPr>
          <w:b/>
          <w:i/>
          <w:color w:val="000000"/>
          <w:sz w:val="24"/>
          <w:szCs w:val="24"/>
        </w:rPr>
        <w:t>Технология:</w:t>
      </w:r>
      <w:r w:rsidRPr="00B744A3">
        <w:rPr>
          <w:color w:val="000000"/>
          <w:sz w:val="24"/>
          <w:szCs w:val="24"/>
        </w:rPr>
        <w:t xml:space="preserve"> преобразование движений с использованием механизмов, учёт сухого и жидкого трения в технике, статические конструкции (кронштейн, решётчатые конструкции), использование законов сохранения механики в технике (гироскоп,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газоразрядные лампы, полупроводниковые приборы, гальваника.</w:t>
      </w:r>
    </w:p>
    <w:p w:rsidR="006F615E" w:rsidRPr="00B744A3" w:rsidRDefault="006F615E" w:rsidP="00B744A3">
      <w:pPr>
        <w:spacing w:line="276" w:lineRule="auto"/>
        <w:ind w:left="120"/>
        <w:jc w:val="both"/>
        <w:rPr>
          <w:sz w:val="24"/>
          <w:szCs w:val="24"/>
        </w:rPr>
      </w:pPr>
    </w:p>
    <w:p w:rsidR="006F615E" w:rsidRPr="00B744A3" w:rsidRDefault="006F615E" w:rsidP="00B744A3">
      <w:pPr>
        <w:spacing w:line="276" w:lineRule="auto"/>
        <w:ind w:left="120"/>
        <w:jc w:val="both"/>
        <w:rPr>
          <w:sz w:val="24"/>
          <w:szCs w:val="24"/>
        </w:rPr>
      </w:pPr>
      <w:r w:rsidRPr="00B744A3">
        <w:rPr>
          <w:b/>
          <w:color w:val="000000"/>
          <w:sz w:val="24"/>
          <w:szCs w:val="24"/>
        </w:rPr>
        <w:t>11 КЛАСС</w:t>
      </w:r>
    </w:p>
    <w:p w:rsidR="006F615E" w:rsidRPr="00B744A3" w:rsidRDefault="006F615E" w:rsidP="00B744A3">
      <w:pPr>
        <w:spacing w:line="276" w:lineRule="auto"/>
        <w:ind w:left="120"/>
        <w:jc w:val="both"/>
        <w:rPr>
          <w:sz w:val="24"/>
          <w:szCs w:val="24"/>
        </w:rPr>
      </w:pPr>
    </w:p>
    <w:p w:rsidR="006F615E" w:rsidRPr="00B744A3" w:rsidRDefault="006F615E" w:rsidP="00B744A3">
      <w:pPr>
        <w:spacing w:line="276" w:lineRule="auto"/>
        <w:ind w:firstLine="600"/>
        <w:jc w:val="both"/>
        <w:rPr>
          <w:sz w:val="24"/>
          <w:szCs w:val="24"/>
        </w:rPr>
      </w:pPr>
      <w:r w:rsidRPr="00B744A3">
        <w:rPr>
          <w:b/>
          <w:color w:val="000000"/>
          <w:sz w:val="24"/>
          <w:szCs w:val="24"/>
        </w:rPr>
        <w:t>Раздел 4. Электродинамика.</w:t>
      </w:r>
    </w:p>
    <w:p w:rsidR="006F615E" w:rsidRPr="00B744A3" w:rsidRDefault="006F615E" w:rsidP="00B744A3">
      <w:pPr>
        <w:spacing w:line="276" w:lineRule="auto"/>
        <w:ind w:firstLine="600"/>
        <w:jc w:val="both"/>
        <w:rPr>
          <w:sz w:val="24"/>
          <w:szCs w:val="24"/>
        </w:rPr>
      </w:pPr>
      <w:r w:rsidRPr="00B744A3">
        <w:rPr>
          <w:b/>
          <w:i/>
          <w:color w:val="000000"/>
          <w:sz w:val="24"/>
          <w:szCs w:val="24"/>
        </w:rPr>
        <w:t>Тема 4. Магнитное поле.</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 </w:t>
      </w:r>
    </w:p>
    <w:p w:rsidR="006F615E" w:rsidRPr="00B744A3" w:rsidRDefault="006F615E" w:rsidP="00B744A3">
      <w:pPr>
        <w:spacing w:line="276" w:lineRule="auto"/>
        <w:ind w:firstLine="600"/>
        <w:jc w:val="both"/>
        <w:rPr>
          <w:sz w:val="24"/>
          <w:szCs w:val="24"/>
        </w:rPr>
      </w:pPr>
      <w:r w:rsidRPr="00B744A3">
        <w:rPr>
          <w:color w:val="000000"/>
          <w:sz w:val="24"/>
          <w:szCs w:val="24"/>
        </w:rPr>
        <w:t>Магнитное поле проводника с током (прямого проводника, катушки и кругового витка). Опыт Эрстеда.</w:t>
      </w:r>
    </w:p>
    <w:p w:rsidR="006F615E" w:rsidRPr="00B744A3" w:rsidRDefault="006F615E" w:rsidP="00B744A3">
      <w:pPr>
        <w:spacing w:line="276" w:lineRule="auto"/>
        <w:ind w:firstLine="600"/>
        <w:jc w:val="both"/>
        <w:rPr>
          <w:sz w:val="24"/>
          <w:szCs w:val="24"/>
        </w:rPr>
      </w:pPr>
      <w:r w:rsidRPr="00B744A3">
        <w:rPr>
          <w:color w:val="000000"/>
          <w:sz w:val="24"/>
          <w:szCs w:val="24"/>
        </w:rPr>
        <w:t>Сила Ампера, её направление и модуль.</w:t>
      </w:r>
    </w:p>
    <w:p w:rsidR="006F615E" w:rsidRPr="00B744A3" w:rsidRDefault="006F615E" w:rsidP="00B744A3">
      <w:pPr>
        <w:spacing w:line="276" w:lineRule="auto"/>
        <w:ind w:firstLine="600"/>
        <w:jc w:val="both"/>
        <w:rPr>
          <w:sz w:val="24"/>
          <w:szCs w:val="24"/>
        </w:rPr>
      </w:pPr>
      <w:r w:rsidRPr="00B744A3">
        <w:rPr>
          <w:color w:val="000000"/>
          <w:sz w:val="24"/>
          <w:szCs w:val="24"/>
        </w:rPr>
        <w:lastRenderedPageBreak/>
        <w:t>Сила Лоренца, её направление и модуль. Движение заряженной частицы в однородном магнитном поле. Работа силы Лоренца.</w:t>
      </w:r>
    </w:p>
    <w:p w:rsidR="006F615E" w:rsidRPr="00B744A3" w:rsidRDefault="006F615E" w:rsidP="00B744A3">
      <w:pPr>
        <w:spacing w:line="276" w:lineRule="auto"/>
        <w:ind w:firstLine="600"/>
        <w:jc w:val="both"/>
        <w:rPr>
          <w:sz w:val="24"/>
          <w:szCs w:val="24"/>
        </w:rPr>
      </w:pPr>
      <w:r w:rsidRPr="00B744A3">
        <w:rPr>
          <w:color w:val="000000"/>
          <w:sz w:val="24"/>
          <w:szCs w:val="24"/>
        </w:rPr>
        <w:t>Магнитное поле в веществе. Ферромагнетики, пара- и диамагнетики.</w:t>
      </w:r>
    </w:p>
    <w:p w:rsidR="006F615E" w:rsidRPr="00B744A3" w:rsidRDefault="006F615E" w:rsidP="00B744A3">
      <w:pPr>
        <w:spacing w:line="276" w:lineRule="auto"/>
        <w:ind w:firstLine="600"/>
        <w:jc w:val="both"/>
        <w:rPr>
          <w:sz w:val="24"/>
          <w:szCs w:val="24"/>
        </w:rPr>
      </w:pPr>
      <w:r w:rsidRPr="00B744A3">
        <w:rPr>
          <w:color w:val="000000"/>
          <w:sz w:val="24"/>
          <w:szCs w:val="24"/>
        </w:rPr>
        <w:t>Технические устройства и технологические процессы: применение постоянных магнитов, электромагнитов, тестер-мультиметр, электродвигатель Якоби, ускорители элементарных частиц.</w:t>
      </w:r>
    </w:p>
    <w:p w:rsidR="006F615E" w:rsidRPr="00B744A3" w:rsidRDefault="006F615E" w:rsidP="00B744A3">
      <w:pPr>
        <w:spacing w:line="276" w:lineRule="auto"/>
        <w:ind w:firstLine="600"/>
        <w:jc w:val="both"/>
        <w:rPr>
          <w:sz w:val="24"/>
          <w:szCs w:val="24"/>
        </w:rPr>
      </w:pPr>
      <w:r w:rsidRPr="00B744A3">
        <w:rPr>
          <w:b/>
          <w:i/>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Картина линий индукции магнитного поля полосового и подковообразного постоянных магнитов. </w:t>
      </w:r>
    </w:p>
    <w:p w:rsidR="006F615E" w:rsidRPr="00B744A3" w:rsidRDefault="006F615E" w:rsidP="00B744A3">
      <w:pPr>
        <w:spacing w:line="276" w:lineRule="auto"/>
        <w:ind w:firstLine="600"/>
        <w:jc w:val="both"/>
        <w:rPr>
          <w:sz w:val="24"/>
          <w:szCs w:val="24"/>
        </w:rPr>
      </w:pPr>
      <w:r w:rsidRPr="00B744A3">
        <w:rPr>
          <w:color w:val="000000"/>
          <w:sz w:val="24"/>
          <w:szCs w:val="24"/>
        </w:rPr>
        <w:t>Картина линий магнитной индукции поля длинного прямого проводника и замкнутого кольцевого проводника, катушки с током.</w:t>
      </w:r>
    </w:p>
    <w:p w:rsidR="006F615E" w:rsidRPr="00B744A3" w:rsidRDefault="006F615E" w:rsidP="00B744A3">
      <w:pPr>
        <w:spacing w:line="276" w:lineRule="auto"/>
        <w:ind w:firstLine="600"/>
        <w:jc w:val="both"/>
        <w:rPr>
          <w:sz w:val="24"/>
          <w:szCs w:val="24"/>
        </w:rPr>
      </w:pPr>
      <w:r w:rsidRPr="00B744A3">
        <w:rPr>
          <w:color w:val="000000"/>
          <w:sz w:val="24"/>
          <w:szCs w:val="24"/>
        </w:rPr>
        <w:t>Взаимодействие двух проводников с током.</w:t>
      </w:r>
    </w:p>
    <w:p w:rsidR="006F615E" w:rsidRPr="00B744A3" w:rsidRDefault="006F615E" w:rsidP="00B744A3">
      <w:pPr>
        <w:spacing w:line="276" w:lineRule="auto"/>
        <w:ind w:firstLine="600"/>
        <w:jc w:val="both"/>
        <w:rPr>
          <w:sz w:val="24"/>
          <w:szCs w:val="24"/>
        </w:rPr>
      </w:pPr>
      <w:r w:rsidRPr="00B744A3">
        <w:rPr>
          <w:color w:val="000000"/>
          <w:sz w:val="24"/>
          <w:szCs w:val="24"/>
        </w:rPr>
        <w:t>Сила Ампера.</w:t>
      </w:r>
    </w:p>
    <w:p w:rsidR="006F615E" w:rsidRPr="00B744A3" w:rsidRDefault="006F615E" w:rsidP="00B744A3">
      <w:pPr>
        <w:spacing w:line="276" w:lineRule="auto"/>
        <w:ind w:firstLine="600"/>
        <w:jc w:val="both"/>
        <w:rPr>
          <w:sz w:val="24"/>
          <w:szCs w:val="24"/>
        </w:rPr>
      </w:pPr>
      <w:r w:rsidRPr="00B744A3">
        <w:rPr>
          <w:color w:val="000000"/>
          <w:sz w:val="24"/>
          <w:szCs w:val="24"/>
        </w:rPr>
        <w:t>Действие силы Лоренца на ионы электролита.</w:t>
      </w:r>
    </w:p>
    <w:p w:rsidR="006F615E" w:rsidRPr="00B744A3" w:rsidRDefault="006F615E" w:rsidP="00B744A3">
      <w:pPr>
        <w:spacing w:line="276" w:lineRule="auto"/>
        <w:ind w:firstLine="600"/>
        <w:jc w:val="both"/>
        <w:rPr>
          <w:sz w:val="24"/>
          <w:szCs w:val="24"/>
        </w:rPr>
      </w:pPr>
      <w:r w:rsidRPr="00B744A3">
        <w:rPr>
          <w:color w:val="000000"/>
          <w:sz w:val="24"/>
          <w:szCs w:val="24"/>
        </w:rPr>
        <w:t>Наблюдение движения пучка электронов в магнитном поле.</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Принцип действия электроизмерительного прибора магнитоэлектрической системы. </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Ученический эксперимент, лабораторные работы, практикум.</w:t>
      </w:r>
      <w:r w:rsidRPr="00B744A3">
        <w:rPr>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магнитного поля постоянных магнитов.</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свойств ферромагнетиков.</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действия постоянного магнита на рамку с током.</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силы Ампера.</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Изучение зависимости силы Ампера от силы тока. </w:t>
      </w:r>
    </w:p>
    <w:p w:rsidR="006F615E" w:rsidRPr="00B744A3" w:rsidRDefault="006F615E" w:rsidP="00B744A3">
      <w:pPr>
        <w:spacing w:line="276" w:lineRule="auto"/>
        <w:ind w:firstLine="600"/>
        <w:jc w:val="both"/>
        <w:rPr>
          <w:sz w:val="24"/>
          <w:szCs w:val="24"/>
        </w:rPr>
      </w:pPr>
      <w:r w:rsidRPr="00B744A3">
        <w:rPr>
          <w:color w:val="000000"/>
          <w:sz w:val="24"/>
          <w:szCs w:val="24"/>
        </w:rPr>
        <w:t>Определение магнитной индукции на основе измерения силы Ампера.</w:t>
      </w:r>
    </w:p>
    <w:p w:rsidR="006F615E" w:rsidRPr="00B744A3" w:rsidRDefault="006F615E" w:rsidP="00B744A3">
      <w:pPr>
        <w:spacing w:line="276" w:lineRule="auto"/>
        <w:ind w:firstLine="600"/>
        <w:jc w:val="both"/>
        <w:rPr>
          <w:sz w:val="24"/>
          <w:szCs w:val="24"/>
        </w:rPr>
      </w:pPr>
      <w:r w:rsidRPr="00B744A3">
        <w:rPr>
          <w:b/>
          <w:i/>
          <w:color w:val="000000"/>
          <w:sz w:val="24"/>
          <w:szCs w:val="24"/>
        </w:rPr>
        <w:t>Тема 5. Электромагнитная индукция.</w:t>
      </w:r>
    </w:p>
    <w:p w:rsidR="006F615E" w:rsidRPr="00B744A3" w:rsidRDefault="006F615E" w:rsidP="00B744A3">
      <w:pPr>
        <w:spacing w:line="276" w:lineRule="auto"/>
        <w:ind w:firstLine="600"/>
        <w:jc w:val="both"/>
        <w:rPr>
          <w:sz w:val="24"/>
          <w:szCs w:val="24"/>
        </w:rPr>
      </w:pPr>
      <w:r w:rsidRPr="00B744A3">
        <w:rPr>
          <w:color w:val="000000"/>
          <w:sz w:val="24"/>
          <w:szCs w:val="24"/>
        </w:rPr>
        <w:t>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Токи Фуко.</w:t>
      </w:r>
    </w:p>
    <w:p w:rsidR="006F615E" w:rsidRPr="00B744A3" w:rsidRDefault="006F615E" w:rsidP="00B744A3">
      <w:pPr>
        <w:spacing w:line="276" w:lineRule="auto"/>
        <w:ind w:firstLine="600"/>
        <w:jc w:val="both"/>
        <w:rPr>
          <w:sz w:val="24"/>
          <w:szCs w:val="24"/>
        </w:rPr>
      </w:pPr>
      <w:r w:rsidRPr="00B744A3">
        <w:rPr>
          <w:color w:val="000000"/>
          <w:sz w:val="24"/>
          <w:szCs w:val="24"/>
        </w:rPr>
        <w:t>ЭДС индукции в проводнике, движущемся в однородном магнитном поле.</w:t>
      </w:r>
    </w:p>
    <w:p w:rsidR="006F615E" w:rsidRPr="00B744A3" w:rsidRDefault="006F615E" w:rsidP="00B744A3">
      <w:pPr>
        <w:spacing w:line="276" w:lineRule="auto"/>
        <w:ind w:firstLine="600"/>
        <w:jc w:val="both"/>
        <w:rPr>
          <w:sz w:val="24"/>
          <w:szCs w:val="24"/>
        </w:rPr>
      </w:pPr>
      <w:r w:rsidRPr="00B744A3">
        <w:rPr>
          <w:color w:val="000000"/>
          <w:sz w:val="24"/>
          <w:szCs w:val="24"/>
        </w:rPr>
        <w:t>Правило Ленца.</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Индуктивность. Катушка индуктивности в цепи постоянного тока. Явление самоиндукции. ЭДС самоиндукции. </w:t>
      </w:r>
    </w:p>
    <w:p w:rsidR="006F615E" w:rsidRPr="00B744A3" w:rsidRDefault="006F615E" w:rsidP="00B744A3">
      <w:pPr>
        <w:spacing w:line="276" w:lineRule="auto"/>
        <w:ind w:firstLine="600"/>
        <w:jc w:val="both"/>
        <w:rPr>
          <w:sz w:val="24"/>
          <w:szCs w:val="24"/>
        </w:rPr>
      </w:pPr>
      <w:r w:rsidRPr="00B744A3">
        <w:rPr>
          <w:color w:val="000000"/>
          <w:sz w:val="24"/>
          <w:szCs w:val="24"/>
        </w:rPr>
        <w:t>Энергия магнитного поля катушки с током.</w:t>
      </w:r>
    </w:p>
    <w:p w:rsidR="006F615E" w:rsidRPr="00B744A3" w:rsidRDefault="006F615E" w:rsidP="00B744A3">
      <w:pPr>
        <w:spacing w:line="276" w:lineRule="auto"/>
        <w:ind w:firstLine="600"/>
        <w:jc w:val="both"/>
        <w:rPr>
          <w:sz w:val="24"/>
          <w:szCs w:val="24"/>
        </w:rPr>
      </w:pPr>
      <w:r w:rsidRPr="00B744A3">
        <w:rPr>
          <w:color w:val="000000"/>
          <w:sz w:val="24"/>
          <w:szCs w:val="24"/>
        </w:rPr>
        <w:t>Электромагнитное поле.</w:t>
      </w:r>
    </w:p>
    <w:p w:rsidR="006F615E" w:rsidRPr="00B744A3" w:rsidRDefault="006F615E" w:rsidP="00B744A3">
      <w:pPr>
        <w:spacing w:line="276" w:lineRule="auto"/>
        <w:ind w:firstLine="600"/>
        <w:jc w:val="both"/>
        <w:rPr>
          <w:sz w:val="24"/>
          <w:szCs w:val="24"/>
        </w:rPr>
      </w:pPr>
      <w:r w:rsidRPr="00B744A3">
        <w:rPr>
          <w:color w:val="000000"/>
          <w:sz w:val="24"/>
          <w:szCs w:val="24"/>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rsidR="006F615E" w:rsidRPr="00B744A3" w:rsidRDefault="006F615E" w:rsidP="00B744A3">
      <w:pPr>
        <w:spacing w:line="276" w:lineRule="auto"/>
        <w:ind w:firstLine="600"/>
        <w:jc w:val="both"/>
        <w:rPr>
          <w:sz w:val="24"/>
          <w:szCs w:val="24"/>
        </w:rPr>
      </w:pPr>
      <w:r w:rsidRPr="00B744A3">
        <w:rPr>
          <w:b/>
          <w:i/>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Наблюдение явления электромагнитной индукции.</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зависимости ЭДС индукции от скорости изменения магнитного потока.</w:t>
      </w:r>
    </w:p>
    <w:p w:rsidR="006F615E" w:rsidRPr="00B744A3" w:rsidRDefault="006F615E" w:rsidP="00B744A3">
      <w:pPr>
        <w:spacing w:line="276" w:lineRule="auto"/>
        <w:ind w:firstLine="600"/>
        <w:jc w:val="both"/>
        <w:rPr>
          <w:sz w:val="24"/>
          <w:szCs w:val="24"/>
        </w:rPr>
      </w:pPr>
      <w:r w:rsidRPr="00B744A3">
        <w:rPr>
          <w:color w:val="000000"/>
          <w:sz w:val="24"/>
          <w:szCs w:val="24"/>
        </w:rPr>
        <w:t>Правило Ленца.</w:t>
      </w:r>
    </w:p>
    <w:p w:rsidR="006F615E" w:rsidRPr="00B744A3" w:rsidRDefault="006F615E" w:rsidP="00B744A3">
      <w:pPr>
        <w:spacing w:line="276" w:lineRule="auto"/>
        <w:ind w:firstLine="600"/>
        <w:jc w:val="both"/>
        <w:rPr>
          <w:sz w:val="24"/>
          <w:szCs w:val="24"/>
        </w:rPr>
      </w:pPr>
      <w:r w:rsidRPr="00B744A3">
        <w:rPr>
          <w:color w:val="000000"/>
          <w:sz w:val="24"/>
          <w:szCs w:val="24"/>
        </w:rPr>
        <w:t>Падение магнита в алюминиевой (медной) трубе.</w:t>
      </w:r>
    </w:p>
    <w:p w:rsidR="006F615E" w:rsidRPr="00B744A3" w:rsidRDefault="006F615E" w:rsidP="00B744A3">
      <w:pPr>
        <w:spacing w:line="276" w:lineRule="auto"/>
        <w:ind w:firstLine="600"/>
        <w:jc w:val="both"/>
        <w:rPr>
          <w:sz w:val="24"/>
          <w:szCs w:val="24"/>
        </w:rPr>
      </w:pPr>
      <w:r w:rsidRPr="00B744A3">
        <w:rPr>
          <w:color w:val="000000"/>
          <w:sz w:val="24"/>
          <w:szCs w:val="24"/>
        </w:rPr>
        <w:t>Явление самоиндукции.</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зависимости ЭДС самоиндукции от скорости изменения силы тока в цепи.</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Ученический эксперимент, лабораторные работы, практикум.</w:t>
      </w:r>
      <w:r w:rsidRPr="00B744A3">
        <w:rPr>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Исследование явления электромагнитной индукции. </w:t>
      </w:r>
    </w:p>
    <w:p w:rsidR="006F615E" w:rsidRPr="00B744A3" w:rsidRDefault="006F615E" w:rsidP="00B744A3">
      <w:pPr>
        <w:spacing w:line="276" w:lineRule="auto"/>
        <w:ind w:firstLine="600"/>
        <w:jc w:val="both"/>
        <w:rPr>
          <w:sz w:val="24"/>
          <w:szCs w:val="24"/>
        </w:rPr>
      </w:pPr>
      <w:r w:rsidRPr="00B744A3">
        <w:rPr>
          <w:color w:val="000000"/>
          <w:sz w:val="24"/>
          <w:szCs w:val="24"/>
        </w:rPr>
        <w:lastRenderedPageBreak/>
        <w:t>Определение индукции вихревого магнитного поля.</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явления самоиндукции.</w:t>
      </w:r>
    </w:p>
    <w:p w:rsidR="006F615E" w:rsidRPr="00B744A3" w:rsidRDefault="006F615E" w:rsidP="00B744A3">
      <w:pPr>
        <w:spacing w:line="276" w:lineRule="auto"/>
        <w:ind w:firstLine="600"/>
        <w:jc w:val="both"/>
        <w:rPr>
          <w:sz w:val="24"/>
          <w:szCs w:val="24"/>
        </w:rPr>
      </w:pPr>
      <w:r w:rsidRPr="00B744A3">
        <w:rPr>
          <w:color w:val="000000"/>
          <w:sz w:val="24"/>
          <w:szCs w:val="24"/>
        </w:rPr>
        <w:t>Сборка модели электромагнитного генератора.</w:t>
      </w:r>
    </w:p>
    <w:p w:rsidR="006F615E" w:rsidRPr="00B744A3" w:rsidRDefault="006F615E" w:rsidP="00B744A3">
      <w:pPr>
        <w:spacing w:line="276" w:lineRule="auto"/>
        <w:ind w:firstLine="600"/>
        <w:jc w:val="both"/>
        <w:rPr>
          <w:sz w:val="24"/>
          <w:szCs w:val="24"/>
        </w:rPr>
      </w:pPr>
      <w:r w:rsidRPr="00B744A3">
        <w:rPr>
          <w:b/>
          <w:color w:val="000000"/>
          <w:sz w:val="24"/>
          <w:szCs w:val="24"/>
        </w:rPr>
        <w:t>Раздел 5. Колебания и волны.</w:t>
      </w:r>
    </w:p>
    <w:p w:rsidR="006F615E" w:rsidRPr="00B744A3" w:rsidRDefault="006F615E" w:rsidP="00B744A3">
      <w:pPr>
        <w:spacing w:line="276" w:lineRule="auto"/>
        <w:ind w:firstLine="600"/>
        <w:jc w:val="both"/>
        <w:rPr>
          <w:sz w:val="24"/>
          <w:szCs w:val="24"/>
        </w:rPr>
      </w:pPr>
      <w:r w:rsidRPr="00B744A3">
        <w:rPr>
          <w:b/>
          <w:i/>
          <w:color w:val="000000"/>
          <w:sz w:val="24"/>
          <w:szCs w:val="24"/>
        </w:rPr>
        <w:t>Тема 1. Механические колебания.</w:t>
      </w:r>
    </w:p>
    <w:p w:rsidR="006F615E" w:rsidRPr="00B744A3" w:rsidRDefault="006F615E" w:rsidP="00B744A3">
      <w:pPr>
        <w:spacing w:line="276" w:lineRule="auto"/>
        <w:ind w:firstLine="600"/>
        <w:jc w:val="both"/>
        <w:rPr>
          <w:sz w:val="24"/>
          <w:szCs w:val="24"/>
        </w:rPr>
      </w:pPr>
      <w:r w:rsidRPr="00B744A3">
        <w:rPr>
          <w:color w:val="000000"/>
          <w:sz w:val="24"/>
          <w:szCs w:val="24"/>
        </w:rPr>
        <w:t>Колебательная система. Свободные колебания.</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 </w:t>
      </w:r>
    </w:p>
    <w:p w:rsidR="006F615E" w:rsidRPr="00B744A3" w:rsidRDefault="006F615E" w:rsidP="00B744A3">
      <w:pPr>
        <w:spacing w:line="276" w:lineRule="auto"/>
        <w:ind w:firstLine="600"/>
        <w:jc w:val="both"/>
        <w:rPr>
          <w:sz w:val="24"/>
          <w:szCs w:val="24"/>
        </w:rPr>
      </w:pPr>
      <w:r w:rsidRPr="00B744A3">
        <w:rPr>
          <w:color w:val="000000"/>
          <w:sz w:val="24"/>
          <w:szCs w:val="24"/>
        </w:rPr>
        <w:t>Амплитуда и фаза колебаний. Связь амплитуды колебаний исходной величины с амплитудами колебаний её скорости и ускорения.</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Период и частота колебаний. Период малых свободных колебаний математического маятника. Период свободных колебаний пружинного маятника. </w:t>
      </w:r>
    </w:p>
    <w:p w:rsidR="006F615E" w:rsidRPr="00B744A3" w:rsidRDefault="006F615E" w:rsidP="00B744A3">
      <w:pPr>
        <w:spacing w:line="276" w:lineRule="auto"/>
        <w:ind w:firstLine="600"/>
        <w:jc w:val="both"/>
        <w:rPr>
          <w:sz w:val="24"/>
          <w:szCs w:val="24"/>
        </w:rPr>
      </w:pPr>
      <w:r w:rsidRPr="00B744A3">
        <w:rPr>
          <w:color w:val="000000"/>
          <w:sz w:val="24"/>
          <w:szCs w:val="24"/>
        </w:rPr>
        <w:t>Понятие о затухающих колебаниях. Вынужденные колебания. Резонанс. Резонансная кривая. Влияние затухания на вид резонансной кривой. Автоколебания.</w:t>
      </w:r>
    </w:p>
    <w:p w:rsidR="006F615E" w:rsidRPr="00B744A3" w:rsidRDefault="006F615E" w:rsidP="00B744A3">
      <w:pPr>
        <w:spacing w:line="276" w:lineRule="auto"/>
        <w:ind w:firstLine="600"/>
        <w:jc w:val="both"/>
        <w:rPr>
          <w:sz w:val="24"/>
          <w:szCs w:val="24"/>
        </w:rPr>
      </w:pPr>
      <w:r w:rsidRPr="00B744A3">
        <w:rPr>
          <w:color w:val="000000"/>
          <w:sz w:val="24"/>
          <w:szCs w:val="24"/>
        </w:rPr>
        <w:t>Технические устройства и технологические процессы: метроном, часы, качели, музыкальные инструменты, сейсмограф.</w:t>
      </w:r>
    </w:p>
    <w:p w:rsidR="006F615E" w:rsidRPr="00B744A3" w:rsidRDefault="006F615E" w:rsidP="00B744A3">
      <w:pPr>
        <w:spacing w:line="276" w:lineRule="auto"/>
        <w:ind w:firstLine="600"/>
        <w:jc w:val="both"/>
        <w:rPr>
          <w:sz w:val="24"/>
          <w:szCs w:val="24"/>
        </w:rPr>
      </w:pPr>
      <w:r w:rsidRPr="00B744A3">
        <w:rPr>
          <w:b/>
          <w:i/>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Запись колебательного движения.</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Наблюдение независимости периода малых колебаний груза на нити от амплитуды.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Исследование затухающих колебаний и зависимости периода свободных колебаний от сопротивления. </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колебаний груза на массивной пружине с целью формирования представлений об идеальной модели пружинного маятника.</w:t>
      </w:r>
    </w:p>
    <w:p w:rsidR="006F615E" w:rsidRPr="00B744A3" w:rsidRDefault="006F615E" w:rsidP="00B744A3">
      <w:pPr>
        <w:spacing w:line="276" w:lineRule="auto"/>
        <w:ind w:firstLine="600"/>
        <w:jc w:val="both"/>
        <w:rPr>
          <w:sz w:val="24"/>
          <w:szCs w:val="24"/>
        </w:rPr>
      </w:pPr>
      <w:r w:rsidRPr="00B744A3">
        <w:rPr>
          <w:color w:val="000000"/>
          <w:sz w:val="24"/>
          <w:szCs w:val="24"/>
        </w:rPr>
        <w:t>Закон сохранения энергии при колебаниях груза на пружине.</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вынужденных колебаний.</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Наблюдение резонанса. </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Ученический эксперимент, лабораторные работы, практикум.</w:t>
      </w:r>
      <w:r w:rsidRPr="00B744A3">
        <w:rPr>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периода свободных колебаний нитяного и пружинного маятников.</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Изучение законов движения тела в ходе колебаний на упругом подвесе. </w:t>
      </w:r>
    </w:p>
    <w:p w:rsidR="006F615E" w:rsidRPr="00B744A3" w:rsidRDefault="006F615E" w:rsidP="00B744A3">
      <w:pPr>
        <w:spacing w:line="276" w:lineRule="auto"/>
        <w:ind w:firstLine="600"/>
        <w:jc w:val="both"/>
        <w:rPr>
          <w:sz w:val="24"/>
          <w:szCs w:val="24"/>
        </w:rPr>
      </w:pPr>
      <w:r w:rsidRPr="00B744A3">
        <w:rPr>
          <w:color w:val="000000"/>
          <w:sz w:val="24"/>
          <w:szCs w:val="24"/>
        </w:rPr>
        <w:t>Изучение движения нитяного маятника.</w:t>
      </w:r>
    </w:p>
    <w:p w:rsidR="006F615E" w:rsidRPr="00B744A3" w:rsidRDefault="006F615E" w:rsidP="00B744A3">
      <w:pPr>
        <w:spacing w:line="276" w:lineRule="auto"/>
        <w:ind w:firstLine="600"/>
        <w:jc w:val="both"/>
        <w:rPr>
          <w:sz w:val="24"/>
          <w:szCs w:val="24"/>
        </w:rPr>
      </w:pPr>
      <w:r w:rsidRPr="00B744A3">
        <w:rPr>
          <w:color w:val="000000"/>
          <w:sz w:val="24"/>
          <w:szCs w:val="24"/>
        </w:rPr>
        <w:t>Преобразование энергии в пружинном маятнике.</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убывания амплитуды затухающих колебаний.</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вынужденных колебаний.</w:t>
      </w:r>
    </w:p>
    <w:p w:rsidR="006F615E" w:rsidRPr="00B744A3" w:rsidRDefault="006F615E" w:rsidP="00B744A3">
      <w:pPr>
        <w:spacing w:line="276" w:lineRule="auto"/>
        <w:ind w:firstLine="600"/>
        <w:jc w:val="both"/>
        <w:rPr>
          <w:sz w:val="24"/>
          <w:szCs w:val="24"/>
        </w:rPr>
      </w:pPr>
      <w:r w:rsidRPr="00B744A3">
        <w:rPr>
          <w:b/>
          <w:i/>
          <w:color w:val="000000"/>
          <w:sz w:val="24"/>
          <w:szCs w:val="24"/>
        </w:rPr>
        <w:t>Тема 2. Электромагнитные колебания.</w:t>
      </w:r>
    </w:p>
    <w:p w:rsidR="006F615E" w:rsidRPr="00B744A3" w:rsidRDefault="006F615E" w:rsidP="00B744A3">
      <w:pPr>
        <w:spacing w:line="276" w:lineRule="auto"/>
        <w:ind w:firstLine="600"/>
        <w:jc w:val="both"/>
        <w:rPr>
          <w:sz w:val="24"/>
          <w:szCs w:val="24"/>
        </w:rPr>
      </w:pPr>
      <w:r w:rsidRPr="00B744A3">
        <w:rPr>
          <w:color w:val="000000"/>
          <w:sz w:val="24"/>
          <w:szCs w:val="24"/>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w:t>
      </w:r>
    </w:p>
    <w:p w:rsidR="006F615E" w:rsidRPr="00B744A3" w:rsidRDefault="006F615E" w:rsidP="00B744A3">
      <w:pPr>
        <w:spacing w:line="276" w:lineRule="auto"/>
        <w:ind w:firstLine="600"/>
        <w:jc w:val="both"/>
        <w:rPr>
          <w:sz w:val="24"/>
          <w:szCs w:val="24"/>
        </w:rPr>
      </w:pPr>
      <w:r w:rsidRPr="00B744A3">
        <w:rPr>
          <w:color w:val="000000"/>
          <w:sz w:val="24"/>
          <w:szCs w:val="24"/>
        </w:rPr>
        <w:t>Закон сохранения энергии в идеальном колебательном контуре.</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Затухающие электромагнитные колебания. Вынужденные электромагнитные колебания. </w:t>
      </w:r>
    </w:p>
    <w:p w:rsidR="006F615E" w:rsidRPr="00B744A3" w:rsidRDefault="006F615E" w:rsidP="00B744A3">
      <w:pPr>
        <w:spacing w:line="276" w:lineRule="auto"/>
        <w:ind w:firstLine="600"/>
        <w:jc w:val="both"/>
        <w:rPr>
          <w:sz w:val="24"/>
          <w:szCs w:val="24"/>
        </w:rPr>
      </w:pPr>
      <w:r w:rsidRPr="00B744A3">
        <w:rPr>
          <w:color w:val="000000"/>
          <w:sz w:val="24"/>
          <w:szCs w:val="24"/>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p>
    <w:p w:rsidR="006F615E" w:rsidRPr="00B744A3" w:rsidRDefault="006F615E" w:rsidP="00B744A3">
      <w:pPr>
        <w:spacing w:line="276" w:lineRule="auto"/>
        <w:ind w:firstLine="600"/>
        <w:jc w:val="both"/>
        <w:rPr>
          <w:sz w:val="24"/>
          <w:szCs w:val="24"/>
        </w:rPr>
      </w:pPr>
      <w:r w:rsidRPr="00B744A3">
        <w:rPr>
          <w:color w:val="000000"/>
          <w:sz w:val="24"/>
          <w:szCs w:val="24"/>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rsidR="006F615E" w:rsidRPr="00B744A3" w:rsidRDefault="006F615E" w:rsidP="00B744A3">
      <w:pPr>
        <w:spacing w:line="276" w:lineRule="auto"/>
        <w:ind w:firstLine="600"/>
        <w:jc w:val="both"/>
        <w:rPr>
          <w:sz w:val="24"/>
          <w:szCs w:val="24"/>
        </w:rPr>
      </w:pPr>
      <w:r w:rsidRPr="00B744A3">
        <w:rPr>
          <w:color w:val="000000"/>
          <w:sz w:val="24"/>
          <w:szCs w:val="24"/>
        </w:rPr>
        <w:lastRenderedPageBreak/>
        <w:t xml:space="preserve">Идеальный трансформатор. Производство, передача и потребление электрической энергии.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Экологические риски при производстве электроэнергии. Культура использования электроэнергии в повседневной жизни. </w:t>
      </w:r>
    </w:p>
    <w:p w:rsidR="006F615E" w:rsidRPr="00B744A3" w:rsidRDefault="006F615E" w:rsidP="00B744A3">
      <w:pPr>
        <w:spacing w:line="276" w:lineRule="auto"/>
        <w:ind w:firstLine="600"/>
        <w:jc w:val="both"/>
        <w:rPr>
          <w:sz w:val="24"/>
          <w:szCs w:val="24"/>
        </w:rPr>
      </w:pPr>
      <w:r w:rsidRPr="00B744A3">
        <w:rPr>
          <w:color w:val="000000"/>
          <w:sz w:val="24"/>
          <w:szCs w:val="24"/>
        </w:rPr>
        <w:t>Технические устройства и технологические процессы: электрический звонок, генератор переменного тока, линии электропередач.</w:t>
      </w:r>
    </w:p>
    <w:p w:rsidR="006F615E" w:rsidRPr="00B744A3" w:rsidRDefault="006F615E" w:rsidP="00B744A3">
      <w:pPr>
        <w:spacing w:line="276" w:lineRule="auto"/>
        <w:ind w:firstLine="600"/>
        <w:jc w:val="both"/>
        <w:rPr>
          <w:sz w:val="24"/>
          <w:szCs w:val="24"/>
        </w:rPr>
      </w:pPr>
      <w:r w:rsidRPr="00B744A3">
        <w:rPr>
          <w:b/>
          <w:i/>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Свободные электромагнитные колебания.</w:t>
      </w:r>
    </w:p>
    <w:p w:rsidR="006F615E" w:rsidRPr="00B744A3" w:rsidRDefault="006F615E" w:rsidP="00B744A3">
      <w:pPr>
        <w:spacing w:line="276" w:lineRule="auto"/>
        <w:ind w:firstLine="600"/>
        <w:jc w:val="both"/>
        <w:rPr>
          <w:sz w:val="24"/>
          <w:szCs w:val="24"/>
        </w:rPr>
      </w:pPr>
      <w:r w:rsidRPr="00B744A3">
        <w:rPr>
          <w:color w:val="000000"/>
          <w:sz w:val="24"/>
          <w:szCs w:val="24"/>
        </w:rPr>
        <w:t>Зависимость частоты свободных колебаний от индуктивности и ёмкости контура.</w:t>
      </w:r>
    </w:p>
    <w:p w:rsidR="006F615E" w:rsidRPr="00B744A3" w:rsidRDefault="006F615E" w:rsidP="00B744A3">
      <w:pPr>
        <w:spacing w:line="276" w:lineRule="auto"/>
        <w:ind w:firstLine="600"/>
        <w:jc w:val="both"/>
        <w:rPr>
          <w:sz w:val="24"/>
          <w:szCs w:val="24"/>
        </w:rPr>
      </w:pPr>
      <w:r w:rsidRPr="00B744A3">
        <w:rPr>
          <w:color w:val="000000"/>
          <w:sz w:val="24"/>
          <w:szCs w:val="24"/>
        </w:rPr>
        <w:t>Осциллограммы электромагнитных колебаний.</w:t>
      </w:r>
    </w:p>
    <w:p w:rsidR="006F615E" w:rsidRPr="00B744A3" w:rsidRDefault="006F615E" w:rsidP="00B744A3">
      <w:pPr>
        <w:spacing w:line="276" w:lineRule="auto"/>
        <w:ind w:firstLine="600"/>
        <w:jc w:val="both"/>
        <w:rPr>
          <w:sz w:val="24"/>
          <w:szCs w:val="24"/>
        </w:rPr>
      </w:pPr>
      <w:r w:rsidRPr="00B744A3">
        <w:rPr>
          <w:color w:val="000000"/>
          <w:sz w:val="24"/>
          <w:szCs w:val="24"/>
        </w:rPr>
        <w:t>Генератор незатухающих электромагнитных колебаний.</w:t>
      </w:r>
    </w:p>
    <w:p w:rsidR="006F615E" w:rsidRPr="00B744A3" w:rsidRDefault="006F615E" w:rsidP="00B744A3">
      <w:pPr>
        <w:spacing w:line="276" w:lineRule="auto"/>
        <w:ind w:firstLine="600"/>
        <w:jc w:val="both"/>
        <w:rPr>
          <w:sz w:val="24"/>
          <w:szCs w:val="24"/>
        </w:rPr>
      </w:pPr>
      <w:r w:rsidRPr="00B744A3">
        <w:rPr>
          <w:color w:val="000000"/>
          <w:sz w:val="24"/>
          <w:szCs w:val="24"/>
        </w:rPr>
        <w:t>Модель электромагнитного генератора.</w:t>
      </w:r>
    </w:p>
    <w:p w:rsidR="006F615E" w:rsidRPr="00B744A3" w:rsidRDefault="006F615E" w:rsidP="00B744A3">
      <w:pPr>
        <w:spacing w:line="276" w:lineRule="auto"/>
        <w:ind w:firstLine="600"/>
        <w:jc w:val="both"/>
        <w:rPr>
          <w:sz w:val="24"/>
          <w:szCs w:val="24"/>
        </w:rPr>
      </w:pPr>
      <w:r w:rsidRPr="00B744A3">
        <w:rPr>
          <w:color w:val="000000"/>
          <w:sz w:val="24"/>
          <w:szCs w:val="24"/>
        </w:rPr>
        <w:t>Вынужденные синусоидальные колебания.</w:t>
      </w:r>
    </w:p>
    <w:p w:rsidR="006F615E" w:rsidRPr="00B744A3" w:rsidRDefault="006F615E" w:rsidP="00B744A3">
      <w:pPr>
        <w:spacing w:line="276" w:lineRule="auto"/>
        <w:ind w:firstLine="600"/>
        <w:jc w:val="both"/>
        <w:rPr>
          <w:sz w:val="24"/>
          <w:szCs w:val="24"/>
        </w:rPr>
      </w:pPr>
      <w:r w:rsidRPr="00B744A3">
        <w:rPr>
          <w:color w:val="000000"/>
          <w:sz w:val="24"/>
          <w:szCs w:val="24"/>
        </w:rPr>
        <w:t>Резистор, катушка индуктивности и конденсатор в цепи переменного тока.</w:t>
      </w:r>
    </w:p>
    <w:p w:rsidR="006F615E" w:rsidRPr="00B744A3" w:rsidRDefault="006F615E" w:rsidP="00B744A3">
      <w:pPr>
        <w:spacing w:line="276" w:lineRule="auto"/>
        <w:ind w:firstLine="600"/>
        <w:jc w:val="both"/>
        <w:rPr>
          <w:sz w:val="24"/>
          <w:szCs w:val="24"/>
        </w:rPr>
      </w:pPr>
      <w:r w:rsidRPr="00B744A3">
        <w:rPr>
          <w:color w:val="000000"/>
          <w:sz w:val="24"/>
          <w:szCs w:val="24"/>
        </w:rPr>
        <w:t>Резонанс при последовательном соединении резистора, катушки индуктивности и конденсатора.</w:t>
      </w:r>
    </w:p>
    <w:p w:rsidR="006F615E" w:rsidRPr="00B744A3" w:rsidRDefault="006F615E" w:rsidP="00B744A3">
      <w:pPr>
        <w:spacing w:line="276" w:lineRule="auto"/>
        <w:ind w:firstLine="600"/>
        <w:jc w:val="both"/>
        <w:rPr>
          <w:sz w:val="24"/>
          <w:szCs w:val="24"/>
        </w:rPr>
      </w:pPr>
      <w:r w:rsidRPr="00B744A3">
        <w:rPr>
          <w:color w:val="000000"/>
          <w:sz w:val="24"/>
          <w:szCs w:val="24"/>
        </w:rPr>
        <w:t>Устройство и принцип действия трансформатора.</w:t>
      </w:r>
    </w:p>
    <w:p w:rsidR="006F615E" w:rsidRPr="00B744A3" w:rsidRDefault="006F615E" w:rsidP="00B744A3">
      <w:pPr>
        <w:spacing w:line="276" w:lineRule="auto"/>
        <w:ind w:firstLine="600"/>
        <w:jc w:val="both"/>
        <w:rPr>
          <w:sz w:val="24"/>
          <w:szCs w:val="24"/>
        </w:rPr>
      </w:pPr>
      <w:r w:rsidRPr="00B744A3">
        <w:rPr>
          <w:color w:val="000000"/>
          <w:sz w:val="24"/>
          <w:szCs w:val="24"/>
        </w:rPr>
        <w:t>Модель линии электропередачи.</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Ученический эксперимент, лабораторные работы, практикум.</w:t>
      </w:r>
      <w:r w:rsidRPr="00B744A3">
        <w:rPr>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Изучение трансформатора.</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Исследование переменного тока через последовательно соединённые конденсатор, катушку и резистор.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Наблюдение электромагнитного резонанса.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Исследование работы источников света в цепи переменного тока. </w:t>
      </w:r>
    </w:p>
    <w:p w:rsidR="006F615E" w:rsidRPr="00B744A3" w:rsidRDefault="006F615E" w:rsidP="00B744A3">
      <w:pPr>
        <w:spacing w:line="276" w:lineRule="auto"/>
        <w:ind w:firstLine="600"/>
        <w:jc w:val="both"/>
        <w:rPr>
          <w:sz w:val="24"/>
          <w:szCs w:val="24"/>
        </w:rPr>
      </w:pPr>
      <w:r w:rsidRPr="00B744A3">
        <w:rPr>
          <w:b/>
          <w:i/>
          <w:color w:val="000000"/>
          <w:sz w:val="24"/>
          <w:szCs w:val="24"/>
        </w:rPr>
        <w:t>Тема 3. Механические и электромагнитные волны.</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преломление, интерференция и дифракция. </w:t>
      </w:r>
    </w:p>
    <w:p w:rsidR="006F615E" w:rsidRPr="00B744A3" w:rsidRDefault="006F615E" w:rsidP="00B744A3">
      <w:pPr>
        <w:spacing w:line="276" w:lineRule="auto"/>
        <w:ind w:firstLine="600"/>
        <w:jc w:val="both"/>
        <w:rPr>
          <w:sz w:val="24"/>
          <w:szCs w:val="24"/>
        </w:rPr>
      </w:pPr>
      <w:r w:rsidRPr="00B744A3">
        <w:rPr>
          <w:color w:val="000000"/>
          <w:sz w:val="24"/>
          <w:szCs w:val="24"/>
        </w:rPr>
        <w:t>Звук. Скорость звука. Громкость звука. Высота тона. Тембр звука.</w:t>
      </w:r>
    </w:p>
    <w:p w:rsidR="006F615E" w:rsidRPr="00B744A3" w:rsidRDefault="006F615E" w:rsidP="00B744A3">
      <w:pPr>
        <w:spacing w:line="276" w:lineRule="auto"/>
        <w:ind w:firstLine="600"/>
        <w:jc w:val="both"/>
        <w:rPr>
          <w:sz w:val="24"/>
          <w:szCs w:val="24"/>
        </w:rPr>
      </w:pPr>
      <w:r w:rsidRPr="00B744A3">
        <w:rPr>
          <w:color w:val="000000"/>
          <w:sz w:val="24"/>
          <w:szCs w:val="24"/>
        </w:rPr>
        <w:t>Шумовое загрязнение окружающей среды.</w:t>
      </w:r>
    </w:p>
    <w:p w:rsidR="006F615E" w:rsidRPr="00B744A3" w:rsidRDefault="006F615E" w:rsidP="00B744A3">
      <w:pPr>
        <w:spacing w:line="276" w:lineRule="auto"/>
        <w:ind w:firstLine="600"/>
        <w:jc w:val="both"/>
        <w:rPr>
          <w:sz w:val="24"/>
          <w:szCs w:val="24"/>
        </w:rPr>
      </w:pPr>
      <w:r w:rsidRPr="00B744A3">
        <w:rPr>
          <w:color w:val="000000"/>
          <w:sz w:val="24"/>
          <w:szCs w:val="24"/>
        </w:rPr>
        <w:t>Электромагнитные волны. Условия излучения электромагнитных волн. Взаимная ориентация векторов в электромагнитной волне.</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Свойства электромагнитных волн: отражение, преломление, поляризация, интерференция и дифракция. </w:t>
      </w:r>
    </w:p>
    <w:p w:rsidR="006F615E" w:rsidRPr="00B744A3" w:rsidRDefault="006F615E" w:rsidP="00B744A3">
      <w:pPr>
        <w:spacing w:line="276" w:lineRule="auto"/>
        <w:ind w:firstLine="600"/>
        <w:jc w:val="both"/>
        <w:rPr>
          <w:sz w:val="24"/>
          <w:szCs w:val="24"/>
        </w:rPr>
      </w:pPr>
      <w:r w:rsidRPr="00B744A3">
        <w:rPr>
          <w:color w:val="000000"/>
          <w:sz w:val="24"/>
          <w:szCs w:val="24"/>
        </w:rPr>
        <w:t>Шкала электромагнитных волн. Применение электромагнитных волн в технике и быту.</w:t>
      </w:r>
    </w:p>
    <w:p w:rsidR="006F615E" w:rsidRPr="00B744A3" w:rsidRDefault="006F615E" w:rsidP="00B744A3">
      <w:pPr>
        <w:spacing w:line="276" w:lineRule="auto"/>
        <w:ind w:firstLine="600"/>
        <w:jc w:val="both"/>
        <w:rPr>
          <w:sz w:val="24"/>
          <w:szCs w:val="24"/>
        </w:rPr>
      </w:pPr>
      <w:r w:rsidRPr="00B744A3">
        <w:rPr>
          <w:color w:val="000000"/>
          <w:sz w:val="24"/>
          <w:szCs w:val="24"/>
        </w:rPr>
        <w:t>Принципы радиосвязи и телевидения. Радиолокация.</w:t>
      </w:r>
    </w:p>
    <w:p w:rsidR="006F615E" w:rsidRPr="00B744A3" w:rsidRDefault="006F615E" w:rsidP="00B744A3">
      <w:pPr>
        <w:spacing w:line="276" w:lineRule="auto"/>
        <w:ind w:firstLine="600"/>
        <w:jc w:val="both"/>
        <w:rPr>
          <w:sz w:val="24"/>
          <w:szCs w:val="24"/>
        </w:rPr>
      </w:pPr>
      <w:r w:rsidRPr="00B744A3">
        <w:rPr>
          <w:color w:val="000000"/>
          <w:sz w:val="24"/>
          <w:szCs w:val="24"/>
        </w:rPr>
        <w:t>Электромагнитное загрязнение окружающей среды.</w:t>
      </w:r>
    </w:p>
    <w:p w:rsidR="006F615E" w:rsidRPr="00B744A3" w:rsidRDefault="006F615E" w:rsidP="00B744A3">
      <w:pPr>
        <w:spacing w:line="276" w:lineRule="auto"/>
        <w:ind w:firstLine="600"/>
        <w:jc w:val="both"/>
        <w:rPr>
          <w:sz w:val="24"/>
          <w:szCs w:val="24"/>
        </w:rPr>
      </w:pPr>
      <w:r w:rsidRPr="00B744A3">
        <w:rPr>
          <w:color w:val="000000"/>
          <w:sz w:val="24"/>
          <w:szCs w:val="24"/>
        </w:rPr>
        <w:t>Технические устройства и практическое применение: музыкальные инструменты, радар, радиоприёмник, телевизор, антенна, телефон, СВЧ-печь, ультразвуковая диагностика в технике и медицине.</w:t>
      </w:r>
    </w:p>
    <w:p w:rsidR="006F615E" w:rsidRPr="00B744A3" w:rsidRDefault="006F615E" w:rsidP="00B744A3">
      <w:pPr>
        <w:spacing w:line="276" w:lineRule="auto"/>
        <w:ind w:firstLine="600"/>
        <w:jc w:val="both"/>
        <w:rPr>
          <w:sz w:val="24"/>
          <w:szCs w:val="24"/>
        </w:rPr>
      </w:pPr>
      <w:r w:rsidRPr="00B744A3">
        <w:rPr>
          <w:b/>
          <w:i/>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Образование и распространение поперечных и продольных волн.</w:t>
      </w:r>
    </w:p>
    <w:p w:rsidR="006F615E" w:rsidRPr="00B744A3" w:rsidRDefault="006F615E" w:rsidP="00B744A3">
      <w:pPr>
        <w:spacing w:line="276" w:lineRule="auto"/>
        <w:ind w:firstLine="600"/>
        <w:jc w:val="both"/>
        <w:rPr>
          <w:sz w:val="24"/>
          <w:szCs w:val="24"/>
        </w:rPr>
      </w:pPr>
      <w:r w:rsidRPr="00B744A3">
        <w:rPr>
          <w:color w:val="000000"/>
          <w:sz w:val="24"/>
          <w:szCs w:val="24"/>
        </w:rPr>
        <w:t>Колеблющееся тело как источник звука.</w:t>
      </w:r>
    </w:p>
    <w:p w:rsidR="006F615E" w:rsidRPr="00B744A3" w:rsidRDefault="006F615E" w:rsidP="00B744A3">
      <w:pPr>
        <w:spacing w:line="276" w:lineRule="auto"/>
        <w:ind w:firstLine="600"/>
        <w:jc w:val="both"/>
        <w:rPr>
          <w:sz w:val="24"/>
          <w:szCs w:val="24"/>
        </w:rPr>
      </w:pPr>
      <w:r w:rsidRPr="00B744A3">
        <w:rPr>
          <w:color w:val="000000"/>
          <w:sz w:val="24"/>
          <w:szCs w:val="24"/>
        </w:rPr>
        <w:t>Зависимость длины волны от частоты колебаний.</w:t>
      </w:r>
    </w:p>
    <w:p w:rsidR="006F615E" w:rsidRPr="00B744A3" w:rsidRDefault="006F615E" w:rsidP="00B744A3">
      <w:pPr>
        <w:spacing w:line="276" w:lineRule="auto"/>
        <w:ind w:firstLine="600"/>
        <w:jc w:val="both"/>
        <w:rPr>
          <w:sz w:val="24"/>
          <w:szCs w:val="24"/>
        </w:rPr>
      </w:pPr>
      <w:r w:rsidRPr="00B744A3">
        <w:rPr>
          <w:color w:val="000000"/>
          <w:sz w:val="24"/>
          <w:szCs w:val="24"/>
        </w:rPr>
        <w:lastRenderedPageBreak/>
        <w:t>Наблюдение отражения и преломления механических волн.</w:t>
      </w:r>
    </w:p>
    <w:p w:rsidR="006F615E" w:rsidRPr="00B744A3" w:rsidRDefault="006F615E" w:rsidP="00B744A3">
      <w:pPr>
        <w:spacing w:line="276" w:lineRule="auto"/>
        <w:ind w:firstLine="600"/>
        <w:jc w:val="both"/>
        <w:rPr>
          <w:sz w:val="24"/>
          <w:szCs w:val="24"/>
        </w:rPr>
      </w:pPr>
      <w:r w:rsidRPr="00B744A3">
        <w:rPr>
          <w:color w:val="000000"/>
          <w:sz w:val="24"/>
          <w:szCs w:val="24"/>
        </w:rPr>
        <w:t>Наблюдение интерференции и дифракции механических волн.</w:t>
      </w:r>
    </w:p>
    <w:p w:rsidR="006F615E" w:rsidRPr="00B744A3" w:rsidRDefault="006F615E" w:rsidP="00B744A3">
      <w:pPr>
        <w:spacing w:line="276" w:lineRule="auto"/>
        <w:ind w:firstLine="600"/>
        <w:jc w:val="both"/>
        <w:rPr>
          <w:sz w:val="24"/>
          <w:szCs w:val="24"/>
        </w:rPr>
      </w:pPr>
      <w:r w:rsidRPr="00B744A3">
        <w:rPr>
          <w:color w:val="000000"/>
          <w:sz w:val="24"/>
          <w:szCs w:val="24"/>
        </w:rPr>
        <w:t>Акустический резонанс.</w:t>
      </w:r>
    </w:p>
    <w:p w:rsidR="006F615E" w:rsidRPr="00B744A3" w:rsidRDefault="006F615E" w:rsidP="00B744A3">
      <w:pPr>
        <w:spacing w:line="276" w:lineRule="auto"/>
        <w:ind w:firstLine="600"/>
        <w:jc w:val="both"/>
        <w:rPr>
          <w:sz w:val="24"/>
          <w:szCs w:val="24"/>
        </w:rPr>
      </w:pPr>
      <w:r w:rsidRPr="00B744A3">
        <w:rPr>
          <w:color w:val="000000"/>
          <w:sz w:val="24"/>
          <w:szCs w:val="24"/>
        </w:rPr>
        <w:t>Свойства ультразвука и его применение.</w:t>
      </w:r>
    </w:p>
    <w:p w:rsidR="006F615E" w:rsidRPr="00B744A3" w:rsidRDefault="006F615E" w:rsidP="00B744A3">
      <w:pPr>
        <w:spacing w:line="276" w:lineRule="auto"/>
        <w:ind w:firstLine="600"/>
        <w:jc w:val="both"/>
        <w:rPr>
          <w:sz w:val="24"/>
          <w:szCs w:val="24"/>
        </w:rPr>
      </w:pPr>
      <w:r w:rsidRPr="00B744A3">
        <w:rPr>
          <w:color w:val="000000"/>
          <w:sz w:val="24"/>
          <w:szCs w:val="24"/>
        </w:rPr>
        <w:t>Наблюдение связи громкости звука и высоты тона с амплитудой и частотой колебаний.</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свойств электромагнитных волн: отражение, преломление, поляризация, дифракция, интерференция.</w:t>
      </w:r>
    </w:p>
    <w:p w:rsidR="006F615E" w:rsidRPr="00B744A3" w:rsidRDefault="006F615E" w:rsidP="00B744A3">
      <w:pPr>
        <w:spacing w:line="276" w:lineRule="auto"/>
        <w:ind w:firstLine="600"/>
        <w:jc w:val="both"/>
        <w:rPr>
          <w:sz w:val="24"/>
          <w:szCs w:val="24"/>
        </w:rPr>
      </w:pPr>
      <w:r w:rsidRPr="00B744A3">
        <w:rPr>
          <w:color w:val="000000"/>
          <w:sz w:val="24"/>
          <w:szCs w:val="24"/>
        </w:rPr>
        <w:t>Обнаружение инфракрасного и ультрафиолетового излучений.</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Ученический эксперимент, лабораторные работы, практикум.</w:t>
      </w:r>
      <w:r w:rsidRPr="00B744A3">
        <w:rPr>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Изучение параметров звуковой волны.</w:t>
      </w:r>
    </w:p>
    <w:p w:rsidR="006F615E" w:rsidRPr="00B744A3" w:rsidRDefault="006F615E" w:rsidP="00B744A3">
      <w:pPr>
        <w:spacing w:line="276" w:lineRule="auto"/>
        <w:ind w:firstLine="600"/>
        <w:jc w:val="both"/>
        <w:rPr>
          <w:sz w:val="24"/>
          <w:szCs w:val="24"/>
        </w:rPr>
      </w:pPr>
      <w:r w:rsidRPr="00B744A3">
        <w:rPr>
          <w:color w:val="000000"/>
          <w:sz w:val="24"/>
          <w:szCs w:val="24"/>
        </w:rPr>
        <w:t>Изучение распространения звуковых волн в замкнутом пространстве.</w:t>
      </w:r>
    </w:p>
    <w:p w:rsidR="006F615E" w:rsidRPr="00B744A3" w:rsidRDefault="006F615E" w:rsidP="00B744A3">
      <w:pPr>
        <w:spacing w:line="276" w:lineRule="auto"/>
        <w:ind w:firstLine="600"/>
        <w:jc w:val="both"/>
        <w:rPr>
          <w:sz w:val="24"/>
          <w:szCs w:val="24"/>
        </w:rPr>
      </w:pPr>
      <w:r w:rsidRPr="00B744A3">
        <w:rPr>
          <w:b/>
          <w:i/>
          <w:color w:val="000000"/>
          <w:sz w:val="24"/>
          <w:szCs w:val="24"/>
        </w:rPr>
        <w:t>Тема 4. Оптика.</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Прямолинейное распространение света в однородной среде. Луч света. Точечный источник света. </w:t>
      </w:r>
    </w:p>
    <w:p w:rsidR="006F615E" w:rsidRPr="00B744A3" w:rsidRDefault="006F615E" w:rsidP="00B744A3">
      <w:pPr>
        <w:spacing w:line="276" w:lineRule="auto"/>
        <w:ind w:firstLine="600"/>
        <w:jc w:val="both"/>
        <w:rPr>
          <w:sz w:val="24"/>
          <w:szCs w:val="24"/>
        </w:rPr>
      </w:pPr>
      <w:r w:rsidRPr="00B744A3">
        <w:rPr>
          <w:color w:val="000000"/>
          <w:sz w:val="24"/>
          <w:szCs w:val="24"/>
        </w:rPr>
        <w:t>Отражение света. Законы отражения света. Построение изображений в плоском зеркале. Сферические зеркала.</w:t>
      </w:r>
    </w:p>
    <w:p w:rsidR="006F615E" w:rsidRPr="00B744A3" w:rsidRDefault="006F615E" w:rsidP="00B744A3">
      <w:pPr>
        <w:spacing w:line="276" w:lineRule="auto"/>
        <w:ind w:firstLine="600"/>
        <w:jc w:val="both"/>
        <w:rPr>
          <w:sz w:val="24"/>
          <w:szCs w:val="24"/>
        </w:rPr>
      </w:pPr>
      <w:r w:rsidRPr="00B744A3">
        <w:rPr>
          <w:color w:val="000000"/>
          <w:sz w:val="24"/>
          <w:szCs w:val="24"/>
        </w:rPr>
        <w:t>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rsidR="006F615E" w:rsidRPr="00B744A3" w:rsidRDefault="006F615E" w:rsidP="00B744A3">
      <w:pPr>
        <w:spacing w:line="276" w:lineRule="auto"/>
        <w:ind w:firstLine="600"/>
        <w:jc w:val="both"/>
        <w:rPr>
          <w:sz w:val="24"/>
          <w:szCs w:val="24"/>
        </w:rPr>
      </w:pPr>
      <w:r w:rsidRPr="00B744A3">
        <w:rPr>
          <w:color w:val="000000"/>
          <w:sz w:val="24"/>
          <w:szCs w:val="24"/>
        </w:rPr>
        <w:t>Ход лучей в призме. Дисперсия света. Сложный состав белого света. Цвет.</w:t>
      </w:r>
    </w:p>
    <w:p w:rsidR="006F615E" w:rsidRPr="00B744A3" w:rsidRDefault="006F615E" w:rsidP="00B744A3">
      <w:pPr>
        <w:spacing w:line="276" w:lineRule="auto"/>
        <w:ind w:firstLine="600"/>
        <w:jc w:val="both"/>
        <w:rPr>
          <w:sz w:val="24"/>
          <w:szCs w:val="24"/>
        </w:rPr>
      </w:pPr>
      <w:r w:rsidRPr="00B744A3">
        <w:rPr>
          <w:color w:val="000000"/>
          <w:sz w:val="24"/>
          <w:szCs w:val="24"/>
        </w:rPr>
        <w:t>Полное внутреннее отражение. Предельный угол полного внутреннего отражения.</w:t>
      </w:r>
    </w:p>
    <w:p w:rsidR="006F615E" w:rsidRPr="00B744A3" w:rsidRDefault="006F615E" w:rsidP="00B744A3">
      <w:pPr>
        <w:spacing w:line="276" w:lineRule="auto"/>
        <w:ind w:firstLine="600"/>
        <w:jc w:val="both"/>
        <w:rPr>
          <w:sz w:val="24"/>
          <w:szCs w:val="24"/>
        </w:rPr>
      </w:pPr>
      <w:r w:rsidRPr="00B744A3">
        <w:rPr>
          <w:color w:val="000000"/>
          <w:sz w:val="24"/>
          <w:szCs w:val="24"/>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её геометрии и относительного показателя преломления.</w:t>
      </w:r>
    </w:p>
    <w:p w:rsidR="006F615E" w:rsidRPr="00B744A3" w:rsidRDefault="006F615E" w:rsidP="00B744A3">
      <w:pPr>
        <w:spacing w:line="276" w:lineRule="auto"/>
        <w:ind w:firstLine="600"/>
        <w:jc w:val="both"/>
        <w:rPr>
          <w:sz w:val="24"/>
          <w:szCs w:val="24"/>
        </w:rPr>
      </w:pPr>
      <w:r w:rsidRPr="00B744A3">
        <w:rPr>
          <w:color w:val="000000"/>
          <w:sz w:val="24"/>
          <w:szCs w:val="24"/>
        </w:rPr>
        <w:t>Формула тонкой линзы. Увеличение, даваемое линзой.</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 </w:t>
      </w:r>
    </w:p>
    <w:p w:rsidR="006F615E" w:rsidRPr="00B744A3" w:rsidRDefault="006F615E" w:rsidP="00B744A3">
      <w:pPr>
        <w:spacing w:line="276" w:lineRule="auto"/>
        <w:ind w:firstLine="600"/>
        <w:jc w:val="both"/>
        <w:rPr>
          <w:sz w:val="24"/>
          <w:szCs w:val="24"/>
        </w:rPr>
      </w:pPr>
      <w:r w:rsidRPr="00B744A3">
        <w:rPr>
          <w:color w:val="000000"/>
          <w:sz w:val="24"/>
          <w:szCs w:val="24"/>
        </w:rPr>
        <w:t>Оптические приборы. Разрешающая способность. Глаз как оптическая система.</w:t>
      </w:r>
    </w:p>
    <w:p w:rsidR="006F615E" w:rsidRPr="00B744A3" w:rsidRDefault="006F615E" w:rsidP="00B744A3">
      <w:pPr>
        <w:spacing w:line="276" w:lineRule="auto"/>
        <w:ind w:firstLine="600"/>
        <w:jc w:val="both"/>
        <w:rPr>
          <w:sz w:val="24"/>
          <w:szCs w:val="24"/>
        </w:rPr>
      </w:pPr>
      <w:r w:rsidRPr="00B744A3">
        <w:rPr>
          <w:color w:val="000000"/>
          <w:sz w:val="24"/>
          <w:szCs w:val="24"/>
        </w:rPr>
        <w:t>Пределы применимости геометрической оптики.</w:t>
      </w:r>
    </w:p>
    <w:p w:rsidR="006F615E" w:rsidRPr="00B744A3" w:rsidRDefault="006F615E" w:rsidP="00B744A3">
      <w:pPr>
        <w:spacing w:line="276" w:lineRule="auto"/>
        <w:ind w:firstLine="600"/>
        <w:jc w:val="both"/>
        <w:rPr>
          <w:sz w:val="24"/>
          <w:szCs w:val="24"/>
        </w:rPr>
      </w:pPr>
      <w:r w:rsidRPr="00B744A3">
        <w:rPr>
          <w:color w:val="000000"/>
          <w:sz w:val="24"/>
          <w:szCs w:val="24"/>
        </w:rP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rsidR="006F615E" w:rsidRPr="00B744A3" w:rsidRDefault="006F615E" w:rsidP="00B744A3">
      <w:pPr>
        <w:spacing w:line="276" w:lineRule="auto"/>
        <w:ind w:firstLine="600"/>
        <w:jc w:val="both"/>
        <w:rPr>
          <w:sz w:val="24"/>
          <w:szCs w:val="24"/>
        </w:rPr>
      </w:pPr>
      <w:r w:rsidRPr="00B744A3">
        <w:rPr>
          <w:color w:val="000000"/>
          <w:sz w:val="24"/>
          <w:szCs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6F615E" w:rsidRPr="00B744A3" w:rsidRDefault="006F615E" w:rsidP="00B744A3">
      <w:pPr>
        <w:spacing w:line="276" w:lineRule="auto"/>
        <w:ind w:firstLine="600"/>
        <w:jc w:val="both"/>
        <w:rPr>
          <w:sz w:val="24"/>
          <w:szCs w:val="24"/>
        </w:rPr>
      </w:pPr>
      <w:r w:rsidRPr="00B744A3">
        <w:rPr>
          <w:color w:val="000000"/>
          <w:sz w:val="24"/>
          <w:szCs w:val="24"/>
        </w:rPr>
        <w:t>Поляризация света.</w:t>
      </w:r>
    </w:p>
    <w:p w:rsidR="006F615E" w:rsidRPr="00B744A3" w:rsidRDefault="006F615E" w:rsidP="00B744A3">
      <w:pPr>
        <w:spacing w:line="276" w:lineRule="auto"/>
        <w:ind w:firstLine="600"/>
        <w:jc w:val="both"/>
        <w:rPr>
          <w:sz w:val="24"/>
          <w:szCs w:val="24"/>
        </w:rPr>
      </w:pPr>
      <w:r w:rsidRPr="00B744A3">
        <w:rPr>
          <w:color w:val="000000"/>
          <w:sz w:val="24"/>
          <w:szCs w:val="24"/>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решётка.</w:t>
      </w:r>
    </w:p>
    <w:p w:rsidR="006F615E" w:rsidRPr="00B744A3" w:rsidRDefault="006F615E" w:rsidP="00B744A3">
      <w:pPr>
        <w:spacing w:line="276" w:lineRule="auto"/>
        <w:ind w:firstLine="600"/>
        <w:jc w:val="both"/>
        <w:rPr>
          <w:sz w:val="24"/>
          <w:szCs w:val="24"/>
        </w:rPr>
      </w:pPr>
      <w:r w:rsidRPr="00B744A3">
        <w:rPr>
          <w:b/>
          <w:i/>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Законы отражения света.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Исследование преломления света. </w:t>
      </w:r>
    </w:p>
    <w:p w:rsidR="006F615E" w:rsidRPr="00B744A3" w:rsidRDefault="006F615E" w:rsidP="00B744A3">
      <w:pPr>
        <w:spacing w:line="276" w:lineRule="auto"/>
        <w:ind w:firstLine="600"/>
        <w:jc w:val="both"/>
        <w:rPr>
          <w:sz w:val="24"/>
          <w:szCs w:val="24"/>
        </w:rPr>
      </w:pPr>
      <w:r w:rsidRPr="00B744A3">
        <w:rPr>
          <w:color w:val="000000"/>
          <w:sz w:val="24"/>
          <w:szCs w:val="24"/>
        </w:rPr>
        <w:t>Наблюдение полного внутреннего отражения. Модель световода.</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хода световых пучков через плоскопараллельную пластину и призму.</w:t>
      </w:r>
    </w:p>
    <w:p w:rsidR="006F615E" w:rsidRPr="00B744A3" w:rsidRDefault="006F615E" w:rsidP="00B744A3">
      <w:pPr>
        <w:spacing w:line="276" w:lineRule="auto"/>
        <w:ind w:firstLine="600"/>
        <w:jc w:val="both"/>
        <w:rPr>
          <w:sz w:val="24"/>
          <w:szCs w:val="24"/>
        </w:rPr>
      </w:pPr>
      <w:r w:rsidRPr="00B744A3">
        <w:rPr>
          <w:color w:val="000000"/>
          <w:sz w:val="24"/>
          <w:szCs w:val="24"/>
        </w:rPr>
        <w:lastRenderedPageBreak/>
        <w:t>Исследование свойств изображений в линзах.</w:t>
      </w:r>
    </w:p>
    <w:p w:rsidR="006F615E" w:rsidRPr="00B744A3" w:rsidRDefault="006F615E" w:rsidP="00B744A3">
      <w:pPr>
        <w:spacing w:line="276" w:lineRule="auto"/>
        <w:ind w:firstLine="600"/>
        <w:jc w:val="both"/>
        <w:rPr>
          <w:sz w:val="24"/>
          <w:szCs w:val="24"/>
        </w:rPr>
      </w:pPr>
      <w:r w:rsidRPr="00B744A3">
        <w:rPr>
          <w:color w:val="000000"/>
          <w:sz w:val="24"/>
          <w:szCs w:val="24"/>
        </w:rPr>
        <w:t>Модели микроскопа, телескопа.</w:t>
      </w:r>
    </w:p>
    <w:p w:rsidR="006F615E" w:rsidRPr="00B744A3" w:rsidRDefault="006F615E" w:rsidP="00B744A3">
      <w:pPr>
        <w:spacing w:line="276" w:lineRule="auto"/>
        <w:ind w:firstLine="600"/>
        <w:jc w:val="both"/>
        <w:rPr>
          <w:sz w:val="24"/>
          <w:szCs w:val="24"/>
        </w:rPr>
      </w:pPr>
      <w:r w:rsidRPr="00B744A3">
        <w:rPr>
          <w:color w:val="000000"/>
          <w:sz w:val="24"/>
          <w:szCs w:val="24"/>
        </w:rPr>
        <w:t>Наблюдение интерференции света.</w:t>
      </w:r>
    </w:p>
    <w:p w:rsidR="006F615E" w:rsidRPr="00B744A3" w:rsidRDefault="006F615E" w:rsidP="00B744A3">
      <w:pPr>
        <w:spacing w:line="276" w:lineRule="auto"/>
        <w:ind w:firstLine="600"/>
        <w:jc w:val="both"/>
        <w:rPr>
          <w:sz w:val="24"/>
          <w:szCs w:val="24"/>
        </w:rPr>
      </w:pPr>
      <w:r w:rsidRPr="00B744A3">
        <w:rPr>
          <w:color w:val="000000"/>
          <w:sz w:val="24"/>
          <w:szCs w:val="24"/>
        </w:rPr>
        <w:t>Наблюдение цветов тонких плёнок.</w:t>
      </w:r>
    </w:p>
    <w:p w:rsidR="006F615E" w:rsidRPr="00B744A3" w:rsidRDefault="006F615E" w:rsidP="00B744A3">
      <w:pPr>
        <w:spacing w:line="276" w:lineRule="auto"/>
        <w:ind w:firstLine="600"/>
        <w:jc w:val="both"/>
        <w:rPr>
          <w:sz w:val="24"/>
          <w:szCs w:val="24"/>
        </w:rPr>
      </w:pPr>
      <w:r w:rsidRPr="00B744A3">
        <w:rPr>
          <w:color w:val="000000"/>
          <w:sz w:val="24"/>
          <w:szCs w:val="24"/>
        </w:rPr>
        <w:t>Наблюдение дифракции света.</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Изучение дифракционной решётки. </w:t>
      </w:r>
    </w:p>
    <w:p w:rsidR="006F615E" w:rsidRPr="00B744A3" w:rsidRDefault="006F615E" w:rsidP="00B744A3">
      <w:pPr>
        <w:spacing w:line="276" w:lineRule="auto"/>
        <w:ind w:firstLine="600"/>
        <w:jc w:val="both"/>
        <w:rPr>
          <w:sz w:val="24"/>
          <w:szCs w:val="24"/>
        </w:rPr>
      </w:pPr>
      <w:r w:rsidRPr="00B744A3">
        <w:rPr>
          <w:color w:val="000000"/>
          <w:sz w:val="24"/>
          <w:szCs w:val="24"/>
        </w:rPr>
        <w:t>Наблюдение дифракционного спектра.</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Наблюдение дисперсии света. </w:t>
      </w:r>
    </w:p>
    <w:p w:rsidR="006F615E" w:rsidRPr="00B744A3" w:rsidRDefault="006F615E" w:rsidP="00B744A3">
      <w:pPr>
        <w:spacing w:line="276" w:lineRule="auto"/>
        <w:ind w:firstLine="600"/>
        <w:jc w:val="both"/>
        <w:rPr>
          <w:sz w:val="24"/>
          <w:szCs w:val="24"/>
        </w:rPr>
      </w:pPr>
      <w:r w:rsidRPr="00B744A3">
        <w:rPr>
          <w:color w:val="000000"/>
          <w:sz w:val="24"/>
          <w:szCs w:val="24"/>
        </w:rPr>
        <w:t>Наблюдение поляризации света.</w:t>
      </w:r>
    </w:p>
    <w:p w:rsidR="006F615E" w:rsidRPr="00B744A3" w:rsidRDefault="006F615E" w:rsidP="00B744A3">
      <w:pPr>
        <w:spacing w:line="276" w:lineRule="auto"/>
        <w:ind w:firstLine="600"/>
        <w:jc w:val="both"/>
        <w:rPr>
          <w:sz w:val="24"/>
          <w:szCs w:val="24"/>
        </w:rPr>
      </w:pPr>
      <w:r w:rsidRPr="00B744A3">
        <w:rPr>
          <w:color w:val="000000"/>
          <w:sz w:val="24"/>
          <w:szCs w:val="24"/>
        </w:rPr>
        <w:t>Применение поляроидов для изучения механических напряжений.</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Ученический эксперимент, лабораторные работы, практикум.</w:t>
      </w:r>
      <w:r w:rsidRPr="00B744A3">
        <w:rPr>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Измерение показателя преломления стекла. </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зависимости фокусного расстояния от вещества (на примере жидких линз).</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фокусного расстояния рассеивающих линз.</w:t>
      </w:r>
    </w:p>
    <w:p w:rsidR="006F615E" w:rsidRPr="00B744A3" w:rsidRDefault="006F615E" w:rsidP="00B744A3">
      <w:pPr>
        <w:spacing w:line="276" w:lineRule="auto"/>
        <w:ind w:firstLine="600"/>
        <w:jc w:val="both"/>
        <w:rPr>
          <w:sz w:val="24"/>
          <w:szCs w:val="24"/>
        </w:rPr>
      </w:pPr>
      <w:r w:rsidRPr="00B744A3">
        <w:rPr>
          <w:color w:val="000000"/>
          <w:sz w:val="24"/>
          <w:szCs w:val="24"/>
        </w:rPr>
        <w:t>Получение изображения в системе из плоского зеркала и линзы.</w:t>
      </w:r>
    </w:p>
    <w:p w:rsidR="006F615E" w:rsidRPr="00B744A3" w:rsidRDefault="006F615E" w:rsidP="00B744A3">
      <w:pPr>
        <w:spacing w:line="276" w:lineRule="auto"/>
        <w:ind w:firstLine="600"/>
        <w:jc w:val="both"/>
        <w:rPr>
          <w:sz w:val="24"/>
          <w:szCs w:val="24"/>
        </w:rPr>
      </w:pPr>
      <w:r w:rsidRPr="00B744A3">
        <w:rPr>
          <w:color w:val="000000"/>
          <w:sz w:val="24"/>
          <w:szCs w:val="24"/>
        </w:rPr>
        <w:t>Получение изображения в системе из двух линз.</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Конструирование телескопических систем. </w:t>
      </w:r>
    </w:p>
    <w:p w:rsidR="006F615E" w:rsidRPr="00B744A3" w:rsidRDefault="006F615E" w:rsidP="00B744A3">
      <w:pPr>
        <w:spacing w:line="276" w:lineRule="auto"/>
        <w:ind w:firstLine="600"/>
        <w:jc w:val="both"/>
        <w:rPr>
          <w:sz w:val="24"/>
          <w:szCs w:val="24"/>
        </w:rPr>
      </w:pPr>
      <w:r w:rsidRPr="00B744A3">
        <w:rPr>
          <w:color w:val="000000"/>
          <w:sz w:val="24"/>
          <w:szCs w:val="24"/>
        </w:rPr>
        <w:t>Наблюдение дифракции, интерференции и поляризации света.</w:t>
      </w:r>
    </w:p>
    <w:p w:rsidR="006F615E" w:rsidRPr="00B744A3" w:rsidRDefault="006F615E" w:rsidP="00B744A3">
      <w:pPr>
        <w:spacing w:line="276" w:lineRule="auto"/>
        <w:ind w:firstLine="600"/>
        <w:jc w:val="both"/>
        <w:rPr>
          <w:sz w:val="24"/>
          <w:szCs w:val="24"/>
        </w:rPr>
      </w:pPr>
      <w:r w:rsidRPr="00B744A3">
        <w:rPr>
          <w:color w:val="000000"/>
          <w:sz w:val="24"/>
          <w:szCs w:val="24"/>
        </w:rPr>
        <w:t>Изучение поляризации света, отражённого от поверхности диэлектрика.</w:t>
      </w:r>
    </w:p>
    <w:p w:rsidR="006F615E" w:rsidRPr="00B744A3" w:rsidRDefault="006F615E" w:rsidP="00B744A3">
      <w:pPr>
        <w:spacing w:line="276" w:lineRule="auto"/>
        <w:ind w:firstLine="600"/>
        <w:jc w:val="both"/>
        <w:rPr>
          <w:sz w:val="24"/>
          <w:szCs w:val="24"/>
        </w:rPr>
      </w:pPr>
      <w:r w:rsidRPr="00B744A3">
        <w:rPr>
          <w:color w:val="000000"/>
          <w:sz w:val="24"/>
          <w:szCs w:val="24"/>
        </w:rPr>
        <w:t>Изучение интерференции лазерного излучения на двух щелях.</w:t>
      </w:r>
    </w:p>
    <w:p w:rsidR="006F615E" w:rsidRPr="00B744A3" w:rsidRDefault="006F615E" w:rsidP="00B744A3">
      <w:pPr>
        <w:spacing w:line="276" w:lineRule="auto"/>
        <w:ind w:firstLine="600"/>
        <w:jc w:val="both"/>
        <w:rPr>
          <w:sz w:val="24"/>
          <w:szCs w:val="24"/>
        </w:rPr>
      </w:pPr>
      <w:r w:rsidRPr="00B744A3">
        <w:rPr>
          <w:color w:val="000000"/>
          <w:sz w:val="24"/>
          <w:szCs w:val="24"/>
        </w:rPr>
        <w:t>Наблюдение дисперсии.</w:t>
      </w:r>
    </w:p>
    <w:p w:rsidR="006F615E" w:rsidRPr="00B744A3" w:rsidRDefault="006F615E" w:rsidP="00B744A3">
      <w:pPr>
        <w:spacing w:line="276" w:lineRule="auto"/>
        <w:ind w:firstLine="600"/>
        <w:jc w:val="both"/>
        <w:rPr>
          <w:sz w:val="24"/>
          <w:szCs w:val="24"/>
        </w:rPr>
      </w:pPr>
      <w:r w:rsidRPr="00B744A3">
        <w:rPr>
          <w:color w:val="000000"/>
          <w:sz w:val="24"/>
          <w:szCs w:val="24"/>
        </w:rPr>
        <w:t>Наблюдение и исследование дифракционного спектра.</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длины световой волны.</w:t>
      </w:r>
    </w:p>
    <w:p w:rsidR="006F615E" w:rsidRPr="00B744A3" w:rsidRDefault="006F615E" w:rsidP="00B744A3">
      <w:pPr>
        <w:spacing w:line="276" w:lineRule="auto"/>
        <w:ind w:firstLine="600"/>
        <w:jc w:val="both"/>
        <w:rPr>
          <w:sz w:val="24"/>
          <w:szCs w:val="24"/>
        </w:rPr>
      </w:pPr>
      <w:r w:rsidRPr="00B744A3">
        <w:rPr>
          <w:color w:val="000000"/>
          <w:sz w:val="24"/>
          <w:szCs w:val="24"/>
        </w:rPr>
        <w:t>Получение спектра излучения светодиода при помощи дифракционной решётки.</w:t>
      </w:r>
    </w:p>
    <w:p w:rsidR="006F615E" w:rsidRPr="00B744A3" w:rsidRDefault="006F615E" w:rsidP="00B744A3">
      <w:pPr>
        <w:spacing w:line="276" w:lineRule="auto"/>
        <w:ind w:firstLine="600"/>
        <w:jc w:val="both"/>
        <w:rPr>
          <w:sz w:val="24"/>
          <w:szCs w:val="24"/>
        </w:rPr>
      </w:pPr>
      <w:r w:rsidRPr="00B744A3">
        <w:rPr>
          <w:b/>
          <w:color w:val="000000"/>
          <w:sz w:val="24"/>
          <w:szCs w:val="24"/>
        </w:rPr>
        <w:t>Раздел 6. Основы специальной теории относительности.</w:t>
      </w:r>
    </w:p>
    <w:p w:rsidR="006F615E" w:rsidRPr="00B744A3" w:rsidRDefault="006F615E" w:rsidP="00B744A3">
      <w:pPr>
        <w:spacing w:line="276" w:lineRule="auto"/>
        <w:ind w:firstLine="600"/>
        <w:jc w:val="both"/>
        <w:rPr>
          <w:sz w:val="24"/>
          <w:szCs w:val="24"/>
        </w:rPr>
      </w:pPr>
      <w:r w:rsidRPr="00B744A3">
        <w:rPr>
          <w:color w:val="000000"/>
          <w:sz w:val="24"/>
          <w:szCs w:val="24"/>
        </w:rPr>
        <w:t>Границы применимости классической механики. Постулаты специальной теории относительности.</w:t>
      </w:r>
    </w:p>
    <w:p w:rsidR="006F615E" w:rsidRPr="00B744A3" w:rsidRDefault="006F615E" w:rsidP="00B744A3">
      <w:pPr>
        <w:spacing w:line="276" w:lineRule="auto"/>
        <w:ind w:firstLine="600"/>
        <w:jc w:val="both"/>
        <w:rPr>
          <w:sz w:val="24"/>
          <w:szCs w:val="24"/>
        </w:rPr>
      </w:pPr>
      <w:r w:rsidRPr="00B744A3">
        <w:rPr>
          <w:color w:val="000000"/>
          <w:sz w:val="24"/>
          <w:szCs w:val="24"/>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rsidR="006F615E" w:rsidRPr="00B744A3" w:rsidRDefault="006F615E" w:rsidP="00B744A3">
      <w:pPr>
        <w:spacing w:line="276" w:lineRule="auto"/>
        <w:ind w:firstLine="600"/>
        <w:jc w:val="both"/>
        <w:rPr>
          <w:sz w:val="24"/>
          <w:szCs w:val="24"/>
        </w:rPr>
      </w:pPr>
      <w:r w:rsidRPr="00B744A3">
        <w:rPr>
          <w:color w:val="000000"/>
          <w:sz w:val="24"/>
          <w:szCs w:val="24"/>
        </w:rPr>
        <w:t>Энергия и импульс релятивистской частицы.</w:t>
      </w:r>
    </w:p>
    <w:p w:rsidR="006F615E" w:rsidRPr="00B744A3" w:rsidRDefault="006F615E" w:rsidP="00B744A3">
      <w:pPr>
        <w:spacing w:line="276" w:lineRule="auto"/>
        <w:ind w:firstLine="600"/>
        <w:jc w:val="both"/>
        <w:rPr>
          <w:sz w:val="24"/>
          <w:szCs w:val="24"/>
        </w:rPr>
      </w:pPr>
      <w:r w:rsidRPr="00B744A3">
        <w:rPr>
          <w:color w:val="000000"/>
          <w:sz w:val="24"/>
          <w:szCs w:val="24"/>
        </w:rPr>
        <w:t>Связь массы с энергией и импульсом релятивистской частицы. Энергия покоя.</w:t>
      </w:r>
    </w:p>
    <w:p w:rsidR="006F615E" w:rsidRPr="00B744A3" w:rsidRDefault="006F615E" w:rsidP="00B744A3">
      <w:pPr>
        <w:spacing w:line="276" w:lineRule="auto"/>
        <w:ind w:firstLine="600"/>
        <w:jc w:val="both"/>
        <w:rPr>
          <w:sz w:val="24"/>
          <w:szCs w:val="24"/>
        </w:rPr>
      </w:pPr>
      <w:r w:rsidRPr="00B744A3">
        <w:rPr>
          <w:color w:val="000000"/>
          <w:sz w:val="24"/>
          <w:szCs w:val="24"/>
        </w:rPr>
        <w:t>Технические устройства и технологические процессы: спутниковые приёмники, ускорители заряженных частиц.</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Ученический эксперимент, лабораторные работы, практикум. </w:t>
      </w:r>
    </w:p>
    <w:p w:rsidR="006F615E" w:rsidRPr="00B744A3" w:rsidRDefault="006F615E" w:rsidP="00B744A3">
      <w:pPr>
        <w:spacing w:line="276" w:lineRule="auto"/>
        <w:ind w:firstLine="600"/>
        <w:jc w:val="both"/>
        <w:rPr>
          <w:sz w:val="24"/>
          <w:szCs w:val="24"/>
        </w:rPr>
      </w:pPr>
      <w:r w:rsidRPr="00B744A3">
        <w:rPr>
          <w:color w:val="000000"/>
          <w:sz w:val="24"/>
          <w:szCs w:val="24"/>
        </w:rPr>
        <w:t>Определение импульса и энергии релятивистских частиц (по фотографиям треков заряженных частиц в магнитном поле).</w:t>
      </w:r>
    </w:p>
    <w:p w:rsidR="006F615E" w:rsidRPr="00B744A3" w:rsidRDefault="006F615E" w:rsidP="00B744A3">
      <w:pPr>
        <w:spacing w:line="276" w:lineRule="auto"/>
        <w:ind w:firstLine="600"/>
        <w:jc w:val="both"/>
        <w:rPr>
          <w:sz w:val="24"/>
          <w:szCs w:val="24"/>
        </w:rPr>
      </w:pPr>
      <w:r w:rsidRPr="00B744A3">
        <w:rPr>
          <w:b/>
          <w:color w:val="000000"/>
          <w:sz w:val="24"/>
          <w:szCs w:val="24"/>
        </w:rPr>
        <w:t>Раздел 7. Квантовая физика.</w:t>
      </w:r>
    </w:p>
    <w:p w:rsidR="006F615E" w:rsidRPr="00B744A3" w:rsidRDefault="006F615E" w:rsidP="00B744A3">
      <w:pPr>
        <w:spacing w:line="276" w:lineRule="auto"/>
        <w:ind w:firstLine="600"/>
        <w:jc w:val="both"/>
        <w:rPr>
          <w:sz w:val="24"/>
          <w:szCs w:val="24"/>
        </w:rPr>
      </w:pPr>
      <w:r w:rsidRPr="00B744A3">
        <w:rPr>
          <w:b/>
          <w:i/>
          <w:color w:val="000000"/>
          <w:sz w:val="24"/>
          <w:szCs w:val="24"/>
        </w:rPr>
        <w:t>Тема 1. Корпускулярно-волновой дуализм.</w:t>
      </w:r>
    </w:p>
    <w:p w:rsidR="006F615E" w:rsidRPr="00B744A3" w:rsidRDefault="006F615E" w:rsidP="00B744A3">
      <w:pPr>
        <w:spacing w:line="276" w:lineRule="auto"/>
        <w:ind w:firstLine="600"/>
        <w:jc w:val="both"/>
        <w:rPr>
          <w:sz w:val="24"/>
          <w:szCs w:val="24"/>
        </w:rPr>
      </w:pPr>
      <w:r w:rsidRPr="00B744A3">
        <w:rPr>
          <w:color w:val="000000"/>
          <w:sz w:val="24"/>
          <w:szCs w:val="24"/>
        </w:rPr>
        <w:t>Равновесное тепловое излучение (излучение абсолютно чёрного тела). Закон смещения Вина. Гипотеза Планка о квантах.</w:t>
      </w:r>
    </w:p>
    <w:p w:rsidR="006F615E" w:rsidRPr="00B744A3" w:rsidRDefault="006F615E" w:rsidP="00B744A3">
      <w:pPr>
        <w:spacing w:line="276" w:lineRule="auto"/>
        <w:ind w:firstLine="600"/>
        <w:jc w:val="both"/>
        <w:rPr>
          <w:sz w:val="24"/>
          <w:szCs w:val="24"/>
        </w:rPr>
      </w:pPr>
      <w:r w:rsidRPr="00B744A3">
        <w:rPr>
          <w:color w:val="000000"/>
          <w:sz w:val="24"/>
          <w:szCs w:val="24"/>
        </w:rPr>
        <w:t>Фотоны. Энергия и импульс фотона.</w:t>
      </w:r>
    </w:p>
    <w:p w:rsidR="006F615E" w:rsidRPr="00B744A3" w:rsidRDefault="006F615E" w:rsidP="00B744A3">
      <w:pPr>
        <w:spacing w:line="276" w:lineRule="auto"/>
        <w:ind w:firstLine="600"/>
        <w:jc w:val="both"/>
        <w:rPr>
          <w:sz w:val="24"/>
          <w:szCs w:val="24"/>
        </w:rPr>
      </w:pPr>
      <w:r w:rsidRPr="00B744A3">
        <w:rPr>
          <w:color w:val="000000"/>
          <w:sz w:val="24"/>
          <w:szCs w:val="24"/>
        </w:rPr>
        <w:t>Фотоэффект. Опыты А. Г. Столетова. Законы фотоэффекта. Уравнение Эйнштейна для фотоэффекта. «Красная граница» фотоэффекта.</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Давление света (в частности, давление света на абсолютно поглощающую и абсолютно </w:t>
      </w:r>
      <w:r w:rsidRPr="00B744A3">
        <w:rPr>
          <w:color w:val="000000"/>
          <w:sz w:val="24"/>
          <w:szCs w:val="24"/>
        </w:rPr>
        <w:lastRenderedPageBreak/>
        <w:t>отражающую поверхность). Опыты П. Н. Лебедева.</w:t>
      </w:r>
    </w:p>
    <w:p w:rsidR="006F615E" w:rsidRPr="00B744A3" w:rsidRDefault="006F615E" w:rsidP="00B744A3">
      <w:pPr>
        <w:spacing w:line="276" w:lineRule="auto"/>
        <w:ind w:firstLine="600"/>
        <w:jc w:val="both"/>
        <w:rPr>
          <w:sz w:val="24"/>
          <w:szCs w:val="24"/>
        </w:rPr>
      </w:pPr>
      <w:r w:rsidRPr="00B744A3">
        <w:rPr>
          <w:color w:val="000000"/>
          <w:sz w:val="24"/>
          <w:szCs w:val="24"/>
        </w:rPr>
        <w:t>Волновые свойства частиц. Волны де Бройля. Длина волны де Бройля и размеры области локализации движущейся частицы. Корпускулярно-волновой дуализм. Дифракция электронов на кристаллах.</w:t>
      </w:r>
    </w:p>
    <w:p w:rsidR="006F615E" w:rsidRPr="00B744A3" w:rsidRDefault="006F615E" w:rsidP="00B744A3">
      <w:pPr>
        <w:spacing w:line="276" w:lineRule="auto"/>
        <w:ind w:firstLine="600"/>
        <w:jc w:val="both"/>
        <w:rPr>
          <w:sz w:val="24"/>
          <w:szCs w:val="24"/>
        </w:rPr>
      </w:pPr>
      <w:r w:rsidRPr="00B744A3">
        <w:rPr>
          <w:color w:val="000000"/>
          <w:sz w:val="24"/>
          <w:szCs w:val="24"/>
        </w:rPr>
        <w:t>Специфика измерений в микромире. Соотношения неопределённостей Гейзенберга.</w:t>
      </w:r>
    </w:p>
    <w:p w:rsidR="006F615E" w:rsidRPr="00B744A3" w:rsidRDefault="006F615E" w:rsidP="00B744A3">
      <w:pPr>
        <w:spacing w:line="276" w:lineRule="auto"/>
        <w:ind w:firstLine="600"/>
        <w:jc w:val="both"/>
        <w:rPr>
          <w:sz w:val="24"/>
          <w:szCs w:val="24"/>
        </w:rPr>
      </w:pPr>
      <w:r w:rsidRPr="00B744A3">
        <w:rPr>
          <w:color w:val="000000"/>
          <w:sz w:val="24"/>
          <w:szCs w:val="24"/>
        </w:rPr>
        <w:t>Технические устройства и технологические процессы: спектрометр, фотоэлемент, фотодатчик, туннельный микроскоп, солнечная батарея, светодиод.</w:t>
      </w:r>
    </w:p>
    <w:p w:rsidR="006F615E" w:rsidRPr="00B744A3" w:rsidRDefault="006F615E" w:rsidP="00B744A3">
      <w:pPr>
        <w:spacing w:line="276" w:lineRule="auto"/>
        <w:ind w:firstLine="600"/>
        <w:jc w:val="both"/>
        <w:rPr>
          <w:sz w:val="24"/>
          <w:szCs w:val="24"/>
        </w:rPr>
      </w:pPr>
      <w:r w:rsidRPr="00B744A3">
        <w:rPr>
          <w:b/>
          <w:i/>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Фотоэффект на установке с цинковой пластиной.</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законов внешнего фотоэффекта.</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зависимости сопротивления полупроводников от освещённости.</w:t>
      </w:r>
    </w:p>
    <w:p w:rsidR="006F615E" w:rsidRPr="00B744A3" w:rsidRDefault="006F615E" w:rsidP="00B744A3">
      <w:pPr>
        <w:spacing w:line="276" w:lineRule="auto"/>
        <w:ind w:firstLine="600"/>
        <w:jc w:val="both"/>
        <w:rPr>
          <w:sz w:val="24"/>
          <w:szCs w:val="24"/>
        </w:rPr>
      </w:pPr>
      <w:r w:rsidRPr="00B744A3">
        <w:rPr>
          <w:color w:val="000000"/>
          <w:sz w:val="24"/>
          <w:szCs w:val="24"/>
        </w:rPr>
        <w:t>Светодиод.</w:t>
      </w:r>
    </w:p>
    <w:p w:rsidR="006F615E" w:rsidRPr="00B744A3" w:rsidRDefault="006F615E" w:rsidP="00B744A3">
      <w:pPr>
        <w:spacing w:line="276" w:lineRule="auto"/>
        <w:ind w:firstLine="600"/>
        <w:jc w:val="both"/>
        <w:rPr>
          <w:sz w:val="24"/>
          <w:szCs w:val="24"/>
        </w:rPr>
      </w:pPr>
      <w:r w:rsidRPr="00B744A3">
        <w:rPr>
          <w:color w:val="000000"/>
          <w:sz w:val="24"/>
          <w:szCs w:val="24"/>
        </w:rPr>
        <w:t>Солнечная батарея.</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Ученический эксперимент, лабораторные работы, практикум.</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фоторезистора.</w:t>
      </w:r>
    </w:p>
    <w:p w:rsidR="006F615E" w:rsidRPr="00B744A3" w:rsidRDefault="006F615E" w:rsidP="00B744A3">
      <w:pPr>
        <w:spacing w:line="276" w:lineRule="auto"/>
        <w:ind w:firstLine="600"/>
        <w:jc w:val="both"/>
        <w:rPr>
          <w:sz w:val="24"/>
          <w:szCs w:val="24"/>
        </w:rPr>
      </w:pPr>
      <w:r w:rsidRPr="00B744A3">
        <w:rPr>
          <w:color w:val="000000"/>
          <w:sz w:val="24"/>
          <w:szCs w:val="24"/>
        </w:rPr>
        <w:t>Измерение постоянной Планка на основе исследования фотоэффекта.</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зависимости силы тока через светодиод от напряжения.</w:t>
      </w:r>
    </w:p>
    <w:p w:rsidR="006F615E" w:rsidRPr="00B744A3" w:rsidRDefault="006F615E" w:rsidP="00B744A3">
      <w:pPr>
        <w:spacing w:line="276" w:lineRule="auto"/>
        <w:ind w:firstLine="600"/>
        <w:jc w:val="both"/>
        <w:rPr>
          <w:sz w:val="24"/>
          <w:szCs w:val="24"/>
        </w:rPr>
      </w:pPr>
      <w:r w:rsidRPr="00B744A3">
        <w:rPr>
          <w:b/>
          <w:i/>
          <w:color w:val="000000"/>
          <w:sz w:val="24"/>
          <w:szCs w:val="24"/>
        </w:rPr>
        <w:t>Тема 2. Физика атома.</w:t>
      </w:r>
    </w:p>
    <w:p w:rsidR="006F615E" w:rsidRPr="00B744A3" w:rsidRDefault="006F615E" w:rsidP="00B744A3">
      <w:pPr>
        <w:spacing w:line="276" w:lineRule="auto"/>
        <w:ind w:firstLine="600"/>
        <w:jc w:val="both"/>
        <w:rPr>
          <w:sz w:val="24"/>
          <w:szCs w:val="24"/>
        </w:rPr>
      </w:pPr>
      <w:r w:rsidRPr="00B744A3">
        <w:rPr>
          <w:color w:val="000000"/>
          <w:sz w:val="24"/>
          <w:szCs w:val="24"/>
        </w:rPr>
        <w:t>Опыты по исследованию строения атома. Планетарная модель атома Резерфорда.</w:t>
      </w:r>
    </w:p>
    <w:p w:rsidR="006F615E" w:rsidRPr="00B744A3" w:rsidRDefault="006F615E" w:rsidP="00B744A3">
      <w:pPr>
        <w:spacing w:line="276" w:lineRule="auto"/>
        <w:ind w:firstLine="600"/>
        <w:jc w:val="both"/>
        <w:rPr>
          <w:sz w:val="24"/>
          <w:szCs w:val="24"/>
        </w:rPr>
      </w:pPr>
      <w:r w:rsidRPr="00B744A3">
        <w:rPr>
          <w:color w:val="000000"/>
          <w:sz w:val="24"/>
          <w:szCs w:val="24"/>
        </w:rPr>
        <w:t>Постулаты Бора. Излучение и поглощение фотонов при переходе атома с одного уровня энергии на другой.</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Виды спектров. Спектр уровней энергии атома водорода. </w:t>
      </w:r>
    </w:p>
    <w:p w:rsidR="006F615E" w:rsidRPr="00B744A3" w:rsidRDefault="006F615E" w:rsidP="00B744A3">
      <w:pPr>
        <w:spacing w:line="276" w:lineRule="auto"/>
        <w:ind w:firstLine="600"/>
        <w:jc w:val="both"/>
        <w:rPr>
          <w:sz w:val="24"/>
          <w:szCs w:val="24"/>
        </w:rPr>
      </w:pPr>
      <w:r w:rsidRPr="00B744A3">
        <w:rPr>
          <w:color w:val="000000"/>
          <w:sz w:val="24"/>
          <w:szCs w:val="24"/>
        </w:rPr>
        <w:t>Спонтанное и вынужденное излучение света. Лазер.</w:t>
      </w:r>
    </w:p>
    <w:p w:rsidR="006F615E" w:rsidRPr="00B744A3" w:rsidRDefault="006F615E" w:rsidP="00B744A3">
      <w:pPr>
        <w:spacing w:line="276" w:lineRule="auto"/>
        <w:ind w:firstLine="600"/>
        <w:jc w:val="both"/>
        <w:rPr>
          <w:sz w:val="24"/>
          <w:szCs w:val="24"/>
        </w:rPr>
      </w:pPr>
      <w:r w:rsidRPr="00B744A3">
        <w:rPr>
          <w:color w:val="000000"/>
          <w:sz w:val="24"/>
          <w:szCs w:val="24"/>
        </w:rPr>
        <w:t>Технические устройства и технологические процессы: спектральный анализ (спектроскоп), лазер, квантовый компьютер.</w:t>
      </w:r>
    </w:p>
    <w:p w:rsidR="006F615E" w:rsidRPr="00B744A3" w:rsidRDefault="006F615E" w:rsidP="00B744A3">
      <w:pPr>
        <w:spacing w:line="276" w:lineRule="auto"/>
        <w:ind w:firstLine="600"/>
        <w:jc w:val="both"/>
        <w:rPr>
          <w:sz w:val="24"/>
          <w:szCs w:val="24"/>
        </w:rPr>
      </w:pPr>
      <w:r w:rsidRPr="00B744A3">
        <w:rPr>
          <w:b/>
          <w:i/>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Модель опыта Резерфорда.</w:t>
      </w:r>
    </w:p>
    <w:p w:rsidR="006F615E" w:rsidRPr="00B744A3" w:rsidRDefault="006F615E" w:rsidP="00B744A3">
      <w:pPr>
        <w:spacing w:line="276" w:lineRule="auto"/>
        <w:ind w:firstLine="600"/>
        <w:jc w:val="both"/>
        <w:rPr>
          <w:sz w:val="24"/>
          <w:szCs w:val="24"/>
        </w:rPr>
      </w:pPr>
      <w:r w:rsidRPr="00B744A3">
        <w:rPr>
          <w:color w:val="000000"/>
          <w:sz w:val="24"/>
          <w:szCs w:val="24"/>
        </w:rPr>
        <w:t>Наблюдение линейчатых спектров.</w:t>
      </w:r>
    </w:p>
    <w:p w:rsidR="006F615E" w:rsidRPr="00B744A3" w:rsidRDefault="006F615E" w:rsidP="00B744A3">
      <w:pPr>
        <w:spacing w:line="276" w:lineRule="auto"/>
        <w:ind w:firstLine="600"/>
        <w:jc w:val="both"/>
        <w:rPr>
          <w:sz w:val="24"/>
          <w:szCs w:val="24"/>
        </w:rPr>
      </w:pPr>
      <w:r w:rsidRPr="00B744A3">
        <w:rPr>
          <w:color w:val="000000"/>
          <w:sz w:val="24"/>
          <w:szCs w:val="24"/>
        </w:rPr>
        <w:t>Устройство и действие счётчика ионизирующих частиц.</w:t>
      </w:r>
    </w:p>
    <w:p w:rsidR="006F615E" w:rsidRPr="00B744A3" w:rsidRDefault="006F615E" w:rsidP="00B744A3">
      <w:pPr>
        <w:spacing w:line="276" w:lineRule="auto"/>
        <w:ind w:firstLine="600"/>
        <w:jc w:val="both"/>
        <w:rPr>
          <w:sz w:val="24"/>
          <w:szCs w:val="24"/>
        </w:rPr>
      </w:pPr>
      <w:r w:rsidRPr="00B744A3">
        <w:rPr>
          <w:color w:val="000000"/>
          <w:sz w:val="24"/>
          <w:szCs w:val="24"/>
        </w:rPr>
        <w:t>Определение длины волны лазерного излучения.</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Ученический эксперимент, лабораторные работы, практикум.</w:t>
      </w:r>
      <w:r w:rsidRPr="00B744A3">
        <w:rPr>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Наблюдение линейчатого спектра.</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спектра разреженного атомарного водорода и измерение постоянной Ридберга.</w:t>
      </w:r>
    </w:p>
    <w:p w:rsidR="006F615E" w:rsidRPr="00B744A3" w:rsidRDefault="006F615E" w:rsidP="00B744A3">
      <w:pPr>
        <w:spacing w:line="276" w:lineRule="auto"/>
        <w:ind w:firstLine="600"/>
        <w:jc w:val="both"/>
        <w:rPr>
          <w:sz w:val="24"/>
          <w:szCs w:val="24"/>
        </w:rPr>
      </w:pPr>
      <w:r w:rsidRPr="00B744A3">
        <w:rPr>
          <w:b/>
          <w:i/>
          <w:color w:val="000000"/>
          <w:sz w:val="24"/>
          <w:szCs w:val="24"/>
        </w:rPr>
        <w:t>Тема 3. Физика атомного ядра и элементарных частиц.</w:t>
      </w:r>
    </w:p>
    <w:p w:rsidR="006F615E" w:rsidRPr="00B744A3" w:rsidRDefault="006F615E" w:rsidP="00B744A3">
      <w:pPr>
        <w:spacing w:line="276" w:lineRule="auto"/>
        <w:ind w:firstLine="600"/>
        <w:jc w:val="both"/>
        <w:rPr>
          <w:sz w:val="24"/>
          <w:szCs w:val="24"/>
        </w:rPr>
      </w:pPr>
      <w:r w:rsidRPr="00B744A3">
        <w:rPr>
          <w:color w:val="000000"/>
          <w:sz w:val="24"/>
          <w:szCs w:val="24"/>
        </w:rPr>
        <w:t>Нуклонная модель ядра Гейзенберга–Иваненко. Заряд ядра. Массовое число ядра. Изотопы.</w:t>
      </w:r>
    </w:p>
    <w:p w:rsidR="006F615E" w:rsidRPr="00B744A3" w:rsidRDefault="006F615E" w:rsidP="00B744A3">
      <w:pPr>
        <w:spacing w:line="276" w:lineRule="auto"/>
        <w:ind w:firstLine="600"/>
        <w:jc w:val="both"/>
        <w:rPr>
          <w:sz w:val="24"/>
          <w:szCs w:val="24"/>
        </w:rPr>
      </w:pPr>
      <w:r w:rsidRPr="00B744A3">
        <w:rPr>
          <w:color w:val="000000"/>
          <w:sz w:val="24"/>
          <w:szCs w:val="24"/>
        </w:rPr>
        <w:t>Радиоактивность. Альфа-распад. Электронный и позитронный бета-распад. Гамма-излучение.</w:t>
      </w:r>
    </w:p>
    <w:p w:rsidR="006F615E" w:rsidRPr="00B744A3" w:rsidRDefault="006F615E" w:rsidP="00B744A3">
      <w:pPr>
        <w:spacing w:line="276" w:lineRule="auto"/>
        <w:ind w:firstLine="600"/>
        <w:jc w:val="both"/>
        <w:rPr>
          <w:sz w:val="24"/>
          <w:szCs w:val="24"/>
        </w:rPr>
      </w:pPr>
      <w:r w:rsidRPr="00B744A3">
        <w:rPr>
          <w:color w:val="000000"/>
          <w:sz w:val="24"/>
          <w:szCs w:val="24"/>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rsidR="006F615E" w:rsidRPr="00B744A3" w:rsidRDefault="006F615E" w:rsidP="00B744A3">
      <w:pPr>
        <w:spacing w:line="276" w:lineRule="auto"/>
        <w:ind w:firstLine="600"/>
        <w:jc w:val="both"/>
        <w:rPr>
          <w:sz w:val="24"/>
          <w:szCs w:val="24"/>
        </w:rPr>
      </w:pPr>
      <w:r w:rsidRPr="00B744A3">
        <w:rPr>
          <w:color w:val="000000"/>
          <w:sz w:val="24"/>
          <w:szCs w:val="24"/>
        </w:rPr>
        <w:t>Энергия связи нуклонов в ядре. Ядерные силы. Дефект массы ядра.</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Ядерные реакции. Деление и синтез ядер. Ядерные реакторы. Проблемы управляемого </w:t>
      </w:r>
      <w:r w:rsidRPr="00B744A3">
        <w:rPr>
          <w:color w:val="000000"/>
          <w:sz w:val="24"/>
          <w:szCs w:val="24"/>
        </w:rPr>
        <w:lastRenderedPageBreak/>
        <w:t xml:space="preserve">термоядерного синтеза. Экологические аспекты развития ядерной энергетики.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Методы регистрации и исследования элементарных частиц.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Фундаментальные взаимодействия. Барионы, мезоны и лептоны. Представление о Стандартной модели. Кварк-глюонная модель адронов. </w:t>
      </w:r>
    </w:p>
    <w:p w:rsidR="006F615E" w:rsidRPr="00B744A3" w:rsidRDefault="006F615E" w:rsidP="00B744A3">
      <w:pPr>
        <w:spacing w:line="276" w:lineRule="auto"/>
        <w:ind w:firstLine="600"/>
        <w:jc w:val="both"/>
        <w:rPr>
          <w:sz w:val="24"/>
          <w:szCs w:val="24"/>
        </w:rPr>
      </w:pPr>
      <w:r w:rsidRPr="00B744A3">
        <w:rPr>
          <w:color w:val="000000"/>
          <w:sz w:val="24"/>
          <w:szCs w:val="24"/>
        </w:rPr>
        <w:t>Физика за пределами Стандартной модели. Тёмная материя и тёмная энергия.</w:t>
      </w:r>
    </w:p>
    <w:p w:rsidR="006F615E" w:rsidRPr="00B744A3" w:rsidRDefault="006F615E" w:rsidP="00B744A3">
      <w:pPr>
        <w:spacing w:line="276" w:lineRule="auto"/>
        <w:ind w:firstLine="600"/>
        <w:jc w:val="both"/>
        <w:rPr>
          <w:sz w:val="24"/>
          <w:szCs w:val="24"/>
        </w:rPr>
      </w:pPr>
      <w:r w:rsidRPr="00B744A3">
        <w:rPr>
          <w:color w:val="000000"/>
          <w:sz w:val="24"/>
          <w:szCs w:val="24"/>
        </w:rPr>
        <w:t>Единство физической картины мира.</w:t>
      </w:r>
    </w:p>
    <w:p w:rsidR="006F615E" w:rsidRPr="00B744A3" w:rsidRDefault="006F615E" w:rsidP="00B744A3">
      <w:pPr>
        <w:spacing w:line="276" w:lineRule="auto"/>
        <w:ind w:firstLine="600"/>
        <w:jc w:val="both"/>
        <w:rPr>
          <w:sz w:val="24"/>
          <w:szCs w:val="24"/>
        </w:rPr>
      </w:pPr>
      <w:r w:rsidRPr="00B744A3">
        <w:rPr>
          <w:color w:val="000000"/>
          <w:sz w:val="24"/>
          <w:szCs w:val="24"/>
        </w:rPr>
        <w:t>Технические устройства и технологические процессы: дозиметр, камера Вильсона, ядерный реактор, термоядерный реактор, атомная бомба, магнитно-резонансная томография.</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Ученический эксперимент, лабораторные работы, практикум.</w:t>
      </w:r>
      <w:r w:rsidRPr="00B744A3">
        <w:rPr>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треков частиц (по готовым фотографиям).</w:t>
      </w:r>
    </w:p>
    <w:p w:rsidR="006F615E" w:rsidRPr="00B744A3" w:rsidRDefault="006F615E" w:rsidP="00B744A3">
      <w:pPr>
        <w:spacing w:line="276" w:lineRule="auto"/>
        <w:ind w:firstLine="600"/>
        <w:jc w:val="both"/>
        <w:rPr>
          <w:sz w:val="24"/>
          <w:szCs w:val="24"/>
        </w:rPr>
      </w:pPr>
      <w:r w:rsidRPr="00B744A3">
        <w:rPr>
          <w:color w:val="000000"/>
          <w:sz w:val="24"/>
          <w:szCs w:val="24"/>
        </w:rPr>
        <w:t>Исследование радиоактивного фона с использованием дозиметра.</w:t>
      </w:r>
    </w:p>
    <w:p w:rsidR="006F615E" w:rsidRPr="00B744A3" w:rsidRDefault="006F615E" w:rsidP="00B744A3">
      <w:pPr>
        <w:spacing w:line="276" w:lineRule="auto"/>
        <w:ind w:firstLine="600"/>
        <w:jc w:val="both"/>
        <w:rPr>
          <w:sz w:val="24"/>
          <w:szCs w:val="24"/>
        </w:rPr>
      </w:pPr>
      <w:r w:rsidRPr="00B744A3">
        <w:rPr>
          <w:color w:val="000000"/>
          <w:sz w:val="24"/>
          <w:szCs w:val="24"/>
        </w:rPr>
        <w:t>Изучение поглощения бета-частиц алюминием.</w:t>
      </w:r>
    </w:p>
    <w:p w:rsidR="006F615E" w:rsidRPr="00B744A3" w:rsidRDefault="006F615E" w:rsidP="00B744A3">
      <w:pPr>
        <w:spacing w:line="276" w:lineRule="auto"/>
        <w:ind w:firstLine="600"/>
        <w:jc w:val="both"/>
        <w:rPr>
          <w:sz w:val="24"/>
          <w:szCs w:val="24"/>
        </w:rPr>
      </w:pPr>
      <w:r w:rsidRPr="00B744A3">
        <w:rPr>
          <w:b/>
          <w:color w:val="000000"/>
          <w:sz w:val="24"/>
          <w:szCs w:val="24"/>
        </w:rPr>
        <w:t>Раздел 8. Элементы астрономии и астрофизики.</w:t>
      </w:r>
    </w:p>
    <w:p w:rsidR="006F615E" w:rsidRPr="00B744A3" w:rsidRDefault="006F615E" w:rsidP="00B744A3">
      <w:pPr>
        <w:spacing w:line="276" w:lineRule="auto"/>
        <w:ind w:firstLine="600"/>
        <w:jc w:val="both"/>
        <w:rPr>
          <w:sz w:val="24"/>
          <w:szCs w:val="24"/>
        </w:rPr>
      </w:pPr>
      <w:r w:rsidRPr="00B744A3">
        <w:rPr>
          <w:color w:val="000000"/>
          <w:sz w:val="24"/>
          <w:szCs w:val="24"/>
        </w:rPr>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rsidR="006F615E" w:rsidRPr="00B744A3" w:rsidRDefault="006F615E" w:rsidP="00B744A3">
      <w:pPr>
        <w:spacing w:line="276" w:lineRule="auto"/>
        <w:ind w:firstLine="600"/>
        <w:jc w:val="both"/>
        <w:rPr>
          <w:sz w:val="24"/>
          <w:szCs w:val="24"/>
        </w:rPr>
      </w:pPr>
      <w:r w:rsidRPr="00B744A3">
        <w:rPr>
          <w:color w:val="000000"/>
          <w:sz w:val="24"/>
          <w:szCs w:val="24"/>
        </w:rPr>
        <w:t>Методы астрономических исследований. Современные оптические телескопы, радиотелескопы, внеатмосферная астрономия.</w:t>
      </w:r>
    </w:p>
    <w:p w:rsidR="006F615E" w:rsidRPr="00B744A3" w:rsidRDefault="006F615E" w:rsidP="00B744A3">
      <w:pPr>
        <w:spacing w:line="276" w:lineRule="auto"/>
        <w:ind w:firstLine="600"/>
        <w:jc w:val="both"/>
        <w:rPr>
          <w:sz w:val="24"/>
          <w:szCs w:val="24"/>
        </w:rPr>
      </w:pPr>
      <w:r w:rsidRPr="00B744A3">
        <w:rPr>
          <w:color w:val="000000"/>
          <w:sz w:val="24"/>
          <w:szCs w:val="24"/>
        </w:rPr>
        <w:t>Вид звёздного неба. Созвездия, яркие звёзды, планеты, их видимое движение.</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Солнечная система. </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Солнце. Солнечная активность. Источник энергии Солнца и звёзд. </w:t>
      </w:r>
    </w:p>
    <w:p w:rsidR="006F615E" w:rsidRPr="00B744A3" w:rsidRDefault="006F615E" w:rsidP="00B744A3">
      <w:pPr>
        <w:spacing w:line="276" w:lineRule="auto"/>
        <w:ind w:firstLine="600"/>
        <w:jc w:val="both"/>
        <w:rPr>
          <w:sz w:val="24"/>
          <w:szCs w:val="24"/>
        </w:rPr>
      </w:pPr>
      <w:r w:rsidRPr="00B744A3">
        <w:rPr>
          <w:color w:val="000000"/>
          <w:sz w:val="24"/>
          <w:szCs w:val="24"/>
        </w:rPr>
        <w:t>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6F615E" w:rsidRPr="00B744A3" w:rsidRDefault="006F615E" w:rsidP="00B744A3">
      <w:pPr>
        <w:spacing w:line="276" w:lineRule="auto"/>
        <w:ind w:firstLine="600"/>
        <w:jc w:val="both"/>
        <w:rPr>
          <w:sz w:val="24"/>
          <w:szCs w:val="24"/>
        </w:rPr>
      </w:pPr>
      <w:r w:rsidRPr="00B744A3">
        <w:rPr>
          <w:color w:val="000000"/>
          <w:sz w:val="24"/>
          <w:szCs w:val="24"/>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6F615E" w:rsidRPr="00B744A3" w:rsidRDefault="006F615E" w:rsidP="00B744A3">
      <w:pPr>
        <w:spacing w:line="276" w:lineRule="auto"/>
        <w:ind w:firstLine="600"/>
        <w:jc w:val="both"/>
        <w:rPr>
          <w:sz w:val="24"/>
          <w:szCs w:val="24"/>
        </w:rPr>
      </w:pPr>
      <w:r w:rsidRPr="00B744A3">
        <w:rPr>
          <w:color w:val="000000"/>
          <w:sz w:val="24"/>
          <w:szCs w:val="24"/>
        </w:rPr>
        <w:t>Вселенная. Расширение Вселенной. Закон Хаббла. Разбегание галактик. Теория Большого взрыва. Реликтовое излучение.</w:t>
      </w:r>
    </w:p>
    <w:p w:rsidR="006F615E" w:rsidRPr="00B744A3" w:rsidRDefault="006F615E" w:rsidP="00B744A3">
      <w:pPr>
        <w:spacing w:line="276" w:lineRule="auto"/>
        <w:ind w:firstLine="600"/>
        <w:jc w:val="both"/>
        <w:rPr>
          <w:sz w:val="24"/>
          <w:szCs w:val="24"/>
        </w:rPr>
      </w:pPr>
      <w:r w:rsidRPr="00B744A3">
        <w:rPr>
          <w:color w:val="000000"/>
          <w:sz w:val="24"/>
          <w:szCs w:val="24"/>
        </w:rPr>
        <w:t>Масштабная структура Вселенной. Метагалактика.</w:t>
      </w:r>
    </w:p>
    <w:p w:rsidR="006F615E" w:rsidRPr="00B744A3" w:rsidRDefault="006F615E" w:rsidP="00B744A3">
      <w:pPr>
        <w:spacing w:line="276" w:lineRule="auto"/>
        <w:ind w:firstLine="600"/>
        <w:jc w:val="both"/>
        <w:rPr>
          <w:sz w:val="24"/>
          <w:szCs w:val="24"/>
        </w:rPr>
      </w:pPr>
      <w:r w:rsidRPr="00B744A3">
        <w:rPr>
          <w:color w:val="000000"/>
          <w:sz w:val="24"/>
          <w:szCs w:val="24"/>
        </w:rPr>
        <w:t>Нерешённые проблемы астрономии.</w:t>
      </w:r>
    </w:p>
    <w:p w:rsidR="006F615E" w:rsidRPr="00B744A3" w:rsidRDefault="006F615E" w:rsidP="00B744A3">
      <w:pPr>
        <w:spacing w:line="276" w:lineRule="auto"/>
        <w:ind w:firstLine="600"/>
        <w:jc w:val="both"/>
        <w:rPr>
          <w:sz w:val="24"/>
          <w:szCs w:val="24"/>
        </w:rPr>
      </w:pPr>
      <w:r w:rsidRPr="00B744A3">
        <w:rPr>
          <w:b/>
          <w:i/>
          <w:color w:val="000000"/>
          <w:sz w:val="24"/>
          <w:szCs w:val="24"/>
        </w:rPr>
        <w:t>Ученические наблюдения.</w:t>
      </w:r>
    </w:p>
    <w:p w:rsidR="006F615E" w:rsidRPr="00B744A3" w:rsidRDefault="006F615E" w:rsidP="00B744A3">
      <w:pPr>
        <w:spacing w:line="276" w:lineRule="auto"/>
        <w:ind w:firstLine="600"/>
        <w:jc w:val="both"/>
        <w:rPr>
          <w:sz w:val="24"/>
          <w:szCs w:val="24"/>
        </w:rPr>
      </w:pPr>
      <w:r w:rsidRPr="00B744A3">
        <w:rPr>
          <w:color w:val="000000"/>
          <w:sz w:val="24"/>
          <w:szCs w:val="24"/>
        </w:rPr>
        <w:t>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6F615E" w:rsidRPr="00B744A3" w:rsidRDefault="006F615E" w:rsidP="00B744A3">
      <w:pPr>
        <w:spacing w:line="276" w:lineRule="auto"/>
        <w:ind w:firstLine="600"/>
        <w:jc w:val="both"/>
        <w:rPr>
          <w:sz w:val="24"/>
          <w:szCs w:val="24"/>
        </w:rPr>
      </w:pPr>
      <w:r w:rsidRPr="00B744A3">
        <w:rPr>
          <w:color w:val="000000"/>
          <w:sz w:val="24"/>
          <w:szCs w:val="24"/>
        </w:rPr>
        <w:t>Наблюдения в телескоп Луны, планет, туманностей и звёздных скоплений.</w:t>
      </w:r>
    </w:p>
    <w:p w:rsidR="006F615E" w:rsidRPr="00B744A3" w:rsidRDefault="006F615E" w:rsidP="00B744A3">
      <w:pPr>
        <w:spacing w:line="276" w:lineRule="auto"/>
        <w:ind w:firstLine="600"/>
        <w:jc w:val="both"/>
        <w:rPr>
          <w:sz w:val="24"/>
          <w:szCs w:val="24"/>
        </w:rPr>
      </w:pPr>
      <w:r w:rsidRPr="00B744A3">
        <w:rPr>
          <w:b/>
          <w:color w:val="000000"/>
          <w:sz w:val="24"/>
          <w:szCs w:val="24"/>
        </w:rPr>
        <w:t>Физический практикум.</w:t>
      </w:r>
    </w:p>
    <w:p w:rsidR="006F615E" w:rsidRPr="00B744A3" w:rsidRDefault="006F615E" w:rsidP="00B744A3">
      <w:pPr>
        <w:spacing w:line="276" w:lineRule="auto"/>
        <w:ind w:firstLine="600"/>
        <w:jc w:val="both"/>
        <w:rPr>
          <w:sz w:val="24"/>
          <w:szCs w:val="24"/>
        </w:rPr>
      </w:pPr>
      <w:r w:rsidRPr="00B744A3">
        <w:rPr>
          <w:color w:val="000000"/>
          <w:sz w:val="24"/>
          <w:szCs w:val="24"/>
        </w:rPr>
        <w:t>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w:t>
      </w:r>
    </w:p>
    <w:p w:rsidR="006F615E" w:rsidRPr="00B744A3" w:rsidRDefault="006F615E" w:rsidP="00B744A3">
      <w:pPr>
        <w:spacing w:line="276" w:lineRule="auto"/>
        <w:ind w:firstLine="600"/>
        <w:jc w:val="both"/>
        <w:rPr>
          <w:sz w:val="24"/>
          <w:szCs w:val="24"/>
        </w:rPr>
      </w:pPr>
      <w:r w:rsidRPr="00B744A3">
        <w:rPr>
          <w:color w:val="000000"/>
          <w:sz w:val="24"/>
          <w:szCs w:val="24"/>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6F615E" w:rsidRPr="00B744A3" w:rsidRDefault="006F615E" w:rsidP="00B744A3">
      <w:pPr>
        <w:spacing w:line="276" w:lineRule="auto"/>
        <w:ind w:firstLine="600"/>
        <w:jc w:val="both"/>
        <w:rPr>
          <w:sz w:val="24"/>
          <w:szCs w:val="24"/>
        </w:rPr>
      </w:pPr>
      <w:r w:rsidRPr="00B744A3">
        <w:rPr>
          <w:b/>
          <w:color w:val="000000"/>
          <w:sz w:val="24"/>
          <w:szCs w:val="24"/>
        </w:rPr>
        <w:t>Обобщающее повторение.</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Обобщение и систематизация содержания разделов курса «Механика», «Молекулярная </w:t>
      </w:r>
      <w:r w:rsidRPr="00B744A3">
        <w:rPr>
          <w:color w:val="000000"/>
          <w:sz w:val="24"/>
          <w:szCs w:val="24"/>
        </w:rPr>
        <w:lastRenderedPageBreak/>
        <w:t>физика и термодинамика», «Электродинамика», «Колебания и волны», «Основы специальной теории относительности», «Квантовая физика», «Элементы астрономии и астрофизики».</w:t>
      </w:r>
    </w:p>
    <w:p w:rsidR="006F615E" w:rsidRPr="00B744A3" w:rsidRDefault="006F615E" w:rsidP="00B744A3">
      <w:pPr>
        <w:spacing w:line="276" w:lineRule="auto"/>
        <w:ind w:firstLine="600"/>
        <w:jc w:val="both"/>
        <w:rPr>
          <w:sz w:val="24"/>
          <w:szCs w:val="24"/>
        </w:rPr>
      </w:pPr>
      <w:r w:rsidRPr="00B744A3">
        <w:rPr>
          <w:color w:val="000000"/>
          <w:sz w:val="24"/>
          <w:szCs w:val="24"/>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6F615E" w:rsidRPr="00B744A3" w:rsidRDefault="006F615E" w:rsidP="00B744A3">
      <w:pPr>
        <w:spacing w:line="276" w:lineRule="auto"/>
        <w:ind w:firstLine="600"/>
        <w:jc w:val="both"/>
        <w:rPr>
          <w:sz w:val="24"/>
          <w:szCs w:val="24"/>
        </w:rPr>
      </w:pPr>
      <w:r w:rsidRPr="00B744A3">
        <w:rPr>
          <w:b/>
          <w:color w:val="000000"/>
          <w:sz w:val="24"/>
          <w:szCs w:val="24"/>
        </w:rPr>
        <w:t>Межпредметные связи.</w:t>
      </w:r>
    </w:p>
    <w:p w:rsidR="006F615E" w:rsidRPr="00B744A3" w:rsidRDefault="006F615E" w:rsidP="00B744A3">
      <w:pPr>
        <w:spacing w:line="276" w:lineRule="auto"/>
        <w:ind w:firstLine="600"/>
        <w:jc w:val="both"/>
        <w:rPr>
          <w:sz w:val="24"/>
          <w:szCs w:val="24"/>
        </w:rPr>
      </w:pPr>
      <w:r w:rsidRPr="00B744A3">
        <w:rPr>
          <w:color w:val="000000"/>
          <w:sz w:val="24"/>
          <w:szCs w:val="24"/>
        </w:rPr>
        <w:t>Изучение курса физики углублённого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6F615E" w:rsidRPr="00B744A3" w:rsidRDefault="006F615E" w:rsidP="00B744A3">
      <w:pPr>
        <w:spacing w:line="276" w:lineRule="auto"/>
        <w:ind w:firstLine="600"/>
        <w:jc w:val="both"/>
        <w:rPr>
          <w:sz w:val="24"/>
          <w:szCs w:val="24"/>
        </w:rPr>
      </w:pPr>
      <w:r w:rsidRPr="00B744A3">
        <w:rPr>
          <w:b/>
          <w:i/>
          <w:color w:val="000000"/>
          <w:sz w:val="24"/>
          <w:szCs w:val="24"/>
        </w:rPr>
        <w:t>Межпредметные понятия,</w:t>
      </w:r>
      <w:r w:rsidRPr="00B744A3">
        <w:rPr>
          <w:color w:val="000000"/>
          <w:sz w:val="24"/>
          <w:szCs w:val="24"/>
        </w:rPr>
        <w:t xml:space="preserve"> </w:t>
      </w:r>
      <w:r w:rsidRPr="00B744A3">
        <w:rPr>
          <w:b/>
          <w:i/>
          <w:color w:val="000000"/>
          <w:sz w:val="24"/>
          <w:szCs w:val="24"/>
        </w:rPr>
        <w:t xml:space="preserve">связанные с изучением методов научного познания: </w:t>
      </w:r>
      <w:r w:rsidRPr="00B744A3">
        <w:rPr>
          <w:color w:val="000000"/>
          <w:sz w:val="24"/>
          <w:szCs w:val="24"/>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6F615E" w:rsidRPr="00B744A3" w:rsidRDefault="006F615E" w:rsidP="00B744A3">
      <w:pPr>
        <w:spacing w:line="276" w:lineRule="auto"/>
        <w:ind w:firstLine="600"/>
        <w:jc w:val="both"/>
        <w:rPr>
          <w:sz w:val="24"/>
          <w:szCs w:val="24"/>
        </w:rPr>
      </w:pPr>
      <w:r w:rsidRPr="00B744A3">
        <w:rPr>
          <w:b/>
          <w:i/>
          <w:color w:val="000000"/>
          <w:sz w:val="24"/>
          <w:szCs w:val="24"/>
        </w:rPr>
        <w:t>Математика:</w:t>
      </w:r>
      <w:r w:rsidRPr="00B744A3">
        <w:rPr>
          <w:color w:val="000000"/>
          <w:sz w:val="24"/>
          <w:szCs w:val="24"/>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6F615E" w:rsidRPr="00B744A3" w:rsidRDefault="006F615E" w:rsidP="00B744A3">
      <w:pPr>
        <w:spacing w:line="276" w:lineRule="auto"/>
        <w:ind w:firstLine="600"/>
        <w:jc w:val="both"/>
        <w:rPr>
          <w:sz w:val="24"/>
          <w:szCs w:val="24"/>
        </w:rPr>
      </w:pPr>
      <w:r w:rsidRPr="00B744A3">
        <w:rPr>
          <w:b/>
          <w:i/>
          <w:color w:val="000000"/>
          <w:sz w:val="24"/>
          <w:szCs w:val="24"/>
        </w:rPr>
        <w:t>Биология</w:t>
      </w:r>
      <w:r w:rsidRPr="00B744A3">
        <w:rPr>
          <w:color w:val="000000"/>
          <w:sz w:val="24"/>
          <w:szCs w:val="24"/>
        </w:rPr>
        <w:t>: электрические явления в живой природе, колебательные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rsidR="006F615E" w:rsidRPr="00B744A3" w:rsidRDefault="006F615E" w:rsidP="00B744A3">
      <w:pPr>
        <w:spacing w:line="276" w:lineRule="auto"/>
        <w:ind w:firstLine="600"/>
        <w:jc w:val="both"/>
        <w:rPr>
          <w:sz w:val="24"/>
          <w:szCs w:val="24"/>
        </w:rPr>
      </w:pPr>
      <w:r w:rsidRPr="00B744A3">
        <w:rPr>
          <w:b/>
          <w:i/>
          <w:color w:val="000000"/>
          <w:sz w:val="24"/>
          <w:szCs w:val="24"/>
        </w:rPr>
        <w:t>Химия</w:t>
      </w:r>
      <w:r w:rsidRPr="00B744A3">
        <w:rPr>
          <w:color w:val="000000"/>
          <w:sz w:val="24"/>
          <w:szCs w:val="24"/>
        </w:rPr>
        <w:t>: строение атомов и молекул, кристаллическая структура твёрдых тел, механизмы образования кристаллической решётки, спектральный анализ.</w:t>
      </w:r>
    </w:p>
    <w:p w:rsidR="006F615E" w:rsidRPr="00B744A3" w:rsidRDefault="006F615E" w:rsidP="00B744A3">
      <w:pPr>
        <w:spacing w:line="276" w:lineRule="auto"/>
        <w:ind w:firstLine="600"/>
        <w:jc w:val="both"/>
        <w:rPr>
          <w:sz w:val="24"/>
          <w:szCs w:val="24"/>
        </w:rPr>
      </w:pPr>
      <w:r w:rsidRPr="00B744A3">
        <w:rPr>
          <w:b/>
          <w:i/>
          <w:color w:val="000000"/>
          <w:sz w:val="24"/>
          <w:szCs w:val="24"/>
        </w:rPr>
        <w:t>География</w:t>
      </w:r>
      <w:r w:rsidRPr="00B744A3">
        <w:rPr>
          <w:color w:val="000000"/>
          <w:sz w:val="24"/>
          <w:szCs w:val="24"/>
        </w:rPr>
        <w:t>: магнитные полюса Земли, залежи магнитных руд, фотосъёмка земной поверхности, сейсмограф.</w:t>
      </w:r>
    </w:p>
    <w:p w:rsidR="006F615E" w:rsidRPr="00B744A3" w:rsidRDefault="006F615E" w:rsidP="00B744A3">
      <w:pPr>
        <w:spacing w:line="276" w:lineRule="auto"/>
        <w:ind w:firstLine="600"/>
        <w:jc w:val="both"/>
        <w:rPr>
          <w:sz w:val="24"/>
          <w:szCs w:val="24"/>
        </w:rPr>
      </w:pPr>
      <w:r w:rsidRPr="00B744A3">
        <w:rPr>
          <w:b/>
          <w:i/>
          <w:color w:val="000000"/>
          <w:sz w:val="24"/>
          <w:szCs w:val="24"/>
        </w:rPr>
        <w:t>Технология</w:t>
      </w:r>
      <w:r w:rsidRPr="00B744A3">
        <w:rPr>
          <w:color w:val="000000"/>
          <w:sz w:val="24"/>
          <w:szCs w:val="24"/>
        </w:rPr>
        <w:t>: применение постоянных магнитов, электромагнитов, электродвигатель Якоби, генератор переменного тока, индукционная печь, линии электропередач, электродвигатель, радар, радиоприёмник, телевизор, антенна, телефон, СВЧ-печь, ультразвуковая диагностика в технике, проекционный аппарат, волоконная оптика, солнечная батарея, спутниковые приёмники, ядерная энергетика и экологические аспекты её развития.</w:t>
      </w:r>
    </w:p>
    <w:p w:rsidR="006F615E" w:rsidRPr="00B744A3" w:rsidRDefault="006F615E" w:rsidP="00B744A3">
      <w:pPr>
        <w:spacing w:line="276" w:lineRule="auto"/>
        <w:rPr>
          <w:sz w:val="24"/>
          <w:szCs w:val="24"/>
        </w:rPr>
        <w:sectPr w:rsidR="006F615E" w:rsidRPr="00B744A3" w:rsidSect="00B744A3">
          <w:pgSz w:w="11906" w:h="16383"/>
          <w:pgMar w:top="1134" w:right="438" w:bottom="1134" w:left="1701" w:header="720" w:footer="720" w:gutter="0"/>
          <w:cols w:space="720"/>
        </w:sectPr>
      </w:pPr>
    </w:p>
    <w:bookmarkEnd w:id="16"/>
    <w:p w:rsidR="006F615E" w:rsidRPr="00B744A3" w:rsidRDefault="006F615E" w:rsidP="00B744A3">
      <w:pPr>
        <w:spacing w:line="276" w:lineRule="auto"/>
        <w:ind w:left="120"/>
        <w:jc w:val="both"/>
        <w:rPr>
          <w:sz w:val="24"/>
          <w:szCs w:val="24"/>
        </w:rPr>
      </w:pPr>
      <w:r w:rsidRPr="00B744A3">
        <w:rPr>
          <w:color w:val="000000"/>
          <w:sz w:val="24"/>
          <w:szCs w:val="24"/>
        </w:rPr>
        <w:lastRenderedPageBreak/>
        <w:t>ПЛАНИРУЕМЫЕ РЕЗУЛЬТАТЫ ОСВОЕНИЯ ПРОГРАММЫ ПО ФИЗИКЕ НА УРОВНЕ СРЕДНЕГО ОБЩЕГО ОБРАЗОВАНИЯЛИЧНОСТНЫЕ РЕЗУЛЬТАТЫ</w:t>
      </w:r>
    </w:p>
    <w:p w:rsidR="006F615E" w:rsidRPr="00B744A3" w:rsidRDefault="006F615E" w:rsidP="00B744A3">
      <w:pPr>
        <w:spacing w:line="276" w:lineRule="auto"/>
        <w:ind w:left="120"/>
        <w:jc w:val="both"/>
        <w:rPr>
          <w:sz w:val="24"/>
          <w:szCs w:val="24"/>
        </w:rPr>
      </w:pPr>
    </w:p>
    <w:p w:rsidR="006F615E" w:rsidRPr="00B744A3" w:rsidRDefault="006F615E" w:rsidP="00B744A3">
      <w:pPr>
        <w:spacing w:line="276" w:lineRule="auto"/>
        <w:ind w:left="120"/>
        <w:jc w:val="both"/>
        <w:rPr>
          <w:sz w:val="24"/>
          <w:szCs w:val="24"/>
        </w:rPr>
      </w:pPr>
      <w:r w:rsidRPr="00B744A3">
        <w:rPr>
          <w:b/>
          <w:color w:val="333333"/>
          <w:sz w:val="24"/>
          <w:szCs w:val="24"/>
        </w:rPr>
        <w:t>ЛИЧНОСТНЫЕ РЕЗУЛЬТАТЫ</w:t>
      </w:r>
    </w:p>
    <w:p w:rsidR="006F615E" w:rsidRPr="00B744A3" w:rsidRDefault="006F615E" w:rsidP="00B744A3">
      <w:pPr>
        <w:spacing w:line="276" w:lineRule="auto"/>
        <w:ind w:left="120"/>
        <w:jc w:val="both"/>
        <w:rPr>
          <w:sz w:val="24"/>
          <w:szCs w:val="24"/>
        </w:rPr>
      </w:pPr>
    </w:p>
    <w:p w:rsidR="006F615E" w:rsidRPr="00B744A3" w:rsidRDefault="006F615E" w:rsidP="00B744A3">
      <w:pPr>
        <w:spacing w:line="276" w:lineRule="auto"/>
        <w:ind w:firstLine="600"/>
        <w:jc w:val="both"/>
        <w:rPr>
          <w:sz w:val="24"/>
          <w:szCs w:val="24"/>
        </w:rPr>
      </w:pPr>
      <w:r w:rsidRPr="00B744A3">
        <w:rPr>
          <w:b/>
          <w:color w:val="000000"/>
          <w:sz w:val="24"/>
          <w:szCs w:val="24"/>
        </w:rPr>
        <w:t>Личностные результаты</w:t>
      </w:r>
      <w:r w:rsidRPr="00B744A3">
        <w:rPr>
          <w:color w:val="000000"/>
          <w:sz w:val="24"/>
          <w:szCs w:val="24"/>
        </w:rPr>
        <w:t xml:space="preserve">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F615E" w:rsidRPr="00B744A3" w:rsidRDefault="006F615E" w:rsidP="00B744A3">
      <w:pPr>
        <w:spacing w:line="276" w:lineRule="auto"/>
        <w:ind w:left="120"/>
        <w:jc w:val="both"/>
        <w:rPr>
          <w:sz w:val="24"/>
          <w:szCs w:val="24"/>
        </w:rPr>
      </w:pPr>
      <w:r w:rsidRPr="00B744A3">
        <w:rPr>
          <w:b/>
          <w:color w:val="000000"/>
          <w:sz w:val="24"/>
          <w:szCs w:val="24"/>
        </w:rPr>
        <w:t>гражданского воспитания:</w:t>
      </w:r>
    </w:p>
    <w:p w:rsidR="006F615E" w:rsidRPr="00B744A3" w:rsidRDefault="006F615E" w:rsidP="00C731B4">
      <w:pPr>
        <w:widowControl/>
        <w:numPr>
          <w:ilvl w:val="0"/>
          <w:numId w:val="85"/>
        </w:numPr>
        <w:autoSpaceDE/>
        <w:autoSpaceDN/>
        <w:spacing w:line="276" w:lineRule="auto"/>
        <w:jc w:val="both"/>
        <w:rPr>
          <w:sz w:val="24"/>
          <w:szCs w:val="24"/>
        </w:rPr>
      </w:pPr>
      <w:r w:rsidRPr="00B744A3">
        <w:rPr>
          <w:color w:val="000000"/>
          <w:sz w:val="24"/>
          <w:szCs w:val="24"/>
        </w:rPr>
        <w:t>сформированность гражданской позиции обучающегося как активного и ответственного члена российского общества;</w:t>
      </w:r>
    </w:p>
    <w:p w:rsidR="006F615E" w:rsidRPr="00B744A3" w:rsidRDefault="006F615E" w:rsidP="00C731B4">
      <w:pPr>
        <w:widowControl/>
        <w:numPr>
          <w:ilvl w:val="0"/>
          <w:numId w:val="85"/>
        </w:numPr>
        <w:autoSpaceDE/>
        <w:autoSpaceDN/>
        <w:spacing w:line="276" w:lineRule="auto"/>
        <w:jc w:val="both"/>
        <w:rPr>
          <w:sz w:val="24"/>
          <w:szCs w:val="24"/>
        </w:rPr>
      </w:pPr>
      <w:r w:rsidRPr="00B744A3">
        <w:rPr>
          <w:color w:val="000000"/>
          <w:sz w:val="24"/>
          <w:szCs w:val="24"/>
        </w:rPr>
        <w:t xml:space="preserve">принятие традиционных общечеловеческих гуманистических и демократических ценностей; </w:t>
      </w:r>
    </w:p>
    <w:p w:rsidR="006F615E" w:rsidRPr="00B744A3" w:rsidRDefault="006F615E" w:rsidP="00C731B4">
      <w:pPr>
        <w:widowControl/>
        <w:numPr>
          <w:ilvl w:val="0"/>
          <w:numId w:val="85"/>
        </w:numPr>
        <w:autoSpaceDE/>
        <w:autoSpaceDN/>
        <w:spacing w:line="276" w:lineRule="auto"/>
        <w:jc w:val="both"/>
        <w:rPr>
          <w:sz w:val="24"/>
          <w:szCs w:val="24"/>
        </w:rPr>
      </w:pPr>
      <w:r w:rsidRPr="00B744A3">
        <w:rPr>
          <w:color w:val="000000"/>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6F615E" w:rsidRPr="00B744A3" w:rsidRDefault="006F615E" w:rsidP="00C731B4">
      <w:pPr>
        <w:widowControl/>
        <w:numPr>
          <w:ilvl w:val="0"/>
          <w:numId w:val="85"/>
        </w:numPr>
        <w:autoSpaceDE/>
        <w:autoSpaceDN/>
        <w:spacing w:line="276" w:lineRule="auto"/>
        <w:jc w:val="both"/>
        <w:rPr>
          <w:sz w:val="24"/>
          <w:szCs w:val="24"/>
        </w:rPr>
      </w:pPr>
      <w:r w:rsidRPr="00B744A3">
        <w:rPr>
          <w:color w:val="000000"/>
          <w:sz w:val="24"/>
          <w:szCs w:val="24"/>
        </w:rPr>
        <w:t>умение взаимодействовать с социальными институтами в соответствии с их функциями и назначением;</w:t>
      </w:r>
    </w:p>
    <w:p w:rsidR="006F615E" w:rsidRPr="00B744A3" w:rsidRDefault="006F615E" w:rsidP="00C731B4">
      <w:pPr>
        <w:widowControl/>
        <w:numPr>
          <w:ilvl w:val="0"/>
          <w:numId w:val="85"/>
        </w:numPr>
        <w:autoSpaceDE/>
        <w:autoSpaceDN/>
        <w:spacing w:line="276" w:lineRule="auto"/>
        <w:jc w:val="both"/>
        <w:rPr>
          <w:sz w:val="24"/>
          <w:szCs w:val="24"/>
        </w:rPr>
      </w:pPr>
      <w:r w:rsidRPr="00B744A3">
        <w:rPr>
          <w:color w:val="000000"/>
          <w:sz w:val="24"/>
          <w:szCs w:val="24"/>
        </w:rPr>
        <w:t>готовность к гуманитарной и волонтёрской деятельности.</w:t>
      </w:r>
    </w:p>
    <w:p w:rsidR="006F615E" w:rsidRPr="00B744A3" w:rsidRDefault="006F615E" w:rsidP="00B744A3">
      <w:pPr>
        <w:spacing w:line="276" w:lineRule="auto"/>
        <w:ind w:left="120"/>
        <w:jc w:val="both"/>
        <w:rPr>
          <w:sz w:val="24"/>
          <w:szCs w:val="24"/>
        </w:rPr>
      </w:pPr>
      <w:r w:rsidRPr="00B744A3">
        <w:rPr>
          <w:b/>
          <w:color w:val="000000"/>
          <w:sz w:val="24"/>
          <w:szCs w:val="24"/>
        </w:rPr>
        <w:t>патриотического воспитания:</w:t>
      </w:r>
    </w:p>
    <w:p w:rsidR="006F615E" w:rsidRPr="00B744A3" w:rsidRDefault="006F615E" w:rsidP="00C731B4">
      <w:pPr>
        <w:widowControl/>
        <w:numPr>
          <w:ilvl w:val="0"/>
          <w:numId w:val="86"/>
        </w:numPr>
        <w:autoSpaceDE/>
        <w:autoSpaceDN/>
        <w:spacing w:line="276" w:lineRule="auto"/>
        <w:jc w:val="both"/>
        <w:rPr>
          <w:sz w:val="24"/>
          <w:szCs w:val="24"/>
        </w:rPr>
      </w:pPr>
      <w:r w:rsidRPr="00B744A3">
        <w:rPr>
          <w:color w:val="000000"/>
          <w:sz w:val="24"/>
          <w:szCs w:val="24"/>
        </w:rPr>
        <w:t xml:space="preserve">сформированность российской гражданской идентичности, патриотизма; </w:t>
      </w:r>
    </w:p>
    <w:p w:rsidR="006F615E" w:rsidRPr="00B744A3" w:rsidRDefault="006F615E" w:rsidP="00C731B4">
      <w:pPr>
        <w:widowControl/>
        <w:numPr>
          <w:ilvl w:val="0"/>
          <w:numId w:val="86"/>
        </w:numPr>
        <w:autoSpaceDE/>
        <w:autoSpaceDN/>
        <w:spacing w:line="276" w:lineRule="auto"/>
        <w:jc w:val="both"/>
        <w:rPr>
          <w:sz w:val="24"/>
          <w:szCs w:val="24"/>
        </w:rPr>
      </w:pPr>
      <w:r w:rsidRPr="00B744A3">
        <w:rPr>
          <w:color w:val="000000"/>
          <w:sz w:val="24"/>
          <w:szCs w:val="24"/>
        </w:rPr>
        <w:t>ценностное отношение к государственным символам, достижениям российских учёных в области физики и технике.</w:t>
      </w:r>
    </w:p>
    <w:p w:rsidR="006F615E" w:rsidRPr="00B744A3" w:rsidRDefault="006F615E" w:rsidP="00B744A3">
      <w:pPr>
        <w:spacing w:line="276" w:lineRule="auto"/>
        <w:ind w:left="120"/>
        <w:jc w:val="both"/>
        <w:rPr>
          <w:sz w:val="24"/>
          <w:szCs w:val="24"/>
        </w:rPr>
      </w:pPr>
      <w:r w:rsidRPr="00B744A3">
        <w:rPr>
          <w:b/>
          <w:color w:val="000000"/>
          <w:sz w:val="24"/>
          <w:szCs w:val="24"/>
        </w:rPr>
        <w:t>духовно-нравственного воспитания:</w:t>
      </w:r>
    </w:p>
    <w:p w:rsidR="006F615E" w:rsidRPr="00B744A3" w:rsidRDefault="006F615E" w:rsidP="00C731B4">
      <w:pPr>
        <w:widowControl/>
        <w:numPr>
          <w:ilvl w:val="0"/>
          <w:numId w:val="87"/>
        </w:numPr>
        <w:autoSpaceDE/>
        <w:autoSpaceDN/>
        <w:spacing w:line="276" w:lineRule="auto"/>
        <w:jc w:val="both"/>
        <w:rPr>
          <w:sz w:val="24"/>
          <w:szCs w:val="24"/>
        </w:rPr>
      </w:pPr>
      <w:r w:rsidRPr="00B744A3">
        <w:rPr>
          <w:color w:val="000000"/>
          <w:sz w:val="24"/>
          <w:szCs w:val="24"/>
        </w:rPr>
        <w:t xml:space="preserve">сформированность нравственного сознания, этического поведения; </w:t>
      </w:r>
    </w:p>
    <w:p w:rsidR="006F615E" w:rsidRPr="00B744A3" w:rsidRDefault="006F615E" w:rsidP="00C731B4">
      <w:pPr>
        <w:widowControl/>
        <w:numPr>
          <w:ilvl w:val="0"/>
          <w:numId w:val="87"/>
        </w:numPr>
        <w:autoSpaceDE/>
        <w:autoSpaceDN/>
        <w:spacing w:line="276" w:lineRule="auto"/>
        <w:jc w:val="both"/>
        <w:rPr>
          <w:sz w:val="24"/>
          <w:szCs w:val="24"/>
        </w:rPr>
      </w:pPr>
      <w:r w:rsidRPr="00B744A3">
        <w:rPr>
          <w:color w:val="000000"/>
          <w:sz w:val="24"/>
          <w:szCs w:val="24"/>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6F615E" w:rsidRPr="00B744A3" w:rsidRDefault="006F615E" w:rsidP="00C731B4">
      <w:pPr>
        <w:widowControl/>
        <w:numPr>
          <w:ilvl w:val="0"/>
          <w:numId w:val="87"/>
        </w:numPr>
        <w:autoSpaceDE/>
        <w:autoSpaceDN/>
        <w:spacing w:line="276" w:lineRule="auto"/>
        <w:jc w:val="both"/>
        <w:rPr>
          <w:sz w:val="24"/>
          <w:szCs w:val="24"/>
        </w:rPr>
      </w:pPr>
      <w:r w:rsidRPr="00B744A3">
        <w:rPr>
          <w:color w:val="000000"/>
          <w:sz w:val="24"/>
          <w:szCs w:val="24"/>
        </w:rPr>
        <w:t>осознание личного вклада в построение устойчивого будущего.</w:t>
      </w:r>
    </w:p>
    <w:p w:rsidR="006F615E" w:rsidRPr="00B744A3" w:rsidRDefault="006F615E" w:rsidP="00B744A3">
      <w:pPr>
        <w:spacing w:line="276" w:lineRule="auto"/>
        <w:ind w:left="120"/>
        <w:jc w:val="both"/>
        <w:rPr>
          <w:sz w:val="24"/>
          <w:szCs w:val="24"/>
        </w:rPr>
      </w:pPr>
      <w:r w:rsidRPr="00B744A3">
        <w:rPr>
          <w:b/>
          <w:color w:val="000000"/>
          <w:sz w:val="24"/>
          <w:szCs w:val="24"/>
        </w:rPr>
        <w:t>эстетического воспитания:</w:t>
      </w:r>
    </w:p>
    <w:p w:rsidR="006F615E" w:rsidRPr="00B744A3" w:rsidRDefault="006F615E" w:rsidP="00C731B4">
      <w:pPr>
        <w:widowControl/>
        <w:numPr>
          <w:ilvl w:val="0"/>
          <w:numId w:val="88"/>
        </w:numPr>
        <w:autoSpaceDE/>
        <w:autoSpaceDN/>
        <w:spacing w:line="276" w:lineRule="auto"/>
        <w:jc w:val="both"/>
        <w:rPr>
          <w:sz w:val="24"/>
          <w:szCs w:val="24"/>
        </w:rPr>
      </w:pPr>
      <w:r w:rsidRPr="00B744A3">
        <w:rPr>
          <w:color w:val="000000"/>
          <w:sz w:val="24"/>
          <w:szCs w:val="24"/>
        </w:rPr>
        <w:t>эстетическое отношение к миру, включая эстетику научного творчества, присущего физической науке.</w:t>
      </w:r>
    </w:p>
    <w:p w:rsidR="006F615E" w:rsidRPr="00B744A3" w:rsidRDefault="006F615E" w:rsidP="00B744A3">
      <w:pPr>
        <w:spacing w:line="276" w:lineRule="auto"/>
        <w:ind w:left="120"/>
        <w:jc w:val="both"/>
        <w:rPr>
          <w:sz w:val="24"/>
          <w:szCs w:val="24"/>
        </w:rPr>
      </w:pPr>
      <w:r w:rsidRPr="00B744A3">
        <w:rPr>
          <w:b/>
          <w:color w:val="000000"/>
          <w:sz w:val="24"/>
          <w:szCs w:val="24"/>
        </w:rPr>
        <w:t>трудового воспитания:</w:t>
      </w:r>
    </w:p>
    <w:p w:rsidR="006F615E" w:rsidRPr="00B744A3" w:rsidRDefault="006F615E" w:rsidP="00C731B4">
      <w:pPr>
        <w:widowControl/>
        <w:numPr>
          <w:ilvl w:val="0"/>
          <w:numId w:val="89"/>
        </w:numPr>
        <w:autoSpaceDE/>
        <w:autoSpaceDN/>
        <w:spacing w:line="276" w:lineRule="auto"/>
        <w:jc w:val="both"/>
        <w:rPr>
          <w:sz w:val="24"/>
          <w:szCs w:val="24"/>
        </w:rPr>
      </w:pPr>
      <w:bookmarkStart w:id="17" w:name="_Toc138318759"/>
      <w:bookmarkEnd w:id="17"/>
      <w:r w:rsidRPr="00B744A3">
        <w:rPr>
          <w:color w:val="000000"/>
          <w:sz w:val="24"/>
          <w:szCs w:val="24"/>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6F615E" w:rsidRPr="00B744A3" w:rsidRDefault="006F615E" w:rsidP="00C731B4">
      <w:pPr>
        <w:widowControl/>
        <w:numPr>
          <w:ilvl w:val="0"/>
          <w:numId w:val="89"/>
        </w:numPr>
        <w:autoSpaceDE/>
        <w:autoSpaceDN/>
        <w:spacing w:line="276" w:lineRule="auto"/>
        <w:jc w:val="both"/>
        <w:rPr>
          <w:sz w:val="24"/>
          <w:szCs w:val="24"/>
        </w:rPr>
      </w:pPr>
      <w:r w:rsidRPr="00B744A3">
        <w:rPr>
          <w:color w:val="000000"/>
          <w:sz w:val="24"/>
          <w:szCs w:val="24"/>
        </w:rPr>
        <w:t>готовность и способность к образованию и самообразованию в области физики на протяжении всей жизни.</w:t>
      </w:r>
    </w:p>
    <w:p w:rsidR="006F615E" w:rsidRPr="00B744A3" w:rsidRDefault="006F615E" w:rsidP="00B744A3">
      <w:pPr>
        <w:spacing w:line="276" w:lineRule="auto"/>
        <w:ind w:left="120"/>
        <w:jc w:val="both"/>
        <w:rPr>
          <w:sz w:val="24"/>
          <w:szCs w:val="24"/>
        </w:rPr>
      </w:pPr>
      <w:r w:rsidRPr="00B744A3">
        <w:rPr>
          <w:b/>
          <w:color w:val="000000"/>
          <w:sz w:val="24"/>
          <w:szCs w:val="24"/>
        </w:rPr>
        <w:t>экологического воспитания:</w:t>
      </w:r>
    </w:p>
    <w:p w:rsidR="006F615E" w:rsidRPr="00B744A3" w:rsidRDefault="006F615E" w:rsidP="00C731B4">
      <w:pPr>
        <w:widowControl/>
        <w:numPr>
          <w:ilvl w:val="0"/>
          <w:numId w:val="90"/>
        </w:numPr>
        <w:autoSpaceDE/>
        <w:autoSpaceDN/>
        <w:spacing w:line="276" w:lineRule="auto"/>
        <w:jc w:val="both"/>
        <w:rPr>
          <w:sz w:val="24"/>
          <w:szCs w:val="24"/>
        </w:rPr>
      </w:pPr>
      <w:r w:rsidRPr="00B744A3">
        <w:rPr>
          <w:color w:val="000000"/>
          <w:sz w:val="24"/>
          <w:szCs w:val="24"/>
        </w:rPr>
        <w:t xml:space="preserve">сформированность экологической культуры, осознание глобального характера экологических проблем; </w:t>
      </w:r>
    </w:p>
    <w:p w:rsidR="006F615E" w:rsidRPr="00B744A3" w:rsidRDefault="006F615E" w:rsidP="00C731B4">
      <w:pPr>
        <w:widowControl/>
        <w:numPr>
          <w:ilvl w:val="0"/>
          <w:numId w:val="90"/>
        </w:numPr>
        <w:autoSpaceDE/>
        <w:autoSpaceDN/>
        <w:spacing w:line="276" w:lineRule="auto"/>
        <w:jc w:val="both"/>
        <w:rPr>
          <w:sz w:val="24"/>
          <w:szCs w:val="24"/>
        </w:rPr>
      </w:pPr>
      <w:r w:rsidRPr="00B744A3">
        <w:rPr>
          <w:color w:val="000000"/>
          <w:sz w:val="24"/>
          <w:szCs w:val="24"/>
        </w:rPr>
        <w:t xml:space="preserve">планирование и осуществление действий в окружающей среде на основе знания целей устойчивого развития человечества; </w:t>
      </w:r>
    </w:p>
    <w:p w:rsidR="006F615E" w:rsidRPr="00B744A3" w:rsidRDefault="006F615E" w:rsidP="00C731B4">
      <w:pPr>
        <w:widowControl/>
        <w:numPr>
          <w:ilvl w:val="0"/>
          <w:numId w:val="90"/>
        </w:numPr>
        <w:autoSpaceDE/>
        <w:autoSpaceDN/>
        <w:spacing w:line="276" w:lineRule="auto"/>
        <w:jc w:val="both"/>
        <w:rPr>
          <w:sz w:val="24"/>
          <w:szCs w:val="24"/>
        </w:rPr>
      </w:pPr>
      <w:r w:rsidRPr="00B744A3">
        <w:rPr>
          <w:color w:val="000000"/>
          <w:sz w:val="24"/>
          <w:szCs w:val="24"/>
        </w:rPr>
        <w:t>расширение опыта деятельности экологической направленности на основе имеющихся знаний по физике.</w:t>
      </w:r>
    </w:p>
    <w:p w:rsidR="006F615E" w:rsidRPr="00B744A3" w:rsidRDefault="006F615E" w:rsidP="00B744A3">
      <w:pPr>
        <w:spacing w:line="276" w:lineRule="auto"/>
        <w:ind w:left="120"/>
        <w:jc w:val="both"/>
        <w:rPr>
          <w:sz w:val="24"/>
          <w:szCs w:val="24"/>
        </w:rPr>
      </w:pPr>
      <w:r w:rsidRPr="00B744A3">
        <w:rPr>
          <w:b/>
          <w:color w:val="000000"/>
          <w:sz w:val="24"/>
          <w:szCs w:val="24"/>
        </w:rPr>
        <w:lastRenderedPageBreak/>
        <w:t>ценности научного познания:</w:t>
      </w:r>
    </w:p>
    <w:p w:rsidR="006F615E" w:rsidRPr="00B744A3" w:rsidRDefault="006F615E" w:rsidP="00C731B4">
      <w:pPr>
        <w:widowControl/>
        <w:numPr>
          <w:ilvl w:val="0"/>
          <w:numId w:val="91"/>
        </w:numPr>
        <w:autoSpaceDE/>
        <w:autoSpaceDN/>
        <w:spacing w:line="276" w:lineRule="auto"/>
        <w:jc w:val="both"/>
        <w:rPr>
          <w:sz w:val="24"/>
          <w:szCs w:val="24"/>
        </w:rPr>
      </w:pPr>
      <w:r w:rsidRPr="00B744A3">
        <w:rPr>
          <w:color w:val="000000"/>
          <w:sz w:val="24"/>
          <w:szCs w:val="24"/>
        </w:rPr>
        <w:t>сформированность мировоззрения, соответствующего современному уровню развития физической науки;</w:t>
      </w:r>
    </w:p>
    <w:p w:rsidR="006F615E" w:rsidRPr="00B744A3" w:rsidRDefault="006F615E" w:rsidP="00C731B4">
      <w:pPr>
        <w:widowControl/>
        <w:numPr>
          <w:ilvl w:val="0"/>
          <w:numId w:val="91"/>
        </w:numPr>
        <w:autoSpaceDE/>
        <w:autoSpaceDN/>
        <w:spacing w:line="276" w:lineRule="auto"/>
        <w:jc w:val="both"/>
        <w:rPr>
          <w:sz w:val="24"/>
          <w:szCs w:val="24"/>
        </w:rPr>
      </w:pPr>
      <w:r w:rsidRPr="00B744A3">
        <w:rPr>
          <w:color w:val="000000"/>
          <w:sz w:val="24"/>
          <w:szCs w:val="24"/>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6F615E" w:rsidRPr="00B744A3" w:rsidRDefault="006F615E" w:rsidP="00B744A3">
      <w:pPr>
        <w:spacing w:line="276" w:lineRule="auto"/>
        <w:ind w:left="120"/>
        <w:jc w:val="both"/>
        <w:rPr>
          <w:sz w:val="24"/>
          <w:szCs w:val="24"/>
        </w:rPr>
      </w:pPr>
    </w:p>
    <w:p w:rsidR="006F615E" w:rsidRPr="00B744A3" w:rsidRDefault="006F615E" w:rsidP="00B744A3">
      <w:pPr>
        <w:spacing w:line="276" w:lineRule="auto"/>
        <w:ind w:left="120"/>
        <w:jc w:val="both"/>
        <w:rPr>
          <w:sz w:val="24"/>
          <w:szCs w:val="24"/>
        </w:rPr>
      </w:pPr>
      <w:r w:rsidRPr="00B744A3">
        <w:rPr>
          <w:b/>
          <w:color w:val="000000"/>
          <w:sz w:val="24"/>
          <w:szCs w:val="24"/>
        </w:rPr>
        <w:t>МЕТАПРЕДМЕТНЫЕ РЕЗУЛЬТАТЫ</w:t>
      </w:r>
    </w:p>
    <w:p w:rsidR="006F615E" w:rsidRPr="00B744A3" w:rsidRDefault="006F615E" w:rsidP="00B744A3">
      <w:pPr>
        <w:spacing w:line="276" w:lineRule="auto"/>
        <w:ind w:left="120"/>
        <w:jc w:val="both"/>
        <w:rPr>
          <w:sz w:val="24"/>
          <w:szCs w:val="24"/>
        </w:rPr>
      </w:pPr>
    </w:p>
    <w:p w:rsidR="006F615E" w:rsidRPr="00B744A3" w:rsidRDefault="006F615E" w:rsidP="00B744A3">
      <w:pPr>
        <w:spacing w:line="276" w:lineRule="auto"/>
        <w:ind w:left="120"/>
        <w:jc w:val="both"/>
        <w:rPr>
          <w:sz w:val="24"/>
          <w:szCs w:val="24"/>
        </w:rPr>
      </w:pPr>
      <w:r w:rsidRPr="00B744A3">
        <w:rPr>
          <w:b/>
          <w:color w:val="000000"/>
          <w:sz w:val="24"/>
          <w:szCs w:val="24"/>
        </w:rPr>
        <w:t>Познавательные универсальные учебные действия</w:t>
      </w:r>
    </w:p>
    <w:p w:rsidR="006F615E" w:rsidRPr="00B744A3" w:rsidRDefault="006F615E" w:rsidP="00B744A3">
      <w:pPr>
        <w:spacing w:line="276" w:lineRule="auto"/>
        <w:ind w:left="120"/>
        <w:jc w:val="both"/>
        <w:rPr>
          <w:sz w:val="24"/>
          <w:szCs w:val="24"/>
        </w:rPr>
      </w:pPr>
      <w:r w:rsidRPr="00B744A3">
        <w:rPr>
          <w:b/>
          <w:color w:val="000000"/>
          <w:sz w:val="24"/>
          <w:szCs w:val="24"/>
        </w:rPr>
        <w:t>Базовые логические действия:</w:t>
      </w:r>
    </w:p>
    <w:p w:rsidR="006F615E" w:rsidRPr="00B744A3" w:rsidRDefault="006F615E" w:rsidP="00C731B4">
      <w:pPr>
        <w:widowControl/>
        <w:numPr>
          <w:ilvl w:val="0"/>
          <w:numId w:val="92"/>
        </w:numPr>
        <w:autoSpaceDE/>
        <w:autoSpaceDN/>
        <w:spacing w:line="276" w:lineRule="auto"/>
        <w:jc w:val="both"/>
        <w:rPr>
          <w:sz w:val="24"/>
          <w:szCs w:val="24"/>
        </w:rPr>
      </w:pPr>
      <w:r w:rsidRPr="00B744A3">
        <w:rPr>
          <w:color w:val="000000"/>
          <w:sz w:val="24"/>
          <w:szCs w:val="24"/>
        </w:rPr>
        <w:t xml:space="preserve">самостоятельно формулировать и актуализировать проблему, рассматривать её всесторонне; </w:t>
      </w:r>
    </w:p>
    <w:p w:rsidR="006F615E" w:rsidRPr="00B744A3" w:rsidRDefault="006F615E" w:rsidP="00C731B4">
      <w:pPr>
        <w:widowControl/>
        <w:numPr>
          <w:ilvl w:val="0"/>
          <w:numId w:val="92"/>
        </w:numPr>
        <w:autoSpaceDE/>
        <w:autoSpaceDN/>
        <w:spacing w:line="276" w:lineRule="auto"/>
        <w:jc w:val="both"/>
        <w:rPr>
          <w:sz w:val="24"/>
          <w:szCs w:val="24"/>
        </w:rPr>
      </w:pPr>
      <w:r w:rsidRPr="00B744A3">
        <w:rPr>
          <w:color w:val="000000"/>
          <w:sz w:val="24"/>
          <w:szCs w:val="24"/>
        </w:rPr>
        <w:t>определять цели деятельности, задавать параметры и критерии их достижения;</w:t>
      </w:r>
    </w:p>
    <w:p w:rsidR="006F615E" w:rsidRPr="00B744A3" w:rsidRDefault="006F615E" w:rsidP="00C731B4">
      <w:pPr>
        <w:widowControl/>
        <w:numPr>
          <w:ilvl w:val="0"/>
          <w:numId w:val="92"/>
        </w:numPr>
        <w:autoSpaceDE/>
        <w:autoSpaceDN/>
        <w:spacing w:line="276" w:lineRule="auto"/>
        <w:jc w:val="both"/>
        <w:rPr>
          <w:sz w:val="24"/>
          <w:szCs w:val="24"/>
        </w:rPr>
      </w:pPr>
      <w:r w:rsidRPr="00B744A3">
        <w:rPr>
          <w:color w:val="000000"/>
          <w:sz w:val="24"/>
          <w:szCs w:val="24"/>
        </w:rPr>
        <w:t xml:space="preserve">выявлять закономерности и противоречия в рассматриваемых физических явлениях; </w:t>
      </w:r>
    </w:p>
    <w:p w:rsidR="006F615E" w:rsidRPr="00B744A3" w:rsidRDefault="006F615E" w:rsidP="00C731B4">
      <w:pPr>
        <w:widowControl/>
        <w:numPr>
          <w:ilvl w:val="0"/>
          <w:numId w:val="92"/>
        </w:numPr>
        <w:autoSpaceDE/>
        <w:autoSpaceDN/>
        <w:spacing w:line="276" w:lineRule="auto"/>
        <w:jc w:val="both"/>
        <w:rPr>
          <w:sz w:val="24"/>
          <w:szCs w:val="24"/>
        </w:rPr>
      </w:pPr>
      <w:r w:rsidRPr="00B744A3">
        <w:rPr>
          <w:color w:val="000000"/>
          <w:sz w:val="24"/>
          <w:szCs w:val="24"/>
        </w:rPr>
        <w:t>разрабатывать план решения проблемы с учётом анализа имеющихся материальных и нематериальных ресурсов;</w:t>
      </w:r>
    </w:p>
    <w:p w:rsidR="006F615E" w:rsidRPr="00B744A3" w:rsidRDefault="006F615E" w:rsidP="00C731B4">
      <w:pPr>
        <w:widowControl/>
        <w:numPr>
          <w:ilvl w:val="0"/>
          <w:numId w:val="92"/>
        </w:numPr>
        <w:autoSpaceDE/>
        <w:autoSpaceDN/>
        <w:spacing w:line="276" w:lineRule="auto"/>
        <w:jc w:val="both"/>
        <w:rPr>
          <w:sz w:val="24"/>
          <w:szCs w:val="24"/>
        </w:rPr>
      </w:pPr>
      <w:r w:rsidRPr="00B744A3">
        <w:rPr>
          <w:color w:val="000000"/>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6F615E" w:rsidRPr="00B744A3" w:rsidRDefault="006F615E" w:rsidP="00C731B4">
      <w:pPr>
        <w:widowControl/>
        <w:numPr>
          <w:ilvl w:val="0"/>
          <w:numId w:val="92"/>
        </w:numPr>
        <w:autoSpaceDE/>
        <w:autoSpaceDN/>
        <w:spacing w:line="276" w:lineRule="auto"/>
        <w:jc w:val="both"/>
        <w:rPr>
          <w:sz w:val="24"/>
          <w:szCs w:val="24"/>
        </w:rPr>
      </w:pPr>
      <w:r w:rsidRPr="00B744A3">
        <w:rPr>
          <w:color w:val="000000"/>
          <w:sz w:val="24"/>
          <w:szCs w:val="24"/>
        </w:rPr>
        <w:t>координировать и выполнять работу в условиях реального, виртуального и комбинированного взаимодействия;</w:t>
      </w:r>
    </w:p>
    <w:p w:rsidR="006F615E" w:rsidRPr="00B744A3" w:rsidRDefault="006F615E" w:rsidP="00C731B4">
      <w:pPr>
        <w:widowControl/>
        <w:numPr>
          <w:ilvl w:val="0"/>
          <w:numId w:val="92"/>
        </w:numPr>
        <w:autoSpaceDE/>
        <w:autoSpaceDN/>
        <w:spacing w:line="276" w:lineRule="auto"/>
        <w:jc w:val="both"/>
        <w:rPr>
          <w:sz w:val="24"/>
          <w:szCs w:val="24"/>
        </w:rPr>
      </w:pPr>
      <w:r w:rsidRPr="00B744A3">
        <w:rPr>
          <w:color w:val="000000"/>
          <w:sz w:val="24"/>
          <w:szCs w:val="24"/>
        </w:rPr>
        <w:t>развивать креативное мышление при решении жизненных проблем.</w:t>
      </w:r>
    </w:p>
    <w:p w:rsidR="006F615E" w:rsidRPr="00B744A3" w:rsidRDefault="006F615E" w:rsidP="00B744A3">
      <w:pPr>
        <w:spacing w:line="276" w:lineRule="auto"/>
        <w:ind w:left="120"/>
        <w:jc w:val="both"/>
        <w:rPr>
          <w:sz w:val="24"/>
          <w:szCs w:val="24"/>
        </w:rPr>
      </w:pPr>
      <w:r w:rsidRPr="00B744A3">
        <w:rPr>
          <w:b/>
          <w:color w:val="000000"/>
          <w:sz w:val="24"/>
          <w:szCs w:val="24"/>
        </w:rPr>
        <w:t>Базовые исследовательские действия</w:t>
      </w:r>
      <w:r w:rsidRPr="00B744A3">
        <w:rPr>
          <w:color w:val="000000"/>
          <w:sz w:val="24"/>
          <w:szCs w:val="24"/>
        </w:rPr>
        <w:t>:</w:t>
      </w:r>
    </w:p>
    <w:p w:rsidR="006F615E" w:rsidRPr="00B744A3" w:rsidRDefault="006F615E" w:rsidP="00C731B4">
      <w:pPr>
        <w:widowControl/>
        <w:numPr>
          <w:ilvl w:val="0"/>
          <w:numId w:val="93"/>
        </w:numPr>
        <w:autoSpaceDE/>
        <w:autoSpaceDN/>
        <w:spacing w:line="276" w:lineRule="auto"/>
        <w:jc w:val="both"/>
        <w:rPr>
          <w:sz w:val="24"/>
          <w:szCs w:val="24"/>
        </w:rPr>
      </w:pPr>
      <w:r w:rsidRPr="00B744A3">
        <w:rPr>
          <w:color w:val="000000"/>
          <w:sz w:val="24"/>
          <w:szCs w:val="24"/>
        </w:rPr>
        <w:t>владеть научной терминологией, ключевыми понятиями и методами физической науки;</w:t>
      </w:r>
    </w:p>
    <w:p w:rsidR="006F615E" w:rsidRPr="00B744A3" w:rsidRDefault="006F615E" w:rsidP="00C731B4">
      <w:pPr>
        <w:widowControl/>
        <w:numPr>
          <w:ilvl w:val="0"/>
          <w:numId w:val="93"/>
        </w:numPr>
        <w:autoSpaceDE/>
        <w:autoSpaceDN/>
        <w:spacing w:line="276" w:lineRule="auto"/>
        <w:jc w:val="both"/>
        <w:rPr>
          <w:sz w:val="24"/>
          <w:szCs w:val="24"/>
        </w:rPr>
      </w:pPr>
      <w:r w:rsidRPr="00B744A3">
        <w:rPr>
          <w:color w:val="000000"/>
          <w:sz w:val="24"/>
          <w:szCs w:val="24"/>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6F615E" w:rsidRPr="00B744A3" w:rsidRDefault="006F615E" w:rsidP="00C731B4">
      <w:pPr>
        <w:widowControl/>
        <w:numPr>
          <w:ilvl w:val="0"/>
          <w:numId w:val="93"/>
        </w:numPr>
        <w:autoSpaceDE/>
        <w:autoSpaceDN/>
        <w:spacing w:line="276" w:lineRule="auto"/>
        <w:jc w:val="both"/>
        <w:rPr>
          <w:sz w:val="24"/>
          <w:szCs w:val="24"/>
        </w:rPr>
      </w:pPr>
      <w:r w:rsidRPr="00B744A3">
        <w:rPr>
          <w:color w:val="000000"/>
          <w:sz w:val="24"/>
          <w:szCs w:val="24"/>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6F615E" w:rsidRPr="00B744A3" w:rsidRDefault="006F615E" w:rsidP="00C731B4">
      <w:pPr>
        <w:widowControl/>
        <w:numPr>
          <w:ilvl w:val="0"/>
          <w:numId w:val="93"/>
        </w:numPr>
        <w:autoSpaceDE/>
        <w:autoSpaceDN/>
        <w:spacing w:line="276" w:lineRule="auto"/>
        <w:jc w:val="both"/>
        <w:rPr>
          <w:sz w:val="24"/>
          <w:szCs w:val="24"/>
        </w:rPr>
      </w:pPr>
      <w:r w:rsidRPr="00B744A3">
        <w:rPr>
          <w:color w:val="000000"/>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F615E" w:rsidRPr="00B744A3" w:rsidRDefault="006F615E" w:rsidP="00C731B4">
      <w:pPr>
        <w:widowControl/>
        <w:numPr>
          <w:ilvl w:val="0"/>
          <w:numId w:val="93"/>
        </w:numPr>
        <w:autoSpaceDE/>
        <w:autoSpaceDN/>
        <w:spacing w:line="276" w:lineRule="auto"/>
        <w:jc w:val="both"/>
        <w:rPr>
          <w:sz w:val="24"/>
          <w:szCs w:val="24"/>
        </w:rPr>
      </w:pPr>
      <w:r w:rsidRPr="00B744A3">
        <w:rPr>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F615E" w:rsidRPr="00B744A3" w:rsidRDefault="006F615E" w:rsidP="00C731B4">
      <w:pPr>
        <w:widowControl/>
        <w:numPr>
          <w:ilvl w:val="0"/>
          <w:numId w:val="93"/>
        </w:numPr>
        <w:autoSpaceDE/>
        <w:autoSpaceDN/>
        <w:spacing w:line="276" w:lineRule="auto"/>
        <w:jc w:val="both"/>
        <w:rPr>
          <w:sz w:val="24"/>
          <w:szCs w:val="24"/>
        </w:rPr>
      </w:pPr>
      <w:r w:rsidRPr="00B744A3">
        <w:rPr>
          <w:color w:val="000000"/>
          <w:sz w:val="24"/>
          <w:szCs w:val="24"/>
        </w:rPr>
        <w:t>ставить и формулировать собственные задачи в образовательной деятельности, в том числе при изучении физики;</w:t>
      </w:r>
    </w:p>
    <w:p w:rsidR="006F615E" w:rsidRPr="00B744A3" w:rsidRDefault="006F615E" w:rsidP="00C731B4">
      <w:pPr>
        <w:widowControl/>
        <w:numPr>
          <w:ilvl w:val="0"/>
          <w:numId w:val="93"/>
        </w:numPr>
        <w:autoSpaceDE/>
        <w:autoSpaceDN/>
        <w:spacing w:line="276" w:lineRule="auto"/>
        <w:jc w:val="both"/>
        <w:rPr>
          <w:sz w:val="24"/>
          <w:szCs w:val="24"/>
        </w:rPr>
      </w:pPr>
      <w:r w:rsidRPr="00B744A3">
        <w:rPr>
          <w:color w:val="000000"/>
          <w:sz w:val="24"/>
          <w:szCs w:val="24"/>
        </w:rPr>
        <w:t>давать оценку новым ситуациям, оценивать приобретённый опыт;</w:t>
      </w:r>
    </w:p>
    <w:p w:rsidR="006F615E" w:rsidRPr="00B744A3" w:rsidRDefault="006F615E" w:rsidP="00C731B4">
      <w:pPr>
        <w:widowControl/>
        <w:numPr>
          <w:ilvl w:val="0"/>
          <w:numId w:val="93"/>
        </w:numPr>
        <w:autoSpaceDE/>
        <w:autoSpaceDN/>
        <w:spacing w:line="276" w:lineRule="auto"/>
        <w:jc w:val="both"/>
        <w:rPr>
          <w:sz w:val="24"/>
          <w:szCs w:val="24"/>
        </w:rPr>
      </w:pPr>
      <w:r w:rsidRPr="00B744A3">
        <w:rPr>
          <w:color w:val="000000"/>
          <w:sz w:val="24"/>
          <w:szCs w:val="24"/>
        </w:rPr>
        <w:t>уметь переносить знания по физике в практическую область жизнедеятельности;</w:t>
      </w:r>
    </w:p>
    <w:p w:rsidR="006F615E" w:rsidRPr="00B744A3" w:rsidRDefault="006F615E" w:rsidP="00C731B4">
      <w:pPr>
        <w:widowControl/>
        <w:numPr>
          <w:ilvl w:val="0"/>
          <w:numId w:val="93"/>
        </w:numPr>
        <w:autoSpaceDE/>
        <w:autoSpaceDN/>
        <w:spacing w:line="276" w:lineRule="auto"/>
        <w:jc w:val="both"/>
        <w:rPr>
          <w:sz w:val="24"/>
          <w:szCs w:val="24"/>
        </w:rPr>
      </w:pPr>
      <w:r w:rsidRPr="00B744A3">
        <w:rPr>
          <w:color w:val="000000"/>
          <w:sz w:val="24"/>
          <w:szCs w:val="24"/>
        </w:rPr>
        <w:t xml:space="preserve">уметь интегрировать знания из разных предметных областей; </w:t>
      </w:r>
    </w:p>
    <w:p w:rsidR="006F615E" w:rsidRPr="00B744A3" w:rsidRDefault="006F615E" w:rsidP="00C731B4">
      <w:pPr>
        <w:widowControl/>
        <w:numPr>
          <w:ilvl w:val="0"/>
          <w:numId w:val="93"/>
        </w:numPr>
        <w:autoSpaceDE/>
        <w:autoSpaceDN/>
        <w:spacing w:line="276" w:lineRule="auto"/>
        <w:jc w:val="both"/>
        <w:rPr>
          <w:sz w:val="24"/>
          <w:szCs w:val="24"/>
        </w:rPr>
      </w:pPr>
      <w:r w:rsidRPr="00B744A3">
        <w:rPr>
          <w:color w:val="000000"/>
          <w:sz w:val="24"/>
          <w:szCs w:val="24"/>
        </w:rPr>
        <w:t xml:space="preserve">выдвигать новые идеи, предлагать оригинальные подходы и решения; </w:t>
      </w:r>
    </w:p>
    <w:p w:rsidR="006F615E" w:rsidRPr="00B744A3" w:rsidRDefault="006F615E" w:rsidP="00C731B4">
      <w:pPr>
        <w:widowControl/>
        <w:numPr>
          <w:ilvl w:val="0"/>
          <w:numId w:val="93"/>
        </w:numPr>
        <w:autoSpaceDE/>
        <w:autoSpaceDN/>
        <w:spacing w:line="276" w:lineRule="auto"/>
        <w:jc w:val="both"/>
        <w:rPr>
          <w:sz w:val="24"/>
          <w:szCs w:val="24"/>
        </w:rPr>
      </w:pPr>
      <w:r w:rsidRPr="00B744A3">
        <w:rPr>
          <w:color w:val="000000"/>
          <w:sz w:val="24"/>
          <w:szCs w:val="24"/>
        </w:rPr>
        <w:t>ставить проблемы и задачи, допускающие альтернативные решения.</w:t>
      </w:r>
    </w:p>
    <w:p w:rsidR="006F615E" w:rsidRPr="00B744A3" w:rsidRDefault="006F615E" w:rsidP="00B744A3">
      <w:pPr>
        <w:spacing w:line="276" w:lineRule="auto"/>
        <w:ind w:left="120"/>
        <w:jc w:val="both"/>
        <w:rPr>
          <w:sz w:val="24"/>
          <w:szCs w:val="24"/>
        </w:rPr>
      </w:pPr>
      <w:r w:rsidRPr="00B744A3">
        <w:rPr>
          <w:b/>
          <w:color w:val="000000"/>
          <w:sz w:val="24"/>
          <w:szCs w:val="24"/>
        </w:rPr>
        <w:t>Работа с информацией:</w:t>
      </w:r>
    </w:p>
    <w:p w:rsidR="006F615E" w:rsidRPr="00B744A3" w:rsidRDefault="006F615E" w:rsidP="00C731B4">
      <w:pPr>
        <w:widowControl/>
        <w:numPr>
          <w:ilvl w:val="0"/>
          <w:numId w:val="94"/>
        </w:numPr>
        <w:autoSpaceDE/>
        <w:autoSpaceDN/>
        <w:spacing w:line="276" w:lineRule="auto"/>
        <w:jc w:val="both"/>
        <w:rPr>
          <w:sz w:val="24"/>
          <w:szCs w:val="24"/>
        </w:rPr>
      </w:pPr>
      <w:r w:rsidRPr="00B744A3">
        <w:rPr>
          <w:color w:val="000000"/>
          <w:sz w:val="24"/>
          <w:szCs w:val="24"/>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F615E" w:rsidRPr="00B744A3" w:rsidRDefault="006F615E" w:rsidP="00C731B4">
      <w:pPr>
        <w:widowControl/>
        <w:numPr>
          <w:ilvl w:val="0"/>
          <w:numId w:val="94"/>
        </w:numPr>
        <w:autoSpaceDE/>
        <w:autoSpaceDN/>
        <w:spacing w:line="276" w:lineRule="auto"/>
        <w:jc w:val="both"/>
        <w:rPr>
          <w:sz w:val="24"/>
          <w:szCs w:val="24"/>
        </w:rPr>
      </w:pPr>
      <w:r w:rsidRPr="00B744A3">
        <w:rPr>
          <w:color w:val="000000"/>
          <w:sz w:val="24"/>
          <w:szCs w:val="24"/>
        </w:rPr>
        <w:lastRenderedPageBreak/>
        <w:t xml:space="preserve">оценивать достоверность информации; </w:t>
      </w:r>
    </w:p>
    <w:p w:rsidR="006F615E" w:rsidRPr="00B744A3" w:rsidRDefault="006F615E" w:rsidP="00C731B4">
      <w:pPr>
        <w:widowControl/>
        <w:numPr>
          <w:ilvl w:val="0"/>
          <w:numId w:val="94"/>
        </w:numPr>
        <w:autoSpaceDE/>
        <w:autoSpaceDN/>
        <w:spacing w:line="276" w:lineRule="auto"/>
        <w:jc w:val="both"/>
        <w:rPr>
          <w:sz w:val="24"/>
          <w:szCs w:val="24"/>
        </w:rPr>
      </w:pPr>
      <w:r w:rsidRPr="00B744A3">
        <w:rPr>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F615E" w:rsidRPr="00B744A3" w:rsidRDefault="006F615E" w:rsidP="00C731B4">
      <w:pPr>
        <w:widowControl/>
        <w:numPr>
          <w:ilvl w:val="0"/>
          <w:numId w:val="94"/>
        </w:numPr>
        <w:autoSpaceDE/>
        <w:autoSpaceDN/>
        <w:spacing w:line="276" w:lineRule="auto"/>
        <w:jc w:val="both"/>
        <w:rPr>
          <w:sz w:val="24"/>
          <w:szCs w:val="24"/>
        </w:rPr>
      </w:pPr>
      <w:r w:rsidRPr="00B744A3">
        <w:rPr>
          <w:color w:val="000000"/>
          <w:sz w:val="24"/>
          <w:szCs w:val="24"/>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6F615E" w:rsidRPr="00B744A3" w:rsidRDefault="006F615E" w:rsidP="00B744A3">
      <w:pPr>
        <w:spacing w:line="276" w:lineRule="auto"/>
        <w:ind w:left="120"/>
        <w:jc w:val="both"/>
        <w:rPr>
          <w:sz w:val="24"/>
          <w:szCs w:val="24"/>
        </w:rPr>
      </w:pPr>
      <w:r w:rsidRPr="00B744A3">
        <w:rPr>
          <w:b/>
          <w:color w:val="000000"/>
          <w:sz w:val="24"/>
          <w:szCs w:val="24"/>
        </w:rPr>
        <w:t>Коммуникативные универсальные учебные действия:</w:t>
      </w:r>
    </w:p>
    <w:p w:rsidR="006F615E" w:rsidRPr="00B744A3" w:rsidRDefault="006F615E" w:rsidP="00C731B4">
      <w:pPr>
        <w:widowControl/>
        <w:numPr>
          <w:ilvl w:val="0"/>
          <w:numId w:val="95"/>
        </w:numPr>
        <w:autoSpaceDE/>
        <w:autoSpaceDN/>
        <w:spacing w:line="276" w:lineRule="auto"/>
        <w:jc w:val="both"/>
        <w:rPr>
          <w:sz w:val="24"/>
          <w:szCs w:val="24"/>
        </w:rPr>
      </w:pPr>
      <w:r w:rsidRPr="00B744A3">
        <w:rPr>
          <w:color w:val="000000"/>
          <w:sz w:val="24"/>
          <w:szCs w:val="24"/>
        </w:rPr>
        <w:t>осуществлять общение на уроках физики и во внеурочной деятельности;</w:t>
      </w:r>
    </w:p>
    <w:p w:rsidR="006F615E" w:rsidRPr="00B744A3" w:rsidRDefault="006F615E" w:rsidP="00C731B4">
      <w:pPr>
        <w:widowControl/>
        <w:numPr>
          <w:ilvl w:val="0"/>
          <w:numId w:val="95"/>
        </w:numPr>
        <w:autoSpaceDE/>
        <w:autoSpaceDN/>
        <w:spacing w:line="276" w:lineRule="auto"/>
        <w:jc w:val="both"/>
        <w:rPr>
          <w:sz w:val="24"/>
          <w:szCs w:val="24"/>
        </w:rPr>
      </w:pPr>
      <w:r w:rsidRPr="00B744A3">
        <w:rPr>
          <w:color w:val="000000"/>
          <w:sz w:val="24"/>
          <w:szCs w:val="24"/>
        </w:rPr>
        <w:t>распознавать предпосылки конфликтных ситуаций и смягчать конфликты;</w:t>
      </w:r>
    </w:p>
    <w:p w:rsidR="006F615E" w:rsidRPr="00B744A3" w:rsidRDefault="006F615E" w:rsidP="00C731B4">
      <w:pPr>
        <w:widowControl/>
        <w:numPr>
          <w:ilvl w:val="0"/>
          <w:numId w:val="95"/>
        </w:numPr>
        <w:autoSpaceDE/>
        <w:autoSpaceDN/>
        <w:spacing w:line="276" w:lineRule="auto"/>
        <w:jc w:val="both"/>
        <w:rPr>
          <w:sz w:val="24"/>
          <w:szCs w:val="24"/>
        </w:rPr>
      </w:pPr>
      <w:r w:rsidRPr="00B744A3">
        <w:rPr>
          <w:color w:val="000000"/>
          <w:sz w:val="24"/>
          <w:szCs w:val="24"/>
        </w:rPr>
        <w:t>развёрнуто и логично излагать свою точку зрения с использованием языковых средств;</w:t>
      </w:r>
    </w:p>
    <w:p w:rsidR="006F615E" w:rsidRPr="00B744A3" w:rsidRDefault="006F615E" w:rsidP="00C731B4">
      <w:pPr>
        <w:widowControl/>
        <w:numPr>
          <w:ilvl w:val="0"/>
          <w:numId w:val="95"/>
        </w:numPr>
        <w:autoSpaceDE/>
        <w:autoSpaceDN/>
        <w:spacing w:line="276" w:lineRule="auto"/>
        <w:jc w:val="both"/>
        <w:rPr>
          <w:sz w:val="24"/>
          <w:szCs w:val="24"/>
        </w:rPr>
      </w:pPr>
      <w:r w:rsidRPr="00B744A3">
        <w:rPr>
          <w:color w:val="000000"/>
          <w:sz w:val="24"/>
          <w:szCs w:val="24"/>
        </w:rPr>
        <w:t>понимать и использовать преимущества командной и индивидуальной работы;</w:t>
      </w:r>
    </w:p>
    <w:p w:rsidR="006F615E" w:rsidRPr="00B744A3" w:rsidRDefault="006F615E" w:rsidP="00C731B4">
      <w:pPr>
        <w:widowControl/>
        <w:numPr>
          <w:ilvl w:val="0"/>
          <w:numId w:val="95"/>
        </w:numPr>
        <w:autoSpaceDE/>
        <w:autoSpaceDN/>
        <w:spacing w:line="276" w:lineRule="auto"/>
        <w:jc w:val="both"/>
        <w:rPr>
          <w:sz w:val="24"/>
          <w:szCs w:val="24"/>
        </w:rPr>
      </w:pPr>
      <w:r w:rsidRPr="00B744A3">
        <w:rPr>
          <w:color w:val="000000"/>
          <w:sz w:val="24"/>
          <w:szCs w:val="24"/>
        </w:rPr>
        <w:t xml:space="preserve">выбирать тематику и методы совместных действий с учётом общих интересов и возможностей каждого члена коллектива; </w:t>
      </w:r>
    </w:p>
    <w:p w:rsidR="006F615E" w:rsidRPr="00B744A3" w:rsidRDefault="006F615E" w:rsidP="00C731B4">
      <w:pPr>
        <w:widowControl/>
        <w:numPr>
          <w:ilvl w:val="0"/>
          <w:numId w:val="95"/>
        </w:numPr>
        <w:autoSpaceDE/>
        <w:autoSpaceDN/>
        <w:spacing w:line="276" w:lineRule="auto"/>
        <w:jc w:val="both"/>
        <w:rPr>
          <w:sz w:val="24"/>
          <w:szCs w:val="24"/>
        </w:rPr>
      </w:pPr>
      <w:r w:rsidRPr="00B744A3">
        <w:rPr>
          <w:color w:val="000000"/>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F615E" w:rsidRPr="00B744A3" w:rsidRDefault="006F615E" w:rsidP="00C731B4">
      <w:pPr>
        <w:widowControl/>
        <w:numPr>
          <w:ilvl w:val="0"/>
          <w:numId w:val="95"/>
        </w:numPr>
        <w:autoSpaceDE/>
        <w:autoSpaceDN/>
        <w:spacing w:line="276" w:lineRule="auto"/>
        <w:jc w:val="both"/>
        <w:rPr>
          <w:sz w:val="24"/>
          <w:szCs w:val="24"/>
        </w:rPr>
      </w:pPr>
      <w:r w:rsidRPr="00B744A3">
        <w:rPr>
          <w:color w:val="000000"/>
          <w:sz w:val="24"/>
          <w:szCs w:val="24"/>
        </w:rPr>
        <w:t>оценивать качество своего вклада и каждого участника команды в общий результат по разработанным критериям;</w:t>
      </w:r>
    </w:p>
    <w:p w:rsidR="006F615E" w:rsidRPr="00B744A3" w:rsidRDefault="006F615E" w:rsidP="00C731B4">
      <w:pPr>
        <w:widowControl/>
        <w:numPr>
          <w:ilvl w:val="0"/>
          <w:numId w:val="95"/>
        </w:numPr>
        <w:autoSpaceDE/>
        <w:autoSpaceDN/>
        <w:spacing w:line="276" w:lineRule="auto"/>
        <w:jc w:val="both"/>
        <w:rPr>
          <w:sz w:val="24"/>
          <w:szCs w:val="24"/>
        </w:rPr>
      </w:pPr>
      <w:r w:rsidRPr="00B744A3">
        <w:rPr>
          <w:color w:val="000000"/>
          <w:sz w:val="24"/>
          <w:szCs w:val="24"/>
        </w:rPr>
        <w:t xml:space="preserve">предлагать новые проекты, оценивать идеи с позиции новизны, оригинальности, практической значимости; </w:t>
      </w:r>
    </w:p>
    <w:p w:rsidR="006F615E" w:rsidRPr="00B744A3" w:rsidRDefault="006F615E" w:rsidP="00C731B4">
      <w:pPr>
        <w:widowControl/>
        <w:numPr>
          <w:ilvl w:val="0"/>
          <w:numId w:val="95"/>
        </w:numPr>
        <w:autoSpaceDE/>
        <w:autoSpaceDN/>
        <w:spacing w:line="276" w:lineRule="auto"/>
        <w:jc w:val="both"/>
        <w:rPr>
          <w:sz w:val="24"/>
          <w:szCs w:val="24"/>
        </w:rPr>
      </w:pPr>
      <w:r w:rsidRPr="00B744A3">
        <w:rPr>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6F615E" w:rsidRPr="00B744A3" w:rsidRDefault="006F615E" w:rsidP="00B744A3">
      <w:pPr>
        <w:spacing w:line="276" w:lineRule="auto"/>
        <w:ind w:left="120"/>
        <w:jc w:val="both"/>
        <w:rPr>
          <w:sz w:val="24"/>
          <w:szCs w:val="24"/>
        </w:rPr>
      </w:pPr>
      <w:r w:rsidRPr="00B744A3">
        <w:rPr>
          <w:b/>
          <w:color w:val="000000"/>
          <w:sz w:val="24"/>
          <w:szCs w:val="24"/>
        </w:rPr>
        <w:t>Регулятивные универсальные учебные действия</w:t>
      </w:r>
    </w:p>
    <w:p w:rsidR="006F615E" w:rsidRPr="00B744A3" w:rsidRDefault="006F615E" w:rsidP="00B744A3">
      <w:pPr>
        <w:spacing w:line="276" w:lineRule="auto"/>
        <w:ind w:left="120"/>
        <w:jc w:val="both"/>
        <w:rPr>
          <w:sz w:val="24"/>
          <w:szCs w:val="24"/>
        </w:rPr>
      </w:pPr>
      <w:r w:rsidRPr="00B744A3">
        <w:rPr>
          <w:b/>
          <w:color w:val="000000"/>
          <w:sz w:val="24"/>
          <w:szCs w:val="24"/>
        </w:rPr>
        <w:t>Самоорганизация:</w:t>
      </w:r>
    </w:p>
    <w:p w:rsidR="006F615E" w:rsidRPr="00B744A3" w:rsidRDefault="006F615E" w:rsidP="00C731B4">
      <w:pPr>
        <w:widowControl/>
        <w:numPr>
          <w:ilvl w:val="0"/>
          <w:numId w:val="96"/>
        </w:numPr>
        <w:autoSpaceDE/>
        <w:autoSpaceDN/>
        <w:spacing w:line="276" w:lineRule="auto"/>
        <w:jc w:val="both"/>
        <w:rPr>
          <w:sz w:val="24"/>
          <w:szCs w:val="24"/>
        </w:rPr>
      </w:pPr>
      <w:r w:rsidRPr="00B744A3">
        <w:rPr>
          <w:color w:val="000000"/>
          <w:sz w:val="24"/>
          <w:szCs w:val="24"/>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6F615E" w:rsidRPr="00B744A3" w:rsidRDefault="006F615E" w:rsidP="00C731B4">
      <w:pPr>
        <w:widowControl/>
        <w:numPr>
          <w:ilvl w:val="0"/>
          <w:numId w:val="96"/>
        </w:numPr>
        <w:autoSpaceDE/>
        <w:autoSpaceDN/>
        <w:spacing w:line="276" w:lineRule="auto"/>
        <w:jc w:val="both"/>
        <w:rPr>
          <w:sz w:val="24"/>
          <w:szCs w:val="24"/>
        </w:rPr>
      </w:pPr>
      <w:r w:rsidRPr="00B744A3">
        <w:rPr>
          <w:color w:val="000000"/>
          <w:sz w:val="24"/>
          <w:szCs w:val="24"/>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6F615E" w:rsidRPr="00B744A3" w:rsidRDefault="006F615E" w:rsidP="00C731B4">
      <w:pPr>
        <w:widowControl/>
        <w:numPr>
          <w:ilvl w:val="0"/>
          <w:numId w:val="96"/>
        </w:numPr>
        <w:autoSpaceDE/>
        <w:autoSpaceDN/>
        <w:spacing w:line="276" w:lineRule="auto"/>
        <w:jc w:val="both"/>
        <w:rPr>
          <w:sz w:val="24"/>
          <w:szCs w:val="24"/>
        </w:rPr>
      </w:pPr>
      <w:r w:rsidRPr="00B744A3">
        <w:rPr>
          <w:color w:val="000000"/>
          <w:sz w:val="24"/>
          <w:szCs w:val="24"/>
        </w:rPr>
        <w:t>давать оценку новым ситуациям;</w:t>
      </w:r>
    </w:p>
    <w:p w:rsidR="006F615E" w:rsidRPr="00B744A3" w:rsidRDefault="006F615E" w:rsidP="00C731B4">
      <w:pPr>
        <w:widowControl/>
        <w:numPr>
          <w:ilvl w:val="0"/>
          <w:numId w:val="96"/>
        </w:numPr>
        <w:autoSpaceDE/>
        <w:autoSpaceDN/>
        <w:spacing w:line="276" w:lineRule="auto"/>
        <w:jc w:val="both"/>
        <w:rPr>
          <w:sz w:val="24"/>
          <w:szCs w:val="24"/>
        </w:rPr>
      </w:pPr>
      <w:r w:rsidRPr="00B744A3">
        <w:rPr>
          <w:color w:val="000000"/>
          <w:sz w:val="24"/>
          <w:szCs w:val="24"/>
        </w:rPr>
        <w:t>расширять рамки учебного предмета на основе личных предпочтений;</w:t>
      </w:r>
    </w:p>
    <w:p w:rsidR="006F615E" w:rsidRPr="00B744A3" w:rsidRDefault="006F615E" w:rsidP="00C731B4">
      <w:pPr>
        <w:widowControl/>
        <w:numPr>
          <w:ilvl w:val="0"/>
          <w:numId w:val="96"/>
        </w:numPr>
        <w:autoSpaceDE/>
        <w:autoSpaceDN/>
        <w:spacing w:line="276" w:lineRule="auto"/>
        <w:jc w:val="both"/>
        <w:rPr>
          <w:sz w:val="24"/>
          <w:szCs w:val="24"/>
        </w:rPr>
      </w:pPr>
      <w:r w:rsidRPr="00B744A3">
        <w:rPr>
          <w:color w:val="000000"/>
          <w:sz w:val="24"/>
          <w:szCs w:val="24"/>
        </w:rPr>
        <w:t>делать осознанный выбор, аргументировать его, брать на себя ответственность за решение;</w:t>
      </w:r>
    </w:p>
    <w:p w:rsidR="006F615E" w:rsidRPr="00B744A3" w:rsidRDefault="006F615E" w:rsidP="00C731B4">
      <w:pPr>
        <w:widowControl/>
        <w:numPr>
          <w:ilvl w:val="0"/>
          <w:numId w:val="96"/>
        </w:numPr>
        <w:autoSpaceDE/>
        <w:autoSpaceDN/>
        <w:spacing w:line="276" w:lineRule="auto"/>
        <w:jc w:val="both"/>
        <w:rPr>
          <w:sz w:val="24"/>
          <w:szCs w:val="24"/>
        </w:rPr>
      </w:pPr>
      <w:r w:rsidRPr="00B744A3">
        <w:rPr>
          <w:color w:val="000000"/>
          <w:sz w:val="24"/>
          <w:szCs w:val="24"/>
        </w:rPr>
        <w:t>оценивать приобретённый опыт;</w:t>
      </w:r>
    </w:p>
    <w:p w:rsidR="006F615E" w:rsidRPr="00B744A3" w:rsidRDefault="006F615E" w:rsidP="00C731B4">
      <w:pPr>
        <w:widowControl/>
        <w:numPr>
          <w:ilvl w:val="0"/>
          <w:numId w:val="96"/>
        </w:numPr>
        <w:autoSpaceDE/>
        <w:autoSpaceDN/>
        <w:spacing w:line="276" w:lineRule="auto"/>
        <w:jc w:val="both"/>
        <w:rPr>
          <w:sz w:val="24"/>
          <w:szCs w:val="24"/>
        </w:rPr>
      </w:pPr>
      <w:r w:rsidRPr="00B744A3">
        <w:rPr>
          <w:color w:val="000000"/>
          <w:sz w:val="24"/>
          <w:szCs w:val="24"/>
        </w:rPr>
        <w:t>способствовать формированию и проявлению эрудиции в области физики, постоянно повышать свой образовательный и культурный уровень.</w:t>
      </w:r>
    </w:p>
    <w:p w:rsidR="006F615E" w:rsidRPr="00B744A3" w:rsidRDefault="006F615E" w:rsidP="00B744A3">
      <w:pPr>
        <w:spacing w:line="276" w:lineRule="auto"/>
        <w:ind w:left="120"/>
        <w:jc w:val="both"/>
        <w:rPr>
          <w:sz w:val="24"/>
          <w:szCs w:val="24"/>
        </w:rPr>
      </w:pPr>
      <w:r w:rsidRPr="00B744A3">
        <w:rPr>
          <w:b/>
          <w:color w:val="000000"/>
          <w:sz w:val="24"/>
          <w:szCs w:val="24"/>
        </w:rPr>
        <w:t>Самоконтроль, эмоциональный интеллект:</w:t>
      </w:r>
    </w:p>
    <w:p w:rsidR="006F615E" w:rsidRPr="00B744A3" w:rsidRDefault="006F615E" w:rsidP="00C731B4">
      <w:pPr>
        <w:widowControl/>
        <w:numPr>
          <w:ilvl w:val="0"/>
          <w:numId w:val="97"/>
        </w:numPr>
        <w:autoSpaceDE/>
        <w:autoSpaceDN/>
        <w:spacing w:line="276" w:lineRule="auto"/>
        <w:jc w:val="both"/>
        <w:rPr>
          <w:sz w:val="24"/>
          <w:szCs w:val="24"/>
        </w:rPr>
      </w:pPr>
      <w:r w:rsidRPr="00B744A3">
        <w:rPr>
          <w:color w:val="000000"/>
          <w:sz w:val="24"/>
          <w:szCs w:val="24"/>
        </w:rPr>
        <w:t xml:space="preserve">давать оценку новым ситуациям, вносить коррективы в деятельность, оценивать соответствие результатов целям; </w:t>
      </w:r>
    </w:p>
    <w:p w:rsidR="006F615E" w:rsidRPr="00B744A3" w:rsidRDefault="006F615E" w:rsidP="00C731B4">
      <w:pPr>
        <w:widowControl/>
        <w:numPr>
          <w:ilvl w:val="0"/>
          <w:numId w:val="97"/>
        </w:numPr>
        <w:autoSpaceDE/>
        <w:autoSpaceDN/>
        <w:spacing w:line="276" w:lineRule="auto"/>
        <w:jc w:val="both"/>
        <w:rPr>
          <w:sz w:val="24"/>
          <w:szCs w:val="24"/>
        </w:rPr>
      </w:pPr>
      <w:r w:rsidRPr="00B744A3">
        <w:rPr>
          <w:color w:val="000000"/>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F615E" w:rsidRPr="00B744A3" w:rsidRDefault="006F615E" w:rsidP="00C731B4">
      <w:pPr>
        <w:widowControl/>
        <w:numPr>
          <w:ilvl w:val="0"/>
          <w:numId w:val="97"/>
        </w:numPr>
        <w:autoSpaceDE/>
        <w:autoSpaceDN/>
        <w:spacing w:line="276" w:lineRule="auto"/>
        <w:jc w:val="both"/>
        <w:rPr>
          <w:sz w:val="24"/>
          <w:szCs w:val="24"/>
        </w:rPr>
      </w:pPr>
      <w:r w:rsidRPr="00B744A3">
        <w:rPr>
          <w:color w:val="000000"/>
          <w:sz w:val="24"/>
          <w:szCs w:val="24"/>
        </w:rPr>
        <w:t>использовать приёмы рефлексии для оценки ситуации, выбора верного решения;</w:t>
      </w:r>
    </w:p>
    <w:p w:rsidR="006F615E" w:rsidRPr="00B744A3" w:rsidRDefault="006F615E" w:rsidP="00C731B4">
      <w:pPr>
        <w:widowControl/>
        <w:numPr>
          <w:ilvl w:val="0"/>
          <w:numId w:val="97"/>
        </w:numPr>
        <w:autoSpaceDE/>
        <w:autoSpaceDN/>
        <w:spacing w:line="276" w:lineRule="auto"/>
        <w:jc w:val="both"/>
        <w:rPr>
          <w:sz w:val="24"/>
          <w:szCs w:val="24"/>
        </w:rPr>
      </w:pPr>
      <w:r w:rsidRPr="00B744A3">
        <w:rPr>
          <w:color w:val="000000"/>
          <w:sz w:val="24"/>
          <w:szCs w:val="24"/>
        </w:rPr>
        <w:t>уметь оценивать риски и своевременно принимать решения по их снижению;</w:t>
      </w:r>
    </w:p>
    <w:p w:rsidR="006F615E" w:rsidRPr="00B744A3" w:rsidRDefault="006F615E" w:rsidP="00C731B4">
      <w:pPr>
        <w:widowControl/>
        <w:numPr>
          <w:ilvl w:val="0"/>
          <w:numId w:val="97"/>
        </w:numPr>
        <w:autoSpaceDE/>
        <w:autoSpaceDN/>
        <w:spacing w:line="276" w:lineRule="auto"/>
        <w:jc w:val="both"/>
        <w:rPr>
          <w:sz w:val="24"/>
          <w:szCs w:val="24"/>
        </w:rPr>
      </w:pPr>
      <w:r w:rsidRPr="00B744A3">
        <w:rPr>
          <w:color w:val="000000"/>
          <w:sz w:val="24"/>
          <w:szCs w:val="24"/>
        </w:rPr>
        <w:lastRenderedPageBreak/>
        <w:t xml:space="preserve">принимать мотивы и аргументы других при анализе результатов деятельности; </w:t>
      </w:r>
    </w:p>
    <w:p w:rsidR="006F615E" w:rsidRPr="00B744A3" w:rsidRDefault="006F615E" w:rsidP="00C731B4">
      <w:pPr>
        <w:widowControl/>
        <w:numPr>
          <w:ilvl w:val="0"/>
          <w:numId w:val="97"/>
        </w:numPr>
        <w:autoSpaceDE/>
        <w:autoSpaceDN/>
        <w:spacing w:line="276" w:lineRule="auto"/>
        <w:jc w:val="both"/>
        <w:rPr>
          <w:sz w:val="24"/>
          <w:szCs w:val="24"/>
        </w:rPr>
      </w:pPr>
      <w:r w:rsidRPr="00B744A3">
        <w:rPr>
          <w:color w:val="000000"/>
          <w:sz w:val="24"/>
          <w:szCs w:val="24"/>
        </w:rPr>
        <w:t>принимать себя, понимая свои недостатки и достоинства;</w:t>
      </w:r>
    </w:p>
    <w:p w:rsidR="006F615E" w:rsidRPr="00B744A3" w:rsidRDefault="006F615E" w:rsidP="00C731B4">
      <w:pPr>
        <w:widowControl/>
        <w:numPr>
          <w:ilvl w:val="0"/>
          <w:numId w:val="97"/>
        </w:numPr>
        <w:autoSpaceDE/>
        <w:autoSpaceDN/>
        <w:spacing w:line="276" w:lineRule="auto"/>
        <w:jc w:val="both"/>
        <w:rPr>
          <w:sz w:val="24"/>
          <w:szCs w:val="24"/>
        </w:rPr>
      </w:pPr>
      <w:r w:rsidRPr="00B744A3">
        <w:rPr>
          <w:color w:val="000000"/>
          <w:sz w:val="24"/>
          <w:szCs w:val="24"/>
        </w:rPr>
        <w:t xml:space="preserve">принимать мотивы и аргументы других при анализе результатов деятельности; </w:t>
      </w:r>
    </w:p>
    <w:p w:rsidR="006F615E" w:rsidRPr="00B744A3" w:rsidRDefault="006F615E" w:rsidP="00C731B4">
      <w:pPr>
        <w:widowControl/>
        <w:numPr>
          <w:ilvl w:val="0"/>
          <w:numId w:val="97"/>
        </w:numPr>
        <w:autoSpaceDE/>
        <w:autoSpaceDN/>
        <w:spacing w:line="276" w:lineRule="auto"/>
        <w:jc w:val="both"/>
        <w:rPr>
          <w:sz w:val="24"/>
          <w:szCs w:val="24"/>
        </w:rPr>
      </w:pPr>
      <w:r w:rsidRPr="00B744A3">
        <w:rPr>
          <w:color w:val="000000"/>
          <w:sz w:val="24"/>
          <w:szCs w:val="24"/>
        </w:rPr>
        <w:t>признавать своё право и право других на ошибки.</w:t>
      </w:r>
    </w:p>
    <w:p w:rsidR="006F615E" w:rsidRPr="00B744A3" w:rsidRDefault="006F615E" w:rsidP="00B744A3">
      <w:pPr>
        <w:spacing w:line="276" w:lineRule="auto"/>
        <w:ind w:left="120"/>
        <w:jc w:val="both"/>
        <w:rPr>
          <w:sz w:val="24"/>
          <w:szCs w:val="24"/>
        </w:rPr>
      </w:pPr>
      <w:r w:rsidRPr="00B744A3">
        <w:rPr>
          <w:color w:val="000000"/>
          <w:sz w:val="24"/>
          <w:szCs w:val="24"/>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6F615E" w:rsidRPr="00B744A3" w:rsidRDefault="006F615E" w:rsidP="00C731B4">
      <w:pPr>
        <w:widowControl/>
        <w:numPr>
          <w:ilvl w:val="0"/>
          <w:numId w:val="98"/>
        </w:numPr>
        <w:autoSpaceDE/>
        <w:autoSpaceDN/>
        <w:spacing w:line="276" w:lineRule="auto"/>
        <w:jc w:val="both"/>
        <w:rPr>
          <w:sz w:val="24"/>
          <w:szCs w:val="24"/>
        </w:rPr>
      </w:pPr>
      <w:r w:rsidRPr="00B744A3">
        <w:rPr>
          <w:color w:val="000000"/>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F615E" w:rsidRPr="00B744A3" w:rsidRDefault="006F615E" w:rsidP="00C731B4">
      <w:pPr>
        <w:widowControl/>
        <w:numPr>
          <w:ilvl w:val="0"/>
          <w:numId w:val="98"/>
        </w:numPr>
        <w:autoSpaceDE/>
        <w:autoSpaceDN/>
        <w:spacing w:line="276" w:lineRule="auto"/>
        <w:jc w:val="both"/>
        <w:rPr>
          <w:sz w:val="24"/>
          <w:szCs w:val="24"/>
        </w:rPr>
      </w:pPr>
      <w:r w:rsidRPr="00B744A3">
        <w:rPr>
          <w:color w:val="000000"/>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F615E" w:rsidRPr="00B744A3" w:rsidRDefault="006F615E" w:rsidP="00C731B4">
      <w:pPr>
        <w:widowControl/>
        <w:numPr>
          <w:ilvl w:val="0"/>
          <w:numId w:val="98"/>
        </w:numPr>
        <w:autoSpaceDE/>
        <w:autoSpaceDN/>
        <w:spacing w:line="276" w:lineRule="auto"/>
        <w:jc w:val="both"/>
        <w:rPr>
          <w:sz w:val="24"/>
          <w:szCs w:val="24"/>
        </w:rPr>
      </w:pPr>
      <w:r w:rsidRPr="00B744A3">
        <w:rPr>
          <w:color w:val="000000"/>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F615E" w:rsidRPr="00B744A3" w:rsidRDefault="006F615E" w:rsidP="00C731B4">
      <w:pPr>
        <w:widowControl/>
        <w:numPr>
          <w:ilvl w:val="0"/>
          <w:numId w:val="98"/>
        </w:numPr>
        <w:autoSpaceDE/>
        <w:autoSpaceDN/>
        <w:spacing w:line="276" w:lineRule="auto"/>
        <w:jc w:val="both"/>
        <w:rPr>
          <w:sz w:val="24"/>
          <w:szCs w:val="24"/>
        </w:rPr>
      </w:pPr>
      <w:r w:rsidRPr="00B744A3">
        <w:rPr>
          <w:color w:val="000000"/>
          <w:sz w:val="24"/>
          <w:szCs w:val="24"/>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6F615E" w:rsidRPr="00B744A3" w:rsidRDefault="006F615E" w:rsidP="00C731B4">
      <w:pPr>
        <w:widowControl/>
        <w:numPr>
          <w:ilvl w:val="0"/>
          <w:numId w:val="98"/>
        </w:numPr>
        <w:autoSpaceDE/>
        <w:autoSpaceDN/>
        <w:spacing w:line="276" w:lineRule="auto"/>
        <w:jc w:val="both"/>
        <w:rPr>
          <w:sz w:val="24"/>
          <w:szCs w:val="24"/>
        </w:rPr>
      </w:pPr>
      <w:r w:rsidRPr="00B744A3">
        <w:rPr>
          <w:color w:val="000000"/>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6F615E" w:rsidRPr="00B744A3" w:rsidRDefault="006F615E" w:rsidP="00B744A3">
      <w:pPr>
        <w:spacing w:line="276" w:lineRule="auto"/>
        <w:ind w:left="120"/>
        <w:rPr>
          <w:sz w:val="24"/>
          <w:szCs w:val="24"/>
        </w:rPr>
      </w:pPr>
      <w:bookmarkStart w:id="18" w:name="_Toc138318760"/>
      <w:bookmarkEnd w:id="18"/>
    </w:p>
    <w:p w:rsidR="006F615E" w:rsidRPr="00B744A3" w:rsidRDefault="006F615E" w:rsidP="00B744A3">
      <w:pPr>
        <w:spacing w:line="276" w:lineRule="auto"/>
        <w:ind w:left="120"/>
        <w:jc w:val="both"/>
        <w:rPr>
          <w:sz w:val="24"/>
          <w:szCs w:val="24"/>
        </w:rPr>
      </w:pPr>
    </w:p>
    <w:p w:rsidR="006F615E" w:rsidRPr="00B744A3" w:rsidRDefault="006F615E" w:rsidP="00B744A3">
      <w:pPr>
        <w:spacing w:line="276" w:lineRule="auto"/>
        <w:ind w:left="120"/>
        <w:jc w:val="both"/>
        <w:rPr>
          <w:sz w:val="24"/>
          <w:szCs w:val="24"/>
        </w:rPr>
      </w:pPr>
      <w:r w:rsidRPr="00B744A3">
        <w:rPr>
          <w:color w:val="000000"/>
          <w:sz w:val="24"/>
          <w:szCs w:val="24"/>
        </w:rPr>
        <w:t>ПРЕДМЕТНЫЕ РЕЗУЛЬТАТЫ</w:t>
      </w:r>
    </w:p>
    <w:p w:rsidR="006F615E" w:rsidRPr="00B744A3" w:rsidRDefault="006F615E" w:rsidP="00B744A3">
      <w:pPr>
        <w:spacing w:line="276" w:lineRule="auto"/>
        <w:ind w:left="120"/>
        <w:jc w:val="both"/>
        <w:rPr>
          <w:sz w:val="24"/>
          <w:szCs w:val="24"/>
        </w:rPr>
      </w:pPr>
    </w:p>
    <w:p w:rsidR="006F615E" w:rsidRPr="00B744A3" w:rsidRDefault="006F615E" w:rsidP="00B744A3">
      <w:pPr>
        <w:spacing w:line="276" w:lineRule="auto"/>
        <w:ind w:left="120"/>
        <w:jc w:val="both"/>
        <w:rPr>
          <w:sz w:val="24"/>
          <w:szCs w:val="24"/>
        </w:rPr>
      </w:pPr>
      <w:r w:rsidRPr="00B744A3">
        <w:rPr>
          <w:color w:val="000000"/>
          <w:sz w:val="24"/>
          <w:szCs w:val="24"/>
        </w:rPr>
        <w:t xml:space="preserve">К концу обучения в </w:t>
      </w:r>
      <w:r w:rsidRPr="00B744A3">
        <w:rPr>
          <w:b/>
          <w:i/>
          <w:color w:val="000000"/>
          <w:sz w:val="24"/>
          <w:szCs w:val="24"/>
        </w:rPr>
        <w:t>10 классе</w:t>
      </w:r>
      <w:r w:rsidRPr="00B744A3">
        <w:rPr>
          <w:color w:val="000000"/>
          <w:sz w:val="24"/>
          <w:szCs w:val="24"/>
        </w:rPr>
        <w:t xml:space="preserve"> предметные результаты на углублённом уровне должны отражать сформированность у обучающихся умений:</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t>понимать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t xml:space="preserve">различать условия применимости моделей физических тел и процессов (явлений):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твёрдого (кристаллического) тела, идеальный газ, точечный заряд, однородное электрическое поле; </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t xml:space="preserve">анализировать и объяснять механические процессы и явления, используя 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w:t>
      </w:r>
      <w:r w:rsidRPr="00B744A3">
        <w:rPr>
          <w:color w:val="000000"/>
          <w:sz w:val="24"/>
          <w:szCs w:val="24"/>
        </w:rPr>
        <w:lastRenderedPageBreak/>
        <w:t>третьего законов Ньютона, законов сохранения импульса и механической энергии, закона всемирного тяготения;</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t>анализировать и объяснять тепловые процессы и явления, используя основные положения МКТ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при этом использовать математическое выражение законов, указывать условия применимости уравнения Менделеева–Клапейрона;</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t>анализировать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 соотношения: законы Ома для участка цепи и для замкнутой электрической цепи, закон Джоуля–Ленца, правила Кирхгофа, законы Фарадея для электролиза);</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t>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Землёй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КПД идеального теплового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 цепи с последовательным и параллельным соединением резисторов, энергия электрического поля конденсатора;</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t>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эквипотенциальность поверхности заряженного проводника;</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t xml:space="preserve">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абсолютных погрешностей измерений, делать выводы по результатам исследования; </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lastRenderedPageBreak/>
        <w:t xml:space="preserve">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 </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t>решать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t xml:space="preserve">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 </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 </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t xml:space="preserve">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rsidR="006F615E" w:rsidRPr="00B744A3" w:rsidRDefault="006F615E" w:rsidP="00C731B4">
      <w:pPr>
        <w:widowControl/>
        <w:numPr>
          <w:ilvl w:val="0"/>
          <w:numId w:val="99"/>
        </w:numPr>
        <w:autoSpaceDE/>
        <w:autoSpaceDN/>
        <w:spacing w:line="276" w:lineRule="auto"/>
        <w:jc w:val="both"/>
        <w:rPr>
          <w:sz w:val="24"/>
          <w:szCs w:val="24"/>
        </w:rPr>
      </w:pPr>
      <w:r w:rsidRPr="00B744A3">
        <w:rPr>
          <w:color w:val="000000"/>
          <w:sz w:val="24"/>
          <w:szCs w:val="24"/>
        </w:rPr>
        <w:t>проявлять мотивацию к будущей профессиональной деятельности по специальностям физико-технического профиля.</w:t>
      </w:r>
    </w:p>
    <w:p w:rsidR="006F615E" w:rsidRPr="00B744A3" w:rsidRDefault="006F615E" w:rsidP="00B744A3">
      <w:pPr>
        <w:spacing w:line="276" w:lineRule="auto"/>
        <w:ind w:left="120"/>
        <w:jc w:val="both"/>
        <w:rPr>
          <w:sz w:val="24"/>
          <w:szCs w:val="24"/>
        </w:rPr>
      </w:pPr>
    </w:p>
    <w:p w:rsidR="006F615E" w:rsidRPr="00B744A3" w:rsidRDefault="006F615E" w:rsidP="00B744A3">
      <w:pPr>
        <w:spacing w:line="276" w:lineRule="auto"/>
        <w:ind w:left="120"/>
        <w:jc w:val="both"/>
        <w:rPr>
          <w:sz w:val="24"/>
          <w:szCs w:val="24"/>
        </w:rPr>
      </w:pPr>
      <w:r w:rsidRPr="00B744A3">
        <w:rPr>
          <w:color w:val="000000"/>
          <w:sz w:val="24"/>
          <w:szCs w:val="24"/>
        </w:rPr>
        <w:t>К концу обучения в</w:t>
      </w:r>
      <w:r w:rsidRPr="00B744A3">
        <w:rPr>
          <w:b/>
          <w:color w:val="000000"/>
          <w:sz w:val="24"/>
          <w:szCs w:val="24"/>
        </w:rPr>
        <w:t xml:space="preserve"> </w:t>
      </w:r>
      <w:r w:rsidRPr="00B744A3">
        <w:rPr>
          <w:b/>
          <w:i/>
          <w:color w:val="000000"/>
          <w:sz w:val="24"/>
          <w:szCs w:val="24"/>
        </w:rPr>
        <w:t>11 классе</w:t>
      </w:r>
      <w:r w:rsidRPr="00B744A3">
        <w:rPr>
          <w:color w:val="000000"/>
          <w:sz w:val="24"/>
          <w:szCs w:val="24"/>
        </w:rPr>
        <w:t xml:space="preserve"> предметные результаты на углублённом уровне должны отражать сформированность у обучающихся умений:</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 xml:space="preserve">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w:t>
      </w:r>
      <w:r w:rsidRPr="00B744A3">
        <w:rPr>
          <w:color w:val="000000"/>
          <w:sz w:val="24"/>
          <w:szCs w:val="24"/>
        </w:rPr>
        <w:lastRenderedPageBreak/>
        <w:t>картине мира, место физической картины мира в общем ряду современных естественно-научных представлений о природе;</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анализировать и объяснять электромагнитные процессы и явления, используя основные положения и законы электродинамики и специальной теории относительности (закон сохранения электрического заряда, сила Ампера, сила Лоренца,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теории относительности Эйнштейна);</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анализировать и объяснять квантовые процессы и явления, используя положения квантовой физики (уравнение Эйнштейна для фотоэффекта, первый и второй постулаты Бора, принцип соотношения неопределённостей Гейзенберга, законы сохранения зарядового и массового чисел и энергии в ядерных реакциях, закон радиоактивного распада);</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описывать физические процессы и явления, используя величины: напряжённость электрического поля, потенциал электростатического поля, разность потенциалов, электродвижущая сила, индукция магнитного поля, магнитный поток, сила Ампера, индуктивность, электродвижущая сила самоиндукции, энергия магнитного поля проводника с током, релятивистский импульс, полная энергия, энергия покоя свободной частицы, энергия и импульс фотона, массовое число и заряд ядра, энергия связи ядра;</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объяснять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 гамма-излучение ядер, физические принципы спектрального анализа и работы лазера;</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определять направление индукции магнитного поля проводника с током, силы Ампера и силы Лоренца;</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строить изображение, создаваемое плоским зеркалом, тонкой линзой, и рассчитывать его характеристики;</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применять основополагающие астрономические понятия, теории и законы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Вселенной;</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абсолютных погрешностей измерений, делать выводы по результатам исследования;</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lastRenderedPageBreak/>
        <w:t>описывать методы получения научных астрономических знаний;</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6F615E" w:rsidRPr="00B744A3" w:rsidRDefault="006F615E" w:rsidP="00C731B4">
      <w:pPr>
        <w:widowControl/>
        <w:numPr>
          <w:ilvl w:val="0"/>
          <w:numId w:val="100"/>
        </w:numPr>
        <w:autoSpaceDE/>
        <w:autoSpaceDN/>
        <w:spacing w:line="276" w:lineRule="auto"/>
        <w:jc w:val="both"/>
        <w:rPr>
          <w:sz w:val="24"/>
          <w:szCs w:val="24"/>
        </w:rPr>
      </w:pPr>
      <w:r w:rsidRPr="00B744A3">
        <w:rPr>
          <w:color w:val="000000"/>
          <w:sz w:val="24"/>
          <w:szCs w:val="24"/>
        </w:rPr>
        <w:t>проявлять мотивацию к будущей профессиональной деятельности по специальностям физико-технического профиля.</w:t>
      </w:r>
    </w:p>
    <w:p w:rsidR="00434C68" w:rsidRPr="00B744A3" w:rsidRDefault="00434C68" w:rsidP="00B744A3">
      <w:pPr>
        <w:pStyle w:val="a6"/>
        <w:tabs>
          <w:tab w:val="left" w:pos="1701"/>
        </w:tabs>
        <w:spacing w:line="276" w:lineRule="auto"/>
        <w:ind w:left="1701" w:firstLine="0"/>
        <w:jc w:val="left"/>
        <w:rPr>
          <w:sz w:val="24"/>
          <w:szCs w:val="24"/>
        </w:rPr>
      </w:pPr>
    </w:p>
    <w:p w:rsidR="00C94638" w:rsidRPr="00B744A3" w:rsidRDefault="008C6FC1" w:rsidP="00B744A3">
      <w:pPr>
        <w:pStyle w:val="1"/>
        <w:numPr>
          <w:ilvl w:val="2"/>
          <w:numId w:val="66"/>
        </w:numPr>
        <w:tabs>
          <w:tab w:val="left" w:pos="1771"/>
        </w:tabs>
        <w:spacing w:line="276" w:lineRule="auto"/>
        <w:ind w:left="1771" w:hanging="775"/>
        <w:jc w:val="left"/>
        <w:rPr>
          <w:sz w:val="24"/>
          <w:szCs w:val="24"/>
        </w:rPr>
      </w:pPr>
      <w:bookmarkStart w:id="19" w:name="_bookmark13"/>
      <w:bookmarkEnd w:id="19"/>
      <w:r w:rsidRPr="00B744A3">
        <w:rPr>
          <w:spacing w:val="-2"/>
          <w:sz w:val="24"/>
          <w:szCs w:val="24"/>
        </w:rPr>
        <w:t>Химия</w:t>
      </w:r>
    </w:p>
    <w:p w:rsidR="00C94638" w:rsidRPr="00B744A3" w:rsidRDefault="008C6FC1" w:rsidP="00B744A3">
      <w:pPr>
        <w:pStyle w:val="a4"/>
        <w:spacing w:line="276" w:lineRule="auto"/>
        <w:ind w:right="286" w:firstLine="705"/>
        <w:rPr>
          <w:sz w:val="24"/>
          <w:szCs w:val="24"/>
        </w:rPr>
      </w:pPr>
      <w:r w:rsidRPr="00B744A3">
        <w:rPr>
          <w:sz w:val="24"/>
          <w:szCs w:val="24"/>
        </w:rPr>
        <w:t>В соответствии с ФГОС СОО химия может изучаться на базовом и</w:t>
      </w:r>
      <w:r w:rsidRPr="00B744A3">
        <w:rPr>
          <w:spacing w:val="40"/>
          <w:sz w:val="24"/>
          <w:szCs w:val="24"/>
        </w:rPr>
        <w:t xml:space="preserve"> </w:t>
      </w:r>
      <w:r w:rsidRPr="00B744A3">
        <w:rPr>
          <w:sz w:val="24"/>
          <w:szCs w:val="24"/>
        </w:rPr>
        <w:t>углубленном уровнях.</w:t>
      </w:r>
    </w:p>
    <w:p w:rsidR="00C94638" w:rsidRPr="00B744A3" w:rsidRDefault="008C6FC1" w:rsidP="00B744A3">
      <w:pPr>
        <w:pStyle w:val="a4"/>
        <w:spacing w:line="276" w:lineRule="auto"/>
        <w:ind w:right="293" w:firstLine="705"/>
        <w:rPr>
          <w:sz w:val="24"/>
          <w:szCs w:val="24"/>
        </w:rPr>
      </w:pPr>
      <w:r w:rsidRPr="00B744A3">
        <w:rPr>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C94638" w:rsidRPr="00B744A3" w:rsidRDefault="008C6FC1" w:rsidP="00B744A3">
      <w:pPr>
        <w:pStyle w:val="a4"/>
        <w:spacing w:line="276" w:lineRule="auto"/>
        <w:ind w:right="275" w:firstLine="705"/>
        <w:rPr>
          <w:sz w:val="24"/>
          <w:szCs w:val="24"/>
        </w:rPr>
      </w:pPr>
      <w:r w:rsidRPr="00B744A3">
        <w:rPr>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w:t>
      </w:r>
      <w:r w:rsidRPr="00B744A3">
        <w:rPr>
          <w:spacing w:val="40"/>
          <w:sz w:val="24"/>
          <w:szCs w:val="24"/>
        </w:rPr>
        <w:t xml:space="preserve"> </w:t>
      </w:r>
      <w:r w:rsidRPr="00B744A3">
        <w:rPr>
          <w:sz w:val="24"/>
          <w:szCs w:val="24"/>
        </w:rPr>
        <w:t xml:space="preserve">зависимость свойств веществ от состава и строения; обусловленность применения веществ их свойствами; </w:t>
      </w:r>
      <w:r w:rsidRPr="00B744A3">
        <w:rPr>
          <w:sz w:val="24"/>
          <w:szCs w:val="24"/>
        </w:rPr>
        <w:lastRenderedPageBreak/>
        <w:t>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C94638" w:rsidRPr="00B744A3" w:rsidRDefault="008C6FC1" w:rsidP="00B744A3">
      <w:pPr>
        <w:pStyle w:val="a4"/>
        <w:spacing w:line="276" w:lineRule="auto"/>
        <w:ind w:right="271" w:firstLine="705"/>
        <w:rPr>
          <w:sz w:val="24"/>
          <w:szCs w:val="24"/>
        </w:rPr>
      </w:pPr>
      <w:r w:rsidRPr="00B744A3">
        <w:rPr>
          <w:sz w:val="24"/>
          <w:szCs w:val="24"/>
        </w:rPr>
        <w:t>Изучение химии также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умение применять полученные знания для решения практических и учебно- 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C94638" w:rsidRPr="00B744A3" w:rsidRDefault="008C6FC1" w:rsidP="00B744A3">
      <w:pPr>
        <w:pStyle w:val="a4"/>
        <w:spacing w:line="276" w:lineRule="auto"/>
        <w:ind w:right="280" w:firstLine="705"/>
        <w:rPr>
          <w:sz w:val="24"/>
          <w:szCs w:val="24"/>
        </w:rPr>
      </w:pPr>
      <w:r w:rsidRPr="00B744A3">
        <w:rPr>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C94638" w:rsidRPr="00B744A3" w:rsidRDefault="008C6FC1" w:rsidP="00B744A3">
      <w:pPr>
        <w:pStyle w:val="1"/>
        <w:spacing w:before="12" w:line="276" w:lineRule="auto"/>
        <w:rPr>
          <w:sz w:val="24"/>
          <w:szCs w:val="24"/>
        </w:rPr>
      </w:pPr>
      <w:r w:rsidRPr="00B744A3">
        <w:rPr>
          <w:spacing w:val="-2"/>
          <w:sz w:val="24"/>
          <w:szCs w:val="24"/>
        </w:rPr>
        <w:t>Базовый</w:t>
      </w:r>
      <w:r w:rsidRPr="00B744A3">
        <w:rPr>
          <w:spacing w:val="-13"/>
          <w:sz w:val="24"/>
          <w:szCs w:val="24"/>
        </w:rPr>
        <w:t xml:space="preserve"> </w:t>
      </w:r>
      <w:r w:rsidRPr="00B744A3">
        <w:rPr>
          <w:spacing w:val="-2"/>
          <w:sz w:val="24"/>
          <w:szCs w:val="24"/>
        </w:rPr>
        <w:t>уровень</w:t>
      </w:r>
    </w:p>
    <w:p w:rsidR="00C94638" w:rsidRPr="00B744A3" w:rsidRDefault="008C6FC1" w:rsidP="00B744A3">
      <w:pPr>
        <w:spacing w:line="276" w:lineRule="auto"/>
        <w:ind w:left="1704"/>
        <w:jc w:val="both"/>
        <w:rPr>
          <w:b/>
          <w:sz w:val="24"/>
          <w:szCs w:val="24"/>
        </w:rPr>
      </w:pPr>
      <w:r w:rsidRPr="00B744A3">
        <w:rPr>
          <w:b/>
          <w:spacing w:val="-4"/>
          <w:sz w:val="24"/>
          <w:szCs w:val="24"/>
        </w:rPr>
        <w:t>Основы</w:t>
      </w:r>
      <w:r w:rsidRPr="00B744A3">
        <w:rPr>
          <w:b/>
          <w:spacing w:val="3"/>
          <w:sz w:val="24"/>
          <w:szCs w:val="24"/>
        </w:rPr>
        <w:t xml:space="preserve"> </w:t>
      </w:r>
      <w:r w:rsidRPr="00B744A3">
        <w:rPr>
          <w:b/>
          <w:spacing w:val="-4"/>
          <w:sz w:val="24"/>
          <w:szCs w:val="24"/>
        </w:rPr>
        <w:t>органической</w:t>
      </w:r>
      <w:r w:rsidRPr="00B744A3">
        <w:rPr>
          <w:b/>
          <w:spacing w:val="4"/>
          <w:sz w:val="24"/>
          <w:szCs w:val="24"/>
        </w:rPr>
        <w:t xml:space="preserve"> </w:t>
      </w:r>
      <w:r w:rsidRPr="00B744A3">
        <w:rPr>
          <w:b/>
          <w:spacing w:val="-4"/>
          <w:sz w:val="24"/>
          <w:szCs w:val="24"/>
        </w:rPr>
        <w:t>химии</w:t>
      </w:r>
    </w:p>
    <w:p w:rsidR="00C94638" w:rsidRPr="00B744A3" w:rsidRDefault="008C6FC1" w:rsidP="00B744A3">
      <w:pPr>
        <w:pStyle w:val="a4"/>
        <w:spacing w:line="276" w:lineRule="auto"/>
        <w:ind w:right="288" w:firstLine="705"/>
        <w:rPr>
          <w:sz w:val="24"/>
          <w:szCs w:val="24"/>
        </w:rPr>
      </w:pPr>
      <w:r w:rsidRPr="00B744A3">
        <w:rPr>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C94638" w:rsidRPr="00B744A3" w:rsidRDefault="008C6FC1" w:rsidP="00B744A3">
      <w:pPr>
        <w:pStyle w:val="a4"/>
        <w:spacing w:line="276" w:lineRule="auto"/>
        <w:ind w:right="282" w:firstLine="705"/>
        <w:rPr>
          <w:sz w:val="24"/>
          <w:szCs w:val="24"/>
        </w:rPr>
      </w:pPr>
      <w:r w:rsidRPr="00B744A3">
        <w:rPr>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C94638" w:rsidRPr="00B744A3" w:rsidRDefault="008C6FC1" w:rsidP="00B744A3">
      <w:pPr>
        <w:pStyle w:val="a4"/>
        <w:spacing w:line="276" w:lineRule="auto"/>
        <w:ind w:right="277" w:firstLine="717"/>
        <w:rPr>
          <w:sz w:val="24"/>
          <w:szCs w:val="24"/>
        </w:rPr>
      </w:pPr>
      <w:r w:rsidRPr="00B744A3">
        <w:rPr>
          <w:sz w:val="24"/>
          <w:szCs w:val="24"/>
        </w:rPr>
        <w:t xml:space="preserve">Алканы. </w:t>
      </w:r>
      <w:r w:rsidRPr="00B744A3">
        <w:rPr>
          <w:i/>
          <w:sz w:val="24"/>
          <w:szCs w:val="24"/>
        </w:rPr>
        <w:t>Строение молекулы метана</w:t>
      </w:r>
      <w:r w:rsidRPr="00B744A3">
        <w:rPr>
          <w:sz w:val="24"/>
          <w:szCs w:val="24"/>
        </w:rPr>
        <w:t>.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w:t>
      </w:r>
      <w:r w:rsidRPr="00B744A3">
        <w:rPr>
          <w:spacing w:val="40"/>
          <w:sz w:val="24"/>
          <w:szCs w:val="24"/>
        </w:rPr>
        <w:t xml:space="preserve"> </w:t>
      </w:r>
      <w:r w:rsidRPr="00B744A3">
        <w:rPr>
          <w:sz w:val="24"/>
          <w:szCs w:val="24"/>
        </w:rPr>
        <w:t>(галогенирование),</w:t>
      </w:r>
      <w:r w:rsidRPr="00B744A3">
        <w:rPr>
          <w:spacing w:val="40"/>
          <w:sz w:val="24"/>
          <w:szCs w:val="24"/>
        </w:rPr>
        <w:t xml:space="preserve"> </w:t>
      </w:r>
      <w:r w:rsidRPr="00B744A3">
        <w:rPr>
          <w:sz w:val="24"/>
          <w:szCs w:val="24"/>
        </w:rPr>
        <w:t>дегидрирования</w:t>
      </w:r>
      <w:r w:rsidRPr="00B744A3">
        <w:rPr>
          <w:spacing w:val="40"/>
          <w:sz w:val="24"/>
          <w:szCs w:val="24"/>
        </w:rPr>
        <w:t xml:space="preserve"> </w:t>
      </w:r>
      <w:r w:rsidRPr="00B744A3">
        <w:rPr>
          <w:sz w:val="24"/>
          <w:szCs w:val="24"/>
        </w:rPr>
        <w:t>как</w:t>
      </w:r>
      <w:r w:rsidRPr="00B744A3">
        <w:rPr>
          <w:spacing w:val="40"/>
          <w:sz w:val="24"/>
          <w:szCs w:val="24"/>
        </w:rPr>
        <w:t xml:space="preserve"> </w:t>
      </w:r>
      <w:r w:rsidRPr="00B744A3">
        <w:rPr>
          <w:sz w:val="24"/>
          <w:szCs w:val="24"/>
        </w:rPr>
        <w:t>способы</w:t>
      </w:r>
      <w:r w:rsidRPr="00B744A3">
        <w:rPr>
          <w:spacing w:val="40"/>
          <w:sz w:val="24"/>
          <w:szCs w:val="24"/>
        </w:rPr>
        <w:t xml:space="preserve"> </w:t>
      </w:r>
      <w:r w:rsidRPr="00B744A3">
        <w:rPr>
          <w:sz w:val="24"/>
          <w:szCs w:val="24"/>
        </w:rPr>
        <w:t>получения</w:t>
      </w:r>
      <w:r w:rsidRPr="00B744A3">
        <w:rPr>
          <w:spacing w:val="40"/>
          <w:sz w:val="24"/>
          <w:szCs w:val="24"/>
        </w:rPr>
        <w:t xml:space="preserve"> </w:t>
      </w:r>
      <w:r w:rsidRPr="00B744A3">
        <w:rPr>
          <w:sz w:val="24"/>
          <w:szCs w:val="24"/>
        </w:rPr>
        <w:t>важнейших</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85" w:firstLine="0"/>
        <w:rPr>
          <w:i/>
          <w:sz w:val="24"/>
          <w:szCs w:val="24"/>
        </w:rPr>
      </w:pPr>
      <w:r w:rsidRPr="00B744A3">
        <w:rPr>
          <w:sz w:val="24"/>
          <w:szCs w:val="24"/>
        </w:rPr>
        <w:lastRenderedPageBreak/>
        <w:t xml:space="preserve">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B744A3">
        <w:rPr>
          <w:i/>
          <w:sz w:val="24"/>
          <w:szCs w:val="24"/>
        </w:rPr>
        <w:t>Понятие о циклоалканах.</w:t>
      </w:r>
    </w:p>
    <w:p w:rsidR="00C94638" w:rsidRPr="00B744A3" w:rsidRDefault="008C6FC1" w:rsidP="00B744A3">
      <w:pPr>
        <w:pStyle w:val="a4"/>
        <w:spacing w:before="3" w:line="276" w:lineRule="auto"/>
        <w:ind w:right="275" w:firstLine="717"/>
        <w:rPr>
          <w:sz w:val="24"/>
          <w:szCs w:val="24"/>
        </w:rPr>
      </w:pPr>
      <w:r w:rsidRPr="00B744A3">
        <w:rPr>
          <w:sz w:val="24"/>
          <w:szCs w:val="24"/>
        </w:rPr>
        <w:t xml:space="preserve">Алкены. </w:t>
      </w:r>
      <w:r w:rsidRPr="00B744A3">
        <w:rPr>
          <w:i/>
          <w:sz w:val="24"/>
          <w:szCs w:val="24"/>
        </w:rPr>
        <w:t xml:space="preserve">Строение молекулы этилена. </w:t>
      </w:r>
      <w:r w:rsidRPr="00B744A3">
        <w:rPr>
          <w:sz w:val="24"/>
          <w:szCs w:val="24"/>
        </w:rPr>
        <w:t>Гомологический ряд алкенов. Номенклатура.</w:t>
      </w:r>
      <w:r w:rsidRPr="00B744A3">
        <w:rPr>
          <w:spacing w:val="-3"/>
          <w:sz w:val="24"/>
          <w:szCs w:val="24"/>
        </w:rPr>
        <w:t xml:space="preserve"> </w:t>
      </w:r>
      <w:r w:rsidRPr="00B744A3">
        <w:rPr>
          <w:sz w:val="24"/>
          <w:szCs w:val="24"/>
        </w:rPr>
        <w:t>Изомерия углеродного</w:t>
      </w:r>
      <w:r w:rsidRPr="00B744A3">
        <w:rPr>
          <w:spacing w:val="-2"/>
          <w:sz w:val="24"/>
          <w:szCs w:val="24"/>
        </w:rPr>
        <w:t xml:space="preserve"> </w:t>
      </w:r>
      <w:r w:rsidRPr="00B744A3">
        <w:rPr>
          <w:sz w:val="24"/>
          <w:szCs w:val="24"/>
        </w:rPr>
        <w:t>скелета</w:t>
      </w:r>
      <w:r w:rsidRPr="00B744A3">
        <w:rPr>
          <w:spacing w:val="-4"/>
          <w:sz w:val="24"/>
          <w:szCs w:val="24"/>
        </w:rPr>
        <w:t xml:space="preserve"> </w:t>
      </w:r>
      <w:r w:rsidRPr="00B744A3">
        <w:rPr>
          <w:sz w:val="24"/>
          <w:szCs w:val="24"/>
        </w:rPr>
        <w:t>и</w:t>
      </w:r>
      <w:r w:rsidRPr="00B744A3">
        <w:rPr>
          <w:spacing w:val="-4"/>
          <w:sz w:val="24"/>
          <w:szCs w:val="24"/>
        </w:rPr>
        <w:t xml:space="preserve"> </w:t>
      </w:r>
      <w:r w:rsidRPr="00B744A3">
        <w:rPr>
          <w:sz w:val="24"/>
          <w:szCs w:val="24"/>
        </w:rPr>
        <w:t>положения кратной</w:t>
      </w:r>
      <w:r w:rsidRPr="00B744A3">
        <w:rPr>
          <w:spacing w:val="-3"/>
          <w:sz w:val="24"/>
          <w:szCs w:val="24"/>
        </w:rPr>
        <w:t xml:space="preserve"> </w:t>
      </w:r>
      <w:r w:rsidRPr="00B744A3">
        <w:rPr>
          <w:sz w:val="24"/>
          <w:szCs w:val="24"/>
        </w:rPr>
        <w:t>связи</w:t>
      </w:r>
      <w:r w:rsidRPr="00B744A3">
        <w:rPr>
          <w:spacing w:val="-4"/>
          <w:sz w:val="24"/>
          <w:szCs w:val="24"/>
        </w:rPr>
        <w:t xml:space="preserve"> </w:t>
      </w:r>
      <w:r w:rsidRPr="00B744A3">
        <w:rPr>
          <w:sz w:val="24"/>
          <w:szCs w:val="24"/>
        </w:rPr>
        <w:t xml:space="preserve">в молекуле. Химические свойства (на примере этилена): реакции присоединения (галогенирование, </w:t>
      </w:r>
      <w:r w:rsidRPr="00B744A3">
        <w:rPr>
          <w:i/>
          <w:sz w:val="24"/>
          <w:szCs w:val="24"/>
        </w:rPr>
        <w:t>гидрирование</w:t>
      </w:r>
      <w:r w:rsidRPr="00B744A3">
        <w:rPr>
          <w:sz w:val="24"/>
          <w:szCs w:val="24"/>
        </w:rPr>
        <w:t xml:space="preserve">, гидратация, </w:t>
      </w:r>
      <w:r w:rsidRPr="00B744A3">
        <w:rPr>
          <w:i/>
          <w:sz w:val="24"/>
          <w:szCs w:val="24"/>
        </w:rPr>
        <w:t>гидрогалогенирование</w:t>
      </w:r>
      <w:r w:rsidRPr="00B744A3">
        <w:rPr>
          <w:sz w:val="24"/>
          <w:szCs w:val="24"/>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C94638" w:rsidRPr="00B744A3" w:rsidRDefault="008C6FC1" w:rsidP="00B744A3">
      <w:pPr>
        <w:pStyle w:val="a4"/>
        <w:spacing w:line="276" w:lineRule="auto"/>
        <w:ind w:right="279" w:firstLine="717"/>
        <w:rPr>
          <w:sz w:val="24"/>
          <w:szCs w:val="24"/>
        </w:rPr>
      </w:pPr>
      <w:r w:rsidRPr="00B744A3">
        <w:rPr>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C94638" w:rsidRPr="00B744A3" w:rsidRDefault="008C6FC1" w:rsidP="00B744A3">
      <w:pPr>
        <w:pStyle w:val="a4"/>
        <w:tabs>
          <w:tab w:val="left" w:pos="2095"/>
          <w:tab w:val="left" w:pos="2744"/>
          <w:tab w:val="left" w:pos="2924"/>
          <w:tab w:val="left" w:pos="3255"/>
          <w:tab w:val="left" w:pos="3531"/>
          <w:tab w:val="left" w:pos="3591"/>
          <w:tab w:val="left" w:pos="4073"/>
          <w:tab w:val="left" w:pos="4263"/>
          <w:tab w:val="left" w:pos="4772"/>
          <w:tab w:val="left" w:pos="5031"/>
          <w:tab w:val="left" w:pos="5238"/>
          <w:tab w:val="left" w:pos="5430"/>
          <w:tab w:val="left" w:pos="5538"/>
          <w:tab w:val="left" w:pos="6061"/>
          <w:tab w:val="left" w:pos="6402"/>
          <w:tab w:val="left" w:pos="6565"/>
          <w:tab w:val="left" w:pos="7014"/>
          <w:tab w:val="left" w:pos="7290"/>
          <w:tab w:val="left" w:pos="7569"/>
          <w:tab w:val="left" w:pos="7698"/>
          <w:tab w:val="left" w:pos="8603"/>
          <w:tab w:val="left" w:pos="8956"/>
          <w:tab w:val="left" w:pos="9083"/>
          <w:tab w:val="left" w:pos="9313"/>
          <w:tab w:val="left" w:pos="9691"/>
          <w:tab w:val="left" w:pos="9751"/>
          <w:tab w:val="left" w:pos="9892"/>
        </w:tabs>
        <w:spacing w:before="3" w:line="276" w:lineRule="auto"/>
        <w:ind w:left="1018" w:right="274" w:firstLine="719"/>
        <w:jc w:val="right"/>
        <w:rPr>
          <w:sz w:val="24"/>
          <w:szCs w:val="24"/>
        </w:rPr>
      </w:pPr>
      <w:r w:rsidRPr="00B744A3">
        <w:rPr>
          <w:spacing w:val="-2"/>
          <w:sz w:val="24"/>
          <w:szCs w:val="24"/>
        </w:rPr>
        <w:t>Алкины.</w:t>
      </w:r>
      <w:r w:rsidRPr="00B744A3">
        <w:rPr>
          <w:sz w:val="24"/>
          <w:szCs w:val="24"/>
        </w:rPr>
        <w:tab/>
      </w:r>
      <w:r w:rsidRPr="00B744A3">
        <w:rPr>
          <w:sz w:val="24"/>
          <w:szCs w:val="24"/>
        </w:rPr>
        <w:tab/>
      </w:r>
      <w:r w:rsidRPr="00B744A3">
        <w:rPr>
          <w:i/>
          <w:spacing w:val="-2"/>
          <w:sz w:val="24"/>
          <w:szCs w:val="24"/>
        </w:rPr>
        <w:t>Строение</w:t>
      </w:r>
      <w:r w:rsidRPr="00B744A3">
        <w:rPr>
          <w:i/>
          <w:sz w:val="24"/>
          <w:szCs w:val="24"/>
        </w:rPr>
        <w:tab/>
      </w:r>
      <w:r w:rsidRPr="00B744A3">
        <w:rPr>
          <w:i/>
          <w:sz w:val="24"/>
          <w:szCs w:val="24"/>
        </w:rPr>
        <w:tab/>
      </w:r>
      <w:r w:rsidRPr="00B744A3">
        <w:rPr>
          <w:i/>
          <w:spacing w:val="-2"/>
          <w:sz w:val="24"/>
          <w:szCs w:val="24"/>
        </w:rPr>
        <w:t>молекулы</w:t>
      </w:r>
      <w:r w:rsidRPr="00B744A3">
        <w:rPr>
          <w:i/>
          <w:sz w:val="24"/>
          <w:szCs w:val="24"/>
        </w:rPr>
        <w:tab/>
      </w:r>
      <w:r w:rsidRPr="00B744A3">
        <w:rPr>
          <w:i/>
          <w:sz w:val="24"/>
          <w:szCs w:val="24"/>
        </w:rPr>
        <w:tab/>
      </w:r>
      <w:r w:rsidRPr="00B744A3">
        <w:rPr>
          <w:i/>
          <w:spacing w:val="-2"/>
          <w:sz w:val="24"/>
          <w:szCs w:val="24"/>
        </w:rPr>
        <w:t>ацетилена.</w:t>
      </w:r>
      <w:r w:rsidRPr="00B744A3">
        <w:rPr>
          <w:i/>
          <w:sz w:val="24"/>
          <w:szCs w:val="24"/>
        </w:rPr>
        <w:tab/>
      </w:r>
      <w:r w:rsidRPr="00B744A3">
        <w:rPr>
          <w:spacing w:val="-2"/>
          <w:sz w:val="24"/>
          <w:szCs w:val="24"/>
        </w:rPr>
        <w:t>Гомологический</w:t>
      </w:r>
      <w:r w:rsidRPr="00B744A3">
        <w:rPr>
          <w:sz w:val="24"/>
          <w:szCs w:val="24"/>
        </w:rPr>
        <w:tab/>
      </w:r>
      <w:r w:rsidRPr="00B744A3">
        <w:rPr>
          <w:sz w:val="24"/>
          <w:szCs w:val="24"/>
        </w:rPr>
        <w:tab/>
      </w:r>
      <w:r w:rsidRPr="00B744A3">
        <w:rPr>
          <w:spacing w:val="-4"/>
          <w:sz w:val="24"/>
          <w:szCs w:val="24"/>
        </w:rPr>
        <w:t>ряд</w:t>
      </w:r>
      <w:r w:rsidRPr="00B744A3">
        <w:rPr>
          <w:sz w:val="24"/>
          <w:szCs w:val="24"/>
        </w:rPr>
        <w:tab/>
      </w:r>
      <w:r w:rsidRPr="00B744A3">
        <w:rPr>
          <w:spacing w:val="-2"/>
          <w:sz w:val="24"/>
          <w:szCs w:val="24"/>
        </w:rPr>
        <w:t xml:space="preserve">алкинов. </w:t>
      </w:r>
      <w:r w:rsidRPr="00B744A3">
        <w:rPr>
          <w:sz w:val="24"/>
          <w:szCs w:val="24"/>
        </w:rPr>
        <w:t>Номенклатура.</w:t>
      </w:r>
      <w:r w:rsidRPr="00B744A3">
        <w:rPr>
          <w:spacing w:val="-6"/>
          <w:sz w:val="24"/>
          <w:szCs w:val="24"/>
        </w:rPr>
        <w:t xml:space="preserve"> </w:t>
      </w:r>
      <w:r w:rsidRPr="00B744A3">
        <w:rPr>
          <w:sz w:val="24"/>
          <w:szCs w:val="24"/>
        </w:rPr>
        <w:t>Изомерия углеродного</w:t>
      </w:r>
      <w:r w:rsidRPr="00B744A3">
        <w:rPr>
          <w:spacing w:val="-3"/>
          <w:sz w:val="24"/>
          <w:szCs w:val="24"/>
        </w:rPr>
        <w:t xml:space="preserve"> </w:t>
      </w:r>
      <w:r w:rsidRPr="00B744A3">
        <w:rPr>
          <w:sz w:val="24"/>
          <w:szCs w:val="24"/>
        </w:rPr>
        <w:t>скелета</w:t>
      </w:r>
      <w:r w:rsidRPr="00B744A3">
        <w:rPr>
          <w:spacing w:val="-7"/>
          <w:sz w:val="24"/>
          <w:szCs w:val="24"/>
        </w:rPr>
        <w:t xml:space="preserve"> </w:t>
      </w:r>
      <w:r w:rsidRPr="00B744A3">
        <w:rPr>
          <w:sz w:val="24"/>
          <w:szCs w:val="24"/>
        </w:rPr>
        <w:t>и</w:t>
      </w:r>
      <w:r w:rsidRPr="00B744A3">
        <w:rPr>
          <w:spacing w:val="-7"/>
          <w:sz w:val="24"/>
          <w:szCs w:val="24"/>
        </w:rPr>
        <w:t xml:space="preserve"> </w:t>
      </w:r>
      <w:r w:rsidRPr="00B744A3">
        <w:rPr>
          <w:sz w:val="24"/>
          <w:szCs w:val="24"/>
        </w:rPr>
        <w:t>положения</w:t>
      </w:r>
      <w:r w:rsidRPr="00B744A3">
        <w:rPr>
          <w:spacing w:val="-1"/>
          <w:sz w:val="24"/>
          <w:szCs w:val="24"/>
        </w:rPr>
        <w:t xml:space="preserve"> </w:t>
      </w:r>
      <w:r w:rsidRPr="00B744A3">
        <w:rPr>
          <w:sz w:val="24"/>
          <w:szCs w:val="24"/>
        </w:rPr>
        <w:t>кратной</w:t>
      </w:r>
      <w:r w:rsidRPr="00B744A3">
        <w:rPr>
          <w:spacing w:val="-6"/>
          <w:sz w:val="24"/>
          <w:szCs w:val="24"/>
        </w:rPr>
        <w:t xml:space="preserve"> </w:t>
      </w:r>
      <w:r w:rsidRPr="00B744A3">
        <w:rPr>
          <w:sz w:val="24"/>
          <w:szCs w:val="24"/>
        </w:rPr>
        <w:t>связи</w:t>
      </w:r>
      <w:r w:rsidRPr="00B744A3">
        <w:rPr>
          <w:spacing w:val="-7"/>
          <w:sz w:val="24"/>
          <w:szCs w:val="24"/>
        </w:rPr>
        <w:t xml:space="preserve"> </w:t>
      </w:r>
      <w:r w:rsidRPr="00B744A3">
        <w:rPr>
          <w:sz w:val="24"/>
          <w:szCs w:val="24"/>
        </w:rPr>
        <w:t>в</w:t>
      </w:r>
      <w:r w:rsidRPr="00B744A3">
        <w:rPr>
          <w:spacing w:val="-5"/>
          <w:sz w:val="24"/>
          <w:szCs w:val="24"/>
        </w:rPr>
        <w:t xml:space="preserve"> </w:t>
      </w:r>
      <w:r w:rsidRPr="00B744A3">
        <w:rPr>
          <w:sz w:val="24"/>
          <w:szCs w:val="24"/>
        </w:rPr>
        <w:t xml:space="preserve">молекуле. </w:t>
      </w:r>
      <w:r w:rsidRPr="00B744A3">
        <w:rPr>
          <w:spacing w:val="-2"/>
          <w:sz w:val="24"/>
          <w:szCs w:val="24"/>
        </w:rPr>
        <w:t>Химические</w:t>
      </w:r>
      <w:r w:rsidRPr="00B744A3">
        <w:rPr>
          <w:sz w:val="24"/>
          <w:szCs w:val="24"/>
        </w:rPr>
        <w:tab/>
      </w:r>
      <w:r w:rsidRPr="00B744A3">
        <w:rPr>
          <w:spacing w:val="-2"/>
          <w:sz w:val="24"/>
          <w:szCs w:val="24"/>
        </w:rPr>
        <w:t>свойства</w:t>
      </w:r>
      <w:r w:rsidRPr="00B744A3">
        <w:rPr>
          <w:sz w:val="24"/>
          <w:szCs w:val="24"/>
        </w:rPr>
        <w:tab/>
      </w:r>
      <w:r w:rsidRPr="00B744A3">
        <w:rPr>
          <w:spacing w:val="-4"/>
          <w:sz w:val="24"/>
          <w:szCs w:val="24"/>
        </w:rPr>
        <w:t>(на</w:t>
      </w:r>
      <w:r w:rsidRPr="00B744A3">
        <w:rPr>
          <w:sz w:val="24"/>
          <w:szCs w:val="24"/>
        </w:rPr>
        <w:tab/>
      </w:r>
      <w:r w:rsidRPr="00B744A3">
        <w:rPr>
          <w:spacing w:val="-2"/>
          <w:sz w:val="24"/>
          <w:szCs w:val="24"/>
        </w:rPr>
        <w:t>примере</w:t>
      </w:r>
      <w:r w:rsidRPr="00B744A3">
        <w:rPr>
          <w:sz w:val="24"/>
          <w:szCs w:val="24"/>
        </w:rPr>
        <w:tab/>
      </w:r>
      <w:r w:rsidRPr="00B744A3">
        <w:rPr>
          <w:spacing w:val="-2"/>
          <w:sz w:val="24"/>
          <w:szCs w:val="24"/>
        </w:rPr>
        <w:t>ацетилена):</w:t>
      </w:r>
      <w:r w:rsidRPr="00B744A3">
        <w:rPr>
          <w:sz w:val="24"/>
          <w:szCs w:val="24"/>
        </w:rPr>
        <w:tab/>
      </w:r>
      <w:r w:rsidRPr="00B744A3">
        <w:rPr>
          <w:sz w:val="24"/>
          <w:szCs w:val="24"/>
        </w:rPr>
        <w:tab/>
      </w:r>
      <w:r w:rsidRPr="00B744A3">
        <w:rPr>
          <w:spacing w:val="-2"/>
          <w:sz w:val="24"/>
          <w:szCs w:val="24"/>
        </w:rPr>
        <w:t>реакции</w:t>
      </w:r>
      <w:r w:rsidRPr="00B744A3">
        <w:rPr>
          <w:sz w:val="24"/>
          <w:szCs w:val="24"/>
        </w:rPr>
        <w:tab/>
      </w:r>
      <w:r w:rsidRPr="00B744A3">
        <w:rPr>
          <w:sz w:val="24"/>
          <w:szCs w:val="24"/>
        </w:rPr>
        <w:tab/>
      </w:r>
      <w:r w:rsidRPr="00B744A3">
        <w:rPr>
          <w:spacing w:val="-2"/>
          <w:sz w:val="24"/>
          <w:szCs w:val="24"/>
        </w:rPr>
        <w:t>присоединения (галогенирование,</w:t>
      </w:r>
      <w:r w:rsidRPr="00B744A3">
        <w:rPr>
          <w:sz w:val="24"/>
          <w:szCs w:val="24"/>
        </w:rPr>
        <w:tab/>
      </w:r>
      <w:r w:rsidRPr="00B744A3">
        <w:rPr>
          <w:i/>
          <w:spacing w:val="-2"/>
          <w:sz w:val="24"/>
          <w:szCs w:val="24"/>
        </w:rPr>
        <w:t>гидрирование</w:t>
      </w:r>
      <w:r w:rsidRPr="00B744A3">
        <w:rPr>
          <w:spacing w:val="-2"/>
          <w:sz w:val="24"/>
          <w:szCs w:val="24"/>
        </w:rPr>
        <w:t>,</w:t>
      </w:r>
      <w:r w:rsidRPr="00B744A3">
        <w:rPr>
          <w:sz w:val="24"/>
          <w:szCs w:val="24"/>
        </w:rPr>
        <w:tab/>
      </w:r>
      <w:r w:rsidRPr="00B744A3">
        <w:rPr>
          <w:spacing w:val="-2"/>
          <w:sz w:val="24"/>
          <w:szCs w:val="24"/>
        </w:rPr>
        <w:t>гидратация,</w:t>
      </w:r>
      <w:r w:rsidRPr="00B744A3">
        <w:rPr>
          <w:sz w:val="24"/>
          <w:szCs w:val="24"/>
        </w:rPr>
        <w:tab/>
      </w:r>
      <w:r w:rsidRPr="00B744A3">
        <w:rPr>
          <w:sz w:val="24"/>
          <w:szCs w:val="24"/>
        </w:rPr>
        <w:tab/>
      </w:r>
      <w:r w:rsidRPr="00B744A3">
        <w:rPr>
          <w:i/>
          <w:spacing w:val="-2"/>
          <w:sz w:val="24"/>
          <w:szCs w:val="24"/>
        </w:rPr>
        <w:t>гидрогалогенирование</w:t>
      </w:r>
      <w:r w:rsidRPr="00B744A3">
        <w:rPr>
          <w:spacing w:val="-2"/>
          <w:sz w:val="24"/>
          <w:szCs w:val="24"/>
        </w:rPr>
        <w:t>)</w:t>
      </w:r>
      <w:r w:rsidRPr="00B744A3">
        <w:rPr>
          <w:sz w:val="24"/>
          <w:szCs w:val="24"/>
        </w:rPr>
        <w:tab/>
      </w:r>
      <w:r w:rsidRPr="00B744A3">
        <w:rPr>
          <w:sz w:val="24"/>
          <w:szCs w:val="24"/>
        </w:rPr>
        <w:tab/>
      </w:r>
      <w:r w:rsidRPr="00B744A3">
        <w:rPr>
          <w:spacing w:val="-4"/>
          <w:sz w:val="24"/>
          <w:szCs w:val="24"/>
        </w:rPr>
        <w:t>как</w:t>
      </w:r>
      <w:r w:rsidRPr="00B744A3">
        <w:rPr>
          <w:sz w:val="24"/>
          <w:szCs w:val="24"/>
        </w:rPr>
        <w:tab/>
      </w:r>
      <w:r w:rsidRPr="00B744A3">
        <w:rPr>
          <w:sz w:val="24"/>
          <w:szCs w:val="24"/>
        </w:rPr>
        <w:tab/>
      </w:r>
      <w:r w:rsidRPr="00B744A3">
        <w:rPr>
          <w:sz w:val="24"/>
          <w:szCs w:val="24"/>
        </w:rPr>
        <w:tab/>
      </w:r>
      <w:r w:rsidRPr="00B744A3">
        <w:rPr>
          <w:spacing w:val="-2"/>
          <w:sz w:val="24"/>
          <w:szCs w:val="24"/>
        </w:rPr>
        <w:t xml:space="preserve">способ </w:t>
      </w:r>
      <w:r w:rsidRPr="00B744A3">
        <w:rPr>
          <w:sz w:val="24"/>
          <w:szCs w:val="24"/>
        </w:rPr>
        <w:t>получения полимеров и других полезных продуктов. Горение ацетилена как</w:t>
      </w:r>
      <w:r w:rsidRPr="00B744A3">
        <w:rPr>
          <w:spacing w:val="-1"/>
          <w:sz w:val="24"/>
          <w:szCs w:val="24"/>
        </w:rPr>
        <w:t xml:space="preserve"> </w:t>
      </w:r>
      <w:r w:rsidRPr="00B744A3">
        <w:rPr>
          <w:sz w:val="24"/>
          <w:szCs w:val="24"/>
        </w:rPr>
        <w:t>источник высокотемпературного пламени для сварки и резки металлов. Применение ацетилена. Арены.</w:t>
      </w:r>
      <w:r w:rsidRPr="00B744A3">
        <w:rPr>
          <w:spacing w:val="40"/>
          <w:sz w:val="24"/>
          <w:szCs w:val="24"/>
        </w:rPr>
        <w:t xml:space="preserve"> </w:t>
      </w:r>
      <w:r w:rsidRPr="00B744A3">
        <w:rPr>
          <w:sz w:val="24"/>
          <w:szCs w:val="24"/>
        </w:rPr>
        <w:t>Бензол</w:t>
      </w:r>
      <w:r w:rsidRPr="00B744A3">
        <w:rPr>
          <w:spacing w:val="40"/>
          <w:sz w:val="24"/>
          <w:szCs w:val="24"/>
        </w:rPr>
        <w:t xml:space="preserve"> </w:t>
      </w:r>
      <w:r w:rsidRPr="00B744A3">
        <w:rPr>
          <w:sz w:val="24"/>
          <w:szCs w:val="24"/>
        </w:rPr>
        <w:t>как</w:t>
      </w:r>
      <w:r w:rsidRPr="00B744A3">
        <w:rPr>
          <w:spacing w:val="40"/>
          <w:sz w:val="24"/>
          <w:szCs w:val="24"/>
        </w:rPr>
        <w:t xml:space="preserve"> </w:t>
      </w:r>
      <w:r w:rsidRPr="00B744A3">
        <w:rPr>
          <w:sz w:val="24"/>
          <w:szCs w:val="24"/>
        </w:rPr>
        <w:t>представитель</w:t>
      </w:r>
      <w:r w:rsidRPr="00B744A3">
        <w:rPr>
          <w:spacing w:val="40"/>
          <w:sz w:val="24"/>
          <w:szCs w:val="24"/>
        </w:rPr>
        <w:t xml:space="preserve"> </w:t>
      </w:r>
      <w:r w:rsidRPr="00B744A3">
        <w:rPr>
          <w:sz w:val="24"/>
          <w:szCs w:val="24"/>
        </w:rPr>
        <w:t>ароматических</w:t>
      </w:r>
      <w:r w:rsidRPr="00B744A3">
        <w:rPr>
          <w:spacing w:val="40"/>
          <w:sz w:val="24"/>
          <w:szCs w:val="24"/>
        </w:rPr>
        <w:t xml:space="preserve"> </w:t>
      </w:r>
      <w:r w:rsidRPr="00B744A3">
        <w:rPr>
          <w:sz w:val="24"/>
          <w:szCs w:val="24"/>
        </w:rPr>
        <w:t>углеводородов.</w:t>
      </w:r>
      <w:r w:rsidRPr="00B744A3">
        <w:rPr>
          <w:spacing w:val="40"/>
          <w:sz w:val="24"/>
          <w:szCs w:val="24"/>
        </w:rPr>
        <w:t xml:space="preserve"> </w:t>
      </w:r>
      <w:r w:rsidRPr="00B744A3">
        <w:rPr>
          <w:i/>
          <w:sz w:val="24"/>
          <w:szCs w:val="24"/>
        </w:rPr>
        <w:t xml:space="preserve">Строение молекулы бензола. </w:t>
      </w:r>
      <w:r w:rsidRPr="00B744A3">
        <w:rPr>
          <w:sz w:val="24"/>
          <w:szCs w:val="24"/>
        </w:rPr>
        <w:t>Химические свойства:</w:t>
      </w:r>
      <w:r w:rsidRPr="00B744A3">
        <w:rPr>
          <w:spacing w:val="36"/>
          <w:sz w:val="24"/>
          <w:szCs w:val="24"/>
        </w:rPr>
        <w:t xml:space="preserve"> </w:t>
      </w:r>
      <w:r w:rsidRPr="00B744A3">
        <w:rPr>
          <w:sz w:val="24"/>
          <w:szCs w:val="24"/>
        </w:rPr>
        <w:t>реакции замещения (галогенирование)</w:t>
      </w:r>
      <w:r w:rsidRPr="00B744A3">
        <w:rPr>
          <w:spacing w:val="35"/>
          <w:sz w:val="24"/>
          <w:szCs w:val="24"/>
        </w:rPr>
        <w:t xml:space="preserve"> </w:t>
      </w:r>
      <w:r w:rsidRPr="00B744A3">
        <w:rPr>
          <w:sz w:val="24"/>
          <w:szCs w:val="24"/>
        </w:rPr>
        <w:t xml:space="preserve">как </w:t>
      </w:r>
      <w:r w:rsidRPr="00B744A3">
        <w:rPr>
          <w:spacing w:val="-2"/>
          <w:sz w:val="24"/>
          <w:szCs w:val="24"/>
        </w:rPr>
        <w:t>способ</w:t>
      </w:r>
      <w:r w:rsidRPr="00B744A3">
        <w:rPr>
          <w:sz w:val="24"/>
          <w:szCs w:val="24"/>
        </w:rPr>
        <w:tab/>
      </w:r>
      <w:r w:rsidRPr="00B744A3">
        <w:rPr>
          <w:spacing w:val="-2"/>
          <w:sz w:val="24"/>
          <w:szCs w:val="24"/>
        </w:rPr>
        <w:t>получения</w:t>
      </w:r>
      <w:r w:rsidRPr="00B744A3">
        <w:rPr>
          <w:sz w:val="24"/>
          <w:szCs w:val="24"/>
        </w:rPr>
        <w:tab/>
      </w:r>
      <w:r w:rsidRPr="00B744A3">
        <w:rPr>
          <w:sz w:val="24"/>
          <w:szCs w:val="24"/>
        </w:rPr>
        <w:tab/>
      </w:r>
      <w:r w:rsidRPr="00B744A3">
        <w:rPr>
          <w:sz w:val="24"/>
          <w:szCs w:val="24"/>
        </w:rPr>
        <w:tab/>
      </w:r>
      <w:r w:rsidRPr="00B744A3">
        <w:rPr>
          <w:spacing w:val="-2"/>
          <w:sz w:val="24"/>
          <w:szCs w:val="24"/>
        </w:rPr>
        <w:t>химических</w:t>
      </w:r>
      <w:r w:rsidRPr="00B744A3">
        <w:rPr>
          <w:sz w:val="24"/>
          <w:szCs w:val="24"/>
        </w:rPr>
        <w:tab/>
      </w:r>
      <w:r w:rsidRPr="00B744A3">
        <w:rPr>
          <w:sz w:val="24"/>
          <w:szCs w:val="24"/>
        </w:rPr>
        <w:tab/>
      </w:r>
      <w:r w:rsidRPr="00B744A3">
        <w:rPr>
          <w:spacing w:val="-2"/>
          <w:sz w:val="24"/>
          <w:szCs w:val="24"/>
        </w:rPr>
        <w:t>средств</w:t>
      </w:r>
      <w:r w:rsidRPr="00B744A3">
        <w:rPr>
          <w:sz w:val="24"/>
          <w:szCs w:val="24"/>
        </w:rPr>
        <w:tab/>
      </w:r>
      <w:r w:rsidRPr="00B744A3">
        <w:rPr>
          <w:spacing w:val="-2"/>
          <w:sz w:val="24"/>
          <w:szCs w:val="24"/>
        </w:rPr>
        <w:t>защиты</w:t>
      </w:r>
      <w:r w:rsidRPr="00B744A3">
        <w:rPr>
          <w:sz w:val="24"/>
          <w:szCs w:val="24"/>
        </w:rPr>
        <w:tab/>
      </w:r>
      <w:r w:rsidRPr="00B744A3">
        <w:rPr>
          <w:sz w:val="24"/>
          <w:szCs w:val="24"/>
        </w:rPr>
        <w:tab/>
      </w:r>
      <w:r w:rsidRPr="00B744A3">
        <w:rPr>
          <w:spacing w:val="-2"/>
          <w:sz w:val="24"/>
          <w:szCs w:val="24"/>
        </w:rPr>
        <w:t>растений,</w:t>
      </w:r>
      <w:r w:rsidRPr="00B744A3">
        <w:rPr>
          <w:sz w:val="24"/>
          <w:szCs w:val="24"/>
        </w:rPr>
        <w:tab/>
      </w:r>
      <w:r w:rsidRPr="00B744A3">
        <w:rPr>
          <w:spacing w:val="-64"/>
          <w:sz w:val="24"/>
          <w:szCs w:val="24"/>
        </w:rPr>
        <w:t xml:space="preserve"> </w:t>
      </w:r>
      <w:r w:rsidRPr="00B744A3">
        <w:rPr>
          <w:spacing w:val="-2"/>
          <w:sz w:val="24"/>
          <w:szCs w:val="24"/>
        </w:rPr>
        <w:t>присоединения (гидрирование)</w:t>
      </w:r>
      <w:r w:rsidRPr="00B744A3">
        <w:rPr>
          <w:sz w:val="24"/>
          <w:szCs w:val="24"/>
        </w:rPr>
        <w:tab/>
      </w:r>
      <w:r w:rsidRPr="00B744A3">
        <w:rPr>
          <w:sz w:val="24"/>
          <w:szCs w:val="24"/>
        </w:rPr>
        <w:tab/>
      </w:r>
      <w:r w:rsidRPr="00B744A3">
        <w:rPr>
          <w:spacing w:val="-47"/>
          <w:sz w:val="24"/>
          <w:szCs w:val="24"/>
        </w:rPr>
        <w:t xml:space="preserve"> </w:t>
      </w:r>
      <w:r w:rsidRPr="00B744A3">
        <w:rPr>
          <w:sz w:val="24"/>
          <w:szCs w:val="24"/>
        </w:rPr>
        <w:t>как</w:t>
      </w:r>
      <w:r w:rsidRPr="00B744A3">
        <w:rPr>
          <w:sz w:val="24"/>
          <w:szCs w:val="24"/>
        </w:rPr>
        <w:tab/>
      </w:r>
      <w:r w:rsidRPr="00B744A3">
        <w:rPr>
          <w:spacing w:val="-2"/>
          <w:sz w:val="24"/>
          <w:szCs w:val="24"/>
        </w:rPr>
        <w:t>доказательство</w:t>
      </w:r>
      <w:r w:rsidRPr="00B744A3">
        <w:rPr>
          <w:sz w:val="24"/>
          <w:szCs w:val="24"/>
        </w:rPr>
        <w:tab/>
      </w:r>
      <w:r w:rsidRPr="00B744A3">
        <w:rPr>
          <w:sz w:val="24"/>
          <w:szCs w:val="24"/>
        </w:rPr>
        <w:tab/>
      </w:r>
      <w:r w:rsidRPr="00B744A3">
        <w:rPr>
          <w:spacing w:val="-2"/>
          <w:sz w:val="24"/>
          <w:szCs w:val="24"/>
        </w:rPr>
        <w:t>непредельного</w:t>
      </w:r>
      <w:r w:rsidRPr="00B744A3">
        <w:rPr>
          <w:sz w:val="24"/>
          <w:szCs w:val="24"/>
        </w:rPr>
        <w:tab/>
      </w:r>
      <w:r w:rsidRPr="00B744A3">
        <w:rPr>
          <w:spacing w:val="-2"/>
          <w:sz w:val="24"/>
          <w:szCs w:val="24"/>
        </w:rPr>
        <w:t>характера</w:t>
      </w:r>
      <w:r w:rsidRPr="00B744A3">
        <w:rPr>
          <w:sz w:val="24"/>
          <w:szCs w:val="24"/>
        </w:rPr>
        <w:tab/>
      </w:r>
      <w:r w:rsidRPr="00B744A3">
        <w:rPr>
          <w:spacing w:val="-2"/>
          <w:sz w:val="24"/>
          <w:szCs w:val="24"/>
        </w:rPr>
        <w:t>бензола.</w:t>
      </w:r>
      <w:r w:rsidRPr="00B744A3">
        <w:rPr>
          <w:sz w:val="24"/>
          <w:szCs w:val="24"/>
        </w:rPr>
        <w:tab/>
      </w:r>
      <w:r w:rsidRPr="00B744A3">
        <w:rPr>
          <w:sz w:val="24"/>
          <w:szCs w:val="24"/>
        </w:rPr>
        <w:tab/>
      </w:r>
      <w:r w:rsidRPr="00B744A3">
        <w:rPr>
          <w:spacing w:val="-2"/>
          <w:sz w:val="24"/>
          <w:szCs w:val="24"/>
        </w:rPr>
        <w:t>Реакция</w:t>
      </w:r>
    </w:p>
    <w:p w:rsidR="00C94638" w:rsidRPr="00B744A3" w:rsidRDefault="008C6FC1" w:rsidP="00B744A3">
      <w:pPr>
        <w:pStyle w:val="a4"/>
        <w:spacing w:before="3" w:line="276" w:lineRule="auto"/>
        <w:ind w:firstLine="0"/>
        <w:rPr>
          <w:sz w:val="24"/>
          <w:szCs w:val="24"/>
        </w:rPr>
      </w:pPr>
      <w:r w:rsidRPr="00B744A3">
        <w:rPr>
          <w:spacing w:val="-2"/>
          <w:sz w:val="24"/>
          <w:szCs w:val="24"/>
        </w:rPr>
        <w:t>горения.</w:t>
      </w:r>
      <w:r w:rsidRPr="00B744A3">
        <w:rPr>
          <w:spacing w:val="-11"/>
          <w:sz w:val="24"/>
          <w:szCs w:val="24"/>
        </w:rPr>
        <w:t xml:space="preserve"> </w:t>
      </w:r>
      <w:r w:rsidRPr="00B744A3">
        <w:rPr>
          <w:spacing w:val="-2"/>
          <w:sz w:val="24"/>
          <w:szCs w:val="24"/>
        </w:rPr>
        <w:t>Применение</w:t>
      </w:r>
      <w:r w:rsidRPr="00B744A3">
        <w:rPr>
          <w:sz w:val="24"/>
          <w:szCs w:val="24"/>
        </w:rPr>
        <w:t xml:space="preserve"> </w:t>
      </w:r>
      <w:r w:rsidRPr="00B744A3">
        <w:rPr>
          <w:spacing w:val="-2"/>
          <w:sz w:val="24"/>
          <w:szCs w:val="24"/>
        </w:rPr>
        <w:t>бензола.</w:t>
      </w:r>
    </w:p>
    <w:p w:rsidR="00C94638" w:rsidRPr="00B744A3" w:rsidRDefault="008C6FC1" w:rsidP="00B744A3">
      <w:pPr>
        <w:pStyle w:val="a4"/>
        <w:spacing w:line="276" w:lineRule="auto"/>
        <w:ind w:right="277" w:firstLine="717"/>
        <w:rPr>
          <w:sz w:val="24"/>
          <w:szCs w:val="24"/>
        </w:rPr>
      </w:pPr>
      <w:r w:rsidRPr="00B744A3">
        <w:rPr>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w:t>
      </w:r>
      <w:r w:rsidRPr="00B744A3">
        <w:rPr>
          <w:spacing w:val="40"/>
          <w:sz w:val="24"/>
          <w:szCs w:val="24"/>
        </w:rPr>
        <w:t xml:space="preserve"> </w:t>
      </w:r>
      <w:r w:rsidRPr="00B744A3">
        <w:rPr>
          <w:sz w:val="24"/>
          <w:szCs w:val="24"/>
        </w:rPr>
        <w:t>и ее применение для распознавания глицерина в составе косметических средств. Практическое применение этиленгликоля и глицерина.</w:t>
      </w:r>
    </w:p>
    <w:p w:rsidR="00C94638" w:rsidRPr="00B744A3" w:rsidRDefault="008C6FC1" w:rsidP="00B744A3">
      <w:pPr>
        <w:spacing w:line="276" w:lineRule="auto"/>
        <w:ind w:left="996" w:right="282" w:firstLine="717"/>
        <w:jc w:val="both"/>
        <w:rPr>
          <w:sz w:val="24"/>
          <w:szCs w:val="24"/>
        </w:rPr>
      </w:pPr>
      <w:r w:rsidRPr="00B744A3">
        <w:rPr>
          <w:sz w:val="24"/>
          <w:szCs w:val="24"/>
        </w:rPr>
        <w:t xml:space="preserve">Фенол. Строение молекулы фенола. </w:t>
      </w:r>
      <w:r w:rsidRPr="00B744A3">
        <w:rPr>
          <w:i/>
          <w:sz w:val="24"/>
          <w:szCs w:val="24"/>
        </w:rPr>
        <w:t xml:space="preserve">Взаимное влияние атомов в молекуле фенола. Химические свойства: взаимодействие с натрием, гидроксидом натрия, бромом. </w:t>
      </w:r>
      <w:r w:rsidRPr="00B744A3">
        <w:rPr>
          <w:sz w:val="24"/>
          <w:szCs w:val="24"/>
        </w:rPr>
        <w:t>Применение фенола.</w:t>
      </w:r>
    </w:p>
    <w:p w:rsidR="00C94638" w:rsidRPr="00B744A3" w:rsidRDefault="008C6FC1" w:rsidP="00B744A3">
      <w:pPr>
        <w:pStyle w:val="a4"/>
        <w:spacing w:line="276" w:lineRule="auto"/>
        <w:ind w:right="284" w:firstLine="717"/>
        <w:rPr>
          <w:sz w:val="24"/>
          <w:szCs w:val="24"/>
        </w:rPr>
      </w:pPr>
      <w:r w:rsidRPr="00B744A3">
        <w:rPr>
          <w:sz w:val="24"/>
          <w:szCs w:val="24"/>
        </w:rPr>
        <w:t xml:space="preserve">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w:t>
      </w:r>
      <w:r w:rsidRPr="00B744A3">
        <w:rPr>
          <w:sz w:val="24"/>
          <w:szCs w:val="24"/>
        </w:rPr>
        <w:lastRenderedPageBreak/>
        <w:t>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C94638" w:rsidRPr="00B744A3" w:rsidRDefault="008C6FC1" w:rsidP="00B744A3">
      <w:pPr>
        <w:pStyle w:val="a4"/>
        <w:spacing w:line="276" w:lineRule="auto"/>
        <w:ind w:right="285" w:firstLine="717"/>
        <w:rPr>
          <w:sz w:val="24"/>
          <w:szCs w:val="24"/>
        </w:rPr>
      </w:pPr>
      <w:r w:rsidRPr="00B744A3">
        <w:rPr>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w:t>
      </w:r>
      <w:r w:rsidRPr="00B744A3">
        <w:rPr>
          <w:spacing w:val="40"/>
          <w:sz w:val="24"/>
          <w:szCs w:val="24"/>
        </w:rPr>
        <w:t xml:space="preserve"> </w:t>
      </w:r>
      <w:r w:rsidRPr="00B744A3">
        <w:rPr>
          <w:sz w:val="24"/>
          <w:szCs w:val="24"/>
        </w:rPr>
        <w:t>сходства</w:t>
      </w:r>
      <w:r w:rsidRPr="00B744A3">
        <w:rPr>
          <w:spacing w:val="40"/>
          <w:sz w:val="24"/>
          <w:szCs w:val="24"/>
        </w:rPr>
        <w:t xml:space="preserve"> </w:t>
      </w:r>
      <w:r w:rsidRPr="00B744A3">
        <w:rPr>
          <w:sz w:val="24"/>
          <w:szCs w:val="24"/>
        </w:rPr>
        <w:t>с</w:t>
      </w:r>
      <w:r w:rsidRPr="00B744A3">
        <w:rPr>
          <w:spacing w:val="40"/>
          <w:sz w:val="24"/>
          <w:szCs w:val="24"/>
        </w:rPr>
        <w:t xml:space="preserve"> </w:t>
      </w:r>
      <w:r w:rsidRPr="00B744A3">
        <w:rPr>
          <w:sz w:val="24"/>
          <w:szCs w:val="24"/>
        </w:rPr>
        <w:t>неорганическими</w:t>
      </w:r>
      <w:r w:rsidRPr="00B744A3">
        <w:rPr>
          <w:spacing w:val="40"/>
          <w:sz w:val="24"/>
          <w:szCs w:val="24"/>
        </w:rPr>
        <w:t xml:space="preserve"> </w:t>
      </w:r>
      <w:r w:rsidRPr="00B744A3">
        <w:rPr>
          <w:sz w:val="24"/>
          <w:szCs w:val="24"/>
        </w:rPr>
        <w:t>кислотами.</w:t>
      </w:r>
      <w:r w:rsidRPr="00B744A3">
        <w:rPr>
          <w:spacing w:val="40"/>
          <w:sz w:val="24"/>
          <w:szCs w:val="24"/>
        </w:rPr>
        <w:t xml:space="preserve"> </w:t>
      </w:r>
      <w:r w:rsidRPr="00B744A3">
        <w:rPr>
          <w:sz w:val="24"/>
          <w:szCs w:val="24"/>
        </w:rPr>
        <w:t>Реакция</w:t>
      </w:r>
      <w:r w:rsidRPr="00B744A3">
        <w:rPr>
          <w:spacing w:val="40"/>
          <w:sz w:val="24"/>
          <w:szCs w:val="24"/>
        </w:rPr>
        <w:t xml:space="preserve"> </w:t>
      </w:r>
      <w:r w:rsidRPr="00B744A3">
        <w:rPr>
          <w:sz w:val="24"/>
          <w:szCs w:val="24"/>
        </w:rPr>
        <w:t>этерификации</w:t>
      </w:r>
      <w:r w:rsidRPr="00B744A3">
        <w:rPr>
          <w:spacing w:val="40"/>
          <w:sz w:val="24"/>
          <w:szCs w:val="24"/>
        </w:rPr>
        <w:t xml:space="preserve"> </w:t>
      </w:r>
      <w:r w:rsidRPr="00B744A3">
        <w:rPr>
          <w:sz w:val="24"/>
          <w:szCs w:val="24"/>
        </w:rPr>
        <w:t>как</w:t>
      </w:r>
    </w:p>
    <w:p w:rsidR="00C94638" w:rsidRPr="00B744A3" w:rsidRDefault="008C6FC1" w:rsidP="00B744A3">
      <w:pPr>
        <w:pStyle w:val="a4"/>
        <w:spacing w:before="78" w:line="276" w:lineRule="auto"/>
        <w:ind w:right="289" w:firstLine="0"/>
        <w:rPr>
          <w:sz w:val="24"/>
          <w:szCs w:val="24"/>
        </w:rPr>
      </w:pPr>
      <w:r w:rsidRPr="00B744A3">
        <w:rPr>
          <w:sz w:val="24"/>
          <w:szCs w:val="24"/>
        </w:rPr>
        <w:t>способ получения сложных эфиров. Применение уксусной кислоты. Представление о высших карбоновых кислотах.</w:t>
      </w:r>
    </w:p>
    <w:p w:rsidR="00C94638" w:rsidRPr="00B744A3" w:rsidRDefault="008C6FC1" w:rsidP="00B744A3">
      <w:pPr>
        <w:pStyle w:val="a4"/>
        <w:spacing w:before="2" w:line="276" w:lineRule="auto"/>
        <w:ind w:right="281" w:firstLine="717"/>
        <w:rPr>
          <w:sz w:val="24"/>
          <w:szCs w:val="24"/>
        </w:rPr>
      </w:pPr>
      <w:r w:rsidRPr="00B744A3">
        <w:rPr>
          <w:sz w:val="24"/>
          <w:szCs w:val="24"/>
        </w:rPr>
        <w:t xml:space="preserve">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w:t>
      </w:r>
      <w:r w:rsidRPr="00B744A3">
        <w:rPr>
          <w:spacing w:val="-2"/>
          <w:sz w:val="24"/>
          <w:szCs w:val="24"/>
        </w:rPr>
        <w:t>мыла.</w:t>
      </w:r>
    </w:p>
    <w:p w:rsidR="00C94638" w:rsidRPr="00B744A3" w:rsidRDefault="008C6FC1" w:rsidP="00B744A3">
      <w:pPr>
        <w:pStyle w:val="a4"/>
        <w:spacing w:before="1" w:line="276" w:lineRule="auto"/>
        <w:ind w:right="280" w:firstLine="717"/>
        <w:rPr>
          <w:sz w:val="24"/>
          <w:szCs w:val="24"/>
        </w:rPr>
      </w:pPr>
      <w:r w:rsidRPr="00B744A3">
        <w:rPr>
          <w:sz w:val="24"/>
          <w:szCs w:val="24"/>
        </w:rPr>
        <w:t xml:space="preserve">Углеводы. Классификация углеводов. Нахождение углеводов в природе. Глюкоза как альдегидоспирт. Брожение глюкозы. Сахароза. </w:t>
      </w:r>
      <w:r w:rsidRPr="00B744A3">
        <w:rPr>
          <w:i/>
          <w:sz w:val="24"/>
          <w:szCs w:val="24"/>
        </w:rPr>
        <w:t xml:space="preserve">Гидролиз сахарозы. </w:t>
      </w:r>
      <w:r w:rsidRPr="00B744A3">
        <w:rPr>
          <w:sz w:val="24"/>
          <w:szCs w:val="24"/>
        </w:rPr>
        <w:t>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C94638" w:rsidRPr="00B744A3" w:rsidRDefault="008C6FC1" w:rsidP="00B744A3">
      <w:pPr>
        <w:pStyle w:val="a4"/>
        <w:tabs>
          <w:tab w:val="left" w:pos="2938"/>
          <w:tab w:val="left" w:pos="3336"/>
          <w:tab w:val="left" w:pos="3780"/>
          <w:tab w:val="left" w:pos="4297"/>
          <w:tab w:val="left" w:pos="5324"/>
          <w:tab w:val="left" w:pos="5569"/>
          <w:tab w:val="left" w:pos="5725"/>
          <w:tab w:val="left" w:pos="7218"/>
          <w:tab w:val="left" w:pos="7595"/>
          <w:tab w:val="left" w:pos="9042"/>
          <w:tab w:val="left" w:pos="9542"/>
          <w:tab w:val="left" w:pos="9883"/>
        </w:tabs>
        <w:spacing w:before="2" w:line="276" w:lineRule="auto"/>
        <w:ind w:right="273" w:firstLine="736"/>
        <w:jc w:val="right"/>
        <w:rPr>
          <w:sz w:val="24"/>
          <w:szCs w:val="24"/>
        </w:rPr>
      </w:pPr>
      <w:r w:rsidRPr="00B744A3">
        <w:rPr>
          <w:spacing w:val="-2"/>
          <w:sz w:val="24"/>
          <w:szCs w:val="24"/>
        </w:rPr>
        <w:t>Идентификация</w:t>
      </w:r>
      <w:r w:rsidRPr="00B744A3">
        <w:rPr>
          <w:sz w:val="24"/>
          <w:szCs w:val="24"/>
        </w:rPr>
        <w:tab/>
      </w:r>
      <w:r w:rsidRPr="00B744A3">
        <w:rPr>
          <w:spacing w:val="-2"/>
          <w:sz w:val="24"/>
          <w:szCs w:val="24"/>
        </w:rPr>
        <w:t>органических</w:t>
      </w:r>
      <w:r w:rsidRPr="00B744A3">
        <w:rPr>
          <w:sz w:val="24"/>
          <w:szCs w:val="24"/>
        </w:rPr>
        <w:tab/>
      </w:r>
      <w:r w:rsidRPr="00B744A3">
        <w:rPr>
          <w:sz w:val="24"/>
          <w:szCs w:val="24"/>
        </w:rPr>
        <w:tab/>
      </w:r>
      <w:r w:rsidRPr="00B744A3">
        <w:rPr>
          <w:spacing w:val="-2"/>
          <w:sz w:val="24"/>
          <w:szCs w:val="24"/>
        </w:rPr>
        <w:t>соединений.</w:t>
      </w:r>
      <w:r w:rsidRPr="00B744A3">
        <w:rPr>
          <w:sz w:val="24"/>
          <w:szCs w:val="24"/>
        </w:rPr>
        <w:tab/>
      </w:r>
      <w:r w:rsidRPr="00B744A3">
        <w:rPr>
          <w:i/>
          <w:spacing w:val="-2"/>
          <w:sz w:val="24"/>
          <w:szCs w:val="24"/>
        </w:rPr>
        <w:t>Генетическая</w:t>
      </w:r>
      <w:r w:rsidRPr="00B744A3">
        <w:rPr>
          <w:i/>
          <w:sz w:val="24"/>
          <w:szCs w:val="24"/>
        </w:rPr>
        <w:tab/>
      </w:r>
      <w:r w:rsidRPr="00B744A3">
        <w:rPr>
          <w:i/>
          <w:spacing w:val="-2"/>
          <w:sz w:val="24"/>
          <w:szCs w:val="24"/>
        </w:rPr>
        <w:t>связь</w:t>
      </w:r>
      <w:r w:rsidRPr="00B744A3">
        <w:rPr>
          <w:i/>
          <w:sz w:val="24"/>
          <w:szCs w:val="24"/>
        </w:rPr>
        <w:tab/>
      </w:r>
      <w:r w:rsidRPr="00B744A3">
        <w:rPr>
          <w:i/>
          <w:spacing w:val="-2"/>
          <w:sz w:val="24"/>
          <w:szCs w:val="24"/>
        </w:rPr>
        <w:t xml:space="preserve">между </w:t>
      </w:r>
      <w:r w:rsidRPr="00B744A3">
        <w:rPr>
          <w:i/>
          <w:sz w:val="24"/>
          <w:szCs w:val="24"/>
        </w:rPr>
        <w:t xml:space="preserve">классами органических соединений. </w:t>
      </w:r>
      <w:r w:rsidRPr="00B744A3">
        <w:rPr>
          <w:sz w:val="24"/>
          <w:szCs w:val="24"/>
        </w:rPr>
        <w:t xml:space="preserve">Типы химических реакций в органической химии. </w:t>
      </w:r>
      <w:r w:rsidRPr="00B744A3">
        <w:rPr>
          <w:spacing w:val="-2"/>
          <w:sz w:val="24"/>
          <w:szCs w:val="24"/>
        </w:rPr>
        <w:t>Аминокислоты</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белки.</w:t>
      </w:r>
      <w:r w:rsidRPr="00B744A3">
        <w:rPr>
          <w:sz w:val="24"/>
          <w:szCs w:val="24"/>
        </w:rPr>
        <w:tab/>
      </w:r>
      <w:r w:rsidRPr="00B744A3">
        <w:rPr>
          <w:spacing w:val="-2"/>
          <w:sz w:val="24"/>
          <w:szCs w:val="24"/>
        </w:rPr>
        <w:t>Состав</w:t>
      </w:r>
      <w:r w:rsidRPr="00B744A3">
        <w:rPr>
          <w:sz w:val="24"/>
          <w:szCs w:val="24"/>
        </w:rPr>
        <w:tab/>
      </w:r>
      <w:r w:rsidRPr="00B744A3">
        <w:rPr>
          <w:spacing w:val="-10"/>
          <w:sz w:val="24"/>
          <w:szCs w:val="24"/>
        </w:rPr>
        <w:t>и</w:t>
      </w:r>
      <w:r w:rsidRPr="00B744A3">
        <w:rPr>
          <w:sz w:val="24"/>
          <w:szCs w:val="24"/>
        </w:rPr>
        <w:tab/>
      </w:r>
      <w:r w:rsidRPr="00B744A3">
        <w:rPr>
          <w:sz w:val="24"/>
          <w:szCs w:val="24"/>
        </w:rPr>
        <w:tab/>
      </w:r>
      <w:r w:rsidRPr="00B744A3">
        <w:rPr>
          <w:spacing w:val="-2"/>
          <w:sz w:val="24"/>
          <w:szCs w:val="24"/>
        </w:rPr>
        <w:t>номенклатура.</w:t>
      </w:r>
      <w:r w:rsidRPr="00B744A3">
        <w:rPr>
          <w:sz w:val="24"/>
          <w:szCs w:val="24"/>
        </w:rPr>
        <w:tab/>
      </w:r>
      <w:r w:rsidRPr="00B744A3">
        <w:rPr>
          <w:spacing w:val="-2"/>
          <w:sz w:val="24"/>
          <w:szCs w:val="24"/>
        </w:rPr>
        <w:t>Аминокислоты</w:t>
      </w:r>
      <w:r w:rsidRPr="00B744A3">
        <w:rPr>
          <w:sz w:val="24"/>
          <w:szCs w:val="24"/>
        </w:rPr>
        <w:tab/>
      </w:r>
      <w:r w:rsidRPr="00B744A3">
        <w:rPr>
          <w:spacing w:val="-4"/>
          <w:sz w:val="24"/>
          <w:szCs w:val="24"/>
        </w:rPr>
        <w:t xml:space="preserve">как </w:t>
      </w:r>
      <w:r w:rsidRPr="00B744A3">
        <w:rPr>
          <w:sz w:val="24"/>
          <w:szCs w:val="24"/>
        </w:rPr>
        <w:t>амфотерные органические соединения. Пептидная связь. Биологическое значение α- аминокислот. Области применения аминокислот. Белки как природные биополимеры. Состав</w:t>
      </w:r>
      <w:r w:rsidRPr="00B744A3">
        <w:rPr>
          <w:spacing w:val="79"/>
          <w:sz w:val="24"/>
          <w:szCs w:val="24"/>
        </w:rPr>
        <w:t xml:space="preserve"> </w:t>
      </w:r>
      <w:r w:rsidRPr="00B744A3">
        <w:rPr>
          <w:sz w:val="24"/>
          <w:szCs w:val="24"/>
        </w:rPr>
        <w:t>и</w:t>
      </w:r>
      <w:r w:rsidRPr="00B744A3">
        <w:rPr>
          <w:spacing w:val="80"/>
          <w:sz w:val="24"/>
          <w:szCs w:val="24"/>
        </w:rPr>
        <w:t xml:space="preserve"> </w:t>
      </w:r>
      <w:r w:rsidRPr="00B744A3">
        <w:rPr>
          <w:sz w:val="24"/>
          <w:szCs w:val="24"/>
        </w:rPr>
        <w:t>строение</w:t>
      </w:r>
      <w:r w:rsidRPr="00B744A3">
        <w:rPr>
          <w:spacing w:val="80"/>
          <w:sz w:val="24"/>
          <w:szCs w:val="24"/>
        </w:rPr>
        <w:t xml:space="preserve"> </w:t>
      </w:r>
      <w:r w:rsidRPr="00B744A3">
        <w:rPr>
          <w:sz w:val="24"/>
          <w:szCs w:val="24"/>
        </w:rPr>
        <w:t>белков.</w:t>
      </w:r>
      <w:r w:rsidRPr="00B744A3">
        <w:rPr>
          <w:spacing w:val="80"/>
          <w:sz w:val="24"/>
          <w:szCs w:val="24"/>
        </w:rPr>
        <w:t xml:space="preserve"> </w:t>
      </w:r>
      <w:r w:rsidRPr="00B744A3">
        <w:rPr>
          <w:sz w:val="24"/>
          <w:szCs w:val="24"/>
        </w:rPr>
        <w:t>Химические</w:t>
      </w:r>
      <w:r w:rsidRPr="00B744A3">
        <w:rPr>
          <w:spacing w:val="80"/>
          <w:sz w:val="24"/>
          <w:szCs w:val="24"/>
        </w:rPr>
        <w:t xml:space="preserve"> </w:t>
      </w:r>
      <w:r w:rsidRPr="00B744A3">
        <w:rPr>
          <w:sz w:val="24"/>
          <w:szCs w:val="24"/>
        </w:rPr>
        <w:t>свойства</w:t>
      </w:r>
      <w:r w:rsidRPr="00B744A3">
        <w:rPr>
          <w:spacing w:val="80"/>
          <w:sz w:val="24"/>
          <w:szCs w:val="24"/>
        </w:rPr>
        <w:t xml:space="preserve"> </w:t>
      </w:r>
      <w:r w:rsidRPr="00B744A3">
        <w:rPr>
          <w:sz w:val="24"/>
          <w:szCs w:val="24"/>
        </w:rPr>
        <w:t>белков:</w:t>
      </w:r>
      <w:r w:rsidRPr="00B744A3">
        <w:rPr>
          <w:spacing w:val="80"/>
          <w:sz w:val="24"/>
          <w:szCs w:val="24"/>
        </w:rPr>
        <w:t xml:space="preserve"> </w:t>
      </w:r>
      <w:r w:rsidRPr="00B744A3">
        <w:rPr>
          <w:sz w:val="24"/>
          <w:szCs w:val="24"/>
        </w:rPr>
        <w:t>гидролиз,</w:t>
      </w:r>
      <w:r w:rsidRPr="00B744A3">
        <w:rPr>
          <w:spacing w:val="80"/>
          <w:sz w:val="24"/>
          <w:szCs w:val="24"/>
        </w:rPr>
        <w:t xml:space="preserve"> </w:t>
      </w:r>
      <w:r w:rsidRPr="00B744A3">
        <w:rPr>
          <w:sz w:val="24"/>
          <w:szCs w:val="24"/>
        </w:rPr>
        <w:t>денатурация.</w:t>
      </w:r>
    </w:p>
    <w:p w:rsidR="00C94638" w:rsidRPr="00B744A3" w:rsidRDefault="008C6FC1" w:rsidP="00B744A3">
      <w:pPr>
        <w:pStyle w:val="a4"/>
        <w:spacing w:before="2" w:line="276" w:lineRule="auto"/>
        <w:ind w:right="291" w:firstLine="0"/>
        <w:rPr>
          <w:sz w:val="24"/>
          <w:szCs w:val="24"/>
        </w:rPr>
      </w:pPr>
      <w:r w:rsidRPr="00B744A3">
        <w:rPr>
          <w:sz w:val="24"/>
          <w:szCs w:val="24"/>
        </w:rPr>
        <w:t>Обнаружение белков при помощи качественных (цветных) реакций. Превращения белков пищи в организме. Биологические функции белков.</w:t>
      </w:r>
    </w:p>
    <w:p w:rsidR="00C94638" w:rsidRPr="00B744A3" w:rsidRDefault="008C6FC1" w:rsidP="00B744A3">
      <w:pPr>
        <w:pStyle w:val="1"/>
        <w:spacing w:before="4" w:line="276" w:lineRule="auto"/>
        <w:rPr>
          <w:sz w:val="24"/>
          <w:szCs w:val="24"/>
        </w:rPr>
      </w:pPr>
      <w:r w:rsidRPr="00B744A3">
        <w:rPr>
          <w:spacing w:val="-2"/>
          <w:sz w:val="24"/>
          <w:szCs w:val="24"/>
        </w:rPr>
        <w:t>Теоретические</w:t>
      </w:r>
      <w:r w:rsidRPr="00B744A3">
        <w:rPr>
          <w:spacing w:val="-14"/>
          <w:sz w:val="24"/>
          <w:szCs w:val="24"/>
        </w:rPr>
        <w:t xml:space="preserve"> </w:t>
      </w:r>
      <w:r w:rsidRPr="00B744A3">
        <w:rPr>
          <w:spacing w:val="-2"/>
          <w:sz w:val="24"/>
          <w:szCs w:val="24"/>
        </w:rPr>
        <w:t>основы</w:t>
      </w:r>
      <w:r w:rsidRPr="00B744A3">
        <w:rPr>
          <w:spacing w:val="-15"/>
          <w:sz w:val="24"/>
          <w:szCs w:val="24"/>
        </w:rPr>
        <w:t xml:space="preserve"> </w:t>
      </w:r>
      <w:r w:rsidRPr="00B744A3">
        <w:rPr>
          <w:spacing w:val="-4"/>
          <w:sz w:val="24"/>
          <w:szCs w:val="24"/>
        </w:rPr>
        <w:t>химии</w:t>
      </w:r>
    </w:p>
    <w:p w:rsidR="00C94638" w:rsidRPr="00B744A3" w:rsidRDefault="008C6FC1" w:rsidP="00B744A3">
      <w:pPr>
        <w:spacing w:line="276" w:lineRule="auto"/>
        <w:ind w:left="996" w:right="275" w:firstLine="717"/>
        <w:jc w:val="both"/>
        <w:rPr>
          <w:sz w:val="24"/>
          <w:szCs w:val="24"/>
        </w:rPr>
      </w:pPr>
      <w:r w:rsidRPr="00B744A3">
        <w:rPr>
          <w:sz w:val="24"/>
          <w:szCs w:val="24"/>
        </w:rPr>
        <w:t xml:space="preserve">Строение вещества. Современная модель строения атома. Электронная конфигурация атома. </w:t>
      </w:r>
      <w:r w:rsidRPr="00B744A3">
        <w:rPr>
          <w:i/>
          <w:sz w:val="24"/>
          <w:szCs w:val="24"/>
        </w:rPr>
        <w:t xml:space="preserve">Основное и возбужденные состояния атомов. </w:t>
      </w:r>
      <w:r w:rsidRPr="00B744A3">
        <w:rPr>
          <w:sz w:val="24"/>
          <w:szCs w:val="24"/>
        </w:rPr>
        <w:t xml:space="preserve">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(ковалентная, ионная, </w:t>
      </w:r>
      <w:r w:rsidRPr="00B744A3">
        <w:rPr>
          <w:sz w:val="24"/>
          <w:szCs w:val="24"/>
        </w:rPr>
        <w:lastRenderedPageBreak/>
        <w:t xml:space="preserve">металлическая, водородная) и механизмы ее образования. </w:t>
      </w:r>
      <w:r w:rsidRPr="00B744A3">
        <w:rPr>
          <w:i/>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B744A3">
        <w:rPr>
          <w:sz w:val="24"/>
          <w:szCs w:val="24"/>
        </w:rPr>
        <w:t xml:space="preserve">Причины многообразия </w:t>
      </w:r>
      <w:r w:rsidRPr="00B744A3">
        <w:rPr>
          <w:spacing w:val="-2"/>
          <w:sz w:val="24"/>
          <w:szCs w:val="24"/>
        </w:rPr>
        <w:t>веществ.</w:t>
      </w:r>
    </w:p>
    <w:p w:rsidR="00C94638" w:rsidRPr="00B744A3" w:rsidRDefault="008C6FC1" w:rsidP="001B624E">
      <w:pPr>
        <w:pStyle w:val="a4"/>
        <w:spacing w:line="276" w:lineRule="auto"/>
        <w:ind w:right="276" w:firstLine="717"/>
        <w:rPr>
          <w:i/>
          <w:sz w:val="24"/>
          <w:szCs w:val="24"/>
        </w:rPr>
      </w:pPr>
      <w:r w:rsidRPr="00B744A3">
        <w:rPr>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B744A3">
        <w:rPr>
          <w:i/>
          <w:sz w:val="24"/>
          <w:szCs w:val="24"/>
        </w:rPr>
        <w:t xml:space="preserve">Дисперсные системы. Понятие о коллоидах (золи, гели). Истинные растворы. </w:t>
      </w:r>
      <w:r w:rsidRPr="00B744A3">
        <w:rPr>
          <w:sz w:val="24"/>
          <w:szCs w:val="24"/>
        </w:rPr>
        <w:t xml:space="preserve">Реакции в растворах электролитов. </w:t>
      </w:r>
      <w:r w:rsidRPr="00B744A3">
        <w:rPr>
          <w:i/>
          <w:sz w:val="24"/>
          <w:szCs w:val="24"/>
        </w:rPr>
        <w:t xml:space="preserve">рH </w:t>
      </w:r>
      <w:r w:rsidRPr="00B744A3">
        <w:rPr>
          <w:sz w:val="24"/>
          <w:szCs w:val="24"/>
        </w:rPr>
        <w:t>раствора как показатель кислотности среды. Гидролиз солей. Значение гидролиза в биологических обменных</w:t>
      </w:r>
      <w:r w:rsidR="001B624E">
        <w:rPr>
          <w:sz w:val="24"/>
          <w:szCs w:val="24"/>
        </w:rPr>
        <w:t xml:space="preserve"> </w:t>
      </w:r>
      <w:r w:rsidRPr="00B744A3">
        <w:rPr>
          <w:sz w:val="24"/>
          <w:szCs w:val="24"/>
        </w:rPr>
        <w:t>процессах. 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w:t>
      </w:r>
      <w:r w:rsidRPr="00B744A3">
        <w:rPr>
          <w:spacing w:val="80"/>
          <w:sz w:val="24"/>
          <w:szCs w:val="24"/>
        </w:rPr>
        <w:t xml:space="preserve"> </w:t>
      </w:r>
      <w:r w:rsidRPr="00B744A3">
        <w:rPr>
          <w:sz w:val="24"/>
          <w:szCs w:val="24"/>
        </w:rPr>
        <w:t xml:space="preserve">кремния. Коррозия металлов: виды коррозии, способы защиты металлов от коррозии. </w:t>
      </w:r>
      <w:r w:rsidRPr="00B744A3">
        <w:rPr>
          <w:i/>
          <w:sz w:val="24"/>
          <w:szCs w:val="24"/>
        </w:rPr>
        <w:t>Электролиз растворов и расплавов. Применение электролиза в промышленности.</w:t>
      </w:r>
    </w:p>
    <w:p w:rsidR="00C94638" w:rsidRPr="00B744A3" w:rsidRDefault="008C6FC1" w:rsidP="00B744A3">
      <w:pPr>
        <w:pStyle w:val="1"/>
        <w:spacing w:before="14" w:line="276" w:lineRule="auto"/>
        <w:rPr>
          <w:sz w:val="24"/>
          <w:szCs w:val="24"/>
        </w:rPr>
      </w:pPr>
      <w:r w:rsidRPr="00B744A3">
        <w:rPr>
          <w:sz w:val="24"/>
          <w:szCs w:val="24"/>
        </w:rPr>
        <w:t>Химия</w:t>
      </w:r>
      <w:r w:rsidRPr="00B744A3">
        <w:rPr>
          <w:spacing w:val="-9"/>
          <w:sz w:val="24"/>
          <w:szCs w:val="24"/>
        </w:rPr>
        <w:t xml:space="preserve"> </w:t>
      </w:r>
      <w:r w:rsidRPr="00B744A3">
        <w:rPr>
          <w:sz w:val="24"/>
          <w:szCs w:val="24"/>
        </w:rPr>
        <w:t>и</w:t>
      </w:r>
      <w:r w:rsidRPr="00B744A3">
        <w:rPr>
          <w:spacing w:val="-6"/>
          <w:sz w:val="24"/>
          <w:szCs w:val="24"/>
        </w:rPr>
        <w:t xml:space="preserve"> </w:t>
      </w:r>
      <w:r w:rsidRPr="00B744A3">
        <w:rPr>
          <w:spacing w:val="-4"/>
          <w:sz w:val="24"/>
          <w:szCs w:val="24"/>
        </w:rPr>
        <w:t>жизнь</w:t>
      </w:r>
    </w:p>
    <w:p w:rsidR="00C94638" w:rsidRPr="00B744A3" w:rsidRDefault="008C6FC1" w:rsidP="00B744A3">
      <w:pPr>
        <w:pStyle w:val="a4"/>
        <w:spacing w:line="276" w:lineRule="auto"/>
        <w:ind w:right="270" w:firstLine="698"/>
        <w:rPr>
          <w:sz w:val="24"/>
          <w:szCs w:val="24"/>
        </w:rPr>
      </w:pPr>
      <w:r w:rsidRPr="00B744A3">
        <w:rPr>
          <w:sz w:val="24"/>
          <w:szCs w:val="24"/>
        </w:rPr>
        <w:t>Научные методы познания в химии. Источники химической информации.</w:t>
      </w:r>
      <w:r w:rsidRPr="00B744A3">
        <w:rPr>
          <w:spacing w:val="40"/>
          <w:sz w:val="24"/>
          <w:szCs w:val="24"/>
        </w:rPr>
        <w:t xml:space="preserve"> </w:t>
      </w:r>
      <w:r w:rsidRPr="00B744A3">
        <w:rPr>
          <w:sz w:val="24"/>
          <w:szCs w:val="24"/>
        </w:rPr>
        <w:t xml:space="preserve">Поиск информации по названиям, идентификаторам, структурным формулам. Моделирование химических процессов и явлений, </w:t>
      </w:r>
      <w:r w:rsidRPr="00B744A3">
        <w:rPr>
          <w:i/>
          <w:sz w:val="24"/>
          <w:szCs w:val="24"/>
        </w:rPr>
        <w:t xml:space="preserve">химический анализ и синтез </w:t>
      </w:r>
      <w:r w:rsidRPr="00B744A3">
        <w:rPr>
          <w:sz w:val="24"/>
          <w:szCs w:val="24"/>
        </w:rPr>
        <w:t>как методы научного познания.</w:t>
      </w:r>
    </w:p>
    <w:p w:rsidR="00C94638" w:rsidRPr="00B744A3" w:rsidRDefault="008C6FC1" w:rsidP="00B744A3">
      <w:pPr>
        <w:pStyle w:val="a4"/>
        <w:spacing w:line="276" w:lineRule="auto"/>
        <w:ind w:right="280" w:firstLine="698"/>
        <w:rPr>
          <w:i/>
          <w:sz w:val="24"/>
          <w:szCs w:val="24"/>
        </w:rPr>
      </w:pPr>
      <w:r w:rsidRPr="00B744A3">
        <w:rPr>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B744A3">
        <w:rPr>
          <w:i/>
          <w:sz w:val="24"/>
          <w:szCs w:val="24"/>
        </w:rPr>
        <w:t>Пищевые добавки. Основы пищевой химии.</w:t>
      </w:r>
    </w:p>
    <w:p w:rsidR="00C94638" w:rsidRPr="00B744A3" w:rsidRDefault="008C6FC1" w:rsidP="00B744A3">
      <w:pPr>
        <w:spacing w:line="276" w:lineRule="auto"/>
        <w:ind w:left="996" w:right="279" w:firstLine="698"/>
        <w:jc w:val="both"/>
        <w:rPr>
          <w:sz w:val="24"/>
          <w:szCs w:val="24"/>
        </w:rPr>
      </w:pPr>
      <w:r w:rsidRPr="00B744A3">
        <w:rPr>
          <w:sz w:val="24"/>
          <w:szCs w:val="24"/>
        </w:rPr>
        <w:t>Химия</w:t>
      </w:r>
      <w:r w:rsidRPr="00B744A3">
        <w:rPr>
          <w:spacing w:val="-1"/>
          <w:sz w:val="24"/>
          <w:szCs w:val="24"/>
        </w:rPr>
        <w:t xml:space="preserve"> </w:t>
      </w:r>
      <w:r w:rsidRPr="00B744A3">
        <w:rPr>
          <w:sz w:val="24"/>
          <w:szCs w:val="24"/>
        </w:rPr>
        <w:t>в</w:t>
      </w:r>
      <w:r w:rsidRPr="00B744A3">
        <w:rPr>
          <w:spacing w:val="-4"/>
          <w:sz w:val="24"/>
          <w:szCs w:val="24"/>
        </w:rPr>
        <w:t xml:space="preserve"> </w:t>
      </w:r>
      <w:r w:rsidRPr="00B744A3">
        <w:rPr>
          <w:sz w:val="24"/>
          <w:szCs w:val="24"/>
        </w:rPr>
        <w:t>повседневной</w:t>
      </w:r>
      <w:r w:rsidRPr="00B744A3">
        <w:rPr>
          <w:spacing w:val="-1"/>
          <w:sz w:val="24"/>
          <w:szCs w:val="24"/>
        </w:rPr>
        <w:t xml:space="preserve"> </w:t>
      </w:r>
      <w:r w:rsidRPr="00B744A3">
        <w:rPr>
          <w:sz w:val="24"/>
          <w:szCs w:val="24"/>
        </w:rPr>
        <w:t>жизни.</w:t>
      </w:r>
      <w:r w:rsidRPr="00B744A3">
        <w:rPr>
          <w:spacing w:val="-3"/>
          <w:sz w:val="24"/>
          <w:szCs w:val="24"/>
        </w:rPr>
        <w:t xml:space="preserve"> </w:t>
      </w:r>
      <w:r w:rsidRPr="00B744A3">
        <w:rPr>
          <w:sz w:val="24"/>
          <w:szCs w:val="24"/>
        </w:rPr>
        <w:t>Моющие</w:t>
      </w:r>
      <w:r w:rsidRPr="00B744A3">
        <w:rPr>
          <w:spacing w:val="-2"/>
          <w:sz w:val="24"/>
          <w:szCs w:val="24"/>
        </w:rPr>
        <w:t xml:space="preserve"> </w:t>
      </w:r>
      <w:r w:rsidRPr="00B744A3">
        <w:rPr>
          <w:sz w:val="24"/>
          <w:szCs w:val="24"/>
        </w:rPr>
        <w:t>и чистящие</w:t>
      </w:r>
      <w:r w:rsidRPr="00B744A3">
        <w:rPr>
          <w:spacing w:val="-1"/>
          <w:sz w:val="24"/>
          <w:szCs w:val="24"/>
        </w:rPr>
        <w:t xml:space="preserve"> </w:t>
      </w:r>
      <w:r w:rsidRPr="00B744A3">
        <w:rPr>
          <w:sz w:val="24"/>
          <w:szCs w:val="24"/>
        </w:rPr>
        <w:t xml:space="preserve">средства. </w:t>
      </w:r>
      <w:r w:rsidRPr="00B744A3">
        <w:rPr>
          <w:i/>
          <w:sz w:val="24"/>
          <w:szCs w:val="24"/>
        </w:rPr>
        <w:t>Средства</w:t>
      </w:r>
      <w:r w:rsidRPr="00B744A3">
        <w:rPr>
          <w:i/>
          <w:spacing w:val="-1"/>
          <w:sz w:val="24"/>
          <w:szCs w:val="24"/>
        </w:rPr>
        <w:t xml:space="preserve"> </w:t>
      </w:r>
      <w:r w:rsidRPr="00B744A3">
        <w:rPr>
          <w:i/>
          <w:sz w:val="24"/>
          <w:szCs w:val="24"/>
        </w:rPr>
        <w:t xml:space="preserve">борьбы с бытовыми насекомыми: репелленты, инсектициды. </w:t>
      </w:r>
      <w:r w:rsidRPr="00B744A3">
        <w:rPr>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C94638" w:rsidRPr="00B744A3" w:rsidRDefault="008C6FC1" w:rsidP="00B744A3">
      <w:pPr>
        <w:pStyle w:val="a4"/>
        <w:spacing w:before="2" w:line="276" w:lineRule="auto"/>
        <w:ind w:left="1694" w:firstLine="0"/>
        <w:rPr>
          <w:sz w:val="24"/>
          <w:szCs w:val="24"/>
        </w:rPr>
      </w:pPr>
      <w:r w:rsidRPr="00B744A3">
        <w:rPr>
          <w:sz w:val="24"/>
          <w:szCs w:val="24"/>
        </w:rPr>
        <w:t>Химия</w:t>
      </w:r>
      <w:r w:rsidRPr="00B744A3">
        <w:rPr>
          <w:spacing w:val="32"/>
          <w:sz w:val="24"/>
          <w:szCs w:val="24"/>
        </w:rPr>
        <w:t xml:space="preserve">  </w:t>
      </w:r>
      <w:r w:rsidRPr="00B744A3">
        <w:rPr>
          <w:sz w:val="24"/>
          <w:szCs w:val="24"/>
        </w:rPr>
        <w:t>и</w:t>
      </w:r>
      <w:r w:rsidRPr="00B744A3">
        <w:rPr>
          <w:spacing w:val="33"/>
          <w:sz w:val="24"/>
          <w:szCs w:val="24"/>
        </w:rPr>
        <w:t xml:space="preserve">  </w:t>
      </w:r>
      <w:r w:rsidRPr="00B744A3">
        <w:rPr>
          <w:sz w:val="24"/>
          <w:szCs w:val="24"/>
        </w:rPr>
        <w:t>сельское</w:t>
      </w:r>
      <w:r w:rsidRPr="00B744A3">
        <w:rPr>
          <w:spacing w:val="35"/>
          <w:sz w:val="24"/>
          <w:szCs w:val="24"/>
        </w:rPr>
        <w:t xml:space="preserve">  </w:t>
      </w:r>
      <w:r w:rsidRPr="00B744A3">
        <w:rPr>
          <w:sz w:val="24"/>
          <w:szCs w:val="24"/>
        </w:rPr>
        <w:t>хозяйство.</w:t>
      </w:r>
      <w:r w:rsidRPr="00B744A3">
        <w:rPr>
          <w:spacing w:val="33"/>
          <w:sz w:val="24"/>
          <w:szCs w:val="24"/>
        </w:rPr>
        <w:t xml:space="preserve">  </w:t>
      </w:r>
      <w:r w:rsidRPr="00B744A3">
        <w:rPr>
          <w:sz w:val="24"/>
          <w:szCs w:val="24"/>
        </w:rPr>
        <w:t>Минеральные</w:t>
      </w:r>
      <w:r w:rsidRPr="00B744A3">
        <w:rPr>
          <w:spacing w:val="32"/>
          <w:sz w:val="24"/>
          <w:szCs w:val="24"/>
        </w:rPr>
        <w:t xml:space="preserve">  </w:t>
      </w:r>
      <w:r w:rsidRPr="00B744A3">
        <w:rPr>
          <w:sz w:val="24"/>
          <w:szCs w:val="24"/>
        </w:rPr>
        <w:t>и</w:t>
      </w:r>
      <w:r w:rsidRPr="00B744A3">
        <w:rPr>
          <w:spacing w:val="33"/>
          <w:sz w:val="24"/>
          <w:szCs w:val="24"/>
        </w:rPr>
        <w:t xml:space="preserve">  </w:t>
      </w:r>
      <w:r w:rsidRPr="00B744A3">
        <w:rPr>
          <w:sz w:val="24"/>
          <w:szCs w:val="24"/>
        </w:rPr>
        <w:t>органические</w:t>
      </w:r>
      <w:r w:rsidRPr="00B744A3">
        <w:rPr>
          <w:spacing w:val="36"/>
          <w:sz w:val="24"/>
          <w:szCs w:val="24"/>
        </w:rPr>
        <w:t xml:space="preserve">  </w:t>
      </w:r>
      <w:r w:rsidRPr="00B744A3">
        <w:rPr>
          <w:spacing w:val="-2"/>
          <w:sz w:val="24"/>
          <w:szCs w:val="24"/>
        </w:rPr>
        <w:t>удобрения.</w:t>
      </w:r>
    </w:p>
    <w:p w:rsidR="00C94638" w:rsidRPr="00B744A3" w:rsidRDefault="008C6FC1" w:rsidP="00B744A3">
      <w:pPr>
        <w:pStyle w:val="a4"/>
        <w:spacing w:line="276" w:lineRule="auto"/>
        <w:ind w:firstLine="0"/>
        <w:rPr>
          <w:sz w:val="24"/>
          <w:szCs w:val="24"/>
        </w:rPr>
      </w:pPr>
      <w:r w:rsidRPr="00B744A3">
        <w:rPr>
          <w:spacing w:val="-2"/>
          <w:sz w:val="24"/>
          <w:szCs w:val="24"/>
        </w:rPr>
        <w:t>Средства</w:t>
      </w:r>
      <w:r w:rsidRPr="00B744A3">
        <w:rPr>
          <w:spacing w:val="-4"/>
          <w:sz w:val="24"/>
          <w:szCs w:val="24"/>
        </w:rPr>
        <w:t xml:space="preserve"> </w:t>
      </w:r>
      <w:r w:rsidRPr="00B744A3">
        <w:rPr>
          <w:spacing w:val="-2"/>
          <w:sz w:val="24"/>
          <w:szCs w:val="24"/>
        </w:rPr>
        <w:t>защиты</w:t>
      </w:r>
      <w:r w:rsidRPr="00B744A3">
        <w:rPr>
          <w:spacing w:val="-1"/>
          <w:sz w:val="24"/>
          <w:szCs w:val="24"/>
        </w:rPr>
        <w:t xml:space="preserve"> </w:t>
      </w:r>
      <w:r w:rsidRPr="00B744A3">
        <w:rPr>
          <w:spacing w:val="-2"/>
          <w:sz w:val="24"/>
          <w:szCs w:val="24"/>
        </w:rPr>
        <w:t>растений.</w:t>
      </w:r>
    </w:p>
    <w:p w:rsidR="00C94638" w:rsidRPr="00B744A3" w:rsidRDefault="008C6FC1" w:rsidP="00B744A3">
      <w:pPr>
        <w:pStyle w:val="a4"/>
        <w:spacing w:before="1" w:line="276" w:lineRule="auto"/>
        <w:ind w:right="283" w:firstLine="717"/>
        <w:rPr>
          <w:sz w:val="24"/>
          <w:szCs w:val="24"/>
        </w:rPr>
      </w:pPr>
      <w:r w:rsidRPr="00B744A3">
        <w:rPr>
          <w:sz w:val="24"/>
          <w:szCs w:val="24"/>
        </w:rPr>
        <w:t xml:space="preserve">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w:t>
      </w:r>
      <w:r w:rsidRPr="00B744A3">
        <w:rPr>
          <w:spacing w:val="-2"/>
          <w:sz w:val="24"/>
          <w:szCs w:val="24"/>
        </w:rPr>
        <w:t>энергии.</w:t>
      </w:r>
    </w:p>
    <w:p w:rsidR="00C94638" w:rsidRPr="00B744A3" w:rsidRDefault="008C6FC1" w:rsidP="00B744A3">
      <w:pPr>
        <w:pStyle w:val="a4"/>
        <w:spacing w:before="1" w:line="276" w:lineRule="auto"/>
        <w:ind w:right="282" w:firstLine="698"/>
        <w:rPr>
          <w:sz w:val="24"/>
          <w:szCs w:val="24"/>
        </w:rPr>
      </w:pPr>
      <w:r w:rsidRPr="00B744A3">
        <w:rPr>
          <w:sz w:val="24"/>
          <w:szCs w:val="24"/>
        </w:rPr>
        <w:t>Химия в строительстве. Цемент. Бетон. Подбор оптимальных строительных материалов в практической деятельности человека.</w:t>
      </w:r>
    </w:p>
    <w:p w:rsidR="00C94638" w:rsidRPr="00B744A3" w:rsidRDefault="008C6FC1" w:rsidP="00B744A3">
      <w:pPr>
        <w:pStyle w:val="a4"/>
        <w:spacing w:line="276" w:lineRule="auto"/>
        <w:ind w:right="281" w:firstLine="698"/>
        <w:rPr>
          <w:sz w:val="24"/>
          <w:szCs w:val="24"/>
        </w:rPr>
      </w:pPr>
      <w:r w:rsidRPr="00B744A3">
        <w:rPr>
          <w:sz w:val="24"/>
          <w:szCs w:val="24"/>
        </w:rPr>
        <w:t xml:space="preserve">Химия и экология. Химическое загрязнение окружающей среды и его </w:t>
      </w:r>
      <w:r w:rsidRPr="00B744A3">
        <w:rPr>
          <w:sz w:val="24"/>
          <w:szCs w:val="24"/>
        </w:rPr>
        <w:lastRenderedPageBreak/>
        <w:t xml:space="preserve">последствия. Охрана гидросферы, почвы, атмосферы, флоры и фауны от химического </w:t>
      </w:r>
      <w:r w:rsidRPr="00B744A3">
        <w:rPr>
          <w:spacing w:val="-2"/>
          <w:sz w:val="24"/>
          <w:szCs w:val="24"/>
        </w:rPr>
        <w:t>загрязнения.</w:t>
      </w:r>
    </w:p>
    <w:p w:rsidR="00C94638" w:rsidRPr="00B744A3" w:rsidRDefault="008C6FC1" w:rsidP="00B744A3">
      <w:pPr>
        <w:pStyle w:val="1"/>
        <w:spacing w:before="10" w:line="276" w:lineRule="auto"/>
        <w:rPr>
          <w:sz w:val="24"/>
          <w:szCs w:val="24"/>
        </w:rPr>
      </w:pPr>
      <w:r w:rsidRPr="00B744A3">
        <w:rPr>
          <w:spacing w:val="-4"/>
          <w:sz w:val="24"/>
          <w:szCs w:val="24"/>
        </w:rPr>
        <w:t>Основы</w:t>
      </w:r>
      <w:r w:rsidRPr="00B744A3">
        <w:rPr>
          <w:spacing w:val="3"/>
          <w:sz w:val="24"/>
          <w:szCs w:val="24"/>
        </w:rPr>
        <w:t xml:space="preserve"> </w:t>
      </w:r>
      <w:r w:rsidRPr="00B744A3">
        <w:rPr>
          <w:spacing w:val="-4"/>
          <w:sz w:val="24"/>
          <w:szCs w:val="24"/>
        </w:rPr>
        <w:t>органической</w:t>
      </w:r>
      <w:r w:rsidRPr="00B744A3">
        <w:rPr>
          <w:spacing w:val="4"/>
          <w:sz w:val="24"/>
          <w:szCs w:val="24"/>
        </w:rPr>
        <w:t xml:space="preserve"> </w:t>
      </w:r>
      <w:r w:rsidRPr="00B744A3">
        <w:rPr>
          <w:spacing w:val="-4"/>
          <w:sz w:val="24"/>
          <w:szCs w:val="24"/>
        </w:rPr>
        <w:t>химии</w:t>
      </w:r>
    </w:p>
    <w:p w:rsidR="00C94638" w:rsidRPr="00B744A3" w:rsidRDefault="008C6FC1" w:rsidP="00B744A3">
      <w:pPr>
        <w:pStyle w:val="a4"/>
        <w:spacing w:line="276" w:lineRule="auto"/>
        <w:ind w:right="283" w:firstLine="705"/>
        <w:rPr>
          <w:sz w:val="24"/>
          <w:szCs w:val="24"/>
        </w:rPr>
      </w:pPr>
      <w:r w:rsidRPr="00B744A3">
        <w:rPr>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rsidR="00C94638" w:rsidRPr="00B744A3" w:rsidRDefault="008C6FC1" w:rsidP="00B744A3">
      <w:pPr>
        <w:pStyle w:val="a4"/>
        <w:spacing w:line="276" w:lineRule="auto"/>
        <w:ind w:right="283" w:firstLine="705"/>
        <w:rPr>
          <w:sz w:val="24"/>
          <w:szCs w:val="24"/>
        </w:rPr>
      </w:pPr>
      <w:r w:rsidRPr="00B744A3">
        <w:rPr>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w:t>
      </w:r>
    </w:p>
    <w:p w:rsidR="00C94638" w:rsidRPr="00B744A3" w:rsidRDefault="008C6FC1" w:rsidP="00B744A3">
      <w:pPr>
        <w:pStyle w:val="a4"/>
        <w:spacing w:line="276" w:lineRule="auto"/>
        <w:ind w:right="281" w:firstLine="705"/>
        <w:rPr>
          <w:sz w:val="24"/>
          <w:szCs w:val="24"/>
        </w:rPr>
      </w:pPr>
      <w:r w:rsidRPr="00B744A3">
        <w:rPr>
          <w:sz w:val="24"/>
          <w:szCs w:val="24"/>
        </w:rPr>
        <w:t>Классификация и особенности органических реакций. Реакционные центры. Первоначальные понятия о типах и механизмах органических реакций. Гомолитический</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гетеролитический</w:t>
      </w:r>
      <w:r w:rsidRPr="00B744A3">
        <w:rPr>
          <w:spacing w:val="40"/>
          <w:sz w:val="24"/>
          <w:szCs w:val="24"/>
        </w:rPr>
        <w:t xml:space="preserve">  </w:t>
      </w:r>
      <w:r w:rsidRPr="00B744A3">
        <w:rPr>
          <w:sz w:val="24"/>
          <w:szCs w:val="24"/>
        </w:rPr>
        <w:t>разрыв</w:t>
      </w:r>
      <w:r w:rsidRPr="00B744A3">
        <w:rPr>
          <w:spacing w:val="40"/>
          <w:sz w:val="24"/>
          <w:szCs w:val="24"/>
        </w:rPr>
        <w:t xml:space="preserve">  </w:t>
      </w:r>
      <w:r w:rsidRPr="00B744A3">
        <w:rPr>
          <w:sz w:val="24"/>
          <w:szCs w:val="24"/>
        </w:rPr>
        <w:t>ковалентной</w:t>
      </w:r>
      <w:r w:rsidRPr="00B744A3">
        <w:rPr>
          <w:spacing w:val="40"/>
          <w:sz w:val="24"/>
          <w:szCs w:val="24"/>
        </w:rPr>
        <w:t xml:space="preserve">  </w:t>
      </w:r>
      <w:r w:rsidRPr="00B744A3">
        <w:rPr>
          <w:sz w:val="24"/>
          <w:szCs w:val="24"/>
        </w:rPr>
        <w:t>химической</w:t>
      </w:r>
      <w:r w:rsidRPr="00B744A3">
        <w:rPr>
          <w:spacing w:val="40"/>
          <w:sz w:val="24"/>
          <w:szCs w:val="24"/>
        </w:rPr>
        <w:t xml:space="preserve">  </w:t>
      </w:r>
      <w:r w:rsidRPr="00B744A3">
        <w:rPr>
          <w:sz w:val="24"/>
          <w:szCs w:val="24"/>
        </w:rPr>
        <w:t>связи.</w:t>
      </w:r>
    </w:p>
    <w:p w:rsidR="00C94638" w:rsidRPr="00B744A3" w:rsidRDefault="008C6FC1" w:rsidP="00B744A3">
      <w:pPr>
        <w:pStyle w:val="a4"/>
        <w:spacing w:before="78" w:line="276" w:lineRule="auto"/>
        <w:ind w:right="294" w:firstLine="0"/>
        <w:rPr>
          <w:sz w:val="24"/>
          <w:szCs w:val="24"/>
        </w:rPr>
      </w:pPr>
      <w:r w:rsidRPr="00B744A3">
        <w:rPr>
          <w:sz w:val="24"/>
          <w:szCs w:val="24"/>
        </w:rPr>
        <w:t xml:space="preserve">Свободнорадикальный и ионный механизмы реакции. Понятие о нуклеофиле и </w:t>
      </w:r>
      <w:r w:rsidRPr="00B744A3">
        <w:rPr>
          <w:spacing w:val="-2"/>
          <w:sz w:val="24"/>
          <w:szCs w:val="24"/>
        </w:rPr>
        <w:t>электрофиле.</w:t>
      </w:r>
    </w:p>
    <w:p w:rsidR="00C94638" w:rsidRPr="00B744A3" w:rsidRDefault="008C6FC1" w:rsidP="00B744A3">
      <w:pPr>
        <w:pStyle w:val="a4"/>
        <w:spacing w:before="2" w:line="276" w:lineRule="auto"/>
        <w:ind w:right="276" w:firstLine="705"/>
        <w:rPr>
          <w:sz w:val="24"/>
          <w:szCs w:val="24"/>
        </w:rPr>
      </w:pPr>
      <w:r w:rsidRPr="00B744A3">
        <w:rPr>
          <w:sz w:val="24"/>
          <w:szCs w:val="24"/>
        </w:rPr>
        <w:t xml:space="preserve">Алканы. Электронное и пространственное строение молекулы метана. </w:t>
      </w:r>
      <w:r w:rsidRPr="00B744A3">
        <w:rPr>
          <w:i/>
          <w:sz w:val="24"/>
          <w:szCs w:val="24"/>
        </w:rPr>
        <w:t>sp</w:t>
      </w:r>
      <w:r w:rsidRPr="00B744A3">
        <w:rPr>
          <w:i/>
          <w:sz w:val="24"/>
          <w:szCs w:val="24"/>
          <w:vertAlign w:val="superscript"/>
        </w:rPr>
        <w:t>3</w:t>
      </w:r>
      <w:r w:rsidRPr="00B744A3">
        <w:rPr>
          <w:i/>
          <w:sz w:val="24"/>
          <w:szCs w:val="24"/>
        </w:rPr>
        <w:t xml:space="preserve">- </w:t>
      </w:r>
      <w:r w:rsidRPr="00B744A3">
        <w:rPr>
          <w:sz w:val="24"/>
          <w:szCs w:val="24"/>
        </w:rPr>
        <w:t>гибридизация орбиталей атомов углерода. Гомологический ряд и общая формула алканов. Систематическая номенклатура алканов и радикалов. Изомерия углеродного скелета. Физические свойства алканов. Закономерности изменения физических свойств. Химические свойства алканов: галогенирование, дегидрирование, термическое разложение, крекинг как способы получения важнейших соединений в органическом синтезе. Горение алканов как один из основных источников тепла в промышленности и быту. Изомеризация как способ получения высокосортного бензина. Механизм реакции свободнорадикального замещения. Получение алканов. Реакция Вюрца. Нахождение в природе и применение алканов.</w:t>
      </w:r>
    </w:p>
    <w:p w:rsidR="00C94638" w:rsidRPr="00B744A3" w:rsidRDefault="008C6FC1" w:rsidP="00B744A3">
      <w:pPr>
        <w:pStyle w:val="a4"/>
        <w:spacing w:before="3" w:line="276" w:lineRule="auto"/>
        <w:ind w:right="280" w:firstLine="705"/>
        <w:rPr>
          <w:sz w:val="24"/>
          <w:szCs w:val="24"/>
        </w:rPr>
      </w:pPr>
      <w:r w:rsidRPr="00B744A3">
        <w:rPr>
          <w:sz w:val="24"/>
          <w:szCs w:val="24"/>
        </w:rPr>
        <w:t>Циклоалканы. Строение молекул циклоалканов. Общая формула циклоалканов. Номенклатура циклоалканов. Изомерия циклоалканов: углеродного скелета, межклассовая, пространственная (</w:t>
      </w:r>
      <w:r w:rsidRPr="00B744A3">
        <w:rPr>
          <w:i/>
          <w:sz w:val="24"/>
          <w:szCs w:val="24"/>
        </w:rPr>
        <w:t>цис-транс-</w:t>
      </w:r>
      <w:r w:rsidRPr="00B744A3">
        <w:rPr>
          <w:sz w:val="24"/>
          <w:szCs w:val="24"/>
        </w:rPr>
        <w:t xml:space="preserve">изомерия). Специфика свойств циклоалканов с малым размером цикла. Реакции присоединения и радикального </w:t>
      </w:r>
      <w:r w:rsidRPr="00B744A3">
        <w:rPr>
          <w:spacing w:val="-2"/>
          <w:sz w:val="24"/>
          <w:szCs w:val="24"/>
        </w:rPr>
        <w:t>замещения.</w:t>
      </w:r>
    </w:p>
    <w:p w:rsidR="00C94638" w:rsidRPr="00B744A3" w:rsidRDefault="008C6FC1" w:rsidP="00B744A3">
      <w:pPr>
        <w:pStyle w:val="a4"/>
        <w:spacing w:line="276" w:lineRule="auto"/>
        <w:ind w:right="276" w:firstLine="705"/>
        <w:rPr>
          <w:sz w:val="24"/>
          <w:szCs w:val="24"/>
        </w:rPr>
      </w:pPr>
      <w:r w:rsidRPr="00B744A3">
        <w:rPr>
          <w:sz w:val="24"/>
          <w:szCs w:val="24"/>
        </w:rPr>
        <w:t xml:space="preserve">Алкены. Электронное и пространственное строение молекулы этилена. </w:t>
      </w:r>
      <w:r w:rsidRPr="00B744A3">
        <w:rPr>
          <w:i/>
          <w:sz w:val="24"/>
          <w:szCs w:val="24"/>
        </w:rPr>
        <w:t>sp</w:t>
      </w:r>
      <w:r w:rsidRPr="00B744A3">
        <w:rPr>
          <w:i/>
          <w:sz w:val="24"/>
          <w:szCs w:val="24"/>
          <w:vertAlign w:val="superscript"/>
        </w:rPr>
        <w:t>2</w:t>
      </w:r>
      <w:r w:rsidRPr="00B744A3">
        <w:rPr>
          <w:i/>
          <w:sz w:val="24"/>
          <w:szCs w:val="24"/>
        </w:rPr>
        <w:t xml:space="preserve">- </w:t>
      </w:r>
      <w:r w:rsidRPr="00B744A3">
        <w:rPr>
          <w:sz w:val="24"/>
          <w:szCs w:val="24"/>
        </w:rPr>
        <w:t xml:space="preserve">гибридизация орбиталей атомов углерода. </w:t>
      </w:r>
      <w:r w:rsidRPr="00B744A3">
        <w:rPr>
          <w:sz w:val="24"/>
          <w:szCs w:val="24"/>
        </w:rPr>
        <w:t xml:space="preserve">- и </w:t>
      </w:r>
      <w:r w:rsidRPr="00B744A3">
        <w:rPr>
          <w:sz w:val="24"/>
          <w:szCs w:val="24"/>
        </w:rPr>
        <w:t>-связи. Гомологический ряд и общая формула алкенов. Номенклатура алкенов. Изомерия алкенов: углеродного скелета, положения кратной связи, пространственная (</w:t>
      </w:r>
      <w:r w:rsidRPr="00B744A3">
        <w:rPr>
          <w:i/>
          <w:sz w:val="24"/>
          <w:szCs w:val="24"/>
        </w:rPr>
        <w:t>цис-транс-</w:t>
      </w:r>
      <w:r w:rsidRPr="00B744A3">
        <w:rPr>
          <w:sz w:val="24"/>
          <w:szCs w:val="24"/>
        </w:rPr>
        <w:t>изомерия), межклассовая. Физические свойства алкенов. Реакции электрофильного присоединения как способ получения функциональных производных углеводородов. Правило Марковникова,</w:t>
      </w:r>
      <w:r w:rsidRPr="00B744A3">
        <w:rPr>
          <w:spacing w:val="40"/>
          <w:sz w:val="24"/>
          <w:szCs w:val="24"/>
        </w:rPr>
        <w:t xml:space="preserve"> </w:t>
      </w:r>
      <w:r w:rsidRPr="00B744A3">
        <w:rPr>
          <w:sz w:val="24"/>
          <w:szCs w:val="24"/>
        </w:rPr>
        <w:t xml:space="preserve">его электронное обоснование. Реакции окисления и полимеризации.Полиэтилен как крупнотоннажный продукт химического производства. Промышленные и лабораторные способы получения алкенов. </w:t>
      </w:r>
      <w:r w:rsidRPr="00B744A3">
        <w:rPr>
          <w:i/>
          <w:sz w:val="24"/>
          <w:szCs w:val="24"/>
        </w:rPr>
        <w:t xml:space="preserve">Правило Зайцева. </w:t>
      </w:r>
      <w:r w:rsidRPr="00B744A3">
        <w:rPr>
          <w:sz w:val="24"/>
          <w:szCs w:val="24"/>
        </w:rPr>
        <w:t>Применение алкенов.</w:t>
      </w:r>
    </w:p>
    <w:p w:rsidR="00C94638" w:rsidRPr="00B744A3" w:rsidRDefault="008C6FC1" w:rsidP="00B744A3">
      <w:pPr>
        <w:pStyle w:val="a4"/>
        <w:spacing w:before="1" w:line="276" w:lineRule="auto"/>
        <w:ind w:right="281" w:firstLine="705"/>
        <w:rPr>
          <w:sz w:val="24"/>
          <w:szCs w:val="24"/>
        </w:rPr>
      </w:pPr>
      <w:r w:rsidRPr="00B744A3">
        <w:rPr>
          <w:sz w:val="24"/>
          <w:szCs w:val="24"/>
        </w:rPr>
        <w:lastRenderedPageBreak/>
        <w:t>Алкадиены. Классификация алкадиенов по взаимному расположению кратных связей в молекуле. Особенности электронного и пространственного строения сопряженных алкадиенов. Общая формула алкадиенов. Номенклатура и изомерия алкадиенов.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Вулканизация каучука. Резина.Многообразие видов синтетических каучуков, их свойства и применение. Получение алкадиенов.</w:t>
      </w:r>
    </w:p>
    <w:p w:rsidR="00C94638" w:rsidRPr="00B744A3" w:rsidRDefault="008C6FC1" w:rsidP="00B744A3">
      <w:pPr>
        <w:pStyle w:val="a4"/>
        <w:spacing w:before="1" w:line="276" w:lineRule="auto"/>
        <w:ind w:right="276" w:firstLine="705"/>
        <w:rPr>
          <w:sz w:val="24"/>
          <w:szCs w:val="24"/>
        </w:rPr>
      </w:pPr>
      <w:r w:rsidRPr="00B744A3">
        <w:rPr>
          <w:sz w:val="24"/>
          <w:szCs w:val="24"/>
        </w:rPr>
        <w:t xml:space="preserve">Алкины. Электронное и пространственное строение молекулы ацетилена. </w:t>
      </w:r>
      <w:r w:rsidRPr="00B744A3">
        <w:rPr>
          <w:i/>
          <w:sz w:val="24"/>
          <w:szCs w:val="24"/>
        </w:rPr>
        <w:t xml:space="preserve">sp- </w:t>
      </w:r>
      <w:r w:rsidRPr="00B744A3">
        <w:rPr>
          <w:sz w:val="24"/>
          <w:szCs w:val="24"/>
        </w:rPr>
        <w:t xml:space="preserve">гибридизация орбиталей атомов углерода. Гомологический ряд и общая формула алкинов. Номенклатура. Изомерия: углеродного скелета, положения кратной связи, межклассовая. Физические свойства алкинов. Химические свойства алкинов: реакции присоединения как способ получения полимеров и других полезных продуктов. </w:t>
      </w:r>
      <w:r w:rsidRPr="00B744A3">
        <w:rPr>
          <w:i/>
          <w:sz w:val="24"/>
          <w:szCs w:val="24"/>
        </w:rPr>
        <w:t>Реакции замещения</w:t>
      </w:r>
      <w:r w:rsidRPr="00B744A3">
        <w:rPr>
          <w:sz w:val="24"/>
          <w:szCs w:val="24"/>
        </w:rPr>
        <w:t>. Горение ацетилена как источник</w:t>
      </w:r>
      <w:r w:rsidRPr="00B744A3">
        <w:rPr>
          <w:spacing w:val="-1"/>
          <w:sz w:val="24"/>
          <w:szCs w:val="24"/>
        </w:rPr>
        <w:t xml:space="preserve"> </w:t>
      </w:r>
      <w:r w:rsidRPr="00B744A3">
        <w:rPr>
          <w:sz w:val="24"/>
          <w:szCs w:val="24"/>
        </w:rPr>
        <w:t>высокотемпературного пламени для сварки и резки металлов. Получение ацетилена пиролизом метана и карбидным методом. Применение ацетилена.</w:t>
      </w:r>
    </w:p>
    <w:p w:rsidR="00C94638" w:rsidRPr="00B744A3" w:rsidRDefault="008C6FC1" w:rsidP="00B744A3">
      <w:pPr>
        <w:pStyle w:val="a4"/>
        <w:spacing w:line="276" w:lineRule="auto"/>
        <w:ind w:right="284" w:firstLine="705"/>
        <w:rPr>
          <w:sz w:val="24"/>
          <w:szCs w:val="24"/>
        </w:rPr>
      </w:pPr>
      <w:r w:rsidRPr="00B744A3">
        <w:rPr>
          <w:sz w:val="24"/>
          <w:szCs w:val="24"/>
        </w:rPr>
        <w:t xml:space="preserve">Арены. </w:t>
      </w:r>
      <w:r w:rsidRPr="00B744A3">
        <w:rPr>
          <w:i/>
          <w:sz w:val="24"/>
          <w:szCs w:val="24"/>
        </w:rPr>
        <w:t>История открытия бензола</w:t>
      </w:r>
      <w:r w:rsidRPr="00B744A3">
        <w:rPr>
          <w:sz w:val="24"/>
          <w:szCs w:val="24"/>
        </w:rPr>
        <w:t>. Современные представления об электронном и пространственном строении бензола. Изомерия и номенклатура гомологов бензола. Общая формула аренов. Физические свойства бензола. Химические свойства бензола: реакции электрофильного замещения (нитрование, галогенирование)</w:t>
      </w:r>
      <w:r w:rsidRPr="00B744A3">
        <w:rPr>
          <w:spacing w:val="80"/>
          <w:sz w:val="24"/>
          <w:szCs w:val="24"/>
        </w:rPr>
        <w:t xml:space="preserve"> </w:t>
      </w:r>
      <w:r w:rsidRPr="00B744A3">
        <w:rPr>
          <w:sz w:val="24"/>
          <w:szCs w:val="24"/>
        </w:rPr>
        <w:t>как</w:t>
      </w:r>
      <w:r w:rsidRPr="00B744A3">
        <w:rPr>
          <w:spacing w:val="80"/>
          <w:sz w:val="24"/>
          <w:szCs w:val="24"/>
        </w:rPr>
        <w:t xml:space="preserve"> </w:t>
      </w:r>
      <w:r w:rsidRPr="00B744A3">
        <w:rPr>
          <w:sz w:val="24"/>
          <w:szCs w:val="24"/>
        </w:rPr>
        <w:t>способ</w:t>
      </w:r>
      <w:r w:rsidRPr="00B744A3">
        <w:rPr>
          <w:spacing w:val="80"/>
          <w:sz w:val="24"/>
          <w:szCs w:val="24"/>
        </w:rPr>
        <w:t xml:space="preserve"> </w:t>
      </w:r>
      <w:r w:rsidRPr="00B744A3">
        <w:rPr>
          <w:sz w:val="24"/>
          <w:szCs w:val="24"/>
        </w:rPr>
        <w:t>получения</w:t>
      </w:r>
      <w:r w:rsidRPr="00B744A3">
        <w:rPr>
          <w:spacing w:val="80"/>
          <w:sz w:val="24"/>
          <w:szCs w:val="24"/>
        </w:rPr>
        <w:t xml:space="preserve"> </w:t>
      </w:r>
      <w:r w:rsidRPr="00B744A3">
        <w:rPr>
          <w:sz w:val="24"/>
          <w:szCs w:val="24"/>
        </w:rPr>
        <w:t>химических</w:t>
      </w:r>
      <w:r w:rsidRPr="00B744A3">
        <w:rPr>
          <w:spacing w:val="80"/>
          <w:sz w:val="24"/>
          <w:szCs w:val="24"/>
        </w:rPr>
        <w:t xml:space="preserve"> </w:t>
      </w:r>
      <w:r w:rsidRPr="00B744A3">
        <w:rPr>
          <w:sz w:val="24"/>
          <w:szCs w:val="24"/>
        </w:rPr>
        <w:t>средств</w:t>
      </w:r>
      <w:r w:rsidRPr="00B744A3">
        <w:rPr>
          <w:spacing w:val="80"/>
          <w:sz w:val="24"/>
          <w:szCs w:val="24"/>
        </w:rPr>
        <w:t xml:space="preserve"> </w:t>
      </w:r>
      <w:r w:rsidRPr="00B744A3">
        <w:rPr>
          <w:sz w:val="24"/>
          <w:szCs w:val="24"/>
        </w:rPr>
        <w:t>защиты</w:t>
      </w:r>
      <w:r w:rsidRPr="00B744A3">
        <w:rPr>
          <w:spacing w:val="80"/>
          <w:sz w:val="24"/>
          <w:szCs w:val="24"/>
        </w:rPr>
        <w:t xml:space="preserve"> </w:t>
      </w:r>
      <w:r w:rsidRPr="00B744A3">
        <w:rPr>
          <w:sz w:val="24"/>
          <w:szCs w:val="24"/>
        </w:rPr>
        <w:t>растений;</w:t>
      </w:r>
    </w:p>
    <w:p w:rsidR="00C94638" w:rsidRPr="00B744A3" w:rsidRDefault="008C6FC1" w:rsidP="00B744A3">
      <w:pPr>
        <w:spacing w:before="78" w:line="276" w:lineRule="auto"/>
        <w:ind w:left="996" w:right="277"/>
        <w:jc w:val="both"/>
        <w:rPr>
          <w:sz w:val="24"/>
          <w:szCs w:val="24"/>
        </w:rPr>
      </w:pPr>
      <w:r w:rsidRPr="00B744A3">
        <w:rPr>
          <w:sz w:val="24"/>
          <w:szCs w:val="24"/>
        </w:rPr>
        <w:t xml:space="preserve">присоединения (гидрирование, галогенирование) как доказательство непредельного характера бензола. Реакция горения. Получение бензола. </w:t>
      </w:r>
      <w:r w:rsidRPr="00B744A3">
        <w:rPr>
          <w:i/>
          <w:sz w:val="24"/>
          <w:szCs w:val="24"/>
        </w:rPr>
        <w:t xml:space="preserve">Особенности химических свойств толуола. </w:t>
      </w:r>
      <w:r w:rsidRPr="00B744A3">
        <w:rPr>
          <w:sz w:val="24"/>
          <w:szCs w:val="24"/>
        </w:rPr>
        <w:t xml:space="preserve">Взаимное влияние атомов в молекуле толуола. </w:t>
      </w:r>
      <w:r w:rsidRPr="00B744A3">
        <w:rPr>
          <w:i/>
          <w:sz w:val="24"/>
          <w:szCs w:val="24"/>
        </w:rPr>
        <w:t xml:space="preserve">Ориентационные эффекты заместителей. </w:t>
      </w:r>
      <w:r w:rsidRPr="00B744A3">
        <w:rPr>
          <w:sz w:val="24"/>
          <w:szCs w:val="24"/>
        </w:rPr>
        <w:t>Применение гомологов бензола.</w:t>
      </w:r>
    </w:p>
    <w:p w:rsidR="00C94638" w:rsidRPr="00B744A3" w:rsidRDefault="008C6FC1" w:rsidP="00B744A3">
      <w:pPr>
        <w:pStyle w:val="a4"/>
        <w:spacing w:before="4" w:line="276" w:lineRule="auto"/>
        <w:ind w:right="271" w:firstLine="705"/>
        <w:rPr>
          <w:sz w:val="24"/>
          <w:szCs w:val="24"/>
        </w:rPr>
      </w:pPr>
      <w:r w:rsidRPr="00B744A3">
        <w:rPr>
          <w:sz w:val="24"/>
          <w:szCs w:val="24"/>
        </w:rPr>
        <w:t>Спирты. Классификация, номенклатура спиртов. Гомологический ряд и общая формула предельных одноатомных спиртов. Изомерия. Физические свойства предельных</w:t>
      </w:r>
      <w:r w:rsidRPr="00B744A3">
        <w:rPr>
          <w:spacing w:val="-1"/>
          <w:sz w:val="24"/>
          <w:szCs w:val="24"/>
        </w:rPr>
        <w:t xml:space="preserve"> </w:t>
      </w:r>
      <w:r w:rsidRPr="00B744A3">
        <w:rPr>
          <w:sz w:val="24"/>
          <w:szCs w:val="24"/>
        </w:rPr>
        <w:t>одноатомных спиртов. Водородная связь между</w:t>
      </w:r>
      <w:r w:rsidRPr="00B744A3">
        <w:rPr>
          <w:spacing w:val="-5"/>
          <w:sz w:val="24"/>
          <w:szCs w:val="24"/>
        </w:rPr>
        <w:t xml:space="preserve"> </w:t>
      </w:r>
      <w:r w:rsidRPr="00B744A3">
        <w:rPr>
          <w:sz w:val="24"/>
          <w:szCs w:val="24"/>
        </w:rPr>
        <w:t>молекулами и ее влияние на физические свойства спиртов. Химические свойства: взаимодействие с натрием</w:t>
      </w:r>
      <w:r w:rsidRPr="00B744A3">
        <w:rPr>
          <w:spacing w:val="80"/>
          <w:sz w:val="24"/>
          <w:szCs w:val="24"/>
        </w:rPr>
        <w:t xml:space="preserve"> </w:t>
      </w:r>
      <w:r w:rsidRPr="00B744A3">
        <w:rPr>
          <w:sz w:val="24"/>
          <w:szCs w:val="24"/>
        </w:rPr>
        <w:t>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C94638" w:rsidRPr="00B744A3" w:rsidRDefault="008C6FC1" w:rsidP="00B744A3">
      <w:pPr>
        <w:pStyle w:val="a4"/>
        <w:spacing w:before="1" w:line="276" w:lineRule="auto"/>
        <w:ind w:right="289" w:firstLine="705"/>
        <w:rPr>
          <w:sz w:val="24"/>
          <w:szCs w:val="24"/>
        </w:rPr>
      </w:pPr>
      <w:r w:rsidRPr="00B744A3">
        <w:rPr>
          <w:sz w:val="24"/>
          <w:szCs w:val="24"/>
        </w:rPr>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 натрия, бромом). Получение фенола. Применение фенола.</w:t>
      </w:r>
    </w:p>
    <w:p w:rsidR="00C94638" w:rsidRPr="00B744A3" w:rsidRDefault="008C6FC1" w:rsidP="00B744A3">
      <w:pPr>
        <w:pStyle w:val="a4"/>
        <w:spacing w:before="1" w:line="276" w:lineRule="auto"/>
        <w:ind w:right="274" w:firstLine="705"/>
        <w:rPr>
          <w:sz w:val="24"/>
          <w:szCs w:val="24"/>
        </w:rPr>
      </w:pPr>
      <w:r w:rsidRPr="00B744A3">
        <w:rPr>
          <w:sz w:val="24"/>
          <w:szCs w:val="24"/>
        </w:rPr>
        <w:t xml:space="preserve">Альдегиды и кетоны. Классификация альдегидов и кетонов. Строение предельных альдегидов. Электронное и пространственное строение карбонильной </w:t>
      </w:r>
      <w:r w:rsidRPr="00B744A3">
        <w:rPr>
          <w:sz w:val="24"/>
          <w:szCs w:val="24"/>
        </w:rPr>
        <w:lastRenderedPageBreak/>
        <w:t>группы. Гомологический ряд, общая формула, номенклатура и изомерия предельных альдегидов. Физические свойства предельных альдегидов.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(II)) и</w:t>
      </w:r>
      <w:r w:rsidRPr="00B744A3">
        <w:rPr>
          <w:spacing w:val="80"/>
          <w:sz w:val="24"/>
          <w:szCs w:val="24"/>
        </w:rPr>
        <w:t xml:space="preserve"> </w:t>
      </w:r>
      <w:r w:rsidRPr="00B744A3">
        <w:rPr>
          <w:sz w:val="24"/>
          <w:szCs w:val="24"/>
        </w:rPr>
        <w:t>их применение для обнаружения предельных альдегидов в промышленных сточных водах. Получение предельных альдегидов: окисление спиртов, гидратация ацетилена (реакция Кучерова).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w:t>
      </w:r>
    </w:p>
    <w:p w:rsidR="00C94638" w:rsidRPr="00B744A3" w:rsidRDefault="008C6FC1" w:rsidP="00B744A3">
      <w:pPr>
        <w:pStyle w:val="a4"/>
        <w:spacing w:line="276" w:lineRule="auto"/>
        <w:ind w:right="282" w:firstLine="705"/>
        <w:rPr>
          <w:sz w:val="24"/>
          <w:szCs w:val="24"/>
        </w:rPr>
      </w:pPr>
      <w:r w:rsidRPr="00B744A3">
        <w:rPr>
          <w:sz w:val="24"/>
          <w:szCs w:val="24"/>
        </w:rPr>
        <w:t xml:space="preserve">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 оксидами, основаниями и солями) как подтверждение сходства с неорганическими кислотами. Реакция этерификации и ее обратимость. Влияние заместителей в углеводородном радикале на силу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w:t>
      </w:r>
      <w:r w:rsidRPr="00B744A3">
        <w:rPr>
          <w:i/>
          <w:sz w:val="24"/>
          <w:szCs w:val="24"/>
        </w:rPr>
        <w:t xml:space="preserve">Оптическая изомерия. Асимметрический атом углерода. </w:t>
      </w:r>
      <w:r w:rsidRPr="00B744A3">
        <w:rPr>
          <w:sz w:val="24"/>
          <w:szCs w:val="24"/>
        </w:rPr>
        <w:t>Применение карбоновых кислот.</w:t>
      </w:r>
    </w:p>
    <w:p w:rsidR="00C94638" w:rsidRPr="00B744A3" w:rsidRDefault="008C6FC1" w:rsidP="00B744A3">
      <w:pPr>
        <w:pStyle w:val="a4"/>
        <w:spacing w:line="276" w:lineRule="auto"/>
        <w:ind w:right="283" w:firstLine="705"/>
        <w:rPr>
          <w:sz w:val="24"/>
          <w:szCs w:val="24"/>
        </w:rPr>
      </w:pPr>
      <w:r w:rsidRPr="00B744A3">
        <w:rPr>
          <w:sz w:val="24"/>
          <w:szCs w:val="24"/>
        </w:rPr>
        <w:t>Сложные эфиры и жиры. Строение и номенклатура сложных эфиров. Межклассовая изомерия с карбоновыми кислотами. Способы получения сложных эфиров.</w:t>
      </w:r>
      <w:r w:rsidRPr="00B744A3">
        <w:rPr>
          <w:spacing w:val="80"/>
          <w:w w:val="150"/>
          <w:sz w:val="24"/>
          <w:szCs w:val="24"/>
        </w:rPr>
        <w:t xml:space="preserve"> </w:t>
      </w:r>
      <w:r w:rsidRPr="00B744A3">
        <w:rPr>
          <w:sz w:val="24"/>
          <w:szCs w:val="24"/>
        </w:rPr>
        <w:t>Обратимость</w:t>
      </w:r>
      <w:r w:rsidRPr="00B744A3">
        <w:rPr>
          <w:spacing w:val="80"/>
          <w:w w:val="150"/>
          <w:sz w:val="24"/>
          <w:szCs w:val="24"/>
        </w:rPr>
        <w:t xml:space="preserve"> </w:t>
      </w:r>
      <w:r w:rsidRPr="00B744A3">
        <w:rPr>
          <w:sz w:val="24"/>
          <w:szCs w:val="24"/>
        </w:rPr>
        <w:t>реакции</w:t>
      </w:r>
      <w:r w:rsidRPr="00B744A3">
        <w:rPr>
          <w:spacing w:val="80"/>
          <w:w w:val="150"/>
          <w:sz w:val="24"/>
          <w:szCs w:val="24"/>
        </w:rPr>
        <w:t xml:space="preserve"> </w:t>
      </w:r>
      <w:r w:rsidRPr="00B744A3">
        <w:rPr>
          <w:sz w:val="24"/>
          <w:szCs w:val="24"/>
        </w:rPr>
        <w:t>этерификации.</w:t>
      </w:r>
      <w:r w:rsidRPr="00B744A3">
        <w:rPr>
          <w:spacing w:val="80"/>
          <w:w w:val="150"/>
          <w:sz w:val="24"/>
          <w:szCs w:val="24"/>
        </w:rPr>
        <w:t xml:space="preserve"> </w:t>
      </w:r>
      <w:r w:rsidRPr="00B744A3">
        <w:rPr>
          <w:sz w:val="24"/>
          <w:szCs w:val="24"/>
        </w:rPr>
        <w:t>Применение</w:t>
      </w:r>
      <w:r w:rsidRPr="00B744A3">
        <w:rPr>
          <w:spacing w:val="80"/>
          <w:w w:val="150"/>
          <w:sz w:val="24"/>
          <w:szCs w:val="24"/>
        </w:rPr>
        <w:t xml:space="preserve"> </w:t>
      </w:r>
      <w:r w:rsidRPr="00B744A3">
        <w:rPr>
          <w:sz w:val="24"/>
          <w:szCs w:val="24"/>
        </w:rPr>
        <w:t>сложных</w:t>
      </w:r>
      <w:r w:rsidRPr="00B744A3">
        <w:rPr>
          <w:spacing w:val="80"/>
          <w:w w:val="150"/>
          <w:sz w:val="24"/>
          <w:szCs w:val="24"/>
        </w:rPr>
        <w:t xml:space="preserve"> </w:t>
      </w:r>
      <w:r w:rsidRPr="00B744A3">
        <w:rPr>
          <w:sz w:val="24"/>
          <w:szCs w:val="24"/>
        </w:rPr>
        <w:t>эфиров</w:t>
      </w:r>
      <w:r w:rsidRPr="00B744A3">
        <w:rPr>
          <w:spacing w:val="80"/>
          <w:w w:val="150"/>
          <w:sz w:val="24"/>
          <w:szCs w:val="24"/>
        </w:rPr>
        <w:t xml:space="preserve"> </w:t>
      </w:r>
      <w:r w:rsidRPr="00B744A3">
        <w:rPr>
          <w:sz w:val="24"/>
          <w:szCs w:val="24"/>
        </w:rPr>
        <w:t>в</w:t>
      </w:r>
    </w:p>
    <w:p w:rsidR="00C94638" w:rsidRPr="00B744A3" w:rsidRDefault="008C6FC1" w:rsidP="00B744A3">
      <w:pPr>
        <w:pStyle w:val="a4"/>
        <w:spacing w:before="78" w:line="276" w:lineRule="auto"/>
        <w:ind w:right="281" w:firstLine="0"/>
        <w:rPr>
          <w:sz w:val="24"/>
          <w:szCs w:val="24"/>
        </w:rPr>
      </w:pPr>
      <w:r w:rsidRPr="00B744A3">
        <w:rPr>
          <w:sz w:val="24"/>
          <w:szCs w:val="24"/>
        </w:rPr>
        <w:t>пищевой 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w:t>
      </w:r>
      <w:r w:rsidRPr="00B744A3">
        <w:rPr>
          <w:spacing w:val="40"/>
          <w:sz w:val="24"/>
          <w:szCs w:val="24"/>
        </w:rPr>
        <w:t xml:space="preserve"> </w:t>
      </w:r>
      <w:r w:rsidRPr="00B744A3">
        <w:rPr>
          <w:sz w:val="24"/>
          <w:szCs w:val="24"/>
        </w:rPr>
        <w:t>или омыление жиров как способ промышленного получения солей высших карбоновых кислот. Применение жиров. Мылá как соли высших карбоновых кислот. Моющие свойства мыла.</w:t>
      </w:r>
    </w:p>
    <w:p w:rsidR="00C94638" w:rsidRPr="00B744A3" w:rsidRDefault="008C6FC1" w:rsidP="00B744A3">
      <w:pPr>
        <w:pStyle w:val="a4"/>
        <w:spacing w:before="4" w:line="276" w:lineRule="auto"/>
        <w:ind w:right="274" w:firstLine="705"/>
        <w:rPr>
          <w:sz w:val="24"/>
          <w:szCs w:val="24"/>
        </w:rPr>
      </w:pPr>
      <w:r w:rsidRPr="00B744A3">
        <w:rPr>
          <w:sz w:val="24"/>
          <w:szCs w:val="24"/>
        </w:rPr>
        <w:t xml:space="preserve">Углеводы. Классификация углеводов. Физические свойства и нахождение углеводов в природе. Глюкоза как альдегидоспирт. Химические свойства глюкозы: </w:t>
      </w:r>
      <w:r w:rsidRPr="00B744A3">
        <w:rPr>
          <w:i/>
          <w:sz w:val="24"/>
          <w:szCs w:val="24"/>
        </w:rPr>
        <w:t xml:space="preserve">ацилирование, алкилирование, </w:t>
      </w:r>
      <w:r w:rsidRPr="00B744A3">
        <w:rPr>
          <w:sz w:val="24"/>
          <w:szCs w:val="24"/>
        </w:rPr>
        <w:t xml:space="preserve">спиртовое и молочнокислое брожение. Экспериментальные доказательства наличия альдегидной и спиртовых групп в глюкозе. Получение глюкозы. </w:t>
      </w:r>
      <w:r w:rsidRPr="00B744A3">
        <w:rPr>
          <w:i/>
          <w:sz w:val="24"/>
          <w:szCs w:val="24"/>
        </w:rPr>
        <w:t>Фруктоза как изомер глюкозы. Рибоза и</w:t>
      </w:r>
      <w:r w:rsidRPr="00B744A3">
        <w:rPr>
          <w:i/>
          <w:spacing w:val="80"/>
          <w:sz w:val="24"/>
          <w:szCs w:val="24"/>
        </w:rPr>
        <w:t xml:space="preserve"> </w:t>
      </w:r>
      <w:r w:rsidRPr="00B744A3">
        <w:rPr>
          <w:i/>
          <w:sz w:val="24"/>
          <w:szCs w:val="24"/>
        </w:rPr>
        <w:t xml:space="preserve">дезоксирибоза. </w:t>
      </w:r>
      <w:r w:rsidRPr="00B744A3">
        <w:rPr>
          <w:sz w:val="24"/>
          <w:szCs w:val="24"/>
        </w:rPr>
        <w:t xml:space="preserve">Важнейшие дисахариды (сахароза, </w:t>
      </w:r>
      <w:r w:rsidRPr="00B744A3">
        <w:rPr>
          <w:i/>
          <w:sz w:val="24"/>
          <w:szCs w:val="24"/>
        </w:rPr>
        <w:t>лактоза, мальтоза</w:t>
      </w:r>
      <w:r w:rsidRPr="00B744A3">
        <w:rPr>
          <w:sz w:val="24"/>
          <w:szCs w:val="24"/>
        </w:rPr>
        <w:t xml:space="preserve">), их строение и физические свойства. Гидролиз сахарозы, </w:t>
      </w:r>
      <w:r w:rsidRPr="00B744A3">
        <w:rPr>
          <w:i/>
          <w:sz w:val="24"/>
          <w:szCs w:val="24"/>
        </w:rPr>
        <w:t xml:space="preserve">лактозы, мальтозы. </w:t>
      </w:r>
      <w:r w:rsidRPr="00B744A3">
        <w:rPr>
          <w:sz w:val="24"/>
          <w:szCs w:val="24"/>
        </w:rPr>
        <w:t>Крахмал и целлюлоза как биологические полимеры. Химические свойства крахмала (гидролиз,</w:t>
      </w:r>
      <w:r w:rsidRPr="00B744A3">
        <w:rPr>
          <w:spacing w:val="40"/>
          <w:sz w:val="24"/>
          <w:szCs w:val="24"/>
        </w:rPr>
        <w:t xml:space="preserve"> </w:t>
      </w:r>
      <w:r w:rsidRPr="00B744A3">
        <w:rPr>
          <w:sz w:val="24"/>
          <w:szCs w:val="24"/>
        </w:rPr>
        <w:t>качественная</w:t>
      </w:r>
      <w:r w:rsidRPr="00B744A3">
        <w:rPr>
          <w:spacing w:val="-4"/>
          <w:sz w:val="24"/>
          <w:szCs w:val="24"/>
        </w:rPr>
        <w:t xml:space="preserve"> </w:t>
      </w:r>
      <w:r w:rsidRPr="00B744A3">
        <w:rPr>
          <w:sz w:val="24"/>
          <w:szCs w:val="24"/>
        </w:rPr>
        <w:t>реакция с</w:t>
      </w:r>
      <w:r w:rsidRPr="00B744A3">
        <w:rPr>
          <w:spacing w:val="-5"/>
          <w:sz w:val="24"/>
          <w:szCs w:val="24"/>
        </w:rPr>
        <w:t xml:space="preserve"> </w:t>
      </w:r>
      <w:r w:rsidRPr="00B744A3">
        <w:rPr>
          <w:sz w:val="24"/>
          <w:szCs w:val="24"/>
        </w:rPr>
        <w:t>йодом</w:t>
      </w:r>
      <w:r w:rsidRPr="00B744A3">
        <w:rPr>
          <w:spacing w:val="-5"/>
          <w:sz w:val="24"/>
          <w:szCs w:val="24"/>
        </w:rPr>
        <w:t xml:space="preserve"> </w:t>
      </w:r>
      <w:r w:rsidRPr="00B744A3">
        <w:rPr>
          <w:sz w:val="24"/>
          <w:szCs w:val="24"/>
        </w:rPr>
        <w:t>на крахмал</w:t>
      </w:r>
      <w:r w:rsidRPr="00B744A3">
        <w:rPr>
          <w:spacing w:val="-2"/>
          <w:sz w:val="24"/>
          <w:szCs w:val="24"/>
        </w:rPr>
        <w:t xml:space="preserve"> </w:t>
      </w:r>
      <w:r w:rsidRPr="00B744A3">
        <w:rPr>
          <w:sz w:val="24"/>
          <w:szCs w:val="24"/>
        </w:rPr>
        <w:t>и ее</w:t>
      </w:r>
      <w:r w:rsidRPr="00B744A3">
        <w:rPr>
          <w:spacing w:val="-5"/>
          <w:sz w:val="24"/>
          <w:szCs w:val="24"/>
        </w:rPr>
        <w:t xml:space="preserve"> </w:t>
      </w:r>
      <w:r w:rsidRPr="00B744A3">
        <w:rPr>
          <w:sz w:val="24"/>
          <w:szCs w:val="24"/>
        </w:rPr>
        <w:t>применение</w:t>
      </w:r>
      <w:r w:rsidRPr="00B744A3">
        <w:rPr>
          <w:spacing w:val="-3"/>
          <w:sz w:val="24"/>
          <w:szCs w:val="24"/>
        </w:rPr>
        <w:t xml:space="preserve"> </w:t>
      </w:r>
      <w:r w:rsidRPr="00B744A3">
        <w:rPr>
          <w:sz w:val="24"/>
          <w:szCs w:val="24"/>
        </w:rPr>
        <w:t xml:space="preserve">для обнаружения крахмала в продуктах питания). Химические свойства целлюлозы: </w:t>
      </w:r>
      <w:r w:rsidRPr="00B744A3">
        <w:rPr>
          <w:sz w:val="24"/>
          <w:szCs w:val="24"/>
        </w:rPr>
        <w:lastRenderedPageBreak/>
        <w:t>гидролиз, образование сложных эфиров. Применение и биологическая роль углеводов. Окисление углеводов – источник энергии живых организмов. Понятие об искусственных волокнах на примере ацетатного волокна.</w:t>
      </w:r>
    </w:p>
    <w:p w:rsidR="00C94638" w:rsidRPr="00B744A3" w:rsidRDefault="008C6FC1" w:rsidP="00B744A3">
      <w:pPr>
        <w:pStyle w:val="a4"/>
        <w:spacing w:line="276" w:lineRule="auto"/>
        <w:ind w:right="298" w:firstLine="705"/>
        <w:rPr>
          <w:sz w:val="24"/>
          <w:szCs w:val="24"/>
        </w:rPr>
      </w:pPr>
      <w:r w:rsidRPr="00B744A3">
        <w:rPr>
          <w:sz w:val="24"/>
          <w:szCs w:val="24"/>
        </w:rPr>
        <w:t>Идентификация органических соединений. Генетическая связь между классами органических соединений.</w:t>
      </w:r>
    </w:p>
    <w:p w:rsidR="00C94638" w:rsidRPr="00B744A3" w:rsidRDefault="008C6FC1" w:rsidP="00B744A3">
      <w:pPr>
        <w:pStyle w:val="a4"/>
        <w:spacing w:before="1" w:line="276" w:lineRule="auto"/>
        <w:ind w:right="281" w:firstLine="705"/>
        <w:rPr>
          <w:i/>
          <w:sz w:val="24"/>
          <w:szCs w:val="24"/>
        </w:rPr>
      </w:pPr>
      <w:r w:rsidRPr="00B744A3">
        <w:rPr>
          <w:sz w:val="24"/>
          <w:szCs w:val="24"/>
        </w:rPr>
        <w:t>Амины. Первичные, вторичные, третичные амины. Классификация аминов по типу углеводородного радикала и числу аминогрупп в молекуле. Электронное и пространственное строение предельных аминов. Физические свойства аминов.</w:t>
      </w:r>
      <w:r w:rsidRPr="00B744A3">
        <w:rPr>
          <w:spacing w:val="80"/>
          <w:sz w:val="24"/>
          <w:szCs w:val="24"/>
        </w:rPr>
        <w:t xml:space="preserve"> </w:t>
      </w:r>
      <w:r w:rsidRPr="00B744A3">
        <w:rPr>
          <w:sz w:val="24"/>
          <w:szCs w:val="24"/>
        </w:rPr>
        <w:t xml:space="preserve">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w:t>
      </w:r>
      <w:r w:rsidRPr="00B744A3">
        <w:rPr>
          <w:i/>
          <w:sz w:val="24"/>
          <w:szCs w:val="24"/>
        </w:rPr>
        <w:t>Анилин как сырье для производства анилиновых красителей. Синтезы на основе анилина.</w:t>
      </w:r>
    </w:p>
    <w:p w:rsidR="00C94638" w:rsidRPr="00B744A3" w:rsidRDefault="008C6FC1" w:rsidP="00B744A3">
      <w:pPr>
        <w:pStyle w:val="a4"/>
        <w:spacing w:line="276" w:lineRule="auto"/>
        <w:ind w:right="281" w:firstLine="705"/>
        <w:rPr>
          <w:i/>
          <w:sz w:val="24"/>
          <w:szCs w:val="24"/>
        </w:rPr>
      </w:pPr>
      <w:r w:rsidRPr="00B744A3">
        <w:rPr>
          <w:sz w:val="24"/>
          <w:szCs w:val="24"/>
        </w:rPr>
        <w:t xml:space="preserve">Аминокислоты и белки. Состав и номенклатура. Строение аминокислот. Гомологический ряд предельных аминокислот. </w:t>
      </w:r>
      <w:r w:rsidRPr="00B744A3">
        <w:rPr>
          <w:i/>
          <w:sz w:val="24"/>
          <w:szCs w:val="24"/>
        </w:rPr>
        <w:t xml:space="preserve">Изомерия предельных аминокислот. </w:t>
      </w:r>
      <w:r w:rsidRPr="00B744A3">
        <w:rPr>
          <w:sz w:val="24"/>
          <w:szCs w:val="24"/>
        </w:rPr>
        <w:t>Физические свойства предельных аминокислот. Аминокислоты как амфотерные органические соединения. Синтез пептидов. Пептидная связь. Биологическое</w:t>
      </w:r>
      <w:r w:rsidRPr="00B744A3">
        <w:rPr>
          <w:spacing w:val="40"/>
          <w:sz w:val="24"/>
          <w:szCs w:val="24"/>
        </w:rPr>
        <w:t xml:space="preserve"> </w:t>
      </w:r>
      <w:r w:rsidRPr="00B744A3">
        <w:rPr>
          <w:sz w:val="24"/>
          <w:szCs w:val="24"/>
        </w:rPr>
        <w:t xml:space="preserve">значение </w:t>
      </w:r>
      <w:r w:rsidRPr="00B744A3">
        <w:rPr>
          <w:i/>
          <w:sz w:val="24"/>
          <w:szCs w:val="24"/>
        </w:rPr>
        <w:t>α</w:t>
      </w:r>
      <w:r w:rsidRPr="00B744A3">
        <w:rPr>
          <w:sz w:val="24"/>
          <w:szCs w:val="24"/>
        </w:rPr>
        <w:t xml:space="preserve">-аминокислот. Области применения аминокислот. Белкикак природные биополимеры. Состав и строение белков. </w:t>
      </w:r>
      <w:r w:rsidRPr="00B744A3">
        <w:rPr>
          <w:i/>
          <w:sz w:val="24"/>
          <w:szCs w:val="24"/>
        </w:rPr>
        <w:t xml:space="preserve">Основные аминокислоты, образующие белки. </w:t>
      </w:r>
      <w:r w:rsidRPr="00B744A3">
        <w:rPr>
          <w:sz w:val="24"/>
          <w:szCs w:val="24"/>
        </w:rPr>
        <w:t xml:space="preserve">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 </w:t>
      </w:r>
      <w:r w:rsidRPr="00B744A3">
        <w:rPr>
          <w:i/>
          <w:sz w:val="24"/>
          <w:szCs w:val="24"/>
        </w:rPr>
        <w:t>Достижения в изучении строения и синтеза белков.</w:t>
      </w:r>
    </w:p>
    <w:p w:rsidR="00C94638" w:rsidRPr="00B744A3" w:rsidRDefault="008C6FC1" w:rsidP="00B744A3">
      <w:pPr>
        <w:spacing w:before="3" w:line="276" w:lineRule="auto"/>
        <w:ind w:left="996" w:right="280" w:firstLine="705"/>
        <w:jc w:val="both"/>
        <w:rPr>
          <w:i/>
          <w:sz w:val="24"/>
          <w:szCs w:val="24"/>
        </w:rPr>
      </w:pPr>
      <w:r w:rsidRPr="00B744A3">
        <w:rPr>
          <w:i/>
          <w:sz w:val="24"/>
          <w:szCs w:val="24"/>
        </w:rPr>
        <w:t xml:space="preserve">Азотсодержащие гетероциклические соединения. Пиррол и пиридин: электронное строение, ароматический характер, различие в проявлении основных свойств. Нуклеиновые кислоты: состав и строение. Строение нуклеотидов. Состав нуклеиновых кислот (ДНК, РНК). Роль нуклеиновых кислот в жизнедеятельности </w:t>
      </w:r>
      <w:r w:rsidRPr="00B744A3">
        <w:rPr>
          <w:i/>
          <w:spacing w:val="-2"/>
          <w:sz w:val="24"/>
          <w:szCs w:val="24"/>
        </w:rPr>
        <w:t>организмов.</w:t>
      </w:r>
    </w:p>
    <w:p w:rsidR="00C94638" w:rsidRPr="00B744A3" w:rsidRDefault="008C6FC1" w:rsidP="00B744A3">
      <w:pPr>
        <w:spacing w:before="78" w:line="276" w:lineRule="auto"/>
        <w:ind w:left="996" w:right="274" w:firstLine="705"/>
        <w:jc w:val="both"/>
        <w:rPr>
          <w:i/>
          <w:sz w:val="24"/>
          <w:szCs w:val="24"/>
        </w:rPr>
      </w:pPr>
      <w:r w:rsidRPr="00B744A3">
        <w:rPr>
          <w:sz w:val="24"/>
          <w:szCs w:val="24"/>
        </w:rPr>
        <w:t>Высокомолекулярные соединения. Основные понятия высокомолекулярных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 Строение и структура полимеров. Зависимость</w:t>
      </w:r>
      <w:r w:rsidRPr="00B744A3">
        <w:rPr>
          <w:spacing w:val="-4"/>
          <w:sz w:val="24"/>
          <w:szCs w:val="24"/>
        </w:rPr>
        <w:t xml:space="preserve"> </w:t>
      </w:r>
      <w:r w:rsidRPr="00B744A3">
        <w:rPr>
          <w:sz w:val="24"/>
          <w:szCs w:val="24"/>
        </w:rPr>
        <w:t>свойств</w:t>
      </w:r>
      <w:r w:rsidRPr="00B744A3">
        <w:rPr>
          <w:spacing w:val="-5"/>
          <w:sz w:val="24"/>
          <w:szCs w:val="24"/>
        </w:rPr>
        <w:t xml:space="preserve"> </w:t>
      </w:r>
      <w:r w:rsidRPr="00B744A3">
        <w:rPr>
          <w:sz w:val="24"/>
          <w:szCs w:val="24"/>
        </w:rPr>
        <w:t>полимеров</w:t>
      </w:r>
      <w:r w:rsidRPr="00B744A3">
        <w:rPr>
          <w:spacing w:val="-6"/>
          <w:sz w:val="24"/>
          <w:szCs w:val="24"/>
        </w:rPr>
        <w:t xml:space="preserve"> </w:t>
      </w:r>
      <w:r w:rsidRPr="00B744A3">
        <w:rPr>
          <w:sz w:val="24"/>
          <w:szCs w:val="24"/>
        </w:rPr>
        <w:t>от</w:t>
      </w:r>
      <w:r w:rsidRPr="00B744A3">
        <w:rPr>
          <w:spacing w:val="-5"/>
          <w:sz w:val="24"/>
          <w:szCs w:val="24"/>
        </w:rPr>
        <w:t xml:space="preserve"> </w:t>
      </w:r>
      <w:r w:rsidRPr="00B744A3">
        <w:rPr>
          <w:sz w:val="24"/>
          <w:szCs w:val="24"/>
        </w:rPr>
        <w:t>строения</w:t>
      </w:r>
      <w:r w:rsidRPr="00B744A3">
        <w:rPr>
          <w:spacing w:val="-3"/>
          <w:sz w:val="24"/>
          <w:szCs w:val="24"/>
        </w:rPr>
        <w:t xml:space="preserve"> </w:t>
      </w:r>
      <w:r w:rsidRPr="00B744A3">
        <w:rPr>
          <w:sz w:val="24"/>
          <w:szCs w:val="24"/>
        </w:rPr>
        <w:t xml:space="preserve">молекул. Термопластичные и термореактивные полимеры. </w:t>
      </w:r>
      <w:r w:rsidRPr="00B744A3">
        <w:rPr>
          <w:i/>
          <w:sz w:val="24"/>
          <w:szCs w:val="24"/>
        </w:rPr>
        <w:t xml:space="preserve">Проводящие органические полимеры. Композитные материалы. Перспективы использования композитных материалов. </w:t>
      </w:r>
      <w:r w:rsidRPr="00B744A3">
        <w:rPr>
          <w:sz w:val="24"/>
          <w:szCs w:val="24"/>
        </w:rPr>
        <w:t>Классификация волокон. Синтетические волокна. Полиэфирные и полиамидные волокна, их</w:t>
      </w:r>
      <w:r w:rsidRPr="00B744A3">
        <w:rPr>
          <w:spacing w:val="80"/>
          <w:sz w:val="24"/>
          <w:szCs w:val="24"/>
        </w:rPr>
        <w:t xml:space="preserve"> </w:t>
      </w:r>
      <w:r w:rsidRPr="00B744A3">
        <w:rPr>
          <w:sz w:val="24"/>
          <w:szCs w:val="24"/>
        </w:rPr>
        <w:t xml:space="preserve">строение, свойства. Практическое использование волокон. </w:t>
      </w:r>
      <w:r w:rsidRPr="00B744A3">
        <w:rPr>
          <w:i/>
          <w:sz w:val="24"/>
          <w:szCs w:val="24"/>
        </w:rPr>
        <w:t>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rsidR="00C94638" w:rsidRPr="00B744A3" w:rsidRDefault="008C6FC1" w:rsidP="00B744A3">
      <w:pPr>
        <w:pStyle w:val="1"/>
        <w:spacing w:before="10" w:line="276" w:lineRule="auto"/>
        <w:rPr>
          <w:sz w:val="24"/>
          <w:szCs w:val="24"/>
        </w:rPr>
      </w:pPr>
      <w:r w:rsidRPr="00B744A3">
        <w:rPr>
          <w:spacing w:val="-2"/>
          <w:sz w:val="24"/>
          <w:szCs w:val="24"/>
        </w:rPr>
        <w:lastRenderedPageBreak/>
        <w:t>Теоретические</w:t>
      </w:r>
      <w:r w:rsidRPr="00B744A3">
        <w:rPr>
          <w:spacing w:val="-14"/>
          <w:sz w:val="24"/>
          <w:szCs w:val="24"/>
        </w:rPr>
        <w:t xml:space="preserve"> </w:t>
      </w:r>
      <w:r w:rsidRPr="00B744A3">
        <w:rPr>
          <w:spacing w:val="-2"/>
          <w:sz w:val="24"/>
          <w:szCs w:val="24"/>
        </w:rPr>
        <w:t>основы</w:t>
      </w:r>
      <w:r w:rsidRPr="00B744A3">
        <w:rPr>
          <w:spacing w:val="-15"/>
          <w:sz w:val="24"/>
          <w:szCs w:val="24"/>
        </w:rPr>
        <w:t xml:space="preserve"> </w:t>
      </w:r>
      <w:r w:rsidRPr="00B744A3">
        <w:rPr>
          <w:spacing w:val="-4"/>
          <w:sz w:val="24"/>
          <w:szCs w:val="24"/>
        </w:rPr>
        <w:t>химии</w:t>
      </w:r>
    </w:p>
    <w:p w:rsidR="00C94638" w:rsidRPr="00B744A3" w:rsidRDefault="008C6FC1" w:rsidP="00B744A3">
      <w:pPr>
        <w:pStyle w:val="a4"/>
        <w:spacing w:line="276" w:lineRule="auto"/>
        <w:ind w:right="274" w:firstLine="705"/>
        <w:rPr>
          <w:i/>
          <w:sz w:val="24"/>
          <w:szCs w:val="24"/>
        </w:rPr>
      </w:pPr>
      <w:r w:rsidRPr="00B744A3">
        <w:rPr>
          <w:sz w:val="24"/>
          <w:szCs w:val="24"/>
        </w:rPr>
        <w:t xml:space="preserve">Строение вещества. Современная модель строения атома. Дуализм электрона. </w:t>
      </w:r>
      <w:r w:rsidRPr="00B744A3">
        <w:rPr>
          <w:i/>
          <w:sz w:val="24"/>
          <w:szCs w:val="24"/>
        </w:rPr>
        <w:t xml:space="preserve">Квантовые числа. </w:t>
      </w:r>
      <w:r w:rsidRPr="00B744A3">
        <w:rPr>
          <w:sz w:val="24"/>
          <w:szCs w:val="24"/>
        </w:rPr>
        <w:t>Распределение электронов по энергетическим уровням в соответствии с принципом наименьшей энергии, правилом Хунда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 элементы). Основное и возбужденные состояния атомов. Валентные электроны.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Мировоззренческое и научное</w:t>
      </w:r>
      <w:r w:rsidRPr="00B744A3">
        <w:rPr>
          <w:spacing w:val="80"/>
          <w:w w:val="150"/>
          <w:sz w:val="24"/>
          <w:szCs w:val="24"/>
        </w:rPr>
        <w:t xml:space="preserve">  </w:t>
      </w:r>
      <w:r w:rsidRPr="00B744A3">
        <w:rPr>
          <w:sz w:val="24"/>
          <w:szCs w:val="24"/>
        </w:rPr>
        <w:t>значение</w:t>
      </w:r>
      <w:r w:rsidRPr="00B744A3">
        <w:rPr>
          <w:spacing w:val="80"/>
          <w:w w:val="150"/>
          <w:sz w:val="24"/>
          <w:szCs w:val="24"/>
        </w:rPr>
        <w:t xml:space="preserve">  </w:t>
      </w:r>
      <w:r w:rsidRPr="00B744A3">
        <w:rPr>
          <w:sz w:val="24"/>
          <w:szCs w:val="24"/>
        </w:rPr>
        <w:t>Периодического</w:t>
      </w:r>
      <w:r w:rsidRPr="00B744A3">
        <w:rPr>
          <w:spacing w:val="80"/>
          <w:w w:val="150"/>
          <w:sz w:val="24"/>
          <w:szCs w:val="24"/>
        </w:rPr>
        <w:t xml:space="preserve">  </w:t>
      </w:r>
      <w:r w:rsidRPr="00B744A3">
        <w:rPr>
          <w:sz w:val="24"/>
          <w:szCs w:val="24"/>
        </w:rPr>
        <w:t>закона</w:t>
      </w:r>
      <w:r w:rsidRPr="00B744A3">
        <w:rPr>
          <w:spacing w:val="80"/>
          <w:w w:val="150"/>
          <w:sz w:val="24"/>
          <w:szCs w:val="24"/>
        </w:rPr>
        <w:t xml:space="preserve">  </w:t>
      </w:r>
      <w:r w:rsidRPr="00B744A3">
        <w:rPr>
          <w:sz w:val="24"/>
          <w:szCs w:val="24"/>
        </w:rPr>
        <w:t>Д.И.</w:t>
      </w:r>
      <w:r w:rsidRPr="00B744A3">
        <w:rPr>
          <w:spacing w:val="33"/>
          <w:sz w:val="24"/>
          <w:szCs w:val="24"/>
        </w:rPr>
        <w:t xml:space="preserve"> </w:t>
      </w:r>
      <w:r w:rsidRPr="00B744A3">
        <w:rPr>
          <w:sz w:val="24"/>
          <w:szCs w:val="24"/>
        </w:rPr>
        <w:t>Менделеева.</w:t>
      </w:r>
      <w:r w:rsidRPr="00B744A3">
        <w:rPr>
          <w:spacing w:val="80"/>
          <w:w w:val="150"/>
          <w:sz w:val="24"/>
          <w:szCs w:val="24"/>
        </w:rPr>
        <w:t xml:space="preserve">  </w:t>
      </w:r>
      <w:r w:rsidRPr="00B744A3">
        <w:rPr>
          <w:i/>
          <w:sz w:val="24"/>
          <w:szCs w:val="24"/>
        </w:rPr>
        <w:t>Прогнозы Д.И. Менделеева. Открытие новых химических элементов.</w:t>
      </w:r>
    </w:p>
    <w:p w:rsidR="00C94638" w:rsidRPr="00B744A3" w:rsidRDefault="008C6FC1" w:rsidP="00B744A3">
      <w:pPr>
        <w:pStyle w:val="a4"/>
        <w:spacing w:line="276" w:lineRule="auto"/>
        <w:ind w:right="269" w:firstLine="705"/>
        <w:rPr>
          <w:i/>
          <w:sz w:val="24"/>
          <w:szCs w:val="24"/>
        </w:rPr>
      </w:pPr>
      <w:r w:rsidRPr="00B744A3">
        <w:rPr>
          <w:sz w:val="24"/>
          <w:szCs w:val="24"/>
        </w:rPr>
        <w:t>Электронная</w:t>
      </w:r>
      <w:r w:rsidRPr="00B744A3">
        <w:rPr>
          <w:spacing w:val="-1"/>
          <w:sz w:val="24"/>
          <w:szCs w:val="24"/>
        </w:rPr>
        <w:t xml:space="preserve"> </w:t>
      </w:r>
      <w:r w:rsidRPr="00B744A3">
        <w:rPr>
          <w:sz w:val="24"/>
          <w:szCs w:val="24"/>
        </w:rPr>
        <w:t>природа химической</w:t>
      </w:r>
      <w:r w:rsidRPr="00B744A3">
        <w:rPr>
          <w:spacing w:val="-1"/>
          <w:sz w:val="24"/>
          <w:szCs w:val="24"/>
        </w:rPr>
        <w:t xml:space="preserve"> </w:t>
      </w:r>
      <w:r w:rsidRPr="00B744A3">
        <w:rPr>
          <w:sz w:val="24"/>
          <w:szCs w:val="24"/>
        </w:rPr>
        <w:t>связи.</w:t>
      </w:r>
      <w:r w:rsidRPr="00B744A3">
        <w:rPr>
          <w:spacing w:val="-2"/>
          <w:sz w:val="24"/>
          <w:szCs w:val="24"/>
        </w:rPr>
        <w:t xml:space="preserve"> </w:t>
      </w:r>
      <w:r w:rsidRPr="00B744A3">
        <w:rPr>
          <w:sz w:val="24"/>
          <w:szCs w:val="24"/>
        </w:rPr>
        <w:t>Электроотрицательность.</w:t>
      </w:r>
      <w:r w:rsidRPr="00B744A3">
        <w:rPr>
          <w:spacing w:val="-3"/>
          <w:sz w:val="24"/>
          <w:szCs w:val="24"/>
        </w:rPr>
        <w:t xml:space="preserve"> </w:t>
      </w:r>
      <w:r w:rsidRPr="00B744A3">
        <w:rPr>
          <w:sz w:val="24"/>
          <w:szCs w:val="24"/>
        </w:rPr>
        <w:t xml:space="preserve">Ковалентная связь, ее разновидности и механизмы образования (обменный и донорно- акцепторный). Ионная связь. Металлическая связь. Водородная связь. </w:t>
      </w:r>
      <w:r w:rsidRPr="00B744A3">
        <w:rPr>
          <w:i/>
          <w:sz w:val="24"/>
          <w:szCs w:val="24"/>
        </w:rPr>
        <w:t>Межмолекулярные взаимодействия.</w:t>
      </w:r>
    </w:p>
    <w:p w:rsidR="00C94638" w:rsidRPr="00B744A3" w:rsidRDefault="008C6FC1" w:rsidP="00B744A3">
      <w:pPr>
        <w:pStyle w:val="a4"/>
        <w:spacing w:line="276" w:lineRule="auto"/>
        <w:ind w:right="279" w:firstLine="705"/>
        <w:rPr>
          <w:sz w:val="24"/>
          <w:szCs w:val="24"/>
        </w:rPr>
      </w:pPr>
      <w:r w:rsidRPr="00B744A3">
        <w:rPr>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 Современные представления о строении твердых, жидких и газообразных веществ. </w:t>
      </w:r>
      <w:r w:rsidRPr="00B744A3">
        <w:rPr>
          <w:i/>
          <w:sz w:val="24"/>
          <w:szCs w:val="24"/>
        </w:rPr>
        <w:t>Жидкие кристаллы</w:t>
      </w:r>
      <w:r w:rsidRPr="00B744A3">
        <w:rPr>
          <w:sz w:val="24"/>
          <w:szCs w:val="24"/>
        </w:rPr>
        <w:t>.</w:t>
      </w:r>
    </w:p>
    <w:p w:rsidR="00C94638" w:rsidRPr="00B744A3" w:rsidRDefault="008C6FC1" w:rsidP="00B744A3">
      <w:pPr>
        <w:pStyle w:val="a4"/>
        <w:spacing w:line="276" w:lineRule="auto"/>
        <w:ind w:right="276" w:firstLine="705"/>
        <w:rPr>
          <w:sz w:val="24"/>
          <w:szCs w:val="24"/>
        </w:rPr>
      </w:pPr>
      <w:r w:rsidRPr="00B744A3">
        <w:rPr>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Энергия активации. </w:t>
      </w:r>
      <w:r w:rsidRPr="00B744A3">
        <w:rPr>
          <w:i/>
          <w:sz w:val="24"/>
          <w:szCs w:val="24"/>
        </w:rPr>
        <w:t xml:space="preserve">Активированный комплекс. </w:t>
      </w:r>
      <w:r w:rsidRPr="00B744A3">
        <w:rPr>
          <w:sz w:val="24"/>
          <w:szCs w:val="24"/>
        </w:rPr>
        <w:t>Катализаторы и катализ. Роль катализаторов в природе и промышленном производстве.</w:t>
      </w:r>
    </w:p>
    <w:p w:rsidR="00C94638" w:rsidRPr="00B744A3" w:rsidRDefault="008C6FC1" w:rsidP="00B744A3">
      <w:pPr>
        <w:pStyle w:val="a4"/>
        <w:spacing w:line="276" w:lineRule="auto"/>
        <w:ind w:right="273" w:firstLine="705"/>
        <w:rPr>
          <w:sz w:val="24"/>
          <w:szCs w:val="24"/>
        </w:rPr>
      </w:pPr>
      <w:r w:rsidRPr="00B744A3">
        <w:rPr>
          <w:i/>
          <w:sz w:val="24"/>
          <w:szCs w:val="24"/>
        </w:rPr>
        <w:t>Понятие</w:t>
      </w:r>
      <w:r w:rsidRPr="00B744A3">
        <w:rPr>
          <w:i/>
          <w:spacing w:val="-1"/>
          <w:sz w:val="24"/>
          <w:szCs w:val="24"/>
        </w:rPr>
        <w:t xml:space="preserve"> </w:t>
      </w:r>
      <w:r w:rsidRPr="00B744A3">
        <w:rPr>
          <w:i/>
          <w:sz w:val="24"/>
          <w:szCs w:val="24"/>
        </w:rPr>
        <w:t>об</w:t>
      </w:r>
      <w:r w:rsidRPr="00B744A3">
        <w:rPr>
          <w:i/>
          <w:spacing w:val="-2"/>
          <w:sz w:val="24"/>
          <w:szCs w:val="24"/>
        </w:rPr>
        <w:t xml:space="preserve"> </w:t>
      </w:r>
      <w:r w:rsidRPr="00B744A3">
        <w:rPr>
          <w:i/>
          <w:sz w:val="24"/>
          <w:szCs w:val="24"/>
        </w:rPr>
        <w:t>энтальпии</w:t>
      </w:r>
      <w:r w:rsidRPr="00B744A3">
        <w:rPr>
          <w:i/>
          <w:spacing w:val="-2"/>
          <w:sz w:val="24"/>
          <w:szCs w:val="24"/>
        </w:rPr>
        <w:t xml:space="preserve"> </w:t>
      </w:r>
      <w:r w:rsidRPr="00B744A3">
        <w:rPr>
          <w:i/>
          <w:sz w:val="24"/>
          <w:szCs w:val="24"/>
        </w:rPr>
        <w:t>и</w:t>
      </w:r>
      <w:r w:rsidRPr="00B744A3">
        <w:rPr>
          <w:i/>
          <w:spacing w:val="-4"/>
          <w:sz w:val="24"/>
          <w:szCs w:val="24"/>
        </w:rPr>
        <w:t xml:space="preserve"> </w:t>
      </w:r>
      <w:r w:rsidRPr="00B744A3">
        <w:rPr>
          <w:i/>
          <w:sz w:val="24"/>
          <w:szCs w:val="24"/>
        </w:rPr>
        <w:t>энтропии.</w:t>
      </w:r>
      <w:r w:rsidRPr="00B744A3">
        <w:rPr>
          <w:i/>
          <w:spacing w:val="-2"/>
          <w:sz w:val="24"/>
          <w:szCs w:val="24"/>
        </w:rPr>
        <w:t xml:space="preserve"> </w:t>
      </w:r>
      <w:r w:rsidRPr="00B744A3">
        <w:rPr>
          <w:i/>
          <w:sz w:val="24"/>
          <w:szCs w:val="24"/>
        </w:rPr>
        <w:t>Энергия</w:t>
      </w:r>
      <w:r w:rsidRPr="00B744A3">
        <w:rPr>
          <w:i/>
          <w:spacing w:val="-4"/>
          <w:sz w:val="24"/>
          <w:szCs w:val="24"/>
        </w:rPr>
        <w:t xml:space="preserve"> </w:t>
      </w:r>
      <w:r w:rsidRPr="00B744A3">
        <w:rPr>
          <w:i/>
          <w:sz w:val="24"/>
          <w:szCs w:val="24"/>
        </w:rPr>
        <w:t xml:space="preserve">Гиббса. </w:t>
      </w:r>
      <w:r w:rsidRPr="00B744A3">
        <w:rPr>
          <w:sz w:val="24"/>
          <w:szCs w:val="24"/>
        </w:rPr>
        <w:t>Закон Гесса и</w:t>
      </w:r>
      <w:r w:rsidRPr="00B744A3">
        <w:rPr>
          <w:spacing w:val="-3"/>
          <w:sz w:val="24"/>
          <w:szCs w:val="24"/>
        </w:rPr>
        <w:t xml:space="preserve"> </w:t>
      </w:r>
      <w:r w:rsidRPr="00B744A3">
        <w:rPr>
          <w:sz w:val="24"/>
          <w:szCs w:val="24"/>
        </w:rPr>
        <w:t>следствия из него. 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w:t>
      </w:r>
    </w:p>
    <w:p w:rsidR="00C94638" w:rsidRPr="00B744A3" w:rsidRDefault="008C6FC1" w:rsidP="00B744A3">
      <w:pPr>
        <w:pStyle w:val="a4"/>
        <w:spacing w:line="276" w:lineRule="auto"/>
        <w:ind w:right="285" w:firstLine="705"/>
        <w:rPr>
          <w:sz w:val="24"/>
          <w:szCs w:val="24"/>
        </w:rPr>
      </w:pPr>
      <w:r w:rsidRPr="00B744A3">
        <w:rPr>
          <w:sz w:val="24"/>
          <w:szCs w:val="24"/>
        </w:rPr>
        <w:t xml:space="preserve">Дисперсные системы. </w:t>
      </w:r>
      <w:r w:rsidRPr="00B744A3">
        <w:rPr>
          <w:i/>
          <w:sz w:val="24"/>
          <w:szCs w:val="24"/>
        </w:rPr>
        <w:t xml:space="preserve">Коллоидные системы. </w:t>
      </w:r>
      <w:r w:rsidRPr="00B744A3">
        <w:rPr>
          <w:sz w:val="24"/>
          <w:szCs w:val="24"/>
        </w:rPr>
        <w:t>Истинные растворы. Растворение как</w:t>
      </w:r>
      <w:r w:rsidRPr="00B744A3">
        <w:rPr>
          <w:spacing w:val="80"/>
          <w:sz w:val="24"/>
          <w:szCs w:val="24"/>
        </w:rPr>
        <w:t xml:space="preserve"> </w:t>
      </w:r>
      <w:r w:rsidRPr="00B744A3">
        <w:rPr>
          <w:sz w:val="24"/>
          <w:szCs w:val="24"/>
        </w:rPr>
        <w:t>физико-химический</w:t>
      </w:r>
      <w:r w:rsidRPr="00B744A3">
        <w:rPr>
          <w:spacing w:val="80"/>
          <w:sz w:val="24"/>
          <w:szCs w:val="24"/>
        </w:rPr>
        <w:t xml:space="preserve"> </w:t>
      </w:r>
      <w:r w:rsidRPr="00B744A3">
        <w:rPr>
          <w:sz w:val="24"/>
          <w:szCs w:val="24"/>
        </w:rPr>
        <w:t>процесс.</w:t>
      </w:r>
      <w:r w:rsidRPr="00B744A3">
        <w:rPr>
          <w:spacing w:val="80"/>
          <w:sz w:val="24"/>
          <w:szCs w:val="24"/>
        </w:rPr>
        <w:t xml:space="preserve"> </w:t>
      </w:r>
      <w:r w:rsidRPr="00B744A3">
        <w:rPr>
          <w:sz w:val="24"/>
          <w:szCs w:val="24"/>
        </w:rPr>
        <w:t>Способы</w:t>
      </w:r>
      <w:r w:rsidRPr="00B744A3">
        <w:rPr>
          <w:spacing w:val="80"/>
          <w:sz w:val="24"/>
          <w:szCs w:val="24"/>
        </w:rPr>
        <w:t xml:space="preserve"> </w:t>
      </w:r>
      <w:r w:rsidRPr="00B744A3">
        <w:rPr>
          <w:sz w:val="24"/>
          <w:szCs w:val="24"/>
        </w:rPr>
        <w:t>выражения</w:t>
      </w:r>
      <w:r w:rsidRPr="00B744A3">
        <w:rPr>
          <w:spacing w:val="80"/>
          <w:sz w:val="24"/>
          <w:szCs w:val="24"/>
        </w:rPr>
        <w:t xml:space="preserve"> </w:t>
      </w:r>
      <w:r w:rsidRPr="00B744A3">
        <w:rPr>
          <w:sz w:val="24"/>
          <w:szCs w:val="24"/>
        </w:rPr>
        <w:t>концентрации</w:t>
      </w:r>
      <w:r w:rsidRPr="00B744A3">
        <w:rPr>
          <w:spacing w:val="80"/>
          <w:sz w:val="24"/>
          <w:szCs w:val="24"/>
        </w:rPr>
        <w:t xml:space="preserve"> </w:t>
      </w:r>
      <w:r w:rsidRPr="00B744A3">
        <w:rPr>
          <w:sz w:val="24"/>
          <w:szCs w:val="24"/>
        </w:rPr>
        <w:t>растворов:</w:t>
      </w:r>
    </w:p>
    <w:p w:rsidR="00C94638" w:rsidRPr="00B744A3" w:rsidRDefault="008C6FC1" w:rsidP="00B744A3">
      <w:pPr>
        <w:spacing w:before="78" w:line="276" w:lineRule="auto"/>
        <w:ind w:left="996" w:right="281"/>
        <w:jc w:val="both"/>
        <w:rPr>
          <w:i/>
          <w:sz w:val="24"/>
          <w:szCs w:val="24"/>
        </w:rPr>
      </w:pPr>
      <w:r w:rsidRPr="00B744A3">
        <w:rPr>
          <w:sz w:val="24"/>
          <w:szCs w:val="24"/>
        </w:rPr>
        <w:t xml:space="preserve">массовая доля растворенного вещества, </w:t>
      </w:r>
      <w:r w:rsidRPr="00B744A3">
        <w:rPr>
          <w:i/>
          <w:sz w:val="24"/>
          <w:szCs w:val="24"/>
        </w:rPr>
        <w:t>молярная и моляльная концентрации. Титр раствора и титрование.</w:t>
      </w:r>
    </w:p>
    <w:p w:rsidR="00C94638" w:rsidRPr="00B744A3" w:rsidRDefault="008C6FC1" w:rsidP="00B744A3">
      <w:pPr>
        <w:spacing w:before="2" w:line="276" w:lineRule="auto"/>
        <w:ind w:left="996" w:right="272" w:firstLine="705"/>
        <w:jc w:val="both"/>
        <w:rPr>
          <w:sz w:val="24"/>
          <w:szCs w:val="24"/>
        </w:rPr>
      </w:pPr>
      <w:r w:rsidRPr="00B744A3">
        <w:rPr>
          <w:sz w:val="24"/>
          <w:szCs w:val="24"/>
        </w:rPr>
        <w:t xml:space="preserve">Реакции в растворах электролитов. Качественные реакции на ионы в растворе. Кислотно-основные взаимодействия в растворах. Амфотерность. </w:t>
      </w:r>
      <w:r w:rsidRPr="00B744A3">
        <w:rPr>
          <w:i/>
          <w:sz w:val="24"/>
          <w:szCs w:val="24"/>
        </w:rPr>
        <w:t>Ионное</w:t>
      </w:r>
      <w:r w:rsidRPr="00B744A3">
        <w:rPr>
          <w:i/>
          <w:spacing w:val="80"/>
          <w:sz w:val="24"/>
          <w:szCs w:val="24"/>
        </w:rPr>
        <w:t xml:space="preserve"> </w:t>
      </w:r>
      <w:r w:rsidRPr="00B744A3">
        <w:rPr>
          <w:i/>
          <w:sz w:val="24"/>
          <w:szCs w:val="24"/>
        </w:rPr>
        <w:t xml:space="preserve">произведение воды. Водородный показатель (pH) раствора. </w:t>
      </w:r>
      <w:r w:rsidRPr="00B744A3">
        <w:rPr>
          <w:sz w:val="24"/>
          <w:szCs w:val="24"/>
        </w:rPr>
        <w:t>Гидролиз солей.</w:t>
      </w:r>
      <w:r w:rsidRPr="00B744A3">
        <w:rPr>
          <w:spacing w:val="80"/>
          <w:sz w:val="24"/>
          <w:szCs w:val="24"/>
        </w:rPr>
        <w:t xml:space="preserve"> </w:t>
      </w:r>
      <w:r w:rsidRPr="00B744A3">
        <w:rPr>
          <w:sz w:val="24"/>
          <w:szCs w:val="24"/>
        </w:rPr>
        <w:t xml:space="preserve">Значение гидролиза в биологических обменных процессах. Применение гидролиза в </w:t>
      </w:r>
      <w:r w:rsidRPr="00B744A3">
        <w:rPr>
          <w:spacing w:val="-2"/>
          <w:sz w:val="24"/>
          <w:szCs w:val="24"/>
        </w:rPr>
        <w:t>промышленности.</w:t>
      </w:r>
    </w:p>
    <w:p w:rsidR="00C94638" w:rsidRPr="00B744A3" w:rsidRDefault="008C6FC1" w:rsidP="00B744A3">
      <w:pPr>
        <w:spacing w:before="3" w:line="276" w:lineRule="auto"/>
        <w:ind w:left="996" w:right="276" w:firstLine="705"/>
        <w:jc w:val="both"/>
        <w:rPr>
          <w:sz w:val="24"/>
          <w:szCs w:val="24"/>
        </w:rPr>
      </w:pPr>
      <w:r w:rsidRPr="00B744A3">
        <w:rPr>
          <w:sz w:val="24"/>
          <w:szCs w:val="24"/>
        </w:rPr>
        <w:lastRenderedPageBreak/>
        <w:t xml:space="preserve">Окислительно-восстановительные реакции в природе, производственных процессах и жизнедеятельности организмов. </w:t>
      </w:r>
      <w:r w:rsidRPr="00B744A3">
        <w:rPr>
          <w:i/>
          <w:sz w:val="24"/>
          <w:szCs w:val="24"/>
        </w:rPr>
        <w:t xml:space="preserve">Окислительно-восстановительный потенциал среды. Диаграмма Пурбэ. </w:t>
      </w:r>
      <w:r w:rsidRPr="00B744A3">
        <w:rPr>
          <w:sz w:val="24"/>
          <w:szCs w:val="24"/>
        </w:rPr>
        <w:t>Поведение веществ в средах с разным</w:t>
      </w:r>
      <w:r w:rsidRPr="00B744A3">
        <w:rPr>
          <w:spacing w:val="80"/>
          <w:sz w:val="24"/>
          <w:szCs w:val="24"/>
        </w:rPr>
        <w:t xml:space="preserve"> </w:t>
      </w:r>
      <w:r w:rsidRPr="00B744A3">
        <w:rPr>
          <w:sz w:val="24"/>
          <w:szCs w:val="24"/>
        </w:rPr>
        <w:t xml:space="preserve">значением pH. Методы электронного и </w:t>
      </w:r>
      <w:r w:rsidRPr="00B744A3">
        <w:rPr>
          <w:i/>
          <w:sz w:val="24"/>
          <w:szCs w:val="24"/>
        </w:rPr>
        <w:t xml:space="preserve">электронно-ионного </w:t>
      </w:r>
      <w:r w:rsidRPr="00B744A3">
        <w:rPr>
          <w:sz w:val="24"/>
          <w:szCs w:val="24"/>
        </w:rPr>
        <w:t xml:space="preserve">баланса. Гальванический элемент. Химические источники тока. </w:t>
      </w:r>
      <w:r w:rsidRPr="00B744A3">
        <w:rPr>
          <w:i/>
          <w:sz w:val="24"/>
          <w:szCs w:val="24"/>
        </w:rPr>
        <w:t xml:space="preserve">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 </w:t>
      </w:r>
      <w:r w:rsidRPr="00B744A3">
        <w:rPr>
          <w:sz w:val="24"/>
          <w:szCs w:val="24"/>
        </w:rPr>
        <w:t>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w:t>
      </w:r>
    </w:p>
    <w:p w:rsidR="00C94638" w:rsidRPr="00B744A3" w:rsidRDefault="008C6FC1" w:rsidP="00B744A3">
      <w:pPr>
        <w:pStyle w:val="1"/>
        <w:spacing w:before="8" w:line="276" w:lineRule="auto"/>
        <w:rPr>
          <w:sz w:val="24"/>
          <w:szCs w:val="24"/>
        </w:rPr>
      </w:pPr>
      <w:r w:rsidRPr="00B744A3">
        <w:rPr>
          <w:spacing w:val="-2"/>
          <w:sz w:val="24"/>
          <w:szCs w:val="24"/>
        </w:rPr>
        <w:t>Основы</w:t>
      </w:r>
      <w:r w:rsidRPr="00B744A3">
        <w:rPr>
          <w:spacing w:val="-12"/>
          <w:sz w:val="24"/>
          <w:szCs w:val="24"/>
        </w:rPr>
        <w:t xml:space="preserve"> </w:t>
      </w:r>
      <w:r w:rsidRPr="00B744A3">
        <w:rPr>
          <w:spacing w:val="-2"/>
          <w:sz w:val="24"/>
          <w:szCs w:val="24"/>
        </w:rPr>
        <w:t>неорганической</w:t>
      </w:r>
      <w:r w:rsidRPr="00B744A3">
        <w:rPr>
          <w:spacing w:val="-14"/>
          <w:sz w:val="24"/>
          <w:szCs w:val="24"/>
        </w:rPr>
        <w:t xml:space="preserve"> </w:t>
      </w:r>
      <w:r w:rsidRPr="00B744A3">
        <w:rPr>
          <w:spacing w:val="-4"/>
          <w:sz w:val="24"/>
          <w:szCs w:val="24"/>
        </w:rPr>
        <w:t>химии</w:t>
      </w:r>
    </w:p>
    <w:p w:rsidR="00C94638" w:rsidRPr="00B744A3" w:rsidRDefault="008C6FC1" w:rsidP="00B744A3">
      <w:pPr>
        <w:spacing w:line="276" w:lineRule="auto"/>
        <w:ind w:left="996" w:right="281" w:firstLine="705"/>
        <w:jc w:val="both"/>
        <w:rPr>
          <w:i/>
          <w:sz w:val="24"/>
          <w:szCs w:val="24"/>
        </w:rPr>
      </w:pPr>
      <w:r w:rsidRPr="00B744A3">
        <w:rPr>
          <w:sz w:val="24"/>
          <w:szCs w:val="24"/>
        </w:rPr>
        <w:t>Общая</w:t>
      </w:r>
      <w:r w:rsidRPr="00B744A3">
        <w:rPr>
          <w:spacing w:val="-2"/>
          <w:sz w:val="24"/>
          <w:szCs w:val="24"/>
        </w:rPr>
        <w:t xml:space="preserve"> </w:t>
      </w:r>
      <w:r w:rsidRPr="00B744A3">
        <w:rPr>
          <w:sz w:val="24"/>
          <w:szCs w:val="24"/>
        </w:rPr>
        <w:t>характеристика элементов IА–IIIA-групп. Оксиды и</w:t>
      </w:r>
      <w:r w:rsidRPr="00B744A3">
        <w:rPr>
          <w:spacing w:val="-2"/>
          <w:sz w:val="24"/>
          <w:szCs w:val="24"/>
        </w:rPr>
        <w:t xml:space="preserve"> </w:t>
      </w:r>
      <w:r w:rsidRPr="00B744A3">
        <w:rPr>
          <w:sz w:val="24"/>
          <w:szCs w:val="24"/>
        </w:rPr>
        <w:t>пероксиды натрия</w:t>
      </w:r>
      <w:r w:rsidRPr="00B744A3">
        <w:rPr>
          <w:spacing w:val="-1"/>
          <w:sz w:val="24"/>
          <w:szCs w:val="24"/>
        </w:rPr>
        <w:t xml:space="preserve"> </w:t>
      </w:r>
      <w:r w:rsidRPr="00B744A3">
        <w:rPr>
          <w:sz w:val="24"/>
          <w:szCs w:val="24"/>
        </w:rPr>
        <w:t>и калия.</w:t>
      </w:r>
      <w:r w:rsidRPr="00B744A3">
        <w:rPr>
          <w:spacing w:val="-1"/>
          <w:sz w:val="24"/>
          <w:szCs w:val="24"/>
        </w:rPr>
        <w:t xml:space="preserve"> </w:t>
      </w:r>
      <w:r w:rsidRPr="00B744A3">
        <w:rPr>
          <w:sz w:val="24"/>
          <w:szCs w:val="24"/>
        </w:rPr>
        <w:t>Распознавание катионов натрия</w:t>
      </w:r>
      <w:r w:rsidRPr="00B744A3">
        <w:rPr>
          <w:spacing w:val="-1"/>
          <w:sz w:val="24"/>
          <w:szCs w:val="24"/>
        </w:rPr>
        <w:t xml:space="preserve"> </w:t>
      </w:r>
      <w:r w:rsidRPr="00B744A3">
        <w:rPr>
          <w:sz w:val="24"/>
          <w:szCs w:val="24"/>
        </w:rPr>
        <w:t>и</w:t>
      </w:r>
      <w:r w:rsidRPr="00B744A3">
        <w:rPr>
          <w:spacing w:val="-2"/>
          <w:sz w:val="24"/>
          <w:szCs w:val="24"/>
        </w:rPr>
        <w:t xml:space="preserve"> </w:t>
      </w:r>
      <w:r w:rsidRPr="00B744A3">
        <w:rPr>
          <w:sz w:val="24"/>
          <w:szCs w:val="24"/>
        </w:rPr>
        <w:t>калия.</w:t>
      </w:r>
      <w:r w:rsidRPr="00B744A3">
        <w:rPr>
          <w:spacing w:val="-1"/>
          <w:sz w:val="24"/>
          <w:szCs w:val="24"/>
        </w:rPr>
        <w:t xml:space="preserve"> </w:t>
      </w:r>
      <w:r w:rsidRPr="00B744A3">
        <w:rPr>
          <w:sz w:val="24"/>
          <w:szCs w:val="24"/>
        </w:rPr>
        <w:t>Соли</w:t>
      </w:r>
      <w:r w:rsidRPr="00B744A3">
        <w:rPr>
          <w:spacing w:val="-2"/>
          <w:sz w:val="24"/>
          <w:szCs w:val="24"/>
        </w:rPr>
        <w:t xml:space="preserve"> </w:t>
      </w:r>
      <w:r w:rsidRPr="00B744A3">
        <w:rPr>
          <w:sz w:val="24"/>
          <w:szCs w:val="24"/>
        </w:rPr>
        <w:t>натрия,</w:t>
      </w:r>
      <w:r w:rsidRPr="00B744A3">
        <w:rPr>
          <w:spacing w:val="-2"/>
          <w:sz w:val="24"/>
          <w:szCs w:val="24"/>
        </w:rPr>
        <w:t xml:space="preserve"> </w:t>
      </w:r>
      <w:r w:rsidRPr="00B744A3">
        <w:rPr>
          <w:sz w:val="24"/>
          <w:szCs w:val="24"/>
        </w:rPr>
        <w:t>калия,</w:t>
      </w:r>
      <w:r w:rsidRPr="00B744A3">
        <w:rPr>
          <w:spacing w:val="-2"/>
          <w:sz w:val="24"/>
          <w:szCs w:val="24"/>
        </w:rPr>
        <w:t xml:space="preserve"> </w:t>
      </w:r>
      <w:r w:rsidRPr="00B744A3">
        <w:rPr>
          <w:sz w:val="24"/>
          <w:szCs w:val="24"/>
        </w:rPr>
        <w:t>кальция</w:t>
      </w:r>
      <w:r w:rsidRPr="00B744A3">
        <w:rPr>
          <w:spacing w:val="-1"/>
          <w:sz w:val="24"/>
          <w:szCs w:val="24"/>
        </w:rPr>
        <w:t xml:space="preserve"> </w:t>
      </w:r>
      <w:r w:rsidRPr="00B744A3">
        <w:rPr>
          <w:sz w:val="24"/>
          <w:szCs w:val="24"/>
        </w:rPr>
        <w:t>и</w:t>
      </w:r>
      <w:r w:rsidRPr="00B744A3">
        <w:rPr>
          <w:spacing w:val="-2"/>
          <w:sz w:val="24"/>
          <w:szCs w:val="24"/>
        </w:rPr>
        <w:t xml:space="preserve"> </w:t>
      </w:r>
      <w:r w:rsidRPr="00B744A3">
        <w:rPr>
          <w:sz w:val="24"/>
          <w:szCs w:val="24"/>
        </w:rPr>
        <w:t xml:space="preserve">магния, их значение в природе и жизни человека. </w:t>
      </w:r>
      <w:r w:rsidRPr="00B744A3">
        <w:rPr>
          <w:i/>
          <w:sz w:val="24"/>
          <w:szCs w:val="24"/>
        </w:rPr>
        <w:t>Жесткость воды и способы ее устранения. Комплексные соединения алюминия. Алюмосиликаты.</w:t>
      </w:r>
    </w:p>
    <w:p w:rsidR="00C94638" w:rsidRPr="00B744A3" w:rsidRDefault="008C6FC1" w:rsidP="00B744A3">
      <w:pPr>
        <w:pStyle w:val="a4"/>
        <w:spacing w:line="276" w:lineRule="auto"/>
        <w:ind w:right="275" w:firstLine="705"/>
        <w:rPr>
          <w:sz w:val="24"/>
          <w:szCs w:val="24"/>
        </w:rPr>
      </w:pPr>
      <w:r w:rsidRPr="00B744A3">
        <w:rPr>
          <w:sz w:val="24"/>
          <w:szCs w:val="24"/>
        </w:rPr>
        <w:t>Металлы IB–VIIB-групп (медь, цинк, хром, марганец). Особенности строения атомов.</w:t>
      </w:r>
      <w:r w:rsidRPr="00B744A3">
        <w:rPr>
          <w:spacing w:val="-3"/>
          <w:sz w:val="24"/>
          <w:szCs w:val="24"/>
        </w:rPr>
        <w:t xml:space="preserve"> </w:t>
      </w:r>
      <w:r w:rsidRPr="00B744A3">
        <w:rPr>
          <w:sz w:val="24"/>
          <w:szCs w:val="24"/>
        </w:rPr>
        <w:t>Общие физические</w:t>
      </w:r>
      <w:r w:rsidRPr="00B744A3">
        <w:rPr>
          <w:spacing w:val="-2"/>
          <w:sz w:val="24"/>
          <w:szCs w:val="24"/>
        </w:rPr>
        <w:t xml:space="preserve"> </w:t>
      </w:r>
      <w:r w:rsidRPr="00B744A3">
        <w:rPr>
          <w:sz w:val="24"/>
          <w:szCs w:val="24"/>
        </w:rPr>
        <w:t>и</w:t>
      </w:r>
      <w:r w:rsidRPr="00B744A3">
        <w:rPr>
          <w:spacing w:val="-3"/>
          <w:sz w:val="24"/>
          <w:szCs w:val="24"/>
        </w:rPr>
        <w:t xml:space="preserve"> </w:t>
      </w:r>
      <w:r w:rsidRPr="00B744A3">
        <w:rPr>
          <w:sz w:val="24"/>
          <w:szCs w:val="24"/>
        </w:rPr>
        <w:t>химические свойства. Получение</w:t>
      </w:r>
      <w:r w:rsidRPr="00B744A3">
        <w:rPr>
          <w:spacing w:val="-2"/>
          <w:sz w:val="24"/>
          <w:szCs w:val="24"/>
        </w:rPr>
        <w:t xml:space="preserve"> </w:t>
      </w:r>
      <w:r w:rsidRPr="00B744A3">
        <w:rPr>
          <w:sz w:val="24"/>
          <w:szCs w:val="24"/>
        </w:rPr>
        <w:t xml:space="preserve">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w:t>
      </w:r>
      <w:r w:rsidRPr="00B744A3">
        <w:rPr>
          <w:i/>
          <w:sz w:val="24"/>
          <w:szCs w:val="24"/>
        </w:rPr>
        <w:t>Комплексные соединения хрома</w:t>
      </w:r>
      <w:r w:rsidRPr="00B744A3">
        <w:rPr>
          <w:sz w:val="24"/>
          <w:szCs w:val="24"/>
        </w:rPr>
        <w:t>.</w:t>
      </w:r>
    </w:p>
    <w:p w:rsidR="00C94638" w:rsidRPr="00B744A3" w:rsidRDefault="008C6FC1" w:rsidP="00B744A3">
      <w:pPr>
        <w:spacing w:line="276" w:lineRule="auto"/>
        <w:ind w:left="996" w:right="274" w:firstLine="705"/>
        <w:jc w:val="both"/>
        <w:rPr>
          <w:sz w:val="24"/>
          <w:szCs w:val="24"/>
        </w:rPr>
      </w:pPr>
      <w:r w:rsidRPr="00B744A3">
        <w:rPr>
          <w:sz w:val="24"/>
          <w:szCs w:val="24"/>
        </w:rPr>
        <w:t xml:space="preserve">Общая характеристика элементов IVА-группы. Свойства, получение и применение угля. Синтез-газ как основа современной промышленности. Активированный уголь как адсорбент. </w:t>
      </w:r>
      <w:r w:rsidRPr="00B744A3">
        <w:rPr>
          <w:i/>
          <w:sz w:val="24"/>
          <w:szCs w:val="24"/>
        </w:rPr>
        <w:t xml:space="preserve">Наноструктуры. Мировые достижения в области создания наноматериалов. Электронное строение молекулы угарного газа. Получение и применение угарного газа. </w:t>
      </w:r>
      <w:r w:rsidRPr="00B744A3">
        <w:rPr>
          <w:sz w:val="24"/>
          <w:szCs w:val="24"/>
        </w:rPr>
        <w:t xml:space="preserve">Биологическое действие угарного газа. Карбиды кальция, алюминия и железа. Карбонаты и гидрокарбонаты. </w:t>
      </w:r>
      <w:r w:rsidRPr="00B744A3">
        <w:rPr>
          <w:i/>
          <w:sz w:val="24"/>
          <w:szCs w:val="24"/>
        </w:rPr>
        <w:t xml:space="preserve">Круговорот углерода в живой и неживой природе. </w:t>
      </w:r>
      <w:r w:rsidRPr="00B744A3">
        <w:rPr>
          <w:sz w:val="24"/>
          <w:szCs w:val="24"/>
        </w:rPr>
        <w:t>Качественная реакция на карбонат-ион. Физические</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химические</w:t>
      </w:r>
      <w:r w:rsidRPr="00B744A3">
        <w:rPr>
          <w:spacing w:val="40"/>
          <w:sz w:val="24"/>
          <w:szCs w:val="24"/>
        </w:rPr>
        <w:t xml:space="preserve"> </w:t>
      </w:r>
      <w:r w:rsidRPr="00B744A3">
        <w:rPr>
          <w:sz w:val="24"/>
          <w:szCs w:val="24"/>
        </w:rPr>
        <w:t>свойства</w:t>
      </w:r>
      <w:r w:rsidRPr="00B744A3">
        <w:rPr>
          <w:spacing w:val="40"/>
          <w:sz w:val="24"/>
          <w:szCs w:val="24"/>
        </w:rPr>
        <w:t xml:space="preserve"> </w:t>
      </w:r>
      <w:r w:rsidRPr="00B744A3">
        <w:rPr>
          <w:sz w:val="24"/>
          <w:szCs w:val="24"/>
        </w:rPr>
        <w:t>кремния.</w:t>
      </w:r>
      <w:r w:rsidRPr="00B744A3">
        <w:rPr>
          <w:spacing w:val="40"/>
          <w:sz w:val="24"/>
          <w:szCs w:val="24"/>
        </w:rPr>
        <w:t xml:space="preserve"> </w:t>
      </w:r>
      <w:r w:rsidRPr="00B744A3">
        <w:rPr>
          <w:sz w:val="24"/>
          <w:szCs w:val="24"/>
        </w:rPr>
        <w:t>Силаны</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силициды.</w:t>
      </w:r>
      <w:r w:rsidRPr="00B744A3">
        <w:rPr>
          <w:spacing w:val="40"/>
          <w:sz w:val="24"/>
          <w:szCs w:val="24"/>
        </w:rPr>
        <w:t xml:space="preserve"> </w:t>
      </w:r>
      <w:r w:rsidRPr="00B744A3">
        <w:rPr>
          <w:sz w:val="24"/>
          <w:szCs w:val="24"/>
        </w:rPr>
        <w:t>Оксид</w:t>
      </w:r>
      <w:r w:rsidRPr="00B744A3">
        <w:rPr>
          <w:spacing w:val="40"/>
          <w:sz w:val="24"/>
          <w:szCs w:val="24"/>
        </w:rPr>
        <w:t xml:space="preserve"> </w:t>
      </w:r>
      <w:r w:rsidRPr="00B744A3">
        <w:rPr>
          <w:sz w:val="24"/>
          <w:szCs w:val="24"/>
        </w:rPr>
        <w:t>кремния</w:t>
      </w:r>
    </w:p>
    <w:p w:rsidR="00C94638" w:rsidRPr="00B744A3" w:rsidRDefault="008C6FC1" w:rsidP="00B744A3">
      <w:pPr>
        <w:pStyle w:val="a4"/>
        <w:spacing w:before="1" w:line="276" w:lineRule="auto"/>
        <w:ind w:firstLine="0"/>
        <w:rPr>
          <w:sz w:val="24"/>
          <w:szCs w:val="24"/>
        </w:rPr>
      </w:pPr>
      <w:r w:rsidRPr="00B744A3">
        <w:rPr>
          <w:sz w:val="24"/>
          <w:szCs w:val="24"/>
        </w:rPr>
        <w:t>(IV).</w:t>
      </w:r>
      <w:r w:rsidRPr="00B744A3">
        <w:rPr>
          <w:spacing w:val="-17"/>
          <w:sz w:val="24"/>
          <w:szCs w:val="24"/>
        </w:rPr>
        <w:t xml:space="preserve"> </w:t>
      </w:r>
      <w:r w:rsidRPr="00B744A3">
        <w:rPr>
          <w:sz w:val="24"/>
          <w:szCs w:val="24"/>
        </w:rPr>
        <w:t>Кремниевые</w:t>
      </w:r>
      <w:r w:rsidRPr="00B744A3">
        <w:rPr>
          <w:spacing w:val="-11"/>
          <w:sz w:val="24"/>
          <w:szCs w:val="24"/>
        </w:rPr>
        <w:t xml:space="preserve"> </w:t>
      </w:r>
      <w:r w:rsidRPr="00B744A3">
        <w:rPr>
          <w:sz w:val="24"/>
          <w:szCs w:val="24"/>
        </w:rPr>
        <w:t>кислоты</w:t>
      </w:r>
      <w:r w:rsidRPr="00B744A3">
        <w:rPr>
          <w:spacing w:val="-15"/>
          <w:sz w:val="24"/>
          <w:szCs w:val="24"/>
        </w:rPr>
        <w:t xml:space="preserve"> </w:t>
      </w:r>
      <w:r w:rsidRPr="00B744A3">
        <w:rPr>
          <w:sz w:val="24"/>
          <w:szCs w:val="24"/>
        </w:rPr>
        <w:t>и</w:t>
      </w:r>
      <w:r w:rsidRPr="00B744A3">
        <w:rPr>
          <w:spacing w:val="-15"/>
          <w:sz w:val="24"/>
          <w:szCs w:val="24"/>
        </w:rPr>
        <w:t xml:space="preserve"> </w:t>
      </w:r>
      <w:r w:rsidRPr="00B744A3">
        <w:rPr>
          <w:sz w:val="24"/>
          <w:szCs w:val="24"/>
        </w:rPr>
        <w:t>их</w:t>
      </w:r>
      <w:r w:rsidRPr="00B744A3">
        <w:rPr>
          <w:spacing w:val="-15"/>
          <w:sz w:val="24"/>
          <w:szCs w:val="24"/>
        </w:rPr>
        <w:t xml:space="preserve"> </w:t>
      </w:r>
      <w:r w:rsidRPr="00B744A3">
        <w:rPr>
          <w:sz w:val="24"/>
          <w:szCs w:val="24"/>
        </w:rPr>
        <w:t>соли.</w:t>
      </w:r>
      <w:r w:rsidRPr="00B744A3">
        <w:rPr>
          <w:spacing w:val="-15"/>
          <w:sz w:val="24"/>
          <w:szCs w:val="24"/>
        </w:rPr>
        <w:t xml:space="preserve"> </w:t>
      </w:r>
      <w:r w:rsidRPr="00B744A3">
        <w:rPr>
          <w:sz w:val="24"/>
          <w:szCs w:val="24"/>
        </w:rPr>
        <w:t>Силикатные</w:t>
      </w:r>
      <w:r w:rsidRPr="00B744A3">
        <w:rPr>
          <w:spacing w:val="-13"/>
          <w:sz w:val="24"/>
          <w:szCs w:val="24"/>
        </w:rPr>
        <w:t xml:space="preserve"> </w:t>
      </w:r>
      <w:r w:rsidRPr="00B744A3">
        <w:rPr>
          <w:sz w:val="24"/>
          <w:szCs w:val="24"/>
        </w:rPr>
        <w:t>минералы</w:t>
      </w:r>
      <w:r w:rsidRPr="00B744A3">
        <w:rPr>
          <w:spacing w:val="-9"/>
          <w:sz w:val="24"/>
          <w:szCs w:val="24"/>
        </w:rPr>
        <w:t xml:space="preserve"> </w:t>
      </w:r>
      <w:r w:rsidRPr="00B744A3">
        <w:rPr>
          <w:sz w:val="24"/>
          <w:szCs w:val="24"/>
        </w:rPr>
        <w:t>–</w:t>
      </w:r>
      <w:r w:rsidRPr="00B744A3">
        <w:rPr>
          <w:spacing w:val="-16"/>
          <w:sz w:val="24"/>
          <w:szCs w:val="24"/>
        </w:rPr>
        <w:t xml:space="preserve"> </w:t>
      </w:r>
      <w:r w:rsidRPr="00B744A3">
        <w:rPr>
          <w:sz w:val="24"/>
          <w:szCs w:val="24"/>
        </w:rPr>
        <w:t>основа</w:t>
      </w:r>
      <w:r w:rsidRPr="00B744A3">
        <w:rPr>
          <w:spacing w:val="-15"/>
          <w:sz w:val="24"/>
          <w:szCs w:val="24"/>
        </w:rPr>
        <w:t xml:space="preserve"> </w:t>
      </w:r>
      <w:r w:rsidRPr="00B744A3">
        <w:rPr>
          <w:sz w:val="24"/>
          <w:szCs w:val="24"/>
        </w:rPr>
        <w:t>земной</w:t>
      </w:r>
      <w:r w:rsidRPr="00B744A3">
        <w:rPr>
          <w:spacing w:val="-10"/>
          <w:sz w:val="24"/>
          <w:szCs w:val="24"/>
        </w:rPr>
        <w:t xml:space="preserve"> </w:t>
      </w:r>
      <w:r w:rsidRPr="00B744A3">
        <w:rPr>
          <w:spacing w:val="-2"/>
          <w:sz w:val="24"/>
          <w:szCs w:val="24"/>
        </w:rPr>
        <w:t>коры.</w:t>
      </w:r>
    </w:p>
    <w:p w:rsidR="00C94638" w:rsidRPr="00B744A3" w:rsidRDefault="008C6FC1" w:rsidP="00B744A3">
      <w:pPr>
        <w:pStyle w:val="a4"/>
        <w:spacing w:line="276" w:lineRule="auto"/>
        <w:ind w:right="285" w:firstLine="705"/>
        <w:rPr>
          <w:sz w:val="24"/>
          <w:szCs w:val="24"/>
        </w:rPr>
      </w:pPr>
      <w:r w:rsidRPr="00B744A3">
        <w:rPr>
          <w:sz w:val="24"/>
          <w:szCs w:val="24"/>
        </w:rPr>
        <w:t>Общая характеристика элементов VА-группы. Нитриды. Качественная реакция на ион аммония. Азотная кислота как окислитель. Нитраты, их физические и химические свойства, применение. Свойства, получение и применение фосфора. Фосфин</w:t>
      </w:r>
      <w:r w:rsidRPr="00B744A3">
        <w:rPr>
          <w:i/>
          <w:sz w:val="24"/>
          <w:szCs w:val="24"/>
        </w:rPr>
        <w:t xml:space="preserve">. </w:t>
      </w:r>
      <w:r w:rsidRPr="00B744A3">
        <w:rPr>
          <w:sz w:val="24"/>
          <w:szCs w:val="24"/>
        </w:rPr>
        <w:t>Фосфорные и полифосфорные кислоты. Биологическая роль фосфатов.</w:t>
      </w:r>
    </w:p>
    <w:p w:rsidR="00C94638" w:rsidRPr="00B744A3" w:rsidRDefault="008C6FC1" w:rsidP="00B744A3">
      <w:pPr>
        <w:pStyle w:val="a4"/>
        <w:spacing w:line="276" w:lineRule="auto"/>
        <w:ind w:right="277" w:firstLine="705"/>
        <w:rPr>
          <w:sz w:val="24"/>
          <w:szCs w:val="24"/>
        </w:rPr>
      </w:pPr>
      <w:r w:rsidRPr="00B744A3">
        <w:rPr>
          <w:sz w:val="24"/>
          <w:szCs w:val="24"/>
        </w:rPr>
        <w:t xml:space="preserve">Общая характеристик аэлементов VIА-группы. Особые свойства концентрированной серной кислоты. Качественные реакции на сульфид-, сульфит-, и </w:t>
      </w:r>
      <w:r w:rsidRPr="00B744A3">
        <w:rPr>
          <w:spacing w:val="-2"/>
          <w:sz w:val="24"/>
          <w:szCs w:val="24"/>
        </w:rPr>
        <w:t>сульфат-ионы.</w:t>
      </w:r>
    </w:p>
    <w:p w:rsidR="00C94638" w:rsidRPr="00B744A3" w:rsidRDefault="008C6FC1" w:rsidP="00B744A3">
      <w:pPr>
        <w:pStyle w:val="a4"/>
        <w:spacing w:line="276" w:lineRule="auto"/>
        <w:ind w:right="286" w:firstLine="705"/>
        <w:rPr>
          <w:sz w:val="24"/>
          <w:szCs w:val="24"/>
        </w:rPr>
      </w:pPr>
      <w:r w:rsidRPr="00B744A3">
        <w:rPr>
          <w:sz w:val="24"/>
          <w:szCs w:val="24"/>
        </w:rPr>
        <w:t>Общая характеристика элементов VIIА-группы. Особенности химии фтора. Галогеноводороды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rsidR="00C94638" w:rsidRPr="00B744A3" w:rsidRDefault="008C6FC1" w:rsidP="00B744A3">
      <w:pPr>
        <w:spacing w:before="78" w:line="276" w:lineRule="auto"/>
        <w:ind w:left="1704"/>
        <w:jc w:val="both"/>
        <w:rPr>
          <w:i/>
          <w:sz w:val="24"/>
          <w:szCs w:val="24"/>
        </w:rPr>
      </w:pPr>
      <w:r w:rsidRPr="00B744A3">
        <w:rPr>
          <w:i/>
          <w:spacing w:val="-2"/>
          <w:sz w:val="24"/>
          <w:szCs w:val="24"/>
        </w:rPr>
        <w:t>Благородные</w:t>
      </w:r>
      <w:r w:rsidRPr="00B744A3">
        <w:rPr>
          <w:i/>
          <w:spacing w:val="-6"/>
          <w:sz w:val="24"/>
          <w:szCs w:val="24"/>
        </w:rPr>
        <w:t xml:space="preserve"> </w:t>
      </w:r>
      <w:r w:rsidRPr="00B744A3">
        <w:rPr>
          <w:i/>
          <w:spacing w:val="-2"/>
          <w:sz w:val="24"/>
          <w:szCs w:val="24"/>
        </w:rPr>
        <w:t>газы.</w:t>
      </w:r>
      <w:r w:rsidRPr="00B744A3">
        <w:rPr>
          <w:i/>
          <w:spacing w:val="-7"/>
          <w:sz w:val="24"/>
          <w:szCs w:val="24"/>
        </w:rPr>
        <w:t xml:space="preserve"> </w:t>
      </w:r>
      <w:r w:rsidRPr="00B744A3">
        <w:rPr>
          <w:i/>
          <w:spacing w:val="-2"/>
          <w:sz w:val="24"/>
          <w:szCs w:val="24"/>
        </w:rPr>
        <w:t>Применение</w:t>
      </w:r>
      <w:r w:rsidRPr="00B744A3">
        <w:rPr>
          <w:i/>
          <w:spacing w:val="-4"/>
          <w:sz w:val="24"/>
          <w:szCs w:val="24"/>
        </w:rPr>
        <w:t xml:space="preserve"> </w:t>
      </w:r>
      <w:r w:rsidRPr="00B744A3">
        <w:rPr>
          <w:i/>
          <w:spacing w:val="-2"/>
          <w:sz w:val="24"/>
          <w:szCs w:val="24"/>
        </w:rPr>
        <w:t>благородных</w:t>
      </w:r>
      <w:r w:rsidRPr="00B744A3">
        <w:rPr>
          <w:i/>
          <w:spacing w:val="-5"/>
          <w:sz w:val="24"/>
          <w:szCs w:val="24"/>
        </w:rPr>
        <w:t xml:space="preserve"> </w:t>
      </w:r>
      <w:r w:rsidRPr="00B744A3">
        <w:rPr>
          <w:i/>
          <w:spacing w:val="-2"/>
          <w:sz w:val="24"/>
          <w:szCs w:val="24"/>
        </w:rPr>
        <w:t>газов.</w:t>
      </w:r>
    </w:p>
    <w:p w:rsidR="00C94638" w:rsidRPr="00B744A3" w:rsidRDefault="008C6FC1" w:rsidP="00B744A3">
      <w:pPr>
        <w:pStyle w:val="a4"/>
        <w:spacing w:before="4" w:line="276" w:lineRule="auto"/>
        <w:ind w:right="308" w:firstLine="705"/>
        <w:rPr>
          <w:sz w:val="24"/>
          <w:szCs w:val="24"/>
        </w:rPr>
      </w:pPr>
      <w:r w:rsidRPr="00B744A3">
        <w:rPr>
          <w:sz w:val="24"/>
          <w:szCs w:val="24"/>
        </w:rPr>
        <w:t>Закономерности в изменении свойств простых веществ, водородных соединений, высших оксидов и гидроксидов.</w:t>
      </w:r>
    </w:p>
    <w:p w:rsidR="00C94638" w:rsidRPr="00B744A3" w:rsidRDefault="008C6FC1" w:rsidP="00B744A3">
      <w:pPr>
        <w:pStyle w:val="a4"/>
        <w:spacing w:line="276" w:lineRule="auto"/>
        <w:ind w:left="1704" w:firstLine="0"/>
        <w:rPr>
          <w:sz w:val="24"/>
          <w:szCs w:val="24"/>
        </w:rPr>
      </w:pPr>
      <w:r w:rsidRPr="00B744A3">
        <w:rPr>
          <w:spacing w:val="-2"/>
          <w:sz w:val="24"/>
          <w:szCs w:val="24"/>
        </w:rPr>
        <w:lastRenderedPageBreak/>
        <w:t>Идентификация</w:t>
      </w:r>
      <w:r w:rsidRPr="00B744A3">
        <w:rPr>
          <w:spacing w:val="-9"/>
          <w:sz w:val="24"/>
          <w:szCs w:val="24"/>
        </w:rPr>
        <w:t xml:space="preserve"> </w:t>
      </w:r>
      <w:r w:rsidRPr="00B744A3">
        <w:rPr>
          <w:spacing w:val="-2"/>
          <w:sz w:val="24"/>
          <w:szCs w:val="24"/>
        </w:rPr>
        <w:t>неорганических</w:t>
      </w:r>
      <w:r w:rsidRPr="00B744A3">
        <w:rPr>
          <w:spacing w:val="-7"/>
          <w:sz w:val="24"/>
          <w:szCs w:val="24"/>
        </w:rPr>
        <w:t xml:space="preserve"> </w:t>
      </w:r>
      <w:r w:rsidRPr="00B744A3">
        <w:rPr>
          <w:spacing w:val="-2"/>
          <w:sz w:val="24"/>
          <w:szCs w:val="24"/>
        </w:rPr>
        <w:t>веществ</w:t>
      </w:r>
      <w:r w:rsidRPr="00B744A3">
        <w:rPr>
          <w:spacing w:val="-11"/>
          <w:sz w:val="24"/>
          <w:szCs w:val="24"/>
        </w:rPr>
        <w:t xml:space="preserve"> </w:t>
      </w:r>
      <w:r w:rsidRPr="00B744A3">
        <w:rPr>
          <w:spacing w:val="-2"/>
          <w:sz w:val="24"/>
          <w:szCs w:val="24"/>
        </w:rPr>
        <w:t>и</w:t>
      </w:r>
      <w:r w:rsidRPr="00B744A3">
        <w:rPr>
          <w:spacing w:val="-6"/>
          <w:sz w:val="24"/>
          <w:szCs w:val="24"/>
        </w:rPr>
        <w:t xml:space="preserve"> </w:t>
      </w:r>
      <w:r w:rsidRPr="00B744A3">
        <w:rPr>
          <w:spacing w:val="-2"/>
          <w:sz w:val="24"/>
          <w:szCs w:val="24"/>
        </w:rPr>
        <w:t>ионов.</w:t>
      </w:r>
    </w:p>
    <w:p w:rsidR="00C94638" w:rsidRPr="00B744A3" w:rsidRDefault="008C6FC1" w:rsidP="00B744A3">
      <w:pPr>
        <w:pStyle w:val="1"/>
        <w:spacing w:before="8" w:line="276" w:lineRule="auto"/>
        <w:rPr>
          <w:sz w:val="24"/>
          <w:szCs w:val="24"/>
        </w:rPr>
      </w:pPr>
      <w:r w:rsidRPr="00B744A3">
        <w:rPr>
          <w:sz w:val="24"/>
          <w:szCs w:val="24"/>
        </w:rPr>
        <w:t>Химия</w:t>
      </w:r>
      <w:r w:rsidRPr="00B744A3">
        <w:rPr>
          <w:spacing w:val="-9"/>
          <w:sz w:val="24"/>
          <w:szCs w:val="24"/>
        </w:rPr>
        <w:t xml:space="preserve"> </w:t>
      </w:r>
      <w:r w:rsidRPr="00B744A3">
        <w:rPr>
          <w:sz w:val="24"/>
          <w:szCs w:val="24"/>
        </w:rPr>
        <w:t>и</w:t>
      </w:r>
      <w:r w:rsidRPr="00B744A3">
        <w:rPr>
          <w:spacing w:val="-6"/>
          <w:sz w:val="24"/>
          <w:szCs w:val="24"/>
        </w:rPr>
        <w:t xml:space="preserve"> </w:t>
      </w:r>
      <w:r w:rsidRPr="00B744A3">
        <w:rPr>
          <w:spacing w:val="-4"/>
          <w:sz w:val="24"/>
          <w:szCs w:val="24"/>
        </w:rPr>
        <w:t>жизнь</w:t>
      </w:r>
    </w:p>
    <w:p w:rsidR="00C94638" w:rsidRPr="00B744A3" w:rsidRDefault="008C6FC1" w:rsidP="00B744A3">
      <w:pPr>
        <w:spacing w:line="276" w:lineRule="auto"/>
        <w:ind w:left="996" w:right="279" w:firstLine="705"/>
        <w:jc w:val="both"/>
        <w:rPr>
          <w:i/>
          <w:sz w:val="24"/>
          <w:szCs w:val="24"/>
        </w:rPr>
      </w:pPr>
      <w:r w:rsidRPr="00B744A3">
        <w:rPr>
          <w:sz w:val="24"/>
          <w:szCs w:val="24"/>
        </w:rPr>
        <w:t>Научные методы познания в химии. Источники химической информации.</w:t>
      </w:r>
      <w:r w:rsidRPr="00B744A3">
        <w:rPr>
          <w:spacing w:val="40"/>
          <w:sz w:val="24"/>
          <w:szCs w:val="24"/>
        </w:rPr>
        <w:t xml:space="preserve"> </w:t>
      </w:r>
      <w:r w:rsidRPr="00B744A3">
        <w:rPr>
          <w:sz w:val="24"/>
          <w:szCs w:val="24"/>
        </w:rPr>
        <w:t xml:space="preserve">Поиск информации по названиям, идентификаторам, структурным формулам. Химический анализ, синтез, моделирование химических процессов и явлений как методы научного познания. </w:t>
      </w:r>
      <w:r w:rsidRPr="00B744A3">
        <w:rPr>
          <w:i/>
          <w:sz w:val="24"/>
          <w:szCs w:val="24"/>
        </w:rPr>
        <w:t>Математическое моделирование пространственного строения молекул органических веществ. Современные физико-химические методы установления состава и структуры веществ.</w:t>
      </w:r>
    </w:p>
    <w:p w:rsidR="00C94638" w:rsidRPr="00B744A3" w:rsidRDefault="008C6FC1" w:rsidP="00B744A3">
      <w:pPr>
        <w:pStyle w:val="a4"/>
        <w:spacing w:line="276" w:lineRule="auto"/>
        <w:ind w:right="286" w:firstLine="705"/>
        <w:rPr>
          <w:sz w:val="24"/>
          <w:szCs w:val="24"/>
        </w:rPr>
      </w:pPr>
      <w:r w:rsidRPr="00B744A3">
        <w:rPr>
          <w:sz w:val="24"/>
          <w:szCs w:val="24"/>
        </w:rPr>
        <w:t>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w:t>
      </w:r>
    </w:p>
    <w:p w:rsidR="00C94638" w:rsidRPr="00B744A3" w:rsidRDefault="008C6FC1" w:rsidP="00B744A3">
      <w:pPr>
        <w:pStyle w:val="a4"/>
        <w:spacing w:line="276" w:lineRule="auto"/>
        <w:ind w:left="1704" w:firstLine="0"/>
        <w:rPr>
          <w:sz w:val="24"/>
          <w:szCs w:val="24"/>
        </w:rPr>
      </w:pPr>
      <w:r w:rsidRPr="00B744A3">
        <w:rPr>
          <w:spacing w:val="-2"/>
          <w:sz w:val="24"/>
          <w:szCs w:val="24"/>
        </w:rPr>
        <w:t>Химия</w:t>
      </w:r>
      <w:r w:rsidRPr="00B744A3">
        <w:rPr>
          <w:spacing w:val="-5"/>
          <w:sz w:val="24"/>
          <w:szCs w:val="24"/>
        </w:rPr>
        <w:t xml:space="preserve"> </w:t>
      </w:r>
      <w:r w:rsidRPr="00B744A3">
        <w:rPr>
          <w:spacing w:val="-2"/>
          <w:sz w:val="24"/>
          <w:szCs w:val="24"/>
        </w:rPr>
        <w:t>в</w:t>
      </w:r>
      <w:r w:rsidRPr="00B744A3">
        <w:rPr>
          <w:spacing w:val="-5"/>
          <w:sz w:val="24"/>
          <w:szCs w:val="24"/>
        </w:rPr>
        <w:t xml:space="preserve"> </w:t>
      </w:r>
      <w:r w:rsidRPr="00B744A3">
        <w:rPr>
          <w:spacing w:val="-2"/>
          <w:sz w:val="24"/>
          <w:szCs w:val="24"/>
        </w:rPr>
        <w:t>медицине. Разработка</w:t>
      </w:r>
      <w:r w:rsidRPr="00B744A3">
        <w:rPr>
          <w:spacing w:val="-4"/>
          <w:sz w:val="24"/>
          <w:szCs w:val="24"/>
        </w:rPr>
        <w:t xml:space="preserve"> </w:t>
      </w:r>
      <w:r w:rsidRPr="00B744A3">
        <w:rPr>
          <w:spacing w:val="-2"/>
          <w:sz w:val="24"/>
          <w:szCs w:val="24"/>
        </w:rPr>
        <w:t>лекарств.</w:t>
      </w:r>
      <w:r w:rsidRPr="00B744A3">
        <w:rPr>
          <w:spacing w:val="-3"/>
          <w:sz w:val="24"/>
          <w:szCs w:val="24"/>
        </w:rPr>
        <w:t xml:space="preserve"> </w:t>
      </w:r>
      <w:r w:rsidRPr="00B744A3">
        <w:rPr>
          <w:spacing w:val="-2"/>
          <w:sz w:val="24"/>
          <w:szCs w:val="24"/>
        </w:rPr>
        <w:t>Химические</w:t>
      </w:r>
      <w:r w:rsidRPr="00B744A3">
        <w:rPr>
          <w:spacing w:val="-4"/>
          <w:sz w:val="24"/>
          <w:szCs w:val="24"/>
        </w:rPr>
        <w:t xml:space="preserve"> </w:t>
      </w:r>
      <w:r w:rsidRPr="00B744A3">
        <w:rPr>
          <w:spacing w:val="-2"/>
          <w:sz w:val="24"/>
          <w:szCs w:val="24"/>
        </w:rPr>
        <w:t>сенсоры.</w:t>
      </w:r>
    </w:p>
    <w:p w:rsidR="00C94638" w:rsidRPr="00B744A3" w:rsidRDefault="008C6FC1" w:rsidP="00B744A3">
      <w:pPr>
        <w:pStyle w:val="a4"/>
        <w:spacing w:line="276" w:lineRule="auto"/>
        <w:ind w:right="289" w:firstLine="705"/>
        <w:rPr>
          <w:sz w:val="24"/>
          <w:szCs w:val="24"/>
        </w:rPr>
      </w:pPr>
      <w:r w:rsidRPr="00B744A3">
        <w:rPr>
          <w:sz w:val="24"/>
          <w:szCs w:val="24"/>
        </w:rPr>
        <w:t>Химия в повседневной жизни. Моющие и чистящие средства.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w:t>
      </w:r>
    </w:p>
    <w:p w:rsidR="00C94638" w:rsidRPr="00B744A3" w:rsidRDefault="008C6FC1" w:rsidP="00B744A3">
      <w:pPr>
        <w:pStyle w:val="a4"/>
        <w:spacing w:before="2" w:line="276" w:lineRule="auto"/>
        <w:ind w:left="1704" w:firstLine="0"/>
        <w:rPr>
          <w:sz w:val="24"/>
          <w:szCs w:val="24"/>
        </w:rPr>
      </w:pPr>
      <w:r w:rsidRPr="00B744A3">
        <w:rPr>
          <w:sz w:val="24"/>
          <w:szCs w:val="24"/>
        </w:rPr>
        <w:t>Химия</w:t>
      </w:r>
      <w:r w:rsidRPr="00B744A3">
        <w:rPr>
          <w:spacing w:val="31"/>
          <w:sz w:val="24"/>
          <w:szCs w:val="24"/>
        </w:rPr>
        <w:t xml:space="preserve">  </w:t>
      </w:r>
      <w:r w:rsidRPr="00B744A3">
        <w:rPr>
          <w:sz w:val="24"/>
          <w:szCs w:val="24"/>
        </w:rPr>
        <w:t>и</w:t>
      </w:r>
      <w:r w:rsidRPr="00B744A3">
        <w:rPr>
          <w:spacing w:val="33"/>
          <w:sz w:val="24"/>
          <w:szCs w:val="24"/>
        </w:rPr>
        <w:t xml:space="preserve">  </w:t>
      </w:r>
      <w:r w:rsidRPr="00B744A3">
        <w:rPr>
          <w:sz w:val="24"/>
          <w:szCs w:val="24"/>
        </w:rPr>
        <w:t>сельское</w:t>
      </w:r>
      <w:r w:rsidRPr="00B744A3">
        <w:rPr>
          <w:spacing w:val="35"/>
          <w:sz w:val="24"/>
          <w:szCs w:val="24"/>
        </w:rPr>
        <w:t xml:space="preserve">  </w:t>
      </w:r>
      <w:r w:rsidRPr="00B744A3">
        <w:rPr>
          <w:sz w:val="24"/>
          <w:szCs w:val="24"/>
        </w:rPr>
        <w:t>хозяйство.</w:t>
      </w:r>
      <w:r w:rsidRPr="00B744A3">
        <w:rPr>
          <w:spacing w:val="32"/>
          <w:sz w:val="24"/>
          <w:szCs w:val="24"/>
        </w:rPr>
        <w:t xml:space="preserve">  </w:t>
      </w:r>
      <w:r w:rsidRPr="00B744A3">
        <w:rPr>
          <w:sz w:val="24"/>
          <w:szCs w:val="24"/>
        </w:rPr>
        <w:t>Минеральные</w:t>
      </w:r>
      <w:r w:rsidRPr="00B744A3">
        <w:rPr>
          <w:spacing w:val="31"/>
          <w:sz w:val="24"/>
          <w:szCs w:val="24"/>
        </w:rPr>
        <w:t xml:space="preserve">  </w:t>
      </w:r>
      <w:r w:rsidRPr="00B744A3">
        <w:rPr>
          <w:sz w:val="24"/>
          <w:szCs w:val="24"/>
        </w:rPr>
        <w:t>и</w:t>
      </w:r>
      <w:r w:rsidRPr="00B744A3">
        <w:rPr>
          <w:spacing w:val="33"/>
          <w:sz w:val="24"/>
          <w:szCs w:val="24"/>
        </w:rPr>
        <w:t xml:space="preserve">  </w:t>
      </w:r>
      <w:r w:rsidRPr="00B744A3">
        <w:rPr>
          <w:sz w:val="24"/>
          <w:szCs w:val="24"/>
        </w:rPr>
        <w:t>органические</w:t>
      </w:r>
      <w:r w:rsidRPr="00B744A3">
        <w:rPr>
          <w:spacing w:val="36"/>
          <w:sz w:val="24"/>
          <w:szCs w:val="24"/>
        </w:rPr>
        <w:t xml:space="preserve">  </w:t>
      </w:r>
      <w:r w:rsidRPr="00B744A3">
        <w:rPr>
          <w:spacing w:val="-2"/>
          <w:sz w:val="24"/>
          <w:szCs w:val="24"/>
        </w:rPr>
        <w:t>удобрения.</w:t>
      </w:r>
    </w:p>
    <w:p w:rsidR="00C94638" w:rsidRPr="00B744A3" w:rsidRDefault="008C6FC1" w:rsidP="00B744A3">
      <w:pPr>
        <w:pStyle w:val="a4"/>
        <w:spacing w:line="276" w:lineRule="auto"/>
        <w:ind w:firstLine="0"/>
        <w:rPr>
          <w:sz w:val="24"/>
          <w:szCs w:val="24"/>
        </w:rPr>
      </w:pPr>
      <w:r w:rsidRPr="00B744A3">
        <w:rPr>
          <w:spacing w:val="-2"/>
          <w:sz w:val="24"/>
          <w:szCs w:val="24"/>
        </w:rPr>
        <w:t>Средства</w:t>
      </w:r>
      <w:r w:rsidRPr="00B744A3">
        <w:rPr>
          <w:spacing w:val="-4"/>
          <w:sz w:val="24"/>
          <w:szCs w:val="24"/>
        </w:rPr>
        <w:t xml:space="preserve"> </w:t>
      </w:r>
      <w:r w:rsidRPr="00B744A3">
        <w:rPr>
          <w:spacing w:val="-2"/>
          <w:sz w:val="24"/>
          <w:szCs w:val="24"/>
        </w:rPr>
        <w:t>защиты</w:t>
      </w:r>
      <w:r w:rsidRPr="00B744A3">
        <w:rPr>
          <w:spacing w:val="-1"/>
          <w:sz w:val="24"/>
          <w:szCs w:val="24"/>
        </w:rPr>
        <w:t xml:space="preserve"> </w:t>
      </w:r>
      <w:r w:rsidRPr="00B744A3">
        <w:rPr>
          <w:spacing w:val="-2"/>
          <w:sz w:val="24"/>
          <w:szCs w:val="24"/>
        </w:rPr>
        <w:t>растений.</w:t>
      </w:r>
    </w:p>
    <w:p w:rsidR="00C94638" w:rsidRPr="00B744A3" w:rsidRDefault="008C6FC1" w:rsidP="00B744A3">
      <w:pPr>
        <w:pStyle w:val="a4"/>
        <w:spacing w:line="276" w:lineRule="auto"/>
        <w:ind w:right="281" w:firstLine="705"/>
        <w:rPr>
          <w:sz w:val="24"/>
          <w:szCs w:val="24"/>
        </w:rPr>
      </w:pPr>
      <w:r w:rsidRPr="00B744A3">
        <w:rPr>
          <w:sz w:val="24"/>
          <w:szCs w:val="24"/>
        </w:rPr>
        <w:t xml:space="preserve">Химия в промышленности. Общие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Черная и цветная металлургия. Стекло и силикатная </w:t>
      </w:r>
      <w:r w:rsidRPr="00B744A3">
        <w:rPr>
          <w:spacing w:val="-2"/>
          <w:sz w:val="24"/>
          <w:szCs w:val="24"/>
        </w:rPr>
        <w:t>промышленность.</w:t>
      </w:r>
    </w:p>
    <w:p w:rsidR="00C94638" w:rsidRPr="00B744A3" w:rsidRDefault="008C6FC1" w:rsidP="00B744A3">
      <w:pPr>
        <w:pStyle w:val="a4"/>
        <w:spacing w:before="1" w:line="276" w:lineRule="auto"/>
        <w:ind w:right="282" w:firstLine="705"/>
        <w:rPr>
          <w:sz w:val="24"/>
          <w:szCs w:val="24"/>
        </w:rPr>
      </w:pPr>
      <w:r w:rsidRPr="00B744A3">
        <w:rPr>
          <w:sz w:val="24"/>
          <w:szCs w:val="24"/>
        </w:rPr>
        <w:t xml:space="preserve">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w:t>
      </w:r>
      <w:r w:rsidRPr="00B744A3">
        <w:rPr>
          <w:spacing w:val="-2"/>
          <w:sz w:val="24"/>
          <w:szCs w:val="24"/>
        </w:rPr>
        <w:t>энергии.</w:t>
      </w:r>
    </w:p>
    <w:p w:rsidR="00C94638" w:rsidRPr="00B744A3" w:rsidRDefault="008C6FC1" w:rsidP="00B744A3">
      <w:pPr>
        <w:pStyle w:val="a4"/>
        <w:spacing w:line="276" w:lineRule="auto"/>
        <w:ind w:right="290" w:firstLine="705"/>
        <w:rPr>
          <w:sz w:val="24"/>
          <w:szCs w:val="24"/>
        </w:rPr>
      </w:pPr>
      <w:r w:rsidRPr="00B744A3">
        <w:rPr>
          <w:sz w:val="24"/>
          <w:szCs w:val="24"/>
        </w:rPr>
        <w:t>Химия в строительстве. Цемент. Бетон. Подбор оптимальных строительных материалов в практической деятельности человека.</w:t>
      </w:r>
    </w:p>
    <w:p w:rsidR="00C94638" w:rsidRPr="00B744A3" w:rsidRDefault="008C6FC1" w:rsidP="00B744A3">
      <w:pPr>
        <w:pStyle w:val="a4"/>
        <w:spacing w:line="276" w:lineRule="auto"/>
        <w:ind w:right="290" w:firstLine="705"/>
        <w:rPr>
          <w:sz w:val="24"/>
          <w:szCs w:val="24"/>
        </w:rPr>
      </w:pPr>
      <w:r w:rsidRPr="00B744A3">
        <w:rPr>
          <w:sz w:val="24"/>
          <w:szCs w:val="24"/>
        </w:rPr>
        <w:t xml:space="preserve">Химия и экология. Химическое загрязнение окружающей среды и его последствия. Охрана гидросферы, почвы, атмосферы, флоры и фауны от химического </w:t>
      </w:r>
      <w:r w:rsidRPr="00B744A3">
        <w:rPr>
          <w:spacing w:val="-2"/>
          <w:sz w:val="24"/>
          <w:szCs w:val="24"/>
        </w:rPr>
        <w:t>загрязнения.</w:t>
      </w:r>
    </w:p>
    <w:p w:rsidR="00C94638" w:rsidRPr="00B744A3" w:rsidRDefault="008C6FC1" w:rsidP="00B744A3">
      <w:pPr>
        <w:pStyle w:val="1"/>
        <w:spacing w:before="8" w:line="276" w:lineRule="auto"/>
        <w:rPr>
          <w:sz w:val="24"/>
          <w:szCs w:val="24"/>
        </w:rPr>
      </w:pPr>
      <w:r w:rsidRPr="00B744A3">
        <w:rPr>
          <w:spacing w:val="-2"/>
          <w:sz w:val="24"/>
          <w:szCs w:val="24"/>
        </w:rPr>
        <w:t>Типы</w:t>
      </w:r>
      <w:r w:rsidRPr="00B744A3">
        <w:rPr>
          <w:spacing w:val="-12"/>
          <w:sz w:val="24"/>
          <w:szCs w:val="24"/>
        </w:rPr>
        <w:t xml:space="preserve"> </w:t>
      </w:r>
      <w:r w:rsidRPr="00B744A3">
        <w:rPr>
          <w:spacing w:val="-2"/>
          <w:sz w:val="24"/>
          <w:szCs w:val="24"/>
        </w:rPr>
        <w:t>расчетных</w:t>
      </w:r>
      <w:r w:rsidRPr="00B744A3">
        <w:rPr>
          <w:spacing w:val="-5"/>
          <w:sz w:val="24"/>
          <w:szCs w:val="24"/>
        </w:rPr>
        <w:t xml:space="preserve"> </w:t>
      </w:r>
      <w:r w:rsidRPr="00B744A3">
        <w:rPr>
          <w:spacing w:val="-2"/>
          <w:sz w:val="24"/>
          <w:szCs w:val="24"/>
        </w:rPr>
        <w:t>задач:</w:t>
      </w:r>
    </w:p>
    <w:p w:rsidR="00C94638" w:rsidRPr="00B744A3" w:rsidRDefault="008C6FC1" w:rsidP="00B744A3">
      <w:pPr>
        <w:pStyle w:val="a4"/>
        <w:spacing w:line="276" w:lineRule="auto"/>
        <w:ind w:right="294" w:firstLine="705"/>
        <w:rPr>
          <w:sz w:val="24"/>
          <w:szCs w:val="24"/>
        </w:rPr>
      </w:pPr>
      <w:r w:rsidRPr="00B744A3">
        <w:rPr>
          <w:sz w:val="24"/>
          <w:szCs w:val="24"/>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p w:rsidR="00C94638" w:rsidRPr="00B744A3" w:rsidRDefault="008C6FC1" w:rsidP="00B744A3">
      <w:pPr>
        <w:pStyle w:val="a4"/>
        <w:spacing w:line="276" w:lineRule="auto"/>
        <w:ind w:left="1704" w:firstLine="0"/>
        <w:rPr>
          <w:sz w:val="24"/>
          <w:szCs w:val="24"/>
        </w:rPr>
      </w:pPr>
      <w:r w:rsidRPr="00B744A3">
        <w:rPr>
          <w:spacing w:val="-2"/>
          <w:sz w:val="24"/>
          <w:szCs w:val="24"/>
        </w:rPr>
        <w:t>Расчеты</w:t>
      </w:r>
      <w:r w:rsidRPr="00B744A3">
        <w:rPr>
          <w:spacing w:val="-3"/>
          <w:sz w:val="24"/>
          <w:szCs w:val="24"/>
        </w:rPr>
        <w:t xml:space="preserve"> </w:t>
      </w:r>
      <w:r w:rsidRPr="00B744A3">
        <w:rPr>
          <w:spacing w:val="-2"/>
          <w:sz w:val="24"/>
          <w:szCs w:val="24"/>
        </w:rPr>
        <w:t>массовой</w:t>
      </w:r>
      <w:r w:rsidRPr="00B744A3">
        <w:rPr>
          <w:spacing w:val="-6"/>
          <w:sz w:val="24"/>
          <w:szCs w:val="24"/>
        </w:rPr>
        <w:t xml:space="preserve"> </w:t>
      </w:r>
      <w:r w:rsidRPr="00B744A3">
        <w:rPr>
          <w:spacing w:val="-2"/>
          <w:sz w:val="24"/>
          <w:szCs w:val="24"/>
        </w:rPr>
        <w:t>доли</w:t>
      </w:r>
      <w:r w:rsidRPr="00B744A3">
        <w:rPr>
          <w:spacing w:val="-7"/>
          <w:sz w:val="24"/>
          <w:szCs w:val="24"/>
        </w:rPr>
        <w:t xml:space="preserve"> </w:t>
      </w:r>
      <w:r w:rsidRPr="00B744A3">
        <w:rPr>
          <w:spacing w:val="-2"/>
          <w:sz w:val="24"/>
          <w:szCs w:val="24"/>
        </w:rPr>
        <w:t>(массы)</w:t>
      </w:r>
      <w:r w:rsidRPr="00B744A3">
        <w:rPr>
          <w:spacing w:val="-7"/>
          <w:sz w:val="24"/>
          <w:szCs w:val="24"/>
        </w:rPr>
        <w:t xml:space="preserve"> </w:t>
      </w:r>
      <w:r w:rsidRPr="00B744A3">
        <w:rPr>
          <w:spacing w:val="-2"/>
          <w:sz w:val="24"/>
          <w:szCs w:val="24"/>
        </w:rPr>
        <w:t>химического</w:t>
      </w:r>
      <w:r w:rsidRPr="00B744A3">
        <w:rPr>
          <w:spacing w:val="-6"/>
          <w:sz w:val="24"/>
          <w:szCs w:val="24"/>
        </w:rPr>
        <w:t xml:space="preserve"> </w:t>
      </w:r>
      <w:r w:rsidRPr="00B744A3">
        <w:rPr>
          <w:spacing w:val="-2"/>
          <w:sz w:val="24"/>
          <w:szCs w:val="24"/>
        </w:rPr>
        <w:t>соединения</w:t>
      </w:r>
      <w:r w:rsidRPr="00B744A3">
        <w:rPr>
          <w:spacing w:val="-6"/>
          <w:sz w:val="24"/>
          <w:szCs w:val="24"/>
        </w:rPr>
        <w:t xml:space="preserve"> </w:t>
      </w:r>
      <w:r w:rsidRPr="00B744A3">
        <w:rPr>
          <w:spacing w:val="-2"/>
          <w:sz w:val="24"/>
          <w:szCs w:val="24"/>
        </w:rPr>
        <w:t>в</w:t>
      </w:r>
      <w:r w:rsidRPr="00B744A3">
        <w:rPr>
          <w:spacing w:val="-5"/>
          <w:sz w:val="24"/>
          <w:szCs w:val="24"/>
        </w:rPr>
        <w:t xml:space="preserve"> </w:t>
      </w:r>
      <w:r w:rsidRPr="00B744A3">
        <w:rPr>
          <w:spacing w:val="-2"/>
          <w:sz w:val="24"/>
          <w:szCs w:val="24"/>
        </w:rPr>
        <w:t>смеси.</w:t>
      </w:r>
    </w:p>
    <w:p w:rsidR="00C94638" w:rsidRPr="00B744A3" w:rsidRDefault="008C6FC1" w:rsidP="00B744A3">
      <w:pPr>
        <w:pStyle w:val="a4"/>
        <w:spacing w:line="276" w:lineRule="auto"/>
        <w:ind w:right="354" w:firstLine="705"/>
        <w:rPr>
          <w:sz w:val="24"/>
          <w:szCs w:val="24"/>
        </w:rPr>
      </w:pPr>
      <w:r w:rsidRPr="00B744A3">
        <w:rPr>
          <w:sz w:val="24"/>
          <w:szCs w:val="24"/>
        </w:rPr>
        <w:t>Расчеты</w:t>
      </w:r>
      <w:r w:rsidRPr="00B744A3">
        <w:rPr>
          <w:spacing w:val="-2"/>
          <w:sz w:val="24"/>
          <w:szCs w:val="24"/>
        </w:rPr>
        <w:t xml:space="preserve"> </w:t>
      </w:r>
      <w:r w:rsidRPr="00B744A3">
        <w:rPr>
          <w:sz w:val="24"/>
          <w:szCs w:val="24"/>
        </w:rPr>
        <w:t>массы</w:t>
      </w:r>
      <w:r w:rsidRPr="00B744A3">
        <w:rPr>
          <w:spacing w:val="-2"/>
          <w:sz w:val="24"/>
          <w:szCs w:val="24"/>
        </w:rPr>
        <w:t xml:space="preserve"> </w:t>
      </w:r>
      <w:r w:rsidRPr="00B744A3">
        <w:rPr>
          <w:sz w:val="24"/>
          <w:szCs w:val="24"/>
        </w:rPr>
        <w:t>(объема,</w:t>
      </w:r>
      <w:r w:rsidRPr="00B744A3">
        <w:rPr>
          <w:spacing w:val="-5"/>
          <w:sz w:val="24"/>
          <w:szCs w:val="24"/>
        </w:rPr>
        <w:t xml:space="preserve"> </w:t>
      </w:r>
      <w:r w:rsidRPr="00B744A3">
        <w:rPr>
          <w:sz w:val="24"/>
          <w:szCs w:val="24"/>
        </w:rPr>
        <w:t>количества</w:t>
      </w:r>
      <w:r w:rsidRPr="00B744A3">
        <w:rPr>
          <w:spacing w:val="-5"/>
          <w:sz w:val="24"/>
          <w:szCs w:val="24"/>
        </w:rPr>
        <w:t xml:space="preserve"> </w:t>
      </w:r>
      <w:r w:rsidRPr="00B744A3">
        <w:rPr>
          <w:sz w:val="24"/>
          <w:szCs w:val="24"/>
        </w:rPr>
        <w:t>вещества)</w:t>
      </w:r>
      <w:r w:rsidRPr="00B744A3">
        <w:rPr>
          <w:spacing w:val="-5"/>
          <w:sz w:val="24"/>
          <w:szCs w:val="24"/>
        </w:rPr>
        <w:t xml:space="preserve"> </w:t>
      </w:r>
      <w:r w:rsidRPr="00B744A3">
        <w:rPr>
          <w:sz w:val="24"/>
          <w:szCs w:val="24"/>
        </w:rPr>
        <w:t>продуктов</w:t>
      </w:r>
      <w:r w:rsidRPr="00B744A3">
        <w:rPr>
          <w:spacing w:val="-5"/>
          <w:sz w:val="24"/>
          <w:szCs w:val="24"/>
        </w:rPr>
        <w:t xml:space="preserve"> </w:t>
      </w:r>
      <w:r w:rsidRPr="00B744A3">
        <w:rPr>
          <w:sz w:val="24"/>
          <w:szCs w:val="24"/>
        </w:rPr>
        <w:t>реакции,</w:t>
      </w:r>
      <w:r w:rsidRPr="00B744A3">
        <w:rPr>
          <w:spacing w:val="-5"/>
          <w:sz w:val="24"/>
          <w:szCs w:val="24"/>
        </w:rPr>
        <w:t xml:space="preserve"> </w:t>
      </w:r>
      <w:r w:rsidRPr="00B744A3">
        <w:rPr>
          <w:sz w:val="24"/>
          <w:szCs w:val="24"/>
        </w:rPr>
        <w:t>если</w:t>
      </w:r>
      <w:r w:rsidRPr="00B744A3">
        <w:rPr>
          <w:spacing w:val="-4"/>
          <w:sz w:val="24"/>
          <w:szCs w:val="24"/>
        </w:rPr>
        <w:t xml:space="preserve"> </w:t>
      </w:r>
      <w:r w:rsidRPr="00B744A3">
        <w:rPr>
          <w:sz w:val="24"/>
          <w:szCs w:val="24"/>
        </w:rPr>
        <w:t>одно</w:t>
      </w:r>
      <w:r w:rsidRPr="00B744A3">
        <w:rPr>
          <w:spacing w:val="-5"/>
          <w:sz w:val="24"/>
          <w:szCs w:val="24"/>
        </w:rPr>
        <w:t xml:space="preserve"> </w:t>
      </w:r>
      <w:r w:rsidRPr="00B744A3">
        <w:rPr>
          <w:sz w:val="24"/>
          <w:szCs w:val="24"/>
        </w:rPr>
        <w:t>из веществ дано в избытке (имеет примеси).</w:t>
      </w:r>
    </w:p>
    <w:p w:rsidR="00C94638" w:rsidRPr="00B744A3" w:rsidRDefault="008C6FC1" w:rsidP="00B744A3">
      <w:pPr>
        <w:pStyle w:val="a4"/>
        <w:spacing w:line="276" w:lineRule="auto"/>
        <w:ind w:right="293" w:firstLine="705"/>
        <w:rPr>
          <w:sz w:val="24"/>
          <w:szCs w:val="24"/>
        </w:rPr>
      </w:pPr>
      <w:r w:rsidRPr="00B744A3">
        <w:rPr>
          <w:sz w:val="24"/>
          <w:szCs w:val="24"/>
        </w:rPr>
        <w:t>Расчеты массовой или объемной доли выхода продукта реакции от теоретически возможного.</w:t>
      </w:r>
    </w:p>
    <w:p w:rsidR="00C94638" w:rsidRPr="00B744A3" w:rsidRDefault="008C6FC1" w:rsidP="00B744A3">
      <w:pPr>
        <w:pStyle w:val="a4"/>
        <w:spacing w:line="276" w:lineRule="auto"/>
        <w:ind w:left="1704" w:firstLine="0"/>
        <w:rPr>
          <w:sz w:val="24"/>
          <w:szCs w:val="24"/>
        </w:rPr>
      </w:pPr>
      <w:r w:rsidRPr="00B744A3">
        <w:rPr>
          <w:spacing w:val="-2"/>
          <w:sz w:val="24"/>
          <w:szCs w:val="24"/>
        </w:rPr>
        <w:t>Расчеты</w:t>
      </w:r>
      <w:r w:rsidRPr="00B744A3">
        <w:rPr>
          <w:spacing w:val="-1"/>
          <w:sz w:val="24"/>
          <w:szCs w:val="24"/>
        </w:rPr>
        <w:t xml:space="preserve"> </w:t>
      </w:r>
      <w:r w:rsidRPr="00B744A3">
        <w:rPr>
          <w:spacing w:val="-2"/>
          <w:sz w:val="24"/>
          <w:szCs w:val="24"/>
        </w:rPr>
        <w:t>теплового эффекта</w:t>
      </w:r>
      <w:r w:rsidRPr="00B744A3">
        <w:rPr>
          <w:spacing w:val="-3"/>
          <w:sz w:val="24"/>
          <w:szCs w:val="24"/>
        </w:rPr>
        <w:t xml:space="preserve"> </w:t>
      </w:r>
      <w:r w:rsidRPr="00B744A3">
        <w:rPr>
          <w:spacing w:val="-2"/>
          <w:sz w:val="24"/>
          <w:szCs w:val="24"/>
        </w:rPr>
        <w:t>реакции.</w:t>
      </w:r>
    </w:p>
    <w:p w:rsidR="00C94638" w:rsidRPr="00B744A3" w:rsidRDefault="008C6FC1" w:rsidP="00B744A3">
      <w:pPr>
        <w:pStyle w:val="a4"/>
        <w:spacing w:line="276" w:lineRule="auto"/>
        <w:ind w:left="1704" w:firstLine="0"/>
        <w:rPr>
          <w:sz w:val="24"/>
          <w:szCs w:val="24"/>
        </w:rPr>
      </w:pPr>
      <w:r w:rsidRPr="00B744A3">
        <w:rPr>
          <w:spacing w:val="-2"/>
          <w:sz w:val="24"/>
          <w:szCs w:val="24"/>
        </w:rPr>
        <w:lastRenderedPageBreak/>
        <w:t>Расчеты</w:t>
      </w:r>
      <w:r w:rsidRPr="00B744A3">
        <w:rPr>
          <w:spacing w:val="-6"/>
          <w:sz w:val="24"/>
          <w:szCs w:val="24"/>
        </w:rPr>
        <w:t xml:space="preserve"> </w:t>
      </w:r>
      <w:r w:rsidRPr="00B744A3">
        <w:rPr>
          <w:spacing w:val="-2"/>
          <w:sz w:val="24"/>
          <w:szCs w:val="24"/>
        </w:rPr>
        <w:t>объемных</w:t>
      </w:r>
      <w:r w:rsidRPr="00B744A3">
        <w:rPr>
          <w:spacing w:val="-7"/>
          <w:sz w:val="24"/>
          <w:szCs w:val="24"/>
        </w:rPr>
        <w:t xml:space="preserve"> </w:t>
      </w:r>
      <w:r w:rsidRPr="00B744A3">
        <w:rPr>
          <w:spacing w:val="-2"/>
          <w:sz w:val="24"/>
          <w:szCs w:val="24"/>
        </w:rPr>
        <w:t>отношений</w:t>
      </w:r>
      <w:r w:rsidRPr="00B744A3">
        <w:rPr>
          <w:spacing w:val="-5"/>
          <w:sz w:val="24"/>
          <w:szCs w:val="24"/>
        </w:rPr>
        <w:t xml:space="preserve"> </w:t>
      </w:r>
      <w:r w:rsidRPr="00B744A3">
        <w:rPr>
          <w:spacing w:val="-2"/>
          <w:sz w:val="24"/>
          <w:szCs w:val="24"/>
        </w:rPr>
        <w:t>газов</w:t>
      </w:r>
      <w:r w:rsidRPr="00B744A3">
        <w:rPr>
          <w:spacing w:val="-7"/>
          <w:sz w:val="24"/>
          <w:szCs w:val="24"/>
        </w:rPr>
        <w:t xml:space="preserve"> </w:t>
      </w:r>
      <w:r w:rsidRPr="00B744A3">
        <w:rPr>
          <w:spacing w:val="-2"/>
          <w:sz w:val="24"/>
          <w:szCs w:val="24"/>
        </w:rPr>
        <w:t>при</w:t>
      </w:r>
      <w:r w:rsidRPr="00B744A3">
        <w:rPr>
          <w:spacing w:val="-6"/>
          <w:sz w:val="24"/>
          <w:szCs w:val="24"/>
        </w:rPr>
        <w:t xml:space="preserve"> </w:t>
      </w:r>
      <w:r w:rsidRPr="00B744A3">
        <w:rPr>
          <w:spacing w:val="-2"/>
          <w:sz w:val="24"/>
          <w:szCs w:val="24"/>
        </w:rPr>
        <w:t>химических</w:t>
      </w:r>
      <w:r w:rsidRPr="00B744A3">
        <w:rPr>
          <w:spacing w:val="-6"/>
          <w:sz w:val="24"/>
          <w:szCs w:val="24"/>
        </w:rPr>
        <w:t xml:space="preserve"> </w:t>
      </w:r>
      <w:r w:rsidRPr="00B744A3">
        <w:rPr>
          <w:spacing w:val="-2"/>
          <w:sz w:val="24"/>
          <w:szCs w:val="24"/>
        </w:rPr>
        <w:t>реакциях.</w:t>
      </w:r>
    </w:p>
    <w:p w:rsidR="00C94638" w:rsidRPr="00B744A3" w:rsidRDefault="008C6FC1" w:rsidP="00B744A3">
      <w:pPr>
        <w:pStyle w:val="a4"/>
        <w:spacing w:before="78" w:line="276" w:lineRule="auto"/>
        <w:ind w:right="291" w:firstLine="705"/>
        <w:rPr>
          <w:sz w:val="24"/>
          <w:szCs w:val="24"/>
        </w:rPr>
      </w:pPr>
      <w:r w:rsidRPr="00B744A3">
        <w:rPr>
          <w:sz w:val="24"/>
          <w:szCs w:val="24"/>
        </w:rPr>
        <w:t xml:space="preserve">Расчеты массы (объема, количества вещества) продукта реакции, если одно из веществ дано в виде раствора с определенной массовой долей растворенного </w:t>
      </w:r>
      <w:r w:rsidRPr="00B744A3">
        <w:rPr>
          <w:spacing w:val="-2"/>
          <w:sz w:val="24"/>
          <w:szCs w:val="24"/>
        </w:rPr>
        <w:t>вещества.</w:t>
      </w:r>
    </w:p>
    <w:p w:rsidR="00C94638" w:rsidRPr="00B744A3" w:rsidRDefault="008C6FC1" w:rsidP="00B744A3">
      <w:pPr>
        <w:pStyle w:val="1"/>
        <w:spacing w:before="13" w:line="276" w:lineRule="auto"/>
        <w:ind w:left="1421"/>
        <w:rPr>
          <w:sz w:val="24"/>
          <w:szCs w:val="24"/>
        </w:rPr>
      </w:pPr>
      <w:r w:rsidRPr="00B744A3">
        <w:rPr>
          <w:spacing w:val="-2"/>
          <w:sz w:val="24"/>
          <w:szCs w:val="24"/>
        </w:rPr>
        <w:t>Темы</w:t>
      </w:r>
      <w:r w:rsidRPr="00B744A3">
        <w:rPr>
          <w:spacing w:val="-10"/>
          <w:sz w:val="24"/>
          <w:szCs w:val="24"/>
        </w:rPr>
        <w:t xml:space="preserve"> </w:t>
      </w:r>
      <w:r w:rsidRPr="00B744A3">
        <w:rPr>
          <w:spacing w:val="-2"/>
          <w:sz w:val="24"/>
          <w:szCs w:val="24"/>
        </w:rPr>
        <w:t>практических</w:t>
      </w:r>
      <w:r w:rsidRPr="00B744A3">
        <w:rPr>
          <w:spacing w:val="-4"/>
          <w:sz w:val="24"/>
          <w:szCs w:val="24"/>
        </w:rPr>
        <w:t xml:space="preserve"> </w:t>
      </w:r>
      <w:r w:rsidRPr="00B744A3">
        <w:rPr>
          <w:spacing w:val="-2"/>
          <w:sz w:val="24"/>
          <w:szCs w:val="24"/>
        </w:rPr>
        <w:t>работ</w:t>
      </w:r>
      <w:r w:rsidRPr="00B744A3">
        <w:rPr>
          <w:spacing w:val="-9"/>
          <w:sz w:val="24"/>
          <w:szCs w:val="24"/>
        </w:rPr>
        <w:t xml:space="preserve"> </w:t>
      </w:r>
      <w:r w:rsidRPr="00B744A3">
        <w:rPr>
          <w:spacing w:val="-2"/>
          <w:sz w:val="24"/>
          <w:szCs w:val="24"/>
        </w:rPr>
        <w:t>(на</w:t>
      </w:r>
      <w:r w:rsidRPr="00B744A3">
        <w:rPr>
          <w:spacing w:val="-9"/>
          <w:sz w:val="24"/>
          <w:szCs w:val="24"/>
        </w:rPr>
        <w:t xml:space="preserve"> </w:t>
      </w:r>
      <w:r w:rsidRPr="00B744A3">
        <w:rPr>
          <w:spacing w:val="-2"/>
          <w:sz w:val="24"/>
          <w:szCs w:val="24"/>
        </w:rPr>
        <w:t>выбор</w:t>
      </w:r>
      <w:r w:rsidRPr="00B744A3">
        <w:rPr>
          <w:spacing w:val="-12"/>
          <w:sz w:val="24"/>
          <w:szCs w:val="24"/>
        </w:rPr>
        <w:t xml:space="preserve"> </w:t>
      </w:r>
      <w:r w:rsidRPr="00B744A3">
        <w:rPr>
          <w:spacing w:val="-2"/>
          <w:sz w:val="24"/>
          <w:szCs w:val="24"/>
        </w:rPr>
        <w:t>учителя):</w:t>
      </w:r>
    </w:p>
    <w:p w:rsidR="00C94638" w:rsidRPr="00B744A3" w:rsidRDefault="008C6FC1" w:rsidP="00B744A3">
      <w:pPr>
        <w:pStyle w:val="a4"/>
        <w:spacing w:line="276" w:lineRule="auto"/>
        <w:ind w:right="291" w:firstLine="705"/>
        <w:rPr>
          <w:sz w:val="24"/>
          <w:szCs w:val="24"/>
        </w:rPr>
      </w:pPr>
      <w:r w:rsidRPr="00B744A3">
        <w:rPr>
          <w:sz w:val="24"/>
          <w:szCs w:val="24"/>
        </w:rPr>
        <w:t xml:space="preserve">Качественное определение углерода, водорода и хлора в органических </w:t>
      </w:r>
      <w:r w:rsidRPr="00B744A3">
        <w:rPr>
          <w:spacing w:val="-2"/>
          <w:sz w:val="24"/>
          <w:szCs w:val="24"/>
        </w:rPr>
        <w:t>веществах.</w:t>
      </w:r>
    </w:p>
    <w:p w:rsidR="00C94638" w:rsidRPr="00B744A3" w:rsidRDefault="008C6FC1" w:rsidP="00B744A3">
      <w:pPr>
        <w:pStyle w:val="a4"/>
        <w:spacing w:line="276" w:lineRule="auto"/>
        <w:ind w:left="1704" w:firstLine="0"/>
        <w:jc w:val="left"/>
        <w:rPr>
          <w:sz w:val="24"/>
          <w:szCs w:val="24"/>
        </w:rPr>
      </w:pPr>
      <w:r w:rsidRPr="00B744A3">
        <w:rPr>
          <w:sz w:val="24"/>
          <w:szCs w:val="24"/>
        </w:rPr>
        <w:t>Конструирование</w:t>
      </w:r>
      <w:r w:rsidRPr="00B744A3">
        <w:rPr>
          <w:spacing w:val="-14"/>
          <w:sz w:val="24"/>
          <w:szCs w:val="24"/>
        </w:rPr>
        <w:t xml:space="preserve"> </w:t>
      </w:r>
      <w:r w:rsidRPr="00B744A3">
        <w:rPr>
          <w:sz w:val="24"/>
          <w:szCs w:val="24"/>
        </w:rPr>
        <w:t>шаростержневых</w:t>
      </w:r>
      <w:r w:rsidRPr="00B744A3">
        <w:rPr>
          <w:spacing w:val="-12"/>
          <w:sz w:val="24"/>
          <w:szCs w:val="24"/>
        </w:rPr>
        <w:t xml:space="preserve"> </w:t>
      </w:r>
      <w:r w:rsidRPr="00B744A3">
        <w:rPr>
          <w:sz w:val="24"/>
          <w:szCs w:val="24"/>
        </w:rPr>
        <w:t>моделей</w:t>
      </w:r>
      <w:r w:rsidRPr="00B744A3">
        <w:rPr>
          <w:spacing w:val="-15"/>
          <w:sz w:val="24"/>
          <w:szCs w:val="24"/>
        </w:rPr>
        <w:t xml:space="preserve"> </w:t>
      </w:r>
      <w:r w:rsidRPr="00B744A3">
        <w:rPr>
          <w:sz w:val="24"/>
          <w:szCs w:val="24"/>
        </w:rPr>
        <w:t>молекул</w:t>
      </w:r>
      <w:r w:rsidRPr="00B744A3">
        <w:rPr>
          <w:spacing w:val="-15"/>
          <w:sz w:val="24"/>
          <w:szCs w:val="24"/>
        </w:rPr>
        <w:t xml:space="preserve"> </w:t>
      </w:r>
      <w:r w:rsidRPr="00B744A3">
        <w:rPr>
          <w:sz w:val="24"/>
          <w:szCs w:val="24"/>
        </w:rPr>
        <w:t>органических</w:t>
      </w:r>
      <w:r w:rsidRPr="00B744A3">
        <w:rPr>
          <w:spacing w:val="-14"/>
          <w:sz w:val="24"/>
          <w:szCs w:val="24"/>
        </w:rPr>
        <w:t xml:space="preserve"> </w:t>
      </w:r>
      <w:r w:rsidRPr="00B744A3">
        <w:rPr>
          <w:sz w:val="24"/>
          <w:szCs w:val="24"/>
        </w:rPr>
        <w:t>веществ. Распознавание пластмасс и волокон.</w:t>
      </w:r>
    </w:p>
    <w:p w:rsidR="00C94638" w:rsidRPr="00B744A3" w:rsidRDefault="008C6FC1" w:rsidP="00B744A3">
      <w:pPr>
        <w:pStyle w:val="a4"/>
        <w:spacing w:before="1" w:line="276" w:lineRule="auto"/>
        <w:ind w:left="1704" w:firstLine="0"/>
        <w:jc w:val="left"/>
        <w:rPr>
          <w:sz w:val="24"/>
          <w:szCs w:val="24"/>
        </w:rPr>
      </w:pPr>
      <w:r w:rsidRPr="00B744A3">
        <w:rPr>
          <w:spacing w:val="-2"/>
          <w:sz w:val="24"/>
          <w:szCs w:val="24"/>
        </w:rPr>
        <w:t>Получение</w:t>
      </w:r>
      <w:r w:rsidRPr="00B744A3">
        <w:rPr>
          <w:spacing w:val="-10"/>
          <w:sz w:val="24"/>
          <w:szCs w:val="24"/>
        </w:rPr>
        <w:t xml:space="preserve"> </w:t>
      </w:r>
      <w:r w:rsidRPr="00B744A3">
        <w:rPr>
          <w:spacing w:val="-2"/>
          <w:sz w:val="24"/>
          <w:szCs w:val="24"/>
        </w:rPr>
        <w:t>искусственного</w:t>
      </w:r>
      <w:r w:rsidRPr="00B744A3">
        <w:rPr>
          <w:spacing w:val="-10"/>
          <w:sz w:val="24"/>
          <w:szCs w:val="24"/>
        </w:rPr>
        <w:t xml:space="preserve"> </w:t>
      </w:r>
      <w:r w:rsidRPr="00B744A3">
        <w:rPr>
          <w:spacing w:val="-2"/>
          <w:sz w:val="24"/>
          <w:szCs w:val="24"/>
        </w:rPr>
        <w:t>шелка.</w:t>
      </w:r>
    </w:p>
    <w:p w:rsidR="00C94638" w:rsidRPr="00B744A3" w:rsidRDefault="008C6FC1" w:rsidP="00B744A3">
      <w:pPr>
        <w:pStyle w:val="a4"/>
        <w:spacing w:line="276" w:lineRule="auto"/>
        <w:ind w:left="1704" w:right="409" w:firstLine="0"/>
        <w:jc w:val="left"/>
        <w:rPr>
          <w:sz w:val="24"/>
          <w:szCs w:val="24"/>
        </w:rPr>
      </w:pPr>
      <w:r w:rsidRPr="00B744A3">
        <w:rPr>
          <w:sz w:val="24"/>
          <w:szCs w:val="24"/>
        </w:rPr>
        <w:t>Решение экспериментальных задач на получение органических веществ. Решение</w:t>
      </w:r>
      <w:r w:rsidRPr="00B744A3">
        <w:rPr>
          <w:spacing w:val="-10"/>
          <w:sz w:val="24"/>
          <w:szCs w:val="24"/>
        </w:rPr>
        <w:t xml:space="preserve"> </w:t>
      </w:r>
      <w:r w:rsidRPr="00B744A3">
        <w:rPr>
          <w:sz w:val="24"/>
          <w:szCs w:val="24"/>
        </w:rPr>
        <w:t>экспериментальных</w:t>
      </w:r>
      <w:r w:rsidRPr="00B744A3">
        <w:rPr>
          <w:spacing w:val="-13"/>
          <w:sz w:val="24"/>
          <w:szCs w:val="24"/>
        </w:rPr>
        <w:t xml:space="preserve"> </w:t>
      </w:r>
      <w:r w:rsidRPr="00B744A3">
        <w:rPr>
          <w:sz w:val="24"/>
          <w:szCs w:val="24"/>
        </w:rPr>
        <w:t>задач</w:t>
      </w:r>
      <w:r w:rsidRPr="00B744A3">
        <w:rPr>
          <w:spacing w:val="-14"/>
          <w:sz w:val="24"/>
          <w:szCs w:val="24"/>
        </w:rPr>
        <w:t xml:space="preserve"> </w:t>
      </w:r>
      <w:r w:rsidRPr="00B744A3">
        <w:rPr>
          <w:sz w:val="24"/>
          <w:szCs w:val="24"/>
        </w:rPr>
        <w:t>на</w:t>
      </w:r>
      <w:r w:rsidRPr="00B744A3">
        <w:rPr>
          <w:spacing w:val="-9"/>
          <w:sz w:val="24"/>
          <w:szCs w:val="24"/>
        </w:rPr>
        <w:t xml:space="preserve"> </w:t>
      </w:r>
      <w:r w:rsidRPr="00B744A3">
        <w:rPr>
          <w:sz w:val="24"/>
          <w:szCs w:val="24"/>
        </w:rPr>
        <w:t>распознавание</w:t>
      </w:r>
      <w:r w:rsidRPr="00B744A3">
        <w:rPr>
          <w:spacing w:val="-12"/>
          <w:sz w:val="24"/>
          <w:szCs w:val="24"/>
        </w:rPr>
        <w:t xml:space="preserve"> </w:t>
      </w:r>
      <w:r w:rsidRPr="00B744A3">
        <w:rPr>
          <w:sz w:val="24"/>
          <w:szCs w:val="24"/>
        </w:rPr>
        <w:t>органических</w:t>
      </w:r>
      <w:r w:rsidRPr="00B744A3">
        <w:rPr>
          <w:spacing w:val="-12"/>
          <w:sz w:val="24"/>
          <w:szCs w:val="24"/>
        </w:rPr>
        <w:t xml:space="preserve"> </w:t>
      </w:r>
      <w:r w:rsidRPr="00B744A3">
        <w:rPr>
          <w:sz w:val="24"/>
          <w:szCs w:val="24"/>
        </w:rPr>
        <w:t>веществ. Идентификация неорганических соединений.</w:t>
      </w:r>
    </w:p>
    <w:p w:rsidR="00C94638" w:rsidRPr="00B744A3" w:rsidRDefault="008C6FC1" w:rsidP="00B744A3">
      <w:pPr>
        <w:pStyle w:val="a4"/>
        <w:spacing w:before="1" w:line="276" w:lineRule="auto"/>
        <w:ind w:left="1704" w:firstLine="0"/>
        <w:jc w:val="left"/>
        <w:rPr>
          <w:sz w:val="24"/>
          <w:szCs w:val="24"/>
        </w:rPr>
      </w:pPr>
      <w:r w:rsidRPr="00B744A3">
        <w:rPr>
          <w:spacing w:val="-2"/>
          <w:sz w:val="24"/>
          <w:szCs w:val="24"/>
        </w:rPr>
        <w:t>Получение,</w:t>
      </w:r>
      <w:r w:rsidRPr="00B744A3">
        <w:rPr>
          <w:spacing w:val="-4"/>
          <w:sz w:val="24"/>
          <w:szCs w:val="24"/>
        </w:rPr>
        <w:t xml:space="preserve"> </w:t>
      </w:r>
      <w:r w:rsidRPr="00B744A3">
        <w:rPr>
          <w:spacing w:val="-2"/>
          <w:sz w:val="24"/>
          <w:szCs w:val="24"/>
        </w:rPr>
        <w:t>собирание</w:t>
      </w:r>
      <w:r w:rsidRPr="00B744A3">
        <w:rPr>
          <w:spacing w:val="-7"/>
          <w:sz w:val="24"/>
          <w:szCs w:val="24"/>
        </w:rPr>
        <w:t xml:space="preserve"> </w:t>
      </w:r>
      <w:r w:rsidRPr="00B744A3">
        <w:rPr>
          <w:spacing w:val="-2"/>
          <w:sz w:val="24"/>
          <w:szCs w:val="24"/>
        </w:rPr>
        <w:t>и</w:t>
      </w:r>
      <w:r w:rsidRPr="00B744A3">
        <w:rPr>
          <w:spacing w:val="-7"/>
          <w:sz w:val="24"/>
          <w:szCs w:val="24"/>
        </w:rPr>
        <w:t xml:space="preserve"> </w:t>
      </w:r>
      <w:r w:rsidRPr="00B744A3">
        <w:rPr>
          <w:spacing w:val="-2"/>
          <w:sz w:val="24"/>
          <w:szCs w:val="24"/>
        </w:rPr>
        <w:t>распознавание</w:t>
      </w:r>
      <w:r w:rsidRPr="00B744A3">
        <w:rPr>
          <w:spacing w:val="-3"/>
          <w:sz w:val="24"/>
          <w:szCs w:val="24"/>
        </w:rPr>
        <w:t xml:space="preserve"> </w:t>
      </w:r>
      <w:r w:rsidRPr="00B744A3">
        <w:rPr>
          <w:spacing w:val="-2"/>
          <w:sz w:val="24"/>
          <w:szCs w:val="24"/>
        </w:rPr>
        <w:t>газов.</w:t>
      </w:r>
    </w:p>
    <w:p w:rsidR="00C94638" w:rsidRPr="00B744A3" w:rsidRDefault="008C6FC1" w:rsidP="00B744A3">
      <w:pPr>
        <w:pStyle w:val="a4"/>
        <w:spacing w:line="276" w:lineRule="auto"/>
        <w:ind w:left="1704" w:right="2364" w:firstLine="0"/>
        <w:jc w:val="left"/>
        <w:rPr>
          <w:sz w:val="24"/>
          <w:szCs w:val="24"/>
        </w:rPr>
      </w:pPr>
      <w:r w:rsidRPr="00B744A3">
        <w:rPr>
          <w:sz w:val="24"/>
          <w:szCs w:val="24"/>
        </w:rPr>
        <w:t>Решение экспериментальных задач по теме «Металлы». Решение</w:t>
      </w:r>
      <w:r w:rsidRPr="00B744A3">
        <w:rPr>
          <w:spacing w:val="-14"/>
          <w:sz w:val="24"/>
          <w:szCs w:val="24"/>
        </w:rPr>
        <w:t xml:space="preserve"> </w:t>
      </w:r>
      <w:r w:rsidRPr="00B744A3">
        <w:rPr>
          <w:sz w:val="24"/>
          <w:szCs w:val="24"/>
        </w:rPr>
        <w:t>экспериментальных</w:t>
      </w:r>
      <w:r w:rsidRPr="00B744A3">
        <w:rPr>
          <w:spacing w:val="-15"/>
          <w:sz w:val="24"/>
          <w:szCs w:val="24"/>
        </w:rPr>
        <w:t xml:space="preserve"> </w:t>
      </w:r>
      <w:r w:rsidRPr="00B744A3">
        <w:rPr>
          <w:sz w:val="24"/>
          <w:szCs w:val="24"/>
        </w:rPr>
        <w:t>задач</w:t>
      </w:r>
      <w:r w:rsidRPr="00B744A3">
        <w:rPr>
          <w:spacing w:val="-16"/>
          <w:sz w:val="24"/>
          <w:szCs w:val="24"/>
        </w:rPr>
        <w:t xml:space="preserve"> </w:t>
      </w:r>
      <w:r w:rsidRPr="00B744A3">
        <w:rPr>
          <w:sz w:val="24"/>
          <w:szCs w:val="24"/>
        </w:rPr>
        <w:t>по</w:t>
      </w:r>
      <w:r w:rsidRPr="00B744A3">
        <w:rPr>
          <w:spacing w:val="-15"/>
          <w:sz w:val="24"/>
          <w:szCs w:val="24"/>
        </w:rPr>
        <w:t xml:space="preserve"> </w:t>
      </w:r>
      <w:r w:rsidRPr="00B744A3">
        <w:rPr>
          <w:sz w:val="24"/>
          <w:szCs w:val="24"/>
        </w:rPr>
        <w:t>теме</w:t>
      </w:r>
      <w:r w:rsidRPr="00B744A3">
        <w:rPr>
          <w:spacing w:val="-10"/>
          <w:sz w:val="24"/>
          <w:szCs w:val="24"/>
        </w:rPr>
        <w:t xml:space="preserve"> </w:t>
      </w:r>
      <w:r w:rsidRPr="00B744A3">
        <w:rPr>
          <w:sz w:val="24"/>
          <w:szCs w:val="24"/>
        </w:rPr>
        <w:t>«Неметаллы».</w:t>
      </w:r>
    </w:p>
    <w:p w:rsidR="00C94638" w:rsidRPr="00B744A3" w:rsidRDefault="008C6FC1" w:rsidP="00B744A3">
      <w:pPr>
        <w:pStyle w:val="a4"/>
        <w:tabs>
          <w:tab w:val="left" w:pos="2876"/>
          <w:tab w:val="left" w:pos="5298"/>
          <w:tab w:val="left" w:pos="6099"/>
          <w:tab w:val="left" w:pos="6577"/>
          <w:tab w:val="left" w:pos="7293"/>
          <w:tab w:val="left" w:pos="9121"/>
          <w:tab w:val="left" w:pos="9907"/>
        </w:tabs>
        <w:spacing w:line="276" w:lineRule="auto"/>
        <w:ind w:right="296" w:firstLine="705"/>
        <w:jc w:val="left"/>
        <w:rPr>
          <w:sz w:val="24"/>
          <w:szCs w:val="24"/>
        </w:rPr>
      </w:pPr>
      <w:r w:rsidRPr="00B744A3">
        <w:rPr>
          <w:spacing w:val="-2"/>
          <w:sz w:val="24"/>
          <w:szCs w:val="24"/>
        </w:rPr>
        <w:t>Решение</w:t>
      </w:r>
      <w:r w:rsidRPr="00B744A3">
        <w:rPr>
          <w:sz w:val="24"/>
          <w:szCs w:val="24"/>
        </w:rPr>
        <w:tab/>
      </w:r>
      <w:r w:rsidRPr="00B744A3">
        <w:rPr>
          <w:spacing w:val="-2"/>
          <w:sz w:val="24"/>
          <w:szCs w:val="24"/>
        </w:rPr>
        <w:t>экспериментальных</w:t>
      </w:r>
      <w:r w:rsidRPr="00B744A3">
        <w:rPr>
          <w:sz w:val="24"/>
          <w:szCs w:val="24"/>
        </w:rPr>
        <w:tab/>
      </w:r>
      <w:r w:rsidRPr="00B744A3">
        <w:rPr>
          <w:spacing w:val="-4"/>
          <w:sz w:val="24"/>
          <w:szCs w:val="24"/>
        </w:rPr>
        <w:t>задач</w:t>
      </w:r>
      <w:r w:rsidRPr="00B744A3">
        <w:rPr>
          <w:sz w:val="24"/>
          <w:szCs w:val="24"/>
        </w:rPr>
        <w:tab/>
      </w:r>
      <w:r w:rsidRPr="00B744A3">
        <w:rPr>
          <w:spacing w:val="-6"/>
          <w:sz w:val="24"/>
          <w:szCs w:val="24"/>
        </w:rPr>
        <w:t>по</w:t>
      </w:r>
      <w:r w:rsidRPr="00B744A3">
        <w:rPr>
          <w:sz w:val="24"/>
          <w:szCs w:val="24"/>
        </w:rPr>
        <w:tab/>
      </w:r>
      <w:r w:rsidRPr="00B744A3">
        <w:rPr>
          <w:spacing w:val="-4"/>
          <w:sz w:val="24"/>
          <w:szCs w:val="24"/>
        </w:rPr>
        <w:t>теме</w:t>
      </w:r>
      <w:r w:rsidRPr="00B744A3">
        <w:rPr>
          <w:sz w:val="24"/>
          <w:szCs w:val="24"/>
        </w:rPr>
        <w:tab/>
      </w:r>
      <w:r w:rsidRPr="00B744A3">
        <w:rPr>
          <w:spacing w:val="-2"/>
          <w:sz w:val="24"/>
          <w:szCs w:val="24"/>
        </w:rPr>
        <w:t>«Генетическая</w:t>
      </w:r>
      <w:r w:rsidRPr="00B744A3">
        <w:rPr>
          <w:sz w:val="24"/>
          <w:szCs w:val="24"/>
        </w:rPr>
        <w:tab/>
      </w:r>
      <w:r w:rsidRPr="00B744A3">
        <w:rPr>
          <w:spacing w:val="-2"/>
          <w:sz w:val="24"/>
          <w:szCs w:val="24"/>
        </w:rPr>
        <w:t>связь</w:t>
      </w:r>
      <w:r w:rsidRPr="00B744A3">
        <w:rPr>
          <w:sz w:val="24"/>
          <w:szCs w:val="24"/>
        </w:rPr>
        <w:tab/>
      </w:r>
      <w:r w:rsidRPr="00B744A3">
        <w:rPr>
          <w:spacing w:val="-2"/>
          <w:sz w:val="24"/>
          <w:szCs w:val="24"/>
        </w:rPr>
        <w:t xml:space="preserve">между </w:t>
      </w:r>
      <w:r w:rsidRPr="00B744A3">
        <w:rPr>
          <w:sz w:val="24"/>
          <w:szCs w:val="24"/>
        </w:rPr>
        <w:t>классами неорганических соединений».</w:t>
      </w:r>
    </w:p>
    <w:p w:rsidR="00C94638" w:rsidRPr="00B744A3" w:rsidRDefault="008C6FC1" w:rsidP="00B744A3">
      <w:pPr>
        <w:pStyle w:val="a4"/>
        <w:tabs>
          <w:tab w:val="left" w:pos="2876"/>
          <w:tab w:val="left" w:pos="5300"/>
          <w:tab w:val="left" w:pos="6102"/>
          <w:tab w:val="left" w:pos="6579"/>
          <w:tab w:val="left" w:pos="7295"/>
          <w:tab w:val="left" w:pos="9124"/>
          <w:tab w:val="left" w:pos="9907"/>
        </w:tabs>
        <w:spacing w:line="276" w:lineRule="auto"/>
        <w:ind w:right="296" w:firstLine="705"/>
        <w:jc w:val="left"/>
        <w:rPr>
          <w:sz w:val="24"/>
          <w:szCs w:val="24"/>
        </w:rPr>
      </w:pPr>
      <w:r w:rsidRPr="00B744A3">
        <w:rPr>
          <w:spacing w:val="-2"/>
          <w:sz w:val="24"/>
          <w:szCs w:val="24"/>
        </w:rPr>
        <w:t>Решение</w:t>
      </w:r>
      <w:r w:rsidRPr="00B744A3">
        <w:rPr>
          <w:sz w:val="24"/>
          <w:szCs w:val="24"/>
        </w:rPr>
        <w:tab/>
      </w:r>
      <w:r w:rsidRPr="00B744A3">
        <w:rPr>
          <w:spacing w:val="-2"/>
          <w:sz w:val="24"/>
          <w:szCs w:val="24"/>
        </w:rPr>
        <w:t>экспериментальных</w:t>
      </w:r>
      <w:r w:rsidRPr="00B744A3">
        <w:rPr>
          <w:sz w:val="24"/>
          <w:szCs w:val="24"/>
        </w:rPr>
        <w:tab/>
      </w:r>
      <w:r w:rsidRPr="00B744A3">
        <w:rPr>
          <w:spacing w:val="-4"/>
          <w:sz w:val="24"/>
          <w:szCs w:val="24"/>
        </w:rPr>
        <w:t>задач</w:t>
      </w:r>
      <w:r w:rsidRPr="00B744A3">
        <w:rPr>
          <w:sz w:val="24"/>
          <w:szCs w:val="24"/>
        </w:rPr>
        <w:tab/>
      </w:r>
      <w:r w:rsidRPr="00B744A3">
        <w:rPr>
          <w:spacing w:val="-6"/>
          <w:sz w:val="24"/>
          <w:szCs w:val="24"/>
        </w:rPr>
        <w:t>по</w:t>
      </w:r>
      <w:r w:rsidRPr="00B744A3">
        <w:rPr>
          <w:sz w:val="24"/>
          <w:szCs w:val="24"/>
        </w:rPr>
        <w:tab/>
      </w:r>
      <w:r w:rsidRPr="00B744A3">
        <w:rPr>
          <w:spacing w:val="-4"/>
          <w:sz w:val="24"/>
          <w:szCs w:val="24"/>
        </w:rPr>
        <w:t>теме</w:t>
      </w:r>
      <w:r w:rsidRPr="00B744A3">
        <w:rPr>
          <w:sz w:val="24"/>
          <w:szCs w:val="24"/>
        </w:rPr>
        <w:tab/>
      </w:r>
      <w:r w:rsidRPr="00B744A3">
        <w:rPr>
          <w:spacing w:val="-2"/>
          <w:sz w:val="24"/>
          <w:szCs w:val="24"/>
        </w:rPr>
        <w:t>«Генетическая</w:t>
      </w:r>
      <w:r w:rsidRPr="00B744A3">
        <w:rPr>
          <w:sz w:val="24"/>
          <w:szCs w:val="24"/>
        </w:rPr>
        <w:tab/>
      </w:r>
      <w:r w:rsidRPr="00B744A3">
        <w:rPr>
          <w:spacing w:val="-2"/>
          <w:sz w:val="24"/>
          <w:szCs w:val="24"/>
        </w:rPr>
        <w:t>связь</w:t>
      </w:r>
      <w:r w:rsidRPr="00B744A3">
        <w:rPr>
          <w:sz w:val="24"/>
          <w:szCs w:val="24"/>
        </w:rPr>
        <w:tab/>
      </w:r>
      <w:r w:rsidRPr="00B744A3">
        <w:rPr>
          <w:spacing w:val="-2"/>
          <w:sz w:val="24"/>
          <w:szCs w:val="24"/>
        </w:rPr>
        <w:t xml:space="preserve">между </w:t>
      </w:r>
      <w:r w:rsidRPr="00B744A3">
        <w:rPr>
          <w:sz w:val="24"/>
          <w:szCs w:val="24"/>
        </w:rPr>
        <w:t>классами органических соединений».</w:t>
      </w:r>
    </w:p>
    <w:p w:rsidR="00C94638" w:rsidRPr="00B744A3" w:rsidRDefault="008C6FC1" w:rsidP="00B744A3">
      <w:pPr>
        <w:pStyle w:val="a4"/>
        <w:spacing w:line="276" w:lineRule="auto"/>
        <w:ind w:left="1704" w:right="3194" w:firstLine="0"/>
        <w:jc w:val="left"/>
        <w:rPr>
          <w:sz w:val="24"/>
          <w:szCs w:val="24"/>
        </w:rPr>
      </w:pPr>
      <w:r w:rsidRPr="00B744A3">
        <w:rPr>
          <w:sz w:val="24"/>
          <w:szCs w:val="24"/>
        </w:rPr>
        <w:t>Получение этилена и изучение его свойств. Получение</w:t>
      </w:r>
      <w:r w:rsidRPr="00B744A3">
        <w:rPr>
          <w:spacing w:val="-6"/>
          <w:sz w:val="24"/>
          <w:szCs w:val="24"/>
        </w:rPr>
        <w:t xml:space="preserve"> </w:t>
      </w:r>
      <w:r w:rsidRPr="00B744A3">
        <w:rPr>
          <w:sz w:val="24"/>
          <w:szCs w:val="24"/>
        </w:rPr>
        <w:t>уксусной</w:t>
      </w:r>
      <w:r w:rsidRPr="00B744A3">
        <w:rPr>
          <w:spacing w:val="-9"/>
          <w:sz w:val="24"/>
          <w:szCs w:val="24"/>
        </w:rPr>
        <w:t xml:space="preserve"> </w:t>
      </w:r>
      <w:r w:rsidRPr="00B744A3">
        <w:rPr>
          <w:sz w:val="24"/>
          <w:szCs w:val="24"/>
        </w:rPr>
        <w:t>кислоты</w:t>
      </w:r>
      <w:r w:rsidRPr="00B744A3">
        <w:rPr>
          <w:spacing w:val="-14"/>
          <w:sz w:val="24"/>
          <w:szCs w:val="24"/>
        </w:rPr>
        <w:t xml:space="preserve"> </w:t>
      </w:r>
      <w:r w:rsidRPr="00B744A3">
        <w:rPr>
          <w:sz w:val="24"/>
          <w:szCs w:val="24"/>
        </w:rPr>
        <w:t>и</w:t>
      </w:r>
      <w:r w:rsidRPr="00B744A3">
        <w:rPr>
          <w:spacing w:val="-14"/>
          <w:sz w:val="24"/>
          <w:szCs w:val="24"/>
        </w:rPr>
        <w:t xml:space="preserve"> </w:t>
      </w:r>
      <w:r w:rsidRPr="00B744A3">
        <w:rPr>
          <w:sz w:val="24"/>
          <w:szCs w:val="24"/>
        </w:rPr>
        <w:t>изучение</w:t>
      </w:r>
      <w:r w:rsidRPr="00B744A3">
        <w:rPr>
          <w:spacing w:val="-14"/>
          <w:sz w:val="24"/>
          <w:szCs w:val="24"/>
        </w:rPr>
        <w:t xml:space="preserve"> </w:t>
      </w:r>
      <w:r w:rsidRPr="00B744A3">
        <w:rPr>
          <w:sz w:val="24"/>
          <w:szCs w:val="24"/>
        </w:rPr>
        <w:t>ее</w:t>
      </w:r>
      <w:r w:rsidRPr="00B744A3">
        <w:rPr>
          <w:spacing w:val="-15"/>
          <w:sz w:val="24"/>
          <w:szCs w:val="24"/>
        </w:rPr>
        <w:t xml:space="preserve"> </w:t>
      </w:r>
      <w:r w:rsidRPr="00B744A3">
        <w:rPr>
          <w:sz w:val="24"/>
          <w:szCs w:val="24"/>
        </w:rPr>
        <w:t>свойств. Гидролиз жиров.</w:t>
      </w:r>
    </w:p>
    <w:p w:rsidR="00C94638" w:rsidRPr="00B744A3" w:rsidRDefault="008C6FC1" w:rsidP="00B744A3">
      <w:pPr>
        <w:pStyle w:val="a4"/>
        <w:spacing w:line="276" w:lineRule="auto"/>
        <w:ind w:left="1704" w:right="5282" w:firstLine="0"/>
        <w:jc w:val="left"/>
        <w:rPr>
          <w:sz w:val="24"/>
          <w:szCs w:val="24"/>
        </w:rPr>
      </w:pPr>
      <w:r w:rsidRPr="00B744A3">
        <w:rPr>
          <w:sz w:val="24"/>
          <w:szCs w:val="24"/>
        </w:rPr>
        <w:t>Изготовление</w:t>
      </w:r>
      <w:r w:rsidRPr="00B744A3">
        <w:rPr>
          <w:spacing w:val="-17"/>
          <w:sz w:val="24"/>
          <w:szCs w:val="24"/>
        </w:rPr>
        <w:t xml:space="preserve"> </w:t>
      </w:r>
      <w:r w:rsidRPr="00B744A3">
        <w:rPr>
          <w:sz w:val="24"/>
          <w:szCs w:val="24"/>
        </w:rPr>
        <w:t>мыла</w:t>
      </w:r>
      <w:r w:rsidRPr="00B744A3">
        <w:rPr>
          <w:spacing w:val="-16"/>
          <w:sz w:val="24"/>
          <w:szCs w:val="24"/>
        </w:rPr>
        <w:t xml:space="preserve"> </w:t>
      </w:r>
      <w:r w:rsidRPr="00B744A3">
        <w:rPr>
          <w:sz w:val="24"/>
          <w:szCs w:val="24"/>
        </w:rPr>
        <w:t>ручной</w:t>
      </w:r>
      <w:r w:rsidRPr="00B744A3">
        <w:rPr>
          <w:spacing w:val="-16"/>
          <w:sz w:val="24"/>
          <w:szCs w:val="24"/>
        </w:rPr>
        <w:t xml:space="preserve"> </w:t>
      </w:r>
      <w:r w:rsidRPr="00B744A3">
        <w:rPr>
          <w:sz w:val="24"/>
          <w:szCs w:val="24"/>
        </w:rPr>
        <w:t>работы. Химия косметических средств.</w:t>
      </w:r>
    </w:p>
    <w:p w:rsidR="00C94638" w:rsidRPr="00B744A3" w:rsidRDefault="008C6FC1" w:rsidP="00B744A3">
      <w:pPr>
        <w:pStyle w:val="a4"/>
        <w:spacing w:line="276" w:lineRule="auto"/>
        <w:ind w:left="1704" w:right="5870" w:firstLine="0"/>
        <w:jc w:val="left"/>
        <w:rPr>
          <w:sz w:val="24"/>
          <w:szCs w:val="24"/>
        </w:rPr>
      </w:pPr>
      <w:r w:rsidRPr="00B744A3">
        <w:rPr>
          <w:sz w:val="24"/>
          <w:szCs w:val="24"/>
        </w:rPr>
        <w:t>Исследование</w:t>
      </w:r>
      <w:r w:rsidRPr="00B744A3">
        <w:rPr>
          <w:spacing w:val="-17"/>
          <w:sz w:val="24"/>
          <w:szCs w:val="24"/>
        </w:rPr>
        <w:t xml:space="preserve"> </w:t>
      </w:r>
      <w:r w:rsidRPr="00B744A3">
        <w:rPr>
          <w:sz w:val="24"/>
          <w:szCs w:val="24"/>
        </w:rPr>
        <w:t>свойств</w:t>
      </w:r>
      <w:r w:rsidRPr="00B744A3">
        <w:rPr>
          <w:spacing w:val="-17"/>
          <w:sz w:val="24"/>
          <w:szCs w:val="24"/>
        </w:rPr>
        <w:t xml:space="preserve"> </w:t>
      </w:r>
      <w:r w:rsidRPr="00B744A3">
        <w:rPr>
          <w:sz w:val="24"/>
          <w:szCs w:val="24"/>
        </w:rPr>
        <w:t>белков. Основы пищевой химии.</w:t>
      </w:r>
    </w:p>
    <w:p w:rsidR="00C94638" w:rsidRPr="00B744A3" w:rsidRDefault="008C6FC1" w:rsidP="00B744A3">
      <w:pPr>
        <w:pStyle w:val="a4"/>
        <w:spacing w:line="276" w:lineRule="auto"/>
        <w:ind w:left="1704" w:firstLine="0"/>
        <w:jc w:val="left"/>
        <w:rPr>
          <w:sz w:val="24"/>
          <w:szCs w:val="24"/>
        </w:rPr>
      </w:pPr>
      <w:r w:rsidRPr="00B744A3">
        <w:rPr>
          <w:spacing w:val="-2"/>
          <w:sz w:val="24"/>
          <w:szCs w:val="24"/>
        </w:rPr>
        <w:t>Исследование</w:t>
      </w:r>
      <w:r w:rsidRPr="00B744A3">
        <w:rPr>
          <w:spacing w:val="-12"/>
          <w:sz w:val="24"/>
          <w:szCs w:val="24"/>
        </w:rPr>
        <w:t xml:space="preserve"> </w:t>
      </w:r>
      <w:r w:rsidRPr="00B744A3">
        <w:rPr>
          <w:spacing w:val="-2"/>
          <w:sz w:val="24"/>
          <w:szCs w:val="24"/>
        </w:rPr>
        <w:t>пищевых</w:t>
      </w:r>
      <w:r w:rsidRPr="00B744A3">
        <w:rPr>
          <w:spacing w:val="-12"/>
          <w:sz w:val="24"/>
          <w:szCs w:val="24"/>
        </w:rPr>
        <w:t xml:space="preserve"> </w:t>
      </w:r>
      <w:r w:rsidRPr="00B744A3">
        <w:rPr>
          <w:spacing w:val="-2"/>
          <w:sz w:val="24"/>
          <w:szCs w:val="24"/>
        </w:rPr>
        <w:t>добавок.</w:t>
      </w:r>
    </w:p>
    <w:p w:rsidR="00C94638" w:rsidRPr="00B744A3" w:rsidRDefault="008C6FC1" w:rsidP="00B744A3">
      <w:pPr>
        <w:pStyle w:val="a4"/>
        <w:spacing w:line="276" w:lineRule="auto"/>
        <w:ind w:left="1704" w:right="3204" w:firstLine="0"/>
        <w:jc w:val="left"/>
        <w:rPr>
          <w:sz w:val="24"/>
          <w:szCs w:val="24"/>
        </w:rPr>
      </w:pPr>
      <w:r w:rsidRPr="00B744A3">
        <w:rPr>
          <w:sz w:val="24"/>
          <w:szCs w:val="24"/>
        </w:rPr>
        <w:t>Свойства</w:t>
      </w:r>
      <w:r w:rsidRPr="00B744A3">
        <w:rPr>
          <w:spacing w:val="-17"/>
          <w:sz w:val="24"/>
          <w:szCs w:val="24"/>
        </w:rPr>
        <w:t xml:space="preserve"> </w:t>
      </w:r>
      <w:r w:rsidRPr="00B744A3">
        <w:rPr>
          <w:sz w:val="24"/>
          <w:szCs w:val="24"/>
        </w:rPr>
        <w:t>одноатомных</w:t>
      </w:r>
      <w:r w:rsidRPr="00B744A3">
        <w:rPr>
          <w:spacing w:val="-16"/>
          <w:sz w:val="24"/>
          <w:szCs w:val="24"/>
        </w:rPr>
        <w:t xml:space="preserve"> </w:t>
      </w:r>
      <w:r w:rsidRPr="00B744A3">
        <w:rPr>
          <w:sz w:val="24"/>
          <w:szCs w:val="24"/>
        </w:rPr>
        <w:t>и</w:t>
      </w:r>
      <w:r w:rsidRPr="00B744A3">
        <w:rPr>
          <w:spacing w:val="-16"/>
          <w:sz w:val="24"/>
          <w:szCs w:val="24"/>
        </w:rPr>
        <w:t xml:space="preserve"> </w:t>
      </w:r>
      <w:r w:rsidRPr="00B744A3">
        <w:rPr>
          <w:sz w:val="24"/>
          <w:szCs w:val="24"/>
        </w:rPr>
        <w:t>многоатомных</w:t>
      </w:r>
      <w:r w:rsidRPr="00B744A3">
        <w:rPr>
          <w:spacing w:val="-16"/>
          <w:sz w:val="24"/>
          <w:szCs w:val="24"/>
        </w:rPr>
        <w:t xml:space="preserve"> </w:t>
      </w:r>
      <w:r w:rsidRPr="00B744A3">
        <w:rPr>
          <w:sz w:val="24"/>
          <w:szCs w:val="24"/>
        </w:rPr>
        <w:t>спиртов. Химические свойства альдегидов.</w:t>
      </w:r>
    </w:p>
    <w:p w:rsidR="00C94638" w:rsidRPr="00B744A3" w:rsidRDefault="008C6FC1" w:rsidP="00B744A3">
      <w:pPr>
        <w:pStyle w:val="a4"/>
        <w:spacing w:line="276" w:lineRule="auto"/>
        <w:ind w:left="1704" w:right="5965" w:firstLine="0"/>
        <w:jc w:val="left"/>
        <w:rPr>
          <w:sz w:val="24"/>
          <w:szCs w:val="24"/>
        </w:rPr>
      </w:pPr>
      <w:r w:rsidRPr="00B744A3">
        <w:rPr>
          <w:spacing w:val="-2"/>
          <w:sz w:val="24"/>
          <w:szCs w:val="24"/>
        </w:rPr>
        <w:t>Синтез</w:t>
      </w:r>
      <w:r w:rsidRPr="00B744A3">
        <w:rPr>
          <w:spacing w:val="-13"/>
          <w:sz w:val="24"/>
          <w:szCs w:val="24"/>
        </w:rPr>
        <w:t xml:space="preserve"> </w:t>
      </w:r>
      <w:r w:rsidRPr="00B744A3">
        <w:rPr>
          <w:spacing w:val="-2"/>
          <w:sz w:val="24"/>
          <w:szCs w:val="24"/>
        </w:rPr>
        <w:t>сложного</w:t>
      </w:r>
      <w:r w:rsidRPr="00B744A3">
        <w:rPr>
          <w:spacing w:val="-11"/>
          <w:sz w:val="24"/>
          <w:szCs w:val="24"/>
        </w:rPr>
        <w:t xml:space="preserve"> </w:t>
      </w:r>
      <w:r w:rsidRPr="00B744A3">
        <w:rPr>
          <w:spacing w:val="-2"/>
          <w:sz w:val="24"/>
          <w:szCs w:val="24"/>
        </w:rPr>
        <w:t xml:space="preserve">эфира. </w:t>
      </w:r>
      <w:r w:rsidRPr="00B744A3">
        <w:rPr>
          <w:sz w:val="24"/>
          <w:szCs w:val="24"/>
        </w:rPr>
        <w:t>Гидролиз углеводов.</w:t>
      </w:r>
    </w:p>
    <w:p w:rsidR="00C94638" w:rsidRPr="00B744A3" w:rsidRDefault="008C6FC1" w:rsidP="00B744A3">
      <w:pPr>
        <w:pStyle w:val="a4"/>
        <w:spacing w:before="1" w:line="276" w:lineRule="auto"/>
        <w:ind w:left="1704" w:firstLine="0"/>
        <w:jc w:val="left"/>
        <w:rPr>
          <w:sz w:val="24"/>
          <w:szCs w:val="24"/>
        </w:rPr>
      </w:pPr>
      <w:r w:rsidRPr="00B744A3">
        <w:rPr>
          <w:spacing w:val="-2"/>
          <w:sz w:val="24"/>
          <w:szCs w:val="24"/>
        </w:rPr>
        <w:t>Устранение</w:t>
      </w:r>
      <w:r w:rsidRPr="00B744A3">
        <w:rPr>
          <w:spacing w:val="-11"/>
          <w:sz w:val="24"/>
          <w:szCs w:val="24"/>
        </w:rPr>
        <w:t xml:space="preserve"> </w:t>
      </w:r>
      <w:r w:rsidRPr="00B744A3">
        <w:rPr>
          <w:spacing w:val="-2"/>
          <w:sz w:val="24"/>
          <w:szCs w:val="24"/>
        </w:rPr>
        <w:t>временной</w:t>
      </w:r>
      <w:r w:rsidRPr="00B744A3">
        <w:rPr>
          <w:spacing w:val="-11"/>
          <w:sz w:val="24"/>
          <w:szCs w:val="24"/>
        </w:rPr>
        <w:t xml:space="preserve"> </w:t>
      </w:r>
      <w:r w:rsidRPr="00B744A3">
        <w:rPr>
          <w:spacing w:val="-2"/>
          <w:sz w:val="24"/>
          <w:szCs w:val="24"/>
        </w:rPr>
        <w:t>жесткости</w:t>
      </w:r>
      <w:r w:rsidRPr="00B744A3">
        <w:rPr>
          <w:spacing w:val="-11"/>
          <w:sz w:val="24"/>
          <w:szCs w:val="24"/>
        </w:rPr>
        <w:t xml:space="preserve"> </w:t>
      </w:r>
      <w:r w:rsidRPr="00B744A3">
        <w:rPr>
          <w:spacing w:val="-4"/>
          <w:sz w:val="24"/>
          <w:szCs w:val="24"/>
        </w:rPr>
        <w:t>воды.</w:t>
      </w:r>
    </w:p>
    <w:p w:rsidR="00C94638" w:rsidRPr="00B744A3" w:rsidRDefault="008C6FC1" w:rsidP="00B744A3">
      <w:pPr>
        <w:pStyle w:val="a4"/>
        <w:spacing w:before="1" w:line="276" w:lineRule="auto"/>
        <w:ind w:left="1704" w:firstLine="0"/>
        <w:jc w:val="left"/>
        <w:rPr>
          <w:sz w:val="24"/>
          <w:szCs w:val="24"/>
        </w:rPr>
      </w:pPr>
      <w:r w:rsidRPr="00B744A3">
        <w:rPr>
          <w:spacing w:val="-2"/>
          <w:sz w:val="24"/>
          <w:szCs w:val="24"/>
        </w:rPr>
        <w:t>Качественные</w:t>
      </w:r>
      <w:r w:rsidRPr="00B744A3">
        <w:rPr>
          <w:spacing w:val="-7"/>
          <w:sz w:val="24"/>
          <w:szCs w:val="24"/>
        </w:rPr>
        <w:t xml:space="preserve"> </w:t>
      </w:r>
      <w:r w:rsidRPr="00B744A3">
        <w:rPr>
          <w:spacing w:val="-2"/>
          <w:sz w:val="24"/>
          <w:szCs w:val="24"/>
        </w:rPr>
        <w:t>реакции</w:t>
      </w:r>
      <w:r w:rsidRPr="00B744A3">
        <w:rPr>
          <w:spacing w:val="-8"/>
          <w:sz w:val="24"/>
          <w:szCs w:val="24"/>
        </w:rPr>
        <w:t xml:space="preserve"> </w:t>
      </w:r>
      <w:r w:rsidRPr="00B744A3">
        <w:rPr>
          <w:spacing w:val="-2"/>
          <w:sz w:val="24"/>
          <w:szCs w:val="24"/>
        </w:rPr>
        <w:t>на</w:t>
      </w:r>
      <w:r w:rsidRPr="00B744A3">
        <w:rPr>
          <w:spacing w:val="-8"/>
          <w:sz w:val="24"/>
          <w:szCs w:val="24"/>
        </w:rPr>
        <w:t xml:space="preserve"> </w:t>
      </w:r>
      <w:r w:rsidRPr="00B744A3">
        <w:rPr>
          <w:spacing w:val="-2"/>
          <w:sz w:val="24"/>
          <w:szCs w:val="24"/>
        </w:rPr>
        <w:t>неорганические</w:t>
      </w:r>
      <w:r w:rsidRPr="00B744A3">
        <w:rPr>
          <w:spacing w:val="-1"/>
          <w:sz w:val="24"/>
          <w:szCs w:val="24"/>
        </w:rPr>
        <w:t xml:space="preserve"> </w:t>
      </w:r>
      <w:r w:rsidRPr="00B744A3">
        <w:rPr>
          <w:spacing w:val="-2"/>
          <w:sz w:val="24"/>
          <w:szCs w:val="24"/>
        </w:rPr>
        <w:t>вещества</w:t>
      </w:r>
      <w:r w:rsidRPr="00B744A3">
        <w:rPr>
          <w:spacing w:val="-6"/>
          <w:sz w:val="24"/>
          <w:szCs w:val="24"/>
        </w:rPr>
        <w:t xml:space="preserve"> </w:t>
      </w:r>
      <w:r w:rsidRPr="00B744A3">
        <w:rPr>
          <w:spacing w:val="-2"/>
          <w:sz w:val="24"/>
          <w:szCs w:val="24"/>
        </w:rPr>
        <w:t>и</w:t>
      </w:r>
      <w:r w:rsidRPr="00B744A3">
        <w:rPr>
          <w:spacing w:val="-5"/>
          <w:sz w:val="24"/>
          <w:szCs w:val="24"/>
        </w:rPr>
        <w:t xml:space="preserve"> </w:t>
      </w:r>
      <w:r w:rsidRPr="00B744A3">
        <w:rPr>
          <w:spacing w:val="-2"/>
          <w:sz w:val="24"/>
          <w:szCs w:val="24"/>
        </w:rPr>
        <w:t>ионы.</w:t>
      </w:r>
    </w:p>
    <w:p w:rsidR="00C94638" w:rsidRPr="00B744A3" w:rsidRDefault="008C6FC1" w:rsidP="00B744A3">
      <w:pPr>
        <w:pStyle w:val="a4"/>
        <w:spacing w:line="276" w:lineRule="auto"/>
        <w:ind w:left="1704" w:firstLine="0"/>
        <w:jc w:val="left"/>
        <w:rPr>
          <w:sz w:val="24"/>
          <w:szCs w:val="24"/>
        </w:rPr>
      </w:pPr>
      <w:r w:rsidRPr="00B744A3">
        <w:rPr>
          <w:spacing w:val="-2"/>
          <w:sz w:val="24"/>
          <w:szCs w:val="24"/>
        </w:rPr>
        <w:t>Исследование</w:t>
      </w:r>
      <w:r w:rsidRPr="00B744A3">
        <w:rPr>
          <w:spacing w:val="-8"/>
          <w:sz w:val="24"/>
          <w:szCs w:val="24"/>
        </w:rPr>
        <w:t xml:space="preserve"> </w:t>
      </w:r>
      <w:r w:rsidRPr="00B744A3">
        <w:rPr>
          <w:spacing w:val="-2"/>
          <w:sz w:val="24"/>
          <w:szCs w:val="24"/>
        </w:rPr>
        <w:t>влияния</w:t>
      </w:r>
      <w:r w:rsidRPr="00B744A3">
        <w:rPr>
          <w:spacing w:val="-7"/>
          <w:sz w:val="24"/>
          <w:szCs w:val="24"/>
        </w:rPr>
        <w:t xml:space="preserve"> </w:t>
      </w:r>
      <w:r w:rsidRPr="00B744A3">
        <w:rPr>
          <w:spacing w:val="-2"/>
          <w:sz w:val="24"/>
          <w:szCs w:val="24"/>
        </w:rPr>
        <w:t>различных</w:t>
      </w:r>
      <w:r w:rsidRPr="00B744A3">
        <w:rPr>
          <w:spacing w:val="-9"/>
          <w:sz w:val="24"/>
          <w:szCs w:val="24"/>
        </w:rPr>
        <w:t xml:space="preserve"> </w:t>
      </w:r>
      <w:r w:rsidRPr="00B744A3">
        <w:rPr>
          <w:spacing w:val="-2"/>
          <w:sz w:val="24"/>
          <w:szCs w:val="24"/>
        </w:rPr>
        <w:t>факторов</w:t>
      </w:r>
      <w:r w:rsidRPr="00B744A3">
        <w:rPr>
          <w:spacing w:val="-6"/>
          <w:sz w:val="24"/>
          <w:szCs w:val="24"/>
        </w:rPr>
        <w:t xml:space="preserve"> </w:t>
      </w:r>
      <w:r w:rsidRPr="00B744A3">
        <w:rPr>
          <w:spacing w:val="-2"/>
          <w:sz w:val="24"/>
          <w:szCs w:val="24"/>
        </w:rPr>
        <w:t>на</w:t>
      </w:r>
      <w:r w:rsidRPr="00B744A3">
        <w:rPr>
          <w:spacing w:val="-10"/>
          <w:sz w:val="24"/>
          <w:szCs w:val="24"/>
        </w:rPr>
        <w:t xml:space="preserve"> </w:t>
      </w:r>
      <w:r w:rsidRPr="00B744A3">
        <w:rPr>
          <w:spacing w:val="-2"/>
          <w:sz w:val="24"/>
          <w:szCs w:val="24"/>
        </w:rPr>
        <w:t>скорость</w:t>
      </w:r>
      <w:r w:rsidRPr="00B744A3">
        <w:rPr>
          <w:spacing w:val="-8"/>
          <w:sz w:val="24"/>
          <w:szCs w:val="24"/>
        </w:rPr>
        <w:t xml:space="preserve"> </w:t>
      </w:r>
      <w:r w:rsidRPr="00B744A3">
        <w:rPr>
          <w:spacing w:val="-2"/>
          <w:sz w:val="24"/>
          <w:szCs w:val="24"/>
        </w:rPr>
        <w:t>химической</w:t>
      </w:r>
      <w:r w:rsidRPr="00B744A3">
        <w:rPr>
          <w:spacing w:val="-7"/>
          <w:sz w:val="24"/>
          <w:szCs w:val="24"/>
        </w:rPr>
        <w:t xml:space="preserve"> </w:t>
      </w:r>
      <w:r w:rsidRPr="00B744A3">
        <w:rPr>
          <w:spacing w:val="-2"/>
          <w:sz w:val="24"/>
          <w:szCs w:val="24"/>
        </w:rPr>
        <w:t>реакции.</w:t>
      </w:r>
    </w:p>
    <w:p w:rsidR="00C94638" w:rsidRPr="00B744A3" w:rsidRDefault="008C6FC1" w:rsidP="00B744A3">
      <w:pPr>
        <w:pStyle w:val="a4"/>
        <w:tabs>
          <w:tab w:val="left" w:pos="3461"/>
          <w:tab w:val="left" w:pos="5324"/>
          <w:tab w:val="left" w:pos="6598"/>
          <w:tab w:val="left" w:pos="8447"/>
          <w:tab w:val="left" w:pos="9676"/>
        </w:tabs>
        <w:spacing w:line="276" w:lineRule="auto"/>
        <w:ind w:right="304" w:firstLine="705"/>
        <w:jc w:val="left"/>
        <w:rPr>
          <w:spacing w:val="-2"/>
          <w:sz w:val="24"/>
          <w:szCs w:val="24"/>
        </w:rPr>
      </w:pPr>
      <w:r w:rsidRPr="00B744A3">
        <w:rPr>
          <w:spacing w:val="-2"/>
          <w:sz w:val="24"/>
          <w:szCs w:val="24"/>
        </w:rPr>
        <w:t>Определение</w:t>
      </w:r>
      <w:r w:rsidRPr="00B744A3">
        <w:rPr>
          <w:sz w:val="24"/>
          <w:szCs w:val="24"/>
        </w:rPr>
        <w:tab/>
      </w:r>
      <w:r w:rsidRPr="00B744A3">
        <w:rPr>
          <w:spacing w:val="-2"/>
          <w:sz w:val="24"/>
          <w:szCs w:val="24"/>
        </w:rPr>
        <w:t>концентрации</w:t>
      </w:r>
      <w:r w:rsidRPr="00B744A3">
        <w:rPr>
          <w:sz w:val="24"/>
          <w:szCs w:val="24"/>
        </w:rPr>
        <w:tab/>
      </w:r>
      <w:r w:rsidRPr="00B744A3">
        <w:rPr>
          <w:spacing w:val="-2"/>
          <w:sz w:val="24"/>
          <w:szCs w:val="24"/>
        </w:rPr>
        <w:t>раствора</w:t>
      </w:r>
      <w:r w:rsidRPr="00B744A3">
        <w:rPr>
          <w:sz w:val="24"/>
          <w:szCs w:val="24"/>
        </w:rPr>
        <w:tab/>
      </w:r>
      <w:r w:rsidRPr="00B744A3">
        <w:rPr>
          <w:spacing w:val="-2"/>
          <w:sz w:val="24"/>
          <w:szCs w:val="24"/>
        </w:rPr>
        <w:t>аскорбиновой</w:t>
      </w:r>
      <w:r w:rsidRPr="00B744A3">
        <w:rPr>
          <w:sz w:val="24"/>
          <w:szCs w:val="24"/>
        </w:rPr>
        <w:tab/>
      </w:r>
      <w:r w:rsidRPr="00B744A3">
        <w:rPr>
          <w:spacing w:val="-2"/>
          <w:sz w:val="24"/>
          <w:szCs w:val="24"/>
        </w:rPr>
        <w:t>кислоты</w:t>
      </w:r>
      <w:r w:rsidRPr="00B744A3">
        <w:rPr>
          <w:sz w:val="24"/>
          <w:szCs w:val="24"/>
        </w:rPr>
        <w:tab/>
      </w:r>
      <w:r w:rsidRPr="00B744A3">
        <w:rPr>
          <w:spacing w:val="-2"/>
          <w:sz w:val="24"/>
          <w:szCs w:val="24"/>
        </w:rPr>
        <w:t>методом титрования.</w:t>
      </w:r>
    </w:p>
    <w:p w:rsidR="00434C68" w:rsidRPr="00B744A3" w:rsidRDefault="00434C68" w:rsidP="00B744A3">
      <w:pPr>
        <w:pStyle w:val="a4"/>
        <w:tabs>
          <w:tab w:val="left" w:pos="3461"/>
          <w:tab w:val="left" w:pos="5324"/>
          <w:tab w:val="left" w:pos="6598"/>
          <w:tab w:val="left" w:pos="8447"/>
          <w:tab w:val="left" w:pos="9676"/>
        </w:tabs>
        <w:spacing w:line="276" w:lineRule="auto"/>
        <w:ind w:right="304" w:firstLine="705"/>
        <w:jc w:val="left"/>
        <w:rPr>
          <w:sz w:val="24"/>
          <w:szCs w:val="24"/>
        </w:rPr>
      </w:pPr>
    </w:p>
    <w:p w:rsidR="006F615E" w:rsidRPr="00B744A3" w:rsidRDefault="00434C68" w:rsidP="00B744A3">
      <w:pPr>
        <w:spacing w:line="276" w:lineRule="auto"/>
        <w:ind w:firstLine="600"/>
        <w:jc w:val="both"/>
        <w:rPr>
          <w:b/>
          <w:color w:val="000000"/>
          <w:sz w:val="24"/>
          <w:szCs w:val="24"/>
        </w:rPr>
      </w:pPr>
      <w:bookmarkStart w:id="20" w:name="_bookmark14"/>
      <w:bookmarkEnd w:id="20"/>
      <w:r w:rsidRPr="00B744A3">
        <w:rPr>
          <w:b/>
          <w:spacing w:val="-2"/>
          <w:sz w:val="24"/>
          <w:szCs w:val="24"/>
        </w:rPr>
        <w:t>Биология</w:t>
      </w:r>
      <w:r w:rsidR="006F615E" w:rsidRPr="00B744A3">
        <w:rPr>
          <w:b/>
          <w:color w:val="000000"/>
          <w:sz w:val="24"/>
          <w:szCs w:val="24"/>
        </w:rPr>
        <w:t xml:space="preserve"> </w:t>
      </w:r>
    </w:p>
    <w:p w:rsidR="006F615E" w:rsidRPr="00B744A3" w:rsidRDefault="006F615E" w:rsidP="00B744A3">
      <w:pPr>
        <w:spacing w:line="276" w:lineRule="auto"/>
        <w:ind w:firstLine="600"/>
        <w:jc w:val="both"/>
        <w:rPr>
          <w:sz w:val="24"/>
          <w:szCs w:val="24"/>
        </w:rPr>
      </w:pPr>
      <w:r w:rsidRPr="00B744A3">
        <w:rPr>
          <w:color w:val="000000"/>
          <w:sz w:val="24"/>
          <w:szCs w:val="24"/>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6F615E" w:rsidRPr="00B744A3" w:rsidRDefault="006F615E" w:rsidP="00B744A3">
      <w:pPr>
        <w:spacing w:line="276" w:lineRule="auto"/>
        <w:ind w:firstLine="600"/>
        <w:jc w:val="both"/>
        <w:rPr>
          <w:sz w:val="24"/>
          <w:szCs w:val="24"/>
        </w:rPr>
      </w:pPr>
      <w:r w:rsidRPr="00B744A3">
        <w:rPr>
          <w:color w:val="000000"/>
          <w:sz w:val="24"/>
          <w:szCs w:val="24"/>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6F615E" w:rsidRPr="00B744A3" w:rsidRDefault="006F615E" w:rsidP="00B744A3">
      <w:pPr>
        <w:spacing w:line="276" w:lineRule="auto"/>
        <w:ind w:firstLine="600"/>
        <w:jc w:val="both"/>
        <w:rPr>
          <w:sz w:val="24"/>
          <w:szCs w:val="24"/>
        </w:rPr>
      </w:pPr>
      <w:r w:rsidRPr="00B744A3">
        <w:rPr>
          <w:color w:val="000000"/>
          <w:sz w:val="24"/>
          <w:szCs w:val="24"/>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6F615E" w:rsidRPr="00B744A3" w:rsidRDefault="006F615E" w:rsidP="00B744A3">
      <w:pPr>
        <w:spacing w:line="276" w:lineRule="auto"/>
        <w:ind w:firstLine="600"/>
        <w:jc w:val="both"/>
        <w:rPr>
          <w:sz w:val="24"/>
          <w:szCs w:val="24"/>
        </w:rPr>
      </w:pPr>
      <w:r w:rsidRPr="00B744A3">
        <w:rPr>
          <w:color w:val="000000"/>
          <w:sz w:val="24"/>
          <w:szCs w:val="24"/>
        </w:rP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w:t>
      </w:r>
      <w:r w:rsidRPr="00B744A3">
        <w:rPr>
          <w:color w:val="000000"/>
          <w:sz w:val="24"/>
          <w:szCs w:val="24"/>
        </w:rPr>
        <w:lastRenderedPageBreak/>
        <w:t>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6F615E" w:rsidRPr="00B744A3" w:rsidRDefault="006F615E" w:rsidP="00B744A3">
      <w:pPr>
        <w:spacing w:line="276" w:lineRule="auto"/>
        <w:ind w:firstLine="600"/>
        <w:jc w:val="both"/>
        <w:rPr>
          <w:sz w:val="24"/>
          <w:szCs w:val="24"/>
        </w:rPr>
      </w:pPr>
      <w:r w:rsidRPr="00B744A3">
        <w:rPr>
          <w:color w:val="000000"/>
          <w:sz w:val="24"/>
          <w:szCs w:val="24"/>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6F615E" w:rsidRPr="00B744A3" w:rsidRDefault="006F615E" w:rsidP="00B744A3">
      <w:pPr>
        <w:spacing w:line="276" w:lineRule="auto"/>
        <w:ind w:firstLine="600"/>
        <w:jc w:val="both"/>
        <w:rPr>
          <w:sz w:val="24"/>
          <w:szCs w:val="24"/>
        </w:rPr>
      </w:pPr>
      <w:r w:rsidRPr="00B744A3">
        <w:rPr>
          <w:color w:val="000000"/>
          <w:sz w:val="24"/>
          <w:szCs w:val="24"/>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6F615E" w:rsidRPr="00B744A3" w:rsidRDefault="006F615E" w:rsidP="00B744A3">
      <w:pPr>
        <w:spacing w:line="276" w:lineRule="auto"/>
        <w:ind w:firstLine="600"/>
        <w:jc w:val="both"/>
        <w:rPr>
          <w:sz w:val="24"/>
          <w:szCs w:val="24"/>
        </w:rPr>
      </w:pPr>
      <w:r w:rsidRPr="00B744A3">
        <w:rPr>
          <w:color w:val="000000"/>
          <w:sz w:val="24"/>
          <w:szCs w:val="24"/>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6F615E" w:rsidRPr="00B744A3" w:rsidRDefault="006F615E" w:rsidP="00B744A3">
      <w:pPr>
        <w:spacing w:line="276" w:lineRule="auto"/>
        <w:ind w:firstLine="600"/>
        <w:jc w:val="both"/>
        <w:rPr>
          <w:sz w:val="24"/>
          <w:szCs w:val="24"/>
        </w:rPr>
      </w:pPr>
      <w:r w:rsidRPr="00B744A3">
        <w:rPr>
          <w:color w:val="000000"/>
          <w:sz w:val="24"/>
          <w:szCs w:val="24"/>
        </w:rPr>
        <w:t>Достижение цели изучения учебного предмета «Биология» на углублённом уровне обеспечивается решением следующих задач:</w:t>
      </w:r>
    </w:p>
    <w:p w:rsidR="006F615E" w:rsidRPr="00B744A3" w:rsidRDefault="006F615E" w:rsidP="00B744A3">
      <w:pPr>
        <w:spacing w:line="276" w:lineRule="auto"/>
        <w:ind w:firstLine="600"/>
        <w:jc w:val="both"/>
        <w:rPr>
          <w:sz w:val="24"/>
          <w:szCs w:val="24"/>
        </w:rPr>
      </w:pPr>
      <w:r w:rsidRPr="00B744A3">
        <w:rPr>
          <w:color w:val="000000"/>
          <w:sz w:val="24"/>
          <w:szCs w:val="24"/>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6F615E" w:rsidRPr="00B744A3" w:rsidRDefault="006F615E" w:rsidP="00B744A3">
      <w:pPr>
        <w:spacing w:line="276" w:lineRule="auto"/>
        <w:ind w:firstLine="600"/>
        <w:jc w:val="both"/>
        <w:rPr>
          <w:sz w:val="24"/>
          <w:szCs w:val="24"/>
        </w:rPr>
      </w:pPr>
      <w:r w:rsidRPr="00B744A3">
        <w:rPr>
          <w:color w:val="000000"/>
          <w:sz w:val="24"/>
          <w:szCs w:val="24"/>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w:t>
      </w:r>
      <w:r w:rsidRPr="00B744A3">
        <w:rPr>
          <w:color w:val="000000"/>
          <w:sz w:val="24"/>
          <w:szCs w:val="24"/>
        </w:rPr>
        <w:lastRenderedPageBreak/>
        <w:t>научные открытия в области биологии;</w:t>
      </w:r>
    </w:p>
    <w:p w:rsidR="006F615E" w:rsidRPr="00B744A3" w:rsidRDefault="006F615E" w:rsidP="00B744A3">
      <w:pPr>
        <w:spacing w:line="276" w:lineRule="auto"/>
        <w:ind w:firstLine="600"/>
        <w:jc w:val="both"/>
        <w:rPr>
          <w:sz w:val="24"/>
          <w:szCs w:val="24"/>
        </w:rPr>
      </w:pPr>
      <w:r w:rsidRPr="00B744A3">
        <w:rPr>
          <w:color w:val="000000"/>
          <w:sz w:val="24"/>
          <w:szCs w:val="24"/>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6F615E" w:rsidRPr="00B744A3" w:rsidRDefault="006F615E" w:rsidP="00B744A3">
      <w:pPr>
        <w:spacing w:line="276" w:lineRule="auto"/>
        <w:ind w:firstLine="600"/>
        <w:jc w:val="both"/>
        <w:rPr>
          <w:sz w:val="24"/>
          <w:szCs w:val="24"/>
        </w:rPr>
      </w:pPr>
      <w:r w:rsidRPr="00B744A3">
        <w:rPr>
          <w:color w:val="000000"/>
          <w:sz w:val="24"/>
          <w:szCs w:val="24"/>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6F615E" w:rsidRPr="00B744A3" w:rsidRDefault="006F615E" w:rsidP="00B744A3">
      <w:pPr>
        <w:spacing w:line="276" w:lineRule="auto"/>
        <w:ind w:firstLine="600"/>
        <w:jc w:val="both"/>
        <w:rPr>
          <w:sz w:val="24"/>
          <w:szCs w:val="24"/>
        </w:rPr>
      </w:pPr>
      <w:r w:rsidRPr="00B744A3">
        <w:rPr>
          <w:color w:val="000000"/>
          <w:sz w:val="24"/>
          <w:szCs w:val="24"/>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6F615E" w:rsidRPr="00B744A3" w:rsidRDefault="006F615E" w:rsidP="00B744A3">
      <w:pPr>
        <w:spacing w:line="276" w:lineRule="auto"/>
        <w:ind w:firstLine="600"/>
        <w:jc w:val="both"/>
        <w:rPr>
          <w:sz w:val="24"/>
          <w:szCs w:val="24"/>
        </w:rPr>
      </w:pPr>
      <w:r w:rsidRPr="00B744A3">
        <w:rPr>
          <w:color w:val="000000"/>
          <w:sz w:val="24"/>
          <w:szCs w:val="24"/>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6F615E" w:rsidRPr="00B744A3" w:rsidRDefault="006F615E" w:rsidP="00B744A3">
      <w:pPr>
        <w:spacing w:line="276" w:lineRule="auto"/>
        <w:ind w:firstLine="600"/>
        <w:jc w:val="both"/>
        <w:rPr>
          <w:sz w:val="24"/>
          <w:szCs w:val="24"/>
        </w:rPr>
      </w:pPr>
      <w:r w:rsidRPr="00B744A3">
        <w:rPr>
          <w:color w:val="000000"/>
          <w:sz w:val="24"/>
          <w:szCs w:val="24"/>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p>
    <w:p w:rsidR="006F615E" w:rsidRPr="00B744A3" w:rsidRDefault="006F615E" w:rsidP="00B744A3">
      <w:pPr>
        <w:spacing w:line="276" w:lineRule="auto"/>
        <w:ind w:firstLine="600"/>
        <w:jc w:val="both"/>
        <w:rPr>
          <w:sz w:val="24"/>
          <w:szCs w:val="24"/>
        </w:rPr>
      </w:pPr>
      <w:r w:rsidRPr="00B744A3">
        <w:rPr>
          <w:color w:val="000000"/>
          <w:sz w:val="24"/>
          <w:szCs w:val="24"/>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6F615E" w:rsidRPr="00B744A3" w:rsidRDefault="006F615E" w:rsidP="00B744A3">
      <w:pPr>
        <w:spacing w:line="276" w:lineRule="auto"/>
        <w:ind w:firstLine="600"/>
        <w:jc w:val="both"/>
        <w:rPr>
          <w:sz w:val="24"/>
          <w:szCs w:val="24"/>
        </w:rPr>
      </w:pPr>
      <w:r w:rsidRPr="00B744A3">
        <w:rPr>
          <w:color w:val="000000"/>
          <w:sz w:val="24"/>
          <w:szCs w:val="24"/>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6F615E" w:rsidRPr="00B744A3" w:rsidRDefault="006F615E" w:rsidP="00B744A3">
      <w:pPr>
        <w:spacing w:line="276" w:lineRule="auto"/>
        <w:rPr>
          <w:sz w:val="24"/>
          <w:szCs w:val="24"/>
        </w:rPr>
        <w:sectPr w:rsidR="006F615E" w:rsidRPr="00B744A3" w:rsidSect="00B744A3">
          <w:pgSz w:w="11906" w:h="16383"/>
          <w:pgMar w:top="1134" w:right="438" w:bottom="1134" w:left="1701" w:header="720" w:footer="720" w:gutter="0"/>
          <w:cols w:space="720"/>
        </w:sectPr>
      </w:pPr>
    </w:p>
    <w:p w:rsidR="006F615E" w:rsidRPr="00B744A3" w:rsidRDefault="006F615E" w:rsidP="00B744A3">
      <w:pPr>
        <w:spacing w:line="276" w:lineRule="auto"/>
        <w:ind w:left="120"/>
        <w:jc w:val="both"/>
        <w:rPr>
          <w:sz w:val="24"/>
          <w:szCs w:val="24"/>
        </w:rPr>
      </w:pPr>
      <w:r w:rsidRPr="00B744A3">
        <w:rPr>
          <w:b/>
          <w:color w:val="000000"/>
          <w:sz w:val="24"/>
          <w:szCs w:val="24"/>
        </w:rPr>
        <w:lastRenderedPageBreak/>
        <w:t>СОДЕРЖАНИЕ ОБУЧЕНИЯ</w:t>
      </w:r>
    </w:p>
    <w:p w:rsidR="006F615E" w:rsidRPr="00B744A3" w:rsidRDefault="006F615E" w:rsidP="00B744A3">
      <w:pPr>
        <w:spacing w:line="276" w:lineRule="auto"/>
        <w:ind w:left="120"/>
        <w:jc w:val="both"/>
        <w:rPr>
          <w:sz w:val="24"/>
          <w:szCs w:val="24"/>
        </w:rPr>
      </w:pPr>
    </w:p>
    <w:p w:rsidR="006F615E" w:rsidRPr="00B744A3" w:rsidRDefault="006F615E" w:rsidP="00B744A3">
      <w:pPr>
        <w:spacing w:line="276" w:lineRule="auto"/>
        <w:ind w:left="120"/>
        <w:jc w:val="both"/>
        <w:rPr>
          <w:sz w:val="24"/>
          <w:szCs w:val="24"/>
        </w:rPr>
      </w:pPr>
      <w:r w:rsidRPr="00B744A3">
        <w:rPr>
          <w:b/>
          <w:color w:val="000000"/>
          <w:sz w:val="24"/>
          <w:szCs w:val="24"/>
        </w:rPr>
        <w:t>10 КЛАСС</w:t>
      </w:r>
    </w:p>
    <w:p w:rsidR="006F615E" w:rsidRPr="00B744A3" w:rsidRDefault="006F615E" w:rsidP="00B744A3">
      <w:pPr>
        <w:spacing w:line="276" w:lineRule="auto"/>
        <w:ind w:left="120"/>
        <w:jc w:val="both"/>
        <w:rPr>
          <w:sz w:val="24"/>
          <w:szCs w:val="24"/>
        </w:rPr>
      </w:pPr>
    </w:p>
    <w:p w:rsidR="006F615E" w:rsidRPr="00B744A3" w:rsidRDefault="006F615E" w:rsidP="00B744A3">
      <w:pPr>
        <w:spacing w:line="276" w:lineRule="auto"/>
        <w:ind w:firstLine="600"/>
        <w:jc w:val="both"/>
        <w:rPr>
          <w:sz w:val="24"/>
          <w:szCs w:val="24"/>
        </w:rPr>
      </w:pPr>
      <w:r w:rsidRPr="00B744A3">
        <w:rPr>
          <w:color w:val="000000"/>
          <w:sz w:val="24"/>
          <w:szCs w:val="24"/>
        </w:rPr>
        <w:t xml:space="preserve">Содержание программы, выделенное </w:t>
      </w:r>
      <w:r w:rsidRPr="00B744A3">
        <w:rPr>
          <w:i/>
          <w:color w:val="000000"/>
          <w:sz w:val="24"/>
          <w:szCs w:val="24"/>
        </w:rPr>
        <w:t>курсивом</w:t>
      </w:r>
      <w:r w:rsidRPr="00B744A3">
        <w:rPr>
          <w:color w:val="000000"/>
          <w:sz w:val="24"/>
          <w:szCs w:val="24"/>
        </w:rPr>
        <w:t>, не входит в проверку государственной итоговой аттестации (ГИА).</w:t>
      </w:r>
    </w:p>
    <w:p w:rsidR="006F615E" w:rsidRPr="00B744A3" w:rsidRDefault="006F615E" w:rsidP="00B744A3">
      <w:pPr>
        <w:spacing w:line="276" w:lineRule="auto"/>
        <w:ind w:firstLine="600"/>
        <w:jc w:val="both"/>
        <w:rPr>
          <w:sz w:val="24"/>
          <w:szCs w:val="24"/>
        </w:rPr>
      </w:pPr>
      <w:r w:rsidRPr="00B744A3">
        <w:rPr>
          <w:b/>
          <w:color w:val="000000"/>
          <w:sz w:val="24"/>
          <w:szCs w:val="24"/>
        </w:rPr>
        <w:t xml:space="preserve">Тема 1. Биология как наука </w:t>
      </w:r>
    </w:p>
    <w:p w:rsidR="006F615E" w:rsidRPr="00B744A3" w:rsidRDefault="006F615E" w:rsidP="00B744A3">
      <w:pPr>
        <w:spacing w:line="276" w:lineRule="auto"/>
        <w:ind w:firstLine="600"/>
        <w:jc w:val="both"/>
        <w:rPr>
          <w:sz w:val="24"/>
          <w:szCs w:val="24"/>
        </w:rPr>
      </w:pPr>
      <w:r w:rsidRPr="00B744A3">
        <w:rPr>
          <w:color w:val="000000"/>
          <w:sz w:val="24"/>
          <w:szCs w:val="24"/>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6F615E" w:rsidRPr="00B744A3" w:rsidRDefault="006F615E" w:rsidP="00B744A3">
      <w:pPr>
        <w:spacing w:line="276" w:lineRule="auto"/>
        <w:ind w:firstLine="600"/>
        <w:jc w:val="both"/>
        <w:rPr>
          <w:sz w:val="24"/>
          <w:szCs w:val="24"/>
        </w:rPr>
      </w:pPr>
      <w:r w:rsidRPr="00B744A3">
        <w:rPr>
          <w:color w:val="000000"/>
          <w:sz w:val="24"/>
          <w:szCs w:val="24"/>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«Связь биологии с другими науками», «Система биологических наук».</w:t>
      </w:r>
    </w:p>
    <w:p w:rsidR="006F615E" w:rsidRPr="00B744A3" w:rsidRDefault="006F615E" w:rsidP="00B744A3">
      <w:pPr>
        <w:spacing w:line="276" w:lineRule="auto"/>
        <w:ind w:firstLine="600"/>
        <w:jc w:val="both"/>
        <w:rPr>
          <w:sz w:val="24"/>
          <w:szCs w:val="24"/>
        </w:rPr>
      </w:pPr>
      <w:r w:rsidRPr="00B744A3">
        <w:rPr>
          <w:b/>
          <w:color w:val="000000"/>
          <w:sz w:val="24"/>
          <w:szCs w:val="24"/>
        </w:rPr>
        <w:t>Тема 2. Живые системы и их изучение</w:t>
      </w:r>
    </w:p>
    <w:p w:rsidR="006F615E" w:rsidRPr="00B744A3" w:rsidRDefault="006F615E" w:rsidP="00B744A3">
      <w:pPr>
        <w:spacing w:line="276" w:lineRule="auto"/>
        <w:ind w:firstLine="600"/>
        <w:jc w:val="both"/>
        <w:rPr>
          <w:sz w:val="24"/>
          <w:szCs w:val="24"/>
        </w:rPr>
      </w:pPr>
      <w:r w:rsidRPr="00B744A3">
        <w:rPr>
          <w:color w:val="000000"/>
          <w:sz w:val="24"/>
          <w:szCs w:val="24"/>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6F615E" w:rsidRPr="00B744A3" w:rsidRDefault="006F615E" w:rsidP="00B744A3">
      <w:pPr>
        <w:spacing w:line="276" w:lineRule="auto"/>
        <w:ind w:firstLine="600"/>
        <w:jc w:val="both"/>
        <w:rPr>
          <w:sz w:val="24"/>
          <w:szCs w:val="24"/>
        </w:rPr>
      </w:pPr>
      <w:r w:rsidRPr="00B744A3">
        <w:rPr>
          <w:color w:val="000000"/>
          <w:sz w:val="24"/>
          <w:szCs w:val="24"/>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6F615E" w:rsidRPr="00B744A3" w:rsidRDefault="006F615E" w:rsidP="00B744A3">
      <w:pPr>
        <w:spacing w:line="276" w:lineRule="auto"/>
        <w:ind w:firstLine="600"/>
        <w:jc w:val="both"/>
        <w:rPr>
          <w:sz w:val="24"/>
          <w:szCs w:val="24"/>
        </w:rPr>
      </w:pPr>
      <w:r w:rsidRPr="00B744A3">
        <w:rPr>
          <w:color w:val="000000"/>
          <w:sz w:val="24"/>
          <w:szCs w:val="24"/>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6F615E" w:rsidRPr="00B744A3" w:rsidRDefault="006F615E" w:rsidP="00B744A3">
      <w:pPr>
        <w:spacing w:line="276" w:lineRule="auto"/>
        <w:ind w:firstLine="600"/>
        <w:jc w:val="both"/>
        <w:rPr>
          <w:sz w:val="24"/>
          <w:szCs w:val="24"/>
        </w:rPr>
      </w:pPr>
      <w:r w:rsidRPr="00B744A3">
        <w:rPr>
          <w:color w:val="000000"/>
          <w:sz w:val="24"/>
          <w:szCs w:val="24"/>
        </w:rPr>
        <w:t>Оборудование: лабораторное оборудование для проведения наблюдений, измерений, экспериментов.</w:t>
      </w:r>
    </w:p>
    <w:p w:rsidR="006F615E" w:rsidRPr="00B744A3" w:rsidRDefault="006F615E" w:rsidP="00B744A3">
      <w:pPr>
        <w:spacing w:line="276" w:lineRule="auto"/>
        <w:ind w:firstLine="600"/>
        <w:jc w:val="both"/>
        <w:rPr>
          <w:sz w:val="24"/>
          <w:szCs w:val="24"/>
        </w:rPr>
      </w:pPr>
      <w:r w:rsidRPr="00B744A3">
        <w:rPr>
          <w:b/>
          <w:color w:val="000000"/>
          <w:sz w:val="24"/>
          <w:szCs w:val="24"/>
        </w:rPr>
        <w:t>Практическая работа</w:t>
      </w:r>
      <w:r w:rsidRPr="00B744A3">
        <w:rPr>
          <w:color w:val="000000"/>
          <w:sz w:val="24"/>
          <w:szCs w:val="24"/>
        </w:rPr>
        <w:t xml:space="preserve"> «Использование различных методов при изучении живых систем».</w:t>
      </w:r>
    </w:p>
    <w:p w:rsidR="006F615E" w:rsidRPr="00B744A3" w:rsidRDefault="006F615E" w:rsidP="00B744A3">
      <w:pPr>
        <w:spacing w:line="276" w:lineRule="auto"/>
        <w:ind w:firstLine="600"/>
        <w:jc w:val="both"/>
        <w:rPr>
          <w:sz w:val="24"/>
          <w:szCs w:val="24"/>
        </w:rPr>
      </w:pPr>
      <w:r w:rsidRPr="00B744A3">
        <w:rPr>
          <w:b/>
          <w:color w:val="000000"/>
          <w:sz w:val="24"/>
          <w:szCs w:val="24"/>
        </w:rPr>
        <w:t>Тема 3. Биология клетки</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Клетка – структурно-функциональная единица живого. История открытия клетки. Работы </w:t>
      </w:r>
      <w:r w:rsidRPr="00B744A3">
        <w:rPr>
          <w:color w:val="000000"/>
          <w:sz w:val="24"/>
          <w:szCs w:val="24"/>
        </w:rPr>
        <w:lastRenderedPageBreak/>
        <w:t>Р. Гука, А. Левенгука. Клеточная теория (Т. Шванн, М. Шлейден, Р. Вирхов). Основные положения современной клеточной теории.</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B744A3">
        <w:rPr>
          <w:i/>
          <w:color w:val="000000"/>
          <w:sz w:val="24"/>
          <w:szCs w:val="24"/>
        </w:rPr>
        <w:t>Изучение фиксированных клеток</w:t>
      </w:r>
      <w:r w:rsidRPr="00B744A3">
        <w:rPr>
          <w:color w:val="000000"/>
          <w:sz w:val="24"/>
          <w:szCs w:val="24"/>
        </w:rPr>
        <w:t xml:space="preserve">. Электронная микроскопия. </w:t>
      </w:r>
      <w:r w:rsidRPr="00B744A3">
        <w:rPr>
          <w:i/>
          <w:color w:val="000000"/>
          <w:sz w:val="24"/>
          <w:szCs w:val="24"/>
        </w:rPr>
        <w:t>Конфокальная микроскопия. Витальное (прижизненное) изучение клеток.</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Портреты: Р. Гук, А. Левенгук, Т. Шванн, М. Шлейден, Р. Вирхов, К. М. Бэр.</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«Световой микроскоп», «Электронный микроскоп», «История развития методов микроскопии».</w:t>
      </w:r>
    </w:p>
    <w:p w:rsidR="006F615E" w:rsidRPr="00B744A3" w:rsidRDefault="006F615E" w:rsidP="00B744A3">
      <w:pPr>
        <w:spacing w:line="276" w:lineRule="auto"/>
        <w:ind w:firstLine="600"/>
        <w:jc w:val="both"/>
        <w:rPr>
          <w:sz w:val="24"/>
          <w:szCs w:val="24"/>
        </w:rPr>
      </w:pPr>
      <w:r w:rsidRPr="00B744A3">
        <w:rPr>
          <w:color w:val="000000"/>
          <w:sz w:val="24"/>
          <w:szCs w:val="24"/>
        </w:rPr>
        <w:t>Оборудование: световой микроскоп, микропрепараты растительных, животных и бактериальных клеток.</w:t>
      </w:r>
    </w:p>
    <w:p w:rsidR="006F615E" w:rsidRPr="00B744A3" w:rsidRDefault="006F615E" w:rsidP="00B744A3">
      <w:pPr>
        <w:spacing w:line="276" w:lineRule="auto"/>
        <w:ind w:firstLine="600"/>
        <w:jc w:val="both"/>
        <w:rPr>
          <w:sz w:val="24"/>
          <w:szCs w:val="24"/>
        </w:rPr>
      </w:pPr>
      <w:r w:rsidRPr="00B744A3">
        <w:rPr>
          <w:b/>
          <w:color w:val="000000"/>
          <w:sz w:val="24"/>
          <w:szCs w:val="24"/>
        </w:rPr>
        <w:t>Практическая работа</w:t>
      </w:r>
      <w:r w:rsidRPr="00B744A3">
        <w:rPr>
          <w:color w:val="000000"/>
          <w:sz w:val="24"/>
          <w:szCs w:val="24"/>
        </w:rPr>
        <w:t xml:space="preserve"> «Изучение методов клеточной биологии (хроматография, электрофорез, дифференциальное центрифугирование, ПЦР)».</w:t>
      </w:r>
    </w:p>
    <w:p w:rsidR="006F615E" w:rsidRPr="00B744A3" w:rsidRDefault="006F615E" w:rsidP="00B744A3">
      <w:pPr>
        <w:spacing w:line="276" w:lineRule="auto"/>
        <w:ind w:firstLine="600"/>
        <w:jc w:val="both"/>
        <w:rPr>
          <w:sz w:val="24"/>
          <w:szCs w:val="24"/>
        </w:rPr>
      </w:pPr>
      <w:r w:rsidRPr="00B744A3">
        <w:rPr>
          <w:b/>
          <w:color w:val="000000"/>
          <w:sz w:val="24"/>
          <w:szCs w:val="24"/>
        </w:rPr>
        <w:t>Тема 4. Химическая организация клетки</w:t>
      </w:r>
    </w:p>
    <w:p w:rsidR="006F615E" w:rsidRPr="00B744A3" w:rsidRDefault="006F615E" w:rsidP="00B744A3">
      <w:pPr>
        <w:spacing w:line="276" w:lineRule="auto"/>
        <w:ind w:firstLine="600"/>
        <w:jc w:val="both"/>
        <w:rPr>
          <w:sz w:val="24"/>
          <w:szCs w:val="24"/>
        </w:rPr>
      </w:pPr>
      <w:r w:rsidRPr="00B744A3">
        <w:rPr>
          <w:color w:val="000000"/>
          <w:sz w:val="24"/>
          <w:szCs w:val="24"/>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B744A3">
        <w:rPr>
          <w:i/>
          <w:color w:val="000000"/>
          <w:sz w:val="24"/>
          <w:szCs w:val="24"/>
        </w:rPr>
        <w:t>Прионы</w:t>
      </w:r>
      <w:r w:rsidRPr="00B744A3">
        <w:rPr>
          <w:color w:val="000000"/>
          <w:sz w:val="24"/>
          <w:szCs w:val="24"/>
        </w:rPr>
        <w:t>.</w:t>
      </w:r>
    </w:p>
    <w:p w:rsidR="006F615E" w:rsidRPr="00B744A3" w:rsidRDefault="006F615E" w:rsidP="00B744A3">
      <w:pPr>
        <w:spacing w:line="276" w:lineRule="auto"/>
        <w:ind w:firstLine="600"/>
        <w:jc w:val="both"/>
        <w:rPr>
          <w:sz w:val="24"/>
          <w:szCs w:val="24"/>
        </w:rPr>
      </w:pPr>
      <w:r w:rsidRPr="00B744A3">
        <w:rPr>
          <w:color w:val="000000"/>
          <w:sz w:val="24"/>
          <w:szCs w:val="24"/>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6F615E" w:rsidRPr="00B744A3" w:rsidRDefault="006F615E" w:rsidP="00B744A3">
      <w:pPr>
        <w:spacing w:line="276" w:lineRule="auto"/>
        <w:ind w:firstLine="600"/>
        <w:jc w:val="both"/>
        <w:rPr>
          <w:sz w:val="24"/>
          <w:szCs w:val="24"/>
        </w:rPr>
      </w:pPr>
      <w:r w:rsidRPr="00B744A3">
        <w:rPr>
          <w:color w:val="000000"/>
          <w:sz w:val="24"/>
          <w:szCs w:val="24"/>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6F615E" w:rsidRPr="00B744A3" w:rsidRDefault="006F615E" w:rsidP="00B744A3">
      <w:pPr>
        <w:spacing w:line="276" w:lineRule="auto"/>
        <w:ind w:firstLine="600"/>
        <w:jc w:val="both"/>
        <w:rPr>
          <w:sz w:val="24"/>
          <w:szCs w:val="24"/>
        </w:rPr>
      </w:pPr>
      <w:r w:rsidRPr="00B744A3">
        <w:rPr>
          <w:color w:val="000000"/>
          <w:sz w:val="24"/>
          <w:szCs w:val="24"/>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B744A3">
        <w:rPr>
          <w:i/>
          <w:color w:val="000000"/>
          <w:sz w:val="24"/>
          <w:szCs w:val="24"/>
        </w:rPr>
        <w:t>Другие нуклеозидтрифосфаты (НТФ).</w:t>
      </w:r>
      <w:r w:rsidRPr="00B744A3">
        <w:rPr>
          <w:color w:val="000000"/>
          <w:sz w:val="24"/>
          <w:szCs w:val="24"/>
        </w:rPr>
        <w:t xml:space="preserve"> Секвенирование ДНК. </w:t>
      </w:r>
      <w:r w:rsidRPr="00B744A3">
        <w:rPr>
          <w:i/>
          <w:color w:val="000000"/>
          <w:sz w:val="24"/>
          <w:szCs w:val="24"/>
        </w:rPr>
        <w:t>Методы геномики, транскриптомики, протеомики.</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Структурная биология: биохимические и биофизические исследования состава и пространственной структуры биомолекул. </w:t>
      </w:r>
      <w:r w:rsidRPr="00B744A3">
        <w:rPr>
          <w:i/>
          <w:color w:val="000000"/>
          <w:sz w:val="24"/>
          <w:szCs w:val="24"/>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Портреты: Л. Полинг, Дж. Уотсон, Ф. Крик, М. Уилкинс, Р. Франклин, Ф. Сэнгер, С. Прузинер.</w:t>
      </w:r>
    </w:p>
    <w:p w:rsidR="006F615E" w:rsidRPr="00B744A3" w:rsidRDefault="006F615E" w:rsidP="00B744A3">
      <w:pPr>
        <w:spacing w:line="276" w:lineRule="auto"/>
        <w:ind w:firstLine="600"/>
        <w:jc w:val="both"/>
        <w:rPr>
          <w:sz w:val="24"/>
          <w:szCs w:val="24"/>
        </w:rPr>
      </w:pPr>
      <w:r w:rsidRPr="00B744A3">
        <w:rPr>
          <w:color w:val="000000"/>
          <w:sz w:val="24"/>
          <w:szCs w:val="24"/>
        </w:rPr>
        <w:t>Диаграммы: «Распределение химических элементов в неживой природе», «Распределение химических элементов в живой природе».</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Таблицы и схемы: «Периодическая таблица химических элементов», «Строение </w:t>
      </w:r>
      <w:r w:rsidRPr="00B744A3">
        <w:rPr>
          <w:color w:val="000000"/>
          <w:sz w:val="24"/>
          <w:szCs w:val="24"/>
        </w:rPr>
        <w:lastRenderedPageBreak/>
        <w:t>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6F615E" w:rsidRPr="00B744A3" w:rsidRDefault="006F615E" w:rsidP="00B744A3">
      <w:pPr>
        <w:spacing w:line="276" w:lineRule="auto"/>
        <w:ind w:firstLine="600"/>
        <w:jc w:val="both"/>
        <w:rPr>
          <w:sz w:val="24"/>
          <w:szCs w:val="24"/>
        </w:rPr>
      </w:pPr>
      <w:r w:rsidRPr="00B744A3">
        <w:rPr>
          <w:color w:val="000000"/>
          <w:sz w:val="24"/>
          <w:szCs w:val="24"/>
        </w:rPr>
        <w:t>Оборудование: химическая посуда и оборудование.</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«Обнаружение белков с помощью качественных реакций».</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«Исследование нуклеиновых кислот, выделенных из клеток различных организмов».</w:t>
      </w:r>
    </w:p>
    <w:p w:rsidR="006F615E" w:rsidRPr="00B744A3" w:rsidRDefault="006F615E" w:rsidP="00B744A3">
      <w:pPr>
        <w:spacing w:line="276" w:lineRule="auto"/>
        <w:ind w:firstLine="600"/>
        <w:jc w:val="both"/>
        <w:rPr>
          <w:sz w:val="24"/>
          <w:szCs w:val="24"/>
        </w:rPr>
      </w:pPr>
      <w:r w:rsidRPr="00B744A3">
        <w:rPr>
          <w:b/>
          <w:color w:val="000000"/>
          <w:sz w:val="24"/>
          <w:szCs w:val="24"/>
        </w:rPr>
        <w:t>Тема 5. Строение и функции клетки</w:t>
      </w:r>
    </w:p>
    <w:p w:rsidR="006F615E" w:rsidRPr="00B744A3" w:rsidRDefault="006F615E" w:rsidP="00B744A3">
      <w:pPr>
        <w:spacing w:line="276" w:lineRule="auto"/>
        <w:ind w:firstLine="600"/>
        <w:jc w:val="both"/>
        <w:rPr>
          <w:sz w:val="24"/>
          <w:szCs w:val="24"/>
        </w:rPr>
      </w:pPr>
      <w:r w:rsidRPr="00B744A3">
        <w:rPr>
          <w:color w:val="000000"/>
          <w:sz w:val="24"/>
          <w:szCs w:val="24"/>
        </w:rPr>
        <w:t>Типы клеток: эукариотическая и прокариотическая. Структурно-функциональные образования клетки.</w:t>
      </w:r>
    </w:p>
    <w:p w:rsidR="006F615E" w:rsidRPr="00B744A3" w:rsidRDefault="006F615E" w:rsidP="00B744A3">
      <w:pPr>
        <w:spacing w:line="276" w:lineRule="auto"/>
        <w:ind w:firstLine="600"/>
        <w:jc w:val="both"/>
        <w:rPr>
          <w:sz w:val="24"/>
          <w:szCs w:val="24"/>
        </w:rPr>
      </w:pPr>
      <w:r w:rsidRPr="00B744A3">
        <w:rPr>
          <w:color w:val="000000"/>
          <w:sz w:val="24"/>
          <w:szCs w:val="24"/>
        </w:rPr>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6F615E" w:rsidRPr="00B744A3" w:rsidRDefault="006F615E" w:rsidP="00B744A3">
      <w:pPr>
        <w:spacing w:line="276" w:lineRule="auto"/>
        <w:ind w:firstLine="600"/>
        <w:jc w:val="both"/>
        <w:rPr>
          <w:sz w:val="24"/>
          <w:szCs w:val="24"/>
        </w:rPr>
      </w:pPr>
      <w:r w:rsidRPr="00B744A3">
        <w:rPr>
          <w:color w:val="000000"/>
          <w:sz w:val="24"/>
          <w:szCs w:val="24"/>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B744A3">
        <w:rPr>
          <w:i/>
          <w:color w:val="000000"/>
          <w:sz w:val="24"/>
          <w:szCs w:val="24"/>
        </w:rPr>
        <w:t xml:space="preserve">Механизм направления белков в ЭПС. </w:t>
      </w:r>
      <w:r w:rsidRPr="00B744A3">
        <w:rPr>
          <w:color w:val="000000"/>
          <w:sz w:val="24"/>
          <w:szCs w:val="24"/>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B744A3">
        <w:rPr>
          <w:i/>
          <w:color w:val="000000"/>
          <w:sz w:val="24"/>
          <w:szCs w:val="24"/>
        </w:rPr>
        <w:t>Модификация белков в аппарате Гольджи. Сортировка белков в аппарате Гольджи.</w:t>
      </w:r>
      <w:r w:rsidRPr="00B744A3">
        <w:rPr>
          <w:color w:val="000000"/>
          <w:sz w:val="24"/>
          <w:szCs w:val="24"/>
        </w:rPr>
        <w:t xml:space="preserve"> Транспорт веществ в клетке. Вакуоли растительных клеток. Клеточный сок. Тургор.</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Полуавтономные органоиды клетки: митохондрии, пластиды. </w:t>
      </w:r>
      <w:r w:rsidRPr="00B744A3">
        <w:rPr>
          <w:i/>
          <w:color w:val="000000"/>
          <w:sz w:val="24"/>
          <w:szCs w:val="24"/>
        </w:rPr>
        <w:t>Происхождение митохондрий и пластид. Симбиогенез (К.С. Мережковский, Л. Маргулис)</w:t>
      </w:r>
      <w:r w:rsidRPr="00B744A3">
        <w:rPr>
          <w:color w:val="000000"/>
          <w:sz w:val="24"/>
          <w:szCs w:val="24"/>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Немембранные органоиды клетки Строение и функции немембранных органоидов клетки. Рибосомы. </w:t>
      </w:r>
      <w:r w:rsidRPr="00B744A3">
        <w:rPr>
          <w:i/>
          <w:color w:val="000000"/>
          <w:sz w:val="24"/>
          <w:szCs w:val="24"/>
        </w:rPr>
        <w:t>Промежуточные филаменты</w:t>
      </w:r>
      <w:r w:rsidRPr="00B744A3">
        <w:rPr>
          <w:color w:val="000000"/>
          <w:sz w:val="24"/>
          <w:szCs w:val="24"/>
        </w:rPr>
        <w:t xml:space="preserve">. Микрофиламенты. </w:t>
      </w:r>
      <w:r w:rsidRPr="00B744A3">
        <w:rPr>
          <w:i/>
          <w:color w:val="000000"/>
          <w:sz w:val="24"/>
          <w:szCs w:val="24"/>
        </w:rPr>
        <w:t>Актиновые микрофиламенты</w:t>
      </w:r>
      <w:r w:rsidRPr="00B744A3">
        <w:rPr>
          <w:color w:val="000000"/>
          <w:sz w:val="24"/>
          <w:szCs w:val="24"/>
        </w:rPr>
        <w:t xml:space="preserve">. Мышечные клетки. </w:t>
      </w:r>
      <w:r w:rsidRPr="00B744A3">
        <w:rPr>
          <w:i/>
          <w:color w:val="000000"/>
          <w:sz w:val="24"/>
          <w:szCs w:val="24"/>
        </w:rPr>
        <w:t>Актиновые компоненты немышечных клеток.</w:t>
      </w:r>
      <w:r w:rsidRPr="00B744A3">
        <w:rPr>
          <w:color w:val="000000"/>
          <w:sz w:val="24"/>
          <w:szCs w:val="24"/>
        </w:rPr>
        <w:t xml:space="preserve"> Микротрубочки. Клеточный центр. Строение и движение жгутиков и ресничек. Микротрубочки цитоплазмы. Центриоль. </w:t>
      </w:r>
      <w:r w:rsidRPr="00B744A3">
        <w:rPr>
          <w:i/>
          <w:color w:val="000000"/>
          <w:sz w:val="24"/>
          <w:szCs w:val="24"/>
        </w:rPr>
        <w:t>Белки, ассоциированные с микрофиламентами и микротрубочками. Моторные белки.</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B744A3">
        <w:rPr>
          <w:i/>
          <w:color w:val="000000"/>
          <w:sz w:val="24"/>
          <w:szCs w:val="24"/>
        </w:rPr>
        <w:t>Эухроматин и гетерохроматин</w:t>
      </w:r>
      <w:r w:rsidRPr="00B744A3">
        <w:rPr>
          <w:color w:val="000000"/>
          <w:sz w:val="24"/>
          <w:szCs w:val="24"/>
        </w:rPr>
        <w:t xml:space="preserve">. Белки хроматина – гистоны. </w:t>
      </w:r>
      <w:r w:rsidRPr="00B744A3">
        <w:rPr>
          <w:i/>
          <w:color w:val="000000"/>
          <w:sz w:val="24"/>
          <w:szCs w:val="24"/>
        </w:rPr>
        <w:t>Динамика ядерной оболочки в митозе. Ядерный транспорт.</w:t>
      </w:r>
    </w:p>
    <w:p w:rsidR="006F615E" w:rsidRPr="00B744A3" w:rsidRDefault="006F615E" w:rsidP="00B744A3">
      <w:pPr>
        <w:spacing w:line="276" w:lineRule="auto"/>
        <w:ind w:firstLine="600"/>
        <w:jc w:val="both"/>
        <w:rPr>
          <w:sz w:val="24"/>
          <w:szCs w:val="24"/>
        </w:rPr>
      </w:pPr>
      <w:r w:rsidRPr="00B744A3">
        <w:rPr>
          <w:color w:val="000000"/>
          <w:sz w:val="24"/>
          <w:szCs w:val="24"/>
        </w:rPr>
        <w:t>Клеточные включения. Сравнительная характеристика клеток эукариот (растительной, животной, грибной).</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lastRenderedPageBreak/>
        <w:t>Портреты: К.С. Мережковский, Л. Маргулис.</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6F615E" w:rsidRPr="00B744A3" w:rsidRDefault="006F615E" w:rsidP="00B744A3">
      <w:pPr>
        <w:spacing w:line="276" w:lineRule="auto"/>
        <w:ind w:firstLine="600"/>
        <w:jc w:val="both"/>
        <w:rPr>
          <w:sz w:val="24"/>
          <w:szCs w:val="24"/>
        </w:rPr>
      </w:pPr>
      <w:r w:rsidRPr="00B744A3">
        <w:rPr>
          <w:color w:val="000000"/>
          <w:sz w:val="24"/>
          <w:szCs w:val="24"/>
        </w:rPr>
        <w:t>Оборудование: световой микроскоп, микропрепараты растительных, животных клеток, микропрепараты бактериальных клеток.</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«Изучение строения клеток различных организмов».</w:t>
      </w:r>
    </w:p>
    <w:p w:rsidR="006F615E" w:rsidRPr="00B744A3" w:rsidRDefault="006F615E" w:rsidP="00B744A3">
      <w:pPr>
        <w:spacing w:line="276" w:lineRule="auto"/>
        <w:ind w:firstLine="600"/>
        <w:jc w:val="both"/>
        <w:rPr>
          <w:sz w:val="24"/>
          <w:szCs w:val="24"/>
        </w:rPr>
      </w:pPr>
      <w:r w:rsidRPr="00B744A3">
        <w:rPr>
          <w:b/>
          <w:color w:val="000000"/>
          <w:sz w:val="24"/>
          <w:szCs w:val="24"/>
        </w:rPr>
        <w:t>Практическая работа</w:t>
      </w:r>
      <w:r w:rsidRPr="00B744A3">
        <w:rPr>
          <w:color w:val="000000"/>
          <w:sz w:val="24"/>
          <w:szCs w:val="24"/>
        </w:rPr>
        <w:t xml:space="preserve"> «Изучение свойств клеточной мембраны».</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«Исследование плазмолиза и деплазмолиза в растительных клетках».</w:t>
      </w:r>
    </w:p>
    <w:p w:rsidR="006F615E" w:rsidRPr="00B744A3" w:rsidRDefault="006F615E" w:rsidP="00B744A3">
      <w:pPr>
        <w:spacing w:line="276" w:lineRule="auto"/>
        <w:ind w:firstLine="600"/>
        <w:jc w:val="both"/>
        <w:rPr>
          <w:sz w:val="24"/>
          <w:szCs w:val="24"/>
        </w:rPr>
      </w:pPr>
      <w:r w:rsidRPr="00B744A3">
        <w:rPr>
          <w:b/>
          <w:color w:val="000000"/>
          <w:sz w:val="24"/>
          <w:szCs w:val="24"/>
        </w:rPr>
        <w:t>Практическая работа</w:t>
      </w:r>
      <w:r w:rsidRPr="00B744A3">
        <w:rPr>
          <w:color w:val="000000"/>
          <w:sz w:val="24"/>
          <w:szCs w:val="24"/>
        </w:rPr>
        <w:t xml:space="preserve"> «Изучение движения цитоплазмы в растительных клетках».</w:t>
      </w:r>
    </w:p>
    <w:p w:rsidR="006F615E" w:rsidRPr="00B744A3" w:rsidRDefault="006F615E" w:rsidP="00B744A3">
      <w:pPr>
        <w:spacing w:line="276" w:lineRule="auto"/>
        <w:ind w:firstLine="600"/>
        <w:jc w:val="both"/>
        <w:rPr>
          <w:sz w:val="24"/>
          <w:szCs w:val="24"/>
        </w:rPr>
      </w:pPr>
      <w:r w:rsidRPr="00B744A3">
        <w:rPr>
          <w:b/>
          <w:color w:val="000000"/>
          <w:sz w:val="24"/>
          <w:szCs w:val="24"/>
        </w:rPr>
        <w:t>Тема 6. Обмен веществ и превращение энергии в клетке</w:t>
      </w:r>
    </w:p>
    <w:p w:rsidR="006F615E" w:rsidRPr="00B744A3" w:rsidRDefault="006F615E" w:rsidP="00B744A3">
      <w:pPr>
        <w:spacing w:line="276" w:lineRule="auto"/>
        <w:ind w:firstLine="600"/>
        <w:jc w:val="both"/>
        <w:rPr>
          <w:sz w:val="24"/>
          <w:szCs w:val="24"/>
        </w:rPr>
      </w:pPr>
      <w:r w:rsidRPr="00B744A3">
        <w:rPr>
          <w:color w:val="000000"/>
          <w:sz w:val="24"/>
          <w:szCs w:val="24"/>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Первичный синтез органических веществ в клетке. Фотосинтез. </w:t>
      </w:r>
      <w:r w:rsidRPr="00B744A3">
        <w:rPr>
          <w:i/>
          <w:color w:val="000000"/>
          <w:sz w:val="24"/>
          <w:szCs w:val="24"/>
        </w:rPr>
        <w:t>Аноксигенный и оксигенный фотосинтез у бактерий</w:t>
      </w:r>
      <w:r w:rsidRPr="00B744A3">
        <w:rPr>
          <w:color w:val="000000"/>
          <w:sz w:val="24"/>
          <w:szCs w:val="24"/>
        </w:rPr>
        <w:t xml:space="preserve">. </w:t>
      </w:r>
      <w:r w:rsidRPr="00B744A3">
        <w:rPr>
          <w:i/>
          <w:color w:val="000000"/>
          <w:sz w:val="24"/>
          <w:szCs w:val="24"/>
        </w:rPr>
        <w:t>Светособирающие пигменты и пигменты реакционного центра</w:t>
      </w:r>
      <w:r w:rsidRPr="00B744A3">
        <w:rPr>
          <w:color w:val="000000"/>
          <w:sz w:val="24"/>
          <w:szCs w:val="24"/>
        </w:rPr>
        <w:t xml:space="preserve">. Роль хлоропластов в процессе фотосинтеза. Световая и темновая фазы. </w:t>
      </w:r>
      <w:r w:rsidRPr="00B744A3">
        <w:rPr>
          <w:i/>
          <w:color w:val="000000"/>
          <w:sz w:val="24"/>
          <w:szCs w:val="24"/>
        </w:rPr>
        <w:t>Фотодыхание, С</w:t>
      </w:r>
      <w:r w:rsidRPr="00B744A3">
        <w:rPr>
          <w:i/>
          <w:color w:val="000000"/>
          <w:sz w:val="24"/>
          <w:szCs w:val="24"/>
          <w:vertAlign w:val="subscript"/>
        </w:rPr>
        <w:t>3-</w:t>
      </w:r>
      <w:r w:rsidRPr="00B744A3">
        <w:rPr>
          <w:i/>
          <w:color w:val="000000"/>
          <w:sz w:val="24"/>
          <w:szCs w:val="24"/>
        </w:rPr>
        <w:t>, C</w:t>
      </w:r>
      <w:r w:rsidRPr="00B744A3">
        <w:rPr>
          <w:i/>
          <w:color w:val="000000"/>
          <w:sz w:val="24"/>
          <w:szCs w:val="24"/>
          <w:vertAlign w:val="subscript"/>
        </w:rPr>
        <w:t>4-</w:t>
      </w:r>
      <w:r w:rsidRPr="00B744A3">
        <w:rPr>
          <w:i/>
          <w:color w:val="000000"/>
          <w:sz w:val="24"/>
          <w:szCs w:val="24"/>
        </w:rPr>
        <w:t xml:space="preserve"> и CAM-типы фотосинтеза</w:t>
      </w:r>
      <w:r w:rsidRPr="00B744A3">
        <w:rPr>
          <w:color w:val="000000"/>
          <w:sz w:val="24"/>
          <w:szCs w:val="24"/>
        </w:rPr>
        <w:t>. Продуктивность фотосинтеза. Влияние различных факторов на скорость фотосинтеза. Значение фотосинтеза.</w:t>
      </w:r>
    </w:p>
    <w:p w:rsidR="006F615E" w:rsidRPr="00B744A3" w:rsidRDefault="006F615E" w:rsidP="00B744A3">
      <w:pPr>
        <w:spacing w:line="276" w:lineRule="auto"/>
        <w:ind w:firstLine="600"/>
        <w:jc w:val="both"/>
        <w:rPr>
          <w:sz w:val="24"/>
          <w:szCs w:val="24"/>
        </w:rPr>
      </w:pPr>
      <w:r w:rsidRPr="00B744A3">
        <w:rPr>
          <w:color w:val="000000"/>
          <w:sz w:val="24"/>
          <w:szCs w:val="24"/>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6F615E" w:rsidRPr="00B744A3" w:rsidRDefault="006F615E" w:rsidP="00B744A3">
      <w:pPr>
        <w:spacing w:line="276" w:lineRule="auto"/>
        <w:ind w:firstLine="600"/>
        <w:jc w:val="both"/>
        <w:rPr>
          <w:sz w:val="24"/>
          <w:szCs w:val="24"/>
        </w:rPr>
      </w:pPr>
      <w:r w:rsidRPr="00B744A3">
        <w:rPr>
          <w:color w:val="000000"/>
          <w:sz w:val="24"/>
          <w:szCs w:val="24"/>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6F615E" w:rsidRPr="00B744A3" w:rsidRDefault="006F615E" w:rsidP="00B744A3">
      <w:pPr>
        <w:spacing w:line="276" w:lineRule="auto"/>
        <w:ind w:firstLine="600"/>
        <w:jc w:val="both"/>
        <w:rPr>
          <w:sz w:val="24"/>
          <w:szCs w:val="24"/>
        </w:rPr>
      </w:pPr>
      <w:r w:rsidRPr="00B744A3">
        <w:rPr>
          <w:color w:val="000000"/>
          <w:sz w:val="24"/>
          <w:szCs w:val="24"/>
        </w:rPr>
        <w:t>Аэробные организмы. Этапы энергетического обмена. Подготовительный этап. Гликолиз – бескислородное расщепление глюкозы.</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B744A3">
        <w:rPr>
          <w:i/>
          <w:color w:val="000000"/>
          <w:sz w:val="24"/>
          <w:szCs w:val="24"/>
        </w:rPr>
        <w:t>Энергия мембранного градиента протонов. Синтез АТФ: работа протонной АТФ-синтазы.</w:t>
      </w:r>
      <w:r w:rsidRPr="00B744A3">
        <w:rPr>
          <w:color w:val="000000"/>
          <w:sz w:val="24"/>
          <w:szCs w:val="24"/>
        </w:rPr>
        <w:t xml:space="preserve"> Преимущества аэробного пути обмена веществ перед анаэробным. Эффективность энергетического обмена.</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Портреты: Дж. Пристли, К. А. Тимирязев, С. Н. Виноградский, В. А. Энгельгардт, П. Митчелл, Г. А. Заварзин.</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«Фотосинтез», «Энергетический обмен», «Биосинтез белка», «Строение фермента», «Хемосинтез».</w:t>
      </w:r>
    </w:p>
    <w:p w:rsidR="006F615E" w:rsidRPr="00B744A3" w:rsidRDefault="006F615E" w:rsidP="00B744A3">
      <w:pPr>
        <w:spacing w:line="276" w:lineRule="auto"/>
        <w:ind w:firstLine="600"/>
        <w:jc w:val="both"/>
        <w:rPr>
          <w:sz w:val="24"/>
          <w:szCs w:val="24"/>
        </w:rPr>
      </w:pPr>
      <w:r w:rsidRPr="00B744A3">
        <w:rPr>
          <w:color w:val="000000"/>
          <w:sz w:val="24"/>
          <w:szCs w:val="24"/>
        </w:rPr>
        <w:t>Оборудование: световой микроскоп, оборудование для приготовления постоянных и временных микропрепаратов.</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«Изучение каталитической активности ферментов (на примере амилазы или каталазы)».</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«Изучение ферментативного расщепления пероксида водорода в </w:t>
      </w:r>
      <w:r w:rsidRPr="00B744A3">
        <w:rPr>
          <w:color w:val="000000"/>
          <w:sz w:val="24"/>
          <w:szCs w:val="24"/>
        </w:rPr>
        <w:lastRenderedPageBreak/>
        <w:t>растительных и животных клетках».</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«Сравнение процессов фотосинтеза и хемосинтеза».</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«Сравнение процессов брожения и дыхания».</w:t>
      </w:r>
    </w:p>
    <w:p w:rsidR="006F615E" w:rsidRPr="00B744A3" w:rsidRDefault="006F615E" w:rsidP="00B744A3">
      <w:pPr>
        <w:spacing w:line="276" w:lineRule="auto"/>
        <w:ind w:firstLine="600"/>
        <w:jc w:val="both"/>
        <w:rPr>
          <w:sz w:val="24"/>
          <w:szCs w:val="24"/>
        </w:rPr>
      </w:pPr>
      <w:r w:rsidRPr="00B744A3">
        <w:rPr>
          <w:b/>
          <w:color w:val="000000"/>
          <w:sz w:val="24"/>
          <w:szCs w:val="24"/>
        </w:rPr>
        <w:t>Тема 7. Наследственная информация и реализация её в клетке</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B744A3">
        <w:rPr>
          <w:i/>
          <w:color w:val="000000"/>
          <w:sz w:val="24"/>
          <w:szCs w:val="24"/>
        </w:rPr>
        <w:t>Созревание матричных РНК в эукариотической клетке. Некодирующие РНК.</w:t>
      </w:r>
    </w:p>
    <w:p w:rsidR="006F615E" w:rsidRPr="00B744A3" w:rsidRDefault="006F615E" w:rsidP="00B744A3">
      <w:pPr>
        <w:spacing w:line="276" w:lineRule="auto"/>
        <w:ind w:firstLine="600"/>
        <w:jc w:val="both"/>
        <w:rPr>
          <w:sz w:val="24"/>
          <w:szCs w:val="24"/>
        </w:rPr>
      </w:pPr>
      <w:r w:rsidRPr="00B744A3">
        <w:rPr>
          <w:color w:val="000000"/>
          <w:sz w:val="24"/>
          <w:szCs w:val="24"/>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6F615E" w:rsidRPr="00B744A3" w:rsidRDefault="006F615E" w:rsidP="00B744A3">
      <w:pPr>
        <w:spacing w:line="276" w:lineRule="auto"/>
        <w:ind w:firstLine="600"/>
        <w:jc w:val="both"/>
        <w:rPr>
          <w:sz w:val="24"/>
          <w:szCs w:val="24"/>
        </w:rPr>
      </w:pPr>
      <w:r w:rsidRPr="00B744A3">
        <w:rPr>
          <w:i/>
          <w:color w:val="000000"/>
          <w:sz w:val="24"/>
          <w:szCs w:val="24"/>
        </w:rPr>
        <w:t>Современные представления о строении генов</w:t>
      </w:r>
      <w:r w:rsidRPr="00B744A3">
        <w:rPr>
          <w:color w:val="000000"/>
          <w:sz w:val="24"/>
          <w:szCs w:val="24"/>
        </w:rPr>
        <w:t xml:space="preserve">. Организация генома у прокариот и эукариот. Регуляция активности генов у прокариот. Гипотеза оперона (Ф. Жакоб, Ж. Мано). </w:t>
      </w:r>
      <w:r w:rsidRPr="00B744A3">
        <w:rPr>
          <w:i/>
          <w:color w:val="000000"/>
          <w:sz w:val="24"/>
          <w:szCs w:val="24"/>
        </w:rPr>
        <w:t>Молекулярные механизмы экспрессии генов у эукариот. Роль хроматина в регуляции работы генов</w:t>
      </w:r>
      <w:r w:rsidRPr="00B744A3">
        <w:rPr>
          <w:color w:val="000000"/>
          <w:sz w:val="24"/>
          <w:szCs w:val="24"/>
        </w:rPr>
        <w:t>. Регуляция обменных процессов в клетке. Клеточный гомеостаз.</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Вирусы – неклеточные формы жизни и облигатные паразиты. Строение простых и сложных вирусов, ретровирусов, бактериофагов. </w:t>
      </w:r>
      <w:r w:rsidRPr="00B744A3">
        <w:rPr>
          <w:i/>
          <w:color w:val="000000"/>
          <w:sz w:val="24"/>
          <w:szCs w:val="24"/>
        </w:rPr>
        <w:t>Жизненный цикл ДНК-содержащих вирусов, РНК-содержащих вирусов, бактериофагов. Обратная транскрипция, ревертаза, интеграза</w:t>
      </w:r>
      <w:r w:rsidRPr="00B744A3">
        <w:rPr>
          <w:color w:val="000000"/>
          <w:sz w:val="24"/>
          <w:szCs w:val="24"/>
        </w:rPr>
        <w:t>.</w:t>
      </w:r>
    </w:p>
    <w:p w:rsidR="006F615E" w:rsidRPr="00B744A3" w:rsidRDefault="006F615E" w:rsidP="00B744A3">
      <w:pPr>
        <w:spacing w:line="276" w:lineRule="auto"/>
        <w:ind w:firstLine="600"/>
        <w:jc w:val="both"/>
        <w:rPr>
          <w:sz w:val="24"/>
          <w:szCs w:val="24"/>
        </w:rPr>
      </w:pPr>
      <w:r w:rsidRPr="00B744A3">
        <w:rPr>
          <w:color w:val="000000"/>
          <w:sz w:val="24"/>
          <w:szCs w:val="24"/>
        </w:rPr>
        <w:t>Вирусные заболевания человека, животных, растений. СПИД, COVID-19, социальные и медицинские проблемы.</w:t>
      </w:r>
    </w:p>
    <w:p w:rsidR="006F615E" w:rsidRPr="00B744A3" w:rsidRDefault="006F615E" w:rsidP="00B744A3">
      <w:pPr>
        <w:spacing w:line="276" w:lineRule="auto"/>
        <w:ind w:firstLine="600"/>
        <w:jc w:val="both"/>
        <w:rPr>
          <w:sz w:val="24"/>
          <w:szCs w:val="24"/>
        </w:rPr>
      </w:pPr>
      <w:r w:rsidRPr="00B744A3">
        <w:rPr>
          <w:i/>
          <w:color w:val="000000"/>
          <w:sz w:val="24"/>
          <w:szCs w:val="24"/>
        </w:rPr>
        <w:t>Биоинформатика: интеграция и анализ больших массивов («bigdata») структурных биологических данных</w:t>
      </w:r>
      <w:r w:rsidRPr="00B744A3">
        <w:rPr>
          <w:color w:val="000000"/>
          <w:sz w:val="24"/>
          <w:szCs w:val="24"/>
        </w:rPr>
        <w:t xml:space="preserve">. </w:t>
      </w:r>
      <w:r w:rsidRPr="00B744A3">
        <w:rPr>
          <w:i/>
          <w:color w:val="000000"/>
          <w:sz w:val="24"/>
          <w:szCs w:val="24"/>
        </w:rPr>
        <w:t>Нанотехнологии в биологии и медицине. Программируемые функции белков. Способы доставки лекарств.</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Портреты: Н. К. Кольцов, Д. И. Ивановский.</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«Биосинтез белка», «Генетический код», «Вирусы», «Бактериофаги».</w:t>
      </w:r>
    </w:p>
    <w:p w:rsidR="006F615E" w:rsidRPr="00B744A3" w:rsidRDefault="006F615E" w:rsidP="00B744A3">
      <w:pPr>
        <w:spacing w:line="276" w:lineRule="auto"/>
        <w:ind w:firstLine="600"/>
        <w:jc w:val="both"/>
        <w:rPr>
          <w:sz w:val="24"/>
          <w:szCs w:val="24"/>
        </w:rPr>
      </w:pPr>
      <w:r w:rsidRPr="00B744A3">
        <w:rPr>
          <w:b/>
          <w:color w:val="000000"/>
          <w:sz w:val="24"/>
          <w:szCs w:val="24"/>
        </w:rPr>
        <w:t>Практическая работа</w:t>
      </w:r>
      <w:r w:rsidRPr="00B744A3">
        <w:rPr>
          <w:color w:val="000000"/>
          <w:sz w:val="24"/>
          <w:szCs w:val="24"/>
        </w:rPr>
        <w:t xml:space="preserve"> «Создание модели вируса».</w:t>
      </w:r>
    </w:p>
    <w:p w:rsidR="006F615E" w:rsidRPr="00B744A3" w:rsidRDefault="006F615E" w:rsidP="00B744A3">
      <w:pPr>
        <w:spacing w:line="276" w:lineRule="auto"/>
        <w:ind w:firstLine="600"/>
        <w:jc w:val="both"/>
        <w:rPr>
          <w:sz w:val="24"/>
          <w:szCs w:val="24"/>
        </w:rPr>
      </w:pPr>
      <w:r w:rsidRPr="00B744A3">
        <w:rPr>
          <w:b/>
          <w:color w:val="000000"/>
          <w:sz w:val="24"/>
          <w:szCs w:val="24"/>
        </w:rPr>
        <w:t>Тема 8. Жизненный цикл клетки</w:t>
      </w:r>
    </w:p>
    <w:p w:rsidR="006F615E" w:rsidRPr="00B744A3" w:rsidRDefault="006F615E" w:rsidP="00B744A3">
      <w:pPr>
        <w:spacing w:line="276" w:lineRule="auto"/>
        <w:ind w:firstLine="600"/>
        <w:jc w:val="both"/>
        <w:rPr>
          <w:sz w:val="24"/>
          <w:szCs w:val="24"/>
        </w:rPr>
      </w:pPr>
      <w:r w:rsidRPr="00B744A3">
        <w:rPr>
          <w:color w:val="000000"/>
          <w:sz w:val="24"/>
          <w:szCs w:val="24"/>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6F615E" w:rsidRPr="00B744A3" w:rsidRDefault="006F615E" w:rsidP="00B744A3">
      <w:pPr>
        <w:spacing w:line="276" w:lineRule="auto"/>
        <w:ind w:firstLine="600"/>
        <w:jc w:val="both"/>
        <w:rPr>
          <w:sz w:val="24"/>
          <w:szCs w:val="24"/>
        </w:rPr>
      </w:pPr>
      <w:r w:rsidRPr="00B744A3">
        <w:rPr>
          <w:color w:val="000000"/>
          <w:sz w:val="24"/>
          <w:szCs w:val="24"/>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rsidR="006F615E" w:rsidRPr="00B744A3" w:rsidRDefault="006F615E" w:rsidP="00B744A3">
      <w:pPr>
        <w:spacing w:line="276" w:lineRule="auto"/>
        <w:ind w:firstLine="600"/>
        <w:jc w:val="both"/>
        <w:rPr>
          <w:sz w:val="24"/>
          <w:szCs w:val="24"/>
        </w:rPr>
      </w:pPr>
      <w:r w:rsidRPr="00B744A3">
        <w:rPr>
          <w:color w:val="000000"/>
          <w:sz w:val="24"/>
          <w:szCs w:val="24"/>
        </w:rPr>
        <w:t>Деление клетки – митоз. Стадии митоза и происходящие в них процессы. Типы митоза. Кариокинез и цитокинез. Биологическое значение митоза.</w:t>
      </w:r>
    </w:p>
    <w:p w:rsidR="006F615E" w:rsidRPr="00B744A3" w:rsidRDefault="006F615E" w:rsidP="00B744A3">
      <w:pPr>
        <w:spacing w:line="276" w:lineRule="auto"/>
        <w:ind w:firstLine="600"/>
        <w:jc w:val="both"/>
        <w:rPr>
          <w:sz w:val="24"/>
          <w:szCs w:val="24"/>
        </w:rPr>
      </w:pPr>
      <w:r w:rsidRPr="00B744A3">
        <w:rPr>
          <w:color w:val="000000"/>
          <w:sz w:val="24"/>
          <w:szCs w:val="24"/>
        </w:rPr>
        <w:t>Регуляция митотического цикла клетки. Программируемая клеточная гибель – апоптоз.</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Клеточное ядро, хромосомы, функциональная геномика. </w:t>
      </w:r>
      <w:r w:rsidRPr="00B744A3">
        <w:rPr>
          <w:i/>
          <w:color w:val="000000"/>
          <w:sz w:val="24"/>
          <w:szCs w:val="24"/>
        </w:rPr>
        <w:t>Механизмы пролиферации, дифференцировки, старения и гибели клеток. «Цифровая клетка» – биоинформатические модели функционирования клетки.</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lastRenderedPageBreak/>
        <w:t>Таблицы и схемы: «Жизненный цикл клетки», «Митоз», «Строение хромосом», «Репликация ДНК».</w:t>
      </w:r>
    </w:p>
    <w:p w:rsidR="006F615E" w:rsidRPr="00B744A3" w:rsidRDefault="006F615E" w:rsidP="00B744A3">
      <w:pPr>
        <w:spacing w:line="276" w:lineRule="auto"/>
        <w:ind w:firstLine="600"/>
        <w:jc w:val="both"/>
        <w:rPr>
          <w:sz w:val="24"/>
          <w:szCs w:val="24"/>
        </w:rPr>
      </w:pPr>
      <w:r w:rsidRPr="00B744A3">
        <w:rPr>
          <w:color w:val="000000"/>
          <w:sz w:val="24"/>
          <w:szCs w:val="24"/>
        </w:rPr>
        <w:t>Оборудование: световой микроскоп, микропрепараты: «Митоз в клетках корешка лука».</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«Изучение хромосом на готовых микропрепаратах».</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«Наблюдение митоза в клетках кончика корешка лука (на готовых микропрепаратах)».</w:t>
      </w:r>
    </w:p>
    <w:p w:rsidR="006F615E" w:rsidRPr="00B744A3" w:rsidRDefault="006F615E" w:rsidP="00B744A3">
      <w:pPr>
        <w:spacing w:line="276" w:lineRule="auto"/>
        <w:ind w:firstLine="600"/>
        <w:jc w:val="both"/>
        <w:rPr>
          <w:sz w:val="24"/>
          <w:szCs w:val="24"/>
        </w:rPr>
      </w:pPr>
      <w:r w:rsidRPr="00B744A3">
        <w:rPr>
          <w:b/>
          <w:color w:val="000000"/>
          <w:sz w:val="24"/>
          <w:szCs w:val="24"/>
        </w:rPr>
        <w:t>Тема 9. Строение и функции организмов</w:t>
      </w:r>
    </w:p>
    <w:p w:rsidR="006F615E" w:rsidRPr="00B744A3" w:rsidRDefault="006F615E" w:rsidP="00B744A3">
      <w:pPr>
        <w:spacing w:line="276" w:lineRule="auto"/>
        <w:ind w:firstLine="600"/>
        <w:jc w:val="both"/>
        <w:rPr>
          <w:sz w:val="24"/>
          <w:szCs w:val="24"/>
        </w:rPr>
      </w:pPr>
      <w:r w:rsidRPr="00B744A3">
        <w:rPr>
          <w:color w:val="000000"/>
          <w:sz w:val="24"/>
          <w:szCs w:val="24"/>
        </w:rPr>
        <w:t>Биологическое разнообразие организмов. Одноклеточные, колониальные, многоклеточные организмы.</w:t>
      </w:r>
    </w:p>
    <w:p w:rsidR="006F615E" w:rsidRPr="00B744A3" w:rsidRDefault="006F615E" w:rsidP="00B744A3">
      <w:pPr>
        <w:spacing w:line="276" w:lineRule="auto"/>
        <w:ind w:firstLine="600"/>
        <w:jc w:val="both"/>
        <w:rPr>
          <w:sz w:val="24"/>
          <w:szCs w:val="24"/>
        </w:rPr>
      </w:pPr>
      <w:r w:rsidRPr="00B744A3">
        <w:rPr>
          <w:color w:val="000000"/>
          <w:sz w:val="24"/>
          <w:szCs w:val="24"/>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6F615E" w:rsidRPr="00B744A3" w:rsidRDefault="006F615E" w:rsidP="00B744A3">
      <w:pPr>
        <w:spacing w:line="276" w:lineRule="auto"/>
        <w:ind w:firstLine="600"/>
        <w:jc w:val="both"/>
        <w:rPr>
          <w:sz w:val="24"/>
          <w:szCs w:val="24"/>
        </w:rPr>
      </w:pPr>
      <w:r w:rsidRPr="00B744A3">
        <w:rPr>
          <w:color w:val="000000"/>
          <w:sz w:val="24"/>
          <w:szCs w:val="24"/>
        </w:rPr>
        <w:t>Взаимосвязь частей многоклеточного организма. Ткани, органы и системы органов. Организм как единое целое. Гомеостаз.</w:t>
      </w:r>
    </w:p>
    <w:p w:rsidR="006F615E" w:rsidRPr="00B744A3" w:rsidRDefault="006F615E" w:rsidP="00B744A3">
      <w:pPr>
        <w:spacing w:line="276" w:lineRule="auto"/>
        <w:ind w:firstLine="600"/>
        <w:jc w:val="both"/>
        <w:rPr>
          <w:sz w:val="24"/>
          <w:szCs w:val="24"/>
        </w:rPr>
      </w:pPr>
      <w:r w:rsidRPr="00B744A3">
        <w:rPr>
          <w:color w:val="000000"/>
          <w:sz w:val="24"/>
          <w:szCs w:val="24"/>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6F615E" w:rsidRPr="00B744A3" w:rsidRDefault="006F615E" w:rsidP="00B744A3">
      <w:pPr>
        <w:spacing w:line="276" w:lineRule="auto"/>
        <w:ind w:firstLine="600"/>
        <w:jc w:val="both"/>
        <w:rPr>
          <w:sz w:val="24"/>
          <w:szCs w:val="24"/>
        </w:rPr>
      </w:pPr>
      <w:r w:rsidRPr="00B744A3">
        <w:rPr>
          <w:color w:val="000000"/>
          <w:sz w:val="24"/>
          <w:szCs w:val="24"/>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6F615E" w:rsidRPr="00B744A3" w:rsidRDefault="006F615E" w:rsidP="00B744A3">
      <w:pPr>
        <w:spacing w:line="276" w:lineRule="auto"/>
        <w:ind w:firstLine="600"/>
        <w:jc w:val="both"/>
        <w:rPr>
          <w:sz w:val="24"/>
          <w:szCs w:val="24"/>
        </w:rPr>
      </w:pPr>
      <w:r w:rsidRPr="00B744A3">
        <w:rPr>
          <w:color w:val="000000"/>
          <w:sz w:val="24"/>
          <w:szCs w:val="24"/>
        </w:rPr>
        <w:t>Органы. Вегетативные и генеративные органы растений. Органы и системы органов животных и человека. Функции органов и систем органов.</w:t>
      </w:r>
    </w:p>
    <w:p w:rsidR="006F615E" w:rsidRPr="00B744A3" w:rsidRDefault="006F615E" w:rsidP="00B744A3">
      <w:pPr>
        <w:spacing w:line="276" w:lineRule="auto"/>
        <w:ind w:firstLine="600"/>
        <w:jc w:val="both"/>
        <w:rPr>
          <w:sz w:val="24"/>
          <w:szCs w:val="24"/>
        </w:rPr>
      </w:pPr>
      <w:r w:rsidRPr="00B744A3">
        <w:rPr>
          <w:color w:val="000000"/>
          <w:sz w:val="24"/>
          <w:szCs w:val="24"/>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6F615E" w:rsidRPr="00B744A3" w:rsidRDefault="006F615E" w:rsidP="00B744A3">
      <w:pPr>
        <w:spacing w:line="276" w:lineRule="auto"/>
        <w:ind w:firstLine="600"/>
        <w:jc w:val="both"/>
        <w:rPr>
          <w:sz w:val="24"/>
          <w:szCs w:val="24"/>
        </w:rPr>
      </w:pPr>
      <w:r w:rsidRPr="00B744A3">
        <w:rPr>
          <w:color w:val="000000"/>
          <w:sz w:val="24"/>
          <w:szCs w:val="24"/>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6F615E" w:rsidRPr="00B744A3" w:rsidRDefault="006F615E" w:rsidP="00B744A3">
      <w:pPr>
        <w:spacing w:line="276" w:lineRule="auto"/>
        <w:ind w:firstLine="600"/>
        <w:jc w:val="both"/>
        <w:rPr>
          <w:sz w:val="24"/>
          <w:szCs w:val="24"/>
        </w:rPr>
      </w:pPr>
      <w:r w:rsidRPr="00B744A3">
        <w:rPr>
          <w:color w:val="000000"/>
          <w:sz w:val="24"/>
          <w:szCs w:val="24"/>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6F615E" w:rsidRPr="00B744A3" w:rsidRDefault="006F615E" w:rsidP="00B744A3">
      <w:pPr>
        <w:spacing w:line="276" w:lineRule="auto"/>
        <w:ind w:firstLine="600"/>
        <w:jc w:val="both"/>
        <w:rPr>
          <w:sz w:val="24"/>
          <w:szCs w:val="24"/>
        </w:rPr>
      </w:pPr>
      <w:r w:rsidRPr="00B744A3">
        <w:rPr>
          <w:color w:val="000000"/>
          <w:sz w:val="24"/>
          <w:szCs w:val="24"/>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6F615E" w:rsidRPr="00B744A3" w:rsidRDefault="006F615E" w:rsidP="00B744A3">
      <w:pPr>
        <w:spacing w:line="276" w:lineRule="auto"/>
        <w:ind w:firstLine="600"/>
        <w:jc w:val="both"/>
        <w:rPr>
          <w:sz w:val="24"/>
          <w:szCs w:val="24"/>
        </w:rPr>
      </w:pPr>
      <w:r w:rsidRPr="00B744A3">
        <w:rPr>
          <w:color w:val="000000"/>
          <w:sz w:val="24"/>
          <w:szCs w:val="24"/>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w:t>
      </w:r>
      <w:r w:rsidRPr="00B744A3">
        <w:rPr>
          <w:color w:val="000000"/>
          <w:sz w:val="24"/>
          <w:szCs w:val="24"/>
        </w:rPr>
        <w:lastRenderedPageBreak/>
        <w:t>механизмы работы органов выделения. Связь полости тела с кровеносной и выделительной системами. Выделение у позвоночных животных и человека. Почки. Строение и функционирование нефрона. Образование мочи у человека.</w:t>
      </w:r>
    </w:p>
    <w:p w:rsidR="006F615E" w:rsidRPr="00B744A3" w:rsidRDefault="006F615E" w:rsidP="00B744A3">
      <w:pPr>
        <w:spacing w:line="276" w:lineRule="auto"/>
        <w:ind w:firstLine="600"/>
        <w:jc w:val="both"/>
        <w:rPr>
          <w:sz w:val="24"/>
          <w:szCs w:val="24"/>
        </w:rPr>
      </w:pPr>
      <w:r w:rsidRPr="00B744A3">
        <w:rPr>
          <w:color w:val="000000"/>
          <w:sz w:val="24"/>
          <w:szCs w:val="24"/>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6F615E" w:rsidRPr="00B744A3" w:rsidRDefault="006F615E" w:rsidP="00B744A3">
      <w:pPr>
        <w:spacing w:line="276" w:lineRule="auto"/>
        <w:ind w:firstLine="600"/>
        <w:jc w:val="both"/>
        <w:rPr>
          <w:sz w:val="24"/>
          <w:szCs w:val="24"/>
        </w:rPr>
      </w:pPr>
      <w:r w:rsidRPr="00B744A3">
        <w:rPr>
          <w:color w:val="000000"/>
          <w:sz w:val="24"/>
          <w:szCs w:val="24"/>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6F615E" w:rsidRPr="00B744A3" w:rsidRDefault="006F615E" w:rsidP="00B744A3">
      <w:pPr>
        <w:spacing w:line="276" w:lineRule="auto"/>
        <w:ind w:firstLine="600"/>
        <w:jc w:val="both"/>
        <w:rPr>
          <w:sz w:val="24"/>
          <w:szCs w:val="24"/>
        </w:rPr>
      </w:pPr>
      <w:r w:rsidRPr="00B744A3">
        <w:rPr>
          <w:color w:val="000000"/>
          <w:sz w:val="24"/>
          <w:szCs w:val="24"/>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6F615E" w:rsidRPr="00B744A3" w:rsidRDefault="006F615E" w:rsidP="00B744A3">
      <w:pPr>
        <w:spacing w:line="276" w:lineRule="auto"/>
        <w:ind w:firstLine="600"/>
        <w:jc w:val="both"/>
        <w:rPr>
          <w:sz w:val="24"/>
          <w:szCs w:val="24"/>
        </w:rPr>
      </w:pPr>
      <w:r w:rsidRPr="00B744A3">
        <w:rPr>
          <w:color w:val="000000"/>
          <w:sz w:val="24"/>
          <w:szCs w:val="24"/>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6F615E" w:rsidRPr="00B744A3" w:rsidRDefault="006F615E" w:rsidP="00B744A3">
      <w:pPr>
        <w:spacing w:line="276" w:lineRule="auto"/>
        <w:ind w:firstLine="600"/>
        <w:jc w:val="both"/>
        <w:rPr>
          <w:sz w:val="24"/>
          <w:szCs w:val="24"/>
        </w:rPr>
      </w:pPr>
      <w:r w:rsidRPr="00B744A3">
        <w:rPr>
          <w:color w:val="000000"/>
          <w:sz w:val="24"/>
          <w:szCs w:val="24"/>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Портрет: И. П. Павлов.</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6F615E" w:rsidRPr="00B744A3" w:rsidRDefault="006F615E" w:rsidP="00B744A3">
      <w:pPr>
        <w:spacing w:line="276" w:lineRule="auto"/>
        <w:ind w:firstLine="600"/>
        <w:jc w:val="both"/>
        <w:rPr>
          <w:sz w:val="24"/>
          <w:szCs w:val="24"/>
        </w:rPr>
      </w:pPr>
      <w:r w:rsidRPr="00B744A3">
        <w:rPr>
          <w:color w:val="000000"/>
          <w:sz w:val="24"/>
          <w:szCs w:val="24"/>
        </w:rPr>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«Изучение тканей растений».</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«Изучение тканей животных».</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«Изучение органов цветкового растения».</w:t>
      </w:r>
    </w:p>
    <w:p w:rsidR="006F615E" w:rsidRPr="00B744A3" w:rsidRDefault="006F615E" w:rsidP="00B744A3">
      <w:pPr>
        <w:spacing w:line="276" w:lineRule="auto"/>
        <w:ind w:firstLine="600"/>
        <w:jc w:val="both"/>
        <w:rPr>
          <w:sz w:val="24"/>
          <w:szCs w:val="24"/>
        </w:rPr>
      </w:pPr>
      <w:r w:rsidRPr="00B744A3">
        <w:rPr>
          <w:b/>
          <w:color w:val="000000"/>
          <w:sz w:val="24"/>
          <w:szCs w:val="24"/>
        </w:rPr>
        <w:t>Тема 10. Размножение и развитие организмов</w:t>
      </w:r>
    </w:p>
    <w:p w:rsidR="006F615E" w:rsidRPr="00B744A3" w:rsidRDefault="006F615E" w:rsidP="00B744A3">
      <w:pPr>
        <w:spacing w:line="276" w:lineRule="auto"/>
        <w:ind w:firstLine="600"/>
        <w:jc w:val="both"/>
        <w:rPr>
          <w:sz w:val="24"/>
          <w:szCs w:val="24"/>
        </w:rPr>
      </w:pPr>
      <w:r w:rsidRPr="00B744A3">
        <w:rPr>
          <w:color w:val="000000"/>
          <w:sz w:val="24"/>
          <w:szCs w:val="24"/>
        </w:rPr>
        <w:lastRenderedPageBreak/>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6F615E" w:rsidRPr="00B744A3" w:rsidRDefault="006F615E" w:rsidP="00B744A3">
      <w:pPr>
        <w:spacing w:line="276" w:lineRule="auto"/>
        <w:ind w:firstLine="600"/>
        <w:jc w:val="both"/>
        <w:rPr>
          <w:sz w:val="24"/>
          <w:szCs w:val="24"/>
        </w:rPr>
      </w:pPr>
      <w:r w:rsidRPr="00B744A3">
        <w:rPr>
          <w:color w:val="000000"/>
          <w:sz w:val="24"/>
          <w:szCs w:val="24"/>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6F615E" w:rsidRPr="00B744A3" w:rsidRDefault="006F615E" w:rsidP="00B744A3">
      <w:pPr>
        <w:spacing w:line="276" w:lineRule="auto"/>
        <w:ind w:firstLine="600"/>
        <w:jc w:val="both"/>
        <w:rPr>
          <w:sz w:val="24"/>
          <w:szCs w:val="24"/>
        </w:rPr>
      </w:pPr>
      <w:r w:rsidRPr="00B744A3">
        <w:rPr>
          <w:color w:val="000000"/>
          <w:sz w:val="24"/>
          <w:szCs w:val="24"/>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6F615E" w:rsidRPr="00B744A3" w:rsidRDefault="006F615E" w:rsidP="00B744A3">
      <w:pPr>
        <w:spacing w:line="276" w:lineRule="auto"/>
        <w:ind w:firstLine="600"/>
        <w:jc w:val="both"/>
        <w:rPr>
          <w:sz w:val="24"/>
          <w:szCs w:val="24"/>
        </w:rPr>
      </w:pPr>
      <w:r w:rsidRPr="00B744A3">
        <w:rPr>
          <w:color w:val="000000"/>
          <w:sz w:val="24"/>
          <w:szCs w:val="24"/>
        </w:rPr>
        <w:t>Оплодотворение и эмбриональное развитие животных. Способы оплодотворения: наружное, внутреннее. Партеногенез.</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Индивидуальное развитие организмов (онтогенез). Эмбриология – наука о развитии организмов. </w:t>
      </w:r>
      <w:r w:rsidRPr="00B744A3">
        <w:rPr>
          <w:i/>
          <w:color w:val="000000"/>
          <w:sz w:val="24"/>
          <w:szCs w:val="24"/>
        </w:rPr>
        <w:t>Морфогенез – одна из главных проблем эмбриологии. Концепция морфогенов и модели морфогенеза</w:t>
      </w:r>
      <w:r w:rsidRPr="00B744A3">
        <w:rPr>
          <w:color w:val="000000"/>
          <w:sz w:val="24"/>
          <w:szCs w:val="24"/>
        </w:rPr>
        <w:t xml:space="preserve">. Стадии эмбриогенеза животных (на примере лягушки). Дробление. Типы дробления. </w:t>
      </w:r>
      <w:r w:rsidRPr="00B744A3">
        <w:rPr>
          <w:i/>
          <w:color w:val="000000"/>
          <w:sz w:val="24"/>
          <w:szCs w:val="24"/>
        </w:rPr>
        <w:t>Детерминированное и недерминированное дробление. Бластула, типы бластул</w:t>
      </w:r>
      <w:r w:rsidRPr="00B744A3">
        <w:rPr>
          <w:color w:val="000000"/>
          <w:sz w:val="24"/>
          <w:szCs w:val="24"/>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6F615E" w:rsidRPr="00B744A3" w:rsidRDefault="006F615E" w:rsidP="00B744A3">
      <w:pPr>
        <w:spacing w:line="276" w:lineRule="auto"/>
        <w:ind w:firstLine="600"/>
        <w:jc w:val="both"/>
        <w:rPr>
          <w:sz w:val="24"/>
          <w:szCs w:val="24"/>
        </w:rPr>
      </w:pPr>
      <w:r w:rsidRPr="00B744A3">
        <w:rPr>
          <w:color w:val="000000"/>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6F615E" w:rsidRPr="00B744A3" w:rsidRDefault="006F615E" w:rsidP="00B744A3">
      <w:pPr>
        <w:spacing w:line="276" w:lineRule="auto"/>
        <w:ind w:firstLine="600"/>
        <w:jc w:val="both"/>
        <w:rPr>
          <w:sz w:val="24"/>
          <w:szCs w:val="24"/>
        </w:rPr>
      </w:pPr>
      <w:r w:rsidRPr="00B744A3">
        <w:rPr>
          <w:color w:val="000000"/>
          <w:sz w:val="24"/>
          <w:szCs w:val="24"/>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6F615E" w:rsidRPr="00B744A3" w:rsidRDefault="006F615E" w:rsidP="00B744A3">
      <w:pPr>
        <w:spacing w:line="276" w:lineRule="auto"/>
        <w:ind w:firstLine="600"/>
        <w:jc w:val="both"/>
        <w:rPr>
          <w:sz w:val="24"/>
          <w:szCs w:val="24"/>
        </w:rPr>
      </w:pPr>
      <w:r w:rsidRPr="00B744A3">
        <w:rPr>
          <w:color w:val="000000"/>
          <w:sz w:val="24"/>
          <w:szCs w:val="24"/>
        </w:rPr>
        <w:t>Механизмы регуляции онтогенеза у растений и животных.</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Портреты: С. Г. Навашин, Х. Шпеман.</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6F615E" w:rsidRPr="00B744A3" w:rsidRDefault="006F615E" w:rsidP="00B744A3">
      <w:pPr>
        <w:spacing w:line="276" w:lineRule="auto"/>
        <w:ind w:firstLine="600"/>
        <w:jc w:val="both"/>
        <w:rPr>
          <w:sz w:val="24"/>
          <w:szCs w:val="24"/>
        </w:rPr>
      </w:pPr>
      <w:r w:rsidRPr="00B744A3">
        <w:rPr>
          <w:color w:val="000000"/>
          <w:sz w:val="24"/>
          <w:szCs w:val="24"/>
        </w:rPr>
        <w:t>Оборудование: световой микроскоп, микропрепараты яйцеклеток и сперматозоидов, модель «Цикл развития лягушки».</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«Изучение строения половых клеток на готовых микропрепаратах».</w:t>
      </w:r>
    </w:p>
    <w:p w:rsidR="006F615E" w:rsidRPr="00B744A3" w:rsidRDefault="006F615E" w:rsidP="00B744A3">
      <w:pPr>
        <w:spacing w:line="276" w:lineRule="auto"/>
        <w:ind w:firstLine="600"/>
        <w:jc w:val="both"/>
        <w:rPr>
          <w:sz w:val="24"/>
          <w:szCs w:val="24"/>
        </w:rPr>
      </w:pPr>
      <w:r w:rsidRPr="00B744A3">
        <w:rPr>
          <w:b/>
          <w:color w:val="000000"/>
          <w:sz w:val="24"/>
          <w:szCs w:val="24"/>
        </w:rPr>
        <w:t>Практическая работа</w:t>
      </w:r>
      <w:r w:rsidRPr="00B744A3">
        <w:rPr>
          <w:color w:val="000000"/>
          <w:sz w:val="24"/>
          <w:szCs w:val="24"/>
        </w:rPr>
        <w:t xml:space="preserve"> «Выявление признаков сходства зародышей позвоночных животных».</w:t>
      </w:r>
    </w:p>
    <w:p w:rsidR="006F615E" w:rsidRPr="00B744A3" w:rsidRDefault="006F615E" w:rsidP="00B744A3">
      <w:pPr>
        <w:spacing w:line="276" w:lineRule="auto"/>
        <w:ind w:firstLine="600"/>
        <w:jc w:val="both"/>
        <w:rPr>
          <w:sz w:val="24"/>
          <w:szCs w:val="24"/>
        </w:rPr>
      </w:pPr>
      <w:r w:rsidRPr="00B744A3">
        <w:rPr>
          <w:b/>
          <w:color w:val="000000"/>
          <w:sz w:val="24"/>
          <w:szCs w:val="24"/>
        </w:rPr>
        <w:lastRenderedPageBreak/>
        <w:t>Лабораторная работа</w:t>
      </w:r>
      <w:r w:rsidRPr="00B744A3">
        <w:rPr>
          <w:color w:val="000000"/>
          <w:sz w:val="24"/>
          <w:szCs w:val="24"/>
        </w:rPr>
        <w:t xml:space="preserve"> «Строение органов размножения высших растений».</w:t>
      </w:r>
    </w:p>
    <w:p w:rsidR="006F615E" w:rsidRPr="00B744A3" w:rsidRDefault="006F615E" w:rsidP="00B744A3">
      <w:pPr>
        <w:spacing w:line="276" w:lineRule="auto"/>
        <w:ind w:firstLine="600"/>
        <w:jc w:val="both"/>
        <w:rPr>
          <w:sz w:val="24"/>
          <w:szCs w:val="24"/>
        </w:rPr>
      </w:pPr>
      <w:r w:rsidRPr="00B744A3">
        <w:rPr>
          <w:b/>
          <w:color w:val="000000"/>
          <w:sz w:val="24"/>
          <w:szCs w:val="24"/>
        </w:rPr>
        <w:t>Тема 11. Генетика – наука о наследственности и изменчивости организмов</w:t>
      </w:r>
    </w:p>
    <w:p w:rsidR="006F615E" w:rsidRPr="00B744A3" w:rsidRDefault="006F615E" w:rsidP="00B744A3">
      <w:pPr>
        <w:spacing w:line="276" w:lineRule="auto"/>
        <w:ind w:firstLine="600"/>
        <w:jc w:val="both"/>
        <w:rPr>
          <w:sz w:val="24"/>
          <w:szCs w:val="24"/>
        </w:rPr>
      </w:pPr>
      <w:r w:rsidRPr="00B744A3">
        <w:rPr>
          <w:color w:val="000000"/>
          <w:sz w:val="24"/>
          <w:szCs w:val="24"/>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6F615E" w:rsidRPr="00B744A3" w:rsidRDefault="006F615E" w:rsidP="00B744A3">
      <w:pPr>
        <w:spacing w:line="276" w:lineRule="auto"/>
        <w:ind w:firstLine="600"/>
        <w:jc w:val="both"/>
        <w:rPr>
          <w:sz w:val="24"/>
          <w:szCs w:val="24"/>
        </w:rPr>
      </w:pPr>
      <w:r w:rsidRPr="00B744A3">
        <w:rPr>
          <w:color w:val="000000"/>
          <w:sz w:val="24"/>
          <w:szCs w:val="24"/>
        </w:rPr>
        <w:t>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Портреты: Г. Мендель, Г. де Фриз, Т. Морган, Н. К. Кольцов, Н. И. Вавилов, А. Н. Белозерский, Г. Д. Карпеченко, Ю. А. Филипченко, Н. В. Тимофеев-Ресовский.</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«Методы генетики», «Схемы скрещивания».</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«Дрозофила как объект генетических исследований».</w:t>
      </w:r>
    </w:p>
    <w:p w:rsidR="006F615E" w:rsidRPr="00B744A3" w:rsidRDefault="006F615E" w:rsidP="00B744A3">
      <w:pPr>
        <w:spacing w:line="276" w:lineRule="auto"/>
        <w:ind w:firstLine="600"/>
        <w:jc w:val="both"/>
        <w:rPr>
          <w:sz w:val="24"/>
          <w:szCs w:val="24"/>
        </w:rPr>
      </w:pPr>
      <w:r w:rsidRPr="00B744A3">
        <w:rPr>
          <w:b/>
          <w:color w:val="000000"/>
          <w:sz w:val="24"/>
          <w:szCs w:val="24"/>
        </w:rPr>
        <w:t>Тема 12. Закономерности наследственности</w:t>
      </w:r>
    </w:p>
    <w:p w:rsidR="006F615E" w:rsidRPr="00B744A3" w:rsidRDefault="006F615E" w:rsidP="00B744A3">
      <w:pPr>
        <w:spacing w:line="276" w:lineRule="auto"/>
        <w:ind w:firstLine="600"/>
        <w:jc w:val="both"/>
        <w:rPr>
          <w:sz w:val="24"/>
          <w:szCs w:val="24"/>
        </w:rPr>
      </w:pPr>
      <w:r w:rsidRPr="00B744A3">
        <w:rPr>
          <w:color w:val="000000"/>
          <w:sz w:val="24"/>
          <w:szCs w:val="24"/>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6F615E" w:rsidRPr="00B744A3" w:rsidRDefault="006F615E" w:rsidP="00B744A3">
      <w:pPr>
        <w:spacing w:line="276" w:lineRule="auto"/>
        <w:ind w:firstLine="600"/>
        <w:jc w:val="both"/>
        <w:rPr>
          <w:sz w:val="24"/>
          <w:szCs w:val="24"/>
        </w:rPr>
      </w:pPr>
      <w:r w:rsidRPr="00B744A3">
        <w:rPr>
          <w:color w:val="000000"/>
          <w:sz w:val="24"/>
          <w:szCs w:val="24"/>
        </w:rPr>
        <w:t>Анализирующее скрещивание. Промежуточный характер наследования. Расщепление признаков при неполном доминировании.</w:t>
      </w:r>
    </w:p>
    <w:p w:rsidR="006F615E" w:rsidRPr="00B744A3" w:rsidRDefault="006F615E" w:rsidP="00B744A3">
      <w:pPr>
        <w:spacing w:line="276" w:lineRule="auto"/>
        <w:ind w:firstLine="600"/>
        <w:jc w:val="both"/>
        <w:rPr>
          <w:sz w:val="24"/>
          <w:szCs w:val="24"/>
        </w:rPr>
      </w:pPr>
      <w:r w:rsidRPr="00B744A3">
        <w:rPr>
          <w:color w:val="000000"/>
          <w:sz w:val="24"/>
          <w:szCs w:val="24"/>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6F615E" w:rsidRPr="00B744A3" w:rsidRDefault="006F615E" w:rsidP="00B744A3">
      <w:pPr>
        <w:spacing w:line="276" w:lineRule="auto"/>
        <w:ind w:firstLine="600"/>
        <w:jc w:val="both"/>
        <w:rPr>
          <w:sz w:val="24"/>
          <w:szCs w:val="24"/>
        </w:rPr>
      </w:pPr>
      <w:r w:rsidRPr="00B744A3">
        <w:rPr>
          <w:color w:val="000000"/>
          <w:sz w:val="24"/>
          <w:szCs w:val="24"/>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6F615E" w:rsidRPr="00B744A3" w:rsidRDefault="006F615E" w:rsidP="00B744A3">
      <w:pPr>
        <w:spacing w:line="276" w:lineRule="auto"/>
        <w:ind w:firstLine="600"/>
        <w:jc w:val="both"/>
        <w:rPr>
          <w:sz w:val="24"/>
          <w:szCs w:val="24"/>
        </w:rPr>
      </w:pPr>
      <w:r w:rsidRPr="00B744A3">
        <w:rPr>
          <w:color w:val="000000"/>
          <w:sz w:val="24"/>
          <w:szCs w:val="24"/>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6F615E" w:rsidRPr="00B744A3" w:rsidRDefault="006F615E" w:rsidP="00B744A3">
      <w:pPr>
        <w:spacing w:line="276" w:lineRule="auto"/>
        <w:ind w:firstLine="600"/>
        <w:jc w:val="both"/>
        <w:rPr>
          <w:sz w:val="24"/>
          <w:szCs w:val="24"/>
        </w:rPr>
      </w:pPr>
      <w:r w:rsidRPr="00B744A3">
        <w:rPr>
          <w:color w:val="000000"/>
          <w:sz w:val="24"/>
          <w:szCs w:val="24"/>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rsidR="006F615E" w:rsidRPr="00B744A3" w:rsidRDefault="006F615E" w:rsidP="00B744A3">
      <w:pPr>
        <w:spacing w:line="276" w:lineRule="auto"/>
        <w:ind w:firstLine="600"/>
        <w:jc w:val="both"/>
        <w:rPr>
          <w:sz w:val="24"/>
          <w:szCs w:val="24"/>
        </w:rPr>
      </w:pPr>
      <w:r w:rsidRPr="00B744A3">
        <w:rPr>
          <w:color w:val="000000"/>
          <w:sz w:val="24"/>
          <w:szCs w:val="24"/>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Портреты: Г. Мендель, Т. Морган.</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w:t>
      </w:r>
      <w:r w:rsidRPr="00B744A3">
        <w:rPr>
          <w:color w:val="000000"/>
          <w:sz w:val="24"/>
          <w:szCs w:val="24"/>
        </w:rPr>
        <w:lastRenderedPageBreak/>
        <w:t>наследования признаков, модель для демонстрации сцепленного наследования признаков, световой микроскоп, микропрепарат: «Дрозофила».</w:t>
      </w:r>
    </w:p>
    <w:p w:rsidR="006F615E" w:rsidRPr="00B744A3" w:rsidRDefault="006F615E" w:rsidP="00B744A3">
      <w:pPr>
        <w:spacing w:line="276" w:lineRule="auto"/>
        <w:ind w:firstLine="600"/>
        <w:jc w:val="both"/>
        <w:rPr>
          <w:sz w:val="24"/>
          <w:szCs w:val="24"/>
        </w:rPr>
      </w:pPr>
      <w:r w:rsidRPr="00B744A3">
        <w:rPr>
          <w:b/>
          <w:color w:val="000000"/>
          <w:sz w:val="24"/>
          <w:szCs w:val="24"/>
        </w:rPr>
        <w:t>Практическая работа</w:t>
      </w:r>
      <w:r w:rsidRPr="00B744A3">
        <w:rPr>
          <w:color w:val="000000"/>
          <w:sz w:val="24"/>
          <w:szCs w:val="24"/>
        </w:rPr>
        <w:t xml:space="preserve"> «Изучение результатов моногибридного скрещивания у дрозофилы».</w:t>
      </w:r>
    </w:p>
    <w:p w:rsidR="006F615E" w:rsidRPr="00B744A3" w:rsidRDefault="006F615E" w:rsidP="00B744A3">
      <w:pPr>
        <w:spacing w:line="276" w:lineRule="auto"/>
        <w:ind w:firstLine="600"/>
        <w:jc w:val="both"/>
        <w:rPr>
          <w:sz w:val="24"/>
          <w:szCs w:val="24"/>
        </w:rPr>
      </w:pPr>
      <w:r w:rsidRPr="00B744A3">
        <w:rPr>
          <w:b/>
          <w:color w:val="000000"/>
          <w:sz w:val="24"/>
          <w:szCs w:val="24"/>
        </w:rPr>
        <w:t>Практическая работа</w:t>
      </w:r>
      <w:r w:rsidRPr="00B744A3">
        <w:rPr>
          <w:color w:val="000000"/>
          <w:sz w:val="24"/>
          <w:szCs w:val="24"/>
        </w:rPr>
        <w:t xml:space="preserve"> «Изучение результатов дигибридного скрещивания у дрозофилы».</w:t>
      </w:r>
    </w:p>
    <w:p w:rsidR="006F615E" w:rsidRPr="00B744A3" w:rsidRDefault="006F615E" w:rsidP="00B744A3">
      <w:pPr>
        <w:spacing w:line="276" w:lineRule="auto"/>
        <w:ind w:firstLine="600"/>
        <w:jc w:val="both"/>
        <w:rPr>
          <w:sz w:val="24"/>
          <w:szCs w:val="24"/>
        </w:rPr>
      </w:pPr>
      <w:r w:rsidRPr="00B744A3">
        <w:rPr>
          <w:b/>
          <w:color w:val="000000"/>
          <w:sz w:val="24"/>
          <w:szCs w:val="24"/>
        </w:rPr>
        <w:t>Тема 13. Закономерности изменчивости</w:t>
      </w:r>
    </w:p>
    <w:p w:rsidR="006F615E" w:rsidRPr="00B744A3" w:rsidRDefault="006F615E" w:rsidP="00B744A3">
      <w:pPr>
        <w:spacing w:line="276" w:lineRule="auto"/>
        <w:ind w:firstLine="600"/>
        <w:jc w:val="both"/>
        <w:rPr>
          <w:sz w:val="24"/>
          <w:szCs w:val="24"/>
        </w:rPr>
      </w:pPr>
      <w:r w:rsidRPr="00B744A3">
        <w:rPr>
          <w:color w:val="000000"/>
          <w:sz w:val="24"/>
          <w:szCs w:val="24"/>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6F615E" w:rsidRPr="00B744A3" w:rsidRDefault="006F615E" w:rsidP="00B744A3">
      <w:pPr>
        <w:spacing w:line="276" w:lineRule="auto"/>
        <w:ind w:firstLine="600"/>
        <w:jc w:val="both"/>
        <w:rPr>
          <w:sz w:val="24"/>
          <w:szCs w:val="24"/>
        </w:rPr>
      </w:pPr>
      <w:r w:rsidRPr="00B744A3">
        <w:rPr>
          <w:color w:val="000000"/>
          <w:sz w:val="24"/>
          <w:szCs w:val="24"/>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6F615E" w:rsidRPr="00B744A3" w:rsidRDefault="006F615E" w:rsidP="00B744A3">
      <w:pPr>
        <w:spacing w:line="276" w:lineRule="auto"/>
        <w:ind w:firstLine="600"/>
        <w:jc w:val="both"/>
        <w:rPr>
          <w:sz w:val="24"/>
          <w:szCs w:val="24"/>
        </w:rPr>
      </w:pPr>
      <w:r w:rsidRPr="00B744A3">
        <w:rPr>
          <w:color w:val="000000"/>
          <w:sz w:val="24"/>
          <w:szCs w:val="24"/>
        </w:rPr>
        <w:t>Генотипическая изменчивость. Свойства генотипической изменчивости. Виды генотипической изменчивости: комбинативная, мутационная.</w:t>
      </w:r>
    </w:p>
    <w:p w:rsidR="006F615E" w:rsidRPr="00B744A3" w:rsidRDefault="006F615E" w:rsidP="00B744A3">
      <w:pPr>
        <w:spacing w:line="276" w:lineRule="auto"/>
        <w:ind w:firstLine="600"/>
        <w:jc w:val="both"/>
        <w:rPr>
          <w:sz w:val="24"/>
          <w:szCs w:val="24"/>
        </w:rPr>
      </w:pPr>
      <w:r w:rsidRPr="00B744A3">
        <w:rPr>
          <w:color w:val="000000"/>
          <w:sz w:val="24"/>
          <w:szCs w:val="24"/>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6F615E" w:rsidRPr="00B744A3" w:rsidRDefault="006F615E" w:rsidP="00B744A3">
      <w:pPr>
        <w:spacing w:line="276" w:lineRule="auto"/>
        <w:ind w:firstLine="600"/>
        <w:jc w:val="both"/>
        <w:rPr>
          <w:sz w:val="24"/>
          <w:szCs w:val="24"/>
        </w:rPr>
      </w:pPr>
      <w:r w:rsidRPr="00B744A3">
        <w:rPr>
          <w:color w:val="000000"/>
          <w:sz w:val="24"/>
          <w:szCs w:val="24"/>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6F615E" w:rsidRPr="00B744A3" w:rsidRDefault="006F615E" w:rsidP="00B744A3">
      <w:pPr>
        <w:spacing w:line="276" w:lineRule="auto"/>
        <w:ind w:firstLine="600"/>
        <w:jc w:val="both"/>
        <w:rPr>
          <w:sz w:val="24"/>
          <w:szCs w:val="24"/>
        </w:rPr>
      </w:pPr>
      <w:r w:rsidRPr="00B744A3">
        <w:rPr>
          <w:i/>
          <w:color w:val="000000"/>
          <w:sz w:val="24"/>
          <w:szCs w:val="24"/>
        </w:rPr>
        <w:t>Эпигенетика и эпигеномика, роль эпигенетических факторов в наследовании и изменчивости фенотипических признаков у организмов.</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Портреты: Г. де Фриз, В. Иоганнсен, Н. И. Вавилов.</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6F615E" w:rsidRPr="00B744A3" w:rsidRDefault="006F615E" w:rsidP="00B744A3">
      <w:pPr>
        <w:spacing w:line="276" w:lineRule="auto"/>
        <w:ind w:firstLine="600"/>
        <w:jc w:val="both"/>
        <w:rPr>
          <w:sz w:val="24"/>
          <w:szCs w:val="24"/>
        </w:rPr>
      </w:pPr>
      <w:r w:rsidRPr="00B744A3">
        <w:rPr>
          <w:color w:val="000000"/>
          <w:sz w:val="24"/>
          <w:szCs w:val="24"/>
        </w:rPr>
        <w:t>Оборудование: живые и гербарные экземпляры комнатных растений, рисунки (фотографии) животных с различными видами изменчивости.</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«Исследование закономерностей модификационной изменчивости. Построение вариационного ряда и вариационной кривой».</w:t>
      </w:r>
    </w:p>
    <w:p w:rsidR="006F615E" w:rsidRPr="00B744A3" w:rsidRDefault="006F615E" w:rsidP="00B744A3">
      <w:pPr>
        <w:spacing w:line="276" w:lineRule="auto"/>
        <w:ind w:firstLine="600"/>
        <w:jc w:val="both"/>
        <w:rPr>
          <w:sz w:val="24"/>
          <w:szCs w:val="24"/>
        </w:rPr>
      </w:pPr>
      <w:r w:rsidRPr="00B744A3">
        <w:rPr>
          <w:b/>
          <w:color w:val="000000"/>
          <w:sz w:val="24"/>
          <w:szCs w:val="24"/>
        </w:rPr>
        <w:t>Практическая работа</w:t>
      </w:r>
      <w:r w:rsidRPr="00B744A3">
        <w:rPr>
          <w:color w:val="000000"/>
          <w:sz w:val="24"/>
          <w:szCs w:val="24"/>
        </w:rPr>
        <w:t xml:space="preserve"> «Мутации у дрозофилы (на готовых микропрепаратах)».</w:t>
      </w:r>
    </w:p>
    <w:p w:rsidR="006F615E" w:rsidRPr="00B744A3" w:rsidRDefault="006F615E" w:rsidP="00B744A3">
      <w:pPr>
        <w:spacing w:line="276" w:lineRule="auto"/>
        <w:ind w:firstLine="600"/>
        <w:jc w:val="both"/>
        <w:rPr>
          <w:sz w:val="24"/>
          <w:szCs w:val="24"/>
        </w:rPr>
      </w:pPr>
      <w:r w:rsidRPr="00B744A3">
        <w:rPr>
          <w:b/>
          <w:color w:val="000000"/>
          <w:sz w:val="24"/>
          <w:szCs w:val="24"/>
        </w:rPr>
        <w:t>Тема 14. Генетика человека</w:t>
      </w:r>
    </w:p>
    <w:p w:rsidR="006F615E" w:rsidRPr="00B744A3" w:rsidRDefault="006F615E" w:rsidP="00B744A3">
      <w:pPr>
        <w:spacing w:line="276" w:lineRule="auto"/>
        <w:ind w:firstLine="600"/>
        <w:jc w:val="both"/>
        <w:rPr>
          <w:sz w:val="24"/>
          <w:szCs w:val="24"/>
        </w:rPr>
      </w:pPr>
      <w:r w:rsidRPr="00B744A3">
        <w:rPr>
          <w:color w:val="000000"/>
          <w:sz w:val="24"/>
          <w:szCs w:val="24"/>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6F615E" w:rsidRPr="00B744A3" w:rsidRDefault="006F615E" w:rsidP="00B744A3">
      <w:pPr>
        <w:spacing w:line="276" w:lineRule="auto"/>
        <w:ind w:firstLine="600"/>
        <w:jc w:val="both"/>
        <w:rPr>
          <w:sz w:val="24"/>
          <w:szCs w:val="24"/>
        </w:rPr>
      </w:pPr>
      <w:r w:rsidRPr="00B744A3">
        <w:rPr>
          <w:color w:val="000000"/>
          <w:sz w:val="24"/>
          <w:szCs w:val="24"/>
        </w:rPr>
        <w:lastRenderedPageBreak/>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«Кариотип человека», «Методы изучения генетики человека», «Генетические заболевания человека».</w:t>
      </w:r>
    </w:p>
    <w:p w:rsidR="006F615E" w:rsidRPr="00B744A3" w:rsidRDefault="006F615E" w:rsidP="00B744A3">
      <w:pPr>
        <w:spacing w:line="276" w:lineRule="auto"/>
        <w:ind w:firstLine="600"/>
        <w:jc w:val="both"/>
        <w:rPr>
          <w:sz w:val="24"/>
          <w:szCs w:val="24"/>
        </w:rPr>
      </w:pPr>
      <w:r w:rsidRPr="00B744A3">
        <w:rPr>
          <w:b/>
          <w:color w:val="000000"/>
          <w:sz w:val="24"/>
          <w:szCs w:val="24"/>
        </w:rPr>
        <w:t>Практическая работа</w:t>
      </w:r>
      <w:r w:rsidRPr="00B744A3">
        <w:rPr>
          <w:color w:val="000000"/>
          <w:sz w:val="24"/>
          <w:szCs w:val="24"/>
        </w:rPr>
        <w:t xml:space="preserve"> «Составление и анализ родословной».</w:t>
      </w:r>
    </w:p>
    <w:p w:rsidR="006F615E" w:rsidRPr="00B744A3" w:rsidRDefault="006F615E" w:rsidP="00B744A3">
      <w:pPr>
        <w:spacing w:line="276" w:lineRule="auto"/>
        <w:ind w:firstLine="600"/>
        <w:jc w:val="both"/>
        <w:rPr>
          <w:sz w:val="24"/>
          <w:szCs w:val="24"/>
        </w:rPr>
      </w:pPr>
      <w:r w:rsidRPr="00B744A3">
        <w:rPr>
          <w:b/>
          <w:color w:val="000000"/>
          <w:sz w:val="24"/>
          <w:szCs w:val="24"/>
        </w:rPr>
        <w:t>Тема 15. Селекция организмов</w:t>
      </w:r>
    </w:p>
    <w:p w:rsidR="006F615E" w:rsidRPr="00B744A3" w:rsidRDefault="006F615E" w:rsidP="00B744A3">
      <w:pPr>
        <w:spacing w:line="276" w:lineRule="auto"/>
        <w:ind w:firstLine="600"/>
        <w:jc w:val="both"/>
        <w:rPr>
          <w:sz w:val="24"/>
          <w:szCs w:val="24"/>
        </w:rPr>
      </w:pPr>
      <w:r w:rsidRPr="00B744A3">
        <w:rPr>
          <w:color w:val="000000"/>
          <w:sz w:val="24"/>
          <w:szCs w:val="24"/>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6F615E" w:rsidRPr="00B744A3" w:rsidRDefault="006F615E" w:rsidP="00B744A3">
      <w:pPr>
        <w:spacing w:line="276" w:lineRule="auto"/>
        <w:ind w:firstLine="600"/>
        <w:jc w:val="both"/>
        <w:rPr>
          <w:sz w:val="24"/>
          <w:szCs w:val="24"/>
        </w:rPr>
      </w:pPr>
      <w:r w:rsidRPr="00B744A3">
        <w:rPr>
          <w:color w:val="000000"/>
          <w:sz w:val="24"/>
          <w:szCs w:val="24"/>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6F615E" w:rsidRPr="00B744A3" w:rsidRDefault="006F615E" w:rsidP="00B744A3">
      <w:pPr>
        <w:spacing w:line="276" w:lineRule="auto"/>
        <w:ind w:firstLine="600"/>
        <w:jc w:val="both"/>
        <w:rPr>
          <w:sz w:val="24"/>
          <w:szCs w:val="24"/>
        </w:rPr>
      </w:pPr>
      <w:r w:rsidRPr="00B744A3">
        <w:rPr>
          <w:color w:val="000000"/>
          <w:sz w:val="24"/>
          <w:szCs w:val="24"/>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B744A3">
        <w:rPr>
          <w:i/>
          <w:color w:val="000000"/>
          <w:sz w:val="24"/>
          <w:szCs w:val="24"/>
        </w:rPr>
        <w:t>«Зелёная революция».</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B744A3">
        <w:rPr>
          <w:i/>
          <w:color w:val="000000"/>
          <w:sz w:val="24"/>
          <w:szCs w:val="24"/>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Портреты: Н. И. Вавилов, И. В. Мичурин, Г. Д. Карпеченко, П. П. Лукьяненко, Б. Л. Астауров, Н. Борлоуг, Д. К. Беляев.</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«Изучение сортов культурных растений и пород домашних животных».</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«Изучение методов селекции растений».</w:t>
      </w:r>
    </w:p>
    <w:p w:rsidR="006F615E" w:rsidRPr="00B744A3" w:rsidRDefault="006F615E" w:rsidP="00B744A3">
      <w:pPr>
        <w:spacing w:line="276" w:lineRule="auto"/>
        <w:ind w:firstLine="600"/>
        <w:jc w:val="both"/>
        <w:rPr>
          <w:sz w:val="24"/>
          <w:szCs w:val="24"/>
        </w:rPr>
      </w:pPr>
      <w:r w:rsidRPr="00B744A3">
        <w:rPr>
          <w:b/>
          <w:color w:val="000000"/>
          <w:sz w:val="24"/>
          <w:szCs w:val="24"/>
        </w:rPr>
        <w:t>Практическая работа</w:t>
      </w:r>
      <w:r w:rsidRPr="00B744A3">
        <w:rPr>
          <w:color w:val="000000"/>
          <w:sz w:val="24"/>
          <w:szCs w:val="24"/>
        </w:rPr>
        <w:t xml:space="preserve"> «Прививка растений».</w:t>
      </w:r>
    </w:p>
    <w:p w:rsidR="006F615E" w:rsidRPr="00B744A3" w:rsidRDefault="006F615E" w:rsidP="00B744A3">
      <w:pPr>
        <w:spacing w:line="276" w:lineRule="auto"/>
        <w:ind w:firstLine="600"/>
        <w:jc w:val="both"/>
        <w:rPr>
          <w:sz w:val="24"/>
          <w:szCs w:val="24"/>
        </w:rPr>
      </w:pPr>
      <w:r w:rsidRPr="00B744A3">
        <w:rPr>
          <w:b/>
          <w:color w:val="000000"/>
          <w:sz w:val="24"/>
          <w:szCs w:val="24"/>
        </w:rPr>
        <w:t xml:space="preserve">Экскурсия </w:t>
      </w:r>
      <w:r w:rsidRPr="00B744A3">
        <w:rPr>
          <w:color w:val="000000"/>
          <w:sz w:val="24"/>
          <w:szCs w:val="24"/>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6F615E" w:rsidRPr="00B744A3" w:rsidRDefault="006F615E" w:rsidP="00B744A3">
      <w:pPr>
        <w:spacing w:line="276" w:lineRule="auto"/>
        <w:ind w:firstLine="600"/>
        <w:jc w:val="both"/>
        <w:rPr>
          <w:sz w:val="24"/>
          <w:szCs w:val="24"/>
        </w:rPr>
      </w:pPr>
      <w:r w:rsidRPr="00B744A3">
        <w:rPr>
          <w:b/>
          <w:color w:val="000000"/>
          <w:sz w:val="24"/>
          <w:szCs w:val="24"/>
        </w:rPr>
        <w:t>Тема 16. Биотехнология и синтетическая биология</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Объекты, используемые в биотехнологии, – клеточные и тканевые культуры, </w:t>
      </w:r>
      <w:r w:rsidRPr="00B744A3">
        <w:rPr>
          <w:color w:val="000000"/>
          <w:sz w:val="24"/>
          <w:szCs w:val="24"/>
        </w:rPr>
        <w:lastRenderedPageBreak/>
        <w:t>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6F615E" w:rsidRPr="00B744A3" w:rsidRDefault="006F615E" w:rsidP="00B744A3">
      <w:pPr>
        <w:spacing w:line="276" w:lineRule="auto"/>
        <w:ind w:firstLine="600"/>
        <w:jc w:val="both"/>
        <w:rPr>
          <w:sz w:val="24"/>
          <w:szCs w:val="24"/>
        </w:rPr>
      </w:pPr>
      <w:r w:rsidRPr="00B744A3">
        <w:rPr>
          <w:color w:val="000000"/>
          <w:sz w:val="24"/>
          <w:szCs w:val="24"/>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sidRPr="00B744A3">
        <w:rPr>
          <w:i/>
          <w:color w:val="000000"/>
          <w:sz w:val="24"/>
          <w:szCs w:val="24"/>
        </w:rPr>
        <w:t>Получение моноклональных антител. Использование моноклональных и поликлональных антител в медицине.</w:t>
      </w:r>
      <w:r w:rsidRPr="00B744A3">
        <w:rPr>
          <w:color w:val="000000"/>
          <w:sz w:val="24"/>
          <w:szCs w:val="24"/>
        </w:rPr>
        <w:t xml:space="preserve"> Искусственное оплодотворение. Реконструкция яйцеклеток и клонирование животных. Метод трансплантации ядер клеток. </w:t>
      </w:r>
      <w:r w:rsidRPr="00B744A3">
        <w:rPr>
          <w:i/>
          <w:color w:val="000000"/>
          <w:sz w:val="24"/>
          <w:szCs w:val="24"/>
        </w:rPr>
        <w:t>Технологии оздоровления, культивирования и микроклонального размножения сельскохозяйственных культур</w:t>
      </w:r>
      <w:r w:rsidRPr="00B744A3">
        <w:rPr>
          <w:color w:val="000000"/>
          <w:sz w:val="24"/>
          <w:szCs w:val="24"/>
        </w:rPr>
        <w:t>.</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Хромосомная и генная инженерия. Искусственный синтез гена и конструирование рекомбинантных ДНК. </w:t>
      </w:r>
      <w:r w:rsidRPr="00B744A3">
        <w:rPr>
          <w:i/>
          <w:color w:val="000000"/>
          <w:sz w:val="24"/>
          <w:szCs w:val="24"/>
        </w:rPr>
        <w:t>Создание трансгенных организмов</w:t>
      </w:r>
      <w:r w:rsidRPr="00B744A3">
        <w:rPr>
          <w:color w:val="000000"/>
          <w:sz w:val="24"/>
          <w:szCs w:val="24"/>
        </w:rPr>
        <w:t>. Достижения и перспективы хромосомной и генной инженерии. Экологические и этические проблемы генной инженерии.</w:t>
      </w:r>
    </w:p>
    <w:p w:rsidR="006F615E" w:rsidRPr="00B744A3" w:rsidRDefault="006F615E" w:rsidP="00B744A3">
      <w:pPr>
        <w:spacing w:line="276" w:lineRule="auto"/>
        <w:ind w:firstLine="600"/>
        <w:jc w:val="both"/>
        <w:rPr>
          <w:sz w:val="24"/>
          <w:szCs w:val="24"/>
        </w:rPr>
      </w:pPr>
      <w:r w:rsidRPr="00B744A3">
        <w:rPr>
          <w:color w:val="000000"/>
          <w:sz w:val="24"/>
          <w:szCs w:val="24"/>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3D-биоинженерия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6F615E" w:rsidRPr="00B744A3" w:rsidRDefault="006F615E" w:rsidP="00B744A3">
      <w:pPr>
        <w:spacing w:line="276" w:lineRule="auto"/>
        <w:ind w:firstLine="600"/>
        <w:jc w:val="both"/>
        <w:rPr>
          <w:sz w:val="24"/>
          <w:szCs w:val="24"/>
        </w:rPr>
      </w:pPr>
      <w:r w:rsidRPr="00B744A3">
        <w:rPr>
          <w:color w:val="000000"/>
          <w:sz w:val="24"/>
          <w:szCs w:val="24"/>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«Использование микроорганизмов в промышленном производстве», «Клеточная инженерия», «Генная инженерия».</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«Изучение объектов биотехнологии».</w:t>
      </w:r>
    </w:p>
    <w:p w:rsidR="006F615E" w:rsidRPr="00B744A3" w:rsidRDefault="006F615E" w:rsidP="00B744A3">
      <w:pPr>
        <w:spacing w:line="276" w:lineRule="auto"/>
        <w:ind w:firstLine="600"/>
        <w:jc w:val="both"/>
        <w:rPr>
          <w:sz w:val="24"/>
          <w:szCs w:val="24"/>
        </w:rPr>
      </w:pPr>
      <w:r w:rsidRPr="00B744A3">
        <w:rPr>
          <w:b/>
          <w:color w:val="000000"/>
          <w:sz w:val="24"/>
          <w:szCs w:val="24"/>
        </w:rPr>
        <w:t>Практическая работа</w:t>
      </w:r>
      <w:r w:rsidRPr="00B744A3">
        <w:rPr>
          <w:color w:val="000000"/>
          <w:sz w:val="24"/>
          <w:szCs w:val="24"/>
        </w:rPr>
        <w:t xml:space="preserve"> «Получение молочнокислых продуктов».</w:t>
      </w:r>
    </w:p>
    <w:p w:rsidR="006F615E" w:rsidRPr="00B744A3" w:rsidRDefault="006F615E" w:rsidP="00B744A3">
      <w:pPr>
        <w:spacing w:line="276" w:lineRule="auto"/>
        <w:ind w:firstLine="600"/>
        <w:jc w:val="both"/>
        <w:rPr>
          <w:sz w:val="24"/>
          <w:szCs w:val="24"/>
        </w:rPr>
      </w:pPr>
      <w:r w:rsidRPr="00B744A3">
        <w:rPr>
          <w:b/>
          <w:color w:val="000000"/>
          <w:sz w:val="24"/>
          <w:szCs w:val="24"/>
        </w:rPr>
        <w:t>Экскурсия</w:t>
      </w:r>
      <w:r w:rsidRPr="00B744A3">
        <w:rPr>
          <w:color w:val="000000"/>
          <w:sz w:val="24"/>
          <w:szCs w:val="24"/>
        </w:rPr>
        <w:t xml:space="preserve"> «Биотехнология – важнейшая производительная сила современности (на биотехнологическое производство)».</w:t>
      </w:r>
    </w:p>
    <w:p w:rsidR="006F615E" w:rsidRPr="00B744A3" w:rsidRDefault="006F615E" w:rsidP="00B744A3">
      <w:pPr>
        <w:spacing w:line="276" w:lineRule="auto"/>
        <w:ind w:left="120"/>
        <w:jc w:val="both"/>
        <w:rPr>
          <w:sz w:val="24"/>
          <w:szCs w:val="24"/>
        </w:rPr>
      </w:pPr>
    </w:p>
    <w:p w:rsidR="006F615E" w:rsidRPr="00B744A3" w:rsidRDefault="006F615E" w:rsidP="00B744A3">
      <w:pPr>
        <w:spacing w:line="276" w:lineRule="auto"/>
        <w:ind w:left="120"/>
        <w:jc w:val="both"/>
        <w:rPr>
          <w:sz w:val="24"/>
          <w:szCs w:val="24"/>
        </w:rPr>
      </w:pPr>
      <w:r w:rsidRPr="00B744A3">
        <w:rPr>
          <w:b/>
          <w:color w:val="000000"/>
          <w:sz w:val="24"/>
          <w:szCs w:val="24"/>
        </w:rPr>
        <w:t>11 КЛАСС</w:t>
      </w:r>
    </w:p>
    <w:p w:rsidR="006F615E" w:rsidRPr="00B744A3" w:rsidRDefault="006F615E" w:rsidP="00B744A3">
      <w:pPr>
        <w:spacing w:line="276" w:lineRule="auto"/>
        <w:ind w:left="120"/>
        <w:jc w:val="both"/>
        <w:rPr>
          <w:sz w:val="24"/>
          <w:szCs w:val="24"/>
        </w:rPr>
      </w:pPr>
    </w:p>
    <w:p w:rsidR="006F615E" w:rsidRPr="00B744A3" w:rsidRDefault="006F615E" w:rsidP="00B744A3">
      <w:pPr>
        <w:spacing w:line="276" w:lineRule="auto"/>
        <w:ind w:firstLine="600"/>
        <w:jc w:val="both"/>
        <w:rPr>
          <w:sz w:val="24"/>
          <w:szCs w:val="24"/>
        </w:rPr>
      </w:pPr>
      <w:r w:rsidRPr="00B744A3">
        <w:rPr>
          <w:b/>
          <w:color w:val="000000"/>
          <w:sz w:val="24"/>
          <w:szCs w:val="24"/>
        </w:rPr>
        <w:t>Тема 1.</w:t>
      </w:r>
      <w:r w:rsidRPr="00B744A3">
        <w:rPr>
          <w:color w:val="000000"/>
          <w:sz w:val="24"/>
          <w:szCs w:val="24"/>
        </w:rPr>
        <w:t xml:space="preserve"> </w:t>
      </w:r>
      <w:r w:rsidRPr="00B744A3">
        <w:rPr>
          <w:b/>
          <w:color w:val="000000"/>
          <w:sz w:val="24"/>
          <w:szCs w:val="24"/>
        </w:rPr>
        <w:t>Зарождение и развитие эволюционных представлений в биологии</w:t>
      </w:r>
    </w:p>
    <w:p w:rsidR="006F615E" w:rsidRPr="00B744A3" w:rsidRDefault="006F615E" w:rsidP="00B744A3">
      <w:pPr>
        <w:spacing w:line="276" w:lineRule="auto"/>
        <w:ind w:firstLine="600"/>
        <w:jc w:val="both"/>
        <w:rPr>
          <w:sz w:val="24"/>
          <w:szCs w:val="24"/>
        </w:rPr>
      </w:pPr>
      <w:r w:rsidRPr="00B744A3">
        <w:rPr>
          <w:color w:val="000000"/>
          <w:sz w:val="24"/>
          <w:szCs w:val="24"/>
        </w:rPr>
        <w:t>Эволюционная теория Ч. Дарвина. Предпосылки возникновения дарвинизма. Жизнь и научная деятельность Ч. Дарвина.</w:t>
      </w:r>
    </w:p>
    <w:p w:rsidR="006F615E" w:rsidRPr="00B744A3" w:rsidRDefault="006F615E" w:rsidP="00B744A3">
      <w:pPr>
        <w:spacing w:line="276" w:lineRule="auto"/>
        <w:ind w:firstLine="600"/>
        <w:jc w:val="both"/>
        <w:rPr>
          <w:sz w:val="24"/>
          <w:szCs w:val="24"/>
        </w:rPr>
      </w:pPr>
      <w:r w:rsidRPr="00B744A3">
        <w:rPr>
          <w:color w:val="000000"/>
          <w:sz w:val="24"/>
          <w:szCs w:val="24"/>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6F615E" w:rsidRPr="00B744A3" w:rsidRDefault="006F615E" w:rsidP="00B744A3">
      <w:pPr>
        <w:spacing w:line="276" w:lineRule="auto"/>
        <w:ind w:firstLine="600"/>
        <w:jc w:val="both"/>
        <w:rPr>
          <w:sz w:val="24"/>
          <w:szCs w:val="24"/>
        </w:rPr>
      </w:pPr>
      <w:r w:rsidRPr="00B744A3">
        <w:rPr>
          <w:color w:val="000000"/>
          <w:sz w:val="24"/>
          <w:szCs w:val="24"/>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6F615E" w:rsidRPr="00B744A3" w:rsidRDefault="006F615E" w:rsidP="00B744A3">
      <w:pPr>
        <w:spacing w:line="276" w:lineRule="auto"/>
        <w:ind w:firstLine="600"/>
        <w:jc w:val="both"/>
        <w:rPr>
          <w:sz w:val="24"/>
          <w:szCs w:val="24"/>
        </w:rPr>
      </w:pPr>
      <w:r w:rsidRPr="00B744A3">
        <w:rPr>
          <w:b/>
          <w:color w:val="000000"/>
          <w:sz w:val="24"/>
          <w:szCs w:val="24"/>
        </w:rPr>
        <w:lastRenderedPageBreak/>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Портреты: Аристотель, К. Линней, Ж. Б. Ламарк, Э. Ж. Сент-Илер, Ж. Кювье, Ч. Дарвин, С. С. Четвериков, И. И. Шмальгаузен, Дж. Холдейн, Д. К. Беляев.</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6F615E" w:rsidRPr="00B744A3" w:rsidRDefault="006F615E" w:rsidP="00B744A3">
      <w:pPr>
        <w:spacing w:line="276" w:lineRule="auto"/>
        <w:ind w:firstLine="600"/>
        <w:jc w:val="both"/>
        <w:rPr>
          <w:sz w:val="24"/>
          <w:szCs w:val="24"/>
        </w:rPr>
      </w:pPr>
      <w:r w:rsidRPr="00B744A3">
        <w:rPr>
          <w:b/>
          <w:color w:val="000000"/>
          <w:sz w:val="24"/>
          <w:szCs w:val="24"/>
        </w:rPr>
        <w:t>Тема 2. Микроэволюция и её результаты</w:t>
      </w:r>
    </w:p>
    <w:p w:rsidR="006F615E" w:rsidRPr="00B744A3" w:rsidRDefault="006F615E" w:rsidP="00B744A3">
      <w:pPr>
        <w:spacing w:line="276" w:lineRule="auto"/>
        <w:ind w:firstLine="600"/>
        <w:jc w:val="both"/>
        <w:rPr>
          <w:sz w:val="24"/>
          <w:szCs w:val="24"/>
        </w:rPr>
      </w:pPr>
      <w:r w:rsidRPr="00B744A3">
        <w:rPr>
          <w:color w:val="000000"/>
          <w:sz w:val="24"/>
          <w:szCs w:val="24"/>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B744A3">
        <w:rPr>
          <w:i/>
          <w:color w:val="000000"/>
          <w:sz w:val="24"/>
          <w:szCs w:val="24"/>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B744A3">
        <w:rPr>
          <w:color w:val="000000"/>
          <w:sz w:val="24"/>
          <w:szCs w:val="24"/>
        </w:rPr>
        <w:t xml:space="preserve"> Миграции. Изоляция популяций: географическая (пространственная), биологическая (репродуктивная).</w:t>
      </w:r>
    </w:p>
    <w:p w:rsidR="006F615E" w:rsidRPr="00B744A3" w:rsidRDefault="006F615E" w:rsidP="00B744A3">
      <w:pPr>
        <w:spacing w:line="276" w:lineRule="auto"/>
        <w:ind w:firstLine="600"/>
        <w:jc w:val="both"/>
        <w:rPr>
          <w:sz w:val="24"/>
          <w:szCs w:val="24"/>
        </w:rPr>
      </w:pPr>
      <w:r w:rsidRPr="00B744A3">
        <w:rPr>
          <w:color w:val="000000"/>
          <w:sz w:val="24"/>
          <w:szCs w:val="24"/>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rsidR="006F615E" w:rsidRPr="00B744A3" w:rsidRDefault="006F615E" w:rsidP="00B744A3">
      <w:pPr>
        <w:spacing w:line="276" w:lineRule="auto"/>
        <w:ind w:firstLine="600"/>
        <w:jc w:val="both"/>
        <w:rPr>
          <w:sz w:val="24"/>
          <w:szCs w:val="24"/>
        </w:rPr>
      </w:pPr>
      <w:r w:rsidRPr="00B744A3">
        <w:rPr>
          <w:color w:val="000000"/>
          <w:sz w:val="24"/>
          <w:szCs w:val="24"/>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6F615E" w:rsidRPr="00B744A3" w:rsidRDefault="006F615E" w:rsidP="00B744A3">
      <w:pPr>
        <w:spacing w:line="276" w:lineRule="auto"/>
        <w:ind w:firstLine="600"/>
        <w:jc w:val="both"/>
        <w:rPr>
          <w:sz w:val="24"/>
          <w:szCs w:val="24"/>
        </w:rPr>
      </w:pPr>
      <w:r w:rsidRPr="00B744A3">
        <w:rPr>
          <w:color w:val="000000"/>
          <w:sz w:val="24"/>
          <w:szCs w:val="24"/>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6F615E" w:rsidRPr="00B744A3" w:rsidRDefault="006F615E" w:rsidP="00B744A3">
      <w:pPr>
        <w:spacing w:line="276" w:lineRule="auto"/>
        <w:ind w:firstLine="600"/>
        <w:jc w:val="both"/>
        <w:rPr>
          <w:sz w:val="24"/>
          <w:szCs w:val="24"/>
        </w:rPr>
      </w:pPr>
      <w:r w:rsidRPr="00B744A3">
        <w:rPr>
          <w:color w:val="000000"/>
          <w:sz w:val="24"/>
          <w:szCs w:val="24"/>
        </w:rPr>
        <w:t>Механизмы формирования биологического разнообразия.</w:t>
      </w:r>
    </w:p>
    <w:p w:rsidR="006F615E" w:rsidRPr="00B744A3" w:rsidRDefault="006F615E" w:rsidP="00B744A3">
      <w:pPr>
        <w:spacing w:line="276" w:lineRule="auto"/>
        <w:ind w:firstLine="600"/>
        <w:jc w:val="both"/>
        <w:rPr>
          <w:sz w:val="24"/>
          <w:szCs w:val="24"/>
        </w:rPr>
      </w:pPr>
      <w:r w:rsidRPr="00B744A3">
        <w:rPr>
          <w:color w:val="000000"/>
          <w:sz w:val="24"/>
          <w:szCs w:val="24"/>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Портреты: С. С. Четвериков, Э. Майр.</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w:t>
      </w:r>
      <w:r w:rsidRPr="00B744A3">
        <w:rPr>
          <w:color w:val="000000"/>
          <w:sz w:val="24"/>
          <w:szCs w:val="24"/>
        </w:rPr>
        <w:lastRenderedPageBreak/>
        <w:t>«Предупреждающая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6F615E" w:rsidRPr="00B744A3" w:rsidRDefault="006F615E" w:rsidP="00B744A3">
      <w:pPr>
        <w:spacing w:line="276" w:lineRule="auto"/>
        <w:ind w:firstLine="600"/>
        <w:jc w:val="both"/>
        <w:rPr>
          <w:sz w:val="24"/>
          <w:szCs w:val="24"/>
        </w:rPr>
      </w:pPr>
      <w:r w:rsidRPr="00B744A3">
        <w:rPr>
          <w:color w:val="000000"/>
          <w:sz w:val="24"/>
          <w:szCs w:val="24"/>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«Выявление изменчивости у особей одного вида».</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«Приспособления организмов и их относительная целесообразность».</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«Сравнение видов по морфологическому критерию».</w:t>
      </w:r>
    </w:p>
    <w:p w:rsidR="006F615E" w:rsidRPr="00B744A3" w:rsidRDefault="006F615E" w:rsidP="00B744A3">
      <w:pPr>
        <w:spacing w:line="276" w:lineRule="auto"/>
        <w:ind w:firstLine="600"/>
        <w:jc w:val="both"/>
        <w:rPr>
          <w:sz w:val="24"/>
          <w:szCs w:val="24"/>
        </w:rPr>
      </w:pPr>
      <w:r w:rsidRPr="00B744A3">
        <w:rPr>
          <w:b/>
          <w:color w:val="000000"/>
          <w:sz w:val="24"/>
          <w:szCs w:val="24"/>
        </w:rPr>
        <w:t>Тема 3. Макроэволюция и её результаты</w:t>
      </w:r>
    </w:p>
    <w:p w:rsidR="006F615E" w:rsidRPr="00B744A3" w:rsidRDefault="006F615E" w:rsidP="00B744A3">
      <w:pPr>
        <w:spacing w:line="276" w:lineRule="auto"/>
        <w:ind w:firstLine="600"/>
        <w:jc w:val="both"/>
        <w:rPr>
          <w:sz w:val="24"/>
          <w:szCs w:val="24"/>
        </w:rPr>
      </w:pPr>
      <w:r w:rsidRPr="00B744A3">
        <w:rPr>
          <w:color w:val="000000"/>
          <w:sz w:val="24"/>
          <w:szCs w:val="24"/>
        </w:rPr>
        <w:t>Методы изучения макроэволюции. Палеонтологические методы изучения эволюции. Переходные формы и филогенетические ряды организмов.</w:t>
      </w:r>
    </w:p>
    <w:p w:rsidR="006F615E" w:rsidRPr="00B744A3" w:rsidRDefault="006F615E" w:rsidP="00B744A3">
      <w:pPr>
        <w:spacing w:line="276" w:lineRule="auto"/>
        <w:ind w:firstLine="600"/>
        <w:jc w:val="both"/>
        <w:rPr>
          <w:sz w:val="24"/>
          <w:szCs w:val="24"/>
        </w:rPr>
      </w:pPr>
      <w:r w:rsidRPr="00B744A3">
        <w:rPr>
          <w:color w:val="000000"/>
          <w:sz w:val="24"/>
          <w:szCs w:val="24"/>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6F615E" w:rsidRPr="00B744A3" w:rsidRDefault="006F615E" w:rsidP="00B744A3">
      <w:pPr>
        <w:spacing w:line="276" w:lineRule="auto"/>
        <w:ind w:firstLine="600"/>
        <w:jc w:val="both"/>
        <w:rPr>
          <w:sz w:val="24"/>
          <w:szCs w:val="24"/>
        </w:rPr>
      </w:pPr>
      <w:r w:rsidRPr="00B744A3">
        <w:rPr>
          <w:color w:val="000000"/>
          <w:sz w:val="24"/>
          <w:szCs w:val="24"/>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6F615E" w:rsidRPr="00B744A3" w:rsidRDefault="006F615E" w:rsidP="00B744A3">
      <w:pPr>
        <w:spacing w:line="276" w:lineRule="auto"/>
        <w:ind w:firstLine="600"/>
        <w:jc w:val="both"/>
        <w:rPr>
          <w:sz w:val="24"/>
          <w:szCs w:val="24"/>
        </w:rPr>
      </w:pPr>
      <w:r w:rsidRPr="00B744A3">
        <w:rPr>
          <w:color w:val="000000"/>
          <w:sz w:val="24"/>
          <w:szCs w:val="24"/>
        </w:rPr>
        <w:t>Хромосомные мутации и эволюция геномов.</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Общие закономерности (правила) эволюции. </w:t>
      </w:r>
      <w:r w:rsidRPr="00B744A3">
        <w:rPr>
          <w:i/>
          <w:color w:val="000000"/>
          <w:sz w:val="24"/>
          <w:szCs w:val="24"/>
        </w:rPr>
        <w:t>Принцип смены функций</w:t>
      </w:r>
      <w:r w:rsidRPr="00B744A3">
        <w:rPr>
          <w:color w:val="000000"/>
          <w:sz w:val="24"/>
          <w:szCs w:val="24"/>
        </w:rPr>
        <w:t>. Необратимость эволюции. Адаптивная радиация. Неравномерность темпов эволюции.</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Портреты: К. М. Бэр, А. О. Ковалевский, Ф. Мюллер, Э. Геккель.</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6F615E" w:rsidRPr="00B744A3" w:rsidRDefault="006F615E" w:rsidP="00B744A3">
      <w:pPr>
        <w:spacing w:line="276" w:lineRule="auto"/>
        <w:ind w:firstLine="600"/>
        <w:jc w:val="both"/>
        <w:rPr>
          <w:sz w:val="24"/>
          <w:szCs w:val="24"/>
        </w:rPr>
      </w:pPr>
      <w:r w:rsidRPr="00B744A3">
        <w:rPr>
          <w:color w:val="000000"/>
          <w:sz w:val="24"/>
          <w:szCs w:val="24"/>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6F615E" w:rsidRPr="00B744A3" w:rsidRDefault="006F615E" w:rsidP="00B744A3">
      <w:pPr>
        <w:spacing w:line="276" w:lineRule="auto"/>
        <w:ind w:firstLine="600"/>
        <w:jc w:val="both"/>
        <w:rPr>
          <w:sz w:val="24"/>
          <w:szCs w:val="24"/>
        </w:rPr>
      </w:pPr>
      <w:r w:rsidRPr="00B744A3">
        <w:rPr>
          <w:b/>
          <w:color w:val="000000"/>
          <w:sz w:val="24"/>
          <w:szCs w:val="24"/>
        </w:rPr>
        <w:t>Тема 4. Происхождение и развитие жизни на Земле</w:t>
      </w:r>
    </w:p>
    <w:p w:rsidR="006F615E" w:rsidRPr="00B744A3" w:rsidRDefault="006F615E" w:rsidP="00B744A3">
      <w:pPr>
        <w:spacing w:line="276" w:lineRule="auto"/>
        <w:ind w:firstLine="600"/>
        <w:jc w:val="both"/>
        <w:rPr>
          <w:sz w:val="24"/>
          <w:szCs w:val="24"/>
        </w:rPr>
      </w:pPr>
      <w:r w:rsidRPr="00B744A3">
        <w:rPr>
          <w:color w:val="000000"/>
          <w:sz w:val="24"/>
          <w:szCs w:val="24"/>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w:t>
      </w:r>
      <w:r w:rsidRPr="00B744A3">
        <w:rPr>
          <w:color w:val="000000"/>
          <w:sz w:val="24"/>
          <w:szCs w:val="24"/>
        </w:rPr>
        <w:lastRenderedPageBreak/>
        <w:t>Рибозимы (Т. Чек) и гипотеза «мира РНК» У. Гилберта. Формирование мембран и возникновение протоклетки.</w:t>
      </w:r>
    </w:p>
    <w:p w:rsidR="006F615E" w:rsidRPr="00B744A3" w:rsidRDefault="006F615E" w:rsidP="00B744A3">
      <w:pPr>
        <w:spacing w:line="276" w:lineRule="auto"/>
        <w:ind w:firstLine="600"/>
        <w:jc w:val="both"/>
        <w:rPr>
          <w:sz w:val="24"/>
          <w:szCs w:val="24"/>
        </w:rPr>
      </w:pPr>
      <w:r w:rsidRPr="00B744A3">
        <w:rPr>
          <w:color w:val="000000"/>
          <w:sz w:val="24"/>
          <w:szCs w:val="24"/>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6F615E" w:rsidRPr="00B744A3" w:rsidRDefault="006F615E" w:rsidP="00B744A3">
      <w:pPr>
        <w:spacing w:line="276" w:lineRule="auto"/>
        <w:ind w:firstLine="600"/>
        <w:jc w:val="both"/>
        <w:rPr>
          <w:sz w:val="24"/>
          <w:szCs w:val="24"/>
        </w:rPr>
      </w:pPr>
      <w:r w:rsidRPr="00B744A3">
        <w:rPr>
          <w:color w:val="000000"/>
          <w:sz w:val="24"/>
          <w:szCs w:val="24"/>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6F615E" w:rsidRPr="00B744A3" w:rsidRDefault="006F615E" w:rsidP="00B744A3">
      <w:pPr>
        <w:spacing w:line="276" w:lineRule="auto"/>
        <w:ind w:firstLine="600"/>
        <w:jc w:val="both"/>
        <w:rPr>
          <w:sz w:val="24"/>
          <w:szCs w:val="24"/>
        </w:rPr>
      </w:pPr>
      <w:r w:rsidRPr="00B744A3">
        <w:rPr>
          <w:color w:val="000000"/>
          <w:sz w:val="24"/>
          <w:szCs w:val="24"/>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6F615E" w:rsidRPr="00B744A3" w:rsidRDefault="006F615E" w:rsidP="00B744A3">
      <w:pPr>
        <w:spacing w:line="276" w:lineRule="auto"/>
        <w:ind w:firstLine="600"/>
        <w:jc w:val="both"/>
        <w:rPr>
          <w:sz w:val="24"/>
          <w:szCs w:val="24"/>
        </w:rPr>
      </w:pPr>
      <w:r w:rsidRPr="00B744A3">
        <w:rPr>
          <w:color w:val="000000"/>
          <w:sz w:val="24"/>
          <w:szCs w:val="24"/>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6F615E" w:rsidRPr="00B744A3" w:rsidRDefault="006F615E" w:rsidP="00B744A3">
      <w:pPr>
        <w:spacing w:line="276" w:lineRule="auto"/>
        <w:ind w:firstLine="600"/>
        <w:jc w:val="both"/>
        <w:rPr>
          <w:sz w:val="24"/>
          <w:szCs w:val="24"/>
        </w:rPr>
      </w:pPr>
      <w:r w:rsidRPr="00B744A3">
        <w:rPr>
          <w:color w:val="000000"/>
          <w:sz w:val="24"/>
          <w:szCs w:val="24"/>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6F615E" w:rsidRPr="00B744A3" w:rsidRDefault="006F615E" w:rsidP="00B744A3">
      <w:pPr>
        <w:spacing w:line="276" w:lineRule="auto"/>
        <w:ind w:firstLine="600"/>
        <w:jc w:val="both"/>
        <w:rPr>
          <w:sz w:val="24"/>
          <w:szCs w:val="24"/>
        </w:rPr>
      </w:pPr>
      <w:r w:rsidRPr="00B744A3">
        <w:rPr>
          <w:color w:val="000000"/>
          <w:sz w:val="24"/>
          <w:szCs w:val="24"/>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6F615E" w:rsidRPr="00B744A3" w:rsidRDefault="006F615E" w:rsidP="00B744A3">
      <w:pPr>
        <w:spacing w:line="276" w:lineRule="auto"/>
        <w:ind w:firstLine="600"/>
        <w:jc w:val="both"/>
        <w:rPr>
          <w:sz w:val="24"/>
          <w:szCs w:val="24"/>
        </w:rPr>
      </w:pPr>
      <w:r w:rsidRPr="00B744A3">
        <w:rPr>
          <w:color w:val="000000"/>
          <w:sz w:val="24"/>
          <w:szCs w:val="24"/>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6F615E" w:rsidRPr="00B744A3" w:rsidRDefault="006F615E" w:rsidP="00B744A3">
      <w:pPr>
        <w:spacing w:line="276" w:lineRule="auto"/>
        <w:ind w:firstLine="600"/>
        <w:jc w:val="both"/>
        <w:rPr>
          <w:sz w:val="24"/>
          <w:szCs w:val="24"/>
        </w:rPr>
      </w:pPr>
      <w:r w:rsidRPr="00B744A3">
        <w:rPr>
          <w:color w:val="000000"/>
          <w:sz w:val="24"/>
          <w:szCs w:val="24"/>
        </w:rPr>
        <w:t>Современная система органического мира. Принципы классификации организмов. Основные систематические группы организмов.</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Портреты: Ф. Реди, Л. Спалланцани, Л. Пастер, И. И. Мечников, А. И. Опарин, Дж. Холдейн, Г. Мёллер, С. Миллер, Г. Юри.</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Оборудование: гербарии растений различных отделов, коллекции насекомых, влажные </w:t>
      </w:r>
      <w:r w:rsidRPr="00B744A3">
        <w:rPr>
          <w:color w:val="000000"/>
          <w:sz w:val="24"/>
          <w:szCs w:val="24"/>
        </w:rPr>
        <w:lastRenderedPageBreak/>
        <w:t>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6F615E" w:rsidRPr="00B744A3" w:rsidRDefault="006F615E" w:rsidP="00B744A3">
      <w:pPr>
        <w:spacing w:line="276" w:lineRule="auto"/>
        <w:ind w:firstLine="600"/>
        <w:jc w:val="both"/>
        <w:rPr>
          <w:sz w:val="24"/>
          <w:szCs w:val="24"/>
        </w:rPr>
      </w:pPr>
      <w:r w:rsidRPr="00B744A3">
        <w:rPr>
          <w:b/>
          <w:color w:val="000000"/>
          <w:sz w:val="24"/>
          <w:szCs w:val="24"/>
        </w:rPr>
        <w:t>Виртуальная лабораторная работа</w:t>
      </w:r>
      <w:r w:rsidRPr="00B744A3">
        <w:rPr>
          <w:color w:val="000000"/>
          <w:sz w:val="24"/>
          <w:szCs w:val="24"/>
        </w:rPr>
        <w:t xml:space="preserve"> «Моделирование опытов Миллера–Юри по изучению абиогенного синтеза органических соединений в первичной атмосфере».</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«Изучение и описание ископаемых остатков древних организмов».</w:t>
      </w:r>
    </w:p>
    <w:p w:rsidR="006F615E" w:rsidRPr="00B744A3" w:rsidRDefault="006F615E" w:rsidP="00B744A3">
      <w:pPr>
        <w:spacing w:line="276" w:lineRule="auto"/>
        <w:ind w:firstLine="600"/>
        <w:jc w:val="both"/>
        <w:rPr>
          <w:sz w:val="24"/>
          <w:szCs w:val="24"/>
        </w:rPr>
      </w:pPr>
      <w:r w:rsidRPr="00B744A3">
        <w:rPr>
          <w:b/>
          <w:color w:val="000000"/>
          <w:sz w:val="24"/>
          <w:szCs w:val="24"/>
        </w:rPr>
        <w:t>Практическая работа</w:t>
      </w:r>
      <w:r w:rsidRPr="00B744A3">
        <w:rPr>
          <w:color w:val="000000"/>
          <w:sz w:val="24"/>
          <w:szCs w:val="24"/>
        </w:rPr>
        <w:t xml:space="preserve"> «Изучение особенностей строения растений разных отделов».</w:t>
      </w:r>
    </w:p>
    <w:p w:rsidR="006F615E" w:rsidRPr="00B744A3" w:rsidRDefault="006F615E" w:rsidP="00B744A3">
      <w:pPr>
        <w:spacing w:line="276" w:lineRule="auto"/>
        <w:ind w:firstLine="600"/>
        <w:jc w:val="both"/>
        <w:rPr>
          <w:sz w:val="24"/>
          <w:szCs w:val="24"/>
        </w:rPr>
      </w:pPr>
      <w:r w:rsidRPr="00B744A3">
        <w:rPr>
          <w:b/>
          <w:color w:val="000000"/>
          <w:sz w:val="24"/>
          <w:szCs w:val="24"/>
        </w:rPr>
        <w:t>Практическая работа</w:t>
      </w:r>
      <w:r w:rsidRPr="00B744A3">
        <w:rPr>
          <w:color w:val="000000"/>
          <w:sz w:val="24"/>
          <w:szCs w:val="24"/>
        </w:rPr>
        <w:t xml:space="preserve"> «Изучение особенностей строения позвоночных животных».</w:t>
      </w:r>
    </w:p>
    <w:p w:rsidR="006F615E" w:rsidRPr="00B744A3" w:rsidRDefault="006F615E" w:rsidP="00B744A3">
      <w:pPr>
        <w:spacing w:line="276" w:lineRule="auto"/>
        <w:ind w:firstLine="600"/>
        <w:jc w:val="both"/>
        <w:rPr>
          <w:sz w:val="24"/>
          <w:szCs w:val="24"/>
        </w:rPr>
      </w:pPr>
      <w:r w:rsidRPr="00B744A3">
        <w:rPr>
          <w:b/>
          <w:color w:val="000000"/>
          <w:sz w:val="24"/>
          <w:szCs w:val="24"/>
        </w:rPr>
        <w:t>Тема 5. Происхождение человека – антропогенез</w:t>
      </w:r>
    </w:p>
    <w:p w:rsidR="006F615E" w:rsidRPr="00B744A3" w:rsidRDefault="006F615E" w:rsidP="00B744A3">
      <w:pPr>
        <w:spacing w:line="276" w:lineRule="auto"/>
        <w:ind w:firstLine="600"/>
        <w:jc w:val="both"/>
        <w:rPr>
          <w:sz w:val="24"/>
          <w:szCs w:val="24"/>
        </w:rPr>
      </w:pPr>
      <w:r w:rsidRPr="00B744A3">
        <w:rPr>
          <w:color w:val="000000"/>
          <w:sz w:val="24"/>
          <w:szCs w:val="24"/>
        </w:rPr>
        <w:t>Разделы и задачи антропологии. Методы антропологии.</w:t>
      </w:r>
    </w:p>
    <w:p w:rsidR="006F615E" w:rsidRPr="00B744A3" w:rsidRDefault="006F615E" w:rsidP="00B744A3">
      <w:pPr>
        <w:spacing w:line="276" w:lineRule="auto"/>
        <w:ind w:firstLine="600"/>
        <w:jc w:val="both"/>
        <w:rPr>
          <w:sz w:val="24"/>
          <w:szCs w:val="24"/>
        </w:rPr>
      </w:pPr>
      <w:r w:rsidRPr="00B744A3">
        <w:rPr>
          <w:color w:val="000000"/>
          <w:sz w:val="24"/>
          <w:szCs w:val="24"/>
        </w:rPr>
        <w:t>Становление представлений о происхождении человека. Религиозные воззрения. Современные научные теории.</w:t>
      </w:r>
    </w:p>
    <w:p w:rsidR="006F615E" w:rsidRPr="00B744A3" w:rsidRDefault="006F615E" w:rsidP="00B744A3">
      <w:pPr>
        <w:spacing w:line="276" w:lineRule="auto"/>
        <w:ind w:firstLine="600"/>
        <w:jc w:val="both"/>
        <w:rPr>
          <w:sz w:val="24"/>
          <w:szCs w:val="24"/>
        </w:rPr>
      </w:pPr>
      <w:r w:rsidRPr="00B744A3">
        <w:rPr>
          <w:color w:val="000000"/>
          <w:sz w:val="24"/>
          <w:szCs w:val="24"/>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6F615E" w:rsidRPr="00B744A3" w:rsidRDefault="006F615E" w:rsidP="00B744A3">
      <w:pPr>
        <w:spacing w:line="276" w:lineRule="auto"/>
        <w:ind w:firstLine="600"/>
        <w:jc w:val="both"/>
        <w:rPr>
          <w:sz w:val="24"/>
          <w:szCs w:val="24"/>
        </w:rPr>
      </w:pPr>
      <w:r w:rsidRPr="00B744A3">
        <w:rPr>
          <w:color w:val="000000"/>
          <w:sz w:val="24"/>
          <w:szCs w:val="24"/>
        </w:rPr>
        <w:t>Движущие силы (факторы) антропогенеза: биологические, социальные. Соотношение биологических и социальных факторов в антропогенезе.</w:t>
      </w:r>
    </w:p>
    <w:p w:rsidR="006F615E" w:rsidRPr="00B744A3" w:rsidRDefault="006F615E" w:rsidP="00B744A3">
      <w:pPr>
        <w:spacing w:line="276" w:lineRule="auto"/>
        <w:ind w:firstLine="600"/>
        <w:jc w:val="both"/>
        <w:rPr>
          <w:sz w:val="24"/>
          <w:szCs w:val="24"/>
        </w:rPr>
      </w:pPr>
      <w:r w:rsidRPr="00B744A3">
        <w:rPr>
          <w:color w:val="000000"/>
          <w:sz w:val="24"/>
          <w:szCs w:val="24"/>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6F615E" w:rsidRPr="00B744A3" w:rsidRDefault="006F615E" w:rsidP="00B744A3">
      <w:pPr>
        <w:spacing w:line="276" w:lineRule="auto"/>
        <w:ind w:firstLine="600"/>
        <w:jc w:val="both"/>
        <w:rPr>
          <w:sz w:val="24"/>
          <w:szCs w:val="24"/>
        </w:rPr>
      </w:pPr>
      <w:r w:rsidRPr="00B744A3">
        <w:rPr>
          <w:color w:val="000000"/>
          <w:sz w:val="24"/>
          <w:szCs w:val="24"/>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6F615E" w:rsidRPr="00B744A3" w:rsidRDefault="006F615E" w:rsidP="00B744A3">
      <w:pPr>
        <w:spacing w:line="276" w:lineRule="auto"/>
        <w:ind w:firstLine="600"/>
        <w:jc w:val="both"/>
        <w:rPr>
          <w:sz w:val="24"/>
          <w:szCs w:val="24"/>
        </w:rPr>
      </w:pPr>
      <w:r w:rsidRPr="00B744A3">
        <w:rPr>
          <w:color w:val="000000"/>
          <w:sz w:val="24"/>
          <w:szCs w:val="24"/>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6F615E" w:rsidRPr="00B744A3" w:rsidRDefault="006F615E" w:rsidP="00B744A3">
      <w:pPr>
        <w:spacing w:line="276" w:lineRule="auto"/>
        <w:ind w:firstLine="600"/>
        <w:jc w:val="both"/>
        <w:rPr>
          <w:sz w:val="24"/>
          <w:szCs w:val="24"/>
        </w:rPr>
      </w:pPr>
      <w:r w:rsidRPr="00B744A3">
        <w:rPr>
          <w:color w:val="000000"/>
          <w:sz w:val="24"/>
          <w:szCs w:val="24"/>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Портреты: Ч. Дарвин, Л. Лики, Я. Я. Рогинский, М. М. Герасимов.</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w:t>
      </w:r>
      <w:r w:rsidRPr="00B744A3">
        <w:rPr>
          <w:color w:val="000000"/>
          <w:sz w:val="24"/>
          <w:szCs w:val="24"/>
        </w:rPr>
        <w:lastRenderedPageBreak/>
        <w:t>человека».</w:t>
      </w:r>
    </w:p>
    <w:p w:rsidR="006F615E" w:rsidRPr="00B744A3" w:rsidRDefault="006F615E" w:rsidP="00B744A3">
      <w:pPr>
        <w:spacing w:line="276" w:lineRule="auto"/>
        <w:ind w:firstLine="600"/>
        <w:jc w:val="both"/>
        <w:rPr>
          <w:sz w:val="24"/>
          <w:szCs w:val="24"/>
        </w:rPr>
      </w:pPr>
      <w:r w:rsidRPr="00B744A3">
        <w:rPr>
          <w:color w:val="000000"/>
          <w:sz w:val="24"/>
          <w:szCs w:val="24"/>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«Изучение особенностей строения скелета человека, связанных с прямохождением».</w:t>
      </w:r>
    </w:p>
    <w:p w:rsidR="006F615E" w:rsidRPr="00B744A3" w:rsidRDefault="006F615E" w:rsidP="00B744A3">
      <w:pPr>
        <w:spacing w:line="276" w:lineRule="auto"/>
        <w:ind w:firstLine="600"/>
        <w:jc w:val="both"/>
        <w:rPr>
          <w:sz w:val="24"/>
          <w:szCs w:val="24"/>
        </w:rPr>
      </w:pPr>
      <w:r w:rsidRPr="00B744A3">
        <w:rPr>
          <w:b/>
          <w:color w:val="000000"/>
          <w:sz w:val="24"/>
          <w:szCs w:val="24"/>
        </w:rPr>
        <w:t>Практическая работа</w:t>
      </w:r>
      <w:r w:rsidRPr="00B744A3">
        <w:rPr>
          <w:color w:val="000000"/>
          <w:sz w:val="24"/>
          <w:szCs w:val="24"/>
        </w:rPr>
        <w:t xml:space="preserve"> «Изучение экологических адаптаций человека».</w:t>
      </w:r>
    </w:p>
    <w:p w:rsidR="006F615E" w:rsidRPr="00B744A3" w:rsidRDefault="006F615E" w:rsidP="00B744A3">
      <w:pPr>
        <w:spacing w:line="276" w:lineRule="auto"/>
        <w:ind w:firstLine="600"/>
        <w:jc w:val="both"/>
        <w:rPr>
          <w:sz w:val="24"/>
          <w:szCs w:val="24"/>
        </w:rPr>
      </w:pPr>
      <w:r w:rsidRPr="00B744A3">
        <w:rPr>
          <w:b/>
          <w:color w:val="000000"/>
          <w:sz w:val="24"/>
          <w:szCs w:val="24"/>
        </w:rPr>
        <w:t>Тема 6. Экология – наука о взаимоотношениях организмов и надорганизменных систем с окружающей средой</w:t>
      </w:r>
    </w:p>
    <w:p w:rsidR="006F615E" w:rsidRPr="00B744A3" w:rsidRDefault="006F615E" w:rsidP="00B744A3">
      <w:pPr>
        <w:spacing w:line="276" w:lineRule="auto"/>
        <w:ind w:firstLine="600"/>
        <w:jc w:val="both"/>
        <w:rPr>
          <w:sz w:val="24"/>
          <w:szCs w:val="24"/>
        </w:rPr>
      </w:pPr>
      <w:r w:rsidRPr="00B744A3">
        <w:rPr>
          <w:color w:val="000000"/>
          <w:sz w:val="24"/>
          <w:szCs w:val="24"/>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6F615E" w:rsidRPr="00B744A3" w:rsidRDefault="006F615E" w:rsidP="00B744A3">
      <w:pPr>
        <w:spacing w:line="276" w:lineRule="auto"/>
        <w:ind w:firstLine="600"/>
        <w:jc w:val="both"/>
        <w:rPr>
          <w:sz w:val="24"/>
          <w:szCs w:val="24"/>
        </w:rPr>
      </w:pPr>
      <w:r w:rsidRPr="00B744A3">
        <w:rPr>
          <w:color w:val="000000"/>
          <w:sz w:val="24"/>
          <w:szCs w:val="24"/>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6F615E" w:rsidRPr="00B744A3" w:rsidRDefault="006F615E" w:rsidP="00B744A3">
      <w:pPr>
        <w:spacing w:line="276" w:lineRule="auto"/>
        <w:ind w:firstLine="600"/>
        <w:jc w:val="both"/>
        <w:rPr>
          <w:sz w:val="24"/>
          <w:szCs w:val="24"/>
        </w:rPr>
      </w:pPr>
      <w:r w:rsidRPr="00B744A3">
        <w:rPr>
          <w:color w:val="000000"/>
          <w:sz w:val="24"/>
          <w:szCs w:val="24"/>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Портреты: А. Гумбольдт, К. Ф. Рулье, Н. А. Северцов, Э. Геккель, А. Тенсли, В. Н. Сукачёв.</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«Разделы экологии», «Методы экологии», «Схема мониторинга окружающей среды».</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«Изучение методов экологических исследований».</w:t>
      </w:r>
    </w:p>
    <w:p w:rsidR="006F615E" w:rsidRPr="00B744A3" w:rsidRDefault="006F615E" w:rsidP="00B744A3">
      <w:pPr>
        <w:spacing w:line="276" w:lineRule="auto"/>
        <w:ind w:firstLine="600"/>
        <w:jc w:val="both"/>
        <w:rPr>
          <w:sz w:val="24"/>
          <w:szCs w:val="24"/>
        </w:rPr>
      </w:pPr>
      <w:r w:rsidRPr="00B744A3">
        <w:rPr>
          <w:b/>
          <w:color w:val="000000"/>
          <w:sz w:val="24"/>
          <w:szCs w:val="24"/>
        </w:rPr>
        <w:t>Тема 7. Организмы и среда обитания</w:t>
      </w:r>
    </w:p>
    <w:p w:rsidR="006F615E" w:rsidRPr="00B744A3" w:rsidRDefault="006F615E" w:rsidP="00B744A3">
      <w:pPr>
        <w:spacing w:line="276" w:lineRule="auto"/>
        <w:ind w:firstLine="600"/>
        <w:jc w:val="both"/>
        <w:rPr>
          <w:sz w:val="24"/>
          <w:szCs w:val="24"/>
        </w:rPr>
      </w:pPr>
      <w:r w:rsidRPr="00B744A3">
        <w:rPr>
          <w:color w:val="000000"/>
          <w:sz w:val="24"/>
          <w:szCs w:val="24"/>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6F615E" w:rsidRPr="00B744A3" w:rsidRDefault="006F615E" w:rsidP="00B744A3">
      <w:pPr>
        <w:spacing w:line="276" w:lineRule="auto"/>
        <w:ind w:firstLine="600"/>
        <w:jc w:val="both"/>
        <w:rPr>
          <w:sz w:val="24"/>
          <w:szCs w:val="24"/>
        </w:rPr>
      </w:pPr>
      <w:r w:rsidRPr="00B744A3">
        <w:rPr>
          <w:color w:val="000000"/>
          <w:sz w:val="24"/>
          <w:szCs w:val="24"/>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6F615E" w:rsidRPr="00B744A3" w:rsidRDefault="006F615E" w:rsidP="00B744A3">
      <w:pPr>
        <w:spacing w:line="276" w:lineRule="auto"/>
        <w:ind w:firstLine="600"/>
        <w:jc w:val="both"/>
        <w:rPr>
          <w:sz w:val="24"/>
          <w:szCs w:val="24"/>
        </w:rPr>
      </w:pPr>
      <w:r w:rsidRPr="00B744A3">
        <w:rPr>
          <w:color w:val="000000"/>
          <w:sz w:val="24"/>
          <w:szCs w:val="24"/>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6F615E" w:rsidRPr="00B744A3" w:rsidRDefault="006F615E" w:rsidP="00B744A3">
      <w:pPr>
        <w:spacing w:line="276" w:lineRule="auto"/>
        <w:ind w:firstLine="600"/>
        <w:jc w:val="both"/>
        <w:rPr>
          <w:sz w:val="24"/>
          <w:szCs w:val="24"/>
        </w:rPr>
      </w:pPr>
      <w:r w:rsidRPr="00B744A3">
        <w:rPr>
          <w:color w:val="000000"/>
          <w:sz w:val="24"/>
          <w:szCs w:val="24"/>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6F615E" w:rsidRPr="00B744A3" w:rsidRDefault="006F615E" w:rsidP="00B744A3">
      <w:pPr>
        <w:spacing w:line="276" w:lineRule="auto"/>
        <w:ind w:firstLine="600"/>
        <w:jc w:val="both"/>
        <w:rPr>
          <w:sz w:val="24"/>
          <w:szCs w:val="24"/>
        </w:rPr>
      </w:pPr>
      <w:r w:rsidRPr="00B744A3">
        <w:rPr>
          <w:color w:val="000000"/>
          <w:sz w:val="24"/>
          <w:szCs w:val="24"/>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6F615E" w:rsidRPr="00B744A3" w:rsidRDefault="006F615E" w:rsidP="00B744A3">
      <w:pPr>
        <w:spacing w:line="276" w:lineRule="auto"/>
        <w:ind w:firstLine="600"/>
        <w:jc w:val="both"/>
        <w:rPr>
          <w:sz w:val="24"/>
          <w:szCs w:val="24"/>
        </w:rPr>
      </w:pPr>
      <w:r w:rsidRPr="00B744A3">
        <w:rPr>
          <w:color w:val="000000"/>
          <w:sz w:val="24"/>
          <w:szCs w:val="24"/>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6F615E" w:rsidRPr="00B744A3" w:rsidRDefault="006F615E" w:rsidP="00B744A3">
      <w:pPr>
        <w:spacing w:line="276" w:lineRule="auto"/>
        <w:ind w:firstLine="600"/>
        <w:jc w:val="both"/>
        <w:rPr>
          <w:sz w:val="24"/>
          <w:szCs w:val="24"/>
        </w:rPr>
      </w:pPr>
      <w:r w:rsidRPr="00B744A3">
        <w:rPr>
          <w:color w:val="000000"/>
          <w:sz w:val="24"/>
          <w:szCs w:val="24"/>
        </w:rPr>
        <w:lastRenderedPageBreak/>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6F615E" w:rsidRPr="00B744A3" w:rsidRDefault="006F615E" w:rsidP="00B744A3">
      <w:pPr>
        <w:spacing w:line="276" w:lineRule="auto"/>
        <w:ind w:firstLine="600"/>
        <w:jc w:val="both"/>
        <w:rPr>
          <w:sz w:val="24"/>
          <w:szCs w:val="24"/>
        </w:rPr>
      </w:pPr>
      <w:r w:rsidRPr="00B744A3">
        <w:rPr>
          <w:color w:val="000000"/>
          <w:sz w:val="24"/>
          <w:szCs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6F615E" w:rsidRPr="00B744A3" w:rsidRDefault="006F615E" w:rsidP="00B744A3">
      <w:pPr>
        <w:spacing w:line="276" w:lineRule="auto"/>
        <w:ind w:firstLine="600"/>
        <w:jc w:val="both"/>
        <w:rPr>
          <w:sz w:val="24"/>
          <w:szCs w:val="24"/>
        </w:rPr>
      </w:pPr>
      <w:r w:rsidRPr="00B744A3">
        <w:rPr>
          <w:color w:val="000000"/>
          <w:sz w:val="24"/>
          <w:szCs w:val="24"/>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«Выявление приспособлений организмов к влиянию света».</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«Выявление приспособлений организмов к влиянию температуры».</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«Анатомические особенности растений из разных мест обитания».</w:t>
      </w:r>
    </w:p>
    <w:p w:rsidR="006F615E" w:rsidRPr="00B744A3" w:rsidRDefault="006F615E" w:rsidP="00B744A3">
      <w:pPr>
        <w:spacing w:line="276" w:lineRule="auto"/>
        <w:ind w:firstLine="600"/>
        <w:jc w:val="both"/>
        <w:rPr>
          <w:sz w:val="24"/>
          <w:szCs w:val="24"/>
        </w:rPr>
      </w:pPr>
      <w:r w:rsidRPr="00B744A3">
        <w:rPr>
          <w:b/>
          <w:color w:val="000000"/>
          <w:sz w:val="24"/>
          <w:szCs w:val="24"/>
        </w:rPr>
        <w:t>Тема 8. Экология видов и популяций</w:t>
      </w:r>
    </w:p>
    <w:p w:rsidR="006F615E" w:rsidRPr="00B744A3" w:rsidRDefault="006F615E" w:rsidP="00B744A3">
      <w:pPr>
        <w:spacing w:line="276" w:lineRule="auto"/>
        <w:ind w:firstLine="600"/>
        <w:jc w:val="both"/>
        <w:rPr>
          <w:sz w:val="24"/>
          <w:szCs w:val="24"/>
        </w:rPr>
      </w:pPr>
      <w:r w:rsidRPr="00B744A3">
        <w:rPr>
          <w:color w:val="000000"/>
          <w:sz w:val="24"/>
          <w:szCs w:val="24"/>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6F615E" w:rsidRPr="00B744A3" w:rsidRDefault="006F615E" w:rsidP="00B744A3">
      <w:pPr>
        <w:spacing w:line="276" w:lineRule="auto"/>
        <w:ind w:firstLine="600"/>
        <w:jc w:val="both"/>
        <w:rPr>
          <w:sz w:val="24"/>
          <w:szCs w:val="24"/>
        </w:rPr>
      </w:pPr>
      <w:r w:rsidRPr="00B744A3">
        <w:rPr>
          <w:color w:val="000000"/>
          <w:sz w:val="24"/>
          <w:szCs w:val="24"/>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(r- и K-стратегии).</w:t>
      </w:r>
    </w:p>
    <w:p w:rsidR="006F615E" w:rsidRPr="00B744A3" w:rsidRDefault="006F615E" w:rsidP="00B744A3">
      <w:pPr>
        <w:spacing w:line="276" w:lineRule="auto"/>
        <w:ind w:firstLine="600"/>
        <w:jc w:val="both"/>
        <w:rPr>
          <w:sz w:val="24"/>
          <w:szCs w:val="24"/>
        </w:rPr>
      </w:pPr>
      <w:r w:rsidRPr="00B744A3">
        <w:rPr>
          <w:color w:val="000000"/>
          <w:sz w:val="24"/>
          <w:szCs w:val="24"/>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Вид как система популяций. Ареалы видов. Виды и их жизненные стратегии. </w:t>
      </w:r>
      <w:r w:rsidRPr="00B744A3">
        <w:rPr>
          <w:color w:val="000000"/>
          <w:sz w:val="24"/>
          <w:szCs w:val="24"/>
        </w:rPr>
        <w:lastRenderedPageBreak/>
        <w:t>Экологические эквиваленты.</w:t>
      </w:r>
    </w:p>
    <w:p w:rsidR="006F615E" w:rsidRPr="00B744A3" w:rsidRDefault="006F615E" w:rsidP="00B744A3">
      <w:pPr>
        <w:spacing w:line="276" w:lineRule="auto"/>
        <w:ind w:firstLine="600"/>
        <w:jc w:val="both"/>
        <w:rPr>
          <w:sz w:val="24"/>
          <w:szCs w:val="24"/>
        </w:rPr>
      </w:pPr>
      <w:r w:rsidRPr="00B744A3">
        <w:rPr>
          <w:color w:val="000000"/>
          <w:sz w:val="24"/>
          <w:szCs w:val="24"/>
        </w:rPr>
        <w:t>Закономерности поведения и миграций животных. Биологические инвазии чужеродных видов.</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Портрет: Дж. И. Хатчинсон.</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6F615E" w:rsidRPr="00B744A3" w:rsidRDefault="006F615E" w:rsidP="00B744A3">
      <w:pPr>
        <w:spacing w:line="276" w:lineRule="auto"/>
        <w:ind w:firstLine="600"/>
        <w:jc w:val="both"/>
        <w:rPr>
          <w:sz w:val="24"/>
          <w:szCs w:val="24"/>
        </w:rPr>
      </w:pPr>
      <w:r w:rsidRPr="00B744A3">
        <w:rPr>
          <w:color w:val="000000"/>
          <w:sz w:val="24"/>
          <w:szCs w:val="24"/>
        </w:rPr>
        <w:t>Оборудование: гербарии растений, коллекции животных.</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«Приспособления семян растений к расселению».</w:t>
      </w:r>
    </w:p>
    <w:p w:rsidR="006F615E" w:rsidRPr="00B744A3" w:rsidRDefault="006F615E" w:rsidP="00B744A3">
      <w:pPr>
        <w:spacing w:line="276" w:lineRule="auto"/>
        <w:ind w:firstLine="600"/>
        <w:jc w:val="both"/>
        <w:rPr>
          <w:sz w:val="24"/>
          <w:szCs w:val="24"/>
        </w:rPr>
      </w:pPr>
      <w:r w:rsidRPr="00B744A3">
        <w:rPr>
          <w:b/>
          <w:color w:val="000000"/>
          <w:sz w:val="24"/>
          <w:szCs w:val="24"/>
        </w:rPr>
        <w:t>Тема 9. Экология сообществ. Экологические системы.</w:t>
      </w:r>
    </w:p>
    <w:p w:rsidR="006F615E" w:rsidRPr="00B744A3" w:rsidRDefault="006F615E" w:rsidP="00B744A3">
      <w:pPr>
        <w:spacing w:line="276" w:lineRule="auto"/>
        <w:ind w:firstLine="600"/>
        <w:jc w:val="both"/>
        <w:rPr>
          <w:sz w:val="24"/>
          <w:szCs w:val="24"/>
        </w:rPr>
      </w:pPr>
      <w:r w:rsidRPr="00B744A3">
        <w:rPr>
          <w:color w:val="000000"/>
          <w:sz w:val="24"/>
          <w:szCs w:val="24"/>
        </w:rPr>
        <w:t>Сообщества организмов. Биоценоз и его структура. Связи между организмами в биоценозе.</w:t>
      </w:r>
    </w:p>
    <w:p w:rsidR="006F615E" w:rsidRPr="00B744A3" w:rsidRDefault="006F615E" w:rsidP="00B744A3">
      <w:pPr>
        <w:spacing w:line="276" w:lineRule="auto"/>
        <w:ind w:firstLine="600"/>
        <w:jc w:val="both"/>
        <w:rPr>
          <w:sz w:val="24"/>
          <w:szCs w:val="24"/>
        </w:rPr>
      </w:pPr>
      <w:r w:rsidRPr="00B744A3">
        <w:rPr>
          <w:color w:val="000000"/>
          <w:sz w:val="24"/>
          <w:szCs w:val="24"/>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6F615E" w:rsidRPr="00B744A3" w:rsidRDefault="006F615E" w:rsidP="00B744A3">
      <w:pPr>
        <w:spacing w:line="276" w:lineRule="auto"/>
        <w:ind w:firstLine="600"/>
        <w:jc w:val="both"/>
        <w:rPr>
          <w:sz w:val="24"/>
          <w:szCs w:val="24"/>
        </w:rPr>
      </w:pPr>
      <w:r w:rsidRPr="00B744A3">
        <w:rPr>
          <w:color w:val="000000"/>
          <w:sz w:val="24"/>
          <w:szCs w:val="24"/>
        </w:rPr>
        <w:t>Основные показатели экосистемы. Биомасса и продукция. Экологические пирамиды чисел, биомассы и энергии.</w:t>
      </w:r>
    </w:p>
    <w:p w:rsidR="006F615E" w:rsidRPr="00B744A3" w:rsidRDefault="006F615E" w:rsidP="00B744A3">
      <w:pPr>
        <w:spacing w:line="276" w:lineRule="auto"/>
        <w:ind w:firstLine="600"/>
        <w:jc w:val="both"/>
        <w:rPr>
          <w:sz w:val="24"/>
          <w:szCs w:val="24"/>
        </w:rPr>
      </w:pPr>
      <w:r w:rsidRPr="00B744A3">
        <w:rPr>
          <w:i/>
          <w:color w:val="000000"/>
          <w:sz w:val="24"/>
          <w:szCs w:val="24"/>
        </w:rPr>
        <w:t>Динамика экосистем. Катастрофические перестройки. Флуктуации.</w:t>
      </w:r>
      <w:r w:rsidRPr="00B744A3">
        <w:rPr>
          <w:color w:val="000000"/>
          <w:sz w:val="24"/>
          <w:szCs w:val="24"/>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Природные экосистемы. </w:t>
      </w:r>
      <w:r w:rsidRPr="00B744A3">
        <w:rPr>
          <w:i/>
          <w:color w:val="000000"/>
          <w:sz w:val="24"/>
          <w:szCs w:val="24"/>
        </w:rPr>
        <w:t>Экосистемы озёр и рек. Экосистемы морей и океанов. Экосистемы тундр, лесов, степей, пустынь.</w:t>
      </w:r>
    </w:p>
    <w:p w:rsidR="006F615E" w:rsidRPr="00B744A3" w:rsidRDefault="006F615E" w:rsidP="00B744A3">
      <w:pPr>
        <w:spacing w:line="276" w:lineRule="auto"/>
        <w:ind w:firstLine="600"/>
        <w:jc w:val="both"/>
        <w:rPr>
          <w:sz w:val="24"/>
          <w:szCs w:val="24"/>
        </w:rPr>
      </w:pPr>
      <w:r w:rsidRPr="00B744A3">
        <w:rPr>
          <w:color w:val="000000"/>
          <w:sz w:val="24"/>
          <w:szCs w:val="24"/>
        </w:rPr>
        <w:t>Антропогенные экосистемы. Агроэкосистема. Агроценоз. Различия между антропогенными и природными экосистемами.</w:t>
      </w:r>
    </w:p>
    <w:p w:rsidR="006F615E" w:rsidRPr="00B744A3" w:rsidRDefault="006F615E" w:rsidP="00B744A3">
      <w:pPr>
        <w:spacing w:line="276" w:lineRule="auto"/>
        <w:ind w:firstLine="600"/>
        <w:jc w:val="both"/>
        <w:rPr>
          <w:sz w:val="24"/>
          <w:szCs w:val="24"/>
        </w:rPr>
      </w:pPr>
      <w:r w:rsidRPr="00B744A3">
        <w:rPr>
          <w:color w:val="000000"/>
          <w:sz w:val="24"/>
          <w:szCs w:val="24"/>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Закономерности формирования основных взаимодействий организмов в экосистемах. </w:t>
      </w:r>
      <w:r w:rsidRPr="00B744A3">
        <w:rPr>
          <w:i/>
          <w:color w:val="000000"/>
          <w:sz w:val="24"/>
          <w:szCs w:val="24"/>
        </w:rPr>
        <w:t>Роль каскадного эффекта и видов-эдификаторов (ключевых видов) в функционировании экосистем</w:t>
      </w:r>
      <w:r w:rsidRPr="00B744A3">
        <w:rPr>
          <w:color w:val="000000"/>
          <w:sz w:val="24"/>
          <w:szCs w:val="24"/>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6F615E" w:rsidRPr="00B744A3" w:rsidRDefault="006F615E" w:rsidP="00B744A3">
      <w:pPr>
        <w:spacing w:line="276" w:lineRule="auto"/>
        <w:ind w:firstLine="600"/>
        <w:jc w:val="both"/>
        <w:rPr>
          <w:sz w:val="24"/>
          <w:szCs w:val="24"/>
        </w:rPr>
      </w:pPr>
      <w:r w:rsidRPr="00B744A3">
        <w:rPr>
          <w:i/>
          <w:color w:val="000000"/>
          <w:sz w:val="24"/>
          <w:szCs w:val="24"/>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B744A3">
        <w:rPr>
          <w:color w:val="000000"/>
          <w:sz w:val="24"/>
          <w:szCs w:val="24"/>
        </w:rPr>
        <w:t>. Методология мониторинга естественных и антропогенных экосистем.</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Портрет: А. Дж. Тенсли.</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w:t>
      </w:r>
      <w:r w:rsidRPr="00B744A3">
        <w:rPr>
          <w:color w:val="000000"/>
          <w:sz w:val="24"/>
          <w:szCs w:val="24"/>
        </w:rPr>
        <w:lastRenderedPageBreak/>
        <w:t>«Экосистема озера», «Агроценоз», «Круговорот веществ и поток энергии в агроценозе», «Примеры урбоэкосистем».</w:t>
      </w:r>
    </w:p>
    <w:p w:rsidR="006F615E" w:rsidRPr="00B744A3" w:rsidRDefault="006F615E" w:rsidP="00B744A3">
      <w:pPr>
        <w:spacing w:line="276" w:lineRule="auto"/>
        <w:ind w:firstLine="600"/>
        <w:jc w:val="both"/>
        <w:rPr>
          <w:sz w:val="24"/>
          <w:szCs w:val="24"/>
        </w:rPr>
      </w:pPr>
      <w:r w:rsidRPr="00B744A3">
        <w:rPr>
          <w:color w:val="000000"/>
          <w:sz w:val="24"/>
          <w:szCs w:val="24"/>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6F615E" w:rsidRPr="00B744A3" w:rsidRDefault="006F615E" w:rsidP="00B744A3">
      <w:pPr>
        <w:spacing w:line="276" w:lineRule="auto"/>
        <w:ind w:firstLine="600"/>
        <w:jc w:val="both"/>
        <w:rPr>
          <w:sz w:val="24"/>
          <w:szCs w:val="24"/>
        </w:rPr>
      </w:pPr>
      <w:r w:rsidRPr="00B744A3">
        <w:rPr>
          <w:b/>
          <w:color w:val="000000"/>
          <w:sz w:val="24"/>
          <w:szCs w:val="24"/>
        </w:rPr>
        <w:t>Практическая работа</w:t>
      </w:r>
      <w:r w:rsidRPr="00B744A3">
        <w:rPr>
          <w:color w:val="000000"/>
          <w:sz w:val="24"/>
          <w:szCs w:val="24"/>
        </w:rPr>
        <w:t xml:space="preserve"> «Изучение и описание урбоэкосистемы».</w:t>
      </w:r>
    </w:p>
    <w:p w:rsidR="006F615E" w:rsidRPr="00B744A3" w:rsidRDefault="006F615E" w:rsidP="00B744A3">
      <w:pPr>
        <w:spacing w:line="276" w:lineRule="auto"/>
        <w:ind w:firstLine="600"/>
        <w:jc w:val="both"/>
        <w:rPr>
          <w:sz w:val="24"/>
          <w:szCs w:val="24"/>
        </w:rPr>
      </w:pPr>
      <w:r w:rsidRPr="00B744A3">
        <w:rPr>
          <w:b/>
          <w:color w:val="000000"/>
          <w:sz w:val="24"/>
          <w:szCs w:val="24"/>
        </w:rPr>
        <w:t>Лабораторная работа</w:t>
      </w:r>
      <w:r w:rsidRPr="00B744A3">
        <w:rPr>
          <w:color w:val="000000"/>
          <w:sz w:val="24"/>
          <w:szCs w:val="24"/>
        </w:rPr>
        <w:t xml:space="preserve"> «Изучение разнообразия мелких почвенных членистоногих в разных экосистемах».</w:t>
      </w:r>
    </w:p>
    <w:p w:rsidR="006F615E" w:rsidRPr="00B744A3" w:rsidRDefault="006F615E" w:rsidP="00B744A3">
      <w:pPr>
        <w:spacing w:line="276" w:lineRule="auto"/>
        <w:ind w:firstLine="600"/>
        <w:jc w:val="both"/>
        <w:rPr>
          <w:sz w:val="24"/>
          <w:szCs w:val="24"/>
        </w:rPr>
      </w:pPr>
      <w:r w:rsidRPr="00B744A3">
        <w:rPr>
          <w:b/>
          <w:color w:val="000000"/>
          <w:sz w:val="24"/>
          <w:szCs w:val="24"/>
        </w:rPr>
        <w:t xml:space="preserve">Экскурсия </w:t>
      </w:r>
      <w:r w:rsidRPr="00B744A3">
        <w:rPr>
          <w:color w:val="000000"/>
          <w:sz w:val="24"/>
          <w:szCs w:val="24"/>
        </w:rPr>
        <w:t>«Экскурсия в типичный биогеоценоз (в дубраву, березняк, ельник, на суходольный или пойменный луг, озеро, болото)».</w:t>
      </w:r>
    </w:p>
    <w:p w:rsidR="006F615E" w:rsidRPr="00B744A3" w:rsidRDefault="006F615E" w:rsidP="00B744A3">
      <w:pPr>
        <w:spacing w:line="276" w:lineRule="auto"/>
        <w:ind w:firstLine="600"/>
        <w:jc w:val="both"/>
        <w:rPr>
          <w:sz w:val="24"/>
          <w:szCs w:val="24"/>
        </w:rPr>
      </w:pPr>
      <w:r w:rsidRPr="00B744A3">
        <w:rPr>
          <w:b/>
          <w:color w:val="000000"/>
          <w:sz w:val="24"/>
          <w:szCs w:val="24"/>
        </w:rPr>
        <w:t xml:space="preserve">Экскурсия </w:t>
      </w:r>
      <w:r w:rsidRPr="00B744A3">
        <w:rPr>
          <w:color w:val="000000"/>
          <w:sz w:val="24"/>
          <w:szCs w:val="24"/>
        </w:rPr>
        <w:t>«Экскурсия в агроэкосистему (на поле или в тепличное хозяйство)».</w:t>
      </w:r>
    </w:p>
    <w:p w:rsidR="006F615E" w:rsidRPr="00B744A3" w:rsidRDefault="006F615E" w:rsidP="00B744A3">
      <w:pPr>
        <w:spacing w:line="276" w:lineRule="auto"/>
        <w:ind w:firstLine="600"/>
        <w:jc w:val="both"/>
        <w:rPr>
          <w:sz w:val="24"/>
          <w:szCs w:val="24"/>
        </w:rPr>
      </w:pPr>
      <w:r w:rsidRPr="00B744A3">
        <w:rPr>
          <w:b/>
          <w:color w:val="000000"/>
          <w:sz w:val="24"/>
          <w:szCs w:val="24"/>
        </w:rPr>
        <w:t>Тема 10. Биосфера – глобальная экосистема</w:t>
      </w:r>
    </w:p>
    <w:p w:rsidR="006F615E" w:rsidRPr="00B744A3" w:rsidRDefault="006F615E" w:rsidP="00B744A3">
      <w:pPr>
        <w:spacing w:line="276" w:lineRule="auto"/>
        <w:ind w:firstLine="600"/>
        <w:jc w:val="both"/>
        <w:rPr>
          <w:sz w:val="24"/>
          <w:szCs w:val="24"/>
        </w:rPr>
      </w:pPr>
      <w:r w:rsidRPr="00B744A3">
        <w:rPr>
          <w:color w:val="000000"/>
          <w:sz w:val="24"/>
          <w:szCs w:val="24"/>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6F615E" w:rsidRPr="00B744A3" w:rsidRDefault="006F615E" w:rsidP="00B744A3">
      <w:pPr>
        <w:spacing w:line="276" w:lineRule="auto"/>
        <w:ind w:firstLine="600"/>
        <w:jc w:val="both"/>
        <w:rPr>
          <w:sz w:val="24"/>
          <w:szCs w:val="24"/>
        </w:rPr>
      </w:pPr>
      <w:r w:rsidRPr="00B744A3">
        <w:rPr>
          <w:color w:val="000000"/>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6F615E" w:rsidRPr="00B744A3" w:rsidRDefault="006F615E" w:rsidP="00B744A3">
      <w:pPr>
        <w:spacing w:line="276" w:lineRule="auto"/>
        <w:ind w:firstLine="600"/>
        <w:jc w:val="both"/>
        <w:rPr>
          <w:sz w:val="24"/>
          <w:szCs w:val="24"/>
        </w:rPr>
      </w:pPr>
      <w:r w:rsidRPr="00B744A3">
        <w:rPr>
          <w:color w:val="000000"/>
          <w:sz w:val="24"/>
          <w:szCs w:val="24"/>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6F615E" w:rsidRPr="00B744A3" w:rsidRDefault="006F615E" w:rsidP="00B744A3">
      <w:pPr>
        <w:spacing w:line="276" w:lineRule="auto"/>
        <w:ind w:firstLine="600"/>
        <w:jc w:val="both"/>
        <w:rPr>
          <w:sz w:val="24"/>
          <w:szCs w:val="24"/>
        </w:rPr>
      </w:pPr>
      <w:r w:rsidRPr="00B744A3">
        <w:rPr>
          <w:color w:val="000000"/>
          <w:sz w:val="24"/>
          <w:szCs w:val="24"/>
        </w:rPr>
        <w:t>Структура и функция живых систем, оценка их ресурсного потенциала и биосферных функций.</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Портреты: В. И. Вернадский, Э. Зюсс.</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6F615E" w:rsidRPr="00B744A3" w:rsidRDefault="006F615E" w:rsidP="00B744A3">
      <w:pPr>
        <w:spacing w:line="276" w:lineRule="auto"/>
        <w:ind w:firstLine="600"/>
        <w:jc w:val="both"/>
        <w:rPr>
          <w:sz w:val="24"/>
          <w:szCs w:val="24"/>
        </w:rPr>
      </w:pPr>
      <w:r w:rsidRPr="00B744A3">
        <w:rPr>
          <w:color w:val="000000"/>
          <w:sz w:val="24"/>
          <w:szCs w:val="24"/>
        </w:rPr>
        <w:t>Оборудование: гербарии растений разных биомов, коллекции животных.</w:t>
      </w:r>
    </w:p>
    <w:p w:rsidR="006F615E" w:rsidRPr="00B744A3" w:rsidRDefault="006F615E" w:rsidP="00B744A3">
      <w:pPr>
        <w:spacing w:line="276" w:lineRule="auto"/>
        <w:ind w:firstLine="600"/>
        <w:jc w:val="both"/>
        <w:rPr>
          <w:sz w:val="24"/>
          <w:szCs w:val="24"/>
        </w:rPr>
      </w:pPr>
      <w:r w:rsidRPr="00B744A3">
        <w:rPr>
          <w:b/>
          <w:color w:val="000000"/>
          <w:sz w:val="24"/>
          <w:szCs w:val="24"/>
        </w:rPr>
        <w:t>Тема 11. Человек и окружающая среда</w:t>
      </w:r>
    </w:p>
    <w:p w:rsidR="006F615E" w:rsidRPr="00B744A3" w:rsidRDefault="006F615E" w:rsidP="00B744A3">
      <w:pPr>
        <w:spacing w:line="276" w:lineRule="auto"/>
        <w:ind w:firstLine="600"/>
        <w:jc w:val="both"/>
        <w:rPr>
          <w:sz w:val="24"/>
          <w:szCs w:val="24"/>
        </w:rPr>
      </w:pPr>
      <w:r w:rsidRPr="00B744A3">
        <w:rPr>
          <w:color w:val="000000"/>
          <w:sz w:val="24"/>
          <w:szCs w:val="24"/>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6F615E" w:rsidRPr="00B744A3" w:rsidRDefault="006F615E" w:rsidP="00B744A3">
      <w:pPr>
        <w:spacing w:line="276" w:lineRule="auto"/>
        <w:ind w:firstLine="600"/>
        <w:jc w:val="both"/>
        <w:rPr>
          <w:sz w:val="24"/>
          <w:szCs w:val="24"/>
        </w:rPr>
      </w:pPr>
      <w:r w:rsidRPr="00B744A3">
        <w:rPr>
          <w:color w:val="000000"/>
          <w:sz w:val="24"/>
          <w:szCs w:val="24"/>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6F615E" w:rsidRPr="00B744A3" w:rsidRDefault="006F615E" w:rsidP="00B744A3">
      <w:pPr>
        <w:spacing w:line="276" w:lineRule="auto"/>
        <w:ind w:firstLine="600"/>
        <w:jc w:val="both"/>
        <w:rPr>
          <w:sz w:val="24"/>
          <w:szCs w:val="24"/>
        </w:rPr>
      </w:pPr>
      <w:r w:rsidRPr="00B744A3">
        <w:rPr>
          <w:color w:val="000000"/>
          <w:sz w:val="24"/>
          <w:szCs w:val="24"/>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Развитие методов мониторинга развития опасных техногенных процессов. </w:t>
      </w:r>
      <w:r w:rsidRPr="00B744A3">
        <w:rPr>
          <w:i/>
          <w:color w:val="000000"/>
          <w:sz w:val="24"/>
          <w:szCs w:val="24"/>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r w:rsidRPr="00B744A3">
        <w:rPr>
          <w:i/>
          <w:color w:val="000000"/>
          <w:sz w:val="24"/>
          <w:szCs w:val="24"/>
        </w:rPr>
        <w:lastRenderedPageBreak/>
        <w:t>экореабилитации экосистем и способов борьбы с биоповреждениями. Реконструкция морских и наземных экосистем.</w:t>
      </w:r>
    </w:p>
    <w:p w:rsidR="006F615E" w:rsidRPr="00B744A3" w:rsidRDefault="006F615E" w:rsidP="00B744A3">
      <w:pPr>
        <w:spacing w:line="276" w:lineRule="auto"/>
        <w:ind w:firstLine="600"/>
        <w:jc w:val="both"/>
        <w:rPr>
          <w:sz w:val="24"/>
          <w:szCs w:val="24"/>
        </w:rPr>
      </w:pPr>
      <w:r w:rsidRPr="00B744A3">
        <w:rPr>
          <w:b/>
          <w:color w:val="000000"/>
          <w:sz w:val="24"/>
          <w:szCs w:val="24"/>
        </w:rPr>
        <w:t>Демонстрации</w:t>
      </w:r>
    </w:p>
    <w:p w:rsidR="006F615E" w:rsidRPr="00B744A3" w:rsidRDefault="006F615E" w:rsidP="00B744A3">
      <w:pPr>
        <w:spacing w:line="276" w:lineRule="auto"/>
        <w:ind w:firstLine="600"/>
        <w:jc w:val="both"/>
        <w:rPr>
          <w:sz w:val="24"/>
          <w:szCs w:val="24"/>
        </w:rPr>
      </w:pPr>
      <w:r w:rsidRPr="00B744A3">
        <w:rPr>
          <w:color w:val="000000"/>
          <w:sz w:val="24"/>
          <w:szCs w:val="24"/>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6F615E" w:rsidRPr="00B744A3" w:rsidRDefault="006F615E" w:rsidP="00B744A3">
      <w:pPr>
        <w:spacing w:line="276" w:lineRule="auto"/>
        <w:ind w:left="120"/>
        <w:jc w:val="both"/>
        <w:rPr>
          <w:sz w:val="24"/>
          <w:szCs w:val="24"/>
        </w:rPr>
      </w:pPr>
      <w:r w:rsidRPr="00B744A3">
        <w:rPr>
          <w:color w:val="000000"/>
          <w:sz w:val="24"/>
          <w:szCs w:val="24"/>
        </w:rPr>
        <w:t>Оборудование: фотографии охраняемых растений и животных Красной книги Российской Федерации, Красной книги региона.</w:t>
      </w:r>
    </w:p>
    <w:p w:rsidR="006F615E" w:rsidRPr="00B744A3" w:rsidRDefault="006F615E" w:rsidP="00B744A3">
      <w:pPr>
        <w:spacing w:line="276" w:lineRule="auto"/>
        <w:rPr>
          <w:sz w:val="24"/>
          <w:szCs w:val="24"/>
        </w:rPr>
        <w:sectPr w:rsidR="006F615E" w:rsidRPr="00B744A3" w:rsidSect="00B744A3">
          <w:pgSz w:w="11906" w:h="16383"/>
          <w:pgMar w:top="1134" w:right="438" w:bottom="1134" w:left="1701" w:header="720" w:footer="720" w:gutter="0"/>
          <w:cols w:space="720"/>
        </w:sectPr>
      </w:pPr>
    </w:p>
    <w:p w:rsidR="006F615E" w:rsidRPr="00B744A3" w:rsidRDefault="006F615E" w:rsidP="00B744A3">
      <w:pPr>
        <w:spacing w:line="276" w:lineRule="auto"/>
        <w:ind w:left="120"/>
        <w:rPr>
          <w:sz w:val="24"/>
          <w:szCs w:val="24"/>
        </w:rPr>
      </w:pPr>
      <w:r w:rsidRPr="00B744A3">
        <w:rPr>
          <w:b/>
          <w:color w:val="000000"/>
          <w:sz w:val="24"/>
          <w:szCs w:val="24"/>
        </w:rPr>
        <w:lastRenderedPageBreak/>
        <w:t>ПЛАНИРУЕМЫЕ РЕЗУЛЬТАТЫ ОСВОЕНИЯ ПРОГРАММЫ ПО БИОЛОГИИ НА УРОВНЕ СРЕДНЕГО ОБЩЕГО ОБРАЗОВАНИЯ</w:t>
      </w:r>
    </w:p>
    <w:p w:rsidR="006F615E" w:rsidRPr="00B744A3" w:rsidRDefault="006F615E" w:rsidP="00B744A3">
      <w:pPr>
        <w:spacing w:line="276" w:lineRule="auto"/>
        <w:ind w:left="120"/>
        <w:rPr>
          <w:sz w:val="24"/>
          <w:szCs w:val="24"/>
        </w:rPr>
      </w:pPr>
    </w:p>
    <w:p w:rsidR="006F615E" w:rsidRPr="00B744A3" w:rsidRDefault="006F615E" w:rsidP="00B744A3">
      <w:pPr>
        <w:spacing w:line="276" w:lineRule="auto"/>
        <w:ind w:left="120"/>
        <w:rPr>
          <w:sz w:val="24"/>
          <w:szCs w:val="24"/>
        </w:rPr>
      </w:pPr>
      <w:r w:rsidRPr="00B744A3">
        <w:rPr>
          <w:b/>
          <w:color w:val="000000"/>
          <w:sz w:val="24"/>
          <w:szCs w:val="24"/>
        </w:rPr>
        <w:t>ЛИЧНОСТНЫЕ РЕЗУЛЬТАТЫ</w:t>
      </w:r>
    </w:p>
    <w:p w:rsidR="006F615E" w:rsidRPr="00B744A3" w:rsidRDefault="006F615E" w:rsidP="00B744A3">
      <w:pPr>
        <w:spacing w:line="276" w:lineRule="auto"/>
        <w:ind w:left="120"/>
        <w:rPr>
          <w:sz w:val="24"/>
          <w:szCs w:val="24"/>
        </w:rPr>
      </w:pPr>
    </w:p>
    <w:p w:rsidR="006F615E" w:rsidRPr="00B744A3" w:rsidRDefault="006F615E" w:rsidP="00B744A3">
      <w:pPr>
        <w:spacing w:line="276" w:lineRule="auto"/>
        <w:ind w:firstLine="600"/>
        <w:jc w:val="both"/>
        <w:rPr>
          <w:sz w:val="24"/>
          <w:szCs w:val="24"/>
        </w:rPr>
      </w:pPr>
      <w:r w:rsidRPr="00B744A3">
        <w:rPr>
          <w:color w:val="000000"/>
          <w:sz w:val="24"/>
          <w:szCs w:val="24"/>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B744A3">
        <w:rPr>
          <w:i/>
          <w:color w:val="000000"/>
          <w:sz w:val="24"/>
          <w:szCs w:val="24"/>
        </w:rPr>
        <w:t>наличие мотивации</w:t>
      </w:r>
      <w:r w:rsidRPr="00B744A3">
        <w:rPr>
          <w:color w:val="000000"/>
          <w:sz w:val="24"/>
          <w:szCs w:val="24"/>
        </w:rPr>
        <w:t xml:space="preserve"> к обучению биологии, </w:t>
      </w:r>
      <w:r w:rsidRPr="00B744A3">
        <w:rPr>
          <w:i/>
          <w:color w:val="000000"/>
          <w:sz w:val="24"/>
          <w:szCs w:val="24"/>
        </w:rPr>
        <w:t>целенаправленное развитие</w:t>
      </w:r>
      <w:r w:rsidRPr="00B744A3">
        <w:rPr>
          <w:color w:val="000000"/>
          <w:sz w:val="24"/>
          <w:szCs w:val="24"/>
        </w:rPr>
        <w:t xml:space="preserve"> внутренних убеждений личности на основе ключевых ценностей и исторических традиций развития биологического знания, </w:t>
      </w:r>
      <w:r w:rsidRPr="00B744A3">
        <w:rPr>
          <w:i/>
          <w:color w:val="000000"/>
          <w:sz w:val="24"/>
          <w:szCs w:val="24"/>
        </w:rPr>
        <w:t xml:space="preserve">готовность и способность </w:t>
      </w:r>
      <w:r w:rsidRPr="00B744A3">
        <w:rPr>
          <w:color w:val="000000"/>
          <w:sz w:val="24"/>
          <w:szCs w:val="24"/>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B744A3">
        <w:rPr>
          <w:i/>
          <w:color w:val="000000"/>
          <w:sz w:val="24"/>
          <w:szCs w:val="24"/>
        </w:rPr>
        <w:t>наличие правосознания</w:t>
      </w:r>
      <w:r w:rsidRPr="00B744A3">
        <w:rPr>
          <w:color w:val="000000"/>
          <w:sz w:val="24"/>
          <w:szCs w:val="24"/>
        </w:rPr>
        <w:t xml:space="preserve"> экологической культуры, </w:t>
      </w:r>
      <w:r w:rsidRPr="00B744A3">
        <w:rPr>
          <w:i/>
          <w:color w:val="000000"/>
          <w:sz w:val="24"/>
          <w:szCs w:val="24"/>
        </w:rPr>
        <w:t>способности ставить</w:t>
      </w:r>
      <w:r w:rsidRPr="00B744A3">
        <w:rPr>
          <w:color w:val="000000"/>
          <w:sz w:val="24"/>
          <w:szCs w:val="24"/>
        </w:rPr>
        <w:t xml:space="preserve"> цели и строить жизненные планы.</w:t>
      </w:r>
    </w:p>
    <w:p w:rsidR="006F615E" w:rsidRPr="00B744A3" w:rsidRDefault="006F615E" w:rsidP="00B744A3">
      <w:pPr>
        <w:spacing w:line="276" w:lineRule="auto"/>
        <w:ind w:firstLine="600"/>
        <w:jc w:val="both"/>
        <w:rPr>
          <w:sz w:val="24"/>
          <w:szCs w:val="24"/>
        </w:rPr>
      </w:pPr>
      <w:r w:rsidRPr="00B744A3">
        <w:rPr>
          <w:color w:val="000000"/>
          <w:sz w:val="24"/>
          <w:szCs w:val="24"/>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F615E" w:rsidRPr="00B744A3" w:rsidRDefault="006F615E" w:rsidP="00B744A3">
      <w:pPr>
        <w:spacing w:line="276" w:lineRule="auto"/>
        <w:ind w:firstLine="600"/>
        <w:jc w:val="both"/>
        <w:rPr>
          <w:sz w:val="24"/>
          <w:szCs w:val="24"/>
        </w:rPr>
      </w:pPr>
      <w:r w:rsidRPr="00B744A3">
        <w:rPr>
          <w:color w:val="000000"/>
          <w:sz w:val="24"/>
          <w:szCs w:val="24"/>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F615E" w:rsidRPr="00B744A3" w:rsidRDefault="006F615E" w:rsidP="00B744A3">
      <w:pPr>
        <w:spacing w:line="276" w:lineRule="auto"/>
        <w:ind w:firstLine="600"/>
        <w:jc w:val="both"/>
        <w:rPr>
          <w:sz w:val="24"/>
          <w:szCs w:val="24"/>
        </w:rPr>
      </w:pPr>
      <w:r w:rsidRPr="00B744A3">
        <w:rPr>
          <w:b/>
          <w:color w:val="000000"/>
          <w:sz w:val="24"/>
          <w:szCs w:val="24"/>
        </w:rPr>
        <w:t>1)</w:t>
      </w:r>
      <w:r w:rsidRPr="00B744A3">
        <w:rPr>
          <w:color w:val="000000"/>
          <w:sz w:val="24"/>
          <w:szCs w:val="24"/>
        </w:rPr>
        <w:t xml:space="preserve"> </w:t>
      </w:r>
      <w:r w:rsidRPr="00B744A3">
        <w:rPr>
          <w:b/>
          <w:color w:val="000000"/>
          <w:sz w:val="24"/>
          <w:szCs w:val="24"/>
        </w:rPr>
        <w:t>гражданского воспитания:</w:t>
      </w:r>
    </w:p>
    <w:p w:rsidR="006F615E" w:rsidRPr="00B744A3" w:rsidRDefault="006F615E" w:rsidP="00B744A3">
      <w:pPr>
        <w:spacing w:line="276" w:lineRule="auto"/>
        <w:ind w:firstLine="600"/>
        <w:jc w:val="both"/>
        <w:rPr>
          <w:sz w:val="24"/>
          <w:szCs w:val="24"/>
        </w:rPr>
      </w:pPr>
      <w:r w:rsidRPr="00B744A3">
        <w:rPr>
          <w:color w:val="000000"/>
          <w:sz w:val="24"/>
          <w:szCs w:val="24"/>
        </w:rPr>
        <w:t>сформированность гражданской позиции обучающегося как активного и ответственного члена российского общества;</w:t>
      </w:r>
    </w:p>
    <w:p w:rsidR="006F615E" w:rsidRPr="00B744A3" w:rsidRDefault="006F615E" w:rsidP="00B744A3">
      <w:pPr>
        <w:spacing w:line="276" w:lineRule="auto"/>
        <w:ind w:firstLine="600"/>
        <w:jc w:val="both"/>
        <w:rPr>
          <w:sz w:val="24"/>
          <w:szCs w:val="24"/>
        </w:rPr>
      </w:pPr>
      <w:r w:rsidRPr="00B744A3">
        <w:rPr>
          <w:color w:val="000000"/>
          <w:sz w:val="24"/>
          <w:szCs w:val="24"/>
        </w:rPr>
        <w:t>осознание своих конституционных прав и обязанностей, уважение закона и правопорядка;</w:t>
      </w:r>
    </w:p>
    <w:p w:rsidR="006F615E" w:rsidRPr="00B744A3" w:rsidRDefault="006F615E" w:rsidP="00B744A3">
      <w:pPr>
        <w:spacing w:line="276" w:lineRule="auto"/>
        <w:ind w:firstLine="600"/>
        <w:jc w:val="both"/>
        <w:rPr>
          <w:sz w:val="24"/>
          <w:szCs w:val="24"/>
        </w:rPr>
      </w:pPr>
      <w:r w:rsidRPr="00B744A3">
        <w:rPr>
          <w:color w:val="000000"/>
          <w:sz w:val="24"/>
          <w:szCs w:val="24"/>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6F615E" w:rsidRPr="00B744A3" w:rsidRDefault="006F615E" w:rsidP="00B744A3">
      <w:pPr>
        <w:spacing w:line="276" w:lineRule="auto"/>
        <w:ind w:firstLine="600"/>
        <w:jc w:val="both"/>
        <w:rPr>
          <w:sz w:val="24"/>
          <w:szCs w:val="24"/>
        </w:rPr>
      </w:pPr>
      <w:r w:rsidRPr="00B744A3">
        <w:rPr>
          <w:color w:val="000000"/>
          <w:sz w:val="24"/>
          <w:szCs w:val="24"/>
        </w:rPr>
        <w:t>способность определять собственную позицию по отношению к явлениям современной жизни и объяснять её;</w:t>
      </w:r>
    </w:p>
    <w:p w:rsidR="006F615E" w:rsidRPr="00B744A3" w:rsidRDefault="006F615E" w:rsidP="00B744A3">
      <w:pPr>
        <w:spacing w:line="276" w:lineRule="auto"/>
        <w:ind w:firstLine="600"/>
        <w:jc w:val="both"/>
        <w:rPr>
          <w:sz w:val="24"/>
          <w:szCs w:val="24"/>
        </w:rPr>
      </w:pPr>
      <w:r w:rsidRPr="00B744A3">
        <w:rPr>
          <w:color w:val="000000"/>
          <w:sz w:val="24"/>
          <w:szCs w:val="24"/>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6F615E" w:rsidRPr="00B744A3" w:rsidRDefault="006F615E" w:rsidP="00B744A3">
      <w:pPr>
        <w:spacing w:line="276" w:lineRule="auto"/>
        <w:ind w:firstLine="600"/>
        <w:jc w:val="both"/>
        <w:rPr>
          <w:sz w:val="24"/>
          <w:szCs w:val="24"/>
        </w:rPr>
      </w:pPr>
      <w:r w:rsidRPr="00B744A3">
        <w:rPr>
          <w:color w:val="000000"/>
          <w:sz w:val="24"/>
          <w:szCs w:val="24"/>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6F615E" w:rsidRPr="00B744A3" w:rsidRDefault="006F615E" w:rsidP="00B744A3">
      <w:pPr>
        <w:spacing w:line="276" w:lineRule="auto"/>
        <w:ind w:firstLine="600"/>
        <w:jc w:val="both"/>
        <w:rPr>
          <w:sz w:val="24"/>
          <w:szCs w:val="24"/>
        </w:rPr>
      </w:pPr>
      <w:r w:rsidRPr="00B744A3">
        <w:rPr>
          <w:color w:val="000000"/>
          <w:sz w:val="24"/>
          <w:szCs w:val="24"/>
        </w:rPr>
        <w:t>готовность к гуманитарной и волонтёрской деятельности;</w:t>
      </w:r>
    </w:p>
    <w:p w:rsidR="006F615E" w:rsidRPr="00B744A3" w:rsidRDefault="006F615E" w:rsidP="00B744A3">
      <w:pPr>
        <w:spacing w:line="276" w:lineRule="auto"/>
        <w:ind w:firstLine="600"/>
        <w:jc w:val="both"/>
        <w:rPr>
          <w:sz w:val="24"/>
          <w:szCs w:val="24"/>
        </w:rPr>
      </w:pPr>
      <w:r w:rsidRPr="00B744A3">
        <w:rPr>
          <w:b/>
          <w:color w:val="000000"/>
          <w:sz w:val="24"/>
          <w:szCs w:val="24"/>
        </w:rPr>
        <w:t>2) патриотического воспитания:</w:t>
      </w:r>
    </w:p>
    <w:p w:rsidR="006F615E" w:rsidRPr="00B744A3" w:rsidRDefault="006F615E" w:rsidP="00B744A3">
      <w:pPr>
        <w:spacing w:line="276" w:lineRule="auto"/>
        <w:ind w:firstLine="600"/>
        <w:jc w:val="both"/>
        <w:rPr>
          <w:sz w:val="24"/>
          <w:szCs w:val="24"/>
        </w:rPr>
      </w:pPr>
      <w:r w:rsidRPr="00B744A3">
        <w:rPr>
          <w:color w:val="000000"/>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F615E" w:rsidRPr="00B744A3" w:rsidRDefault="006F615E" w:rsidP="00B744A3">
      <w:pPr>
        <w:spacing w:line="276" w:lineRule="auto"/>
        <w:ind w:firstLine="600"/>
        <w:jc w:val="both"/>
        <w:rPr>
          <w:sz w:val="24"/>
          <w:szCs w:val="24"/>
        </w:rPr>
      </w:pPr>
      <w:r w:rsidRPr="00B744A3">
        <w:rPr>
          <w:color w:val="000000"/>
          <w:sz w:val="24"/>
          <w:szCs w:val="24"/>
        </w:rPr>
        <w:t>ценностное отношение к природному наследию и памятникам природы, достижениям России в науке, искусстве, спорте, технологиях, труде;</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способность оценивать вклад российских учёных в становление и развитие биологии, понимания значения </w:t>
      </w:r>
      <w:r w:rsidRPr="00B744A3">
        <w:rPr>
          <w:color w:val="000000"/>
          <w:sz w:val="24"/>
          <w:szCs w:val="24"/>
        </w:rPr>
        <w:lastRenderedPageBreak/>
        <w:t>биологии в познании законов природы, в жизни человека и современного общества;</w:t>
      </w:r>
    </w:p>
    <w:p w:rsidR="006F615E" w:rsidRPr="00B744A3" w:rsidRDefault="006F615E" w:rsidP="00B744A3">
      <w:pPr>
        <w:spacing w:line="276" w:lineRule="auto"/>
        <w:ind w:firstLine="600"/>
        <w:jc w:val="both"/>
        <w:rPr>
          <w:sz w:val="24"/>
          <w:szCs w:val="24"/>
        </w:rPr>
      </w:pPr>
      <w:r w:rsidRPr="00B744A3">
        <w:rPr>
          <w:color w:val="000000"/>
          <w:sz w:val="24"/>
          <w:szCs w:val="24"/>
        </w:rPr>
        <w:t>идейная убеждённость, готовность к служению и защите Отечества, ответственность за его судьбу;</w:t>
      </w:r>
    </w:p>
    <w:p w:rsidR="006F615E" w:rsidRPr="00B744A3" w:rsidRDefault="006F615E" w:rsidP="00B744A3">
      <w:pPr>
        <w:spacing w:line="276" w:lineRule="auto"/>
        <w:ind w:firstLine="600"/>
        <w:jc w:val="both"/>
        <w:rPr>
          <w:sz w:val="24"/>
          <w:szCs w:val="24"/>
        </w:rPr>
      </w:pPr>
      <w:r w:rsidRPr="00B744A3">
        <w:rPr>
          <w:b/>
          <w:color w:val="000000"/>
          <w:sz w:val="24"/>
          <w:szCs w:val="24"/>
        </w:rPr>
        <w:t>3) духовно-нравственного воспитания:</w:t>
      </w:r>
    </w:p>
    <w:p w:rsidR="006F615E" w:rsidRPr="00B744A3" w:rsidRDefault="006F615E" w:rsidP="00B744A3">
      <w:pPr>
        <w:spacing w:line="276" w:lineRule="auto"/>
        <w:ind w:firstLine="600"/>
        <w:jc w:val="both"/>
        <w:rPr>
          <w:sz w:val="24"/>
          <w:szCs w:val="24"/>
        </w:rPr>
      </w:pPr>
      <w:r w:rsidRPr="00B744A3">
        <w:rPr>
          <w:color w:val="000000"/>
          <w:sz w:val="24"/>
          <w:szCs w:val="24"/>
        </w:rPr>
        <w:t>осознание духовных ценностей российского народа;</w:t>
      </w:r>
    </w:p>
    <w:p w:rsidR="006F615E" w:rsidRPr="00B744A3" w:rsidRDefault="006F615E" w:rsidP="00B744A3">
      <w:pPr>
        <w:spacing w:line="276" w:lineRule="auto"/>
        <w:ind w:firstLine="600"/>
        <w:jc w:val="both"/>
        <w:rPr>
          <w:sz w:val="24"/>
          <w:szCs w:val="24"/>
        </w:rPr>
      </w:pPr>
      <w:r w:rsidRPr="00B744A3">
        <w:rPr>
          <w:color w:val="000000"/>
          <w:sz w:val="24"/>
          <w:szCs w:val="24"/>
        </w:rPr>
        <w:t>сформированность нравственного сознания, этического поведения;</w:t>
      </w:r>
    </w:p>
    <w:p w:rsidR="006F615E" w:rsidRPr="00B744A3" w:rsidRDefault="006F615E" w:rsidP="00B744A3">
      <w:pPr>
        <w:spacing w:line="276" w:lineRule="auto"/>
        <w:ind w:firstLine="600"/>
        <w:jc w:val="both"/>
        <w:rPr>
          <w:sz w:val="24"/>
          <w:szCs w:val="24"/>
        </w:rPr>
      </w:pPr>
      <w:r w:rsidRPr="00B744A3">
        <w:rPr>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rsidR="006F615E" w:rsidRPr="00B744A3" w:rsidRDefault="006F615E" w:rsidP="00B744A3">
      <w:pPr>
        <w:spacing w:line="276" w:lineRule="auto"/>
        <w:ind w:firstLine="600"/>
        <w:jc w:val="both"/>
        <w:rPr>
          <w:sz w:val="24"/>
          <w:szCs w:val="24"/>
        </w:rPr>
      </w:pPr>
      <w:r w:rsidRPr="00B744A3">
        <w:rPr>
          <w:color w:val="000000"/>
          <w:sz w:val="24"/>
          <w:szCs w:val="24"/>
        </w:rPr>
        <w:t>осознание личного вклада в построение устойчивого будущего;</w:t>
      </w:r>
    </w:p>
    <w:p w:rsidR="006F615E" w:rsidRPr="00B744A3" w:rsidRDefault="006F615E" w:rsidP="00B744A3">
      <w:pPr>
        <w:spacing w:line="276" w:lineRule="auto"/>
        <w:ind w:firstLine="600"/>
        <w:jc w:val="both"/>
        <w:rPr>
          <w:sz w:val="24"/>
          <w:szCs w:val="24"/>
        </w:rPr>
      </w:pPr>
      <w:r w:rsidRPr="00B744A3">
        <w:rPr>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F615E" w:rsidRPr="00B744A3" w:rsidRDefault="006F615E" w:rsidP="00B744A3">
      <w:pPr>
        <w:spacing w:line="276" w:lineRule="auto"/>
        <w:ind w:firstLine="600"/>
        <w:jc w:val="both"/>
        <w:rPr>
          <w:sz w:val="24"/>
          <w:szCs w:val="24"/>
        </w:rPr>
      </w:pPr>
      <w:r w:rsidRPr="00B744A3">
        <w:rPr>
          <w:b/>
          <w:color w:val="000000"/>
          <w:sz w:val="24"/>
          <w:szCs w:val="24"/>
        </w:rPr>
        <w:t>4) эстетического воспитания:</w:t>
      </w:r>
    </w:p>
    <w:p w:rsidR="006F615E" w:rsidRPr="00B744A3" w:rsidRDefault="006F615E" w:rsidP="00B744A3">
      <w:pPr>
        <w:spacing w:line="276" w:lineRule="auto"/>
        <w:ind w:firstLine="600"/>
        <w:jc w:val="both"/>
        <w:rPr>
          <w:sz w:val="24"/>
          <w:szCs w:val="24"/>
        </w:rPr>
      </w:pPr>
      <w:r w:rsidRPr="00B744A3">
        <w:rPr>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6F615E" w:rsidRPr="00B744A3" w:rsidRDefault="006F615E" w:rsidP="00B744A3">
      <w:pPr>
        <w:spacing w:line="276" w:lineRule="auto"/>
        <w:ind w:firstLine="600"/>
        <w:jc w:val="both"/>
        <w:rPr>
          <w:sz w:val="24"/>
          <w:szCs w:val="24"/>
        </w:rPr>
      </w:pPr>
      <w:r w:rsidRPr="00B744A3">
        <w:rPr>
          <w:color w:val="000000"/>
          <w:sz w:val="24"/>
          <w:szCs w:val="24"/>
        </w:rPr>
        <w:t>понимание эмоционального воздействия живой природы и её ценности;</w:t>
      </w:r>
    </w:p>
    <w:p w:rsidR="006F615E" w:rsidRPr="00B744A3" w:rsidRDefault="006F615E" w:rsidP="00B744A3">
      <w:pPr>
        <w:spacing w:line="276" w:lineRule="auto"/>
        <w:ind w:firstLine="600"/>
        <w:jc w:val="both"/>
        <w:rPr>
          <w:sz w:val="24"/>
          <w:szCs w:val="24"/>
        </w:rPr>
      </w:pPr>
      <w:r w:rsidRPr="00B744A3">
        <w:rPr>
          <w:color w:val="000000"/>
          <w:sz w:val="24"/>
          <w:szCs w:val="24"/>
        </w:rPr>
        <w:t>готовность к самовыражению в разных видах искусства, стремление проявлять качества творческой личности;</w:t>
      </w:r>
    </w:p>
    <w:p w:rsidR="006F615E" w:rsidRPr="00B744A3" w:rsidRDefault="006F615E" w:rsidP="00B744A3">
      <w:pPr>
        <w:spacing w:line="276" w:lineRule="auto"/>
        <w:ind w:firstLine="600"/>
        <w:jc w:val="both"/>
        <w:rPr>
          <w:sz w:val="24"/>
          <w:szCs w:val="24"/>
        </w:rPr>
      </w:pPr>
      <w:r w:rsidRPr="00B744A3">
        <w:rPr>
          <w:b/>
          <w:color w:val="000000"/>
          <w:sz w:val="24"/>
          <w:szCs w:val="24"/>
        </w:rPr>
        <w:t>5) физического воспитания, формирования культуры здоровья и эмоционального благополучия:</w:t>
      </w:r>
    </w:p>
    <w:p w:rsidR="006F615E" w:rsidRPr="00B744A3" w:rsidRDefault="006F615E" w:rsidP="00B744A3">
      <w:pPr>
        <w:spacing w:line="276" w:lineRule="auto"/>
        <w:ind w:firstLine="600"/>
        <w:jc w:val="both"/>
        <w:rPr>
          <w:sz w:val="24"/>
          <w:szCs w:val="24"/>
        </w:rPr>
      </w:pPr>
      <w:r w:rsidRPr="00B744A3">
        <w:rPr>
          <w:color w:val="000000"/>
          <w:sz w:val="24"/>
          <w:szCs w:val="24"/>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6F615E" w:rsidRPr="00B744A3" w:rsidRDefault="006F615E" w:rsidP="00B744A3">
      <w:pPr>
        <w:spacing w:line="276" w:lineRule="auto"/>
        <w:ind w:firstLine="600"/>
        <w:jc w:val="both"/>
        <w:rPr>
          <w:sz w:val="24"/>
          <w:szCs w:val="24"/>
        </w:rPr>
      </w:pPr>
      <w:r w:rsidRPr="00B744A3">
        <w:rPr>
          <w:color w:val="000000"/>
          <w:sz w:val="24"/>
          <w:szCs w:val="24"/>
        </w:rPr>
        <w:t>понимание ценности правил индивидуального и коллективного безопасного поведения в ситуациях, угрожающих здоровью и жизни людей;</w:t>
      </w:r>
    </w:p>
    <w:p w:rsidR="006F615E" w:rsidRPr="00B744A3" w:rsidRDefault="006F615E" w:rsidP="00B744A3">
      <w:pPr>
        <w:spacing w:line="276" w:lineRule="auto"/>
        <w:ind w:firstLine="600"/>
        <w:jc w:val="both"/>
        <w:rPr>
          <w:sz w:val="24"/>
          <w:szCs w:val="24"/>
        </w:rPr>
      </w:pPr>
      <w:r w:rsidRPr="00B744A3">
        <w:rPr>
          <w:color w:val="000000"/>
          <w:sz w:val="24"/>
          <w:szCs w:val="24"/>
        </w:rPr>
        <w:t>осознание последствий и неприятия вредных привычек (употребления алкоголя, наркотиков, курения);</w:t>
      </w:r>
    </w:p>
    <w:p w:rsidR="006F615E" w:rsidRPr="00B744A3" w:rsidRDefault="006F615E" w:rsidP="00B744A3">
      <w:pPr>
        <w:spacing w:line="276" w:lineRule="auto"/>
        <w:ind w:firstLine="600"/>
        <w:jc w:val="both"/>
        <w:rPr>
          <w:sz w:val="24"/>
          <w:szCs w:val="24"/>
        </w:rPr>
      </w:pPr>
      <w:r w:rsidRPr="00B744A3">
        <w:rPr>
          <w:b/>
          <w:color w:val="000000"/>
          <w:sz w:val="24"/>
          <w:szCs w:val="24"/>
        </w:rPr>
        <w:t>6) трудового воспитания:</w:t>
      </w:r>
    </w:p>
    <w:p w:rsidR="006F615E" w:rsidRPr="00B744A3" w:rsidRDefault="006F615E" w:rsidP="00B744A3">
      <w:pPr>
        <w:spacing w:line="276" w:lineRule="auto"/>
        <w:ind w:firstLine="600"/>
        <w:jc w:val="both"/>
        <w:rPr>
          <w:sz w:val="24"/>
          <w:szCs w:val="24"/>
        </w:rPr>
      </w:pPr>
      <w:r w:rsidRPr="00B744A3">
        <w:rPr>
          <w:color w:val="000000"/>
          <w:sz w:val="24"/>
          <w:szCs w:val="24"/>
        </w:rPr>
        <w:t>готовность к труду, осознание ценности мастерства, трудолюбие;</w:t>
      </w:r>
    </w:p>
    <w:p w:rsidR="006F615E" w:rsidRPr="00B744A3" w:rsidRDefault="006F615E" w:rsidP="00B744A3">
      <w:pPr>
        <w:spacing w:line="276" w:lineRule="auto"/>
        <w:ind w:firstLine="600"/>
        <w:jc w:val="both"/>
        <w:rPr>
          <w:sz w:val="24"/>
          <w:szCs w:val="24"/>
        </w:rPr>
      </w:pPr>
      <w:r w:rsidRPr="00B744A3">
        <w:rPr>
          <w:color w:val="000000"/>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F615E" w:rsidRPr="00B744A3" w:rsidRDefault="006F615E" w:rsidP="00B744A3">
      <w:pPr>
        <w:spacing w:line="276" w:lineRule="auto"/>
        <w:ind w:firstLine="600"/>
        <w:jc w:val="both"/>
        <w:rPr>
          <w:sz w:val="24"/>
          <w:szCs w:val="24"/>
        </w:rPr>
      </w:pPr>
      <w:r w:rsidRPr="00B744A3">
        <w:rPr>
          <w:color w:val="000000"/>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F615E" w:rsidRPr="00B744A3" w:rsidRDefault="006F615E" w:rsidP="00B744A3">
      <w:pPr>
        <w:spacing w:line="276" w:lineRule="auto"/>
        <w:ind w:firstLine="600"/>
        <w:jc w:val="both"/>
        <w:rPr>
          <w:sz w:val="24"/>
          <w:szCs w:val="24"/>
        </w:rPr>
      </w:pPr>
      <w:r w:rsidRPr="00B744A3">
        <w:rPr>
          <w:color w:val="000000"/>
          <w:sz w:val="24"/>
          <w:szCs w:val="24"/>
        </w:rPr>
        <w:t>готовность и способность к образованию и самообразованию на протяжении всей жизни;</w:t>
      </w:r>
    </w:p>
    <w:p w:rsidR="006F615E" w:rsidRPr="00B744A3" w:rsidRDefault="006F615E" w:rsidP="00B744A3">
      <w:pPr>
        <w:spacing w:line="276" w:lineRule="auto"/>
        <w:ind w:firstLine="600"/>
        <w:jc w:val="both"/>
        <w:rPr>
          <w:sz w:val="24"/>
          <w:szCs w:val="24"/>
        </w:rPr>
      </w:pPr>
      <w:r w:rsidRPr="00B744A3">
        <w:rPr>
          <w:b/>
          <w:color w:val="000000"/>
          <w:sz w:val="24"/>
          <w:szCs w:val="24"/>
        </w:rPr>
        <w:t>7) экологического воспитания:</w:t>
      </w:r>
    </w:p>
    <w:p w:rsidR="006F615E" w:rsidRPr="00B744A3" w:rsidRDefault="006F615E" w:rsidP="00B744A3">
      <w:pPr>
        <w:spacing w:line="276" w:lineRule="auto"/>
        <w:ind w:firstLine="600"/>
        <w:jc w:val="both"/>
        <w:rPr>
          <w:sz w:val="24"/>
          <w:szCs w:val="24"/>
        </w:rPr>
      </w:pPr>
      <w:r w:rsidRPr="00B744A3">
        <w:rPr>
          <w:color w:val="000000"/>
          <w:sz w:val="24"/>
          <w:szCs w:val="24"/>
        </w:rPr>
        <w:t>экологически целесообразное отношение к природе как источнику жизни на Земле, основе её существования;</w:t>
      </w:r>
    </w:p>
    <w:p w:rsidR="006F615E" w:rsidRPr="00B744A3" w:rsidRDefault="006F615E" w:rsidP="00B744A3">
      <w:pPr>
        <w:spacing w:line="276" w:lineRule="auto"/>
        <w:ind w:firstLine="600"/>
        <w:jc w:val="both"/>
        <w:rPr>
          <w:sz w:val="24"/>
          <w:szCs w:val="24"/>
        </w:rPr>
      </w:pPr>
      <w:r w:rsidRPr="00B744A3">
        <w:rPr>
          <w:color w:val="000000"/>
          <w:sz w:val="24"/>
          <w:szCs w:val="24"/>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6F615E" w:rsidRPr="00B744A3" w:rsidRDefault="006F615E" w:rsidP="00B744A3">
      <w:pPr>
        <w:spacing w:line="276" w:lineRule="auto"/>
        <w:ind w:firstLine="600"/>
        <w:jc w:val="both"/>
        <w:rPr>
          <w:sz w:val="24"/>
          <w:szCs w:val="24"/>
        </w:rPr>
      </w:pPr>
      <w:r w:rsidRPr="00B744A3">
        <w:rPr>
          <w:color w:val="000000"/>
          <w:sz w:val="24"/>
          <w:szCs w:val="24"/>
        </w:rPr>
        <w:t>осознание глобального характера экологических проблем и путей их решения;</w:t>
      </w:r>
    </w:p>
    <w:p w:rsidR="006F615E" w:rsidRPr="00B744A3" w:rsidRDefault="006F615E" w:rsidP="00B744A3">
      <w:pPr>
        <w:spacing w:line="276" w:lineRule="auto"/>
        <w:ind w:firstLine="600"/>
        <w:jc w:val="both"/>
        <w:rPr>
          <w:sz w:val="24"/>
          <w:szCs w:val="24"/>
        </w:rPr>
      </w:pPr>
      <w:r w:rsidRPr="00B744A3">
        <w:rPr>
          <w:color w:val="000000"/>
          <w:sz w:val="24"/>
          <w:szCs w:val="24"/>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6F615E" w:rsidRPr="00B744A3" w:rsidRDefault="006F615E" w:rsidP="00B744A3">
      <w:pPr>
        <w:spacing w:line="276" w:lineRule="auto"/>
        <w:ind w:firstLine="600"/>
        <w:jc w:val="both"/>
        <w:rPr>
          <w:sz w:val="24"/>
          <w:szCs w:val="24"/>
        </w:rPr>
      </w:pPr>
      <w:r w:rsidRPr="00B744A3">
        <w:rPr>
          <w:color w:val="000000"/>
          <w:sz w:val="24"/>
          <w:szCs w:val="24"/>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6F615E" w:rsidRPr="00B744A3" w:rsidRDefault="006F615E" w:rsidP="00B744A3">
      <w:pPr>
        <w:spacing w:line="276" w:lineRule="auto"/>
        <w:ind w:firstLine="600"/>
        <w:jc w:val="both"/>
        <w:rPr>
          <w:sz w:val="24"/>
          <w:szCs w:val="24"/>
        </w:rPr>
      </w:pPr>
      <w:r w:rsidRPr="00B744A3">
        <w:rPr>
          <w:color w:val="000000"/>
          <w:sz w:val="24"/>
          <w:szCs w:val="24"/>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6F615E" w:rsidRPr="00B744A3" w:rsidRDefault="006F615E" w:rsidP="00B744A3">
      <w:pPr>
        <w:spacing w:line="276" w:lineRule="auto"/>
        <w:ind w:firstLine="600"/>
        <w:jc w:val="both"/>
        <w:rPr>
          <w:sz w:val="24"/>
          <w:szCs w:val="24"/>
        </w:rPr>
      </w:pPr>
      <w:r w:rsidRPr="00B744A3">
        <w:rPr>
          <w:b/>
          <w:color w:val="000000"/>
          <w:sz w:val="24"/>
          <w:szCs w:val="24"/>
        </w:rPr>
        <w:t>8) ценности научного познания:</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сформированность мировоззрения, соответствующего современному уровню развития науки и </w:t>
      </w:r>
      <w:r w:rsidRPr="00B744A3">
        <w:rPr>
          <w:color w:val="000000"/>
          <w:sz w:val="24"/>
          <w:szCs w:val="24"/>
        </w:rPr>
        <w:lastRenderedPageBreak/>
        <w:t>общественной практики, основанного на диалоге культур, способствующего осознанию своего места в поликультурном мире;</w:t>
      </w:r>
    </w:p>
    <w:p w:rsidR="006F615E" w:rsidRPr="00B744A3" w:rsidRDefault="006F615E" w:rsidP="00B744A3">
      <w:pPr>
        <w:spacing w:line="276" w:lineRule="auto"/>
        <w:ind w:firstLine="600"/>
        <w:jc w:val="both"/>
        <w:rPr>
          <w:sz w:val="24"/>
          <w:szCs w:val="24"/>
        </w:rPr>
      </w:pPr>
      <w:r w:rsidRPr="00B744A3">
        <w:rPr>
          <w:color w:val="000000"/>
          <w:sz w:val="24"/>
          <w:szCs w:val="24"/>
        </w:rPr>
        <w:t>совершенствование языковой и читательской культуры как средства взаимодействия между людьми и познания мира;</w:t>
      </w:r>
    </w:p>
    <w:p w:rsidR="006F615E" w:rsidRPr="00B744A3" w:rsidRDefault="006F615E" w:rsidP="00B744A3">
      <w:pPr>
        <w:spacing w:line="276" w:lineRule="auto"/>
        <w:ind w:firstLine="600"/>
        <w:jc w:val="both"/>
        <w:rPr>
          <w:sz w:val="24"/>
          <w:szCs w:val="24"/>
        </w:rPr>
      </w:pPr>
      <w:r w:rsidRPr="00B744A3">
        <w:rPr>
          <w:color w:val="000000"/>
          <w:sz w:val="24"/>
          <w:szCs w:val="24"/>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6F615E" w:rsidRPr="00B744A3" w:rsidRDefault="006F615E" w:rsidP="00B744A3">
      <w:pPr>
        <w:spacing w:line="276" w:lineRule="auto"/>
        <w:ind w:firstLine="600"/>
        <w:jc w:val="both"/>
        <w:rPr>
          <w:sz w:val="24"/>
          <w:szCs w:val="24"/>
        </w:rPr>
      </w:pPr>
      <w:r w:rsidRPr="00B744A3">
        <w:rPr>
          <w:color w:val="000000"/>
          <w:sz w:val="24"/>
          <w:szCs w:val="24"/>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6F615E" w:rsidRPr="00B744A3" w:rsidRDefault="006F615E" w:rsidP="00B744A3">
      <w:pPr>
        <w:spacing w:line="276" w:lineRule="auto"/>
        <w:ind w:firstLine="600"/>
        <w:jc w:val="both"/>
        <w:rPr>
          <w:sz w:val="24"/>
          <w:szCs w:val="24"/>
        </w:rPr>
      </w:pPr>
      <w:r w:rsidRPr="00B744A3">
        <w:rPr>
          <w:color w:val="000000"/>
          <w:sz w:val="24"/>
          <w:szCs w:val="24"/>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6F615E" w:rsidRPr="00B744A3" w:rsidRDefault="006F615E" w:rsidP="00B744A3">
      <w:pPr>
        <w:spacing w:line="276" w:lineRule="auto"/>
        <w:ind w:firstLine="600"/>
        <w:jc w:val="both"/>
        <w:rPr>
          <w:sz w:val="24"/>
          <w:szCs w:val="24"/>
        </w:rPr>
      </w:pPr>
      <w:r w:rsidRPr="00B744A3">
        <w:rPr>
          <w:color w:val="000000"/>
          <w:sz w:val="24"/>
          <w:szCs w:val="24"/>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6F615E" w:rsidRPr="00B744A3" w:rsidRDefault="006F615E" w:rsidP="00B744A3">
      <w:pPr>
        <w:spacing w:line="276" w:lineRule="auto"/>
        <w:ind w:firstLine="600"/>
        <w:jc w:val="both"/>
        <w:rPr>
          <w:sz w:val="24"/>
          <w:szCs w:val="24"/>
        </w:rPr>
      </w:pPr>
      <w:r w:rsidRPr="00B744A3">
        <w:rPr>
          <w:color w:val="000000"/>
          <w:sz w:val="24"/>
          <w:szCs w:val="24"/>
        </w:rPr>
        <w:t>способность самостоятельно использовать биологические знания для решения проблем в реальных жизненных ситуациях;</w:t>
      </w:r>
    </w:p>
    <w:p w:rsidR="006F615E" w:rsidRPr="00B744A3" w:rsidRDefault="006F615E" w:rsidP="00B744A3">
      <w:pPr>
        <w:spacing w:line="276" w:lineRule="auto"/>
        <w:ind w:firstLine="600"/>
        <w:jc w:val="both"/>
        <w:rPr>
          <w:sz w:val="24"/>
          <w:szCs w:val="24"/>
        </w:rPr>
      </w:pPr>
      <w:r w:rsidRPr="00B744A3">
        <w:rPr>
          <w:color w:val="000000"/>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6F615E" w:rsidRPr="00B744A3" w:rsidRDefault="006F615E" w:rsidP="00B744A3">
      <w:pPr>
        <w:spacing w:line="276" w:lineRule="auto"/>
        <w:ind w:firstLine="600"/>
        <w:jc w:val="both"/>
        <w:rPr>
          <w:sz w:val="24"/>
          <w:szCs w:val="24"/>
        </w:rPr>
      </w:pPr>
      <w:r w:rsidRPr="00B744A3">
        <w:rPr>
          <w:color w:val="000000"/>
          <w:sz w:val="24"/>
          <w:szCs w:val="24"/>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6F615E" w:rsidRPr="00B744A3" w:rsidRDefault="006F615E" w:rsidP="00B744A3">
      <w:pPr>
        <w:spacing w:line="276" w:lineRule="auto"/>
        <w:ind w:left="120"/>
        <w:rPr>
          <w:sz w:val="24"/>
          <w:szCs w:val="24"/>
        </w:rPr>
      </w:pPr>
    </w:p>
    <w:p w:rsidR="006F615E" w:rsidRPr="00B744A3" w:rsidRDefault="006F615E" w:rsidP="00B744A3">
      <w:pPr>
        <w:spacing w:line="276" w:lineRule="auto"/>
        <w:ind w:left="120"/>
        <w:rPr>
          <w:sz w:val="24"/>
          <w:szCs w:val="24"/>
        </w:rPr>
      </w:pPr>
      <w:r w:rsidRPr="00B744A3">
        <w:rPr>
          <w:b/>
          <w:color w:val="000000"/>
          <w:sz w:val="24"/>
          <w:szCs w:val="24"/>
        </w:rPr>
        <w:t>МЕТАПРЕДМЕТНЫЕ РЕЗУЛЬТАТЫ</w:t>
      </w:r>
    </w:p>
    <w:p w:rsidR="006F615E" w:rsidRPr="00B744A3" w:rsidRDefault="006F615E" w:rsidP="00B744A3">
      <w:pPr>
        <w:spacing w:line="276" w:lineRule="auto"/>
        <w:ind w:left="120"/>
        <w:rPr>
          <w:sz w:val="24"/>
          <w:szCs w:val="24"/>
        </w:rPr>
      </w:pPr>
    </w:p>
    <w:p w:rsidR="006F615E" w:rsidRPr="00B744A3" w:rsidRDefault="006F615E" w:rsidP="00B744A3">
      <w:pPr>
        <w:spacing w:line="276" w:lineRule="auto"/>
        <w:ind w:firstLine="600"/>
        <w:jc w:val="both"/>
        <w:rPr>
          <w:sz w:val="24"/>
          <w:szCs w:val="24"/>
        </w:rPr>
      </w:pPr>
      <w:r w:rsidRPr="00B744A3">
        <w:rPr>
          <w:color w:val="000000"/>
          <w:sz w:val="24"/>
          <w:szCs w:val="24"/>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6F615E" w:rsidRPr="00B744A3" w:rsidRDefault="006F615E" w:rsidP="00B744A3">
      <w:pPr>
        <w:spacing w:line="276" w:lineRule="auto"/>
        <w:ind w:firstLine="600"/>
        <w:jc w:val="both"/>
        <w:rPr>
          <w:sz w:val="24"/>
          <w:szCs w:val="24"/>
        </w:rPr>
      </w:pPr>
      <w:r w:rsidRPr="00B744A3">
        <w:rPr>
          <w:color w:val="000000"/>
          <w:sz w:val="24"/>
          <w:szCs w:val="24"/>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F615E" w:rsidRPr="00B744A3" w:rsidRDefault="006F615E" w:rsidP="00B744A3">
      <w:pPr>
        <w:spacing w:line="276" w:lineRule="auto"/>
        <w:ind w:firstLine="600"/>
        <w:jc w:val="both"/>
        <w:rPr>
          <w:sz w:val="24"/>
          <w:szCs w:val="24"/>
        </w:rPr>
      </w:pPr>
      <w:r w:rsidRPr="00B744A3">
        <w:rPr>
          <w:color w:val="000000"/>
          <w:sz w:val="24"/>
          <w:szCs w:val="24"/>
        </w:rPr>
        <w:t>Метапредметные результаты освоения программы среднего общего образования должны отражать:</w:t>
      </w:r>
    </w:p>
    <w:p w:rsidR="006F615E" w:rsidRPr="00B744A3" w:rsidRDefault="006F615E" w:rsidP="00B744A3">
      <w:pPr>
        <w:spacing w:line="276" w:lineRule="auto"/>
        <w:ind w:firstLine="600"/>
        <w:jc w:val="both"/>
        <w:rPr>
          <w:sz w:val="24"/>
          <w:szCs w:val="24"/>
        </w:rPr>
      </w:pPr>
      <w:r w:rsidRPr="00B744A3">
        <w:rPr>
          <w:b/>
          <w:color w:val="000000"/>
          <w:sz w:val="24"/>
          <w:szCs w:val="24"/>
        </w:rPr>
        <w:t>Овладение универсальными учебными познавательными действиями:</w:t>
      </w:r>
    </w:p>
    <w:p w:rsidR="006F615E" w:rsidRPr="00B744A3" w:rsidRDefault="006F615E" w:rsidP="00B744A3">
      <w:pPr>
        <w:spacing w:line="276" w:lineRule="auto"/>
        <w:ind w:firstLine="600"/>
        <w:jc w:val="both"/>
        <w:rPr>
          <w:sz w:val="24"/>
          <w:szCs w:val="24"/>
        </w:rPr>
      </w:pPr>
      <w:r w:rsidRPr="00B744A3">
        <w:rPr>
          <w:b/>
          <w:color w:val="000000"/>
          <w:sz w:val="24"/>
          <w:szCs w:val="24"/>
        </w:rPr>
        <w:t>1)</w:t>
      </w:r>
      <w:r w:rsidRPr="00B744A3">
        <w:rPr>
          <w:color w:val="000000"/>
          <w:sz w:val="24"/>
          <w:szCs w:val="24"/>
        </w:rPr>
        <w:t xml:space="preserve"> </w:t>
      </w:r>
      <w:r w:rsidRPr="00B744A3">
        <w:rPr>
          <w:b/>
          <w:color w:val="000000"/>
          <w:sz w:val="24"/>
          <w:szCs w:val="24"/>
        </w:rPr>
        <w:t>базовые логические действия:</w:t>
      </w:r>
    </w:p>
    <w:p w:rsidR="006F615E" w:rsidRPr="00B744A3" w:rsidRDefault="006F615E" w:rsidP="00B744A3">
      <w:pPr>
        <w:spacing w:line="276" w:lineRule="auto"/>
        <w:ind w:firstLine="600"/>
        <w:jc w:val="both"/>
        <w:rPr>
          <w:sz w:val="24"/>
          <w:szCs w:val="24"/>
        </w:rPr>
      </w:pPr>
      <w:r w:rsidRPr="00B744A3">
        <w:rPr>
          <w:color w:val="000000"/>
          <w:sz w:val="24"/>
          <w:szCs w:val="24"/>
        </w:rPr>
        <w:t>самостоятельно формулировать и актуализировать проблему, рассматривать её всесторонне;</w:t>
      </w:r>
    </w:p>
    <w:p w:rsidR="006F615E" w:rsidRPr="00B744A3" w:rsidRDefault="006F615E" w:rsidP="00B744A3">
      <w:pPr>
        <w:spacing w:line="276" w:lineRule="auto"/>
        <w:ind w:firstLine="600"/>
        <w:jc w:val="both"/>
        <w:rPr>
          <w:sz w:val="24"/>
          <w:szCs w:val="24"/>
        </w:rPr>
      </w:pPr>
      <w:r w:rsidRPr="00B744A3">
        <w:rPr>
          <w:color w:val="000000"/>
          <w:sz w:val="24"/>
          <w:szCs w:val="24"/>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6F615E" w:rsidRPr="00B744A3" w:rsidRDefault="006F615E" w:rsidP="00B744A3">
      <w:pPr>
        <w:spacing w:line="276" w:lineRule="auto"/>
        <w:ind w:firstLine="600"/>
        <w:jc w:val="both"/>
        <w:rPr>
          <w:sz w:val="24"/>
          <w:szCs w:val="24"/>
        </w:rPr>
      </w:pPr>
      <w:r w:rsidRPr="00B744A3">
        <w:rPr>
          <w:color w:val="000000"/>
          <w:sz w:val="24"/>
          <w:szCs w:val="24"/>
        </w:rPr>
        <w:lastRenderedPageBreak/>
        <w:t>определять цели деятельности, задавая параметры и критерии их достижения, соотносить результаты деятельности с поставленными целями;</w:t>
      </w:r>
    </w:p>
    <w:p w:rsidR="006F615E" w:rsidRPr="00B744A3" w:rsidRDefault="006F615E" w:rsidP="00B744A3">
      <w:pPr>
        <w:spacing w:line="276" w:lineRule="auto"/>
        <w:ind w:firstLine="600"/>
        <w:jc w:val="both"/>
        <w:rPr>
          <w:sz w:val="24"/>
          <w:szCs w:val="24"/>
        </w:rPr>
      </w:pPr>
      <w:r w:rsidRPr="00B744A3">
        <w:rPr>
          <w:color w:val="000000"/>
          <w:sz w:val="24"/>
          <w:szCs w:val="24"/>
        </w:rPr>
        <w:t>использовать биологические понятия для объяснения фактов и явлений живой природы;</w:t>
      </w:r>
    </w:p>
    <w:p w:rsidR="006F615E" w:rsidRPr="00B744A3" w:rsidRDefault="006F615E" w:rsidP="00B744A3">
      <w:pPr>
        <w:spacing w:line="276" w:lineRule="auto"/>
        <w:ind w:firstLine="600"/>
        <w:jc w:val="both"/>
        <w:rPr>
          <w:sz w:val="24"/>
          <w:szCs w:val="24"/>
        </w:rPr>
      </w:pPr>
      <w:r w:rsidRPr="00B744A3">
        <w:rPr>
          <w:color w:val="000000"/>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6F615E" w:rsidRPr="00B744A3" w:rsidRDefault="006F615E" w:rsidP="00B744A3">
      <w:pPr>
        <w:spacing w:line="276" w:lineRule="auto"/>
        <w:ind w:firstLine="600"/>
        <w:jc w:val="both"/>
        <w:rPr>
          <w:sz w:val="24"/>
          <w:szCs w:val="24"/>
        </w:rPr>
      </w:pPr>
      <w:r w:rsidRPr="00B744A3">
        <w:rPr>
          <w:color w:val="000000"/>
          <w:sz w:val="24"/>
          <w:szCs w:val="24"/>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6F615E" w:rsidRPr="00B744A3" w:rsidRDefault="006F615E" w:rsidP="00B744A3">
      <w:pPr>
        <w:spacing w:line="276" w:lineRule="auto"/>
        <w:ind w:firstLine="600"/>
        <w:jc w:val="both"/>
        <w:rPr>
          <w:sz w:val="24"/>
          <w:szCs w:val="24"/>
        </w:rPr>
      </w:pPr>
      <w:r w:rsidRPr="00B744A3">
        <w:rPr>
          <w:color w:val="000000"/>
          <w:sz w:val="24"/>
          <w:szCs w:val="24"/>
        </w:rPr>
        <w:t>разрабатывать план решения проблемы с учётом анализа имеющихся материальных и нематериальных ресурсов;</w:t>
      </w:r>
    </w:p>
    <w:p w:rsidR="006F615E" w:rsidRPr="00B744A3" w:rsidRDefault="006F615E" w:rsidP="00B744A3">
      <w:pPr>
        <w:spacing w:line="276" w:lineRule="auto"/>
        <w:ind w:firstLine="600"/>
        <w:jc w:val="both"/>
        <w:rPr>
          <w:sz w:val="24"/>
          <w:szCs w:val="24"/>
        </w:rPr>
      </w:pPr>
      <w:r w:rsidRPr="00B744A3">
        <w:rPr>
          <w:color w:val="000000"/>
          <w:sz w:val="24"/>
          <w:szCs w:val="24"/>
        </w:rPr>
        <w:t>вносить коррективы в деятельность, оценивать соответствие результатов целям, оценивать риски последствий деятельности;</w:t>
      </w:r>
    </w:p>
    <w:p w:rsidR="006F615E" w:rsidRPr="00B744A3" w:rsidRDefault="006F615E" w:rsidP="00B744A3">
      <w:pPr>
        <w:spacing w:line="276" w:lineRule="auto"/>
        <w:ind w:firstLine="600"/>
        <w:jc w:val="both"/>
        <w:rPr>
          <w:sz w:val="24"/>
          <w:szCs w:val="24"/>
        </w:rPr>
      </w:pPr>
      <w:r w:rsidRPr="00B744A3">
        <w:rPr>
          <w:color w:val="000000"/>
          <w:sz w:val="24"/>
          <w:szCs w:val="24"/>
        </w:rPr>
        <w:t>координировать и выполнять работу в условиях реального, виртуального и комбинированного взаимодействия;</w:t>
      </w:r>
    </w:p>
    <w:p w:rsidR="006F615E" w:rsidRPr="00B744A3" w:rsidRDefault="006F615E" w:rsidP="00B744A3">
      <w:pPr>
        <w:spacing w:line="276" w:lineRule="auto"/>
        <w:ind w:firstLine="600"/>
        <w:jc w:val="both"/>
        <w:rPr>
          <w:sz w:val="24"/>
          <w:szCs w:val="24"/>
        </w:rPr>
      </w:pPr>
      <w:r w:rsidRPr="00B744A3">
        <w:rPr>
          <w:color w:val="000000"/>
          <w:sz w:val="24"/>
          <w:szCs w:val="24"/>
        </w:rPr>
        <w:t>развивать креативное мышление при решении жизненных проблем.</w:t>
      </w:r>
    </w:p>
    <w:p w:rsidR="006F615E" w:rsidRPr="00B744A3" w:rsidRDefault="006F615E" w:rsidP="00B744A3">
      <w:pPr>
        <w:spacing w:line="276" w:lineRule="auto"/>
        <w:ind w:firstLine="600"/>
        <w:jc w:val="both"/>
        <w:rPr>
          <w:sz w:val="24"/>
          <w:szCs w:val="24"/>
        </w:rPr>
      </w:pPr>
      <w:r w:rsidRPr="00B744A3">
        <w:rPr>
          <w:b/>
          <w:color w:val="000000"/>
          <w:sz w:val="24"/>
          <w:szCs w:val="24"/>
        </w:rPr>
        <w:t>2)</w:t>
      </w:r>
      <w:r w:rsidRPr="00B744A3">
        <w:rPr>
          <w:color w:val="000000"/>
          <w:sz w:val="24"/>
          <w:szCs w:val="24"/>
        </w:rPr>
        <w:t xml:space="preserve"> </w:t>
      </w:r>
      <w:r w:rsidRPr="00B744A3">
        <w:rPr>
          <w:b/>
          <w:color w:val="000000"/>
          <w:sz w:val="24"/>
          <w:szCs w:val="24"/>
        </w:rPr>
        <w:t>базовые исследовательские действия:</w:t>
      </w:r>
    </w:p>
    <w:p w:rsidR="006F615E" w:rsidRPr="00B744A3" w:rsidRDefault="006F615E" w:rsidP="00B744A3">
      <w:pPr>
        <w:spacing w:line="276" w:lineRule="auto"/>
        <w:ind w:firstLine="600"/>
        <w:jc w:val="both"/>
        <w:rPr>
          <w:sz w:val="24"/>
          <w:szCs w:val="24"/>
        </w:rPr>
      </w:pPr>
      <w:r w:rsidRPr="00B744A3">
        <w:rPr>
          <w:color w:val="000000"/>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6F615E" w:rsidRPr="00B744A3" w:rsidRDefault="006F615E" w:rsidP="00B744A3">
      <w:pPr>
        <w:spacing w:line="276" w:lineRule="auto"/>
        <w:ind w:firstLine="600"/>
        <w:jc w:val="both"/>
        <w:rPr>
          <w:sz w:val="24"/>
          <w:szCs w:val="24"/>
        </w:rPr>
      </w:pPr>
      <w:r w:rsidRPr="00B744A3">
        <w:rPr>
          <w:color w:val="000000"/>
          <w:sz w:val="24"/>
          <w:szCs w:val="24"/>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6F615E" w:rsidRPr="00B744A3" w:rsidRDefault="006F615E" w:rsidP="00B744A3">
      <w:pPr>
        <w:spacing w:line="276" w:lineRule="auto"/>
        <w:ind w:firstLine="600"/>
        <w:jc w:val="both"/>
        <w:rPr>
          <w:sz w:val="24"/>
          <w:szCs w:val="24"/>
        </w:rPr>
      </w:pPr>
      <w:r w:rsidRPr="00B744A3">
        <w:rPr>
          <w:color w:val="000000"/>
          <w:sz w:val="24"/>
          <w:szCs w:val="24"/>
        </w:rPr>
        <w:t>формировать научный тип мышления, владеть научной терминологией, ключевыми понятиями и методами;</w:t>
      </w:r>
    </w:p>
    <w:p w:rsidR="006F615E" w:rsidRPr="00B744A3" w:rsidRDefault="006F615E" w:rsidP="00B744A3">
      <w:pPr>
        <w:spacing w:line="276" w:lineRule="auto"/>
        <w:ind w:firstLine="600"/>
        <w:jc w:val="both"/>
        <w:rPr>
          <w:sz w:val="24"/>
          <w:szCs w:val="24"/>
        </w:rPr>
      </w:pPr>
      <w:r w:rsidRPr="00B744A3">
        <w:rPr>
          <w:color w:val="000000"/>
          <w:sz w:val="24"/>
          <w:szCs w:val="24"/>
        </w:rPr>
        <w:t>ставить и формулировать собственные задачи в образовательной деятельности и жизненных ситуациях;</w:t>
      </w:r>
    </w:p>
    <w:p w:rsidR="006F615E" w:rsidRPr="00B744A3" w:rsidRDefault="006F615E" w:rsidP="00B744A3">
      <w:pPr>
        <w:spacing w:line="276" w:lineRule="auto"/>
        <w:ind w:firstLine="600"/>
        <w:jc w:val="both"/>
        <w:rPr>
          <w:sz w:val="24"/>
          <w:szCs w:val="24"/>
        </w:rPr>
      </w:pPr>
      <w:r w:rsidRPr="00B744A3">
        <w:rPr>
          <w:color w:val="000000"/>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F615E" w:rsidRPr="00B744A3" w:rsidRDefault="006F615E" w:rsidP="00B744A3">
      <w:pPr>
        <w:spacing w:line="276" w:lineRule="auto"/>
        <w:ind w:firstLine="600"/>
        <w:jc w:val="both"/>
        <w:rPr>
          <w:sz w:val="24"/>
          <w:szCs w:val="24"/>
        </w:rPr>
      </w:pPr>
      <w:r w:rsidRPr="00B744A3">
        <w:rPr>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F615E" w:rsidRPr="00B744A3" w:rsidRDefault="006F615E" w:rsidP="00B744A3">
      <w:pPr>
        <w:spacing w:line="276" w:lineRule="auto"/>
        <w:ind w:firstLine="600"/>
        <w:jc w:val="both"/>
        <w:rPr>
          <w:sz w:val="24"/>
          <w:szCs w:val="24"/>
        </w:rPr>
      </w:pPr>
      <w:r w:rsidRPr="00B744A3">
        <w:rPr>
          <w:color w:val="000000"/>
          <w:sz w:val="24"/>
          <w:szCs w:val="24"/>
        </w:rPr>
        <w:t>давать оценку новым ситуациям, оценивать приобретённый опыт;</w:t>
      </w:r>
    </w:p>
    <w:p w:rsidR="006F615E" w:rsidRPr="00B744A3" w:rsidRDefault="006F615E" w:rsidP="00B744A3">
      <w:pPr>
        <w:spacing w:line="276" w:lineRule="auto"/>
        <w:ind w:firstLine="600"/>
        <w:jc w:val="both"/>
        <w:rPr>
          <w:sz w:val="24"/>
          <w:szCs w:val="24"/>
        </w:rPr>
      </w:pPr>
      <w:r w:rsidRPr="00B744A3">
        <w:rPr>
          <w:color w:val="000000"/>
          <w:sz w:val="24"/>
          <w:szCs w:val="24"/>
        </w:rPr>
        <w:t>осуществлять целенаправленный поиск переноса средств и способов действия в профессиональную среду;</w:t>
      </w:r>
    </w:p>
    <w:p w:rsidR="006F615E" w:rsidRPr="00B744A3" w:rsidRDefault="006F615E" w:rsidP="00B744A3">
      <w:pPr>
        <w:spacing w:line="276" w:lineRule="auto"/>
        <w:ind w:firstLine="600"/>
        <w:jc w:val="both"/>
        <w:rPr>
          <w:sz w:val="24"/>
          <w:szCs w:val="24"/>
        </w:rPr>
      </w:pPr>
      <w:r w:rsidRPr="00B744A3">
        <w:rPr>
          <w:color w:val="000000"/>
          <w:sz w:val="24"/>
          <w:szCs w:val="24"/>
        </w:rPr>
        <w:t>уметь переносить знания в познавательную и практическую области жизнедеятельности;</w:t>
      </w:r>
    </w:p>
    <w:p w:rsidR="006F615E" w:rsidRPr="00B744A3" w:rsidRDefault="006F615E" w:rsidP="00B744A3">
      <w:pPr>
        <w:spacing w:line="276" w:lineRule="auto"/>
        <w:ind w:firstLine="600"/>
        <w:jc w:val="both"/>
        <w:rPr>
          <w:sz w:val="24"/>
          <w:szCs w:val="24"/>
        </w:rPr>
      </w:pPr>
      <w:r w:rsidRPr="00B744A3">
        <w:rPr>
          <w:color w:val="000000"/>
          <w:sz w:val="24"/>
          <w:szCs w:val="24"/>
        </w:rPr>
        <w:t>уметь интегрировать знания из разных предметных областей;</w:t>
      </w:r>
    </w:p>
    <w:p w:rsidR="006F615E" w:rsidRPr="00B744A3" w:rsidRDefault="006F615E" w:rsidP="00B744A3">
      <w:pPr>
        <w:spacing w:line="276" w:lineRule="auto"/>
        <w:ind w:firstLine="600"/>
        <w:jc w:val="both"/>
        <w:rPr>
          <w:sz w:val="24"/>
          <w:szCs w:val="24"/>
        </w:rPr>
      </w:pPr>
      <w:r w:rsidRPr="00B744A3">
        <w:rPr>
          <w:color w:val="000000"/>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6F615E" w:rsidRPr="00B744A3" w:rsidRDefault="006F615E" w:rsidP="00B744A3">
      <w:pPr>
        <w:spacing w:line="276" w:lineRule="auto"/>
        <w:ind w:firstLine="600"/>
        <w:jc w:val="both"/>
        <w:rPr>
          <w:sz w:val="24"/>
          <w:szCs w:val="24"/>
        </w:rPr>
      </w:pPr>
      <w:r w:rsidRPr="00B744A3">
        <w:rPr>
          <w:b/>
          <w:color w:val="000000"/>
          <w:sz w:val="24"/>
          <w:szCs w:val="24"/>
        </w:rPr>
        <w:t>3) работа с информацией:</w:t>
      </w:r>
    </w:p>
    <w:p w:rsidR="006F615E" w:rsidRPr="00B744A3" w:rsidRDefault="006F615E" w:rsidP="00B744A3">
      <w:pPr>
        <w:spacing w:line="276" w:lineRule="auto"/>
        <w:ind w:firstLine="600"/>
        <w:jc w:val="both"/>
        <w:rPr>
          <w:sz w:val="24"/>
          <w:szCs w:val="24"/>
        </w:rPr>
      </w:pPr>
      <w:r w:rsidRPr="00B744A3">
        <w:rPr>
          <w:color w:val="000000"/>
          <w:sz w:val="24"/>
          <w:szCs w:val="24"/>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6F615E" w:rsidRPr="00B744A3" w:rsidRDefault="006F615E" w:rsidP="00B744A3">
      <w:pPr>
        <w:spacing w:line="276" w:lineRule="auto"/>
        <w:ind w:firstLine="600"/>
        <w:jc w:val="both"/>
        <w:rPr>
          <w:sz w:val="24"/>
          <w:szCs w:val="24"/>
        </w:rPr>
      </w:pPr>
      <w:r w:rsidRPr="00B744A3">
        <w:rPr>
          <w:color w:val="000000"/>
          <w:sz w:val="24"/>
          <w:szCs w:val="24"/>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6F615E" w:rsidRPr="00B744A3" w:rsidRDefault="006F615E" w:rsidP="00B744A3">
      <w:pPr>
        <w:spacing w:line="276" w:lineRule="auto"/>
        <w:ind w:firstLine="600"/>
        <w:jc w:val="both"/>
        <w:rPr>
          <w:sz w:val="24"/>
          <w:szCs w:val="24"/>
        </w:rPr>
      </w:pPr>
      <w:r w:rsidRPr="00B744A3">
        <w:rPr>
          <w:color w:val="000000"/>
          <w:sz w:val="24"/>
          <w:szCs w:val="24"/>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6F615E" w:rsidRPr="00B744A3" w:rsidRDefault="006F615E" w:rsidP="00B744A3">
      <w:pPr>
        <w:spacing w:line="276" w:lineRule="auto"/>
        <w:ind w:firstLine="600"/>
        <w:jc w:val="both"/>
        <w:rPr>
          <w:sz w:val="24"/>
          <w:szCs w:val="24"/>
        </w:rPr>
      </w:pPr>
      <w:r w:rsidRPr="00B744A3">
        <w:rPr>
          <w:color w:val="000000"/>
          <w:sz w:val="24"/>
          <w:szCs w:val="24"/>
        </w:rPr>
        <w:t>самостоятельно выбирать оптимальную форму представления биологической информации (схемы, графики, диаграммы, таблицы, рисунки и другое);</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использовать научный язык в качестве средства при работе с биологической информацией: применять </w:t>
      </w:r>
      <w:r w:rsidRPr="00B744A3">
        <w:rPr>
          <w:color w:val="000000"/>
          <w:sz w:val="24"/>
          <w:szCs w:val="24"/>
        </w:rPr>
        <w:lastRenderedPageBreak/>
        <w:t>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6F615E" w:rsidRPr="00B744A3" w:rsidRDefault="006F615E" w:rsidP="00B744A3">
      <w:pPr>
        <w:spacing w:line="276" w:lineRule="auto"/>
        <w:ind w:firstLine="600"/>
        <w:jc w:val="both"/>
        <w:rPr>
          <w:sz w:val="24"/>
          <w:szCs w:val="24"/>
        </w:rPr>
      </w:pPr>
      <w:r w:rsidRPr="00B744A3">
        <w:rPr>
          <w:color w:val="000000"/>
          <w:sz w:val="24"/>
          <w:szCs w:val="24"/>
        </w:rPr>
        <w:t>владеть навыками распознавания и защиты информации, информационной безопасности личности.</w:t>
      </w:r>
    </w:p>
    <w:p w:rsidR="006F615E" w:rsidRPr="00B744A3" w:rsidRDefault="006F615E" w:rsidP="00B744A3">
      <w:pPr>
        <w:spacing w:line="276" w:lineRule="auto"/>
        <w:ind w:firstLine="600"/>
        <w:jc w:val="both"/>
        <w:rPr>
          <w:sz w:val="24"/>
          <w:szCs w:val="24"/>
        </w:rPr>
      </w:pPr>
      <w:r w:rsidRPr="00B744A3">
        <w:rPr>
          <w:b/>
          <w:color w:val="000000"/>
          <w:sz w:val="24"/>
          <w:szCs w:val="24"/>
        </w:rPr>
        <w:t>Овладение универсальными коммуникативными действиями:</w:t>
      </w:r>
    </w:p>
    <w:p w:rsidR="006F615E" w:rsidRPr="00B744A3" w:rsidRDefault="006F615E" w:rsidP="00B744A3">
      <w:pPr>
        <w:spacing w:line="276" w:lineRule="auto"/>
        <w:ind w:firstLine="600"/>
        <w:jc w:val="both"/>
        <w:rPr>
          <w:sz w:val="24"/>
          <w:szCs w:val="24"/>
        </w:rPr>
      </w:pPr>
      <w:r w:rsidRPr="00B744A3">
        <w:rPr>
          <w:b/>
          <w:color w:val="000000"/>
          <w:sz w:val="24"/>
          <w:szCs w:val="24"/>
        </w:rPr>
        <w:t>1)</w:t>
      </w:r>
      <w:r w:rsidRPr="00B744A3">
        <w:rPr>
          <w:color w:val="000000"/>
          <w:sz w:val="24"/>
          <w:szCs w:val="24"/>
        </w:rPr>
        <w:t xml:space="preserve"> </w:t>
      </w:r>
      <w:r w:rsidRPr="00B744A3">
        <w:rPr>
          <w:b/>
          <w:color w:val="000000"/>
          <w:sz w:val="24"/>
          <w:szCs w:val="24"/>
        </w:rPr>
        <w:t>общение:</w:t>
      </w:r>
    </w:p>
    <w:p w:rsidR="006F615E" w:rsidRPr="00B744A3" w:rsidRDefault="006F615E" w:rsidP="00B744A3">
      <w:pPr>
        <w:spacing w:line="276" w:lineRule="auto"/>
        <w:ind w:firstLine="600"/>
        <w:jc w:val="both"/>
        <w:rPr>
          <w:sz w:val="24"/>
          <w:szCs w:val="24"/>
        </w:rPr>
      </w:pPr>
      <w:r w:rsidRPr="00B744A3">
        <w:rPr>
          <w:color w:val="000000"/>
          <w:sz w:val="24"/>
          <w:szCs w:val="24"/>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6F615E" w:rsidRPr="00B744A3" w:rsidRDefault="006F615E" w:rsidP="00B744A3">
      <w:pPr>
        <w:spacing w:line="276" w:lineRule="auto"/>
        <w:ind w:firstLine="600"/>
        <w:jc w:val="both"/>
        <w:rPr>
          <w:sz w:val="24"/>
          <w:szCs w:val="24"/>
        </w:rPr>
      </w:pPr>
      <w:r w:rsidRPr="00B744A3">
        <w:rPr>
          <w:color w:val="000000"/>
          <w:sz w:val="24"/>
          <w:szCs w:val="24"/>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6F615E" w:rsidRPr="00B744A3" w:rsidRDefault="006F615E" w:rsidP="00B744A3">
      <w:pPr>
        <w:spacing w:line="276" w:lineRule="auto"/>
        <w:ind w:firstLine="600"/>
        <w:jc w:val="both"/>
        <w:rPr>
          <w:sz w:val="24"/>
          <w:szCs w:val="24"/>
        </w:rPr>
      </w:pPr>
      <w:r w:rsidRPr="00B744A3">
        <w:rPr>
          <w:color w:val="000000"/>
          <w:sz w:val="24"/>
          <w:szCs w:val="24"/>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6F615E" w:rsidRPr="00B744A3" w:rsidRDefault="006F615E" w:rsidP="00B744A3">
      <w:pPr>
        <w:spacing w:line="276" w:lineRule="auto"/>
        <w:ind w:firstLine="600"/>
        <w:jc w:val="both"/>
        <w:rPr>
          <w:sz w:val="24"/>
          <w:szCs w:val="24"/>
        </w:rPr>
      </w:pPr>
      <w:r w:rsidRPr="00B744A3">
        <w:rPr>
          <w:color w:val="000000"/>
          <w:sz w:val="24"/>
          <w:szCs w:val="24"/>
        </w:rPr>
        <w:t>развёрнуто и логично излагать свою точку зрения с использованием языковых средств.</w:t>
      </w:r>
    </w:p>
    <w:p w:rsidR="006F615E" w:rsidRPr="00B744A3" w:rsidRDefault="006F615E" w:rsidP="00B744A3">
      <w:pPr>
        <w:spacing w:line="276" w:lineRule="auto"/>
        <w:ind w:firstLine="600"/>
        <w:jc w:val="both"/>
        <w:rPr>
          <w:sz w:val="24"/>
          <w:szCs w:val="24"/>
        </w:rPr>
      </w:pPr>
      <w:r w:rsidRPr="00B744A3">
        <w:rPr>
          <w:b/>
          <w:color w:val="000000"/>
          <w:sz w:val="24"/>
          <w:szCs w:val="24"/>
        </w:rPr>
        <w:t>2)</w:t>
      </w:r>
      <w:r w:rsidRPr="00B744A3">
        <w:rPr>
          <w:color w:val="000000"/>
          <w:sz w:val="24"/>
          <w:szCs w:val="24"/>
        </w:rPr>
        <w:t xml:space="preserve"> </w:t>
      </w:r>
      <w:r w:rsidRPr="00B744A3">
        <w:rPr>
          <w:b/>
          <w:color w:val="000000"/>
          <w:sz w:val="24"/>
          <w:szCs w:val="24"/>
        </w:rPr>
        <w:t>совместная деятельность:</w:t>
      </w:r>
    </w:p>
    <w:p w:rsidR="006F615E" w:rsidRPr="00B744A3" w:rsidRDefault="006F615E" w:rsidP="00B744A3">
      <w:pPr>
        <w:spacing w:line="276" w:lineRule="auto"/>
        <w:ind w:firstLine="600"/>
        <w:jc w:val="both"/>
        <w:rPr>
          <w:sz w:val="24"/>
          <w:szCs w:val="24"/>
        </w:rPr>
      </w:pPr>
      <w:r w:rsidRPr="00B744A3">
        <w:rPr>
          <w:color w:val="000000"/>
          <w:sz w:val="24"/>
          <w:szCs w:val="24"/>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6F615E" w:rsidRPr="00B744A3" w:rsidRDefault="006F615E" w:rsidP="00B744A3">
      <w:pPr>
        <w:spacing w:line="276" w:lineRule="auto"/>
        <w:ind w:firstLine="600"/>
        <w:jc w:val="both"/>
        <w:rPr>
          <w:sz w:val="24"/>
          <w:szCs w:val="24"/>
        </w:rPr>
      </w:pPr>
      <w:r w:rsidRPr="00B744A3">
        <w:rPr>
          <w:color w:val="000000"/>
          <w:sz w:val="24"/>
          <w:szCs w:val="24"/>
        </w:rPr>
        <w:t>выбирать тематику и методы совместных действий с учётом общих интересов и возможностей каждого члена коллектива;</w:t>
      </w:r>
    </w:p>
    <w:p w:rsidR="006F615E" w:rsidRPr="00B744A3" w:rsidRDefault="006F615E" w:rsidP="00B744A3">
      <w:pPr>
        <w:spacing w:line="276" w:lineRule="auto"/>
        <w:ind w:firstLine="600"/>
        <w:jc w:val="both"/>
        <w:rPr>
          <w:sz w:val="24"/>
          <w:szCs w:val="24"/>
        </w:rPr>
      </w:pPr>
      <w:r w:rsidRPr="00B744A3">
        <w:rPr>
          <w:color w:val="000000"/>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6F615E" w:rsidRPr="00B744A3" w:rsidRDefault="006F615E" w:rsidP="00B744A3">
      <w:pPr>
        <w:spacing w:line="276" w:lineRule="auto"/>
        <w:ind w:firstLine="600"/>
        <w:jc w:val="both"/>
        <w:rPr>
          <w:sz w:val="24"/>
          <w:szCs w:val="24"/>
        </w:rPr>
      </w:pPr>
      <w:r w:rsidRPr="00B744A3">
        <w:rPr>
          <w:color w:val="000000"/>
          <w:sz w:val="24"/>
          <w:szCs w:val="24"/>
        </w:rPr>
        <w:t>оценивать качество своего вклада и каждого участника команды в общий результат по разработанным критериям;</w:t>
      </w:r>
    </w:p>
    <w:p w:rsidR="006F615E" w:rsidRPr="00B744A3" w:rsidRDefault="006F615E" w:rsidP="00B744A3">
      <w:pPr>
        <w:spacing w:line="276" w:lineRule="auto"/>
        <w:ind w:firstLine="600"/>
        <w:jc w:val="both"/>
        <w:rPr>
          <w:sz w:val="24"/>
          <w:szCs w:val="24"/>
        </w:rPr>
      </w:pPr>
      <w:r w:rsidRPr="00B744A3">
        <w:rPr>
          <w:color w:val="000000"/>
          <w:sz w:val="24"/>
          <w:szCs w:val="24"/>
        </w:rPr>
        <w:t>предлагать новые проекты, оценивать идеи с позиции новизны, оригинальности, практической значимости;</w:t>
      </w:r>
    </w:p>
    <w:p w:rsidR="006F615E" w:rsidRPr="00B744A3" w:rsidRDefault="006F615E" w:rsidP="00B744A3">
      <w:pPr>
        <w:spacing w:line="276" w:lineRule="auto"/>
        <w:ind w:firstLine="600"/>
        <w:jc w:val="both"/>
        <w:rPr>
          <w:sz w:val="24"/>
          <w:szCs w:val="24"/>
        </w:rPr>
      </w:pPr>
      <w:r w:rsidRPr="00B744A3">
        <w:rPr>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6F615E" w:rsidRPr="00B744A3" w:rsidRDefault="006F615E" w:rsidP="00B744A3">
      <w:pPr>
        <w:spacing w:line="276" w:lineRule="auto"/>
        <w:ind w:firstLine="600"/>
        <w:jc w:val="both"/>
        <w:rPr>
          <w:sz w:val="24"/>
          <w:szCs w:val="24"/>
        </w:rPr>
      </w:pPr>
      <w:r w:rsidRPr="00B744A3">
        <w:rPr>
          <w:b/>
          <w:color w:val="000000"/>
          <w:sz w:val="24"/>
          <w:szCs w:val="24"/>
        </w:rPr>
        <w:t>Овладение универсальными регулятивными действиями:</w:t>
      </w:r>
    </w:p>
    <w:p w:rsidR="006F615E" w:rsidRPr="00B744A3" w:rsidRDefault="006F615E" w:rsidP="00B744A3">
      <w:pPr>
        <w:spacing w:line="276" w:lineRule="auto"/>
        <w:ind w:firstLine="600"/>
        <w:jc w:val="both"/>
        <w:rPr>
          <w:sz w:val="24"/>
          <w:szCs w:val="24"/>
        </w:rPr>
      </w:pPr>
      <w:r w:rsidRPr="00B744A3">
        <w:rPr>
          <w:b/>
          <w:color w:val="000000"/>
          <w:sz w:val="24"/>
          <w:szCs w:val="24"/>
        </w:rPr>
        <w:t>1)</w:t>
      </w:r>
      <w:r w:rsidRPr="00B744A3">
        <w:rPr>
          <w:color w:val="000000"/>
          <w:sz w:val="24"/>
          <w:szCs w:val="24"/>
        </w:rPr>
        <w:t xml:space="preserve"> </w:t>
      </w:r>
      <w:r w:rsidRPr="00B744A3">
        <w:rPr>
          <w:b/>
          <w:color w:val="000000"/>
          <w:sz w:val="24"/>
          <w:szCs w:val="24"/>
        </w:rPr>
        <w:t>самоорганизация:</w:t>
      </w:r>
    </w:p>
    <w:p w:rsidR="006F615E" w:rsidRPr="00B744A3" w:rsidRDefault="006F615E" w:rsidP="00B744A3">
      <w:pPr>
        <w:spacing w:line="276" w:lineRule="auto"/>
        <w:ind w:firstLine="600"/>
        <w:jc w:val="both"/>
        <w:rPr>
          <w:sz w:val="24"/>
          <w:szCs w:val="24"/>
        </w:rPr>
      </w:pPr>
      <w:r w:rsidRPr="00B744A3">
        <w:rPr>
          <w:color w:val="000000"/>
          <w:sz w:val="24"/>
          <w:szCs w:val="24"/>
        </w:rPr>
        <w:t>использовать биологические знания для выявления проблем и их решения в жизненных и учебных ситуациях;</w:t>
      </w:r>
    </w:p>
    <w:p w:rsidR="006F615E" w:rsidRPr="00B744A3" w:rsidRDefault="006F615E" w:rsidP="00B744A3">
      <w:pPr>
        <w:spacing w:line="276" w:lineRule="auto"/>
        <w:ind w:firstLine="600"/>
        <w:jc w:val="both"/>
        <w:rPr>
          <w:sz w:val="24"/>
          <w:szCs w:val="24"/>
        </w:rPr>
      </w:pPr>
      <w:r w:rsidRPr="00B744A3">
        <w:rPr>
          <w:color w:val="000000"/>
          <w:sz w:val="24"/>
          <w:szCs w:val="24"/>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6F615E" w:rsidRPr="00B744A3" w:rsidRDefault="006F615E" w:rsidP="00B744A3">
      <w:pPr>
        <w:spacing w:line="276" w:lineRule="auto"/>
        <w:ind w:firstLine="600"/>
        <w:jc w:val="both"/>
        <w:rPr>
          <w:sz w:val="24"/>
          <w:szCs w:val="24"/>
        </w:rPr>
      </w:pPr>
      <w:r w:rsidRPr="00B744A3">
        <w:rPr>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F615E" w:rsidRPr="00B744A3" w:rsidRDefault="006F615E" w:rsidP="00B744A3">
      <w:pPr>
        <w:spacing w:line="276" w:lineRule="auto"/>
        <w:ind w:firstLine="600"/>
        <w:jc w:val="both"/>
        <w:rPr>
          <w:sz w:val="24"/>
          <w:szCs w:val="24"/>
        </w:rPr>
      </w:pPr>
      <w:r w:rsidRPr="00B744A3">
        <w:rPr>
          <w:color w:val="000000"/>
          <w:sz w:val="24"/>
          <w:szCs w:val="24"/>
        </w:rPr>
        <w:t>самостоятельно составлять план решения проблемы с учётом имеющихся ресурсов, собственных возможностей и предпочтений;</w:t>
      </w:r>
    </w:p>
    <w:p w:rsidR="006F615E" w:rsidRPr="00B744A3" w:rsidRDefault="006F615E" w:rsidP="00B744A3">
      <w:pPr>
        <w:spacing w:line="276" w:lineRule="auto"/>
        <w:ind w:firstLine="600"/>
        <w:jc w:val="both"/>
        <w:rPr>
          <w:sz w:val="24"/>
          <w:szCs w:val="24"/>
        </w:rPr>
      </w:pPr>
      <w:r w:rsidRPr="00B744A3">
        <w:rPr>
          <w:color w:val="000000"/>
          <w:sz w:val="24"/>
          <w:szCs w:val="24"/>
        </w:rPr>
        <w:t>давать оценку новым ситуациям;</w:t>
      </w:r>
    </w:p>
    <w:p w:rsidR="006F615E" w:rsidRPr="00B744A3" w:rsidRDefault="006F615E" w:rsidP="00B744A3">
      <w:pPr>
        <w:spacing w:line="276" w:lineRule="auto"/>
        <w:ind w:firstLine="600"/>
        <w:jc w:val="both"/>
        <w:rPr>
          <w:sz w:val="24"/>
          <w:szCs w:val="24"/>
        </w:rPr>
      </w:pPr>
      <w:r w:rsidRPr="00B744A3">
        <w:rPr>
          <w:color w:val="000000"/>
          <w:sz w:val="24"/>
          <w:szCs w:val="24"/>
        </w:rPr>
        <w:t>расширять рамки учебного предмета на основе личных предпочтений;</w:t>
      </w:r>
    </w:p>
    <w:p w:rsidR="006F615E" w:rsidRPr="00B744A3" w:rsidRDefault="006F615E" w:rsidP="00B744A3">
      <w:pPr>
        <w:spacing w:line="276" w:lineRule="auto"/>
        <w:ind w:firstLine="600"/>
        <w:jc w:val="both"/>
        <w:rPr>
          <w:sz w:val="24"/>
          <w:szCs w:val="24"/>
        </w:rPr>
      </w:pPr>
      <w:r w:rsidRPr="00B744A3">
        <w:rPr>
          <w:color w:val="000000"/>
          <w:sz w:val="24"/>
          <w:szCs w:val="24"/>
        </w:rPr>
        <w:t>делать осознанный выбор, аргументировать его, брать ответственность за решение;</w:t>
      </w:r>
    </w:p>
    <w:p w:rsidR="006F615E" w:rsidRPr="00B744A3" w:rsidRDefault="006F615E" w:rsidP="00B744A3">
      <w:pPr>
        <w:spacing w:line="276" w:lineRule="auto"/>
        <w:ind w:firstLine="600"/>
        <w:jc w:val="both"/>
        <w:rPr>
          <w:sz w:val="24"/>
          <w:szCs w:val="24"/>
        </w:rPr>
      </w:pPr>
      <w:r w:rsidRPr="00B744A3">
        <w:rPr>
          <w:color w:val="000000"/>
          <w:sz w:val="24"/>
          <w:szCs w:val="24"/>
        </w:rPr>
        <w:t>оценивать приобретённый опыт;</w:t>
      </w:r>
    </w:p>
    <w:p w:rsidR="006F615E" w:rsidRPr="00B744A3" w:rsidRDefault="006F615E" w:rsidP="00B744A3">
      <w:pPr>
        <w:spacing w:line="276" w:lineRule="auto"/>
        <w:ind w:firstLine="600"/>
        <w:jc w:val="both"/>
        <w:rPr>
          <w:sz w:val="24"/>
          <w:szCs w:val="24"/>
        </w:rPr>
      </w:pPr>
      <w:r w:rsidRPr="00B744A3">
        <w:rPr>
          <w:color w:val="000000"/>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F615E" w:rsidRPr="00B744A3" w:rsidRDefault="006F615E" w:rsidP="00B744A3">
      <w:pPr>
        <w:spacing w:line="276" w:lineRule="auto"/>
        <w:ind w:firstLine="600"/>
        <w:jc w:val="both"/>
        <w:rPr>
          <w:sz w:val="24"/>
          <w:szCs w:val="24"/>
        </w:rPr>
      </w:pPr>
      <w:r w:rsidRPr="00B744A3">
        <w:rPr>
          <w:b/>
          <w:color w:val="000000"/>
          <w:sz w:val="24"/>
          <w:szCs w:val="24"/>
        </w:rPr>
        <w:t>2)</w:t>
      </w:r>
      <w:r w:rsidRPr="00B744A3">
        <w:rPr>
          <w:color w:val="000000"/>
          <w:sz w:val="24"/>
          <w:szCs w:val="24"/>
        </w:rPr>
        <w:t xml:space="preserve"> </w:t>
      </w:r>
      <w:r w:rsidRPr="00B744A3">
        <w:rPr>
          <w:b/>
          <w:color w:val="000000"/>
          <w:sz w:val="24"/>
          <w:szCs w:val="24"/>
        </w:rPr>
        <w:t>самоконтроль:</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давать оценку новым ситуациям, вносить коррективы в деятельность, оценивать соответствие результатов </w:t>
      </w:r>
      <w:r w:rsidRPr="00B744A3">
        <w:rPr>
          <w:color w:val="000000"/>
          <w:sz w:val="24"/>
          <w:szCs w:val="24"/>
        </w:rPr>
        <w:lastRenderedPageBreak/>
        <w:t>целям;</w:t>
      </w:r>
    </w:p>
    <w:p w:rsidR="006F615E" w:rsidRPr="00B744A3" w:rsidRDefault="006F615E" w:rsidP="00B744A3">
      <w:pPr>
        <w:spacing w:line="276" w:lineRule="auto"/>
        <w:ind w:firstLine="600"/>
        <w:jc w:val="both"/>
        <w:rPr>
          <w:sz w:val="24"/>
          <w:szCs w:val="24"/>
        </w:rPr>
      </w:pPr>
      <w:r w:rsidRPr="00B744A3">
        <w:rPr>
          <w:color w:val="000000"/>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6F615E" w:rsidRPr="00B744A3" w:rsidRDefault="006F615E" w:rsidP="00B744A3">
      <w:pPr>
        <w:spacing w:line="276" w:lineRule="auto"/>
        <w:ind w:firstLine="600"/>
        <w:jc w:val="both"/>
        <w:rPr>
          <w:sz w:val="24"/>
          <w:szCs w:val="24"/>
        </w:rPr>
      </w:pPr>
      <w:r w:rsidRPr="00B744A3">
        <w:rPr>
          <w:color w:val="000000"/>
          <w:sz w:val="24"/>
          <w:szCs w:val="24"/>
        </w:rPr>
        <w:t>уметь оценивать риски и своевременно принимать решения по их снижению;</w:t>
      </w:r>
    </w:p>
    <w:p w:rsidR="006F615E" w:rsidRPr="00B744A3" w:rsidRDefault="006F615E" w:rsidP="00B744A3">
      <w:pPr>
        <w:spacing w:line="276" w:lineRule="auto"/>
        <w:ind w:firstLine="600"/>
        <w:jc w:val="both"/>
        <w:rPr>
          <w:sz w:val="24"/>
          <w:szCs w:val="24"/>
        </w:rPr>
      </w:pPr>
      <w:r w:rsidRPr="00B744A3">
        <w:rPr>
          <w:color w:val="000000"/>
          <w:sz w:val="24"/>
          <w:szCs w:val="24"/>
        </w:rPr>
        <w:t>принимать мотивы и аргументы других при анализе результатов деятельности;</w:t>
      </w:r>
    </w:p>
    <w:p w:rsidR="006F615E" w:rsidRPr="00B744A3" w:rsidRDefault="006F615E" w:rsidP="00B744A3">
      <w:pPr>
        <w:spacing w:line="276" w:lineRule="auto"/>
        <w:ind w:firstLine="600"/>
        <w:jc w:val="both"/>
        <w:rPr>
          <w:sz w:val="24"/>
          <w:szCs w:val="24"/>
        </w:rPr>
      </w:pPr>
      <w:r w:rsidRPr="00B744A3">
        <w:rPr>
          <w:b/>
          <w:color w:val="000000"/>
          <w:sz w:val="24"/>
          <w:szCs w:val="24"/>
        </w:rPr>
        <w:t>3)</w:t>
      </w:r>
      <w:r w:rsidRPr="00B744A3">
        <w:rPr>
          <w:color w:val="000000"/>
          <w:sz w:val="24"/>
          <w:szCs w:val="24"/>
        </w:rPr>
        <w:t xml:space="preserve"> </w:t>
      </w:r>
      <w:r w:rsidRPr="00B744A3">
        <w:rPr>
          <w:b/>
          <w:color w:val="000000"/>
          <w:sz w:val="24"/>
          <w:szCs w:val="24"/>
        </w:rPr>
        <w:t>принятие себя и других:</w:t>
      </w:r>
    </w:p>
    <w:p w:rsidR="006F615E" w:rsidRPr="00B744A3" w:rsidRDefault="006F615E" w:rsidP="00B744A3">
      <w:pPr>
        <w:spacing w:line="276" w:lineRule="auto"/>
        <w:ind w:firstLine="600"/>
        <w:jc w:val="both"/>
        <w:rPr>
          <w:sz w:val="24"/>
          <w:szCs w:val="24"/>
        </w:rPr>
      </w:pPr>
      <w:r w:rsidRPr="00B744A3">
        <w:rPr>
          <w:color w:val="000000"/>
          <w:sz w:val="24"/>
          <w:szCs w:val="24"/>
        </w:rPr>
        <w:t>принимать себя, понимая свои недостатки и достоинства;</w:t>
      </w:r>
    </w:p>
    <w:p w:rsidR="006F615E" w:rsidRPr="00B744A3" w:rsidRDefault="006F615E" w:rsidP="00B744A3">
      <w:pPr>
        <w:spacing w:line="276" w:lineRule="auto"/>
        <w:ind w:firstLine="600"/>
        <w:jc w:val="both"/>
        <w:rPr>
          <w:sz w:val="24"/>
          <w:szCs w:val="24"/>
        </w:rPr>
      </w:pPr>
      <w:r w:rsidRPr="00B744A3">
        <w:rPr>
          <w:color w:val="000000"/>
          <w:sz w:val="24"/>
          <w:szCs w:val="24"/>
        </w:rPr>
        <w:t>принимать мотивы и аргументы других при анализе результатов деятельности;</w:t>
      </w:r>
    </w:p>
    <w:p w:rsidR="006F615E" w:rsidRPr="00B744A3" w:rsidRDefault="006F615E" w:rsidP="00B744A3">
      <w:pPr>
        <w:spacing w:line="276" w:lineRule="auto"/>
        <w:ind w:firstLine="600"/>
        <w:jc w:val="both"/>
        <w:rPr>
          <w:sz w:val="24"/>
          <w:szCs w:val="24"/>
        </w:rPr>
      </w:pPr>
      <w:r w:rsidRPr="00B744A3">
        <w:rPr>
          <w:color w:val="000000"/>
          <w:sz w:val="24"/>
          <w:szCs w:val="24"/>
        </w:rPr>
        <w:t>признавать своё право и право других на ошибки;</w:t>
      </w:r>
    </w:p>
    <w:p w:rsidR="006F615E" w:rsidRPr="00B744A3" w:rsidRDefault="006F615E" w:rsidP="00B744A3">
      <w:pPr>
        <w:spacing w:line="276" w:lineRule="auto"/>
        <w:ind w:firstLine="600"/>
        <w:jc w:val="both"/>
        <w:rPr>
          <w:sz w:val="24"/>
          <w:szCs w:val="24"/>
        </w:rPr>
      </w:pPr>
      <w:r w:rsidRPr="00B744A3">
        <w:rPr>
          <w:color w:val="000000"/>
          <w:sz w:val="24"/>
          <w:szCs w:val="24"/>
        </w:rPr>
        <w:t>развивать способность понимать мир с позиции другого человека.</w:t>
      </w:r>
    </w:p>
    <w:p w:rsidR="006F615E" w:rsidRPr="00B744A3" w:rsidRDefault="006F615E" w:rsidP="00B744A3">
      <w:pPr>
        <w:spacing w:line="276" w:lineRule="auto"/>
        <w:ind w:left="120"/>
        <w:rPr>
          <w:sz w:val="24"/>
          <w:szCs w:val="24"/>
        </w:rPr>
      </w:pPr>
      <w:r w:rsidRPr="00B744A3">
        <w:rPr>
          <w:b/>
          <w:color w:val="000000"/>
          <w:sz w:val="24"/>
          <w:szCs w:val="24"/>
        </w:rPr>
        <w:t>ПРЕДМЕТНЫЕ РЕЗУЛЬТАТЫ</w:t>
      </w:r>
    </w:p>
    <w:p w:rsidR="006F615E" w:rsidRPr="00B744A3" w:rsidRDefault="006F615E" w:rsidP="00B744A3">
      <w:pPr>
        <w:spacing w:line="276" w:lineRule="auto"/>
        <w:ind w:left="120"/>
        <w:rPr>
          <w:sz w:val="24"/>
          <w:szCs w:val="24"/>
        </w:rPr>
      </w:pPr>
    </w:p>
    <w:p w:rsidR="006F615E" w:rsidRPr="00B744A3" w:rsidRDefault="006F615E" w:rsidP="00B744A3">
      <w:pPr>
        <w:spacing w:line="276" w:lineRule="auto"/>
        <w:ind w:firstLine="600"/>
        <w:jc w:val="both"/>
        <w:rPr>
          <w:sz w:val="24"/>
          <w:szCs w:val="24"/>
        </w:rPr>
      </w:pPr>
      <w:r w:rsidRPr="00B744A3">
        <w:rPr>
          <w:color w:val="000000"/>
          <w:sz w:val="24"/>
          <w:szCs w:val="24"/>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Предметные результаты освоения учебного предмета «Биология» в </w:t>
      </w:r>
      <w:r w:rsidRPr="00B744A3">
        <w:rPr>
          <w:b/>
          <w:i/>
          <w:color w:val="000000"/>
          <w:sz w:val="24"/>
          <w:szCs w:val="24"/>
        </w:rPr>
        <w:t>10 классе</w:t>
      </w:r>
      <w:r w:rsidRPr="00B744A3">
        <w:rPr>
          <w:color w:val="000000"/>
          <w:sz w:val="24"/>
          <w:szCs w:val="24"/>
        </w:rPr>
        <w:t xml:space="preserve"> должны отражать:</w:t>
      </w:r>
    </w:p>
    <w:p w:rsidR="006F615E" w:rsidRPr="00B744A3" w:rsidRDefault="006F615E" w:rsidP="00B744A3">
      <w:pPr>
        <w:spacing w:line="276" w:lineRule="auto"/>
        <w:ind w:firstLine="600"/>
        <w:jc w:val="both"/>
        <w:rPr>
          <w:sz w:val="24"/>
          <w:szCs w:val="24"/>
        </w:rPr>
      </w:pPr>
      <w:r w:rsidRPr="00B744A3">
        <w:rPr>
          <w:color w:val="000000"/>
          <w:sz w:val="24"/>
          <w:szCs w:val="24"/>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6F615E" w:rsidRPr="00B744A3" w:rsidRDefault="006F615E" w:rsidP="00B744A3">
      <w:pPr>
        <w:spacing w:line="276" w:lineRule="auto"/>
        <w:ind w:firstLine="600"/>
        <w:jc w:val="both"/>
        <w:rPr>
          <w:sz w:val="24"/>
          <w:szCs w:val="24"/>
        </w:rPr>
      </w:pPr>
      <w:r w:rsidRPr="00B744A3">
        <w:rPr>
          <w:color w:val="000000"/>
          <w:sz w:val="24"/>
          <w:szCs w:val="24"/>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rsidR="006F615E" w:rsidRPr="00B744A3" w:rsidRDefault="006F615E" w:rsidP="00B744A3">
      <w:pPr>
        <w:spacing w:line="276" w:lineRule="auto"/>
        <w:ind w:firstLine="600"/>
        <w:jc w:val="both"/>
        <w:rPr>
          <w:sz w:val="24"/>
          <w:szCs w:val="24"/>
        </w:rPr>
      </w:pPr>
      <w:r w:rsidRPr="00B744A3">
        <w:rPr>
          <w:color w:val="000000"/>
          <w:sz w:val="24"/>
          <w:szCs w:val="24"/>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6F615E" w:rsidRPr="00B744A3" w:rsidRDefault="006F615E" w:rsidP="00B744A3">
      <w:pPr>
        <w:spacing w:line="276" w:lineRule="auto"/>
        <w:ind w:firstLine="600"/>
        <w:jc w:val="both"/>
        <w:rPr>
          <w:sz w:val="24"/>
          <w:szCs w:val="24"/>
        </w:rPr>
      </w:pPr>
      <w:r w:rsidRPr="00B744A3">
        <w:rPr>
          <w:color w:val="000000"/>
          <w:sz w:val="24"/>
          <w:szCs w:val="24"/>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6F615E" w:rsidRPr="00B744A3" w:rsidRDefault="006F615E" w:rsidP="00B744A3">
      <w:pPr>
        <w:spacing w:line="276" w:lineRule="auto"/>
        <w:ind w:firstLine="600"/>
        <w:jc w:val="both"/>
        <w:rPr>
          <w:sz w:val="24"/>
          <w:szCs w:val="24"/>
        </w:rPr>
      </w:pPr>
      <w:r w:rsidRPr="00B744A3">
        <w:rPr>
          <w:color w:val="000000"/>
          <w:sz w:val="24"/>
          <w:szCs w:val="24"/>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6F615E" w:rsidRPr="00B744A3" w:rsidRDefault="006F615E" w:rsidP="00B744A3">
      <w:pPr>
        <w:spacing w:line="276" w:lineRule="auto"/>
        <w:ind w:firstLine="600"/>
        <w:jc w:val="both"/>
        <w:rPr>
          <w:sz w:val="24"/>
          <w:szCs w:val="24"/>
        </w:rPr>
      </w:pPr>
      <w:r w:rsidRPr="00B744A3">
        <w:rPr>
          <w:color w:val="000000"/>
          <w:sz w:val="24"/>
          <w:szCs w:val="24"/>
        </w:rPr>
        <w:t>умение выявлять отличительные признаки живых систем, в том числе растений, животных и человека;</w:t>
      </w:r>
    </w:p>
    <w:p w:rsidR="006F615E" w:rsidRPr="00B744A3" w:rsidRDefault="006F615E" w:rsidP="00B744A3">
      <w:pPr>
        <w:spacing w:line="276" w:lineRule="auto"/>
        <w:ind w:firstLine="600"/>
        <w:jc w:val="both"/>
        <w:rPr>
          <w:sz w:val="24"/>
          <w:szCs w:val="24"/>
        </w:rPr>
      </w:pPr>
      <w:r w:rsidRPr="00B744A3">
        <w:rPr>
          <w:color w:val="000000"/>
          <w:sz w:val="24"/>
          <w:szCs w:val="24"/>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умение решать биологические задачи, выявлять причинно-следственные связи между исследуемыми </w:t>
      </w:r>
      <w:r w:rsidRPr="00B744A3">
        <w:rPr>
          <w:color w:val="000000"/>
          <w:sz w:val="24"/>
          <w:szCs w:val="24"/>
        </w:rPr>
        <w:lastRenderedPageBreak/>
        <w:t>биологическими процессами и явлениями, делать выводы и прогнозы на основании полученных результатов;</w:t>
      </w:r>
    </w:p>
    <w:p w:rsidR="006F615E" w:rsidRPr="00B744A3" w:rsidRDefault="006F615E" w:rsidP="00B744A3">
      <w:pPr>
        <w:spacing w:line="276" w:lineRule="auto"/>
        <w:ind w:firstLine="600"/>
        <w:jc w:val="both"/>
        <w:rPr>
          <w:sz w:val="24"/>
          <w:szCs w:val="24"/>
        </w:rPr>
      </w:pPr>
      <w:r w:rsidRPr="00B744A3">
        <w:rPr>
          <w:color w:val="000000"/>
          <w:sz w:val="24"/>
          <w:szCs w:val="24"/>
        </w:rPr>
        <w:t>умение выполнять лабораторные и практические работы, соблюдать правила при работе с учебным и лабораторным оборудованием;</w:t>
      </w:r>
    </w:p>
    <w:p w:rsidR="006F615E" w:rsidRPr="00B744A3" w:rsidRDefault="006F615E" w:rsidP="00B744A3">
      <w:pPr>
        <w:spacing w:line="276" w:lineRule="auto"/>
        <w:ind w:firstLine="600"/>
        <w:jc w:val="both"/>
        <w:rPr>
          <w:sz w:val="24"/>
          <w:szCs w:val="24"/>
        </w:rPr>
      </w:pPr>
      <w:r w:rsidRPr="00B744A3">
        <w:rPr>
          <w:color w:val="000000"/>
          <w:sz w:val="24"/>
          <w:szCs w:val="24"/>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6F615E" w:rsidRPr="00B744A3" w:rsidRDefault="006F615E" w:rsidP="00B744A3">
      <w:pPr>
        <w:spacing w:line="276" w:lineRule="auto"/>
        <w:ind w:firstLine="600"/>
        <w:jc w:val="both"/>
        <w:rPr>
          <w:sz w:val="24"/>
          <w:szCs w:val="24"/>
        </w:rPr>
      </w:pPr>
      <w:r w:rsidRPr="00B744A3">
        <w:rPr>
          <w:color w:val="000000"/>
          <w:sz w:val="24"/>
          <w:szCs w:val="24"/>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6F615E" w:rsidRPr="00B744A3" w:rsidRDefault="006F615E" w:rsidP="00B744A3">
      <w:pPr>
        <w:spacing w:line="276" w:lineRule="auto"/>
        <w:ind w:firstLine="600"/>
        <w:jc w:val="both"/>
        <w:rPr>
          <w:sz w:val="24"/>
          <w:szCs w:val="24"/>
        </w:rPr>
      </w:pPr>
      <w:r w:rsidRPr="00B744A3">
        <w:rPr>
          <w:color w:val="000000"/>
          <w:sz w:val="24"/>
          <w:szCs w:val="24"/>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6F615E" w:rsidRPr="00B744A3" w:rsidRDefault="006F615E" w:rsidP="00B744A3">
      <w:pPr>
        <w:spacing w:line="276" w:lineRule="auto"/>
        <w:ind w:firstLine="600"/>
        <w:jc w:val="both"/>
        <w:rPr>
          <w:sz w:val="24"/>
          <w:szCs w:val="24"/>
        </w:rPr>
      </w:pPr>
      <w:r w:rsidRPr="00B744A3">
        <w:rPr>
          <w:color w:val="000000"/>
          <w:sz w:val="24"/>
          <w:szCs w:val="24"/>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6F615E" w:rsidRPr="00B744A3" w:rsidRDefault="006F615E" w:rsidP="00B744A3">
      <w:pPr>
        <w:spacing w:line="276" w:lineRule="auto"/>
        <w:ind w:firstLine="600"/>
        <w:jc w:val="both"/>
        <w:rPr>
          <w:sz w:val="24"/>
          <w:szCs w:val="24"/>
        </w:rPr>
      </w:pPr>
      <w:r w:rsidRPr="00B744A3">
        <w:rPr>
          <w:color w:val="000000"/>
          <w:sz w:val="24"/>
          <w:szCs w:val="24"/>
        </w:rPr>
        <w:t xml:space="preserve">Предметные результаты освоения учебного предмета «Биология» в </w:t>
      </w:r>
      <w:r w:rsidRPr="00B744A3">
        <w:rPr>
          <w:b/>
          <w:i/>
          <w:color w:val="000000"/>
          <w:sz w:val="24"/>
          <w:szCs w:val="24"/>
        </w:rPr>
        <w:t>11 классе</w:t>
      </w:r>
      <w:r w:rsidRPr="00B744A3">
        <w:rPr>
          <w:color w:val="000000"/>
          <w:sz w:val="24"/>
          <w:szCs w:val="24"/>
        </w:rPr>
        <w:t xml:space="preserve"> должны отражать:</w:t>
      </w:r>
    </w:p>
    <w:p w:rsidR="006F615E" w:rsidRPr="00B744A3" w:rsidRDefault="006F615E" w:rsidP="00B744A3">
      <w:pPr>
        <w:spacing w:line="276" w:lineRule="auto"/>
        <w:ind w:firstLine="600"/>
        <w:jc w:val="both"/>
        <w:rPr>
          <w:sz w:val="24"/>
          <w:szCs w:val="24"/>
        </w:rPr>
      </w:pPr>
      <w:r w:rsidRPr="00B744A3">
        <w:rPr>
          <w:color w:val="000000"/>
          <w:sz w:val="24"/>
          <w:szCs w:val="24"/>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6F615E" w:rsidRPr="00B744A3" w:rsidRDefault="006F615E" w:rsidP="00B744A3">
      <w:pPr>
        <w:spacing w:line="276" w:lineRule="auto"/>
        <w:ind w:firstLine="600"/>
        <w:jc w:val="both"/>
        <w:rPr>
          <w:sz w:val="24"/>
          <w:szCs w:val="24"/>
        </w:rPr>
      </w:pPr>
      <w:r w:rsidRPr="00B744A3">
        <w:rPr>
          <w:color w:val="000000"/>
          <w:sz w:val="24"/>
          <w:szCs w:val="24"/>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rsidR="006F615E" w:rsidRPr="00B744A3" w:rsidRDefault="006F615E" w:rsidP="00B744A3">
      <w:pPr>
        <w:spacing w:line="276" w:lineRule="auto"/>
        <w:ind w:firstLine="600"/>
        <w:jc w:val="both"/>
        <w:rPr>
          <w:sz w:val="24"/>
          <w:szCs w:val="24"/>
        </w:rPr>
      </w:pPr>
      <w:r w:rsidRPr="00B744A3">
        <w:rPr>
          <w:color w:val="000000"/>
          <w:sz w:val="24"/>
          <w:szCs w:val="24"/>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6F615E" w:rsidRPr="00B744A3" w:rsidRDefault="006F615E" w:rsidP="00B744A3">
      <w:pPr>
        <w:spacing w:line="276" w:lineRule="auto"/>
        <w:ind w:firstLine="600"/>
        <w:jc w:val="both"/>
        <w:rPr>
          <w:sz w:val="24"/>
          <w:szCs w:val="24"/>
        </w:rPr>
      </w:pPr>
      <w:r w:rsidRPr="00B744A3">
        <w:rPr>
          <w:color w:val="000000"/>
          <w:sz w:val="24"/>
          <w:szCs w:val="24"/>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6F615E" w:rsidRPr="00B744A3" w:rsidRDefault="006F615E" w:rsidP="00B744A3">
      <w:pPr>
        <w:spacing w:line="276" w:lineRule="auto"/>
        <w:ind w:firstLine="600"/>
        <w:jc w:val="both"/>
        <w:rPr>
          <w:sz w:val="24"/>
          <w:szCs w:val="24"/>
        </w:rPr>
      </w:pPr>
      <w:r w:rsidRPr="00B744A3">
        <w:rPr>
          <w:color w:val="000000"/>
          <w:sz w:val="24"/>
          <w:szCs w:val="24"/>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6F615E" w:rsidRPr="00B744A3" w:rsidRDefault="006F615E" w:rsidP="00B744A3">
      <w:pPr>
        <w:spacing w:line="276" w:lineRule="auto"/>
        <w:ind w:firstLine="600"/>
        <w:jc w:val="both"/>
        <w:rPr>
          <w:sz w:val="24"/>
          <w:szCs w:val="24"/>
        </w:rPr>
      </w:pPr>
      <w:r w:rsidRPr="00B744A3">
        <w:rPr>
          <w:color w:val="000000"/>
          <w:sz w:val="24"/>
          <w:szCs w:val="24"/>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6F615E" w:rsidRPr="00B744A3" w:rsidRDefault="006F615E" w:rsidP="00B744A3">
      <w:pPr>
        <w:spacing w:line="276" w:lineRule="auto"/>
        <w:ind w:firstLine="600"/>
        <w:jc w:val="both"/>
        <w:rPr>
          <w:sz w:val="24"/>
          <w:szCs w:val="24"/>
        </w:rPr>
      </w:pPr>
      <w:r w:rsidRPr="00B744A3">
        <w:rPr>
          <w:color w:val="000000"/>
          <w:sz w:val="24"/>
          <w:szCs w:val="24"/>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6F615E" w:rsidRPr="00B744A3" w:rsidRDefault="006F615E" w:rsidP="00B744A3">
      <w:pPr>
        <w:spacing w:line="276" w:lineRule="auto"/>
        <w:ind w:firstLine="600"/>
        <w:jc w:val="both"/>
        <w:rPr>
          <w:sz w:val="24"/>
          <w:szCs w:val="24"/>
        </w:rPr>
      </w:pPr>
      <w:r w:rsidRPr="00B744A3">
        <w:rPr>
          <w:color w:val="000000"/>
          <w:sz w:val="24"/>
          <w:szCs w:val="24"/>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6F615E" w:rsidRPr="00B744A3" w:rsidRDefault="006F615E" w:rsidP="00B744A3">
      <w:pPr>
        <w:spacing w:line="276" w:lineRule="auto"/>
        <w:ind w:firstLine="600"/>
        <w:jc w:val="both"/>
        <w:rPr>
          <w:sz w:val="24"/>
          <w:szCs w:val="24"/>
        </w:rPr>
      </w:pPr>
      <w:r w:rsidRPr="00B744A3">
        <w:rPr>
          <w:color w:val="000000"/>
          <w:sz w:val="24"/>
          <w:szCs w:val="24"/>
        </w:rPr>
        <w:t>умение выполнять лабораторные и практические работы, соблюдать правила при работе с учебным и лабораторным оборудованием;</w:t>
      </w:r>
    </w:p>
    <w:p w:rsidR="006F615E" w:rsidRPr="00B744A3" w:rsidRDefault="006F615E" w:rsidP="00B744A3">
      <w:pPr>
        <w:spacing w:line="276" w:lineRule="auto"/>
        <w:ind w:firstLine="600"/>
        <w:jc w:val="both"/>
        <w:rPr>
          <w:sz w:val="24"/>
          <w:szCs w:val="24"/>
        </w:rPr>
      </w:pPr>
      <w:r w:rsidRPr="00B744A3">
        <w:rPr>
          <w:color w:val="000000"/>
          <w:sz w:val="24"/>
          <w:szCs w:val="24"/>
        </w:rPr>
        <w:lastRenderedPageBreak/>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6F615E" w:rsidRPr="00B744A3" w:rsidRDefault="006F615E" w:rsidP="00B744A3">
      <w:pPr>
        <w:spacing w:line="276" w:lineRule="auto"/>
        <w:ind w:firstLine="600"/>
        <w:jc w:val="both"/>
        <w:rPr>
          <w:sz w:val="24"/>
          <w:szCs w:val="24"/>
        </w:rPr>
      </w:pPr>
      <w:r w:rsidRPr="00B744A3">
        <w:rPr>
          <w:color w:val="000000"/>
          <w:sz w:val="24"/>
          <w:szCs w:val="24"/>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6F615E" w:rsidRPr="00B744A3" w:rsidRDefault="006F615E" w:rsidP="00B744A3">
      <w:pPr>
        <w:spacing w:line="276" w:lineRule="auto"/>
        <w:ind w:firstLine="600"/>
        <w:jc w:val="both"/>
        <w:rPr>
          <w:sz w:val="24"/>
          <w:szCs w:val="24"/>
        </w:rPr>
      </w:pPr>
      <w:r w:rsidRPr="00B744A3">
        <w:rPr>
          <w:color w:val="000000"/>
          <w:sz w:val="24"/>
          <w:szCs w:val="24"/>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6F615E" w:rsidRPr="00B744A3" w:rsidRDefault="006F615E" w:rsidP="00B744A3">
      <w:pPr>
        <w:spacing w:line="276" w:lineRule="auto"/>
        <w:ind w:firstLine="600"/>
        <w:jc w:val="both"/>
        <w:rPr>
          <w:sz w:val="24"/>
          <w:szCs w:val="24"/>
        </w:rPr>
      </w:pPr>
      <w:r w:rsidRPr="00B744A3">
        <w:rPr>
          <w:color w:val="000000"/>
          <w:sz w:val="24"/>
          <w:szCs w:val="24"/>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C94638" w:rsidRPr="00B744A3" w:rsidRDefault="00C94638" w:rsidP="00B744A3">
      <w:pPr>
        <w:pStyle w:val="1"/>
        <w:tabs>
          <w:tab w:val="left" w:pos="1771"/>
        </w:tabs>
        <w:spacing w:before="8" w:line="276" w:lineRule="auto"/>
        <w:ind w:left="1771"/>
        <w:jc w:val="left"/>
        <w:rPr>
          <w:sz w:val="24"/>
          <w:szCs w:val="24"/>
        </w:rPr>
      </w:pPr>
    </w:p>
    <w:p w:rsidR="006F615E" w:rsidRPr="00B744A3" w:rsidRDefault="006F615E" w:rsidP="00B744A3">
      <w:pPr>
        <w:pStyle w:val="1"/>
        <w:tabs>
          <w:tab w:val="left" w:pos="1771"/>
        </w:tabs>
        <w:spacing w:before="8" w:line="276" w:lineRule="auto"/>
        <w:ind w:left="1771"/>
        <w:jc w:val="left"/>
        <w:rPr>
          <w:sz w:val="24"/>
          <w:szCs w:val="24"/>
        </w:rPr>
      </w:pPr>
    </w:p>
    <w:p w:rsidR="00416A09" w:rsidRPr="00B744A3" w:rsidRDefault="008C6FC1" w:rsidP="00B744A3">
      <w:pPr>
        <w:pStyle w:val="a4"/>
        <w:spacing w:before="249" w:line="276" w:lineRule="auto"/>
        <w:ind w:left="1733" w:firstLine="0"/>
        <w:rPr>
          <w:sz w:val="24"/>
          <w:szCs w:val="24"/>
        </w:rPr>
      </w:pPr>
      <w:bookmarkStart w:id="21" w:name="_bookmark15"/>
      <w:bookmarkEnd w:id="21"/>
      <w:r w:rsidRPr="00B744A3">
        <w:rPr>
          <w:spacing w:val="-2"/>
          <w:sz w:val="24"/>
          <w:szCs w:val="24"/>
        </w:rPr>
        <w:t>Физическая</w:t>
      </w:r>
      <w:r w:rsidRPr="00B744A3">
        <w:rPr>
          <w:spacing w:val="-5"/>
          <w:sz w:val="24"/>
          <w:szCs w:val="24"/>
        </w:rPr>
        <w:t xml:space="preserve"> </w:t>
      </w:r>
      <w:r w:rsidRPr="00B744A3">
        <w:rPr>
          <w:spacing w:val="-2"/>
          <w:sz w:val="24"/>
          <w:szCs w:val="24"/>
        </w:rPr>
        <w:t>культура</w:t>
      </w:r>
      <w:r w:rsidR="00416A09" w:rsidRPr="00B744A3">
        <w:rPr>
          <w:sz w:val="24"/>
          <w:szCs w:val="24"/>
        </w:rPr>
        <w:t xml:space="preserve"> </w:t>
      </w:r>
    </w:p>
    <w:p w:rsidR="00416A09" w:rsidRPr="00B744A3" w:rsidRDefault="00416A09" w:rsidP="00B744A3">
      <w:pPr>
        <w:pStyle w:val="a4"/>
        <w:spacing w:before="249" w:line="276" w:lineRule="auto"/>
        <w:ind w:right="246"/>
        <w:rPr>
          <w:sz w:val="24"/>
          <w:szCs w:val="24"/>
        </w:rPr>
      </w:pPr>
      <w:r w:rsidRPr="00B744A3">
        <w:rPr>
          <w:sz w:val="24"/>
          <w:szCs w:val="24"/>
        </w:rPr>
        <w:t>Рабочая программа по физической культуре для 10–11 классов  представляет собой методически оформленную концепцию требований ФГОС СОО и раскрывает</w:t>
      </w:r>
      <w:r w:rsidRPr="00B744A3">
        <w:rPr>
          <w:spacing w:val="-57"/>
          <w:sz w:val="24"/>
          <w:szCs w:val="24"/>
        </w:rPr>
        <w:t xml:space="preserve"> </w:t>
      </w:r>
      <w:r w:rsidRPr="00B744A3">
        <w:rPr>
          <w:sz w:val="24"/>
          <w:szCs w:val="24"/>
        </w:rPr>
        <w:t>их</w:t>
      </w:r>
      <w:r w:rsidRPr="00B744A3">
        <w:rPr>
          <w:spacing w:val="1"/>
          <w:sz w:val="24"/>
          <w:szCs w:val="24"/>
        </w:rPr>
        <w:t xml:space="preserve"> </w:t>
      </w:r>
      <w:r w:rsidRPr="00B744A3">
        <w:rPr>
          <w:sz w:val="24"/>
          <w:szCs w:val="24"/>
        </w:rPr>
        <w:t>реализацию через конкретное</w:t>
      </w:r>
      <w:r w:rsidRPr="00B744A3">
        <w:rPr>
          <w:spacing w:val="-1"/>
          <w:sz w:val="24"/>
          <w:szCs w:val="24"/>
        </w:rPr>
        <w:t xml:space="preserve"> </w:t>
      </w:r>
      <w:r w:rsidRPr="00B744A3">
        <w:rPr>
          <w:sz w:val="24"/>
          <w:szCs w:val="24"/>
        </w:rPr>
        <w:t>содержание.</w:t>
      </w:r>
    </w:p>
    <w:p w:rsidR="00416A09" w:rsidRPr="00B744A3" w:rsidRDefault="00416A09" w:rsidP="00B744A3">
      <w:pPr>
        <w:pStyle w:val="a4"/>
        <w:spacing w:line="276" w:lineRule="auto"/>
        <w:ind w:left="1733" w:firstLine="0"/>
        <w:rPr>
          <w:sz w:val="24"/>
          <w:szCs w:val="24"/>
        </w:rPr>
      </w:pPr>
      <w:r w:rsidRPr="00B744A3">
        <w:rPr>
          <w:sz w:val="24"/>
          <w:szCs w:val="24"/>
        </w:rPr>
        <w:t>При</w:t>
      </w:r>
      <w:r w:rsidRPr="00B744A3">
        <w:rPr>
          <w:spacing w:val="-3"/>
          <w:sz w:val="24"/>
          <w:szCs w:val="24"/>
        </w:rPr>
        <w:t xml:space="preserve"> </w:t>
      </w:r>
      <w:r w:rsidRPr="00B744A3">
        <w:rPr>
          <w:sz w:val="24"/>
          <w:szCs w:val="24"/>
        </w:rPr>
        <w:t>создании</w:t>
      </w:r>
      <w:r w:rsidRPr="00B744A3">
        <w:rPr>
          <w:spacing w:val="-2"/>
          <w:sz w:val="24"/>
          <w:szCs w:val="24"/>
        </w:rPr>
        <w:t xml:space="preserve"> </w:t>
      </w:r>
      <w:r w:rsidRPr="00B744A3">
        <w:rPr>
          <w:sz w:val="24"/>
          <w:szCs w:val="24"/>
        </w:rPr>
        <w:t>Рабочей</w:t>
      </w:r>
      <w:r w:rsidRPr="00B744A3">
        <w:rPr>
          <w:spacing w:val="-3"/>
          <w:sz w:val="24"/>
          <w:szCs w:val="24"/>
        </w:rPr>
        <w:t xml:space="preserve"> </w:t>
      </w:r>
      <w:r w:rsidRPr="00B744A3">
        <w:rPr>
          <w:sz w:val="24"/>
          <w:szCs w:val="24"/>
        </w:rPr>
        <w:t>программы</w:t>
      </w:r>
      <w:r w:rsidRPr="00B744A3">
        <w:rPr>
          <w:spacing w:val="-2"/>
          <w:sz w:val="24"/>
          <w:szCs w:val="24"/>
        </w:rPr>
        <w:t xml:space="preserve"> </w:t>
      </w:r>
      <w:r w:rsidRPr="00B744A3">
        <w:rPr>
          <w:sz w:val="24"/>
          <w:szCs w:val="24"/>
        </w:rPr>
        <w:t>по</w:t>
      </w:r>
      <w:r w:rsidRPr="00B744A3">
        <w:rPr>
          <w:spacing w:val="-3"/>
          <w:sz w:val="24"/>
          <w:szCs w:val="24"/>
        </w:rPr>
        <w:t xml:space="preserve"> </w:t>
      </w:r>
      <w:r w:rsidRPr="00B744A3">
        <w:rPr>
          <w:sz w:val="24"/>
          <w:szCs w:val="24"/>
        </w:rPr>
        <w:t>физической</w:t>
      </w:r>
      <w:r w:rsidRPr="00B744A3">
        <w:rPr>
          <w:spacing w:val="-2"/>
          <w:sz w:val="24"/>
          <w:szCs w:val="24"/>
        </w:rPr>
        <w:t xml:space="preserve"> </w:t>
      </w:r>
      <w:r w:rsidRPr="00B744A3">
        <w:rPr>
          <w:sz w:val="24"/>
          <w:szCs w:val="24"/>
        </w:rPr>
        <w:t>культуре</w:t>
      </w:r>
      <w:r w:rsidRPr="00B744A3">
        <w:rPr>
          <w:spacing w:val="-4"/>
          <w:sz w:val="24"/>
          <w:szCs w:val="24"/>
        </w:rPr>
        <w:t xml:space="preserve"> </w:t>
      </w:r>
      <w:r w:rsidRPr="00B744A3">
        <w:rPr>
          <w:sz w:val="24"/>
          <w:szCs w:val="24"/>
        </w:rPr>
        <w:t>для</w:t>
      </w:r>
      <w:r w:rsidRPr="00B744A3">
        <w:rPr>
          <w:spacing w:val="-2"/>
          <w:sz w:val="24"/>
          <w:szCs w:val="24"/>
        </w:rPr>
        <w:t xml:space="preserve"> </w:t>
      </w:r>
      <w:r w:rsidRPr="00B744A3">
        <w:rPr>
          <w:sz w:val="24"/>
          <w:szCs w:val="24"/>
        </w:rPr>
        <w:t>10–11</w:t>
      </w:r>
      <w:r w:rsidRPr="00B744A3">
        <w:rPr>
          <w:spacing w:val="-1"/>
          <w:sz w:val="24"/>
          <w:szCs w:val="24"/>
        </w:rPr>
        <w:t xml:space="preserve"> </w:t>
      </w:r>
      <w:r w:rsidRPr="00B744A3">
        <w:rPr>
          <w:sz w:val="24"/>
          <w:szCs w:val="24"/>
        </w:rPr>
        <w:t>классов учитывались потребности современного российского общества в физически</w:t>
      </w:r>
      <w:r w:rsidRPr="00B744A3">
        <w:rPr>
          <w:spacing w:val="1"/>
          <w:sz w:val="24"/>
          <w:szCs w:val="24"/>
        </w:rPr>
        <w:t xml:space="preserve"> </w:t>
      </w:r>
      <w:r w:rsidRPr="00B744A3">
        <w:rPr>
          <w:sz w:val="24"/>
          <w:szCs w:val="24"/>
        </w:rPr>
        <w:t>крепком и дееспособном подрастающем поколении, способном активно включаться в</w:t>
      </w:r>
      <w:r w:rsidRPr="00B744A3">
        <w:rPr>
          <w:spacing w:val="1"/>
          <w:sz w:val="24"/>
          <w:szCs w:val="24"/>
        </w:rPr>
        <w:t xml:space="preserve"> </w:t>
      </w:r>
      <w:r w:rsidRPr="00B744A3">
        <w:rPr>
          <w:sz w:val="24"/>
          <w:szCs w:val="24"/>
        </w:rPr>
        <w:t>разнообразные формы здорового образа жизни, умеющем использовать ценности физической</w:t>
      </w:r>
      <w:r w:rsidRPr="00B744A3">
        <w:rPr>
          <w:spacing w:val="1"/>
          <w:sz w:val="24"/>
          <w:szCs w:val="24"/>
        </w:rPr>
        <w:t xml:space="preserve"> </w:t>
      </w:r>
      <w:r w:rsidRPr="00B744A3">
        <w:rPr>
          <w:sz w:val="24"/>
          <w:szCs w:val="24"/>
        </w:rPr>
        <w:t>культуры</w:t>
      </w:r>
      <w:r w:rsidRPr="00B744A3">
        <w:rPr>
          <w:spacing w:val="-4"/>
          <w:sz w:val="24"/>
          <w:szCs w:val="24"/>
        </w:rPr>
        <w:t xml:space="preserve"> </w:t>
      </w:r>
      <w:r w:rsidRPr="00B744A3">
        <w:rPr>
          <w:sz w:val="24"/>
          <w:szCs w:val="24"/>
        </w:rPr>
        <w:t>для укрепления,</w:t>
      </w:r>
      <w:r w:rsidRPr="00B744A3">
        <w:rPr>
          <w:spacing w:val="-3"/>
          <w:sz w:val="24"/>
          <w:szCs w:val="24"/>
        </w:rPr>
        <w:t xml:space="preserve"> </w:t>
      </w:r>
      <w:r w:rsidRPr="00B744A3">
        <w:rPr>
          <w:sz w:val="24"/>
          <w:szCs w:val="24"/>
        </w:rPr>
        <w:t>поддержания</w:t>
      </w:r>
      <w:r w:rsidRPr="00B744A3">
        <w:rPr>
          <w:spacing w:val="-6"/>
          <w:sz w:val="24"/>
          <w:szCs w:val="24"/>
        </w:rPr>
        <w:t xml:space="preserve"> </w:t>
      </w:r>
      <w:r w:rsidRPr="00B744A3">
        <w:rPr>
          <w:sz w:val="24"/>
          <w:szCs w:val="24"/>
        </w:rPr>
        <w:t>здоровья</w:t>
      </w:r>
      <w:r w:rsidRPr="00B744A3">
        <w:rPr>
          <w:spacing w:val="-5"/>
          <w:sz w:val="24"/>
          <w:szCs w:val="24"/>
        </w:rPr>
        <w:t xml:space="preserve"> </w:t>
      </w:r>
      <w:r w:rsidRPr="00B744A3">
        <w:rPr>
          <w:sz w:val="24"/>
          <w:szCs w:val="24"/>
        </w:rPr>
        <w:t>и</w:t>
      </w:r>
      <w:r w:rsidRPr="00B744A3">
        <w:rPr>
          <w:spacing w:val="-2"/>
          <w:sz w:val="24"/>
          <w:szCs w:val="24"/>
        </w:rPr>
        <w:t xml:space="preserve"> </w:t>
      </w:r>
      <w:r w:rsidRPr="00B744A3">
        <w:rPr>
          <w:sz w:val="24"/>
          <w:szCs w:val="24"/>
        </w:rPr>
        <w:t>сохранения</w:t>
      </w:r>
      <w:r w:rsidRPr="00B744A3">
        <w:rPr>
          <w:spacing w:val="-4"/>
          <w:sz w:val="24"/>
          <w:szCs w:val="24"/>
        </w:rPr>
        <w:t xml:space="preserve"> </w:t>
      </w:r>
      <w:r w:rsidRPr="00B744A3">
        <w:rPr>
          <w:sz w:val="24"/>
          <w:szCs w:val="24"/>
        </w:rPr>
        <w:t>активного</w:t>
      </w:r>
      <w:r w:rsidRPr="00B744A3">
        <w:rPr>
          <w:spacing w:val="-3"/>
          <w:sz w:val="24"/>
          <w:szCs w:val="24"/>
        </w:rPr>
        <w:t xml:space="preserve"> </w:t>
      </w:r>
      <w:r w:rsidRPr="00B744A3">
        <w:rPr>
          <w:sz w:val="24"/>
          <w:szCs w:val="24"/>
        </w:rPr>
        <w:t>творческого</w:t>
      </w:r>
      <w:r w:rsidRPr="00B744A3">
        <w:rPr>
          <w:spacing w:val="-3"/>
          <w:sz w:val="24"/>
          <w:szCs w:val="24"/>
        </w:rPr>
        <w:t xml:space="preserve"> </w:t>
      </w:r>
      <w:r w:rsidRPr="00B744A3">
        <w:rPr>
          <w:sz w:val="24"/>
          <w:szCs w:val="24"/>
        </w:rPr>
        <w:t>долголетия.</w:t>
      </w:r>
    </w:p>
    <w:p w:rsidR="00416A09" w:rsidRPr="00B744A3" w:rsidRDefault="00416A09" w:rsidP="00B744A3">
      <w:pPr>
        <w:pStyle w:val="a4"/>
        <w:spacing w:line="276" w:lineRule="auto"/>
        <w:ind w:left="1733" w:firstLine="0"/>
        <w:rPr>
          <w:sz w:val="24"/>
          <w:szCs w:val="24"/>
        </w:rPr>
      </w:pPr>
      <w:r w:rsidRPr="00B744A3">
        <w:rPr>
          <w:sz w:val="24"/>
          <w:szCs w:val="24"/>
        </w:rPr>
        <w:t>В</w:t>
      </w:r>
      <w:r w:rsidRPr="00B744A3">
        <w:rPr>
          <w:spacing w:val="-4"/>
          <w:sz w:val="24"/>
          <w:szCs w:val="24"/>
        </w:rPr>
        <w:t xml:space="preserve"> </w:t>
      </w:r>
      <w:r w:rsidRPr="00B744A3">
        <w:rPr>
          <w:sz w:val="24"/>
          <w:szCs w:val="24"/>
        </w:rPr>
        <w:t>рабочей</w:t>
      </w:r>
      <w:r w:rsidRPr="00B744A3">
        <w:rPr>
          <w:spacing w:val="-2"/>
          <w:sz w:val="24"/>
          <w:szCs w:val="24"/>
        </w:rPr>
        <w:t xml:space="preserve"> </w:t>
      </w:r>
      <w:r w:rsidRPr="00B744A3">
        <w:rPr>
          <w:sz w:val="24"/>
          <w:szCs w:val="24"/>
        </w:rPr>
        <w:t>программе по</w:t>
      </w:r>
      <w:r w:rsidRPr="00B744A3">
        <w:rPr>
          <w:spacing w:val="-2"/>
          <w:sz w:val="24"/>
          <w:szCs w:val="24"/>
        </w:rPr>
        <w:t xml:space="preserve"> </w:t>
      </w:r>
      <w:r w:rsidRPr="00B744A3">
        <w:rPr>
          <w:sz w:val="24"/>
          <w:szCs w:val="24"/>
        </w:rPr>
        <w:t>физической</w:t>
      </w:r>
      <w:r w:rsidRPr="00B744A3">
        <w:rPr>
          <w:spacing w:val="-1"/>
          <w:sz w:val="24"/>
          <w:szCs w:val="24"/>
        </w:rPr>
        <w:t xml:space="preserve"> </w:t>
      </w:r>
      <w:r w:rsidRPr="00B744A3">
        <w:rPr>
          <w:sz w:val="24"/>
          <w:szCs w:val="24"/>
        </w:rPr>
        <w:t>культуре</w:t>
      </w:r>
      <w:r w:rsidRPr="00B744A3">
        <w:rPr>
          <w:spacing w:val="-3"/>
          <w:sz w:val="24"/>
          <w:szCs w:val="24"/>
        </w:rPr>
        <w:t xml:space="preserve"> </w:t>
      </w:r>
      <w:r w:rsidRPr="00B744A3">
        <w:rPr>
          <w:sz w:val="24"/>
          <w:szCs w:val="24"/>
        </w:rPr>
        <w:t>для</w:t>
      </w:r>
      <w:r w:rsidRPr="00B744A3">
        <w:rPr>
          <w:spacing w:val="-1"/>
          <w:sz w:val="24"/>
          <w:szCs w:val="24"/>
        </w:rPr>
        <w:t xml:space="preserve"> </w:t>
      </w:r>
      <w:r w:rsidRPr="00B744A3">
        <w:rPr>
          <w:sz w:val="24"/>
          <w:szCs w:val="24"/>
        </w:rPr>
        <w:t>10–11</w:t>
      </w:r>
      <w:r w:rsidRPr="00B744A3">
        <w:rPr>
          <w:spacing w:val="-2"/>
          <w:sz w:val="24"/>
          <w:szCs w:val="24"/>
        </w:rPr>
        <w:t xml:space="preserve"> </w:t>
      </w:r>
      <w:r w:rsidRPr="00B744A3">
        <w:rPr>
          <w:sz w:val="24"/>
          <w:szCs w:val="24"/>
        </w:rPr>
        <w:t>классов</w:t>
      </w:r>
    </w:p>
    <w:p w:rsidR="00416A09" w:rsidRPr="00B744A3" w:rsidRDefault="00416A09" w:rsidP="00B744A3">
      <w:pPr>
        <w:pStyle w:val="a4"/>
        <w:spacing w:line="276" w:lineRule="auto"/>
        <w:ind w:firstLine="0"/>
        <w:rPr>
          <w:sz w:val="24"/>
          <w:szCs w:val="24"/>
        </w:rPr>
      </w:pPr>
      <w:r w:rsidRPr="00B744A3">
        <w:rPr>
          <w:sz w:val="24"/>
          <w:szCs w:val="24"/>
        </w:rPr>
        <w:t>нашли</w:t>
      </w:r>
      <w:r w:rsidRPr="00B744A3">
        <w:rPr>
          <w:spacing w:val="-3"/>
          <w:sz w:val="24"/>
          <w:szCs w:val="24"/>
        </w:rPr>
        <w:t xml:space="preserve"> </w:t>
      </w:r>
      <w:r w:rsidRPr="00B744A3">
        <w:rPr>
          <w:sz w:val="24"/>
          <w:szCs w:val="24"/>
        </w:rPr>
        <w:t>свои</w:t>
      </w:r>
      <w:r w:rsidRPr="00B744A3">
        <w:rPr>
          <w:spacing w:val="-3"/>
          <w:sz w:val="24"/>
          <w:szCs w:val="24"/>
        </w:rPr>
        <w:t xml:space="preserve"> </w:t>
      </w:r>
      <w:r w:rsidRPr="00B744A3">
        <w:rPr>
          <w:sz w:val="24"/>
          <w:szCs w:val="24"/>
        </w:rPr>
        <w:t>отражения</w:t>
      </w:r>
      <w:r w:rsidRPr="00B744A3">
        <w:rPr>
          <w:spacing w:val="-4"/>
          <w:sz w:val="24"/>
          <w:szCs w:val="24"/>
        </w:rPr>
        <w:t xml:space="preserve"> </w:t>
      </w:r>
      <w:r w:rsidRPr="00B744A3">
        <w:rPr>
          <w:sz w:val="24"/>
          <w:szCs w:val="24"/>
        </w:rPr>
        <w:t>объективно</w:t>
      </w:r>
      <w:r w:rsidRPr="00B744A3">
        <w:rPr>
          <w:spacing w:val="-3"/>
          <w:sz w:val="24"/>
          <w:szCs w:val="24"/>
        </w:rPr>
        <w:t xml:space="preserve"> </w:t>
      </w:r>
      <w:r w:rsidRPr="00B744A3">
        <w:rPr>
          <w:sz w:val="24"/>
          <w:szCs w:val="24"/>
        </w:rPr>
        <w:t>сложившиеся</w:t>
      </w:r>
      <w:r w:rsidRPr="00B744A3">
        <w:rPr>
          <w:spacing w:val="-4"/>
          <w:sz w:val="24"/>
          <w:szCs w:val="24"/>
        </w:rPr>
        <w:t xml:space="preserve"> </w:t>
      </w:r>
      <w:r w:rsidRPr="00B744A3">
        <w:rPr>
          <w:sz w:val="24"/>
          <w:szCs w:val="24"/>
        </w:rPr>
        <w:t>реалии</w:t>
      </w:r>
      <w:r w:rsidRPr="00B744A3">
        <w:rPr>
          <w:spacing w:val="-3"/>
          <w:sz w:val="24"/>
          <w:szCs w:val="24"/>
        </w:rPr>
        <w:t xml:space="preserve"> </w:t>
      </w:r>
      <w:r w:rsidRPr="00B744A3">
        <w:rPr>
          <w:sz w:val="24"/>
          <w:szCs w:val="24"/>
        </w:rPr>
        <w:t>современного</w:t>
      </w:r>
      <w:r w:rsidRPr="00B744A3">
        <w:rPr>
          <w:spacing w:val="-4"/>
          <w:sz w:val="24"/>
          <w:szCs w:val="24"/>
        </w:rPr>
        <w:t xml:space="preserve"> </w:t>
      </w:r>
      <w:r w:rsidRPr="00B744A3">
        <w:rPr>
          <w:sz w:val="24"/>
          <w:szCs w:val="24"/>
        </w:rPr>
        <w:t>социокультурного</w:t>
      </w:r>
      <w:r w:rsidRPr="00B744A3">
        <w:rPr>
          <w:spacing w:val="-57"/>
          <w:sz w:val="24"/>
          <w:szCs w:val="24"/>
        </w:rPr>
        <w:t xml:space="preserve"> </w:t>
      </w:r>
      <w:r w:rsidRPr="00B744A3">
        <w:rPr>
          <w:sz w:val="24"/>
          <w:szCs w:val="24"/>
        </w:rPr>
        <w:t>развития российского общества, условия деятельности образовательных организаций, возросшие</w:t>
      </w:r>
      <w:r w:rsidRPr="00B744A3">
        <w:rPr>
          <w:spacing w:val="1"/>
          <w:sz w:val="24"/>
          <w:szCs w:val="24"/>
        </w:rPr>
        <w:t xml:space="preserve"> </w:t>
      </w:r>
      <w:r w:rsidRPr="00B744A3">
        <w:rPr>
          <w:sz w:val="24"/>
          <w:szCs w:val="24"/>
        </w:rPr>
        <w:t>требования родителей, учителей и методистов к совершенствованию содержания общего</w:t>
      </w:r>
      <w:r w:rsidRPr="00B744A3">
        <w:rPr>
          <w:spacing w:val="1"/>
          <w:sz w:val="24"/>
          <w:szCs w:val="24"/>
        </w:rPr>
        <w:t xml:space="preserve"> </w:t>
      </w:r>
      <w:r w:rsidRPr="00B744A3">
        <w:rPr>
          <w:sz w:val="24"/>
          <w:szCs w:val="24"/>
        </w:rPr>
        <w:t>образования,</w:t>
      </w:r>
      <w:r w:rsidRPr="00B744A3">
        <w:rPr>
          <w:spacing w:val="-1"/>
          <w:sz w:val="24"/>
          <w:szCs w:val="24"/>
        </w:rPr>
        <w:t xml:space="preserve"> </w:t>
      </w:r>
      <w:r w:rsidRPr="00B744A3">
        <w:rPr>
          <w:sz w:val="24"/>
          <w:szCs w:val="24"/>
        </w:rPr>
        <w:t>внедрение</w:t>
      </w:r>
      <w:r w:rsidRPr="00B744A3">
        <w:rPr>
          <w:spacing w:val="-5"/>
          <w:sz w:val="24"/>
          <w:szCs w:val="24"/>
        </w:rPr>
        <w:t xml:space="preserve"> </w:t>
      </w:r>
      <w:r w:rsidRPr="00B744A3">
        <w:rPr>
          <w:sz w:val="24"/>
          <w:szCs w:val="24"/>
        </w:rPr>
        <w:t>новых</w:t>
      </w:r>
      <w:r w:rsidRPr="00B744A3">
        <w:rPr>
          <w:spacing w:val="1"/>
          <w:sz w:val="24"/>
          <w:szCs w:val="24"/>
        </w:rPr>
        <w:t xml:space="preserve"> </w:t>
      </w:r>
      <w:r w:rsidRPr="00B744A3">
        <w:rPr>
          <w:sz w:val="24"/>
          <w:szCs w:val="24"/>
        </w:rPr>
        <w:t>методик</w:t>
      </w:r>
      <w:r w:rsidRPr="00B744A3">
        <w:rPr>
          <w:spacing w:val="-1"/>
          <w:sz w:val="24"/>
          <w:szCs w:val="24"/>
        </w:rPr>
        <w:t xml:space="preserve"> </w:t>
      </w:r>
      <w:r w:rsidRPr="00B744A3">
        <w:rPr>
          <w:sz w:val="24"/>
          <w:szCs w:val="24"/>
        </w:rPr>
        <w:t>и</w:t>
      </w:r>
      <w:r w:rsidRPr="00B744A3">
        <w:rPr>
          <w:spacing w:val="-2"/>
          <w:sz w:val="24"/>
          <w:szCs w:val="24"/>
        </w:rPr>
        <w:t xml:space="preserve"> </w:t>
      </w:r>
      <w:r w:rsidRPr="00B744A3">
        <w:rPr>
          <w:sz w:val="24"/>
          <w:szCs w:val="24"/>
        </w:rPr>
        <w:t>технологий</w:t>
      </w:r>
      <w:r w:rsidRPr="00B744A3">
        <w:rPr>
          <w:spacing w:val="-1"/>
          <w:sz w:val="24"/>
          <w:szCs w:val="24"/>
        </w:rPr>
        <w:t xml:space="preserve"> </w:t>
      </w:r>
      <w:r w:rsidRPr="00B744A3">
        <w:rPr>
          <w:sz w:val="24"/>
          <w:szCs w:val="24"/>
        </w:rPr>
        <w:t>в учебно-воспитательный</w:t>
      </w:r>
      <w:r w:rsidRPr="00B744A3">
        <w:rPr>
          <w:spacing w:val="-3"/>
          <w:sz w:val="24"/>
          <w:szCs w:val="24"/>
        </w:rPr>
        <w:t xml:space="preserve"> </w:t>
      </w:r>
      <w:r w:rsidRPr="00B744A3">
        <w:rPr>
          <w:sz w:val="24"/>
          <w:szCs w:val="24"/>
        </w:rPr>
        <w:t>процесс.</w:t>
      </w:r>
    </w:p>
    <w:p w:rsidR="00416A09" w:rsidRPr="00B744A3" w:rsidRDefault="00416A09" w:rsidP="00B744A3">
      <w:pPr>
        <w:pStyle w:val="a4"/>
        <w:spacing w:before="1" w:line="276" w:lineRule="auto"/>
        <w:ind w:right="1438"/>
        <w:rPr>
          <w:sz w:val="24"/>
          <w:szCs w:val="24"/>
        </w:rPr>
      </w:pPr>
      <w:r w:rsidRPr="00B744A3">
        <w:rPr>
          <w:sz w:val="24"/>
          <w:szCs w:val="24"/>
        </w:rPr>
        <w:t>При формировании основ программы по физической культуре использовались</w:t>
      </w:r>
      <w:r w:rsidRPr="00B744A3">
        <w:rPr>
          <w:spacing w:val="1"/>
          <w:sz w:val="24"/>
          <w:szCs w:val="24"/>
        </w:rPr>
        <w:t xml:space="preserve"> </w:t>
      </w:r>
      <w:r w:rsidRPr="00B744A3">
        <w:rPr>
          <w:sz w:val="24"/>
          <w:szCs w:val="24"/>
        </w:rPr>
        <w:t>прогрессивные идеи и теоретические положения ведущих педагогических концепций,</w:t>
      </w:r>
      <w:r w:rsidRPr="00B744A3">
        <w:rPr>
          <w:spacing w:val="-57"/>
          <w:sz w:val="24"/>
          <w:szCs w:val="24"/>
        </w:rPr>
        <w:t xml:space="preserve"> </w:t>
      </w:r>
      <w:r w:rsidRPr="00B744A3">
        <w:rPr>
          <w:sz w:val="24"/>
          <w:szCs w:val="24"/>
        </w:rPr>
        <w:t>определяющих</w:t>
      </w:r>
      <w:r w:rsidRPr="00B744A3">
        <w:rPr>
          <w:spacing w:val="1"/>
          <w:sz w:val="24"/>
          <w:szCs w:val="24"/>
        </w:rPr>
        <w:t xml:space="preserve"> </w:t>
      </w:r>
      <w:r w:rsidRPr="00B744A3">
        <w:rPr>
          <w:sz w:val="24"/>
          <w:szCs w:val="24"/>
        </w:rPr>
        <w:t>современное</w:t>
      </w:r>
      <w:r w:rsidRPr="00B744A3">
        <w:rPr>
          <w:spacing w:val="-2"/>
          <w:sz w:val="24"/>
          <w:szCs w:val="24"/>
        </w:rPr>
        <w:t xml:space="preserve"> </w:t>
      </w:r>
      <w:r w:rsidRPr="00B744A3">
        <w:rPr>
          <w:sz w:val="24"/>
          <w:szCs w:val="24"/>
        </w:rPr>
        <w:t>развитие</w:t>
      </w:r>
      <w:r w:rsidRPr="00B744A3">
        <w:rPr>
          <w:spacing w:val="-2"/>
          <w:sz w:val="24"/>
          <w:szCs w:val="24"/>
        </w:rPr>
        <w:t xml:space="preserve"> </w:t>
      </w:r>
      <w:r w:rsidRPr="00B744A3">
        <w:rPr>
          <w:sz w:val="24"/>
          <w:szCs w:val="24"/>
        </w:rPr>
        <w:t>отечественной</w:t>
      </w:r>
      <w:r w:rsidRPr="00B744A3">
        <w:rPr>
          <w:spacing w:val="-1"/>
          <w:sz w:val="24"/>
          <w:szCs w:val="24"/>
        </w:rPr>
        <w:t xml:space="preserve"> </w:t>
      </w:r>
      <w:r w:rsidRPr="00B744A3">
        <w:rPr>
          <w:sz w:val="24"/>
          <w:szCs w:val="24"/>
        </w:rPr>
        <w:t>системы</w:t>
      </w:r>
      <w:r w:rsidRPr="00B744A3">
        <w:rPr>
          <w:spacing w:val="-1"/>
          <w:sz w:val="24"/>
          <w:szCs w:val="24"/>
        </w:rPr>
        <w:t xml:space="preserve"> </w:t>
      </w:r>
      <w:r w:rsidRPr="00B744A3">
        <w:rPr>
          <w:sz w:val="24"/>
          <w:szCs w:val="24"/>
        </w:rPr>
        <w:t>образования:</w:t>
      </w:r>
    </w:p>
    <w:p w:rsidR="00416A09" w:rsidRPr="00B744A3" w:rsidRDefault="00416A09" w:rsidP="00B744A3">
      <w:pPr>
        <w:pStyle w:val="a4"/>
        <w:spacing w:line="276" w:lineRule="auto"/>
        <w:ind w:right="107"/>
        <w:rPr>
          <w:sz w:val="24"/>
          <w:szCs w:val="24"/>
        </w:rPr>
      </w:pPr>
      <w:r w:rsidRPr="00B744A3">
        <w:rPr>
          <w:sz w:val="24"/>
          <w:szCs w:val="24"/>
        </w:rPr>
        <w:t>концепция духовно-нравственного развития и воспитания гражданина Российской</w:t>
      </w:r>
      <w:r w:rsidRPr="00B744A3">
        <w:rPr>
          <w:spacing w:val="1"/>
          <w:sz w:val="24"/>
          <w:szCs w:val="24"/>
        </w:rPr>
        <w:t xml:space="preserve"> </w:t>
      </w:r>
      <w:r w:rsidRPr="00B744A3">
        <w:rPr>
          <w:sz w:val="24"/>
          <w:szCs w:val="24"/>
        </w:rPr>
        <w:t>Федерации, ориентирующая учебно-воспитательный процесс на формирование гуманистических и</w:t>
      </w:r>
      <w:r w:rsidRPr="00B744A3">
        <w:rPr>
          <w:spacing w:val="-58"/>
          <w:sz w:val="24"/>
          <w:szCs w:val="24"/>
        </w:rPr>
        <w:t xml:space="preserve"> </w:t>
      </w:r>
      <w:r w:rsidRPr="00B744A3">
        <w:rPr>
          <w:sz w:val="24"/>
          <w:szCs w:val="24"/>
        </w:rPr>
        <w:t>патриотических</w:t>
      </w:r>
      <w:r w:rsidRPr="00B744A3">
        <w:rPr>
          <w:spacing w:val="-2"/>
          <w:sz w:val="24"/>
          <w:szCs w:val="24"/>
        </w:rPr>
        <w:t xml:space="preserve"> </w:t>
      </w:r>
      <w:r w:rsidRPr="00B744A3">
        <w:rPr>
          <w:sz w:val="24"/>
          <w:szCs w:val="24"/>
        </w:rPr>
        <w:t>качеств</w:t>
      </w:r>
      <w:r w:rsidRPr="00B744A3">
        <w:rPr>
          <w:spacing w:val="-1"/>
          <w:sz w:val="24"/>
          <w:szCs w:val="24"/>
        </w:rPr>
        <w:t xml:space="preserve"> </w:t>
      </w:r>
      <w:r w:rsidRPr="00B744A3">
        <w:rPr>
          <w:sz w:val="24"/>
          <w:szCs w:val="24"/>
        </w:rPr>
        <w:t>личности</w:t>
      </w:r>
      <w:r w:rsidRPr="00B744A3">
        <w:rPr>
          <w:spacing w:val="3"/>
          <w:sz w:val="24"/>
          <w:szCs w:val="24"/>
        </w:rPr>
        <w:t xml:space="preserve"> </w:t>
      </w:r>
      <w:r w:rsidRPr="00B744A3">
        <w:rPr>
          <w:sz w:val="24"/>
          <w:szCs w:val="24"/>
        </w:rPr>
        <w:t>учащихся,</w:t>
      </w:r>
      <w:r w:rsidRPr="00B744A3">
        <w:rPr>
          <w:spacing w:val="-1"/>
          <w:sz w:val="24"/>
          <w:szCs w:val="24"/>
        </w:rPr>
        <w:t xml:space="preserve"> </w:t>
      </w:r>
      <w:r w:rsidRPr="00B744A3">
        <w:rPr>
          <w:sz w:val="24"/>
          <w:szCs w:val="24"/>
        </w:rPr>
        <w:t>ответственности</w:t>
      </w:r>
      <w:r w:rsidRPr="00B744A3">
        <w:rPr>
          <w:spacing w:val="1"/>
          <w:sz w:val="24"/>
          <w:szCs w:val="24"/>
        </w:rPr>
        <w:t xml:space="preserve"> </w:t>
      </w:r>
      <w:r w:rsidRPr="00B744A3">
        <w:rPr>
          <w:sz w:val="24"/>
          <w:szCs w:val="24"/>
        </w:rPr>
        <w:t>за</w:t>
      </w:r>
      <w:r w:rsidRPr="00B744A3">
        <w:rPr>
          <w:spacing w:val="-2"/>
          <w:sz w:val="24"/>
          <w:szCs w:val="24"/>
        </w:rPr>
        <w:t xml:space="preserve"> </w:t>
      </w:r>
      <w:r w:rsidRPr="00B744A3">
        <w:rPr>
          <w:sz w:val="24"/>
          <w:szCs w:val="24"/>
        </w:rPr>
        <w:t>судьбу</w:t>
      </w:r>
      <w:r w:rsidRPr="00B744A3">
        <w:rPr>
          <w:spacing w:val="-5"/>
          <w:sz w:val="24"/>
          <w:szCs w:val="24"/>
        </w:rPr>
        <w:t xml:space="preserve"> </w:t>
      </w:r>
      <w:r w:rsidRPr="00B744A3">
        <w:rPr>
          <w:sz w:val="24"/>
          <w:szCs w:val="24"/>
        </w:rPr>
        <w:t>Родины;</w:t>
      </w:r>
    </w:p>
    <w:p w:rsidR="00416A09" w:rsidRPr="00B744A3" w:rsidRDefault="00416A09" w:rsidP="00B744A3">
      <w:pPr>
        <w:pStyle w:val="a4"/>
        <w:spacing w:line="276" w:lineRule="auto"/>
        <w:rPr>
          <w:sz w:val="24"/>
          <w:szCs w:val="24"/>
        </w:rPr>
      </w:pPr>
      <w:r w:rsidRPr="00B744A3">
        <w:rPr>
          <w:sz w:val="24"/>
          <w:szCs w:val="24"/>
        </w:rPr>
        <w:t>концепция формирования универсальных учебных действий, определяющая основы</w:t>
      </w:r>
      <w:r w:rsidRPr="00B744A3">
        <w:rPr>
          <w:spacing w:val="1"/>
          <w:sz w:val="24"/>
          <w:szCs w:val="24"/>
        </w:rPr>
        <w:t xml:space="preserve"> </w:t>
      </w:r>
      <w:r w:rsidRPr="00B744A3">
        <w:rPr>
          <w:sz w:val="24"/>
          <w:szCs w:val="24"/>
        </w:rPr>
        <w:t>становления</w:t>
      </w:r>
      <w:r w:rsidRPr="00B744A3">
        <w:rPr>
          <w:spacing w:val="-5"/>
          <w:sz w:val="24"/>
          <w:szCs w:val="24"/>
        </w:rPr>
        <w:t xml:space="preserve"> </w:t>
      </w:r>
      <w:r w:rsidRPr="00B744A3">
        <w:rPr>
          <w:sz w:val="24"/>
          <w:szCs w:val="24"/>
        </w:rPr>
        <w:t>российской</w:t>
      </w:r>
      <w:r w:rsidRPr="00B744A3">
        <w:rPr>
          <w:spacing w:val="-4"/>
          <w:sz w:val="24"/>
          <w:szCs w:val="24"/>
        </w:rPr>
        <w:t xml:space="preserve"> </w:t>
      </w:r>
      <w:r w:rsidRPr="00B744A3">
        <w:rPr>
          <w:sz w:val="24"/>
          <w:szCs w:val="24"/>
        </w:rPr>
        <w:t>гражданской</w:t>
      </w:r>
      <w:r w:rsidRPr="00B744A3">
        <w:rPr>
          <w:spacing w:val="-4"/>
          <w:sz w:val="24"/>
          <w:szCs w:val="24"/>
        </w:rPr>
        <w:t xml:space="preserve"> </w:t>
      </w:r>
      <w:r w:rsidRPr="00B744A3">
        <w:rPr>
          <w:sz w:val="24"/>
          <w:szCs w:val="24"/>
        </w:rPr>
        <w:t>идентичности</w:t>
      </w:r>
      <w:r w:rsidRPr="00B744A3">
        <w:rPr>
          <w:spacing w:val="-4"/>
          <w:sz w:val="24"/>
          <w:szCs w:val="24"/>
        </w:rPr>
        <w:t xml:space="preserve"> </w:t>
      </w:r>
      <w:r w:rsidRPr="00B744A3">
        <w:rPr>
          <w:sz w:val="24"/>
          <w:szCs w:val="24"/>
        </w:rPr>
        <w:t>обучающихся,</w:t>
      </w:r>
      <w:r w:rsidRPr="00B744A3">
        <w:rPr>
          <w:spacing w:val="-4"/>
          <w:sz w:val="24"/>
          <w:szCs w:val="24"/>
        </w:rPr>
        <w:t xml:space="preserve"> </w:t>
      </w:r>
      <w:r w:rsidRPr="00B744A3">
        <w:rPr>
          <w:sz w:val="24"/>
          <w:szCs w:val="24"/>
        </w:rPr>
        <w:t>активное</w:t>
      </w:r>
      <w:r w:rsidRPr="00B744A3">
        <w:rPr>
          <w:spacing w:val="-5"/>
          <w:sz w:val="24"/>
          <w:szCs w:val="24"/>
        </w:rPr>
        <w:t xml:space="preserve"> </w:t>
      </w:r>
      <w:r w:rsidRPr="00B744A3">
        <w:rPr>
          <w:sz w:val="24"/>
          <w:szCs w:val="24"/>
        </w:rPr>
        <w:t>их</w:t>
      </w:r>
      <w:r w:rsidRPr="00B744A3">
        <w:rPr>
          <w:spacing w:val="-3"/>
          <w:sz w:val="24"/>
          <w:szCs w:val="24"/>
        </w:rPr>
        <w:t xml:space="preserve"> </w:t>
      </w:r>
      <w:r w:rsidRPr="00B744A3">
        <w:rPr>
          <w:sz w:val="24"/>
          <w:szCs w:val="24"/>
        </w:rPr>
        <w:t>включение</w:t>
      </w:r>
      <w:r w:rsidRPr="00B744A3">
        <w:rPr>
          <w:spacing w:val="-5"/>
          <w:sz w:val="24"/>
          <w:szCs w:val="24"/>
        </w:rPr>
        <w:t xml:space="preserve"> </w:t>
      </w:r>
      <w:r w:rsidRPr="00B744A3">
        <w:rPr>
          <w:sz w:val="24"/>
          <w:szCs w:val="24"/>
        </w:rPr>
        <w:t>в</w:t>
      </w:r>
      <w:r w:rsidRPr="00B744A3">
        <w:rPr>
          <w:spacing w:val="-57"/>
          <w:sz w:val="24"/>
          <w:szCs w:val="24"/>
        </w:rPr>
        <w:t xml:space="preserve"> </w:t>
      </w:r>
      <w:r w:rsidRPr="00B744A3">
        <w:rPr>
          <w:sz w:val="24"/>
          <w:szCs w:val="24"/>
        </w:rPr>
        <w:t>культурную</w:t>
      </w:r>
      <w:r w:rsidRPr="00B744A3">
        <w:rPr>
          <w:spacing w:val="-1"/>
          <w:sz w:val="24"/>
          <w:szCs w:val="24"/>
        </w:rPr>
        <w:t xml:space="preserve"> </w:t>
      </w:r>
      <w:r w:rsidRPr="00B744A3">
        <w:rPr>
          <w:sz w:val="24"/>
          <w:szCs w:val="24"/>
        </w:rPr>
        <w:t>и общественную жизнь страны;</w:t>
      </w:r>
    </w:p>
    <w:p w:rsidR="00416A09" w:rsidRPr="00B744A3" w:rsidRDefault="00416A09" w:rsidP="00B744A3">
      <w:pPr>
        <w:pStyle w:val="a4"/>
        <w:spacing w:before="1" w:line="276" w:lineRule="auto"/>
        <w:rPr>
          <w:sz w:val="24"/>
          <w:szCs w:val="24"/>
        </w:rPr>
      </w:pPr>
      <w:r w:rsidRPr="00B744A3">
        <w:rPr>
          <w:sz w:val="24"/>
          <w:szCs w:val="24"/>
        </w:rPr>
        <w:t>концепция</w:t>
      </w:r>
      <w:r w:rsidRPr="00B744A3">
        <w:rPr>
          <w:spacing w:val="-8"/>
          <w:sz w:val="24"/>
          <w:szCs w:val="24"/>
        </w:rPr>
        <w:t xml:space="preserve"> </w:t>
      </w:r>
      <w:r w:rsidRPr="00B744A3">
        <w:rPr>
          <w:sz w:val="24"/>
          <w:szCs w:val="24"/>
        </w:rPr>
        <w:t>формирования</w:t>
      </w:r>
      <w:r w:rsidRPr="00B744A3">
        <w:rPr>
          <w:spacing w:val="-4"/>
          <w:sz w:val="24"/>
          <w:szCs w:val="24"/>
        </w:rPr>
        <w:t xml:space="preserve"> </w:t>
      </w:r>
      <w:r w:rsidRPr="00B744A3">
        <w:rPr>
          <w:sz w:val="24"/>
          <w:szCs w:val="24"/>
        </w:rPr>
        <w:t>ключевых</w:t>
      </w:r>
      <w:r w:rsidRPr="00B744A3">
        <w:rPr>
          <w:spacing w:val="-5"/>
          <w:sz w:val="24"/>
          <w:szCs w:val="24"/>
        </w:rPr>
        <w:t xml:space="preserve"> </w:t>
      </w:r>
      <w:r w:rsidRPr="00B744A3">
        <w:rPr>
          <w:sz w:val="24"/>
          <w:szCs w:val="24"/>
        </w:rPr>
        <w:t>компетенций,</w:t>
      </w:r>
      <w:r w:rsidRPr="00B744A3">
        <w:rPr>
          <w:spacing w:val="-3"/>
          <w:sz w:val="24"/>
          <w:szCs w:val="24"/>
        </w:rPr>
        <w:t xml:space="preserve"> </w:t>
      </w:r>
      <w:r w:rsidRPr="00B744A3">
        <w:rPr>
          <w:sz w:val="24"/>
          <w:szCs w:val="24"/>
        </w:rPr>
        <w:t>устанавливающая</w:t>
      </w:r>
      <w:r w:rsidRPr="00B744A3">
        <w:rPr>
          <w:spacing w:val="-2"/>
          <w:sz w:val="24"/>
          <w:szCs w:val="24"/>
        </w:rPr>
        <w:t xml:space="preserve"> </w:t>
      </w:r>
      <w:r w:rsidRPr="00B744A3">
        <w:rPr>
          <w:sz w:val="24"/>
          <w:szCs w:val="24"/>
        </w:rPr>
        <w:t>основу</w:t>
      </w:r>
      <w:r w:rsidRPr="00B744A3">
        <w:rPr>
          <w:spacing w:val="-7"/>
          <w:sz w:val="24"/>
          <w:szCs w:val="24"/>
        </w:rPr>
        <w:t xml:space="preserve"> </w:t>
      </w:r>
      <w:r w:rsidRPr="00B744A3">
        <w:rPr>
          <w:sz w:val="24"/>
          <w:szCs w:val="24"/>
        </w:rPr>
        <w:t>саморазвития</w:t>
      </w:r>
      <w:r w:rsidRPr="00B744A3">
        <w:rPr>
          <w:spacing w:val="-5"/>
          <w:sz w:val="24"/>
          <w:szCs w:val="24"/>
        </w:rPr>
        <w:t xml:space="preserve"> </w:t>
      </w:r>
      <w:r w:rsidRPr="00B744A3">
        <w:rPr>
          <w:sz w:val="24"/>
          <w:szCs w:val="24"/>
        </w:rPr>
        <w:t>и</w:t>
      </w:r>
      <w:r w:rsidRPr="00B744A3">
        <w:rPr>
          <w:spacing w:val="-57"/>
          <w:sz w:val="24"/>
          <w:szCs w:val="24"/>
        </w:rPr>
        <w:t xml:space="preserve"> </w:t>
      </w:r>
      <w:r w:rsidRPr="00B744A3">
        <w:rPr>
          <w:sz w:val="24"/>
          <w:szCs w:val="24"/>
        </w:rPr>
        <w:t>самоопределения</w:t>
      </w:r>
      <w:r w:rsidRPr="00B744A3">
        <w:rPr>
          <w:spacing w:val="-1"/>
          <w:sz w:val="24"/>
          <w:szCs w:val="24"/>
        </w:rPr>
        <w:t xml:space="preserve"> </w:t>
      </w:r>
      <w:r w:rsidRPr="00B744A3">
        <w:rPr>
          <w:sz w:val="24"/>
          <w:szCs w:val="24"/>
        </w:rPr>
        <w:t>личности</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процессе</w:t>
      </w:r>
      <w:r w:rsidRPr="00B744A3">
        <w:rPr>
          <w:spacing w:val="-2"/>
          <w:sz w:val="24"/>
          <w:szCs w:val="24"/>
        </w:rPr>
        <w:t xml:space="preserve"> </w:t>
      </w:r>
      <w:r w:rsidRPr="00B744A3">
        <w:rPr>
          <w:sz w:val="24"/>
          <w:szCs w:val="24"/>
        </w:rPr>
        <w:t>непрерывного образования;</w:t>
      </w:r>
    </w:p>
    <w:p w:rsidR="00416A09" w:rsidRPr="00B744A3" w:rsidRDefault="00416A09" w:rsidP="00B744A3">
      <w:pPr>
        <w:pStyle w:val="a4"/>
        <w:spacing w:line="276" w:lineRule="auto"/>
        <w:ind w:right="536"/>
        <w:rPr>
          <w:sz w:val="24"/>
          <w:szCs w:val="24"/>
        </w:rPr>
      </w:pPr>
      <w:r w:rsidRPr="00B744A3">
        <w:rPr>
          <w:sz w:val="24"/>
          <w:szCs w:val="24"/>
        </w:rPr>
        <w:t>концепция преподавания учебного предмета «Физическая культура», ориентирующая</w:t>
      </w:r>
      <w:r w:rsidRPr="00B744A3">
        <w:rPr>
          <w:spacing w:val="1"/>
          <w:sz w:val="24"/>
          <w:szCs w:val="24"/>
        </w:rPr>
        <w:t xml:space="preserve"> </w:t>
      </w:r>
      <w:r w:rsidRPr="00B744A3">
        <w:rPr>
          <w:sz w:val="24"/>
          <w:szCs w:val="24"/>
        </w:rPr>
        <w:t>учебно-воспитательный</w:t>
      </w:r>
      <w:r w:rsidRPr="00B744A3">
        <w:rPr>
          <w:spacing w:val="-3"/>
          <w:sz w:val="24"/>
          <w:szCs w:val="24"/>
        </w:rPr>
        <w:t xml:space="preserve"> </w:t>
      </w:r>
      <w:r w:rsidRPr="00B744A3">
        <w:rPr>
          <w:sz w:val="24"/>
          <w:szCs w:val="24"/>
        </w:rPr>
        <w:t>процесс</w:t>
      </w:r>
      <w:r w:rsidRPr="00B744A3">
        <w:rPr>
          <w:spacing w:val="-4"/>
          <w:sz w:val="24"/>
          <w:szCs w:val="24"/>
        </w:rPr>
        <w:t xml:space="preserve"> </w:t>
      </w:r>
      <w:r w:rsidRPr="00B744A3">
        <w:rPr>
          <w:sz w:val="24"/>
          <w:szCs w:val="24"/>
        </w:rPr>
        <w:t>на</w:t>
      </w:r>
      <w:r w:rsidRPr="00B744A3">
        <w:rPr>
          <w:spacing w:val="-4"/>
          <w:sz w:val="24"/>
          <w:szCs w:val="24"/>
        </w:rPr>
        <w:t xml:space="preserve"> </w:t>
      </w:r>
      <w:r w:rsidRPr="00B744A3">
        <w:rPr>
          <w:sz w:val="24"/>
          <w:szCs w:val="24"/>
        </w:rPr>
        <w:t>внедрение</w:t>
      </w:r>
      <w:r w:rsidRPr="00B744A3">
        <w:rPr>
          <w:spacing w:val="-7"/>
          <w:sz w:val="24"/>
          <w:szCs w:val="24"/>
        </w:rPr>
        <w:t xml:space="preserve"> </w:t>
      </w:r>
      <w:r w:rsidRPr="00B744A3">
        <w:rPr>
          <w:sz w:val="24"/>
          <w:szCs w:val="24"/>
        </w:rPr>
        <w:t>новых</w:t>
      </w:r>
      <w:r w:rsidRPr="00B744A3">
        <w:rPr>
          <w:spacing w:val="-1"/>
          <w:sz w:val="24"/>
          <w:szCs w:val="24"/>
        </w:rPr>
        <w:t xml:space="preserve"> </w:t>
      </w:r>
      <w:r w:rsidRPr="00B744A3">
        <w:rPr>
          <w:sz w:val="24"/>
          <w:szCs w:val="24"/>
        </w:rPr>
        <w:t>технологий</w:t>
      </w:r>
      <w:r w:rsidRPr="00B744A3">
        <w:rPr>
          <w:spacing w:val="-5"/>
          <w:sz w:val="24"/>
          <w:szCs w:val="24"/>
        </w:rPr>
        <w:t xml:space="preserve"> </w:t>
      </w:r>
      <w:r w:rsidRPr="00B744A3">
        <w:rPr>
          <w:sz w:val="24"/>
          <w:szCs w:val="24"/>
        </w:rPr>
        <w:t>и</w:t>
      </w:r>
      <w:r w:rsidRPr="00B744A3">
        <w:rPr>
          <w:spacing w:val="-3"/>
          <w:sz w:val="24"/>
          <w:szCs w:val="24"/>
        </w:rPr>
        <w:t xml:space="preserve"> </w:t>
      </w:r>
      <w:r w:rsidRPr="00B744A3">
        <w:rPr>
          <w:sz w:val="24"/>
          <w:szCs w:val="24"/>
        </w:rPr>
        <w:t>инновационных</w:t>
      </w:r>
      <w:r w:rsidRPr="00B744A3">
        <w:rPr>
          <w:spacing w:val="-1"/>
          <w:sz w:val="24"/>
          <w:szCs w:val="24"/>
        </w:rPr>
        <w:t xml:space="preserve"> </w:t>
      </w:r>
      <w:r w:rsidRPr="00B744A3">
        <w:rPr>
          <w:sz w:val="24"/>
          <w:szCs w:val="24"/>
        </w:rPr>
        <w:t>подходов</w:t>
      </w:r>
      <w:r w:rsidRPr="00B744A3">
        <w:rPr>
          <w:spacing w:val="-6"/>
          <w:sz w:val="24"/>
          <w:szCs w:val="24"/>
        </w:rPr>
        <w:t xml:space="preserve"> </w:t>
      </w:r>
      <w:r w:rsidRPr="00B744A3">
        <w:rPr>
          <w:sz w:val="24"/>
          <w:szCs w:val="24"/>
        </w:rPr>
        <w:t>в</w:t>
      </w:r>
      <w:r w:rsidRPr="00B744A3">
        <w:rPr>
          <w:spacing w:val="-57"/>
          <w:sz w:val="24"/>
          <w:szCs w:val="24"/>
        </w:rPr>
        <w:t xml:space="preserve"> </w:t>
      </w:r>
      <w:r w:rsidRPr="00B744A3">
        <w:rPr>
          <w:sz w:val="24"/>
          <w:szCs w:val="24"/>
        </w:rPr>
        <w:t>обучении</w:t>
      </w:r>
      <w:r w:rsidRPr="00B744A3">
        <w:rPr>
          <w:spacing w:val="-2"/>
          <w:sz w:val="24"/>
          <w:szCs w:val="24"/>
        </w:rPr>
        <w:t xml:space="preserve"> </w:t>
      </w:r>
      <w:r w:rsidRPr="00B744A3">
        <w:rPr>
          <w:sz w:val="24"/>
          <w:szCs w:val="24"/>
        </w:rPr>
        <w:t>двигательным</w:t>
      </w:r>
      <w:r w:rsidRPr="00B744A3">
        <w:rPr>
          <w:spacing w:val="-3"/>
          <w:sz w:val="24"/>
          <w:szCs w:val="24"/>
        </w:rPr>
        <w:t xml:space="preserve"> </w:t>
      </w:r>
      <w:r w:rsidRPr="00B744A3">
        <w:rPr>
          <w:sz w:val="24"/>
          <w:szCs w:val="24"/>
        </w:rPr>
        <w:t>действиям, укреплении</w:t>
      </w:r>
      <w:r w:rsidRPr="00B744A3">
        <w:rPr>
          <w:spacing w:val="-1"/>
          <w:sz w:val="24"/>
          <w:szCs w:val="24"/>
        </w:rPr>
        <w:t xml:space="preserve"> </w:t>
      </w:r>
      <w:r w:rsidRPr="00B744A3">
        <w:rPr>
          <w:sz w:val="24"/>
          <w:szCs w:val="24"/>
        </w:rPr>
        <w:t>здоровья</w:t>
      </w:r>
      <w:r w:rsidRPr="00B744A3">
        <w:rPr>
          <w:spacing w:val="-2"/>
          <w:sz w:val="24"/>
          <w:szCs w:val="24"/>
        </w:rPr>
        <w:t xml:space="preserve"> </w:t>
      </w:r>
      <w:r w:rsidRPr="00B744A3">
        <w:rPr>
          <w:sz w:val="24"/>
          <w:szCs w:val="24"/>
        </w:rPr>
        <w:t>и</w:t>
      </w:r>
      <w:r w:rsidRPr="00B744A3">
        <w:rPr>
          <w:spacing w:val="-2"/>
          <w:sz w:val="24"/>
          <w:szCs w:val="24"/>
        </w:rPr>
        <w:t xml:space="preserve"> </w:t>
      </w:r>
      <w:r w:rsidRPr="00B744A3">
        <w:rPr>
          <w:sz w:val="24"/>
          <w:szCs w:val="24"/>
        </w:rPr>
        <w:t>развитии</w:t>
      </w:r>
      <w:r w:rsidRPr="00B744A3">
        <w:rPr>
          <w:spacing w:val="-4"/>
          <w:sz w:val="24"/>
          <w:szCs w:val="24"/>
        </w:rPr>
        <w:t xml:space="preserve"> </w:t>
      </w:r>
      <w:r w:rsidRPr="00B744A3">
        <w:rPr>
          <w:sz w:val="24"/>
          <w:szCs w:val="24"/>
        </w:rPr>
        <w:t>физических</w:t>
      </w:r>
      <w:r w:rsidRPr="00B744A3">
        <w:rPr>
          <w:spacing w:val="-2"/>
          <w:sz w:val="24"/>
          <w:szCs w:val="24"/>
        </w:rPr>
        <w:t xml:space="preserve"> </w:t>
      </w:r>
      <w:r w:rsidRPr="00B744A3">
        <w:rPr>
          <w:sz w:val="24"/>
          <w:szCs w:val="24"/>
        </w:rPr>
        <w:t>качеств;</w:t>
      </w:r>
    </w:p>
    <w:p w:rsidR="00416A09" w:rsidRPr="00B744A3" w:rsidRDefault="00416A09" w:rsidP="00B744A3">
      <w:pPr>
        <w:pStyle w:val="a4"/>
        <w:spacing w:line="276" w:lineRule="auto"/>
        <w:ind w:right="499"/>
        <w:rPr>
          <w:sz w:val="24"/>
          <w:szCs w:val="24"/>
        </w:rPr>
      </w:pPr>
      <w:r w:rsidRPr="00B744A3">
        <w:rPr>
          <w:sz w:val="24"/>
          <w:szCs w:val="24"/>
        </w:rPr>
        <w:t>концепция структуры и содержания учебного предмета «Физическая культура»,</w:t>
      </w:r>
      <w:r w:rsidRPr="00B744A3">
        <w:rPr>
          <w:spacing w:val="1"/>
          <w:sz w:val="24"/>
          <w:szCs w:val="24"/>
        </w:rPr>
        <w:t xml:space="preserve"> </w:t>
      </w:r>
      <w:r w:rsidRPr="00B744A3">
        <w:rPr>
          <w:sz w:val="24"/>
          <w:szCs w:val="24"/>
        </w:rPr>
        <w:t>обосновывающая направленность учебных программ на формирование целостной личности</w:t>
      </w:r>
      <w:r w:rsidRPr="00B744A3">
        <w:rPr>
          <w:spacing w:val="1"/>
          <w:sz w:val="24"/>
          <w:szCs w:val="24"/>
        </w:rPr>
        <w:t xml:space="preserve"> </w:t>
      </w:r>
      <w:r w:rsidRPr="00B744A3">
        <w:rPr>
          <w:sz w:val="24"/>
          <w:szCs w:val="24"/>
        </w:rPr>
        <w:t>учащихся, потребность в бережном отношении к своему здоровью и ведению здорового образа</w:t>
      </w:r>
      <w:r w:rsidRPr="00B744A3">
        <w:rPr>
          <w:spacing w:val="-57"/>
          <w:sz w:val="24"/>
          <w:szCs w:val="24"/>
        </w:rPr>
        <w:t xml:space="preserve"> </w:t>
      </w:r>
      <w:r w:rsidRPr="00B744A3">
        <w:rPr>
          <w:sz w:val="24"/>
          <w:szCs w:val="24"/>
        </w:rPr>
        <w:lastRenderedPageBreak/>
        <w:t>жизни.</w:t>
      </w:r>
    </w:p>
    <w:p w:rsidR="00416A09" w:rsidRPr="00B744A3" w:rsidRDefault="00416A09" w:rsidP="00B744A3">
      <w:pPr>
        <w:pStyle w:val="a4"/>
        <w:spacing w:line="276" w:lineRule="auto"/>
        <w:ind w:right="107"/>
        <w:rPr>
          <w:sz w:val="24"/>
          <w:szCs w:val="24"/>
        </w:rPr>
      </w:pPr>
      <w:r w:rsidRPr="00B744A3">
        <w:rPr>
          <w:sz w:val="24"/>
          <w:szCs w:val="24"/>
        </w:rPr>
        <w:t>В своей социально-ценностной ориентации программа по физической культуре сохраняет</w:t>
      </w:r>
      <w:r w:rsidRPr="00B744A3">
        <w:rPr>
          <w:spacing w:val="1"/>
          <w:sz w:val="24"/>
          <w:szCs w:val="24"/>
        </w:rPr>
        <w:t xml:space="preserve"> </w:t>
      </w:r>
      <w:r w:rsidRPr="00B744A3">
        <w:rPr>
          <w:sz w:val="24"/>
          <w:szCs w:val="24"/>
        </w:rPr>
        <w:t>исторически сложившееся предназначение дисциплины «Физическая культура» в качестве</w:t>
      </w:r>
      <w:r w:rsidRPr="00B744A3">
        <w:rPr>
          <w:spacing w:val="1"/>
          <w:sz w:val="24"/>
          <w:szCs w:val="24"/>
        </w:rPr>
        <w:t xml:space="preserve"> </w:t>
      </w:r>
      <w:r w:rsidRPr="00B744A3">
        <w:rPr>
          <w:sz w:val="24"/>
          <w:szCs w:val="24"/>
        </w:rPr>
        <w:t>средства подготовки учащихся к предстоящей жизнедеятельности, укреплению здоровья,</w:t>
      </w:r>
      <w:r w:rsidRPr="00B744A3">
        <w:rPr>
          <w:spacing w:val="1"/>
          <w:sz w:val="24"/>
          <w:szCs w:val="24"/>
        </w:rPr>
        <w:t xml:space="preserve"> </w:t>
      </w:r>
      <w:r w:rsidRPr="00B744A3">
        <w:rPr>
          <w:sz w:val="24"/>
          <w:szCs w:val="24"/>
        </w:rPr>
        <w:t>повышению</w:t>
      </w:r>
      <w:r w:rsidRPr="00B744A3">
        <w:rPr>
          <w:spacing w:val="-5"/>
          <w:sz w:val="24"/>
          <w:szCs w:val="24"/>
        </w:rPr>
        <w:t xml:space="preserve"> </w:t>
      </w:r>
      <w:r w:rsidRPr="00B744A3">
        <w:rPr>
          <w:sz w:val="24"/>
          <w:szCs w:val="24"/>
        </w:rPr>
        <w:t>функциональных</w:t>
      </w:r>
      <w:r w:rsidRPr="00B744A3">
        <w:rPr>
          <w:spacing w:val="-4"/>
          <w:sz w:val="24"/>
          <w:szCs w:val="24"/>
        </w:rPr>
        <w:t xml:space="preserve"> </w:t>
      </w:r>
      <w:r w:rsidRPr="00B744A3">
        <w:rPr>
          <w:sz w:val="24"/>
          <w:szCs w:val="24"/>
        </w:rPr>
        <w:t>и</w:t>
      </w:r>
      <w:r w:rsidRPr="00B744A3">
        <w:rPr>
          <w:spacing w:val="-4"/>
          <w:sz w:val="24"/>
          <w:szCs w:val="24"/>
        </w:rPr>
        <w:t xml:space="preserve"> </w:t>
      </w:r>
      <w:r w:rsidRPr="00B744A3">
        <w:rPr>
          <w:sz w:val="24"/>
          <w:szCs w:val="24"/>
        </w:rPr>
        <w:t>адаптивных</w:t>
      </w:r>
      <w:r w:rsidRPr="00B744A3">
        <w:rPr>
          <w:spacing w:val="-4"/>
          <w:sz w:val="24"/>
          <w:szCs w:val="24"/>
        </w:rPr>
        <w:t xml:space="preserve"> </w:t>
      </w:r>
      <w:r w:rsidRPr="00B744A3">
        <w:rPr>
          <w:sz w:val="24"/>
          <w:szCs w:val="24"/>
        </w:rPr>
        <w:t>возможностей</w:t>
      </w:r>
      <w:r w:rsidRPr="00B744A3">
        <w:rPr>
          <w:spacing w:val="-4"/>
          <w:sz w:val="24"/>
          <w:szCs w:val="24"/>
        </w:rPr>
        <w:t xml:space="preserve"> </w:t>
      </w:r>
      <w:r w:rsidRPr="00B744A3">
        <w:rPr>
          <w:sz w:val="24"/>
          <w:szCs w:val="24"/>
        </w:rPr>
        <w:t>систем</w:t>
      </w:r>
      <w:r w:rsidRPr="00B744A3">
        <w:rPr>
          <w:spacing w:val="-6"/>
          <w:sz w:val="24"/>
          <w:szCs w:val="24"/>
        </w:rPr>
        <w:t xml:space="preserve"> </w:t>
      </w:r>
      <w:r w:rsidRPr="00B744A3">
        <w:rPr>
          <w:sz w:val="24"/>
          <w:szCs w:val="24"/>
        </w:rPr>
        <w:t>организма,</w:t>
      </w:r>
      <w:r w:rsidRPr="00B744A3">
        <w:rPr>
          <w:spacing w:val="-5"/>
          <w:sz w:val="24"/>
          <w:szCs w:val="24"/>
        </w:rPr>
        <w:t xml:space="preserve"> </w:t>
      </w:r>
      <w:r w:rsidRPr="00B744A3">
        <w:rPr>
          <w:sz w:val="24"/>
          <w:szCs w:val="24"/>
        </w:rPr>
        <w:t>развитию</w:t>
      </w:r>
      <w:r w:rsidRPr="00B744A3">
        <w:rPr>
          <w:spacing w:val="-5"/>
          <w:sz w:val="24"/>
          <w:szCs w:val="24"/>
        </w:rPr>
        <w:t xml:space="preserve"> </w:t>
      </w:r>
      <w:r w:rsidRPr="00B744A3">
        <w:rPr>
          <w:sz w:val="24"/>
          <w:szCs w:val="24"/>
        </w:rPr>
        <w:t>жизненно</w:t>
      </w:r>
      <w:r w:rsidRPr="00B744A3">
        <w:rPr>
          <w:spacing w:val="-57"/>
          <w:sz w:val="24"/>
          <w:szCs w:val="24"/>
        </w:rPr>
        <w:t xml:space="preserve"> </w:t>
      </w:r>
      <w:r w:rsidRPr="00B744A3">
        <w:rPr>
          <w:sz w:val="24"/>
          <w:szCs w:val="24"/>
        </w:rPr>
        <w:t>важных физических</w:t>
      </w:r>
      <w:r w:rsidRPr="00B744A3">
        <w:rPr>
          <w:spacing w:val="2"/>
          <w:sz w:val="24"/>
          <w:szCs w:val="24"/>
        </w:rPr>
        <w:t xml:space="preserve"> </w:t>
      </w:r>
      <w:r w:rsidRPr="00B744A3">
        <w:rPr>
          <w:sz w:val="24"/>
          <w:szCs w:val="24"/>
        </w:rPr>
        <w:t>качеств.</w:t>
      </w:r>
    </w:p>
    <w:p w:rsidR="00416A09" w:rsidRPr="00B744A3" w:rsidRDefault="00416A09" w:rsidP="00B744A3">
      <w:pPr>
        <w:pStyle w:val="a4"/>
        <w:spacing w:line="276" w:lineRule="auto"/>
        <w:ind w:right="320"/>
        <w:rPr>
          <w:sz w:val="24"/>
          <w:szCs w:val="24"/>
        </w:rPr>
      </w:pPr>
      <w:r w:rsidRPr="00B744A3">
        <w:rPr>
          <w:sz w:val="24"/>
          <w:szCs w:val="24"/>
        </w:rPr>
        <w:t>Рабочая программа по физической культуре для 10–11 классов МОУ Вешкельская СОШ</w:t>
      </w:r>
      <w:r w:rsidRPr="00B744A3">
        <w:rPr>
          <w:spacing w:val="-57"/>
          <w:sz w:val="24"/>
          <w:szCs w:val="24"/>
        </w:rPr>
        <w:t xml:space="preserve"> </w:t>
      </w:r>
      <w:r w:rsidRPr="00B744A3">
        <w:rPr>
          <w:sz w:val="24"/>
          <w:szCs w:val="24"/>
        </w:rPr>
        <w:t>обеспечивает преемственность с федеральной образовательной программой основного общего</w:t>
      </w:r>
      <w:r w:rsidRPr="00B744A3">
        <w:rPr>
          <w:spacing w:val="1"/>
          <w:sz w:val="24"/>
          <w:szCs w:val="24"/>
        </w:rPr>
        <w:t xml:space="preserve"> </w:t>
      </w:r>
      <w:r w:rsidRPr="00B744A3">
        <w:rPr>
          <w:sz w:val="24"/>
          <w:szCs w:val="24"/>
        </w:rPr>
        <w:t>образования и предусматривает завершение полного курса обучения обучающихся в области</w:t>
      </w:r>
      <w:r w:rsidRPr="00B744A3">
        <w:rPr>
          <w:spacing w:val="1"/>
          <w:sz w:val="24"/>
          <w:szCs w:val="24"/>
        </w:rPr>
        <w:t xml:space="preserve"> </w:t>
      </w:r>
      <w:r w:rsidRPr="00B744A3">
        <w:rPr>
          <w:sz w:val="24"/>
          <w:szCs w:val="24"/>
        </w:rPr>
        <w:t>физической</w:t>
      </w:r>
      <w:r w:rsidRPr="00B744A3">
        <w:rPr>
          <w:spacing w:val="-1"/>
          <w:sz w:val="24"/>
          <w:szCs w:val="24"/>
        </w:rPr>
        <w:t xml:space="preserve"> </w:t>
      </w:r>
      <w:r w:rsidRPr="00B744A3">
        <w:rPr>
          <w:sz w:val="24"/>
          <w:szCs w:val="24"/>
        </w:rPr>
        <w:t>культуры.</w:t>
      </w:r>
    </w:p>
    <w:p w:rsidR="00416A09" w:rsidRPr="00B744A3" w:rsidRDefault="00416A09" w:rsidP="00B744A3">
      <w:pPr>
        <w:pStyle w:val="a4"/>
        <w:spacing w:line="276" w:lineRule="auto"/>
        <w:ind w:right="111"/>
        <w:rPr>
          <w:sz w:val="24"/>
          <w:szCs w:val="24"/>
        </w:rPr>
      </w:pPr>
      <w:r w:rsidRPr="00B744A3">
        <w:rPr>
          <w:sz w:val="24"/>
          <w:szCs w:val="24"/>
        </w:rPr>
        <w:t>Общей целью общего образования по физической культуре является формирование</w:t>
      </w:r>
      <w:r w:rsidRPr="00B744A3">
        <w:rPr>
          <w:spacing w:val="1"/>
          <w:sz w:val="24"/>
          <w:szCs w:val="24"/>
        </w:rPr>
        <w:t xml:space="preserve"> </w:t>
      </w:r>
      <w:r w:rsidRPr="00B744A3">
        <w:rPr>
          <w:sz w:val="24"/>
          <w:szCs w:val="24"/>
        </w:rPr>
        <w:t>разносторонней, физически развитой личности, способной активно использовать ценности</w:t>
      </w:r>
      <w:r w:rsidRPr="00B744A3">
        <w:rPr>
          <w:spacing w:val="1"/>
          <w:sz w:val="24"/>
          <w:szCs w:val="24"/>
        </w:rPr>
        <w:t xml:space="preserve"> </w:t>
      </w:r>
      <w:r w:rsidRPr="00B744A3">
        <w:rPr>
          <w:sz w:val="24"/>
          <w:szCs w:val="24"/>
        </w:rPr>
        <w:t>физической культуры для укрепления и длительного сохранения собственного здоровья,</w:t>
      </w:r>
      <w:r w:rsidRPr="00B744A3">
        <w:rPr>
          <w:spacing w:val="1"/>
          <w:sz w:val="24"/>
          <w:szCs w:val="24"/>
        </w:rPr>
        <w:t xml:space="preserve"> </w:t>
      </w:r>
      <w:r w:rsidRPr="00B744A3">
        <w:rPr>
          <w:sz w:val="24"/>
          <w:szCs w:val="24"/>
        </w:rPr>
        <w:t>оптимизации</w:t>
      </w:r>
      <w:r w:rsidRPr="00B744A3">
        <w:rPr>
          <w:spacing w:val="4"/>
          <w:sz w:val="24"/>
          <w:szCs w:val="24"/>
        </w:rPr>
        <w:t xml:space="preserve"> </w:t>
      </w:r>
      <w:r w:rsidRPr="00B744A3">
        <w:rPr>
          <w:sz w:val="24"/>
          <w:szCs w:val="24"/>
        </w:rPr>
        <w:t>трудовой</w:t>
      </w:r>
      <w:r w:rsidRPr="00B744A3">
        <w:rPr>
          <w:spacing w:val="4"/>
          <w:sz w:val="24"/>
          <w:szCs w:val="24"/>
        </w:rPr>
        <w:t xml:space="preserve"> </w:t>
      </w:r>
      <w:r w:rsidRPr="00B744A3">
        <w:rPr>
          <w:sz w:val="24"/>
          <w:szCs w:val="24"/>
        </w:rPr>
        <w:t>деятельности</w:t>
      </w:r>
      <w:r w:rsidRPr="00B744A3">
        <w:rPr>
          <w:spacing w:val="6"/>
          <w:sz w:val="24"/>
          <w:szCs w:val="24"/>
        </w:rPr>
        <w:t xml:space="preserve"> </w:t>
      </w:r>
      <w:r w:rsidRPr="00B744A3">
        <w:rPr>
          <w:sz w:val="24"/>
          <w:szCs w:val="24"/>
        </w:rPr>
        <w:t>и</w:t>
      </w:r>
      <w:r w:rsidRPr="00B744A3">
        <w:rPr>
          <w:spacing w:val="4"/>
          <w:sz w:val="24"/>
          <w:szCs w:val="24"/>
        </w:rPr>
        <w:t xml:space="preserve"> </w:t>
      </w:r>
      <w:r w:rsidRPr="00B744A3">
        <w:rPr>
          <w:sz w:val="24"/>
          <w:szCs w:val="24"/>
        </w:rPr>
        <w:t>организации</w:t>
      </w:r>
      <w:r w:rsidRPr="00B744A3">
        <w:rPr>
          <w:spacing w:val="5"/>
          <w:sz w:val="24"/>
          <w:szCs w:val="24"/>
        </w:rPr>
        <w:t xml:space="preserve"> </w:t>
      </w:r>
      <w:r w:rsidRPr="00B744A3">
        <w:rPr>
          <w:sz w:val="24"/>
          <w:szCs w:val="24"/>
        </w:rPr>
        <w:t>активного</w:t>
      </w:r>
      <w:r w:rsidRPr="00B744A3">
        <w:rPr>
          <w:spacing w:val="4"/>
          <w:sz w:val="24"/>
          <w:szCs w:val="24"/>
        </w:rPr>
        <w:t xml:space="preserve"> </w:t>
      </w:r>
      <w:r w:rsidRPr="00B744A3">
        <w:rPr>
          <w:sz w:val="24"/>
          <w:szCs w:val="24"/>
        </w:rPr>
        <w:t>отдыха.</w:t>
      </w:r>
      <w:r w:rsidRPr="00B744A3">
        <w:rPr>
          <w:spacing w:val="2"/>
          <w:sz w:val="24"/>
          <w:szCs w:val="24"/>
        </w:rPr>
        <w:t xml:space="preserve"> </w:t>
      </w:r>
      <w:r w:rsidRPr="00B744A3">
        <w:rPr>
          <w:sz w:val="24"/>
          <w:szCs w:val="24"/>
        </w:rPr>
        <w:t>В</w:t>
      </w:r>
      <w:r w:rsidRPr="00B744A3">
        <w:rPr>
          <w:spacing w:val="2"/>
          <w:sz w:val="24"/>
          <w:szCs w:val="24"/>
        </w:rPr>
        <w:t xml:space="preserve"> </w:t>
      </w:r>
      <w:r w:rsidRPr="00B744A3">
        <w:rPr>
          <w:sz w:val="24"/>
          <w:szCs w:val="24"/>
        </w:rPr>
        <w:t>программе</w:t>
      </w:r>
      <w:r w:rsidRPr="00B744A3">
        <w:rPr>
          <w:spacing w:val="4"/>
          <w:sz w:val="24"/>
          <w:szCs w:val="24"/>
        </w:rPr>
        <w:t xml:space="preserve"> </w:t>
      </w:r>
      <w:r w:rsidRPr="00B744A3">
        <w:rPr>
          <w:sz w:val="24"/>
          <w:szCs w:val="24"/>
        </w:rPr>
        <w:t>по</w:t>
      </w:r>
      <w:r w:rsidRPr="00B744A3">
        <w:rPr>
          <w:spacing w:val="1"/>
          <w:sz w:val="24"/>
          <w:szCs w:val="24"/>
        </w:rPr>
        <w:t xml:space="preserve"> </w:t>
      </w:r>
      <w:r w:rsidRPr="00B744A3">
        <w:rPr>
          <w:sz w:val="24"/>
          <w:szCs w:val="24"/>
        </w:rPr>
        <w:t>физической культуре для 10–11 классов данная цель конкретизируется и связывается с</w:t>
      </w:r>
      <w:r w:rsidRPr="00B744A3">
        <w:rPr>
          <w:spacing w:val="1"/>
          <w:sz w:val="24"/>
          <w:szCs w:val="24"/>
        </w:rPr>
        <w:t xml:space="preserve"> </w:t>
      </w:r>
      <w:r w:rsidRPr="00B744A3">
        <w:rPr>
          <w:sz w:val="24"/>
          <w:szCs w:val="24"/>
        </w:rPr>
        <w:t>формированием потребности учащихся в здоровом образе жизни, дальнейшем накоплении</w:t>
      </w:r>
      <w:r w:rsidRPr="00B744A3">
        <w:rPr>
          <w:spacing w:val="1"/>
          <w:sz w:val="24"/>
          <w:szCs w:val="24"/>
        </w:rPr>
        <w:t xml:space="preserve"> </w:t>
      </w:r>
      <w:r w:rsidRPr="00B744A3">
        <w:rPr>
          <w:sz w:val="24"/>
          <w:szCs w:val="24"/>
        </w:rPr>
        <w:t>практического опыта по использованию современных систем физической культуры в соответствии</w:t>
      </w:r>
      <w:r w:rsidRPr="00B744A3">
        <w:rPr>
          <w:spacing w:val="-57"/>
          <w:sz w:val="24"/>
          <w:szCs w:val="24"/>
        </w:rPr>
        <w:t xml:space="preserve"> </w:t>
      </w:r>
      <w:r w:rsidRPr="00B744A3">
        <w:rPr>
          <w:sz w:val="24"/>
          <w:szCs w:val="24"/>
        </w:rPr>
        <w:t>с личными интересами и индивидуальными показателями здоровья, особенностями предстоящей</w:t>
      </w:r>
      <w:r w:rsidRPr="00B744A3">
        <w:rPr>
          <w:spacing w:val="1"/>
          <w:sz w:val="24"/>
          <w:szCs w:val="24"/>
        </w:rPr>
        <w:t xml:space="preserve"> </w:t>
      </w:r>
      <w:r w:rsidRPr="00B744A3">
        <w:rPr>
          <w:sz w:val="24"/>
          <w:szCs w:val="24"/>
        </w:rPr>
        <w:t>учебной и трудовой деятельности. Данная цель реализуется в программе по физической культуре</w:t>
      </w:r>
      <w:r w:rsidRPr="00B744A3">
        <w:rPr>
          <w:spacing w:val="1"/>
          <w:sz w:val="24"/>
          <w:szCs w:val="24"/>
        </w:rPr>
        <w:t xml:space="preserve"> </w:t>
      </w:r>
      <w:r w:rsidRPr="00B744A3">
        <w:rPr>
          <w:sz w:val="24"/>
          <w:szCs w:val="24"/>
        </w:rPr>
        <w:t>по</w:t>
      </w:r>
      <w:r w:rsidRPr="00B744A3">
        <w:rPr>
          <w:spacing w:val="-1"/>
          <w:sz w:val="24"/>
          <w:szCs w:val="24"/>
        </w:rPr>
        <w:t xml:space="preserve"> </w:t>
      </w:r>
      <w:r w:rsidRPr="00B744A3">
        <w:rPr>
          <w:sz w:val="24"/>
          <w:szCs w:val="24"/>
        </w:rPr>
        <w:t>трём</w:t>
      </w:r>
      <w:r w:rsidRPr="00B744A3">
        <w:rPr>
          <w:spacing w:val="-1"/>
          <w:sz w:val="24"/>
          <w:szCs w:val="24"/>
        </w:rPr>
        <w:t xml:space="preserve"> </w:t>
      </w:r>
      <w:r w:rsidRPr="00B744A3">
        <w:rPr>
          <w:sz w:val="24"/>
          <w:szCs w:val="24"/>
        </w:rPr>
        <w:t>основным</w:t>
      </w:r>
      <w:r w:rsidRPr="00B744A3">
        <w:rPr>
          <w:spacing w:val="-2"/>
          <w:sz w:val="24"/>
          <w:szCs w:val="24"/>
        </w:rPr>
        <w:t xml:space="preserve"> </w:t>
      </w:r>
      <w:r w:rsidRPr="00B744A3">
        <w:rPr>
          <w:sz w:val="24"/>
          <w:szCs w:val="24"/>
        </w:rPr>
        <w:t>направлениям.</w:t>
      </w:r>
    </w:p>
    <w:p w:rsidR="00416A09" w:rsidRPr="00B744A3" w:rsidRDefault="00416A09" w:rsidP="00B744A3">
      <w:pPr>
        <w:pStyle w:val="a4"/>
        <w:spacing w:line="276" w:lineRule="auto"/>
        <w:ind w:right="111"/>
        <w:rPr>
          <w:sz w:val="24"/>
          <w:szCs w:val="24"/>
        </w:rPr>
      </w:pPr>
    </w:p>
    <w:p w:rsidR="00416A09" w:rsidRPr="00B744A3" w:rsidRDefault="00416A09" w:rsidP="00B744A3">
      <w:pPr>
        <w:pStyle w:val="a4"/>
        <w:spacing w:before="76" w:line="276" w:lineRule="auto"/>
        <w:ind w:left="0" w:right="246" w:firstLine="0"/>
        <w:rPr>
          <w:sz w:val="24"/>
          <w:szCs w:val="24"/>
        </w:rPr>
      </w:pPr>
      <w:r w:rsidRPr="00B744A3">
        <w:rPr>
          <w:sz w:val="24"/>
          <w:szCs w:val="24"/>
        </w:rPr>
        <w:t xml:space="preserve">                 </w:t>
      </w:r>
    </w:p>
    <w:p w:rsidR="00416A09" w:rsidRPr="00B744A3" w:rsidRDefault="00416A09" w:rsidP="00B744A3">
      <w:pPr>
        <w:pStyle w:val="a4"/>
        <w:spacing w:before="76" w:line="276" w:lineRule="auto"/>
        <w:ind w:left="0" w:right="246" w:firstLine="0"/>
        <w:rPr>
          <w:sz w:val="24"/>
          <w:szCs w:val="24"/>
        </w:rPr>
      </w:pPr>
    </w:p>
    <w:p w:rsidR="00416A09" w:rsidRPr="00B744A3" w:rsidRDefault="00416A09" w:rsidP="00B744A3">
      <w:pPr>
        <w:pStyle w:val="a4"/>
        <w:spacing w:before="76" w:line="276" w:lineRule="auto"/>
        <w:ind w:left="0" w:right="246" w:firstLine="0"/>
        <w:jc w:val="center"/>
        <w:rPr>
          <w:sz w:val="24"/>
          <w:szCs w:val="24"/>
        </w:rPr>
      </w:pPr>
      <w:r w:rsidRPr="00B744A3">
        <w:rPr>
          <w:sz w:val="24"/>
          <w:szCs w:val="24"/>
        </w:rPr>
        <w:t xml:space="preserve">    </w:t>
      </w:r>
    </w:p>
    <w:p w:rsidR="00416A09" w:rsidRPr="00B744A3" w:rsidRDefault="00416A09" w:rsidP="00B744A3">
      <w:pPr>
        <w:pStyle w:val="a4"/>
        <w:spacing w:before="76" w:line="276" w:lineRule="auto"/>
        <w:ind w:left="0" w:right="246" w:firstLine="0"/>
        <w:rPr>
          <w:sz w:val="24"/>
          <w:szCs w:val="24"/>
        </w:rPr>
      </w:pPr>
      <w:r w:rsidRPr="00B744A3">
        <w:rPr>
          <w:sz w:val="24"/>
          <w:szCs w:val="24"/>
        </w:rPr>
        <w:t xml:space="preserve"> Развивающая</w:t>
      </w:r>
      <w:r w:rsidRPr="00B744A3">
        <w:rPr>
          <w:spacing w:val="-5"/>
          <w:sz w:val="24"/>
          <w:szCs w:val="24"/>
        </w:rPr>
        <w:t xml:space="preserve"> </w:t>
      </w:r>
      <w:r w:rsidRPr="00B744A3">
        <w:rPr>
          <w:sz w:val="24"/>
          <w:szCs w:val="24"/>
        </w:rPr>
        <w:t>направленность</w:t>
      </w:r>
      <w:r w:rsidRPr="00B744A3">
        <w:rPr>
          <w:spacing w:val="-4"/>
          <w:sz w:val="24"/>
          <w:szCs w:val="24"/>
        </w:rPr>
        <w:t xml:space="preserve"> </w:t>
      </w:r>
      <w:r w:rsidRPr="00B744A3">
        <w:rPr>
          <w:sz w:val="24"/>
          <w:szCs w:val="24"/>
        </w:rPr>
        <w:t>определяется</w:t>
      </w:r>
      <w:r w:rsidRPr="00B744A3">
        <w:rPr>
          <w:spacing w:val="-4"/>
          <w:sz w:val="24"/>
          <w:szCs w:val="24"/>
        </w:rPr>
        <w:t xml:space="preserve"> </w:t>
      </w:r>
      <w:r w:rsidRPr="00B744A3">
        <w:rPr>
          <w:sz w:val="24"/>
          <w:szCs w:val="24"/>
        </w:rPr>
        <w:t>вектором</w:t>
      </w:r>
      <w:r w:rsidRPr="00B744A3">
        <w:rPr>
          <w:spacing w:val="-5"/>
          <w:sz w:val="24"/>
          <w:szCs w:val="24"/>
        </w:rPr>
        <w:t xml:space="preserve"> </w:t>
      </w:r>
      <w:r w:rsidRPr="00B744A3">
        <w:rPr>
          <w:sz w:val="24"/>
          <w:szCs w:val="24"/>
        </w:rPr>
        <w:t>развития</w:t>
      </w:r>
      <w:r w:rsidRPr="00B744A3">
        <w:rPr>
          <w:spacing w:val="-4"/>
          <w:sz w:val="24"/>
          <w:szCs w:val="24"/>
        </w:rPr>
        <w:t xml:space="preserve"> </w:t>
      </w:r>
      <w:r w:rsidRPr="00B744A3">
        <w:rPr>
          <w:sz w:val="24"/>
          <w:szCs w:val="24"/>
        </w:rPr>
        <w:t>физических</w:t>
      </w:r>
      <w:r w:rsidRPr="00B744A3">
        <w:rPr>
          <w:spacing w:val="-5"/>
          <w:sz w:val="24"/>
          <w:szCs w:val="24"/>
        </w:rPr>
        <w:t xml:space="preserve"> </w:t>
      </w:r>
      <w:r w:rsidRPr="00B744A3">
        <w:rPr>
          <w:sz w:val="24"/>
          <w:szCs w:val="24"/>
        </w:rPr>
        <w:t>качеств</w:t>
      </w:r>
      <w:r w:rsidRPr="00B744A3">
        <w:rPr>
          <w:spacing w:val="-5"/>
          <w:sz w:val="24"/>
          <w:szCs w:val="24"/>
        </w:rPr>
        <w:t xml:space="preserve"> </w:t>
      </w:r>
      <w:r w:rsidRPr="00B744A3">
        <w:rPr>
          <w:sz w:val="24"/>
          <w:szCs w:val="24"/>
        </w:rPr>
        <w:t>и</w:t>
      </w:r>
      <w:r w:rsidRPr="00B744A3">
        <w:rPr>
          <w:spacing w:val="-57"/>
          <w:sz w:val="24"/>
          <w:szCs w:val="24"/>
        </w:rPr>
        <w:t xml:space="preserve">                  </w:t>
      </w:r>
      <w:r w:rsidRPr="00B744A3">
        <w:rPr>
          <w:sz w:val="24"/>
          <w:szCs w:val="24"/>
        </w:rPr>
        <w:t>функциональных возможностей организма занимающихся, повышением его надёжности,</w:t>
      </w:r>
      <w:r w:rsidRPr="00B744A3">
        <w:rPr>
          <w:spacing w:val="1"/>
          <w:sz w:val="24"/>
          <w:szCs w:val="24"/>
        </w:rPr>
        <w:t xml:space="preserve"> </w:t>
      </w:r>
      <w:r w:rsidRPr="00B744A3">
        <w:rPr>
          <w:sz w:val="24"/>
          <w:szCs w:val="24"/>
        </w:rPr>
        <w:t>защитных</w:t>
      </w:r>
      <w:r w:rsidRPr="00B744A3">
        <w:rPr>
          <w:spacing w:val="-4"/>
          <w:sz w:val="24"/>
          <w:szCs w:val="24"/>
        </w:rPr>
        <w:t xml:space="preserve"> </w:t>
      </w:r>
      <w:r w:rsidRPr="00B744A3">
        <w:rPr>
          <w:sz w:val="24"/>
          <w:szCs w:val="24"/>
        </w:rPr>
        <w:t>и</w:t>
      </w:r>
      <w:r w:rsidRPr="00B744A3">
        <w:rPr>
          <w:spacing w:val="-2"/>
          <w:sz w:val="24"/>
          <w:szCs w:val="24"/>
        </w:rPr>
        <w:t xml:space="preserve">    </w:t>
      </w:r>
      <w:r w:rsidRPr="00B744A3">
        <w:rPr>
          <w:sz w:val="24"/>
          <w:szCs w:val="24"/>
        </w:rPr>
        <w:t>адаптивных свойств.</w:t>
      </w:r>
      <w:r w:rsidRPr="00B744A3">
        <w:rPr>
          <w:spacing w:val="-2"/>
          <w:sz w:val="24"/>
          <w:szCs w:val="24"/>
        </w:rPr>
        <w:t xml:space="preserve"> </w:t>
      </w:r>
      <w:r w:rsidRPr="00B744A3">
        <w:rPr>
          <w:sz w:val="24"/>
          <w:szCs w:val="24"/>
        </w:rPr>
        <w:t>Предполагаемым результатом</w:t>
      </w:r>
      <w:r w:rsidRPr="00B744A3">
        <w:rPr>
          <w:spacing w:val="-2"/>
          <w:sz w:val="24"/>
          <w:szCs w:val="24"/>
        </w:rPr>
        <w:t xml:space="preserve"> </w:t>
      </w:r>
      <w:r w:rsidRPr="00B744A3">
        <w:rPr>
          <w:sz w:val="24"/>
          <w:szCs w:val="24"/>
        </w:rPr>
        <w:t>данной</w:t>
      </w:r>
      <w:r w:rsidRPr="00B744A3">
        <w:rPr>
          <w:spacing w:val="-2"/>
          <w:sz w:val="24"/>
          <w:szCs w:val="24"/>
        </w:rPr>
        <w:t xml:space="preserve"> </w:t>
      </w:r>
      <w:r w:rsidRPr="00B744A3">
        <w:rPr>
          <w:sz w:val="24"/>
          <w:szCs w:val="24"/>
        </w:rPr>
        <w:t>направленности становится</w:t>
      </w:r>
      <w:r w:rsidRPr="00B744A3">
        <w:rPr>
          <w:spacing w:val="-4"/>
          <w:sz w:val="24"/>
          <w:szCs w:val="24"/>
        </w:rPr>
        <w:t xml:space="preserve"> </w:t>
      </w:r>
      <w:r w:rsidRPr="00B744A3">
        <w:rPr>
          <w:sz w:val="24"/>
          <w:szCs w:val="24"/>
        </w:rPr>
        <w:t>достижение</w:t>
      </w:r>
      <w:r w:rsidRPr="00B744A3">
        <w:rPr>
          <w:spacing w:val="-8"/>
          <w:sz w:val="24"/>
          <w:szCs w:val="24"/>
        </w:rPr>
        <w:t xml:space="preserve">   </w:t>
      </w:r>
      <w:r w:rsidRPr="00B744A3">
        <w:rPr>
          <w:sz w:val="24"/>
          <w:szCs w:val="24"/>
        </w:rPr>
        <w:t>обучающимися</w:t>
      </w:r>
      <w:r w:rsidRPr="00B744A3">
        <w:rPr>
          <w:spacing w:val="-3"/>
          <w:sz w:val="24"/>
          <w:szCs w:val="24"/>
        </w:rPr>
        <w:t xml:space="preserve"> </w:t>
      </w:r>
      <w:r w:rsidRPr="00B744A3">
        <w:rPr>
          <w:sz w:val="24"/>
          <w:szCs w:val="24"/>
        </w:rPr>
        <w:t>оптимального</w:t>
      </w:r>
      <w:r w:rsidRPr="00B744A3">
        <w:rPr>
          <w:spacing w:val="-2"/>
          <w:sz w:val="24"/>
          <w:szCs w:val="24"/>
        </w:rPr>
        <w:t xml:space="preserve"> </w:t>
      </w:r>
      <w:r w:rsidRPr="00B744A3">
        <w:rPr>
          <w:sz w:val="24"/>
          <w:szCs w:val="24"/>
        </w:rPr>
        <w:t>уровня</w:t>
      </w:r>
      <w:r w:rsidRPr="00B744A3">
        <w:rPr>
          <w:spacing w:val="-4"/>
          <w:sz w:val="24"/>
          <w:szCs w:val="24"/>
        </w:rPr>
        <w:t xml:space="preserve"> </w:t>
      </w:r>
      <w:r w:rsidRPr="00B744A3">
        <w:rPr>
          <w:sz w:val="24"/>
          <w:szCs w:val="24"/>
        </w:rPr>
        <w:t>физической</w:t>
      </w:r>
      <w:r w:rsidRPr="00B744A3">
        <w:rPr>
          <w:spacing w:val="-3"/>
          <w:sz w:val="24"/>
          <w:szCs w:val="24"/>
        </w:rPr>
        <w:t xml:space="preserve"> </w:t>
      </w:r>
      <w:r w:rsidRPr="00B744A3">
        <w:rPr>
          <w:sz w:val="24"/>
          <w:szCs w:val="24"/>
        </w:rPr>
        <w:t>подготовленности</w:t>
      </w:r>
      <w:r w:rsidRPr="00B744A3">
        <w:rPr>
          <w:spacing w:val="-6"/>
          <w:sz w:val="24"/>
          <w:szCs w:val="24"/>
        </w:rPr>
        <w:t xml:space="preserve"> </w:t>
      </w:r>
      <w:r w:rsidRPr="00B744A3">
        <w:rPr>
          <w:sz w:val="24"/>
          <w:szCs w:val="24"/>
        </w:rPr>
        <w:t>и</w:t>
      </w:r>
      <w:r w:rsidRPr="00B744A3">
        <w:rPr>
          <w:spacing w:val="-57"/>
          <w:sz w:val="24"/>
          <w:szCs w:val="24"/>
        </w:rPr>
        <w:t xml:space="preserve"> </w:t>
      </w:r>
      <w:r w:rsidRPr="00B744A3">
        <w:rPr>
          <w:sz w:val="24"/>
          <w:szCs w:val="24"/>
        </w:rPr>
        <w:t>работоспособности, готовности к выполнению нормативных требований комплекса «Готов к</w:t>
      </w:r>
      <w:r w:rsidRPr="00B744A3">
        <w:rPr>
          <w:spacing w:val="1"/>
          <w:sz w:val="24"/>
          <w:szCs w:val="24"/>
        </w:rPr>
        <w:t xml:space="preserve"> </w:t>
      </w:r>
      <w:r w:rsidRPr="00B744A3">
        <w:rPr>
          <w:sz w:val="24"/>
          <w:szCs w:val="24"/>
        </w:rPr>
        <w:t>труду</w:t>
      </w:r>
      <w:r w:rsidRPr="00B744A3">
        <w:rPr>
          <w:spacing w:val="-6"/>
          <w:sz w:val="24"/>
          <w:szCs w:val="24"/>
        </w:rPr>
        <w:t xml:space="preserve"> </w:t>
      </w:r>
      <w:r w:rsidRPr="00B744A3">
        <w:rPr>
          <w:sz w:val="24"/>
          <w:szCs w:val="24"/>
        </w:rPr>
        <w:t>и обороне».</w:t>
      </w:r>
    </w:p>
    <w:p w:rsidR="00416A09" w:rsidRPr="00B744A3" w:rsidRDefault="00416A09" w:rsidP="00B744A3">
      <w:pPr>
        <w:pStyle w:val="a4"/>
        <w:spacing w:line="276" w:lineRule="auto"/>
        <w:ind w:right="126"/>
        <w:rPr>
          <w:sz w:val="24"/>
          <w:szCs w:val="24"/>
        </w:rPr>
      </w:pPr>
      <w:r w:rsidRPr="00B744A3">
        <w:rPr>
          <w:sz w:val="24"/>
          <w:szCs w:val="24"/>
        </w:rPr>
        <w:t>Обучающая направленность представляется закреплением основ организации и</w:t>
      </w:r>
      <w:r w:rsidRPr="00B744A3">
        <w:rPr>
          <w:spacing w:val="1"/>
          <w:sz w:val="24"/>
          <w:szCs w:val="24"/>
        </w:rPr>
        <w:t xml:space="preserve"> </w:t>
      </w:r>
      <w:r w:rsidRPr="00B744A3">
        <w:rPr>
          <w:sz w:val="24"/>
          <w:szCs w:val="24"/>
        </w:rPr>
        <w:t>планирования самостоятельных занятий оздоровительной, спортивно – достиженческой и</w:t>
      </w:r>
      <w:r w:rsidRPr="00B744A3">
        <w:rPr>
          <w:spacing w:val="1"/>
          <w:sz w:val="24"/>
          <w:szCs w:val="24"/>
        </w:rPr>
        <w:t xml:space="preserve"> </w:t>
      </w:r>
      <w:r w:rsidRPr="00B744A3">
        <w:rPr>
          <w:sz w:val="24"/>
          <w:szCs w:val="24"/>
        </w:rPr>
        <w:t>прикладно – ориентированной физической культурой, обогащением двигательного опыта за счёт</w:t>
      </w:r>
      <w:r w:rsidRPr="00B744A3">
        <w:rPr>
          <w:spacing w:val="1"/>
          <w:sz w:val="24"/>
          <w:szCs w:val="24"/>
        </w:rPr>
        <w:t xml:space="preserve"> </w:t>
      </w:r>
      <w:r w:rsidRPr="00B744A3">
        <w:rPr>
          <w:sz w:val="24"/>
          <w:szCs w:val="24"/>
        </w:rPr>
        <w:t>индивидуализации содержания физических упражнений разной функциональной направленности,</w:t>
      </w:r>
      <w:r w:rsidRPr="00B744A3">
        <w:rPr>
          <w:spacing w:val="-57"/>
          <w:sz w:val="24"/>
          <w:szCs w:val="24"/>
        </w:rPr>
        <w:t xml:space="preserve"> </w:t>
      </w:r>
      <w:r w:rsidRPr="00B744A3">
        <w:rPr>
          <w:sz w:val="24"/>
          <w:szCs w:val="24"/>
        </w:rPr>
        <w:t>совершенствования технико-тактических действий в игровых видах спорта. Результатом этого</w:t>
      </w:r>
      <w:r w:rsidRPr="00B744A3">
        <w:rPr>
          <w:spacing w:val="1"/>
          <w:sz w:val="24"/>
          <w:szCs w:val="24"/>
        </w:rPr>
        <w:t xml:space="preserve"> </w:t>
      </w:r>
      <w:r w:rsidRPr="00B744A3">
        <w:rPr>
          <w:sz w:val="24"/>
          <w:szCs w:val="24"/>
        </w:rPr>
        <w:t>направления предстают умения в планировании содержания активного отдыха и досуга в</w:t>
      </w:r>
      <w:r w:rsidRPr="00B744A3">
        <w:rPr>
          <w:spacing w:val="1"/>
          <w:sz w:val="24"/>
          <w:szCs w:val="24"/>
        </w:rPr>
        <w:t xml:space="preserve"> </w:t>
      </w:r>
      <w:r w:rsidRPr="00B744A3">
        <w:rPr>
          <w:sz w:val="24"/>
          <w:szCs w:val="24"/>
        </w:rPr>
        <w:t>структурной организации здорового образа жизни, навыки в проведении самостоятельных занятий</w:t>
      </w:r>
      <w:r w:rsidRPr="00B744A3">
        <w:rPr>
          <w:spacing w:val="-57"/>
          <w:sz w:val="24"/>
          <w:szCs w:val="24"/>
        </w:rPr>
        <w:t xml:space="preserve"> </w:t>
      </w:r>
      <w:r w:rsidRPr="00B744A3">
        <w:rPr>
          <w:sz w:val="24"/>
          <w:szCs w:val="24"/>
        </w:rPr>
        <w:t>кондиционной тренировкой, умения контролировать состояние здоровья, физическое развитие и</w:t>
      </w:r>
      <w:r w:rsidRPr="00B744A3">
        <w:rPr>
          <w:spacing w:val="1"/>
          <w:sz w:val="24"/>
          <w:szCs w:val="24"/>
        </w:rPr>
        <w:t xml:space="preserve"> </w:t>
      </w:r>
      <w:r w:rsidRPr="00B744A3">
        <w:rPr>
          <w:sz w:val="24"/>
          <w:szCs w:val="24"/>
        </w:rPr>
        <w:t>физическую</w:t>
      </w:r>
      <w:r w:rsidRPr="00B744A3">
        <w:rPr>
          <w:spacing w:val="-1"/>
          <w:sz w:val="24"/>
          <w:szCs w:val="24"/>
        </w:rPr>
        <w:t xml:space="preserve"> </w:t>
      </w:r>
      <w:r w:rsidRPr="00B744A3">
        <w:rPr>
          <w:sz w:val="24"/>
          <w:szCs w:val="24"/>
        </w:rPr>
        <w:t>подготовленность.</w:t>
      </w:r>
    </w:p>
    <w:p w:rsidR="00416A09" w:rsidRPr="00B744A3" w:rsidRDefault="00416A09" w:rsidP="00B744A3">
      <w:pPr>
        <w:pStyle w:val="a4"/>
        <w:spacing w:line="276" w:lineRule="auto"/>
        <w:ind w:right="440"/>
        <w:rPr>
          <w:sz w:val="24"/>
          <w:szCs w:val="24"/>
        </w:rPr>
      </w:pPr>
      <w:r w:rsidRPr="00B744A3">
        <w:rPr>
          <w:sz w:val="24"/>
          <w:szCs w:val="24"/>
        </w:rPr>
        <w:t>Воспитывающая направленность программы заключается в содействии активной</w:t>
      </w:r>
      <w:r w:rsidRPr="00B744A3">
        <w:rPr>
          <w:spacing w:val="1"/>
          <w:sz w:val="24"/>
          <w:szCs w:val="24"/>
        </w:rPr>
        <w:t xml:space="preserve"> </w:t>
      </w:r>
      <w:r w:rsidRPr="00B744A3">
        <w:rPr>
          <w:sz w:val="24"/>
          <w:szCs w:val="24"/>
        </w:rPr>
        <w:t>социализации обучающихся на основе формирования научных представлений о социальной</w:t>
      </w:r>
      <w:r w:rsidRPr="00B744A3">
        <w:rPr>
          <w:spacing w:val="1"/>
          <w:sz w:val="24"/>
          <w:szCs w:val="24"/>
        </w:rPr>
        <w:t xml:space="preserve"> </w:t>
      </w:r>
      <w:r w:rsidRPr="00B744A3">
        <w:rPr>
          <w:sz w:val="24"/>
          <w:szCs w:val="24"/>
        </w:rPr>
        <w:t>сущности физической культуры, её месте и роли в жизнедеятельности современного человека,</w:t>
      </w:r>
      <w:r w:rsidRPr="00B744A3">
        <w:rPr>
          <w:spacing w:val="1"/>
          <w:sz w:val="24"/>
          <w:szCs w:val="24"/>
        </w:rPr>
        <w:t xml:space="preserve"> </w:t>
      </w:r>
      <w:r w:rsidRPr="00B744A3">
        <w:rPr>
          <w:sz w:val="24"/>
          <w:szCs w:val="24"/>
        </w:rPr>
        <w:t>воспитании социально значимых и личностных качеств. В числе предполагаемых практических</w:t>
      </w:r>
      <w:r w:rsidRPr="00B744A3">
        <w:rPr>
          <w:spacing w:val="-57"/>
          <w:sz w:val="24"/>
          <w:szCs w:val="24"/>
        </w:rPr>
        <w:t xml:space="preserve"> </w:t>
      </w:r>
      <w:r w:rsidRPr="00B744A3">
        <w:rPr>
          <w:sz w:val="24"/>
          <w:szCs w:val="24"/>
        </w:rPr>
        <w:t>результатов данной направленности можно выделить приобщение учащихся к культурным</w:t>
      </w:r>
      <w:r w:rsidRPr="00B744A3">
        <w:rPr>
          <w:spacing w:val="1"/>
          <w:sz w:val="24"/>
          <w:szCs w:val="24"/>
        </w:rPr>
        <w:t xml:space="preserve"> </w:t>
      </w:r>
      <w:r w:rsidRPr="00B744A3">
        <w:rPr>
          <w:sz w:val="24"/>
          <w:szCs w:val="24"/>
        </w:rPr>
        <w:t>ценностям физической культуры, приобретение способов общения и коллективного</w:t>
      </w:r>
      <w:r w:rsidRPr="00B744A3">
        <w:rPr>
          <w:spacing w:val="1"/>
          <w:sz w:val="24"/>
          <w:szCs w:val="24"/>
        </w:rPr>
        <w:t xml:space="preserve"> </w:t>
      </w:r>
      <w:r w:rsidRPr="00B744A3">
        <w:rPr>
          <w:sz w:val="24"/>
          <w:szCs w:val="24"/>
        </w:rPr>
        <w:t>взаимодействия во время совместной учебной, игровой и соревновательной деятельности,</w:t>
      </w:r>
      <w:r w:rsidRPr="00B744A3">
        <w:rPr>
          <w:spacing w:val="1"/>
          <w:sz w:val="24"/>
          <w:szCs w:val="24"/>
        </w:rPr>
        <w:t xml:space="preserve"> </w:t>
      </w:r>
      <w:r w:rsidRPr="00B744A3">
        <w:rPr>
          <w:sz w:val="24"/>
          <w:szCs w:val="24"/>
        </w:rPr>
        <w:t>стремление</w:t>
      </w:r>
      <w:r w:rsidRPr="00B744A3">
        <w:rPr>
          <w:spacing w:val="-2"/>
          <w:sz w:val="24"/>
          <w:szCs w:val="24"/>
        </w:rPr>
        <w:t xml:space="preserve"> </w:t>
      </w:r>
      <w:r w:rsidRPr="00B744A3">
        <w:rPr>
          <w:sz w:val="24"/>
          <w:szCs w:val="24"/>
        </w:rPr>
        <w:t>к физическому</w:t>
      </w:r>
      <w:r w:rsidRPr="00B744A3">
        <w:rPr>
          <w:spacing w:val="-4"/>
          <w:sz w:val="24"/>
          <w:szCs w:val="24"/>
        </w:rPr>
        <w:t xml:space="preserve"> </w:t>
      </w:r>
      <w:r w:rsidRPr="00B744A3">
        <w:rPr>
          <w:sz w:val="24"/>
          <w:szCs w:val="24"/>
        </w:rPr>
        <w:t>совершенствованию и</w:t>
      </w:r>
      <w:r w:rsidRPr="00B744A3">
        <w:rPr>
          <w:spacing w:val="2"/>
          <w:sz w:val="24"/>
          <w:szCs w:val="24"/>
        </w:rPr>
        <w:t xml:space="preserve"> </w:t>
      </w:r>
      <w:r w:rsidRPr="00B744A3">
        <w:rPr>
          <w:sz w:val="24"/>
          <w:szCs w:val="24"/>
        </w:rPr>
        <w:t>укреплению здоровья.</w:t>
      </w:r>
    </w:p>
    <w:p w:rsidR="00416A09" w:rsidRPr="00B744A3" w:rsidRDefault="00416A09" w:rsidP="00B744A3">
      <w:pPr>
        <w:pStyle w:val="a4"/>
        <w:spacing w:before="1" w:line="276" w:lineRule="auto"/>
        <w:ind w:right="185"/>
        <w:rPr>
          <w:sz w:val="24"/>
          <w:szCs w:val="24"/>
        </w:rPr>
      </w:pPr>
      <w:r w:rsidRPr="00B744A3">
        <w:rPr>
          <w:sz w:val="24"/>
          <w:szCs w:val="24"/>
        </w:rPr>
        <w:lastRenderedPageBreak/>
        <w:t>Центральной идеей конструирования программы по физической культуре и её планируемых</w:t>
      </w:r>
      <w:r w:rsidRPr="00B744A3">
        <w:rPr>
          <w:spacing w:val="-58"/>
          <w:sz w:val="24"/>
          <w:szCs w:val="24"/>
        </w:rPr>
        <w:t xml:space="preserve"> </w:t>
      </w:r>
      <w:r w:rsidRPr="00B744A3">
        <w:rPr>
          <w:sz w:val="24"/>
          <w:szCs w:val="24"/>
        </w:rPr>
        <w:t>результатов на уровне среднего общего образования является воспитание целостной личности</w:t>
      </w:r>
      <w:r w:rsidRPr="00B744A3">
        <w:rPr>
          <w:spacing w:val="1"/>
          <w:sz w:val="24"/>
          <w:szCs w:val="24"/>
        </w:rPr>
        <w:t xml:space="preserve"> </w:t>
      </w:r>
      <w:r w:rsidRPr="00B744A3">
        <w:rPr>
          <w:sz w:val="24"/>
          <w:szCs w:val="24"/>
        </w:rPr>
        <w:t>учащихся, обеспечение единства в развитии их физической, психической и социальной природы.</w:t>
      </w:r>
      <w:r w:rsidRPr="00B744A3">
        <w:rPr>
          <w:spacing w:val="1"/>
          <w:sz w:val="24"/>
          <w:szCs w:val="24"/>
        </w:rPr>
        <w:t xml:space="preserve"> </w:t>
      </w:r>
      <w:r w:rsidRPr="00B744A3">
        <w:rPr>
          <w:sz w:val="24"/>
          <w:szCs w:val="24"/>
        </w:rPr>
        <w:t>Реализация этой идеи становится возможной на основе системно-структурной организации</w:t>
      </w:r>
      <w:r w:rsidRPr="00B744A3">
        <w:rPr>
          <w:spacing w:val="1"/>
          <w:sz w:val="24"/>
          <w:szCs w:val="24"/>
        </w:rPr>
        <w:t xml:space="preserve"> </w:t>
      </w:r>
      <w:r w:rsidRPr="00B744A3">
        <w:rPr>
          <w:sz w:val="24"/>
          <w:szCs w:val="24"/>
        </w:rPr>
        <w:t>учебного содержания, которое представляется двигательной деятельностью с её базовыми</w:t>
      </w:r>
      <w:r w:rsidRPr="00B744A3">
        <w:rPr>
          <w:spacing w:val="1"/>
          <w:sz w:val="24"/>
          <w:szCs w:val="24"/>
        </w:rPr>
        <w:t xml:space="preserve"> </w:t>
      </w:r>
      <w:r w:rsidRPr="00B744A3">
        <w:rPr>
          <w:sz w:val="24"/>
          <w:szCs w:val="24"/>
        </w:rPr>
        <w:t>компонентами: информационным (знания о физической культуре), операциональным (способы</w:t>
      </w:r>
      <w:r w:rsidRPr="00B744A3">
        <w:rPr>
          <w:spacing w:val="1"/>
          <w:sz w:val="24"/>
          <w:szCs w:val="24"/>
        </w:rPr>
        <w:t xml:space="preserve"> </w:t>
      </w:r>
      <w:r w:rsidRPr="00B744A3">
        <w:rPr>
          <w:sz w:val="24"/>
          <w:szCs w:val="24"/>
        </w:rPr>
        <w:t>самостоятельной деятельности) и мотивационно-процессуальным (физическое</w:t>
      </w:r>
      <w:r w:rsidRPr="00B744A3">
        <w:rPr>
          <w:spacing w:val="1"/>
          <w:sz w:val="24"/>
          <w:szCs w:val="24"/>
        </w:rPr>
        <w:t xml:space="preserve"> </w:t>
      </w:r>
      <w:r w:rsidRPr="00B744A3">
        <w:rPr>
          <w:sz w:val="24"/>
          <w:szCs w:val="24"/>
        </w:rPr>
        <w:t>совершенствование).</w:t>
      </w:r>
    </w:p>
    <w:p w:rsidR="00416A09" w:rsidRPr="00B744A3" w:rsidRDefault="00416A09" w:rsidP="00B744A3">
      <w:pPr>
        <w:pStyle w:val="a4"/>
        <w:spacing w:before="1" w:line="276" w:lineRule="auto"/>
        <w:ind w:right="142"/>
        <w:rPr>
          <w:sz w:val="24"/>
          <w:szCs w:val="24"/>
        </w:rPr>
      </w:pPr>
      <w:r w:rsidRPr="00B744A3">
        <w:rPr>
          <w:sz w:val="24"/>
          <w:szCs w:val="24"/>
        </w:rPr>
        <w:t>В целях усиления мотивационной составляющей учебного предмета, придания ей личностно</w:t>
      </w:r>
      <w:r w:rsidRPr="00B744A3">
        <w:rPr>
          <w:spacing w:val="-57"/>
          <w:sz w:val="24"/>
          <w:szCs w:val="24"/>
        </w:rPr>
        <w:t xml:space="preserve"> </w:t>
      </w:r>
      <w:r w:rsidRPr="00B744A3">
        <w:rPr>
          <w:sz w:val="24"/>
          <w:szCs w:val="24"/>
        </w:rPr>
        <w:t>значимого смысла содержание программы по физической культуре представляется системой</w:t>
      </w:r>
      <w:r w:rsidRPr="00B744A3">
        <w:rPr>
          <w:spacing w:val="1"/>
          <w:sz w:val="24"/>
          <w:szCs w:val="24"/>
        </w:rPr>
        <w:t xml:space="preserve"> </w:t>
      </w:r>
      <w:r w:rsidRPr="00B744A3">
        <w:rPr>
          <w:sz w:val="24"/>
          <w:szCs w:val="24"/>
        </w:rPr>
        <w:t>модулей, которые структурными компонентами входят в раздел «Физическое</w:t>
      </w:r>
      <w:r w:rsidRPr="00B744A3">
        <w:rPr>
          <w:spacing w:val="1"/>
          <w:sz w:val="24"/>
          <w:szCs w:val="24"/>
        </w:rPr>
        <w:t xml:space="preserve"> </w:t>
      </w:r>
      <w:r w:rsidRPr="00B744A3">
        <w:rPr>
          <w:sz w:val="24"/>
          <w:szCs w:val="24"/>
        </w:rPr>
        <w:t>совершенствование».</w:t>
      </w:r>
    </w:p>
    <w:p w:rsidR="00416A09" w:rsidRPr="00B744A3" w:rsidRDefault="00416A09" w:rsidP="00B744A3">
      <w:pPr>
        <w:pStyle w:val="a4"/>
        <w:spacing w:line="276" w:lineRule="auto"/>
        <w:ind w:right="146"/>
        <w:rPr>
          <w:sz w:val="24"/>
          <w:szCs w:val="24"/>
        </w:rPr>
      </w:pPr>
      <w:r w:rsidRPr="00B744A3">
        <w:rPr>
          <w:sz w:val="24"/>
          <w:szCs w:val="24"/>
        </w:rPr>
        <w:t>Инвариантные модули включают в себя содержание базовых видов спорта: гимнастики,</w:t>
      </w:r>
      <w:r w:rsidRPr="00B744A3">
        <w:rPr>
          <w:spacing w:val="1"/>
          <w:sz w:val="24"/>
          <w:szCs w:val="24"/>
        </w:rPr>
        <w:t xml:space="preserve"> </w:t>
      </w:r>
      <w:r w:rsidRPr="00B744A3">
        <w:rPr>
          <w:sz w:val="24"/>
          <w:szCs w:val="24"/>
        </w:rPr>
        <w:t>лёгкой атлетики, зимних видов спорта (на примере лыжной подготовки с учётом климатических</w:t>
      </w:r>
      <w:r w:rsidRPr="00B744A3">
        <w:rPr>
          <w:spacing w:val="1"/>
          <w:sz w:val="24"/>
          <w:szCs w:val="24"/>
        </w:rPr>
        <w:t xml:space="preserve"> </w:t>
      </w:r>
      <w:r w:rsidRPr="00B744A3">
        <w:rPr>
          <w:sz w:val="24"/>
          <w:szCs w:val="24"/>
        </w:rPr>
        <w:t>условий, при этом лыжная подготовка может быть заменена либо другим зимним видом спорта,</w:t>
      </w:r>
      <w:r w:rsidRPr="00B744A3">
        <w:rPr>
          <w:spacing w:val="1"/>
          <w:sz w:val="24"/>
          <w:szCs w:val="24"/>
        </w:rPr>
        <w:t xml:space="preserve"> </w:t>
      </w:r>
      <w:r w:rsidRPr="00B744A3">
        <w:rPr>
          <w:sz w:val="24"/>
          <w:szCs w:val="24"/>
        </w:rPr>
        <w:t>либо видом спорта из федеральной рабочей программы по физической культуре), спортивных игр,</w:t>
      </w:r>
      <w:r w:rsidRPr="00B744A3">
        <w:rPr>
          <w:spacing w:val="-57"/>
          <w:sz w:val="24"/>
          <w:szCs w:val="24"/>
        </w:rPr>
        <w:t xml:space="preserve"> </w:t>
      </w:r>
      <w:r w:rsidRPr="00B744A3">
        <w:rPr>
          <w:sz w:val="24"/>
          <w:szCs w:val="24"/>
        </w:rPr>
        <w:t>плавания и атлетических единоборств. Данные модули в своём предметном содержании</w:t>
      </w:r>
      <w:r w:rsidRPr="00B744A3">
        <w:rPr>
          <w:spacing w:val="1"/>
          <w:sz w:val="24"/>
          <w:szCs w:val="24"/>
        </w:rPr>
        <w:t xml:space="preserve"> </w:t>
      </w:r>
      <w:r w:rsidRPr="00B744A3">
        <w:rPr>
          <w:sz w:val="24"/>
          <w:szCs w:val="24"/>
        </w:rPr>
        <w:t>ориентируются на всестороннюю физическую подготовленность учащихся, освоение ими</w:t>
      </w:r>
      <w:r w:rsidRPr="00B744A3">
        <w:rPr>
          <w:spacing w:val="1"/>
          <w:sz w:val="24"/>
          <w:szCs w:val="24"/>
        </w:rPr>
        <w:t xml:space="preserve"> </w:t>
      </w:r>
      <w:r w:rsidRPr="00B744A3">
        <w:rPr>
          <w:sz w:val="24"/>
          <w:szCs w:val="24"/>
        </w:rPr>
        <w:t>технических действий и физических упражнений, содействующих обогащению двигательного</w:t>
      </w:r>
      <w:r w:rsidRPr="00B744A3">
        <w:rPr>
          <w:spacing w:val="1"/>
          <w:sz w:val="24"/>
          <w:szCs w:val="24"/>
        </w:rPr>
        <w:t xml:space="preserve"> </w:t>
      </w:r>
      <w:r w:rsidRPr="00B744A3">
        <w:rPr>
          <w:sz w:val="24"/>
          <w:szCs w:val="24"/>
        </w:rPr>
        <w:t>опыта.</w:t>
      </w:r>
    </w:p>
    <w:p w:rsidR="00416A09" w:rsidRPr="00B744A3" w:rsidRDefault="00416A09" w:rsidP="00B744A3">
      <w:pPr>
        <w:pStyle w:val="a4"/>
        <w:spacing w:before="1" w:line="276" w:lineRule="auto"/>
        <w:ind w:left="1733" w:firstLine="0"/>
        <w:rPr>
          <w:sz w:val="24"/>
          <w:szCs w:val="24"/>
        </w:rPr>
      </w:pPr>
      <w:r w:rsidRPr="00B744A3">
        <w:rPr>
          <w:sz w:val="24"/>
          <w:szCs w:val="24"/>
        </w:rPr>
        <w:t>Вариативные</w:t>
      </w:r>
      <w:r w:rsidRPr="00B744A3">
        <w:rPr>
          <w:spacing w:val="-5"/>
          <w:sz w:val="24"/>
          <w:szCs w:val="24"/>
        </w:rPr>
        <w:t xml:space="preserve"> </w:t>
      </w:r>
      <w:r w:rsidRPr="00B744A3">
        <w:rPr>
          <w:sz w:val="24"/>
          <w:szCs w:val="24"/>
        </w:rPr>
        <w:t>модули</w:t>
      </w:r>
      <w:r w:rsidRPr="00B744A3">
        <w:rPr>
          <w:spacing w:val="-2"/>
          <w:sz w:val="24"/>
          <w:szCs w:val="24"/>
        </w:rPr>
        <w:t xml:space="preserve"> </w:t>
      </w:r>
      <w:r w:rsidRPr="00B744A3">
        <w:rPr>
          <w:sz w:val="24"/>
          <w:szCs w:val="24"/>
        </w:rPr>
        <w:t>объединены</w:t>
      </w:r>
      <w:r w:rsidRPr="00B744A3">
        <w:rPr>
          <w:spacing w:val="-2"/>
          <w:sz w:val="24"/>
          <w:szCs w:val="24"/>
        </w:rPr>
        <w:t xml:space="preserve"> </w:t>
      </w:r>
      <w:r w:rsidRPr="00B744A3">
        <w:rPr>
          <w:sz w:val="24"/>
          <w:szCs w:val="24"/>
        </w:rPr>
        <w:t>в</w:t>
      </w:r>
      <w:r w:rsidRPr="00B744A3">
        <w:rPr>
          <w:spacing w:val="-4"/>
          <w:sz w:val="24"/>
          <w:szCs w:val="24"/>
        </w:rPr>
        <w:t xml:space="preserve"> </w:t>
      </w:r>
      <w:r w:rsidRPr="00B744A3">
        <w:rPr>
          <w:sz w:val="24"/>
          <w:szCs w:val="24"/>
        </w:rPr>
        <w:t>программе</w:t>
      </w:r>
      <w:r w:rsidRPr="00B744A3">
        <w:rPr>
          <w:spacing w:val="-3"/>
          <w:sz w:val="24"/>
          <w:szCs w:val="24"/>
        </w:rPr>
        <w:t xml:space="preserve"> </w:t>
      </w:r>
      <w:r w:rsidRPr="00B744A3">
        <w:rPr>
          <w:sz w:val="24"/>
          <w:szCs w:val="24"/>
        </w:rPr>
        <w:t>по</w:t>
      </w:r>
      <w:r w:rsidRPr="00B744A3">
        <w:rPr>
          <w:spacing w:val="-3"/>
          <w:sz w:val="24"/>
          <w:szCs w:val="24"/>
        </w:rPr>
        <w:t xml:space="preserve"> </w:t>
      </w:r>
      <w:r w:rsidRPr="00B744A3">
        <w:rPr>
          <w:sz w:val="24"/>
          <w:szCs w:val="24"/>
        </w:rPr>
        <w:t>физической</w:t>
      </w:r>
      <w:r w:rsidRPr="00B744A3">
        <w:rPr>
          <w:spacing w:val="-2"/>
          <w:sz w:val="24"/>
          <w:szCs w:val="24"/>
        </w:rPr>
        <w:t xml:space="preserve"> </w:t>
      </w:r>
      <w:r w:rsidRPr="00B744A3">
        <w:rPr>
          <w:sz w:val="24"/>
          <w:szCs w:val="24"/>
        </w:rPr>
        <w:t>культуре</w:t>
      </w:r>
      <w:r w:rsidRPr="00B744A3">
        <w:rPr>
          <w:spacing w:val="-4"/>
          <w:sz w:val="24"/>
          <w:szCs w:val="24"/>
        </w:rPr>
        <w:t xml:space="preserve"> </w:t>
      </w:r>
      <w:r w:rsidRPr="00B744A3">
        <w:rPr>
          <w:sz w:val="24"/>
          <w:szCs w:val="24"/>
        </w:rPr>
        <w:t>модулем</w:t>
      </w:r>
    </w:p>
    <w:p w:rsidR="00416A09" w:rsidRPr="00B744A3" w:rsidRDefault="00416A09" w:rsidP="00B744A3">
      <w:pPr>
        <w:pStyle w:val="a4"/>
        <w:spacing w:line="276" w:lineRule="auto"/>
        <w:ind w:right="300" w:firstLine="0"/>
        <w:rPr>
          <w:sz w:val="24"/>
          <w:szCs w:val="24"/>
        </w:rPr>
      </w:pPr>
      <w:r w:rsidRPr="00B744A3">
        <w:rPr>
          <w:sz w:val="24"/>
          <w:szCs w:val="24"/>
        </w:rPr>
        <w:t>«Спортивная и физическая подготовка», содержание которого разрабатывается образовательной</w:t>
      </w:r>
      <w:r w:rsidRPr="00B744A3">
        <w:rPr>
          <w:spacing w:val="1"/>
          <w:sz w:val="24"/>
          <w:szCs w:val="24"/>
        </w:rPr>
        <w:t xml:space="preserve"> </w:t>
      </w:r>
      <w:r w:rsidRPr="00B744A3">
        <w:rPr>
          <w:sz w:val="24"/>
          <w:szCs w:val="24"/>
        </w:rPr>
        <w:t>организацией на основе федеральной рабочей программы по физической культуре для</w:t>
      </w:r>
      <w:r w:rsidRPr="00B744A3">
        <w:rPr>
          <w:spacing w:val="1"/>
          <w:sz w:val="24"/>
          <w:szCs w:val="24"/>
        </w:rPr>
        <w:t xml:space="preserve"> </w:t>
      </w:r>
      <w:r w:rsidRPr="00B744A3">
        <w:rPr>
          <w:sz w:val="24"/>
          <w:szCs w:val="24"/>
        </w:rPr>
        <w:t>общеобразовательных организаций. Основной содержательной направленностью вариативных</w:t>
      </w:r>
      <w:r w:rsidRPr="00B744A3">
        <w:rPr>
          <w:spacing w:val="1"/>
          <w:sz w:val="24"/>
          <w:szCs w:val="24"/>
        </w:rPr>
        <w:t xml:space="preserve"> </w:t>
      </w:r>
      <w:r w:rsidRPr="00B744A3">
        <w:rPr>
          <w:sz w:val="24"/>
          <w:szCs w:val="24"/>
        </w:rPr>
        <w:t>модулей является подготовка учащихся к выполнению нормативных требований Всероссийского</w:t>
      </w:r>
      <w:r w:rsidRPr="00B744A3">
        <w:rPr>
          <w:spacing w:val="-58"/>
          <w:sz w:val="24"/>
          <w:szCs w:val="24"/>
        </w:rPr>
        <w:t xml:space="preserve"> </w:t>
      </w:r>
      <w:r w:rsidRPr="00B744A3">
        <w:rPr>
          <w:sz w:val="24"/>
          <w:szCs w:val="24"/>
        </w:rPr>
        <w:t>физкультурно-спортивного комплекса «Готов к труду и обороне», активное вовлечение их в</w:t>
      </w:r>
      <w:r w:rsidRPr="00B744A3">
        <w:rPr>
          <w:spacing w:val="1"/>
          <w:sz w:val="24"/>
          <w:szCs w:val="24"/>
        </w:rPr>
        <w:t xml:space="preserve"> </w:t>
      </w:r>
      <w:r w:rsidRPr="00B744A3">
        <w:rPr>
          <w:sz w:val="24"/>
          <w:szCs w:val="24"/>
        </w:rPr>
        <w:t>соревновательную</w:t>
      </w:r>
      <w:r w:rsidRPr="00B744A3">
        <w:rPr>
          <w:spacing w:val="-1"/>
          <w:sz w:val="24"/>
          <w:szCs w:val="24"/>
        </w:rPr>
        <w:t xml:space="preserve"> </w:t>
      </w:r>
      <w:r w:rsidRPr="00B744A3">
        <w:rPr>
          <w:sz w:val="24"/>
          <w:szCs w:val="24"/>
        </w:rPr>
        <w:t>деятельность.</w:t>
      </w:r>
    </w:p>
    <w:p w:rsidR="00416A09" w:rsidRPr="00B744A3" w:rsidRDefault="00416A09" w:rsidP="00B744A3">
      <w:pPr>
        <w:pStyle w:val="a4"/>
        <w:spacing w:before="249" w:line="276" w:lineRule="auto"/>
        <w:ind w:left="1733" w:firstLine="0"/>
        <w:rPr>
          <w:sz w:val="24"/>
          <w:szCs w:val="24"/>
        </w:rPr>
      </w:pPr>
    </w:p>
    <w:p w:rsidR="00416A09" w:rsidRPr="00B744A3" w:rsidRDefault="00416A09" w:rsidP="00B744A3">
      <w:pPr>
        <w:pStyle w:val="a4"/>
        <w:spacing w:before="249" w:line="276" w:lineRule="auto"/>
        <w:ind w:left="1733" w:firstLine="0"/>
        <w:rPr>
          <w:sz w:val="24"/>
          <w:szCs w:val="24"/>
        </w:rPr>
      </w:pPr>
      <w:r w:rsidRPr="00B744A3">
        <w:rPr>
          <w:sz w:val="24"/>
          <w:szCs w:val="24"/>
        </w:rPr>
        <w:t>Всего</w:t>
      </w:r>
      <w:r w:rsidRPr="00B744A3">
        <w:rPr>
          <w:spacing w:val="-2"/>
          <w:sz w:val="24"/>
          <w:szCs w:val="24"/>
        </w:rPr>
        <w:t xml:space="preserve"> </w:t>
      </w:r>
      <w:r w:rsidRPr="00B744A3">
        <w:rPr>
          <w:sz w:val="24"/>
          <w:szCs w:val="24"/>
        </w:rPr>
        <w:t>на</w:t>
      </w:r>
      <w:r w:rsidRPr="00B744A3">
        <w:rPr>
          <w:spacing w:val="-3"/>
          <w:sz w:val="24"/>
          <w:szCs w:val="24"/>
        </w:rPr>
        <w:t xml:space="preserve"> </w:t>
      </w:r>
      <w:r w:rsidRPr="00B744A3">
        <w:rPr>
          <w:sz w:val="24"/>
          <w:szCs w:val="24"/>
        </w:rPr>
        <w:t>изучение</w:t>
      </w:r>
      <w:r w:rsidRPr="00B744A3">
        <w:rPr>
          <w:spacing w:val="1"/>
          <w:sz w:val="24"/>
          <w:szCs w:val="24"/>
        </w:rPr>
        <w:t xml:space="preserve"> </w:t>
      </w:r>
      <w:r w:rsidRPr="00B744A3">
        <w:rPr>
          <w:sz w:val="24"/>
          <w:szCs w:val="24"/>
        </w:rPr>
        <w:t>учебного</w:t>
      </w:r>
      <w:r w:rsidRPr="00B744A3">
        <w:rPr>
          <w:spacing w:val="-1"/>
          <w:sz w:val="24"/>
          <w:szCs w:val="24"/>
        </w:rPr>
        <w:t xml:space="preserve"> </w:t>
      </w:r>
      <w:r w:rsidRPr="00B744A3">
        <w:rPr>
          <w:sz w:val="24"/>
          <w:szCs w:val="24"/>
        </w:rPr>
        <w:t>предмета</w:t>
      </w:r>
      <w:r w:rsidRPr="00B744A3">
        <w:rPr>
          <w:spacing w:val="-2"/>
          <w:sz w:val="24"/>
          <w:szCs w:val="24"/>
        </w:rPr>
        <w:t xml:space="preserve"> </w:t>
      </w:r>
      <w:r w:rsidRPr="00B744A3">
        <w:rPr>
          <w:sz w:val="24"/>
          <w:szCs w:val="24"/>
        </w:rPr>
        <w:t>физическая</w:t>
      </w:r>
      <w:r w:rsidRPr="00B744A3">
        <w:rPr>
          <w:spacing w:val="-1"/>
          <w:sz w:val="24"/>
          <w:szCs w:val="24"/>
        </w:rPr>
        <w:t xml:space="preserve"> </w:t>
      </w:r>
      <w:r w:rsidRPr="00B744A3">
        <w:rPr>
          <w:sz w:val="24"/>
          <w:szCs w:val="24"/>
        </w:rPr>
        <w:t>культура</w:t>
      </w:r>
      <w:r w:rsidRPr="00B744A3">
        <w:rPr>
          <w:spacing w:val="-3"/>
          <w:sz w:val="24"/>
          <w:szCs w:val="24"/>
        </w:rPr>
        <w:t xml:space="preserve"> </w:t>
      </w:r>
      <w:r w:rsidRPr="00B744A3">
        <w:rPr>
          <w:sz w:val="24"/>
          <w:szCs w:val="24"/>
        </w:rPr>
        <w:t>отводится</w:t>
      </w:r>
      <w:r w:rsidRPr="00B744A3">
        <w:rPr>
          <w:spacing w:val="6"/>
          <w:sz w:val="24"/>
          <w:szCs w:val="24"/>
        </w:rPr>
        <w:t xml:space="preserve"> </w:t>
      </w:r>
      <w:r w:rsidRPr="00B744A3">
        <w:rPr>
          <w:sz w:val="24"/>
          <w:szCs w:val="24"/>
        </w:rPr>
        <w:t>–</w:t>
      </w:r>
      <w:r w:rsidRPr="00B744A3">
        <w:rPr>
          <w:spacing w:val="-2"/>
          <w:sz w:val="24"/>
          <w:szCs w:val="24"/>
        </w:rPr>
        <w:t xml:space="preserve"> </w:t>
      </w:r>
      <w:r w:rsidRPr="00B744A3">
        <w:rPr>
          <w:sz w:val="24"/>
          <w:szCs w:val="24"/>
        </w:rPr>
        <w:t>204</w:t>
      </w:r>
      <w:r w:rsidRPr="00B744A3">
        <w:rPr>
          <w:spacing w:val="-1"/>
          <w:sz w:val="24"/>
          <w:szCs w:val="24"/>
        </w:rPr>
        <w:t xml:space="preserve"> </w:t>
      </w:r>
      <w:r w:rsidRPr="00B744A3">
        <w:rPr>
          <w:sz w:val="24"/>
          <w:szCs w:val="24"/>
        </w:rPr>
        <w:t>часа:</w:t>
      </w:r>
      <w:r w:rsidRPr="00B744A3">
        <w:rPr>
          <w:spacing w:val="-2"/>
          <w:sz w:val="24"/>
          <w:szCs w:val="24"/>
        </w:rPr>
        <w:t xml:space="preserve"> </w:t>
      </w:r>
      <w:r w:rsidRPr="00B744A3">
        <w:rPr>
          <w:sz w:val="24"/>
          <w:szCs w:val="24"/>
        </w:rPr>
        <w:t>в</w:t>
      </w:r>
      <w:r w:rsidRPr="00B744A3">
        <w:rPr>
          <w:spacing w:val="-3"/>
          <w:sz w:val="24"/>
          <w:szCs w:val="24"/>
        </w:rPr>
        <w:t xml:space="preserve"> </w:t>
      </w:r>
      <w:r w:rsidRPr="00B744A3">
        <w:rPr>
          <w:sz w:val="24"/>
          <w:szCs w:val="24"/>
        </w:rPr>
        <w:t>10</w:t>
      </w:r>
      <w:r w:rsidRPr="00B744A3">
        <w:rPr>
          <w:spacing w:val="-1"/>
          <w:sz w:val="24"/>
          <w:szCs w:val="24"/>
        </w:rPr>
        <w:t xml:space="preserve"> </w:t>
      </w:r>
      <w:r w:rsidRPr="00B744A3">
        <w:rPr>
          <w:sz w:val="24"/>
          <w:szCs w:val="24"/>
        </w:rPr>
        <w:t>классе</w:t>
      </w:r>
    </w:p>
    <w:p w:rsidR="00416A09" w:rsidRPr="00B744A3" w:rsidRDefault="00416A09" w:rsidP="00C731B4">
      <w:pPr>
        <w:pStyle w:val="a6"/>
        <w:numPr>
          <w:ilvl w:val="0"/>
          <w:numId w:val="101"/>
        </w:numPr>
        <w:tabs>
          <w:tab w:val="left" w:pos="1314"/>
        </w:tabs>
        <w:spacing w:line="276" w:lineRule="auto"/>
        <w:ind w:hanging="182"/>
        <w:rPr>
          <w:sz w:val="24"/>
          <w:szCs w:val="24"/>
        </w:rPr>
      </w:pPr>
      <w:r w:rsidRPr="00B744A3">
        <w:rPr>
          <w:sz w:val="24"/>
          <w:szCs w:val="24"/>
        </w:rPr>
        <w:t>102</w:t>
      </w:r>
      <w:r w:rsidRPr="00B744A3">
        <w:rPr>
          <w:spacing w:val="-1"/>
          <w:sz w:val="24"/>
          <w:szCs w:val="24"/>
        </w:rPr>
        <w:t xml:space="preserve"> </w:t>
      </w:r>
      <w:r w:rsidRPr="00B744A3">
        <w:rPr>
          <w:sz w:val="24"/>
          <w:szCs w:val="24"/>
        </w:rPr>
        <w:t>часа (3</w:t>
      </w:r>
      <w:r w:rsidRPr="00B744A3">
        <w:rPr>
          <w:spacing w:val="-1"/>
          <w:sz w:val="24"/>
          <w:szCs w:val="24"/>
        </w:rPr>
        <w:t xml:space="preserve"> </w:t>
      </w:r>
      <w:r w:rsidRPr="00B744A3">
        <w:rPr>
          <w:sz w:val="24"/>
          <w:szCs w:val="24"/>
        </w:rPr>
        <w:t>часа</w:t>
      </w:r>
      <w:r w:rsidRPr="00B744A3">
        <w:rPr>
          <w:spacing w:val="-1"/>
          <w:sz w:val="24"/>
          <w:szCs w:val="24"/>
        </w:rPr>
        <w:t xml:space="preserve"> </w:t>
      </w:r>
      <w:r w:rsidRPr="00B744A3">
        <w:rPr>
          <w:sz w:val="24"/>
          <w:szCs w:val="24"/>
        </w:rPr>
        <w:t>в</w:t>
      </w:r>
      <w:r w:rsidRPr="00B744A3">
        <w:rPr>
          <w:spacing w:val="-2"/>
          <w:sz w:val="24"/>
          <w:szCs w:val="24"/>
        </w:rPr>
        <w:t xml:space="preserve"> </w:t>
      </w:r>
      <w:r w:rsidRPr="00B744A3">
        <w:rPr>
          <w:sz w:val="24"/>
          <w:szCs w:val="24"/>
        </w:rPr>
        <w:t>неделю),</w:t>
      </w:r>
      <w:r w:rsidRPr="00B744A3">
        <w:rPr>
          <w:spacing w:val="-1"/>
          <w:sz w:val="24"/>
          <w:szCs w:val="24"/>
        </w:rPr>
        <w:t xml:space="preserve"> </w:t>
      </w:r>
      <w:r w:rsidRPr="00B744A3">
        <w:rPr>
          <w:sz w:val="24"/>
          <w:szCs w:val="24"/>
        </w:rPr>
        <w:t>в</w:t>
      </w:r>
      <w:r w:rsidRPr="00B744A3">
        <w:rPr>
          <w:spacing w:val="-2"/>
          <w:sz w:val="24"/>
          <w:szCs w:val="24"/>
        </w:rPr>
        <w:t xml:space="preserve"> </w:t>
      </w:r>
      <w:r w:rsidRPr="00B744A3">
        <w:rPr>
          <w:sz w:val="24"/>
          <w:szCs w:val="24"/>
        </w:rPr>
        <w:t>11</w:t>
      </w:r>
      <w:r w:rsidRPr="00B744A3">
        <w:rPr>
          <w:spacing w:val="-1"/>
          <w:sz w:val="24"/>
          <w:szCs w:val="24"/>
        </w:rPr>
        <w:t xml:space="preserve"> </w:t>
      </w:r>
      <w:r w:rsidRPr="00B744A3">
        <w:rPr>
          <w:sz w:val="24"/>
          <w:szCs w:val="24"/>
        </w:rPr>
        <w:t>классе – 102</w:t>
      </w:r>
      <w:r w:rsidRPr="00B744A3">
        <w:rPr>
          <w:spacing w:val="1"/>
          <w:sz w:val="24"/>
          <w:szCs w:val="24"/>
        </w:rPr>
        <w:t xml:space="preserve"> </w:t>
      </w:r>
      <w:r w:rsidRPr="00B744A3">
        <w:rPr>
          <w:sz w:val="24"/>
          <w:szCs w:val="24"/>
        </w:rPr>
        <w:t>часа (3 часа</w:t>
      </w:r>
      <w:r w:rsidRPr="00B744A3">
        <w:rPr>
          <w:spacing w:val="-2"/>
          <w:sz w:val="24"/>
          <w:szCs w:val="24"/>
        </w:rPr>
        <w:t xml:space="preserve"> </w:t>
      </w:r>
      <w:r w:rsidRPr="00B744A3">
        <w:rPr>
          <w:sz w:val="24"/>
          <w:szCs w:val="24"/>
        </w:rPr>
        <w:t>в</w:t>
      </w:r>
      <w:r w:rsidRPr="00B744A3">
        <w:rPr>
          <w:spacing w:val="-2"/>
          <w:sz w:val="24"/>
          <w:szCs w:val="24"/>
        </w:rPr>
        <w:t xml:space="preserve"> </w:t>
      </w:r>
      <w:r w:rsidRPr="00B744A3">
        <w:rPr>
          <w:sz w:val="24"/>
          <w:szCs w:val="24"/>
        </w:rPr>
        <w:t>неделю).</w:t>
      </w:r>
    </w:p>
    <w:p w:rsidR="00416A09" w:rsidRPr="00B744A3" w:rsidRDefault="00416A09" w:rsidP="00B744A3">
      <w:pPr>
        <w:pStyle w:val="a4"/>
        <w:spacing w:before="4" w:line="276" w:lineRule="auto"/>
        <w:ind w:left="0" w:firstLine="0"/>
        <w:rPr>
          <w:sz w:val="24"/>
          <w:szCs w:val="24"/>
        </w:rPr>
      </w:pPr>
    </w:p>
    <w:p w:rsidR="00416A09" w:rsidRPr="00B744A3" w:rsidRDefault="00416A09" w:rsidP="00B744A3">
      <w:pPr>
        <w:pStyle w:val="1"/>
        <w:spacing w:before="1" w:line="276" w:lineRule="auto"/>
        <w:ind w:left="3578" w:right="2429"/>
        <w:jc w:val="center"/>
        <w:rPr>
          <w:sz w:val="24"/>
          <w:szCs w:val="24"/>
        </w:rPr>
      </w:pPr>
      <w:r w:rsidRPr="00B744A3">
        <w:rPr>
          <w:sz w:val="24"/>
          <w:szCs w:val="24"/>
        </w:rPr>
        <w:t>СОДЕРЖАНИЕ УЧЕБНОГО ПРЕДМЕТА</w:t>
      </w:r>
      <w:r w:rsidRPr="00B744A3">
        <w:rPr>
          <w:spacing w:val="-67"/>
          <w:sz w:val="24"/>
          <w:szCs w:val="24"/>
        </w:rPr>
        <w:t xml:space="preserve"> </w:t>
      </w:r>
      <w:r w:rsidRPr="00B744A3">
        <w:rPr>
          <w:sz w:val="24"/>
          <w:szCs w:val="24"/>
        </w:rPr>
        <w:t>10</w:t>
      </w:r>
      <w:r w:rsidRPr="00B744A3">
        <w:rPr>
          <w:spacing w:val="-4"/>
          <w:sz w:val="24"/>
          <w:szCs w:val="24"/>
        </w:rPr>
        <w:t xml:space="preserve"> </w:t>
      </w:r>
      <w:r w:rsidRPr="00B744A3">
        <w:rPr>
          <w:sz w:val="24"/>
          <w:szCs w:val="24"/>
        </w:rPr>
        <w:t>КЛАСС</w:t>
      </w:r>
    </w:p>
    <w:p w:rsidR="00416A09" w:rsidRPr="00B744A3" w:rsidRDefault="00416A09" w:rsidP="00B744A3">
      <w:pPr>
        <w:pStyle w:val="2"/>
        <w:tabs>
          <w:tab w:val="left" w:pos="5030"/>
        </w:tabs>
        <w:spacing w:line="276" w:lineRule="auto"/>
        <w:ind w:left="3713"/>
        <w:rPr>
          <w:sz w:val="24"/>
          <w:szCs w:val="24"/>
        </w:rPr>
      </w:pPr>
      <w:r w:rsidRPr="00B744A3">
        <w:rPr>
          <w:sz w:val="24"/>
          <w:szCs w:val="24"/>
        </w:rPr>
        <w:t>Раздел</w:t>
      </w:r>
      <w:r w:rsidRPr="00B744A3">
        <w:rPr>
          <w:spacing w:val="-4"/>
          <w:sz w:val="24"/>
          <w:szCs w:val="24"/>
        </w:rPr>
        <w:t xml:space="preserve"> </w:t>
      </w:r>
      <w:r w:rsidRPr="00B744A3">
        <w:rPr>
          <w:sz w:val="24"/>
          <w:szCs w:val="24"/>
        </w:rPr>
        <w:t>1.</w:t>
      </w:r>
      <w:r w:rsidRPr="00B744A3">
        <w:rPr>
          <w:sz w:val="24"/>
          <w:szCs w:val="24"/>
        </w:rPr>
        <w:tab/>
        <w:t>Знания</w:t>
      </w:r>
      <w:r w:rsidRPr="00B744A3">
        <w:rPr>
          <w:spacing w:val="-3"/>
          <w:sz w:val="24"/>
          <w:szCs w:val="24"/>
        </w:rPr>
        <w:t xml:space="preserve"> </w:t>
      </w:r>
      <w:r w:rsidRPr="00B744A3">
        <w:rPr>
          <w:sz w:val="24"/>
          <w:szCs w:val="24"/>
        </w:rPr>
        <w:t>о</w:t>
      </w:r>
      <w:r w:rsidRPr="00B744A3">
        <w:rPr>
          <w:spacing w:val="-1"/>
          <w:sz w:val="24"/>
          <w:szCs w:val="24"/>
        </w:rPr>
        <w:t xml:space="preserve"> </w:t>
      </w:r>
      <w:r w:rsidRPr="00B744A3">
        <w:rPr>
          <w:sz w:val="24"/>
          <w:szCs w:val="24"/>
        </w:rPr>
        <w:t>физической</w:t>
      </w:r>
      <w:r w:rsidRPr="00B744A3">
        <w:rPr>
          <w:spacing w:val="-1"/>
          <w:sz w:val="24"/>
          <w:szCs w:val="24"/>
        </w:rPr>
        <w:t xml:space="preserve"> </w:t>
      </w:r>
      <w:r w:rsidRPr="00B744A3">
        <w:rPr>
          <w:sz w:val="24"/>
          <w:szCs w:val="24"/>
        </w:rPr>
        <w:t>культуре</w:t>
      </w:r>
    </w:p>
    <w:p w:rsidR="00416A09" w:rsidRPr="00B744A3" w:rsidRDefault="00416A09" w:rsidP="00C731B4">
      <w:pPr>
        <w:pStyle w:val="a6"/>
        <w:numPr>
          <w:ilvl w:val="1"/>
          <w:numId w:val="101"/>
        </w:numPr>
        <w:tabs>
          <w:tab w:val="left" w:pos="1915"/>
        </w:tabs>
        <w:spacing w:line="276" w:lineRule="auto"/>
        <w:ind w:right="509" w:firstLine="600"/>
        <w:jc w:val="left"/>
        <w:rPr>
          <w:sz w:val="24"/>
          <w:szCs w:val="24"/>
        </w:rPr>
      </w:pPr>
      <w:r w:rsidRPr="00B744A3">
        <w:rPr>
          <w:sz w:val="24"/>
          <w:szCs w:val="24"/>
        </w:rPr>
        <w:t>Физическая культура как социальное явление. Истоки возникновения культуры как</w:t>
      </w:r>
      <w:r w:rsidRPr="00B744A3">
        <w:rPr>
          <w:spacing w:val="1"/>
          <w:sz w:val="24"/>
          <w:szCs w:val="24"/>
        </w:rPr>
        <w:t xml:space="preserve"> </w:t>
      </w:r>
      <w:r w:rsidRPr="00B744A3">
        <w:rPr>
          <w:sz w:val="24"/>
          <w:szCs w:val="24"/>
        </w:rPr>
        <w:t>социального явления, характеристика основных направлений её развития (индивидуальная,</w:t>
      </w:r>
      <w:r w:rsidRPr="00B744A3">
        <w:rPr>
          <w:spacing w:val="1"/>
          <w:sz w:val="24"/>
          <w:szCs w:val="24"/>
        </w:rPr>
        <w:t xml:space="preserve"> </w:t>
      </w:r>
      <w:r w:rsidRPr="00B744A3">
        <w:rPr>
          <w:sz w:val="24"/>
          <w:szCs w:val="24"/>
        </w:rPr>
        <w:t>национальная, мировая). Культура как способ развития человека, её связь с условиями жизни и</w:t>
      </w:r>
      <w:r w:rsidRPr="00B744A3">
        <w:rPr>
          <w:spacing w:val="-57"/>
          <w:sz w:val="24"/>
          <w:szCs w:val="24"/>
        </w:rPr>
        <w:t xml:space="preserve"> </w:t>
      </w:r>
      <w:r w:rsidRPr="00B744A3">
        <w:rPr>
          <w:sz w:val="24"/>
          <w:szCs w:val="24"/>
        </w:rPr>
        <w:t>деятельности. Физическая культура как явление культуры, связанное с преобразованием</w:t>
      </w:r>
      <w:r w:rsidRPr="00B744A3">
        <w:rPr>
          <w:spacing w:val="1"/>
          <w:sz w:val="24"/>
          <w:szCs w:val="24"/>
        </w:rPr>
        <w:t xml:space="preserve"> </w:t>
      </w:r>
      <w:r w:rsidRPr="00B744A3">
        <w:rPr>
          <w:sz w:val="24"/>
          <w:szCs w:val="24"/>
        </w:rPr>
        <w:t>физической</w:t>
      </w:r>
      <w:r w:rsidRPr="00B744A3">
        <w:rPr>
          <w:spacing w:val="-1"/>
          <w:sz w:val="24"/>
          <w:szCs w:val="24"/>
        </w:rPr>
        <w:t xml:space="preserve"> </w:t>
      </w:r>
      <w:r w:rsidRPr="00B744A3">
        <w:rPr>
          <w:sz w:val="24"/>
          <w:szCs w:val="24"/>
        </w:rPr>
        <w:t>природы человека.</w:t>
      </w:r>
    </w:p>
    <w:p w:rsidR="00416A09" w:rsidRPr="00B744A3" w:rsidRDefault="00416A09" w:rsidP="00C731B4">
      <w:pPr>
        <w:pStyle w:val="a6"/>
        <w:numPr>
          <w:ilvl w:val="1"/>
          <w:numId w:val="101"/>
        </w:numPr>
        <w:tabs>
          <w:tab w:val="left" w:pos="1915"/>
        </w:tabs>
        <w:spacing w:line="276" w:lineRule="auto"/>
        <w:ind w:right="433" w:firstLine="600"/>
        <w:jc w:val="left"/>
        <w:rPr>
          <w:sz w:val="24"/>
          <w:szCs w:val="24"/>
        </w:rPr>
      </w:pPr>
      <w:r w:rsidRPr="00B744A3">
        <w:rPr>
          <w:sz w:val="24"/>
          <w:szCs w:val="24"/>
        </w:rPr>
        <w:t>Характеристика</w:t>
      </w:r>
      <w:r w:rsidRPr="00B744A3">
        <w:rPr>
          <w:spacing w:val="-5"/>
          <w:sz w:val="24"/>
          <w:szCs w:val="24"/>
        </w:rPr>
        <w:t xml:space="preserve"> </w:t>
      </w:r>
      <w:r w:rsidRPr="00B744A3">
        <w:rPr>
          <w:sz w:val="24"/>
          <w:szCs w:val="24"/>
        </w:rPr>
        <w:t>системной</w:t>
      </w:r>
      <w:r w:rsidRPr="00B744A3">
        <w:rPr>
          <w:spacing w:val="-4"/>
          <w:sz w:val="24"/>
          <w:szCs w:val="24"/>
        </w:rPr>
        <w:t xml:space="preserve"> </w:t>
      </w:r>
      <w:r w:rsidRPr="00B744A3">
        <w:rPr>
          <w:sz w:val="24"/>
          <w:szCs w:val="24"/>
        </w:rPr>
        <w:t>организации</w:t>
      </w:r>
      <w:r w:rsidRPr="00B744A3">
        <w:rPr>
          <w:spacing w:val="-4"/>
          <w:sz w:val="24"/>
          <w:szCs w:val="24"/>
        </w:rPr>
        <w:t xml:space="preserve"> </w:t>
      </w:r>
      <w:r w:rsidRPr="00B744A3">
        <w:rPr>
          <w:sz w:val="24"/>
          <w:szCs w:val="24"/>
        </w:rPr>
        <w:t>физической</w:t>
      </w:r>
      <w:r w:rsidRPr="00B744A3">
        <w:rPr>
          <w:spacing w:val="-4"/>
          <w:sz w:val="24"/>
          <w:szCs w:val="24"/>
        </w:rPr>
        <w:t xml:space="preserve"> </w:t>
      </w:r>
      <w:r w:rsidRPr="00B744A3">
        <w:rPr>
          <w:sz w:val="24"/>
          <w:szCs w:val="24"/>
        </w:rPr>
        <w:t>культуры</w:t>
      </w:r>
      <w:r w:rsidRPr="00B744A3">
        <w:rPr>
          <w:spacing w:val="-4"/>
          <w:sz w:val="24"/>
          <w:szCs w:val="24"/>
        </w:rPr>
        <w:t xml:space="preserve"> </w:t>
      </w:r>
      <w:r w:rsidRPr="00B744A3">
        <w:rPr>
          <w:sz w:val="24"/>
          <w:szCs w:val="24"/>
        </w:rPr>
        <w:t>в</w:t>
      </w:r>
      <w:r w:rsidRPr="00B744A3">
        <w:rPr>
          <w:spacing w:val="-3"/>
          <w:sz w:val="24"/>
          <w:szCs w:val="24"/>
        </w:rPr>
        <w:t xml:space="preserve"> </w:t>
      </w:r>
      <w:r w:rsidRPr="00B744A3">
        <w:rPr>
          <w:sz w:val="24"/>
          <w:szCs w:val="24"/>
        </w:rPr>
        <w:t>современном</w:t>
      </w:r>
      <w:r w:rsidRPr="00B744A3">
        <w:rPr>
          <w:spacing w:val="-5"/>
          <w:sz w:val="24"/>
          <w:szCs w:val="24"/>
        </w:rPr>
        <w:t xml:space="preserve"> </w:t>
      </w:r>
      <w:r w:rsidRPr="00B744A3">
        <w:rPr>
          <w:sz w:val="24"/>
          <w:szCs w:val="24"/>
        </w:rPr>
        <w:t>обществе,</w:t>
      </w:r>
      <w:r w:rsidRPr="00B744A3">
        <w:rPr>
          <w:spacing w:val="-57"/>
          <w:sz w:val="24"/>
          <w:szCs w:val="24"/>
        </w:rPr>
        <w:t xml:space="preserve"> </w:t>
      </w:r>
      <w:r w:rsidRPr="00B744A3">
        <w:rPr>
          <w:sz w:val="24"/>
          <w:szCs w:val="24"/>
        </w:rPr>
        <w:t>основные направления её развития и формы организации (оздоровительная, прикладно-</w:t>
      </w:r>
      <w:r w:rsidRPr="00B744A3">
        <w:rPr>
          <w:spacing w:val="1"/>
          <w:sz w:val="24"/>
          <w:szCs w:val="24"/>
        </w:rPr>
        <w:t xml:space="preserve"> </w:t>
      </w:r>
      <w:r w:rsidRPr="00B744A3">
        <w:rPr>
          <w:sz w:val="24"/>
          <w:szCs w:val="24"/>
        </w:rPr>
        <w:t>ориентированная,</w:t>
      </w:r>
      <w:r w:rsidRPr="00B744A3">
        <w:rPr>
          <w:spacing w:val="-1"/>
          <w:sz w:val="24"/>
          <w:szCs w:val="24"/>
        </w:rPr>
        <w:t xml:space="preserve"> </w:t>
      </w:r>
      <w:r w:rsidRPr="00B744A3">
        <w:rPr>
          <w:sz w:val="24"/>
          <w:szCs w:val="24"/>
        </w:rPr>
        <w:t>соревновательно-достиженческая).</w:t>
      </w:r>
    </w:p>
    <w:p w:rsidR="00416A09" w:rsidRPr="00B744A3" w:rsidRDefault="00416A09" w:rsidP="00C731B4">
      <w:pPr>
        <w:pStyle w:val="a6"/>
        <w:numPr>
          <w:ilvl w:val="1"/>
          <w:numId w:val="101"/>
        </w:numPr>
        <w:tabs>
          <w:tab w:val="left" w:pos="1915"/>
        </w:tabs>
        <w:spacing w:line="276" w:lineRule="auto"/>
        <w:ind w:right="168" w:firstLine="600"/>
        <w:jc w:val="left"/>
        <w:rPr>
          <w:sz w:val="24"/>
          <w:szCs w:val="24"/>
        </w:rPr>
      </w:pPr>
      <w:r w:rsidRPr="00B744A3">
        <w:rPr>
          <w:sz w:val="24"/>
          <w:szCs w:val="24"/>
        </w:rPr>
        <w:t>Всероссийский</w:t>
      </w:r>
      <w:r w:rsidRPr="00B744A3">
        <w:rPr>
          <w:spacing w:val="-3"/>
          <w:sz w:val="24"/>
          <w:szCs w:val="24"/>
        </w:rPr>
        <w:t xml:space="preserve"> </w:t>
      </w:r>
      <w:r w:rsidRPr="00B744A3">
        <w:rPr>
          <w:sz w:val="24"/>
          <w:szCs w:val="24"/>
        </w:rPr>
        <w:t>физкультурно-спортивный</w:t>
      </w:r>
      <w:r w:rsidRPr="00B744A3">
        <w:rPr>
          <w:spacing w:val="-3"/>
          <w:sz w:val="24"/>
          <w:szCs w:val="24"/>
        </w:rPr>
        <w:t xml:space="preserve"> </w:t>
      </w:r>
      <w:r w:rsidRPr="00B744A3">
        <w:rPr>
          <w:sz w:val="24"/>
          <w:szCs w:val="24"/>
        </w:rPr>
        <w:t>комплекс «Готов</w:t>
      </w:r>
      <w:r w:rsidRPr="00B744A3">
        <w:rPr>
          <w:spacing w:val="-3"/>
          <w:sz w:val="24"/>
          <w:szCs w:val="24"/>
        </w:rPr>
        <w:t xml:space="preserve"> </w:t>
      </w:r>
      <w:r w:rsidRPr="00B744A3">
        <w:rPr>
          <w:sz w:val="24"/>
          <w:szCs w:val="24"/>
        </w:rPr>
        <w:t>к</w:t>
      </w:r>
      <w:r w:rsidRPr="00B744A3">
        <w:rPr>
          <w:spacing w:val="-3"/>
          <w:sz w:val="24"/>
          <w:szCs w:val="24"/>
        </w:rPr>
        <w:t xml:space="preserve"> </w:t>
      </w:r>
      <w:r w:rsidRPr="00B744A3">
        <w:rPr>
          <w:sz w:val="24"/>
          <w:szCs w:val="24"/>
        </w:rPr>
        <w:t>труду</w:t>
      </w:r>
      <w:r w:rsidRPr="00B744A3">
        <w:rPr>
          <w:spacing w:val="-6"/>
          <w:sz w:val="24"/>
          <w:szCs w:val="24"/>
        </w:rPr>
        <w:t xml:space="preserve"> </w:t>
      </w:r>
      <w:r w:rsidRPr="00B744A3">
        <w:rPr>
          <w:sz w:val="24"/>
          <w:szCs w:val="24"/>
        </w:rPr>
        <w:t>и</w:t>
      </w:r>
      <w:r w:rsidRPr="00B744A3">
        <w:rPr>
          <w:spacing w:val="-2"/>
          <w:sz w:val="24"/>
          <w:szCs w:val="24"/>
        </w:rPr>
        <w:t xml:space="preserve"> </w:t>
      </w:r>
      <w:r w:rsidRPr="00B744A3">
        <w:rPr>
          <w:sz w:val="24"/>
          <w:szCs w:val="24"/>
        </w:rPr>
        <w:t>обороне»</w:t>
      </w:r>
      <w:r w:rsidRPr="00B744A3">
        <w:rPr>
          <w:spacing w:val="-11"/>
          <w:sz w:val="24"/>
          <w:szCs w:val="24"/>
        </w:rPr>
        <w:t xml:space="preserve"> </w:t>
      </w:r>
      <w:r w:rsidRPr="00B744A3">
        <w:rPr>
          <w:sz w:val="24"/>
          <w:szCs w:val="24"/>
        </w:rPr>
        <w:t>как</w:t>
      </w:r>
      <w:r w:rsidRPr="00B744A3">
        <w:rPr>
          <w:spacing w:val="-3"/>
          <w:sz w:val="24"/>
          <w:szCs w:val="24"/>
        </w:rPr>
        <w:t xml:space="preserve"> </w:t>
      </w:r>
      <w:r w:rsidRPr="00B744A3">
        <w:rPr>
          <w:sz w:val="24"/>
          <w:szCs w:val="24"/>
        </w:rPr>
        <w:t>основа</w:t>
      </w:r>
      <w:r w:rsidRPr="00B744A3">
        <w:rPr>
          <w:spacing w:val="-57"/>
          <w:sz w:val="24"/>
          <w:szCs w:val="24"/>
        </w:rPr>
        <w:t xml:space="preserve"> </w:t>
      </w:r>
      <w:r w:rsidRPr="00B744A3">
        <w:rPr>
          <w:sz w:val="24"/>
          <w:szCs w:val="24"/>
        </w:rPr>
        <w:t>прикладно-ориентированной физической культуры, история и развитие комплекса «Готов к труду</w:t>
      </w:r>
      <w:r w:rsidRPr="00B744A3">
        <w:rPr>
          <w:spacing w:val="-57"/>
          <w:sz w:val="24"/>
          <w:szCs w:val="24"/>
        </w:rPr>
        <w:t xml:space="preserve"> </w:t>
      </w:r>
      <w:r w:rsidRPr="00B744A3">
        <w:rPr>
          <w:sz w:val="24"/>
          <w:szCs w:val="24"/>
        </w:rPr>
        <w:t>и обороне» в Союзе советских социалистических республик (далее – СССР) и Российской</w:t>
      </w:r>
      <w:r w:rsidRPr="00B744A3">
        <w:rPr>
          <w:spacing w:val="1"/>
          <w:sz w:val="24"/>
          <w:szCs w:val="24"/>
        </w:rPr>
        <w:t xml:space="preserve"> </w:t>
      </w:r>
      <w:r w:rsidRPr="00B744A3">
        <w:rPr>
          <w:sz w:val="24"/>
          <w:szCs w:val="24"/>
        </w:rPr>
        <w:t>Федерации. Характеристика структурной организации комплекса «Готов к труду и обороне» в</w:t>
      </w:r>
      <w:r w:rsidRPr="00B744A3">
        <w:rPr>
          <w:spacing w:val="1"/>
          <w:sz w:val="24"/>
          <w:szCs w:val="24"/>
        </w:rPr>
        <w:t xml:space="preserve"> </w:t>
      </w:r>
      <w:r w:rsidRPr="00B744A3">
        <w:rPr>
          <w:sz w:val="24"/>
          <w:szCs w:val="24"/>
        </w:rPr>
        <w:t>современном</w:t>
      </w:r>
      <w:r w:rsidRPr="00B744A3">
        <w:rPr>
          <w:spacing w:val="-2"/>
          <w:sz w:val="24"/>
          <w:szCs w:val="24"/>
        </w:rPr>
        <w:t xml:space="preserve"> </w:t>
      </w:r>
      <w:r w:rsidRPr="00B744A3">
        <w:rPr>
          <w:sz w:val="24"/>
          <w:szCs w:val="24"/>
        </w:rPr>
        <w:t>обществе,</w:t>
      </w:r>
      <w:r w:rsidRPr="00B744A3">
        <w:rPr>
          <w:spacing w:val="1"/>
          <w:sz w:val="24"/>
          <w:szCs w:val="24"/>
        </w:rPr>
        <w:t xml:space="preserve"> </w:t>
      </w:r>
      <w:r w:rsidRPr="00B744A3">
        <w:rPr>
          <w:sz w:val="24"/>
          <w:szCs w:val="24"/>
        </w:rPr>
        <w:t>нормативные</w:t>
      </w:r>
      <w:r w:rsidRPr="00B744A3">
        <w:rPr>
          <w:spacing w:val="-3"/>
          <w:sz w:val="24"/>
          <w:szCs w:val="24"/>
        </w:rPr>
        <w:t xml:space="preserve"> </w:t>
      </w:r>
      <w:r w:rsidRPr="00B744A3">
        <w:rPr>
          <w:sz w:val="24"/>
          <w:szCs w:val="24"/>
        </w:rPr>
        <w:t>требования</w:t>
      </w:r>
      <w:r w:rsidRPr="00B744A3">
        <w:rPr>
          <w:spacing w:val="-1"/>
          <w:sz w:val="24"/>
          <w:szCs w:val="24"/>
        </w:rPr>
        <w:t xml:space="preserve"> </w:t>
      </w:r>
      <w:r w:rsidRPr="00B744A3">
        <w:rPr>
          <w:sz w:val="24"/>
          <w:szCs w:val="24"/>
        </w:rPr>
        <w:t>пятой ступени</w:t>
      </w:r>
      <w:r w:rsidRPr="00B744A3">
        <w:rPr>
          <w:spacing w:val="-1"/>
          <w:sz w:val="24"/>
          <w:szCs w:val="24"/>
        </w:rPr>
        <w:t xml:space="preserve"> </w:t>
      </w:r>
      <w:r w:rsidRPr="00B744A3">
        <w:rPr>
          <w:sz w:val="24"/>
          <w:szCs w:val="24"/>
        </w:rPr>
        <w:t>для</w:t>
      </w:r>
      <w:r w:rsidRPr="00B744A3">
        <w:rPr>
          <w:spacing w:val="1"/>
          <w:sz w:val="24"/>
          <w:szCs w:val="24"/>
        </w:rPr>
        <w:t xml:space="preserve"> </w:t>
      </w:r>
      <w:r w:rsidRPr="00B744A3">
        <w:rPr>
          <w:sz w:val="24"/>
          <w:szCs w:val="24"/>
        </w:rPr>
        <w:t>учащихся</w:t>
      </w:r>
      <w:r w:rsidRPr="00B744A3">
        <w:rPr>
          <w:spacing w:val="-1"/>
          <w:sz w:val="24"/>
          <w:szCs w:val="24"/>
        </w:rPr>
        <w:t xml:space="preserve"> </w:t>
      </w:r>
      <w:r w:rsidRPr="00B744A3">
        <w:rPr>
          <w:sz w:val="24"/>
          <w:szCs w:val="24"/>
        </w:rPr>
        <w:t>16–17 лет.</w:t>
      </w:r>
    </w:p>
    <w:p w:rsidR="00416A09" w:rsidRPr="00B744A3" w:rsidRDefault="00416A09" w:rsidP="00C731B4">
      <w:pPr>
        <w:pStyle w:val="a6"/>
        <w:numPr>
          <w:ilvl w:val="1"/>
          <w:numId w:val="101"/>
        </w:numPr>
        <w:tabs>
          <w:tab w:val="left" w:pos="1915"/>
        </w:tabs>
        <w:spacing w:line="276" w:lineRule="auto"/>
        <w:ind w:left="1914" w:hanging="182"/>
        <w:jc w:val="left"/>
        <w:rPr>
          <w:sz w:val="24"/>
          <w:szCs w:val="24"/>
        </w:rPr>
      </w:pPr>
      <w:r w:rsidRPr="00B744A3">
        <w:rPr>
          <w:sz w:val="24"/>
          <w:szCs w:val="24"/>
        </w:rPr>
        <w:t>Законодательные</w:t>
      </w:r>
      <w:r w:rsidRPr="00B744A3">
        <w:rPr>
          <w:spacing w:val="-5"/>
          <w:sz w:val="24"/>
          <w:szCs w:val="24"/>
        </w:rPr>
        <w:t xml:space="preserve"> </w:t>
      </w:r>
      <w:r w:rsidRPr="00B744A3">
        <w:rPr>
          <w:sz w:val="24"/>
          <w:szCs w:val="24"/>
        </w:rPr>
        <w:t>основы</w:t>
      </w:r>
      <w:r w:rsidRPr="00B744A3">
        <w:rPr>
          <w:spacing w:val="-3"/>
          <w:sz w:val="24"/>
          <w:szCs w:val="24"/>
        </w:rPr>
        <w:t xml:space="preserve"> </w:t>
      </w:r>
      <w:r w:rsidRPr="00B744A3">
        <w:rPr>
          <w:sz w:val="24"/>
          <w:szCs w:val="24"/>
        </w:rPr>
        <w:t>развития</w:t>
      </w:r>
      <w:r w:rsidRPr="00B744A3">
        <w:rPr>
          <w:spacing w:val="-3"/>
          <w:sz w:val="24"/>
          <w:szCs w:val="24"/>
        </w:rPr>
        <w:t xml:space="preserve"> </w:t>
      </w:r>
      <w:r w:rsidRPr="00B744A3">
        <w:rPr>
          <w:sz w:val="24"/>
          <w:szCs w:val="24"/>
        </w:rPr>
        <w:t>физической</w:t>
      </w:r>
      <w:r w:rsidRPr="00B744A3">
        <w:rPr>
          <w:spacing w:val="-3"/>
          <w:sz w:val="24"/>
          <w:szCs w:val="24"/>
        </w:rPr>
        <w:t xml:space="preserve"> </w:t>
      </w:r>
      <w:r w:rsidRPr="00B744A3">
        <w:rPr>
          <w:sz w:val="24"/>
          <w:szCs w:val="24"/>
        </w:rPr>
        <w:t>культуры</w:t>
      </w:r>
      <w:r w:rsidRPr="00B744A3">
        <w:rPr>
          <w:spacing w:val="-2"/>
          <w:sz w:val="24"/>
          <w:szCs w:val="24"/>
        </w:rPr>
        <w:t xml:space="preserve"> </w:t>
      </w:r>
      <w:r w:rsidRPr="00B744A3">
        <w:rPr>
          <w:sz w:val="24"/>
          <w:szCs w:val="24"/>
        </w:rPr>
        <w:t>в</w:t>
      </w:r>
      <w:r w:rsidRPr="00B744A3">
        <w:rPr>
          <w:spacing w:val="-4"/>
          <w:sz w:val="24"/>
          <w:szCs w:val="24"/>
        </w:rPr>
        <w:t xml:space="preserve"> </w:t>
      </w:r>
      <w:r w:rsidRPr="00B744A3">
        <w:rPr>
          <w:sz w:val="24"/>
          <w:szCs w:val="24"/>
        </w:rPr>
        <w:t>Российской</w:t>
      </w:r>
      <w:r w:rsidRPr="00B744A3">
        <w:rPr>
          <w:spacing w:val="-2"/>
          <w:sz w:val="24"/>
          <w:szCs w:val="24"/>
        </w:rPr>
        <w:t xml:space="preserve"> </w:t>
      </w:r>
      <w:r w:rsidRPr="00B744A3">
        <w:rPr>
          <w:sz w:val="24"/>
          <w:szCs w:val="24"/>
        </w:rPr>
        <w:t>Федерации.</w:t>
      </w:r>
    </w:p>
    <w:p w:rsidR="00416A09" w:rsidRPr="00B744A3" w:rsidRDefault="00416A09" w:rsidP="00B744A3">
      <w:pPr>
        <w:pStyle w:val="a4"/>
        <w:spacing w:line="276" w:lineRule="auto"/>
        <w:ind w:right="629" w:firstLine="0"/>
        <w:rPr>
          <w:sz w:val="24"/>
          <w:szCs w:val="24"/>
        </w:rPr>
      </w:pPr>
      <w:r w:rsidRPr="00B744A3">
        <w:rPr>
          <w:sz w:val="24"/>
          <w:szCs w:val="24"/>
        </w:rPr>
        <w:lastRenderedPageBreak/>
        <w:t>Извлечения из статей, касающихся соблюдения прав и обязанностей граждан в занятиях</w:t>
      </w:r>
      <w:r w:rsidRPr="00B744A3">
        <w:rPr>
          <w:spacing w:val="1"/>
          <w:sz w:val="24"/>
          <w:szCs w:val="24"/>
        </w:rPr>
        <w:t xml:space="preserve"> </w:t>
      </w:r>
      <w:r w:rsidRPr="00B744A3">
        <w:rPr>
          <w:sz w:val="24"/>
          <w:szCs w:val="24"/>
        </w:rPr>
        <w:t>физической культурой и спортом: Федеральный закон Российской Федерации «О физической</w:t>
      </w:r>
      <w:r w:rsidRPr="00B744A3">
        <w:rPr>
          <w:spacing w:val="-57"/>
          <w:sz w:val="24"/>
          <w:szCs w:val="24"/>
        </w:rPr>
        <w:t xml:space="preserve"> </w:t>
      </w:r>
      <w:r w:rsidRPr="00B744A3">
        <w:rPr>
          <w:sz w:val="24"/>
          <w:szCs w:val="24"/>
        </w:rPr>
        <w:t>культуре и спорте в Российской Федерации», Федеральный закон Российской Федерации «Об</w:t>
      </w:r>
      <w:r w:rsidRPr="00B744A3">
        <w:rPr>
          <w:spacing w:val="-57"/>
          <w:sz w:val="24"/>
          <w:szCs w:val="24"/>
        </w:rPr>
        <w:t xml:space="preserve"> </w:t>
      </w:r>
      <w:r w:rsidRPr="00B744A3">
        <w:rPr>
          <w:sz w:val="24"/>
          <w:szCs w:val="24"/>
        </w:rPr>
        <w:t>образовании</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Российской Федерации».</w:t>
      </w:r>
    </w:p>
    <w:p w:rsidR="00416A09" w:rsidRPr="00B744A3" w:rsidRDefault="00416A09" w:rsidP="00B744A3">
      <w:pPr>
        <w:pStyle w:val="a4"/>
        <w:spacing w:line="276" w:lineRule="auto"/>
        <w:ind w:right="246"/>
        <w:rPr>
          <w:b/>
          <w:i/>
          <w:sz w:val="24"/>
          <w:szCs w:val="24"/>
        </w:rPr>
      </w:pPr>
      <w:r w:rsidRPr="00B744A3">
        <w:rPr>
          <w:sz w:val="24"/>
          <w:szCs w:val="24"/>
        </w:rPr>
        <w:t>Физическая культура как средство укрепления здоровья человека. Здоровье как базовая</w:t>
      </w:r>
      <w:r w:rsidRPr="00B744A3">
        <w:rPr>
          <w:spacing w:val="1"/>
          <w:sz w:val="24"/>
          <w:szCs w:val="24"/>
        </w:rPr>
        <w:t xml:space="preserve"> </w:t>
      </w:r>
      <w:r w:rsidRPr="00B744A3">
        <w:rPr>
          <w:sz w:val="24"/>
          <w:szCs w:val="24"/>
        </w:rPr>
        <w:t>ценность человека и общества. Характеристика основных компонентов здоровья, их связь с</w:t>
      </w:r>
      <w:r w:rsidRPr="00B744A3">
        <w:rPr>
          <w:spacing w:val="1"/>
          <w:sz w:val="24"/>
          <w:szCs w:val="24"/>
        </w:rPr>
        <w:t xml:space="preserve"> </w:t>
      </w:r>
      <w:r w:rsidRPr="00B744A3">
        <w:rPr>
          <w:sz w:val="24"/>
          <w:szCs w:val="24"/>
        </w:rPr>
        <w:t>занятиями физической культурой. Общие представления об истории и развитии популярных</w:t>
      </w:r>
      <w:r w:rsidRPr="00B744A3">
        <w:rPr>
          <w:spacing w:val="1"/>
          <w:sz w:val="24"/>
          <w:szCs w:val="24"/>
        </w:rPr>
        <w:t xml:space="preserve"> </w:t>
      </w:r>
      <w:r w:rsidRPr="00B744A3">
        <w:rPr>
          <w:sz w:val="24"/>
          <w:szCs w:val="24"/>
        </w:rPr>
        <w:t>систем</w:t>
      </w:r>
      <w:r w:rsidRPr="00B744A3">
        <w:rPr>
          <w:spacing w:val="-5"/>
          <w:sz w:val="24"/>
          <w:szCs w:val="24"/>
        </w:rPr>
        <w:t xml:space="preserve"> </w:t>
      </w:r>
      <w:r w:rsidRPr="00B744A3">
        <w:rPr>
          <w:sz w:val="24"/>
          <w:szCs w:val="24"/>
        </w:rPr>
        <w:t>оздоровительной</w:t>
      </w:r>
      <w:r w:rsidRPr="00B744A3">
        <w:rPr>
          <w:spacing w:val="-3"/>
          <w:sz w:val="24"/>
          <w:szCs w:val="24"/>
        </w:rPr>
        <w:t xml:space="preserve"> </w:t>
      </w:r>
      <w:r w:rsidRPr="00B744A3">
        <w:rPr>
          <w:sz w:val="24"/>
          <w:szCs w:val="24"/>
        </w:rPr>
        <w:t>физической</w:t>
      </w:r>
      <w:r w:rsidRPr="00B744A3">
        <w:rPr>
          <w:spacing w:val="-3"/>
          <w:sz w:val="24"/>
          <w:szCs w:val="24"/>
        </w:rPr>
        <w:t xml:space="preserve"> </w:t>
      </w:r>
      <w:r w:rsidRPr="00B744A3">
        <w:rPr>
          <w:sz w:val="24"/>
          <w:szCs w:val="24"/>
        </w:rPr>
        <w:t>культуры,</w:t>
      </w:r>
      <w:r w:rsidRPr="00B744A3">
        <w:rPr>
          <w:spacing w:val="-3"/>
          <w:sz w:val="24"/>
          <w:szCs w:val="24"/>
        </w:rPr>
        <w:t xml:space="preserve"> </w:t>
      </w:r>
      <w:r w:rsidRPr="00B744A3">
        <w:rPr>
          <w:sz w:val="24"/>
          <w:szCs w:val="24"/>
        </w:rPr>
        <w:t>их</w:t>
      </w:r>
      <w:r w:rsidRPr="00B744A3">
        <w:rPr>
          <w:spacing w:val="-5"/>
          <w:sz w:val="24"/>
          <w:szCs w:val="24"/>
        </w:rPr>
        <w:t xml:space="preserve"> </w:t>
      </w:r>
      <w:r w:rsidRPr="00B744A3">
        <w:rPr>
          <w:sz w:val="24"/>
          <w:szCs w:val="24"/>
        </w:rPr>
        <w:t>целевая</w:t>
      </w:r>
      <w:r w:rsidRPr="00B744A3">
        <w:rPr>
          <w:spacing w:val="-3"/>
          <w:sz w:val="24"/>
          <w:szCs w:val="24"/>
        </w:rPr>
        <w:t xml:space="preserve"> </w:t>
      </w:r>
      <w:r w:rsidRPr="00B744A3">
        <w:rPr>
          <w:sz w:val="24"/>
          <w:szCs w:val="24"/>
        </w:rPr>
        <w:t>ориентация</w:t>
      </w:r>
      <w:r w:rsidRPr="00B744A3">
        <w:rPr>
          <w:spacing w:val="-3"/>
          <w:sz w:val="24"/>
          <w:szCs w:val="24"/>
        </w:rPr>
        <w:t xml:space="preserve"> </w:t>
      </w:r>
      <w:r w:rsidRPr="00B744A3">
        <w:rPr>
          <w:sz w:val="24"/>
          <w:szCs w:val="24"/>
        </w:rPr>
        <w:t>и</w:t>
      </w:r>
      <w:r w:rsidRPr="00B744A3">
        <w:rPr>
          <w:spacing w:val="-3"/>
          <w:sz w:val="24"/>
          <w:szCs w:val="24"/>
        </w:rPr>
        <w:t xml:space="preserve"> </w:t>
      </w:r>
      <w:r w:rsidRPr="00B744A3">
        <w:rPr>
          <w:sz w:val="24"/>
          <w:szCs w:val="24"/>
        </w:rPr>
        <w:t>предметное</w:t>
      </w:r>
      <w:r w:rsidRPr="00B744A3">
        <w:rPr>
          <w:spacing w:val="-5"/>
          <w:sz w:val="24"/>
          <w:szCs w:val="24"/>
        </w:rPr>
        <w:t xml:space="preserve"> </w:t>
      </w:r>
      <w:r w:rsidRPr="00B744A3">
        <w:rPr>
          <w:sz w:val="24"/>
          <w:szCs w:val="24"/>
        </w:rPr>
        <w:t>содержание.</w:t>
      </w:r>
      <w:r w:rsidRPr="00B744A3">
        <w:rPr>
          <w:spacing w:val="-57"/>
          <w:sz w:val="24"/>
          <w:szCs w:val="24"/>
        </w:rPr>
        <w:t xml:space="preserve"> </w:t>
      </w:r>
      <w:r w:rsidRPr="00B744A3">
        <w:rPr>
          <w:b/>
          <w:i/>
          <w:sz w:val="24"/>
          <w:szCs w:val="24"/>
        </w:rPr>
        <w:t>Раздел</w:t>
      </w:r>
      <w:r w:rsidRPr="00B744A3">
        <w:rPr>
          <w:b/>
          <w:i/>
          <w:spacing w:val="-4"/>
          <w:sz w:val="24"/>
          <w:szCs w:val="24"/>
        </w:rPr>
        <w:t xml:space="preserve"> </w:t>
      </w:r>
      <w:r w:rsidRPr="00B744A3">
        <w:rPr>
          <w:b/>
          <w:i/>
          <w:sz w:val="24"/>
          <w:szCs w:val="24"/>
        </w:rPr>
        <w:t>2.</w:t>
      </w:r>
      <w:r w:rsidRPr="00B744A3">
        <w:rPr>
          <w:b/>
          <w:i/>
          <w:spacing w:val="68"/>
          <w:sz w:val="24"/>
          <w:szCs w:val="24"/>
        </w:rPr>
        <w:t xml:space="preserve"> </w:t>
      </w:r>
      <w:r w:rsidRPr="00B744A3">
        <w:rPr>
          <w:b/>
          <w:i/>
          <w:sz w:val="24"/>
          <w:szCs w:val="24"/>
        </w:rPr>
        <w:t>Способы</w:t>
      </w:r>
      <w:r w:rsidRPr="00B744A3">
        <w:rPr>
          <w:b/>
          <w:i/>
          <w:spacing w:val="-4"/>
          <w:sz w:val="24"/>
          <w:szCs w:val="24"/>
        </w:rPr>
        <w:t xml:space="preserve"> </w:t>
      </w:r>
      <w:r w:rsidRPr="00B744A3">
        <w:rPr>
          <w:b/>
          <w:i/>
          <w:sz w:val="24"/>
          <w:szCs w:val="24"/>
        </w:rPr>
        <w:t>самостоятельной</w:t>
      </w:r>
      <w:r w:rsidRPr="00B744A3">
        <w:rPr>
          <w:b/>
          <w:i/>
          <w:spacing w:val="-3"/>
          <w:sz w:val="24"/>
          <w:szCs w:val="24"/>
        </w:rPr>
        <w:t xml:space="preserve"> </w:t>
      </w:r>
      <w:r w:rsidRPr="00B744A3">
        <w:rPr>
          <w:b/>
          <w:i/>
          <w:sz w:val="24"/>
          <w:szCs w:val="24"/>
        </w:rPr>
        <w:t>двигательной</w:t>
      </w:r>
      <w:r w:rsidRPr="00B744A3">
        <w:rPr>
          <w:b/>
          <w:i/>
          <w:spacing w:val="-1"/>
          <w:sz w:val="24"/>
          <w:szCs w:val="24"/>
        </w:rPr>
        <w:t xml:space="preserve"> </w:t>
      </w:r>
      <w:r w:rsidRPr="00B744A3">
        <w:rPr>
          <w:b/>
          <w:i/>
          <w:sz w:val="24"/>
          <w:szCs w:val="24"/>
        </w:rPr>
        <w:t>деятельности</w:t>
      </w:r>
    </w:p>
    <w:p w:rsidR="00416A09" w:rsidRPr="00B744A3" w:rsidRDefault="00416A09" w:rsidP="00B744A3">
      <w:pPr>
        <w:pStyle w:val="a4"/>
        <w:spacing w:line="276" w:lineRule="auto"/>
        <w:ind w:right="246"/>
        <w:rPr>
          <w:sz w:val="24"/>
          <w:szCs w:val="24"/>
        </w:rPr>
      </w:pPr>
      <w:r w:rsidRPr="00B744A3">
        <w:rPr>
          <w:sz w:val="24"/>
          <w:szCs w:val="24"/>
        </w:rPr>
        <w:t>2.1 Физкультурно-оздоровительные мероприятия в условиях активного отдыха и досуга.</w:t>
      </w:r>
      <w:r w:rsidRPr="00B744A3">
        <w:rPr>
          <w:spacing w:val="1"/>
          <w:sz w:val="24"/>
          <w:szCs w:val="24"/>
        </w:rPr>
        <w:t xml:space="preserve"> </w:t>
      </w:r>
      <w:r w:rsidRPr="00B744A3">
        <w:rPr>
          <w:sz w:val="24"/>
          <w:szCs w:val="24"/>
        </w:rPr>
        <w:t>Общее</w:t>
      </w:r>
      <w:r w:rsidRPr="00B744A3">
        <w:rPr>
          <w:spacing w:val="-5"/>
          <w:sz w:val="24"/>
          <w:szCs w:val="24"/>
        </w:rPr>
        <w:t xml:space="preserve"> </w:t>
      </w:r>
      <w:r w:rsidRPr="00B744A3">
        <w:rPr>
          <w:sz w:val="24"/>
          <w:szCs w:val="24"/>
        </w:rPr>
        <w:t>представление</w:t>
      </w:r>
      <w:r w:rsidRPr="00B744A3">
        <w:rPr>
          <w:spacing w:val="-4"/>
          <w:sz w:val="24"/>
          <w:szCs w:val="24"/>
        </w:rPr>
        <w:t xml:space="preserve"> </w:t>
      </w:r>
      <w:r w:rsidRPr="00B744A3">
        <w:rPr>
          <w:sz w:val="24"/>
          <w:szCs w:val="24"/>
        </w:rPr>
        <w:t>о</w:t>
      </w:r>
      <w:r w:rsidRPr="00B744A3">
        <w:rPr>
          <w:spacing w:val="-3"/>
          <w:sz w:val="24"/>
          <w:szCs w:val="24"/>
        </w:rPr>
        <w:t xml:space="preserve"> </w:t>
      </w:r>
      <w:r w:rsidRPr="00B744A3">
        <w:rPr>
          <w:sz w:val="24"/>
          <w:szCs w:val="24"/>
        </w:rPr>
        <w:t>видах</w:t>
      </w:r>
      <w:r w:rsidRPr="00B744A3">
        <w:rPr>
          <w:spacing w:val="-1"/>
          <w:sz w:val="24"/>
          <w:szCs w:val="24"/>
        </w:rPr>
        <w:t xml:space="preserve"> </w:t>
      </w:r>
      <w:r w:rsidRPr="00B744A3">
        <w:rPr>
          <w:sz w:val="24"/>
          <w:szCs w:val="24"/>
        </w:rPr>
        <w:t>и</w:t>
      </w:r>
      <w:r w:rsidRPr="00B744A3">
        <w:rPr>
          <w:spacing w:val="-5"/>
          <w:sz w:val="24"/>
          <w:szCs w:val="24"/>
        </w:rPr>
        <w:t xml:space="preserve"> </w:t>
      </w:r>
      <w:r w:rsidRPr="00B744A3">
        <w:rPr>
          <w:sz w:val="24"/>
          <w:szCs w:val="24"/>
        </w:rPr>
        <w:t>формах</w:t>
      </w:r>
      <w:r w:rsidRPr="00B744A3">
        <w:rPr>
          <w:spacing w:val="-1"/>
          <w:sz w:val="24"/>
          <w:szCs w:val="24"/>
        </w:rPr>
        <w:t xml:space="preserve"> </w:t>
      </w:r>
      <w:r w:rsidRPr="00B744A3">
        <w:rPr>
          <w:sz w:val="24"/>
          <w:szCs w:val="24"/>
        </w:rPr>
        <w:t>деятельности</w:t>
      </w:r>
      <w:r w:rsidRPr="00B744A3">
        <w:rPr>
          <w:spacing w:val="-2"/>
          <w:sz w:val="24"/>
          <w:szCs w:val="24"/>
        </w:rPr>
        <w:t xml:space="preserve"> </w:t>
      </w:r>
      <w:r w:rsidRPr="00B744A3">
        <w:rPr>
          <w:sz w:val="24"/>
          <w:szCs w:val="24"/>
        </w:rPr>
        <w:t>в</w:t>
      </w:r>
      <w:r w:rsidRPr="00B744A3">
        <w:rPr>
          <w:spacing w:val="-4"/>
          <w:sz w:val="24"/>
          <w:szCs w:val="24"/>
        </w:rPr>
        <w:t xml:space="preserve"> </w:t>
      </w:r>
      <w:r w:rsidRPr="00B744A3">
        <w:rPr>
          <w:sz w:val="24"/>
          <w:szCs w:val="24"/>
        </w:rPr>
        <w:t>структурной</w:t>
      </w:r>
      <w:r w:rsidRPr="00B744A3">
        <w:rPr>
          <w:spacing w:val="-3"/>
          <w:sz w:val="24"/>
          <w:szCs w:val="24"/>
        </w:rPr>
        <w:t xml:space="preserve"> </w:t>
      </w:r>
      <w:r w:rsidRPr="00B744A3">
        <w:rPr>
          <w:sz w:val="24"/>
          <w:szCs w:val="24"/>
        </w:rPr>
        <w:t>организации</w:t>
      </w:r>
      <w:r w:rsidRPr="00B744A3">
        <w:rPr>
          <w:spacing w:val="-3"/>
          <w:sz w:val="24"/>
          <w:szCs w:val="24"/>
        </w:rPr>
        <w:t xml:space="preserve"> </w:t>
      </w:r>
      <w:r w:rsidRPr="00B744A3">
        <w:rPr>
          <w:sz w:val="24"/>
          <w:szCs w:val="24"/>
        </w:rPr>
        <w:t>образа</w:t>
      </w:r>
      <w:r w:rsidRPr="00B744A3">
        <w:rPr>
          <w:spacing w:val="-5"/>
          <w:sz w:val="24"/>
          <w:szCs w:val="24"/>
        </w:rPr>
        <w:t xml:space="preserve"> </w:t>
      </w:r>
      <w:r w:rsidRPr="00B744A3">
        <w:rPr>
          <w:sz w:val="24"/>
          <w:szCs w:val="24"/>
        </w:rPr>
        <w:t>жизни</w:t>
      </w:r>
      <w:r w:rsidRPr="00B744A3">
        <w:rPr>
          <w:spacing w:val="-57"/>
          <w:sz w:val="24"/>
          <w:szCs w:val="24"/>
        </w:rPr>
        <w:t xml:space="preserve"> </w:t>
      </w:r>
      <w:r w:rsidRPr="00B744A3">
        <w:rPr>
          <w:sz w:val="24"/>
          <w:szCs w:val="24"/>
        </w:rPr>
        <w:t>современного человека (профессиональная, бытовая и досуговая). Основные типы и виды</w:t>
      </w:r>
      <w:r w:rsidRPr="00B744A3">
        <w:rPr>
          <w:spacing w:val="1"/>
          <w:sz w:val="24"/>
          <w:szCs w:val="24"/>
        </w:rPr>
        <w:t xml:space="preserve"> </w:t>
      </w:r>
      <w:r w:rsidRPr="00B744A3">
        <w:rPr>
          <w:sz w:val="24"/>
          <w:szCs w:val="24"/>
        </w:rPr>
        <w:t>активного</w:t>
      </w:r>
      <w:r w:rsidRPr="00B744A3">
        <w:rPr>
          <w:spacing w:val="-1"/>
          <w:sz w:val="24"/>
          <w:szCs w:val="24"/>
        </w:rPr>
        <w:t xml:space="preserve"> </w:t>
      </w:r>
      <w:r w:rsidRPr="00B744A3">
        <w:rPr>
          <w:sz w:val="24"/>
          <w:szCs w:val="24"/>
        </w:rPr>
        <w:t>отдыха,</w:t>
      </w:r>
      <w:r w:rsidRPr="00B744A3">
        <w:rPr>
          <w:spacing w:val="-1"/>
          <w:sz w:val="24"/>
          <w:szCs w:val="24"/>
        </w:rPr>
        <w:t xml:space="preserve"> </w:t>
      </w:r>
      <w:r w:rsidRPr="00B744A3">
        <w:rPr>
          <w:sz w:val="24"/>
          <w:szCs w:val="24"/>
        </w:rPr>
        <w:t>их</w:t>
      </w:r>
      <w:r w:rsidRPr="00B744A3">
        <w:rPr>
          <w:spacing w:val="-1"/>
          <w:sz w:val="24"/>
          <w:szCs w:val="24"/>
        </w:rPr>
        <w:t xml:space="preserve"> </w:t>
      </w:r>
      <w:r w:rsidRPr="00B744A3">
        <w:rPr>
          <w:sz w:val="24"/>
          <w:szCs w:val="24"/>
        </w:rPr>
        <w:t>целевое</w:t>
      </w:r>
      <w:r w:rsidRPr="00B744A3">
        <w:rPr>
          <w:spacing w:val="-3"/>
          <w:sz w:val="24"/>
          <w:szCs w:val="24"/>
        </w:rPr>
        <w:t xml:space="preserve"> </w:t>
      </w:r>
      <w:r w:rsidRPr="00B744A3">
        <w:rPr>
          <w:sz w:val="24"/>
          <w:szCs w:val="24"/>
        </w:rPr>
        <w:t>предназначение</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содержательное</w:t>
      </w:r>
      <w:r w:rsidRPr="00B744A3">
        <w:rPr>
          <w:spacing w:val="-1"/>
          <w:sz w:val="24"/>
          <w:szCs w:val="24"/>
        </w:rPr>
        <w:t xml:space="preserve"> </w:t>
      </w:r>
      <w:r w:rsidRPr="00B744A3">
        <w:rPr>
          <w:sz w:val="24"/>
          <w:szCs w:val="24"/>
        </w:rPr>
        <w:t>наполнение.</w:t>
      </w:r>
    </w:p>
    <w:p w:rsidR="00416A09" w:rsidRPr="00B744A3" w:rsidRDefault="00416A09" w:rsidP="00B744A3">
      <w:pPr>
        <w:pStyle w:val="a4"/>
        <w:spacing w:line="276" w:lineRule="auto"/>
        <w:ind w:right="721"/>
        <w:rPr>
          <w:sz w:val="24"/>
          <w:szCs w:val="24"/>
        </w:rPr>
      </w:pPr>
      <w:r w:rsidRPr="00B744A3">
        <w:rPr>
          <w:sz w:val="24"/>
          <w:szCs w:val="24"/>
        </w:rPr>
        <w:t>Кондиционная тренировка как системная организация комплексных и целевых занятий</w:t>
      </w:r>
      <w:r w:rsidRPr="00B744A3">
        <w:rPr>
          <w:spacing w:val="-57"/>
          <w:sz w:val="24"/>
          <w:szCs w:val="24"/>
        </w:rPr>
        <w:t xml:space="preserve"> </w:t>
      </w:r>
      <w:r w:rsidRPr="00B744A3">
        <w:rPr>
          <w:sz w:val="24"/>
          <w:szCs w:val="24"/>
        </w:rPr>
        <w:t>оздоровительной физической культурой, особенности планирования физических нагрузок и</w:t>
      </w:r>
      <w:r w:rsidRPr="00B744A3">
        <w:rPr>
          <w:spacing w:val="1"/>
          <w:sz w:val="24"/>
          <w:szCs w:val="24"/>
        </w:rPr>
        <w:t xml:space="preserve"> </w:t>
      </w:r>
      <w:r w:rsidRPr="00B744A3">
        <w:rPr>
          <w:sz w:val="24"/>
          <w:szCs w:val="24"/>
        </w:rPr>
        <w:t>содержательного</w:t>
      </w:r>
      <w:r w:rsidRPr="00B744A3">
        <w:rPr>
          <w:spacing w:val="-1"/>
          <w:sz w:val="24"/>
          <w:szCs w:val="24"/>
        </w:rPr>
        <w:t xml:space="preserve"> </w:t>
      </w:r>
      <w:r w:rsidRPr="00B744A3">
        <w:rPr>
          <w:sz w:val="24"/>
          <w:szCs w:val="24"/>
        </w:rPr>
        <w:t>наполнения.</w:t>
      </w:r>
    </w:p>
    <w:p w:rsidR="00416A09" w:rsidRPr="00B744A3" w:rsidRDefault="00416A09" w:rsidP="00B744A3">
      <w:pPr>
        <w:pStyle w:val="a4"/>
        <w:spacing w:line="276" w:lineRule="auto"/>
        <w:ind w:right="143"/>
        <w:rPr>
          <w:sz w:val="24"/>
          <w:szCs w:val="24"/>
        </w:rPr>
      </w:pPr>
      <w:r w:rsidRPr="00B744A3">
        <w:rPr>
          <w:sz w:val="24"/>
          <w:szCs w:val="24"/>
        </w:rPr>
        <w:t>Медицинский осмотр учащихся как необходимое условие для организации самостоятельных</w:t>
      </w:r>
      <w:r w:rsidRPr="00B744A3">
        <w:rPr>
          <w:spacing w:val="-58"/>
          <w:sz w:val="24"/>
          <w:szCs w:val="24"/>
        </w:rPr>
        <w:t xml:space="preserve"> </w:t>
      </w:r>
      <w:r w:rsidRPr="00B744A3">
        <w:rPr>
          <w:sz w:val="24"/>
          <w:szCs w:val="24"/>
        </w:rPr>
        <w:t>занятий оздоровительной физической культурой. Контроль текущего состояния организма с</w:t>
      </w:r>
      <w:r w:rsidRPr="00B744A3">
        <w:rPr>
          <w:spacing w:val="1"/>
          <w:sz w:val="24"/>
          <w:szCs w:val="24"/>
        </w:rPr>
        <w:t xml:space="preserve"> </w:t>
      </w:r>
      <w:r w:rsidRPr="00B744A3">
        <w:rPr>
          <w:sz w:val="24"/>
          <w:szCs w:val="24"/>
        </w:rPr>
        <w:t>помощью</w:t>
      </w:r>
      <w:r w:rsidRPr="00B744A3">
        <w:rPr>
          <w:spacing w:val="-1"/>
          <w:sz w:val="24"/>
          <w:szCs w:val="24"/>
        </w:rPr>
        <w:t xml:space="preserve"> </w:t>
      </w:r>
      <w:r w:rsidRPr="00B744A3">
        <w:rPr>
          <w:sz w:val="24"/>
          <w:szCs w:val="24"/>
        </w:rPr>
        <w:t>пробы</w:t>
      </w:r>
      <w:r w:rsidRPr="00B744A3">
        <w:rPr>
          <w:spacing w:val="-4"/>
          <w:sz w:val="24"/>
          <w:szCs w:val="24"/>
        </w:rPr>
        <w:t xml:space="preserve"> </w:t>
      </w:r>
      <w:r w:rsidRPr="00B744A3">
        <w:rPr>
          <w:sz w:val="24"/>
          <w:szCs w:val="24"/>
        </w:rPr>
        <w:t>Руфье,</w:t>
      </w:r>
      <w:r w:rsidRPr="00B744A3">
        <w:rPr>
          <w:spacing w:val="1"/>
          <w:sz w:val="24"/>
          <w:szCs w:val="24"/>
        </w:rPr>
        <w:t xml:space="preserve"> </w:t>
      </w:r>
      <w:r w:rsidRPr="00B744A3">
        <w:rPr>
          <w:sz w:val="24"/>
          <w:szCs w:val="24"/>
        </w:rPr>
        <w:t>характеристика способов</w:t>
      </w:r>
      <w:r w:rsidRPr="00B744A3">
        <w:rPr>
          <w:spacing w:val="-1"/>
          <w:sz w:val="24"/>
          <w:szCs w:val="24"/>
        </w:rPr>
        <w:t xml:space="preserve"> </w:t>
      </w:r>
      <w:r w:rsidRPr="00B744A3">
        <w:rPr>
          <w:sz w:val="24"/>
          <w:szCs w:val="24"/>
        </w:rPr>
        <w:t>применения</w:t>
      </w:r>
      <w:r w:rsidRPr="00B744A3">
        <w:rPr>
          <w:spacing w:val="-4"/>
          <w:sz w:val="24"/>
          <w:szCs w:val="24"/>
        </w:rPr>
        <w:t xml:space="preserve"> </w:t>
      </w:r>
      <w:r w:rsidRPr="00B744A3">
        <w:rPr>
          <w:sz w:val="24"/>
          <w:szCs w:val="24"/>
        </w:rPr>
        <w:t>и</w:t>
      </w:r>
      <w:r w:rsidRPr="00B744A3">
        <w:rPr>
          <w:spacing w:val="-1"/>
          <w:sz w:val="24"/>
          <w:szCs w:val="24"/>
        </w:rPr>
        <w:t xml:space="preserve"> </w:t>
      </w:r>
      <w:r w:rsidRPr="00B744A3">
        <w:rPr>
          <w:sz w:val="24"/>
          <w:szCs w:val="24"/>
        </w:rPr>
        <w:t>критериев</w:t>
      </w:r>
      <w:r w:rsidRPr="00B744A3">
        <w:rPr>
          <w:spacing w:val="6"/>
          <w:sz w:val="24"/>
          <w:szCs w:val="24"/>
        </w:rPr>
        <w:t xml:space="preserve"> </w:t>
      </w:r>
      <w:r w:rsidRPr="00B744A3">
        <w:rPr>
          <w:sz w:val="24"/>
          <w:szCs w:val="24"/>
        </w:rPr>
        <w:t>оценивания.</w:t>
      </w:r>
    </w:p>
    <w:p w:rsidR="00416A09" w:rsidRPr="00B744A3" w:rsidRDefault="00416A09" w:rsidP="00B744A3">
      <w:pPr>
        <w:pStyle w:val="a4"/>
        <w:spacing w:line="276" w:lineRule="auto"/>
        <w:ind w:firstLine="0"/>
        <w:rPr>
          <w:sz w:val="24"/>
          <w:szCs w:val="24"/>
        </w:rPr>
      </w:pPr>
      <w:r w:rsidRPr="00B744A3">
        <w:rPr>
          <w:sz w:val="24"/>
          <w:szCs w:val="24"/>
        </w:rPr>
        <w:t>Оперативный</w:t>
      </w:r>
      <w:r w:rsidRPr="00B744A3">
        <w:rPr>
          <w:spacing w:val="-4"/>
          <w:sz w:val="24"/>
          <w:szCs w:val="24"/>
        </w:rPr>
        <w:t xml:space="preserve"> </w:t>
      </w:r>
      <w:r w:rsidRPr="00B744A3">
        <w:rPr>
          <w:sz w:val="24"/>
          <w:szCs w:val="24"/>
        </w:rPr>
        <w:t>контроль</w:t>
      </w:r>
      <w:r w:rsidRPr="00B744A3">
        <w:rPr>
          <w:spacing w:val="-5"/>
          <w:sz w:val="24"/>
          <w:szCs w:val="24"/>
        </w:rPr>
        <w:t xml:space="preserve"> </w:t>
      </w:r>
      <w:r w:rsidRPr="00B744A3">
        <w:rPr>
          <w:sz w:val="24"/>
          <w:szCs w:val="24"/>
        </w:rPr>
        <w:t>в</w:t>
      </w:r>
      <w:r w:rsidRPr="00B744A3">
        <w:rPr>
          <w:spacing w:val="-4"/>
          <w:sz w:val="24"/>
          <w:szCs w:val="24"/>
        </w:rPr>
        <w:t xml:space="preserve"> </w:t>
      </w:r>
      <w:r w:rsidRPr="00B744A3">
        <w:rPr>
          <w:sz w:val="24"/>
          <w:szCs w:val="24"/>
        </w:rPr>
        <w:t>системе</w:t>
      </w:r>
      <w:r w:rsidRPr="00B744A3">
        <w:rPr>
          <w:spacing w:val="-2"/>
          <w:sz w:val="24"/>
          <w:szCs w:val="24"/>
        </w:rPr>
        <w:t xml:space="preserve"> </w:t>
      </w:r>
      <w:r w:rsidRPr="00B744A3">
        <w:rPr>
          <w:sz w:val="24"/>
          <w:szCs w:val="24"/>
        </w:rPr>
        <w:t>самостоятельных</w:t>
      </w:r>
      <w:r w:rsidRPr="00B744A3">
        <w:rPr>
          <w:spacing w:val="-2"/>
          <w:sz w:val="24"/>
          <w:szCs w:val="24"/>
        </w:rPr>
        <w:t xml:space="preserve"> </w:t>
      </w:r>
      <w:r w:rsidRPr="00B744A3">
        <w:rPr>
          <w:sz w:val="24"/>
          <w:szCs w:val="24"/>
        </w:rPr>
        <w:t>занятий</w:t>
      </w:r>
      <w:r w:rsidRPr="00B744A3">
        <w:rPr>
          <w:spacing w:val="-3"/>
          <w:sz w:val="24"/>
          <w:szCs w:val="24"/>
        </w:rPr>
        <w:t xml:space="preserve"> </w:t>
      </w:r>
      <w:r w:rsidRPr="00B744A3">
        <w:rPr>
          <w:sz w:val="24"/>
          <w:szCs w:val="24"/>
        </w:rPr>
        <w:t>кондиционной</w:t>
      </w:r>
      <w:r w:rsidRPr="00B744A3">
        <w:rPr>
          <w:spacing w:val="-5"/>
          <w:sz w:val="24"/>
          <w:szCs w:val="24"/>
        </w:rPr>
        <w:t xml:space="preserve"> </w:t>
      </w:r>
      <w:r w:rsidRPr="00B744A3">
        <w:rPr>
          <w:sz w:val="24"/>
          <w:szCs w:val="24"/>
        </w:rPr>
        <w:t>тренировкой,</w:t>
      </w:r>
      <w:r w:rsidRPr="00B744A3">
        <w:rPr>
          <w:spacing w:val="-3"/>
          <w:sz w:val="24"/>
          <w:szCs w:val="24"/>
        </w:rPr>
        <w:t xml:space="preserve"> </w:t>
      </w:r>
      <w:r w:rsidRPr="00B744A3">
        <w:rPr>
          <w:sz w:val="24"/>
          <w:szCs w:val="24"/>
        </w:rPr>
        <w:t>цель</w:t>
      </w:r>
      <w:r w:rsidRPr="00B744A3">
        <w:rPr>
          <w:spacing w:val="-6"/>
          <w:sz w:val="24"/>
          <w:szCs w:val="24"/>
        </w:rPr>
        <w:t xml:space="preserve"> </w:t>
      </w:r>
      <w:r w:rsidRPr="00B744A3">
        <w:rPr>
          <w:sz w:val="24"/>
          <w:szCs w:val="24"/>
        </w:rPr>
        <w:t>и</w:t>
      </w:r>
      <w:r w:rsidRPr="00B744A3">
        <w:rPr>
          <w:spacing w:val="-57"/>
          <w:sz w:val="24"/>
          <w:szCs w:val="24"/>
        </w:rPr>
        <w:t xml:space="preserve"> </w:t>
      </w:r>
      <w:r w:rsidRPr="00B744A3">
        <w:rPr>
          <w:sz w:val="24"/>
          <w:szCs w:val="24"/>
        </w:rPr>
        <w:t>задачи</w:t>
      </w:r>
      <w:r w:rsidRPr="00B744A3">
        <w:rPr>
          <w:spacing w:val="-1"/>
          <w:sz w:val="24"/>
          <w:szCs w:val="24"/>
        </w:rPr>
        <w:t xml:space="preserve"> </w:t>
      </w:r>
      <w:r w:rsidRPr="00B744A3">
        <w:rPr>
          <w:sz w:val="24"/>
          <w:szCs w:val="24"/>
        </w:rPr>
        <w:t>контроля,</w:t>
      </w:r>
      <w:r w:rsidRPr="00B744A3">
        <w:rPr>
          <w:spacing w:val="-1"/>
          <w:sz w:val="24"/>
          <w:szCs w:val="24"/>
        </w:rPr>
        <w:t xml:space="preserve"> </w:t>
      </w:r>
      <w:r w:rsidRPr="00B744A3">
        <w:rPr>
          <w:sz w:val="24"/>
          <w:szCs w:val="24"/>
        </w:rPr>
        <w:t>способы</w:t>
      </w:r>
      <w:r w:rsidRPr="00B744A3">
        <w:rPr>
          <w:spacing w:val="-1"/>
          <w:sz w:val="24"/>
          <w:szCs w:val="24"/>
        </w:rPr>
        <w:t xml:space="preserve"> </w:t>
      </w:r>
      <w:r w:rsidRPr="00B744A3">
        <w:rPr>
          <w:sz w:val="24"/>
          <w:szCs w:val="24"/>
        </w:rPr>
        <w:t>организации</w:t>
      </w:r>
      <w:r w:rsidRPr="00B744A3">
        <w:rPr>
          <w:spacing w:val="-1"/>
          <w:sz w:val="24"/>
          <w:szCs w:val="24"/>
        </w:rPr>
        <w:t xml:space="preserve"> </w:t>
      </w:r>
      <w:r w:rsidRPr="00B744A3">
        <w:rPr>
          <w:sz w:val="24"/>
          <w:szCs w:val="24"/>
        </w:rPr>
        <w:t>и</w:t>
      </w:r>
      <w:r w:rsidRPr="00B744A3">
        <w:rPr>
          <w:spacing w:val="-3"/>
          <w:sz w:val="24"/>
          <w:szCs w:val="24"/>
        </w:rPr>
        <w:t xml:space="preserve"> </w:t>
      </w:r>
      <w:r w:rsidRPr="00B744A3">
        <w:rPr>
          <w:sz w:val="24"/>
          <w:szCs w:val="24"/>
        </w:rPr>
        <w:t>проведения</w:t>
      </w:r>
      <w:r w:rsidRPr="00B744A3">
        <w:rPr>
          <w:spacing w:val="-1"/>
          <w:sz w:val="24"/>
          <w:szCs w:val="24"/>
        </w:rPr>
        <w:t xml:space="preserve"> </w:t>
      </w:r>
      <w:r w:rsidRPr="00B744A3">
        <w:rPr>
          <w:sz w:val="24"/>
          <w:szCs w:val="24"/>
        </w:rPr>
        <w:t>измерительных</w:t>
      </w:r>
      <w:r w:rsidRPr="00B744A3">
        <w:rPr>
          <w:spacing w:val="-2"/>
          <w:sz w:val="24"/>
          <w:szCs w:val="24"/>
        </w:rPr>
        <w:t xml:space="preserve"> </w:t>
      </w:r>
      <w:r w:rsidRPr="00B744A3">
        <w:rPr>
          <w:sz w:val="24"/>
          <w:szCs w:val="24"/>
        </w:rPr>
        <w:t>процедур.</w:t>
      </w:r>
    </w:p>
    <w:p w:rsidR="00416A09" w:rsidRPr="00B744A3" w:rsidRDefault="00416A09" w:rsidP="00B744A3">
      <w:pPr>
        <w:spacing w:line="276" w:lineRule="auto"/>
        <w:ind w:left="1733" w:right="2412" w:firstLine="2561"/>
        <w:rPr>
          <w:i/>
          <w:sz w:val="24"/>
          <w:szCs w:val="24"/>
        </w:rPr>
      </w:pPr>
      <w:r w:rsidRPr="00B744A3">
        <w:rPr>
          <w:b/>
          <w:i/>
          <w:sz w:val="24"/>
          <w:szCs w:val="24"/>
        </w:rPr>
        <w:t>Физическое совершенствование</w:t>
      </w:r>
      <w:r w:rsidRPr="00B744A3">
        <w:rPr>
          <w:b/>
          <w:i/>
          <w:spacing w:val="1"/>
          <w:sz w:val="24"/>
          <w:szCs w:val="24"/>
        </w:rPr>
        <w:t xml:space="preserve"> </w:t>
      </w:r>
      <w:r w:rsidRPr="00B744A3">
        <w:rPr>
          <w:b/>
          <w:i/>
          <w:sz w:val="24"/>
          <w:szCs w:val="24"/>
        </w:rPr>
        <w:t>Раздел</w:t>
      </w:r>
      <w:r w:rsidRPr="00B744A3">
        <w:rPr>
          <w:b/>
          <w:i/>
          <w:spacing w:val="-6"/>
          <w:sz w:val="24"/>
          <w:szCs w:val="24"/>
        </w:rPr>
        <w:t xml:space="preserve"> </w:t>
      </w:r>
      <w:r w:rsidRPr="00B744A3">
        <w:rPr>
          <w:i/>
          <w:sz w:val="24"/>
          <w:szCs w:val="24"/>
        </w:rPr>
        <w:t>1.</w:t>
      </w:r>
      <w:r w:rsidRPr="00B744A3">
        <w:rPr>
          <w:i/>
          <w:spacing w:val="63"/>
          <w:sz w:val="24"/>
          <w:szCs w:val="24"/>
        </w:rPr>
        <w:t xml:space="preserve"> </w:t>
      </w:r>
      <w:r w:rsidRPr="00B744A3">
        <w:rPr>
          <w:i/>
          <w:sz w:val="24"/>
          <w:szCs w:val="24"/>
        </w:rPr>
        <w:t>Физкультурно-оздоровительная</w:t>
      </w:r>
      <w:r w:rsidRPr="00B744A3">
        <w:rPr>
          <w:i/>
          <w:spacing w:val="-3"/>
          <w:sz w:val="24"/>
          <w:szCs w:val="24"/>
        </w:rPr>
        <w:t xml:space="preserve"> </w:t>
      </w:r>
      <w:r w:rsidRPr="00B744A3">
        <w:rPr>
          <w:i/>
          <w:sz w:val="24"/>
          <w:szCs w:val="24"/>
        </w:rPr>
        <w:t>деятельность.</w:t>
      </w:r>
    </w:p>
    <w:p w:rsidR="00416A09" w:rsidRPr="00B744A3" w:rsidRDefault="00416A09" w:rsidP="00B744A3">
      <w:pPr>
        <w:pStyle w:val="a4"/>
        <w:spacing w:line="276" w:lineRule="auto"/>
        <w:ind w:right="288"/>
        <w:rPr>
          <w:sz w:val="24"/>
          <w:szCs w:val="24"/>
        </w:rPr>
      </w:pPr>
      <w:r w:rsidRPr="00B744A3">
        <w:rPr>
          <w:sz w:val="24"/>
          <w:szCs w:val="24"/>
        </w:rPr>
        <w:t>Упражнения оздоровительной гимнастики как средство профилактики нарушения осанки и</w:t>
      </w:r>
      <w:r w:rsidRPr="00B744A3">
        <w:rPr>
          <w:spacing w:val="-57"/>
          <w:sz w:val="24"/>
          <w:szCs w:val="24"/>
        </w:rPr>
        <w:t xml:space="preserve"> </w:t>
      </w:r>
      <w:r w:rsidRPr="00B744A3">
        <w:rPr>
          <w:sz w:val="24"/>
          <w:szCs w:val="24"/>
        </w:rPr>
        <w:t>органов зрения, предупреждения перенапряжения мышц опорно-двигательного аппарата при</w:t>
      </w:r>
      <w:r w:rsidRPr="00B744A3">
        <w:rPr>
          <w:spacing w:val="1"/>
          <w:sz w:val="24"/>
          <w:szCs w:val="24"/>
        </w:rPr>
        <w:t xml:space="preserve"> </w:t>
      </w:r>
      <w:r w:rsidRPr="00B744A3">
        <w:rPr>
          <w:sz w:val="24"/>
          <w:szCs w:val="24"/>
        </w:rPr>
        <w:t>длительной</w:t>
      </w:r>
      <w:r w:rsidRPr="00B744A3">
        <w:rPr>
          <w:spacing w:val="-1"/>
          <w:sz w:val="24"/>
          <w:szCs w:val="24"/>
        </w:rPr>
        <w:t xml:space="preserve"> </w:t>
      </w:r>
      <w:r w:rsidRPr="00B744A3">
        <w:rPr>
          <w:sz w:val="24"/>
          <w:szCs w:val="24"/>
        </w:rPr>
        <w:t>работе</w:t>
      </w:r>
      <w:r w:rsidRPr="00B744A3">
        <w:rPr>
          <w:spacing w:val="-1"/>
          <w:sz w:val="24"/>
          <w:szCs w:val="24"/>
        </w:rPr>
        <w:t xml:space="preserve"> </w:t>
      </w:r>
      <w:r w:rsidRPr="00B744A3">
        <w:rPr>
          <w:sz w:val="24"/>
          <w:szCs w:val="24"/>
        </w:rPr>
        <w:t>за</w:t>
      </w:r>
      <w:r w:rsidRPr="00B744A3">
        <w:rPr>
          <w:spacing w:val="-1"/>
          <w:sz w:val="24"/>
          <w:szCs w:val="24"/>
        </w:rPr>
        <w:t xml:space="preserve"> </w:t>
      </w:r>
      <w:r w:rsidRPr="00B744A3">
        <w:rPr>
          <w:sz w:val="24"/>
          <w:szCs w:val="24"/>
        </w:rPr>
        <w:t>компьютером.</w:t>
      </w:r>
    </w:p>
    <w:p w:rsidR="00416A09" w:rsidRPr="00B744A3" w:rsidRDefault="00416A09" w:rsidP="00B744A3">
      <w:pPr>
        <w:pStyle w:val="a4"/>
        <w:spacing w:line="276" w:lineRule="auto"/>
        <w:ind w:right="185"/>
        <w:rPr>
          <w:sz w:val="24"/>
          <w:szCs w:val="24"/>
        </w:rPr>
      </w:pPr>
      <w:r w:rsidRPr="00B744A3">
        <w:rPr>
          <w:sz w:val="24"/>
          <w:szCs w:val="24"/>
        </w:rPr>
        <w:t>Атлетическая и аэробная гимнастика как современные оздоровительные системы</w:t>
      </w:r>
      <w:r w:rsidRPr="00B744A3">
        <w:rPr>
          <w:spacing w:val="1"/>
          <w:sz w:val="24"/>
          <w:szCs w:val="24"/>
        </w:rPr>
        <w:t xml:space="preserve"> </w:t>
      </w:r>
      <w:r w:rsidRPr="00B744A3">
        <w:rPr>
          <w:sz w:val="24"/>
          <w:szCs w:val="24"/>
        </w:rPr>
        <w:t>физической</w:t>
      </w:r>
      <w:r w:rsidRPr="00B744A3">
        <w:rPr>
          <w:spacing w:val="-5"/>
          <w:sz w:val="24"/>
          <w:szCs w:val="24"/>
        </w:rPr>
        <w:t xml:space="preserve"> </w:t>
      </w:r>
      <w:r w:rsidRPr="00B744A3">
        <w:rPr>
          <w:sz w:val="24"/>
          <w:szCs w:val="24"/>
        </w:rPr>
        <w:t>культуры:</w:t>
      </w:r>
      <w:r w:rsidRPr="00B744A3">
        <w:rPr>
          <w:spacing w:val="-4"/>
          <w:sz w:val="24"/>
          <w:szCs w:val="24"/>
        </w:rPr>
        <w:t xml:space="preserve"> </w:t>
      </w:r>
      <w:r w:rsidRPr="00B744A3">
        <w:rPr>
          <w:sz w:val="24"/>
          <w:szCs w:val="24"/>
        </w:rPr>
        <w:t>цель,</w:t>
      </w:r>
      <w:r w:rsidRPr="00B744A3">
        <w:rPr>
          <w:spacing w:val="-4"/>
          <w:sz w:val="24"/>
          <w:szCs w:val="24"/>
        </w:rPr>
        <w:t xml:space="preserve"> </w:t>
      </w:r>
      <w:r w:rsidRPr="00B744A3">
        <w:rPr>
          <w:sz w:val="24"/>
          <w:szCs w:val="24"/>
        </w:rPr>
        <w:t>задачи,</w:t>
      </w:r>
      <w:r w:rsidRPr="00B744A3">
        <w:rPr>
          <w:spacing w:val="-4"/>
          <w:sz w:val="24"/>
          <w:szCs w:val="24"/>
        </w:rPr>
        <w:t xml:space="preserve"> </w:t>
      </w:r>
      <w:r w:rsidRPr="00B744A3">
        <w:rPr>
          <w:sz w:val="24"/>
          <w:szCs w:val="24"/>
        </w:rPr>
        <w:t>формы</w:t>
      </w:r>
      <w:r w:rsidRPr="00B744A3">
        <w:rPr>
          <w:spacing w:val="-4"/>
          <w:sz w:val="24"/>
          <w:szCs w:val="24"/>
        </w:rPr>
        <w:t xml:space="preserve"> </w:t>
      </w:r>
      <w:r w:rsidRPr="00B744A3">
        <w:rPr>
          <w:sz w:val="24"/>
          <w:szCs w:val="24"/>
        </w:rPr>
        <w:t>организации.</w:t>
      </w:r>
      <w:r w:rsidRPr="00B744A3">
        <w:rPr>
          <w:spacing w:val="-4"/>
          <w:sz w:val="24"/>
          <w:szCs w:val="24"/>
        </w:rPr>
        <w:t xml:space="preserve"> </w:t>
      </w:r>
      <w:r w:rsidRPr="00B744A3">
        <w:rPr>
          <w:sz w:val="24"/>
          <w:szCs w:val="24"/>
        </w:rPr>
        <w:t>Способы</w:t>
      </w:r>
      <w:r w:rsidRPr="00B744A3">
        <w:rPr>
          <w:spacing w:val="-4"/>
          <w:sz w:val="24"/>
          <w:szCs w:val="24"/>
        </w:rPr>
        <w:t xml:space="preserve"> </w:t>
      </w:r>
      <w:r w:rsidRPr="00B744A3">
        <w:rPr>
          <w:sz w:val="24"/>
          <w:szCs w:val="24"/>
        </w:rPr>
        <w:t>индивидуализации</w:t>
      </w:r>
      <w:r w:rsidRPr="00B744A3">
        <w:rPr>
          <w:spacing w:val="-4"/>
          <w:sz w:val="24"/>
          <w:szCs w:val="24"/>
        </w:rPr>
        <w:t xml:space="preserve"> </w:t>
      </w:r>
      <w:r w:rsidRPr="00B744A3">
        <w:rPr>
          <w:sz w:val="24"/>
          <w:szCs w:val="24"/>
        </w:rPr>
        <w:t>содержания</w:t>
      </w:r>
    </w:p>
    <w:p w:rsidR="00416A09" w:rsidRPr="00B744A3" w:rsidRDefault="00416A09" w:rsidP="00B744A3">
      <w:pPr>
        <w:widowControl/>
        <w:autoSpaceDE/>
        <w:autoSpaceDN/>
        <w:spacing w:line="276" w:lineRule="auto"/>
        <w:rPr>
          <w:sz w:val="24"/>
          <w:szCs w:val="24"/>
        </w:rPr>
        <w:sectPr w:rsidR="00416A09" w:rsidRPr="00B744A3" w:rsidSect="00B744A3">
          <w:pgSz w:w="11910" w:h="16390"/>
          <w:pgMar w:top="500" w:right="438" w:bottom="280" w:left="0" w:header="720" w:footer="720" w:gutter="0"/>
          <w:cols w:space="720"/>
        </w:sectPr>
      </w:pPr>
    </w:p>
    <w:p w:rsidR="00416A09" w:rsidRPr="00B744A3" w:rsidRDefault="00416A09" w:rsidP="00B744A3">
      <w:pPr>
        <w:pStyle w:val="a4"/>
        <w:spacing w:before="76" w:line="276" w:lineRule="auto"/>
        <w:ind w:firstLine="0"/>
        <w:rPr>
          <w:sz w:val="24"/>
          <w:szCs w:val="24"/>
        </w:rPr>
      </w:pPr>
      <w:r w:rsidRPr="00B744A3">
        <w:rPr>
          <w:sz w:val="24"/>
          <w:szCs w:val="24"/>
        </w:rPr>
        <w:lastRenderedPageBreak/>
        <w:t>и</w:t>
      </w:r>
      <w:r w:rsidRPr="00B744A3">
        <w:rPr>
          <w:spacing w:val="-5"/>
          <w:sz w:val="24"/>
          <w:szCs w:val="24"/>
        </w:rPr>
        <w:t xml:space="preserve"> </w:t>
      </w:r>
      <w:r w:rsidRPr="00B744A3">
        <w:rPr>
          <w:sz w:val="24"/>
          <w:szCs w:val="24"/>
        </w:rPr>
        <w:t>физических</w:t>
      </w:r>
      <w:r w:rsidRPr="00B744A3">
        <w:rPr>
          <w:spacing w:val="-3"/>
          <w:sz w:val="24"/>
          <w:szCs w:val="24"/>
        </w:rPr>
        <w:t xml:space="preserve"> </w:t>
      </w:r>
      <w:r w:rsidRPr="00B744A3">
        <w:rPr>
          <w:sz w:val="24"/>
          <w:szCs w:val="24"/>
        </w:rPr>
        <w:t>нагрузок</w:t>
      </w:r>
      <w:r w:rsidRPr="00B744A3">
        <w:rPr>
          <w:spacing w:val="-4"/>
          <w:sz w:val="24"/>
          <w:szCs w:val="24"/>
        </w:rPr>
        <w:t xml:space="preserve"> </w:t>
      </w:r>
      <w:r w:rsidRPr="00B744A3">
        <w:rPr>
          <w:sz w:val="24"/>
          <w:szCs w:val="24"/>
        </w:rPr>
        <w:t>при</w:t>
      </w:r>
      <w:r w:rsidRPr="00B744A3">
        <w:rPr>
          <w:spacing w:val="-5"/>
          <w:sz w:val="24"/>
          <w:szCs w:val="24"/>
        </w:rPr>
        <w:t xml:space="preserve"> </w:t>
      </w:r>
      <w:r w:rsidRPr="00B744A3">
        <w:rPr>
          <w:sz w:val="24"/>
          <w:szCs w:val="24"/>
        </w:rPr>
        <w:t>планировании</w:t>
      </w:r>
      <w:r w:rsidRPr="00B744A3">
        <w:rPr>
          <w:spacing w:val="-5"/>
          <w:sz w:val="24"/>
          <w:szCs w:val="24"/>
        </w:rPr>
        <w:t xml:space="preserve"> </w:t>
      </w:r>
      <w:r w:rsidRPr="00B744A3">
        <w:rPr>
          <w:sz w:val="24"/>
          <w:szCs w:val="24"/>
        </w:rPr>
        <w:t>системной</w:t>
      </w:r>
      <w:r w:rsidRPr="00B744A3">
        <w:rPr>
          <w:spacing w:val="-4"/>
          <w:sz w:val="24"/>
          <w:szCs w:val="24"/>
        </w:rPr>
        <w:t xml:space="preserve"> </w:t>
      </w:r>
      <w:r w:rsidRPr="00B744A3">
        <w:rPr>
          <w:sz w:val="24"/>
          <w:szCs w:val="24"/>
        </w:rPr>
        <w:t>организации</w:t>
      </w:r>
      <w:r w:rsidRPr="00B744A3">
        <w:rPr>
          <w:spacing w:val="-7"/>
          <w:sz w:val="24"/>
          <w:szCs w:val="24"/>
        </w:rPr>
        <w:t xml:space="preserve"> </w:t>
      </w:r>
      <w:r w:rsidRPr="00B744A3">
        <w:rPr>
          <w:sz w:val="24"/>
          <w:szCs w:val="24"/>
        </w:rPr>
        <w:t>занятий</w:t>
      </w:r>
      <w:r w:rsidRPr="00B744A3">
        <w:rPr>
          <w:spacing w:val="-6"/>
          <w:sz w:val="24"/>
          <w:szCs w:val="24"/>
        </w:rPr>
        <w:t xml:space="preserve"> </w:t>
      </w:r>
      <w:r w:rsidRPr="00B744A3">
        <w:rPr>
          <w:sz w:val="24"/>
          <w:szCs w:val="24"/>
        </w:rPr>
        <w:t>кондиционной</w:t>
      </w:r>
      <w:r w:rsidRPr="00B744A3">
        <w:rPr>
          <w:spacing w:val="-57"/>
          <w:sz w:val="24"/>
          <w:szCs w:val="24"/>
        </w:rPr>
        <w:t xml:space="preserve"> </w:t>
      </w:r>
      <w:r w:rsidRPr="00B744A3">
        <w:rPr>
          <w:sz w:val="24"/>
          <w:szCs w:val="24"/>
        </w:rPr>
        <w:t>тренировкой.</w:t>
      </w:r>
    </w:p>
    <w:p w:rsidR="00416A09" w:rsidRPr="00B744A3" w:rsidRDefault="00416A09" w:rsidP="00B744A3">
      <w:pPr>
        <w:pStyle w:val="3"/>
        <w:spacing w:before="1"/>
        <w:rPr>
          <w:rFonts w:ascii="Times New Roman" w:hAnsi="Times New Roman" w:cs="Times New Roman"/>
          <w:sz w:val="24"/>
          <w:szCs w:val="24"/>
          <w:lang w:val="ru-RU"/>
        </w:rPr>
      </w:pPr>
      <w:r w:rsidRPr="00B744A3">
        <w:rPr>
          <w:rFonts w:ascii="Times New Roman" w:hAnsi="Times New Roman" w:cs="Times New Roman"/>
          <w:b w:val="0"/>
          <w:sz w:val="24"/>
          <w:szCs w:val="24"/>
          <w:lang w:val="ru-RU"/>
        </w:rPr>
        <w:t>Раздел</w:t>
      </w:r>
      <w:r w:rsidRPr="00B744A3">
        <w:rPr>
          <w:rFonts w:ascii="Times New Roman" w:hAnsi="Times New Roman" w:cs="Times New Roman"/>
          <w:b w:val="0"/>
          <w:spacing w:val="-7"/>
          <w:sz w:val="24"/>
          <w:szCs w:val="24"/>
          <w:lang w:val="ru-RU"/>
        </w:rPr>
        <w:t xml:space="preserve"> </w:t>
      </w:r>
      <w:r w:rsidRPr="00B744A3">
        <w:rPr>
          <w:rFonts w:ascii="Times New Roman" w:hAnsi="Times New Roman" w:cs="Times New Roman"/>
          <w:sz w:val="24"/>
          <w:szCs w:val="24"/>
          <w:lang w:val="ru-RU"/>
        </w:rPr>
        <w:t>2.</w:t>
      </w:r>
      <w:r w:rsidRPr="00B744A3">
        <w:rPr>
          <w:rFonts w:ascii="Times New Roman" w:hAnsi="Times New Roman" w:cs="Times New Roman"/>
          <w:spacing w:val="-5"/>
          <w:sz w:val="24"/>
          <w:szCs w:val="24"/>
          <w:lang w:val="ru-RU"/>
        </w:rPr>
        <w:t xml:space="preserve"> </w:t>
      </w:r>
      <w:r w:rsidRPr="00B744A3">
        <w:rPr>
          <w:rFonts w:ascii="Times New Roman" w:hAnsi="Times New Roman" w:cs="Times New Roman"/>
          <w:sz w:val="24"/>
          <w:szCs w:val="24"/>
          <w:lang w:val="ru-RU"/>
        </w:rPr>
        <w:t>Спортивно-оздоровительная</w:t>
      </w:r>
      <w:r w:rsidRPr="00B744A3">
        <w:rPr>
          <w:rFonts w:ascii="Times New Roman" w:hAnsi="Times New Roman" w:cs="Times New Roman"/>
          <w:spacing w:val="-4"/>
          <w:sz w:val="24"/>
          <w:szCs w:val="24"/>
          <w:lang w:val="ru-RU"/>
        </w:rPr>
        <w:t xml:space="preserve"> </w:t>
      </w:r>
      <w:r w:rsidRPr="00B744A3">
        <w:rPr>
          <w:rFonts w:ascii="Times New Roman" w:hAnsi="Times New Roman" w:cs="Times New Roman"/>
          <w:sz w:val="24"/>
          <w:szCs w:val="24"/>
          <w:lang w:val="ru-RU"/>
        </w:rPr>
        <w:t>деятельность.</w:t>
      </w:r>
    </w:p>
    <w:p w:rsidR="00416A09" w:rsidRPr="00B744A3" w:rsidRDefault="00416A09" w:rsidP="00B744A3">
      <w:pPr>
        <w:pStyle w:val="a4"/>
        <w:spacing w:line="276" w:lineRule="auto"/>
        <w:ind w:left="1733" w:firstLine="0"/>
        <w:rPr>
          <w:sz w:val="24"/>
          <w:szCs w:val="24"/>
        </w:rPr>
      </w:pPr>
      <w:r w:rsidRPr="00B744A3">
        <w:rPr>
          <w:sz w:val="24"/>
          <w:szCs w:val="24"/>
        </w:rPr>
        <w:t>Модуль</w:t>
      </w:r>
      <w:r w:rsidRPr="00B744A3">
        <w:rPr>
          <w:spacing w:val="-2"/>
          <w:sz w:val="24"/>
          <w:szCs w:val="24"/>
        </w:rPr>
        <w:t xml:space="preserve"> </w:t>
      </w:r>
      <w:r w:rsidRPr="00B744A3">
        <w:rPr>
          <w:sz w:val="24"/>
          <w:szCs w:val="24"/>
        </w:rPr>
        <w:t>«Спортивные</w:t>
      </w:r>
      <w:r w:rsidRPr="00B744A3">
        <w:rPr>
          <w:spacing w:val="-7"/>
          <w:sz w:val="24"/>
          <w:szCs w:val="24"/>
        </w:rPr>
        <w:t xml:space="preserve"> </w:t>
      </w:r>
      <w:r w:rsidRPr="00B744A3">
        <w:rPr>
          <w:sz w:val="24"/>
          <w:szCs w:val="24"/>
        </w:rPr>
        <w:t>игры».</w:t>
      </w:r>
    </w:p>
    <w:p w:rsidR="00416A09" w:rsidRPr="00B744A3" w:rsidRDefault="00416A09" w:rsidP="00B744A3">
      <w:pPr>
        <w:pStyle w:val="a4"/>
        <w:spacing w:line="276" w:lineRule="auto"/>
        <w:ind w:right="494"/>
        <w:rPr>
          <w:sz w:val="24"/>
          <w:szCs w:val="24"/>
        </w:rPr>
      </w:pPr>
      <w:r w:rsidRPr="00B744A3">
        <w:rPr>
          <w:sz w:val="24"/>
          <w:szCs w:val="24"/>
        </w:rPr>
        <w:t>Футбол. Техники игровых действий: вбрасывание мяча с лицевой линии, выполнение</w:t>
      </w:r>
      <w:r w:rsidRPr="00B744A3">
        <w:rPr>
          <w:spacing w:val="1"/>
          <w:sz w:val="24"/>
          <w:szCs w:val="24"/>
        </w:rPr>
        <w:t xml:space="preserve"> </w:t>
      </w:r>
      <w:r w:rsidRPr="00B744A3">
        <w:rPr>
          <w:sz w:val="24"/>
          <w:szCs w:val="24"/>
        </w:rPr>
        <w:t>углового и штрафного ударов в изменяющихся игровых ситуациях. Закрепление правил игры в</w:t>
      </w:r>
      <w:r w:rsidRPr="00B744A3">
        <w:rPr>
          <w:spacing w:val="-58"/>
          <w:sz w:val="24"/>
          <w:szCs w:val="24"/>
        </w:rPr>
        <w:t xml:space="preserve"> </w:t>
      </w:r>
      <w:r w:rsidRPr="00B744A3">
        <w:rPr>
          <w:sz w:val="24"/>
          <w:szCs w:val="24"/>
        </w:rPr>
        <w:t>условиях</w:t>
      </w:r>
      <w:r w:rsidRPr="00B744A3">
        <w:rPr>
          <w:spacing w:val="1"/>
          <w:sz w:val="24"/>
          <w:szCs w:val="24"/>
        </w:rPr>
        <w:t xml:space="preserve"> </w:t>
      </w:r>
      <w:r w:rsidRPr="00B744A3">
        <w:rPr>
          <w:sz w:val="24"/>
          <w:szCs w:val="24"/>
        </w:rPr>
        <w:t>игровой и</w:t>
      </w:r>
      <w:r w:rsidRPr="00B744A3">
        <w:rPr>
          <w:spacing w:val="3"/>
          <w:sz w:val="24"/>
          <w:szCs w:val="24"/>
        </w:rPr>
        <w:t xml:space="preserve"> </w:t>
      </w:r>
      <w:r w:rsidRPr="00B744A3">
        <w:rPr>
          <w:sz w:val="24"/>
          <w:szCs w:val="24"/>
        </w:rPr>
        <w:t>учебной деятельности.</w:t>
      </w:r>
    </w:p>
    <w:p w:rsidR="00416A09" w:rsidRPr="00B744A3" w:rsidRDefault="00416A09" w:rsidP="00B744A3">
      <w:pPr>
        <w:pStyle w:val="a4"/>
        <w:spacing w:line="276" w:lineRule="auto"/>
        <w:ind w:right="467"/>
        <w:rPr>
          <w:sz w:val="24"/>
          <w:szCs w:val="24"/>
        </w:rPr>
      </w:pPr>
      <w:r w:rsidRPr="00B744A3">
        <w:rPr>
          <w:sz w:val="24"/>
          <w:szCs w:val="24"/>
        </w:rPr>
        <w:t>Баскетбол. Техника выполнения игровых действий: вбрасывание мяча с лицевой линии,</w:t>
      </w:r>
      <w:r w:rsidRPr="00B744A3">
        <w:rPr>
          <w:spacing w:val="1"/>
          <w:sz w:val="24"/>
          <w:szCs w:val="24"/>
        </w:rPr>
        <w:t xml:space="preserve"> </w:t>
      </w:r>
      <w:r w:rsidRPr="00B744A3">
        <w:rPr>
          <w:sz w:val="24"/>
          <w:szCs w:val="24"/>
        </w:rPr>
        <w:t>способы овладения мячом при «спорном мяче», выполнение штрафных бросков. Выполнение</w:t>
      </w:r>
      <w:r w:rsidRPr="00B744A3">
        <w:rPr>
          <w:spacing w:val="1"/>
          <w:sz w:val="24"/>
          <w:szCs w:val="24"/>
        </w:rPr>
        <w:t xml:space="preserve"> </w:t>
      </w:r>
      <w:r w:rsidRPr="00B744A3">
        <w:rPr>
          <w:sz w:val="24"/>
          <w:szCs w:val="24"/>
        </w:rPr>
        <w:t>правил 3–8–24 секунды в условиях игровой деятельности. Закрепление правил игры в условиях</w:t>
      </w:r>
      <w:r w:rsidRPr="00B744A3">
        <w:rPr>
          <w:spacing w:val="-57"/>
          <w:sz w:val="24"/>
          <w:szCs w:val="24"/>
        </w:rPr>
        <w:t xml:space="preserve"> </w:t>
      </w:r>
      <w:r w:rsidRPr="00B744A3">
        <w:rPr>
          <w:sz w:val="24"/>
          <w:szCs w:val="24"/>
        </w:rPr>
        <w:t>игровой</w:t>
      </w:r>
      <w:r w:rsidRPr="00B744A3">
        <w:rPr>
          <w:spacing w:val="-1"/>
          <w:sz w:val="24"/>
          <w:szCs w:val="24"/>
        </w:rPr>
        <w:t xml:space="preserve"> </w:t>
      </w:r>
      <w:r w:rsidRPr="00B744A3">
        <w:rPr>
          <w:sz w:val="24"/>
          <w:szCs w:val="24"/>
        </w:rPr>
        <w:t>и</w:t>
      </w:r>
      <w:r w:rsidRPr="00B744A3">
        <w:rPr>
          <w:spacing w:val="3"/>
          <w:sz w:val="24"/>
          <w:szCs w:val="24"/>
        </w:rPr>
        <w:t xml:space="preserve"> </w:t>
      </w:r>
      <w:r w:rsidRPr="00B744A3">
        <w:rPr>
          <w:sz w:val="24"/>
          <w:szCs w:val="24"/>
        </w:rPr>
        <w:t>учебной деятельности.</w:t>
      </w:r>
    </w:p>
    <w:p w:rsidR="00416A09" w:rsidRPr="00B744A3" w:rsidRDefault="00416A09" w:rsidP="00B744A3">
      <w:pPr>
        <w:pStyle w:val="a4"/>
        <w:spacing w:line="276" w:lineRule="auto"/>
        <w:ind w:right="269"/>
        <w:rPr>
          <w:sz w:val="24"/>
          <w:szCs w:val="24"/>
        </w:rPr>
      </w:pPr>
      <w:r w:rsidRPr="00B744A3">
        <w:rPr>
          <w:sz w:val="24"/>
          <w:szCs w:val="24"/>
        </w:rPr>
        <w:t>Волейбол. Техника выполнения игровых действий: «постановка блока», атакующий удар (с</w:t>
      </w:r>
      <w:r w:rsidRPr="00B744A3">
        <w:rPr>
          <w:spacing w:val="-57"/>
          <w:sz w:val="24"/>
          <w:szCs w:val="24"/>
        </w:rPr>
        <w:t xml:space="preserve"> </w:t>
      </w:r>
      <w:r w:rsidRPr="00B744A3">
        <w:rPr>
          <w:sz w:val="24"/>
          <w:szCs w:val="24"/>
        </w:rPr>
        <w:t>места и в движении). Тактические действия в защите и нападении. Закрепление правил игры в</w:t>
      </w:r>
      <w:r w:rsidRPr="00B744A3">
        <w:rPr>
          <w:spacing w:val="1"/>
          <w:sz w:val="24"/>
          <w:szCs w:val="24"/>
        </w:rPr>
        <w:t xml:space="preserve"> </w:t>
      </w:r>
      <w:r w:rsidRPr="00B744A3">
        <w:rPr>
          <w:sz w:val="24"/>
          <w:szCs w:val="24"/>
        </w:rPr>
        <w:t>условиях</w:t>
      </w:r>
      <w:r w:rsidRPr="00B744A3">
        <w:rPr>
          <w:spacing w:val="1"/>
          <w:sz w:val="24"/>
          <w:szCs w:val="24"/>
        </w:rPr>
        <w:t xml:space="preserve"> </w:t>
      </w:r>
      <w:r w:rsidRPr="00B744A3">
        <w:rPr>
          <w:sz w:val="24"/>
          <w:szCs w:val="24"/>
        </w:rPr>
        <w:t>игровой и</w:t>
      </w:r>
      <w:r w:rsidRPr="00B744A3">
        <w:rPr>
          <w:spacing w:val="3"/>
          <w:sz w:val="24"/>
          <w:szCs w:val="24"/>
        </w:rPr>
        <w:t xml:space="preserve"> </w:t>
      </w:r>
      <w:r w:rsidRPr="00B744A3">
        <w:rPr>
          <w:sz w:val="24"/>
          <w:szCs w:val="24"/>
        </w:rPr>
        <w:t>учебной деятельности.</w:t>
      </w:r>
    </w:p>
    <w:p w:rsidR="00416A09" w:rsidRPr="00B744A3" w:rsidRDefault="00416A09" w:rsidP="00B744A3">
      <w:pPr>
        <w:pStyle w:val="3"/>
        <w:spacing w:before="2"/>
        <w:rPr>
          <w:rFonts w:ascii="Times New Roman" w:hAnsi="Times New Roman" w:cs="Times New Roman"/>
          <w:sz w:val="24"/>
          <w:szCs w:val="24"/>
          <w:lang w:val="ru-RU"/>
        </w:rPr>
      </w:pPr>
      <w:r w:rsidRPr="00B744A3">
        <w:rPr>
          <w:rFonts w:ascii="Times New Roman" w:hAnsi="Times New Roman" w:cs="Times New Roman"/>
          <w:b w:val="0"/>
          <w:sz w:val="24"/>
          <w:szCs w:val="24"/>
          <w:lang w:val="ru-RU"/>
        </w:rPr>
        <w:t>Раздел</w:t>
      </w:r>
      <w:r w:rsidRPr="00B744A3">
        <w:rPr>
          <w:rFonts w:ascii="Times New Roman" w:hAnsi="Times New Roman" w:cs="Times New Roman"/>
          <w:b w:val="0"/>
          <w:spacing w:val="-7"/>
          <w:sz w:val="24"/>
          <w:szCs w:val="24"/>
          <w:lang w:val="ru-RU"/>
        </w:rPr>
        <w:t xml:space="preserve"> </w:t>
      </w:r>
      <w:r w:rsidRPr="00B744A3">
        <w:rPr>
          <w:rFonts w:ascii="Times New Roman" w:hAnsi="Times New Roman" w:cs="Times New Roman"/>
          <w:sz w:val="24"/>
          <w:szCs w:val="24"/>
          <w:lang w:val="ru-RU"/>
        </w:rPr>
        <w:t>3.</w:t>
      </w:r>
      <w:r w:rsidRPr="00B744A3">
        <w:rPr>
          <w:rFonts w:ascii="Times New Roman" w:hAnsi="Times New Roman" w:cs="Times New Roman"/>
          <w:spacing w:val="-5"/>
          <w:sz w:val="24"/>
          <w:szCs w:val="24"/>
          <w:lang w:val="ru-RU"/>
        </w:rPr>
        <w:t xml:space="preserve"> </w:t>
      </w:r>
      <w:r w:rsidRPr="00B744A3">
        <w:rPr>
          <w:rFonts w:ascii="Times New Roman" w:hAnsi="Times New Roman" w:cs="Times New Roman"/>
          <w:sz w:val="24"/>
          <w:szCs w:val="24"/>
          <w:lang w:val="ru-RU"/>
        </w:rPr>
        <w:t>Прикладно-ориентированная</w:t>
      </w:r>
      <w:r w:rsidRPr="00B744A3">
        <w:rPr>
          <w:rFonts w:ascii="Times New Roman" w:hAnsi="Times New Roman" w:cs="Times New Roman"/>
          <w:spacing w:val="-5"/>
          <w:sz w:val="24"/>
          <w:szCs w:val="24"/>
          <w:lang w:val="ru-RU"/>
        </w:rPr>
        <w:t xml:space="preserve"> </w:t>
      </w:r>
      <w:r w:rsidRPr="00B744A3">
        <w:rPr>
          <w:rFonts w:ascii="Times New Roman" w:hAnsi="Times New Roman" w:cs="Times New Roman"/>
          <w:sz w:val="24"/>
          <w:szCs w:val="24"/>
          <w:lang w:val="ru-RU"/>
        </w:rPr>
        <w:t>двигательная</w:t>
      </w:r>
      <w:r w:rsidRPr="00B744A3">
        <w:rPr>
          <w:rFonts w:ascii="Times New Roman" w:hAnsi="Times New Roman" w:cs="Times New Roman"/>
          <w:spacing w:val="-5"/>
          <w:sz w:val="24"/>
          <w:szCs w:val="24"/>
          <w:lang w:val="ru-RU"/>
        </w:rPr>
        <w:t xml:space="preserve"> </w:t>
      </w:r>
      <w:r w:rsidRPr="00B744A3">
        <w:rPr>
          <w:rFonts w:ascii="Times New Roman" w:hAnsi="Times New Roman" w:cs="Times New Roman"/>
          <w:sz w:val="24"/>
          <w:szCs w:val="24"/>
          <w:lang w:val="ru-RU"/>
        </w:rPr>
        <w:t>деятельность.</w:t>
      </w:r>
    </w:p>
    <w:p w:rsidR="00416A09" w:rsidRPr="00B744A3" w:rsidRDefault="00416A09" w:rsidP="00B744A3">
      <w:pPr>
        <w:pStyle w:val="a4"/>
        <w:spacing w:line="276" w:lineRule="auto"/>
        <w:ind w:right="536"/>
        <w:rPr>
          <w:sz w:val="24"/>
          <w:szCs w:val="24"/>
        </w:rPr>
      </w:pPr>
      <w:r w:rsidRPr="00B744A3">
        <w:rPr>
          <w:sz w:val="24"/>
          <w:szCs w:val="24"/>
        </w:rPr>
        <w:t>Модуль «Плавательная подготовка». Спортивные и прикладные упражнения в плавании:</w:t>
      </w:r>
      <w:r w:rsidRPr="00B744A3">
        <w:rPr>
          <w:spacing w:val="-57"/>
          <w:sz w:val="24"/>
          <w:szCs w:val="24"/>
        </w:rPr>
        <w:t xml:space="preserve"> </w:t>
      </w:r>
      <w:r w:rsidRPr="00B744A3">
        <w:rPr>
          <w:sz w:val="24"/>
          <w:szCs w:val="24"/>
        </w:rPr>
        <w:t>брасс</w:t>
      </w:r>
      <w:r w:rsidRPr="00B744A3">
        <w:rPr>
          <w:spacing w:val="-2"/>
          <w:sz w:val="24"/>
          <w:szCs w:val="24"/>
        </w:rPr>
        <w:t xml:space="preserve"> </w:t>
      </w:r>
      <w:r w:rsidRPr="00B744A3">
        <w:rPr>
          <w:sz w:val="24"/>
          <w:szCs w:val="24"/>
        </w:rPr>
        <w:t>на</w:t>
      </w:r>
      <w:r w:rsidRPr="00B744A3">
        <w:rPr>
          <w:spacing w:val="-1"/>
          <w:sz w:val="24"/>
          <w:szCs w:val="24"/>
        </w:rPr>
        <w:t xml:space="preserve"> </w:t>
      </w:r>
      <w:r w:rsidRPr="00B744A3">
        <w:rPr>
          <w:sz w:val="24"/>
          <w:szCs w:val="24"/>
        </w:rPr>
        <w:t>спине, плавание</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боку,</w:t>
      </w:r>
      <w:r w:rsidRPr="00B744A3">
        <w:rPr>
          <w:spacing w:val="-1"/>
          <w:sz w:val="24"/>
          <w:szCs w:val="24"/>
        </w:rPr>
        <w:t xml:space="preserve"> </w:t>
      </w:r>
      <w:r w:rsidRPr="00B744A3">
        <w:rPr>
          <w:sz w:val="24"/>
          <w:szCs w:val="24"/>
        </w:rPr>
        <w:t>прыжки</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воду</w:t>
      </w:r>
      <w:r w:rsidRPr="00B744A3">
        <w:rPr>
          <w:spacing w:val="-5"/>
          <w:sz w:val="24"/>
          <w:szCs w:val="24"/>
        </w:rPr>
        <w:t xml:space="preserve"> </w:t>
      </w:r>
      <w:r w:rsidRPr="00B744A3">
        <w:rPr>
          <w:sz w:val="24"/>
          <w:szCs w:val="24"/>
        </w:rPr>
        <w:t>вниз ногами.</w:t>
      </w:r>
    </w:p>
    <w:p w:rsidR="00416A09" w:rsidRPr="00B744A3" w:rsidRDefault="00416A09" w:rsidP="00B744A3">
      <w:pPr>
        <w:pStyle w:val="a4"/>
        <w:spacing w:line="276" w:lineRule="auto"/>
        <w:ind w:right="232"/>
        <w:rPr>
          <w:sz w:val="24"/>
          <w:szCs w:val="24"/>
        </w:rPr>
      </w:pPr>
      <w:r w:rsidRPr="00B744A3">
        <w:rPr>
          <w:sz w:val="24"/>
          <w:szCs w:val="24"/>
        </w:rPr>
        <w:t>Модуль «Спортивная и физическая подготовка». Техническая и специальная физическая</w:t>
      </w:r>
      <w:r w:rsidRPr="00B744A3">
        <w:rPr>
          <w:spacing w:val="1"/>
          <w:sz w:val="24"/>
          <w:szCs w:val="24"/>
        </w:rPr>
        <w:t xml:space="preserve"> </w:t>
      </w:r>
      <w:r w:rsidRPr="00B744A3">
        <w:rPr>
          <w:sz w:val="24"/>
          <w:szCs w:val="24"/>
        </w:rPr>
        <w:t>подготовка по избранному виду спорта, выполнение соревновательных действий в стандартных и</w:t>
      </w:r>
      <w:r w:rsidRPr="00B744A3">
        <w:rPr>
          <w:spacing w:val="-57"/>
          <w:sz w:val="24"/>
          <w:szCs w:val="24"/>
        </w:rPr>
        <w:t xml:space="preserve"> </w:t>
      </w:r>
      <w:r w:rsidRPr="00B744A3">
        <w:rPr>
          <w:sz w:val="24"/>
          <w:szCs w:val="24"/>
        </w:rPr>
        <w:t>вариативных условиях. Физическая подготовка к выполнению нормативов комплекса «Готов к</w:t>
      </w:r>
      <w:r w:rsidRPr="00B744A3">
        <w:rPr>
          <w:spacing w:val="1"/>
          <w:sz w:val="24"/>
          <w:szCs w:val="24"/>
        </w:rPr>
        <w:t xml:space="preserve"> </w:t>
      </w:r>
      <w:r w:rsidRPr="00B744A3">
        <w:rPr>
          <w:sz w:val="24"/>
          <w:szCs w:val="24"/>
        </w:rPr>
        <w:t>труду и обороне» с использованием средств базовой физической подготовки, видов спорта и</w:t>
      </w:r>
      <w:r w:rsidRPr="00B744A3">
        <w:rPr>
          <w:spacing w:val="1"/>
          <w:sz w:val="24"/>
          <w:szCs w:val="24"/>
        </w:rPr>
        <w:t xml:space="preserve"> </w:t>
      </w:r>
      <w:r w:rsidRPr="00B744A3">
        <w:rPr>
          <w:sz w:val="24"/>
          <w:szCs w:val="24"/>
        </w:rPr>
        <w:t>оздоровительных систем физической культуры, национальных видов спорта, культурно-</w:t>
      </w:r>
      <w:r w:rsidRPr="00B744A3">
        <w:rPr>
          <w:spacing w:val="1"/>
          <w:sz w:val="24"/>
          <w:szCs w:val="24"/>
        </w:rPr>
        <w:t xml:space="preserve"> </w:t>
      </w:r>
      <w:r w:rsidRPr="00B744A3">
        <w:rPr>
          <w:sz w:val="24"/>
          <w:szCs w:val="24"/>
        </w:rPr>
        <w:t>этнических</w:t>
      </w:r>
      <w:r w:rsidRPr="00B744A3">
        <w:rPr>
          <w:spacing w:val="-2"/>
          <w:sz w:val="24"/>
          <w:szCs w:val="24"/>
        </w:rPr>
        <w:t xml:space="preserve"> </w:t>
      </w:r>
      <w:r w:rsidRPr="00B744A3">
        <w:rPr>
          <w:sz w:val="24"/>
          <w:szCs w:val="24"/>
        </w:rPr>
        <w:t>игр.</w:t>
      </w:r>
    </w:p>
    <w:p w:rsidR="00416A09" w:rsidRPr="00B744A3" w:rsidRDefault="00416A09" w:rsidP="00B744A3">
      <w:pPr>
        <w:pStyle w:val="a4"/>
        <w:spacing w:line="276" w:lineRule="auto"/>
        <w:ind w:left="0" w:firstLine="0"/>
        <w:rPr>
          <w:sz w:val="24"/>
          <w:szCs w:val="24"/>
        </w:rPr>
      </w:pPr>
    </w:p>
    <w:p w:rsidR="00416A09" w:rsidRPr="00B744A3" w:rsidRDefault="00416A09" w:rsidP="00B744A3">
      <w:pPr>
        <w:pStyle w:val="1"/>
        <w:spacing w:before="213" w:line="276" w:lineRule="auto"/>
        <w:ind w:left="1975" w:right="829"/>
        <w:jc w:val="center"/>
        <w:rPr>
          <w:sz w:val="24"/>
          <w:szCs w:val="24"/>
        </w:rPr>
      </w:pPr>
      <w:r w:rsidRPr="00B744A3">
        <w:rPr>
          <w:sz w:val="24"/>
          <w:szCs w:val="24"/>
        </w:rPr>
        <w:t>11</w:t>
      </w:r>
      <w:r w:rsidRPr="00B744A3">
        <w:rPr>
          <w:spacing w:val="-4"/>
          <w:sz w:val="24"/>
          <w:szCs w:val="24"/>
        </w:rPr>
        <w:t xml:space="preserve"> </w:t>
      </w:r>
      <w:r w:rsidRPr="00B744A3">
        <w:rPr>
          <w:sz w:val="24"/>
          <w:szCs w:val="24"/>
        </w:rPr>
        <w:t>КЛАСС</w:t>
      </w:r>
    </w:p>
    <w:p w:rsidR="00416A09" w:rsidRPr="00B744A3" w:rsidRDefault="00416A09" w:rsidP="00B744A3">
      <w:pPr>
        <w:pStyle w:val="2"/>
        <w:spacing w:before="2" w:line="276" w:lineRule="auto"/>
        <w:ind w:left="4613"/>
        <w:rPr>
          <w:sz w:val="24"/>
          <w:szCs w:val="24"/>
        </w:rPr>
      </w:pPr>
      <w:r w:rsidRPr="00B744A3">
        <w:rPr>
          <w:sz w:val="24"/>
          <w:szCs w:val="24"/>
        </w:rPr>
        <w:t>Знания</w:t>
      </w:r>
      <w:r w:rsidRPr="00B744A3">
        <w:rPr>
          <w:spacing w:val="-4"/>
          <w:sz w:val="24"/>
          <w:szCs w:val="24"/>
        </w:rPr>
        <w:t xml:space="preserve"> </w:t>
      </w:r>
      <w:r w:rsidRPr="00B744A3">
        <w:rPr>
          <w:sz w:val="24"/>
          <w:szCs w:val="24"/>
        </w:rPr>
        <w:t>о</w:t>
      </w:r>
      <w:r w:rsidRPr="00B744A3">
        <w:rPr>
          <w:spacing w:val="-4"/>
          <w:sz w:val="24"/>
          <w:szCs w:val="24"/>
        </w:rPr>
        <w:t xml:space="preserve"> </w:t>
      </w:r>
      <w:r w:rsidRPr="00B744A3">
        <w:rPr>
          <w:sz w:val="24"/>
          <w:szCs w:val="24"/>
        </w:rPr>
        <w:t>физической</w:t>
      </w:r>
      <w:r w:rsidRPr="00B744A3">
        <w:rPr>
          <w:spacing w:val="-2"/>
          <w:sz w:val="24"/>
          <w:szCs w:val="24"/>
        </w:rPr>
        <w:t xml:space="preserve"> </w:t>
      </w:r>
      <w:r w:rsidRPr="00B744A3">
        <w:rPr>
          <w:sz w:val="24"/>
          <w:szCs w:val="24"/>
        </w:rPr>
        <w:t>культуре</w:t>
      </w:r>
    </w:p>
    <w:p w:rsidR="00416A09" w:rsidRPr="00B744A3" w:rsidRDefault="00416A09" w:rsidP="00B744A3">
      <w:pPr>
        <w:pStyle w:val="a4"/>
        <w:spacing w:line="276" w:lineRule="auto"/>
        <w:ind w:right="246"/>
        <w:rPr>
          <w:sz w:val="24"/>
          <w:szCs w:val="24"/>
        </w:rPr>
      </w:pPr>
      <w:r w:rsidRPr="00B744A3">
        <w:rPr>
          <w:sz w:val="24"/>
          <w:szCs w:val="24"/>
        </w:rPr>
        <w:t>Здоровый образ жизни современного человека. Роль и значение адаптации организма в</w:t>
      </w:r>
      <w:r w:rsidRPr="00B744A3">
        <w:rPr>
          <w:spacing w:val="1"/>
          <w:sz w:val="24"/>
          <w:szCs w:val="24"/>
        </w:rPr>
        <w:t xml:space="preserve"> </w:t>
      </w:r>
      <w:r w:rsidRPr="00B744A3">
        <w:rPr>
          <w:sz w:val="24"/>
          <w:szCs w:val="24"/>
        </w:rPr>
        <w:t>организации</w:t>
      </w:r>
      <w:r w:rsidRPr="00B744A3">
        <w:rPr>
          <w:spacing w:val="-6"/>
          <w:sz w:val="24"/>
          <w:szCs w:val="24"/>
        </w:rPr>
        <w:t xml:space="preserve"> </w:t>
      </w:r>
      <w:r w:rsidRPr="00B744A3">
        <w:rPr>
          <w:sz w:val="24"/>
          <w:szCs w:val="24"/>
        </w:rPr>
        <w:t>и</w:t>
      </w:r>
      <w:r w:rsidRPr="00B744A3">
        <w:rPr>
          <w:spacing w:val="-3"/>
          <w:sz w:val="24"/>
          <w:szCs w:val="24"/>
        </w:rPr>
        <w:t xml:space="preserve"> </w:t>
      </w:r>
      <w:r w:rsidRPr="00B744A3">
        <w:rPr>
          <w:sz w:val="24"/>
          <w:szCs w:val="24"/>
        </w:rPr>
        <w:t>планировании</w:t>
      </w:r>
      <w:r w:rsidRPr="00B744A3">
        <w:rPr>
          <w:spacing w:val="-3"/>
          <w:sz w:val="24"/>
          <w:szCs w:val="24"/>
        </w:rPr>
        <w:t xml:space="preserve"> </w:t>
      </w:r>
      <w:r w:rsidRPr="00B744A3">
        <w:rPr>
          <w:sz w:val="24"/>
          <w:szCs w:val="24"/>
        </w:rPr>
        <w:t>мероприятий</w:t>
      </w:r>
      <w:r w:rsidRPr="00B744A3">
        <w:rPr>
          <w:spacing w:val="-6"/>
          <w:sz w:val="24"/>
          <w:szCs w:val="24"/>
        </w:rPr>
        <w:t xml:space="preserve"> </w:t>
      </w:r>
      <w:r w:rsidRPr="00B744A3">
        <w:rPr>
          <w:sz w:val="24"/>
          <w:szCs w:val="24"/>
        </w:rPr>
        <w:t>здорового</w:t>
      </w:r>
      <w:r w:rsidRPr="00B744A3">
        <w:rPr>
          <w:spacing w:val="-3"/>
          <w:sz w:val="24"/>
          <w:szCs w:val="24"/>
        </w:rPr>
        <w:t xml:space="preserve"> </w:t>
      </w:r>
      <w:r w:rsidRPr="00B744A3">
        <w:rPr>
          <w:sz w:val="24"/>
          <w:szCs w:val="24"/>
        </w:rPr>
        <w:t>образа</w:t>
      </w:r>
      <w:r w:rsidRPr="00B744A3">
        <w:rPr>
          <w:spacing w:val="-4"/>
          <w:sz w:val="24"/>
          <w:szCs w:val="24"/>
        </w:rPr>
        <w:t xml:space="preserve"> </w:t>
      </w:r>
      <w:r w:rsidRPr="00B744A3">
        <w:rPr>
          <w:sz w:val="24"/>
          <w:szCs w:val="24"/>
        </w:rPr>
        <w:t>жизни,</w:t>
      </w:r>
      <w:r w:rsidRPr="00B744A3">
        <w:rPr>
          <w:spacing w:val="-6"/>
          <w:sz w:val="24"/>
          <w:szCs w:val="24"/>
        </w:rPr>
        <w:t xml:space="preserve"> </w:t>
      </w:r>
      <w:r w:rsidRPr="00B744A3">
        <w:rPr>
          <w:sz w:val="24"/>
          <w:szCs w:val="24"/>
        </w:rPr>
        <w:t>характеристика</w:t>
      </w:r>
      <w:r w:rsidRPr="00B744A3">
        <w:rPr>
          <w:spacing w:val="-4"/>
          <w:sz w:val="24"/>
          <w:szCs w:val="24"/>
        </w:rPr>
        <w:t xml:space="preserve"> </w:t>
      </w:r>
      <w:r w:rsidRPr="00B744A3">
        <w:rPr>
          <w:sz w:val="24"/>
          <w:szCs w:val="24"/>
        </w:rPr>
        <w:t>основных</w:t>
      </w:r>
      <w:r w:rsidRPr="00B744A3">
        <w:rPr>
          <w:spacing w:val="-57"/>
          <w:sz w:val="24"/>
          <w:szCs w:val="24"/>
        </w:rPr>
        <w:t xml:space="preserve"> </w:t>
      </w:r>
      <w:r w:rsidRPr="00B744A3">
        <w:rPr>
          <w:sz w:val="24"/>
          <w:szCs w:val="24"/>
        </w:rPr>
        <w:t>этапов адаптации. Основные компоненты здорового образа жизни и их влияние на здоровье</w:t>
      </w:r>
      <w:r w:rsidRPr="00B744A3">
        <w:rPr>
          <w:spacing w:val="1"/>
          <w:sz w:val="24"/>
          <w:szCs w:val="24"/>
        </w:rPr>
        <w:t xml:space="preserve"> </w:t>
      </w:r>
      <w:r w:rsidRPr="00B744A3">
        <w:rPr>
          <w:sz w:val="24"/>
          <w:szCs w:val="24"/>
        </w:rPr>
        <w:t>современного</w:t>
      </w:r>
      <w:r w:rsidRPr="00B744A3">
        <w:rPr>
          <w:spacing w:val="-1"/>
          <w:sz w:val="24"/>
          <w:szCs w:val="24"/>
        </w:rPr>
        <w:t xml:space="preserve"> </w:t>
      </w:r>
      <w:r w:rsidRPr="00B744A3">
        <w:rPr>
          <w:sz w:val="24"/>
          <w:szCs w:val="24"/>
        </w:rPr>
        <w:t>человека.</w:t>
      </w:r>
    </w:p>
    <w:p w:rsidR="00416A09" w:rsidRPr="00B744A3" w:rsidRDefault="00416A09" w:rsidP="00B744A3">
      <w:pPr>
        <w:pStyle w:val="a4"/>
        <w:spacing w:line="276" w:lineRule="auto"/>
        <w:ind w:left="1733" w:firstLine="0"/>
        <w:rPr>
          <w:sz w:val="24"/>
          <w:szCs w:val="24"/>
        </w:rPr>
      </w:pPr>
      <w:r w:rsidRPr="00B744A3">
        <w:rPr>
          <w:sz w:val="24"/>
          <w:szCs w:val="24"/>
        </w:rPr>
        <w:t>Рациональная</w:t>
      </w:r>
      <w:r w:rsidRPr="00B744A3">
        <w:rPr>
          <w:spacing w:val="-4"/>
          <w:sz w:val="24"/>
          <w:szCs w:val="24"/>
        </w:rPr>
        <w:t xml:space="preserve"> </w:t>
      </w:r>
      <w:r w:rsidRPr="00B744A3">
        <w:rPr>
          <w:sz w:val="24"/>
          <w:szCs w:val="24"/>
        </w:rPr>
        <w:t>организация</w:t>
      </w:r>
      <w:r w:rsidRPr="00B744A3">
        <w:rPr>
          <w:spacing w:val="-3"/>
          <w:sz w:val="24"/>
          <w:szCs w:val="24"/>
        </w:rPr>
        <w:t xml:space="preserve"> </w:t>
      </w:r>
      <w:r w:rsidRPr="00B744A3">
        <w:rPr>
          <w:sz w:val="24"/>
          <w:szCs w:val="24"/>
        </w:rPr>
        <w:t>труда</w:t>
      </w:r>
      <w:r w:rsidRPr="00B744A3">
        <w:rPr>
          <w:spacing w:val="-4"/>
          <w:sz w:val="24"/>
          <w:szCs w:val="24"/>
        </w:rPr>
        <w:t xml:space="preserve"> </w:t>
      </w:r>
      <w:r w:rsidRPr="00B744A3">
        <w:rPr>
          <w:sz w:val="24"/>
          <w:szCs w:val="24"/>
        </w:rPr>
        <w:t>как</w:t>
      </w:r>
      <w:r w:rsidRPr="00B744A3">
        <w:rPr>
          <w:spacing w:val="-3"/>
          <w:sz w:val="24"/>
          <w:szCs w:val="24"/>
        </w:rPr>
        <w:t xml:space="preserve"> </w:t>
      </w:r>
      <w:r w:rsidRPr="00B744A3">
        <w:rPr>
          <w:sz w:val="24"/>
          <w:szCs w:val="24"/>
        </w:rPr>
        <w:t>фактор</w:t>
      </w:r>
      <w:r w:rsidRPr="00B744A3">
        <w:rPr>
          <w:spacing w:val="-3"/>
          <w:sz w:val="24"/>
          <w:szCs w:val="24"/>
        </w:rPr>
        <w:t xml:space="preserve"> </w:t>
      </w:r>
      <w:r w:rsidRPr="00B744A3">
        <w:rPr>
          <w:sz w:val="24"/>
          <w:szCs w:val="24"/>
        </w:rPr>
        <w:t>сохранения</w:t>
      </w:r>
      <w:r w:rsidRPr="00B744A3">
        <w:rPr>
          <w:spacing w:val="-4"/>
          <w:sz w:val="24"/>
          <w:szCs w:val="24"/>
        </w:rPr>
        <w:t xml:space="preserve"> </w:t>
      </w:r>
      <w:r w:rsidRPr="00B744A3">
        <w:rPr>
          <w:sz w:val="24"/>
          <w:szCs w:val="24"/>
        </w:rPr>
        <w:t>и укрепления</w:t>
      </w:r>
      <w:r w:rsidRPr="00B744A3">
        <w:rPr>
          <w:spacing w:val="-3"/>
          <w:sz w:val="24"/>
          <w:szCs w:val="24"/>
        </w:rPr>
        <w:t xml:space="preserve"> </w:t>
      </w:r>
      <w:r w:rsidRPr="00B744A3">
        <w:rPr>
          <w:sz w:val="24"/>
          <w:szCs w:val="24"/>
        </w:rPr>
        <w:t>здоровья.</w:t>
      </w:r>
    </w:p>
    <w:p w:rsidR="00416A09" w:rsidRPr="00B744A3" w:rsidRDefault="00416A09" w:rsidP="00B744A3">
      <w:pPr>
        <w:pStyle w:val="a4"/>
        <w:spacing w:line="276" w:lineRule="auto"/>
        <w:ind w:right="289" w:firstLine="0"/>
        <w:rPr>
          <w:sz w:val="24"/>
          <w:szCs w:val="24"/>
        </w:rPr>
      </w:pPr>
      <w:r w:rsidRPr="00B744A3">
        <w:rPr>
          <w:sz w:val="24"/>
          <w:szCs w:val="24"/>
        </w:rPr>
        <w:t>Оптимизация работоспособности в режиме трудовой деятельности. Влияние занятий физической</w:t>
      </w:r>
      <w:r w:rsidRPr="00B744A3">
        <w:rPr>
          <w:spacing w:val="-58"/>
          <w:sz w:val="24"/>
          <w:szCs w:val="24"/>
        </w:rPr>
        <w:t xml:space="preserve"> </w:t>
      </w:r>
      <w:r w:rsidRPr="00B744A3">
        <w:rPr>
          <w:sz w:val="24"/>
          <w:szCs w:val="24"/>
        </w:rPr>
        <w:t>культурой на профилактику и искоренение вредных привычек. Личная гигиена, закаливание</w:t>
      </w:r>
      <w:r w:rsidRPr="00B744A3">
        <w:rPr>
          <w:spacing w:val="1"/>
          <w:sz w:val="24"/>
          <w:szCs w:val="24"/>
        </w:rPr>
        <w:t xml:space="preserve"> </w:t>
      </w:r>
      <w:r w:rsidRPr="00B744A3">
        <w:rPr>
          <w:sz w:val="24"/>
          <w:szCs w:val="24"/>
        </w:rPr>
        <w:t>организма</w:t>
      </w:r>
      <w:r w:rsidRPr="00B744A3">
        <w:rPr>
          <w:spacing w:val="-2"/>
          <w:sz w:val="24"/>
          <w:szCs w:val="24"/>
        </w:rPr>
        <w:t xml:space="preserve"> </w:t>
      </w:r>
      <w:r w:rsidRPr="00B744A3">
        <w:rPr>
          <w:sz w:val="24"/>
          <w:szCs w:val="24"/>
        </w:rPr>
        <w:t>и банные</w:t>
      </w:r>
      <w:r w:rsidRPr="00B744A3">
        <w:rPr>
          <w:spacing w:val="-2"/>
          <w:sz w:val="24"/>
          <w:szCs w:val="24"/>
        </w:rPr>
        <w:t xml:space="preserve"> </w:t>
      </w:r>
      <w:r w:rsidRPr="00B744A3">
        <w:rPr>
          <w:sz w:val="24"/>
          <w:szCs w:val="24"/>
        </w:rPr>
        <w:t>процедуры</w:t>
      </w:r>
      <w:r w:rsidRPr="00B744A3">
        <w:rPr>
          <w:spacing w:val="-1"/>
          <w:sz w:val="24"/>
          <w:szCs w:val="24"/>
        </w:rPr>
        <w:t xml:space="preserve"> </w:t>
      </w:r>
      <w:r w:rsidRPr="00B744A3">
        <w:rPr>
          <w:sz w:val="24"/>
          <w:szCs w:val="24"/>
        </w:rPr>
        <w:t>как компоненты здорового</w:t>
      </w:r>
      <w:r w:rsidRPr="00B744A3">
        <w:rPr>
          <w:spacing w:val="-1"/>
          <w:sz w:val="24"/>
          <w:szCs w:val="24"/>
        </w:rPr>
        <w:t xml:space="preserve"> </w:t>
      </w:r>
      <w:r w:rsidRPr="00B744A3">
        <w:rPr>
          <w:sz w:val="24"/>
          <w:szCs w:val="24"/>
        </w:rPr>
        <w:t>образа</w:t>
      </w:r>
      <w:r w:rsidRPr="00B744A3">
        <w:rPr>
          <w:spacing w:val="-1"/>
          <w:sz w:val="24"/>
          <w:szCs w:val="24"/>
        </w:rPr>
        <w:t xml:space="preserve"> </w:t>
      </w:r>
      <w:r w:rsidRPr="00B744A3">
        <w:rPr>
          <w:sz w:val="24"/>
          <w:szCs w:val="24"/>
        </w:rPr>
        <w:t>жизни.</w:t>
      </w:r>
    </w:p>
    <w:p w:rsidR="00416A09" w:rsidRPr="00B744A3" w:rsidRDefault="00416A09" w:rsidP="00B744A3">
      <w:pPr>
        <w:pStyle w:val="a4"/>
        <w:spacing w:line="276" w:lineRule="auto"/>
        <w:ind w:right="246"/>
        <w:rPr>
          <w:sz w:val="24"/>
          <w:szCs w:val="24"/>
        </w:rPr>
      </w:pPr>
      <w:r w:rsidRPr="00B744A3">
        <w:rPr>
          <w:sz w:val="24"/>
          <w:szCs w:val="24"/>
        </w:rPr>
        <w:t>Понятие «профессионально-ориентированная физическая культура», цель и задачи,</w:t>
      </w:r>
      <w:r w:rsidRPr="00B744A3">
        <w:rPr>
          <w:spacing w:val="1"/>
          <w:sz w:val="24"/>
          <w:szCs w:val="24"/>
        </w:rPr>
        <w:t xml:space="preserve"> </w:t>
      </w:r>
      <w:r w:rsidRPr="00B744A3">
        <w:rPr>
          <w:sz w:val="24"/>
          <w:szCs w:val="24"/>
        </w:rPr>
        <w:t>содержательное наполнение. Оздоровительная физическая культура в режиме учебной и</w:t>
      </w:r>
      <w:r w:rsidRPr="00B744A3">
        <w:rPr>
          <w:spacing w:val="1"/>
          <w:sz w:val="24"/>
          <w:szCs w:val="24"/>
        </w:rPr>
        <w:t xml:space="preserve"> </w:t>
      </w:r>
      <w:r w:rsidRPr="00B744A3">
        <w:rPr>
          <w:sz w:val="24"/>
          <w:szCs w:val="24"/>
        </w:rPr>
        <w:t>профессиональной</w:t>
      </w:r>
      <w:r w:rsidRPr="00B744A3">
        <w:rPr>
          <w:spacing w:val="-5"/>
          <w:sz w:val="24"/>
          <w:szCs w:val="24"/>
        </w:rPr>
        <w:t xml:space="preserve"> </w:t>
      </w:r>
      <w:r w:rsidRPr="00B744A3">
        <w:rPr>
          <w:sz w:val="24"/>
          <w:szCs w:val="24"/>
        </w:rPr>
        <w:t>деятельности.</w:t>
      </w:r>
      <w:r w:rsidRPr="00B744A3">
        <w:rPr>
          <w:spacing w:val="-4"/>
          <w:sz w:val="24"/>
          <w:szCs w:val="24"/>
        </w:rPr>
        <w:t xml:space="preserve"> </w:t>
      </w:r>
      <w:r w:rsidRPr="00B744A3">
        <w:rPr>
          <w:sz w:val="24"/>
          <w:szCs w:val="24"/>
        </w:rPr>
        <w:t>Определение</w:t>
      </w:r>
      <w:r w:rsidRPr="00B744A3">
        <w:rPr>
          <w:spacing w:val="-8"/>
          <w:sz w:val="24"/>
          <w:szCs w:val="24"/>
        </w:rPr>
        <w:t xml:space="preserve"> </w:t>
      </w:r>
      <w:r w:rsidRPr="00B744A3">
        <w:rPr>
          <w:sz w:val="24"/>
          <w:szCs w:val="24"/>
        </w:rPr>
        <w:t>индивидуального</w:t>
      </w:r>
      <w:r w:rsidRPr="00B744A3">
        <w:rPr>
          <w:spacing w:val="-5"/>
          <w:sz w:val="24"/>
          <w:szCs w:val="24"/>
        </w:rPr>
        <w:t xml:space="preserve"> </w:t>
      </w:r>
      <w:r w:rsidRPr="00B744A3">
        <w:rPr>
          <w:sz w:val="24"/>
          <w:szCs w:val="24"/>
        </w:rPr>
        <w:t>расхода</w:t>
      </w:r>
      <w:r w:rsidRPr="00B744A3">
        <w:rPr>
          <w:spacing w:val="-5"/>
          <w:sz w:val="24"/>
          <w:szCs w:val="24"/>
        </w:rPr>
        <w:t xml:space="preserve"> </w:t>
      </w:r>
      <w:r w:rsidRPr="00B744A3">
        <w:rPr>
          <w:sz w:val="24"/>
          <w:szCs w:val="24"/>
        </w:rPr>
        <w:t>энергии</w:t>
      </w:r>
      <w:r w:rsidRPr="00B744A3">
        <w:rPr>
          <w:spacing w:val="-4"/>
          <w:sz w:val="24"/>
          <w:szCs w:val="24"/>
        </w:rPr>
        <w:t xml:space="preserve"> </w:t>
      </w:r>
      <w:r w:rsidRPr="00B744A3">
        <w:rPr>
          <w:sz w:val="24"/>
          <w:szCs w:val="24"/>
        </w:rPr>
        <w:t>в</w:t>
      </w:r>
      <w:r w:rsidRPr="00B744A3">
        <w:rPr>
          <w:spacing w:val="-6"/>
          <w:sz w:val="24"/>
          <w:szCs w:val="24"/>
        </w:rPr>
        <w:t xml:space="preserve"> </w:t>
      </w:r>
      <w:r w:rsidRPr="00B744A3">
        <w:rPr>
          <w:sz w:val="24"/>
          <w:szCs w:val="24"/>
        </w:rPr>
        <w:t>процессе</w:t>
      </w:r>
      <w:r w:rsidRPr="00B744A3">
        <w:rPr>
          <w:spacing w:val="-57"/>
          <w:sz w:val="24"/>
          <w:szCs w:val="24"/>
        </w:rPr>
        <w:t xml:space="preserve"> </w:t>
      </w:r>
      <w:r w:rsidRPr="00B744A3">
        <w:rPr>
          <w:sz w:val="24"/>
          <w:szCs w:val="24"/>
        </w:rPr>
        <w:t>занятий</w:t>
      </w:r>
      <w:r w:rsidRPr="00B744A3">
        <w:rPr>
          <w:spacing w:val="-1"/>
          <w:sz w:val="24"/>
          <w:szCs w:val="24"/>
        </w:rPr>
        <w:t xml:space="preserve"> </w:t>
      </w:r>
      <w:r w:rsidRPr="00B744A3">
        <w:rPr>
          <w:sz w:val="24"/>
          <w:szCs w:val="24"/>
        </w:rPr>
        <w:t>оздоровительной физической культурой.</w:t>
      </w:r>
    </w:p>
    <w:p w:rsidR="00416A09" w:rsidRPr="00B744A3" w:rsidRDefault="00416A09" w:rsidP="00B744A3">
      <w:pPr>
        <w:pStyle w:val="a4"/>
        <w:spacing w:line="276" w:lineRule="auto"/>
        <w:ind w:right="448"/>
        <w:rPr>
          <w:sz w:val="24"/>
          <w:szCs w:val="24"/>
        </w:rPr>
      </w:pPr>
      <w:r w:rsidRPr="00B744A3">
        <w:rPr>
          <w:sz w:val="24"/>
          <w:szCs w:val="24"/>
        </w:rPr>
        <w:t>Взаимосвязь состояния здоровья с продолжительностью жизни человека. Роль и значение</w:t>
      </w:r>
      <w:r w:rsidRPr="00B744A3">
        <w:rPr>
          <w:spacing w:val="-57"/>
          <w:sz w:val="24"/>
          <w:szCs w:val="24"/>
        </w:rPr>
        <w:t xml:space="preserve"> </w:t>
      </w:r>
      <w:r w:rsidRPr="00B744A3">
        <w:rPr>
          <w:sz w:val="24"/>
          <w:szCs w:val="24"/>
        </w:rPr>
        <w:t>занятий физической культурой в укреплении и сохранении здоровья в разных возрастных</w:t>
      </w:r>
      <w:r w:rsidRPr="00B744A3">
        <w:rPr>
          <w:spacing w:val="1"/>
          <w:sz w:val="24"/>
          <w:szCs w:val="24"/>
        </w:rPr>
        <w:t xml:space="preserve"> </w:t>
      </w:r>
      <w:r w:rsidRPr="00B744A3">
        <w:rPr>
          <w:sz w:val="24"/>
          <w:szCs w:val="24"/>
        </w:rPr>
        <w:t>периодах.</w:t>
      </w:r>
    </w:p>
    <w:p w:rsidR="00416A09" w:rsidRPr="00B744A3" w:rsidRDefault="00416A09" w:rsidP="00B744A3">
      <w:pPr>
        <w:pStyle w:val="a4"/>
        <w:spacing w:line="276" w:lineRule="auto"/>
        <w:rPr>
          <w:sz w:val="24"/>
          <w:szCs w:val="24"/>
        </w:rPr>
      </w:pPr>
      <w:r w:rsidRPr="00B744A3">
        <w:rPr>
          <w:sz w:val="24"/>
          <w:szCs w:val="24"/>
        </w:rPr>
        <w:t>Профилактика травматизма и оказание перовой помощи во время занятий физической</w:t>
      </w:r>
      <w:r w:rsidRPr="00B744A3">
        <w:rPr>
          <w:spacing w:val="1"/>
          <w:sz w:val="24"/>
          <w:szCs w:val="24"/>
        </w:rPr>
        <w:t xml:space="preserve"> </w:t>
      </w:r>
      <w:r w:rsidRPr="00B744A3">
        <w:rPr>
          <w:sz w:val="24"/>
          <w:szCs w:val="24"/>
        </w:rPr>
        <w:t>культурой.</w:t>
      </w:r>
      <w:r w:rsidRPr="00B744A3">
        <w:rPr>
          <w:spacing w:val="-4"/>
          <w:sz w:val="24"/>
          <w:szCs w:val="24"/>
        </w:rPr>
        <w:t xml:space="preserve"> </w:t>
      </w:r>
      <w:r w:rsidRPr="00B744A3">
        <w:rPr>
          <w:sz w:val="24"/>
          <w:szCs w:val="24"/>
        </w:rPr>
        <w:t>Причины</w:t>
      </w:r>
      <w:r w:rsidRPr="00B744A3">
        <w:rPr>
          <w:spacing w:val="-4"/>
          <w:sz w:val="24"/>
          <w:szCs w:val="24"/>
        </w:rPr>
        <w:t xml:space="preserve"> </w:t>
      </w:r>
      <w:r w:rsidRPr="00B744A3">
        <w:rPr>
          <w:sz w:val="24"/>
          <w:szCs w:val="24"/>
        </w:rPr>
        <w:t>возникновения</w:t>
      </w:r>
      <w:r w:rsidRPr="00B744A3">
        <w:rPr>
          <w:spacing w:val="-3"/>
          <w:sz w:val="24"/>
          <w:szCs w:val="24"/>
        </w:rPr>
        <w:t xml:space="preserve"> </w:t>
      </w:r>
      <w:r w:rsidRPr="00B744A3">
        <w:rPr>
          <w:sz w:val="24"/>
          <w:szCs w:val="24"/>
        </w:rPr>
        <w:t>травм</w:t>
      </w:r>
      <w:r w:rsidRPr="00B744A3">
        <w:rPr>
          <w:spacing w:val="-5"/>
          <w:sz w:val="24"/>
          <w:szCs w:val="24"/>
        </w:rPr>
        <w:t xml:space="preserve"> </w:t>
      </w:r>
      <w:r w:rsidRPr="00B744A3">
        <w:rPr>
          <w:sz w:val="24"/>
          <w:szCs w:val="24"/>
        </w:rPr>
        <w:t>и</w:t>
      </w:r>
      <w:r w:rsidRPr="00B744A3">
        <w:rPr>
          <w:spacing w:val="-4"/>
          <w:sz w:val="24"/>
          <w:szCs w:val="24"/>
        </w:rPr>
        <w:t xml:space="preserve"> </w:t>
      </w:r>
      <w:r w:rsidRPr="00B744A3">
        <w:rPr>
          <w:sz w:val="24"/>
          <w:szCs w:val="24"/>
        </w:rPr>
        <w:t>способы</w:t>
      </w:r>
      <w:r w:rsidRPr="00B744A3">
        <w:rPr>
          <w:spacing w:val="-3"/>
          <w:sz w:val="24"/>
          <w:szCs w:val="24"/>
        </w:rPr>
        <w:t xml:space="preserve"> </w:t>
      </w:r>
      <w:r w:rsidRPr="00B744A3">
        <w:rPr>
          <w:sz w:val="24"/>
          <w:szCs w:val="24"/>
        </w:rPr>
        <w:t>их</w:t>
      </w:r>
      <w:r w:rsidRPr="00B744A3">
        <w:rPr>
          <w:spacing w:val="-2"/>
          <w:sz w:val="24"/>
          <w:szCs w:val="24"/>
        </w:rPr>
        <w:t xml:space="preserve"> </w:t>
      </w:r>
      <w:r w:rsidRPr="00B744A3">
        <w:rPr>
          <w:sz w:val="24"/>
          <w:szCs w:val="24"/>
        </w:rPr>
        <w:t>предупреждения,</w:t>
      </w:r>
      <w:r w:rsidRPr="00B744A3">
        <w:rPr>
          <w:spacing w:val="-4"/>
          <w:sz w:val="24"/>
          <w:szCs w:val="24"/>
        </w:rPr>
        <w:t xml:space="preserve"> </w:t>
      </w:r>
      <w:r w:rsidRPr="00B744A3">
        <w:rPr>
          <w:sz w:val="24"/>
          <w:szCs w:val="24"/>
        </w:rPr>
        <w:t>правила</w:t>
      </w:r>
      <w:r w:rsidRPr="00B744A3">
        <w:rPr>
          <w:spacing w:val="-4"/>
          <w:sz w:val="24"/>
          <w:szCs w:val="24"/>
        </w:rPr>
        <w:t xml:space="preserve"> </w:t>
      </w:r>
      <w:r w:rsidRPr="00B744A3">
        <w:rPr>
          <w:sz w:val="24"/>
          <w:szCs w:val="24"/>
        </w:rPr>
        <w:t>профилактики</w:t>
      </w:r>
      <w:r w:rsidRPr="00B744A3">
        <w:rPr>
          <w:spacing w:val="-57"/>
          <w:sz w:val="24"/>
          <w:szCs w:val="24"/>
        </w:rPr>
        <w:t xml:space="preserve"> </w:t>
      </w:r>
      <w:r w:rsidRPr="00B744A3">
        <w:rPr>
          <w:sz w:val="24"/>
          <w:szCs w:val="24"/>
        </w:rPr>
        <w:t>травм</w:t>
      </w:r>
      <w:r w:rsidRPr="00B744A3">
        <w:rPr>
          <w:spacing w:val="-2"/>
          <w:sz w:val="24"/>
          <w:szCs w:val="24"/>
        </w:rPr>
        <w:t xml:space="preserve"> </w:t>
      </w:r>
      <w:r w:rsidRPr="00B744A3">
        <w:rPr>
          <w:sz w:val="24"/>
          <w:szCs w:val="24"/>
        </w:rPr>
        <w:t>во</w:t>
      </w:r>
      <w:r w:rsidRPr="00B744A3">
        <w:rPr>
          <w:spacing w:val="-2"/>
          <w:sz w:val="24"/>
          <w:szCs w:val="24"/>
        </w:rPr>
        <w:t xml:space="preserve"> </w:t>
      </w:r>
      <w:r w:rsidRPr="00B744A3">
        <w:rPr>
          <w:sz w:val="24"/>
          <w:szCs w:val="24"/>
        </w:rPr>
        <w:t>время</w:t>
      </w:r>
      <w:r w:rsidRPr="00B744A3">
        <w:rPr>
          <w:spacing w:val="-1"/>
          <w:sz w:val="24"/>
          <w:szCs w:val="24"/>
        </w:rPr>
        <w:t xml:space="preserve"> </w:t>
      </w:r>
      <w:r w:rsidRPr="00B744A3">
        <w:rPr>
          <w:sz w:val="24"/>
          <w:szCs w:val="24"/>
        </w:rPr>
        <w:t>самостоятельных</w:t>
      </w:r>
      <w:r w:rsidRPr="00B744A3">
        <w:rPr>
          <w:spacing w:val="1"/>
          <w:sz w:val="24"/>
          <w:szCs w:val="24"/>
        </w:rPr>
        <w:t xml:space="preserve"> </w:t>
      </w:r>
      <w:r w:rsidRPr="00B744A3">
        <w:rPr>
          <w:sz w:val="24"/>
          <w:szCs w:val="24"/>
        </w:rPr>
        <w:t>занятий</w:t>
      </w:r>
      <w:r w:rsidRPr="00B744A3">
        <w:rPr>
          <w:spacing w:val="-1"/>
          <w:sz w:val="24"/>
          <w:szCs w:val="24"/>
        </w:rPr>
        <w:t xml:space="preserve"> </w:t>
      </w:r>
      <w:r w:rsidRPr="00B744A3">
        <w:rPr>
          <w:sz w:val="24"/>
          <w:szCs w:val="24"/>
        </w:rPr>
        <w:t>оздоровительной</w:t>
      </w:r>
      <w:r w:rsidRPr="00B744A3">
        <w:rPr>
          <w:spacing w:val="-1"/>
          <w:sz w:val="24"/>
          <w:szCs w:val="24"/>
        </w:rPr>
        <w:t xml:space="preserve"> </w:t>
      </w:r>
      <w:r w:rsidRPr="00B744A3">
        <w:rPr>
          <w:sz w:val="24"/>
          <w:szCs w:val="24"/>
        </w:rPr>
        <w:t>физической культурой.</w:t>
      </w:r>
    </w:p>
    <w:p w:rsidR="00416A09" w:rsidRPr="00B744A3" w:rsidRDefault="00416A09" w:rsidP="00B744A3">
      <w:pPr>
        <w:pStyle w:val="a4"/>
        <w:spacing w:line="276" w:lineRule="auto"/>
        <w:rPr>
          <w:sz w:val="24"/>
          <w:szCs w:val="24"/>
        </w:rPr>
      </w:pPr>
      <w:r w:rsidRPr="00B744A3">
        <w:rPr>
          <w:sz w:val="24"/>
          <w:szCs w:val="24"/>
        </w:rPr>
        <w:t>Способы</w:t>
      </w:r>
      <w:r w:rsidRPr="00B744A3">
        <w:rPr>
          <w:spacing w:val="-3"/>
          <w:sz w:val="24"/>
          <w:szCs w:val="24"/>
        </w:rPr>
        <w:t xml:space="preserve"> </w:t>
      </w:r>
      <w:r w:rsidRPr="00B744A3">
        <w:rPr>
          <w:sz w:val="24"/>
          <w:szCs w:val="24"/>
        </w:rPr>
        <w:t>и</w:t>
      </w:r>
      <w:r w:rsidRPr="00B744A3">
        <w:rPr>
          <w:spacing w:val="-2"/>
          <w:sz w:val="24"/>
          <w:szCs w:val="24"/>
        </w:rPr>
        <w:t xml:space="preserve"> </w:t>
      </w:r>
      <w:r w:rsidRPr="00B744A3">
        <w:rPr>
          <w:sz w:val="24"/>
          <w:szCs w:val="24"/>
        </w:rPr>
        <w:t>приёмы</w:t>
      </w:r>
      <w:r w:rsidRPr="00B744A3">
        <w:rPr>
          <w:spacing w:val="-2"/>
          <w:sz w:val="24"/>
          <w:szCs w:val="24"/>
        </w:rPr>
        <w:t xml:space="preserve"> </w:t>
      </w:r>
      <w:r w:rsidRPr="00B744A3">
        <w:rPr>
          <w:sz w:val="24"/>
          <w:szCs w:val="24"/>
        </w:rPr>
        <w:t>оказания</w:t>
      </w:r>
      <w:r w:rsidRPr="00B744A3">
        <w:rPr>
          <w:spacing w:val="-5"/>
          <w:sz w:val="24"/>
          <w:szCs w:val="24"/>
        </w:rPr>
        <w:t xml:space="preserve"> </w:t>
      </w:r>
      <w:r w:rsidRPr="00B744A3">
        <w:rPr>
          <w:sz w:val="24"/>
          <w:szCs w:val="24"/>
        </w:rPr>
        <w:t>первой</w:t>
      </w:r>
      <w:r w:rsidRPr="00B744A3">
        <w:rPr>
          <w:spacing w:val="-2"/>
          <w:sz w:val="24"/>
          <w:szCs w:val="24"/>
        </w:rPr>
        <w:t xml:space="preserve"> </w:t>
      </w:r>
      <w:r w:rsidRPr="00B744A3">
        <w:rPr>
          <w:sz w:val="24"/>
          <w:szCs w:val="24"/>
        </w:rPr>
        <w:t>помощи</w:t>
      </w:r>
      <w:r w:rsidRPr="00B744A3">
        <w:rPr>
          <w:spacing w:val="-4"/>
          <w:sz w:val="24"/>
          <w:szCs w:val="24"/>
        </w:rPr>
        <w:t xml:space="preserve"> </w:t>
      </w:r>
      <w:r w:rsidRPr="00B744A3">
        <w:rPr>
          <w:sz w:val="24"/>
          <w:szCs w:val="24"/>
        </w:rPr>
        <w:t>при ушибах разных частей</w:t>
      </w:r>
      <w:r w:rsidRPr="00B744A3">
        <w:rPr>
          <w:spacing w:val="-2"/>
          <w:sz w:val="24"/>
          <w:szCs w:val="24"/>
        </w:rPr>
        <w:t xml:space="preserve"> </w:t>
      </w:r>
      <w:r w:rsidRPr="00B744A3">
        <w:rPr>
          <w:sz w:val="24"/>
          <w:szCs w:val="24"/>
        </w:rPr>
        <w:t>тела</w:t>
      </w:r>
      <w:r w:rsidRPr="00B744A3">
        <w:rPr>
          <w:spacing w:val="-3"/>
          <w:sz w:val="24"/>
          <w:szCs w:val="24"/>
        </w:rPr>
        <w:t xml:space="preserve"> </w:t>
      </w:r>
      <w:r w:rsidRPr="00B744A3">
        <w:rPr>
          <w:sz w:val="24"/>
          <w:szCs w:val="24"/>
        </w:rPr>
        <w:t>и</w:t>
      </w:r>
      <w:r w:rsidRPr="00B744A3">
        <w:rPr>
          <w:spacing w:val="-2"/>
          <w:sz w:val="24"/>
          <w:szCs w:val="24"/>
        </w:rPr>
        <w:t xml:space="preserve"> </w:t>
      </w:r>
      <w:r w:rsidRPr="00B744A3">
        <w:rPr>
          <w:sz w:val="24"/>
          <w:szCs w:val="24"/>
        </w:rPr>
        <w:t>сотрясении</w:t>
      </w:r>
      <w:r w:rsidRPr="00B744A3">
        <w:rPr>
          <w:spacing w:val="-57"/>
          <w:sz w:val="24"/>
          <w:szCs w:val="24"/>
        </w:rPr>
        <w:t xml:space="preserve"> </w:t>
      </w:r>
      <w:r w:rsidRPr="00B744A3">
        <w:rPr>
          <w:sz w:val="24"/>
          <w:szCs w:val="24"/>
        </w:rPr>
        <w:t>мозга,</w:t>
      </w:r>
      <w:r w:rsidRPr="00B744A3">
        <w:rPr>
          <w:spacing w:val="-1"/>
          <w:sz w:val="24"/>
          <w:szCs w:val="24"/>
        </w:rPr>
        <w:t xml:space="preserve"> </w:t>
      </w:r>
      <w:r w:rsidRPr="00B744A3">
        <w:rPr>
          <w:sz w:val="24"/>
          <w:szCs w:val="24"/>
        </w:rPr>
        <w:lastRenderedPageBreak/>
        <w:t>переломах,</w:t>
      </w:r>
      <w:r w:rsidRPr="00B744A3">
        <w:rPr>
          <w:spacing w:val="-1"/>
          <w:sz w:val="24"/>
          <w:szCs w:val="24"/>
        </w:rPr>
        <w:t xml:space="preserve"> </w:t>
      </w:r>
      <w:r w:rsidRPr="00B744A3">
        <w:rPr>
          <w:sz w:val="24"/>
          <w:szCs w:val="24"/>
        </w:rPr>
        <w:t>вывихах</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ранениях,</w:t>
      </w:r>
      <w:r w:rsidRPr="00B744A3">
        <w:rPr>
          <w:spacing w:val="-1"/>
          <w:sz w:val="24"/>
          <w:szCs w:val="24"/>
        </w:rPr>
        <w:t xml:space="preserve"> </w:t>
      </w:r>
      <w:r w:rsidRPr="00B744A3">
        <w:rPr>
          <w:sz w:val="24"/>
          <w:szCs w:val="24"/>
        </w:rPr>
        <w:t>обморожении,</w:t>
      </w:r>
      <w:r w:rsidRPr="00B744A3">
        <w:rPr>
          <w:spacing w:val="-1"/>
          <w:sz w:val="24"/>
          <w:szCs w:val="24"/>
        </w:rPr>
        <w:t xml:space="preserve"> </w:t>
      </w:r>
      <w:r w:rsidRPr="00B744A3">
        <w:rPr>
          <w:sz w:val="24"/>
          <w:szCs w:val="24"/>
        </w:rPr>
        <w:t>солнечном</w:t>
      </w:r>
      <w:r w:rsidRPr="00B744A3">
        <w:rPr>
          <w:spacing w:val="-2"/>
          <w:sz w:val="24"/>
          <w:szCs w:val="24"/>
        </w:rPr>
        <w:t xml:space="preserve"> </w:t>
      </w:r>
      <w:r w:rsidRPr="00B744A3">
        <w:rPr>
          <w:sz w:val="24"/>
          <w:szCs w:val="24"/>
        </w:rPr>
        <w:t>и</w:t>
      </w:r>
      <w:r w:rsidRPr="00B744A3">
        <w:rPr>
          <w:spacing w:val="-1"/>
          <w:sz w:val="24"/>
          <w:szCs w:val="24"/>
        </w:rPr>
        <w:t xml:space="preserve"> </w:t>
      </w:r>
      <w:r w:rsidRPr="00B744A3">
        <w:rPr>
          <w:sz w:val="24"/>
          <w:szCs w:val="24"/>
        </w:rPr>
        <w:t>тепловом ударах.</w:t>
      </w:r>
    </w:p>
    <w:p w:rsidR="00416A09" w:rsidRPr="00B744A3" w:rsidRDefault="00416A09" w:rsidP="00B744A3">
      <w:pPr>
        <w:pStyle w:val="a4"/>
        <w:spacing w:before="5" w:line="276" w:lineRule="auto"/>
        <w:ind w:left="0" w:firstLine="0"/>
        <w:rPr>
          <w:sz w:val="24"/>
          <w:szCs w:val="24"/>
        </w:rPr>
      </w:pPr>
    </w:p>
    <w:p w:rsidR="00416A09" w:rsidRPr="00B744A3" w:rsidRDefault="00416A09" w:rsidP="00B744A3">
      <w:pPr>
        <w:pStyle w:val="2"/>
        <w:spacing w:line="276" w:lineRule="auto"/>
        <w:rPr>
          <w:sz w:val="24"/>
          <w:szCs w:val="24"/>
        </w:rPr>
      </w:pPr>
      <w:r w:rsidRPr="00B744A3">
        <w:rPr>
          <w:sz w:val="24"/>
          <w:szCs w:val="24"/>
        </w:rPr>
        <w:t>Способы</w:t>
      </w:r>
      <w:r w:rsidRPr="00B744A3">
        <w:rPr>
          <w:spacing w:val="-6"/>
          <w:sz w:val="24"/>
          <w:szCs w:val="24"/>
        </w:rPr>
        <w:t xml:space="preserve"> </w:t>
      </w:r>
      <w:r w:rsidRPr="00B744A3">
        <w:rPr>
          <w:sz w:val="24"/>
          <w:szCs w:val="24"/>
        </w:rPr>
        <w:t>самостоятельной</w:t>
      </w:r>
      <w:r w:rsidRPr="00B744A3">
        <w:rPr>
          <w:spacing w:val="-5"/>
          <w:sz w:val="24"/>
          <w:szCs w:val="24"/>
        </w:rPr>
        <w:t xml:space="preserve"> </w:t>
      </w:r>
      <w:r w:rsidRPr="00B744A3">
        <w:rPr>
          <w:sz w:val="24"/>
          <w:szCs w:val="24"/>
        </w:rPr>
        <w:t>двигательной</w:t>
      </w:r>
      <w:r w:rsidRPr="00B744A3">
        <w:rPr>
          <w:spacing w:val="-5"/>
          <w:sz w:val="24"/>
          <w:szCs w:val="24"/>
        </w:rPr>
        <w:t xml:space="preserve"> </w:t>
      </w:r>
      <w:r w:rsidRPr="00B744A3">
        <w:rPr>
          <w:sz w:val="24"/>
          <w:szCs w:val="24"/>
        </w:rPr>
        <w:t>деятельности</w:t>
      </w:r>
    </w:p>
    <w:p w:rsidR="00416A09" w:rsidRPr="00B744A3" w:rsidRDefault="00416A09" w:rsidP="00B744A3">
      <w:pPr>
        <w:pStyle w:val="a4"/>
        <w:spacing w:line="276" w:lineRule="auto"/>
        <w:ind w:left="1733" w:firstLine="0"/>
        <w:rPr>
          <w:sz w:val="24"/>
          <w:szCs w:val="24"/>
        </w:rPr>
      </w:pPr>
      <w:r w:rsidRPr="00B744A3">
        <w:rPr>
          <w:sz w:val="24"/>
          <w:szCs w:val="24"/>
        </w:rPr>
        <w:t>Современные</w:t>
      </w:r>
      <w:r w:rsidRPr="00B744A3">
        <w:rPr>
          <w:spacing w:val="-4"/>
          <w:sz w:val="24"/>
          <w:szCs w:val="24"/>
        </w:rPr>
        <w:t xml:space="preserve"> </w:t>
      </w:r>
      <w:r w:rsidRPr="00B744A3">
        <w:rPr>
          <w:sz w:val="24"/>
          <w:szCs w:val="24"/>
        </w:rPr>
        <w:t>оздоровительные</w:t>
      </w:r>
      <w:r w:rsidRPr="00B744A3">
        <w:rPr>
          <w:spacing w:val="-4"/>
          <w:sz w:val="24"/>
          <w:szCs w:val="24"/>
        </w:rPr>
        <w:t xml:space="preserve"> </w:t>
      </w:r>
      <w:r w:rsidRPr="00B744A3">
        <w:rPr>
          <w:sz w:val="24"/>
          <w:szCs w:val="24"/>
        </w:rPr>
        <w:t>методы</w:t>
      </w:r>
      <w:r w:rsidRPr="00B744A3">
        <w:rPr>
          <w:spacing w:val="-1"/>
          <w:sz w:val="24"/>
          <w:szCs w:val="24"/>
        </w:rPr>
        <w:t xml:space="preserve"> </w:t>
      </w:r>
      <w:r w:rsidRPr="00B744A3">
        <w:rPr>
          <w:sz w:val="24"/>
          <w:szCs w:val="24"/>
        </w:rPr>
        <w:t>и</w:t>
      </w:r>
      <w:r w:rsidRPr="00B744A3">
        <w:rPr>
          <w:spacing w:val="-2"/>
          <w:sz w:val="24"/>
          <w:szCs w:val="24"/>
        </w:rPr>
        <w:t xml:space="preserve"> </w:t>
      </w:r>
      <w:r w:rsidRPr="00B744A3">
        <w:rPr>
          <w:sz w:val="24"/>
          <w:szCs w:val="24"/>
        </w:rPr>
        <w:t>процедуры</w:t>
      </w:r>
      <w:r w:rsidRPr="00B744A3">
        <w:rPr>
          <w:spacing w:val="-1"/>
          <w:sz w:val="24"/>
          <w:szCs w:val="24"/>
        </w:rPr>
        <w:t xml:space="preserve"> </w:t>
      </w:r>
      <w:r w:rsidRPr="00B744A3">
        <w:rPr>
          <w:sz w:val="24"/>
          <w:szCs w:val="24"/>
        </w:rPr>
        <w:t>в</w:t>
      </w:r>
      <w:r w:rsidRPr="00B744A3">
        <w:rPr>
          <w:spacing w:val="-2"/>
          <w:sz w:val="24"/>
          <w:szCs w:val="24"/>
        </w:rPr>
        <w:t xml:space="preserve"> </w:t>
      </w:r>
      <w:r w:rsidRPr="00B744A3">
        <w:rPr>
          <w:sz w:val="24"/>
          <w:szCs w:val="24"/>
        </w:rPr>
        <w:t>режиме</w:t>
      </w:r>
      <w:r w:rsidRPr="00B744A3">
        <w:rPr>
          <w:spacing w:val="-3"/>
          <w:sz w:val="24"/>
          <w:szCs w:val="24"/>
        </w:rPr>
        <w:t xml:space="preserve"> </w:t>
      </w:r>
      <w:r w:rsidRPr="00B744A3">
        <w:rPr>
          <w:sz w:val="24"/>
          <w:szCs w:val="24"/>
        </w:rPr>
        <w:t>здорового</w:t>
      </w:r>
      <w:r w:rsidRPr="00B744A3">
        <w:rPr>
          <w:spacing w:val="-2"/>
          <w:sz w:val="24"/>
          <w:szCs w:val="24"/>
        </w:rPr>
        <w:t xml:space="preserve"> </w:t>
      </w:r>
      <w:r w:rsidRPr="00B744A3">
        <w:rPr>
          <w:sz w:val="24"/>
          <w:szCs w:val="24"/>
        </w:rPr>
        <w:t>образа</w:t>
      </w:r>
      <w:r w:rsidRPr="00B744A3">
        <w:rPr>
          <w:spacing w:val="-2"/>
          <w:sz w:val="24"/>
          <w:szCs w:val="24"/>
        </w:rPr>
        <w:t xml:space="preserve"> </w:t>
      </w:r>
      <w:r w:rsidRPr="00B744A3">
        <w:rPr>
          <w:sz w:val="24"/>
          <w:szCs w:val="24"/>
        </w:rPr>
        <w:t>жизни.</w:t>
      </w:r>
    </w:p>
    <w:p w:rsidR="00416A09" w:rsidRPr="00B744A3" w:rsidRDefault="00416A09" w:rsidP="00B744A3">
      <w:pPr>
        <w:pStyle w:val="a4"/>
        <w:spacing w:line="276" w:lineRule="auto"/>
        <w:ind w:firstLine="0"/>
        <w:rPr>
          <w:sz w:val="24"/>
          <w:szCs w:val="24"/>
        </w:rPr>
      </w:pPr>
      <w:r w:rsidRPr="00B744A3">
        <w:rPr>
          <w:sz w:val="24"/>
          <w:szCs w:val="24"/>
        </w:rPr>
        <w:t>Релаксация как метод восстановления после психического и физического напряжения,</w:t>
      </w:r>
      <w:r w:rsidRPr="00B744A3">
        <w:rPr>
          <w:spacing w:val="1"/>
          <w:sz w:val="24"/>
          <w:szCs w:val="24"/>
        </w:rPr>
        <w:t xml:space="preserve"> </w:t>
      </w:r>
      <w:r w:rsidRPr="00B744A3">
        <w:rPr>
          <w:sz w:val="24"/>
          <w:szCs w:val="24"/>
        </w:rPr>
        <w:t>характеристика основных методов, приёмов и процедур, правила их проведения (методика Э.</w:t>
      </w:r>
      <w:r w:rsidRPr="00B744A3">
        <w:rPr>
          <w:spacing w:val="1"/>
          <w:sz w:val="24"/>
          <w:szCs w:val="24"/>
        </w:rPr>
        <w:t xml:space="preserve"> </w:t>
      </w:r>
      <w:r w:rsidRPr="00B744A3">
        <w:rPr>
          <w:sz w:val="24"/>
          <w:szCs w:val="24"/>
        </w:rPr>
        <w:t>Джекобсона,</w:t>
      </w:r>
      <w:r w:rsidRPr="00B744A3">
        <w:rPr>
          <w:spacing w:val="-4"/>
          <w:sz w:val="24"/>
          <w:szCs w:val="24"/>
        </w:rPr>
        <w:t xml:space="preserve"> </w:t>
      </w:r>
      <w:r w:rsidRPr="00B744A3">
        <w:rPr>
          <w:sz w:val="24"/>
          <w:szCs w:val="24"/>
        </w:rPr>
        <w:t>аутогенная</w:t>
      </w:r>
      <w:r w:rsidRPr="00B744A3">
        <w:rPr>
          <w:spacing w:val="-4"/>
          <w:sz w:val="24"/>
          <w:szCs w:val="24"/>
        </w:rPr>
        <w:t xml:space="preserve"> </w:t>
      </w:r>
      <w:r w:rsidRPr="00B744A3">
        <w:rPr>
          <w:sz w:val="24"/>
          <w:szCs w:val="24"/>
        </w:rPr>
        <w:t>тренировка</w:t>
      </w:r>
      <w:r w:rsidRPr="00B744A3">
        <w:rPr>
          <w:spacing w:val="-3"/>
          <w:sz w:val="24"/>
          <w:szCs w:val="24"/>
        </w:rPr>
        <w:t xml:space="preserve"> </w:t>
      </w:r>
      <w:r w:rsidRPr="00B744A3">
        <w:rPr>
          <w:sz w:val="24"/>
          <w:szCs w:val="24"/>
        </w:rPr>
        <w:t>И.</w:t>
      </w:r>
      <w:r w:rsidRPr="00B744A3">
        <w:rPr>
          <w:spacing w:val="-4"/>
          <w:sz w:val="24"/>
          <w:szCs w:val="24"/>
        </w:rPr>
        <w:t xml:space="preserve"> </w:t>
      </w:r>
      <w:r w:rsidRPr="00B744A3">
        <w:rPr>
          <w:sz w:val="24"/>
          <w:szCs w:val="24"/>
        </w:rPr>
        <w:t>Шульца,</w:t>
      </w:r>
      <w:r w:rsidRPr="00B744A3">
        <w:rPr>
          <w:spacing w:val="-4"/>
          <w:sz w:val="24"/>
          <w:szCs w:val="24"/>
        </w:rPr>
        <w:t xml:space="preserve"> </w:t>
      </w:r>
      <w:r w:rsidRPr="00B744A3">
        <w:rPr>
          <w:sz w:val="24"/>
          <w:szCs w:val="24"/>
        </w:rPr>
        <w:t>дыхательная</w:t>
      </w:r>
      <w:r w:rsidRPr="00B744A3">
        <w:rPr>
          <w:spacing w:val="-3"/>
          <w:sz w:val="24"/>
          <w:szCs w:val="24"/>
        </w:rPr>
        <w:t xml:space="preserve"> </w:t>
      </w:r>
      <w:r w:rsidRPr="00B744A3">
        <w:rPr>
          <w:sz w:val="24"/>
          <w:szCs w:val="24"/>
        </w:rPr>
        <w:t>гимнастика</w:t>
      </w:r>
      <w:r w:rsidRPr="00B744A3">
        <w:rPr>
          <w:spacing w:val="-5"/>
          <w:sz w:val="24"/>
          <w:szCs w:val="24"/>
        </w:rPr>
        <w:t xml:space="preserve"> </w:t>
      </w:r>
      <w:r w:rsidRPr="00B744A3">
        <w:rPr>
          <w:sz w:val="24"/>
          <w:szCs w:val="24"/>
        </w:rPr>
        <w:t>А.Н.</w:t>
      </w:r>
      <w:r w:rsidRPr="00B744A3">
        <w:rPr>
          <w:spacing w:val="-3"/>
          <w:sz w:val="24"/>
          <w:szCs w:val="24"/>
        </w:rPr>
        <w:t xml:space="preserve"> </w:t>
      </w:r>
      <w:r w:rsidRPr="00B744A3">
        <w:rPr>
          <w:sz w:val="24"/>
          <w:szCs w:val="24"/>
        </w:rPr>
        <w:t>Стрельниковой,</w:t>
      </w:r>
      <w:r w:rsidRPr="00B744A3">
        <w:rPr>
          <w:spacing w:val="-57"/>
          <w:sz w:val="24"/>
          <w:szCs w:val="24"/>
        </w:rPr>
        <w:t xml:space="preserve"> </w:t>
      </w:r>
      <w:r w:rsidRPr="00B744A3">
        <w:rPr>
          <w:sz w:val="24"/>
          <w:szCs w:val="24"/>
        </w:rPr>
        <w:t>синхрогимнастика</w:t>
      </w:r>
      <w:r w:rsidRPr="00B744A3">
        <w:rPr>
          <w:spacing w:val="-1"/>
          <w:sz w:val="24"/>
          <w:szCs w:val="24"/>
        </w:rPr>
        <w:t xml:space="preserve"> </w:t>
      </w:r>
      <w:r w:rsidRPr="00B744A3">
        <w:rPr>
          <w:sz w:val="24"/>
          <w:szCs w:val="24"/>
        </w:rPr>
        <w:t>по</w:t>
      </w:r>
      <w:r w:rsidRPr="00B744A3">
        <w:rPr>
          <w:spacing w:val="-1"/>
          <w:sz w:val="24"/>
          <w:szCs w:val="24"/>
        </w:rPr>
        <w:t xml:space="preserve"> </w:t>
      </w:r>
      <w:r w:rsidRPr="00B744A3">
        <w:rPr>
          <w:sz w:val="24"/>
          <w:szCs w:val="24"/>
        </w:rPr>
        <w:t>методу</w:t>
      </w:r>
      <w:r w:rsidRPr="00B744A3">
        <w:rPr>
          <w:spacing w:val="-1"/>
          <w:sz w:val="24"/>
          <w:szCs w:val="24"/>
        </w:rPr>
        <w:t xml:space="preserve"> </w:t>
      </w:r>
      <w:r w:rsidRPr="00B744A3">
        <w:rPr>
          <w:sz w:val="24"/>
          <w:szCs w:val="24"/>
        </w:rPr>
        <w:t>«Ключ»).</w:t>
      </w:r>
    </w:p>
    <w:p w:rsidR="00416A09" w:rsidRPr="00B744A3" w:rsidRDefault="00416A09" w:rsidP="00B744A3">
      <w:pPr>
        <w:widowControl/>
        <w:autoSpaceDE/>
        <w:autoSpaceDN/>
        <w:spacing w:line="276" w:lineRule="auto"/>
        <w:rPr>
          <w:sz w:val="24"/>
          <w:szCs w:val="24"/>
        </w:rPr>
        <w:sectPr w:rsidR="00416A09" w:rsidRPr="00B744A3" w:rsidSect="00B744A3">
          <w:pgSz w:w="11910" w:h="16390"/>
          <w:pgMar w:top="480" w:right="438" w:bottom="280" w:left="0" w:header="720" w:footer="720" w:gutter="0"/>
          <w:cols w:space="720"/>
        </w:sectPr>
      </w:pPr>
    </w:p>
    <w:p w:rsidR="00416A09" w:rsidRPr="00B744A3" w:rsidRDefault="00416A09" w:rsidP="00B744A3">
      <w:pPr>
        <w:pStyle w:val="a4"/>
        <w:spacing w:before="76" w:line="276" w:lineRule="auto"/>
        <w:ind w:right="791"/>
        <w:rPr>
          <w:sz w:val="24"/>
          <w:szCs w:val="24"/>
        </w:rPr>
      </w:pPr>
      <w:r w:rsidRPr="00B744A3">
        <w:rPr>
          <w:sz w:val="24"/>
          <w:szCs w:val="24"/>
        </w:rPr>
        <w:lastRenderedPageBreak/>
        <w:t>Массаж как средство оздоровительной физической культуры, правила организации и</w:t>
      </w:r>
      <w:r w:rsidRPr="00B744A3">
        <w:rPr>
          <w:spacing w:val="1"/>
          <w:sz w:val="24"/>
          <w:szCs w:val="24"/>
        </w:rPr>
        <w:t xml:space="preserve"> </w:t>
      </w:r>
      <w:r w:rsidRPr="00B744A3">
        <w:rPr>
          <w:sz w:val="24"/>
          <w:szCs w:val="24"/>
        </w:rPr>
        <w:t>проведения процедур массажа. Основные приёмы самомассажа, их воздействие на организм</w:t>
      </w:r>
      <w:r w:rsidRPr="00B744A3">
        <w:rPr>
          <w:spacing w:val="-57"/>
          <w:sz w:val="24"/>
          <w:szCs w:val="24"/>
        </w:rPr>
        <w:t xml:space="preserve"> </w:t>
      </w:r>
      <w:r w:rsidRPr="00B744A3">
        <w:rPr>
          <w:sz w:val="24"/>
          <w:szCs w:val="24"/>
        </w:rPr>
        <w:t>человека.</w:t>
      </w:r>
    </w:p>
    <w:p w:rsidR="00416A09" w:rsidRPr="00B744A3" w:rsidRDefault="00416A09" w:rsidP="00B744A3">
      <w:pPr>
        <w:pStyle w:val="a4"/>
        <w:spacing w:line="276" w:lineRule="auto"/>
        <w:ind w:left="1733" w:firstLine="0"/>
        <w:rPr>
          <w:sz w:val="24"/>
          <w:szCs w:val="24"/>
        </w:rPr>
      </w:pPr>
      <w:r w:rsidRPr="00B744A3">
        <w:rPr>
          <w:sz w:val="24"/>
          <w:szCs w:val="24"/>
        </w:rPr>
        <w:t>Банные</w:t>
      </w:r>
      <w:r w:rsidRPr="00B744A3">
        <w:rPr>
          <w:spacing w:val="-5"/>
          <w:sz w:val="24"/>
          <w:szCs w:val="24"/>
        </w:rPr>
        <w:t xml:space="preserve"> </w:t>
      </w:r>
      <w:r w:rsidRPr="00B744A3">
        <w:rPr>
          <w:sz w:val="24"/>
          <w:szCs w:val="24"/>
        </w:rPr>
        <w:t>процедуры,</w:t>
      </w:r>
      <w:r w:rsidRPr="00B744A3">
        <w:rPr>
          <w:spacing w:val="-2"/>
          <w:sz w:val="24"/>
          <w:szCs w:val="24"/>
        </w:rPr>
        <w:t xml:space="preserve"> </w:t>
      </w:r>
      <w:r w:rsidRPr="00B744A3">
        <w:rPr>
          <w:sz w:val="24"/>
          <w:szCs w:val="24"/>
        </w:rPr>
        <w:t>их</w:t>
      </w:r>
      <w:r w:rsidRPr="00B744A3">
        <w:rPr>
          <w:spacing w:val="-3"/>
          <w:sz w:val="24"/>
          <w:szCs w:val="24"/>
        </w:rPr>
        <w:t xml:space="preserve"> </w:t>
      </w:r>
      <w:r w:rsidRPr="00B744A3">
        <w:rPr>
          <w:sz w:val="24"/>
          <w:szCs w:val="24"/>
        </w:rPr>
        <w:t>назначение</w:t>
      </w:r>
      <w:r w:rsidRPr="00B744A3">
        <w:rPr>
          <w:spacing w:val="-3"/>
          <w:sz w:val="24"/>
          <w:szCs w:val="24"/>
        </w:rPr>
        <w:t xml:space="preserve"> </w:t>
      </w:r>
      <w:r w:rsidRPr="00B744A3">
        <w:rPr>
          <w:sz w:val="24"/>
          <w:szCs w:val="24"/>
        </w:rPr>
        <w:t>и</w:t>
      </w:r>
      <w:r w:rsidRPr="00B744A3">
        <w:rPr>
          <w:spacing w:val="-5"/>
          <w:sz w:val="24"/>
          <w:szCs w:val="24"/>
        </w:rPr>
        <w:t xml:space="preserve"> </w:t>
      </w:r>
      <w:r w:rsidRPr="00B744A3">
        <w:rPr>
          <w:sz w:val="24"/>
          <w:szCs w:val="24"/>
        </w:rPr>
        <w:t>правила</w:t>
      </w:r>
      <w:r w:rsidRPr="00B744A3">
        <w:rPr>
          <w:spacing w:val="-3"/>
          <w:sz w:val="24"/>
          <w:szCs w:val="24"/>
        </w:rPr>
        <w:t xml:space="preserve"> </w:t>
      </w:r>
      <w:r w:rsidRPr="00B744A3">
        <w:rPr>
          <w:sz w:val="24"/>
          <w:szCs w:val="24"/>
        </w:rPr>
        <w:t>проведения,</w:t>
      </w:r>
      <w:r w:rsidRPr="00B744A3">
        <w:rPr>
          <w:spacing w:val="-2"/>
          <w:sz w:val="24"/>
          <w:szCs w:val="24"/>
        </w:rPr>
        <w:t xml:space="preserve"> </w:t>
      </w:r>
      <w:r w:rsidRPr="00B744A3">
        <w:rPr>
          <w:sz w:val="24"/>
          <w:szCs w:val="24"/>
        </w:rPr>
        <w:t>основные</w:t>
      </w:r>
      <w:r w:rsidRPr="00B744A3">
        <w:rPr>
          <w:spacing w:val="-4"/>
          <w:sz w:val="24"/>
          <w:szCs w:val="24"/>
        </w:rPr>
        <w:t xml:space="preserve"> </w:t>
      </w:r>
      <w:r w:rsidRPr="00B744A3">
        <w:rPr>
          <w:sz w:val="24"/>
          <w:szCs w:val="24"/>
        </w:rPr>
        <w:t>способы</w:t>
      </w:r>
      <w:r w:rsidRPr="00B744A3">
        <w:rPr>
          <w:spacing w:val="-2"/>
          <w:sz w:val="24"/>
          <w:szCs w:val="24"/>
        </w:rPr>
        <w:t xml:space="preserve"> </w:t>
      </w:r>
      <w:r w:rsidRPr="00B744A3">
        <w:rPr>
          <w:sz w:val="24"/>
          <w:szCs w:val="24"/>
        </w:rPr>
        <w:t>парения.</w:t>
      </w:r>
    </w:p>
    <w:p w:rsidR="00416A09" w:rsidRPr="00B744A3" w:rsidRDefault="00416A09" w:rsidP="00B744A3">
      <w:pPr>
        <w:pStyle w:val="a4"/>
        <w:spacing w:line="276" w:lineRule="auto"/>
        <w:ind w:right="252"/>
        <w:rPr>
          <w:sz w:val="24"/>
          <w:szCs w:val="24"/>
        </w:rPr>
      </w:pPr>
      <w:r w:rsidRPr="00B744A3">
        <w:rPr>
          <w:sz w:val="24"/>
          <w:szCs w:val="24"/>
        </w:rPr>
        <w:t>Самостоятельная подготовка к выполнению нормативных требований комплекса «Готов к</w:t>
      </w:r>
      <w:r w:rsidRPr="00B744A3">
        <w:rPr>
          <w:spacing w:val="1"/>
          <w:sz w:val="24"/>
          <w:szCs w:val="24"/>
        </w:rPr>
        <w:t xml:space="preserve"> </w:t>
      </w:r>
      <w:r w:rsidRPr="00B744A3">
        <w:rPr>
          <w:sz w:val="24"/>
          <w:szCs w:val="24"/>
        </w:rPr>
        <w:t>труду и обороне». Структурная организация самостоятельной подготовки к выполнению</w:t>
      </w:r>
      <w:r w:rsidRPr="00B744A3">
        <w:rPr>
          <w:spacing w:val="1"/>
          <w:sz w:val="24"/>
          <w:szCs w:val="24"/>
        </w:rPr>
        <w:t xml:space="preserve"> </w:t>
      </w:r>
      <w:r w:rsidRPr="00B744A3">
        <w:rPr>
          <w:sz w:val="24"/>
          <w:szCs w:val="24"/>
        </w:rPr>
        <w:t>требований комплекса «Готов к труду и обороне», способы определения направленности её</w:t>
      </w:r>
      <w:r w:rsidRPr="00B744A3">
        <w:rPr>
          <w:spacing w:val="1"/>
          <w:sz w:val="24"/>
          <w:szCs w:val="24"/>
        </w:rPr>
        <w:t xml:space="preserve"> </w:t>
      </w:r>
      <w:r w:rsidRPr="00B744A3">
        <w:rPr>
          <w:sz w:val="24"/>
          <w:szCs w:val="24"/>
        </w:rPr>
        <w:t>тренировочных занятий в годичном цикле. Техника выполнения обязательных и дополнительных</w:t>
      </w:r>
      <w:r w:rsidRPr="00B744A3">
        <w:rPr>
          <w:spacing w:val="-57"/>
          <w:sz w:val="24"/>
          <w:szCs w:val="24"/>
        </w:rPr>
        <w:t xml:space="preserve"> </w:t>
      </w:r>
      <w:r w:rsidRPr="00B744A3">
        <w:rPr>
          <w:sz w:val="24"/>
          <w:szCs w:val="24"/>
        </w:rPr>
        <w:t>тестовых</w:t>
      </w:r>
      <w:r w:rsidRPr="00B744A3">
        <w:rPr>
          <w:spacing w:val="3"/>
          <w:sz w:val="24"/>
          <w:szCs w:val="24"/>
        </w:rPr>
        <w:t xml:space="preserve"> </w:t>
      </w:r>
      <w:r w:rsidRPr="00B744A3">
        <w:rPr>
          <w:sz w:val="24"/>
          <w:szCs w:val="24"/>
        </w:rPr>
        <w:t>упражнений,</w:t>
      </w:r>
      <w:r w:rsidRPr="00B744A3">
        <w:rPr>
          <w:spacing w:val="-3"/>
          <w:sz w:val="24"/>
          <w:szCs w:val="24"/>
        </w:rPr>
        <w:t xml:space="preserve"> </w:t>
      </w:r>
      <w:r w:rsidRPr="00B744A3">
        <w:rPr>
          <w:sz w:val="24"/>
          <w:szCs w:val="24"/>
        </w:rPr>
        <w:t>способы их</w:t>
      </w:r>
      <w:r w:rsidRPr="00B744A3">
        <w:rPr>
          <w:spacing w:val="1"/>
          <w:sz w:val="24"/>
          <w:szCs w:val="24"/>
        </w:rPr>
        <w:t xml:space="preserve"> </w:t>
      </w:r>
      <w:r w:rsidRPr="00B744A3">
        <w:rPr>
          <w:sz w:val="24"/>
          <w:szCs w:val="24"/>
        </w:rPr>
        <w:t>освоения</w:t>
      </w:r>
      <w:r w:rsidRPr="00B744A3">
        <w:rPr>
          <w:spacing w:val="-3"/>
          <w:sz w:val="24"/>
          <w:szCs w:val="24"/>
        </w:rPr>
        <w:t xml:space="preserve"> </w:t>
      </w:r>
      <w:r w:rsidRPr="00B744A3">
        <w:rPr>
          <w:sz w:val="24"/>
          <w:szCs w:val="24"/>
        </w:rPr>
        <w:t>и</w:t>
      </w:r>
      <w:r w:rsidRPr="00B744A3">
        <w:rPr>
          <w:spacing w:val="-2"/>
          <w:sz w:val="24"/>
          <w:szCs w:val="24"/>
        </w:rPr>
        <w:t xml:space="preserve"> </w:t>
      </w:r>
      <w:r w:rsidRPr="00B744A3">
        <w:rPr>
          <w:sz w:val="24"/>
          <w:szCs w:val="24"/>
        </w:rPr>
        <w:t>оценивания.</w:t>
      </w:r>
    </w:p>
    <w:p w:rsidR="00416A09" w:rsidRPr="00B744A3" w:rsidRDefault="00416A09" w:rsidP="00B744A3">
      <w:pPr>
        <w:pStyle w:val="a4"/>
        <w:spacing w:line="276" w:lineRule="auto"/>
        <w:ind w:right="160"/>
        <w:rPr>
          <w:sz w:val="24"/>
          <w:szCs w:val="24"/>
        </w:rPr>
      </w:pPr>
      <w:r w:rsidRPr="00B744A3">
        <w:rPr>
          <w:sz w:val="24"/>
          <w:szCs w:val="24"/>
        </w:rPr>
        <w:t>Самостоятельная физическая подготовка и особенности планирования её направленности по</w:t>
      </w:r>
      <w:r w:rsidRPr="00B744A3">
        <w:rPr>
          <w:spacing w:val="-57"/>
          <w:sz w:val="24"/>
          <w:szCs w:val="24"/>
        </w:rPr>
        <w:t xml:space="preserve"> </w:t>
      </w:r>
      <w:r w:rsidRPr="00B744A3">
        <w:rPr>
          <w:sz w:val="24"/>
          <w:szCs w:val="24"/>
        </w:rPr>
        <w:t>тренировочным</w:t>
      </w:r>
      <w:r w:rsidRPr="00B744A3">
        <w:rPr>
          <w:spacing w:val="-7"/>
          <w:sz w:val="24"/>
          <w:szCs w:val="24"/>
        </w:rPr>
        <w:t xml:space="preserve"> </w:t>
      </w:r>
      <w:r w:rsidRPr="00B744A3">
        <w:rPr>
          <w:sz w:val="24"/>
          <w:szCs w:val="24"/>
        </w:rPr>
        <w:t>циклам,</w:t>
      </w:r>
      <w:r w:rsidRPr="00B744A3">
        <w:rPr>
          <w:spacing w:val="-4"/>
          <w:sz w:val="24"/>
          <w:szCs w:val="24"/>
        </w:rPr>
        <w:t xml:space="preserve"> </w:t>
      </w:r>
      <w:r w:rsidRPr="00B744A3">
        <w:rPr>
          <w:sz w:val="24"/>
          <w:szCs w:val="24"/>
        </w:rPr>
        <w:t>правила</w:t>
      </w:r>
      <w:r w:rsidRPr="00B744A3">
        <w:rPr>
          <w:spacing w:val="-5"/>
          <w:sz w:val="24"/>
          <w:szCs w:val="24"/>
        </w:rPr>
        <w:t xml:space="preserve"> </w:t>
      </w:r>
      <w:r w:rsidRPr="00B744A3">
        <w:rPr>
          <w:sz w:val="24"/>
          <w:szCs w:val="24"/>
        </w:rPr>
        <w:t>контроля</w:t>
      </w:r>
      <w:r w:rsidRPr="00B744A3">
        <w:rPr>
          <w:spacing w:val="-7"/>
          <w:sz w:val="24"/>
          <w:szCs w:val="24"/>
        </w:rPr>
        <w:t xml:space="preserve"> </w:t>
      </w:r>
      <w:r w:rsidRPr="00B744A3">
        <w:rPr>
          <w:sz w:val="24"/>
          <w:szCs w:val="24"/>
        </w:rPr>
        <w:t>и</w:t>
      </w:r>
      <w:r w:rsidRPr="00B744A3">
        <w:rPr>
          <w:spacing w:val="-4"/>
          <w:sz w:val="24"/>
          <w:szCs w:val="24"/>
        </w:rPr>
        <w:t xml:space="preserve"> </w:t>
      </w:r>
      <w:r w:rsidRPr="00B744A3">
        <w:rPr>
          <w:sz w:val="24"/>
          <w:szCs w:val="24"/>
        </w:rPr>
        <w:t>индивидуализации</w:t>
      </w:r>
      <w:r w:rsidRPr="00B744A3">
        <w:rPr>
          <w:spacing w:val="-4"/>
          <w:sz w:val="24"/>
          <w:szCs w:val="24"/>
        </w:rPr>
        <w:t xml:space="preserve"> </w:t>
      </w:r>
      <w:r w:rsidRPr="00B744A3">
        <w:rPr>
          <w:sz w:val="24"/>
          <w:szCs w:val="24"/>
        </w:rPr>
        <w:t>содержания</w:t>
      </w:r>
      <w:r w:rsidRPr="00B744A3">
        <w:rPr>
          <w:spacing w:val="-5"/>
          <w:sz w:val="24"/>
          <w:szCs w:val="24"/>
        </w:rPr>
        <w:t xml:space="preserve"> </w:t>
      </w:r>
      <w:r w:rsidRPr="00B744A3">
        <w:rPr>
          <w:sz w:val="24"/>
          <w:szCs w:val="24"/>
        </w:rPr>
        <w:t>физической</w:t>
      </w:r>
      <w:r w:rsidRPr="00B744A3">
        <w:rPr>
          <w:spacing w:val="-4"/>
          <w:sz w:val="24"/>
          <w:szCs w:val="24"/>
        </w:rPr>
        <w:t xml:space="preserve"> </w:t>
      </w:r>
      <w:r w:rsidRPr="00B744A3">
        <w:rPr>
          <w:sz w:val="24"/>
          <w:szCs w:val="24"/>
        </w:rPr>
        <w:t>нагрузки.</w:t>
      </w:r>
    </w:p>
    <w:p w:rsidR="00416A09" w:rsidRPr="00B744A3" w:rsidRDefault="00416A09" w:rsidP="00B744A3">
      <w:pPr>
        <w:pStyle w:val="a4"/>
        <w:spacing w:before="8" w:line="276" w:lineRule="auto"/>
        <w:ind w:left="0" w:firstLine="0"/>
        <w:rPr>
          <w:sz w:val="24"/>
          <w:szCs w:val="24"/>
        </w:rPr>
      </w:pPr>
    </w:p>
    <w:p w:rsidR="00416A09" w:rsidRPr="00B744A3" w:rsidRDefault="00416A09" w:rsidP="00B744A3">
      <w:pPr>
        <w:pStyle w:val="2"/>
        <w:spacing w:before="1" w:line="276" w:lineRule="auto"/>
        <w:ind w:left="4534"/>
        <w:jc w:val="both"/>
        <w:rPr>
          <w:sz w:val="24"/>
          <w:szCs w:val="24"/>
        </w:rPr>
      </w:pPr>
      <w:r w:rsidRPr="00B744A3">
        <w:rPr>
          <w:sz w:val="24"/>
          <w:szCs w:val="24"/>
        </w:rPr>
        <w:t>Физическое</w:t>
      </w:r>
      <w:r w:rsidRPr="00B744A3">
        <w:rPr>
          <w:spacing w:val="-8"/>
          <w:sz w:val="24"/>
          <w:szCs w:val="24"/>
        </w:rPr>
        <w:t xml:space="preserve"> </w:t>
      </w:r>
      <w:r w:rsidRPr="00B744A3">
        <w:rPr>
          <w:sz w:val="24"/>
          <w:szCs w:val="24"/>
        </w:rPr>
        <w:t>совершенствование</w:t>
      </w:r>
    </w:p>
    <w:p w:rsidR="00416A09" w:rsidRPr="00B744A3" w:rsidRDefault="00416A09" w:rsidP="00B744A3">
      <w:pPr>
        <w:pStyle w:val="3"/>
        <w:rPr>
          <w:rFonts w:ascii="Times New Roman" w:hAnsi="Times New Roman" w:cs="Times New Roman"/>
          <w:sz w:val="24"/>
          <w:szCs w:val="24"/>
          <w:lang w:val="ru-RU"/>
        </w:rPr>
      </w:pPr>
      <w:r w:rsidRPr="00B744A3">
        <w:rPr>
          <w:rFonts w:ascii="Times New Roman" w:hAnsi="Times New Roman" w:cs="Times New Roman"/>
          <w:sz w:val="24"/>
          <w:szCs w:val="24"/>
          <w:lang w:val="ru-RU"/>
        </w:rPr>
        <w:t>Физкультурно-оздоровительная</w:t>
      </w:r>
      <w:r w:rsidRPr="00B744A3">
        <w:rPr>
          <w:rFonts w:ascii="Times New Roman" w:hAnsi="Times New Roman" w:cs="Times New Roman"/>
          <w:spacing w:val="-10"/>
          <w:sz w:val="24"/>
          <w:szCs w:val="24"/>
          <w:lang w:val="ru-RU"/>
        </w:rPr>
        <w:t xml:space="preserve"> </w:t>
      </w:r>
      <w:r w:rsidRPr="00B744A3">
        <w:rPr>
          <w:rFonts w:ascii="Times New Roman" w:hAnsi="Times New Roman" w:cs="Times New Roman"/>
          <w:sz w:val="24"/>
          <w:szCs w:val="24"/>
          <w:lang w:val="ru-RU"/>
        </w:rPr>
        <w:t>деятельность.</w:t>
      </w:r>
    </w:p>
    <w:p w:rsidR="00416A09" w:rsidRPr="00B744A3" w:rsidRDefault="00416A09" w:rsidP="00B744A3">
      <w:pPr>
        <w:pStyle w:val="a4"/>
        <w:spacing w:line="276" w:lineRule="auto"/>
        <w:ind w:right="112"/>
        <w:rPr>
          <w:sz w:val="24"/>
          <w:szCs w:val="24"/>
        </w:rPr>
      </w:pPr>
      <w:r w:rsidRPr="00B744A3">
        <w:rPr>
          <w:sz w:val="24"/>
          <w:szCs w:val="24"/>
        </w:rPr>
        <w:t>Упражнения для профилактики острых респираторных заболеваний, целлюлита, снижения</w:t>
      </w:r>
      <w:r w:rsidRPr="00B744A3">
        <w:rPr>
          <w:spacing w:val="1"/>
          <w:sz w:val="24"/>
          <w:szCs w:val="24"/>
        </w:rPr>
        <w:t xml:space="preserve"> </w:t>
      </w:r>
      <w:r w:rsidRPr="00B744A3">
        <w:rPr>
          <w:sz w:val="24"/>
          <w:szCs w:val="24"/>
        </w:rPr>
        <w:t>массы</w:t>
      </w:r>
      <w:r w:rsidRPr="00B744A3">
        <w:rPr>
          <w:spacing w:val="1"/>
          <w:sz w:val="24"/>
          <w:szCs w:val="24"/>
        </w:rPr>
        <w:t xml:space="preserve"> </w:t>
      </w:r>
      <w:r w:rsidRPr="00B744A3">
        <w:rPr>
          <w:sz w:val="24"/>
          <w:szCs w:val="24"/>
        </w:rPr>
        <w:t>тела.</w:t>
      </w:r>
      <w:r w:rsidRPr="00B744A3">
        <w:rPr>
          <w:spacing w:val="1"/>
          <w:sz w:val="24"/>
          <w:szCs w:val="24"/>
        </w:rPr>
        <w:t xml:space="preserve"> </w:t>
      </w:r>
      <w:r w:rsidRPr="00B744A3">
        <w:rPr>
          <w:sz w:val="24"/>
          <w:szCs w:val="24"/>
        </w:rPr>
        <w:t>Стретчинг</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шейпинг</w:t>
      </w:r>
      <w:r w:rsidRPr="00B744A3">
        <w:rPr>
          <w:spacing w:val="1"/>
          <w:sz w:val="24"/>
          <w:szCs w:val="24"/>
        </w:rPr>
        <w:t xml:space="preserve"> </w:t>
      </w:r>
      <w:r w:rsidRPr="00B744A3">
        <w:rPr>
          <w:sz w:val="24"/>
          <w:szCs w:val="24"/>
        </w:rPr>
        <w:t>как</w:t>
      </w:r>
      <w:r w:rsidRPr="00B744A3">
        <w:rPr>
          <w:spacing w:val="1"/>
          <w:sz w:val="24"/>
          <w:szCs w:val="24"/>
        </w:rPr>
        <w:t xml:space="preserve"> </w:t>
      </w:r>
      <w:r w:rsidRPr="00B744A3">
        <w:rPr>
          <w:sz w:val="24"/>
          <w:szCs w:val="24"/>
        </w:rPr>
        <w:t>современные</w:t>
      </w:r>
      <w:r w:rsidRPr="00B744A3">
        <w:rPr>
          <w:spacing w:val="1"/>
          <w:sz w:val="24"/>
          <w:szCs w:val="24"/>
        </w:rPr>
        <w:t xml:space="preserve"> </w:t>
      </w:r>
      <w:r w:rsidRPr="00B744A3">
        <w:rPr>
          <w:sz w:val="24"/>
          <w:szCs w:val="24"/>
        </w:rPr>
        <w:t>оздоровительные</w:t>
      </w:r>
      <w:r w:rsidRPr="00B744A3">
        <w:rPr>
          <w:spacing w:val="1"/>
          <w:sz w:val="24"/>
          <w:szCs w:val="24"/>
        </w:rPr>
        <w:t xml:space="preserve"> </w:t>
      </w:r>
      <w:r w:rsidRPr="00B744A3">
        <w:rPr>
          <w:sz w:val="24"/>
          <w:szCs w:val="24"/>
        </w:rPr>
        <w:t>системы</w:t>
      </w:r>
      <w:r w:rsidRPr="00B744A3">
        <w:rPr>
          <w:spacing w:val="1"/>
          <w:sz w:val="24"/>
          <w:szCs w:val="24"/>
        </w:rPr>
        <w:t xml:space="preserve"> </w:t>
      </w:r>
      <w:r w:rsidRPr="00B744A3">
        <w:rPr>
          <w:sz w:val="24"/>
          <w:szCs w:val="24"/>
        </w:rPr>
        <w:t>физической</w:t>
      </w:r>
      <w:r w:rsidRPr="00B744A3">
        <w:rPr>
          <w:spacing w:val="1"/>
          <w:sz w:val="24"/>
          <w:szCs w:val="24"/>
        </w:rPr>
        <w:t xml:space="preserve"> </w:t>
      </w:r>
      <w:r w:rsidRPr="00B744A3">
        <w:rPr>
          <w:sz w:val="24"/>
          <w:szCs w:val="24"/>
        </w:rPr>
        <w:t>культуры:</w:t>
      </w:r>
      <w:r w:rsidRPr="00B744A3">
        <w:rPr>
          <w:spacing w:val="1"/>
          <w:sz w:val="24"/>
          <w:szCs w:val="24"/>
        </w:rPr>
        <w:t xml:space="preserve"> </w:t>
      </w:r>
      <w:r w:rsidRPr="00B744A3">
        <w:rPr>
          <w:sz w:val="24"/>
          <w:szCs w:val="24"/>
        </w:rPr>
        <w:t>цель,</w:t>
      </w:r>
      <w:r w:rsidRPr="00B744A3">
        <w:rPr>
          <w:spacing w:val="1"/>
          <w:sz w:val="24"/>
          <w:szCs w:val="24"/>
        </w:rPr>
        <w:t xml:space="preserve"> </w:t>
      </w:r>
      <w:r w:rsidRPr="00B744A3">
        <w:rPr>
          <w:sz w:val="24"/>
          <w:szCs w:val="24"/>
        </w:rPr>
        <w:t>задачи,</w:t>
      </w:r>
      <w:r w:rsidRPr="00B744A3">
        <w:rPr>
          <w:spacing w:val="1"/>
          <w:sz w:val="24"/>
          <w:szCs w:val="24"/>
        </w:rPr>
        <w:t xml:space="preserve"> </w:t>
      </w:r>
      <w:r w:rsidRPr="00B744A3">
        <w:rPr>
          <w:sz w:val="24"/>
          <w:szCs w:val="24"/>
        </w:rPr>
        <w:t>формы</w:t>
      </w:r>
      <w:r w:rsidRPr="00B744A3">
        <w:rPr>
          <w:spacing w:val="1"/>
          <w:sz w:val="24"/>
          <w:szCs w:val="24"/>
        </w:rPr>
        <w:t xml:space="preserve"> </w:t>
      </w:r>
      <w:r w:rsidRPr="00B744A3">
        <w:rPr>
          <w:sz w:val="24"/>
          <w:szCs w:val="24"/>
        </w:rPr>
        <w:t>организации.</w:t>
      </w:r>
      <w:r w:rsidRPr="00B744A3">
        <w:rPr>
          <w:spacing w:val="1"/>
          <w:sz w:val="24"/>
          <w:szCs w:val="24"/>
        </w:rPr>
        <w:t xml:space="preserve"> </w:t>
      </w:r>
      <w:r w:rsidRPr="00B744A3">
        <w:rPr>
          <w:sz w:val="24"/>
          <w:szCs w:val="24"/>
        </w:rPr>
        <w:t>Способы</w:t>
      </w:r>
      <w:r w:rsidRPr="00B744A3">
        <w:rPr>
          <w:spacing w:val="1"/>
          <w:sz w:val="24"/>
          <w:szCs w:val="24"/>
        </w:rPr>
        <w:t xml:space="preserve"> </w:t>
      </w:r>
      <w:r w:rsidRPr="00B744A3">
        <w:rPr>
          <w:sz w:val="24"/>
          <w:szCs w:val="24"/>
        </w:rPr>
        <w:t>индивидуализации</w:t>
      </w:r>
      <w:r w:rsidRPr="00B744A3">
        <w:rPr>
          <w:spacing w:val="1"/>
          <w:sz w:val="24"/>
          <w:szCs w:val="24"/>
        </w:rPr>
        <w:t xml:space="preserve"> </w:t>
      </w:r>
      <w:r w:rsidRPr="00B744A3">
        <w:rPr>
          <w:sz w:val="24"/>
          <w:szCs w:val="24"/>
        </w:rPr>
        <w:t>содержания</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физических</w:t>
      </w:r>
      <w:r w:rsidRPr="00B744A3">
        <w:rPr>
          <w:spacing w:val="1"/>
          <w:sz w:val="24"/>
          <w:szCs w:val="24"/>
        </w:rPr>
        <w:t xml:space="preserve"> </w:t>
      </w:r>
      <w:r w:rsidRPr="00B744A3">
        <w:rPr>
          <w:sz w:val="24"/>
          <w:szCs w:val="24"/>
        </w:rPr>
        <w:t>нагрузок</w:t>
      </w:r>
      <w:r w:rsidRPr="00B744A3">
        <w:rPr>
          <w:spacing w:val="1"/>
          <w:sz w:val="24"/>
          <w:szCs w:val="24"/>
        </w:rPr>
        <w:t xml:space="preserve"> </w:t>
      </w:r>
      <w:r w:rsidRPr="00B744A3">
        <w:rPr>
          <w:sz w:val="24"/>
          <w:szCs w:val="24"/>
        </w:rPr>
        <w:t>при</w:t>
      </w:r>
      <w:r w:rsidRPr="00B744A3">
        <w:rPr>
          <w:spacing w:val="1"/>
          <w:sz w:val="24"/>
          <w:szCs w:val="24"/>
        </w:rPr>
        <w:t xml:space="preserve"> </w:t>
      </w:r>
      <w:r w:rsidRPr="00B744A3">
        <w:rPr>
          <w:sz w:val="24"/>
          <w:szCs w:val="24"/>
        </w:rPr>
        <w:t>планировании</w:t>
      </w:r>
      <w:r w:rsidRPr="00B744A3">
        <w:rPr>
          <w:spacing w:val="1"/>
          <w:sz w:val="24"/>
          <w:szCs w:val="24"/>
        </w:rPr>
        <w:t xml:space="preserve"> </w:t>
      </w:r>
      <w:r w:rsidRPr="00B744A3">
        <w:rPr>
          <w:sz w:val="24"/>
          <w:szCs w:val="24"/>
        </w:rPr>
        <w:t>системной</w:t>
      </w:r>
      <w:r w:rsidRPr="00B744A3">
        <w:rPr>
          <w:spacing w:val="1"/>
          <w:sz w:val="24"/>
          <w:szCs w:val="24"/>
        </w:rPr>
        <w:t xml:space="preserve"> </w:t>
      </w:r>
      <w:r w:rsidRPr="00B744A3">
        <w:rPr>
          <w:sz w:val="24"/>
          <w:szCs w:val="24"/>
        </w:rPr>
        <w:t>организации</w:t>
      </w:r>
      <w:r w:rsidRPr="00B744A3">
        <w:rPr>
          <w:spacing w:val="1"/>
          <w:sz w:val="24"/>
          <w:szCs w:val="24"/>
        </w:rPr>
        <w:t xml:space="preserve"> </w:t>
      </w:r>
      <w:r w:rsidRPr="00B744A3">
        <w:rPr>
          <w:sz w:val="24"/>
          <w:szCs w:val="24"/>
        </w:rPr>
        <w:t>занятий</w:t>
      </w:r>
      <w:r w:rsidRPr="00B744A3">
        <w:rPr>
          <w:spacing w:val="1"/>
          <w:sz w:val="24"/>
          <w:szCs w:val="24"/>
        </w:rPr>
        <w:t xml:space="preserve"> </w:t>
      </w:r>
      <w:r w:rsidRPr="00B744A3">
        <w:rPr>
          <w:sz w:val="24"/>
          <w:szCs w:val="24"/>
        </w:rPr>
        <w:t>кондиционной</w:t>
      </w:r>
      <w:r w:rsidRPr="00B744A3">
        <w:rPr>
          <w:spacing w:val="1"/>
          <w:sz w:val="24"/>
          <w:szCs w:val="24"/>
        </w:rPr>
        <w:t xml:space="preserve"> </w:t>
      </w:r>
      <w:r w:rsidRPr="00B744A3">
        <w:rPr>
          <w:sz w:val="24"/>
          <w:szCs w:val="24"/>
        </w:rPr>
        <w:t>тренировкой.</w:t>
      </w:r>
    </w:p>
    <w:p w:rsidR="00416A09" w:rsidRPr="00B744A3" w:rsidRDefault="00416A09" w:rsidP="00B744A3">
      <w:pPr>
        <w:pStyle w:val="3"/>
        <w:rPr>
          <w:rFonts w:ascii="Times New Roman" w:hAnsi="Times New Roman" w:cs="Times New Roman"/>
          <w:sz w:val="24"/>
          <w:szCs w:val="24"/>
          <w:lang w:val="ru-RU"/>
        </w:rPr>
      </w:pPr>
      <w:r w:rsidRPr="00B744A3">
        <w:rPr>
          <w:rFonts w:ascii="Times New Roman" w:hAnsi="Times New Roman" w:cs="Times New Roman"/>
          <w:sz w:val="24"/>
          <w:szCs w:val="24"/>
          <w:lang w:val="ru-RU"/>
        </w:rPr>
        <w:t>Спортивно-оздоровительная</w:t>
      </w:r>
      <w:r w:rsidRPr="00B744A3">
        <w:rPr>
          <w:rFonts w:ascii="Times New Roman" w:hAnsi="Times New Roman" w:cs="Times New Roman"/>
          <w:spacing w:val="-9"/>
          <w:sz w:val="24"/>
          <w:szCs w:val="24"/>
          <w:lang w:val="ru-RU"/>
        </w:rPr>
        <w:t xml:space="preserve"> </w:t>
      </w:r>
      <w:r w:rsidRPr="00B744A3">
        <w:rPr>
          <w:rFonts w:ascii="Times New Roman" w:hAnsi="Times New Roman" w:cs="Times New Roman"/>
          <w:sz w:val="24"/>
          <w:szCs w:val="24"/>
          <w:lang w:val="ru-RU"/>
        </w:rPr>
        <w:t>деятельность.</w:t>
      </w:r>
    </w:p>
    <w:p w:rsidR="00416A09" w:rsidRPr="00B744A3" w:rsidRDefault="00416A09" w:rsidP="00B744A3">
      <w:pPr>
        <w:pStyle w:val="a4"/>
        <w:spacing w:before="1" w:line="276" w:lineRule="auto"/>
        <w:ind w:left="1733" w:firstLine="0"/>
        <w:rPr>
          <w:sz w:val="24"/>
          <w:szCs w:val="24"/>
        </w:rPr>
      </w:pPr>
      <w:r w:rsidRPr="00B744A3">
        <w:rPr>
          <w:sz w:val="24"/>
          <w:szCs w:val="24"/>
        </w:rPr>
        <w:t>Модуль</w:t>
      </w:r>
      <w:r w:rsidRPr="00B744A3">
        <w:rPr>
          <w:spacing w:val="-2"/>
          <w:sz w:val="24"/>
          <w:szCs w:val="24"/>
        </w:rPr>
        <w:t xml:space="preserve"> </w:t>
      </w:r>
      <w:r w:rsidRPr="00B744A3">
        <w:rPr>
          <w:sz w:val="24"/>
          <w:szCs w:val="24"/>
        </w:rPr>
        <w:t>«Спортивные</w:t>
      </w:r>
      <w:r w:rsidRPr="00B744A3">
        <w:rPr>
          <w:spacing w:val="-7"/>
          <w:sz w:val="24"/>
          <w:szCs w:val="24"/>
        </w:rPr>
        <w:t xml:space="preserve"> </w:t>
      </w:r>
      <w:r w:rsidRPr="00B744A3">
        <w:rPr>
          <w:sz w:val="24"/>
          <w:szCs w:val="24"/>
        </w:rPr>
        <w:t>игры».</w:t>
      </w:r>
    </w:p>
    <w:p w:rsidR="00416A09" w:rsidRPr="00B744A3" w:rsidRDefault="00416A09" w:rsidP="00B744A3">
      <w:pPr>
        <w:pStyle w:val="a4"/>
        <w:spacing w:line="276" w:lineRule="auto"/>
        <w:ind w:right="110"/>
        <w:rPr>
          <w:sz w:val="24"/>
          <w:szCs w:val="24"/>
        </w:rPr>
      </w:pPr>
      <w:r w:rsidRPr="00B744A3">
        <w:rPr>
          <w:sz w:val="24"/>
          <w:szCs w:val="24"/>
        </w:rPr>
        <w:t>Футбол.</w:t>
      </w:r>
      <w:r w:rsidRPr="00B744A3">
        <w:rPr>
          <w:spacing w:val="1"/>
          <w:sz w:val="24"/>
          <w:szCs w:val="24"/>
        </w:rPr>
        <w:t xml:space="preserve"> </w:t>
      </w:r>
      <w:r w:rsidRPr="00B744A3">
        <w:rPr>
          <w:sz w:val="24"/>
          <w:szCs w:val="24"/>
        </w:rPr>
        <w:t>Повторение</w:t>
      </w:r>
      <w:r w:rsidRPr="00B744A3">
        <w:rPr>
          <w:spacing w:val="1"/>
          <w:sz w:val="24"/>
          <w:szCs w:val="24"/>
        </w:rPr>
        <w:t xml:space="preserve"> </w:t>
      </w:r>
      <w:r w:rsidRPr="00B744A3">
        <w:rPr>
          <w:sz w:val="24"/>
          <w:szCs w:val="24"/>
        </w:rPr>
        <w:t>правил</w:t>
      </w:r>
      <w:r w:rsidRPr="00B744A3">
        <w:rPr>
          <w:spacing w:val="1"/>
          <w:sz w:val="24"/>
          <w:szCs w:val="24"/>
        </w:rPr>
        <w:t xml:space="preserve"> </w:t>
      </w:r>
      <w:r w:rsidRPr="00B744A3">
        <w:rPr>
          <w:sz w:val="24"/>
          <w:szCs w:val="24"/>
        </w:rPr>
        <w:t>игры</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футбол,</w:t>
      </w:r>
      <w:r w:rsidRPr="00B744A3">
        <w:rPr>
          <w:spacing w:val="1"/>
          <w:sz w:val="24"/>
          <w:szCs w:val="24"/>
        </w:rPr>
        <w:t xml:space="preserve"> </w:t>
      </w:r>
      <w:r w:rsidRPr="00B744A3">
        <w:rPr>
          <w:sz w:val="24"/>
          <w:szCs w:val="24"/>
        </w:rPr>
        <w:t>соблюдение</w:t>
      </w:r>
      <w:r w:rsidRPr="00B744A3">
        <w:rPr>
          <w:spacing w:val="1"/>
          <w:sz w:val="24"/>
          <w:szCs w:val="24"/>
        </w:rPr>
        <w:t xml:space="preserve"> </w:t>
      </w:r>
      <w:r w:rsidRPr="00B744A3">
        <w:rPr>
          <w:sz w:val="24"/>
          <w:szCs w:val="24"/>
        </w:rPr>
        <w:t>их</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процессе</w:t>
      </w:r>
      <w:r w:rsidRPr="00B744A3">
        <w:rPr>
          <w:spacing w:val="61"/>
          <w:sz w:val="24"/>
          <w:szCs w:val="24"/>
        </w:rPr>
        <w:t xml:space="preserve"> </w:t>
      </w:r>
      <w:r w:rsidRPr="00B744A3">
        <w:rPr>
          <w:sz w:val="24"/>
          <w:szCs w:val="24"/>
        </w:rPr>
        <w:t>игровой</w:t>
      </w:r>
      <w:r w:rsidRPr="00B744A3">
        <w:rPr>
          <w:spacing w:val="1"/>
          <w:sz w:val="24"/>
          <w:szCs w:val="24"/>
        </w:rPr>
        <w:t xml:space="preserve"> </w:t>
      </w:r>
      <w:r w:rsidRPr="00B744A3">
        <w:rPr>
          <w:sz w:val="24"/>
          <w:szCs w:val="24"/>
        </w:rPr>
        <w:t>деятельности.</w:t>
      </w:r>
      <w:r w:rsidRPr="00B744A3">
        <w:rPr>
          <w:spacing w:val="1"/>
          <w:sz w:val="24"/>
          <w:szCs w:val="24"/>
        </w:rPr>
        <w:t xml:space="preserve"> </w:t>
      </w:r>
      <w:r w:rsidRPr="00B744A3">
        <w:rPr>
          <w:sz w:val="24"/>
          <w:szCs w:val="24"/>
        </w:rPr>
        <w:t>Совершенствование</w:t>
      </w:r>
      <w:r w:rsidRPr="00B744A3">
        <w:rPr>
          <w:spacing w:val="1"/>
          <w:sz w:val="24"/>
          <w:szCs w:val="24"/>
        </w:rPr>
        <w:t xml:space="preserve"> </w:t>
      </w:r>
      <w:r w:rsidRPr="00B744A3">
        <w:rPr>
          <w:sz w:val="24"/>
          <w:szCs w:val="24"/>
        </w:rPr>
        <w:t>основных</w:t>
      </w:r>
      <w:r w:rsidRPr="00B744A3">
        <w:rPr>
          <w:spacing w:val="1"/>
          <w:sz w:val="24"/>
          <w:szCs w:val="24"/>
        </w:rPr>
        <w:t xml:space="preserve"> </w:t>
      </w:r>
      <w:r w:rsidRPr="00B744A3">
        <w:rPr>
          <w:sz w:val="24"/>
          <w:szCs w:val="24"/>
        </w:rPr>
        <w:t>технических</w:t>
      </w:r>
      <w:r w:rsidRPr="00B744A3">
        <w:rPr>
          <w:spacing w:val="1"/>
          <w:sz w:val="24"/>
          <w:szCs w:val="24"/>
        </w:rPr>
        <w:t xml:space="preserve"> </w:t>
      </w:r>
      <w:r w:rsidRPr="00B744A3">
        <w:rPr>
          <w:sz w:val="24"/>
          <w:szCs w:val="24"/>
        </w:rPr>
        <w:t>приёмов</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тактических</w:t>
      </w:r>
      <w:r w:rsidRPr="00B744A3">
        <w:rPr>
          <w:spacing w:val="1"/>
          <w:sz w:val="24"/>
          <w:szCs w:val="24"/>
        </w:rPr>
        <w:t xml:space="preserve"> </w:t>
      </w:r>
      <w:r w:rsidRPr="00B744A3">
        <w:rPr>
          <w:sz w:val="24"/>
          <w:szCs w:val="24"/>
        </w:rPr>
        <w:t>действий</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условиях</w:t>
      </w:r>
      <w:r w:rsidRPr="00B744A3">
        <w:rPr>
          <w:spacing w:val="3"/>
          <w:sz w:val="24"/>
          <w:szCs w:val="24"/>
        </w:rPr>
        <w:t xml:space="preserve"> </w:t>
      </w:r>
      <w:r w:rsidRPr="00B744A3">
        <w:rPr>
          <w:sz w:val="24"/>
          <w:szCs w:val="24"/>
        </w:rPr>
        <w:t>учебной и игровой деятельности.</w:t>
      </w:r>
    </w:p>
    <w:p w:rsidR="00416A09" w:rsidRPr="00B744A3" w:rsidRDefault="00416A09" w:rsidP="00B744A3">
      <w:pPr>
        <w:pStyle w:val="a4"/>
        <w:spacing w:line="276" w:lineRule="auto"/>
        <w:ind w:right="106"/>
        <w:rPr>
          <w:sz w:val="24"/>
          <w:szCs w:val="24"/>
        </w:rPr>
      </w:pPr>
      <w:r w:rsidRPr="00B744A3">
        <w:rPr>
          <w:sz w:val="24"/>
          <w:szCs w:val="24"/>
        </w:rPr>
        <w:t>Баскетбол.</w:t>
      </w:r>
      <w:r w:rsidRPr="00B744A3">
        <w:rPr>
          <w:spacing w:val="1"/>
          <w:sz w:val="24"/>
          <w:szCs w:val="24"/>
        </w:rPr>
        <w:t xml:space="preserve"> </w:t>
      </w:r>
      <w:r w:rsidRPr="00B744A3">
        <w:rPr>
          <w:sz w:val="24"/>
          <w:szCs w:val="24"/>
        </w:rPr>
        <w:t>Повторение</w:t>
      </w:r>
      <w:r w:rsidRPr="00B744A3">
        <w:rPr>
          <w:spacing w:val="1"/>
          <w:sz w:val="24"/>
          <w:szCs w:val="24"/>
        </w:rPr>
        <w:t xml:space="preserve"> </w:t>
      </w:r>
      <w:r w:rsidRPr="00B744A3">
        <w:rPr>
          <w:sz w:val="24"/>
          <w:szCs w:val="24"/>
        </w:rPr>
        <w:t>правил</w:t>
      </w:r>
      <w:r w:rsidRPr="00B744A3">
        <w:rPr>
          <w:spacing w:val="1"/>
          <w:sz w:val="24"/>
          <w:szCs w:val="24"/>
        </w:rPr>
        <w:t xml:space="preserve"> </w:t>
      </w:r>
      <w:r w:rsidRPr="00B744A3">
        <w:rPr>
          <w:sz w:val="24"/>
          <w:szCs w:val="24"/>
        </w:rPr>
        <w:t>игры</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баскетбол,</w:t>
      </w:r>
      <w:r w:rsidRPr="00B744A3">
        <w:rPr>
          <w:spacing w:val="1"/>
          <w:sz w:val="24"/>
          <w:szCs w:val="24"/>
        </w:rPr>
        <w:t xml:space="preserve"> </w:t>
      </w:r>
      <w:r w:rsidRPr="00B744A3">
        <w:rPr>
          <w:sz w:val="24"/>
          <w:szCs w:val="24"/>
        </w:rPr>
        <w:t>соблюдение</w:t>
      </w:r>
      <w:r w:rsidRPr="00B744A3">
        <w:rPr>
          <w:spacing w:val="1"/>
          <w:sz w:val="24"/>
          <w:szCs w:val="24"/>
        </w:rPr>
        <w:t xml:space="preserve"> </w:t>
      </w:r>
      <w:r w:rsidRPr="00B744A3">
        <w:rPr>
          <w:sz w:val="24"/>
          <w:szCs w:val="24"/>
        </w:rPr>
        <w:t>их</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процессе</w:t>
      </w:r>
      <w:r w:rsidRPr="00B744A3">
        <w:rPr>
          <w:spacing w:val="1"/>
          <w:sz w:val="24"/>
          <w:szCs w:val="24"/>
        </w:rPr>
        <w:t xml:space="preserve"> </w:t>
      </w:r>
      <w:r w:rsidRPr="00B744A3">
        <w:rPr>
          <w:sz w:val="24"/>
          <w:szCs w:val="24"/>
        </w:rPr>
        <w:t>игровой</w:t>
      </w:r>
      <w:r w:rsidRPr="00B744A3">
        <w:rPr>
          <w:spacing w:val="1"/>
          <w:sz w:val="24"/>
          <w:szCs w:val="24"/>
        </w:rPr>
        <w:t xml:space="preserve"> </w:t>
      </w:r>
      <w:r w:rsidRPr="00B744A3">
        <w:rPr>
          <w:sz w:val="24"/>
          <w:szCs w:val="24"/>
        </w:rPr>
        <w:t>деятельности.</w:t>
      </w:r>
      <w:r w:rsidRPr="00B744A3">
        <w:rPr>
          <w:spacing w:val="1"/>
          <w:sz w:val="24"/>
          <w:szCs w:val="24"/>
        </w:rPr>
        <w:t xml:space="preserve"> </w:t>
      </w:r>
      <w:r w:rsidRPr="00B744A3">
        <w:rPr>
          <w:sz w:val="24"/>
          <w:szCs w:val="24"/>
        </w:rPr>
        <w:t>Совершенствование</w:t>
      </w:r>
      <w:r w:rsidRPr="00B744A3">
        <w:rPr>
          <w:spacing w:val="1"/>
          <w:sz w:val="24"/>
          <w:szCs w:val="24"/>
        </w:rPr>
        <w:t xml:space="preserve"> </w:t>
      </w:r>
      <w:r w:rsidRPr="00B744A3">
        <w:rPr>
          <w:sz w:val="24"/>
          <w:szCs w:val="24"/>
        </w:rPr>
        <w:t>основных</w:t>
      </w:r>
      <w:r w:rsidRPr="00B744A3">
        <w:rPr>
          <w:spacing w:val="1"/>
          <w:sz w:val="24"/>
          <w:szCs w:val="24"/>
        </w:rPr>
        <w:t xml:space="preserve"> </w:t>
      </w:r>
      <w:r w:rsidRPr="00B744A3">
        <w:rPr>
          <w:sz w:val="24"/>
          <w:szCs w:val="24"/>
        </w:rPr>
        <w:t>технических</w:t>
      </w:r>
      <w:r w:rsidRPr="00B744A3">
        <w:rPr>
          <w:spacing w:val="1"/>
          <w:sz w:val="24"/>
          <w:szCs w:val="24"/>
        </w:rPr>
        <w:t xml:space="preserve"> </w:t>
      </w:r>
      <w:r w:rsidRPr="00B744A3">
        <w:rPr>
          <w:sz w:val="24"/>
          <w:szCs w:val="24"/>
        </w:rPr>
        <w:t>приёмов</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тактических</w:t>
      </w:r>
      <w:r w:rsidRPr="00B744A3">
        <w:rPr>
          <w:spacing w:val="1"/>
          <w:sz w:val="24"/>
          <w:szCs w:val="24"/>
        </w:rPr>
        <w:t xml:space="preserve"> </w:t>
      </w:r>
      <w:r w:rsidRPr="00B744A3">
        <w:rPr>
          <w:sz w:val="24"/>
          <w:szCs w:val="24"/>
        </w:rPr>
        <w:t>действий</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условиях</w:t>
      </w:r>
      <w:r w:rsidRPr="00B744A3">
        <w:rPr>
          <w:spacing w:val="3"/>
          <w:sz w:val="24"/>
          <w:szCs w:val="24"/>
        </w:rPr>
        <w:t xml:space="preserve"> </w:t>
      </w:r>
      <w:r w:rsidRPr="00B744A3">
        <w:rPr>
          <w:sz w:val="24"/>
          <w:szCs w:val="24"/>
        </w:rPr>
        <w:t>учебной и игровой деятельности.</w:t>
      </w:r>
    </w:p>
    <w:p w:rsidR="00416A09" w:rsidRPr="00B744A3" w:rsidRDefault="00416A09" w:rsidP="00B744A3">
      <w:pPr>
        <w:pStyle w:val="a4"/>
        <w:spacing w:line="276" w:lineRule="auto"/>
        <w:ind w:right="110"/>
        <w:rPr>
          <w:sz w:val="24"/>
          <w:szCs w:val="24"/>
        </w:rPr>
      </w:pPr>
      <w:r w:rsidRPr="00B744A3">
        <w:rPr>
          <w:sz w:val="24"/>
          <w:szCs w:val="24"/>
        </w:rPr>
        <w:t>Волейбол.</w:t>
      </w:r>
      <w:r w:rsidRPr="00B744A3">
        <w:rPr>
          <w:spacing w:val="1"/>
          <w:sz w:val="24"/>
          <w:szCs w:val="24"/>
        </w:rPr>
        <w:t xml:space="preserve"> </w:t>
      </w:r>
      <w:r w:rsidRPr="00B744A3">
        <w:rPr>
          <w:sz w:val="24"/>
          <w:szCs w:val="24"/>
        </w:rPr>
        <w:t>Повторение</w:t>
      </w:r>
      <w:r w:rsidRPr="00B744A3">
        <w:rPr>
          <w:spacing w:val="1"/>
          <w:sz w:val="24"/>
          <w:szCs w:val="24"/>
        </w:rPr>
        <w:t xml:space="preserve"> </w:t>
      </w:r>
      <w:r w:rsidRPr="00B744A3">
        <w:rPr>
          <w:sz w:val="24"/>
          <w:szCs w:val="24"/>
        </w:rPr>
        <w:t>правил</w:t>
      </w:r>
      <w:r w:rsidRPr="00B744A3">
        <w:rPr>
          <w:spacing w:val="1"/>
          <w:sz w:val="24"/>
          <w:szCs w:val="24"/>
        </w:rPr>
        <w:t xml:space="preserve"> </w:t>
      </w:r>
      <w:r w:rsidRPr="00B744A3">
        <w:rPr>
          <w:sz w:val="24"/>
          <w:szCs w:val="24"/>
        </w:rPr>
        <w:t>игры</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баскетбол,</w:t>
      </w:r>
      <w:r w:rsidRPr="00B744A3">
        <w:rPr>
          <w:spacing w:val="1"/>
          <w:sz w:val="24"/>
          <w:szCs w:val="24"/>
        </w:rPr>
        <w:t xml:space="preserve"> </w:t>
      </w:r>
      <w:r w:rsidRPr="00B744A3">
        <w:rPr>
          <w:sz w:val="24"/>
          <w:szCs w:val="24"/>
        </w:rPr>
        <w:t>соблюдение</w:t>
      </w:r>
      <w:r w:rsidRPr="00B744A3">
        <w:rPr>
          <w:spacing w:val="1"/>
          <w:sz w:val="24"/>
          <w:szCs w:val="24"/>
        </w:rPr>
        <w:t xml:space="preserve"> </w:t>
      </w:r>
      <w:r w:rsidRPr="00B744A3">
        <w:rPr>
          <w:sz w:val="24"/>
          <w:szCs w:val="24"/>
        </w:rPr>
        <w:t>их</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процессе</w:t>
      </w:r>
      <w:r w:rsidRPr="00B744A3">
        <w:rPr>
          <w:spacing w:val="1"/>
          <w:sz w:val="24"/>
          <w:szCs w:val="24"/>
        </w:rPr>
        <w:t xml:space="preserve"> </w:t>
      </w:r>
      <w:r w:rsidRPr="00B744A3">
        <w:rPr>
          <w:sz w:val="24"/>
          <w:szCs w:val="24"/>
        </w:rPr>
        <w:t>игровой</w:t>
      </w:r>
      <w:r w:rsidRPr="00B744A3">
        <w:rPr>
          <w:spacing w:val="1"/>
          <w:sz w:val="24"/>
          <w:szCs w:val="24"/>
        </w:rPr>
        <w:t xml:space="preserve"> </w:t>
      </w:r>
      <w:r w:rsidRPr="00B744A3">
        <w:rPr>
          <w:sz w:val="24"/>
          <w:szCs w:val="24"/>
        </w:rPr>
        <w:t>деятельности.</w:t>
      </w:r>
      <w:r w:rsidRPr="00B744A3">
        <w:rPr>
          <w:spacing w:val="1"/>
          <w:sz w:val="24"/>
          <w:szCs w:val="24"/>
        </w:rPr>
        <w:t xml:space="preserve"> </w:t>
      </w:r>
      <w:r w:rsidRPr="00B744A3">
        <w:rPr>
          <w:sz w:val="24"/>
          <w:szCs w:val="24"/>
        </w:rPr>
        <w:t>Совершенствование</w:t>
      </w:r>
      <w:r w:rsidRPr="00B744A3">
        <w:rPr>
          <w:spacing w:val="1"/>
          <w:sz w:val="24"/>
          <w:szCs w:val="24"/>
        </w:rPr>
        <w:t xml:space="preserve"> </w:t>
      </w:r>
      <w:r w:rsidRPr="00B744A3">
        <w:rPr>
          <w:sz w:val="24"/>
          <w:szCs w:val="24"/>
        </w:rPr>
        <w:t>основных</w:t>
      </w:r>
      <w:r w:rsidRPr="00B744A3">
        <w:rPr>
          <w:spacing w:val="1"/>
          <w:sz w:val="24"/>
          <w:szCs w:val="24"/>
        </w:rPr>
        <w:t xml:space="preserve"> </w:t>
      </w:r>
      <w:r w:rsidRPr="00B744A3">
        <w:rPr>
          <w:sz w:val="24"/>
          <w:szCs w:val="24"/>
        </w:rPr>
        <w:t>технических</w:t>
      </w:r>
      <w:r w:rsidRPr="00B744A3">
        <w:rPr>
          <w:spacing w:val="1"/>
          <w:sz w:val="24"/>
          <w:szCs w:val="24"/>
        </w:rPr>
        <w:t xml:space="preserve"> </w:t>
      </w:r>
      <w:r w:rsidRPr="00B744A3">
        <w:rPr>
          <w:sz w:val="24"/>
          <w:szCs w:val="24"/>
        </w:rPr>
        <w:t>приёмов</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тактических</w:t>
      </w:r>
      <w:r w:rsidRPr="00B744A3">
        <w:rPr>
          <w:spacing w:val="1"/>
          <w:sz w:val="24"/>
          <w:szCs w:val="24"/>
        </w:rPr>
        <w:t xml:space="preserve"> </w:t>
      </w:r>
      <w:r w:rsidRPr="00B744A3">
        <w:rPr>
          <w:sz w:val="24"/>
          <w:szCs w:val="24"/>
        </w:rPr>
        <w:t>действий</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условиях</w:t>
      </w:r>
      <w:r w:rsidRPr="00B744A3">
        <w:rPr>
          <w:spacing w:val="3"/>
          <w:sz w:val="24"/>
          <w:szCs w:val="24"/>
        </w:rPr>
        <w:t xml:space="preserve"> </w:t>
      </w:r>
      <w:r w:rsidRPr="00B744A3">
        <w:rPr>
          <w:sz w:val="24"/>
          <w:szCs w:val="24"/>
        </w:rPr>
        <w:t>учебной и игровой деятельности.</w:t>
      </w:r>
    </w:p>
    <w:p w:rsidR="00416A09" w:rsidRPr="00B744A3" w:rsidRDefault="00416A09" w:rsidP="00B744A3">
      <w:pPr>
        <w:pStyle w:val="3"/>
        <w:rPr>
          <w:rFonts w:ascii="Times New Roman" w:hAnsi="Times New Roman" w:cs="Times New Roman"/>
          <w:sz w:val="24"/>
          <w:szCs w:val="24"/>
          <w:lang w:val="ru-RU"/>
        </w:rPr>
      </w:pPr>
      <w:r w:rsidRPr="00B744A3">
        <w:rPr>
          <w:rFonts w:ascii="Times New Roman" w:hAnsi="Times New Roman" w:cs="Times New Roman"/>
          <w:sz w:val="24"/>
          <w:szCs w:val="24"/>
          <w:lang w:val="ru-RU"/>
        </w:rPr>
        <w:t>Прикладно-ориентированная</w:t>
      </w:r>
      <w:r w:rsidRPr="00B744A3">
        <w:rPr>
          <w:rFonts w:ascii="Times New Roman" w:hAnsi="Times New Roman" w:cs="Times New Roman"/>
          <w:spacing w:val="-8"/>
          <w:sz w:val="24"/>
          <w:szCs w:val="24"/>
          <w:lang w:val="ru-RU"/>
        </w:rPr>
        <w:t xml:space="preserve"> </w:t>
      </w:r>
      <w:r w:rsidRPr="00B744A3">
        <w:rPr>
          <w:rFonts w:ascii="Times New Roman" w:hAnsi="Times New Roman" w:cs="Times New Roman"/>
          <w:sz w:val="24"/>
          <w:szCs w:val="24"/>
          <w:lang w:val="ru-RU"/>
        </w:rPr>
        <w:t>двигательная</w:t>
      </w:r>
      <w:r w:rsidRPr="00B744A3">
        <w:rPr>
          <w:rFonts w:ascii="Times New Roman" w:hAnsi="Times New Roman" w:cs="Times New Roman"/>
          <w:spacing w:val="-7"/>
          <w:sz w:val="24"/>
          <w:szCs w:val="24"/>
          <w:lang w:val="ru-RU"/>
        </w:rPr>
        <w:t xml:space="preserve"> </w:t>
      </w:r>
      <w:r w:rsidRPr="00B744A3">
        <w:rPr>
          <w:rFonts w:ascii="Times New Roman" w:hAnsi="Times New Roman" w:cs="Times New Roman"/>
          <w:sz w:val="24"/>
          <w:szCs w:val="24"/>
          <w:lang w:val="ru-RU"/>
        </w:rPr>
        <w:t>деятельность.</w:t>
      </w:r>
    </w:p>
    <w:p w:rsidR="00416A09" w:rsidRPr="00B744A3" w:rsidRDefault="00416A09" w:rsidP="00B744A3">
      <w:pPr>
        <w:pStyle w:val="a4"/>
        <w:spacing w:line="276" w:lineRule="auto"/>
        <w:ind w:right="108"/>
        <w:rPr>
          <w:sz w:val="24"/>
          <w:szCs w:val="24"/>
        </w:rPr>
      </w:pPr>
      <w:r w:rsidRPr="00B744A3">
        <w:rPr>
          <w:sz w:val="24"/>
          <w:szCs w:val="24"/>
        </w:rPr>
        <w:t>Модуль</w:t>
      </w:r>
      <w:r w:rsidRPr="00B744A3">
        <w:rPr>
          <w:spacing w:val="1"/>
          <w:sz w:val="24"/>
          <w:szCs w:val="24"/>
        </w:rPr>
        <w:t xml:space="preserve"> </w:t>
      </w:r>
      <w:r w:rsidRPr="00B744A3">
        <w:rPr>
          <w:sz w:val="24"/>
          <w:szCs w:val="24"/>
        </w:rPr>
        <w:t>«Атлетические</w:t>
      </w:r>
      <w:r w:rsidRPr="00B744A3">
        <w:rPr>
          <w:spacing w:val="1"/>
          <w:sz w:val="24"/>
          <w:szCs w:val="24"/>
        </w:rPr>
        <w:t xml:space="preserve"> </w:t>
      </w:r>
      <w:r w:rsidRPr="00B744A3">
        <w:rPr>
          <w:sz w:val="24"/>
          <w:szCs w:val="24"/>
        </w:rPr>
        <w:t>единоборства».</w:t>
      </w:r>
      <w:r w:rsidRPr="00B744A3">
        <w:rPr>
          <w:spacing w:val="1"/>
          <w:sz w:val="24"/>
          <w:szCs w:val="24"/>
        </w:rPr>
        <w:t xml:space="preserve"> </w:t>
      </w:r>
      <w:r w:rsidRPr="00B744A3">
        <w:rPr>
          <w:sz w:val="24"/>
          <w:szCs w:val="24"/>
        </w:rPr>
        <w:t>Атлетические</w:t>
      </w:r>
      <w:r w:rsidRPr="00B744A3">
        <w:rPr>
          <w:spacing w:val="1"/>
          <w:sz w:val="24"/>
          <w:szCs w:val="24"/>
        </w:rPr>
        <w:t xml:space="preserve"> </w:t>
      </w:r>
      <w:r w:rsidRPr="00B744A3">
        <w:rPr>
          <w:sz w:val="24"/>
          <w:szCs w:val="24"/>
        </w:rPr>
        <w:t>единоборства</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системе</w:t>
      </w:r>
      <w:r w:rsidRPr="00B744A3">
        <w:rPr>
          <w:spacing w:val="1"/>
          <w:sz w:val="24"/>
          <w:szCs w:val="24"/>
        </w:rPr>
        <w:t xml:space="preserve"> </w:t>
      </w:r>
      <w:r w:rsidRPr="00B744A3">
        <w:rPr>
          <w:sz w:val="24"/>
          <w:szCs w:val="24"/>
        </w:rPr>
        <w:t>профессионально-ориентированной</w:t>
      </w:r>
      <w:r w:rsidRPr="00B744A3">
        <w:rPr>
          <w:spacing w:val="1"/>
          <w:sz w:val="24"/>
          <w:szCs w:val="24"/>
        </w:rPr>
        <w:t xml:space="preserve"> </w:t>
      </w:r>
      <w:r w:rsidRPr="00B744A3">
        <w:rPr>
          <w:sz w:val="24"/>
          <w:szCs w:val="24"/>
        </w:rPr>
        <w:t>двигательной</w:t>
      </w:r>
      <w:r w:rsidRPr="00B744A3">
        <w:rPr>
          <w:spacing w:val="1"/>
          <w:sz w:val="24"/>
          <w:szCs w:val="24"/>
        </w:rPr>
        <w:t xml:space="preserve"> </w:t>
      </w:r>
      <w:r w:rsidRPr="00B744A3">
        <w:rPr>
          <w:sz w:val="24"/>
          <w:szCs w:val="24"/>
        </w:rPr>
        <w:t>деятельности:</w:t>
      </w:r>
      <w:r w:rsidRPr="00B744A3">
        <w:rPr>
          <w:spacing w:val="1"/>
          <w:sz w:val="24"/>
          <w:szCs w:val="24"/>
        </w:rPr>
        <w:t xml:space="preserve"> </w:t>
      </w:r>
      <w:r w:rsidRPr="00B744A3">
        <w:rPr>
          <w:sz w:val="24"/>
          <w:szCs w:val="24"/>
        </w:rPr>
        <w:t>её</w:t>
      </w:r>
      <w:r w:rsidRPr="00B744A3">
        <w:rPr>
          <w:spacing w:val="1"/>
          <w:sz w:val="24"/>
          <w:szCs w:val="24"/>
        </w:rPr>
        <w:t xml:space="preserve"> </w:t>
      </w:r>
      <w:r w:rsidRPr="00B744A3">
        <w:rPr>
          <w:sz w:val="24"/>
          <w:szCs w:val="24"/>
        </w:rPr>
        <w:t>цели</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задачи,</w:t>
      </w:r>
      <w:r w:rsidRPr="00B744A3">
        <w:rPr>
          <w:spacing w:val="1"/>
          <w:sz w:val="24"/>
          <w:szCs w:val="24"/>
        </w:rPr>
        <w:t xml:space="preserve"> </w:t>
      </w:r>
      <w:r w:rsidRPr="00B744A3">
        <w:rPr>
          <w:sz w:val="24"/>
          <w:szCs w:val="24"/>
        </w:rPr>
        <w:t>формы</w:t>
      </w:r>
      <w:r w:rsidRPr="00B744A3">
        <w:rPr>
          <w:spacing w:val="1"/>
          <w:sz w:val="24"/>
          <w:szCs w:val="24"/>
        </w:rPr>
        <w:t xml:space="preserve"> </w:t>
      </w:r>
      <w:r w:rsidRPr="00B744A3">
        <w:rPr>
          <w:sz w:val="24"/>
          <w:szCs w:val="24"/>
        </w:rPr>
        <w:t>организации тренировочных занятий. Основные технические приёмы атлетических единоборств и</w:t>
      </w:r>
      <w:r w:rsidRPr="00B744A3">
        <w:rPr>
          <w:spacing w:val="1"/>
          <w:sz w:val="24"/>
          <w:szCs w:val="24"/>
        </w:rPr>
        <w:t xml:space="preserve"> </w:t>
      </w:r>
      <w:r w:rsidRPr="00B744A3">
        <w:rPr>
          <w:sz w:val="24"/>
          <w:szCs w:val="24"/>
        </w:rPr>
        <w:t>способы</w:t>
      </w:r>
      <w:r w:rsidRPr="00B744A3">
        <w:rPr>
          <w:spacing w:val="-1"/>
          <w:sz w:val="24"/>
          <w:szCs w:val="24"/>
        </w:rPr>
        <w:t xml:space="preserve"> </w:t>
      </w:r>
      <w:r w:rsidRPr="00B744A3">
        <w:rPr>
          <w:sz w:val="24"/>
          <w:szCs w:val="24"/>
        </w:rPr>
        <w:t>их</w:t>
      </w:r>
      <w:r w:rsidRPr="00B744A3">
        <w:rPr>
          <w:spacing w:val="1"/>
          <w:sz w:val="24"/>
          <w:szCs w:val="24"/>
        </w:rPr>
        <w:t xml:space="preserve"> </w:t>
      </w:r>
      <w:r w:rsidRPr="00B744A3">
        <w:rPr>
          <w:sz w:val="24"/>
          <w:szCs w:val="24"/>
        </w:rPr>
        <w:t>самостоятельного разучивания</w:t>
      </w:r>
      <w:r w:rsidRPr="00B744A3">
        <w:rPr>
          <w:spacing w:val="-1"/>
          <w:sz w:val="24"/>
          <w:szCs w:val="24"/>
        </w:rPr>
        <w:t xml:space="preserve"> </w:t>
      </w:r>
      <w:r w:rsidRPr="00B744A3">
        <w:rPr>
          <w:sz w:val="24"/>
          <w:szCs w:val="24"/>
        </w:rPr>
        <w:t>(самостраховка, стойки,</w:t>
      </w:r>
      <w:r w:rsidRPr="00B744A3">
        <w:rPr>
          <w:spacing w:val="-4"/>
          <w:sz w:val="24"/>
          <w:szCs w:val="24"/>
        </w:rPr>
        <w:t xml:space="preserve"> </w:t>
      </w:r>
      <w:r w:rsidRPr="00B744A3">
        <w:rPr>
          <w:sz w:val="24"/>
          <w:szCs w:val="24"/>
        </w:rPr>
        <w:t>захваты,</w:t>
      </w:r>
      <w:r w:rsidRPr="00B744A3">
        <w:rPr>
          <w:spacing w:val="-1"/>
          <w:sz w:val="24"/>
          <w:szCs w:val="24"/>
        </w:rPr>
        <w:t xml:space="preserve"> </w:t>
      </w:r>
      <w:r w:rsidRPr="00B744A3">
        <w:rPr>
          <w:sz w:val="24"/>
          <w:szCs w:val="24"/>
        </w:rPr>
        <w:t>броски).</w:t>
      </w:r>
    </w:p>
    <w:p w:rsidR="00416A09" w:rsidRPr="00B744A3" w:rsidRDefault="00416A09" w:rsidP="00B744A3">
      <w:pPr>
        <w:pStyle w:val="a4"/>
        <w:spacing w:before="1" w:line="276" w:lineRule="auto"/>
        <w:ind w:right="103"/>
        <w:rPr>
          <w:sz w:val="24"/>
          <w:szCs w:val="24"/>
        </w:rPr>
      </w:pPr>
      <w:r w:rsidRPr="00B744A3">
        <w:rPr>
          <w:sz w:val="24"/>
          <w:szCs w:val="24"/>
        </w:rPr>
        <w:t>Модуль</w:t>
      </w:r>
      <w:r w:rsidRPr="00B744A3">
        <w:rPr>
          <w:spacing w:val="1"/>
          <w:sz w:val="24"/>
          <w:szCs w:val="24"/>
        </w:rPr>
        <w:t xml:space="preserve"> </w:t>
      </w:r>
      <w:r w:rsidRPr="00B744A3">
        <w:rPr>
          <w:sz w:val="24"/>
          <w:szCs w:val="24"/>
        </w:rPr>
        <w:t>«Спортивная и физическая подготовка». Техническая и специальная физическая</w:t>
      </w:r>
      <w:r w:rsidRPr="00B744A3">
        <w:rPr>
          <w:spacing w:val="1"/>
          <w:sz w:val="24"/>
          <w:szCs w:val="24"/>
        </w:rPr>
        <w:t xml:space="preserve"> </w:t>
      </w:r>
      <w:r w:rsidRPr="00B744A3">
        <w:rPr>
          <w:sz w:val="24"/>
          <w:szCs w:val="24"/>
        </w:rPr>
        <w:t>подготовка по избранному виду спорта, выполнение соревновательных действий в стандартных и</w:t>
      </w:r>
      <w:r w:rsidRPr="00B744A3">
        <w:rPr>
          <w:spacing w:val="1"/>
          <w:sz w:val="24"/>
          <w:szCs w:val="24"/>
        </w:rPr>
        <w:t xml:space="preserve"> </w:t>
      </w:r>
      <w:r w:rsidRPr="00B744A3">
        <w:rPr>
          <w:sz w:val="24"/>
          <w:szCs w:val="24"/>
        </w:rPr>
        <w:t>вариативных условиях. Физическая подготовка к выполнению нормативов комплекса «Готов к</w:t>
      </w:r>
      <w:r w:rsidRPr="00B744A3">
        <w:rPr>
          <w:spacing w:val="1"/>
          <w:sz w:val="24"/>
          <w:szCs w:val="24"/>
        </w:rPr>
        <w:t xml:space="preserve"> </w:t>
      </w:r>
      <w:r w:rsidRPr="00B744A3">
        <w:rPr>
          <w:sz w:val="24"/>
          <w:szCs w:val="24"/>
        </w:rPr>
        <w:t>труду и</w:t>
      </w:r>
      <w:r w:rsidRPr="00B744A3">
        <w:rPr>
          <w:spacing w:val="1"/>
          <w:sz w:val="24"/>
          <w:szCs w:val="24"/>
        </w:rPr>
        <w:t xml:space="preserve"> </w:t>
      </w:r>
      <w:r w:rsidRPr="00B744A3">
        <w:rPr>
          <w:sz w:val="24"/>
          <w:szCs w:val="24"/>
        </w:rPr>
        <w:t>обороне» с</w:t>
      </w:r>
      <w:r w:rsidRPr="00B744A3">
        <w:rPr>
          <w:spacing w:val="1"/>
          <w:sz w:val="24"/>
          <w:szCs w:val="24"/>
        </w:rPr>
        <w:t xml:space="preserve"> </w:t>
      </w:r>
      <w:r w:rsidRPr="00B744A3">
        <w:rPr>
          <w:sz w:val="24"/>
          <w:szCs w:val="24"/>
        </w:rPr>
        <w:t>использованием</w:t>
      </w:r>
      <w:r w:rsidRPr="00B744A3">
        <w:rPr>
          <w:spacing w:val="1"/>
          <w:sz w:val="24"/>
          <w:szCs w:val="24"/>
        </w:rPr>
        <w:t xml:space="preserve"> </w:t>
      </w:r>
      <w:r w:rsidRPr="00B744A3">
        <w:rPr>
          <w:sz w:val="24"/>
          <w:szCs w:val="24"/>
        </w:rPr>
        <w:t>средств</w:t>
      </w:r>
      <w:r w:rsidRPr="00B744A3">
        <w:rPr>
          <w:spacing w:val="1"/>
          <w:sz w:val="24"/>
          <w:szCs w:val="24"/>
        </w:rPr>
        <w:t xml:space="preserve"> </w:t>
      </w:r>
      <w:r w:rsidRPr="00B744A3">
        <w:rPr>
          <w:sz w:val="24"/>
          <w:szCs w:val="24"/>
        </w:rPr>
        <w:t>базовой</w:t>
      </w:r>
      <w:r w:rsidRPr="00B744A3">
        <w:rPr>
          <w:spacing w:val="1"/>
          <w:sz w:val="24"/>
          <w:szCs w:val="24"/>
        </w:rPr>
        <w:t xml:space="preserve"> </w:t>
      </w:r>
      <w:r w:rsidRPr="00B744A3">
        <w:rPr>
          <w:sz w:val="24"/>
          <w:szCs w:val="24"/>
        </w:rPr>
        <w:t>физической</w:t>
      </w:r>
      <w:r w:rsidRPr="00B744A3">
        <w:rPr>
          <w:spacing w:val="1"/>
          <w:sz w:val="24"/>
          <w:szCs w:val="24"/>
        </w:rPr>
        <w:t xml:space="preserve"> </w:t>
      </w:r>
      <w:r w:rsidRPr="00B744A3">
        <w:rPr>
          <w:sz w:val="24"/>
          <w:szCs w:val="24"/>
        </w:rPr>
        <w:t>подготовки,</w:t>
      </w:r>
      <w:r w:rsidRPr="00B744A3">
        <w:rPr>
          <w:spacing w:val="1"/>
          <w:sz w:val="24"/>
          <w:szCs w:val="24"/>
        </w:rPr>
        <w:t xml:space="preserve"> </w:t>
      </w:r>
      <w:r w:rsidRPr="00B744A3">
        <w:rPr>
          <w:sz w:val="24"/>
          <w:szCs w:val="24"/>
        </w:rPr>
        <w:t>видов</w:t>
      </w:r>
      <w:r w:rsidRPr="00B744A3">
        <w:rPr>
          <w:spacing w:val="1"/>
          <w:sz w:val="24"/>
          <w:szCs w:val="24"/>
        </w:rPr>
        <w:t xml:space="preserve"> </w:t>
      </w:r>
      <w:r w:rsidRPr="00B744A3">
        <w:rPr>
          <w:sz w:val="24"/>
          <w:szCs w:val="24"/>
        </w:rPr>
        <w:t>спорта</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оздоровительных</w:t>
      </w:r>
      <w:r w:rsidRPr="00B744A3">
        <w:rPr>
          <w:spacing w:val="1"/>
          <w:sz w:val="24"/>
          <w:szCs w:val="24"/>
        </w:rPr>
        <w:t xml:space="preserve"> </w:t>
      </w:r>
      <w:r w:rsidRPr="00B744A3">
        <w:rPr>
          <w:sz w:val="24"/>
          <w:szCs w:val="24"/>
        </w:rPr>
        <w:t>систем</w:t>
      </w:r>
      <w:r w:rsidRPr="00B744A3">
        <w:rPr>
          <w:spacing w:val="1"/>
          <w:sz w:val="24"/>
          <w:szCs w:val="24"/>
        </w:rPr>
        <w:t xml:space="preserve"> </w:t>
      </w:r>
      <w:r w:rsidRPr="00B744A3">
        <w:rPr>
          <w:sz w:val="24"/>
          <w:szCs w:val="24"/>
        </w:rPr>
        <w:t>физической</w:t>
      </w:r>
      <w:r w:rsidRPr="00B744A3">
        <w:rPr>
          <w:spacing w:val="1"/>
          <w:sz w:val="24"/>
          <w:szCs w:val="24"/>
        </w:rPr>
        <w:t xml:space="preserve"> </w:t>
      </w:r>
      <w:r w:rsidRPr="00B744A3">
        <w:rPr>
          <w:sz w:val="24"/>
          <w:szCs w:val="24"/>
        </w:rPr>
        <w:t>культуры,</w:t>
      </w:r>
      <w:r w:rsidRPr="00B744A3">
        <w:rPr>
          <w:spacing w:val="1"/>
          <w:sz w:val="24"/>
          <w:szCs w:val="24"/>
        </w:rPr>
        <w:t xml:space="preserve"> </w:t>
      </w:r>
      <w:r w:rsidRPr="00B744A3">
        <w:rPr>
          <w:sz w:val="24"/>
          <w:szCs w:val="24"/>
        </w:rPr>
        <w:t>национальных</w:t>
      </w:r>
      <w:r w:rsidRPr="00B744A3">
        <w:rPr>
          <w:spacing w:val="1"/>
          <w:sz w:val="24"/>
          <w:szCs w:val="24"/>
        </w:rPr>
        <w:t xml:space="preserve"> </w:t>
      </w:r>
      <w:r w:rsidRPr="00B744A3">
        <w:rPr>
          <w:sz w:val="24"/>
          <w:szCs w:val="24"/>
        </w:rPr>
        <w:t>видов</w:t>
      </w:r>
      <w:r w:rsidRPr="00B744A3">
        <w:rPr>
          <w:spacing w:val="1"/>
          <w:sz w:val="24"/>
          <w:szCs w:val="24"/>
        </w:rPr>
        <w:t xml:space="preserve"> </w:t>
      </w:r>
      <w:r w:rsidRPr="00B744A3">
        <w:rPr>
          <w:sz w:val="24"/>
          <w:szCs w:val="24"/>
        </w:rPr>
        <w:t>спорта,</w:t>
      </w:r>
      <w:r w:rsidRPr="00B744A3">
        <w:rPr>
          <w:spacing w:val="1"/>
          <w:sz w:val="24"/>
          <w:szCs w:val="24"/>
        </w:rPr>
        <w:t xml:space="preserve"> </w:t>
      </w:r>
      <w:r w:rsidRPr="00B744A3">
        <w:rPr>
          <w:sz w:val="24"/>
          <w:szCs w:val="24"/>
        </w:rPr>
        <w:t>культурно-</w:t>
      </w:r>
      <w:r w:rsidRPr="00B744A3">
        <w:rPr>
          <w:spacing w:val="1"/>
          <w:sz w:val="24"/>
          <w:szCs w:val="24"/>
        </w:rPr>
        <w:t xml:space="preserve"> </w:t>
      </w:r>
      <w:r w:rsidRPr="00B744A3">
        <w:rPr>
          <w:sz w:val="24"/>
          <w:szCs w:val="24"/>
        </w:rPr>
        <w:t>этнических</w:t>
      </w:r>
      <w:r w:rsidRPr="00B744A3">
        <w:rPr>
          <w:spacing w:val="-2"/>
          <w:sz w:val="24"/>
          <w:szCs w:val="24"/>
        </w:rPr>
        <w:t xml:space="preserve"> </w:t>
      </w:r>
      <w:r w:rsidRPr="00B744A3">
        <w:rPr>
          <w:sz w:val="24"/>
          <w:szCs w:val="24"/>
        </w:rPr>
        <w:t>игр.</w:t>
      </w:r>
    </w:p>
    <w:p w:rsidR="00416A09" w:rsidRPr="00B744A3" w:rsidRDefault="00416A09" w:rsidP="00B744A3">
      <w:pPr>
        <w:pStyle w:val="2"/>
        <w:spacing w:before="8" w:line="276" w:lineRule="auto"/>
        <w:jc w:val="both"/>
        <w:rPr>
          <w:sz w:val="24"/>
          <w:szCs w:val="24"/>
        </w:rPr>
      </w:pPr>
      <w:r w:rsidRPr="00B744A3">
        <w:rPr>
          <w:sz w:val="24"/>
          <w:szCs w:val="24"/>
        </w:rPr>
        <w:t>Программа</w:t>
      </w:r>
      <w:r w:rsidRPr="00B744A3">
        <w:rPr>
          <w:spacing w:val="-5"/>
          <w:sz w:val="24"/>
          <w:szCs w:val="24"/>
        </w:rPr>
        <w:t xml:space="preserve"> </w:t>
      </w:r>
      <w:r w:rsidRPr="00B744A3">
        <w:rPr>
          <w:sz w:val="24"/>
          <w:szCs w:val="24"/>
        </w:rPr>
        <w:t>вариативного</w:t>
      </w:r>
      <w:r w:rsidRPr="00B744A3">
        <w:rPr>
          <w:spacing w:val="-6"/>
          <w:sz w:val="24"/>
          <w:szCs w:val="24"/>
        </w:rPr>
        <w:t xml:space="preserve"> </w:t>
      </w:r>
      <w:r w:rsidRPr="00B744A3">
        <w:rPr>
          <w:sz w:val="24"/>
          <w:szCs w:val="24"/>
        </w:rPr>
        <w:t>модуля</w:t>
      </w:r>
      <w:r w:rsidRPr="00B744A3">
        <w:rPr>
          <w:spacing w:val="-9"/>
          <w:sz w:val="24"/>
          <w:szCs w:val="24"/>
        </w:rPr>
        <w:t xml:space="preserve"> </w:t>
      </w:r>
      <w:r w:rsidRPr="00B744A3">
        <w:rPr>
          <w:sz w:val="24"/>
          <w:szCs w:val="24"/>
        </w:rPr>
        <w:t>«Базовая</w:t>
      </w:r>
      <w:r w:rsidRPr="00B744A3">
        <w:rPr>
          <w:spacing w:val="-5"/>
          <w:sz w:val="24"/>
          <w:szCs w:val="24"/>
        </w:rPr>
        <w:t xml:space="preserve"> </w:t>
      </w:r>
      <w:r w:rsidRPr="00B744A3">
        <w:rPr>
          <w:sz w:val="24"/>
          <w:szCs w:val="24"/>
        </w:rPr>
        <w:t>физическая</w:t>
      </w:r>
      <w:r w:rsidRPr="00B744A3">
        <w:rPr>
          <w:spacing w:val="-7"/>
          <w:sz w:val="24"/>
          <w:szCs w:val="24"/>
        </w:rPr>
        <w:t xml:space="preserve"> </w:t>
      </w:r>
      <w:r w:rsidRPr="00B744A3">
        <w:rPr>
          <w:sz w:val="24"/>
          <w:szCs w:val="24"/>
        </w:rPr>
        <w:t>подготовка».</w:t>
      </w:r>
    </w:p>
    <w:p w:rsidR="00416A09" w:rsidRPr="00B744A3" w:rsidRDefault="00416A09" w:rsidP="00B744A3">
      <w:pPr>
        <w:pStyle w:val="3"/>
        <w:rPr>
          <w:rFonts w:ascii="Times New Roman" w:hAnsi="Times New Roman" w:cs="Times New Roman"/>
          <w:sz w:val="24"/>
          <w:szCs w:val="24"/>
          <w:lang w:val="ru-RU"/>
        </w:rPr>
      </w:pPr>
      <w:r w:rsidRPr="00B744A3">
        <w:rPr>
          <w:rFonts w:ascii="Times New Roman" w:hAnsi="Times New Roman" w:cs="Times New Roman"/>
          <w:sz w:val="24"/>
          <w:szCs w:val="24"/>
          <w:lang w:val="ru-RU"/>
        </w:rPr>
        <w:lastRenderedPageBreak/>
        <w:t>Общая</w:t>
      </w:r>
      <w:r w:rsidRPr="00B744A3">
        <w:rPr>
          <w:rFonts w:ascii="Times New Roman" w:hAnsi="Times New Roman" w:cs="Times New Roman"/>
          <w:spacing w:val="-4"/>
          <w:sz w:val="24"/>
          <w:szCs w:val="24"/>
          <w:lang w:val="ru-RU"/>
        </w:rPr>
        <w:t xml:space="preserve"> </w:t>
      </w:r>
      <w:r w:rsidRPr="00B744A3">
        <w:rPr>
          <w:rFonts w:ascii="Times New Roman" w:hAnsi="Times New Roman" w:cs="Times New Roman"/>
          <w:sz w:val="24"/>
          <w:szCs w:val="24"/>
          <w:lang w:val="ru-RU"/>
        </w:rPr>
        <w:t>физическая</w:t>
      </w:r>
      <w:r w:rsidRPr="00B744A3">
        <w:rPr>
          <w:rFonts w:ascii="Times New Roman" w:hAnsi="Times New Roman" w:cs="Times New Roman"/>
          <w:spacing w:val="-7"/>
          <w:sz w:val="24"/>
          <w:szCs w:val="24"/>
          <w:lang w:val="ru-RU"/>
        </w:rPr>
        <w:t xml:space="preserve"> </w:t>
      </w:r>
      <w:r w:rsidRPr="00B744A3">
        <w:rPr>
          <w:rFonts w:ascii="Times New Roman" w:hAnsi="Times New Roman" w:cs="Times New Roman"/>
          <w:sz w:val="24"/>
          <w:szCs w:val="24"/>
          <w:lang w:val="ru-RU"/>
        </w:rPr>
        <w:t>подготовка.</w:t>
      </w:r>
    </w:p>
    <w:p w:rsidR="00416A09" w:rsidRPr="00B744A3" w:rsidRDefault="00416A09" w:rsidP="00B744A3">
      <w:pPr>
        <w:pStyle w:val="a4"/>
        <w:spacing w:line="276" w:lineRule="auto"/>
        <w:ind w:right="104"/>
        <w:rPr>
          <w:sz w:val="24"/>
          <w:szCs w:val="24"/>
        </w:rPr>
      </w:pPr>
      <w:r w:rsidRPr="00B744A3">
        <w:rPr>
          <w:i/>
          <w:sz w:val="24"/>
          <w:szCs w:val="24"/>
        </w:rPr>
        <w:t>Развитие</w:t>
      </w:r>
      <w:r w:rsidRPr="00B744A3">
        <w:rPr>
          <w:i/>
          <w:spacing w:val="1"/>
          <w:sz w:val="24"/>
          <w:szCs w:val="24"/>
        </w:rPr>
        <w:t xml:space="preserve"> </w:t>
      </w:r>
      <w:r w:rsidRPr="00B744A3">
        <w:rPr>
          <w:i/>
          <w:sz w:val="24"/>
          <w:szCs w:val="24"/>
        </w:rPr>
        <w:t>силовых</w:t>
      </w:r>
      <w:r w:rsidRPr="00B744A3">
        <w:rPr>
          <w:i/>
          <w:spacing w:val="1"/>
          <w:sz w:val="24"/>
          <w:szCs w:val="24"/>
        </w:rPr>
        <w:t xml:space="preserve"> </w:t>
      </w:r>
      <w:r w:rsidRPr="00B744A3">
        <w:rPr>
          <w:i/>
          <w:sz w:val="24"/>
          <w:szCs w:val="24"/>
        </w:rPr>
        <w:t>способностей</w:t>
      </w:r>
      <w:r w:rsidRPr="00B744A3">
        <w:rPr>
          <w:sz w:val="24"/>
          <w:szCs w:val="24"/>
        </w:rPr>
        <w:t>.</w:t>
      </w:r>
      <w:r w:rsidRPr="00B744A3">
        <w:rPr>
          <w:spacing w:val="1"/>
          <w:sz w:val="24"/>
          <w:szCs w:val="24"/>
        </w:rPr>
        <w:t xml:space="preserve"> </w:t>
      </w:r>
      <w:r w:rsidRPr="00B744A3">
        <w:rPr>
          <w:sz w:val="24"/>
          <w:szCs w:val="24"/>
        </w:rPr>
        <w:t>Комплексы</w:t>
      </w:r>
      <w:r w:rsidRPr="00B744A3">
        <w:rPr>
          <w:spacing w:val="1"/>
          <w:sz w:val="24"/>
          <w:szCs w:val="24"/>
        </w:rPr>
        <w:t xml:space="preserve"> </w:t>
      </w:r>
      <w:r w:rsidRPr="00B744A3">
        <w:rPr>
          <w:sz w:val="24"/>
          <w:szCs w:val="24"/>
        </w:rPr>
        <w:t>общеразвивающих</w:t>
      </w:r>
      <w:r w:rsidRPr="00B744A3">
        <w:rPr>
          <w:spacing w:val="1"/>
          <w:sz w:val="24"/>
          <w:szCs w:val="24"/>
        </w:rPr>
        <w:t xml:space="preserve"> </w:t>
      </w:r>
      <w:r w:rsidRPr="00B744A3">
        <w:rPr>
          <w:sz w:val="24"/>
          <w:szCs w:val="24"/>
        </w:rPr>
        <w:t>и</w:t>
      </w:r>
      <w:r w:rsidRPr="00B744A3">
        <w:rPr>
          <w:spacing w:val="61"/>
          <w:sz w:val="24"/>
          <w:szCs w:val="24"/>
        </w:rPr>
        <w:t xml:space="preserve"> </w:t>
      </w:r>
      <w:r w:rsidRPr="00B744A3">
        <w:rPr>
          <w:sz w:val="24"/>
          <w:szCs w:val="24"/>
        </w:rPr>
        <w:t>локально</w:t>
      </w:r>
      <w:r w:rsidRPr="00B744A3">
        <w:rPr>
          <w:spacing w:val="1"/>
          <w:sz w:val="24"/>
          <w:szCs w:val="24"/>
        </w:rPr>
        <w:t xml:space="preserve"> </w:t>
      </w:r>
      <w:r w:rsidRPr="00B744A3">
        <w:rPr>
          <w:sz w:val="24"/>
          <w:szCs w:val="24"/>
        </w:rPr>
        <w:t>воздействующих</w:t>
      </w:r>
      <w:r w:rsidRPr="00B744A3">
        <w:rPr>
          <w:spacing w:val="1"/>
          <w:sz w:val="24"/>
          <w:szCs w:val="24"/>
        </w:rPr>
        <w:t xml:space="preserve"> </w:t>
      </w:r>
      <w:r w:rsidRPr="00B744A3">
        <w:rPr>
          <w:sz w:val="24"/>
          <w:szCs w:val="24"/>
        </w:rPr>
        <w:t>упражнений,</w:t>
      </w:r>
      <w:r w:rsidRPr="00B744A3">
        <w:rPr>
          <w:spacing w:val="1"/>
          <w:sz w:val="24"/>
          <w:szCs w:val="24"/>
        </w:rPr>
        <w:t xml:space="preserve"> </w:t>
      </w:r>
      <w:r w:rsidRPr="00B744A3">
        <w:rPr>
          <w:sz w:val="24"/>
          <w:szCs w:val="24"/>
        </w:rPr>
        <w:t>отягощённых</w:t>
      </w:r>
      <w:r w:rsidRPr="00B744A3">
        <w:rPr>
          <w:spacing w:val="1"/>
          <w:sz w:val="24"/>
          <w:szCs w:val="24"/>
        </w:rPr>
        <w:t xml:space="preserve"> </w:t>
      </w:r>
      <w:r w:rsidRPr="00B744A3">
        <w:rPr>
          <w:sz w:val="24"/>
          <w:szCs w:val="24"/>
        </w:rPr>
        <w:t>весом</w:t>
      </w:r>
      <w:r w:rsidRPr="00B744A3">
        <w:rPr>
          <w:spacing w:val="1"/>
          <w:sz w:val="24"/>
          <w:szCs w:val="24"/>
        </w:rPr>
        <w:t xml:space="preserve"> </w:t>
      </w:r>
      <w:r w:rsidRPr="00B744A3">
        <w:rPr>
          <w:sz w:val="24"/>
          <w:szCs w:val="24"/>
        </w:rPr>
        <w:t>собственного</w:t>
      </w:r>
      <w:r w:rsidRPr="00B744A3">
        <w:rPr>
          <w:spacing w:val="1"/>
          <w:sz w:val="24"/>
          <w:szCs w:val="24"/>
        </w:rPr>
        <w:t xml:space="preserve"> </w:t>
      </w:r>
      <w:r w:rsidRPr="00B744A3">
        <w:rPr>
          <w:sz w:val="24"/>
          <w:szCs w:val="24"/>
        </w:rPr>
        <w:t>тела</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использованием</w:t>
      </w:r>
      <w:r w:rsidRPr="00B744A3">
        <w:rPr>
          <w:spacing w:val="1"/>
          <w:sz w:val="24"/>
          <w:szCs w:val="24"/>
        </w:rPr>
        <w:t xml:space="preserve"> </w:t>
      </w:r>
      <w:r w:rsidRPr="00B744A3">
        <w:rPr>
          <w:sz w:val="24"/>
          <w:szCs w:val="24"/>
        </w:rPr>
        <w:t>дополнительных средств (гантелей, эспандера, набивных мячей, штанги и других). Комплексы</w:t>
      </w:r>
      <w:r w:rsidRPr="00B744A3">
        <w:rPr>
          <w:spacing w:val="1"/>
          <w:sz w:val="24"/>
          <w:szCs w:val="24"/>
        </w:rPr>
        <w:t xml:space="preserve"> </w:t>
      </w:r>
      <w:r w:rsidRPr="00B744A3">
        <w:rPr>
          <w:sz w:val="24"/>
          <w:szCs w:val="24"/>
        </w:rPr>
        <w:t>упражнений</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тренажёрных</w:t>
      </w:r>
      <w:r w:rsidRPr="00B744A3">
        <w:rPr>
          <w:spacing w:val="1"/>
          <w:sz w:val="24"/>
          <w:szCs w:val="24"/>
        </w:rPr>
        <w:t xml:space="preserve"> </w:t>
      </w:r>
      <w:r w:rsidRPr="00B744A3">
        <w:rPr>
          <w:sz w:val="24"/>
          <w:szCs w:val="24"/>
        </w:rPr>
        <w:t>устройствах.</w:t>
      </w:r>
      <w:r w:rsidRPr="00B744A3">
        <w:rPr>
          <w:spacing w:val="1"/>
          <w:sz w:val="24"/>
          <w:szCs w:val="24"/>
        </w:rPr>
        <w:t xml:space="preserve"> </w:t>
      </w:r>
      <w:r w:rsidRPr="00B744A3">
        <w:rPr>
          <w:sz w:val="24"/>
          <w:szCs w:val="24"/>
        </w:rPr>
        <w:t>Упражнения на</w:t>
      </w:r>
      <w:r w:rsidRPr="00B744A3">
        <w:rPr>
          <w:spacing w:val="1"/>
          <w:sz w:val="24"/>
          <w:szCs w:val="24"/>
        </w:rPr>
        <w:t xml:space="preserve"> </w:t>
      </w:r>
      <w:r w:rsidRPr="00B744A3">
        <w:rPr>
          <w:sz w:val="24"/>
          <w:szCs w:val="24"/>
        </w:rPr>
        <w:t>гимнастических</w:t>
      </w:r>
      <w:r w:rsidRPr="00B744A3">
        <w:rPr>
          <w:spacing w:val="1"/>
          <w:sz w:val="24"/>
          <w:szCs w:val="24"/>
        </w:rPr>
        <w:t xml:space="preserve"> </w:t>
      </w:r>
      <w:r w:rsidRPr="00B744A3">
        <w:rPr>
          <w:sz w:val="24"/>
          <w:szCs w:val="24"/>
        </w:rPr>
        <w:t>снарядах</w:t>
      </w:r>
      <w:r w:rsidRPr="00B744A3">
        <w:rPr>
          <w:spacing w:val="1"/>
          <w:sz w:val="24"/>
          <w:szCs w:val="24"/>
        </w:rPr>
        <w:t xml:space="preserve"> </w:t>
      </w:r>
      <w:r w:rsidRPr="00B744A3">
        <w:rPr>
          <w:sz w:val="24"/>
          <w:szCs w:val="24"/>
        </w:rPr>
        <w:t>(брусьях,</w:t>
      </w:r>
      <w:r w:rsidRPr="00B744A3">
        <w:rPr>
          <w:spacing w:val="1"/>
          <w:sz w:val="24"/>
          <w:szCs w:val="24"/>
        </w:rPr>
        <w:t xml:space="preserve"> </w:t>
      </w:r>
      <w:r w:rsidRPr="00B744A3">
        <w:rPr>
          <w:sz w:val="24"/>
          <w:szCs w:val="24"/>
        </w:rPr>
        <w:t>перекладинах, гимнастической стенке и других). Броски набивного мяча двумя и одной рукой из</w:t>
      </w:r>
      <w:r w:rsidRPr="00B744A3">
        <w:rPr>
          <w:spacing w:val="1"/>
          <w:sz w:val="24"/>
          <w:szCs w:val="24"/>
        </w:rPr>
        <w:t xml:space="preserve"> </w:t>
      </w:r>
      <w:r w:rsidRPr="00B744A3">
        <w:rPr>
          <w:sz w:val="24"/>
          <w:szCs w:val="24"/>
        </w:rPr>
        <w:t>положений стоя и сидя (вверх, вперёд, назад, в стороны, снизу и сбоку, от груди, из-за головы).</w:t>
      </w:r>
      <w:r w:rsidRPr="00B744A3">
        <w:rPr>
          <w:spacing w:val="1"/>
          <w:sz w:val="24"/>
          <w:szCs w:val="24"/>
        </w:rPr>
        <w:t xml:space="preserve"> </w:t>
      </w:r>
      <w:r w:rsidRPr="00B744A3">
        <w:rPr>
          <w:sz w:val="24"/>
          <w:szCs w:val="24"/>
        </w:rPr>
        <w:t>Прыжковые упражнения с дополнительным отягощением (напрыгивание и спрыгивание, прыжки</w:t>
      </w:r>
      <w:r w:rsidRPr="00B744A3">
        <w:rPr>
          <w:spacing w:val="1"/>
          <w:sz w:val="24"/>
          <w:szCs w:val="24"/>
        </w:rPr>
        <w:t xml:space="preserve"> </w:t>
      </w:r>
      <w:r w:rsidRPr="00B744A3">
        <w:rPr>
          <w:sz w:val="24"/>
          <w:szCs w:val="24"/>
        </w:rPr>
        <w:t>через</w:t>
      </w:r>
      <w:r w:rsidRPr="00B744A3">
        <w:rPr>
          <w:spacing w:val="1"/>
          <w:sz w:val="24"/>
          <w:szCs w:val="24"/>
        </w:rPr>
        <w:t xml:space="preserve"> </w:t>
      </w:r>
      <w:r w:rsidRPr="00B744A3">
        <w:rPr>
          <w:sz w:val="24"/>
          <w:szCs w:val="24"/>
        </w:rPr>
        <w:t>скакалку,</w:t>
      </w:r>
      <w:r w:rsidRPr="00B744A3">
        <w:rPr>
          <w:spacing w:val="1"/>
          <w:sz w:val="24"/>
          <w:szCs w:val="24"/>
        </w:rPr>
        <w:t xml:space="preserve"> </w:t>
      </w:r>
      <w:r w:rsidRPr="00B744A3">
        <w:rPr>
          <w:sz w:val="24"/>
          <w:szCs w:val="24"/>
        </w:rPr>
        <w:t>многоскоки,</w:t>
      </w:r>
      <w:r w:rsidRPr="00B744A3">
        <w:rPr>
          <w:spacing w:val="1"/>
          <w:sz w:val="24"/>
          <w:szCs w:val="24"/>
        </w:rPr>
        <w:t xml:space="preserve"> </w:t>
      </w:r>
      <w:r w:rsidRPr="00B744A3">
        <w:rPr>
          <w:sz w:val="24"/>
          <w:szCs w:val="24"/>
        </w:rPr>
        <w:t>прыжки</w:t>
      </w:r>
      <w:r w:rsidRPr="00B744A3">
        <w:rPr>
          <w:spacing w:val="1"/>
          <w:sz w:val="24"/>
          <w:szCs w:val="24"/>
        </w:rPr>
        <w:t xml:space="preserve"> </w:t>
      </w:r>
      <w:r w:rsidRPr="00B744A3">
        <w:rPr>
          <w:sz w:val="24"/>
          <w:szCs w:val="24"/>
        </w:rPr>
        <w:t>через</w:t>
      </w:r>
      <w:r w:rsidRPr="00B744A3">
        <w:rPr>
          <w:spacing w:val="1"/>
          <w:sz w:val="24"/>
          <w:szCs w:val="24"/>
        </w:rPr>
        <w:t xml:space="preserve"> </w:t>
      </w:r>
      <w:r w:rsidRPr="00B744A3">
        <w:rPr>
          <w:sz w:val="24"/>
          <w:szCs w:val="24"/>
        </w:rPr>
        <w:t>препятствия</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другие).</w:t>
      </w:r>
      <w:r w:rsidRPr="00B744A3">
        <w:rPr>
          <w:spacing w:val="1"/>
          <w:sz w:val="24"/>
          <w:szCs w:val="24"/>
        </w:rPr>
        <w:t xml:space="preserve"> </w:t>
      </w:r>
      <w:r w:rsidRPr="00B744A3">
        <w:rPr>
          <w:sz w:val="24"/>
          <w:szCs w:val="24"/>
        </w:rPr>
        <w:t>Бег</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дополнительным</w:t>
      </w:r>
      <w:r w:rsidRPr="00B744A3">
        <w:rPr>
          <w:spacing w:val="1"/>
          <w:sz w:val="24"/>
          <w:szCs w:val="24"/>
        </w:rPr>
        <w:t xml:space="preserve"> </w:t>
      </w:r>
      <w:r w:rsidRPr="00B744A3">
        <w:rPr>
          <w:sz w:val="24"/>
          <w:szCs w:val="24"/>
        </w:rPr>
        <w:t>отягощением (в горку и с горки, на короткие дистанции, эстафеты). Передвижения в висе и упоре</w:t>
      </w:r>
      <w:r w:rsidRPr="00B744A3">
        <w:rPr>
          <w:spacing w:val="1"/>
          <w:sz w:val="24"/>
          <w:szCs w:val="24"/>
        </w:rPr>
        <w:t xml:space="preserve"> </w:t>
      </w:r>
      <w:r w:rsidRPr="00B744A3">
        <w:rPr>
          <w:sz w:val="24"/>
          <w:szCs w:val="24"/>
        </w:rPr>
        <w:t>на</w:t>
      </w:r>
      <w:r w:rsidRPr="00B744A3">
        <w:rPr>
          <w:spacing w:val="29"/>
          <w:sz w:val="24"/>
          <w:szCs w:val="24"/>
        </w:rPr>
        <w:t xml:space="preserve"> </w:t>
      </w:r>
      <w:r w:rsidRPr="00B744A3">
        <w:rPr>
          <w:sz w:val="24"/>
          <w:szCs w:val="24"/>
        </w:rPr>
        <w:t>руках.</w:t>
      </w:r>
      <w:r w:rsidRPr="00B744A3">
        <w:rPr>
          <w:spacing w:val="29"/>
          <w:sz w:val="24"/>
          <w:szCs w:val="24"/>
        </w:rPr>
        <w:t xml:space="preserve"> </w:t>
      </w:r>
      <w:r w:rsidRPr="00B744A3">
        <w:rPr>
          <w:sz w:val="24"/>
          <w:szCs w:val="24"/>
        </w:rPr>
        <w:t>Лазанье</w:t>
      </w:r>
      <w:r w:rsidRPr="00B744A3">
        <w:rPr>
          <w:spacing w:val="29"/>
          <w:sz w:val="24"/>
          <w:szCs w:val="24"/>
        </w:rPr>
        <w:t xml:space="preserve"> </w:t>
      </w:r>
      <w:r w:rsidRPr="00B744A3">
        <w:rPr>
          <w:sz w:val="24"/>
          <w:szCs w:val="24"/>
        </w:rPr>
        <w:t>(по</w:t>
      </w:r>
      <w:r w:rsidRPr="00B744A3">
        <w:rPr>
          <w:spacing w:val="30"/>
          <w:sz w:val="24"/>
          <w:szCs w:val="24"/>
        </w:rPr>
        <w:t xml:space="preserve"> </w:t>
      </w:r>
      <w:r w:rsidRPr="00B744A3">
        <w:rPr>
          <w:sz w:val="24"/>
          <w:szCs w:val="24"/>
        </w:rPr>
        <w:t>канату,</w:t>
      </w:r>
      <w:r w:rsidRPr="00B744A3">
        <w:rPr>
          <w:spacing w:val="29"/>
          <w:sz w:val="24"/>
          <w:szCs w:val="24"/>
        </w:rPr>
        <w:t xml:space="preserve"> </w:t>
      </w:r>
      <w:r w:rsidRPr="00B744A3">
        <w:rPr>
          <w:sz w:val="24"/>
          <w:szCs w:val="24"/>
        </w:rPr>
        <w:t>по</w:t>
      </w:r>
      <w:r w:rsidRPr="00B744A3">
        <w:rPr>
          <w:spacing w:val="29"/>
          <w:sz w:val="24"/>
          <w:szCs w:val="24"/>
        </w:rPr>
        <w:t xml:space="preserve"> </w:t>
      </w:r>
      <w:r w:rsidRPr="00B744A3">
        <w:rPr>
          <w:sz w:val="24"/>
          <w:szCs w:val="24"/>
        </w:rPr>
        <w:t>гимнастической</w:t>
      </w:r>
      <w:r w:rsidRPr="00B744A3">
        <w:rPr>
          <w:spacing w:val="30"/>
          <w:sz w:val="24"/>
          <w:szCs w:val="24"/>
        </w:rPr>
        <w:t xml:space="preserve"> </w:t>
      </w:r>
      <w:r w:rsidRPr="00B744A3">
        <w:rPr>
          <w:sz w:val="24"/>
          <w:szCs w:val="24"/>
        </w:rPr>
        <w:t>стенке</w:t>
      </w:r>
      <w:r w:rsidRPr="00B744A3">
        <w:rPr>
          <w:spacing w:val="29"/>
          <w:sz w:val="24"/>
          <w:szCs w:val="24"/>
        </w:rPr>
        <w:t xml:space="preserve"> </w:t>
      </w:r>
      <w:r w:rsidRPr="00B744A3">
        <w:rPr>
          <w:sz w:val="24"/>
          <w:szCs w:val="24"/>
        </w:rPr>
        <w:t>с</w:t>
      </w:r>
      <w:r w:rsidRPr="00B744A3">
        <w:rPr>
          <w:spacing w:val="29"/>
          <w:sz w:val="24"/>
          <w:szCs w:val="24"/>
        </w:rPr>
        <w:t xml:space="preserve"> </w:t>
      </w:r>
      <w:r w:rsidRPr="00B744A3">
        <w:rPr>
          <w:sz w:val="24"/>
          <w:szCs w:val="24"/>
        </w:rPr>
        <w:t>дополнительным</w:t>
      </w:r>
      <w:r w:rsidRPr="00B744A3">
        <w:rPr>
          <w:spacing w:val="28"/>
          <w:sz w:val="24"/>
          <w:szCs w:val="24"/>
        </w:rPr>
        <w:t xml:space="preserve"> </w:t>
      </w:r>
      <w:r w:rsidRPr="00B744A3">
        <w:rPr>
          <w:sz w:val="24"/>
          <w:szCs w:val="24"/>
        </w:rPr>
        <w:t>отягощением).</w:t>
      </w:r>
    </w:p>
    <w:p w:rsidR="00416A09" w:rsidRPr="00B744A3" w:rsidRDefault="00416A09" w:rsidP="00B744A3">
      <w:pPr>
        <w:widowControl/>
        <w:autoSpaceDE/>
        <w:autoSpaceDN/>
        <w:spacing w:line="276" w:lineRule="auto"/>
        <w:rPr>
          <w:sz w:val="24"/>
          <w:szCs w:val="24"/>
        </w:rPr>
        <w:sectPr w:rsidR="00416A09" w:rsidRPr="00B744A3" w:rsidSect="00B744A3">
          <w:pgSz w:w="11910" w:h="16390"/>
          <w:pgMar w:top="480" w:right="438" w:bottom="280" w:left="0" w:header="720" w:footer="720" w:gutter="0"/>
          <w:cols w:space="720"/>
        </w:sectPr>
      </w:pPr>
    </w:p>
    <w:p w:rsidR="00416A09" w:rsidRPr="00B744A3" w:rsidRDefault="00416A09" w:rsidP="00B744A3">
      <w:pPr>
        <w:pStyle w:val="a4"/>
        <w:spacing w:before="76" w:line="276" w:lineRule="auto"/>
        <w:ind w:right="112" w:firstLine="0"/>
        <w:rPr>
          <w:sz w:val="24"/>
          <w:szCs w:val="24"/>
        </w:rPr>
      </w:pPr>
      <w:r w:rsidRPr="00B744A3">
        <w:rPr>
          <w:sz w:val="24"/>
          <w:szCs w:val="24"/>
        </w:rPr>
        <w:lastRenderedPageBreak/>
        <w:t>Переноска непредельных тяжестей (сверстников способом на спине). Подвижные игры с силовой</w:t>
      </w:r>
      <w:r w:rsidRPr="00B744A3">
        <w:rPr>
          <w:spacing w:val="1"/>
          <w:sz w:val="24"/>
          <w:szCs w:val="24"/>
        </w:rPr>
        <w:t xml:space="preserve"> </w:t>
      </w:r>
      <w:r w:rsidRPr="00B744A3">
        <w:rPr>
          <w:sz w:val="24"/>
          <w:szCs w:val="24"/>
        </w:rPr>
        <w:t>направленностью</w:t>
      </w:r>
      <w:r w:rsidRPr="00B744A3">
        <w:rPr>
          <w:spacing w:val="-1"/>
          <w:sz w:val="24"/>
          <w:szCs w:val="24"/>
        </w:rPr>
        <w:t xml:space="preserve"> </w:t>
      </w:r>
      <w:r w:rsidRPr="00B744A3">
        <w:rPr>
          <w:sz w:val="24"/>
          <w:szCs w:val="24"/>
        </w:rPr>
        <w:t>(импровизированный</w:t>
      </w:r>
      <w:r w:rsidRPr="00B744A3">
        <w:rPr>
          <w:spacing w:val="-1"/>
          <w:sz w:val="24"/>
          <w:szCs w:val="24"/>
        </w:rPr>
        <w:t xml:space="preserve"> </w:t>
      </w:r>
      <w:r w:rsidRPr="00B744A3">
        <w:rPr>
          <w:sz w:val="24"/>
          <w:szCs w:val="24"/>
        </w:rPr>
        <w:t>баскетбол</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набивным</w:t>
      </w:r>
      <w:r w:rsidRPr="00B744A3">
        <w:rPr>
          <w:spacing w:val="-2"/>
          <w:sz w:val="24"/>
          <w:szCs w:val="24"/>
        </w:rPr>
        <w:t xml:space="preserve"> </w:t>
      </w:r>
      <w:r w:rsidRPr="00B744A3">
        <w:rPr>
          <w:sz w:val="24"/>
          <w:szCs w:val="24"/>
        </w:rPr>
        <w:t>мячом и</w:t>
      </w:r>
      <w:r w:rsidRPr="00B744A3">
        <w:rPr>
          <w:spacing w:val="-1"/>
          <w:sz w:val="24"/>
          <w:szCs w:val="24"/>
        </w:rPr>
        <w:t xml:space="preserve"> </w:t>
      </w:r>
      <w:r w:rsidRPr="00B744A3">
        <w:rPr>
          <w:sz w:val="24"/>
          <w:szCs w:val="24"/>
        </w:rPr>
        <w:t>другое).</w:t>
      </w:r>
    </w:p>
    <w:p w:rsidR="00416A09" w:rsidRPr="00B744A3" w:rsidRDefault="00416A09" w:rsidP="00B744A3">
      <w:pPr>
        <w:spacing w:line="276" w:lineRule="auto"/>
        <w:ind w:left="1733"/>
        <w:jc w:val="both"/>
        <w:rPr>
          <w:i/>
          <w:sz w:val="24"/>
          <w:szCs w:val="24"/>
        </w:rPr>
      </w:pPr>
      <w:r w:rsidRPr="00B744A3">
        <w:rPr>
          <w:i/>
          <w:sz w:val="24"/>
          <w:szCs w:val="24"/>
        </w:rPr>
        <w:t>Развитие</w:t>
      </w:r>
      <w:r w:rsidRPr="00B744A3">
        <w:rPr>
          <w:i/>
          <w:spacing w:val="-3"/>
          <w:sz w:val="24"/>
          <w:szCs w:val="24"/>
        </w:rPr>
        <w:t xml:space="preserve"> </w:t>
      </w:r>
      <w:r w:rsidRPr="00B744A3">
        <w:rPr>
          <w:i/>
          <w:sz w:val="24"/>
          <w:szCs w:val="24"/>
        </w:rPr>
        <w:t>скоростных</w:t>
      </w:r>
      <w:r w:rsidRPr="00B744A3">
        <w:rPr>
          <w:i/>
          <w:spacing w:val="-1"/>
          <w:sz w:val="24"/>
          <w:szCs w:val="24"/>
        </w:rPr>
        <w:t xml:space="preserve"> </w:t>
      </w:r>
      <w:r w:rsidRPr="00B744A3">
        <w:rPr>
          <w:i/>
          <w:sz w:val="24"/>
          <w:szCs w:val="24"/>
        </w:rPr>
        <w:t>способностей.</w:t>
      </w:r>
    </w:p>
    <w:p w:rsidR="00416A09" w:rsidRPr="00B744A3" w:rsidRDefault="00416A09" w:rsidP="00B744A3">
      <w:pPr>
        <w:pStyle w:val="a4"/>
        <w:spacing w:line="276" w:lineRule="auto"/>
        <w:ind w:right="106"/>
        <w:rPr>
          <w:sz w:val="24"/>
          <w:szCs w:val="24"/>
        </w:rPr>
      </w:pPr>
      <w:r w:rsidRPr="00B744A3">
        <w:rPr>
          <w:sz w:val="24"/>
          <w:szCs w:val="24"/>
        </w:rPr>
        <w:t>Бег</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месте</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максимальном</w:t>
      </w:r>
      <w:r w:rsidRPr="00B744A3">
        <w:rPr>
          <w:spacing w:val="1"/>
          <w:sz w:val="24"/>
          <w:szCs w:val="24"/>
        </w:rPr>
        <w:t xml:space="preserve"> </w:t>
      </w:r>
      <w:r w:rsidRPr="00B744A3">
        <w:rPr>
          <w:sz w:val="24"/>
          <w:szCs w:val="24"/>
        </w:rPr>
        <w:t>темпе</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упоре</w:t>
      </w:r>
      <w:r w:rsidRPr="00B744A3">
        <w:rPr>
          <w:spacing w:val="1"/>
          <w:sz w:val="24"/>
          <w:szCs w:val="24"/>
        </w:rPr>
        <w:t xml:space="preserve"> </w:t>
      </w:r>
      <w:r w:rsidRPr="00B744A3">
        <w:rPr>
          <w:sz w:val="24"/>
          <w:szCs w:val="24"/>
        </w:rPr>
        <w:t>о</w:t>
      </w:r>
      <w:r w:rsidRPr="00B744A3">
        <w:rPr>
          <w:spacing w:val="1"/>
          <w:sz w:val="24"/>
          <w:szCs w:val="24"/>
        </w:rPr>
        <w:t xml:space="preserve"> </w:t>
      </w:r>
      <w:r w:rsidRPr="00B744A3">
        <w:rPr>
          <w:sz w:val="24"/>
          <w:szCs w:val="24"/>
        </w:rPr>
        <w:t>гимнастическую</w:t>
      </w:r>
      <w:r w:rsidRPr="00B744A3">
        <w:rPr>
          <w:spacing w:val="1"/>
          <w:sz w:val="24"/>
          <w:szCs w:val="24"/>
        </w:rPr>
        <w:t xml:space="preserve"> </w:t>
      </w:r>
      <w:r w:rsidRPr="00B744A3">
        <w:rPr>
          <w:sz w:val="24"/>
          <w:szCs w:val="24"/>
        </w:rPr>
        <w:t>стенку</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без</w:t>
      </w:r>
      <w:r w:rsidRPr="00B744A3">
        <w:rPr>
          <w:spacing w:val="1"/>
          <w:sz w:val="24"/>
          <w:szCs w:val="24"/>
        </w:rPr>
        <w:t xml:space="preserve"> </w:t>
      </w:r>
      <w:r w:rsidRPr="00B744A3">
        <w:rPr>
          <w:sz w:val="24"/>
          <w:szCs w:val="24"/>
        </w:rPr>
        <w:t>упора).</w:t>
      </w:r>
      <w:r w:rsidRPr="00B744A3">
        <w:rPr>
          <w:spacing w:val="1"/>
          <w:sz w:val="24"/>
          <w:szCs w:val="24"/>
        </w:rPr>
        <w:t xml:space="preserve"> </w:t>
      </w:r>
      <w:r w:rsidRPr="00B744A3">
        <w:rPr>
          <w:sz w:val="24"/>
          <w:szCs w:val="24"/>
        </w:rPr>
        <w:t>Челночный</w:t>
      </w:r>
      <w:r w:rsidRPr="00B744A3">
        <w:rPr>
          <w:spacing w:val="1"/>
          <w:sz w:val="24"/>
          <w:szCs w:val="24"/>
        </w:rPr>
        <w:t xml:space="preserve"> </w:t>
      </w:r>
      <w:r w:rsidRPr="00B744A3">
        <w:rPr>
          <w:sz w:val="24"/>
          <w:szCs w:val="24"/>
        </w:rPr>
        <w:t>бег.</w:t>
      </w:r>
      <w:r w:rsidRPr="00B744A3">
        <w:rPr>
          <w:spacing w:val="1"/>
          <w:sz w:val="24"/>
          <w:szCs w:val="24"/>
        </w:rPr>
        <w:t xml:space="preserve"> </w:t>
      </w:r>
      <w:r w:rsidRPr="00B744A3">
        <w:rPr>
          <w:sz w:val="24"/>
          <w:szCs w:val="24"/>
        </w:rPr>
        <w:t>Бег</w:t>
      </w:r>
      <w:r w:rsidRPr="00B744A3">
        <w:rPr>
          <w:spacing w:val="1"/>
          <w:sz w:val="24"/>
          <w:szCs w:val="24"/>
        </w:rPr>
        <w:t xml:space="preserve"> </w:t>
      </w:r>
      <w:r w:rsidRPr="00B744A3">
        <w:rPr>
          <w:sz w:val="24"/>
          <w:szCs w:val="24"/>
        </w:rPr>
        <w:t>по</w:t>
      </w:r>
      <w:r w:rsidRPr="00B744A3">
        <w:rPr>
          <w:spacing w:val="1"/>
          <w:sz w:val="24"/>
          <w:szCs w:val="24"/>
        </w:rPr>
        <w:t xml:space="preserve"> </w:t>
      </w:r>
      <w:r w:rsidRPr="00B744A3">
        <w:rPr>
          <w:sz w:val="24"/>
          <w:szCs w:val="24"/>
        </w:rPr>
        <w:t>разметке</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максимальным</w:t>
      </w:r>
      <w:r w:rsidRPr="00B744A3">
        <w:rPr>
          <w:spacing w:val="1"/>
          <w:sz w:val="24"/>
          <w:szCs w:val="24"/>
        </w:rPr>
        <w:t xml:space="preserve"> </w:t>
      </w:r>
      <w:r w:rsidRPr="00B744A3">
        <w:rPr>
          <w:sz w:val="24"/>
          <w:szCs w:val="24"/>
        </w:rPr>
        <w:t>темпом.</w:t>
      </w:r>
      <w:r w:rsidRPr="00B744A3">
        <w:rPr>
          <w:spacing w:val="1"/>
          <w:sz w:val="24"/>
          <w:szCs w:val="24"/>
        </w:rPr>
        <w:t xml:space="preserve"> </w:t>
      </w:r>
      <w:r w:rsidRPr="00B744A3">
        <w:rPr>
          <w:sz w:val="24"/>
          <w:szCs w:val="24"/>
        </w:rPr>
        <w:t>Повторный</w:t>
      </w:r>
      <w:r w:rsidRPr="00B744A3">
        <w:rPr>
          <w:spacing w:val="1"/>
          <w:sz w:val="24"/>
          <w:szCs w:val="24"/>
        </w:rPr>
        <w:t xml:space="preserve"> </w:t>
      </w:r>
      <w:r w:rsidRPr="00B744A3">
        <w:rPr>
          <w:sz w:val="24"/>
          <w:szCs w:val="24"/>
        </w:rPr>
        <w:t>бег</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максимальной</w:t>
      </w:r>
      <w:r w:rsidRPr="00B744A3">
        <w:rPr>
          <w:spacing w:val="1"/>
          <w:sz w:val="24"/>
          <w:szCs w:val="24"/>
        </w:rPr>
        <w:t xml:space="preserve"> </w:t>
      </w:r>
      <w:r w:rsidRPr="00B744A3">
        <w:rPr>
          <w:sz w:val="24"/>
          <w:szCs w:val="24"/>
        </w:rPr>
        <w:t>скоростью и максимальной частотой шагов (10–15 м). Бег с ускорениями из разных исходных</w:t>
      </w:r>
      <w:r w:rsidRPr="00B744A3">
        <w:rPr>
          <w:spacing w:val="1"/>
          <w:sz w:val="24"/>
          <w:szCs w:val="24"/>
        </w:rPr>
        <w:t xml:space="preserve"> </w:t>
      </w:r>
      <w:r w:rsidRPr="00B744A3">
        <w:rPr>
          <w:sz w:val="24"/>
          <w:szCs w:val="24"/>
        </w:rPr>
        <w:t>положений. Бег с максимальной скоростью и собиранием малых предметов, лежащих на полу и на</w:t>
      </w:r>
      <w:r w:rsidRPr="00B744A3">
        <w:rPr>
          <w:spacing w:val="1"/>
          <w:sz w:val="24"/>
          <w:szCs w:val="24"/>
        </w:rPr>
        <w:t xml:space="preserve"> </w:t>
      </w:r>
      <w:r w:rsidRPr="00B744A3">
        <w:rPr>
          <w:sz w:val="24"/>
          <w:szCs w:val="24"/>
        </w:rPr>
        <w:t>разной высоте. Стартовые ускорения по дифференцированному сигналу. Метание малых мячей по</w:t>
      </w:r>
      <w:r w:rsidRPr="00B744A3">
        <w:rPr>
          <w:spacing w:val="1"/>
          <w:sz w:val="24"/>
          <w:szCs w:val="24"/>
        </w:rPr>
        <w:t xml:space="preserve"> </w:t>
      </w:r>
      <w:r w:rsidRPr="00B744A3">
        <w:rPr>
          <w:sz w:val="24"/>
          <w:szCs w:val="24"/>
        </w:rPr>
        <w:t>движущимся мишеням (катящейся, раскачивающейся, летящей). Ловля теннисного мяча после</w:t>
      </w:r>
      <w:r w:rsidRPr="00B744A3">
        <w:rPr>
          <w:spacing w:val="1"/>
          <w:sz w:val="24"/>
          <w:szCs w:val="24"/>
        </w:rPr>
        <w:t xml:space="preserve"> </w:t>
      </w:r>
      <w:r w:rsidRPr="00B744A3">
        <w:rPr>
          <w:sz w:val="24"/>
          <w:szCs w:val="24"/>
        </w:rPr>
        <w:t>отскока от пола, стены (правой и левой рукой). Передача теннисного мяча в парах правой (левой)</w:t>
      </w:r>
      <w:r w:rsidRPr="00B744A3">
        <w:rPr>
          <w:spacing w:val="1"/>
          <w:sz w:val="24"/>
          <w:szCs w:val="24"/>
        </w:rPr>
        <w:t xml:space="preserve"> </w:t>
      </w:r>
      <w:r w:rsidRPr="00B744A3">
        <w:rPr>
          <w:sz w:val="24"/>
          <w:szCs w:val="24"/>
        </w:rPr>
        <w:t>рукой и попеременно. Ведение теннисного мяча ногами с ускорением по прямой, по кругу, вокруг</w:t>
      </w:r>
      <w:r w:rsidRPr="00B744A3">
        <w:rPr>
          <w:spacing w:val="1"/>
          <w:sz w:val="24"/>
          <w:szCs w:val="24"/>
        </w:rPr>
        <w:t xml:space="preserve"> </w:t>
      </w:r>
      <w:r w:rsidRPr="00B744A3">
        <w:rPr>
          <w:sz w:val="24"/>
          <w:szCs w:val="24"/>
        </w:rPr>
        <w:t>стоек.</w:t>
      </w:r>
      <w:r w:rsidRPr="00B744A3">
        <w:rPr>
          <w:spacing w:val="1"/>
          <w:sz w:val="24"/>
          <w:szCs w:val="24"/>
        </w:rPr>
        <w:t xml:space="preserve"> </w:t>
      </w:r>
      <w:r w:rsidRPr="00B744A3">
        <w:rPr>
          <w:sz w:val="24"/>
          <w:szCs w:val="24"/>
        </w:rPr>
        <w:t>Прыжки</w:t>
      </w:r>
      <w:r w:rsidRPr="00B744A3">
        <w:rPr>
          <w:spacing w:val="1"/>
          <w:sz w:val="24"/>
          <w:szCs w:val="24"/>
        </w:rPr>
        <w:t xml:space="preserve"> </w:t>
      </w:r>
      <w:r w:rsidRPr="00B744A3">
        <w:rPr>
          <w:sz w:val="24"/>
          <w:szCs w:val="24"/>
        </w:rPr>
        <w:t>через</w:t>
      </w:r>
      <w:r w:rsidRPr="00B744A3">
        <w:rPr>
          <w:spacing w:val="1"/>
          <w:sz w:val="24"/>
          <w:szCs w:val="24"/>
        </w:rPr>
        <w:t xml:space="preserve"> </w:t>
      </w:r>
      <w:r w:rsidRPr="00B744A3">
        <w:rPr>
          <w:sz w:val="24"/>
          <w:szCs w:val="24"/>
        </w:rPr>
        <w:t>скакалку</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месте</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движении</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максимальной</w:t>
      </w:r>
      <w:r w:rsidRPr="00B744A3">
        <w:rPr>
          <w:spacing w:val="1"/>
          <w:sz w:val="24"/>
          <w:szCs w:val="24"/>
        </w:rPr>
        <w:t xml:space="preserve"> </w:t>
      </w:r>
      <w:r w:rsidRPr="00B744A3">
        <w:rPr>
          <w:sz w:val="24"/>
          <w:szCs w:val="24"/>
        </w:rPr>
        <w:t>частотой</w:t>
      </w:r>
      <w:r w:rsidRPr="00B744A3">
        <w:rPr>
          <w:spacing w:val="1"/>
          <w:sz w:val="24"/>
          <w:szCs w:val="24"/>
        </w:rPr>
        <w:t xml:space="preserve"> </w:t>
      </w:r>
      <w:r w:rsidRPr="00B744A3">
        <w:rPr>
          <w:sz w:val="24"/>
          <w:szCs w:val="24"/>
        </w:rPr>
        <w:t>прыжков.</w:t>
      </w:r>
      <w:r w:rsidRPr="00B744A3">
        <w:rPr>
          <w:spacing w:val="1"/>
          <w:sz w:val="24"/>
          <w:szCs w:val="24"/>
        </w:rPr>
        <w:t xml:space="preserve"> </w:t>
      </w:r>
      <w:r w:rsidRPr="00B744A3">
        <w:rPr>
          <w:sz w:val="24"/>
          <w:szCs w:val="24"/>
        </w:rPr>
        <w:t>Преодоление полосы препятствий, включающей в себя прыжки на разную высоту и длину, по</w:t>
      </w:r>
      <w:r w:rsidRPr="00B744A3">
        <w:rPr>
          <w:spacing w:val="1"/>
          <w:sz w:val="24"/>
          <w:szCs w:val="24"/>
        </w:rPr>
        <w:t xml:space="preserve"> </w:t>
      </w:r>
      <w:r w:rsidRPr="00B744A3">
        <w:rPr>
          <w:sz w:val="24"/>
          <w:szCs w:val="24"/>
        </w:rPr>
        <w:t>разметке, бег с максимальной скоростью в разных направлениях и с преодолением опор различной</w:t>
      </w:r>
      <w:r w:rsidRPr="00B744A3">
        <w:rPr>
          <w:spacing w:val="-57"/>
          <w:sz w:val="24"/>
          <w:szCs w:val="24"/>
        </w:rPr>
        <w:t xml:space="preserve"> </w:t>
      </w:r>
      <w:r w:rsidRPr="00B744A3">
        <w:rPr>
          <w:sz w:val="24"/>
          <w:szCs w:val="24"/>
        </w:rPr>
        <w:t>высоты и ширины, повороты, обегание различных предметов (легкоатлетических стоек, мячей,</w:t>
      </w:r>
      <w:r w:rsidRPr="00B744A3">
        <w:rPr>
          <w:spacing w:val="1"/>
          <w:sz w:val="24"/>
          <w:szCs w:val="24"/>
        </w:rPr>
        <w:t xml:space="preserve"> </w:t>
      </w:r>
      <w:r w:rsidRPr="00B744A3">
        <w:rPr>
          <w:sz w:val="24"/>
          <w:szCs w:val="24"/>
        </w:rPr>
        <w:t>лежащих</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полу или</w:t>
      </w:r>
      <w:r w:rsidRPr="00B744A3">
        <w:rPr>
          <w:spacing w:val="1"/>
          <w:sz w:val="24"/>
          <w:szCs w:val="24"/>
        </w:rPr>
        <w:t xml:space="preserve"> </w:t>
      </w:r>
      <w:r w:rsidRPr="00B744A3">
        <w:rPr>
          <w:sz w:val="24"/>
          <w:szCs w:val="24"/>
        </w:rPr>
        <w:t>подвешенных</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высоте).</w:t>
      </w:r>
      <w:r w:rsidRPr="00B744A3">
        <w:rPr>
          <w:spacing w:val="1"/>
          <w:sz w:val="24"/>
          <w:szCs w:val="24"/>
        </w:rPr>
        <w:t xml:space="preserve"> </w:t>
      </w:r>
      <w:r w:rsidRPr="00B744A3">
        <w:rPr>
          <w:sz w:val="24"/>
          <w:szCs w:val="24"/>
        </w:rPr>
        <w:t>Эстафеты</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подвижные</w:t>
      </w:r>
      <w:r w:rsidRPr="00B744A3">
        <w:rPr>
          <w:spacing w:val="1"/>
          <w:sz w:val="24"/>
          <w:szCs w:val="24"/>
        </w:rPr>
        <w:t xml:space="preserve"> </w:t>
      </w:r>
      <w:r w:rsidRPr="00B744A3">
        <w:rPr>
          <w:sz w:val="24"/>
          <w:szCs w:val="24"/>
        </w:rPr>
        <w:t>игры</w:t>
      </w:r>
      <w:r w:rsidRPr="00B744A3">
        <w:rPr>
          <w:spacing w:val="1"/>
          <w:sz w:val="24"/>
          <w:szCs w:val="24"/>
        </w:rPr>
        <w:t xml:space="preserve"> </w:t>
      </w:r>
      <w:r w:rsidRPr="00B744A3">
        <w:rPr>
          <w:sz w:val="24"/>
          <w:szCs w:val="24"/>
        </w:rPr>
        <w:t>со</w:t>
      </w:r>
      <w:r w:rsidRPr="00B744A3">
        <w:rPr>
          <w:spacing w:val="1"/>
          <w:sz w:val="24"/>
          <w:szCs w:val="24"/>
        </w:rPr>
        <w:t xml:space="preserve"> </w:t>
      </w:r>
      <w:r w:rsidRPr="00B744A3">
        <w:rPr>
          <w:sz w:val="24"/>
          <w:szCs w:val="24"/>
        </w:rPr>
        <w:t>скоростной</w:t>
      </w:r>
      <w:r w:rsidRPr="00B744A3">
        <w:rPr>
          <w:spacing w:val="1"/>
          <w:sz w:val="24"/>
          <w:szCs w:val="24"/>
        </w:rPr>
        <w:t xml:space="preserve"> </w:t>
      </w:r>
      <w:r w:rsidRPr="00B744A3">
        <w:rPr>
          <w:sz w:val="24"/>
          <w:szCs w:val="24"/>
        </w:rPr>
        <w:t>направленностью. Технические действия из базовых видов спорта, выполняемые с максимальной</w:t>
      </w:r>
      <w:r w:rsidRPr="00B744A3">
        <w:rPr>
          <w:spacing w:val="1"/>
          <w:sz w:val="24"/>
          <w:szCs w:val="24"/>
        </w:rPr>
        <w:t xml:space="preserve"> </w:t>
      </w:r>
      <w:r w:rsidRPr="00B744A3">
        <w:rPr>
          <w:sz w:val="24"/>
          <w:szCs w:val="24"/>
        </w:rPr>
        <w:t>скоростью</w:t>
      </w:r>
      <w:r w:rsidRPr="00B744A3">
        <w:rPr>
          <w:spacing w:val="-1"/>
          <w:sz w:val="24"/>
          <w:szCs w:val="24"/>
        </w:rPr>
        <w:t xml:space="preserve"> </w:t>
      </w:r>
      <w:r w:rsidRPr="00B744A3">
        <w:rPr>
          <w:sz w:val="24"/>
          <w:szCs w:val="24"/>
        </w:rPr>
        <w:t>движений.</w:t>
      </w:r>
    </w:p>
    <w:p w:rsidR="00416A09" w:rsidRPr="00B744A3" w:rsidRDefault="00416A09" w:rsidP="00B744A3">
      <w:pPr>
        <w:spacing w:before="1" w:line="276" w:lineRule="auto"/>
        <w:ind w:left="1733"/>
        <w:jc w:val="both"/>
        <w:rPr>
          <w:i/>
          <w:sz w:val="24"/>
          <w:szCs w:val="24"/>
        </w:rPr>
      </w:pPr>
      <w:r w:rsidRPr="00B744A3">
        <w:rPr>
          <w:i/>
          <w:sz w:val="24"/>
          <w:szCs w:val="24"/>
        </w:rPr>
        <w:t>Развитие</w:t>
      </w:r>
      <w:r w:rsidRPr="00B744A3">
        <w:rPr>
          <w:i/>
          <w:spacing w:val="-3"/>
          <w:sz w:val="24"/>
          <w:szCs w:val="24"/>
        </w:rPr>
        <w:t xml:space="preserve"> </w:t>
      </w:r>
      <w:r w:rsidRPr="00B744A3">
        <w:rPr>
          <w:i/>
          <w:sz w:val="24"/>
          <w:szCs w:val="24"/>
        </w:rPr>
        <w:t>выносливости.</w:t>
      </w:r>
    </w:p>
    <w:p w:rsidR="00416A09" w:rsidRPr="00B744A3" w:rsidRDefault="00416A09" w:rsidP="00B744A3">
      <w:pPr>
        <w:pStyle w:val="a4"/>
        <w:spacing w:line="276" w:lineRule="auto"/>
        <w:ind w:right="111"/>
        <w:rPr>
          <w:sz w:val="24"/>
          <w:szCs w:val="24"/>
        </w:rPr>
      </w:pPr>
      <w:r w:rsidRPr="00B744A3">
        <w:rPr>
          <w:sz w:val="24"/>
          <w:szCs w:val="24"/>
        </w:rPr>
        <w:t>Равномерный</w:t>
      </w:r>
      <w:r w:rsidRPr="00B744A3">
        <w:rPr>
          <w:spacing w:val="1"/>
          <w:sz w:val="24"/>
          <w:szCs w:val="24"/>
        </w:rPr>
        <w:t xml:space="preserve"> </w:t>
      </w:r>
      <w:r w:rsidRPr="00B744A3">
        <w:rPr>
          <w:sz w:val="24"/>
          <w:szCs w:val="24"/>
        </w:rPr>
        <w:t>бег</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передвижение</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лыжах</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режимах</w:t>
      </w:r>
      <w:r w:rsidRPr="00B744A3">
        <w:rPr>
          <w:spacing w:val="1"/>
          <w:sz w:val="24"/>
          <w:szCs w:val="24"/>
        </w:rPr>
        <w:t xml:space="preserve"> </w:t>
      </w:r>
      <w:r w:rsidRPr="00B744A3">
        <w:rPr>
          <w:sz w:val="24"/>
          <w:szCs w:val="24"/>
        </w:rPr>
        <w:t>умеренной</w:t>
      </w:r>
      <w:r w:rsidRPr="00B744A3">
        <w:rPr>
          <w:spacing w:val="1"/>
          <w:sz w:val="24"/>
          <w:szCs w:val="24"/>
        </w:rPr>
        <w:t xml:space="preserve"> </w:t>
      </w:r>
      <w:r w:rsidRPr="00B744A3">
        <w:rPr>
          <w:sz w:val="24"/>
          <w:szCs w:val="24"/>
        </w:rPr>
        <w:t>и</w:t>
      </w:r>
      <w:r w:rsidRPr="00B744A3">
        <w:rPr>
          <w:spacing w:val="61"/>
          <w:sz w:val="24"/>
          <w:szCs w:val="24"/>
        </w:rPr>
        <w:t xml:space="preserve"> </w:t>
      </w:r>
      <w:r w:rsidRPr="00B744A3">
        <w:rPr>
          <w:sz w:val="24"/>
          <w:szCs w:val="24"/>
        </w:rPr>
        <w:t>большой</w:t>
      </w:r>
      <w:r w:rsidRPr="00B744A3">
        <w:rPr>
          <w:spacing w:val="1"/>
          <w:sz w:val="24"/>
          <w:szCs w:val="24"/>
        </w:rPr>
        <w:t xml:space="preserve"> </w:t>
      </w:r>
      <w:r w:rsidRPr="00B744A3">
        <w:rPr>
          <w:sz w:val="24"/>
          <w:szCs w:val="24"/>
        </w:rPr>
        <w:t>интенсивности.</w:t>
      </w:r>
      <w:r w:rsidRPr="00B744A3">
        <w:rPr>
          <w:spacing w:val="1"/>
          <w:sz w:val="24"/>
          <w:szCs w:val="24"/>
        </w:rPr>
        <w:t xml:space="preserve"> </w:t>
      </w:r>
      <w:r w:rsidRPr="00B744A3">
        <w:rPr>
          <w:sz w:val="24"/>
          <w:szCs w:val="24"/>
        </w:rPr>
        <w:t>Повторный</w:t>
      </w:r>
      <w:r w:rsidRPr="00B744A3">
        <w:rPr>
          <w:spacing w:val="1"/>
          <w:sz w:val="24"/>
          <w:szCs w:val="24"/>
        </w:rPr>
        <w:t xml:space="preserve"> </w:t>
      </w:r>
      <w:r w:rsidRPr="00B744A3">
        <w:rPr>
          <w:sz w:val="24"/>
          <w:szCs w:val="24"/>
        </w:rPr>
        <w:t>бег</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передвижение</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лыжах</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режимах</w:t>
      </w:r>
      <w:r w:rsidRPr="00B744A3">
        <w:rPr>
          <w:spacing w:val="1"/>
          <w:sz w:val="24"/>
          <w:szCs w:val="24"/>
        </w:rPr>
        <w:t xml:space="preserve"> </w:t>
      </w:r>
      <w:r w:rsidRPr="00B744A3">
        <w:rPr>
          <w:sz w:val="24"/>
          <w:szCs w:val="24"/>
        </w:rPr>
        <w:t>максимальной</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субмаксимальной</w:t>
      </w:r>
      <w:r w:rsidRPr="00B744A3">
        <w:rPr>
          <w:spacing w:val="-1"/>
          <w:sz w:val="24"/>
          <w:szCs w:val="24"/>
        </w:rPr>
        <w:t xml:space="preserve"> </w:t>
      </w:r>
      <w:r w:rsidRPr="00B744A3">
        <w:rPr>
          <w:sz w:val="24"/>
          <w:szCs w:val="24"/>
        </w:rPr>
        <w:t>интенсивности.</w:t>
      </w:r>
      <w:r w:rsidRPr="00B744A3">
        <w:rPr>
          <w:spacing w:val="-3"/>
          <w:sz w:val="24"/>
          <w:szCs w:val="24"/>
        </w:rPr>
        <w:t xml:space="preserve"> </w:t>
      </w:r>
      <w:r w:rsidRPr="00B744A3">
        <w:rPr>
          <w:sz w:val="24"/>
          <w:szCs w:val="24"/>
        </w:rPr>
        <w:t>Кроссовый бег</w:t>
      </w:r>
      <w:r w:rsidRPr="00B744A3">
        <w:rPr>
          <w:spacing w:val="-2"/>
          <w:sz w:val="24"/>
          <w:szCs w:val="24"/>
        </w:rPr>
        <w:t xml:space="preserve"> </w:t>
      </w:r>
      <w:r w:rsidRPr="00B744A3">
        <w:rPr>
          <w:sz w:val="24"/>
          <w:szCs w:val="24"/>
        </w:rPr>
        <w:t>и марш-бросок на</w:t>
      </w:r>
      <w:r w:rsidRPr="00B744A3">
        <w:rPr>
          <w:spacing w:val="-1"/>
          <w:sz w:val="24"/>
          <w:szCs w:val="24"/>
        </w:rPr>
        <w:t xml:space="preserve"> </w:t>
      </w:r>
      <w:r w:rsidRPr="00B744A3">
        <w:rPr>
          <w:sz w:val="24"/>
          <w:szCs w:val="24"/>
        </w:rPr>
        <w:t>лыжах.</w:t>
      </w:r>
    </w:p>
    <w:p w:rsidR="00416A09" w:rsidRPr="00B744A3" w:rsidRDefault="00416A09" w:rsidP="00B744A3">
      <w:pPr>
        <w:spacing w:line="276" w:lineRule="auto"/>
        <w:ind w:left="1733"/>
        <w:jc w:val="both"/>
        <w:rPr>
          <w:i/>
          <w:sz w:val="24"/>
          <w:szCs w:val="24"/>
        </w:rPr>
      </w:pPr>
      <w:r w:rsidRPr="00B744A3">
        <w:rPr>
          <w:i/>
          <w:sz w:val="24"/>
          <w:szCs w:val="24"/>
        </w:rPr>
        <w:t>Развитие</w:t>
      </w:r>
      <w:r w:rsidRPr="00B744A3">
        <w:rPr>
          <w:i/>
          <w:spacing w:val="-3"/>
          <w:sz w:val="24"/>
          <w:szCs w:val="24"/>
        </w:rPr>
        <w:t xml:space="preserve"> </w:t>
      </w:r>
      <w:r w:rsidRPr="00B744A3">
        <w:rPr>
          <w:i/>
          <w:sz w:val="24"/>
          <w:szCs w:val="24"/>
        </w:rPr>
        <w:t>координации</w:t>
      </w:r>
      <w:r w:rsidRPr="00B744A3">
        <w:rPr>
          <w:i/>
          <w:spacing w:val="-1"/>
          <w:sz w:val="24"/>
          <w:szCs w:val="24"/>
        </w:rPr>
        <w:t xml:space="preserve"> </w:t>
      </w:r>
      <w:r w:rsidRPr="00B744A3">
        <w:rPr>
          <w:i/>
          <w:sz w:val="24"/>
          <w:szCs w:val="24"/>
        </w:rPr>
        <w:t>движений.</w:t>
      </w:r>
    </w:p>
    <w:p w:rsidR="00416A09" w:rsidRPr="00B744A3" w:rsidRDefault="00416A09" w:rsidP="00B744A3">
      <w:pPr>
        <w:pStyle w:val="a4"/>
        <w:spacing w:line="276" w:lineRule="auto"/>
        <w:ind w:right="109"/>
        <w:rPr>
          <w:sz w:val="24"/>
          <w:szCs w:val="24"/>
        </w:rPr>
      </w:pPr>
      <w:r w:rsidRPr="00B744A3">
        <w:rPr>
          <w:sz w:val="24"/>
          <w:szCs w:val="24"/>
        </w:rPr>
        <w:t>Жонглирование</w:t>
      </w:r>
      <w:r w:rsidRPr="00B744A3">
        <w:rPr>
          <w:spacing w:val="1"/>
          <w:sz w:val="24"/>
          <w:szCs w:val="24"/>
        </w:rPr>
        <w:t xml:space="preserve"> </w:t>
      </w:r>
      <w:r w:rsidRPr="00B744A3">
        <w:rPr>
          <w:sz w:val="24"/>
          <w:szCs w:val="24"/>
        </w:rPr>
        <w:t>большими</w:t>
      </w:r>
      <w:r w:rsidRPr="00B744A3">
        <w:rPr>
          <w:spacing w:val="1"/>
          <w:sz w:val="24"/>
          <w:szCs w:val="24"/>
        </w:rPr>
        <w:t xml:space="preserve"> </w:t>
      </w:r>
      <w:r w:rsidRPr="00B744A3">
        <w:rPr>
          <w:sz w:val="24"/>
          <w:szCs w:val="24"/>
        </w:rPr>
        <w:t>(волейбольными)</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малыми</w:t>
      </w:r>
      <w:r w:rsidRPr="00B744A3">
        <w:rPr>
          <w:spacing w:val="1"/>
          <w:sz w:val="24"/>
          <w:szCs w:val="24"/>
        </w:rPr>
        <w:t xml:space="preserve"> </w:t>
      </w:r>
      <w:r w:rsidRPr="00B744A3">
        <w:rPr>
          <w:sz w:val="24"/>
          <w:szCs w:val="24"/>
        </w:rPr>
        <w:t>(теннисными)</w:t>
      </w:r>
      <w:r w:rsidRPr="00B744A3">
        <w:rPr>
          <w:spacing w:val="1"/>
          <w:sz w:val="24"/>
          <w:szCs w:val="24"/>
        </w:rPr>
        <w:t xml:space="preserve"> </w:t>
      </w:r>
      <w:r w:rsidRPr="00B744A3">
        <w:rPr>
          <w:sz w:val="24"/>
          <w:szCs w:val="24"/>
        </w:rPr>
        <w:t>мячами.</w:t>
      </w:r>
      <w:r w:rsidRPr="00B744A3">
        <w:rPr>
          <w:spacing w:val="1"/>
          <w:sz w:val="24"/>
          <w:szCs w:val="24"/>
        </w:rPr>
        <w:t xml:space="preserve"> </w:t>
      </w:r>
      <w:r w:rsidRPr="00B744A3">
        <w:rPr>
          <w:sz w:val="24"/>
          <w:szCs w:val="24"/>
        </w:rPr>
        <w:t>Жонглирование гимнастической палкой. Жонглирование волейбольным мячом головой. Метание</w:t>
      </w:r>
      <w:r w:rsidRPr="00B744A3">
        <w:rPr>
          <w:spacing w:val="1"/>
          <w:sz w:val="24"/>
          <w:szCs w:val="24"/>
        </w:rPr>
        <w:t xml:space="preserve"> </w:t>
      </w:r>
      <w:r w:rsidRPr="00B744A3">
        <w:rPr>
          <w:sz w:val="24"/>
          <w:szCs w:val="24"/>
        </w:rPr>
        <w:t>малых</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больших</w:t>
      </w:r>
      <w:r w:rsidRPr="00B744A3">
        <w:rPr>
          <w:spacing w:val="1"/>
          <w:sz w:val="24"/>
          <w:szCs w:val="24"/>
        </w:rPr>
        <w:t xml:space="preserve"> </w:t>
      </w:r>
      <w:r w:rsidRPr="00B744A3">
        <w:rPr>
          <w:sz w:val="24"/>
          <w:szCs w:val="24"/>
        </w:rPr>
        <w:t>мячей</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мишень</w:t>
      </w:r>
      <w:r w:rsidRPr="00B744A3">
        <w:rPr>
          <w:spacing w:val="1"/>
          <w:sz w:val="24"/>
          <w:szCs w:val="24"/>
        </w:rPr>
        <w:t xml:space="preserve"> </w:t>
      </w:r>
      <w:r w:rsidRPr="00B744A3">
        <w:rPr>
          <w:sz w:val="24"/>
          <w:szCs w:val="24"/>
        </w:rPr>
        <w:t>(неподвижную</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двигающуюся).</w:t>
      </w:r>
      <w:r w:rsidRPr="00B744A3">
        <w:rPr>
          <w:spacing w:val="1"/>
          <w:sz w:val="24"/>
          <w:szCs w:val="24"/>
        </w:rPr>
        <w:t xml:space="preserve"> </w:t>
      </w:r>
      <w:r w:rsidRPr="00B744A3">
        <w:rPr>
          <w:sz w:val="24"/>
          <w:szCs w:val="24"/>
        </w:rPr>
        <w:t>Передвижения</w:t>
      </w:r>
      <w:r w:rsidRPr="00B744A3">
        <w:rPr>
          <w:spacing w:val="1"/>
          <w:sz w:val="24"/>
          <w:szCs w:val="24"/>
        </w:rPr>
        <w:t xml:space="preserve"> </w:t>
      </w:r>
      <w:r w:rsidRPr="00B744A3">
        <w:rPr>
          <w:sz w:val="24"/>
          <w:szCs w:val="24"/>
        </w:rPr>
        <w:t>по</w:t>
      </w:r>
      <w:r w:rsidRPr="00B744A3">
        <w:rPr>
          <w:spacing w:val="1"/>
          <w:sz w:val="24"/>
          <w:szCs w:val="24"/>
        </w:rPr>
        <w:t xml:space="preserve"> </w:t>
      </w:r>
      <w:r w:rsidRPr="00B744A3">
        <w:rPr>
          <w:sz w:val="24"/>
          <w:szCs w:val="24"/>
        </w:rPr>
        <w:t>возвышенной</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наклонной,</w:t>
      </w:r>
      <w:r w:rsidRPr="00B744A3">
        <w:rPr>
          <w:spacing w:val="1"/>
          <w:sz w:val="24"/>
          <w:szCs w:val="24"/>
        </w:rPr>
        <w:t xml:space="preserve"> </w:t>
      </w:r>
      <w:r w:rsidRPr="00B744A3">
        <w:rPr>
          <w:sz w:val="24"/>
          <w:szCs w:val="24"/>
        </w:rPr>
        <w:t>ограниченной</w:t>
      </w:r>
      <w:r w:rsidRPr="00B744A3">
        <w:rPr>
          <w:spacing w:val="1"/>
          <w:sz w:val="24"/>
          <w:szCs w:val="24"/>
        </w:rPr>
        <w:t xml:space="preserve"> </w:t>
      </w:r>
      <w:r w:rsidRPr="00B744A3">
        <w:rPr>
          <w:sz w:val="24"/>
          <w:szCs w:val="24"/>
        </w:rPr>
        <w:t>по</w:t>
      </w:r>
      <w:r w:rsidRPr="00B744A3">
        <w:rPr>
          <w:spacing w:val="1"/>
          <w:sz w:val="24"/>
          <w:szCs w:val="24"/>
        </w:rPr>
        <w:t xml:space="preserve"> </w:t>
      </w:r>
      <w:r w:rsidRPr="00B744A3">
        <w:rPr>
          <w:sz w:val="24"/>
          <w:szCs w:val="24"/>
        </w:rPr>
        <w:t>ширине</w:t>
      </w:r>
      <w:r w:rsidRPr="00B744A3">
        <w:rPr>
          <w:spacing w:val="1"/>
          <w:sz w:val="24"/>
          <w:szCs w:val="24"/>
        </w:rPr>
        <w:t xml:space="preserve"> </w:t>
      </w:r>
      <w:r w:rsidRPr="00B744A3">
        <w:rPr>
          <w:sz w:val="24"/>
          <w:szCs w:val="24"/>
        </w:rPr>
        <w:t>опоре</w:t>
      </w:r>
      <w:r w:rsidRPr="00B744A3">
        <w:rPr>
          <w:spacing w:val="1"/>
          <w:sz w:val="24"/>
          <w:szCs w:val="24"/>
        </w:rPr>
        <w:t xml:space="preserve"> </w:t>
      </w:r>
      <w:r w:rsidRPr="00B744A3">
        <w:rPr>
          <w:sz w:val="24"/>
          <w:szCs w:val="24"/>
        </w:rPr>
        <w:t>(без</w:t>
      </w:r>
      <w:r w:rsidRPr="00B744A3">
        <w:rPr>
          <w:spacing w:val="1"/>
          <w:sz w:val="24"/>
          <w:szCs w:val="24"/>
        </w:rPr>
        <w:t xml:space="preserve"> </w:t>
      </w:r>
      <w:r w:rsidRPr="00B744A3">
        <w:rPr>
          <w:sz w:val="24"/>
          <w:szCs w:val="24"/>
        </w:rPr>
        <w:t>предмета</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предметом</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голове).</w:t>
      </w:r>
      <w:r w:rsidRPr="00B744A3">
        <w:rPr>
          <w:spacing w:val="1"/>
          <w:sz w:val="24"/>
          <w:szCs w:val="24"/>
        </w:rPr>
        <w:t xml:space="preserve"> </w:t>
      </w:r>
      <w:r w:rsidRPr="00B744A3">
        <w:rPr>
          <w:sz w:val="24"/>
          <w:szCs w:val="24"/>
        </w:rPr>
        <w:t>Упражнения</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статическом</w:t>
      </w:r>
      <w:r w:rsidRPr="00B744A3">
        <w:rPr>
          <w:spacing w:val="1"/>
          <w:sz w:val="24"/>
          <w:szCs w:val="24"/>
        </w:rPr>
        <w:t xml:space="preserve"> </w:t>
      </w:r>
      <w:r w:rsidRPr="00B744A3">
        <w:rPr>
          <w:sz w:val="24"/>
          <w:szCs w:val="24"/>
        </w:rPr>
        <w:t>равновесии.</w:t>
      </w:r>
      <w:r w:rsidRPr="00B744A3">
        <w:rPr>
          <w:spacing w:val="1"/>
          <w:sz w:val="24"/>
          <w:szCs w:val="24"/>
        </w:rPr>
        <w:t xml:space="preserve"> </w:t>
      </w:r>
      <w:r w:rsidRPr="00B744A3">
        <w:rPr>
          <w:sz w:val="24"/>
          <w:szCs w:val="24"/>
        </w:rPr>
        <w:t>Упражнения</w:t>
      </w:r>
      <w:r w:rsidRPr="00B744A3">
        <w:rPr>
          <w:spacing w:val="1"/>
          <w:sz w:val="24"/>
          <w:szCs w:val="24"/>
        </w:rPr>
        <w:t xml:space="preserve"> </w:t>
      </w:r>
      <w:r w:rsidRPr="00B744A3">
        <w:rPr>
          <w:sz w:val="24"/>
          <w:szCs w:val="24"/>
        </w:rPr>
        <w:t>в</w:t>
      </w:r>
      <w:r w:rsidRPr="00B744A3">
        <w:rPr>
          <w:spacing w:val="61"/>
          <w:sz w:val="24"/>
          <w:szCs w:val="24"/>
        </w:rPr>
        <w:t xml:space="preserve"> </w:t>
      </w:r>
      <w:r w:rsidRPr="00B744A3">
        <w:rPr>
          <w:sz w:val="24"/>
          <w:szCs w:val="24"/>
        </w:rPr>
        <w:t>воспроизведении</w:t>
      </w:r>
      <w:r w:rsidRPr="00B744A3">
        <w:rPr>
          <w:spacing w:val="1"/>
          <w:sz w:val="24"/>
          <w:szCs w:val="24"/>
        </w:rPr>
        <w:t xml:space="preserve"> </w:t>
      </w:r>
      <w:r w:rsidRPr="00B744A3">
        <w:rPr>
          <w:sz w:val="24"/>
          <w:szCs w:val="24"/>
        </w:rPr>
        <w:t>пространственной</w:t>
      </w:r>
      <w:r w:rsidRPr="00B744A3">
        <w:rPr>
          <w:spacing w:val="1"/>
          <w:sz w:val="24"/>
          <w:szCs w:val="24"/>
        </w:rPr>
        <w:t xml:space="preserve"> </w:t>
      </w:r>
      <w:r w:rsidRPr="00B744A3">
        <w:rPr>
          <w:sz w:val="24"/>
          <w:szCs w:val="24"/>
        </w:rPr>
        <w:t>точности</w:t>
      </w:r>
      <w:r w:rsidRPr="00B744A3">
        <w:rPr>
          <w:spacing w:val="1"/>
          <w:sz w:val="24"/>
          <w:szCs w:val="24"/>
        </w:rPr>
        <w:t xml:space="preserve"> </w:t>
      </w:r>
      <w:r w:rsidRPr="00B744A3">
        <w:rPr>
          <w:sz w:val="24"/>
          <w:szCs w:val="24"/>
        </w:rPr>
        <w:t>движений</w:t>
      </w:r>
      <w:r w:rsidRPr="00B744A3">
        <w:rPr>
          <w:spacing w:val="1"/>
          <w:sz w:val="24"/>
          <w:szCs w:val="24"/>
        </w:rPr>
        <w:t xml:space="preserve"> </w:t>
      </w:r>
      <w:r w:rsidRPr="00B744A3">
        <w:rPr>
          <w:sz w:val="24"/>
          <w:szCs w:val="24"/>
        </w:rPr>
        <w:t>руками,</w:t>
      </w:r>
      <w:r w:rsidRPr="00B744A3">
        <w:rPr>
          <w:spacing w:val="1"/>
          <w:sz w:val="24"/>
          <w:szCs w:val="24"/>
        </w:rPr>
        <w:t xml:space="preserve"> </w:t>
      </w:r>
      <w:r w:rsidRPr="00B744A3">
        <w:rPr>
          <w:sz w:val="24"/>
          <w:szCs w:val="24"/>
        </w:rPr>
        <w:t>ногами,</w:t>
      </w:r>
      <w:r w:rsidRPr="00B744A3">
        <w:rPr>
          <w:spacing w:val="1"/>
          <w:sz w:val="24"/>
          <w:szCs w:val="24"/>
        </w:rPr>
        <w:t xml:space="preserve"> </w:t>
      </w:r>
      <w:r w:rsidRPr="00B744A3">
        <w:rPr>
          <w:sz w:val="24"/>
          <w:szCs w:val="24"/>
        </w:rPr>
        <w:t>туловищем.</w:t>
      </w:r>
      <w:r w:rsidRPr="00B744A3">
        <w:rPr>
          <w:spacing w:val="1"/>
          <w:sz w:val="24"/>
          <w:szCs w:val="24"/>
        </w:rPr>
        <w:t xml:space="preserve"> </w:t>
      </w:r>
      <w:r w:rsidRPr="00B744A3">
        <w:rPr>
          <w:sz w:val="24"/>
          <w:szCs w:val="24"/>
        </w:rPr>
        <w:t>Упражнение</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точность</w:t>
      </w:r>
      <w:r w:rsidRPr="00B744A3">
        <w:rPr>
          <w:spacing w:val="1"/>
          <w:sz w:val="24"/>
          <w:szCs w:val="24"/>
        </w:rPr>
        <w:t xml:space="preserve"> </w:t>
      </w:r>
      <w:r w:rsidRPr="00B744A3">
        <w:rPr>
          <w:sz w:val="24"/>
          <w:szCs w:val="24"/>
        </w:rPr>
        <w:t>дифференцирования</w:t>
      </w:r>
      <w:r w:rsidRPr="00B744A3">
        <w:rPr>
          <w:spacing w:val="-1"/>
          <w:sz w:val="24"/>
          <w:szCs w:val="24"/>
        </w:rPr>
        <w:t xml:space="preserve"> </w:t>
      </w:r>
      <w:r w:rsidRPr="00B744A3">
        <w:rPr>
          <w:sz w:val="24"/>
          <w:szCs w:val="24"/>
        </w:rPr>
        <w:t>мышечных</w:t>
      </w:r>
      <w:r w:rsidRPr="00B744A3">
        <w:rPr>
          <w:spacing w:val="2"/>
          <w:sz w:val="24"/>
          <w:szCs w:val="24"/>
        </w:rPr>
        <w:t xml:space="preserve"> </w:t>
      </w:r>
      <w:r w:rsidRPr="00B744A3">
        <w:rPr>
          <w:sz w:val="24"/>
          <w:szCs w:val="24"/>
        </w:rPr>
        <w:t>усилий. Подвижные</w:t>
      </w:r>
      <w:r w:rsidRPr="00B744A3">
        <w:rPr>
          <w:spacing w:val="-3"/>
          <w:sz w:val="24"/>
          <w:szCs w:val="24"/>
        </w:rPr>
        <w:t xml:space="preserve"> </w:t>
      </w:r>
      <w:r w:rsidRPr="00B744A3">
        <w:rPr>
          <w:sz w:val="24"/>
          <w:szCs w:val="24"/>
        </w:rPr>
        <w:t>и спортивные</w:t>
      </w:r>
      <w:r w:rsidRPr="00B744A3">
        <w:rPr>
          <w:spacing w:val="-3"/>
          <w:sz w:val="24"/>
          <w:szCs w:val="24"/>
        </w:rPr>
        <w:t xml:space="preserve"> </w:t>
      </w:r>
      <w:r w:rsidRPr="00B744A3">
        <w:rPr>
          <w:sz w:val="24"/>
          <w:szCs w:val="24"/>
        </w:rPr>
        <w:t>игры.</w:t>
      </w:r>
    </w:p>
    <w:p w:rsidR="00416A09" w:rsidRPr="00B744A3" w:rsidRDefault="00416A09" w:rsidP="00B744A3">
      <w:pPr>
        <w:spacing w:before="1" w:line="276" w:lineRule="auto"/>
        <w:ind w:left="1733"/>
        <w:jc w:val="both"/>
        <w:rPr>
          <w:i/>
          <w:sz w:val="24"/>
          <w:szCs w:val="24"/>
        </w:rPr>
      </w:pPr>
      <w:r w:rsidRPr="00B744A3">
        <w:rPr>
          <w:i/>
          <w:sz w:val="24"/>
          <w:szCs w:val="24"/>
        </w:rPr>
        <w:t>Развитие</w:t>
      </w:r>
      <w:r w:rsidRPr="00B744A3">
        <w:rPr>
          <w:i/>
          <w:spacing w:val="-5"/>
          <w:sz w:val="24"/>
          <w:szCs w:val="24"/>
        </w:rPr>
        <w:t xml:space="preserve"> </w:t>
      </w:r>
      <w:r w:rsidRPr="00B744A3">
        <w:rPr>
          <w:i/>
          <w:sz w:val="24"/>
          <w:szCs w:val="24"/>
        </w:rPr>
        <w:t>гибкости.</w:t>
      </w:r>
    </w:p>
    <w:p w:rsidR="00416A09" w:rsidRPr="00B744A3" w:rsidRDefault="00416A09" w:rsidP="00B744A3">
      <w:pPr>
        <w:pStyle w:val="a4"/>
        <w:spacing w:line="276" w:lineRule="auto"/>
        <w:ind w:right="107"/>
        <w:rPr>
          <w:sz w:val="24"/>
          <w:szCs w:val="24"/>
        </w:rPr>
      </w:pPr>
      <w:r w:rsidRPr="00B744A3">
        <w:rPr>
          <w:sz w:val="24"/>
          <w:szCs w:val="24"/>
        </w:rPr>
        <w:t>Комплексы</w:t>
      </w:r>
      <w:r w:rsidRPr="00B744A3">
        <w:rPr>
          <w:spacing w:val="1"/>
          <w:sz w:val="24"/>
          <w:szCs w:val="24"/>
        </w:rPr>
        <w:t xml:space="preserve"> </w:t>
      </w:r>
      <w:r w:rsidRPr="00B744A3">
        <w:rPr>
          <w:sz w:val="24"/>
          <w:szCs w:val="24"/>
        </w:rPr>
        <w:t>общеразвивающих</w:t>
      </w:r>
      <w:r w:rsidRPr="00B744A3">
        <w:rPr>
          <w:spacing w:val="1"/>
          <w:sz w:val="24"/>
          <w:szCs w:val="24"/>
        </w:rPr>
        <w:t xml:space="preserve"> </w:t>
      </w:r>
      <w:r w:rsidRPr="00B744A3">
        <w:rPr>
          <w:sz w:val="24"/>
          <w:szCs w:val="24"/>
        </w:rPr>
        <w:t>упражнений</w:t>
      </w:r>
      <w:r w:rsidRPr="00B744A3">
        <w:rPr>
          <w:spacing w:val="1"/>
          <w:sz w:val="24"/>
          <w:szCs w:val="24"/>
        </w:rPr>
        <w:t xml:space="preserve"> </w:t>
      </w:r>
      <w:r w:rsidRPr="00B744A3">
        <w:rPr>
          <w:sz w:val="24"/>
          <w:szCs w:val="24"/>
        </w:rPr>
        <w:t>(активных</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пассивных),</w:t>
      </w:r>
      <w:r w:rsidRPr="00B744A3">
        <w:rPr>
          <w:spacing w:val="1"/>
          <w:sz w:val="24"/>
          <w:szCs w:val="24"/>
        </w:rPr>
        <w:t xml:space="preserve"> </w:t>
      </w:r>
      <w:r w:rsidRPr="00B744A3">
        <w:rPr>
          <w:sz w:val="24"/>
          <w:szCs w:val="24"/>
        </w:rPr>
        <w:t>выполняемых</w:t>
      </w:r>
      <w:r w:rsidRPr="00B744A3">
        <w:rPr>
          <w:spacing w:val="1"/>
          <w:sz w:val="24"/>
          <w:szCs w:val="24"/>
        </w:rPr>
        <w:t xml:space="preserve"> </w:t>
      </w:r>
      <w:r w:rsidRPr="00B744A3">
        <w:rPr>
          <w:sz w:val="24"/>
          <w:szCs w:val="24"/>
        </w:rPr>
        <w:t>с</w:t>
      </w:r>
      <w:r w:rsidRPr="00B744A3">
        <w:rPr>
          <w:spacing w:val="-57"/>
          <w:sz w:val="24"/>
          <w:szCs w:val="24"/>
        </w:rPr>
        <w:t xml:space="preserve"> </w:t>
      </w:r>
      <w:r w:rsidRPr="00B744A3">
        <w:rPr>
          <w:sz w:val="24"/>
          <w:szCs w:val="24"/>
        </w:rPr>
        <w:t>большой амплитудой движений. Упражнения на растяжение и расслабление мышц. Специальные</w:t>
      </w:r>
      <w:r w:rsidRPr="00B744A3">
        <w:rPr>
          <w:spacing w:val="1"/>
          <w:sz w:val="24"/>
          <w:szCs w:val="24"/>
        </w:rPr>
        <w:t xml:space="preserve"> </w:t>
      </w:r>
      <w:r w:rsidRPr="00B744A3">
        <w:rPr>
          <w:sz w:val="24"/>
          <w:szCs w:val="24"/>
        </w:rPr>
        <w:t>упражнения для развития подвижности суставов (полушпагат, шпагат, выкруты гимнастической</w:t>
      </w:r>
      <w:r w:rsidRPr="00B744A3">
        <w:rPr>
          <w:spacing w:val="1"/>
          <w:sz w:val="24"/>
          <w:szCs w:val="24"/>
        </w:rPr>
        <w:t xml:space="preserve"> </w:t>
      </w:r>
      <w:r w:rsidRPr="00B744A3">
        <w:rPr>
          <w:sz w:val="24"/>
          <w:szCs w:val="24"/>
        </w:rPr>
        <w:t>палки).</w:t>
      </w:r>
    </w:p>
    <w:p w:rsidR="00416A09" w:rsidRPr="00B744A3" w:rsidRDefault="00416A09" w:rsidP="00B744A3">
      <w:pPr>
        <w:pStyle w:val="a4"/>
        <w:spacing w:line="276" w:lineRule="auto"/>
        <w:ind w:left="1733" w:firstLine="0"/>
        <w:rPr>
          <w:sz w:val="24"/>
          <w:szCs w:val="24"/>
        </w:rPr>
      </w:pPr>
      <w:r w:rsidRPr="00B744A3">
        <w:rPr>
          <w:sz w:val="24"/>
          <w:szCs w:val="24"/>
        </w:rPr>
        <w:t>Упражнения</w:t>
      </w:r>
      <w:r w:rsidRPr="00B744A3">
        <w:rPr>
          <w:spacing w:val="19"/>
          <w:sz w:val="24"/>
          <w:szCs w:val="24"/>
        </w:rPr>
        <w:t xml:space="preserve"> </w:t>
      </w:r>
      <w:r w:rsidRPr="00B744A3">
        <w:rPr>
          <w:sz w:val="24"/>
          <w:szCs w:val="24"/>
        </w:rPr>
        <w:t>культурно-этнической</w:t>
      </w:r>
      <w:r w:rsidRPr="00B744A3">
        <w:rPr>
          <w:spacing w:val="20"/>
          <w:sz w:val="24"/>
          <w:szCs w:val="24"/>
        </w:rPr>
        <w:t xml:space="preserve"> </w:t>
      </w:r>
      <w:r w:rsidRPr="00B744A3">
        <w:rPr>
          <w:sz w:val="24"/>
          <w:szCs w:val="24"/>
        </w:rPr>
        <w:t>направленности.</w:t>
      </w:r>
      <w:r w:rsidRPr="00B744A3">
        <w:rPr>
          <w:spacing w:val="19"/>
          <w:sz w:val="24"/>
          <w:szCs w:val="24"/>
        </w:rPr>
        <w:t xml:space="preserve"> </w:t>
      </w:r>
      <w:r w:rsidRPr="00B744A3">
        <w:rPr>
          <w:sz w:val="24"/>
          <w:szCs w:val="24"/>
        </w:rPr>
        <w:t>Сюжетно-образные</w:t>
      </w:r>
      <w:r w:rsidRPr="00B744A3">
        <w:rPr>
          <w:spacing w:val="19"/>
          <w:sz w:val="24"/>
          <w:szCs w:val="24"/>
        </w:rPr>
        <w:t xml:space="preserve"> </w:t>
      </w:r>
      <w:r w:rsidRPr="00B744A3">
        <w:rPr>
          <w:sz w:val="24"/>
          <w:szCs w:val="24"/>
        </w:rPr>
        <w:t>и</w:t>
      </w:r>
      <w:r w:rsidRPr="00B744A3">
        <w:rPr>
          <w:spacing w:val="20"/>
          <w:sz w:val="24"/>
          <w:szCs w:val="24"/>
        </w:rPr>
        <w:t xml:space="preserve"> </w:t>
      </w:r>
      <w:r w:rsidRPr="00B744A3">
        <w:rPr>
          <w:sz w:val="24"/>
          <w:szCs w:val="24"/>
        </w:rPr>
        <w:t>обрядовые</w:t>
      </w:r>
      <w:r w:rsidRPr="00B744A3">
        <w:rPr>
          <w:spacing w:val="18"/>
          <w:sz w:val="24"/>
          <w:szCs w:val="24"/>
        </w:rPr>
        <w:t xml:space="preserve"> </w:t>
      </w:r>
      <w:r w:rsidRPr="00B744A3">
        <w:rPr>
          <w:sz w:val="24"/>
          <w:szCs w:val="24"/>
        </w:rPr>
        <w:t>игры.</w:t>
      </w:r>
    </w:p>
    <w:p w:rsidR="00416A09" w:rsidRPr="00B744A3" w:rsidRDefault="00416A09" w:rsidP="00B744A3">
      <w:pPr>
        <w:pStyle w:val="a4"/>
        <w:spacing w:line="276" w:lineRule="auto"/>
        <w:ind w:firstLine="0"/>
        <w:rPr>
          <w:sz w:val="24"/>
          <w:szCs w:val="24"/>
        </w:rPr>
      </w:pPr>
      <w:r w:rsidRPr="00B744A3">
        <w:rPr>
          <w:sz w:val="24"/>
          <w:szCs w:val="24"/>
        </w:rPr>
        <w:t>Технические</w:t>
      </w:r>
      <w:r w:rsidRPr="00B744A3">
        <w:rPr>
          <w:spacing w:val="-5"/>
          <w:sz w:val="24"/>
          <w:szCs w:val="24"/>
        </w:rPr>
        <w:t xml:space="preserve"> </w:t>
      </w:r>
      <w:r w:rsidRPr="00B744A3">
        <w:rPr>
          <w:sz w:val="24"/>
          <w:szCs w:val="24"/>
        </w:rPr>
        <w:t>действия</w:t>
      </w:r>
      <w:r w:rsidRPr="00B744A3">
        <w:rPr>
          <w:spacing w:val="-6"/>
          <w:sz w:val="24"/>
          <w:szCs w:val="24"/>
        </w:rPr>
        <w:t xml:space="preserve"> </w:t>
      </w:r>
      <w:r w:rsidRPr="00B744A3">
        <w:rPr>
          <w:sz w:val="24"/>
          <w:szCs w:val="24"/>
        </w:rPr>
        <w:t>национальных</w:t>
      </w:r>
      <w:r w:rsidRPr="00B744A3">
        <w:rPr>
          <w:spacing w:val="-1"/>
          <w:sz w:val="24"/>
          <w:szCs w:val="24"/>
        </w:rPr>
        <w:t xml:space="preserve"> </w:t>
      </w:r>
      <w:r w:rsidRPr="00B744A3">
        <w:rPr>
          <w:sz w:val="24"/>
          <w:szCs w:val="24"/>
        </w:rPr>
        <w:t>видов</w:t>
      </w:r>
      <w:r w:rsidRPr="00B744A3">
        <w:rPr>
          <w:spacing w:val="-3"/>
          <w:sz w:val="24"/>
          <w:szCs w:val="24"/>
        </w:rPr>
        <w:t xml:space="preserve"> </w:t>
      </w:r>
      <w:r w:rsidRPr="00B744A3">
        <w:rPr>
          <w:sz w:val="24"/>
          <w:szCs w:val="24"/>
        </w:rPr>
        <w:t>спорта.</w:t>
      </w:r>
    </w:p>
    <w:p w:rsidR="00416A09" w:rsidRPr="00B744A3" w:rsidRDefault="00416A09" w:rsidP="00B744A3">
      <w:pPr>
        <w:spacing w:before="1" w:line="276" w:lineRule="auto"/>
        <w:ind w:left="1733" w:right="5841"/>
        <w:jc w:val="both"/>
        <w:rPr>
          <w:i/>
          <w:sz w:val="24"/>
          <w:szCs w:val="24"/>
        </w:rPr>
      </w:pPr>
      <w:r w:rsidRPr="00B744A3">
        <w:rPr>
          <w:i/>
          <w:sz w:val="24"/>
          <w:szCs w:val="24"/>
        </w:rPr>
        <w:t>Специальная физическая подготовка.</w:t>
      </w:r>
      <w:r w:rsidRPr="00B744A3">
        <w:rPr>
          <w:i/>
          <w:spacing w:val="-57"/>
          <w:sz w:val="24"/>
          <w:szCs w:val="24"/>
        </w:rPr>
        <w:t xml:space="preserve"> </w:t>
      </w:r>
      <w:r w:rsidRPr="00B744A3">
        <w:rPr>
          <w:i/>
          <w:sz w:val="24"/>
          <w:szCs w:val="24"/>
        </w:rPr>
        <w:t>Модуль</w:t>
      </w:r>
      <w:r w:rsidRPr="00B744A3">
        <w:rPr>
          <w:i/>
          <w:spacing w:val="-1"/>
          <w:sz w:val="24"/>
          <w:szCs w:val="24"/>
        </w:rPr>
        <w:t xml:space="preserve"> </w:t>
      </w:r>
      <w:r w:rsidRPr="00B744A3">
        <w:rPr>
          <w:i/>
          <w:sz w:val="24"/>
          <w:szCs w:val="24"/>
        </w:rPr>
        <w:t>«Гимнастика»</w:t>
      </w:r>
    </w:p>
    <w:p w:rsidR="00416A09" w:rsidRPr="00B744A3" w:rsidRDefault="00416A09" w:rsidP="00B744A3">
      <w:pPr>
        <w:pStyle w:val="a4"/>
        <w:spacing w:line="276" w:lineRule="auto"/>
        <w:ind w:right="111"/>
        <w:rPr>
          <w:sz w:val="24"/>
          <w:szCs w:val="24"/>
        </w:rPr>
      </w:pPr>
      <w:r w:rsidRPr="00B744A3">
        <w:rPr>
          <w:sz w:val="24"/>
          <w:szCs w:val="24"/>
        </w:rPr>
        <w:t>Развитие гибкости. Наклоны туловища вперёд, назад, в стороны с возрастающей амплитудой</w:t>
      </w:r>
      <w:r w:rsidRPr="00B744A3">
        <w:rPr>
          <w:spacing w:val="-57"/>
          <w:sz w:val="24"/>
          <w:szCs w:val="24"/>
        </w:rPr>
        <w:t xml:space="preserve"> </w:t>
      </w:r>
      <w:r w:rsidRPr="00B744A3">
        <w:rPr>
          <w:sz w:val="24"/>
          <w:szCs w:val="24"/>
        </w:rPr>
        <w:t>движений в положении стоя, сидя, сидя ноги в стороны. Упражнения с гимнастической палкой</w:t>
      </w:r>
      <w:r w:rsidRPr="00B744A3">
        <w:rPr>
          <w:spacing w:val="1"/>
          <w:sz w:val="24"/>
          <w:szCs w:val="24"/>
        </w:rPr>
        <w:t xml:space="preserve"> </w:t>
      </w:r>
      <w:r w:rsidRPr="00B744A3">
        <w:rPr>
          <w:sz w:val="24"/>
          <w:szCs w:val="24"/>
        </w:rPr>
        <w:t>(укороченной</w:t>
      </w:r>
      <w:r w:rsidRPr="00B744A3">
        <w:rPr>
          <w:spacing w:val="1"/>
          <w:sz w:val="24"/>
          <w:szCs w:val="24"/>
        </w:rPr>
        <w:t xml:space="preserve"> </w:t>
      </w:r>
      <w:r w:rsidRPr="00B744A3">
        <w:rPr>
          <w:sz w:val="24"/>
          <w:szCs w:val="24"/>
        </w:rPr>
        <w:t>скакалкой) для</w:t>
      </w:r>
      <w:r w:rsidRPr="00B744A3">
        <w:rPr>
          <w:spacing w:val="1"/>
          <w:sz w:val="24"/>
          <w:szCs w:val="24"/>
        </w:rPr>
        <w:t xml:space="preserve"> </w:t>
      </w:r>
      <w:r w:rsidRPr="00B744A3">
        <w:rPr>
          <w:sz w:val="24"/>
          <w:szCs w:val="24"/>
        </w:rPr>
        <w:t>развития подвижности</w:t>
      </w:r>
      <w:r w:rsidRPr="00B744A3">
        <w:rPr>
          <w:spacing w:val="1"/>
          <w:sz w:val="24"/>
          <w:szCs w:val="24"/>
        </w:rPr>
        <w:t xml:space="preserve"> </w:t>
      </w:r>
      <w:r w:rsidRPr="00B744A3">
        <w:rPr>
          <w:sz w:val="24"/>
          <w:szCs w:val="24"/>
        </w:rPr>
        <w:t>плечевого сустава (выкруты). Комплексы</w:t>
      </w:r>
      <w:r w:rsidRPr="00B744A3">
        <w:rPr>
          <w:spacing w:val="1"/>
          <w:sz w:val="24"/>
          <w:szCs w:val="24"/>
        </w:rPr>
        <w:t xml:space="preserve"> </w:t>
      </w:r>
      <w:r w:rsidRPr="00B744A3">
        <w:rPr>
          <w:sz w:val="24"/>
          <w:szCs w:val="24"/>
        </w:rPr>
        <w:t>общеразвивающих</w:t>
      </w:r>
      <w:r w:rsidRPr="00B744A3">
        <w:rPr>
          <w:spacing w:val="1"/>
          <w:sz w:val="24"/>
          <w:szCs w:val="24"/>
        </w:rPr>
        <w:t xml:space="preserve"> </w:t>
      </w:r>
      <w:r w:rsidRPr="00B744A3">
        <w:rPr>
          <w:sz w:val="24"/>
          <w:szCs w:val="24"/>
        </w:rPr>
        <w:t>упражнений</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повышенной</w:t>
      </w:r>
      <w:r w:rsidRPr="00B744A3">
        <w:rPr>
          <w:spacing w:val="1"/>
          <w:sz w:val="24"/>
          <w:szCs w:val="24"/>
        </w:rPr>
        <w:t xml:space="preserve"> </w:t>
      </w:r>
      <w:r w:rsidRPr="00B744A3">
        <w:rPr>
          <w:sz w:val="24"/>
          <w:szCs w:val="24"/>
        </w:rPr>
        <w:t>амплитудой</w:t>
      </w:r>
      <w:r w:rsidRPr="00B744A3">
        <w:rPr>
          <w:spacing w:val="1"/>
          <w:sz w:val="24"/>
          <w:szCs w:val="24"/>
        </w:rPr>
        <w:t xml:space="preserve"> </w:t>
      </w:r>
      <w:r w:rsidRPr="00B744A3">
        <w:rPr>
          <w:sz w:val="24"/>
          <w:szCs w:val="24"/>
        </w:rPr>
        <w:t>для</w:t>
      </w:r>
      <w:r w:rsidRPr="00B744A3">
        <w:rPr>
          <w:spacing w:val="1"/>
          <w:sz w:val="24"/>
          <w:szCs w:val="24"/>
        </w:rPr>
        <w:t xml:space="preserve"> </w:t>
      </w:r>
      <w:r w:rsidRPr="00B744A3">
        <w:rPr>
          <w:sz w:val="24"/>
          <w:szCs w:val="24"/>
        </w:rPr>
        <w:t>плечевых,</w:t>
      </w:r>
      <w:r w:rsidRPr="00B744A3">
        <w:rPr>
          <w:spacing w:val="1"/>
          <w:sz w:val="24"/>
          <w:szCs w:val="24"/>
        </w:rPr>
        <w:t xml:space="preserve"> </w:t>
      </w:r>
      <w:r w:rsidRPr="00B744A3">
        <w:rPr>
          <w:sz w:val="24"/>
          <w:szCs w:val="24"/>
        </w:rPr>
        <w:t>локтевых,</w:t>
      </w:r>
      <w:r w:rsidRPr="00B744A3">
        <w:rPr>
          <w:spacing w:val="1"/>
          <w:sz w:val="24"/>
          <w:szCs w:val="24"/>
        </w:rPr>
        <w:t xml:space="preserve"> </w:t>
      </w:r>
      <w:r w:rsidRPr="00B744A3">
        <w:rPr>
          <w:sz w:val="24"/>
          <w:szCs w:val="24"/>
        </w:rPr>
        <w:t>тазобедренных и коленных суставов для развития подвижности позвоночного столба. Комплексы</w:t>
      </w:r>
      <w:r w:rsidRPr="00B744A3">
        <w:rPr>
          <w:spacing w:val="1"/>
          <w:sz w:val="24"/>
          <w:szCs w:val="24"/>
        </w:rPr>
        <w:t xml:space="preserve"> </w:t>
      </w:r>
      <w:r w:rsidRPr="00B744A3">
        <w:rPr>
          <w:sz w:val="24"/>
          <w:szCs w:val="24"/>
        </w:rPr>
        <w:t>активных и пассивных упражнений с большой амплитудой движений. Упражнения для развития</w:t>
      </w:r>
      <w:r w:rsidRPr="00B744A3">
        <w:rPr>
          <w:spacing w:val="1"/>
          <w:sz w:val="24"/>
          <w:szCs w:val="24"/>
        </w:rPr>
        <w:t xml:space="preserve"> </w:t>
      </w:r>
      <w:r w:rsidRPr="00B744A3">
        <w:rPr>
          <w:sz w:val="24"/>
          <w:szCs w:val="24"/>
        </w:rPr>
        <w:t>подвижности</w:t>
      </w:r>
      <w:r w:rsidRPr="00B744A3">
        <w:rPr>
          <w:spacing w:val="-1"/>
          <w:sz w:val="24"/>
          <w:szCs w:val="24"/>
        </w:rPr>
        <w:t xml:space="preserve"> </w:t>
      </w:r>
      <w:r w:rsidRPr="00B744A3">
        <w:rPr>
          <w:sz w:val="24"/>
          <w:szCs w:val="24"/>
        </w:rPr>
        <w:t>суставов</w:t>
      </w:r>
      <w:r w:rsidRPr="00B744A3">
        <w:rPr>
          <w:spacing w:val="1"/>
          <w:sz w:val="24"/>
          <w:szCs w:val="24"/>
        </w:rPr>
        <w:t xml:space="preserve"> </w:t>
      </w:r>
      <w:r w:rsidRPr="00B744A3">
        <w:rPr>
          <w:sz w:val="24"/>
          <w:szCs w:val="24"/>
        </w:rPr>
        <w:t>(полушпагат, шпагат, складка,</w:t>
      </w:r>
      <w:r w:rsidRPr="00B744A3">
        <w:rPr>
          <w:spacing w:val="-1"/>
          <w:sz w:val="24"/>
          <w:szCs w:val="24"/>
        </w:rPr>
        <w:t xml:space="preserve"> </w:t>
      </w:r>
      <w:r w:rsidRPr="00B744A3">
        <w:rPr>
          <w:sz w:val="24"/>
          <w:szCs w:val="24"/>
        </w:rPr>
        <w:t>мост).</w:t>
      </w:r>
    </w:p>
    <w:p w:rsidR="00416A09" w:rsidRPr="00B744A3" w:rsidRDefault="00416A09" w:rsidP="00B744A3">
      <w:pPr>
        <w:pStyle w:val="a4"/>
        <w:spacing w:line="276" w:lineRule="auto"/>
        <w:ind w:right="106"/>
        <w:rPr>
          <w:sz w:val="24"/>
          <w:szCs w:val="24"/>
        </w:rPr>
      </w:pPr>
      <w:r w:rsidRPr="00B744A3">
        <w:rPr>
          <w:sz w:val="24"/>
          <w:szCs w:val="24"/>
        </w:rPr>
        <w:t>Развитие</w:t>
      </w:r>
      <w:r w:rsidRPr="00B744A3">
        <w:rPr>
          <w:spacing w:val="1"/>
          <w:sz w:val="24"/>
          <w:szCs w:val="24"/>
        </w:rPr>
        <w:t xml:space="preserve"> </w:t>
      </w:r>
      <w:r w:rsidRPr="00B744A3">
        <w:rPr>
          <w:sz w:val="24"/>
          <w:szCs w:val="24"/>
        </w:rPr>
        <w:t>координации</w:t>
      </w:r>
      <w:r w:rsidRPr="00B744A3">
        <w:rPr>
          <w:spacing w:val="1"/>
          <w:sz w:val="24"/>
          <w:szCs w:val="24"/>
        </w:rPr>
        <w:t xml:space="preserve"> </w:t>
      </w:r>
      <w:r w:rsidRPr="00B744A3">
        <w:rPr>
          <w:sz w:val="24"/>
          <w:szCs w:val="24"/>
        </w:rPr>
        <w:t>движений.</w:t>
      </w:r>
      <w:r w:rsidRPr="00B744A3">
        <w:rPr>
          <w:spacing w:val="1"/>
          <w:sz w:val="24"/>
          <w:szCs w:val="24"/>
        </w:rPr>
        <w:t xml:space="preserve"> </w:t>
      </w:r>
      <w:r w:rsidRPr="00B744A3">
        <w:rPr>
          <w:sz w:val="24"/>
          <w:szCs w:val="24"/>
        </w:rPr>
        <w:t>Прохождение</w:t>
      </w:r>
      <w:r w:rsidRPr="00B744A3">
        <w:rPr>
          <w:spacing w:val="1"/>
          <w:sz w:val="24"/>
          <w:szCs w:val="24"/>
        </w:rPr>
        <w:t xml:space="preserve"> </w:t>
      </w:r>
      <w:r w:rsidRPr="00B744A3">
        <w:rPr>
          <w:sz w:val="24"/>
          <w:szCs w:val="24"/>
        </w:rPr>
        <w:t>усложнённой</w:t>
      </w:r>
      <w:r w:rsidRPr="00B744A3">
        <w:rPr>
          <w:spacing w:val="1"/>
          <w:sz w:val="24"/>
          <w:szCs w:val="24"/>
        </w:rPr>
        <w:t xml:space="preserve"> </w:t>
      </w:r>
      <w:r w:rsidRPr="00B744A3">
        <w:rPr>
          <w:sz w:val="24"/>
          <w:szCs w:val="24"/>
        </w:rPr>
        <w:t>полосы</w:t>
      </w:r>
      <w:r w:rsidRPr="00B744A3">
        <w:rPr>
          <w:spacing w:val="1"/>
          <w:sz w:val="24"/>
          <w:szCs w:val="24"/>
        </w:rPr>
        <w:t xml:space="preserve"> </w:t>
      </w:r>
      <w:r w:rsidRPr="00B744A3">
        <w:rPr>
          <w:sz w:val="24"/>
          <w:szCs w:val="24"/>
        </w:rPr>
        <w:t>препятствий,</w:t>
      </w:r>
      <w:r w:rsidRPr="00B744A3">
        <w:rPr>
          <w:spacing w:val="1"/>
          <w:sz w:val="24"/>
          <w:szCs w:val="24"/>
        </w:rPr>
        <w:t xml:space="preserve"> </w:t>
      </w:r>
      <w:r w:rsidRPr="00B744A3">
        <w:rPr>
          <w:sz w:val="24"/>
          <w:szCs w:val="24"/>
        </w:rPr>
        <w:t>включающей быстрые кувырки (вперёд, назад), кувырки по наклонной плоскости, преодоление</w:t>
      </w:r>
      <w:r w:rsidRPr="00B744A3">
        <w:rPr>
          <w:spacing w:val="1"/>
          <w:sz w:val="24"/>
          <w:szCs w:val="24"/>
        </w:rPr>
        <w:t xml:space="preserve"> </w:t>
      </w:r>
      <w:r w:rsidRPr="00B744A3">
        <w:rPr>
          <w:sz w:val="24"/>
          <w:szCs w:val="24"/>
        </w:rPr>
        <w:lastRenderedPageBreak/>
        <w:t>препятствий</w:t>
      </w:r>
      <w:r w:rsidRPr="00B744A3">
        <w:rPr>
          <w:spacing w:val="1"/>
          <w:sz w:val="24"/>
          <w:szCs w:val="24"/>
        </w:rPr>
        <w:t xml:space="preserve"> </w:t>
      </w:r>
      <w:r w:rsidRPr="00B744A3">
        <w:rPr>
          <w:sz w:val="24"/>
          <w:szCs w:val="24"/>
        </w:rPr>
        <w:t>прыжком</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опорой</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руку,</w:t>
      </w:r>
      <w:r w:rsidRPr="00B744A3">
        <w:rPr>
          <w:spacing w:val="1"/>
          <w:sz w:val="24"/>
          <w:szCs w:val="24"/>
        </w:rPr>
        <w:t xml:space="preserve"> </w:t>
      </w:r>
      <w:r w:rsidRPr="00B744A3">
        <w:rPr>
          <w:sz w:val="24"/>
          <w:szCs w:val="24"/>
        </w:rPr>
        <w:t>безопорным</w:t>
      </w:r>
      <w:r w:rsidRPr="00B744A3">
        <w:rPr>
          <w:spacing w:val="1"/>
          <w:sz w:val="24"/>
          <w:szCs w:val="24"/>
        </w:rPr>
        <w:t xml:space="preserve"> </w:t>
      </w:r>
      <w:r w:rsidRPr="00B744A3">
        <w:rPr>
          <w:sz w:val="24"/>
          <w:szCs w:val="24"/>
        </w:rPr>
        <w:t>прыжком,</w:t>
      </w:r>
      <w:r w:rsidRPr="00B744A3">
        <w:rPr>
          <w:spacing w:val="1"/>
          <w:sz w:val="24"/>
          <w:szCs w:val="24"/>
        </w:rPr>
        <w:t xml:space="preserve"> </w:t>
      </w:r>
      <w:r w:rsidRPr="00B744A3">
        <w:rPr>
          <w:sz w:val="24"/>
          <w:szCs w:val="24"/>
        </w:rPr>
        <w:t>быстрым</w:t>
      </w:r>
      <w:r w:rsidRPr="00B744A3">
        <w:rPr>
          <w:spacing w:val="1"/>
          <w:sz w:val="24"/>
          <w:szCs w:val="24"/>
        </w:rPr>
        <w:t xml:space="preserve"> </w:t>
      </w:r>
      <w:r w:rsidRPr="00B744A3">
        <w:rPr>
          <w:sz w:val="24"/>
          <w:szCs w:val="24"/>
        </w:rPr>
        <w:t>лазаньем.</w:t>
      </w:r>
      <w:r w:rsidRPr="00B744A3">
        <w:rPr>
          <w:spacing w:val="1"/>
          <w:sz w:val="24"/>
          <w:szCs w:val="24"/>
        </w:rPr>
        <w:t xml:space="preserve"> </w:t>
      </w:r>
      <w:r w:rsidRPr="00B744A3">
        <w:rPr>
          <w:sz w:val="24"/>
          <w:szCs w:val="24"/>
        </w:rPr>
        <w:t>Броски</w:t>
      </w:r>
      <w:r w:rsidRPr="00B744A3">
        <w:rPr>
          <w:spacing w:val="1"/>
          <w:sz w:val="24"/>
          <w:szCs w:val="24"/>
        </w:rPr>
        <w:t xml:space="preserve"> </w:t>
      </w:r>
      <w:r w:rsidRPr="00B744A3">
        <w:rPr>
          <w:sz w:val="24"/>
          <w:szCs w:val="24"/>
        </w:rPr>
        <w:t>теннисного мяча правой и левой рукой в подвижную и неподвижную мишень, с места и с разбега.</w:t>
      </w:r>
      <w:r w:rsidRPr="00B744A3">
        <w:rPr>
          <w:spacing w:val="1"/>
          <w:sz w:val="24"/>
          <w:szCs w:val="24"/>
        </w:rPr>
        <w:t xml:space="preserve"> </w:t>
      </w:r>
      <w:r w:rsidRPr="00B744A3">
        <w:rPr>
          <w:sz w:val="24"/>
          <w:szCs w:val="24"/>
        </w:rPr>
        <w:t>Касание правой и левой ногой мишеней, подвешенных на разной высоте, с места и с разбега.</w:t>
      </w:r>
      <w:r w:rsidRPr="00B744A3">
        <w:rPr>
          <w:spacing w:val="1"/>
          <w:sz w:val="24"/>
          <w:szCs w:val="24"/>
        </w:rPr>
        <w:t xml:space="preserve"> </w:t>
      </w:r>
      <w:r w:rsidRPr="00B744A3">
        <w:rPr>
          <w:sz w:val="24"/>
          <w:szCs w:val="24"/>
        </w:rPr>
        <w:t>Разнообразные прыжки через гимнастическую скакалку на месте и с продвижением. Прыжки на</w:t>
      </w:r>
      <w:r w:rsidRPr="00B744A3">
        <w:rPr>
          <w:spacing w:val="1"/>
          <w:sz w:val="24"/>
          <w:szCs w:val="24"/>
        </w:rPr>
        <w:t xml:space="preserve"> </w:t>
      </w:r>
      <w:r w:rsidRPr="00B744A3">
        <w:rPr>
          <w:sz w:val="24"/>
          <w:szCs w:val="24"/>
        </w:rPr>
        <w:t>точность отталкивания</w:t>
      </w:r>
      <w:r w:rsidRPr="00B744A3">
        <w:rPr>
          <w:spacing w:val="-3"/>
          <w:sz w:val="24"/>
          <w:szCs w:val="24"/>
        </w:rPr>
        <w:t xml:space="preserve"> </w:t>
      </w:r>
      <w:r w:rsidRPr="00B744A3">
        <w:rPr>
          <w:sz w:val="24"/>
          <w:szCs w:val="24"/>
        </w:rPr>
        <w:t>и приземления.</w:t>
      </w:r>
    </w:p>
    <w:p w:rsidR="00416A09" w:rsidRPr="00B744A3" w:rsidRDefault="00416A09" w:rsidP="00B744A3">
      <w:pPr>
        <w:pStyle w:val="a4"/>
        <w:spacing w:line="276" w:lineRule="auto"/>
        <w:ind w:right="114"/>
        <w:rPr>
          <w:sz w:val="24"/>
          <w:szCs w:val="24"/>
        </w:rPr>
      </w:pPr>
      <w:r w:rsidRPr="00B744A3">
        <w:rPr>
          <w:sz w:val="24"/>
          <w:szCs w:val="24"/>
        </w:rPr>
        <w:t>Развитие силовых способностей. Подтягивание в висе и отжимание в упоре. Передвижения в</w:t>
      </w:r>
      <w:r w:rsidRPr="00B744A3">
        <w:rPr>
          <w:spacing w:val="-57"/>
          <w:sz w:val="24"/>
          <w:szCs w:val="24"/>
        </w:rPr>
        <w:t xml:space="preserve"> </w:t>
      </w:r>
      <w:r w:rsidRPr="00B744A3">
        <w:rPr>
          <w:sz w:val="24"/>
          <w:szCs w:val="24"/>
        </w:rPr>
        <w:t>висе</w:t>
      </w:r>
      <w:r w:rsidRPr="00B744A3">
        <w:rPr>
          <w:spacing w:val="41"/>
          <w:sz w:val="24"/>
          <w:szCs w:val="24"/>
        </w:rPr>
        <w:t xml:space="preserve"> </w:t>
      </w:r>
      <w:r w:rsidRPr="00B744A3">
        <w:rPr>
          <w:sz w:val="24"/>
          <w:szCs w:val="24"/>
        </w:rPr>
        <w:t>и</w:t>
      </w:r>
      <w:r w:rsidRPr="00B744A3">
        <w:rPr>
          <w:spacing w:val="45"/>
          <w:sz w:val="24"/>
          <w:szCs w:val="24"/>
        </w:rPr>
        <w:t xml:space="preserve"> </w:t>
      </w:r>
      <w:r w:rsidRPr="00B744A3">
        <w:rPr>
          <w:sz w:val="24"/>
          <w:szCs w:val="24"/>
        </w:rPr>
        <w:t>упоре</w:t>
      </w:r>
      <w:r w:rsidRPr="00B744A3">
        <w:rPr>
          <w:spacing w:val="42"/>
          <w:sz w:val="24"/>
          <w:szCs w:val="24"/>
        </w:rPr>
        <w:t xml:space="preserve"> </w:t>
      </w:r>
      <w:r w:rsidRPr="00B744A3">
        <w:rPr>
          <w:sz w:val="24"/>
          <w:szCs w:val="24"/>
        </w:rPr>
        <w:t>на</w:t>
      </w:r>
      <w:r w:rsidRPr="00B744A3">
        <w:rPr>
          <w:spacing w:val="41"/>
          <w:sz w:val="24"/>
          <w:szCs w:val="24"/>
        </w:rPr>
        <w:t xml:space="preserve"> </w:t>
      </w:r>
      <w:r w:rsidRPr="00B744A3">
        <w:rPr>
          <w:sz w:val="24"/>
          <w:szCs w:val="24"/>
        </w:rPr>
        <w:t>руках</w:t>
      </w:r>
      <w:r w:rsidRPr="00B744A3">
        <w:rPr>
          <w:spacing w:val="45"/>
          <w:sz w:val="24"/>
          <w:szCs w:val="24"/>
        </w:rPr>
        <w:t xml:space="preserve"> </w:t>
      </w:r>
      <w:r w:rsidRPr="00B744A3">
        <w:rPr>
          <w:sz w:val="24"/>
          <w:szCs w:val="24"/>
        </w:rPr>
        <w:t>на</w:t>
      </w:r>
      <w:r w:rsidRPr="00B744A3">
        <w:rPr>
          <w:spacing w:val="41"/>
          <w:sz w:val="24"/>
          <w:szCs w:val="24"/>
        </w:rPr>
        <w:t xml:space="preserve"> </w:t>
      </w:r>
      <w:r w:rsidRPr="00B744A3">
        <w:rPr>
          <w:sz w:val="24"/>
          <w:szCs w:val="24"/>
        </w:rPr>
        <w:t>перекладине</w:t>
      </w:r>
      <w:r w:rsidRPr="00B744A3">
        <w:rPr>
          <w:spacing w:val="41"/>
          <w:sz w:val="24"/>
          <w:szCs w:val="24"/>
        </w:rPr>
        <w:t xml:space="preserve"> </w:t>
      </w:r>
      <w:r w:rsidRPr="00B744A3">
        <w:rPr>
          <w:sz w:val="24"/>
          <w:szCs w:val="24"/>
        </w:rPr>
        <w:t>(мальчики),</w:t>
      </w:r>
      <w:r w:rsidRPr="00B744A3">
        <w:rPr>
          <w:spacing w:val="40"/>
          <w:sz w:val="24"/>
          <w:szCs w:val="24"/>
        </w:rPr>
        <w:t xml:space="preserve"> </w:t>
      </w:r>
      <w:r w:rsidRPr="00B744A3">
        <w:rPr>
          <w:sz w:val="24"/>
          <w:szCs w:val="24"/>
        </w:rPr>
        <w:t>подтягивание</w:t>
      </w:r>
      <w:r w:rsidRPr="00B744A3">
        <w:rPr>
          <w:spacing w:val="41"/>
          <w:sz w:val="24"/>
          <w:szCs w:val="24"/>
        </w:rPr>
        <w:t xml:space="preserve"> </w:t>
      </w:r>
      <w:r w:rsidRPr="00B744A3">
        <w:rPr>
          <w:sz w:val="24"/>
          <w:szCs w:val="24"/>
        </w:rPr>
        <w:t>в</w:t>
      </w:r>
      <w:r w:rsidRPr="00B744A3">
        <w:rPr>
          <w:spacing w:val="40"/>
          <w:sz w:val="24"/>
          <w:szCs w:val="24"/>
        </w:rPr>
        <w:t xml:space="preserve"> </w:t>
      </w:r>
      <w:r w:rsidRPr="00B744A3">
        <w:rPr>
          <w:sz w:val="24"/>
          <w:szCs w:val="24"/>
        </w:rPr>
        <w:t>висе</w:t>
      </w:r>
      <w:r w:rsidRPr="00B744A3">
        <w:rPr>
          <w:spacing w:val="41"/>
          <w:sz w:val="24"/>
          <w:szCs w:val="24"/>
        </w:rPr>
        <w:t xml:space="preserve"> </w:t>
      </w:r>
      <w:r w:rsidRPr="00B744A3">
        <w:rPr>
          <w:sz w:val="24"/>
          <w:szCs w:val="24"/>
        </w:rPr>
        <w:t>стоя</w:t>
      </w:r>
      <w:r w:rsidRPr="00B744A3">
        <w:rPr>
          <w:spacing w:val="44"/>
          <w:sz w:val="24"/>
          <w:szCs w:val="24"/>
        </w:rPr>
        <w:t xml:space="preserve"> </w:t>
      </w:r>
      <w:r w:rsidRPr="00B744A3">
        <w:rPr>
          <w:sz w:val="24"/>
          <w:szCs w:val="24"/>
        </w:rPr>
        <w:t>(лёжа)</w:t>
      </w:r>
      <w:r w:rsidRPr="00B744A3">
        <w:rPr>
          <w:spacing w:val="41"/>
          <w:sz w:val="24"/>
          <w:szCs w:val="24"/>
        </w:rPr>
        <w:t xml:space="preserve"> </w:t>
      </w:r>
      <w:r w:rsidRPr="00B744A3">
        <w:rPr>
          <w:sz w:val="24"/>
          <w:szCs w:val="24"/>
        </w:rPr>
        <w:t>на</w:t>
      </w:r>
      <w:r w:rsidRPr="00B744A3">
        <w:rPr>
          <w:spacing w:val="42"/>
          <w:sz w:val="24"/>
          <w:szCs w:val="24"/>
        </w:rPr>
        <w:t xml:space="preserve"> </w:t>
      </w:r>
      <w:r w:rsidRPr="00B744A3">
        <w:rPr>
          <w:sz w:val="24"/>
          <w:szCs w:val="24"/>
        </w:rPr>
        <w:t>низкой</w:t>
      </w:r>
    </w:p>
    <w:p w:rsidR="00416A09" w:rsidRPr="00B744A3" w:rsidRDefault="00416A09" w:rsidP="00B744A3">
      <w:pPr>
        <w:widowControl/>
        <w:autoSpaceDE/>
        <w:autoSpaceDN/>
        <w:spacing w:line="276" w:lineRule="auto"/>
        <w:rPr>
          <w:sz w:val="24"/>
          <w:szCs w:val="24"/>
        </w:rPr>
        <w:sectPr w:rsidR="00416A09" w:rsidRPr="00B744A3" w:rsidSect="00B744A3">
          <w:pgSz w:w="11910" w:h="16390"/>
          <w:pgMar w:top="480" w:right="438" w:bottom="280" w:left="0" w:header="720" w:footer="720" w:gutter="0"/>
          <w:cols w:space="720"/>
        </w:sectPr>
      </w:pPr>
    </w:p>
    <w:p w:rsidR="00416A09" w:rsidRPr="00B744A3" w:rsidRDefault="00416A09" w:rsidP="00B744A3">
      <w:pPr>
        <w:pStyle w:val="a4"/>
        <w:spacing w:before="76" w:line="276" w:lineRule="auto"/>
        <w:ind w:right="104" w:firstLine="0"/>
        <w:rPr>
          <w:sz w:val="24"/>
          <w:szCs w:val="24"/>
        </w:rPr>
      </w:pPr>
      <w:r w:rsidRPr="00B744A3">
        <w:rPr>
          <w:sz w:val="24"/>
          <w:szCs w:val="24"/>
        </w:rPr>
        <w:lastRenderedPageBreak/>
        <w:t>перекладине (девочки), отжимания в упоре лёжа с изменяющейся высотой опоры для рук и ног,</w:t>
      </w:r>
      <w:r w:rsidRPr="00B744A3">
        <w:rPr>
          <w:spacing w:val="1"/>
          <w:sz w:val="24"/>
          <w:szCs w:val="24"/>
        </w:rPr>
        <w:t xml:space="preserve"> </w:t>
      </w:r>
      <w:r w:rsidRPr="00B744A3">
        <w:rPr>
          <w:sz w:val="24"/>
          <w:szCs w:val="24"/>
        </w:rPr>
        <w:t>отжимание</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упоре</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низких</w:t>
      </w:r>
      <w:r w:rsidRPr="00B744A3">
        <w:rPr>
          <w:spacing w:val="1"/>
          <w:sz w:val="24"/>
          <w:szCs w:val="24"/>
        </w:rPr>
        <w:t xml:space="preserve"> </w:t>
      </w:r>
      <w:r w:rsidRPr="00B744A3">
        <w:rPr>
          <w:sz w:val="24"/>
          <w:szCs w:val="24"/>
        </w:rPr>
        <w:t>брусьях,</w:t>
      </w:r>
      <w:r w:rsidRPr="00B744A3">
        <w:rPr>
          <w:spacing w:val="1"/>
          <w:sz w:val="24"/>
          <w:szCs w:val="24"/>
        </w:rPr>
        <w:t xml:space="preserve"> </w:t>
      </w:r>
      <w:r w:rsidRPr="00B744A3">
        <w:rPr>
          <w:sz w:val="24"/>
          <w:szCs w:val="24"/>
        </w:rPr>
        <w:t>поднимание</w:t>
      </w:r>
      <w:r w:rsidRPr="00B744A3">
        <w:rPr>
          <w:spacing w:val="1"/>
          <w:sz w:val="24"/>
          <w:szCs w:val="24"/>
        </w:rPr>
        <w:t xml:space="preserve"> </w:t>
      </w:r>
      <w:r w:rsidRPr="00B744A3">
        <w:rPr>
          <w:sz w:val="24"/>
          <w:szCs w:val="24"/>
        </w:rPr>
        <w:t>ног</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висе</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гимнастической</w:t>
      </w:r>
      <w:r w:rsidRPr="00B744A3">
        <w:rPr>
          <w:spacing w:val="1"/>
          <w:sz w:val="24"/>
          <w:szCs w:val="24"/>
        </w:rPr>
        <w:t xml:space="preserve"> </w:t>
      </w:r>
      <w:r w:rsidRPr="00B744A3">
        <w:rPr>
          <w:sz w:val="24"/>
          <w:szCs w:val="24"/>
        </w:rPr>
        <w:t>стенке</w:t>
      </w:r>
      <w:r w:rsidRPr="00B744A3">
        <w:rPr>
          <w:spacing w:val="1"/>
          <w:sz w:val="24"/>
          <w:szCs w:val="24"/>
        </w:rPr>
        <w:t xml:space="preserve"> </w:t>
      </w:r>
      <w:r w:rsidRPr="00B744A3">
        <w:rPr>
          <w:sz w:val="24"/>
          <w:szCs w:val="24"/>
        </w:rPr>
        <w:t>до</w:t>
      </w:r>
      <w:r w:rsidRPr="00B744A3">
        <w:rPr>
          <w:spacing w:val="-57"/>
          <w:sz w:val="24"/>
          <w:szCs w:val="24"/>
        </w:rPr>
        <w:t xml:space="preserve"> </w:t>
      </w:r>
      <w:r w:rsidRPr="00B744A3">
        <w:rPr>
          <w:sz w:val="24"/>
          <w:szCs w:val="24"/>
        </w:rPr>
        <w:t>посильной высоты, из положения лёжа на гимнастическом козле (ноги зафиксированы) сгибание</w:t>
      </w:r>
      <w:r w:rsidRPr="00B744A3">
        <w:rPr>
          <w:spacing w:val="1"/>
          <w:sz w:val="24"/>
          <w:szCs w:val="24"/>
        </w:rPr>
        <w:t xml:space="preserve"> </w:t>
      </w:r>
      <w:r w:rsidRPr="00B744A3">
        <w:rPr>
          <w:sz w:val="24"/>
          <w:szCs w:val="24"/>
        </w:rPr>
        <w:t>туловища с различной амплитудой движений (на животе и на спине), комплексы упражнений с</w:t>
      </w:r>
      <w:r w:rsidRPr="00B744A3">
        <w:rPr>
          <w:spacing w:val="1"/>
          <w:sz w:val="24"/>
          <w:szCs w:val="24"/>
        </w:rPr>
        <w:t xml:space="preserve"> </w:t>
      </w:r>
      <w:r w:rsidRPr="00B744A3">
        <w:rPr>
          <w:sz w:val="24"/>
          <w:szCs w:val="24"/>
        </w:rPr>
        <w:t>гантелями с индивидуально подобранной массой (движения руками, повороты на месте, наклоны,</w:t>
      </w:r>
      <w:r w:rsidRPr="00B744A3">
        <w:rPr>
          <w:spacing w:val="1"/>
          <w:sz w:val="24"/>
          <w:szCs w:val="24"/>
        </w:rPr>
        <w:t xml:space="preserve"> </w:t>
      </w:r>
      <w:r w:rsidRPr="00B744A3">
        <w:rPr>
          <w:sz w:val="24"/>
          <w:szCs w:val="24"/>
        </w:rPr>
        <w:t>подскоки</w:t>
      </w:r>
      <w:r w:rsidRPr="00B744A3">
        <w:rPr>
          <w:spacing w:val="1"/>
          <w:sz w:val="24"/>
          <w:szCs w:val="24"/>
        </w:rPr>
        <w:t xml:space="preserve"> </w:t>
      </w:r>
      <w:r w:rsidRPr="00B744A3">
        <w:rPr>
          <w:sz w:val="24"/>
          <w:szCs w:val="24"/>
        </w:rPr>
        <w:t>со</w:t>
      </w:r>
      <w:r w:rsidRPr="00B744A3">
        <w:rPr>
          <w:spacing w:val="1"/>
          <w:sz w:val="24"/>
          <w:szCs w:val="24"/>
        </w:rPr>
        <w:t xml:space="preserve"> </w:t>
      </w:r>
      <w:r w:rsidRPr="00B744A3">
        <w:rPr>
          <w:sz w:val="24"/>
          <w:szCs w:val="24"/>
        </w:rPr>
        <w:t>взмахом</w:t>
      </w:r>
      <w:r w:rsidRPr="00B744A3">
        <w:rPr>
          <w:spacing w:val="1"/>
          <w:sz w:val="24"/>
          <w:szCs w:val="24"/>
        </w:rPr>
        <w:t xml:space="preserve"> </w:t>
      </w:r>
      <w:r w:rsidRPr="00B744A3">
        <w:rPr>
          <w:sz w:val="24"/>
          <w:szCs w:val="24"/>
        </w:rPr>
        <w:t>рук),</w:t>
      </w:r>
      <w:r w:rsidRPr="00B744A3">
        <w:rPr>
          <w:spacing w:val="1"/>
          <w:sz w:val="24"/>
          <w:szCs w:val="24"/>
        </w:rPr>
        <w:t xml:space="preserve"> </w:t>
      </w:r>
      <w:r w:rsidRPr="00B744A3">
        <w:rPr>
          <w:sz w:val="24"/>
          <w:szCs w:val="24"/>
        </w:rPr>
        <w:t>метание</w:t>
      </w:r>
      <w:r w:rsidRPr="00B744A3">
        <w:rPr>
          <w:spacing w:val="1"/>
          <w:sz w:val="24"/>
          <w:szCs w:val="24"/>
        </w:rPr>
        <w:t xml:space="preserve"> </w:t>
      </w:r>
      <w:r w:rsidRPr="00B744A3">
        <w:rPr>
          <w:sz w:val="24"/>
          <w:szCs w:val="24"/>
        </w:rPr>
        <w:t>набивного</w:t>
      </w:r>
      <w:r w:rsidRPr="00B744A3">
        <w:rPr>
          <w:spacing w:val="1"/>
          <w:sz w:val="24"/>
          <w:szCs w:val="24"/>
        </w:rPr>
        <w:t xml:space="preserve"> </w:t>
      </w:r>
      <w:r w:rsidRPr="00B744A3">
        <w:rPr>
          <w:sz w:val="24"/>
          <w:szCs w:val="24"/>
        </w:rPr>
        <w:t>мяча</w:t>
      </w:r>
      <w:r w:rsidRPr="00B744A3">
        <w:rPr>
          <w:spacing w:val="1"/>
          <w:sz w:val="24"/>
          <w:szCs w:val="24"/>
        </w:rPr>
        <w:t xml:space="preserve"> </w:t>
      </w:r>
      <w:r w:rsidRPr="00B744A3">
        <w:rPr>
          <w:sz w:val="24"/>
          <w:szCs w:val="24"/>
        </w:rPr>
        <w:t>из</w:t>
      </w:r>
      <w:r w:rsidRPr="00B744A3">
        <w:rPr>
          <w:spacing w:val="1"/>
          <w:sz w:val="24"/>
          <w:szCs w:val="24"/>
        </w:rPr>
        <w:t xml:space="preserve"> </w:t>
      </w:r>
      <w:r w:rsidRPr="00B744A3">
        <w:rPr>
          <w:sz w:val="24"/>
          <w:szCs w:val="24"/>
        </w:rPr>
        <w:t>различных</w:t>
      </w:r>
      <w:r w:rsidRPr="00B744A3">
        <w:rPr>
          <w:spacing w:val="1"/>
          <w:sz w:val="24"/>
          <w:szCs w:val="24"/>
        </w:rPr>
        <w:t xml:space="preserve"> </w:t>
      </w:r>
      <w:r w:rsidRPr="00B744A3">
        <w:rPr>
          <w:sz w:val="24"/>
          <w:szCs w:val="24"/>
        </w:rPr>
        <w:t>исходных</w:t>
      </w:r>
      <w:r w:rsidRPr="00B744A3">
        <w:rPr>
          <w:spacing w:val="60"/>
          <w:sz w:val="24"/>
          <w:szCs w:val="24"/>
        </w:rPr>
        <w:t xml:space="preserve"> </w:t>
      </w:r>
      <w:r w:rsidRPr="00B744A3">
        <w:rPr>
          <w:sz w:val="24"/>
          <w:szCs w:val="24"/>
        </w:rPr>
        <w:t>положений,</w:t>
      </w:r>
      <w:r w:rsidRPr="00B744A3">
        <w:rPr>
          <w:spacing w:val="1"/>
          <w:sz w:val="24"/>
          <w:szCs w:val="24"/>
        </w:rPr>
        <w:t xml:space="preserve"> </w:t>
      </w:r>
      <w:r w:rsidRPr="00B744A3">
        <w:rPr>
          <w:sz w:val="24"/>
          <w:szCs w:val="24"/>
        </w:rPr>
        <w:t>комплексы</w:t>
      </w:r>
      <w:r w:rsidRPr="00B744A3">
        <w:rPr>
          <w:spacing w:val="1"/>
          <w:sz w:val="24"/>
          <w:szCs w:val="24"/>
        </w:rPr>
        <w:t xml:space="preserve"> </w:t>
      </w:r>
      <w:r w:rsidRPr="00B744A3">
        <w:rPr>
          <w:sz w:val="24"/>
          <w:szCs w:val="24"/>
        </w:rPr>
        <w:t>упражнений</w:t>
      </w:r>
      <w:r w:rsidRPr="00B744A3">
        <w:rPr>
          <w:spacing w:val="1"/>
          <w:sz w:val="24"/>
          <w:szCs w:val="24"/>
        </w:rPr>
        <w:t xml:space="preserve"> </w:t>
      </w:r>
      <w:r w:rsidRPr="00B744A3">
        <w:rPr>
          <w:sz w:val="24"/>
          <w:szCs w:val="24"/>
        </w:rPr>
        <w:t>избирательного</w:t>
      </w:r>
      <w:r w:rsidRPr="00B744A3">
        <w:rPr>
          <w:spacing w:val="1"/>
          <w:sz w:val="24"/>
          <w:szCs w:val="24"/>
        </w:rPr>
        <w:t xml:space="preserve"> </w:t>
      </w:r>
      <w:r w:rsidRPr="00B744A3">
        <w:rPr>
          <w:sz w:val="24"/>
          <w:szCs w:val="24"/>
        </w:rPr>
        <w:t>воздействия</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отдельные</w:t>
      </w:r>
      <w:r w:rsidRPr="00B744A3">
        <w:rPr>
          <w:spacing w:val="1"/>
          <w:sz w:val="24"/>
          <w:szCs w:val="24"/>
        </w:rPr>
        <w:t xml:space="preserve"> </w:t>
      </w:r>
      <w:r w:rsidRPr="00B744A3">
        <w:rPr>
          <w:sz w:val="24"/>
          <w:szCs w:val="24"/>
        </w:rPr>
        <w:t>мышечные</w:t>
      </w:r>
      <w:r w:rsidRPr="00B744A3">
        <w:rPr>
          <w:spacing w:val="1"/>
          <w:sz w:val="24"/>
          <w:szCs w:val="24"/>
        </w:rPr>
        <w:t xml:space="preserve"> </w:t>
      </w:r>
      <w:r w:rsidRPr="00B744A3">
        <w:rPr>
          <w:sz w:val="24"/>
          <w:szCs w:val="24"/>
        </w:rPr>
        <w:t>группы</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увеличивающимся темпом движений без потери качества выполнения), элементы атлетической</w:t>
      </w:r>
      <w:r w:rsidRPr="00B744A3">
        <w:rPr>
          <w:spacing w:val="1"/>
          <w:sz w:val="24"/>
          <w:szCs w:val="24"/>
        </w:rPr>
        <w:t xml:space="preserve"> </w:t>
      </w:r>
      <w:r w:rsidRPr="00B744A3">
        <w:rPr>
          <w:sz w:val="24"/>
          <w:szCs w:val="24"/>
        </w:rPr>
        <w:t>гимнастики (по типу «подкачки»), приседания на одной ноге «пистолетом» (с опорой на руку для</w:t>
      </w:r>
      <w:r w:rsidRPr="00B744A3">
        <w:rPr>
          <w:spacing w:val="1"/>
          <w:sz w:val="24"/>
          <w:szCs w:val="24"/>
        </w:rPr>
        <w:t xml:space="preserve"> </w:t>
      </w:r>
      <w:r w:rsidRPr="00B744A3">
        <w:rPr>
          <w:sz w:val="24"/>
          <w:szCs w:val="24"/>
        </w:rPr>
        <w:t>сохранения</w:t>
      </w:r>
      <w:r w:rsidRPr="00B744A3">
        <w:rPr>
          <w:spacing w:val="-1"/>
          <w:sz w:val="24"/>
          <w:szCs w:val="24"/>
        </w:rPr>
        <w:t xml:space="preserve"> </w:t>
      </w:r>
      <w:r w:rsidRPr="00B744A3">
        <w:rPr>
          <w:sz w:val="24"/>
          <w:szCs w:val="24"/>
        </w:rPr>
        <w:t>равновесия).</w:t>
      </w:r>
    </w:p>
    <w:p w:rsidR="00416A09" w:rsidRPr="00B744A3" w:rsidRDefault="00416A09" w:rsidP="00B744A3">
      <w:pPr>
        <w:pStyle w:val="a4"/>
        <w:spacing w:line="276" w:lineRule="auto"/>
        <w:ind w:right="109"/>
        <w:rPr>
          <w:sz w:val="24"/>
          <w:szCs w:val="24"/>
        </w:rPr>
      </w:pPr>
      <w:r w:rsidRPr="00B744A3">
        <w:rPr>
          <w:sz w:val="24"/>
          <w:szCs w:val="24"/>
        </w:rPr>
        <w:t>Развитие</w:t>
      </w:r>
      <w:r w:rsidRPr="00B744A3">
        <w:rPr>
          <w:spacing w:val="1"/>
          <w:sz w:val="24"/>
          <w:szCs w:val="24"/>
        </w:rPr>
        <w:t xml:space="preserve"> </w:t>
      </w:r>
      <w:r w:rsidRPr="00B744A3">
        <w:rPr>
          <w:sz w:val="24"/>
          <w:szCs w:val="24"/>
        </w:rPr>
        <w:t>выносливости.</w:t>
      </w:r>
      <w:r w:rsidRPr="00B744A3">
        <w:rPr>
          <w:spacing w:val="1"/>
          <w:sz w:val="24"/>
          <w:szCs w:val="24"/>
        </w:rPr>
        <w:t xml:space="preserve"> </w:t>
      </w:r>
      <w:r w:rsidRPr="00B744A3">
        <w:rPr>
          <w:sz w:val="24"/>
          <w:szCs w:val="24"/>
        </w:rPr>
        <w:t>Упражнения</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непредельными</w:t>
      </w:r>
      <w:r w:rsidRPr="00B744A3">
        <w:rPr>
          <w:spacing w:val="1"/>
          <w:sz w:val="24"/>
          <w:szCs w:val="24"/>
        </w:rPr>
        <w:t xml:space="preserve"> </w:t>
      </w:r>
      <w:r w:rsidRPr="00B744A3">
        <w:rPr>
          <w:sz w:val="24"/>
          <w:szCs w:val="24"/>
        </w:rPr>
        <w:t>отягощениями,</w:t>
      </w:r>
      <w:r w:rsidRPr="00B744A3">
        <w:rPr>
          <w:spacing w:val="1"/>
          <w:sz w:val="24"/>
          <w:szCs w:val="24"/>
        </w:rPr>
        <w:t xml:space="preserve"> </w:t>
      </w:r>
      <w:r w:rsidRPr="00B744A3">
        <w:rPr>
          <w:sz w:val="24"/>
          <w:szCs w:val="24"/>
        </w:rPr>
        <w:t>выполняемые</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режиме</w:t>
      </w:r>
      <w:r w:rsidRPr="00B744A3">
        <w:rPr>
          <w:spacing w:val="60"/>
          <w:sz w:val="24"/>
          <w:szCs w:val="24"/>
        </w:rPr>
        <w:t xml:space="preserve"> </w:t>
      </w:r>
      <w:r w:rsidRPr="00B744A3">
        <w:rPr>
          <w:sz w:val="24"/>
          <w:szCs w:val="24"/>
        </w:rPr>
        <w:t>умеренной интенсивности в сочетании с напряжением мышц и фиксацией положений</w:t>
      </w:r>
      <w:r w:rsidRPr="00B744A3">
        <w:rPr>
          <w:spacing w:val="1"/>
          <w:sz w:val="24"/>
          <w:szCs w:val="24"/>
        </w:rPr>
        <w:t xml:space="preserve"> </w:t>
      </w:r>
      <w:r w:rsidRPr="00B744A3">
        <w:rPr>
          <w:sz w:val="24"/>
          <w:szCs w:val="24"/>
        </w:rPr>
        <w:t>тела. Повторное выполнение гимнастических упражнений с уменьшающимся интервалом отдыха</w:t>
      </w:r>
      <w:r w:rsidRPr="00B744A3">
        <w:rPr>
          <w:spacing w:val="1"/>
          <w:sz w:val="24"/>
          <w:szCs w:val="24"/>
        </w:rPr>
        <w:t xml:space="preserve"> </w:t>
      </w:r>
      <w:r w:rsidRPr="00B744A3">
        <w:rPr>
          <w:sz w:val="24"/>
          <w:szCs w:val="24"/>
        </w:rPr>
        <w:t>(по типу «круговой тренировки»). Комплексы упражнений с отягощением, выполняемые в режиме</w:t>
      </w:r>
      <w:r w:rsidRPr="00B744A3">
        <w:rPr>
          <w:spacing w:val="-57"/>
          <w:sz w:val="24"/>
          <w:szCs w:val="24"/>
        </w:rPr>
        <w:t xml:space="preserve"> </w:t>
      </w:r>
      <w:r w:rsidRPr="00B744A3">
        <w:rPr>
          <w:sz w:val="24"/>
          <w:szCs w:val="24"/>
        </w:rPr>
        <w:t>непрерывного</w:t>
      </w:r>
      <w:r w:rsidRPr="00B744A3">
        <w:rPr>
          <w:spacing w:val="-1"/>
          <w:sz w:val="24"/>
          <w:szCs w:val="24"/>
        </w:rPr>
        <w:t xml:space="preserve"> </w:t>
      </w:r>
      <w:r w:rsidRPr="00B744A3">
        <w:rPr>
          <w:sz w:val="24"/>
          <w:szCs w:val="24"/>
        </w:rPr>
        <w:t>и интервального методов.</w:t>
      </w:r>
    </w:p>
    <w:p w:rsidR="00416A09" w:rsidRPr="00B744A3" w:rsidRDefault="00416A09" w:rsidP="00B744A3">
      <w:pPr>
        <w:spacing w:before="1" w:line="276" w:lineRule="auto"/>
        <w:ind w:left="1733"/>
        <w:jc w:val="both"/>
        <w:rPr>
          <w:i/>
          <w:sz w:val="24"/>
          <w:szCs w:val="24"/>
        </w:rPr>
      </w:pPr>
      <w:r w:rsidRPr="00B744A3">
        <w:rPr>
          <w:i/>
          <w:sz w:val="24"/>
          <w:szCs w:val="24"/>
        </w:rPr>
        <w:t>Модуль</w:t>
      </w:r>
      <w:r w:rsidRPr="00B744A3">
        <w:rPr>
          <w:i/>
          <w:spacing w:val="-3"/>
          <w:sz w:val="24"/>
          <w:szCs w:val="24"/>
        </w:rPr>
        <w:t xml:space="preserve"> </w:t>
      </w:r>
      <w:r w:rsidRPr="00B744A3">
        <w:rPr>
          <w:i/>
          <w:sz w:val="24"/>
          <w:szCs w:val="24"/>
        </w:rPr>
        <w:t>«Лёгкая</w:t>
      </w:r>
      <w:r w:rsidRPr="00B744A3">
        <w:rPr>
          <w:i/>
          <w:spacing w:val="-3"/>
          <w:sz w:val="24"/>
          <w:szCs w:val="24"/>
        </w:rPr>
        <w:t xml:space="preserve"> </w:t>
      </w:r>
      <w:r w:rsidRPr="00B744A3">
        <w:rPr>
          <w:i/>
          <w:sz w:val="24"/>
          <w:szCs w:val="24"/>
        </w:rPr>
        <w:t>атлетика»</w:t>
      </w:r>
    </w:p>
    <w:p w:rsidR="00416A09" w:rsidRPr="00B744A3" w:rsidRDefault="00416A09" w:rsidP="00B744A3">
      <w:pPr>
        <w:pStyle w:val="a4"/>
        <w:spacing w:line="276" w:lineRule="auto"/>
        <w:ind w:right="105"/>
        <w:rPr>
          <w:sz w:val="24"/>
          <w:szCs w:val="24"/>
        </w:rPr>
      </w:pPr>
      <w:r w:rsidRPr="00B744A3">
        <w:rPr>
          <w:sz w:val="24"/>
          <w:szCs w:val="24"/>
        </w:rPr>
        <w:t>Развитие выносливости. Бег с максимальной скоростью в режиме повторно-интервального</w:t>
      </w:r>
      <w:r w:rsidRPr="00B744A3">
        <w:rPr>
          <w:spacing w:val="1"/>
          <w:sz w:val="24"/>
          <w:szCs w:val="24"/>
        </w:rPr>
        <w:t xml:space="preserve"> </w:t>
      </w:r>
      <w:r w:rsidRPr="00B744A3">
        <w:rPr>
          <w:sz w:val="24"/>
          <w:szCs w:val="24"/>
        </w:rPr>
        <w:t>метода. Бег по пересечённой местности (кроссовый бег). Гладкий бег с равномерной скоростью в</w:t>
      </w:r>
      <w:r w:rsidRPr="00B744A3">
        <w:rPr>
          <w:spacing w:val="1"/>
          <w:sz w:val="24"/>
          <w:szCs w:val="24"/>
        </w:rPr>
        <w:t xml:space="preserve"> </w:t>
      </w:r>
      <w:r w:rsidRPr="00B744A3">
        <w:rPr>
          <w:sz w:val="24"/>
          <w:szCs w:val="24"/>
        </w:rPr>
        <w:t>разных</w:t>
      </w:r>
      <w:r w:rsidRPr="00B744A3">
        <w:rPr>
          <w:spacing w:val="1"/>
          <w:sz w:val="24"/>
          <w:szCs w:val="24"/>
        </w:rPr>
        <w:t xml:space="preserve"> </w:t>
      </w:r>
      <w:r w:rsidRPr="00B744A3">
        <w:rPr>
          <w:sz w:val="24"/>
          <w:szCs w:val="24"/>
        </w:rPr>
        <w:t>зонах</w:t>
      </w:r>
      <w:r w:rsidRPr="00B744A3">
        <w:rPr>
          <w:spacing w:val="1"/>
          <w:sz w:val="24"/>
          <w:szCs w:val="24"/>
        </w:rPr>
        <w:t xml:space="preserve"> </w:t>
      </w:r>
      <w:r w:rsidRPr="00B744A3">
        <w:rPr>
          <w:sz w:val="24"/>
          <w:szCs w:val="24"/>
        </w:rPr>
        <w:t>интенсивности.</w:t>
      </w:r>
      <w:r w:rsidRPr="00B744A3">
        <w:rPr>
          <w:spacing w:val="1"/>
          <w:sz w:val="24"/>
          <w:szCs w:val="24"/>
        </w:rPr>
        <w:t xml:space="preserve"> </w:t>
      </w:r>
      <w:r w:rsidRPr="00B744A3">
        <w:rPr>
          <w:sz w:val="24"/>
          <w:szCs w:val="24"/>
        </w:rPr>
        <w:t>Повторный</w:t>
      </w:r>
      <w:r w:rsidRPr="00B744A3">
        <w:rPr>
          <w:spacing w:val="1"/>
          <w:sz w:val="24"/>
          <w:szCs w:val="24"/>
        </w:rPr>
        <w:t xml:space="preserve"> </w:t>
      </w:r>
      <w:r w:rsidRPr="00B744A3">
        <w:rPr>
          <w:sz w:val="24"/>
          <w:szCs w:val="24"/>
        </w:rPr>
        <w:t>бег</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препятствиями</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максимальном</w:t>
      </w:r>
      <w:r w:rsidRPr="00B744A3">
        <w:rPr>
          <w:spacing w:val="1"/>
          <w:sz w:val="24"/>
          <w:szCs w:val="24"/>
        </w:rPr>
        <w:t xml:space="preserve"> </w:t>
      </w:r>
      <w:r w:rsidRPr="00B744A3">
        <w:rPr>
          <w:sz w:val="24"/>
          <w:szCs w:val="24"/>
        </w:rPr>
        <w:t>темпе.</w:t>
      </w:r>
      <w:r w:rsidRPr="00B744A3">
        <w:rPr>
          <w:spacing w:val="1"/>
          <w:sz w:val="24"/>
          <w:szCs w:val="24"/>
        </w:rPr>
        <w:t xml:space="preserve"> </w:t>
      </w:r>
      <w:r w:rsidRPr="00B744A3">
        <w:rPr>
          <w:sz w:val="24"/>
          <w:szCs w:val="24"/>
        </w:rPr>
        <w:t>Равномерный повторный бег с финальным ускорением (на разные дистанции). Равномерный бег с</w:t>
      </w:r>
      <w:r w:rsidRPr="00B744A3">
        <w:rPr>
          <w:spacing w:val="1"/>
          <w:sz w:val="24"/>
          <w:szCs w:val="24"/>
        </w:rPr>
        <w:t xml:space="preserve"> </w:t>
      </w:r>
      <w:r w:rsidRPr="00B744A3">
        <w:rPr>
          <w:sz w:val="24"/>
          <w:szCs w:val="24"/>
        </w:rPr>
        <w:t>дополнительным</w:t>
      </w:r>
      <w:r w:rsidRPr="00B744A3">
        <w:rPr>
          <w:spacing w:val="-3"/>
          <w:sz w:val="24"/>
          <w:szCs w:val="24"/>
        </w:rPr>
        <w:t xml:space="preserve"> </w:t>
      </w:r>
      <w:r w:rsidRPr="00B744A3">
        <w:rPr>
          <w:sz w:val="24"/>
          <w:szCs w:val="24"/>
        </w:rPr>
        <w:t>отягощением</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режиме</w:t>
      </w:r>
      <w:r w:rsidRPr="00B744A3">
        <w:rPr>
          <w:spacing w:val="3"/>
          <w:sz w:val="24"/>
          <w:szCs w:val="24"/>
        </w:rPr>
        <w:t xml:space="preserve"> </w:t>
      </w:r>
      <w:r w:rsidRPr="00B744A3">
        <w:rPr>
          <w:sz w:val="24"/>
          <w:szCs w:val="24"/>
        </w:rPr>
        <w:t>«до отказа».</w:t>
      </w:r>
    </w:p>
    <w:p w:rsidR="00416A09" w:rsidRPr="00B744A3" w:rsidRDefault="00416A09" w:rsidP="00B744A3">
      <w:pPr>
        <w:pStyle w:val="a4"/>
        <w:spacing w:line="276" w:lineRule="auto"/>
        <w:ind w:right="102"/>
        <w:rPr>
          <w:sz w:val="24"/>
          <w:szCs w:val="24"/>
        </w:rPr>
      </w:pPr>
      <w:r w:rsidRPr="00B744A3">
        <w:rPr>
          <w:sz w:val="24"/>
          <w:szCs w:val="24"/>
        </w:rPr>
        <w:t>Развитие силовых способностей. Специальные прыжковые упражнения с дополнительным</w:t>
      </w:r>
      <w:r w:rsidRPr="00B744A3">
        <w:rPr>
          <w:spacing w:val="1"/>
          <w:sz w:val="24"/>
          <w:szCs w:val="24"/>
        </w:rPr>
        <w:t xml:space="preserve"> </w:t>
      </w:r>
      <w:r w:rsidRPr="00B744A3">
        <w:rPr>
          <w:sz w:val="24"/>
          <w:szCs w:val="24"/>
        </w:rPr>
        <w:t>отягощением. Прыжки вверх с доставанием подвешенных предметов. Прыжки в полуприседе (на</w:t>
      </w:r>
      <w:r w:rsidRPr="00B744A3">
        <w:rPr>
          <w:spacing w:val="1"/>
          <w:sz w:val="24"/>
          <w:szCs w:val="24"/>
        </w:rPr>
        <w:t xml:space="preserve"> </w:t>
      </w:r>
      <w:r w:rsidRPr="00B744A3">
        <w:rPr>
          <w:sz w:val="24"/>
          <w:szCs w:val="24"/>
        </w:rPr>
        <w:t>месте, с продвижением в разные стороны). Запрыгивание с последующим спрыгиванием. Прыжки</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глубину</w:t>
      </w:r>
      <w:r w:rsidRPr="00B744A3">
        <w:rPr>
          <w:spacing w:val="1"/>
          <w:sz w:val="24"/>
          <w:szCs w:val="24"/>
        </w:rPr>
        <w:t xml:space="preserve"> </w:t>
      </w:r>
      <w:r w:rsidRPr="00B744A3">
        <w:rPr>
          <w:sz w:val="24"/>
          <w:szCs w:val="24"/>
        </w:rPr>
        <w:t>по</w:t>
      </w:r>
      <w:r w:rsidRPr="00B744A3">
        <w:rPr>
          <w:spacing w:val="1"/>
          <w:sz w:val="24"/>
          <w:szCs w:val="24"/>
        </w:rPr>
        <w:t xml:space="preserve"> </w:t>
      </w:r>
      <w:r w:rsidRPr="00B744A3">
        <w:rPr>
          <w:sz w:val="24"/>
          <w:szCs w:val="24"/>
        </w:rPr>
        <w:t>методу</w:t>
      </w:r>
      <w:r w:rsidRPr="00B744A3">
        <w:rPr>
          <w:spacing w:val="1"/>
          <w:sz w:val="24"/>
          <w:szCs w:val="24"/>
        </w:rPr>
        <w:t xml:space="preserve"> </w:t>
      </w:r>
      <w:r w:rsidRPr="00B744A3">
        <w:rPr>
          <w:sz w:val="24"/>
          <w:szCs w:val="24"/>
        </w:rPr>
        <w:t>ударной</w:t>
      </w:r>
      <w:r w:rsidRPr="00B744A3">
        <w:rPr>
          <w:spacing w:val="1"/>
          <w:sz w:val="24"/>
          <w:szCs w:val="24"/>
        </w:rPr>
        <w:t xml:space="preserve"> </w:t>
      </w:r>
      <w:r w:rsidRPr="00B744A3">
        <w:rPr>
          <w:sz w:val="24"/>
          <w:szCs w:val="24"/>
        </w:rPr>
        <w:t>тренировки.</w:t>
      </w:r>
      <w:r w:rsidRPr="00B744A3">
        <w:rPr>
          <w:spacing w:val="1"/>
          <w:sz w:val="24"/>
          <w:szCs w:val="24"/>
        </w:rPr>
        <w:t xml:space="preserve"> </w:t>
      </w:r>
      <w:r w:rsidRPr="00B744A3">
        <w:rPr>
          <w:sz w:val="24"/>
          <w:szCs w:val="24"/>
        </w:rPr>
        <w:t>Прыжки</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высоту</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продвижением</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изменением</w:t>
      </w:r>
      <w:r w:rsidRPr="00B744A3">
        <w:rPr>
          <w:spacing w:val="1"/>
          <w:sz w:val="24"/>
          <w:szCs w:val="24"/>
        </w:rPr>
        <w:t xml:space="preserve"> </w:t>
      </w:r>
      <w:r w:rsidRPr="00B744A3">
        <w:rPr>
          <w:sz w:val="24"/>
          <w:szCs w:val="24"/>
        </w:rPr>
        <w:t>направлений,</w:t>
      </w:r>
      <w:r w:rsidRPr="00B744A3">
        <w:rPr>
          <w:spacing w:val="1"/>
          <w:sz w:val="24"/>
          <w:szCs w:val="24"/>
        </w:rPr>
        <w:t xml:space="preserve"> </w:t>
      </w:r>
      <w:r w:rsidRPr="00B744A3">
        <w:rPr>
          <w:sz w:val="24"/>
          <w:szCs w:val="24"/>
        </w:rPr>
        <w:t>поворотами</w:t>
      </w:r>
      <w:r w:rsidRPr="00B744A3">
        <w:rPr>
          <w:spacing w:val="1"/>
          <w:sz w:val="24"/>
          <w:szCs w:val="24"/>
        </w:rPr>
        <w:t xml:space="preserve"> </w:t>
      </w:r>
      <w:r w:rsidRPr="00B744A3">
        <w:rPr>
          <w:sz w:val="24"/>
          <w:szCs w:val="24"/>
        </w:rPr>
        <w:t>вправо</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влево,</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правой,</w:t>
      </w:r>
      <w:r w:rsidRPr="00B744A3">
        <w:rPr>
          <w:spacing w:val="1"/>
          <w:sz w:val="24"/>
          <w:szCs w:val="24"/>
        </w:rPr>
        <w:t xml:space="preserve"> </w:t>
      </w:r>
      <w:r w:rsidRPr="00B744A3">
        <w:rPr>
          <w:sz w:val="24"/>
          <w:szCs w:val="24"/>
        </w:rPr>
        <w:t>левой</w:t>
      </w:r>
      <w:r w:rsidRPr="00B744A3">
        <w:rPr>
          <w:spacing w:val="1"/>
          <w:sz w:val="24"/>
          <w:szCs w:val="24"/>
        </w:rPr>
        <w:t xml:space="preserve"> </w:t>
      </w:r>
      <w:r w:rsidRPr="00B744A3">
        <w:rPr>
          <w:sz w:val="24"/>
          <w:szCs w:val="24"/>
        </w:rPr>
        <w:t>ноге</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поочерёдно.</w:t>
      </w:r>
      <w:r w:rsidRPr="00B744A3">
        <w:rPr>
          <w:spacing w:val="1"/>
          <w:sz w:val="24"/>
          <w:szCs w:val="24"/>
        </w:rPr>
        <w:t xml:space="preserve"> </w:t>
      </w:r>
      <w:r w:rsidRPr="00B744A3">
        <w:rPr>
          <w:sz w:val="24"/>
          <w:szCs w:val="24"/>
        </w:rPr>
        <w:t>Бег</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препятствиями. Бег в горку с дополнительным отягощением и без него. Комплексы упражнений с</w:t>
      </w:r>
      <w:r w:rsidRPr="00B744A3">
        <w:rPr>
          <w:spacing w:val="1"/>
          <w:sz w:val="24"/>
          <w:szCs w:val="24"/>
        </w:rPr>
        <w:t xml:space="preserve"> </w:t>
      </w:r>
      <w:r w:rsidRPr="00B744A3">
        <w:rPr>
          <w:sz w:val="24"/>
          <w:szCs w:val="24"/>
        </w:rPr>
        <w:t>набивными мячами. Упражнения с локальным отягощением на мышечные группы. Комплексы</w:t>
      </w:r>
      <w:r w:rsidRPr="00B744A3">
        <w:rPr>
          <w:spacing w:val="1"/>
          <w:sz w:val="24"/>
          <w:szCs w:val="24"/>
        </w:rPr>
        <w:t xml:space="preserve"> </w:t>
      </w:r>
      <w:r w:rsidRPr="00B744A3">
        <w:rPr>
          <w:sz w:val="24"/>
          <w:szCs w:val="24"/>
        </w:rPr>
        <w:t>силовых</w:t>
      </w:r>
      <w:r w:rsidRPr="00B744A3">
        <w:rPr>
          <w:spacing w:val="2"/>
          <w:sz w:val="24"/>
          <w:szCs w:val="24"/>
        </w:rPr>
        <w:t xml:space="preserve"> </w:t>
      </w:r>
      <w:r w:rsidRPr="00B744A3">
        <w:rPr>
          <w:sz w:val="24"/>
          <w:szCs w:val="24"/>
        </w:rPr>
        <w:t>упражнений по методу</w:t>
      </w:r>
      <w:r w:rsidRPr="00B744A3">
        <w:rPr>
          <w:spacing w:val="-5"/>
          <w:sz w:val="24"/>
          <w:szCs w:val="24"/>
        </w:rPr>
        <w:t xml:space="preserve"> </w:t>
      </w:r>
      <w:r w:rsidRPr="00B744A3">
        <w:rPr>
          <w:sz w:val="24"/>
          <w:szCs w:val="24"/>
        </w:rPr>
        <w:t>круговой тренировки.</w:t>
      </w:r>
    </w:p>
    <w:p w:rsidR="00416A09" w:rsidRPr="00B744A3" w:rsidRDefault="00416A09" w:rsidP="00B744A3">
      <w:pPr>
        <w:pStyle w:val="a4"/>
        <w:spacing w:before="1" w:line="276" w:lineRule="auto"/>
        <w:ind w:right="108"/>
        <w:rPr>
          <w:sz w:val="24"/>
          <w:szCs w:val="24"/>
        </w:rPr>
      </w:pPr>
      <w:r w:rsidRPr="00B744A3">
        <w:rPr>
          <w:sz w:val="24"/>
          <w:szCs w:val="24"/>
        </w:rPr>
        <w:t>Развитие скоростных способностей. Бег на месте с максимальной скоростью и темпом с</w:t>
      </w:r>
      <w:r w:rsidRPr="00B744A3">
        <w:rPr>
          <w:spacing w:val="1"/>
          <w:sz w:val="24"/>
          <w:szCs w:val="24"/>
        </w:rPr>
        <w:t xml:space="preserve"> </w:t>
      </w:r>
      <w:r w:rsidRPr="00B744A3">
        <w:rPr>
          <w:sz w:val="24"/>
          <w:szCs w:val="24"/>
        </w:rPr>
        <w:t>опорой на руки и без опоры. Максимальный бег в горку и с горки. Повторный бег на короткие</w:t>
      </w:r>
      <w:r w:rsidRPr="00B744A3">
        <w:rPr>
          <w:spacing w:val="1"/>
          <w:sz w:val="24"/>
          <w:szCs w:val="24"/>
        </w:rPr>
        <w:t xml:space="preserve"> </w:t>
      </w:r>
      <w:r w:rsidRPr="00B744A3">
        <w:rPr>
          <w:sz w:val="24"/>
          <w:szCs w:val="24"/>
        </w:rPr>
        <w:t>дистанции с максимальной скоростью (по прямой, на повороте и со старта). Бег с максимальной</w:t>
      </w:r>
      <w:r w:rsidRPr="00B744A3">
        <w:rPr>
          <w:spacing w:val="1"/>
          <w:sz w:val="24"/>
          <w:szCs w:val="24"/>
        </w:rPr>
        <w:t xml:space="preserve"> </w:t>
      </w:r>
      <w:r w:rsidRPr="00B744A3">
        <w:rPr>
          <w:sz w:val="24"/>
          <w:szCs w:val="24"/>
        </w:rPr>
        <w:t>скоростью «с ходу». Прыжки через скакалку в максимальном темпе. Ускорение, переходящее в</w:t>
      </w:r>
      <w:r w:rsidRPr="00B744A3">
        <w:rPr>
          <w:spacing w:val="1"/>
          <w:sz w:val="24"/>
          <w:szCs w:val="24"/>
        </w:rPr>
        <w:t xml:space="preserve"> </w:t>
      </w:r>
      <w:r w:rsidRPr="00B744A3">
        <w:rPr>
          <w:sz w:val="24"/>
          <w:szCs w:val="24"/>
        </w:rPr>
        <w:t>многоскоки, и многоскоки, переходящие в бег с ускорением. Подвижные и спортивные игры,</w:t>
      </w:r>
      <w:r w:rsidRPr="00B744A3">
        <w:rPr>
          <w:spacing w:val="1"/>
          <w:sz w:val="24"/>
          <w:szCs w:val="24"/>
        </w:rPr>
        <w:t xml:space="preserve"> </w:t>
      </w:r>
      <w:r w:rsidRPr="00B744A3">
        <w:rPr>
          <w:sz w:val="24"/>
          <w:szCs w:val="24"/>
        </w:rPr>
        <w:t>эстафеты.</w:t>
      </w:r>
    </w:p>
    <w:p w:rsidR="00416A09" w:rsidRPr="00B744A3" w:rsidRDefault="00416A09" w:rsidP="00B744A3">
      <w:pPr>
        <w:pStyle w:val="a4"/>
        <w:spacing w:line="276" w:lineRule="auto"/>
        <w:ind w:right="111"/>
        <w:rPr>
          <w:sz w:val="24"/>
          <w:szCs w:val="24"/>
        </w:rPr>
      </w:pPr>
      <w:r w:rsidRPr="00B744A3">
        <w:rPr>
          <w:sz w:val="24"/>
          <w:szCs w:val="24"/>
        </w:rPr>
        <w:t>Развитие координации движений. Специализированные комплексы упражнений на развитие</w:t>
      </w:r>
      <w:r w:rsidRPr="00B744A3">
        <w:rPr>
          <w:spacing w:val="1"/>
          <w:sz w:val="24"/>
          <w:szCs w:val="24"/>
        </w:rPr>
        <w:t xml:space="preserve"> </w:t>
      </w:r>
      <w:r w:rsidRPr="00B744A3">
        <w:rPr>
          <w:sz w:val="24"/>
          <w:szCs w:val="24"/>
        </w:rPr>
        <w:t>координации</w:t>
      </w:r>
      <w:r w:rsidRPr="00B744A3">
        <w:rPr>
          <w:spacing w:val="23"/>
          <w:sz w:val="24"/>
          <w:szCs w:val="24"/>
        </w:rPr>
        <w:t xml:space="preserve"> </w:t>
      </w:r>
      <w:r w:rsidRPr="00B744A3">
        <w:rPr>
          <w:sz w:val="24"/>
          <w:szCs w:val="24"/>
        </w:rPr>
        <w:t>(разрабатываются</w:t>
      </w:r>
      <w:r w:rsidRPr="00B744A3">
        <w:rPr>
          <w:spacing w:val="21"/>
          <w:sz w:val="24"/>
          <w:szCs w:val="24"/>
        </w:rPr>
        <w:t xml:space="preserve"> </w:t>
      </w:r>
      <w:r w:rsidRPr="00B744A3">
        <w:rPr>
          <w:sz w:val="24"/>
          <w:szCs w:val="24"/>
        </w:rPr>
        <w:t>на</w:t>
      </w:r>
      <w:r w:rsidRPr="00B744A3">
        <w:rPr>
          <w:spacing w:val="21"/>
          <w:sz w:val="24"/>
          <w:szCs w:val="24"/>
        </w:rPr>
        <w:t xml:space="preserve"> </w:t>
      </w:r>
      <w:r w:rsidRPr="00B744A3">
        <w:rPr>
          <w:sz w:val="24"/>
          <w:szCs w:val="24"/>
        </w:rPr>
        <w:t>основе</w:t>
      </w:r>
      <w:r w:rsidRPr="00B744A3">
        <w:rPr>
          <w:spacing w:val="23"/>
          <w:sz w:val="24"/>
          <w:szCs w:val="24"/>
        </w:rPr>
        <w:t xml:space="preserve"> </w:t>
      </w:r>
      <w:r w:rsidRPr="00B744A3">
        <w:rPr>
          <w:sz w:val="24"/>
          <w:szCs w:val="24"/>
        </w:rPr>
        <w:t>учебного</w:t>
      </w:r>
      <w:r w:rsidRPr="00B744A3">
        <w:rPr>
          <w:spacing w:val="22"/>
          <w:sz w:val="24"/>
          <w:szCs w:val="24"/>
        </w:rPr>
        <w:t xml:space="preserve"> </w:t>
      </w:r>
      <w:r w:rsidRPr="00B744A3">
        <w:rPr>
          <w:sz w:val="24"/>
          <w:szCs w:val="24"/>
        </w:rPr>
        <w:t>материала</w:t>
      </w:r>
      <w:r w:rsidRPr="00B744A3">
        <w:rPr>
          <w:spacing w:val="23"/>
          <w:sz w:val="24"/>
          <w:szCs w:val="24"/>
        </w:rPr>
        <w:t xml:space="preserve"> </w:t>
      </w:r>
      <w:r w:rsidRPr="00B744A3">
        <w:rPr>
          <w:sz w:val="24"/>
          <w:szCs w:val="24"/>
        </w:rPr>
        <w:t>модулей</w:t>
      </w:r>
      <w:r w:rsidRPr="00B744A3">
        <w:rPr>
          <w:spacing w:val="27"/>
          <w:sz w:val="24"/>
          <w:szCs w:val="24"/>
        </w:rPr>
        <w:t xml:space="preserve"> </w:t>
      </w:r>
      <w:r w:rsidRPr="00B744A3">
        <w:rPr>
          <w:sz w:val="24"/>
          <w:szCs w:val="24"/>
        </w:rPr>
        <w:t>«Гимнастика»</w:t>
      </w:r>
      <w:r w:rsidRPr="00B744A3">
        <w:rPr>
          <w:spacing w:val="15"/>
          <w:sz w:val="24"/>
          <w:szCs w:val="24"/>
        </w:rPr>
        <w:t xml:space="preserve"> </w:t>
      </w:r>
      <w:r w:rsidRPr="00B744A3">
        <w:rPr>
          <w:sz w:val="24"/>
          <w:szCs w:val="24"/>
        </w:rPr>
        <w:t>и</w:t>
      </w:r>
    </w:p>
    <w:p w:rsidR="00416A09" w:rsidRPr="00B744A3" w:rsidRDefault="00416A09" w:rsidP="00B744A3">
      <w:pPr>
        <w:pStyle w:val="a4"/>
        <w:spacing w:before="1" w:line="276" w:lineRule="auto"/>
        <w:ind w:firstLine="0"/>
        <w:rPr>
          <w:sz w:val="24"/>
          <w:szCs w:val="24"/>
        </w:rPr>
      </w:pPr>
      <w:r w:rsidRPr="00B744A3">
        <w:rPr>
          <w:sz w:val="24"/>
          <w:szCs w:val="24"/>
        </w:rPr>
        <w:t>«Спортивные</w:t>
      </w:r>
      <w:r w:rsidRPr="00B744A3">
        <w:rPr>
          <w:spacing w:val="-6"/>
          <w:sz w:val="24"/>
          <w:szCs w:val="24"/>
        </w:rPr>
        <w:t xml:space="preserve"> </w:t>
      </w:r>
      <w:r w:rsidRPr="00B744A3">
        <w:rPr>
          <w:sz w:val="24"/>
          <w:szCs w:val="24"/>
        </w:rPr>
        <w:t>игры»).</w:t>
      </w:r>
    </w:p>
    <w:p w:rsidR="00416A09" w:rsidRPr="00B744A3" w:rsidRDefault="00416A09" w:rsidP="00B744A3">
      <w:pPr>
        <w:spacing w:line="276" w:lineRule="auto"/>
        <w:ind w:left="1733"/>
        <w:jc w:val="both"/>
        <w:rPr>
          <w:i/>
          <w:sz w:val="24"/>
          <w:szCs w:val="24"/>
        </w:rPr>
      </w:pPr>
      <w:r w:rsidRPr="00B744A3">
        <w:rPr>
          <w:i/>
          <w:sz w:val="24"/>
          <w:szCs w:val="24"/>
        </w:rPr>
        <w:t>Модуль</w:t>
      </w:r>
      <w:r w:rsidRPr="00B744A3">
        <w:rPr>
          <w:i/>
          <w:spacing w:val="-2"/>
          <w:sz w:val="24"/>
          <w:szCs w:val="24"/>
        </w:rPr>
        <w:t xml:space="preserve"> </w:t>
      </w:r>
      <w:r w:rsidRPr="00B744A3">
        <w:rPr>
          <w:i/>
          <w:sz w:val="24"/>
          <w:szCs w:val="24"/>
        </w:rPr>
        <w:t>«Зимние</w:t>
      </w:r>
      <w:r w:rsidRPr="00B744A3">
        <w:rPr>
          <w:i/>
          <w:spacing w:val="-2"/>
          <w:sz w:val="24"/>
          <w:szCs w:val="24"/>
        </w:rPr>
        <w:t xml:space="preserve"> </w:t>
      </w:r>
      <w:r w:rsidRPr="00B744A3">
        <w:rPr>
          <w:i/>
          <w:sz w:val="24"/>
          <w:szCs w:val="24"/>
        </w:rPr>
        <w:t>виды</w:t>
      </w:r>
      <w:r w:rsidRPr="00B744A3">
        <w:rPr>
          <w:i/>
          <w:spacing w:val="-2"/>
          <w:sz w:val="24"/>
          <w:szCs w:val="24"/>
        </w:rPr>
        <w:t xml:space="preserve"> </w:t>
      </w:r>
      <w:r w:rsidRPr="00B744A3">
        <w:rPr>
          <w:i/>
          <w:sz w:val="24"/>
          <w:szCs w:val="24"/>
        </w:rPr>
        <w:t>спорта»</w:t>
      </w:r>
    </w:p>
    <w:p w:rsidR="00416A09" w:rsidRPr="00B744A3" w:rsidRDefault="00416A09" w:rsidP="00B744A3">
      <w:pPr>
        <w:pStyle w:val="a4"/>
        <w:spacing w:line="276" w:lineRule="auto"/>
        <w:ind w:right="113"/>
        <w:rPr>
          <w:sz w:val="24"/>
          <w:szCs w:val="24"/>
        </w:rPr>
      </w:pPr>
      <w:r w:rsidRPr="00B744A3">
        <w:rPr>
          <w:sz w:val="24"/>
          <w:szCs w:val="24"/>
        </w:rPr>
        <w:t>Развитие</w:t>
      </w:r>
      <w:r w:rsidRPr="00B744A3">
        <w:rPr>
          <w:spacing w:val="1"/>
          <w:sz w:val="24"/>
          <w:szCs w:val="24"/>
        </w:rPr>
        <w:t xml:space="preserve"> </w:t>
      </w:r>
      <w:r w:rsidRPr="00B744A3">
        <w:rPr>
          <w:sz w:val="24"/>
          <w:szCs w:val="24"/>
        </w:rPr>
        <w:t>выносливости.</w:t>
      </w:r>
      <w:r w:rsidRPr="00B744A3">
        <w:rPr>
          <w:spacing w:val="1"/>
          <w:sz w:val="24"/>
          <w:szCs w:val="24"/>
        </w:rPr>
        <w:t xml:space="preserve"> </w:t>
      </w:r>
      <w:r w:rsidRPr="00B744A3">
        <w:rPr>
          <w:sz w:val="24"/>
          <w:szCs w:val="24"/>
        </w:rPr>
        <w:t>Передвижения</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лыжах</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равномерной</w:t>
      </w:r>
      <w:r w:rsidRPr="00B744A3">
        <w:rPr>
          <w:spacing w:val="1"/>
          <w:sz w:val="24"/>
          <w:szCs w:val="24"/>
        </w:rPr>
        <w:t xml:space="preserve"> </w:t>
      </w:r>
      <w:r w:rsidRPr="00B744A3">
        <w:rPr>
          <w:sz w:val="24"/>
          <w:szCs w:val="24"/>
        </w:rPr>
        <w:t>скоростью</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режимах</w:t>
      </w:r>
      <w:r w:rsidRPr="00B744A3">
        <w:rPr>
          <w:spacing w:val="1"/>
          <w:sz w:val="24"/>
          <w:szCs w:val="24"/>
        </w:rPr>
        <w:t xml:space="preserve"> </w:t>
      </w:r>
      <w:r w:rsidRPr="00B744A3">
        <w:rPr>
          <w:sz w:val="24"/>
          <w:szCs w:val="24"/>
        </w:rPr>
        <w:t>умеренной,</w:t>
      </w:r>
      <w:r w:rsidRPr="00B744A3">
        <w:rPr>
          <w:spacing w:val="-1"/>
          <w:sz w:val="24"/>
          <w:szCs w:val="24"/>
        </w:rPr>
        <w:t xml:space="preserve"> </w:t>
      </w:r>
      <w:r w:rsidRPr="00B744A3">
        <w:rPr>
          <w:sz w:val="24"/>
          <w:szCs w:val="24"/>
        </w:rPr>
        <w:t>большой</w:t>
      </w:r>
      <w:r w:rsidRPr="00B744A3">
        <w:rPr>
          <w:spacing w:val="-3"/>
          <w:sz w:val="24"/>
          <w:szCs w:val="24"/>
        </w:rPr>
        <w:t xml:space="preserve"> </w:t>
      </w:r>
      <w:r w:rsidRPr="00B744A3">
        <w:rPr>
          <w:sz w:val="24"/>
          <w:szCs w:val="24"/>
        </w:rPr>
        <w:t>и</w:t>
      </w:r>
      <w:r w:rsidRPr="00B744A3">
        <w:rPr>
          <w:spacing w:val="-3"/>
          <w:sz w:val="24"/>
          <w:szCs w:val="24"/>
        </w:rPr>
        <w:t xml:space="preserve"> </w:t>
      </w:r>
      <w:r w:rsidRPr="00B744A3">
        <w:rPr>
          <w:sz w:val="24"/>
          <w:szCs w:val="24"/>
        </w:rPr>
        <w:t>субмаксимальной</w:t>
      </w:r>
      <w:r w:rsidRPr="00B744A3">
        <w:rPr>
          <w:spacing w:val="-1"/>
          <w:sz w:val="24"/>
          <w:szCs w:val="24"/>
        </w:rPr>
        <w:t xml:space="preserve"> </w:t>
      </w:r>
      <w:r w:rsidRPr="00B744A3">
        <w:rPr>
          <w:sz w:val="24"/>
          <w:szCs w:val="24"/>
        </w:rPr>
        <w:t>интенсивности,</w:t>
      </w:r>
      <w:r w:rsidRPr="00B744A3">
        <w:rPr>
          <w:spacing w:val="-1"/>
          <w:sz w:val="24"/>
          <w:szCs w:val="24"/>
        </w:rPr>
        <w:t xml:space="preserve"> </w:t>
      </w:r>
      <w:r w:rsidRPr="00B744A3">
        <w:rPr>
          <w:sz w:val="24"/>
          <w:szCs w:val="24"/>
        </w:rPr>
        <w:t>с</w:t>
      </w:r>
      <w:r w:rsidRPr="00B744A3">
        <w:rPr>
          <w:spacing w:val="-2"/>
          <w:sz w:val="24"/>
          <w:szCs w:val="24"/>
        </w:rPr>
        <w:t xml:space="preserve"> </w:t>
      </w:r>
      <w:r w:rsidRPr="00B744A3">
        <w:rPr>
          <w:sz w:val="24"/>
          <w:szCs w:val="24"/>
        </w:rPr>
        <w:t>соревновательной</w:t>
      </w:r>
      <w:r w:rsidRPr="00B744A3">
        <w:rPr>
          <w:spacing w:val="-1"/>
          <w:sz w:val="24"/>
          <w:szCs w:val="24"/>
        </w:rPr>
        <w:t xml:space="preserve"> </w:t>
      </w:r>
      <w:r w:rsidRPr="00B744A3">
        <w:rPr>
          <w:sz w:val="24"/>
          <w:szCs w:val="24"/>
        </w:rPr>
        <w:t>скоростью.</w:t>
      </w:r>
    </w:p>
    <w:p w:rsidR="00416A09" w:rsidRPr="00B744A3" w:rsidRDefault="00416A09" w:rsidP="00B744A3">
      <w:pPr>
        <w:pStyle w:val="a4"/>
        <w:spacing w:line="276" w:lineRule="auto"/>
        <w:ind w:right="107"/>
        <w:rPr>
          <w:sz w:val="24"/>
          <w:szCs w:val="24"/>
        </w:rPr>
      </w:pPr>
      <w:r w:rsidRPr="00B744A3">
        <w:rPr>
          <w:sz w:val="24"/>
          <w:szCs w:val="24"/>
        </w:rPr>
        <w:t>Развитие</w:t>
      </w:r>
      <w:r w:rsidRPr="00B744A3">
        <w:rPr>
          <w:spacing w:val="1"/>
          <w:sz w:val="24"/>
          <w:szCs w:val="24"/>
        </w:rPr>
        <w:t xml:space="preserve"> </w:t>
      </w:r>
      <w:r w:rsidRPr="00B744A3">
        <w:rPr>
          <w:sz w:val="24"/>
          <w:szCs w:val="24"/>
        </w:rPr>
        <w:t>силовых</w:t>
      </w:r>
      <w:r w:rsidRPr="00B744A3">
        <w:rPr>
          <w:spacing w:val="1"/>
          <w:sz w:val="24"/>
          <w:szCs w:val="24"/>
        </w:rPr>
        <w:t xml:space="preserve"> </w:t>
      </w:r>
      <w:r w:rsidRPr="00B744A3">
        <w:rPr>
          <w:sz w:val="24"/>
          <w:szCs w:val="24"/>
        </w:rPr>
        <w:t>способностей.</w:t>
      </w:r>
      <w:r w:rsidRPr="00B744A3">
        <w:rPr>
          <w:spacing w:val="1"/>
          <w:sz w:val="24"/>
          <w:szCs w:val="24"/>
        </w:rPr>
        <w:t xml:space="preserve"> </w:t>
      </w:r>
      <w:r w:rsidRPr="00B744A3">
        <w:rPr>
          <w:sz w:val="24"/>
          <w:szCs w:val="24"/>
        </w:rPr>
        <w:t>Передвижение</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лыжах</w:t>
      </w:r>
      <w:r w:rsidRPr="00B744A3">
        <w:rPr>
          <w:spacing w:val="1"/>
          <w:sz w:val="24"/>
          <w:szCs w:val="24"/>
        </w:rPr>
        <w:t xml:space="preserve"> </w:t>
      </w:r>
      <w:r w:rsidRPr="00B744A3">
        <w:rPr>
          <w:sz w:val="24"/>
          <w:szCs w:val="24"/>
        </w:rPr>
        <w:t>по</w:t>
      </w:r>
      <w:r w:rsidRPr="00B744A3">
        <w:rPr>
          <w:spacing w:val="1"/>
          <w:sz w:val="24"/>
          <w:szCs w:val="24"/>
        </w:rPr>
        <w:t xml:space="preserve"> </w:t>
      </w:r>
      <w:r w:rsidRPr="00B744A3">
        <w:rPr>
          <w:sz w:val="24"/>
          <w:szCs w:val="24"/>
        </w:rPr>
        <w:t>отлогому</w:t>
      </w:r>
      <w:r w:rsidRPr="00B744A3">
        <w:rPr>
          <w:spacing w:val="1"/>
          <w:sz w:val="24"/>
          <w:szCs w:val="24"/>
        </w:rPr>
        <w:t xml:space="preserve"> </w:t>
      </w:r>
      <w:r w:rsidRPr="00B744A3">
        <w:rPr>
          <w:sz w:val="24"/>
          <w:szCs w:val="24"/>
        </w:rPr>
        <w:t>склону</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дополнительным</w:t>
      </w:r>
      <w:r w:rsidRPr="00B744A3">
        <w:rPr>
          <w:spacing w:val="13"/>
          <w:sz w:val="24"/>
          <w:szCs w:val="24"/>
        </w:rPr>
        <w:t xml:space="preserve"> </w:t>
      </w:r>
      <w:r w:rsidRPr="00B744A3">
        <w:rPr>
          <w:sz w:val="24"/>
          <w:szCs w:val="24"/>
        </w:rPr>
        <w:t>отягощением.</w:t>
      </w:r>
      <w:r w:rsidRPr="00B744A3">
        <w:rPr>
          <w:spacing w:val="14"/>
          <w:sz w:val="24"/>
          <w:szCs w:val="24"/>
        </w:rPr>
        <w:t xml:space="preserve"> </w:t>
      </w:r>
      <w:r w:rsidRPr="00B744A3">
        <w:rPr>
          <w:sz w:val="24"/>
          <w:szCs w:val="24"/>
        </w:rPr>
        <w:t>Скоростной</w:t>
      </w:r>
      <w:r w:rsidRPr="00B744A3">
        <w:rPr>
          <w:spacing w:val="13"/>
          <w:sz w:val="24"/>
          <w:szCs w:val="24"/>
        </w:rPr>
        <w:t xml:space="preserve"> </w:t>
      </w:r>
      <w:r w:rsidRPr="00B744A3">
        <w:rPr>
          <w:sz w:val="24"/>
          <w:szCs w:val="24"/>
        </w:rPr>
        <w:t>подъём</w:t>
      </w:r>
      <w:r w:rsidRPr="00B744A3">
        <w:rPr>
          <w:spacing w:val="13"/>
          <w:sz w:val="24"/>
          <w:szCs w:val="24"/>
        </w:rPr>
        <w:t xml:space="preserve"> </w:t>
      </w:r>
      <w:r w:rsidRPr="00B744A3">
        <w:rPr>
          <w:sz w:val="24"/>
          <w:szCs w:val="24"/>
        </w:rPr>
        <w:t>ступающим</w:t>
      </w:r>
      <w:r w:rsidRPr="00B744A3">
        <w:rPr>
          <w:spacing w:val="13"/>
          <w:sz w:val="24"/>
          <w:szCs w:val="24"/>
        </w:rPr>
        <w:t xml:space="preserve"> </w:t>
      </w:r>
      <w:r w:rsidRPr="00B744A3">
        <w:rPr>
          <w:sz w:val="24"/>
          <w:szCs w:val="24"/>
        </w:rPr>
        <w:t>и</w:t>
      </w:r>
      <w:r w:rsidRPr="00B744A3">
        <w:rPr>
          <w:spacing w:val="15"/>
          <w:sz w:val="24"/>
          <w:szCs w:val="24"/>
        </w:rPr>
        <w:t xml:space="preserve"> </w:t>
      </w:r>
      <w:r w:rsidRPr="00B744A3">
        <w:rPr>
          <w:sz w:val="24"/>
          <w:szCs w:val="24"/>
        </w:rPr>
        <w:t>скользящим</w:t>
      </w:r>
      <w:r w:rsidRPr="00B744A3">
        <w:rPr>
          <w:spacing w:val="13"/>
          <w:sz w:val="24"/>
          <w:szCs w:val="24"/>
        </w:rPr>
        <w:t xml:space="preserve"> </w:t>
      </w:r>
      <w:r w:rsidRPr="00B744A3">
        <w:rPr>
          <w:sz w:val="24"/>
          <w:szCs w:val="24"/>
        </w:rPr>
        <w:t>шагом,</w:t>
      </w:r>
      <w:r w:rsidRPr="00B744A3">
        <w:rPr>
          <w:spacing w:val="14"/>
          <w:sz w:val="24"/>
          <w:szCs w:val="24"/>
        </w:rPr>
        <w:t xml:space="preserve"> </w:t>
      </w:r>
      <w:r w:rsidRPr="00B744A3">
        <w:rPr>
          <w:sz w:val="24"/>
          <w:szCs w:val="24"/>
        </w:rPr>
        <w:t>бегом,</w:t>
      </w:r>
    </w:p>
    <w:p w:rsidR="00416A09" w:rsidRPr="00B744A3" w:rsidRDefault="00416A09" w:rsidP="00B744A3">
      <w:pPr>
        <w:pStyle w:val="a4"/>
        <w:spacing w:line="276" w:lineRule="auto"/>
        <w:ind w:firstLine="0"/>
        <w:rPr>
          <w:sz w:val="24"/>
          <w:szCs w:val="24"/>
        </w:rPr>
      </w:pPr>
      <w:r w:rsidRPr="00B744A3">
        <w:rPr>
          <w:sz w:val="24"/>
          <w:szCs w:val="24"/>
        </w:rPr>
        <w:t>«лесенкой»,</w:t>
      </w:r>
      <w:r w:rsidRPr="00B744A3">
        <w:rPr>
          <w:spacing w:val="-2"/>
          <w:sz w:val="24"/>
          <w:szCs w:val="24"/>
        </w:rPr>
        <w:t xml:space="preserve"> </w:t>
      </w:r>
      <w:r w:rsidRPr="00B744A3">
        <w:rPr>
          <w:sz w:val="24"/>
          <w:szCs w:val="24"/>
        </w:rPr>
        <w:t>«ёлочкой».</w:t>
      </w:r>
      <w:r w:rsidRPr="00B744A3">
        <w:rPr>
          <w:spacing w:val="-4"/>
          <w:sz w:val="24"/>
          <w:szCs w:val="24"/>
        </w:rPr>
        <w:t xml:space="preserve"> </w:t>
      </w:r>
      <w:r w:rsidRPr="00B744A3">
        <w:rPr>
          <w:sz w:val="24"/>
          <w:szCs w:val="24"/>
        </w:rPr>
        <w:t>Упражнения</w:t>
      </w:r>
      <w:r w:rsidRPr="00B744A3">
        <w:rPr>
          <w:spacing w:val="-5"/>
          <w:sz w:val="24"/>
          <w:szCs w:val="24"/>
        </w:rPr>
        <w:t xml:space="preserve"> </w:t>
      </w:r>
      <w:r w:rsidRPr="00B744A3">
        <w:rPr>
          <w:sz w:val="24"/>
          <w:szCs w:val="24"/>
        </w:rPr>
        <w:t>в</w:t>
      </w:r>
      <w:r w:rsidRPr="00B744A3">
        <w:rPr>
          <w:spacing w:val="-4"/>
          <w:sz w:val="24"/>
          <w:szCs w:val="24"/>
        </w:rPr>
        <w:t xml:space="preserve"> </w:t>
      </w:r>
      <w:r w:rsidRPr="00B744A3">
        <w:rPr>
          <w:sz w:val="24"/>
          <w:szCs w:val="24"/>
        </w:rPr>
        <w:t>«транспортировке».</w:t>
      </w:r>
    </w:p>
    <w:p w:rsidR="00416A09" w:rsidRPr="00B744A3" w:rsidRDefault="00416A09" w:rsidP="00B744A3">
      <w:pPr>
        <w:pStyle w:val="a4"/>
        <w:spacing w:line="276" w:lineRule="auto"/>
        <w:ind w:right="110"/>
        <w:rPr>
          <w:sz w:val="24"/>
          <w:szCs w:val="24"/>
        </w:rPr>
      </w:pPr>
      <w:r w:rsidRPr="00B744A3">
        <w:rPr>
          <w:sz w:val="24"/>
          <w:szCs w:val="24"/>
        </w:rPr>
        <w:t>Развитие координации. Упражнения в поворотах и спусках на лыжах, проезд через «ворота»</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преодоление небольших</w:t>
      </w:r>
      <w:r w:rsidRPr="00B744A3">
        <w:rPr>
          <w:spacing w:val="-1"/>
          <w:sz w:val="24"/>
          <w:szCs w:val="24"/>
        </w:rPr>
        <w:t xml:space="preserve"> </w:t>
      </w:r>
      <w:r w:rsidRPr="00B744A3">
        <w:rPr>
          <w:sz w:val="24"/>
          <w:szCs w:val="24"/>
        </w:rPr>
        <w:t>трамплинов.</w:t>
      </w:r>
    </w:p>
    <w:p w:rsidR="00416A09" w:rsidRPr="00B744A3" w:rsidRDefault="00416A09" w:rsidP="00B744A3">
      <w:pPr>
        <w:spacing w:line="276" w:lineRule="auto"/>
        <w:ind w:left="1733"/>
        <w:jc w:val="both"/>
        <w:rPr>
          <w:i/>
          <w:sz w:val="24"/>
          <w:szCs w:val="24"/>
        </w:rPr>
      </w:pPr>
      <w:r w:rsidRPr="00B744A3">
        <w:rPr>
          <w:i/>
          <w:sz w:val="24"/>
          <w:szCs w:val="24"/>
        </w:rPr>
        <w:t>Модуль</w:t>
      </w:r>
      <w:r w:rsidRPr="00B744A3">
        <w:rPr>
          <w:i/>
          <w:spacing w:val="-2"/>
          <w:sz w:val="24"/>
          <w:szCs w:val="24"/>
        </w:rPr>
        <w:t xml:space="preserve"> </w:t>
      </w:r>
      <w:r w:rsidRPr="00B744A3">
        <w:rPr>
          <w:i/>
          <w:sz w:val="24"/>
          <w:szCs w:val="24"/>
        </w:rPr>
        <w:t>«Спортивные</w:t>
      </w:r>
      <w:r w:rsidRPr="00B744A3">
        <w:rPr>
          <w:i/>
          <w:spacing w:val="-2"/>
          <w:sz w:val="24"/>
          <w:szCs w:val="24"/>
        </w:rPr>
        <w:t xml:space="preserve"> </w:t>
      </w:r>
      <w:r w:rsidRPr="00B744A3">
        <w:rPr>
          <w:i/>
          <w:sz w:val="24"/>
          <w:szCs w:val="24"/>
        </w:rPr>
        <w:t>игры»</w:t>
      </w:r>
    </w:p>
    <w:p w:rsidR="00416A09" w:rsidRPr="00B744A3" w:rsidRDefault="00416A09" w:rsidP="00B744A3">
      <w:pPr>
        <w:pStyle w:val="a4"/>
        <w:spacing w:line="276" w:lineRule="auto"/>
        <w:ind w:right="108"/>
        <w:rPr>
          <w:sz w:val="24"/>
          <w:szCs w:val="24"/>
        </w:rPr>
      </w:pPr>
      <w:r w:rsidRPr="00B744A3">
        <w:rPr>
          <w:sz w:val="24"/>
          <w:szCs w:val="24"/>
        </w:rPr>
        <w:t>Баскетбол. Развитие скоростных способностей. Ходьба и бег в различных направлениях с</w:t>
      </w:r>
      <w:r w:rsidRPr="00B744A3">
        <w:rPr>
          <w:spacing w:val="1"/>
          <w:sz w:val="24"/>
          <w:szCs w:val="24"/>
        </w:rPr>
        <w:t xml:space="preserve"> </w:t>
      </w:r>
      <w:r w:rsidRPr="00B744A3">
        <w:rPr>
          <w:sz w:val="24"/>
          <w:szCs w:val="24"/>
        </w:rPr>
        <w:lastRenderedPageBreak/>
        <w:t>максимальной</w:t>
      </w:r>
      <w:r w:rsidRPr="00B744A3">
        <w:rPr>
          <w:spacing w:val="1"/>
          <w:sz w:val="24"/>
          <w:szCs w:val="24"/>
        </w:rPr>
        <w:t xml:space="preserve"> </w:t>
      </w:r>
      <w:r w:rsidRPr="00B744A3">
        <w:rPr>
          <w:sz w:val="24"/>
          <w:szCs w:val="24"/>
        </w:rPr>
        <w:t>скоростью</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внезапными</w:t>
      </w:r>
      <w:r w:rsidRPr="00B744A3">
        <w:rPr>
          <w:spacing w:val="1"/>
          <w:sz w:val="24"/>
          <w:szCs w:val="24"/>
        </w:rPr>
        <w:t xml:space="preserve"> </w:t>
      </w:r>
      <w:r w:rsidRPr="00B744A3">
        <w:rPr>
          <w:sz w:val="24"/>
          <w:szCs w:val="24"/>
        </w:rPr>
        <w:t>остановками</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выполнением</w:t>
      </w:r>
      <w:r w:rsidRPr="00B744A3">
        <w:rPr>
          <w:spacing w:val="1"/>
          <w:sz w:val="24"/>
          <w:szCs w:val="24"/>
        </w:rPr>
        <w:t xml:space="preserve"> </w:t>
      </w:r>
      <w:r w:rsidRPr="00B744A3">
        <w:rPr>
          <w:sz w:val="24"/>
          <w:szCs w:val="24"/>
        </w:rPr>
        <w:t>различных</w:t>
      </w:r>
      <w:r w:rsidRPr="00B744A3">
        <w:rPr>
          <w:spacing w:val="1"/>
          <w:sz w:val="24"/>
          <w:szCs w:val="24"/>
        </w:rPr>
        <w:t xml:space="preserve"> </w:t>
      </w:r>
      <w:r w:rsidRPr="00B744A3">
        <w:rPr>
          <w:sz w:val="24"/>
          <w:szCs w:val="24"/>
        </w:rPr>
        <w:t>заданий</w:t>
      </w:r>
      <w:r w:rsidRPr="00B744A3">
        <w:rPr>
          <w:spacing w:val="1"/>
          <w:sz w:val="24"/>
          <w:szCs w:val="24"/>
        </w:rPr>
        <w:t xml:space="preserve"> </w:t>
      </w:r>
      <w:r w:rsidRPr="00B744A3">
        <w:rPr>
          <w:sz w:val="24"/>
          <w:szCs w:val="24"/>
        </w:rPr>
        <w:t>(например,</w:t>
      </w:r>
      <w:r w:rsidRPr="00B744A3">
        <w:rPr>
          <w:spacing w:val="1"/>
          <w:sz w:val="24"/>
          <w:szCs w:val="24"/>
        </w:rPr>
        <w:t xml:space="preserve"> </w:t>
      </w:r>
      <w:r w:rsidRPr="00B744A3">
        <w:rPr>
          <w:sz w:val="24"/>
          <w:szCs w:val="24"/>
        </w:rPr>
        <w:t>прыжки</w:t>
      </w:r>
      <w:r w:rsidRPr="00B744A3">
        <w:rPr>
          <w:spacing w:val="1"/>
          <w:sz w:val="24"/>
          <w:szCs w:val="24"/>
        </w:rPr>
        <w:t xml:space="preserve"> </w:t>
      </w:r>
      <w:r w:rsidRPr="00B744A3">
        <w:rPr>
          <w:sz w:val="24"/>
          <w:szCs w:val="24"/>
        </w:rPr>
        <w:t>вверх,</w:t>
      </w:r>
      <w:r w:rsidRPr="00B744A3">
        <w:rPr>
          <w:spacing w:val="1"/>
          <w:sz w:val="24"/>
          <w:szCs w:val="24"/>
        </w:rPr>
        <w:t xml:space="preserve"> </w:t>
      </w:r>
      <w:r w:rsidRPr="00B744A3">
        <w:rPr>
          <w:sz w:val="24"/>
          <w:szCs w:val="24"/>
        </w:rPr>
        <w:t>назад,</w:t>
      </w:r>
      <w:r w:rsidRPr="00B744A3">
        <w:rPr>
          <w:spacing w:val="1"/>
          <w:sz w:val="24"/>
          <w:szCs w:val="24"/>
        </w:rPr>
        <w:t xml:space="preserve"> </w:t>
      </w:r>
      <w:r w:rsidRPr="00B744A3">
        <w:rPr>
          <w:sz w:val="24"/>
          <w:szCs w:val="24"/>
        </w:rPr>
        <w:t>вправо,</w:t>
      </w:r>
      <w:r w:rsidRPr="00B744A3">
        <w:rPr>
          <w:spacing w:val="1"/>
          <w:sz w:val="24"/>
          <w:szCs w:val="24"/>
        </w:rPr>
        <w:t xml:space="preserve"> </w:t>
      </w:r>
      <w:r w:rsidRPr="00B744A3">
        <w:rPr>
          <w:sz w:val="24"/>
          <w:szCs w:val="24"/>
        </w:rPr>
        <w:t>влево,</w:t>
      </w:r>
      <w:r w:rsidRPr="00B744A3">
        <w:rPr>
          <w:spacing w:val="1"/>
          <w:sz w:val="24"/>
          <w:szCs w:val="24"/>
        </w:rPr>
        <w:t xml:space="preserve"> </w:t>
      </w:r>
      <w:r w:rsidRPr="00B744A3">
        <w:rPr>
          <w:sz w:val="24"/>
          <w:szCs w:val="24"/>
        </w:rPr>
        <w:t>приседания).</w:t>
      </w:r>
      <w:r w:rsidRPr="00B744A3">
        <w:rPr>
          <w:spacing w:val="1"/>
          <w:sz w:val="24"/>
          <w:szCs w:val="24"/>
        </w:rPr>
        <w:t xml:space="preserve"> </w:t>
      </w:r>
      <w:r w:rsidRPr="00B744A3">
        <w:rPr>
          <w:sz w:val="24"/>
          <w:szCs w:val="24"/>
        </w:rPr>
        <w:t>Ускорения</w:t>
      </w:r>
      <w:r w:rsidRPr="00B744A3">
        <w:rPr>
          <w:spacing w:val="1"/>
          <w:sz w:val="24"/>
          <w:szCs w:val="24"/>
        </w:rPr>
        <w:t xml:space="preserve"> </w:t>
      </w:r>
      <w:r w:rsidRPr="00B744A3">
        <w:rPr>
          <w:sz w:val="24"/>
          <w:szCs w:val="24"/>
        </w:rPr>
        <w:t>с</w:t>
      </w:r>
      <w:r w:rsidRPr="00B744A3">
        <w:rPr>
          <w:spacing w:val="61"/>
          <w:sz w:val="24"/>
          <w:szCs w:val="24"/>
        </w:rPr>
        <w:t xml:space="preserve"> </w:t>
      </w:r>
      <w:r w:rsidRPr="00B744A3">
        <w:rPr>
          <w:sz w:val="24"/>
          <w:szCs w:val="24"/>
        </w:rPr>
        <w:t>изменением</w:t>
      </w:r>
      <w:r w:rsidRPr="00B744A3">
        <w:rPr>
          <w:spacing w:val="1"/>
          <w:sz w:val="24"/>
          <w:szCs w:val="24"/>
        </w:rPr>
        <w:t xml:space="preserve"> </w:t>
      </w:r>
      <w:r w:rsidRPr="00B744A3">
        <w:rPr>
          <w:sz w:val="24"/>
          <w:szCs w:val="24"/>
        </w:rPr>
        <w:t>направления движения. Бег с максимальной частотой (темпом) шагов с опорой на руки и без</w:t>
      </w:r>
      <w:r w:rsidRPr="00B744A3">
        <w:rPr>
          <w:spacing w:val="1"/>
          <w:sz w:val="24"/>
          <w:szCs w:val="24"/>
        </w:rPr>
        <w:t xml:space="preserve"> </w:t>
      </w:r>
      <w:r w:rsidRPr="00B744A3">
        <w:rPr>
          <w:sz w:val="24"/>
          <w:szCs w:val="24"/>
        </w:rPr>
        <w:t>опоры. Выпрыгивание вверх с доставанием ориентиров левой (правой) рукой. Челночный бег</w:t>
      </w:r>
      <w:r w:rsidRPr="00B744A3">
        <w:rPr>
          <w:spacing w:val="1"/>
          <w:sz w:val="24"/>
          <w:szCs w:val="24"/>
        </w:rPr>
        <w:t xml:space="preserve"> </w:t>
      </w:r>
      <w:r w:rsidRPr="00B744A3">
        <w:rPr>
          <w:sz w:val="24"/>
          <w:szCs w:val="24"/>
        </w:rPr>
        <w:t>(чередование</w:t>
      </w:r>
      <w:r w:rsidRPr="00B744A3">
        <w:rPr>
          <w:spacing w:val="1"/>
          <w:sz w:val="24"/>
          <w:szCs w:val="24"/>
        </w:rPr>
        <w:t xml:space="preserve"> </w:t>
      </w:r>
      <w:r w:rsidRPr="00B744A3">
        <w:rPr>
          <w:sz w:val="24"/>
          <w:szCs w:val="24"/>
        </w:rPr>
        <w:t>прохождения</w:t>
      </w:r>
      <w:r w:rsidRPr="00B744A3">
        <w:rPr>
          <w:spacing w:val="1"/>
          <w:sz w:val="24"/>
          <w:szCs w:val="24"/>
        </w:rPr>
        <w:t xml:space="preserve"> </w:t>
      </w:r>
      <w:r w:rsidRPr="00B744A3">
        <w:rPr>
          <w:sz w:val="24"/>
          <w:szCs w:val="24"/>
        </w:rPr>
        <w:t>заданных</w:t>
      </w:r>
      <w:r w:rsidRPr="00B744A3">
        <w:rPr>
          <w:spacing w:val="1"/>
          <w:sz w:val="24"/>
          <w:szCs w:val="24"/>
        </w:rPr>
        <w:t xml:space="preserve"> </w:t>
      </w:r>
      <w:r w:rsidRPr="00B744A3">
        <w:rPr>
          <w:sz w:val="24"/>
          <w:szCs w:val="24"/>
        </w:rPr>
        <w:t>отрезков</w:t>
      </w:r>
      <w:r w:rsidRPr="00B744A3">
        <w:rPr>
          <w:spacing w:val="1"/>
          <w:sz w:val="24"/>
          <w:szCs w:val="24"/>
        </w:rPr>
        <w:t xml:space="preserve"> </w:t>
      </w:r>
      <w:r w:rsidRPr="00B744A3">
        <w:rPr>
          <w:sz w:val="24"/>
          <w:szCs w:val="24"/>
        </w:rPr>
        <w:t>дистанции</w:t>
      </w:r>
      <w:r w:rsidRPr="00B744A3">
        <w:rPr>
          <w:spacing w:val="1"/>
          <w:sz w:val="24"/>
          <w:szCs w:val="24"/>
        </w:rPr>
        <w:t xml:space="preserve"> </w:t>
      </w:r>
      <w:r w:rsidRPr="00B744A3">
        <w:rPr>
          <w:sz w:val="24"/>
          <w:szCs w:val="24"/>
        </w:rPr>
        <w:t>лицом</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спиной</w:t>
      </w:r>
      <w:r w:rsidRPr="00B744A3">
        <w:rPr>
          <w:spacing w:val="1"/>
          <w:sz w:val="24"/>
          <w:szCs w:val="24"/>
        </w:rPr>
        <w:t xml:space="preserve"> </w:t>
      </w:r>
      <w:r w:rsidRPr="00B744A3">
        <w:rPr>
          <w:sz w:val="24"/>
          <w:szCs w:val="24"/>
        </w:rPr>
        <w:t>вперёд).</w:t>
      </w:r>
      <w:r w:rsidRPr="00B744A3">
        <w:rPr>
          <w:spacing w:val="1"/>
          <w:sz w:val="24"/>
          <w:szCs w:val="24"/>
        </w:rPr>
        <w:t xml:space="preserve"> </w:t>
      </w:r>
      <w:r w:rsidRPr="00B744A3">
        <w:rPr>
          <w:sz w:val="24"/>
          <w:szCs w:val="24"/>
        </w:rPr>
        <w:t>Бег</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максимальной</w:t>
      </w:r>
      <w:r w:rsidRPr="00B744A3">
        <w:rPr>
          <w:spacing w:val="1"/>
          <w:sz w:val="24"/>
          <w:szCs w:val="24"/>
        </w:rPr>
        <w:t xml:space="preserve"> </w:t>
      </w:r>
      <w:r w:rsidRPr="00B744A3">
        <w:rPr>
          <w:sz w:val="24"/>
          <w:szCs w:val="24"/>
        </w:rPr>
        <w:t>скоростью</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предварительным</w:t>
      </w:r>
      <w:r w:rsidRPr="00B744A3">
        <w:rPr>
          <w:spacing w:val="1"/>
          <w:sz w:val="24"/>
          <w:szCs w:val="24"/>
        </w:rPr>
        <w:t xml:space="preserve"> </w:t>
      </w:r>
      <w:r w:rsidRPr="00B744A3">
        <w:rPr>
          <w:sz w:val="24"/>
          <w:szCs w:val="24"/>
        </w:rPr>
        <w:t>выполнением</w:t>
      </w:r>
      <w:r w:rsidRPr="00B744A3">
        <w:rPr>
          <w:spacing w:val="1"/>
          <w:sz w:val="24"/>
          <w:szCs w:val="24"/>
        </w:rPr>
        <w:t xml:space="preserve"> </w:t>
      </w:r>
      <w:r w:rsidRPr="00B744A3">
        <w:rPr>
          <w:sz w:val="24"/>
          <w:szCs w:val="24"/>
        </w:rPr>
        <w:t>многоскоков.</w:t>
      </w:r>
      <w:r w:rsidRPr="00B744A3">
        <w:rPr>
          <w:spacing w:val="1"/>
          <w:sz w:val="24"/>
          <w:szCs w:val="24"/>
        </w:rPr>
        <w:t xml:space="preserve"> </w:t>
      </w:r>
      <w:r w:rsidRPr="00B744A3">
        <w:rPr>
          <w:sz w:val="24"/>
          <w:szCs w:val="24"/>
        </w:rPr>
        <w:t>Передвижения</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ускорениями</w:t>
      </w:r>
      <w:r w:rsidRPr="00B744A3">
        <w:rPr>
          <w:spacing w:val="28"/>
          <w:sz w:val="24"/>
          <w:szCs w:val="24"/>
        </w:rPr>
        <w:t xml:space="preserve"> </w:t>
      </w:r>
      <w:r w:rsidRPr="00B744A3">
        <w:rPr>
          <w:sz w:val="24"/>
          <w:szCs w:val="24"/>
        </w:rPr>
        <w:t>и</w:t>
      </w:r>
      <w:r w:rsidRPr="00B744A3">
        <w:rPr>
          <w:spacing w:val="28"/>
          <w:sz w:val="24"/>
          <w:szCs w:val="24"/>
        </w:rPr>
        <w:t xml:space="preserve"> </w:t>
      </w:r>
      <w:r w:rsidRPr="00B744A3">
        <w:rPr>
          <w:sz w:val="24"/>
          <w:szCs w:val="24"/>
        </w:rPr>
        <w:t>максимальной</w:t>
      </w:r>
      <w:r w:rsidRPr="00B744A3">
        <w:rPr>
          <w:spacing w:val="29"/>
          <w:sz w:val="24"/>
          <w:szCs w:val="24"/>
        </w:rPr>
        <w:t xml:space="preserve"> </w:t>
      </w:r>
      <w:r w:rsidRPr="00B744A3">
        <w:rPr>
          <w:sz w:val="24"/>
          <w:szCs w:val="24"/>
        </w:rPr>
        <w:t>скоростью</w:t>
      </w:r>
      <w:r w:rsidRPr="00B744A3">
        <w:rPr>
          <w:spacing w:val="28"/>
          <w:sz w:val="24"/>
          <w:szCs w:val="24"/>
        </w:rPr>
        <w:t xml:space="preserve"> </w:t>
      </w:r>
      <w:r w:rsidRPr="00B744A3">
        <w:rPr>
          <w:sz w:val="24"/>
          <w:szCs w:val="24"/>
        </w:rPr>
        <w:t>приставными</w:t>
      </w:r>
      <w:r w:rsidRPr="00B744A3">
        <w:rPr>
          <w:spacing w:val="29"/>
          <w:sz w:val="24"/>
          <w:szCs w:val="24"/>
        </w:rPr>
        <w:t xml:space="preserve"> </w:t>
      </w:r>
      <w:r w:rsidRPr="00B744A3">
        <w:rPr>
          <w:sz w:val="24"/>
          <w:szCs w:val="24"/>
        </w:rPr>
        <w:t>шагами</w:t>
      </w:r>
      <w:r w:rsidRPr="00B744A3">
        <w:rPr>
          <w:spacing w:val="28"/>
          <w:sz w:val="24"/>
          <w:szCs w:val="24"/>
        </w:rPr>
        <w:t xml:space="preserve"> </w:t>
      </w:r>
      <w:r w:rsidRPr="00B744A3">
        <w:rPr>
          <w:sz w:val="24"/>
          <w:szCs w:val="24"/>
        </w:rPr>
        <w:t>левым</w:t>
      </w:r>
      <w:r w:rsidRPr="00B744A3">
        <w:rPr>
          <w:spacing w:val="26"/>
          <w:sz w:val="24"/>
          <w:szCs w:val="24"/>
        </w:rPr>
        <w:t xml:space="preserve"> </w:t>
      </w:r>
      <w:r w:rsidRPr="00B744A3">
        <w:rPr>
          <w:sz w:val="24"/>
          <w:szCs w:val="24"/>
        </w:rPr>
        <w:t>и</w:t>
      </w:r>
      <w:r w:rsidRPr="00B744A3">
        <w:rPr>
          <w:spacing w:val="29"/>
          <w:sz w:val="24"/>
          <w:szCs w:val="24"/>
        </w:rPr>
        <w:t xml:space="preserve"> </w:t>
      </w:r>
      <w:r w:rsidRPr="00B744A3">
        <w:rPr>
          <w:sz w:val="24"/>
          <w:szCs w:val="24"/>
        </w:rPr>
        <w:t>правым</w:t>
      </w:r>
      <w:r w:rsidRPr="00B744A3">
        <w:rPr>
          <w:spacing w:val="27"/>
          <w:sz w:val="24"/>
          <w:szCs w:val="24"/>
        </w:rPr>
        <w:t xml:space="preserve"> </w:t>
      </w:r>
      <w:r w:rsidRPr="00B744A3">
        <w:rPr>
          <w:sz w:val="24"/>
          <w:szCs w:val="24"/>
        </w:rPr>
        <w:t>боком.</w:t>
      </w:r>
      <w:r w:rsidRPr="00B744A3">
        <w:rPr>
          <w:spacing w:val="31"/>
          <w:sz w:val="24"/>
          <w:szCs w:val="24"/>
        </w:rPr>
        <w:t xml:space="preserve"> </w:t>
      </w:r>
      <w:r w:rsidRPr="00B744A3">
        <w:rPr>
          <w:sz w:val="24"/>
          <w:szCs w:val="24"/>
        </w:rPr>
        <w:t>Ведение</w:t>
      </w:r>
    </w:p>
    <w:p w:rsidR="00416A09" w:rsidRPr="00B744A3" w:rsidRDefault="00416A09" w:rsidP="00B744A3">
      <w:pPr>
        <w:widowControl/>
        <w:autoSpaceDE/>
        <w:autoSpaceDN/>
        <w:spacing w:line="276" w:lineRule="auto"/>
        <w:rPr>
          <w:sz w:val="24"/>
          <w:szCs w:val="24"/>
        </w:rPr>
        <w:sectPr w:rsidR="00416A09" w:rsidRPr="00B744A3" w:rsidSect="00B744A3">
          <w:pgSz w:w="11910" w:h="16390"/>
          <w:pgMar w:top="480" w:right="438" w:bottom="280" w:left="0" w:header="720" w:footer="720" w:gutter="0"/>
          <w:cols w:space="720"/>
        </w:sectPr>
      </w:pPr>
    </w:p>
    <w:p w:rsidR="00416A09" w:rsidRPr="00B744A3" w:rsidRDefault="00416A09" w:rsidP="00B744A3">
      <w:pPr>
        <w:pStyle w:val="a4"/>
        <w:spacing w:before="76" w:line="276" w:lineRule="auto"/>
        <w:ind w:right="108" w:firstLine="0"/>
        <w:rPr>
          <w:sz w:val="24"/>
          <w:szCs w:val="24"/>
        </w:rPr>
      </w:pPr>
      <w:r w:rsidRPr="00B744A3">
        <w:rPr>
          <w:sz w:val="24"/>
          <w:szCs w:val="24"/>
        </w:rPr>
        <w:lastRenderedPageBreak/>
        <w:t>баскетбольного мяча с ускорением и максимальной скоростью. Прыжки вверх на обеих ногах и на</w:t>
      </w:r>
      <w:r w:rsidRPr="00B744A3">
        <w:rPr>
          <w:spacing w:val="1"/>
          <w:sz w:val="24"/>
          <w:szCs w:val="24"/>
        </w:rPr>
        <w:t xml:space="preserve"> </w:t>
      </w:r>
      <w:r w:rsidRPr="00B744A3">
        <w:rPr>
          <w:sz w:val="24"/>
          <w:szCs w:val="24"/>
        </w:rPr>
        <w:t>одной ноге с места и с разбега. Прыжки с поворотами на точность приземления. Передача мяча</w:t>
      </w:r>
      <w:r w:rsidRPr="00B744A3">
        <w:rPr>
          <w:spacing w:val="1"/>
          <w:sz w:val="24"/>
          <w:szCs w:val="24"/>
        </w:rPr>
        <w:t xml:space="preserve"> </w:t>
      </w:r>
      <w:r w:rsidRPr="00B744A3">
        <w:rPr>
          <w:sz w:val="24"/>
          <w:szCs w:val="24"/>
        </w:rPr>
        <w:t>двумя руками от груди в максимальном темпе при встречном беге в колоннах. Кувырки вперёд,</w:t>
      </w:r>
      <w:r w:rsidRPr="00B744A3">
        <w:rPr>
          <w:spacing w:val="1"/>
          <w:sz w:val="24"/>
          <w:szCs w:val="24"/>
        </w:rPr>
        <w:t xml:space="preserve"> </w:t>
      </w:r>
      <w:r w:rsidRPr="00B744A3">
        <w:rPr>
          <w:sz w:val="24"/>
          <w:szCs w:val="24"/>
        </w:rPr>
        <w:t>назад,</w:t>
      </w:r>
      <w:r w:rsidRPr="00B744A3">
        <w:rPr>
          <w:spacing w:val="-1"/>
          <w:sz w:val="24"/>
          <w:szCs w:val="24"/>
        </w:rPr>
        <w:t xml:space="preserve"> </w:t>
      </w:r>
      <w:r w:rsidRPr="00B744A3">
        <w:rPr>
          <w:sz w:val="24"/>
          <w:szCs w:val="24"/>
        </w:rPr>
        <w:t>боком</w:t>
      </w:r>
      <w:r w:rsidRPr="00B744A3">
        <w:rPr>
          <w:spacing w:val="-2"/>
          <w:sz w:val="24"/>
          <w:szCs w:val="24"/>
        </w:rPr>
        <w:t xml:space="preserve"> </w:t>
      </w:r>
      <w:r w:rsidRPr="00B744A3">
        <w:rPr>
          <w:sz w:val="24"/>
          <w:szCs w:val="24"/>
        </w:rPr>
        <w:t>с</w:t>
      </w:r>
      <w:r w:rsidRPr="00B744A3">
        <w:rPr>
          <w:spacing w:val="-1"/>
          <w:sz w:val="24"/>
          <w:szCs w:val="24"/>
        </w:rPr>
        <w:t xml:space="preserve"> </w:t>
      </w:r>
      <w:r w:rsidRPr="00B744A3">
        <w:rPr>
          <w:sz w:val="24"/>
          <w:szCs w:val="24"/>
        </w:rPr>
        <w:t>последующим</w:t>
      </w:r>
      <w:r w:rsidRPr="00B744A3">
        <w:rPr>
          <w:spacing w:val="-2"/>
          <w:sz w:val="24"/>
          <w:szCs w:val="24"/>
        </w:rPr>
        <w:t xml:space="preserve"> </w:t>
      </w:r>
      <w:r w:rsidRPr="00B744A3">
        <w:rPr>
          <w:sz w:val="24"/>
          <w:szCs w:val="24"/>
        </w:rPr>
        <w:t>рывком</w:t>
      </w:r>
      <w:r w:rsidRPr="00B744A3">
        <w:rPr>
          <w:spacing w:val="-2"/>
          <w:sz w:val="24"/>
          <w:szCs w:val="24"/>
        </w:rPr>
        <w:t xml:space="preserve"> </w:t>
      </w:r>
      <w:r w:rsidRPr="00B744A3">
        <w:rPr>
          <w:sz w:val="24"/>
          <w:szCs w:val="24"/>
        </w:rPr>
        <w:t>на</w:t>
      </w:r>
      <w:r w:rsidRPr="00B744A3">
        <w:rPr>
          <w:spacing w:val="-1"/>
          <w:sz w:val="24"/>
          <w:szCs w:val="24"/>
        </w:rPr>
        <w:t xml:space="preserve"> </w:t>
      </w:r>
      <w:r w:rsidRPr="00B744A3">
        <w:rPr>
          <w:sz w:val="24"/>
          <w:szCs w:val="24"/>
        </w:rPr>
        <w:t>3–5</w:t>
      </w:r>
      <w:r w:rsidRPr="00B744A3">
        <w:rPr>
          <w:spacing w:val="-1"/>
          <w:sz w:val="24"/>
          <w:szCs w:val="24"/>
        </w:rPr>
        <w:t xml:space="preserve"> </w:t>
      </w:r>
      <w:r w:rsidRPr="00B744A3">
        <w:rPr>
          <w:sz w:val="24"/>
          <w:szCs w:val="24"/>
        </w:rPr>
        <w:t>м.</w:t>
      </w:r>
      <w:r w:rsidRPr="00B744A3">
        <w:rPr>
          <w:spacing w:val="-1"/>
          <w:sz w:val="24"/>
          <w:szCs w:val="24"/>
        </w:rPr>
        <w:t xml:space="preserve"> </w:t>
      </w:r>
      <w:r w:rsidRPr="00B744A3">
        <w:rPr>
          <w:sz w:val="24"/>
          <w:szCs w:val="24"/>
        </w:rPr>
        <w:t>Подвижные</w:t>
      </w:r>
      <w:r w:rsidRPr="00B744A3">
        <w:rPr>
          <w:spacing w:val="-2"/>
          <w:sz w:val="24"/>
          <w:szCs w:val="24"/>
        </w:rPr>
        <w:t xml:space="preserve"> </w:t>
      </w:r>
      <w:r w:rsidRPr="00B744A3">
        <w:rPr>
          <w:sz w:val="24"/>
          <w:szCs w:val="24"/>
        </w:rPr>
        <w:t>и</w:t>
      </w:r>
      <w:r w:rsidRPr="00B744A3">
        <w:rPr>
          <w:spacing w:val="-1"/>
          <w:sz w:val="24"/>
          <w:szCs w:val="24"/>
        </w:rPr>
        <w:t xml:space="preserve"> </w:t>
      </w:r>
      <w:r w:rsidRPr="00B744A3">
        <w:rPr>
          <w:sz w:val="24"/>
          <w:szCs w:val="24"/>
        </w:rPr>
        <w:t>спортивные</w:t>
      </w:r>
      <w:r w:rsidRPr="00B744A3">
        <w:rPr>
          <w:spacing w:val="-2"/>
          <w:sz w:val="24"/>
          <w:szCs w:val="24"/>
        </w:rPr>
        <w:t xml:space="preserve"> </w:t>
      </w:r>
      <w:r w:rsidRPr="00B744A3">
        <w:rPr>
          <w:sz w:val="24"/>
          <w:szCs w:val="24"/>
        </w:rPr>
        <w:t>игры,</w:t>
      </w:r>
      <w:r w:rsidRPr="00B744A3">
        <w:rPr>
          <w:spacing w:val="-2"/>
          <w:sz w:val="24"/>
          <w:szCs w:val="24"/>
        </w:rPr>
        <w:t xml:space="preserve"> </w:t>
      </w:r>
      <w:r w:rsidRPr="00B744A3">
        <w:rPr>
          <w:sz w:val="24"/>
          <w:szCs w:val="24"/>
        </w:rPr>
        <w:t>эстафеты.</w:t>
      </w:r>
    </w:p>
    <w:p w:rsidR="00416A09" w:rsidRPr="00B744A3" w:rsidRDefault="00416A09" w:rsidP="00B744A3">
      <w:pPr>
        <w:pStyle w:val="a4"/>
        <w:spacing w:line="276" w:lineRule="auto"/>
        <w:ind w:right="109"/>
        <w:rPr>
          <w:sz w:val="24"/>
          <w:szCs w:val="24"/>
        </w:rPr>
      </w:pPr>
      <w:r w:rsidRPr="00B744A3">
        <w:rPr>
          <w:sz w:val="24"/>
          <w:szCs w:val="24"/>
        </w:rPr>
        <w:t>Развитие</w:t>
      </w:r>
      <w:r w:rsidRPr="00B744A3">
        <w:rPr>
          <w:spacing w:val="36"/>
          <w:sz w:val="24"/>
          <w:szCs w:val="24"/>
        </w:rPr>
        <w:t xml:space="preserve"> </w:t>
      </w:r>
      <w:r w:rsidRPr="00B744A3">
        <w:rPr>
          <w:sz w:val="24"/>
          <w:szCs w:val="24"/>
        </w:rPr>
        <w:t>силовых</w:t>
      </w:r>
      <w:r w:rsidRPr="00B744A3">
        <w:rPr>
          <w:spacing w:val="40"/>
          <w:sz w:val="24"/>
          <w:szCs w:val="24"/>
        </w:rPr>
        <w:t xml:space="preserve"> </w:t>
      </w:r>
      <w:r w:rsidRPr="00B744A3">
        <w:rPr>
          <w:sz w:val="24"/>
          <w:szCs w:val="24"/>
        </w:rPr>
        <w:t>способностей.</w:t>
      </w:r>
      <w:r w:rsidRPr="00B744A3">
        <w:rPr>
          <w:spacing w:val="38"/>
          <w:sz w:val="24"/>
          <w:szCs w:val="24"/>
        </w:rPr>
        <w:t xml:space="preserve"> </w:t>
      </w:r>
      <w:r w:rsidRPr="00B744A3">
        <w:rPr>
          <w:sz w:val="24"/>
          <w:szCs w:val="24"/>
        </w:rPr>
        <w:t>Комплексы</w:t>
      </w:r>
      <w:r w:rsidRPr="00B744A3">
        <w:rPr>
          <w:spacing w:val="38"/>
          <w:sz w:val="24"/>
          <w:szCs w:val="24"/>
        </w:rPr>
        <w:t xml:space="preserve"> </w:t>
      </w:r>
      <w:r w:rsidRPr="00B744A3">
        <w:rPr>
          <w:sz w:val="24"/>
          <w:szCs w:val="24"/>
        </w:rPr>
        <w:t>упражнений</w:t>
      </w:r>
      <w:r w:rsidRPr="00B744A3">
        <w:rPr>
          <w:spacing w:val="39"/>
          <w:sz w:val="24"/>
          <w:szCs w:val="24"/>
        </w:rPr>
        <w:t xml:space="preserve"> </w:t>
      </w:r>
      <w:r w:rsidRPr="00B744A3">
        <w:rPr>
          <w:sz w:val="24"/>
          <w:szCs w:val="24"/>
        </w:rPr>
        <w:t>с</w:t>
      </w:r>
      <w:r w:rsidRPr="00B744A3">
        <w:rPr>
          <w:spacing w:val="37"/>
          <w:sz w:val="24"/>
          <w:szCs w:val="24"/>
        </w:rPr>
        <w:t xml:space="preserve"> </w:t>
      </w:r>
      <w:r w:rsidRPr="00B744A3">
        <w:rPr>
          <w:sz w:val="24"/>
          <w:szCs w:val="24"/>
        </w:rPr>
        <w:t>дополнительным</w:t>
      </w:r>
      <w:r w:rsidRPr="00B744A3">
        <w:rPr>
          <w:spacing w:val="37"/>
          <w:sz w:val="24"/>
          <w:szCs w:val="24"/>
        </w:rPr>
        <w:t xml:space="preserve"> </w:t>
      </w:r>
      <w:r w:rsidRPr="00B744A3">
        <w:rPr>
          <w:sz w:val="24"/>
          <w:szCs w:val="24"/>
        </w:rPr>
        <w:t>отягощением</w:t>
      </w:r>
      <w:r w:rsidRPr="00B744A3">
        <w:rPr>
          <w:spacing w:val="-57"/>
          <w:sz w:val="24"/>
          <w:szCs w:val="24"/>
        </w:rPr>
        <w:t xml:space="preserve"> </w:t>
      </w:r>
      <w:r w:rsidRPr="00B744A3">
        <w:rPr>
          <w:sz w:val="24"/>
          <w:szCs w:val="24"/>
        </w:rPr>
        <w:t>на основные мышечные группы. Ходьба и прыжки в глубоком приседе. Прыжки на одной ноге и</w:t>
      </w:r>
      <w:r w:rsidRPr="00B744A3">
        <w:rPr>
          <w:spacing w:val="1"/>
          <w:sz w:val="24"/>
          <w:szCs w:val="24"/>
        </w:rPr>
        <w:t xml:space="preserve"> </w:t>
      </w:r>
      <w:r w:rsidRPr="00B744A3">
        <w:rPr>
          <w:sz w:val="24"/>
          <w:szCs w:val="24"/>
        </w:rPr>
        <w:t>обеих ногах с продвижением вперёд, по кругу, «змейкой», на месте с поворотом на 180 и 360.</w:t>
      </w:r>
      <w:r w:rsidRPr="00B744A3">
        <w:rPr>
          <w:spacing w:val="1"/>
          <w:sz w:val="24"/>
          <w:szCs w:val="24"/>
        </w:rPr>
        <w:t xml:space="preserve"> </w:t>
      </w:r>
      <w:r w:rsidRPr="00B744A3">
        <w:rPr>
          <w:sz w:val="24"/>
          <w:szCs w:val="24"/>
        </w:rPr>
        <w:t>Прыжки через скакалку в максимальном темпе на месте и с передвижением (с дополнительным</w:t>
      </w:r>
      <w:r w:rsidRPr="00B744A3">
        <w:rPr>
          <w:spacing w:val="1"/>
          <w:sz w:val="24"/>
          <w:szCs w:val="24"/>
        </w:rPr>
        <w:t xml:space="preserve"> </w:t>
      </w:r>
      <w:r w:rsidRPr="00B744A3">
        <w:rPr>
          <w:sz w:val="24"/>
          <w:szCs w:val="24"/>
        </w:rPr>
        <w:t>отягощением</w:t>
      </w:r>
      <w:r w:rsidRPr="00B744A3">
        <w:rPr>
          <w:spacing w:val="9"/>
          <w:sz w:val="24"/>
          <w:szCs w:val="24"/>
        </w:rPr>
        <w:t xml:space="preserve"> </w:t>
      </w:r>
      <w:r w:rsidRPr="00B744A3">
        <w:rPr>
          <w:sz w:val="24"/>
          <w:szCs w:val="24"/>
        </w:rPr>
        <w:t>и</w:t>
      </w:r>
      <w:r w:rsidRPr="00B744A3">
        <w:rPr>
          <w:spacing w:val="12"/>
          <w:sz w:val="24"/>
          <w:szCs w:val="24"/>
        </w:rPr>
        <w:t xml:space="preserve"> </w:t>
      </w:r>
      <w:r w:rsidRPr="00B744A3">
        <w:rPr>
          <w:sz w:val="24"/>
          <w:szCs w:val="24"/>
        </w:rPr>
        <w:t>без</w:t>
      </w:r>
      <w:r w:rsidRPr="00B744A3">
        <w:rPr>
          <w:spacing w:val="9"/>
          <w:sz w:val="24"/>
          <w:szCs w:val="24"/>
        </w:rPr>
        <w:t xml:space="preserve"> </w:t>
      </w:r>
      <w:r w:rsidRPr="00B744A3">
        <w:rPr>
          <w:sz w:val="24"/>
          <w:szCs w:val="24"/>
        </w:rPr>
        <w:t>него).</w:t>
      </w:r>
      <w:r w:rsidRPr="00B744A3">
        <w:rPr>
          <w:spacing w:val="10"/>
          <w:sz w:val="24"/>
          <w:szCs w:val="24"/>
        </w:rPr>
        <w:t xml:space="preserve"> </w:t>
      </w:r>
      <w:r w:rsidRPr="00B744A3">
        <w:rPr>
          <w:sz w:val="24"/>
          <w:szCs w:val="24"/>
        </w:rPr>
        <w:t>Напрыгивание</w:t>
      </w:r>
      <w:r w:rsidRPr="00B744A3">
        <w:rPr>
          <w:spacing w:val="9"/>
          <w:sz w:val="24"/>
          <w:szCs w:val="24"/>
        </w:rPr>
        <w:t xml:space="preserve"> </w:t>
      </w:r>
      <w:r w:rsidRPr="00B744A3">
        <w:rPr>
          <w:sz w:val="24"/>
          <w:szCs w:val="24"/>
        </w:rPr>
        <w:t>и</w:t>
      </w:r>
      <w:r w:rsidRPr="00B744A3">
        <w:rPr>
          <w:spacing w:val="12"/>
          <w:sz w:val="24"/>
          <w:szCs w:val="24"/>
        </w:rPr>
        <w:t xml:space="preserve"> </w:t>
      </w:r>
      <w:r w:rsidRPr="00B744A3">
        <w:rPr>
          <w:sz w:val="24"/>
          <w:szCs w:val="24"/>
        </w:rPr>
        <w:t>спрыгивание</w:t>
      </w:r>
      <w:r w:rsidRPr="00B744A3">
        <w:rPr>
          <w:spacing w:val="10"/>
          <w:sz w:val="24"/>
          <w:szCs w:val="24"/>
        </w:rPr>
        <w:t xml:space="preserve"> </w:t>
      </w:r>
      <w:r w:rsidRPr="00B744A3">
        <w:rPr>
          <w:sz w:val="24"/>
          <w:szCs w:val="24"/>
        </w:rPr>
        <w:t>с</w:t>
      </w:r>
      <w:r w:rsidRPr="00B744A3">
        <w:rPr>
          <w:spacing w:val="10"/>
          <w:sz w:val="24"/>
          <w:szCs w:val="24"/>
        </w:rPr>
        <w:t xml:space="preserve"> </w:t>
      </w:r>
      <w:r w:rsidRPr="00B744A3">
        <w:rPr>
          <w:sz w:val="24"/>
          <w:szCs w:val="24"/>
        </w:rPr>
        <w:t>последующим</w:t>
      </w:r>
      <w:r w:rsidRPr="00B744A3">
        <w:rPr>
          <w:spacing w:val="11"/>
          <w:sz w:val="24"/>
          <w:szCs w:val="24"/>
        </w:rPr>
        <w:t xml:space="preserve"> </w:t>
      </w:r>
      <w:r w:rsidRPr="00B744A3">
        <w:rPr>
          <w:sz w:val="24"/>
          <w:szCs w:val="24"/>
        </w:rPr>
        <w:t>ускорением.</w:t>
      </w:r>
      <w:r w:rsidRPr="00B744A3">
        <w:rPr>
          <w:spacing w:val="11"/>
          <w:sz w:val="24"/>
          <w:szCs w:val="24"/>
        </w:rPr>
        <w:t xml:space="preserve"> </w:t>
      </w:r>
      <w:r w:rsidRPr="00B744A3">
        <w:rPr>
          <w:sz w:val="24"/>
          <w:szCs w:val="24"/>
        </w:rPr>
        <w:t>Многоскоки</w:t>
      </w:r>
      <w:r w:rsidRPr="00B744A3">
        <w:rPr>
          <w:spacing w:val="-57"/>
          <w:sz w:val="24"/>
          <w:szCs w:val="24"/>
        </w:rPr>
        <w:t xml:space="preserve"> </w:t>
      </w:r>
      <w:r w:rsidRPr="00B744A3">
        <w:rPr>
          <w:sz w:val="24"/>
          <w:szCs w:val="24"/>
        </w:rPr>
        <w:t>с</w:t>
      </w:r>
      <w:r w:rsidRPr="00B744A3">
        <w:rPr>
          <w:spacing w:val="1"/>
          <w:sz w:val="24"/>
          <w:szCs w:val="24"/>
        </w:rPr>
        <w:t xml:space="preserve"> </w:t>
      </w:r>
      <w:r w:rsidRPr="00B744A3">
        <w:rPr>
          <w:sz w:val="24"/>
          <w:szCs w:val="24"/>
        </w:rPr>
        <w:t>последующим</w:t>
      </w:r>
      <w:r w:rsidRPr="00B744A3">
        <w:rPr>
          <w:spacing w:val="1"/>
          <w:sz w:val="24"/>
          <w:szCs w:val="24"/>
        </w:rPr>
        <w:t xml:space="preserve"> </w:t>
      </w:r>
      <w:r w:rsidRPr="00B744A3">
        <w:rPr>
          <w:sz w:val="24"/>
          <w:szCs w:val="24"/>
        </w:rPr>
        <w:t>ускорением</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ускорение</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последующим</w:t>
      </w:r>
      <w:r w:rsidRPr="00B744A3">
        <w:rPr>
          <w:spacing w:val="1"/>
          <w:sz w:val="24"/>
          <w:szCs w:val="24"/>
        </w:rPr>
        <w:t xml:space="preserve"> </w:t>
      </w:r>
      <w:r w:rsidRPr="00B744A3">
        <w:rPr>
          <w:sz w:val="24"/>
          <w:szCs w:val="24"/>
        </w:rPr>
        <w:t>выполнением</w:t>
      </w:r>
      <w:r w:rsidRPr="00B744A3">
        <w:rPr>
          <w:spacing w:val="1"/>
          <w:sz w:val="24"/>
          <w:szCs w:val="24"/>
        </w:rPr>
        <w:t xml:space="preserve"> </w:t>
      </w:r>
      <w:r w:rsidRPr="00B744A3">
        <w:rPr>
          <w:sz w:val="24"/>
          <w:szCs w:val="24"/>
        </w:rPr>
        <w:t>многоскоков.</w:t>
      </w:r>
      <w:r w:rsidRPr="00B744A3">
        <w:rPr>
          <w:spacing w:val="1"/>
          <w:sz w:val="24"/>
          <w:szCs w:val="24"/>
        </w:rPr>
        <w:t xml:space="preserve"> </w:t>
      </w:r>
      <w:r w:rsidRPr="00B744A3">
        <w:rPr>
          <w:sz w:val="24"/>
          <w:szCs w:val="24"/>
        </w:rPr>
        <w:t>Броски</w:t>
      </w:r>
      <w:r w:rsidRPr="00B744A3">
        <w:rPr>
          <w:spacing w:val="1"/>
          <w:sz w:val="24"/>
          <w:szCs w:val="24"/>
        </w:rPr>
        <w:t xml:space="preserve"> </w:t>
      </w:r>
      <w:r w:rsidRPr="00B744A3">
        <w:rPr>
          <w:sz w:val="24"/>
          <w:szCs w:val="24"/>
        </w:rPr>
        <w:t>набивного мяча из различных исходных положений, с различной траекторией полёта одной рукой</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обеими руками, стоя,</w:t>
      </w:r>
      <w:r w:rsidRPr="00B744A3">
        <w:rPr>
          <w:spacing w:val="2"/>
          <w:sz w:val="24"/>
          <w:szCs w:val="24"/>
        </w:rPr>
        <w:t xml:space="preserve"> </w:t>
      </w:r>
      <w:r w:rsidRPr="00B744A3">
        <w:rPr>
          <w:sz w:val="24"/>
          <w:szCs w:val="24"/>
        </w:rPr>
        <w:t>сидя, в</w:t>
      </w:r>
      <w:r w:rsidRPr="00B744A3">
        <w:rPr>
          <w:spacing w:val="-2"/>
          <w:sz w:val="24"/>
          <w:szCs w:val="24"/>
        </w:rPr>
        <w:t xml:space="preserve"> </w:t>
      </w:r>
      <w:r w:rsidRPr="00B744A3">
        <w:rPr>
          <w:sz w:val="24"/>
          <w:szCs w:val="24"/>
        </w:rPr>
        <w:t>полуприседе.</w:t>
      </w:r>
    </w:p>
    <w:p w:rsidR="00416A09" w:rsidRPr="00B744A3" w:rsidRDefault="00416A09" w:rsidP="00B744A3">
      <w:pPr>
        <w:pStyle w:val="a4"/>
        <w:spacing w:line="276" w:lineRule="auto"/>
        <w:ind w:right="106"/>
        <w:rPr>
          <w:sz w:val="24"/>
          <w:szCs w:val="24"/>
        </w:rPr>
      </w:pPr>
      <w:r w:rsidRPr="00B744A3">
        <w:rPr>
          <w:sz w:val="24"/>
          <w:szCs w:val="24"/>
        </w:rPr>
        <w:t>Развитие</w:t>
      </w:r>
      <w:r w:rsidRPr="00B744A3">
        <w:rPr>
          <w:spacing w:val="1"/>
          <w:sz w:val="24"/>
          <w:szCs w:val="24"/>
        </w:rPr>
        <w:t xml:space="preserve"> </w:t>
      </w:r>
      <w:r w:rsidRPr="00B744A3">
        <w:rPr>
          <w:sz w:val="24"/>
          <w:szCs w:val="24"/>
        </w:rPr>
        <w:t>выносливости.</w:t>
      </w:r>
      <w:r w:rsidRPr="00B744A3">
        <w:rPr>
          <w:spacing w:val="1"/>
          <w:sz w:val="24"/>
          <w:szCs w:val="24"/>
        </w:rPr>
        <w:t xml:space="preserve"> </w:t>
      </w:r>
      <w:r w:rsidRPr="00B744A3">
        <w:rPr>
          <w:sz w:val="24"/>
          <w:szCs w:val="24"/>
        </w:rPr>
        <w:t>Повторный</w:t>
      </w:r>
      <w:r w:rsidRPr="00B744A3">
        <w:rPr>
          <w:spacing w:val="1"/>
          <w:sz w:val="24"/>
          <w:szCs w:val="24"/>
        </w:rPr>
        <w:t xml:space="preserve"> </w:t>
      </w:r>
      <w:r w:rsidRPr="00B744A3">
        <w:rPr>
          <w:sz w:val="24"/>
          <w:szCs w:val="24"/>
        </w:rPr>
        <w:t>бег</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максимальной</w:t>
      </w:r>
      <w:r w:rsidRPr="00B744A3">
        <w:rPr>
          <w:spacing w:val="1"/>
          <w:sz w:val="24"/>
          <w:szCs w:val="24"/>
        </w:rPr>
        <w:t xml:space="preserve"> </w:t>
      </w:r>
      <w:r w:rsidRPr="00B744A3">
        <w:rPr>
          <w:sz w:val="24"/>
          <w:szCs w:val="24"/>
        </w:rPr>
        <w:t>скоростью,</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уменьшающимся</w:t>
      </w:r>
      <w:r w:rsidRPr="00B744A3">
        <w:rPr>
          <w:spacing w:val="1"/>
          <w:sz w:val="24"/>
          <w:szCs w:val="24"/>
        </w:rPr>
        <w:t xml:space="preserve"> </w:t>
      </w:r>
      <w:r w:rsidRPr="00B744A3">
        <w:rPr>
          <w:sz w:val="24"/>
          <w:szCs w:val="24"/>
        </w:rPr>
        <w:t>интервалом отдыха. Гладкий бег по методу непрерывно-интервального упражнения. Гладкий бег в</w:t>
      </w:r>
      <w:r w:rsidRPr="00B744A3">
        <w:rPr>
          <w:spacing w:val="-57"/>
          <w:sz w:val="24"/>
          <w:szCs w:val="24"/>
        </w:rPr>
        <w:t xml:space="preserve"> </w:t>
      </w:r>
      <w:r w:rsidRPr="00B744A3">
        <w:rPr>
          <w:sz w:val="24"/>
          <w:szCs w:val="24"/>
        </w:rPr>
        <w:t>режиме большой и умеренной интенсивности. Игра в баскетбол с увеличивающимся объёмом</w:t>
      </w:r>
      <w:r w:rsidRPr="00B744A3">
        <w:rPr>
          <w:spacing w:val="1"/>
          <w:sz w:val="24"/>
          <w:szCs w:val="24"/>
        </w:rPr>
        <w:t xml:space="preserve"> </w:t>
      </w:r>
      <w:r w:rsidRPr="00B744A3">
        <w:rPr>
          <w:sz w:val="24"/>
          <w:szCs w:val="24"/>
        </w:rPr>
        <w:t>времени</w:t>
      </w:r>
      <w:r w:rsidRPr="00B744A3">
        <w:rPr>
          <w:spacing w:val="-1"/>
          <w:sz w:val="24"/>
          <w:szCs w:val="24"/>
        </w:rPr>
        <w:t xml:space="preserve"> </w:t>
      </w:r>
      <w:r w:rsidRPr="00B744A3">
        <w:rPr>
          <w:sz w:val="24"/>
          <w:szCs w:val="24"/>
        </w:rPr>
        <w:t>игры.</w:t>
      </w:r>
    </w:p>
    <w:p w:rsidR="00416A09" w:rsidRPr="00B744A3" w:rsidRDefault="00416A09" w:rsidP="00B744A3">
      <w:pPr>
        <w:pStyle w:val="a4"/>
        <w:spacing w:before="1" w:line="276" w:lineRule="auto"/>
        <w:ind w:right="108"/>
        <w:rPr>
          <w:sz w:val="24"/>
          <w:szCs w:val="24"/>
        </w:rPr>
      </w:pPr>
      <w:r w:rsidRPr="00B744A3">
        <w:rPr>
          <w:sz w:val="24"/>
          <w:szCs w:val="24"/>
        </w:rPr>
        <w:t>Развитие</w:t>
      </w:r>
      <w:r w:rsidRPr="00B744A3">
        <w:rPr>
          <w:spacing w:val="1"/>
          <w:sz w:val="24"/>
          <w:szCs w:val="24"/>
        </w:rPr>
        <w:t xml:space="preserve"> </w:t>
      </w:r>
      <w:r w:rsidRPr="00B744A3">
        <w:rPr>
          <w:sz w:val="24"/>
          <w:szCs w:val="24"/>
        </w:rPr>
        <w:t>координации</w:t>
      </w:r>
      <w:r w:rsidRPr="00B744A3">
        <w:rPr>
          <w:spacing w:val="1"/>
          <w:sz w:val="24"/>
          <w:szCs w:val="24"/>
        </w:rPr>
        <w:t xml:space="preserve"> </w:t>
      </w:r>
      <w:r w:rsidRPr="00B744A3">
        <w:rPr>
          <w:sz w:val="24"/>
          <w:szCs w:val="24"/>
        </w:rPr>
        <w:t>движений.</w:t>
      </w:r>
      <w:r w:rsidRPr="00B744A3">
        <w:rPr>
          <w:spacing w:val="1"/>
          <w:sz w:val="24"/>
          <w:szCs w:val="24"/>
        </w:rPr>
        <w:t xml:space="preserve"> </w:t>
      </w:r>
      <w:r w:rsidRPr="00B744A3">
        <w:rPr>
          <w:sz w:val="24"/>
          <w:szCs w:val="24"/>
        </w:rPr>
        <w:t>Броски</w:t>
      </w:r>
      <w:r w:rsidRPr="00B744A3">
        <w:rPr>
          <w:spacing w:val="1"/>
          <w:sz w:val="24"/>
          <w:szCs w:val="24"/>
        </w:rPr>
        <w:t xml:space="preserve"> </w:t>
      </w:r>
      <w:r w:rsidRPr="00B744A3">
        <w:rPr>
          <w:sz w:val="24"/>
          <w:szCs w:val="24"/>
        </w:rPr>
        <w:t>баскетбольного</w:t>
      </w:r>
      <w:r w:rsidRPr="00B744A3">
        <w:rPr>
          <w:spacing w:val="1"/>
          <w:sz w:val="24"/>
          <w:szCs w:val="24"/>
        </w:rPr>
        <w:t xml:space="preserve"> </w:t>
      </w:r>
      <w:r w:rsidRPr="00B744A3">
        <w:rPr>
          <w:sz w:val="24"/>
          <w:szCs w:val="24"/>
        </w:rPr>
        <w:t>мяча</w:t>
      </w:r>
      <w:r w:rsidRPr="00B744A3">
        <w:rPr>
          <w:spacing w:val="1"/>
          <w:sz w:val="24"/>
          <w:szCs w:val="24"/>
        </w:rPr>
        <w:t xml:space="preserve"> </w:t>
      </w:r>
      <w:r w:rsidRPr="00B744A3">
        <w:rPr>
          <w:sz w:val="24"/>
          <w:szCs w:val="24"/>
        </w:rPr>
        <w:t>по</w:t>
      </w:r>
      <w:r w:rsidRPr="00B744A3">
        <w:rPr>
          <w:spacing w:val="1"/>
          <w:sz w:val="24"/>
          <w:szCs w:val="24"/>
        </w:rPr>
        <w:t xml:space="preserve"> </w:t>
      </w:r>
      <w:r w:rsidRPr="00B744A3">
        <w:rPr>
          <w:sz w:val="24"/>
          <w:szCs w:val="24"/>
        </w:rPr>
        <w:t>неподвижной</w:t>
      </w:r>
      <w:r w:rsidRPr="00B744A3">
        <w:rPr>
          <w:spacing w:val="61"/>
          <w:sz w:val="24"/>
          <w:szCs w:val="24"/>
        </w:rPr>
        <w:t xml:space="preserve"> </w:t>
      </w:r>
      <w:r w:rsidRPr="00B744A3">
        <w:rPr>
          <w:sz w:val="24"/>
          <w:szCs w:val="24"/>
        </w:rPr>
        <w:t>и</w:t>
      </w:r>
      <w:r w:rsidRPr="00B744A3">
        <w:rPr>
          <w:spacing w:val="1"/>
          <w:sz w:val="24"/>
          <w:szCs w:val="24"/>
        </w:rPr>
        <w:t xml:space="preserve"> </w:t>
      </w:r>
      <w:r w:rsidRPr="00B744A3">
        <w:rPr>
          <w:sz w:val="24"/>
          <w:szCs w:val="24"/>
        </w:rPr>
        <w:t>подвижной мишени. Акробатические упражнения (двойные и тройные кувырки вперёд и назад).</w:t>
      </w:r>
      <w:r w:rsidRPr="00B744A3">
        <w:rPr>
          <w:spacing w:val="1"/>
          <w:sz w:val="24"/>
          <w:szCs w:val="24"/>
        </w:rPr>
        <w:t xml:space="preserve"> </w:t>
      </w:r>
      <w:r w:rsidRPr="00B744A3">
        <w:rPr>
          <w:sz w:val="24"/>
          <w:szCs w:val="24"/>
        </w:rPr>
        <w:t>Бег</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«тенью»</w:t>
      </w:r>
      <w:r w:rsidRPr="00B744A3">
        <w:rPr>
          <w:spacing w:val="1"/>
          <w:sz w:val="24"/>
          <w:szCs w:val="24"/>
        </w:rPr>
        <w:t xml:space="preserve"> </w:t>
      </w:r>
      <w:r w:rsidRPr="00B744A3">
        <w:rPr>
          <w:sz w:val="24"/>
          <w:szCs w:val="24"/>
        </w:rPr>
        <w:t>(повторение</w:t>
      </w:r>
      <w:r w:rsidRPr="00B744A3">
        <w:rPr>
          <w:spacing w:val="1"/>
          <w:sz w:val="24"/>
          <w:szCs w:val="24"/>
        </w:rPr>
        <w:t xml:space="preserve"> </w:t>
      </w:r>
      <w:r w:rsidRPr="00B744A3">
        <w:rPr>
          <w:sz w:val="24"/>
          <w:szCs w:val="24"/>
        </w:rPr>
        <w:t>движений</w:t>
      </w:r>
      <w:r w:rsidRPr="00B744A3">
        <w:rPr>
          <w:spacing w:val="1"/>
          <w:sz w:val="24"/>
          <w:szCs w:val="24"/>
        </w:rPr>
        <w:t xml:space="preserve"> </w:t>
      </w:r>
      <w:r w:rsidRPr="00B744A3">
        <w:rPr>
          <w:sz w:val="24"/>
          <w:szCs w:val="24"/>
        </w:rPr>
        <w:t>партнёра).</w:t>
      </w:r>
      <w:r w:rsidRPr="00B744A3">
        <w:rPr>
          <w:spacing w:val="1"/>
          <w:sz w:val="24"/>
          <w:szCs w:val="24"/>
        </w:rPr>
        <w:t xml:space="preserve"> </w:t>
      </w:r>
      <w:r w:rsidRPr="00B744A3">
        <w:rPr>
          <w:sz w:val="24"/>
          <w:szCs w:val="24"/>
        </w:rPr>
        <w:t>Бег</w:t>
      </w:r>
      <w:r w:rsidRPr="00B744A3">
        <w:rPr>
          <w:spacing w:val="1"/>
          <w:sz w:val="24"/>
          <w:szCs w:val="24"/>
        </w:rPr>
        <w:t xml:space="preserve"> </w:t>
      </w:r>
      <w:r w:rsidRPr="00B744A3">
        <w:rPr>
          <w:sz w:val="24"/>
          <w:szCs w:val="24"/>
        </w:rPr>
        <w:t>по</w:t>
      </w:r>
      <w:r w:rsidRPr="00B744A3">
        <w:rPr>
          <w:spacing w:val="1"/>
          <w:sz w:val="24"/>
          <w:szCs w:val="24"/>
        </w:rPr>
        <w:t xml:space="preserve"> </w:t>
      </w:r>
      <w:r w:rsidRPr="00B744A3">
        <w:rPr>
          <w:sz w:val="24"/>
          <w:szCs w:val="24"/>
        </w:rPr>
        <w:t>гимнастической</w:t>
      </w:r>
      <w:r w:rsidRPr="00B744A3">
        <w:rPr>
          <w:spacing w:val="1"/>
          <w:sz w:val="24"/>
          <w:szCs w:val="24"/>
        </w:rPr>
        <w:t xml:space="preserve"> </w:t>
      </w:r>
      <w:r w:rsidRPr="00B744A3">
        <w:rPr>
          <w:sz w:val="24"/>
          <w:szCs w:val="24"/>
        </w:rPr>
        <w:t>скамейке,</w:t>
      </w:r>
      <w:r w:rsidRPr="00B744A3">
        <w:rPr>
          <w:spacing w:val="1"/>
          <w:sz w:val="24"/>
          <w:szCs w:val="24"/>
        </w:rPr>
        <w:t xml:space="preserve"> </w:t>
      </w:r>
      <w:r w:rsidRPr="00B744A3">
        <w:rPr>
          <w:sz w:val="24"/>
          <w:szCs w:val="24"/>
        </w:rPr>
        <w:t>по</w:t>
      </w:r>
      <w:r w:rsidRPr="00B744A3">
        <w:rPr>
          <w:spacing w:val="1"/>
          <w:sz w:val="24"/>
          <w:szCs w:val="24"/>
        </w:rPr>
        <w:t xml:space="preserve"> </w:t>
      </w:r>
      <w:r w:rsidRPr="00B744A3">
        <w:rPr>
          <w:sz w:val="24"/>
          <w:szCs w:val="24"/>
        </w:rPr>
        <w:t>гимнастическому</w:t>
      </w:r>
      <w:r w:rsidRPr="00B744A3">
        <w:rPr>
          <w:spacing w:val="1"/>
          <w:sz w:val="24"/>
          <w:szCs w:val="24"/>
        </w:rPr>
        <w:t xml:space="preserve"> </w:t>
      </w:r>
      <w:r w:rsidRPr="00B744A3">
        <w:rPr>
          <w:sz w:val="24"/>
          <w:szCs w:val="24"/>
        </w:rPr>
        <w:t>бревну</w:t>
      </w:r>
      <w:r w:rsidRPr="00B744A3">
        <w:rPr>
          <w:spacing w:val="1"/>
          <w:sz w:val="24"/>
          <w:szCs w:val="24"/>
        </w:rPr>
        <w:t xml:space="preserve"> </w:t>
      </w:r>
      <w:r w:rsidRPr="00B744A3">
        <w:rPr>
          <w:sz w:val="24"/>
          <w:szCs w:val="24"/>
        </w:rPr>
        <w:t>разной</w:t>
      </w:r>
      <w:r w:rsidRPr="00B744A3">
        <w:rPr>
          <w:spacing w:val="1"/>
          <w:sz w:val="24"/>
          <w:szCs w:val="24"/>
        </w:rPr>
        <w:t xml:space="preserve"> </w:t>
      </w:r>
      <w:r w:rsidRPr="00B744A3">
        <w:rPr>
          <w:sz w:val="24"/>
          <w:szCs w:val="24"/>
        </w:rPr>
        <w:t>высоты.</w:t>
      </w:r>
      <w:r w:rsidRPr="00B744A3">
        <w:rPr>
          <w:spacing w:val="1"/>
          <w:sz w:val="24"/>
          <w:szCs w:val="24"/>
        </w:rPr>
        <w:t xml:space="preserve"> </w:t>
      </w:r>
      <w:r w:rsidRPr="00B744A3">
        <w:rPr>
          <w:sz w:val="24"/>
          <w:szCs w:val="24"/>
        </w:rPr>
        <w:t>Прыжки</w:t>
      </w:r>
      <w:r w:rsidRPr="00B744A3">
        <w:rPr>
          <w:spacing w:val="1"/>
          <w:sz w:val="24"/>
          <w:szCs w:val="24"/>
        </w:rPr>
        <w:t xml:space="preserve"> </w:t>
      </w:r>
      <w:r w:rsidRPr="00B744A3">
        <w:rPr>
          <w:sz w:val="24"/>
          <w:szCs w:val="24"/>
        </w:rPr>
        <w:t>по</w:t>
      </w:r>
      <w:r w:rsidRPr="00B744A3">
        <w:rPr>
          <w:spacing w:val="1"/>
          <w:sz w:val="24"/>
          <w:szCs w:val="24"/>
        </w:rPr>
        <w:t xml:space="preserve"> </w:t>
      </w:r>
      <w:r w:rsidRPr="00B744A3">
        <w:rPr>
          <w:sz w:val="24"/>
          <w:szCs w:val="24"/>
        </w:rPr>
        <w:t>разметкам</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изменяющейся</w:t>
      </w:r>
      <w:r w:rsidRPr="00B744A3">
        <w:rPr>
          <w:spacing w:val="1"/>
          <w:sz w:val="24"/>
          <w:szCs w:val="24"/>
        </w:rPr>
        <w:t xml:space="preserve"> </w:t>
      </w:r>
      <w:r w:rsidRPr="00B744A3">
        <w:rPr>
          <w:sz w:val="24"/>
          <w:szCs w:val="24"/>
        </w:rPr>
        <w:t>амплитудой</w:t>
      </w:r>
      <w:r w:rsidRPr="00B744A3">
        <w:rPr>
          <w:spacing w:val="-57"/>
          <w:sz w:val="24"/>
          <w:szCs w:val="24"/>
        </w:rPr>
        <w:t xml:space="preserve"> </w:t>
      </w:r>
      <w:r w:rsidRPr="00B744A3">
        <w:rPr>
          <w:sz w:val="24"/>
          <w:szCs w:val="24"/>
        </w:rPr>
        <w:t>движений. Броски малого мяча в стену одной рукой (обеими руками) с последующей его ловлей</w:t>
      </w:r>
      <w:r w:rsidRPr="00B744A3">
        <w:rPr>
          <w:spacing w:val="1"/>
          <w:sz w:val="24"/>
          <w:szCs w:val="24"/>
        </w:rPr>
        <w:t xml:space="preserve"> </w:t>
      </w:r>
      <w:r w:rsidRPr="00B744A3">
        <w:rPr>
          <w:sz w:val="24"/>
          <w:szCs w:val="24"/>
        </w:rPr>
        <w:t>(обеими руками и одной рукой) после отскока от стены (от пола). Ведение мяча с изменяющейся</w:t>
      </w:r>
      <w:r w:rsidRPr="00B744A3">
        <w:rPr>
          <w:spacing w:val="1"/>
          <w:sz w:val="24"/>
          <w:szCs w:val="24"/>
        </w:rPr>
        <w:t xml:space="preserve"> </w:t>
      </w:r>
      <w:r w:rsidRPr="00B744A3">
        <w:rPr>
          <w:sz w:val="24"/>
          <w:szCs w:val="24"/>
        </w:rPr>
        <w:t>по</w:t>
      </w:r>
      <w:r w:rsidRPr="00B744A3">
        <w:rPr>
          <w:spacing w:val="-1"/>
          <w:sz w:val="24"/>
          <w:szCs w:val="24"/>
        </w:rPr>
        <w:t xml:space="preserve"> </w:t>
      </w:r>
      <w:r w:rsidRPr="00B744A3">
        <w:rPr>
          <w:sz w:val="24"/>
          <w:szCs w:val="24"/>
        </w:rPr>
        <w:t>команде</w:t>
      </w:r>
      <w:r w:rsidRPr="00B744A3">
        <w:rPr>
          <w:spacing w:val="-1"/>
          <w:sz w:val="24"/>
          <w:szCs w:val="24"/>
        </w:rPr>
        <w:t xml:space="preserve"> </w:t>
      </w:r>
      <w:r w:rsidRPr="00B744A3">
        <w:rPr>
          <w:sz w:val="24"/>
          <w:szCs w:val="24"/>
        </w:rPr>
        <w:t>скоростью</w:t>
      </w:r>
      <w:r w:rsidRPr="00B744A3">
        <w:rPr>
          <w:spacing w:val="-2"/>
          <w:sz w:val="24"/>
          <w:szCs w:val="24"/>
        </w:rPr>
        <w:t xml:space="preserve"> </w:t>
      </w:r>
      <w:r w:rsidRPr="00B744A3">
        <w:rPr>
          <w:sz w:val="24"/>
          <w:szCs w:val="24"/>
        </w:rPr>
        <w:t>и направлением</w:t>
      </w:r>
      <w:r w:rsidRPr="00B744A3">
        <w:rPr>
          <w:spacing w:val="-1"/>
          <w:sz w:val="24"/>
          <w:szCs w:val="24"/>
        </w:rPr>
        <w:t xml:space="preserve"> </w:t>
      </w:r>
      <w:r w:rsidRPr="00B744A3">
        <w:rPr>
          <w:sz w:val="24"/>
          <w:szCs w:val="24"/>
        </w:rPr>
        <w:t>передвижения.</w:t>
      </w:r>
    </w:p>
    <w:p w:rsidR="00416A09" w:rsidRPr="00B744A3" w:rsidRDefault="00416A09" w:rsidP="00B744A3">
      <w:pPr>
        <w:pStyle w:val="a4"/>
        <w:spacing w:line="276" w:lineRule="auto"/>
        <w:ind w:right="104"/>
        <w:rPr>
          <w:sz w:val="24"/>
          <w:szCs w:val="24"/>
        </w:rPr>
      </w:pPr>
      <w:r w:rsidRPr="00B744A3">
        <w:rPr>
          <w:sz w:val="24"/>
          <w:szCs w:val="24"/>
        </w:rPr>
        <w:t>Футбол.</w:t>
      </w:r>
      <w:r w:rsidRPr="00B744A3">
        <w:rPr>
          <w:spacing w:val="1"/>
          <w:sz w:val="24"/>
          <w:szCs w:val="24"/>
        </w:rPr>
        <w:t xml:space="preserve"> </w:t>
      </w:r>
      <w:r w:rsidRPr="00B744A3">
        <w:rPr>
          <w:sz w:val="24"/>
          <w:szCs w:val="24"/>
        </w:rPr>
        <w:t>Развитие</w:t>
      </w:r>
      <w:r w:rsidRPr="00B744A3">
        <w:rPr>
          <w:spacing w:val="1"/>
          <w:sz w:val="24"/>
          <w:szCs w:val="24"/>
        </w:rPr>
        <w:t xml:space="preserve"> </w:t>
      </w:r>
      <w:r w:rsidRPr="00B744A3">
        <w:rPr>
          <w:sz w:val="24"/>
          <w:szCs w:val="24"/>
        </w:rPr>
        <w:t>скоростных</w:t>
      </w:r>
      <w:r w:rsidRPr="00B744A3">
        <w:rPr>
          <w:spacing w:val="1"/>
          <w:sz w:val="24"/>
          <w:szCs w:val="24"/>
        </w:rPr>
        <w:t xml:space="preserve"> </w:t>
      </w:r>
      <w:r w:rsidRPr="00B744A3">
        <w:rPr>
          <w:sz w:val="24"/>
          <w:szCs w:val="24"/>
        </w:rPr>
        <w:t>способностей.</w:t>
      </w:r>
      <w:r w:rsidRPr="00B744A3">
        <w:rPr>
          <w:spacing w:val="1"/>
          <w:sz w:val="24"/>
          <w:szCs w:val="24"/>
        </w:rPr>
        <w:t xml:space="preserve"> </w:t>
      </w:r>
      <w:r w:rsidRPr="00B744A3">
        <w:rPr>
          <w:sz w:val="24"/>
          <w:szCs w:val="24"/>
        </w:rPr>
        <w:t>Старты</w:t>
      </w:r>
      <w:r w:rsidRPr="00B744A3">
        <w:rPr>
          <w:spacing w:val="1"/>
          <w:sz w:val="24"/>
          <w:szCs w:val="24"/>
        </w:rPr>
        <w:t xml:space="preserve"> </w:t>
      </w:r>
      <w:r w:rsidRPr="00B744A3">
        <w:rPr>
          <w:sz w:val="24"/>
          <w:szCs w:val="24"/>
        </w:rPr>
        <w:t>из</w:t>
      </w:r>
      <w:r w:rsidRPr="00B744A3">
        <w:rPr>
          <w:spacing w:val="1"/>
          <w:sz w:val="24"/>
          <w:szCs w:val="24"/>
        </w:rPr>
        <w:t xml:space="preserve"> </w:t>
      </w:r>
      <w:r w:rsidRPr="00B744A3">
        <w:rPr>
          <w:sz w:val="24"/>
          <w:szCs w:val="24"/>
        </w:rPr>
        <w:t>различных</w:t>
      </w:r>
      <w:r w:rsidRPr="00B744A3">
        <w:rPr>
          <w:spacing w:val="1"/>
          <w:sz w:val="24"/>
          <w:szCs w:val="24"/>
        </w:rPr>
        <w:t xml:space="preserve"> </w:t>
      </w:r>
      <w:r w:rsidRPr="00B744A3">
        <w:rPr>
          <w:sz w:val="24"/>
          <w:szCs w:val="24"/>
        </w:rPr>
        <w:t>положений</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последующим ускорением. Бег с максимальной скоростью по прямой, с остановками (по свистку,</w:t>
      </w:r>
      <w:r w:rsidRPr="00B744A3">
        <w:rPr>
          <w:spacing w:val="1"/>
          <w:sz w:val="24"/>
          <w:szCs w:val="24"/>
        </w:rPr>
        <w:t xml:space="preserve"> </w:t>
      </w:r>
      <w:r w:rsidRPr="00B744A3">
        <w:rPr>
          <w:sz w:val="24"/>
          <w:szCs w:val="24"/>
        </w:rPr>
        <w:t>хлопку, заданному сигналу), с ускорениями, «рывками», изменением направления передвижения.</w:t>
      </w:r>
      <w:r w:rsidRPr="00B744A3">
        <w:rPr>
          <w:spacing w:val="1"/>
          <w:sz w:val="24"/>
          <w:szCs w:val="24"/>
        </w:rPr>
        <w:t xml:space="preserve"> </w:t>
      </w:r>
      <w:r w:rsidRPr="00B744A3">
        <w:rPr>
          <w:sz w:val="24"/>
          <w:szCs w:val="24"/>
        </w:rPr>
        <w:t>Бег</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максимальном</w:t>
      </w:r>
      <w:r w:rsidRPr="00B744A3">
        <w:rPr>
          <w:spacing w:val="1"/>
          <w:sz w:val="24"/>
          <w:szCs w:val="24"/>
        </w:rPr>
        <w:t xml:space="preserve"> </w:t>
      </w:r>
      <w:r w:rsidRPr="00B744A3">
        <w:rPr>
          <w:sz w:val="24"/>
          <w:szCs w:val="24"/>
        </w:rPr>
        <w:t>темпе.</w:t>
      </w:r>
      <w:r w:rsidRPr="00B744A3">
        <w:rPr>
          <w:spacing w:val="1"/>
          <w:sz w:val="24"/>
          <w:szCs w:val="24"/>
        </w:rPr>
        <w:t xml:space="preserve"> </w:t>
      </w:r>
      <w:r w:rsidRPr="00B744A3">
        <w:rPr>
          <w:sz w:val="24"/>
          <w:szCs w:val="24"/>
        </w:rPr>
        <w:t>Бег</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ходьба</w:t>
      </w:r>
      <w:r w:rsidRPr="00B744A3">
        <w:rPr>
          <w:spacing w:val="1"/>
          <w:sz w:val="24"/>
          <w:szCs w:val="24"/>
        </w:rPr>
        <w:t xml:space="preserve"> </w:t>
      </w:r>
      <w:r w:rsidRPr="00B744A3">
        <w:rPr>
          <w:sz w:val="24"/>
          <w:szCs w:val="24"/>
        </w:rPr>
        <w:t>спиной</w:t>
      </w:r>
      <w:r w:rsidRPr="00B744A3">
        <w:rPr>
          <w:spacing w:val="1"/>
          <w:sz w:val="24"/>
          <w:szCs w:val="24"/>
        </w:rPr>
        <w:t xml:space="preserve"> </w:t>
      </w:r>
      <w:r w:rsidRPr="00B744A3">
        <w:rPr>
          <w:sz w:val="24"/>
          <w:szCs w:val="24"/>
        </w:rPr>
        <w:t>вперёд</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изменением</w:t>
      </w:r>
      <w:r w:rsidRPr="00B744A3">
        <w:rPr>
          <w:spacing w:val="1"/>
          <w:sz w:val="24"/>
          <w:szCs w:val="24"/>
        </w:rPr>
        <w:t xml:space="preserve"> </w:t>
      </w:r>
      <w:r w:rsidRPr="00B744A3">
        <w:rPr>
          <w:sz w:val="24"/>
          <w:szCs w:val="24"/>
        </w:rPr>
        <w:t>темпа</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направления</w:t>
      </w:r>
      <w:r w:rsidRPr="00B744A3">
        <w:rPr>
          <w:spacing w:val="1"/>
          <w:sz w:val="24"/>
          <w:szCs w:val="24"/>
        </w:rPr>
        <w:t xml:space="preserve"> </w:t>
      </w:r>
      <w:r w:rsidRPr="00B744A3">
        <w:rPr>
          <w:sz w:val="24"/>
          <w:szCs w:val="24"/>
        </w:rPr>
        <w:t>движения</w:t>
      </w:r>
      <w:r w:rsidRPr="00B744A3">
        <w:rPr>
          <w:spacing w:val="1"/>
          <w:sz w:val="24"/>
          <w:szCs w:val="24"/>
        </w:rPr>
        <w:t xml:space="preserve"> </w:t>
      </w:r>
      <w:r w:rsidRPr="00B744A3">
        <w:rPr>
          <w:sz w:val="24"/>
          <w:szCs w:val="24"/>
        </w:rPr>
        <w:t>(по</w:t>
      </w:r>
      <w:r w:rsidRPr="00B744A3">
        <w:rPr>
          <w:spacing w:val="-1"/>
          <w:sz w:val="24"/>
          <w:szCs w:val="24"/>
        </w:rPr>
        <w:t xml:space="preserve"> </w:t>
      </w:r>
      <w:r w:rsidRPr="00B744A3">
        <w:rPr>
          <w:sz w:val="24"/>
          <w:szCs w:val="24"/>
        </w:rPr>
        <w:t>прямой,</w:t>
      </w:r>
      <w:r w:rsidRPr="00B744A3">
        <w:rPr>
          <w:spacing w:val="-1"/>
          <w:sz w:val="24"/>
          <w:szCs w:val="24"/>
        </w:rPr>
        <w:t xml:space="preserve"> </w:t>
      </w:r>
      <w:r w:rsidRPr="00B744A3">
        <w:rPr>
          <w:sz w:val="24"/>
          <w:szCs w:val="24"/>
        </w:rPr>
        <w:t>по</w:t>
      </w:r>
      <w:r w:rsidRPr="00B744A3">
        <w:rPr>
          <w:spacing w:val="2"/>
          <w:sz w:val="24"/>
          <w:szCs w:val="24"/>
        </w:rPr>
        <w:t xml:space="preserve"> </w:t>
      </w:r>
      <w:r w:rsidRPr="00B744A3">
        <w:rPr>
          <w:sz w:val="24"/>
          <w:szCs w:val="24"/>
        </w:rPr>
        <w:t>кругу,</w:t>
      </w:r>
      <w:r w:rsidRPr="00B744A3">
        <w:rPr>
          <w:spacing w:val="6"/>
          <w:sz w:val="24"/>
          <w:szCs w:val="24"/>
        </w:rPr>
        <w:t xml:space="preserve"> </w:t>
      </w:r>
      <w:r w:rsidRPr="00B744A3">
        <w:rPr>
          <w:sz w:val="24"/>
          <w:szCs w:val="24"/>
        </w:rPr>
        <w:t>«змейкой»). Бег</w:t>
      </w:r>
      <w:r w:rsidRPr="00B744A3">
        <w:rPr>
          <w:spacing w:val="1"/>
          <w:sz w:val="24"/>
          <w:szCs w:val="24"/>
        </w:rPr>
        <w:t xml:space="preserve"> </w:t>
      </w:r>
      <w:r w:rsidRPr="00B744A3">
        <w:rPr>
          <w:sz w:val="24"/>
          <w:szCs w:val="24"/>
        </w:rPr>
        <w:t>с максимальной</w:t>
      </w:r>
      <w:r w:rsidRPr="00B744A3">
        <w:rPr>
          <w:spacing w:val="2"/>
          <w:sz w:val="24"/>
          <w:szCs w:val="24"/>
        </w:rPr>
        <w:t xml:space="preserve"> </w:t>
      </w:r>
      <w:r w:rsidRPr="00B744A3">
        <w:rPr>
          <w:sz w:val="24"/>
          <w:szCs w:val="24"/>
        </w:rPr>
        <w:t>скоростью</w:t>
      </w:r>
      <w:r w:rsidRPr="00B744A3">
        <w:rPr>
          <w:spacing w:val="3"/>
          <w:sz w:val="24"/>
          <w:szCs w:val="24"/>
        </w:rPr>
        <w:t xml:space="preserve"> </w:t>
      </w:r>
      <w:r w:rsidRPr="00B744A3">
        <w:rPr>
          <w:sz w:val="24"/>
          <w:szCs w:val="24"/>
        </w:rPr>
        <w:t>с поворотами</w:t>
      </w:r>
      <w:r w:rsidRPr="00B744A3">
        <w:rPr>
          <w:spacing w:val="2"/>
          <w:sz w:val="24"/>
          <w:szCs w:val="24"/>
        </w:rPr>
        <w:t xml:space="preserve"> </w:t>
      </w:r>
      <w:r w:rsidRPr="00B744A3">
        <w:rPr>
          <w:sz w:val="24"/>
          <w:szCs w:val="24"/>
        </w:rPr>
        <w:t>на</w:t>
      </w:r>
      <w:r w:rsidRPr="00B744A3">
        <w:rPr>
          <w:spacing w:val="-2"/>
          <w:sz w:val="24"/>
          <w:szCs w:val="24"/>
        </w:rPr>
        <w:t xml:space="preserve"> </w:t>
      </w:r>
      <w:r w:rsidRPr="00B744A3">
        <w:rPr>
          <w:sz w:val="24"/>
          <w:szCs w:val="24"/>
        </w:rPr>
        <w:t>180</w:t>
      </w:r>
      <w:r w:rsidRPr="00B744A3">
        <w:rPr>
          <w:spacing w:val="2"/>
          <w:sz w:val="24"/>
          <w:szCs w:val="24"/>
        </w:rPr>
        <w:t xml:space="preserve"> </w:t>
      </w:r>
      <w:r w:rsidRPr="00B744A3">
        <w:rPr>
          <w:sz w:val="24"/>
          <w:szCs w:val="24"/>
        </w:rPr>
        <w:t>и</w:t>
      </w:r>
    </w:p>
    <w:p w:rsidR="00416A09" w:rsidRPr="00B744A3" w:rsidRDefault="00416A09" w:rsidP="00B744A3">
      <w:pPr>
        <w:pStyle w:val="a4"/>
        <w:spacing w:before="1" w:line="276" w:lineRule="auto"/>
        <w:ind w:right="105" w:firstLine="0"/>
        <w:rPr>
          <w:sz w:val="24"/>
          <w:szCs w:val="24"/>
        </w:rPr>
      </w:pPr>
      <w:r w:rsidRPr="00B744A3">
        <w:rPr>
          <w:sz w:val="24"/>
          <w:szCs w:val="24"/>
        </w:rPr>
        <w:t>360. Прыжки через скакалку в максимальном темпе. Прыжки по разметке на правой (левой) ноге,</w:t>
      </w:r>
      <w:r w:rsidRPr="00B744A3">
        <w:rPr>
          <w:spacing w:val="1"/>
          <w:sz w:val="24"/>
          <w:szCs w:val="24"/>
        </w:rPr>
        <w:t xml:space="preserve"> </w:t>
      </w:r>
      <w:r w:rsidRPr="00B744A3">
        <w:rPr>
          <w:sz w:val="24"/>
          <w:szCs w:val="24"/>
        </w:rPr>
        <w:t>между стоек, спиной вперёд. Прыжки вверх на обеих ногах и одной ноге с продвижением вперёд.</w:t>
      </w:r>
      <w:r w:rsidRPr="00B744A3">
        <w:rPr>
          <w:spacing w:val="1"/>
          <w:sz w:val="24"/>
          <w:szCs w:val="24"/>
        </w:rPr>
        <w:t xml:space="preserve"> </w:t>
      </w:r>
      <w:r w:rsidRPr="00B744A3">
        <w:rPr>
          <w:sz w:val="24"/>
          <w:szCs w:val="24"/>
        </w:rPr>
        <w:t>Удары</w:t>
      </w:r>
      <w:r w:rsidRPr="00B744A3">
        <w:rPr>
          <w:spacing w:val="47"/>
          <w:sz w:val="24"/>
          <w:szCs w:val="24"/>
        </w:rPr>
        <w:t xml:space="preserve"> </w:t>
      </w:r>
      <w:r w:rsidRPr="00B744A3">
        <w:rPr>
          <w:sz w:val="24"/>
          <w:szCs w:val="24"/>
        </w:rPr>
        <w:t>по</w:t>
      </w:r>
      <w:r w:rsidRPr="00B744A3">
        <w:rPr>
          <w:spacing w:val="48"/>
          <w:sz w:val="24"/>
          <w:szCs w:val="24"/>
        </w:rPr>
        <w:t xml:space="preserve"> </w:t>
      </w:r>
      <w:r w:rsidRPr="00B744A3">
        <w:rPr>
          <w:sz w:val="24"/>
          <w:szCs w:val="24"/>
        </w:rPr>
        <w:t>мячу</w:t>
      </w:r>
      <w:r w:rsidRPr="00B744A3">
        <w:rPr>
          <w:spacing w:val="43"/>
          <w:sz w:val="24"/>
          <w:szCs w:val="24"/>
        </w:rPr>
        <w:t xml:space="preserve"> </w:t>
      </w:r>
      <w:r w:rsidRPr="00B744A3">
        <w:rPr>
          <w:sz w:val="24"/>
          <w:szCs w:val="24"/>
        </w:rPr>
        <w:t>в</w:t>
      </w:r>
      <w:r w:rsidRPr="00B744A3">
        <w:rPr>
          <w:spacing w:val="48"/>
          <w:sz w:val="24"/>
          <w:szCs w:val="24"/>
        </w:rPr>
        <w:t xml:space="preserve"> </w:t>
      </w:r>
      <w:r w:rsidRPr="00B744A3">
        <w:rPr>
          <w:sz w:val="24"/>
          <w:szCs w:val="24"/>
        </w:rPr>
        <w:t>стенку</w:t>
      </w:r>
      <w:r w:rsidRPr="00B744A3">
        <w:rPr>
          <w:spacing w:val="40"/>
          <w:sz w:val="24"/>
          <w:szCs w:val="24"/>
        </w:rPr>
        <w:t xml:space="preserve"> </w:t>
      </w:r>
      <w:r w:rsidRPr="00B744A3">
        <w:rPr>
          <w:sz w:val="24"/>
          <w:szCs w:val="24"/>
        </w:rPr>
        <w:t>в</w:t>
      </w:r>
      <w:r w:rsidRPr="00B744A3">
        <w:rPr>
          <w:spacing w:val="48"/>
          <w:sz w:val="24"/>
          <w:szCs w:val="24"/>
        </w:rPr>
        <w:t xml:space="preserve"> </w:t>
      </w:r>
      <w:r w:rsidRPr="00B744A3">
        <w:rPr>
          <w:sz w:val="24"/>
          <w:szCs w:val="24"/>
        </w:rPr>
        <w:t>максимальном</w:t>
      </w:r>
      <w:r w:rsidRPr="00B744A3">
        <w:rPr>
          <w:spacing w:val="47"/>
          <w:sz w:val="24"/>
          <w:szCs w:val="24"/>
        </w:rPr>
        <w:t xml:space="preserve"> </w:t>
      </w:r>
      <w:r w:rsidRPr="00B744A3">
        <w:rPr>
          <w:sz w:val="24"/>
          <w:szCs w:val="24"/>
        </w:rPr>
        <w:t>темпе.</w:t>
      </w:r>
      <w:r w:rsidRPr="00B744A3">
        <w:rPr>
          <w:spacing w:val="48"/>
          <w:sz w:val="24"/>
          <w:szCs w:val="24"/>
        </w:rPr>
        <w:t xml:space="preserve"> </w:t>
      </w:r>
      <w:r w:rsidRPr="00B744A3">
        <w:rPr>
          <w:sz w:val="24"/>
          <w:szCs w:val="24"/>
        </w:rPr>
        <w:t>Ведение</w:t>
      </w:r>
      <w:r w:rsidRPr="00B744A3">
        <w:rPr>
          <w:spacing w:val="47"/>
          <w:sz w:val="24"/>
          <w:szCs w:val="24"/>
        </w:rPr>
        <w:t xml:space="preserve"> </w:t>
      </w:r>
      <w:r w:rsidRPr="00B744A3">
        <w:rPr>
          <w:sz w:val="24"/>
          <w:szCs w:val="24"/>
        </w:rPr>
        <w:t>мяча</w:t>
      </w:r>
      <w:r w:rsidRPr="00B744A3">
        <w:rPr>
          <w:spacing w:val="48"/>
          <w:sz w:val="24"/>
          <w:szCs w:val="24"/>
        </w:rPr>
        <w:t xml:space="preserve"> </w:t>
      </w:r>
      <w:r w:rsidRPr="00B744A3">
        <w:rPr>
          <w:sz w:val="24"/>
          <w:szCs w:val="24"/>
        </w:rPr>
        <w:t>с</w:t>
      </w:r>
      <w:r w:rsidRPr="00B744A3">
        <w:rPr>
          <w:spacing w:val="49"/>
          <w:sz w:val="24"/>
          <w:szCs w:val="24"/>
        </w:rPr>
        <w:t xml:space="preserve"> </w:t>
      </w:r>
      <w:r w:rsidRPr="00B744A3">
        <w:rPr>
          <w:sz w:val="24"/>
          <w:szCs w:val="24"/>
        </w:rPr>
        <w:t>остановками</w:t>
      </w:r>
      <w:r w:rsidRPr="00B744A3">
        <w:rPr>
          <w:spacing w:val="49"/>
          <w:sz w:val="24"/>
          <w:szCs w:val="24"/>
        </w:rPr>
        <w:t xml:space="preserve"> </w:t>
      </w:r>
      <w:r w:rsidRPr="00B744A3">
        <w:rPr>
          <w:sz w:val="24"/>
          <w:szCs w:val="24"/>
        </w:rPr>
        <w:t>и</w:t>
      </w:r>
      <w:r w:rsidRPr="00B744A3">
        <w:rPr>
          <w:spacing w:val="52"/>
          <w:sz w:val="24"/>
          <w:szCs w:val="24"/>
        </w:rPr>
        <w:t xml:space="preserve"> </w:t>
      </w:r>
      <w:r w:rsidRPr="00B744A3">
        <w:rPr>
          <w:sz w:val="24"/>
          <w:szCs w:val="24"/>
        </w:rPr>
        <w:t>ускорениями,</w:t>
      </w:r>
    </w:p>
    <w:p w:rsidR="00416A09" w:rsidRPr="00B744A3" w:rsidRDefault="00416A09" w:rsidP="00B744A3">
      <w:pPr>
        <w:pStyle w:val="a4"/>
        <w:spacing w:line="276" w:lineRule="auto"/>
        <w:ind w:right="105" w:firstLine="0"/>
        <w:rPr>
          <w:sz w:val="24"/>
          <w:szCs w:val="24"/>
        </w:rPr>
      </w:pPr>
      <w:r w:rsidRPr="00B744A3">
        <w:rPr>
          <w:sz w:val="24"/>
          <w:szCs w:val="24"/>
        </w:rPr>
        <w:t>«дриблинг»</w:t>
      </w:r>
      <w:r w:rsidRPr="00B744A3">
        <w:rPr>
          <w:spacing w:val="1"/>
          <w:sz w:val="24"/>
          <w:szCs w:val="24"/>
        </w:rPr>
        <w:t xml:space="preserve"> </w:t>
      </w:r>
      <w:r w:rsidRPr="00B744A3">
        <w:rPr>
          <w:sz w:val="24"/>
          <w:szCs w:val="24"/>
        </w:rPr>
        <w:t>мяча</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изменением</w:t>
      </w:r>
      <w:r w:rsidRPr="00B744A3">
        <w:rPr>
          <w:spacing w:val="1"/>
          <w:sz w:val="24"/>
          <w:szCs w:val="24"/>
        </w:rPr>
        <w:t xml:space="preserve"> </w:t>
      </w:r>
      <w:r w:rsidRPr="00B744A3">
        <w:rPr>
          <w:sz w:val="24"/>
          <w:szCs w:val="24"/>
        </w:rPr>
        <w:t>направления</w:t>
      </w:r>
      <w:r w:rsidRPr="00B744A3">
        <w:rPr>
          <w:spacing w:val="1"/>
          <w:sz w:val="24"/>
          <w:szCs w:val="24"/>
        </w:rPr>
        <w:t xml:space="preserve"> </w:t>
      </w:r>
      <w:r w:rsidRPr="00B744A3">
        <w:rPr>
          <w:sz w:val="24"/>
          <w:szCs w:val="24"/>
        </w:rPr>
        <w:t>движения.</w:t>
      </w:r>
      <w:r w:rsidRPr="00B744A3">
        <w:rPr>
          <w:spacing w:val="1"/>
          <w:sz w:val="24"/>
          <w:szCs w:val="24"/>
        </w:rPr>
        <w:t xml:space="preserve"> </w:t>
      </w:r>
      <w:r w:rsidRPr="00B744A3">
        <w:rPr>
          <w:sz w:val="24"/>
          <w:szCs w:val="24"/>
        </w:rPr>
        <w:t>Кувырки</w:t>
      </w:r>
      <w:r w:rsidRPr="00B744A3">
        <w:rPr>
          <w:spacing w:val="1"/>
          <w:sz w:val="24"/>
          <w:szCs w:val="24"/>
        </w:rPr>
        <w:t xml:space="preserve"> </w:t>
      </w:r>
      <w:r w:rsidRPr="00B744A3">
        <w:rPr>
          <w:sz w:val="24"/>
          <w:szCs w:val="24"/>
        </w:rPr>
        <w:t>вперёд,</w:t>
      </w:r>
      <w:r w:rsidRPr="00B744A3">
        <w:rPr>
          <w:spacing w:val="1"/>
          <w:sz w:val="24"/>
          <w:szCs w:val="24"/>
        </w:rPr>
        <w:t xml:space="preserve"> </w:t>
      </w:r>
      <w:r w:rsidRPr="00B744A3">
        <w:rPr>
          <w:sz w:val="24"/>
          <w:szCs w:val="24"/>
        </w:rPr>
        <w:t>назад,</w:t>
      </w:r>
      <w:r w:rsidRPr="00B744A3">
        <w:rPr>
          <w:spacing w:val="1"/>
          <w:sz w:val="24"/>
          <w:szCs w:val="24"/>
        </w:rPr>
        <w:t xml:space="preserve"> </w:t>
      </w:r>
      <w:r w:rsidRPr="00B744A3">
        <w:rPr>
          <w:sz w:val="24"/>
          <w:szCs w:val="24"/>
        </w:rPr>
        <w:t>боком</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последующим</w:t>
      </w:r>
      <w:r w:rsidRPr="00B744A3">
        <w:rPr>
          <w:spacing w:val="-2"/>
          <w:sz w:val="24"/>
          <w:szCs w:val="24"/>
        </w:rPr>
        <w:t xml:space="preserve"> </w:t>
      </w:r>
      <w:r w:rsidRPr="00B744A3">
        <w:rPr>
          <w:sz w:val="24"/>
          <w:szCs w:val="24"/>
        </w:rPr>
        <w:t>рывком.</w:t>
      </w:r>
      <w:r w:rsidRPr="00B744A3">
        <w:rPr>
          <w:spacing w:val="2"/>
          <w:sz w:val="24"/>
          <w:szCs w:val="24"/>
        </w:rPr>
        <w:t xml:space="preserve"> </w:t>
      </w:r>
      <w:r w:rsidRPr="00B744A3">
        <w:rPr>
          <w:sz w:val="24"/>
          <w:szCs w:val="24"/>
        </w:rPr>
        <w:t>Подвижные</w:t>
      </w:r>
      <w:r w:rsidRPr="00B744A3">
        <w:rPr>
          <w:spacing w:val="-3"/>
          <w:sz w:val="24"/>
          <w:szCs w:val="24"/>
        </w:rPr>
        <w:t xml:space="preserve"> </w:t>
      </w:r>
      <w:r w:rsidRPr="00B744A3">
        <w:rPr>
          <w:sz w:val="24"/>
          <w:szCs w:val="24"/>
        </w:rPr>
        <w:t>и спортивные</w:t>
      </w:r>
      <w:r w:rsidRPr="00B744A3">
        <w:rPr>
          <w:spacing w:val="-2"/>
          <w:sz w:val="24"/>
          <w:szCs w:val="24"/>
        </w:rPr>
        <w:t xml:space="preserve"> </w:t>
      </w:r>
      <w:r w:rsidRPr="00B744A3">
        <w:rPr>
          <w:sz w:val="24"/>
          <w:szCs w:val="24"/>
        </w:rPr>
        <w:t>игры,</w:t>
      </w:r>
      <w:r w:rsidRPr="00B744A3">
        <w:rPr>
          <w:spacing w:val="-2"/>
          <w:sz w:val="24"/>
          <w:szCs w:val="24"/>
        </w:rPr>
        <w:t xml:space="preserve"> </w:t>
      </w:r>
      <w:r w:rsidRPr="00B744A3">
        <w:rPr>
          <w:sz w:val="24"/>
          <w:szCs w:val="24"/>
        </w:rPr>
        <w:t>эстафеты.</w:t>
      </w:r>
    </w:p>
    <w:p w:rsidR="00416A09" w:rsidRPr="00B744A3" w:rsidRDefault="00416A09" w:rsidP="00B744A3">
      <w:pPr>
        <w:pStyle w:val="a4"/>
        <w:spacing w:line="276" w:lineRule="auto"/>
        <w:ind w:right="110"/>
        <w:rPr>
          <w:sz w:val="24"/>
          <w:szCs w:val="24"/>
        </w:rPr>
      </w:pPr>
      <w:r w:rsidRPr="00B744A3">
        <w:rPr>
          <w:sz w:val="24"/>
          <w:szCs w:val="24"/>
        </w:rPr>
        <w:t>Развитие</w:t>
      </w:r>
      <w:r w:rsidRPr="00B744A3">
        <w:rPr>
          <w:spacing w:val="36"/>
          <w:sz w:val="24"/>
          <w:szCs w:val="24"/>
        </w:rPr>
        <w:t xml:space="preserve"> </w:t>
      </w:r>
      <w:r w:rsidRPr="00B744A3">
        <w:rPr>
          <w:sz w:val="24"/>
          <w:szCs w:val="24"/>
        </w:rPr>
        <w:t>силовых</w:t>
      </w:r>
      <w:r w:rsidRPr="00B744A3">
        <w:rPr>
          <w:spacing w:val="40"/>
          <w:sz w:val="24"/>
          <w:szCs w:val="24"/>
        </w:rPr>
        <w:t xml:space="preserve"> </w:t>
      </w:r>
      <w:r w:rsidRPr="00B744A3">
        <w:rPr>
          <w:sz w:val="24"/>
          <w:szCs w:val="24"/>
        </w:rPr>
        <w:t>способностей.</w:t>
      </w:r>
      <w:r w:rsidRPr="00B744A3">
        <w:rPr>
          <w:spacing w:val="38"/>
          <w:sz w:val="24"/>
          <w:szCs w:val="24"/>
        </w:rPr>
        <w:t xml:space="preserve"> </w:t>
      </w:r>
      <w:r w:rsidRPr="00B744A3">
        <w:rPr>
          <w:sz w:val="24"/>
          <w:szCs w:val="24"/>
        </w:rPr>
        <w:t>Комплексы</w:t>
      </w:r>
      <w:r w:rsidRPr="00B744A3">
        <w:rPr>
          <w:spacing w:val="38"/>
          <w:sz w:val="24"/>
          <w:szCs w:val="24"/>
        </w:rPr>
        <w:t xml:space="preserve"> </w:t>
      </w:r>
      <w:r w:rsidRPr="00B744A3">
        <w:rPr>
          <w:sz w:val="24"/>
          <w:szCs w:val="24"/>
        </w:rPr>
        <w:t>упражнений</w:t>
      </w:r>
      <w:r w:rsidRPr="00B744A3">
        <w:rPr>
          <w:spacing w:val="39"/>
          <w:sz w:val="24"/>
          <w:szCs w:val="24"/>
        </w:rPr>
        <w:t xml:space="preserve"> </w:t>
      </w:r>
      <w:r w:rsidRPr="00B744A3">
        <w:rPr>
          <w:sz w:val="24"/>
          <w:szCs w:val="24"/>
        </w:rPr>
        <w:t>с</w:t>
      </w:r>
      <w:r w:rsidRPr="00B744A3">
        <w:rPr>
          <w:spacing w:val="37"/>
          <w:sz w:val="24"/>
          <w:szCs w:val="24"/>
        </w:rPr>
        <w:t xml:space="preserve"> </w:t>
      </w:r>
      <w:r w:rsidRPr="00B744A3">
        <w:rPr>
          <w:sz w:val="24"/>
          <w:szCs w:val="24"/>
        </w:rPr>
        <w:t>дополнительным</w:t>
      </w:r>
      <w:r w:rsidRPr="00B744A3">
        <w:rPr>
          <w:spacing w:val="37"/>
          <w:sz w:val="24"/>
          <w:szCs w:val="24"/>
        </w:rPr>
        <w:t xml:space="preserve"> </w:t>
      </w:r>
      <w:r w:rsidRPr="00B744A3">
        <w:rPr>
          <w:sz w:val="24"/>
          <w:szCs w:val="24"/>
        </w:rPr>
        <w:t>отягощением</w:t>
      </w:r>
      <w:r w:rsidRPr="00B744A3">
        <w:rPr>
          <w:spacing w:val="-57"/>
          <w:sz w:val="24"/>
          <w:szCs w:val="24"/>
        </w:rPr>
        <w:t xml:space="preserve"> </w:t>
      </w:r>
      <w:r w:rsidRPr="00B744A3">
        <w:rPr>
          <w:sz w:val="24"/>
          <w:szCs w:val="24"/>
        </w:rPr>
        <w:t>на основные мышечные группы. Многоскоки через препятствия. Спрыгивание с возвышенной</w:t>
      </w:r>
      <w:r w:rsidRPr="00B744A3">
        <w:rPr>
          <w:spacing w:val="1"/>
          <w:sz w:val="24"/>
          <w:szCs w:val="24"/>
        </w:rPr>
        <w:t xml:space="preserve"> </w:t>
      </w:r>
      <w:r w:rsidRPr="00B744A3">
        <w:rPr>
          <w:sz w:val="24"/>
          <w:szCs w:val="24"/>
        </w:rPr>
        <w:t>опоры с последующим</w:t>
      </w:r>
      <w:r w:rsidRPr="00B744A3">
        <w:rPr>
          <w:spacing w:val="1"/>
          <w:sz w:val="24"/>
          <w:szCs w:val="24"/>
        </w:rPr>
        <w:t xml:space="preserve"> </w:t>
      </w:r>
      <w:r w:rsidRPr="00B744A3">
        <w:rPr>
          <w:sz w:val="24"/>
          <w:szCs w:val="24"/>
        </w:rPr>
        <w:t>ускорением, прыжком в длину и в высоту. Прыжки на обеих ногах</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дополнительным</w:t>
      </w:r>
      <w:r w:rsidRPr="00B744A3">
        <w:rPr>
          <w:spacing w:val="-3"/>
          <w:sz w:val="24"/>
          <w:szCs w:val="24"/>
        </w:rPr>
        <w:t xml:space="preserve"> </w:t>
      </w:r>
      <w:r w:rsidRPr="00B744A3">
        <w:rPr>
          <w:sz w:val="24"/>
          <w:szCs w:val="24"/>
        </w:rPr>
        <w:t>отягощением</w:t>
      </w:r>
      <w:r w:rsidRPr="00B744A3">
        <w:rPr>
          <w:spacing w:val="-1"/>
          <w:sz w:val="24"/>
          <w:szCs w:val="24"/>
        </w:rPr>
        <w:t xml:space="preserve"> </w:t>
      </w:r>
      <w:r w:rsidRPr="00B744A3">
        <w:rPr>
          <w:sz w:val="24"/>
          <w:szCs w:val="24"/>
        </w:rPr>
        <w:t>(вперёд,</w:t>
      </w:r>
      <w:r w:rsidRPr="00B744A3">
        <w:rPr>
          <w:spacing w:val="-1"/>
          <w:sz w:val="24"/>
          <w:szCs w:val="24"/>
        </w:rPr>
        <w:t xml:space="preserve"> </w:t>
      </w:r>
      <w:r w:rsidRPr="00B744A3">
        <w:rPr>
          <w:sz w:val="24"/>
          <w:szCs w:val="24"/>
        </w:rPr>
        <w:t>назад,</w:t>
      </w:r>
      <w:r w:rsidRPr="00B744A3">
        <w:rPr>
          <w:spacing w:val="2"/>
          <w:sz w:val="24"/>
          <w:szCs w:val="24"/>
        </w:rPr>
        <w:t xml:space="preserve"> </w:t>
      </w:r>
      <w:r w:rsidRPr="00B744A3">
        <w:rPr>
          <w:sz w:val="24"/>
          <w:szCs w:val="24"/>
        </w:rPr>
        <w:t>в</w:t>
      </w:r>
      <w:r w:rsidRPr="00B744A3">
        <w:rPr>
          <w:spacing w:val="-2"/>
          <w:sz w:val="24"/>
          <w:szCs w:val="24"/>
        </w:rPr>
        <w:t xml:space="preserve"> </w:t>
      </w:r>
      <w:r w:rsidRPr="00B744A3">
        <w:rPr>
          <w:sz w:val="24"/>
          <w:szCs w:val="24"/>
        </w:rPr>
        <w:t>приседе, с</w:t>
      </w:r>
      <w:r w:rsidRPr="00B744A3">
        <w:rPr>
          <w:spacing w:val="-2"/>
          <w:sz w:val="24"/>
          <w:szCs w:val="24"/>
        </w:rPr>
        <w:t xml:space="preserve"> </w:t>
      </w:r>
      <w:r w:rsidRPr="00B744A3">
        <w:rPr>
          <w:sz w:val="24"/>
          <w:szCs w:val="24"/>
        </w:rPr>
        <w:t>продвижением</w:t>
      </w:r>
      <w:r w:rsidRPr="00B744A3">
        <w:rPr>
          <w:spacing w:val="-1"/>
          <w:sz w:val="24"/>
          <w:szCs w:val="24"/>
        </w:rPr>
        <w:t xml:space="preserve"> </w:t>
      </w:r>
      <w:r w:rsidRPr="00B744A3">
        <w:rPr>
          <w:sz w:val="24"/>
          <w:szCs w:val="24"/>
        </w:rPr>
        <w:t>вперёд).</w:t>
      </w:r>
    </w:p>
    <w:p w:rsidR="00416A09" w:rsidRDefault="00416A09" w:rsidP="00B744A3">
      <w:pPr>
        <w:pStyle w:val="a4"/>
        <w:spacing w:before="1" w:line="276" w:lineRule="auto"/>
        <w:ind w:right="108"/>
        <w:rPr>
          <w:sz w:val="24"/>
          <w:szCs w:val="24"/>
        </w:rPr>
      </w:pPr>
      <w:r w:rsidRPr="00B744A3">
        <w:rPr>
          <w:sz w:val="24"/>
          <w:szCs w:val="24"/>
        </w:rPr>
        <w:t>Развитие</w:t>
      </w:r>
      <w:r w:rsidRPr="00B744A3">
        <w:rPr>
          <w:spacing w:val="1"/>
          <w:sz w:val="24"/>
          <w:szCs w:val="24"/>
        </w:rPr>
        <w:t xml:space="preserve"> </w:t>
      </w:r>
      <w:r w:rsidRPr="00B744A3">
        <w:rPr>
          <w:sz w:val="24"/>
          <w:szCs w:val="24"/>
        </w:rPr>
        <w:t>выносливости.</w:t>
      </w:r>
      <w:r w:rsidRPr="00B744A3">
        <w:rPr>
          <w:spacing w:val="1"/>
          <w:sz w:val="24"/>
          <w:szCs w:val="24"/>
        </w:rPr>
        <w:t xml:space="preserve"> </w:t>
      </w:r>
      <w:r w:rsidRPr="00B744A3">
        <w:rPr>
          <w:sz w:val="24"/>
          <w:szCs w:val="24"/>
        </w:rPr>
        <w:t>Равномерный</w:t>
      </w:r>
      <w:r w:rsidRPr="00B744A3">
        <w:rPr>
          <w:spacing w:val="1"/>
          <w:sz w:val="24"/>
          <w:szCs w:val="24"/>
        </w:rPr>
        <w:t xml:space="preserve"> </w:t>
      </w:r>
      <w:r w:rsidRPr="00B744A3">
        <w:rPr>
          <w:sz w:val="24"/>
          <w:szCs w:val="24"/>
        </w:rPr>
        <w:t>бег</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средние</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длинные</w:t>
      </w:r>
      <w:r w:rsidRPr="00B744A3">
        <w:rPr>
          <w:spacing w:val="1"/>
          <w:sz w:val="24"/>
          <w:szCs w:val="24"/>
        </w:rPr>
        <w:t xml:space="preserve"> </w:t>
      </w:r>
      <w:r w:rsidRPr="00B744A3">
        <w:rPr>
          <w:sz w:val="24"/>
          <w:szCs w:val="24"/>
        </w:rPr>
        <w:t>дистанции.</w:t>
      </w:r>
      <w:r w:rsidRPr="00B744A3">
        <w:rPr>
          <w:spacing w:val="1"/>
          <w:sz w:val="24"/>
          <w:szCs w:val="24"/>
        </w:rPr>
        <w:t xml:space="preserve"> </w:t>
      </w:r>
      <w:r w:rsidRPr="00B744A3">
        <w:rPr>
          <w:sz w:val="24"/>
          <w:szCs w:val="24"/>
        </w:rPr>
        <w:t>Повторные</w:t>
      </w:r>
      <w:r w:rsidRPr="00B744A3">
        <w:rPr>
          <w:spacing w:val="-57"/>
          <w:sz w:val="24"/>
          <w:szCs w:val="24"/>
        </w:rPr>
        <w:t xml:space="preserve"> </w:t>
      </w:r>
      <w:r w:rsidRPr="00B744A3">
        <w:rPr>
          <w:sz w:val="24"/>
          <w:szCs w:val="24"/>
        </w:rPr>
        <w:t>ускорения</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уменьшающимся</w:t>
      </w:r>
      <w:r w:rsidRPr="00B744A3">
        <w:rPr>
          <w:spacing w:val="1"/>
          <w:sz w:val="24"/>
          <w:szCs w:val="24"/>
        </w:rPr>
        <w:t xml:space="preserve"> </w:t>
      </w:r>
      <w:r w:rsidRPr="00B744A3">
        <w:rPr>
          <w:sz w:val="24"/>
          <w:szCs w:val="24"/>
        </w:rPr>
        <w:t>интервалом</w:t>
      </w:r>
      <w:r w:rsidRPr="00B744A3">
        <w:rPr>
          <w:spacing w:val="1"/>
          <w:sz w:val="24"/>
          <w:szCs w:val="24"/>
        </w:rPr>
        <w:t xml:space="preserve"> </w:t>
      </w:r>
      <w:r w:rsidRPr="00B744A3">
        <w:rPr>
          <w:sz w:val="24"/>
          <w:szCs w:val="24"/>
        </w:rPr>
        <w:t>отдыха.</w:t>
      </w:r>
      <w:r w:rsidRPr="00B744A3">
        <w:rPr>
          <w:spacing w:val="1"/>
          <w:sz w:val="24"/>
          <w:szCs w:val="24"/>
        </w:rPr>
        <w:t xml:space="preserve"> </w:t>
      </w:r>
      <w:r w:rsidRPr="00B744A3">
        <w:rPr>
          <w:sz w:val="24"/>
          <w:szCs w:val="24"/>
        </w:rPr>
        <w:t>Повторный</w:t>
      </w:r>
      <w:r w:rsidRPr="00B744A3">
        <w:rPr>
          <w:spacing w:val="1"/>
          <w:sz w:val="24"/>
          <w:szCs w:val="24"/>
        </w:rPr>
        <w:t xml:space="preserve"> </w:t>
      </w:r>
      <w:r w:rsidRPr="00B744A3">
        <w:rPr>
          <w:sz w:val="24"/>
          <w:szCs w:val="24"/>
        </w:rPr>
        <w:t>бег</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короткие</w:t>
      </w:r>
      <w:r w:rsidRPr="00B744A3">
        <w:rPr>
          <w:spacing w:val="1"/>
          <w:sz w:val="24"/>
          <w:szCs w:val="24"/>
        </w:rPr>
        <w:t xml:space="preserve"> </w:t>
      </w:r>
      <w:r w:rsidRPr="00B744A3">
        <w:rPr>
          <w:sz w:val="24"/>
          <w:szCs w:val="24"/>
        </w:rPr>
        <w:t>дистанции</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максимальной</w:t>
      </w:r>
      <w:r w:rsidRPr="00B744A3">
        <w:rPr>
          <w:spacing w:val="1"/>
          <w:sz w:val="24"/>
          <w:szCs w:val="24"/>
        </w:rPr>
        <w:t xml:space="preserve"> </w:t>
      </w:r>
      <w:r w:rsidRPr="00B744A3">
        <w:rPr>
          <w:sz w:val="24"/>
          <w:szCs w:val="24"/>
        </w:rPr>
        <w:t>скоростью</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уменьшающимся</w:t>
      </w:r>
      <w:r w:rsidRPr="00B744A3">
        <w:rPr>
          <w:spacing w:val="1"/>
          <w:sz w:val="24"/>
          <w:szCs w:val="24"/>
        </w:rPr>
        <w:t xml:space="preserve"> </w:t>
      </w:r>
      <w:r w:rsidRPr="00B744A3">
        <w:rPr>
          <w:sz w:val="24"/>
          <w:szCs w:val="24"/>
        </w:rPr>
        <w:t>интервалом</w:t>
      </w:r>
      <w:r w:rsidRPr="00B744A3">
        <w:rPr>
          <w:spacing w:val="1"/>
          <w:sz w:val="24"/>
          <w:szCs w:val="24"/>
        </w:rPr>
        <w:t xml:space="preserve"> </w:t>
      </w:r>
      <w:r w:rsidRPr="00B744A3">
        <w:rPr>
          <w:sz w:val="24"/>
          <w:szCs w:val="24"/>
        </w:rPr>
        <w:t>отдыха.</w:t>
      </w:r>
      <w:r w:rsidRPr="00B744A3">
        <w:rPr>
          <w:spacing w:val="1"/>
          <w:sz w:val="24"/>
          <w:szCs w:val="24"/>
        </w:rPr>
        <w:t xml:space="preserve"> </w:t>
      </w:r>
      <w:r w:rsidRPr="00B744A3">
        <w:rPr>
          <w:sz w:val="24"/>
          <w:szCs w:val="24"/>
        </w:rPr>
        <w:t>Гладкий</w:t>
      </w:r>
      <w:r w:rsidRPr="00B744A3">
        <w:rPr>
          <w:spacing w:val="1"/>
          <w:sz w:val="24"/>
          <w:szCs w:val="24"/>
        </w:rPr>
        <w:t xml:space="preserve"> </w:t>
      </w:r>
      <w:r w:rsidRPr="00B744A3">
        <w:rPr>
          <w:sz w:val="24"/>
          <w:szCs w:val="24"/>
        </w:rPr>
        <w:t>бег</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режиме</w:t>
      </w:r>
      <w:r w:rsidRPr="00B744A3">
        <w:rPr>
          <w:spacing w:val="1"/>
          <w:sz w:val="24"/>
          <w:szCs w:val="24"/>
        </w:rPr>
        <w:t xml:space="preserve"> </w:t>
      </w:r>
      <w:r w:rsidRPr="00B744A3">
        <w:rPr>
          <w:sz w:val="24"/>
          <w:szCs w:val="24"/>
        </w:rPr>
        <w:t>непрерывно-интервального</w:t>
      </w:r>
      <w:r w:rsidRPr="00B744A3">
        <w:rPr>
          <w:spacing w:val="1"/>
          <w:sz w:val="24"/>
          <w:szCs w:val="24"/>
        </w:rPr>
        <w:t xml:space="preserve"> </w:t>
      </w:r>
      <w:r w:rsidRPr="00B744A3">
        <w:rPr>
          <w:sz w:val="24"/>
          <w:szCs w:val="24"/>
        </w:rPr>
        <w:t>метода.</w:t>
      </w:r>
      <w:r w:rsidRPr="00B744A3">
        <w:rPr>
          <w:spacing w:val="1"/>
          <w:sz w:val="24"/>
          <w:szCs w:val="24"/>
        </w:rPr>
        <w:t xml:space="preserve"> </w:t>
      </w:r>
      <w:r w:rsidRPr="00B744A3">
        <w:rPr>
          <w:sz w:val="24"/>
          <w:szCs w:val="24"/>
        </w:rPr>
        <w:t>Передвижение</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лыжах</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режиме</w:t>
      </w:r>
      <w:r w:rsidRPr="00B744A3">
        <w:rPr>
          <w:spacing w:val="1"/>
          <w:sz w:val="24"/>
          <w:szCs w:val="24"/>
        </w:rPr>
        <w:t xml:space="preserve"> </w:t>
      </w:r>
      <w:r w:rsidRPr="00B744A3">
        <w:rPr>
          <w:sz w:val="24"/>
          <w:szCs w:val="24"/>
        </w:rPr>
        <w:t>большой</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умеренной</w:t>
      </w:r>
      <w:r w:rsidRPr="00B744A3">
        <w:rPr>
          <w:spacing w:val="1"/>
          <w:sz w:val="24"/>
          <w:szCs w:val="24"/>
        </w:rPr>
        <w:t xml:space="preserve"> </w:t>
      </w:r>
      <w:r w:rsidRPr="00B744A3">
        <w:rPr>
          <w:sz w:val="24"/>
          <w:szCs w:val="24"/>
        </w:rPr>
        <w:t>интенсивности.</w:t>
      </w:r>
    </w:p>
    <w:p w:rsidR="00BE55AC" w:rsidRDefault="00BE55AC" w:rsidP="00B744A3">
      <w:pPr>
        <w:pStyle w:val="a4"/>
        <w:spacing w:before="1" w:line="276" w:lineRule="auto"/>
        <w:ind w:right="108"/>
        <w:rPr>
          <w:sz w:val="24"/>
          <w:szCs w:val="24"/>
        </w:rPr>
      </w:pPr>
    </w:p>
    <w:p w:rsidR="00BE55AC" w:rsidRDefault="00BE55AC" w:rsidP="00B744A3">
      <w:pPr>
        <w:pStyle w:val="a4"/>
        <w:spacing w:before="1" w:line="276" w:lineRule="auto"/>
        <w:ind w:right="108"/>
        <w:rPr>
          <w:sz w:val="24"/>
          <w:szCs w:val="24"/>
        </w:rPr>
      </w:pPr>
    </w:p>
    <w:p w:rsidR="00BE55AC" w:rsidRDefault="00BE55AC" w:rsidP="00B744A3">
      <w:pPr>
        <w:pStyle w:val="a4"/>
        <w:spacing w:before="1" w:line="276" w:lineRule="auto"/>
        <w:ind w:right="108"/>
        <w:rPr>
          <w:sz w:val="24"/>
          <w:szCs w:val="24"/>
        </w:rPr>
      </w:pPr>
    </w:p>
    <w:p w:rsidR="00BE55AC" w:rsidRDefault="00BE55AC" w:rsidP="00B744A3">
      <w:pPr>
        <w:pStyle w:val="a4"/>
        <w:spacing w:before="1" w:line="276" w:lineRule="auto"/>
        <w:ind w:right="108"/>
        <w:rPr>
          <w:sz w:val="24"/>
          <w:szCs w:val="24"/>
        </w:rPr>
      </w:pPr>
    </w:p>
    <w:p w:rsidR="00BE55AC" w:rsidRDefault="00BE55AC" w:rsidP="00B744A3">
      <w:pPr>
        <w:pStyle w:val="a4"/>
        <w:spacing w:before="1" w:line="276" w:lineRule="auto"/>
        <w:ind w:right="108"/>
        <w:rPr>
          <w:sz w:val="24"/>
          <w:szCs w:val="24"/>
        </w:rPr>
      </w:pPr>
    </w:p>
    <w:p w:rsidR="00BE55AC" w:rsidRPr="00B744A3" w:rsidRDefault="00BE55AC" w:rsidP="00B744A3">
      <w:pPr>
        <w:pStyle w:val="a4"/>
        <w:spacing w:before="1" w:line="276" w:lineRule="auto"/>
        <w:ind w:right="108"/>
        <w:rPr>
          <w:sz w:val="24"/>
          <w:szCs w:val="24"/>
        </w:rPr>
      </w:pPr>
    </w:p>
    <w:p w:rsidR="00416A09" w:rsidRPr="00B744A3" w:rsidRDefault="00416A09" w:rsidP="00B744A3">
      <w:pPr>
        <w:pStyle w:val="a4"/>
        <w:spacing w:before="4" w:line="276" w:lineRule="auto"/>
        <w:ind w:left="0" w:firstLine="0"/>
        <w:rPr>
          <w:sz w:val="24"/>
          <w:szCs w:val="24"/>
        </w:rPr>
      </w:pPr>
    </w:p>
    <w:p w:rsidR="00416A09" w:rsidRPr="00B744A3" w:rsidRDefault="00416A09" w:rsidP="00B744A3">
      <w:pPr>
        <w:pStyle w:val="1"/>
        <w:spacing w:line="276" w:lineRule="auto"/>
        <w:ind w:left="1975" w:right="830"/>
        <w:jc w:val="center"/>
        <w:rPr>
          <w:sz w:val="24"/>
          <w:szCs w:val="24"/>
        </w:rPr>
      </w:pPr>
      <w:r w:rsidRPr="00B744A3">
        <w:rPr>
          <w:sz w:val="24"/>
          <w:szCs w:val="24"/>
        </w:rPr>
        <w:t>ПЛАНИРУЕМЫЕ РЕЗУЛЬТАТЫ ОСВОЕНИЯ ПРОГРАММЫ ПО</w:t>
      </w:r>
      <w:r w:rsidRPr="00B744A3">
        <w:rPr>
          <w:spacing w:val="-67"/>
          <w:sz w:val="24"/>
          <w:szCs w:val="24"/>
        </w:rPr>
        <w:t xml:space="preserve"> </w:t>
      </w:r>
      <w:r w:rsidRPr="00B744A3">
        <w:rPr>
          <w:sz w:val="24"/>
          <w:szCs w:val="24"/>
        </w:rPr>
        <w:t>ФИЗИЧЕСКОЙ КУЛЬТУРЕ НА УРОВНЕ СРЕДНЕГО ОБЩЕГО</w:t>
      </w:r>
      <w:r w:rsidRPr="00B744A3">
        <w:rPr>
          <w:spacing w:val="1"/>
          <w:sz w:val="24"/>
          <w:szCs w:val="24"/>
        </w:rPr>
        <w:t xml:space="preserve"> </w:t>
      </w:r>
      <w:r w:rsidRPr="00B744A3">
        <w:rPr>
          <w:sz w:val="24"/>
          <w:szCs w:val="24"/>
        </w:rPr>
        <w:t>ОБРАЗОВАНИЯ</w:t>
      </w:r>
    </w:p>
    <w:p w:rsidR="00416A09" w:rsidRPr="00B744A3" w:rsidRDefault="00416A09" w:rsidP="00B744A3">
      <w:pPr>
        <w:spacing w:before="254" w:line="276" w:lineRule="auto"/>
        <w:ind w:left="1975" w:right="827"/>
        <w:jc w:val="center"/>
        <w:rPr>
          <w:b/>
          <w:sz w:val="24"/>
          <w:szCs w:val="24"/>
        </w:rPr>
      </w:pPr>
      <w:r w:rsidRPr="00B744A3">
        <w:rPr>
          <w:b/>
          <w:sz w:val="24"/>
          <w:szCs w:val="24"/>
        </w:rPr>
        <w:t>ЛИЧНОСТНЫЕ</w:t>
      </w:r>
      <w:r w:rsidRPr="00B744A3">
        <w:rPr>
          <w:b/>
          <w:spacing w:val="-2"/>
          <w:sz w:val="24"/>
          <w:szCs w:val="24"/>
        </w:rPr>
        <w:t xml:space="preserve"> </w:t>
      </w:r>
      <w:r w:rsidRPr="00B744A3">
        <w:rPr>
          <w:b/>
          <w:sz w:val="24"/>
          <w:szCs w:val="24"/>
        </w:rPr>
        <w:t>РЕЗУЛЬТАТЫ</w:t>
      </w:r>
    </w:p>
    <w:p w:rsidR="00416A09" w:rsidRPr="00B744A3" w:rsidRDefault="00416A09" w:rsidP="00B744A3">
      <w:pPr>
        <w:pStyle w:val="a4"/>
        <w:spacing w:line="276" w:lineRule="auto"/>
        <w:ind w:right="734"/>
        <w:rPr>
          <w:sz w:val="24"/>
          <w:szCs w:val="24"/>
        </w:rPr>
      </w:pPr>
      <w:r w:rsidRPr="00B744A3">
        <w:rPr>
          <w:sz w:val="24"/>
          <w:szCs w:val="24"/>
        </w:rPr>
        <w:t>В результате изучения физической культуры на уровне среднего общего образования у</w:t>
      </w:r>
      <w:r w:rsidRPr="00B744A3">
        <w:rPr>
          <w:spacing w:val="-57"/>
          <w:sz w:val="24"/>
          <w:szCs w:val="24"/>
        </w:rPr>
        <w:t xml:space="preserve"> </w:t>
      </w:r>
      <w:r w:rsidRPr="00B744A3">
        <w:rPr>
          <w:sz w:val="24"/>
          <w:szCs w:val="24"/>
        </w:rPr>
        <w:t>обучающегося</w:t>
      </w:r>
      <w:r w:rsidRPr="00B744A3">
        <w:rPr>
          <w:spacing w:val="-1"/>
          <w:sz w:val="24"/>
          <w:szCs w:val="24"/>
        </w:rPr>
        <w:t xml:space="preserve"> </w:t>
      </w:r>
      <w:r w:rsidRPr="00B744A3">
        <w:rPr>
          <w:sz w:val="24"/>
          <w:szCs w:val="24"/>
        </w:rPr>
        <w:t>будут</w:t>
      </w:r>
      <w:r w:rsidRPr="00B744A3">
        <w:rPr>
          <w:spacing w:val="-1"/>
          <w:sz w:val="24"/>
          <w:szCs w:val="24"/>
        </w:rPr>
        <w:t xml:space="preserve"> </w:t>
      </w:r>
      <w:r w:rsidRPr="00B744A3">
        <w:rPr>
          <w:sz w:val="24"/>
          <w:szCs w:val="24"/>
        </w:rPr>
        <w:t>сформированы следующие</w:t>
      </w:r>
      <w:r w:rsidRPr="00B744A3">
        <w:rPr>
          <w:spacing w:val="-2"/>
          <w:sz w:val="24"/>
          <w:szCs w:val="24"/>
        </w:rPr>
        <w:t xml:space="preserve"> </w:t>
      </w:r>
      <w:r w:rsidRPr="00B744A3">
        <w:rPr>
          <w:sz w:val="24"/>
          <w:szCs w:val="24"/>
        </w:rPr>
        <w:t>личностные</w:t>
      </w:r>
      <w:r w:rsidRPr="00B744A3">
        <w:rPr>
          <w:spacing w:val="-2"/>
          <w:sz w:val="24"/>
          <w:szCs w:val="24"/>
        </w:rPr>
        <w:t xml:space="preserve"> </w:t>
      </w:r>
      <w:r w:rsidRPr="00B744A3">
        <w:rPr>
          <w:sz w:val="24"/>
          <w:szCs w:val="24"/>
        </w:rPr>
        <w:t>результаты:</w:t>
      </w:r>
    </w:p>
    <w:p w:rsidR="00416A09" w:rsidRPr="00B744A3" w:rsidRDefault="00416A09" w:rsidP="00C731B4">
      <w:pPr>
        <w:pStyle w:val="4"/>
        <w:keepNext w:val="0"/>
        <w:keepLines w:val="0"/>
        <w:widowControl w:val="0"/>
        <w:numPr>
          <w:ilvl w:val="0"/>
          <w:numId w:val="102"/>
        </w:numPr>
        <w:tabs>
          <w:tab w:val="left" w:pos="1993"/>
        </w:tabs>
        <w:autoSpaceDE w:val="0"/>
        <w:autoSpaceDN w:val="0"/>
        <w:spacing w:before="0" w:after="0"/>
        <w:rPr>
          <w:rFonts w:ascii="Times New Roman" w:hAnsi="Times New Roman" w:cs="Times New Roman"/>
          <w:b w:val="0"/>
          <w:sz w:val="24"/>
          <w:szCs w:val="24"/>
        </w:rPr>
      </w:pPr>
      <w:r w:rsidRPr="00B744A3">
        <w:rPr>
          <w:rFonts w:ascii="Times New Roman" w:hAnsi="Times New Roman" w:cs="Times New Roman"/>
          <w:sz w:val="24"/>
          <w:szCs w:val="24"/>
        </w:rPr>
        <w:t>гражданского</w:t>
      </w:r>
      <w:r w:rsidRPr="00B744A3">
        <w:rPr>
          <w:rFonts w:ascii="Times New Roman" w:hAnsi="Times New Roman" w:cs="Times New Roman"/>
          <w:spacing w:val="-2"/>
          <w:sz w:val="24"/>
          <w:szCs w:val="24"/>
        </w:rPr>
        <w:t xml:space="preserve"> </w:t>
      </w:r>
      <w:r w:rsidRPr="00B744A3">
        <w:rPr>
          <w:rFonts w:ascii="Times New Roman" w:hAnsi="Times New Roman" w:cs="Times New Roman"/>
          <w:sz w:val="24"/>
          <w:szCs w:val="24"/>
        </w:rPr>
        <w:t>воспитания</w:t>
      </w:r>
      <w:r w:rsidRPr="00B744A3">
        <w:rPr>
          <w:rFonts w:ascii="Times New Roman" w:hAnsi="Times New Roman" w:cs="Times New Roman"/>
          <w:b w:val="0"/>
          <w:sz w:val="24"/>
          <w:szCs w:val="24"/>
        </w:rPr>
        <w:t>:</w:t>
      </w:r>
    </w:p>
    <w:p w:rsidR="00416A09" w:rsidRPr="00B744A3" w:rsidRDefault="00416A09" w:rsidP="00B744A3">
      <w:pPr>
        <w:pStyle w:val="a4"/>
        <w:spacing w:line="276" w:lineRule="auto"/>
        <w:ind w:right="585"/>
        <w:rPr>
          <w:sz w:val="24"/>
          <w:szCs w:val="24"/>
        </w:rPr>
      </w:pPr>
      <w:r w:rsidRPr="00B744A3">
        <w:rPr>
          <w:sz w:val="24"/>
          <w:szCs w:val="24"/>
        </w:rPr>
        <w:t>сформированность гражданской позиции обучающегося как активного и ответственного</w:t>
      </w:r>
      <w:r w:rsidRPr="00B744A3">
        <w:rPr>
          <w:spacing w:val="-57"/>
          <w:sz w:val="24"/>
          <w:szCs w:val="24"/>
        </w:rPr>
        <w:t xml:space="preserve"> </w:t>
      </w:r>
      <w:r w:rsidRPr="00B744A3">
        <w:rPr>
          <w:sz w:val="24"/>
          <w:szCs w:val="24"/>
        </w:rPr>
        <w:t>члена</w:t>
      </w:r>
      <w:r w:rsidRPr="00B744A3">
        <w:rPr>
          <w:spacing w:val="-2"/>
          <w:sz w:val="24"/>
          <w:szCs w:val="24"/>
        </w:rPr>
        <w:t xml:space="preserve"> </w:t>
      </w:r>
      <w:r w:rsidRPr="00B744A3">
        <w:rPr>
          <w:sz w:val="24"/>
          <w:szCs w:val="24"/>
        </w:rPr>
        <w:t>российского общества;</w:t>
      </w:r>
    </w:p>
    <w:p w:rsidR="00416A09" w:rsidRPr="00B744A3" w:rsidRDefault="00416A09" w:rsidP="00B744A3">
      <w:pPr>
        <w:pStyle w:val="a4"/>
        <w:spacing w:line="276" w:lineRule="auto"/>
        <w:ind w:left="1733" w:firstLine="0"/>
        <w:rPr>
          <w:sz w:val="24"/>
          <w:szCs w:val="24"/>
        </w:rPr>
      </w:pPr>
      <w:r w:rsidRPr="00B744A3">
        <w:rPr>
          <w:sz w:val="24"/>
          <w:szCs w:val="24"/>
        </w:rPr>
        <w:t>осознание</w:t>
      </w:r>
      <w:r w:rsidRPr="00B744A3">
        <w:rPr>
          <w:spacing w:val="-5"/>
          <w:sz w:val="24"/>
          <w:szCs w:val="24"/>
        </w:rPr>
        <w:t xml:space="preserve"> </w:t>
      </w:r>
      <w:r w:rsidRPr="00B744A3">
        <w:rPr>
          <w:sz w:val="24"/>
          <w:szCs w:val="24"/>
        </w:rPr>
        <w:t>своих</w:t>
      </w:r>
      <w:r w:rsidRPr="00B744A3">
        <w:rPr>
          <w:spacing w:val="-2"/>
          <w:sz w:val="24"/>
          <w:szCs w:val="24"/>
        </w:rPr>
        <w:t xml:space="preserve"> </w:t>
      </w:r>
      <w:r w:rsidRPr="00B744A3">
        <w:rPr>
          <w:sz w:val="24"/>
          <w:szCs w:val="24"/>
        </w:rPr>
        <w:t>конституционных</w:t>
      </w:r>
      <w:r w:rsidRPr="00B744A3">
        <w:rPr>
          <w:spacing w:val="-3"/>
          <w:sz w:val="24"/>
          <w:szCs w:val="24"/>
        </w:rPr>
        <w:t xml:space="preserve"> </w:t>
      </w:r>
      <w:r w:rsidRPr="00B744A3">
        <w:rPr>
          <w:sz w:val="24"/>
          <w:szCs w:val="24"/>
        </w:rPr>
        <w:t>прав</w:t>
      </w:r>
      <w:r w:rsidRPr="00B744A3">
        <w:rPr>
          <w:spacing w:val="-5"/>
          <w:sz w:val="24"/>
          <w:szCs w:val="24"/>
        </w:rPr>
        <w:t xml:space="preserve"> </w:t>
      </w:r>
      <w:r w:rsidRPr="00B744A3">
        <w:rPr>
          <w:sz w:val="24"/>
          <w:szCs w:val="24"/>
        </w:rPr>
        <w:t>и</w:t>
      </w:r>
      <w:r w:rsidRPr="00B744A3">
        <w:rPr>
          <w:spacing w:val="-4"/>
          <w:sz w:val="24"/>
          <w:szCs w:val="24"/>
        </w:rPr>
        <w:t xml:space="preserve"> </w:t>
      </w:r>
      <w:r w:rsidRPr="00B744A3">
        <w:rPr>
          <w:sz w:val="24"/>
          <w:szCs w:val="24"/>
        </w:rPr>
        <w:t>обязанностей,</w:t>
      </w:r>
      <w:r w:rsidRPr="00B744A3">
        <w:rPr>
          <w:spacing w:val="3"/>
          <w:sz w:val="24"/>
          <w:szCs w:val="24"/>
        </w:rPr>
        <w:t xml:space="preserve"> </w:t>
      </w:r>
      <w:r w:rsidRPr="00B744A3">
        <w:rPr>
          <w:sz w:val="24"/>
          <w:szCs w:val="24"/>
        </w:rPr>
        <w:t>уважение</w:t>
      </w:r>
      <w:r w:rsidRPr="00B744A3">
        <w:rPr>
          <w:spacing w:val="-5"/>
          <w:sz w:val="24"/>
          <w:szCs w:val="24"/>
        </w:rPr>
        <w:t xml:space="preserve"> </w:t>
      </w:r>
      <w:r w:rsidRPr="00B744A3">
        <w:rPr>
          <w:sz w:val="24"/>
          <w:szCs w:val="24"/>
        </w:rPr>
        <w:t>закона</w:t>
      </w:r>
      <w:r w:rsidRPr="00B744A3">
        <w:rPr>
          <w:spacing w:val="-5"/>
          <w:sz w:val="24"/>
          <w:szCs w:val="24"/>
        </w:rPr>
        <w:t xml:space="preserve"> </w:t>
      </w:r>
      <w:r w:rsidRPr="00B744A3">
        <w:rPr>
          <w:sz w:val="24"/>
          <w:szCs w:val="24"/>
        </w:rPr>
        <w:t>и</w:t>
      </w:r>
      <w:r w:rsidRPr="00B744A3">
        <w:rPr>
          <w:spacing w:val="-3"/>
          <w:sz w:val="24"/>
          <w:szCs w:val="24"/>
        </w:rPr>
        <w:t xml:space="preserve"> </w:t>
      </w:r>
      <w:r w:rsidRPr="00B744A3">
        <w:rPr>
          <w:sz w:val="24"/>
          <w:szCs w:val="24"/>
        </w:rPr>
        <w:t>правопорядка;</w:t>
      </w:r>
    </w:p>
    <w:p w:rsidR="00416A09" w:rsidRPr="00B744A3" w:rsidRDefault="00416A09" w:rsidP="00B744A3">
      <w:pPr>
        <w:widowControl/>
        <w:autoSpaceDE/>
        <w:autoSpaceDN/>
        <w:spacing w:line="276" w:lineRule="auto"/>
        <w:rPr>
          <w:sz w:val="24"/>
          <w:szCs w:val="24"/>
        </w:rPr>
        <w:sectPr w:rsidR="00416A09" w:rsidRPr="00B744A3" w:rsidSect="00B744A3">
          <w:pgSz w:w="11910" w:h="16390"/>
          <w:pgMar w:top="480" w:right="438" w:bottom="280" w:left="0" w:header="720" w:footer="720" w:gutter="0"/>
          <w:cols w:space="720"/>
        </w:sectPr>
      </w:pPr>
    </w:p>
    <w:p w:rsidR="00416A09" w:rsidRPr="00B744A3" w:rsidRDefault="00416A09" w:rsidP="00B744A3">
      <w:pPr>
        <w:pStyle w:val="a4"/>
        <w:spacing w:before="76" w:line="276" w:lineRule="auto"/>
        <w:ind w:right="1579"/>
        <w:rPr>
          <w:sz w:val="24"/>
          <w:szCs w:val="24"/>
        </w:rPr>
      </w:pPr>
      <w:r w:rsidRPr="00B744A3">
        <w:rPr>
          <w:sz w:val="24"/>
          <w:szCs w:val="24"/>
        </w:rPr>
        <w:lastRenderedPageBreak/>
        <w:t>принятие традиционных национальных, общечеловеческих гуманистических и</w:t>
      </w:r>
      <w:r w:rsidRPr="00B744A3">
        <w:rPr>
          <w:spacing w:val="-58"/>
          <w:sz w:val="24"/>
          <w:szCs w:val="24"/>
        </w:rPr>
        <w:t xml:space="preserve"> </w:t>
      </w:r>
      <w:r w:rsidRPr="00B744A3">
        <w:rPr>
          <w:sz w:val="24"/>
          <w:szCs w:val="24"/>
        </w:rPr>
        <w:t>демократических</w:t>
      </w:r>
      <w:r w:rsidRPr="00B744A3">
        <w:rPr>
          <w:spacing w:val="-2"/>
          <w:sz w:val="24"/>
          <w:szCs w:val="24"/>
        </w:rPr>
        <w:t xml:space="preserve"> </w:t>
      </w:r>
      <w:r w:rsidRPr="00B744A3">
        <w:rPr>
          <w:sz w:val="24"/>
          <w:szCs w:val="24"/>
        </w:rPr>
        <w:t>ценностей;</w:t>
      </w:r>
    </w:p>
    <w:p w:rsidR="00416A09" w:rsidRPr="00B744A3" w:rsidRDefault="00416A09" w:rsidP="00B744A3">
      <w:pPr>
        <w:pStyle w:val="a4"/>
        <w:spacing w:line="276" w:lineRule="auto"/>
        <w:ind w:right="1556"/>
        <w:rPr>
          <w:sz w:val="24"/>
          <w:szCs w:val="24"/>
        </w:rPr>
      </w:pPr>
      <w:r w:rsidRPr="00B744A3">
        <w:rPr>
          <w:sz w:val="24"/>
          <w:szCs w:val="24"/>
        </w:rPr>
        <w:t>готовность противостоять идеологии экстремизма, национализма, ксенофобии,</w:t>
      </w:r>
      <w:r w:rsidRPr="00B744A3">
        <w:rPr>
          <w:spacing w:val="-57"/>
          <w:sz w:val="24"/>
          <w:szCs w:val="24"/>
        </w:rPr>
        <w:t xml:space="preserve"> </w:t>
      </w:r>
      <w:r w:rsidRPr="00B744A3">
        <w:rPr>
          <w:sz w:val="24"/>
          <w:szCs w:val="24"/>
        </w:rPr>
        <w:t>дискриминации</w:t>
      </w:r>
      <w:r w:rsidRPr="00B744A3">
        <w:rPr>
          <w:spacing w:val="-4"/>
          <w:sz w:val="24"/>
          <w:szCs w:val="24"/>
        </w:rPr>
        <w:t xml:space="preserve"> </w:t>
      </w:r>
      <w:r w:rsidRPr="00B744A3">
        <w:rPr>
          <w:sz w:val="24"/>
          <w:szCs w:val="24"/>
        </w:rPr>
        <w:t>по</w:t>
      </w:r>
      <w:r w:rsidRPr="00B744A3">
        <w:rPr>
          <w:spacing w:val="-3"/>
          <w:sz w:val="24"/>
          <w:szCs w:val="24"/>
        </w:rPr>
        <w:t xml:space="preserve"> </w:t>
      </w:r>
      <w:r w:rsidRPr="00B744A3">
        <w:rPr>
          <w:sz w:val="24"/>
          <w:szCs w:val="24"/>
        </w:rPr>
        <w:t>социальным,</w:t>
      </w:r>
      <w:r w:rsidRPr="00B744A3">
        <w:rPr>
          <w:spacing w:val="-3"/>
          <w:sz w:val="24"/>
          <w:szCs w:val="24"/>
        </w:rPr>
        <w:t xml:space="preserve"> </w:t>
      </w:r>
      <w:r w:rsidRPr="00B744A3">
        <w:rPr>
          <w:sz w:val="24"/>
          <w:szCs w:val="24"/>
        </w:rPr>
        <w:t>религиозным,</w:t>
      </w:r>
      <w:r w:rsidRPr="00B744A3">
        <w:rPr>
          <w:spacing w:val="-6"/>
          <w:sz w:val="24"/>
          <w:szCs w:val="24"/>
        </w:rPr>
        <w:t xml:space="preserve"> </w:t>
      </w:r>
      <w:r w:rsidRPr="00B744A3">
        <w:rPr>
          <w:sz w:val="24"/>
          <w:szCs w:val="24"/>
        </w:rPr>
        <w:t>расовым,</w:t>
      </w:r>
      <w:r w:rsidRPr="00B744A3">
        <w:rPr>
          <w:spacing w:val="1"/>
          <w:sz w:val="24"/>
          <w:szCs w:val="24"/>
        </w:rPr>
        <w:t xml:space="preserve"> </w:t>
      </w:r>
      <w:r w:rsidRPr="00B744A3">
        <w:rPr>
          <w:sz w:val="24"/>
          <w:szCs w:val="24"/>
        </w:rPr>
        <w:t>национальным</w:t>
      </w:r>
      <w:r w:rsidRPr="00B744A3">
        <w:rPr>
          <w:spacing w:val="-5"/>
          <w:sz w:val="24"/>
          <w:szCs w:val="24"/>
        </w:rPr>
        <w:t xml:space="preserve"> </w:t>
      </w:r>
      <w:r w:rsidRPr="00B744A3">
        <w:rPr>
          <w:sz w:val="24"/>
          <w:szCs w:val="24"/>
        </w:rPr>
        <w:t>признакам;</w:t>
      </w:r>
    </w:p>
    <w:p w:rsidR="00416A09" w:rsidRPr="00B744A3" w:rsidRDefault="00416A09" w:rsidP="00B744A3">
      <w:pPr>
        <w:pStyle w:val="a4"/>
        <w:spacing w:line="276" w:lineRule="auto"/>
        <w:ind w:right="144"/>
        <w:rPr>
          <w:sz w:val="24"/>
          <w:szCs w:val="24"/>
        </w:rPr>
      </w:pPr>
      <w:r w:rsidRPr="00B744A3">
        <w:rPr>
          <w:sz w:val="24"/>
          <w:szCs w:val="24"/>
        </w:rPr>
        <w:t>готовность вести совместную деятельность в интересах гражданского общества, участвовать</w:t>
      </w:r>
      <w:r w:rsidRPr="00B744A3">
        <w:rPr>
          <w:spacing w:val="-58"/>
          <w:sz w:val="24"/>
          <w:szCs w:val="24"/>
        </w:rPr>
        <w:t xml:space="preserve"> </w:t>
      </w:r>
      <w:r w:rsidRPr="00B744A3">
        <w:rPr>
          <w:sz w:val="24"/>
          <w:szCs w:val="24"/>
        </w:rPr>
        <w:t>в</w:t>
      </w:r>
      <w:r w:rsidRPr="00B744A3">
        <w:rPr>
          <w:spacing w:val="-2"/>
          <w:sz w:val="24"/>
          <w:szCs w:val="24"/>
        </w:rPr>
        <w:t xml:space="preserve"> </w:t>
      </w:r>
      <w:r w:rsidRPr="00B744A3">
        <w:rPr>
          <w:sz w:val="24"/>
          <w:szCs w:val="24"/>
        </w:rPr>
        <w:t>самоуправлении в</w:t>
      </w:r>
      <w:r w:rsidRPr="00B744A3">
        <w:rPr>
          <w:spacing w:val="-1"/>
          <w:sz w:val="24"/>
          <w:szCs w:val="24"/>
        </w:rPr>
        <w:t xml:space="preserve"> </w:t>
      </w:r>
      <w:r w:rsidRPr="00B744A3">
        <w:rPr>
          <w:sz w:val="24"/>
          <w:szCs w:val="24"/>
        </w:rPr>
        <w:t>образовательной организации;</w:t>
      </w:r>
    </w:p>
    <w:p w:rsidR="00416A09" w:rsidRPr="00B744A3" w:rsidRDefault="00416A09" w:rsidP="00B744A3">
      <w:pPr>
        <w:pStyle w:val="a4"/>
        <w:spacing w:line="276" w:lineRule="auto"/>
        <w:rPr>
          <w:sz w:val="24"/>
          <w:szCs w:val="24"/>
        </w:rPr>
      </w:pPr>
      <w:r w:rsidRPr="00B744A3">
        <w:rPr>
          <w:sz w:val="24"/>
          <w:szCs w:val="24"/>
        </w:rPr>
        <w:t>умение</w:t>
      </w:r>
      <w:r w:rsidRPr="00B744A3">
        <w:rPr>
          <w:spacing w:val="-5"/>
          <w:sz w:val="24"/>
          <w:szCs w:val="24"/>
        </w:rPr>
        <w:t xml:space="preserve"> </w:t>
      </w:r>
      <w:r w:rsidRPr="00B744A3">
        <w:rPr>
          <w:sz w:val="24"/>
          <w:szCs w:val="24"/>
        </w:rPr>
        <w:t>взаимодействовать</w:t>
      </w:r>
      <w:r w:rsidRPr="00B744A3">
        <w:rPr>
          <w:spacing w:val="-2"/>
          <w:sz w:val="24"/>
          <w:szCs w:val="24"/>
        </w:rPr>
        <w:t xml:space="preserve"> </w:t>
      </w:r>
      <w:r w:rsidRPr="00B744A3">
        <w:rPr>
          <w:sz w:val="24"/>
          <w:szCs w:val="24"/>
        </w:rPr>
        <w:t>с</w:t>
      </w:r>
      <w:r w:rsidRPr="00B744A3">
        <w:rPr>
          <w:spacing w:val="-4"/>
          <w:sz w:val="24"/>
          <w:szCs w:val="24"/>
        </w:rPr>
        <w:t xml:space="preserve"> </w:t>
      </w:r>
      <w:r w:rsidRPr="00B744A3">
        <w:rPr>
          <w:sz w:val="24"/>
          <w:szCs w:val="24"/>
        </w:rPr>
        <w:t>социальными</w:t>
      </w:r>
      <w:r w:rsidRPr="00B744A3">
        <w:rPr>
          <w:spacing w:val="-5"/>
          <w:sz w:val="24"/>
          <w:szCs w:val="24"/>
        </w:rPr>
        <w:t xml:space="preserve"> </w:t>
      </w:r>
      <w:r w:rsidRPr="00B744A3">
        <w:rPr>
          <w:sz w:val="24"/>
          <w:szCs w:val="24"/>
        </w:rPr>
        <w:t>институтами</w:t>
      </w:r>
      <w:r w:rsidRPr="00B744A3">
        <w:rPr>
          <w:spacing w:val="-3"/>
          <w:sz w:val="24"/>
          <w:szCs w:val="24"/>
        </w:rPr>
        <w:t xml:space="preserve"> </w:t>
      </w:r>
      <w:r w:rsidRPr="00B744A3">
        <w:rPr>
          <w:sz w:val="24"/>
          <w:szCs w:val="24"/>
        </w:rPr>
        <w:t>в</w:t>
      </w:r>
      <w:r w:rsidRPr="00B744A3">
        <w:rPr>
          <w:spacing w:val="-5"/>
          <w:sz w:val="24"/>
          <w:szCs w:val="24"/>
        </w:rPr>
        <w:t xml:space="preserve"> </w:t>
      </w:r>
      <w:r w:rsidRPr="00B744A3">
        <w:rPr>
          <w:sz w:val="24"/>
          <w:szCs w:val="24"/>
        </w:rPr>
        <w:t>соответствии</w:t>
      </w:r>
      <w:r w:rsidRPr="00B744A3">
        <w:rPr>
          <w:spacing w:val="-3"/>
          <w:sz w:val="24"/>
          <w:szCs w:val="24"/>
        </w:rPr>
        <w:t xml:space="preserve"> </w:t>
      </w:r>
      <w:r w:rsidRPr="00B744A3">
        <w:rPr>
          <w:sz w:val="24"/>
          <w:szCs w:val="24"/>
        </w:rPr>
        <w:t>с</w:t>
      </w:r>
      <w:r w:rsidRPr="00B744A3">
        <w:rPr>
          <w:spacing w:val="-4"/>
          <w:sz w:val="24"/>
          <w:szCs w:val="24"/>
        </w:rPr>
        <w:t xml:space="preserve"> </w:t>
      </w:r>
      <w:r w:rsidRPr="00B744A3">
        <w:rPr>
          <w:sz w:val="24"/>
          <w:szCs w:val="24"/>
        </w:rPr>
        <w:t>их</w:t>
      </w:r>
      <w:r w:rsidRPr="00B744A3">
        <w:rPr>
          <w:spacing w:val="-1"/>
          <w:sz w:val="24"/>
          <w:szCs w:val="24"/>
        </w:rPr>
        <w:t xml:space="preserve"> </w:t>
      </w:r>
      <w:r w:rsidRPr="00B744A3">
        <w:rPr>
          <w:sz w:val="24"/>
          <w:szCs w:val="24"/>
        </w:rPr>
        <w:t>функциями</w:t>
      </w:r>
      <w:r w:rsidRPr="00B744A3">
        <w:rPr>
          <w:spacing w:val="-3"/>
          <w:sz w:val="24"/>
          <w:szCs w:val="24"/>
        </w:rPr>
        <w:t xml:space="preserve"> </w:t>
      </w:r>
      <w:r w:rsidRPr="00B744A3">
        <w:rPr>
          <w:sz w:val="24"/>
          <w:szCs w:val="24"/>
        </w:rPr>
        <w:t>и</w:t>
      </w:r>
      <w:r w:rsidRPr="00B744A3">
        <w:rPr>
          <w:spacing w:val="-57"/>
          <w:sz w:val="24"/>
          <w:szCs w:val="24"/>
        </w:rPr>
        <w:t xml:space="preserve"> </w:t>
      </w:r>
      <w:r w:rsidRPr="00B744A3">
        <w:rPr>
          <w:sz w:val="24"/>
          <w:szCs w:val="24"/>
        </w:rPr>
        <w:t>назначением;</w:t>
      </w:r>
    </w:p>
    <w:p w:rsidR="00416A09" w:rsidRPr="00B744A3" w:rsidRDefault="00416A09" w:rsidP="00B744A3">
      <w:pPr>
        <w:pStyle w:val="a4"/>
        <w:spacing w:line="276" w:lineRule="auto"/>
        <w:ind w:left="1733" w:firstLine="0"/>
        <w:rPr>
          <w:sz w:val="24"/>
          <w:szCs w:val="24"/>
        </w:rPr>
      </w:pPr>
      <w:r w:rsidRPr="00B744A3">
        <w:rPr>
          <w:sz w:val="24"/>
          <w:szCs w:val="24"/>
        </w:rPr>
        <w:t>готовность</w:t>
      </w:r>
      <w:r w:rsidRPr="00B744A3">
        <w:rPr>
          <w:spacing w:val="-3"/>
          <w:sz w:val="24"/>
          <w:szCs w:val="24"/>
        </w:rPr>
        <w:t xml:space="preserve"> </w:t>
      </w:r>
      <w:r w:rsidRPr="00B744A3">
        <w:rPr>
          <w:sz w:val="24"/>
          <w:szCs w:val="24"/>
        </w:rPr>
        <w:t>к</w:t>
      </w:r>
      <w:r w:rsidRPr="00B744A3">
        <w:rPr>
          <w:spacing w:val="-4"/>
          <w:sz w:val="24"/>
          <w:szCs w:val="24"/>
        </w:rPr>
        <w:t xml:space="preserve"> </w:t>
      </w:r>
      <w:r w:rsidRPr="00B744A3">
        <w:rPr>
          <w:sz w:val="24"/>
          <w:szCs w:val="24"/>
        </w:rPr>
        <w:t>гуманитарной</w:t>
      </w:r>
      <w:r w:rsidRPr="00B744A3">
        <w:rPr>
          <w:spacing w:val="-4"/>
          <w:sz w:val="24"/>
          <w:szCs w:val="24"/>
        </w:rPr>
        <w:t xml:space="preserve"> </w:t>
      </w:r>
      <w:r w:rsidRPr="00B744A3">
        <w:rPr>
          <w:sz w:val="24"/>
          <w:szCs w:val="24"/>
        </w:rPr>
        <w:t>и</w:t>
      </w:r>
      <w:r w:rsidRPr="00B744A3">
        <w:rPr>
          <w:spacing w:val="-4"/>
          <w:sz w:val="24"/>
          <w:szCs w:val="24"/>
        </w:rPr>
        <w:t xml:space="preserve"> </w:t>
      </w:r>
      <w:r w:rsidRPr="00B744A3">
        <w:rPr>
          <w:sz w:val="24"/>
          <w:szCs w:val="24"/>
        </w:rPr>
        <w:t>волонтёрской</w:t>
      </w:r>
      <w:r w:rsidRPr="00B744A3">
        <w:rPr>
          <w:spacing w:val="-3"/>
          <w:sz w:val="24"/>
          <w:szCs w:val="24"/>
        </w:rPr>
        <w:t xml:space="preserve"> </w:t>
      </w:r>
      <w:r w:rsidRPr="00B744A3">
        <w:rPr>
          <w:sz w:val="24"/>
          <w:szCs w:val="24"/>
        </w:rPr>
        <w:t>деятельности;</w:t>
      </w:r>
    </w:p>
    <w:p w:rsidR="00416A09" w:rsidRPr="00B744A3" w:rsidRDefault="00416A09" w:rsidP="00C731B4">
      <w:pPr>
        <w:pStyle w:val="4"/>
        <w:keepNext w:val="0"/>
        <w:keepLines w:val="0"/>
        <w:widowControl w:val="0"/>
        <w:numPr>
          <w:ilvl w:val="0"/>
          <w:numId w:val="102"/>
        </w:numPr>
        <w:tabs>
          <w:tab w:val="left" w:pos="1993"/>
        </w:tabs>
        <w:autoSpaceDE w:val="0"/>
        <w:autoSpaceDN w:val="0"/>
        <w:spacing w:before="0" w:after="0"/>
        <w:rPr>
          <w:rFonts w:ascii="Times New Roman" w:hAnsi="Times New Roman" w:cs="Times New Roman"/>
          <w:b w:val="0"/>
          <w:sz w:val="24"/>
          <w:szCs w:val="24"/>
        </w:rPr>
      </w:pPr>
      <w:r w:rsidRPr="00B744A3">
        <w:rPr>
          <w:rFonts w:ascii="Times New Roman" w:hAnsi="Times New Roman" w:cs="Times New Roman"/>
          <w:sz w:val="24"/>
          <w:szCs w:val="24"/>
        </w:rPr>
        <w:t>патриотического</w:t>
      </w:r>
      <w:r w:rsidRPr="00B744A3">
        <w:rPr>
          <w:rFonts w:ascii="Times New Roman" w:hAnsi="Times New Roman" w:cs="Times New Roman"/>
          <w:spacing w:val="-4"/>
          <w:sz w:val="24"/>
          <w:szCs w:val="24"/>
        </w:rPr>
        <w:t xml:space="preserve"> </w:t>
      </w:r>
      <w:r w:rsidRPr="00B744A3">
        <w:rPr>
          <w:rFonts w:ascii="Times New Roman" w:hAnsi="Times New Roman" w:cs="Times New Roman"/>
          <w:sz w:val="24"/>
          <w:szCs w:val="24"/>
        </w:rPr>
        <w:t>воспитания</w:t>
      </w:r>
      <w:r w:rsidRPr="00B744A3">
        <w:rPr>
          <w:rFonts w:ascii="Times New Roman" w:hAnsi="Times New Roman" w:cs="Times New Roman"/>
          <w:b w:val="0"/>
          <w:sz w:val="24"/>
          <w:szCs w:val="24"/>
        </w:rPr>
        <w:t>:</w:t>
      </w:r>
    </w:p>
    <w:p w:rsidR="00416A09" w:rsidRPr="00B744A3" w:rsidRDefault="00416A09" w:rsidP="00B744A3">
      <w:pPr>
        <w:pStyle w:val="a4"/>
        <w:spacing w:line="276" w:lineRule="auto"/>
        <w:ind w:right="196"/>
        <w:rPr>
          <w:sz w:val="24"/>
          <w:szCs w:val="24"/>
        </w:rPr>
      </w:pPr>
      <w:r w:rsidRPr="00B744A3">
        <w:rPr>
          <w:sz w:val="24"/>
          <w:szCs w:val="24"/>
        </w:rPr>
        <w:t>сформированность российской гражданской идентичности, патриотизма, уважения к своему</w:t>
      </w:r>
      <w:r w:rsidRPr="00B744A3">
        <w:rPr>
          <w:spacing w:val="-57"/>
          <w:sz w:val="24"/>
          <w:szCs w:val="24"/>
        </w:rPr>
        <w:t xml:space="preserve"> </w:t>
      </w:r>
      <w:r w:rsidRPr="00B744A3">
        <w:rPr>
          <w:sz w:val="24"/>
          <w:szCs w:val="24"/>
        </w:rPr>
        <w:t>народу, чувства ответственности перед Родиной, гордости за свой край, свою Родину, свой язык и</w:t>
      </w:r>
      <w:r w:rsidRPr="00B744A3">
        <w:rPr>
          <w:spacing w:val="-57"/>
          <w:sz w:val="24"/>
          <w:szCs w:val="24"/>
        </w:rPr>
        <w:t xml:space="preserve"> </w:t>
      </w:r>
      <w:r w:rsidRPr="00B744A3">
        <w:rPr>
          <w:sz w:val="24"/>
          <w:szCs w:val="24"/>
        </w:rPr>
        <w:t>культуру,</w:t>
      </w:r>
      <w:r w:rsidRPr="00B744A3">
        <w:rPr>
          <w:spacing w:val="-1"/>
          <w:sz w:val="24"/>
          <w:szCs w:val="24"/>
        </w:rPr>
        <w:t xml:space="preserve"> </w:t>
      </w:r>
      <w:r w:rsidRPr="00B744A3">
        <w:rPr>
          <w:sz w:val="24"/>
          <w:szCs w:val="24"/>
        </w:rPr>
        <w:t>прошлое</w:t>
      </w:r>
      <w:r w:rsidRPr="00B744A3">
        <w:rPr>
          <w:spacing w:val="-1"/>
          <w:sz w:val="24"/>
          <w:szCs w:val="24"/>
        </w:rPr>
        <w:t xml:space="preserve"> </w:t>
      </w:r>
      <w:r w:rsidRPr="00B744A3">
        <w:rPr>
          <w:sz w:val="24"/>
          <w:szCs w:val="24"/>
        </w:rPr>
        <w:t>и настоящее</w:t>
      </w:r>
      <w:r w:rsidRPr="00B744A3">
        <w:rPr>
          <w:spacing w:val="-2"/>
          <w:sz w:val="24"/>
          <w:szCs w:val="24"/>
        </w:rPr>
        <w:t xml:space="preserve"> </w:t>
      </w:r>
      <w:r w:rsidRPr="00B744A3">
        <w:rPr>
          <w:sz w:val="24"/>
          <w:szCs w:val="24"/>
        </w:rPr>
        <w:t>многонационального народа</w:t>
      </w:r>
      <w:r w:rsidRPr="00B744A3">
        <w:rPr>
          <w:spacing w:val="-1"/>
          <w:sz w:val="24"/>
          <w:szCs w:val="24"/>
        </w:rPr>
        <w:t xml:space="preserve"> </w:t>
      </w:r>
      <w:r w:rsidRPr="00B744A3">
        <w:rPr>
          <w:sz w:val="24"/>
          <w:szCs w:val="24"/>
        </w:rPr>
        <w:t>России;</w:t>
      </w:r>
    </w:p>
    <w:p w:rsidR="00416A09" w:rsidRPr="00B744A3" w:rsidRDefault="00416A09" w:rsidP="00B744A3">
      <w:pPr>
        <w:pStyle w:val="a4"/>
        <w:spacing w:before="1" w:line="276" w:lineRule="auto"/>
        <w:ind w:right="246"/>
        <w:rPr>
          <w:sz w:val="24"/>
          <w:szCs w:val="24"/>
        </w:rPr>
      </w:pPr>
      <w:r w:rsidRPr="00B744A3">
        <w:rPr>
          <w:sz w:val="24"/>
          <w:szCs w:val="24"/>
        </w:rPr>
        <w:t>ценностное отношение к государственным символам, историческому и природному</w:t>
      </w:r>
      <w:r w:rsidRPr="00B744A3">
        <w:rPr>
          <w:spacing w:val="1"/>
          <w:sz w:val="24"/>
          <w:szCs w:val="24"/>
        </w:rPr>
        <w:t xml:space="preserve"> </w:t>
      </w:r>
      <w:r w:rsidRPr="00B744A3">
        <w:rPr>
          <w:sz w:val="24"/>
          <w:szCs w:val="24"/>
        </w:rPr>
        <w:t>наследию,</w:t>
      </w:r>
      <w:r w:rsidRPr="00B744A3">
        <w:rPr>
          <w:spacing w:val="-4"/>
          <w:sz w:val="24"/>
          <w:szCs w:val="24"/>
        </w:rPr>
        <w:t xml:space="preserve"> </w:t>
      </w:r>
      <w:r w:rsidRPr="00B744A3">
        <w:rPr>
          <w:sz w:val="24"/>
          <w:szCs w:val="24"/>
        </w:rPr>
        <w:t>памятникам,</w:t>
      </w:r>
      <w:r w:rsidRPr="00B744A3">
        <w:rPr>
          <w:spacing w:val="-3"/>
          <w:sz w:val="24"/>
          <w:szCs w:val="24"/>
        </w:rPr>
        <w:t xml:space="preserve"> </w:t>
      </w:r>
      <w:r w:rsidRPr="00B744A3">
        <w:rPr>
          <w:sz w:val="24"/>
          <w:szCs w:val="24"/>
        </w:rPr>
        <w:t>традициям</w:t>
      </w:r>
      <w:r w:rsidRPr="00B744A3">
        <w:rPr>
          <w:spacing w:val="-6"/>
          <w:sz w:val="24"/>
          <w:szCs w:val="24"/>
        </w:rPr>
        <w:t xml:space="preserve"> </w:t>
      </w:r>
      <w:r w:rsidRPr="00B744A3">
        <w:rPr>
          <w:sz w:val="24"/>
          <w:szCs w:val="24"/>
        </w:rPr>
        <w:t>народов</w:t>
      </w:r>
      <w:r w:rsidRPr="00B744A3">
        <w:rPr>
          <w:spacing w:val="-4"/>
          <w:sz w:val="24"/>
          <w:szCs w:val="24"/>
        </w:rPr>
        <w:t xml:space="preserve"> </w:t>
      </w:r>
      <w:r w:rsidRPr="00B744A3">
        <w:rPr>
          <w:sz w:val="24"/>
          <w:szCs w:val="24"/>
        </w:rPr>
        <w:t>России,</w:t>
      </w:r>
      <w:r w:rsidRPr="00B744A3">
        <w:rPr>
          <w:spacing w:val="-3"/>
          <w:sz w:val="24"/>
          <w:szCs w:val="24"/>
        </w:rPr>
        <w:t xml:space="preserve"> </w:t>
      </w:r>
      <w:r w:rsidRPr="00B744A3">
        <w:rPr>
          <w:sz w:val="24"/>
          <w:szCs w:val="24"/>
        </w:rPr>
        <w:t>достижениям</w:t>
      </w:r>
      <w:r w:rsidRPr="00B744A3">
        <w:rPr>
          <w:spacing w:val="-4"/>
          <w:sz w:val="24"/>
          <w:szCs w:val="24"/>
        </w:rPr>
        <w:t xml:space="preserve"> </w:t>
      </w:r>
      <w:r w:rsidRPr="00B744A3">
        <w:rPr>
          <w:sz w:val="24"/>
          <w:szCs w:val="24"/>
        </w:rPr>
        <w:t>России</w:t>
      </w:r>
      <w:r w:rsidRPr="00B744A3">
        <w:rPr>
          <w:spacing w:val="-3"/>
          <w:sz w:val="24"/>
          <w:szCs w:val="24"/>
        </w:rPr>
        <w:t xml:space="preserve"> </w:t>
      </w:r>
      <w:r w:rsidRPr="00B744A3">
        <w:rPr>
          <w:sz w:val="24"/>
          <w:szCs w:val="24"/>
        </w:rPr>
        <w:t>в</w:t>
      </w:r>
      <w:r w:rsidRPr="00B744A3">
        <w:rPr>
          <w:spacing w:val="-4"/>
          <w:sz w:val="24"/>
          <w:szCs w:val="24"/>
        </w:rPr>
        <w:t xml:space="preserve"> </w:t>
      </w:r>
      <w:r w:rsidRPr="00B744A3">
        <w:rPr>
          <w:sz w:val="24"/>
          <w:szCs w:val="24"/>
        </w:rPr>
        <w:t>науке,</w:t>
      </w:r>
      <w:r w:rsidRPr="00B744A3">
        <w:rPr>
          <w:spacing w:val="-3"/>
          <w:sz w:val="24"/>
          <w:szCs w:val="24"/>
        </w:rPr>
        <w:t xml:space="preserve"> </w:t>
      </w:r>
      <w:r w:rsidRPr="00B744A3">
        <w:rPr>
          <w:sz w:val="24"/>
          <w:szCs w:val="24"/>
        </w:rPr>
        <w:t>искусстве,</w:t>
      </w:r>
      <w:r w:rsidRPr="00B744A3">
        <w:rPr>
          <w:spacing w:val="-57"/>
          <w:sz w:val="24"/>
          <w:szCs w:val="24"/>
        </w:rPr>
        <w:t xml:space="preserve"> </w:t>
      </w:r>
      <w:r w:rsidRPr="00B744A3">
        <w:rPr>
          <w:sz w:val="24"/>
          <w:szCs w:val="24"/>
        </w:rPr>
        <w:t>спорте,</w:t>
      </w:r>
      <w:r w:rsidRPr="00B744A3">
        <w:rPr>
          <w:spacing w:val="-1"/>
          <w:sz w:val="24"/>
          <w:szCs w:val="24"/>
        </w:rPr>
        <w:t xml:space="preserve"> </w:t>
      </w:r>
      <w:r w:rsidRPr="00B744A3">
        <w:rPr>
          <w:sz w:val="24"/>
          <w:szCs w:val="24"/>
        </w:rPr>
        <w:t>технологиях, труде;</w:t>
      </w:r>
    </w:p>
    <w:p w:rsidR="00416A09" w:rsidRPr="00B744A3" w:rsidRDefault="00416A09" w:rsidP="00B744A3">
      <w:pPr>
        <w:pStyle w:val="a4"/>
        <w:spacing w:line="276" w:lineRule="auto"/>
        <w:ind w:right="224"/>
        <w:rPr>
          <w:sz w:val="24"/>
          <w:szCs w:val="24"/>
        </w:rPr>
      </w:pPr>
      <w:r w:rsidRPr="00B744A3">
        <w:rPr>
          <w:sz w:val="24"/>
          <w:szCs w:val="24"/>
        </w:rPr>
        <w:t>идейную убеждённость, готовность к служению и защите Отечества, ответственность за его</w:t>
      </w:r>
      <w:r w:rsidRPr="00B744A3">
        <w:rPr>
          <w:spacing w:val="-58"/>
          <w:sz w:val="24"/>
          <w:szCs w:val="24"/>
        </w:rPr>
        <w:t xml:space="preserve"> </w:t>
      </w:r>
      <w:r w:rsidRPr="00B744A3">
        <w:rPr>
          <w:sz w:val="24"/>
          <w:szCs w:val="24"/>
        </w:rPr>
        <w:t>судьбу;</w:t>
      </w:r>
    </w:p>
    <w:p w:rsidR="00416A09" w:rsidRPr="00B744A3" w:rsidRDefault="00416A09" w:rsidP="00C731B4">
      <w:pPr>
        <w:pStyle w:val="4"/>
        <w:keepNext w:val="0"/>
        <w:keepLines w:val="0"/>
        <w:widowControl w:val="0"/>
        <w:numPr>
          <w:ilvl w:val="0"/>
          <w:numId w:val="102"/>
        </w:numPr>
        <w:tabs>
          <w:tab w:val="left" w:pos="1993"/>
        </w:tabs>
        <w:autoSpaceDE w:val="0"/>
        <w:autoSpaceDN w:val="0"/>
        <w:spacing w:before="0" w:after="0"/>
        <w:rPr>
          <w:rFonts w:ascii="Times New Roman" w:hAnsi="Times New Roman" w:cs="Times New Roman"/>
          <w:b w:val="0"/>
          <w:sz w:val="24"/>
          <w:szCs w:val="24"/>
        </w:rPr>
      </w:pPr>
      <w:r w:rsidRPr="00B744A3">
        <w:rPr>
          <w:rFonts w:ascii="Times New Roman" w:hAnsi="Times New Roman" w:cs="Times New Roman"/>
          <w:sz w:val="24"/>
          <w:szCs w:val="24"/>
        </w:rPr>
        <w:t>духовно-нравственного</w:t>
      </w:r>
      <w:r w:rsidRPr="00B744A3">
        <w:rPr>
          <w:rFonts w:ascii="Times New Roman" w:hAnsi="Times New Roman" w:cs="Times New Roman"/>
          <w:spacing w:val="-3"/>
          <w:sz w:val="24"/>
          <w:szCs w:val="24"/>
        </w:rPr>
        <w:t xml:space="preserve"> </w:t>
      </w:r>
      <w:r w:rsidRPr="00B744A3">
        <w:rPr>
          <w:rFonts w:ascii="Times New Roman" w:hAnsi="Times New Roman" w:cs="Times New Roman"/>
          <w:sz w:val="24"/>
          <w:szCs w:val="24"/>
        </w:rPr>
        <w:t>воспитания</w:t>
      </w:r>
      <w:r w:rsidRPr="00B744A3">
        <w:rPr>
          <w:rFonts w:ascii="Times New Roman" w:hAnsi="Times New Roman" w:cs="Times New Roman"/>
          <w:b w:val="0"/>
          <w:sz w:val="24"/>
          <w:szCs w:val="24"/>
        </w:rPr>
        <w:t>:</w:t>
      </w:r>
    </w:p>
    <w:p w:rsidR="00416A09" w:rsidRPr="00B744A3" w:rsidRDefault="00416A09" w:rsidP="00B744A3">
      <w:pPr>
        <w:pStyle w:val="a4"/>
        <w:spacing w:line="276" w:lineRule="auto"/>
        <w:ind w:left="1733" w:right="2412" w:firstLine="0"/>
        <w:rPr>
          <w:sz w:val="24"/>
          <w:szCs w:val="24"/>
        </w:rPr>
      </w:pPr>
      <w:r w:rsidRPr="00B744A3">
        <w:rPr>
          <w:sz w:val="24"/>
          <w:szCs w:val="24"/>
        </w:rPr>
        <w:t>осознание духовных ценностей российского народа;</w:t>
      </w:r>
      <w:r w:rsidRPr="00B744A3">
        <w:rPr>
          <w:spacing w:val="1"/>
          <w:sz w:val="24"/>
          <w:szCs w:val="24"/>
        </w:rPr>
        <w:t xml:space="preserve"> </w:t>
      </w:r>
      <w:r w:rsidRPr="00B744A3">
        <w:rPr>
          <w:sz w:val="24"/>
          <w:szCs w:val="24"/>
        </w:rPr>
        <w:t>сформированность</w:t>
      </w:r>
      <w:r w:rsidRPr="00B744A3">
        <w:rPr>
          <w:spacing w:val="-5"/>
          <w:sz w:val="24"/>
          <w:szCs w:val="24"/>
        </w:rPr>
        <w:t xml:space="preserve"> </w:t>
      </w:r>
      <w:r w:rsidRPr="00B744A3">
        <w:rPr>
          <w:sz w:val="24"/>
          <w:szCs w:val="24"/>
        </w:rPr>
        <w:t>нравственного</w:t>
      </w:r>
      <w:r w:rsidRPr="00B744A3">
        <w:rPr>
          <w:spacing w:val="-6"/>
          <w:sz w:val="24"/>
          <w:szCs w:val="24"/>
        </w:rPr>
        <w:t xml:space="preserve"> </w:t>
      </w:r>
      <w:r w:rsidRPr="00B744A3">
        <w:rPr>
          <w:sz w:val="24"/>
          <w:szCs w:val="24"/>
        </w:rPr>
        <w:t>сознания,</w:t>
      </w:r>
      <w:r w:rsidRPr="00B744A3">
        <w:rPr>
          <w:spacing w:val="-5"/>
          <w:sz w:val="24"/>
          <w:szCs w:val="24"/>
        </w:rPr>
        <w:t xml:space="preserve"> </w:t>
      </w:r>
      <w:r w:rsidRPr="00B744A3">
        <w:rPr>
          <w:sz w:val="24"/>
          <w:szCs w:val="24"/>
        </w:rPr>
        <w:t>этического</w:t>
      </w:r>
      <w:r w:rsidRPr="00B744A3">
        <w:rPr>
          <w:spacing w:val="-6"/>
          <w:sz w:val="24"/>
          <w:szCs w:val="24"/>
        </w:rPr>
        <w:t xml:space="preserve"> </w:t>
      </w:r>
      <w:r w:rsidRPr="00B744A3">
        <w:rPr>
          <w:sz w:val="24"/>
          <w:szCs w:val="24"/>
        </w:rPr>
        <w:t>поведения;</w:t>
      </w:r>
    </w:p>
    <w:p w:rsidR="00416A09" w:rsidRPr="00B744A3" w:rsidRDefault="00416A09" w:rsidP="00B744A3">
      <w:pPr>
        <w:pStyle w:val="a4"/>
        <w:spacing w:line="276" w:lineRule="auto"/>
        <w:ind w:right="899"/>
        <w:rPr>
          <w:sz w:val="24"/>
          <w:szCs w:val="24"/>
        </w:rPr>
      </w:pPr>
      <w:r w:rsidRPr="00B744A3">
        <w:rPr>
          <w:sz w:val="24"/>
          <w:szCs w:val="24"/>
        </w:rPr>
        <w:t>способность</w:t>
      </w:r>
      <w:r w:rsidRPr="00B744A3">
        <w:rPr>
          <w:spacing w:val="-4"/>
          <w:sz w:val="24"/>
          <w:szCs w:val="24"/>
        </w:rPr>
        <w:t xml:space="preserve"> </w:t>
      </w:r>
      <w:r w:rsidRPr="00B744A3">
        <w:rPr>
          <w:sz w:val="24"/>
          <w:szCs w:val="24"/>
        </w:rPr>
        <w:t>оценивать</w:t>
      </w:r>
      <w:r w:rsidRPr="00B744A3">
        <w:rPr>
          <w:spacing w:val="-4"/>
          <w:sz w:val="24"/>
          <w:szCs w:val="24"/>
        </w:rPr>
        <w:t xml:space="preserve"> </w:t>
      </w:r>
      <w:r w:rsidRPr="00B744A3">
        <w:rPr>
          <w:sz w:val="24"/>
          <w:szCs w:val="24"/>
        </w:rPr>
        <w:t>ситуацию</w:t>
      </w:r>
      <w:r w:rsidRPr="00B744A3">
        <w:rPr>
          <w:spacing w:val="-4"/>
          <w:sz w:val="24"/>
          <w:szCs w:val="24"/>
        </w:rPr>
        <w:t xml:space="preserve"> </w:t>
      </w:r>
      <w:r w:rsidRPr="00B744A3">
        <w:rPr>
          <w:sz w:val="24"/>
          <w:szCs w:val="24"/>
        </w:rPr>
        <w:t>и</w:t>
      </w:r>
      <w:r w:rsidRPr="00B744A3">
        <w:rPr>
          <w:spacing w:val="-4"/>
          <w:sz w:val="24"/>
          <w:szCs w:val="24"/>
        </w:rPr>
        <w:t xml:space="preserve"> </w:t>
      </w:r>
      <w:r w:rsidRPr="00B744A3">
        <w:rPr>
          <w:sz w:val="24"/>
          <w:szCs w:val="24"/>
        </w:rPr>
        <w:t>принимать</w:t>
      </w:r>
      <w:r w:rsidRPr="00B744A3">
        <w:rPr>
          <w:spacing w:val="-5"/>
          <w:sz w:val="24"/>
          <w:szCs w:val="24"/>
        </w:rPr>
        <w:t xml:space="preserve"> </w:t>
      </w:r>
      <w:r w:rsidRPr="00B744A3">
        <w:rPr>
          <w:sz w:val="24"/>
          <w:szCs w:val="24"/>
        </w:rPr>
        <w:t>осознанные</w:t>
      </w:r>
      <w:r w:rsidRPr="00B744A3">
        <w:rPr>
          <w:spacing w:val="-6"/>
          <w:sz w:val="24"/>
          <w:szCs w:val="24"/>
        </w:rPr>
        <w:t xml:space="preserve"> </w:t>
      </w:r>
      <w:r w:rsidRPr="00B744A3">
        <w:rPr>
          <w:sz w:val="24"/>
          <w:szCs w:val="24"/>
        </w:rPr>
        <w:t>решения,</w:t>
      </w:r>
      <w:r w:rsidRPr="00B744A3">
        <w:rPr>
          <w:spacing w:val="-4"/>
          <w:sz w:val="24"/>
          <w:szCs w:val="24"/>
        </w:rPr>
        <w:t xml:space="preserve"> </w:t>
      </w:r>
      <w:r w:rsidRPr="00B744A3">
        <w:rPr>
          <w:sz w:val="24"/>
          <w:szCs w:val="24"/>
        </w:rPr>
        <w:t>ориентируясь</w:t>
      </w:r>
      <w:r w:rsidRPr="00B744A3">
        <w:rPr>
          <w:spacing w:val="-4"/>
          <w:sz w:val="24"/>
          <w:szCs w:val="24"/>
        </w:rPr>
        <w:t xml:space="preserve"> </w:t>
      </w:r>
      <w:r w:rsidRPr="00B744A3">
        <w:rPr>
          <w:sz w:val="24"/>
          <w:szCs w:val="24"/>
        </w:rPr>
        <w:t>на</w:t>
      </w:r>
      <w:r w:rsidRPr="00B744A3">
        <w:rPr>
          <w:spacing w:val="-57"/>
          <w:sz w:val="24"/>
          <w:szCs w:val="24"/>
        </w:rPr>
        <w:t xml:space="preserve"> </w:t>
      </w:r>
      <w:r w:rsidRPr="00B744A3">
        <w:rPr>
          <w:sz w:val="24"/>
          <w:szCs w:val="24"/>
        </w:rPr>
        <w:t>морально-нравственные</w:t>
      </w:r>
      <w:r w:rsidRPr="00B744A3">
        <w:rPr>
          <w:spacing w:val="-3"/>
          <w:sz w:val="24"/>
          <w:szCs w:val="24"/>
        </w:rPr>
        <w:t xml:space="preserve"> </w:t>
      </w:r>
      <w:r w:rsidRPr="00B744A3">
        <w:rPr>
          <w:sz w:val="24"/>
          <w:szCs w:val="24"/>
        </w:rPr>
        <w:t>нормы и ценности;</w:t>
      </w:r>
    </w:p>
    <w:p w:rsidR="00416A09" w:rsidRPr="00B744A3" w:rsidRDefault="00416A09" w:rsidP="00B744A3">
      <w:pPr>
        <w:pStyle w:val="a4"/>
        <w:spacing w:line="276" w:lineRule="auto"/>
        <w:ind w:left="1733" w:firstLine="0"/>
        <w:rPr>
          <w:sz w:val="24"/>
          <w:szCs w:val="24"/>
        </w:rPr>
      </w:pPr>
      <w:r w:rsidRPr="00B744A3">
        <w:rPr>
          <w:sz w:val="24"/>
          <w:szCs w:val="24"/>
        </w:rPr>
        <w:t>осознание</w:t>
      </w:r>
      <w:r w:rsidRPr="00B744A3">
        <w:rPr>
          <w:spacing w:val="-5"/>
          <w:sz w:val="24"/>
          <w:szCs w:val="24"/>
        </w:rPr>
        <w:t xml:space="preserve"> </w:t>
      </w:r>
      <w:r w:rsidRPr="00B744A3">
        <w:rPr>
          <w:sz w:val="24"/>
          <w:szCs w:val="24"/>
        </w:rPr>
        <w:t>личного</w:t>
      </w:r>
      <w:r w:rsidRPr="00B744A3">
        <w:rPr>
          <w:spacing w:val="-4"/>
          <w:sz w:val="24"/>
          <w:szCs w:val="24"/>
        </w:rPr>
        <w:t xml:space="preserve"> </w:t>
      </w:r>
      <w:r w:rsidRPr="00B744A3">
        <w:rPr>
          <w:sz w:val="24"/>
          <w:szCs w:val="24"/>
        </w:rPr>
        <w:t>вклада</w:t>
      </w:r>
      <w:r w:rsidRPr="00B744A3">
        <w:rPr>
          <w:spacing w:val="-4"/>
          <w:sz w:val="24"/>
          <w:szCs w:val="24"/>
        </w:rPr>
        <w:t xml:space="preserve"> </w:t>
      </w:r>
      <w:r w:rsidRPr="00B744A3">
        <w:rPr>
          <w:sz w:val="24"/>
          <w:szCs w:val="24"/>
        </w:rPr>
        <w:t>в</w:t>
      </w:r>
      <w:r w:rsidRPr="00B744A3">
        <w:rPr>
          <w:spacing w:val="-5"/>
          <w:sz w:val="24"/>
          <w:szCs w:val="24"/>
        </w:rPr>
        <w:t xml:space="preserve"> </w:t>
      </w:r>
      <w:r w:rsidRPr="00B744A3">
        <w:rPr>
          <w:sz w:val="24"/>
          <w:szCs w:val="24"/>
        </w:rPr>
        <w:t>построение</w:t>
      </w:r>
      <w:r w:rsidRPr="00B744A3">
        <w:rPr>
          <w:spacing w:val="-3"/>
          <w:sz w:val="24"/>
          <w:szCs w:val="24"/>
        </w:rPr>
        <w:t xml:space="preserve"> </w:t>
      </w:r>
      <w:r w:rsidRPr="00B744A3">
        <w:rPr>
          <w:sz w:val="24"/>
          <w:szCs w:val="24"/>
        </w:rPr>
        <w:t>устойчивого</w:t>
      </w:r>
      <w:r w:rsidRPr="00B744A3">
        <w:rPr>
          <w:spacing w:val="-5"/>
          <w:sz w:val="24"/>
          <w:szCs w:val="24"/>
        </w:rPr>
        <w:t xml:space="preserve"> </w:t>
      </w:r>
      <w:r w:rsidRPr="00B744A3">
        <w:rPr>
          <w:sz w:val="24"/>
          <w:szCs w:val="24"/>
        </w:rPr>
        <w:t>будущего;</w:t>
      </w:r>
    </w:p>
    <w:p w:rsidR="00416A09" w:rsidRPr="00B744A3" w:rsidRDefault="00416A09" w:rsidP="00B744A3">
      <w:pPr>
        <w:pStyle w:val="a4"/>
        <w:spacing w:before="1" w:line="276" w:lineRule="auto"/>
        <w:ind w:right="894"/>
        <w:rPr>
          <w:sz w:val="24"/>
          <w:szCs w:val="24"/>
        </w:rPr>
      </w:pPr>
      <w:r w:rsidRPr="00B744A3">
        <w:rPr>
          <w:sz w:val="24"/>
          <w:szCs w:val="24"/>
        </w:rPr>
        <w:t>ответственное отношение к своим родителям, созданию семьи на основе осознанного</w:t>
      </w:r>
      <w:r w:rsidRPr="00B744A3">
        <w:rPr>
          <w:spacing w:val="-57"/>
          <w:sz w:val="24"/>
          <w:szCs w:val="24"/>
        </w:rPr>
        <w:t xml:space="preserve"> </w:t>
      </w:r>
      <w:r w:rsidRPr="00B744A3">
        <w:rPr>
          <w:sz w:val="24"/>
          <w:szCs w:val="24"/>
        </w:rPr>
        <w:t>принятия</w:t>
      </w:r>
      <w:r w:rsidRPr="00B744A3">
        <w:rPr>
          <w:spacing w:val="-4"/>
          <w:sz w:val="24"/>
          <w:szCs w:val="24"/>
        </w:rPr>
        <w:t xml:space="preserve"> </w:t>
      </w:r>
      <w:r w:rsidRPr="00B744A3">
        <w:rPr>
          <w:sz w:val="24"/>
          <w:szCs w:val="24"/>
        </w:rPr>
        <w:t>ценностей</w:t>
      </w:r>
      <w:r w:rsidRPr="00B744A3">
        <w:rPr>
          <w:spacing w:val="-1"/>
          <w:sz w:val="24"/>
          <w:szCs w:val="24"/>
        </w:rPr>
        <w:t xml:space="preserve"> </w:t>
      </w:r>
      <w:r w:rsidRPr="00B744A3">
        <w:rPr>
          <w:sz w:val="24"/>
          <w:szCs w:val="24"/>
        </w:rPr>
        <w:t>семейной</w:t>
      </w:r>
      <w:r w:rsidRPr="00B744A3">
        <w:rPr>
          <w:spacing w:val="-1"/>
          <w:sz w:val="24"/>
          <w:szCs w:val="24"/>
        </w:rPr>
        <w:t xml:space="preserve"> </w:t>
      </w:r>
      <w:r w:rsidRPr="00B744A3">
        <w:rPr>
          <w:sz w:val="24"/>
          <w:szCs w:val="24"/>
        </w:rPr>
        <w:t>жизни</w:t>
      </w:r>
      <w:r w:rsidRPr="00B744A3">
        <w:rPr>
          <w:spacing w:val="-1"/>
          <w:sz w:val="24"/>
          <w:szCs w:val="24"/>
        </w:rPr>
        <w:t xml:space="preserve"> </w:t>
      </w:r>
      <w:r w:rsidRPr="00B744A3">
        <w:rPr>
          <w:sz w:val="24"/>
          <w:szCs w:val="24"/>
        </w:rPr>
        <w:t>в</w:t>
      </w:r>
      <w:r w:rsidRPr="00B744A3">
        <w:rPr>
          <w:spacing w:val="-2"/>
          <w:sz w:val="24"/>
          <w:szCs w:val="24"/>
        </w:rPr>
        <w:t xml:space="preserve"> </w:t>
      </w:r>
      <w:r w:rsidRPr="00B744A3">
        <w:rPr>
          <w:sz w:val="24"/>
          <w:szCs w:val="24"/>
        </w:rPr>
        <w:t>соответствии</w:t>
      </w:r>
      <w:r w:rsidRPr="00B744A3">
        <w:rPr>
          <w:spacing w:val="-1"/>
          <w:sz w:val="24"/>
          <w:szCs w:val="24"/>
        </w:rPr>
        <w:t xml:space="preserve"> </w:t>
      </w:r>
      <w:r w:rsidRPr="00B744A3">
        <w:rPr>
          <w:sz w:val="24"/>
          <w:szCs w:val="24"/>
        </w:rPr>
        <w:t>с</w:t>
      </w:r>
      <w:r w:rsidRPr="00B744A3">
        <w:rPr>
          <w:spacing w:val="-2"/>
          <w:sz w:val="24"/>
          <w:szCs w:val="24"/>
        </w:rPr>
        <w:t xml:space="preserve"> </w:t>
      </w:r>
      <w:r w:rsidRPr="00B744A3">
        <w:rPr>
          <w:sz w:val="24"/>
          <w:szCs w:val="24"/>
        </w:rPr>
        <w:t>традициями</w:t>
      </w:r>
      <w:r w:rsidRPr="00B744A3">
        <w:rPr>
          <w:spacing w:val="-3"/>
          <w:sz w:val="24"/>
          <w:szCs w:val="24"/>
        </w:rPr>
        <w:t xml:space="preserve"> </w:t>
      </w:r>
      <w:r w:rsidRPr="00B744A3">
        <w:rPr>
          <w:sz w:val="24"/>
          <w:szCs w:val="24"/>
        </w:rPr>
        <w:t>народов</w:t>
      </w:r>
      <w:r w:rsidRPr="00B744A3">
        <w:rPr>
          <w:spacing w:val="-1"/>
          <w:sz w:val="24"/>
          <w:szCs w:val="24"/>
        </w:rPr>
        <w:t xml:space="preserve"> </w:t>
      </w:r>
      <w:r w:rsidRPr="00B744A3">
        <w:rPr>
          <w:sz w:val="24"/>
          <w:szCs w:val="24"/>
        </w:rPr>
        <w:t>России;</w:t>
      </w:r>
    </w:p>
    <w:p w:rsidR="00416A09" w:rsidRPr="00B744A3" w:rsidRDefault="00416A09" w:rsidP="00C731B4">
      <w:pPr>
        <w:pStyle w:val="4"/>
        <w:keepNext w:val="0"/>
        <w:keepLines w:val="0"/>
        <w:widowControl w:val="0"/>
        <w:numPr>
          <w:ilvl w:val="0"/>
          <w:numId w:val="102"/>
        </w:numPr>
        <w:tabs>
          <w:tab w:val="left" w:pos="1993"/>
        </w:tabs>
        <w:autoSpaceDE w:val="0"/>
        <w:autoSpaceDN w:val="0"/>
        <w:spacing w:before="0" w:after="0"/>
        <w:rPr>
          <w:rFonts w:ascii="Times New Roman" w:hAnsi="Times New Roman" w:cs="Times New Roman"/>
          <w:b w:val="0"/>
          <w:sz w:val="24"/>
          <w:szCs w:val="24"/>
        </w:rPr>
      </w:pPr>
      <w:r w:rsidRPr="00B744A3">
        <w:rPr>
          <w:rFonts w:ascii="Times New Roman" w:hAnsi="Times New Roman" w:cs="Times New Roman"/>
          <w:sz w:val="24"/>
          <w:szCs w:val="24"/>
        </w:rPr>
        <w:t>эстетического</w:t>
      </w:r>
      <w:r w:rsidRPr="00B744A3">
        <w:rPr>
          <w:rFonts w:ascii="Times New Roman" w:hAnsi="Times New Roman" w:cs="Times New Roman"/>
          <w:spacing w:val="-4"/>
          <w:sz w:val="24"/>
          <w:szCs w:val="24"/>
        </w:rPr>
        <w:t xml:space="preserve"> </w:t>
      </w:r>
      <w:r w:rsidRPr="00B744A3">
        <w:rPr>
          <w:rFonts w:ascii="Times New Roman" w:hAnsi="Times New Roman" w:cs="Times New Roman"/>
          <w:sz w:val="24"/>
          <w:szCs w:val="24"/>
        </w:rPr>
        <w:t>воспитания</w:t>
      </w:r>
      <w:r w:rsidRPr="00B744A3">
        <w:rPr>
          <w:rFonts w:ascii="Times New Roman" w:hAnsi="Times New Roman" w:cs="Times New Roman"/>
          <w:b w:val="0"/>
          <w:sz w:val="24"/>
          <w:szCs w:val="24"/>
        </w:rPr>
        <w:t>:</w:t>
      </w:r>
    </w:p>
    <w:p w:rsidR="00416A09" w:rsidRPr="00B744A3" w:rsidRDefault="00416A09" w:rsidP="00B744A3">
      <w:pPr>
        <w:pStyle w:val="a4"/>
        <w:spacing w:line="276" w:lineRule="auto"/>
        <w:ind w:right="1241"/>
        <w:rPr>
          <w:sz w:val="24"/>
          <w:szCs w:val="24"/>
        </w:rPr>
      </w:pPr>
      <w:r w:rsidRPr="00B744A3">
        <w:rPr>
          <w:sz w:val="24"/>
          <w:szCs w:val="24"/>
        </w:rPr>
        <w:t>эстетическое отношение к миру, включая эстетику быта, научного и технического</w:t>
      </w:r>
      <w:r w:rsidRPr="00B744A3">
        <w:rPr>
          <w:spacing w:val="-57"/>
          <w:sz w:val="24"/>
          <w:szCs w:val="24"/>
        </w:rPr>
        <w:t xml:space="preserve"> </w:t>
      </w:r>
      <w:r w:rsidRPr="00B744A3">
        <w:rPr>
          <w:sz w:val="24"/>
          <w:szCs w:val="24"/>
        </w:rPr>
        <w:t>творчества,</w:t>
      </w:r>
      <w:r w:rsidRPr="00B744A3">
        <w:rPr>
          <w:spacing w:val="1"/>
          <w:sz w:val="24"/>
          <w:szCs w:val="24"/>
        </w:rPr>
        <w:t xml:space="preserve"> </w:t>
      </w:r>
      <w:r w:rsidRPr="00B744A3">
        <w:rPr>
          <w:sz w:val="24"/>
          <w:szCs w:val="24"/>
        </w:rPr>
        <w:t>спорта, труда, общественных</w:t>
      </w:r>
      <w:r w:rsidRPr="00B744A3">
        <w:rPr>
          <w:spacing w:val="1"/>
          <w:sz w:val="24"/>
          <w:szCs w:val="24"/>
        </w:rPr>
        <w:t xml:space="preserve"> </w:t>
      </w:r>
      <w:r w:rsidRPr="00B744A3">
        <w:rPr>
          <w:sz w:val="24"/>
          <w:szCs w:val="24"/>
        </w:rPr>
        <w:t>отношений;</w:t>
      </w:r>
    </w:p>
    <w:p w:rsidR="00416A09" w:rsidRPr="00B744A3" w:rsidRDefault="00416A09" w:rsidP="00B744A3">
      <w:pPr>
        <w:pStyle w:val="a4"/>
        <w:spacing w:line="276" w:lineRule="auto"/>
        <w:ind w:right="738"/>
        <w:rPr>
          <w:sz w:val="24"/>
          <w:szCs w:val="24"/>
        </w:rPr>
      </w:pPr>
      <w:r w:rsidRPr="00B744A3">
        <w:rPr>
          <w:sz w:val="24"/>
          <w:szCs w:val="24"/>
        </w:rPr>
        <w:t>способность воспринимать различные виды искусства, традиции и творчество своего и</w:t>
      </w:r>
      <w:r w:rsidRPr="00B744A3">
        <w:rPr>
          <w:spacing w:val="-58"/>
          <w:sz w:val="24"/>
          <w:szCs w:val="24"/>
        </w:rPr>
        <w:t xml:space="preserve"> </w:t>
      </w:r>
      <w:r w:rsidRPr="00B744A3">
        <w:rPr>
          <w:sz w:val="24"/>
          <w:szCs w:val="24"/>
        </w:rPr>
        <w:t>других</w:t>
      </w:r>
      <w:r w:rsidRPr="00B744A3">
        <w:rPr>
          <w:spacing w:val="1"/>
          <w:sz w:val="24"/>
          <w:szCs w:val="24"/>
        </w:rPr>
        <w:t xml:space="preserve"> </w:t>
      </w:r>
      <w:r w:rsidRPr="00B744A3">
        <w:rPr>
          <w:sz w:val="24"/>
          <w:szCs w:val="24"/>
        </w:rPr>
        <w:t>народов, ощущать эмоциональное</w:t>
      </w:r>
      <w:r w:rsidRPr="00B744A3">
        <w:rPr>
          <w:spacing w:val="-1"/>
          <w:sz w:val="24"/>
          <w:szCs w:val="24"/>
        </w:rPr>
        <w:t xml:space="preserve"> </w:t>
      </w:r>
      <w:r w:rsidRPr="00B744A3">
        <w:rPr>
          <w:sz w:val="24"/>
          <w:szCs w:val="24"/>
        </w:rPr>
        <w:t>воздействие</w:t>
      </w:r>
      <w:r w:rsidRPr="00B744A3">
        <w:rPr>
          <w:spacing w:val="-2"/>
          <w:sz w:val="24"/>
          <w:szCs w:val="24"/>
        </w:rPr>
        <w:t xml:space="preserve"> </w:t>
      </w:r>
      <w:r w:rsidRPr="00B744A3">
        <w:rPr>
          <w:sz w:val="24"/>
          <w:szCs w:val="24"/>
        </w:rPr>
        <w:t>искусства;</w:t>
      </w:r>
    </w:p>
    <w:p w:rsidR="00416A09" w:rsidRPr="00B744A3" w:rsidRDefault="00416A09" w:rsidP="00B744A3">
      <w:pPr>
        <w:pStyle w:val="a4"/>
        <w:spacing w:line="276" w:lineRule="auto"/>
        <w:rPr>
          <w:sz w:val="24"/>
          <w:szCs w:val="24"/>
        </w:rPr>
      </w:pPr>
      <w:r w:rsidRPr="00B744A3">
        <w:rPr>
          <w:sz w:val="24"/>
          <w:szCs w:val="24"/>
        </w:rPr>
        <w:t>убеждённость</w:t>
      </w:r>
      <w:r w:rsidRPr="00B744A3">
        <w:rPr>
          <w:spacing w:val="-2"/>
          <w:sz w:val="24"/>
          <w:szCs w:val="24"/>
        </w:rPr>
        <w:t xml:space="preserve"> </w:t>
      </w:r>
      <w:r w:rsidRPr="00B744A3">
        <w:rPr>
          <w:sz w:val="24"/>
          <w:szCs w:val="24"/>
        </w:rPr>
        <w:t>в</w:t>
      </w:r>
      <w:r w:rsidRPr="00B744A3">
        <w:rPr>
          <w:spacing w:val="-4"/>
          <w:sz w:val="24"/>
          <w:szCs w:val="24"/>
        </w:rPr>
        <w:t xml:space="preserve"> </w:t>
      </w:r>
      <w:r w:rsidRPr="00B744A3">
        <w:rPr>
          <w:sz w:val="24"/>
          <w:szCs w:val="24"/>
        </w:rPr>
        <w:t>значимости</w:t>
      </w:r>
      <w:r w:rsidRPr="00B744A3">
        <w:rPr>
          <w:spacing w:val="-2"/>
          <w:sz w:val="24"/>
          <w:szCs w:val="24"/>
        </w:rPr>
        <w:t xml:space="preserve"> </w:t>
      </w:r>
      <w:r w:rsidRPr="00B744A3">
        <w:rPr>
          <w:sz w:val="24"/>
          <w:szCs w:val="24"/>
        </w:rPr>
        <w:t>для</w:t>
      </w:r>
      <w:r w:rsidRPr="00B744A3">
        <w:rPr>
          <w:spacing w:val="-2"/>
          <w:sz w:val="24"/>
          <w:szCs w:val="24"/>
        </w:rPr>
        <w:t xml:space="preserve"> </w:t>
      </w:r>
      <w:r w:rsidRPr="00B744A3">
        <w:rPr>
          <w:sz w:val="24"/>
          <w:szCs w:val="24"/>
        </w:rPr>
        <w:t>личности</w:t>
      </w:r>
      <w:r w:rsidRPr="00B744A3">
        <w:rPr>
          <w:spacing w:val="-3"/>
          <w:sz w:val="24"/>
          <w:szCs w:val="24"/>
        </w:rPr>
        <w:t xml:space="preserve"> </w:t>
      </w:r>
      <w:r w:rsidRPr="00B744A3">
        <w:rPr>
          <w:sz w:val="24"/>
          <w:szCs w:val="24"/>
        </w:rPr>
        <w:t>и</w:t>
      </w:r>
      <w:r w:rsidRPr="00B744A3">
        <w:rPr>
          <w:spacing w:val="-3"/>
          <w:sz w:val="24"/>
          <w:szCs w:val="24"/>
        </w:rPr>
        <w:t xml:space="preserve"> </w:t>
      </w:r>
      <w:r w:rsidRPr="00B744A3">
        <w:rPr>
          <w:sz w:val="24"/>
          <w:szCs w:val="24"/>
        </w:rPr>
        <w:t>общества</w:t>
      </w:r>
      <w:r w:rsidRPr="00B744A3">
        <w:rPr>
          <w:spacing w:val="-3"/>
          <w:sz w:val="24"/>
          <w:szCs w:val="24"/>
        </w:rPr>
        <w:t xml:space="preserve"> </w:t>
      </w:r>
      <w:r w:rsidRPr="00B744A3">
        <w:rPr>
          <w:sz w:val="24"/>
          <w:szCs w:val="24"/>
        </w:rPr>
        <w:t>отечественного</w:t>
      </w:r>
      <w:r w:rsidRPr="00B744A3">
        <w:rPr>
          <w:spacing w:val="-3"/>
          <w:sz w:val="24"/>
          <w:szCs w:val="24"/>
        </w:rPr>
        <w:t xml:space="preserve"> </w:t>
      </w:r>
      <w:r w:rsidRPr="00B744A3">
        <w:rPr>
          <w:sz w:val="24"/>
          <w:szCs w:val="24"/>
        </w:rPr>
        <w:t>и</w:t>
      </w:r>
      <w:r w:rsidRPr="00B744A3">
        <w:rPr>
          <w:spacing w:val="-3"/>
          <w:sz w:val="24"/>
          <w:szCs w:val="24"/>
        </w:rPr>
        <w:t xml:space="preserve"> </w:t>
      </w:r>
      <w:r w:rsidRPr="00B744A3">
        <w:rPr>
          <w:sz w:val="24"/>
          <w:szCs w:val="24"/>
        </w:rPr>
        <w:t>мирового</w:t>
      </w:r>
      <w:r w:rsidRPr="00B744A3">
        <w:rPr>
          <w:spacing w:val="-2"/>
          <w:sz w:val="24"/>
          <w:szCs w:val="24"/>
        </w:rPr>
        <w:t xml:space="preserve"> </w:t>
      </w:r>
      <w:r w:rsidRPr="00B744A3">
        <w:rPr>
          <w:sz w:val="24"/>
          <w:szCs w:val="24"/>
        </w:rPr>
        <w:t>искусства,</w:t>
      </w:r>
      <w:r w:rsidRPr="00B744A3">
        <w:rPr>
          <w:spacing w:val="-57"/>
          <w:sz w:val="24"/>
          <w:szCs w:val="24"/>
        </w:rPr>
        <w:t xml:space="preserve"> </w:t>
      </w:r>
      <w:r w:rsidRPr="00B744A3">
        <w:rPr>
          <w:sz w:val="24"/>
          <w:szCs w:val="24"/>
        </w:rPr>
        <w:t>этнических</w:t>
      </w:r>
      <w:r w:rsidRPr="00B744A3">
        <w:rPr>
          <w:spacing w:val="-2"/>
          <w:sz w:val="24"/>
          <w:szCs w:val="24"/>
        </w:rPr>
        <w:t xml:space="preserve"> </w:t>
      </w:r>
      <w:r w:rsidRPr="00B744A3">
        <w:rPr>
          <w:sz w:val="24"/>
          <w:szCs w:val="24"/>
        </w:rPr>
        <w:t>культурных традиций и</w:t>
      </w:r>
      <w:r w:rsidRPr="00B744A3">
        <w:rPr>
          <w:spacing w:val="-2"/>
          <w:sz w:val="24"/>
          <w:szCs w:val="24"/>
        </w:rPr>
        <w:t xml:space="preserve"> </w:t>
      </w:r>
      <w:r w:rsidRPr="00B744A3">
        <w:rPr>
          <w:sz w:val="24"/>
          <w:szCs w:val="24"/>
        </w:rPr>
        <w:t>народного</w:t>
      </w:r>
      <w:r w:rsidRPr="00B744A3">
        <w:rPr>
          <w:spacing w:val="1"/>
          <w:sz w:val="24"/>
          <w:szCs w:val="24"/>
        </w:rPr>
        <w:t xml:space="preserve"> </w:t>
      </w:r>
      <w:r w:rsidRPr="00B744A3">
        <w:rPr>
          <w:sz w:val="24"/>
          <w:szCs w:val="24"/>
        </w:rPr>
        <w:t>творчества;</w:t>
      </w:r>
    </w:p>
    <w:p w:rsidR="00416A09" w:rsidRPr="00B744A3" w:rsidRDefault="00416A09" w:rsidP="00B744A3">
      <w:pPr>
        <w:pStyle w:val="a4"/>
        <w:spacing w:line="276" w:lineRule="auto"/>
        <w:ind w:right="619"/>
        <w:rPr>
          <w:sz w:val="24"/>
          <w:szCs w:val="24"/>
        </w:rPr>
      </w:pPr>
      <w:r w:rsidRPr="00B744A3">
        <w:rPr>
          <w:sz w:val="24"/>
          <w:szCs w:val="24"/>
        </w:rPr>
        <w:t>готовность к самовыражению в разных видах искусства, стремление проявлять качества</w:t>
      </w:r>
      <w:r w:rsidRPr="00B744A3">
        <w:rPr>
          <w:spacing w:val="-57"/>
          <w:sz w:val="24"/>
          <w:szCs w:val="24"/>
        </w:rPr>
        <w:t xml:space="preserve"> </w:t>
      </w:r>
      <w:r w:rsidRPr="00B744A3">
        <w:rPr>
          <w:sz w:val="24"/>
          <w:szCs w:val="24"/>
        </w:rPr>
        <w:t>творческой</w:t>
      </w:r>
      <w:r w:rsidRPr="00B744A3">
        <w:rPr>
          <w:spacing w:val="-1"/>
          <w:sz w:val="24"/>
          <w:szCs w:val="24"/>
        </w:rPr>
        <w:t xml:space="preserve"> </w:t>
      </w:r>
      <w:r w:rsidRPr="00B744A3">
        <w:rPr>
          <w:sz w:val="24"/>
          <w:szCs w:val="24"/>
        </w:rPr>
        <w:t>личности;</w:t>
      </w:r>
    </w:p>
    <w:p w:rsidR="00416A09" w:rsidRPr="00B744A3" w:rsidRDefault="00416A09" w:rsidP="00C731B4">
      <w:pPr>
        <w:pStyle w:val="4"/>
        <w:keepNext w:val="0"/>
        <w:keepLines w:val="0"/>
        <w:widowControl w:val="0"/>
        <w:numPr>
          <w:ilvl w:val="0"/>
          <w:numId w:val="102"/>
        </w:numPr>
        <w:tabs>
          <w:tab w:val="left" w:pos="1995"/>
        </w:tabs>
        <w:autoSpaceDE w:val="0"/>
        <w:autoSpaceDN w:val="0"/>
        <w:spacing w:before="0" w:after="0"/>
        <w:ind w:left="1994" w:hanging="262"/>
        <w:rPr>
          <w:rFonts w:ascii="Times New Roman" w:hAnsi="Times New Roman" w:cs="Times New Roman"/>
          <w:b w:val="0"/>
          <w:sz w:val="24"/>
          <w:szCs w:val="24"/>
        </w:rPr>
      </w:pPr>
      <w:r w:rsidRPr="00B744A3">
        <w:rPr>
          <w:rFonts w:ascii="Times New Roman" w:hAnsi="Times New Roman" w:cs="Times New Roman"/>
          <w:sz w:val="24"/>
          <w:szCs w:val="24"/>
        </w:rPr>
        <w:t>физического</w:t>
      </w:r>
      <w:r w:rsidRPr="00B744A3">
        <w:rPr>
          <w:rFonts w:ascii="Times New Roman" w:hAnsi="Times New Roman" w:cs="Times New Roman"/>
          <w:spacing w:val="-4"/>
          <w:sz w:val="24"/>
          <w:szCs w:val="24"/>
        </w:rPr>
        <w:t xml:space="preserve"> </w:t>
      </w:r>
      <w:r w:rsidRPr="00B744A3">
        <w:rPr>
          <w:rFonts w:ascii="Times New Roman" w:hAnsi="Times New Roman" w:cs="Times New Roman"/>
          <w:sz w:val="24"/>
          <w:szCs w:val="24"/>
        </w:rPr>
        <w:t>воспитания</w:t>
      </w:r>
      <w:r w:rsidRPr="00B744A3">
        <w:rPr>
          <w:rFonts w:ascii="Times New Roman" w:hAnsi="Times New Roman" w:cs="Times New Roman"/>
          <w:b w:val="0"/>
          <w:sz w:val="24"/>
          <w:szCs w:val="24"/>
        </w:rPr>
        <w:t>:</w:t>
      </w:r>
    </w:p>
    <w:p w:rsidR="00416A09" w:rsidRPr="00B744A3" w:rsidRDefault="00416A09" w:rsidP="00B744A3">
      <w:pPr>
        <w:pStyle w:val="a4"/>
        <w:spacing w:line="276" w:lineRule="auto"/>
        <w:ind w:right="668"/>
        <w:rPr>
          <w:sz w:val="24"/>
          <w:szCs w:val="24"/>
        </w:rPr>
      </w:pPr>
      <w:r w:rsidRPr="00B744A3">
        <w:rPr>
          <w:sz w:val="24"/>
          <w:szCs w:val="24"/>
        </w:rPr>
        <w:t>сформированность здорового и безопасного образа жизни, ответственного отношения к</w:t>
      </w:r>
      <w:r w:rsidRPr="00B744A3">
        <w:rPr>
          <w:spacing w:val="-57"/>
          <w:sz w:val="24"/>
          <w:szCs w:val="24"/>
        </w:rPr>
        <w:t xml:space="preserve"> </w:t>
      </w:r>
      <w:r w:rsidRPr="00B744A3">
        <w:rPr>
          <w:sz w:val="24"/>
          <w:szCs w:val="24"/>
        </w:rPr>
        <w:t>своему</w:t>
      </w:r>
      <w:r w:rsidRPr="00B744A3">
        <w:rPr>
          <w:spacing w:val="-6"/>
          <w:sz w:val="24"/>
          <w:szCs w:val="24"/>
        </w:rPr>
        <w:t xml:space="preserve"> </w:t>
      </w:r>
      <w:r w:rsidRPr="00B744A3">
        <w:rPr>
          <w:sz w:val="24"/>
          <w:szCs w:val="24"/>
        </w:rPr>
        <w:t>здоровью;</w:t>
      </w:r>
    </w:p>
    <w:p w:rsidR="00416A09" w:rsidRPr="00B744A3" w:rsidRDefault="00416A09" w:rsidP="00B744A3">
      <w:pPr>
        <w:pStyle w:val="a4"/>
        <w:spacing w:before="1" w:line="276" w:lineRule="auto"/>
        <w:ind w:left="1733" w:right="3860" w:firstLine="0"/>
        <w:rPr>
          <w:sz w:val="24"/>
          <w:szCs w:val="24"/>
        </w:rPr>
      </w:pPr>
      <w:r w:rsidRPr="00B744A3">
        <w:rPr>
          <w:sz w:val="24"/>
          <w:szCs w:val="24"/>
        </w:rPr>
        <w:t>потребность в физическом совершенствовании, занятиях</w:t>
      </w:r>
      <w:r w:rsidRPr="00B744A3">
        <w:rPr>
          <w:spacing w:val="-57"/>
          <w:sz w:val="24"/>
          <w:szCs w:val="24"/>
        </w:rPr>
        <w:t xml:space="preserve"> </w:t>
      </w:r>
      <w:r w:rsidRPr="00B744A3">
        <w:rPr>
          <w:sz w:val="24"/>
          <w:szCs w:val="24"/>
        </w:rPr>
        <w:t>спортивно-оздоровительной</w:t>
      </w:r>
      <w:r w:rsidRPr="00B744A3">
        <w:rPr>
          <w:spacing w:val="-1"/>
          <w:sz w:val="24"/>
          <w:szCs w:val="24"/>
        </w:rPr>
        <w:t xml:space="preserve"> </w:t>
      </w:r>
      <w:r w:rsidRPr="00B744A3">
        <w:rPr>
          <w:sz w:val="24"/>
          <w:szCs w:val="24"/>
        </w:rPr>
        <w:t>деятельностью;</w:t>
      </w:r>
    </w:p>
    <w:p w:rsidR="00416A09" w:rsidRPr="00B744A3" w:rsidRDefault="00416A09" w:rsidP="00B744A3">
      <w:pPr>
        <w:pStyle w:val="a4"/>
        <w:spacing w:line="276" w:lineRule="auto"/>
        <w:rPr>
          <w:sz w:val="24"/>
          <w:szCs w:val="24"/>
        </w:rPr>
      </w:pPr>
      <w:r w:rsidRPr="00B744A3">
        <w:rPr>
          <w:sz w:val="24"/>
          <w:szCs w:val="24"/>
        </w:rPr>
        <w:t>активное</w:t>
      </w:r>
      <w:r w:rsidRPr="00B744A3">
        <w:rPr>
          <w:spacing w:val="-4"/>
          <w:sz w:val="24"/>
          <w:szCs w:val="24"/>
        </w:rPr>
        <w:t xml:space="preserve"> </w:t>
      </w:r>
      <w:r w:rsidRPr="00B744A3">
        <w:rPr>
          <w:sz w:val="24"/>
          <w:szCs w:val="24"/>
        </w:rPr>
        <w:t>неприятие</w:t>
      </w:r>
      <w:r w:rsidRPr="00B744A3">
        <w:rPr>
          <w:spacing w:val="-3"/>
          <w:sz w:val="24"/>
          <w:szCs w:val="24"/>
        </w:rPr>
        <w:t xml:space="preserve"> </w:t>
      </w:r>
      <w:r w:rsidRPr="00B744A3">
        <w:rPr>
          <w:sz w:val="24"/>
          <w:szCs w:val="24"/>
        </w:rPr>
        <w:t>вредных</w:t>
      </w:r>
      <w:r w:rsidRPr="00B744A3">
        <w:rPr>
          <w:spacing w:val="-4"/>
          <w:sz w:val="24"/>
          <w:szCs w:val="24"/>
        </w:rPr>
        <w:t xml:space="preserve"> </w:t>
      </w:r>
      <w:r w:rsidRPr="00B744A3">
        <w:rPr>
          <w:sz w:val="24"/>
          <w:szCs w:val="24"/>
        </w:rPr>
        <w:t>привычек</w:t>
      </w:r>
      <w:r w:rsidRPr="00B744A3">
        <w:rPr>
          <w:spacing w:val="-2"/>
          <w:sz w:val="24"/>
          <w:szCs w:val="24"/>
        </w:rPr>
        <w:t xml:space="preserve"> </w:t>
      </w:r>
      <w:r w:rsidRPr="00B744A3">
        <w:rPr>
          <w:sz w:val="24"/>
          <w:szCs w:val="24"/>
        </w:rPr>
        <w:t>и</w:t>
      </w:r>
      <w:r w:rsidRPr="00B744A3">
        <w:rPr>
          <w:spacing w:val="-5"/>
          <w:sz w:val="24"/>
          <w:szCs w:val="24"/>
        </w:rPr>
        <w:t xml:space="preserve"> </w:t>
      </w:r>
      <w:r w:rsidRPr="00B744A3">
        <w:rPr>
          <w:sz w:val="24"/>
          <w:szCs w:val="24"/>
        </w:rPr>
        <w:t>иных</w:t>
      </w:r>
      <w:r w:rsidRPr="00B744A3">
        <w:rPr>
          <w:spacing w:val="-3"/>
          <w:sz w:val="24"/>
          <w:szCs w:val="24"/>
        </w:rPr>
        <w:t xml:space="preserve"> </w:t>
      </w:r>
      <w:r w:rsidRPr="00B744A3">
        <w:rPr>
          <w:sz w:val="24"/>
          <w:szCs w:val="24"/>
        </w:rPr>
        <w:t>форм</w:t>
      </w:r>
      <w:r w:rsidRPr="00B744A3">
        <w:rPr>
          <w:spacing w:val="-3"/>
          <w:sz w:val="24"/>
          <w:szCs w:val="24"/>
        </w:rPr>
        <w:t xml:space="preserve"> </w:t>
      </w:r>
      <w:r w:rsidRPr="00B744A3">
        <w:rPr>
          <w:sz w:val="24"/>
          <w:szCs w:val="24"/>
        </w:rPr>
        <w:t>причинения</w:t>
      </w:r>
      <w:r w:rsidRPr="00B744A3">
        <w:rPr>
          <w:spacing w:val="-2"/>
          <w:sz w:val="24"/>
          <w:szCs w:val="24"/>
        </w:rPr>
        <w:t xml:space="preserve"> </w:t>
      </w:r>
      <w:r w:rsidRPr="00B744A3">
        <w:rPr>
          <w:sz w:val="24"/>
          <w:szCs w:val="24"/>
        </w:rPr>
        <w:t>вреда</w:t>
      </w:r>
      <w:r w:rsidRPr="00B744A3">
        <w:rPr>
          <w:spacing w:val="-4"/>
          <w:sz w:val="24"/>
          <w:szCs w:val="24"/>
        </w:rPr>
        <w:t xml:space="preserve"> </w:t>
      </w:r>
      <w:r w:rsidRPr="00B744A3">
        <w:rPr>
          <w:sz w:val="24"/>
          <w:szCs w:val="24"/>
        </w:rPr>
        <w:t>физическому</w:t>
      </w:r>
      <w:r w:rsidRPr="00B744A3">
        <w:rPr>
          <w:spacing w:val="-7"/>
          <w:sz w:val="24"/>
          <w:szCs w:val="24"/>
        </w:rPr>
        <w:t xml:space="preserve"> </w:t>
      </w:r>
      <w:r w:rsidRPr="00B744A3">
        <w:rPr>
          <w:sz w:val="24"/>
          <w:szCs w:val="24"/>
        </w:rPr>
        <w:t>и</w:t>
      </w:r>
      <w:r w:rsidRPr="00B744A3">
        <w:rPr>
          <w:spacing w:val="-57"/>
          <w:sz w:val="24"/>
          <w:szCs w:val="24"/>
        </w:rPr>
        <w:t xml:space="preserve"> </w:t>
      </w:r>
      <w:r w:rsidRPr="00B744A3">
        <w:rPr>
          <w:sz w:val="24"/>
          <w:szCs w:val="24"/>
        </w:rPr>
        <w:t>психическому</w:t>
      </w:r>
      <w:r w:rsidRPr="00B744A3">
        <w:rPr>
          <w:spacing w:val="-6"/>
          <w:sz w:val="24"/>
          <w:szCs w:val="24"/>
        </w:rPr>
        <w:t xml:space="preserve"> </w:t>
      </w:r>
      <w:r w:rsidRPr="00B744A3">
        <w:rPr>
          <w:sz w:val="24"/>
          <w:szCs w:val="24"/>
        </w:rPr>
        <w:t>здоровью;</w:t>
      </w:r>
    </w:p>
    <w:p w:rsidR="00416A09" w:rsidRPr="00B744A3" w:rsidRDefault="00416A09" w:rsidP="00C731B4">
      <w:pPr>
        <w:pStyle w:val="4"/>
        <w:keepNext w:val="0"/>
        <w:keepLines w:val="0"/>
        <w:widowControl w:val="0"/>
        <w:numPr>
          <w:ilvl w:val="0"/>
          <w:numId w:val="102"/>
        </w:numPr>
        <w:tabs>
          <w:tab w:val="left" w:pos="1993"/>
        </w:tabs>
        <w:autoSpaceDE w:val="0"/>
        <w:autoSpaceDN w:val="0"/>
        <w:spacing w:before="0" w:after="0"/>
        <w:rPr>
          <w:rFonts w:ascii="Times New Roman" w:hAnsi="Times New Roman" w:cs="Times New Roman"/>
          <w:b w:val="0"/>
          <w:sz w:val="24"/>
          <w:szCs w:val="24"/>
        </w:rPr>
      </w:pPr>
      <w:r w:rsidRPr="00B744A3">
        <w:rPr>
          <w:rFonts w:ascii="Times New Roman" w:hAnsi="Times New Roman" w:cs="Times New Roman"/>
          <w:sz w:val="24"/>
          <w:szCs w:val="24"/>
        </w:rPr>
        <w:t>трудового</w:t>
      </w:r>
      <w:r w:rsidRPr="00B744A3">
        <w:rPr>
          <w:rFonts w:ascii="Times New Roman" w:hAnsi="Times New Roman" w:cs="Times New Roman"/>
          <w:spacing w:val="-3"/>
          <w:sz w:val="24"/>
          <w:szCs w:val="24"/>
        </w:rPr>
        <w:t xml:space="preserve"> </w:t>
      </w:r>
      <w:r w:rsidRPr="00B744A3">
        <w:rPr>
          <w:rFonts w:ascii="Times New Roman" w:hAnsi="Times New Roman" w:cs="Times New Roman"/>
          <w:sz w:val="24"/>
          <w:szCs w:val="24"/>
        </w:rPr>
        <w:t>воспитания</w:t>
      </w:r>
      <w:r w:rsidRPr="00B744A3">
        <w:rPr>
          <w:rFonts w:ascii="Times New Roman" w:hAnsi="Times New Roman" w:cs="Times New Roman"/>
          <w:b w:val="0"/>
          <w:sz w:val="24"/>
          <w:szCs w:val="24"/>
        </w:rPr>
        <w:t>:</w:t>
      </w:r>
    </w:p>
    <w:p w:rsidR="00416A09" w:rsidRPr="00B744A3" w:rsidRDefault="00416A09" w:rsidP="00B744A3">
      <w:pPr>
        <w:pStyle w:val="a4"/>
        <w:spacing w:line="276" w:lineRule="auto"/>
        <w:ind w:left="1733" w:right="536" w:firstLine="0"/>
        <w:rPr>
          <w:sz w:val="24"/>
          <w:szCs w:val="24"/>
        </w:rPr>
      </w:pPr>
      <w:r w:rsidRPr="00B744A3">
        <w:rPr>
          <w:sz w:val="24"/>
          <w:szCs w:val="24"/>
        </w:rPr>
        <w:t>готовность к труду, осознание приобретённых умений и навыков, трудолюбие;</w:t>
      </w:r>
      <w:r w:rsidRPr="00B744A3">
        <w:rPr>
          <w:spacing w:val="1"/>
          <w:sz w:val="24"/>
          <w:szCs w:val="24"/>
        </w:rPr>
        <w:t xml:space="preserve"> </w:t>
      </w:r>
      <w:r w:rsidRPr="00B744A3">
        <w:rPr>
          <w:sz w:val="24"/>
          <w:szCs w:val="24"/>
        </w:rPr>
        <w:t>готовность</w:t>
      </w:r>
      <w:r w:rsidRPr="00B744A3">
        <w:rPr>
          <w:spacing w:val="-4"/>
          <w:sz w:val="24"/>
          <w:szCs w:val="24"/>
        </w:rPr>
        <w:t xml:space="preserve"> </w:t>
      </w:r>
      <w:r w:rsidRPr="00B744A3">
        <w:rPr>
          <w:sz w:val="24"/>
          <w:szCs w:val="24"/>
        </w:rPr>
        <w:t>к</w:t>
      </w:r>
      <w:r w:rsidRPr="00B744A3">
        <w:rPr>
          <w:spacing w:val="-3"/>
          <w:sz w:val="24"/>
          <w:szCs w:val="24"/>
        </w:rPr>
        <w:t xml:space="preserve"> </w:t>
      </w:r>
      <w:r w:rsidRPr="00B744A3">
        <w:rPr>
          <w:sz w:val="24"/>
          <w:szCs w:val="24"/>
        </w:rPr>
        <w:t>активной</w:t>
      </w:r>
      <w:r w:rsidRPr="00B744A3">
        <w:rPr>
          <w:spacing w:val="-6"/>
          <w:sz w:val="24"/>
          <w:szCs w:val="24"/>
        </w:rPr>
        <w:t xml:space="preserve"> </w:t>
      </w:r>
      <w:r w:rsidRPr="00B744A3">
        <w:rPr>
          <w:sz w:val="24"/>
          <w:szCs w:val="24"/>
        </w:rPr>
        <w:t>деятельности</w:t>
      </w:r>
      <w:r w:rsidRPr="00B744A3">
        <w:rPr>
          <w:spacing w:val="-3"/>
          <w:sz w:val="24"/>
          <w:szCs w:val="24"/>
        </w:rPr>
        <w:t xml:space="preserve"> </w:t>
      </w:r>
      <w:r w:rsidRPr="00B744A3">
        <w:rPr>
          <w:sz w:val="24"/>
          <w:szCs w:val="24"/>
        </w:rPr>
        <w:t>технологической</w:t>
      </w:r>
      <w:r w:rsidRPr="00B744A3">
        <w:rPr>
          <w:spacing w:val="-4"/>
          <w:sz w:val="24"/>
          <w:szCs w:val="24"/>
        </w:rPr>
        <w:t xml:space="preserve"> </w:t>
      </w:r>
      <w:r w:rsidRPr="00B744A3">
        <w:rPr>
          <w:sz w:val="24"/>
          <w:szCs w:val="24"/>
        </w:rPr>
        <w:t>и</w:t>
      </w:r>
      <w:r w:rsidRPr="00B744A3">
        <w:rPr>
          <w:spacing w:val="-4"/>
          <w:sz w:val="24"/>
          <w:szCs w:val="24"/>
        </w:rPr>
        <w:t xml:space="preserve"> </w:t>
      </w:r>
      <w:r w:rsidRPr="00B744A3">
        <w:rPr>
          <w:sz w:val="24"/>
          <w:szCs w:val="24"/>
        </w:rPr>
        <w:t>социальной</w:t>
      </w:r>
      <w:r w:rsidRPr="00B744A3">
        <w:rPr>
          <w:spacing w:val="-6"/>
          <w:sz w:val="24"/>
          <w:szCs w:val="24"/>
        </w:rPr>
        <w:t xml:space="preserve"> </w:t>
      </w:r>
      <w:r w:rsidRPr="00B744A3">
        <w:rPr>
          <w:sz w:val="24"/>
          <w:szCs w:val="24"/>
        </w:rPr>
        <w:t>направленности;</w:t>
      </w:r>
    </w:p>
    <w:p w:rsidR="00416A09" w:rsidRPr="00B744A3" w:rsidRDefault="00416A09" w:rsidP="00B744A3">
      <w:pPr>
        <w:pStyle w:val="a4"/>
        <w:spacing w:line="276" w:lineRule="auto"/>
        <w:ind w:left="1733" w:right="931" w:hanging="601"/>
        <w:rPr>
          <w:sz w:val="24"/>
          <w:szCs w:val="24"/>
        </w:rPr>
      </w:pPr>
      <w:r w:rsidRPr="00B744A3">
        <w:rPr>
          <w:sz w:val="24"/>
          <w:szCs w:val="24"/>
        </w:rPr>
        <w:t>способность инициировать, планировать и самостоятельно выполнять такую деятельность;</w:t>
      </w:r>
      <w:r w:rsidRPr="00B744A3">
        <w:rPr>
          <w:spacing w:val="-57"/>
          <w:sz w:val="24"/>
          <w:szCs w:val="24"/>
        </w:rPr>
        <w:t xml:space="preserve"> </w:t>
      </w:r>
      <w:r w:rsidRPr="00B744A3">
        <w:rPr>
          <w:sz w:val="24"/>
          <w:szCs w:val="24"/>
        </w:rPr>
        <w:lastRenderedPageBreak/>
        <w:t>интерес</w:t>
      </w:r>
      <w:r w:rsidRPr="00B744A3">
        <w:rPr>
          <w:spacing w:val="-3"/>
          <w:sz w:val="24"/>
          <w:szCs w:val="24"/>
        </w:rPr>
        <w:t xml:space="preserve"> </w:t>
      </w:r>
      <w:r w:rsidRPr="00B744A3">
        <w:rPr>
          <w:sz w:val="24"/>
          <w:szCs w:val="24"/>
        </w:rPr>
        <w:t>к</w:t>
      </w:r>
      <w:r w:rsidRPr="00B744A3">
        <w:rPr>
          <w:spacing w:val="-1"/>
          <w:sz w:val="24"/>
          <w:szCs w:val="24"/>
        </w:rPr>
        <w:t xml:space="preserve"> </w:t>
      </w:r>
      <w:r w:rsidRPr="00B744A3">
        <w:rPr>
          <w:sz w:val="24"/>
          <w:szCs w:val="24"/>
        </w:rPr>
        <w:t>различным</w:t>
      </w:r>
      <w:r w:rsidRPr="00B744A3">
        <w:rPr>
          <w:spacing w:val="-3"/>
          <w:sz w:val="24"/>
          <w:szCs w:val="24"/>
        </w:rPr>
        <w:t xml:space="preserve"> </w:t>
      </w:r>
      <w:r w:rsidRPr="00B744A3">
        <w:rPr>
          <w:sz w:val="24"/>
          <w:szCs w:val="24"/>
        </w:rPr>
        <w:t>сферам</w:t>
      </w:r>
      <w:r w:rsidRPr="00B744A3">
        <w:rPr>
          <w:spacing w:val="-3"/>
          <w:sz w:val="24"/>
          <w:szCs w:val="24"/>
        </w:rPr>
        <w:t xml:space="preserve"> </w:t>
      </w:r>
      <w:r w:rsidRPr="00B744A3">
        <w:rPr>
          <w:sz w:val="24"/>
          <w:szCs w:val="24"/>
        </w:rPr>
        <w:t>профессиональной</w:t>
      </w:r>
      <w:r w:rsidRPr="00B744A3">
        <w:rPr>
          <w:spacing w:val="-1"/>
          <w:sz w:val="24"/>
          <w:szCs w:val="24"/>
        </w:rPr>
        <w:t xml:space="preserve"> </w:t>
      </w:r>
      <w:r w:rsidRPr="00B744A3">
        <w:rPr>
          <w:sz w:val="24"/>
          <w:szCs w:val="24"/>
        </w:rPr>
        <w:t>деятельности,</w:t>
      </w:r>
      <w:r w:rsidRPr="00B744A3">
        <w:rPr>
          <w:spacing w:val="1"/>
          <w:sz w:val="24"/>
          <w:szCs w:val="24"/>
        </w:rPr>
        <w:t xml:space="preserve"> </w:t>
      </w:r>
      <w:r w:rsidRPr="00B744A3">
        <w:rPr>
          <w:sz w:val="24"/>
          <w:szCs w:val="24"/>
        </w:rPr>
        <w:t>умение</w:t>
      </w:r>
      <w:r w:rsidRPr="00B744A3">
        <w:rPr>
          <w:spacing w:val="-3"/>
          <w:sz w:val="24"/>
          <w:szCs w:val="24"/>
        </w:rPr>
        <w:t xml:space="preserve"> </w:t>
      </w:r>
      <w:r w:rsidRPr="00B744A3">
        <w:rPr>
          <w:sz w:val="24"/>
          <w:szCs w:val="24"/>
        </w:rPr>
        <w:t>совершать</w:t>
      </w:r>
    </w:p>
    <w:p w:rsidR="00416A09" w:rsidRPr="00B744A3" w:rsidRDefault="00416A09" w:rsidP="00B744A3">
      <w:pPr>
        <w:pStyle w:val="a4"/>
        <w:spacing w:line="276" w:lineRule="auto"/>
        <w:ind w:left="1733" w:right="246" w:hanging="601"/>
        <w:rPr>
          <w:sz w:val="24"/>
          <w:szCs w:val="24"/>
        </w:rPr>
      </w:pPr>
      <w:r w:rsidRPr="00B744A3">
        <w:rPr>
          <w:sz w:val="24"/>
          <w:szCs w:val="24"/>
        </w:rPr>
        <w:t>осознанный выбор будущей профессии и реализовывать собственные жизненные планы;</w:t>
      </w:r>
      <w:r w:rsidRPr="00B744A3">
        <w:rPr>
          <w:spacing w:val="1"/>
          <w:sz w:val="24"/>
          <w:szCs w:val="24"/>
        </w:rPr>
        <w:t xml:space="preserve"> </w:t>
      </w:r>
      <w:r w:rsidRPr="00B744A3">
        <w:rPr>
          <w:sz w:val="24"/>
          <w:szCs w:val="24"/>
        </w:rPr>
        <w:t>готовность</w:t>
      </w:r>
      <w:r w:rsidRPr="00B744A3">
        <w:rPr>
          <w:spacing w:val="-3"/>
          <w:sz w:val="24"/>
          <w:szCs w:val="24"/>
        </w:rPr>
        <w:t xml:space="preserve"> </w:t>
      </w:r>
      <w:r w:rsidRPr="00B744A3">
        <w:rPr>
          <w:sz w:val="24"/>
          <w:szCs w:val="24"/>
        </w:rPr>
        <w:t>и</w:t>
      </w:r>
      <w:r w:rsidRPr="00B744A3">
        <w:rPr>
          <w:spacing w:val="-3"/>
          <w:sz w:val="24"/>
          <w:szCs w:val="24"/>
        </w:rPr>
        <w:t xml:space="preserve"> </w:t>
      </w:r>
      <w:r w:rsidRPr="00B744A3">
        <w:rPr>
          <w:sz w:val="24"/>
          <w:szCs w:val="24"/>
        </w:rPr>
        <w:t>способность</w:t>
      </w:r>
      <w:r w:rsidRPr="00B744A3">
        <w:rPr>
          <w:spacing w:val="-2"/>
          <w:sz w:val="24"/>
          <w:szCs w:val="24"/>
        </w:rPr>
        <w:t xml:space="preserve"> </w:t>
      </w:r>
      <w:r w:rsidRPr="00B744A3">
        <w:rPr>
          <w:sz w:val="24"/>
          <w:szCs w:val="24"/>
        </w:rPr>
        <w:t>к</w:t>
      </w:r>
      <w:r w:rsidRPr="00B744A3">
        <w:rPr>
          <w:spacing w:val="-4"/>
          <w:sz w:val="24"/>
          <w:szCs w:val="24"/>
        </w:rPr>
        <w:t xml:space="preserve"> </w:t>
      </w:r>
      <w:r w:rsidRPr="00B744A3">
        <w:rPr>
          <w:sz w:val="24"/>
          <w:szCs w:val="24"/>
        </w:rPr>
        <w:t>образованию</w:t>
      </w:r>
      <w:r w:rsidRPr="00B744A3">
        <w:rPr>
          <w:spacing w:val="-3"/>
          <w:sz w:val="24"/>
          <w:szCs w:val="24"/>
        </w:rPr>
        <w:t xml:space="preserve"> </w:t>
      </w:r>
      <w:r w:rsidRPr="00B744A3">
        <w:rPr>
          <w:sz w:val="24"/>
          <w:szCs w:val="24"/>
        </w:rPr>
        <w:t>и</w:t>
      </w:r>
      <w:r w:rsidRPr="00B744A3">
        <w:rPr>
          <w:spacing w:val="-3"/>
          <w:sz w:val="24"/>
          <w:szCs w:val="24"/>
        </w:rPr>
        <w:t xml:space="preserve"> </w:t>
      </w:r>
      <w:r w:rsidRPr="00B744A3">
        <w:rPr>
          <w:sz w:val="24"/>
          <w:szCs w:val="24"/>
        </w:rPr>
        <w:t>самообразованию</w:t>
      </w:r>
      <w:r w:rsidRPr="00B744A3">
        <w:rPr>
          <w:spacing w:val="-4"/>
          <w:sz w:val="24"/>
          <w:szCs w:val="24"/>
        </w:rPr>
        <w:t xml:space="preserve"> </w:t>
      </w:r>
      <w:r w:rsidRPr="00B744A3">
        <w:rPr>
          <w:sz w:val="24"/>
          <w:szCs w:val="24"/>
        </w:rPr>
        <w:t>на</w:t>
      </w:r>
      <w:r w:rsidRPr="00B744A3">
        <w:rPr>
          <w:spacing w:val="-4"/>
          <w:sz w:val="24"/>
          <w:szCs w:val="24"/>
        </w:rPr>
        <w:t xml:space="preserve"> </w:t>
      </w:r>
      <w:r w:rsidRPr="00B744A3">
        <w:rPr>
          <w:sz w:val="24"/>
          <w:szCs w:val="24"/>
        </w:rPr>
        <w:t>протяжении</w:t>
      </w:r>
      <w:r w:rsidRPr="00B744A3">
        <w:rPr>
          <w:spacing w:val="-3"/>
          <w:sz w:val="24"/>
          <w:szCs w:val="24"/>
        </w:rPr>
        <w:t xml:space="preserve"> </w:t>
      </w:r>
      <w:r w:rsidRPr="00B744A3">
        <w:rPr>
          <w:sz w:val="24"/>
          <w:szCs w:val="24"/>
        </w:rPr>
        <w:t>всей</w:t>
      </w:r>
      <w:r w:rsidRPr="00B744A3">
        <w:rPr>
          <w:spacing w:val="-3"/>
          <w:sz w:val="24"/>
          <w:szCs w:val="24"/>
        </w:rPr>
        <w:t xml:space="preserve"> </w:t>
      </w:r>
      <w:r w:rsidRPr="00B744A3">
        <w:rPr>
          <w:sz w:val="24"/>
          <w:szCs w:val="24"/>
        </w:rPr>
        <w:t>жизни;</w:t>
      </w:r>
    </w:p>
    <w:p w:rsidR="00416A09" w:rsidRPr="00B744A3" w:rsidRDefault="00416A09" w:rsidP="00C731B4">
      <w:pPr>
        <w:pStyle w:val="4"/>
        <w:keepNext w:val="0"/>
        <w:keepLines w:val="0"/>
        <w:widowControl w:val="0"/>
        <w:numPr>
          <w:ilvl w:val="0"/>
          <w:numId w:val="102"/>
        </w:numPr>
        <w:tabs>
          <w:tab w:val="left" w:pos="1993"/>
        </w:tabs>
        <w:autoSpaceDE w:val="0"/>
        <w:autoSpaceDN w:val="0"/>
        <w:spacing w:before="0" w:after="0"/>
        <w:rPr>
          <w:rFonts w:ascii="Times New Roman" w:hAnsi="Times New Roman" w:cs="Times New Roman"/>
          <w:b w:val="0"/>
          <w:sz w:val="24"/>
          <w:szCs w:val="24"/>
        </w:rPr>
      </w:pPr>
      <w:r w:rsidRPr="00B744A3">
        <w:rPr>
          <w:rFonts w:ascii="Times New Roman" w:hAnsi="Times New Roman" w:cs="Times New Roman"/>
          <w:sz w:val="24"/>
          <w:szCs w:val="24"/>
        </w:rPr>
        <w:t>экологического</w:t>
      </w:r>
      <w:r w:rsidRPr="00B744A3">
        <w:rPr>
          <w:rFonts w:ascii="Times New Roman" w:hAnsi="Times New Roman" w:cs="Times New Roman"/>
          <w:spacing w:val="-3"/>
          <w:sz w:val="24"/>
          <w:szCs w:val="24"/>
        </w:rPr>
        <w:t xml:space="preserve"> </w:t>
      </w:r>
      <w:r w:rsidRPr="00B744A3">
        <w:rPr>
          <w:rFonts w:ascii="Times New Roman" w:hAnsi="Times New Roman" w:cs="Times New Roman"/>
          <w:sz w:val="24"/>
          <w:szCs w:val="24"/>
        </w:rPr>
        <w:t>воспитания</w:t>
      </w:r>
      <w:r w:rsidRPr="00B744A3">
        <w:rPr>
          <w:rFonts w:ascii="Times New Roman" w:hAnsi="Times New Roman" w:cs="Times New Roman"/>
          <w:b w:val="0"/>
          <w:sz w:val="24"/>
          <w:szCs w:val="24"/>
        </w:rPr>
        <w:t>:</w:t>
      </w:r>
    </w:p>
    <w:p w:rsidR="00416A09" w:rsidRPr="00B744A3" w:rsidRDefault="00416A09" w:rsidP="00B744A3">
      <w:pPr>
        <w:pStyle w:val="a4"/>
        <w:spacing w:line="276" w:lineRule="auto"/>
        <w:ind w:right="240"/>
        <w:rPr>
          <w:sz w:val="24"/>
          <w:szCs w:val="24"/>
        </w:rPr>
      </w:pPr>
      <w:r w:rsidRPr="00B744A3">
        <w:rPr>
          <w:sz w:val="24"/>
          <w:szCs w:val="24"/>
        </w:rPr>
        <w:t>сформированность экологической культуры, понимание влияния социально-экономических</w:t>
      </w:r>
      <w:r w:rsidRPr="00B744A3">
        <w:rPr>
          <w:spacing w:val="-57"/>
          <w:sz w:val="24"/>
          <w:szCs w:val="24"/>
        </w:rPr>
        <w:t xml:space="preserve"> </w:t>
      </w:r>
      <w:r w:rsidRPr="00B744A3">
        <w:rPr>
          <w:sz w:val="24"/>
          <w:szCs w:val="24"/>
        </w:rPr>
        <w:t>процессов на состояние природной и социальной среды, осознание глобального характера</w:t>
      </w:r>
      <w:r w:rsidRPr="00B744A3">
        <w:rPr>
          <w:spacing w:val="1"/>
          <w:sz w:val="24"/>
          <w:szCs w:val="24"/>
        </w:rPr>
        <w:t xml:space="preserve"> </w:t>
      </w:r>
      <w:r w:rsidRPr="00B744A3">
        <w:rPr>
          <w:sz w:val="24"/>
          <w:szCs w:val="24"/>
        </w:rPr>
        <w:t>экологических</w:t>
      </w:r>
      <w:r w:rsidRPr="00B744A3">
        <w:rPr>
          <w:spacing w:val="1"/>
          <w:sz w:val="24"/>
          <w:szCs w:val="24"/>
        </w:rPr>
        <w:t xml:space="preserve"> </w:t>
      </w:r>
      <w:r w:rsidRPr="00B744A3">
        <w:rPr>
          <w:sz w:val="24"/>
          <w:szCs w:val="24"/>
        </w:rPr>
        <w:t>проблем;</w:t>
      </w:r>
    </w:p>
    <w:p w:rsidR="00416A09" w:rsidRPr="00B744A3" w:rsidRDefault="00416A09" w:rsidP="00B744A3">
      <w:pPr>
        <w:pStyle w:val="a4"/>
        <w:spacing w:line="276" w:lineRule="auto"/>
        <w:ind w:right="804"/>
        <w:rPr>
          <w:sz w:val="24"/>
          <w:szCs w:val="24"/>
        </w:rPr>
      </w:pPr>
      <w:r w:rsidRPr="00B744A3">
        <w:rPr>
          <w:sz w:val="24"/>
          <w:szCs w:val="24"/>
        </w:rPr>
        <w:t>планирование и осуществление действий в окружающей среде на основе знания целей</w:t>
      </w:r>
      <w:r w:rsidRPr="00B744A3">
        <w:rPr>
          <w:spacing w:val="-57"/>
          <w:sz w:val="24"/>
          <w:szCs w:val="24"/>
        </w:rPr>
        <w:t xml:space="preserve"> </w:t>
      </w:r>
      <w:r w:rsidRPr="00B744A3">
        <w:rPr>
          <w:sz w:val="24"/>
          <w:szCs w:val="24"/>
        </w:rPr>
        <w:t>устойчивого</w:t>
      </w:r>
      <w:r w:rsidRPr="00B744A3">
        <w:rPr>
          <w:spacing w:val="-2"/>
          <w:sz w:val="24"/>
          <w:szCs w:val="24"/>
        </w:rPr>
        <w:t xml:space="preserve"> </w:t>
      </w:r>
      <w:r w:rsidRPr="00B744A3">
        <w:rPr>
          <w:sz w:val="24"/>
          <w:szCs w:val="24"/>
        </w:rPr>
        <w:t>развития человечества;</w:t>
      </w:r>
    </w:p>
    <w:p w:rsidR="00416A09" w:rsidRPr="00B744A3" w:rsidRDefault="00416A09" w:rsidP="00B744A3">
      <w:pPr>
        <w:widowControl/>
        <w:autoSpaceDE/>
        <w:autoSpaceDN/>
        <w:spacing w:line="276" w:lineRule="auto"/>
        <w:rPr>
          <w:sz w:val="24"/>
          <w:szCs w:val="24"/>
        </w:rPr>
        <w:sectPr w:rsidR="00416A09" w:rsidRPr="00B744A3" w:rsidSect="00B744A3">
          <w:pgSz w:w="11910" w:h="16390"/>
          <w:pgMar w:top="480" w:right="438" w:bottom="280" w:left="0" w:header="720" w:footer="720" w:gutter="0"/>
          <w:cols w:space="720"/>
        </w:sectPr>
      </w:pPr>
    </w:p>
    <w:p w:rsidR="00416A09" w:rsidRPr="00B744A3" w:rsidRDefault="00416A09" w:rsidP="00B744A3">
      <w:pPr>
        <w:pStyle w:val="a4"/>
        <w:spacing w:before="76" w:line="276" w:lineRule="auto"/>
        <w:ind w:left="1733" w:firstLine="0"/>
        <w:rPr>
          <w:sz w:val="24"/>
          <w:szCs w:val="24"/>
        </w:rPr>
      </w:pPr>
      <w:r w:rsidRPr="00B744A3">
        <w:rPr>
          <w:sz w:val="24"/>
          <w:szCs w:val="24"/>
        </w:rPr>
        <w:lastRenderedPageBreak/>
        <w:t>активное</w:t>
      </w:r>
      <w:r w:rsidRPr="00B744A3">
        <w:rPr>
          <w:spacing w:val="-5"/>
          <w:sz w:val="24"/>
          <w:szCs w:val="24"/>
        </w:rPr>
        <w:t xml:space="preserve"> </w:t>
      </w:r>
      <w:r w:rsidRPr="00B744A3">
        <w:rPr>
          <w:sz w:val="24"/>
          <w:szCs w:val="24"/>
        </w:rPr>
        <w:t>неприятие</w:t>
      </w:r>
      <w:r w:rsidRPr="00B744A3">
        <w:rPr>
          <w:spacing w:val="-4"/>
          <w:sz w:val="24"/>
          <w:szCs w:val="24"/>
        </w:rPr>
        <w:t xml:space="preserve"> </w:t>
      </w:r>
      <w:r w:rsidRPr="00B744A3">
        <w:rPr>
          <w:sz w:val="24"/>
          <w:szCs w:val="24"/>
        </w:rPr>
        <w:t>действий,</w:t>
      </w:r>
      <w:r w:rsidRPr="00B744A3">
        <w:rPr>
          <w:spacing w:val="-6"/>
          <w:sz w:val="24"/>
          <w:szCs w:val="24"/>
        </w:rPr>
        <w:t xml:space="preserve"> </w:t>
      </w:r>
      <w:r w:rsidRPr="00B744A3">
        <w:rPr>
          <w:sz w:val="24"/>
          <w:szCs w:val="24"/>
        </w:rPr>
        <w:t>приносящих</w:t>
      </w:r>
      <w:r w:rsidRPr="00B744A3">
        <w:rPr>
          <w:spacing w:val="-2"/>
          <w:sz w:val="24"/>
          <w:szCs w:val="24"/>
        </w:rPr>
        <w:t xml:space="preserve"> </w:t>
      </w:r>
      <w:r w:rsidRPr="00B744A3">
        <w:rPr>
          <w:sz w:val="24"/>
          <w:szCs w:val="24"/>
        </w:rPr>
        <w:t>вред</w:t>
      </w:r>
      <w:r w:rsidRPr="00B744A3">
        <w:rPr>
          <w:spacing w:val="-3"/>
          <w:sz w:val="24"/>
          <w:szCs w:val="24"/>
        </w:rPr>
        <w:t xml:space="preserve"> </w:t>
      </w:r>
      <w:r w:rsidRPr="00B744A3">
        <w:rPr>
          <w:sz w:val="24"/>
          <w:szCs w:val="24"/>
        </w:rPr>
        <w:t>окружающей</w:t>
      </w:r>
      <w:r w:rsidRPr="00B744A3">
        <w:rPr>
          <w:spacing w:val="-3"/>
          <w:sz w:val="24"/>
          <w:szCs w:val="24"/>
        </w:rPr>
        <w:t xml:space="preserve"> </w:t>
      </w:r>
      <w:r w:rsidRPr="00B744A3">
        <w:rPr>
          <w:sz w:val="24"/>
          <w:szCs w:val="24"/>
        </w:rPr>
        <w:t>среде;</w:t>
      </w:r>
    </w:p>
    <w:p w:rsidR="00416A09" w:rsidRPr="00B744A3" w:rsidRDefault="00416A09" w:rsidP="00B744A3">
      <w:pPr>
        <w:pStyle w:val="a4"/>
        <w:spacing w:line="276" w:lineRule="auto"/>
        <w:rPr>
          <w:sz w:val="24"/>
          <w:szCs w:val="24"/>
        </w:rPr>
      </w:pPr>
      <w:r w:rsidRPr="00B744A3">
        <w:rPr>
          <w:sz w:val="24"/>
          <w:szCs w:val="24"/>
        </w:rPr>
        <w:t>умение</w:t>
      </w:r>
      <w:r w:rsidRPr="00B744A3">
        <w:rPr>
          <w:spacing w:val="-6"/>
          <w:sz w:val="24"/>
          <w:szCs w:val="24"/>
        </w:rPr>
        <w:t xml:space="preserve"> </w:t>
      </w:r>
      <w:r w:rsidRPr="00B744A3">
        <w:rPr>
          <w:sz w:val="24"/>
          <w:szCs w:val="24"/>
        </w:rPr>
        <w:t>прогнозировать</w:t>
      </w:r>
      <w:r w:rsidRPr="00B744A3">
        <w:rPr>
          <w:spacing w:val="-5"/>
          <w:sz w:val="24"/>
          <w:szCs w:val="24"/>
        </w:rPr>
        <w:t xml:space="preserve"> </w:t>
      </w:r>
      <w:r w:rsidRPr="00B744A3">
        <w:rPr>
          <w:sz w:val="24"/>
          <w:szCs w:val="24"/>
        </w:rPr>
        <w:t>неблагоприятные</w:t>
      </w:r>
      <w:r w:rsidRPr="00B744A3">
        <w:rPr>
          <w:spacing w:val="-6"/>
          <w:sz w:val="24"/>
          <w:szCs w:val="24"/>
        </w:rPr>
        <w:t xml:space="preserve"> </w:t>
      </w:r>
      <w:r w:rsidRPr="00B744A3">
        <w:rPr>
          <w:sz w:val="24"/>
          <w:szCs w:val="24"/>
        </w:rPr>
        <w:t>экологические</w:t>
      </w:r>
      <w:r w:rsidRPr="00B744A3">
        <w:rPr>
          <w:spacing w:val="-6"/>
          <w:sz w:val="24"/>
          <w:szCs w:val="24"/>
        </w:rPr>
        <w:t xml:space="preserve"> </w:t>
      </w:r>
      <w:r w:rsidRPr="00B744A3">
        <w:rPr>
          <w:sz w:val="24"/>
          <w:szCs w:val="24"/>
        </w:rPr>
        <w:t>последствия</w:t>
      </w:r>
      <w:r w:rsidRPr="00B744A3">
        <w:rPr>
          <w:spacing w:val="-4"/>
          <w:sz w:val="24"/>
          <w:szCs w:val="24"/>
        </w:rPr>
        <w:t xml:space="preserve"> </w:t>
      </w:r>
      <w:r w:rsidRPr="00B744A3">
        <w:rPr>
          <w:sz w:val="24"/>
          <w:szCs w:val="24"/>
        </w:rPr>
        <w:t>предпринимаемых</w:t>
      </w:r>
      <w:r w:rsidRPr="00B744A3">
        <w:rPr>
          <w:spacing w:val="-57"/>
          <w:sz w:val="24"/>
          <w:szCs w:val="24"/>
        </w:rPr>
        <w:t xml:space="preserve"> </w:t>
      </w:r>
      <w:r w:rsidRPr="00B744A3">
        <w:rPr>
          <w:sz w:val="24"/>
          <w:szCs w:val="24"/>
        </w:rPr>
        <w:t>действий,</w:t>
      </w:r>
      <w:r w:rsidRPr="00B744A3">
        <w:rPr>
          <w:spacing w:val="-1"/>
          <w:sz w:val="24"/>
          <w:szCs w:val="24"/>
        </w:rPr>
        <w:t xml:space="preserve"> </w:t>
      </w:r>
      <w:r w:rsidRPr="00B744A3">
        <w:rPr>
          <w:sz w:val="24"/>
          <w:szCs w:val="24"/>
        </w:rPr>
        <w:t>предотвращать</w:t>
      </w:r>
      <w:r w:rsidRPr="00B744A3">
        <w:rPr>
          <w:spacing w:val="1"/>
          <w:sz w:val="24"/>
          <w:szCs w:val="24"/>
        </w:rPr>
        <w:t xml:space="preserve"> </w:t>
      </w:r>
      <w:r w:rsidRPr="00B744A3">
        <w:rPr>
          <w:sz w:val="24"/>
          <w:szCs w:val="24"/>
        </w:rPr>
        <w:t>их;</w:t>
      </w:r>
    </w:p>
    <w:p w:rsidR="00416A09" w:rsidRPr="00B744A3" w:rsidRDefault="00416A09" w:rsidP="00B744A3">
      <w:pPr>
        <w:pStyle w:val="a4"/>
        <w:spacing w:line="276" w:lineRule="auto"/>
        <w:ind w:left="1733" w:firstLine="0"/>
        <w:rPr>
          <w:sz w:val="24"/>
          <w:szCs w:val="24"/>
        </w:rPr>
      </w:pPr>
      <w:r w:rsidRPr="00B744A3">
        <w:rPr>
          <w:sz w:val="24"/>
          <w:szCs w:val="24"/>
        </w:rPr>
        <w:t>расширение</w:t>
      </w:r>
      <w:r w:rsidRPr="00B744A3">
        <w:rPr>
          <w:spacing w:val="-4"/>
          <w:sz w:val="24"/>
          <w:szCs w:val="24"/>
        </w:rPr>
        <w:t xml:space="preserve"> </w:t>
      </w:r>
      <w:r w:rsidRPr="00B744A3">
        <w:rPr>
          <w:sz w:val="24"/>
          <w:szCs w:val="24"/>
        </w:rPr>
        <w:t>опыта</w:t>
      </w:r>
      <w:r w:rsidRPr="00B744A3">
        <w:rPr>
          <w:spacing w:val="-3"/>
          <w:sz w:val="24"/>
          <w:szCs w:val="24"/>
        </w:rPr>
        <w:t xml:space="preserve"> </w:t>
      </w:r>
      <w:r w:rsidRPr="00B744A3">
        <w:rPr>
          <w:sz w:val="24"/>
          <w:szCs w:val="24"/>
        </w:rPr>
        <w:t>деятельности</w:t>
      </w:r>
      <w:r w:rsidRPr="00B744A3">
        <w:rPr>
          <w:spacing w:val="-1"/>
          <w:sz w:val="24"/>
          <w:szCs w:val="24"/>
        </w:rPr>
        <w:t xml:space="preserve"> </w:t>
      </w:r>
      <w:r w:rsidRPr="00B744A3">
        <w:rPr>
          <w:sz w:val="24"/>
          <w:szCs w:val="24"/>
        </w:rPr>
        <w:t>экологической</w:t>
      </w:r>
      <w:r w:rsidRPr="00B744A3">
        <w:rPr>
          <w:spacing w:val="-2"/>
          <w:sz w:val="24"/>
          <w:szCs w:val="24"/>
        </w:rPr>
        <w:t xml:space="preserve"> </w:t>
      </w:r>
      <w:r w:rsidRPr="00B744A3">
        <w:rPr>
          <w:sz w:val="24"/>
          <w:szCs w:val="24"/>
        </w:rPr>
        <w:t>направленности.</w:t>
      </w:r>
    </w:p>
    <w:p w:rsidR="00416A09" w:rsidRPr="00B744A3" w:rsidRDefault="00416A09" w:rsidP="00C731B4">
      <w:pPr>
        <w:pStyle w:val="4"/>
        <w:keepNext w:val="0"/>
        <w:keepLines w:val="0"/>
        <w:widowControl w:val="0"/>
        <w:numPr>
          <w:ilvl w:val="0"/>
          <w:numId w:val="102"/>
        </w:numPr>
        <w:tabs>
          <w:tab w:val="left" w:pos="1993"/>
        </w:tabs>
        <w:autoSpaceDE w:val="0"/>
        <w:autoSpaceDN w:val="0"/>
        <w:spacing w:before="0" w:after="0"/>
        <w:rPr>
          <w:rFonts w:ascii="Times New Roman" w:hAnsi="Times New Roman" w:cs="Times New Roman"/>
          <w:b w:val="0"/>
          <w:sz w:val="24"/>
          <w:szCs w:val="24"/>
        </w:rPr>
      </w:pPr>
      <w:r w:rsidRPr="00B744A3">
        <w:rPr>
          <w:rFonts w:ascii="Times New Roman" w:hAnsi="Times New Roman" w:cs="Times New Roman"/>
          <w:sz w:val="24"/>
          <w:szCs w:val="24"/>
        </w:rPr>
        <w:t>ценности</w:t>
      </w:r>
      <w:r w:rsidRPr="00B744A3">
        <w:rPr>
          <w:rFonts w:ascii="Times New Roman" w:hAnsi="Times New Roman" w:cs="Times New Roman"/>
          <w:spacing w:val="-2"/>
          <w:sz w:val="24"/>
          <w:szCs w:val="24"/>
        </w:rPr>
        <w:t xml:space="preserve"> </w:t>
      </w:r>
      <w:r w:rsidRPr="00B744A3">
        <w:rPr>
          <w:rFonts w:ascii="Times New Roman" w:hAnsi="Times New Roman" w:cs="Times New Roman"/>
          <w:sz w:val="24"/>
          <w:szCs w:val="24"/>
        </w:rPr>
        <w:t>научного</w:t>
      </w:r>
      <w:r w:rsidRPr="00B744A3">
        <w:rPr>
          <w:rFonts w:ascii="Times New Roman" w:hAnsi="Times New Roman" w:cs="Times New Roman"/>
          <w:spacing w:val="-1"/>
          <w:sz w:val="24"/>
          <w:szCs w:val="24"/>
        </w:rPr>
        <w:t xml:space="preserve"> </w:t>
      </w:r>
      <w:r w:rsidRPr="00B744A3">
        <w:rPr>
          <w:rFonts w:ascii="Times New Roman" w:hAnsi="Times New Roman" w:cs="Times New Roman"/>
          <w:sz w:val="24"/>
          <w:szCs w:val="24"/>
        </w:rPr>
        <w:t>познания</w:t>
      </w:r>
      <w:r w:rsidRPr="00B744A3">
        <w:rPr>
          <w:rFonts w:ascii="Times New Roman" w:hAnsi="Times New Roman" w:cs="Times New Roman"/>
          <w:b w:val="0"/>
          <w:sz w:val="24"/>
          <w:szCs w:val="24"/>
        </w:rPr>
        <w:t>:</w:t>
      </w:r>
    </w:p>
    <w:p w:rsidR="00416A09" w:rsidRPr="00B744A3" w:rsidRDefault="00416A09" w:rsidP="00B744A3">
      <w:pPr>
        <w:pStyle w:val="a4"/>
        <w:spacing w:line="276" w:lineRule="auto"/>
        <w:ind w:right="107"/>
        <w:rPr>
          <w:sz w:val="24"/>
          <w:szCs w:val="24"/>
        </w:rPr>
      </w:pPr>
      <w:r w:rsidRPr="00B744A3">
        <w:rPr>
          <w:sz w:val="24"/>
          <w:szCs w:val="24"/>
        </w:rPr>
        <w:t>сформированность</w:t>
      </w:r>
      <w:r w:rsidRPr="00B744A3">
        <w:rPr>
          <w:spacing w:val="-4"/>
          <w:sz w:val="24"/>
          <w:szCs w:val="24"/>
        </w:rPr>
        <w:t xml:space="preserve"> </w:t>
      </w:r>
      <w:r w:rsidRPr="00B744A3">
        <w:rPr>
          <w:sz w:val="24"/>
          <w:szCs w:val="24"/>
        </w:rPr>
        <w:t>мировоззрения,</w:t>
      </w:r>
      <w:r w:rsidRPr="00B744A3">
        <w:rPr>
          <w:spacing w:val="-5"/>
          <w:sz w:val="24"/>
          <w:szCs w:val="24"/>
        </w:rPr>
        <w:t xml:space="preserve"> </w:t>
      </w:r>
      <w:r w:rsidRPr="00B744A3">
        <w:rPr>
          <w:sz w:val="24"/>
          <w:szCs w:val="24"/>
        </w:rPr>
        <w:t>соответствующего</w:t>
      </w:r>
      <w:r w:rsidRPr="00B744A3">
        <w:rPr>
          <w:spacing w:val="-3"/>
          <w:sz w:val="24"/>
          <w:szCs w:val="24"/>
        </w:rPr>
        <w:t xml:space="preserve"> </w:t>
      </w:r>
      <w:r w:rsidRPr="00B744A3">
        <w:rPr>
          <w:sz w:val="24"/>
          <w:szCs w:val="24"/>
        </w:rPr>
        <w:t>современному</w:t>
      </w:r>
      <w:r w:rsidRPr="00B744A3">
        <w:rPr>
          <w:spacing w:val="-8"/>
          <w:sz w:val="24"/>
          <w:szCs w:val="24"/>
        </w:rPr>
        <w:t xml:space="preserve"> </w:t>
      </w:r>
      <w:r w:rsidRPr="00B744A3">
        <w:rPr>
          <w:sz w:val="24"/>
          <w:szCs w:val="24"/>
        </w:rPr>
        <w:t>уровню</w:t>
      </w:r>
      <w:r w:rsidRPr="00B744A3">
        <w:rPr>
          <w:spacing w:val="-5"/>
          <w:sz w:val="24"/>
          <w:szCs w:val="24"/>
        </w:rPr>
        <w:t xml:space="preserve"> </w:t>
      </w:r>
      <w:r w:rsidRPr="00B744A3">
        <w:rPr>
          <w:sz w:val="24"/>
          <w:szCs w:val="24"/>
        </w:rPr>
        <w:t>развития</w:t>
      </w:r>
      <w:r w:rsidRPr="00B744A3">
        <w:rPr>
          <w:spacing w:val="-5"/>
          <w:sz w:val="24"/>
          <w:szCs w:val="24"/>
        </w:rPr>
        <w:t xml:space="preserve"> </w:t>
      </w:r>
      <w:r w:rsidRPr="00B744A3">
        <w:rPr>
          <w:sz w:val="24"/>
          <w:szCs w:val="24"/>
        </w:rPr>
        <w:t>науки</w:t>
      </w:r>
      <w:r w:rsidRPr="00B744A3">
        <w:rPr>
          <w:spacing w:val="-57"/>
          <w:sz w:val="24"/>
          <w:szCs w:val="24"/>
        </w:rPr>
        <w:t xml:space="preserve"> </w:t>
      </w:r>
      <w:r w:rsidRPr="00B744A3">
        <w:rPr>
          <w:sz w:val="24"/>
          <w:szCs w:val="24"/>
        </w:rPr>
        <w:t>и общественной практики, основанного на диалоге культур, способствующего осознанию своего</w:t>
      </w:r>
      <w:r w:rsidRPr="00B744A3">
        <w:rPr>
          <w:spacing w:val="1"/>
          <w:sz w:val="24"/>
          <w:szCs w:val="24"/>
        </w:rPr>
        <w:t xml:space="preserve"> </w:t>
      </w:r>
      <w:r w:rsidRPr="00B744A3">
        <w:rPr>
          <w:sz w:val="24"/>
          <w:szCs w:val="24"/>
        </w:rPr>
        <w:t>места</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поликультурном</w:t>
      </w:r>
      <w:r w:rsidRPr="00B744A3">
        <w:rPr>
          <w:spacing w:val="-1"/>
          <w:sz w:val="24"/>
          <w:szCs w:val="24"/>
        </w:rPr>
        <w:t xml:space="preserve"> </w:t>
      </w:r>
      <w:r w:rsidRPr="00B744A3">
        <w:rPr>
          <w:sz w:val="24"/>
          <w:szCs w:val="24"/>
        </w:rPr>
        <w:t>мире;</w:t>
      </w:r>
    </w:p>
    <w:p w:rsidR="00416A09" w:rsidRPr="00B744A3" w:rsidRDefault="00416A09" w:rsidP="00B744A3">
      <w:pPr>
        <w:pStyle w:val="a4"/>
        <w:spacing w:line="276" w:lineRule="auto"/>
        <w:ind w:right="237"/>
        <w:rPr>
          <w:sz w:val="24"/>
          <w:szCs w:val="24"/>
        </w:rPr>
      </w:pPr>
      <w:r w:rsidRPr="00B744A3">
        <w:rPr>
          <w:sz w:val="24"/>
          <w:szCs w:val="24"/>
        </w:rPr>
        <w:t>совершенствование языковой и читательской культуры как средства взаимодействия между</w:t>
      </w:r>
      <w:r w:rsidRPr="00B744A3">
        <w:rPr>
          <w:spacing w:val="-57"/>
          <w:sz w:val="24"/>
          <w:szCs w:val="24"/>
        </w:rPr>
        <w:t xml:space="preserve"> </w:t>
      </w:r>
      <w:r w:rsidRPr="00B744A3">
        <w:rPr>
          <w:sz w:val="24"/>
          <w:szCs w:val="24"/>
        </w:rPr>
        <w:t>людьми</w:t>
      </w:r>
      <w:r w:rsidRPr="00B744A3">
        <w:rPr>
          <w:spacing w:val="-3"/>
          <w:sz w:val="24"/>
          <w:szCs w:val="24"/>
        </w:rPr>
        <w:t xml:space="preserve"> </w:t>
      </w:r>
      <w:r w:rsidRPr="00B744A3">
        <w:rPr>
          <w:sz w:val="24"/>
          <w:szCs w:val="24"/>
        </w:rPr>
        <w:t>и познанием</w:t>
      </w:r>
      <w:r w:rsidRPr="00B744A3">
        <w:rPr>
          <w:spacing w:val="-1"/>
          <w:sz w:val="24"/>
          <w:szCs w:val="24"/>
        </w:rPr>
        <w:t xml:space="preserve"> </w:t>
      </w:r>
      <w:r w:rsidRPr="00B744A3">
        <w:rPr>
          <w:sz w:val="24"/>
          <w:szCs w:val="24"/>
        </w:rPr>
        <w:t>мира;</w:t>
      </w:r>
    </w:p>
    <w:p w:rsidR="00416A09" w:rsidRPr="00B744A3" w:rsidRDefault="00416A09" w:rsidP="00B744A3">
      <w:pPr>
        <w:pStyle w:val="a4"/>
        <w:spacing w:line="276" w:lineRule="auto"/>
        <w:rPr>
          <w:sz w:val="24"/>
          <w:szCs w:val="24"/>
        </w:rPr>
      </w:pPr>
      <w:r w:rsidRPr="00B744A3">
        <w:rPr>
          <w:sz w:val="24"/>
          <w:szCs w:val="24"/>
        </w:rPr>
        <w:t>осознание</w:t>
      </w:r>
      <w:r w:rsidRPr="00B744A3">
        <w:rPr>
          <w:spacing w:val="-5"/>
          <w:sz w:val="24"/>
          <w:szCs w:val="24"/>
        </w:rPr>
        <w:t xml:space="preserve"> </w:t>
      </w:r>
      <w:r w:rsidRPr="00B744A3">
        <w:rPr>
          <w:sz w:val="24"/>
          <w:szCs w:val="24"/>
        </w:rPr>
        <w:t>ценности</w:t>
      </w:r>
      <w:r w:rsidRPr="00B744A3">
        <w:rPr>
          <w:spacing w:val="-4"/>
          <w:sz w:val="24"/>
          <w:szCs w:val="24"/>
        </w:rPr>
        <w:t xml:space="preserve"> </w:t>
      </w:r>
      <w:r w:rsidRPr="00B744A3">
        <w:rPr>
          <w:sz w:val="24"/>
          <w:szCs w:val="24"/>
        </w:rPr>
        <w:t>научной</w:t>
      </w:r>
      <w:r w:rsidRPr="00B744A3">
        <w:rPr>
          <w:spacing w:val="-4"/>
          <w:sz w:val="24"/>
          <w:szCs w:val="24"/>
        </w:rPr>
        <w:t xml:space="preserve"> </w:t>
      </w:r>
      <w:r w:rsidRPr="00B744A3">
        <w:rPr>
          <w:sz w:val="24"/>
          <w:szCs w:val="24"/>
        </w:rPr>
        <w:t>деятельности;</w:t>
      </w:r>
      <w:r w:rsidRPr="00B744A3">
        <w:rPr>
          <w:spacing w:val="-3"/>
          <w:sz w:val="24"/>
          <w:szCs w:val="24"/>
        </w:rPr>
        <w:t xml:space="preserve"> </w:t>
      </w:r>
      <w:r w:rsidRPr="00B744A3">
        <w:rPr>
          <w:sz w:val="24"/>
          <w:szCs w:val="24"/>
        </w:rPr>
        <w:t>готовность</w:t>
      </w:r>
      <w:r w:rsidRPr="00B744A3">
        <w:rPr>
          <w:spacing w:val="-3"/>
          <w:sz w:val="24"/>
          <w:szCs w:val="24"/>
        </w:rPr>
        <w:t xml:space="preserve"> </w:t>
      </w:r>
      <w:r w:rsidRPr="00B744A3">
        <w:rPr>
          <w:sz w:val="24"/>
          <w:szCs w:val="24"/>
        </w:rPr>
        <w:t>осуществлять</w:t>
      </w:r>
      <w:r w:rsidRPr="00B744A3">
        <w:rPr>
          <w:spacing w:val="-3"/>
          <w:sz w:val="24"/>
          <w:szCs w:val="24"/>
        </w:rPr>
        <w:t xml:space="preserve"> </w:t>
      </w:r>
      <w:r w:rsidRPr="00B744A3">
        <w:rPr>
          <w:sz w:val="24"/>
          <w:szCs w:val="24"/>
        </w:rPr>
        <w:t>проектную</w:t>
      </w:r>
      <w:r w:rsidRPr="00B744A3">
        <w:rPr>
          <w:spacing w:val="-4"/>
          <w:sz w:val="24"/>
          <w:szCs w:val="24"/>
        </w:rPr>
        <w:t xml:space="preserve"> </w:t>
      </w:r>
      <w:r w:rsidRPr="00B744A3">
        <w:rPr>
          <w:sz w:val="24"/>
          <w:szCs w:val="24"/>
        </w:rPr>
        <w:t>и</w:t>
      </w:r>
      <w:r w:rsidRPr="00B744A3">
        <w:rPr>
          <w:spacing w:val="-57"/>
          <w:sz w:val="24"/>
          <w:szCs w:val="24"/>
        </w:rPr>
        <w:t xml:space="preserve"> </w:t>
      </w:r>
      <w:r w:rsidRPr="00B744A3">
        <w:rPr>
          <w:sz w:val="24"/>
          <w:szCs w:val="24"/>
        </w:rPr>
        <w:t>исследовательскую</w:t>
      </w:r>
      <w:r w:rsidRPr="00B744A3">
        <w:rPr>
          <w:spacing w:val="-1"/>
          <w:sz w:val="24"/>
          <w:szCs w:val="24"/>
        </w:rPr>
        <w:t xml:space="preserve"> </w:t>
      </w:r>
      <w:r w:rsidRPr="00B744A3">
        <w:rPr>
          <w:sz w:val="24"/>
          <w:szCs w:val="24"/>
        </w:rPr>
        <w:t>деятельность</w:t>
      </w:r>
      <w:r w:rsidRPr="00B744A3">
        <w:rPr>
          <w:spacing w:val="-1"/>
          <w:sz w:val="24"/>
          <w:szCs w:val="24"/>
        </w:rPr>
        <w:t xml:space="preserve"> </w:t>
      </w:r>
      <w:r w:rsidRPr="00B744A3">
        <w:rPr>
          <w:sz w:val="24"/>
          <w:szCs w:val="24"/>
        </w:rPr>
        <w:t>индивидуально</w:t>
      </w:r>
      <w:r w:rsidRPr="00B744A3">
        <w:rPr>
          <w:spacing w:val="-1"/>
          <w:sz w:val="24"/>
          <w:szCs w:val="24"/>
        </w:rPr>
        <w:t xml:space="preserve"> </w:t>
      </w:r>
      <w:r w:rsidRPr="00B744A3">
        <w:rPr>
          <w:sz w:val="24"/>
          <w:szCs w:val="24"/>
        </w:rPr>
        <w:t>и в</w:t>
      </w:r>
      <w:r w:rsidRPr="00B744A3">
        <w:rPr>
          <w:spacing w:val="-2"/>
          <w:sz w:val="24"/>
          <w:szCs w:val="24"/>
        </w:rPr>
        <w:t xml:space="preserve"> </w:t>
      </w:r>
      <w:r w:rsidRPr="00B744A3">
        <w:rPr>
          <w:sz w:val="24"/>
          <w:szCs w:val="24"/>
        </w:rPr>
        <w:t>группе.</w:t>
      </w:r>
    </w:p>
    <w:p w:rsidR="00416A09" w:rsidRPr="00B744A3" w:rsidRDefault="00416A09" w:rsidP="00B744A3">
      <w:pPr>
        <w:pStyle w:val="a4"/>
        <w:spacing w:before="8" w:line="276" w:lineRule="auto"/>
        <w:ind w:left="0" w:firstLine="0"/>
        <w:rPr>
          <w:sz w:val="24"/>
          <w:szCs w:val="24"/>
        </w:rPr>
      </w:pPr>
    </w:p>
    <w:p w:rsidR="00416A09" w:rsidRPr="00B744A3" w:rsidRDefault="00416A09" w:rsidP="00B744A3">
      <w:pPr>
        <w:pStyle w:val="1"/>
        <w:spacing w:line="276" w:lineRule="auto"/>
        <w:ind w:left="3819"/>
        <w:rPr>
          <w:sz w:val="24"/>
          <w:szCs w:val="24"/>
        </w:rPr>
      </w:pPr>
      <w:r w:rsidRPr="00B744A3">
        <w:rPr>
          <w:sz w:val="24"/>
          <w:szCs w:val="24"/>
        </w:rPr>
        <w:t>МЕТАПРЕДМЕТНЫЕ</w:t>
      </w:r>
      <w:r w:rsidRPr="00B744A3">
        <w:rPr>
          <w:spacing w:val="-3"/>
          <w:sz w:val="24"/>
          <w:szCs w:val="24"/>
        </w:rPr>
        <w:t xml:space="preserve"> </w:t>
      </w:r>
      <w:r w:rsidRPr="00B744A3">
        <w:rPr>
          <w:sz w:val="24"/>
          <w:szCs w:val="24"/>
        </w:rPr>
        <w:t>РЕЗУЛЬТАТЫ</w:t>
      </w:r>
    </w:p>
    <w:p w:rsidR="00416A09" w:rsidRPr="00B744A3" w:rsidRDefault="00416A09" w:rsidP="00B744A3">
      <w:pPr>
        <w:pStyle w:val="a4"/>
        <w:spacing w:line="276" w:lineRule="auto"/>
        <w:ind w:right="734"/>
        <w:rPr>
          <w:sz w:val="24"/>
          <w:szCs w:val="24"/>
        </w:rPr>
      </w:pPr>
      <w:r w:rsidRPr="00B744A3">
        <w:rPr>
          <w:sz w:val="24"/>
          <w:szCs w:val="24"/>
        </w:rPr>
        <w:t>В результате изучения физической культуры на уровне среднего общего образования у</w:t>
      </w:r>
      <w:r w:rsidRPr="00B744A3">
        <w:rPr>
          <w:spacing w:val="-57"/>
          <w:sz w:val="24"/>
          <w:szCs w:val="24"/>
        </w:rPr>
        <w:t xml:space="preserve"> </w:t>
      </w:r>
      <w:r w:rsidRPr="00B744A3">
        <w:rPr>
          <w:sz w:val="24"/>
          <w:szCs w:val="24"/>
        </w:rPr>
        <w:t>обучающегося будут сформированы познавательные универсальные учебные действия,</w:t>
      </w:r>
      <w:r w:rsidRPr="00B744A3">
        <w:rPr>
          <w:spacing w:val="1"/>
          <w:sz w:val="24"/>
          <w:szCs w:val="24"/>
        </w:rPr>
        <w:t xml:space="preserve"> </w:t>
      </w:r>
      <w:r w:rsidRPr="00B744A3">
        <w:rPr>
          <w:sz w:val="24"/>
          <w:szCs w:val="24"/>
        </w:rPr>
        <w:t>коммуникативные универсальные учебные действия, регулятивные универсальные учебные</w:t>
      </w:r>
      <w:r w:rsidRPr="00B744A3">
        <w:rPr>
          <w:spacing w:val="1"/>
          <w:sz w:val="24"/>
          <w:szCs w:val="24"/>
        </w:rPr>
        <w:t xml:space="preserve"> </w:t>
      </w:r>
      <w:r w:rsidRPr="00B744A3">
        <w:rPr>
          <w:sz w:val="24"/>
          <w:szCs w:val="24"/>
        </w:rPr>
        <w:t>действия,</w:t>
      </w:r>
      <w:r w:rsidRPr="00B744A3">
        <w:rPr>
          <w:spacing w:val="-1"/>
          <w:sz w:val="24"/>
          <w:szCs w:val="24"/>
        </w:rPr>
        <w:t xml:space="preserve"> </w:t>
      </w:r>
      <w:r w:rsidRPr="00B744A3">
        <w:rPr>
          <w:sz w:val="24"/>
          <w:szCs w:val="24"/>
        </w:rPr>
        <w:t>совместная деятельность.</w:t>
      </w:r>
    </w:p>
    <w:p w:rsidR="00416A09" w:rsidRPr="00B744A3" w:rsidRDefault="00416A09" w:rsidP="00B744A3">
      <w:pPr>
        <w:pStyle w:val="4"/>
        <w:spacing w:before="2"/>
        <w:ind w:left="1253"/>
        <w:rPr>
          <w:rFonts w:ascii="Times New Roman" w:hAnsi="Times New Roman" w:cs="Times New Roman"/>
          <w:sz w:val="24"/>
          <w:szCs w:val="24"/>
          <w:lang w:val="ru-RU"/>
        </w:rPr>
      </w:pPr>
      <w:r w:rsidRPr="00B744A3">
        <w:rPr>
          <w:rFonts w:ascii="Times New Roman" w:hAnsi="Times New Roman" w:cs="Times New Roman"/>
          <w:sz w:val="24"/>
          <w:szCs w:val="24"/>
          <w:lang w:val="ru-RU"/>
        </w:rPr>
        <w:t>Познавательные</w:t>
      </w:r>
      <w:r w:rsidRPr="00B744A3">
        <w:rPr>
          <w:rFonts w:ascii="Times New Roman" w:hAnsi="Times New Roman" w:cs="Times New Roman"/>
          <w:spacing w:val="-4"/>
          <w:sz w:val="24"/>
          <w:szCs w:val="24"/>
          <w:lang w:val="ru-RU"/>
        </w:rPr>
        <w:t xml:space="preserve"> </w:t>
      </w:r>
      <w:r w:rsidRPr="00B744A3">
        <w:rPr>
          <w:rFonts w:ascii="Times New Roman" w:hAnsi="Times New Roman" w:cs="Times New Roman"/>
          <w:sz w:val="24"/>
          <w:szCs w:val="24"/>
          <w:lang w:val="ru-RU"/>
        </w:rPr>
        <w:t>универсальные</w:t>
      </w:r>
      <w:r w:rsidRPr="00B744A3">
        <w:rPr>
          <w:rFonts w:ascii="Times New Roman" w:hAnsi="Times New Roman" w:cs="Times New Roman"/>
          <w:spacing w:val="-4"/>
          <w:sz w:val="24"/>
          <w:szCs w:val="24"/>
          <w:lang w:val="ru-RU"/>
        </w:rPr>
        <w:t xml:space="preserve"> </w:t>
      </w:r>
      <w:r w:rsidRPr="00B744A3">
        <w:rPr>
          <w:rFonts w:ascii="Times New Roman" w:hAnsi="Times New Roman" w:cs="Times New Roman"/>
          <w:sz w:val="24"/>
          <w:szCs w:val="24"/>
          <w:lang w:val="ru-RU"/>
        </w:rPr>
        <w:t>учебные</w:t>
      </w:r>
      <w:r w:rsidRPr="00B744A3">
        <w:rPr>
          <w:rFonts w:ascii="Times New Roman" w:hAnsi="Times New Roman" w:cs="Times New Roman"/>
          <w:spacing w:val="-4"/>
          <w:sz w:val="24"/>
          <w:szCs w:val="24"/>
          <w:lang w:val="ru-RU"/>
        </w:rPr>
        <w:t xml:space="preserve"> </w:t>
      </w:r>
      <w:r w:rsidRPr="00B744A3">
        <w:rPr>
          <w:rFonts w:ascii="Times New Roman" w:hAnsi="Times New Roman" w:cs="Times New Roman"/>
          <w:sz w:val="24"/>
          <w:szCs w:val="24"/>
          <w:lang w:val="ru-RU"/>
        </w:rPr>
        <w:t>действия</w:t>
      </w:r>
    </w:p>
    <w:p w:rsidR="00416A09" w:rsidRPr="00B744A3" w:rsidRDefault="00416A09" w:rsidP="00B744A3">
      <w:pPr>
        <w:spacing w:line="276" w:lineRule="auto"/>
        <w:ind w:left="1132" w:right="465" w:firstLine="600"/>
        <w:rPr>
          <w:sz w:val="24"/>
          <w:szCs w:val="24"/>
        </w:rPr>
      </w:pPr>
      <w:r w:rsidRPr="00B744A3">
        <w:rPr>
          <w:sz w:val="24"/>
          <w:szCs w:val="24"/>
        </w:rPr>
        <w:t xml:space="preserve">У обучающегося будут сформированы </w:t>
      </w:r>
      <w:r w:rsidRPr="00B744A3">
        <w:rPr>
          <w:i/>
          <w:sz w:val="24"/>
          <w:szCs w:val="24"/>
        </w:rPr>
        <w:t xml:space="preserve">следующие базовые логические действия </w:t>
      </w:r>
      <w:r w:rsidRPr="00B744A3">
        <w:rPr>
          <w:sz w:val="24"/>
          <w:szCs w:val="24"/>
        </w:rPr>
        <w:t>как часть</w:t>
      </w:r>
      <w:r w:rsidRPr="00B744A3">
        <w:rPr>
          <w:spacing w:val="-57"/>
          <w:sz w:val="24"/>
          <w:szCs w:val="24"/>
        </w:rPr>
        <w:t xml:space="preserve"> </w:t>
      </w:r>
      <w:r w:rsidRPr="00B744A3">
        <w:rPr>
          <w:sz w:val="24"/>
          <w:szCs w:val="24"/>
        </w:rPr>
        <w:t>познавательных</w:t>
      </w:r>
      <w:r w:rsidRPr="00B744A3">
        <w:rPr>
          <w:spacing w:val="3"/>
          <w:sz w:val="24"/>
          <w:szCs w:val="24"/>
        </w:rPr>
        <w:t xml:space="preserve"> </w:t>
      </w:r>
      <w:r w:rsidRPr="00B744A3">
        <w:rPr>
          <w:sz w:val="24"/>
          <w:szCs w:val="24"/>
        </w:rPr>
        <w:t>универсальных</w:t>
      </w:r>
      <w:r w:rsidRPr="00B744A3">
        <w:rPr>
          <w:spacing w:val="3"/>
          <w:sz w:val="24"/>
          <w:szCs w:val="24"/>
        </w:rPr>
        <w:t xml:space="preserve"> </w:t>
      </w:r>
      <w:r w:rsidRPr="00B744A3">
        <w:rPr>
          <w:sz w:val="24"/>
          <w:szCs w:val="24"/>
        </w:rPr>
        <w:t>учебных действий:</w:t>
      </w:r>
    </w:p>
    <w:p w:rsidR="00416A09" w:rsidRPr="00B744A3" w:rsidRDefault="00416A09" w:rsidP="00B744A3">
      <w:pPr>
        <w:pStyle w:val="a4"/>
        <w:spacing w:line="276" w:lineRule="auto"/>
        <w:ind w:left="1733" w:right="167" w:firstLine="0"/>
        <w:rPr>
          <w:sz w:val="24"/>
          <w:szCs w:val="24"/>
        </w:rPr>
      </w:pPr>
      <w:r w:rsidRPr="00B744A3">
        <w:rPr>
          <w:sz w:val="24"/>
          <w:szCs w:val="24"/>
        </w:rPr>
        <w:t>самостоятельно формулировать и актуализировать проблему, рассматривать её всесторонне;</w:t>
      </w:r>
      <w:r w:rsidRPr="00B744A3">
        <w:rPr>
          <w:spacing w:val="-57"/>
          <w:sz w:val="24"/>
          <w:szCs w:val="24"/>
        </w:rPr>
        <w:t xml:space="preserve"> </w:t>
      </w:r>
      <w:r w:rsidRPr="00B744A3">
        <w:rPr>
          <w:sz w:val="24"/>
          <w:szCs w:val="24"/>
        </w:rPr>
        <w:t>устанавливать</w:t>
      </w:r>
      <w:r w:rsidRPr="00B744A3">
        <w:rPr>
          <w:spacing w:val="-1"/>
          <w:sz w:val="24"/>
          <w:szCs w:val="24"/>
        </w:rPr>
        <w:t xml:space="preserve"> </w:t>
      </w:r>
      <w:r w:rsidRPr="00B744A3">
        <w:rPr>
          <w:sz w:val="24"/>
          <w:szCs w:val="24"/>
        </w:rPr>
        <w:t>существенный</w:t>
      </w:r>
      <w:r w:rsidRPr="00B744A3">
        <w:rPr>
          <w:spacing w:val="-2"/>
          <w:sz w:val="24"/>
          <w:szCs w:val="24"/>
        </w:rPr>
        <w:t xml:space="preserve"> </w:t>
      </w:r>
      <w:r w:rsidRPr="00B744A3">
        <w:rPr>
          <w:sz w:val="24"/>
          <w:szCs w:val="24"/>
        </w:rPr>
        <w:t>признак</w:t>
      </w:r>
      <w:r w:rsidRPr="00B744A3">
        <w:rPr>
          <w:spacing w:val="-2"/>
          <w:sz w:val="24"/>
          <w:szCs w:val="24"/>
        </w:rPr>
        <w:t xml:space="preserve"> </w:t>
      </w:r>
      <w:r w:rsidRPr="00B744A3">
        <w:rPr>
          <w:sz w:val="24"/>
          <w:szCs w:val="24"/>
        </w:rPr>
        <w:t>или</w:t>
      </w:r>
      <w:r w:rsidRPr="00B744A3">
        <w:rPr>
          <w:spacing w:val="-1"/>
          <w:sz w:val="24"/>
          <w:szCs w:val="24"/>
        </w:rPr>
        <w:t xml:space="preserve"> </w:t>
      </w:r>
      <w:r w:rsidRPr="00B744A3">
        <w:rPr>
          <w:sz w:val="24"/>
          <w:szCs w:val="24"/>
        </w:rPr>
        <w:t>основания</w:t>
      </w:r>
      <w:r w:rsidRPr="00B744A3">
        <w:rPr>
          <w:spacing w:val="-2"/>
          <w:sz w:val="24"/>
          <w:szCs w:val="24"/>
        </w:rPr>
        <w:t xml:space="preserve"> </w:t>
      </w:r>
      <w:r w:rsidRPr="00B744A3">
        <w:rPr>
          <w:sz w:val="24"/>
          <w:szCs w:val="24"/>
        </w:rPr>
        <w:t>для</w:t>
      </w:r>
      <w:r w:rsidRPr="00B744A3">
        <w:rPr>
          <w:spacing w:val="-2"/>
          <w:sz w:val="24"/>
          <w:szCs w:val="24"/>
        </w:rPr>
        <w:t xml:space="preserve"> </w:t>
      </w:r>
      <w:r w:rsidRPr="00B744A3">
        <w:rPr>
          <w:sz w:val="24"/>
          <w:szCs w:val="24"/>
        </w:rPr>
        <w:t>сравнения,</w:t>
      </w:r>
      <w:r w:rsidRPr="00B744A3">
        <w:rPr>
          <w:spacing w:val="-5"/>
          <w:sz w:val="24"/>
          <w:szCs w:val="24"/>
        </w:rPr>
        <w:t xml:space="preserve"> </w:t>
      </w:r>
      <w:r w:rsidRPr="00B744A3">
        <w:rPr>
          <w:sz w:val="24"/>
          <w:szCs w:val="24"/>
        </w:rPr>
        <w:t>классификации</w:t>
      </w:r>
      <w:r w:rsidRPr="00B744A3">
        <w:rPr>
          <w:spacing w:val="-1"/>
          <w:sz w:val="24"/>
          <w:szCs w:val="24"/>
        </w:rPr>
        <w:t xml:space="preserve"> </w:t>
      </w:r>
      <w:r w:rsidRPr="00B744A3">
        <w:rPr>
          <w:sz w:val="24"/>
          <w:szCs w:val="24"/>
        </w:rPr>
        <w:t>и</w:t>
      </w:r>
    </w:p>
    <w:p w:rsidR="00416A09" w:rsidRPr="00B744A3" w:rsidRDefault="00416A09" w:rsidP="00B744A3">
      <w:pPr>
        <w:pStyle w:val="a4"/>
        <w:spacing w:line="276" w:lineRule="auto"/>
        <w:ind w:firstLine="0"/>
        <w:rPr>
          <w:sz w:val="24"/>
          <w:szCs w:val="24"/>
        </w:rPr>
      </w:pPr>
      <w:r w:rsidRPr="00B744A3">
        <w:rPr>
          <w:sz w:val="24"/>
          <w:szCs w:val="24"/>
        </w:rPr>
        <w:t>обобщения;</w:t>
      </w:r>
    </w:p>
    <w:p w:rsidR="00416A09" w:rsidRPr="00B744A3" w:rsidRDefault="00416A09" w:rsidP="00B744A3">
      <w:pPr>
        <w:pStyle w:val="a4"/>
        <w:spacing w:line="276" w:lineRule="auto"/>
        <w:ind w:left="1733" w:right="858" w:firstLine="0"/>
        <w:rPr>
          <w:sz w:val="24"/>
          <w:szCs w:val="24"/>
        </w:rPr>
      </w:pPr>
      <w:r w:rsidRPr="00B744A3">
        <w:rPr>
          <w:sz w:val="24"/>
          <w:szCs w:val="24"/>
        </w:rPr>
        <w:t>определять цели деятельности, задавать параметры и критерии их достижения;</w:t>
      </w:r>
      <w:r w:rsidRPr="00B744A3">
        <w:rPr>
          <w:spacing w:val="1"/>
          <w:sz w:val="24"/>
          <w:szCs w:val="24"/>
        </w:rPr>
        <w:t xml:space="preserve"> </w:t>
      </w:r>
      <w:r w:rsidRPr="00B744A3">
        <w:rPr>
          <w:sz w:val="24"/>
          <w:szCs w:val="24"/>
        </w:rPr>
        <w:t>выявлять закономерности и противоречия в рассматриваемых явлениях;</w:t>
      </w:r>
      <w:r w:rsidRPr="00B744A3">
        <w:rPr>
          <w:spacing w:val="1"/>
          <w:sz w:val="24"/>
          <w:szCs w:val="24"/>
        </w:rPr>
        <w:t xml:space="preserve"> </w:t>
      </w:r>
      <w:r w:rsidRPr="00B744A3">
        <w:rPr>
          <w:sz w:val="24"/>
          <w:szCs w:val="24"/>
        </w:rPr>
        <w:t>разрабатывать</w:t>
      </w:r>
      <w:r w:rsidRPr="00B744A3">
        <w:rPr>
          <w:spacing w:val="-2"/>
          <w:sz w:val="24"/>
          <w:szCs w:val="24"/>
        </w:rPr>
        <w:t xml:space="preserve"> </w:t>
      </w:r>
      <w:r w:rsidRPr="00B744A3">
        <w:rPr>
          <w:sz w:val="24"/>
          <w:szCs w:val="24"/>
        </w:rPr>
        <w:t>план</w:t>
      </w:r>
      <w:r w:rsidRPr="00B744A3">
        <w:rPr>
          <w:spacing w:val="-2"/>
          <w:sz w:val="24"/>
          <w:szCs w:val="24"/>
        </w:rPr>
        <w:t xml:space="preserve"> </w:t>
      </w:r>
      <w:r w:rsidRPr="00B744A3">
        <w:rPr>
          <w:sz w:val="24"/>
          <w:szCs w:val="24"/>
        </w:rPr>
        <w:t>решения</w:t>
      </w:r>
      <w:r w:rsidRPr="00B744A3">
        <w:rPr>
          <w:spacing w:val="-3"/>
          <w:sz w:val="24"/>
          <w:szCs w:val="24"/>
        </w:rPr>
        <w:t xml:space="preserve"> </w:t>
      </w:r>
      <w:r w:rsidRPr="00B744A3">
        <w:rPr>
          <w:sz w:val="24"/>
          <w:szCs w:val="24"/>
        </w:rPr>
        <w:t>проблемы</w:t>
      </w:r>
      <w:r w:rsidRPr="00B744A3">
        <w:rPr>
          <w:spacing w:val="-2"/>
          <w:sz w:val="24"/>
          <w:szCs w:val="24"/>
        </w:rPr>
        <w:t xml:space="preserve"> </w:t>
      </w:r>
      <w:r w:rsidRPr="00B744A3">
        <w:rPr>
          <w:sz w:val="24"/>
          <w:szCs w:val="24"/>
        </w:rPr>
        <w:t>с</w:t>
      </w:r>
      <w:r w:rsidRPr="00B744A3">
        <w:rPr>
          <w:spacing w:val="-2"/>
          <w:sz w:val="24"/>
          <w:szCs w:val="24"/>
        </w:rPr>
        <w:t xml:space="preserve"> </w:t>
      </w:r>
      <w:r w:rsidRPr="00B744A3">
        <w:rPr>
          <w:sz w:val="24"/>
          <w:szCs w:val="24"/>
        </w:rPr>
        <w:t>учётом</w:t>
      </w:r>
      <w:r w:rsidRPr="00B744A3">
        <w:rPr>
          <w:spacing w:val="-3"/>
          <w:sz w:val="24"/>
          <w:szCs w:val="24"/>
        </w:rPr>
        <w:t xml:space="preserve"> </w:t>
      </w:r>
      <w:r w:rsidRPr="00B744A3">
        <w:rPr>
          <w:sz w:val="24"/>
          <w:szCs w:val="24"/>
        </w:rPr>
        <w:t>анализа</w:t>
      </w:r>
      <w:r w:rsidRPr="00B744A3">
        <w:rPr>
          <w:spacing w:val="-3"/>
          <w:sz w:val="24"/>
          <w:szCs w:val="24"/>
        </w:rPr>
        <w:t xml:space="preserve"> </w:t>
      </w:r>
      <w:r w:rsidRPr="00B744A3">
        <w:rPr>
          <w:sz w:val="24"/>
          <w:szCs w:val="24"/>
        </w:rPr>
        <w:t>имеющихся</w:t>
      </w:r>
      <w:r w:rsidRPr="00B744A3">
        <w:rPr>
          <w:spacing w:val="-2"/>
          <w:sz w:val="24"/>
          <w:szCs w:val="24"/>
        </w:rPr>
        <w:t xml:space="preserve"> </w:t>
      </w:r>
      <w:r w:rsidRPr="00B744A3">
        <w:rPr>
          <w:sz w:val="24"/>
          <w:szCs w:val="24"/>
        </w:rPr>
        <w:t>материальных</w:t>
      </w:r>
      <w:r w:rsidRPr="00B744A3">
        <w:rPr>
          <w:spacing w:val="-4"/>
          <w:sz w:val="24"/>
          <w:szCs w:val="24"/>
        </w:rPr>
        <w:t xml:space="preserve"> </w:t>
      </w:r>
      <w:r w:rsidRPr="00B744A3">
        <w:rPr>
          <w:sz w:val="24"/>
          <w:szCs w:val="24"/>
        </w:rPr>
        <w:t>и</w:t>
      </w:r>
    </w:p>
    <w:p w:rsidR="00416A09" w:rsidRPr="00B744A3" w:rsidRDefault="00416A09" w:rsidP="00B744A3">
      <w:pPr>
        <w:pStyle w:val="a4"/>
        <w:spacing w:line="276" w:lineRule="auto"/>
        <w:ind w:firstLine="0"/>
        <w:rPr>
          <w:sz w:val="24"/>
          <w:szCs w:val="24"/>
        </w:rPr>
      </w:pPr>
      <w:r w:rsidRPr="00B744A3">
        <w:rPr>
          <w:sz w:val="24"/>
          <w:szCs w:val="24"/>
        </w:rPr>
        <w:t>нематериальных</w:t>
      </w:r>
      <w:r w:rsidRPr="00B744A3">
        <w:rPr>
          <w:spacing w:val="-3"/>
          <w:sz w:val="24"/>
          <w:szCs w:val="24"/>
        </w:rPr>
        <w:t xml:space="preserve"> </w:t>
      </w:r>
      <w:r w:rsidRPr="00B744A3">
        <w:rPr>
          <w:sz w:val="24"/>
          <w:szCs w:val="24"/>
        </w:rPr>
        <w:t>ресурсов;</w:t>
      </w:r>
    </w:p>
    <w:p w:rsidR="00416A09" w:rsidRPr="00B744A3" w:rsidRDefault="00416A09" w:rsidP="00B744A3">
      <w:pPr>
        <w:pStyle w:val="a4"/>
        <w:spacing w:line="276" w:lineRule="auto"/>
        <w:ind w:right="352"/>
        <w:rPr>
          <w:sz w:val="24"/>
          <w:szCs w:val="24"/>
        </w:rPr>
      </w:pPr>
      <w:r w:rsidRPr="00B744A3">
        <w:rPr>
          <w:sz w:val="24"/>
          <w:szCs w:val="24"/>
        </w:rPr>
        <w:t>вносить коррективы в деятельность, оценивать соответствие результатов целям, оценивать</w:t>
      </w:r>
      <w:r w:rsidRPr="00B744A3">
        <w:rPr>
          <w:spacing w:val="-57"/>
          <w:sz w:val="24"/>
          <w:szCs w:val="24"/>
        </w:rPr>
        <w:t xml:space="preserve"> </w:t>
      </w:r>
      <w:r w:rsidRPr="00B744A3">
        <w:rPr>
          <w:sz w:val="24"/>
          <w:szCs w:val="24"/>
        </w:rPr>
        <w:t>риски</w:t>
      </w:r>
      <w:r w:rsidRPr="00B744A3">
        <w:rPr>
          <w:spacing w:val="-1"/>
          <w:sz w:val="24"/>
          <w:szCs w:val="24"/>
        </w:rPr>
        <w:t xml:space="preserve"> </w:t>
      </w:r>
      <w:r w:rsidRPr="00B744A3">
        <w:rPr>
          <w:sz w:val="24"/>
          <w:szCs w:val="24"/>
        </w:rPr>
        <w:t>последствий деятельности;</w:t>
      </w:r>
    </w:p>
    <w:p w:rsidR="00416A09" w:rsidRPr="00B744A3" w:rsidRDefault="00416A09" w:rsidP="00B744A3">
      <w:pPr>
        <w:pStyle w:val="a4"/>
        <w:spacing w:line="276" w:lineRule="auto"/>
        <w:ind w:right="1983"/>
        <w:rPr>
          <w:sz w:val="24"/>
          <w:szCs w:val="24"/>
        </w:rPr>
      </w:pPr>
      <w:r w:rsidRPr="00B744A3">
        <w:rPr>
          <w:sz w:val="24"/>
          <w:szCs w:val="24"/>
        </w:rPr>
        <w:t>координировать и выполнять работу в условиях реального, виртуального и</w:t>
      </w:r>
      <w:r w:rsidRPr="00B744A3">
        <w:rPr>
          <w:spacing w:val="-57"/>
          <w:sz w:val="24"/>
          <w:szCs w:val="24"/>
        </w:rPr>
        <w:t xml:space="preserve"> </w:t>
      </w:r>
      <w:r w:rsidRPr="00B744A3">
        <w:rPr>
          <w:sz w:val="24"/>
          <w:szCs w:val="24"/>
        </w:rPr>
        <w:t>комбинированного</w:t>
      </w:r>
      <w:r w:rsidRPr="00B744A3">
        <w:rPr>
          <w:spacing w:val="-1"/>
          <w:sz w:val="24"/>
          <w:szCs w:val="24"/>
        </w:rPr>
        <w:t xml:space="preserve"> </w:t>
      </w:r>
      <w:r w:rsidRPr="00B744A3">
        <w:rPr>
          <w:sz w:val="24"/>
          <w:szCs w:val="24"/>
        </w:rPr>
        <w:t>взаимодействия;</w:t>
      </w:r>
    </w:p>
    <w:p w:rsidR="00416A09" w:rsidRPr="00B744A3" w:rsidRDefault="00416A09" w:rsidP="00B744A3">
      <w:pPr>
        <w:pStyle w:val="a4"/>
        <w:spacing w:line="276" w:lineRule="auto"/>
        <w:ind w:left="1733" w:firstLine="0"/>
        <w:rPr>
          <w:sz w:val="24"/>
          <w:szCs w:val="24"/>
        </w:rPr>
      </w:pPr>
      <w:r w:rsidRPr="00B744A3">
        <w:rPr>
          <w:sz w:val="24"/>
          <w:szCs w:val="24"/>
        </w:rPr>
        <w:t>развивать</w:t>
      </w:r>
      <w:r w:rsidRPr="00B744A3">
        <w:rPr>
          <w:spacing w:val="-3"/>
          <w:sz w:val="24"/>
          <w:szCs w:val="24"/>
        </w:rPr>
        <w:t xml:space="preserve"> </w:t>
      </w:r>
      <w:r w:rsidRPr="00B744A3">
        <w:rPr>
          <w:sz w:val="24"/>
          <w:szCs w:val="24"/>
        </w:rPr>
        <w:t>креативное</w:t>
      </w:r>
      <w:r w:rsidRPr="00B744A3">
        <w:rPr>
          <w:spacing w:val="-4"/>
          <w:sz w:val="24"/>
          <w:szCs w:val="24"/>
        </w:rPr>
        <w:t xml:space="preserve"> </w:t>
      </w:r>
      <w:r w:rsidRPr="00B744A3">
        <w:rPr>
          <w:sz w:val="24"/>
          <w:szCs w:val="24"/>
        </w:rPr>
        <w:t>мышление</w:t>
      </w:r>
      <w:r w:rsidRPr="00B744A3">
        <w:rPr>
          <w:spacing w:val="-3"/>
          <w:sz w:val="24"/>
          <w:szCs w:val="24"/>
        </w:rPr>
        <w:t xml:space="preserve"> </w:t>
      </w:r>
      <w:r w:rsidRPr="00B744A3">
        <w:rPr>
          <w:sz w:val="24"/>
          <w:szCs w:val="24"/>
        </w:rPr>
        <w:t>при</w:t>
      </w:r>
      <w:r w:rsidRPr="00B744A3">
        <w:rPr>
          <w:spacing w:val="-3"/>
          <w:sz w:val="24"/>
          <w:szCs w:val="24"/>
        </w:rPr>
        <w:t xml:space="preserve"> </w:t>
      </w:r>
      <w:r w:rsidRPr="00B744A3">
        <w:rPr>
          <w:sz w:val="24"/>
          <w:szCs w:val="24"/>
        </w:rPr>
        <w:t>решении</w:t>
      </w:r>
      <w:r w:rsidRPr="00B744A3">
        <w:rPr>
          <w:spacing w:val="-5"/>
          <w:sz w:val="24"/>
          <w:szCs w:val="24"/>
        </w:rPr>
        <w:t xml:space="preserve"> </w:t>
      </w:r>
      <w:r w:rsidRPr="00B744A3">
        <w:rPr>
          <w:sz w:val="24"/>
          <w:szCs w:val="24"/>
        </w:rPr>
        <w:t>жизненных</w:t>
      </w:r>
      <w:r w:rsidRPr="00B744A3">
        <w:rPr>
          <w:spacing w:val="-1"/>
          <w:sz w:val="24"/>
          <w:szCs w:val="24"/>
        </w:rPr>
        <w:t xml:space="preserve"> </w:t>
      </w:r>
      <w:r w:rsidRPr="00B744A3">
        <w:rPr>
          <w:sz w:val="24"/>
          <w:szCs w:val="24"/>
        </w:rPr>
        <w:t>проблем.</w:t>
      </w:r>
    </w:p>
    <w:p w:rsidR="00416A09" w:rsidRPr="00B744A3" w:rsidRDefault="00416A09" w:rsidP="00B744A3">
      <w:pPr>
        <w:spacing w:line="276" w:lineRule="auto"/>
        <w:ind w:left="1132" w:right="178" w:firstLine="600"/>
        <w:rPr>
          <w:sz w:val="24"/>
          <w:szCs w:val="24"/>
        </w:rPr>
      </w:pPr>
      <w:r w:rsidRPr="00B744A3">
        <w:rPr>
          <w:sz w:val="24"/>
          <w:szCs w:val="24"/>
        </w:rPr>
        <w:t xml:space="preserve">У обучающегося будут сформированы следующие </w:t>
      </w:r>
      <w:r w:rsidRPr="00B744A3">
        <w:rPr>
          <w:i/>
          <w:sz w:val="24"/>
          <w:szCs w:val="24"/>
        </w:rPr>
        <w:t xml:space="preserve">базовые исследовательские действия </w:t>
      </w:r>
      <w:r w:rsidRPr="00B744A3">
        <w:rPr>
          <w:sz w:val="24"/>
          <w:szCs w:val="24"/>
        </w:rPr>
        <w:t>как</w:t>
      </w:r>
      <w:r w:rsidRPr="00B744A3">
        <w:rPr>
          <w:spacing w:val="-57"/>
          <w:sz w:val="24"/>
          <w:szCs w:val="24"/>
        </w:rPr>
        <w:t xml:space="preserve"> </w:t>
      </w:r>
      <w:r w:rsidRPr="00B744A3">
        <w:rPr>
          <w:sz w:val="24"/>
          <w:szCs w:val="24"/>
        </w:rPr>
        <w:t>часть познавательных</w:t>
      </w:r>
      <w:r w:rsidRPr="00B744A3">
        <w:rPr>
          <w:spacing w:val="4"/>
          <w:sz w:val="24"/>
          <w:szCs w:val="24"/>
        </w:rPr>
        <w:t xml:space="preserve"> </w:t>
      </w:r>
      <w:r w:rsidRPr="00B744A3">
        <w:rPr>
          <w:sz w:val="24"/>
          <w:szCs w:val="24"/>
        </w:rPr>
        <w:t>универсальных</w:t>
      </w:r>
      <w:r w:rsidRPr="00B744A3">
        <w:rPr>
          <w:spacing w:val="2"/>
          <w:sz w:val="24"/>
          <w:szCs w:val="24"/>
        </w:rPr>
        <w:t xml:space="preserve"> </w:t>
      </w:r>
      <w:r w:rsidRPr="00B744A3">
        <w:rPr>
          <w:sz w:val="24"/>
          <w:szCs w:val="24"/>
        </w:rPr>
        <w:t>учебных</w:t>
      </w:r>
      <w:r w:rsidRPr="00B744A3">
        <w:rPr>
          <w:spacing w:val="1"/>
          <w:sz w:val="24"/>
          <w:szCs w:val="24"/>
        </w:rPr>
        <w:t xml:space="preserve"> </w:t>
      </w:r>
      <w:r w:rsidRPr="00B744A3">
        <w:rPr>
          <w:sz w:val="24"/>
          <w:szCs w:val="24"/>
        </w:rPr>
        <w:t>действий:</w:t>
      </w:r>
    </w:p>
    <w:p w:rsidR="00416A09" w:rsidRPr="00B744A3" w:rsidRDefault="00416A09" w:rsidP="00B744A3">
      <w:pPr>
        <w:pStyle w:val="a4"/>
        <w:spacing w:line="276" w:lineRule="auto"/>
        <w:ind w:right="282"/>
        <w:rPr>
          <w:sz w:val="24"/>
          <w:szCs w:val="24"/>
        </w:rPr>
      </w:pPr>
      <w:r w:rsidRPr="00B744A3">
        <w:rPr>
          <w:sz w:val="24"/>
          <w:szCs w:val="24"/>
        </w:rPr>
        <w:t>владеть навыками учебно-исследовательской и проектной деятельности, навыками</w:t>
      </w:r>
      <w:r w:rsidRPr="00B744A3">
        <w:rPr>
          <w:spacing w:val="1"/>
          <w:sz w:val="24"/>
          <w:szCs w:val="24"/>
        </w:rPr>
        <w:t xml:space="preserve"> </w:t>
      </w:r>
      <w:r w:rsidRPr="00B744A3">
        <w:rPr>
          <w:sz w:val="24"/>
          <w:szCs w:val="24"/>
        </w:rPr>
        <w:t>разрешения проблем; способностью и готовностью к самостоятельному поиску методов решения</w:t>
      </w:r>
      <w:r w:rsidRPr="00B744A3">
        <w:rPr>
          <w:spacing w:val="-58"/>
          <w:sz w:val="24"/>
          <w:szCs w:val="24"/>
        </w:rPr>
        <w:t xml:space="preserve"> </w:t>
      </w:r>
      <w:r w:rsidRPr="00B744A3">
        <w:rPr>
          <w:sz w:val="24"/>
          <w:szCs w:val="24"/>
        </w:rPr>
        <w:t>практических</w:t>
      </w:r>
      <w:r w:rsidRPr="00B744A3">
        <w:rPr>
          <w:spacing w:val="-2"/>
          <w:sz w:val="24"/>
          <w:szCs w:val="24"/>
        </w:rPr>
        <w:t xml:space="preserve"> </w:t>
      </w:r>
      <w:r w:rsidRPr="00B744A3">
        <w:rPr>
          <w:sz w:val="24"/>
          <w:szCs w:val="24"/>
        </w:rPr>
        <w:t>задач, применению</w:t>
      </w:r>
      <w:r w:rsidRPr="00B744A3">
        <w:rPr>
          <w:spacing w:val="-1"/>
          <w:sz w:val="24"/>
          <w:szCs w:val="24"/>
        </w:rPr>
        <w:t xml:space="preserve"> </w:t>
      </w:r>
      <w:r w:rsidRPr="00B744A3">
        <w:rPr>
          <w:sz w:val="24"/>
          <w:szCs w:val="24"/>
        </w:rPr>
        <w:t>различных</w:t>
      </w:r>
      <w:r w:rsidRPr="00B744A3">
        <w:rPr>
          <w:spacing w:val="2"/>
          <w:sz w:val="24"/>
          <w:szCs w:val="24"/>
        </w:rPr>
        <w:t xml:space="preserve"> </w:t>
      </w:r>
      <w:r w:rsidRPr="00B744A3">
        <w:rPr>
          <w:sz w:val="24"/>
          <w:szCs w:val="24"/>
        </w:rPr>
        <w:t>методов познания;</w:t>
      </w:r>
    </w:p>
    <w:p w:rsidR="00416A09" w:rsidRPr="00B744A3" w:rsidRDefault="00416A09" w:rsidP="00B744A3">
      <w:pPr>
        <w:pStyle w:val="a4"/>
        <w:spacing w:line="276" w:lineRule="auto"/>
        <w:ind w:right="898"/>
        <w:rPr>
          <w:sz w:val="24"/>
          <w:szCs w:val="24"/>
        </w:rPr>
      </w:pPr>
      <w:r w:rsidRPr="00B744A3">
        <w:rPr>
          <w:sz w:val="24"/>
          <w:szCs w:val="24"/>
        </w:rPr>
        <w:t>овладение видами деятельности по получению нового знания, его интерпретации,</w:t>
      </w:r>
      <w:r w:rsidRPr="00B744A3">
        <w:rPr>
          <w:spacing w:val="1"/>
          <w:sz w:val="24"/>
          <w:szCs w:val="24"/>
        </w:rPr>
        <w:t xml:space="preserve"> </w:t>
      </w:r>
      <w:r w:rsidRPr="00B744A3">
        <w:rPr>
          <w:sz w:val="24"/>
          <w:szCs w:val="24"/>
        </w:rPr>
        <w:t>преобразованию и применению в различных учебных ситуациях (в том числе при создании</w:t>
      </w:r>
      <w:r w:rsidRPr="00B744A3">
        <w:rPr>
          <w:spacing w:val="-57"/>
          <w:sz w:val="24"/>
          <w:szCs w:val="24"/>
        </w:rPr>
        <w:t xml:space="preserve"> </w:t>
      </w:r>
      <w:r w:rsidRPr="00B744A3">
        <w:rPr>
          <w:sz w:val="24"/>
          <w:szCs w:val="24"/>
        </w:rPr>
        <w:t>учебных и социальных</w:t>
      </w:r>
      <w:r w:rsidRPr="00B744A3">
        <w:rPr>
          <w:spacing w:val="-1"/>
          <w:sz w:val="24"/>
          <w:szCs w:val="24"/>
        </w:rPr>
        <w:t xml:space="preserve"> </w:t>
      </w:r>
      <w:r w:rsidRPr="00B744A3">
        <w:rPr>
          <w:sz w:val="24"/>
          <w:szCs w:val="24"/>
        </w:rPr>
        <w:t>проектов);</w:t>
      </w:r>
    </w:p>
    <w:p w:rsidR="00416A09" w:rsidRPr="00B744A3" w:rsidRDefault="00416A09" w:rsidP="00B744A3">
      <w:pPr>
        <w:pStyle w:val="a4"/>
        <w:spacing w:line="276" w:lineRule="auto"/>
        <w:rPr>
          <w:sz w:val="24"/>
          <w:szCs w:val="24"/>
        </w:rPr>
      </w:pPr>
      <w:r w:rsidRPr="00B744A3">
        <w:rPr>
          <w:sz w:val="24"/>
          <w:szCs w:val="24"/>
        </w:rPr>
        <w:t>формирование</w:t>
      </w:r>
      <w:r w:rsidRPr="00B744A3">
        <w:rPr>
          <w:spacing w:val="-6"/>
          <w:sz w:val="24"/>
          <w:szCs w:val="24"/>
        </w:rPr>
        <w:t xml:space="preserve"> </w:t>
      </w:r>
      <w:r w:rsidRPr="00B744A3">
        <w:rPr>
          <w:sz w:val="24"/>
          <w:szCs w:val="24"/>
        </w:rPr>
        <w:t>научного</w:t>
      </w:r>
      <w:r w:rsidRPr="00B744A3">
        <w:rPr>
          <w:spacing w:val="-4"/>
          <w:sz w:val="24"/>
          <w:szCs w:val="24"/>
        </w:rPr>
        <w:t xml:space="preserve"> </w:t>
      </w:r>
      <w:r w:rsidRPr="00B744A3">
        <w:rPr>
          <w:sz w:val="24"/>
          <w:szCs w:val="24"/>
        </w:rPr>
        <w:t>типа</w:t>
      </w:r>
      <w:r w:rsidRPr="00B744A3">
        <w:rPr>
          <w:spacing w:val="-5"/>
          <w:sz w:val="24"/>
          <w:szCs w:val="24"/>
        </w:rPr>
        <w:t xml:space="preserve"> </w:t>
      </w:r>
      <w:r w:rsidRPr="00B744A3">
        <w:rPr>
          <w:sz w:val="24"/>
          <w:szCs w:val="24"/>
        </w:rPr>
        <w:t>мышления,</w:t>
      </w:r>
      <w:r w:rsidRPr="00B744A3">
        <w:rPr>
          <w:spacing w:val="-5"/>
          <w:sz w:val="24"/>
          <w:szCs w:val="24"/>
        </w:rPr>
        <w:t xml:space="preserve"> </w:t>
      </w:r>
      <w:r w:rsidRPr="00B744A3">
        <w:rPr>
          <w:sz w:val="24"/>
          <w:szCs w:val="24"/>
        </w:rPr>
        <w:t>владение</w:t>
      </w:r>
      <w:r w:rsidRPr="00B744A3">
        <w:rPr>
          <w:spacing w:val="-5"/>
          <w:sz w:val="24"/>
          <w:szCs w:val="24"/>
        </w:rPr>
        <w:t xml:space="preserve"> </w:t>
      </w:r>
      <w:r w:rsidRPr="00B744A3">
        <w:rPr>
          <w:sz w:val="24"/>
          <w:szCs w:val="24"/>
        </w:rPr>
        <w:t>научной</w:t>
      </w:r>
      <w:r w:rsidRPr="00B744A3">
        <w:rPr>
          <w:spacing w:val="-5"/>
          <w:sz w:val="24"/>
          <w:szCs w:val="24"/>
        </w:rPr>
        <w:t xml:space="preserve"> </w:t>
      </w:r>
      <w:r w:rsidRPr="00B744A3">
        <w:rPr>
          <w:sz w:val="24"/>
          <w:szCs w:val="24"/>
        </w:rPr>
        <w:t>терминологией,</w:t>
      </w:r>
      <w:r w:rsidRPr="00B744A3">
        <w:rPr>
          <w:spacing w:val="-4"/>
          <w:sz w:val="24"/>
          <w:szCs w:val="24"/>
        </w:rPr>
        <w:t xml:space="preserve"> </w:t>
      </w:r>
      <w:r w:rsidRPr="00B744A3">
        <w:rPr>
          <w:sz w:val="24"/>
          <w:szCs w:val="24"/>
        </w:rPr>
        <w:t>ключевыми</w:t>
      </w:r>
      <w:r w:rsidRPr="00B744A3">
        <w:rPr>
          <w:spacing w:val="-57"/>
          <w:sz w:val="24"/>
          <w:szCs w:val="24"/>
        </w:rPr>
        <w:t xml:space="preserve"> </w:t>
      </w:r>
      <w:r w:rsidRPr="00B744A3">
        <w:rPr>
          <w:sz w:val="24"/>
          <w:szCs w:val="24"/>
        </w:rPr>
        <w:t>понятиями</w:t>
      </w:r>
      <w:r w:rsidRPr="00B744A3">
        <w:rPr>
          <w:spacing w:val="-1"/>
          <w:sz w:val="24"/>
          <w:szCs w:val="24"/>
        </w:rPr>
        <w:t xml:space="preserve"> </w:t>
      </w:r>
      <w:r w:rsidRPr="00B744A3">
        <w:rPr>
          <w:sz w:val="24"/>
          <w:szCs w:val="24"/>
        </w:rPr>
        <w:t>и методами;</w:t>
      </w:r>
    </w:p>
    <w:p w:rsidR="00416A09" w:rsidRPr="00B744A3" w:rsidRDefault="00416A09" w:rsidP="00B744A3">
      <w:pPr>
        <w:pStyle w:val="a4"/>
        <w:spacing w:line="276" w:lineRule="auto"/>
        <w:ind w:right="189"/>
        <w:rPr>
          <w:sz w:val="24"/>
          <w:szCs w:val="24"/>
        </w:rPr>
      </w:pPr>
      <w:r w:rsidRPr="00B744A3">
        <w:rPr>
          <w:sz w:val="24"/>
          <w:szCs w:val="24"/>
        </w:rPr>
        <w:t>ставить и формулировать собственные задачи в образовательной деятельности и жизненных</w:t>
      </w:r>
      <w:r w:rsidRPr="00B744A3">
        <w:rPr>
          <w:spacing w:val="-58"/>
          <w:sz w:val="24"/>
          <w:szCs w:val="24"/>
        </w:rPr>
        <w:t xml:space="preserve"> </w:t>
      </w:r>
      <w:r w:rsidRPr="00B744A3">
        <w:rPr>
          <w:sz w:val="24"/>
          <w:szCs w:val="24"/>
        </w:rPr>
        <w:t>ситуациях;</w:t>
      </w:r>
    </w:p>
    <w:p w:rsidR="00416A09" w:rsidRPr="00B744A3" w:rsidRDefault="00416A09" w:rsidP="00B744A3">
      <w:pPr>
        <w:pStyle w:val="a4"/>
        <w:spacing w:line="276" w:lineRule="auto"/>
        <w:ind w:right="496"/>
        <w:rPr>
          <w:sz w:val="24"/>
          <w:szCs w:val="24"/>
        </w:rPr>
      </w:pPr>
      <w:r w:rsidRPr="00B744A3">
        <w:rPr>
          <w:sz w:val="24"/>
          <w:szCs w:val="24"/>
        </w:rPr>
        <w:t>выявлять причинно-следственные связи и актуализировать задачу, выдвигать гипотезу её</w:t>
      </w:r>
      <w:r w:rsidRPr="00B744A3">
        <w:rPr>
          <w:spacing w:val="-57"/>
          <w:sz w:val="24"/>
          <w:szCs w:val="24"/>
        </w:rPr>
        <w:t xml:space="preserve"> </w:t>
      </w:r>
      <w:r w:rsidRPr="00B744A3">
        <w:rPr>
          <w:sz w:val="24"/>
          <w:szCs w:val="24"/>
        </w:rPr>
        <w:lastRenderedPageBreak/>
        <w:t>решения, находить аргументы для доказательства своих утверждений, задавать параметры и</w:t>
      </w:r>
      <w:r w:rsidRPr="00B744A3">
        <w:rPr>
          <w:spacing w:val="1"/>
          <w:sz w:val="24"/>
          <w:szCs w:val="24"/>
        </w:rPr>
        <w:t xml:space="preserve"> </w:t>
      </w:r>
      <w:r w:rsidRPr="00B744A3">
        <w:rPr>
          <w:sz w:val="24"/>
          <w:szCs w:val="24"/>
        </w:rPr>
        <w:t>критерии</w:t>
      </w:r>
      <w:r w:rsidRPr="00B744A3">
        <w:rPr>
          <w:spacing w:val="-1"/>
          <w:sz w:val="24"/>
          <w:szCs w:val="24"/>
        </w:rPr>
        <w:t xml:space="preserve"> </w:t>
      </w:r>
      <w:r w:rsidRPr="00B744A3">
        <w:rPr>
          <w:sz w:val="24"/>
          <w:szCs w:val="24"/>
        </w:rPr>
        <w:t>решения;</w:t>
      </w:r>
    </w:p>
    <w:p w:rsidR="00416A09" w:rsidRPr="00B744A3" w:rsidRDefault="00416A09" w:rsidP="00B744A3">
      <w:pPr>
        <w:pStyle w:val="a4"/>
        <w:spacing w:line="276" w:lineRule="auto"/>
        <w:rPr>
          <w:sz w:val="24"/>
          <w:szCs w:val="24"/>
        </w:rPr>
      </w:pPr>
      <w:r w:rsidRPr="00B744A3">
        <w:rPr>
          <w:sz w:val="24"/>
          <w:szCs w:val="24"/>
        </w:rPr>
        <w:t>анализировать</w:t>
      </w:r>
      <w:r w:rsidRPr="00B744A3">
        <w:rPr>
          <w:spacing w:val="-5"/>
          <w:sz w:val="24"/>
          <w:szCs w:val="24"/>
        </w:rPr>
        <w:t xml:space="preserve"> </w:t>
      </w:r>
      <w:r w:rsidRPr="00B744A3">
        <w:rPr>
          <w:sz w:val="24"/>
          <w:szCs w:val="24"/>
        </w:rPr>
        <w:t>полученные</w:t>
      </w:r>
      <w:r w:rsidRPr="00B744A3">
        <w:rPr>
          <w:spacing w:val="-5"/>
          <w:sz w:val="24"/>
          <w:szCs w:val="24"/>
        </w:rPr>
        <w:t xml:space="preserve"> </w:t>
      </w:r>
      <w:r w:rsidRPr="00B744A3">
        <w:rPr>
          <w:sz w:val="24"/>
          <w:szCs w:val="24"/>
        </w:rPr>
        <w:t>в</w:t>
      </w:r>
      <w:r w:rsidRPr="00B744A3">
        <w:rPr>
          <w:spacing w:val="-4"/>
          <w:sz w:val="24"/>
          <w:szCs w:val="24"/>
        </w:rPr>
        <w:t xml:space="preserve"> </w:t>
      </w:r>
      <w:r w:rsidRPr="00B744A3">
        <w:rPr>
          <w:sz w:val="24"/>
          <w:szCs w:val="24"/>
        </w:rPr>
        <w:t>ходе</w:t>
      </w:r>
      <w:r w:rsidRPr="00B744A3">
        <w:rPr>
          <w:spacing w:val="-4"/>
          <w:sz w:val="24"/>
          <w:szCs w:val="24"/>
        </w:rPr>
        <w:t xml:space="preserve"> </w:t>
      </w:r>
      <w:r w:rsidRPr="00B744A3">
        <w:rPr>
          <w:sz w:val="24"/>
          <w:szCs w:val="24"/>
        </w:rPr>
        <w:t>решения</w:t>
      </w:r>
      <w:r w:rsidRPr="00B744A3">
        <w:rPr>
          <w:spacing w:val="-3"/>
          <w:sz w:val="24"/>
          <w:szCs w:val="24"/>
        </w:rPr>
        <w:t xml:space="preserve"> </w:t>
      </w:r>
      <w:r w:rsidRPr="00B744A3">
        <w:rPr>
          <w:sz w:val="24"/>
          <w:szCs w:val="24"/>
        </w:rPr>
        <w:t>задачи</w:t>
      </w:r>
      <w:r w:rsidRPr="00B744A3">
        <w:rPr>
          <w:spacing w:val="-3"/>
          <w:sz w:val="24"/>
          <w:szCs w:val="24"/>
        </w:rPr>
        <w:t xml:space="preserve"> </w:t>
      </w:r>
      <w:r w:rsidRPr="00B744A3">
        <w:rPr>
          <w:sz w:val="24"/>
          <w:szCs w:val="24"/>
        </w:rPr>
        <w:t>результаты,</w:t>
      </w:r>
      <w:r w:rsidRPr="00B744A3">
        <w:rPr>
          <w:spacing w:val="-3"/>
          <w:sz w:val="24"/>
          <w:szCs w:val="24"/>
        </w:rPr>
        <w:t xml:space="preserve"> </w:t>
      </w:r>
      <w:r w:rsidRPr="00B744A3">
        <w:rPr>
          <w:sz w:val="24"/>
          <w:szCs w:val="24"/>
        </w:rPr>
        <w:t>критически</w:t>
      </w:r>
      <w:r w:rsidRPr="00B744A3">
        <w:rPr>
          <w:spacing w:val="-4"/>
          <w:sz w:val="24"/>
          <w:szCs w:val="24"/>
        </w:rPr>
        <w:t xml:space="preserve"> </w:t>
      </w:r>
      <w:r w:rsidRPr="00B744A3">
        <w:rPr>
          <w:sz w:val="24"/>
          <w:szCs w:val="24"/>
        </w:rPr>
        <w:t>оценивать</w:t>
      </w:r>
      <w:r w:rsidRPr="00B744A3">
        <w:rPr>
          <w:spacing w:val="-4"/>
          <w:sz w:val="24"/>
          <w:szCs w:val="24"/>
        </w:rPr>
        <w:t xml:space="preserve"> </w:t>
      </w:r>
      <w:r w:rsidRPr="00B744A3">
        <w:rPr>
          <w:sz w:val="24"/>
          <w:szCs w:val="24"/>
        </w:rPr>
        <w:t>их</w:t>
      </w:r>
      <w:r w:rsidRPr="00B744A3">
        <w:rPr>
          <w:spacing w:val="-57"/>
          <w:sz w:val="24"/>
          <w:szCs w:val="24"/>
        </w:rPr>
        <w:t xml:space="preserve"> </w:t>
      </w:r>
      <w:r w:rsidRPr="00B744A3">
        <w:rPr>
          <w:sz w:val="24"/>
          <w:szCs w:val="24"/>
        </w:rPr>
        <w:t>достоверность,</w:t>
      </w:r>
      <w:r w:rsidRPr="00B744A3">
        <w:rPr>
          <w:spacing w:val="-1"/>
          <w:sz w:val="24"/>
          <w:szCs w:val="24"/>
        </w:rPr>
        <w:t xml:space="preserve"> </w:t>
      </w:r>
      <w:r w:rsidRPr="00B744A3">
        <w:rPr>
          <w:sz w:val="24"/>
          <w:szCs w:val="24"/>
        </w:rPr>
        <w:t>прогнозировать</w:t>
      </w:r>
      <w:r w:rsidRPr="00B744A3">
        <w:rPr>
          <w:spacing w:val="1"/>
          <w:sz w:val="24"/>
          <w:szCs w:val="24"/>
        </w:rPr>
        <w:t xml:space="preserve"> </w:t>
      </w:r>
      <w:r w:rsidRPr="00B744A3">
        <w:rPr>
          <w:sz w:val="24"/>
          <w:szCs w:val="24"/>
        </w:rPr>
        <w:t>изменение</w:t>
      </w:r>
      <w:r w:rsidRPr="00B744A3">
        <w:rPr>
          <w:spacing w:val="-1"/>
          <w:sz w:val="24"/>
          <w:szCs w:val="24"/>
        </w:rPr>
        <w:t xml:space="preserve"> </w:t>
      </w:r>
      <w:r w:rsidRPr="00B744A3">
        <w:rPr>
          <w:sz w:val="24"/>
          <w:szCs w:val="24"/>
        </w:rPr>
        <w:t>в</w:t>
      </w:r>
      <w:r w:rsidRPr="00B744A3">
        <w:rPr>
          <w:spacing w:val="-2"/>
          <w:sz w:val="24"/>
          <w:szCs w:val="24"/>
        </w:rPr>
        <w:t xml:space="preserve"> </w:t>
      </w:r>
      <w:r w:rsidRPr="00B744A3">
        <w:rPr>
          <w:sz w:val="24"/>
          <w:szCs w:val="24"/>
        </w:rPr>
        <w:t>новых</w:t>
      </w:r>
      <w:r w:rsidRPr="00B744A3">
        <w:rPr>
          <w:spacing w:val="4"/>
          <w:sz w:val="24"/>
          <w:szCs w:val="24"/>
        </w:rPr>
        <w:t xml:space="preserve"> </w:t>
      </w:r>
      <w:r w:rsidRPr="00B744A3">
        <w:rPr>
          <w:sz w:val="24"/>
          <w:szCs w:val="24"/>
        </w:rPr>
        <w:t>условиях;</w:t>
      </w:r>
    </w:p>
    <w:p w:rsidR="00416A09" w:rsidRPr="00B744A3" w:rsidRDefault="00416A09" w:rsidP="00B744A3">
      <w:pPr>
        <w:pStyle w:val="a4"/>
        <w:spacing w:line="276" w:lineRule="auto"/>
        <w:ind w:left="1733" w:right="1486" w:firstLine="0"/>
        <w:rPr>
          <w:sz w:val="24"/>
          <w:szCs w:val="24"/>
        </w:rPr>
      </w:pPr>
      <w:r w:rsidRPr="00B744A3">
        <w:rPr>
          <w:sz w:val="24"/>
          <w:szCs w:val="24"/>
        </w:rPr>
        <w:t>давать</w:t>
      </w:r>
      <w:r w:rsidRPr="00B744A3">
        <w:rPr>
          <w:spacing w:val="7"/>
          <w:sz w:val="24"/>
          <w:szCs w:val="24"/>
        </w:rPr>
        <w:t xml:space="preserve"> </w:t>
      </w:r>
      <w:r w:rsidRPr="00B744A3">
        <w:rPr>
          <w:sz w:val="24"/>
          <w:szCs w:val="24"/>
        </w:rPr>
        <w:t>оценку</w:t>
      </w:r>
      <w:r w:rsidRPr="00B744A3">
        <w:rPr>
          <w:spacing w:val="-2"/>
          <w:sz w:val="24"/>
          <w:szCs w:val="24"/>
        </w:rPr>
        <w:t xml:space="preserve"> </w:t>
      </w:r>
      <w:r w:rsidRPr="00B744A3">
        <w:rPr>
          <w:sz w:val="24"/>
          <w:szCs w:val="24"/>
        </w:rPr>
        <w:t>новым</w:t>
      </w:r>
      <w:r w:rsidRPr="00B744A3">
        <w:rPr>
          <w:spacing w:val="7"/>
          <w:sz w:val="24"/>
          <w:szCs w:val="24"/>
        </w:rPr>
        <w:t xml:space="preserve"> </w:t>
      </w:r>
      <w:r w:rsidRPr="00B744A3">
        <w:rPr>
          <w:sz w:val="24"/>
          <w:szCs w:val="24"/>
        </w:rPr>
        <w:t>ситуациям,</w:t>
      </w:r>
      <w:r w:rsidRPr="00B744A3">
        <w:rPr>
          <w:spacing w:val="6"/>
          <w:sz w:val="24"/>
          <w:szCs w:val="24"/>
        </w:rPr>
        <w:t xml:space="preserve"> </w:t>
      </w:r>
      <w:r w:rsidRPr="00B744A3">
        <w:rPr>
          <w:sz w:val="24"/>
          <w:szCs w:val="24"/>
        </w:rPr>
        <w:t>оценивать</w:t>
      </w:r>
      <w:r w:rsidRPr="00B744A3">
        <w:rPr>
          <w:spacing w:val="5"/>
          <w:sz w:val="24"/>
          <w:szCs w:val="24"/>
        </w:rPr>
        <w:t xml:space="preserve"> </w:t>
      </w:r>
      <w:r w:rsidRPr="00B744A3">
        <w:rPr>
          <w:sz w:val="24"/>
          <w:szCs w:val="24"/>
        </w:rPr>
        <w:t>приобретённый</w:t>
      </w:r>
      <w:r w:rsidRPr="00B744A3">
        <w:rPr>
          <w:spacing w:val="6"/>
          <w:sz w:val="24"/>
          <w:szCs w:val="24"/>
        </w:rPr>
        <w:t xml:space="preserve"> </w:t>
      </w:r>
      <w:r w:rsidRPr="00B744A3">
        <w:rPr>
          <w:sz w:val="24"/>
          <w:szCs w:val="24"/>
        </w:rPr>
        <w:t>опыт;</w:t>
      </w:r>
      <w:r w:rsidRPr="00B744A3">
        <w:rPr>
          <w:spacing w:val="1"/>
          <w:sz w:val="24"/>
          <w:szCs w:val="24"/>
        </w:rPr>
        <w:t xml:space="preserve"> </w:t>
      </w:r>
      <w:r w:rsidRPr="00B744A3">
        <w:rPr>
          <w:sz w:val="24"/>
          <w:szCs w:val="24"/>
        </w:rPr>
        <w:t>осуществлять</w:t>
      </w:r>
      <w:r w:rsidRPr="00B744A3">
        <w:rPr>
          <w:spacing w:val="-3"/>
          <w:sz w:val="24"/>
          <w:szCs w:val="24"/>
        </w:rPr>
        <w:t xml:space="preserve"> </w:t>
      </w:r>
      <w:r w:rsidRPr="00B744A3">
        <w:rPr>
          <w:sz w:val="24"/>
          <w:szCs w:val="24"/>
        </w:rPr>
        <w:t>целенаправленный</w:t>
      </w:r>
      <w:r w:rsidRPr="00B744A3">
        <w:rPr>
          <w:spacing w:val="-2"/>
          <w:sz w:val="24"/>
          <w:szCs w:val="24"/>
        </w:rPr>
        <w:t xml:space="preserve"> </w:t>
      </w:r>
      <w:r w:rsidRPr="00B744A3">
        <w:rPr>
          <w:sz w:val="24"/>
          <w:szCs w:val="24"/>
        </w:rPr>
        <w:t>поиск</w:t>
      </w:r>
      <w:r w:rsidRPr="00B744A3">
        <w:rPr>
          <w:spacing w:val="-4"/>
          <w:sz w:val="24"/>
          <w:szCs w:val="24"/>
        </w:rPr>
        <w:t xml:space="preserve"> </w:t>
      </w:r>
      <w:r w:rsidRPr="00B744A3">
        <w:rPr>
          <w:sz w:val="24"/>
          <w:szCs w:val="24"/>
        </w:rPr>
        <w:t>переноса</w:t>
      </w:r>
      <w:r w:rsidRPr="00B744A3">
        <w:rPr>
          <w:spacing w:val="-3"/>
          <w:sz w:val="24"/>
          <w:szCs w:val="24"/>
        </w:rPr>
        <w:t xml:space="preserve"> </w:t>
      </w:r>
      <w:r w:rsidRPr="00B744A3">
        <w:rPr>
          <w:sz w:val="24"/>
          <w:szCs w:val="24"/>
        </w:rPr>
        <w:t>средств</w:t>
      </w:r>
      <w:r w:rsidRPr="00B744A3">
        <w:rPr>
          <w:spacing w:val="-2"/>
          <w:sz w:val="24"/>
          <w:szCs w:val="24"/>
        </w:rPr>
        <w:t xml:space="preserve"> </w:t>
      </w:r>
      <w:r w:rsidRPr="00B744A3">
        <w:rPr>
          <w:sz w:val="24"/>
          <w:szCs w:val="24"/>
        </w:rPr>
        <w:t>и</w:t>
      </w:r>
      <w:r w:rsidRPr="00B744A3">
        <w:rPr>
          <w:spacing w:val="-1"/>
          <w:sz w:val="24"/>
          <w:szCs w:val="24"/>
        </w:rPr>
        <w:t xml:space="preserve"> </w:t>
      </w:r>
      <w:r w:rsidRPr="00B744A3">
        <w:rPr>
          <w:sz w:val="24"/>
          <w:szCs w:val="24"/>
        </w:rPr>
        <w:t>способов</w:t>
      </w:r>
      <w:r w:rsidRPr="00B744A3">
        <w:rPr>
          <w:spacing w:val="-2"/>
          <w:sz w:val="24"/>
          <w:szCs w:val="24"/>
        </w:rPr>
        <w:t xml:space="preserve"> </w:t>
      </w:r>
      <w:r w:rsidRPr="00B744A3">
        <w:rPr>
          <w:sz w:val="24"/>
          <w:szCs w:val="24"/>
        </w:rPr>
        <w:t>действия</w:t>
      </w:r>
      <w:r w:rsidRPr="00B744A3">
        <w:rPr>
          <w:spacing w:val="-3"/>
          <w:sz w:val="24"/>
          <w:szCs w:val="24"/>
        </w:rPr>
        <w:t xml:space="preserve"> </w:t>
      </w:r>
      <w:r w:rsidRPr="00B744A3">
        <w:rPr>
          <w:sz w:val="24"/>
          <w:szCs w:val="24"/>
        </w:rPr>
        <w:t>в</w:t>
      </w:r>
    </w:p>
    <w:p w:rsidR="00416A09" w:rsidRPr="00B744A3" w:rsidRDefault="00416A09" w:rsidP="00B744A3">
      <w:pPr>
        <w:pStyle w:val="a4"/>
        <w:spacing w:line="276" w:lineRule="auto"/>
        <w:ind w:firstLine="0"/>
        <w:rPr>
          <w:sz w:val="24"/>
          <w:szCs w:val="24"/>
        </w:rPr>
      </w:pPr>
      <w:r w:rsidRPr="00B744A3">
        <w:rPr>
          <w:sz w:val="24"/>
          <w:szCs w:val="24"/>
        </w:rPr>
        <w:t>профессиональную</w:t>
      </w:r>
      <w:r w:rsidRPr="00B744A3">
        <w:rPr>
          <w:spacing w:val="-6"/>
          <w:sz w:val="24"/>
          <w:szCs w:val="24"/>
        </w:rPr>
        <w:t xml:space="preserve"> </w:t>
      </w:r>
      <w:r w:rsidRPr="00B744A3">
        <w:rPr>
          <w:sz w:val="24"/>
          <w:szCs w:val="24"/>
        </w:rPr>
        <w:t>среду;</w:t>
      </w:r>
    </w:p>
    <w:p w:rsidR="00416A09" w:rsidRPr="00B744A3" w:rsidRDefault="00416A09" w:rsidP="00B744A3">
      <w:pPr>
        <w:pStyle w:val="a4"/>
        <w:spacing w:line="276" w:lineRule="auto"/>
        <w:ind w:left="1733" w:right="538" w:firstLine="0"/>
        <w:rPr>
          <w:sz w:val="24"/>
          <w:szCs w:val="24"/>
        </w:rPr>
      </w:pPr>
      <w:r w:rsidRPr="00B744A3">
        <w:rPr>
          <w:sz w:val="24"/>
          <w:szCs w:val="24"/>
        </w:rPr>
        <w:t>уметь переносить знания в познавательную и практическую области жизнедеятельности;</w:t>
      </w:r>
      <w:r w:rsidRPr="00B744A3">
        <w:rPr>
          <w:spacing w:val="-57"/>
          <w:sz w:val="24"/>
          <w:szCs w:val="24"/>
        </w:rPr>
        <w:t xml:space="preserve"> </w:t>
      </w:r>
      <w:r w:rsidRPr="00B744A3">
        <w:rPr>
          <w:sz w:val="24"/>
          <w:szCs w:val="24"/>
        </w:rPr>
        <w:t>уметь интегрировать</w:t>
      </w:r>
      <w:r w:rsidRPr="00B744A3">
        <w:rPr>
          <w:spacing w:val="1"/>
          <w:sz w:val="24"/>
          <w:szCs w:val="24"/>
        </w:rPr>
        <w:t xml:space="preserve"> </w:t>
      </w:r>
      <w:r w:rsidRPr="00B744A3">
        <w:rPr>
          <w:sz w:val="24"/>
          <w:szCs w:val="24"/>
        </w:rPr>
        <w:t>знания</w:t>
      </w:r>
      <w:r w:rsidRPr="00B744A3">
        <w:rPr>
          <w:spacing w:val="-1"/>
          <w:sz w:val="24"/>
          <w:szCs w:val="24"/>
        </w:rPr>
        <w:t xml:space="preserve"> </w:t>
      </w:r>
      <w:r w:rsidRPr="00B744A3">
        <w:rPr>
          <w:sz w:val="24"/>
          <w:szCs w:val="24"/>
        </w:rPr>
        <w:t>из разных</w:t>
      </w:r>
      <w:r w:rsidRPr="00B744A3">
        <w:rPr>
          <w:spacing w:val="1"/>
          <w:sz w:val="24"/>
          <w:szCs w:val="24"/>
        </w:rPr>
        <w:t xml:space="preserve"> </w:t>
      </w:r>
      <w:r w:rsidRPr="00B744A3">
        <w:rPr>
          <w:sz w:val="24"/>
          <w:szCs w:val="24"/>
        </w:rPr>
        <w:t>предметных</w:t>
      </w:r>
      <w:r w:rsidRPr="00B744A3">
        <w:rPr>
          <w:spacing w:val="1"/>
          <w:sz w:val="24"/>
          <w:szCs w:val="24"/>
        </w:rPr>
        <w:t xml:space="preserve"> </w:t>
      </w:r>
      <w:r w:rsidRPr="00B744A3">
        <w:rPr>
          <w:sz w:val="24"/>
          <w:szCs w:val="24"/>
        </w:rPr>
        <w:t>областей;</w:t>
      </w:r>
    </w:p>
    <w:p w:rsidR="00416A09" w:rsidRPr="00B744A3" w:rsidRDefault="00416A09" w:rsidP="00B744A3">
      <w:pPr>
        <w:widowControl/>
        <w:autoSpaceDE/>
        <w:autoSpaceDN/>
        <w:spacing w:line="276" w:lineRule="auto"/>
        <w:rPr>
          <w:sz w:val="24"/>
          <w:szCs w:val="24"/>
        </w:rPr>
        <w:sectPr w:rsidR="00416A09" w:rsidRPr="00B744A3" w:rsidSect="00B744A3">
          <w:pgSz w:w="11910" w:h="16390"/>
          <w:pgMar w:top="480" w:right="438" w:bottom="280" w:left="0" w:header="720" w:footer="720" w:gutter="0"/>
          <w:cols w:space="720"/>
        </w:sectPr>
      </w:pPr>
    </w:p>
    <w:p w:rsidR="00416A09" w:rsidRPr="00B744A3" w:rsidRDefault="00416A09" w:rsidP="00B744A3">
      <w:pPr>
        <w:pStyle w:val="a4"/>
        <w:spacing w:before="76" w:line="276" w:lineRule="auto"/>
        <w:ind w:right="380"/>
        <w:rPr>
          <w:sz w:val="24"/>
          <w:szCs w:val="24"/>
        </w:rPr>
      </w:pPr>
      <w:r w:rsidRPr="00B744A3">
        <w:rPr>
          <w:sz w:val="24"/>
          <w:szCs w:val="24"/>
        </w:rPr>
        <w:lastRenderedPageBreak/>
        <w:t>выдвигать новые идеи, предлагать оригинальные подходы и решения; ставить проблемы и</w:t>
      </w:r>
      <w:r w:rsidRPr="00B744A3">
        <w:rPr>
          <w:spacing w:val="-57"/>
          <w:sz w:val="24"/>
          <w:szCs w:val="24"/>
        </w:rPr>
        <w:t xml:space="preserve"> </w:t>
      </w:r>
      <w:r w:rsidRPr="00B744A3">
        <w:rPr>
          <w:sz w:val="24"/>
          <w:szCs w:val="24"/>
        </w:rPr>
        <w:t>задачи,</w:t>
      </w:r>
      <w:r w:rsidRPr="00B744A3">
        <w:rPr>
          <w:spacing w:val="-1"/>
          <w:sz w:val="24"/>
          <w:szCs w:val="24"/>
        </w:rPr>
        <w:t xml:space="preserve"> </w:t>
      </w:r>
      <w:r w:rsidRPr="00B744A3">
        <w:rPr>
          <w:sz w:val="24"/>
          <w:szCs w:val="24"/>
        </w:rPr>
        <w:t>допускающие</w:t>
      </w:r>
      <w:r w:rsidRPr="00B744A3">
        <w:rPr>
          <w:spacing w:val="-1"/>
          <w:sz w:val="24"/>
          <w:szCs w:val="24"/>
        </w:rPr>
        <w:t xml:space="preserve"> </w:t>
      </w:r>
      <w:r w:rsidRPr="00B744A3">
        <w:rPr>
          <w:sz w:val="24"/>
          <w:szCs w:val="24"/>
        </w:rPr>
        <w:t>альтернативные</w:t>
      </w:r>
      <w:r w:rsidRPr="00B744A3">
        <w:rPr>
          <w:spacing w:val="-2"/>
          <w:sz w:val="24"/>
          <w:szCs w:val="24"/>
        </w:rPr>
        <w:t xml:space="preserve"> </w:t>
      </w:r>
      <w:r w:rsidRPr="00B744A3">
        <w:rPr>
          <w:sz w:val="24"/>
          <w:szCs w:val="24"/>
        </w:rPr>
        <w:t>решения.</w:t>
      </w:r>
    </w:p>
    <w:p w:rsidR="00416A09" w:rsidRPr="00B744A3" w:rsidRDefault="00416A09" w:rsidP="00B744A3">
      <w:pPr>
        <w:spacing w:line="276" w:lineRule="auto"/>
        <w:ind w:left="1132" w:right="589" w:firstLine="600"/>
        <w:rPr>
          <w:sz w:val="24"/>
          <w:szCs w:val="24"/>
        </w:rPr>
      </w:pPr>
      <w:r w:rsidRPr="00B744A3">
        <w:rPr>
          <w:sz w:val="24"/>
          <w:szCs w:val="24"/>
        </w:rPr>
        <w:t xml:space="preserve">У обучающегося будут сформированы следующие </w:t>
      </w:r>
      <w:r w:rsidRPr="00B744A3">
        <w:rPr>
          <w:i/>
          <w:sz w:val="24"/>
          <w:szCs w:val="24"/>
        </w:rPr>
        <w:t xml:space="preserve">умения работать с информацией </w:t>
      </w:r>
      <w:r w:rsidRPr="00B744A3">
        <w:rPr>
          <w:sz w:val="24"/>
          <w:szCs w:val="24"/>
        </w:rPr>
        <w:t>как</w:t>
      </w:r>
      <w:r w:rsidRPr="00B744A3">
        <w:rPr>
          <w:spacing w:val="-57"/>
          <w:sz w:val="24"/>
          <w:szCs w:val="24"/>
        </w:rPr>
        <w:t xml:space="preserve"> </w:t>
      </w:r>
      <w:r w:rsidRPr="00B744A3">
        <w:rPr>
          <w:sz w:val="24"/>
          <w:szCs w:val="24"/>
        </w:rPr>
        <w:t>часть познавательных</w:t>
      </w:r>
      <w:r w:rsidRPr="00B744A3">
        <w:rPr>
          <w:spacing w:val="4"/>
          <w:sz w:val="24"/>
          <w:szCs w:val="24"/>
        </w:rPr>
        <w:t xml:space="preserve"> </w:t>
      </w:r>
      <w:r w:rsidRPr="00B744A3">
        <w:rPr>
          <w:sz w:val="24"/>
          <w:szCs w:val="24"/>
        </w:rPr>
        <w:t>универсальных</w:t>
      </w:r>
      <w:r w:rsidRPr="00B744A3">
        <w:rPr>
          <w:spacing w:val="2"/>
          <w:sz w:val="24"/>
          <w:szCs w:val="24"/>
        </w:rPr>
        <w:t xml:space="preserve"> </w:t>
      </w:r>
      <w:r w:rsidRPr="00B744A3">
        <w:rPr>
          <w:sz w:val="24"/>
          <w:szCs w:val="24"/>
        </w:rPr>
        <w:t>учебных</w:t>
      </w:r>
      <w:r w:rsidRPr="00B744A3">
        <w:rPr>
          <w:spacing w:val="1"/>
          <w:sz w:val="24"/>
          <w:szCs w:val="24"/>
        </w:rPr>
        <w:t xml:space="preserve"> </w:t>
      </w:r>
      <w:r w:rsidRPr="00B744A3">
        <w:rPr>
          <w:sz w:val="24"/>
          <w:szCs w:val="24"/>
        </w:rPr>
        <w:t>действий:</w:t>
      </w:r>
    </w:p>
    <w:p w:rsidR="00416A09" w:rsidRPr="00B744A3" w:rsidRDefault="00416A09" w:rsidP="00B744A3">
      <w:pPr>
        <w:pStyle w:val="a4"/>
        <w:spacing w:line="276" w:lineRule="auto"/>
        <w:rPr>
          <w:sz w:val="24"/>
          <w:szCs w:val="24"/>
        </w:rPr>
      </w:pPr>
      <w:r w:rsidRPr="00B744A3">
        <w:rPr>
          <w:sz w:val="24"/>
          <w:szCs w:val="24"/>
        </w:rPr>
        <w:t>владеть навыками получения информации из источников разных типов, самостоятельно</w:t>
      </w:r>
      <w:r w:rsidRPr="00B744A3">
        <w:rPr>
          <w:spacing w:val="1"/>
          <w:sz w:val="24"/>
          <w:szCs w:val="24"/>
        </w:rPr>
        <w:t xml:space="preserve"> </w:t>
      </w:r>
      <w:r w:rsidRPr="00B744A3">
        <w:rPr>
          <w:sz w:val="24"/>
          <w:szCs w:val="24"/>
        </w:rPr>
        <w:t>осуществлять</w:t>
      </w:r>
      <w:r w:rsidRPr="00B744A3">
        <w:rPr>
          <w:spacing w:val="-4"/>
          <w:sz w:val="24"/>
          <w:szCs w:val="24"/>
        </w:rPr>
        <w:t xml:space="preserve"> </w:t>
      </w:r>
      <w:r w:rsidRPr="00B744A3">
        <w:rPr>
          <w:sz w:val="24"/>
          <w:szCs w:val="24"/>
        </w:rPr>
        <w:t>поиск,</w:t>
      </w:r>
      <w:r w:rsidRPr="00B744A3">
        <w:rPr>
          <w:spacing w:val="-3"/>
          <w:sz w:val="24"/>
          <w:szCs w:val="24"/>
        </w:rPr>
        <w:t xml:space="preserve"> </w:t>
      </w:r>
      <w:r w:rsidRPr="00B744A3">
        <w:rPr>
          <w:sz w:val="24"/>
          <w:szCs w:val="24"/>
        </w:rPr>
        <w:t>анализ,</w:t>
      </w:r>
      <w:r w:rsidRPr="00B744A3">
        <w:rPr>
          <w:spacing w:val="-3"/>
          <w:sz w:val="24"/>
          <w:szCs w:val="24"/>
        </w:rPr>
        <w:t xml:space="preserve"> </w:t>
      </w:r>
      <w:r w:rsidRPr="00B744A3">
        <w:rPr>
          <w:sz w:val="24"/>
          <w:szCs w:val="24"/>
        </w:rPr>
        <w:t>систематизацию</w:t>
      </w:r>
      <w:r w:rsidRPr="00B744A3">
        <w:rPr>
          <w:spacing w:val="-4"/>
          <w:sz w:val="24"/>
          <w:szCs w:val="24"/>
        </w:rPr>
        <w:t xml:space="preserve"> </w:t>
      </w:r>
      <w:r w:rsidRPr="00B744A3">
        <w:rPr>
          <w:sz w:val="24"/>
          <w:szCs w:val="24"/>
        </w:rPr>
        <w:t>и</w:t>
      </w:r>
      <w:r w:rsidRPr="00B744A3">
        <w:rPr>
          <w:spacing w:val="-5"/>
          <w:sz w:val="24"/>
          <w:szCs w:val="24"/>
        </w:rPr>
        <w:t xml:space="preserve"> </w:t>
      </w:r>
      <w:r w:rsidRPr="00B744A3">
        <w:rPr>
          <w:sz w:val="24"/>
          <w:szCs w:val="24"/>
        </w:rPr>
        <w:t>интерпретацию</w:t>
      </w:r>
      <w:r w:rsidRPr="00B744A3">
        <w:rPr>
          <w:spacing w:val="-5"/>
          <w:sz w:val="24"/>
          <w:szCs w:val="24"/>
        </w:rPr>
        <w:t xml:space="preserve"> </w:t>
      </w:r>
      <w:r w:rsidRPr="00B744A3">
        <w:rPr>
          <w:sz w:val="24"/>
          <w:szCs w:val="24"/>
        </w:rPr>
        <w:t>информации</w:t>
      </w:r>
      <w:r w:rsidRPr="00B744A3">
        <w:rPr>
          <w:spacing w:val="-3"/>
          <w:sz w:val="24"/>
          <w:szCs w:val="24"/>
        </w:rPr>
        <w:t xml:space="preserve"> </w:t>
      </w:r>
      <w:r w:rsidRPr="00B744A3">
        <w:rPr>
          <w:sz w:val="24"/>
          <w:szCs w:val="24"/>
        </w:rPr>
        <w:t>различных</w:t>
      </w:r>
      <w:r w:rsidRPr="00B744A3">
        <w:rPr>
          <w:spacing w:val="-2"/>
          <w:sz w:val="24"/>
          <w:szCs w:val="24"/>
        </w:rPr>
        <w:t xml:space="preserve"> </w:t>
      </w:r>
      <w:r w:rsidRPr="00B744A3">
        <w:rPr>
          <w:sz w:val="24"/>
          <w:szCs w:val="24"/>
        </w:rPr>
        <w:t>видов</w:t>
      </w:r>
      <w:r w:rsidRPr="00B744A3">
        <w:rPr>
          <w:spacing w:val="-5"/>
          <w:sz w:val="24"/>
          <w:szCs w:val="24"/>
        </w:rPr>
        <w:t xml:space="preserve"> </w:t>
      </w:r>
      <w:r w:rsidRPr="00B744A3">
        <w:rPr>
          <w:sz w:val="24"/>
          <w:szCs w:val="24"/>
        </w:rPr>
        <w:t>и</w:t>
      </w:r>
      <w:r w:rsidRPr="00B744A3">
        <w:rPr>
          <w:spacing w:val="-57"/>
          <w:sz w:val="24"/>
          <w:szCs w:val="24"/>
        </w:rPr>
        <w:t xml:space="preserve"> </w:t>
      </w:r>
      <w:r w:rsidRPr="00B744A3">
        <w:rPr>
          <w:sz w:val="24"/>
          <w:szCs w:val="24"/>
        </w:rPr>
        <w:t>форм</w:t>
      </w:r>
      <w:r w:rsidRPr="00B744A3">
        <w:rPr>
          <w:spacing w:val="-1"/>
          <w:sz w:val="24"/>
          <w:szCs w:val="24"/>
        </w:rPr>
        <w:t xml:space="preserve"> </w:t>
      </w:r>
      <w:r w:rsidRPr="00B744A3">
        <w:rPr>
          <w:sz w:val="24"/>
          <w:szCs w:val="24"/>
        </w:rPr>
        <w:t>представления;</w:t>
      </w:r>
    </w:p>
    <w:p w:rsidR="00416A09" w:rsidRPr="00B744A3" w:rsidRDefault="00416A09" w:rsidP="00B744A3">
      <w:pPr>
        <w:pStyle w:val="a4"/>
        <w:spacing w:line="276" w:lineRule="auto"/>
        <w:ind w:right="917" w:firstLine="660"/>
        <w:rPr>
          <w:sz w:val="24"/>
          <w:szCs w:val="24"/>
        </w:rPr>
      </w:pPr>
      <w:r w:rsidRPr="00B744A3">
        <w:rPr>
          <w:sz w:val="24"/>
          <w:szCs w:val="24"/>
        </w:rPr>
        <w:t>создавать тексты в различных форматах с учётом назначения информации и целевой</w:t>
      </w:r>
      <w:r w:rsidRPr="00B744A3">
        <w:rPr>
          <w:spacing w:val="-57"/>
          <w:sz w:val="24"/>
          <w:szCs w:val="24"/>
        </w:rPr>
        <w:t xml:space="preserve"> </w:t>
      </w:r>
      <w:r w:rsidRPr="00B744A3">
        <w:rPr>
          <w:sz w:val="24"/>
          <w:szCs w:val="24"/>
        </w:rPr>
        <w:t>аудитории,</w:t>
      </w:r>
      <w:r w:rsidRPr="00B744A3">
        <w:rPr>
          <w:spacing w:val="-1"/>
          <w:sz w:val="24"/>
          <w:szCs w:val="24"/>
        </w:rPr>
        <w:t xml:space="preserve"> </w:t>
      </w:r>
      <w:r w:rsidRPr="00B744A3">
        <w:rPr>
          <w:sz w:val="24"/>
          <w:szCs w:val="24"/>
        </w:rPr>
        <w:t>выбирая оптимальную</w:t>
      </w:r>
      <w:r w:rsidRPr="00B744A3">
        <w:rPr>
          <w:spacing w:val="-1"/>
          <w:sz w:val="24"/>
          <w:szCs w:val="24"/>
        </w:rPr>
        <w:t xml:space="preserve"> </w:t>
      </w:r>
      <w:r w:rsidRPr="00B744A3">
        <w:rPr>
          <w:sz w:val="24"/>
          <w:szCs w:val="24"/>
        </w:rPr>
        <w:t>форму</w:t>
      </w:r>
      <w:r w:rsidRPr="00B744A3">
        <w:rPr>
          <w:spacing w:val="-5"/>
          <w:sz w:val="24"/>
          <w:szCs w:val="24"/>
        </w:rPr>
        <w:t xml:space="preserve"> </w:t>
      </w:r>
      <w:r w:rsidRPr="00B744A3">
        <w:rPr>
          <w:sz w:val="24"/>
          <w:szCs w:val="24"/>
        </w:rPr>
        <w:t>представления</w:t>
      </w:r>
      <w:r w:rsidRPr="00B744A3">
        <w:rPr>
          <w:spacing w:val="-1"/>
          <w:sz w:val="24"/>
          <w:szCs w:val="24"/>
        </w:rPr>
        <w:t xml:space="preserve"> </w:t>
      </w:r>
      <w:r w:rsidRPr="00B744A3">
        <w:rPr>
          <w:sz w:val="24"/>
          <w:szCs w:val="24"/>
        </w:rPr>
        <w:t>и визуализации;</w:t>
      </w:r>
    </w:p>
    <w:p w:rsidR="00416A09" w:rsidRPr="00B744A3" w:rsidRDefault="00416A09" w:rsidP="00B744A3">
      <w:pPr>
        <w:pStyle w:val="a4"/>
        <w:spacing w:line="276" w:lineRule="auto"/>
        <w:ind w:right="117"/>
        <w:rPr>
          <w:sz w:val="24"/>
          <w:szCs w:val="24"/>
        </w:rPr>
      </w:pPr>
      <w:r w:rsidRPr="00B744A3">
        <w:rPr>
          <w:sz w:val="24"/>
          <w:szCs w:val="24"/>
        </w:rPr>
        <w:t>оценивать достоверность, легитимность информации, её соответствие правовым и морально-</w:t>
      </w:r>
      <w:r w:rsidRPr="00B744A3">
        <w:rPr>
          <w:spacing w:val="-57"/>
          <w:sz w:val="24"/>
          <w:szCs w:val="24"/>
        </w:rPr>
        <w:t xml:space="preserve"> </w:t>
      </w:r>
      <w:r w:rsidRPr="00B744A3">
        <w:rPr>
          <w:sz w:val="24"/>
          <w:szCs w:val="24"/>
        </w:rPr>
        <w:t>этическим</w:t>
      </w:r>
      <w:r w:rsidRPr="00B744A3">
        <w:rPr>
          <w:spacing w:val="-2"/>
          <w:sz w:val="24"/>
          <w:szCs w:val="24"/>
        </w:rPr>
        <w:t xml:space="preserve"> </w:t>
      </w:r>
      <w:r w:rsidRPr="00B744A3">
        <w:rPr>
          <w:sz w:val="24"/>
          <w:szCs w:val="24"/>
        </w:rPr>
        <w:t>нормам;</w:t>
      </w:r>
    </w:p>
    <w:p w:rsidR="00416A09" w:rsidRPr="00B744A3" w:rsidRDefault="00416A09" w:rsidP="00B744A3">
      <w:pPr>
        <w:pStyle w:val="a4"/>
        <w:spacing w:line="276" w:lineRule="auto"/>
        <w:ind w:right="246"/>
        <w:rPr>
          <w:sz w:val="24"/>
          <w:szCs w:val="24"/>
        </w:rPr>
      </w:pPr>
      <w:r w:rsidRPr="00B744A3">
        <w:rPr>
          <w:sz w:val="24"/>
          <w:szCs w:val="24"/>
        </w:rPr>
        <w:t>использовать средства информационных и коммуникационных технологий в решении</w:t>
      </w:r>
      <w:r w:rsidRPr="00B744A3">
        <w:rPr>
          <w:spacing w:val="1"/>
          <w:sz w:val="24"/>
          <w:szCs w:val="24"/>
        </w:rPr>
        <w:t xml:space="preserve"> </w:t>
      </w:r>
      <w:r w:rsidRPr="00B744A3">
        <w:rPr>
          <w:sz w:val="24"/>
          <w:szCs w:val="24"/>
        </w:rPr>
        <w:t>когнитивных, коммуникативных и организационных задач с соблюдением требований</w:t>
      </w:r>
      <w:r w:rsidRPr="00B744A3">
        <w:rPr>
          <w:spacing w:val="1"/>
          <w:sz w:val="24"/>
          <w:szCs w:val="24"/>
        </w:rPr>
        <w:t xml:space="preserve"> </w:t>
      </w:r>
      <w:r w:rsidRPr="00B744A3">
        <w:rPr>
          <w:sz w:val="24"/>
          <w:szCs w:val="24"/>
        </w:rPr>
        <w:t>эргономики,</w:t>
      </w:r>
      <w:r w:rsidRPr="00B744A3">
        <w:rPr>
          <w:spacing w:val="-5"/>
          <w:sz w:val="24"/>
          <w:szCs w:val="24"/>
        </w:rPr>
        <w:t xml:space="preserve"> </w:t>
      </w:r>
      <w:r w:rsidRPr="00B744A3">
        <w:rPr>
          <w:sz w:val="24"/>
          <w:szCs w:val="24"/>
        </w:rPr>
        <w:t>техники</w:t>
      </w:r>
      <w:r w:rsidRPr="00B744A3">
        <w:rPr>
          <w:spacing w:val="-5"/>
          <w:sz w:val="24"/>
          <w:szCs w:val="24"/>
        </w:rPr>
        <w:t xml:space="preserve"> </w:t>
      </w:r>
      <w:r w:rsidRPr="00B744A3">
        <w:rPr>
          <w:sz w:val="24"/>
          <w:szCs w:val="24"/>
        </w:rPr>
        <w:t>безопасности,</w:t>
      </w:r>
      <w:r w:rsidRPr="00B744A3">
        <w:rPr>
          <w:spacing w:val="-5"/>
          <w:sz w:val="24"/>
          <w:szCs w:val="24"/>
        </w:rPr>
        <w:t xml:space="preserve"> </w:t>
      </w:r>
      <w:r w:rsidRPr="00B744A3">
        <w:rPr>
          <w:sz w:val="24"/>
          <w:szCs w:val="24"/>
        </w:rPr>
        <w:t>гигиены,</w:t>
      </w:r>
      <w:r w:rsidRPr="00B744A3">
        <w:rPr>
          <w:spacing w:val="-5"/>
          <w:sz w:val="24"/>
          <w:szCs w:val="24"/>
        </w:rPr>
        <w:t xml:space="preserve"> </w:t>
      </w:r>
      <w:r w:rsidRPr="00B744A3">
        <w:rPr>
          <w:sz w:val="24"/>
          <w:szCs w:val="24"/>
        </w:rPr>
        <w:t>ресурсосбережения,</w:t>
      </w:r>
      <w:r w:rsidRPr="00B744A3">
        <w:rPr>
          <w:spacing w:val="-5"/>
          <w:sz w:val="24"/>
          <w:szCs w:val="24"/>
        </w:rPr>
        <w:t xml:space="preserve"> </w:t>
      </w:r>
      <w:r w:rsidRPr="00B744A3">
        <w:rPr>
          <w:sz w:val="24"/>
          <w:szCs w:val="24"/>
        </w:rPr>
        <w:t>правовых</w:t>
      </w:r>
      <w:r w:rsidRPr="00B744A3">
        <w:rPr>
          <w:spacing w:val="-4"/>
          <w:sz w:val="24"/>
          <w:szCs w:val="24"/>
        </w:rPr>
        <w:t xml:space="preserve"> </w:t>
      </w:r>
      <w:r w:rsidRPr="00B744A3">
        <w:rPr>
          <w:sz w:val="24"/>
          <w:szCs w:val="24"/>
        </w:rPr>
        <w:t>и</w:t>
      </w:r>
      <w:r w:rsidRPr="00B744A3">
        <w:rPr>
          <w:spacing w:val="-5"/>
          <w:sz w:val="24"/>
          <w:szCs w:val="24"/>
        </w:rPr>
        <w:t xml:space="preserve"> </w:t>
      </w:r>
      <w:r w:rsidRPr="00B744A3">
        <w:rPr>
          <w:sz w:val="24"/>
          <w:szCs w:val="24"/>
        </w:rPr>
        <w:t>этических</w:t>
      </w:r>
      <w:r w:rsidRPr="00B744A3">
        <w:rPr>
          <w:spacing w:val="-6"/>
          <w:sz w:val="24"/>
          <w:szCs w:val="24"/>
        </w:rPr>
        <w:t xml:space="preserve"> </w:t>
      </w:r>
      <w:r w:rsidRPr="00B744A3">
        <w:rPr>
          <w:sz w:val="24"/>
          <w:szCs w:val="24"/>
        </w:rPr>
        <w:t>норм,</w:t>
      </w:r>
      <w:r w:rsidRPr="00B744A3">
        <w:rPr>
          <w:spacing w:val="-57"/>
          <w:sz w:val="24"/>
          <w:szCs w:val="24"/>
        </w:rPr>
        <w:t xml:space="preserve"> </w:t>
      </w:r>
      <w:r w:rsidRPr="00B744A3">
        <w:rPr>
          <w:sz w:val="24"/>
          <w:szCs w:val="24"/>
        </w:rPr>
        <w:t>норм</w:t>
      </w:r>
      <w:r w:rsidRPr="00B744A3">
        <w:rPr>
          <w:spacing w:val="-2"/>
          <w:sz w:val="24"/>
          <w:szCs w:val="24"/>
        </w:rPr>
        <w:t xml:space="preserve"> </w:t>
      </w:r>
      <w:r w:rsidRPr="00B744A3">
        <w:rPr>
          <w:sz w:val="24"/>
          <w:szCs w:val="24"/>
        </w:rPr>
        <w:t>информационной</w:t>
      </w:r>
      <w:r w:rsidRPr="00B744A3">
        <w:rPr>
          <w:spacing w:val="-2"/>
          <w:sz w:val="24"/>
          <w:szCs w:val="24"/>
        </w:rPr>
        <w:t xml:space="preserve"> </w:t>
      </w:r>
      <w:r w:rsidRPr="00B744A3">
        <w:rPr>
          <w:sz w:val="24"/>
          <w:szCs w:val="24"/>
        </w:rPr>
        <w:t>безопасности;</w:t>
      </w:r>
    </w:p>
    <w:p w:rsidR="00416A09" w:rsidRPr="00B744A3" w:rsidRDefault="00416A09" w:rsidP="00B744A3">
      <w:pPr>
        <w:pStyle w:val="a4"/>
        <w:spacing w:before="1" w:line="276" w:lineRule="auto"/>
        <w:ind w:right="552"/>
        <w:rPr>
          <w:sz w:val="24"/>
          <w:szCs w:val="24"/>
        </w:rPr>
      </w:pPr>
      <w:r w:rsidRPr="00B744A3">
        <w:rPr>
          <w:sz w:val="24"/>
          <w:szCs w:val="24"/>
        </w:rPr>
        <w:t>владеть навыками распознавания и защиты информации, информационной безопасности</w:t>
      </w:r>
      <w:r w:rsidRPr="00B744A3">
        <w:rPr>
          <w:spacing w:val="-57"/>
          <w:sz w:val="24"/>
          <w:szCs w:val="24"/>
        </w:rPr>
        <w:t xml:space="preserve"> </w:t>
      </w:r>
      <w:r w:rsidRPr="00B744A3">
        <w:rPr>
          <w:sz w:val="24"/>
          <w:szCs w:val="24"/>
        </w:rPr>
        <w:t>личности.</w:t>
      </w:r>
    </w:p>
    <w:p w:rsidR="00416A09" w:rsidRPr="00B744A3" w:rsidRDefault="00416A09" w:rsidP="00B744A3">
      <w:pPr>
        <w:pStyle w:val="4"/>
        <w:spacing w:before="5"/>
        <w:ind w:left="1253"/>
        <w:rPr>
          <w:rFonts w:ascii="Times New Roman" w:hAnsi="Times New Roman" w:cs="Times New Roman"/>
          <w:sz w:val="24"/>
          <w:szCs w:val="24"/>
          <w:lang w:val="ru-RU"/>
        </w:rPr>
      </w:pPr>
      <w:r w:rsidRPr="00B744A3">
        <w:rPr>
          <w:rFonts w:ascii="Times New Roman" w:hAnsi="Times New Roman" w:cs="Times New Roman"/>
          <w:sz w:val="24"/>
          <w:szCs w:val="24"/>
          <w:lang w:val="ru-RU"/>
        </w:rPr>
        <w:t>Коммуникативные</w:t>
      </w:r>
      <w:r w:rsidRPr="00B744A3">
        <w:rPr>
          <w:rFonts w:ascii="Times New Roman" w:hAnsi="Times New Roman" w:cs="Times New Roman"/>
          <w:spacing w:val="-5"/>
          <w:sz w:val="24"/>
          <w:szCs w:val="24"/>
          <w:lang w:val="ru-RU"/>
        </w:rPr>
        <w:t xml:space="preserve"> </w:t>
      </w:r>
      <w:r w:rsidRPr="00B744A3">
        <w:rPr>
          <w:rFonts w:ascii="Times New Roman" w:hAnsi="Times New Roman" w:cs="Times New Roman"/>
          <w:sz w:val="24"/>
          <w:szCs w:val="24"/>
          <w:lang w:val="ru-RU"/>
        </w:rPr>
        <w:t>универсальные</w:t>
      </w:r>
      <w:r w:rsidRPr="00B744A3">
        <w:rPr>
          <w:rFonts w:ascii="Times New Roman" w:hAnsi="Times New Roman" w:cs="Times New Roman"/>
          <w:spacing w:val="-4"/>
          <w:sz w:val="24"/>
          <w:szCs w:val="24"/>
          <w:lang w:val="ru-RU"/>
        </w:rPr>
        <w:t xml:space="preserve"> </w:t>
      </w:r>
      <w:r w:rsidRPr="00B744A3">
        <w:rPr>
          <w:rFonts w:ascii="Times New Roman" w:hAnsi="Times New Roman" w:cs="Times New Roman"/>
          <w:sz w:val="24"/>
          <w:szCs w:val="24"/>
          <w:lang w:val="ru-RU"/>
        </w:rPr>
        <w:t>учебные</w:t>
      </w:r>
      <w:r w:rsidRPr="00B744A3">
        <w:rPr>
          <w:rFonts w:ascii="Times New Roman" w:hAnsi="Times New Roman" w:cs="Times New Roman"/>
          <w:spacing w:val="-1"/>
          <w:sz w:val="24"/>
          <w:szCs w:val="24"/>
          <w:lang w:val="ru-RU"/>
        </w:rPr>
        <w:t xml:space="preserve"> </w:t>
      </w:r>
      <w:r w:rsidRPr="00B744A3">
        <w:rPr>
          <w:rFonts w:ascii="Times New Roman" w:hAnsi="Times New Roman" w:cs="Times New Roman"/>
          <w:sz w:val="24"/>
          <w:szCs w:val="24"/>
          <w:lang w:val="ru-RU"/>
        </w:rPr>
        <w:t>действия</w:t>
      </w:r>
    </w:p>
    <w:p w:rsidR="00416A09" w:rsidRPr="00B744A3" w:rsidRDefault="00416A09" w:rsidP="00B744A3">
      <w:pPr>
        <w:pStyle w:val="a4"/>
        <w:spacing w:line="276" w:lineRule="auto"/>
        <w:rPr>
          <w:sz w:val="24"/>
          <w:szCs w:val="24"/>
        </w:rPr>
      </w:pPr>
      <w:r w:rsidRPr="00B744A3">
        <w:rPr>
          <w:sz w:val="24"/>
          <w:szCs w:val="24"/>
        </w:rPr>
        <w:t>У</w:t>
      </w:r>
      <w:r w:rsidRPr="00B744A3">
        <w:rPr>
          <w:spacing w:val="-4"/>
          <w:sz w:val="24"/>
          <w:szCs w:val="24"/>
        </w:rPr>
        <w:t xml:space="preserve"> </w:t>
      </w:r>
      <w:r w:rsidRPr="00B744A3">
        <w:rPr>
          <w:sz w:val="24"/>
          <w:szCs w:val="24"/>
        </w:rPr>
        <w:t>обучающегося</w:t>
      </w:r>
      <w:r w:rsidRPr="00B744A3">
        <w:rPr>
          <w:spacing w:val="-3"/>
          <w:sz w:val="24"/>
          <w:szCs w:val="24"/>
        </w:rPr>
        <w:t xml:space="preserve"> </w:t>
      </w:r>
      <w:r w:rsidRPr="00B744A3">
        <w:rPr>
          <w:sz w:val="24"/>
          <w:szCs w:val="24"/>
        </w:rPr>
        <w:t>будут</w:t>
      </w:r>
      <w:r w:rsidRPr="00B744A3">
        <w:rPr>
          <w:spacing w:val="-2"/>
          <w:sz w:val="24"/>
          <w:szCs w:val="24"/>
        </w:rPr>
        <w:t xml:space="preserve"> </w:t>
      </w:r>
      <w:r w:rsidRPr="00B744A3">
        <w:rPr>
          <w:sz w:val="24"/>
          <w:szCs w:val="24"/>
        </w:rPr>
        <w:t>сформированы</w:t>
      </w:r>
      <w:r w:rsidRPr="00B744A3">
        <w:rPr>
          <w:spacing w:val="-3"/>
          <w:sz w:val="24"/>
          <w:szCs w:val="24"/>
        </w:rPr>
        <w:t xml:space="preserve"> </w:t>
      </w:r>
      <w:r w:rsidRPr="00B744A3">
        <w:rPr>
          <w:sz w:val="24"/>
          <w:szCs w:val="24"/>
        </w:rPr>
        <w:t>следующие</w:t>
      </w:r>
      <w:r w:rsidRPr="00B744A3">
        <w:rPr>
          <w:spacing w:val="-3"/>
          <w:sz w:val="24"/>
          <w:szCs w:val="24"/>
        </w:rPr>
        <w:t xml:space="preserve"> </w:t>
      </w:r>
      <w:r w:rsidRPr="00B744A3">
        <w:rPr>
          <w:sz w:val="24"/>
          <w:szCs w:val="24"/>
        </w:rPr>
        <w:t>умения</w:t>
      </w:r>
      <w:r w:rsidRPr="00B744A3">
        <w:rPr>
          <w:spacing w:val="-3"/>
          <w:sz w:val="24"/>
          <w:szCs w:val="24"/>
        </w:rPr>
        <w:t xml:space="preserve"> </w:t>
      </w:r>
      <w:r w:rsidRPr="00B744A3">
        <w:rPr>
          <w:sz w:val="24"/>
          <w:szCs w:val="24"/>
        </w:rPr>
        <w:t>общения</w:t>
      </w:r>
      <w:r w:rsidRPr="00B744A3">
        <w:rPr>
          <w:spacing w:val="-4"/>
          <w:sz w:val="24"/>
          <w:szCs w:val="24"/>
        </w:rPr>
        <w:t xml:space="preserve"> </w:t>
      </w:r>
      <w:r w:rsidRPr="00B744A3">
        <w:rPr>
          <w:sz w:val="24"/>
          <w:szCs w:val="24"/>
        </w:rPr>
        <w:t>как</w:t>
      </w:r>
      <w:r w:rsidRPr="00B744A3">
        <w:rPr>
          <w:spacing w:val="-3"/>
          <w:sz w:val="24"/>
          <w:szCs w:val="24"/>
        </w:rPr>
        <w:t xml:space="preserve"> </w:t>
      </w:r>
      <w:r w:rsidRPr="00B744A3">
        <w:rPr>
          <w:sz w:val="24"/>
          <w:szCs w:val="24"/>
        </w:rPr>
        <w:t>часть</w:t>
      </w:r>
      <w:r w:rsidRPr="00B744A3">
        <w:rPr>
          <w:spacing w:val="-57"/>
          <w:sz w:val="24"/>
          <w:szCs w:val="24"/>
        </w:rPr>
        <w:t xml:space="preserve"> </w:t>
      </w:r>
      <w:r w:rsidRPr="00B744A3">
        <w:rPr>
          <w:sz w:val="24"/>
          <w:szCs w:val="24"/>
        </w:rPr>
        <w:t>коммуникативных</w:t>
      </w:r>
      <w:r w:rsidRPr="00B744A3">
        <w:rPr>
          <w:spacing w:val="3"/>
          <w:sz w:val="24"/>
          <w:szCs w:val="24"/>
        </w:rPr>
        <w:t xml:space="preserve"> </w:t>
      </w:r>
      <w:r w:rsidRPr="00B744A3">
        <w:rPr>
          <w:sz w:val="24"/>
          <w:szCs w:val="24"/>
        </w:rPr>
        <w:t>универсальных</w:t>
      </w:r>
      <w:r w:rsidRPr="00B744A3">
        <w:rPr>
          <w:spacing w:val="2"/>
          <w:sz w:val="24"/>
          <w:szCs w:val="24"/>
        </w:rPr>
        <w:t xml:space="preserve"> </w:t>
      </w:r>
      <w:r w:rsidRPr="00B744A3">
        <w:rPr>
          <w:sz w:val="24"/>
          <w:szCs w:val="24"/>
        </w:rPr>
        <w:t>учебных</w:t>
      </w:r>
      <w:r w:rsidRPr="00B744A3">
        <w:rPr>
          <w:spacing w:val="1"/>
          <w:sz w:val="24"/>
          <w:szCs w:val="24"/>
        </w:rPr>
        <w:t xml:space="preserve"> </w:t>
      </w:r>
      <w:r w:rsidRPr="00B744A3">
        <w:rPr>
          <w:sz w:val="24"/>
          <w:szCs w:val="24"/>
        </w:rPr>
        <w:t>действий:</w:t>
      </w:r>
    </w:p>
    <w:p w:rsidR="00416A09" w:rsidRPr="00B744A3" w:rsidRDefault="00416A09" w:rsidP="00B744A3">
      <w:pPr>
        <w:pStyle w:val="a4"/>
        <w:spacing w:line="276" w:lineRule="auto"/>
        <w:ind w:left="1733" w:firstLine="0"/>
        <w:rPr>
          <w:sz w:val="24"/>
          <w:szCs w:val="24"/>
        </w:rPr>
      </w:pPr>
      <w:r w:rsidRPr="00B744A3">
        <w:rPr>
          <w:sz w:val="24"/>
          <w:szCs w:val="24"/>
        </w:rPr>
        <w:t>осуществлять</w:t>
      </w:r>
      <w:r w:rsidRPr="00B744A3">
        <w:rPr>
          <w:spacing w:val="-3"/>
          <w:sz w:val="24"/>
          <w:szCs w:val="24"/>
        </w:rPr>
        <w:t xml:space="preserve"> </w:t>
      </w:r>
      <w:r w:rsidRPr="00B744A3">
        <w:rPr>
          <w:sz w:val="24"/>
          <w:szCs w:val="24"/>
        </w:rPr>
        <w:t>коммуникации</w:t>
      </w:r>
      <w:r w:rsidRPr="00B744A3">
        <w:rPr>
          <w:spacing w:val="-3"/>
          <w:sz w:val="24"/>
          <w:szCs w:val="24"/>
        </w:rPr>
        <w:t xml:space="preserve"> </w:t>
      </w:r>
      <w:r w:rsidRPr="00B744A3">
        <w:rPr>
          <w:sz w:val="24"/>
          <w:szCs w:val="24"/>
        </w:rPr>
        <w:t>во</w:t>
      </w:r>
      <w:r w:rsidRPr="00B744A3">
        <w:rPr>
          <w:spacing w:val="-4"/>
          <w:sz w:val="24"/>
          <w:szCs w:val="24"/>
        </w:rPr>
        <w:t xml:space="preserve"> </w:t>
      </w:r>
      <w:r w:rsidRPr="00B744A3">
        <w:rPr>
          <w:sz w:val="24"/>
          <w:szCs w:val="24"/>
        </w:rPr>
        <w:t>всех</w:t>
      </w:r>
      <w:r w:rsidRPr="00B744A3">
        <w:rPr>
          <w:spacing w:val="-1"/>
          <w:sz w:val="24"/>
          <w:szCs w:val="24"/>
        </w:rPr>
        <w:t xml:space="preserve"> </w:t>
      </w:r>
      <w:r w:rsidRPr="00B744A3">
        <w:rPr>
          <w:sz w:val="24"/>
          <w:szCs w:val="24"/>
        </w:rPr>
        <w:t>сферах</w:t>
      </w:r>
      <w:r w:rsidRPr="00B744A3">
        <w:rPr>
          <w:spacing w:val="-2"/>
          <w:sz w:val="24"/>
          <w:szCs w:val="24"/>
        </w:rPr>
        <w:t xml:space="preserve"> </w:t>
      </w:r>
      <w:r w:rsidRPr="00B744A3">
        <w:rPr>
          <w:sz w:val="24"/>
          <w:szCs w:val="24"/>
        </w:rPr>
        <w:t>жизни;</w:t>
      </w:r>
    </w:p>
    <w:p w:rsidR="00416A09" w:rsidRPr="00B744A3" w:rsidRDefault="00416A09" w:rsidP="00B744A3">
      <w:pPr>
        <w:pStyle w:val="a4"/>
        <w:spacing w:line="276" w:lineRule="auto"/>
        <w:ind w:right="789"/>
        <w:rPr>
          <w:sz w:val="24"/>
          <w:szCs w:val="24"/>
        </w:rPr>
      </w:pPr>
      <w:r w:rsidRPr="00B744A3">
        <w:rPr>
          <w:sz w:val="24"/>
          <w:szCs w:val="24"/>
        </w:rPr>
        <w:t>распознавать невербальные средства общения, понимать значение социальных знаков,</w:t>
      </w:r>
      <w:r w:rsidRPr="00B744A3">
        <w:rPr>
          <w:spacing w:val="-57"/>
          <w:sz w:val="24"/>
          <w:szCs w:val="24"/>
        </w:rPr>
        <w:t xml:space="preserve"> </w:t>
      </w:r>
      <w:r w:rsidRPr="00B744A3">
        <w:rPr>
          <w:sz w:val="24"/>
          <w:szCs w:val="24"/>
        </w:rPr>
        <w:t>распознавать предпосылки</w:t>
      </w:r>
      <w:r w:rsidRPr="00B744A3">
        <w:rPr>
          <w:spacing w:val="-1"/>
          <w:sz w:val="24"/>
          <w:szCs w:val="24"/>
        </w:rPr>
        <w:t xml:space="preserve"> </w:t>
      </w:r>
      <w:r w:rsidRPr="00B744A3">
        <w:rPr>
          <w:sz w:val="24"/>
          <w:szCs w:val="24"/>
        </w:rPr>
        <w:t>конфликтных</w:t>
      </w:r>
      <w:r w:rsidRPr="00B744A3">
        <w:rPr>
          <w:spacing w:val="1"/>
          <w:sz w:val="24"/>
          <w:szCs w:val="24"/>
        </w:rPr>
        <w:t xml:space="preserve"> </w:t>
      </w:r>
      <w:r w:rsidRPr="00B744A3">
        <w:rPr>
          <w:sz w:val="24"/>
          <w:szCs w:val="24"/>
        </w:rPr>
        <w:t>ситуаций</w:t>
      </w:r>
      <w:r w:rsidRPr="00B744A3">
        <w:rPr>
          <w:spacing w:val="-3"/>
          <w:sz w:val="24"/>
          <w:szCs w:val="24"/>
        </w:rPr>
        <w:t xml:space="preserve"> </w:t>
      </w:r>
      <w:r w:rsidRPr="00B744A3">
        <w:rPr>
          <w:sz w:val="24"/>
          <w:szCs w:val="24"/>
        </w:rPr>
        <w:t>и</w:t>
      </w:r>
      <w:r w:rsidRPr="00B744A3">
        <w:rPr>
          <w:spacing w:val="-1"/>
          <w:sz w:val="24"/>
          <w:szCs w:val="24"/>
        </w:rPr>
        <w:t xml:space="preserve"> </w:t>
      </w:r>
      <w:r w:rsidRPr="00B744A3">
        <w:rPr>
          <w:sz w:val="24"/>
          <w:szCs w:val="24"/>
        </w:rPr>
        <w:t>смягчать конфликты;</w:t>
      </w:r>
    </w:p>
    <w:p w:rsidR="00416A09" w:rsidRPr="00B744A3" w:rsidRDefault="00416A09" w:rsidP="00B744A3">
      <w:pPr>
        <w:pStyle w:val="a4"/>
        <w:spacing w:line="276" w:lineRule="auto"/>
        <w:ind w:left="1733" w:right="1983" w:firstLine="0"/>
        <w:rPr>
          <w:sz w:val="24"/>
          <w:szCs w:val="24"/>
        </w:rPr>
      </w:pPr>
      <w:r w:rsidRPr="00B744A3">
        <w:rPr>
          <w:sz w:val="24"/>
          <w:szCs w:val="24"/>
        </w:rPr>
        <w:t>владеть различными способами общения и взаимодействия;</w:t>
      </w:r>
      <w:r w:rsidRPr="00B744A3">
        <w:rPr>
          <w:spacing w:val="1"/>
          <w:sz w:val="24"/>
          <w:szCs w:val="24"/>
        </w:rPr>
        <w:t xml:space="preserve"> </w:t>
      </w:r>
      <w:r w:rsidRPr="00B744A3">
        <w:rPr>
          <w:sz w:val="24"/>
          <w:szCs w:val="24"/>
        </w:rPr>
        <w:t>аргументированно</w:t>
      </w:r>
      <w:r w:rsidRPr="00B744A3">
        <w:rPr>
          <w:spacing w:val="-5"/>
          <w:sz w:val="24"/>
          <w:szCs w:val="24"/>
        </w:rPr>
        <w:t xml:space="preserve"> </w:t>
      </w:r>
      <w:r w:rsidRPr="00B744A3">
        <w:rPr>
          <w:sz w:val="24"/>
          <w:szCs w:val="24"/>
        </w:rPr>
        <w:t>вести</w:t>
      </w:r>
      <w:r w:rsidRPr="00B744A3">
        <w:rPr>
          <w:spacing w:val="-4"/>
          <w:sz w:val="24"/>
          <w:szCs w:val="24"/>
        </w:rPr>
        <w:t xml:space="preserve"> </w:t>
      </w:r>
      <w:r w:rsidRPr="00B744A3">
        <w:rPr>
          <w:sz w:val="24"/>
          <w:szCs w:val="24"/>
        </w:rPr>
        <w:t>диалог,</w:t>
      </w:r>
      <w:r w:rsidRPr="00B744A3">
        <w:rPr>
          <w:spacing w:val="-3"/>
          <w:sz w:val="24"/>
          <w:szCs w:val="24"/>
        </w:rPr>
        <w:t xml:space="preserve"> </w:t>
      </w:r>
      <w:r w:rsidRPr="00B744A3">
        <w:rPr>
          <w:sz w:val="24"/>
          <w:szCs w:val="24"/>
        </w:rPr>
        <w:t>уметь</w:t>
      </w:r>
      <w:r w:rsidRPr="00B744A3">
        <w:rPr>
          <w:spacing w:val="-4"/>
          <w:sz w:val="24"/>
          <w:szCs w:val="24"/>
        </w:rPr>
        <w:t xml:space="preserve"> </w:t>
      </w:r>
      <w:r w:rsidRPr="00B744A3">
        <w:rPr>
          <w:sz w:val="24"/>
          <w:szCs w:val="24"/>
        </w:rPr>
        <w:t>смягчать</w:t>
      </w:r>
      <w:r w:rsidRPr="00B744A3">
        <w:rPr>
          <w:spacing w:val="-4"/>
          <w:sz w:val="24"/>
          <w:szCs w:val="24"/>
        </w:rPr>
        <w:t xml:space="preserve"> </w:t>
      </w:r>
      <w:r w:rsidRPr="00B744A3">
        <w:rPr>
          <w:sz w:val="24"/>
          <w:szCs w:val="24"/>
        </w:rPr>
        <w:t>конфликтные</w:t>
      </w:r>
      <w:r w:rsidRPr="00B744A3">
        <w:rPr>
          <w:spacing w:val="-6"/>
          <w:sz w:val="24"/>
          <w:szCs w:val="24"/>
        </w:rPr>
        <w:t xml:space="preserve"> </w:t>
      </w:r>
      <w:r w:rsidRPr="00B744A3">
        <w:rPr>
          <w:sz w:val="24"/>
          <w:szCs w:val="24"/>
        </w:rPr>
        <w:t>ситуации;</w:t>
      </w:r>
    </w:p>
    <w:p w:rsidR="00416A09" w:rsidRPr="00B744A3" w:rsidRDefault="00416A09" w:rsidP="00B744A3">
      <w:pPr>
        <w:pStyle w:val="a4"/>
        <w:spacing w:line="276" w:lineRule="auto"/>
        <w:ind w:left="1733" w:firstLine="0"/>
        <w:rPr>
          <w:sz w:val="24"/>
          <w:szCs w:val="24"/>
        </w:rPr>
      </w:pPr>
      <w:r w:rsidRPr="00B744A3">
        <w:rPr>
          <w:sz w:val="24"/>
          <w:szCs w:val="24"/>
        </w:rPr>
        <w:t>развёрнуто</w:t>
      </w:r>
      <w:r w:rsidRPr="00B744A3">
        <w:rPr>
          <w:spacing w:val="-3"/>
          <w:sz w:val="24"/>
          <w:szCs w:val="24"/>
        </w:rPr>
        <w:t xml:space="preserve"> </w:t>
      </w:r>
      <w:r w:rsidRPr="00B744A3">
        <w:rPr>
          <w:sz w:val="24"/>
          <w:szCs w:val="24"/>
        </w:rPr>
        <w:t>и</w:t>
      </w:r>
      <w:r w:rsidRPr="00B744A3">
        <w:rPr>
          <w:spacing w:val="-1"/>
          <w:sz w:val="24"/>
          <w:szCs w:val="24"/>
        </w:rPr>
        <w:t xml:space="preserve"> </w:t>
      </w:r>
      <w:r w:rsidRPr="00B744A3">
        <w:rPr>
          <w:sz w:val="24"/>
          <w:szCs w:val="24"/>
        </w:rPr>
        <w:t>логично</w:t>
      </w:r>
      <w:r w:rsidRPr="00B744A3">
        <w:rPr>
          <w:spacing w:val="-2"/>
          <w:sz w:val="24"/>
          <w:szCs w:val="24"/>
        </w:rPr>
        <w:t xml:space="preserve"> </w:t>
      </w:r>
      <w:r w:rsidRPr="00B744A3">
        <w:rPr>
          <w:sz w:val="24"/>
          <w:szCs w:val="24"/>
        </w:rPr>
        <w:t>излагать</w:t>
      </w:r>
      <w:r w:rsidRPr="00B744A3">
        <w:rPr>
          <w:spacing w:val="-1"/>
          <w:sz w:val="24"/>
          <w:szCs w:val="24"/>
        </w:rPr>
        <w:t xml:space="preserve"> </w:t>
      </w:r>
      <w:r w:rsidRPr="00B744A3">
        <w:rPr>
          <w:sz w:val="24"/>
          <w:szCs w:val="24"/>
        </w:rPr>
        <w:t>свою</w:t>
      </w:r>
      <w:r w:rsidRPr="00B744A3">
        <w:rPr>
          <w:spacing w:val="-3"/>
          <w:sz w:val="24"/>
          <w:szCs w:val="24"/>
        </w:rPr>
        <w:t xml:space="preserve"> </w:t>
      </w:r>
      <w:r w:rsidRPr="00B744A3">
        <w:rPr>
          <w:sz w:val="24"/>
          <w:szCs w:val="24"/>
        </w:rPr>
        <w:t>точку</w:t>
      </w:r>
      <w:r w:rsidRPr="00B744A3">
        <w:rPr>
          <w:spacing w:val="-10"/>
          <w:sz w:val="24"/>
          <w:szCs w:val="24"/>
        </w:rPr>
        <w:t xml:space="preserve"> </w:t>
      </w:r>
      <w:r w:rsidRPr="00B744A3">
        <w:rPr>
          <w:sz w:val="24"/>
          <w:szCs w:val="24"/>
        </w:rPr>
        <w:t>зрения</w:t>
      </w:r>
      <w:r w:rsidRPr="00B744A3">
        <w:rPr>
          <w:spacing w:val="-2"/>
          <w:sz w:val="24"/>
          <w:szCs w:val="24"/>
        </w:rPr>
        <w:t xml:space="preserve"> </w:t>
      </w:r>
      <w:r w:rsidRPr="00B744A3">
        <w:rPr>
          <w:sz w:val="24"/>
          <w:szCs w:val="24"/>
        </w:rPr>
        <w:t>с</w:t>
      </w:r>
      <w:r w:rsidRPr="00B744A3">
        <w:rPr>
          <w:spacing w:val="-3"/>
          <w:sz w:val="24"/>
          <w:szCs w:val="24"/>
        </w:rPr>
        <w:t xml:space="preserve"> </w:t>
      </w:r>
      <w:r w:rsidRPr="00B744A3">
        <w:rPr>
          <w:sz w:val="24"/>
          <w:szCs w:val="24"/>
        </w:rPr>
        <w:t>использованием</w:t>
      </w:r>
      <w:r w:rsidRPr="00B744A3">
        <w:rPr>
          <w:spacing w:val="-3"/>
          <w:sz w:val="24"/>
          <w:szCs w:val="24"/>
        </w:rPr>
        <w:t xml:space="preserve"> </w:t>
      </w:r>
      <w:r w:rsidRPr="00B744A3">
        <w:rPr>
          <w:sz w:val="24"/>
          <w:szCs w:val="24"/>
        </w:rPr>
        <w:t>языковых</w:t>
      </w:r>
      <w:r w:rsidRPr="00B744A3">
        <w:rPr>
          <w:spacing w:val="-2"/>
          <w:sz w:val="24"/>
          <w:szCs w:val="24"/>
        </w:rPr>
        <w:t xml:space="preserve"> </w:t>
      </w:r>
      <w:r w:rsidRPr="00B744A3">
        <w:rPr>
          <w:sz w:val="24"/>
          <w:szCs w:val="24"/>
        </w:rPr>
        <w:t>средств.</w:t>
      </w:r>
    </w:p>
    <w:p w:rsidR="00416A09" w:rsidRPr="00B744A3" w:rsidRDefault="00416A09" w:rsidP="00B744A3">
      <w:pPr>
        <w:pStyle w:val="a4"/>
        <w:spacing w:before="4" w:line="276" w:lineRule="auto"/>
        <w:ind w:left="0" w:firstLine="0"/>
        <w:rPr>
          <w:sz w:val="24"/>
          <w:szCs w:val="24"/>
        </w:rPr>
      </w:pPr>
    </w:p>
    <w:p w:rsidR="00416A09" w:rsidRPr="00B744A3" w:rsidRDefault="00416A09" w:rsidP="00B744A3">
      <w:pPr>
        <w:pStyle w:val="1"/>
        <w:spacing w:line="276" w:lineRule="auto"/>
        <w:ind w:left="3182"/>
        <w:rPr>
          <w:sz w:val="24"/>
          <w:szCs w:val="24"/>
        </w:rPr>
      </w:pPr>
      <w:r w:rsidRPr="00B744A3">
        <w:rPr>
          <w:sz w:val="24"/>
          <w:szCs w:val="24"/>
        </w:rPr>
        <w:t>Регулятивные</w:t>
      </w:r>
      <w:r w:rsidRPr="00B744A3">
        <w:rPr>
          <w:spacing w:val="-3"/>
          <w:sz w:val="24"/>
          <w:szCs w:val="24"/>
        </w:rPr>
        <w:t xml:space="preserve"> </w:t>
      </w:r>
      <w:r w:rsidRPr="00B744A3">
        <w:rPr>
          <w:sz w:val="24"/>
          <w:szCs w:val="24"/>
        </w:rPr>
        <w:t>универсальные</w:t>
      </w:r>
      <w:r w:rsidRPr="00B744A3">
        <w:rPr>
          <w:spacing w:val="-2"/>
          <w:sz w:val="24"/>
          <w:szCs w:val="24"/>
        </w:rPr>
        <w:t xml:space="preserve"> </w:t>
      </w:r>
      <w:r w:rsidRPr="00B744A3">
        <w:rPr>
          <w:sz w:val="24"/>
          <w:szCs w:val="24"/>
        </w:rPr>
        <w:t>учебные</w:t>
      </w:r>
      <w:r w:rsidRPr="00B744A3">
        <w:rPr>
          <w:spacing w:val="-2"/>
          <w:sz w:val="24"/>
          <w:szCs w:val="24"/>
        </w:rPr>
        <w:t xml:space="preserve"> </w:t>
      </w:r>
      <w:r w:rsidRPr="00B744A3">
        <w:rPr>
          <w:sz w:val="24"/>
          <w:szCs w:val="24"/>
        </w:rPr>
        <w:t>действия</w:t>
      </w:r>
    </w:p>
    <w:p w:rsidR="00416A09" w:rsidRPr="00B744A3" w:rsidRDefault="00416A09" w:rsidP="00B744A3">
      <w:pPr>
        <w:pStyle w:val="a4"/>
        <w:spacing w:line="276" w:lineRule="auto"/>
        <w:ind w:right="858"/>
        <w:rPr>
          <w:sz w:val="24"/>
          <w:szCs w:val="24"/>
        </w:rPr>
      </w:pPr>
      <w:r w:rsidRPr="00B744A3">
        <w:rPr>
          <w:sz w:val="24"/>
          <w:szCs w:val="24"/>
        </w:rPr>
        <w:t xml:space="preserve">У обучающегося будут сформированы следующие умения </w:t>
      </w:r>
      <w:r w:rsidRPr="00B744A3">
        <w:rPr>
          <w:i/>
          <w:sz w:val="24"/>
          <w:szCs w:val="24"/>
        </w:rPr>
        <w:t xml:space="preserve">самоорганизации </w:t>
      </w:r>
      <w:r w:rsidRPr="00B744A3">
        <w:rPr>
          <w:sz w:val="24"/>
          <w:szCs w:val="24"/>
        </w:rPr>
        <w:t>как часть</w:t>
      </w:r>
      <w:r w:rsidRPr="00B744A3">
        <w:rPr>
          <w:spacing w:val="-57"/>
          <w:sz w:val="24"/>
          <w:szCs w:val="24"/>
        </w:rPr>
        <w:t xml:space="preserve"> </w:t>
      </w:r>
      <w:r w:rsidRPr="00B744A3">
        <w:rPr>
          <w:sz w:val="24"/>
          <w:szCs w:val="24"/>
        </w:rPr>
        <w:t>регулятивных</w:t>
      </w:r>
      <w:r w:rsidRPr="00B744A3">
        <w:rPr>
          <w:spacing w:val="2"/>
          <w:sz w:val="24"/>
          <w:szCs w:val="24"/>
        </w:rPr>
        <w:t xml:space="preserve"> </w:t>
      </w:r>
      <w:r w:rsidRPr="00B744A3">
        <w:rPr>
          <w:sz w:val="24"/>
          <w:szCs w:val="24"/>
        </w:rPr>
        <w:t>универсальных</w:t>
      </w:r>
      <w:r w:rsidRPr="00B744A3">
        <w:rPr>
          <w:spacing w:val="4"/>
          <w:sz w:val="24"/>
          <w:szCs w:val="24"/>
        </w:rPr>
        <w:t xml:space="preserve"> </w:t>
      </w:r>
      <w:r w:rsidRPr="00B744A3">
        <w:rPr>
          <w:sz w:val="24"/>
          <w:szCs w:val="24"/>
        </w:rPr>
        <w:t>учебных действий:</w:t>
      </w:r>
    </w:p>
    <w:p w:rsidR="00416A09" w:rsidRPr="00B744A3" w:rsidRDefault="00416A09" w:rsidP="00B744A3">
      <w:pPr>
        <w:pStyle w:val="a4"/>
        <w:spacing w:line="276" w:lineRule="auto"/>
        <w:ind w:right="244"/>
        <w:rPr>
          <w:sz w:val="24"/>
          <w:szCs w:val="24"/>
        </w:rPr>
      </w:pPr>
      <w:r w:rsidRPr="00B744A3">
        <w:rPr>
          <w:sz w:val="24"/>
          <w:szCs w:val="24"/>
        </w:rPr>
        <w:t>самостоятельно осуществлять познавательную деятельность, выявлять проблемы, ставить и</w:t>
      </w:r>
      <w:r w:rsidRPr="00B744A3">
        <w:rPr>
          <w:spacing w:val="-57"/>
          <w:sz w:val="24"/>
          <w:szCs w:val="24"/>
        </w:rPr>
        <w:t xml:space="preserve"> </w:t>
      </w:r>
      <w:r w:rsidRPr="00B744A3">
        <w:rPr>
          <w:sz w:val="24"/>
          <w:szCs w:val="24"/>
        </w:rPr>
        <w:t>формулировать</w:t>
      </w:r>
      <w:r w:rsidRPr="00B744A3">
        <w:rPr>
          <w:spacing w:val="-1"/>
          <w:sz w:val="24"/>
          <w:szCs w:val="24"/>
        </w:rPr>
        <w:t xml:space="preserve"> </w:t>
      </w:r>
      <w:r w:rsidRPr="00B744A3">
        <w:rPr>
          <w:sz w:val="24"/>
          <w:szCs w:val="24"/>
        </w:rPr>
        <w:t>собственные</w:t>
      </w:r>
      <w:r w:rsidRPr="00B744A3">
        <w:rPr>
          <w:spacing w:val="-4"/>
          <w:sz w:val="24"/>
          <w:szCs w:val="24"/>
        </w:rPr>
        <w:t xml:space="preserve"> </w:t>
      </w:r>
      <w:r w:rsidRPr="00B744A3">
        <w:rPr>
          <w:sz w:val="24"/>
          <w:szCs w:val="24"/>
        </w:rPr>
        <w:t>задачи</w:t>
      </w:r>
      <w:r w:rsidRPr="00B744A3">
        <w:rPr>
          <w:spacing w:val="-2"/>
          <w:sz w:val="24"/>
          <w:szCs w:val="24"/>
        </w:rPr>
        <w:t xml:space="preserve"> </w:t>
      </w:r>
      <w:r w:rsidRPr="00B744A3">
        <w:rPr>
          <w:sz w:val="24"/>
          <w:szCs w:val="24"/>
        </w:rPr>
        <w:t>в</w:t>
      </w:r>
      <w:r w:rsidRPr="00B744A3">
        <w:rPr>
          <w:spacing w:val="-3"/>
          <w:sz w:val="24"/>
          <w:szCs w:val="24"/>
        </w:rPr>
        <w:t xml:space="preserve"> </w:t>
      </w:r>
      <w:r w:rsidRPr="00B744A3">
        <w:rPr>
          <w:sz w:val="24"/>
          <w:szCs w:val="24"/>
        </w:rPr>
        <w:t>образовательной</w:t>
      </w:r>
      <w:r w:rsidRPr="00B744A3">
        <w:rPr>
          <w:spacing w:val="-2"/>
          <w:sz w:val="24"/>
          <w:szCs w:val="24"/>
        </w:rPr>
        <w:t xml:space="preserve"> </w:t>
      </w:r>
      <w:r w:rsidRPr="00B744A3">
        <w:rPr>
          <w:sz w:val="24"/>
          <w:szCs w:val="24"/>
        </w:rPr>
        <w:t>деятельности</w:t>
      </w:r>
      <w:r w:rsidRPr="00B744A3">
        <w:rPr>
          <w:spacing w:val="-3"/>
          <w:sz w:val="24"/>
          <w:szCs w:val="24"/>
        </w:rPr>
        <w:t xml:space="preserve"> </w:t>
      </w:r>
      <w:r w:rsidRPr="00B744A3">
        <w:rPr>
          <w:sz w:val="24"/>
          <w:szCs w:val="24"/>
        </w:rPr>
        <w:t>и</w:t>
      </w:r>
      <w:r w:rsidRPr="00B744A3">
        <w:rPr>
          <w:spacing w:val="-4"/>
          <w:sz w:val="24"/>
          <w:szCs w:val="24"/>
        </w:rPr>
        <w:t xml:space="preserve"> </w:t>
      </w:r>
      <w:r w:rsidRPr="00B744A3">
        <w:rPr>
          <w:sz w:val="24"/>
          <w:szCs w:val="24"/>
        </w:rPr>
        <w:t>жизненных ситуациях;</w:t>
      </w:r>
    </w:p>
    <w:p w:rsidR="00416A09" w:rsidRPr="00B744A3" w:rsidRDefault="00416A09" w:rsidP="00B744A3">
      <w:pPr>
        <w:pStyle w:val="a4"/>
        <w:spacing w:line="276" w:lineRule="auto"/>
        <w:ind w:right="1082"/>
        <w:rPr>
          <w:sz w:val="24"/>
          <w:szCs w:val="24"/>
        </w:rPr>
      </w:pPr>
      <w:r w:rsidRPr="00B744A3">
        <w:rPr>
          <w:sz w:val="24"/>
          <w:szCs w:val="24"/>
        </w:rPr>
        <w:t>самостоятельно составлять план решения проблемы с учётом имеющихся ресурсов,</w:t>
      </w:r>
      <w:r w:rsidRPr="00B744A3">
        <w:rPr>
          <w:spacing w:val="-58"/>
          <w:sz w:val="24"/>
          <w:szCs w:val="24"/>
        </w:rPr>
        <w:t xml:space="preserve"> </w:t>
      </w:r>
      <w:r w:rsidRPr="00B744A3">
        <w:rPr>
          <w:sz w:val="24"/>
          <w:szCs w:val="24"/>
        </w:rPr>
        <w:t>собственных возможностей и предпочтений;</w:t>
      </w:r>
    </w:p>
    <w:p w:rsidR="00416A09" w:rsidRPr="00B744A3" w:rsidRDefault="00416A09" w:rsidP="00B744A3">
      <w:pPr>
        <w:pStyle w:val="a4"/>
        <w:spacing w:line="276" w:lineRule="auto"/>
        <w:ind w:left="1733" w:firstLine="0"/>
        <w:rPr>
          <w:sz w:val="24"/>
          <w:szCs w:val="24"/>
        </w:rPr>
      </w:pPr>
      <w:r w:rsidRPr="00B744A3">
        <w:rPr>
          <w:sz w:val="24"/>
          <w:szCs w:val="24"/>
        </w:rPr>
        <w:t>давать</w:t>
      </w:r>
      <w:r w:rsidRPr="00B744A3">
        <w:rPr>
          <w:spacing w:val="-1"/>
          <w:sz w:val="24"/>
          <w:szCs w:val="24"/>
        </w:rPr>
        <w:t xml:space="preserve"> </w:t>
      </w:r>
      <w:r w:rsidRPr="00B744A3">
        <w:rPr>
          <w:sz w:val="24"/>
          <w:szCs w:val="24"/>
        </w:rPr>
        <w:t>оценку</w:t>
      </w:r>
      <w:r w:rsidRPr="00B744A3">
        <w:rPr>
          <w:spacing w:val="-10"/>
          <w:sz w:val="24"/>
          <w:szCs w:val="24"/>
        </w:rPr>
        <w:t xml:space="preserve"> </w:t>
      </w:r>
      <w:r w:rsidRPr="00B744A3">
        <w:rPr>
          <w:sz w:val="24"/>
          <w:szCs w:val="24"/>
        </w:rPr>
        <w:t>новым ситуациям;</w:t>
      </w:r>
    </w:p>
    <w:p w:rsidR="00416A09" w:rsidRPr="00B744A3" w:rsidRDefault="00416A09" w:rsidP="00B744A3">
      <w:pPr>
        <w:pStyle w:val="a4"/>
        <w:spacing w:line="276" w:lineRule="auto"/>
        <w:ind w:left="1733" w:firstLine="0"/>
        <w:rPr>
          <w:sz w:val="24"/>
          <w:szCs w:val="24"/>
        </w:rPr>
      </w:pPr>
      <w:r w:rsidRPr="00B744A3">
        <w:rPr>
          <w:sz w:val="24"/>
          <w:szCs w:val="24"/>
        </w:rPr>
        <w:t>расширять</w:t>
      </w:r>
      <w:r w:rsidRPr="00B744A3">
        <w:rPr>
          <w:spacing w:val="-2"/>
          <w:sz w:val="24"/>
          <w:szCs w:val="24"/>
        </w:rPr>
        <w:t xml:space="preserve"> </w:t>
      </w:r>
      <w:r w:rsidRPr="00B744A3">
        <w:rPr>
          <w:sz w:val="24"/>
          <w:szCs w:val="24"/>
        </w:rPr>
        <w:t>рамки</w:t>
      </w:r>
      <w:r w:rsidRPr="00B744A3">
        <w:rPr>
          <w:spacing w:val="1"/>
          <w:sz w:val="24"/>
          <w:szCs w:val="24"/>
        </w:rPr>
        <w:t xml:space="preserve"> </w:t>
      </w:r>
      <w:r w:rsidRPr="00B744A3">
        <w:rPr>
          <w:sz w:val="24"/>
          <w:szCs w:val="24"/>
        </w:rPr>
        <w:t>учебного</w:t>
      </w:r>
      <w:r w:rsidRPr="00B744A3">
        <w:rPr>
          <w:spacing w:val="-3"/>
          <w:sz w:val="24"/>
          <w:szCs w:val="24"/>
        </w:rPr>
        <w:t xml:space="preserve"> </w:t>
      </w:r>
      <w:r w:rsidRPr="00B744A3">
        <w:rPr>
          <w:sz w:val="24"/>
          <w:szCs w:val="24"/>
        </w:rPr>
        <w:t>предмета</w:t>
      </w:r>
      <w:r w:rsidRPr="00B744A3">
        <w:rPr>
          <w:spacing w:val="-2"/>
          <w:sz w:val="24"/>
          <w:szCs w:val="24"/>
        </w:rPr>
        <w:t xml:space="preserve"> </w:t>
      </w:r>
      <w:r w:rsidRPr="00B744A3">
        <w:rPr>
          <w:sz w:val="24"/>
          <w:szCs w:val="24"/>
        </w:rPr>
        <w:t>на</w:t>
      </w:r>
      <w:r w:rsidRPr="00B744A3">
        <w:rPr>
          <w:spacing w:val="-3"/>
          <w:sz w:val="24"/>
          <w:szCs w:val="24"/>
        </w:rPr>
        <w:t xml:space="preserve"> </w:t>
      </w:r>
      <w:r w:rsidRPr="00B744A3">
        <w:rPr>
          <w:sz w:val="24"/>
          <w:szCs w:val="24"/>
        </w:rPr>
        <w:t>основе</w:t>
      </w:r>
      <w:r w:rsidRPr="00B744A3">
        <w:rPr>
          <w:spacing w:val="-3"/>
          <w:sz w:val="24"/>
          <w:szCs w:val="24"/>
        </w:rPr>
        <w:t xml:space="preserve"> </w:t>
      </w:r>
      <w:r w:rsidRPr="00B744A3">
        <w:rPr>
          <w:sz w:val="24"/>
          <w:szCs w:val="24"/>
        </w:rPr>
        <w:t>личных предпочтений;</w:t>
      </w:r>
    </w:p>
    <w:p w:rsidR="00416A09" w:rsidRPr="00B744A3" w:rsidRDefault="00416A09" w:rsidP="00B744A3">
      <w:pPr>
        <w:pStyle w:val="a4"/>
        <w:spacing w:line="276" w:lineRule="auto"/>
        <w:ind w:left="1733" w:right="1113" w:firstLine="0"/>
        <w:rPr>
          <w:sz w:val="24"/>
          <w:szCs w:val="24"/>
        </w:rPr>
      </w:pPr>
      <w:r w:rsidRPr="00B744A3">
        <w:rPr>
          <w:sz w:val="24"/>
          <w:szCs w:val="24"/>
        </w:rPr>
        <w:t>делать осознанный выбор, аргументировать его, брать ответственность за решение;</w:t>
      </w:r>
      <w:r w:rsidRPr="00B744A3">
        <w:rPr>
          <w:spacing w:val="-57"/>
          <w:sz w:val="24"/>
          <w:szCs w:val="24"/>
        </w:rPr>
        <w:t xml:space="preserve"> </w:t>
      </w:r>
      <w:r w:rsidRPr="00B744A3">
        <w:rPr>
          <w:sz w:val="24"/>
          <w:szCs w:val="24"/>
        </w:rPr>
        <w:t>оценивать</w:t>
      </w:r>
      <w:r w:rsidRPr="00B744A3">
        <w:rPr>
          <w:spacing w:val="-2"/>
          <w:sz w:val="24"/>
          <w:szCs w:val="24"/>
        </w:rPr>
        <w:t xml:space="preserve"> </w:t>
      </w:r>
      <w:r w:rsidRPr="00B744A3">
        <w:rPr>
          <w:sz w:val="24"/>
          <w:szCs w:val="24"/>
        </w:rPr>
        <w:t>приобретённый опыт;</w:t>
      </w:r>
    </w:p>
    <w:p w:rsidR="00416A09" w:rsidRPr="00B744A3" w:rsidRDefault="00416A09" w:rsidP="00B744A3">
      <w:pPr>
        <w:pStyle w:val="a4"/>
        <w:spacing w:line="276" w:lineRule="auto"/>
        <w:ind w:left="1733" w:right="186" w:firstLine="0"/>
        <w:rPr>
          <w:sz w:val="24"/>
          <w:szCs w:val="24"/>
        </w:rPr>
      </w:pPr>
      <w:r w:rsidRPr="00B744A3">
        <w:rPr>
          <w:sz w:val="24"/>
          <w:szCs w:val="24"/>
        </w:rPr>
        <w:t>способствовать формированию и проявлению широкой эрудиции в разных областях знаний;</w:t>
      </w:r>
      <w:r w:rsidRPr="00B744A3">
        <w:rPr>
          <w:spacing w:val="-58"/>
          <w:sz w:val="24"/>
          <w:szCs w:val="24"/>
        </w:rPr>
        <w:t xml:space="preserve"> </w:t>
      </w:r>
      <w:r w:rsidRPr="00B744A3">
        <w:rPr>
          <w:sz w:val="24"/>
          <w:szCs w:val="24"/>
        </w:rPr>
        <w:t>постоянно</w:t>
      </w:r>
      <w:r w:rsidRPr="00B744A3">
        <w:rPr>
          <w:spacing w:val="-4"/>
          <w:sz w:val="24"/>
          <w:szCs w:val="24"/>
        </w:rPr>
        <w:t xml:space="preserve"> </w:t>
      </w:r>
      <w:r w:rsidRPr="00B744A3">
        <w:rPr>
          <w:sz w:val="24"/>
          <w:szCs w:val="24"/>
        </w:rPr>
        <w:t>повышать</w:t>
      </w:r>
      <w:r w:rsidRPr="00B744A3">
        <w:rPr>
          <w:spacing w:val="1"/>
          <w:sz w:val="24"/>
          <w:szCs w:val="24"/>
        </w:rPr>
        <w:t xml:space="preserve"> </w:t>
      </w:r>
      <w:r w:rsidRPr="00B744A3">
        <w:rPr>
          <w:sz w:val="24"/>
          <w:szCs w:val="24"/>
        </w:rPr>
        <w:t>свой</w:t>
      </w:r>
      <w:r w:rsidRPr="00B744A3">
        <w:rPr>
          <w:spacing w:val="-1"/>
          <w:sz w:val="24"/>
          <w:szCs w:val="24"/>
        </w:rPr>
        <w:t xml:space="preserve"> </w:t>
      </w:r>
      <w:r w:rsidRPr="00B744A3">
        <w:rPr>
          <w:sz w:val="24"/>
          <w:szCs w:val="24"/>
        </w:rPr>
        <w:t>образовательный</w:t>
      </w:r>
      <w:r w:rsidRPr="00B744A3">
        <w:rPr>
          <w:spacing w:val="-2"/>
          <w:sz w:val="24"/>
          <w:szCs w:val="24"/>
        </w:rPr>
        <w:t xml:space="preserve"> </w:t>
      </w:r>
      <w:r w:rsidRPr="00B744A3">
        <w:rPr>
          <w:sz w:val="24"/>
          <w:szCs w:val="24"/>
        </w:rPr>
        <w:t>и</w:t>
      </w:r>
      <w:r w:rsidRPr="00B744A3">
        <w:rPr>
          <w:spacing w:val="-1"/>
          <w:sz w:val="24"/>
          <w:szCs w:val="24"/>
        </w:rPr>
        <w:t xml:space="preserve"> </w:t>
      </w:r>
      <w:r w:rsidRPr="00B744A3">
        <w:rPr>
          <w:sz w:val="24"/>
          <w:szCs w:val="24"/>
        </w:rPr>
        <w:t>культурный</w:t>
      </w:r>
      <w:r w:rsidRPr="00B744A3">
        <w:rPr>
          <w:spacing w:val="2"/>
          <w:sz w:val="24"/>
          <w:szCs w:val="24"/>
        </w:rPr>
        <w:t xml:space="preserve"> </w:t>
      </w:r>
      <w:r w:rsidRPr="00B744A3">
        <w:rPr>
          <w:sz w:val="24"/>
          <w:szCs w:val="24"/>
        </w:rPr>
        <w:t>уровень;</w:t>
      </w:r>
    </w:p>
    <w:p w:rsidR="00416A09" w:rsidRPr="00B744A3" w:rsidRDefault="00416A09" w:rsidP="00B744A3">
      <w:pPr>
        <w:spacing w:line="276" w:lineRule="auto"/>
        <w:ind w:left="1132" w:right="350" w:firstLine="600"/>
        <w:rPr>
          <w:sz w:val="24"/>
          <w:szCs w:val="24"/>
        </w:rPr>
      </w:pPr>
      <w:r w:rsidRPr="00B744A3">
        <w:rPr>
          <w:sz w:val="24"/>
          <w:szCs w:val="24"/>
        </w:rPr>
        <w:t xml:space="preserve">У обучающегося будут сформированы следующие умения </w:t>
      </w:r>
      <w:r w:rsidRPr="00B744A3">
        <w:rPr>
          <w:i/>
          <w:sz w:val="24"/>
          <w:szCs w:val="24"/>
        </w:rPr>
        <w:t>самоконтроля, принятия себя и</w:t>
      </w:r>
      <w:r w:rsidRPr="00B744A3">
        <w:rPr>
          <w:i/>
          <w:spacing w:val="-58"/>
          <w:sz w:val="24"/>
          <w:szCs w:val="24"/>
        </w:rPr>
        <w:t xml:space="preserve"> </w:t>
      </w:r>
      <w:r w:rsidRPr="00B744A3">
        <w:rPr>
          <w:i/>
          <w:sz w:val="24"/>
          <w:szCs w:val="24"/>
        </w:rPr>
        <w:t>других</w:t>
      </w:r>
      <w:r w:rsidRPr="00B744A3">
        <w:rPr>
          <w:i/>
          <w:spacing w:val="-2"/>
          <w:sz w:val="24"/>
          <w:szCs w:val="24"/>
        </w:rPr>
        <w:t xml:space="preserve"> </w:t>
      </w:r>
      <w:r w:rsidRPr="00B744A3">
        <w:rPr>
          <w:sz w:val="24"/>
          <w:szCs w:val="24"/>
        </w:rPr>
        <w:t>как часть регулятивных</w:t>
      </w:r>
      <w:r w:rsidRPr="00B744A3">
        <w:rPr>
          <w:spacing w:val="4"/>
          <w:sz w:val="24"/>
          <w:szCs w:val="24"/>
        </w:rPr>
        <w:t xml:space="preserve"> </w:t>
      </w:r>
      <w:r w:rsidRPr="00B744A3">
        <w:rPr>
          <w:sz w:val="24"/>
          <w:szCs w:val="24"/>
        </w:rPr>
        <w:t>универсальных</w:t>
      </w:r>
      <w:r w:rsidRPr="00B744A3">
        <w:rPr>
          <w:spacing w:val="-2"/>
          <w:sz w:val="24"/>
          <w:szCs w:val="24"/>
        </w:rPr>
        <w:t xml:space="preserve"> </w:t>
      </w:r>
      <w:r w:rsidRPr="00B744A3">
        <w:rPr>
          <w:sz w:val="24"/>
          <w:szCs w:val="24"/>
        </w:rPr>
        <w:t>учебных</w:t>
      </w:r>
      <w:r w:rsidRPr="00B744A3">
        <w:rPr>
          <w:spacing w:val="1"/>
          <w:sz w:val="24"/>
          <w:szCs w:val="24"/>
        </w:rPr>
        <w:t xml:space="preserve"> </w:t>
      </w:r>
      <w:r w:rsidRPr="00B744A3">
        <w:rPr>
          <w:sz w:val="24"/>
          <w:szCs w:val="24"/>
        </w:rPr>
        <w:t>действий:</w:t>
      </w:r>
    </w:p>
    <w:p w:rsidR="00416A09" w:rsidRPr="00B744A3" w:rsidRDefault="00416A09" w:rsidP="00B744A3">
      <w:pPr>
        <w:pStyle w:val="a4"/>
        <w:spacing w:line="276" w:lineRule="auto"/>
        <w:ind w:right="1427"/>
        <w:rPr>
          <w:sz w:val="24"/>
          <w:szCs w:val="24"/>
        </w:rPr>
      </w:pPr>
      <w:r w:rsidRPr="00B744A3">
        <w:rPr>
          <w:sz w:val="24"/>
          <w:szCs w:val="24"/>
        </w:rPr>
        <w:t>давать оценку новым ситуациям, вносить коррективы в деятельность, оценивать</w:t>
      </w:r>
      <w:r w:rsidRPr="00B744A3">
        <w:rPr>
          <w:spacing w:val="-57"/>
          <w:sz w:val="24"/>
          <w:szCs w:val="24"/>
        </w:rPr>
        <w:t xml:space="preserve"> </w:t>
      </w:r>
      <w:r w:rsidRPr="00B744A3">
        <w:rPr>
          <w:sz w:val="24"/>
          <w:szCs w:val="24"/>
        </w:rPr>
        <w:t>соответствие</w:t>
      </w:r>
      <w:r w:rsidRPr="00B744A3">
        <w:rPr>
          <w:spacing w:val="-2"/>
          <w:sz w:val="24"/>
          <w:szCs w:val="24"/>
        </w:rPr>
        <w:t xml:space="preserve"> </w:t>
      </w:r>
      <w:r w:rsidRPr="00B744A3">
        <w:rPr>
          <w:sz w:val="24"/>
          <w:szCs w:val="24"/>
        </w:rPr>
        <w:t>результатов целям;</w:t>
      </w:r>
    </w:p>
    <w:p w:rsidR="00416A09" w:rsidRPr="00B744A3" w:rsidRDefault="00416A09" w:rsidP="00B744A3">
      <w:pPr>
        <w:pStyle w:val="a4"/>
        <w:spacing w:line="276" w:lineRule="auto"/>
        <w:ind w:right="722"/>
        <w:rPr>
          <w:sz w:val="24"/>
          <w:szCs w:val="24"/>
        </w:rPr>
      </w:pPr>
      <w:r w:rsidRPr="00B744A3">
        <w:rPr>
          <w:sz w:val="24"/>
          <w:szCs w:val="24"/>
        </w:rPr>
        <w:t>владеть навыками познавательной рефлексии как осознанием совершаемых действий и</w:t>
      </w:r>
      <w:r w:rsidRPr="00B744A3">
        <w:rPr>
          <w:spacing w:val="-57"/>
          <w:sz w:val="24"/>
          <w:szCs w:val="24"/>
        </w:rPr>
        <w:t xml:space="preserve"> </w:t>
      </w:r>
      <w:r w:rsidRPr="00B744A3">
        <w:rPr>
          <w:sz w:val="24"/>
          <w:szCs w:val="24"/>
        </w:rPr>
        <w:t>мыслительных</w:t>
      </w:r>
      <w:r w:rsidRPr="00B744A3">
        <w:rPr>
          <w:spacing w:val="-2"/>
          <w:sz w:val="24"/>
          <w:szCs w:val="24"/>
        </w:rPr>
        <w:t xml:space="preserve"> </w:t>
      </w:r>
      <w:r w:rsidRPr="00B744A3">
        <w:rPr>
          <w:sz w:val="24"/>
          <w:szCs w:val="24"/>
        </w:rPr>
        <w:t>процессов, их</w:t>
      </w:r>
      <w:r w:rsidRPr="00B744A3">
        <w:rPr>
          <w:spacing w:val="2"/>
          <w:sz w:val="24"/>
          <w:szCs w:val="24"/>
        </w:rPr>
        <w:t xml:space="preserve"> </w:t>
      </w:r>
      <w:r w:rsidRPr="00B744A3">
        <w:rPr>
          <w:sz w:val="24"/>
          <w:szCs w:val="24"/>
        </w:rPr>
        <w:t>результатов и</w:t>
      </w:r>
      <w:r w:rsidRPr="00B744A3">
        <w:rPr>
          <w:spacing w:val="-1"/>
          <w:sz w:val="24"/>
          <w:szCs w:val="24"/>
        </w:rPr>
        <w:t xml:space="preserve"> </w:t>
      </w:r>
      <w:r w:rsidRPr="00B744A3">
        <w:rPr>
          <w:sz w:val="24"/>
          <w:szCs w:val="24"/>
        </w:rPr>
        <w:t>оснований;</w:t>
      </w:r>
    </w:p>
    <w:p w:rsidR="00416A09" w:rsidRPr="00B744A3" w:rsidRDefault="00416A09" w:rsidP="00B744A3">
      <w:pPr>
        <w:pStyle w:val="a4"/>
        <w:spacing w:line="276" w:lineRule="auto"/>
        <w:ind w:left="1733" w:right="899" w:firstLine="0"/>
        <w:rPr>
          <w:sz w:val="24"/>
          <w:szCs w:val="24"/>
        </w:rPr>
      </w:pPr>
      <w:r w:rsidRPr="00B744A3">
        <w:rPr>
          <w:sz w:val="24"/>
          <w:szCs w:val="24"/>
        </w:rPr>
        <w:lastRenderedPageBreak/>
        <w:t>использовать</w:t>
      </w:r>
      <w:r w:rsidRPr="00B744A3">
        <w:rPr>
          <w:spacing w:val="-3"/>
          <w:sz w:val="24"/>
          <w:szCs w:val="24"/>
        </w:rPr>
        <w:t xml:space="preserve"> </w:t>
      </w:r>
      <w:r w:rsidRPr="00B744A3">
        <w:rPr>
          <w:sz w:val="24"/>
          <w:szCs w:val="24"/>
        </w:rPr>
        <w:t>приёмы</w:t>
      </w:r>
      <w:r w:rsidRPr="00B744A3">
        <w:rPr>
          <w:spacing w:val="-4"/>
          <w:sz w:val="24"/>
          <w:szCs w:val="24"/>
        </w:rPr>
        <w:t xml:space="preserve"> </w:t>
      </w:r>
      <w:r w:rsidRPr="00B744A3">
        <w:rPr>
          <w:sz w:val="24"/>
          <w:szCs w:val="24"/>
        </w:rPr>
        <w:t>рефлексии</w:t>
      </w:r>
      <w:r w:rsidRPr="00B744A3">
        <w:rPr>
          <w:spacing w:val="-3"/>
          <w:sz w:val="24"/>
          <w:szCs w:val="24"/>
        </w:rPr>
        <w:t xml:space="preserve"> </w:t>
      </w:r>
      <w:r w:rsidRPr="00B744A3">
        <w:rPr>
          <w:sz w:val="24"/>
          <w:szCs w:val="24"/>
        </w:rPr>
        <w:t>для</w:t>
      </w:r>
      <w:r w:rsidRPr="00B744A3">
        <w:rPr>
          <w:spacing w:val="-4"/>
          <w:sz w:val="24"/>
          <w:szCs w:val="24"/>
        </w:rPr>
        <w:t xml:space="preserve"> </w:t>
      </w:r>
      <w:r w:rsidRPr="00B744A3">
        <w:rPr>
          <w:sz w:val="24"/>
          <w:szCs w:val="24"/>
        </w:rPr>
        <w:t>оценки</w:t>
      </w:r>
      <w:r w:rsidRPr="00B744A3">
        <w:rPr>
          <w:spacing w:val="-4"/>
          <w:sz w:val="24"/>
          <w:szCs w:val="24"/>
        </w:rPr>
        <w:t xml:space="preserve"> </w:t>
      </w:r>
      <w:r w:rsidRPr="00B744A3">
        <w:rPr>
          <w:sz w:val="24"/>
          <w:szCs w:val="24"/>
        </w:rPr>
        <w:t>ситуации,</w:t>
      </w:r>
      <w:r w:rsidRPr="00B744A3">
        <w:rPr>
          <w:spacing w:val="-3"/>
          <w:sz w:val="24"/>
          <w:szCs w:val="24"/>
        </w:rPr>
        <w:t xml:space="preserve"> </w:t>
      </w:r>
      <w:r w:rsidRPr="00B744A3">
        <w:rPr>
          <w:sz w:val="24"/>
          <w:szCs w:val="24"/>
        </w:rPr>
        <w:t>выбора</w:t>
      </w:r>
      <w:r w:rsidRPr="00B744A3">
        <w:rPr>
          <w:spacing w:val="-5"/>
          <w:sz w:val="24"/>
          <w:szCs w:val="24"/>
        </w:rPr>
        <w:t xml:space="preserve"> </w:t>
      </w:r>
      <w:r w:rsidRPr="00B744A3">
        <w:rPr>
          <w:sz w:val="24"/>
          <w:szCs w:val="24"/>
        </w:rPr>
        <w:t>верного</w:t>
      </w:r>
      <w:r w:rsidRPr="00B744A3">
        <w:rPr>
          <w:spacing w:val="-4"/>
          <w:sz w:val="24"/>
          <w:szCs w:val="24"/>
        </w:rPr>
        <w:t xml:space="preserve"> </w:t>
      </w:r>
      <w:r w:rsidRPr="00B744A3">
        <w:rPr>
          <w:sz w:val="24"/>
          <w:szCs w:val="24"/>
        </w:rPr>
        <w:t>решения;</w:t>
      </w:r>
      <w:r w:rsidRPr="00B744A3">
        <w:rPr>
          <w:spacing w:val="-57"/>
          <w:sz w:val="24"/>
          <w:szCs w:val="24"/>
        </w:rPr>
        <w:t xml:space="preserve"> </w:t>
      </w:r>
      <w:r w:rsidRPr="00B744A3">
        <w:rPr>
          <w:sz w:val="24"/>
          <w:szCs w:val="24"/>
        </w:rPr>
        <w:t>уметь оценивать риски и своевременно принимать решения по их снижению;</w:t>
      </w:r>
      <w:r w:rsidRPr="00B744A3">
        <w:rPr>
          <w:spacing w:val="1"/>
          <w:sz w:val="24"/>
          <w:szCs w:val="24"/>
        </w:rPr>
        <w:t xml:space="preserve"> </w:t>
      </w:r>
      <w:r w:rsidRPr="00B744A3">
        <w:rPr>
          <w:sz w:val="24"/>
          <w:szCs w:val="24"/>
        </w:rPr>
        <w:t>принимать мотивы и аргументы других при анализе результатов деятельности;</w:t>
      </w:r>
      <w:r w:rsidRPr="00B744A3">
        <w:rPr>
          <w:spacing w:val="1"/>
          <w:sz w:val="24"/>
          <w:szCs w:val="24"/>
        </w:rPr>
        <w:t xml:space="preserve"> </w:t>
      </w:r>
      <w:r w:rsidRPr="00B744A3">
        <w:rPr>
          <w:sz w:val="24"/>
          <w:szCs w:val="24"/>
        </w:rPr>
        <w:t>принимать себя, понимая</w:t>
      </w:r>
      <w:r w:rsidRPr="00B744A3">
        <w:rPr>
          <w:spacing w:val="-1"/>
          <w:sz w:val="24"/>
          <w:szCs w:val="24"/>
        </w:rPr>
        <w:t xml:space="preserve"> </w:t>
      </w:r>
      <w:r w:rsidRPr="00B744A3">
        <w:rPr>
          <w:sz w:val="24"/>
          <w:szCs w:val="24"/>
        </w:rPr>
        <w:t>свои недостатки и</w:t>
      </w:r>
      <w:r w:rsidRPr="00B744A3">
        <w:rPr>
          <w:spacing w:val="-1"/>
          <w:sz w:val="24"/>
          <w:szCs w:val="24"/>
        </w:rPr>
        <w:t xml:space="preserve"> </w:t>
      </w:r>
      <w:r w:rsidRPr="00B744A3">
        <w:rPr>
          <w:sz w:val="24"/>
          <w:szCs w:val="24"/>
        </w:rPr>
        <w:t>достоинства;</w:t>
      </w:r>
    </w:p>
    <w:p w:rsidR="00416A09" w:rsidRPr="00B744A3" w:rsidRDefault="00416A09" w:rsidP="00B744A3">
      <w:pPr>
        <w:pStyle w:val="a4"/>
        <w:spacing w:line="276" w:lineRule="auto"/>
        <w:ind w:left="1733" w:right="1572" w:firstLine="0"/>
        <w:rPr>
          <w:sz w:val="24"/>
          <w:szCs w:val="24"/>
        </w:rPr>
      </w:pPr>
      <w:r w:rsidRPr="00B744A3">
        <w:rPr>
          <w:sz w:val="24"/>
          <w:szCs w:val="24"/>
        </w:rPr>
        <w:t>принимать мотивы и аргументы других при анализе результатов деятельности;</w:t>
      </w:r>
      <w:r w:rsidRPr="00B744A3">
        <w:rPr>
          <w:spacing w:val="-57"/>
          <w:sz w:val="24"/>
          <w:szCs w:val="24"/>
        </w:rPr>
        <w:t xml:space="preserve"> </w:t>
      </w:r>
      <w:r w:rsidRPr="00B744A3">
        <w:rPr>
          <w:sz w:val="24"/>
          <w:szCs w:val="24"/>
        </w:rPr>
        <w:t>признавать своё</w:t>
      </w:r>
      <w:r w:rsidRPr="00B744A3">
        <w:rPr>
          <w:spacing w:val="-2"/>
          <w:sz w:val="24"/>
          <w:szCs w:val="24"/>
        </w:rPr>
        <w:t xml:space="preserve"> </w:t>
      </w:r>
      <w:r w:rsidRPr="00B744A3">
        <w:rPr>
          <w:sz w:val="24"/>
          <w:szCs w:val="24"/>
        </w:rPr>
        <w:t>право и право</w:t>
      </w:r>
      <w:r w:rsidRPr="00B744A3">
        <w:rPr>
          <w:spacing w:val="-1"/>
          <w:sz w:val="24"/>
          <w:szCs w:val="24"/>
        </w:rPr>
        <w:t xml:space="preserve"> </w:t>
      </w:r>
      <w:r w:rsidRPr="00B744A3">
        <w:rPr>
          <w:sz w:val="24"/>
          <w:szCs w:val="24"/>
        </w:rPr>
        <w:t>других</w:t>
      </w:r>
      <w:r w:rsidRPr="00B744A3">
        <w:rPr>
          <w:spacing w:val="1"/>
          <w:sz w:val="24"/>
          <w:szCs w:val="24"/>
        </w:rPr>
        <w:t xml:space="preserve"> </w:t>
      </w:r>
      <w:r w:rsidRPr="00B744A3">
        <w:rPr>
          <w:sz w:val="24"/>
          <w:szCs w:val="24"/>
        </w:rPr>
        <w:t>на</w:t>
      </w:r>
      <w:r w:rsidRPr="00B744A3">
        <w:rPr>
          <w:spacing w:val="-1"/>
          <w:sz w:val="24"/>
          <w:szCs w:val="24"/>
        </w:rPr>
        <w:t xml:space="preserve"> </w:t>
      </w:r>
      <w:r w:rsidRPr="00B744A3">
        <w:rPr>
          <w:sz w:val="24"/>
          <w:szCs w:val="24"/>
        </w:rPr>
        <w:t>ошибки;</w:t>
      </w:r>
    </w:p>
    <w:p w:rsidR="00416A09" w:rsidRPr="00B744A3" w:rsidRDefault="00416A09" w:rsidP="00B744A3">
      <w:pPr>
        <w:pStyle w:val="a4"/>
        <w:spacing w:line="276" w:lineRule="auto"/>
        <w:ind w:left="1733" w:firstLine="0"/>
        <w:rPr>
          <w:sz w:val="24"/>
          <w:szCs w:val="24"/>
        </w:rPr>
      </w:pPr>
      <w:r w:rsidRPr="00B744A3">
        <w:rPr>
          <w:sz w:val="24"/>
          <w:szCs w:val="24"/>
        </w:rPr>
        <w:t>развивать</w:t>
      </w:r>
      <w:r w:rsidRPr="00B744A3">
        <w:rPr>
          <w:spacing w:val="-3"/>
          <w:sz w:val="24"/>
          <w:szCs w:val="24"/>
        </w:rPr>
        <w:t xml:space="preserve"> </w:t>
      </w:r>
      <w:r w:rsidRPr="00B744A3">
        <w:rPr>
          <w:sz w:val="24"/>
          <w:szCs w:val="24"/>
        </w:rPr>
        <w:t>способность</w:t>
      </w:r>
      <w:r w:rsidRPr="00B744A3">
        <w:rPr>
          <w:spacing w:val="-5"/>
          <w:sz w:val="24"/>
          <w:szCs w:val="24"/>
        </w:rPr>
        <w:t xml:space="preserve"> </w:t>
      </w:r>
      <w:r w:rsidRPr="00B744A3">
        <w:rPr>
          <w:sz w:val="24"/>
          <w:szCs w:val="24"/>
        </w:rPr>
        <w:t>понимать</w:t>
      </w:r>
      <w:r w:rsidRPr="00B744A3">
        <w:rPr>
          <w:spacing w:val="-3"/>
          <w:sz w:val="24"/>
          <w:szCs w:val="24"/>
        </w:rPr>
        <w:t xml:space="preserve"> </w:t>
      </w:r>
      <w:r w:rsidRPr="00B744A3">
        <w:rPr>
          <w:sz w:val="24"/>
          <w:szCs w:val="24"/>
        </w:rPr>
        <w:t>мир</w:t>
      </w:r>
      <w:r w:rsidRPr="00B744A3">
        <w:rPr>
          <w:spacing w:val="-3"/>
          <w:sz w:val="24"/>
          <w:szCs w:val="24"/>
        </w:rPr>
        <w:t xml:space="preserve"> </w:t>
      </w:r>
      <w:r w:rsidRPr="00B744A3">
        <w:rPr>
          <w:sz w:val="24"/>
          <w:szCs w:val="24"/>
        </w:rPr>
        <w:t>с</w:t>
      </w:r>
      <w:r w:rsidRPr="00B744A3">
        <w:rPr>
          <w:spacing w:val="-2"/>
          <w:sz w:val="24"/>
          <w:szCs w:val="24"/>
        </w:rPr>
        <w:t xml:space="preserve"> </w:t>
      </w:r>
      <w:r w:rsidRPr="00B744A3">
        <w:rPr>
          <w:sz w:val="24"/>
          <w:szCs w:val="24"/>
        </w:rPr>
        <w:t>позиции</w:t>
      </w:r>
      <w:r w:rsidRPr="00B744A3">
        <w:rPr>
          <w:spacing w:val="-4"/>
          <w:sz w:val="24"/>
          <w:szCs w:val="24"/>
        </w:rPr>
        <w:t xml:space="preserve"> </w:t>
      </w:r>
      <w:r w:rsidRPr="00B744A3">
        <w:rPr>
          <w:sz w:val="24"/>
          <w:szCs w:val="24"/>
        </w:rPr>
        <w:t>другого</w:t>
      </w:r>
      <w:r w:rsidRPr="00B744A3">
        <w:rPr>
          <w:spacing w:val="-2"/>
          <w:sz w:val="24"/>
          <w:szCs w:val="24"/>
        </w:rPr>
        <w:t xml:space="preserve"> </w:t>
      </w:r>
      <w:r w:rsidRPr="00B744A3">
        <w:rPr>
          <w:sz w:val="24"/>
          <w:szCs w:val="24"/>
        </w:rPr>
        <w:t>человека.</w:t>
      </w:r>
    </w:p>
    <w:p w:rsidR="00416A09" w:rsidRPr="00B744A3" w:rsidRDefault="00416A09" w:rsidP="00B744A3">
      <w:pPr>
        <w:pStyle w:val="a4"/>
        <w:spacing w:line="276" w:lineRule="auto"/>
        <w:ind w:right="471"/>
        <w:rPr>
          <w:sz w:val="24"/>
          <w:szCs w:val="24"/>
        </w:rPr>
      </w:pPr>
      <w:r w:rsidRPr="00B744A3">
        <w:rPr>
          <w:sz w:val="24"/>
          <w:szCs w:val="24"/>
        </w:rPr>
        <w:t xml:space="preserve">У обучающегося будут сформированы следующие умения </w:t>
      </w:r>
      <w:r w:rsidRPr="00B744A3">
        <w:rPr>
          <w:i/>
          <w:sz w:val="24"/>
          <w:szCs w:val="24"/>
        </w:rPr>
        <w:t xml:space="preserve">совместной деятельности </w:t>
      </w:r>
      <w:r w:rsidRPr="00B744A3">
        <w:rPr>
          <w:sz w:val="24"/>
          <w:szCs w:val="24"/>
        </w:rPr>
        <w:t>как</w:t>
      </w:r>
      <w:r w:rsidRPr="00B744A3">
        <w:rPr>
          <w:spacing w:val="-57"/>
          <w:sz w:val="24"/>
          <w:szCs w:val="24"/>
        </w:rPr>
        <w:t xml:space="preserve"> </w:t>
      </w:r>
      <w:r w:rsidRPr="00B744A3">
        <w:rPr>
          <w:sz w:val="24"/>
          <w:szCs w:val="24"/>
        </w:rPr>
        <w:t>часть коммуникативных</w:t>
      </w:r>
      <w:r w:rsidRPr="00B744A3">
        <w:rPr>
          <w:spacing w:val="3"/>
          <w:sz w:val="24"/>
          <w:szCs w:val="24"/>
        </w:rPr>
        <w:t xml:space="preserve"> </w:t>
      </w:r>
      <w:r w:rsidRPr="00B744A3">
        <w:rPr>
          <w:sz w:val="24"/>
          <w:szCs w:val="24"/>
        </w:rPr>
        <w:t>универсальных</w:t>
      </w:r>
      <w:r w:rsidRPr="00B744A3">
        <w:rPr>
          <w:spacing w:val="2"/>
          <w:sz w:val="24"/>
          <w:szCs w:val="24"/>
        </w:rPr>
        <w:t xml:space="preserve"> </w:t>
      </w:r>
      <w:r w:rsidRPr="00B744A3">
        <w:rPr>
          <w:sz w:val="24"/>
          <w:szCs w:val="24"/>
        </w:rPr>
        <w:t>учебных</w:t>
      </w:r>
      <w:r w:rsidRPr="00B744A3">
        <w:rPr>
          <w:spacing w:val="1"/>
          <w:sz w:val="24"/>
          <w:szCs w:val="24"/>
        </w:rPr>
        <w:t xml:space="preserve"> </w:t>
      </w:r>
      <w:r w:rsidRPr="00B744A3">
        <w:rPr>
          <w:sz w:val="24"/>
          <w:szCs w:val="24"/>
        </w:rPr>
        <w:t>действий:</w:t>
      </w:r>
    </w:p>
    <w:p w:rsidR="00416A09" w:rsidRPr="00B744A3" w:rsidRDefault="00416A09" w:rsidP="00B744A3">
      <w:pPr>
        <w:widowControl/>
        <w:autoSpaceDE/>
        <w:autoSpaceDN/>
        <w:spacing w:line="276" w:lineRule="auto"/>
        <w:rPr>
          <w:sz w:val="24"/>
          <w:szCs w:val="24"/>
        </w:rPr>
        <w:sectPr w:rsidR="00416A09" w:rsidRPr="00B744A3" w:rsidSect="00B744A3">
          <w:pgSz w:w="11910" w:h="16390"/>
          <w:pgMar w:top="480" w:right="438" w:bottom="280" w:left="0" w:header="720" w:footer="720" w:gutter="0"/>
          <w:cols w:space="720"/>
        </w:sectPr>
      </w:pPr>
    </w:p>
    <w:p w:rsidR="00416A09" w:rsidRPr="00B744A3" w:rsidRDefault="00416A09" w:rsidP="00B744A3">
      <w:pPr>
        <w:pStyle w:val="a4"/>
        <w:spacing w:before="76" w:line="276" w:lineRule="auto"/>
        <w:ind w:left="1733" w:right="648" w:firstLine="0"/>
        <w:rPr>
          <w:sz w:val="24"/>
          <w:szCs w:val="24"/>
        </w:rPr>
      </w:pPr>
      <w:r w:rsidRPr="00B744A3">
        <w:rPr>
          <w:sz w:val="24"/>
          <w:szCs w:val="24"/>
        </w:rPr>
        <w:lastRenderedPageBreak/>
        <w:t>понимать и использовать преимущества командной и индивидуальной работы;</w:t>
      </w:r>
      <w:r w:rsidRPr="00B744A3">
        <w:rPr>
          <w:spacing w:val="1"/>
          <w:sz w:val="24"/>
          <w:szCs w:val="24"/>
        </w:rPr>
        <w:t xml:space="preserve"> </w:t>
      </w:r>
      <w:r w:rsidRPr="00B744A3">
        <w:rPr>
          <w:sz w:val="24"/>
          <w:szCs w:val="24"/>
        </w:rPr>
        <w:t>выбирать</w:t>
      </w:r>
      <w:r w:rsidRPr="00B744A3">
        <w:rPr>
          <w:spacing w:val="-1"/>
          <w:sz w:val="24"/>
          <w:szCs w:val="24"/>
        </w:rPr>
        <w:t xml:space="preserve"> </w:t>
      </w:r>
      <w:r w:rsidRPr="00B744A3">
        <w:rPr>
          <w:sz w:val="24"/>
          <w:szCs w:val="24"/>
        </w:rPr>
        <w:t>тематику</w:t>
      </w:r>
      <w:r w:rsidRPr="00B744A3">
        <w:rPr>
          <w:spacing w:val="-9"/>
          <w:sz w:val="24"/>
          <w:szCs w:val="24"/>
        </w:rPr>
        <w:t xml:space="preserve"> </w:t>
      </w:r>
      <w:r w:rsidRPr="00B744A3">
        <w:rPr>
          <w:sz w:val="24"/>
          <w:szCs w:val="24"/>
        </w:rPr>
        <w:t>и</w:t>
      </w:r>
      <w:r w:rsidRPr="00B744A3">
        <w:rPr>
          <w:spacing w:val="-2"/>
          <w:sz w:val="24"/>
          <w:szCs w:val="24"/>
        </w:rPr>
        <w:t xml:space="preserve"> </w:t>
      </w:r>
      <w:r w:rsidRPr="00B744A3">
        <w:rPr>
          <w:sz w:val="24"/>
          <w:szCs w:val="24"/>
        </w:rPr>
        <w:t>методы</w:t>
      </w:r>
      <w:r w:rsidRPr="00B744A3">
        <w:rPr>
          <w:spacing w:val="-1"/>
          <w:sz w:val="24"/>
          <w:szCs w:val="24"/>
        </w:rPr>
        <w:t xml:space="preserve"> </w:t>
      </w:r>
      <w:r w:rsidRPr="00B744A3">
        <w:rPr>
          <w:sz w:val="24"/>
          <w:szCs w:val="24"/>
        </w:rPr>
        <w:t>совместных</w:t>
      </w:r>
      <w:r w:rsidRPr="00B744A3">
        <w:rPr>
          <w:spacing w:val="-1"/>
          <w:sz w:val="24"/>
          <w:szCs w:val="24"/>
        </w:rPr>
        <w:t xml:space="preserve"> </w:t>
      </w:r>
      <w:r w:rsidRPr="00B744A3">
        <w:rPr>
          <w:sz w:val="24"/>
          <w:szCs w:val="24"/>
        </w:rPr>
        <w:t>действий</w:t>
      </w:r>
      <w:r w:rsidRPr="00B744A3">
        <w:rPr>
          <w:spacing w:val="-1"/>
          <w:sz w:val="24"/>
          <w:szCs w:val="24"/>
        </w:rPr>
        <w:t xml:space="preserve"> </w:t>
      </w:r>
      <w:r w:rsidRPr="00B744A3">
        <w:rPr>
          <w:sz w:val="24"/>
          <w:szCs w:val="24"/>
        </w:rPr>
        <w:t>с</w:t>
      </w:r>
      <w:r w:rsidRPr="00B744A3">
        <w:rPr>
          <w:spacing w:val="-1"/>
          <w:sz w:val="24"/>
          <w:szCs w:val="24"/>
        </w:rPr>
        <w:t xml:space="preserve"> </w:t>
      </w:r>
      <w:r w:rsidRPr="00B744A3">
        <w:rPr>
          <w:sz w:val="24"/>
          <w:szCs w:val="24"/>
        </w:rPr>
        <w:t>учётом</w:t>
      </w:r>
      <w:r w:rsidRPr="00B744A3">
        <w:rPr>
          <w:spacing w:val="-1"/>
          <w:sz w:val="24"/>
          <w:szCs w:val="24"/>
        </w:rPr>
        <w:t xml:space="preserve"> </w:t>
      </w:r>
      <w:r w:rsidRPr="00B744A3">
        <w:rPr>
          <w:sz w:val="24"/>
          <w:szCs w:val="24"/>
        </w:rPr>
        <w:t>общих интересов,</w:t>
      </w:r>
      <w:r w:rsidRPr="00B744A3">
        <w:rPr>
          <w:spacing w:val="-1"/>
          <w:sz w:val="24"/>
          <w:szCs w:val="24"/>
        </w:rPr>
        <w:t xml:space="preserve"> </w:t>
      </w:r>
      <w:r w:rsidRPr="00B744A3">
        <w:rPr>
          <w:sz w:val="24"/>
          <w:szCs w:val="24"/>
        </w:rPr>
        <w:t>и</w:t>
      </w:r>
    </w:p>
    <w:p w:rsidR="00416A09" w:rsidRPr="00B744A3" w:rsidRDefault="00416A09" w:rsidP="00B744A3">
      <w:pPr>
        <w:pStyle w:val="a4"/>
        <w:spacing w:line="276" w:lineRule="auto"/>
        <w:ind w:firstLine="0"/>
        <w:rPr>
          <w:sz w:val="24"/>
          <w:szCs w:val="24"/>
        </w:rPr>
      </w:pPr>
      <w:r w:rsidRPr="00B744A3">
        <w:rPr>
          <w:sz w:val="24"/>
          <w:szCs w:val="24"/>
        </w:rPr>
        <w:t>возможностей</w:t>
      </w:r>
      <w:r w:rsidRPr="00B744A3">
        <w:rPr>
          <w:spacing w:val="-3"/>
          <w:sz w:val="24"/>
          <w:szCs w:val="24"/>
        </w:rPr>
        <w:t xml:space="preserve"> </w:t>
      </w:r>
      <w:r w:rsidRPr="00B744A3">
        <w:rPr>
          <w:sz w:val="24"/>
          <w:szCs w:val="24"/>
        </w:rPr>
        <w:t>каждого</w:t>
      </w:r>
      <w:r w:rsidRPr="00B744A3">
        <w:rPr>
          <w:spacing w:val="-2"/>
          <w:sz w:val="24"/>
          <w:szCs w:val="24"/>
        </w:rPr>
        <w:t xml:space="preserve"> </w:t>
      </w:r>
      <w:r w:rsidRPr="00B744A3">
        <w:rPr>
          <w:sz w:val="24"/>
          <w:szCs w:val="24"/>
        </w:rPr>
        <w:t>члена</w:t>
      </w:r>
      <w:r w:rsidRPr="00B744A3">
        <w:rPr>
          <w:spacing w:val="-3"/>
          <w:sz w:val="24"/>
          <w:szCs w:val="24"/>
        </w:rPr>
        <w:t xml:space="preserve"> </w:t>
      </w:r>
      <w:r w:rsidRPr="00B744A3">
        <w:rPr>
          <w:sz w:val="24"/>
          <w:szCs w:val="24"/>
        </w:rPr>
        <w:t>коллектива;</w:t>
      </w:r>
    </w:p>
    <w:p w:rsidR="00416A09" w:rsidRPr="00B744A3" w:rsidRDefault="00416A09" w:rsidP="00B744A3">
      <w:pPr>
        <w:pStyle w:val="a4"/>
        <w:spacing w:line="276" w:lineRule="auto"/>
        <w:ind w:right="159"/>
        <w:rPr>
          <w:sz w:val="24"/>
          <w:szCs w:val="24"/>
        </w:rPr>
      </w:pPr>
      <w:r w:rsidRPr="00B744A3">
        <w:rPr>
          <w:sz w:val="24"/>
          <w:szCs w:val="24"/>
        </w:rPr>
        <w:t>принимать цели совместной деятельности, организовывать и координировать действия по её</w:t>
      </w:r>
      <w:r w:rsidRPr="00B744A3">
        <w:rPr>
          <w:spacing w:val="-57"/>
          <w:sz w:val="24"/>
          <w:szCs w:val="24"/>
        </w:rPr>
        <w:t xml:space="preserve"> </w:t>
      </w:r>
      <w:r w:rsidRPr="00B744A3">
        <w:rPr>
          <w:sz w:val="24"/>
          <w:szCs w:val="24"/>
        </w:rPr>
        <w:t>достижению: составлять план действий, распределять роли с учётом мнений участников,</w:t>
      </w:r>
      <w:r w:rsidRPr="00B744A3">
        <w:rPr>
          <w:spacing w:val="1"/>
          <w:sz w:val="24"/>
          <w:szCs w:val="24"/>
        </w:rPr>
        <w:t xml:space="preserve"> </w:t>
      </w:r>
      <w:r w:rsidRPr="00B744A3">
        <w:rPr>
          <w:sz w:val="24"/>
          <w:szCs w:val="24"/>
        </w:rPr>
        <w:t>обсуждать результаты совместной работы;</w:t>
      </w:r>
    </w:p>
    <w:p w:rsidR="00416A09" w:rsidRPr="00B744A3" w:rsidRDefault="00416A09" w:rsidP="00B744A3">
      <w:pPr>
        <w:pStyle w:val="a4"/>
        <w:spacing w:line="276" w:lineRule="auto"/>
        <w:ind w:right="791"/>
        <w:rPr>
          <w:sz w:val="24"/>
          <w:szCs w:val="24"/>
        </w:rPr>
      </w:pPr>
      <w:r w:rsidRPr="00B744A3">
        <w:rPr>
          <w:sz w:val="24"/>
          <w:szCs w:val="24"/>
        </w:rPr>
        <w:t>оценивать качество вклада своего и каждого участника команды в общий результат по</w:t>
      </w:r>
      <w:r w:rsidRPr="00B744A3">
        <w:rPr>
          <w:spacing w:val="-57"/>
          <w:sz w:val="24"/>
          <w:szCs w:val="24"/>
        </w:rPr>
        <w:t xml:space="preserve"> </w:t>
      </w:r>
      <w:r w:rsidRPr="00B744A3">
        <w:rPr>
          <w:sz w:val="24"/>
          <w:szCs w:val="24"/>
        </w:rPr>
        <w:t>разработанным</w:t>
      </w:r>
      <w:r w:rsidRPr="00B744A3">
        <w:rPr>
          <w:spacing w:val="-3"/>
          <w:sz w:val="24"/>
          <w:szCs w:val="24"/>
        </w:rPr>
        <w:t xml:space="preserve"> </w:t>
      </w:r>
      <w:r w:rsidRPr="00B744A3">
        <w:rPr>
          <w:sz w:val="24"/>
          <w:szCs w:val="24"/>
        </w:rPr>
        <w:t>критериям;</w:t>
      </w:r>
    </w:p>
    <w:p w:rsidR="00416A09" w:rsidRPr="00B744A3" w:rsidRDefault="00416A09" w:rsidP="00B744A3">
      <w:pPr>
        <w:pStyle w:val="a4"/>
        <w:spacing w:line="276" w:lineRule="auto"/>
        <w:ind w:right="1410"/>
        <w:rPr>
          <w:sz w:val="24"/>
          <w:szCs w:val="24"/>
        </w:rPr>
      </w:pPr>
      <w:r w:rsidRPr="00B744A3">
        <w:rPr>
          <w:sz w:val="24"/>
          <w:szCs w:val="24"/>
        </w:rPr>
        <w:t>предлагать новые проекты, оценивать идеи с позиции новизны, оригинальности,</w:t>
      </w:r>
      <w:r w:rsidRPr="00B744A3">
        <w:rPr>
          <w:spacing w:val="-57"/>
          <w:sz w:val="24"/>
          <w:szCs w:val="24"/>
        </w:rPr>
        <w:t xml:space="preserve"> </w:t>
      </w:r>
      <w:r w:rsidRPr="00B744A3">
        <w:rPr>
          <w:sz w:val="24"/>
          <w:szCs w:val="24"/>
        </w:rPr>
        <w:t>практической</w:t>
      </w:r>
      <w:r w:rsidRPr="00B744A3">
        <w:rPr>
          <w:spacing w:val="-3"/>
          <w:sz w:val="24"/>
          <w:szCs w:val="24"/>
        </w:rPr>
        <w:t xml:space="preserve"> </w:t>
      </w:r>
      <w:r w:rsidRPr="00B744A3">
        <w:rPr>
          <w:sz w:val="24"/>
          <w:szCs w:val="24"/>
        </w:rPr>
        <w:t>значимости;</w:t>
      </w:r>
    </w:p>
    <w:p w:rsidR="00416A09" w:rsidRPr="00B744A3" w:rsidRDefault="00416A09" w:rsidP="00B744A3">
      <w:pPr>
        <w:pStyle w:val="a4"/>
        <w:spacing w:line="276" w:lineRule="auto"/>
        <w:ind w:right="714"/>
        <w:rPr>
          <w:sz w:val="24"/>
          <w:szCs w:val="24"/>
        </w:rPr>
      </w:pPr>
      <w:r w:rsidRPr="00B744A3">
        <w:rPr>
          <w:sz w:val="24"/>
          <w:szCs w:val="24"/>
        </w:rPr>
        <w:t>осуществлять позитивное стратегическое поведение в различных ситуациях; проявлять</w:t>
      </w:r>
      <w:r w:rsidRPr="00B744A3">
        <w:rPr>
          <w:spacing w:val="-57"/>
          <w:sz w:val="24"/>
          <w:szCs w:val="24"/>
        </w:rPr>
        <w:t xml:space="preserve"> </w:t>
      </w:r>
      <w:r w:rsidRPr="00B744A3">
        <w:rPr>
          <w:sz w:val="24"/>
          <w:szCs w:val="24"/>
        </w:rPr>
        <w:t>творчество</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воображение, быть</w:t>
      </w:r>
      <w:r w:rsidRPr="00B744A3">
        <w:rPr>
          <w:spacing w:val="-2"/>
          <w:sz w:val="24"/>
          <w:szCs w:val="24"/>
        </w:rPr>
        <w:t xml:space="preserve"> </w:t>
      </w:r>
      <w:r w:rsidRPr="00B744A3">
        <w:rPr>
          <w:sz w:val="24"/>
          <w:szCs w:val="24"/>
        </w:rPr>
        <w:t>инициативным.</w:t>
      </w:r>
    </w:p>
    <w:p w:rsidR="00416A09" w:rsidRPr="00B744A3" w:rsidRDefault="00416A09" w:rsidP="00B744A3">
      <w:pPr>
        <w:pStyle w:val="a4"/>
        <w:spacing w:line="276" w:lineRule="auto"/>
        <w:ind w:left="0" w:firstLine="0"/>
        <w:rPr>
          <w:sz w:val="24"/>
          <w:szCs w:val="24"/>
        </w:rPr>
      </w:pPr>
    </w:p>
    <w:p w:rsidR="00416A09" w:rsidRPr="00B744A3" w:rsidRDefault="00416A09" w:rsidP="00B744A3">
      <w:pPr>
        <w:pStyle w:val="1"/>
        <w:spacing w:before="214" w:line="276" w:lineRule="auto"/>
        <w:ind w:left="4239"/>
        <w:rPr>
          <w:sz w:val="24"/>
          <w:szCs w:val="24"/>
        </w:rPr>
      </w:pPr>
      <w:r w:rsidRPr="00B744A3">
        <w:rPr>
          <w:sz w:val="24"/>
          <w:szCs w:val="24"/>
        </w:rPr>
        <w:t>ПРЕДМЕТНЫЕ</w:t>
      </w:r>
      <w:r w:rsidRPr="00B744A3">
        <w:rPr>
          <w:spacing w:val="-1"/>
          <w:sz w:val="24"/>
          <w:szCs w:val="24"/>
        </w:rPr>
        <w:t xml:space="preserve"> </w:t>
      </w:r>
      <w:r w:rsidRPr="00B744A3">
        <w:rPr>
          <w:sz w:val="24"/>
          <w:szCs w:val="24"/>
        </w:rPr>
        <w:t>РЕЗУЛЬТАТЫ</w:t>
      </w:r>
    </w:p>
    <w:p w:rsidR="00416A09" w:rsidRPr="00B744A3" w:rsidRDefault="00416A09" w:rsidP="00B744A3">
      <w:pPr>
        <w:pStyle w:val="a4"/>
        <w:spacing w:line="276" w:lineRule="auto"/>
        <w:ind w:left="1253" w:right="678" w:firstLine="0"/>
        <w:rPr>
          <w:sz w:val="24"/>
          <w:szCs w:val="24"/>
        </w:rPr>
      </w:pPr>
      <w:r w:rsidRPr="00B744A3">
        <w:rPr>
          <w:sz w:val="24"/>
          <w:szCs w:val="24"/>
        </w:rPr>
        <w:t xml:space="preserve">К концу обучения </w:t>
      </w:r>
      <w:r w:rsidRPr="00B744A3">
        <w:rPr>
          <w:b/>
          <w:i/>
          <w:sz w:val="24"/>
          <w:szCs w:val="24"/>
        </w:rPr>
        <w:t xml:space="preserve">в 10 классе </w:t>
      </w:r>
      <w:r w:rsidRPr="00B744A3">
        <w:rPr>
          <w:sz w:val="24"/>
          <w:szCs w:val="24"/>
        </w:rPr>
        <w:t>обучающийся получит следующие предметные результаты по</w:t>
      </w:r>
      <w:r w:rsidRPr="00B744A3">
        <w:rPr>
          <w:spacing w:val="-57"/>
          <w:sz w:val="24"/>
          <w:szCs w:val="24"/>
        </w:rPr>
        <w:t xml:space="preserve"> </w:t>
      </w:r>
      <w:r w:rsidRPr="00B744A3">
        <w:rPr>
          <w:sz w:val="24"/>
          <w:szCs w:val="24"/>
        </w:rPr>
        <w:t>отдельным</w:t>
      </w:r>
      <w:r w:rsidRPr="00B744A3">
        <w:rPr>
          <w:spacing w:val="-3"/>
          <w:sz w:val="24"/>
          <w:szCs w:val="24"/>
        </w:rPr>
        <w:t xml:space="preserve"> </w:t>
      </w:r>
      <w:r w:rsidRPr="00B744A3">
        <w:rPr>
          <w:sz w:val="24"/>
          <w:szCs w:val="24"/>
        </w:rPr>
        <w:t>темам</w:t>
      </w:r>
      <w:r w:rsidRPr="00B744A3">
        <w:rPr>
          <w:spacing w:val="-1"/>
          <w:sz w:val="24"/>
          <w:szCs w:val="24"/>
        </w:rPr>
        <w:t xml:space="preserve"> </w:t>
      </w:r>
      <w:r w:rsidRPr="00B744A3">
        <w:rPr>
          <w:sz w:val="24"/>
          <w:szCs w:val="24"/>
        </w:rPr>
        <w:t>программы по физической</w:t>
      </w:r>
      <w:r w:rsidRPr="00B744A3">
        <w:rPr>
          <w:spacing w:val="-1"/>
          <w:sz w:val="24"/>
          <w:szCs w:val="24"/>
        </w:rPr>
        <w:t xml:space="preserve"> </w:t>
      </w:r>
      <w:r w:rsidRPr="00B744A3">
        <w:rPr>
          <w:sz w:val="24"/>
          <w:szCs w:val="24"/>
        </w:rPr>
        <w:t>культуре.</w:t>
      </w:r>
    </w:p>
    <w:p w:rsidR="00416A09" w:rsidRPr="00B744A3" w:rsidRDefault="00416A09" w:rsidP="00B744A3">
      <w:pPr>
        <w:pStyle w:val="5"/>
        <w:spacing w:before="2"/>
        <w:rPr>
          <w:rFonts w:ascii="Times New Roman" w:hAnsi="Times New Roman" w:cs="Times New Roman"/>
          <w:lang w:val="ru-RU"/>
        </w:rPr>
      </w:pPr>
      <w:r w:rsidRPr="00B744A3">
        <w:rPr>
          <w:rFonts w:ascii="Times New Roman" w:hAnsi="Times New Roman" w:cs="Times New Roman"/>
          <w:lang w:val="ru-RU"/>
        </w:rPr>
        <w:t>Раздел</w:t>
      </w:r>
      <w:r w:rsidRPr="00B744A3">
        <w:rPr>
          <w:rFonts w:ascii="Times New Roman" w:hAnsi="Times New Roman" w:cs="Times New Roman"/>
          <w:spacing w:val="-3"/>
          <w:lang w:val="ru-RU"/>
        </w:rPr>
        <w:t xml:space="preserve"> </w:t>
      </w:r>
      <w:r w:rsidRPr="00B744A3">
        <w:rPr>
          <w:rFonts w:ascii="Times New Roman" w:hAnsi="Times New Roman" w:cs="Times New Roman"/>
          <w:lang w:val="ru-RU"/>
        </w:rPr>
        <w:t>«Знания</w:t>
      </w:r>
      <w:r w:rsidRPr="00B744A3">
        <w:rPr>
          <w:rFonts w:ascii="Times New Roman" w:hAnsi="Times New Roman" w:cs="Times New Roman"/>
          <w:spacing w:val="-2"/>
          <w:lang w:val="ru-RU"/>
        </w:rPr>
        <w:t xml:space="preserve"> </w:t>
      </w:r>
      <w:r w:rsidRPr="00B744A3">
        <w:rPr>
          <w:rFonts w:ascii="Times New Roman" w:hAnsi="Times New Roman" w:cs="Times New Roman"/>
          <w:lang w:val="ru-RU"/>
        </w:rPr>
        <w:t>о</w:t>
      </w:r>
      <w:r w:rsidRPr="00B744A3">
        <w:rPr>
          <w:rFonts w:ascii="Times New Roman" w:hAnsi="Times New Roman" w:cs="Times New Roman"/>
          <w:spacing w:val="-5"/>
          <w:lang w:val="ru-RU"/>
        </w:rPr>
        <w:t xml:space="preserve"> </w:t>
      </w:r>
      <w:r w:rsidRPr="00B744A3">
        <w:rPr>
          <w:rFonts w:ascii="Times New Roman" w:hAnsi="Times New Roman" w:cs="Times New Roman"/>
          <w:lang w:val="ru-RU"/>
        </w:rPr>
        <w:t>физической</w:t>
      </w:r>
      <w:r w:rsidRPr="00B744A3">
        <w:rPr>
          <w:rFonts w:ascii="Times New Roman" w:hAnsi="Times New Roman" w:cs="Times New Roman"/>
          <w:spacing w:val="-2"/>
          <w:lang w:val="ru-RU"/>
        </w:rPr>
        <w:t xml:space="preserve"> </w:t>
      </w:r>
      <w:r w:rsidRPr="00B744A3">
        <w:rPr>
          <w:rFonts w:ascii="Times New Roman" w:hAnsi="Times New Roman" w:cs="Times New Roman"/>
          <w:lang w:val="ru-RU"/>
        </w:rPr>
        <w:t>культуре»:</w:t>
      </w:r>
    </w:p>
    <w:p w:rsidR="00416A09" w:rsidRPr="00B744A3" w:rsidRDefault="00416A09" w:rsidP="00B744A3">
      <w:pPr>
        <w:pStyle w:val="a4"/>
        <w:spacing w:line="276" w:lineRule="auto"/>
        <w:ind w:right="760"/>
        <w:rPr>
          <w:sz w:val="24"/>
          <w:szCs w:val="24"/>
        </w:rPr>
      </w:pPr>
      <w:r w:rsidRPr="00B744A3">
        <w:rPr>
          <w:sz w:val="24"/>
          <w:szCs w:val="24"/>
        </w:rPr>
        <w:t>характеризовать физическую культуру как явление культуры, её направления и формы</w:t>
      </w:r>
      <w:r w:rsidRPr="00B744A3">
        <w:rPr>
          <w:spacing w:val="-57"/>
          <w:sz w:val="24"/>
          <w:szCs w:val="24"/>
        </w:rPr>
        <w:t xml:space="preserve"> </w:t>
      </w:r>
      <w:r w:rsidRPr="00B744A3">
        <w:rPr>
          <w:sz w:val="24"/>
          <w:szCs w:val="24"/>
        </w:rPr>
        <w:t>организации,</w:t>
      </w:r>
      <w:r w:rsidRPr="00B744A3">
        <w:rPr>
          <w:spacing w:val="-1"/>
          <w:sz w:val="24"/>
          <w:szCs w:val="24"/>
        </w:rPr>
        <w:t xml:space="preserve"> </w:t>
      </w:r>
      <w:r w:rsidRPr="00B744A3">
        <w:rPr>
          <w:sz w:val="24"/>
          <w:szCs w:val="24"/>
        </w:rPr>
        <w:t>роль и</w:t>
      </w:r>
      <w:r w:rsidRPr="00B744A3">
        <w:rPr>
          <w:spacing w:val="-3"/>
          <w:sz w:val="24"/>
          <w:szCs w:val="24"/>
        </w:rPr>
        <w:t xml:space="preserve"> </w:t>
      </w:r>
      <w:r w:rsidRPr="00B744A3">
        <w:rPr>
          <w:sz w:val="24"/>
          <w:szCs w:val="24"/>
        </w:rPr>
        <w:t>значение</w:t>
      </w:r>
      <w:r w:rsidRPr="00B744A3">
        <w:rPr>
          <w:spacing w:val="-1"/>
          <w:sz w:val="24"/>
          <w:szCs w:val="24"/>
        </w:rPr>
        <w:t xml:space="preserve"> </w:t>
      </w:r>
      <w:r w:rsidRPr="00B744A3">
        <w:rPr>
          <w:sz w:val="24"/>
          <w:szCs w:val="24"/>
        </w:rPr>
        <w:t>в</w:t>
      </w:r>
      <w:r w:rsidRPr="00B744A3">
        <w:rPr>
          <w:spacing w:val="-2"/>
          <w:sz w:val="24"/>
          <w:szCs w:val="24"/>
        </w:rPr>
        <w:t xml:space="preserve"> </w:t>
      </w:r>
      <w:r w:rsidRPr="00B744A3">
        <w:rPr>
          <w:sz w:val="24"/>
          <w:szCs w:val="24"/>
        </w:rPr>
        <w:t>жизни современного</w:t>
      </w:r>
      <w:r w:rsidRPr="00B744A3">
        <w:rPr>
          <w:spacing w:val="-1"/>
          <w:sz w:val="24"/>
          <w:szCs w:val="24"/>
        </w:rPr>
        <w:t xml:space="preserve"> </w:t>
      </w:r>
      <w:r w:rsidRPr="00B744A3">
        <w:rPr>
          <w:sz w:val="24"/>
          <w:szCs w:val="24"/>
        </w:rPr>
        <w:t>человека</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общества;</w:t>
      </w:r>
    </w:p>
    <w:p w:rsidR="00416A09" w:rsidRPr="00B744A3" w:rsidRDefault="00416A09" w:rsidP="00B744A3">
      <w:pPr>
        <w:pStyle w:val="a4"/>
        <w:spacing w:line="276" w:lineRule="auto"/>
        <w:ind w:right="107"/>
        <w:rPr>
          <w:sz w:val="24"/>
          <w:szCs w:val="24"/>
        </w:rPr>
      </w:pPr>
      <w:r w:rsidRPr="00B744A3">
        <w:rPr>
          <w:sz w:val="24"/>
          <w:szCs w:val="24"/>
        </w:rPr>
        <w:t>ориентироваться</w:t>
      </w:r>
      <w:r w:rsidRPr="00B744A3">
        <w:rPr>
          <w:spacing w:val="-4"/>
          <w:sz w:val="24"/>
          <w:szCs w:val="24"/>
        </w:rPr>
        <w:t xml:space="preserve"> </w:t>
      </w:r>
      <w:r w:rsidRPr="00B744A3">
        <w:rPr>
          <w:sz w:val="24"/>
          <w:szCs w:val="24"/>
        </w:rPr>
        <w:t>в</w:t>
      </w:r>
      <w:r w:rsidRPr="00B744A3">
        <w:rPr>
          <w:spacing w:val="-4"/>
          <w:sz w:val="24"/>
          <w:szCs w:val="24"/>
        </w:rPr>
        <w:t xml:space="preserve"> </w:t>
      </w:r>
      <w:r w:rsidRPr="00B744A3">
        <w:rPr>
          <w:sz w:val="24"/>
          <w:szCs w:val="24"/>
        </w:rPr>
        <w:t>основных</w:t>
      </w:r>
      <w:r w:rsidRPr="00B744A3">
        <w:rPr>
          <w:spacing w:val="-2"/>
          <w:sz w:val="24"/>
          <w:szCs w:val="24"/>
        </w:rPr>
        <w:t xml:space="preserve"> </w:t>
      </w:r>
      <w:r w:rsidRPr="00B744A3">
        <w:rPr>
          <w:sz w:val="24"/>
          <w:szCs w:val="24"/>
        </w:rPr>
        <w:t>статьях</w:t>
      </w:r>
      <w:r w:rsidRPr="00B744A3">
        <w:rPr>
          <w:spacing w:val="-2"/>
          <w:sz w:val="24"/>
          <w:szCs w:val="24"/>
        </w:rPr>
        <w:t xml:space="preserve"> </w:t>
      </w:r>
      <w:r w:rsidRPr="00B744A3">
        <w:rPr>
          <w:sz w:val="24"/>
          <w:szCs w:val="24"/>
        </w:rPr>
        <w:t>Федерального</w:t>
      </w:r>
      <w:r w:rsidRPr="00B744A3">
        <w:rPr>
          <w:spacing w:val="-3"/>
          <w:sz w:val="24"/>
          <w:szCs w:val="24"/>
        </w:rPr>
        <w:t xml:space="preserve"> </w:t>
      </w:r>
      <w:r w:rsidRPr="00B744A3">
        <w:rPr>
          <w:sz w:val="24"/>
          <w:szCs w:val="24"/>
        </w:rPr>
        <w:t>закона</w:t>
      </w:r>
      <w:r w:rsidRPr="00B744A3">
        <w:rPr>
          <w:spacing w:val="-2"/>
          <w:sz w:val="24"/>
          <w:szCs w:val="24"/>
        </w:rPr>
        <w:t xml:space="preserve"> </w:t>
      </w:r>
      <w:r w:rsidRPr="00B744A3">
        <w:rPr>
          <w:sz w:val="24"/>
          <w:szCs w:val="24"/>
        </w:rPr>
        <w:t>«О</w:t>
      </w:r>
      <w:r w:rsidRPr="00B744A3">
        <w:rPr>
          <w:spacing w:val="-5"/>
          <w:sz w:val="24"/>
          <w:szCs w:val="24"/>
        </w:rPr>
        <w:t xml:space="preserve"> </w:t>
      </w:r>
      <w:r w:rsidRPr="00B744A3">
        <w:rPr>
          <w:sz w:val="24"/>
          <w:szCs w:val="24"/>
        </w:rPr>
        <w:t>физической</w:t>
      </w:r>
      <w:r w:rsidRPr="00B744A3">
        <w:rPr>
          <w:spacing w:val="-3"/>
          <w:sz w:val="24"/>
          <w:szCs w:val="24"/>
        </w:rPr>
        <w:t xml:space="preserve"> </w:t>
      </w:r>
      <w:r w:rsidRPr="00B744A3">
        <w:rPr>
          <w:sz w:val="24"/>
          <w:szCs w:val="24"/>
        </w:rPr>
        <w:t>культуре</w:t>
      </w:r>
      <w:r w:rsidRPr="00B744A3">
        <w:rPr>
          <w:spacing w:val="-4"/>
          <w:sz w:val="24"/>
          <w:szCs w:val="24"/>
        </w:rPr>
        <w:t xml:space="preserve"> </w:t>
      </w:r>
      <w:r w:rsidRPr="00B744A3">
        <w:rPr>
          <w:sz w:val="24"/>
          <w:szCs w:val="24"/>
        </w:rPr>
        <w:t>и</w:t>
      </w:r>
      <w:r w:rsidRPr="00B744A3">
        <w:rPr>
          <w:spacing w:val="-4"/>
          <w:sz w:val="24"/>
          <w:szCs w:val="24"/>
        </w:rPr>
        <w:t xml:space="preserve"> </w:t>
      </w:r>
      <w:r w:rsidRPr="00B744A3">
        <w:rPr>
          <w:sz w:val="24"/>
          <w:szCs w:val="24"/>
        </w:rPr>
        <w:t>спорте</w:t>
      </w:r>
      <w:r w:rsidRPr="00B744A3">
        <w:rPr>
          <w:spacing w:val="-57"/>
          <w:sz w:val="24"/>
          <w:szCs w:val="24"/>
        </w:rPr>
        <w:t xml:space="preserve"> </w:t>
      </w:r>
      <w:r w:rsidRPr="00B744A3">
        <w:rPr>
          <w:sz w:val="24"/>
          <w:szCs w:val="24"/>
        </w:rPr>
        <w:t>в Российской Федерации», руководствоваться ими при организации активного отдыха в</w:t>
      </w:r>
      <w:r w:rsidRPr="00B744A3">
        <w:rPr>
          <w:spacing w:val="1"/>
          <w:sz w:val="24"/>
          <w:szCs w:val="24"/>
        </w:rPr>
        <w:t xml:space="preserve"> </w:t>
      </w:r>
      <w:r w:rsidRPr="00B744A3">
        <w:rPr>
          <w:sz w:val="24"/>
          <w:szCs w:val="24"/>
        </w:rPr>
        <w:t>разнообразных формах</w:t>
      </w:r>
      <w:r w:rsidRPr="00B744A3">
        <w:rPr>
          <w:spacing w:val="-3"/>
          <w:sz w:val="24"/>
          <w:szCs w:val="24"/>
        </w:rPr>
        <w:t xml:space="preserve"> </w:t>
      </w:r>
      <w:r w:rsidRPr="00B744A3">
        <w:rPr>
          <w:sz w:val="24"/>
          <w:szCs w:val="24"/>
        </w:rPr>
        <w:t>физкультурно-оздоровительной</w:t>
      </w:r>
      <w:r w:rsidRPr="00B744A3">
        <w:rPr>
          <w:spacing w:val="-2"/>
          <w:sz w:val="24"/>
          <w:szCs w:val="24"/>
        </w:rPr>
        <w:t xml:space="preserve"> </w:t>
      </w:r>
      <w:r w:rsidRPr="00B744A3">
        <w:rPr>
          <w:sz w:val="24"/>
          <w:szCs w:val="24"/>
        </w:rPr>
        <w:t>и</w:t>
      </w:r>
      <w:r w:rsidRPr="00B744A3">
        <w:rPr>
          <w:spacing w:val="-2"/>
          <w:sz w:val="24"/>
          <w:szCs w:val="24"/>
        </w:rPr>
        <w:t xml:space="preserve"> </w:t>
      </w:r>
      <w:r w:rsidRPr="00B744A3">
        <w:rPr>
          <w:sz w:val="24"/>
          <w:szCs w:val="24"/>
        </w:rPr>
        <w:t>спортивно-массовой</w:t>
      </w:r>
      <w:r w:rsidRPr="00B744A3">
        <w:rPr>
          <w:spacing w:val="-2"/>
          <w:sz w:val="24"/>
          <w:szCs w:val="24"/>
        </w:rPr>
        <w:t xml:space="preserve"> </w:t>
      </w:r>
      <w:r w:rsidRPr="00B744A3">
        <w:rPr>
          <w:sz w:val="24"/>
          <w:szCs w:val="24"/>
        </w:rPr>
        <w:t>деятельности;</w:t>
      </w:r>
    </w:p>
    <w:p w:rsidR="00416A09" w:rsidRPr="00B744A3" w:rsidRDefault="00416A09" w:rsidP="00B744A3">
      <w:pPr>
        <w:pStyle w:val="a4"/>
        <w:spacing w:line="276" w:lineRule="auto"/>
        <w:ind w:right="191"/>
        <w:rPr>
          <w:sz w:val="24"/>
          <w:szCs w:val="24"/>
        </w:rPr>
      </w:pPr>
      <w:r w:rsidRPr="00B744A3">
        <w:rPr>
          <w:sz w:val="24"/>
          <w:szCs w:val="24"/>
        </w:rPr>
        <w:t>положительно оценивать связь современных оздоровительных систем физической культуры</w:t>
      </w:r>
      <w:r w:rsidRPr="00B744A3">
        <w:rPr>
          <w:spacing w:val="-58"/>
          <w:sz w:val="24"/>
          <w:szCs w:val="24"/>
        </w:rPr>
        <w:t xml:space="preserve"> </w:t>
      </w:r>
      <w:r w:rsidRPr="00B744A3">
        <w:rPr>
          <w:sz w:val="24"/>
          <w:szCs w:val="24"/>
        </w:rPr>
        <w:t>и здоровья человека, раскрывать их целевое назначение и формы организации, возможность</w:t>
      </w:r>
      <w:r w:rsidRPr="00B744A3">
        <w:rPr>
          <w:spacing w:val="1"/>
          <w:sz w:val="24"/>
          <w:szCs w:val="24"/>
        </w:rPr>
        <w:t xml:space="preserve"> </w:t>
      </w:r>
      <w:r w:rsidRPr="00B744A3">
        <w:rPr>
          <w:sz w:val="24"/>
          <w:szCs w:val="24"/>
        </w:rPr>
        <w:t>использовать для самостоятельных занятий с учётом индивидуальных интересов и</w:t>
      </w:r>
      <w:r w:rsidRPr="00B744A3">
        <w:rPr>
          <w:spacing w:val="1"/>
          <w:sz w:val="24"/>
          <w:szCs w:val="24"/>
        </w:rPr>
        <w:t xml:space="preserve"> </w:t>
      </w:r>
      <w:r w:rsidRPr="00B744A3">
        <w:rPr>
          <w:sz w:val="24"/>
          <w:szCs w:val="24"/>
        </w:rPr>
        <w:t>функциональных</w:t>
      </w:r>
      <w:r w:rsidRPr="00B744A3">
        <w:rPr>
          <w:spacing w:val="1"/>
          <w:sz w:val="24"/>
          <w:szCs w:val="24"/>
        </w:rPr>
        <w:t xml:space="preserve"> </w:t>
      </w:r>
      <w:r w:rsidRPr="00B744A3">
        <w:rPr>
          <w:sz w:val="24"/>
          <w:szCs w:val="24"/>
        </w:rPr>
        <w:t>возможностей.</w:t>
      </w:r>
    </w:p>
    <w:p w:rsidR="00416A09" w:rsidRPr="00B744A3" w:rsidRDefault="00416A09" w:rsidP="00B744A3">
      <w:pPr>
        <w:pStyle w:val="5"/>
        <w:rPr>
          <w:rFonts w:ascii="Times New Roman" w:hAnsi="Times New Roman" w:cs="Times New Roman"/>
          <w:lang w:val="ru-RU"/>
        </w:rPr>
      </w:pPr>
      <w:r w:rsidRPr="00B744A3">
        <w:rPr>
          <w:rFonts w:ascii="Times New Roman" w:hAnsi="Times New Roman" w:cs="Times New Roman"/>
          <w:lang w:val="ru-RU"/>
        </w:rPr>
        <w:t>Раздел</w:t>
      </w:r>
      <w:r w:rsidRPr="00B744A3">
        <w:rPr>
          <w:rFonts w:ascii="Times New Roman" w:hAnsi="Times New Roman" w:cs="Times New Roman"/>
          <w:spacing w:val="-5"/>
          <w:lang w:val="ru-RU"/>
        </w:rPr>
        <w:t xml:space="preserve"> </w:t>
      </w:r>
      <w:r w:rsidRPr="00B744A3">
        <w:rPr>
          <w:rFonts w:ascii="Times New Roman" w:hAnsi="Times New Roman" w:cs="Times New Roman"/>
          <w:lang w:val="ru-RU"/>
        </w:rPr>
        <w:t>«Организация</w:t>
      </w:r>
      <w:r w:rsidRPr="00B744A3">
        <w:rPr>
          <w:rFonts w:ascii="Times New Roman" w:hAnsi="Times New Roman" w:cs="Times New Roman"/>
          <w:spacing w:val="-4"/>
          <w:lang w:val="ru-RU"/>
        </w:rPr>
        <w:t xml:space="preserve"> </w:t>
      </w:r>
      <w:r w:rsidRPr="00B744A3">
        <w:rPr>
          <w:rFonts w:ascii="Times New Roman" w:hAnsi="Times New Roman" w:cs="Times New Roman"/>
          <w:lang w:val="ru-RU"/>
        </w:rPr>
        <w:t>самостоятельных</w:t>
      </w:r>
      <w:r w:rsidRPr="00B744A3">
        <w:rPr>
          <w:rFonts w:ascii="Times New Roman" w:hAnsi="Times New Roman" w:cs="Times New Roman"/>
          <w:spacing w:val="-4"/>
          <w:lang w:val="ru-RU"/>
        </w:rPr>
        <w:t xml:space="preserve"> </w:t>
      </w:r>
      <w:r w:rsidRPr="00B744A3">
        <w:rPr>
          <w:rFonts w:ascii="Times New Roman" w:hAnsi="Times New Roman" w:cs="Times New Roman"/>
          <w:lang w:val="ru-RU"/>
        </w:rPr>
        <w:t>занятий»:</w:t>
      </w:r>
    </w:p>
    <w:p w:rsidR="00416A09" w:rsidRPr="00B744A3" w:rsidRDefault="00416A09" w:rsidP="00B744A3">
      <w:pPr>
        <w:pStyle w:val="a4"/>
        <w:spacing w:line="276" w:lineRule="auto"/>
        <w:ind w:right="204"/>
        <w:rPr>
          <w:sz w:val="24"/>
          <w:szCs w:val="24"/>
        </w:rPr>
      </w:pPr>
      <w:r w:rsidRPr="00B744A3">
        <w:rPr>
          <w:sz w:val="24"/>
          <w:szCs w:val="24"/>
        </w:rPr>
        <w:t>проектировать досуговую деятельность с включением в её содержание разнообразных форм</w:t>
      </w:r>
      <w:r w:rsidRPr="00B744A3">
        <w:rPr>
          <w:spacing w:val="-57"/>
          <w:sz w:val="24"/>
          <w:szCs w:val="24"/>
        </w:rPr>
        <w:t xml:space="preserve"> </w:t>
      </w:r>
      <w:r w:rsidRPr="00B744A3">
        <w:rPr>
          <w:sz w:val="24"/>
          <w:szCs w:val="24"/>
        </w:rPr>
        <w:t>активного отдыха, тренировочных и оздоровительных занятий, физкультурно-массовых</w:t>
      </w:r>
      <w:r w:rsidRPr="00B744A3">
        <w:rPr>
          <w:spacing w:val="1"/>
          <w:sz w:val="24"/>
          <w:szCs w:val="24"/>
        </w:rPr>
        <w:t xml:space="preserve"> </w:t>
      </w:r>
      <w:r w:rsidRPr="00B744A3">
        <w:rPr>
          <w:sz w:val="24"/>
          <w:szCs w:val="24"/>
        </w:rPr>
        <w:t>мероприятий</w:t>
      </w:r>
      <w:r w:rsidRPr="00B744A3">
        <w:rPr>
          <w:spacing w:val="-1"/>
          <w:sz w:val="24"/>
          <w:szCs w:val="24"/>
        </w:rPr>
        <w:t xml:space="preserve"> </w:t>
      </w:r>
      <w:r w:rsidRPr="00B744A3">
        <w:rPr>
          <w:sz w:val="24"/>
          <w:szCs w:val="24"/>
        </w:rPr>
        <w:t>и спортивных</w:t>
      </w:r>
      <w:r w:rsidRPr="00B744A3">
        <w:rPr>
          <w:spacing w:val="1"/>
          <w:sz w:val="24"/>
          <w:szCs w:val="24"/>
        </w:rPr>
        <w:t xml:space="preserve"> </w:t>
      </w:r>
      <w:r w:rsidRPr="00B744A3">
        <w:rPr>
          <w:sz w:val="24"/>
          <w:szCs w:val="24"/>
        </w:rPr>
        <w:t>соревнований;</w:t>
      </w:r>
    </w:p>
    <w:p w:rsidR="00416A09" w:rsidRPr="00B744A3" w:rsidRDefault="00416A09" w:rsidP="00B744A3">
      <w:pPr>
        <w:pStyle w:val="a4"/>
        <w:spacing w:line="276" w:lineRule="auto"/>
        <w:rPr>
          <w:sz w:val="24"/>
          <w:szCs w:val="24"/>
        </w:rPr>
      </w:pPr>
      <w:r w:rsidRPr="00B744A3">
        <w:rPr>
          <w:sz w:val="24"/>
          <w:szCs w:val="24"/>
        </w:rPr>
        <w:t>контролировать показатели индивидуального здоровья и функционального состояния</w:t>
      </w:r>
      <w:r w:rsidRPr="00B744A3">
        <w:rPr>
          <w:spacing w:val="1"/>
          <w:sz w:val="24"/>
          <w:szCs w:val="24"/>
        </w:rPr>
        <w:t xml:space="preserve"> </w:t>
      </w:r>
      <w:r w:rsidRPr="00B744A3">
        <w:rPr>
          <w:sz w:val="24"/>
          <w:szCs w:val="24"/>
        </w:rPr>
        <w:t>организма,</w:t>
      </w:r>
      <w:r w:rsidRPr="00B744A3">
        <w:rPr>
          <w:spacing w:val="-5"/>
          <w:sz w:val="24"/>
          <w:szCs w:val="24"/>
        </w:rPr>
        <w:t xml:space="preserve"> </w:t>
      </w:r>
      <w:r w:rsidRPr="00B744A3">
        <w:rPr>
          <w:sz w:val="24"/>
          <w:szCs w:val="24"/>
        </w:rPr>
        <w:t>использовать</w:t>
      </w:r>
      <w:r w:rsidRPr="00B744A3">
        <w:rPr>
          <w:spacing w:val="-5"/>
          <w:sz w:val="24"/>
          <w:szCs w:val="24"/>
        </w:rPr>
        <w:t xml:space="preserve"> </w:t>
      </w:r>
      <w:r w:rsidRPr="00B744A3">
        <w:rPr>
          <w:sz w:val="24"/>
          <w:szCs w:val="24"/>
        </w:rPr>
        <w:t>их</w:t>
      </w:r>
      <w:r w:rsidRPr="00B744A3">
        <w:rPr>
          <w:spacing w:val="-2"/>
          <w:sz w:val="24"/>
          <w:szCs w:val="24"/>
        </w:rPr>
        <w:t xml:space="preserve"> </w:t>
      </w:r>
      <w:r w:rsidRPr="00B744A3">
        <w:rPr>
          <w:sz w:val="24"/>
          <w:szCs w:val="24"/>
        </w:rPr>
        <w:t>при</w:t>
      </w:r>
      <w:r w:rsidRPr="00B744A3">
        <w:rPr>
          <w:spacing w:val="-5"/>
          <w:sz w:val="24"/>
          <w:szCs w:val="24"/>
        </w:rPr>
        <w:t xml:space="preserve"> </w:t>
      </w:r>
      <w:r w:rsidRPr="00B744A3">
        <w:rPr>
          <w:sz w:val="24"/>
          <w:szCs w:val="24"/>
        </w:rPr>
        <w:t>планировании</w:t>
      </w:r>
      <w:r w:rsidRPr="00B744A3">
        <w:rPr>
          <w:spacing w:val="-7"/>
          <w:sz w:val="24"/>
          <w:szCs w:val="24"/>
        </w:rPr>
        <w:t xml:space="preserve"> </w:t>
      </w:r>
      <w:r w:rsidRPr="00B744A3">
        <w:rPr>
          <w:sz w:val="24"/>
          <w:szCs w:val="24"/>
        </w:rPr>
        <w:t>содержания</w:t>
      </w:r>
      <w:r w:rsidRPr="00B744A3">
        <w:rPr>
          <w:spacing w:val="-4"/>
          <w:sz w:val="24"/>
          <w:szCs w:val="24"/>
        </w:rPr>
        <w:t xml:space="preserve"> </w:t>
      </w:r>
      <w:r w:rsidRPr="00B744A3">
        <w:rPr>
          <w:sz w:val="24"/>
          <w:szCs w:val="24"/>
        </w:rPr>
        <w:t>и</w:t>
      </w:r>
      <w:r w:rsidRPr="00B744A3">
        <w:rPr>
          <w:spacing w:val="-5"/>
          <w:sz w:val="24"/>
          <w:szCs w:val="24"/>
        </w:rPr>
        <w:t xml:space="preserve"> </w:t>
      </w:r>
      <w:r w:rsidRPr="00B744A3">
        <w:rPr>
          <w:sz w:val="24"/>
          <w:szCs w:val="24"/>
        </w:rPr>
        <w:t>направленности</w:t>
      </w:r>
      <w:r w:rsidRPr="00B744A3">
        <w:rPr>
          <w:spacing w:val="-4"/>
          <w:sz w:val="24"/>
          <w:szCs w:val="24"/>
        </w:rPr>
        <w:t xml:space="preserve"> </w:t>
      </w:r>
      <w:r w:rsidRPr="00B744A3">
        <w:rPr>
          <w:sz w:val="24"/>
          <w:szCs w:val="24"/>
        </w:rPr>
        <w:t>самостоятельных</w:t>
      </w:r>
      <w:r w:rsidRPr="00B744A3">
        <w:rPr>
          <w:spacing w:val="-57"/>
          <w:sz w:val="24"/>
          <w:szCs w:val="24"/>
        </w:rPr>
        <w:t xml:space="preserve"> </w:t>
      </w:r>
      <w:r w:rsidRPr="00B744A3">
        <w:rPr>
          <w:sz w:val="24"/>
          <w:szCs w:val="24"/>
        </w:rPr>
        <w:t>занятий</w:t>
      </w:r>
      <w:r w:rsidRPr="00B744A3">
        <w:rPr>
          <w:spacing w:val="-1"/>
          <w:sz w:val="24"/>
          <w:szCs w:val="24"/>
        </w:rPr>
        <w:t xml:space="preserve"> </w:t>
      </w:r>
      <w:r w:rsidRPr="00B744A3">
        <w:rPr>
          <w:sz w:val="24"/>
          <w:szCs w:val="24"/>
        </w:rPr>
        <w:t>кондиционной</w:t>
      </w:r>
      <w:r w:rsidRPr="00B744A3">
        <w:rPr>
          <w:spacing w:val="-2"/>
          <w:sz w:val="24"/>
          <w:szCs w:val="24"/>
        </w:rPr>
        <w:t xml:space="preserve"> </w:t>
      </w:r>
      <w:r w:rsidRPr="00B744A3">
        <w:rPr>
          <w:sz w:val="24"/>
          <w:szCs w:val="24"/>
        </w:rPr>
        <w:t>тренировкой,</w:t>
      </w:r>
      <w:r w:rsidRPr="00B744A3">
        <w:rPr>
          <w:spacing w:val="-1"/>
          <w:sz w:val="24"/>
          <w:szCs w:val="24"/>
        </w:rPr>
        <w:t xml:space="preserve"> </w:t>
      </w:r>
      <w:r w:rsidRPr="00B744A3">
        <w:rPr>
          <w:sz w:val="24"/>
          <w:szCs w:val="24"/>
        </w:rPr>
        <w:t>оценке</w:t>
      </w:r>
      <w:r w:rsidRPr="00B744A3">
        <w:rPr>
          <w:spacing w:val="-1"/>
          <w:sz w:val="24"/>
          <w:szCs w:val="24"/>
        </w:rPr>
        <w:t xml:space="preserve"> </w:t>
      </w:r>
      <w:r w:rsidRPr="00B744A3">
        <w:rPr>
          <w:sz w:val="24"/>
          <w:szCs w:val="24"/>
        </w:rPr>
        <w:t>её</w:t>
      </w:r>
      <w:r w:rsidRPr="00B744A3">
        <w:rPr>
          <w:spacing w:val="5"/>
          <w:sz w:val="24"/>
          <w:szCs w:val="24"/>
        </w:rPr>
        <w:t xml:space="preserve"> </w:t>
      </w:r>
      <w:r w:rsidRPr="00B744A3">
        <w:rPr>
          <w:sz w:val="24"/>
          <w:szCs w:val="24"/>
        </w:rPr>
        <w:t>эффективности;</w:t>
      </w:r>
    </w:p>
    <w:p w:rsidR="00416A09" w:rsidRPr="00B744A3" w:rsidRDefault="00416A09" w:rsidP="00B744A3">
      <w:pPr>
        <w:pStyle w:val="a4"/>
        <w:spacing w:line="276" w:lineRule="auto"/>
        <w:ind w:right="852"/>
        <w:rPr>
          <w:sz w:val="24"/>
          <w:szCs w:val="24"/>
        </w:rPr>
      </w:pPr>
      <w:r w:rsidRPr="00B744A3">
        <w:rPr>
          <w:sz w:val="24"/>
          <w:szCs w:val="24"/>
        </w:rPr>
        <w:t>планировать системную организацию занятий кондиционной тренировкой, подбирать</w:t>
      </w:r>
      <w:r w:rsidRPr="00B744A3">
        <w:rPr>
          <w:spacing w:val="-58"/>
          <w:sz w:val="24"/>
          <w:szCs w:val="24"/>
        </w:rPr>
        <w:t xml:space="preserve"> </w:t>
      </w:r>
      <w:r w:rsidRPr="00B744A3">
        <w:rPr>
          <w:sz w:val="24"/>
          <w:szCs w:val="24"/>
        </w:rPr>
        <w:t>содержание и контролировать направленность тренировочных воздействий на повышение</w:t>
      </w:r>
      <w:r w:rsidRPr="00B744A3">
        <w:rPr>
          <w:spacing w:val="1"/>
          <w:sz w:val="24"/>
          <w:szCs w:val="24"/>
        </w:rPr>
        <w:t xml:space="preserve"> </w:t>
      </w:r>
      <w:r w:rsidRPr="00B744A3">
        <w:rPr>
          <w:sz w:val="24"/>
          <w:szCs w:val="24"/>
        </w:rPr>
        <w:t>физической</w:t>
      </w:r>
      <w:r w:rsidRPr="00B744A3">
        <w:rPr>
          <w:spacing w:val="-3"/>
          <w:sz w:val="24"/>
          <w:szCs w:val="24"/>
        </w:rPr>
        <w:t xml:space="preserve"> </w:t>
      </w:r>
      <w:r w:rsidRPr="00B744A3">
        <w:rPr>
          <w:sz w:val="24"/>
          <w:szCs w:val="24"/>
        </w:rPr>
        <w:t>работоспособности</w:t>
      </w:r>
      <w:r w:rsidRPr="00B744A3">
        <w:rPr>
          <w:spacing w:val="-1"/>
          <w:sz w:val="24"/>
          <w:szCs w:val="24"/>
        </w:rPr>
        <w:t xml:space="preserve"> </w:t>
      </w:r>
      <w:r w:rsidRPr="00B744A3">
        <w:rPr>
          <w:sz w:val="24"/>
          <w:szCs w:val="24"/>
        </w:rPr>
        <w:t>и</w:t>
      </w:r>
      <w:r w:rsidRPr="00B744A3">
        <w:rPr>
          <w:spacing w:val="-2"/>
          <w:sz w:val="24"/>
          <w:szCs w:val="24"/>
        </w:rPr>
        <w:t xml:space="preserve"> </w:t>
      </w:r>
      <w:r w:rsidRPr="00B744A3">
        <w:rPr>
          <w:sz w:val="24"/>
          <w:szCs w:val="24"/>
        </w:rPr>
        <w:t>выполнение</w:t>
      </w:r>
      <w:r w:rsidRPr="00B744A3">
        <w:rPr>
          <w:spacing w:val="-3"/>
          <w:sz w:val="24"/>
          <w:szCs w:val="24"/>
        </w:rPr>
        <w:t xml:space="preserve"> </w:t>
      </w:r>
      <w:r w:rsidRPr="00B744A3">
        <w:rPr>
          <w:sz w:val="24"/>
          <w:szCs w:val="24"/>
        </w:rPr>
        <w:t>норм</w:t>
      </w:r>
      <w:r w:rsidRPr="00B744A3">
        <w:rPr>
          <w:spacing w:val="-3"/>
          <w:sz w:val="24"/>
          <w:szCs w:val="24"/>
        </w:rPr>
        <w:t xml:space="preserve"> </w:t>
      </w:r>
      <w:r w:rsidRPr="00B744A3">
        <w:rPr>
          <w:sz w:val="24"/>
          <w:szCs w:val="24"/>
        </w:rPr>
        <w:t>Комплекса</w:t>
      </w:r>
      <w:r w:rsidRPr="00B744A3">
        <w:rPr>
          <w:spacing w:val="1"/>
          <w:sz w:val="24"/>
          <w:szCs w:val="24"/>
        </w:rPr>
        <w:t xml:space="preserve"> </w:t>
      </w:r>
      <w:r w:rsidRPr="00B744A3">
        <w:rPr>
          <w:sz w:val="24"/>
          <w:szCs w:val="24"/>
        </w:rPr>
        <w:t>«Готов</w:t>
      </w:r>
      <w:r w:rsidRPr="00B744A3">
        <w:rPr>
          <w:spacing w:val="-3"/>
          <w:sz w:val="24"/>
          <w:szCs w:val="24"/>
        </w:rPr>
        <w:t xml:space="preserve"> </w:t>
      </w:r>
      <w:r w:rsidRPr="00B744A3">
        <w:rPr>
          <w:sz w:val="24"/>
          <w:szCs w:val="24"/>
        </w:rPr>
        <w:t>к</w:t>
      </w:r>
      <w:r w:rsidRPr="00B744A3">
        <w:rPr>
          <w:spacing w:val="-2"/>
          <w:sz w:val="24"/>
          <w:szCs w:val="24"/>
        </w:rPr>
        <w:t xml:space="preserve"> </w:t>
      </w:r>
      <w:r w:rsidRPr="00B744A3">
        <w:rPr>
          <w:sz w:val="24"/>
          <w:szCs w:val="24"/>
        </w:rPr>
        <w:t>труду</w:t>
      </w:r>
      <w:r w:rsidRPr="00B744A3">
        <w:rPr>
          <w:spacing w:val="-7"/>
          <w:sz w:val="24"/>
          <w:szCs w:val="24"/>
        </w:rPr>
        <w:t xml:space="preserve"> </w:t>
      </w:r>
      <w:r w:rsidRPr="00B744A3">
        <w:rPr>
          <w:sz w:val="24"/>
          <w:szCs w:val="24"/>
        </w:rPr>
        <w:t>и</w:t>
      </w:r>
      <w:r w:rsidRPr="00B744A3">
        <w:rPr>
          <w:spacing w:val="-2"/>
          <w:sz w:val="24"/>
          <w:szCs w:val="24"/>
        </w:rPr>
        <w:t xml:space="preserve"> </w:t>
      </w:r>
      <w:r w:rsidRPr="00B744A3">
        <w:rPr>
          <w:sz w:val="24"/>
          <w:szCs w:val="24"/>
        </w:rPr>
        <w:t>обороне».</w:t>
      </w:r>
    </w:p>
    <w:p w:rsidR="00416A09" w:rsidRPr="00B744A3" w:rsidRDefault="00416A09" w:rsidP="00B744A3">
      <w:pPr>
        <w:pStyle w:val="5"/>
        <w:rPr>
          <w:rFonts w:ascii="Times New Roman" w:hAnsi="Times New Roman" w:cs="Times New Roman"/>
          <w:lang w:val="ru-RU"/>
        </w:rPr>
      </w:pPr>
      <w:r w:rsidRPr="00B744A3">
        <w:rPr>
          <w:rFonts w:ascii="Times New Roman" w:hAnsi="Times New Roman" w:cs="Times New Roman"/>
          <w:lang w:val="ru-RU"/>
        </w:rPr>
        <w:t>Раздел</w:t>
      </w:r>
      <w:r w:rsidRPr="00B744A3">
        <w:rPr>
          <w:rFonts w:ascii="Times New Roman" w:hAnsi="Times New Roman" w:cs="Times New Roman"/>
          <w:spacing w:val="-5"/>
          <w:lang w:val="ru-RU"/>
        </w:rPr>
        <w:t xml:space="preserve"> </w:t>
      </w:r>
      <w:r w:rsidRPr="00B744A3">
        <w:rPr>
          <w:rFonts w:ascii="Times New Roman" w:hAnsi="Times New Roman" w:cs="Times New Roman"/>
          <w:lang w:val="ru-RU"/>
        </w:rPr>
        <w:t>«Физическое</w:t>
      </w:r>
      <w:r w:rsidRPr="00B744A3">
        <w:rPr>
          <w:rFonts w:ascii="Times New Roman" w:hAnsi="Times New Roman" w:cs="Times New Roman"/>
          <w:spacing w:val="-4"/>
          <w:lang w:val="ru-RU"/>
        </w:rPr>
        <w:t xml:space="preserve"> </w:t>
      </w:r>
      <w:r w:rsidRPr="00B744A3">
        <w:rPr>
          <w:rFonts w:ascii="Times New Roman" w:hAnsi="Times New Roman" w:cs="Times New Roman"/>
          <w:lang w:val="ru-RU"/>
        </w:rPr>
        <w:t>совершенствование»:</w:t>
      </w:r>
    </w:p>
    <w:p w:rsidR="00416A09" w:rsidRPr="00B744A3" w:rsidRDefault="00416A09" w:rsidP="00B744A3">
      <w:pPr>
        <w:pStyle w:val="a4"/>
        <w:spacing w:line="276" w:lineRule="auto"/>
        <w:ind w:right="204"/>
        <w:rPr>
          <w:sz w:val="24"/>
          <w:szCs w:val="24"/>
        </w:rPr>
      </w:pPr>
      <w:r w:rsidRPr="00B744A3">
        <w:rPr>
          <w:sz w:val="24"/>
          <w:szCs w:val="24"/>
        </w:rPr>
        <w:t>выполнять упражнения корригирующей и профилактической направленности, использовать</w:t>
      </w:r>
      <w:r w:rsidRPr="00B744A3">
        <w:rPr>
          <w:spacing w:val="-58"/>
          <w:sz w:val="24"/>
          <w:szCs w:val="24"/>
        </w:rPr>
        <w:t xml:space="preserve"> </w:t>
      </w:r>
      <w:r w:rsidRPr="00B744A3">
        <w:rPr>
          <w:sz w:val="24"/>
          <w:szCs w:val="24"/>
        </w:rPr>
        <w:t>их</w:t>
      </w:r>
      <w:r w:rsidRPr="00B744A3">
        <w:rPr>
          <w:spacing w:val="1"/>
          <w:sz w:val="24"/>
          <w:szCs w:val="24"/>
        </w:rPr>
        <w:t xml:space="preserve"> </w:t>
      </w:r>
      <w:r w:rsidRPr="00B744A3">
        <w:rPr>
          <w:sz w:val="24"/>
          <w:szCs w:val="24"/>
        </w:rPr>
        <w:t>в</w:t>
      </w:r>
      <w:r w:rsidRPr="00B744A3">
        <w:rPr>
          <w:spacing w:val="-2"/>
          <w:sz w:val="24"/>
          <w:szCs w:val="24"/>
        </w:rPr>
        <w:t xml:space="preserve"> </w:t>
      </w:r>
      <w:r w:rsidRPr="00B744A3">
        <w:rPr>
          <w:sz w:val="24"/>
          <w:szCs w:val="24"/>
        </w:rPr>
        <w:t>режиме</w:t>
      </w:r>
      <w:r w:rsidRPr="00B744A3">
        <w:rPr>
          <w:spacing w:val="1"/>
          <w:sz w:val="24"/>
          <w:szCs w:val="24"/>
        </w:rPr>
        <w:t xml:space="preserve"> </w:t>
      </w:r>
      <w:r w:rsidRPr="00B744A3">
        <w:rPr>
          <w:sz w:val="24"/>
          <w:szCs w:val="24"/>
        </w:rPr>
        <w:t>учебного</w:t>
      </w:r>
      <w:r w:rsidRPr="00B744A3">
        <w:rPr>
          <w:spacing w:val="-1"/>
          <w:sz w:val="24"/>
          <w:szCs w:val="24"/>
        </w:rPr>
        <w:t xml:space="preserve"> </w:t>
      </w:r>
      <w:r w:rsidRPr="00B744A3">
        <w:rPr>
          <w:sz w:val="24"/>
          <w:szCs w:val="24"/>
        </w:rPr>
        <w:t>дня</w:t>
      </w:r>
      <w:r w:rsidRPr="00B744A3">
        <w:rPr>
          <w:spacing w:val="-1"/>
          <w:sz w:val="24"/>
          <w:szCs w:val="24"/>
        </w:rPr>
        <w:t xml:space="preserve"> </w:t>
      </w:r>
      <w:r w:rsidRPr="00B744A3">
        <w:rPr>
          <w:sz w:val="24"/>
          <w:szCs w:val="24"/>
        </w:rPr>
        <w:t>и системе</w:t>
      </w:r>
      <w:r w:rsidRPr="00B744A3">
        <w:rPr>
          <w:spacing w:val="-2"/>
          <w:sz w:val="24"/>
          <w:szCs w:val="24"/>
        </w:rPr>
        <w:t xml:space="preserve"> </w:t>
      </w:r>
      <w:r w:rsidRPr="00B744A3">
        <w:rPr>
          <w:sz w:val="24"/>
          <w:szCs w:val="24"/>
        </w:rPr>
        <w:t>самостоятельных оздоровительных</w:t>
      </w:r>
      <w:r w:rsidRPr="00B744A3">
        <w:rPr>
          <w:spacing w:val="1"/>
          <w:sz w:val="24"/>
          <w:szCs w:val="24"/>
        </w:rPr>
        <w:t xml:space="preserve"> </w:t>
      </w:r>
      <w:r w:rsidRPr="00B744A3">
        <w:rPr>
          <w:sz w:val="24"/>
          <w:szCs w:val="24"/>
        </w:rPr>
        <w:t>занятий;</w:t>
      </w:r>
    </w:p>
    <w:p w:rsidR="00416A09" w:rsidRPr="00B744A3" w:rsidRDefault="00416A09" w:rsidP="00B744A3">
      <w:pPr>
        <w:pStyle w:val="a4"/>
        <w:spacing w:line="276" w:lineRule="auto"/>
        <w:rPr>
          <w:sz w:val="24"/>
          <w:szCs w:val="24"/>
        </w:rPr>
      </w:pPr>
      <w:r w:rsidRPr="00B744A3">
        <w:rPr>
          <w:sz w:val="24"/>
          <w:szCs w:val="24"/>
        </w:rPr>
        <w:t>выполнять комплексы упражнений из современных систем оздоровительной физической</w:t>
      </w:r>
      <w:r w:rsidRPr="00B744A3">
        <w:rPr>
          <w:spacing w:val="1"/>
          <w:sz w:val="24"/>
          <w:szCs w:val="24"/>
        </w:rPr>
        <w:t xml:space="preserve"> </w:t>
      </w:r>
      <w:r w:rsidRPr="00B744A3">
        <w:rPr>
          <w:sz w:val="24"/>
          <w:szCs w:val="24"/>
        </w:rPr>
        <w:t>культуры,</w:t>
      </w:r>
      <w:r w:rsidRPr="00B744A3">
        <w:rPr>
          <w:spacing w:val="-3"/>
          <w:sz w:val="24"/>
          <w:szCs w:val="24"/>
        </w:rPr>
        <w:t xml:space="preserve"> </w:t>
      </w:r>
      <w:r w:rsidRPr="00B744A3">
        <w:rPr>
          <w:sz w:val="24"/>
          <w:szCs w:val="24"/>
        </w:rPr>
        <w:t>использовать</w:t>
      </w:r>
      <w:r w:rsidRPr="00B744A3">
        <w:rPr>
          <w:spacing w:val="-4"/>
          <w:sz w:val="24"/>
          <w:szCs w:val="24"/>
        </w:rPr>
        <w:t xml:space="preserve"> </w:t>
      </w:r>
      <w:r w:rsidRPr="00B744A3">
        <w:rPr>
          <w:sz w:val="24"/>
          <w:szCs w:val="24"/>
        </w:rPr>
        <w:t>их</w:t>
      </w:r>
      <w:r w:rsidRPr="00B744A3">
        <w:rPr>
          <w:spacing w:val="-4"/>
          <w:sz w:val="24"/>
          <w:szCs w:val="24"/>
        </w:rPr>
        <w:t xml:space="preserve"> </w:t>
      </w:r>
      <w:r w:rsidRPr="00B744A3">
        <w:rPr>
          <w:sz w:val="24"/>
          <w:szCs w:val="24"/>
        </w:rPr>
        <w:t>для</w:t>
      </w:r>
      <w:r w:rsidRPr="00B744A3">
        <w:rPr>
          <w:spacing w:val="-3"/>
          <w:sz w:val="24"/>
          <w:szCs w:val="24"/>
        </w:rPr>
        <w:t xml:space="preserve"> </w:t>
      </w:r>
      <w:r w:rsidRPr="00B744A3">
        <w:rPr>
          <w:sz w:val="24"/>
          <w:szCs w:val="24"/>
        </w:rPr>
        <w:t>самостоятельных</w:t>
      </w:r>
      <w:r w:rsidRPr="00B744A3">
        <w:rPr>
          <w:spacing w:val="-2"/>
          <w:sz w:val="24"/>
          <w:szCs w:val="24"/>
        </w:rPr>
        <w:t xml:space="preserve"> </w:t>
      </w:r>
      <w:r w:rsidRPr="00B744A3">
        <w:rPr>
          <w:sz w:val="24"/>
          <w:szCs w:val="24"/>
        </w:rPr>
        <w:t>занятий</w:t>
      </w:r>
      <w:r w:rsidRPr="00B744A3">
        <w:rPr>
          <w:spacing w:val="-3"/>
          <w:sz w:val="24"/>
          <w:szCs w:val="24"/>
        </w:rPr>
        <w:t xml:space="preserve"> </w:t>
      </w:r>
      <w:r w:rsidRPr="00B744A3">
        <w:rPr>
          <w:sz w:val="24"/>
          <w:szCs w:val="24"/>
        </w:rPr>
        <w:t>с</w:t>
      </w:r>
      <w:r w:rsidRPr="00B744A3">
        <w:rPr>
          <w:spacing w:val="-1"/>
          <w:sz w:val="24"/>
          <w:szCs w:val="24"/>
        </w:rPr>
        <w:t xml:space="preserve"> </w:t>
      </w:r>
      <w:r w:rsidRPr="00B744A3">
        <w:rPr>
          <w:sz w:val="24"/>
          <w:szCs w:val="24"/>
        </w:rPr>
        <w:t>учётом</w:t>
      </w:r>
      <w:r w:rsidRPr="00B744A3">
        <w:rPr>
          <w:spacing w:val="-3"/>
          <w:sz w:val="24"/>
          <w:szCs w:val="24"/>
        </w:rPr>
        <w:t xml:space="preserve"> </w:t>
      </w:r>
      <w:r w:rsidRPr="00B744A3">
        <w:rPr>
          <w:sz w:val="24"/>
          <w:szCs w:val="24"/>
        </w:rPr>
        <w:t>индивидуальных</w:t>
      </w:r>
      <w:r w:rsidRPr="00B744A3">
        <w:rPr>
          <w:spacing w:val="-4"/>
          <w:sz w:val="24"/>
          <w:szCs w:val="24"/>
        </w:rPr>
        <w:t xml:space="preserve"> </w:t>
      </w:r>
      <w:r w:rsidRPr="00B744A3">
        <w:rPr>
          <w:sz w:val="24"/>
          <w:szCs w:val="24"/>
        </w:rPr>
        <w:t>интересов</w:t>
      </w:r>
      <w:r w:rsidRPr="00B744A3">
        <w:rPr>
          <w:spacing w:val="-3"/>
          <w:sz w:val="24"/>
          <w:szCs w:val="24"/>
        </w:rPr>
        <w:t xml:space="preserve"> </w:t>
      </w:r>
      <w:r w:rsidRPr="00B744A3">
        <w:rPr>
          <w:sz w:val="24"/>
          <w:szCs w:val="24"/>
        </w:rPr>
        <w:t>в</w:t>
      </w:r>
      <w:r w:rsidRPr="00B744A3">
        <w:rPr>
          <w:spacing w:val="-57"/>
          <w:sz w:val="24"/>
          <w:szCs w:val="24"/>
        </w:rPr>
        <w:t xml:space="preserve"> </w:t>
      </w:r>
      <w:r w:rsidRPr="00B744A3">
        <w:rPr>
          <w:sz w:val="24"/>
          <w:szCs w:val="24"/>
        </w:rPr>
        <w:t>физическом</w:t>
      </w:r>
      <w:r w:rsidRPr="00B744A3">
        <w:rPr>
          <w:spacing w:val="-2"/>
          <w:sz w:val="24"/>
          <w:szCs w:val="24"/>
        </w:rPr>
        <w:t xml:space="preserve"> </w:t>
      </w:r>
      <w:r w:rsidRPr="00B744A3">
        <w:rPr>
          <w:sz w:val="24"/>
          <w:szCs w:val="24"/>
        </w:rPr>
        <w:t>развитии</w:t>
      </w:r>
      <w:r w:rsidRPr="00B744A3">
        <w:rPr>
          <w:spacing w:val="-2"/>
          <w:sz w:val="24"/>
          <w:szCs w:val="24"/>
        </w:rPr>
        <w:t xml:space="preserve"> </w:t>
      </w:r>
      <w:r w:rsidRPr="00B744A3">
        <w:rPr>
          <w:sz w:val="24"/>
          <w:szCs w:val="24"/>
        </w:rPr>
        <w:t>и</w:t>
      </w:r>
      <w:r w:rsidRPr="00B744A3">
        <w:rPr>
          <w:spacing w:val="-2"/>
          <w:sz w:val="24"/>
          <w:szCs w:val="24"/>
        </w:rPr>
        <w:t xml:space="preserve"> </w:t>
      </w:r>
      <w:r w:rsidRPr="00B744A3">
        <w:rPr>
          <w:sz w:val="24"/>
          <w:szCs w:val="24"/>
        </w:rPr>
        <w:t>физическом</w:t>
      </w:r>
      <w:r w:rsidRPr="00B744A3">
        <w:rPr>
          <w:spacing w:val="-1"/>
          <w:sz w:val="24"/>
          <w:szCs w:val="24"/>
        </w:rPr>
        <w:t xml:space="preserve"> </w:t>
      </w:r>
      <w:r w:rsidRPr="00B744A3">
        <w:rPr>
          <w:sz w:val="24"/>
          <w:szCs w:val="24"/>
        </w:rPr>
        <w:t>совершенствовании;</w:t>
      </w:r>
    </w:p>
    <w:p w:rsidR="00416A09" w:rsidRPr="00B744A3" w:rsidRDefault="00416A09" w:rsidP="00B744A3">
      <w:pPr>
        <w:pStyle w:val="a4"/>
        <w:spacing w:line="276" w:lineRule="auto"/>
        <w:ind w:right="787"/>
        <w:rPr>
          <w:sz w:val="24"/>
          <w:szCs w:val="24"/>
        </w:rPr>
      </w:pPr>
      <w:r w:rsidRPr="00B744A3">
        <w:rPr>
          <w:sz w:val="24"/>
          <w:szCs w:val="24"/>
        </w:rPr>
        <w:lastRenderedPageBreak/>
        <w:t>выполнять упражнения общефизической подготовки, использовать их в планировании</w:t>
      </w:r>
      <w:r w:rsidRPr="00B744A3">
        <w:rPr>
          <w:spacing w:val="-57"/>
          <w:sz w:val="24"/>
          <w:szCs w:val="24"/>
        </w:rPr>
        <w:t xml:space="preserve"> </w:t>
      </w:r>
      <w:r w:rsidRPr="00B744A3">
        <w:rPr>
          <w:sz w:val="24"/>
          <w:szCs w:val="24"/>
        </w:rPr>
        <w:t>кондиционной</w:t>
      </w:r>
      <w:r w:rsidRPr="00B744A3">
        <w:rPr>
          <w:spacing w:val="-1"/>
          <w:sz w:val="24"/>
          <w:szCs w:val="24"/>
        </w:rPr>
        <w:t xml:space="preserve"> </w:t>
      </w:r>
      <w:r w:rsidRPr="00B744A3">
        <w:rPr>
          <w:sz w:val="24"/>
          <w:szCs w:val="24"/>
        </w:rPr>
        <w:t>тренировки;</w:t>
      </w:r>
    </w:p>
    <w:p w:rsidR="00416A09" w:rsidRPr="00B744A3" w:rsidRDefault="00416A09" w:rsidP="00B744A3">
      <w:pPr>
        <w:pStyle w:val="a4"/>
        <w:spacing w:line="276" w:lineRule="auto"/>
        <w:ind w:right="416"/>
        <w:rPr>
          <w:sz w:val="24"/>
          <w:szCs w:val="24"/>
        </w:rPr>
      </w:pPr>
      <w:r w:rsidRPr="00B744A3">
        <w:rPr>
          <w:sz w:val="24"/>
          <w:szCs w:val="24"/>
        </w:rPr>
        <w:t>демонстрировать основные технические и тактические действия в игровых видах спорта в</w:t>
      </w:r>
      <w:r w:rsidRPr="00B744A3">
        <w:rPr>
          <w:spacing w:val="-57"/>
          <w:sz w:val="24"/>
          <w:szCs w:val="24"/>
        </w:rPr>
        <w:t xml:space="preserve"> </w:t>
      </w:r>
      <w:r w:rsidRPr="00B744A3">
        <w:rPr>
          <w:sz w:val="24"/>
          <w:szCs w:val="24"/>
        </w:rPr>
        <w:t>условиях учебной и соревновательной деятельности, осуществлять судейство по одному из</w:t>
      </w:r>
      <w:r w:rsidRPr="00B744A3">
        <w:rPr>
          <w:spacing w:val="1"/>
          <w:sz w:val="24"/>
          <w:szCs w:val="24"/>
        </w:rPr>
        <w:t xml:space="preserve"> </w:t>
      </w:r>
      <w:r w:rsidRPr="00B744A3">
        <w:rPr>
          <w:sz w:val="24"/>
          <w:szCs w:val="24"/>
        </w:rPr>
        <w:t>освоенных видов (футбол, волейбол, баскетбол);</w:t>
      </w:r>
    </w:p>
    <w:p w:rsidR="00416A09" w:rsidRPr="00B744A3" w:rsidRDefault="00416A09" w:rsidP="00B744A3">
      <w:pPr>
        <w:pStyle w:val="a4"/>
        <w:spacing w:line="276" w:lineRule="auto"/>
        <w:ind w:right="1209"/>
        <w:rPr>
          <w:sz w:val="24"/>
          <w:szCs w:val="24"/>
        </w:rPr>
      </w:pPr>
      <w:r w:rsidRPr="00B744A3">
        <w:rPr>
          <w:sz w:val="24"/>
          <w:szCs w:val="24"/>
        </w:rPr>
        <w:t>демонстрировать приросты показателей в развитии основных физических качеств,</w:t>
      </w:r>
      <w:r w:rsidRPr="00B744A3">
        <w:rPr>
          <w:spacing w:val="-57"/>
          <w:sz w:val="24"/>
          <w:szCs w:val="24"/>
        </w:rPr>
        <w:t xml:space="preserve"> </w:t>
      </w:r>
      <w:r w:rsidRPr="00B744A3">
        <w:rPr>
          <w:sz w:val="24"/>
          <w:szCs w:val="24"/>
        </w:rPr>
        <w:t>результатов</w:t>
      </w:r>
      <w:r w:rsidRPr="00B744A3">
        <w:rPr>
          <w:spacing w:val="-1"/>
          <w:sz w:val="24"/>
          <w:szCs w:val="24"/>
        </w:rPr>
        <w:t xml:space="preserve"> </w:t>
      </w:r>
      <w:r w:rsidRPr="00B744A3">
        <w:rPr>
          <w:sz w:val="24"/>
          <w:szCs w:val="24"/>
        </w:rPr>
        <w:t>в</w:t>
      </w:r>
      <w:r w:rsidRPr="00B744A3">
        <w:rPr>
          <w:spacing w:val="-2"/>
          <w:sz w:val="24"/>
          <w:szCs w:val="24"/>
        </w:rPr>
        <w:t xml:space="preserve"> </w:t>
      </w:r>
      <w:r w:rsidRPr="00B744A3">
        <w:rPr>
          <w:sz w:val="24"/>
          <w:szCs w:val="24"/>
        </w:rPr>
        <w:t>тестовых заданиях</w:t>
      </w:r>
      <w:r w:rsidRPr="00B744A3">
        <w:rPr>
          <w:spacing w:val="2"/>
          <w:sz w:val="24"/>
          <w:szCs w:val="24"/>
        </w:rPr>
        <w:t xml:space="preserve"> </w:t>
      </w:r>
      <w:r w:rsidRPr="00B744A3">
        <w:rPr>
          <w:sz w:val="24"/>
          <w:szCs w:val="24"/>
        </w:rPr>
        <w:t>Комплекса «Готов</w:t>
      </w:r>
      <w:r w:rsidRPr="00B744A3">
        <w:rPr>
          <w:spacing w:val="-1"/>
          <w:sz w:val="24"/>
          <w:szCs w:val="24"/>
        </w:rPr>
        <w:t xml:space="preserve"> </w:t>
      </w:r>
      <w:r w:rsidRPr="00B744A3">
        <w:rPr>
          <w:sz w:val="24"/>
          <w:szCs w:val="24"/>
        </w:rPr>
        <w:t>к</w:t>
      </w:r>
      <w:r w:rsidRPr="00B744A3">
        <w:rPr>
          <w:spacing w:val="1"/>
          <w:sz w:val="24"/>
          <w:szCs w:val="24"/>
        </w:rPr>
        <w:t xml:space="preserve"> </w:t>
      </w:r>
      <w:r w:rsidRPr="00B744A3">
        <w:rPr>
          <w:sz w:val="24"/>
          <w:szCs w:val="24"/>
        </w:rPr>
        <w:t>труду</w:t>
      </w:r>
      <w:r w:rsidRPr="00B744A3">
        <w:rPr>
          <w:spacing w:val="-6"/>
          <w:sz w:val="24"/>
          <w:szCs w:val="24"/>
        </w:rPr>
        <w:t xml:space="preserve"> </w:t>
      </w:r>
      <w:r w:rsidRPr="00B744A3">
        <w:rPr>
          <w:sz w:val="24"/>
          <w:szCs w:val="24"/>
        </w:rPr>
        <w:t>и</w:t>
      </w:r>
      <w:r w:rsidRPr="00B744A3">
        <w:rPr>
          <w:spacing w:val="-1"/>
          <w:sz w:val="24"/>
          <w:szCs w:val="24"/>
        </w:rPr>
        <w:t xml:space="preserve"> </w:t>
      </w:r>
      <w:r w:rsidRPr="00B744A3">
        <w:rPr>
          <w:sz w:val="24"/>
          <w:szCs w:val="24"/>
        </w:rPr>
        <w:t>обороне».</w:t>
      </w:r>
    </w:p>
    <w:p w:rsidR="00416A09" w:rsidRPr="00B744A3" w:rsidRDefault="00416A09" w:rsidP="00B744A3">
      <w:pPr>
        <w:pStyle w:val="a4"/>
        <w:spacing w:before="10" w:line="276" w:lineRule="auto"/>
        <w:ind w:left="0" w:firstLine="0"/>
        <w:rPr>
          <w:sz w:val="24"/>
          <w:szCs w:val="24"/>
        </w:rPr>
      </w:pPr>
    </w:p>
    <w:p w:rsidR="00416A09" w:rsidRPr="00B744A3" w:rsidRDefault="00416A09" w:rsidP="00B744A3">
      <w:pPr>
        <w:pStyle w:val="a4"/>
        <w:spacing w:line="276" w:lineRule="auto"/>
        <w:ind w:left="1253" w:right="678" w:firstLine="0"/>
        <w:rPr>
          <w:sz w:val="24"/>
          <w:szCs w:val="24"/>
        </w:rPr>
      </w:pPr>
      <w:r w:rsidRPr="00B744A3">
        <w:rPr>
          <w:sz w:val="24"/>
          <w:szCs w:val="24"/>
        </w:rPr>
        <w:t xml:space="preserve">К концу обучения </w:t>
      </w:r>
      <w:r w:rsidRPr="00B744A3">
        <w:rPr>
          <w:b/>
          <w:i/>
          <w:sz w:val="24"/>
          <w:szCs w:val="24"/>
        </w:rPr>
        <w:t xml:space="preserve">в 11 классе </w:t>
      </w:r>
      <w:r w:rsidRPr="00B744A3">
        <w:rPr>
          <w:sz w:val="24"/>
          <w:szCs w:val="24"/>
        </w:rPr>
        <w:t>обучающийся получит следующие предметные результаты по</w:t>
      </w:r>
      <w:r w:rsidRPr="00B744A3">
        <w:rPr>
          <w:spacing w:val="-57"/>
          <w:sz w:val="24"/>
          <w:szCs w:val="24"/>
        </w:rPr>
        <w:t xml:space="preserve"> </w:t>
      </w:r>
      <w:r w:rsidRPr="00B744A3">
        <w:rPr>
          <w:sz w:val="24"/>
          <w:szCs w:val="24"/>
        </w:rPr>
        <w:t>отдельным</w:t>
      </w:r>
      <w:r w:rsidRPr="00B744A3">
        <w:rPr>
          <w:spacing w:val="-3"/>
          <w:sz w:val="24"/>
          <w:szCs w:val="24"/>
        </w:rPr>
        <w:t xml:space="preserve"> </w:t>
      </w:r>
      <w:r w:rsidRPr="00B744A3">
        <w:rPr>
          <w:sz w:val="24"/>
          <w:szCs w:val="24"/>
        </w:rPr>
        <w:t>темам</w:t>
      </w:r>
      <w:r w:rsidRPr="00B744A3">
        <w:rPr>
          <w:spacing w:val="-1"/>
          <w:sz w:val="24"/>
          <w:szCs w:val="24"/>
        </w:rPr>
        <w:t xml:space="preserve"> </w:t>
      </w:r>
      <w:r w:rsidRPr="00B744A3">
        <w:rPr>
          <w:sz w:val="24"/>
          <w:szCs w:val="24"/>
        </w:rPr>
        <w:t>программы по физической культуре:</w:t>
      </w:r>
    </w:p>
    <w:p w:rsidR="00416A09" w:rsidRPr="00B744A3" w:rsidRDefault="00416A09" w:rsidP="00B744A3">
      <w:pPr>
        <w:pStyle w:val="5"/>
        <w:spacing w:before="5"/>
        <w:rPr>
          <w:rFonts w:ascii="Times New Roman" w:hAnsi="Times New Roman" w:cs="Times New Roman"/>
          <w:lang w:val="ru-RU"/>
        </w:rPr>
      </w:pPr>
      <w:r w:rsidRPr="00B744A3">
        <w:rPr>
          <w:rFonts w:ascii="Times New Roman" w:hAnsi="Times New Roman" w:cs="Times New Roman"/>
          <w:lang w:val="ru-RU"/>
        </w:rPr>
        <w:t>Раздел</w:t>
      </w:r>
      <w:r w:rsidRPr="00B744A3">
        <w:rPr>
          <w:rFonts w:ascii="Times New Roman" w:hAnsi="Times New Roman" w:cs="Times New Roman"/>
          <w:spacing w:val="-3"/>
          <w:lang w:val="ru-RU"/>
        </w:rPr>
        <w:t xml:space="preserve"> </w:t>
      </w:r>
      <w:r w:rsidRPr="00B744A3">
        <w:rPr>
          <w:rFonts w:ascii="Times New Roman" w:hAnsi="Times New Roman" w:cs="Times New Roman"/>
          <w:lang w:val="ru-RU"/>
        </w:rPr>
        <w:t>«Знания</w:t>
      </w:r>
      <w:r w:rsidRPr="00B744A3">
        <w:rPr>
          <w:rFonts w:ascii="Times New Roman" w:hAnsi="Times New Roman" w:cs="Times New Roman"/>
          <w:spacing w:val="-2"/>
          <w:lang w:val="ru-RU"/>
        </w:rPr>
        <w:t xml:space="preserve"> </w:t>
      </w:r>
      <w:r w:rsidRPr="00B744A3">
        <w:rPr>
          <w:rFonts w:ascii="Times New Roman" w:hAnsi="Times New Roman" w:cs="Times New Roman"/>
          <w:lang w:val="ru-RU"/>
        </w:rPr>
        <w:t>о</w:t>
      </w:r>
      <w:r w:rsidRPr="00B744A3">
        <w:rPr>
          <w:rFonts w:ascii="Times New Roman" w:hAnsi="Times New Roman" w:cs="Times New Roman"/>
          <w:spacing w:val="-5"/>
          <w:lang w:val="ru-RU"/>
        </w:rPr>
        <w:t xml:space="preserve"> </w:t>
      </w:r>
      <w:r w:rsidRPr="00B744A3">
        <w:rPr>
          <w:rFonts w:ascii="Times New Roman" w:hAnsi="Times New Roman" w:cs="Times New Roman"/>
          <w:lang w:val="ru-RU"/>
        </w:rPr>
        <w:t>физической</w:t>
      </w:r>
      <w:r w:rsidRPr="00B744A3">
        <w:rPr>
          <w:rFonts w:ascii="Times New Roman" w:hAnsi="Times New Roman" w:cs="Times New Roman"/>
          <w:spacing w:val="-2"/>
          <w:lang w:val="ru-RU"/>
        </w:rPr>
        <w:t xml:space="preserve"> </w:t>
      </w:r>
      <w:r w:rsidRPr="00B744A3">
        <w:rPr>
          <w:rFonts w:ascii="Times New Roman" w:hAnsi="Times New Roman" w:cs="Times New Roman"/>
          <w:lang w:val="ru-RU"/>
        </w:rPr>
        <w:t>культуре»:</w:t>
      </w:r>
    </w:p>
    <w:p w:rsidR="00416A09" w:rsidRPr="00B744A3" w:rsidRDefault="00416A09" w:rsidP="00B744A3">
      <w:pPr>
        <w:widowControl/>
        <w:autoSpaceDE/>
        <w:autoSpaceDN/>
        <w:spacing w:line="276" w:lineRule="auto"/>
        <w:rPr>
          <w:sz w:val="24"/>
          <w:szCs w:val="24"/>
        </w:rPr>
        <w:sectPr w:rsidR="00416A09" w:rsidRPr="00B744A3" w:rsidSect="00B744A3">
          <w:pgSz w:w="11910" w:h="16390"/>
          <w:pgMar w:top="480" w:right="438" w:bottom="280" w:left="0" w:header="720" w:footer="720" w:gutter="0"/>
          <w:cols w:space="720"/>
        </w:sectPr>
      </w:pPr>
    </w:p>
    <w:p w:rsidR="00416A09" w:rsidRPr="00B744A3" w:rsidRDefault="00416A09" w:rsidP="00B744A3">
      <w:pPr>
        <w:pStyle w:val="a4"/>
        <w:spacing w:before="76" w:line="276" w:lineRule="auto"/>
        <w:ind w:right="742"/>
        <w:rPr>
          <w:sz w:val="24"/>
          <w:szCs w:val="24"/>
        </w:rPr>
      </w:pPr>
      <w:r w:rsidRPr="00B744A3">
        <w:rPr>
          <w:sz w:val="24"/>
          <w:szCs w:val="24"/>
        </w:rPr>
        <w:lastRenderedPageBreak/>
        <w:t>характеризовать адаптацию организма к физическим нагрузкам как основу укрепления</w:t>
      </w:r>
      <w:r w:rsidRPr="00B744A3">
        <w:rPr>
          <w:spacing w:val="-57"/>
          <w:sz w:val="24"/>
          <w:szCs w:val="24"/>
        </w:rPr>
        <w:t xml:space="preserve"> </w:t>
      </w:r>
      <w:r w:rsidRPr="00B744A3">
        <w:rPr>
          <w:sz w:val="24"/>
          <w:szCs w:val="24"/>
        </w:rPr>
        <w:t>здоровья, учитывать её этапы при планировании самостоятельных занятий кондиционной</w:t>
      </w:r>
      <w:r w:rsidRPr="00B744A3">
        <w:rPr>
          <w:spacing w:val="1"/>
          <w:sz w:val="24"/>
          <w:szCs w:val="24"/>
        </w:rPr>
        <w:t xml:space="preserve"> </w:t>
      </w:r>
      <w:r w:rsidRPr="00B744A3">
        <w:rPr>
          <w:sz w:val="24"/>
          <w:szCs w:val="24"/>
        </w:rPr>
        <w:t>тренировкой;</w:t>
      </w:r>
    </w:p>
    <w:p w:rsidR="00416A09" w:rsidRPr="00B744A3" w:rsidRDefault="00416A09" w:rsidP="00B744A3">
      <w:pPr>
        <w:pStyle w:val="a4"/>
        <w:spacing w:line="276" w:lineRule="auto"/>
        <w:ind w:right="1165"/>
        <w:rPr>
          <w:sz w:val="24"/>
          <w:szCs w:val="24"/>
        </w:rPr>
      </w:pPr>
      <w:r w:rsidRPr="00B744A3">
        <w:rPr>
          <w:sz w:val="24"/>
          <w:szCs w:val="24"/>
        </w:rPr>
        <w:t>положительно оценивать роль физической культуры в научной организации труда,</w:t>
      </w:r>
      <w:r w:rsidRPr="00B744A3">
        <w:rPr>
          <w:spacing w:val="-58"/>
          <w:sz w:val="24"/>
          <w:szCs w:val="24"/>
        </w:rPr>
        <w:t xml:space="preserve"> </w:t>
      </w:r>
      <w:r w:rsidRPr="00B744A3">
        <w:rPr>
          <w:sz w:val="24"/>
          <w:szCs w:val="24"/>
        </w:rPr>
        <w:t>профилактике профессиональных заболеваний и оптимизации работоспособности,</w:t>
      </w:r>
      <w:r w:rsidRPr="00B744A3">
        <w:rPr>
          <w:spacing w:val="1"/>
          <w:sz w:val="24"/>
          <w:szCs w:val="24"/>
        </w:rPr>
        <w:t xml:space="preserve"> </w:t>
      </w:r>
      <w:r w:rsidRPr="00B744A3">
        <w:rPr>
          <w:sz w:val="24"/>
          <w:szCs w:val="24"/>
        </w:rPr>
        <w:t>предупреждении</w:t>
      </w:r>
      <w:r w:rsidRPr="00B744A3">
        <w:rPr>
          <w:spacing w:val="-1"/>
          <w:sz w:val="24"/>
          <w:szCs w:val="24"/>
        </w:rPr>
        <w:t xml:space="preserve"> </w:t>
      </w:r>
      <w:r w:rsidRPr="00B744A3">
        <w:rPr>
          <w:sz w:val="24"/>
          <w:szCs w:val="24"/>
        </w:rPr>
        <w:t>раннего</w:t>
      </w:r>
      <w:r w:rsidRPr="00B744A3">
        <w:rPr>
          <w:spacing w:val="-2"/>
          <w:sz w:val="24"/>
          <w:szCs w:val="24"/>
        </w:rPr>
        <w:t xml:space="preserve"> </w:t>
      </w:r>
      <w:r w:rsidRPr="00B744A3">
        <w:rPr>
          <w:sz w:val="24"/>
          <w:szCs w:val="24"/>
        </w:rPr>
        <w:t>старения и</w:t>
      </w:r>
      <w:r w:rsidRPr="00B744A3">
        <w:rPr>
          <w:spacing w:val="-1"/>
          <w:sz w:val="24"/>
          <w:szCs w:val="24"/>
        </w:rPr>
        <w:t xml:space="preserve"> </w:t>
      </w:r>
      <w:r w:rsidRPr="00B744A3">
        <w:rPr>
          <w:sz w:val="24"/>
          <w:szCs w:val="24"/>
        </w:rPr>
        <w:t>сохранении</w:t>
      </w:r>
      <w:r w:rsidRPr="00B744A3">
        <w:rPr>
          <w:spacing w:val="-1"/>
          <w:sz w:val="24"/>
          <w:szCs w:val="24"/>
        </w:rPr>
        <w:t xml:space="preserve"> </w:t>
      </w:r>
      <w:r w:rsidRPr="00B744A3">
        <w:rPr>
          <w:sz w:val="24"/>
          <w:szCs w:val="24"/>
        </w:rPr>
        <w:t>творческого долголетия;</w:t>
      </w:r>
    </w:p>
    <w:p w:rsidR="00416A09" w:rsidRPr="00B744A3" w:rsidRDefault="00416A09" w:rsidP="00B744A3">
      <w:pPr>
        <w:pStyle w:val="a4"/>
        <w:spacing w:line="276" w:lineRule="auto"/>
        <w:rPr>
          <w:sz w:val="24"/>
          <w:szCs w:val="24"/>
        </w:rPr>
      </w:pPr>
      <w:r w:rsidRPr="00B744A3">
        <w:rPr>
          <w:sz w:val="24"/>
          <w:szCs w:val="24"/>
        </w:rPr>
        <w:t>выявлять возможные причины возникновения травм во время самостоятельных занятий</w:t>
      </w:r>
      <w:r w:rsidRPr="00B744A3">
        <w:rPr>
          <w:spacing w:val="1"/>
          <w:sz w:val="24"/>
          <w:szCs w:val="24"/>
        </w:rPr>
        <w:t xml:space="preserve"> </w:t>
      </w:r>
      <w:r w:rsidRPr="00B744A3">
        <w:rPr>
          <w:sz w:val="24"/>
          <w:szCs w:val="24"/>
        </w:rPr>
        <w:t>физической</w:t>
      </w:r>
      <w:r w:rsidRPr="00B744A3">
        <w:rPr>
          <w:spacing w:val="-4"/>
          <w:sz w:val="24"/>
          <w:szCs w:val="24"/>
        </w:rPr>
        <w:t xml:space="preserve"> </w:t>
      </w:r>
      <w:r w:rsidRPr="00B744A3">
        <w:rPr>
          <w:sz w:val="24"/>
          <w:szCs w:val="24"/>
        </w:rPr>
        <w:t>культурой</w:t>
      </w:r>
      <w:r w:rsidRPr="00B744A3">
        <w:rPr>
          <w:spacing w:val="-1"/>
          <w:sz w:val="24"/>
          <w:szCs w:val="24"/>
        </w:rPr>
        <w:t xml:space="preserve"> </w:t>
      </w:r>
      <w:r w:rsidRPr="00B744A3">
        <w:rPr>
          <w:sz w:val="24"/>
          <w:szCs w:val="24"/>
        </w:rPr>
        <w:t>и</w:t>
      </w:r>
      <w:r w:rsidRPr="00B744A3">
        <w:rPr>
          <w:spacing w:val="-4"/>
          <w:sz w:val="24"/>
          <w:szCs w:val="24"/>
        </w:rPr>
        <w:t xml:space="preserve"> </w:t>
      </w:r>
      <w:r w:rsidRPr="00B744A3">
        <w:rPr>
          <w:sz w:val="24"/>
          <w:szCs w:val="24"/>
        </w:rPr>
        <w:t>спортом,</w:t>
      </w:r>
      <w:r w:rsidRPr="00B744A3">
        <w:rPr>
          <w:spacing w:val="-4"/>
          <w:sz w:val="24"/>
          <w:szCs w:val="24"/>
        </w:rPr>
        <w:t xml:space="preserve"> </w:t>
      </w:r>
      <w:r w:rsidRPr="00B744A3">
        <w:rPr>
          <w:sz w:val="24"/>
          <w:szCs w:val="24"/>
        </w:rPr>
        <w:t>руководствоваться</w:t>
      </w:r>
      <w:r w:rsidRPr="00B744A3">
        <w:rPr>
          <w:spacing w:val="-3"/>
          <w:sz w:val="24"/>
          <w:szCs w:val="24"/>
        </w:rPr>
        <w:t xml:space="preserve"> </w:t>
      </w:r>
      <w:r w:rsidRPr="00B744A3">
        <w:rPr>
          <w:sz w:val="24"/>
          <w:szCs w:val="24"/>
        </w:rPr>
        <w:t>правилами</w:t>
      </w:r>
      <w:r w:rsidRPr="00B744A3">
        <w:rPr>
          <w:spacing w:val="-4"/>
          <w:sz w:val="24"/>
          <w:szCs w:val="24"/>
        </w:rPr>
        <w:t xml:space="preserve"> </w:t>
      </w:r>
      <w:r w:rsidRPr="00B744A3">
        <w:rPr>
          <w:sz w:val="24"/>
          <w:szCs w:val="24"/>
        </w:rPr>
        <w:t>их</w:t>
      </w:r>
      <w:r w:rsidRPr="00B744A3">
        <w:rPr>
          <w:spacing w:val="-5"/>
          <w:sz w:val="24"/>
          <w:szCs w:val="24"/>
        </w:rPr>
        <w:t xml:space="preserve"> </w:t>
      </w:r>
      <w:r w:rsidRPr="00B744A3">
        <w:rPr>
          <w:sz w:val="24"/>
          <w:szCs w:val="24"/>
        </w:rPr>
        <w:t>предупреждения</w:t>
      </w:r>
      <w:r w:rsidRPr="00B744A3">
        <w:rPr>
          <w:spacing w:val="-4"/>
          <w:sz w:val="24"/>
          <w:szCs w:val="24"/>
        </w:rPr>
        <w:t xml:space="preserve"> </w:t>
      </w:r>
      <w:r w:rsidRPr="00B744A3">
        <w:rPr>
          <w:sz w:val="24"/>
          <w:szCs w:val="24"/>
        </w:rPr>
        <w:t>и</w:t>
      </w:r>
      <w:r w:rsidRPr="00B744A3">
        <w:rPr>
          <w:spacing w:val="-3"/>
          <w:sz w:val="24"/>
          <w:szCs w:val="24"/>
        </w:rPr>
        <w:t xml:space="preserve"> </w:t>
      </w:r>
      <w:r w:rsidRPr="00B744A3">
        <w:rPr>
          <w:sz w:val="24"/>
          <w:szCs w:val="24"/>
        </w:rPr>
        <w:t>оказания</w:t>
      </w:r>
      <w:r w:rsidRPr="00B744A3">
        <w:rPr>
          <w:spacing w:val="-57"/>
          <w:sz w:val="24"/>
          <w:szCs w:val="24"/>
        </w:rPr>
        <w:t xml:space="preserve"> </w:t>
      </w:r>
      <w:r w:rsidRPr="00B744A3">
        <w:rPr>
          <w:sz w:val="24"/>
          <w:szCs w:val="24"/>
        </w:rPr>
        <w:t>первой</w:t>
      </w:r>
      <w:r w:rsidRPr="00B744A3">
        <w:rPr>
          <w:spacing w:val="-1"/>
          <w:sz w:val="24"/>
          <w:szCs w:val="24"/>
        </w:rPr>
        <w:t xml:space="preserve"> </w:t>
      </w:r>
      <w:r w:rsidRPr="00B744A3">
        <w:rPr>
          <w:sz w:val="24"/>
          <w:szCs w:val="24"/>
        </w:rPr>
        <w:t>помощи.</w:t>
      </w:r>
    </w:p>
    <w:p w:rsidR="00416A09" w:rsidRPr="00B744A3" w:rsidRDefault="00416A09" w:rsidP="00B744A3">
      <w:pPr>
        <w:pStyle w:val="5"/>
        <w:spacing w:before="5"/>
        <w:rPr>
          <w:rFonts w:ascii="Times New Roman" w:hAnsi="Times New Roman" w:cs="Times New Roman"/>
          <w:lang w:val="ru-RU"/>
        </w:rPr>
      </w:pPr>
      <w:r w:rsidRPr="00B744A3">
        <w:rPr>
          <w:rFonts w:ascii="Times New Roman" w:hAnsi="Times New Roman" w:cs="Times New Roman"/>
          <w:lang w:val="ru-RU"/>
        </w:rPr>
        <w:t>Раздел</w:t>
      </w:r>
      <w:r w:rsidRPr="00B744A3">
        <w:rPr>
          <w:rFonts w:ascii="Times New Roman" w:hAnsi="Times New Roman" w:cs="Times New Roman"/>
          <w:spacing w:val="-5"/>
          <w:lang w:val="ru-RU"/>
        </w:rPr>
        <w:t xml:space="preserve"> </w:t>
      </w:r>
      <w:r w:rsidRPr="00B744A3">
        <w:rPr>
          <w:rFonts w:ascii="Times New Roman" w:hAnsi="Times New Roman" w:cs="Times New Roman"/>
          <w:lang w:val="ru-RU"/>
        </w:rPr>
        <w:t>«Организация</w:t>
      </w:r>
      <w:r w:rsidRPr="00B744A3">
        <w:rPr>
          <w:rFonts w:ascii="Times New Roman" w:hAnsi="Times New Roman" w:cs="Times New Roman"/>
          <w:spacing w:val="-4"/>
          <w:lang w:val="ru-RU"/>
        </w:rPr>
        <w:t xml:space="preserve"> </w:t>
      </w:r>
      <w:r w:rsidRPr="00B744A3">
        <w:rPr>
          <w:rFonts w:ascii="Times New Roman" w:hAnsi="Times New Roman" w:cs="Times New Roman"/>
          <w:lang w:val="ru-RU"/>
        </w:rPr>
        <w:t>самостоятельных</w:t>
      </w:r>
      <w:r w:rsidRPr="00B744A3">
        <w:rPr>
          <w:rFonts w:ascii="Times New Roman" w:hAnsi="Times New Roman" w:cs="Times New Roman"/>
          <w:spacing w:val="-4"/>
          <w:lang w:val="ru-RU"/>
        </w:rPr>
        <w:t xml:space="preserve"> </w:t>
      </w:r>
      <w:r w:rsidRPr="00B744A3">
        <w:rPr>
          <w:rFonts w:ascii="Times New Roman" w:hAnsi="Times New Roman" w:cs="Times New Roman"/>
          <w:lang w:val="ru-RU"/>
        </w:rPr>
        <w:t>занятий»:</w:t>
      </w:r>
    </w:p>
    <w:p w:rsidR="00416A09" w:rsidRPr="00B744A3" w:rsidRDefault="00416A09" w:rsidP="00B744A3">
      <w:pPr>
        <w:pStyle w:val="a4"/>
        <w:spacing w:line="276" w:lineRule="auto"/>
        <w:ind w:right="365"/>
        <w:rPr>
          <w:sz w:val="24"/>
          <w:szCs w:val="24"/>
        </w:rPr>
      </w:pPr>
      <w:r w:rsidRPr="00B744A3">
        <w:rPr>
          <w:sz w:val="24"/>
          <w:szCs w:val="24"/>
        </w:rPr>
        <w:t>планировать оздоровительные мероприятия в режиме учебной и трудовой деятельности с</w:t>
      </w:r>
      <w:r w:rsidRPr="00B744A3">
        <w:rPr>
          <w:spacing w:val="1"/>
          <w:sz w:val="24"/>
          <w:szCs w:val="24"/>
        </w:rPr>
        <w:t xml:space="preserve"> </w:t>
      </w:r>
      <w:r w:rsidRPr="00B744A3">
        <w:rPr>
          <w:sz w:val="24"/>
          <w:szCs w:val="24"/>
        </w:rPr>
        <w:t>целью профилактики умственного и физического утомления, оптимизации работоспособности и</w:t>
      </w:r>
      <w:r w:rsidRPr="00B744A3">
        <w:rPr>
          <w:spacing w:val="-57"/>
          <w:sz w:val="24"/>
          <w:szCs w:val="24"/>
        </w:rPr>
        <w:t xml:space="preserve"> </w:t>
      </w:r>
      <w:r w:rsidRPr="00B744A3">
        <w:rPr>
          <w:sz w:val="24"/>
          <w:szCs w:val="24"/>
        </w:rPr>
        <w:t>функциональной</w:t>
      </w:r>
      <w:r w:rsidRPr="00B744A3">
        <w:rPr>
          <w:spacing w:val="-1"/>
          <w:sz w:val="24"/>
          <w:szCs w:val="24"/>
        </w:rPr>
        <w:t xml:space="preserve"> </w:t>
      </w:r>
      <w:r w:rsidRPr="00B744A3">
        <w:rPr>
          <w:sz w:val="24"/>
          <w:szCs w:val="24"/>
        </w:rPr>
        <w:t>активности основных</w:t>
      </w:r>
      <w:r w:rsidRPr="00B744A3">
        <w:rPr>
          <w:spacing w:val="2"/>
          <w:sz w:val="24"/>
          <w:szCs w:val="24"/>
        </w:rPr>
        <w:t xml:space="preserve"> </w:t>
      </w:r>
      <w:r w:rsidRPr="00B744A3">
        <w:rPr>
          <w:sz w:val="24"/>
          <w:szCs w:val="24"/>
        </w:rPr>
        <w:t>психических</w:t>
      </w:r>
      <w:r w:rsidRPr="00B744A3">
        <w:rPr>
          <w:spacing w:val="-2"/>
          <w:sz w:val="24"/>
          <w:szCs w:val="24"/>
        </w:rPr>
        <w:t xml:space="preserve"> </w:t>
      </w:r>
      <w:r w:rsidRPr="00B744A3">
        <w:rPr>
          <w:sz w:val="24"/>
          <w:szCs w:val="24"/>
        </w:rPr>
        <w:t>процессов;</w:t>
      </w:r>
    </w:p>
    <w:p w:rsidR="00416A09" w:rsidRPr="00B744A3" w:rsidRDefault="00416A09" w:rsidP="00B744A3">
      <w:pPr>
        <w:pStyle w:val="a4"/>
        <w:spacing w:line="276" w:lineRule="auto"/>
        <w:ind w:right="388"/>
        <w:rPr>
          <w:sz w:val="24"/>
          <w:szCs w:val="24"/>
        </w:rPr>
      </w:pPr>
      <w:r w:rsidRPr="00B744A3">
        <w:rPr>
          <w:sz w:val="24"/>
          <w:szCs w:val="24"/>
        </w:rPr>
        <w:t>организовывать и проводить сеансы релаксации, банных процедур и самомассажа с целью</w:t>
      </w:r>
      <w:r w:rsidRPr="00B744A3">
        <w:rPr>
          <w:spacing w:val="-57"/>
          <w:sz w:val="24"/>
          <w:szCs w:val="24"/>
        </w:rPr>
        <w:t xml:space="preserve"> </w:t>
      </w:r>
      <w:r w:rsidRPr="00B744A3">
        <w:rPr>
          <w:sz w:val="24"/>
          <w:szCs w:val="24"/>
        </w:rPr>
        <w:t>восстановления</w:t>
      </w:r>
      <w:r w:rsidRPr="00B744A3">
        <w:rPr>
          <w:spacing w:val="-1"/>
          <w:sz w:val="24"/>
          <w:szCs w:val="24"/>
        </w:rPr>
        <w:t xml:space="preserve"> </w:t>
      </w:r>
      <w:r w:rsidRPr="00B744A3">
        <w:rPr>
          <w:sz w:val="24"/>
          <w:szCs w:val="24"/>
        </w:rPr>
        <w:t>организма</w:t>
      </w:r>
      <w:r w:rsidRPr="00B744A3">
        <w:rPr>
          <w:spacing w:val="-2"/>
          <w:sz w:val="24"/>
          <w:szCs w:val="24"/>
        </w:rPr>
        <w:t xml:space="preserve"> </w:t>
      </w:r>
      <w:r w:rsidRPr="00B744A3">
        <w:rPr>
          <w:sz w:val="24"/>
          <w:szCs w:val="24"/>
        </w:rPr>
        <w:t>после</w:t>
      </w:r>
      <w:r w:rsidRPr="00B744A3">
        <w:rPr>
          <w:spacing w:val="1"/>
          <w:sz w:val="24"/>
          <w:szCs w:val="24"/>
        </w:rPr>
        <w:t xml:space="preserve"> </w:t>
      </w:r>
      <w:r w:rsidRPr="00B744A3">
        <w:rPr>
          <w:sz w:val="24"/>
          <w:szCs w:val="24"/>
        </w:rPr>
        <w:t>умственных и физических</w:t>
      </w:r>
      <w:r w:rsidRPr="00B744A3">
        <w:rPr>
          <w:spacing w:val="1"/>
          <w:sz w:val="24"/>
          <w:szCs w:val="24"/>
        </w:rPr>
        <w:t xml:space="preserve"> </w:t>
      </w:r>
      <w:r w:rsidRPr="00B744A3">
        <w:rPr>
          <w:sz w:val="24"/>
          <w:szCs w:val="24"/>
        </w:rPr>
        <w:t>нагрузок;</w:t>
      </w:r>
    </w:p>
    <w:p w:rsidR="00416A09" w:rsidRPr="00B744A3" w:rsidRDefault="00416A09" w:rsidP="00B744A3">
      <w:pPr>
        <w:pStyle w:val="a4"/>
        <w:spacing w:line="276" w:lineRule="auto"/>
        <w:rPr>
          <w:sz w:val="24"/>
          <w:szCs w:val="24"/>
        </w:rPr>
      </w:pPr>
      <w:r w:rsidRPr="00B744A3">
        <w:rPr>
          <w:sz w:val="24"/>
          <w:szCs w:val="24"/>
        </w:rPr>
        <w:t>проводить</w:t>
      </w:r>
      <w:r w:rsidRPr="00B744A3">
        <w:rPr>
          <w:spacing w:val="-3"/>
          <w:sz w:val="24"/>
          <w:szCs w:val="24"/>
        </w:rPr>
        <w:t xml:space="preserve"> </w:t>
      </w:r>
      <w:r w:rsidRPr="00B744A3">
        <w:rPr>
          <w:sz w:val="24"/>
          <w:szCs w:val="24"/>
        </w:rPr>
        <w:t>самостоятельные</w:t>
      </w:r>
      <w:r w:rsidRPr="00B744A3">
        <w:rPr>
          <w:spacing w:val="-4"/>
          <w:sz w:val="24"/>
          <w:szCs w:val="24"/>
        </w:rPr>
        <w:t xml:space="preserve"> </w:t>
      </w:r>
      <w:r w:rsidRPr="00B744A3">
        <w:rPr>
          <w:sz w:val="24"/>
          <w:szCs w:val="24"/>
        </w:rPr>
        <w:t>занятия</w:t>
      </w:r>
      <w:r w:rsidRPr="00B744A3">
        <w:rPr>
          <w:spacing w:val="-2"/>
          <w:sz w:val="24"/>
          <w:szCs w:val="24"/>
        </w:rPr>
        <w:t xml:space="preserve"> </w:t>
      </w:r>
      <w:r w:rsidRPr="00B744A3">
        <w:rPr>
          <w:sz w:val="24"/>
          <w:szCs w:val="24"/>
        </w:rPr>
        <w:t>по</w:t>
      </w:r>
      <w:r w:rsidRPr="00B744A3">
        <w:rPr>
          <w:spacing w:val="-5"/>
          <w:sz w:val="24"/>
          <w:szCs w:val="24"/>
        </w:rPr>
        <w:t xml:space="preserve"> </w:t>
      </w:r>
      <w:r w:rsidRPr="00B744A3">
        <w:rPr>
          <w:sz w:val="24"/>
          <w:szCs w:val="24"/>
        </w:rPr>
        <w:t>подготовке</w:t>
      </w:r>
      <w:r w:rsidRPr="00B744A3">
        <w:rPr>
          <w:spacing w:val="-2"/>
          <w:sz w:val="24"/>
          <w:szCs w:val="24"/>
        </w:rPr>
        <w:t xml:space="preserve"> </w:t>
      </w:r>
      <w:r w:rsidRPr="00B744A3">
        <w:rPr>
          <w:sz w:val="24"/>
          <w:szCs w:val="24"/>
        </w:rPr>
        <w:t>к успешному</w:t>
      </w:r>
      <w:r w:rsidRPr="00B744A3">
        <w:rPr>
          <w:spacing w:val="-7"/>
          <w:sz w:val="24"/>
          <w:szCs w:val="24"/>
        </w:rPr>
        <w:t xml:space="preserve"> </w:t>
      </w:r>
      <w:r w:rsidRPr="00B744A3">
        <w:rPr>
          <w:sz w:val="24"/>
          <w:szCs w:val="24"/>
        </w:rPr>
        <w:t>выполнению</w:t>
      </w:r>
      <w:r w:rsidRPr="00B744A3">
        <w:rPr>
          <w:spacing w:val="-4"/>
          <w:sz w:val="24"/>
          <w:szCs w:val="24"/>
        </w:rPr>
        <w:t xml:space="preserve"> </w:t>
      </w:r>
      <w:r w:rsidRPr="00B744A3">
        <w:rPr>
          <w:sz w:val="24"/>
          <w:szCs w:val="24"/>
        </w:rPr>
        <w:t>нормативных</w:t>
      </w:r>
      <w:r w:rsidRPr="00B744A3">
        <w:rPr>
          <w:spacing w:val="-57"/>
          <w:sz w:val="24"/>
          <w:szCs w:val="24"/>
        </w:rPr>
        <w:t xml:space="preserve"> </w:t>
      </w:r>
      <w:r w:rsidRPr="00B744A3">
        <w:rPr>
          <w:sz w:val="24"/>
          <w:szCs w:val="24"/>
        </w:rPr>
        <w:t>требований комплекса «Готов к труду и обороне», планировать их содержание и физические</w:t>
      </w:r>
      <w:r w:rsidRPr="00B744A3">
        <w:rPr>
          <w:spacing w:val="1"/>
          <w:sz w:val="24"/>
          <w:szCs w:val="24"/>
        </w:rPr>
        <w:t xml:space="preserve"> </w:t>
      </w:r>
      <w:r w:rsidRPr="00B744A3">
        <w:rPr>
          <w:sz w:val="24"/>
          <w:szCs w:val="24"/>
        </w:rPr>
        <w:t>нагрузки,</w:t>
      </w:r>
      <w:r w:rsidRPr="00B744A3">
        <w:rPr>
          <w:spacing w:val="-1"/>
          <w:sz w:val="24"/>
          <w:szCs w:val="24"/>
        </w:rPr>
        <w:t xml:space="preserve"> </w:t>
      </w:r>
      <w:r w:rsidRPr="00B744A3">
        <w:rPr>
          <w:sz w:val="24"/>
          <w:szCs w:val="24"/>
        </w:rPr>
        <w:t>исходя</w:t>
      </w:r>
      <w:r w:rsidRPr="00B744A3">
        <w:rPr>
          <w:spacing w:val="-1"/>
          <w:sz w:val="24"/>
          <w:szCs w:val="24"/>
        </w:rPr>
        <w:t xml:space="preserve"> </w:t>
      </w:r>
      <w:r w:rsidRPr="00B744A3">
        <w:rPr>
          <w:sz w:val="24"/>
          <w:szCs w:val="24"/>
        </w:rPr>
        <w:t>из индивидуальных результатов в</w:t>
      </w:r>
      <w:r w:rsidRPr="00B744A3">
        <w:rPr>
          <w:spacing w:val="4"/>
          <w:sz w:val="24"/>
          <w:szCs w:val="24"/>
        </w:rPr>
        <w:t xml:space="preserve"> </w:t>
      </w:r>
      <w:r w:rsidRPr="00B744A3">
        <w:rPr>
          <w:sz w:val="24"/>
          <w:szCs w:val="24"/>
        </w:rPr>
        <w:t>тестовых испытаниях.</w:t>
      </w:r>
    </w:p>
    <w:p w:rsidR="00416A09" w:rsidRPr="00B744A3" w:rsidRDefault="00416A09" w:rsidP="00B744A3">
      <w:pPr>
        <w:pStyle w:val="5"/>
        <w:rPr>
          <w:rFonts w:ascii="Times New Roman" w:hAnsi="Times New Roman" w:cs="Times New Roman"/>
          <w:lang w:val="ru-RU"/>
        </w:rPr>
      </w:pPr>
      <w:r w:rsidRPr="00B744A3">
        <w:rPr>
          <w:rFonts w:ascii="Times New Roman" w:hAnsi="Times New Roman" w:cs="Times New Roman"/>
          <w:lang w:val="ru-RU"/>
        </w:rPr>
        <w:t>Раздел</w:t>
      </w:r>
      <w:r w:rsidRPr="00B744A3">
        <w:rPr>
          <w:rFonts w:ascii="Times New Roman" w:hAnsi="Times New Roman" w:cs="Times New Roman"/>
          <w:spacing w:val="-5"/>
          <w:lang w:val="ru-RU"/>
        </w:rPr>
        <w:t xml:space="preserve"> </w:t>
      </w:r>
      <w:r w:rsidRPr="00B744A3">
        <w:rPr>
          <w:rFonts w:ascii="Times New Roman" w:hAnsi="Times New Roman" w:cs="Times New Roman"/>
          <w:lang w:val="ru-RU"/>
        </w:rPr>
        <w:t>«Физическое</w:t>
      </w:r>
      <w:r w:rsidRPr="00B744A3">
        <w:rPr>
          <w:rFonts w:ascii="Times New Roman" w:hAnsi="Times New Roman" w:cs="Times New Roman"/>
          <w:spacing w:val="-4"/>
          <w:lang w:val="ru-RU"/>
        </w:rPr>
        <w:t xml:space="preserve"> </w:t>
      </w:r>
      <w:r w:rsidRPr="00B744A3">
        <w:rPr>
          <w:rFonts w:ascii="Times New Roman" w:hAnsi="Times New Roman" w:cs="Times New Roman"/>
          <w:lang w:val="ru-RU"/>
        </w:rPr>
        <w:t>совершенствование»:</w:t>
      </w:r>
    </w:p>
    <w:p w:rsidR="00416A09" w:rsidRPr="00B744A3" w:rsidRDefault="00416A09" w:rsidP="00B744A3">
      <w:pPr>
        <w:pStyle w:val="a4"/>
        <w:spacing w:line="276" w:lineRule="auto"/>
        <w:ind w:right="204"/>
        <w:rPr>
          <w:sz w:val="24"/>
          <w:szCs w:val="24"/>
        </w:rPr>
      </w:pPr>
      <w:r w:rsidRPr="00B744A3">
        <w:rPr>
          <w:sz w:val="24"/>
          <w:szCs w:val="24"/>
        </w:rPr>
        <w:t>выполнять упражнения корригирующей и профилактической направленности, использовать</w:t>
      </w:r>
      <w:r w:rsidRPr="00B744A3">
        <w:rPr>
          <w:spacing w:val="-58"/>
          <w:sz w:val="24"/>
          <w:szCs w:val="24"/>
        </w:rPr>
        <w:t xml:space="preserve"> </w:t>
      </w:r>
      <w:r w:rsidRPr="00B744A3">
        <w:rPr>
          <w:sz w:val="24"/>
          <w:szCs w:val="24"/>
        </w:rPr>
        <w:t>их</w:t>
      </w:r>
      <w:r w:rsidRPr="00B744A3">
        <w:rPr>
          <w:spacing w:val="1"/>
          <w:sz w:val="24"/>
          <w:szCs w:val="24"/>
        </w:rPr>
        <w:t xml:space="preserve"> </w:t>
      </w:r>
      <w:r w:rsidRPr="00B744A3">
        <w:rPr>
          <w:sz w:val="24"/>
          <w:szCs w:val="24"/>
        </w:rPr>
        <w:t>в</w:t>
      </w:r>
      <w:r w:rsidRPr="00B744A3">
        <w:rPr>
          <w:spacing w:val="-2"/>
          <w:sz w:val="24"/>
          <w:szCs w:val="24"/>
        </w:rPr>
        <w:t xml:space="preserve"> </w:t>
      </w:r>
      <w:r w:rsidRPr="00B744A3">
        <w:rPr>
          <w:sz w:val="24"/>
          <w:szCs w:val="24"/>
        </w:rPr>
        <w:t>режиме</w:t>
      </w:r>
      <w:r w:rsidRPr="00B744A3">
        <w:rPr>
          <w:spacing w:val="1"/>
          <w:sz w:val="24"/>
          <w:szCs w:val="24"/>
        </w:rPr>
        <w:t xml:space="preserve"> </w:t>
      </w:r>
      <w:r w:rsidRPr="00B744A3">
        <w:rPr>
          <w:sz w:val="24"/>
          <w:szCs w:val="24"/>
        </w:rPr>
        <w:t>учебного</w:t>
      </w:r>
      <w:r w:rsidRPr="00B744A3">
        <w:rPr>
          <w:spacing w:val="-1"/>
          <w:sz w:val="24"/>
          <w:szCs w:val="24"/>
        </w:rPr>
        <w:t xml:space="preserve"> </w:t>
      </w:r>
      <w:r w:rsidRPr="00B744A3">
        <w:rPr>
          <w:sz w:val="24"/>
          <w:szCs w:val="24"/>
        </w:rPr>
        <w:t>дня</w:t>
      </w:r>
      <w:r w:rsidRPr="00B744A3">
        <w:rPr>
          <w:spacing w:val="-1"/>
          <w:sz w:val="24"/>
          <w:szCs w:val="24"/>
        </w:rPr>
        <w:t xml:space="preserve"> </w:t>
      </w:r>
      <w:r w:rsidRPr="00B744A3">
        <w:rPr>
          <w:sz w:val="24"/>
          <w:szCs w:val="24"/>
        </w:rPr>
        <w:t>и системе</w:t>
      </w:r>
      <w:r w:rsidRPr="00B744A3">
        <w:rPr>
          <w:spacing w:val="-2"/>
          <w:sz w:val="24"/>
          <w:szCs w:val="24"/>
        </w:rPr>
        <w:t xml:space="preserve"> </w:t>
      </w:r>
      <w:r w:rsidRPr="00B744A3">
        <w:rPr>
          <w:sz w:val="24"/>
          <w:szCs w:val="24"/>
        </w:rPr>
        <w:t>самостоятельных оздоровительных</w:t>
      </w:r>
      <w:r w:rsidRPr="00B744A3">
        <w:rPr>
          <w:spacing w:val="1"/>
          <w:sz w:val="24"/>
          <w:szCs w:val="24"/>
        </w:rPr>
        <w:t xml:space="preserve"> </w:t>
      </w:r>
      <w:r w:rsidRPr="00B744A3">
        <w:rPr>
          <w:sz w:val="24"/>
          <w:szCs w:val="24"/>
        </w:rPr>
        <w:t>занятий;</w:t>
      </w:r>
    </w:p>
    <w:p w:rsidR="00416A09" w:rsidRPr="00B744A3" w:rsidRDefault="00416A09" w:rsidP="00B744A3">
      <w:pPr>
        <w:pStyle w:val="a4"/>
        <w:spacing w:line="276" w:lineRule="auto"/>
        <w:rPr>
          <w:sz w:val="24"/>
          <w:szCs w:val="24"/>
        </w:rPr>
      </w:pPr>
      <w:r w:rsidRPr="00B744A3">
        <w:rPr>
          <w:sz w:val="24"/>
          <w:szCs w:val="24"/>
        </w:rPr>
        <w:t>выполнять комплексы упражнений из современных систем оздоровительной физической</w:t>
      </w:r>
      <w:r w:rsidRPr="00B744A3">
        <w:rPr>
          <w:spacing w:val="1"/>
          <w:sz w:val="24"/>
          <w:szCs w:val="24"/>
        </w:rPr>
        <w:t xml:space="preserve"> </w:t>
      </w:r>
      <w:r w:rsidRPr="00B744A3">
        <w:rPr>
          <w:sz w:val="24"/>
          <w:szCs w:val="24"/>
        </w:rPr>
        <w:t>культуры,</w:t>
      </w:r>
      <w:r w:rsidRPr="00B744A3">
        <w:rPr>
          <w:spacing w:val="-3"/>
          <w:sz w:val="24"/>
          <w:szCs w:val="24"/>
        </w:rPr>
        <w:t xml:space="preserve"> </w:t>
      </w:r>
      <w:r w:rsidRPr="00B744A3">
        <w:rPr>
          <w:sz w:val="24"/>
          <w:szCs w:val="24"/>
        </w:rPr>
        <w:t>использовать</w:t>
      </w:r>
      <w:r w:rsidRPr="00B744A3">
        <w:rPr>
          <w:spacing w:val="-4"/>
          <w:sz w:val="24"/>
          <w:szCs w:val="24"/>
        </w:rPr>
        <w:t xml:space="preserve"> </w:t>
      </w:r>
      <w:r w:rsidRPr="00B744A3">
        <w:rPr>
          <w:sz w:val="24"/>
          <w:szCs w:val="24"/>
        </w:rPr>
        <w:t>их</w:t>
      </w:r>
      <w:r w:rsidRPr="00B744A3">
        <w:rPr>
          <w:spacing w:val="-4"/>
          <w:sz w:val="24"/>
          <w:szCs w:val="24"/>
        </w:rPr>
        <w:t xml:space="preserve"> </w:t>
      </w:r>
      <w:r w:rsidRPr="00B744A3">
        <w:rPr>
          <w:sz w:val="24"/>
          <w:szCs w:val="24"/>
        </w:rPr>
        <w:t>для</w:t>
      </w:r>
      <w:r w:rsidRPr="00B744A3">
        <w:rPr>
          <w:spacing w:val="-3"/>
          <w:sz w:val="24"/>
          <w:szCs w:val="24"/>
        </w:rPr>
        <w:t xml:space="preserve"> </w:t>
      </w:r>
      <w:r w:rsidRPr="00B744A3">
        <w:rPr>
          <w:sz w:val="24"/>
          <w:szCs w:val="24"/>
        </w:rPr>
        <w:t>самостоятельных</w:t>
      </w:r>
      <w:r w:rsidRPr="00B744A3">
        <w:rPr>
          <w:spacing w:val="-2"/>
          <w:sz w:val="24"/>
          <w:szCs w:val="24"/>
        </w:rPr>
        <w:t xml:space="preserve"> </w:t>
      </w:r>
      <w:r w:rsidRPr="00B744A3">
        <w:rPr>
          <w:sz w:val="24"/>
          <w:szCs w:val="24"/>
        </w:rPr>
        <w:t>занятий</w:t>
      </w:r>
      <w:r w:rsidRPr="00B744A3">
        <w:rPr>
          <w:spacing w:val="-3"/>
          <w:sz w:val="24"/>
          <w:szCs w:val="24"/>
        </w:rPr>
        <w:t xml:space="preserve"> </w:t>
      </w:r>
      <w:r w:rsidRPr="00B744A3">
        <w:rPr>
          <w:sz w:val="24"/>
          <w:szCs w:val="24"/>
        </w:rPr>
        <w:t>с</w:t>
      </w:r>
      <w:r w:rsidRPr="00B744A3">
        <w:rPr>
          <w:spacing w:val="-1"/>
          <w:sz w:val="24"/>
          <w:szCs w:val="24"/>
        </w:rPr>
        <w:t xml:space="preserve"> </w:t>
      </w:r>
      <w:r w:rsidRPr="00B744A3">
        <w:rPr>
          <w:sz w:val="24"/>
          <w:szCs w:val="24"/>
        </w:rPr>
        <w:t>учётом</w:t>
      </w:r>
      <w:r w:rsidRPr="00B744A3">
        <w:rPr>
          <w:spacing w:val="-3"/>
          <w:sz w:val="24"/>
          <w:szCs w:val="24"/>
        </w:rPr>
        <w:t xml:space="preserve"> </w:t>
      </w:r>
      <w:r w:rsidRPr="00B744A3">
        <w:rPr>
          <w:sz w:val="24"/>
          <w:szCs w:val="24"/>
        </w:rPr>
        <w:t>индивидуальных</w:t>
      </w:r>
      <w:r w:rsidRPr="00B744A3">
        <w:rPr>
          <w:spacing w:val="-4"/>
          <w:sz w:val="24"/>
          <w:szCs w:val="24"/>
        </w:rPr>
        <w:t xml:space="preserve"> </w:t>
      </w:r>
      <w:r w:rsidRPr="00B744A3">
        <w:rPr>
          <w:sz w:val="24"/>
          <w:szCs w:val="24"/>
        </w:rPr>
        <w:t>интересов</w:t>
      </w:r>
      <w:r w:rsidRPr="00B744A3">
        <w:rPr>
          <w:spacing w:val="-3"/>
          <w:sz w:val="24"/>
          <w:szCs w:val="24"/>
        </w:rPr>
        <w:t xml:space="preserve"> </w:t>
      </w:r>
      <w:r w:rsidRPr="00B744A3">
        <w:rPr>
          <w:sz w:val="24"/>
          <w:szCs w:val="24"/>
        </w:rPr>
        <w:t>и</w:t>
      </w:r>
      <w:r w:rsidRPr="00B744A3">
        <w:rPr>
          <w:spacing w:val="-57"/>
          <w:sz w:val="24"/>
          <w:szCs w:val="24"/>
        </w:rPr>
        <w:t xml:space="preserve"> </w:t>
      </w:r>
      <w:r w:rsidRPr="00B744A3">
        <w:rPr>
          <w:sz w:val="24"/>
          <w:szCs w:val="24"/>
        </w:rPr>
        <w:t>потребностей</w:t>
      </w:r>
      <w:r w:rsidRPr="00B744A3">
        <w:rPr>
          <w:spacing w:val="-1"/>
          <w:sz w:val="24"/>
          <w:szCs w:val="24"/>
        </w:rPr>
        <w:t xml:space="preserve"> </w:t>
      </w:r>
      <w:r w:rsidRPr="00B744A3">
        <w:rPr>
          <w:sz w:val="24"/>
          <w:szCs w:val="24"/>
        </w:rPr>
        <w:t>в</w:t>
      </w:r>
      <w:r w:rsidRPr="00B744A3">
        <w:rPr>
          <w:spacing w:val="-1"/>
          <w:sz w:val="24"/>
          <w:szCs w:val="24"/>
        </w:rPr>
        <w:t xml:space="preserve"> </w:t>
      </w:r>
      <w:r w:rsidRPr="00B744A3">
        <w:rPr>
          <w:sz w:val="24"/>
          <w:szCs w:val="24"/>
        </w:rPr>
        <w:t>физическом</w:t>
      </w:r>
      <w:r w:rsidRPr="00B744A3">
        <w:rPr>
          <w:spacing w:val="-2"/>
          <w:sz w:val="24"/>
          <w:szCs w:val="24"/>
        </w:rPr>
        <w:t xml:space="preserve"> </w:t>
      </w:r>
      <w:r w:rsidRPr="00B744A3">
        <w:rPr>
          <w:sz w:val="24"/>
          <w:szCs w:val="24"/>
        </w:rPr>
        <w:t>развитии</w:t>
      </w:r>
      <w:r w:rsidRPr="00B744A3">
        <w:rPr>
          <w:spacing w:val="-2"/>
          <w:sz w:val="24"/>
          <w:szCs w:val="24"/>
        </w:rPr>
        <w:t xml:space="preserve"> </w:t>
      </w:r>
      <w:r w:rsidRPr="00B744A3">
        <w:rPr>
          <w:sz w:val="24"/>
          <w:szCs w:val="24"/>
        </w:rPr>
        <w:t>и</w:t>
      </w:r>
      <w:r w:rsidRPr="00B744A3">
        <w:rPr>
          <w:spacing w:val="-1"/>
          <w:sz w:val="24"/>
          <w:szCs w:val="24"/>
        </w:rPr>
        <w:t xml:space="preserve"> </w:t>
      </w:r>
      <w:r w:rsidRPr="00B744A3">
        <w:rPr>
          <w:sz w:val="24"/>
          <w:szCs w:val="24"/>
        </w:rPr>
        <w:t>физическом</w:t>
      </w:r>
      <w:r w:rsidRPr="00B744A3">
        <w:rPr>
          <w:spacing w:val="-1"/>
          <w:sz w:val="24"/>
          <w:szCs w:val="24"/>
        </w:rPr>
        <w:t xml:space="preserve"> </w:t>
      </w:r>
      <w:r w:rsidRPr="00B744A3">
        <w:rPr>
          <w:sz w:val="24"/>
          <w:szCs w:val="24"/>
        </w:rPr>
        <w:t>совершенствовании;</w:t>
      </w:r>
    </w:p>
    <w:p w:rsidR="00416A09" w:rsidRPr="00B744A3" w:rsidRDefault="00416A09" w:rsidP="00B744A3">
      <w:pPr>
        <w:pStyle w:val="a4"/>
        <w:spacing w:line="276" w:lineRule="auto"/>
        <w:ind w:right="719"/>
        <w:rPr>
          <w:sz w:val="24"/>
          <w:szCs w:val="24"/>
        </w:rPr>
      </w:pPr>
      <w:r w:rsidRPr="00B744A3">
        <w:rPr>
          <w:sz w:val="24"/>
          <w:szCs w:val="24"/>
        </w:rPr>
        <w:t>демонстрировать технику приёмов и защитных действий из атлетических единоборств,</w:t>
      </w:r>
      <w:r w:rsidRPr="00B744A3">
        <w:rPr>
          <w:spacing w:val="-57"/>
          <w:sz w:val="24"/>
          <w:szCs w:val="24"/>
        </w:rPr>
        <w:t xml:space="preserve"> </w:t>
      </w:r>
      <w:r w:rsidRPr="00B744A3">
        <w:rPr>
          <w:sz w:val="24"/>
          <w:szCs w:val="24"/>
        </w:rPr>
        <w:t>выполнять</w:t>
      </w:r>
      <w:r w:rsidRPr="00B744A3">
        <w:rPr>
          <w:spacing w:val="-2"/>
          <w:sz w:val="24"/>
          <w:szCs w:val="24"/>
        </w:rPr>
        <w:t xml:space="preserve"> </w:t>
      </w:r>
      <w:r w:rsidRPr="00B744A3">
        <w:rPr>
          <w:sz w:val="24"/>
          <w:szCs w:val="24"/>
        </w:rPr>
        <w:t>их</w:t>
      </w:r>
      <w:r w:rsidRPr="00B744A3">
        <w:rPr>
          <w:spacing w:val="2"/>
          <w:sz w:val="24"/>
          <w:szCs w:val="24"/>
        </w:rPr>
        <w:t xml:space="preserve"> </w:t>
      </w:r>
      <w:r w:rsidRPr="00B744A3">
        <w:rPr>
          <w:sz w:val="24"/>
          <w:szCs w:val="24"/>
        </w:rPr>
        <w:t>во</w:t>
      </w:r>
      <w:r w:rsidRPr="00B744A3">
        <w:rPr>
          <w:spacing w:val="-1"/>
          <w:sz w:val="24"/>
          <w:szCs w:val="24"/>
        </w:rPr>
        <w:t xml:space="preserve"> </w:t>
      </w:r>
      <w:r w:rsidRPr="00B744A3">
        <w:rPr>
          <w:sz w:val="24"/>
          <w:szCs w:val="24"/>
        </w:rPr>
        <w:t>взаимодействии с</w:t>
      </w:r>
      <w:r w:rsidRPr="00B744A3">
        <w:rPr>
          <w:spacing w:val="-1"/>
          <w:sz w:val="24"/>
          <w:szCs w:val="24"/>
        </w:rPr>
        <w:t xml:space="preserve"> </w:t>
      </w:r>
      <w:r w:rsidRPr="00B744A3">
        <w:rPr>
          <w:sz w:val="24"/>
          <w:szCs w:val="24"/>
        </w:rPr>
        <w:t>партнёром;</w:t>
      </w:r>
    </w:p>
    <w:p w:rsidR="00416A09" w:rsidRPr="00B744A3" w:rsidRDefault="00416A09" w:rsidP="00B744A3">
      <w:pPr>
        <w:pStyle w:val="a4"/>
        <w:spacing w:line="276" w:lineRule="auto"/>
        <w:ind w:right="529"/>
        <w:rPr>
          <w:sz w:val="24"/>
          <w:szCs w:val="24"/>
        </w:rPr>
      </w:pPr>
      <w:r w:rsidRPr="00B744A3">
        <w:rPr>
          <w:sz w:val="24"/>
          <w:szCs w:val="24"/>
        </w:rPr>
        <w:t>демонстрировать основные технические и тактические действия в игровых видах спорта,</w:t>
      </w:r>
      <w:r w:rsidRPr="00B744A3">
        <w:rPr>
          <w:spacing w:val="-57"/>
          <w:sz w:val="24"/>
          <w:szCs w:val="24"/>
        </w:rPr>
        <w:t xml:space="preserve"> </w:t>
      </w:r>
      <w:r w:rsidRPr="00B744A3">
        <w:rPr>
          <w:sz w:val="24"/>
          <w:szCs w:val="24"/>
        </w:rPr>
        <w:t>выполнять их в условиях учебной и соревновательной деятельности (футбол, волейбол,</w:t>
      </w:r>
      <w:r w:rsidRPr="00B744A3">
        <w:rPr>
          <w:spacing w:val="1"/>
          <w:sz w:val="24"/>
          <w:szCs w:val="24"/>
        </w:rPr>
        <w:t xml:space="preserve"> </w:t>
      </w:r>
      <w:r w:rsidRPr="00B744A3">
        <w:rPr>
          <w:sz w:val="24"/>
          <w:szCs w:val="24"/>
        </w:rPr>
        <w:t>баскетбол);</w:t>
      </w:r>
    </w:p>
    <w:p w:rsidR="00C94638" w:rsidRPr="00B744A3" w:rsidRDefault="00416A09" w:rsidP="00B744A3">
      <w:pPr>
        <w:pStyle w:val="1"/>
        <w:numPr>
          <w:ilvl w:val="2"/>
          <w:numId w:val="66"/>
        </w:numPr>
        <w:tabs>
          <w:tab w:val="left" w:pos="1766"/>
        </w:tabs>
        <w:spacing w:before="3" w:line="276" w:lineRule="auto"/>
        <w:ind w:left="1766" w:hanging="770"/>
        <w:jc w:val="left"/>
        <w:rPr>
          <w:sz w:val="24"/>
          <w:szCs w:val="24"/>
        </w:rPr>
      </w:pPr>
      <w:r w:rsidRPr="00B744A3">
        <w:rPr>
          <w:sz w:val="24"/>
          <w:szCs w:val="24"/>
        </w:rPr>
        <w:t>выполнять комплексы физических упражнений на развитие основных физических качеств,</w:t>
      </w:r>
      <w:r w:rsidRPr="00B744A3">
        <w:rPr>
          <w:spacing w:val="1"/>
          <w:sz w:val="24"/>
          <w:szCs w:val="24"/>
        </w:rPr>
        <w:t xml:space="preserve"> </w:t>
      </w:r>
      <w:r w:rsidRPr="00B744A3">
        <w:rPr>
          <w:sz w:val="24"/>
          <w:szCs w:val="24"/>
        </w:rPr>
        <w:t>демонстрировать</w:t>
      </w:r>
      <w:r w:rsidRPr="00B744A3">
        <w:rPr>
          <w:spacing w:val="-2"/>
          <w:sz w:val="24"/>
          <w:szCs w:val="24"/>
        </w:rPr>
        <w:t xml:space="preserve"> </w:t>
      </w:r>
      <w:r w:rsidRPr="00B744A3">
        <w:rPr>
          <w:sz w:val="24"/>
          <w:szCs w:val="24"/>
        </w:rPr>
        <w:t>ежегодные</w:t>
      </w:r>
      <w:r w:rsidRPr="00B744A3">
        <w:rPr>
          <w:spacing w:val="-5"/>
          <w:sz w:val="24"/>
          <w:szCs w:val="24"/>
        </w:rPr>
        <w:t xml:space="preserve"> </w:t>
      </w:r>
      <w:r w:rsidRPr="00B744A3">
        <w:rPr>
          <w:sz w:val="24"/>
          <w:szCs w:val="24"/>
        </w:rPr>
        <w:t>приросты</w:t>
      </w:r>
      <w:r w:rsidRPr="00B744A3">
        <w:rPr>
          <w:spacing w:val="-3"/>
          <w:sz w:val="24"/>
          <w:szCs w:val="24"/>
        </w:rPr>
        <w:t xml:space="preserve"> </w:t>
      </w:r>
      <w:r w:rsidRPr="00B744A3">
        <w:rPr>
          <w:sz w:val="24"/>
          <w:szCs w:val="24"/>
        </w:rPr>
        <w:t>в</w:t>
      </w:r>
      <w:r w:rsidRPr="00B744A3">
        <w:rPr>
          <w:spacing w:val="-3"/>
          <w:sz w:val="24"/>
          <w:szCs w:val="24"/>
        </w:rPr>
        <w:t xml:space="preserve"> </w:t>
      </w:r>
      <w:r w:rsidRPr="00B744A3">
        <w:rPr>
          <w:sz w:val="24"/>
          <w:szCs w:val="24"/>
        </w:rPr>
        <w:t>тестовых</w:t>
      </w:r>
      <w:r w:rsidRPr="00B744A3">
        <w:rPr>
          <w:spacing w:val="-2"/>
          <w:sz w:val="24"/>
          <w:szCs w:val="24"/>
        </w:rPr>
        <w:t xml:space="preserve"> </w:t>
      </w:r>
      <w:r w:rsidRPr="00B744A3">
        <w:rPr>
          <w:sz w:val="24"/>
          <w:szCs w:val="24"/>
        </w:rPr>
        <w:t>заданиях</w:t>
      </w:r>
      <w:r w:rsidRPr="00B744A3">
        <w:rPr>
          <w:spacing w:val="-4"/>
          <w:sz w:val="24"/>
          <w:szCs w:val="24"/>
        </w:rPr>
        <w:t xml:space="preserve"> </w:t>
      </w:r>
      <w:r w:rsidRPr="00B744A3">
        <w:rPr>
          <w:sz w:val="24"/>
          <w:szCs w:val="24"/>
        </w:rPr>
        <w:t>Комплекса</w:t>
      </w:r>
    </w:p>
    <w:p w:rsidR="00C94638" w:rsidRPr="00B744A3" w:rsidRDefault="008C6FC1" w:rsidP="00B744A3">
      <w:pPr>
        <w:pStyle w:val="a4"/>
        <w:spacing w:line="276" w:lineRule="auto"/>
        <w:ind w:right="277" w:firstLine="705"/>
        <w:rPr>
          <w:sz w:val="24"/>
          <w:szCs w:val="24"/>
        </w:rPr>
      </w:pPr>
      <w:r w:rsidRPr="00B744A3">
        <w:rPr>
          <w:sz w:val="24"/>
          <w:szCs w:val="24"/>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C94638" w:rsidRPr="00B744A3" w:rsidRDefault="008C6FC1" w:rsidP="00B744A3">
      <w:pPr>
        <w:pStyle w:val="1"/>
        <w:spacing w:before="6" w:line="276" w:lineRule="auto"/>
        <w:rPr>
          <w:sz w:val="24"/>
          <w:szCs w:val="24"/>
        </w:rPr>
      </w:pPr>
      <w:r w:rsidRPr="00B744A3">
        <w:rPr>
          <w:spacing w:val="-2"/>
          <w:sz w:val="24"/>
          <w:szCs w:val="24"/>
        </w:rPr>
        <w:t>Базовый</w:t>
      </w:r>
      <w:r w:rsidRPr="00B744A3">
        <w:rPr>
          <w:spacing w:val="-13"/>
          <w:sz w:val="24"/>
          <w:szCs w:val="24"/>
        </w:rPr>
        <w:t xml:space="preserve"> </w:t>
      </w:r>
      <w:r w:rsidRPr="00B744A3">
        <w:rPr>
          <w:spacing w:val="-2"/>
          <w:sz w:val="24"/>
          <w:szCs w:val="24"/>
        </w:rPr>
        <w:t>уровень</w:t>
      </w:r>
    </w:p>
    <w:p w:rsidR="00C94638" w:rsidRPr="00B744A3" w:rsidRDefault="008C6FC1" w:rsidP="00B744A3">
      <w:pPr>
        <w:spacing w:line="276" w:lineRule="auto"/>
        <w:ind w:left="1704"/>
        <w:jc w:val="both"/>
        <w:rPr>
          <w:b/>
          <w:sz w:val="24"/>
          <w:szCs w:val="24"/>
        </w:rPr>
      </w:pPr>
      <w:r w:rsidRPr="00B744A3">
        <w:rPr>
          <w:b/>
          <w:spacing w:val="-2"/>
          <w:sz w:val="24"/>
          <w:szCs w:val="24"/>
        </w:rPr>
        <w:lastRenderedPageBreak/>
        <w:t>Физическая</w:t>
      </w:r>
      <w:r w:rsidRPr="00B744A3">
        <w:rPr>
          <w:b/>
          <w:spacing w:val="-6"/>
          <w:sz w:val="24"/>
          <w:szCs w:val="24"/>
        </w:rPr>
        <w:t xml:space="preserve"> </w:t>
      </w:r>
      <w:r w:rsidRPr="00B744A3">
        <w:rPr>
          <w:b/>
          <w:spacing w:val="-2"/>
          <w:sz w:val="24"/>
          <w:szCs w:val="24"/>
        </w:rPr>
        <w:t>культура</w:t>
      </w:r>
      <w:r w:rsidRPr="00B744A3">
        <w:rPr>
          <w:b/>
          <w:spacing w:val="-4"/>
          <w:sz w:val="24"/>
          <w:szCs w:val="24"/>
        </w:rPr>
        <w:t xml:space="preserve"> </w:t>
      </w:r>
      <w:r w:rsidRPr="00B744A3">
        <w:rPr>
          <w:b/>
          <w:spacing w:val="-2"/>
          <w:sz w:val="24"/>
          <w:szCs w:val="24"/>
        </w:rPr>
        <w:t>и</w:t>
      </w:r>
      <w:r w:rsidRPr="00B744A3">
        <w:rPr>
          <w:b/>
          <w:spacing w:val="-7"/>
          <w:sz w:val="24"/>
          <w:szCs w:val="24"/>
        </w:rPr>
        <w:t xml:space="preserve"> </w:t>
      </w:r>
      <w:r w:rsidRPr="00B744A3">
        <w:rPr>
          <w:b/>
          <w:spacing w:val="-2"/>
          <w:sz w:val="24"/>
          <w:szCs w:val="24"/>
        </w:rPr>
        <w:t>здоровый образ</w:t>
      </w:r>
      <w:r w:rsidRPr="00B744A3">
        <w:rPr>
          <w:b/>
          <w:spacing w:val="-1"/>
          <w:sz w:val="24"/>
          <w:szCs w:val="24"/>
        </w:rPr>
        <w:t xml:space="preserve"> </w:t>
      </w:r>
      <w:r w:rsidRPr="00B744A3">
        <w:rPr>
          <w:b/>
          <w:spacing w:val="-2"/>
          <w:sz w:val="24"/>
          <w:szCs w:val="24"/>
        </w:rPr>
        <w:t>жизни</w:t>
      </w:r>
    </w:p>
    <w:p w:rsidR="00C94638" w:rsidRPr="00B744A3" w:rsidRDefault="008C6FC1" w:rsidP="00B744A3">
      <w:pPr>
        <w:pStyle w:val="a4"/>
        <w:spacing w:line="276" w:lineRule="auto"/>
        <w:ind w:right="284" w:firstLine="698"/>
        <w:rPr>
          <w:sz w:val="24"/>
          <w:szCs w:val="24"/>
        </w:rPr>
      </w:pPr>
      <w:r w:rsidRPr="00B744A3">
        <w:rPr>
          <w:sz w:val="24"/>
          <w:szCs w:val="24"/>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C94638" w:rsidRPr="00B744A3" w:rsidRDefault="008C6FC1" w:rsidP="00B744A3">
      <w:pPr>
        <w:pStyle w:val="a4"/>
        <w:spacing w:line="276" w:lineRule="auto"/>
        <w:ind w:right="284" w:firstLine="698"/>
        <w:rPr>
          <w:sz w:val="24"/>
          <w:szCs w:val="24"/>
        </w:rPr>
      </w:pPr>
      <w:r w:rsidRPr="00B744A3">
        <w:rPr>
          <w:sz w:val="24"/>
          <w:szCs w:val="24"/>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C94638" w:rsidRPr="00B744A3" w:rsidRDefault="008C6FC1" w:rsidP="00B744A3">
      <w:pPr>
        <w:pStyle w:val="a4"/>
        <w:spacing w:line="276" w:lineRule="auto"/>
        <w:ind w:right="282" w:firstLine="698"/>
        <w:rPr>
          <w:sz w:val="24"/>
          <w:szCs w:val="24"/>
        </w:rPr>
      </w:pPr>
      <w:r w:rsidRPr="00B744A3">
        <w:rPr>
          <w:sz w:val="24"/>
          <w:szCs w:val="24"/>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C94638" w:rsidRPr="00B744A3" w:rsidRDefault="008C6FC1" w:rsidP="00B744A3">
      <w:pPr>
        <w:pStyle w:val="a4"/>
        <w:spacing w:line="276" w:lineRule="auto"/>
        <w:ind w:right="289" w:firstLine="698"/>
        <w:rPr>
          <w:i/>
          <w:sz w:val="24"/>
          <w:szCs w:val="24"/>
        </w:rPr>
      </w:pPr>
      <w:r w:rsidRPr="00B744A3">
        <w:rPr>
          <w:sz w:val="24"/>
          <w:szCs w:val="24"/>
        </w:rPr>
        <w:t>Особенности соревновательной деятельности в массовых видах спорта;</w:t>
      </w:r>
      <w:r w:rsidRPr="00B744A3">
        <w:rPr>
          <w:spacing w:val="80"/>
          <w:sz w:val="24"/>
          <w:szCs w:val="24"/>
        </w:rPr>
        <w:t xml:space="preserve"> </w:t>
      </w:r>
      <w:r w:rsidRPr="00B744A3">
        <w:rPr>
          <w:sz w:val="24"/>
          <w:szCs w:val="24"/>
        </w:rPr>
        <w:t xml:space="preserve">правила организации и проведения соревнований, обеспечение безопасности, </w:t>
      </w:r>
      <w:r w:rsidRPr="00B744A3">
        <w:rPr>
          <w:i/>
          <w:spacing w:val="-2"/>
          <w:sz w:val="24"/>
          <w:szCs w:val="24"/>
        </w:rPr>
        <w:t>судейство.</w:t>
      </w:r>
    </w:p>
    <w:p w:rsidR="00C94638" w:rsidRPr="00B744A3" w:rsidRDefault="008C6FC1" w:rsidP="00B744A3">
      <w:pPr>
        <w:pStyle w:val="a4"/>
        <w:spacing w:before="2" w:line="276" w:lineRule="auto"/>
        <w:ind w:left="1694" w:firstLine="0"/>
        <w:rPr>
          <w:sz w:val="24"/>
          <w:szCs w:val="24"/>
        </w:rPr>
      </w:pPr>
      <w:r w:rsidRPr="00B744A3">
        <w:rPr>
          <w:spacing w:val="-2"/>
          <w:sz w:val="24"/>
          <w:szCs w:val="24"/>
        </w:rPr>
        <w:t>Формы</w:t>
      </w:r>
      <w:r w:rsidRPr="00B744A3">
        <w:rPr>
          <w:spacing w:val="-4"/>
          <w:sz w:val="24"/>
          <w:szCs w:val="24"/>
        </w:rPr>
        <w:t xml:space="preserve"> </w:t>
      </w:r>
      <w:r w:rsidRPr="00B744A3">
        <w:rPr>
          <w:spacing w:val="-2"/>
          <w:sz w:val="24"/>
          <w:szCs w:val="24"/>
        </w:rPr>
        <w:t>организации</w:t>
      </w:r>
      <w:r w:rsidRPr="00B744A3">
        <w:rPr>
          <w:spacing w:val="-6"/>
          <w:sz w:val="24"/>
          <w:szCs w:val="24"/>
        </w:rPr>
        <w:t xml:space="preserve"> </w:t>
      </w:r>
      <w:r w:rsidRPr="00B744A3">
        <w:rPr>
          <w:spacing w:val="-2"/>
          <w:sz w:val="24"/>
          <w:szCs w:val="24"/>
        </w:rPr>
        <w:t>занятий</w:t>
      </w:r>
      <w:r w:rsidRPr="00B744A3">
        <w:rPr>
          <w:spacing w:val="-6"/>
          <w:sz w:val="24"/>
          <w:szCs w:val="24"/>
        </w:rPr>
        <w:t xml:space="preserve"> </w:t>
      </w:r>
      <w:r w:rsidRPr="00B744A3">
        <w:rPr>
          <w:spacing w:val="-2"/>
          <w:sz w:val="24"/>
          <w:szCs w:val="24"/>
        </w:rPr>
        <w:t>физической</w:t>
      </w:r>
      <w:r w:rsidRPr="00B744A3">
        <w:rPr>
          <w:spacing w:val="-3"/>
          <w:sz w:val="24"/>
          <w:szCs w:val="24"/>
        </w:rPr>
        <w:t xml:space="preserve"> </w:t>
      </w:r>
      <w:r w:rsidRPr="00B744A3">
        <w:rPr>
          <w:spacing w:val="-2"/>
          <w:sz w:val="24"/>
          <w:szCs w:val="24"/>
        </w:rPr>
        <w:t>культурой.</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75" w:firstLine="698"/>
        <w:rPr>
          <w:sz w:val="24"/>
          <w:szCs w:val="24"/>
        </w:rPr>
      </w:pPr>
      <w:r w:rsidRPr="00B744A3">
        <w:rPr>
          <w:sz w:val="24"/>
          <w:szCs w:val="24"/>
        </w:rPr>
        <w:lastRenderedPageBreak/>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C94638" w:rsidRPr="00B744A3" w:rsidRDefault="008C6FC1" w:rsidP="00B744A3">
      <w:pPr>
        <w:pStyle w:val="a4"/>
        <w:spacing w:before="3" w:line="276" w:lineRule="auto"/>
        <w:ind w:left="1694" w:firstLine="0"/>
        <w:rPr>
          <w:sz w:val="24"/>
          <w:szCs w:val="24"/>
        </w:rPr>
      </w:pPr>
      <w:r w:rsidRPr="00B744A3">
        <w:rPr>
          <w:spacing w:val="-2"/>
          <w:sz w:val="24"/>
          <w:szCs w:val="24"/>
        </w:rPr>
        <w:t>Современное</w:t>
      </w:r>
      <w:r w:rsidRPr="00B744A3">
        <w:rPr>
          <w:spacing w:val="-7"/>
          <w:sz w:val="24"/>
          <w:szCs w:val="24"/>
        </w:rPr>
        <w:t xml:space="preserve"> </w:t>
      </w:r>
      <w:r w:rsidRPr="00B744A3">
        <w:rPr>
          <w:spacing w:val="-2"/>
          <w:sz w:val="24"/>
          <w:szCs w:val="24"/>
        </w:rPr>
        <w:t>состояние</w:t>
      </w:r>
      <w:r w:rsidRPr="00B744A3">
        <w:rPr>
          <w:spacing w:val="-5"/>
          <w:sz w:val="24"/>
          <w:szCs w:val="24"/>
        </w:rPr>
        <w:t xml:space="preserve"> </w:t>
      </w:r>
      <w:r w:rsidRPr="00B744A3">
        <w:rPr>
          <w:spacing w:val="-2"/>
          <w:sz w:val="24"/>
          <w:szCs w:val="24"/>
        </w:rPr>
        <w:t>физической</w:t>
      </w:r>
      <w:r w:rsidRPr="00B744A3">
        <w:rPr>
          <w:spacing w:val="-1"/>
          <w:sz w:val="24"/>
          <w:szCs w:val="24"/>
        </w:rPr>
        <w:t xml:space="preserve"> </w:t>
      </w:r>
      <w:r w:rsidRPr="00B744A3">
        <w:rPr>
          <w:spacing w:val="-2"/>
          <w:sz w:val="24"/>
          <w:szCs w:val="24"/>
        </w:rPr>
        <w:t>культуры</w:t>
      </w:r>
      <w:r w:rsidRPr="00B744A3">
        <w:rPr>
          <w:spacing w:val="-5"/>
          <w:sz w:val="24"/>
          <w:szCs w:val="24"/>
        </w:rPr>
        <w:t xml:space="preserve"> </w:t>
      </w:r>
      <w:r w:rsidRPr="00B744A3">
        <w:rPr>
          <w:spacing w:val="-2"/>
          <w:sz w:val="24"/>
          <w:szCs w:val="24"/>
        </w:rPr>
        <w:t>и</w:t>
      </w:r>
      <w:r w:rsidRPr="00B744A3">
        <w:rPr>
          <w:spacing w:val="-6"/>
          <w:sz w:val="24"/>
          <w:szCs w:val="24"/>
        </w:rPr>
        <w:t xml:space="preserve"> </w:t>
      </w:r>
      <w:r w:rsidRPr="00B744A3">
        <w:rPr>
          <w:spacing w:val="-2"/>
          <w:sz w:val="24"/>
          <w:szCs w:val="24"/>
        </w:rPr>
        <w:t>спорта</w:t>
      </w:r>
      <w:r w:rsidRPr="00B744A3">
        <w:rPr>
          <w:spacing w:val="-3"/>
          <w:sz w:val="24"/>
          <w:szCs w:val="24"/>
        </w:rPr>
        <w:t xml:space="preserve"> </w:t>
      </w:r>
      <w:r w:rsidRPr="00B744A3">
        <w:rPr>
          <w:spacing w:val="-2"/>
          <w:sz w:val="24"/>
          <w:szCs w:val="24"/>
        </w:rPr>
        <w:t>в</w:t>
      </w:r>
      <w:r w:rsidRPr="00B744A3">
        <w:rPr>
          <w:spacing w:val="-4"/>
          <w:sz w:val="24"/>
          <w:szCs w:val="24"/>
        </w:rPr>
        <w:t xml:space="preserve"> </w:t>
      </w:r>
      <w:r w:rsidRPr="00B744A3">
        <w:rPr>
          <w:spacing w:val="-2"/>
          <w:sz w:val="24"/>
          <w:szCs w:val="24"/>
        </w:rPr>
        <w:t>России.</w:t>
      </w:r>
    </w:p>
    <w:p w:rsidR="00C94638" w:rsidRPr="00B744A3" w:rsidRDefault="008C6FC1" w:rsidP="00B744A3">
      <w:pPr>
        <w:spacing w:before="1" w:line="276" w:lineRule="auto"/>
        <w:ind w:left="996" w:right="283" w:firstLine="698"/>
        <w:jc w:val="both"/>
        <w:rPr>
          <w:i/>
          <w:sz w:val="24"/>
          <w:szCs w:val="24"/>
        </w:rPr>
      </w:pPr>
      <w:r w:rsidRPr="00B744A3">
        <w:rPr>
          <w:i/>
          <w:sz w:val="24"/>
          <w:szCs w:val="24"/>
        </w:rPr>
        <w:t>Основы законодательства Российской Федерации в области физической культуры, спорта, туризма, охраны здоровья.</w:t>
      </w:r>
    </w:p>
    <w:p w:rsidR="00C94638" w:rsidRPr="00B744A3" w:rsidRDefault="008C6FC1" w:rsidP="00B744A3">
      <w:pPr>
        <w:pStyle w:val="1"/>
        <w:spacing w:before="10" w:line="276" w:lineRule="auto"/>
        <w:rPr>
          <w:sz w:val="24"/>
          <w:szCs w:val="24"/>
        </w:rPr>
      </w:pPr>
      <w:r w:rsidRPr="00B744A3">
        <w:rPr>
          <w:spacing w:val="-4"/>
          <w:sz w:val="24"/>
          <w:szCs w:val="24"/>
        </w:rPr>
        <w:t>Физкультурно-оздоровительная</w:t>
      </w:r>
      <w:r w:rsidRPr="00B744A3">
        <w:rPr>
          <w:spacing w:val="31"/>
          <w:sz w:val="24"/>
          <w:szCs w:val="24"/>
        </w:rPr>
        <w:t xml:space="preserve"> </w:t>
      </w:r>
      <w:r w:rsidRPr="00B744A3">
        <w:rPr>
          <w:spacing w:val="-4"/>
          <w:sz w:val="24"/>
          <w:szCs w:val="24"/>
        </w:rPr>
        <w:t>деятельность</w:t>
      </w:r>
    </w:p>
    <w:p w:rsidR="00C94638" w:rsidRPr="00B744A3" w:rsidRDefault="008C6FC1" w:rsidP="00B744A3">
      <w:pPr>
        <w:pStyle w:val="a4"/>
        <w:spacing w:line="276" w:lineRule="auto"/>
        <w:ind w:left="1694" w:firstLine="0"/>
        <w:rPr>
          <w:sz w:val="24"/>
          <w:szCs w:val="24"/>
        </w:rPr>
      </w:pPr>
      <w:r w:rsidRPr="00B744A3">
        <w:rPr>
          <w:spacing w:val="-2"/>
          <w:sz w:val="24"/>
          <w:szCs w:val="24"/>
        </w:rPr>
        <w:t>Оздоровительные</w:t>
      </w:r>
      <w:r w:rsidRPr="00B744A3">
        <w:rPr>
          <w:spacing w:val="-5"/>
          <w:sz w:val="24"/>
          <w:szCs w:val="24"/>
        </w:rPr>
        <w:t xml:space="preserve"> </w:t>
      </w:r>
      <w:r w:rsidRPr="00B744A3">
        <w:rPr>
          <w:spacing w:val="-2"/>
          <w:sz w:val="24"/>
          <w:szCs w:val="24"/>
        </w:rPr>
        <w:t>системы физического</w:t>
      </w:r>
      <w:r w:rsidRPr="00B744A3">
        <w:rPr>
          <w:spacing w:val="-5"/>
          <w:sz w:val="24"/>
          <w:szCs w:val="24"/>
        </w:rPr>
        <w:t xml:space="preserve"> </w:t>
      </w:r>
      <w:r w:rsidRPr="00B744A3">
        <w:rPr>
          <w:spacing w:val="-2"/>
          <w:sz w:val="24"/>
          <w:szCs w:val="24"/>
        </w:rPr>
        <w:t>воспитания.</w:t>
      </w:r>
    </w:p>
    <w:p w:rsidR="00C94638" w:rsidRPr="00B744A3" w:rsidRDefault="008C6FC1" w:rsidP="00B744A3">
      <w:pPr>
        <w:pStyle w:val="a4"/>
        <w:spacing w:line="276" w:lineRule="auto"/>
        <w:ind w:right="281" w:firstLine="698"/>
        <w:rPr>
          <w:sz w:val="24"/>
          <w:szCs w:val="24"/>
        </w:rPr>
      </w:pPr>
      <w:r w:rsidRPr="00B744A3">
        <w:rPr>
          <w:sz w:val="24"/>
          <w:szCs w:val="24"/>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C94638" w:rsidRPr="00B744A3" w:rsidRDefault="008C6FC1" w:rsidP="00B744A3">
      <w:pPr>
        <w:pStyle w:val="a4"/>
        <w:spacing w:line="276" w:lineRule="auto"/>
        <w:ind w:right="283" w:firstLine="698"/>
        <w:rPr>
          <w:sz w:val="24"/>
          <w:szCs w:val="24"/>
        </w:rPr>
      </w:pPr>
      <w:r w:rsidRPr="00B744A3">
        <w:rPr>
          <w:sz w:val="24"/>
          <w:szCs w:val="24"/>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C94638" w:rsidRPr="00B744A3" w:rsidRDefault="008C6FC1" w:rsidP="00B744A3">
      <w:pPr>
        <w:pStyle w:val="1"/>
        <w:spacing w:before="6" w:line="276" w:lineRule="auto"/>
        <w:rPr>
          <w:sz w:val="24"/>
          <w:szCs w:val="24"/>
        </w:rPr>
      </w:pPr>
      <w:r w:rsidRPr="00B744A3">
        <w:rPr>
          <w:spacing w:val="-2"/>
          <w:sz w:val="24"/>
          <w:szCs w:val="24"/>
        </w:rPr>
        <w:t>Физическое</w:t>
      </w:r>
      <w:r w:rsidRPr="00B744A3">
        <w:rPr>
          <w:spacing w:val="-10"/>
          <w:sz w:val="24"/>
          <w:szCs w:val="24"/>
        </w:rPr>
        <w:t xml:space="preserve"> </w:t>
      </w:r>
      <w:r w:rsidRPr="00B744A3">
        <w:rPr>
          <w:spacing w:val="-2"/>
          <w:sz w:val="24"/>
          <w:szCs w:val="24"/>
        </w:rPr>
        <w:t>совершенствование</w:t>
      </w:r>
    </w:p>
    <w:p w:rsidR="00C94638" w:rsidRPr="00B744A3" w:rsidRDefault="008C6FC1" w:rsidP="00B744A3">
      <w:pPr>
        <w:pStyle w:val="a4"/>
        <w:spacing w:line="276" w:lineRule="auto"/>
        <w:ind w:right="271" w:firstLine="698"/>
        <w:rPr>
          <w:i/>
          <w:sz w:val="24"/>
          <w:szCs w:val="24"/>
        </w:rPr>
      </w:pPr>
      <w:r w:rsidRPr="00B744A3">
        <w:rPr>
          <w:sz w:val="24"/>
          <w:szCs w:val="24"/>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w:t>
      </w:r>
      <w:r w:rsidRPr="00B744A3">
        <w:rPr>
          <w:spacing w:val="-8"/>
          <w:sz w:val="24"/>
          <w:szCs w:val="24"/>
        </w:rPr>
        <w:t xml:space="preserve"> </w:t>
      </w:r>
      <w:r w:rsidRPr="00B744A3">
        <w:rPr>
          <w:sz w:val="24"/>
          <w:szCs w:val="24"/>
        </w:rPr>
        <w:t>и высоту</w:t>
      </w:r>
      <w:r w:rsidRPr="00B744A3">
        <w:rPr>
          <w:spacing w:val="-9"/>
          <w:sz w:val="24"/>
          <w:szCs w:val="24"/>
        </w:rPr>
        <w:t xml:space="preserve"> </w:t>
      </w:r>
      <w:r w:rsidRPr="00B744A3">
        <w:rPr>
          <w:sz w:val="24"/>
          <w:szCs w:val="24"/>
        </w:rPr>
        <w:t xml:space="preserve">с разбега; метание гранаты; передвижение на лыжах; плавание; технические приемы и командно- тактические действия в командных (игровых) видах; </w:t>
      </w:r>
      <w:r w:rsidRPr="00B744A3">
        <w:rPr>
          <w:i/>
          <w:sz w:val="24"/>
          <w:szCs w:val="24"/>
        </w:rPr>
        <w:t>техническая и тактическая подготовка в национальных видах спорта.</w:t>
      </w:r>
    </w:p>
    <w:p w:rsidR="00C94638" w:rsidRPr="00B744A3" w:rsidRDefault="008C6FC1" w:rsidP="00B744A3">
      <w:pPr>
        <w:pStyle w:val="a4"/>
        <w:spacing w:line="276" w:lineRule="auto"/>
        <w:ind w:right="284" w:firstLine="698"/>
        <w:rPr>
          <w:i/>
          <w:sz w:val="24"/>
          <w:szCs w:val="24"/>
        </w:rPr>
      </w:pPr>
      <w:r w:rsidRPr="00B744A3">
        <w:rPr>
          <w:sz w:val="24"/>
          <w:szCs w:val="24"/>
        </w:rPr>
        <w:t>Спортивные единоборства: технико-тактические действия самообороны; приемы страховки и самостраховки</w:t>
      </w:r>
      <w:r w:rsidRPr="00B744A3">
        <w:rPr>
          <w:i/>
          <w:sz w:val="24"/>
          <w:szCs w:val="24"/>
        </w:rPr>
        <w:t>.</w:t>
      </w:r>
    </w:p>
    <w:p w:rsidR="00C94638" w:rsidRPr="00B744A3" w:rsidRDefault="008C6FC1" w:rsidP="00B744A3">
      <w:pPr>
        <w:spacing w:line="276" w:lineRule="auto"/>
        <w:ind w:left="996" w:right="279" w:firstLine="705"/>
        <w:jc w:val="both"/>
        <w:rPr>
          <w:i/>
          <w:spacing w:val="-2"/>
          <w:sz w:val="24"/>
          <w:szCs w:val="24"/>
        </w:rPr>
      </w:pPr>
      <w:r w:rsidRPr="00B744A3">
        <w:rPr>
          <w:sz w:val="24"/>
          <w:szCs w:val="24"/>
        </w:rPr>
        <w:t xml:space="preserve">Прикладная физическая подготовка: полосы препятствий; </w:t>
      </w:r>
      <w:r w:rsidRPr="00B744A3">
        <w:rPr>
          <w:i/>
          <w:sz w:val="24"/>
          <w:szCs w:val="24"/>
        </w:rPr>
        <w:t xml:space="preserve">кросс по пересеченной местности с элементами спортивного ориентирования; прикладное </w:t>
      </w:r>
      <w:r w:rsidRPr="00B744A3">
        <w:rPr>
          <w:i/>
          <w:spacing w:val="-2"/>
          <w:sz w:val="24"/>
          <w:szCs w:val="24"/>
        </w:rPr>
        <w:t>плавание.</w:t>
      </w:r>
    </w:p>
    <w:p w:rsidR="00CD5F4D" w:rsidRPr="00B744A3" w:rsidRDefault="00CD5F4D" w:rsidP="00B744A3">
      <w:pPr>
        <w:spacing w:line="276" w:lineRule="auto"/>
        <w:ind w:left="996" w:right="279" w:firstLine="705"/>
        <w:jc w:val="both"/>
        <w:rPr>
          <w:i/>
          <w:sz w:val="24"/>
          <w:szCs w:val="24"/>
        </w:rPr>
      </w:pPr>
    </w:p>
    <w:p w:rsidR="00C94638" w:rsidRPr="00B744A3" w:rsidRDefault="00CD5F4D" w:rsidP="00B744A3">
      <w:pPr>
        <w:pStyle w:val="a4"/>
        <w:tabs>
          <w:tab w:val="left" w:pos="1766"/>
        </w:tabs>
        <w:spacing w:line="276" w:lineRule="auto"/>
        <w:ind w:left="0" w:firstLine="0"/>
        <w:jc w:val="left"/>
        <w:rPr>
          <w:b/>
          <w:sz w:val="24"/>
          <w:szCs w:val="24"/>
        </w:rPr>
      </w:pPr>
      <w:r w:rsidRPr="00B744A3">
        <w:rPr>
          <w:i/>
          <w:sz w:val="24"/>
          <w:szCs w:val="24"/>
        </w:rPr>
        <w:tab/>
      </w:r>
      <w:r w:rsidRPr="00B744A3">
        <w:rPr>
          <w:b/>
          <w:sz w:val="24"/>
          <w:szCs w:val="24"/>
        </w:rPr>
        <w:t>ИНДИВИДУАЛЬНЫЙ ПРОЕКТ</w:t>
      </w:r>
    </w:p>
    <w:p w:rsidR="00416A09" w:rsidRPr="00B744A3" w:rsidRDefault="00416A09" w:rsidP="00B744A3">
      <w:pPr>
        <w:pStyle w:val="a4"/>
        <w:tabs>
          <w:tab w:val="left" w:pos="1766"/>
        </w:tabs>
        <w:spacing w:line="276" w:lineRule="auto"/>
        <w:ind w:left="0" w:firstLine="0"/>
        <w:jc w:val="left"/>
        <w:rPr>
          <w:b/>
          <w:sz w:val="24"/>
          <w:szCs w:val="24"/>
        </w:rPr>
      </w:pPr>
    </w:p>
    <w:p w:rsidR="00416A09" w:rsidRPr="00B744A3" w:rsidRDefault="00416A09" w:rsidP="00B744A3">
      <w:pPr>
        <w:tabs>
          <w:tab w:val="left" w:pos="426"/>
          <w:tab w:val="left" w:pos="709"/>
          <w:tab w:val="left" w:pos="993"/>
        </w:tabs>
        <w:spacing w:line="276" w:lineRule="auto"/>
        <w:ind w:firstLine="567"/>
        <w:jc w:val="both"/>
        <w:rPr>
          <w:sz w:val="24"/>
          <w:szCs w:val="24"/>
        </w:rPr>
      </w:pPr>
      <w:r w:rsidRPr="00B744A3">
        <w:rPr>
          <w:sz w:val="24"/>
          <w:szCs w:val="24"/>
        </w:rPr>
        <w:t>Рабочая программа предмета «Индивидуальный проект» для 10 классов разработана на основе Федерального государственного образовательного стандарта среднего общего образования, требований к результатам освоения основной образовательной программы, с учетом примерной основной образовательной программы среднего общего образования. «Индивидуальный проект» на уровне среднего общего образования изучается в 10 классах.</w:t>
      </w:r>
    </w:p>
    <w:p w:rsidR="00416A09" w:rsidRPr="00B744A3" w:rsidRDefault="00416A09" w:rsidP="00B744A3">
      <w:pPr>
        <w:tabs>
          <w:tab w:val="left" w:pos="426"/>
          <w:tab w:val="left" w:pos="709"/>
          <w:tab w:val="left" w:pos="993"/>
        </w:tabs>
        <w:spacing w:line="276" w:lineRule="auto"/>
        <w:ind w:firstLine="567"/>
        <w:jc w:val="both"/>
        <w:rPr>
          <w:sz w:val="24"/>
          <w:szCs w:val="24"/>
        </w:rPr>
      </w:pPr>
      <w:r w:rsidRPr="00B744A3">
        <w:rPr>
          <w:sz w:val="24"/>
          <w:szCs w:val="24"/>
        </w:rPr>
        <w:t>Срок реализации программы:1 год</w:t>
      </w:r>
    </w:p>
    <w:p w:rsidR="00416A09" w:rsidRPr="00B744A3" w:rsidRDefault="00416A09" w:rsidP="00C731B4">
      <w:pPr>
        <w:widowControl/>
        <w:numPr>
          <w:ilvl w:val="0"/>
          <w:numId w:val="103"/>
        </w:numPr>
        <w:tabs>
          <w:tab w:val="left" w:pos="426"/>
          <w:tab w:val="left" w:pos="993"/>
          <w:tab w:val="left" w:pos="1420"/>
        </w:tabs>
        <w:autoSpaceDE/>
        <w:autoSpaceDN/>
        <w:spacing w:line="276" w:lineRule="auto"/>
        <w:ind w:firstLine="567"/>
        <w:contextualSpacing/>
        <w:jc w:val="both"/>
        <w:rPr>
          <w:b/>
          <w:sz w:val="24"/>
          <w:szCs w:val="24"/>
        </w:rPr>
      </w:pPr>
      <w:r w:rsidRPr="00B744A3">
        <w:rPr>
          <w:b/>
          <w:sz w:val="24"/>
          <w:szCs w:val="24"/>
        </w:rPr>
        <w:t>Общие положения</w:t>
      </w:r>
    </w:p>
    <w:p w:rsidR="00416A09" w:rsidRPr="00B744A3" w:rsidRDefault="00416A09" w:rsidP="00B744A3">
      <w:pPr>
        <w:tabs>
          <w:tab w:val="left" w:pos="426"/>
          <w:tab w:val="left" w:pos="851"/>
          <w:tab w:val="left" w:pos="993"/>
        </w:tabs>
        <w:spacing w:line="276" w:lineRule="auto"/>
        <w:ind w:firstLine="567"/>
        <w:jc w:val="both"/>
        <w:rPr>
          <w:sz w:val="24"/>
          <w:szCs w:val="24"/>
        </w:rPr>
      </w:pPr>
      <w:r w:rsidRPr="00B744A3">
        <w:rPr>
          <w:sz w:val="24"/>
          <w:szCs w:val="24"/>
        </w:rPr>
        <w:t>1.1.</w:t>
      </w:r>
      <w:r w:rsidRPr="00B744A3">
        <w:rPr>
          <w:sz w:val="24"/>
          <w:szCs w:val="24"/>
        </w:rPr>
        <w:tab/>
        <w:t>Проектная деятельность является одной из форм организации учебного процесса и внеурочной деятельности и направлена на повышение качества образования, демократизации стиля общения педагогов и учащихся.</w:t>
      </w:r>
    </w:p>
    <w:p w:rsidR="00416A09" w:rsidRPr="00B744A3" w:rsidRDefault="00416A09" w:rsidP="00B744A3">
      <w:pPr>
        <w:tabs>
          <w:tab w:val="left" w:pos="426"/>
          <w:tab w:val="left" w:pos="993"/>
        </w:tabs>
        <w:spacing w:line="276" w:lineRule="auto"/>
        <w:ind w:firstLine="567"/>
        <w:jc w:val="both"/>
        <w:rPr>
          <w:sz w:val="24"/>
          <w:szCs w:val="24"/>
        </w:rPr>
      </w:pPr>
      <w:r w:rsidRPr="00B744A3">
        <w:rPr>
          <w:sz w:val="24"/>
          <w:szCs w:val="24"/>
        </w:rPr>
        <w:t>1.2. Выполнение индивидуального итогового проекта обязательно для каждого обучающегося 10  класса. В течение одного учебного года учащийся обязан выполнить один итоговый индивидуальный проект.</w:t>
      </w:r>
    </w:p>
    <w:p w:rsidR="00416A09" w:rsidRPr="00B744A3" w:rsidRDefault="00416A09" w:rsidP="00B744A3">
      <w:pPr>
        <w:tabs>
          <w:tab w:val="left" w:pos="426"/>
          <w:tab w:val="left" w:pos="993"/>
        </w:tabs>
        <w:spacing w:line="276" w:lineRule="auto"/>
        <w:ind w:firstLine="567"/>
        <w:jc w:val="both"/>
        <w:rPr>
          <w:sz w:val="24"/>
          <w:szCs w:val="24"/>
        </w:rPr>
      </w:pPr>
      <w:r w:rsidRPr="00B744A3">
        <w:rPr>
          <w:sz w:val="24"/>
          <w:szCs w:val="24"/>
        </w:rPr>
        <w:t xml:space="preserve">1.3. Индивидуальный итоговый проект является основным объектом оценки метапредметных результатов, полученных учащимися в ходе освоения междисциплинарных учебных программ. Проектная деятельность является одной из форм организации учебного процесса и внеурочной деятельности, направлена на повышение качества образования, демократизации стиля общения педагогов </w:t>
      </w:r>
      <w:r w:rsidRPr="00B744A3">
        <w:rPr>
          <w:sz w:val="24"/>
          <w:szCs w:val="24"/>
        </w:rPr>
        <w:lastRenderedPageBreak/>
        <w:t>и обучающихся.</w:t>
      </w:r>
    </w:p>
    <w:p w:rsidR="00416A09" w:rsidRPr="00B744A3" w:rsidRDefault="00416A09" w:rsidP="00B744A3">
      <w:pPr>
        <w:tabs>
          <w:tab w:val="left" w:pos="426"/>
          <w:tab w:val="left" w:pos="993"/>
        </w:tabs>
        <w:spacing w:line="276" w:lineRule="auto"/>
        <w:ind w:firstLine="567"/>
        <w:jc w:val="both"/>
        <w:rPr>
          <w:sz w:val="24"/>
          <w:szCs w:val="24"/>
        </w:rPr>
      </w:pPr>
      <w:r w:rsidRPr="00B744A3">
        <w:rPr>
          <w:sz w:val="24"/>
          <w:szCs w:val="24"/>
        </w:rPr>
        <w:t>1.4. Руководителем проекта является учитель-предметник, классный руководитель, педагог - организатор, педагог дополнительного образования.</w:t>
      </w:r>
    </w:p>
    <w:p w:rsidR="00416A09" w:rsidRPr="00B744A3" w:rsidRDefault="00416A09" w:rsidP="00B744A3">
      <w:pPr>
        <w:tabs>
          <w:tab w:val="left" w:pos="426"/>
          <w:tab w:val="left" w:pos="993"/>
        </w:tabs>
        <w:spacing w:line="276" w:lineRule="auto"/>
        <w:ind w:firstLine="567"/>
        <w:jc w:val="both"/>
        <w:rPr>
          <w:sz w:val="24"/>
          <w:szCs w:val="24"/>
        </w:rPr>
      </w:pPr>
      <w:r w:rsidRPr="00B744A3">
        <w:rPr>
          <w:sz w:val="24"/>
          <w:szCs w:val="24"/>
        </w:rPr>
        <w:t>1.5. Темы проектов могут предлагаться как педагогом, так и учениками. Темы ИП утверждаются приказом по школе.</w:t>
      </w:r>
    </w:p>
    <w:p w:rsidR="00416A09" w:rsidRPr="00B744A3" w:rsidRDefault="00416A09" w:rsidP="00B744A3">
      <w:pPr>
        <w:tabs>
          <w:tab w:val="left" w:pos="426"/>
          <w:tab w:val="left" w:pos="993"/>
        </w:tabs>
        <w:spacing w:line="276" w:lineRule="auto"/>
        <w:ind w:firstLine="567"/>
        <w:jc w:val="both"/>
        <w:rPr>
          <w:sz w:val="24"/>
          <w:szCs w:val="24"/>
        </w:rPr>
      </w:pPr>
      <w:r w:rsidRPr="00B744A3">
        <w:rPr>
          <w:sz w:val="24"/>
          <w:szCs w:val="24"/>
        </w:rPr>
        <w:t>1.6.Проект может быть только индивидуальным.</w:t>
      </w:r>
    </w:p>
    <w:p w:rsidR="00416A09" w:rsidRPr="00B744A3" w:rsidRDefault="00416A09" w:rsidP="00B744A3">
      <w:pPr>
        <w:tabs>
          <w:tab w:val="left" w:pos="426"/>
          <w:tab w:val="left" w:pos="993"/>
        </w:tabs>
        <w:spacing w:line="276" w:lineRule="auto"/>
        <w:ind w:firstLine="567"/>
        <w:jc w:val="both"/>
        <w:rPr>
          <w:sz w:val="24"/>
          <w:szCs w:val="24"/>
        </w:rPr>
      </w:pPr>
      <w:r w:rsidRPr="00B744A3">
        <w:rPr>
          <w:sz w:val="24"/>
          <w:szCs w:val="24"/>
        </w:rPr>
        <w:t>1.7. Проект может носить предметную, метапредметную, межпредметную направленность.</w:t>
      </w:r>
    </w:p>
    <w:p w:rsidR="00416A09" w:rsidRPr="00B744A3" w:rsidRDefault="00416A09" w:rsidP="00B744A3">
      <w:pPr>
        <w:tabs>
          <w:tab w:val="left" w:pos="426"/>
          <w:tab w:val="left" w:pos="993"/>
        </w:tabs>
        <w:spacing w:line="276" w:lineRule="auto"/>
        <w:ind w:firstLine="567"/>
        <w:jc w:val="both"/>
        <w:rPr>
          <w:sz w:val="24"/>
          <w:szCs w:val="24"/>
        </w:rPr>
      </w:pPr>
      <w:r w:rsidRPr="00B744A3">
        <w:rPr>
          <w:sz w:val="24"/>
          <w:szCs w:val="24"/>
        </w:rPr>
        <w:t>1.8.. Проектные задания должны быть четко сформулированы, цели и средства ясно обозначены, совместно с учащимися составлена программа действий.</w:t>
      </w:r>
    </w:p>
    <w:p w:rsidR="00416A09" w:rsidRPr="00B744A3" w:rsidRDefault="00416A09" w:rsidP="00C731B4">
      <w:pPr>
        <w:widowControl/>
        <w:numPr>
          <w:ilvl w:val="0"/>
          <w:numId w:val="104"/>
        </w:numPr>
        <w:tabs>
          <w:tab w:val="left" w:pos="426"/>
          <w:tab w:val="left" w:pos="993"/>
          <w:tab w:val="left" w:pos="1420"/>
        </w:tabs>
        <w:autoSpaceDE/>
        <w:autoSpaceDN/>
        <w:spacing w:line="276" w:lineRule="auto"/>
        <w:ind w:firstLine="567"/>
        <w:contextualSpacing/>
        <w:jc w:val="both"/>
        <w:rPr>
          <w:b/>
          <w:sz w:val="24"/>
          <w:szCs w:val="24"/>
        </w:rPr>
      </w:pPr>
      <w:r w:rsidRPr="00B744A3">
        <w:rPr>
          <w:b/>
          <w:sz w:val="24"/>
          <w:szCs w:val="24"/>
        </w:rPr>
        <w:t>Цели и задачи выполнения ИП</w:t>
      </w:r>
    </w:p>
    <w:p w:rsidR="00416A09" w:rsidRPr="00B744A3" w:rsidRDefault="00416A09" w:rsidP="00C731B4">
      <w:pPr>
        <w:widowControl/>
        <w:numPr>
          <w:ilvl w:val="0"/>
          <w:numId w:val="105"/>
        </w:numPr>
        <w:tabs>
          <w:tab w:val="left" w:pos="0"/>
          <w:tab w:val="left" w:pos="426"/>
          <w:tab w:val="left" w:pos="993"/>
        </w:tabs>
        <w:autoSpaceDE/>
        <w:autoSpaceDN/>
        <w:spacing w:line="276" w:lineRule="auto"/>
        <w:ind w:firstLine="567"/>
        <w:contextualSpacing/>
        <w:jc w:val="both"/>
        <w:rPr>
          <w:sz w:val="24"/>
          <w:szCs w:val="24"/>
        </w:rPr>
      </w:pPr>
      <w:r w:rsidRPr="00B744A3">
        <w:rPr>
          <w:sz w:val="24"/>
          <w:szCs w:val="24"/>
        </w:rPr>
        <w:t>Цель выполнения ИП:</w:t>
      </w:r>
    </w:p>
    <w:p w:rsidR="00416A09" w:rsidRPr="00B744A3" w:rsidRDefault="00416A09" w:rsidP="00C731B4">
      <w:pPr>
        <w:widowControl/>
        <w:numPr>
          <w:ilvl w:val="0"/>
          <w:numId w:val="106"/>
        </w:numPr>
        <w:tabs>
          <w:tab w:val="left" w:pos="0"/>
          <w:tab w:val="left" w:pos="426"/>
          <w:tab w:val="left" w:pos="993"/>
          <w:tab w:val="left" w:pos="1500"/>
        </w:tabs>
        <w:autoSpaceDE/>
        <w:autoSpaceDN/>
        <w:spacing w:line="276" w:lineRule="auto"/>
        <w:ind w:firstLine="567"/>
        <w:contextualSpacing/>
        <w:jc w:val="both"/>
        <w:rPr>
          <w:sz w:val="24"/>
          <w:szCs w:val="24"/>
        </w:rPr>
      </w:pPr>
      <w:r w:rsidRPr="00B744A3">
        <w:rPr>
          <w:sz w:val="24"/>
          <w:szCs w:val="24"/>
        </w:rPr>
        <w:t>продемонстрировать   способность  и  готовность к освоению систематических знаний, их самостоятельному пополнению, переносу и интеграции;</w:t>
      </w:r>
    </w:p>
    <w:p w:rsidR="00416A09" w:rsidRPr="00B744A3" w:rsidRDefault="00416A09" w:rsidP="00C731B4">
      <w:pPr>
        <w:widowControl/>
        <w:numPr>
          <w:ilvl w:val="0"/>
          <w:numId w:val="106"/>
        </w:numPr>
        <w:tabs>
          <w:tab w:val="left" w:pos="0"/>
          <w:tab w:val="left" w:pos="426"/>
          <w:tab w:val="left" w:pos="993"/>
          <w:tab w:val="left" w:pos="1500"/>
        </w:tabs>
        <w:autoSpaceDE/>
        <w:autoSpaceDN/>
        <w:spacing w:line="276" w:lineRule="auto"/>
        <w:ind w:firstLine="567"/>
        <w:contextualSpacing/>
        <w:jc w:val="both"/>
        <w:rPr>
          <w:sz w:val="24"/>
          <w:szCs w:val="24"/>
        </w:rPr>
      </w:pPr>
      <w:r w:rsidRPr="00B744A3">
        <w:rPr>
          <w:sz w:val="24"/>
          <w:szCs w:val="24"/>
        </w:rPr>
        <w:t>развивать способность к сотрудничеству и коммуникации;.</w:t>
      </w:r>
    </w:p>
    <w:p w:rsidR="00416A09" w:rsidRPr="00B744A3" w:rsidRDefault="00416A09" w:rsidP="00C731B4">
      <w:pPr>
        <w:widowControl/>
        <w:numPr>
          <w:ilvl w:val="0"/>
          <w:numId w:val="106"/>
        </w:numPr>
        <w:tabs>
          <w:tab w:val="left" w:pos="0"/>
          <w:tab w:val="left" w:pos="426"/>
          <w:tab w:val="left" w:pos="993"/>
          <w:tab w:val="left" w:pos="1500"/>
        </w:tabs>
        <w:autoSpaceDE/>
        <w:autoSpaceDN/>
        <w:spacing w:line="276" w:lineRule="auto"/>
        <w:ind w:firstLine="567"/>
        <w:contextualSpacing/>
        <w:jc w:val="both"/>
        <w:rPr>
          <w:sz w:val="24"/>
          <w:szCs w:val="24"/>
        </w:rPr>
      </w:pPr>
      <w:r w:rsidRPr="00B744A3">
        <w:rPr>
          <w:sz w:val="24"/>
          <w:szCs w:val="24"/>
        </w:rPr>
        <w:t>формировать  способность к решению личностно и социально значимых проблем и воплощению найденных решений в практику;</w:t>
      </w:r>
    </w:p>
    <w:p w:rsidR="00416A09" w:rsidRPr="00B744A3" w:rsidRDefault="00416A09" w:rsidP="00C731B4">
      <w:pPr>
        <w:widowControl/>
        <w:numPr>
          <w:ilvl w:val="0"/>
          <w:numId w:val="106"/>
        </w:numPr>
        <w:tabs>
          <w:tab w:val="left" w:pos="0"/>
          <w:tab w:val="left" w:pos="426"/>
          <w:tab w:val="left" w:pos="993"/>
          <w:tab w:val="left" w:pos="1500"/>
        </w:tabs>
        <w:autoSpaceDE/>
        <w:autoSpaceDN/>
        <w:spacing w:line="276" w:lineRule="auto"/>
        <w:ind w:firstLine="567"/>
        <w:contextualSpacing/>
        <w:jc w:val="both"/>
        <w:rPr>
          <w:sz w:val="24"/>
          <w:szCs w:val="24"/>
        </w:rPr>
      </w:pPr>
      <w:r w:rsidRPr="00B744A3">
        <w:rPr>
          <w:sz w:val="24"/>
          <w:szCs w:val="24"/>
        </w:rPr>
        <w:t>оценивать способность и готовность к использованию ИКТ в целях обучения и развития;</w:t>
      </w:r>
    </w:p>
    <w:p w:rsidR="00416A09" w:rsidRPr="00B744A3" w:rsidRDefault="00416A09" w:rsidP="00C731B4">
      <w:pPr>
        <w:widowControl/>
        <w:numPr>
          <w:ilvl w:val="0"/>
          <w:numId w:val="106"/>
        </w:numPr>
        <w:tabs>
          <w:tab w:val="left" w:pos="0"/>
          <w:tab w:val="left" w:pos="426"/>
          <w:tab w:val="left" w:pos="993"/>
          <w:tab w:val="left" w:pos="1500"/>
        </w:tabs>
        <w:autoSpaceDE/>
        <w:autoSpaceDN/>
        <w:spacing w:line="276" w:lineRule="auto"/>
        <w:ind w:firstLine="567"/>
        <w:contextualSpacing/>
        <w:jc w:val="both"/>
        <w:rPr>
          <w:sz w:val="24"/>
          <w:szCs w:val="24"/>
        </w:rPr>
      </w:pPr>
      <w:r w:rsidRPr="00B744A3">
        <w:rPr>
          <w:sz w:val="24"/>
          <w:szCs w:val="24"/>
        </w:rPr>
        <w:t>определять уровень  сформированности способности к самоорганизации, саморегуляции и рефлексии.</w:t>
      </w:r>
    </w:p>
    <w:p w:rsidR="00416A09" w:rsidRPr="00B744A3" w:rsidRDefault="00416A09" w:rsidP="00B744A3">
      <w:pPr>
        <w:tabs>
          <w:tab w:val="left" w:pos="0"/>
          <w:tab w:val="left" w:pos="426"/>
          <w:tab w:val="left" w:pos="993"/>
          <w:tab w:val="left" w:pos="1500"/>
        </w:tabs>
        <w:spacing w:line="276" w:lineRule="auto"/>
        <w:ind w:firstLine="567"/>
        <w:jc w:val="both"/>
        <w:rPr>
          <w:sz w:val="24"/>
          <w:szCs w:val="24"/>
        </w:rPr>
      </w:pPr>
      <w:r w:rsidRPr="00B744A3">
        <w:rPr>
          <w:sz w:val="24"/>
          <w:szCs w:val="24"/>
        </w:rPr>
        <w:t>2.2. Задачами выполнения ИП являются:</w:t>
      </w:r>
    </w:p>
    <w:p w:rsidR="00416A09" w:rsidRPr="00B744A3" w:rsidRDefault="00416A09" w:rsidP="00B744A3">
      <w:pPr>
        <w:tabs>
          <w:tab w:val="left" w:pos="0"/>
          <w:tab w:val="left" w:pos="426"/>
          <w:tab w:val="left" w:pos="993"/>
          <w:tab w:val="left" w:pos="1500"/>
        </w:tabs>
        <w:spacing w:line="276" w:lineRule="auto"/>
        <w:ind w:firstLine="567"/>
        <w:jc w:val="both"/>
        <w:rPr>
          <w:sz w:val="24"/>
          <w:szCs w:val="24"/>
        </w:rPr>
      </w:pPr>
      <w:r w:rsidRPr="00B744A3">
        <w:rPr>
          <w:sz w:val="24"/>
          <w:szCs w:val="24"/>
        </w:rPr>
        <w:t>2.2.1. обучение  планированию  (уметь  чётко  определить  цель,  описать  шаги  по  её достижению, концентрироваться на достижении цели на протяжении всей работы).</w:t>
      </w:r>
    </w:p>
    <w:p w:rsidR="00416A09" w:rsidRPr="00B744A3" w:rsidRDefault="00416A09" w:rsidP="00B744A3">
      <w:pPr>
        <w:tabs>
          <w:tab w:val="left" w:pos="0"/>
          <w:tab w:val="left" w:pos="426"/>
          <w:tab w:val="left" w:pos="993"/>
        </w:tabs>
        <w:spacing w:line="276" w:lineRule="auto"/>
        <w:ind w:firstLine="567"/>
        <w:jc w:val="both"/>
        <w:rPr>
          <w:sz w:val="24"/>
          <w:szCs w:val="24"/>
        </w:rPr>
      </w:pPr>
      <w:r w:rsidRPr="00B744A3">
        <w:rPr>
          <w:sz w:val="24"/>
          <w:szCs w:val="24"/>
        </w:rPr>
        <w:t xml:space="preserve">2.2.2. формирование  навыков  сбора  и  обработки  информации,  материалов   (уметь выбрать подходящую информацию, правильно её использовать). </w:t>
      </w:r>
    </w:p>
    <w:p w:rsidR="00416A09" w:rsidRPr="00B744A3" w:rsidRDefault="00416A09" w:rsidP="00B744A3">
      <w:pPr>
        <w:tabs>
          <w:tab w:val="left" w:pos="0"/>
          <w:tab w:val="left" w:pos="426"/>
          <w:tab w:val="left" w:pos="993"/>
          <w:tab w:val="left" w:pos="1500"/>
        </w:tabs>
        <w:spacing w:line="276" w:lineRule="auto"/>
        <w:ind w:firstLine="567"/>
        <w:jc w:val="both"/>
        <w:rPr>
          <w:sz w:val="24"/>
          <w:szCs w:val="24"/>
        </w:rPr>
      </w:pPr>
      <w:r w:rsidRPr="00B744A3">
        <w:rPr>
          <w:sz w:val="24"/>
          <w:szCs w:val="24"/>
        </w:rPr>
        <w:t>2.2.3. развитие умения   анализировать,   развивать креативность и критическое мышление.</w:t>
      </w:r>
    </w:p>
    <w:p w:rsidR="00416A09" w:rsidRPr="00B744A3" w:rsidRDefault="00416A09" w:rsidP="00B744A3">
      <w:pPr>
        <w:tabs>
          <w:tab w:val="left" w:pos="0"/>
          <w:tab w:val="left" w:pos="426"/>
          <w:tab w:val="left" w:pos="993"/>
          <w:tab w:val="left" w:pos="1480"/>
        </w:tabs>
        <w:spacing w:line="276" w:lineRule="auto"/>
        <w:ind w:firstLine="567"/>
        <w:jc w:val="both"/>
        <w:rPr>
          <w:sz w:val="24"/>
          <w:szCs w:val="24"/>
        </w:rPr>
      </w:pPr>
      <w:r w:rsidRPr="00B744A3">
        <w:rPr>
          <w:sz w:val="24"/>
          <w:szCs w:val="24"/>
        </w:rPr>
        <w:t>2.2.4.</w:t>
      </w:r>
      <w:r w:rsidRPr="00B744A3">
        <w:rPr>
          <w:sz w:val="24"/>
          <w:szCs w:val="24"/>
        </w:rPr>
        <w:tab/>
        <w:t>формирование и развитие навыков публичного выступления.</w:t>
      </w:r>
    </w:p>
    <w:p w:rsidR="00416A09" w:rsidRPr="00B744A3" w:rsidRDefault="00416A09" w:rsidP="00B744A3">
      <w:pPr>
        <w:tabs>
          <w:tab w:val="left" w:pos="0"/>
          <w:tab w:val="left" w:pos="426"/>
          <w:tab w:val="left" w:pos="993"/>
        </w:tabs>
        <w:spacing w:line="276" w:lineRule="auto"/>
        <w:ind w:firstLine="567"/>
        <w:jc w:val="both"/>
        <w:rPr>
          <w:sz w:val="24"/>
          <w:szCs w:val="24"/>
        </w:rPr>
      </w:pPr>
      <w:r w:rsidRPr="00B744A3">
        <w:rPr>
          <w:sz w:val="24"/>
          <w:szCs w:val="24"/>
        </w:rPr>
        <w:t>2.2.5. формирование позитивного отношения к деятельности (проявлять инициативу, выполнять работу в срок в соответствии с установленным планом).</w:t>
      </w:r>
    </w:p>
    <w:p w:rsidR="00416A09" w:rsidRPr="00B744A3" w:rsidRDefault="00416A09" w:rsidP="00B744A3">
      <w:pPr>
        <w:pBdr>
          <w:bottom w:val="single" w:sz="6" w:space="0" w:color="D6DDB9"/>
        </w:pBdr>
        <w:shd w:val="clear" w:color="auto" w:fill="FFFFFF"/>
        <w:spacing w:before="120" w:after="120" w:line="276" w:lineRule="auto"/>
        <w:ind w:left="234" w:right="1994"/>
        <w:outlineLvl w:val="1"/>
        <w:rPr>
          <w:b/>
          <w:bCs/>
          <w:sz w:val="24"/>
          <w:szCs w:val="24"/>
        </w:rPr>
      </w:pPr>
      <w:r w:rsidRPr="00B744A3">
        <w:rPr>
          <w:b/>
          <w:bCs/>
          <w:sz w:val="24"/>
          <w:szCs w:val="24"/>
        </w:rPr>
        <w:t>3.ПЛАНИРУЕМЫЕ ОБРАЗОВАТЕЛЬНЫЕ РЕЗУЛЬТАТЫ ЛИЧНОСТНЫЕ РЕЗУЛЬТАТЫ</w:t>
      </w:r>
    </w:p>
    <w:p w:rsidR="00416A09" w:rsidRPr="00B744A3" w:rsidRDefault="00416A09" w:rsidP="00C731B4">
      <w:pPr>
        <w:widowControl/>
        <w:numPr>
          <w:ilvl w:val="0"/>
          <w:numId w:val="107"/>
        </w:numPr>
        <w:shd w:val="clear" w:color="auto" w:fill="FFFFFF"/>
        <w:autoSpaceDE/>
        <w:autoSpaceDN/>
        <w:spacing w:before="30" w:after="30" w:line="276" w:lineRule="auto"/>
        <w:ind w:left="234" w:right="412" w:firstLine="900"/>
        <w:jc w:val="both"/>
        <w:rPr>
          <w:sz w:val="24"/>
          <w:szCs w:val="24"/>
        </w:rPr>
      </w:pPr>
      <w:r w:rsidRPr="00B744A3">
        <w:rPr>
          <w:sz w:val="24"/>
          <w:szCs w:val="24"/>
        </w:rPr>
        <w:t>сформированность мировоззрения, соответствующего современному уровню развития науки и техники;</w:t>
      </w:r>
    </w:p>
    <w:p w:rsidR="00416A09" w:rsidRPr="00B744A3" w:rsidRDefault="00416A09" w:rsidP="00C731B4">
      <w:pPr>
        <w:widowControl/>
        <w:numPr>
          <w:ilvl w:val="0"/>
          <w:numId w:val="107"/>
        </w:numPr>
        <w:shd w:val="clear" w:color="auto" w:fill="FFFFFF"/>
        <w:autoSpaceDE/>
        <w:autoSpaceDN/>
        <w:spacing w:before="30" w:after="30" w:line="276" w:lineRule="auto"/>
        <w:ind w:left="234" w:right="418" w:firstLine="900"/>
        <w:jc w:val="both"/>
        <w:rPr>
          <w:sz w:val="24"/>
          <w:szCs w:val="24"/>
        </w:rPr>
      </w:pPr>
      <w:r w:rsidRPr="00B744A3">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16A09" w:rsidRPr="00B744A3" w:rsidRDefault="00416A09" w:rsidP="00C731B4">
      <w:pPr>
        <w:widowControl/>
        <w:numPr>
          <w:ilvl w:val="0"/>
          <w:numId w:val="107"/>
        </w:numPr>
        <w:shd w:val="clear" w:color="auto" w:fill="FFFFFF"/>
        <w:autoSpaceDE/>
        <w:autoSpaceDN/>
        <w:spacing w:before="30" w:after="30" w:line="276" w:lineRule="auto"/>
        <w:ind w:left="234" w:right="406" w:firstLine="900"/>
        <w:jc w:val="both"/>
        <w:rPr>
          <w:sz w:val="24"/>
          <w:szCs w:val="24"/>
        </w:rPr>
      </w:pPr>
      <w:r w:rsidRPr="00B744A3">
        <w:rPr>
          <w:sz w:val="24"/>
          <w:szCs w:val="24"/>
        </w:rPr>
        <w:t>навыки сотрудничества со сверстниками, детьми младшего возраста, взрослыми в образовательной, учебно-исследовательской, проектной и других видах деятельности;</w:t>
      </w:r>
    </w:p>
    <w:p w:rsidR="00416A09" w:rsidRPr="00B744A3" w:rsidRDefault="00416A09" w:rsidP="00C731B4">
      <w:pPr>
        <w:widowControl/>
        <w:numPr>
          <w:ilvl w:val="0"/>
          <w:numId w:val="107"/>
        </w:numPr>
        <w:shd w:val="clear" w:color="auto" w:fill="FFFFFF"/>
        <w:autoSpaceDE/>
        <w:autoSpaceDN/>
        <w:spacing w:before="30" w:after="30" w:line="276" w:lineRule="auto"/>
        <w:ind w:left="650"/>
        <w:jc w:val="both"/>
        <w:rPr>
          <w:sz w:val="24"/>
          <w:szCs w:val="24"/>
        </w:rPr>
      </w:pPr>
      <w:r w:rsidRPr="00B744A3">
        <w:rPr>
          <w:sz w:val="24"/>
          <w:szCs w:val="24"/>
        </w:rPr>
        <w:t>эстетическое отношение к миру, включая эстетику научного и технического творчества;</w:t>
      </w:r>
    </w:p>
    <w:p w:rsidR="00416A09" w:rsidRPr="00B744A3" w:rsidRDefault="00416A09" w:rsidP="00C731B4">
      <w:pPr>
        <w:widowControl/>
        <w:numPr>
          <w:ilvl w:val="0"/>
          <w:numId w:val="107"/>
        </w:numPr>
        <w:shd w:val="clear" w:color="auto" w:fill="FFFFFF"/>
        <w:autoSpaceDE/>
        <w:autoSpaceDN/>
        <w:spacing w:before="30" w:after="30" w:line="276" w:lineRule="auto"/>
        <w:ind w:left="234" w:right="412" w:firstLine="900"/>
        <w:jc w:val="both"/>
        <w:rPr>
          <w:sz w:val="24"/>
          <w:szCs w:val="24"/>
        </w:rPr>
      </w:pPr>
      <w:r w:rsidRPr="00B744A3">
        <w:rPr>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416A09" w:rsidRPr="00B744A3" w:rsidRDefault="00416A09" w:rsidP="00B744A3">
      <w:pPr>
        <w:pBdr>
          <w:bottom w:val="single" w:sz="6" w:space="0" w:color="D6DDB9"/>
        </w:pBdr>
        <w:shd w:val="clear" w:color="auto" w:fill="FFFFFF"/>
        <w:spacing w:before="120" w:after="120" w:line="276" w:lineRule="auto"/>
        <w:ind w:left="234"/>
        <w:jc w:val="both"/>
        <w:outlineLvl w:val="1"/>
        <w:rPr>
          <w:b/>
          <w:bCs/>
          <w:sz w:val="24"/>
          <w:szCs w:val="24"/>
        </w:rPr>
      </w:pPr>
      <w:r w:rsidRPr="00B744A3">
        <w:rPr>
          <w:b/>
          <w:bCs/>
          <w:sz w:val="24"/>
          <w:szCs w:val="24"/>
        </w:rPr>
        <w:t>МЕТАПРЕДМЕТНЫЕ РЕЗУЛЬТАТЫ</w:t>
      </w:r>
    </w:p>
    <w:p w:rsidR="00416A09" w:rsidRPr="00B744A3" w:rsidRDefault="00416A09" w:rsidP="00B744A3">
      <w:pPr>
        <w:shd w:val="clear" w:color="auto" w:fill="FFFFFF"/>
        <w:spacing w:before="120" w:after="120" w:line="276" w:lineRule="auto"/>
        <w:ind w:left="234"/>
        <w:outlineLvl w:val="2"/>
        <w:rPr>
          <w:b/>
          <w:bCs/>
          <w:sz w:val="24"/>
          <w:szCs w:val="24"/>
        </w:rPr>
      </w:pPr>
      <w:r w:rsidRPr="00B744A3">
        <w:rPr>
          <w:b/>
          <w:bCs/>
          <w:sz w:val="24"/>
          <w:szCs w:val="24"/>
        </w:rPr>
        <w:t>Регулятивные</w:t>
      </w:r>
    </w:p>
    <w:p w:rsidR="00416A09" w:rsidRPr="00B744A3" w:rsidRDefault="00416A09" w:rsidP="00C731B4">
      <w:pPr>
        <w:widowControl/>
        <w:numPr>
          <w:ilvl w:val="0"/>
          <w:numId w:val="108"/>
        </w:numPr>
        <w:shd w:val="clear" w:color="auto" w:fill="FFFFFF"/>
        <w:autoSpaceDE/>
        <w:autoSpaceDN/>
        <w:spacing w:before="30" w:after="30" w:line="276" w:lineRule="auto"/>
        <w:ind w:left="234" w:right="408" w:firstLine="900"/>
        <w:rPr>
          <w:sz w:val="24"/>
          <w:szCs w:val="24"/>
        </w:rPr>
      </w:pPr>
      <w:r w:rsidRPr="00B744A3">
        <w:rPr>
          <w:sz w:val="24"/>
          <w:szCs w:val="24"/>
        </w:rPr>
        <w:lastRenderedPageBreak/>
        <w:t>самостоятельно определять цели, задавать параметры и критерии, по которым можно определить, что цель достигнута;</w:t>
      </w:r>
    </w:p>
    <w:p w:rsidR="00416A09" w:rsidRPr="00B744A3" w:rsidRDefault="00416A09" w:rsidP="00B744A3">
      <w:pPr>
        <w:shd w:val="clear" w:color="auto" w:fill="FFFFFF"/>
        <w:spacing w:line="276" w:lineRule="auto"/>
        <w:ind w:left="234" w:right="416"/>
        <w:jc w:val="both"/>
        <w:rPr>
          <w:sz w:val="24"/>
          <w:szCs w:val="24"/>
        </w:rPr>
      </w:pPr>
      <w:r w:rsidRPr="00B744A3">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416A09" w:rsidRPr="00B744A3" w:rsidRDefault="00416A09" w:rsidP="00C731B4">
      <w:pPr>
        <w:widowControl/>
        <w:numPr>
          <w:ilvl w:val="0"/>
          <w:numId w:val="109"/>
        </w:numPr>
        <w:shd w:val="clear" w:color="auto" w:fill="FFFFFF"/>
        <w:autoSpaceDE/>
        <w:autoSpaceDN/>
        <w:spacing w:before="30" w:after="30" w:line="276" w:lineRule="auto"/>
        <w:ind w:left="234" w:right="416" w:firstLine="900"/>
        <w:jc w:val="both"/>
        <w:rPr>
          <w:sz w:val="24"/>
          <w:szCs w:val="24"/>
        </w:rPr>
      </w:pPr>
      <w:r w:rsidRPr="00B744A3">
        <w:rPr>
          <w:sz w:val="24"/>
          <w:szCs w:val="24"/>
        </w:rPr>
        <w:t>ставить и формулировать собственные задачи в образовательной деятельности и жизненных ситуациях;</w:t>
      </w:r>
    </w:p>
    <w:p w:rsidR="00416A09" w:rsidRPr="00B744A3" w:rsidRDefault="00416A09" w:rsidP="00C731B4">
      <w:pPr>
        <w:widowControl/>
        <w:numPr>
          <w:ilvl w:val="0"/>
          <w:numId w:val="109"/>
        </w:numPr>
        <w:shd w:val="clear" w:color="auto" w:fill="FFFFFF"/>
        <w:autoSpaceDE/>
        <w:autoSpaceDN/>
        <w:spacing w:before="30" w:after="30" w:line="276" w:lineRule="auto"/>
        <w:ind w:left="234" w:right="418" w:firstLine="900"/>
        <w:jc w:val="both"/>
        <w:rPr>
          <w:sz w:val="24"/>
          <w:szCs w:val="24"/>
        </w:rPr>
      </w:pPr>
      <w:r w:rsidRPr="00B744A3">
        <w:rPr>
          <w:sz w:val="24"/>
          <w:szCs w:val="24"/>
        </w:rPr>
        <w:t>оценивать ресурсы, материальные и нематериальные ( в том числе время), необходимые для достижения поставленной цели;</w:t>
      </w:r>
    </w:p>
    <w:p w:rsidR="00416A09" w:rsidRPr="00B744A3" w:rsidRDefault="00416A09" w:rsidP="00C731B4">
      <w:pPr>
        <w:widowControl/>
        <w:numPr>
          <w:ilvl w:val="0"/>
          <w:numId w:val="109"/>
        </w:numPr>
        <w:shd w:val="clear" w:color="auto" w:fill="FFFFFF"/>
        <w:autoSpaceDE/>
        <w:autoSpaceDN/>
        <w:spacing w:before="30" w:after="30" w:line="276" w:lineRule="auto"/>
        <w:ind w:left="234" w:right="414" w:firstLine="900"/>
        <w:jc w:val="both"/>
        <w:rPr>
          <w:sz w:val="24"/>
          <w:szCs w:val="24"/>
        </w:rPr>
      </w:pPr>
      <w:r w:rsidRPr="00B744A3">
        <w:rPr>
          <w:sz w:val="24"/>
          <w:szCs w:val="24"/>
        </w:rPr>
        <w:t>выбирать путь достижения цели, планировать решение поставленных задач, оптимизируя материальные и нематериальные затраты;</w:t>
      </w:r>
    </w:p>
    <w:p w:rsidR="00416A09" w:rsidRPr="00B744A3" w:rsidRDefault="00416A09" w:rsidP="00C731B4">
      <w:pPr>
        <w:widowControl/>
        <w:numPr>
          <w:ilvl w:val="0"/>
          <w:numId w:val="109"/>
        </w:numPr>
        <w:shd w:val="clear" w:color="auto" w:fill="FFFFFF"/>
        <w:autoSpaceDE/>
        <w:autoSpaceDN/>
        <w:spacing w:before="30" w:after="30" w:line="276" w:lineRule="auto"/>
        <w:ind w:left="234" w:right="412" w:firstLine="900"/>
        <w:jc w:val="both"/>
        <w:rPr>
          <w:sz w:val="24"/>
          <w:szCs w:val="24"/>
        </w:rPr>
      </w:pPr>
      <w:r w:rsidRPr="00B744A3">
        <w:rPr>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416A09" w:rsidRPr="00B744A3" w:rsidRDefault="00416A09" w:rsidP="00C731B4">
      <w:pPr>
        <w:widowControl/>
        <w:numPr>
          <w:ilvl w:val="0"/>
          <w:numId w:val="109"/>
        </w:numPr>
        <w:shd w:val="clear" w:color="auto" w:fill="FFFFFF"/>
        <w:autoSpaceDE/>
        <w:autoSpaceDN/>
        <w:spacing w:before="30" w:after="30" w:line="276" w:lineRule="auto"/>
        <w:ind w:left="234" w:right="408" w:firstLine="900"/>
        <w:jc w:val="both"/>
        <w:rPr>
          <w:sz w:val="24"/>
          <w:szCs w:val="24"/>
        </w:rPr>
      </w:pPr>
      <w:r w:rsidRPr="00B744A3">
        <w:rPr>
          <w:sz w:val="24"/>
          <w:szCs w:val="24"/>
        </w:rPr>
        <w:t>организовывать эффективный поиск ресурсов, необходимых для достижения поставленной цели;</w:t>
      </w:r>
    </w:p>
    <w:p w:rsidR="00416A09" w:rsidRPr="00B744A3" w:rsidRDefault="00416A09" w:rsidP="00C731B4">
      <w:pPr>
        <w:widowControl/>
        <w:numPr>
          <w:ilvl w:val="0"/>
          <w:numId w:val="109"/>
        </w:numPr>
        <w:shd w:val="clear" w:color="auto" w:fill="FFFFFF"/>
        <w:autoSpaceDE/>
        <w:autoSpaceDN/>
        <w:spacing w:before="30" w:after="30" w:line="276" w:lineRule="auto"/>
        <w:ind w:left="650"/>
        <w:jc w:val="both"/>
        <w:rPr>
          <w:sz w:val="24"/>
          <w:szCs w:val="24"/>
        </w:rPr>
      </w:pPr>
      <w:r w:rsidRPr="00B744A3">
        <w:rPr>
          <w:sz w:val="24"/>
          <w:szCs w:val="24"/>
        </w:rPr>
        <w:t>сопоставлять полученный результат деятельности с поставленной заранее целью</w:t>
      </w:r>
    </w:p>
    <w:p w:rsidR="00416A09" w:rsidRPr="00B744A3" w:rsidRDefault="00416A09" w:rsidP="00B744A3">
      <w:pPr>
        <w:shd w:val="clear" w:color="auto" w:fill="FFFFFF"/>
        <w:spacing w:before="120" w:after="120" w:line="276" w:lineRule="auto"/>
        <w:ind w:left="234"/>
        <w:outlineLvl w:val="2"/>
        <w:rPr>
          <w:b/>
          <w:bCs/>
          <w:sz w:val="24"/>
          <w:szCs w:val="24"/>
        </w:rPr>
      </w:pPr>
      <w:r w:rsidRPr="00B744A3">
        <w:rPr>
          <w:b/>
          <w:bCs/>
          <w:sz w:val="24"/>
          <w:szCs w:val="24"/>
        </w:rPr>
        <w:t>Позновательные</w:t>
      </w:r>
    </w:p>
    <w:p w:rsidR="00416A09" w:rsidRPr="00B744A3" w:rsidRDefault="00416A09" w:rsidP="00B744A3">
      <w:pPr>
        <w:shd w:val="clear" w:color="auto" w:fill="FFFFFF"/>
        <w:spacing w:line="276" w:lineRule="auto"/>
        <w:ind w:left="234" w:right="410"/>
        <w:jc w:val="both"/>
        <w:rPr>
          <w:sz w:val="24"/>
          <w:szCs w:val="24"/>
        </w:rPr>
      </w:pPr>
      <w:r w:rsidRPr="00B744A3">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416A09" w:rsidRPr="00B744A3" w:rsidRDefault="00416A09" w:rsidP="00C731B4">
      <w:pPr>
        <w:widowControl/>
        <w:numPr>
          <w:ilvl w:val="0"/>
          <w:numId w:val="110"/>
        </w:numPr>
        <w:shd w:val="clear" w:color="auto" w:fill="FFFFFF"/>
        <w:autoSpaceDE/>
        <w:autoSpaceDN/>
        <w:spacing w:before="30" w:after="30" w:line="276" w:lineRule="auto"/>
        <w:ind w:left="234" w:right="416" w:firstLine="900"/>
        <w:jc w:val="both"/>
        <w:rPr>
          <w:sz w:val="24"/>
          <w:szCs w:val="24"/>
        </w:rPr>
      </w:pPr>
      <w:r w:rsidRPr="00B744A3">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416A09" w:rsidRPr="00B744A3" w:rsidRDefault="00416A09" w:rsidP="00C731B4">
      <w:pPr>
        <w:widowControl/>
        <w:numPr>
          <w:ilvl w:val="0"/>
          <w:numId w:val="110"/>
        </w:numPr>
        <w:shd w:val="clear" w:color="auto" w:fill="FFFFFF"/>
        <w:autoSpaceDE/>
        <w:autoSpaceDN/>
        <w:spacing w:before="30" w:after="30" w:line="276" w:lineRule="auto"/>
        <w:ind w:left="594"/>
        <w:jc w:val="both"/>
        <w:rPr>
          <w:sz w:val="24"/>
          <w:szCs w:val="24"/>
        </w:rPr>
      </w:pPr>
      <w:r w:rsidRPr="00B744A3">
        <w:rPr>
          <w:sz w:val="24"/>
          <w:szCs w:val="24"/>
        </w:rPr>
        <w:t>анализировать и преобразовывать проблемно-противоречивые ситуации;</w:t>
      </w:r>
    </w:p>
    <w:p w:rsidR="00416A09" w:rsidRPr="00B744A3" w:rsidRDefault="00416A09" w:rsidP="00C731B4">
      <w:pPr>
        <w:widowControl/>
        <w:numPr>
          <w:ilvl w:val="0"/>
          <w:numId w:val="110"/>
        </w:numPr>
        <w:shd w:val="clear" w:color="auto" w:fill="FFFFFF"/>
        <w:autoSpaceDE/>
        <w:autoSpaceDN/>
        <w:spacing w:before="30" w:after="30" w:line="276" w:lineRule="auto"/>
        <w:ind w:left="234" w:right="402" w:firstLine="900"/>
        <w:jc w:val="both"/>
        <w:rPr>
          <w:sz w:val="24"/>
          <w:szCs w:val="24"/>
        </w:rPr>
      </w:pPr>
      <w:r w:rsidRPr="00B744A3">
        <w:rPr>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w:t>
      </w:r>
    </w:p>
    <w:p w:rsidR="00416A09" w:rsidRPr="00B744A3" w:rsidRDefault="00416A09" w:rsidP="00C731B4">
      <w:pPr>
        <w:widowControl/>
        <w:numPr>
          <w:ilvl w:val="0"/>
          <w:numId w:val="110"/>
        </w:numPr>
        <w:shd w:val="clear" w:color="auto" w:fill="FFFFFF"/>
        <w:autoSpaceDE/>
        <w:autoSpaceDN/>
        <w:spacing w:before="30" w:after="30" w:line="276" w:lineRule="auto"/>
        <w:ind w:left="234" w:right="410" w:firstLine="900"/>
        <w:jc w:val="both"/>
        <w:rPr>
          <w:sz w:val="24"/>
          <w:szCs w:val="24"/>
        </w:rPr>
      </w:pPr>
      <w:r w:rsidRPr="00B744A3">
        <w:rPr>
          <w:sz w:val="24"/>
          <w:szCs w:val="24"/>
        </w:rPr>
        <w:t>критически оценивать и интерпретировать информацию, получаемую из различных источников; распознавать и фиксировать противоречия в информационных источниках;</w:t>
      </w:r>
    </w:p>
    <w:p w:rsidR="00416A09" w:rsidRPr="00B744A3" w:rsidRDefault="00416A09" w:rsidP="00C731B4">
      <w:pPr>
        <w:widowControl/>
        <w:numPr>
          <w:ilvl w:val="0"/>
          <w:numId w:val="110"/>
        </w:numPr>
        <w:shd w:val="clear" w:color="auto" w:fill="FFFFFF"/>
        <w:autoSpaceDE/>
        <w:autoSpaceDN/>
        <w:spacing w:before="30" w:after="30" w:line="276" w:lineRule="auto"/>
        <w:ind w:left="234" w:right="410" w:firstLine="900"/>
        <w:jc w:val="both"/>
        <w:rPr>
          <w:sz w:val="24"/>
          <w:szCs w:val="24"/>
        </w:rPr>
      </w:pPr>
      <w:r w:rsidRPr="00B744A3">
        <w:rPr>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416A09" w:rsidRPr="00B744A3" w:rsidRDefault="00416A09" w:rsidP="00C731B4">
      <w:pPr>
        <w:widowControl/>
        <w:numPr>
          <w:ilvl w:val="0"/>
          <w:numId w:val="110"/>
        </w:numPr>
        <w:shd w:val="clear" w:color="auto" w:fill="FFFFFF"/>
        <w:autoSpaceDE/>
        <w:autoSpaceDN/>
        <w:spacing w:before="30" w:after="30" w:line="276" w:lineRule="auto"/>
        <w:ind w:left="594"/>
        <w:jc w:val="both"/>
        <w:rPr>
          <w:sz w:val="24"/>
          <w:szCs w:val="24"/>
        </w:rPr>
      </w:pPr>
      <w:r w:rsidRPr="00B744A3">
        <w:rPr>
          <w:sz w:val="24"/>
          <w:szCs w:val="24"/>
        </w:rPr>
        <w:t>выходить на рамки учебного предмета и осуществлять целенаправленный поиск;</w:t>
      </w:r>
    </w:p>
    <w:p w:rsidR="00416A09" w:rsidRPr="00B744A3" w:rsidRDefault="00416A09" w:rsidP="00C731B4">
      <w:pPr>
        <w:widowControl/>
        <w:numPr>
          <w:ilvl w:val="0"/>
          <w:numId w:val="110"/>
        </w:numPr>
        <w:shd w:val="clear" w:color="auto" w:fill="FFFFFF"/>
        <w:autoSpaceDE/>
        <w:autoSpaceDN/>
        <w:spacing w:before="30" w:after="30" w:line="276" w:lineRule="auto"/>
        <w:ind w:left="234" w:right="406" w:firstLine="900"/>
        <w:jc w:val="both"/>
        <w:rPr>
          <w:sz w:val="24"/>
          <w:szCs w:val="24"/>
        </w:rPr>
      </w:pPr>
      <w:r w:rsidRPr="00B744A3">
        <w:rPr>
          <w:sz w:val="24"/>
          <w:szCs w:val="24"/>
        </w:rPr>
        <w:t>занимать разные позиции в познавательной деятельности (быть учеником и учителем; формулировать образовательный запрос и выполнять консультативные функции самостоятельно).</w:t>
      </w:r>
    </w:p>
    <w:p w:rsidR="00416A09" w:rsidRPr="00B744A3" w:rsidRDefault="00416A09" w:rsidP="00B744A3">
      <w:pPr>
        <w:shd w:val="clear" w:color="auto" w:fill="FFFFFF"/>
        <w:spacing w:before="120" w:after="120" w:line="276" w:lineRule="auto"/>
        <w:ind w:left="234"/>
        <w:outlineLvl w:val="2"/>
        <w:rPr>
          <w:b/>
          <w:bCs/>
          <w:sz w:val="24"/>
          <w:szCs w:val="24"/>
        </w:rPr>
      </w:pPr>
      <w:r w:rsidRPr="00B744A3">
        <w:rPr>
          <w:b/>
          <w:bCs/>
          <w:sz w:val="24"/>
          <w:szCs w:val="24"/>
        </w:rPr>
        <w:t>Коммуникативные</w:t>
      </w:r>
    </w:p>
    <w:p w:rsidR="00416A09" w:rsidRPr="00B744A3" w:rsidRDefault="00416A09" w:rsidP="00C731B4">
      <w:pPr>
        <w:widowControl/>
        <w:numPr>
          <w:ilvl w:val="0"/>
          <w:numId w:val="111"/>
        </w:numPr>
        <w:shd w:val="clear" w:color="auto" w:fill="FFFFFF"/>
        <w:autoSpaceDE/>
        <w:autoSpaceDN/>
        <w:spacing w:before="30" w:after="30" w:line="276" w:lineRule="auto"/>
        <w:ind w:left="234" w:right="398" w:firstLine="900"/>
        <w:jc w:val="both"/>
        <w:rPr>
          <w:sz w:val="24"/>
          <w:szCs w:val="24"/>
        </w:rPr>
      </w:pPr>
      <w:r w:rsidRPr="00B744A3">
        <w:rPr>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 учитывать позиции других участников деятельности, эффективно разрешать конфликты;</w:t>
      </w:r>
    </w:p>
    <w:p w:rsidR="00416A09" w:rsidRPr="00B744A3" w:rsidRDefault="00416A09" w:rsidP="00C731B4">
      <w:pPr>
        <w:widowControl/>
        <w:numPr>
          <w:ilvl w:val="0"/>
          <w:numId w:val="111"/>
        </w:numPr>
        <w:shd w:val="clear" w:color="auto" w:fill="FFFFFF"/>
        <w:autoSpaceDE/>
        <w:autoSpaceDN/>
        <w:spacing w:before="30" w:after="30" w:line="276" w:lineRule="auto"/>
        <w:ind w:left="234" w:right="402" w:firstLine="900"/>
        <w:jc w:val="both"/>
        <w:rPr>
          <w:sz w:val="24"/>
          <w:szCs w:val="24"/>
        </w:rPr>
      </w:pPr>
      <w:r w:rsidRPr="00B744A3">
        <w:rPr>
          <w:sz w:val="24"/>
          <w:szCs w:val="24"/>
        </w:rPr>
        <w:t>при осуществлении групповой работы быть как руководителем, так и членом команды в разных ролях ( генератор идей, критик, исполнитель, выступающий, эксперт);</w:t>
      </w:r>
    </w:p>
    <w:p w:rsidR="00416A09" w:rsidRPr="00B744A3" w:rsidRDefault="00416A09" w:rsidP="00C731B4">
      <w:pPr>
        <w:widowControl/>
        <w:numPr>
          <w:ilvl w:val="0"/>
          <w:numId w:val="111"/>
        </w:numPr>
        <w:shd w:val="clear" w:color="auto" w:fill="FFFFFF"/>
        <w:autoSpaceDE/>
        <w:autoSpaceDN/>
        <w:spacing w:before="30" w:after="30" w:line="276" w:lineRule="auto"/>
        <w:ind w:left="234" w:right="402" w:firstLine="900"/>
        <w:jc w:val="both"/>
        <w:rPr>
          <w:sz w:val="24"/>
          <w:szCs w:val="24"/>
        </w:rPr>
      </w:pPr>
      <w:r w:rsidRPr="00B744A3">
        <w:rPr>
          <w:sz w:val="24"/>
          <w:szCs w:val="24"/>
        </w:rPr>
        <w:t>координировать и выполнять работу в условиях реального, виртуального и комбинированного взаимодействия;</w:t>
      </w:r>
    </w:p>
    <w:p w:rsidR="00416A09" w:rsidRPr="00B744A3" w:rsidRDefault="00416A09" w:rsidP="00C731B4">
      <w:pPr>
        <w:widowControl/>
        <w:numPr>
          <w:ilvl w:val="0"/>
          <w:numId w:val="111"/>
        </w:numPr>
        <w:shd w:val="clear" w:color="auto" w:fill="FFFFFF"/>
        <w:autoSpaceDE/>
        <w:autoSpaceDN/>
        <w:spacing w:before="30" w:after="30" w:line="276" w:lineRule="auto"/>
        <w:ind w:left="234" w:right="394" w:firstLine="900"/>
        <w:jc w:val="both"/>
        <w:rPr>
          <w:sz w:val="24"/>
          <w:szCs w:val="24"/>
        </w:rPr>
      </w:pPr>
      <w:r w:rsidRPr="00B744A3">
        <w:rPr>
          <w:sz w:val="24"/>
          <w:szCs w:val="24"/>
        </w:rPr>
        <w:lastRenderedPageBreak/>
        <w:t>развернуто, логично и точно излагать свою точку зрения с использованием адекватных (устных и письменных) языковых средств;</w:t>
      </w:r>
    </w:p>
    <w:p w:rsidR="00416A09" w:rsidRPr="00B744A3" w:rsidRDefault="00416A09" w:rsidP="00C731B4">
      <w:pPr>
        <w:widowControl/>
        <w:numPr>
          <w:ilvl w:val="0"/>
          <w:numId w:val="111"/>
        </w:numPr>
        <w:shd w:val="clear" w:color="auto" w:fill="FFFFFF"/>
        <w:autoSpaceDE/>
        <w:autoSpaceDN/>
        <w:spacing w:before="30" w:after="30" w:line="276" w:lineRule="auto"/>
        <w:ind w:left="234" w:right="396" w:firstLine="900"/>
        <w:jc w:val="both"/>
        <w:rPr>
          <w:sz w:val="24"/>
          <w:szCs w:val="24"/>
        </w:rPr>
      </w:pPr>
      <w:r w:rsidRPr="00B744A3">
        <w:rPr>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416A09" w:rsidRPr="00B744A3" w:rsidRDefault="00416A09" w:rsidP="00B744A3">
      <w:pPr>
        <w:pBdr>
          <w:bottom w:val="single" w:sz="6" w:space="0" w:color="D6DDB9"/>
        </w:pBdr>
        <w:shd w:val="clear" w:color="auto" w:fill="FFFFFF"/>
        <w:spacing w:before="120" w:after="120" w:line="276" w:lineRule="auto"/>
        <w:ind w:left="234"/>
        <w:jc w:val="both"/>
        <w:outlineLvl w:val="1"/>
        <w:rPr>
          <w:b/>
          <w:bCs/>
          <w:sz w:val="24"/>
          <w:szCs w:val="24"/>
        </w:rPr>
      </w:pPr>
      <w:r w:rsidRPr="00B744A3">
        <w:rPr>
          <w:b/>
          <w:bCs/>
          <w:sz w:val="24"/>
          <w:szCs w:val="24"/>
        </w:rPr>
        <w:t>ПРЕДМЕТНЫЕ РЕЗУЛЬТАТЫ</w:t>
      </w:r>
    </w:p>
    <w:p w:rsidR="00416A09" w:rsidRPr="00B744A3" w:rsidRDefault="00416A09" w:rsidP="00B744A3">
      <w:pPr>
        <w:shd w:val="clear" w:color="auto" w:fill="FFFFFF"/>
        <w:spacing w:before="120" w:after="120" w:line="276" w:lineRule="auto"/>
        <w:ind w:left="234"/>
        <w:jc w:val="both"/>
        <w:outlineLvl w:val="2"/>
        <w:rPr>
          <w:b/>
          <w:bCs/>
          <w:sz w:val="24"/>
          <w:szCs w:val="24"/>
        </w:rPr>
      </w:pPr>
      <w:r w:rsidRPr="00B744A3">
        <w:rPr>
          <w:b/>
          <w:bCs/>
          <w:sz w:val="24"/>
          <w:szCs w:val="24"/>
        </w:rPr>
        <w:t>Метод проектов</w:t>
      </w:r>
    </w:p>
    <w:p w:rsidR="00416A09" w:rsidRPr="00B744A3" w:rsidRDefault="00416A09" w:rsidP="00B744A3">
      <w:pPr>
        <w:shd w:val="clear" w:color="auto" w:fill="FFFFFF"/>
        <w:spacing w:line="276" w:lineRule="auto"/>
        <w:ind w:left="234" w:right="402"/>
        <w:jc w:val="both"/>
        <w:rPr>
          <w:sz w:val="24"/>
          <w:szCs w:val="24"/>
        </w:rPr>
      </w:pPr>
      <w:r w:rsidRPr="00B744A3">
        <w:rPr>
          <w:sz w:val="24"/>
          <w:szCs w:val="24"/>
        </w:rPr>
        <w:t>владеть понятиями «индивидуальный проект», проектная деятельность, проектная - овладеть основами методологии инновационная деятельность культура; - владеть типологией проектов: исследовательский проект, информационный проект, творческий проект, игровой или ролевой проект, практический проект, социальный проект; - разбираться в характерных особенностях проектов различных типов; - работать с методами проектирования</w:t>
      </w:r>
    </w:p>
    <w:p w:rsidR="00416A09" w:rsidRPr="00B744A3" w:rsidRDefault="00416A09" w:rsidP="00B744A3">
      <w:pPr>
        <w:shd w:val="clear" w:color="auto" w:fill="FFFFFF"/>
        <w:spacing w:before="120" w:after="120" w:line="276" w:lineRule="auto"/>
        <w:ind w:left="234"/>
        <w:jc w:val="both"/>
        <w:outlineLvl w:val="2"/>
        <w:rPr>
          <w:b/>
          <w:bCs/>
          <w:sz w:val="24"/>
          <w:szCs w:val="24"/>
        </w:rPr>
      </w:pPr>
      <w:r w:rsidRPr="00B744A3">
        <w:rPr>
          <w:b/>
          <w:bCs/>
          <w:sz w:val="24"/>
          <w:szCs w:val="24"/>
        </w:rPr>
        <w:t>Инициализация и разработка проекта</w:t>
      </w:r>
    </w:p>
    <w:p w:rsidR="00416A09" w:rsidRPr="00B744A3" w:rsidRDefault="00416A09" w:rsidP="00B744A3">
      <w:pPr>
        <w:shd w:val="clear" w:color="auto" w:fill="FFFFFF"/>
        <w:spacing w:line="276" w:lineRule="auto"/>
        <w:ind w:left="234" w:right="388"/>
        <w:jc w:val="both"/>
        <w:rPr>
          <w:sz w:val="24"/>
          <w:szCs w:val="24"/>
        </w:rPr>
      </w:pPr>
      <w:r w:rsidRPr="00B744A3">
        <w:rPr>
          <w:sz w:val="24"/>
          <w:szCs w:val="24"/>
        </w:rPr>
        <w:t>структурировать исследовательскую и проектную работы; - оформлять проектную работу; инициализировать и разрабатывать проект и проводить исследования; -формулировать тему, обосновывать ее актуальность; - выделять объект и предмет проектной работы: - определять задачи и проблемы своего исследования; - выдвигать, развивать, проверять гипотезы; - составлять индивидуальный рабочий план; - проводить исследования, используя различные методы ( анализ, обобщение, наблюдение, опрос, анкетирование, описание и т.д.); - перерабатывать чужой текст (писать тезисы, рецензии, отзывы, конспектировать, цитировать); -работать с различными источниками, в том числе с первоисточниками; - использовать в работе: энциклопедии, специализированные словари, справочники, библиографические издания, научные документы, периодическую печать и др. ; - работать в музеях, архивах; с различными - управлять своей познавательной деятельностью; - вырабатывать собственную позицию по отношению к информации , получаемой из разных источников; - выстраивать композицию текста, используя знания о его структурных элементах; - применять информационные технологии в исследовании; -владеть умениями обрабатывать и объяснять полученные результаты, определять их достоверность; -делать компьютерную обработку данных исследования; - выбирать и применять на практике методы исследовательской деятельности адекватные задачам исследования; -оформлять теоретические и экспериментальные результаты каталогами; - оформлять ссылки, список литературы, сноски; - работать с интернет-ресурсами; - работать с системой оценки проектов; проверки работы на программах антиплагиат.</w:t>
      </w:r>
    </w:p>
    <w:p w:rsidR="00416A09" w:rsidRPr="00B744A3" w:rsidRDefault="00416A09" w:rsidP="00B744A3">
      <w:pPr>
        <w:shd w:val="clear" w:color="auto" w:fill="FFFFFF"/>
        <w:spacing w:before="120" w:after="120" w:line="276" w:lineRule="auto"/>
        <w:ind w:left="234"/>
        <w:jc w:val="both"/>
        <w:outlineLvl w:val="2"/>
        <w:rPr>
          <w:b/>
          <w:bCs/>
          <w:sz w:val="24"/>
          <w:szCs w:val="24"/>
        </w:rPr>
      </w:pPr>
      <w:r w:rsidRPr="00B744A3">
        <w:rPr>
          <w:b/>
          <w:bCs/>
          <w:sz w:val="24"/>
          <w:szCs w:val="24"/>
        </w:rPr>
        <w:t>Представление результатов проекта: презентация и защита</w:t>
      </w:r>
    </w:p>
    <w:p w:rsidR="00416A09" w:rsidRPr="00B744A3" w:rsidRDefault="00416A09" w:rsidP="00B744A3">
      <w:pPr>
        <w:shd w:val="clear" w:color="auto" w:fill="FFFFFF"/>
        <w:spacing w:line="276" w:lineRule="auto"/>
        <w:ind w:left="234" w:right="388"/>
        <w:jc w:val="both"/>
        <w:rPr>
          <w:sz w:val="24"/>
          <w:szCs w:val="24"/>
        </w:rPr>
      </w:pPr>
      <w:r w:rsidRPr="00B744A3">
        <w:rPr>
          <w:sz w:val="24"/>
          <w:szCs w:val="24"/>
        </w:rPr>
        <w:t>создавать мультимедийные презентации; - готовить и оформлять авторский доклад; - публично защищать результаты проекта; - использовать приемы удержания внимания аудитории; - демонстрировать приобретенные знания и умения; - использовать приемы вербального и невербального общения; - рефлексировать, анализировать достижения и недостатки своей деятельности.</w:t>
      </w:r>
    </w:p>
    <w:p w:rsidR="00416A09" w:rsidRPr="00B744A3" w:rsidRDefault="00416A09" w:rsidP="00B744A3">
      <w:pPr>
        <w:tabs>
          <w:tab w:val="left" w:pos="0"/>
          <w:tab w:val="left" w:pos="426"/>
          <w:tab w:val="left" w:pos="993"/>
        </w:tabs>
        <w:spacing w:line="276" w:lineRule="auto"/>
        <w:ind w:firstLine="567"/>
        <w:jc w:val="both"/>
        <w:rPr>
          <w:sz w:val="24"/>
          <w:szCs w:val="24"/>
        </w:rPr>
      </w:pPr>
    </w:p>
    <w:p w:rsidR="00C94638" w:rsidRPr="00B744A3" w:rsidRDefault="00C94638" w:rsidP="00B744A3">
      <w:pPr>
        <w:pStyle w:val="a4"/>
        <w:spacing w:before="9" w:line="276" w:lineRule="auto"/>
        <w:ind w:left="0" w:firstLine="0"/>
        <w:jc w:val="left"/>
        <w:rPr>
          <w:i/>
          <w:sz w:val="24"/>
          <w:szCs w:val="24"/>
        </w:rPr>
      </w:pPr>
    </w:p>
    <w:p w:rsidR="00CD5F4D" w:rsidRPr="00B744A3" w:rsidRDefault="00CD5F4D" w:rsidP="00B744A3">
      <w:pPr>
        <w:pStyle w:val="a4"/>
        <w:spacing w:before="9" w:line="276" w:lineRule="auto"/>
        <w:ind w:left="0" w:firstLine="0"/>
        <w:jc w:val="left"/>
        <w:rPr>
          <w:i/>
          <w:sz w:val="24"/>
          <w:szCs w:val="24"/>
        </w:rPr>
      </w:pPr>
      <w:r w:rsidRPr="00B744A3">
        <w:rPr>
          <w:i/>
          <w:sz w:val="24"/>
          <w:szCs w:val="24"/>
        </w:rPr>
        <w:t xml:space="preserve">                </w:t>
      </w:r>
    </w:p>
    <w:p w:rsidR="00A21DF7" w:rsidRPr="00B744A3" w:rsidRDefault="008C6FC1" w:rsidP="00B744A3">
      <w:pPr>
        <w:pStyle w:val="1"/>
        <w:numPr>
          <w:ilvl w:val="1"/>
          <w:numId w:val="34"/>
        </w:numPr>
        <w:tabs>
          <w:tab w:val="left" w:pos="1444"/>
          <w:tab w:val="left" w:pos="1536"/>
        </w:tabs>
        <w:spacing w:line="276" w:lineRule="auto"/>
        <w:ind w:right="2151" w:hanging="540"/>
        <w:rPr>
          <w:sz w:val="24"/>
          <w:szCs w:val="24"/>
        </w:rPr>
      </w:pPr>
      <w:r w:rsidRPr="00B744A3">
        <w:rPr>
          <w:sz w:val="24"/>
          <w:szCs w:val="24"/>
        </w:rPr>
        <w:t>Программа</w:t>
      </w:r>
      <w:r w:rsidRPr="00B744A3">
        <w:rPr>
          <w:spacing w:val="-1"/>
          <w:sz w:val="24"/>
          <w:szCs w:val="24"/>
        </w:rPr>
        <w:t xml:space="preserve"> </w:t>
      </w:r>
      <w:r w:rsidR="00A21DF7" w:rsidRPr="00B744A3">
        <w:rPr>
          <w:sz w:val="24"/>
          <w:szCs w:val="24"/>
        </w:rPr>
        <w:t xml:space="preserve">развития </w:t>
      </w:r>
      <w:r w:rsidRPr="00B744A3">
        <w:rPr>
          <w:spacing w:val="-7"/>
          <w:sz w:val="24"/>
          <w:szCs w:val="24"/>
        </w:rPr>
        <w:t xml:space="preserve"> </w:t>
      </w:r>
      <w:r w:rsidRPr="00B744A3">
        <w:rPr>
          <w:sz w:val="24"/>
          <w:szCs w:val="24"/>
        </w:rPr>
        <w:t>универсальных</w:t>
      </w:r>
      <w:r w:rsidRPr="00B744A3">
        <w:rPr>
          <w:spacing w:val="-3"/>
          <w:sz w:val="24"/>
          <w:szCs w:val="24"/>
        </w:rPr>
        <w:t xml:space="preserve"> </w:t>
      </w:r>
      <w:r w:rsidRPr="00B744A3">
        <w:rPr>
          <w:sz w:val="24"/>
          <w:szCs w:val="24"/>
        </w:rPr>
        <w:t>учебных</w:t>
      </w:r>
      <w:r w:rsidRPr="00B744A3">
        <w:rPr>
          <w:spacing w:val="-4"/>
          <w:sz w:val="24"/>
          <w:szCs w:val="24"/>
        </w:rPr>
        <w:t xml:space="preserve"> </w:t>
      </w:r>
      <w:r w:rsidRPr="00B744A3">
        <w:rPr>
          <w:sz w:val="24"/>
          <w:szCs w:val="24"/>
        </w:rPr>
        <w:t xml:space="preserve">действий </w:t>
      </w:r>
      <w:r w:rsidR="00A21DF7" w:rsidRPr="00B744A3">
        <w:rPr>
          <w:sz w:val="24"/>
          <w:szCs w:val="24"/>
        </w:rPr>
        <w:t xml:space="preserve">при </w:t>
      </w:r>
      <w:r w:rsidR="00A21DF7" w:rsidRPr="00B744A3">
        <w:rPr>
          <w:sz w:val="24"/>
          <w:szCs w:val="24"/>
        </w:rPr>
        <w:lastRenderedPageBreak/>
        <w:t>получении среднего общего образования</w:t>
      </w:r>
    </w:p>
    <w:p w:rsidR="00C94638" w:rsidRPr="00B744A3" w:rsidRDefault="008C6FC1" w:rsidP="00B744A3">
      <w:pPr>
        <w:pStyle w:val="1"/>
        <w:numPr>
          <w:ilvl w:val="1"/>
          <w:numId w:val="34"/>
        </w:numPr>
        <w:tabs>
          <w:tab w:val="left" w:pos="1444"/>
          <w:tab w:val="left" w:pos="1536"/>
        </w:tabs>
        <w:spacing w:line="276" w:lineRule="auto"/>
        <w:ind w:right="2151" w:hanging="540"/>
        <w:rPr>
          <w:sz w:val="24"/>
          <w:szCs w:val="24"/>
        </w:rPr>
      </w:pPr>
      <w:r w:rsidRPr="00B744A3">
        <w:rPr>
          <w:sz w:val="24"/>
          <w:szCs w:val="24"/>
        </w:rPr>
        <w:t>Целевой раздел.</w:t>
      </w:r>
    </w:p>
    <w:p w:rsidR="00C94638" w:rsidRPr="00B744A3" w:rsidRDefault="008C6FC1" w:rsidP="00B744A3">
      <w:pPr>
        <w:pStyle w:val="a4"/>
        <w:spacing w:line="276" w:lineRule="auto"/>
        <w:ind w:right="287"/>
        <w:rPr>
          <w:sz w:val="24"/>
          <w:szCs w:val="24"/>
        </w:rPr>
      </w:pPr>
      <w:r w:rsidRPr="00B744A3">
        <w:rPr>
          <w:sz w:val="24"/>
          <w:szCs w:val="24"/>
        </w:rP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C94638" w:rsidRPr="00B744A3" w:rsidRDefault="008C6FC1" w:rsidP="00B744A3">
      <w:pPr>
        <w:pStyle w:val="a6"/>
        <w:numPr>
          <w:ilvl w:val="0"/>
          <w:numId w:val="33"/>
        </w:numPr>
        <w:tabs>
          <w:tab w:val="left" w:pos="1895"/>
        </w:tabs>
        <w:spacing w:line="276" w:lineRule="auto"/>
        <w:ind w:right="281" w:firstLine="537"/>
        <w:rPr>
          <w:sz w:val="24"/>
          <w:szCs w:val="24"/>
        </w:rPr>
      </w:pPr>
      <w:r w:rsidRPr="00B744A3">
        <w:rPr>
          <w:sz w:val="24"/>
          <w:szCs w:val="24"/>
        </w:rPr>
        <w:t>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rsidR="00C94638" w:rsidRPr="00B744A3" w:rsidRDefault="008C6FC1" w:rsidP="00B744A3">
      <w:pPr>
        <w:pStyle w:val="a6"/>
        <w:numPr>
          <w:ilvl w:val="0"/>
          <w:numId w:val="33"/>
        </w:numPr>
        <w:tabs>
          <w:tab w:val="left" w:pos="1787"/>
        </w:tabs>
        <w:spacing w:line="276" w:lineRule="auto"/>
        <w:ind w:left="1787" w:hanging="251"/>
        <w:rPr>
          <w:sz w:val="24"/>
          <w:szCs w:val="24"/>
        </w:rPr>
      </w:pPr>
      <w:r w:rsidRPr="00B744A3">
        <w:rPr>
          <w:sz w:val="24"/>
          <w:szCs w:val="24"/>
        </w:rPr>
        <w:t>На</w:t>
      </w:r>
      <w:r w:rsidRPr="00B744A3">
        <w:rPr>
          <w:spacing w:val="54"/>
          <w:w w:val="150"/>
          <w:sz w:val="24"/>
          <w:szCs w:val="24"/>
        </w:rPr>
        <w:t xml:space="preserve"> </w:t>
      </w:r>
      <w:r w:rsidRPr="00B744A3">
        <w:rPr>
          <w:sz w:val="24"/>
          <w:szCs w:val="24"/>
        </w:rPr>
        <w:t>уровне</w:t>
      </w:r>
      <w:r w:rsidRPr="00B744A3">
        <w:rPr>
          <w:spacing w:val="50"/>
          <w:w w:val="150"/>
          <w:sz w:val="24"/>
          <w:szCs w:val="24"/>
        </w:rPr>
        <w:t xml:space="preserve"> </w:t>
      </w:r>
      <w:r w:rsidRPr="00B744A3">
        <w:rPr>
          <w:sz w:val="24"/>
          <w:szCs w:val="24"/>
        </w:rPr>
        <w:t>среднего</w:t>
      </w:r>
      <w:r w:rsidRPr="00B744A3">
        <w:rPr>
          <w:spacing w:val="50"/>
          <w:w w:val="150"/>
          <w:sz w:val="24"/>
          <w:szCs w:val="24"/>
        </w:rPr>
        <w:t xml:space="preserve"> </w:t>
      </w:r>
      <w:r w:rsidRPr="00B744A3">
        <w:rPr>
          <w:sz w:val="24"/>
          <w:szCs w:val="24"/>
        </w:rPr>
        <w:t>общего</w:t>
      </w:r>
      <w:r w:rsidRPr="00B744A3">
        <w:rPr>
          <w:spacing w:val="48"/>
          <w:w w:val="150"/>
          <w:sz w:val="24"/>
          <w:szCs w:val="24"/>
        </w:rPr>
        <w:t xml:space="preserve"> </w:t>
      </w:r>
      <w:r w:rsidRPr="00B744A3">
        <w:rPr>
          <w:sz w:val="24"/>
          <w:szCs w:val="24"/>
        </w:rPr>
        <w:t>образования</w:t>
      </w:r>
      <w:r w:rsidRPr="00B744A3">
        <w:rPr>
          <w:spacing w:val="48"/>
          <w:w w:val="150"/>
          <w:sz w:val="24"/>
          <w:szCs w:val="24"/>
        </w:rPr>
        <w:t xml:space="preserve"> </w:t>
      </w:r>
      <w:r w:rsidRPr="00B744A3">
        <w:rPr>
          <w:sz w:val="24"/>
          <w:szCs w:val="24"/>
        </w:rPr>
        <w:t>регулятивные</w:t>
      </w:r>
      <w:r w:rsidRPr="00B744A3">
        <w:rPr>
          <w:spacing w:val="52"/>
          <w:w w:val="150"/>
          <w:sz w:val="24"/>
          <w:szCs w:val="24"/>
        </w:rPr>
        <w:t xml:space="preserve"> </w:t>
      </w:r>
      <w:r w:rsidRPr="00B744A3">
        <w:rPr>
          <w:sz w:val="24"/>
          <w:szCs w:val="24"/>
        </w:rPr>
        <w:t>действия</w:t>
      </w:r>
      <w:r w:rsidRPr="00B744A3">
        <w:rPr>
          <w:spacing w:val="48"/>
          <w:w w:val="150"/>
          <w:sz w:val="24"/>
          <w:szCs w:val="24"/>
        </w:rPr>
        <w:t xml:space="preserve"> </w:t>
      </w:r>
      <w:r w:rsidRPr="00B744A3">
        <w:rPr>
          <w:spacing w:val="-2"/>
          <w:sz w:val="24"/>
          <w:szCs w:val="24"/>
        </w:rPr>
        <w:t>должны</w:t>
      </w:r>
    </w:p>
    <w:p w:rsidR="00C94638" w:rsidRPr="00B744A3" w:rsidRDefault="00C94638" w:rsidP="00B744A3">
      <w:pPr>
        <w:pStyle w:val="a6"/>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71" w:firstLine="0"/>
        <w:rPr>
          <w:sz w:val="24"/>
          <w:szCs w:val="24"/>
        </w:rPr>
      </w:pPr>
      <w:r w:rsidRPr="00B744A3">
        <w:rPr>
          <w:sz w:val="24"/>
          <w:szCs w:val="24"/>
        </w:rPr>
        <w:lastRenderedPageBreak/>
        <w:t>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 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w:t>
      </w:r>
      <w:r w:rsidRPr="00B744A3">
        <w:rPr>
          <w:spacing w:val="40"/>
          <w:sz w:val="24"/>
          <w:szCs w:val="24"/>
        </w:rPr>
        <w:t xml:space="preserve"> </w:t>
      </w:r>
      <w:r w:rsidRPr="00B744A3">
        <w:rPr>
          <w:sz w:val="24"/>
          <w:szCs w:val="24"/>
        </w:rPr>
        <w:t>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C94638" w:rsidRPr="00B744A3" w:rsidRDefault="008C6FC1" w:rsidP="00B744A3">
      <w:pPr>
        <w:pStyle w:val="a4"/>
        <w:spacing w:before="3" w:line="276" w:lineRule="auto"/>
        <w:ind w:left="1025" w:right="269" w:firstLine="508"/>
        <w:rPr>
          <w:sz w:val="24"/>
          <w:szCs w:val="24"/>
        </w:rPr>
      </w:pPr>
      <w:r w:rsidRPr="00B744A3">
        <w:rPr>
          <w:sz w:val="24"/>
          <w:szCs w:val="24"/>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 исследовательской деятельности для достижения практико- ориентированных результатов образования.</w:t>
      </w:r>
    </w:p>
    <w:p w:rsidR="00C94638" w:rsidRPr="00B744A3" w:rsidRDefault="008C6FC1" w:rsidP="00B744A3">
      <w:pPr>
        <w:pStyle w:val="a6"/>
        <w:numPr>
          <w:ilvl w:val="0"/>
          <w:numId w:val="33"/>
        </w:numPr>
        <w:tabs>
          <w:tab w:val="left" w:pos="1684"/>
        </w:tabs>
        <w:spacing w:before="7" w:line="276" w:lineRule="auto"/>
        <w:ind w:left="1684" w:hanging="148"/>
        <w:rPr>
          <w:sz w:val="24"/>
          <w:szCs w:val="24"/>
        </w:rPr>
      </w:pPr>
      <w:r w:rsidRPr="00B744A3">
        <w:rPr>
          <w:spacing w:val="-2"/>
          <w:sz w:val="24"/>
          <w:szCs w:val="24"/>
        </w:rPr>
        <w:t>Программа</w:t>
      </w:r>
      <w:r w:rsidRPr="00B744A3">
        <w:rPr>
          <w:spacing w:val="-9"/>
          <w:sz w:val="24"/>
          <w:szCs w:val="24"/>
        </w:rPr>
        <w:t xml:space="preserve"> </w:t>
      </w:r>
      <w:r w:rsidRPr="00B744A3">
        <w:rPr>
          <w:spacing w:val="-2"/>
          <w:sz w:val="24"/>
          <w:szCs w:val="24"/>
        </w:rPr>
        <w:t>формирования</w:t>
      </w:r>
      <w:r w:rsidRPr="00B744A3">
        <w:rPr>
          <w:spacing w:val="-7"/>
          <w:sz w:val="24"/>
          <w:szCs w:val="24"/>
        </w:rPr>
        <w:t xml:space="preserve"> </w:t>
      </w:r>
      <w:r w:rsidRPr="00B744A3">
        <w:rPr>
          <w:spacing w:val="-2"/>
          <w:sz w:val="24"/>
          <w:szCs w:val="24"/>
        </w:rPr>
        <w:t>УУД</w:t>
      </w:r>
      <w:r w:rsidRPr="00B744A3">
        <w:rPr>
          <w:spacing w:val="-5"/>
          <w:sz w:val="24"/>
          <w:szCs w:val="24"/>
        </w:rPr>
        <w:t xml:space="preserve"> </w:t>
      </w:r>
      <w:r w:rsidRPr="00B744A3">
        <w:rPr>
          <w:spacing w:val="-2"/>
          <w:sz w:val="24"/>
          <w:szCs w:val="24"/>
        </w:rPr>
        <w:t>призвана</w:t>
      </w:r>
      <w:r w:rsidRPr="00B744A3">
        <w:rPr>
          <w:spacing w:val="-5"/>
          <w:sz w:val="24"/>
          <w:szCs w:val="24"/>
        </w:rPr>
        <w:t xml:space="preserve"> </w:t>
      </w:r>
      <w:r w:rsidRPr="00B744A3">
        <w:rPr>
          <w:spacing w:val="-2"/>
          <w:sz w:val="24"/>
          <w:szCs w:val="24"/>
        </w:rPr>
        <w:t>обеспечить:</w:t>
      </w:r>
    </w:p>
    <w:p w:rsidR="00C94638" w:rsidRPr="00B744A3" w:rsidRDefault="008C6FC1" w:rsidP="00B744A3">
      <w:pPr>
        <w:pStyle w:val="a4"/>
        <w:spacing w:line="276" w:lineRule="auto"/>
        <w:ind w:right="278"/>
        <w:rPr>
          <w:sz w:val="24"/>
          <w:szCs w:val="24"/>
        </w:rPr>
      </w:pPr>
      <w:r w:rsidRPr="00B744A3">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C94638" w:rsidRPr="00B744A3" w:rsidRDefault="008C6FC1" w:rsidP="00B744A3">
      <w:pPr>
        <w:pStyle w:val="a4"/>
        <w:spacing w:line="276" w:lineRule="auto"/>
        <w:ind w:right="290"/>
        <w:rPr>
          <w:sz w:val="24"/>
          <w:szCs w:val="24"/>
        </w:rPr>
      </w:pPr>
      <w:r w:rsidRPr="00B744A3">
        <w:rPr>
          <w:sz w:val="24"/>
          <w:szCs w:val="24"/>
        </w:rPr>
        <w:t>формирование умений самостоятельного планирования и осуществления</w:t>
      </w:r>
      <w:r w:rsidRPr="00B744A3">
        <w:rPr>
          <w:spacing w:val="40"/>
          <w:sz w:val="24"/>
          <w:szCs w:val="24"/>
        </w:rPr>
        <w:t xml:space="preserve"> </w:t>
      </w:r>
      <w:r w:rsidRPr="00B744A3">
        <w:rPr>
          <w:sz w:val="24"/>
          <w:szCs w:val="24"/>
        </w:rPr>
        <w:t xml:space="preserve">учебной деятельности и организации учебного сотрудничества с педагогами и </w:t>
      </w:r>
      <w:r w:rsidRPr="00B744A3">
        <w:rPr>
          <w:spacing w:val="-2"/>
          <w:sz w:val="24"/>
          <w:szCs w:val="24"/>
        </w:rPr>
        <w:t>сверстниками;</w:t>
      </w:r>
    </w:p>
    <w:p w:rsidR="00C94638" w:rsidRPr="00B744A3" w:rsidRDefault="008C6FC1" w:rsidP="00B744A3">
      <w:pPr>
        <w:pStyle w:val="a4"/>
        <w:spacing w:line="276" w:lineRule="auto"/>
        <w:ind w:right="286"/>
        <w:rPr>
          <w:sz w:val="24"/>
          <w:szCs w:val="24"/>
        </w:rPr>
      </w:pPr>
      <w:r w:rsidRPr="00B744A3">
        <w:rPr>
          <w:sz w:val="24"/>
          <w:szCs w:val="24"/>
        </w:rPr>
        <w:t>повышение эффективности усвоения обучающимися знаний и учебных</w:t>
      </w:r>
      <w:r w:rsidRPr="00B744A3">
        <w:rPr>
          <w:spacing w:val="80"/>
          <w:sz w:val="24"/>
          <w:szCs w:val="24"/>
        </w:rPr>
        <w:t xml:space="preserve"> </w:t>
      </w:r>
      <w:r w:rsidRPr="00B744A3">
        <w:rPr>
          <w:sz w:val="24"/>
          <w:szCs w:val="24"/>
        </w:rPr>
        <w:t>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C94638" w:rsidRPr="00B744A3" w:rsidRDefault="008C6FC1" w:rsidP="00B744A3">
      <w:pPr>
        <w:pStyle w:val="a4"/>
        <w:spacing w:line="276" w:lineRule="auto"/>
        <w:ind w:right="281"/>
        <w:rPr>
          <w:sz w:val="24"/>
          <w:szCs w:val="24"/>
        </w:rPr>
      </w:pPr>
      <w:r w:rsidRPr="00B744A3">
        <w:rPr>
          <w:sz w:val="24"/>
          <w:szCs w:val="24"/>
        </w:rPr>
        <w:t>создание условий для интеграции урочных и внеурочных форм учебно- исследовательской и проектной деятельности обучающихся;</w:t>
      </w:r>
    </w:p>
    <w:p w:rsidR="00C94638" w:rsidRPr="00B744A3" w:rsidRDefault="008C6FC1" w:rsidP="00B744A3">
      <w:pPr>
        <w:pStyle w:val="a4"/>
        <w:spacing w:line="276" w:lineRule="auto"/>
        <w:ind w:right="283"/>
        <w:rPr>
          <w:sz w:val="24"/>
          <w:szCs w:val="24"/>
        </w:rPr>
      </w:pPr>
      <w:r w:rsidRPr="00B744A3">
        <w:rPr>
          <w:sz w:val="24"/>
          <w:szCs w:val="24"/>
        </w:rPr>
        <w:t>формирование навыков участия в различных формах организации учебно- 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rsidR="00C94638" w:rsidRPr="00B744A3" w:rsidRDefault="008C6FC1" w:rsidP="00B744A3">
      <w:pPr>
        <w:pStyle w:val="a4"/>
        <w:spacing w:line="276" w:lineRule="auto"/>
        <w:ind w:right="288"/>
        <w:rPr>
          <w:sz w:val="24"/>
          <w:szCs w:val="24"/>
        </w:rPr>
      </w:pPr>
      <w:r w:rsidRPr="00B744A3">
        <w:rPr>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w:t>
      </w:r>
    </w:p>
    <w:p w:rsidR="00C94638" w:rsidRPr="00B744A3" w:rsidRDefault="008C6FC1" w:rsidP="00B744A3">
      <w:pPr>
        <w:pStyle w:val="a4"/>
        <w:spacing w:line="276" w:lineRule="auto"/>
        <w:ind w:right="288"/>
        <w:rPr>
          <w:sz w:val="24"/>
          <w:szCs w:val="24"/>
        </w:rPr>
      </w:pPr>
      <w:r w:rsidRPr="00B744A3">
        <w:rPr>
          <w:sz w:val="24"/>
          <w:szCs w:val="24"/>
        </w:rPr>
        <w:t>работ, основами информационной безопасности, умением безопасного использования ИКТ;</w:t>
      </w:r>
    </w:p>
    <w:p w:rsidR="00C94638" w:rsidRPr="00B744A3" w:rsidRDefault="008C6FC1" w:rsidP="00B744A3">
      <w:pPr>
        <w:pStyle w:val="a4"/>
        <w:spacing w:line="276" w:lineRule="auto"/>
        <w:ind w:right="291"/>
        <w:rPr>
          <w:sz w:val="24"/>
          <w:szCs w:val="24"/>
        </w:rPr>
      </w:pPr>
      <w:r w:rsidRPr="00B744A3">
        <w:rPr>
          <w:sz w:val="24"/>
          <w:szCs w:val="24"/>
        </w:rPr>
        <w:t>формирование знаний и навыков в области финансовой грамотности и устойчивого развития общества.</w:t>
      </w:r>
    </w:p>
    <w:p w:rsidR="00C94638" w:rsidRPr="00B744A3" w:rsidRDefault="008C6FC1" w:rsidP="00B744A3">
      <w:pPr>
        <w:pStyle w:val="a4"/>
        <w:spacing w:before="1" w:line="276" w:lineRule="auto"/>
        <w:ind w:right="296"/>
        <w:rPr>
          <w:sz w:val="24"/>
          <w:szCs w:val="24"/>
        </w:rPr>
      </w:pPr>
      <w:r w:rsidRPr="00B744A3">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C94638" w:rsidRPr="00B744A3" w:rsidRDefault="008C6FC1" w:rsidP="00B744A3">
      <w:pPr>
        <w:pStyle w:val="a4"/>
        <w:spacing w:line="276" w:lineRule="auto"/>
        <w:ind w:right="289"/>
        <w:rPr>
          <w:sz w:val="24"/>
          <w:szCs w:val="24"/>
        </w:rPr>
      </w:pPr>
      <w:r w:rsidRPr="00B744A3">
        <w:rPr>
          <w:sz w:val="24"/>
          <w:szCs w:val="24"/>
        </w:rPr>
        <w:t>подготовку к осознанному выбору дальнейшего образования и профессиональной деятельности.</w:t>
      </w:r>
    </w:p>
    <w:p w:rsidR="00C94638" w:rsidRPr="00B744A3" w:rsidRDefault="008C6FC1" w:rsidP="00B744A3">
      <w:pPr>
        <w:pStyle w:val="1"/>
        <w:spacing w:before="6" w:line="276" w:lineRule="auto"/>
        <w:ind w:left="1536"/>
        <w:rPr>
          <w:sz w:val="24"/>
          <w:szCs w:val="24"/>
        </w:rPr>
      </w:pPr>
      <w:r w:rsidRPr="00B744A3">
        <w:rPr>
          <w:spacing w:val="-4"/>
          <w:sz w:val="24"/>
          <w:szCs w:val="24"/>
        </w:rPr>
        <w:t>Содержательный</w:t>
      </w:r>
      <w:r w:rsidRPr="00B744A3">
        <w:rPr>
          <w:spacing w:val="8"/>
          <w:sz w:val="24"/>
          <w:szCs w:val="24"/>
        </w:rPr>
        <w:t xml:space="preserve"> </w:t>
      </w:r>
      <w:r w:rsidRPr="00B744A3">
        <w:rPr>
          <w:spacing w:val="-2"/>
          <w:sz w:val="24"/>
          <w:szCs w:val="24"/>
        </w:rPr>
        <w:t>раздел.</w:t>
      </w:r>
    </w:p>
    <w:p w:rsidR="00C94638" w:rsidRPr="00B744A3" w:rsidRDefault="008C6FC1" w:rsidP="00B744A3">
      <w:pPr>
        <w:pStyle w:val="a4"/>
        <w:spacing w:line="276" w:lineRule="auto"/>
        <w:ind w:left="1536" w:firstLine="0"/>
        <w:rPr>
          <w:sz w:val="24"/>
          <w:szCs w:val="24"/>
        </w:rPr>
      </w:pPr>
      <w:r w:rsidRPr="00B744A3">
        <w:rPr>
          <w:spacing w:val="-2"/>
          <w:sz w:val="24"/>
          <w:szCs w:val="24"/>
        </w:rPr>
        <w:t>-Программа</w:t>
      </w:r>
      <w:r w:rsidRPr="00B744A3">
        <w:rPr>
          <w:spacing w:val="-5"/>
          <w:sz w:val="24"/>
          <w:szCs w:val="24"/>
        </w:rPr>
        <w:t xml:space="preserve"> </w:t>
      </w:r>
      <w:r w:rsidRPr="00B744A3">
        <w:rPr>
          <w:spacing w:val="-2"/>
          <w:sz w:val="24"/>
          <w:szCs w:val="24"/>
        </w:rPr>
        <w:t>формирования</w:t>
      </w:r>
      <w:r w:rsidRPr="00B744A3">
        <w:rPr>
          <w:spacing w:val="-6"/>
          <w:sz w:val="24"/>
          <w:szCs w:val="24"/>
        </w:rPr>
        <w:t xml:space="preserve"> </w:t>
      </w:r>
      <w:r w:rsidRPr="00B744A3">
        <w:rPr>
          <w:spacing w:val="-2"/>
          <w:sz w:val="24"/>
          <w:szCs w:val="24"/>
        </w:rPr>
        <w:t>УУД</w:t>
      </w:r>
      <w:r w:rsidRPr="00B744A3">
        <w:rPr>
          <w:spacing w:val="3"/>
          <w:sz w:val="24"/>
          <w:szCs w:val="24"/>
        </w:rPr>
        <w:t xml:space="preserve"> </w:t>
      </w:r>
      <w:r w:rsidRPr="00B744A3">
        <w:rPr>
          <w:spacing w:val="-2"/>
          <w:sz w:val="24"/>
          <w:szCs w:val="24"/>
        </w:rPr>
        <w:t>у</w:t>
      </w:r>
      <w:r w:rsidRPr="00B744A3">
        <w:rPr>
          <w:spacing w:val="-13"/>
          <w:sz w:val="24"/>
          <w:szCs w:val="24"/>
        </w:rPr>
        <w:t xml:space="preserve"> </w:t>
      </w:r>
      <w:r w:rsidRPr="00B744A3">
        <w:rPr>
          <w:spacing w:val="-2"/>
          <w:sz w:val="24"/>
          <w:szCs w:val="24"/>
        </w:rPr>
        <w:t>обучающихся</w:t>
      </w:r>
      <w:r w:rsidRPr="00B744A3">
        <w:rPr>
          <w:spacing w:val="-4"/>
          <w:sz w:val="24"/>
          <w:szCs w:val="24"/>
        </w:rPr>
        <w:t xml:space="preserve"> </w:t>
      </w:r>
      <w:r w:rsidRPr="00B744A3">
        <w:rPr>
          <w:spacing w:val="-2"/>
          <w:sz w:val="24"/>
          <w:szCs w:val="24"/>
        </w:rPr>
        <w:t>содержит:</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left="1536" w:right="1980" w:firstLine="0"/>
        <w:jc w:val="left"/>
        <w:rPr>
          <w:sz w:val="24"/>
          <w:szCs w:val="24"/>
        </w:rPr>
      </w:pPr>
      <w:r w:rsidRPr="00B744A3">
        <w:rPr>
          <w:sz w:val="24"/>
          <w:szCs w:val="24"/>
        </w:rPr>
        <w:lastRenderedPageBreak/>
        <w:t>описание взаимосвязи УУД с содержанием учебных предметов; описание</w:t>
      </w:r>
      <w:r w:rsidRPr="00B744A3">
        <w:rPr>
          <w:spacing w:val="-12"/>
          <w:sz w:val="24"/>
          <w:szCs w:val="24"/>
        </w:rPr>
        <w:t xml:space="preserve"> </w:t>
      </w:r>
      <w:r w:rsidRPr="00B744A3">
        <w:rPr>
          <w:sz w:val="24"/>
          <w:szCs w:val="24"/>
        </w:rPr>
        <w:t>особенностей</w:t>
      </w:r>
      <w:r w:rsidRPr="00B744A3">
        <w:rPr>
          <w:spacing w:val="-12"/>
          <w:sz w:val="24"/>
          <w:szCs w:val="24"/>
        </w:rPr>
        <w:t xml:space="preserve"> </w:t>
      </w:r>
      <w:r w:rsidRPr="00B744A3">
        <w:rPr>
          <w:sz w:val="24"/>
          <w:szCs w:val="24"/>
        </w:rPr>
        <w:t>реализации</w:t>
      </w:r>
      <w:r w:rsidRPr="00B744A3">
        <w:rPr>
          <w:spacing w:val="-12"/>
          <w:sz w:val="24"/>
          <w:szCs w:val="24"/>
        </w:rPr>
        <w:t xml:space="preserve"> </w:t>
      </w:r>
      <w:r w:rsidRPr="00B744A3">
        <w:rPr>
          <w:sz w:val="24"/>
          <w:szCs w:val="24"/>
        </w:rPr>
        <w:t>основных</w:t>
      </w:r>
      <w:r w:rsidRPr="00B744A3">
        <w:rPr>
          <w:spacing w:val="-13"/>
          <w:sz w:val="24"/>
          <w:szCs w:val="24"/>
        </w:rPr>
        <w:t xml:space="preserve"> </w:t>
      </w:r>
      <w:r w:rsidRPr="00B744A3">
        <w:rPr>
          <w:sz w:val="24"/>
          <w:szCs w:val="24"/>
        </w:rPr>
        <w:t>направлений</w:t>
      </w:r>
      <w:r w:rsidRPr="00B744A3">
        <w:rPr>
          <w:spacing w:val="-12"/>
          <w:sz w:val="24"/>
          <w:szCs w:val="24"/>
        </w:rPr>
        <w:t xml:space="preserve"> </w:t>
      </w:r>
      <w:r w:rsidRPr="00B744A3">
        <w:rPr>
          <w:sz w:val="24"/>
          <w:szCs w:val="24"/>
        </w:rPr>
        <w:t>и</w:t>
      </w:r>
      <w:r w:rsidRPr="00B744A3">
        <w:rPr>
          <w:spacing w:val="-11"/>
          <w:sz w:val="24"/>
          <w:szCs w:val="24"/>
        </w:rPr>
        <w:t xml:space="preserve"> </w:t>
      </w:r>
      <w:r w:rsidRPr="00B744A3">
        <w:rPr>
          <w:sz w:val="24"/>
          <w:szCs w:val="24"/>
        </w:rPr>
        <w:t>форм учебно-исследовательской и проектной деятельности.</w:t>
      </w:r>
    </w:p>
    <w:p w:rsidR="00C94638" w:rsidRPr="00B744A3" w:rsidRDefault="008C6FC1" w:rsidP="00B744A3">
      <w:pPr>
        <w:pStyle w:val="a4"/>
        <w:spacing w:before="3" w:line="276" w:lineRule="auto"/>
        <w:ind w:left="1025" w:right="283" w:firstLine="566"/>
        <w:rPr>
          <w:sz w:val="24"/>
          <w:szCs w:val="24"/>
        </w:rPr>
      </w:pPr>
      <w:r w:rsidRPr="00B744A3">
        <w:rPr>
          <w:sz w:val="24"/>
          <w:szCs w:val="24"/>
        </w:rPr>
        <w:t>Описание взаимосвязи УУД с содержанием учебных предметов. 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C94638" w:rsidRPr="00B744A3" w:rsidRDefault="008C6FC1" w:rsidP="00B744A3">
      <w:pPr>
        <w:pStyle w:val="a4"/>
        <w:spacing w:before="1" w:line="276" w:lineRule="auto"/>
        <w:ind w:right="294"/>
        <w:rPr>
          <w:sz w:val="24"/>
          <w:szCs w:val="24"/>
        </w:rPr>
      </w:pPr>
      <w:r w:rsidRPr="00B744A3">
        <w:rPr>
          <w:sz w:val="24"/>
          <w:szCs w:val="24"/>
        </w:rPr>
        <w:t>Разработанные по всем учебным предметам федеральные рабочие программы (далее - ФРП) отражают определенные во ФГОС СОО УУД в трех своих</w:t>
      </w:r>
      <w:r w:rsidRPr="00B744A3">
        <w:rPr>
          <w:spacing w:val="40"/>
          <w:sz w:val="24"/>
          <w:szCs w:val="24"/>
        </w:rPr>
        <w:t xml:space="preserve"> </w:t>
      </w:r>
      <w:r w:rsidRPr="00B744A3">
        <w:rPr>
          <w:spacing w:val="-2"/>
          <w:sz w:val="24"/>
          <w:szCs w:val="24"/>
        </w:rPr>
        <w:t>компонентах:</w:t>
      </w:r>
    </w:p>
    <w:p w:rsidR="00C94638" w:rsidRPr="00B744A3" w:rsidRDefault="008C6FC1" w:rsidP="00B744A3">
      <w:pPr>
        <w:pStyle w:val="a4"/>
        <w:spacing w:before="1" w:line="276" w:lineRule="auto"/>
        <w:ind w:right="297"/>
        <w:rPr>
          <w:sz w:val="24"/>
          <w:szCs w:val="24"/>
        </w:rPr>
      </w:pPr>
      <w:r w:rsidRPr="00B744A3">
        <w:rPr>
          <w:sz w:val="24"/>
          <w:szCs w:val="24"/>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C94638" w:rsidRPr="00B744A3" w:rsidRDefault="008C6FC1" w:rsidP="00B744A3">
      <w:pPr>
        <w:pStyle w:val="a4"/>
        <w:spacing w:line="276" w:lineRule="auto"/>
        <w:ind w:right="286"/>
        <w:rPr>
          <w:sz w:val="24"/>
          <w:szCs w:val="24"/>
        </w:rPr>
      </w:pPr>
      <w:r w:rsidRPr="00B744A3">
        <w:rPr>
          <w:sz w:val="24"/>
          <w:szCs w:val="24"/>
        </w:rPr>
        <w:t>в соотнесении с предметными результатами по основным разделам и темам учебного содержания;</w:t>
      </w:r>
    </w:p>
    <w:p w:rsidR="00C94638" w:rsidRPr="00B744A3" w:rsidRDefault="008C6FC1" w:rsidP="00B744A3">
      <w:pPr>
        <w:pStyle w:val="a4"/>
        <w:spacing w:before="2" w:line="276" w:lineRule="auto"/>
        <w:ind w:left="1536" w:firstLine="0"/>
        <w:rPr>
          <w:sz w:val="24"/>
          <w:szCs w:val="24"/>
        </w:rPr>
      </w:pPr>
      <w:r w:rsidRPr="00B744A3">
        <w:rPr>
          <w:spacing w:val="-2"/>
          <w:sz w:val="24"/>
          <w:szCs w:val="24"/>
        </w:rPr>
        <w:t>в</w:t>
      </w:r>
      <w:r w:rsidRPr="00B744A3">
        <w:rPr>
          <w:spacing w:val="-9"/>
          <w:sz w:val="24"/>
          <w:szCs w:val="24"/>
        </w:rPr>
        <w:t xml:space="preserve"> </w:t>
      </w:r>
      <w:r w:rsidRPr="00B744A3">
        <w:rPr>
          <w:spacing w:val="-2"/>
          <w:sz w:val="24"/>
          <w:szCs w:val="24"/>
        </w:rPr>
        <w:t>разделе</w:t>
      </w:r>
      <w:r w:rsidRPr="00B744A3">
        <w:rPr>
          <w:spacing w:val="-5"/>
          <w:sz w:val="24"/>
          <w:szCs w:val="24"/>
        </w:rPr>
        <w:t xml:space="preserve"> </w:t>
      </w:r>
      <w:r w:rsidRPr="00B744A3">
        <w:rPr>
          <w:spacing w:val="-2"/>
          <w:sz w:val="24"/>
          <w:szCs w:val="24"/>
        </w:rPr>
        <w:t>"Основные</w:t>
      </w:r>
      <w:r w:rsidRPr="00B744A3">
        <w:rPr>
          <w:spacing w:val="1"/>
          <w:sz w:val="24"/>
          <w:szCs w:val="24"/>
        </w:rPr>
        <w:t xml:space="preserve"> </w:t>
      </w:r>
      <w:r w:rsidRPr="00B744A3">
        <w:rPr>
          <w:spacing w:val="-2"/>
          <w:sz w:val="24"/>
          <w:szCs w:val="24"/>
        </w:rPr>
        <w:t>виды</w:t>
      </w:r>
      <w:r w:rsidRPr="00B744A3">
        <w:rPr>
          <w:spacing w:val="-5"/>
          <w:sz w:val="24"/>
          <w:szCs w:val="24"/>
        </w:rPr>
        <w:t xml:space="preserve"> </w:t>
      </w:r>
      <w:r w:rsidRPr="00B744A3">
        <w:rPr>
          <w:spacing w:val="-2"/>
          <w:sz w:val="24"/>
          <w:szCs w:val="24"/>
        </w:rPr>
        <w:t>деятельности"</w:t>
      </w:r>
      <w:r w:rsidRPr="00B744A3">
        <w:rPr>
          <w:spacing w:val="-4"/>
          <w:sz w:val="24"/>
          <w:szCs w:val="24"/>
        </w:rPr>
        <w:t xml:space="preserve"> </w:t>
      </w:r>
      <w:r w:rsidRPr="00B744A3">
        <w:rPr>
          <w:spacing w:val="-2"/>
          <w:sz w:val="24"/>
          <w:szCs w:val="24"/>
        </w:rPr>
        <w:t>тематического</w:t>
      </w:r>
      <w:r w:rsidRPr="00B744A3">
        <w:rPr>
          <w:spacing w:val="-4"/>
          <w:sz w:val="24"/>
          <w:szCs w:val="24"/>
        </w:rPr>
        <w:t xml:space="preserve"> </w:t>
      </w:r>
      <w:r w:rsidRPr="00B744A3">
        <w:rPr>
          <w:spacing w:val="-2"/>
          <w:sz w:val="24"/>
          <w:szCs w:val="24"/>
        </w:rPr>
        <w:t>планирования.</w:t>
      </w:r>
    </w:p>
    <w:p w:rsidR="00C94638" w:rsidRPr="00B744A3" w:rsidRDefault="008C6FC1" w:rsidP="00B744A3">
      <w:pPr>
        <w:pStyle w:val="a6"/>
        <w:numPr>
          <w:ilvl w:val="0"/>
          <w:numId w:val="33"/>
        </w:numPr>
        <w:tabs>
          <w:tab w:val="left" w:pos="1866"/>
        </w:tabs>
        <w:spacing w:line="276" w:lineRule="auto"/>
        <w:ind w:right="288" w:firstLine="537"/>
        <w:rPr>
          <w:sz w:val="24"/>
          <w:szCs w:val="24"/>
        </w:rPr>
      </w:pPr>
      <w:r w:rsidRPr="00B744A3">
        <w:rPr>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C94638" w:rsidRPr="00B744A3" w:rsidRDefault="008C6FC1" w:rsidP="00B744A3">
      <w:pPr>
        <w:pStyle w:val="2"/>
        <w:spacing w:before="4" w:line="276" w:lineRule="auto"/>
        <w:ind w:left="1685"/>
        <w:jc w:val="both"/>
        <w:rPr>
          <w:b w:val="0"/>
          <w:i w:val="0"/>
          <w:sz w:val="24"/>
          <w:szCs w:val="24"/>
        </w:rPr>
      </w:pPr>
      <w:r w:rsidRPr="00B744A3">
        <w:rPr>
          <w:sz w:val="24"/>
          <w:szCs w:val="24"/>
        </w:rPr>
        <w:t>Русский</w:t>
      </w:r>
      <w:r w:rsidRPr="00B744A3">
        <w:rPr>
          <w:spacing w:val="-11"/>
          <w:sz w:val="24"/>
          <w:szCs w:val="24"/>
        </w:rPr>
        <w:t xml:space="preserve"> </w:t>
      </w:r>
      <w:r w:rsidRPr="00B744A3">
        <w:rPr>
          <w:sz w:val="24"/>
          <w:szCs w:val="24"/>
        </w:rPr>
        <w:t>язык</w:t>
      </w:r>
      <w:r w:rsidRPr="00B744A3">
        <w:rPr>
          <w:spacing w:val="-13"/>
          <w:sz w:val="24"/>
          <w:szCs w:val="24"/>
        </w:rPr>
        <w:t xml:space="preserve"> </w:t>
      </w:r>
      <w:r w:rsidRPr="00B744A3">
        <w:rPr>
          <w:sz w:val="24"/>
          <w:szCs w:val="24"/>
        </w:rPr>
        <w:t>и</w:t>
      </w:r>
      <w:r w:rsidRPr="00B744A3">
        <w:rPr>
          <w:spacing w:val="-9"/>
          <w:sz w:val="24"/>
          <w:szCs w:val="24"/>
        </w:rPr>
        <w:t xml:space="preserve"> </w:t>
      </w:r>
      <w:r w:rsidRPr="00B744A3">
        <w:rPr>
          <w:spacing w:val="-2"/>
          <w:sz w:val="24"/>
          <w:szCs w:val="24"/>
        </w:rPr>
        <w:t>литература</w:t>
      </w:r>
      <w:r w:rsidRPr="00B744A3">
        <w:rPr>
          <w:b w:val="0"/>
          <w:i w:val="0"/>
          <w:spacing w:val="-2"/>
          <w:sz w:val="24"/>
          <w:szCs w:val="24"/>
        </w:rPr>
        <w:t>.</w:t>
      </w:r>
    </w:p>
    <w:p w:rsidR="00C94638" w:rsidRPr="00B744A3" w:rsidRDefault="008C6FC1" w:rsidP="00B744A3">
      <w:pPr>
        <w:pStyle w:val="a4"/>
        <w:spacing w:line="276" w:lineRule="auto"/>
        <w:ind w:left="1025" w:right="289" w:firstLine="566"/>
        <w:rPr>
          <w:sz w:val="24"/>
          <w:szCs w:val="24"/>
        </w:rPr>
      </w:pPr>
      <w:r w:rsidRPr="00B744A3">
        <w:rPr>
          <w:sz w:val="24"/>
          <w:szCs w:val="24"/>
        </w:rPr>
        <w:t>Формирование универсальных учебных познавательных действий включает базовые логические действия:</w:t>
      </w:r>
    </w:p>
    <w:p w:rsidR="00C94638" w:rsidRPr="00B744A3" w:rsidRDefault="008C6FC1" w:rsidP="00B744A3">
      <w:pPr>
        <w:pStyle w:val="a4"/>
        <w:spacing w:line="276" w:lineRule="auto"/>
        <w:ind w:right="274"/>
        <w:rPr>
          <w:sz w:val="24"/>
          <w:szCs w:val="24"/>
        </w:rPr>
      </w:pPr>
      <w:r w:rsidRPr="00B744A3">
        <w:rPr>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w:t>
      </w:r>
      <w:r w:rsidRPr="00B744A3">
        <w:rPr>
          <w:spacing w:val="80"/>
          <w:sz w:val="24"/>
          <w:szCs w:val="24"/>
        </w:rPr>
        <w:t xml:space="preserve"> </w:t>
      </w:r>
      <w:r w:rsidRPr="00B744A3">
        <w:rPr>
          <w:sz w:val="24"/>
          <w:szCs w:val="24"/>
        </w:rPr>
        <w:t>текстов различных функциональных разновидностей языка, функционально- 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C94638" w:rsidRPr="00B744A3" w:rsidRDefault="008C6FC1" w:rsidP="00B744A3">
      <w:pPr>
        <w:pStyle w:val="a4"/>
        <w:spacing w:line="276" w:lineRule="auto"/>
        <w:ind w:right="280"/>
        <w:rPr>
          <w:sz w:val="24"/>
          <w:szCs w:val="24"/>
        </w:rPr>
      </w:pPr>
      <w:r w:rsidRPr="00B744A3">
        <w:rPr>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w:t>
      </w:r>
      <w:r w:rsidRPr="00B744A3">
        <w:rPr>
          <w:spacing w:val="80"/>
          <w:sz w:val="24"/>
          <w:szCs w:val="24"/>
        </w:rPr>
        <w:t xml:space="preserve"> </w:t>
      </w:r>
      <w:r w:rsidRPr="00B744A3">
        <w:rPr>
          <w:sz w:val="24"/>
          <w:szCs w:val="24"/>
        </w:rPr>
        <w:t>значение слова путем установления родовых и видовых смысловых компонентов, отражающих основные родо-видовые признаки реалии;</w:t>
      </w:r>
    </w:p>
    <w:p w:rsidR="00C94638" w:rsidRPr="00B744A3" w:rsidRDefault="008C6FC1" w:rsidP="00B744A3">
      <w:pPr>
        <w:pStyle w:val="a4"/>
        <w:spacing w:line="276" w:lineRule="auto"/>
        <w:ind w:right="287"/>
        <w:rPr>
          <w:sz w:val="24"/>
          <w:szCs w:val="24"/>
        </w:rPr>
      </w:pPr>
      <w:r w:rsidRPr="00B744A3">
        <w:rPr>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C94638" w:rsidRPr="00B744A3" w:rsidRDefault="008C6FC1" w:rsidP="00B744A3">
      <w:pPr>
        <w:pStyle w:val="a4"/>
        <w:spacing w:line="276" w:lineRule="auto"/>
        <w:ind w:right="285"/>
        <w:rPr>
          <w:sz w:val="24"/>
          <w:szCs w:val="24"/>
        </w:rPr>
      </w:pPr>
      <w:r w:rsidRPr="00B744A3">
        <w:rPr>
          <w:sz w:val="24"/>
          <w:szCs w:val="24"/>
        </w:rPr>
        <w:t>разрабатывать план решения языковой и речевой задачи с учетом анализа имеющихся данных, представленных в виде текста, таблицы, графики и другие;</w:t>
      </w:r>
    </w:p>
    <w:p w:rsidR="00C94638" w:rsidRPr="00B744A3" w:rsidRDefault="008C6FC1" w:rsidP="00B744A3">
      <w:pPr>
        <w:pStyle w:val="a4"/>
        <w:spacing w:line="276" w:lineRule="auto"/>
        <w:ind w:right="287"/>
        <w:rPr>
          <w:sz w:val="24"/>
          <w:szCs w:val="24"/>
        </w:rPr>
      </w:pPr>
      <w:r w:rsidRPr="00B744A3">
        <w:rPr>
          <w:sz w:val="24"/>
          <w:szCs w:val="24"/>
        </w:rPr>
        <w:t xml:space="preserve">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w:t>
      </w:r>
      <w:r w:rsidRPr="00B744A3">
        <w:rPr>
          <w:spacing w:val="-2"/>
          <w:sz w:val="24"/>
          <w:szCs w:val="24"/>
        </w:rPr>
        <w:t>текст;</w:t>
      </w:r>
    </w:p>
    <w:p w:rsidR="00C94638" w:rsidRPr="00B744A3" w:rsidRDefault="008C6FC1" w:rsidP="00B744A3">
      <w:pPr>
        <w:pStyle w:val="a4"/>
        <w:spacing w:line="276" w:lineRule="auto"/>
        <w:ind w:right="291"/>
        <w:rPr>
          <w:sz w:val="24"/>
          <w:szCs w:val="24"/>
        </w:rPr>
      </w:pPr>
      <w:r w:rsidRPr="00B744A3">
        <w:rPr>
          <w:sz w:val="24"/>
          <w:szCs w:val="24"/>
        </w:rPr>
        <w:t>развивать критическое мышление при решении жизненных проблем с учетом собственного речевого и читательского опыта.</w:t>
      </w:r>
    </w:p>
    <w:p w:rsidR="00C94638" w:rsidRPr="00B744A3" w:rsidRDefault="008C6FC1" w:rsidP="00B744A3">
      <w:pPr>
        <w:pStyle w:val="a4"/>
        <w:spacing w:line="276" w:lineRule="auto"/>
        <w:ind w:right="291"/>
        <w:rPr>
          <w:sz w:val="24"/>
          <w:szCs w:val="24"/>
        </w:rPr>
      </w:pPr>
      <w:r w:rsidRPr="00B744A3">
        <w:rPr>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88"/>
        <w:rPr>
          <w:sz w:val="24"/>
          <w:szCs w:val="24"/>
        </w:rPr>
      </w:pPr>
      <w:r w:rsidRPr="00B744A3">
        <w:rPr>
          <w:sz w:val="24"/>
          <w:szCs w:val="24"/>
        </w:rPr>
        <w:lastRenderedPageBreak/>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C94638" w:rsidRPr="00B744A3" w:rsidRDefault="008C6FC1" w:rsidP="00B744A3">
      <w:pPr>
        <w:pStyle w:val="a4"/>
        <w:spacing w:before="4" w:line="276" w:lineRule="auto"/>
        <w:ind w:right="274"/>
        <w:rPr>
          <w:sz w:val="24"/>
          <w:szCs w:val="24"/>
        </w:rPr>
      </w:pPr>
      <w:r w:rsidRPr="00B744A3">
        <w:rPr>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 литературного процесса.</w:t>
      </w:r>
    </w:p>
    <w:p w:rsidR="00C94638" w:rsidRPr="00B744A3" w:rsidRDefault="008C6FC1" w:rsidP="00B744A3">
      <w:pPr>
        <w:pStyle w:val="a6"/>
        <w:numPr>
          <w:ilvl w:val="0"/>
          <w:numId w:val="33"/>
        </w:numPr>
        <w:tabs>
          <w:tab w:val="left" w:pos="1760"/>
        </w:tabs>
        <w:spacing w:before="1" w:line="276" w:lineRule="auto"/>
        <w:ind w:right="289" w:firstLine="537"/>
        <w:rPr>
          <w:sz w:val="24"/>
          <w:szCs w:val="24"/>
        </w:rPr>
      </w:pPr>
      <w:r w:rsidRPr="00B744A3">
        <w:rPr>
          <w:sz w:val="24"/>
          <w:szCs w:val="24"/>
        </w:rPr>
        <w:t>Формирование универсальных учебных познавательных действий включает базовые исследовательские действия:</w:t>
      </w:r>
    </w:p>
    <w:p w:rsidR="00C94638" w:rsidRPr="00B744A3" w:rsidRDefault="008C6FC1" w:rsidP="00B744A3">
      <w:pPr>
        <w:pStyle w:val="a4"/>
        <w:spacing w:line="276" w:lineRule="auto"/>
        <w:ind w:right="282"/>
        <w:rPr>
          <w:sz w:val="24"/>
          <w:szCs w:val="24"/>
        </w:rPr>
      </w:pPr>
      <w:r w:rsidRPr="00B744A3">
        <w:rPr>
          <w:sz w:val="24"/>
          <w:szCs w:val="24"/>
        </w:rPr>
        <w:t>формулировать</w:t>
      </w:r>
      <w:r w:rsidRPr="00B744A3">
        <w:rPr>
          <w:spacing w:val="-2"/>
          <w:sz w:val="24"/>
          <w:szCs w:val="24"/>
        </w:rPr>
        <w:t xml:space="preserve"> </w:t>
      </w:r>
      <w:r w:rsidRPr="00B744A3">
        <w:rPr>
          <w:sz w:val="24"/>
          <w:szCs w:val="24"/>
        </w:rPr>
        <w:t>вопросы</w:t>
      </w:r>
      <w:r w:rsidRPr="00B744A3">
        <w:rPr>
          <w:spacing w:val="-2"/>
          <w:sz w:val="24"/>
          <w:szCs w:val="24"/>
        </w:rPr>
        <w:t xml:space="preserve"> </w:t>
      </w:r>
      <w:r w:rsidRPr="00B744A3">
        <w:rPr>
          <w:sz w:val="24"/>
          <w:szCs w:val="24"/>
        </w:rPr>
        <w:t>исследовательского</w:t>
      </w:r>
      <w:r w:rsidRPr="00B744A3">
        <w:rPr>
          <w:spacing w:val="-2"/>
          <w:sz w:val="24"/>
          <w:szCs w:val="24"/>
        </w:rPr>
        <w:t xml:space="preserve"> </w:t>
      </w:r>
      <w:r w:rsidRPr="00B744A3">
        <w:rPr>
          <w:sz w:val="24"/>
          <w:szCs w:val="24"/>
        </w:rPr>
        <w:t>характера</w:t>
      </w:r>
      <w:r w:rsidRPr="00B744A3">
        <w:rPr>
          <w:spacing w:val="-3"/>
          <w:sz w:val="24"/>
          <w:szCs w:val="24"/>
        </w:rPr>
        <w:t xml:space="preserve"> </w:t>
      </w:r>
      <w:r w:rsidRPr="00B744A3">
        <w:rPr>
          <w:sz w:val="24"/>
          <w:szCs w:val="24"/>
        </w:rPr>
        <w:t>(например,</w:t>
      </w:r>
      <w:r w:rsidRPr="00B744A3">
        <w:rPr>
          <w:spacing w:val="-3"/>
          <w:sz w:val="24"/>
          <w:szCs w:val="24"/>
        </w:rPr>
        <w:t xml:space="preserve"> </w:t>
      </w:r>
      <w:r w:rsidRPr="00B744A3">
        <w:rPr>
          <w:sz w:val="24"/>
          <w:szCs w:val="24"/>
        </w:rPr>
        <w:t>о</w:t>
      </w:r>
      <w:r w:rsidRPr="00B744A3">
        <w:rPr>
          <w:spacing w:val="-3"/>
          <w:sz w:val="24"/>
          <w:szCs w:val="24"/>
        </w:rPr>
        <w:t xml:space="preserve"> </w:t>
      </w:r>
      <w:r w:rsidRPr="00B744A3">
        <w:rPr>
          <w:sz w:val="24"/>
          <w:szCs w:val="24"/>
        </w:rPr>
        <w:t>лексической сочетаемости</w:t>
      </w:r>
      <w:r w:rsidRPr="00B744A3">
        <w:rPr>
          <w:spacing w:val="-1"/>
          <w:sz w:val="24"/>
          <w:szCs w:val="24"/>
        </w:rPr>
        <w:t xml:space="preserve"> </w:t>
      </w:r>
      <w:r w:rsidRPr="00B744A3">
        <w:rPr>
          <w:sz w:val="24"/>
          <w:szCs w:val="24"/>
        </w:rPr>
        <w:t>слов, об особенности употребления стилистически окрашенной лексики и другие);</w:t>
      </w:r>
    </w:p>
    <w:p w:rsidR="00C94638" w:rsidRPr="00B744A3" w:rsidRDefault="008C6FC1" w:rsidP="00B744A3">
      <w:pPr>
        <w:pStyle w:val="a4"/>
        <w:spacing w:line="276" w:lineRule="auto"/>
        <w:ind w:right="279"/>
        <w:rPr>
          <w:sz w:val="24"/>
          <w:szCs w:val="24"/>
        </w:rPr>
      </w:pPr>
      <w:r w:rsidRPr="00B744A3">
        <w:rPr>
          <w:sz w:val="24"/>
          <w:szCs w:val="24"/>
        </w:rPr>
        <w:t xml:space="preserve">выдвигать гипотезы (например, о целях использования изобразительно- 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w:t>
      </w:r>
      <w:r w:rsidRPr="00B744A3">
        <w:rPr>
          <w:spacing w:val="-2"/>
          <w:sz w:val="24"/>
          <w:szCs w:val="24"/>
        </w:rPr>
        <w:t>суждения;</w:t>
      </w:r>
    </w:p>
    <w:p w:rsidR="00C94638" w:rsidRPr="00B744A3" w:rsidRDefault="008C6FC1" w:rsidP="00B744A3">
      <w:pPr>
        <w:pStyle w:val="a4"/>
        <w:spacing w:line="276" w:lineRule="auto"/>
        <w:ind w:right="291"/>
        <w:rPr>
          <w:sz w:val="24"/>
          <w:szCs w:val="24"/>
        </w:rPr>
      </w:pPr>
      <w:r w:rsidRPr="00B744A3">
        <w:rPr>
          <w:sz w:val="24"/>
          <w:szCs w:val="24"/>
        </w:rPr>
        <w:t>анализировать результаты, полученные в ходе решения языковой и речевой задачи, критически оценивать их достоверность;</w:t>
      </w:r>
    </w:p>
    <w:p w:rsidR="00C94638" w:rsidRPr="00B744A3" w:rsidRDefault="008C6FC1" w:rsidP="00B744A3">
      <w:pPr>
        <w:pStyle w:val="a4"/>
        <w:spacing w:line="276" w:lineRule="auto"/>
        <w:ind w:right="291"/>
        <w:rPr>
          <w:sz w:val="24"/>
          <w:szCs w:val="24"/>
        </w:rPr>
      </w:pPr>
      <w:r w:rsidRPr="00B744A3">
        <w:rPr>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C94638" w:rsidRPr="00B744A3" w:rsidRDefault="008C6FC1" w:rsidP="00B744A3">
      <w:pPr>
        <w:pStyle w:val="a4"/>
        <w:spacing w:before="2" w:line="276" w:lineRule="auto"/>
        <w:ind w:right="278"/>
        <w:rPr>
          <w:sz w:val="24"/>
          <w:szCs w:val="24"/>
        </w:rPr>
      </w:pPr>
      <w:r w:rsidRPr="00B744A3">
        <w:rPr>
          <w:sz w:val="24"/>
          <w:szCs w:val="24"/>
        </w:rPr>
        <w:t>уметь</w:t>
      </w:r>
      <w:r w:rsidRPr="00B744A3">
        <w:rPr>
          <w:spacing w:val="-2"/>
          <w:sz w:val="24"/>
          <w:szCs w:val="24"/>
        </w:rPr>
        <w:t xml:space="preserve"> </w:t>
      </w:r>
      <w:r w:rsidRPr="00B744A3">
        <w:rPr>
          <w:sz w:val="24"/>
          <w:szCs w:val="24"/>
        </w:rPr>
        <w:t>переносить</w:t>
      </w:r>
      <w:r w:rsidRPr="00B744A3">
        <w:rPr>
          <w:spacing w:val="-2"/>
          <w:sz w:val="24"/>
          <w:szCs w:val="24"/>
        </w:rPr>
        <w:t xml:space="preserve"> </w:t>
      </w:r>
      <w:r w:rsidRPr="00B744A3">
        <w:rPr>
          <w:sz w:val="24"/>
          <w:szCs w:val="24"/>
        </w:rPr>
        <w:t>знания в</w:t>
      </w:r>
      <w:r w:rsidRPr="00B744A3">
        <w:rPr>
          <w:spacing w:val="-2"/>
          <w:sz w:val="24"/>
          <w:szCs w:val="24"/>
        </w:rPr>
        <w:t xml:space="preserve"> </w:t>
      </w:r>
      <w:r w:rsidRPr="00B744A3">
        <w:rPr>
          <w:sz w:val="24"/>
          <w:szCs w:val="24"/>
        </w:rPr>
        <w:t>практическую область,</w:t>
      </w:r>
      <w:r w:rsidRPr="00B744A3">
        <w:rPr>
          <w:spacing w:val="-1"/>
          <w:sz w:val="24"/>
          <w:szCs w:val="24"/>
        </w:rPr>
        <w:t xml:space="preserve"> </w:t>
      </w:r>
      <w:r w:rsidRPr="00B744A3">
        <w:rPr>
          <w:sz w:val="24"/>
          <w:szCs w:val="24"/>
        </w:rPr>
        <w:t>освоенные средства</w:t>
      </w:r>
      <w:r w:rsidRPr="00B744A3">
        <w:rPr>
          <w:spacing w:val="-2"/>
          <w:sz w:val="24"/>
          <w:szCs w:val="24"/>
        </w:rPr>
        <w:t xml:space="preserve"> </w:t>
      </w:r>
      <w:r w:rsidRPr="00B744A3">
        <w:rPr>
          <w:sz w:val="24"/>
          <w:szCs w:val="24"/>
        </w:rPr>
        <w:t xml:space="preserve">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w:t>
      </w:r>
      <w:r w:rsidRPr="00B744A3">
        <w:rPr>
          <w:spacing w:val="-2"/>
          <w:sz w:val="24"/>
          <w:szCs w:val="24"/>
        </w:rPr>
        <w:t>жизнедеятельности;</w:t>
      </w:r>
    </w:p>
    <w:p w:rsidR="00C94638" w:rsidRPr="00B744A3" w:rsidRDefault="008C6FC1" w:rsidP="00B744A3">
      <w:pPr>
        <w:pStyle w:val="a4"/>
        <w:spacing w:line="276" w:lineRule="auto"/>
        <w:ind w:right="288"/>
        <w:rPr>
          <w:sz w:val="24"/>
          <w:szCs w:val="24"/>
        </w:rPr>
      </w:pPr>
      <w:r w:rsidRPr="00B744A3">
        <w:rPr>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C94638" w:rsidRPr="00B744A3" w:rsidRDefault="008C6FC1" w:rsidP="00B744A3">
      <w:pPr>
        <w:pStyle w:val="a4"/>
        <w:spacing w:line="276" w:lineRule="auto"/>
        <w:ind w:right="284"/>
        <w:rPr>
          <w:sz w:val="24"/>
          <w:szCs w:val="24"/>
        </w:rPr>
      </w:pPr>
      <w:r w:rsidRPr="00B744A3">
        <w:rPr>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C94638" w:rsidRPr="00B744A3" w:rsidRDefault="008C6FC1" w:rsidP="00B744A3">
      <w:pPr>
        <w:pStyle w:val="a6"/>
        <w:numPr>
          <w:ilvl w:val="0"/>
          <w:numId w:val="33"/>
        </w:numPr>
        <w:tabs>
          <w:tab w:val="left" w:pos="1760"/>
        </w:tabs>
        <w:spacing w:line="276" w:lineRule="auto"/>
        <w:ind w:right="289" w:firstLine="537"/>
        <w:rPr>
          <w:sz w:val="24"/>
          <w:szCs w:val="24"/>
        </w:rPr>
      </w:pPr>
      <w:r w:rsidRPr="00B744A3">
        <w:rPr>
          <w:sz w:val="24"/>
          <w:szCs w:val="24"/>
        </w:rPr>
        <w:t>Формирование универсальных учебных познавательных действий включает работу с информацией:</w:t>
      </w:r>
    </w:p>
    <w:p w:rsidR="00C94638" w:rsidRPr="00B744A3" w:rsidRDefault="008C6FC1" w:rsidP="00B744A3">
      <w:pPr>
        <w:pStyle w:val="a4"/>
        <w:spacing w:line="276" w:lineRule="auto"/>
        <w:ind w:right="271"/>
        <w:rPr>
          <w:sz w:val="24"/>
          <w:szCs w:val="24"/>
        </w:rPr>
      </w:pPr>
      <w:r w:rsidRPr="00B744A3">
        <w:rPr>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w:t>
      </w:r>
      <w:r w:rsidRPr="00B744A3">
        <w:rPr>
          <w:spacing w:val="40"/>
          <w:sz w:val="24"/>
          <w:szCs w:val="24"/>
        </w:rPr>
        <w:t xml:space="preserve"> </w:t>
      </w:r>
      <w:r w:rsidRPr="00B744A3">
        <w:rPr>
          <w:sz w:val="24"/>
          <w:szCs w:val="24"/>
        </w:rPr>
        <w:t>оценивать достоверность информации, ее соответствие правовым и морально- этическим нормам;</w:t>
      </w:r>
    </w:p>
    <w:p w:rsidR="00C94638" w:rsidRPr="00B744A3" w:rsidRDefault="008C6FC1" w:rsidP="00B744A3">
      <w:pPr>
        <w:pStyle w:val="a4"/>
        <w:spacing w:before="2" w:line="276" w:lineRule="auto"/>
        <w:ind w:right="289"/>
        <w:rPr>
          <w:sz w:val="24"/>
          <w:szCs w:val="24"/>
        </w:rPr>
      </w:pPr>
      <w:r w:rsidRPr="00B744A3">
        <w:rPr>
          <w:sz w:val="24"/>
          <w:szCs w:val="24"/>
        </w:rPr>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rsidR="00C94638" w:rsidRPr="00B744A3" w:rsidRDefault="008C6FC1" w:rsidP="00B744A3">
      <w:pPr>
        <w:pStyle w:val="a4"/>
        <w:spacing w:line="276" w:lineRule="auto"/>
        <w:ind w:right="291"/>
        <w:rPr>
          <w:sz w:val="24"/>
          <w:szCs w:val="24"/>
        </w:rPr>
      </w:pPr>
      <w:r w:rsidRPr="00B744A3">
        <w:rPr>
          <w:sz w:val="24"/>
          <w:szCs w:val="24"/>
        </w:rPr>
        <w:t>владеть навыками защиты личной информации, соблюдать требования информационной безопасности.</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6"/>
        <w:numPr>
          <w:ilvl w:val="0"/>
          <w:numId w:val="33"/>
        </w:numPr>
        <w:tabs>
          <w:tab w:val="left" w:pos="1715"/>
        </w:tabs>
        <w:spacing w:before="78" w:line="276" w:lineRule="auto"/>
        <w:ind w:right="291" w:firstLine="537"/>
        <w:rPr>
          <w:sz w:val="24"/>
          <w:szCs w:val="24"/>
        </w:rPr>
      </w:pPr>
      <w:r w:rsidRPr="00B744A3">
        <w:rPr>
          <w:sz w:val="24"/>
          <w:szCs w:val="24"/>
        </w:rPr>
        <w:lastRenderedPageBreak/>
        <w:t xml:space="preserve">Формирование универсальных учебных коммуникативных действий включает </w:t>
      </w:r>
      <w:r w:rsidRPr="00B744A3">
        <w:rPr>
          <w:spacing w:val="-2"/>
          <w:sz w:val="24"/>
          <w:szCs w:val="24"/>
        </w:rPr>
        <w:t>умения:</w:t>
      </w:r>
    </w:p>
    <w:p w:rsidR="00C94638" w:rsidRPr="00B744A3" w:rsidRDefault="008C6FC1" w:rsidP="00B744A3">
      <w:pPr>
        <w:pStyle w:val="a4"/>
        <w:spacing w:before="2" w:line="276" w:lineRule="auto"/>
        <w:ind w:right="279"/>
        <w:rPr>
          <w:sz w:val="24"/>
          <w:szCs w:val="24"/>
        </w:rPr>
      </w:pPr>
      <w:r w:rsidRPr="00B744A3">
        <w:rPr>
          <w:sz w:val="24"/>
          <w:szCs w:val="24"/>
        </w:rPr>
        <w:t xml:space="preserve">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w:t>
      </w:r>
      <w:r w:rsidRPr="00B744A3">
        <w:rPr>
          <w:spacing w:val="-2"/>
          <w:sz w:val="24"/>
          <w:szCs w:val="24"/>
        </w:rPr>
        <w:t>проблеме;</w:t>
      </w:r>
    </w:p>
    <w:p w:rsidR="00C94638" w:rsidRPr="00B744A3" w:rsidRDefault="008C6FC1" w:rsidP="00B744A3">
      <w:pPr>
        <w:pStyle w:val="a4"/>
        <w:spacing w:before="3" w:line="276" w:lineRule="auto"/>
        <w:ind w:right="290"/>
        <w:rPr>
          <w:sz w:val="24"/>
          <w:szCs w:val="24"/>
        </w:rPr>
      </w:pPr>
      <w:r w:rsidRPr="00B744A3">
        <w:rPr>
          <w:sz w:val="24"/>
          <w:szCs w:val="24"/>
        </w:rPr>
        <w:t>пользоваться невербальными средствами общения, понимать значение социальных знаков;</w:t>
      </w:r>
    </w:p>
    <w:p w:rsidR="00C94638" w:rsidRPr="00B744A3" w:rsidRDefault="008C6FC1" w:rsidP="00B744A3">
      <w:pPr>
        <w:pStyle w:val="a4"/>
        <w:spacing w:line="276" w:lineRule="auto"/>
        <w:ind w:right="283"/>
        <w:rPr>
          <w:sz w:val="24"/>
          <w:szCs w:val="24"/>
        </w:rPr>
      </w:pPr>
      <w:r w:rsidRPr="00B744A3">
        <w:rPr>
          <w:sz w:val="24"/>
          <w:szCs w:val="24"/>
        </w:rPr>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rsidR="00C94638" w:rsidRPr="00B744A3" w:rsidRDefault="008C6FC1" w:rsidP="00B744A3">
      <w:pPr>
        <w:pStyle w:val="a4"/>
        <w:spacing w:line="276" w:lineRule="auto"/>
        <w:ind w:right="290"/>
        <w:rPr>
          <w:sz w:val="24"/>
          <w:szCs w:val="24"/>
        </w:rPr>
      </w:pPr>
      <w:r w:rsidRPr="00B744A3">
        <w:rPr>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rsidR="00C94638" w:rsidRPr="00B744A3" w:rsidRDefault="008C6FC1" w:rsidP="00B744A3">
      <w:pPr>
        <w:pStyle w:val="a4"/>
        <w:spacing w:line="276" w:lineRule="auto"/>
        <w:ind w:right="282"/>
        <w:rPr>
          <w:sz w:val="24"/>
          <w:szCs w:val="24"/>
        </w:rPr>
      </w:pPr>
      <w:r w:rsidRPr="00B744A3">
        <w:rPr>
          <w:sz w:val="24"/>
          <w:szCs w:val="24"/>
        </w:rPr>
        <w:t>осуществлять</w:t>
      </w:r>
      <w:r w:rsidRPr="00B744A3">
        <w:rPr>
          <w:spacing w:val="-3"/>
          <w:sz w:val="24"/>
          <w:szCs w:val="24"/>
        </w:rPr>
        <w:t xml:space="preserve"> </w:t>
      </w:r>
      <w:r w:rsidRPr="00B744A3">
        <w:rPr>
          <w:sz w:val="24"/>
          <w:szCs w:val="24"/>
        </w:rPr>
        <w:t>совместную деятельность,</w:t>
      </w:r>
      <w:r w:rsidRPr="00B744A3">
        <w:rPr>
          <w:spacing w:val="-5"/>
          <w:sz w:val="24"/>
          <w:szCs w:val="24"/>
        </w:rPr>
        <w:t xml:space="preserve"> </w:t>
      </w:r>
      <w:r w:rsidRPr="00B744A3">
        <w:rPr>
          <w:sz w:val="24"/>
          <w:szCs w:val="24"/>
        </w:rPr>
        <w:t>включая взаимодействие</w:t>
      </w:r>
      <w:r w:rsidRPr="00B744A3">
        <w:rPr>
          <w:spacing w:val="-5"/>
          <w:sz w:val="24"/>
          <w:szCs w:val="24"/>
        </w:rPr>
        <w:t xml:space="preserve"> </w:t>
      </w:r>
      <w:r w:rsidRPr="00B744A3">
        <w:rPr>
          <w:sz w:val="24"/>
          <w:szCs w:val="24"/>
        </w:rPr>
        <w:t>с</w:t>
      </w:r>
      <w:r w:rsidRPr="00B744A3">
        <w:rPr>
          <w:spacing w:val="-6"/>
          <w:sz w:val="24"/>
          <w:szCs w:val="24"/>
        </w:rPr>
        <w:t xml:space="preserve"> </w:t>
      </w:r>
      <w:r w:rsidRPr="00B744A3">
        <w:rPr>
          <w:sz w:val="24"/>
          <w:szCs w:val="24"/>
        </w:rPr>
        <w:t>людьми</w:t>
      </w:r>
      <w:r w:rsidRPr="00B744A3">
        <w:rPr>
          <w:spacing w:val="-4"/>
          <w:sz w:val="24"/>
          <w:szCs w:val="24"/>
        </w:rPr>
        <w:t xml:space="preserve"> </w:t>
      </w:r>
      <w:r w:rsidRPr="00B744A3">
        <w:rPr>
          <w:sz w:val="24"/>
          <w:szCs w:val="24"/>
        </w:rPr>
        <w:t>иной культуры, национальной и религиозной принадлежности на основе гуманистических ценностей, взаимопонимания между людьми разных культур;</w:t>
      </w:r>
    </w:p>
    <w:p w:rsidR="00C94638" w:rsidRPr="00B744A3" w:rsidRDefault="008C6FC1" w:rsidP="00B744A3">
      <w:pPr>
        <w:pStyle w:val="a4"/>
        <w:spacing w:before="1" w:line="276" w:lineRule="auto"/>
        <w:ind w:right="292"/>
        <w:rPr>
          <w:sz w:val="24"/>
          <w:szCs w:val="24"/>
        </w:rPr>
      </w:pPr>
      <w:r w:rsidRPr="00B744A3">
        <w:rPr>
          <w:sz w:val="24"/>
          <w:szCs w:val="24"/>
        </w:rPr>
        <w:t>принимать цели совместной деятельности, организовывать, координировать действия по их достижению;</w:t>
      </w:r>
    </w:p>
    <w:p w:rsidR="00C94638" w:rsidRPr="00B744A3" w:rsidRDefault="008C6FC1" w:rsidP="00B744A3">
      <w:pPr>
        <w:pStyle w:val="a4"/>
        <w:spacing w:line="276" w:lineRule="auto"/>
        <w:ind w:right="294"/>
        <w:rPr>
          <w:sz w:val="24"/>
          <w:szCs w:val="24"/>
        </w:rPr>
      </w:pPr>
      <w:r w:rsidRPr="00B744A3">
        <w:rPr>
          <w:sz w:val="24"/>
          <w:szCs w:val="24"/>
        </w:rPr>
        <w:t xml:space="preserve">оценивать качество своего вклада и вклада каждого участника команды в общий </w:t>
      </w:r>
      <w:r w:rsidRPr="00B744A3">
        <w:rPr>
          <w:spacing w:val="-2"/>
          <w:sz w:val="24"/>
          <w:szCs w:val="24"/>
        </w:rPr>
        <w:t>результат;</w:t>
      </w:r>
    </w:p>
    <w:p w:rsidR="00C94638" w:rsidRPr="00B744A3" w:rsidRDefault="008C6FC1" w:rsidP="00B744A3">
      <w:pPr>
        <w:pStyle w:val="a4"/>
        <w:spacing w:line="276" w:lineRule="auto"/>
        <w:ind w:right="287"/>
        <w:rPr>
          <w:sz w:val="24"/>
          <w:szCs w:val="24"/>
        </w:rPr>
      </w:pPr>
      <w:r w:rsidRPr="00B744A3">
        <w:rPr>
          <w:sz w:val="24"/>
          <w:szCs w:val="24"/>
        </w:rPr>
        <w:t>уметь обобщать мнения нескольких людей и выражать это обобщение в устной и письменной форме;</w:t>
      </w:r>
    </w:p>
    <w:p w:rsidR="00C94638" w:rsidRPr="00B744A3" w:rsidRDefault="008C6FC1" w:rsidP="00B744A3">
      <w:pPr>
        <w:pStyle w:val="a4"/>
        <w:spacing w:line="276" w:lineRule="auto"/>
        <w:ind w:right="290"/>
        <w:rPr>
          <w:sz w:val="24"/>
          <w:szCs w:val="24"/>
        </w:rPr>
      </w:pPr>
      <w:r w:rsidRPr="00B744A3">
        <w:rPr>
          <w:sz w:val="24"/>
          <w:szCs w:val="24"/>
        </w:rPr>
        <w:t xml:space="preserve">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w:t>
      </w:r>
      <w:r w:rsidRPr="00B744A3">
        <w:rPr>
          <w:spacing w:val="-2"/>
          <w:sz w:val="24"/>
          <w:szCs w:val="24"/>
        </w:rPr>
        <w:t>инициативным;</w:t>
      </w:r>
    </w:p>
    <w:p w:rsidR="00C94638" w:rsidRPr="00B744A3" w:rsidRDefault="008C6FC1" w:rsidP="00B744A3">
      <w:pPr>
        <w:pStyle w:val="a4"/>
        <w:spacing w:line="276" w:lineRule="auto"/>
        <w:ind w:right="288"/>
        <w:rPr>
          <w:sz w:val="24"/>
          <w:szCs w:val="24"/>
        </w:rPr>
      </w:pPr>
      <w:r w:rsidRPr="00B744A3">
        <w:rPr>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rsidR="00C94638" w:rsidRPr="00B744A3" w:rsidRDefault="008C6FC1" w:rsidP="00B744A3">
      <w:pPr>
        <w:pStyle w:val="a6"/>
        <w:numPr>
          <w:ilvl w:val="0"/>
          <w:numId w:val="33"/>
        </w:numPr>
        <w:tabs>
          <w:tab w:val="left" w:pos="1799"/>
        </w:tabs>
        <w:spacing w:line="276" w:lineRule="auto"/>
        <w:ind w:right="287" w:firstLine="537"/>
        <w:rPr>
          <w:sz w:val="24"/>
          <w:szCs w:val="24"/>
        </w:rPr>
      </w:pPr>
      <w:r w:rsidRPr="00B744A3">
        <w:rPr>
          <w:sz w:val="24"/>
          <w:szCs w:val="24"/>
        </w:rPr>
        <w:t xml:space="preserve">Формирование универсальных учебных регулятивных действий включает </w:t>
      </w:r>
      <w:r w:rsidRPr="00B744A3">
        <w:rPr>
          <w:spacing w:val="-2"/>
          <w:sz w:val="24"/>
          <w:szCs w:val="24"/>
        </w:rPr>
        <w:t>умения:</w:t>
      </w:r>
    </w:p>
    <w:p w:rsidR="00C94638" w:rsidRPr="00B744A3" w:rsidRDefault="008C6FC1" w:rsidP="00B744A3">
      <w:pPr>
        <w:pStyle w:val="a4"/>
        <w:spacing w:line="276" w:lineRule="auto"/>
        <w:ind w:right="295"/>
        <w:rPr>
          <w:sz w:val="24"/>
          <w:szCs w:val="24"/>
        </w:rPr>
      </w:pPr>
      <w:r w:rsidRPr="00B744A3">
        <w:rPr>
          <w:sz w:val="24"/>
          <w:szCs w:val="24"/>
        </w:rPr>
        <w:t>самостоятельно составлять план действий при анализе и создании текста,</w:t>
      </w:r>
      <w:r w:rsidRPr="00B744A3">
        <w:rPr>
          <w:spacing w:val="40"/>
          <w:sz w:val="24"/>
          <w:szCs w:val="24"/>
        </w:rPr>
        <w:t xml:space="preserve"> </w:t>
      </w:r>
      <w:r w:rsidRPr="00B744A3">
        <w:rPr>
          <w:sz w:val="24"/>
          <w:szCs w:val="24"/>
        </w:rPr>
        <w:t>вносить необходимые коррективы;</w:t>
      </w:r>
    </w:p>
    <w:p w:rsidR="00C94638" w:rsidRPr="00B744A3" w:rsidRDefault="008C6FC1" w:rsidP="00B744A3">
      <w:pPr>
        <w:pStyle w:val="a4"/>
        <w:spacing w:before="1" w:line="276" w:lineRule="auto"/>
        <w:ind w:right="283"/>
        <w:rPr>
          <w:sz w:val="24"/>
          <w:szCs w:val="24"/>
        </w:rPr>
      </w:pPr>
      <w:r w:rsidRPr="00B744A3">
        <w:rPr>
          <w:sz w:val="24"/>
          <w:szCs w:val="24"/>
        </w:rPr>
        <w:t>оценивать</w:t>
      </w:r>
      <w:r w:rsidRPr="00B744A3">
        <w:rPr>
          <w:spacing w:val="-2"/>
          <w:sz w:val="24"/>
          <w:szCs w:val="24"/>
        </w:rPr>
        <w:t xml:space="preserve"> </w:t>
      </w:r>
      <w:r w:rsidRPr="00B744A3">
        <w:rPr>
          <w:sz w:val="24"/>
          <w:szCs w:val="24"/>
        </w:rPr>
        <w:t>приобретенный</w:t>
      </w:r>
      <w:r w:rsidRPr="00B744A3">
        <w:rPr>
          <w:spacing w:val="-1"/>
          <w:sz w:val="24"/>
          <w:szCs w:val="24"/>
        </w:rPr>
        <w:t xml:space="preserve"> </w:t>
      </w:r>
      <w:r w:rsidRPr="00B744A3">
        <w:rPr>
          <w:sz w:val="24"/>
          <w:szCs w:val="24"/>
        </w:rPr>
        <w:t>опыт,</w:t>
      </w:r>
      <w:r w:rsidRPr="00B744A3">
        <w:rPr>
          <w:spacing w:val="-2"/>
          <w:sz w:val="24"/>
          <w:szCs w:val="24"/>
        </w:rPr>
        <w:t xml:space="preserve"> </w:t>
      </w:r>
      <w:r w:rsidRPr="00B744A3">
        <w:rPr>
          <w:sz w:val="24"/>
          <w:szCs w:val="24"/>
        </w:rPr>
        <w:t>в</w:t>
      </w:r>
      <w:r w:rsidRPr="00B744A3">
        <w:rPr>
          <w:spacing w:val="-2"/>
          <w:sz w:val="24"/>
          <w:szCs w:val="24"/>
        </w:rPr>
        <w:t xml:space="preserve"> </w:t>
      </w:r>
      <w:r w:rsidRPr="00B744A3">
        <w:rPr>
          <w:sz w:val="24"/>
          <w:szCs w:val="24"/>
        </w:rPr>
        <w:t>том числе</w:t>
      </w:r>
      <w:r w:rsidRPr="00B744A3">
        <w:rPr>
          <w:spacing w:val="-2"/>
          <w:sz w:val="24"/>
          <w:szCs w:val="24"/>
        </w:rPr>
        <w:t xml:space="preserve"> </w:t>
      </w:r>
      <w:r w:rsidRPr="00B744A3">
        <w:rPr>
          <w:sz w:val="24"/>
          <w:szCs w:val="24"/>
        </w:rPr>
        <w:t>речевой;</w:t>
      </w:r>
      <w:r w:rsidRPr="00B744A3">
        <w:rPr>
          <w:spacing w:val="-1"/>
          <w:sz w:val="24"/>
          <w:szCs w:val="24"/>
        </w:rPr>
        <w:t xml:space="preserve"> </w:t>
      </w:r>
      <w:r w:rsidRPr="00B744A3">
        <w:rPr>
          <w:sz w:val="24"/>
          <w:szCs w:val="24"/>
        </w:rPr>
        <w:t>анализировать</w:t>
      </w:r>
      <w:r w:rsidRPr="00B744A3">
        <w:rPr>
          <w:spacing w:val="-2"/>
          <w:sz w:val="24"/>
          <w:szCs w:val="24"/>
        </w:rPr>
        <w:t xml:space="preserve"> </w:t>
      </w:r>
      <w:r w:rsidRPr="00B744A3">
        <w:rPr>
          <w:sz w:val="24"/>
          <w:szCs w:val="24"/>
        </w:rPr>
        <w:t>и</w:t>
      </w:r>
      <w:r w:rsidRPr="00B744A3">
        <w:rPr>
          <w:spacing w:val="-1"/>
          <w:sz w:val="24"/>
          <w:szCs w:val="24"/>
        </w:rPr>
        <w:t xml:space="preserve"> </w:t>
      </w:r>
      <w:r w:rsidRPr="00B744A3">
        <w:rPr>
          <w:sz w:val="24"/>
          <w:szCs w:val="24"/>
        </w:rPr>
        <w:t xml:space="preserve">оценивать собственную работу: меру самостоятельности, затруднения, дефициты, ошибки и </w:t>
      </w:r>
      <w:r w:rsidRPr="00B744A3">
        <w:rPr>
          <w:spacing w:val="-2"/>
          <w:sz w:val="24"/>
          <w:szCs w:val="24"/>
        </w:rPr>
        <w:t>другие;</w:t>
      </w:r>
    </w:p>
    <w:p w:rsidR="00C94638" w:rsidRPr="00B744A3" w:rsidRDefault="008C6FC1" w:rsidP="00B744A3">
      <w:pPr>
        <w:pStyle w:val="a4"/>
        <w:spacing w:line="276" w:lineRule="auto"/>
        <w:ind w:right="284"/>
        <w:rPr>
          <w:sz w:val="24"/>
          <w:szCs w:val="24"/>
        </w:rPr>
      </w:pPr>
      <w:r w:rsidRPr="00B744A3">
        <w:rPr>
          <w:sz w:val="24"/>
          <w:szCs w:val="24"/>
        </w:rPr>
        <w:t>осуществлять речевую рефлексию (выявлять коммуникативные неудачи и их причины, уметь предупреждать их), давать оценку</w:t>
      </w:r>
      <w:r w:rsidRPr="00B744A3">
        <w:rPr>
          <w:spacing w:val="-6"/>
          <w:sz w:val="24"/>
          <w:szCs w:val="24"/>
        </w:rPr>
        <w:t xml:space="preserve"> </w:t>
      </w:r>
      <w:r w:rsidRPr="00B744A3">
        <w:rPr>
          <w:sz w:val="24"/>
          <w:szCs w:val="24"/>
        </w:rPr>
        <w:t>приобретенному</w:t>
      </w:r>
      <w:r w:rsidRPr="00B744A3">
        <w:rPr>
          <w:spacing w:val="-6"/>
          <w:sz w:val="24"/>
          <w:szCs w:val="24"/>
        </w:rPr>
        <w:t xml:space="preserve"> </w:t>
      </w:r>
      <w:r w:rsidRPr="00B744A3">
        <w:rPr>
          <w:sz w:val="24"/>
          <w:szCs w:val="24"/>
        </w:rPr>
        <w:t>речевому</w:t>
      </w:r>
      <w:r w:rsidRPr="00B744A3">
        <w:rPr>
          <w:spacing w:val="-4"/>
          <w:sz w:val="24"/>
          <w:szCs w:val="24"/>
        </w:rPr>
        <w:t xml:space="preserve"> </w:t>
      </w:r>
      <w:r w:rsidRPr="00B744A3">
        <w:rPr>
          <w:sz w:val="24"/>
          <w:szCs w:val="24"/>
        </w:rPr>
        <w:t>опыту</w:t>
      </w:r>
      <w:r w:rsidRPr="00B744A3">
        <w:rPr>
          <w:spacing w:val="-2"/>
          <w:sz w:val="24"/>
          <w:szCs w:val="24"/>
        </w:rPr>
        <w:t xml:space="preserve"> </w:t>
      </w:r>
      <w:r w:rsidRPr="00B744A3">
        <w:rPr>
          <w:sz w:val="24"/>
          <w:szCs w:val="24"/>
        </w:rPr>
        <w:t>и корректировать собственную речь с учетом целей и условий общения;</w:t>
      </w:r>
    </w:p>
    <w:p w:rsidR="00C94638" w:rsidRPr="00B744A3" w:rsidRDefault="008C6FC1" w:rsidP="00B744A3">
      <w:pPr>
        <w:pStyle w:val="a4"/>
        <w:spacing w:line="276" w:lineRule="auto"/>
        <w:ind w:right="299"/>
        <w:rPr>
          <w:sz w:val="24"/>
          <w:szCs w:val="24"/>
        </w:rPr>
      </w:pPr>
      <w:r w:rsidRPr="00B744A3">
        <w:rPr>
          <w:sz w:val="24"/>
          <w:szCs w:val="24"/>
        </w:rP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rsidR="00C94638" w:rsidRPr="00B744A3" w:rsidRDefault="008C6FC1" w:rsidP="00B744A3">
      <w:pPr>
        <w:pStyle w:val="a4"/>
        <w:spacing w:before="2" w:line="276" w:lineRule="auto"/>
        <w:ind w:right="280"/>
        <w:rPr>
          <w:sz w:val="24"/>
          <w:szCs w:val="24"/>
        </w:rPr>
      </w:pPr>
      <w:r w:rsidRPr="00B744A3">
        <w:rPr>
          <w:sz w:val="24"/>
          <w:szCs w:val="24"/>
        </w:rPr>
        <w:t>осознавать ценностное отношение к литературе как неотъемлемой части культуры;</w:t>
      </w:r>
      <w:r w:rsidRPr="00B744A3">
        <w:rPr>
          <w:spacing w:val="-3"/>
          <w:sz w:val="24"/>
          <w:szCs w:val="24"/>
        </w:rPr>
        <w:t xml:space="preserve"> </w:t>
      </w:r>
      <w:r w:rsidRPr="00B744A3">
        <w:rPr>
          <w:sz w:val="24"/>
          <w:szCs w:val="24"/>
        </w:rPr>
        <w:t>выявлять</w:t>
      </w:r>
      <w:r w:rsidRPr="00B744A3">
        <w:rPr>
          <w:spacing w:val="-2"/>
          <w:sz w:val="24"/>
          <w:szCs w:val="24"/>
        </w:rPr>
        <w:t xml:space="preserve"> </w:t>
      </w:r>
      <w:r w:rsidRPr="00B744A3">
        <w:rPr>
          <w:sz w:val="24"/>
          <w:szCs w:val="24"/>
        </w:rPr>
        <w:t>взаимосвязи</w:t>
      </w:r>
      <w:r w:rsidRPr="00B744A3">
        <w:rPr>
          <w:spacing w:val="-3"/>
          <w:sz w:val="24"/>
          <w:szCs w:val="24"/>
        </w:rPr>
        <w:t xml:space="preserve"> </w:t>
      </w:r>
      <w:r w:rsidRPr="00B744A3">
        <w:rPr>
          <w:sz w:val="24"/>
          <w:szCs w:val="24"/>
        </w:rPr>
        <w:t>между</w:t>
      </w:r>
      <w:r w:rsidRPr="00B744A3">
        <w:rPr>
          <w:spacing w:val="-12"/>
          <w:sz w:val="24"/>
          <w:szCs w:val="24"/>
        </w:rPr>
        <w:t xml:space="preserve"> </w:t>
      </w:r>
      <w:r w:rsidRPr="00B744A3">
        <w:rPr>
          <w:sz w:val="24"/>
          <w:szCs w:val="24"/>
        </w:rPr>
        <w:t>языковым,</w:t>
      </w:r>
      <w:r w:rsidRPr="00B744A3">
        <w:rPr>
          <w:spacing w:val="-1"/>
          <w:sz w:val="24"/>
          <w:szCs w:val="24"/>
        </w:rPr>
        <w:t xml:space="preserve"> </w:t>
      </w:r>
      <w:r w:rsidRPr="00B744A3">
        <w:rPr>
          <w:sz w:val="24"/>
          <w:szCs w:val="24"/>
        </w:rPr>
        <w:t>литературным,</w:t>
      </w:r>
      <w:r w:rsidRPr="00B744A3">
        <w:rPr>
          <w:spacing w:val="-2"/>
          <w:sz w:val="24"/>
          <w:szCs w:val="24"/>
        </w:rPr>
        <w:t xml:space="preserve"> </w:t>
      </w:r>
      <w:r w:rsidRPr="00B744A3">
        <w:rPr>
          <w:sz w:val="24"/>
          <w:szCs w:val="24"/>
        </w:rPr>
        <w:t>интеллектуальным, духовно-нравственным развитием личности;</w:t>
      </w:r>
    </w:p>
    <w:p w:rsidR="00C94638" w:rsidRPr="00B744A3" w:rsidRDefault="008C6FC1" w:rsidP="00B744A3">
      <w:pPr>
        <w:pStyle w:val="a4"/>
        <w:spacing w:line="276" w:lineRule="auto"/>
        <w:ind w:right="285"/>
        <w:rPr>
          <w:sz w:val="24"/>
          <w:szCs w:val="24"/>
        </w:rPr>
      </w:pPr>
      <w:r w:rsidRPr="00B744A3">
        <w:rPr>
          <w:sz w:val="24"/>
          <w:szCs w:val="24"/>
        </w:rPr>
        <w:t>принимать мотивы и аргументы других при анализе результатов деятельности, в том</w:t>
      </w:r>
      <w:r w:rsidRPr="00B744A3">
        <w:rPr>
          <w:spacing w:val="62"/>
          <w:sz w:val="24"/>
          <w:szCs w:val="24"/>
        </w:rPr>
        <w:t xml:space="preserve">  </w:t>
      </w:r>
      <w:r w:rsidRPr="00B744A3">
        <w:rPr>
          <w:sz w:val="24"/>
          <w:szCs w:val="24"/>
        </w:rPr>
        <w:t>числе</w:t>
      </w:r>
      <w:r w:rsidRPr="00B744A3">
        <w:rPr>
          <w:spacing w:val="66"/>
          <w:sz w:val="24"/>
          <w:szCs w:val="24"/>
        </w:rPr>
        <w:t xml:space="preserve">  </w:t>
      </w:r>
      <w:r w:rsidRPr="00B744A3">
        <w:rPr>
          <w:sz w:val="24"/>
          <w:szCs w:val="24"/>
        </w:rPr>
        <w:t>в</w:t>
      </w:r>
      <w:r w:rsidRPr="00B744A3">
        <w:rPr>
          <w:spacing w:val="64"/>
          <w:sz w:val="24"/>
          <w:szCs w:val="24"/>
        </w:rPr>
        <w:t xml:space="preserve">  </w:t>
      </w:r>
      <w:r w:rsidRPr="00B744A3">
        <w:rPr>
          <w:sz w:val="24"/>
          <w:szCs w:val="24"/>
        </w:rPr>
        <w:t>процессе</w:t>
      </w:r>
      <w:r w:rsidRPr="00B744A3">
        <w:rPr>
          <w:spacing w:val="66"/>
          <w:sz w:val="24"/>
          <w:szCs w:val="24"/>
        </w:rPr>
        <w:t xml:space="preserve">  </w:t>
      </w:r>
      <w:r w:rsidRPr="00B744A3">
        <w:rPr>
          <w:sz w:val="24"/>
          <w:szCs w:val="24"/>
        </w:rPr>
        <w:t>чтения</w:t>
      </w:r>
      <w:r w:rsidRPr="00B744A3">
        <w:rPr>
          <w:spacing w:val="67"/>
          <w:sz w:val="24"/>
          <w:szCs w:val="24"/>
        </w:rPr>
        <w:t xml:space="preserve">  </w:t>
      </w:r>
      <w:r w:rsidRPr="00B744A3">
        <w:rPr>
          <w:sz w:val="24"/>
          <w:szCs w:val="24"/>
        </w:rPr>
        <w:t>художественной</w:t>
      </w:r>
      <w:r w:rsidRPr="00B744A3">
        <w:rPr>
          <w:spacing w:val="65"/>
          <w:sz w:val="24"/>
          <w:szCs w:val="24"/>
        </w:rPr>
        <w:t xml:space="preserve">  </w:t>
      </w:r>
      <w:r w:rsidRPr="00B744A3">
        <w:rPr>
          <w:sz w:val="24"/>
          <w:szCs w:val="24"/>
        </w:rPr>
        <w:t>литературы</w:t>
      </w:r>
      <w:r w:rsidRPr="00B744A3">
        <w:rPr>
          <w:spacing w:val="67"/>
          <w:sz w:val="24"/>
          <w:szCs w:val="24"/>
        </w:rPr>
        <w:t xml:space="preserve">  </w:t>
      </w:r>
      <w:r w:rsidRPr="00B744A3">
        <w:rPr>
          <w:sz w:val="24"/>
          <w:szCs w:val="24"/>
        </w:rPr>
        <w:t>и</w:t>
      </w:r>
      <w:r w:rsidRPr="00B744A3">
        <w:rPr>
          <w:spacing w:val="65"/>
          <w:sz w:val="24"/>
          <w:szCs w:val="24"/>
        </w:rPr>
        <w:t xml:space="preserve">  </w:t>
      </w:r>
      <w:r w:rsidRPr="00B744A3">
        <w:rPr>
          <w:sz w:val="24"/>
          <w:szCs w:val="24"/>
        </w:rPr>
        <w:t>обсуждения</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firstLine="0"/>
        <w:jc w:val="left"/>
        <w:rPr>
          <w:sz w:val="24"/>
          <w:szCs w:val="24"/>
        </w:rPr>
      </w:pPr>
      <w:r w:rsidRPr="00B744A3">
        <w:rPr>
          <w:spacing w:val="-2"/>
          <w:sz w:val="24"/>
          <w:szCs w:val="24"/>
        </w:rPr>
        <w:lastRenderedPageBreak/>
        <w:t>литературных</w:t>
      </w:r>
      <w:r w:rsidRPr="00B744A3">
        <w:rPr>
          <w:spacing w:val="-4"/>
          <w:sz w:val="24"/>
          <w:szCs w:val="24"/>
        </w:rPr>
        <w:t xml:space="preserve"> </w:t>
      </w:r>
      <w:r w:rsidRPr="00B744A3">
        <w:rPr>
          <w:spacing w:val="-2"/>
          <w:sz w:val="24"/>
          <w:szCs w:val="24"/>
        </w:rPr>
        <w:t>героев</w:t>
      </w:r>
      <w:r w:rsidRPr="00B744A3">
        <w:rPr>
          <w:spacing w:val="-1"/>
          <w:sz w:val="24"/>
          <w:szCs w:val="24"/>
        </w:rPr>
        <w:t xml:space="preserve"> </w:t>
      </w:r>
      <w:r w:rsidRPr="00B744A3">
        <w:rPr>
          <w:spacing w:val="-2"/>
          <w:sz w:val="24"/>
          <w:szCs w:val="24"/>
        </w:rPr>
        <w:t>и</w:t>
      </w:r>
      <w:r w:rsidRPr="00B744A3">
        <w:rPr>
          <w:spacing w:val="-5"/>
          <w:sz w:val="24"/>
          <w:szCs w:val="24"/>
        </w:rPr>
        <w:t xml:space="preserve"> </w:t>
      </w:r>
      <w:r w:rsidRPr="00B744A3">
        <w:rPr>
          <w:spacing w:val="-2"/>
          <w:sz w:val="24"/>
          <w:szCs w:val="24"/>
        </w:rPr>
        <w:t>проблем,</w:t>
      </w:r>
      <w:r w:rsidRPr="00B744A3">
        <w:rPr>
          <w:spacing w:val="-6"/>
          <w:sz w:val="24"/>
          <w:szCs w:val="24"/>
        </w:rPr>
        <w:t xml:space="preserve"> </w:t>
      </w:r>
      <w:r w:rsidRPr="00B744A3">
        <w:rPr>
          <w:spacing w:val="-2"/>
          <w:sz w:val="24"/>
          <w:szCs w:val="24"/>
        </w:rPr>
        <w:t>поставленных</w:t>
      </w:r>
      <w:r w:rsidRPr="00B744A3">
        <w:rPr>
          <w:spacing w:val="-6"/>
          <w:sz w:val="24"/>
          <w:szCs w:val="24"/>
        </w:rPr>
        <w:t xml:space="preserve"> </w:t>
      </w:r>
      <w:r w:rsidRPr="00B744A3">
        <w:rPr>
          <w:spacing w:val="-2"/>
          <w:sz w:val="24"/>
          <w:szCs w:val="24"/>
        </w:rPr>
        <w:t>в</w:t>
      </w:r>
      <w:r w:rsidRPr="00B744A3">
        <w:rPr>
          <w:spacing w:val="-8"/>
          <w:sz w:val="24"/>
          <w:szCs w:val="24"/>
        </w:rPr>
        <w:t xml:space="preserve"> </w:t>
      </w:r>
      <w:r w:rsidRPr="00B744A3">
        <w:rPr>
          <w:spacing w:val="-2"/>
          <w:sz w:val="24"/>
          <w:szCs w:val="24"/>
        </w:rPr>
        <w:t>художественных</w:t>
      </w:r>
      <w:r w:rsidRPr="00B744A3">
        <w:rPr>
          <w:spacing w:val="-5"/>
          <w:sz w:val="24"/>
          <w:szCs w:val="24"/>
        </w:rPr>
        <w:t xml:space="preserve"> </w:t>
      </w:r>
      <w:r w:rsidRPr="00B744A3">
        <w:rPr>
          <w:spacing w:val="-2"/>
          <w:sz w:val="24"/>
          <w:szCs w:val="24"/>
        </w:rPr>
        <w:t>произведениях.</w:t>
      </w:r>
    </w:p>
    <w:p w:rsidR="00C94638" w:rsidRPr="00B744A3" w:rsidRDefault="008C6FC1" w:rsidP="00B744A3">
      <w:pPr>
        <w:pStyle w:val="2"/>
        <w:spacing w:before="11" w:line="276" w:lineRule="auto"/>
        <w:ind w:left="1536"/>
        <w:rPr>
          <w:sz w:val="24"/>
          <w:szCs w:val="24"/>
        </w:rPr>
      </w:pPr>
      <w:r w:rsidRPr="00B744A3">
        <w:rPr>
          <w:spacing w:val="-4"/>
          <w:sz w:val="24"/>
          <w:szCs w:val="24"/>
        </w:rPr>
        <w:t>Иностранный</w:t>
      </w:r>
      <w:r w:rsidRPr="00B744A3">
        <w:rPr>
          <w:spacing w:val="2"/>
          <w:sz w:val="24"/>
          <w:szCs w:val="24"/>
        </w:rPr>
        <w:t xml:space="preserve"> </w:t>
      </w:r>
      <w:r w:rsidRPr="00B744A3">
        <w:rPr>
          <w:spacing w:val="-4"/>
          <w:sz w:val="24"/>
          <w:szCs w:val="24"/>
        </w:rPr>
        <w:t>язык.</w:t>
      </w:r>
    </w:p>
    <w:p w:rsidR="00C94638" w:rsidRPr="00B744A3" w:rsidRDefault="008C6FC1" w:rsidP="00B744A3">
      <w:pPr>
        <w:pStyle w:val="a6"/>
        <w:numPr>
          <w:ilvl w:val="0"/>
          <w:numId w:val="33"/>
        </w:numPr>
        <w:tabs>
          <w:tab w:val="left" w:pos="1760"/>
        </w:tabs>
        <w:spacing w:line="276" w:lineRule="auto"/>
        <w:ind w:right="466" w:firstLine="537"/>
        <w:jc w:val="left"/>
        <w:rPr>
          <w:sz w:val="24"/>
          <w:szCs w:val="24"/>
        </w:rPr>
      </w:pPr>
      <w:r w:rsidRPr="00B744A3">
        <w:rPr>
          <w:sz w:val="24"/>
          <w:szCs w:val="24"/>
        </w:rPr>
        <w:t>Формирование</w:t>
      </w:r>
      <w:r w:rsidRPr="00B744A3">
        <w:rPr>
          <w:spacing w:val="37"/>
          <w:sz w:val="24"/>
          <w:szCs w:val="24"/>
        </w:rPr>
        <w:t xml:space="preserve"> </w:t>
      </w:r>
      <w:r w:rsidRPr="00B744A3">
        <w:rPr>
          <w:sz w:val="24"/>
          <w:szCs w:val="24"/>
        </w:rPr>
        <w:t>универсальных</w:t>
      </w:r>
      <w:r w:rsidRPr="00B744A3">
        <w:rPr>
          <w:spacing w:val="37"/>
          <w:sz w:val="24"/>
          <w:szCs w:val="24"/>
        </w:rPr>
        <w:t xml:space="preserve"> </w:t>
      </w:r>
      <w:r w:rsidRPr="00B744A3">
        <w:rPr>
          <w:sz w:val="24"/>
          <w:szCs w:val="24"/>
        </w:rPr>
        <w:t>учебных</w:t>
      </w:r>
      <w:r w:rsidRPr="00B744A3">
        <w:rPr>
          <w:spacing w:val="31"/>
          <w:sz w:val="24"/>
          <w:szCs w:val="24"/>
        </w:rPr>
        <w:t xml:space="preserve"> </w:t>
      </w:r>
      <w:r w:rsidRPr="00B744A3">
        <w:rPr>
          <w:sz w:val="24"/>
          <w:szCs w:val="24"/>
        </w:rPr>
        <w:t>познавательных</w:t>
      </w:r>
      <w:r w:rsidRPr="00B744A3">
        <w:rPr>
          <w:spacing w:val="33"/>
          <w:sz w:val="24"/>
          <w:szCs w:val="24"/>
        </w:rPr>
        <w:t xml:space="preserve"> </w:t>
      </w:r>
      <w:r w:rsidRPr="00B744A3">
        <w:rPr>
          <w:sz w:val="24"/>
          <w:szCs w:val="24"/>
        </w:rPr>
        <w:t>действий</w:t>
      </w:r>
      <w:r w:rsidRPr="00B744A3">
        <w:rPr>
          <w:spacing w:val="33"/>
          <w:sz w:val="24"/>
          <w:szCs w:val="24"/>
        </w:rPr>
        <w:t xml:space="preserve"> </w:t>
      </w:r>
      <w:r w:rsidRPr="00B744A3">
        <w:rPr>
          <w:sz w:val="24"/>
          <w:szCs w:val="24"/>
        </w:rPr>
        <w:t>включает базовые логические и исследовательские действия:</w:t>
      </w:r>
    </w:p>
    <w:p w:rsidR="00C94638" w:rsidRPr="00B744A3" w:rsidRDefault="008C6FC1" w:rsidP="00B744A3">
      <w:pPr>
        <w:pStyle w:val="a4"/>
        <w:spacing w:line="276" w:lineRule="auto"/>
        <w:jc w:val="left"/>
        <w:rPr>
          <w:sz w:val="24"/>
          <w:szCs w:val="24"/>
        </w:rPr>
      </w:pPr>
      <w:r w:rsidRPr="00B744A3">
        <w:rPr>
          <w:sz w:val="24"/>
          <w:szCs w:val="24"/>
        </w:rPr>
        <w:t>анализировать,</w:t>
      </w:r>
      <w:r w:rsidRPr="00B744A3">
        <w:rPr>
          <w:spacing w:val="40"/>
          <w:sz w:val="24"/>
          <w:szCs w:val="24"/>
        </w:rPr>
        <w:t xml:space="preserve"> </w:t>
      </w:r>
      <w:r w:rsidRPr="00B744A3">
        <w:rPr>
          <w:sz w:val="24"/>
          <w:szCs w:val="24"/>
        </w:rPr>
        <w:t>устанавливать</w:t>
      </w:r>
      <w:r w:rsidRPr="00B744A3">
        <w:rPr>
          <w:spacing w:val="35"/>
          <w:sz w:val="24"/>
          <w:szCs w:val="24"/>
        </w:rPr>
        <w:t xml:space="preserve"> </w:t>
      </w:r>
      <w:r w:rsidRPr="00B744A3">
        <w:rPr>
          <w:sz w:val="24"/>
          <w:szCs w:val="24"/>
        </w:rPr>
        <w:t>аналогии</w:t>
      </w:r>
      <w:r w:rsidRPr="00B744A3">
        <w:rPr>
          <w:spacing w:val="40"/>
          <w:sz w:val="24"/>
          <w:szCs w:val="24"/>
        </w:rPr>
        <w:t xml:space="preserve"> </w:t>
      </w:r>
      <w:r w:rsidRPr="00B744A3">
        <w:rPr>
          <w:sz w:val="24"/>
          <w:szCs w:val="24"/>
        </w:rPr>
        <w:t>между</w:t>
      </w:r>
      <w:r w:rsidRPr="00B744A3">
        <w:rPr>
          <w:spacing w:val="31"/>
          <w:sz w:val="24"/>
          <w:szCs w:val="24"/>
        </w:rPr>
        <w:t xml:space="preserve"> </w:t>
      </w:r>
      <w:r w:rsidRPr="00B744A3">
        <w:rPr>
          <w:sz w:val="24"/>
          <w:szCs w:val="24"/>
        </w:rPr>
        <w:t>способами</w:t>
      </w:r>
      <w:r w:rsidRPr="00B744A3">
        <w:rPr>
          <w:spacing w:val="35"/>
          <w:sz w:val="24"/>
          <w:szCs w:val="24"/>
        </w:rPr>
        <w:t xml:space="preserve"> </w:t>
      </w:r>
      <w:r w:rsidRPr="00B744A3">
        <w:rPr>
          <w:sz w:val="24"/>
          <w:szCs w:val="24"/>
        </w:rPr>
        <w:t>выражения</w:t>
      </w:r>
      <w:r w:rsidRPr="00B744A3">
        <w:rPr>
          <w:spacing w:val="36"/>
          <w:sz w:val="24"/>
          <w:szCs w:val="24"/>
        </w:rPr>
        <w:t xml:space="preserve"> </w:t>
      </w:r>
      <w:r w:rsidRPr="00B744A3">
        <w:rPr>
          <w:sz w:val="24"/>
          <w:szCs w:val="24"/>
        </w:rPr>
        <w:t>мысли средствами иностранного и родного языков;</w:t>
      </w:r>
    </w:p>
    <w:p w:rsidR="00C94638" w:rsidRPr="00B744A3" w:rsidRDefault="008C6FC1" w:rsidP="00B744A3">
      <w:pPr>
        <w:pStyle w:val="a4"/>
        <w:spacing w:line="276" w:lineRule="auto"/>
        <w:jc w:val="left"/>
        <w:rPr>
          <w:sz w:val="24"/>
          <w:szCs w:val="24"/>
        </w:rPr>
      </w:pPr>
      <w:r w:rsidRPr="00B744A3">
        <w:rPr>
          <w:sz w:val="24"/>
          <w:szCs w:val="24"/>
        </w:rPr>
        <w:t>распознавать</w:t>
      </w:r>
      <w:r w:rsidRPr="00B744A3">
        <w:rPr>
          <w:spacing w:val="40"/>
          <w:sz w:val="24"/>
          <w:szCs w:val="24"/>
        </w:rPr>
        <w:t xml:space="preserve"> </w:t>
      </w:r>
      <w:r w:rsidRPr="00B744A3">
        <w:rPr>
          <w:sz w:val="24"/>
          <w:szCs w:val="24"/>
        </w:rPr>
        <w:t>свойства</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признаки</w:t>
      </w:r>
      <w:r w:rsidRPr="00B744A3">
        <w:rPr>
          <w:spacing w:val="40"/>
          <w:sz w:val="24"/>
          <w:szCs w:val="24"/>
        </w:rPr>
        <w:t xml:space="preserve"> </w:t>
      </w:r>
      <w:r w:rsidRPr="00B744A3">
        <w:rPr>
          <w:sz w:val="24"/>
          <w:szCs w:val="24"/>
        </w:rPr>
        <w:t>языковых</w:t>
      </w:r>
      <w:r w:rsidRPr="00B744A3">
        <w:rPr>
          <w:spacing w:val="40"/>
          <w:sz w:val="24"/>
          <w:szCs w:val="24"/>
        </w:rPr>
        <w:t xml:space="preserve"> </w:t>
      </w:r>
      <w:r w:rsidRPr="00B744A3">
        <w:rPr>
          <w:sz w:val="24"/>
          <w:szCs w:val="24"/>
        </w:rPr>
        <w:t>единиц</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языковых</w:t>
      </w:r>
      <w:r w:rsidRPr="00B744A3">
        <w:rPr>
          <w:spacing w:val="40"/>
          <w:sz w:val="24"/>
          <w:szCs w:val="24"/>
        </w:rPr>
        <w:t xml:space="preserve"> </w:t>
      </w:r>
      <w:r w:rsidRPr="00B744A3">
        <w:rPr>
          <w:sz w:val="24"/>
          <w:szCs w:val="24"/>
        </w:rPr>
        <w:t>явлений</w:t>
      </w:r>
      <w:r w:rsidRPr="00B744A3">
        <w:rPr>
          <w:spacing w:val="80"/>
          <w:sz w:val="24"/>
          <w:szCs w:val="24"/>
        </w:rPr>
        <w:t xml:space="preserve"> </w:t>
      </w:r>
      <w:r w:rsidRPr="00B744A3">
        <w:rPr>
          <w:sz w:val="24"/>
          <w:szCs w:val="24"/>
        </w:rPr>
        <w:t>иностранного языка; сравнивать, классифицировать и обобщать их;</w:t>
      </w:r>
    </w:p>
    <w:p w:rsidR="00C94638" w:rsidRPr="00B744A3" w:rsidRDefault="008C6FC1" w:rsidP="00B744A3">
      <w:pPr>
        <w:pStyle w:val="a4"/>
        <w:tabs>
          <w:tab w:val="left" w:pos="2794"/>
          <w:tab w:val="left" w:pos="4064"/>
          <w:tab w:val="left" w:pos="4443"/>
          <w:tab w:val="left" w:pos="5655"/>
          <w:tab w:val="left" w:pos="6978"/>
          <w:tab w:val="left" w:pos="8020"/>
          <w:tab w:val="left" w:pos="8399"/>
          <w:tab w:val="left" w:pos="9719"/>
        </w:tabs>
        <w:spacing w:line="276" w:lineRule="auto"/>
        <w:ind w:right="308"/>
        <w:jc w:val="left"/>
        <w:rPr>
          <w:sz w:val="24"/>
          <w:szCs w:val="24"/>
        </w:rPr>
      </w:pPr>
      <w:r w:rsidRPr="00B744A3">
        <w:rPr>
          <w:spacing w:val="-2"/>
          <w:sz w:val="24"/>
          <w:szCs w:val="24"/>
        </w:rPr>
        <w:t>выявлять</w:t>
      </w:r>
      <w:r w:rsidRPr="00B744A3">
        <w:rPr>
          <w:sz w:val="24"/>
          <w:szCs w:val="24"/>
        </w:rPr>
        <w:tab/>
      </w:r>
      <w:r w:rsidRPr="00B744A3">
        <w:rPr>
          <w:spacing w:val="-2"/>
          <w:sz w:val="24"/>
          <w:szCs w:val="24"/>
        </w:rPr>
        <w:t>признаки</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свойства</w:t>
      </w:r>
      <w:r w:rsidRPr="00B744A3">
        <w:rPr>
          <w:sz w:val="24"/>
          <w:szCs w:val="24"/>
        </w:rPr>
        <w:tab/>
      </w:r>
      <w:r w:rsidRPr="00B744A3">
        <w:rPr>
          <w:spacing w:val="-2"/>
          <w:sz w:val="24"/>
          <w:szCs w:val="24"/>
        </w:rPr>
        <w:t>языковых</w:t>
      </w:r>
      <w:r w:rsidRPr="00B744A3">
        <w:rPr>
          <w:sz w:val="24"/>
          <w:szCs w:val="24"/>
        </w:rPr>
        <w:tab/>
      </w:r>
      <w:r w:rsidRPr="00B744A3">
        <w:rPr>
          <w:spacing w:val="-2"/>
          <w:sz w:val="24"/>
          <w:szCs w:val="24"/>
        </w:rPr>
        <w:t>единиц</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языковых</w:t>
      </w:r>
      <w:r w:rsidRPr="00B744A3">
        <w:rPr>
          <w:sz w:val="24"/>
          <w:szCs w:val="24"/>
        </w:rPr>
        <w:tab/>
      </w:r>
      <w:r w:rsidRPr="00B744A3">
        <w:rPr>
          <w:spacing w:val="-2"/>
          <w:sz w:val="24"/>
          <w:szCs w:val="24"/>
        </w:rPr>
        <w:t xml:space="preserve">явлений </w:t>
      </w:r>
      <w:r w:rsidRPr="00B744A3">
        <w:rPr>
          <w:sz w:val="24"/>
          <w:szCs w:val="24"/>
        </w:rPr>
        <w:t>иностранного языка (например, грамматических конструкции и их функций);</w:t>
      </w:r>
    </w:p>
    <w:p w:rsidR="00C94638" w:rsidRPr="00B744A3" w:rsidRDefault="008C6FC1" w:rsidP="00B744A3">
      <w:pPr>
        <w:pStyle w:val="a4"/>
        <w:spacing w:line="276" w:lineRule="auto"/>
        <w:jc w:val="left"/>
        <w:rPr>
          <w:sz w:val="24"/>
          <w:szCs w:val="24"/>
        </w:rPr>
      </w:pPr>
      <w:r w:rsidRPr="00B744A3">
        <w:rPr>
          <w:sz w:val="24"/>
          <w:szCs w:val="24"/>
        </w:rPr>
        <w:t>сравнивать</w:t>
      </w:r>
      <w:r w:rsidRPr="00B744A3">
        <w:rPr>
          <w:spacing w:val="77"/>
          <w:sz w:val="24"/>
          <w:szCs w:val="24"/>
        </w:rPr>
        <w:t xml:space="preserve"> </w:t>
      </w:r>
      <w:r w:rsidRPr="00B744A3">
        <w:rPr>
          <w:sz w:val="24"/>
          <w:szCs w:val="24"/>
        </w:rPr>
        <w:t>разные</w:t>
      </w:r>
      <w:r w:rsidRPr="00B744A3">
        <w:rPr>
          <w:spacing w:val="76"/>
          <w:sz w:val="24"/>
          <w:szCs w:val="24"/>
        </w:rPr>
        <w:t xml:space="preserve"> </w:t>
      </w:r>
      <w:r w:rsidRPr="00B744A3">
        <w:rPr>
          <w:sz w:val="24"/>
          <w:szCs w:val="24"/>
        </w:rPr>
        <w:t>типы</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жанры</w:t>
      </w:r>
      <w:r w:rsidRPr="00B744A3">
        <w:rPr>
          <w:spacing w:val="80"/>
          <w:sz w:val="24"/>
          <w:szCs w:val="24"/>
        </w:rPr>
        <w:t xml:space="preserve"> </w:t>
      </w:r>
      <w:r w:rsidRPr="00B744A3">
        <w:rPr>
          <w:sz w:val="24"/>
          <w:szCs w:val="24"/>
        </w:rPr>
        <w:t>устных</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письменных</w:t>
      </w:r>
      <w:r w:rsidRPr="00B744A3">
        <w:rPr>
          <w:spacing w:val="78"/>
          <w:sz w:val="24"/>
          <w:szCs w:val="24"/>
        </w:rPr>
        <w:t xml:space="preserve"> </w:t>
      </w:r>
      <w:r w:rsidRPr="00B744A3">
        <w:rPr>
          <w:sz w:val="24"/>
          <w:szCs w:val="24"/>
        </w:rPr>
        <w:t>высказываний</w:t>
      </w:r>
      <w:r w:rsidRPr="00B744A3">
        <w:rPr>
          <w:spacing w:val="40"/>
          <w:sz w:val="24"/>
          <w:szCs w:val="24"/>
        </w:rPr>
        <w:t xml:space="preserve"> </w:t>
      </w:r>
      <w:r w:rsidRPr="00B744A3">
        <w:rPr>
          <w:sz w:val="24"/>
          <w:szCs w:val="24"/>
        </w:rPr>
        <w:t>на иностранном языке;</w:t>
      </w:r>
    </w:p>
    <w:p w:rsidR="00C94638" w:rsidRPr="00B744A3" w:rsidRDefault="008C6FC1" w:rsidP="00B744A3">
      <w:pPr>
        <w:pStyle w:val="a4"/>
        <w:spacing w:line="276" w:lineRule="auto"/>
        <w:ind w:left="1536" w:firstLine="0"/>
        <w:jc w:val="left"/>
        <w:rPr>
          <w:sz w:val="24"/>
          <w:szCs w:val="24"/>
        </w:rPr>
      </w:pPr>
      <w:r w:rsidRPr="00B744A3">
        <w:rPr>
          <w:sz w:val="24"/>
          <w:szCs w:val="24"/>
        </w:rPr>
        <w:t>различать в иноязычном устном и письменном тексте - факт и мнение; анализировать</w:t>
      </w:r>
      <w:r w:rsidRPr="00B744A3">
        <w:rPr>
          <w:spacing w:val="62"/>
          <w:sz w:val="24"/>
          <w:szCs w:val="24"/>
        </w:rPr>
        <w:t xml:space="preserve"> </w:t>
      </w:r>
      <w:r w:rsidRPr="00B744A3">
        <w:rPr>
          <w:sz w:val="24"/>
          <w:szCs w:val="24"/>
        </w:rPr>
        <w:t>структурно</w:t>
      </w:r>
      <w:r w:rsidRPr="00B744A3">
        <w:rPr>
          <w:spacing w:val="63"/>
          <w:sz w:val="24"/>
          <w:szCs w:val="24"/>
        </w:rPr>
        <w:t xml:space="preserve"> </w:t>
      </w:r>
      <w:r w:rsidRPr="00B744A3">
        <w:rPr>
          <w:sz w:val="24"/>
          <w:szCs w:val="24"/>
        </w:rPr>
        <w:t>и</w:t>
      </w:r>
      <w:r w:rsidRPr="00B744A3">
        <w:rPr>
          <w:spacing w:val="62"/>
          <w:sz w:val="24"/>
          <w:szCs w:val="24"/>
        </w:rPr>
        <w:t xml:space="preserve"> </w:t>
      </w:r>
      <w:r w:rsidRPr="00B744A3">
        <w:rPr>
          <w:sz w:val="24"/>
          <w:szCs w:val="24"/>
        </w:rPr>
        <w:t>содержательно</w:t>
      </w:r>
      <w:r w:rsidRPr="00B744A3">
        <w:rPr>
          <w:spacing w:val="40"/>
          <w:sz w:val="24"/>
          <w:szCs w:val="24"/>
        </w:rPr>
        <w:t xml:space="preserve"> </w:t>
      </w:r>
      <w:r w:rsidRPr="00B744A3">
        <w:rPr>
          <w:sz w:val="24"/>
          <w:szCs w:val="24"/>
        </w:rPr>
        <w:t>разные</w:t>
      </w:r>
      <w:r w:rsidRPr="00B744A3">
        <w:rPr>
          <w:spacing w:val="63"/>
          <w:sz w:val="24"/>
          <w:szCs w:val="24"/>
        </w:rPr>
        <w:t xml:space="preserve"> </w:t>
      </w:r>
      <w:r w:rsidRPr="00B744A3">
        <w:rPr>
          <w:sz w:val="24"/>
          <w:szCs w:val="24"/>
        </w:rPr>
        <w:t>типы</w:t>
      </w:r>
      <w:r w:rsidRPr="00B744A3">
        <w:rPr>
          <w:spacing w:val="63"/>
          <w:sz w:val="24"/>
          <w:szCs w:val="24"/>
        </w:rPr>
        <w:t xml:space="preserve"> </w:t>
      </w:r>
      <w:r w:rsidRPr="00B744A3">
        <w:rPr>
          <w:sz w:val="24"/>
          <w:szCs w:val="24"/>
        </w:rPr>
        <w:t>и</w:t>
      </w:r>
      <w:r w:rsidRPr="00B744A3">
        <w:rPr>
          <w:spacing w:val="64"/>
          <w:sz w:val="24"/>
          <w:szCs w:val="24"/>
        </w:rPr>
        <w:t xml:space="preserve"> </w:t>
      </w:r>
      <w:r w:rsidRPr="00B744A3">
        <w:rPr>
          <w:sz w:val="24"/>
          <w:szCs w:val="24"/>
        </w:rPr>
        <w:t>жанры</w:t>
      </w:r>
      <w:r w:rsidRPr="00B744A3">
        <w:rPr>
          <w:spacing w:val="69"/>
          <w:sz w:val="24"/>
          <w:szCs w:val="24"/>
        </w:rPr>
        <w:t xml:space="preserve"> </w:t>
      </w:r>
      <w:r w:rsidRPr="00B744A3">
        <w:rPr>
          <w:sz w:val="24"/>
          <w:szCs w:val="24"/>
        </w:rPr>
        <w:t>устных</w:t>
      </w:r>
      <w:r w:rsidRPr="00B744A3">
        <w:rPr>
          <w:spacing w:val="40"/>
          <w:sz w:val="24"/>
          <w:szCs w:val="24"/>
        </w:rPr>
        <w:t xml:space="preserve"> </w:t>
      </w:r>
      <w:r w:rsidRPr="00B744A3">
        <w:rPr>
          <w:sz w:val="24"/>
          <w:szCs w:val="24"/>
        </w:rPr>
        <w:t>и</w:t>
      </w:r>
    </w:p>
    <w:p w:rsidR="00C94638" w:rsidRPr="00B744A3" w:rsidRDefault="008C6FC1" w:rsidP="00B744A3">
      <w:pPr>
        <w:pStyle w:val="a4"/>
        <w:tabs>
          <w:tab w:val="left" w:pos="2664"/>
          <w:tab w:val="left" w:pos="4546"/>
          <w:tab w:val="left" w:pos="5096"/>
          <w:tab w:val="left" w:pos="6846"/>
          <w:tab w:val="left" w:pos="7782"/>
          <w:tab w:val="left" w:pos="8193"/>
          <w:tab w:val="left" w:pos="9184"/>
        </w:tabs>
        <w:spacing w:line="276" w:lineRule="auto"/>
        <w:ind w:right="312" w:firstLine="0"/>
        <w:jc w:val="left"/>
        <w:rPr>
          <w:sz w:val="24"/>
          <w:szCs w:val="24"/>
        </w:rPr>
      </w:pPr>
      <w:r w:rsidRPr="00B744A3">
        <w:rPr>
          <w:spacing w:val="-2"/>
          <w:sz w:val="24"/>
          <w:szCs w:val="24"/>
        </w:rPr>
        <w:t>письменных</w:t>
      </w:r>
      <w:r w:rsidRPr="00B744A3">
        <w:rPr>
          <w:sz w:val="24"/>
          <w:szCs w:val="24"/>
        </w:rPr>
        <w:tab/>
      </w:r>
      <w:r w:rsidRPr="00B744A3">
        <w:rPr>
          <w:spacing w:val="-2"/>
          <w:sz w:val="24"/>
          <w:szCs w:val="24"/>
        </w:rPr>
        <w:t>высказываний</w:t>
      </w:r>
      <w:r w:rsidRPr="00B744A3">
        <w:rPr>
          <w:sz w:val="24"/>
          <w:szCs w:val="24"/>
        </w:rPr>
        <w:tab/>
      </w:r>
      <w:r w:rsidRPr="00B744A3">
        <w:rPr>
          <w:spacing w:val="-6"/>
          <w:sz w:val="24"/>
          <w:szCs w:val="24"/>
        </w:rPr>
        <w:t>на</w:t>
      </w:r>
      <w:r w:rsidRPr="00B744A3">
        <w:rPr>
          <w:sz w:val="24"/>
          <w:szCs w:val="24"/>
        </w:rPr>
        <w:tab/>
      </w:r>
      <w:r w:rsidRPr="00B744A3">
        <w:rPr>
          <w:spacing w:val="-2"/>
          <w:sz w:val="24"/>
          <w:szCs w:val="24"/>
        </w:rPr>
        <w:t>иностранном</w:t>
      </w:r>
      <w:r w:rsidRPr="00B744A3">
        <w:rPr>
          <w:sz w:val="24"/>
          <w:szCs w:val="24"/>
        </w:rPr>
        <w:tab/>
      </w:r>
      <w:r w:rsidRPr="00B744A3">
        <w:rPr>
          <w:spacing w:val="-2"/>
          <w:sz w:val="24"/>
          <w:szCs w:val="24"/>
        </w:rPr>
        <w:t>языке</w:t>
      </w:r>
      <w:r w:rsidRPr="00B744A3">
        <w:rPr>
          <w:sz w:val="24"/>
          <w:szCs w:val="24"/>
        </w:rPr>
        <w:tab/>
      </w:r>
      <w:r w:rsidRPr="00B744A3">
        <w:rPr>
          <w:spacing w:val="-10"/>
          <w:sz w:val="24"/>
          <w:szCs w:val="24"/>
        </w:rPr>
        <w:t>с</w:t>
      </w:r>
      <w:r w:rsidRPr="00B744A3">
        <w:rPr>
          <w:sz w:val="24"/>
          <w:szCs w:val="24"/>
        </w:rPr>
        <w:tab/>
      </w:r>
      <w:r w:rsidRPr="00B744A3">
        <w:rPr>
          <w:spacing w:val="-2"/>
          <w:sz w:val="24"/>
          <w:szCs w:val="24"/>
        </w:rPr>
        <w:t>целью</w:t>
      </w:r>
      <w:r w:rsidRPr="00B744A3">
        <w:rPr>
          <w:sz w:val="24"/>
          <w:szCs w:val="24"/>
        </w:rPr>
        <w:tab/>
      </w:r>
      <w:r w:rsidRPr="00B744A3">
        <w:rPr>
          <w:spacing w:val="-2"/>
          <w:sz w:val="24"/>
          <w:szCs w:val="24"/>
        </w:rPr>
        <w:t xml:space="preserve">дальнейшего </w:t>
      </w:r>
      <w:r w:rsidRPr="00B744A3">
        <w:rPr>
          <w:sz w:val="24"/>
          <w:szCs w:val="24"/>
        </w:rPr>
        <w:t>использования результатов анализа в собственные высказывания;</w:t>
      </w:r>
    </w:p>
    <w:p w:rsidR="00C94638" w:rsidRPr="00B744A3" w:rsidRDefault="008C6FC1" w:rsidP="00B744A3">
      <w:pPr>
        <w:pStyle w:val="a4"/>
        <w:spacing w:line="276" w:lineRule="auto"/>
        <w:ind w:right="287"/>
        <w:rPr>
          <w:sz w:val="24"/>
          <w:szCs w:val="24"/>
        </w:rPr>
      </w:pPr>
      <w:r w:rsidRPr="00B744A3">
        <w:rPr>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C94638" w:rsidRPr="00B744A3" w:rsidRDefault="008C6FC1" w:rsidP="00B744A3">
      <w:pPr>
        <w:pStyle w:val="a4"/>
        <w:spacing w:line="276" w:lineRule="auto"/>
        <w:ind w:right="288"/>
        <w:rPr>
          <w:sz w:val="24"/>
          <w:szCs w:val="24"/>
        </w:rPr>
      </w:pPr>
      <w:r w:rsidRPr="00B744A3">
        <w:rPr>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C94638" w:rsidRPr="00B744A3" w:rsidRDefault="008C6FC1" w:rsidP="00B744A3">
      <w:pPr>
        <w:pStyle w:val="a4"/>
        <w:spacing w:line="276" w:lineRule="auto"/>
        <w:ind w:right="288"/>
        <w:rPr>
          <w:sz w:val="24"/>
          <w:szCs w:val="24"/>
        </w:rPr>
      </w:pPr>
      <w:r w:rsidRPr="00B744A3">
        <w:rPr>
          <w:sz w:val="24"/>
          <w:szCs w:val="24"/>
        </w:rPr>
        <w:t>самостоятельно формулировать обобщения и выводы по результатам проведенного наблюдения за языковыми явлениями;</w:t>
      </w:r>
    </w:p>
    <w:p w:rsidR="00C94638" w:rsidRPr="00B744A3" w:rsidRDefault="008C6FC1" w:rsidP="00B744A3">
      <w:pPr>
        <w:pStyle w:val="a4"/>
        <w:spacing w:line="276" w:lineRule="auto"/>
        <w:ind w:right="289"/>
        <w:rPr>
          <w:sz w:val="24"/>
          <w:szCs w:val="24"/>
        </w:rPr>
      </w:pPr>
      <w:r w:rsidRPr="00B744A3">
        <w:rPr>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rsidR="00C94638" w:rsidRPr="00B744A3" w:rsidRDefault="008C6FC1" w:rsidP="00B744A3">
      <w:pPr>
        <w:pStyle w:val="a4"/>
        <w:spacing w:line="276" w:lineRule="auto"/>
        <w:ind w:right="286"/>
        <w:rPr>
          <w:sz w:val="24"/>
          <w:szCs w:val="24"/>
        </w:rPr>
      </w:pPr>
      <w:r w:rsidRPr="00B744A3">
        <w:rPr>
          <w:sz w:val="24"/>
          <w:szCs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rsidR="00C94638" w:rsidRPr="00B744A3" w:rsidRDefault="008C6FC1" w:rsidP="00B744A3">
      <w:pPr>
        <w:pStyle w:val="a6"/>
        <w:numPr>
          <w:ilvl w:val="0"/>
          <w:numId w:val="33"/>
        </w:numPr>
        <w:tabs>
          <w:tab w:val="left" w:pos="1760"/>
        </w:tabs>
        <w:spacing w:line="276" w:lineRule="auto"/>
        <w:ind w:right="289" w:firstLine="537"/>
        <w:rPr>
          <w:sz w:val="24"/>
          <w:szCs w:val="24"/>
        </w:rPr>
      </w:pPr>
      <w:r w:rsidRPr="00B744A3">
        <w:rPr>
          <w:sz w:val="24"/>
          <w:szCs w:val="24"/>
        </w:rPr>
        <w:t>Формирование универсальных учебных познавательных действий включает работу с информацией:</w:t>
      </w:r>
    </w:p>
    <w:p w:rsidR="00C94638" w:rsidRPr="00B744A3" w:rsidRDefault="008C6FC1" w:rsidP="00B744A3">
      <w:pPr>
        <w:pStyle w:val="a4"/>
        <w:spacing w:line="276" w:lineRule="auto"/>
        <w:ind w:right="291"/>
        <w:rPr>
          <w:sz w:val="24"/>
          <w:szCs w:val="24"/>
        </w:rPr>
      </w:pPr>
      <w:r w:rsidRPr="00B744A3">
        <w:rPr>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C94638" w:rsidRPr="00B744A3" w:rsidRDefault="008C6FC1" w:rsidP="00B744A3">
      <w:pPr>
        <w:pStyle w:val="a4"/>
        <w:spacing w:line="276" w:lineRule="auto"/>
        <w:ind w:right="283"/>
        <w:rPr>
          <w:sz w:val="24"/>
          <w:szCs w:val="24"/>
        </w:rPr>
      </w:pPr>
      <w:r w:rsidRPr="00B744A3">
        <w:rPr>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C94638" w:rsidRPr="00B744A3" w:rsidRDefault="008C6FC1" w:rsidP="00B744A3">
      <w:pPr>
        <w:pStyle w:val="a4"/>
        <w:spacing w:line="276" w:lineRule="auto"/>
        <w:ind w:right="288"/>
        <w:rPr>
          <w:sz w:val="24"/>
          <w:szCs w:val="24"/>
        </w:rPr>
      </w:pPr>
      <w:r w:rsidRPr="00B744A3">
        <w:rPr>
          <w:sz w:val="24"/>
          <w:szCs w:val="24"/>
        </w:rPr>
        <w:t>фиксировать информацию доступными средствами (в виде ключевых слов, плана, тезисов);</w:t>
      </w:r>
    </w:p>
    <w:p w:rsidR="00C94638" w:rsidRPr="00B744A3" w:rsidRDefault="008C6FC1" w:rsidP="00B744A3">
      <w:pPr>
        <w:pStyle w:val="a4"/>
        <w:spacing w:line="276" w:lineRule="auto"/>
        <w:ind w:right="276"/>
        <w:rPr>
          <w:sz w:val="24"/>
          <w:szCs w:val="24"/>
        </w:rPr>
      </w:pPr>
      <w:r w:rsidRPr="00B744A3">
        <w:rPr>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rsidR="00C94638" w:rsidRPr="00B744A3" w:rsidRDefault="008C6FC1" w:rsidP="00B744A3">
      <w:pPr>
        <w:pStyle w:val="a4"/>
        <w:spacing w:line="276" w:lineRule="auto"/>
        <w:ind w:left="1536" w:firstLine="0"/>
        <w:rPr>
          <w:sz w:val="24"/>
          <w:szCs w:val="24"/>
        </w:rPr>
      </w:pPr>
      <w:r w:rsidRPr="00B744A3">
        <w:rPr>
          <w:spacing w:val="-2"/>
          <w:sz w:val="24"/>
          <w:szCs w:val="24"/>
        </w:rPr>
        <w:lastRenderedPageBreak/>
        <w:t>соблюдать</w:t>
      </w:r>
      <w:r w:rsidRPr="00B744A3">
        <w:rPr>
          <w:spacing w:val="-10"/>
          <w:sz w:val="24"/>
          <w:szCs w:val="24"/>
        </w:rPr>
        <w:t xml:space="preserve"> </w:t>
      </w:r>
      <w:r w:rsidRPr="00B744A3">
        <w:rPr>
          <w:spacing w:val="-2"/>
          <w:sz w:val="24"/>
          <w:szCs w:val="24"/>
        </w:rPr>
        <w:t>информационную</w:t>
      </w:r>
      <w:r w:rsidRPr="00B744A3">
        <w:rPr>
          <w:spacing w:val="-6"/>
          <w:sz w:val="24"/>
          <w:szCs w:val="24"/>
        </w:rPr>
        <w:t xml:space="preserve"> </w:t>
      </w:r>
      <w:r w:rsidRPr="00B744A3">
        <w:rPr>
          <w:spacing w:val="-2"/>
          <w:sz w:val="24"/>
          <w:szCs w:val="24"/>
        </w:rPr>
        <w:t>безопасность</w:t>
      </w:r>
      <w:r w:rsidRPr="00B744A3">
        <w:rPr>
          <w:spacing w:val="-3"/>
          <w:sz w:val="24"/>
          <w:szCs w:val="24"/>
        </w:rPr>
        <w:t xml:space="preserve"> </w:t>
      </w:r>
      <w:r w:rsidRPr="00B744A3">
        <w:rPr>
          <w:spacing w:val="-2"/>
          <w:sz w:val="24"/>
          <w:szCs w:val="24"/>
        </w:rPr>
        <w:t>при</w:t>
      </w:r>
      <w:r w:rsidRPr="00B744A3">
        <w:rPr>
          <w:spacing w:val="-5"/>
          <w:sz w:val="24"/>
          <w:szCs w:val="24"/>
        </w:rPr>
        <w:t xml:space="preserve"> </w:t>
      </w:r>
      <w:r w:rsidRPr="00B744A3">
        <w:rPr>
          <w:spacing w:val="-2"/>
          <w:sz w:val="24"/>
          <w:szCs w:val="24"/>
        </w:rPr>
        <w:t>работе</w:t>
      </w:r>
      <w:r w:rsidRPr="00B744A3">
        <w:rPr>
          <w:spacing w:val="-7"/>
          <w:sz w:val="24"/>
          <w:szCs w:val="24"/>
        </w:rPr>
        <w:t xml:space="preserve"> </w:t>
      </w:r>
      <w:r w:rsidRPr="00B744A3">
        <w:rPr>
          <w:spacing w:val="-2"/>
          <w:sz w:val="24"/>
          <w:szCs w:val="24"/>
        </w:rPr>
        <w:t>в</w:t>
      </w:r>
      <w:r w:rsidRPr="00B744A3">
        <w:rPr>
          <w:spacing w:val="-9"/>
          <w:sz w:val="24"/>
          <w:szCs w:val="24"/>
        </w:rPr>
        <w:t xml:space="preserve"> </w:t>
      </w:r>
      <w:r w:rsidRPr="00B744A3">
        <w:rPr>
          <w:spacing w:val="-2"/>
          <w:sz w:val="24"/>
          <w:szCs w:val="24"/>
        </w:rPr>
        <w:t>сети</w:t>
      </w:r>
      <w:r w:rsidRPr="00B744A3">
        <w:rPr>
          <w:spacing w:val="-6"/>
          <w:sz w:val="24"/>
          <w:szCs w:val="24"/>
        </w:rPr>
        <w:t xml:space="preserve"> </w:t>
      </w:r>
      <w:r w:rsidRPr="00B744A3">
        <w:rPr>
          <w:spacing w:val="-2"/>
          <w:sz w:val="24"/>
          <w:szCs w:val="24"/>
        </w:rPr>
        <w:t>Интернет.</w:t>
      </w:r>
    </w:p>
    <w:p w:rsidR="00C94638" w:rsidRPr="00B744A3" w:rsidRDefault="008C6FC1" w:rsidP="00B744A3">
      <w:pPr>
        <w:pStyle w:val="a6"/>
        <w:numPr>
          <w:ilvl w:val="0"/>
          <w:numId w:val="33"/>
        </w:numPr>
        <w:tabs>
          <w:tab w:val="left" w:pos="1715"/>
        </w:tabs>
        <w:spacing w:line="276" w:lineRule="auto"/>
        <w:ind w:right="291" w:firstLine="537"/>
        <w:rPr>
          <w:sz w:val="24"/>
          <w:szCs w:val="24"/>
        </w:rPr>
      </w:pPr>
      <w:r w:rsidRPr="00B744A3">
        <w:rPr>
          <w:sz w:val="24"/>
          <w:szCs w:val="24"/>
        </w:rPr>
        <w:t xml:space="preserve">Формирование универсальных учебных коммуникативных действий включает </w:t>
      </w:r>
      <w:r w:rsidRPr="00B744A3">
        <w:rPr>
          <w:spacing w:val="-2"/>
          <w:sz w:val="24"/>
          <w:szCs w:val="24"/>
        </w:rPr>
        <w:t>умения:</w:t>
      </w:r>
    </w:p>
    <w:p w:rsidR="00C94638" w:rsidRPr="00B744A3" w:rsidRDefault="008C6FC1" w:rsidP="00B744A3">
      <w:pPr>
        <w:pStyle w:val="a4"/>
        <w:spacing w:before="1" w:line="276" w:lineRule="auto"/>
        <w:ind w:left="1536" w:firstLine="0"/>
        <w:rPr>
          <w:sz w:val="24"/>
          <w:szCs w:val="24"/>
        </w:rPr>
      </w:pPr>
      <w:r w:rsidRPr="00B744A3">
        <w:rPr>
          <w:sz w:val="24"/>
          <w:szCs w:val="24"/>
        </w:rPr>
        <w:t>воспринимать</w:t>
      </w:r>
      <w:r w:rsidRPr="00B744A3">
        <w:rPr>
          <w:spacing w:val="33"/>
          <w:sz w:val="24"/>
          <w:szCs w:val="24"/>
        </w:rPr>
        <w:t xml:space="preserve">  </w:t>
      </w:r>
      <w:r w:rsidRPr="00B744A3">
        <w:rPr>
          <w:sz w:val="24"/>
          <w:szCs w:val="24"/>
        </w:rPr>
        <w:t>и</w:t>
      </w:r>
      <w:r w:rsidRPr="00B744A3">
        <w:rPr>
          <w:spacing w:val="33"/>
          <w:sz w:val="24"/>
          <w:szCs w:val="24"/>
        </w:rPr>
        <w:t xml:space="preserve">  </w:t>
      </w:r>
      <w:r w:rsidRPr="00B744A3">
        <w:rPr>
          <w:sz w:val="24"/>
          <w:szCs w:val="24"/>
        </w:rPr>
        <w:t>создавать</w:t>
      </w:r>
      <w:r w:rsidRPr="00B744A3">
        <w:rPr>
          <w:spacing w:val="33"/>
          <w:sz w:val="24"/>
          <w:szCs w:val="24"/>
        </w:rPr>
        <w:t xml:space="preserve">  </w:t>
      </w:r>
      <w:r w:rsidRPr="00B744A3">
        <w:rPr>
          <w:sz w:val="24"/>
          <w:szCs w:val="24"/>
        </w:rPr>
        <w:t>собственные</w:t>
      </w:r>
      <w:r w:rsidRPr="00B744A3">
        <w:rPr>
          <w:spacing w:val="36"/>
          <w:sz w:val="24"/>
          <w:szCs w:val="24"/>
        </w:rPr>
        <w:t xml:space="preserve">  </w:t>
      </w:r>
      <w:r w:rsidRPr="00B744A3">
        <w:rPr>
          <w:sz w:val="24"/>
          <w:szCs w:val="24"/>
        </w:rPr>
        <w:t>диалогические</w:t>
      </w:r>
      <w:r w:rsidRPr="00B744A3">
        <w:rPr>
          <w:spacing w:val="36"/>
          <w:sz w:val="24"/>
          <w:szCs w:val="24"/>
        </w:rPr>
        <w:t xml:space="preserve">  </w:t>
      </w:r>
      <w:r w:rsidRPr="00B744A3">
        <w:rPr>
          <w:sz w:val="24"/>
          <w:szCs w:val="24"/>
        </w:rPr>
        <w:t>и</w:t>
      </w:r>
      <w:r w:rsidRPr="00B744A3">
        <w:rPr>
          <w:spacing w:val="36"/>
          <w:sz w:val="24"/>
          <w:szCs w:val="24"/>
        </w:rPr>
        <w:t xml:space="preserve">  </w:t>
      </w:r>
      <w:r w:rsidRPr="00B744A3">
        <w:rPr>
          <w:spacing w:val="-2"/>
          <w:sz w:val="24"/>
          <w:szCs w:val="24"/>
        </w:rPr>
        <w:t>монологические</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94" w:firstLine="0"/>
        <w:rPr>
          <w:sz w:val="24"/>
          <w:szCs w:val="24"/>
        </w:rPr>
      </w:pPr>
      <w:r w:rsidRPr="00B744A3">
        <w:rPr>
          <w:sz w:val="24"/>
          <w:szCs w:val="24"/>
        </w:rPr>
        <w:lastRenderedPageBreak/>
        <w:t>высказывания на иностранном языке, участвовать в обсуждениях, выступлениях в соответствии с условиями и целями общения;</w:t>
      </w:r>
    </w:p>
    <w:p w:rsidR="00C94638" w:rsidRPr="00B744A3" w:rsidRDefault="008C6FC1" w:rsidP="00B744A3">
      <w:pPr>
        <w:pStyle w:val="a4"/>
        <w:spacing w:before="2" w:line="276" w:lineRule="auto"/>
        <w:ind w:right="291"/>
        <w:rPr>
          <w:sz w:val="24"/>
          <w:szCs w:val="24"/>
        </w:rPr>
      </w:pPr>
      <w:r w:rsidRPr="00B744A3">
        <w:rPr>
          <w:sz w:val="24"/>
          <w:szCs w:val="24"/>
        </w:rPr>
        <w:t>развернуто, логично и точно излагать свою точку зрения с использованием адекватных языковых средств изучаемого иностранного языка;</w:t>
      </w:r>
    </w:p>
    <w:p w:rsidR="00C94638" w:rsidRPr="00B744A3" w:rsidRDefault="008C6FC1" w:rsidP="00B744A3">
      <w:pPr>
        <w:pStyle w:val="a4"/>
        <w:spacing w:before="2" w:line="276" w:lineRule="auto"/>
        <w:ind w:right="290"/>
        <w:rPr>
          <w:sz w:val="24"/>
          <w:szCs w:val="24"/>
        </w:rPr>
      </w:pPr>
      <w:r w:rsidRPr="00B744A3">
        <w:rPr>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C94638" w:rsidRPr="00B744A3" w:rsidRDefault="008C6FC1" w:rsidP="00B744A3">
      <w:pPr>
        <w:pStyle w:val="a4"/>
        <w:spacing w:line="276" w:lineRule="auto"/>
        <w:ind w:right="284"/>
        <w:rPr>
          <w:sz w:val="24"/>
          <w:szCs w:val="24"/>
        </w:rPr>
      </w:pPr>
      <w:r w:rsidRPr="00B744A3">
        <w:rPr>
          <w:sz w:val="24"/>
          <w:szCs w:val="24"/>
        </w:rPr>
        <w:t>осуществлять смысловое чтение текста с учетом</w:t>
      </w:r>
      <w:r w:rsidRPr="00B744A3">
        <w:rPr>
          <w:spacing w:val="-1"/>
          <w:sz w:val="24"/>
          <w:szCs w:val="24"/>
        </w:rPr>
        <w:t xml:space="preserve"> </w:t>
      </w:r>
      <w:r w:rsidRPr="00B744A3">
        <w:rPr>
          <w:sz w:val="24"/>
          <w:szCs w:val="24"/>
        </w:rPr>
        <w:t>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C94638" w:rsidRPr="00B744A3" w:rsidRDefault="008C6FC1" w:rsidP="00B744A3">
      <w:pPr>
        <w:pStyle w:val="a4"/>
        <w:spacing w:before="1" w:line="276" w:lineRule="auto"/>
        <w:ind w:right="286"/>
        <w:rPr>
          <w:sz w:val="24"/>
          <w:szCs w:val="24"/>
        </w:rPr>
      </w:pPr>
      <w:r w:rsidRPr="00B744A3">
        <w:rPr>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C94638" w:rsidRPr="00B744A3" w:rsidRDefault="008C6FC1" w:rsidP="00B744A3">
      <w:pPr>
        <w:pStyle w:val="a4"/>
        <w:spacing w:line="276" w:lineRule="auto"/>
        <w:ind w:right="283"/>
        <w:rPr>
          <w:sz w:val="24"/>
          <w:szCs w:val="24"/>
        </w:rPr>
      </w:pPr>
      <w:r w:rsidRPr="00B744A3">
        <w:rPr>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C94638" w:rsidRPr="00B744A3" w:rsidRDefault="008C6FC1" w:rsidP="00B744A3">
      <w:pPr>
        <w:pStyle w:val="a4"/>
        <w:spacing w:line="276" w:lineRule="auto"/>
        <w:ind w:right="293"/>
        <w:rPr>
          <w:sz w:val="24"/>
          <w:szCs w:val="24"/>
        </w:rPr>
      </w:pPr>
      <w:r w:rsidRPr="00B744A3">
        <w:rPr>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rsidR="00C94638" w:rsidRPr="00B744A3" w:rsidRDefault="008C6FC1" w:rsidP="00B744A3">
      <w:pPr>
        <w:pStyle w:val="a6"/>
        <w:numPr>
          <w:ilvl w:val="0"/>
          <w:numId w:val="33"/>
        </w:numPr>
        <w:tabs>
          <w:tab w:val="left" w:pos="1799"/>
        </w:tabs>
        <w:spacing w:line="276" w:lineRule="auto"/>
        <w:ind w:right="291" w:firstLine="537"/>
        <w:rPr>
          <w:sz w:val="24"/>
          <w:szCs w:val="24"/>
        </w:rPr>
      </w:pPr>
      <w:r w:rsidRPr="00B744A3">
        <w:rPr>
          <w:sz w:val="24"/>
          <w:szCs w:val="24"/>
        </w:rPr>
        <w:t xml:space="preserve">Формирование универсальных учебных регулятивных действий включает </w:t>
      </w:r>
      <w:r w:rsidRPr="00B744A3">
        <w:rPr>
          <w:spacing w:val="-2"/>
          <w:sz w:val="24"/>
          <w:szCs w:val="24"/>
        </w:rPr>
        <w:t>умения:</w:t>
      </w:r>
    </w:p>
    <w:p w:rsidR="00C94638" w:rsidRPr="00B744A3" w:rsidRDefault="008C6FC1" w:rsidP="00B744A3">
      <w:pPr>
        <w:pStyle w:val="a4"/>
        <w:spacing w:before="1" w:line="276" w:lineRule="auto"/>
        <w:jc w:val="left"/>
        <w:rPr>
          <w:sz w:val="24"/>
          <w:szCs w:val="24"/>
        </w:rPr>
      </w:pPr>
      <w:r w:rsidRPr="00B744A3">
        <w:rPr>
          <w:sz w:val="24"/>
          <w:szCs w:val="24"/>
        </w:rPr>
        <w:t>планировать</w:t>
      </w:r>
      <w:r w:rsidRPr="00B744A3">
        <w:rPr>
          <w:spacing w:val="-5"/>
          <w:sz w:val="24"/>
          <w:szCs w:val="24"/>
        </w:rPr>
        <w:t xml:space="preserve"> </w:t>
      </w:r>
      <w:r w:rsidRPr="00B744A3">
        <w:rPr>
          <w:sz w:val="24"/>
          <w:szCs w:val="24"/>
        </w:rPr>
        <w:t>организацию</w:t>
      </w:r>
      <w:r w:rsidRPr="00B744A3">
        <w:rPr>
          <w:spacing w:val="-6"/>
          <w:sz w:val="24"/>
          <w:szCs w:val="24"/>
        </w:rPr>
        <w:t xml:space="preserve"> </w:t>
      </w:r>
      <w:r w:rsidRPr="00B744A3">
        <w:rPr>
          <w:sz w:val="24"/>
          <w:szCs w:val="24"/>
        </w:rPr>
        <w:t>совместной</w:t>
      </w:r>
      <w:r w:rsidRPr="00B744A3">
        <w:rPr>
          <w:spacing w:val="-6"/>
          <w:sz w:val="24"/>
          <w:szCs w:val="24"/>
        </w:rPr>
        <w:t xml:space="preserve"> </w:t>
      </w:r>
      <w:r w:rsidRPr="00B744A3">
        <w:rPr>
          <w:sz w:val="24"/>
          <w:szCs w:val="24"/>
        </w:rPr>
        <w:t>работы,</w:t>
      </w:r>
      <w:r w:rsidRPr="00B744A3">
        <w:rPr>
          <w:spacing w:val="-6"/>
          <w:sz w:val="24"/>
          <w:szCs w:val="24"/>
        </w:rPr>
        <w:t xml:space="preserve"> </w:t>
      </w:r>
      <w:r w:rsidRPr="00B744A3">
        <w:rPr>
          <w:sz w:val="24"/>
          <w:szCs w:val="24"/>
        </w:rPr>
        <w:t>распределять</w:t>
      </w:r>
      <w:r w:rsidRPr="00B744A3">
        <w:rPr>
          <w:spacing w:val="-6"/>
          <w:sz w:val="24"/>
          <w:szCs w:val="24"/>
        </w:rPr>
        <w:t xml:space="preserve"> </w:t>
      </w:r>
      <w:r w:rsidRPr="00B744A3">
        <w:rPr>
          <w:sz w:val="24"/>
          <w:szCs w:val="24"/>
        </w:rPr>
        <w:t>задачи,</w:t>
      </w:r>
      <w:r w:rsidRPr="00B744A3">
        <w:rPr>
          <w:spacing w:val="-6"/>
          <w:sz w:val="24"/>
          <w:szCs w:val="24"/>
        </w:rPr>
        <w:t xml:space="preserve"> </w:t>
      </w:r>
      <w:r w:rsidRPr="00B744A3">
        <w:rPr>
          <w:sz w:val="24"/>
          <w:szCs w:val="24"/>
        </w:rPr>
        <w:t>определять свою роль и координировать свои действия с другими членами команды;</w:t>
      </w:r>
    </w:p>
    <w:p w:rsidR="00C94638" w:rsidRPr="00B744A3" w:rsidRDefault="008C6FC1" w:rsidP="00B744A3">
      <w:pPr>
        <w:pStyle w:val="a4"/>
        <w:spacing w:line="276" w:lineRule="auto"/>
        <w:jc w:val="left"/>
        <w:rPr>
          <w:sz w:val="24"/>
          <w:szCs w:val="24"/>
        </w:rPr>
      </w:pPr>
      <w:r w:rsidRPr="00B744A3">
        <w:rPr>
          <w:sz w:val="24"/>
          <w:szCs w:val="24"/>
        </w:rPr>
        <w:t>выполнять</w:t>
      </w:r>
      <w:r w:rsidRPr="00B744A3">
        <w:rPr>
          <w:spacing w:val="35"/>
          <w:sz w:val="24"/>
          <w:szCs w:val="24"/>
        </w:rPr>
        <w:t xml:space="preserve"> </w:t>
      </w:r>
      <w:r w:rsidRPr="00B744A3">
        <w:rPr>
          <w:sz w:val="24"/>
          <w:szCs w:val="24"/>
        </w:rPr>
        <w:t>работу</w:t>
      </w:r>
      <w:r w:rsidRPr="00B744A3">
        <w:rPr>
          <w:spacing w:val="31"/>
          <w:sz w:val="24"/>
          <w:szCs w:val="24"/>
        </w:rPr>
        <w:t xml:space="preserve"> </w:t>
      </w:r>
      <w:r w:rsidRPr="00B744A3">
        <w:rPr>
          <w:sz w:val="24"/>
          <w:szCs w:val="24"/>
        </w:rPr>
        <w:t>в</w:t>
      </w:r>
      <w:r w:rsidRPr="00B744A3">
        <w:rPr>
          <w:spacing w:val="40"/>
          <w:sz w:val="24"/>
          <w:szCs w:val="24"/>
        </w:rPr>
        <w:t xml:space="preserve"> </w:t>
      </w:r>
      <w:r w:rsidRPr="00B744A3">
        <w:rPr>
          <w:sz w:val="24"/>
          <w:szCs w:val="24"/>
        </w:rPr>
        <w:t>условиях</w:t>
      </w:r>
      <w:r w:rsidRPr="00B744A3">
        <w:rPr>
          <w:spacing w:val="36"/>
          <w:sz w:val="24"/>
          <w:szCs w:val="24"/>
        </w:rPr>
        <w:t xml:space="preserve"> </w:t>
      </w:r>
      <w:r w:rsidRPr="00B744A3">
        <w:rPr>
          <w:sz w:val="24"/>
          <w:szCs w:val="24"/>
        </w:rPr>
        <w:t>реального,</w:t>
      </w:r>
      <w:r w:rsidRPr="00B744A3">
        <w:rPr>
          <w:spacing w:val="37"/>
          <w:sz w:val="24"/>
          <w:szCs w:val="24"/>
        </w:rPr>
        <w:t xml:space="preserve"> </w:t>
      </w:r>
      <w:r w:rsidRPr="00B744A3">
        <w:rPr>
          <w:sz w:val="24"/>
          <w:szCs w:val="24"/>
        </w:rPr>
        <w:t>виртуального</w:t>
      </w:r>
      <w:r w:rsidRPr="00B744A3">
        <w:rPr>
          <w:spacing w:val="36"/>
          <w:sz w:val="24"/>
          <w:szCs w:val="24"/>
        </w:rPr>
        <w:t xml:space="preserve"> </w:t>
      </w:r>
      <w:r w:rsidRPr="00B744A3">
        <w:rPr>
          <w:sz w:val="24"/>
          <w:szCs w:val="24"/>
        </w:rPr>
        <w:t>и</w:t>
      </w:r>
      <w:r w:rsidRPr="00B744A3">
        <w:rPr>
          <w:spacing w:val="36"/>
          <w:sz w:val="24"/>
          <w:szCs w:val="24"/>
        </w:rPr>
        <w:t xml:space="preserve"> </w:t>
      </w:r>
      <w:r w:rsidRPr="00B744A3">
        <w:rPr>
          <w:sz w:val="24"/>
          <w:szCs w:val="24"/>
        </w:rPr>
        <w:t xml:space="preserve">комбинированного </w:t>
      </w:r>
      <w:r w:rsidRPr="00B744A3">
        <w:rPr>
          <w:spacing w:val="-2"/>
          <w:sz w:val="24"/>
          <w:szCs w:val="24"/>
        </w:rPr>
        <w:t>взаимодействия;</w:t>
      </w:r>
    </w:p>
    <w:p w:rsidR="00C94638" w:rsidRPr="00B744A3" w:rsidRDefault="008C6FC1" w:rsidP="00B744A3">
      <w:pPr>
        <w:pStyle w:val="a4"/>
        <w:spacing w:line="276" w:lineRule="auto"/>
        <w:jc w:val="left"/>
        <w:rPr>
          <w:sz w:val="24"/>
          <w:szCs w:val="24"/>
        </w:rPr>
      </w:pPr>
      <w:r w:rsidRPr="00B744A3">
        <w:rPr>
          <w:sz w:val="24"/>
          <w:szCs w:val="24"/>
        </w:rPr>
        <w:t>оказывать</w:t>
      </w:r>
      <w:r w:rsidRPr="00B744A3">
        <w:rPr>
          <w:spacing w:val="40"/>
          <w:sz w:val="24"/>
          <w:szCs w:val="24"/>
        </w:rPr>
        <w:t xml:space="preserve"> </w:t>
      </w:r>
      <w:r w:rsidRPr="00B744A3">
        <w:rPr>
          <w:sz w:val="24"/>
          <w:szCs w:val="24"/>
        </w:rPr>
        <w:t>влияние</w:t>
      </w:r>
      <w:r w:rsidRPr="00B744A3">
        <w:rPr>
          <w:spacing w:val="40"/>
          <w:sz w:val="24"/>
          <w:szCs w:val="24"/>
        </w:rPr>
        <w:t xml:space="preserve"> </w:t>
      </w:r>
      <w:r w:rsidRPr="00B744A3">
        <w:rPr>
          <w:sz w:val="24"/>
          <w:szCs w:val="24"/>
        </w:rPr>
        <w:t>на</w:t>
      </w:r>
      <w:r w:rsidRPr="00B744A3">
        <w:rPr>
          <w:spacing w:val="40"/>
          <w:sz w:val="24"/>
          <w:szCs w:val="24"/>
        </w:rPr>
        <w:t xml:space="preserve"> </w:t>
      </w:r>
      <w:r w:rsidRPr="00B744A3">
        <w:rPr>
          <w:sz w:val="24"/>
          <w:szCs w:val="24"/>
        </w:rPr>
        <w:t>речевое</w:t>
      </w:r>
      <w:r w:rsidRPr="00B744A3">
        <w:rPr>
          <w:spacing w:val="40"/>
          <w:sz w:val="24"/>
          <w:szCs w:val="24"/>
        </w:rPr>
        <w:t xml:space="preserve"> </w:t>
      </w:r>
      <w:r w:rsidRPr="00B744A3">
        <w:rPr>
          <w:sz w:val="24"/>
          <w:szCs w:val="24"/>
        </w:rPr>
        <w:t>поведение</w:t>
      </w:r>
      <w:r w:rsidRPr="00B744A3">
        <w:rPr>
          <w:spacing w:val="40"/>
          <w:sz w:val="24"/>
          <w:szCs w:val="24"/>
        </w:rPr>
        <w:t xml:space="preserve"> </w:t>
      </w:r>
      <w:r w:rsidRPr="00B744A3">
        <w:rPr>
          <w:sz w:val="24"/>
          <w:szCs w:val="24"/>
        </w:rPr>
        <w:t>партнера</w:t>
      </w:r>
      <w:r w:rsidRPr="00B744A3">
        <w:rPr>
          <w:spacing w:val="40"/>
          <w:sz w:val="24"/>
          <w:szCs w:val="24"/>
        </w:rPr>
        <w:t xml:space="preserve"> </w:t>
      </w:r>
      <w:r w:rsidRPr="00B744A3">
        <w:rPr>
          <w:sz w:val="24"/>
          <w:szCs w:val="24"/>
        </w:rPr>
        <w:t>(например,</w:t>
      </w:r>
      <w:r w:rsidRPr="00B744A3">
        <w:rPr>
          <w:spacing w:val="40"/>
          <w:sz w:val="24"/>
          <w:szCs w:val="24"/>
        </w:rPr>
        <w:t xml:space="preserve"> </w:t>
      </w:r>
      <w:r w:rsidRPr="00B744A3">
        <w:rPr>
          <w:sz w:val="24"/>
          <w:szCs w:val="24"/>
        </w:rPr>
        <w:t>поощряя</w:t>
      </w:r>
      <w:r w:rsidRPr="00B744A3">
        <w:rPr>
          <w:spacing w:val="40"/>
          <w:sz w:val="24"/>
          <w:szCs w:val="24"/>
        </w:rPr>
        <w:t xml:space="preserve"> </w:t>
      </w:r>
      <w:r w:rsidRPr="00B744A3">
        <w:rPr>
          <w:sz w:val="24"/>
          <w:szCs w:val="24"/>
        </w:rPr>
        <w:t>его</w:t>
      </w:r>
      <w:r w:rsidRPr="00B744A3">
        <w:rPr>
          <w:spacing w:val="80"/>
          <w:sz w:val="24"/>
          <w:szCs w:val="24"/>
        </w:rPr>
        <w:t xml:space="preserve"> </w:t>
      </w:r>
      <w:r w:rsidRPr="00B744A3">
        <w:rPr>
          <w:sz w:val="24"/>
          <w:szCs w:val="24"/>
        </w:rPr>
        <w:t>продолжать поиск совместного решения поставленной задачи);</w:t>
      </w:r>
    </w:p>
    <w:p w:rsidR="00C94638" w:rsidRPr="00B744A3" w:rsidRDefault="008C6FC1" w:rsidP="00B744A3">
      <w:pPr>
        <w:pStyle w:val="a4"/>
        <w:spacing w:line="276" w:lineRule="auto"/>
        <w:ind w:right="409"/>
        <w:jc w:val="left"/>
        <w:rPr>
          <w:sz w:val="24"/>
          <w:szCs w:val="24"/>
        </w:rPr>
      </w:pPr>
      <w:r w:rsidRPr="00B744A3">
        <w:rPr>
          <w:sz w:val="24"/>
          <w:szCs w:val="24"/>
        </w:rPr>
        <w:t>корректировать</w:t>
      </w:r>
      <w:r w:rsidRPr="00B744A3">
        <w:rPr>
          <w:spacing w:val="40"/>
          <w:sz w:val="24"/>
          <w:szCs w:val="24"/>
        </w:rPr>
        <w:t xml:space="preserve"> </w:t>
      </w:r>
      <w:r w:rsidRPr="00B744A3">
        <w:rPr>
          <w:sz w:val="24"/>
          <w:szCs w:val="24"/>
        </w:rPr>
        <w:t>совместную</w:t>
      </w:r>
      <w:r w:rsidRPr="00B744A3">
        <w:rPr>
          <w:spacing w:val="40"/>
          <w:sz w:val="24"/>
          <w:szCs w:val="24"/>
        </w:rPr>
        <w:t xml:space="preserve"> </w:t>
      </w:r>
      <w:r w:rsidRPr="00B744A3">
        <w:rPr>
          <w:sz w:val="24"/>
          <w:szCs w:val="24"/>
        </w:rPr>
        <w:t>деятельность</w:t>
      </w:r>
      <w:r w:rsidRPr="00B744A3">
        <w:rPr>
          <w:spacing w:val="40"/>
          <w:sz w:val="24"/>
          <w:szCs w:val="24"/>
        </w:rPr>
        <w:t xml:space="preserve"> </w:t>
      </w:r>
      <w:r w:rsidRPr="00B744A3">
        <w:rPr>
          <w:sz w:val="24"/>
          <w:szCs w:val="24"/>
        </w:rPr>
        <w:t>с</w:t>
      </w:r>
      <w:r w:rsidRPr="00B744A3">
        <w:rPr>
          <w:spacing w:val="40"/>
          <w:sz w:val="24"/>
          <w:szCs w:val="24"/>
        </w:rPr>
        <w:t xml:space="preserve"> </w:t>
      </w:r>
      <w:r w:rsidRPr="00B744A3">
        <w:rPr>
          <w:sz w:val="24"/>
          <w:szCs w:val="24"/>
        </w:rPr>
        <w:t>учетом</w:t>
      </w:r>
      <w:r w:rsidRPr="00B744A3">
        <w:rPr>
          <w:spacing w:val="40"/>
          <w:sz w:val="24"/>
          <w:szCs w:val="24"/>
        </w:rPr>
        <w:t xml:space="preserve"> </w:t>
      </w:r>
      <w:r w:rsidRPr="00B744A3">
        <w:rPr>
          <w:sz w:val="24"/>
          <w:szCs w:val="24"/>
        </w:rPr>
        <w:t>возникших</w:t>
      </w:r>
      <w:r w:rsidRPr="00B744A3">
        <w:rPr>
          <w:spacing w:val="40"/>
          <w:sz w:val="24"/>
          <w:szCs w:val="24"/>
        </w:rPr>
        <w:t xml:space="preserve"> </w:t>
      </w:r>
      <w:r w:rsidRPr="00B744A3">
        <w:rPr>
          <w:sz w:val="24"/>
          <w:szCs w:val="24"/>
        </w:rPr>
        <w:t>трудностей, новых данных или информации;</w:t>
      </w:r>
    </w:p>
    <w:p w:rsidR="00C94638" w:rsidRPr="00B744A3" w:rsidRDefault="008C6FC1" w:rsidP="00B744A3">
      <w:pPr>
        <w:pStyle w:val="a4"/>
        <w:spacing w:before="1" w:line="276" w:lineRule="auto"/>
        <w:jc w:val="left"/>
        <w:rPr>
          <w:sz w:val="24"/>
          <w:szCs w:val="24"/>
        </w:rPr>
      </w:pPr>
      <w:r w:rsidRPr="00B744A3">
        <w:rPr>
          <w:sz w:val="24"/>
          <w:szCs w:val="24"/>
        </w:rPr>
        <w:t>осуществлять</w:t>
      </w:r>
      <w:r w:rsidRPr="00B744A3">
        <w:rPr>
          <w:spacing w:val="-7"/>
          <w:sz w:val="24"/>
          <w:szCs w:val="24"/>
        </w:rPr>
        <w:t xml:space="preserve"> </w:t>
      </w:r>
      <w:r w:rsidRPr="00B744A3">
        <w:rPr>
          <w:sz w:val="24"/>
          <w:szCs w:val="24"/>
        </w:rPr>
        <w:t>взаимодействие</w:t>
      </w:r>
      <w:r w:rsidRPr="00B744A3">
        <w:rPr>
          <w:spacing w:val="-6"/>
          <w:sz w:val="24"/>
          <w:szCs w:val="24"/>
        </w:rPr>
        <w:t xml:space="preserve"> </w:t>
      </w:r>
      <w:r w:rsidRPr="00B744A3">
        <w:rPr>
          <w:sz w:val="24"/>
          <w:szCs w:val="24"/>
        </w:rPr>
        <w:t>в</w:t>
      </w:r>
      <w:r w:rsidRPr="00B744A3">
        <w:rPr>
          <w:spacing w:val="-6"/>
          <w:sz w:val="24"/>
          <w:szCs w:val="24"/>
        </w:rPr>
        <w:t xml:space="preserve"> </w:t>
      </w:r>
      <w:r w:rsidRPr="00B744A3">
        <w:rPr>
          <w:sz w:val="24"/>
          <w:szCs w:val="24"/>
        </w:rPr>
        <w:t>ситуациях</w:t>
      </w:r>
      <w:r w:rsidRPr="00B744A3">
        <w:rPr>
          <w:spacing w:val="-3"/>
          <w:sz w:val="24"/>
          <w:szCs w:val="24"/>
        </w:rPr>
        <w:t xml:space="preserve"> </w:t>
      </w:r>
      <w:r w:rsidRPr="00B744A3">
        <w:rPr>
          <w:sz w:val="24"/>
          <w:szCs w:val="24"/>
        </w:rPr>
        <w:t>общения,</w:t>
      </w:r>
      <w:r w:rsidRPr="00B744A3">
        <w:rPr>
          <w:spacing w:val="-6"/>
          <w:sz w:val="24"/>
          <w:szCs w:val="24"/>
        </w:rPr>
        <w:t xml:space="preserve"> </w:t>
      </w:r>
      <w:r w:rsidRPr="00B744A3">
        <w:rPr>
          <w:sz w:val="24"/>
          <w:szCs w:val="24"/>
        </w:rPr>
        <w:t>соблюдая</w:t>
      </w:r>
      <w:r w:rsidRPr="00B744A3">
        <w:rPr>
          <w:spacing w:val="-3"/>
          <w:sz w:val="24"/>
          <w:szCs w:val="24"/>
        </w:rPr>
        <w:t xml:space="preserve"> </w:t>
      </w:r>
      <w:r w:rsidRPr="00B744A3">
        <w:rPr>
          <w:sz w:val="24"/>
          <w:szCs w:val="24"/>
        </w:rPr>
        <w:t>этикетные</w:t>
      </w:r>
      <w:r w:rsidRPr="00B744A3">
        <w:rPr>
          <w:spacing w:val="-6"/>
          <w:sz w:val="24"/>
          <w:szCs w:val="24"/>
        </w:rPr>
        <w:t xml:space="preserve"> </w:t>
      </w:r>
      <w:r w:rsidRPr="00B744A3">
        <w:rPr>
          <w:sz w:val="24"/>
          <w:szCs w:val="24"/>
        </w:rPr>
        <w:t>нормы межкультурного общения.</w:t>
      </w:r>
    </w:p>
    <w:p w:rsidR="00C94638" w:rsidRPr="00B744A3" w:rsidRDefault="008C6FC1" w:rsidP="00B744A3">
      <w:pPr>
        <w:pStyle w:val="2"/>
        <w:spacing w:before="2" w:line="276" w:lineRule="auto"/>
        <w:ind w:left="1536"/>
        <w:rPr>
          <w:sz w:val="24"/>
          <w:szCs w:val="24"/>
        </w:rPr>
      </w:pPr>
      <w:r w:rsidRPr="00B744A3">
        <w:rPr>
          <w:sz w:val="24"/>
          <w:szCs w:val="24"/>
        </w:rPr>
        <w:t>Математика</w:t>
      </w:r>
      <w:r w:rsidRPr="00B744A3">
        <w:rPr>
          <w:spacing w:val="-13"/>
          <w:sz w:val="24"/>
          <w:szCs w:val="24"/>
        </w:rPr>
        <w:t xml:space="preserve"> </w:t>
      </w:r>
      <w:r w:rsidRPr="00B744A3">
        <w:rPr>
          <w:sz w:val="24"/>
          <w:szCs w:val="24"/>
        </w:rPr>
        <w:t>и</w:t>
      </w:r>
      <w:r w:rsidRPr="00B744A3">
        <w:rPr>
          <w:spacing w:val="-14"/>
          <w:sz w:val="24"/>
          <w:szCs w:val="24"/>
        </w:rPr>
        <w:t xml:space="preserve"> </w:t>
      </w:r>
      <w:r w:rsidRPr="00B744A3">
        <w:rPr>
          <w:spacing w:val="-2"/>
          <w:sz w:val="24"/>
          <w:szCs w:val="24"/>
        </w:rPr>
        <w:t>информатика.</w:t>
      </w:r>
    </w:p>
    <w:p w:rsidR="00C94638" w:rsidRPr="00B744A3" w:rsidRDefault="008C6FC1" w:rsidP="00B744A3">
      <w:pPr>
        <w:pStyle w:val="a6"/>
        <w:numPr>
          <w:ilvl w:val="0"/>
          <w:numId w:val="33"/>
        </w:numPr>
        <w:tabs>
          <w:tab w:val="left" w:pos="1760"/>
        </w:tabs>
        <w:spacing w:line="276" w:lineRule="auto"/>
        <w:ind w:right="466" w:firstLine="537"/>
        <w:jc w:val="left"/>
        <w:rPr>
          <w:sz w:val="24"/>
          <w:szCs w:val="24"/>
        </w:rPr>
      </w:pPr>
      <w:r w:rsidRPr="00B744A3">
        <w:rPr>
          <w:sz w:val="24"/>
          <w:szCs w:val="24"/>
        </w:rPr>
        <w:t>Формирование</w:t>
      </w:r>
      <w:r w:rsidRPr="00B744A3">
        <w:rPr>
          <w:spacing w:val="37"/>
          <w:sz w:val="24"/>
          <w:szCs w:val="24"/>
        </w:rPr>
        <w:t xml:space="preserve"> </w:t>
      </w:r>
      <w:r w:rsidRPr="00B744A3">
        <w:rPr>
          <w:sz w:val="24"/>
          <w:szCs w:val="24"/>
        </w:rPr>
        <w:t>универсальных</w:t>
      </w:r>
      <w:r w:rsidRPr="00B744A3">
        <w:rPr>
          <w:spacing w:val="37"/>
          <w:sz w:val="24"/>
          <w:szCs w:val="24"/>
        </w:rPr>
        <w:t xml:space="preserve"> </w:t>
      </w:r>
      <w:r w:rsidRPr="00B744A3">
        <w:rPr>
          <w:sz w:val="24"/>
          <w:szCs w:val="24"/>
        </w:rPr>
        <w:t>учебных</w:t>
      </w:r>
      <w:r w:rsidRPr="00B744A3">
        <w:rPr>
          <w:spacing w:val="31"/>
          <w:sz w:val="24"/>
          <w:szCs w:val="24"/>
        </w:rPr>
        <w:t xml:space="preserve"> </w:t>
      </w:r>
      <w:r w:rsidRPr="00B744A3">
        <w:rPr>
          <w:sz w:val="24"/>
          <w:szCs w:val="24"/>
        </w:rPr>
        <w:t>познавательных</w:t>
      </w:r>
      <w:r w:rsidRPr="00B744A3">
        <w:rPr>
          <w:spacing w:val="33"/>
          <w:sz w:val="24"/>
          <w:szCs w:val="24"/>
        </w:rPr>
        <w:t xml:space="preserve"> </w:t>
      </w:r>
      <w:r w:rsidRPr="00B744A3">
        <w:rPr>
          <w:sz w:val="24"/>
          <w:szCs w:val="24"/>
        </w:rPr>
        <w:t>действий</w:t>
      </w:r>
      <w:r w:rsidRPr="00B744A3">
        <w:rPr>
          <w:spacing w:val="33"/>
          <w:sz w:val="24"/>
          <w:szCs w:val="24"/>
        </w:rPr>
        <w:t xml:space="preserve"> </w:t>
      </w:r>
      <w:r w:rsidRPr="00B744A3">
        <w:rPr>
          <w:sz w:val="24"/>
          <w:szCs w:val="24"/>
        </w:rPr>
        <w:t>включает базовые логические действия:</w:t>
      </w:r>
    </w:p>
    <w:p w:rsidR="00C94638" w:rsidRPr="00B744A3" w:rsidRDefault="008C6FC1" w:rsidP="00B744A3">
      <w:pPr>
        <w:pStyle w:val="a4"/>
        <w:spacing w:line="276" w:lineRule="auto"/>
        <w:ind w:right="276"/>
        <w:rPr>
          <w:sz w:val="24"/>
          <w:szCs w:val="24"/>
        </w:rPr>
      </w:pPr>
      <w:r w:rsidRPr="00B744A3">
        <w:rPr>
          <w:sz w:val="24"/>
          <w:szCs w:val="24"/>
        </w:rPr>
        <w:t>выявлять</w:t>
      </w:r>
      <w:r w:rsidRPr="00B744A3">
        <w:rPr>
          <w:spacing w:val="-1"/>
          <w:sz w:val="24"/>
          <w:szCs w:val="24"/>
        </w:rPr>
        <w:t xml:space="preserve"> </w:t>
      </w:r>
      <w:r w:rsidRPr="00B744A3">
        <w:rPr>
          <w:sz w:val="24"/>
          <w:szCs w:val="24"/>
        </w:rPr>
        <w:t>качества,</w:t>
      </w:r>
      <w:r w:rsidRPr="00B744A3">
        <w:rPr>
          <w:spacing w:val="-1"/>
          <w:sz w:val="24"/>
          <w:szCs w:val="24"/>
        </w:rPr>
        <w:t xml:space="preserve"> </w:t>
      </w:r>
      <w:r w:rsidRPr="00B744A3">
        <w:rPr>
          <w:sz w:val="24"/>
          <w:szCs w:val="24"/>
        </w:rPr>
        <w:t>характеристики математических понятий и отношений между понятиями; формулировать определения понятий;</w:t>
      </w:r>
    </w:p>
    <w:p w:rsidR="00C94638" w:rsidRPr="00B744A3" w:rsidRDefault="008C6FC1" w:rsidP="00B744A3">
      <w:pPr>
        <w:pStyle w:val="a4"/>
        <w:spacing w:line="276" w:lineRule="auto"/>
        <w:ind w:right="293"/>
        <w:rPr>
          <w:sz w:val="24"/>
          <w:szCs w:val="24"/>
        </w:rPr>
      </w:pPr>
      <w:r w:rsidRPr="00B744A3">
        <w:rPr>
          <w:sz w:val="24"/>
          <w:szCs w:val="24"/>
        </w:rPr>
        <w:t>устанавливать существенный признак классификации, основания для обобщения и сравнения, критерии проводимого анализа;</w:t>
      </w:r>
    </w:p>
    <w:p w:rsidR="00C94638" w:rsidRPr="00B744A3" w:rsidRDefault="008C6FC1" w:rsidP="00B744A3">
      <w:pPr>
        <w:pStyle w:val="a4"/>
        <w:spacing w:line="276" w:lineRule="auto"/>
        <w:ind w:right="284"/>
        <w:rPr>
          <w:sz w:val="24"/>
          <w:szCs w:val="24"/>
        </w:rPr>
      </w:pPr>
      <w:r w:rsidRPr="00B744A3">
        <w:rPr>
          <w:sz w:val="24"/>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C94638" w:rsidRPr="00B744A3" w:rsidRDefault="008C6FC1" w:rsidP="00B744A3">
      <w:pPr>
        <w:pStyle w:val="a4"/>
        <w:spacing w:line="276" w:lineRule="auto"/>
        <w:ind w:right="297"/>
        <w:rPr>
          <w:sz w:val="24"/>
          <w:szCs w:val="24"/>
        </w:rPr>
      </w:pPr>
      <w:r w:rsidRPr="00B744A3">
        <w:rPr>
          <w:sz w:val="24"/>
          <w:szCs w:val="24"/>
        </w:rPr>
        <w:t>воспринимать, формулировать и преобразовывать суждения: утвердительные и отрицательные, единичные, частные и общие; условные;</w:t>
      </w:r>
    </w:p>
    <w:p w:rsidR="00C94638" w:rsidRPr="00B744A3" w:rsidRDefault="008C6FC1" w:rsidP="00B744A3">
      <w:pPr>
        <w:pStyle w:val="a4"/>
        <w:spacing w:before="1" w:line="276" w:lineRule="auto"/>
        <w:ind w:right="288"/>
        <w:rPr>
          <w:sz w:val="24"/>
          <w:szCs w:val="24"/>
        </w:rPr>
      </w:pPr>
      <w:r w:rsidRPr="00B744A3">
        <w:rPr>
          <w:sz w:val="24"/>
          <w:szCs w:val="24"/>
        </w:rPr>
        <w:t>делать выводы с использованием законов логики, дедуктивных и индуктивных умозаключений, умозаключений по аналогии;</w:t>
      </w:r>
    </w:p>
    <w:p w:rsidR="00C94638" w:rsidRPr="00B744A3" w:rsidRDefault="008C6FC1" w:rsidP="00B744A3">
      <w:pPr>
        <w:pStyle w:val="a4"/>
        <w:spacing w:line="276" w:lineRule="auto"/>
        <w:ind w:right="284"/>
        <w:rPr>
          <w:sz w:val="24"/>
          <w:szCs w:val="24"/>
        </w:rPr>
      </w:pPr>
      <w:r w:rsidRPr="00B744A3">
        <w:rPr>
          <w:sz w:val="24"/>
          <w:szCs w:val="24"/>
        </w:rPr>
        <w:t>проводить</w:t>
      </w:r>
      <w:r w:rsidRPr="00B744A3">
        <w:rPr>
          <w:spacing w:val="-6"/>
          <w:sz w:val="24"/>
          <w:szCs w:val="24"/>
        </w:rPr>
        <w:t xml:space="preserve"> </w:t>
      </w:r>
      <w:r w:rsidRPr="00B744A3">
        <w:rPr>
          <w:sz w:val="24"/>
          <w:szCs w:val="24"/>
        </w:rPr>
        <w:t>самостоятельно</w:t>
      </w:r>
      <w:r w:rsidRPr="00B744A3">
        <w:rPr>
          <w:spacing w:val="-6"/>
          <w:sz w:val="24"/>
          <w:szCs w:val="24"/>
        </w:rPr>
        <w:t xml:space="preserve"> </w:t>
      </w:r>
      <w:r w:rsidRPr="00B744A3">
        <w:rPr>
          <w:sz w:val="24"/>
          <w:szCs w:val="24"/>
        </w:rPr>
        <w:t>доказательства математических утверждений</w:t>
      </w:r>
      <w:r w:rsidRPr="00B744A3">
        <w:rPr>
          <w:spacing w:val="-4"/>
          <w:sz w:val="24"/>
          <w:szCs w:val="24"/>
        </w:rPr>
        <w:t xml:space="preserve"> </w:t>
      </w:r>
      <w:r w:rsidRPr="00B744A3">
        <w:rPr>
          <w:sz w:val="24"/>
          <w:szCs w:val="24"/>
        </w:rPr>
        <w:t>(прямые и от противного), выстраивать аргументацию, приводить примеры и контрпримеры; обосновывать собственные суждения и выводы;</w:t>
      </w:r>
    </w:p>
    <w:p w:rsidR="00C94638" w:rsidRPr="00B744A3" w:rsidRDefault="008C6FC1" w:rsidP="00B744A3">
      <w:pPr>
        <w:pStyle w:val="a4"/>
        <w:spacing w:line="276" w:lineRule="auto"/>
        <w:ind w:left="1536" w:firstLine="0"/>
        <w:rPr>
          <w:sz w:val="24"/>
          <w:szCs w:val="24"/>
        </w:rPr>
      </w:pPr>
      <w:r w:rsidRPr="00B744A3">
        <w:rPr>
          <w:sz w:val="24"/>
          <w:szCs w:val="24"/>
        </w:rPr>
        <w:t>выбирать</w:t>
      </w:r>
      <w:r w:rsidRPr="00B744A3">
        <w:rPr>
          <w:spacing w:val="66"/>
          <w:sz w:val="24"/>
          <w:szCs w:val="24"/>
        </w:rPr>
        <w:t xml:space="preserve"> </w:t>
      </w:r>
      <w:r w:rsidRPr="00B744A3">
        <w:rPr>
          <w:sz w:val="24"/>
          <w:szCs w:val="24"/>
        </w:rPr>
        <w:t>способ</w:t>
      </w:r>
      <w:r w:rsidRPr="00B744A3">
        <w:rPr>
          <w:spacing w:val="69"/>
          <w:sz w:val="24"/>
          <w:szCs w:val="24"/>
        </w:rPr>
        <w:t xml:space="preserve"> </w:t>
      </w:r>
      <w:r w:rsidRPr="00B744A3">
        <w:rPr>
          <w:sz w:val="24"/>
          <w:szCs w:val="24"/>
        </w:rPr>
        <w:t>решения</w:t>
      </w:r>
      <w:r w:rsidRPr="00B744A3">
        <w:rPr>
          <w:spacing w:val="75"/>
          <w:sz w:val="24"/>
          <w:szCs w:val="24"/>
        </w:rPr>
        <w:t xml:space="preserve"> </w:t>
      </w:r>
      <w:r w:rsidRPr="00B744A3">
        <w:rPr>
          <w:sz w:val="24"/>
          <w:szCs w:val="24"/>
        </w:rPr>
        <w:t>учебной</w:t>
      </w:r>
      <w:r w:rsidRPr="00B744A3">
        <w:rPr>
          <w:spacing w:val="68"/>
          <w:sz w:val="24"/>
          <w:szCs w:val="24"/>
        </w:rPr>
        <w:t xml:space="preserve"> </w:t>
      </w:r>
      <w:r w:rsidRPr="00B744A3">
        <w:rPr>
          <w:sz w:val="24"/>
          <w:szCs w:val="24"/>
        </w:rPr>
        <w:t>задачи</w:t>
      </w:r>
      <w:r w:rsidRPr="00B744A3">
        <w:rPr>
          <w:spacing w:val="68"/>
          <w:sz w:val="24"/>
          <w:szCs w:val="24"/>
        </w:rPr>
        <w:t xml:space="preserve"> </w:t>
      </w:r>
      <w:r w:rsidRPr="00B744A3">
        <w:rPr>
          <w:sz w:val="24"/>
          <w:szCs w:val="24"/>
        </w:rPr>
        <w:t>(сравнивать</w:t>
      </w:r>
      <w:r w:rsidRPr="00B744A3">
        <w:rPr>
          <w:spacing w:val="69"/>
          <w:sz w:val="24"/>
          <w:szCs w:val="24"/>
        </w:rPr>
        <w:t xml:space="preserve"> </w:t>
      </w:r>
      <w:r w:rsidRPr="00B744A3">
        <w:rPr>
          <w:sz w:val="24"/>
          <w:szCs w:val="24"/>
        </w:rPr>
        <w:t>несколько</w:t>
      </w:r>
      <w:r w:rsidRPr="00B744A3">
        <w:rPr>
          <w:spacing w:val="69"/>
          <w:sz w:val="24"/>
          <w:szCs w:val="24"/>
        </w:rPr>
        <w:t xml:space="preserve"> </w:t>
      </w:r>
      <w:r w:rsidRPr="00B744A3">
        <w:rPr>
          <w:spacing w:val="-2"/>
          <w:sz w:val="24"/>
          <w:szCs w:val="24"/>
        </w:rPr>
        <w:t>вариантов</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90" w:firstLine="0"/>
        <w:rPr>
          <w:sz w:val="24"/>
          <w:szCs w:val="24"/>
        </w:rPr>
      </w:pPr>
      <w:r w:rsidRPr="00B744A3">
        <w:rPr>
          <w:sz w:val="24"/>
          <w:szCs w:val="24"/>
        </w:rPr>
        <w:lastRenderedPageBreak/>
        <w:t xml:space="preserve">решения, выбирать наиболее подходящий с учетом самостоятельно выделенных </w:t>
      </w:r>
      <w:r w:rsidRPr="00B744A3">
        <w:rPr>
          <w:spacing w:val="-2"/>
          <w:sz w:val="24"/>
          <w:szCs w:val="24"/>
        </w:rPr>
        <w:t>критериев).</w:t>
      </w:r>
    </w:p>
    <w:p w:rsidR="00C94638" w:rsidRPr="00B744A3" w:rsidRDefault="008C6FC1" w:rsidP="00B744A3">
      <w:pPr>
        <w:pStyle w:val="a6"/>
        <w:numPr>
          <w:ilvl w:val="0"/>
          <w:numId w:val="33"/>
        </w:numPr>
        <w:tabs>
          <w:tab w:val="left" w:pos="1760"/>
        </w:tabs>
        <w:spacing w:before="2" w:line="276" w:lineRule="auto"/>
        <w:ind w:right="286" w:firstLine="537"/>
        <w:rPr>
          <w:sz w:val="24"/>
          <w:szCs w:val="24"/>
        </w:rPr>
      </w:pPr>
      <w:r w:rsidRPr="00B744A3">
        <w:rPr>
          <w:sz w:val="24"/>
          <w:szCs w:val="24"/>
        </w:rPr>
        <w:t>Формирование универсальных учебных познавательных действий включает базовые исследовательские действия:</w:t>
      </w:r>
    </w:p>
    <w:p w:rsidR="00C94638" w:rsidRPr="00B744A3" w:rsidRDefault="008C6FC1" w:rsidP="00B744A3">
      <w:pPr>
        <w:pStyle w:val="a4"/>
        <w:spacing w:before="2" w:line="276" w:lineRule="auto"/>
        <w:ind w:left="1536" w:right="291" w:firstLine="0"/>
        <w:rPr>
          <w:sz w:val="24"/>
          <w:szCs w:val="24"/>
        </w:rPr>
      </w:pPr>
      <w:r w:rsidRPr="00B744A3">
        <w:rPr>
          <w:sz w:val="24"/>
          <w:szCs w:val="24"/>
        </w:rPr>
        <w:t>использовать вопросы как исследовательский инструмент познания; формулировать вопросы, фиксирующие противоречие, проблему, устанавливать</w:t>
      </w:r>
    </w:p>
    <w:p w:rsidR="00C94638" w:rsidRPr="00B744A3" w:rsidRDefault="008C6FC1" w:rsidP="00B744A3">
      <w:pPr>
        <w:pStyle w:val="a4"/>
        <w:spacing w:line="276" w:lineRule="auto"/>
        <w:ind w:left="1536" w:right="289" w:hanging="540"/>
        <w:rPr>
          <w:sz w:val="24"/>
          <w:szCs w:val="24"/>
        </w:rPr>
      </w:pPr>
      <w:r w:rsidRPr="00B744A3">
        <w:rPr>
          <w:sz w:val="24"/>
          <w:szCs w:val="24"/>
        </w:rPr>
        <w:t>искомое и данное, формировать гипотезу, аргументировать свою позицию, мнение; проводить</w:t>
      </w:r>
      <w:r w:rsidRPr="00B744A3">
        <w:rPr>
          <w:spacing w:val="80"/>
          <w:sz w:val="24"/>
          <w:szCs w:val="24"/>
        </w:rPr>
        <w:t xml:space="preserve"> </w:t>
      </w:r>
      <w:r w:rsidRPr="00B744A3">
        <w:rPr>
          <w:sz w:val="24"/>
          <w:szCs w:val="24"/>
        </w:rPr>
        <w:t>самостоятельно</w:t>
      </w:r>
      <w:r w:rsidRPr="00B744A3">
        <w:rPr>
          <w:spacing w:val="80"/>
          <w:w w:val="150"/>
          <w:sz w:val="24"/>
          <w:szCs w:val="24"/>
        </w:rPr>
        <w:t xml:space="preserve"> </w:t>
      </w:r>
      <w:r w:rsidRPr="00B744A3">
        <w:rPr>
          <w:sz w:val="24"/>
          <w:szCs w:val="24"/>
        </w:rPr>
        <w:t>спланированный</w:t>
      </w:r>
      <w:r w:rsidRPr="00B744A3">
        <w:rPr>
          <w:spacing w:val="80"/>
          <w:w w:val="150"/>
          <w:sz w:val="24"/>
          <w:szCs w:val="24"/>
        </w:rPr>
        <w:t xml:space="preserve"> </w:t>
      </w:r>
      <w:r w:rsidRPr="00B744A3">
        <w:rPr>
          <w:sz w:val="24"/>
          <w:szCs w:val="24"/>
        </w:rPr>
        <w:t>эксперимент,</w:t>
      </w:r>
      <w:r w:rsidRPr="00B744A3">
        <w:rPr>
          <w:spacing w:val="80"/>
          <w:w w:val="150"/>
          <w:sz w:val="24"/>
          <w:szCs w:val="24"/>
        </w:rPr>
        <w:t xml:space="preserve"> </w:t>
      </w:r>
      <w:r w:rsidRPr="00B744A3">
        <w:rPr>
          <w:sz w:val="24"/>
          <w:szCs w:val="24"/>
        </w:rPr>
        <w:t>исследование</w:t>
      </w:r>
      <w:r w:rsidRPr="00B744A3">
        <w:rPr>
          <w:spacing w:val="80"/>
          <w:w w:val="150"/>
          <w:sz w:val="24"/>
          <w:szCs w:val="24"/>
        </w:rPr>
        <w:t xml:space="preserve"> </w:t>
      </w:r>
      <w:r w:rsidRPr="00B744A3">
        <w:rPr>
          <w:sz w:val="24"/>
          <w:szCs w:val="24"/>
        </w:rPr>
        <w:t>по</w:t>
      </w:r>
    </w:p>
    <w:p w:rsidR="00C94638" w:rsidRPr="00B744A3" w:rsidRDefault="008C6FC1" w:rsidP="00B744A3">
      <w:pPr>
        <w:pStyle w:val="a4"/>
        <w:spacing w:line="276" w:lineRule="auto"/>
        <w:ind w:right="287" w:firstLine="0"/>
        <w:rPr>
          <w:sz w:val="24"/>
          <w:szCs w:val="24"/>
        </w:rPr>
      </w:pPr>
      <w:r w:rsidRPr="00B744A3">
        <w:rPr>
          <w:sz w:val="24"/>
          <w:szCs w:val="24"/>
        </w:rPr>
        <w:t>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C94638" w:rsidRPr="00B744A3" w:rsidRDefault="008C6FC1" w:rsidP="00B744A3">
      <w:pPr>
        <w:pStyle w:val="a4"/>
        <w:spacing w:line="276" w:lineRule="auto"/>
        <w:ind w:right="281"/>
        <w:rPr>
          <w:sz w:val="24"/>
          <w:szCs w:val="24"/>
        </w:rPr>
      </w:pPr>
      <w:r w:rsidRPr="00B744A3">
        <w:rPr>
          <w:sz w:val="24"/>
          <w:szCs w:val="24"/>
        </w:rPr>
        <w:t xml:space="preserve">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w:t>
      </w:r>
      <w:r w:rsidRPr="00B744A3">
        <w:rPr>
          <w:spacing w:val="-2"/>
          <w:sz w:val="24"/>
          <w:szCs w:val="24"/>
        </w:rPr>
        <w:t>условиях.</w:t>
      </w:r>
    </w:p>
    <w:p w:rsidR="00C94638" w:rsidRPr="00B744A3" w:rsidRDefault="008C6FC1" w:rsidP="00B744A3">
      <w:pPr>
        <w:pStyle w:val="a6"/>
        <w:numPr>
          <w:ilvl w:val="0"/>
          <w:numId w:val="33"/>
        </w:numPr>
        <w:tabs>
          <w:tab w:val="left" w:pos="1760"/>
        </w:tabs>
        <w:spacing w:line="276" w:lineRule="auto"/>
        <w:ind w:right="288" w:firstLine="537"/>
        <w:rPr>
          <w:sz w:val="24"/>
          <w:szCs w:val="24"/>
        </w:rPr>
      </w:pPr>
      <w:r w:rsidRPr="00B744A3">
        <w:rPr>
          <w:sz w:val="24"/>
          <w:szCs w:val="24"/>
        </w:rPr>
        <w:t>Формирование универсальных учебных познавательных действий включает работу с информацией:</w:t>
      </w:r>
    </w:p>
    <w:p w:rsidR="00C94638" w:rsidRPr="00B744A3" w:rsidRDefault="008C6FC1" w:rsidP="00B744A3">
      <w:pPr>
        <w:pStyle w:val="a4"/>
        <w:spacing w:line="276" w:lineRule="auto"/>
        <w:ind w:right="286"/>
        <w:rPr>
          <w:sz w:val="24"/>
          <w:szCs w:val="24"/>
        </w:rPr>
      </w:pPr>
      <w:r w:rsidRPr="00B744A3">
        <w:rPr>
          <w:sz w:val="24"/>
          <w:szCs w:val="24"/>
        </w:rPr>
        <w:t xml:space="preserve">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w:t>
      </w:r>
      <w:r w:rsidRPr="00B744A3">
        <w:rPr>
          <w:spacing w:val="-2"/>
          <w:sz w:val="24"/>
          <w:szCs w:val="24"/>
        </w:rPr>
        <w:t>формах;</w:t>
      </w:r>
    </w:p>
    <w:p w:rsidR="00C94638" w:rsidRPr="00B744A3" w:rsidRDefault="008C6FC1" w:rsidP="00B744A3">
      <w:pPr>
        <w:pStyle w:val="a4"/>
        <w:spacing w:before="1" w:line="276" w:lineRule="auto"/>
        <w:ind w:right="286"/>
        <w:rPr>
          <w:sz w:val="24"/>
          <w:szCs w:val="24"/>
        </w:rPr>
      </w:pPr>
      <w:r w:rsidRPr="00B744A3">
        <w:rPr>
          <w:sz w:val="24"/>
          <w:szCs w:val="24"/>
        </w:rPr>
        <w:t>оценивать надежность информации по самостоятельно сформулированным критериям, воспринимать ее критически;</w:t>
      </w:r>
    </w:p>
    <w:p w:rsidR="00C94638" w:rsidRPr="00B744A3" w:rsidRDefault="008C6FC1" w:rsidP="00B744A3">
      <w:pPr>
        <w:pStyle w:val="a4"/>
        <w:spacing w:line="276" w:lineRule="auto"/>
        <w:ind w:right="296"/>
        <w:rPr>
          <w:sz w:val="24"/>
          <w:szCs w:val="24"/>
        </w:rPr>
      </w:pPr>
      <w:r w:rsidRPr="00B744A3">
        <w:rPr>
          <w:sz w:val="24"/>
          <w:szCs w:val="24"/>
        </w:rPr>
        <w:t>выявлять дефициты информации, данных, необходимых для ответа на вопрос и для решения задачи;</w:t>
      </w:r>
    </w:p>
    <w:p w:rsidR="00C94638" w:rsidRPr="00B744A3" w:rsidRDefault="008C6FC1" w:rsidP="00B744A3">
      <w:pPr>
        <w:pStyle w:val="a4"/>
        <w:spacing w:line="276" w:lineRule="auto"/>
        <w:ind w:right="280"/>
        <w:rPr>
          <w:sz w:val="24"/>
          <w:szCs w:val="24"/>
        </w:rPr>
      </w:pPr>
      <w:r w:rsidRPr="00B744A3">
        <w:rPr>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w:t>
      </w:r>
      <w:r w:rsidRPr="00B744A3">
        <w:rPr>
          <w:spacing w:val="80"/>
          <w:sz w:val="24"/>
          <w:szCs w:val="24"/>
        </w:rPr>
        <w:t xml:space="preserve"> </w:t>
      </w:r>
      <w:r w:rsidRPr="00B744A3">
        <w:rPr>
          <w:sz w:val="24"/>
          <w:szCs w:val="24"/>
        </w:rPr>
        <w:t>условию задачи, отображать графически, записывать с помощью формул;</w:t>
      </w:r>
    </w:p>
    <w:p w:rsidR="00C94638" w:rsidRPr="00B744A3" w:rsidRDefault="008C6FC1" w:rsidP="00B744A3">
      <w:pPr>
        <w:pStyle w:val="a4"/>
        <w:spacing w:before="1" w:line="276" w:lineRule="auto"/>
        <w:ind w:right="293"/>
        <w:rPr>
          <w:sz w:val="24"/>
          <w:szCs w:val="24"/>
        </w:rPr>
      </w:pPr>
      <w:r w:rsidRPr="00B744A3">
        <w:rPr>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rsidR="00C94638" w:rsidRPr="00B744A3" w:rsidRDefault="008C6FC1" w:rsidP="00B744A3">
      <w:pPr>
        <w:pStyle w:val="a4"/>
        <w:spacing w:line="276" w:lineRule="auto"/>
        <w:ind w:right="289"/>
        <w:rPr>
          <w:sz w:val="24"/>
          <w:szCs w:val="24"/>
        </w:rPr>
      </w:pPr>
      <w:r w:rsidRPr="00B744A3">
        <w:rPr>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C94638" w:rsidRPr="00B744A3" w:rsidRDefault="008C6FC1" w:rsidP="00B744A3">
      <w:pPr>
        <w:pStyle w:val="a4"/>
        <w:spacing w:line="276" w:lineRule="auto"/>
        <w:ind w:right="281"/>
        <w:rPr>
          <w:sz w:val="24"/>
          <w:szCs w:val="24"/>
        </w:rPr>
      </w:pPr>
      <w:r w:rsidRPr="00B744A3">
        <w:rPr>
          <w:sz w:val="24"/>
          <w:szCs w:val="24"/>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C94638" w:rsidRPr="00B744A3" w:rsidRDefault="008C6FC1" w:rsidP="00B744A3">
      <w:pPr>
        <w:pStyle w:val="a4"/>
        <w:spacing w:before="1" w:line="276" w:lineRule="auto"/>
        <w:ind w:right="281"/>
        <w:rPr>
          <w:sz w:val="24"/>
          <w:szCs w:val="24"/>
        </w:rPr>
      </w:pPr>
      <w:r w:rsidRPr="00B744A3">
        <w:rPr>
          <w:sz w:val="24"/>
          <w:szCs w:val="24"/>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rsidR="00C94638" w:rsidRPr="00B744A3" w:rsidRDefault="008C6FC1" w:rsidP="00B744A3">
      <w:pPr>
        <w:pStyle w:val="a6"/>
        <w:numPr>
          <w:ilvl w:val="0"/>
          <w:numId w:val="33"/>
        </w:numPr>
        <w:tabs>
          <w:tab w:val="left" w:pos="1715"/>
        </w:tabs>
        <w:spacing w:line="276" w:lineRule="auto"/>
        <w:ind w:right="291" w:firstLine="537"/>
        <w:rPr>
          <w:sz w:val="24"/>
          <w:szCs w:val="24"/>
        </w:rPr>
      </w:pPr>
      <w:r w:rsidRPr="00B744A3">
        <w:rPr>
          <w:sz w:val="24"/>
          <w:szCs w:val="24"/>
        </w:rPr>
        <w:t xml:space="preserve">Формирование универсальных учебных коммуникативных действий включает </w:t>
      </w:r>
      <w:r w:rsidRPr="00B744A3">
        <w:rPr>
          <w:spacing w:val="-2"/>
          <w:sz w:val="24"/>
          <w:szCs w:val="24"/>
        </w:rPr>
        <w:t>умения:</w:t>
      </w:r>
    </w:p>
    <w:p w:rsidR="00C94638" w:rsidRPr="00B744A3" w:rsidRDefault="008C6FC1" w:rsidP="00B744A3">
      <w:pPr>
        <w:pStyle w:val="a4"/>
        <w:spacing w:before="1" w:line="276" w:lineRule="auto"/>
        <w:ind w:right="298"/>
        <w:rPr>
          <w:sz w:val="24"/>
          <w:szCs w:val="24"/>
        </w:rPr>
      </w:pPr>
      <w:r w:rsidRPr="00B744A3">
        <w:rPr>
          <w:sz w:val="24"/>
          <w:szCs w:val="24"/>
        </w:rPr>
        <w:t>воспринимать и формулировать суждения, ясно, точно, грамотно выражать свою точку зрения в устных и письменных текстах;</w:t>
      </w:r>
    </w:p>
    <w:p w:rsidR="00C94638" w:rsidRPr="00B744A3" w:rsidRDefault="008C6FC1" w:rsidP="00B744A3">
      <w:pPr>
        <w:pStyle w:val="a4"/>
        <w:spacing w:line="276" w:lineRule="auto"/>
        <w:ind w:right="283"/>
        <w:rPr>
          <w:sz w:val="24"/>
          <w:szCs w:val="24"/>
        </w:rPr>
      </w:pPr>
      <w:r w:rsidRPr="00B744A3">
        <w:rPr>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80"/>
        <w:rPr>
          <w:sz w:val="24"/>
          <w:szCs w:val="24"/>
        </w:rPr>
      </w:pPr>
      <w:r w:rsidRPr="00B744A3">
        <w:rPr>
          <w:sz w:val="24"/>
          <w:szCs w:val="24"/>
        </w:rPr>
        <w:lastRenderedPageBreak/>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w:t>
      </w:r>
      <w:r w:rsidRPr="00B744A3">
        <w:rPr>
          <w:spacing w:val="80"/>
          <w:sz w:val="24"/>
          <w:szCs w:val="24"/>
        </w:rPr>
        <w:t xml:space="preserve"> </w:t>
      </w:r>
      <w:r w:rsidRPr="00B744A3">
        <w:rPr>
          <w:spacing w:val="-2"/>
          <w:sz w:val="24"/>
          <w:szCs w:val="24"/>
        </w:rPr>
        <w:t>аудитории;</w:t>
      </w:r>
    </w:p>
    <w:p w:rsidR="00C94638" w:rsidRPr="00B744A3" w:rsidRDefault="008C6FC1" w:rsidP="00B744A3">
      <w:pPr>
        <w:pStyle w:val="a4"/>
        <w:spacing w:before="3" w:line="276" w:lineRule="auto"/>
        <w:ind w:right="286"/>
        <w:rPr>
          <w:sz w:val="24"/>
          <w:szCs w:val="24"/>
        </w:rPr>
      </w:pPr>
      <w:r w:rsidRPr="00B744A3">
        <w:rPr>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94638" w:rsidRPr="00B744A3" w:rsidRDefault="008C6FC1" w:rsidP="00B744A3">
      <w:pPr>
        <w:pStyle w:val="a4"/>
        <w:spacing w:line="276" w:lineRule="auto"/>
        <w:ind w:right="288"/>
        <w:rPr>
          <w:sz w:val="24"/>
          <w:szCs w:val="24"/>
        </w:rPr>
      </w:pPr>
      <w:r w:rsidRPr="00B744A3">
        <w:rPr>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94638" w:rsidRPr="00B744A3" w:rsidRDefault="008C6FC1" w:rsidP="00B744A3">
      <w:pPr>
        <w:pStyle w:val="a6"/>
        <w:numPr>
          <w:ilvl w:val="0"/>
          <w:numId w:val="33"/>
        </w:numPr>
        <w:tabs>
          <w:tab w:val="left" w:pos="1799"/>
        </w:tabs>
        <w:spacing w:before="1" w:line="276" w:lineRule="auto"/>
        <w:ind w:right="291" w:firstLine="537"/>
        <w:rPr>
          <w:sz w:val="24"/>
          <w:szCs w:val="24"/>
        </w:rPr>
      </w:pPr>
      <w:r w:rsidRPr="00B744A3">
        <w:rPr>
          <w:sz w:val="24"/>
          <w:szCs w:val="24"/>
        </w:rPr>
        <w:t xml:space="preserve">Формирование универсальных учебных регулятивных действий включает </w:t>
      </w:r>
      <w:r w:rsidRPr="00B744A3">
        <w:rPr>
          <w:spacing w:val="-2"/>
          <w:sz w:val="24"/>
          <w:szCs w:val="24"/>
        </w:rPr>
        <w:t>умения:</w:t>
      </w:r>
    </w:p>
    <w:p w:rsidR="00C94638" w:rsidRPr="00B744A3" w:rsidRDefault="008C6FC1" w:rsidP="00B744A3">
      <w:pPr>
        <w:pStyle w:val="a4"/>
        <w:spacing w:line="276" w:lineRule="auto"/>
        <w:ind w:right="286"/>
        <w:rPr>
          <w:sz w:val="24"/>
          <w:szCs w:val="24"/>
        </w:rPr>
      </w:pPr>
      <w:r w:rsidRPr="00B744A3">
        <w:rPr>
          <w:sz w:val="24"/>
          <w:szCs w:val="24"/>
        </w:rPr>
        <w:t xml:space="preserve">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w:t>
      </w:r>
      <w:r w:rsidRPr="00B744A3">
        <w:rPr>
          <w:spacing w:val="-2"/>
          <w:sz w:val="24"/>
          <w:szCs w:val="24"/>
        </w:rPr>
        <w:t>информации;</w:t>
      </w:r>
    </w:p>
    <w:p w:rsidR="00C94638" w:rsidRPr="00B744A3" w:rsidRDefault="008C6FC1" w:rsidP="00B744A3">
      <w:pPr>
        <w:pStyle w:val="a4"/>
        <w:spacing w:before="1" w:line="276" w:lineRule="auto"/>
        <w:ind w:right="284"/>
        <w:rPr>
          <w:sz w:val="24"/>
          <w:szCs w:val="24"/>
        </w:rPr>
      </w:pPr>
      <w:r w:rsidRPr="00B744A3">
        <w:rPr>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C94638" w:rsidRPr="00B744A3" w:rsidRDefault="008C6FC1" w:rsidP="00B744A3">
      <w:pPr>
        <w:pStyle w:val="a4"/>
        <w:spacing w:line="276" w:lineRule="auto"/>
        <w:ind w:right="283"/>
        <w:rPr>
          <w:sz w:val="24"/>
          <w:szCs w:val="24"/>
        </w:rPr>
      </w:pPr>
      <w:r w:rsidRPr="00B744A3">
        <w:rPr>
          <w:sz w:val="24"/>
          <w:szCs w:val="24"/>
        </w:rPr>
        <w:t xml:space="preserve">предвидеть трудности, которые могут возникнуть при решении задачи, вносить коррективы в деятельность на основе новых обстоятельств, данных, найденных </w:t>
      </w:r>
      <w:r w:rsidRPr="00B744A3">
        <w:rPr>
          <w:spacing w:val="-2"/>
          <w:sz w:val="24"/>
          <w:szCs w:val="24"/>
        </w:rPr>
        <w:t>ошибок;</w:t>
      </w:r>
    </w:p>
    <w:p w:rsidR="00C94638" w:rsidRPr="00B744A3" w:rsidRDefault="008C6FC1" w:rsidP="00B744A3">
      <w:pPr>
        <w:pStyle w:val="a4"/>
        <w:spacing w:before="2" w:line="276" w:lineRule="auto"/>
        <w:ind w:right="279"/>
        <w:rPr>
          <w:sz w:val="24"/>
          <w:szCs w:val="24"/>
        </w:rPr>
      </w:pPr>
      <w:r w:rsidRPr="00B744A3">
        <w:rPr>
          <w:sz w:val="24"/>
          <w:szCs w:val="24"/>
        </w:rPr>
        <w:t>оценивать соответствие результата цели и условиям, меру собственной самостоятельности,</w:t>
      </w:r>
      <w:r w:rsidRPr="00B744A3">
        <w:rPr>
          <w:spacing w:val="-3"/>
          <w:sz w:val="24"/>
          <w:szCs w:val="24"/>
        </w:rPr>
        <w:t xml:space="preserve"> </w:t>
      </w:r>
      <w:r w:rsidRPr="00B744A3">
        <w:rPr>
          <w:sz w:val="24"/>
          <w:szCs w:val="24"/>
        </w:rPr>
        <w:t>затруднения,</w:t>
      </w:r>
      <w:r w:rsidRPr="00B744A3">
        <w:rPr>
          <w:spacing w:val="-3"/>
          <w:sz w:val="24"/>
          <w:szCs w:val="24"/>
        </w:rPr>
        <w:t xml:space="preserve"> </w:t>
      </w:r>
      <w:r w:rsidRPr="00B744A3">
        <w:rPr>
          <w:sz w:val="24"/>
          <w:szCs w:val="24"/>
        </w:rPr>
        <w:t>дефициты,</w:t>
      </w:r>
      <w:r w:rsidRPr="00B744A3">
        <w:rPr>
          <w:spacing w:val="-2"/>
          <w:sz w:val="24"/>
          <w:szCs w:val="24"/>
        </w:rPr>
        <w:t xml:space="preserve"> </w:t>
      </w:r>
      <w:r w:rsidRPr="00B744A3">
        <w:rPr>
          <w:sz w:val="24"/>
          <w:szCs w:val="24"/>
        </w:rPr>
        <w:t>ошибки,</w:t>
      </w:r>
      <w:r w:rsidRPr="00B744A3">
        <w:rPr>
          <w:spacing w:val="-1"/>
          <w:sz w:val="24"/>
          <w:szCs w:val="24"/>
        </w:rPr>
        <w:t xml:space="preserve"> </w:t>
      </w:r>
      <w:r w:rsidRPr="00B744A3">
        <w:rPr>
          <w:sz w:val="24"/>
          <w:szCs w:val="24"/>
        </w:rPr>
        <w:t>приобретенный</w:t>
      </w:r>
      <w:r w:rsidRPr="00B744A3">
        <w:rPr>
          <w:spacing w:val="-2"/>
          <w:sz w:val="24"/>
          <w:szCs w:val="24"/>
        </w:rPr>
        <w:t xml:space="preserve"> </w:t>
      </w:r>
      <w:r w:rsidRPr="00B744A3">
        <w:rPr>
          <w:sz w:val="24"/>
          <w:szCs w:val="24"/>
        </w:rPr>
        <w:t>опыт;</w:t>
      </w:r>
      <w:r w:rsidRPr="00B744A3">
        <w:rPr>
          <w:spacing w:val="-3"/>
          <w:sz w:val="24"/>
          <w:szCs w:val="24"/>
        </w:rPr>
        <w:t xml:space="preserve"> </w:t>
      </w:r>
      <w:r w:rsidRPr="00B744A3">
        <w:rPr>
          <w:sz w:val="24"/>
          <w:szCs w:val="24"/>
        </w:rPr>
        <w:t>объяснять причины достижения или недостижения результатов деятельности.</w:t>
      </w:r>
    </w:p>
    <w:p w:rsidR="00C94638" w:rsidRPr="00B744A3" w:rsidRDefault="008C6FC1" w:rsidP="00B744A3">
      <w:pPr>
        <w:pStyle w:val="2"/>
        <w:spacing w:before="7" w:line="276" w:lineRule="auto"/>
        <w:ind w:left="1536"/>
        <w:jc w:val="both"/>
        <w:rPr>
          <w:sz w:val="24"/>
          <w:szCs w:val="24"/>
        </w:rPr>
      </w:pPr>
      <w:r w:rsidRPr="00B744A3">
        <w:rPr>
          <w:spacing w:val="-4"/>
          <w:sz w:val="24"/>
          <w:szCs w:val="24"/>
        </w:rPr>
        <w:t>Естественно-научные</w:t>
      </w:r>
      <w:r w:rsidRPr="00B744A3">
        <w:rPr>
          <w:spacing w:val="15"/>
          <w:sz w:val="24"/>
          <w:szCs w:val="24"/>
        </w:rPr>
        <w:t xml:space="preserve"> </w:t>
      </w:r>
      <w:r w:rsidRPr="00B744A3">
        <w:rPr>
          <w:spacing w:val="-4"/>
          <w:sz w:val="24"/>
          <w:szCs w:val="24"/>
        </w:rPr>
        <w:t>предметы.</w:t>
      </w:r>
    </w:p>
    <w:p w:rsidR="00C94638" w:rsidRPr="00B744A3" w:rsidRDefault="008C6FC1" w:rsidP="00B744A3">
      <w:pPr>
        <w:pStyle w:val="a6"/>
        <w:numPr>
          <w:ilvl w:val="0"/>
          <w:numId w:val="33"/>
        </w:numPr>
        <w:tabs>
          <w:tab w:val="left" w:pos="1760"/>
        </w:tabs>
        <w:spacing w:line="276" w:lineRule="auto"/>
        <w:ind w:right="288" w:firstLine="537"/>
        <w:rPr>
          <w:sz w:val="24"/>
          <w:szCs w:val="24"/>
        </w:rPr>
      </w:pPr>
      <w:r w:rsidRPr="00B744A3">
        <w:rPr>
          <w:sz w:val="24"/>
          <w:szCs w:val="24"/>
        </w:rPr>
        <w:t>Формирование универсальных учебных познавательных действий включает базовые логические действия:</w:t>
      </w:r>
    </w:p>
    <w:p w:rsidR="00C94638" w:rsidRPr="00B744A3" w:rsidRDefault="008C6FC1" w:rsidP="00B744A3">
      <w:pPr>
        <w:pStyle w:val="a4"/>
        <w:spacing w:line="276" w:lineRule="auto"/>
        <w:ind w:right="277"/>
        <w:rPr>
          <w:sz w:val="24"/>
          <w:szCs w:val="24"/>
        </w:rPr>
      </w:pPr>
      <w:r w:rsidRPr="00B744A3">
        <w:rPr>
          <w:sz w:val="24"/>
          <w:szCs w:val="24"/>
        </w:rPr>
        <w:t>выявлять закономерности и противоречия в рассматриваемых физических, химических,</w:t>
      </w:r>
      <w:r w:rsidRPr="00B744A3">
        <w:rPr>
          <w:spacing w:val="-2"/>
          <w:sz w:val="24"/>
          <w:szCs w:val="24"/>
        </w:rPr>
        <w:t xml:space="preserve"> </w:t>
      </w:r>
      <w:r w:rsidRPr="00B744A3">
        <w:rPr>
          <w:sz w:val="24"/>
          <w:szCs w:val="24"/>
        </w:rPr>
        <w:t>биологических</w:t>
      </w:r>
      <w:r w:rsidRPr="00B744A3">
        <w:rPr>
          <w:spacing w:val="-1"/>
          <w:sz w:val="24"/>
          <w:szCs w:val="24"/>
        </w:rPr>
        <w:t xml:space="preserve"> </w:t>
      </w:r>
      <w:r w:rsidRPr="00B744A3">
        <w:rPr>
          <w:sz w:val="24"/>
          <w:szCs w:val="24"/>
        </w:rPr>
        <w:t>явлениях,</w:t>
      </w:r>
      <w:r w:rsidRPr="00B744A3">
        <w:rPr>
          <w:spacing w:val="-3"/>
          <w:sz w:val="24"/>
          <w:szCs w:val="24"/>
        </w:rPr>
        <w:t xml:space="preserve"> </w:t>
      </w:r>
      <w:r w:rsidRPr="00B744A3">
        <w:rPr>
          <w:sz w:val="24"/>
          <w:szCs w:val="24"/>
        </w:rPr>
        <w:t>например,</w:t>
      </w:r>
      <w:r w:rsidRPr="00B744A3">
        <w:rPr>
          <w:spacing w:val="-4"/>
          <w:sz w:val="24"/>
          <w:szCs w:val="24"/>
        </w:rPr>
        <w:t xml:space="preserve"> </w:t>
      </w:r>
      <w:r w:rsidRPr="00B744A3">
        <w:rPr>
          <w:sz w:val="24"/>
          <w:szCs w:val="24"/>
        </w:rPr>
        <w:t>анализировать</w:t>
      </w:r>
      <w:r w:rsidRPr="00B744A3">
        <w:rPr>
          <w:spacing w:val="-3"/>
          <w:sz w:val="24"/>
          <w:szCs w:val="24"/>
        </w:rPr>
        <w:t xml:space="preserve"> </w:t>
      </w:r>
      <w:r w:rsidRPr="00B744A3">
        <w:rPr>
          <w:sz w:val="24"/>
          <w:szCs w:val="24"/>
        </w:rPr>
        <w:t>физические</w:t>
      </w:r>
      <w:r w:rsidRPr="00B744A3">
        <w:rPr>
          <w:spacing w:val="-3"/>
          <w:sz w:val="24"/>
          <w:szCs w:val="24"/>
        </w:rPr>
        <w:t xml:space="preserve"> </w:t>
      </w:r>
      <w:r w:rsidRPr="00B744A3">
        <w:rPr>
          <w:sz w:val="24"/>
          <w:szCs w:val="24"/>
        </w:rPr>
        <w:t>процессы и явления с использованием физических законов и теорий, например, закона сохранения механической энергии, закона сохранения,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w:t>
      </w:r>
      <w:r w:rsidRPr="00B744A3">
        <w:rPr>
          <w:spacing w:val="40"/>
          <w:sz w:val="24"/>
          <w:szCs w:val="24"/>
        </w:rPr>
        <w:t xml:space="preserve"> </w:t>
      </w:r>
      <w:r w:rsidRPr="00B744A3">
        <w:rPr>
          <w:sz w:val="24"/>
          <w:szCs w:val="24"/>
        </w:rPr>
        <w:t>классу химических соединений;</w:t>
      </w:r>
    </w:p>
    <w:p w:rsidR="00C94638" w:rsidRPr="00B744A3" w:rsidRDefault="008C6FC1" w:rsidP="00B744A3">
      <w:pPr>
        <w:pStyle w:val="a4"/>
        <w:spacing w:line="276" w:lineRule="auto"/>
        <w:ind w:right="290"/>
        <w:rPr>
          <w:sz w:val="24"/>
          <w:szCs w:val="24"/>
        </w:rPr>
      </w:pPr>
      <w:r w:rsidRPr="00B744A3">
        <w:rPr>
          <w:sz w:val="24"/>
          <w:szCs w:val="24"/>
        </w:rPr>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rsidR="00C94638" w:rsidRPr="00B744A3" w:rsidRDefault="008C6FC1" w:rsidP="00B744A3">
      <w:pPr>
        <w:pStyle w:val="a4"/>
        <w:spacing w:line="276" w:lineRule="auto"/>
        <w:ind w:right="297"/>
        <w:rPr>
          <w:sz w:val="24"/>
          <w:szCs w:val="24"/>
        </w:rPr>
      </w:pPr>
      <w:r w:rsidRPr="00B744A3">
        <w:rPr>
          <w:sz w:val="24"/>
          <w:szCs w:val="24"/>
        </w:rPr>
        <w:t xml:space="preserve">выбирать основания и критерии для классификации веществ и химических </w:t>
      </w:r>
      <w:r w:rsidRPr="00B744A3">
        <w:rPr>
          <w:spacing w:val="-2"/>
          <w:sz w:val="24"/>
          <w:szCs w:val="24"/>
        </w:rPr>
        <w:t>реакций;</w:t>
      </w:r>
    </w:p>
    <w:p w:rsidR="00C94638" w:rsidRPr="00B744A3" w:rsidRDefault="008C6FC1" w:rsidP="00B744A3">
      <w:pPr>
        <w:pStyle w:val="a4"/>
        <w:spacing w:line="276" w:lineRule="auto"/>
        <w:ind w:right="278"/>
        <w:rPr>
          <w:sz w:val="24"/>
          <w:szCs w:val="24"/>
        </w:rPr>
      </w:pPr>
      <w:r w:rsidRPr="00B744A3">
        <w:rPr>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w:t>
      </w:r>
      <w:r w:rsidRPr="00B744A3">
        <w:rPr>
          <w:spacing w:val="80"/>
          <w:sz w:val="24"/>
          <w:szCs w:val="24"/>
        </w:rPr>
        <w:t xml:space="preserve"> </w:t>
      </w:r>
      <w:r w:rsidRPr="00B744A3">
        <w:rPr>
          <w:sz w:val="24"/>
          <w:szCs w:val="24"/>
        </w:rPr>
        <w:t>характерных признаков изучаемых веществ и химических реакций;</w:t>
      </w:r>
    </w:p>
    <w:p w:rsidR="00C94638" w:rsidRPr="00B744A3" w:rsidRDefault="008C6FC1" w:rsidP="00B744A3">
      <w:pPr>
        <w:pStyle w:val="a4"/>
        <w:spacing w:before="1" w:line="276" w:lineRule="auto"/>
        <w:ind w:left="1536" w:firstLine="0"/>
        <w:rPr>
          <w:sz w:val="24"/>
          <w:szCs w:val="24"/>
        </w:rPr>
      </w:pPr>
      <w:r w:rsidRPr="00B744A3">
        <w:rPr>
          <w:sz w:val="24"/>
          <w:szCs w:val="24"/>
        </w:rPr>
        <w:t>выбирать</w:t>
      </w:r>
      <w:r w:rsidRPr="00B744A3">
        <w:rPr>
          <w:spacing w:val="57"/>
          <w:sz w:val="24"/>
          <w:szCs w:val="24"/>
        </w:rPr>
        <w:t xml:space="preserve"> </w:t>
      </w:r>
      <w:r w:rsidRPr="00B744A3">
        <w:rPr>
          <w:sz w:val="24"/>
          <w:szCs w:val="24"/>
        </w:rPr>
        <w:t>наиболее</w:t>
      </w:r>
      <w:r w:rsidRPr="00B744A3">
        <w:rPr>
          <w:spacing w:val="62"/>
          <w:sz w:val="24"/>
          <w:szCs w:val="24"/>
        </w:rPr>
        <w:t xml:space="preserve"> </w:t>
      </w:r>
      <w:r w:rsidRPr="00B744A3">
        <w:rPr>
          <w:sz w:val="24"/>
          <w:szCs w:val="24"/>
        </w:rPr>
        <w:t>эффективный</w:t>
      </w:r>
      <w:r w:rsidRPr="00B744A3">
        <w:rPr>
          <w:spacing w:val="58"/>
          <w:sz w:val="24"/>
          <w:szCs w:val="24"/>
        </w:rPr>
        <w:t xml:space="preserve"> </w:t>
      </w:r>
      <w:r w:rsidRPr="00B744A3">
        <w:rPr>
          <w:sz w:val="24"/>
          <w:szCs w:val="24"/>
        </w:rPr>
        <w:t>способ</w:t>
      </w:r>
      <w:r w:rsidRPr="00B744A3">
        <w:rPr>
          <w:spacing w:val="60"/>
          <w:sz w:val="24"/>
          <w:szCs w:val="24"/>
        </w:rPr>
        <w:t xml:space="preserve"> </w:t>
      </w:r>
      <w:r w:rsidRPr="00B744A3">
        <w:rPr>
          <w:sz w:val="24"/>
          <w:szCs w:val="24"/>
        </w:rPr>
        <w:t>решения</w:t>
      </w:r>
      <w:r w:rsidRPr="00B744A3">
        <w:rPr>
          <w:spacing w:val="60"/>
          <w:sz w:val="24"/>
          <w:szCs w:val="24"/>
        </w:rPr>
        <w:t xml:space="preserve"> </w:t>
      </w:r>
      <w:r w:rsidRPr="00B744A3">
        <w:rPr>
          <w:sz w:val="24"/>
          <w:szCs w:val="24"/>
        </w:rPr>
        <w:t>расчетных</w:t>
      </w:r>
      <w:r w:rsidRPr="00B744A3">
        <w:rPr>
          <w:spacing w:val="62"/>
          <w:sz w:val="24"/>
          <w:szCs w:val="24"/>
        </w:rPr>
        <w:t xml:space="preserve"> </w:t>
      </w:r>
      <w:r w:rsidRPr="00B744A3">
        <w:rPr>
          <w:sz w:val="24"/>
          <w:szCs w:val="24"/>
        </w:rPr>
        <w:t>задач</w:t>
      </w:r>
      <w:r w:rsidRPr="00B744A3">
        <w:rPr>
          <w:spacing w:val="57"/>
          <w:sz w:val="24"/>
          <w:szCs w:val="24"/>
        </w:rPr>
        <w:t xml:space="preserve"> </w:t>
      </w:r>
      <w:r w:rsidRPr="00B744A3">
        <w:rPr>
          <w:sz w:val="24"/>
          <w:szCs w:val="24"/>
        </w:rPr>
        <w:t>с</w:t>
      </w:r>
      <w:r w:rsidRPr="00B744A3">
        <w:rPr>
          <w:spacing w:val="64"/>
          <w:sz w:val="24"/>
          <w:szCs w:val="24"/>
        </w:rPr>
        <w:t xml:space="preserve"> </w:t>
      </w:r>
      <w:r w:rsidRPr="00B744A3">
        <w:rPr>
          <w:spacing w:val="-2"/>
          <w:sz w:val="24"/>
          <w:szCs w:val="24"/>
        </w:rPr>
        <w:t>учетом</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firstLine="0"/>
        <w:rPr>
          <w:sz w:val="24"/>
          <w:szCs w:val="24"/>
        </w:rPr>
      </w:pPr>
      <w:r w:rsidRPr="00B744A3">
        <w:rPr>
          <w:sz w:val="24"/>
          <w:szCs w:val="24"/>
        </w:rPr>
        <w:lastRenderedPageBreak/>
        <w:t>получения</w:t>
      </w:r>
      <w:r w:rsidRPr="00B744A3">
        <w:rPr>
          <w:spacing w:val="-17"/>
          <w:sz w:val="24"/>
          <w:szCs w:val="24"/>
        </w:rPr>
        <w:t xml:space="preserve"> </w:t>
      </w:r>
      <w:r w:rsidRPr="00B744A3">
        <w:rPr>
          <w:sz w:val="24"/>
          <w:szCs w:val="24"/>
        </w:rPr>
        <w:t>новых</w:t>
      </w:r>
      <w:r w:rsidRPr="00B744A3">
        <w:rPr>
          <w:spacing w:val="-16"/>
          <w:sz w:val="24"/>
          <w:szCs w:val="24"/>
        </w:rPr>
        <w:t xml:space="preserve"> </w:t>
      </w:r>
      <w:r w:rsidRPr="00B744A3">
        <w:rPr>
          <w:sz w:val="24"/>
          <w:szCs w:val="24"/>
        </w:rPr>
        <w:t>знаний</w:t>
      </w:r>
      <w:r w:rsidRPr="00B744A3">
        <w:rPr>
          <w:spacing w:val="-16"/>
          <w:sz w:val="24"/>
          <w:szCs w:val="24"/>
        </w:rPr>
        <w:t xml:space="preserve"> </w:t>
      </w:r>
      <w:r w:rsidRPr="00B744A3">
        <w:rPr>
          <w:sz w:val="24"/>
          <w:szCs w:val="24"/>
        </w:rPr>
        <w:t>о</w:t>
      </w:r>
      <w:r w:rsidRPr="00B744A3">
        <w:rPr>
          <w:spacing w:val="-16"/>
          <w:sz w:val="24"/>
          <w:szCs w:val="24"/>
        </w:rPr>
        <w:t xml:space="preserve"> </w:t>
      </w:r>
      <w:r w:rsidRPr="00B744A3">
        <w:rPr>
          <w:sz w:val="24"/>
          <w:szCs w:val="24"/>
        </w:rPr>
        <w:t>веществах</w:t>
      </w:r>
      <w:r w:rsidRPr="00B744A3">
        <w:rPr>
          <w:spacing w:val="-17"/>
          <w:sz w:val="24"/>
          <w:szCs w:val="24"/>
        </w:rPr>
        <w:t xml:space="preserve"> </w:t>
      </w:r>
      <w:r w:rsidRPr="00B744A3">
        <w:rPr>
          <w:sz w:val="24"/>
          <w:szCs w:val="24"/>
        </w:rPr>
        <w:t>и</w:t>
      </w:r>
      <w:r w:rsidRPr="00B744A3">
        <w:rPr>
          <w:spacing w:val="-15"/>
          <w:sz w:val="24"/>
          <w:szCs w:val="24"/>
        </w:rPr>
        <w:t xml:space="preserve"> </w:t>
      </w:r>
      <w:r w:rsidRPr="00B744A3">
        <w:rPr>
          <w:sz w:val="24"/>
          <w:szCs w:val="24"/>
        </w:rPr>
        <w:t>химических</w:t>
      </w:r>
      <w:r w:rsidRPr="00B744A3">
        <w:rPr>
          <w:spacing w:val="-14"/>
          <w:sz w:val="24"/>
          <w:szCs w:val="24"/>
        </w:rPr>
        <w:t xml:space="preserve"> </w:t>
      </w:r>
      <w:r w:rsidRPr="00B744A3">
        <w:rPr>
          <w:spacing w:val="-2"/>
          <w:sz w:val="24"/>
          <w:szCs w:val="24"/>
        </w:rPr>
        <w:t>реакциях;</w:t>
      </w:r>
    </w:p>
    <w:p w:rsidR="00C94638" w:rsidRPr="00B744A3" w:rsidRDefault="008C6FC1" w:rsidP="00B744A3">
      <w:pPr>
        <w:pStyle w:val="a4"/>
        <w:spacing w:before="4" w:line="276" w:lineRule="auto"/>
        <w:ind w:right="273"/>
        <w:rPr>
          <w:sz w:val="24"/>
          <w:szCs w:val="24"/>
        </w:rPr>
      </w:pPr>
      <w:r w:rsidRPr="00B744A3">
        <w:rPr>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w:t>
      </w:r>
      <w:r w:rsidRPr="00B744A3">
        <w:rPr>
          <w:spacing w:val="-2"/>
          <w:sz w:val="24"/>
          <w:szCs w:val="24"/>
        </w:rPr>
        <w:t xml:space="preserve"> </w:t>
      </w:r>
      <w:r w:rsidRPr="00B744A3">
        <w:rPr>
          <w:sz w:val="24"/>
          <w:szCs w:val="24"/>
        </w:rPr>
        <w:t>среды</w:t>
      </w:r>
      <w:r w:rsidRPr="00B744A3">
        <w:rPr>
          <w:spacing w:val="-3"/>
          <w:sz w:val="24"/>
          <w:szCs w:val="24"/>
        </w:rPr>
        <w:t xml:space="preserve"> </w:t>
      </w:r>
      <w:r w:rsidRPr="00B744A3">
        <w:rPr>
          <w:sz w:val="24"/>
          <w:szCs w:val="24"/>
        </w:rPr>
        <w:t>с позиций</w:t>
      </w:r>
      <w:r w:rsidRPr="00B744A3">
        <w:rPr>
          <w:spacing w:val="-3"/>
          <w:sz w:val="24"/>
          <w:szCs w:val="24"/>
        </w:rPr>
        <w:t xml:space="preserve"> </w:t>
      </w:r>
      <w:r w:rsidRPr="00B744A3">
        <w:rPr>
          <w:sz w:val="24"/>
          <w:szCs w:val="24"/>
        </w:rPr>
        <w:t>экологической</w:t>
      </w:r>
      <w:r w:rsidRPr="00B744A3">
        <w:rPr>
          <w:spacing w:val="-3"/>
          <w:sz w:val="24"/>
          <w:szCs w:val="24"/>
        </w:rPr>
        <w:t xml:space="preserve"> </w:t>
      </w:r>
      <w:r w:rsidRPr="00B744A3">
        <w:rPr>
          <w:sz w:val="24"/>
          <w:szCs w:val="24"/>
        </w:rPr>
        <w:t>безопасности;</w:t>
      </w:r>
      <w:r w:rsidRPr="00B744A3">
        <w:rPr>
          <w:spacing w:val="-1"/>
          <w:sz w:val="24"/>
          <w:szCs w:val="24"/>
        </w:rPr>
        <w:t xml:space="preserve"> </w:t>
      </w:r>
      <w:r w:rsidRPr="00B744A3">
        <w:rPr>
          <w:sz w:val="24"/>
          <w:szCs w:val="24"/>
        </w:rPr>
        <w:t>влияния</w:t>
      </w:r>
      <w:r w:rsidRPr="00B744A3">
        <w:rPr>
          <w:spacing w:val="-3"/>
          <w:sz w:val="24"/>
          <w:szCs w:val="24"/>
        </w:rPr>
        <w:t xml:space="preserve"> </w:t>
      </w:r>
      <w:r w:rsidRPr="00B744A3">
        <w:rPr>
          <w:sz w:val="24"/>
          <w:szCs w:val="24"/>
        </w:rPr>
        <w:t xml:space="preserve">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w:t>
      </w:r>
      <w:r w:rsidRPr="00B744A3">
        <w:rPr>
          <w:spacing w:val="-2"/>
          <w:sz w:val="24"/>
          <w:szCs w:val="24"/>
        </w:rPr>
        <w:t>проектов);</w:t>
      </w:r>
    </w:p>
    <w:p w:rsidR="00C94638" w:rsidRPr="00B744A3" w:rsidRDefault="008C6FC1" w:rsidP="00B744A3">
      <w:pPr>
        <w:pStyle w:val="a4"/>
        <w:spacing w:line="276" w:lineRule="auto"/>
        <w:ind w:right="280"/>
        <w:rPr>
          <w:sz w:val="24"/>
          <w:szCs w:val="24"/>
        </w:rPr>
      </w:pPr>
      <w:r w:rsidRPr="00B744A3">
        <w:rPr>
          <w:sz w:val="24"/>
          <w:szCs w:val="24"/>
        </w:rPr>
        <w:t xml:space="preserve">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w:t>
      </w:r>
      <w:r w:rsidRPr="00B744A3">
        <w:rPr>
          <w:spacing w:val="-2"/>
          <w:sz w:val="24"/>
          <w:szCs w:val="24"/>
        </w:rPr>
        <w:t>жизни.</w:t>
      </w:r>
    </w:p>
    <w:p w:rsidR="00C94638" w:rsidRPr="00B744A3" w:rsidRDefault="008C6FC1" w:rsidP="00B744A3">
      <w:pPr>
        <w:pStyle w:val="a6"/>
        <w:numPr>
          <w:ilvl w:val="0"/>
          <w:numId w:val="33"/>
        </w:numPr>
        <w:tabs>
          <w:tab w:val="left" w:pos="1760"/>
        </w:tabs>
        <w:spacing w:line="276" w:lineRule="auto"/>
        <w:ind w:right="288" w:firstLine="537"/>
        <w:rPr>
          <w:sz w:val="24"/>
          <w:szCs w:val="24"/>
        </w:rPr>
      </w:pPr>
      <w:r w:rsidRPr="00B744A3">
        <w:rPr>
          <w:sz w:val="24"/>
          <w:szCs w:val="24"/>
        </w:rPr>
        <w:t>Формирование универсальных учебных познавательных действий включает базовые исследовательские действия:</w:t>
      </w:r>
    </w:p>
    <w:p w:rsidR="00C94638" w:rsidRPr="00B744A3" w:rsidRDefault="008C6FC1" w:rsidP="00B744A3">
      <w:pPr>
        <w:pStyle w:val="a4"/>
        <w:spacing w:line="276" w:lineRule="auto"/>
        <w:ind w:right="286"/>
        <w:rPr>
          <w:sz w:val="24"/>
          <w:szCs w:val="24"/>
        </w:rPr>
      </w:pPr>
      <w:r w:rsidRPr="00B744A3">
        <w:rPr>
          <w:sz w:val="24"/>
          <w:szCs w:val="24"/>
        </w:rPr>
        <w:t>проводить эксперименты и исследования, например, действия постоянного магнита</w:t>
      </w:r>
      <w:r w:rsidRPr="00B744A3">
        <w:rPr>
          <w:spacing w:val="-3"/>
          <w:sz w:val="24"/>
          <w:szCs w:val="24"/>
        </w:rPr>
        <w:t xml:space="preserve"> </w:t>
      </w:r>
      <w:r w:rsidRPr="00B744A3">
        <w:rPr>
          <w:sz w:val="24"/>
          <w:szCs w:val="24"/>
        </w:rPr>
        <w:t>на</w:t>
      </w:r>
      <w:r w:rsidRPr="00B744A3">
        <w:rPr>
          <w:spacing w:val="-2"/>
          <w:sz w:val="24"/>
          <w:szCs w:val="24"/>
        </w:rPr>
        <w:t xml:space="preserve"> </w:t>
      </w:r>
      <w:r w:rsidRPr="00B744A3">
        <w:rPr>
          <w:sz w:val="24"/>
          <w:szCs w:val="24"/>
        </w:rPr>
        <w:t>рамку</w:t>
      </w:r>
      <w:r w:rsidRPr="00B744A3">
        <w:rPr>
          <w:spacing w:val="-13"/>
          <w:sz w:val="24"/>
          <w:szCs w:val="24"/>
        </w:rPr>
        <w:t xml:space="preserve"> </w:t>
      </w:r>
      <w:r w:rsidRPr="00B744A3">
        <w:rPr>
          <w:sz w:val="24"/>
          <w:szCs w:val="24"/>
        </w:rPr>
        <w:t>с</w:t>
      </w:r>
      <w:r w:rsidRPr="00B744A3">
        <w:rPr>
          <w:spacing w:val="-2"/>
          <w:sz w:val="24"/>
          <w:szCs w:val="24"/>
        </w:rPr>
        <w:t xml:space="preserve"> </w:t>
      </w:r>
      <w:r w:rsidRPr="00B744A3">
        <w:rPr>
          <w:sz w:val="24"/>
          <w:szCs w:val="24"/>
        </w:rPr>
        <w:t>током;</w:t>
      </w:r>
      <w:r w:rsidRPr="00B744A3">
        <w:rPr>
          <w:spacing w:val="-2"/>
          <w:sz w:val="24"/>
          <w:szCs w:val="24"/>
        </w:rPr>
        <w:t xml:space="preserve"> </w:t>
      </w:r>
      <w:r w:rsidRPr="00B744A3">
        <w:rPr>
          <w:sz w:val="24"/>
          <w:szCs w:val="24"/>
        </w:rPr>
        <w:t>явления</w:t>
      </w:r>
      <w:r w:rsidRPr="00B744A3">
        <w:rPr>
          <w:spacing w:val="-1"/>
          <w:sz w:val="24"/>
          <w:szCs w:val="24"/>
        </w:rPr>
        <w:t xml:space="preserve"> </w:t>
      </w:r>
      <w:r w:rsidRPr="00B744A3">
        <w:rPr>
          <w:sz w:val="24"/>
          <w:szCs w:val="24"/>
        </w:rPr>
        <w:t>электромагнитной</w:t>
      </w:r>
      <w:r w:rsidRPr="00B744A3">
        <w:rPr>
          <w:spacing w:val="-2"/>
          <w:sz w:val="24"/>
          <w:szCs w:val="24"/>
        </w:rPr>
        <w:t xml:space="preserve"> </w:t>
      </w:r>
      <w:r w:rsidRPr="00B744A3">
        <w:rPr>
          <w:sz w:val="24"/>
          <w:szCs w:val="24"/>
        </w:rPr>
        <w:t>индукции, зависимости</w:t>
      </w:r>
      <w:r w:rsidRPr="00B744A3">
        <w:rPr>
          <w:spacing w:val="-2"/>
          <w:sz w:val="24"/>
          <w:szCs w:val="24"/>
        </w:rPr>
        <w:t xml:space="preserve"> </w:t>
      </w:r>
      <w:r w:rsidRPr="00B744A3">
        <w:rPr>
          <w:sz w:val="24"/>
          <w:szCs w:val="24"/>
        </w:rPr>
        <w:t>периода малых колебаний математического маятника от параметров колебательной системы;</w:t>
      </w:r>
    </w:p>
    <w:p w:rsidR="00C94638" w:rsidRPr="00B744A3" w:rsidRDefault="008C6FC1" w:rsidP="00B744A3">
      <w:pPr>
        <w:pStyle w:val="a4"/>
        <w:spacing w:before="1" w:line="276" w:lineRule="auto"/>
        <w:ind w:right="277"/>
        <w:rPr>
          <w:sz w:val="24"/>
          <w:szCs w:val="24"/>
        </w:rPr>
      </w:pPr>
      <w:r w:rsidRPr="00B744A3">
        <w:rPr>
          <w:sz w:val="24"/>
          <w:szCs w:val="24"/>
        </w:rP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rsidR="00C94638" w:rsidRPr="00B744A3" w:rsidRDefault="008C6FC1" w:rsidP="00B744A3">
      <w:pPr>
        <w:pStyle w:val="a4"/>
        <w:spacing w:line="276" w:lineRule="auto"/>
        <w:ind w:right="286"/>
        <w:rPr>
          <w:sz w:val="24"/>
          <w:szCs w:val="24"/>
        </w:rPr>
      </w:pPr>
      <w:r w:rsidRPr="00B744A3">
        <w:rPr>
          <w:sz w:val="24"/>
          <w:szCs w:val="24"/>
        </w:rPr>
        <w:t>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rsidR="00C94638" w:rsidRPr="00B744A3" w:rsidRDefault="008C6FC1" w:rsidP="00B744A3">
      <w:pPr>
        <w:pStyle w:val="a4"/>
        <w:spacing w:before="1" w:line="276" w:lineRule="auto"/>
        <w:ind w:right="230"/>
        <w:rPr>
          <w:sz w:val="24"/>
          <w:szCs w:val="24"/>
        </w:rPr>
      </w:pPr>
      <w:r w:rsidRPr="00B744A3">
        <w:rPr>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w:t>
      </w:r>
      <w:r w:rsidRPr="00B744A3">
        <w:rPr>
          <w:spacing w:val="40"/>
          <w:sz w:val="24"/>
          <w:szCs w:val="24"/>
        </w:rPr>
        <w:t xml:space="preserve"> </w:t>
      </w:r>
      <w:r w:rsidRPr="00B744A3">
        <w:rPr>
          <w:sz w:val="24"/>
          <w:szCs w:val="24"/>
        </w:rPr>
        <w:t>волн,</w:t>
      </w:r>
      <w:r w:rsidRPr="00B744A3">
        <w:rPr>
          <w:spacing w:val="40"/>
          <w:sz w:val="24"/>
          <w:szCs w:val="24"/>
        </w:rPr>
        <w:t xml:space="preserve"> </w:t>
      </w:r>
      <w:r w:rsidRPr="00B744A3">
        <w:rPr>
          <w:sz w:val="24"/>
          <w:szCs w:val="24"/>
        </w:rPr>
        <w:t>длина</w:t>
      </w:r>
      <w:r w:rsidRPr="00B744A3">
        <w:rPr>
          <w:spacing w:val="40"/>
          <w:sz w:val="24"/>
          <w:szCs w:val="24"/>
        </w:rPr>
        <w:t xml:space="preserve"> </w:t>
      </w:r>
      <w:r w:rsidRPr="00B744A3">
        <w:rPr>
          <w:sz w:val="24"/>
          <w:szCs w:val="24"/>
        </w:rPr>
        <w:t>волны</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частота</w:t>
      </w:r>
      <w:r w:rsidRPr="00B744A3">
        <w:rPr>
          <w:spacing w:val="40"/>
          <w:sz w:val="24"/>
          <w:szCs w:val="24"/>
        </w:rPr>
        <w:t xml:space="preserve"> </w:t>
      </w:r>
      <w:r w:rsidRPr="00B744A3">
        <w:rPr>
          <w:sz w:val="24"/>
          <w:szCs w:val="24"/>
        </w:rPr>
        <w:t>света,</w:t>
      </w:r>
      <w:r w:rsidRPr="00B744A3">
        <w:rPr>
          <w:spacing w:val="40"/>
          <w:sz w:val="24"/>
          <w:szCs w:val="24"/>
        </w:rPr>
        <w:t xml:space="preserve"> </w:t>
      </w:r>
      <w:r w:rsidRPr="00B744A3">
        <w:rPr>
          <w:sz w:val="24"/>
          <w:szCs w:val="24"/>
        </w:rPr>
        <w:t>энергия</w:t>
      </w:r>
      <w:r w:rsidRPr="00B744A3">
        <w:rPr>
          <w:spacing w:val="40"/>
          <w:sz w:val="24"/>
          <w:szCs w:val="24"/>
        </w:rPr>
        <w:t xml:space="preserve"> </w:t>
      </w:r>
      <w:r w:rsidRPr="00B744A3">
        <w:rPr>
          <w:sz w:val="24"/>
          <w:szCs w:val="24"/>
        </w:rPr>
        <w:t>и</w:t>
      </w:r>
      <w:r w:rsidRPr="00B744A3">
        <w:rPr>
          <w:spacing w:val="80"/>
          <w:w w:val="150"/>
          <w:sz w:val="24"/>
          <w:szCs w:val="24"/>
        </w:rPr>
        <w:t xml:space="preserve"> </w:t>
      </w:r>
      <w:r w:rsidRPr="00B744A3">
        <w:rPr>
          <w:sz w:val="24"/>
          <w:szCs w:val="24"/>
        </w:rPr>
        <w:t>фотон;</w:t>
      </w:r>
    </w:p>
    <w:p w:rsidR="00C94638" w:rsidRPr="00B744A3" w:rsidRDefault="008C6FC1" w:rsidP="00B744A3">
      <w:pPr>
        <w:pStyle w:val="a4"/>
        <w:spacing w:line="276" w:lineRule="auto"/>
        <w:ind w:right="283"/>
        <w:rPr>
          <w:sz w:val="24"/>
          <w:szCs w:val="24"/>
        </w:rPr>
      </w:pPr>
      <w:r w:rsidRPr="00B744A3">
        <w:rPr>
          <w:sz w:val="24"/>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w:t>
      </w:r>
      <w:r w:rsidRPr="00B744A3">
        <w:rPr>
          <w:spacing w:val="-5"/>
          <w:sz w:val="24"/>
          <w:szCs w:val="24"/>
        </w:rPr>
        <w:t xml:space="preserve"> </w:t>
      </w:r>
      <w:r w:rsidRPr="00B744A3">
        <w:rPr>
          <w:sz w:val="24"/>
          <w:szCs w:val="24"/>
        </w:rPr>
        <w:t>например,</w:t>
      </w:r>
      <w:r w:rsidRPr="00B744A3">
        <w:rPr>
          <w:spacing w:val="-4"/>
          <w:sz w:val="24"/>
          <w:szCs w:val="24"/>
        </w:rPr>
        <w:t xml:space="preserve"> </w:t>
      </w:r>
      <w:r w:rsidRPr="00B744A3">
        <w:rPr>
          <w:sz w:val="24"/>
          <w:szCs w:val="24"/>
        </w:rPr>
        <w:t>отражение,</w:t>
      </w:r>
      <w:r w:rsidRPr="00B744A3">
        <w:rPr>
          <w:spacing w:val="-5"/>
          <w:sz w:val="24"/>
          <w:szCs w:val="24"/>
        </w:rPr>
        <w:t xml:space="preserve"> </w:t>
      </w:r>
      <w:r w:rsidRPr="00B744A3">
        <w:rPr>
          <w:sz w:val="24"/>
          <w:szCs w:val="24"/>
        </w:rPr>
        <w:t>преломление, интерференция,</w:t>
      </w:r>
      <w:r w:rsidRPr="00B744A3">
        <w:rPr>
          <w:spacing w:val="-3"/>
          <w:sz w:val="24"/>
          <w:szCs w:val="24"/>
        </w:rPr>
        <w:t xml:space="preserve"> </w:t>
      </w:r>
      <w:r w:rsidRPr="00B744A3">
        <w:rPr>
          <w:sz w:val="24"/>
          <w:szCs w:val="24"/>
        </w:rPr>
        <w:t>дифракция</w:t>
      </w:r>
      <w:r w:rsidRPr="00B744A3">
        <w:rPr>
          <w:spacing w:val="-5"/>
          <w:sz w:val="24"/>
          <w:szCs w:val="24"/>
        </w:rPr>
        <w:t xml:space="preserve"> </w:t>
      </w:r>
      <w:r w:rsidRPr="00B744A3">
        <w:rPr>
          <w:sz w:val="24"/>
          <w:szCs w:val="24"/>
        </w:rPr>
        <w:t>и</w:t>
      </w:r>
      <w:r w:rsidRPr="00B744A3">
        <w:rPr>
          <w:spacing w:val="-5"/>
          <w:sz w:val="24"/>
          <w:szCs w:val="24"/>
        </w:rPr>
        <w:t xml:space="preserve"> </w:t>
      </w:r>
      <w:r w:rsidRPr="00B744A3">
        <w:rPr>
          <w:sz w:val="24"/>
          <w:szCs w:val="24"/>
        </w:rPr>
        <w:t>поляризация света, дисперсия света (на базовом уровне);</w:t>
      </w:r>
    </w:p>
    <w:p w:rsidR="00C94638" w:rsidRPr="00B744A3" w:rsidRDefault="008C6FC1" w:rsidP="00B744A3">
      <w:pPr>
        <w:pStyle w:val="a4"/>
        <w:spacing w:before="1" w:line="276" w:lineRule="auto"/>
        <w:ind w:right="275"/>
        <w:rPr>
          <w:sz w:val="24"/>
          <w:szCs w:val="24"/>
        </w:rPr>
      </w:pPr>
      <w:r w:rsidRPr="00B744A3">
        <w:rPr>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rsidR="00C94638" w:rsidRPr="00B744A3" w:rsidRDefault="008C6FC1" w:rsidP="00B744A3">
      <w:pPr>
        <w:pStyle w:val="a4"/>
        <w:spacing w:before="1" w:line="276" w:lineRule="auto"/>
        <w:ind w:right="285"/>
        <w:rPr>
          <w:sz w:val="24"/>
          <w:szCs w:val="24"/>
        </w:rPr>
      </w:pPr>
      <w:r w:rsidRPr="00B744A3">
        <w:rPr>
          <w:sz w:val="24"/>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rsidR="00C94638" w:rsidRPr="00B744A3" w:rsidRDefault="008C6FC1" w:rsidP="00B744A3">
      <w:pPr>
        <w:pStyle w:val="a4"/>
        <w:spacing w:line="276" w:lineRule="auto"/>
        <w:ind w:right="293"/>
        <w:rPr>
          <w:sz w:val="24"/>
          <w:szCs w:val="24"/>
        </w:rPr>
      </w:pPr>
      <w:r w:rsidRPr="00B744A3">
        <w:rPr>
          <w:sz w:val="24"/>
          <w:szCs w:val="24"/>
        </w:rPr>
        <w:t>проводить исследования условий равновесия твердого тела, имеющего ось вращения;</w:t>
      </w:r>
      <w:r w:rsidRPr="00B744A3">
        <w:rPr>
          <w:spacing w:val="40"/>
          <w:sz w:val="24"/>
          <w:szCs w:val="24"/>
        </w:rPr>
        <w:t xml:space="preserve">  </w:t>
      </w:r>
      <w:r w:rsidRPr="00B744A3">
        <w:rPr>
          <w:sz w:val="24"/>
          <w:szCs w:val="24"/>
        </w:rPr>
        <w:t>конструирование</w:t>
      </w:r>
      <w:r w:rsidRPr="00B744A3">
        <w:rPr>
          <w:spacing w:val="40"/>
          <w:sz w:val="24"/>
          <w:szCs w:val="24"/>
        </w:rPr>
        <w:t xml:space="preserve">  </w:t>
      </w:r>
      <w:r w:rsidRPr="00B744A3">
        <w:rPr>
          <w:sz w:val="24"/>
          <w:szCs w:val="24"/>
        </w:rPr>
        <w:t>кронштейнов</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расчет</w:t>
      </w:r>
      <w:r w:rsidRPr="00B744A3">
        <w:rPr>
          <w:spacing w:val="40"/>
          <w:sz w:val="24"/>
          <w:szCs w:val="24"/>
        </w:rPr>
        <w:t xml:space="preserve">  </w:t>
      </w:r>
      <w:r w:rsidRPr="00B744A3">
        <w:rPr>
          <w:sz w:val="24"/>
          <w:szCs w:val="24"/>
        </w:rPr>
        <w:t>сил</w:t>
      </w:r>
      <w:r w:rsidRPr="00B744A3">
        <w:rPr>
          <w:spacing w:val="40"/>
          <w:sz w:val="24"/>
          <w:szCs w:val="24"/>
        </w:rPr>
        <w:t xml:space="preserve">  </w:t>
      </w:r>
      <w:r w:rsidRPr="00B744A3">
        <w:rPr>
          <w:sz w:val="24"/>
          <w:szCs w:val="24"/>
        </w:rPr>
        <w:t>упругости;</w:t>
      </w:r>
      <w:r w:rsidRPr="00B744A3">
        <w:rPr>
          <w:spacing w:val="40"/>
          <w:sz w:val="24"/>
          <w:szCs w:val="24"/>
        </w:rPr>
        <w:t xml:space="preserve">  </w:t>
      </w:r>
      <w:r w:rsidRPr="00B744A3">
        <w:rPr>
          <w:sz w:val="24"/>
          <w:szCs w:val="24"/>
        </w:rPr>
        <w:t>изучение</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firstLine="0"/>
        <w:rPr>
          <w:sz w:val="24"/>
          <w:szCs w:val="24"/>
        </w:rPr>
      </w:pPr>
      <w:r w:rsidRPr="00B744A3">
        <w:rPr>
          <w:spacing w:val="-2"/>
          <w:sz w:val="24"/>
          <w:szCs w:val="24"/>
        </w:rPr>
        <w:lastRenderedPageBreak/>
        <w:t>устойчивости</w:t>
      </w:r>
      <w:r w:rsidRPr="00B744A3">
        <w:rPr>
          <w:spacing w:val="-7"/>
          <w:sz w:val="24"/>
          <w:szCs w:val="24"/>
        </w:rPr>
        <w:t xml:space="preserve"> </w:t>
      </w:r>
      <w:r w:rsidRPr="00B744A3">
        <w:rPr>
          <w:spacing w:val="-2"/>
          <w:sz w:val="24"/>
          <w:szCs w:val="24"/>
        </w:rPr>
        <w:t>твердого</w:t>
      </w:r>
      <w:r w:rsidRPr="00B744A3">
        <w:rPr>
          <w:spacing w:val="-6"/>
          <w:sz w:val="24"/>
          <w:szCs w:val="24"/>
        </w:rPr>
        <w:t xml:space="preserve"> </w:t>
      </w:r>
      <w:r w:rsidRPr="00B744A3">
        <w:rPr>
          <w:spacing w:val="-2"/>
          <w:sz w:val="24"/>
          <w:szCs w:val="24"/>
        </w:rPr>
        <w:t>тела,</w:t>
      </w:r>
      <w:r w:rsidRPr="00B744A3">
        <w:rPr>
          <w:spacing w:val="-8"/>
          <w:sz w:val="24"/>
          <w:szCs w:val="24"/>
        </w:rPr>
        <w:t xml:space="preserve"> </w:t>
      </w:r>
      <w:r w:rsidRPr="00B744A3">
        <w:rPr>
          <w:spacing w:val="-2"/>
          <w:sz w:val="24"/>
          <w:szCs w:val="24"/>
        </w:rPr>
        <w:t>имеющего</w:t>
      </w:r>
      <w:r w:rsidRPr="00B744A3">
        <w:rPr>
          <w:spacing w:val="-7"/>
          <w:sz w:val="24"/>
          <w:szCs w:val="24"/>
        </w:rPr>
        <w:t xml:space="preserve"> </w:t>
      </w:r>
      <w:r w:rsidRPr="00B744A3">
        <w:rPr>
          <w:spacing w:val="-2"/>
          <w:sz w:val="24"/>
          <w:szCs w:val="24"/>
        </w:rPr>
        <w:t>площадь</w:t>
      </w:r>
      <w:r w:rsidRPr="00B744A3">
        <w:rPr>
          <w:spacing w:val="-8"/>
          <w:sz w:val="24"/>
          <w:szCs w:val="24"/>
        </w:rPr>
        <w:t xml:space="preserve"> </w:t>
      </w:r>
      <w:r w:rsidRPr="00B744A3">
        <w:rPr>
          <w:spacing w:val="-2"/>
          <w:sz w:val="24"/>
          <w:szCs w:val="24"/>
        </w:rPr>
        <w:t>опоры.</w:t>
      </w:r>
    </w:p>
    <w:p w:rsidR="00C94638" w:rsidRPr="00B744A3" w:rsidRDefault="008C6FC1" w:rsidP="00B744A3">
      <w:pPr>
        <w:pStyle w:val="a6"/>
        <w:numPr>
          <w:ilvl w:val="0"/>
          <w:numId w:val="33"/>
        </w:numPr>
        <w:tabs>
          <w:tab w:val="left" w:pos="1760"/>
        </w:tabs>
        <w:spacing w:before="4" w:line="276" w:lineRule="auto"/>
        <w:ind w:right="288" w:firstLine="537"/>
        <w:rPr>
          <w:sz w:val="24"/>
          <w:szCs w:val="24"/>
        </w:rPr>
      </w:pPr>
      <w:r w:rsidRPr="00B744A3">
        <w:rPr>
          <w:sz w:val="24"/>
          <w:szCs w:val="24"/>
        </w:rPr>
        <w:t>Формирование универсальных учебных познавательных действий включает работу с информацией:</w:t>
      </w:r>
    </w:p>
    <w:p w:rsidR="00C94638" w:rsidRPr="00B744A3" w:rsidRDefault="008C6FC1" w:rsidP="00B744A3">
      <w:pPr>
        <w:pStyle w:val="a4"/>
        <w:spacing w:line="276" w:lineRule="auto"/>
        <w:ind w:right="278"/>
        <w:rPr>
          <w:sz w:val="24"/>
          <w:szCs w:val="24"/>
        </w:rPr>
      </w:pPr>
      <w:r w:rsidRPr="00B744A3">
        <w:rPr>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C94638" w:rsidRPr="00B744A3" w:rsidRDefault="008C6FC1" w:rsidP="00B744A3">
      <w:pPr>
        <w:pStyle w:val="a4"/>
        <w:spacing w:before="1" w:line="276" w:lineRule="auto"/>
        <w:ind w:right="276"/>
        <w:rPr>
          <w:sz w:val="24"/>
          <w:szCs w:val="24"/>
        </w:rPr>
      </w:pPr>
      <w:r w:rsidRPr="00B744A3">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w:t>
      </w:r>
      <w:r w:rsidRPr="00B744A3">
        <w:rPr>
          <w:spacing w:val="40"/>
          <w:sz w:val="24"/>
          <w:szCs w:val="24"/>
        </w:rPr>
        <w:t xml:space="preserve"> </w:t>
      </w:r>
      <w:r w:rsidRPr="00B744A3">
        <w:rPr>
          <w:sz w:val="24"/>
          <w:szCs w:val="24"/>
        </w:rPr>
        <w:t>физики, химии в технике и технологиях;</w:t>
      </w:r>
    </w:p>
    <w:p w:rsidR="00C94638" w:rsidRPr="00B744A3" w:rsidRDefault="008C6FC1" w:rsidP="00B744A3">
      <w:pPr>
        <w:pStyle w:val="a4"/>
        <w:spacing w:line="276" w:lineRule="auto"/>
        <w:ind w:right="285"/>
        <w:rPr>
          <w:sz w:val="24"/>
          <w:szCs w:val="24"/>
        </w:rPr>
      </w:pPr>
      <w:r w:rsidRPr="00B744A3">
        <w:rPr>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w:t>
      </w:r>
      <w:r w:rsidRPr="00B744A3">
        <w:rPr>
          <w:spacing w:val="40"/>
          <w:sz w:val="24"/>
          <w:szCs w:val="24"/>
        </w:rPr>
        <w:t xml:space="preserve"> </w:t>
      </w:r>
      <w:r w:rsidRPr="00B744A3">
        <w:rPr>
          <w:sz w:val="24"/>
          <w:szCs w:val="24"/>
        </w:rPr>
        <w:t>анализ и оценку достоверности.</w:t>
      </w:r>
    </w:p>
    <w:p w:rsidR="00C94638" w:rsidRPr="00B744A3" w:rsidRDefault="008C6FC1" w:rsidP="00B744A3">
      <w:pPr>
        <w:pStyle w:val="a6"/>
        <w:numPr>
          <w:ilvl w:val="0"/>
          <w:numId w:val="33"/>
        </w:numPr>
        <w:tabs>
          <w:tab w:val="left" w:pos="1715"/>
        </w:tabs>
        <w:spacing w:line="276" w:lineRule="auto"/>
        <w:ind w:right="291" w:firstLine="537"/>
        <w:rPr>
          <w:sz w:val="24"/>
          <w:szCs w:val="24"/>
        </w:rPr>
      </w:pPr>
      <w:r w:rsidRPr="00B744A3">
        <w:rPr>
          <w:sz w:val="24"/>
          <w:szCs w:val="24"/>
        </w:rPr>
        <w:t xml:space="preserve">Формирование универсальных учебных коммуникативных действий включает </w:t>
      </w:r>
      <w:r w:rsidRPr="00B744A3">
        <w:rPr>
          <w:spacing w:val="-2"/>
          <w:sz w:val="24"/>
          <w:szCs w:val="24"/>
        </w:rPr>
        <w:t>умения:</w:t>
      </w:r>
    </w:p>
    <w:p w:rsidR="00C94638" w:rsidRPr="00B744A3" w:rsidRDefault="008C6FC1" w:rsidP="00B744A3">
      <w:pPr>
        <w:pStyle w:val="a4"/>
        <w:spacing w:line="276" w:lineRule="auto"/>
        <w:ind w:right="279"/>
        <w:rPr>
          <w:sz w:val="24"/>
          <w:szCs w:val="24"/>
        </w:rPr>
      </w:pPr>
      <w:r w:rsidRPr="00B744A3">
        <w:rPr>
          <w:sz w:val="24"/>
          <w:szCs w:val="24"/>
        </w:rPr>
        <w:t xml:space="preserve">аргументированно вести диалог, развернуто и логично излагать свою точку </w:t>
      </w:r>
      <w:r w:rsidRPr="00B744A3">
        <w:rPr>
          <w:spacing w:val="-2"/>
          <w:sz w:val="24"/>
          <w:szCs w:val="24"/>
        </w:rPr>
        <w:t>зрения;</w:t>
      </w:r>
    </w:p>
    <w:p w:rsidR="00C94638" w:rsidRPr="00B744A3" w:rsidRDefault="008C6FC1" w:rsidP="00B744A3">
      <w:pPr>
        <w:pStyle w:val="a4"/>
        <w:spacing w:before="1" w:line="276" w:lineRule="auto"/>
        <w:ind w:right="282"/>
        <w:rPr>
          <w:sz w:val="24"/>
          <w:szCs w:val="24"/>
        </w:rPr>
      </w:pPr>
      <w:r w:rsidRPr="00B744A3">
        <w:rPr>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C94638" w:rsidRPr="00B744A3" w:rsidRDefault="008C6FC1" w:rsidP="00B744A3">
      <w:pPr>
        <w:pStyle w:val="a4"/>
        <w:spacing w:line="276" w:lineRule="auto"/>
        <w:ind w:right="276"/>
        <w:rPr>
          <w:sz w:val="24"/>
          <w:szCs w:val="24"/>
        </w:rPr>
      </w:pPr>
      <w:r w:rsidRPr="00B744A3">
        <w:rPr>
          <w:sz w:val="24"/>
          <w:szCs w:val="24"/>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w:t>
      </w:r>
      <w:r w:rsidRPr="00B744A3">
        <w:rPr>
          <w:spacing w:val="80"/>
          <w:sz w:val="24"/>
          <w:szCs w:val="24"/>
        </w:rPr>
        <w:t xml:space="preserve"> </w:t>
      </w:r>
      <w:r w:rsidRPr="00B744A3">
        <w:rPr>
          <w:sz w:val="24"/>
          <w:szCs w:val="24"/>
        </w:rPr>
        <w:t>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rsidR="00C94638" w:rsidRPr="00B744A3" w:rsidRDefault="008C6FC1" w:rsidP="00B744A3">
      <w:pPr>
        <w:pStyle w:val="a6"/>
        <w:numPr>
          <w:ilvl w:val="0"/>
          <w:numId w:val="33"/>
        </w:numPr>
        <w:tabs>
          <w:tab w:val="left" w:pos="1799"/>
        </w:tabs>
        <w:spacing w:line="276" w:lineRule="auto"/>
        <w:ind w:right="291" w:firstLine="537"/>
        <w:rPr>
          <w:sz w:val="24"/>
          <w:szCs w:val="24"/>
        </w:rPr>
      </w:pPr>
      <w:r w:rsidRPr="00B744A3">
        <w:rPr>
          <w:sz w:val="24"/>
          <w:szCs w:val="24"/>
        </w:rPr>
        <w:t xml:space="preserve">Формирование универсальных учебных регулятивных действий включает </w:t>
      </w:r>
      <w:r w:rsidRPr="00B744A3">
        <w:rPr>
          <w:spacing w:val="-2"/>
          <w:sz w:val="24"/>
          <w:szCs w:val="24"/>
        </w:rPr>
        <w:t>умения:</w:t>
      </w:r>
    </w:p>
    <w:p w:rsidR="00C94638" w:rsidRPr="00B744A3" w:rsidRDefault="008C6FC1" w:rsidP="00B744A3">
      <w:pPr>
        <w:pStyle w:val="a4"/>
        <w:spacing w:line="276" w:lineRule="auto"/>
        <w:ind w:right="290"/>
        <w:rPr>
          <w:sz w:val="24"/>
          <w:szCs w:val="24"/>
        </w:rPr>
      </w:pPr>
      <w:r w:rsidRPr="00B744A3">
        <w:rPr>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C94638" w:rsidRPr="00B744A3" w:rsidRDefault="008C6FC1" w:rsidP="00B744A3">
      <w:pPr>
        <w:pStyle w:val="a4"/>
        <w:spacing w:line="276" w:lineRule="auto"/>
        <w:ind w:right="285"/>
        <w:rPr>
          <w:sz w:val="24"/>
          <w:szCs w:val="24"/>
        </w:rPr>
      </w:pPr>
      <w:r w:rsidRPr="00B744A3">
        <w:rPr>
          <w:sz w:val="24"/>
          <w:szCs w:val="24"/>
        </w:rPr>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rsidR="00C94638" w:rsidRPr="00B744A3" w:rsidRDefault="008C6FC1" w:rsidP="00B744A3">
      <w:pPr>
        <w:pStyle w:val="a4"/>
        <w:spacing w:line="276" w:lineRule="auto"/>
        <w:ind w:right="279"/>
        <w:rPr>
          <w:sz w:val="24"/>
          <w:szCs w:val="24"/>
        </w:rPr>
      </w:pPr>
      <w:r w:rsidRPr="00B744A3">
        <w:rPr>
          <w:sz w:val="24"/>
          <w:szCs w:val="24"/>
        </w:rPr>
        <w:t>делать</w:t>
      </w:r>
      <w:r w:rsidRPr="00B744A3">
        <w:rPr>
          <w:spacing w:val="-2"/>
          <w:sz w:val="24"/>
          <w:szCs w:val="24"/>
        </w:rPr>
        <w:t xml:space="preserve"> </w:t>
      </w:r>
      <w:r w:rsidRPr="00B744A3">
        <w:rPr>
          <w:sz w:val="24"/>
          <w:szCs w:val="24"/>
        </w:rPr>
        <w:t>осознанный выбор,</w:t>
      </w:r>
      <w:r w:rsidRPr="00B744A3">
        <w:rPr>
          <w:spacing w:val="-1"/>
          <w:sz w:val="24"/>
          <w:szCs w:val="24"/>
        </w:rPr>
        <w:t xml:space="preserve"> </w:t>
      </w:r>
      <w:r w:rsidRPr="00B744A3">
        <w:rPr>
          <w:sz w:val="24"/>
          <w:szCs w:val="24"/>
        </w:rPr>
        <w:t>аргументировать</w:t>
      </w:r>
      <w:r w:rsidRPr="00B744A3">
        <w:rPr>
          <w:spacing w:val="-1"/>
          <w:sz w:val="24"/>
          <w:szCs w:val="24"/>
        </w:rPr>
        <w:t xml:space="preserve"> </w:t>
      </w:r>
      <w:r w:rsidRPr="00B744A3">
        <w:rPr>
          <w:sz w:val="24"/>
          <w:szCs w:val="24"/>
        </w:rPr>
        <w:t>его,</w:t>
      </w:r>
      <w:r w:rsidRPr="00B744A3">
        <w:rPr>
          <w:spacing w:val="-1"/>
          <w:sz w:val="24"/>
          <w:szCs w:val="24"/>
        </w:rPr>
        <w:t xml:space="preserve"> </w:t>
      </w:r>
      <w:r w:rsidRPr="00B744A3">
        <w:rPr>
          <w:sz w:val="24"/>
          <w:szCs w:val="24"/>
        </w:rPr>
        <w:t>брать</w:t>
      </w:r>
      <w:r w:rsidRPr="00B744A3">
        <w:rPr>
          <w:spacing w:val="-1"/>
          <w:sz w:val="24"/>
          <w:szCs w:val="24"/>
        </w:rPr>
        <w:t xml:space="preserve"> </w:t>
      </w:r>
      <w:r w:rsidRPr="00B744A3">
        <w:rPr>
          <w:sz w:val="24"/>
          <w:szCs w:val="24"/>
        </w:rPr>
        <w:t>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rsidR="00C94638" w:rsidRPr="00B744A3" w:rsidRDefault="008C6FC1" w:rsidP="00B744A3">
      <w:pPr>
        <w:pStyle w:val="a4"/>
        <w:spacing w:before="1" w:line="276" w:lineRule="auto"/>
        <w:ind w:right="298"/>
        <w:rPr>
          <w:sz w:val="24"/>
          <w:szCs w:val="24"/>
        </w:rPr>
      </w:pPr>
      <w:r w:rsidRPr="00B744A3">
        <w:rPr>
          <w:sz w:val="24"/>
          <w:szCs w:val="24"/>
        </w:rPr>
        <w:t>использовать приемы рефлексии для оценки ситуации, выбора верного решения при решении качественных и расчетных задач;</w:t>
      </w:r>
    </w:p>
    <w:p w:rsidR="00C94638" w:rsidRPr="00B744A3" w:rsidRDefault="008C6FC1" w:rsidP="00B744A3">
      <w:pPr>
        <w:pStyle w:val="a4"/>
        <w:spacing w:before="2" w:line="276" w:lineRule="auto"/>
        <w:ind w:right="286"/>
        <w:rPr>
          <w:sz w:val="24"/>
          <w:szCs w:val="24"/>
        </w:rPr>
      </w:pPr>
      <w:r w:rsidRPr="00B744A3">
        <w:rPr>
          <w:sz w:val="24"/>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p w:rsidR="00C94638" w:rsidRPr="00B744A3" w:rsidRDefault="008C6FC1" w:rsidP="00B744A3">
      <w:pPr>
        <w:pStyle w:val="a6"/>
        <w:numPr>
          <w:ilvl w:val="0"/>
          <w:numId w:val="33"/>
        </w:numPr>
        <w:tabs>
          <w:tab w:val="left" w:pos="1684"/>
        </w:tabs>
        <w:spacing w:before="2" w:line="276" w:lineRule="auto"/>
        <w:ind w:left="1684" w:hanging="148"/>
        <w:rPr>
          <w:sz w:val="24"/>
          <w:szCs w:val="24"/>
        </w:rPr>
      </w:pPr>
      <w:r w:rsidRPr="00B744A3">
        <w:rPr>
          <w:spacing w:val="-2"/>
          <w:sz w:val="24"/>
          <w:szCs w:val="24"/>
        </w:rPr>
        <w:t>Общественно-научные</w:t>
      </w:r>
      <w:r w:rsidRPr="00B744A3">
        <w:rPr>
          <w:spacing w:val="-13"/>
          <w:sz w:val="24"/>
          <w:szCs w:val="24"/>
        </w:rPr>
        <w:t xml:space="preserve"> </w:t>
      </w:r>
      <w:r w:rsidRPr="00B744A3">
        <w:rPr>
          <w:spacing w:val="-2"/>
          <w:sz w:val="24"/>
          <w:szCs w:val="24"/>
        </w:rPr>
        <w:t>предметы.</w:t>
      </w:r>
    </w:p>
    <w:p w:rsidR="00C94638" w:rsidRPr="00B744A3" w:rsidRDefault="008C6FC1" w:rsidP="00B744A3">
      <w:pPr>
        <w:pStyle w:val="a6"/>
        <w:numPr>
          <w:ilvl w:val="0"/>
          <w:numId w:val="33"/>
        </w:numPr>
        <w:tabs>
          <w:tab w:val="left" w:pos="1760"/>
        </w:tabs>
        <w:spacing w:line="276" w:lineRule="auto"/>
        <w:ind w:right="289" w:firstLine="537"/>
        <w:rPr>
          <w:sz w:val="24"/>
          <w:szCs w:val="24"/>
        </w:rPr>
      </w:pPr>
      <w:r w:rsidRPr="00B744A3">
        <w:rPr>
          <w:sz w:val="24"/>
          <w:szCs w:val="24"/>
        </w:rPr>
        <w:t>Формирование универсальных учебных познавательных действий включает базовые логические действия:</w:t>
      </w:r>
    </w:p>
    <w:p w:rsidR="00C94638" w:rsidRPr="00B744A3" w:rsidRDefault="00C94638" w:rsidP="00B744A3">
      <w:pPr>
        <w:pStyle w:val="a6"/>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83"/>
        <w:rPr>
          <w:sz w:val="24"/>
          <w:szCs w:val="24"/>
        </w:rPr>
      </w:pPr>
      <w:r w:rsidRPr="00B744A3">
        <w:rPr>
          <w:sz w:val="24"/>
          <w:szCs w:val="24"/>
        </w:rPr>
        <w:lastRenderedPageBreak/>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C94638" w:rsidRPr="00B744A3" w:rsidRDefault="008C6FC1" w:rsidP="00B744A3">
      <w:pPr>
        <w:pStyle w:val="a4"/>
        <w:spacing w:before="3" w:line="276" w:lineRule="auto"/>
        <w:ind w:right="286"/>
        <w:rPr>
          <w:sz w:val="24"/>
          <w:szCs w:val="24"/>
        </w:rPr>
      </w:pPr>
      <w:r w:rsidRPr="00B744A3">
        <w:rPr>
          <w:sz w:val="24"/>
          <w:szCs w:val="24"/>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rsidR="00C94638" w:rsidRPr="00B744A3" w:rsidRDefault="008C6FC1" w:rsidP="00B744A3">
      <w:pPr>
        <w:pStyle w:val="a4"/>
        <w:spacing w:before="1" w:line="276" w:lineRule="auto"/>
        <w:ind w:right="280"/>
        <w:rPr>
          <w:sz w:val="24"/>
          <w:szCs w:val="24"/>
        </w:rPr>
      </w:pPr>
      <w:r w:rsidRPr="00B744A3">
        <w:rPr>
          <w:sz w:val="24"/>
          <w:szCs w:val="24"/>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w:t>
      </w:r>
      <w:r w:rsidRPr="00B744A3">
        <w:rPr>
          <w:spacing w:val="40"/>
          <w:sz w:val="24"/>
          <w:szCs w:val="24"/>
        </w:rPr>
        <w:t xml:space="preserve"> </w:t>
      </w:r>
      <w:r w:rsidRPr="00B744A3">
        <w:rPr>
          <w:spacing w:val="-2"/>
          <w:sz w:val="24"/>
          <w:szCs w:val="24"/>
        </w:rPr>
        <w:t>устройства;</w:t>
      </w:r>
    </w:p>
    <w:p w:rsidR="00C94638" w:rsidRPr="00B744A3" w:rsidRDefault="008C6FC1" w:rsidP="00B744A3">
      <w:pPr>
        <w:pStyle w:val="a4"/>
        <w:spacing w:line="276" w:lineRule="auto"/>
        <w:ind w:right="284"/>
        <w:rPr>
          <w:sz w:val="24"/>
          <w:szCs w:val="24"/>
        </w:rPr>
      </w:pPr>
      <w:r w:rsidRPr="00B744A3">
        <w:rPr>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C94638" w:rsidRPr="00B744A3" w:rsidRDefault="008C6FC1" w:rsidP="00B744A3">
      <w:pPr>
        <w:pStyle w:val="a4"/>
        <w:spacing w:before="1" w:line="276" w:lineRule="auto"/>
        <w:ind w:right="277"/>
        <w:rPr>
          <w:sz w:val="24"/>
          <w:szCs w:val="24"/>
        </w:rPr>
      </w:pPr>
      <w:r w:rsidRPr="00B744A3">
        <w:rPr>
          <w:sz w:val="24"/>
          <w:szCs w:val="24"/>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C94638" w:rsidRPr="00B744A3" w:rsidRDefault="008C6FC1" w:rsidP="00B744A3">
      <w:pPr>
        <w:pStyle w:val="a4"/>
        <w:spacing w:line="276" w:lineRule="auto"/>
        <w:ind w:right="289"/>
        <w:rPr>
          <w:sz w:val="24"/>
          <w:szCs w:val="24"/>
        </w:rPr>
      </w:pPr>
      <w:r w:rsidRPr="00B744A3">
        <w:rPr>
          <w:sz w:val="24"/>
          <w:szCs w:val="24"/>
        </w:rPr>
        <w:t xml:space="preserve">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w:t>
      </w:r>
      <w:r w:rsidRPr="00B744A3">
        <w:rPr>
          <w:spacing w:val="-2"/>
          <w:sz w:val="24"/>
          <w:szCs w:val="24"/>
        </w:rPr>
        <w:t>России.</w:t>
      </w:r>
    </w:p>
    <w:p w:rsidR="00C94638" w:rsidRPr="00B744A3" w:rsidRDefault="008C6FC1" w:rsidP="00B744A3">
      <w:pPr>
        <w:pStyle w:val="a6"/>
        <w:numPr>
          <w:ilvl w:val="0"/>
          <w:numId w:val="33"/>
        </w:numPr>
        <w:tabs>
          <w:tab w:val="left" w:pos="1760"/>
        </w:tabs>
        <w:spacing w:before="1" w:line="276" w:lineRule="auto"/>
        <w:ind w:right="286" w:firstLine="537"/>
        <w:rPr>
          <w:sz w:val="24"/>
          <w:szCs w:val="24"/>
        </w:rPr>
      </w:pPr>
      <w:r w:rsidRPr="00B744A3">
        <w:rPr>
          <w:sz w:val="24"/>
          <w:szCs w:val="24"/>
        </w:rPr>
        <w:t>Формирование универсальных учебных познавательных действий включает базовые исследовательские действия:</w:t>
      </w:r>
    </w:p>
    <w:p w:rsidR="00C94638" w:rsidRPr="00B744A3" w:rsidRDefault="008C6FC1" w:rsidP="00B744A3">
      <w:pPr>
        <w:pStyle w:val="a4"/>
        <w:spacing w:line="276" w:lineRule="auto"/>
        <w:ind w:right="282"/>
        <w:rPr>
          <w:sz w:val="24"/>
          <w:szCs w:val="24"/>
        </w:rPr>
      </w:pPr>
      <w:r w:rsidRPr="00B744A3">
        <w:rPr>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w:t>
      </w:r>
      <w:r w:rsidRPr="00B744A3">
        <w:rPr>
          <w:spacing w:val="40"/>
          <w:sz w:val="24"/>
          <w:szCs w:val="24"/>
        </w:rPr>
        <w:t xml:space="preserve"> </w:t>
      </w:r>
      <w:r w:rsidRPr="00B744A3">
        <w:rPr>
          <w:sz w:val="24"/>
          <w:szCs w:val="24"/>
        </w:rPr>
        <w:t>презентаций, творческих работ социальной и междисциплинарной направленности;</w:t>
      </w:r>
    </w:p>
    <w:p w:rsidR="00C94638" w:rsidRPr="00B744A3" w:rsidRDefault="008C6FC1" w:rsidP="00B744A3">
      <w:pPr>
        <w:pStyle w:val="a4"/>
        <w:spacing w:line="276" w:lineRule="auto"/>
        <w:ind w:right="289"/>
        <w:rPr>
          <w:sz w:val="24"/>
          <w:szCs w:val="24"/>
        </w:rPr>
      </w:pPr>
      <w:r w:rsidRPr="00B744A3">
        <w:rPr>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C94638" w:rsidRPr="00B744A3" w:rsidRDefault="008C6FC1" w:rsidP="00B744A3">
      <w:pPr>
        <w:pStyle w:val="a4"/>
        <w:spacing w:before="1" w:line="276" w:lineRule="auto"/>
        <w:ind w:right="282"/>
        <w:rPr>
          <w:sz w:val="24"/>
          <w:szCs w:val="24"/>
        </w:rPr>
      </w:pPr>
      <w:r w:rsidRPr="00B744A3">
        <w:rPr>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C94638" w:rsidRPr="00B744A3" w:rsidRDefault="008C6FC1" w:rsidP="00B744A3">
      <w:pPr>
        <w:pStyle w:val="a4"/>
        <w:spacing w:line="276" w:lineRule="auto"/>
        <w:ind w:right="279"/>
        <w:rPr>
          <w:sz w:val="24"/>
          <w:szCs w:val="24"/>
        </w:rPr>
      </w:pPr>
      <w:r w:rsidRPr="00B744A3">
        <w:rPr>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rsidR="00C94638" w:rsidRPr="00B744A3" w:rsidRDefault="008C6FC1" w:rsidP="00B744A3">
      <w:pPr>
        <w:pStyle w:val="a4"/>
        <w:spacing w:line="276" w:lineRule="auto"/>
        <w:ind w:left="1536" w:firstLine="0"/>
        <w:rPr>
          <w:sz w:val="24"/>
          <w:szCs w:val="24"/>
        </w:rPr>
      </w:pPr>
      <w:r w:rsidRPr="00B744A3">
        <w:rPr>
          <w:sz w:val="24"/>
          <w:szCs w:val="24"/>
        </w:rPr>
        <w:t>проявлять</w:t>
      </w:r>
      <w:r w:rsidRPr="00B744A3">
        <w:rPr>
          <w:spacing w:val="23"/>
          <w:sz w:val="24"/>
          <w:szCs w:val="24"/>
        </w:rPr>
        <w:t xml:space="preserve">  </w:t>
      </w:r>
      <w:r w:rsidRPr="00B744A3">
        <w:rPr>
          <w:sz w:val="24"/>
          <w:szCs w:val="24"/>
        </w:rPr>
        <w:t>способность</w:t>
      </w:r>
      <w:r w:rsidRPr="00B744A3">
        <w:rPr>
          <w:spacing w:val="24"/>
          <w:sz w:val="24"/>
          <w:szCs w:val="24"/>
        </w:rPr>
        <w:t xml:space="preserve">  </w:t>
      </w:r>
      <w:r w:rsidRPr="00B744A3">
        <w:rPr>
          <w:sz w:val="24"/>
          <w:szCs w:val="24"/>
        </w:rPr>
        <w:t>и</w:t>
      </w:r>
      <w:r w:rsidRPr="00B744A3">
        <w:rPr>
          <w:spacing w:val="24"/>
          <w:sz w:val="24"/>
          <w:szCs w:val="24"/>
        </w:rPr>
        <w:t xml:space="preserve">  </w:t>
      </w:r>
      <w:r w:rsidRPr="00B744A3">
        <w:rPr>
          <w:sz w:val="24"/>
          <w:szCs w:val="24"/>
        </w:rPr>
        <w:t>готовность</w:t>
      </w:r>
      <w:r w:rsidRPr="00B744A3">
        <w:rPr>
          <w:spacing w:val="26"/>
          <w:sz w:val="24"/>
          <w:szCs w:val="24"/>
        </w:rPr>
        <w:t xml:space="preserve">  </w:t>
      </w:r>
      <w:r w:rsidRPr="00B744A3">
        <w:rPr>
          <w:sz w:val="24"/>
          <w:szCs w:val="24"/>
        </w:rPr>
        <w:t>к</w:t>
      </w:r>
      <w:r w:rsidRPr="00B744A3">
        <w:rPr>
          <w:spacing w:val="24"/>
          <w:sz w:val="24"/>
          <w:szCs w:val="24"/>
        </w:rPr>
        <w:t xml:space="preserve">  </w:t>
      </w:r>
      <w:r w:rsidRPr="00B744A3">
        <w:rPr>
          <w:sz w:val="24"/>
          <w:szCs w:val="24"/>
        </w:rPr>
        <w:t>самостоятельному</w:t>
      </w:r>
      <w:r w:rsidRPr="00B744A3">
        <w:rPr>
          <w:spacing w:val="24"/>
          <w:sz w:val="24"/>
          <w:szCs w:val="24"/>
        </w:rPr>
        <w:t xml:space="preserve">  </w:t>
      </w:r>
      <w:r w:rsidRPr="00B744A3">
        <w:rPr>
          <w:sz w:val="24"/>
          <w:szCs w:val="24"/>
        </w:rPr>
        <w:t>поиску</w:t>
      </w:r>
      <w:r w:rsidRPr="00B744A3">
        <w:rPr>
          <w:spacing w:val="76"/>
          <w:w w:val="150"/>
          <w:sz w:val="24"/>
          <w:szCs w:val="24"/>
        </w:rPr>
        <w:t xml:space="preserve"> </w:t>
      </w:r>
      <w:r w:rsidRPr="00B744A3">
        <w:rPr>
          <w:spacing w:val="-2"/>
          <w:sz w:val="24"/>
          <w:szCs w:val="24"/>
        </w:rPr>
        <w:t>методов</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77" w:firstLine="0"/>
        <w:rPr>
          <w:sz w:val="24"/>
          <w:szCs w:val="24"/>
        </w:rPr>
      </w:pPr>
      <w:r w:rsidRPr="00B744A3">
        <w:rPr>
          <w:sz w:val="24"/>
          <w:szCs w:val="24"/>
        </w:rPr>
        <w:lastRenderedPageBreak/>
        <w:t>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w:t>
      </w:r>
      <w:r w:rsidRPr="00B744A3">
        <w:rPr>
          <w:spacing w:val="-6"/>
          <w:sz w:val="24"/>
          <w:szCs w:val="24"/>
        </w:rPr>
        <w:t xml:space="preserve"> </w:t>
      </w:r>
      <w:r w:rsidRPr="00B744A3">
        <w:rPr>
          <w:sz w:val="24"/>
          <w:szCs w:val="24"/>
        </w:rPr>
        <w:t>биографический</w:t>
      </w:r>
      <w:r w:rsidRPr="00B744A3">
        <w:rPr>
          <w:spacing w:val="-2"/>
          <w:sz w:val="24"/>
          <w:szCs w:val="24"/>
        </w:rPr>
        <w:t xml:space="preserve"> </w:t>
      </w:r>
      <w:r w:rsidRPr="00B744A3">
        <w:rPr>
          <w:sz w:val="24"/>
          <w:szCs w:val="24"/>
        </w:rPr>
        <w:t>метод,</w:t>
      </w:r>
      <w:r w:rsidRPr="00B744A3">
        <w:rPr>
          <w:spacing w:val="-3"/>
          <w:sz w:val="24"/>
          <w:szCs w:val="24"/>
        </w:rPr>
        <w:t xml:space="preserve"> </w:t>
      </w:r>
      <w:r w:rsidRPr="00B744A3">
        <w:rPr>
          <w:sz w:val="24"/>
          <w:szCs w:val="24"/>
        </w:rPr>
        <w:t>социальное</w:t>
      </w:r>
      <w:r w:rsidRPr="00B744A3">
        <w:rPr>
          <w:spacing w:val="-5"/>
          <w:sz w:val="24"/>
          <w:szCs w:val="24"/>
        </w:rPr>
        <w:t xml:space="preserve"> </w:t>
      </w:r>
      <w:r w:rsidRPr="00B744A3">
        <w:rPr>
          <w:sz w:val="24"/>
          <w:szCs w:val="24"/>
        </w:rPr>
        <w:t>прогнозирование,</w:t>
      </w:r>
      <w:r w:rsidRPr="00B744A3">
        <w:rPr>
          <w:spacing w:val="-3"/>
          <w:sz w:val="24"/>
          <w:szCs w:val="24"/>
        </w:rPr>
        <w:t xml:space="preserve"> </w:t>
      </w:r>
      <w:r w:rsidRPr="00B744A3">
        <w:rPr>
          <w:sz w:val="24"/>
          <w:szCs w:val="24"/>
        </w:rPr>
        <w:t>метод</w:t>
      </w:r>
      <w:r w:rsidRPr="00B744A3">
        <w:rPr>
          <w:spacing w:val="-3"/>
          <w:sz w:val="24"/>
          <w:szCs w:val="24"/>
        </w:rPr>
        <w:t xml:space="preserve"> </w:t>
      </w:r>
      <w:r w:rsidRPr="00B744A3">
        <w:rPr>
          <w:sz w:val="24"/>
          <w:szCs w:val="24"/>
        </w:rPr>
        <w:t>моделирования и сравнительно-исторический метод; владеть элементами научной методологии социального познания.</w:t>
      </w:r>
    </w:p>
    <w:p w:rsidR="00C94638" w:rsidRPr="00B744A3" w:rsidRDefault="008C6FC1" w:rsidP="00B744A3">
      <w:pPr>
        <w:pStyle w:val="a6"/>
        <w:numPr>
          <w:ilvl w:val="0"/>
          <w:numId w:val="33"/>
        </w:numPr>
        <w:tabs>
          <w:tab w:val="left" w:pos="1760"/>
        </w:tabs>
        <w:spacing w:before="4" w:line="276" w:lineRule="auto"/>
        <w:ind w:right="289" w:firstLine="537"/>
        <w:rPr>
          <w:sz w:val="24"/>
          <w:szCs w:val="24"/>
        </w:rPr>
      </w:pPr>
      <w:r w:rsidRPr="00B744A3">
        <w:rPr>
          <w:sz w:val="24"/>
          <w:szCs w:val="24"/>
        </w:rPr>
        <w:t>Формирование универсальных учебных познавательных действий включает работу с информацией:</w:t>
      </w:r>
    </w:p>
    <w:p w:rsidR="00C94638" w:rsidRPr="00B744A3" w:rsidRDefault="008C6FC1" w:rsidP="00B744A3">
      <w:pPr>
        <w:pStyle w:val="a4"/>
        <w:spacing w:line="276" w:lineRule="auto"/>
        <w:ind w:right="283"/>
        <w:rPr>
          <w:sz w:val="24"/>
          <w:szCs w:val="24"/>
        </w:rPr>
      </w:pPr>
      <w:r w:rsidRPr="00B744A3">
        <w:rPr>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C94638" w:rsidRPr="00B744A3" w:rsidRDefault="008C6FC1" w:rsidP="00B744A3">
      <w:pPr>
        <w:pStyle w:val="a4"/>
        <w:spacing w:line="276" w:lineRule="auto"/>
        <w:ind w:right="280"/>
        <w:rPr>
          <w:sz w:val="24"/>
          <w:szCs w:val="24"/>
        </w:rPr>
      </w:pPr>
      <w:r w:rsidRPr="00B744A3">
        <w:rPr>
          <w:sz w:val="24"/>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w:t>
      </w:r>
      <w:r w:rsidRPr="00B744A3">
        <w:rPr>
          <w:spacing w:val="40"/>
          <w:sz w:val="24"/>
          <w:szCs w:val="24"/>
        </w:rPr>
        <w:t xml:space="preserve"> </w:t>
      </w:r>
      <w:r w:rsidRPr="00B744A3">
        <w:rPr>
          <w:sz w:val="24"/>
          <w:szCs w:val="24"/>
        </w:rPr>
        <w:t>интерпретацию информации различных видов и форм представления;</w:t>
      </w:r>
    </w:p>
    <w:p w:rsidR="00C94638" w:rsidRPr="00B744A3" w:rsidRDefault="008C6FC1" w:rsidP="00B744A3">
      <w:pPr>
        <w:pStyle w:val="a4"/>
        <w:spacing w:line="276" w:lineRule="auto"/>
        <w:ind w:right="274"/>
        <w:rPr>
          <w:sz w:val="24"/>
          <w:szCs w:val="24"/>
        </w:rPr>
      </w:pPr>
      <w:r w:rsidRPr="00B744A3">
        <w:rPr>
          <w:sz w:val="24"/>
          <w:szCs w:val="24"/>
        </w:rPr>
        <w:t>использовать средства информационных и коммуникационных технологий для анализа</w:t>
      </w:r>
      <w:r w:rsidRPr="00B744A3">
        <w:rPr>
          <w:spacing w:val="-2"/>
          <w:sz w:val="24"/>
          <w:szCs w:val="24"/>
        </w:rPr>
        <w:t xml:space="preserve"> </w:t>
      </w:r>
      <w:r w:rsidRPr="00B744A3">
        <w:rPr>
          <w:sz w:val="24"/>
          <w:szCs w:val="24"/>
        </w:rPr>
        <w:t>социальной информации о</w:t>
      </w:r>
      <w:r w:rsidRPr="00B744A3">
        <w:rPr>
          <w:spacing w:val="-2"/>
          <w:sz w:val="24"/>
          <w:szCs w:val="24"/>
        </w:rPr>
        <w:t xml:space="preserve"> </w:t>
      </w:r>
      <w:r w:rsidRPr="00B744A3">
        <w:rPr>
          <w:sz w:val="24"/>
          <w:szCs w:val="24"/>
        </w:rPr>
        <w:t>социальном</w:t>
      </w:r>
      <w:r w:rsidRPr="00B744A3">
        <w:rPr>
          <w:spacing w:val="-2"/>
          <w:sz w:val="24"/>
          <w:szCs w:val="24"/>
        </w:rPr>
        <w:t xml:space="preserve"> </w:t>
      </w:r>
      <w:r w:rsidRPr="00B744A3">
        <w:rPr>
          <w:sz w:val="24"/>
          <w:szCs w:val="24"/>
        </w:rPr>
        <w:t>и</w:t>
      </w:r>
      <w:r w:rsidRPr="00B744A3">
        <w:rPr>
          <w:spacing w:val="-2"/>
          <w:sz w:val="24"/>
          <w:szCs w:val="24"/>
        </w:rPr>
        <w:t xml:space="preserve"> </w:t>
      </w:r>
      <w:r w:rsidRPr="00B744A3">
        <w:rPr>
          <w:sz w:val="24"/>
          <w:szCs w:val="24"/>
        </w:rPr>
        <w:t>политическом развитии</w:t>
      </w:r>
      <w:r w:rsidRPr="00B744A3">
        <w:rPr>
          <w:spacing w:val="-1"/>
          <w:sz w:val="24"/>
          <w:szCs w:val="24"/>
        </w:rPr>
        <w:t xml:space="preserve"> </w:t>
      </w:r>
      <w:r w:rsidRPr="00B744A3">
        <w:rPr>
          <w:sz w:val="24"/>
          <w:szCs w:val="24"/>
        </w:rPr>
        <w:t>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w:t>
      </w:r>
      <w:r w:rsidRPr="00B744A3">
        <w:rPr>
          <w:spacing w:val="-1"/>
          <w:sz w:val="24"/>
          <w:szCs w:val="24"/>
        </w:rPr>
        <w:t xml:space="preserve"> </w:t>
      </w:r>
      <w:r w:rsidRPr="00B744A3">
        <w:rPr>
          <w:sz w:val="24"/>
          <w:szCs w:val="24"/>
        </w:rPr>
        <w:t>из источников</w:t>
      </w:r>
      <w:r w:rsidRPr="00B744A3">
        <w:rPr>
          <w:spacing w:val="-1"/>
          <w:sz w:val="24"/>
          <w:szCs w:val="24"/>
        </w:rPr>
        <w:t xml:space="preserve"> </w:t>
      </w:r>
      <w:r w:rsidRPr="00B744A3">
        <w:rPr>
          <w:sz w:val="24"/>
          <w:szCs w:val="24"/>
        </w:rPr>
        <w:t>разного</w:t>
      </w:r>
      <w:r w:rsidRPr="00B744A3">
        <w:rPr>
          <w:spacing w:val="-2"/>
          <w:sz w:val="24"/>
          <w:szCs w:val="24"/>
        </w:rPr>
        <w:t xml:space="preserve"> </w:t>
      </w:r>
      <w:r w:rsidRPr="00B744A3">
        <w:rPr>
          <w:sz w:val="24"/>
          <w:szCs w:val="24"/>
        </w:rPr>
        <w:t>типа в решении когнитивных,</w:t>
      </w:r>
      <w:r w:rsidRPr="00B744A3">
        <w:rPr>
          <w:spacing w:val="-1"/>
          <w:sz w:val="24"/>
          <w:szCs w:val="24"/>
        </w:rPr>
        <w:t xml:space="preserve"> </w:t>
      </w:r>
      <w:r w:rsidRPr="00B744A3">
        <w:rPr>
          <w:sz w:val="24"/>
          <w:szCs w:val="24"/>
        </w:rPr>
        <w:t>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94638" w:rsidRPr="00B744A3" w:rsidRDefault="008C6FC1" w:rsidP="00B744A3">
      <w:pPr>
        <w:pStyle w:val="a4"/>
        <w:spacing w:before="1" w:line="276" w:lineRule="auto"/>
        <w:ind w:right="287"/>
        <w:rPr>
          <w:sz w:val="24"/>
          <w:szCs w:val="24"/>
        </w:rPr>
      </w:pPr>
      <w:r w:rsidRPr="00B744A3">
        <w:rPr>
          <w:sz w:val="24"/>
          <w:szCs w:val="24"/>
        </w:rPr>
        <w:t>оценивать достоверность, легитимность информации на основе различения</w:t>
      </w:r>
      <w:r w:rsidRPr="00B744A3">
        <w:rPr>
          <w:spacing w:val="80"/>
          <w:sz w:val="24"/>
          <w:szCs w:val="24"/>
        </w:rPr>
        <w:t xml:space="preserve"> </w:t>
      </w:r>
      <w:r w:rsidRPr="00B744A3">
        <w:rPr>
          <w:sz w:val="24"/>
          <w:szCs w:val="24"/>
        </w:rPr>
        <w:t>видов письменных исторических источников по истории России и всемирной</w:t>
      </w:r>
      <w:r w:rsidRPr="00B744A3">
        <w:rPr>
          <w:spacing w:val="40"/>
          <w:sz w:val="24"/>
          <w:szCs w:val="24"/>
        </w:rPr>
        <w:t xml:space="preserve"> </w:t>
      </w:r>
      <w:r w:rsidRPr="00B744A3">
        <w:rPr>
          <w:sz w:val="24"/>
          <w:szCs w:val="24"/>
        </w:rPr>
        <w:t>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C94638" w:rsidRPr="00B744A3" w:rsidRDefault="008C6FC1" w:rsidP="00B744A3">
      <w:pPr>
        <w:pStyle w:val="a6"/>
        <w:numPr>
          <w:ilvl w:val="0"/>
          <w:numId w:val="33"/>
        </w:numPr>
        <w:tabs>
          <w:tab w:val="left" w:pos="1715"/>
        </w:tabs>
        <w:spacing w:line="276" w:lineRule="auto"/>
        <w:ind w:right="291" w:firstLine="537"/>
        <w:rPr>
          <w:sz w:val="24"/>
          <w:szCs w:val="24"/>
        </w:rPr>
      </w:pPr>
      <w:r w:rsidRPr="00B744A3">
        <w:rPr>
          <w:sz w:val="24"/>
          <w:szCs w:val="24"/>
        </w:rPr>
        <w:t xml:space="preserve">Формирование универсальных учебных коммуникативных действий включает </w:t>
      </w:r>
      <w:r w:rsidRPr="00B744A3">
        <w:rPr>
          <w:spacing w:val="-2"/>
          <w:sz w:val="24"/>
          <w:szCs w:val="24"/>
        </w:rPr>
        <w:t>умения:</w:t>
      </w:r>
    </w:p>
    <w:p w:rsidR="00C94638" w:rsidRPr="00B744A3" w:rsidRDefault="008C6FC1" w:rsidP="00B744A3">
      <w:pPr>
        <w:pStyle w:val="a4"/>
        <w:spacing w:line="276" w:lineRule="auto"/>
        <w:ind w:right="276"/>
        <w:rPr>
          <w:sz w:val="24"/>
          <w:szCs w:val="24"/>
        </w:rPr>
      </w:pPr>
      <w:r w:rsidRPr="00B744A3">
        <w:rPr>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C94638" w:rsidRPr="00B744A3" w:rsidRDefault="008C6FC1" w:rsidP="00B744A3">
      <w:pPr>
        <w:pStyle w:val="a4"/>
        <w:spacing w:before="1" w:line="276" w:lineRule="auto"/>
        <w:ind w:right="285"/>
        <w:rPr>
          <w:sz w:val="24"/>
          <w:szCs w:val="24"/>
        </w:rPr>
      </w:pPr>
      <w:r w:rsidRPr="00B744A3">
        <w:rPr>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C94638" w:rsidRPr="00B744A3" w:rsidRDefault="008C6FC1" w:rsidP="00B744A3">
      <w:pPr>
        <w:pStyle w:val="a4"/>
        <w:spacing w:before="1" w:line="276" w:lineRule="auto"/>
        <w:ind w:right="294"/>
        <w:rPr>
          <w:sz w:val="24"/>
          <w:szCs w:val="24"/>
        </w:rPr>
      </w:pPr>
      <w:r w:rsidRPr="00B744A3">
        <w:rPr>
          <w:sz w:val="24"/>
          <w:szCs w:val="24"/>
        </w:rPr>
        <w:t>ориентироваться в направлениях профессиональной деятельности, связанных с социально-гуманитарной подготовкой.</w:t>
      </w:r>
    </w:p>
    <w:p w:rsidR="00C94638" w:rsidRPr="00B744A3" w:rsidRDefault="008C6FC1" w:rsidP="00B744A3">
      <w:pPr>
        <w:pStyle w:val="a6"/>
        <w:numPr>
          <w:ilvl w:val="0"/>
          <w:numId w:val="33"/>
        </w:numPr>
        <w:tabs>
          <w:tab w:val="left" w:pos="1799"/>
        </w:tabs>
        <w:spacing w:line="276" w:lineRule="auto"/>
        <w:ind w:right="291" w:firstLine="537"/>
        <w:rPr>
          <w:sz w:val="24"/>
          <w:szCs w:val="24"/>
        </w:rPr>
      </w:pPr>
      <w:r w:rsidRPr="00B744A3">
        <w:rPr>
          <w:sz w:val="24"/>
          <w:szCs w:val="24"/>
        </w:rPr>
        <w:t xml:space="preserve">Формирование универсальных учебных регулятивных действий включает </w:t>
      </w:r>
      <w:r w:rsidRPr="00B744A3">
        <w:rPr>
          <w:spacing w:val="-2"/>
          <w:sz w:val="24"/>
          <w:szCs w:val="24"/>
        </w:rPr>
        <w:t>умения:</w:t>
      </w:r>
    </w:p>
    <w:p w:rsidR="000D12A8" w:rsidRDefault="008C6FC1" w:rsidP="000D12A8">
      <w:pPr>
        <w:pStyle w:val="a4"/>
        <w:spacing w:before="2" w:line="276" w:lineRule="auto"/>
        <w:ind w:right="284"/>
        <w:rPr>
          <w:sz w:val="24"/>
          <w:szCs w:val="24"/>
        </w:rPr>
      </w:pPr>
      <w:r w:rsidRPr="00B744A3">
        <w:rPr>
          <w:sz w:val="24"/>
          <w:szCs w:val="24"/>
        </w:rPr>
        <w:t>самостоятельно осуществлять познавательную деятельность, выявлять</w:t>
      </w:r>
      <w:r w:rsidRPr="00B744A3">
        <w:rPr>
          <w:spacing w:val="40"/>
          <w:sz w:val="24"/>
          <w:szCs w:val="24"/>
        </w:rPr>
        <w:t xml:space="preserve"> </w:t>
      </w:r>
      <w:r w:rsidRPr="00B744A3">
        <w:rPr>
          <w:sz w:val="24"/>
          <w:szCs w:val="24"/>
        </w:rPr>
        <w:t>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r w:rsidR="000D12A8">
        <w:rPr>
          <w:sz w:val="24"/>
          <w:szCs w:val="24"/>
        </w:rPr>
        <w:t xml:space="preserve"> </w:t>
      </w:r>
    </w:p>
    <w:p w:rsidR="000D12A8" w:rsidRDefault="000D12A8" w:rsidP="000D12A8">
      <w:pPr>
        <w:pStyle w:val="a4"/>
        <w:spacing w:before="2" w:line="276" w:lineRule="auto"/>
        <w:ind w:right="284"/>
        <w:rPr>
          <w:sz w:val="24"/>
          <w:szCs w:val="24"/>
        </w:rPr>
      </w:pPr>
    </w:p>
    <w:p w:rsidR="000D12A8" w:rsidRDefault="000D12A8" w:rsidP="000D12A8">
      <w:pPr>
        <w:pStyle w:val="a4"/>
        <w:spacing w:before="2" w:line="276" w:lineRule="auto"/>
        <w:ind w:right="284"/>
        <w:rPr>
          <w:rFonts w:eastAsia="Calibri"/>
          <w:b/>
          <w:sz w:val="24"/>
          <w:szCs w:val="24"/>
        </w:rPr>
      </w:pPr>
      <w:r w:rsidRPr="000D12A8">
        <w:rPr>
          <w:rFonts w:eastAsia="Calibri"/>
          <w:b/>
          <w:sz w:val="24"/>
          <w:szCs w:val="24"/>
        </w:rPr>
        <w:t>М</w:t>
      </w:r>
      <w:r>
        <w:rPr>
          <w:rFonts w:eastAsia="Calibri"/>
          <w:b/>
          <w:sz w:val="24"/>
          <w:szCs w:val="24"/>
        </w:rPr>
        <w:t>етодика</w:t>
      </w:r>
      <w:r w:rsidRPr="000D12A8">
        <w:rPr>
          <w:rFonts w:eastAsia="Calibri"/>
          <w:b/>
          <w:sz w:val="24"/>
          <w:szCs w:val="24"/>
        </w:rPr>
        <w:t xml:space="preserve"> и инструментарий оценки успешности освоения и применения обучающимися универсальных учебных действий</w:t>
      </w:r>
      <w:r>
        <w:rPr>
          <w:rFonts w:eastAsia="Calibri"/>
          <w:b/>
          <w:sz w:val="24"/>
          <w:szCs w:val="24"/>
        </w:rPr>
        <w:t>.</w:t>
      </w:r>
    </w:p>
    <w:p w:rsidR="000D12A8" w:rsidRPr="000D12A8" w:rsidRDefault="000D12A8" w:rsidP="000D12A8">
      <w:pPr>
        <w:pStyle w:val="a4"/>
        <w:spacing w:before="2" w:line="276" w:lineRule="auto"/>
        <w:ind w:left="1134" w:right="284" w:firstLine="399"/>
        <w:rPr>
          <w:sz w:val="24"/>
          <w:szCs w:val="24"/>
          <w:shd w:val="clear" w:color="auto" w:fill="FFFFFF"/>
        </w:rPr>
      </w:pPr>
      <w:r w:rsidRPr="000D12A8">
        <w:rPr>
          <w:sz w:val="24"/>
          <w:szCs w:val="24"/>
          <w:shd w:val="clear" w:color="auto" w:fill="FFFFFF"/>
        </w:rPr>
        <w:t>предполагает использование специально организованных модельных ситуаций, которые отражают специфику будущей профессиональной и социальной жизни подростка. Некоторые форматы оценки: образовательное событие, защита проекта, представление учебно-исследовательской работы.</w:t>
      </w:r>
    </w:p>
    <w:p w:rsidR="000D12A8" w:rsidRPr="000D12A8" w:rsidRDefault="000D12A8" w:rsidP="000D12A8">
      <w:pPr>
        <w:pStyle w:val="a4"/>
        <w:spacing w:before="2" w:line="276" w:lineRule="auto"/>
        <w:ind w:left="1134" w:right="284" w:firstLine="399"/>
        <w:rPr>
          <w:color w:val="333333"/>
          <w:sz w:val="24"/>
          <w:szCs w:val="24"/>
          <w:shd w:val="clear" w:color="auto" w:fill="FFFFFF"/>
        </w:rPr>
      </w:pPr>
      <w:r w:rsidRPr="000D12A8">
        <w:rPr>
          <w:sz w:val="24"/>
          <w:szCs w:val="24"/>
        </w:rPr>
        <w:t xml:space="preserve">Система оценки в сфере УУД может включать в себя следующие принципы и характеристики: </w:t>
      </w:r>
      <w:r w:rsidRPr="000D12A8">
        <w:rPr>
          <w:sz w:val="24"/>
          <w:szCs w:val="24"/>
        </w:rPr>
        <w:sym w:font="Symbol" w:char="F0B7"/>
      </w:r>
      <w:r w:rsidRPr="000D12A8">
        <w:rPr>
          <w:sz w:val="24"/>
          <w:szCs w:val="24"/>
        </w:rPr>
        <w:t xml:space="preserve"> систематичность сбора и анализа информации; </w:t>
      </w:r>
      <w:r w:rsidRPr="000D12A8">
        <w:rPr>
          <w:sz w:val="24"/>
          <w:szCs w:val="24"/>
        </w:rPr>
        <w:sym w:font="Symbol" w:char="F0B7"/>
      </w:r>
      <w:r w:rsidRPr="000D12A8">
        <w:rPr>
          <w:sz w:val="24"/>
          <w:szCs w:val="24"/>
        </w:rPr>
        <w:t xml:space="preserve"> 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 </w:t>
      </w:r>
      <w:r w:rsidRPr="000D12A8">
        <w:rPr>
          <w:sz w:val="24"/>
          <w:szCs w:val="24"/>
        </w:rPr>
        <w:sym w:font="Symbol" w:char="F0B7"/>
      </w:r>
      <w:r w:rsidRPr="000D12A8">
        <w:rPr>
          <w:sz w:val="24"/>
          <w:szCs w:val="24"/>
        </w:rPr>
        <w:t xml:space="preserve"> доступность и прозрачность данных о результатах оценивания для всех участников образовательной деятельности. 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 В процессе реализации мониторинга успешности освоения и применения УУД могут быть учтены следующие этапы освоения УУД: </w:t>
      </w:r>
      <w:r w:rsidRPr="000D12A8">
        <w:rPr>
          <w:sz w:val="24"/>
          <w:szCs w:val="24"/>
        </w:rPr>
        <w:sym w:font="Symbol" w:char="F0B7"/>
      </w:r>
      <w:r w:rsidRPr="000D12A8">
        <w:rPr>
          <w:sz w:val="24"/>
          <w:szCs w:val="24"/>
        </w:rPr>
        <w:t xml:space="preserve"> 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 </w:t>
      </w:r>
      <w:r w:rsidRPr="000D12A8">
        <w:rPr>
          <w:sz w:val="24"/>
          <w:szCs w:val="24"/>
        </w:rPr>
        <w:sym w:font="Symbol" w:char="F0B7"/>
      </w:r>
      <w:r w:rsidRPr="000D12A8">
        <w:rPr>
          <w:sz w:val="24"/>
          <w:szCs w:val="24"/>
        </w:rPr>
        <w:t xml:space="preserve"> 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 </w:t>
      </w:r>
      <w:r w:rsidRPr="000D12A8">
        <w:rPr>
          <w:sz w:val="24"/>
          <w:szCs w:val="24"/>
        </w:rPr>
        <w:sym w:font="Symbol" w:char="F0B7"/>
      </w:r>
      <w:r w:rsidRPr="000D12A8">
        <w:rPr>
          <w:sz w:val="24"/>
          <w:szCs w:val="24"/>
        </w:rPr>
        <w:t xml:space="preserve"> неадекватный перенос учебных действий на новые виды задач (при изменении условий задачи не может самостоятельно внести коррективы в действия); </w:t>
      </w:r>
      <w:r w:rsidRPr="000D12A8">
        <w:rPr>
          <w:sz w:val="24"/>
          <w:szCs w:val="24"/>
        </w:rPr>
        <w:sym w:font="Symbol" w:char="F0B7"/>
      </w:r>
      <w:r w:rsidRPr="000D12A8">
        <w:rPr>
          <w:sz w:val="24"/>
          <w:szCs w:val="24"/>
        </w:rPr>
        <w:t xml:space="preserve"> 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 </w:t>
      </w:r>
      <w:r w:rsidRPr="000D12A8">
        <w:rPr>
          <w:sz w:val="24"/>
          <w:szCs w:val="24"/>
        </w:rPr>
        <w:sym w:font="Symbol" w:char="F0B7"/>
      </w:r>
      <w:r w:rsidRPr="000D12A8">
        <w:rPr>
          <w:sz w:val="24"/>
          <w:szCs w:val="24"/>
        </w:rPr>
        <w:t xml:space="preserve"> 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 </w:t>
      </w:r>
      <w:r w:rsidRPr="000D12A8">
        <w:rPr>
          <w:sz w:val="24"/>
          <w:szCs w:val="24"/>
        </w:rPr>
        <w:sym w:font="Symbol" w:char="F0B7"/>
      </w:r>
      <w:r w:rsidRPr="000D12A8">
        <w:rPr>
          <w:sz w:val="24"/>
          <w:szCs w:val="24"/>
        </w:rPr>
        <w:t xml:space="preserve"> обобщение учебных действий на основе выявления общих принципов. Система оценки универсальных учебных действий может быть: </w:t>
      </w:r>
      <w:r w:rsidRPr="000D12A8">
        <w:rPr>
          <w:sz w:val="24"/>
          <w:szCs w:val="24"/>
        </w:rPr>
        <w:sym w:font="Symbol" w:char="F0B7"/>
      </w:r>
      <w:r w:rsidRPr="000D12A8">
        <w:rPr>
          <w:sz w:val="24"/>
          <w:szCs w:val="24"/>
        </w:rPr>
        <w:t xml:space="preserve"> уровневой (определяются уровни владения универсальными учебными действиями); </w:t>
      </w:r>
      <w:r w:rsidRPr="000D12A8">
        <w:rPr>
          <w:sz w:val="24"/>
          <w:szCs w:val="24"/>
        </w:rPr>
        <w:sym w:font="Symbol" w:char="F0B7"/>
      </w:r>
      <w:r w:rsidRPr="000D12A8">
        <w:rPr>
          <w:sz w:val="24"/>
          <w:szCs w:val="24"/>
        </w:rPr>
        <w:t xml:space="preserve"> 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 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w:t>
      </w:r>
    </w:p>
    <w:p w:rsidR="000D12A8" w:rsidRDefault="000D12A8" w:rsidP="000D12A8">
      <w:pPr>
        <w:widowControl/>
        <w:shd w:val="clear" w:color="auto" w:fill="FFFFFF"/>
        <w:autoSpaceDE/>
        <w:autoSpaceDN/>
        <w:spacing w:line="330" w:lineRule="atLeast"/>
        <w:ind w:left="1134" w:firstLine="399"/>
        <w:rPr>
          <w:b/>
          <w:bCs/>
          <w:color w:val="333333"/>
          <w:sz w:val="24"/>
          <w:szCs w:val="24"/>
          <w:lang w:eastAsia="ru-RU"/>
        </w:rPr>
      </w:pPr>
    </w:p>
    <w:p w:rsidR="000D12A8" w:rsidRDefault="000D12A8" w:rsidP="000D12A8">
      <w:pPr>
        <w:widowControl/>
        <w:shd w:val="clear" w:color="auto" w:fill="FFFFFF"/>
        <w:autoSpaceDE/>
        <w:autoSpaceDN/>
        <w:spacing w:line="330" w:lineRule="atLeast"/>
        <w:ind w:left="1134" w:firstLine="399"/>
        <w:rPr>
          <w:b/>
          <w:bCs/>
          <w:color w:val="333333"/>
          <w:sz w:val="24"/>
          <w:szCs w:val="24"/>
          <w:lang w:eastAsia="ru-RU"/>
        </w:rPr>
      </w:pPr>
    </w:p>
    <w:p w:rsidR="000D12A8" w:rsidRDefault="000D12A8" w:rsidP="000D12A8">
      <w:pPr>
        <w:widowControl/>
        <w:shd w:val="clear" w:color="auto" w:fill="FFFFFF"/>
        <w:autoSpaceDE/>
        <w:autoSpaceDN/>
        <w:spacing w:line="330" w:lineRule="atLeast"/>
        <w:ind w:left="1134" w:firstLine="399"/>
        <w:rPr>
          <w:b/>
          <w:bCs/>
          <w:color w:val="333333"/>
          <w:sz w:val="24"/>
          <w:szCs w:val="24"/>
          <w:lang w:eastAsia="ru-RU"/>
        </w:rPr>
      </w:pPr>
    </w:p>
    <w:p w:rsidR="000D12A8" w:rsidRPr="000D12A8" w:rsidRDefault="000D12A8" w:rsidP="000D12A8">
      <w:pPr>
        <w:widowControl/>
        <w:shd w:val="clear" w:color="auto" w:fill="FFFFFF"/>
        <w:autoSpaceDE/>
        <w:autoSpaceDN/>
        <w:spacing w:line="330" w:lineRule="atLeast"/>
        <w:ind w:left="1134" w:firstLine="399"/>
        <w:rPr>
          <w:color w:val="333333"/>
          <w:sz w:val="24"/>
          <w:szCs w:val="24"/>
          <w:lang w:eastAsia="ru-RU"/>
        </w:rPr>
      </w:pPr>
      <w:r w:rsidRPr="000D12A8">
        <w:rPr>
          <w:b/>
          <w:bCs/>
          <w:color w:val="333333"/>
          <w:sz w:val="24"/>
          <w:szCs w:val="24"/>
          <w:lang w:eastAsia="ru-RU"/>
        </w:rPr>
        <w:t>Некоторые требования к инструментарию оценки</w:t>
      </w:r>
      <w:r w:rsidRPr="000D12A8">
        <w:rPr>
          <w:color w:val="333333"/>
          <w:sz w:val="24"/>
          <w:szCs w:val="24"/>
          <w:lang w:eastAsia="ru-RU"/>
        </w:rPr>
        <w:t>:</w:t>
      </w:r>
    </w:p>
    <w:p w:rsidR="000D12A8" w:rsidRPr="000D12A8" w:rsidRDefault="000D12A8" w:rsidP="00C731B4">
      <w:pPr>
        <w:widowControl/>
        <w:numPr>
          <w:ilvl w:val="0"/>
          <w:numId w:val="120"/>
        </w:numPr>
        <w:shd w:val="clear" w:color="auto" w:fill="FFFFFF"/>
        <w:autoSpaceDE/>
        <w:autoSpaceDN/>
        <w:spacing w:before="120" w:after="120" w:line="330" w:lineRule="atLeast"/>
        <w:ind w:left="1134" w:firstLine="399"/>
        <w:rPr>
          <w:color w:val="333333"/>
          <w:sz w:val="24"/>
          <w:szCs w:val="24"/>
          <w:lang w:eastAsia="ru-RU"/>
        </w:rPr>
      </w:pPr>
      <w:r w:rsidRPr="000D12A8">
        <w:rPr>
          <w:color w:val="333333"/>
          <w:sz w:val="24"/>
          <w:szCs w:val="24"/>
          <w:lang w:eastAsia="ru-RU"/>
        </w:rPr>
        <w:lastRenderedPageBreak/>
        <w:t>Для каждого из форматов работы педагогам целесообразно разработать самостоятельный инструмент оценки. В качестве инструментов могут быть использованы оценочные листы, экспертные заключения и т. п..</w:t>
      </w:r>
    </w:p>
    <w:p w:rsidR="000D12A8" w:rsidRPr="000D12A8" w:rsidRDefault="000D12A8" w:rsidP="00C731B4">
      <w:pPr>
        <w:widowControl/>
        <w:numPr>
          <w:ilvl w:val="0"/>
          <w:numId w:val="120"/>
        </w:numPr>
        <w:shd w:val="clear" w:color="auto" w:fill="FFFFFF"/>
        <w:autoSpaceDE/>
        <w:autoSpaceDN/>
        <w:spacing w:before="100" w:beforeAutospacing="1" w:after="120" w:line="330" w:lineRule="atLeast"/>
        <w:ind w:left="1134" w:firstLine="399"/>
        <w:rPr>
          <w:color w:val="333333"/>
          <w:sz w:val="24"/>
          <w:szCs w:val="24"/>
          <w:lang w:eastAsia="ru-RU"/>
        </w:rPr>
      </w:pPr>
      <w:r w:rsidRPr="000D12A8">
        <w:rPr>
          <w:color w:val="333333"/>
          <w:sz w:val="24"/>
          <w:szCs w:val="24"/>
          <w:lang w:eastAsia="ru-RU"/>
        </w:rPr>
        <w:t>Правила проведения образовательного события, параметры и критерии оценки каждой формы работы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0D12A8" w:rsidRPr="000D12A8" w:rsidRDefault="000D12A8" w:rsidP="00C731B4">
      <w:pPr>
        <w:widowControl/>
        <w:numPr>
          <w:ilvl w:val="0"/>
          <w:numId w:val="120"/>
        </w:numPr>
        <w:shd w:val="clear" w:color="auto" w:fill="FFFFFF"/>
        <w:autoSpaceDE/>
        <w:autoSpaceDN/>
        <w:spacing w:before="100" w:beforeAutospacing="1" w:after="120" w:line="330" w:lineRule="atLeast"/>
        <w:ind w:left="1134" w:firstLine="399"/>
        <w:rPr>
          <w:color w:val="333333"/>
          <w:sz w:val="24"/>
          <w:szCs w:val="24"/>
          <w:lang w:eastAsia="ru-RU"/>
        </w:rPr>
      </w:pPr>
      <w:r w:rsidRPr="000D12A8">
        <w:rPr>
          <w:color w:val="333333"/>
          <w:sz w:val="24"/>
          <w:szCs w:val="24"/>
          <w:lang w:eastAsia="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0D12A8" w:rsidRPr="000D12A8" w:rsidRDefault="000D12A8" w:rsidP="00C731B4">
      <w:pPr>
        <w:widowControl/>
        <w:numPr>
          <w:ilvl w:val="0"/>
          <w:numId w:val="120"/>
        </w:numPr>
        <w:shd w:val="clear" w:color="auto" w:fill="FFFFFF"/>
        <w:autoSpaceDE/>
        <w:autoSpaceDN/>
        <w:spacing w:before="100" w:beforeAutospacing="1" w:after="120" w:line="330" w:lineRule="atLeast"/>
        <w:ind w:left="1134" w:firstLine="399"/>
        <w:rPr>
          <w:color w:val="333333"/>
          <w:sz w:val="24"/>
          <w:szCs w:val="24"/>
          <w:lang w:eastAsia="ru-RU"/>
        </w:rPr>
      </w:pPr>
      <w:r w:rsidRPr="000D12A8">
        <w:rPr>
          <w:color w:val="333333"/>
          <w:sz w:val="24"/>
          <w:szCs w:val="24"/>
          <w:lang w:eastAsia="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w:t>
      </w:r>
    </w:p>
    <w:p w:rsidR="000D12A8" w:rsidRPr="000D12A8" w:rsidRDefault="000D12A8" w:rsidP="000D12A8">
      <w:pPr>
        <w:pStyle w:val="a4"/>
        <w:spacing w:before="2" w:line="276" w:lineRule="auto"/>
        <w:ind w:left="1134" w:right="284" w:firstLine="399"/>
        <w:rPr>
          <w:b/>
          <w:sz w:val="24"/>
          <w:szCs w:val="24"/>
        </w:rPr>
        <w:sectPr w:rsidR="000D12A8" w:rsidRPr="000D12A8"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85"/>
        <w:rPr>
          <w:sz w:val="24"/>
          <w:szCs w:val="24"/>
        </w:rPr>
      </w:pPr>
      <w:r w:rsidRPr="00B744A3">
        <w:rPr>
          <w:sz w:val="24"/>
          <w:szCs w:val="24"/>
        </w:rPr>
        <w:lastRenderedPageBreak/>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C94638" w:rsidRPr="00AA4CB2" w:rsidRDefault="008C6FC1" w:rsidP="00B744A3">
      <w:pPr>
        <w:pStyle w:val="a4"/>
        <w:spacing w:before="3" w:line="276" w:lineRule="auto"/>
        <w:ind w:right="278"/>
        <w:rPr>
          <w:b/>
          <w:sz w:val="24"/>
          <w:szCs w:val="24"/>
        </w:rPr>
      </w:pPr>
      <w:r w:rsidRPr="00AA4CB2">
        <w:rPr>
          <w:b/>
          <w:sz w:val="24"/>
          <w:szCs w:val="24"/>
        </w:rPr>
        <w:t xml:space="preserve">Особенности реализации основных направлений и форм учебно- исследовательской и проектной деятельности в рамках урочной и внеурочной </w:t>
      </w:r>
      <w:r w:rsidRPr="00AA4CB2">
        <w:rPr>
          <w:b/>
          <w:spacing w:val="-2"/>
          <w:sz w:val="24"/>
          <w:szCs w:val="24"/>
        </w:rPr>
        <w:t>деятельности.</w:t>
      </w:r>
    </w:p>
    <w:p w:rsidR="00C94638" w:rsidRPr="00B744A3" w:rsidRDefault="008C6FC1" w:rsidP="00B744A3">
      <w:pPr>
        <w:pStyle w:val="a4"/>
        <w:spacing w:before="1" w:line="276" w:lineRule="auto"/>
        <w:ind w:right="280"/>
        <w:rPr>
          <w:sz w:val="24"/>
          <w:szCs w:val="24"/>
        </w:rPr>
      </w:pPr>
      <w:r w:rsidRPr="00B744A3">
        <w:rPr>
          <w:sz w:val="24"/>
          <w:szCs w:val="24"/>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C94638" w:rsidRPr="00B744A3" w:rsidRDefault="008C6FC1" w:rsidP="00B744A3">
      <w:pPr>
        <w:pStyle w:val="a4"/>
        <w:spacing w:line="276" w:lineRule="auto"/>
        <w:ind w:left="1536" w:right="283" w:firstLine="0"/>
        <w:rPr>
          <w:sz w:val="24"/>
          <w:szCs w:val="24"/>
        </w:rPr>
      </w:pPr>
      <w:r w:rsidRPr="00B744A3">
        <w:rPr>
          <w:sz w:val="24"/>
          <w:szCs w:val="24"/>
        </w:rPr>
        <w:t>Результаты выполнения индивидуального проекта должны отражать: сформированность</w:t>
      </w:r>
      <w:r w:rsidRPr="00B744A3">
        <w:rPr>
          <w:spacing w:val="80"/>
          <w:sz w:val="24"/>
          <w:szCs w:val="24"/>
        </w:rPr>
        <w:t xml:space="preserve">  </w:t>
      </w:r>
      <w:r w:rsidRPr="00B744A3">
        <w:rPr>
          <w:sz w:val="24"/>
          <w:szCs w:val="24"/>
        </w:rPr>
        <w:t>навыков</w:t>
      </w:r>
      <w:r w:rsidRPr="00B744A3">
        <w:rPr>
          <w:spacing w:val="80"/>
          <w:sz w:val="24"/>
          <w:szCs w:val="24"/>
        </w:rPr>
        <w:t xml:space="preserve">  </w:t>
      </w:r>
      <w:r w:rsidRPr="00B744A3">
        <w:rPr>
          <w:sz w:val="24"/>
          <w:szCs w:val="24"/>
        </w:rPr>
        <w:t>коммуникативной,</w:t>
      </w:r>
      <w:r w:rsidRPr="00B744A3">
        <w:rPr>
          <w:spacing w:val="80"/>
          <w:sz w:val="24"/>
          <w:szCs w:val="24"/>
        </w:rPr>
        <w:t xml:space="preserve">  </w:t>
      </w:r>
      <w:r w:rsidRPr="00B744A3">
        <w:rPr>
          <w:sz w:val="24"/>
          <w:szCs w:val="24"/>
        </w:rPr>
        <w:t>учебно-исследовательской</w:t>
      </w:r>
    </w:p>
    <w:p w:rsidR="00C94638" w:rsidRPr="00B744A3" w:rsidRDefault="008C6FC1" w:rsidP="00B744A3">
      <w:pPr>
        <w:pStyle w:val="a4"/>
        <w:spacing w:before="2" w:line="276" w:lineRule="auto"/>
        <w:ind w:firstLine="0"/>
        <w:rPr>
          <w:sz w:val="24"/>
          <w:szCs w:val="24"/>
        </w:rPr>
      </w:pPr>
      <w:r w:rsidRPr="00B744A3">
        <w:rPr>
          <w:spacing w:val="-2"/>
          <w:sz w:val="24"/>
          <w:szCs w:val="24"/>
        </w:rPr>
        <w:t>деятельности,</w:t>
      </w:r>
      <w:r w:rsidRPr="00B744A3">
        <w:rPr>
          <w:spacing w:val="-6"/>
          <w:sz w:val="24"/>
          <w:szCs w:val="24"/>
        </w:rPr>
        <w:t xml:space="preserve"> </w:t>
      </w:r>
      <w:r w:rsidRPr="00B744A3">
        <w:rPr>
          <w:spacing w:val="-2"/>
          <w:sz w:val="24"/>
          <w:szCs w:val="24"/>
        </w:rPr>
        <w:t>критического</w:t>
      </w:r>
      <w:r w:rsidRPr="00B744A3">
        <w:rPr>
          <w:spacing w:val="-5"/>
          <w:sz w:val="24"/>
          <w:szCs w:val="24"/>
        </w:rPr>
        <w:t xml:space="preserve"> </w:t>
      </w:r>
      <w:r w:rsidRPr="00B744A3">
        <w:rPr>
          <w:spacing w:val="-2"/>
          <w:sz w:val="24"/>
          <w:szCs w:val="24"/>
        </w:rPr>
        <w:t>мышления;</w:t>
      </w:r>
    </w:p>
    <w:p w:rsidR="00C94638" w:rsidRPr="00B744A3" w:rsidRDefault="008C6FC1" w:rsidP="00B744A3">
      <w:pPr>
        <w:pStyle w:val="a4"/>
        <w:spacing w:line="276" w:lineRule="auto"/>
        <w:ind w:right="295"/>
        <w:rPr>
          <w:sz w:val="24"/>
          <w:szCs w:val="24"/>
        </w:rPr>
      </w:pPr>
      <w:r w:rsidRPr="00B744A3">
        <w:rPr>
          <w:sz w:val="24"/>
          <w:szCs w:val="24"/>
        </w:rPr>
        <w:t xml:space="preserve">способность к инновационной, аналитической, творческой, интеллектуальной </w:t>
      </w:r>
      <w:r w:rsidRPr="00B744A3">
        <w:rPr>
          <w:spacing w:val="-2"/>
          <w:sz w:val="24"/>
          <w:szCs w:val="24"/>
        </w:rPr>
        <w:t>деятельности;</w:t>
      </w:r>
    </w:p>
    <w:p w:rsidR="00C94638" w:rsidRPr="00B744A3" w:rsidRDefault="008C6FC1" w:rsidP="00B744A3">
      <w:pPr>
        <w:pStyle w:val="a4"/>
        <w:spacing w:before="2" w:line="276" w:lineRule="auto"/>
        <w:ind w:right="287"/>
        <w:rPr>
          <w:sz w:val="24"/>
          <w:szCs w:val="24"/>
        </w:rPr>
      </w:pPr>
      <w:r w:rsidRPr="00B744A3">
        <w:rPr>
          <w:sz w:val="24"/>
          <w:szCs w:val="24"/>
        </w:rP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w:t>
      </w:r>
      <w:r w:rsidRPr="00B744A3">
        <w:rPr>
          <w:spacing w:val="-2"/>
          <w:sz w:val="24"/>
          <w:szCs w:val="24"/>
        </w:rPr>
        <w:t>областей;</w:t>
      </w:r>
    </w:p>
    <w:p w:rsidR="00C94638" w:rsidRPr="00B744A3" w:rsidRDefault="008C6FC1" w:rsidP="00B744A3">
      <w:pPr>
        <w:pStyle w:val="a4"/>
        <w:spacing w:line="276" w:lineRule="auto"/>
        <w:ind w:right="283"/>
        <w:rPr>
          <w:sz w:val="24"/>
          <w:szCs w:val="24"/>
        </w:rPr>
      </w:pPr>
      <w:r w:rsidRPr="00B744A3">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C94638" w:rsidRPr="00B744A3" w:rsidRDefault="008C6FC1" w:rsidP="00B744A3">
      <w:pPr>
        <w:pStyle w:val="a6"/>
        <w:numPr>
          <w:ilvl w:val="0"/>
          <w:numId w:val="33"/>
        </w:numPr>
        <w:tabs>
          <w:tab w:val="left" w:pos="1691"/>
        </w:tabs>
        <w:spacing w:before="1" w:line="276" w:lineRule="auto"/>
        <w:ind w:right="278" w:firstLine="537"/>
        <w:rPr>
          <w:sz w:val="24"/>
          <w:szCs w:val="24"/>
        </w:rPr>
      </w:pPr>
      <w:r w:rsidRPr="00B744A3">
        <w:rPr>
          <w:sz w:val="24"/>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w:t>
      </w:r>
      <w:r w:rsidRPr="00B744A3">
        <w:rPr>
          <w:spacing w:val="-5"/>
          <w:sz w:val="24"/>
          <w:szCs w:val="24"/>
        </w:rPr>
        <w:t xml:space="preserve"> </w:t>
      </w:r>
      <w:r w:rsidRPr="00B744A3">
        <w:rPr>
          <w:sz w:val="24"/>
          <w:szCs w:val="24"/>
        </w:rPr>
        <w:t>информационного,</w:t>
      </w:r>
      <w:r w:rsidRPr="00B744A3">
        <w:rPr>
          <w:spacing w:val="-4"/>
          <w:sz w:val="24"/>
          <w:szCs w:val="24"/>
        </w:rPr>
        <w:t xml:space="preserve"> </w:t>
      </w:r>
      <w:r w:rsidRPr="00B744A3">
        <w:rPr>
          <w:sz w:val="24"/>
          <w:szCs w:val="24"/>
        </w:rPr>
        <w:t>творческого,</w:t>
      </w:r>
      <w:r w:rsidRPr="00B744A3">
        <w:rPr>
          <w:spacing w:val="-4"/>
          <w:sz w:val="24"/>
          <w:szCs w:val="24"/>
        </w:rPr>
        <w:t xml:space="preserve"> </w:t>
      </w:r>
      <w:r w:rsidRPr="00B744A3">
        <w:rPr>
          <w:sz w:val="24"/>
          <w:szCs w:val="24"/>
        </w:rPr>
        <w:t>социального,</w:t>
      </w:r>
      <w:r w:rsidRPr="00B744A3">
        <w:rPr>
          <w:spacing w:val="-4"/>
          <w:sz w:val="24"/>
          <w:szCs w:val="24"/>
        </w:rPr>
        <w:t xml:space="preserve"> </w:t>
      </w:r>
      <w:r w:rsidRPr="00B744A3">
        <w:rPr>
          <w:sz w:val="24"/>
          <w:szCs w:val="24"/>
        </w:rPr>
        <w:t>прикладного,</w:t>
      </w:r>
      <w:r w:rsidRPr="00B744A3">
        <w:rPr>
          <w:spacing w:val="-5"/>
          <w:sz w:val="24"/>
          <w:szCs w:val="24"/>
        </w:rPr>
        <w:t xml:space="preserve"> </w:t>
      </w:r>
      <w:r w:rsidRPr="00B744A3">
        <w:rPr>
          <w:sz w:val="24"/>
          <w:szCs w:val="24"/>
        </w:rPr>
        <w:t>инновационного, конструкторского, инженерного.</w:t>
      </w:r>
    </w:p>
    <w:p w:rsidR="00C94638" w:rsidRPr="00B744A3" w:rsidRDefault="008C6FC1" w:rsidP="00B744A3">
      <w:pPr>
        <w:pStyle w:val="a6"/>
        <w:numPr>
          <w:ilvl w:val="0"/>
          <w:numId w:val="33"/>
        </w:numPr>
        <w:tabs>
          <w:tab w:val="left" w:pos="1904"/>
        </w:tabs>
        <w:spacing w:line="276" w:lineRule="auto"/>
        <w:ind w:right="273" w:firstLine="537"/>
        <w:rPr>
          <w:sz w:val="24"/>
          <w:szCs w:val="24"/>
        </w:rPr>
      </w:pPr>
      <w:r w:rsidRPr="00B744A3">
        <w:rPr>
          <w:sz w:val="24"/>
          <w:szCs w:val="24"/>
        </w:rPr>
        <w:t>Включение обучающихся в учебно-исследовательскую и проектную деятельность, призванную обеспечивать формирование у</w:t>
      </w:r>
      <w:r w:rsidRPr="00B744A3">
        <w:rPr>
          <w:spacing w:val="-8"/>
          <w:sz w:val="24"/>
          <w:szCs w:val="24"/>
        </w:rPr>
        <w:t xml:space="preserve"> </w:t>
      </w:r>
      <w:r w:rsidRPr="00B744A3">
        <w:rPr>
          <w:sz w:val="24"/>
          <w:szCs w:val="24"/>
        </w:rPr>
        <w:t>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rsidR="00C94638" w:rsidRPr="00B744A3" w:rsidRDefault="008C6FC1" w:rsidP="00B744A3">
      <w:pPr>
        <w:pStyle w:val="a6"/>
        <w:numPr>
          <w:ilvl w:val="0"/>
          <w:numId w:val="33"/>
        </w:numPr>
        <w:tabs>
          <w:tab w:val="left" w:pos="1717"/>
        </w:tabs>
        <w:spacing w:line="276" w:lineRule="auto"/>
        <w:ind w:right="283" w:firstLine="537"/>
        <w:rPr>
          <w:sz w:val="24"/>
          <w:szCs w:val="24"/>
        </w:rPr>
      </w:pPr>
      <w:r w:rsidRPr="00B744A3">
        <w:rPr>
          <w:sz w:val="24"/>
          <w:szCs w:val="24"/>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w:t>
      </w:r>
      <w:r w:rsidRPr="00B744A3">
        <w:rPr>
          <w:spacing w:val="-2"/>
          <w:sz w:val="24"/>
          <w:szCs w:val="24"/>
        </w:rPr>
        <w:t xml:space="preserve"> </w:t>
      </w:r>
      <w:r w:rsidRPr="00B744A3">
        <w:rPr>
          <w:sz w:val="24"/>
          <w:szCs w:val="24"/>
        </w:rPr>
        <w:t>ресурсы</w:t>
      </w:r>
      <w:r w:rsidRPr="00B744A3">
        <w:rPr>
          <w:spacing w:val="-2"/>
          <w:sz w:val="24"/>
          <w:szCs w:val="24"/>
        </w:rPr>
        <w:t xml:space="preserve"> </w:t>
      </w:r>
      <w:r w:rsidRPr="00B744A3">
        <w:rPr>
          <w:sz w:val="24"/>
          <w:szCs w:val="24"/>
        </w:rPr>
        <w:t>и</w:t>
      </w:r>
      <w:r w:rsidRPr="00B744A3">
        <w:rPr>
          <w:spacing w:val="-3"/>
          <w:sz w:val="24"/>
          <w:szCs w:val="24"/>
        </w:rPr>
        <w:t xml:space="preserve"> </w:t>
      </w:r>
      <w:r w:rsidRPr="00B744A3">
        <w:rPr>
          <w:sz w:val="24"/>
          <w:szCs w:val="24"/>
        </w:rPr>
        <w:t>другое.</w:t>
      </w:r>
      <w:r w:rsidRPr="00B744A3">
        <w:rPr>
          <w:spacing w:val="-2"/>
          <w:sz w:val="24"/>
          <w:szCs w:val="24"/>
        </w:rPr>
        <w:t xml:space="preserve"> </w:t>
      </w:r>
      <w:r w:rsidRPr="00B744A3">
        <w:rPr>
          <w:sz w:val="24"/>
          <w:szCs w:val="24"/>
        </w:rPr>
        <w:t>Начинают</w:t>
      </w:r>
      <w:r w:rsidRPr="00B744A3">
        <w:rPr>
          <w:spacing w:val="-3"/>
          <w:sz w:val="24"/>
          <w:szCs w:val="24"/>
        </w:rPr>
        <w:t xml:space="preserve"> </w:t>
      </w:r>
      <w:r w:rsidRPr="00B744A3">
        <w:rPr>
          <w:sz w:val="24"/>
          <w:szCs w:val="24"/>
        </w:rPr>
        <w:t>использоваться</w:t>
      </w:r>
      <w:r w:rsidRPr="00B744A3">
        <w:rPr>
          <w:spacing w:val="-3"/>
          <w:sz w:val="24"/>
          <w:szCs w:val="24"/>
        </w:rPr>
        <w:t xml:space="preserve"> </w:t>
      </w:r>
      <w:r w:rsidRPr="00B744A3">
        <w:rPr>
          <w:sz w:val="24"/>
          <w:szCs w:val="24"/>
        </w:rPr>
        <w:t>элементы</w:t>
      </w:r>
      <w:r w:rsidRPr="00B744A3">
        <w:rPr>
          <w:spacing w:val="-3"/>
          <w:sz w:val="24"/>
          <w:szCs w:val="24"/>
        </w:rPr>
        <w:t xml:space="preserve"> </w:t>
      </w:r>
      <w:r w:rsidRPr="00B744A3">
        <w:rPr>
          <w:sz w:val="24"/>
          <w:szCs w:val="24"/>
        </w:rPr>
        <w:t>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w:t>
      </w:r>
      <w:r w:rsidRPr="00B744A3">
        <w:rPr>
          <w:spacing w:val="80"/>
          <w:sz w:val="24"/>
          <w:szCs w:val="24"/>
        </w:rPr>
        <w:t xml:space="preserve"> </w:t>
      </w:r>
      <w:r w:rsidRPr="00B744A3">
        <w:rPr>
          <w:sz w:val="24"/>
          <w:szCs w:val="24"/>
        </w:rPr>
        <w:t>на</w:t>
      </w:r>
      <w:r w:rsidRPr="00B744A3">
        <w:rPr>
          <w:spacing w:val="80"/>
          <w:sz w:val="24"/>
          <w:szCs w:val="24"/>
        </w:rPr>
        <w:t xml:space="preserve"> </w:t>
      </w:r>
      <w:r w:rsidRPr="00B744A3">
        <w:rPr>
          <w:sz w:val="24"/>
          <w:szCs w:val="24"/>
        </w:rPr>
        <w:t>интеграцию</w:t>
      </w:r>
      <w:r w:rsidRPr="00B744A3">
        <w:rPr>
          <w:spacing w:val="80"/>
          <w:sz w:val="24"/>
          <w:szCs w:val="24"/>
        </w:rPr>
        <w:t xml:space="preserve"> </w:t>
      </w:r>
      <w:r w:rsidRPr="00B744A3">
        <w:rPr>
          <w:sz w:val="24"/>
          <w:szCs w:val="24"/>
        </w:rPr>
        <w:t>знаний</w:t>
      </w:r>
      <w:r w:rsidRPr="00B744A3">
        <w:rPr>
          <w:spacing w:val="80"/>
          <w:sz w:val="24"/>
          <w:szCs w:val="24"/>
        </w:rPr>
        <w:t xml:space="preserve"> </w:t>
      </w:r>
      <w:r w:rsidRPr="00B744A3">
        <w:rPr>
          <w:sz w:val="24"/>
          <w:szCs w:val="24"/>
        </w:rPr>
        <w:t>и</w:t>
      </w:r>
      <w:r w:rsidRPr="00B744A3">
        <w:rPr>
          <w:spacing w:val="80"/>
          <w:sz w:val="24"/>
          <w:szCs w:val="24"/>
        </w:rPr>
        <w:t xml:space="preserve"> </w:t>
      </w:r>
      <w:r w:rsidRPr="00B744A3">
        <w:rPr>
          <w:sz w:val="24"/>
          <w:szCs w:val="24"/>
        </w:rPr>
        <w:t>использование</w:t>
      </w:r>
      <w:r w:rsidRPr="00B744A3">
        <w:rPr>
          <w:spacing w:val="80"/>
          <w:sz w:val="24"/>
          <w:szCs w:val="24"/>
        </w:rPr>
        <w:t xml:space="preserve"> </w:t>
      </w:r>
      <w:r w:rsidRPr="00B744A3">
        <w:rPr>
          <w:sz w:val="24"/>
          <w:szCs w:val="24"/>
        </w:rPr>
        <w:t>методов</w:t>
      </w:r>
      <w:r w:rsidRPr="00B744A3">
        <w:rPr>
          <w:spacing w:val="80"/>
          <w:sz w:val="24"/>
          <w:szCs w:val="24"/>
        </w:rPr>
        <w:t xml:space="preserve"> </w:t>
      </w:r>
      <w:r w:rsidRPr="00B744A3">
        <w:rPr>
          <w:sz w:val="24"/>
          <w:szCs w:val="24"/>
        </w:rPr>
        <w:t>двух</w:t>
      </w:r>
      <w:r w:rsidRPr="00B744A3">
        <w:rPr>
          <w:spacing w:val="80"/>
          <w:sz w:val="24"/>
          <w:szCs w:val="24"/>
        </w:rPr>
        <w:t xml:space="preserve"> </w:t>
      </w:r>
      <w:r w:rsidRPr="00B744A3">
        <w:rPr>
          <w:sz w:val="24"/>
          <w:szCs w:val="24"/>
        </w:rPr>
        <w:t>и</w:t>
      </w:r>
      <w:r w:rsidRPr="00B744A3">
        <w:rPr>
          <w:spacing w:val="80"/>
          <w:sz w:val="24"/>
          <w:szCs w:val="24"/>
        </w:rPr>
        <w:t xml:space="preserve"> </w:t>
      </w:r>
      <w:r w:rsidRPr="00B744A3">
        <w:rPr>
          <w:sz w:val="24"/>
          <w:szCs w:val="24"/>
        </w:rPr>
        <w:t>более</w:t>
      </w:r>
    </w:p>
    <w:p w:rsidR="00C94638" w:rsidRPr="00B744A3" w:rsidRDefault="008C6FC1" w:rsidP="00B744A3">
      <w:pPr>
        <w:pStyle w:val="a4"/>
        <w:spacing w:before="78" w:line="276" w:lineRule="auto"/>
        <w:ind w:firstLine="0"/>
        <w:rPr>
          <w:sz w:val="24"/>
          <w:szCs w:val="24"/>
        </w:rPr>
      </w:pPr>
      <w:r w:rsidRPr="00B744A3">
        <w:rPr>
          <w:spacing w:val="-2"/>
          <w:sz w:val="24"/>
          <w:szCs w:val="24"/>
        </w:rPr>
        <w:lastRenderedPageBreak/>
        <w:t>учебных</w:t>
      </w:r>
      <w:r w:rsidRPr="00B744A3">
        <w:rPr>
          <w:spacing w:val="-8"/>
          <w:sz w:val="24"/>
          <w:szCs w:val="24"/>
        </w:rPr>
        <w:t xml:space="preserve"> </w:t>
      </w:r>
      <w:r w:rsidRPr="00B744A3">
        <w:rPr>
          <w:spacing w:val="-2"/>
          <w:sz w:val="24"/>
          <w:szCs w:val="24"/>
        </w:rPr>
        <w:t>предметов</w:t>
      </w:r>
      <w:r w:rsidRPr="00B744A3">
        <w:rPr>
          <w:spacing w:val="-4"/>
          <w:sz w:val="24"/>
          <w:szCs w:val="24"/>
        </w:rPr>
        <w:t xml:space="preserve"> </w:t>
      </w:r>
      <w:r w:rsidRPr="00B744A3">
        <w:rPr>
          <w:spacing w:val="-2"/>
          <w:sz w:val="24"/>
          <w:szCs w:val="24"/>
        </w:rPr>
        <w:t>одной</w:t>
      </w:r>
      <w:r w:rsidRPr="00B744A3">
        <w:rPr>
          <w:spacing w:val="-4"/>
          <w:sz w:val="24"/>
          <w:szCs w:val="24"/>
        </w:rPr>
        <w:t xml:space="preserve"> </w:t>
      </w:r>
      <w:r w:rsidRPr="00B744A3">
        <w:rPr>
          <w:spacing w:val="-2"/>
          <w:sz w:val="24"/>
          <w:szCs w:val="24"/>
        </w:rPr>
        <w:t>или</w:t>
      </w:r>
      <w:r w:rsidRPr="00B744A3">
        <w:rPr>
          <w:spacing w:val="-8"/>
          <w:sz w:val="24"/>
          <w:szCs w:val="24"/>
        </w:rPr>
        <w:t xml:space="preserve"> </w:t>
      </w:r>
      <w:r w:rsidRPr="00B744A3">
        <w:rPr>
          <w:spacing w:val="-2"/>
          <w:sz w:val="24"/>
          <w:szCs w:val="24"/>
        </w:rPr>
        <w:t>нескольких</w:t>
      </w:r>
      <w:r w:rsidRPr="00B744A3">
        <w:rPr>
          <w:spacing w:val="1"/>
          <w:sz w:val="24"/>
          <w:szCs w:val="24"/>
        </w:rPr>
        <w:t xml:space="preserve"> </w:t>
      </w:r>
      <w:r w:rsidRPr="00B744A3">
        <w:rPr>
          <w:spacing w:val="-2"/>
          <w:sz w:val="24"/>
          <w:szCs w:val="24"/>
        </w:rPr>
        <w:t>предметных областей.</w:t>
      </w:r>
    </w:p>
    <w:p w:rsidR="00C94638" w:rsidRPr="00B744A3" w:rsidRDefault="008C6FC1" w:rsidP="00B744A3">
      <w:pPr>
        <w:pStyle w:val="a6"/>
        <w:numPr>
          <w:ilvl w:val="0"/>
          <w:numId w:val="33"/>
        </w:numPr>
        <w:tabs>
          <w:tab w:val="left" w:pos="1683"/>
        </w:tabs>
        <w:spacing w:before="4" w:line="276" w:lineRule="auto"/>
        <w:ind w:right="277" w:firstLine="537"/>
        <w:rPr>
          <w:sz w:val="24"/>
          <w:szCs w:val="24"/>
        </w:rPr>
      </w:pPr>
      <w:r w:rsidRPr="00B744A3">
        <w:rPr>
          <w:sz w:val="24"/>
          <w:szCs w:val="24"/>
        </w:rPr>
        <w:t>На уровне</w:t>
      </w:r>
      <w:r w:rsidRPr="00B744A3">
        <w:rPr>
          <w:spacing w:val="-1"/>
          <w:sz w:val="24"/>
          <w:szCs w:val="24"/>
        </w:rPr>
        <w:t xml:space="preserve"> </w:t>
      </w:r>
      <w:r w:rsidRPr="00B744A3">
        <w:rPr>
          <w:sz w:val="24"/>
          <w:szCs w:val="24"/>
        </w:rPr>
        <w:t>среднего</w:t>
      </w:r>
      <w:r w:rsidRPr="00B744A3">
        <w:rPr>
          <w:spacing w:val="-3"/>
          <w:sz w:val="24"/>
          <w:szCs w:val="24"/>
        </w:rPr>
        <w:t xml:space="preserve"> </w:t>
      </w:r>
      <w:r w:rsidRPr="00B744A3">
        <w:rPr>
          <w:sz w:val="24"/>
          <w:szCs w:val="24"/>
        </w:rPr>
        <w:t>общего</w:t>
      </w:r>
      <w:r w:rsidRPr="00B744A3">
        <w:rPr>
          <w:spacing w:val="-2"/>
          <w:sz w:val="24"/>
          <w:szCs w:val="24"/>
        </w:rPr>
        <w:t xml:space="preserve"> </w:t>
      </w:r>
      <w:r w:rsidRPr="00B744A3">
        <w:rPr>
          <w:sz w:val="24"/>
          <w:szCs w:val="24"/>
        </w:rPr>
        <w:t>образования</w:t>
      </w:r>
      <w:r w:rsidRPr="00B744A3">
        <w:rPr>
          <w:spacing w:val="-3"/>
          <w:sz w:val="24"/>
          <w:szCs w:val="24"/>
        </w:rPr>
        <w:t xml:space="preserve"> </w:t>
      </w:r>
      <w:r w:rsidRPr="00B744A3">
        <w:rPr>
          <w:sz w:val="24"/>
          <w:szCs w:val="24"/>
        </w:rPr>
        <w:t>обучающиеся определяют</w:t>
      </w:r>
      <w:r w:rsidRPr="00B744A3">
        <w:rPr>
          <w:spacing w:val="-6"/>
          <w:sz w:val="24"/>
          <w:szCs w:val="24"/>
        </w:rPr>
        <w:t xml:space="preserve"> </w:t>
      </w:r>
      <w:r w:rsidRPr="00B744A3">
        <w:rPr>
          <w:sz w:val="24"/>
          <w:szCs w:val="24"/>
        </w:rPr>
        <w:t>параметры</w:t>
      </w:r>
      <w:r w:rsidRPr="00B744A3">
        <w:rPr>
          <w:spacing w:val="-5"/>
          <w:sz w:val="24"/>
          <w:szCs w:val="24"/>
        </w:rPr>
        <w:t xml:space="preserve"> </w:t>
      </w:r>
      <w:r w:rsidRPr="00B744A3">
        <w:rPr>
          <w:sz w:val="24"/>
          <w:szCs w:val="24"/>
        </w:rPr>
        <w:t xml:space="preserve">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w:t>
      </w:r>
      <w:r w:rsidRPr="00B744A3">
        <w:rPr>
          <w:spacing w:val="-2"/>
          <w:sz w:val="24"/>
          <w:szCs w:val="24"/>
        </w:rPr>
        <w:t>людей.</w:t>
      </w:r>
    </w:p>
    <w:p w:rsidR="00C94638" w:rsidRPr="00B744A3" w:rsidRDefault="008C6FC1" w:rsidP="00B744A3">
      <w:pPr>
        <w:pStyle w:val="a6"/>
        <w:numPr>
          <w:ilvl w:val="0"/>
          <w:numId w:val="33"/>
        </w:numPr>
        <w:tabs>
          <w:tab w:val="left" w:pos="1803"/>
        </w:tabs>
        <w:spacing w:line="276" w:lineRule="auto"/>
        <w:ind w:right="274" w:firstLine="537"/>
        <w:rPr>
          <w:sz w:val="24"/>
          <w:szCs w:val="24"/>
        </w:rPr>
      </w:pPr>
      <w:r w:rsidRPr="00B744A3">
        <w:rPr>
          <w:sz w:val="24"/>
          <w:szCs w:val="24"/>
        </w:rPr>
        <w:t>На уровне среднего общего образования приоритетными направлениями проектной и исследовательской деятельности являются: социальное; бизнес- проектирование; исследовательское; инженерное; информационное.</w:t>
      </w:r>
    </w:p>
    <w:p w:rsidR="00C94638" w:rsidRPr="00B744A3" w:rsidRDefault="008C6FC1" w:rsidP="00B744A3">
      <w:pPr>
        <w:pStyle w:val="a6"/>
        <w:numPr>
          <w:ilvl w:val="0"/>
          <w:numId w:val="33"/>
        </w:numPr>
        <w:tabs>
          <w:tab w:val="left" w:pos="1712"/>
        </w:tabs>
        <w:spacing w:line="276" w:lineRule="auto"/>
        <w:ind w:right="292" w:firstLine="537"/>
        <w:rPr>
          <w:sz w:val="24"/>
          <w:szCs w:val="24"/>
        </w:rPr>
      </w:pPr>
      <w:r w:rsidRPr="00B744A3">
        <w:rPr>
          <w:sz w:val="24"/>
          <w:szCs w:val="24"/>
        </w:rPr>
        <w:t>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rsidR="00C94638" w:rsidRPr="00B744A3" w:rsidRDefault="008C6FC1" w:rsidP="00B744A3">
      <w:pPr>
        <w:pStyle w:val="a6"/>
        <w:numPr>
          <w:ilvl w:val="0"/>
          <w:numId w:val="33"/>
        </w:numPr>
        <w:tabs>
          <w:tab w:val="left" w:pos="1736"/>
        </w:tabs>
        <w:spacing w:before="2" w:line="276" w:lineRule="auto"/>
        <w:ind w:right="286" w:firstLine="537"/>
        <w:rPr>
          <w:sz w:val="24"/>
          <w:szCs w:val="24"/>
        </w:rPr>
      </w:pPr>
      <w:r w:rsidRPr="00B744A3">
        <w:rPr>
          <w:sz w:val="24"/>
          <w:szCs w:val="24"/>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w:t>
      </w:r>
      <w:r w:rsidRPr="00B744A3">
        <w:rPr>
          <w:spacing w:val="80"/>
          <w:sz w:val="24"/>
          <w:szCs w:val="24"/>
        </w:rPr>
        <w:t xml:space="preserve"> </w:t>
      </w:r>
      <w:r w:rsidRPr="00B744A3">
        <w:rPr>
          <w:sz w:val="24"/>
          <w:szCs w:val="24"/>
        </w:rPr>
        <w:t>конструкция и другие.</w:t>
      </w:r>
    </w:p>
    <w:p w:rsidR="00C94638" w:rsidRPr="00B744A3" w:rsidRDefault="008C6FC1" w:rsidP="00B744A3">
      <w:pPr>
        <w:pStyle w:val="a6"/>
        <w:numPr>
          <w:ilvl w:val="0"/>
          <w:numId w:val="33"/>
        </w:numPr>
        <w:tabs>
          <w:tab w:val="left" w:pos="1859"/>
        </w:tabs>
        <w:spacing w:line="276" w:lineRule="auto"/>
        <w:ind w:right="281" w:firstLine="537"/>
        <w:rPr>
          <w:sz w:val="24"/>
          <w:szCs w:val="24"/>
        </w:rPr>
      </w:pPr>
      <w:r w:rsidRPr="00B744A3">
        <w:rPr>
          <w:sz w:val="24"/>
          <w:szCs w:val="24"/>
        </w:rPr>
        <w:t xml:space="preserve">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w:t>
      </w:r>
      <w:r w:rsidRPr="00B744A3">
        <w:rPr>
          <w:spacing w:val="-2"/>
          <w:sz w:val="24"/>
          <w:szCs w:val="24"/>
        </w:rPr>
        <w:t>выполнения.</w:t>
      </w:r>
    </w:p>
    <w:p w:rsidR="00C94638" w:rsidRPr="00B744A3" w:rsidRDefault="008C6FC1" w:rsidP="00B744A3">
      <w:pPr>
        <w:pStyle w:val="a6"/>
        <w:numPr>
          <w:ilvl w:val="0"/>
          <w:numId w:val="33"/>
        </w:numPr>
        <w:tabs>
          <w:tab w:val="left" w:pos="1861"/>
        </w:tabs>
        <w:spacing w:line="276" w:lineRule="auto"/>
        <w:ind w:right="280" w:firstLine="537"/>
        <w:rPr>
          <w:sz w:val="24"/>
          <w:szCs w:val="24"/>
        </w:rPr>
      </w:pPr>
      <w:r w:rsidRPr="00B744A3">
        <w:rPr>
          <w:sz w:val="24"/>
          <w:szCs w:val="24"/>
        </w:rPr>
        <w:t>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w:t>
      </w:r>
    </w:p>
    <w:p w:rsidR="00C94638" w:rsidRPr="00B744A3" w:rsidRDefault="008C6FC1" w:rsidP="00B744A3">
      <w:pPr>
        <w:pStyle w:val="a4"/>
        <w:spacing w:before="1" w:line="276" w:lineRule="auto"/>
        <w:ind w:right="286"/>
        <w:rPr>
          <w:sz w:val="24"/>
          <w:szCs w:val="24"/>
        </w:rPr>
      </w:pPr>
      <w:r w:rsidRPr="00B744A3">
        <w:rPr>
          <w:sz w:val="24"/>
          <w:szCs w:val="24"/>
        </w:rPr>
        <w:t>представить результаты своей работы в форме письменных отчетных</w:t>
      </w:r>
      <w:r w:rsidRPr="00B744A3">
        <w:rPr>
          <w:spacing w:val="40"/>
          <w:sz w:val="24"/>
          <w:szCs w:val="24"/>
        </w:rPr>
        <w:t xml:space="preserve"> </w:t>
      </w:r>
      <w:r w:rsidRPr="00B744A3">
        <w:rPr>
          <w:sz w:val="24"/>
          <w:szCs w:val="24"/>
        </w:rPr>
        <w:t xml:space="preserve">материалов, готового проектного продукта, устного выступления и электронной </w:t>
      </w:r>
      <w:r w:rsidRPr="00B744A3">
        <w:rPr>
          <w:spacing w:val="-2"/>
          <w:sz w:val="24"/>
          <w:szCs w:val="24"/>
        </w:rPr>
        <w:t>презентации;</w:t>
      </w:r>
    </w:p>
    <w:p w:rsidR="00C94638" w:rsidRPr="00B744A3" w:rsidRDefault="008C6FC1" w:rsidP="00B744A3">
      <w:pPr>
        <w:pStyle w:val="a4"/>
        <w:spacing w:line="276" w:lineRule="auto"/>
        <w:ind w:right="285"/>
        <w:rPr>
          <w:sz w:val="24"/>
          <w:szCs w:val="24"/>
        </w:rPr>
      </w:pPr>
      <w:r w:rsidRPr="00B744A3">
        <w:rPr>
          <w:sz w:val="24"/>
          <w:szCs w:val="24"/>
        </w:rPr>
        <w:t>публично обсудить результаты деятельности со школьниками, педагогами, родителями, специалистами-экспертами, организациями-партнерами;</w:t>
      </w:r>
    </w:p>
    <w:p w:rsidR="00C94638" w:rsidRPr="00B744A3" w:rsidRDefault="008C6FC1" w:rsidP="00B744A3">
      <w:pPr>
        <w:pStyle w:val="a4"/>
        <w:spacing w:line="276" w:lineRule="auto"/>
        <w:ind w:right="290"/>
        <w:rPr>
          <w:sz w:val="24"/>
          <w:szCs w:val="24"/>
        </w:rPr>
      </w:pPr>
      <w:r w:rsidRPr="00B744A3">
        <w:rPr>
          <w:sz w:val="24"/>
          <w:szCs w:val="24"/>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C94638" w:rsidRPr="00B744A3" w:rsidRDefault="008C6FC1" w:rsidP="00B744A3">
      <w:pPr>
        <w:pStyle w:val="a4"/>
        <w:spacing w:before="2" w:line="276" w:lineRule="auto"/>
        <w:ind w:right="289"/>
        <w:rPr>
          <w:sz w:val="24"/>
          <w:szCs w:val="24"/>
        </w:rPr>
      </w:pPr>
      <w:r w:rsidRPr="00B744A3">
        <w:rPr>
          <w:sz w:val="24"/>
          <w:szCs w:val="24"/>
        </w:rPr>
        <w:t>Регламент проведения защиты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w:t>
      </w:r>
      <w:r w:rsidRPr="00B744A3">
        <w:rPr>
          <w:spacing w:val="29"/>
          <w:sz w:val="24"/>
          <w:szCs w:val="24"/>
        </w:rPr>
        <w:t xml:space="preserve"> </w:t>
      </w:r>
      <w:r w:rsidRPr="00B744A3">
        <w:rPr>
          <w:sz w:val="24"/>
          <w:szCs w:val="24"/>
        </w:rPr>
        <w:t>проекта,</w:t>
      </w:r>
      <w:r w:rsidRPr="00B744A3">
        <w:rPr>
          <w:spacing w:val="26"/>
          <w:sz w:val="24"/>
          <w:szCs w:val="24"/>
        </w:rPr>
        <w:t xml:space="preserve"> </w:t>
      </w:r>
      <w:r w:rsidRPr="00B744A3">
        <w:rPr>
          <w:sz w:val="24"/>
          <w:szCs w:val="24"/>
        </w:rPr>
        <w:t>но</w:t>
      </w:r>
      <w:r w:rsidRPr="00B744A3">
        <w:rPr>
          <w:spacing w:val="26"/>
          <w:sz w:val="24"/>
          <w:szCs w:val="24"/>
        </w:rPr>
        <w:t xml:space="preserve"> </w:t>
      </w:r>
      <w:r w:rsidRPr="00B744A3">
        <w:rPr>
          <w:sz w:val="24"/>
          <w:szCs w:val="24"/>
        </w:rPr>
        <w:t>и</w:t>
      </w:r>
      <w:r w:rsidRPr="00B744A3">
        <w:rPr>
          <w:spacing w:val="29"/>
          <w:sz w:val="24"/>
          <w:szCs w:val="24"/>
        </w:rPr>
        <w:t xml:space="preserve"> </w:t>
      </w:r>
      <w:r w:rsidRPr="00B744A3">
        <w:rPr>
          <w:sz w:val="24"/>
          <w:szCs w:val="24"/>
        </w:rPr>
        <w:t>динамика</w:t>
      </w:r>
      <w:r w:rsidRPr="00B744A3">
        <w:rPr>
          <w:spacing w:val="30"/>
          <w:sz w:val="24"/>
          <w:szCs w:val="24"/>
        </w:rPr>
        <w:t xml:space="preserve"> </w:t>
      </w:r>
      <w:r w:rsidRPr="00B744A3">
        <w:rPr>
          <w:sz w:val="24"/>
          <w:szCs w:val="24"/>
        </w:rPr>
        <w:t>изменений,</w:t>
      </w:r>
      <w:r w:rsidRPr="00B744A3">
        <w:rPr>
          <w:spacing w:val="27"/>
          <w:sz w:val="24"/>
          <w:szCs w:val="24"/>
        </w:rPr>
        <w:t xml:space="preserve"> </w:t>
      </w:r>
      <w:r w:rsidRPr="00B744A3">
        <w:rPr>
          <w:sz w:val="24"/>
          <w:szCs w:val="24"/>
        </w:rPr>
        <w:t>внесенных</w:t>
      </w:r>
      <w:r w:rsidRPr="00B744A3">
        <w:rPr>
          <w:spacing w:val="32"/>
          <w:sz w:val="24"/>
          <w:szCs w:val="24"/>
        </w:rPr>
        <w:t xml:space="preserve"> </w:t>
      </w:r>
      <w:r w:rsidRPr="00B744A3">
        <w:rPr>
          <w:sz w:val="24"/>
          <w:szCs w:val="24"/>
        </w:rPr>
        <w:t>в</w:t>
      </w:r>
      <w:r w:rsidRPr="00B744A3">
        <w:rPr>
          <w:spacing w:val="26"/>
          <w:sz w:val="24"/>
          <w:szCs w:val="24"/>
        </w:rPr>
        <w:t xml:space="preserve"> </w:t>
      </w:r>
      <w:r w:rsidRPr="00B744A3">
        <w:rPr>
          <w:sz w:val="24"/>
          <w:szCs w:val="24"/>
        </w:rPr>
        <w:t>проект</w:t>
      </w:r>
      <w:r w:rsidRPr="00B744A3">
        <w:rPr>
          <w:spacing w:val="25"/>
          <w:sz w:val="24"/>
          <w:szCs w:val="24"/>
        </w:rPr>
        <w:t xml:space="preserve"> </w:t>
      </w:r>
      <w:r w:rsidRPr="00B744A3">
        <w:rPr>
          <w:sz w:val="24"/>
          <w:szCs w:val="24"/>
        </w:rPr>
        <w:t>от</w:t>
      </w:r>
      <w:r w:rsidRPr="00B744A3">
        <w:rPr>
          <w:spacing w:val="26"/>
          <w:sz w:val="24"/>
          <w:szCs w:val="24"/>
        </w:rPr>
        <w:t xml:space="preserve"> </w:t>
      </w:r>
      <w:r w:rsidRPr="00B744A3">
        <w:rPr>
          <w:sz w:val="24"/>
          <w:szCs w:val="24"/>
        </w:rPr>
        <w:t>момента</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80" w:firstLine="0"/>
        <w:rPr>
          <w:sz w:val="24"/>
          <w:szCs w:val="24"/>
        </w:rPr>
      </w:pPr>
      <w:r w:rsidRPr="00B744A3">
        <w:rPr>
          <w:sz w:val="24"/>
          <w:szCs w:val="24"/>
        </w:rPr>
        <w:lastRenderedPageBreak/>
        <w:t>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C94638" w:rsidRPr="00B744A3" w:rsidRDefault="00C94638" w:rsidP="00B744A3">
      <w:pPr>
        <w:pStyle w:val="a4"/>
        <w:spacing w:before="12" w:line="276" w:lineRule="auto"/>
        <w:ind w:left="0" w:firstLine="0"/>
        <w:jc w:val="left"/>
        <w:rPr>
          <w:sz w:val="24"/>
          <w:szCs w:val="24"/>
        </w:rPr>
      </w:pPr>
    </w:p>
    <w:p w:rsidR="00C94638" w:rsidRPr="00B744A3" w:rsidRDefault="008C6FC1" w:rsidP="00B744A3">
      <w:pPr>
        <w:pStyle w:val="1"/>
        <w:spacing w:line="276" w:lineRule="auto"/>
        <w:ind w:left="1536"/>
        <w:rPr>
          <w:sz w:val="24"/>
          <w:szCs w:val="24"/>
        </w:rPr>
      </w:pPr>
      <w:r w:rsidRPr="00B744A3">
        <w:rPr>
          <w:spacing w:val="-4"/>
          <w:sz w:val="24"/>
          <w:szCs w:val="24"/>
        </w:rPr>
        <w:t>Организационный</w:t>
      </w:r>
      <w:r w:rsidRPr="00B744A3">
        <w:rPr>
          <w:spacing w:val="10"/>
          <w:sz w:val="24"/>
          <w:szCs w:val="24"/>
        </w:rPr>
        <w:t xml:space="preserve"> </w:t>
      </w:r>
      <w:r w:rsidRPr="00B744A3">
        <w:rPr>
          <w:spacing w:val="-2"/>
          <w:sz w:val="24"/>
          <w:szCs w:val="24"/>
        </w:rPr>
        <w:t>раздел.</w:t>
      </w:r>
    </w:p>
    <w:p w:rsidR="00C94638" w:rsidRPr="00B744A3" w:rsidRDefault="008C6FC1" w:rsidP="00B744A3">
      <w:pPr>
        <w:pStyle w:val="a4"/>
        <w:spacing w:line="276" w:lineRule="auto"/>
        <w:ind w:left="1025" w:right="282" w:firstLine="0"/>
        <w:rPr>
          <w:sz w:val="24"/>
          <w:szCs w:val="24"/>
        </w:rPr>
      </w:pPr>
      <w:r w:rsidRPr="00B744A3">
        <w:rPr>
          <w:sz w:val="24"/>
          <w:szCs w:val="24"/>
        </w:rPr>
        <w:t>Условия реализации программы формирования УУД должны обеспечить совершенствование</w:t>
      </w:r>
      <w:r w:rsidRPr="00B744A3">
        <w:rPr>
          <w:spacing w:val="-11"/>
          <w:sz w:val="24"/>
          <w:szCs w:val="24"/>
        </w:rPr>
        <w:t xml:space="preserve"> </w:t>
      </w:r>
      <w:r w:rsidRPr="00B744A3">
        <w:rPr>
          <w:sz w:val="24"/>
          <w:szCs w:val="24"/>
        </w:rPr>
        <w:t>компетенций</w:t>
      </w:r>
      <w:r w:rsidRPr="00B744A3">
        <w:rPr>
          <w:spacing w:val="-12"/>
          <w:sz w:val="24"/>
          <w:szCs w:val="24"/>
        </w:rPr>
        <w:t xml:space="preserve"> </w:t>
      </w:r>
      <w:r w:rsidRPr="00B744A3">
        <w:rPr>
          <w:sz w:val="24"/>
          <w:szCs w:val="24"/>
        </w:rPr>
        <w:t>проектной</w:t>
      </w:r>
      <w:r w:rsidRPr="00B744A3">
        <w:rPr>
          <w:spacing w:val="-14"/>
          <w:sz w:val="24"/>
          <w:szCs w:val="24"/>
        </w:rPr>
        <w:t xml:space="preserve"> </w:t>
      </w:r>
      <w:r w:rsidRPr="00B744A3">
        <w:rPr>
          <w:sz w:val="24"/>
          <w:szCs w:val="24"/>
        </w:rPr>
        <w:t>и</w:t>
      </w:r>
      <w:r w:rsidRPr="00B744A3">
        <w:rPr>
          <w:spacing w:val="-7"/>
          <w:sz w:val="24"/>
          <w:szCs w:val="24"/>
        </w:rPr>
        <w:t xml:space="preserve"> </w:t>
      </w:r>
      <w:r w:rsidRPr="00B744A3">
        <w:rPr>
          <w:sz w:val="24"/>
          <w:szCs w:val="24"/>
        </w:rPr>
        <w:t>учебно</w:t>
      </w:r>
      <w:r w:rsidR="008C5FC9" w:rsidRPr="00B744A3">
        <w:rPr>
          <w:sz w:val="24"/>
          <w:szCs w:val="24"/>
        </w:rPr>
        <w:t>-</w:t>
      </w:r>
      <w:r w:rsidRPr="00B744A3">
        <w:rPr>
          <w:sz w:val="24"/>
          <w:szCs w:val="24"/>
        </w:rPr>
        <w:t>исследовательской</w:t>
      </w:r>
      <w:r w:rsidRPr="00B744A3">
        <w:rPr>
          <w:spacing w:val="-10"/>
          <w:sz w:val="24"/>
          <w:szCs w:val="24"/>
        </w:rPr>
        <w:t xml:space="preserve"> </w:t>
      </w:r>
      <w:r w:rsidRPr="00B744A3">
        <w:rPr>
          <w:sz w:val="24"/>
          <w:szCs w:val="24"/>
        </w:rPr>
        <w:t xml:space="preserve">деятельности </w:t>
      </w:r>
      <w:r w:rsidRPr="00B744A3">
        <w:rPr>
          <w:spacing w:val="-2"/>
          <w:sz w:val="24"/>
          <w:szCs w:val="24"/>
        </w:rPr>
        <w:t>обучающихся.</w:t>
      </w:r>
    </w:p>
    <w:p w:rsidR="00C94638" w:rsidRPr="00B744A3" w:rsidRDefault="008C6FC1" w:rsidP="00B744A3">
      <w:pPr>
        <w:pStyle w:val="a4"/>
        <w:spacing w:line="276" w:lineRule="auto"/>
        <w:ind w:left="1025" w:firstLine="0"/>
        <w:rPr>
          <w:sz w:val="24"/>
          <w:szCs w:val="24"/>
        </w:rPr>
      </w:pPr>
      <w:r w:rsidRPr="00B744A3">
        <w:rPr>
          <w:sz w:val="24"/>
          <w:szCs w:val="24"/>
        </w:rPr>
        <w:t>Условия</w:t>
      </w:r>
      <w:r w:rsidRPr="00B744A3">
        <w:rPr>
          <w:spacing w:val="-14"/>
          <w:sz w:val="24"/>
          <w:szCs w:val="24"/>
        </w:rPr>
        <w:t xml:space="preserve"> </w:t>
      </w:r>
      <w:r w:rsidRPr="00B744A3">
        <w:rPr>
          <w:sz w:val="24"/>
          <w:szCs w:val="24"/>
        </w:rPr>
        <w:t>реализации</w:t>
      </w:r>
      <w:r w:rsidRPr="00B744A3">
        <w:rPr>
          <w:spacing w:val="-11"/>
          <w:sz w:val="24"/>
          <w:szCs w:val="24"/>
        </w:rPr>
        <w:t xml:space="preserve"> </w:t>
      </w:r>
      <w:r w:rsidRPr="00B744A3">
        <w:rPr>
          <w:sz w:val="24"/>
          <w:szCs w:val="24"/>
        </w:rPr>
        <w:t>программы</w:t>
      </w:r>
      <w:r w:rsidRPr="00B744A3">
        <w:rPr>
          <w:spacing w:val="-12"/>
          <w:sz w:val="24"/>
          <w:szCs w:val="24"/>
        </w:rPr>
        <w:t xml:space="preserve"> </w:t>
      </w:r>
      <w:r w:rsidRPr="00B744A3">
        <w:rPr>
          <w:sz w:val="24"/>
          <w:szCs w:val="24"/>
        </w:rPr>
        <w:t>формирования</w:t>
      </w:r>
      <w:r w:rsidRPr="00B744A3">
        <w:rPr>
          <w:spacing w:val="-14"/>
          <w:sz w:val="24"/>
          <w:szCs w:val="24"/>
        </w:rPr>
        <w:t xml:space="preserve"> </w:t>
      </w:r>
      <w:r w:rsidRPr="00B744A3">
        <w:rPr>
          <w:sz w:val="24"/>
          <w:szCs w:val="24"/>
        </w:rPr>
        <w:t>УУД</w:t>
      </w:r>
      <w:r w:rsidRPr="00B744A3">
        <w:rPr>
          <w:spacing w:val="-11"/>
          <w:sz w:val="24"/>
          <w:szCs w:val="24"/>
        </w:rPr>
        <w:t xml:space="preserve"> </w:t>
      </w:r>
      <w:r w:rsidRPr="00B744A3">
        <w:rPr>
          <w:spacing w:val="-2"/>
          <w:sz w:val="24"/>
          <w:szCs w:val="24"/>
        </w:rPr>
        <w:t>включают:</w:t>
      </w:r>
    </w:p>
    <w:p w:rsidR="00C94638" w:rsidRPr="00B744A3" w:rsidRDefault="008C6FC1" w:rsidP="00B744A3">
      <w:pPr>
        <w:pStyle w:val="a4"/>
        <w:tabs>
          <w:tab w:val="left" w:pos="8689"/>
        </w:tabs>
        <w:spacing w:line="276" w:lineRule="auto"/>
        <w:ind w:left="1092" w:firstLine="0"/>
        <w:rPr>
          <w:sz w:val="24"/>
          <w:szCs w:val="24"/>
        </w:rPr>
      </w:pPr>
      <w:r w:rsidRPr="00B744A3">
        <w:rPr>
          <w:sz w:val="24"/>
          <w:szCs w:val="24"/>
        </w:rPr>
        <w:t>укомплектованность</w:t>
      </w:r>
      <w:r w:rsidRPr="00B744A3">
        <w:rPr>
          <w:spacing w:val="67"/>
          <w:w w:val="150"/>
          <w:sz w:val="24"/>
          <w:szCs w:val="24"/>
        </w:rPr>
        <w:t xml:space="preserve">    </w:t>
      </w:r>
      <w:r w:rsidRPr="00B744A3">
        <w:rPr>
          <w:sz w:val="24"/>
          <w:szCs w:val="24"/>
        </w:rPr>
        <w:t>образовательной</w:t>
      </w:r>
      <w:r w:rsidRPr="00B744A3">
        <w:rPr>
          <w:spacing w:val="68"/>
          <w:w w:val="150"/>
          <w:sz w:val="24"/>
          <w:szCs w:val="24"/>
        </w:rPr>
        <w:t xml:space="preserve">    </w:t>
      </w:r>
      <w:r w:rsidRPr="00B744A3">
        <w:rPr>
          <w:spacing w:val="-2"/>
          <w:sz w:val="24"/>
          <w:szCs w:val="24"/>
        </w:rPr>
        <w:t>организации</w:t>
      </w:r>
      <w:r w:rsidRPr="00B744A3">
        <w:rPr>
          <w:sz w:val="24"/>
          <w:szCs w:val="24"/>
        </w:rPr>
        <w:tab/>
      </w:r>
      <w:r w:rsidRPr="00B744A3">
        <w:rPr>
          <w:spacing w:val="-2"/>
          <w:sz w:val="24"/>
          <w:szCs w:val="24"/>
        </w:rPr>
        <w:t>педагогическими,</w:t>
      </w:r>
    </w:p>
    <w:p w:rsidR="00C94638" w:rsidRPr="00B744A3" w:rsidRDefault="008C6FC1" w:rsidP="00B744A3">
      <w:pPr>
        <w:spacing w:line="276" w:lineRule="auto"/>
        <w:ind w:left="1025"/>
        <w:jc w:val="both"/>
        <w:rPr>
          <w:sz w:val="24"/>
          <w:szCs w:val="24"/>
        </w:rPr>
      </w:pPr>
      <w:r w:rsidRPr="00B744A3">
        <w:rPr>
          <w:sz w:val="24"/>
          <w:szCs w:val="24"/>
        </w:rPr>
        <w:t>руководящими</w:t>
      </w:r>
      <w:r w:rsidRPr="00B744A3">
        <w:rPr>
          <w:spacing w:val="-17"/>
          <w:sz w:val="24"/>
          <w:szCs w:val="24"/>
        </w:rPr>
        <w:t xml:space="preserve"> </w:t>
      </w:r>
      <w:r w:rsidRPr="00B744A3">
        <w:rPr>
          <w:sz w:val="24"/>
          <w:szCs w:val="24"/>
        </w:rPr>
        <w:t>и</w:t>
      </w:r>
      <w:r w:rsidRPr="00B744A3">
        <w:rPr>
          <w:spacing w:val="-12"/>
          <w:sz w:val="24"/>
          <w:szCs w:val="24"/>
        </w:rPr>
        <w:t xml:space="preserve"> </w:t>
      </w:r>
      <w:r w:rsidRPr="00B744A3">
        <w:rPr>
          <w:sz w:val="24"/>
          <w:szCs w:val="24"/>
        </w:rPr>
        <w:t>иными</w:t>
      </w:r>
      <w:r w:rsidRPr="00B744A3">
        <w:rPr>
          <w:spacing w:val="-16"/>
          <w:sz w:val="24"/>
          <w:szCs w:val="24"/>
        </w:rPr>
        <w:t xml:space="preserve"> </w:t>
      </w:r>
      <w:r w:rsidRPr="00B744A3">
        <w:rPr>
          <w:spacing w:val="-2"/>
          <w:sz w:val="24"/>
          <w:szCs w:val="24"/>
        </w:rPr>
        <w:t>работниками;</w:t>
      </w:r>
    </w:p>
    <w:p w:rsidR="00C94638" w:rsidRPr="00B744A3" w:rsidRDefault="008C6FC1" w:rsidP="00B744A3">
      <w:pPr>
        <w:pStyle w:val="a4"/>
        <w:spacing w:line="276" w:lineRule="auto"/>
        <w:ind w:right="292"/>
        <w:rPr>
          <w:sz w:val="24"/>
          <w:szCs w:val="24"/>
        </w:rPr>
      </w:pPr>
      <w:r w:rsidRPr="00B744A3">
        <w:rPr>
          <w:sz w:val="24"/>
          <w:szCs w:val="24"/>
        </w:rPr>
        <w:t xml:space="preserve">уровень квалификации педагогических и иных работников образовательной </w:t>
      </w:r>
      <w:r w:rsidRPr="00B744A3">
        <w:rPr>
          <w:spacing w:val="-2"/>
          <w:sz w:val="24"/>
          <w:szCs w:val="24"/>
        </w:rPr>
        <w:t>организации;</w:t>
      </w:r>
    </w:p>
    <w:p w:rsidR="00C94638" w:rsidRPr="00B744A3" w:rsidRDefault="008C6FC1" w:rsidP="00B744A3">
      <w:pPr>
        <w:pStyle w:val="a4"/>
        <w:spacing w:line="276" w:lineRule="auto"/>
        <w:ind w:right="289"/>
        <w:rPr>
          <w:sz w:val="24"/>
          <w:szCs w:val="24"/>
        </w:rPr>
      </w:pPr>
      <w:r w:rsidRPr="00B744A3">
        <w:rPr>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C94638" w:rsidRPr="00B744A3" w:rsidRDefault="008C6FC1" w:rsidP="00B744A3">
      <w:pPr>
        <w:pStyle w:val="a4"/>
        <w:spacing w:before="1" w:line="276" w:lineRule="auto"/>
        <w:ind w:left="1025" w:right="286" w:firstLine="0"/>
        <w:rPr>
          <w:sz w:val="24"/>
          <w:szCs w:val="24"/>
        </w:rPr>
      </w:pPr>
      <w:r w:rsidRPr="00B744A3">
        <w:rPr>
          <w:sz w:val="24"/>
          <w:szCs w:val="24"/>
        </w:rPr>
        <w:t>Педагогические кадры должны иметь необходимый уровень подготовки для реализации программы формирования УУД, что может включать следующее:</w:t>
      </w:r>
    </w:p>
    <w:p w:rsidR="00C94638" w:rsidRPr="00B744A3" w:rsidRDefault="008C6FC1" w:rsidP="00B744A3">
      <w:pPr>
        <w:pStyle w:val="a4"/>
        <w:spacing w:line="276" w:lineRule="auto"/>
        <w:ind w:right="292"/>
        <w:rPr>
          <w:sz w:val="24"/>
          <w:szCs w:val="24"/>
        </w:rPr>
      </w:pPr>
      <w:r w:rsidRPr="00B744A3">
        <w:rPr>
          <w:sz w:val="24"/>
          <w:szCs w:val="24"/>
        </w:rPr>
        <w:t>педагоги владеют представлениями о возрастных особенностях обучающихся начальной, основной и с</w:t>
      </w:r>
      <w:r w:rsidR="008C5FC9" w:rsidRPr="00B744A3">
        <w:rPr>
          <w:sz w:val="24"/>
          <w:szCs w:val="24"/>
        </w:rPr>
        <w:t>редней</w:t>
      </w:r>
      <w:r w:rsidRPr="00B744A3">
        <w:rPr>
          <w:sz w:val="24"/>
          <w:szCs w:val="24"/>
        </w:rPr>
        <w:t xml:space="preserve"> школы;</w:t>
      </w:r>
    </w:p>
    <w:p w:rsidR="00C94638" w:rsidRPr="00B744A3" w:rsidRDefault="008C6FC1" w:rsidP="00B744A3">
      <w:pPr>
        <w:pStyle w:val="a4"/>
        <w:spacing w:line="276" w:lineRule="auto"/>
        <w:ind w:left="1536" w:right="282" w:firstLine="0"/>
        <w:rPr>
          <w:sz w:val="24"/>
          <w:szCs w:val="24"/>
        </w:rPr>
      </w:pPr>
      <w:r w:rsidRPr="00B744A3">
        <w:rPr>
          <w:sz w:val="24"/>
          <w:szCs w:val="24"/>
        </w:rPr>
        <w:t>педагоги прошли курсы повышения квалификации, посвященные ФГОС СОО; педагоги</w:t>
      </w:r>
      <w:r w:rsidRPr="00B744A3">
        <w:rPr>
          <w:spacing w:val="80"/>
          <w:sz w:val="24"/>
          <w:szCs w:val="24"/>
        </w:rPr>
        <w:t xml:space="preserve"> </w:t>
      </w:r>
      <w:r w:rsidRPr="00B744A3">
        <w:rPr>
          <w:sz w:val="24"/>
          <w:szCs w:val="24"/>
        </w:rPr>
        <w:t>участвовали</w:t>
      </w:r>
      <w:r w:rsidRPr="00B744A3">
        <w:rPr>
          <w:spacing w:val="80"/>
          <w:sz w:val="24"/>
          <w:szCs w:val="24"/>
        </w:rPr>
        <w:t xml:space="preserve"> </w:t>
      </w:r>
      <w:r w:rsidRPr="00B744A3">
        <w:rPr>
          <w:sz w:val="24"/>
          <w:szCs w:val="24"/>
        </w:rPr>
        <w:t>в</w:t>
      </w:r>
      <w:r w:rsidRPr="00B744A3">
        <w:rPr>
          <w:spacing w:val="80"/>
          <w:sz w:val="24"/>
          <w:szCs w:val="24"/>
        </w:rPr>
        <w:t xml:space="preserve"> </w:t>
      </w:r>
      <w:r w:rsidRPr="00B744A3">
        <w:rPr>
          <w:sz w:val="24"/>
          <w:szCs w:val="24"/>
        </w:rPr>
        <w:t>разработке</w:t>
      </w:r>
      <w:r w:rsidRPr="00B744A3">
        <w:rPr>
          <w:spacing w:val="80"/>
          <w:sz w:val="24"/>
          <w:szCs w:val="24"/>
        </w:rPr>
        <w:t xml:space="preserve"> </w:t>
      </w:r>
      <w:r w:rsidRPr="00B744A3">
        <w:rPr>
          <w:sz w:val="24"/>
          <w:szCs w:val="24"/>
        </w:rPr>
        <w:t>программы</w:t>
      </w:r>
      <w:r w:rsidRPr="00B744A3">
        <w:rPr>
          <w:spacing w:val="80"/>
          <w:sz w:val="24"/>
          <w:szCs w:val="24"/>
        </w:rPr>
        <w:t xml:space="preserve"> </w:t>
      </w:r>
      <w:r w:rsidRPr="00B744A3">
        <w:rPr>
          <w:sz w:val="24"/>
          <w:szCs w:val="24"/>
        </w:rPr>
        <w:t>по</w:t>
      </w:r>
      <w:r w:rsidRPr="00B744A3">
        <w:rPr>
          <w:spacing w:val="80"/>
          <w:sz w:val="24"/>
          <w:szCs w:val="24"/>
        </w:rPr>
        <w:t xml:space="preserve"> </w:t>
      </w:r>
      <w:r w:rsidRPr="00B744A3">
        <w:rPr>
          <w:sz w:val="24"/>
          <w:szCs w:val="24"/>
        </w:rPr>
        <w:t>формированию</w:t>
      </w:r>
      <w:r w:rsidRPr="00B744A3">
        <w:rPr>
          <w:spacing w:val="80"/>
          <w:sz w:val="24"/>
          <w:szCs w:val="24"/>
        </w:rPr>
        <w:t xml:space="preserve"> </w:t>
      </w:r>
      <w:r w:rsidRPr="00B744A3">
        <w:rPr>
          <w:sz w:val="24"/>
          <w:szCs w:val="24"/>
        </w:rPr>
        <w:t>УУД</w:t>
      </w:r>
      <w:r w:rsidRPr="00B744A3">
        <w:rPr>
          <w:spacing w:val="80"/>
          <w:sz w:val="24"/>
          <w:szCs w:val="24"/>
        </w:rPr>
        <w:t xml:space="preserve"> </w:t>
      </w:r>
      <w:r w:rsidRPr="00B744A3">
        <w:rPr>
          <w:sz w:val="24"/>
          <w:szCs w:val="24"/>
        </w:rPr>
        <w:t>или</w:t>
      </w:r>
    </w:p>
    <w:p w:rsidR="00C94638" w:rsidRPr="00B744A3" w:rsidRDefault="008C6FC1" w:rsidP="00B744A3">
      <w:pPr>
        <w:pStyle w:val="a4"/>
        <w:spacing w:line="276" w:lineRule="auto"/>
        <w:ind w:right="294" w:firstLine="0"/>
        <w:rPr>
          <w:sz w:val="24"/>
          <w:szCs w:val="24"/>
        </w:rPr>
      </w:pPr>
      <w:r w:rsidRPr="00B744A3">
        <w:rPr>
          <w:sz w:val="24"/>
          <w:szCs w:val="24"/>
        </w:rPr>
        <w:t>участвовали во внутришкольном семинаре, посвященном особенностям применения выбранной программы по УУД;</w:t>
      </w:r>
    </w:p>
    <w:p w:rsidR="00C94638" w:rsidRPr="00B744A3" w:rsidRDefault="008C6FC1" w:rsidP="00B744A3">
      <w:pPr>
        <w:pStyle w:val="a4"/>
        <w:spacing w:line="276" w:lineRule="auto"/>
        <w:jc w:val="left"/>
        <w:rPr>
          <w:sz w:val="24"/>
          <w:szCs w:val="24"/>
        </w:rPr>
      </w:pPr>
      <w:r w:rsidRPr="00B744A3">
        <w:rPr>
          <w:sz w:val="24"/>
          <w:szCs w:val="24"/>
        </w:rPr>
        <w:t>педагоги</w:t>
      </w:r>
      <w:r w:rsidRPr="00B744A3">
        <w:rPr>
          <w:spacing w:val="40"/>
          <w:sz w:val="24"/>
          <w:szCs w:val="24"/>
        </w:rPr>
        <w:t xml:space="preserve"> </w:t>
      </w:r>
      <w:r w:rsidRPr="00B744A3">
        <w:rPr>
          <w:sz w:val="24"/>
          <w:szCs w:val="24"/>
        </w:rPr>
        <w:t>могут</w:t>
      </w:r>
      <w:r w:rsidRPr="00B744A3">
        <w:rPr>
          <w:spacing w:val="40"/>
          <w:sz w:val="24"/>
          <w:szCs w:val="24"/>
        </w:rPr>
        <w:t xml:space="preserve"> </w:t>
      </w:r>
      <w:r w:rsidRPr="00B744A3">
        <w:rPr>
          <w:sz w:val="24"/>
          <w:szCs w:val="24"/>
        </w:rPr>
        <w:t>строить</w:t>
      </w:r>
      <w:r w:rsidRPr="00B744A3">
        <w:rPr>
          <w:spacing w:val="40"/>
          <w:sz w:val="24"/>
          <w:szCs w:val="24"/>
        </w:rPr>
        <w:t xml:space="preserve"> </w:t>
      </w:r>
      <w:r w:rsidRPr="00B744A3">
        <w:rPr>
          <w:sz w:val="24"/>
          <w:szCs w:val="24"/>
        </w:rPr>
        <w:t>образовательную</w:t>
      </w:r>
      <w:r w:rsidRPr="00B744A3">
        <w:rPr>
          <w:spacing w:val="40"/>
          <w:sz w:val="24"/>
          <w:szCs w:val="24"/>
        </w:rPr>
        <w:t xml:space="preserve"> </w:t>
      </w:r>
      <w:r w:rsidRPr="00B744A3">
        <w:rPr>
          <w:sz w:val="24"/>
          <w:szCs w:val="24"/>
        </w:rPr>
        <w:t>деятельность</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рамках</w:t>
      </w:r>
      <w:r w:rsidRPr="00B744A3">
        <w:rPr>
          <w:spacing w:val="40"/>
          <w:sz w:val="24"/>
          <w:szCs w:val="24"/>
        </w:rPr>
        <w:t xml:space="preserve"> </w:t>
      </w:r>
      <w:r w:rsidRPr="00B744A3">
        <w:rPr>
          <w:sz w:val="24"/>
          <w:szCs w:val="24"/>
        </w:rPr>
        <w:t>учебного</w:t>
      </w:r>
      <w:r w:rsidRPr="00B744A3">
        <w:rPr>
          <w:spacing w:val="40"/>
          <w:sz w:val="24"/>
          <w:szCs w:val="24"/>
        </w:rPr>
        <w:t xml:space="preserve"> </w:t>
      </w:r>
      <w:r w:rsidRPr="00B744A3">
        <w:rPr>
          <w:sz w:val="24"/>
          <w:szCs w:val="24"/>
        </w:rPr>
        <w:t>предмета в соответствии с особенностями формирования конкретных УУД;</w:t>
      </w:r>
    </w:p>
    <w:p w:rsidR="00C94638" w:rsidRPr="00B744A3" w:rsidRDefault="008C6FC1" w:rsidP="00B744A3">
      <w:pPr>
        <w:pStyle w:val="a4"/>
        <w:tabs>
          <w:tab w:val="left" w:pos="2885"/>
          <w:tab w:val="left" w:pos="4853"/>
          <w:tab w:val="left" w:pos="6846"/>
          <w:tab w:val="left" w:pos="7758"/>
          <w:tab w:val="left" w:pos="8250"/>
          <w:tab w:val="left" w:pos="9403"/>
        </w:tabs>
        <w:spacing w:before="1" w:line="276" w:lineRule="auto"/>
        <w:ind w:right="307"/>
        <w:jc w:val="left"/>
        <w:rPr>
          <w:sz w:val="24"/>
          <w:szCs w:val="24"/>
        </w:rPr>
      </w:pPr>
      <w:r w:rsidRPr="00B744A3">
        <w:rPr>
          <w:spacing w:val="-2"/>
          <w:sz w:val="24"/>
          <w:szCs w:val="24"/>
        </w:rPr>
        <w:t>педагоги</w:t>
      </w:r>
      <w:r w:rsidRPr="00B744A3">
        <w:rPr>
          <w:sz w:val="24"/>
          <w:szCs w:val="24"/>
        </w:rPr>
        <w:tab/>
      </w:r>
      <w:r w:rsidRPr="00B744A3">
        <w:rPr>
          <w:spacing w:val="-2"/>
          <w:sz w:val="24"/>
          <w:szCs w:val="24"/>
        </w:rPr>
        <w:t>осуществляют</w:t>
      </w:r>
      <w:r w:rsidRPr="00B744A3">
        <w:rPr>
          <w:sz w:val="24"/>
          <w:szCs w:val="24"/>
        </w:rPr>
        <w:tab/>
      </w:r>
      <w:r w:rsidRPr="00B744A3">
        <w:rPr>
          <w:spacing w:val="-2"/>
          <w:sz w:val="24"/>
          <w:szCs w:val="24"/>
        </w:rPr>
        <w:t>формирование</w:t>
      </w:r>
      <w:r w:rsidRPr="00B744A3">
        <w:rPr>
          <w:sz w:val="24"/>
          <w:szCs w:val="24"/>
        </w:rPr>
        <w:tab/>
      </w:r>
      <w:r w:rsidRPr="00B744A3">
        <w:rPr>
          <w:spacing w:val="-4"/>
          <w:sz w:val="24"/>
          <w:szCs w:val="24"/>
        </w:rPr>
        <w:t>УУД</w:t>
      </w:r>
      <w:r w:rsidRPr="00B744A3">
        <w:rPr>
          <w:sz w:val="24"/>
          <w:szCs w:val="24"/>
        </w:rPr>
        <w:tab/>
      </w:r>
      <w:r w:rsidRPr="00B744A3">
        <w:rPr>
          <w:spacing w:val="-10"/>
          <w:sz w:val="24"/>
          <w:szCs w:val="24"/>
        </w:rPr>
        <w:t>в</w:t>
      </w:r>
      <w:r w:rsidRPr="00B744A3">
        <w:rPr>
          <w:sz w:val="24"/>
          <w:szCs w:val="24"/>
        </w:rPr>
        <w:tab/>
      </w:r>
      <w:r w:rsidRPr="00B744A3">
        <w:rPr>
          <w:spacing w:val="-2"/>
          <w:sz w:val="24"/>
          <w:szCs w:val="24"/>
        </w:rPr>
        <w:t>рамках</w:t>
      </w:r>
      <w:r w:rsidRPr="00B744A3">
        <w:rPr>
          <w:sz w:val="24"/>
          <w:szCs w:val="24"/>
        </w:rPr>
        <w:tab/>
      </w:r>
      <w:r w:rsidRPr="00B744A3">
        <w:rPr>
          <w:spacing w:val="-2"/>
          <w:sz w:val="24"/>
          <w:szCs w:val="24"/>
        </w:rPr>
        <w:t xml:space="preserve">проектной, </w:t>
      </w:r>
      <w:r w:rsidRPr="00B744A3">
        <w:rPr>
          <w:sz w:val="24"/>
          <w:szCs w:val="24"/>
        </w:rPr>
        <w:t>исследовательской деятельности;</w:t>
      </w:r>
    </w:p>
    <w:p w:rsidR="00C94638" w:rsidRPr="00B744A3" w:rsidRDefault="008C6FC1" w:rsidP="00B744A3">
      <w:pPr>
        <w:pStyle w:val="a4"/>
        <w:spacing w:before="2" w:line="276" w:lineRule="auto"/>
        <w:ind w:left="1536" w:firstLine="0"/>
        <w:jc w:val="left"/>
        <w:rPr>
          <w:sz w:val="24"/>
          <w:szCs w:val="24"/>
        </w:rPr>
      </w:pPr>
      <w:r w:rsidRPr="00B744A3">
        <w:rPr>
          <w:spacing w:val="-2"/>
          <w:sz w:val="24"/>
          <w:szCs w:val="24"/>
        </w:rPr>
        <w:t>педагоги</w:t>
      </w:r>
      <w:r w:rsidRPr="00B744A3">
        <w:rPr>
          <w:spacing w:val="-7"/>
          <w:sz w:val="24"/>
          <w:szCs w:val="24"/>
        </w:rPr>
        <w:t xml:space="preserve"> </w:t>
      </w:r>
      <w:r w:rsidRPr="00B744A3">
        <w:rPr>
          <w:spacing w:val="-2"/>
          <w:sz w:val="24"/>
          <w:szCs w:val="24"/>
        </w:rPr>
        <w:t>владеют</w:t>
      </w:r>
      <w:r w:rsidRPr="00B744A3">
        <w:rPr>
          <w:spacing w:val="-6"/>
          <w:sz w:val="24"/>
          <w:szCs w:val="24"/>
        </w:rPr>
        <w:t xml:space="preserve"> </w:t>
      </w:r>
      <w:r w:rsidRPr="00B744A3">
        <w:rPr>
          <w:spacing w:val="-2"/>
          <w:sz w:val="24"/>
          <w:szCs w:val="24"/>
        </w:rPr>
        <w:t>методиками</w:t>
      </w:r>
      <w:r w:rsidRPr="00B744A3">
        <w:rPr>
          <w:spacing w:val="-9"/>
          <w:sz w:val="24"/>
          <w:szCs w:val="24"/>
        </w:rPr>
        <w:t xml:space="preserve"> </w:t>
      </w:r>
      <w:r w:rsidRPr="00B744A3">
        <w:rPr>
          <w:spacing w:val="-2"/>
          <w:sz w:val="24"/>
          <w:szCs w:val="24"/>
        </w:rPr>
        <w:t>формирующего</w:t>
      </w:r>
      <w:r w:rsidRPr="00B744A3">
        <w:rPr>
          <w:spacing w:val="-9"/>
          <w:sz w:val="24"/>
          <w:szCs w:val="24"/>
        </w:rPr>
        <w:t xml:space="preserve"> </w:t>
      </w:r>
      <w:r w:rsidRPr="00B744A3">
        <w:rPr>
          <w:spacing w:val="-2"/>
          <w:sz w:val="24"/>
          <w:szCs w:val="24"/>
        </w:rPr>
        <w:t>оценивания;</w:t>
      </w:r>
    </w:p>
    <w:p w:rsidR="00C94638" w:rsidRPr="00B744A3" w:rsidRDefault="008C6FC1" w:rsidP="00B744A3">
      <w:pPr>
        <w:pStyle w:val="a4"/>
        <w:spacing w:line="276" w:lineRule="auto"/>
        <w:jc w:val="left"/>
        <w:rPr>
          <w:sz w:val="24"/>
          <w:szCs w:val="24"/>
        </w:rPr>
      </w:pPr>
      <w:r w:rsidRPr="00B744A3">
        <w:rPr>
          <w:sz w:val="24"/>
          <w:szCs w:val="24"/>
        </w:rPr>
        <w:t>педагоги</w:t>
      </w:r>
      <w:r w:rsidRPr="00B744A3">
        <w:rPr>
          <w:spacing w:val="-2"/>
          <w:sz w:val="24"/>
          <w:szCs w:val="24"/>
        </w:rPr>
        <w:t xml:space="preserve"> </w:t>
      </w:r>
      <w:r w:rsidRPr="00B744A3">
        <w:rPr>
          <w:sz w:val="24"/>
          <w:szCs w:val="24"/>
        </w:rPr>
        <w:t>умеют</w:t>
      </w:r>
      <w:r w:rsidRPr="00B744A3">
        <w:rPr>
          <w:spacing w:val="-5"/>
          <w:sz w:val="24"/>
          <w:szCs w:val="24"/>
        </w:rPr>
        <w:t xml:space="preserve"> </w:t>
      </w:r>
      <w:r w:rsidRPr="00B744A3">
        <w:rPr>
          <w:sz w:val="24"/>
          <w:szCs w:val="24"/>
        </w:rPr>
        <w:t>применять</w:t>
      </w:r>
      <w:r w:rsidRPr="00B744A3">
        <w:rPr>
          <w:spacing w:val="-8"/>
          <w:sz w:val="24"/>
          <w:szCs w:val="24"/>
        </w:rPr>
        <w:t xml:space="preserve"> </w:t>
      </w:r>
      <w:r w:rsidRPr="00B744A3">
        <w:rPr>
          <w:sz w:val="24"/>
          <w:szCs w:val="24"/>
        </w:rPr>
        <w:t>инструментарий</w:t>
      </w:r>
      <w:r w:rsidRPr="00B744A3">
        <w:rPr>
          <w:spacing w:val="-7"/>
          <w:sz w:val="24"/>
          <w:szCs w:val="24"/>
        </w:rPr>
        <w:t xml:space="preserve"> </w:t>
      </w:r>
      <w:r w:rsidRPr="00B744A3">
        <w:rPr>
          <w:sz w:val="24"/>
          <w:szCs w:val="24"/>
        </w:rPr>
        <w:t>для</w:t>
      </w:r>
      <w:r w:rsidRPr="00B744A3">
        <w:rPr>
          <w:spacing w:val="-1"/>
          <w:sz w:val="24"/>
          <w:szCs w:val="24"/>
        </w:rPr>
        <w:t xml:space="preserve"> </w:t>
      </w:r>
      <w:r w:rsidRPr="00B744A3">
        <w:rPr>
          <w:sz w:val="24"/>
          <w:szCs w:val="24"/>
        </w:rPr>
        <w:t>оценки</w:t>
      </w:r>
      <w:r w:rsidRPr="00B744A3">
        <w:rPr>
          <w:spacing w:val="-4"/>
          <w:sz w:val="24"/>
          <w:szCs w:val="24"/>
        </w:rPr>
        <w:t xml:space="preserve"> </w:t>
      </w:r>
      <w:r w:rsidRPr="00B744A3">
        <w:rPr>
          <w:sz w:val="24"/>
          <w:szCs w:val="24"/>
        </w:rPr>
        <w:t>качества</w:t>
      </w:r>
      <w:r w:rsidRPr="00B744A3">
        <w:rPr>
          <w:spacing w:val="-7"/>
          <w:sz w:val="24"/>
          <w:szCs w:val="24"/>
        </w:rPr>
        <w:t xml:space="preserve"> </w:t>
      </w:r>
      <w:r w:rsidRPr="00B744A3">
        <w:rPr>
          <w:sz w:val="24"/>
          <w:szCs w:val="24"/>
        </w:rPr>
        <w:t>формирования УУД в рамках одного или нескольких предметов.</w:t>
      </w:r>
    </w:p>
    <w:p w:rsidR="00C94638" w:rsidRPr="00B744A3" w:rsidRDefault="008C6FC1" w:rsidP="00B744A3">
      <w:pPr>
        <w:pStyle w:val="a6"/>
        <w:numPr>
          <w:ilvl w:val="0"/>
          <w:numId w:val="33"/>
        </w:numPr>
        <w:tabs>
          <w:tab w:val="left" w:pos="1830"/>
        </w:tabs>
        <w:spacing w:line="276" w:lineRule="auto"/>
        <w:ind w:right="286" w:firstLine="537"/>
        <w:rPr>
          <w:sz w:val="24"/>
          <w:szCs w:val="24"/>
        </w:rPr>
      </w:pPr>
      <w:r w:rsidRPr="00B744A3">
        <w:rPr>
          <w:sz w:val="24"/>
          <w:szCs w:val="24"/>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C94638" w:rsidRPr="00B744A3" w:rsidRDefault="008C6FC1" w:rsidP="00B744A3">
      <w:pPr>
        <w:pStyle w:val="a4"/>
        <w:spacing w:line="276" w:lineRule="auto"/>
        <w:ind w:right="290"/>
        <w:rPr>
          <w:sz w:val="24"/>
          <w:szCs w:val="24"/>
        </w:rPr>
      </w:pPr>
      <w:r w:rsidRPr="00B744A3">
        <w:rPr>
          <w:sz w:val="24"/>
          <w:szCs w:val="24"/>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C94638" w:rsidRPr="00B744A3" w:rsidRDefault="008C6FC1" w:rsidP="00B744A3">
      <w:pPr>
        <w:pStyle w:val="a4"/>
        <w:spacing w:line="276" w:lineRule="auto"/>
        <w:ind w:right="283"/>
        <w:rPr>
          <w:sz w:val="24"/>
          <w:szCs w:val="24"/>
        </w:rPr>
      </w:pPr>
      <w:r w:rsidRPr="00B744A3">
        <w:rPr>
          <w:sz w:val="24"/>
          <w:szCs w:val="24"/>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C94638" w:rsidRPr="00B744A3" w:rsidRDefault="008C6FC1" w:rsidP="00B744A3">
      <w:pPr>
        <w:pStyle w:val="a4"/>
        <w:spacing w:line="276" w:lineRule="auto"/>
        <w:ind w:right="284"/>
        <w:rPr>
          <w:sz w:val="24"/>
          <w:szCs w:val="24"/>
        </w:rPr>
      </w:pPr>
      <w:r w:rsidRPr="00B744A3">
        <w:rPr>
          <w:sz w:val="24"/>
          <w:szCs w:val="24"/>
        </w:rPr>
        <w:t xml:space="preserve">использование дистанционных форм получения образования как элемента </w:t>
      </w:r>
      <w:r w:rsidRPr="00B744A3">
        <w:rPr>
          <w:sz w:val="24"/>
          <w:szCs w:val="24"/>
        </w:rPr>
        <w:lastRenderedPageBreak/>
        <w:t>индивидуальной образовательной траектории обучающихся;</w:t>
      </w:r>
    </w:p>
    <w:p w:rsidR="00C94638" w:rsidRPr="00B744A3" w:rsidRDefault="008C6FC1" w:rsidP="00B744A3">
      <w:pPr>
        <w:pStyle w:val="a4"/>
        <w:spacing w:before="1" w:line="276" w:lineRule="auto"/>
        <w:ind w:left="1536" w:firstLine="0"/>
        <w:rPr>
          <w:sz w:val="24"/>
          <w:szCs w:val="24"/>
        </w:rPr>
      </w:pPr>
      <w:r w:rsidRPr="00B744A3">
        <w:rPr>
          <w:sz w:val="24"/>
          <w:szCs w:val="24"/>
        </w:rPr>
        <w:t>обеспечение</w:t>
      </w:r>
      <w:r w:rsidRPr="00B744A3">
        <w:rPr>
          <w:spacing w:val="7"/>
          <w:sz w:val="24"/>
          <w:szCs w:val="24"/>
        </w:rPr>
        <w:t xml:space="preserve"> </w:t>
      </w:r>
      <w:r w:rsidRPr="00B744A3">
        <w:rPr>
          <w:sz w:val="24"/>
          <w:szCs w:val="24"/>
        </w:rPr>
        <w:t>возможности</w:t>
      </w:r>
      <w:r w:rsidRPr="00B744A3">
        <w:rPr>
          <w:spacing w:val="5"/>
          <w:sz w:val="24"/>
          <w:szCs w:val="24"/>
        </w:rPr>
        <w:t xml:space="preserve"> </w:t>
      </w:r>
      <w:r w:rsidRPr="00B744A3">
        <w:rPr>
          <w:sz w:val="24"/>
          <w:szCs w:val="24"/>
        </w:rPr>
        <w:t>вовлечения</w:t>
      </w:r>
      <w:r w:rsidRPr="00B744A3">
        <w:rPr>
          <w:spacing w:val="7"/>
          <w:sz w:val="24"/>
          <w:szCs w:val="24"/>
        </w:rPr>
        <w:t xml:space="preserve"> </w:t>
      </w:r>
      <w:r w:rsidRPr="00B744A3">
        <w:rPr>
          <w:sz w:val="24"/>
          <w:szCs w:val="24"/>
        </w:rPr>
        <w:t>обучающихся</w:t>
      </w:r>
      <w:r w:rsidRPr="00B744A3">
        <w:rPr>
          <w:spacing w:val="8"/>
          <w:sz w:val="24"/>
          <w:szCs w:val="24"/>
        </w:rPr>
        <w:t xml:space="preserve"> </w:t>
      </w:r>
      <w:r w:rsidRPr="00B744A3">
        <w:rPr>
          <w:sz w:val="24"/>
          <w:szCs w:val="24"/>
        </w:rPr>
        <w:t>в</w:t>
      </w:r>
      <w:r w:rsidRPr="00B744A3">
        <w:rPr>
          <w:spacing w:val="3"/>
          <w:sz w:val="24"/>
          <w:szCs w:val="24"/>
        </w:rPr>
        <w:t xml:space="preserve"> </w:t>
      </w:r>
      <w:r w:rsidRPr="00B744A3">
        <w:rPr>
          <w:sz w:val="24"/>
          <w:szCs w:val="24"/>
        </w:rPr>
        <w:t>проектную</w:t>
      </w:r>
      <w:r w:rsidRPr="00B744A3">
        <w:rPr>
          <w:spacing w:val="8"/>
          <w:sz w:val="24"/>
          <w:szCs w:val="24"/>
        </w:rPr>
        <w:t xml:space="preserve"> </w:t>
      </w:r>
      <w:r w:rsidRPr="00B744A3">
        <w:rPr>
          <w:spacing w:val="-2"/>
          <w:sz w:val="24"/>
          <w:szCs w:val="24"/>
        </w:rPr>
        <w:t>деятельность,</w:t>
      </w:r>
    </w:p>
    <w:p w:rsidR="00C94638" w:rsidRPr="00B744A3" w:rsidRDefault="008C6FC1" w:rsidP="00B744A3">
      <w:pPr>
        <w:pStyle w:val="a4"/>
        <w:spacing w:before="78" w:line="276" w:lineRule="auto"/>
        <w:ind w:right="287" w:firstLine="0"/>
        <w:rPr>
          <w:sz w:val="24"/>
          <w:szCs w:val="24"/>
        </w:rPr>
      </w:pPr>
      <w:r w:rsidRPr="00B744A3">
        <w:rPr>
          <w:sz w:val="24"/>
          <w:szCs w:val="24"/>
        </w:rPr>
        <w:t xml:space="preserve">в том числе в деятельность социального проектирования и социального </w:t>
      </w:r>
      <w:r w:rsidRPr="00B744A3">
        <w:rPr>
          <w:spacing w:val="-2"/>
          <w:sz w:val="24"/>
          <w:szCs w:val="24"/>
        </w:rPr>
        <w:t>предпринимательства;</w:t>
      </w:r>
    </w:p>
    <w:p w:rsidR="00C94638" w:rsidRPr="00B744A3" w:rsidRDefault="008C6FC1" w:rsidP="00B744A3">
      <w:pPr>
        <w:pStyle w:val="a4"/>
        <w:spacing w:before="2" w:line="276" w:lineRule="auto"/>
        <w:ind w:right="295"/>
        <w:rPr>
          <w:sz w:val="24"/>
          <w:szCs w:val="24"/>
        </w:rPr>
      </w:pPr>
      <w:r w:rsidRPr="00B744A3">
        <w:rPr>
          <w:sz w:val="24"/>
          <w:szCs w:val="24"/>
        </w:rPr>
        <w:t>обеспечение возможности вовлечения обучающихся в разнообразную исследовательскую деятельность;</w:t>
      </w:r>
    </w:p>
    <w:p w:rsidR="00C94638" w:rsidRPr="00B744A3" w:rsidRDefault="008C6FC1" w:rsidP="00B744A3">
      <w:pPr>
        <w:pStyle w:val="a4"/>
        <w:spacing w:before="2" w:line="276" w:lineRule="auto"/>
        <w:ind w:right="286"/>
        <w:rPr>
          <w:sz w:val="24"/>
          <w:szCs w:val="24"/>
        </w:rPr>
      </w:pPr>
      <w:r w:rsidRPr="00B744A3">
        <w:rPr>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C94638" w:rsidRPr="00B744A3" w:rsidRDefault="008C6FC1" w:rsidP="00B744A3">
      <w:pPr>
        <w:pStyle w:val="a6"/>
        <w:numPr>
          <w:ilvl w:val="0"/>
          <w:numId w:val="33"/>
        </w:numPr>
        <w:tabs>
          <w:tab w:val="left" w:pos="1712"/>
        </w:tabs>
        <w:spacing w:line="276" w:lineRule="auto"/>
        <w:ind w:right="284" w:firstLine="537"/>
        <w:rPr>
          <w:sz w:val="24"/>
          <w:szCs w:val="24"/>
        </w:rPr>
      </w:pPr>
      <w:r w:rsidRPr="00B744A3">
        <w:rPr>
          <w:sz w:val="24"/>
          <w:szCs w:val="24"/>
        </w:rPr>
        <w:t>К обязательным условиям успешного формирования УУД относится создание методически</w:t>
      </w:r>
      <w:r w:rsidRPr="00B744A3">
        <w:rPr>
          <w:spacing w:val="-4"/>
          <w:sz w:val="24"/>
          <w:szCs w:val="24"/>
        </w:rPr>
        <w:t xml:space="preserve"> </w:t>
      </w:r>
      <w:r w:rsidRPr="00B744A3">
        <w:rPr>
          <w:sz w:val="24"/>
          <w:szCs w:val="24"/>
        </w:rPr>
        <w:t>единого пространства</w:t>
      </w:r>
      <w:r w:rsidRPr="00B744A3">
        <w:rPr>
          <w:spacing w:val="-2"/>
          <w:sz w:val="24"/>
          <w:szCs w:val="24"/>
        </w:rPr>
        <w:t xml:space="preserve"> </w:t>
      </w:r>
      <w:r w:rsidRPr="00B744A3">
        <w:rPr>
          <w:sz w:val="24"/>
          <w:szCs w:val="24"/>
        </w:rPr>
        <w:t>внутри образовательной</w:t>
      </w:r>
      <w:r w:rsidRPr="00B744A3">
        <w:rPr>
          <w:spacing w:val="-2"/>
          <w:sz w:val="24"/>
          <w:szCs w:val="24"/>
        </w:rPr>
        <w:t xml:space="preserve"> </w:t>
      </w:r>
      <w:r w:rsidRPr="00B744A3">
        <w:rPr>
          <w:sz w:val="24"/>
          <w:szCs w:val="24"/>
        </w:rPr>
        <w:t>организации</w:t>
      </w:r>
      <w:r w:rsidRPr="00B744A3">
        <w:rPr>
          <w:spacing w:val="-4"/>
          <w:sz w:val="24"/>
          <w:szCs w:val="24"/>
        </w:rPr>
        <w:t xml:space="preserve"> </w:t>
      </w:r>
      <w:r w:rsidRPr="00B744A3">
        <w:rPr>
          <w:sz w:val="24"/>
          <w:szCs w:val="24"/>
        </w:rPr>
        <w:t>как</w:t>
      </w:r>
      <w:r w:rsidRPr="00B744A3">
        <w:rPr>
          <w:spacing w:val="-6"/>
          <w:sz w:val="24"/>
          <w:szCs w:val="24"/>
        </w:rPr>
        <w:t xml:space="preserve"> </w:t>
      </w:r>
      <w:r w:rsidRPr="00B744A3">
        <w:rPr>
          <w:sz w:val="24"/>
          <w:szCs w:val="24"/>
        </w:rPr>
        <w:t>во</w:t>
      </w:r>
      <w:r w:rsidRPr="00B744A3">
        <w:rPr>
          <w:spacing w:val="-3"/>
          <w:sz w:val="24"/>
          <w:szCs w:val="24"/>
        </w:rPr>
        <w:t xml:space="preserve"> </w:t>
      </w:r>
      <w:r w:rsidRPr="00B744A3">
        <w:rPr>
          <w:sz w:val="24"/>
          <w:szCs w:val="24"/>
        </w:rPr>
        <w:t>время уроков, так и вне их.</w:t>
      </w:r>
    </w:p>
    <w:p w:rsidR="00C94638" w:rsidRPr="00B744A3" w:rsidRDefault="008C6FC1" w:rsidP="00B744A3">
      <w:pPr>
        <w:pStyle w:val="a4"/>
        <w:spacing w:line="276" w:lineRule="auto"/>
        <w:ind w:right="279" w:firstLine="705"/>
        <w:rPr>
          <w:sz w:val="24"/>
          <w:szCs w:val="24"/>
        </w:rPr>
      </w:pPr>
      <w:r w:rsidRPr="00B744A3">
        <w:rPr>
          <w:sz w:val="24"/>
          <w:szCs w:val="24"/>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C94638" w:rsidRPr="00B744A3" w:rsidRDefault="00C94638" w:rsidP="00B744A3">
      <w:pPr>
        <w:pStyle w:val="a4"/>
        <w:spacing w:before="165" w:line="276" w:lineRule="auto"/>
        <w:ind w:left="0" w:firstLine="0"/>
        <w:jc w:val="left"/>
        <w:rPr>
          <w:sz w:val="24"/>
          <w:szCs w:val="24"/>
        </w:rPr>
      </w:pPr>
    </w:p>
    <w:p w:rsidR="00C94638" w:rsidRPr="00B744A3" w:rsidRDefault="008C6FC1" w:rsidP="00B744A3">
      <w:pPr>
        <w:pStyle w:val="1"/>
        <w:numPr>
          <w:ilvl w:val="1"/>
          <w:numId w:val="34"/>
        </w:numPr>
        <w:tabs>
          <w:tab w:val="left" w:pos="1447"/>
        </w:tabs>
        <w:spacing w:line="276" w:lineRule="auto"/>
        <w:ind w:left="1447" w:hanging="453"/>
        <w:rPr>
          <w:sz w:val="24"/>
          <w:szCs w:val="24"/>
        </w:rPr>
      </w:pPr>
      <w:bookmarkStart w:id="22" w:name="_bookmark16"/>
      <w:bookmarkEnd w:id="22"/>
      <w:r w:rsidRPr="00B744A3">
        <w:rPr>
          <w:spacing w:val="-2"/>
          <w:sz w:val="24"/>
          <w:szCs w:val="24"/>
        </w:rPr>
        <w:t>Рабочая</w:t>
      </w:r>
      <w:r w:rsidRPr="00B744A3">
        <w:rPr>
          <w:spacing w:val="-8"/>
          <w:sz w:val="24"/>
          <w:szCs w:val="24"/>
        </w:rPr>
        <w:t xml:space="preserve"> </w:t>
      </w:r>
      <w:r w:rsidRPr="00B744A3">
        <w:rPr>
          <w:spacing w:val="-2"/>
          <w:sz w:val="24"/>
          <w:szCs w:val="24"/>
        </w:rPr>
        <w:t>программа</w:t>
      </w:r>
      <w:r w:rsidRPr="00B744A3">
        <w:rPr>
          <w:spacing w:val="-5"/>
          <w:sz w:val="24"/>
          <w:szCs w:val="24"/>
        </w:rPr>
        <w:t xml:space="preserve"> </w:t>
      </w:r>
      <w:r w:rsidRPr="00B744A3">
        <w:rPr>
          <w:spacing w:val="-2"/>
          <w:sz w:val="24"/>
          <w:szCs w:val="24"/>
        </w:rPr>
        <w:t>воспитания</w:t>
      </w:r>
    </w:p>
    <w:p w:rsidR="00C94638" w:rsidRPr="00B744A3" w:rsidRDefault="008C6FC1" w:rsidP="00B744A3">
      <w:pPr>
        <w:pStyle w:val="a6"/>
        <w:numPr>
          <w:ilvl w:val="2"/>
          <w:numId w:val="34"/>
        </w:numPr>
        <w:tabs>
          <w:tab w:val="left" w:pos="5215"/>
        </w:tabs>
        <w:spacing w:before="148" w:line="276" w:lineRule="auto"/>
        <w:ind w:left="5215" w:hanging="645"/>
        <w:rPr>
          <w:b/>
          <w:sz w:val="24"/>
          <w:szCs w:val="24"/>
        </w:rPr>
      </w:pPr>
      <w:r w:rsidRPr="00B744A3">
        <w:rPr>
          <w:b/>
          <w:spacing w:val="-2"/>
          <w:sz w:val="24"/>
          <w:szCs w:val="24"/>
        </w:rPr>
        <w:t>Целевой</w:t>
      </w:r>
      <w:r w:rsidRPr="00B744A3">
        <w:rPr>
          <w:b/>
          <w:spacing w:val="-8"/>
          <w:sz w:val="24"/>
          <w:szCs w:val="24"/>
        </w:rPr>
        <w:t xml:space="preserve"> </w:t>
      </w:r>
      <w:r w:rsidRPr="00B744A3">
        <w:rPr>
          <w:b/>
          <w:spacing w:val="-2"/>
          <w:sz w:val="24"/>
          <w:szCs w:val="24"/>
        </w:rPr>
        <w:t>раздел</w:t>
      </w:r>
    </w:p>
    <w:p w:rsidR="00C94638" w:rsidRPr="00B744A3" w:rsidRDefault="008C6FC1" w:rsidP="00B744A3">
      <w:pPr>
        <w:pStyle w:val="a4"/>
        <w:spacing w:before="135" w:line="276" w:lineRule="auto"/>
        <w:ind w:right="272" w:firstLine="705"/>
        <w:rPr>
          <w:sz w:val="24"/>
          <w:szCs w:val="24"/>
        </w:rPr>
      </w:pPr>
      <w:r w:rsidRPr="00B744A3">
        <w:rPr>
          <w:sz w:val="24"/>
          <w:szCs w:val="24"/>
        </w:rPr>
        <w:t>Участниками образовательных отношений являются педагогические и другие работники общеобразовательной организации, учащиеся, их родители (законные представители), представители иных организаций, участвующие в реализации образовательной деятельности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C94638" w:rsidRPr="00B744A3" w:rsidRDefault="008C6FC1" w:rsidP="00B744A3">
      <w:pPr>
        <w:pStyle w:val="a4"/>
        <w:spacing w:before="2" w:line="276" w:lineRule="auto"/>
        <w:ind w:right="277" w:firstLine="705"/>
        <w:rPr>
          <w:sz w:val="24"/>
          <w:szCs w:val="24"/>
        </w:rPr>
      </w:pPr>
      <w:r w:rsidRPr="00B744A3">
        <w:rPr>
          <w:sz w:val="24"/>
          <w:szCs w:val="24"/>
        </w:rPr>
        <w:t>Воспитательная деятельность в</w:t>
      </w:r>
      <w:r w:rsidRPr="00B744A3">
        <w:rPr>
          <w:spacing w:val="-3"/>
          <w:sz w:val="24"/>
          <w:szCs w:val="24"/>
        </w:rPr>
        <w:t xml:space="preserve"> </w:t>
      </w:r>
      <w:r w:rsidRPr="00B744A3">
        <w:rPr>
          <w:sz w:val="24"/>
          <w:szCs w:val="24"/>
        </w:rPr>
        <w:t>общеобразовательной организации</w:t>
      </w:r>
      <w:r w:rsidRPr="00B744A3">
        <w:rPr>
          <w:spacing w:val="-2"/>
          <w:sz w:val="24"/>
          <w:szCs w:val="24"/>
        </w:rPr>
        <w:t xml:space="preserve"> </w:t>
      </w:r>
      <w:r w:rsidRPr="00B744A3">
        <w:rPr>
          <w:sz w:val="24"/>
          <w:szCs w:val="24"/>
        </w:rPr>
        <w:t>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C94638" w:rsidRPr="00B744A3" w:rsidRDefault="008C6FC1" w:rsidP="00B744A3">
      <w:pPr>
        <w:pStyle w:val="a4"/>
        <w:spacing w:before="3" w:line="276" w:lineRule="auto"/>
        <w:ind w:right="283" w:firstLine="705"/>
        <w:rPr>
          <w:sz w:val="24"/>
          <w:szCs w:val="24"/>
        </w:rPr>
      </w:pPr>
      <w:r w:rsidRPr="00B744A3">
        <w:rPr>
          <w:sz w:val="24"/>
          <w:szCs w:val="24"/>
        </w:rPr>
        <w:t xml:space="preserve">Настоящая рабочая программа воспитания (далее – программа) разработана с </w:t>
      </w:r>
      <w:r w:rsidRPr="00B744A3">
        <w:rPr>
          <w:spacing w:val="-2"/>
          <w:sz w:val="24"/>
          <w:szCs w:val="24"/>
        </w:rPr>
        <w:t>учетом</w:t>
      </w:r>
    </w:p>
    <w:p w:rsidR="00C94638" w:rsidRPr="00B744A3" w:rsidRDefault="008C6FC1" w:rsidP="00B744A3">
      <w:pPr>
        <w:pStyle w:val="a6"/>
        <w:numPr>
          <w:ilvl w:val="0"/>
          <w:numId w:val="32"/>
        </w:numPr>
        <w:tabs>
          <w:tab w:val="left" w:pos="1844"/>
        </w:tabs>
        <w:spacing w:before="3" w:line="276" w:lineRule="auto"/>
        <w:ind w:right="286" w:firstLine="563"/>
        <w:rPr>
          <w:sz w:val="24"/>
          <w:szCs w:val="24"/>
        </w:rPr>
      </w:pPr>
      <w:r w:rsidRPr="00B744A3">
        <w:rPr>
          <w:sz w:val="24"/>
          <w:szCs w:val="24"/>
        </w:rPr>
        <w:t xml:space="preserve">Федерального закона от 29.12.2012 № 273-ФЗ «Об образовании в Российской </w:t>
      </w:r>
      <w:r w:rsidRPr="00B744A3">
        <w:rPr>
          <w:spacing w:val="-2"/>
          <w:sz w:val="24"/>
          <w:szCs w:val="24"/>
        </w:rPr>
        <w:lastRenderedPageBreak/>
        <w:t>Федерации»,</w:t>
      </w:r>
    </w:p>
    <w:p w:rsidR="00C94638" w:rsidRPr="00B744A3" w:rsidRDefault="008C6FC1" w:rsidP="00B744A3">
      <w:pPr>
        <w:pStyle w:val="a6"/>
        <w:numPr>
          <w:ilvl w:val="0"/>
          <w:numId w:val="32"/>
        </w:numPr>
        <w:tabs>
          <w:tab w:val="left" w:pos="1844"/>
        </w:tabs>
        <w:spacing w:before="81" w:line="276" w:lineRule="auto"/>
        <w:ind w:right="292" w:firstLine="563"/>
        <w:rPr>
          <w:sz w:val="24"/>
          <w:szCs w:val="24"/>
        </w:rPr>
      </w:pPr>
      <w:r w:rsidRPr="00B744A3">
        <w:rPr>
          <w:sz w:val="24"/>
          <w:szCs w:val="24"/>
        </w:rPr>
        <w:t>Стратегии развития воспитания в Российской Федерации на период до 2025 года (Распоряжение Правительства Российской Федерации от 29.05.2015 № 996-р)</w:t>
      </w:r>
    </w:p>
    <w:p w:rsidR="00C94638" w:rsidRPr="00B744A3" w:rsidRDefault="008C6FC1" w:rsidP="00B744A3">
      <w:pPr>
        <w:pStyle w:val="a6"/>
        <w:numPr>
          <w:ilvl w:val="0"/>
          <w:numId w:val="32"/>
        </w:numPr>
        <w:tabs>
          <w:tab w:val="left" w:pos="1909"/>
        </w:tabs>
        <w:spacing w:line="276" w:lineRule="auto"/>
        <w:ind w:right="282" w:firstLine="563"/>
        <w:rPr>
          <w:sz w:val="24"/>
          <w:szCs w:val="24"/>
        </w:rPr>
      </w:pPr>
      <w:r w:rsidRPr="00B744A3">
        <w:rPr>
          <w:sz w:val="24"/>
          <w:szCs w:val="24"/>
        </w:rPr>
        <w:t>Плана мероприятий по её реализации в 2021 – 2025 годах (Распоряжение Правительства Российской Федерации от 12.11.2020 № 2945-р),</w:t>
      </w:r>
    </w:p>
    <w:p w:rsidR="00C94638" w:rsidRPr="00B744A3" w:rsidRDefault="008C6FC1" w:rsidP="00B744A3">
      <w:pPr>
        <w:pStyle w:val="a6"/>
        <w:numPr>
          <w:ilvl w:val="0"/>
          <w:numId w:val="32"/>
        </w:numPr>
        <w:tabs>
          <w:tab w:val="left" w:pos="1844"/>
        </w:tabs>
        <w:spacing w:line="276" w:lineRule="auto"/>
        <w:ind w:right="291" w:firstLine="563"/>
        <w:rPr>
          <w:sz w:val="24"/>
          <w:szCs w:val="24"/>
        </w:rPr>
      </w:pPr>
      <w:r w:rsidRPr="00B744A3">
        <w:rPr>
          <w:sz w:val="24"/>
          <w:szCs w:val="24"/>
        </w:rPr>
        <w:t>Стратегии национальной безопасности Российской Федерации (Указ Президента Российской Федерации от 02.07.2021 № 400),</w:t>
      </w:r>
    </w:p>
    <w:p w:rsidR="00C94638" w:rsidRPr="00B744A3" w:rsidRDefault="008C6FC1" w:rsidP="00B744A3">
      <w:pPr>
        <w:pStyle w:val="a6"/>
        <w:numPr>
          <w:ilvl w:val="0"/>
          <w:numId w:val="32"/>
        </w:numPr>
        <w:tabs>
          <w:tab w:val="left" w:pos="1844"/>
        </w:tabs>
        <w:spacing w:line="276" w:lineRule="auto"/>
        <w:ind w:right="277" w:firstLine="563"/>
        <w:rPr>
          <w:sz w:val="24"/>
          <w:szCs w:val="24"/>
        </w:rPr>
      </w:pPr>
      <w:r w:rsidRPr="00B744A3">
        <w:rPr>
          <w:sz w:val="24"/>
          <w:szCs w:val="24"/>
        </w:rPr>
        <w:t xml:space="preserve">федеральных государственных образовательных стандартов (далее – ФГОС) начального общего образования, основного общего образования и среднего общего </w:t>
      </w:r>
      <w:r w:rsidRPr="00B744A3">
        <w:rPr>
          <w:spacing w:val="-2"/>
          <w:sz w:val="24"/>
          <w:szCs w:val="24"/>
        </w:rPr>
        <w:t>образования.</w:t>
      </w:r>
    </w:p>
    <w:p w:rsidR="00C94638" w:rsidRPr="00B744A3" w:rsidRDefault="008C6FC1" w:rsidP="00B744A3">
      <w:pPr>
        <w:pStyle w:val="a6"/>
        <w:numPr>
          <w:ilvl w:val="0"/>
          <w:numId w:val="32"/>
        </w:numPr>
        <w:tabs>
          <w:tab w:val="left" w:pos="1844"/>
        </w:tabs>
        <w:spacing w:line="276" w:lineRule="auto"/>
        <w:ind w:right="277" w:firstLine="563"/>
        <w:rPr>
          <w:sz w:val="24"/>
          <w:szCs w:val="24"/>
        </w:rPr>
      </w:pPr>
      <w:r w:rsidRPr="00B744A3">
        <w:rPr>
          <w:sz w:val="24"/>
          <w:szCs w:val="24"/>
        </w:rPr>
        <w:t>федеральных образовательных программ (далее- ФОП) начального общего образования,</w:t>
      </w:r>
      <w:r w:rsidRPr="00B744A3">
        <w:rPr>
          <w:spacing w:val="-2"/>
          <w:sz w:val="24"/>
          <w:szCs w:val="24"/>
        </w:rPr>
        <w:t xml:space="preserve"> </w:t>
      </w:r>
      <w:r w:rsidRPr="00B744A3">
        <w:rPr>
          <w:sz w:val="24"/>
          <w:szCs w:val="24"/>
        </w:rPr>
        <w:t>основного общего</w:t>
      </w:r>
      <w:r w:rsidRPr="00B744A3">
        <w:rPr>
          <w:spacing w:val="-3"/>
          <w:sz w:val="24"/>
          <w:szCs w:val="24"/>
        </w:rPr>
        <w:t xml:space="preserve"> </w:t>
      </w:r>
      <w:r w:rsidRPr="00B744A3">
        <w:rPr>
          <w:sz w:val="24"/>
          <w:szCs w:val="24"/>
        </w:rPr>
        <w:t>образования,</w:t>
      </w:r>
      <w:r w:rsidRPr="00B744A3">
        <w:rPr>
          <w:spacing w:val="-2"/>
          <w:sz w:val="24"/>
          <w:szCs w:val="24"/>
        </w:rPr>
        <w:t xml:space="preserve"> </w:t>
      </w:r>
      <w:r w:rsidRPr="00B744A3">
        <w:rPr>
          <w:sz w:val="24"/>
          <w:szCs w:val="24"/>
        </w:rPr>
        <w:t>среднего общего</w:t>
      </w:r>
      <w:r w:rsidRPr="00B744A3">
        <w:rPr>
          <w:spacing w:val="-3"/>
          <w:sz w:val="24"/>
          <w:szCs w:val="24"/>
        </w:rPr>
        <w:t xml:space="preserve"> </w:t>
      </w:r>
      <w:r w:rsidRPr="00B744A3">
        <w:rPr>
          <w:sz w:val="24"/>
          <w:szCs w:val="24"/>
        </w:rPr>
        <w:t>образования</w:t>
      </w:r>
    </w:p>
    <w:p w:rsidR="00C94638" w:rsidRPr="00B744A3" w:rsidRDefault="008C6FC1" w:rsidP="00B744A3">
      <w:pPr>
        <w:pStyle w:val="a4"/>
        <w:spacing w:before="1" w:line="276" w:lineRule="auto"/>
        <w:ind w:right="287" w:firstLine="705"/>
        <w:rPr>
          <w:sz w:val="24"/>
          <w:szCs w:val="24"/>
        </w:rPr>
      </w:pPr>
      <w:r w:rsidRPr="00B744A3">
        <w:rPr>
          <w:sz w:val="24"/>
          <w:szCs w:val="24"/>
        </w:rPr>
        <w:t>Программа содержит описание основных направлений и инструментов воспитательной деятельности школы, но не ограничивает весь перечень направлений и инструментов, которые могут применять школа и педагогические работники.</w:t>
      </w:r>
    </w:p>
    <w:p w:rsidR="00C94638" w:rsidRPr="00B744A3" w:rsidRDefault="008C6FC1" w:rsidP="00B744A3">
      <w:pPr>
        <w:pStyle w:val="a4"/>
        <w:spacing w:before="1" w:line="276" w:lineRule="auto"/>
        <w:ind w:right="277" w:firstLine="705"/>
        <w:rPr>
          <w:sz w:val="24"/>
          <w:szCs w:val="24"/>
        </w:rPr>
      </w:pPr>
      <w:r w:rsidRPr="00B744A3">
        <w:rPr>
          <w:sz w:val="24"/>
          <w:szCs w:val="24"/>
        </w:rPr>
        <w:t>В центре программы в соответствии с ФГОС находится личностное развитие обучающихся, формирование у</w:t>
      </w:r>
      <w:r w:rsidRPr="00B744A3">
        <w:rPr>
          <w:spacing w:val="-8"/>
          <w:sz w:val="24"/>
          <w:szCs w:val="24"/>
        </w:rPr>
        <w:t xml:space="preserve"> </w:t>
      </w:r>
      <w:r w:rsidRPr="00B744A3">
        <w:rPr>
          <w:sz w:val="24"/>
          <w:szCs w:val="24"/>
        </w:rPr>
        <w:t>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основ российской идентичности; готовность к саморазвитию; мотивация к познанию и обучению;</w:t>
      </w:r>
      <w:r w:rsidRPr="00B744A3">
        <w:rPr>
          <w:spacing w:val="-1"/>
          <w:sz w:val="24"/>
          <w:szCs w:val="24"/>
        </w:rPr>
        <w:t xml:space="preserve"> </w:t>
      </w:r>
      <w:r w:rsidRPr="00B744A3">
        <w:rPr>
          <w:sz w:val="24"/>
          <w:szCs w:val="24"/>
        </w:rPr>
        <w:t>ценностные установки</w:t>
      </w:r>
      <w:r w:rsidRPr="00B744A3">
        <w:rPr>
          <w:spacing w:val="-1"/>
          <w:sz w:val="24"/>
          <w:szCs w:val="24"/>
        </w:rPr>
        <w:t xml:space="preserve"> </w:t>
      </w:r>
      <w:r w:rsidRPr="00B744A3">
        <w:rPr>
          <w:sz w:val="24"/>
          <w:szCs w:val="24"/>
        </w:rPr>
        <w:t>и</w:t>
      </w:r>
      <w:r w:rsidRPr="00B744A3">
        <w:rPr>
          <w:spacing w:val="-1"/>
          <w:sz w:val="24"/>
          <w:szCs w:val="24"/>
        </w:rPr>
        <w:t xml:space="preserve"> </w:t>
      </w:r>
      <w:r w:rsidRPr="00B744A3">
        <w:rPr>
          <w:sz w:val="24"/>
          <w:szCs w:val="24"/>
        </w:rPr>
        <w:t>социально-значимые качества</w:t>
      </w:r>
      <w:r w:rsidRPr="00B744A3">
        <w:rPr>
          <w:spacing w:val="-4"/>
          <w:sz w:val="24"/>
          <w:szCs w:val="24"/>
        </w:rPr>
        <w:t xml:space="preserve"> </w:t>
      </w:r>
      <w:r w:rsidRPr="00B744A3">
        <w:rPr>
          <w:sz w:val="24"/>
          <w:szCs w:val="24"/>
        </w:rPr>
        <w:t>личности;</w:t>
      </w:r>
      <w:r w:rsidRPr="00B744A3">
        <w:rPr>
          <w:spacing w:val="-4"/>
          <w:sz w:val="24"/>
          <w:szCs w:val="24"/>
        </w:rPr>
        <w:t xml:space="preserve"> </w:t>
      </w:r>
      <w:r w:rsidRPr="00B744A3">
        <w:rPr>
          <w:sz w:val="24"/>
          <w:szCs w:val="24"/>
        </w:rPr>
        <w:t>активное участие в социально-значимой деятельности.</w:t>
      </w:r>
    </w:p>
    <w:p w:rsidR="00C94638" w:rsidRPr="00B744A3" w:rsidRDefault="008C6FC1" w:rsidP="00B744A3">
      <w:pPr>
        <w:pStyle w:val="1"/>
        <w:numPr>
          <w:ilvl w:val="3"/>
          <w:numId w:val="31"/>
        </w:numPr>
        <w:tabs>
          <w:tab w:val="left" w:pos="4054"/>
        </w:tabs>
        <w:spacing w:before="10" w:line="276" w:lineRule="auto"/>
        <w:ind w:left="4054" w:hanging="835"/>
        <w:jc w:val="both"/>
        <w:rPr>
          <w:sz w:val="24"/>
          <w:szCs w:val="24"/>
        </w:rPr>
      </w:pPr>
      <w:r w:rsidRPr="00B744A3">
        <w:rPr>
          <w:sz w:val="24"/>
          <w:szCs w:val="24"/>
        </w:rPr>
        <w:t>Цель</w:t>
      </w:r>
      <w:r w:rsidRPr="00B744A3">
        <w:rPr>
          <w:spacing w:val="-17"/>
          <w:sz w:val="24"/>
          <w:szCs w:val="24"/>
        </w:rPr>
        <w:t xml:space="preserve"> </w:t>
      </w:r>
      <w:r w:rsidRPr="00B744A3">
        <w:rPr>
          <w:sz w:val="24"/>
          <w:szCs w:val="24"/>
        </w:rPr>
        <w:t>и</w:t>
      </w:r>
      <w:r w:rsidRPr="00B744A3">
        <w:rPr>
          <w:spacing w:val="-16"/>
          <w:sz w:val="24"/>
          <w:szCs w:val="24"/>
        </w:rPr>
        <w:t xml:space="preserve"> </w:t>
      </w:r>
      <w:r w:rsidRPr="00B744A3">
        <w:rPr>
          <w:sz w:val="24"/>
          <w:szCs w:val="24"/>
        </w:rPr>
        <w:t>задачи</w:t>
      </w:r>
      <w:r w:rsidRPr="00B744A3">
        <w:rPr>
          <w:spacing w:val="-15"/>
          <w:sz w:val="24"/>
          <w:szCs w:val="24"/>
        </w:rPr>
        <w:t xml:space="preserve"> </w:t>
      </w:r>
      <w:r w:rsidRPr="00B744A3">
        <w:rPr>
          <w:sz w:val="24"/>
          <w:szCs w:val="24"/>
        </w:rPr>
        <w:t>воспитания</w:t>
      </w:r>
      <w:r w:rsidRPr="00B744A3">
        <w:rPr>
          <w:spacing w:val="-16"/>
          <w:sz w:val="24"/>
          <w:szCs w:val="24"/>
        </w:rPr>
        <w:t xml:space="preserve"> </w:t>
      </w:r>
      <w:r w:rsidRPr="00B744A3">
        <w:rPr>
          <w:spacing w:val="-2"/>
          <w:sz w:val="24"/>
          <w:szCs w:val="24"/>
        </w:rPr>
        <w:t>учащихся</w:t>
      </w:r>
    </w:p>
    <w:p w:rsidR="00C94638" w:rsidRPr="00B744A3" w:rsidRDefault="008C6FC1" w:rsidP="00B744A3">
      <w:pPr>
        <w:pStyle w:val="a4"/>
        <w:spacing w:before="138" w:line="276" w:lineRule="auto"/>
        <w:ind w:right="276" w:firstLine="705"/>
        <w:rPr>
          <w:sz w:val="24"/>
          <w:szCs w:val="24"/>
        </w:rPr>
      </w:pPr>
      <w:r w:rsidRPr="00B744A3">
        <w:rPr>
          <w:sz w:val="24"/>
          <w:szCs w:val="24"/>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C94638" w:rsidRPr="00B744A3" w:rsidRDefault="008C6FC1" w:rsidP="00B744A3">
      <w:pPr>
        <w:pStyle w:val="a4"/>
        <w:spacing w:line="276" w:lineRule="auto"/>
        <w:ind w:right="271" w:firstLine="705"/>
        <w:rPr>
          <w:sz w:val="24"/>
          <w:szCs w:val="24"/>
        </w:rPr>
      </w:pPr>
      <w:r w:rsidRPr="00B744A3">
        <w:rPr>
          <w:sz w:val="24"/>
          <w:szCs w:val="24"/>
        </w:rPr>
        <w:t>В</w:t>
      </w:r>
      <w:r w:rsidRPr="00B744A3">
        <w:rPr>
          <w:spacing w:val="-1"/>
          <w:sz w:val="24"/>
          <w:szCs w:val="24"/>
        </w:rPr>
        <w:t xml:space="preserve"> </w:t>
      </w:r>
      <w:r w:rsidRPr="00B744A3">
        <w:rPr>
          <w:sz w:val="24"/>
          <w:szCs w:val="24"/>
        </w:rPr>
        <w:t>соответствии с этим</w:t>
      </w:r>
      <w:r w:rsidRPr="00B744A3">
        <w:rPr>
          <w:spacing w:val="-2"/>
          <w:sz w:val="24"/>
          <w:szCs w:val="24"/>
        </w:rPr>
        <w:t xml:space="preserve"> </w:t>
      </w:r>
      <w:r w:rsidRPr="00B744A3">
        <w:rPr>
          <w:sz w:val="24"/>
          <w:szCs w:val="24"/>
        </w:rPr>
        <w:t>идеалом</w:t>
      </w:r>
      <w:r w:rsidRPr="00B744A3">
        <w:rPr>
          <w:spacing w:val="-1"/>
          <w:sz w:val="24"/>
          <w:szCs w:val="24"/>
        </w:rPr>
        <w:t xml:space="preserve"> </w:t>
      </w:r>
      <w:r w:rsidRPr="00B744A3">
        <w:rPr>
          <w:sz w:val="24"/>
          <w:szCs w:val="24"/>
        </w:rPr>
        <w:t>и нормативными правовыми</w:t>
      </w:r>
      <w:r w:rsidRPr="00B744A3">
        <w:rPr>
          <w:spacing w:val="-1"/>
          <w:sz w:val="24"/>
          <w:szCs w:val="24"/>
        </w:rPr>
        <w:t xml:space="preserve"> </w:t>
      </w:r>
      <w:r w:rsidRPr="00B744A3">
        <w:rPr>
          <w:sz w:val="24"/>
          <w:szCs w:val="24"/>
        </w:rPr>
        <w:t xml:space="preserve">актами Российской Федерации в сфере образования </w:t>
      </w:r>
      <w:r w:rsidRPr="00B744A3">
        <w:rPr>
          <w:b/>
          <w:sz w:val="24"/>
          <w:szCs w:val="24"/>
        </w:rPr>
        <w:t xml:space="preserve">цель воспитания </w:t>
      </w:r>
      <w:r w:rsidRPr="00B744A3">
        <w:rPr>
          <w:sz w:val="24"/>
          <w:szCs w:val="24"/>
        </w:rPr>
        <w:t>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94638" w:rsidRPr="00B744A3" w:rsidRDefault="008C6FC1" w:rsidP="00B744A3">
      <w:pPr>
        <w:pStyle w:val="a4"/>
        <w:spacing w:line="276" w:lineRule="auto"/>
        <w:ind w:right="280" w:firstLine="705"/>
        <w:rPr>
          <w:sz w:val="24"/>
          <w:szCs w:val="24"/>
        </w:rPr>
      </w:pPr>
      <w:r w:rsidRPr="00B744A3">
        <w:rPr>
          <w:sz w:val="24"/>
          <w:szCs w:val="24"/>
        </w:rPr>
        <w:t>В воспитании обучающихся подросткового возраста (</w:t>
      </w:r>
      <w:r w:rsidRPr="00B744A3">
        <w:rPr>
          <w:b/>
          <w:sz w:val="24"/>
          <w:szCs w:val="24"/>
        </w:rPr>
        <w:t>уровень среднего</w:t>
      </w:r>
      <w:r w:rsidRPr="00B744A3">
        <w:rPr>
          <w:b/>
          <w:spacing w:val="80"/>
          <w:sz w:val="24"/>
          <w:szCs w:val="24"/>
        </w:rPr>
        <w:t xml:space="preserve"> </w:t>
      </w:r>
      <w:r w:rsidRPr="00B744A3">
        <w:rPr>
          <w:b/>
          <w:sz w:val="24"/>
          <w:szCs w:val="24"/>
        </w:rPr>
        <w:t>общего образования</w:t>
      </w:r>
      <w:r w:rsidRPr="00B744A3">
        <w:rPr>
          <w:sz w:val="24"/>
          <w:szCs w:val="24"/>
        </w:rPr>
        <w:t xml:space="preserve">) таким приоритетом является создание благоприятных условий для развития социально значимых </w:t>
      </w:r>
      <w:r w:rsidRPr="00B744A3">
        <w:rPr>
          <w:b/>
          <w:sz w:val="24"/>
          <w:szCs w:val="24"/>
        </w:rPr>
        <w:t xml:space="preserve">отношений </w:t>
      </w:r>
      <w:r w:rsidRPr="00B744A3">
        <w:rPr>
          <w:sz w:val="24"/>
          <w:szCs w:val="24"/>
        </w:rPr>
        <w:t>обучающихся, и, прежде всего, ценностных отношений:</w:t>
      </w:r>
    </w:p>
    <w:p w:rsidR="00C94638" w:rsidRPr="00B744A3" w:rsidRDefault="008C6FC1" w:rsidP="00B744A3">
      <w:pPr>
        <w:pStyle w:val="a6"/>
        <w:numPr>
          <w:ilvl w:val="1"/>
          <w:numId w:val="32"/>
        </w:numPr>
        <w:tabs>
          <w:tab w:val="left" w:pos="2140"/>
        </w:tabs>
        <w:spacing w:before="4" w:line="276" w:lineRule="auto"/>
        <w:ind w:left="2140" w:hanging="359"/>
        <w:rPr>
          <w:sz w:val="24"/>
          <w:szCs w:val="24"/>
        </w:rPr>
      </w:pPr>
      <w:r w:rsidRPr="00B744A3">
        <w:rPr>
          <w:sz w:val="24"/>
          <w:szCs w:val="24"/>
        </w:rPr>
        <w:lastRenderedPageBreak/>
        <w:t>к</w:t>
      </w:r>
      <w:r w:rsidRPr="00B744A3">
        <w:rPr>
          <w:spacing w:val="-16"/>
          <w:sz w:val="24"/>
          <w:szCs w:val="24"/>
        </w:rPr>
        <w:t xml:space="preserve"> </w:t>
      </w:r>
      <w:r w:rsidRPr="00B744A3">
        <w:rPr>
          <w:sz w:val="24"/>
          <w:szCs w:val="24"/>
        </w:rPr>
        <w:t>семье</w:t>
      </w:r>
      <w:r w:rsidRPr="00B744A3">
        <w:rPr>
          <w:spacing w:val="-8"/>
          <w:sz w:val="24"/>
          <w:szCs w:val="24"/>
        </w:rPr>
        <w:t xml:space="preserve"> </w:t>
      </w:r>
      <w:r w:rsidRPr="00B744A3">
        <w:rPr>
          <w:sz w:val="24"/>
          <w:szCs w:val="24"/>
        </w:rPr>
        <w:t>как</w:t>
      </w:r>
      <w:r w:rsidRPr="00B744A3">
        <w:rPr>
          <w:spacing w:val="-10"/>
          <w:sz w:val="24"/>
          <w:szCs w:val="24"/>
        </w:rPr>
        <w:t xml:space="preserve"> </w:t>
      </w:r>
      <w:r w:rsidRPr="00B744A3">
        <w:rPr>
          <w:sz w:val="24"/>
          <w:szCs w:val="24"/>
        </w:rPr>
        <w:t>главной</w:t>
      </w:r>
      <w:r w:rsidRPr="00B744A3">
        <w:rPr>
          <w:spacing w:val="-8"/>
          <w:sz w:val="24"/>
          <w:szCs w:val="24"/>
        </w:rPr>
        <w:t xml:space="preserve"> </w:t>
      </w:r>
      <w:r w:rsidRPr="00B744A3">
        <w:rPr>
          <w:sz w:val="24"/>
          <w:szCs w:val="24"/>
        </w:rPr>
        <w:t>опоре</w:t>
      </w:r>
      <w:r w:rsidRPr="00B744A3">
        <w:rPr>
          <w:spacing w:val="-12"/>
          <w:sz w:val="24"/>
          <w:szCs w:val="24"/>
        </w:rPr>
        <w:t xml:space="preserve"> </w:t>
      </w:r>
      <w:r w:rsidRPr="00B744A3">
        <w:rPr>
          <w:sz w:val="24"/>
          <w:szCs w:val="24"/>
        </w:rPr>
        <w:t>в</w:t>
      </w:r>
      <w:r w:rsidRPr="00B744A3">
        <w:rPr>
          <w:spacing w:val="-11"/>
          <w:sz w:val="24"/>
          <w:szCs w:val="24"/>
        </w:rPr>
        <w:t xml:space="preserve"> </w:t>
      </w:r>
      <w:r w:rsidRPr="00B744A3">
        <w:rPr>
          <w:sz w:val="24"/>
          <w:szCs w:val="24"/>
        </w:rPr>
        <w:t>жизни</w:t>
      </w:r>
      <w:r w:rsidRPr="00B744A3">
        <w:rPr>
          <w:spacing w:val="-10"/>
          <w:sz w:val="24"/>
          <w:szCs w:val="24"/>
        </w:rPr>
        <w:t xml:space="preserve"> </w:t>
      </w:r>
      <w:r w:rsidRPr="00B744A3">
        <w:rPr>
          <w:sz w:val="24"/>
          <w:szCs w:val="24"/>
        </w:rPr>
        <w:t>человека</w:t>
      </w:r>
      <w:r w:rsidRPr="00B744A3">
        <w:rPr>
          <w:spacing w:val="-12"/>
          <w:sz w:val="24"/>
          <w:szCs w:val="24"/>
        </w:rPr>
        <w:t xml:space="preserve"> </w:t>
      </w:r>
      <w:r w:rsidRPr="00B744A3">
        <w:rPr>
          <w:sz w:val="24"/>
          <w:szCs w:val="24"/>
        </w:rPr>
        <w:t>и</w:t>
      </w:r>
      <w:r w:rsidRPr="00B744A3">
        <w:rPr>
          <w:spacing w:val="-13"/>
          <w:sz w:val="24"/>
          <w:szCs w:val="24"/>
        </w:rPr>
        <w:t xml:space="preserve"> </w:t>
      </w:r>
      <w:r w:rsidRPr="00B744A3">
        <w:rPr>
          <w:sz w:val="24"/>
          <w:szCs w:val="24"/>
        </w:rPr>
        <w:t>источнику</w:t>
      </w:r>
      <w:r w:rsidRPr="00B744A3">
        <w:rPr>
          <w:spacing w:val="-16"/>
          <w:sz w:val="24"/>
          <w:szCs w:val="24"/>
        </w:rPr>
        <w:t xml:space="preserve"> </w:t>
      </w:r>
      <w:r w:rsidRPr="00B744A3">
        <w:rPr>
          <w:sz w:val="24"/>
          <w:szCs w:val="24"/>
        </w:rPr>
        <w:t>его</w:t>
      </w:r>
      <w:r w:rsidRPr="00B744A3">
        <w:rPr>
          <w:spacing w:val="-12"/>
          <w:sz w:val="24"/>
          <w:szCs w:val="24"/>
        </w:rPr>
        <w:t xml:space="preserve"> </w:t>
      </w:r>
      <w:r w:rsidRPr="00B744A3">
        <w:rPr>
          <w:spacing w:val="-2"/>
          <w:sz w:val="24"/>
          <w:szCs w:val="24"/>
        </w:rPr>
        <w:t>счастья;</w:t>
      </w:r>
    </w:p>
    <w:p w:rsidR="00C94638" w:rsidRPr="00B744A3" w:rsidRDefault="008C6FC1" w:rsidP="00B744A3">
      <w:pPr>
        <w:pStyle w:val="a6"/>
        <w:numPr>
          <w:ilvl w:val="1"/>
          <w:numId w:val="32"/>
        </w:numPr>
        <w:tabs>
          <w:tab w:val="left" w:pos="2408"/>
        </w:tabs>
        <w:spacing w:before="78" w:line="276" w:lineRule="auto"/>
        <w:ind w:right="293" w:firstLine="784"/>
        <w:rPr>
          <w:sz w:val="24"/>
          <w:szCs w:val="24"/>
        </w:rPr>
      </w:pPr>
      <w:r w:rsidRPr="00B744A3">
        <w:rPr>
          <w:sz w:val="24"/>
          <w:szCs w:val="24"/>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C94638" w:rsidRPr="00B744A3" w:rsidRDefault="008C6FC1" w:rsidP="00B744A3">
      <w:pPr>
        <w:pStyle w:val="a6"/>
        <w:numPr>
          <w:ilvl w:val="1"/>
          <w:numId w:val="32"/>
        </w:numPr>
        <w:tabs>
          <w:tab w:val="left" w:pos="2408"/>
        </w:tabs>
        <w:spacing w:before="3" w:line="276" w:lineRule="auto"/>
        <w:ind w:right="284" w:firstLine="784"/>
        <w:rPr>
          <w:sz w:val="24"/>
          <w:szCs w:val="24"/>
        </w:rPr>
      </w:pPr>
      <w:r w:rsidRPr="00B744A3">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C94638" w:rsidRPr="00B744A3" w:rsidRDefault="008C6FC1" w:rsidP="00B744A3">
      <w:pPr>
        <w:pStyle w:val="a6"/>
        <w:numPr>
          <w:ilvl w:val="1"/>
          <w:numId w:val="32"/>
        </w:numPr>
        <w:tabs>
          <w:tab w:val="left" w:pos="2472"/>
        </w:tabs>
        <w:spacing w:before="1" w:line="276" w:lineRule="auto"/>
        <w:ind w:right="291" w:firstLine="784"/>
        <w:rPr>
          <w:sz w:val="24"/>
          <w:szCs w:val="24"/>
        </w:rPr>
      </w:pPr>
      <w:r w:rsidRPr="00B744A3">
        <w:rPr>
          <w:sz w:val="24"/>
          <w:szCs w:val="24"/>
        </w:rPr>
        <w:t>к природе как источнику жизни на Земле, основе самого ее существования,</w:t>
      </w:r>
      <w:r w:rsidRPr="00B744A3">
        <w:rPr>
          <w:spacing w:val="-2"/>
          <w:sz w:val="24"/>
          <w:szCs w:val="24"/>
        </w:rPr>
        <w:t xml:space="preserve"> </w:t>
      </w:r>
      <w:r w:rsidRPr="00B744A3">
        <w:rPr>
          <w:sz w:val="24"/>
          <w:szCs w:val="24"/>
        </w:rPr>
        <w:t>нуждающейся</w:t>
      </w:r>
      <w:r w:rsidRPr="00B744A3">
        <w:rPr>
          <w:spacing w:val="-2"/>
          <w:sz w:val="24"/>
          <w:szCs w:val="24"/>
        </w:rPr>
        <w:t xml:space="preserve"> </w:t>
      </w:r>
      <w:r w:rsidRPr="00B744A3">
        <w:rPr>
          <w:sz w:val="24"/>
          <w:szCs w:val="24"/>
        </w:rPr>
        <w:t>в</w:t>
      </w:r>
      <w:r w:rsidRPr="00B744A3">
        <w:rPr>
          <w:spacing w:val="-4"/>
          <w:sz w:val="24"/>
          <w:szCs w:val="24"/>
        </w:rPr>
        <w:t xml:space="preserve"> </w:t>
      </w:r>
      <w:r w:rsidRPr="00B744A3">
        <w:rPr>
          <w:sz w:val="24"/>
          <w:szCs w:val="24"/>
        </w:rPr>
        <w:t>защите</w:t>
      </w:r>
      <w:r w:rsidRPr="00B744A3">
        <w:rPr>
          <w:spacing w:val="-1"/>
          <w:sz w:val="24"/>
          <w:szCs w:val="24"/>
        </w:rPr>
        <w:t xml:space="preserve"> </w:t>
      </w:r>
      <w:r w:rsidRPr="00B744A3">
        <w:rPr>
          <w:sz w:val="24"/>
          <w:szCs w:val="24"/>
        </w:rPr>
        <w:t>и</w:t>
      </w:r>
      <w:r w:rsidRPr="00B744A3">
        <w:rPr>
          <w:spacing w:val="-4"/>
          <w:sz w:val="24"/>
          <w:szCs w:val="24"/>
        </w:rPr>
        <w:t xml:space="preserve"> </w:t>
      </w:r>
      <w:r w:rsidRPr="00B744A3">
        <w:rPr>
          <w:sz w:val="24"/>
          <w:szCs w:val="24"/>
        </w:rPr>
        <w:t>постоянном</w:t>
      </w:r>
      <w:r w:rsidRPr="00B744A3">
        <w:rPr>
          <w:spacing w:val="-2"/>
          <w:sz w:val="24"/>
          <w:szCs w:val="24"/>
        </w:rPr>
        <w:t xml:space="preserve"> </w:t>
      </w:r>
      <w:r w:rsidRPr="00B744A3">
        <w:rPr>
          <w:sz w:val="24"/>
          <w:szCs w:val="24"/>
        </w:rPr>
        <w:t>внимании со</w:t>
      </w:r>
      <w:r w:rsidRPr="00B744A3">
        <w:rPr>
          <w:spacing w:val="-4"/>
          <w:sz w:val="24"/>
          <w:szCs w:val="24"/>
        </w:rPr>
        <w:t xml:space="preserve"> </w:t>
      </w:r>
      <w:r w:rsidRPr="00B744A3">
        <w:rPr>
          <w:sz w:val="24"/>
          <w:szCs w:val="24"/>
        </w:rPr>
        <w:t>стороны человека;</w:t>
      </w:r>
    </w:p>
    <w:p w:rsidR="00C94638" w:rsidRPr="00B744A3" w:rsidRDefault="008C6FC1" w:rsidP="00B744A3">
      <w:pPr>
        <w:pStyle w:val="a6"/>
        <w:numPr>
          <w:ilvl w:val="1"/>
          <w:numId w:val="32"/>
        </w:numPr>
        <w:tabs>
          <w:tab w:val="left" w:pos="2472"/>
        </w:tabs>
        <w:spacing w:line="276" w:lineRule="auto"/>
        <w:ind w:right="286" w:firstLine="784"/>
        <w:rPr>
          <w:sz w:val="24"/>
          <w:szCs w:val="24"/>
        </w:rPr>
      </w:pPr>
      <w:r w:rsidRPr="00B744A3">
        <w:rPr>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C94638" w:rsidRPr="00B744A3" w:rsidRDefault="008C6FC1" w:rsidP="00B744A3">
      <w:pPr>
        <w:pStyle w:val="a6"/>
        <w:numPr>
          <w:ilvl w:val="1"/>
          <w:numId w:val="32"/>
        </w:numPr>
        <w:tabs>
          <w:tab w:val="left" w:pos="2472"/>
        </w:tabs>
        <w:spacing w:line="276" w:lineRule="auto"/>
        <w:ind w:right="290" w:firstLine="784"/>
        <w:rPr>
          <w:sz w:val="24"/>
          <w:szCs w:val="24"/>
        </w:rPr>
      </w:pPr>
      <w:r w:rsidRPr="00B744A3">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C94638" w:rsidRPr="00B744A3" w:rsidRDefault="008C6FC1" w:rsidP="00B744A3">
      <w:pPr>
        <w:pStyle w:val="a6"/>
        <w:numPr>
          <w:ilvl w:val="1"/>
          <w:numId w:val="32"/>
        </w:numPr>
        <w:tabs>
          <w:tab w:val="left" w:pos="2472"/>
        </w:tabs>
        <w:spacing w:line="276" w:lineRule="auto"/>
        <w:ind w:right="295" w:firstLine="784"/>
        <w:rPr>
          <w:sz w:val="24"/>
          <w:szCs w:val="24"/>
        </w:rPr>
      </w:pPr>
      <w:r w:rsidRPr="00B744A3">
        <w:rPr>
          <w:sz w:val="24"/>
          <w:szCs w:val="24"/>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C94638" w:rsidRPr="00B744A3" w:rsidRDefault="008C6FC1" w:rsidP="00B744A3">
      <w:pPr>
        <w:pStyle w:val="a6"/>
        <w:numPr>
          <w:ilvl w:val="1"/>
          <w:numId w:val="32"/>
        </w:numPr>
        <w:tabs>
          <w:tab w:val="left" w:pos="2472"/>
        </w:tabs>
        <w:spacing w:before="1" w:line="276" w:lineRule="auto"/>
        <w:ind w:right="283" w:firstLine="784"/>
        <w:rPr>
          <w:sz w:val="24"/>
          <w:szCs w:val="24"/>
        </w:rPr>
      </w:pPr>
      <w:r w:rsidRPr="00B744A3">
        <w:rPr>
          <w:sz w:val="24"/>
          <w:szCs w:val="24"/>
        </w:rPr>
        <w:t>к здоровью как залогу долгой и активной жизни человека, его хорошего настроения и оптимистичного взгляда на мир;</w:t>
      </w:r>
    </w:p>
    <w:p w:rsidR="00C94638" w:rsidRPr="00B744A3" w:rsidRDefault="008C6FC1" w:rsidP="00B744A3">
      <w:pPr>
        <w:pStyle w:val="a6"/>
        <w:numPr>
          <w:ilvl w:val="1"/>
          <w:numId w:val="32"/>
        </w:numPr>
        <w:tabs>
          <w:tab w:val="left" w:pos="2472"/>
        </w:tabs>
        <w:spacing w:line="276" w:lineRule="auto"/>
        <w:ind w:right="278" w:firstLine="784"/>
        <w:rPr>
          <w:sz w:val="24"/>
          <w:szCs w:val="24"/>
        </w:rPr>
      </w:pPr>
      <w:r w:rsidRPr="00B744A3">
        <w:rPr>
          <w:sz w:val="24"/>
          <w:szCs w:val="24"/>
        </w:rPr>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C94638" w:rsidRPr="00B744A3" w:rsidRDefault="008C6FC1" w:rsidP="00B744A3">
      <w:pPr>
        <w:pStyle w:val="a6"/>
        <w:numPr>
          <w:ilvl w:val="1"/>
          <w:numId w:val="32"/>
        </w:numPr>
        <w:tabs>
          <w:tab w:val="left" w:pos="2408"/>
        </w:tabs>
        <w:spacing w:before="2" w:line="276" w:lineRule="auto"/>
        <w:ind w:right="289" w:firstLine="784"/>
        <w:rPr>
          <w:sz w:val="24"/>
          <w:szCs w:val="24"/>
        </w:rPr>
      </w:pPr>
      <w:r w:rsidRPr="00B744A3">
        <w:rPr>
          <w:sz w:val="24"/>
          <w:szCs w:val="24"/>
        </w:rPr>
        <w:t>к самим себе как хозяевам своей судьбы, самоопределяющимся и самореализующимся личностям, отвечающим за свое собственное будущее.</w:t>
      </w:r>
    </w:p>
    <w:p w:rsidR="00C94638" w:rsidRPr="00B744A3" w:rsidRDefault="008C6FC1" w:rsidP="00B744A3">
      <w:pPr>
        <w:pStyle w:val="a4"/>
        <w:spacing w:line="276" w:lineRule="auto"/>
        <w:ind w:right="283" w:firstLine="705"/>
        <w:rPr>
          <w:sz w:val="24"/>
          <w:szCs w:val="24"/>
        </w:rPr>
      </w:pPr>
      <w:r w:rsidRPr="00B744A3">
        <w:rPr>
          <w:sz w:val="24"/>
          <w:szCs w:val="24"/>
        </w:rPr>
        <w:t>Данный ценностный аспект человеческой жизни чрезвычайно важен для личностного развития обучающегося, так как именно ценности во многом</w:t>
      </w:r>
      <w:r w:rsidRPr="00B744A3">
        <w:rPr>
          <w:spacing w:val="80"/>
          <w:sz w:val="24"/>
          <w:szCs w:val="24"/>
        </w:rPr>
        <w:t xml:space="preserve"> </w:t>
      </w:r>
      <w:r w:rsidRPr="00B744A3">
        <w:rPr>
          <w:sz w:val="24"/>
          <w:szCs w:val="24"/>
        </w:rPr>
        <w:t>определяют его жизненные цели, его поступки, его повседневную жизнь.</w:t>
      </w:r>
    </w:p>
    <w:p w:rsidR="00C94638" w:rsidRPr="00B744A3" w:rsidRDefault="008C6FC1" w:rsidP="00B744A3">
      <w:pPr>
        <w:pStyle w:val="a4"/>
        <w:spacing w:line="276" w:lineRule="auto"/>
        <w:ind w:right="277" w:firstLine="705"/>
        <w:rPr>
          <w:sz w:val="24"/>
          <w:szCs w:val="24"/>
        </w:rPr>
      </w:pPr>
      <w:r w:rsidRPr="00B744A3">
        <w:rPr>
          <w:sz w:val="24"/>
          <w:szCs w:val="24"/>
        </w:rPr>
        <w:t>Выделение данного приоритета для учащихся уровня основного общего образования связано с особенностями обучающихся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C94638" w:rsidRPr="00B744A3" w:rsidRDefault="008C6FC1" w:rsidP="00B744A3">
      <w:pPr>
        <w:pStyle w:val="a4"/>
        <w:spacing w:line="276" w:lineRule="auto"/>
        <w:ind w:right="281" w:firstLine="705"/>
        <w:rPr>
          <w:sz w:val="24"/>
          <w:szCs w:val="24"/>
        </w:rPr>
      </w:pPr>
      <w:r w:rsidRPr="00B744A3">
        <w:rPr>
          <w:sz w:val="24"/>
          <w:szCs w:val="24"/>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C94638" w:rsidRPr="00B744A3" w:rsidRDefault="008C6FC1" w:rsidP="00B744A3">
      <w:pPr>
        <w:pStyle w:val="a4"/>
        <w:spacing w:line="276" w:lineRule="auto"/>
        <w:ind w:right="286" w:firstLine="705"/>
        <w:rPr>
          <w:b/>
          <w:sz w:val="24"/>
          <w:szCs w:val="24"/>
        </w:rPr>
      </w:pPr>
      <w:r w:rsidRPr="00B744A3">
        <w:rPr>
          <w:sz w:val="24"/>
          <w:szCs w:val="24"/>
        </w:rPr>
        <w:t xml:space="preserve">Достижению поставленной цели воспитания обучающихся будет способствовать решение следующих основных </w:t>
      </w:r>
      <w:r w:rsidRPr="00B744A3">
        <w:rPr>
          <w:b/>
          <w:sz w:val="24"/>
          <w:szCs w:val="24"/>
        </w:rPr>
        <w:t>задач:</w:t>
      </w:r>
    </w:p>
    <w:p w:rsidR="00C94638" w:rsidRPr="00B744A3" w:rsidRDefault="008C6FC1" w:rsidP="00B744A3">
      <w:pPr>
        <w:pStyle w:val="a6"/>
        <w:numPr>
          <w:ilvl w:val="0"/>
          <w:numId w:val="30"/>
        </w:numPr>
        <w:tabs>
          <w:tab w:val="left" w:pos="1650"/>
        </w:tabs>
        <w:spacing w:before="1" w:line="276" w:lineRule="auto"/>
        <w:ind w:right="272" w:firstLine="424"/>
        <w:rPr>
          <w:sz w:val="24"/>
          <w:szCs w:val="24"/>
        </w:rPr>
      </w:pPr>
      <w:r w:rsidRPr="00B744A3">
        <w:rPr>
          <w:sz w:val="24"/>
          <w:szCs w:val="24"/>
        </w:rPr>
        <w:t xml:space="preserve">реализовывать воспитывающее обучение, при котором усвоение учащимися содержания учебных дисциплин выступает также средством формирования системы отношений к окружающему миру, другим людям, к самому себе, а также к усваиваемому </w:t>
      </w:r>
      <w:r w:rsidRPr="00B744A3">
        <w:rPr>
          <w:sz w:val="24"/>
          <w:szCs w:val="24"/>
        </w:rPr>
        <w:lastRenderedPageBreak/>
        <w:t>учебному материалу;</w:t>
      </w:r>
    </w:p>
    <w:p w:rsidR="00C94638" w:rsidRPr="00B744A3" w:rsidRDefault="008C6FC1" w:rsidP="00B744A3">
      <w:pPr>
        <w:pStyle w:val="a6"/>
        <w:numPr>
          <w:ilvl w:val="0"/>
          <w:numId w:val="30"/>
        </w:numPr>
        <w:tabs>
          <w:tab w:val="left" w:pos="1873"/>
        </w:tabs>
        <w:spacing w:line="276" w:lineRule="auto"/>
        <w:ind w:right="292" w:firstLine="424"/>
        <w:rPr>
          <w:sz w:val="24"/>
          <w:szCs w:val="24"/>
        </w:rPr>
      </w:pPr>
      <w:r w:rsidRPr="00B744A3">
        <w:rPr>
          <w:sz w:val="24"/>
          <w:szCs w:val="24"/>
        </w:rPr>
        <w:t>использовать воспитательный потенциал внеурочной деятельности, обеспечивать занятость детей в объединениях по интересам, функционирующих как в</w:t>
      </w:r>
    </w:p>
    <w:p w:rsidR="00C94638" w:rsidRPr="00B744A3" w:rsidRDefault="008C6FC1" w:rsidP="00B744A3">
      <w:pPr>
        <w:pStyle w:val="a4"/>
        <w:spacing w:before="78" w:line="276" w:lineRule="auto"/>
        <w:ind w:right="286" w:firstLine="0"/>
        <w:rPr>
          <w:sz w:val="24"/>
          <w:szCs w:val="24"/>
        </w:rPr>
      </w:pPr>
      <w:r w:rsidRPr="00B744A3">
        <w:rPr>
          <w:sz w:val="24"/>
          <w:szCs w:val="24"/>
        </w:rPr>
        <w:t>школе, так и в других организациях (организациях дополнительного образования, культуры, физической культуры и спорта);</w:t>
      </w:r>
    </w:p>
    <w:p w:rsidR="00C94638" w:rsidRPr="00B744A3" w:rsidRDefault="008C6FC1" w:rsidP="00B744A3">
      <w:pPr>
        <w:pStyle w:val="a6"/>
        <w:numPr>
          <w:ilvl w:val="0"/>
          <w:numId w:val="30"/>
        </w:numPr>
        <w:tabs>
          <w:tab w:val="left" w:pos="1664"/>
        </w:tabs>
        <w:spacing w:before="2" w:line="276" w:lineRule="auto"/>
        <w:ind w:right="287" w:firstLine="424"/>
        <w:rPr>
          <w:sz w:val="24"/>
          <w:szCs w:val="24"/>
        </w:rPr>
      </w:pPr>
      <w:r w:rsidRPr="00B744A3">
        <w:rPr>
          <w:sz w:val="24"/>
          <w:szCs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C94638" w:rsidRPr="00B744A3" w:rsidRDefault="008C6FC1" w:rsidP="00B744A3">
      <w:pPr>
        <w:pStyle w:val="a6"/>
        <w:numPr>
          <w:ilvl w:val="0"/>
          <w:numId w:val="30"/>
        </w:numPr>
        <w:tabs>
          <w:tab w:val="left" w:pos="1626"/>
        </w:tabs>
        <w:spacing w:before="3" w:line="276" w:lineRule="auto"/>
        <w:ind w:right="376" w:firstLine="424"/>
        <w:jc w:val="left"/>
        <w:rPr>
          <w:sz w:val="24"/>
          <w:szCs w:val="24"/>
        </w:rPr>
      </w:pPr>
      <w:r w:rsidRPr="00B744A3">
        <w:rPr>
          <w:sz w:val="24"/>
          <w:szCs w:val="24"/>
        </w:rPr>
        <w:t>реализовывать</w:t>
      </w:r>
      <w:r w:rsidRPr="00B744A3">
        <w:rPr>
          <w:spacing w:val="35"/>
          <w:sz w:val="24"/>
          <w:szCs w:val="24"/>
        </w:rPr>
        <w:t xml:space="preserve"> </w:t>
      </w:r>
      <w:r w:rsidRPr="00B744A3">
        <w:rPr>
          <w:sz w:val="24"/>
          <w:szCs w:val="24"/>
        </w:rPr>
        <w:t>потенциал</w:t>
      </w:r>
      <w:r w:rsidRPr="00B744A3">
        <w:rPr>
          <w:spacing w:val="35"/>
          <w:sz w:val="24"/>
          <w:szCs w:val="24"/>
        </w:rPr>
        <w:t xml:space="preserve"> </w:t>
      </w:r>
      <w:r w:rsidRPr="00B744A3">
        <w:rPr>
          <w:sz w:val="24"/>
          <w:szCs w:val="24"/>
        </w:rPr>
        <w:t>классного</w:t>
      </w:r>
      <w:r w:rsidRPr="00B744A3">
        <w:rPr>
          <w:spacing w:val="35"/>
          <w:sz w:val="24"/>
          <w:szCs w:val="24"/>
        </w:rPr>
        <w:t xml:space="preserve"> </w:t>
      </w:r>
      <w:r w:rsidRPr="00B744A3">
        <w:rPr>
          <w:sz w:val="24"/>
          <w:szCs w:val="24"/>
        </w:rPr>
        <w:t>руководства</w:t>
      </w:r>
      <w:r w:rsidRPr="00B744A3">
        <w:rPr>
          <w:spacing w:val="35"/>
          <w:sz w:val="24"/>
          <w:szCs w:val="24"/>
        </w:rPr>
        <w:t xml:space="preserve"> </w:t>
      </w:r>
      <w:r w:rsidRPr="00B744A3">
        <w:rPr>
          <w:sz w:val="24"/>
          <w:szCs w:val="24"/>
        </w:rPr>
        <w:t>в</w:t>
      </w:r>
      <w:r w:rsidRPr="00B744A3">
        <w:rPr>
          <w:spacing w:val="34"/>
          <w:sz w:val="24"/>
          <w:szCs w:val="24"/>
        </w:rPr>
        <w:t xml:space="preserve"> </w:t>
      </w:r>
      <w:r w:rsidRPr="00B744A3">
        <w:rPr>
          <w:sz w:val="24"/>
          <w:szCs w:val="24"/>
        </w:rPr>
        <w:t>воспитании</w:t>
      </w:r>
      <w:r w:rsidRPr="00B744A3">
        <w:rPr>
          <w:spacing w:val="35"/>
          <w:sz w:val="24"/>
          <w:szCs w:val="24"/>
        </w:rPr>
        <w:t xml:space="preserve"> </w:t>
      </w:r>
      <w:r w:rsidRPr="00B744A3">
        <w:rPr>
          <w:sz w:val="24"/>
          <w:szCs w:val="24"/>
        </w:rPr>
        <w:t>обучающихся, поддерживать активное участие классных сообществ в жизни школы;</w:t>
      </w:r>
    </w:p>
    <w:p w:rsidR="00C94638" w:rsidRPr="00B744A3" w:rsidRDefault="008C6FC1" w:rsidP="00B744A3">
      <w:pPr>
        <w:pStyle w:val="a6"/>
        <w:numPr>
          <w:ilvl w:val="0"/>
          <w:numId w:val="30"/>
        </w:numPr>
        <w:tabs>
          <w:tab w:val="left" w:pos="1594"/>
        </w:tabs>
        <w:spacing w:line="276" w:lineRule="auto"/>
        <w:ind w:right="484" w:firstLine="424"/>
        <w:jc w:val="left"/>
        <w:rPr>
          <w:sz w:val="24"/>
          <w:szCs w:val="24"/>
        </w:rPr>
      </w:pPr>
      <w:r w:rsidRPr="00B744A3">
        <w:rPr>
          <w:sz w:val="24"/>
          <w:szCs w:val="24"/>
        </w:rPr>
        <w:t>повышать</w:t>
      </w:r>
      <w:r w:rsidRPr="00B744A3">
        <w:rPr>
          <w:spacing w:val="-4"/>
          <w:sz w:val="24"/>
          <w:szCs w:val="24"/>
        </w:rPr>
        <w:t xml:space="preserve"> </w:t>
      </w:r>
      <w:r w:rsidRPr="00B744A3">
        <w:rPr>
          <w:sz w:val="24"/>
          <w:szCs w:val="24"/>
        </w:rPr>
        <w:t>эффективность</w:t>
      </w:r>
      <w:r w:rsidRPr="00B744A3">
        <w:rPr>
          <w:spacing w:val="-6"/>
          <w:sz w:val="24"/>
          <w:szCs w:val="24"/>
        </w:rPr>
        <w:t xml:space="preserve"> </w:t>
      </w:r>
      <w:r w:rsidRPr="00B744A3">
        <w:rPr>
          <w:sz w:val="24"/>
          <w:szCs w:val="24"/>
        </w:rPr>
        <w:t>работы</w:t>
      </w:r>
      <w:r w:rsidRPr="00B744A3">
        <w:rPr>
          <w:spacing w:val="-5"/>
          <w:sz w:val="24"/>
          <w:szCs w:val="24"/>
        </w:rPr>
        <w:t xml:space="preserve"> </w:t>
      </w:r>
      <w:r w:rsidRPr="00B744A3">
        <w:rPr>
          <w:sz w:val="24"/>
          <w:szCs w:val="24"/>
        </w:rPr>
        <w:t>Советов</w:t>
      </w:r>
      <w:r w:rsidRPr="00B744A3">
        <w:rPr>
          <w:spacing w:val="-3"/>
          <w:sz w:val="24"/>
          <w:szCs w:val="24"/>
        </w:rPr>
        <w:t xml:space="preserve"> </w:t>
      </w:r>
      <w:r w:rsidRPr="00B744A3">
        <w:rPr>
          <w:sz w:val="24"/>
          <w:szCs w:val="24"/>
        </w:rPr>
        <w:t>обучающихся,</w:t>
      </w:r>
      <w:r w:rsidRPr="00B744A3">
        <w:rPr>
          <w:spacing w:val="-5"/>
          <w:sz w:val="24"/>
          <w:szCs w:val="24"/>
        </w:rPr>
        <w:t xml:space="preserve"> </w:t>
      </w:r>
      <w:r w:rsidRPr="00B744A3">
        <w:rPr>
          <w:sz w:val="24"/>
          <w:szCs w:val="24"/>
        </w:rPr>
        <w:t>как</w:t>
      </w:r>
      <w:r w:rsidRPr="00B744A3">
        <w:rPr>
          <w:spacing w:val="-6"/>
          <w:sz w:val="24"/>
          <w:szCs w:val="24"/>
        </w:rPr>
        <w:t xml:space="preserve"> </w:t>
      </w:r>
      <w:r w:rsidRPr="00B744A3">
        <w:rPr>
          <w:sz w:val="24"/>
          <w:szCs w:val="24"/>
        </w:rPr>
        <w:t>на уровне</w:t>
      </w:r>
      <w:r w:rsidRPr="00B744A3">
        <w:rPr>
          <w:spacing w:val="-5"/>
          <w:sz w:val="24"/>
          <w:szCs w:val="24"/>
        </w:rPr>
        <w:t xml:space="preserve"> </w:t>
      </w:r>
      <w:r w:rsidRPr="00B744A3">
        <w:rPr>
          <w:sz w:val="24"/>
          <w:szCs w:val="24"/>
        </w:rPr>
        <w:t>школы, так и на уровне отдельных классов;</w:t>
      </w:r>
    </w:p>
    <w:p w:rsidR="00C94638" w:rsidRPr="00B744A3" w:rsidRDefault="008C6FC1" w:rsidP="00B744A3">
      <w:pPr>
        <w:pStyle w:val="a6"/>
        <w:numPr>
          <w:ilvl w:val="0"/>
          <w:numId w:val="30"/>
        </w:numPr>
        <w:tabs>
          <w:tab w:val="left" w:pos="1571"/>
        </w:tabs>
        <w:spacing w:before="2" w:line="276" w:lineRule="auto"/>
        <w:ind w:left="1571" w:hanging="150"/>
        <w:jc w:val="left"/>
        <w:rPr>
          <w:sz w:val="24"/>
          <w:szCs w:val="24"/>
        </w:rPr>
      </w:pPr>
      <w:r w:rsidRPr="00B744A3">
        <w:rPr>
          <w:spacing w:val="-2"/>
          <w:sz w:val="24"/>
          <w:szCs w:val="24"/>
        </w:rPr>
        <w:t>обеспечивать</w:t>
      </w:r>
      <w:r w:rsidRPr="00B744A3">
        <w:rPr>
          <w:spacing w:val="-9"/>
          <w:sz w:val="24"/>
          <w:szCs w:val="24"/>
        </w:rPr>
        <w:t xml:space="preserve"> </w:t>
      </w:r>
      <w:r w:rsidRPr="00B744A3">
        <w:rPr>
          <w:spacing w:val="-2"/>
          <w:sz w:val="24"/>
          <w:szCs w:val="24"/>
        </w:rPr>
        <w:t>эффективное</w:t>
      </w:r>
      <w:r w:rsidRPr="00B744A3">
        <w:rPr>
          <w:spacing w:val="-11"/>
          <w:sz w:val="24"/>
          <w:szCs w:val="24"/>
        </w:rPr>
        <w:t xml:space="preserve"> </w:t>
      </w:r>
      <w:r w:rsidRPr="00B744A3">
        <w:rPr>
          <w:spacing w:val="-2"/>
          <w:sz w:val="24"/>
          <w:szCs w:val="24"/>
        </w:rPr>
        <w:t>профессиональное</w:t>
      </w:r>
      <w:r w:rsidRPr="00B744A3">
        <w:rPr>
          <w:spacing w:val="-9"/>
          <w:sz w:val="24"/>
          <w:szCs w:val="24"/>
        </w:rPr>
        <w:t xml:space="preserve"> </w:t>
      </w:r>
      <w:r w:rsidRPr="00B744A3">
        <w:rPr>
          <w:spacing w:val="-2"/>
          <w:sz w:val="24"/>
          <w:szCs w:val="24"/>
        </w:rPr>
        <w:t>самоопределение</w:t>
      </w:r>
      <w:r w:rsidRPr="00B744A3">
        <w:rPr>
          <w:spacing w:val="-8"/>
          <w:sz w:val="24"/>
          <w:szCs w:val="24"/>
        </w:rPr>
        <w:t xml:space="preserve"> </w:t>
      </w:r>
      <w:r w:rsidRPr="00B744A3">
        <w:rPr>
          <w:spacing w:val="-2"/>
          <w:sz w:val="24"/>
          <w:szCs w:val="24"/>
        </w:rPr>
        <w:t>обучающихся;</w:t>
      </w:r>
    </w:p>
    <w:p w:rsidR="00C94638" w:rsidRPr="00B744A3" w:rsidRDefault="008C6FC1" w:rsidP="00B744A3">
      <w:pPr>
        <w:pStyle w:val="a6"/>
        <w:numPr>
          <w:ilvl w:val="0"/>
          <w:numId w:val="30"/>
        </w:numPr>
        <w:tabs>
          <w:tab w:val="left" w:pos="1695"/>
        </w:tabs>
        <w:spacing w:line="276" w:lineRule="auto"/>
        <w:ind w:right="552" w:firstLine="424"/>
        <w:jc w:val="left"/>
        <w:rPr>
          <w:sz w:val="24"/>
          <w:szCs w:val="24"/>
        </w:rPr>
      </w:pPr>
      <w:r w:rsidRPr="00B744A3">
        <w:rPr>
          <w:sz w:val="24"/>
          <w:szCs w:val="24"/>
        </w:rPr>
        <w:t>организовать</w:t>
      </w:r>
      <w:r w:rsidRPr="00B744A3">
        <w:rPr>
          <w:spacing w:val="40"/>
          <w:sz w:val="24"/>
          <w:szCs w:val="24"/>
        </w:rPr>
        <w:t xml:space="preserve"> </w:t>
      </w:r>
      <w:r w:rsidRPr="00B744A3">
        <w:rPr>
          <w:sz w:val="24"/>
          <w:szCs w:val="24"/>
        </w:rPr>
        <w:t>работу</w:t>
      </w:r>
      <w:r w:rsidRPr="00B744A3">
        <w:rPr>
          <w:spacing w:val="40"/>
          <w:sz w:val="24"/>
          <w:szCs w:val="24"/>
        </w:rPr>
        <w:t xml:space="preserve"> </w:t>
      </w:r>
      <w:r w:rsidRPr="00B744A3">
        <w:rPr>
          <w:sz w:val="24"/>
          <w:szCs w:val="24"/>
        </w:rPr>
        <w:t>школьных</w:t>
      </w:r>
      <w:r w:rsidRPr="00B744A3">
        <w:rPr>
          <w:spacing w:val="40"/>
          <w:sz w:val="24"/>
          <w:szCs w:val="24"/>
        </w:rPr>
        <w:t xml:space="preserve"> </w:t>
      </w:r>
      <w:r w:rsidRPr="00B744A3">
        <w:rPr>
          <w:sz w:val="24"/>
          <w:szCs w:val="24"/>
        </w:rPr>
        <w:t>медиа,</w:t>
      </w:r>
      <w:r w:rsidRPr="00B744A3">
        <w:rPr>
          <w:spacing w:val="40"/>
          <w:sz w:val="24"/>
          <w:szCs w:val="24"/>
        </w:rPr>
        <w:t xml:space="preserve"> </w:t>
      </w:r>
      <w:r w:rsidRPr="00B744A3">
        <w:rPr>
          <w:sz w:val="24"/>
          <w:szCs w:val="24"/>
        </w:rPr>
        <w:t>реализовывать</w:t>
      </w:r>
      <w:r w:rsidRPr="00B744A3">
        <w:rPr>
          <w:spacing w:val="40"/>
          <w:sz w:val="24"/>
          <w:szCs w:val="24"/>
        </w:rPr>
        <w:t xml:space="preserve"> </w:t>
      </w:r>
      <w:r w:rsidRPr="00B744A3">
        <w:rPr>
          <w:sz w:val="24"/>
          <w:szCs w:val="24"/>
        </w:rPr>
        <w:t>их</w:t>
      </w:r>
      <w:r w:rsidRPr="00B744A3">
        <w:rPr>
          <w:spacing w:val="40"/>
          <w:sz w:val="24"/>
          <w:szCs w:val="24"/>
        </w:rPr>
        <w:t xml:space="preserve"> </w:t>
      </w:r>
      <w:r w:rsidRPr="00B744A3">
        <w:rPr>
          <w:sz w:val="24"/>
          <w:szCs w:val="24"/>
        </w:rPr>
        <w:t xml:space="preserve">воспитательный </w:t>
      </w:r>
      <w:r w:rsidRPr="00B744A3">
        <w:rPr>
          <w:spacing w:val="-2"/>
          <w:sz w:val="24"/>
          <w:szCs w:val="24"/>
        </w:rPr>
        <w:t>потенциал;</w:t>
      </w:r>
    </w:p>
    <w:p w:rsidR="00C94638" w:rsidRPr="00B744A3" w:rsidRDefault="008C6FC1" w:rsidP="00B744A3">
      <w:pPr>
        <w:pStyle w:val="a6"/>
        <w:numPr>
          <w:ilvl w:val="0"/>
          <w:numId w:val="30"/>
        </w:numPr>
        <w:tabs>
          <w:tab w:val="left" w:pos="1774"/>
        </w:tabs>
        <w:spacing w:line="276" w:lineRule="auto"/>
        <w:ind w:right="285" w:firstLine="424"/>
        <w:rPr>
          <w:sz w:val="24"/>
          <w:szCs w:val="24"/>
        </w:rPr>
      </w:pPr>
      <w:r w:rsidRPr="00B744A3">
        <w:rPr>
          <w:sz w:val="24"/>
          <w:szCs w:val="24"/>
        </w:rPr>
        <w:t>развивать предметно-эстетическую среду школы и реализовывать ее воспитательные возможности;</w:t>
      </w:r>
    </w:p>
    <w:p w:rsidR="00C94638" w:rsidRPr="00B744A3" w:rsidRDefault="008C6FC1" w:rsidP="00B744A3">
      <w:pPr>
        <w:pStyle w:val="a6"/>
        <w:numPr>
          <w:ilvl w:val="0"/>
          <w:numId w:val="30"/>
        </w:numPr>
        <w:tabs>
          <w:tab w:val="left" w:pos="1592"/>
        </w:tabs>
        <w:spacing w:line="276" w:lineRule="auto"/>
        <w:ind w:right="285" w:firstLine="424"/>
        <w:rPr>
          <w:sz w:val="24"/>
          <w:szCs w:val="24"/>
        </w:rPr>
      </w:pPr>
      <w:r w:rsidRPr="00B744A3">
        <w:rPr>
          <w:sz w:val="24"/>
          <w:szCs w:val="24"/>
        </w:rPr>
        <w:t xml:space="preserve">совершенствовать воспитательную компетентность педагогических работников, стимулировать достижение высокого качества и эффективности воспитательной </w:t>
      </w:r>
      <w:r w:rsidRPr="00B744A3">
        <w:rPr>
          <w:spacing w:val="-2"/>
          <w:sz w:val="24"/>
          <w:szCs w:val="24"/>
        </w:rPr>
        <w:t>работы;</w:t>
      </w:r>
    </w:p>
    <w:p w:rsidR="00C94638" w:rsidRPr="00B744A3" w:rsidRDefault="008C6FC1" w:rsidP="00B744A3">
      <w:pPr>
        <w:pStyle w:val="a6"/>
        <w:numPr>
          <w:ilvl w:val="0"/>
          <w:numId w:val="30"/>
        </w:numPr>
        <w:tabs>
          <w:tab w:val="left" w:pos="1621"/>
        </w:tabs>
        <w:spacing w:line="276" w:lineRule="auto"/>
        <w:ind w:right="281" w:firstLine="424"/>
        <w:rPr>
          <w:sz w:val="24"/>
          <w:szCs w:val="24"/>
        </w:rPr>
      </w:pPr>
      <w:r w:rsidRPr="00B744A3">
        <w:rPr>
          <w:sz w:val="24"/>
          <w:szCs w:val="24"/>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rsidR="00C94638" w:rsidRPr="00B744A3" w:rsidRDefault="008C6FC1" w:rsidP="00B744A3">
      <w:pPr>
        <w:pStyle w:val="a6"/>
        <w:numPr>
          <w:ilvl w:val="0"/>
          <w:numId w:val="30"/>
        </w:numPr>
        <w:tabs>
          <w:tab w:val="left" w:pos="1765"/>
        </w:tabs>
        <w:spacing w:line="276" w:lineRule="auto"/>
        <w:ind w:right="288" w:firstLine="424"/>
        <w:rPr>
          <w:sz w:val="24"/>
          <w:szCs w:val="24"/>
        </w:rPr>
      </w:pPr>
      <w:r w:rsidRPr="00B744A3">
        <w:rPr>
          <w:sz w:val="24"/>
          <w:szCs w:val="24"/>
        </w:rPr>
        <w:t>осуществлять в процессе воспитания взаимодействие с социальными партнерами школы,</w:t>
      </w:r>
    </w:p>
    <w:p w:rsidR="00C94638" w:rsidRPr="00B744A3" w:rsidRDefault="008C6FC1" w:rsidP="00B744A3">
      <w:pPr>
        <w:pStyle w:val="a6"/>
        <w:numPr>
          <w:ilvl w:val="0"/>
          <w:numId w:val="30"/>
        </w:numPr>
        <w:tabs>
          <w:tab w:val="left" w:pos="1794"/>
        </w:tabs>
        <w:spacing w:line="276" w:lineRule="auto"/>
        <w:ind w:right="284" w:firstLine="424"/>
        <w:rPr>
          <w:sz w:val="24"/>
          <w:szCs w:val="24"/>
        </w:rPr>
      </w:pPr>
      <w:r w:rsidRPr="00B744A3">
        <w:rPr>
          <w:sz w:val="24"/>
          <w:szCs w:val="24"/>
        </w:rPr>
        <w:t>обеспечивать необходимые информационно-методические условия для реализации Программы и поддержки деятельности педагогических работников, осуществляющих процесс воспитания.</w:t>
      </w:r>
    </w:p>
    <w:p w:rsidR="00C94638" w:rsidRPr="00B744A3" w:rsidRDefault="008C6FC1" w:rsidP="00B744A3">
      <w:pPr>
        <w:pStyle w:val="a4"/>
        <w:spacing w:line="276" w:lineRule="auto"/>
        <w:ind w:right="271" w:firstLine="705"/>
        <w:rPr>
          <w:sz w:val="24"/>
          <w:szCs w:val="24"/>
        </w:rPr>
      </w:pPr>
      <w:r w:rsidRPr="00B744A3">
        <w:rPr>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 исторического, системно-деятельностного, личностно-ориентированного подходов и</w:t>
      </w:r>
      <w:r w:rsidRPr="00B744A3">
        <w:rPr>
          <w:spacing w:val="80"/>
          <w:sz w:val="24"/>
          <w:szCs w:val="24"/>
        </w:rPr>
        <w:t xml:space="preserve"> </w:t>
      </w:r>
      <w:r w:rsidRPr="00B744A3">
        <w:rPr>
          <w:sz w:val="24"/>
          <w:szCs w:val="24"/>
        </w:rPr>
        <w:t>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C94638" w:rsidRPr="00B744A3" w:rsidRDefault="008C6FC1" w:rsidP="00B744A3">
      <w:pPr>
        <w:pStyle w:val="a6"/>
        <w:numPr>
          <w:ilvl w:val="3"/>
          <w:numId w:val="31"/>
        </w:numPr>
        <w:tabs>
          <w:tab w:val="left" w:pos="1773"/>
        </w:tabs>
        <w:spacing w:before="287" w:line="276" w:lineRule="auto"/>
        <w:ind w:left="1773" w:hanging="777"/>
        <w:jc w:val="both"/>
        <w:rPr>
          <w:b/>
          <w:sz w:val="24"/>
          <w:szCs w:val="24"/>
        </w:rPr>
      </w:pPr>
      <w:r w:rsidRPr="00B744A3">
        <w:rPr>
          <w:b/>
          <w:sz w:val="24"/>
          <w:szCs w:val="24"/>
        </w:rPr>
        <w:t>Направления</w:t>
      </w:r>
      <w:r w:rsidRPr="00B744A3">
        <w:rPr>
          <w:b/>
          <w:spacing w:val="-5"/>
          <w:sz w:val="24"/>
          <w:szCs w:val="24"/>
        </w:rPr>
        <w:t xml:space="preserve"> </w:t>
      </w:r>
      <w:r w:rsidRPr="00B744A3">
        <w:rPr>
          <w:b/>
          <w:spacing w:val="-2"/>
          <w:sz w:val="24"/>
          <w:szCs w:val="24"/>
        </w:rPr>
        <w:t>воспитания</w:t>
      </w:r>
    </w:p>
    <w:p w:rsidR="00C94638" w:rsidRPr="00B744A3" w:rsidRDefault="008C6FC1" w:rsidP="00B744A3">
      <w:pPr>
        <w:pStyle w:val="a4"/>
        <w:spacing w:before="127" w:line="276" w:lineRule="auto"/>
        <w:ind w:right="288" w:firstLine="705"/>
        <w:rPr>
          <w:sz w:val="24"/>
          <w:szCs w:val="24"/>
        </w:rPr>
      </w:pPr>
      <w:r w:rsidRPr="00B744A3">
        <w:rPr>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C94638" w:rsidRPr="00B744A3" w:rsidRDefault="008C6FC1" w:rsidP="00B744A3">
      <w:pPr>
        <w:pStyle w:val="a6"/>
        <w:numPr>
          <w:ilvl w:val="4"/>
          <w:numId w:val="31"/>
        </w:numPr>
        <w:tabs>
          <w:tab w:val="left" w:pos="1420"/>
        </w:tabs>
        <w:spacing w:line="276" w:lineRule="auto"/>
        <w:ind w:right="278" w:firstLine="0"/>
        <w:rPr>
          <w:sz w:val="24"/>
          <w:szCs w:val="24"/>
        </w:rPr>
      </w:pPr>
      <w:r w:rsidRPr="00B744A3">
        <w:rPr>
          <w:b/>
          <w:sz w:val="24"/>
          <w:szCs w:val="24"/>
        </w:rPr>
        <w:t>гражданско-патриотическое воспитание –</w:t>
      </w:r>
      <w:r w:rsidRPr="00B744A3">
        <w:rPr>
          <w:sz w:val="24"/>
          <w:szCs w:val="24"/>
        </w:rPr>
        <w:t xml:space="preserve">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культуры;воспитание любви к родному краю, Родине, своему </w:t>
      </w:r>
      <w:r w:rsidRPr="00B744A3">
        <w:rPr>
          <w:sz w:val="24"/>
          <w:szCs w:val="24"/>
        </w:rPr>
        <w:lastRenderedPageBreak/>
        <w:t>народу, уважения к другим народам России; историческое просвещение, формирование российского национального</w:t>
      </w:r>
      <w:r w:rsidRPr="00B744A3">
        <w:rPr>
          <w:spacing w:val="80"/>
          <w:sz w:val="24"/>
          <w:szCs w:val="24"/>
        </w:rPr>
        <w:t xml:space="preserve"> </w:t>
      </w:r>
      <w:r w:rsidRPr="00B744A3">
        <w:rPr>
          <w:sz w:val="24"/>
          <w:szCs w:val="24"/>
        </w:rPr>
        <w:t>исторического сознания, российской культурной идентичности;</w:t>
      </w:r>
    </w:p>
    <w:p w:rsidR="00C94638" w:rsidRPr="00B744A3" w:rsidRDefault="008C6FC1" w:rsidP="00B744A3">
      <w:pPr>
        <w:pStyle w:val="a6"/>
        <w:numPr>
          <w:ilvl w:val="4"/>
          <w:numId w:val="31"/>
        </w:numPr>
        <w:tabs>
          <w:tab w:val="left" w:pos="1420"/>
        </w:tabs>
        <w:spacing w:before="3" w:line="276" w:lineRule="auto"/>
        <w:ind w:right="276" w:firstLine="0"/>
        <w:rPr>
          <w:sz w:val="24"/>
          <w:szCs w:val="24"/>
        </w:rPr>
      </w:pPr>
      <w:r w:rsidRPr="00B744A3">
        <w:rPr>
          <w:b/>
          <w:sz w:val="24"/>
          <w:szCs w:val="24"/>
        </w:rPr>
        <w:t>духовно-нравственное воспитание –</w:t>
      </w:r>
      <w:r w:rsidRPr="00B744A3">
        <w:rPr>
          <w:sz w:val="24"/>
          <w:szCs w:val="24"/>
        </w:rPr>
        <w:t>воспитание на основе духовно- нравственной</w:t>
      </w:r>
      <w:r w:rsidRPr="00B744A3">
        <w:rPr>
          <w:spacing w:val="80"/>
          <w:sz w:val="24"/>
          <w:szCs w:val="24"/>
        </w:rPr>
        <w:t xml:space="preserve"> </w:t>
      </w:r>
      <w:r w:rsidRPr="00B744A3">
        <w:rPr>
          <w:sz w:val="24"/>
          <w:szCs w:val="24"/>
        </w:rPr>
        <w:t>культуры</w:t>
      </w:r>
      <w:r w:rsidRPr="00B744A3">
        <w:rPr>
          <w:spacing w:val="80"/>
          <w:sz w:val="24"/>
          <w:szCs w:val="24"/>
        </w:rPr>
        <w:t xml:space="preserve"> </w:t>
      </w:r>
      <w:r w:rsidRPr="00B744A3">
        <w:rPr>
          <w:sz w:val="24"/>
          <w:szCs w:val="24"/>
        </w:rPr>
        <w:t>народов</w:t>
      </w:r>
      <w:r w:rsidRPr="00B744A3">
        <w:rPr>
          <w:spacing w:val="80"/>
          <w:sz w:val="24"/>
          <w:szCs w:val="24"/>
        </w:rPr>
        <w:t xml:space="preserve"> </w:t>
      </w:r>
      <w:r w:rsidRPr="00B744A3">
        <w:rPr>
          <w:sz w:val="24"/>
          <w:szCs w:val="24"/>
        </w:rPr>
        <w:t>России,</w:t>
      </w:r>
      <w:r w:rsidRPr="00B744A3">
        <w:rPr>
          <w:spacing w:val="80"/>
          <w:sz w:val="24"/>
          <w:szCs w:val="24"/>
        </w:rPr>
        <w:t xml:space="preserve"> </w:t>
      </w:r>
      <w:r w:rsidRPr="00B744A3">
        <w:rPr>
          <w:sz w:val="24"/>
          <w:szCs w:val="24"/>
        </w:rPr>
        <w:t>традиционных</w:t>
      </w:r>
      <w:r w:rsidRPr="00B744A3">
        <w:rPr>
          <w:spacing w:val="80"/>
          <w:sz w:val="24"/>
          <w:szCs w:val="24"/>
        </w:rPr>
        <w:t xml:space="preserve"> </w:t>
      </w:r>
      <w:r w:rsidRPr="00B744A3">
        <w:rPr>
          <w:sz w:val="24"/>
          <w:szCs w:val="24"/>
        </w:rPr>
        <w:t>религий</w:t>
      </w:r>
      <w:r w:rsidRPr="00B744A3">
        <w:rPr>
          <w:spacing w:val="79"/>
          <w:sz w:val="24"/>
          <w:szCs w:val="24"/>
        </w:rPr>
        <w:t xml:space="preserve"> </w:t>
      </w:r>
      <w:r w:rsidRPr="00B744A3">
        <w:rPr>
          <w:sz w:val="24"/>
          <w:szCs w:val="24"/>
        </w:rPr>
        <w:t>народов</w:t>
      </w:r>
      <w:r w:rsidRPr="00B744A3">
        <w:rPr>
          <w:spacing w:val="80"/>
          <w:sz w:val="24"/>
          <w:szCs w:val="24"/>
        </w:rPr>
        <w:t xml:space="preserve"> </w:t>
      </w:r>
      <w:r w:rsidRPr="00B744A3">
        <w:rPr>
          <w:sz w:val="24"/>
          <w:szCs w:val="24"/>
        </w:rPr>
        <w:t>России,</w:t>
      </w:r>
    </w:p>
    <w:p w:rsidR="00C94638" w:rsidRPr="00B744A3" w:rsidRDefault="008C6FC1" w:rsidP="00B744A3">
      <w:pPr>
        <w:pStyle w:val="a4"/>
        <w:spacing w:before="78" w:line="276" w:lineRule="auto"/>
        <w:ind w:right="290" w:firstLine="0"/>
        <w:rPr>
          <w:sz w:val="24"/>
          <w:szCs w:val="24"/>
        </w:rPr>
      </w:pPr>
      <w:r w:rsidRPr="00B744A3">
        <w:rPr>
          <w:sz w:val="24"/>
          <w:szCs w:val="24"/>
        </w:rPr>
        <w:t>формирование традиционных российских семейных ценностей; воспитание</w:t>
      </w:r>
      <w:r w:rsidRPr="00B744A3">
        <w:rPr>
          <w:spacing w:val="40"/>
          <w:sz w:val="24"/>
          <w:szCs w:val="24"/>
        </w:rPr>
        <w:t xml:space="preserve"> </w:t>
      </w:r>
      <w:r w:rsidRPr="00B744A3">
        <w:rPr>
          <w:sz w:val="24"/>
          <w:szCs w:val="24"/>
        </w:rPr>
        <w:t>честности, доброты, милосердия, справедливости, дружелюбия и взаимопомощи, уважения к старшим, к памяти предков;</w:t>
      </w:r>
    </w:p>
    <w:p w:rsidR="00C94638" w:rsidRPr="00B744A3" w:rsidRDefault="008C6FC1" w:rsidP="00B744A3">
      <w:pPr>
        <w:pStyle w:val="a6"/>
        <w:numPr>
          <w:ilvl w:val="4"/>
          <w:numId w:val="31"/>
        </w:numPr>
        <w:tabs>
          <w:tab w:val="left" w:pos="1420"/>
        </w:tabs>
        <w:spacing w:before="4" w:line="276" w:lineRule="auto"/>
        <w:ind w:right="286" w:firstLine="0"/>
        <w:rPr>
          <w:sz w:val="24"/>
          <w:szCs w:val="24"/>
        </w:rPr>
      </w:pPr>
      <w:r w:rsidRPr="00B744A3">
        <w:rPr>
          <w:b/>
          <w:sz w:val="24"/>
          <w:szCs w:val="24"/>
        </w:rPr>
        <w:t>эстетическое воспитание –</w:t>
      </w:r>
      <w:r w:rsidRPr="00B744A3">
        <w:rPr>
          <w:sz w:val="24"/>
          <w:szCs w:val="24"/>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C94638" w:rsidRPr="00B744A3" w:rsidRDefault="008C6FC1" w:rsidP="00B744A3">
      <w:pPr>
        <w:pStyle w:val="a6"/>
        <w:numPr>
          <w:ilvl w:val="4"/>
          <w:numId w:val="31"/>
        </w:numPr>
        <w:tabs>
          <w:tab w:val="left" w:pos="1420"/>
        </w:tabs>
        <w:spacing w:line="276" w:lineRule="auto"/>
        <w:ind w:right="281" w:firstLine="0"/>
        <w:rPr>
          <w:sz w:val="24"/>
          <w:szCs w:val="24"/>
        </w:rPr>
      </w:pPr>
      <w:r w:rsidRPr="00B744A3">
        <w:rPr>
          <w:b/>
          <w:sz w:val="24"/>
          <w:szCs w:val="24"/>
        </w:rPr>
        <w:t>физическое воспитание</w:t>
      </w:r>
      <w:r w:rsidRPr="00B744A3">
        <w:rPr>
          <w:sz w:val="24"/>
          <w:szCs w:val="24"/>
        </w:rPr>
        <w:t xml:space="preserve">, </w:t>
      </w:r>
      <w:r w:rsidRPr="00B744A3">
        <w:rPr>
          <w:b/>
          <w:sz w:val="24"/>
          <w:szCs w:val="24"/>
        </w:rPr>
        <w:t>формирование культуры здорового образа жизни и эмоционального благополучия –</w:t>
      </w:r>
      <w:r w:rsidRPr="00B744A3">
        <w:rPr>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C94638" w:rsidRPr="00B744A3" w:rsidRDefault="008C6FC1" w:rsidP="00B744A3">
      <w:pPr>
        <w:pStyle w:val="a6"/>
        <w:numPr>
          <w:ilvl w:val="4"/>
          <w:numId w:val="31"/>
        </w:numPr>
        <w:tabs>
          <w:tab w:val="left" w:pos="1420"/>
        </w:tabs>
        <w:spacing w:line="276" w:lineRule="auto"/>
        <w:ind w:right="283" w:firstLine="0"/>
        <w:rPr>
          <w:sz w:val="24"/>
          <w:szCs w:val="24"/>
        </w:rPr>
      </w:pPr>
      <w:r w:rsidRPr="00B744A3">
        <w:rPr>
          <w:b/>
          <w:sz w:val="24"/>
          <w:szCs w:val="24"/>
        </w:rPr>
        <w:t>трудовое воспитание –</w:t>
      </w:r>
      <w:r w:rsidRPr="00B744A3">
        <w:rPr>
          <w:sz w:val="24"/>
          <w:szCs w:val="24"/>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C94638" w:rsidRPr="00B744A3" w:rsidRDefault="008C6FC1" w:rsidP="00B744A3">
      <w:pPr>
        <w:pStyle w:val="a6"/>
        <w:numPr>
          <w:ilvl w:val="4"/>
          <w:numId w:val="31"/>
        </w:numPr>
        <w:tabs>
          <w:tab w:val="left" w:pos="1420"/>
        </w:tabs>
        <w:spacing w:line="276" w:lineRule="auto"/>
        <w:ind w:right="284" w:firstLine="0"/>
        <w:rPr>
          <w:sz w:val="24"/>
          <w:szCs w:val="24"/>
        </w:rPr>
      </w:pPr>
      <w:r w:rsidRPr="00B744A3">
        <w:rPr>
          <w:b/>
          <w:sz w:val="24"/>
          <w:szCs w:val="24"/>
        </w:rPr>
        <w:t>экологическое воспитание –</w:t>
      </w:r>
      <w:r w:rsidRPr="00B744A3">
        <w:rPr>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94638" w:rsidRPr="00B744A3" w:rsidRDefault="008C6FC1" w:rsidP="00B744A3">
      <w:pPr>
        <w:pStyle w:val="a6"/>
        <w:numPr>
          <w:ilvl w:val="4"/>
          <w:numId w:val="31"/>
        </w:numPr>
        <w:tabs>
          <w:tab w:val="left" w:pos="1485"/>
        </w:tabs>
        <w:spacing w:line="276" w:lineRule="auto"/>
        <w:ind w:right="286" w:firstLine="0"/>
        <w:rPr>
          <w:sz w:val="24"/>
          <w:szCs w:val="24"/>
        </w:rPr>
      </w:pPr>
      <w:r w:rsidRPr="00B744A3">
        <w:rPr>
          <w:b/>
          <w:sz w:val="24"/>
          <w:szCs w:val="24"/>
        </w:rPr>
        <w:t>ценности научного познания –</w:t>
      </w:r>
      <w:r w:rsidRPr="00B744A3">
        <w:rPr>
          <w:sz w:val="24"/>
          <w:szCs w:val="24"/>
        </w:rPr>
        <w:t>воспитание стремления к познанию себя и</w:t>
      </w:r>
      <w:r w:rsidRPr="00B744A3">
        <w:rPr>
          <w:spacing w:val="80"/>
          <w:sz w:val="24"/>
          <w:szCs w:val="24"/>
        </w:rPr>
        <w:t xml:space="preserve"> </w:t>
      </w:r>
      <w:r w:rsidRPr="00B744A3">
        <w:rPr>
          <w:sz w:val="24"/>
          <w:szCs w:val="24"/>
        </w:rPr>
        <w:t>других людей, природы и общества, к получению знаний, качественного образования с учётом личностных интересов и общественных потребностей.</w:t>
      </w:r>
    </w:p>
    <w:p w:rsidR="00C94638" w:rsidRPr="00B744A3" w:rsidRDefault="00C94638" w:rsidP="00B744A3">
      <w:pPr>
        <w:pStyle w:val="a4"/>
        <w:spacing w:before="196" w:line="276" w:lineRule="auto"/>
        <w:ind w:left="0" w:firstLine="0"/>
        <w:jc w:val="left"/>
        <w:rPr>
          <w:sz w:val="24"/>
          <w:szCs w:val="24"/>
        </w:rPr>
      </w:pPr>
    </w:p>
    <w:p w:rsidR="00C94638" w:rsidRPr="00B744A3" w:rsidRDefault="008C6FC1" w:rsidP="00B744A3">
      <w:pPr>
        <w:pStyle w:val="a6"/>
        <w:numPr>
          <w:ilvl w:val="3"/>
          <w:numId w:val="31"/>
        </w:numPr>
        <w:tabs>
          <w:tab w:val="left" w:pos="3725"/>
        </w:tabs>
        <w:spacing w:line="276" w:lineRule="auto"/>
        <w:ind w:left="3725" w:hanging="777"/>
        <w:jc w:val="both"/>
        <w:rPr>
          <w:b/>
          <w:sz w:val="24"/>
          <w:szCs w:val="24"/>
        </w:rPr>
      </w:pPr>
      <w:r w:rsidRPr="00B744A3">
        <w:rPr>
          <w:b/>
          <w:sz w:val="24"/>
          <w:szCs w:val="24"/>
        </w:rPr>
        <w:t>Целевые</w:t>
      </w:r>
      <w:r w:rsidRPr="00B744A3">
        <w:rPr>
          <w:b/>
          <w:spacing w:val="-8"/>
          <w:sz w:val="24"/>
          <w:szCs w:val="24"/>
        </w:rPr>
        <w:t xml:space="preserve"> </w:t>
      </w:r>
      <w:r w:rsidRPr="00B744A3">
        <w:rPr>
          <w:b/>
          <w:sz w:val="24"/>
          <w:szCs w:val="24"/>
        </w:rPr>
        <w:t>ориентиры</w:t>
      </w:r>
      <w:r w:rsidRPr="00B744A3">
        <w:rPr>
          <w:b/>
          <w:spacing w:val="-6"/>
          <w:sz w:val="24"/>
          <w:szCs w:val="24"/>
        </w:rPr>
        <w:t xml:space="preserve"> </w:t>
      </w:r>
      <w:r w:rsidRPr="00B744A3">
        <w:rPr>
          <w:b/>
          <w:sz w:val="24"/>
          <w:szCs w:val="24"/>
        </w:rPr>
        <w:t>результатов</w:t>
      </w:r>
      <w:r w:rsidRPr="00B744A3">
        <w:rPr>
          <w:b/>
          <w:spacing w:val="-4"/>
          <w:sz w:val="24"/>
          <w:szCs w:val="24"/>
        </w:rPr>
        <w:t xml:space="preserve"> </w:t>
      </w:r>
      <w:r w:rsidRPr="00B744A3">
        <w:rPr>
          <w:b/>
          <w:spacing w:val="-2"/>
          <w:sz w:val="24"/>
          <w:szCs w:val="24"/>
        </w:rPr>
        <w:t>воспитания</w:t>
      </w:r>
    </w:p>
    <w:p w:rsidR="00C94638" w:rsidRPr="00B744A3" w:rsidRDefault="008C6FC1" w:rsidP="00B744A3">
      <w:pPr>
        <w:spacing w:before="127" w:line="276" w:lineRule="auto"/>
        <w:ind w:left="996" w:right="272" w:firstLine="705"/>
        <w:jc w:val="both"/>
        <w:rPr>
          <w:sz w:val="24"/>
          <w:szCs w:val="24"/>
        </w:rPr>
      </w:pPr>
      <w:r w:rsidRPr="00B744A3">
        <w:rPr>
          <w:sz w:val="24"/>
          <w:szCs w:val="24"/>
        </w:rPr>
        <w:t>Целевые ориентиры результатов в воспитании, развитии личности обучающихся, на достижение которых направлена деятельность педагогического коллектива для выполнения требований ФГОС определены в соответствии с инвариантным содержанием воспитания обучающихся</w:t>
      </w:r>
      <w:r w:rsidRPr="00B744A3">
        <w:rPr>
          <w:spacing w:val="-4"/>
          <w:sz w:val="24"/>
          <w:szCs w:val="24"/>
        </w:rPr>
        <w:t xml:space="preserve"> </w:t>
      </w:r>
      <w:r w:rsidRPr="00B744A3">
        <w:rPr>
          <w:sz w:val="24"/>
          <w:szCs w:val="24"/>
        </w:rPr>
        <w:t>на</w:t>
      </w:r>
      <w:r w:rsidRPr="00B744A3">
        <w:rPr>
          <w:spacing w:val="-3"/>
          <w:sz w:val="24"/>
          <w:szCs w:val="24"/>
        </w:rPr>
        <w:t xml:space="preserve"> </w:t>
      </w:r>
      <w:r w:rsidRPr="00B744A3">
        <w:rPr>
          <w:sz w:val="24"/>
          <w:szCs w:val="24"/>
        </w:rPr>
        <w:t>основе</w:t>
      </w:r>
      <w:r w:rsidRPr="00B744A3">
        <w:rPr>
          <w:spacing w:val="-4"/>
          <w:sz w:val="24"/>
          <w:szCs w:val="24"/>
        </w:rPr>
        <w:t xml:space="preserve"> </w:t>
      </w:r>
      <w:r w:rsidRPr="00B744A3">
        <w:rPr>
          <w:sz w:val="24"/>
          <w:szCs w:val="24"/>
        </w:rPr>
        <w:t>российских базовых (гражданских,</w:t>
      </w:r>
      <w:r w:rsidRPr="00B744A3">
        <w:rPr>
          <w:spacing w:val="-4"/>
          <w:sz w:val="24"/>
          <w:szCs w:val="24"/>
        </w:rPr>
        <w:t xml:space="preserve"> </w:t>
      </w:r>
      <w:r w:rsidRPr="00B744A3">
        <w:rPr>
          <w:sz w:val="24"/>
          <w:szCs w:val="24"/>
        </w:rPr>
        <w:t>конституциональных)</w:t>
      </w:r>
      <w:r w:rsidRPr="00B744A3">
        <w:rPr>
          <w:spacing w:val="-1"/>
          <w:sz w:val="24"/>
          <w:szCs w:val="24"/>
        </w:rPr>
        <w:t xml:space="preserve"> </w:t>
      </w:r>
      <w:r w:rsidRPr="00B744A3">
        <w:rPr>
          <w:sz w:val="24"/>
          <w:szCs w:val="24"/>
        </w:rPr>
        <w:t>ценностей, обеспечивают единство воспитания, воспитательного пространства.</w:t>
      </w:r>
    </w:p>
    <w:p w:rsidR="00C94638" w:rsidRPr="00B744A3" w:rsidRDefault="008C6FC1" w:rsidP="00B744A3">
      <w:pPr>
        <w:spacing w:before="3" w:after="13" w:line="276" w:lineRule="auto"/>
        <w:ind w:left="1704"/>
        <w:jc w:val="both"/>
        <w:rPr>
          <w:sz w:val="24"/>
          <w:szCs w:val="24"/>
        </w:rPr>
      </w:pPr>
      <w:r w:rsidRPr="00B744A3">
        <w:rPr>
          <w:sz w:val="24"/>
          <w:szCs w:val="24"/>
        </w:rPr>
        <w:t>Целевые</w:t>
      </w:r>
      <w:r w:rsidRPr="00B744A3">
        <w:rPr>
          <w:spacing w:val="-14"/>
          <w:sz w:val="24"/>
          <w:szCs w:val="24"/>
        </w:rPr>
        <w:t xml:space="preserve"> </w:t>
      </w:r>
      <w:r w:rsidRPr="00B744A3">
        <w:rPr>
          <w:sz w:val="24"/>
          <w:szCs w:val="24"/>
        </w:rPr>
        <w:t>ориентиры</w:t>
      </w:r>
      <w:r w:rsidRPr="00B744A3">
        <w:rPr>
          <w:spacing w:val="-6"/>
          <w:sz w:val="24"/>
          <w:szCs w:val="24"/>
        </w:rPr>
        <w:t xml:space="preserve"> </w:t>
      </w:r>
      <w:r w:rsidRPr="00B744A3">
        <w:rPr>
          <w:sz w:val="24"/>
          <w:szCs w:val="24"/>
        </w:rPr>
        <w:t>результатов</w:t>
      </w:r>
      <w:r w:rsidRPr="00B744A3">
        <w:rPr>
          <w:spacing w:val="-9"/>
          <w:sz w:val="24"/>
          <w:szCs w:val="24"/>
        </w:rPr>
        <w:t xml:space="preserve"> </w:t>
      </w:r>
      <w:r w:rsidRPr="00B744A3">
        <w:rPr>
          <w:sz w:val="24"/>
          <w:szCs w:val="24"/>
        </w:rPr>
        <w:t>воспитания</w:t>
      </w:r>
      <w:r w:rsidRPr="00B744A3">
        <w:rPr>
          <w:spacing w:val="-5"/>
          <w:sz w:val="24"/>
          <w:szCs w:val="24"/>
        </w:rPr>
        <w:t xml:space="preserve"> </w:t>
      </w:r>
      <w:r w:rsidRPr="00B744A3">
        <w:rPr>
          <w:sz w:val="24"/>
          <w:szCs w:val="24"/>
        </w:rPr>
        <w:t>на</w:t>
      </w:r>
      <w:r w:rsidRPr="00B744A3">
        <w:rPr>
          <w:spacing w:val="-10"/>
          <w:sz w:val="24"/>
          <w:szCs w:val="24"/>
        </w:rPr>
        <w:t xml:space="preserve"> </w:t>
      </w:r>
      <w:r w:rsidRPr="00B744A3">
        <w:rPr>
          <w:sz w:val="24"/>
          <w:szCs w:val="24"/>
        </w:rPr>
        <w:t>уровне</w:t>
      </w:r>
      <w:r w:rsidRPr="00B744A3">
        <w:rPr>
          <w:spacing w:val="-4"/>
          <w:sz w:val="24"/>
          <w:szCs w:val="24"/>
        </w:rPr>
        <w:t xml:space="preserve"> </w:t>
      </w:r>
      <w:r w:rsidRPr="00B744A3">
        <w:rPr>
          <w:sz w:val="24"/>
          <w:szCs w:val="24"/>
        </w:rPr>
        <w:t>среднего</w:t>
      </w:r>
      <w:r w:rsidRPr="00B744A3">
        <w:rPr>
          <w:spacing w:val="-4"/>
          <w:sz w:val="24"/>
          <w:szCs w:val="24"/>
        </w:rPr>
        <w:t xml:space="preserve"> </w:t>
      </w:r>
      <w:r w:rsidRPr="00B744A3">
        <w:rPr>
          <w:sz w:val="24"/>
          <w:szCs w:val="24"/>
        </w:rPr>
        <w:t>общего</w:t>
      </w:r>
      <w:r w:rsidRPr="00B744A3">
        <w:rPr>
          <w:spacing w:val="-5"/>
          <w:sz w:val="24"/>
          <w:szCs w:val="24"/>
        </w:rPr>
        <w:t xml:space="preserve"> </w:t>
      </w:r>
      <w:r w:rsidRPr="00B744A3">
        <w:rPr>
          <w:spacing w:val="-2"/>
          <w:sz w:val="24"/>
          <w:szCs w:val="24"/>
        </w:rPr>
        <w:t>образования:</w:t>
      </w:r>
    </w:p>
    <w:tbl>
      <w:tblPr>
        <w:tblStyle w:val="TableNormal"/>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65"/>
      </w:tblGrid>
      <w:tr w:rsidR="00C94638" w:rsidRPr="00B744A3">
        <w:trPr>
          <w:trHeight w:val="275"/>
        </w:trPr>
        <w:tc>
          <w:tcPr>
            <w:tcW w:w="9465" w:type="dxa"/>
          </w:tcPr>
          <w:p w:rsidR="00C94638" w:rsidRPr="00B744A3" w:rsidRDefault="008C6FC1" w:rsidP="00B744A3">
            <w:pPr>
              <w:pStyle w:val="TableParagraph"/>
              <w:spacing w:line="276" w:lineRule="auto"/>
              <w:ind w:left="725" w:right="7"/>
              <w:jc w:val="center"/>
              <w:rPr>
                <w:b/>
                <w:sz w:val="24"/>
                <w:szCs w:val="24"/>
              </w:rPr>
            </w:pPr>
            <w:r w:rsidRPr="00B744A3">
              <w:rPr>
                <w:b/>
                <w:spacing w:val="-2"/>
                <w:sz w:val="24"/>
                <w:szCs w:val="24"/>
              </w:rPr>
              <w:t>Гражданско-патриотическое</w:t>
            </w:r>
            <w:r w:rsidRPr="00B744A3">
              <w:rPr>
                <w:b/>
                <w:spacing w:val="16"/>
                <w:sz w:val="24"/>
                <w:szCs w:val="24"/>
              </w:rPr>
              <w:t xml:space="preserve"> </w:t>
            </w:r>
            <w:r w:rsidRPr="00B744A3">
              <w:rPr>
                <w:b/>
                <w:spacing w:val="-2"/>
                <w:sz w:val="24"/>
                <w:szCs w:val="24"/>
              </w:rPr>
              <w:t>воспитание</w:t>
            </w:r>
          </w:p>
        </w:tc>
      </w:tr>
      <w:tr w:rsidR="00C94638" w:rsidRPr="00B744A3">
        <w:trPr>
          <w:trHeight w:val="3588"/>
        </w:trPr>
        <w:tc>
          <w:tcPr>
            <w:tcW w:w="9465" w:type="dxa"/>
          </w:tcPr>
          <w:p w:rsidR="00C94638" w:rsidRPr="00B744A3" w:rsidRDefault="008C6FC1" w:rsidP="00B744A3">
            <w:pPr>
              <w:pStyle w:val="TableParagraph"/>
              <w:spacing w:line="276" w:lineRule="auto"/>
              <w:ind w:left="110" w:right="97" w:firstLine="705"/>
              <w:jc w:val="both"/>
              <w:rPr>
                <w:sz w:val="24"/>
                <w:szCs w:val="24"/>
              </w:rPr>
            </w:pPr>
            <w:r w:rsidRPr="00B744A3">
              <w:rPr>
                <w:sz w:val="24"/>
                <w:szCs w:val="24"/>
              </w:rPr>
              <w:lastRenderedPageBreak/>
              <w:t>Знающий и любящий свою малую родину, свой край, имеющий представление о Родине - России, ее территории, расположении;</w:t>
            </w:r>
          </w:p>
          <w:p w:rsidR="00C94638" w:rsidRPr="00B744A3" w:rsidRDefault="008C6FC1" w:rsidP="00B744A3">
            <w:pPr>
              <w:pStyle w:val="TableParagraph"/>
              <w:spacing w:line="276" w:lineRule="auto"/>
              <w:ind w:left="110" w:right="94" w:firstLine="705"/>
              <w:jc w:val="both"/>
              <w:rPr>
                <w:sz w:val="24"/>
                <w:szCs w:val="24"/>
              </w:rPr>
            </w:pPr>
            <w:r w:rsidRPr="00B744A3">
              <w:rPr>
                <w:sz w:val="24"/>
                <w:szCs w:val="24"/>
              </w:rPr>
              <w:t>Сознающий принадлежность к своему народу и к общности граждан России, проявляющий уважение к своему и другим народам;</w:t>
            </w:r>
          </w:p>
          <w:p w:rsidR="00C94638" w:rsidRPr="00B744A3" w:rsidRDefault="008C6FC1" w:rsidP="00B744A3">
            <w:pPr>
              <w:pStyle w:val="TableParagraph"/>
              <w:spacing w:line="276" w:lineRule="auto"/>
              <w:ind w:left="110" w:right="96" w:firstLine="705"/>
              <w:jc w:val="both"/>
              <w:rPr>
                <w:sz w:val="24"/>
                <w:szCs w:val="24"/>
              </w:rPr>
            </w:pPr>
            <w:r w:rsidRPr="00B744A3">
              <w:rPr>
                <w:sz w:val="24"/>
                <w:szCs w:val="24"/>
              </w:rPr>
              <w:t>Понимающий</w:t>
            </w:r>
            <w:r w:rsidRPr="00B744A3">
              <w:rPr>
                <w:spacing w:val="-3"/>
                <w:sz w:val="24"/>
                <w:szCs w:val="24"/>
              </w:rPr>
              <w:t xml:space="preserve"> </w:t>
            </w:r>
            <w:r w:rsidRPr="00B744A3">
              <w:rPr>
                <w:sz w:val="24"/>
                <w:szCs w:val="24"/>
              </w:rPr>
              <w:t>свою</w:t>
            </w:r>
            <w:r w:rsidRPr="00B744A3">
              <w:rPr>
                <w:spacing w:val="-3"/>
                <w:sz w:val="24"/>
                <w:szCs w:val="24"/>
              </w:rPr>
              <w:t xml:space="preserve"> </w:t>
            </w:r>
            <w:r w:rsidRPr="00B744A3">
              <w:rPr>
                <w:sz w:val="24"/>
                <w:szCs w:val="24"/>
              </w:rPr>
              <w:t>сопричастность к прошлому, настоящему</w:t>
            </w:r>
            <w:r w:rsidRPr="00B744A3">
              <w:rPr>
                <w:spacing w:val="-10"/>
                <w:sz w:val="24"/>
                <w:szCs w:val="24"/>
              </w:rPr>
              <w:t xml:space="preserve"> </w:t>
            </w:r>
            <w:r w:rsidRPr="00B744A3">
              <w:rPr>
                <w:sz w:val="24"/>
                <w:szCs w:val="24"/>
              </w:rPr>
              <w:t>и</w:t>
            </w:r>
            <w:r w:rsidRPr="00B744A3">
              <w:rPr>
                <w:spacing w:val="-2"/>
                <w:sz w:val="24"/>
                <w:szCs w:val="24"/>
              </w:rPr>
              <w:t xml:space="preserve"> </w:t>
            </w:r>
            <w:r w:rsidRPr="00B744A3">
              <w:rPr>
                <w:sz w:val="24"/>
                <w:szCs w:val="24"/>
              </w:rPr>
              <w:t>будущему</w:t>
            </w:r>
            <w:r w:rsidRPr="00B744A3">
              <w:rPr>
                <w:spacing w:val="-10"/>
                <w:sz w:val="24"/>
                <w:szCs w:val="24"/>
              </w:rPr>
              <w:t xml:space="preserve"> </w:t>
            </w:r>
            <w:r w:rsidRPr="00B744A3">
              <w:rPr>
                <w:sz w:val="24"/>
                <w:szCs w:val="24"/>
              </w:rPr>
              <w:t>родного края, своей Родины - России, Российского государства;</w:t>
            </w:r>
          </w:p>
          <w:p w:rsidR="00C94638" w:rsidRPr="00B744A3" w:rsidRDefault="008C6FC1" w:rsidP="00B744A3">
            <w:pPr>
              <w:pStyle w:val="TableParagraph"/>
              <w:spacing w:line="276" w:lineRule="auto"/>
              <w:ind w:left="110" w:right="86" w:firstLine="705"/>
              <w:jc w:val="both"/>
              <w:rPr>
                <w:sz w:val="24"/>
                <w:szCs w:val="24"/>
              </w:rPr>
            </w:pPr>
            <w:r w:rsidRPr="00B744A3">
              <w:rPr>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C94638" w:rsidRPr="00B744A3" w:rsidRDefault="008C6FC1" w:rsidP="00B744A3">
            <w:pPr>
              <w:pStyle w:val="TableParagraph"/>
              <w:spacing w:line="276" w:lineRule="auto"/>
              <w:ind w:left="110" w:right="97" w:firstLine="705"/>
              <w:jc w:val="both"/>
              <w:rPr>
                <w:sz w:val="24"/>
                <w:szCs w:val="24"/>
              </w:rPr>
            </w:pPr>
            <w:r w:rsidRPr="00B744A3">
              <w:rPr>
                <w:sz w:val="24"/>
                <w:szCs w:val="24"/>
              </w:rPr>
              <w:t>Имеющий первоначальные представления о правах и ответственности человека в обществе, гражданских правах и обязанностях;</w:t>
            </w:r>
          </w:p>
          <w:p w:rsidR="00C94638" w:rsidRPr="00B744A3" w:rsidRDefault="008C6FC1" w:rsidP="00B744A3">
            <w:pPr>
              <w:pStyle w:val="TableParagraph"/>
              <w:spacing w:line="276" w:lineRule="auto"/>
              <w:ind w:left="110" w:right="95" w:firstLine="705"/>
              <w:jc w:val="both"/>
              <w:rPr>
                <w:sz w:val="24"/>
                <w:szCs w:val="24"/>
              </w:rPr>
            </w:pPr>
            <w:r w:rsidRPr="00B744A3">
              <w:rPr>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C94638" w:rsidRPr="00B744A3">
        <w:trPr>
          <w:trHeight w:val="275"/>
        </w:trPr>
        <w:tc>
          <w:tcPr>
            <w:tcW w:w="9465" w:type="dxa"/>
          </w:tcPr>
          <w:p w:rsidR="00C94638" w:rsidRPr="00B744A3" w:rsidRDefault="008C6FC1" w:rsidP="00B744A3">
            <w:pPr>
              <w:pStyle w:val="TableParagraph"/>
              <w:spacing w:line="276" w:lineRule="auto"/>
              <w:ind w:left="725"/>
              <w:jc w:val="center"/>
              <w:rPr>
                <w:b/>
                <w:sz w:val="24"/>
                <w:szCs w:val="24"/>
              </w:rPr>
            </w:pPr>
            <w:r w:rsidRPr="00B744A3">
              <w:rPr>
                <w:b/>
                <w:spacing w:val="-2"/>
                <w:sz w:val="24"/>
                <w:szCs w:val="24"/>
              </w:rPr>
              <w:t>Духовно-нравственное</w:t>
            </w:r>
            <w:r w:rsidRPr="00B744A3">
              <w:rPr>
                <w:b/>
                <w:spacing w:val="16"/>
                <w:sz w:val="24"/>
                <w:szCs w:val="24"/>
              </w:rPr>
              <w:t xml:space="preserve"> </w:t>
            </w:r>
            <w:r w:rsidRPr="00B744A3">
              <w:rPr>
                <w:b/>
                <w:spacing w:val="-2"/>
                <w:sz w:val="24"/>
                <w:szCs w:val="24"/>
              </w:rPr>
              <w:t>воспитание</w:t>
            </w:r>
          </w:p>
        </w:tc>
      </w:tr>
      <w:tr w:rsidR="00C94638" w:rsidRPr="00B744A3">
        <w:trPr>
          <w:trHeight w:val="551"/>
        </w:trPr>
        <w:tc>
          <w:tcPr>
            <w:tcW w:w="9465" w:type="dxa"/>
          </w:tcPr>
          <w:p w:rsidR="00C94638" w:rsidRPr="00B744A3" w:rsidRDefault="008C6FC1" w:rsidP="00B744A3">
            <w:pPr>
              <w:pStyle w:val="TableParagraph"/>
              <w:tabs>
                <w:tab w:val="left" w:pos="2313"/>
                <w:tab w:val="left" w:pos="4906"/>
                <w:tab w:val="left" w:pos="6048"/>
                <w:tab w:val="left" w:pos="6836"/>
                <w:tab w:val="left" w:pos="7712"/>
                <w:tab w:val="left" w:pos="8591"/>
              </w:tabs>
              <w:spacing w:line="276" w:lineRule="auto"/>
              <w:ind w:left="110" w:right="112" w:firstLine="707"/>
              <w:rPr>
                <w:sz w:val="24"/>
                <w:szCs w:val="24"/>
              </w:rPr>
            </w:pPr>
            <w:r w:rsidRPr="00B744A3">
              <w:rPr>
                <w:spacing w:val="-2"/>
                <w:sz w:val="24"/>
                <w:szCs w:val="24"/>
              </w:rPr>
              <w:t>Уважающий</w:t>
            </w:r>
            <w:r w:rsidRPr="00B744A3">
              <w:rPr>
                <w:sz w:val="24"/>
                <w:szCs w:val="24"/>
              </w:rPr>
              <w:tab/>
            </w:r>
            <w:r w:rsidRPr="00B744A3">
              <w:rPr>
                <w:spacing w:val="-2"/>
                <w:sz w:val="24"/>
                <w:szCs w:val="24"/>
              </w:rPr>
              <w:t>духовно-нравственную</w:t>
            </w:r>
            <w:r w:rsidRPr="00B744A3">
              <w:rPr>
                <w:sz w:val="24"/>
                <w:szCs w:val="24"/>
              </w:rPr>
              <w:tab/>
            </w:r>
            <w:r w:rsidRPr="00B744A3">
              <w:rPr>
                <w:spacing w:val="-2"/>
                <w:sz w:val="24"/>
                <w:szCs w:val="24"/>
              </w:rPr>
              <w:t>культуру</w:t>
            </w:r>
            <w:r w:rsidRPr="00B744A3">
              <w:rPr>
                <w:sz w:val="24"/>
                <w:szCs w:val="24"/>
              </w:rPr>
              <w:tab/>
            </w:r>
            <w:r w:rsidRPr="00B744A3">
              <w:rPr>
                <w:spacing w:val="-2"/>
                <w:sz w:val="24"/>
                <w:szCs w:val="24"/>
              </w:rPr>
              <w:t>своей</w:t>
            </w:r>
            <w:r w:rsidRPr="00B744A3">
              <w:rPr>
                <w:sz w:val="24"/>
                <w:szCs w:val="24"/>
              </w:rPr>
              <w:tab/>
            </w:r>
            <w:r w:rsidRPr="00B744A3">
              <w:rPr>
                <w:spacing w:val="-2"/>
                <w:sz w:val="24"/>
                <w:szCs w:val="24"/>
              </w:rPr>
              <w:t>семьи,</w:t>
            </w:r>
            <w:r w:rsidRPr="00B744A3">
              <w:rPr>
                <w:sz w:val="24"/>
                <w:szCs w:val="24"/>
              </w:rPr>
              <w:tab/>
            </w:r>
            <w:r w:rsidRPr="00B744A3">
              <w:rPr>
                <w:spacing w:val="-2"/>
                <w:sz w:val="24"/>
                <w:szCs w:val="24"/>
              </w:rPr>
              <w:t>своего</w:t>
            </w:r>
            <w:r w:rsidRPr="00B744A3">
              <w:rPr>
                <w:sz w:val="24"/>
                <w:szCs w:val="24"/>
              </w:rPr>
              <w:tab/>
            </w:r>
            <w:r w:rsidRPr="00B744A3">
              <w:rPr>
                <w:spacing w:val="-4"/>
                <w:sz w:val="24"/>
                <w:szCs w:val="24"/>
              </w:rPr>
              <w:t xml:space="preserve">народа, </w:t>
            </w:r>
            <w:r w:rsidRPr="00B744A3">
              <w:rPr>
                <w:sz w:val="24"/>
                <w:szCs w:val="24"/>
              </w:rPr>
              <w:t>семейные ценности с учетом национальной, религиозной принадлежности;</w:t>
            </w:r>
          </w:p>
        </w:tc>
      </w:tr>
      <w:tr w:rsidR="00C94638" w:rsidRPr="00B744A3">
        <w:trPr>
          <w:trHeight w:val="3314"/>
        </w:trPr>
        <w:tc>
          <w:tcPr>
            <w:tcW w:w="9465" w:type="dxa"/>
          </w:tcPr>
          <w:p w:rsidR="00C94638" w:rsidRPr="00B744A3" w:rsidRDefault="008C6FC1" w:rsidP="00B744A3">
            <w:pPr>
              <w:pStyle w:val="TableParagraph"/>
              <w:spacing w:line="276" w:lineRule="auto"/>
              <w:ind w:left="110" w:right="98" w:firstLine="705"/>
              <w:jc w:val="both"/>
              <w:rPr>
                <w:sz w:val="24"/>
                <w:szCs w:val="24"/>
              </w:rPr>
            </w:pPr>
            <w:r w:rsidRPr="00B744A3">
              <w:rPr>
                <w:sz w:val="24"/>
                <w:szCs w:val="24"/>
              </w:rPr>
              <w:t>Сознающий ценность каждой человеческой жизни, признающий индивидуальность и достоинство каждого человека;</w:t>
            </w:r>
          </w:p>
          <w:p w:rsidR="00C94638" w:rsidRPr="00B744A3" w:rsidRDefault="008C6FC1" w:rsidP="00B744A3">
            <w:pPr>
              <w:pStyle w:val="TableParagraph"/>
              <w:spacing w:line="276" w:lineRule="auto"/>
              <w:ind w:left="110" w:right="93" w:firstLine="705"/>
              <w:jc w:val="both"/>
              <w:rPr>
                <w:sz w:val="24"/>
                <w:szCs w:val="24"/>
              </w:rPr>
            </w:pPr>
            <w:r w:rsidRPr="00B744A3">
              <w:rPr>
                <w:sz w:val="24"/>
                <w:szCs w:val="24"/>
              </w:rPr>
              <w:t>Доброжелательный, проявляющий сопереживание, готовность оказывать помощь, выражающий неприятие поведения, причиняющего физический и</w:t>
            </w:r>
          </w:p>
          <w:p w:rsidR="00C94638" w:rsidRPr="00B744A3" w:rsidRDefault="008C6FC1" w:rsidP="00B744A3">
            <w:pPr>
              <w:pStyle w:val="TableParagraph"/>
              <w:spacing w:line="276" w:lineRule="auto"/>
              <w:ind w:left="818"/>
              <w:jc w:val="both"/>
              <w:rPr>
                <w:sz w:val="24"/>
                <w:szCs w:val="24"/>
              </w:rPr>
            </w:pPr>
            <w:r w:rsidRPr="00B744A3">
              <w:rPr>
                <w:sz w:val="24"/>
                <w:szCs w:val="24"/>
              </w:rPr>
              <w:t>Моральный</w:t>
            </w:r>
            <w:r w:rsidRPr="00B744A3">
              <w:rPr>
                <w:spacing w:val="-11"/>
                <w:sz w:val="24"/>
                <w:szCs w:val="24"/>
              </w:rPr>
              <w:t xml:space="preserve"> </w:t>
            </w:r>
            <w:r w:rsidRPr="00B744A3">
              <w:rPr>
                <w:sz w:val="24"/>
                <w:szCs w:val="24"/>
              </w:rPr>
              <w:t>вред</w:t>
            </w:r>
            <w:r w:rsidRPr="00B744A3">
              <w:rPr>
                <w:spacing w:val="-8"/>
                <w:sz w:val="24"/>
                <w:szCs w:val="24"/>
              </w:rPr>
              <w:t xml:space="preserve"> </w:t>
            </w:r>
            <w:r w:rsidRPr="00B744A3">
              <w:rPr>
                <w:sz w:val="24"/>
                <w:szCs w:val="24"/>
              </w:rPr>
              <w:t>другим</w:t>
            </w:r>
            <w:r w:rsidRPr="00B744A3">
              <w:rPr>
                <w:spacing w:val="-8"/>
                <w:sz w:val="24"/>
                <w:szCs w:val="24"/>
              </w:rPr>
              <w:t xml:space="preserve"> </w:t>
            </w:r>
            <w:r w:rsidRPr="00B744A3">
              <w:rPr>
                <w:sz w:val="24"/>
                <w:szCs w:val="24"/>
              </w:rPr>
              <w:t>людям,</w:t>
            </w:r>
            <w:r w:rsidRPr="00B744A3">
              <w:rPr>
                <w:spacing w:val="-3"/>
                <w:sz w:val="24"/>
                <w:szCs w:val="24"/>
              </w:rPr>
              <w:t xml:space="preserve"> </w:t>
            </w:r>
            <w:r w:rsidRPr="00B744A3">
              <w:rPr>
                <w:sz w:val="24"/>
                <w:szCs w:val="24"/>
              </w:rPr>
              <w:t>уважающий</w:t>
            </w:r>
            <w:r w:rsidRPr="00B744A3">
              <w:rPr>
                <w:spacing w:val="-4"/>
                <w:sz w:val="24"/>
                <w:szCs w:val="24"/>
              </w:rPr>
              <w:t xml:space="preserve"> </w:t>
            </w:r>
            <w:r w:rsidRPr="00B744A3">
              <w:rPr>
                <w:spacing w:val="-2"/>
                <w:sz w:val="24"/>
                <w:szCs w:val="24"/>
              </w:rPr>
              <w:t>старших;</w:t>
            </w:r>
          </w:p>
          <w:p w:rsidR="00C94638" w:rsidRPr="00B744A3" w:rsidRDefault="008C6FC1" w:rsidP="00B744A3">
            <w:pPr>
              <w:pStyle w:val="TableParagraph"/>
              <w:spacing w:line="276" w:lineRule="auto"/>
              <w:ind w:left="110" w:right="99" w:firstLine="705"/>
              <w:jc w:val="both"/>
              <w:rPr>
                <w:sz w:val="24"/>
                <w:szCs w:val="24"/>
              </w:rPr>
            </w:pPr>
            <w:r w:rsidRPr="00B744A3">
              <w:rPr>
                <w:sz w:val="24"/>
                <w:szCs w:val="24"/>
              </w:rPr>
              <w:t>Умеющий оценивать поступки с позиции их соответствия нравственным нормам, осознающий ответственность за свои поступки.</w:t>
            </w:r>
          </w:p>
          <w:p w:rsidR="00C94638" w:rsidRPr="00B744A3" w:rsidRDefault="008C6FC1" w:rsidP="00B744A3">
            <w:pPr>
              <w:pStyle w:val="TableParagraph"/>
              <w:spacing w:line="276" w:lineRule="auto"/>
              <w:ind w:left="110" w:right="96" w:firstLine="705"/>
              <w:jc w:val="both"/>
              <w:rPr>
                <w:sz w:val="24"/>
                <w:szCs w:val="24"/>
              </w:rPr>
            </w:pPr>
            <w:r w:rsidRPr="00B744A3">
              <w:rPr>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C94638" w:rsidRPr="00B744A3" w:rsidRDefault="008C6FC1" w:rsidP="00B744A3">
            <w:pPr>
              <w:pStyle w:val="TableParagraph"/>
              <w:spacing w:line="276" w:lineRule="auto"/>
              <w:ind w:left="110" w:right="95" w:firstLine="705"/>
              <w:jc w:val="both"/>
              <w:rPr>
                <w:sz w:val="24"/>
                <w:szCs w:val="24"/>
              </w:rPr>
            </w:pPr>
            <w:r w:rsidRPr="00B744A3">
              <w:rPr>
                <w:sz w:val="24"/>
                <w:szCs w:val="24"/>
              </w:rPr>
              <w:t>Сознающий нравственную и эстетическую ценность литературы, родного языка, русского языка, проявляющий интерес к чтению.</w:t>
            </w:r>
          </w:p>
        </w:tc>
      </w:tr>
      <w:tr w:rsidR="00C94638" w:rsidRPr="00B744A3">
        <w:trPr>
          <w:trHeight w:val="275"/>
        </w:trPr>
        <w:tc>
          <w:tcPr>
            <w:tcW w:w="9465" w:type="dxa"/>
          </w:tcPr>
          <w:p w:rsidR="00C94638" w:rsidRPr="00B744A3" w:rsidRDefault="008C6FC1" w:rsidP="00B744A3">
            <w:pPr>
              <w:pStyle w:val="TableParagraph"/>
              <w:spacing w:line="276" w:lineRule="auto"/>
              <w:ind w:left="0" w:right="3001"/>
              <w:jc w:val="right"/>
              <w:rPr>
                <w:b/>
                <w:sz w:val="24"/>
                <w:szCs w:val="24"/>
              </w:rPr>
            </w:pPr>
            <w:r w:rsidRPr="00B744A3">
              <w:rPr>
                <w:b/>
                <w:sz w:val="24"/>
                <w:szCs w:val="24"/>
              </w:rPr>
              <w:t>Эстетическое</w:t>
            </w:r>
            <w:r w:rsidRPr="00B744A3">
              <w:rPr>
                <w:b/>
                <w:spacing w:val="-13"/>
                <w:sz w:val="24"/>
                <w:szCs w:val="24"/>
              </w:rPr>
              <w:t xml:space="preserve"> </w:t>
            </w:r>
            <w:r w:rsidRPr="00B744A3">
              <w:rPr>
                <w:b/>
                <w:spacing w:val="-2"/>
                <w:sz w:val="24"/>
                <w:szCs w:val="24"/>
              </w:rPr>
              <w:t>воспитание</w:t>
            </w:r>
          </w:p>
        </w:tc>
      </w:tr>
      <w:tr w:rsidR="00C94638" w:rsidRPr="00B744A3">
        <w:trPr>
          <w:trHeight w:val="1656"/>
        </w:trPr>
        <w:tc>
          <w:tcPr>
            <w:tcW w:w="9465" w:type="dxa"/>
          </w:tcPr>
          <w:p w:rsidR="00C94638" w:rsidRPr="00B744A3" w:rsidRDefault="008C6FC1" w:rsidP="00B744A3">
            <w:pPr>
              <w:pStyle w:val="TableParagraph"/>
              <w:spacing w:line="276" w:lineRule="auto"/>
              <w:ind w:left="110" w:right="131" w:firstLine="705"/>
              <w:rPr>
                <w:sz w:val="24"/>
                <w:szCs w:val="24"/>
              </w:rPr>
            </w:pPr>
            <w:r w:rsidRPr="00B744A3">
              <w:rPr>
                <w:sz w:val="24"/>
                <w:szCs w:val="24"/>
              </w:rPr>
              <w:t>Способный</w:t>
            </w:r>
            <w:r w:rsidRPr="00B744A3">
              <w:rPr>
                <w:spacing w:val="-5"/>
                <w:sz w:val="24"/>
                <w:szCs w:val="24"/>
              </w:rPr>
              <w:t xml:space="preserve"> </w:t>
            </w:r>
            <w:r w:rsidRPr="00B744A3">
              <w:rPr>
                <w:sz w:val="24"/>
                <w:szCs w:val="24"/>
              </w:rPr>
              <w:t>воспринимать</w:t>
            </w:r>
            <w:r w:rsidRPr="00B744A3">
              <w:rPr>
                <w:spacing w:val="25"/>
                <w:sz w:val="24"/>
                <w:szCs w:val="24"/>
              </w:rPr>
              <w:t xml:space="preserve"> </w:t>
            </w:r>
            <w:r w:rsidRPr="00B744A3">
              <w:rPr>
                <w:sz w:val="24"/>
                <w:szCs w:val="24"/>
              </w:rPr>
              <w:t>и</w:t>
            </w:r>
            <w:r w:rsidRPr="00B744A3">
              <w:rPr>
                <w:spacing w:val="-5"/>
                <w:sz w:val="24"/>
                <w:szCs w:val="24"/>
              </w:rPr>
              <w:t xml:space="preserve"> </w:t>
            </w:r>
            <w:r w:rsidRPr="00B744A3">
              <w:rPr>
                <w:sz w:val="24"/>
                <w:szCs w:val="24"/>
              </w:rPr>
              <w:t>чувствовать</w:t>
            </w:r>
            <w:r w:rsidRPr="00B744A3">
              <w:rPr>
                <w:spacing w:val="24"/>
                <w:sz w:val="24"/>
                <w:szCs w:val="24"/>
              </w:rPr>
              <w:t xml:space="preserve"> </w:t>
            </w:r>
            <w:r w:rsidRPr="00B744A3">
              <w:rPr>
                <w:sz w:val="24"/>
                <w:szCs w:val="24"/>
              </w:rPr>
              <w:t>прекрасное</w:t>
            </w:r>
            <w:r w:rsidRPr="00B744A3">
              <w:rPr>
                <w:spacing w:val="-6"/>
                <w:sz w:val="24"/>
                <w:szCs w:val="24"/>
              </w:rPr>
              <w:t xml:space="preserve"> </w:t>
            </w:r>
            <w:r w:rsidRPr="00B744A3">
              <w:rPr>
                <w:sz w:val="24"/>
                <w:szCs w:val="24"/>
              </w:rPr>
              <w:t>в</w:t>
            </w:r>
            <w:r w:rsidRPr="00B744A3">
              <w:rPr>
                <w:spacing w:val="-6"/>
                <w:sz w:val="24"/>
                <w:szCs w:val="24"/>
              </w:rPr>
              <w:t xml:space="preserve"> </w:t>
            </w:r>
            <w:r w:rsidRPr="00B744A3">
              <w:rPr>
                <w:sz w:val="24"/>
                <w:szCs w:val="24"/>
              </w:rPr>
              <w:t>быту,</w:t>
            </w:r>
            <w:r w:rsidRPr="00B744A3">
              <w:rPr>
                <w:spacing w:val="20"/>
                <w:sz w:val="24"/>
                <w:szCs w:val="24"/>
              </w:rPr>
              <w:t xml:space="preserve"> </w:t>
            </w:r>
            <w:r w:rsidRPr="00B744A3">
              <w:rPr>
                <w:sz w:val="24"/>
                <w:szCs w:val="24"/>
              </w:rPr>
              <w:t>природе,</w:t>
            </w:r>
            <w:r w:rsidRPr="00B744A3">
              <w:rPr>
                <w:spacing w:val="24"/>
                <w:sz w:val="24"/>
                <w:szCs w:val="24"/>
              </w:rPr>
              <w:t xml:space="preserve"> </w:t>
            </w:r>
            <w:r w:rsidRPr="00B744A3">
              <w:rPr>
                <w:sz w:val="24"/>
                <w:szCs w:val="24"/>
              </w:rPr>
              <w:t>искусстве, творчестве людей;</w:t>
            </w:r>
          </w:p>
          <w:p w:rsidR="00C94638" w:rsidRPr="00B744A3" w:rsidRDefault="008C6FC1" w:rsidP="00B744A3">
            <w:pPr>
              <w:pStyle w:val="TableParagraph"/>
              <w:spacing w:line="276" w:lineRule="auto"/>
              <w:ind w:left="110" w:right="131" w:firstLine="705"/>
              <w:rPr>
                <w:sz w:val="24"/>
                <w:szCs w:val="24"/>
              </w:rPr>
            </w:pPr>
            <w:r w:rsidRPr="00B744A3">
              <w:rPr>
                <w:sz w:val="24"/>
                <w:szCs w:val="24"/>
              </w:rPr>
              <w:t>Проявляющий</w:t>
            </w:r>
            <w:r w:rsidRPr="00B744A3">
              <w:rPr>
                <w:spacing w:val="34"/>
                <w:sz w:val="24"/>
                <w:szCs w:val="24"/>
              </w:rPr>
              <w:t xml:space="preserve"> </w:t>
            </w:r>
            <w:r w:rsidRPr="00B744A3">
              <w:rPr>
                <w:sz w:val="24"/>
                <w:szCs w:val="24"/>
              </w:rPr>
              <w:t>интерес</w:t>
            </w:r>
            <w:r w:rsidRPr="00B744A3">
              <w:rPr>
                <w:spacing w:val="32"/>
                <w:sz w:val="24"/>
                <w:szCs w:val="24"/>
              </w:rPr>
              <w:t xml:space="preserve"> </w:t>
            </w:r>
            <w:r w:rsidRPr="00B744A3">
              <w:rPr>
                <w:sz w:val="24"/>
                <w:szCs w:val="24"/>
              </w:rPr>
              <w:t>и</w:t>
            </w:r>
            <w:r w:rsidRPr="00B744A3">
              <w:rPr>
                <w:spacing w:val="38"/>
                <w:sz w:val="24"/>
                <w:szCs w:val="24"/>
              </w:rPr>
              <w:t xml:space="preserve"> </w:t>
            </w:r>
            <w:r w:rsidRPr="00B744A3">
              <w:rPr>
                <w:sz w:val="24"/>
                <w:szCs w:val="24"/>
              </w:rPr>
              <w:t>уважение</w:t>
            </w:r>
            <w:r w:rsidRPr="00B744A3">
              <w:rPr>
                <w:spacing w:val="33"/>
                <w:sz w:val="24"/>
                <w:szCs w:val="24"/>
              </w:rPr>
              <w:t xml:space="preserve"> </w:t>
            </w:r>
            <w:r w:rsidRPr="00B744A3">
              <w:rPr>
                <w:sz w:val="24"/>
                <w:szCs w:val="24"/>
              </w:rPr>
              <w:t>к</w:t>
            </w:r>
            <w:r w:rsidRPr="00B744A3">
              <w:rPr>
                <w:spacing w:val="34"/>
                <w:sz w:val="24"/>
                <w:szCs w:val="24"/>
              </w:rPr>
              <w:t xml:space="preserve"> </w:t>
            </w:r>
            <w:r w:rsidRPr="00B744A3">
              <w:rPr>
                <w:sz w:val="24"/>
                <w:szCs w:val="24"/>
              </w:rPr>
              <w:t>отечественной</w:t>
            </w:r>
            <w:r w:rsidRPr="00B744A3">
              <w:rPr>
                <w:spacing w:val="34"/>
                <w:sz w:val="24"/>
                <w:szCs w:val="24"/>
              </w:rPr>
              <w:t xml:space="preserve"> </w:t>
            </w:r>
            <w:r w:rsidRPr="00B744A3">
              <w:rPr>
                <w:sz w:val="24"/>
                <w:szCs w:val="24"/>
              </w:rPr>
              <w:t>и</w:t>
            </w:r>
            <w:r w:rsidRPr="00B744A3">
              <w:rPr>
                <w:spacing w:val="34"/>
                <w:sz w:val="24"/>
                <w:szCs w:val="24"/>
              </w:rPr>
              <w:t xml:space="preserve"> </w:t>
            </w:r>
            <w:r w:rsidRPr="00B744A3">
              <w:rPr>
                <w:sz w:val="24"/>
                <w:szCs w:val="24"/>
              </w:rPr>
              <w:t>мировой</w:t>
            </w:r>
            <w:r w:rsidRPr="00B744A3">
              <w:rPr>
                <w:spacing w:val="32"/>
                <w:sz w:val="24"/>
                <w:szCs w:val="24"/>
              </w:rPr>
              <w:t xml:space="preserve"> </w:t>
            </w:r>
            <w:r w:rsidRPr="00B744A3">
              <w:rPr>
                <w:sz w:val="24"/>
                <w:szCs w:val="24"/>
              </w:rPr>
              <w:t xml:space="preserve">художественной </w:t>
            </w:r>
            <w:r w:rsidRPr="00B744A3">
              <w:rPr>
                <w:spacing w:val="-2"/>
                <w:sz w:val="24"/>
                <w:szCs w:val="24"/>
              </w:rPr>
              <w:t>культуре;</w:t>
            </w:r>
          </w:p>
          <w:p w:rsidR="00C94638" w:rsidRPr="00B744A3" w:rsidRDefault="008C6FC1" w:rsidP="00B744A3">
            <w:pPr>
              <w:pStyle w:val="TableParagraph"/>
              <w:spacing w:line="276" w:lineRule="auto"/>
              <w:ind w:left="110" w:right="131" w:firstLine="705"/>
              <w:rPr>
                <w:sz w:val="24"/>
                <w:szCs w:val="24"/>
              </w:rPr>
            </w:pPr>
            <w:r w:rsidRPr="00B744A3">
              <w:rPr>
                <w:sz w:val="24"/>
                <w:szCs w:val="24"/>
              </w:rPr>
              <w:t>Проявляющий</w:t>
            </w:r>
            <w:r w:rsidRPr="00B744A3">
              <w:rPr>
                <w:spacing w:val="40"/>
                <w:sz w:val="24"/>
                <w:szCs w:val="24"/>
              </w:rPr>
              <w:t xml:space="preserve"> </w:t>
            </w:r>
            <w:r w:rsidRPr="00B744A3">
              <w:rPr>
                <w:sz w:val="24"/>
                <w:szCs w:val="24"/>
              </w:rPr>
              <w:t>стремление</w:t>
            </w:r>
            <w:r w:rsidRPr="00B744A3">
              <w:rPr>
                <w:spacing w:val="40"/>
                <w:sz w:val="24"/>
                <w:szCs w:val="24"/>
              </w:rPr>
              <w:t xml:space="preserve"> </w:t>
            </w:r>
            <w:r w:rsidRPr="00B744A3">
              <w:rPr>
                <w:sz w:val="24"/>
                <w:szCs w:val="24"/>
              </w:rPr>
              <w:t>к</w:t>
            </w:r>
            <w:r w:rsidRPr="00B744A3">
              <w:rPr>
                <w:spacing w:val="40"/>
                <w:sz w:val="24"/>
                <w:szCs w:val="24"/>
              </w:rPr>
              <w:t xml:space="preserve"> </w:t>
            </w:r>
            <w:r w:rsidRPr="00B744A3">
              <w:rPr>
                <w:sz w:val="24"/>
                <w:szCs w:val="24"/>
              </w:rPr>
              <w:t>самовыражению</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разных</w:t>
            </w:r>
            <w:r w:rsidRPr="00B744A3">
              <w:rPr>
                <w:spacing w:val="40"/>
                <w:sz w:val="24"/>
                <w:szCs w:val="24"/>
              </w:rPr>
              <w:t xml:space="preserve"> </w:t>
            </w:r>
            <w:r w:rsidRPr="00B744A3">
              <w:rPr>
                <w:sz w:val="24"/>
                <w:szCs w:val="24"/>
              </w:rPr>
              <w:t>видах</w:t>
            </w:r>
            <w:r w:rsidRPr="00B744A3">
              <w:rPr>
                <w:spacing w:val="-3"/>
                <w:sz w:val="24"/>
                <w:szCs w:val="24"/>
              </w:rPr>
              <w:t xml:space="preserve"> </w:t>
            </w:r>
            <w:r w:rsidRPr="00B744A3">
              <w:rPr>
                <w:sz w:val="24"/>
                <w:szCs w:val="24"/>
              </w:rPr>
              <w:t>художественной деятельности, искусстве.</w:t>
            </w:r>
          </w:p>
        </w:tc>
      </w:tr>
      <w:tr w:rsidR="00C94638" w:rsidRPr="00B744A3">
        <w:trPr>
          <w:trHeight w:val="551"/>
        </w:trPr>
        <w:tc>
          <w:tcPr>
            <w:tcW w:w="9465" w:type="dxa"/>
          </w:tcPr>
          <w:p w:rsidR="00C94638" w:rsidRPr="00B744A3" w:rsidRDefault="008C6FC1" w:rsidP="00B744A3">
            <w:pPr>
              <w:pStyle w:val="TableParagraph"/>
              <w:spacing w:before="7" w:line="276" w:lineRule="auto"/>
              <w:ind w:left="3065" w:right="131" w:hanging="1318"/>
              <w:rPr>
                <w:b/>
                <w:sz w:val="24"/>
                <w:szCs w:val="24"/>
              </w:rPr>
            </w:pPr>
            <w:r w:rsidRPr="00B744A3">
              <w:rPr>
                <w:b/>
                <w:sz w:val="24"/>
                <w:szCs w:val="24"/>
              </w:rPr>
              <w:t>Физическое</w:t>
            </w:r>
            <w:r w:rsidRPr="00B744A3">
              <w:rPr>
                <w:b/>
                <w:spacing w:val="-15"/>
                <w:sz w:val="24"/>
                <w:szCs w:val="24"/>
              </w:rPr>
              <w:t xml:space="preserve"> </w:t>
            </w:r>
            <w:r w:rsidRPr="00B744A3">
              <w:rPr>
                <w:b/>
                <w:sz w:val="24"/>
                <w:szCs w:val="24"/>
              </w:rPr>
              <w:t>воспитание,</w:t>
            </w:r>
            <w:r w:rsidRPr="00B744A3">
              <w:rPr>
                <w:b/>
                <w:spacing w:val="-11"/>
                <w:sz w:val="24"/>
                <w:szCs w:val="24"/>
              </w:rPr>
              <w:t xml:space="preserve"> </w:t>
            </w:r>
            <w:r w:rsidRPr="00B744A3">
              <w:rPr>
                <w:b/>
                <w:sz w:val="24"/>
                <w:szCs w:val="24"/>
              </w:rPr>
              <w:t>формирование</w:t>
            </w:r>
            <w:r w:rsidRPr="00B744A3">
              <w:rPr>
                <w:b/>
                <w:spacing w:val="-14"/>
                <w:sz w:val="24"/>
                <w:szCs w:val="24"/>
              </w:rPr>
              <w:t xml:space="preserve"> </w:t>
            </w:r>
            <w:r w:rsidRPr="00B744A3">
              <w:rPr>
                <w:b/>
                <w:sz w:val="24"/>
                <w:szCs w:val="24"/>
              </w:rPr>
              <w:t>культуры</w:t>
            </w:r>
            <w:r w:rsidRPr="00B744A3">
              <w:rPr>
                <w:b/>
                <w:spacing w:val="-11"/>
                <w:sz w:val="24"/>
                <w:szCs w:val="24"/>
              </w:rPr>
              <w:t xml:space="preserve"> </w:t>
            </w:r>
            <w:r w:rsidRPr="00B744A3">
              <w:rPr>
                <w:b/>
                <w:sz w:val="24"/>
                <w:szCs w:val="24"/>
              </w:rPr>
              <w:t>здоровья</w:t>
            </w:r>
            <w:r w:rsidRPr="00B744A3">
              <w:rPr>
                <w:b/>
                <w:spacing w:val="-12"/>
                <w:sz w:val="24"/>
                <w:szCs w:val="24"/>
              </w:rPr>
              <w:t xml:space="preserve"> </w:t>
            </w:r>
            <w:r w:rsidRPr="00B744A3">
              <w:rPr>
                <w:b/>
                <w:sz w:val="24"/>
                <w:szCs w:val="24"/>
              </w:rPr>
              <w:t>и эмоционального благополучия</w:t>
            </w:r>
          </w:p>
        </w:tc>
      </w:tr>
      <w:tr w:rsidR="00C94638" w:rsidRPr="00B744A3">
        <w:trPr>
          <w:trHeight w:val="2760"/>
        </w:trPr>
        <w:tc>
          <w:tcPr>
            <w:tcW w:w="9465" w:type="dxa"/>
          </w:tcPr>
          <w:p w:rsidR="00C94638" w:rsidRPr="00B744A3" w:rsidRDefault="008C6FC1" w:rsidP="00B744A3">
            <w:pPr>
              <w:pStyle w:val="TableParagraph"/>
              <w:spacing w:line="276" w:lineRule="auto"/>
              <w:ind w:left="110" w:right="131" w:firstLine="705"/>
              <w:rPr>
                <w:sz w:val="24"/>
                <w:szCs w:val="24"/>
              </w:rPr>
            </w:pPr>
            <w:r w:rsidRPr="00B744A3">
              <w:rPr>
                <w:sz w:val="24"/>
                <w:szCs w:val="24"/>
              </w:rPr>
              <w:lastRenderedPageBreak/>
              <w:t>Формирование</w:t>
            </w:r>
            <w:r w:rsidRPr="00B744A3">
              <w:rPr>
                <w:spacing w:val="40"/>
                <w:sz w:val="24"/>
                <w:szCs w:val="24"/>
              </w:rPr>
              <w:t xml:space="preserve"> </w:t>
            </w:r>
            <w:r w:rsidRPr="00B744A3">
              <w:rPr>
                <w:sz w:val="24"/>
                <w:szCs w:val="24"/>
              </w:rPr>
              <w:t>культуры</w:t>
            </w:r>
            <w:r w:rsidRPr="00B744A3">
              <w:rPr>
                <w:spacing w:val="40"/>
                <w:sz w:val="24"/>
                <w:szCs w:val="24"/>
              </w:rPr>
              <w:t xml:space="preserve"> </w:t>
            </w:r>
            <w:r w:rsidRPr="00B744A3">
              <w:rPr>
                <w:sz w:val="24"/>
                <w:szCs w:val="24"/>
              </w:rPr>
              <w:t>здоровья</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эмоционального</w:t>
            </w:r>
            <w:r w:rsidRPr="00B744A3">
              <w:rPr>
                <w:spacing w:val="40"/>
                <w:sz w:val="24"/>
                <w:szCs w:val="24"/>
              </w:rPr>
              <w:t xml:space="preserve"> </w:t>
            </w:r>
            <w:r w:rsidRPr="00B744A3">
              <w:rPr>
                <w:sz w:val="24"/>
                <w:szCs w:val="24"/>
              </w:rPr>
              <w:t>благополучия:</w:t>
            </w:r>
            <w:r w:rsidRPr="00B744A3">
              <w:rPr>
                <w:spacing w:val="40"/>
                <w:sz w:val="24"/>
                <w:szCs w:val="24"/>
              </w:rPr>
              <w:t xml:space="preserve"> </w:t>
            </w:r>
            <w:r w:rsidRPr="00B744A3">
              <w:rPr>
                <w:sz w:val="24"/>
                <w:szCs w:val="24"/>
              </w:rPr>
              <w:t>бережно относящийся</w:t>
            </w:r>
            <w:r w:rsidRPr="00B744A3">
              <w:rPr>
                <w:spacing w:val="40"/>
                <w:sz w:val="24"/>
                <w:szCs w:val="24"/>
              </w:rPr>
              <w:t xml:space="preserve"> </w:t>
            </w:r>
            <w:r w:rsidRPr="00B744A3">
              <w:rPr>
                <w:sz w:val="24"/>
                <w:szCs w:val="24"/>
              </w:rPr>
              <w:t>к</w:t>
            </w:r>
            <w:r w:rsidRPr="00B744A3">
              <w:rPr>
                <w:spacing w:val="40"/>
                <w:sz w:val="24"/>
                <w:szCs w:val="24"/>
              </w:rPr>
              <w:t xml:space="preserve"> </w:t>
            </w:r>
            <w:r w:rsidRPr="00B744A3">
              <w:rPr>
                <w:sz w:val="24"/>
                <w:szCs w:val="24"/>
              </w:rPr>
              <w:t>физическому</w:t>
            </w:r>
            <w:r w:rsidRPr="00B744A3">
              <w:rPr>
                <w:spacing w:val="37"/>
                <w:sz w:val="24"/>
                <w:szCs w:val="24"/>
              </w:rPr>
              <w:t xml:space="preserve"> </w:t>
            </w:r>
            <w:r w:rsidRPr="00B744A3">
              <w:rPr>
                <w:sz w:val="24"/>
                <w:szCs w:val="24"/>
              </w:rPr>
              <w:t>здоровью,</w:t>
            </w:r>
            <w:r w:rsidRPr="00B744A3">
              <w:rPr>
                <w:spacing w:val="40"/>
                <w:sz w:val="24"/>
                <w:szCs w:val="24"/>
              </w:rPr>
              <w:t xml:space="preserve"> </w:t>
            </w:r>
            <w:r w:rsidRPr="00B744A3">
              <w:rPr>
                <w:sz w:val="24"/>
                <w:szCs w:val="24"/>
              </w:rPr>
              <w:t>соблюдающий</w:t>
            </w:r>
            <w:r w:rsidRPr="00B744A3">
              <w:rPr>
                <w:spacing w:val="40"/>
                <w:sz w:val="24"/>
                <w:szCs w:val="24"/>
              </w:rPr>
              <w:t xml:space="preserve"> </w:t>
            </w:r>
            <w:r w:rsidRPr="00B744A3">
              <w:rPr>
                <w:sz w:val="24"/>
                <w:szCs w:val="24"/>
              </w:rPr>
              <w:t>основные</w:t>
            </w:r>
            <w:r w:rsidRPr="00B744A3">
              <w:rPr>
                <w:spacing w:val="-1"/>
                <w:sz w:val="24"/>
                <w:szCs w:val="24"/>
              </w:rPr>
              <w:t xml:space="preserve"> </w:t>
            </w:r>
            <w:r w:rsidRPr="00B744A3">
              <w:rPr>
                <w:sz w:val="24"/>
                <w:szCs w:val="24"/>
              </w:rPr>
              <w:t>правила</w:t>
            </w:r>
            <w:r w:rsidRPr="00B744A3">
              <w:rPr>
                <w:spacing w:val="40"/>
                <w:sz w:val="24"/>
                <w:szCs w:val="24"/>
              </w:rPr>
              <w:t xml:space="preserve"> </w:t>
            </w:r>
            <w:r w:rsidRPr="00B744A3">
              <w:rPr>
                <w:sz w:val="24"/>
                <w:szCs w:val="24"/>
              </w:rPr>
              <w:t>здорового</w:t>
            </w:r>
            <w:r w:rsidRPr="00B744A3">
              <w:rPr>
                <w:spacing w:val="40"/>
                <w:sz w:val="24"/>
                <w:szCs w:val="24"/>
              </w:rPr>
              <w:t xml:space="preserve"> </w:t>
            </w:r>
            <w:r w:rsidRPr="00B744A3">
              <w:rPr>
                <w:sz w:val="24"/>
                <w:szCs w:val="24"/>
              </w:rPr>
              <w:t xml:space="preserve">и безопасного для себя и других людей образа жизни, в том числе в информационной </w:t>
            </w:r>
            <w:r w:rsidRPr="00B744A3">
              <w:rPr>
                <w:spacing w:val="-2"/>
                <w:sz w:val="24"/>
                <w:szCs w:val="24"/>
              </w:rPr>
              <w:t>среде;</w:t>
            </w:r>
          </w:p>
          <w:p w:rsidR="00C94638" w:rsidRPr="00B744A3" w:rsidRDefault="008C6FC1" w:rsidP="00B744A3">
            <w:pPr>
              <w:pStyle w:val="TableParagraph"/>
              <w:spacing w:line="276" w:lineRule="auto"/>
              <w:ind w:left="110" w:right="131" w:firstLine="705"/>
              <w:rPr>
                <w:sz w:val="24"/>
                <w:szCs w:val="24"/>
              </w:rPr>
            </w:pPr>
            <w:r w:rsidRPr="00B744A3">
              <w:rPr>
                <w:sz w:val="24"/>
                <w:szCs w:val="24"/>
              </w:rPr>
              <w:t>Владеющий</w:t>
            </w:r>
            <w:r w:rsidRPr="00B744A3">
              <w:rPr>
                <w:spacing w:val="-6"/>
                <w:sz w:val="24"/>
                <w:szCs w:val="24"/>
              </w:rPr>
              <w:t xml:space="preserve"> </w:t>
            </w:r>
            <w:r w:rsidRPr="00B744A3">
              <w:rPr>
                <w:sz w:val="24"/>
                <w:szCs w:val="24"/>
              </w:rPr>
              <w:t>основными</w:t>
            </w:r>
            <w:r w:rsidRPr="00B744A3">
              <w:rPr>
                <w:spacing w:val="-6"/>
                <w:sz w:val="24"/>
                <w:szCs w:val="24"/>
              </w:rPr>
              <w:t xml:space="preserve"> </w:t>
            </w:r>
            <w:r w:rsidRPr="00B744A3">
              <w:rPr>
                <w:sz w:val="24"/>
                <w:szCs w:val="24"/>
              </w:rPr>
              <w:t>навыками</w:t>
            </w:r>
            <w:r w:rsidRPr="00B744A3">
              <w:rPr>
                <w:spacing w:val="-6"/>
                <w:sz w:val="24"/>
                <w:szCs w:val="24"/>
              </w:rPr>
              <w:t xml:space="preserve"> </w:t>
            </w:r>
            <w:r w:rsidRPr="00B744A3">
              <w:rPr>
                <w:sz w:val="24"/>
                <w:szCs w:val="24"/>
              </w:rPr>
              <w:t>личной</w:t>
            </w:r>
            <w:r w:rsidRPr="00B744A3">
              <w:rPr>
                <w:spacing w:val="-8"/>
                <w:sz w:val="24"/>
                <w:szCs w:val="24"/>
              </w:rPr>
              <w:t xml:space="preserve"> </w:t>
            </w:r>
            <w:r w:rsidRPr="00B744A3">
              <w:rPr>
                <w:sz w:val="24"/>
                <w:szCs w:val="24"/>
              </w:rPr>
              <w:t>и</w:t>
            </w:r>
            <w:r w:rsidRPr="00B744A3">
              <w:rPr>
                <w:spacing w:val="-6"/>
                <w:sz w:val="24"/>
                <w:szCs w:val="24"/>
              </w:rPr>
              <w:t xml:space="preserve"> </w:t>
            </w:r>
            <w:r w:rsidRPr="00B744A3">
              <w:rPr>
                <w:sz w:val="24"/>
                <w:szCs w:val="24"/>
              </w:rPr>
              <w:t>общественной</w:t>
            </w:r>
            <w:r w:rsidRPr="00B744A3">
              <w:rPr>
                <w:spacing w:val="-6"/>
                <w:sz w:val="24"/>
                <w:szCs w:val="24"/>
              </w:rPr>
              <w:t xml:space="preserve"> </w:t>
            </w:r>
            <w:r w:rsidRPr="00B744A3">
              <w:rPr>
                <w:sz w:val="24"/>
                <w:szCs w:val="24"/>
              </w:rPr>
              <w:t>гигиены,</w:t>
            </w:r>
            <w:r w:rsidRPr="00B744A3">
              <w:rPr>
                <w:spacing w:val="-6"/>
                <w:sz w:val="24"/>
                <w:szCs w:val="24"/>
              </w:rPr>
              <w:t xml:space="preserve"> </w:t>
            </w:r>
            <w:r w:rsidRPr="00B744A3">
              <w:rPr>
                <w:sz w:val="24"/>
                <w:szCs w:val="24"/>
              </w:rPr>
              <w:t>безопасного поведения в быту, природе, обществе;</w:t>
            </w:r>
          </w:p>
          <w:p w:rsidR="00C94638" w:rsidRPr="00B744A3" w:rsidRDefault="008C6FC1" w:rsidP="00B744A3">
            <w:pPr>
              <w:pStyle w:val="TableParagraph"/>
              <w:spacing w:line="276" w:lineRule="auto"/>
              <w:ind w:left="110" w:right="131" w:firstLine="705"/>
              <w:rPr>
                <w:sz w:val="24"/>
                <w:szCs w:val="24"/>
              </w:rPr>
            </w:pPr>
            <w:r w:rsidRPr="00B744A3">
              <w:rPr>
                <w:sz w:val="24"/>
                <w:szCs w:val="24"/>
              </w:rPr>
              <w:t>Ориентированный</w:t>
            </w:r>
            <w:r w:rsidRPr="00B744A3">
              <w:rPr>
                <w:spacing w:val="40"/>
                <w:sz w:val="24"/>
                <w:szCs w:val="24"/>
              </w:rPr>
              <w:t xml:space="preserve"> </w:t>
            </w:r>
            <w:r w:rsidRPr="00B744A3">
              <w:rPr>
                <w:sz w:val="24"/>
                <w:szCs w:val="24"/>
              </w:rPr>
              <w:t>на</w:t>
            </w:r>
            <w:r w:rsidRPr="00B744A3">
              <w:rPr>
                <w:spacing w:val="33"/>
                <w:sz w:val="24"/>
                <w:szCs w:val="24"/>
              </w:rPr>
              <w:t xml:space="preserve"> </w:t>
            </w:r>
            <w:r w:rsidRPr="00B744A3">
              <w:rPr>
                <w:sz w:val="24"/>
                <w:szCs w:val="24"/>
              </w:rPr>
              <w:t>физическое</w:t>
            </w:r>
            <w:r w:rsidRPr="00B744A3">
              <w:rPr>
                <w:spacing w:val="40"/>
                <w:sz w:val="24"/>
                <w:szCs w:val="24"/>
              </w:rPr>
              <w:t xml:space="preserve"> </w:t>
            </w:r>
            <w:r w:rsidRPr="00B744A3">
              <w:rPr>
                <w:sz w:val="24"/>
                <w:szCs w:val="24"/>
              </w:rPr>
              <w:t>развитие</w:t>
            </w:r>
            <w:r w:rsidRPr="00B744A3">
              <w:rPr>
                <w:spacing w:val="40"/>
                <w:sz w:val="24"/>
                <w:szCs w:val="24"/>
              </w:rPr>
              <w:t xml:space="preserve"> </w:t>
            </w:r>
            <w:r w:rsidRPr="00B744A3">
              <w:rPr>
                <w:sz w:val="24"/>
                <w:szCs w:val="24"/>
              </w:rPr>
              <w:t>с</w:t>
            </w:r>
            <w:r w:rsidRPr="00B744A3">
              <w:rPr>
                <w:spacing w:val="40"/>
                <w:sz w:val="24"/>
                <w:szCs w:val="24"/>
              </w:rPr>
              <w:t xml:space="preserve"> </w:t>
            </w:r>
            <w:r w:rsidRPr="00B744A3">
              <w:rPr>
                <w:sz w:val="24"/>
                <w:szCs w:val="24"/>
              </w:rPr>
              <w:t>учетом</w:t>
            </w:r>
            <w:r w:rsidRPr="00B744A3">
              <w:rPr>
                <w:spacing w:val="40"/>
                <w:sz w:val="24"/>
                <w:szCs w:val="24"/>
              </w:rPr>
              <w:t xml:space="preserve"> </w:t>
            </w:r>
            <w:r w:rsidRPr="00B744A3">
              <w:rPr>
                <w:sz w:val="24"/>
                <w:szCs w:val="24"/>
              </w:rPr>
              <w:t>возможностей</w:t>
            </w:r>
            <w:r w:rsidRPr="00B744A3">
              <w:rPr>
                <w:spacing w:val="40"/>
                <w:sz w:val="24"/>
                <w:szCs w:val="24"/>
              </w:rPr>
              <w:t xml:space="preserve"> </w:t>
            </w:r>
            <w:r w:rsidRPr="00B744A3">
              <w:rPr>
                <w:sz w:val="24"/>
                <w:szCs w:val="24"/>
              </w:rPr>
              <w:t>здоровья,</w:t>
            </w:r>
            <w:r w:rsidRPr="00B744A3">
              <w:rPr>
                <w:spacing w:val="40"/>
                <w:sz w:val="24"/>
                <w:szCs w:val="24"/>
              </w:rPr>
              <w:t xml:space="preserve"> </w:t>
            </w:r>
            <w:r w:rsidRPr="00B744A3">
              <w:rPr>
                <w:sz w:val="24"/>
                <w:szCs w:val="24"/>
              </w:rPr>
              <w:t>занятия физкультурой и спортом;</w:t>
            </w:r>
          </w:p>
          <w:p w:rsidR="00C94638" w:rsidRPr="00B744A3" w:rsidRDefault="008C6FC1" w:rsidP="00B744A3">
            <w:pPr>
              <w:pStyle w:val="TableParagraph"/>
              <w:spacing w:line="276" w:lineRule="auto"/>
              <w:ind w:left="110" w:right="131" w:firstLine="705"/>
              <w:rPr>
                <w:sz w:val="24"/>
                <w:szCs w:val="24"/>
              </w:rPr>
            </w:pPr>
            <w:r w:rsidRPr="00B744A3">
              <w:rPr>
                <w:sz w:val="24"/>
                <w:szCs w:val="24"/>
              </w:rPr>
              <w:t>Сознающий</w:t>
            </w:r>
            <w:r w:rsidRPr="00B744A3">
              <w:rPr>
                <w:spacing w:val="-11"/>
                <w:sz w:val="24"/>
                <w:szCs w:val="24"/>
              </w:rPr>
              <w:t xml:space="preserve"> </w:t>
            </w:r>
            <w:r w:rsidRPr="00B744A3">
              <w:rPr>
                <w:sz w:val="24"/>
                <w:szCs w:val="24"/>
              </w:rPr>
              <w:t>и</w:t>
            </w:r>
            <w:r w:rsidRPr="00B744A3">
              <w:rPr>
                <w:spacing w:val="-10"/>
                <w:sz w:val="24"/>
                <w:szCs w:val="24"/>
              </w:rPr>
              <w:t xml:space="preserve"> </w:t>
            </w:r>
            <w:r w:rsidRPr="00B744A3">
              <w:rPr>
                <w:sz w:val="24"/>
                <w:szCs w:val="24"/>
              </w:rPr>
              <w:t>принимающий</w:t>
            </w:r>
            <w:r w:rsidRPr="00B744A3">
              <w:rPr>
                <w:spacing w:val="-7"/>
                <w:sz w:val="24"/>
                <w:szCs w:val="24"/>
              </w:rPr>
              <w:t xml:space="preserve"> </w:t>
            </w:r>
            <w:r w:rsidRPr="00B744A3">
              <w:rPr>
                <w:sz w:val="24"/>
                <w:szCs w:val="24"/>
              </w:rPr>
              <w:t>свою</w:t>
            </w:r>
            <w:r w:rsidRPr="00B744A3">
              <w:rPr>
                <w:spacing w:val="-11"/>
                <w:sz w:val="24"/>
                <w:szCs w:val="24"/>
              </w:rPr>
              <w:t xml:space="preserve"> </w:t>
            </w:r>
            <w:r w:rsidRPr="00B744A3">
              <w:rPr>
                <w:sz w:val="24"/>
                <w:szCs w:val="24"/>
              </w:rPr>
              <w:t>половую</w:t>
            </w:r>
            <w:r w:rsidRPr="00B744A3">
              <w:rPr>
                <w:spacing w:val="-10"/>
                <w:sz w:val="24"/>
                <w:szCs w:val="24"/>
              </w:rPr>
              <w:t xml:space="preserve"> </w:t>
            </w:r>
            <w:r w:rsidRPr="00B744A3">
              <w:rPr>
                <w:sz w:val="24"/>
                <w:szCs w:val="24"/>
              </w:rPr>
              <w:t>принадлежность,</w:t>
            </w:r>
            <w:r w:rsidRPr="00B744A3">
              <w:rPr>
                <w:spacing w:val="-7"/>
                <w:sz w:val="24"/>
                <w:szCs w:val="24"/>
              </w:rPr>
              <w:t xml:space="preserve"> </w:t>
            </w:r>
            <w:r w:rsidRPr="00B744A3">
              <w:rPr>
                <w:sz w:val="24"/>
                <w:szCs w:val="24"/>
              </w:rPr>
              <w:t>соответствующие</w:t>
            </w:r>
            <w:r w:rsidRPr="00B744A3">
              <w:rPr>
                <w:spacing w:val="-9"/>
                <w:sz w:val="24"/>
                <w:szCs w:val="24"/>
              </w:rPr>
              <w:t xml:space="preserve"> </w:t>
            </w:r>
            <w:r w:rsidRPr="00B744A3">
              <w:rPr>
                <w:sz w:val="24"/>
                <w:szCs w:val="24"/>
              </w:rPr>
              <w:t>ей психофизические и поведенческие особенности с учетом возраста</w:t>
            </w:r>
          </w:p>
        </w:tc>
      </w:tr>
      <w:tr w:rsidR="00C94638" w:rsidRPr="00B744A3">
        <w:trPr>
          <w:trHeight w:val="275"/>
        </w:trPr>
        <w:tc>
          <w:tcPr>
            <w:tcW w:w="9465" w:type="dxa"/>
          </w:tcPr>
          <w:p w:rsidR="00C94638" w:rsidRPr="00B744A3" w:rsidRDefault="008C6FC1" w:rsidP="00B744A3">
            <w:pPr>
              <w:pStyle w:val="TableParagraph"/>
              <w:spacing w:line="276" w:lineRule="auto"/>
              <w:ind w:left="725" w:right="2"/>
              <w:jc w:val="center"/>
              <w:rPr>
                <w:b/>
                <w:sz w:val="24"/>
                <w:szCs w:val="24"/>
              </w:rPr>
            </w:pPr>
            <w:r w:rsidRPr="00B744A3">
              <w:rPr>
                <w:b/>
                <w:sz w:val="24"/>
                <w:szCs w:val="24"/>
              </w:rPr>
              <w:t xml:space="preserve">Трудовое </w:t>
            </w:r>
            <w:r w:rsidRPr="00B744A3">
              <w:rPr>
                <w:b/>
                <w:spacing w:val="-2"/>
                <w:sz w:val="24"/>
                <w:szCs w:val="24"/>
              </w:rPr>
              <w:t>воспитание</w:t>
            </w:r>
          </w:p>
        </w:tc>
      </w:tr>
      <w:tr w:rsidR="00C94638" w:rsidRPr="00B744A3">
        <w:trPr>
          <w:trHeight w:val="1655"/>
        </w:trPr>
        <w:tc>
          <w:tcPr>
            <w:tcW w:w="9465" w:type="dxa"/>
          </w:tcPr>
          <w:p w:rsidR="00C94638" w:rsidRPr="00B744A3" w:rsidRDefault="008C6FC1" w:rsidP="00B744A3">
            <w:pPr>
              <w:pStyle w:val="TableParagraph"/>
              <w:spacing w:line="276" w:lineRule="auto"/>
              <w:ind w:left="110" w:right="89" w:firstLine="705"/>
              <w:jc w:val="both"/>
              <w:rPr>
                <w:sz w:val="24"/>
                <w:szCs w:val="24"/>
              </w:rPr>
            </w:pPr>
            <w:r w:rsidRPr="00B744A3">
              <w:rPr>
                <w:sz w:val="24"/>
                <w:szCs w:val="24"/>
              </w:rPr>
              <w:t>Сознающий ценность труда в жизни человека, семьи, общества; проявляющий уважение</w:t>
            </w:r>
            <w:r w:rsidRPr="00B744A3">
              <w:rPr>
                <w:spacing w:val="-2"/>
                <w:sz w:val="24"/>
                <w:szCs w:val="24"/>
              </w:rPr>
              <w:t xml:space="preserve"> </w:t>
            </w:r>
            <w:r w:rsidRPr="00B744A3">
              <w:rPr>
                <w:sz w:val="24"/>
                <w:szCs w:val="24"/>
              </w:rPr>
              <w:t>к</w:t>
            </w:r>
            <w:r w:rsidRPr="00B744A3">
              <w:rPr>
                <w:spacing w:val="-1"/>
                <w:sz w:val="24"/>
                <w:szCs w:val="24"/>
              </w:rPr>
              <w:t xml:space="preserve"> </w:t>
            </w:r>
            <w:r w:rsidRPr="00B744A3">
              <w:rPr>
                <w:sz w:val="24"/>
                <w:szCs w:val="24"/>
              </w:rPr>
              <w:t>труду, людям</w:t>
            </w:r>
            <w:r w:rsidRPr="00B744A3">
              <w:rPr>
                <w:spacing w:val="-2"/>
                <w:sz w:val="24"/>
                <w:szCs w:val="24"/>
              </w:rPr>
              <w:t xml:space="preserve"> </w:t>
            </w:r>
            <w:r w:rsidRPr="00B744A3">
              <w:rPr>
                <w:sz w:val="24"/>
                <w:szCs w:val="24"/>
              </w:rPr>
              <w:t>труда,</w:t>
            </w:r>
            <w:r w:rsidRPr="00B744A3">
              <w:rPr>
                <w:spacing w:val="-1"/>
                <w:sz w:val="24"/>
                <w:szCs w:val="24"/>
              </w:rPr>
              <w:t xml:space="preserve"> </w:t>
            </w:r>
            <w:r w:rsidRPr="00B744A3">
              <w:rPr>
                <w:sz w:val="24"/>
                <w:szCs w:val="24"/>
              </w:rPr>
              <w:t>бережное</w:t>
            </w:r>
            <w:r w:rsidRPr="00B744A3">
              <w:rPr>
                <w:spacing w:val="-2"/>
                <w:sz w:val="24"/>
                <w:szCs w:val="24"/>
              </w:rPr>
              <w:t xml:space="preserve"> </w:t>
            </w:r>
            <w:r w:rsidRPr="00B744A3">
              <w:rPr>
                <w:sz w:val="24"/>
                <w:szCs w:val="24"/>
              </w:rPr>
              <w:t>отношение</w:t>
            </w:r>
            <w:r w:rsidRPr="00B744A3">
              <w:rPr>
                <w:spacing w:val="-2"/>
                <w:sz w:val="24"/>
                <w:szCs w:val="24"/>
              </w:rPr>
              <w:t xml:space="preserve"> </w:t>
            </w:r>
            <w:r w:rsidRPr="00B744A3">
              <w:rPr>
                <w:sz w:val="24"/>
                <w:szCs w:val="24"/>
              </w:rPr>
              <w:t>к результатам</w:t>
            </w:r>
            <w:r w:rsidRPr="00B744A3">
              <w:rPr>
                <w:spacing w:val="-2"/>
                <w:sz w:val="24"/>
                <w:szCs w:val="24"/>
              </w:rPr>
              <w:t xml:space="preserve"> </w:t>
            </w:r>
            <w:r w:rsidRPr="00B744A3">
              <w:rPr>
                <w:sz w:val="24"/>
                <w:szCs w:val="24"/>
              </w:rPr>
              <w:t xml:space="preserve">труда, ответственное </w:t>
            </w:r>
            <w:r w:rsidRPr="00B744A3">
              <w:rPr>
                <w:spacing w:val="-2"/>
                <w:sz w:val="24"/>
                <w:szCs w:val="24"/>
              </w:rPr>
              <w:t>потребление;</w:t>
            </w:r>
          </w:p>
          <w:p w:rsidR="00C94638" w:rsidRPr="00B744A3" w:rsidRDefault="008C6FC1" w:rsidP="00B744A3">
            <w:pPr>
              <w:pStyle w:val="TableParagraph"/>
              <w:spacing w:line="276" w:lineRule="auto"/>
              <w:ind w:left="818"/>
              <w:jc w:val="both"/>
              <w:rPr>
                <w:sz w:val="24"/>
                <w:szCs w:val="24"/>
              </w:rPr>
            </w:pPr>
            <w:r w:rsidRPr="00B744A3">
              <w:rPr>
                <w:sz w:val="24"/>
                <w:szCs w:val="24"/>
              </w:rPr>
              <w:t>Проявляющий</w:t>
            </w:r>
            <w:r w:rsidRPr="00B744A3">
              <w:rPr>
                <w:spacing w:val="-9"/>
                <w:sz w:val="24"/>
                <w:szCs w:val="24"/>
              </w:rPr>
              <w:t xml:space="preserve"> </w:t>
            </w:r>
            <w:r w:rsidRPr="00B744A3">
              <w:rPr>
                <w:sz w:val="24"/>
                <w:szCs w:val="24"/>
              </w:rPr>
              <w:t>интерес</w:t>
            </w:r>
            <w:r w:rsidRPr="00B744A3">
              <w:rPr>
                <w:spacing w:val="-7"/>
                <w:sz w:val="24"/>
                <w:szCs w:val="24"/>
              </w:rPr>
              <w:t xml:space="preserve"> </w:t>
            </w:r>
            <w:r w:rsidRPr="00B744A3">
              <w:rPr>
                <w:sz w:val="24"/>
                <w:szCs w:val="24"/>
              </w:rPr>
              <w:t>к</w:t>
            </w:r>
            <w:r w:rsidRPr="00B744A3">
              <w:rPr>
                <w:spacing w:val="-5"/>
                <w:sz w:val="24"/>
                <w:szCs w:val="24"/>
              </w:rPr>
              <w:t xml:space="preserve"> </w:t>
            </w:r>
            <w:r w:rsidRPr="00B744A3">
              <w:rPr>
                <w:sz w:val="24"/>
                <w:szCs w:val="24"/>
              </w:rPr>
              <w:t>разным</w:t>
            </w:r>
            <w:r w:rsidRPr="00B744A3">
              <w:rPr>
                <w:spacing w:val="-9"/>
                <w:sz w:val="24"/>
                <w:szCs w:val="24"/>
              </w:rPr>
              <w:t xml:space="preserve"> </w:t>
            </w:r>
            <w:r w:rsidRPr="00B744A3">
              <w:rPr>
                <w:spacing w:val="-2"/>
                <w:sz w:val="24"/>
                <w:szCs w:val="24"/>
              </w:rPr>
              <w:t>профессиям;</w:t>
            </w:r>
          </w:p>
          <w:p w:rsidR="00C94638" w:rsidRPr="00B744A3" w:rsidRDefault="008C6FC1" w:rsidP="00B744A3">
            <w:pPr>
              <w:pStyle w:val="TableParagraph"/>
              <w:spacing w:line="276" w:lineRule="auto"/>
              <w:ind w:left="110" w:right="107" w:firstLine="705"/>
              <w:jc w:val="both"/>
              <w:rPr>
                <w:sz w:val="24"/>
                <w:szCs w:val="24"/>
              </w:rPr>
            </w:pPr>
            <w:r w:rsidRPr="00B744A3">
              <w:rPr>
                <w:sz w:val="24"/>
                <w:szCs w:val="24"/>
              </w:rPr>
              <w:t xml:space="preserve">Участвующий в различных видах доступного по возрасту труда, трудовой </w:t>
            </w:r>
            <w:r w:rsidRPr="00B744A3">
              <w:rPr>
                <w:spacing w:val="-2"/>
                <w:sz w:val="24"/>
                <w:szCs w:val="24"/>
              </w:rPr>
              <w:t>деятельности.</w:t>
            </w:r>
          </w:p>
        </w:tc>
      </w:tr>
      <w:tr w:rsidR="00C94638" w:rsidRPr="00B744A3">
        <w:trPr>
          <w:trHeight w:val="276"/>
        </w:trPr>
        <w:tc>
          <w:tcPr>
            <w:tcW w:w="9465" w:type="dxa"/>
          </w:tcPr>
          <w:p w:rsidR="00C94638" w:rsidRPr="00B744A3" w:rsidRDefault="008C6FC1" w:rsidP="00B744A3">
            <w:pPr>
              <w:pStyle w:val="TableParagraph"/>
              <w:spacing w:line="276" w:lineRule="auto"/>
              <w:ind w:left="0" w:right="2882"/>
              <w:jc w:val="right"/>
              <w:rPr>
                <w:b/>
                <w:sz w:val="24"/>
                <w:szCs w:val="24"/>
              </w:rPr>
            </w:pPr>
            <w:r w:rsidRPr="00B744A3">
              <w:rPr>
                <w:b/>
                <w:sz w:val="24"/>
                <w:szCs w:val="24"/>
              </w:rPr>
              <w:t>Экологическое</w:t>
            </w:r>
            <w:r w:rsidRPr="00B744A3">
              <w:rPr>
                <w:b/>
                <w:spacing w:val="-15"/>
                <w:sz w:val="24"/>
                <w:szCs w:val="24"/>
              </w:rPr>
              <w:t xml:space="preserve"> </w:t>
            </w:r>
            <w:r w:rsidRPr="00B744A3">
              <w:rPr>
                <w:b/>
                <w:spacing w:val="-2"/>
                <w:sz w:val="24"/>
                <w:szCs w:val="24"/>
              </w:rPr>
              <w:t>воспитание</w:t>
            </w:r>
          </w:p>
        </w:tc>
      </w:tr>
      <w:tr w:rsidR="00C94638" w:rsidRPr="00B744A3">
        <w:trPr>
          <w:trHeight w:val="1934"/>
        </w:trPr>
        <w:tc>
          <w:tcPr>
            <w:tcW w:w="9465" w:type="dxa"/>
          </w:tcPr>
          <w:p w:rsidR="00C94638" w:rsidRPr="00B744A3" w:rsidRDefault="008C6FC1" w:rsidP="00B744A3">
            <w:pPr>
              <w:pStyle w:val="TableParagraph"/>
              <w:spacing w:line="276" w:lineRule="auto"/>
              <w:ind w:left="110" w:right="131" w:firstLine="705"/>
              <w:rPr>
                <w:sz w:val="24"/>
                <w:szCs w:val="24"/>
              </w:rPr>
            </w:pPr>
            <w:r w:rsidRPr="00B744A3">
              <w:rPr>
                <w:sz w:val="24"/>
                <w:szCs w:val="24"/>
              </w:rPr>
              <w:t>Понимающий</w:t>
            </w:r>
            <w:r w:rsidRPr="00B744A3">
              <w:rPr>
                <w:spacing w:val="-7"/>
                <w:sz w:val="24"/>
                <w:szCs w:val="24"/>
              </w:rPr>
              <w:t xml:space="preserve"> </w:t>
            </w:r>
            <w:r w:rsidRPr="00B744A3">
              <w:rPr>
                <w:sz w:val="24"/>
                <w:szCs w:val="24"/>
              </w:rPr>
              <w:t>ценность</w:t>
            </w:r>
            <w:r w:rsidRPr="00B744A3">
              <w:rPr>
                <w:spacing w:val="-7"/>
                <w:sz w:val="24"/>
                <w:szCs w:val="24"/>
              </w:rPr>
              <w:t xml:space="preserve"> </w:t>
            </w:r>
            <w:r w:rsidRPr="00B744A3">
              <w:rPr>
                <w:sz w:val="24"/>
                <w:szCs w:val="24"/>
              </w:rPr>
              <w:t>природы,</w:t>
            </w:r>
            <w:r w:rsidRPr="00B744A3">
              <w:rPr>
                <w:spacing w:val="-5"/>
                <w:sz w:val="24"/>
                <w:szCs w:val="24"/>
              </w:rPr>
              <w:t xml:space="preserve"> </w:t>
            </w:r>
            <w:r w:rsidRPr="00B744A3">
              <w:rPr>
                <w:sz w:val="24"/>
                <w:szCs w:val="24"/>
              </w:rPr>
              <w:t>зависимость</w:t>
            </w:r>
            <w:r w:rsidRPr="00B744A3">
              <w:rPr>
                <w:spacing w:val="-6"/>
                <w:sz w:val="24"/>
                <w:szCs w:val="24"/>
              </w:rPr>
              <w:t xml:space="preserve"> </w:t>
            </w:r>
            <w:r w:rsidRPr="00B744A3">
              <w:rPr>
                <w:sz w:val="24"/>
                <w:szCs w:val="24"/>
              </w:rPr>
              <w:t>жизни</w:t>
            </w:r>
            <w:r w:rsidRPr="00B744A3">
              <w:rPr>
                <w:spacing w:val="-5"/>
                <w:sz w:val="24"/>
                <w:szCs w:val="24"/>
              </w:rPr>
              <w:t xml:space="preserve"> </w:t>
            </w:r>
            <w:r w:rsidRPr="00B744A3">
              <w:rPr>
                <w:sz w:val="24"/>
                <w:szCs w:val="24"/>
              </w:rPr>
              <w:t>людей</w:t>
            </w:r>
            <w:r w:rsidRPr="00B744A3">
              <w:rPr>
                <w:spacing w:val="-5"/>
                <w:sz w:val="24"/>
                <w:szCs w:val="24"/>
              </w:rPr>
              <w:t xml:space="preserve"> </w:t>
            </w:r>
            <w:r w:rsidRPr="00B744A3">
              <w:rPr>
                <w:sz w:val="24"/>
                <w:szCs w:val="24"/>
              </w:rPr>
              <w:t>от</w:t>
            </w:r>
            <w:r w:rsidRPr="00B744A3">
              <w:rPr>
                <w:spacing w:val="-5"/>
                <w:sz w:val="24"/>
                <w:szCs w:val="24"/>
              </w:rPr>
              <w:t xml:space="preserve"> </w:t>
            </w:r>
            <w:r w:rsidRPr="00B744A3">
              <w:rPr>
                <w:sz w:val="24"/>
                <w:szCs w:val="24"/>
              </w:rPr>
              <w:t>природы,</w:t>
            </w:r>
            <w:r w:rsidRPr="00B744A3">
              <w:rPr>
                <w:spacing w:val="-5"/>
                <w:sz w:val="24"/>
                <w:szCs w:val="24"/>
              </w:rPr>
              <w:t xml:space="preserve"> </w:t>
            </w:r>
            <w:r w:rsidRPr="00B744A3">
              <w:rPr>
                <w:sz w:val="24"/>
                <w:szCs w:val="24"/>
              </w:rPr>
              <w:t>влияние людей на природу, окружающую среду;</w:t>
            </w:r>
          </w:p>
          <w:p w:rsidR="00C94638" w:rsidRPr="00B744A3" w:rsidRDefault="008C6FC1" w:rsidP="00B744A3">
            <w:pPr>
              <w:pStyle w:val="TableParagraph"/>
              <w:spacing w:line="276" w:lineRule="auto"/>
              <w:ind w:left="110" w:right="131" w:firstLine="705"/>
              <w:rPr>
                <w:sz w:val="24"/>
                <w:szCs w:val="24"/>
              </w:rPr>
            </w:pPr>
            <w:r w:rsidRPr="00B744A3">
              <w:rPr>
                <w:sz w:val="24"/>
                <w:szCs w:val="24"/>
              </w:rPr>
              <w:t>Проявляющий</w:t>
            </w:r>
            <w:r w:rsidRPr="00B744A3">
              <w:rPr>
                <w:spacing w:val="38"/>
                <w:sz w:val="24"/>
                <w:szCs w:val="24"/>
              </w:rPr>
              <w:t xml:space="preserve"> </w:t>
            </w:r>
            <w:r w:rsidRPr="00B744A3">
              <w:rPr>
                <w:sz w:val="24"/>
                <w:szCs w:val="24"/>
              </w:rPr>
              <w:t>любовь</w:t>
            </w:r>
            <w:r w:rsidRPr="00B744A3">
              <w:rPr>
                <w:spacing w:val="35"/>
                <w:sz w:val="24"/>
                <w:szCs w:val="24"/>
              </w:rPr>
              <w:t xml:space="preserve"> </w:t>
            </w:r>
            <w:r w:rsidRPr="00B744A3">
              <w:rPr>
                <w:sz w:val="24"/>
                <w:szCs w:val="24"/>
              </w:rPr>
              <w:t>и</w:t>
            </w:r>
            <w:r w:rsidRPr="00B744A3">
              <w:rPr>
                <w:spacing w:val="37"/>
                <w:sz w:val="24"/>
                <w:szCs w:val="24"/>
              </w:rPr>
              <w:t xml:space="preserve"> </w:t>
            </w:r>
            <w:r w:rsidRPr="00B744A3">
              <w:rPr>
                <w:sz w:val="24"/>
                <w:szCs w:val="24"/>
              </w:rPr>
              <w:t>бережное</w:t>
            </w:r>
            <w:r w:rsidRPr="00B744A3">
              <w:rPr>
                <w:spacing w:val="36"/>
                <w:sz w:val="24"/>
                <w:szCs w:val="24"/>
              </w:rPr>
              <w:t xml:space="preserve"> </w:t>
            </w:r>
            <w:r w:rsidRPr="00B744A3">
              <w:rPr>
                <w:sz w:val="24"/>
                <w:szCs w:val="24"/>
              </w:rPr>
              <w:t>отношение</w:t>
            </w:r>
            <w:r w:rsidRPr="00B744A3">
              <w:rPr>
                <w:spacing w:val="36"/>
                <w:sz w:val="24"/>
                <w:szCs w:val="24"/>
              </w:rPr>
              <w:t xml:space="preserve"> </w:t>
            </w:r>
            <w:r w:rsidRPr="00B744A3">
              <w:rPr>
                <w:sz w:val="24"/>
                <w:szCs w:val="24"/>
              </w:rPr>
              <w:t>к</w:t>
            </w:r>
            <w:r w:rsidRPr="00B744A3">
              <w:rPr>
                <w:spacing w:val="35"/>
                <w:sz w:val="24"/>
                <w:szCs w:val="24"/>
              </w:rPr>
              <w:t xml:space="preserve"> </w:t>
            </w:r>
            <w:r w:rsidRPr="00B744A3">
              <w:rPr>
                <w:sz w:val="24"/>
                <w:szCs w:val="24"/>
              </w:rPr>
              <w:t>природе,</w:t>
            </w:r>
            <w:r w:rsidRPr="00B744A3">
              <w:rPr>
                <w:spacing w:val="35"/>
                <w:sz w:val="24"/>
                <w:szCs w:val="24"/>
              </w:rPr>
              <w:t xml:space="preserve"> </w:t>
            </w:r>
            <w:r w:rsidRPr="00B744A3">
              <w:rPr>
                <w:sz w:val="24"/>
                <w:szCs w:val="24"/>
              </w:rPr>
              <w:t>неприятие</w:t>
            </w:r>
            <w:r w:rsidRPr="00B744A3">
              <w:rPr>
                <w:spacing w:val="34"/>
                <w:sz w:val="24"/>
                <w:szCs w:val="24"/>
              </w:rPr>
              <w:t xml:space="preserve"> </w:t>
            </w:r>
            <w:r w:rsidRPr="00B744A3">
              <w:rPr>
                <w:sz w:val="24"/>
                <w:szCs w:val="24"/>
              </w:rPr>
              <w:t>действий, приносящих вред природе, особенно живым существам;</w:t>
            </w:r>
          </w:p>
          <w:p w:rsidR="00C94638" w:rsidRPr="00B744A3" w:rsidRDefault="008C6FC1" w:rsidP="00B744A3">
            <w:pPr>
              <w:pStyle w:val="TableParagraph"/>
              <w:spacing w:line="276" w:lineRule="auto"/>
              <w:ind w:left="818"/>
              <w:rPr>
                <w:sz w:val="24"/>
                <w:szCs w:val="24"/>
              </w:rPr>
            </w:pPr>
            <w:r w:rsidRPr="00B744A3">
              <w:rPr>
                <w:sz w:val="24"/>
                <w:szCs w:val="24"/>
              </w:rPr>
              <w:t>Выражающий</w:t>
            </w:r>
            <w:r w:rsidRPr="00B744A3">
              <w:rPr>
                <w:spacing w:val="49"/>
                <w:sz w:val="24"/>
                <w:szCs w:val="24"/>
              </w:rPr>
              <w:t xml:space="preserve"> </w:t>
            </w:r>
            <w:r w:rsidRPr="00B744A3">
              <w:rPr>
                <w:sz w:val="24"/>
                <w:szCs w:val="24"/>
              </w:rPr>
              <w:t>готовность</w:t>
            </w:r>
            <w:r w:rsidRPr="00B744A3">
              <w:rPr>
                <w:spacing w:val="56"/>
                <w:sz w:val="24"/>
                <w:szCs w:val="24"/>
              </w:rPr>
              <w:t xml:space="preserve"> </w:t>
            </w:r>
            <w:r w:rsidRPr="00B744A3">
              <w:rPr>
                <w:sz w:val="24"/>
                <w:szCs w:val="24"/>
              </w:rPr>
              <w:t>в</w:t>
            </w:r>
            <w:r w:rsidRPr="00B744A3">
              <w:rPr>
                <w:spacing w:val="51"/>
                <w:sz w:val="24"/>
                <w:szCs w:val="24"/>
              </w:rPr>
              <w:t xml:space="preserve"> </w:t>
            </w:r>
            <w:r w:rsidRPr="00B744A3">
              <w:rPr>
                <w:sz w:val="24"/>
                <w:szCs w:val="24"/>
              </w:rPr>
              <w:t>своей</w:t>
            </w:r>
            <w:r w:rsidRPr="00B744A3">
              <w:rPr>
                <w:spacing w:val="53"/>
                <w:sz w:val="24"/>
                <w:szCs w:val="24"/>
              </w:rPr>
              <w:t xml:space="preserve"> </w:t>
            </w:r>
            <w:r w:rsidRPr="00B744A3">
              <w:rPr>
                <w:sz w:val="24"/>
                <w:szCs w:val="24"/>
              </w:rPr>
              <w:t>деятельности</w:t>
            </w:r>
            <w:r w:rsidRPr="00B744A3">
              <w:rPr>
                <w:spacing w:val="56"/>
                <w:sz w:val="24"/>
                <w:szCs w:val="24"/>
              </w:rPr>
              <w:t xml:space="preserve"> </w:t>
            </w:r>
            <w:r w:rsidRPr="00B744A3">
              <w:rPr>
                <w:sz w:val="24"/>
                <w:szCs w:val="24"/>
              </w:rPr>
              <w:t>придерживаться</w:t>
            </w:r>
            <w:r w:rsidRPr="00B744A3">
              <w:rPr>
                <w:spacing w:val="58"/>
                <w:sz w:val="24"/>
                <w:szCs w:val="24"/>
              </w:rPr>
              <w:t xml:space="preserve"> </w:t>
            </w:r>
            <w:r w:rsidRPr="00B744A3">
              <w:rPr>
                <w:spacing w:val="-2"/>
                <w:sz w:val="24"/>
                <w:szCs w:val="24"/>
              </w:rPr>
              <w:t>экологических</w:t>
            </w:r>
          </w:p>
          <w:p w:rsidR="00C94638" w:rsidRPr="00B744A3" w:rsidRDefault="008C6FC1" w:rsidP="00B744A3">
            <w:pPr>
              <w:pStyle w:val="TableParagraph"/>
              <w:spacing w:line="276" w:lineRule="auto"/>
              <w:ind w:left="110"/>
              <w:rPr>
                <w:sz w:val="24"/>
                <w:szCs w:val="24"/>
              </w:rPr>
            </w:pPr>
            <w:r w:rsidRPr="00B744A3">
              <w:rPr>
                <w:spacing w:val="-2"/>
                <w:sz w:val="24"/>
                <w:szCs w:val="24"/>
              </w:rPr>
              <w:t>норм.</w:t>
            </w:r>
          </w:p>
        </w:tc>
      </w:tr>
      <w:tr w:rsidR="00C94638" w:rsidRPr="00B744A3">
        <w:trPr>
          <w:trHeight w:val="273"/>
        </w:trPr>
        <w:tc>
          <w:tcPr>
            <w:tcW w:w="9465" w:type="dxa"/>
          </w:tcPr>
          <w:p w:rsidR="00C94638" w:rsidRPr="00B744A3" w:rsidRDefault="008C6FC1" w:rsidP="00B744A3">
            <w:pPr>
              <w:pStyle w:val="TableParagraph"/>
              <w:spacing w:line="276" w:lineRule="auto"/>
              <w:ind w:left="0" w:right="2820"/>
              <w:jc w:val="right"/>
              <w:rPr>
                <w:b/>
                <w:sz w:val="24"/>
                <w:szCs w:val="24"/>
              </w:rPr>
            </w:pPr>
            <w:r w:rsidRPr="00B744A3">
              <w:rPr>
                <w:b/>
                <w:spacing w:val="-2"/>
                <w:sz w:val="24"/>
                <w:szCs w:val="24"/>
              </w:rPr>
              <w:t>Познавательное</w:t>
            </w:r>
            <w:r w:rsidRPr="00B744A3">
              <w:rPr>
                <w:b/>
                <w:spacing w:val="11"/>
                <w:sz w:val="24"/>
                <w:szCs w:val="24"/>
              </w:rPr>
              <w:t xml:space="preserve"> </w:t>
            </w:r>
            <w:r w:rsidRPr="00B744A3">
              <w:rPr>
                <w:b/>
                <w:spacing w:val="-2"/>
                <w:sz w:val="24"/>
                <w:szCs w:val="24"/>
              </w:rPr>
              <w:t>воспитание</w:t>
            </w:r>
          </w:p>
        </w:tc>
      </w:tr>
      <w:tr w:rsidR="00C94638" w:rsidRPr="00B744A3">
        <w:trPr>
          <w:trHeight w:val="1106"/>
        </w:trPr>
        <w:tc>
          <w:tcPr>
            <w:tcW w:w="9465" w:type="dxa"/>
          </w:tcPr>
          <w:p w:rsidR="00C94638" w:rsidRPr="00B744A3" w:rsidRDefault="008C6FC1" w:rsidP="00B744A3">
            <w:pPr>
              <w:pStyle w:val="TableParagraph"/>
              <w:tabs>
                <w:tab w:val="left" w:pos="2505"/>
                <w:tab w:val="left" w:pos="4387"/>
                <w:tab w:val="left" w:pos="5657"/>
                <w:tab w:val="left" w:pos="7105"/>
                <w:tab w:val="left" w:pos="9229"/>
              </w:tabs>
              <w:spacing w:line="276" w:lineRule="auto"/>
              <w:ind w:left="110" w:right="94" w:firstLine="705"/>
              <w:rPr>
                <w:sz w:val="24"/>
                <w:szCs w:val="24"/>
              </w:rPr>
            </w:pPr>
            <w:r w:rsidRPr="00B744A3">
              <w:rPr>
                <w:spacing w:val="-2"/>
                <w:sz w:val="24"/>
                <w:szCs w:val="24"/>
              </w:rPr>
              <w:t>Выражающий</w:t>
            </w:r>
            <w:r w:rsidRPr="00B744A3">
              <w:rPr>
                <w:sz w:val="24"/>
                <w:szCs w:val="24"/>
              </w:rPr>
              <w:tab/>
            </w:r>
            <w:r w:rsidRPr="00B744A3">
              <w:rPr>
                <w:spacing w:val="-2"/>
                <w:sz w:val="24"/>
                <w:szCs w:val="24"/>
              </w:rPr>
              <w:t>познавательные</w:t>
            </w:r>
            <w:r w:rsidRPr="00B744A3">
              <w:rPr>
                <w:sz w:val="24"/>
                <w:szCs w:val="24"/>
              </w:rPr>
              <w:tab/>
            </w:r>
            <w:r w:rsidRPr="00B744A3">
              <w:rPr>
                <w:spacing w:val="-2"/>
                <w:sz w:val="24"/>
                <w:szCs w:val="24"/>
              </w:rPr>
              <w:t>интересы,</w:t>
            </w:r>
            <w:r w:rsidRPr="00B744A3">
              <w:rPr>
                <w:sz w:val="24"/>
                <w:szCs w:val="24"/>
              </w:rPr>
              <w:tab/>
            </w:r>
            <w:r w:rsidRPr="00B744A3">
              <w:rPr>
                <w:spacing w:val="-2"/>
                <w:sz w:val="24"/>
                <w:szCs w:val="24"/>
              </w:rPr>
              <w:t>активность,</w:t>
            </w:r>
            <w:r w:rsidRPr="00B744A3">
              <w:rPr>
                <w:sz w:val="24"/>
                <w:szCs w:val="24"/>
              </w:rPr>
              <w:tab/>
            </w:r>
            <w:r w:rsidRPr="00B744A3">
              <w:rPr>
                <w:spacing w:val="-2"/>
                <w:sz w:val="24"/>
                <w:szCs w:val="24"/>
              </w:rPr>
              <w:t>любознательность</w:t>
            </w:r>
            <w:r w:rsidRPr="00B744A3">
              <w:rPr>
                <w:sz w:val="24"/>
                <w:szCs w:val="24"/>
              </w:rPr>
              <w:tab/>
            </w:r>
            <w:r w:rsidRPr="00B744A3">
              <w:rPr>
                <w:spacing w:val="-10"/>
                <w:sz w:val="24"/>
                <w:szCs w:val="24"/>
              </w:rPr>
              <w:t xml:space="preserve">и </w:t>
            </w:r>
            <w:r w:rsidRPr="00B744A3">
              <w:rPr>
                <w:sz w:val="24"/>
                <w:szCs w:val="24"/>
              </w:rPr>
              <w:t>самостоятельность в познании, интерес и уважение к научным знаниям, науке;</w:t>
            </w:r>
          </w:p>
          <w:p w:rsidR="00C94638" w:rsidRPr="00B744A3" w:rsidRDefault="008C6FC1" w:rsidP="00B744A3">
            <w:pPr>
              <w:pStyle w:val="TableParagraph"/>
              <w:spacing w:line="276" w:lineRule="auto"/>
              <w:ind w:left="110" w:firstLine="705"/>
              <w:rPr>
                <w:sz w:val="24"/>
                <w:szCs w:val="24"/>
              </w:rPr>
            </w:pPr>
            <w:r w:rsidRPr="00B744A3">
              <w:rPr>
                <w:sz w:val="24"/>
                <w:szCs w:val="24"/>
              </w:rPr>
              <w:t>Обладающий</w:t>
            </w:r>
            <w:r w:rsidRPr="00B744A3">
              <w:rPr>
                <w:spacing w:val="40"/>
                <w:sz w:val="24"/>
                <w:szCs w:val="24"/>
              </w:rPr>
              <w:t xml:space="preserve"> </w:t>
            </w:r>
            <w:r w:rsidRPr="00B744A3">
              <w:rPr>
                <w:sz w:val="24"/>
                <w:szCs w:val="24"/>
              </w:rPr>
              <w:t>первоначальными</w:t>
            </w:r>
            <w:r w:rsidRPr="00B744A3">
              <w:rPr>
                <w:spacing w:val="40"/>
                <w:sz w:val="24"/>
                <w:szCs w:val="24"/>
              </w:rPr>
              <w:t xml:space="preserve"> </w:t>
            </w:r>
            <w:r w:rsidRPr="00B744A3">
              <w:rPr>
                <w:sz w:val="24"/>
                <w:szCs w:val="24"/>
              </w:rPr>
              <w:t>представлениями</w:t>
            </w:r>
            <w:r w:rsidRPr="00B744A3">
              <w:rPr>
                <w:spacing w:val="40"/>
                <w:sz w:val="24"/>
                <w:szCs w:val="24"/>
              </w:rPr>
              <w:t xml:space="preserve"> </w:t>
            </w:r>
            <w:r w:rsidRPr="00B744A3">
              <w:rPr>
                <w:sz w:val="24"/>
                <w:szCs w:val="24"/>
              </w:rPr>
              <w:t>о</w:t>
            </w:r>
            <w:r w:rsidRPr="00B744A3">
              <w:rPr>
                <w:spacing w:val="40"/>
                <w:sz w:val="24"/>
                <w:szCs w:val="24"/>
              </w:rPr>
              <w:t xml:space="preserve"> </w:t>
            </w:r>
            <w:r w:rsidRPr="00B744A3">
              <w:rPr>
                <w:sz w:val="24"/>
                <w:szCs w:val="24"/>
              </w:rPr>
              <w:t>природных</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социальных объектах,</w:t>
            </w:r>
            <w:r w:rsidRPr="00B744A3">
              <w:rPr>
                <w:spacing w:val="-3"/>
                <w:sz w:val="24"/>
                <w:szCs w:val="24"/>
              </w:rPr>
              <w:t xml:space="preserve"> </w:t>
            </w:r>
            <w:r w:rsidRPr="00B744A3">
              <w:rPr>
                <w:sz w:val="24"/>
                <w:szCs w:val="24"/>
              </w:rPr>
              <w:t>многообразии объектов</w:t>
            </w:r>
            <w:r w:rsidRPr="00B744A3">
              <w:rPr>
                <w:spacing w:val="-3"/>
                <w:sz w:val="24"/>
                <w:szCs w:val="24"/>
              </w:rPr>
              <w:t xml:space="preserve"> </w:t>
            </w:r>
            <w:r w:rsidRPr="00B744A3">
              <w:rPr>
                <w:sz w:val="24"/>
                <w:szCs w:val="24"/>
              </w:rPr>
              <w:t>и явлений природы,</w:t>
            </w:r>
            <w:r w:rsidRPr="00B744A3">
              <w:rPr>
                <w:spacing w:val="-1"/>
                <w:sz w:val="24"/>
                <w:szCs w:val="24"/>
              </w:rPr>
              <w:t xml:space="preserve"> </w:t>
            </w:r>
            <w:r w:rsidRPr="00B744A3">
              <w:rPr>
                <w:sz w:val="24"/>
                <w:szCs w:val="24"/>
              </w:rPr>
              <w:t>связи</w:t>
            </w:r>
            <w:r w:rsidRPr="00B744A3">
              <w:rPr>
                <w:spacing w:val="-2"/>
                <w:sz w:val="24"/>
                <w:szCs w:val="24"/>
              </w:rPr>
              <w:t xml:space="preserve"> </w:t>
            </w:r>
            <w:r w:rsidRPr="00B744A3">
              <w:rPr>
                <w:sz w:val="24"/>
                <w:szCs w:val="24"/>
              </w:rPr>
              <w:t>живой и</w:t>
            </w:r>
            <w:r w:rsidRPr="00B744A3">
              <w:rPr>
                <w:spacing w:val="-2"/>
                <w:sz w:val="24"/>
                <w:szCs w:val="24"/>
              </w:rPr>
              <w:t xml:space="preserve"> </w:t>
            </w:r>
            <w:r w:rsidRPr="00B744A3">
              <w:rPr>
                <w:sz w:val="24"/>
                <w:szCs w:val="24"/>
              </w:rPr>
              <w:t>неживой природы, о</w:t>
            </w:r>
          </w:p>
        </w:tc>
      </w:tr>
      <w:tr w:rsidR="00C94638" w:rsidRPr="00B744A3">
        <w:trPr>
          <w:trHeight w:val="832"/>
        </w:trPr>
        <w:tc>
          <w:tcPr>
            <w:tcW w:w="9465" w:type="dxa"/>
          </w:tcPr>
          <w:p w:rsidR="00C94638" w:rsidRPr="00B744A3" w:rsidRDefault="008C6FC1" w:rsidP="00B744A3">
            <w:pPr>
              <w:pStyle w:val="TableParagraph"/>
              <w:spacing w:line="276" w:lineRule="auto"/>
              <w:ind w:left="110"/>
              <w:rPr>
                <w:sz w:val="24"/>
                <w:szCs w:val="24"/>
              </w:rPr>
            </w:pPr>
            <w:r w:rsidRPr="00B744A3">
              <w:rPr>
                <w:sz w:val="24"/>
                <w:szCs w:val="24"/>
              </w:rPr>
              <w:t>науке,</w:t>
            </w:r>
            <w:r w:rsidRPr="00B744A3">
              <w:rPr>
                <w:spacing w:val="-9"/>
                <w:sz w:val="24"/>
                <w:szCs w:val="24"/>
              </w:rPr>
              <w:t xml:space="preserve"> </w:t>
            </w:r>
            <w:r w:rsidRPr="00B744A3">
              <w:rPr>
                <w:sz w:val="24"/>
                <w:szCs w:val="24"/>
              </w:rPr>
              <w:t>научном</w:t>
            </w:r>
            <w:r w:rsidRPr="00B744A3">
              <w:rPr>
                <w:spacing w:val="-9"/>
                <w:sz w:val="24"/>
                <w:szCs w:val="24"/>
              </w:rPr>
              <w:t xml:space="preserve"> </w:t>
            </w:r>
            <w:r w:rsidRPr="00B744A3">
              <w:rPr>
                <w:spacing w:val="-2"/>
                <w:sz w:val="24"/>
                <w:szCs w:val="24"/>
              </w:rPr>
              <w:t>знании;</w:t>
            </w:r>
          </w:p>
          <w:p w:rsidR="00C94638" w:rsidRPr="00B744A3" w:rsidRDefault="008C6FC1" w:rsidP="00B744A3">
            <w:pPr>
              <w:pStyle w:val="TableParagraph"/>
              <w:spacing w:line="276" w:lineRule="auto"/>
              <w:ind w:left="110" w:right="131" w:firstLine="705"/>
              <w:rPr>
                <w:sz w:val="24"/>
                <w:szCs w:val="24"/>
              </w:rPr>
            </w:pPr>
            <w:r w:rsidRPr="00B744A3">
              <w:rPr>
                <w:sz w:val="24"/>
                <w:szCs w:val="24"/>
              </w:rPr>
              <w:t>Имеющий.первоначальные</w:t>
            </w:r>
            <w:r w:rsidRPr="00B744A3">
              <w:rPr>
                <w:spacing w:val="33"/>
                <w:sz w:val="24"/>
                <w:szCs w:val="24"/>
              </w:rPr>
              <w:t xml:space="preserve"> </w:t>
            </w:r>
            <w:r w:rsidRPr="00B744A3">
              <w:rPr>
                <w:sz w:val="24"/>
                <w:szCs w:val="24"/>
              </w:rPr>
              <w:t>навыки</w:t>
            </w:r>
            <w:r w:rsidRPr="00B744A3">
              <w:rPr>
                <w:spacing w:val="32"/>
                <w:sz w:val="24"/>
                <w:szCs w:val="24"/>
              </w:rPr>
              <w:t xml:space="preserve"> </w:t>
            </w:r>
            <w:r w:rsidRPr="00B744A3">
              <w:rPr>
                <w:sz w:val="24"/>
                <w:szCs w:val="24"/>
              </w:rPr>
              <w:t>наблюдений,</w:t>
            </w:r>
            <w:r w:rsidRPr="00B744A3">
              <w:rPr>
                <w:spacing w:val="33"/>
                <w:sz w:val="24"/>
                <w:szCs w:val="24"/>
              </w:rPr>
              <w:t xml:space="preserve"> </w:t>
            </w:r>
            <w:r w:rsidRPr="00B744A3">
              <w:rPr>
                <w:sz w:val="24"/>
                <w:szCs w:val="24"/>
              </w:rPr>
              <w:t>систематизации</w:t>
            </w:r>
            <w:r w:rsidRPr="00B744A3">
              <w:rPr>
                <w:spacing w:val="35"/>
                <w:sz w:val="24"/>
                <w:szCs w:val="24"/>
              </w:rPr>
              <w:t xml:space="preserve"> </w:t>
            </w:r>
            <w:r w:rsidRPr="00B744A3">
              <w:rPr>
                <w:sz w:val="24"/>
                <w:szCs w:val="24"/>
              </w:rPr>
              <w:t>и</w:t>
            </w:r>
            <w:r w:rsidRPr="00B744A3">
              <w:rPr>
                <w:spacing w:val="29"/>
                <w:sz w:val="24"/>
                <w:szCs w:val="24"/>
              </w:rPr>
              <w:t xml:space="preserve"> </w:t>
            </w:r>
            <w:r w:rsidRPr="00B744A3">
              <w:rPr>
                <w:sz w:val="24"/>
                <w:szCs w:val="24"/>
              </w:rPr>
              <w:t>осмысления опыта в естественно- научной и гуманитарной областях знания.</w:t>
            </w:r>
          </w:p>
        </w:tc>
      </w:tr>
    </w:tbl>
    <w:p w:rsidR="00C94638" w:rsidRPr="00B744A3" w:rsidRDefault="00C94638" w:rsidP="00B744A3">
      <w:pPr>
        <w:pStyle w:val="a4"/>
        <w:spacing w:before="20" w:line="276" w:lineRule="auto"/>
        <w:ind w:left="0" w:firstLine="0"/>
        <w:jc w:val="left"/>
        <w:rPr>
          <w:sz w:val="24"/>
          <w:szCs w:val="24"/>
        </w:rPr>
      </w:pPr>
    </w:p>
    <w:p w:rsidR="00C94638" w:rsidRPr="00B744A3" w:rsidRDefault="008C6FC1" w:rsidP="00B744A3">
      <w:pPr>
        <w:pStyle w:val="a6"/>
        <w:numPr>
          <w:ilvl w:val="2"/>
          <w:numId w:val="34"/>
        </w:numPr>
        <w:tabs>
          <w:tab w:val="left" w:pos="1531"/>
        </w:tabs>
        <w:spacing w:line="276" w:lineRule="auto"/>
        <w:ind w:left="1531" w:hanging="535"/>
        <w:rPr>
          <w:b/>
          <w:sz w:val="24"/>
          <w:szCs w:val="24"/>
        </w:rPr>
      </w:pPr>
      <w:r w:rsidRPr="00B744A3">
        <w:rPr>
          <w:sz w:val="24"/>
          <w:szCs w:val="24"/>
        </w:rPr>
        <w:t>Содержательный</w:t>
      </w:r>
      <w:r w:rsidRPr="00B744A3">
        <w:rPr>
          <w:spacing w:val="-15"/>
          <w:sz w:val="24"/>
          <w:szCs w:val="24"/>
        </w:rPr>
        <w:t xml:space="preserve"> </w:t>
      </w:r>
      <w:r w:rsidRPr="00B744A3">
        <w:rPr>
          <w:spacing w:val="-2"/>
          <w:sz w:val="24"/>
          <w:szCs w:val="24"/>
        </w:rPr>
        <w:t>раздел</w:t>
      </w:r>
    </w:p>
    <w:p w:rsidR="00C94638" w:rsidRPr="00B744A3" w:rsidRDefault="008C6FC1" w:rsidP="00B744A3">
      <w:pPr>
        <w:pStyle w:val="a6"/>
        <w:numPr>
          <w:ilvl w:val="3"/>
          <w:numId w:val="34"/>
        </w:numPr>
        <w:tabs>
          <w:tab w:val="left" w:pos="3910"/>
        </w:tabs>
        <w:spacing w:before="146" w:line="276" w:lineRule="auto"/>
        <w:ind w:hanging="780"/>
        <w:jc w:val="both"/>
        <w:rPr>
          <w:b/>
          <w:sz w:val="24"/>
          <w:szCs w:val="24"/>
        </w:rPr>
      </w:pPr>
      <w:r w:rsidRPr="00B744A3">
        <w:rPr>
          <w:b/>
          <w:sz w:val="24"/>
          <w:szCs w:val="24"/>
        </w:rPr>
        <w:t>Уклад</w:t>
      </w:r>
      <w:r w:rsidRPr="00B744A3">
        <w:rPr>
          <w:b/>
          <w:spacing w:val="-14"/>
          <w:sz w:val="24"/>
          <w:szCs w:val="24"/>
        </w:rPr>
        <w:t xml:space="preserve"> </w:t>
      </w:r>
      <w:r w:rsidRPr="00B744A3">
        <w:rPr>
          <w:b/>
          <w:sz w:val="24"/>
          <w:szCs w:val="24"/>
        </w:rPr>
        <w:t>общеобразовательной</w:t>
      </w:r>
      <w:r w:rsidRPr="00B744A3">
        <w:rPr>
          <w:b/>
          <w:spacing w:val="-12"/>
          <w:sz w:val="24"/>
          <w:szCs w:val="24"/>
        </w:rPr>
        <w:t xml:space="preserve"> </w:t>
      </w:r>
      <w:r w:rsidRPr="00B744A3">
        <w:rPr>
          <w:b/>
          <w:spacing w:val="-2"/>
          <w:sz w:val="24"/>
          <w:szCs w:val="24"/>
        </w:rPr>
        <w:t>организации</w:t>
      </w:r>
    </w:p>
    <w:p w:rsidR="00C94638" w:rsidRPr="00B744A3" w:rsidRDefault="008C6FC1" w:rsidP="00B744A3">
      <w:pPr>
        <w:spacing w:before="128" w:line="276" w:lineRule="auto"/>
        <w:ind w:left="996" w:right="282" w:firstLine="705"/>
        <w:jc w:val="both"/>
        <w:rPr>
          <w:sz w:val="24"/>
          <w:szCs w:val="24"/>
        </w:rPr>
      </w:pPr>
      <w:r w:rsidRPr="00B744A3">
        <w:rPr>
          <w:sz w:val="24"/>
          <w:szCs w:val="24"/>
        </w:rPr>
        <w:t>Главные задачи современной школы – раскрытие способностей каждого ученика, воспитание личности, готовой к жизни в высокотехнологичном, конкурентном мире, а результат образования – это не только знания по конкретным дисциплинам, но и умение применять их в повседневной жизни, использовать в дальнейшем обучении».</w:t>
      </w:r>
    </w:p>
    <w:p w:rsidR="00C94638" w:rsidRPr="00B744A3" w:rsidRDefault="008C6FC1" w:rsidP="00B744A3">
      <w:pPr>
        <w:spacing w:line="276" w:lineRule="auto"/>
        <w:ind w:left="996" w:right="273" w:firstLine="705"/>
        <w:jc w:val="both"/>
        <w:rPr>
          <w:sz w:val="24"/>
          <w:szCs w:val="24"/>
        </w:rPr>
      </w:pPr>
      <w:r w:rsidRPr="00B744A3">
        <w:rPr>
          <w:sz w:val="24"/>
          <w:szCs w:val="24"/>
        </w:rPr>
        <w:t xml:space="preserve">Миссия МОУ </w:t>
      </w:r>
      <w:r w:rsidR="00C57B4F" w:rsidRPr="00B744A3">
        <w:rPr>
          <w:sz w:val="24"/>
          <w:szCs w:val="24"/>
        </w:rPr>
        <w:t>Вешкельская средняя школа</w:t>
      </w:r>
      <w:r w:rsidRPr="00B744A3">
        <w:rPr>
          <w:sz w:val="24"/>
          <w:szCs w:val="24"/>
        </w:rPr>
        <w:t xml:space="preserve"> состоит в том, чтобы создать открытую безопасную образовательную среду и благоприятные условия для формирования образа успешного человека. Успешного в работе, квалифицированного и творческого работника должна подготовить школа.</w:t>
      </w:r>
      <w:r w:rsidRPr="00B744A3">
        <w:rPr>
          <w:spacing w:val="40"/>
          <w:sz w:val="24"/>
          <w:szCs w:val="24"/>
        </w:rPr>
        <w:t xml:space="preserve"> </w:t>
      </w:r>
      <w:r w:rsidRPr="00B744A3">
        <w:rPr>
          <w:sz w:val="24"/>
          <w:szCs w:val="24"/>
        </w:rPr>
        <w:t xml:space="preserve">Школа должна помочь детям взрастить потребность с каждым </w:t>
      </w:r>
      <w:r w:rsidRPr="00B744A3">
        <w:rPr>
          <w:sz w:val="24"/>
          <w:szCs w:val="24"/>
        </w:rPr>
        <w:lastRenderedPageBreak/>
        <w:t>днем становиться лучше, научить быть толерантными и общительными. Поэтому именно ученик является основной ценностью всей жизни образовательного учреждения, он источник вдохновения учителя, педагога,</w:t>
      </w:r>
      <w:r w:rsidRPr="00B744A3">
        <w:rPr>
          <w:spacing w:val="80"/>
          <w:sz w:val="24"/>
          <w:szCs w:val="24"/>
        </w:rPr>
        <w:t xml:space="preserve"> </w:t>
      </w:r>
      <w:r w:rsidRPr="00B744A3">
        <w:rPr>
          <w:spacing w:val="-2"/>
          <w:sz w:val="24"/>
          <w:szCs w:val="24"/>
        </w:rPr>
        <w:t>директора.</w:t>
      </w:r>
    </w:p>
    <w:p w:rsidR="00C94638" w:rsidRPr="00B744A3" w:rsidRDefault="008C6FC1" w:rsidP="00B744A3">
      <w:pPr>
        <w:spacing w:before="1" w:line="276" w:lineRule="auto"/>
        <w:ind w:left="996" w:right="275" w:firstLine="705"/>
        <w:jc w:val="both"/>
        <w:rPr>
          <w:spacing w:val="-2"/>
          <w:sz w:val="24"/>
          <w:szCs w:val="24"/>
        </w:rPr>
      </w:pPr>
      <w:r w:rsidRPr="00B744A3">
        <w:rPr>
          <w:sz w:val="24"/>
          <w:szCs w:val="24"/>
        </w:rPr>
        <w:t xml:space="preserve">Социально-педагогическая миссия школы состоит в удовлетворении образовательных потребностей учащихся; обучении и воспитании на основе базовых ценностей творческих, свободно осуществляющих свой жизненный выбор личностей, адаптивных к любым изменениям в окружающей среде (социальной, природной), адекватно оценивающих свои способности и возможности в социальной и профессиональной жизни, стремящихся к вершинам жизненного успеха, в том числе профессионального, с целью их социальной и личностной реализации. Миссия школы также и в том, чтобы показать, как можно формировать социально успешную личность (как среди учащихся, так и среди педагогов), на основе выявления каждым субъектом образовательной процесса своих уникальных смыслов жизнедеятельности и развития, а не следования готовым «престижным» социальным </w:t>
      </w:r>
      <w:r w:rsidRPr="00B744A3">
        <w:rPr>
          <w:spacing w:val="-2"/>
          <w:sz w:val="24"/>
          <w:szCs w:val="24"/>
        </w:rPr>
        <w:t>сценариям.</w:t>
      </w:r>
    </w:p>
    <w:p w:rsidR="00C57B4F" w:rsidRPr="00B744A3" w:rsidRDefault="00C57B4F" w:rsidP="00B744A3">
      <w:pPr>
        <w:spacing w:line="276" w:lineRule="auto"/>
        <w:ind w:left="357" w:firstLine="709"/>
        <w:jc w:val="both"/>
        <w:rPr>
          <w:sz w:val="24"/>
          <w:szCs w:val="24"/>
        </w:rPr>
      </w:pPr>
      <w:r w:rsidRPr="00B744A3">
        <w:rPr>
          <w:sz w:val="24"/>
          <w:szCs w:val="24"/>
        </w:rPr>
        <w:t>МОУ Вешкельская средняя школа находится в с. ВешкелицаСуоярвского  района Республики Карелия.  Село Вешкелица – это небольшой населенный пункт 300 жителей.</w:t>
      </w:r>
    </w:p>
    <w:p w:rsidR="00C57B4F" w:rsidRPr="00B744A3" w:rsidRDefault="00C57B4F" w:rsidP="00B744A3">
      <w:pPr>
        <w:spacing w:line="276" w:lineRule="auto"/>
        <w:ind w:left="357" w:firstLine="709"/>
        <w:jc w:val="both"/>
        <w:rPr>
          <w:sz w:val="24"/>
          <w:szCs w:val="24"/>
        </w:rPr>
      </w:pPr>
      <w:r w:rsidRPr="00B744A3">
        <w:rPr>
          <w:sz w:val="24"/>
          <w:szCs w:val="24"/>
        </w:rPr>
        <w:t xml:space="preserve">Здание школы расположено по адресу 186877 Республика Карелия Суоярвский район с.Вешкелица ул.Гагарина,4 </w:t>
      </w:r>
    </w:p>
    <w:p w:rsidR="00C57B4F" w:rsidRPr="00B744A3" w:rsidRDefault="00C57B4F" w:rsidP="00B744A3">
      <w:pPr>
        <w:spacing w:line="276" w:lineRule="auto"/>
        <w:ind w:left="357" w:firstLine="709"/>
        <w:jc w:val="both"/>
        <w:rPr>
          <w:sz w:val="24"/>
          <w:szCs w:val="24"/>
        </w:rPr>
      </w:pPr>
      <w:r w:rsidRPr="00B744A3">
        <w:rPr>
          <w:sz w:val="24"/>
          <w:szCs w:val="24"/>
        </w:rPr>
        <w:t>Для организации образовательного процесса имеются специально оборудованные помещения: кабинет психолога, спортивный зал. Материально-техническая база спортивного зала была обновлена в рамках реализации федерального проекта «Национальное образование».  В 2022 году на базе школы создан образовательный центр  «Точка роста», который позволил обновить и повысить качество оборудования, мебели и техники.</w:t>
      </w:r>
    </w:p>
    <w:p w:rsidR="00C57B4F" w:rsidRPr="00B744A3" w:rsidRDefault="00C57B4F" w:rsidP="00B744A3">
      <w:pPr>
        <w:spacing w:line="276" w:lineRule="auto"/>
        <w:ind w:left="357" w:firstLine="709"/>
        <w:jc w:val="both"/>
        <w:rPr>
          <w:sz w:val="24"/>
          <w:szCs w:val="24"/>
        </w:rPr>
      </w:pPr>
      <w:r w:rsidRPr="00B744A3">
        <w:rPr>
          <w:sz w:val="24"/>
          <w:szCs w:val="24"/>
        </w:rPr>
        <w:t xml:space="preserve">Социальный паспорт школы показывает, что 60% родителей, имеют рабочие специальности; 51%-среднее образование и 46% -высшее образование, 3%-неполное среднее образование. 18% родителей школы - безработные, что влияет на низкую учебную мотивацию обучающихся.  </w:t>
      </w:r>
    </w:p>
    <w:p w:rsidR="00C57B4F" w:rsidRPr="00B744A3" w:rsidRDefault="00C57B4F" w:rsidP="00B744A3">
      <w:pPr>
        <w:spacing w:line="276" w:lineRule="auto"/>
        <w:ind w:left="357" w:firstLine="709"/>
        <w:jc w:val="both"/>
        <w:rPr>
          <w:sz w:val="24"/>
          <w:szCs w:val="24"/>
        </w:rPr>
      </w:pPr>
      <w:r w:rsidRPr="00B744A3">
        <w:rPr>
          <w:sz w:val="24"/>
          <w:szCs w:val="24"/>
        </w:rPr>
        <w:t>Контингент обучающихся МОУ Вешкельская средняя школа неоднороден. В следствие того, что школа не дифференцирует учащихся по уровню способностей и обученности, наряду с детьми, демонстрирующими высокие учебные и внеучебные достижения, в школе обучаются дети, нуждающиеся в коррекционно-развивающем обучении, психолого-педагогическом сопровождении, коррекции поведения и социальной адаптации. В 2025-2026 учебном году в школе нет детей с ОВЗ, есть 1 ребенок-инвалид , обучающийся по общей программе.</w:t>
      </w:r>
    </w:p>
    <w:p w:rsidR="00C57B4F" w:rsidRPr="00B744A3" w:rsidRDefault="00C57B4F" w:rsidP="00B744A3">
      <w:pPr>
        <w:spacing w:line="276" w:lineRule="auto"/>
        <w:ind w:left="357" w:firstLine="709"/>
        <w:jc w:val="both"/>
        <w:rPr>
          <w:sz w:val="24"/>
          <w:szCs w:val="24"/>
        </w:rPr>
      </w:pPr>
      <w:r w:rsidRPr="00B744A3">
        <w:rPr>
          <w:sz w:val="24"/>
          <w:szCs w:val="24"/>
        </w:rPr>
        <w:t xml:space="preserve">Одним из путей решения данной проблемы является вовлечение несовершеннолетних во внеурочную деятельность, организация досуга, система мероприятий, целью которых является профилактика негативных явлений, привитие навыков здорового образа жизни и реализация мер по противодействию негативным факторам внешней среды. В настоящее время количество несовершеннолетних, стоящих на разных видах учета в школе, уменьшается, что является доказательством эффективной работой в данном направлении. </w:t>
      </w:r>
    </w:p>
    <w:p w:rsidR="00C57B4F" w:rsidRPr="00B744A3" w:rsidRDefault="00C57B4F" w:rsidP="00B744A3">
      <w:pPr>
        <w:spacing w:line="276" w:lineRule="auto"/>
        <w:ind w:left="357" w:firstLine="709"/>
        <w:jc w:val="both"/>
        <w:rPr>
          <w:sz w:val="24"/>
          <w:szCs w:val="24"/>
        </w:rPr>
      </w:pPr>
      <w:r w:rsidRPr="00B744A3">
        <w:rPr>
          <w:sz w:val="24"/>
          <w:szCs w:val="24"/>
        </w:rPr>
        <w:t xml:space="preserve">Анализ работы школы показывает, что в школе, с одной стороны:  </w:t>
      </w:r>
    </w:p>
    <w:p w:rsidR="00C57B4F" w:rsidRPr="00B744A3" w:rsidRDefault="00C57B4F" w:rsidP="00B744A3">
      <w:pPr>
        <w:spacing w:line="276" w:lineRule="auto"/>
        <w:ind w:left="357" w:firstLine="709"/>
        <w:jc w:val="both"/>
        <w:rPr>
          <w:sz w:val="24"/>
          <w:szCs w:val="24"/>
        </w:rPr>
      </w:pPr>
      <w:r w:rsidRPr="00B744A3">
        <w:rPr>
          <w:sz w:val="24"/>
          <w:szCs w:val="24"/>
        </w:rPr>
        <w:t xml:space="preserve">-сложились традиции, которые являются основой учебно-воспитательной работы школы;  </w:t>
      </w:r>
    </w:p>
    <w:p w:rsidR="00C57B4F" w:rsidRPr="00B744A3" w:rsidRDefault="00C57B4F" w:rsidP="00B744A3">
      <w:pPr>
        <w:spacing w:line="276" w:lineRule="auto"/>
        <w:ind w:left="357" w:firstLine="709"/>
        <w:jc w:val="both"/>
        <w:rPr>
          <w:sz w:val="24"/>
          <w:szCs w:val="24"/>
        </w:rPr>
      </w:pPr>
      <w:r w:rsidRPr="00B744A3">
        <w:rPr>
          <w:sz w:val="24"/>
          <w:szCs w:val="24"/>
        </w:rPr>
        <w:t xml:space="preserve">-интеграция учебной и воспитательной деятельности является приоритетом образовательной политики школы, критерием успешности работы педагогического коллектива; </w:t>
      </w:r>
    </w:p>
    <w:p w:rsidR="00C57B4F" w:rsidRPr="00B744A3" w:rsidRDefault="00C57B4F" w:rsidP="00B744A3">
      <w:pPr>
        <w:spacing w:line="276" w:lineRule="auto"/>
        <w:ind w:left="357" w:firstLine="709"/>
        <w:jc w:val="both"/>
        <w:rPr>
          <w:sz w:val="24"/>
          <w:szCs w:val="24"/>
        </w:rPr>
      </w:pPr>
      <w:r w:rsidRPr="00B744A3">
        <w:rPr>
          <w:sz w:val="24"/>
          <w:szCs w:val="24"/>
        </w:rPr>
        <w:t xml:space="preserve">-растет число учащихся и педагогов, ставших победителями и призерами различных конкурсов;  </w:t>
      </w:r>
    </w:p>
    <w:p w:rsidR="00C57B4F" w:rsidRPr="00B744A3" w:rsidRDefault="00C57B4F" w:rsidP="00B744A3">
      <w:pPr>
        <w:spacing w:line="276" w:lineRule="auto"/>
        <w:ind w:left="357" w:firstLine="709"/>
        <w:jc w:val="both"/>
        <w:rPr>
          <w:sz w:val="24"/>
          <w:szCs w:val="24"/>
        </w:rPr>
      </w:pPr>
      <w:r w:rsidRPr="00B744A3">
        <w:rPr>
          <w:sz w:val="24"/>
          <w:szCs w:val="24"/>
        </w:rPr>
        <w:t xml:space="preserve">-повысилась степень удовлетворенности родителей и школьников качеством оказываемых </w:t>
      </w:r>
      <w:r w:rsidRPr="00B744A3">
        <w:rPr>
          <w:sz w:val="24"/>
          <w:szCs w:val="24"/>
        </w:rPr>
        <w:lastRenderedPageBreak/>
        <w:t xml:space="preserve">услуг.  </w:t>
      </w:r>
    </w:p>
    <w:p w:rsidR="00C57B4F" w:rsidRPr="00B744A3" w:rsidRDefault="00C57B4F" w:rsidP="00B744A3">
      <w:pPr>
        <w:spacing w:line="276" w:lineRule="auto"/>
        <w:ind w:left="357" w:firstLine="709"/>
        <w:jc w:val="both"/>
        <w:rPr>
          <w:sz w:val="24"/>
          <w:szCs w:val="24"/>
        </w:rPr>
      </w:pPr>
      <w:r w:rsidRPr="00B744A3">
        <w:rPr>
          <w:sz w:val="24"/>
          <w:szCs w:val="24"/>
        </w:rPr>
        <w:t xml:space="preserve">В то же время:  </w:t>
      </w:r>
    </w:p>
    <w:p w:rsidR="00C57B4F" w:rsidRPr="00B744A3" w:rsidRDefault="00C57B4F" w:rsidP="00B744A3">
      <w:pPr>
        <w:spacing w:line="276" w:lineRule="auto"/>
        <w:ind w:left="357" w:firstLine="709"/>
        <w:jc w:val="both"/>
        <w:rPr>
          <w:sz w:val="24"/>
          <w:szCs w:val="24"/>
        </w:rPr>
      </w:pPr>
      <w:r w:rsidRPr="00B744A3">
        <w:rPr>
          <w:sz w:val="24"/>
          <w:szCs w:val="24"/>
        </w:rPr>
        <w:t xml:space="preserve">-14% обучающихся имеют сниженную и низкую учебную мотивацию.  </w:t>
      </w:r>
    </w:p>
    <w:p w:rsidR="00C57B4F" w:rsidRPr="00B744A3" w:rsidRDefault="00C57B4F" w:rsidP="00B744A3">
      <w:pPr>
        <w:spacing w:line="276" w:lineRule="auto"/>
        <w:ind w:left="357" w:firstLine="709"/>
        <w:jc w:val="both"/>
        <w:rPr>
          <w:sz w:val="24"/>
          <w:szCs w:val="24"/>
        </w:rPr>
      </w:pPr>
      <w:r w:rsidRPr="00B744A3">
        <w:rPr>
          <w:sz w:val="24"/>
          <w:szCs w:val="24"/>
        </w:rPr>
        <w:t xml:space="preserve">-проблема профессионального самоопределения детей и молодежи, их представлений о своем профессиональном «Я».  </w:t>
      </w:r>
    </w:p>
    <w:p w:rsidR="00C57B4F" w:rsidRPr="00B744A3" w:rsidRDefault="00C57B4F" w:rsidP="00B744A3">
      <w:pPr>
        <w:spacing w:line="276" w:lineRule="auto"/>
        <w:ind w:left="357" w:firstLine="709"/>
        <w:jc w:val="both"/>
        <w:rPr>
          <w:sz w:val="24"/>
          <w:szCs w:val="24"/>
        </w:rPr>
      </w:pPr>
      <w:r w:rsidRPr="00B744A3">
        <w:rPr>
          <w:sz w:val="24"/>
          <w:szCs w:val="24"/>
        </w:rPr>
        <w:t xml:space="preserve">Исходя из этого:  </w:t>
      </w:r>
    </w:p>
    <w:p w:rsidR="00C57B4F" w:rsidRPr="00B744A3" w:rsidRDefault="00C57B4F" w:rsidP="00B744A3">
      <w:pPr>
        <w:spacing w:line="276" w:lineRule="auto"/>
        <w:ind w:left="357" w:firstLine="709"/>
        <w:jc w:val="both"/>
        <w:rPr>
          <w:sz w:val="24"/>
          <w:szCs w:val="24"/>
        </w:rPr>
      </w:pPr>
      <w:r w:rsidRPr="00B744A3">
        <w:rPr>
          <w:sz w:val="24"/>
          <w:szCs w:val="24"/>
        </w:rPr>
        <w:t xml:space="preserve">1.Коллектив школы видит образовательную среду школы с точки зрения условий, а с точки зрения учащихся – возможностей ее использования.  </w:t>
      </w:r>
    </w:p>
    <w:p w:rsidR="00C57B4F" w:rsidRPr="00B744A3" w:rsidRDefault="00C57B4F" w:rsidP="00B744A3">
      <w:pPr>
        <w:spacing w:line="276" w:lineRule="auto"/>
        <w:ind w:left="357" w:firstLine="709"/>
        <w:jc w:val="both"/>
        <w:rPr>
          <w:sz w:val="24"/>
          <w:szCs w:val="24"/>
        </w:rPr>
      </w:pPr>
      <w:r w:rsidRPr="00B744A3">
        <w:rPr>
          <w:sz w:val="24"/>
          <w:szCs w:val="24"/>
        </w:rPr>
        <w:t xml:space="preserve">2. Усилия участников образовательного процесса направлены  на создание нового образа школы, а именно обучающей, развивающей воспитывающей, информативной, диалоговой, гуманной и мотивационной среды развития ребенка, современной и мотивированной команды участников образовательных отношений, устойчивого школьного сообщества, а также повышение авторитета школы в глазах родителей (законных представителей) и местного сообщества. </w:t>
      </w:r>
    </w:p>
    <w:p w:rsidR="00C57B4F" w:rsidRPr="00B744A3" w:rsidRDefault="00C57B4F" w:rsidP="00B744A3">
      <w:pPr>
        <w:spacing w:line="276" w:lineRule="auto"/>
        <w:ind w:left="357" w:firstLine="709"/>
        <w:jc w:val="both"/>
        <w:rPr>
          <w:sz w:val="24"/>
          <w:szCs w:val="24"/>
        </w:rPr>
      </w:pPr>
    </w:p>
    <w:p w:rsidR="00C57B4F" w:rsidRPr="00B744A3" w:rsidRDefault="00C57B4F" w:rsidP="00B744A3">
      <w:pPr>
        <w:spacing w:line="276" w:lineRule="auto"/>
        <w:ind w:left="357" w:firstLine="709"/>
        <w:jc w:val="both"/>
        <w:rPr>
          <w:sz w:val="24"/>
          <w:szCs w:val="24"/>
        </w:rPr>
      </w:pPr>
      <w:r w:rsidRPr="00B744A3">
        <w:rPr>
          <w:sz w:val="24"/>
          <w:szCs w:val="24"/>
        </w:rPr>
        <w:t xml:space="preserve">Основными традициями воспитания в образовательной организации являются следующие:  </w:t>
      </w:r>
    </w:p>
    <w:p w:rsidR="00C57B4F" w:rsidRPr="00B744A3" w:rsidRDefault="00C57B4F" w:rsidP="00C731B4">
      <w:pPr>
        <w:numPr>
          <w:ilvl w:val="0"/>
          <w:numId w:val="83"/>
        </w:numPr>
        <w:autoSpaceDE/>
        <w:autoSpaceDN/>
        <w:spacing w:after="200" w:line="276" w:lineRule="auto"/>
        <w:contextualSpacing/>
        <w:jc w:val="both"/>
        <w:rPr>
          <w:sz w:val="24"/>
          <w:szCs w:val="24"/>
        </w:rPr>
      </w:pPr>
      <w:r w:rsidRPr="00B744A3">
        <w:rPr>
          <w:sz w:val="24"/>
          <w:szCs w:val="24"/>
        </w:rPr>
        <w:t xml:space="preserve">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  </w:t>
      </w:r>
    </w:p>
    <w:p w:rsidR="00C57B4F" w:rsidRPr="00B744A3" w:rsidRDefault="00C57B4F" w:rsidP="00C731B4">
      <w:pPr>
        <w:numPr>
          <w:ilvl w:val="0"/>
          <w:numId w:val="83"/>
        </w:numPr>
        <w:autoSpaceDE/>
        <w:autoSpaceDN/>
        <w:spacing w:after="200" w:line="276" w:lineRule="auto"/>
        <w:contextualSpacing/>
        <w:jc w:val="both"/>
        <w:rPr>
          <w:sz w:val="24"/>
          <w:szCs w:val="24"/>
        </w:rPr>
      </w:pPr>
      <w:r w:rsidRPr="00B744A3">
        <w:rPr>
          <w:sz w:val="24"/>
          <w:szCs w:val="24"/>
        </w:rPr>
        <w:t xml:space="preserve">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  </w:t>
      </w:r>
    </w:p>
    <w:p w:rsidR="00C57B4F" w:rsidRPr="00B744A3" w:rsidRDefault="00C57B4F" w:rsidP="00C731B4">
      <w:pPr>
        <w:numPr>
          <w:ilvl w:val="0"/>
          <w:numId w:val="83"/>
        </w:numPr>
        <w:autoSpaceDE/>
        <w:autoSpaceDN/>
        <w:spacing w:after="200" w:line="276" w:lineRule="auto"/>
        <w:contextualSpacing/>
        <w:jc w:val="both"/>
        <w:rPr>
          <w:sz w:val="24"/>
          <w:szCs w:val="24"/>
        </w:rPr>
      </w:pPr>
      <w:r w:rsidRPr="00B744A3">
        <w:rPr>
          <w:sz w:val="24"/>
          <w:szCs w:val="24"/>
        </w:rPr>
        <w:t xml:space="preserve">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rsidR="00C57B4F" w:rsidRPr="00B744A3" w:rsidRDefault="00C57B4F" w:rsidP="00C731B4">
      <w:pPr>
        <w:numPr>
          <w:ilvl w:val="0"/>
          <w:numId w:val="83"/>
        </w:numPr>
        <w:autoSpaceDE/>
        <w:autoSpaceDN/>
        <w:spacing w:after="200" w:line="276" w:lineRule="auto"/>
        <w:contextualSpacing/>
        <w:jc w:val="both"/>
        <w:rPr>
          <w:sz w:val="24"/>
          <w:szCs w:val="24"/>
        </w:rPr>
      </w:pPr>
      <w:r w:rsidRPr="00B744A3">
        <w:rPr>
          <w:sz w:val="24"/>
          <w:szCs w:val="24"/>
        </w:rPr>
        <w:t xml:space="preserve">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rsidR="00C57B4F" w:rsidRPr="00B744A3" w:rsidRDefault="00C57B4F" w:rsidP="00C731B4">
      <w:pPr>
        <w:numPr>
          <w:ilvl w:val="0"/>
          <w:numId w:val="83"/>
        </w:numPr>
        <w:autoSpaceDE/>
        <w:autoSpaceDN/>
        <w:spacing w:after="200" w:line="276" w:lineRule="auto"/>
        <w:contextualSpacing/>
        <w:jc w:val="both"/>
        <w:rPr>
          <w:sz w:val="24"/>
          <w:szCs w:val="24"/>
        </w:rPr>
      </w:pPr>
      <w:r w:rsidRPr="00B744A3">
        <w:rPr>
          <w:sz w:val="24"/>
          <w:szCs w:val="24"/>
        </w:rPr>
        <w:t xml:space="preserve">педагоги школы ориентированы на формирование коллективов в рамках школьных классов, кружков и иных детских объединений, на установление в них доброжелательных и товарищеских взаимоотношений;  </w:t>
      </w:r>
    </w:p>
    <w:p w:rsidR="00C57B4F" w:rsidRPr="00B744A3" w:rsidRDefault="00C57B4F" w:rsidP="00C731B4">
      <w:pPr>
        <w:numPr>
          <w:ilvl w:val="0"/>
          <w:numId w:val="83"/>
        </w:numPr>
        <w:autoSpaceDE/>
        <w:autoSpaceDN/>
        <w:spacing w:after="200" w:line="276" w:lineRule="auto"/>
        <w:contextualSpacing/>
        <w:jc w:val="both"/>
        <w:rPr>
          <w:sz w:val="24"/>
          <w:szCs w:val="24"/>
        </w:rPr>
      </w:pPr>
      <w:r w:rsidRPr="00B744A3">
        <w:rPr>
          <w:sz w:val="24"/>
          <w:szCs w:val="24"/>
        </w:rPr>
        <w:t xml:space="preserve">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w:t>
      </w:r>
    </w:p>
    <w:p w:rsidR="00C57B4F" w:rsidRPr="00B744A3" w:rsidRDefault="00C57B4F" w:rsidP="00B744A3">
      <w:pPr>
        <w:spacing w:line="276" w:lineRule="auto"/>
        <w:ind w:left="357" w:firstLine="709"/>
        <w:jc w:val="both"/>
        <w:rPr>
          <w:sz w:val="24"/>
          <w:szCs w:val="24"/>
        </w:rPr>
      </w:pPr>
      <w:r w:rsidRPr="00B744A3">
        <w:rPr>
          <w:sz w:val="24"/>
          <w:szCs w:val="24"/>
        </w:rPr>
        <w:t xml:space="preserve">В рамках социального партнерства осуществляется сотрудничество с  с  ПДН,КДН по Суоярвскому  району, сельской библиотекой,этнокультурным центром «Вешкелюс». Школа активно включается в мероприятия, проводимые в рамках деятельности общественно-государственной детско-юношеской организации «Российское движение детей и молодежи», «Орлята России» «Движение первых, «Юнармия». </w:t>
      </w:r>
    </w:p>
    <w:p w:rsidR="00C57B4F" w:rsidRPr="00B744A3" w:rsidRDefault="00C57B4F" w:rsidP="00B744A3">
      <w:pPr>
        <w:spacing w:line="276" w:lineRule="auto"/>
        <w:ind w:left="357" w:firstLine="709"/>
        <w:jc w:val="both"/>
        <w:rPr>
          <w:sz w:val="24"/>
          <w:szCs w:val="24"/>
        </w:rPr>
      </w:pPr>
      <w:r w:rsidRPr="00B744A3">
        <w:rPr>
          <w:sz w:val="24"/>
          <w:szCs w:val="24"/>
        </w:rPr>
        <w:t xml:space="preserve">Вариативные модули: детские общественные объединения, школьный музей, школьный театр, школьный спортивный клуб,  школьный медиацентр. Модуль школьный музей находится в стадии апробации в 2025-2026 учебном году. </w:t>
      </w:r>
    </w:p>
    <w:p w:rsidR="00C57B4F" w:rsidRPr="00B744A3" w:rsidRDefault="00C57B4F" w:rsidP="00B744A3">
      <w:pPr>
        <w:spacing w:before="1" w:line="276" w:lineRule="auto"/>
        <w:ind w:left="996" w:right="275" w:firstLine="705"/>
        <w:jc w:val="both"/>
        <w:rPr>
          <w:sz w:val="24"/>
          <w:szCs w:val="24"/>
        </w:rPr>
      </w:pPr>
    </w:p>
    <w:p w:rsidR="00C94638" w:rsidRPr="00B744A3" w:rsidRDefault="008C6FC1" w:rsidP="00B744A3">
      <w:pPr>
        <w:spacing w:line="276" w:lineRule="auto"/>
        <w:ind w:left="1704"/>
        <w:jc w:val="both"/>
        <w:rPr>
          <w:sz w:val="24"/>
          <w:szCs w:val="24"/>
        </w:rPr>
      </w:pPr>
      <w:r w:rsidRPr="00B744A3">
        <w:rPr>
          <w:sz w:val="24"/>
          <w:szCs w:val="24"/>
        </w:rPr>
        <w:t>Основными</w:t>
      </w:r>
      <w:r w:rsidRPr="00B744A3">
        <w:rPr>
          <w:spacing w:val="-13"/>
          <w:sz w:val="24"/>
          <w:szCs w:val="24"/>
        </w:rPr>
        <w:t xml:space="preserve"> </w:t>
      </w:r>
      <w:r w:rsidRPr="00B744A3">
        <w:rPr>
          <w:sz w:val="24"/>
          <w:szCs w:val="24"/>
        </w:rPr>
        <w:t>организационными</w:t>
      </w:r>
      <w:r w:rsidRPr="00B744A3">
        <w:rPr>
          <w:spacing w:val="-9"/>
          <w:sz w:val="24"/>
          <w:szCs w:val="24"/>
        </w:rPr>
        <w:t xml:space="preserve"> </w:t>
      </w:r>
      <w:r w:rsidRPr="00B744A3">
        <w:rPr>
          <w:sz w:val="24"/>
          <w:szCs w:val="24"/>
        </w:rPr>
        <w:t>ценностями</w:t>
      </w:r>
      <w:r w:rsidRPr="00B744A3">
        <w:rPr>
          <w:spacing w:val="-13"/>
          <w:sz w:val="24"/>
          <w:szCs w:val="24"/>
        </w:rPr>
        <w:t xml:space="preserve"> </w:t>
      </w:r>
      <w:r w:rsidRPr="00B744A3">
        <w:rPr>
          <w:sz w:val="24"/>
          <w:szCs w:val="24"/>
        </w:rPr>
        <w:t>процесса</w:t>
      </w:r>
      <w:r w:rsidRPr="00B744A3">
        <w:rPr>
          <w:spacing w:val="-9"/>
          <w:sz w:val="24"/>
          <w:szCs w:val="24"/>
        </w:rPr>
        <w:t xml:space="preserve"> </w:t>
      </w:r>
      <w:r w:rsidRPr="00B744A3">
        <w:rPr>
          <w:sz w:val="24"/>
          <w:szCs w:val="24"/>
        </w:rPr>
        <w:t>воспитания</w:t>
      </w:r>
      <w:r w:rsidRPr="00B744A3">
        <w:rPr>
          <w:spacing w:val="-9"/>
          <w:sz w:val="24"/>
          <w:szCs w:val="24"/>
        </w:rPr>
        <w:t xml:space="preserve"> </w:t>
      </w:r>
      <w:r w:rsidRPr="00B744A3">
        <w:rPr>
          <w:sz w:val="24"/>
          <w:szCs w:val="24"/>
        </w:rPr>
        <w:t>в</w:t>
      </w:r>
      <w:r w:rsidRPr="00B744A3">
        <w:rPr>
          <w:spacing w:val="-12"/>
          <w:sz w:val="24"/>
          <w:szCs w:val="24"/>
        </w:rPr>
        <w:t xml:space="preserve"> </w:t>
      </w:r>
      <w:r w:rsidRPr="00B744A3">
        <w:rPr>
          <w:sz w:val="24"/>
          <w:szCs w:val="24"/>
        </w:rPr>
        <w:t>школе</w:t>
      </w:r>
      <w:r w:rsidRPr="00B744A3">
        <w:rPr>
          <w:spacing w:val="-10"/>
          <w:sz w:val="24"/>
          <w:szCs w:val="24"/>
        </w:rPr>
        <w:t xml:space="preserve"> </w:t>
      </w:r>
      <w:r w:rsidRPr="00B744A3">
        <w:rPr>
          <w:spacing w:val="-2"/>
          <w:sz w:val="24"/>
          <w:szCs w:val="24"/>
        </w:rPr>
        <w:t>являются:</w:t>
      </w:r>
    </w:p>
    <w:p w:rsidR="00C94638" w:rsidRPr="00B744A3" w:rsidRDefault="008C6FC1" w:rsidP="00B744A3">
      <w:pPr>
        <w:pStyle w:val="a6"/>
        <w:numPr>
          <w:ilvl w:val="1"/>
          <w:numId w:val="29"/>
        </w:numPr>
        <w:tabs>
          <w:tab w:val="left" w:pos="2408"/>
        </w:tabs>
        <w:spacing w:line="276" w:lineRule="auto"/>
        <w:ind w:left="2408" w:hanging="704"/>
        <w:rPr>
          <w:sz w:val="24"/>
          <w:szCs w:val="24"/>
        </w:rPr>
      </w:pPr>
      <w:r w:rsidRPr="00B744A3">
        <w:rPr>
          <w:spacing w:val="-2"/>
          <w:sz w:val="24"/>
          <w:szCs w:val="24"/>
        </w:rPr>
        <w:t>безопасность;</w:t>
      </w:r>
    </w:p>
    <w:p w:rsidR="00C94638" w:rsidRPr="00B744A3" w:rsidRDefault="008C6FC1" w:rsidP="00B744A3">
      <w:pPr>
        <w:pStyle w:val="a6"/>
        <w:numPr>
          <w:ilvl w:val="1"/>
          <w:numId w:val="29"/>
        </w:numPr>
        <w:tabs>
          <w:tab w:val="left" w:pos="2409"/>
        </w:tabs>
        <w:spacing w:line="276" w:lineRule="auto"/>
        <w:ind w:left="2409" w:hanging="705"/>
        <w:jc w:val="left"/>
        <w:rPr>
          <w:sz w:val="24"/>
          <w:szCs w:val="24"/>
        </w:rPr>
      </w:pPr>
      <w:r w:rsidRPr="00B744A3">
        <w:rPr>
          <w:sz w:val="24"/>
          <w:szCs w:val="24"/>
        </w:rPr>
        <w:t>сочетание</w:t>
      </w:r>
      <w:r w:rsidRPr="00B744A3">
        <w:rPr>
          <w:spacing w:val="-8"/>
          <w:sz w:val="24"/>
          <w:szCs w:val="24"/>
        </w:rPr>
        <w:t xml:space="preserve"> </w:t>
      </w:r>
      <w:r w:rsidRPr="00B744A3">
        <w:rPr>
          <w:sz w:val="24"/>
          <w:szCs w:val="24"/>
        </w:rPr>
        <w:t>общественных</w:t>
      </w:r>
      <w:r w:rsidRPr="00B744A3">
        <w:rPr>
          <w:spacing w:val="-3"/>
          <w:sz w:val="24"/>
          <w:szCs w:val="24"/>
        </w:rPr>
        <w:t xml:space="preserve"> </w:t>
      </w:r>
      <w:r w:rsidRPr="00B744A3">
        <w:rPr>
          <w:sz w:val="24"/>
          <w:szCs w:val="24"/>
        </w:rPr>
        <w:t>и</w:t>
      </w:r>
      <w:r w:rsidRPr="00B744A3">
        <w:rPr>
          <w:spacing w:val="-7"/>
          <w:sz w:val="24"/>
          <w:szCs w:val="24"/>
        </w:rPr>
        <w:t xml:space="preserve"> </w:t>
      </w:r>
      <w:r w:rsidRPr="00B744A3">
        <w:rPr>
          <w:sz w:val="24"/>
          <w:szCs w:val="24"/>
        </w:rPr>
        <w:t>личных</w:t>
      </w:r>
      <w:r w:rsidRPr="00B744A3">
        <w:rPr>
          <w:spacing w:val="-2"/>
          <w:sz w:val="24"/>
          <w:szCs w:val="24"/>
        </w:rPr>
        <w:t xml:space="preserve"> интересов;</w:t>
      </w:r>
    </w:p>
    <w:p w:rsidR="00C94638" w:rsidRPr="00B744A3" w:rsidRDefault="008C6FC1" w:rsidP="00B744A3">
      <w:pPr>
        <w:pStyle w:val="a6"/>
        <w:numPr>
          <w:ilvl w:val="1"/>
          <w:numId w:val="29"/>
        </w:numPr>
        <w:tabs>
          <w:tab w:val="left" w:pos="2409"/>
        </w:tabs>
        <w:spacing w:line="276" w:lineRule="auto"/>
        <w:ind w:left="2409" w:hanging="705"/>
        <w:jc w:val="left"/>
        <w:rPr>
          <w:sz w:val="24"/>
          <w:szCs w:val="24"/>
        </w:rPr>
      </w:pPr>
      <w:r w:rsidRPr="00B744A3">
        <w:rPr>
          <w:sz w:val="24"/>
          <w:szCs w:val="24"/>
        </w:rPr>
        <w:t>оптимальность</w:t>
      </w:r>
      <w:r w:rsidRPr="00B744A3">
        <w:rPr>
          <w:spacing w:val="-13"/>
          <w:sz w:val="24"/>
          <w:szCs w:val="24"/>
        </w:rPr>
        <w:t xml:space="preserve"> </w:t>
      </w:r>
      <w:r w:rsidRPr="00B744A3">
        <w:rPr>
          <w:spacing w:val="-2"/>
          <w:sz w:val="24"/>
          <w:szCs w:val="24"/>
        </w:rPr>
        <w:t>затрат;</w:t>
      </w:r>
    </w:p>
    <w:p w:rsidR="00C94638" w:rsidRPr="00B744A3" w:rsidRDefault="008C6FC1" w:rsidP="00B744A3">
      <w:pPr>
        <w:pStyle w:val="a6"/>
        <w:numPr>
          <w:ilvl w:val="1"/>
          <w:numId w:val="29"/>
        </w:numPr>
        <w:tabs>
          <w:tab w:val="left" w:pos="2409"/>
        </w:tabs>
        <w:spacing w:line="276" w:lineRule="auto"/>
        <w:ind w:left="2409" w:hanging="705"/>
        <w:jc w:val="left"/>
        <w:rPr>
          <w:sz w:val="24"/>
          <w:szCs w:val="24"/>
        </w:rPr>
      </w:pPr>
      <w:r w:rsidRPr="00B744A3">
        <w:rPr>
          <w:sz w:val="24"/>
          <w:szCs w:val="24"/>
        </w:rPr>
        <w:lastRenderedPageBreak/>
        <w:t>сочетание</w:t>
      </w:r>
      <w:r w:rsidRPr="00B744A3">
        <w:rPr>
          <w:spacing w:val="-12"/>
          <w:sz w:val="24"/>
          <w:szCs w:val="24"/>
        </w:rPr>
        <w:t xml:space="preserve"> </w:t>
      </w:r>
      <w:r w:rsidRPr="00B744A3">
        <w:rPr>
          <w:sz w:val="24"/>
          <w:szCs w:val="24"/>
        </w:rPr>
        <w:t>требовательности</w:t>
      </w:r>
      <w:r w:rsidRPr="00B744A3">
        <w:rPr>
          <w:spacing w:val="-7"/>
          <w:sz w:val="24"/>
          <w:szCs w:val="24"/>
        </w:rPr>
        <w:t xml:space="preserve"> </w:t>
      </w:r>
      <w:r w:rsidRPr="00B744A3">
        <w:rPr>
          <w:sz w:val="24"/>
          <w:szCs w:val="24"/>
        </w:rPr>
        <w:t>с</w:t>
      </w:r>
      <w:r w:rsidRPr="00B744A3">
        <w:rPr>
          <w:spacing w:val="-14"/>
          <w:sz w:val="24"/>
          <w:szCs w:val="24"/>
        </w:rPr>
        <w:t xml:space="preserve"> </w:t>
      </w:r>
      <w:r w:rsidRPr="00B744A3">
        <w:rPr>
          <w:sz w:val="24"/>
          <w:szCs w:val="24"/>
        </w:rPr>
        <w:t>безусловным</w:t>
      </w:r>
      <w:r w:rsidRPr="00B744A3">
        <w:rPr>
          <w:spacing w:val="-1"/>
          <w:sz w:val="24"/>
          <w:szCs w:val="24"/>
        </w:rPr>
        <w:t xml:space="preserve"> </w:t>
      </w:r>
      <w:r w:rsidRPr="00B744A3">
        <w:rPr>
          <w:spacing w:val="-2"/>
          <w:sz w:val="24"/>
          <w:szCs w:val="24"/>
        </w:rPr>
        <w:t>уважением;</w:t>
      </w:r>
    </w:p>
    <w:p w:rsidR="00C94638" w:rsidRPr="00B744A3" w:rsidRDefault="008C6FC1" w:rsidP="00B744A3">
      <w:pPr>
        <w:pStyle w:val="a6"/>
        <w:numPr>
          <w:ilvl w:val="1"/>
          <w:numId w:val="29"/>
        </w:numPr>
        <w:tabs>
          <w:tab w:val="left" w:pos="2409"/>
        </w:tabs>
        <w:spacing w:line="276" w:lineRule="auto"/>
        <w:ind w:left="2409" w:hanging="705"/>
        <w:jc w:val="left"/>
        <w:rPr>
          <w:sz w:val="24"/>
          <w:szCs w:val="24"/>
        </w:rPr>
      </w:pPr>
      <w:r w:rsidRPr="00B744A3">
        <w:rPr>
          <w:sz w:val="24"/>
          <w:szCs w:val="24"/>
        </w:rPr>
        <w:t>вовлечение</w:t>
      </w:r>
      <w:r w:rsidRPr="00B744A3">
        <w:rPr>
          <w:spacing w:val="-11"/>
          <w:sz w:val="24"/>
          <w:szCs w:val="24"/>
        </w:rPr>
        <w:t xml:space="preserve"> </w:t>
      </w:r>
      <w:r w:rsidRPr="00B744A3">
        <w:rPr>
          <w:sz w:val="24"/>
          <w:szCs w:val="24"/>
        </w:rPr>
        <w:t>всех</w:t>
      </w:r>
      <w:r w:rsidRPr="00B744A3">
        <w:rPr>
          <w:spacing w:val="2"/>
          <w:sz w:val="24"/>
          <w:szCs w:val="24"/>
        </w:rPr>
        <w:t xml:space="preserve"> </w:t>
      </w:r>
      <w:r w:rsidRPr="00B744A3">
        <w:rPr>
          <w:sz w:val="24"/>
          <w:szCs w:val="24"/>
        </w:rPr>
        <w:t>участников</w:t>
      </w:r>
      <w:r w:rsidRPr="00B744A3">
        <w:rPr>
          <w:spacing w:val="-6"/>
          <w:sz w:val="24"/>
          <w:szCs w:val="24"/>
        </w:rPr>
        <w:t xml:space="preserve"> </w:t>
      </w:r>
      <w:r w:rsidRPr="00B744A3">
        <w:rPr>
          <w:sz w:val="24"/>
          <w:szCs w:val="24"/>
        </w:rPr>
        <w:t>(методика</w:t>
      </w:r>
      <w:r w:rsidRPr="00B744A3">
        <w:rPr>
          <w:spacing w:val="-9"/>
          <w:sz w:val="24"/>
          <w:szCs w:val="24"/>
        </w:rPr>
        <w:t xml:space="preserve"> </w:t>
      </w:r>
      <w:r w:rsidRPr="00B744A3">
        <w:rPr>
          <w:sz w:val="24"/>
          <w:szCs w:val="24"/>
        </w:rPr>
        <w:t>КТД</w:t>
      </w:r>
      <w:r w:rsidRPr="00B744A3">
        <w:rPr>
          <w:spacing w:val="-8"/>
          <w:sz w:val="24"/>
          <w:szCs w:val="24"/>
        </w:rPr>
        <w:t xml:space="preserve"> </w:t>
      </w:r>
      <w:r w:rsidRPr="00B744A3">
        <w:rPr>
          <w:sz w:val="24"/>
          <w:szCs w:val="24"/>
        </w:rPr>
        <w:t>и</w:t>
      </w:r>
      <w:r w:rsidRPr="00B744A3">
        <w:rPr>
          <w:spacing w:val="-6"/>
          <w:sz w:val="24"/>
          <w:szCs w:val="24"/>
        </w:rPr>
        <w:t xml:space="preserve"> </w:t>
      </w:r>
      <w:r w:rsidRPr="00B744A3">
        <w:rPr>
          <w:spacing w:val="-2"/>
          <w:sz w:val="24"/>
          <w:szCs w:val="24"/>
        </w:rPr>
        <w:t>др.);</w:t>
      </w:r>
    </w:p>
    <w:p w:rsidR="00C94638" w:rsidRPr="00B744A3" w:rsidRDefault="008C6FC1" w:rsidP="00B744A3">
      <w:pPr>
        <w:pStyle w:val="a6"/>
        <w:numPr>
          <w:ilvl w:val="1"/>
          <w:numId w:val="29"/>
        </w:numPr>
        <w:tabs>
          <w:tab w:val="left" w:pos="2409"/>
        </w:tabs>
        <w:spacing w:line="276" w:lineRule="auto"/>
        <w:ind w:left="2409" w:hanging="705"/>
        <w:jc w:val="left"/>
        <w:rPr>
          <w:sz w:val="24"/>
          <w:szCs w:val="24"/>
        </w:rPr>
      </w:pPr>
      <w:r w:rsidRPr="00B744A3">
        <w:rPr>
          <w:sz w:val="24"/>
          <w:szCs w:val="24"/>
        </w:rPr>
        <w:t>создание</w:t>
      </w:r>
      <w:r w:rsidRPr="00B744A3">
        <w:rPr>
          <w:spacing w:val="-4"/>
          <w:sz w:val="24"/>
          <w:szCs w:val="24"/>
        </w:rPr>
        <w:t xml:space="preserve"> </w:t>
      </w:r>
      <w:r w:rsidRPr="00B744A3">
        <w:rPr>
          <w:spacing w:val="-2"/>
          <w:sz w:val="24"/>
          <w:szCs w:val="24"/>
        </w:rPr>
        <w:t>мотивации;</w:t>
      </w:r>
    </w:p>
    <w:p w:rsidR="00C94638" w:rsidRPr="00B744A3" w:rsidRDefault="008C6FC1" w:rsidP="00B744A3">
      <w:pPr>
        <w:pStyle w:val="a6"/>
        <w:numPr>
          <w:ilvl w:val="1"/>
          <w:numId w:val="29"/>
        </w:numPr>
        <w:tabs>
          <w:tab w:val="left" w:pos="2409"/>
        </w:tabs>
        <w:spacing w:line="276" w:lineRule="auto"/>
        <w:ind w:left="2409" w:hanging="705"/>
        <w:jc w:val="left"/>
        <w:rPr>
          <w:sz w:val="24"/>
          <w:szCs w:val="24"/>
        </w:rPr>
      </w:pPr>
      <w:r w:rsidRPr="00B744A3">
        <w:rPr>
          <w:sz w:val="24"/>
          <w:szCs w:val="24"/>
        </w:rPr>
        <w:t>использование</w:t>
      </w:r>
      <w:r w:rsidRPr="00B744A3">
        <w:rPr>
          <w:spacing w:val="-15"/>
          <w:sz w:val="24"/>
          <w:szCs w:val="24"/>
        </w:rPr>
        <w:t xml:space="preserve"> </w:t>
      </w:r>
      <w:r w:rsidRPr="00B744A3">
        <w:rPr>
          <w:sz w:val="24"/>
          <w:szCs w:val="24"/>
        </w:rPr>
        <w:t>потенциала</w:t>
      </w:r>
      <w:r w:rsidRPr="00B744A3">
        <w:rPr>
          <w:spacing w:val="-9"/>
          <w:sz w:val="24"/>
          <w:szCs w:val="24"/>
        </w:rPr>
        <w:t xml:space="preserve"> </w:t>
      </w:r>
      <w:r w:rsidRPr="00B744A3">
        <w:rPr>
          <w:spacing w:val="-2"/>
          <w:sz w:val="24"/>
          <w:szCs w:val="24"/>
        </w:rPr>
        <w:t>участников;</w:t>
      </w:r>
    </w:p>
    <w:p w:rsidR="00C94638" w:rsidRPr="00B744A3" w:rsidRDefault="008C6FC1" w:rsidP="00B744A3">
      <w:pPr>
        <w:pStyle w:val="a6"/>
        <w:numPr>
          <w:ilvl w:val="1"/>
          <w:numId w:val="29"/>
        </w:numPr>
        <w:tabs>
          <w:tab w:val="left" w:pos="2409"/>
        </w:tabs>
        <w:spacing w:line="276" w:lineRule="auto"/>
        <w:ind w:left="2409" w:hanging="705"/>
        <w:jc w:val="left"/>
        <w:rPr>
          <w:sz w:val="24"/>
          <w:szCs w:val="24"/>
        </w:rPr>
      </w:pPr>
      <w:r w:rsidRPr="00B744A3">
        <w:rPr>
          <w:sz w:val="24"/>
          <w:szCs w:val="24"/>
        </w:rPr>
        <w:t>обучение</w:t>
      </w:r>
      <w:r w:rsidRPr="00B744A3">
        <w:rPr>
          <w:spacing w:val="-8"/>
          <w:sz w:val="24"/>
          <w:szCs w:val="24"/>
        </w:rPr>
        <w:t xml:space="preserve"> </w:t>
      </w:r>
      <w:r w:rsidRPr="00B744A3">
        <w:rPr>
          <w:spacing w:val="-2"/>
          <w:sz w:val="24"/>
          <w:szCs w:val="24"/>
        </w:rPr>
        <w:t>персонала;</w:t>
      </w:r>
    </w:p>
    <w:p w:rsidR="00C94638" w:rsidRPr="00B744A3" w:rsidRDefault="008C6FC1" w:rsidP="00B744A3">
      <w:pPr>
        <w:pStyle w:val="a6"/>
        <w:numPr>
          <w:ilvl w:val="1"/>
          <w:numId w:val="29"/>
        </w:numPr>
        <w:tabs>
          <w:tab w:val="left" w:pos="2409"/>
        </w:tabs>
        <w:spacing w:line="276" w:lineRule="auto"/>
        <w:ind w:left="2409" w:hanging="705"/>
        <w:jc w:val="left"/>
        <w:rPr>
          <w:sz w:val="24"/>
          <w:szCs w:val="24"/>
        </w:rPr>
      </w:pPr>
      <w:r w:rsidRPr="00B744A3">
        <w:rPr>
          <w:sz w:val="24"/>
          <w:szCs w:val="24"/>
        </w:rPr>
        <w:t>непрерывность</w:t>
      </w:r>
      <w:r w:rsidRPr="00B744A3">
        <w:rPr>
          <w:spacing w:val="-4"/>
          <w:sz w:val="24"/>
          <w:szCs w:val="24"/>
        </w:rPr>
        <w:t xml:space="preserve"> </w:t>
      </w:r>
      <w:r w:rsidRPr="00B744A3">
        <w:rPr>
          <w:sz w:val="24"/>
          <w:szCs w:val="24"/>
        </w:rPr>
        <w:t>(воспитание</w:t>
      </w:r>
      <w:r w:rsidRPr="00B744A3">
        <w:rPr>
          <w:spacing w:val="-8"/>
          <w:sz w:val="24"/>
          <w:szCs w:val="24"/>
        </w:rPr>
        <w:t xml:space="preserve"> </w:t>
      </w:r>
      <w:r w:rsidRPr="00B744A3">
        <w:rPr>
          <w:sz w:val="24"/>
          <w:szCs w:val="24"/>
        </w:rPr>
        <w:t>не</w:t>
      </w:r>
      <w:r w:rsidRPr="00B744A3">
        <w:rPr>
          <w:spacing w:val="-10"/>
          <w:sz w:val="24"/>
          <w:szCs w:val="24"/>
        </w:rPr>
        <w:t xml:space="preserve"> </w:t>
      </w:r>
      <w:r w:rsidRPr="00B744A3">
        <w:rPr>
          <w:sz w:val="24"/>
          <w:szCs w:val="24"/>
        </w:rPr>
        <w:t>сводится</w:t>
      </w:r>
      <w:r w:rsidRPr="00B744A3">
        <w:rPr>
          <w:spacing w:val="-8"/>
          <w:sz w:val="24"/>
          <w:szCs w:val="24"/>
        </w:rPr>
        <w:t xml:space="preserve"> </w:t>
      </w:r>
      <w:r w:rsidRPr="00B744A3">
        <w:rPr>
          <w:sz w:val="24"/>
          <w:szCs w:val="24"/>
        </w:rPr>
        <w:t>к</w:t>
      </w:r>
      <w:r w:rsidRPr="00B744A3">
        <w:rPr>
          <w:spacing w:val="-5"/>
          <w:sz w:val="24"/>
          <w:szCs w:val="24"/>
        </w:rPr>
        <w:t xml:space="preserve"> </w:t>
      </w:r>
      <w:r w:rsidRPr="00B744A3">
        <w:rPr>
          <w:spacing w:val="-2"/>
          <w:sz w:val="24"/>
          <w:szCs w:val="24"/>
        </w:rPr>
        <w:t>мероприятиям);</w:t>
      </w:r>
    </w:p>
    <w:p w:rsidR="00C94638" w:rsidRPr="00B744A3" w:rsidRDefault="008C6FC1" w:rsidP="00B744A3">
      <w:pPr>
        <w:pStyle w:val="a6"/>
        <w:numPr>
          <w:ilvl w:val="1"/>
          <w:numId w:val="29"/>
        </w:numPr>
        <w:tabs>
          <w:tab w:val="left" w:pos="2409"/>
        </w:tabs>
        <w:spacing w:line="276" w:lineRule="auto"/>
        <w:ind w:left="2409" w:hanging="705"/>
        <w:jc w:val="left"/>
        <w:rPr>
          <w:sz w:val="24"/>
          <w:szCs w:val="24"/>
        </w:rPr>
      </w:pPr>
      <w:r w:rsidRPr="00B744A3">
        <w:rPr>
          <w:sz w:val="24"/>
          <w:szCs w:val="24"/>
        </w:rPr>
        <w:t>сочетание</w:t>
      </w:r>
      <w:r w:rsidRPr="00B744A3">
        <w:rPr>
          <w:spacing w:val="-11"/>
          <w:sz w:val="24"/>
          <w:szCs w:val="24"/>
        </w:rPr>
        <w:t xml:space="preserve"> </w:t>
      </w:r>
      <w:r w:rsidRPr="00B744A3">
        <w:rPr>
          <w:sz w:val="24"/>
          <w:szCs w:val="24"/>
        </w:rPr>
        <w:t>стандартизации</w:t>
      </w:r>
      <w:r w:rsidRPr="00B744A3">
        <w:rPr>
          <w:spacing w:val="-6"/>
          <w:sz w:val="24"/>
          <w:szCs w:val="24"/>
        </w:rPr>
        <w:t xml:space="preserve"> </w:t>
      </w:r>
      <w:r w:rsidRPr="00B744A3">
        <w:rPr>
          <w:sz w:val="24"/>
          <w:szCs w:val="24"/>
        </w:rPr>
        <w:t>с</w:t>
      </w:r>
      <w:r w:rsidRPr="00B744A3">
        <w:rPr>
          <w:spacing w:val="-9"/>
          <w:sz w:val="24"/>
          <w:szCs w:val="24"/>
        </w:rPr>
        <w:t xml:space="preserve"> </w:t>
      </w:r>
      <w:r w:rsidRPr="00B744A3">
        <w:rPr>
          <w:spacing w:val="-2"/>
          <w:sz w:val="24"/>
          <w:szCs w:val="24"/>
        </w:rPr>
        <w:t>творчеством.</w:t>
      </w:r>
    </w:p>
    <w:p w:rsidR="00C94638" w:rsidRPr="00B744A3" w:rsidRDefault="00C94638" w:rsidP="00B744A3">
      <w:pPr>
        <w:pStyle w:val="a4"/>
        <w:spacing w:before="11" w:line="276" w:lineRule="auto"/>
        <w:ind w:left="0" w:firstLine="0"/>
        <w:jc w:val="left"/>
        <w:rPr>
          <w:sz w:val="24"/>
          <w:szCs w:val="24"/>
        </w:rPr>
      </w:pPr>
    </w:p>
    <w:p w:rsidR="00C94638" w:rsidRPr="00B744A3" w:rsidRDefault="008C6FC1" w:rsidP="00B744A3">
      <w:pPr>
        <w:pStyle w:val="1"/>
        <w:numPr>
          <w:ilvl w:val="3"/>
          <w:numId w:val="34"/>
        </w:numPr>
        <w:tabs>
          <w:tab w:val="left" w:pos="2786"/>
        </w:tabs>
        <w:spacing w:line="276" w:lineRule="auto"/>
        <w:ind w:left="2786" w:hanging="842"/>
        <w:jc w:val="left"/>
        <w:rPr>
          <w:sz w:val="24"/>
          <w:szCs w:val="24"/>
        </w:rPr>
      </w:pPr>
      <w:r w:rsidRPr="00B744A3">
        <w:rPr>
          <w:spacing w:val="-2"/>
          <w:sz w:val="24"/>
          <w:szCs w:val="24"/>
        </w:rPr>
        <w:t>Виды,</w:t>
      </w:r>
      <w:r w:rsidRPr="00B744A3">
        <w:rPr>
          <w:spacing w:val="-3"/>
          <w:sz w:val="24"/>
          <w:szCs w:val="24"/>
        </w:rPr>
        <w:t xml:space="preserve"> </w:t>
      </w:r>
      <w:r w:rsidRPr="00B744A3">
        <w:rPr>
          <w:spacing w:val="-2"/>
          <w:sz w:val="24"/>
          <w:szCs w:val="24"/>
        </w:rPr>
        <w:t>формы</w:t>
      </w:r>
      <w:r w:rsidRPr="00B744A3">
        <w:rPr>
          <w:spacing w:val="-5"/>
          <w:sz w:val="24"/>
          <w:szCs w:val="24"/>
        </w:rPr>
        <w:t xml:space="preserve"> </w:t>
      </w:r>
      <w:r w:rsidRPr="00B744A3">
        <w:rPr>
          <w:spacing w:val="-2"/>
          <w:sz w:val="24"/>
          <w:szCs w:val="24"/>
        </w:rPr>
        <w:t>и</w:t>
      </w:r>
      <w:r w:rsidRPr="00B744A3">
        <w:rPr>
          <w:spacing w:val="-8"/>
          <w:sz w:val="24"/>
          <w:szCs w:val="24"/>
        </w:rPr>
        <w:t xml:space="preserve"> </w:t>
      </w:r>
      <w:r w:rsidRPr="00B744A3">
        <w:rPr>
          <w:spacing w:val="-2"/>
          <w:sz w:val="24"/>
          <w:szCs w:val="24"/>
        </w:rPr>
        <w:t>содержание</w:t>
      </w:r>
      <w:r w:rsidRPr="00B744A3">
        <w:rPr>
          <w:spacing w:val="-3"/>
          <w:sz w:val="24"/>
          <w:szCs w:val="24"/>
        </w:rPr>
        <w:t xml:space="preserve"> </w:t>
      </w:r>
      <w:r w:rsidRPr="00B744A3">
        <w:rPr>
          <w:spacing w:val="-2"/>
          <w:sz w:val="24"/>
          <w:szCs w:val="24"/>
        </w:rPr>
        <w:t>воспитательной</w:t>
      </w:r>
      <w:r w:rsidRPr="00B744A3">
        <w:rPr>
          <w:spacing w:val="-7"/>
          <w:sz w:val="24"/>
          <w:szCs w:val="24"/>
        </w:rPr>
        <w:t xml:space="preserve"> </w:t>
      </w:r>
      <w:r w:rsidRPr="00B744A3">
        <w:rPr>
          <w:spacing w:val="-2"/>
          <w:sz w:val="24"/>
          <w:szCs w:val="24"/>
        </w:rPr>
        <w:t>деятельности</w:t>
      </w:r>
    </w:p>
    <w:p w:rsidR="00C94638" w:rsidRPr="00B744A3" w:rsidRDefault="008C6FC1" w:rsidP="00B744A3">
      <w:pPr>
        <w:pStyle w:val="a4"/>
        <w:spacing w:before="136" w:line="276" w:lineRule="auto"/>
        <w:ind w:firstLine="705"/>
        <w:jc w:val="left"/>
        <w:rPr>
          <w:sz w:val="24"/>
          <w:szCs w:val="24"/>
        </w:rPr>
      </w:pPr>
      <w:r w:rsidRPr="00B744A3">
        <w:rPr>
          <w:sz w:val="24"/>
          <w:szCs w:val="24"/>
        </w:rPr>
        <w:t>Для</w:t>
      </w:r>
      <w:r w:rsidRPr="00B744A3">
        <w:rPr>
          <w:spacing w:val="34"/>
          <w:sz w:val="24"/>
          <w:szCs w:val="24"/>
        </w:rPr>
        <w:t xml:space="preserve"> </w:t>
      </w:r>
      <w:r w:rsidRPr="00B744A3">
        <w:rPr>
          <w:sz w:val="24"/>
          <w:szCs w:val="24"/>
        </w:rPr>
        <w:t>обеспечения</w:t>
      </w:r>
      <w:r w:rsidRPr="00B744A3">
        <w:rPr>
          <w:spacing w:val="36"/>
          <w:sz w:val="24"/>
          <w:szCs w:val="24"/>
        </w:rPr>
        <w:t xml:space="preserve"> </w:t>
      </w:r>
      <w:r w:rsidRPr="00B744A3">
        <w:rPr>
          <w:sz w:val="24"/>
          <w:szCs w:val="24"/>
        </w:rPr>
        <w:t>гармоничного</w:t>
      </w:r>
      <w:r w:rsidRPr="00B744A3">
        <w:rPr>
          <w:spacing w:val="34"/>
          <w:sz w:val="24"/>
          <w:szCs w:val="24"/>
        </w:rPr>
        <w:t xml:space="preserve"> </w:t>
      </w:r>
      <w:r w:rsidRPr="00B744A3">
        <w:rPr>
          <w:sz w:val="24"/>
          <w:szCs w:val="24"/>
        </w:rPr>
        <w:t>развития</w:t>
      </w:r>
      <w:r w:rsidRPr="00B744A3">
        <w:rPr>
          <w:spacing w:val="37"/>
          <w:sz w:val="24"/>
          <w:szCs w:val="24"/>
        </w:rPr>
        <w:t xml:space="preserve"> </w:t>
      </w:r>
      <w:r w:rsidRPr="00B744A3">
        <w:rPr>
          <w:sz w:val="24"/>
          <w:szCs w:val="24"/>
        </w:rPr>
        <w:t>личности</w:t>
      </w:r>
      <w:r w:rsidRPr="00B744A3">
        <w:rPr>
          <w:spacing w:val="35"/>
          <w:sz w:val="24"/>
          <w:szCs w:val="24"/>
        </w:rPr>
        <w:t xml:space="preserve"> </w:t>
      </w:r>
      <w:r w:rsidRPr="00B744A3">
        <w:rPr>
          <w:sz w:val="24"/>
          <w:szCs w:val="24"/>
        </w:rPr>
        <w:t>воспитательный</w:t>
      </w:r>
      <w:r w:rsidRPr="00B744A3">
        <w:rPr>
          <w:spacing w:val="35"/>
          <w:sz w:val="24"/>
          <w:szCs w:val="24"/>
        </w:rPr>
        <w:t xml:space="preserve"> </w:t>
      </w:r>
      <w:r w:rsidRPr="00B744A3">
        <w:rPr>
          <w:sz w:val="24"/>
          <w:szCs w:val="24"/>
        </w:rPr>
        <w:t xml:space="preserve">процесс, реализуемый в школе, включает следующие </w:t>
      </w:r>
      <w:r w:rsidRPr="00B744A3">
        <w:rPr>
          <w:b/>
          <w:sz w:val="24"/>
          <w:szCs w:val="24"/>
        </w:rPr>
        <w:t>направления</w:t>
      </w:r>
      <w:r w:rsidRPr="00B744A3">
        <w:rPr>
          <w:sz w:val="24"/>
          <w:szCs w:val="24"/>
        </w:rPr>
        <w:t>:</w:t>
      </w:r>
    </w:p>
    <w:p w:rsidR="00C94638" w:rsidRPr="00B744A3" w:rsidRDefault="008C6FC1" w:rsidP="00B744A3">
      <w:pPr>
        <w:pStyle w:val="a6"/>
        <w:numPr>
          <w:ilvl w:val="0"/>
          <w:numId w:val="28"/>
        </w:numPr>
        <w:tabs>
          <w:tab w:val="left" w:pos="1713"/>
        </w:tabs>
        <w:spacing w:line="276" w:lineRule="auto"/>
        <w:ind w:left="1713"/>
        <w:jc w:val="left"/>
        <w:rPr>
          <w:sz w:val="24"/>
          <w:szCs w:val="24"/>
        </w:rPr>
      </w:pPr>
      <w:r w:rsidRPr="00B744A3">
        <w:rPr>
          <w:spacing w:val="-4"/>
          <w:sz w:val="24"/>
          <w:szCs w:val="24"/>
        </w:rPr>
        <w:t>гражданско-патриотическое</w:t>
      </w:r>
      <w:r w:rsidRPr="00B744A3">
        <w:rPr>
          <w:spacing w:val="32"/>
          <w:sz w:val="24"/>
          <w:szCs w:val="24"/>
        </w:rPr>
        <w:t xml:space="preserve"> </w:t>
      </w:r>
      <w:r w:rsidRPr="00B744A3">
        <w:rPr>
          <w:spacing w:val="-4"/>
          <w:sz w:val="24"/>
          <w:szCs w:val="24"/>
        </w:rPr>
        <w:t>воспитание;</w:t>
      </w:r>
    </w:p>
    <w:p w:rsidR="00C94638" w:rsidRPr="00B744A3" w:rsidRDefault="008C6FC1" w:rsidP="00B744A3">
      <w:pPr>
        <w:pStyle w:val="a6"/>
        <w:numPr>
          <w:ilvl w:val="0"/>
          <w:numId w:val="28"/>
        </w:numPr>
        <w:tabs>
          <w:tab w:val="left" w:pos="1778"/>
        </w:tabs>
        <w:spacing w:before="1" w:line="276" w:lineRule="auto"/>
        <w:ind w:left="1778" w:hanging="425"/>
        <w:jc w:val="left"/>
        <w:rPr>
          <w:sz w:val="24"/>
          <w:szCs w:val="24"/>
        </w:rPr>
      </w:pPr>
      <w:r w:rsidRPr="00B744A3">
        <w:rPr>
          <w:spacing w:val="-4"/>
          <w:sz w:val="24"/>
          <w:szCs w:val="24"/>
        </w:rPr>
        <w:t>духовно-нравственное</w:t>
      </w:r>
      <w:r w:rsidRPr="00B744A3">
        <w:rPr>
          <w:spacing w:val="23"/>
          <w:sz w:val="24"/>
          <w:szCs w:val="24"/>
        </w:rPr>
        <w:t xml:space="preserve"> </w:t>
      </w:r>
      <w:r w:rsidRPr="00B744A3">
        <w:rPr>
          <w:spacing w:val="-4"/>
          <w:sz w:val="24"/>
          <w:szCs w:val="24"/>
        </w:rPr>
        <w:t>воспитание;</w:t>
      </w:r>
    </w:p>
    <w:p w:rsidR="00C94638" w:rsidRPr="00B744A3" w:rsidRDefault="008C6FC1" w:rsidP="00B744A3">
      <w:pPr>
        <w:pStyle w:val="a6"/>
        <w:numPr>
          <w:ilvl w:val="0"/>
          <w:numId w:val="28"/>
        </w:numPr>
        <w:tabs>
          <w:tab w:val="left" w:pos="1778"/>
        </w:tabs>
        <w:spacing w:line="276" w:lineRule="auto"/>
        <w:ind w:left="1778" w:hanging="425"/>
        <w:jc w:val="left"/>
        <w:rPr>
          <w:sz w:val="24"/>
          <w:szCs w:val="24"/>
        </w:rPr>
      </w:pPr>
      <w:r w:rsidRPr="00B744A3">
        <w:rPr>
          <w:spacing w:val="-2"/>
          <w:sz w:val="24"/>
          <w:szCs w:val="24"/>
        </w:rPr>
        <w:t>эстетическое</w:t>
      </w:r>
      <w:r w:rsidRPr="00B744A3">
        <w:rPr>
          <w:spacing w:val="-13"/>
          <w:sz w:val="24"/>
          <w:szCs w:val="24"/>
        </w:rPr>
        <w:t xml:space="preserve"> </w:t>
      </w:r>
      <w:r w:rsidRPr="00B744A3">
        <w:rPr>
          <w:spacing w:val="-2"/>
          <w:sz w:val="24"/>
          <w:szCs w:val="24"/>
        </w:rPr>
        <w:t>воспитание;</w:t>
      </w:r>
    </w:p>
    <w:p w:rsidR="00C94638" w:rsidRPr="00B744A3" w:rsidRDefault="008C6FC1" w:rsidP="00B744A3">
      <w:pPr>
        <w:pStyle w:val="a6"/>
        <w:numPr>
          <w:ilvl w:val="0"/>
          <w:numId w:val="28"/>
        </w:numPr>
        <w:tabs>
          <w:tab w:val="left" w:pos="1701"/>
        </w:tabs>
        <w:spacing w:line="276" w:lineRule="auto"/>
        <w:ind w:right="327" w:firstLine="357"/>
        <w:jc w:val="left"/>
        <w:rPr>
          <w:sz w:val="24"/>
          <w:szCs w:val="24"/>
        </w:rPr>
      </w:pPr>
      <w:r w:rsidRPr="00B744A3">
        <w:rPr>
          <w:sz w:val="24"/>
          <w:szCs w:val="24"/>
        </w:rPr>
        <w:t>Физическое</w:t>
      </w:r>
      <w:r w:rsidRPr="00B744A3">
        <w:rPr>
          <w:spacing w:val="32"/>
          <w:sz w:val="24"/>
          <w:szCs w:val="24"/>
        </w:rPr>
        <w:t xml:space="preserve"> </w:t>
      </w:r>
      <w:r w:rsidRPr="00B744A3">
        <w:rPr>
          <w:sz w:val="24"/>
          <w:szCs w:val="24"/>
        </w:rPr>
        <w:t>воспитание,</w:t>
      </w:r>
      <w:r w:rsidRPr="00B744A3">
        <w:rPr>
          <w:spacing w:val="30"/>
          <w:sz w:val="24"/>
          <w:szCs w:val="24"/>
        </w:rPr>
        <w:t xml:space="preserve"> </w:t>
      </w:r>
      <w:r w:rsidRPr="00B744A3">
        <w:rPr>
          <w:sz w:val="24"/>
          <w:szCs w:val="24"/>
        </w:rPr>
        <w:t>формирование</w:t>
      </w:r>
      <w:r w:rsidRPr="00B744A3">
        <w:rPr>
          <w:spacing w:val="34"/>
          <w:sz w:val="24"/>
          <w:szCs w:val="24"/>
        </w:rPr>
        <w:t xml:space="preserve"> </w:t>
      </w:r>
      <w:r w:rsidRPr="00B744A3">
        <w:rPr>
          <w:sz w:val="24"/>
          <w:szCs w:val="24"/>
        </w:rPr>
        <w:t>культуры</w:t>
      </w:r>
      <w:r w:rsidRPr="00B744A3">
        <w:rPr>
          <w:spacing w:val="31"/>
          <w:sz w:val="24"/>
          <w:szCs w:val="24"/>
        </w:rPr>
        <w:t xml:space="preserve"> </w:t>
      </w:r>
      <w:r w:rsidRPr="00B744A3">
        <w:rPr>
          <w:sz w:val="24"/>
          <w:szCs w:val="24"/>
        </w:rPr>
        <w:t>здоровья</w:t>
      </w:r>
      <w:r w:rsidRPr="00B744A3">
        <w:rPr>
          <w:spacing w:val="29"/>
          <w:sz w:val="24"/>
          <w:szCs w:val="24"/>
        </w:rPr>
        <w:t xml:space="preserve"> </w:t>
      </w:r>
      <w:r w:rsidRPr="00B744A3">
        <w:rPr>
          <w:sz w:val="24"/>
          <w:szCs w:val="24"/>
        </w:rPr>
        <w:t>и</w:t>
      </w:r>
      <w:r w:rsidRPr="00B744A3">
        <w:rPr>
          <w:spacing w:val="31"/>
          <w:sz w:val="24"/>
          <w:szCs w:val="24"/>
        </w:rPr>
        <w:t xml:space="preserve"> </w:t>
      </w:r>
      <w:r w:rsidRPr="00B744A3">
        <w:rPr>
          <w:sz w:val="24"/>
          <w:szCs w:val="24"/>
        </w:rPr>
        <w:t xml:space="preserve">эмоционального </w:t>
      </w:r>
      <w:r w:rsidRPr="00B744A3">
        <w:rPr>
          <w:spacing w:val="-2"/>
          <w:sz w:val="24"/>
          <w:szCs w:val="24"/>
        </w:rPr>
        <w:t>благополучия;</w:t>
      </w:r>
    </w:p>
    <w:p w:rsidR="00C94638" w:rsidRPr="00B744A3" w:rsidRDefault="008C6FC1" w:rsidP="00B744A3">
      <w:pPr>
        <w:pStyle w:val="a6"/>
        <w:numPr>
          <w:ilvl w:val="0"/>
          <w:numId w:val="28"/>
        </w:numPr>
        <w:tabs>
          <w:tab w:val="left" w:pos="1766"/>
        </w:tabs>
        <w:spacing w:line="276" w:lineRule="auto"/>
        <w:ind w:left="1766" w:hanging="413"/>
        <w:jc w:val="left"/>
        <w:rPr>
          <w:sz w:val="24"/>
          <w:szCs w:val="24"/>
        </w:rPr>
      </w:pPr>
      <w:r w:rsidRPr="00B744A3">
        <w:rPr>
          <w:spacing w:val="-2"/>
          <w:sz w:val="24"/>
          <w:szCs w:val="24"/>
        </w:rPr>
        <w:t>трудовое</w:t>
      </w:r>
      <w:r w:rsidRPr="00B744A3">
        <w:rPr>
          <w:spacing w:val="-3"/>
          <w:sz w:val="24"/>
          <w:szCs w:val="24"/>
        </w:rPr>
        <w:t xml:space="preserve"> </w:t>
      </w:r>
      <w:r w:rsidRPr="00B744A3">
        <w:rPr>
          <w:spacing w:val="-2"/>
          <w:sz w:val="24"/>
          <w:szCs w:val="24"/>
        </w:rPr>
        <w:t>воспитание;</w:t>
      </w:r>
    </w:p>
    <w:p w:rsidR="00C94638" w:rsidRPr="00B744A3" w:rsidRDefault="008C6FC1" w:rsidP="00B744A3">
      <w:pPr>
        <w:pStyle w:val="a6"/>
        <w:numPr>
          <w:ilvl w:val="0"/>
          <w:numId w:val="28"/>
        </w:numPr>
        <w:tabs>
          <w:tab w:val="left" w:pos="1701"/>
        </w:tabs>
        <w:spacing w:line="276" w:lineRule="auto"/>
        <w:ind w:left="1701" w:hanging="348"/>
        <w:jc w:val="left"/>
        <w:rPr>
          <w:sz w:val="24"/>
          <w:szCs w:val="24"/>
        </w:rPr>
      </w:pPr>
      <w:r w:rsidRPr="00B744A3">
        <w:rPr>
          <w:spacing w:val="-2"/>
          <w:sz w:val="24"/>
          <w:szCs w:val="24"/>
        </w:rPr>
        <w:t>экологическое</w:t>
      </w:r>
      <w:r w:rsidRPr="00B744A3">
        <w:rPr>
          <w:spacing w:val="-6"/>
          <w:sz w:val="24"/>
          <w:szCs w:val="24"/>
        </w:rPr>
        <w:t xml:space="preserve"> </w:t>
      </w:r>
      <w:r w:rsidRPr="00B744A3">
        <w:rPr>
          <w:spacing w:val="-2"/>
          <w:sz w:val="24"/>
          <w:szCs w:val="24"/>
        </w:rPr>
        <w:t>воспитание;</w:t>
      </w:r>
    </w:p>
    <w:p w:rsidR="00C94638" w:rsidRPr="00B744A3" w:rsidRDefault="008C6FC1" w:rsidP="00B744A3">
      <w:pPr>
        <w:pStyle w:val="a6"/>
        <w:numPr>
          <w:ilvl w:val="0"/>
          <w:numId w:val="28"/>
        </w:numPr>
        <w:tabs>
          <w:tab w:val="left" w:pos="1766"/>
        </w:tabs>
        <w:spacing w:line="276" w:lineRule="auto"/>
        <w:ind w:left="1766" w:hanging="413"/>
        <w:jc w:val="left"/>
        <w:rPr>
          <w:sz w:val="24"/>
          <w:szCs w:val="24"/>
        </w:rPr>
      </w:pPr>
      <w:r w:rsidRPr="00B744A3">
        <w:rPr>
          <w:spacing w:val="-2"/>
          <w:sz w:val="24"/>
          <w:szCs w:val="24"/>
        </w:rPr>
        <w:t>ценности</w:t>
      </w:r>
      <w:r w:rsidRPr="00B744A3">
        <w:rPr>
          <w:spacing w:val="-10"/>
          <w:sz w:val="24"/>
          <w:szCs w:val="24"/>
        </w:rPr>
        <w:t xml:space="preserve"> </w:t>
      </w:r>
      <w:r w:rsidRPr="00B744A3">
        <w:rPr>
          <w:spacing w:val="-2"/>
          <w:sz w:val="24"/>
          <w:szCs w:val="24"/>
        </w:rPr>
        <w:t>научного</w:t>
      </w:r>
      <w:r w:rsidRPr="00B744A3">
        <w:rPr>
          <w:spacing w:val="-8"/>
          <w:sz w:val="24"/>
          <w:szCs w:val="24"/>
        </w:rPr>
        <w:t xml:space="preserve"> </w:t>
      </w:r>
      <w:r w:rsidRPr="00B744A3">
        <w:rPr>
          <w:spacing w:val="-2"/>
          <w:sz w:val="24"/>
          <w:szCs w:val="24"/>
        </w:rPr>
        <w:t>познания.</w:t>
      </w:r>
    </w:p>
    <w:p w:rsidR="00C94638" w:rsidRPr="00B744A3" w:rsidRDefault="008C6FC1" w:rsidP="00B744A3">
      <w:pPr>
        <w:pStyle w:val="a4"/>
        <w:spacing w:line="276" w:lineRule="auto"/>
        <w:ind w:right="285" w:firstLine="705"/>
        <w:rPr>
          <w:sz w:val="24"/>
          <w:szCs w:val="24"/>
        </w:rPr>
      </w:pPr>
      <w:r w:rsidRPr="00B744A3">
        <w:rPr>
          <w:sz w:val="24"/>
          <w:szCs w:val="24"/>
        </w:rPr>
        <w:t>Указанные направления, содержание, виды и формы воспитательной деятельности школы представлены в основных (инвариантных) модулях «Школьный урок», «Классное руководство», «Основные школьные дела», «Внеурочная деятельность»,</w:t>
      </w:r>
      <w:r w:rsidRPr="00B744A3">
        <w:rPr>
          <w:spacing w:val="80"/>
          <w:sz w:val="24"/>
          <w:szCs w:val="24"/>
        </w:rPr>
        <w:t xml:space="preserve">  </w:t>
      </w:r>
      <w:r w:rsidRPr="00B744A3">
        <w:rPr>
          <w:sz w:val="24"/>
          <w:szCs w:val="24"/>
        </w:rPr>
        <w:t>«Профилактика</w:t>
      </w:r>
      <w:r w:rsidRPr="00B744A3">
        <w:rPr>
          <w:spacing w:val="80"/>
          <w:sz w:val="24"/>
          <w:szCs w:val="24"/>
        </w:rPr>
        <w:t xml:space="preserve">  </w:t>
      </w:r>
      <w:r w:rsidRPr="00B744A3">
        <w:rPr>
          <w:sz w:val="24"/>
          <w:szCs w:val="24"/>
        </w:rPr>
        <w:t>и</w:t>
      </w:r>
      <w:r w:rsidRPr="00B744A3">
        <w:rPr>
          <w:spacing w:val="80"/>
          <w:sz w:val="24"/>
          <w:szCs w:val="24"/>
        </w:rPr>
        <w:t xml:space="preserve">  </w:t>
      </w:r>
      <w:r w:rsidRPr="00B744A3">
        <w:rPr>
          <w:sz w:val="24"/>
          <w:szCs w:val="24"/>
        </w:rPr>
        <w:t>безопасность»,</w:t>
      </w:r>
      <w:r w:rsidRPr="00B744A3">
        <w:rPr>
          <w:spacing w:val="80"/>
          <w:sz w:val="24"/>
          <w:szCs w:val="24"/>
        </w:rPr>
        <w:t xml:space="preserve">  </w:t>
      </w:r>
      <w:r w:rsidRPr="00B744A3">
        <w:rPr>
          <w:sz w:val="24"/>
          <w:szCs w:val="24"/>
        </w:rPr>
        <w:t>«Работа</w:t>
      </w:r>
      <w:r w:rsidRPr="00B744A3">
        <w:rPr>
          <w:spacing w:val="80"/>
          <w:sz w:val="24"/>
          <w:szCs w:val="24"/>
        </w:rPr>
        <w:t xml:space="preserve">  </w:t>
      </w:r>
      <w:r w:rsidRPr="00B744A3">
        <w:rPr>
          <w:sz w:val="24"/>
          <w:szCs w:val="24"/>
        </w:rPr>
        <w:t>с</w:t>
      </w:r>
      <w:r w:rsidRPr="00B744A3">
        <w:rPr>
          <w:spacing w:val="80"/>
          <w:sz w:val="24"/>
          <w:szCs w:val="24"/>
        </w:rPr>
        <w:t xml:space="preserve">  </w:t>
      </w:r>
      <w:r w:rsidRPr="00B744A3">
        <w:rPr>
          <w:sz w:val="24"/>
          <w:szCs w:val="24"/>
        </w:rPr>
        <w:t>родителями»,</w:t>
      </w:r>
    </w:p>
    <w:p w:rsidR="00C94638" w:rsidRPr="00B744A3" w:rsidRDefault="008C6FC1" w:rsidP="00B744A3">
      <w:pPr>
        <w:pStyle w:val="a4"/>
        <w:spacing w:line="276" w:lineRule="auto"/>
        <w:ind w:right="280" w:firstLine="0"/>
        <w:rPr>
          <w:sz w:val="24"/>
          <w:szCs w:val="24"/>
        </w:rPr>
      </w:pPr>
      <w:r w:rsidRPr="00B744A3">
        <w:rPr>
          <w:sz w:val="24"/>
          <w:szCs w:val="24"/>
        </w:rPr>
        <w:t>«Самоуправление», «Профориентация», «Социальное партнёрство», «Внешкольные мероприятия», «Предметно-пространственная среда», дополнительного (вариативного)</w:t>
      </w:r>
      <w:r w:rsidRPr="00B744A3">
        <w:rPr>
          <w:spacing w:val="40"/>
          <w:sz w:val="24"/>
          <w:szCs w:val="24"/>
        </w:rPr>
        <w:t xml:space="preserve"> </w:t>
      </w:r>
      <w:r w:rsidRPr="00B744A3">
        <w:rPr>
          <w:sz w:val="24"/>
          <w:szCs w:val="24"/>
        </w:rPr>
        <w:t>модуля</w:t>
      </w:r>
      <w:r w:rsidRPr="00B744A3">
        <w:rPr>
          <w:spacing w:val="40"/>
          <w:sz w:val="24"/>
          <w:szCs w:val="24"/>
        </w:rPr>
        <w:t xml:space="preserve"> </w:t>
      </w:r>
      <w:r w:rsidRPr="00B744A3">
        <w:rPr>
          <w:sz w:val="24"/>
          <w:szCs w:val="24"/>
        </w:rPr>
        <w:t>«Детские</w:t>
      </w:r>
      <w:r w:rsidRPr="00B744A3">
        <w:rPr>
          <w:spacing w:val="40"/>
          <w:sz w:val="24"/>
          <w:szCs w:val="24"/>
        </w:rPr>
        <w:t xml:space="preserve"> </w:t>
      </w:r>
      <w:r w:rsidRPr="00B744A3">
        <w:rPr>
          <w:sz w:val="24"/>
          <w:szCs w:val="24"/>
        </w:rPr>
        <w:t>общественные</w:t>
      </w:r>
      <w:r w:rsidRPr="00B744A3">
        <w:rPr>
          <w:spacing w:val="40"/>
          <w:sz w:val="24"/>
          <w:szCs w:val="24"/>
        </w:rPr>
        <w:t xml:space="preserve"> </w:t>
      </w:r>
      <w:r w:rsidRPr="00B744A3">
        <w:rPr>
          <w:sz w:val="24"/>
          <w:szCs w:val="24"/>
        </w:rPr>
        <w:t>объединения»,</w:t>
      </w:r>
      <w:r w:rsidRPr="00B744A3">
        <w:rPr>
          <w:spacing w:val="40"/>
          <w:sz w:val="24"/>
          <w:szCs w:val="24"/>
        </w:rPr>
        <w:t xml:space="preserve"> </w:t>
      </w:r>
      <w:r w:rsidRPr="00B744A3">
        <w:rPr>
          <w:sz w:val="24"/>
          <w:szCs w:val="24"/>
        </w:rPr>
        <w:t>«школьный</w:t>
      </w:r>
      <w:r w:rsidRPr="00B744A3">
        <w:rPr>
          <w:spacing w:val="40"/>
          <w:sz w:val="24"/>
          <w:szCs w:val="24"/>
        </w:rPr>
        <w:t xml:space="preserve"> </w:t>
      </w:r>
      <w:r w:rsidRPr="00B744A3">
        <w:rPr>
          <w:sz w:val="24"/>
          <w:szCs w:val="24"/>
        </w:rPr>
        <w:t>музей»,</w:t>
      </w:r>
    </w:p>
    <w:p w:rsidR="00C94638" w:rsidRPr="00B744A3" w:rsidRDefault="008C6FC1" w:rsidP="00B744A3">
      <w:pPr>
        <w:pStyle w:val="a4"/>
        <w:spacing w:line="276" w:lineRule="auto"/>
        <w:ind w:right="291" w:firstLine="0"/>
        <w:rPr>
          <w:sz w:val="24"/>
          <w:szCs w:val="24"/>
        </w:rPr>
      </w:pPr>
      <w:r w:rsidRPr="00B744A3">
        <w:rPr>
          <w:sz w:val="24"/>
          <w:szCs w:val="24"/>
        </w:rPr>
        <w:t>«Школьное медио» отражаются и в индивидуальных планах работы классных руководителей, преподавателя-организатора ОБЗР, педагога-организатора.</w:t>
      </w:r>
    </w:p>
    <w:p w:rsidR="00C94638" w:rsidRPr="00B744A3" w:rsidRDefault="008C6FC1" w:rsidP="00B744A3">
      <w:pPr>
        <w:spacing w:before="282" w:line="276" w:lineRule="auto"/>
        <w:ind w:left="4313"/>
        <w:rPr>
          <w:b/>
          <w:sz w:val="24"/>
          <w:szCs w:val="24"/>
        </w:rPr>
      </w:pPr>
      <w:r w:rsidRPr="00B744A3">
        <w:rPr>
          <w:b/>
          <w:sz w:val="24"/>
          <w:szCs w:val="24"/>
        </w:rPr>
        <w:t>МОДУЛЬ</w:t>
      </w:r>
      <w:r w:rsidRPr="00B744A3">
        <w:rPr>
          <w:b/>
          <w:spacing w:val="-6"/>
          <w:sz w:val="24"/>
          <w:szCs w:val="24"/>
        </w:rPr>
        <w:t xml:space="preserve"> </w:t>
      </w:r>
      <w:r w:rsidRPr="00B744A3">
        <w:rPr>
          <w:b/>
          <w:sz w:val="24"/>
          <w:szCs w:val="24"/>
        </w:rPr>
        <w:t>«ШКОЛЬНЫЙ</w:t>
      </w:r>
      <w:r w:rsidRPr="00B744A3">
        <w:rPr>
          <w:b/>
          <w:spacing w:val="-6"/>
          <w:sz w:val="24"/>
          <w:szCs w:val="24"/>
        </w:rPr>
        <w:t xml:space="preserve"> </w:t>
      </w:r>
      <w:r w:rsidRPr="00B744A3">
        <w:rPr>
          <w:b/>
          <w:spacing w:val="-4"/>
          <w:sz w:val="24"/>
          <w:szCs w:val="24"/>
        </w:rPr>
        <w:t>УРОК»</w:t>
      </w:r>
    </w:p>
    <w:p w:rsidR="00C94638" w:rsidRPr="00B744A3" w:rsidRDefault="008C6FC1" w:rsidP="00B744A3">
      <w:pPr>
        <w:spacing w:line="276" w:lineRule="auto"/>
        <w:ind w:left="1704"/>
        <w:jc w:val="both"/>
        <w:rPr>
          <w:sz w:val="24"/>
          <w:szCs w:val="24"/>
        </w:rPr>
      </w:pPr>
      <w:r w:rsidRPr="00B744A3">
        <w:rPr>
          <w:sz w:val="24"/>
          <w:szCs w:val="24"/>
        </w:rPr>
        <w:t>Обучение</w:t>
      </w:r>
      <w:r w:rsidRPr="00B744A3">
        <w:rPr>
          <w:spacing w:val="-4"/>
          <w:sz w:val="24"/>
          <w:szCs w:val="24"/>
        </w:rPr>
        <w:t xml:space="preserve"> </w:t>
      </w:r>
      <w:r w:rsidRPr="00B744A3">
        <w:rPr>
          <w:sz w:val="24"/>
          <w:szCs w:val="24"/>
        </w:rPr>
        <w:t>является</w:t>
      </w:r>
      <w:r w:rsidRPr="00B744A3">
        <w:rPr>
          <w:spacing w:val="-5"/>
          <w:sz w:val="24"/>
          <w:szCs w:val="24"/>
        </w:rPr>
        <w:t xml:space="preserve"> </w:t>
      </w:r>
      <w:r w:rsidRPr="00B744A3">
        <w:rPr>
          <w:sz w:val="24"/>
          <w:szCs w:val="24"/>
        </w:rPr>
        <w:t>средством</w:t>
      </w:r>
      <w:r w:rsidRPr="00B744A3">
        <w:rPr>
          <w:spacing w:val="-4"/>
          <w:sz w:val="24"/>
          <w:szCs w:val="24"/>
        </w:rPr>
        <w:t xml:space="preserve"> </w:t>
      </w:r>
      <w:r w:rsidRPr="00B744A3">
        <w:rPr>
          <w:spacing w:val="-2"/>
          <w:sz w:val="24"/>
          <w:szCs w:val="24"/>
        </w:rPr>
        <w:t>воспитания.</w:t>
      </w:r>
    </w:p>
    <w:p w:rsidR="00C94638" w:rsidRPr="00B744A3" w:rsidRDefault="008C6FC1" w:rsidP="00B744A3">
      <w:pPr>
        <w:spacing w:before="77" w:line="276" w:lineRule="auto"/>
        <w:ind w:left="996" w:right="286" w:firstLine="705"/>
        <w:jc w:val="both"/>
        <w:rPr>
          <w:sz w:val="24"/>
          <w:szCs w:val="24"/>
        </w:rPr>
      </w:pPr>
      <w:r w:rsidRPr="00B744A3">
        <w:rPr>
          <w:sz w:val="24"/>
          <w:szCs w:val="24"/>
        </w:rPr>
        <w:t>В свою очередь, воспитание, формируя такие качества личности обучающегося как целеустремленность, ответственность, любознательность, дисциплинированность, настойчивость, повышает эффективность обучения.</w:t>
      </w:r>
    </w:p>
    <w:p w:rsidR="00C94638" w:rsidRPr="00B744A3" w:rsidRDefault="008C6FC1" w:rsidP="00B744A3">
      <w:pPr>
        <w:spacing w:line="276" w:lineRule="auto"/>
        <w:ind w:left="996" w:right="284" w:firstLine="705"/>
        <w:jc w:val="both"/>
        <w:rPr>
          <w:sz w:val="24"/>
          <w:szCs w:val="24"/>
        </w:rPr>
      </w:pPr>
      <w:r w:rsidRPr="00B744A3">
        <w:rPr>
          <w:sz w:val="24"/>
          <w:szCs w:val="24"/>
        </w:rPr>
        <w:t>Воспитание должно «играть» на обучение, а правильно организованное обучение должно решать задачи воспитания.</w:t>
      </w:r>
    </w:p>
    <w:p w:rsidR="00C94638" w:rsidRPr="00B744A3" w:rsidRDefault="008C6FC1" w:rsidP="00B744A3">
      <w:pPr>
        <w:spacing w:line="276" w:lineRule="auto"/>
        <w:ind w:left="1704"/>
        <w:jc w:val="both"/>
        <w:rPr>
          <w:b/>
          <w:sz w:val="24"/>
          <w:szCs w:val="24"/>
        </w:rPr>
      </w:pPr>
      <w:r w:rsidRPr="00B744A3">
        <w:rPr>
          <w:sz w:val="24"/>
          <w:szCs w:val="24"/>
        </w:rPr>
        <w:t>Полноценное</w:t>
      </w:r>
      <w:r w:rsidRPr="00B744A3">
        <w:rPr>
          <w:spacing w:val="22"/>
          <w:sz w:val="24"/>
          <w:szCs w:val="24"/>
        </w:rPr>
        <w:t xml:space="preserve"> </w:t>
      </w:r>
      <w:r w:rsidRPr="00B744A3">
        <w:rPr>
          <w:sz w:val="24"/>
          <w:szCs w:val="24"/>
        </w:rPr>
        <w:t>раскрытие</w:t>
      </w:r>
      <w:r w:rsidRPr="00B744A3">
        <w:rPr>
          <w:spacing w:val="24"/>
          <w:sz w:val="24"/>
          <w:szCs w:val="24"/>
        </w:rPr>
        <w:t xml:space="preserve"> </w:t>
      </w:r>
      <w:r w:rsidRPr="00B744A3">
        <w:rPr>
          <w:sz w:val="24"/>
          <w:szCs w:val="24"/>
        </w:rPr>
        <w:t>воспитательных</w:t>
      </w:r>
      <w:r w:rsidRPr="00B744A3">
        <w:rPr>
          <w:spacing w:val="30"/>
          <w:sz w:val="24"/>
          <w:szCs w:val="24"/>
        </w:rPr>
        <w:t xml:space="preserve"> </w:t>
      </w:r>
      <w:r w:rsidRPr="00B744A3">
        <w:rPr>
          <w:sz w:val="24"/>
          <w:szCs w:val="24"/>
        </w:rPr>
        <w:t>возможностей</w:t>
      </w:r>
      <w:r w:rsidRPr="00B744A3">
        <w:rPr>
          <w:spacing w:val="34"/>
          <w:sz w:val="24"/>
          <w:szCs w:val="24"/>
        </w:rPr>
        <w:t xml:space="preserve"> </w:t>
      </w:r>
      <w:r w:rsidRPr="00B744A3">
        <w:rPr>
          <w:sz w:val="24"/>
          <w:szCs w:val="24"/>
        </w:rPr>
        <w:t>урока</w:t>
      </w:r>
      <w:r w:rsidRPr="00B744A3">
        <w:rPr>
          <w:spacing w:val="23"/>
          <w:sz w:val="24"/>
          <w:szCs w:val="24"/>
        </w:rPr>
        <w:t xml:space="preserve"> </w:t>
      </w:r>
      <w:r w:rsidRPr="00B744A3">
        <w:rPr>
          <w:sz w:val="24"/>
          <w:szCs w:val="24"/>
        </w:rPr>
        <w:t>требует</w:t>
      </w:r>
      <w:r w:rsidRPr="00B744A3">
        <w:rPr>
          <w:spacing w:val="33"/>
          <w:sz w:val="24"/>
          <w:szCs w:val="24"/>
        </w:rPr>
        <w:t xml:space="preserve"> </w:t>
      </w:r>
      <w:r w:rsidRPr="00B744A3">
        <w:rPr>
          <w:b/>
          <w:spacing w:val="-2"/>
          <w:sz w:val="24"/>
          <w:szCs w:val="24"/>
        </w:rPr>
        <w:t>специальной</w:t>
      </w:r>
    </w:p>
    <w:p w:rsidR="00C94638" w:rsidRPr="00B744A3" w:rsidRDefault="008C6FC1" w:rsidP="00B744A3">
      <w:pPr>
        <w:spacing w:line="276" w:lineRule="auto"/>
        <w:ind w:left="996"/>
        <w:jc w:val="both"/>
        <w:rPr>
          <w:sz w:val="24"/>
          <w:szCs w:val="24"/>
        </w:rPr>
      </w:pPr>
      <w:r w:rsidRPr="00B744A3">
        <w:rPr>
          <w:sz w:val="24"/>
          <w:szCs w:val="24"/>
        </w:rPr>
        <w:t>работы</w:t>
      </w:r>
      <w:r w:rsidRPr="00B744A3">
        <w:rPr>
          <w:spacing w:val="-4"/>
          <w:sz w:val="24"/>
          <w:szCs w:val="24"/>
        </w:rPr>
        <w:t xml:space="preserve"> </w:t>
      </w:r>
      <w:r w:rsidRPr="00B744A3">
        <w:rPr>
          <w:sz w:val="24"/>
          <w:szCs w:val="24"/>
        </w:rPr>
        <w:t>учителя</w:t>
      </w:r>
      <w:r w:rsidRPr="00B744A3">
        <w:rPr>
          <w:spacing w:val="-4"/>
          <w:sz w:val="24"/>
          <w:szCs w:val="24"/>
        </w:rPr>
        <w:t xml:space="preserve"> </w:t>
      </w:r>
      <w:r w:rsidRPr="00B744A3">
        <w:rPr>
          <w:sz w:val="24"/>
          <w:szCs w:val="24"/>
        </w:rPr>
        <w:t>на</w:t>
      </w:r>
      <w:r w:rsidRPr="00B744A3">
        <w:rPr>
          <w:spacing w:val="-5"/>
          <w:sz w:val="24"/>
          <w:szCs w:val="24"/>
        </w:rPr>
        <w:t xml:space="preserve"> </w:t>
      </w:r>
      <w:r w:rsidRPr="00B744A3">
        <w:rPr>
          <w:spacing w:val="-2"/>
          <w:sz w:val="24"/>
          <w:szCs w:val="24"/>
        </w:rPr>
        <w:t>этапах:</w:t>
      </w:r>
    </w:p>
    <w:p w:rsidR="00C94638" w:rsidRPr="00B744A3" w:rsidRDefault="008C6FC1" w:rsidP="00B744A3">
      <w:pPr>
        <w:spacing w:line="276" w:lineRule="auto"/>
        <w:ind w:left="1704" w:right="6932"/>
        <w:rPr>
          <w:sz w:val="24"/>
          <w:szCs w:val="24"/>
        </w:rPr>
      </w:pPr>
      <w:r w:rsidRPr="00B744A3">
        <w:rPr>
          <w:sz w:val="24"/>
          <w:szCs w:val="24"/>
        </w:rPr>
        <w:t>а)</w:t>
      </w:r>
      <w:r w:rsidRPr="00B744A3">
        <w:rPr>
          <w:spacing w:val="-16"/>
          <w:sz w:val="24"/>
          <w:szCs w:val="24"/>
        </w:rPr>
        <w:t xml:space="preserve"> </w:t>
      </w:r>
      <w:r w:rsidRPr="00B744A3">
        <w:rPr>
          <w:sz w:val="24"/>
          <w:szCs w:val="24"/>
        </w:rPr>
        <w:t>подготовки</w:t>
      </w:r>
      <w:r w:rsidRPr="00B744A3">
        <w:rPr>
          <w:spacing w:val="-15"/>
          <w:sz w:val="24"/>
          <w:szCs w:val="24"/>
        </w:rPr>
        <w:t xml:space="preserve"> </w:t>
      </w:r>
      <w:r w:rsidRPr="00B744A3">
        <w:rPr>
          <w:sz w:val="24"/>
          <w:szCs w:val="24"/>
        </w:rPr>
        <w:t>к</w:t>
      </w:r>
      <w:r w:rsidRPr="00B744A3">
        <w:rPr>
          <w:spacing w:val="-15"/>
          <w:sz w:val="24"/>
          <w:szCs w:val="24"/>
        </w:rPr>
        <w:t xml:space="preserve"> </w:t>
      </w:r>
      <w:r w:rsidRPr="00B744A3">
        <w:rPr>
          <w:sz w:val="24"/>
          <w:szCs w:val="24"/>
        </w:rPr>
        <w:t>уроку; б) проведения урока; в) самоанализа урока.</w:t>
      </w:r>
    </w:p>
    <w:p w:rsidR="00C94638" w:rsidRPr="00B744A3" w:rsidRDefault="008C6FC1" w:rsidP="00B744A3">
      <w:pPr>
        <w:spacing w:line="276" w:lineRule="auto"/>
        <w:ind w:left="996"/>
        <w:rPr>
          <w:sz w:val="24"/>
          <w:szCs w:val="24"/>
        </w:rPr>
      </w:pPr>
      <w:r w:rsidRPr="00B744A3">
        <w:rPr>
          <w:sz w:val="24"/>
          <w:szCs w:val="24"/>
        </w:rPr>
        <w:lastRenderedPageBreak/>
        <w:t>При</w:t>
      </w:r>
      <w:r w:rsidRPr="00B744A3">
        <w:rPr>
          <w:spacing w:val="-5"/>
          <w:sz w:val="24"/>
          <w:szCs w:val="24"/>
        </w:rPr>
        <w:t xml:space="preserve"> </w:t>
      </w:r>
      <w:r w:rsidRPr="00B744A3">
        <w:rPr>
          <w:sz w:val="24"/>
          <w:szCs w:val="24"/>
        </w:rPr>
        <w:t>подготовке</w:t>
      </w:r>
      <w:r w:rsidRPr="00B744A3">
        <w:rPr>
          <w:spacing w:val="-5"/>
          <w:sz w:val="24"/>
          <w:szCs w:val="24"/>
        </w:rPr>
        <w:t xml:space="preserve"> </w:t>
      </w:r>
      <w:r w:rsidRPr="00B744A3">
        <w:rPr>
          <w:sz w:val="24"/>
          <w:szCs w:val="24"/>
        </w:rPr>
        <w:t>к уроку</w:t>
      </w:r>
      <w:r w:rsidRPr="00B744A3">
        <w:rPr>
          <w:spacing w:val="-5"/>
          <w:sz w:val="24"/>
          <w:szCs w:val="24"/>
        </w:rPr>
        <w:t xml:space="preserve"> </w:t>
      </w:r>
      <w:r w:rsidRPr="00B744A3">
        <w:rPr>
          <w:spacing w:val="-2"/>
          <w:sz w:val="24"/>
          <w:szCs w:val="24"/>
        </w:rPr>
        <w:t>учитель:</w:t>
      </w:r>
    </w:p>
    <w:p w:rsidR="00C94638" w:rsidRPr="00B744A3" w:rsidRDefault="008C6FC1" w:rsidP="00B744A3">
      <w:pPr>
        <w:pStyle w:val="a6"/>
        <w:numPr>
          <w:ilvl w:val="0"/>
          <w:numId w:val="27"/>
        </w:numPr>
        <w:tabs>
          <w:tab w:val="left" w:pos="1959"/>
        </w:tabs>
        <w:spacing w:line="276" w:lineRule="auto"/>
        <w:ind w:left="1959" w:hanging="255"/>
        <w:rPr>
          <w:sz w:val="24"/>
          <w:szCs w:val="24"/>
        </w:rPr>
      </w:pPr>
      <w:r w:rsidRPr="00B744A3">
        <w:rPr>
          <w:sz w:val="24"/>
          <w:szCs w:val="24"/>
        </w:rPr>
        <w:t>формулирует</w:t>
      </w:r>
      <w:r w:rsidRPr="00B744A3">
        <w:rPr>
          <w:spacing w:val="-8"/>
          <w:sz w:val="24"/>
          <w:szCs w:val="24"/>
        </w:rPr>
        <w:t xml:space="preserve"> </w:t>
      </w:r>
      <w:r w:rsidRPr="00B744A3">
        <w:rPr>
          <w:sz w:val="24"/>
          <w:szCs w:val="24"/>
        </w:rPr>
        <w:t>воспитательные</w:t>
      </w:r>
      <w:r w:rsidRPr="00B744A3">
        <w:rPr>
          <w:spacing w:val="-12"/>
          <w:sz w:val="24"/>
          <w:szCs w:val="24"/>
        </w:rPr>
        <w:t xml:space="preserve"> </w:t>
      </w:r>
      <w:r w:rsidRPr="00B744A3">
        <w:rPr>
          <w:sz w:val="24"/>
          <w:szCs w:val="24"/>
        </w:rPr>
        <w:t xml:space="preserve">цели </w:t>
      </w:r>
      <w:r w:rsidRPr="00B744A3">
        <w:rPr>
          <w:spacing w:val="-2"/>
          <w:sz w:val="24"/>
          <w:szCs w:val="24"/>
        </w:rPr>
        <w:t>урока;</w:t>
      </w:r>
    </w:p>
    <w:p w:rsidR="00C94638" w:rsidRPr="00B744A3" w:rsidRDefault="008C6FC1" w:rsidP="00B744A3">
      <w:pPr>
        <w:pStyle w:val="a6"/>
        <w:numPr>
          <w:ilvl w:val="0"/>
          <w:numId w:val="27"/>
        </w:numPr>
        <w:tabs>
          <w:tab w:val="left" w:pos="1959"/>
        </w:tabs>
        <w:spacing w:line="276" w:lineRule="auto"/>
        <w:ind w:left="1959" w:hanging="255"/>
        <w:rPr>
          <w:sz w:val="24"/>
          <w:szCs w:val="24"/>
        </w:rPr>
      </w:pPr>
      <w:r w:rsidRPr="00B744A3">
        <w:rPr>
          <w:sz w:val="24"/>
          <w:szCs w:val="24"/>
        </w:rPr>
        <w:t>выделяет</w:t>
      </w:r>
      <w:r w:rsidRPr="00B744A3">
        <w:rPr>
          <w:spacing w:val="-9"/>
          <w:sz w:val="24"/>
          <w:szCs w:val="24"/>
        </w:rPr>
        <w:t xml:space="preserve"> </w:t>
      </w:r>
      <w:r w:rsidRPr="00B744A3">
        <w:rPr>
          <w:sz w:val="24"/>
          <w:szCs w:val="24"/>
        </w:rPr>
        <w:t>образно-эмоциональный</w:t>
      </w:r>
      <w:r w:rsidRPr="00B744A3">
        <w:rPr>
          <w:spacing w:val="-11"/>
          <w:sz w:val="24"/>
          <w:szCs w:val="24"/>
        </w:rPr>
        <w:t xml:space="preserve"> </w:t>
      </w:r>
      <w:r w:rsidRPr="00B744A3">
        <w:rPr>
          <w:sz w:val="24"/>
          <w:szCs w:val="24"/>
        </w:rPr>
        <w:t>центр</w:t>
      </w:r>
      <w:r w:rsidRPr="00B744A3">
        <w:rPr>
          <w:spacing w:val="-4"/>
          <w:sz w:val="24"/>
          <w:szCs w:val="24"/>
        </w:rPr>
        <w:t xml:space="preserve"> </w:t>
      </w:r>
      <w:r w:rsidRPr="00B744A3">
        <w:rPr>
          <w:spacing w:val="-2"/>
          <w:sz w:val="24"/>
          <w:szCs w:val="24"/>
        </w:rPr>
        <w:t>урока;</w:t>
      </w:r>
    </w:p>
    <w:p w:rsidR="00C94638" w:rsidRPr="00B744A3" w:rsidRDefault="008C6FC1" w:rsidP="00B744A3">
      <w:pPr>
        <w:pStyle w:val="a6"/>
        <w:numPr>
          <w:ilvl w:val="0"/>
          <w:numId w:val="27"/>
        </w:numPr>
        <w:tabs>
          <w:tab w:val="left" w:pos="1959"/>
        </w:tabs>
        <w:spacing w:line="276" w:lineRule="auto"/>
        <w:ind w:left="1959" w:hanging="255"/>
        <w:rPr>
          <w:sz w:val="24"/>
          <w:szCs w:val="24"/>
        </w:rPr>
      </w:pPr>
      <w:r w:rsidRPr="00B744A3">
        <w:rPr>
          <w:sz w:val="24"/>
          <w:szCs w:val="24"/>
        </w:rPr>
        <w:t>отбирает</w:t>
      </w:r>
      <w:r w:rsidRPr="00B744A3">
        <w:rPr>
          <w:spacing w:val="-13"/>
          <w:sz w:val="24"/>
          <w:szCs w:val="24"/>
        </w:rPr>
        <w:t xml:space="preserve"> </w:t>
      </w:r>
      <w:r w:rsidRPr="00B744A3">
        <w:rPr>
          <w:sz w:val="24"/>
          <w:szCs w:val="24"/>
        </w:rPr>
        <w:t>в</w:t>
      </w:r>
      <w:r w:rsidRPr="00B744A3">
        <w:rPr>
          <w:spacing w:val="-7"/>
          <w:sz w:val="24"/>
          <w:szCs w:val="24"/>
        </w:rPr>
        <w:t xml:space="preserve"> </w:t>
      </w:r>
      <w:r w:rsidRPr="00B744A3">
        <w:rPr>
          <w:b/>
          <w:sz w:val="24"/>
          <w:szCs w:val="24"/>
        </w:rPr>
        <w:t>содержании</w:t>
      </w:r>
      <w:r w:rsidRPr="00B744A3">
        <w:rPr>
          <w:b/>
          <w:spacing w:val="-1"/>
          <w:sz w:val="24"/>
          <w:szCs w:val="24"/>
        </w:rPr>
        <w:t xml:space="preserve"> </w:t>
      </w:r>
      <w:r w:rsidRPr="00B744A3">
        <w:rPr>
          <w:sz w:val="24"/>
          <w:szCs w:val="24"/>
        </w:rPr>
        <w:t>учебных</w:t>
      </w:r>
      <w:r w:rsidRPr="00B744A3">
        <w:rPr>
          <w:spacing w:val="-5"/>
          <w:sz w:val="24"/>
          <w:szCs w:val="24"/>
        </w:rPr>
        <w:t xml:space="preserve"> </w:t>
      </w:r>
      <w:r w:rsidRPr="00B744A3">
        <w:rPr>
          <w:sz w:val="24"/>
          <w:szCs w:val="24"/>
        </w:rPr>
        <w:t>предметов</w:t>
      </w:r>
      <w:r w:rsidRPr="00B744A3">
        <w:rPr>
          <w:spacing w:val="-9"/>
          <w:sz w:val="24"/>
          <w:szCs w:val="24"/>
        </w:rPr>
        <w:t xml:space="preserve"> </w:t>
      </w:r>
      <w:r w:rsidRPr="00B744A3">
        <w:rPr>
          <w:sz w:val="24"/>
          <w:szCs w:val="24"/>
        </w:rPr>
        <w:t>воспитательно</w:t>
      </w:r>
      <w:r w:rsidRPr="00B744A3">
        <w:rPr>
          <w:spacing w:val="-13"/>
          <w:sz w:val="24"/>
          <w:szCs w:val="24"/>
        </w:rPr>
        <w:t xml:space="preserve"> </w:t>
      </w:r>
      <w:r w:rsidRPr="00B744A3">
        <w:rPr>
          <w:sz w:val="24"/>
          <w:szCs w:val="24"/>
        </w:rPr>
        <w:t>значимые</w:t>
      </w:r>
      <w:r w:rsidRPr="00B744A3">
        <w:rPr>
          <w:spacing w:val="-12"/>
          <w:sz w:val="24"/>
          <w:szCs w:val="24"/>
        </w:rPr>
        <w:t xml:space="preserve"> </w:t>
      </w:r>
      <w:r w:rsidRPr="00B744A3">
        <w:rPr>
          <w:spacing w:val="-2"/>
          <w:sz w:val="24"/>
          <w:szCs w:val="24"/>
        </w:rPr>
        <w:t>компоненты:</w:t>
      </w:r>
    </w:p>
    <w:p w:rsidR="00C94638" w:rsidRPr="00B744A3" w:rsidRDefault="008C6FC1" w:rsidP="00B744A3">
      <w:pPr>
        <w:pStyle w:val="a6"/>
        <w:numPr>
          <w:ilvl w:val="1"/>
          <w:numId w:val="27"/>
        </w:numPr>
        <w:tabs>
          <w:tab w:val="left" w:pos="1882"/>
        </w:tabs>
        <w:spacing w:line="276" w:lineRule="auto"/>
        <w:ind w:right="330" w:firstLine="705"/>
        <w:jc w:val="left"/>
        <w:rPr>
          <w:sz w:val="24"/>
          <w:szCs w:val="24"/>
        </w:rPr>
      </w:pPr>
      <w:r w:rsidRPr="00B744A3">
        <w:rPr>
          <w:sz w:val="24"/>
          <w:szCs w:val="24"/>
        </w:rPr>
        <w:t>примеры</w:t>
      </w:r>
      <w:r w:rsidRPr="00B744A3">
        <w:rPr>
          <w:spacing w:val="32"/>
          <w:sz w:val="24"/>
          <w:szCs w:val="24"/>
        </w:rPr>
        <w:t xml:space="preserve"> </w:t>
      </w:r>
      <w:r w:rsidRPr="00B744A3">
        <w:rPr>
          <w:sz w:val="24"/>
          <w:szCs w:val="24"/>
        </w:rPr>
        <w:t>подлинной</w:t>
      </w:r>
      <w:r w:rsidRPr="00B744A3">
        <w:rPr>
          <w:spacing w:val="34"/>
          <w:sz w:val="24"/>
          <w:szCs w:val="24"/>
        </w:rPr>
        <w:t xml:space="preserve"> </w:t>
      </w:r>
      <w:r w:rsidRPr="00B744A3">
        <w:rPr>
          <w:sz w:val="24"/>
          <w:szCs w:val="24"/>
        </w:rPr>
        <w:t>нравственности,</w:t>
      </w:r>
      <w:r w:rsidRPr="00B744A3">
        <w:rPr>
          <w:spacing w:val="32"/>
          <w:sz w:val="24"/>
          <w:szCs w:val="24"/>
        </w:rPr>
        <w:t xml:space="preserve"> </w:t>
      </w:r>
      <w:r w:rsidRPr="00B744A3">
        <w:rPr>
          <w:sz w:val="24"/>
          <w:szCs w:val="24"/>
        </w:rPr>
        <w:t>патриотизма</w:t>
      </w:r>
      <w:r w:rsidRPr="00B744A3">
        <w:rPr>
          <w:spacing w:val="31"/>
          <w:sz w:val="24"/>
          <w:szCs w:val="24"/>
        </w:rPr>
        <w:t xml:space="preserve"> </w:t>
      </w:r>
      <w:r w:rsidRPr="00B744A3">
        <w:rPr>
          <w:sz w:val="24"/>
          <w:szCs w:val="24"/>
        </w:rPr>
        <w:t>(служения</w:t>
      </w:r>
      <w:r w:rsidRPr="00B744A3">
        <w:rPr>
          <w:spacing w:val="32"/>
          <w:sz w:val="24"/>
          <w:szCs w:val="24"/>
        </w:rPr>
        <w:t xml:space="preserve"> </w:t>
      </w:r>
      <w:r w:rsidRPr="00B744A3">
        <w:rPr>
          <w:sz w:val="24"/>
          <w:szCs w:val="24"/>
        </w:rPr>
        <w:t>Родине,</w:t>
      </w:r>
      <w:r w:rsidRPr="00B744A3">
        <w:rPr>
          <w:spacing w:val="32"/>
          <w:sz w:val="24"/>
          <w:szCs w:val="24"/>
        </w:rPr>
        <w:t xml:space="preserve"> </w:t>
      </w:r>
      <w:r w:rsidRPr="00B744A3">
        <w:rPr>
          <w:sz w:val="24"/>
          <w:szCs w:val="24"/>
        </w:rPr>
        <w:t>духовности, гражданственности, гуманизма);</w:t>
      </w:r>
    </w:p>
    <w:p w:rsidR="00C94638" w:rsidRPr="00B744A3" w:rsidRDefault="008C6FC1" w:rsidP="00B744A3">
      <w:pPr>
        <w:pStyle w:val="a6"/>
        <w:numPr>
          <w:ilvl w:val="1"/>
          <w:numId w:val="27"/>
        </w:numPr>
        <w:tabs>
          <w:tab w:val="left" w:pos="1839"/>
        </w:tabs>
        <w:spacing w:line="276" w:lineRule="auto"/>
        <w:ind w:left="1839" w:hanging="135"/>
        <w:jc w:val="left"/>
        <w:rPr>
          <w:sz w:val="24"/>
          <w:szCs w:val="24"/>
        </w:rPr>
      </w:pPr>
      <w:r w:rsidRPr="00B744A3">
        <w:rPr>
          <w:sz w:val="24"/>
          <w:szCs w:val="24"/>
        </w:rPr>
        <w:t>примеры</w:t>
      </w:r>
      <w:r w:rsidRPr="00B744A3">
        <w:rPr>
          <w:spacing w:val="-9"/>
          <w:sz w:val="24"/>
          <w:szCs w:val="24"/>
        </w:rPr>
        <w:t xml:space="preserve"> </w:t>
      </w:r>
      <w:r w:rsidRPr="00B744A3">
        <w:rPr>
          <w:sz w:val="24"/>
          <w:szCs w:val="24"/>
        </w:rPr>
        <w:t>научного</w:t>
      </w:r>
      <w:r w:rsidRPr="00B744A3">
        <w:rPr>
          <w:spacing w:val="-9"/>
          <w:sz w:val="24"/>
          <w:szCs w:val="24"/>
        </w:rPr>
        <w:t xml:space="preserve"> </w:t>
      </w:r>
      <w:r w:rsidRPr="00B744A3">
        <w:rPr>
          <w:spacing w:val="-2"/>
          <w:sz w:val="24"/>
          <w:szCs w:val="24"/>
        </w:rPr>
        <w:t>подвига;</w:t>
      </w:r>
    </w:p>
    <w:p w:rsidR="00C94638" w:rsidRPr="00B744A3" w:rsidRDefault="008C6FC1" w:rsidP="00B744A3">
      <w:pPr>
        <w:pStyle w:val="a6"/>
        <w:numPr>
          <w:ilvl w:val="1"/>
          <w:numId w:val="27"/>
        </w:numPr>
        <w:tabs>
          <w:tab w:val="left" w:pos="1987"/>
          <w:tab w:val="left" w:pos="2840"/>
          <w:tab w:val="left" w:pos="3166"/>
          <w:tab w:val="left" w:pos="4503"/>
          <w:tab w:val="left" w:pos="5552"/>
          <w:tab w:val="left" w:pos="5886"/>
          <w:tab w:val="left" w:pos="7477"/>
          <w:tab w:val="left" w:pos="8569"/>
          <w:tab w:val="left" w:pos="9595"/>
        </w:tabs>
        <w:spacing w:line="276" w:lineRule="auto"/>
        <w:ind w:right="304" w:firstLine="705"/>
        <w:jc w:val="left"/>
        <w:rPr>
          <w:sz w:val="24"/>
          <w:szCs w:val="24"/>
        </w:rPr>
      </w:pPr>
      <w:r w:rsidRPr="00B744A3">
        <w:rPr>
          <w:spacing w:val="-2"/>
          <w:sz w:val="24"/>
          <w:szCs w:val="24"/>
        </w:rPr>
        <w:t>факты</w:t>
      </w:r>
      <w:r w:rsidRPr="00B744A3">
        <w:rPr>
          <w:sz w:val="24"/>
          <w:szCs w:val="24"/>
        </w:rPr>
        <w:tab/>
      </w:r>
      <w:r w:rsidRPr="00B744A3">
        <w:rPr>
          <w:spacing w:val="-10"/>
          <w:sz w:val="24"/>
          <w:szCs w:val="24"/>
        </w:rPr>
        <w:t>о</w:t>
      </w:r>
      <w:r w:rsidRPr="00B744A3">
        <w:rPr>
          <w:sz w:val="24"/>
          <w:szCs w:val="24"/>
        </w:rPr>
        <w:tab/>
      </w:r>
      <w:r w:rsidRPr="00B744A3">
        <w:rPr>
          <w:spacing w:val="-2"/>
          <w:sz w:val="24"/>
          <w:szCs w:val="24"/>
        </w:rPr>
        <w:t>жизненной</w:t>
      </w:r>
      <w:r w:rsidRPr="00B744A3">
        <w:rPr>
          <w:sz w:val="24"/>
          <w:szCs w:val="24"/>
        </w:rPr>
        <w:tab/>
      </w:r>
      <w:r w:rsidRPr="00B744A3">
        <w:rPr>
          <w:spacing w:val="-2"/>
          <w:sz w:val="24"/>
          <w:szCs w:val="24"/>
        </w:rPr>
        <w:t>позиция</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человеческих</w:t>
      </w:r>
      <w:r w:rsidRPr="00B744A3">
        <w:rPr>
          <w:sz w:val="24"/>
          <w:szCs w:val="24"/>
        </w:rPr>
        <w:tab/>
      </w:r>
      <w:r w:rsidRPr="00B744A3">
        <w:rPr>
          <w:spacing w:val="-2"/>
          <w:sz w:val="24"/>
          <w:szCs w:val="24"/>
        </w:rPr>
        <w:t>качества</w:t>
      </w:r>
      <w:r w:rsidRPr="00B744A3">
        <w:rPr>
          <w:sz w:val="24"/>
          <w:szCs w:val="24"/>
        </w:rPr>
        <w:tab/>
      </w:r>
      <w:r w:rsidRPr="00B744A3">
        <w:rPr>
          <w:spacing w:val="-2"/>
          <w:sz w:val="24"/>
          <w:szCs w:val="24"/>
        </w:rPr>
        <w:t>ученых,</w:t>
      </w:r>
      <w:r w:rsidRPr="00B744A3">
        <w:rPr>
          <w:sz w:val="24"/>
          <w:szCs w:val="24"/>
        </w:rPr>
        <w:tab/>
      </w:r>
      <w:r w:rsidRPr="00B744A3">
        <w:rPr>
          <w:spacing w:val="-2"/>
          <w:sz w:val="24"/>
          <w:szCs w:val="24"/>
        </w:rPr>
        <w:t xml:space="preserve">писателей </w:t>
      </w:r>
      <w:r w:rsidRPr="00B744A3">
        <w:rPr>
          <w:sz w:val="24"/>
          <w:szCs w:val="24"/>
        </w:rPr>
        <w:t>художников, композиторов, исторических деятелей;</w:t>
      </w:r>
    </w:p>
    <w:p w:rsidR="00C94638" w:rsidRPr="00B744A3" w:rsidRDefault="008C6FC1" w:rsidP="00B744A3">
      <w:pPr>
        <w:pStyle w:val="a6"/>
        <w:numPr>
          <w:ilvl w:val="1"/>
          <w:numId w:val="27"/>
        </w:numPr>
        <w:tabs>
          <w:tab w:val="left" w:pos="1839"/>
        </w:tabs>
        <w:spacing w:line="276" w:lineRule="auto"/>
        <w:ind w:left="1839" w:hanging="135"/>
        <w:jc w:val="left"/>
        <w:rPr>
          <w:sz w:val="24"/>
          <w:szCs w:val="24"/>
        </w:rPr>
      </w:pPr>
      <w:r w:rsidRPr="00B744A3">
        <w:rPr>
          <w:sz w:val="24"/>
          <w:szCs w:val="24"/>
        </w:rPr>
        <w:t>мировоззренческие</w:t>
      </w:r>
      <w:r w:rsidRPr="00B744A3">
        <w:rPr>
          <w:spacing w:val="-12"/>
          <w:sz w:val="24"/>
          <w:szCs w:val="24"/>
        </w:rPr>
        <w:t xml:space="preserve"> </w:t>
      </w:r>
      <w:r w:rsidRPr="00B744A3">
        <w:rPr>
          <w:spacing w:val="-2"/>
          <w:sz w:val="24"/>
          <w:szCs w:val="24"/>
        </w:rPr>
        <w:t>идеи;</w:t>
      </w:r>
    </w:p>
    <w:p w:rsidR="00C94638" w:rsidRPr="00B744A3" w:rsidRDefault="008C6FC1" w:rsidP="00B744A3">
      <w:pPr>
        <w:pStyle w:val="a6"/>
        <w:numPr>
          <w:ilvl w:val="1"/>
          <w:numId w:val="27"/>
        </w:numPr>
        <w:tabs>
          <w:tab w:val="left" w:pos="1875"/>
        </w:tabs>
        <w:spacing w:line="276" w:lineRule="auto"/>
        <w:ind w:right="325" w:firstLine="705"/>
        <w:jc w:val="left"/>
        <w:rPr>
          <w:sz w:val="24"/>
          <w:szCs w:val="24"/>
        </w:rPr>
      </w:pPr>
      <w:r w:rsidRPr="00B744A3">
        <w:rPr>
          <w:sz w:val="24"/>
          <w:szCs w:val="24"/>
        </w:rPr>
        <w:t>материал,</w:t>
      </w:r>
      <w:r w:rsidRPr="00B744A3">
        <w:rPr>
          <w:spacing w:val="31"/>
          <w:sz w:val="24"/>
          <w:szCs w:val="24"/>
        </w:rPr>
        <w:t xml:space="preserve"> </w:t>
      </w:r>
      <w:r w:rsidRPr="00B744A3">
        <w:rPr>
          <w:sz w:val="24"/>
          <w:szCs w:val="24"/>
        </w:rPr>
        <w:t>формирующий</w:t>
      </w:r>
      <w:r w:rsidRPr="00B744A3">
        <w:rPr>
          <w:spacing w:val="34"/>
          <w:sz w:val="24"/>
          <w:szCs w:val="24"/>
        </w:rPr>
        <w:t xml:space="preserve"> </w:t>
      </w:r>
      <w:r w:rsidRPr="00B744A3">
        <w:rPr>
          <w:sz w:val="24"/>
          <w:szCs w:val="24"/>
        </w:rPr>
        <w:t>мотивы</w:t>
      </w:r>
      <w:r w:rsidRPr="00B744A3">
        <w:rPr>
          <w:spacing w:val="30"/>
          <w:sz w:val="24"/>
          <w:szCs w:val="24"/>
        </w:rPr>
        <w:t xml:space="preserve"> </w:t>
      </w:r>
      <w:r w:rsidRPr="00B744A3">
        <w:rPr>
          <w:sz w:val="24"/>
          <w:szCs w:val="24"/>
        </w:rPr>
        <w:t>и ценности</w:t>
      </w:r>
      <w:r w:rsidRPr="00B744A3">
        <w:rPr>
          <w:spacing w:val="32"/>
          <w:sz w:val="24"/>
          <w:szCs w:val="24"/>
        </w:rPr>
        <w:t xml:space="preserve"> </w:t>
      </w:r>
      <w:r w:rsidRPr="00B744A3">
        <w:rPr>
          <w:sz w:val="24"/>
          <w:szCs w:val="24"/>
        </w:rPr>
        <w:t>обучающегося</w:t>
      </w:r>
      <w:r w:rsidRPr="00B744A3">
        <w:rPr>
          <w:spacing w:val="31"/>
          <w:sz w:val="24"/>
          <w:szCs w:val="24"/>
        </w:rPr>
        <w:t xml:space="preserve"> </w:t>
      </w:r>
      <w:r w:rsidRPr="00B744A3">
        <w:rPr>
          <w:sz w:val="24"/>
          <w:szCs w:val="24"/>
        </w:rPr>
        <w:t>в</w:t>
      </w:r>
      <w:r w:rsidRPr="00B744A3">
        <w:rPr>
          <w:spacing w:val="30"/>
          <w:sz w:val="24"/>
          <w:szCs w:val="24"/>
        </w:rPr>
        <w:t xml:space="preserve"> </w:t>
      </w:r>
      <w:r w:rsidRPr="00B744A3">
        <w:rPr>
          <w:sz w:val="24"/>
          <w:szCs w:val="24"/>
        </w:rPr>
        <w:t>сфере отношений</w:t>
      </w:r>
      <w:r w:rsidRPr="00B744A3">
        <w:rPr>
          <w:spacing w:val="30"/>
          <w:sz w:val="24"/>
          <w:szCs w:val="24"/>
        </w:rPr>
        <w:t xml:space="preserve"> </w:t>
      </w:r>
      <w:r w:rsidRPr="00B744A3">
        <w:rPr>
          <w:sz w:val="24"/>
          <w:szCs w:val="24"/>
        </w:rPr>
        <w:t xml:space="preserve">к </w:t>
      </w:r>
      <w:r w:rsidRPr="00B744A3">
        <w:rPr>
          <w:spacing w:val="-2"/>
          <w:sz w:val="24"/>
          <w:szCs w:val="24"/>
        </w:rPr>
        <w:t>природе.</w:t>
      </w:r>
    </w:p>
    <w:p w:rsidR="00C94638" w:rsidRPr="00B744A3" w:rsidRDefault="008C6FC1" w:rsidP="00B744A3">
      <w:pPr>
        <w:pStyle w:val="a6"/>
        <w:numPr>
          <w:ilvl w:val="0"/>
          <w:numId w:val="27"/>
        </w:numPr>
        <w:tabs>
          <w:tab w:val="left" w:pos="2074"/>
        </w:tabs>
        <w:spacing w:line="276" w:lineRule="auto"/>
        <w:ind w:left="996" w:right="272" w:firstLine="705"/>
        <w:rPr>
          <w:sz w:val="24"/>
          <w:szCs w:val="24"/>
        </w:rPr>
      </w:pPr>
      <w:r w:rsidRPr="00B744A3">
        <w:rPr>
          <w:sz w:val="24"/>
          <w:szCs w:val="24"/>
        </w:rPr>
        <w:t>планирует</w:t>
      </w:r>
      <w:r w:rsidRPr="00B744A3">
        <w:rPr>
          <w:spacing w:val="80"/>
          <w:sz w:val="24"/>
          <w:szCs w:val="24"/>
        </w:rPr>
        <w:t xml:space="preserve"> </w:t>
      </w:r>
      <w:r w:rsidRPr="00B744A3">
        <w:rPr>
          <w:sz w:val="24"/>
          <w:szCs w:val="24"/>
        </w:rPr>
        <w:t>воспитательный</w:t>
      </w:r>
      <w:r w:rsidRPr="00B744A3">
        <w:rPr>
          <w:spacing w:val="80"/>
          <w:sz w:val="24"/>
          <w:szCs w:val="24"/>
        </w:rPr>
        <w:t xml:space="preserve"> </w:t>
      </w:r>
      <w:r w:rsidRPr="00B744A3">
        <w:rPr>
          <w:sz w:val="24"/>
          <w:szCs w:val="24"/>
        </w:rPr>
        <w:t>эффект</w:t>
      </w:r>
      <w:r w:rsidRPr="00B744A3">
        <w:rPr>
          <w:spacing w:val="80"/>
          <w:sz w:val="24"/>
          <w:szCs w:val="24"/>
        </w:rPr>
        <w:t xml:space="preserve"> </w:t>
      </w:r>
      <w:r w:rsidRPr="00B744A3">
        <w:rPr>
          <w:sz w:val="24"/>
          <w:szCs w:val="24"/>
        </w:rPr>
        <w:t>используемых</w:t>
      </w:r>
      <w:r w:rsidRPr="00B744A3">
        <w:rPr>
          <w:spacing w:val="80"/>
          <w:sz w:val="24"/>
          <w:szCs w:val="24"/>
        </w:rPr>
        <w:t xml:space="preserve"> </w:t>
      </w:r>
      <w:r w:rsidRPr="00B744A3">
        <w:rPr>
          <w:b/>
          <w:sz w:val="24"/>
          <w:szCs w:val="24"/>
        </w:rPr>
        <w:t>форм,</w:t>
      </w:r>
      <w:r w:rsidRPr="00B744A3">
        <w:rPr>
          <w:b/>
          <w:spacing w:val="80"/>
          <w:sz w:val="24"/>
          <w:szCs w:val="24"/>
        </w:rPr>
        <w:t xml:space="preserve"> </w:t>
      </w:r>
      <w:r w:rsidRPr="00B744A3">
        <w:rPr>
          <w:b/>
          <w:sz w:val="24"/>
          <w:szCs w:val="24"/>
        </w:rPr>
        <w:t>методов,</w:t>
      </w:r>
      <w:r w:rsidRPr="00B744A3">
        <w:rPr>
          <w:b/>
          <w:spacing w:val="80"/>
          <w:sz w:val="24"/>
          <w:szCs w:val="24"/>
        </w:rPr>
        <w:t xml:space="preserve"> </w:t>
      </w:r>
      <w:r w:rsidRPr="00B744A3">
        <w:rPr>
          <w:b/>
          <w:sz w:val="24"/>
          <w:szCs w:val="24"/>
        </w:rPr>
        <w:t xml:space="preserve">приемов, средств </w:t>
      </w:r>
      <w:r w:rsidRPr="00B744A3">
        <w:rPr>
          <w:sz w:val="24"/>
          <w:szCs w:val="24"/>
        </w:rPr>
        <w:t>обучения.</w:t>
      </w:r>
    </w:p>
    <w:p w:rsidR="00C94638" w:rsidRPr="00B744A3" w:rsidRDefault="008C6FC1" w:rsidP="00B744A3">
      <w:pPr>
        <w:spacing w:line="276" w:lineRule="auto"/>
        <w:ind w:left="1704"/>
        <w:rPr>
          <w:sz w:val="24"/>
          <w:szCs w:val="24"/>
        </w:rPr>
      </w:pPr>
      <w:r w:rsidRPr="00B744A3">
        <w:rPr>
          <w:sz w:val="24"/>
          <w:szCs w:val="24"/>
        </w:rPr>
        <w:t>При</w:t>
      </w:r>
      <w:r w:rsidRPr="00B744A3">
        <w:rPr>
          <w:spacing w:val="-13"/>
          <w:sz w:val="24"/>
          <w:szCs w:val="24"/>
        </w:rPr>
        <w:t xml:space="preserve"> </w:t>
      </w:r>
      <w:r w:rsidRPr="00B744A3">
        <w:rPr>
          <w:sz w:val="24"/>
          <w:szCs w:val="24"/>
        </w:rPr>
        <w:t>проведении</w:t>
      </w:r>
      <w:r w:rsidRPr="00B744A3">
        <w:rPr>
          <w:spacing w:val="-3"/>
          <w:sz w:val="24"/>
          <w:szCs w:val="24"/>
        </w:rPr>
        <w:t xml:space="preserve"> </w:t>
      </w:r>
      <w:r w:rsidRPr="00B744A3">
        <w:rPr>
          <w:sz w:val="24"/>
          <w:szCs w:val="24"/>
        </w:rPr>
        <w:t>урока</w:t>
      </w:r>
      <w:r w:rsidRPr="00B744A3">
        <w:rPr>
          <w:spacing w:val="-5"/>
          <w:sz w:val="24"/>
          <w:szCs w:val="24"/>
        </w:rPr>
        <w:t xml:space="preserve"> </w:t>
      </w:r>
      <w:r w:rsidRPr="00B744A3">
        <w:rPr>
          <w:sz w:val="24"/>
          <w:szCs w:val="24"/>
        </w:rPr>
        <w:t>учитель</w:t>
      </w:r>
      <w:r w:rsidRPr="00B744A3">
        <w:rPr>
          <w:spacing w:val="-7"/>
          <w:sz w:val="24"/>
          <w:szCs w:val="24"/>
        </w:rPr>
        <w:t xml:space="preserve"> </w:t>
      </w:r>
      <w:r w:rsidRPr="00B744A3">
        <w:rPr>
          <w:sz w:val="24"/>
          <w:szCs w:val="24"/>
        </w:rPr>
        <w:t>осуществляет</w:t>
      </w:r>
      <w:r w:rsidRPr="00B744A3">
        <w:rPr>
          <w:spacing w:val="-9"/>
          <w:sz w:val="24"/>
          <w:szCs w:val="24"/>
        </w:rPr>
        <w:t xml:space="preserve"> </w:t>
      </w:r>
      <w:r w:rsidRPr="00B744A3">
        <w:rPr>
          <w:sz w:val="24"/>
          <w:szCs w:val="24"/>
        </w:rPr>
        <w:t>воспитание</w:t>
      </w:r>
      <w:r w:rsidRPr="00B744A3">
        <w:rPr>
          <w:spacing w:val="-7"/>
          <w:sz w:val="24"/>
          <w:szCs w:val="24"/>
        </w:rPr>
        <w:t xml:space="preserve"> </w:t>
      </w:r>
      <w:r w:rsidRPr="00B744A3">
        <w:rPr>
          <w:spacing w:val="-2"/>
          <w:sz w:val="24"/>
          <w:szCs w:val="24"/>
        </w:rPr>
        <w:t>средствами:</w:t>
      </w:r>
    </w:p>
    <w:p w:rsidR="00C94638" w:rsidRPr="00B744A3" w:rsidRDefault="008C6FC1" w:rsidP="00B744A3">
      <w:pPr>
        <w:pStyle w:val="a6"/>
        <w:numPr>
          <w:ilvl w:val="0"/>
          <w:numId w:val="26"/>
        </w:numPr>
        <w:tabs>
          <w:tab w:val="left" w:pos="1961"/>
        </w:tabs>
        <w:spacing w:line="276" w:lineRule="auto"/>
        <w:ind w:right="277" w:firstLine="705"/>
        <w:rPr>
          <w:sz w:val="24"/>
          <w:szCs w:val="24"/>
        </w:rPr>
      </w:pPr>
      <w:r w:rsidRPr="00B744A3">
        <w:rPr>
          <w:sz w:val="24"/>
          <w:szCs w:val="24"/>
        </w:rPr>
        <w:t>создания условий для</w:t>
      </w:r>
      <w:r w:rsidRPr="00B744A3">
        <w:rPr>
          <w:spacing w:val="-2"/>
          <w:sz w:val="24"/>
          <w:szCs w:val="24"/>
        </w:rPr>
        <w:t xml:space="preserve"> </w:t>
      </w:r>
      <w:r w:rsidRPr="00B744A3">
        <w:rPr>
          <w:sz w:val="24"/>
          <w:szCs w:val="24"/>
        </w:rPr>
        <w:t>активной, эмоционально-окрашенной деятельности учащихся на уроке;</w:t>
      </w:r>
    </w:p>
    <w:p w:rsidR="00C94638" w:rsidRPr="00B744A3" w:rsidRDefault="008C6FC1" w:rsidP="00B744A3">
      <w:pPr>
        <w:pStyle w:val="a6"/>
        <w:numPr>
          <w:ilvl w:val="0"/>
          <w:numId w:val="26"/>
        </w:numPr>
        <w:tabs>
          <w:tab w:val="left" w:pos="2239"/>
          <w:tab w:val="left" w:pos="4080"/>
          <w:tab w:val="left" w:pos="7257"/>
          <w:tab w:val="left" w:pos="9049"/>
          <w:tab w:val="left" w:pos="10519"/>
        </w:tabs>
        <w:spacing w:line="276" w:lineRule="auto"/>
        <w:ind w:right="282" w:firstLine="705"/>
        <w:rPr>
          <w:sz w:val="24"/>
          <w:szCs w:val="24"/>
        </w:rPr>
      </w:pPr>
      <w:r w:rsidRPr="00B744A3">
        <w:rPr>
          <w:spacing w:val="-2"/>
          <w:sz w:val="24"/>
          <w:szCs w:val="24"/>
        </w:rPr>
        <w:t>формирования</w:t>
      </w:r>
      <w:r w:rsidRPr="00B744A3">
        <w:rPr>
          <w:sz w:val="24"/>
          <w:szCs w:val="24"/>
        </w:rPr>
        <w:tab/>
      </w:r>
      <w:r w:rsidRPr="00B744A3">
        <w:rPr>
          <w:spacing w:val="-2"/>
          <w:sz w:val="24"/>
          <w:szCs w:val="24"/>
        </w:rPr>
        <w:t>эмоционально-ценностного</w:t>
      </w:r>
      <w:r w:rsidRPr="00B744A3">
        <w:rPr>
          <w:sz w:val="24"/>
          <w:szCs w:val="24"/>
        </w:rPr>
        <w:tab/>
      </w:r>
      <w:r w:rsidRPr="00B744A3">
        <w:rPr>
          <w:spacing w:val="-2"/>
          <w:sz w:val="24"/>
          <w:szCs w:val="24"/>
        </w:rPr>
        <w:t>(личностного)</w:t>
      </w:r>
      <w:r w:rsidRPr="00B744A3">
        <w:rPr>
          <w:sz w:val="24"/>
          <w:szCs w:val="24"/>
        </w:rPr>
        <w:tab/>
      </w:r>
      <w:r w:rsidRPr="00B744A3">
        <w:rPr>
          <w:spacing w:val="-2"/>
          <w:sz w:val="24"/>
          <w:szCs w:val="24"/>
        </w:rPr>
        <w:t>отношения</w:t>
      </w:r>
      <w:r w:rsidRPr="00B744A3">
        <w:rPr>
          <w:sz w:val="24"/>
          <w:szCs w:val="24"/>
        </w:rPr>
        <w:tab/>
      </w:r>
      <w:r w:rsidRPr="00B744A3">
        <w:rPr>
          <w:spacing w:val="-10"/>
          <w:sz w:val="24"/>
          <w:szCs w:val="24"/>
        </w:rPr>
        <w:t xml:space="preserve">к </w:t>
      </w:r>
      <w:r w:rsidRPr="00B744A3">
        <w:rPr>
          <w:sz w:val="24"/>
          <w:szCs w:val="24"/>
        </w:rPr>
        <w:t>усваиваемому учебному материалу</w:t>
      </w:r>
    </w:p>
    <w:p w:rsidR="00C94638" w:rsidRPr="00B744A3" w:rsidRDefault="008C6FC1" w:rsidP="00B744A3">
      <w:pPr>
        <w:pStyle w:val="a6"/>
        <w:numPr>
          <w:ilvl w:val="0"/>
          <w:numId w:val="26"/>
        </w:numPr>
        <w:tabs>
          <w:tab w:val="left" w:pos="1959"/>
        </w:tabs>
        <w:spacing w:line="276" w:lineRule="auto"/>
        <w:ind w:left="1959" w:hanging="255"/>
        <w:rPr>
          <w:sz w:val="24"/>
          <w:szCs w:val="24"/>
        </w:rPr>
      </w:pPr>
      <w:r w:rsidRPr="00B744A3">
        <w:rPr>
          <w:sz w:val="24"/>
          <w:szCs w:val="24"/>
        </w:rPr>
        <w:t>оптимального</w:t>
      </w:r>
      <w:r w:rsidRPr="00B744A3">
        <w:rPr>
          <w:spacing w:val="-13"/>
          <w:sz w:val="24"/>
          <w:szCs w:val="24"/>
        </w:rPr>
        <w:t xml:space="preserve"> </w:t>
      </w:r>
      <w:r w:rsidRPr="00B744A3">
        <w:rPr>
          <w:sz w:val="24"/>
          <w:szCs w:val="24"/>
        </w:rPr>
        <w:t>сочетания</w:t>
      </w:r>
      <w:r w:rsidRPr="00B744A3">
        <w:rPr>
          <w:spacing w:val="-10"/>
          <w:sz w:val="24"/>
          <w:szCs w:val="24"/>
        </w:rPr>
        <w:t xml:space="preserve"> </w:t>
      </w:r>
      <w:r w:rsidRPr="00B744A3">
        <w:rPr>
          <w:sz w:val="24"/>
          <w:szCs w:val="24"/>
        </w:rPr>
        <w:t>различных</w:t>
      </w:r>
      <w:r w:rsidRPr="00B744A3">
        <w:rPr>
          <w:spacing w:val="-4"/>
          <w:sz w:val="24"/>
          <w:szCs w:val="24"/>
        </w:rPr>
        <w:t xml:space="preserve"> </w:t>
      </w:r>
      <w:r w:rsidRPr="00B744A3">
        <w:rPr>
          <w:sz w:val="24"/>
          <w:szCs w:val="24"/>
        </w:rPr>
        <w:t>методов</w:t>
      </w:r>
      <w:r w:rsidRPr="00B744A3">
        <w:rPr>
          <w:spacing w:val="-10"/>
          <w:sz w:val="24"/>
          <w:szCs w:val="24"/>
        </w:rPr>
        <w:t xml:space="preserve"> </w:t>
      </w:r>
      <w:r w:rsidRPr="00B744A3">
        <w:rPr>
          <w:spacing w:val="-2"/>
          <w:sz w:val="24"/>
          <w:szCs w:val="24"/>
        </w:rPr>
        <w:t>обучения:</w:t>
      </w:r>
    </w:p>
    <w:p w:rsidR="00C94638" w:rsidRPr="00B744A3" w:rsidRDefault="008C6FC1" w:rsidP="00B744A3">
      <w:pPr>
        <w:pStyle w:val="a6"/>
        <w:numPr>
          <w:ilvl w:val="1"/>
          <w:numId w:val="26"/>
        </w:numPr>
        <w:tabs>
          <w:tab w:val="left" w:pos="2018"/>
          <w:tab w:val="left" w:pos="3970"/>
          <w:tab w:val="left" w:pos="5041"/>
          <w:tab w:val="left" w:pos="6529"/>
          <w:tab w:val="left" w:pos="8680"/>
        </w:tabs>
        <w:spacing w:line="276" w:lineRule="auto"/>
        <w:ind w:right="320" w:firstLine="705"/>
        <w:jc w:val="left"/>
        <w:rPr>
          <w:sz w:val="24"/>
          <w:szCs w:val="24"/>
        </w:rPr>
      </w:pPr>
      <w:r w:rsidRPr="00B744A3">
        <w:rPr>
          <w:spacing w:val="-2"/>
          <w:sz w:val="24"/>
          <w:szCs w:val="24"/>
        </w:rPr>
        <w:t>репродуктивных</w:t>
      </w:r>
      <w:r w:rsidRPr="00B744A3">
        <w:rPr>
          <w:sz w:val="24"/>
          <w:szCs w:val="24"/>
        </w:rPr>
        <w:tab/>
      </w:r>
      <w:r w:rsidRPr="00B744A3">
        <w:rPr>
          <w:spacing w:val="-2"/>
          <w:sz w:val="24"/>
          <w:szCs w:val="24"/>
        </w:rPr>
        <w:t>методов</w:t>
      </w:r>
      <w:r w:rsidRPr="00B744A3">
        <w:rPr>
          <w:sz w:val="24"/>
          <w:szCs w:val="24"/>
        </w:rPr>
        <w:tab/>
      </w:r>
      <w:r w:rsidRPr="00B744A3">
        <w:rPr>
          <w:spacing w:val="-2"/>
          <w:sz w:val="24"/>
          <w:szCs w:val="24"/>
        </w:rPr>
        <w:t>(воспитание</w:t>
      </w:r>
      <w:r w:rsidRPr="00B744A3">
        <w:rPr>
          <w:sz w:val="24"/>
          <w:szCs w:val="24"/>
        </w:rPr>
        <w:tab/>
      </w:r>
      <w:r w:rsidRPr="00B744A3">
        <w:rPr>
          <w:spacing w:val="-2"/>
          <w:sz w:val="24"/>
          <w:szCs w:val="24"/>
        </w:rPr>
        <w:t>организованности,</w:t>
      </w:r>
      <w:r w:rsidRPr="00B744A3">
        <w:rPr>
          <w:sz w:val="24"/>
          <w:szCs w:val="24"/>
        </w:rPr>
        <w:tab/>
      </w:r>
      <w:r w:rsidRPr="00B744A3">
        <w:rPr>
          <w:spacing w:val="-2"/>
          <w:sz w:val="24"/>
          <w:szCs w:val="24"/>
        </w:rPr>
        <w:t>исполнительности, ответственности);</w:t>
      </w:r>
    </w:p>
    <w:p w:rsidR="00C94638" w:rsidRPr="00B744A3" w:rsidRDefault="008C6FC1" w:rsidP="00B744A3">
      <w:pPr>
        <w:pStyle w:val="a6"/>
        <w:numPr>
          <w:ilvl w:val="1"/>
          <w:numId w:val="26"/>
        </w:numPr>
        <w:tabs>
          <w:tab w:val="left" w:pos="1863"/>
        </w:tabs>
        <w:spacing w:line="276" w:lineRule="auto"/>
        <w:ind w:right="458" w:firstLine="705"/>
        <w:jc w:val="left"/>
        <w:rPr>
          <w:sz w:val="24"/>
          <w:szCs w:val="24"/>
        </w:rPr>
      </w:pPr>
      <w:r w:rsidRPr="00B744A3">
        <w:rPr>
          <w:sz w:val="24"/>
          <w:szCs w:val="24"/>
        </w:rPr>
        <w:t>методов</w:t>
      </w:r>
      <w:r w:rsidRPr="00B744A3">
        <w:rPr>
          <w:spacing w:val="-6"/>
          <w:sz w:val="24"/>
          <w:szCs w:val="24"/>
        </w:rPr>
        <w:t xml:space="preserve"> </w:t>
      </w:r>
      <w:r w:rsidRPr="00B744A3">
        <w:rPr>
          <w:sz w:val="24"/>
          <w:szCs w:val="24"/>
        </w:rPr>
        <w:t>организации</w:t>
      </w:r>
      <w:r w:rsidRPr="00B744A3">
        <w:rPr>
          <w:spacing w:val="-5"/>
          <w:sz w:val="24"/>
          <w:szCs w:val="24"/>
        </w:rPr>
        <w:t xml:space="preserve"> </w:t>
      </w:r>
      <w:r w:rsidRPr="00B744A3">
        <w:rPr>
          <w:sz w:val="24"/>
          <w:szCs w:val="24"/>
        </w:rPr>
        <w:t>познавательной</w:t>
      </w:r>
      <w:r w:rsidRPr="00B744A3">
        <w:rPr>
          <w:spacing w:val="-5"/>
          <w:sz w:val="24"/>
          <w:szCs w:val="24"/>
        </w:rPr>
        <w:t xml:space="preserve"> </w:t>
      </w:r>
      <w:r w:rsidRPr="00B744A3">
        <w:rPr>
          <w:sz w:val="24"/>
          <w:szCs w:val="24"/>
        </w:rPr>
        <w:t>самостоятельности</w:t>
      </w:r>
      <w:r w:rsidRPr="00B744A3">
        <w:rPr>
          <w:spacing w:val="-6"/>
          <w:sz w:val="24"/>
          <w:szCs w:val="24"/>
        </w:rPr>
        <w:t xml:space="preserve"> </w:t>
      </w:r>
      <w:r w:rsidRPr="00B744A3">
        <w:rPr>
          <w:sz w:val="24"/>
          <w:szCs w:val="24"/>
        </w:rPr>
        <w:t>и</w:t>
      </w:r>
      <w:r w:rsidRPr="00B744A3">
        <w:rPr>
          <w:spacing w:val="-5"/>
          <w:sz w:val="24"/>
          <w:szCs w:val="24"/>
        </w:rPr>
        <w:t xml:space="preserve"> </w:t>
      </w:r>
      <w:r w:rsidRPr="00B744A3">
        <w:rPr>
          <w:sz w:val="24"/>
          <w:szCs w:val="24"/>
        </w:rPr>
        <w:t>активности</w:t>
      </w:r>
      <w:r w:rsidRPr="00B744A3">
        <w:rPr>
          <w:spacing w:val="-5"/>
          <w:sz w:val="24"/>
          <w:szCs w:val="24"/>
        </w:rPr>
        <w:t xml:space="preserve"> </w:t>
      </w:r>
      <w:r w:rsidRPr="00B744A3">
        <w:rPr>
          <w:sz w:val="24"/>
          <w:szCs w:val="24"/>
        </w:rPr>
        <w:t>(воспитание творческого начала, формирование познавательного интереса);</w:t>
      </w:r>
    </w:p>
    <w:p w:rsidR="00C94638" w:rsidRPr="00B744A3" w:rsidRDefault="008C6FC1" w:rsidP="00B744A3">
      <w:pPr>
        <w:pStyle w:val="a6"/>
        <w:numPr>
          <w:ilvl w:val="0"/>
          <w:numId w:val="26"/>
        </w:numPr>
        <w:tabs>
          <w:tab w:val="left" w:pos="1959"/>
        </w:tabs>
        <w:spacing w:line="276" w:lineRule="auto"/>
        <w:ind w:left="1959" w:hanging="255"/>
        <w:rPr>
          <w:sz w:val="24"/>
          <w:szCs w:val="24"/>
        </w:rPr>
      </w:pPr>
      <w:r w:rsidRPr="00B744A3">
        <w:rPr>
          <w:sz w:val="24"/>
          <w:szCs w:val="24"/>
        </w:rPr>
        <w:t>сочетания</w:t>
      </w:r>
      <w:r w:rsidRPr="00B744A3">
        <w:rPr>
          <w:spacing w:val="-6"/>
          <w:sz w:val="24"/>
          <w:szCs w:val="24"/>
        </w:rPr>
        <w:t xml:space="preserve"> </w:t>
      </w:r>
      <w:r w:rsidRPr="00B744A3">
        <w:rPr>
          <w:sz w:val="24"/>
          <w:szCs w:val="24"/>
        </w:rPr>
        <w:t>различных</w:t>
      </w:r>
      <w:r w:rsidRPr="00B744A3">
        <w:rPr>
          <w:spacing w:val="-5"/>
          <w:sz w:val="24"/>
          <w:szCs w:val="24"/>
        </w:rPr>
        <w:t xml:space="preserve"> </w:t>
      </w:r>
      <w:r w:rsidRPr="00B744A3">
        <w:rPr>
          <w:sz w:val="24"/>
          <w:szCs w:val="24"/>
        </w:rPr>
        <w:t>форм</w:t>
      </w:r>
      <w:r w:rsidRPr="00B744A3">
        <w:rPr>
          <w:spacing w:val="-7"/>
          <w:sz w:val="24"/>
          <w:szCs w:val="24"/>
        </w:rPr>
        <w:t xml:space="preserve"> </w:t>
      </w:r>
      <w:r w:rsidRPr="00B744A3">
        <w:rPr>
          <w:spacing w:val="-2"/>
          <w:sz w:val="24"/>
          <w:szCs w:val="24"/>
        </w:rPr>
        <w:t>обучения:</w:t>
      </w:r>
    </w:p>
    <w:p w:rsidR="00C94638" w:rsidRPr="00B744A3" w:rsidRDefault="008C6FC1" w:rsidP="00B744A3">
      <w:pPr>
        <w:pStyle w:val="a6"/>
        <w:numPr>
          <w:ilvl w:val="1"/>
          <w:numId w:val="26"/>
        </w:numPr>
        <w:tabs>
          <w:tab w:val="left" w:pos="1839"/>
        </w:tabs>
        <w:spacing w:line="276" w:lineRule="auto"/>
        <w:ind w:right="281" w:firstLine="705"/>
        <w:rPr>
          <w:sz w:val="24"/>
          <w:szCs w:val="24"/>
        </w:rPr>
      </w:pPr>
      <w:r w:rsidRPr="00B744A3">
        <w:rPr>
          <w:sz w:val="24"/>
          <w:szCs w:val="24"/>
        </w:rPr>
        <w:t>групповая</w:t>
      </w:r>
      <w:r w:rsidRPr="00B744A3">
        <w:rPr>
          <w:spacing w:val="-1"/>
          <w:sz w:val="24"/>
          <w:szCs w:val="24"/>
        </w:rPr>
        <w:t xml:space="preserve"> </w:t>
      </w:r>
      <w:r w:rsidRPr="00B744A3">
        <w:rPr>
          <w:sz w:val="24"/>
          <w:szCs w:val="24"/>
        </w:rPr>
        <w:t>форма</w:t>
      </w:r>
      <w:r w:rsidRPr="00B744A3">
        <w:rPr>
          <w:spacing w:val="-4"/>
          <w:sz w:val="24"/>
          <w:szCs w:val="24"/>
        </w:rPr>
        <w:t xml:space="preserve"> </w:t>
      </w:r>
      <w:r w:rsidRPr="00B744A3">
        <w:rPr>
          <w:sz w:val="24"/>
          <w:szCs w:val="24"/>
        </w:rPr>
        <w:t>(воспитание умения</w:t>
      </w:r>
      <w:r w:rsidRPr="00B744A3">
        <w:rPr>
          <w:spacing w:val="-1"/>
          <w:sz w:val="24"/>
          <w:szCs w:val="24"/>
        </w:rPr>
        <w:t xml:space="preserve"> </w:t>
      </w:r>
      <w:r w:rsidRPr="00B744A3">
        <w:rPr>
          <w:sz w:val="24"/>
          <w:szCs w:val="24"/>
        </w:rPr>
        <w:t>достигать взаимопонимания,</w:t>
      </w:r>
      <w:r w:rsidRPr="00B744A3">
        <w:rPr>
          <w:spacing w:val="-1"/>
          <w:sz w:val="24"/>
          <w:szCs w:val="24"/>
        </w:rPr>
        <w:t xml:space="preserve"> </w:t>
      </w:r>
      <w:r w:rsidRPr="00B744A3">
        <w:rPr>
          <w:sz w:val="24"/>
          <w:szCs w:val="24"/>
        </w:rPr>
        <w:t>сотрудничать для достижения общих результатов; формирование осознанного, уважительного и доброжелательного отношения к другому</w:t>
      </w:r>
      <w:r w:rsidRPr="00B744A3">
        <w:rPr>
          <w:spacing w:val="-2"/>
          <w:sz w:val="24"/>
          <w:szCs w:val="24"/>
        </w:rPr>
        <w:t xml:space="preserve"> </w:t>
      </w:r>
      <w:r w:rsidRPr="00B744A3">
        <w:rPr>
          <w:sz w:val="24"/>
          <w:szCs w:val="24"/>
        </w:rPr>
        <w:t>человеку, его мнению; освоение социальных норм, правил поведения, ролей и форм социальной жизни в группах и сообществах);</w:t>
      </w:r>
    </w:p>
    <w:p w:rsidR="00C94638" w:rsidRPr="00B744A3" w:rsidRDefault="008C6FC1" w:rsidP="00B744A3">
      <w:pPr>
        <w:pStyle w:val="a6"/>
        <w:numPr>
          <w:ilvl w:val="1"/>
          <w:numId w:val="26"/>
        </w:numPr>
        <w:tabs>
          <w:tab w:val="left" w:pos="2014"/>
        </w:tabs>
        <w:spacing w:line="276" w:lineRule="auto"/>
        <w:ind w:right="288" w:firstLine="705"/>
        <w:rPr>
          <w:sz w:val="24"/>
          <w:szCs w:val="24"/>
        </w:rPr>
      </w:pPr>
      <w:r w:rsidRPr="00B744A3">
        <w:rPr>
          <w:sz w:val="24"/>
          <w:szCs w:val="24"/>
        </w:rPr>
        <w:t>индивидуальная форма (воспитание трудолюбия, настойчивости, упорства, самостоятельности, аккуратности, ответственности, умений трудиться, преодолевать сложности, формирование у обучающегося понимания важности опоры на свои силы);</w:t>
      </w:r>
    </w:p>
    <w:p w:rsidR="00C94638" w:rsidRPr="00B744A3" w:rsidRDefault="008C6FC1" w:rsidP="00B744A3">
      <w:pPr>
        <w:pStyle w:val="a6"/>
        <w:numPr>
          <w:ilvl w:val="0"/>
          <w:numId w:val="26"/>
        </w:numPr>
        <w:tabs>
          <w:tab w:val="left" w:pos="1959"/>
        </w:tabs>
        <w:spacing w:line="276" w:lineRule="auto"/>
        <w:ind w:left="1959" w:hanging="255"/>
        <w:rPr>
          <w:sz w:val="24"/>
          <w:szCs w:val="24"/>
        </w:rPr>
      </w:pPr>
      <w:r w:rsidRPr="00B744A3">
        <w:rPr>
          <w:sz w:val="24"/>
          <w:szCs w:val="24"/>
        </w:rPr>
        <w:t>использования</w:t>
      </w:r>
      <w:r w:rsidRPr="00B744A3">
        <w:rPr>
          <w:spacing w:val="-15"/>
          <w:sz w:val="24"/>
          <w:szCs w:val="24"/>
        </w:rPr>
        <w:t xml:space="preserve"> </w:t>
      </w:r>
      <w:r w:rsidRPr="00B744A3">
        <w:rPr>
          <w:sz w:val="24"/>
          <w:szCs w:val="24"/>
        </w:rPr>
        <w:t>воспитательной</w:t>
      </w:r>
      <w:r w:rsidRPr="00B744A3">
        <w:rPr>
          <w:spacing w:val="-15"/>
          <w:sz w:val="24"/>
          <w:szCs w:val="24"/>
        </w:rPr>
        <w:t xml:space="preserve"> </w:t>
      </w:r>
      <w:r w:rsidRPr="00B744A3">
        <w:rPr>
          <w:sz w:val="24"/>
          <w:szCs w:val="24"/>
        </w:rPr>
        <w:t>функции</w:t>
      </w:r>
      <w:r w:rsidRPr="00B744A3">
        <w:rPr>
          <w:spacing w:val="-15"/>
          <w:sz w:val="24"/>
          <w:szCs w:val="24"/>
        </w:rPr>
        <w:t xml:space="preserve"> </w:t>
      </w:r>
      <w:r w:rsidRPr="00B744A3">
        <w:rPr>
          <w:spacing w:val="-2"/>
          <w:sz w:val="24"/>
          <w:szCs w:val="24"/>
        </w:rPr>
        <w:t>оценки;</w:t>
      </w:r>
    </w:p>
    <w:p w:rsidR="00C94638" w:rsidRPr="00B744A3" w:rsidRDefault="008C6FC1" w:rsidP="00B744A3">
      <w:pPr>
        <w:pStyle w:val="a6"/>
        <w:numPr>
          <w:ilvl w:val="0"/>
          <w:numId w:val="26"/>
        </w:numPr>
        <w:tabs>
          <w:tab w:val="left" w:pos="2103"/>
        </w:tabs>
        <w:spacing w:line="276" w:lineRule="auto"/>
        <w:ind w:right="293" w:firstLine="705"/>
        <w:rPr>
          <w:sz w:val="24"/>
          <w:szCs w:val="24"/>
        </w:rPr>
      </w:pPr>
      <w:r w:rsidRPr="00B744A3">
        <w:rPr>
          <w:sz w:val="24"/>
          <w:szCs w:val="24"/>
        </w:rPr>
        <w:t>рационализации использования времени на уроке (воспитание внутренней организованности, собранности, дисциплинированности);</w:t>
      </w:r>
    </w:p>
    <w:p w:rsidR="00C94638" w:rsidRPr="00B744A3" w:rsidRDefault="008C6FC1" w:rsidP="00B744A3">
      <w:pPr>
        <w:spacing w:line="276" w:lineRule="auto"/>
        <w:ind w:left="1704"/>
        <w:jc w:val="both"/>
        <w:rPr>
          <w:sz w:val="24"/>
          <w:szCs w:val="24"/>
        </w:rPr>
      </w:pPr>
      <w:r w:rsidRPr="00B744A3">
        <w:rPr>
          <w:sz w:val="24"/>
          <w:szCs w:val="24"/>
        </w:rPr>
        <w:t>Учитель</w:t>
      </w:r>
      <w:r w:rsidRPr="00B744A3">
        <w:rPr>
          <w:spacing w:val="-14"/>
          <w:sz w:val="24"/>
          <w:szCs w:val="24"/>
        </w:rPr>
        <w:t xml:space="preserve"> </w:t>
      </w:r>
      <w:r w:rsidRPr="00B744A3">
        <w:rPr>
          <w:sz w:val="24"/>
          <w:szCs w:val="24"/>
        </w:rPr>
        <w:t>использует</w:t>
      </w:r>
      <w:r w:rsidRPr="00B744A3">
        <w:rPr>
          <w:spacing w:val="-9"/>
          <w:sz w:val="24"/>
          <w:szCs w:val="24"/>
        </w:rPr>
        <w:t xml:space="preserve"> </w:t>
      </w:r>
      <w:r w:rsidRPr="00B744A3">
        <w:rPr>
          <w:sz w:val="24"/>
          <w:szCs w:val="24"/>
        </w:rPr>
        <w:t>воспитательные</w:t>
      </w:r>
      <w:r w:rsidRPr="00B744A3">
        <w:rPr>
          <w:spacing w:val="-13"/>
          <w:sz w:val="24"/>
          <w:szCs w:val="24"/>
        </w:rPr>
        <w:t xml:space="preserve"> </w:t>
      </w:r>
      <w:r w:rsidRPr="00B744A3">
        <w:rPr>
          <w:sz w:val="24"/>
          <w:szCs w:val="24"/>
        </w:rPr>
        <w:t>возможности</w:t>
      </w:r>
      <w:r w:rsidRPr="00B744A3">
        <w:rPr>
          <w:spacing w:val="-4"/>
          <w:sz w:val="24"/>
          <w:szCs w:val="24"/>
        </w:rPr>
        <w:t xml:space="preserve"> </w:t>
      </w:r>
      <w:r w:rsidRPr="00B744A3">
        <w:rPr>
          <w:sz w:val="24"/>
          <w:szCs w:val="24"/>
        </w:rPr>
        <w:t>урока,</w:t>
      </w:r>
      <w:r w:rsidRPr="00B744A3">
        <w:rPr>
          <w:spacing w:val="-11"/>
          <w:sz w:val="24"/>
          <w:szCs w:val="24"/>
        </w:rPr>
        <w:t xml:space="preserve"> </w:t>
      </w:r>
      <w:r w:rsidRPr="00B744A3">
        <w:rPr>
          <w:sz w:val="24"/>
          <w:szCs w:val="24"/>
        </w:rPr>
        <w:t>опираясь</w:t>
      </w:r>
      <w:r w:rsidRPr="00B744A3">
        <w:rPr>
          <w:spacing w:val="-9"/>
          <w:sz w:val="24"/>
          <w:szCs w:val="24"/>
        </w:rPr>
        <w:t xml:space="preserve"> </w:t>
      </w:r>
      <w:r w:rsidRPr="00B744A3">
        <w:rPr>
          <w:sz w:val="24"/>
          <w:szCs w:val="24"/>
        </w:rPr>
        <w:t>на</w:t>
      </w:r>
      <w:r w:rsidRPr="00B744A3">
        <w:rPr>
          <w:spacing w:val="-11"/>
          <w:sz w:val="24"/>
          <w:szCs w:val="24"/>
        </w:rPr>
        <w:t xml:space="preserve"> </w:t>
      </w:r>
      <w:r w:rsidRPr="00B744A3">
        <w:rPr>
          <w:spacing w:val="-2"/>
          <w:sz w:val="24"/>
          <w:szCs w:val="24"/>
        </w:rPr>
        <w:t>следующее:</w:t>
      </w:r>
    </w:p>
    <w:p w:rsidR="00C94638" w:rsidRPr="00B744A3" w:rsidRDefault="008C6FC1" w:rsidP="00B744A3">
      <w:pPr>
        <w:pStyle w:val="a6"/>
        <w:numPr>
          <w:ilvl w:val="1"/>
          <w:numId w:val="26"/>
        </w:numPr>
        <w:tabs>
          <w:tab w:val="left" w:pos="1851"/>
        </w:tabs>
        <w:spacing w:line="276" w:lineRule="auto"/>
        <w:ind w:right="282" w:firstLine="705"/>
        <w:rPr>
          <w:sz w:val="24"/>
          <w:szCs w:val="24"/>
        </w:rPr>
      </w:pPr>
      <w:r w:rsidRPr="00B744A3">
        <w:rPr>
          <w:sz w:val="24"/>
          <w:szCs w:val="24"/>
        </w:rPr>
        <w:t xml:space="preserve">обучение на высоком уровне трудности через постепенное наращивание трудностей (воспитание целеустремленности, дисциплинированности, настойчивости, воли, умений </w:t>
      </w:r>
      <w:r w:rsidRPr="00B744A3">
        <w:rPr>
          <w:spacing w:val="-2"/>
          <w:sz w:val="24"/>
          <w:szCs w:val="24"/>
        </w:rPr>
        <w:t>трудиться);</w:t>
      </w:r>
    </w:p>
    <w:p w:rsidR="00C94638" w:rsidRPr="00B744A3" w:rsidRDefault="008C6FC1" w:rsidP="00B744A3">
      <w:pPr>
        <w:pStyle w:val="a6"/>
        <w:numPr>
          <w:ilvl w:val="1"/>
          <w:numId w:val="26"/>
        </w:numPr>
        <w:tabs>
          <w:tab w:val="left" w:pos="1894"/>
        </w:tabs>
        <w:spacing w:line="276" w:lineRule="auto"/>
        <w:ind w:right="277" w:firstLine="705"/>
        <w:rPr>
          <w:sz w:val="24"/>
          <w:szCs w:val="24"/>
        </w:rPr>
      </w:pPr>
      <w:r w:rsidRPr="00B744A3">
        <w:rPr>
          <w:sz w:val="24"/>
          <w:szCs w:val="24"/>
        </w:rPr>
        <w:t>создание ситуации успеха, в особенности – для обучающихся, имеющих низкие образовательные результаты / имеющих затруднения в обучении;</w:t>
      </w:r>
    </w:p>
    <w:p w:rsidR="00C94638" w:rsidRPr="00B744A3" w:rsidRDefault="008C6FC1" w:rsidP="00B744A3">
      <w:pPr>
        <w:pStyle w:val="a6"/>
        <w:numPr>
          <w:ilvl w:val="1"/>
          <w:numId w:val="26"/>
        </w:numPr>
        <w:tabs>
          <w:tab w:val="left" w:pos="1839"/>
        </w:tabs>
        <w:spacing w:before="77" w:line="276" w:lineRule="auto"/>
        <w:ind w:left="1839" w:hanging="135"/>
        <w:rPr>
          <w:sz w:val="24"/>
          <w:szCs w:val="24"/>
        </w:rPr>
      </w:pPr>
      <w:r w:rsidRPr="00B744A3">
        <w:rPr>
          <w:sz w:val="24"/>
          <w:szCs w:val="24"/>
        </w:rPr>
        <w:t>создание</w:t>
      </w:r>
      <w:r w:rsidRPr="00B744A3">
        <w:rPr>
          <w:spacing w:val="-14"/>
          <w:sz w:val="24"/>
          <w:szCs w:val="24"/>
        </w:rPr>
        <w:t xml:space="preserve"> </w:t>
      </w:r>
      <w:r w:rsidRPr="00B744A3">
        <w:rPr>
          <w:sz w:val="24"/>
          <w:szCs w:val="24"/>
        </w:rPr>
        <w:t>на</w:t>
      </w:r>
      <w:r w:rsidRPr="00B744A3">
        <w:rPr>
          <w:spacing w:val="-8"/>
          <w:sz w:val="24"/>
          <w:szCs w:val="24"/>
        </w:rPr>
        <w:t xml:space="preserve"> </w:t>
      </w:r>
      <w:r w:rsidRPr="00B744A3">
        <w:rPr>
          <w:sz w:val="24"/>
          <w:szCs w:val="24"/>
        </w:rPr>
        <w:t>уроке</w:t>
      </w:r>
      <w:r w:rsidRPr="00B744A3">
        <w:rPr>
          <w:spacing w:val="-11"/>
          <w:sz w:val="24"/>
          <w:szCs w:val="24"/>
        </w:rPr>
        <w:t xml:space="preserve"> </w:t>
      </w:r>
      <w:r w:rsidRPr="00B744A3">
        <w:rPr>
          <w:sz w:val="24"/>
          <w:szCs w:val="24"/>
        </w:rPr>
        <w:t>здоровой,</w:t>
      </w:r>
      <w:r w:rsidRPr="00B744A3">
        <w:rPr>
          <w:spacing w:val="-9"/>
          <w:sz w:val="24"/>
          <w:szCs w:val="24"/>
        </w:rPr>
        <w:t xml:space="preserve"> </w:t>
      </w:r>
      <w:r w:rsidRPr="00B744A3">
        <w:rPr>
          <w:sz w:val="24"/>
          <w:szCs w:val="24"/>
        </w:rPr>
        <w:t>мажорной,</w:t>
      </w:r>
      <w:r w:rsidRPr="00B744A3">
        <w:rPr>
          <w:spacing w:val="-9"/>
          <w:sz w:val="24"/>
          <w:szCs w:val="24"/>
        </w:rPr>
        <w:t xml:space="preserve"> </w:t>
      </w:r>
      <w:r w:rsidRPr="00B744A3">
        <w:rPr>
          <w:sz w:val="24"/>
          <w:szCs w:val="24"/>
        </w:rPr>
        <w:t>доброжелательной</w:t>
      </w:r>
      <w:r w:rsidRPr="00B744A3">
        <w:rPr>
          <w:spacing w:val="-7"/>
          <w:sz w:val="24"/>
          <w:szCs w:val="24"/>
        </w:rPr>
        <w:t xml:space="preserve"> </w:t>
      </w:r>
      <w:r w:rsidRPr="00B744A3">
        <w:rPr>
          <w:spacing w:val="-2"/>
          <w:sz w:val="24"/>
          <w:szCs w:val="24"/>
        </w:rPr>
        <w:t>атмосферы;</w:t>
      </w:r>
    </w:p>
    <w:p w:rsidR="00C94638" w:rsidRPr="00B744A3" w:rsidRDefault="008C6FC1" w:rsidP="00B744A3">
      <w:pPr>
        <w:pStyle w:val="a6"/>
        <w:numPr>
          <w:ilvl w:val="1"/>
          <w:numId w:val="26"/>
        </w:numPr>
        <w:tabs>
          <w:tab w:val="left" w:pos="2014"/>
        </w:tabs>
        <w:spacing w:before="3" w:line="276" w:lineRule="auto"/>
        <w:ind w:right="288" w:firstLine="705"/>
        <w:rPr>
          <w:sz w:val="24"/>
          <w:szCs w:val="24"/>
        </w:rPr>
      </w:pPr>
      <w:r w:rsidRPr="00B744A3">
        <w:rPr>
          <w:sz w:val="24"/>
          <w:szCs w:val="24"/>
        </w:rPr>
        <w:t xml:space="preserve">поощрение, поддержка инициативы и усилий ребенка в познавательной </w:t>
      </w:r>
      <w:r w:rsidRPr="00B744A3">
        <w:rPr>
          <w:spacing w:val="-2"/>
          <w:sz w:val="24"/>
          <w:szCs w:val="24"/>
        </w:rPr>
        <w:t>деятельности.</w:t>
      </w:r>
    </w:p>
    <w:p w:rsidR="00C94638" w:rsidRPr="00B744A3" w:rsidRDefault="008C6FC1" w:rsidP="00B744A3">
      <w:pPr>
        <w:spacing w:line="276" w:lineRule="auto"/>
        <w:ind w:left="996" w:right="290" w:firstLine="705"/>
        <w:jc w:val="both"/>
        <w:rPr>
          <w:sz w:val="24"/>
          <w:szCs w:val="24"/>
        </w:rPr>
      </w:pPr>
      <w:r w:rsidRPr="00B744A3">
        <w:rPr>
          <w:sz w:val="24"/>
          <w:szCs w:val="24"/>
        </w:rPr>
        <w:lastRenderedPageBreak/>
        <w:t>Воспитывающим фактором является высокая квалификация учителя, его ответственное отношение к своей работе.</w:t>
      </w:r>
    </w:p>
    <w:p w:rsidR="00C94638" w:rsidRPr="00B744A3" w:rsidRDefault="008C6FC1" w:rsidP="00B744A3">
      <w:pPr>
        <w:spacing w:line="276" w:lineRule="auto"/>
        <w:ind w:left="996" w:right="285" w:firstLine="705"/>
        <w:jc w:val="both"/>
        <w:rPr>
          <w:sz w:val="24"/>
          <w:szCs w:val="24"/>
        </w:rPr>
      </w:pPr>
      <w:r w:rsidRPr="00B744A3">
        <w:rPr>
          <w:sz w:val="24"/>
          <w:szCs w:val="24"/>
        </w:rPr>
        <w:t>Само пространство класса, внешний вид учителя, его речь, стиль общения должны являть собой образцы современной культуры.</w:t>
      </w:r>
    </w:p>
    <w:p w:rsidR="00C94638" w:rsidRPr="00B744A3" w:rsidRDefault="008C6FC1" w:rsidP="00B744A3">
      <w:pPr>
        <w:spacing w:line="276" w:lineRule="auto"/>
        <w:ind w:left="996" w:right="288" w:firstLine="705"/>
        <w:jc w:val="both"/>
        <w:rPr>
          <w:sz w:val="24"/>
          <w:szCs w:val="24"/>
        </w:rPr>
      </w:pPr>
      <w:r w:rsidRPr="00B744A3">
        <w:rPr>
          <w:sz w:val="24"/>
          <w:szCs w:val="24"/>
        </w:rPr>
        <w:t xml:space="preserve">Задачи воспитания решатся на каждом уроке и средствами всех учебных предметов. Вместе с тем, можно говорить об определенной «воспитательной» специализации учебных </w:t>
      </w:r>
      <w:r w:rsidRPr="00B744A3">
        <w:rPr>
          <w:spacing w:val="-2"/>
          <w:sz w:val="24"/>
          <w:szCs w:val="24"/>
        </w:rPr>
        <w:t>предметов.</w:t>
      </w:r>
    </w:p>
    <w:p w:rsidR="00C94638" w:rsidRPr="00B744A3" w:rsidRDefault="008C6FC1" w:rsidP="00B744A3">
      <w:pPr>
        <w:spacing w:line="276" w:lineRule="auto"/>
        <w:ind w:left="996" w:right="294" w:firstLine="705"/>
        <w:jc w:val="both"/>
        <w:rPr>
          <w:sz w:val="24"/>
          <w:szCs w:val="24"/>
        </w:rPr>
      </w:pPr>
      <w:r w:rsidRPr="00B744A3">
        <w:rPr>
          <w:sz w:val="24"/>
          <w:szCs w:val="24"/>
        </w:rPr>
        <w:t>Мотивы и ценности обучающегося в сфере отношений к природе помогает сформировать</w:t>
      </w:r>
      <w:r w:rsidRPr="00B744A3">
        <w:rPr>
          <w:spacing w:val="68"/>
          <w:sz w:val="24"/>
          <w:szCs w:val="24"/>
        </w:rPr>
        <w:t xml:space="preserve">  </w:t>
      </w:r>
      <w:r w:rsidRPr="00B744A3">
        <w:rPr>
          <w:sz w:val="24"/>
          <w:szCs w:val="24"/>
        </w:rPr>
        <w:t>изучение</w:t>
      </w:r>
      <w:r w:rsidRPr="00B744A3">
        <w:rPr>
          <w:spacing w:val="66"/>
          <w:sz w:val="24"/>
          <w:szCs w:val="24"/>
        </w:rPr>
        <w:t xml:space="preserve">  </w:t>
      </w:r>
      <w:r w:rsidRPr="00B744A3">
        <w:rPr>
          <w:sz w:val="24"/>
          <w:szCs w:val="24"/>
        </w:rPr>
        <w:t>предметных</w:t>
      </w:r>
      <w:r w:rsidRPr="00B744A3">
        <w:rPr>
          <w:spacing w:val="68"/>
          <w:sz w:val="24"/>
          <w:szCs w:val="24"/>
        </w:rPr>
        <w:t xml:space="preserve">  </w:t>
      </w:r>
      <w:r w:rsidRPr="00B744A3">
        <w:rPr>
          <w:sz w:val="24"/>
          <w:szCs w:val="24"/>
        </w:rPr>
        <w:t>областей</w:t>
      </w:r>
      <w:r w:rsidRPr="00B744A3">
        <w:rPr>
          <w:spacing w:val="72"/>
          <w:sz w:val="24"/>
          <w:szCs w:val="24"/>
        </w:rPr>
        <w:t xml:space="preserve">  </w:t>
      </w:r>
      <w:r w:rsidRPr="00B744A3">
        <w:rPr>
          <w:sz w:val="24"/>
          <w:szCs w:val="24"/>
        </w:rPr>
        <w:t>«Естественнонаучные</w:t>
      </w:r>
      <w:r w:rsidRPr="00B744A3">
        <w:rPr>
          <w:spacing w:val="67"/>
          <w:sz w:val="24"/>
          <w:szCs w:val="24"/>
        </w:rPr>
        <w:t xml:space="preserve">  </w:t>
      </w:r>
      <w:r w:rsidRPr="00B744A3">
        <w:rPr>
          <w:sz w:val="24"/>
          <w:szCs w:val="24"/>
        </w:rPr>
        <w:t>предметы»</w:t>
      </w:r>
      <w:r w:rsidRPr="00B744A3">
        <w:rPr>
          <w:spacing w:val="60"/>
          <w:sz w:val="24"/>
          <w:szCs w:val="24"/>
        </w:rPr>
        <w:t xml:space="preserve">  </w:t>
      </w:r>
      <w:r w:rsidRPr="00B744A3">
        <w:rPr>
          <w:sz w:val="24"/>
          <w:szCs w:val="24"/>
        </w:rPr>
        <w:t>и</w:t>
      </w:r>
    </w:p>
    <w:p w:rsidR="00C94638" w:rsidRPr="00B744A3" w:rsidRDefault="008C6FC1" w:rsidP="00B744A3">
      <w:pPr>
        <w:spacing w:line="276" w:lineRule="auto"/>
        <w:ind w:left="996"/>
        <w:jc w:val="both"/>
        <w:rPr>
          <w:sz w:val="24"/>
          <w:szCs w:val="24"/>
        </w:rPr>
      </w:pPr>
      <w:r w:rsidRPr="00B744A3">
        <w:rPr>
          <w:sz w:val="24"/>
          <w:szCs w:val="24"/>
        </w:rPr>
        <w:t>«Физическая</w:t>
      </w:r>
      <w:r w:rsidRPr="00B744A3">
        <w:rPr>
          <w:spacing w:val="-13"/>
          <w:sz w:val="24"/>
          <w:szCs w:val="24"/>
        </w:rPr>
        <w:t xml:space="preserve"> </w:t>
      </w:r>
      <w:r w:rsidRPr="00B744A3">
        <w:rPr>
          <w:sz w:val="24"/>
          <w:szCs w:val="24"/>
        </w:rPr>
        <w:t>культура</w:t>
      </w:r>
      <w:r w:rsidRPr="00B744A3">
        <w:rPr>
          <w:spacing w:val="-4"/>
          <w:sz w:val="24"/>
          <w:szCs w:val="24"/>
        </w:rPr>
        <w:t xml:space="preserve"> </w:t>
      </w:r>
      <w:r w:rsidRPr="00B744A3">
        <w:rPr>
          <w:sz w:val="24"/>
          <w:szCs w:val="24"/>
        </w:rPr>
        <w:t>и</w:t>
      </w:r>
      <w:r w:rsidRPr="00B744A3">
        <w:rPr>
          <w:spacing w:val="-5"/>
          <w:sz w:val="24"/>
          <w:szCs w:val="24"/>
        </w:rPr>
        <w:t xml:space="preserve"> </w:t>
      </w:r>
      <w:r w:rsidRPr="00B744A3">
        <w:rPr>
          <w:sz w:val="24"/>
          <w:szCs w:val="24"/>
        </w:rPr>
        <w:t>основы</w:t>
      </w:r>
      <w:r w:rsidRPr="00B744A3">
        <w:rPr>
          <w:spacing w:val="-10"/>
          <w:sz w:val="24"/>
          <w:szCs w:val="24"/>
        </w:rPr>
        <w:t xml:space="preserve"> </w:t>
      </w:r>
      <w:r w:rsidRPr="00B744A3">
        <w:rPr>
          <w:sz w:val="24"/>
          <w:szCs w:val="24"/>
        </w:rPr>
        <w:t>безопасности</w:t>
      </w:r>
      <w:r w:rsidRPr="00B744A3">
        <w:rPr>
          <w:spacing w:val="-8"/>
          <w:sz w:val="24"/>
          <w:szCs w:val="24"/>
        </w:rPr>
        <w:t xml:space="preserve"> </w:t>
      </w:r>
      <w:r w:rsidRPr="00B744A3">
        <w:rPr>
          <w:spacing w:val="-2"/>
          <w:sz w:val="24"/>
          <w:szCs w:val="24"/>
        </w:rPr>
        <w:t>жизнедеятельности».</w:t>
      </w:r>
    </w:p>
    <w:p w:rsidR="00C94638" w:rsidRPr="00B744A3" w:rsidRDefault="008C6FC1" w:rsidP="00B744A3">
      <w:pPr>
        <w:spacing w:line="276" w:lineRule="auto"/>
        <w:ind w:left="996" w:right="291" w:firstLine="705"/>
        <w:jc w:val="both"/>
        <w:rPr>
          <w:sz w:val="24"/>
          <w:szCs w:val="24"/>
        </w:rPr>
      </w:pPr>
      <w:r w:rsidRPr="00B744A3">
        <w:rPr>
          <w:sz w:val="24"/>
          <w:szCs w:val="24"/>
        </w:rPr>
        <w:t>Реализация задач развития эстетического сознания обучающихся возлагается, прежде всего, на уроки предметной областей «Филология», «Искусство».</w:t>
      </w:r>
    </w:p>
    <w:p w:rsidR="00C94638" w:rsidRPr="00B744A3" w:rsidRDefault="008C6FC1" w:rsidP="00B744A3">
      <w:pPr>
        <w:spacing w:before="1" w:line="276" w:lineRule="auto"/>
        <w:ind w:left="996" w:right="274" w:firstLine="705"/>
        <w:jc w:val="both"/>
        <w:rPr>
          <w:sz w:val="24"/>
          <w:szCs w:val="24"/>
        </w:rPr>
      </w:pPr>
      <w:r w:rsidRPr="00B744A3">
        <w:rPr>
          <w:sz w:val="24"/>
          <w:szCs w:val="24"/>
        </w:rPr>
        <w:t>Задача по формированию целостного мировоззрения, соответствующего современному уровню развития науки и общественной практики, решается всеми учебными предметами, но в первую очередь - на уроках предметных областей «Общественно-научные предметы», «Естественнонаучные предметы».</w:t>
      </w:r>
    </w:p>
    <w:p w:rsidR="00C94638" w:rsidRPr="00B744A3" w:rsidRDefault="008C6FC1" w:rsidP="00B744A3">
      <w:pPr>
        <w:spacing w:line="276" w:lineRule="auto"/>
        <w:ind w:left="996" w:right="287" w:firstLine="705"/>
        <w:jc w:val="both"/>
        <w:rPr>
          <w:sz w:val="24"/>
          <w:szCs w:val="24"/>
        </w:rPr>
      </w:pPr>
      <w:r w:rsidRPr="00B744A3">
        <w:rPr>
          <w:sz w:val="24"/>
          <w:szCs w:val="24"/>
        </w:rPr>
        <w:t>Урок имеет воспитывающий характер, если он формирует у обучающихся познавательный интерес. Такой интерес стимулируют:</w:t>
      </w:r>
    </w:p>
    <w:p w:rsidR="00C94638" w:rsidRPr="00B744A3" w:rsidRDefault="008C6FC1" w:rsidP="00B744A3">
      <w:pPr>
        <w:pStyle w:val="a6"/>
        <w:numPr>
          <w:ilvl w:val="1"/>
          <w:numId w:val="26"/>
        </w:numPr>
        <w:tabs>
          <w:tab w:val="left" w:pos="1964"/>
        </w:tabs>
        <w:spacing w:line="276" w:lineRule="auto"/>
        <w:ind w:right="292" w:firstLine="705"/>
        <w:rPr>
          <w:sz w:val="24"/>
          <w:szCs w:val="24"/>
        </w:rPr>
      </w:pPr>
      <w:r w:rsidRPr="00B744A3">
        <w:rPr>
          <w:sz w:val="24"/>
          <w:szCs w:val="24"/>
        </w:rPr>
        <w:t>новизна учебного материала, демонстрация новых граней ранее изученного материала, показ достижений современной науки, анализ практической роли знаний;</w:t>
      </w:r>
    </w:p>
    <w:p w:rsidR="00C94638" w:rsidRPr="00B744A3" w:rsidRDefault="008C6FC1" w:rsidP="00B744A3">
      <w:pPr>
        <w:pStyle w:val="a6"/>
        <w:numPr>
          <w:ilvl w:val="1"/>
          <w:numId w:val="26"/>
        </w:numPr>
        <w:tabs>
          <w:tab w:val="left" w:pos="1942"/>
        </w:tabs>
        <w:spacing w:line="276" w:lineRule="auto"/>
        <w:ind w:right="279" w:firstLine="705"/>
        <w:rPr>
          <w:sz w:val="24"/>
          <w:szCs w:val="24"/>
        </w:rPr>
      </w:pPr>
      <w:r w:rsidRPr="00B744A3">
        <w:rPr>
          <w:sz w:val="24"/>
          <w:szCs w:val="24"/>
        </w:rPr>
        <w:t>многообразие самостоятельных работ и сменяемость их форм, проблемность, исследовательский подход, творческие работы, практические работы;</w:t>
      </w:r>
    </w:p>
    <w:p w:rsidR="00C94638" w:rsidRPr="00B744A3" w:rsidRDefault="008C6FC1" w:rsidP="00B744A3">
      <w:pPr>
        <w:spacing w:line="276" w:lineRule="auto"/>
        <w:ind w:left="996" w:right="291" w:firstLine="765"/>
        <w:jc w:val="both"/>
        <w:rPr>
          <w:sz w:val="24"/>
          <w:szCs w:val="24"/>
        </w:rPr>
      </w:pPr>
      <w:r w:rsidRPr="00B744A3">
        <w:rPr>
          <w:sz w:val="24"/>
          <w:szCs w:val="24"/>
        </w:rPr>
        <w:t>эмоциональный тонус познавательной деятельности учащихся, педагогический оптимизм учителя, соревнование.</w:t>
      </w:r>
    </w:p>
    <w:p w:rsidR="00C94638" w:rsidRPr="00B744A3" w:rsidRDefault="008C6FC1" w:rsidP="00B744A3">
      <w:pPr>
        <w:spacing w:before="1" w:line="276" w:lineRule="auto"/>
        <w:ind w:left="1704"/>
        <w:jc w:val="both"/>
        <w:rPr>
          <w:sz w:val="24"/>
          <w:szCs w:val="24"/>
        </w:rPr>
      </w:pPr>
      <w:r w:rsidRPr="00B744A3">
        <w:rPr>
          <w:sz w:val="24"/>
          <w:szCs w:val="24"/>
        </w:rPr>
        <w:t>Воспитательные</w:t>
      </w:r>
      <w:r w:rsidRPr="00B744A3">
        <w:rPr>
          <w:spacing w:val="62"/>
          <w:sz w:val="24"/>
          <w:szCs w:val="24"/>
        </w:rPr>
        <w:t xml:space="preserve"> </w:t>
      </w:r>
      <w:r w:rsidRPr="00B744A3">
        <w:rPr>
          <w:sz w:val="24"/>
          <w:szCs w:val="24"/>
        </w:rPr>
        <w:t>возможности</w:t>
      </w:r>
      <w:r w:rsidRPr="00B744A3">
        <w:rPr>
          <w:spacing w:val="76"/>
          <w:sz w:val="24"/>
          <w:szCs w:val="24"/>
        </w:rPr>
        <w:t xml:space="preserve"> </w:t>
      </w:r>
      <w:r w:rsidRPr="00B744A3">
        <w:rPr>
          <w:sz w:val="24"/>
          <w:szCs w:val="24"/>
        </w:rPr>
        <w:t>урока</w:t>
      </w:r>
      <w:r w:rsidRPr="00B744A3">
        <w:rPr>
          <w:spacing w:val="68"/>
          <w:sz w:val="24"/>
          <w:szCs w:val="24"/>
        </w:rPr>
        <w:t xml:space="preserve"> </w:t>
      </w:r>
      <w:r w:rsidRPr="00B744A3">
        <w:rPr>
          <w:sz w:val="24"/>
          <w:szCs w:val="24"/>
        </w:rPr>
        <w:t>заключены</w:t>
      </w:r>
      <w:r w:rsidRPr="00B744A3">
        <w:rPr>
          <w:spacing w:val="68"/>
          <w:sz w:val="24"/>
          <w:szCs w:val="24"/>
        </w:rPr>
        <w:t xml:space="preserve"> </w:t>
      </w:r>
      <w:r w:rsidRPr="00B744A3">
        <w:rPr>
          <w:sz w:val="24"/>
          <w:szCs w:val="24"/>
        </w:rPr>
        <w:t>не</w:t>
      </w:r>
      <w:r w:rsidRPr="00B744A3">
        <w:rPr>
          <w:spacing w:val="66"/>
          <w:sz w:val="24"/>
          <w:szCs w:val="24"/>
        </w:rPr>
        <w:t xml:space="preserve"> </w:t>
      </w:r>
      <w:r w:rsidRPr="00B744A3">
        <w:rPr>
          <w:sz w:val="24"/>
          <w:szCs w:val="24"/>
        </w:rPr>
        <w:t>только</w:t>
      </w:r>
      <w:r w:rsidRPr="00B744A3">
        <w:rPr>
          <w:spacing w:val="67"/>
          <w:sz w:val="24"/>
          <w:szCs w:val="24"/>
        </w:rPr>
        <w:t xml:space="preserve"> </w:t>
      </w:r>
      <w:r w:rsidRPr="00B744A3">
        <w:rPr>
          <w:sz w:val="24"/>
          <w:szCs w:val="24"/>
        </w:rPr>
        <w:t>в</w:t>
      </w:r>
      <w:r w:rsidRPr="00B744A3">
        <w:rPr>
          <w:spacing w:val="67"/>
          <w:sz w:val="24"/>
          <w:szCs w:val="24"/>
        </w:rPr>
        <w:t xml:space="preserve"> </w:t>
      </w:r>
      <w:r w:rsidRPr="00B744A3">
        <w:rPr>
          <w:sz w:val="24"/>
          <w:szCs w:val="24"/>
        </w:rPr>
        <w:t>содержании,</w:t>
      </w:r>
      <w:r w:rsidRPr="00B744A3">
        <w:rPr>
          <w:spacing w:val="67"/>
          <w:sz w:val="24"/>
          <w:szCs w:val="24"/>
        </w:rPr>
        <w:t xml:space="preserve"> </w:t>
      </w:r>
      <w:r w:rsidRPr="00B744A3">
        <w:rPr>
          <w:sz w:val="24"/>
          <w:szCs w:val="24"/>
        </w:rPr>
        <w:t>но</w:t>
      </w:r>
      <w:r w:rsidRPr="00B744A3">
        <w:rPr>
          <w:spacing w:val="64"/>
          <w:sz w:val="24"/>
          <w:szCs w:val="24"/>
        </w:rPr>
        <w:t xml:space="preserve"> </w:t>
      </w:r>
      <w:r w:rsidRPr="00B744A3">
        <w:rPr>
          <w:sz w:val="24"/>
          <w:szCs w:val="24"/>
        </w:rPr>
        <w:t>и</w:t>
      </w:r>
      <w:r w:rsidRPr="00B744A3">
        <w:rPr>
          <w:spacing w:val="71"/>
          <w:sz w:val="24"/>
          <w:szCs w:val="24"/>
        </w:rPr>
        <w:t xml:space="preserve"> </w:t>
      </w:r>
      <w:r w:rsidRPr="00B744A3">
        <w:rPr>
          <w:spacing w:val="-10"/>
          <w:sz w:val="24"/>
          <w:szCs w:val="24"/>
        </w:rPr>
        <w:t>в</w:t>
      </w:r>
    </w:p>
    <w:p w:rsidR="00C94638" w:rsidRPr="00B744A3" w:rsidRDefault="008C6FC1" w:rsidP="00B744A3">
      <w:pPr>
        <w:spacing w:line="276" w:lineRule="auto"/>
        <w:ind w:left="996"/>
        <w:jc w:val="both"/>
        <w:rPr>
          <w:sz w:val="24"/>
          <w:szCs w:val="24"/>
        </w:rPr>
      </w:pPr>
      <w:r w:rsidRPr="00B744A3">
        <w:rPr>
          <w:b/>
          <w:sz w:val="24"/>
          <w:szCs w:val="24"/>
        </w:rPr>
        <w:t>способах,</w:t>
      </w:r>
      <w:r w:rsidRPr="00B744A3">
        <w:rPr>
          <w:b/>
          <w:spacing w:val="-8"/>
          <w:sz w:val="24"/>
          <w:szCs w:val="24"/>
        </w:rPr>
        <w:t xml:space="preserve"> </w:t>
      </w:r>
      <w:r w:rsidRPr="00B744A3">
        <w:rPr>
          <w:b/>
          <w:sz w:val="24"/>
          <w:szCs w:val="24"/>
        </w:rPr>
        <w:t>формах</w:t>
      </w:r>
      <w:r w:rsidRPr="00B744A3">
        <w:rPr>
          <w:b/>
          <w:spacing w:val="-5"/>
          <w:sz w:val="24"/>
          <w:szCs w:val="24"/>
        </w:rPr>
        <w:t xml:space="preserve"> </w:t>
      </w:r>
      <w:r w:rsidRPr="00B744A3">
        <w:rPr>
          <w:b/>
          <w:sz w:val="24"/>
          <w:szCs w:val="24"/>
        </w:rPr>
        <w:t>деятельности</w:t>
      </w:r>
      <w:r w:rsidRPr="00B744A3">
        <w:rPr>
          <w:b/>
          <w:spacing w:val="1"/>
          <w:sz w:val="24"/>
          <w:szCs w:val="24"/>
        </w:rPr>
        <w:t xml:space="preserve"> </w:t>
      </w:r>
      <w:r w:rsidRPr="00B744A3">
        <w:rPr>
          <w:sz w:val="24"/>
          <w:szCs w:val="24"/>
        </w:rPr>
        <w:t>учителя</w:t>
      </w:r>
      <w:r w:rsidRPr="00B744A3">
        <w:rPr>
          <w:spacing w:val="-5"/>
          <w:sz w:val="24"/>
          <w:szCs w:val="24"/>
        </w:rPr>
        <w:t xml:space="preserve"> </w:t>
      </w:r>
      <w:r w:rsidRPr="00B744A3">
        <w:rPr>
          <w:sz w:val="24"/>
          <w:szCs w:val="24"/>
        </w:rPr>
        <w:t>и</w:t>
      </w:r>
      <w:r w:rsidRPr="00B744A3">
        <w:rPr>
          <w:spacing w:val="-7"/>
          <w:sz w:val="24"/>
          <w:szCs w:val="24"/>
        </w:rPr>
        <w:t xml:space="preserve"> </w:t>
      </w:r>
      <w:r w:rsidRPr="00B744A3">
        <w:rPr>
          <w:sz w:val="24"/>
          <w:szCs w:val="24"/>
        </w:rPr>
        <w:t>обучающихся</w:t>
      </w:r>
      <w:r w:rsidRPr="00B744A3">
        <w:rPr>
          <w:spacing w:val="-5"/>
          <w:sz w:val="24"/>
          <w:szCs w:val="24"/>
        </w:rPr>
        <w:t xml:space="preserve"> </w:t>
      </w:r>
      <w:r w:rsidRPr="00B744A3">
        <w:rPr>
          <w:sz w:val="24"/>
          <w:szCs w:val="24"/>
        </w:rPr>
        <w:t>на</w:t>
      </w:r>
      <w:r w:rsidRPr="00B744A3">
        <w:rPr>
          <w:spacing w:val="-3"/>
          <w:sz w:val="24"/>
          <w:szCs w:val="24"/>
        </w:rPr>
        <w:t xml:space="preserve"> </w:t>
      </w:r>
      <w:r w:rsidRPr="00B744A3">
        <w:rPr>
          <w:spacing w:val="-2"/>
          <w:sz w:val="24"/>
          <w:szCs w:val="24"/>
        </w:rPr>
        <w:t>уроке.</w:t>
      </w:r>
    </w:p>
    <w:p w:rsidR="00C94638" w:rsidRPr="00B744A3" w:rsidRDefault="008C6FC1" w:rsidP="00B744A3">
      <w:pPr>
        <w:spacing w:line="276" w:lineRule="auto"/>
        <w:ind w:left="996" w:right="279" w:firstLine="705"/>
        <w:jc w:val="both"/>
        <w:rPr>
          <w:sz w:val="24"/>
          <w:szCs w:val="24"/>
        </w:rPr>
      </w:pPr>
      <w:r w:rsidRPr="00B744A3">
        <w:rPr>
          <w:sz w:val="24"/>
          <w:szCs w:val="24"/>
        </w:rPr>
        <w:t>Формы обучения (работа в коллективе сверстников) включают школьников в отношения взаимодействия и сотрудничества, в атмосферу товарищеской взаимопомощи, формирует лидерские качества и умение подчиняться, учит внимательному отношению к окружающим</w:t>
      </w:r>
      <w:r w:rsidRPr="00B744A3">
        <w:rPr>
          <w:spacing w:val="40"/>
          <w:sz w:val="24"/>
          <w:szCs w:val="24"/>
        </w:rPr>
        <w:t xml:space="preserve">  </w:t>
      </w:r>
      <w:r w:rsidRPr="00B744A3">
        <w:rPr>
          <w:sz w:val="24"/>
          <w:szCs w:val="24"/>
        </w:rPr>
        <w:t>людям.</w:t>
      </w:r>
      <w:r w:rsidRPr="00B744A3">
        <w:rPr>
          <w:spacing w:val="40"/>
          <w:sz w:val="24"/>
          <w:szCs w:val="24"/>
        </w:rPr>
        <w:t xml:space="preserve">  </w:t>
      </w:r>
      <w:r w:rsidRPr="00B744A3">
        <w:rPr>
          <w:sz w:val="24"/>
          <w:szCs w:val="24"/>
        </w:rPr>
        <w:t>Групповая</w:t>
      </w:r>
      <w:r w:rsidRPr="00B744A3">
        <w:rPr>
          <w:spacing w:val="40"/>
          <w:sz w:val="24"/>
          <w:szCs w:val="24"/>
        </w:rPr>
        <w:t xml:space="preserve">  </w:t>
      </w:r>
      <w:r w:rsidRPr="00B744A3">
        <w:rPr>
          <w:sz w:val="24"/>
          <w:szCs w:val="24"/>
        </w:rPr>
        <w:t>форма</w:t>
      </w:r>
      <w:r w:rsidRPr="00B744A3">
        <w:rPr>
          <w:spacing w:val="40"/>
          <w:sz w:val="24"/>
          <w:szCs w:val="24"/>
        </w:rPr>
        <w:t xml:space="preserve">  </w:t>
      </w:r>
      <w:r w:rsidRPr="00B744A3">
        <w:rPr>
          <w:sz w:val="24"/>
          <w:szCs w:val="24"/>
        </w:rPr>
        <w:t>работы</w:t>
      </w:r>
      <w:r w:rsidRPr="00B744A3">
        <w:rPr>
          <w:spacing w:val="40"/>
          <w:sz w:val="24"/>
          <w:szCs w:val="24"/>
        </w:rPr>
        <w:t xml:space="preserve">  </w:t>
      </w:r>
      <w:r w:rsidRPr="00B744A3">
        <w:rPr>
          <w:sz w:val="24"/>
          <w:szCs w:val="24"/>
        </w:rPr>
        <w:t>позволяет</w:t>
      </w:r>
      <w:r w:rsidRPr="00B744A3">
        <w:rPr>
          <w:spacing w:val="40"/>
          <w:sz w:val="24"/>
          <w:szCs w:val="24"/>
        </w:rPr>
        <w:t xml:space="preserve">  </w:t>
      </w:r>
      <w:r w:rsidRPr="00B744A3">
        <w:rPr>
          <w:sz w:val="24"/>
          <w:szCs w:val="24"/>
        </w:rPr>
        <w:t>развивать</w:t>
      </w:r>
      <w:r w:rsidRPr="00B744A3">
        <w:rPr>
          <w:spacing w:val="40"/>
          <w:sz w:val="24"/>
          <w:szCs w:val="24"/>
        </w:rPr>
        <w:t xml:space="preserve">  </w:t>
      </w:r>
      <w:r w:rsidRPr="00B744A3">
        <w:rPr>
          <w:sz w:val="24"/>
          <w:szCs w:val="24"/>
        </w:rPr>
        <w:t>качества</w:t>
      </w:r>
      <w:r w:rsidRPr="00B744A3">
        <w:rPr>
          <w:spacing w:val="40"/>
          <w:sz w:val="24"/>
          <w:szCs w:val="24"/>
        </w:rPr>
        <w:t xml:space="preserve">  </w:t>
      </w:r>
      <w:r w:rsidRPr="00B744A3">
        <w:rPr>
          <w:sz w:val="24"/>
          <w:szCs w:val="24"/>
        </w:rPr>
        <w:t>как</w:t>
      </w:r>
    </w:p>
    <w:p w:rsidR="00C94638" w:rsidRPr="00B744A3" w:rsidRDefault="008C6FC1" w:rsidP="00B744A3">
      <w:pPr>
        <w:spacing w:line="276" w:lineRule="auto"/>
        <w:ind w:left="996" w:right="270"/>
        <w:jc w:val="both"/>
        <w:rPr>
          <w:sz w:val="24"/>
          <w:szCs w:val="24"/>
        </w:rPr>
      </w:pPr>
      <w:r w:rsidRPr="00B744A3">
        <w:rPr>
          <w:sz w:val="24"/>
          <w:szCs w:val="24"/>
        </w:rPr>
        <w:t>«теоретика», так и «экспериментатора»; как лидера, так и ведомого; как проверяющего, так</w:t>
      </w:r>
      <w:r w:rsidRPr="00B744A3">
        <w:rPr>
          <w:spacing w:val="-1"/>
          <w:sz w:val="24"/>
          <w:szCs w:val="24"/>
        </w:rPr>
        <w:t xml:space="preserve"> </w:t>
      </w:r>
      <w:r w:rsidRPr="00B744A3">
        <w:rPr>
          <w:sz w:val="24"/>
          <w:szCs w:val="24"/>
        </w:rPr>
        <w:t>и проверяемого. Необходимо сочетание индивидуальных, групповых и парных форм работы. Усиление воспитывающего потенциала обучения достигается применением необычных уроков: урок-размышление, урок-праздник, научно-практические конференции, дидактические и эстетические спектакли, суд над негативными явлениями, уроки по заявкам и т. п.</w:t>
      </w:r>
    </w:p>
    <w:p w:rsidR="00C94638" w:rsidRPr="00B744A3" w:rsidRDefault="008C6FC1" w:rsidP="00B744A3">
      <w:pPr>
        <w:spacing w:before="1" w:line="276" w:lineRule="auto"/>
        <w:ind w:left="996" w:right="285" w:firstLine="705"/>
        <w:jc w:val="both"/>
        <w:rPr>
          <w:sz w:val="24"/>
          <w:szCs w:val="24"/>
        </w:rPr>
      </w:pPr>
      <w:r w:rsidRPr="00B744A3">
        <w:rPr>
          <w:sz w:val="24"/>
          <w:szCs w:val="24"/>
        </w:rPr>
        <w:t>Примерами отдельных</w:t>
      </w:r>
      <w:r w:rsidRPr="00B744A3">
        <w:rPr>
          <w:spacing w:val="-2"/>
          <w:sz w:val="24"/>
          <w:szCs w:val="24"/>
        </w:rPr>
        <w:t xml:space="preserve"> </w:t>
      </w:r>
      <w:r w:rsidRPr="00B744A3">
        <w:rPr>
          <w:sz w:val="24"/>
          <w:szCs w:val="24"/>
        </w:rPr>
        <w:t>форм,</w:t>
      </w:r>
      <w:r w:rsidRPr="00B744A3">
        <w:rPr>
          <w:spacing w:val="-3"/>
          <w:sz w:val="24"/>
          <w:szCs w:val="24"/>
        </w:rPr>
        <w:t xml:space="preserve"> </w:t>
      </w:r>
      <w:r w:rsidRPr="00B744A3">
        <w:rPr>
          <w:sz w:val="24"/>
          <w:szCs w:val="24"/>
        </w:rPr>
        <w:t>видов,</w:t>
      </w:r>
      <w:r w:rsidRPr="00B744A3">
        <w:rPr>
          <w:spacing w:val="-3"/>
          <w:sz w:val="24"/>
          <w:szCs w:val="24"/>
        </w:rPr>
        <w:t xml:space="preserve"> </w:t>
      </w:r>
      <w:r w:rsidRPr="00B744A3">
        <w:rPr>
          <w:sz w:val="24"/>
          <w:szCs w:val="24"/>
        </w:rPr>
        <w:t>приемов</w:t>
      </w:r>
      <w:r w:rsidRPr="00B744A3">
        <w:rPr>
          <w:spacing w:val="-5"/>
          <w:sz w:val="24"/>
          <w:szCs w:val="24"/>
        </w:rPr>
        <w:t xml:space="preserve"> </w:t>
      </w:r>
      <w:r w:rsidRPr="00B744A3">
        <w:rPr>
          <w:sz w:val="24"/>
          <w:szCs w:val="24"/>
        </w:rPr>
        <w:t>деятельности,</w:t>
      </w:r>
      <w:r w:rsidRPr="00B744A3">
        <w:rPr>
          <w:spacing w:val="-2"/>
          <w:sz w:val="24"/>
          <w:szCs w:val="24"/>
        </w:rPr>
        <w:t xml:space="preserve"> </w:t>
      </w:r>
      <w:r w:rsidRPr="00B744A3">
        <w:rPr>
          <w:sz w:val="24"/>
          <w:szCs w:val="24"/>
        </w:rPr>
        <w:t>позволяющих реализовать возможности урока являются:</w:t>
      </w:r>
    </w:p>
    <w:p w:rsidR="00C94638" w:rsidRPr="00B744A3" w:rsidRDefault="008C6FC1" w:rsidP="00B744A3">
      <w:pPr>
        <w:pStyle w:val="a6"/>
        <w:numPr>
          <w:ilvl w:val="1"/>
          <w:numId w:val="26"/>
        </w:numPr>
        <w:tabs>
          <w:tab w:val="left" w:pos="1894"/>
        </w:tabs>
        <w:spacing w:line="276" w:lineRule="auto"/>
        <w:ind w:right="286" w:firstLine="705"/>
        <w:rPr>
          <w:sz w:val="24"/>
          <w:szCs w:val="24"/>
        </w:rPr>
      </w:pPr>
      <w:r w:rsidRPr="00B744A3">
        <w:rPr>
          <w:sz w:val="24"/>
          <w:szCs w:val="24"/>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C94638" w:rsidRPr="00B744A3" w:rsidRDefault="008C6FC1" w:rsidP="00B744A3">
      <w:pPr>
        <w:pStyle w:val="a6"/>
        <w:numPr>
          <w:ilvl w:val="1"/>
          <w:numId w:val="26"/>
        </w:numPr>
        <w:tabs>
          <w:tab w:val="left" w:pos="1983"/>
        </w:tabs>
        <w:spacing w:line="276" w:lineRule="auto"/>
        <w:ind w:right="288" w:firstLine="705"/>
        <w:rPr>
          <w:sz w:val="24"/>
          <w:szCs w:val="24"/>
        </w:rPr>
      </w:pPr>
      <w:r w:rsidRPr="00B744A3">
        <w:rPr>
          <w:sz w:val="24"/>
          <w:szCs w:val="24"/>
        </w:rPr>
        <w:t>демонстрация учителем образцов и норм поведенческой, коммуникативной культуры в различных ситуациях;</w:t>
      </w:r>
    </w:p>
    <w:p w:rsidR="00C94638" w:rsidRPr="00B744A3" w:rsidRDefault="008C6FC1" w:rsidP="00B744A3">
      <w:pPr>
        <w:pStyle w:val="a6"/>
        <w:numPr>
          <w:ilvl w:val="1"/>
          <w:numId w:val="26"/>
        </w:numPr>
        <w:tabs>
          <w:tab w:val="left" w:pos="1916"/>
        </w:tabs>
        <w:spacing w:line="276" w:lineRule="auto"/>
        <w:ind w:right="285" w:firstLine="705"/>
        <w:rPr>
          <w:sz w:val="24"/>
          <w:szCs w:val="24"/>
        </w:rPr>
      </w:pPr>
      <w:r w:rsidRPr="00B744A3">
        <w:rPr>
          <w:sz w:val="24"/>
          <w:szCs w:val="24"/>
        </w:rPr>
        <w:t xml:space="preserve">организация работы обучающихся с получаемой на уроке социально значимой информацией – инициирование ее обсуждения, высказывания обучающимися своего мнения </w:t>
      </w:r>
      <w:r w:rsidRPr="00B744A3">
        <w:rPr>
          <w:sz w:val="24"/>
          <w:szCs w:val="24"/>
        </w:rPr>
        <w:lastRenderedPageBreak/>
        <w:t>по ее поводу, выработки своего к ней отношения;</w:t>
      </w:r>
    </w:p>
    <w:p w:rsidR="00C94638" w:rsidRPr="00B744A3" w:rsidRDefault="008C6FC1" w:rsidP="00B744A3">
      <w:pPr>
        <w:pStyle w:val="a6"/>
        <w:numPr>
          <w:ilvl w:val="1"/>
          <w:numId w:val="26"/>
        </w:numPr>
        <w:tabs>
          <w:tab w:val="left" w:pos="1863"/>
        </w:tabs>
        <w:spacing w:line="276" w:lineRule="auto"/>
        <w:ind w:right="289" w:firstLine="705"/>
        <w:rPr>
          <w:sz w:val="24"/>
          <w:szCs w:val="24"/>
        </w:rPr>
      </w:pPr>
      <w:r w:rsidRPr="00B744A3">
        <w:rPr>
          <w:sz w:val="24"/>
          <w:szCs w:val="24"/>
        </w:rPr>
        <w:t>подбор соответствующих (этических, «воспитательных») текстов для чтения, задач для решения, проблемных ситуаций для обсуждения в классе;</w:t>
      </w:r>
    </w:p>
    <w:p w:rsidR="00C94638" w:rsidRPr="00B744A3" w:rsidRDefault="008C6FC1" w:rsidP="00B744A3">
      <w:pPr>
        <w:pStyle w:val="a6"/>
        <w:numPr>
          <w:ilvl w:val="1"/>
          <w:numId w:val="26"/>
        </w:numPr>
        <w:tabs>
          <w:tab w:val="left" w:pos="1839"/>
        </w:tabs>
        <w:spacing w:before="77" w:line="276" w:lineRule="auto"/>
        <w:ind w:left="1839" w:hanging="135"/>
        <w:rPr>
          <w:sz w:val="24"/>
          <w:szCs w:val="24"/>
        </w:rPr>
      </w:pPr>
      <w:r w:rsidRPr="00B744A3">
        <w:rPr>
          <w:sz w:val="24"/>
          <w:szCs w:val="24"/>
        </w:rPr>
        <w:t>этическая</w:t>
      </w:r>
      <w:r w:rsidRPr="00B744A3">
        <w:rPr>
          <w:spacing w:val="-14"/>
          <w:sz w:val="24"/>
          <w:szCs w:val="24"/>
        </w:rPr>
        <w:t xml:space="preserve"> </w:t>
      </w:r>
      <w:r w:rsidRPr="00B744A3">
        <w:rPr>
          <w:sz w:val="24"/>
          <w:szCs w:val="24"/>
        </w:rPr>
        <w:t>интерпретация</w:t>
      </w:r>
      <w:r w:rsidRPr="00B744A3">
        <w:rPr>
          <w:spacing w:val="-15"/>
          <w:sz w:val="24"/>
          <w:szCs w:val="24"/>
        </w:rPr>
        <w:t xml:space="preserve"> </w:t>
      </w:r>
      <w:r w:rsidRPr="00B744A3">
        <w:rPr>
          <w:sz w:val="24"/>
          <w:szCs w:val="24"/>
        </w:rPr>
        <w:t>художественных,</w:t>
      </w:r>
      <w:r w:rsidRPr="00B744A3">
        <w:rPr>
          <w:spacing w:val="-12"/>
          <w:sz w:val="24"/>
          <w:szCs w:val="24"/>
        </w:rPr>
        <w:t xml:space="preserve"> </w:t>
      </w:r>
      <w:r w:rsidRPr="00B744A3">
        <w:rPr>
          <w:sz w:val="24"/>
          <w:szCs w:val="24"/>
        </w:rPr>
        <w:t>научных,</w:t>
      </w:r>
      <w:r w:rsidRPr="00B744A3">
        <w:rPr>
          <w:spacing w:val="-10"/>
          <w:sz w:val="24"/>
          <w:szCs w:val="24"/>
        </w:rPr>
        <w:t xml:space="preserve"> </w:t>
      </w:r>
      <w:r w:rsidRPr="00B744A3">
        <w:rPr>
          <w:sz w:val="24"/>
          <w:szCs w:val="24"/>
        </w:rPr>
        <w:t>публицистических</w:t>
      </w:r>
      <w:r w:rsidRPr="00B744A3">
        <w:rPr>
          <w:spacing w:val="-7"/>
          <w:sz w:val="24"/>
          <w:szCs w:val="24"/>
        </w:rPr>
        <w:t xml:space="preserve"> </w:t>
      </w:r>
      <w:r w:rsidRPr="00B744A3">
        <w:rPr>
          <w:spacing w:val="-2"/>
          <w:sz w:val="24"/>
          <w:szCs w:val="24"/>
        </w:rPr>
        <w:t>текстов;</w:t>
      </w:r>
    </w:p>
    <w:p w:rsidR="00C94638" w:rsidRPr="00B744A3" w:rsidRDefault="008C6FC1" w:rsidP="00B744A3">
      <w:pPr>
        <w:pStyle w:val="a6"/>
        <w:numPr>
          <w:ilvl w:val="1"/>
          <w:numId w:val="26"/>
        </w:numPr>
        <w:tabs>
          <w:tab w:val="left" w:pos="2050"/>
        </w:tabs>
        <w:spacing w:before="3" w:line="276" w:lineRule="auto"/>
        <w:ind w:right="276" w:firstLine="705"/>
        <w:rPr>
          <w:sz w:val="24"/>
          <w:szCs w:val="24"/>
        </w:rPr>
      </w:pPr>
      <w:r w:rsidRPr="00B744A3">
        <w:rPr>
          <w:sz w:val="24"/>
          <w:szCs w:val="24"/>
        </w:rPr>
        <w:t>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w:t>
      </w:r>
      <w:r w:rsidRPr="00B744A3">
        <w:rPr>
          <w:spacing w:val="-1"/>
          <w:sz w:val="24"/>
          <w:szCs w:val="24"/>
        </w:rPr>
        <w:t xml:space="preserve"> </w:t>
      </w:r>
      <w:r w:rsidRPr="00B744A3">
        <w:rPr>
          <w:sz w:val="24"/>
          <w:szCs w:val="24"/>
        </w:rPr>
        <w:t>дискуссий, которые дают</w:t>
      </w:r>
      <w:r w:rsidRPr="00B744A3">
        <w:rPr>
          <w:spacing w:val="-1"/>
          <w:sz w:val="24"/>
          <w:szCs w:val="24"/>
        </w:rPr>
        <w:t xml:space="preserve"> </w:t>
      </w:r>
      <w:r w:rsidRPr="00B744A3">
        <w:rPr>
          <w:sz w:val="24"/>
          <w:szCs w:val="24"/>
        </w:rPr>
        <w:t>обучающимся возможность приобрести опыт ведения конструктивного диалога;</w:t>
      </w:r>
      <w:r w:rsidRPr="00B744A3">
        <w:rPr>
          <w:spacing w:val="-1"/>
          <w:sz w:val="24"/>
          <w:szCs w:val="24"/>
        </w:rPr>
        <w:t xml:space="preserve"> </w:t>
      </w:r>
      <w:r w:rsidRPr="00B744A3">
        <w:rPr>
          <w:sz w:val="24"/>
          <w:szCs w:val="24"/>
        </w:rPr>
        <w:t>групповой работы</w:t>
      </w:r>
      <w:r w:rsidRPr="00B744A3">
        <w:rPr>
          <w:spacing w:val="-2"/>
          <w:sz w:val="24"/>
          <w:szCs w:val="24"/>
        </w:rPr>
        <w:t xml:space="preserve"> </w:t>
      </w:r>
      <w:r w:rsidRPr="00B744A3">
        <w:rPr>
          <w:sz w:val="24"/>
          <w:szCs w:val="24"/>
        </w:rPr>
        <w:t>или работы</w:t>
      </w:r>
      <w:r w:rsidRPr="00B744A3">
        <w:rPr>
          <w:spacing w:val="-2"/>
          <w:sz w:val="24"/>
          <w:szCs w:val="24"/>
        </w:rPr>
        <w:t xml:space="preserve"> </w:t>
      </w:r>
      <w:r w:rsidRPr="00B744A3">
        <w:rPr>
          <w:sz w:val="24"/>
          <w:szCs w:val="24"/>
        </w:rPr>
        <w:t>в</w:t>
      </w:r>
      <w:r w:rsidRPr="00B744A3">
        <w:rPr>
          <w:spacing w:val="-3"/>
          <w:sz w:val="24"/>
          <w:szCs w:val="24"/>
        </w:rPr>
        <w:t xml:space="preserve"> </w:t>
      </w:r>
      <w:r w:rsidRPr="00B744A3">
        <w:rPr>
          <w:sz w:val="24"/>
          <w:szCs w:val="24"/>
        </w:rPr>
        <w:t>парах,</w:t>
      </w:r>
      <w:r w:rsidRPr="00B744A3">
        <w:rPr>
          <w:spacing w:val="-1"/>
          <w:sz w:val="24"/>
          <w:szCs w:val="24"/>
        </w:rPr>
        <w:t xml:space="preserve"> </w:t>
      </w:r>
      <w:r w:rsidRPr="00B744A3">
        <w:rPr>
          <w:sz w:val="24"/>
          <w:szCs w:val="24"/>
        </w:rPr>
        <w:t>которые учат</w:t>
      </w:r>
      <w:r w:rsidRPr="00B744A3">
        <w:rPr>
          <w:spacing w:val="-1"/>
          <w:sz w:val="24"/>
          <w:szCs w:val="24"/>
        </w:rPr>
        <w:t xml:space="preserve"> </w:t>
      </w:r>
      <w:r w:rsidRPr="00B744A3">
        <w:rPr>
          <w:sz w:val="24"/>
          <w:szCs w:val="24"/>
        </w:rPr>
        <w:t>обучающихся командной работе и взаимодействию с другими обучающимися;</w:t>
      </w:r>
    </w:p>
    <w:p w:rsidR="00C94638" w:rsidRPr="00B744A3" w:rsidRDefault="008C6FC1" w:rsidP="00B744A3">
      <w:pPr>
        <w:pStyle w:val="a6"/>
        <w:numPr>
          <w:ilvl w:val="1"/>
          <w:numId w:val="26"/>
        </w:numPr>
        <w:tabs>
          <w:tab w:val="left" w:pos="1894"/>
        </w:tabs>
        <w:spacing w:line="276" w:lineRule="auto"/>
        <w:ind w:right="289" w:firstLine="705"/>
        <w:rPr>
          <w:sz w:val="24"/>
          <w:szCs w:val="24"/>
        </w:rPr>
      </w:pPr>
      <w:r w:rsidRPr="00B744A3">
        <w:rPr>
          <w:sz w:val="24"/>
          <w:szCs w:val="24"/>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C94638" w:rsidRPr="00B744A3" w:rsidRDefault="008C6FC1" w:rsidP="00B744A3">
      <w:pPr>
        <w:pStyle w:val="a6"/>
        <w:numPr>
          <w:ilvl w:val="1"/>
          <w:numId w:val="26"/>
        </w:numPr>
        <w:tabs>
          <w:tab w:val="left" w:pos="1928"/>
        </w:tabs>
        <w:spacing w:line="276" w:lineRule="auto"/>
        <w:ind w:right="291" w:firstLine="705"/>
        <w:rPr>
          <w:sz w:val="24"/>
          <w:szCs w:val="24"/>
        </w:rPr>
      </w:pPr>
      <w:r w:rsidRPr="00B744A3">
        <w:rPr>
          <w:sz w:val="24"/>
          <w:szCs w:val="24"/>
        </w:rPr>
        <w:t>организация шефства мотивированных и эрудированных обучающихся над их неуспевающими одноклассниками, дающего обучающимся социально значимый опыт сотрудничества и взаимной помощи;</w:t>
      </w:r>
    </w:p>
    <w:p w:rsidR="00C94638" w:rsidRPr="00B744A3" w:rsidRDefault="008C6FC1" w:rsidP="00B744A3">
      <w:pPr>
        <w:pStyle w:val="a6"/>
        <w:numPr>
          <w:ilvl w:val="1"/>
          <w:numId w:val="26"/>
        </w:numPr>
        <w:tabs>
          <w:tab w:val="left" w:pos="1947"/>
        </w:tabs>
        <w:spacing w:line="276" w:lineRule="auto"/>
        <w:ind w:right="282" w:firstLine="705"/>
        <w:rPr>
          <w:sz w:val="24"/>
          <w:szCs w:val="24"/>
        </w:rPr>
      </w:pPr>
      <w:r w:rsidRPr="00B744A3">
        <w:rPr>
          <w:sz w:val="24"/>
          <w:szCs w:val="24"/>
        </w:rPr>
        <w:t xml:space="preserve">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w:t>
      </w:r>
      <w:r w:rsidRPr="00B744A3">
        <w:rPr>
          <w:spacing w:val="-2"/>
          <w:sz w:val="24"/>
          <w:szCs w:val="24"/>
        </w:rPr>
        <w:t>зрения.</w:t>
      </w:r>
    </w:p>
    <w:p w:rsidR="00C94638" w:rsidRPr="00B744A3" w:rsidRDefault="008C6FC1" w:rsidP="00B744A3">
      <w:pPr>
        <w:spacing w:before="1" w:line="276" w:lineRule="auto"/>
        <w:ind w:left="1704"/>
        <w:jc w:val="both"/>
        <w:rPr>
          <w:sz w:val="24"/>
          <w:szCs w:val="24"/>
        </w:rPr>
      </w:pPr>
      <w:r w:rsidRPr="00B744A3">
        <w:rPr>
          <w:sz w:val="24"/>
          <w:szCs w:val="24"/>
        </w:rPr>
        <w:t>Реализация</w:t>
      </w:r>
      <w:r w:rsidRPr="00B744A3">
        <w:rPr>
          <w:spacing w:val="-15"/>
          <w:sz w:val="24"/>
          <w:szCs w:val="24"/>
        </w:rPr>
        <w:t xml:space="preserve"> </w:t>
      </w:r>
      <w:r w:rsidRPr="00B744A3">
        <w:rPr>
          <w:sz w:val="24"/>
          <w:szCs w:val="24"/>
        </w:rPr>
        <w:t>воспитательного</w:t>
      </w:r>
      <w:r w:rsidRPr="00B744A3">
        <w:rPr>
          <w:spacing w:val="-12"/>
          <w:sz w:val="24"/>
          <w:szCs w:val="24"/>
        </w:rPr>
        <w:t xml:space="preserve"> </w:t>
      </w:r>
      <w:r w:rsidRPr="00B744A3">
        <w:rPr>
          <w:sz w:val="24"/>
          <w:szCs w:val="24"/>
        </w:rPr>
        <w:t>потенциала</w:t>
      </w:r>
      <w:r w:rsidRPr="00B744A3">
        <w:rPr>
          <w:spacing w:val="-8"/>
          <w:sz w:val="24"/>
          <w:szCs w:val="24"/>
        </w:rPr>
        <w:t xml:space="preserve"> </w:t>
      </w:r>
      <w:r w:rsidRPr="00B744A3">
        <w:rPr>
          <w:sz w:val="24"/>
          <w:szCs w:val="24"/>
        </w:rPr>
        <w:t>уроков</w:t>
      </w:r>
      <w:r w:rsidRPr="00B744A3">
        <w:rPr>
          <w:spacing w:val="-12"/>
          <w:sz w:val="24"/>
          <w:szCs w:val="24"/>
        </w:rPr>
        <w:t xml:space="preserve"> </w:t>
      </w:r>
      <w:r w:rsidRPr="00B744A3">
        <w:rPr>
          <w:spacing w:val="-2"/>
          <w:sz w:val="24"/>
          <w:szCs w:val="24"/>
        </w:rPr>
        <w:t>предусматривает:</w:t>
      </w:r>
    </w:p>
    <w:p w:rsidR="00C94638" w:rsidRPr="00B744A3" w:rsidRDefault="008C6FC1" w:rsidP="00B744A3">
      <w:pPr>
        <w:pStyle w:val="a6"/>
        <w:numPr>
          <w:ilvl w:val="1"/>
          <w:numId w:val="26"/>
        </w:numPr>
        <w:tabs>
          <w:tab w:val="left" w:pos="1892"/>
        </w:tabs>
        <w:spacing w:line="276" w:lineRule="auto"/>
        <w:ind w:right="270" w:firstLine="705"/>
        <w:rPr>
          <w:sz w:val="24"/>
          <w:szCs w:val="24"/>
        </w:rPr>
      </w:pPr>
      <w:r w:rsidRPr="00B744A3">
        <w:rPr>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 нравственных и социокультурных ценностей, российского исторического сознания на</w:t>
      </w:r>
      <w:r w:rsidRPr="00B744A3">
        <w:rPr>
          <w:spacing w:val="-3"/>
          <w:sz w:val="24"/>
          <w:szCs w:val="24"/>
        </w:rPr>
        <w:t xml:space="preserve"> </w:t>
      </w:r>
      <w:r w:rsidRPr="00B744A3">
        <w:rPr>
          <w:sz w:val="24"/>
          <w:szCs w:val="24"/>
        </w:rPr>
        <w:t>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C94638" w:rsidRPr="00B744A3" w:rsidRDefault="008C6FC1" w:rsidP="00B744A3">
      <w:pPr>
        <w:pStyle w:val="a6"/>
        <w:numPr>
          <w:ilvl w:val="1"/>
          <w:numId w:val="26"/>
        </w:numPr>
        <w:tabs>
          <w:tab w:val="left" w:pos="1940"/>
        </w:tabs>
        <w:spacing w:before="1" w:line="276" w:lineRule="auto"/>
        <w:ind w:right="286" w:firstLine="705"/>
        <w:rPr>
          <w:sz w:val="24"/>
          <w:szCs w:val="24"/>
        </w:rPr>
      </w:pPr>
      <w:r w:rsidRPr="00B744A3">
        <w:rPr>
          <w:sz w:val="24"/>
          <w:szCs w:val="24"/>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C94638" w:rsidRPr="00B744A3" w:rsidRDefault="008C6FC1" w:rsidP="00B744A3">
      <w:pPr>
        <w:pStyle w:val="a6"/>
        <w:numPr>
          <w:ilvl w:val="1"/>
          <w:numId w:val="26"/>
        </w:numPr>
        <w:tabs>
          <w:tab w:val="left" w:pos="1880"/>
        </w:tabs>
        <w:spacing w:line="276" w:lineRule="auto"/>
        <w:ind w:right="294" w:firstLine="705"/>
        <w:rPr>
          <w:sz w:val="24"/>
          <w:szCs w:val="24"/>
        </w:rPr>
      </w:pPr>
      <w:r w:rsidRPr="00B744A3">
        <w:rPr>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C94638" w:rsidRPr="00B744A3" w:rsidRDefault="008C6FC1" w:rsidP="00B744A3">
      <w:pPr>
        <w:pStyle w:val="a6"/>
        <w:numPr>
          <w:ilvl w:val="1"/>
          <w:numId w:val="26"/>
        </w:numPr>
        <w:tabs>
          <w:tab w:val="left" w:pos="1858"/>
        </w:tabs>
        <w:spacing w:line="276" w:lineRule="auto"/>
        <w:ind w:right="284" w:firstLine="705"/>
        <w:rPr>
          <w:sz w:val="24"/>
          <w:szCs w:val="24"/>
        </w:rPr>
      </w:pPr>
      <w:r w:rsidRPr="00B744A3">
        <w:rPr>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w:t>
      </w:r>
      <w:r w:rsidRPr="00B744A3">
        <w:rPr>
          <w:spacing w:val="40"/>
          <w:sz w:val="24"/>
          <w:szCs w:val="24"/>
        </w:rPr>
        <w:t xml:space="preserve"> </w:t>
      </w:r>
      <w:r w:rsidRPr="00B744A3">
        <w:rPr>
          <w:sz w:val="24"/>
          <w:szCs w:val="24"/>
        </w:rPr>
        <w:t>целевыми ориентирами результатов воспитания; реализацию приоритета воспитания в учебной деятельности;</w:t>
      </w:r>
    </w:p>
    <w:p w:rsidR="00C94638" w:rsidRPr="00B744A3" w:rsidRDefault="008C6FC1" w:rsidP="00B744A3">
      <w:pPr>
        <w:pStyle w:val="a6"/>
        <w:numPr>
          <w:ilvl w:val="1"/>
          <w:numId w:val="26"/>
        </w:numPr>
        <w:tabs>
          <w:tab w:val="left" w:pos="1868"/>
        </w:tabs>
        <w:spacing w:line="276" w:lineRule="auto"/>
        <w:ind w:right="283" w:firstLine="705"/>
        <w:rPr>
          <w:sz w:val="24"/>
          <w:szCs w:val="24"/>
        </w:rPr>
      </w:pPr>
      <w:r w:rsidRPr="00B744A3">
        <w:rPr>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C94638" w:rsidRPr="00B744A3" w:rsidRDefault="008C6FC1" w:rsidP="00B744A3">
      <w:pPr>
        <w:pStyle w:val="a6"/>
        <w:numPr>
          <w:ilvl w:val="1"/>
          <w:numId w:val="26"/>
        </w:numPr>
        <w:tabs>
          <w:tab w:val="left" w:pos="2038"/>
        </w:tabs>
        <w:spacing w:before="1" w:line="276" w:lineRule="auto"/>
        <w:ind w:right="274" w:firstLine="705"/>
        <w:rPr>
          <w:sz w:val="24"/>
          <w:szCs w:val="24"/>
        </w:rPr>
      </w:pPr>
      <w:r w:rsidRPr="00B744A3">
        <w:rPr>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w:t>
      </w:r>
      <w:r w:rsidRPr="00B744A3">
        <w:rPr>
          <w:spacing w:val="-2"/>
          <w:sz w:val="24"/>
          <w:szCs w:val="24"/>
        </w:rPr>
        <w:t xml:space="preserve"> </w:t>
      </w:r>
      <w:r w:rsidRPr="00B744A3">
        <w:rPr>
          <w:sz w:val="24"/>
          <w:szCs w:val="24"/>
        </w:rPr>
        <w:t>ведения</w:t>
      </w:r>
      <w:r w:rsidRPr="00B744A3">
        <w:rPr>
          <w:spacing w:val="-1"/>
          <w:sz w:val="24"/>
          <w:szCs w:val="24"/>
        </w:rPr>
        <w:t xml:space="preserve"> </w:t>
      </w:r>
      <w:r w:rsidRPr="00B744A3">
        <w:rPr>
          <w:sz w:val="24"/>
          <w:szCs w:val="24"/>
        </w:rPr>
        <w:t>конструктивного</w:t>
      </w:r>
      <w:r w:rsidRPr="00B744A3">
        <w:rPr>
          <w:spacing w:val="-1"/>
          <w:sz w:val="24"/>
          <w:szCs w:val="24"/>
        </w:rPr>
        <w:t xml:space="preserve"> </w:t>
      </w:r>
      <w:r w:rsidRPr="00B744A3">
        <w:rPr>
          <w:sz w:val="24"/>
          <w:szCs w:val="24"/>
        </w:rPr>
        <w:t>диалога;</w:t>
      </w:r>
      <w:r w:rsidRPr="00B744A3">
        <w:rPr>
          <w:spacing w:val="-1"/>
          <w:sz w:val="24"/>
          <w:szCs w:val="24"/>
        </w:rPr>
        <w:t xml:space="preserve"> </w:t>
      </w:r>
      <w:r w:rsidRPr="00B744A3">
        <w:rPr>
          <w:sz w:val="24"/>
          <w:szCs w:val="24"/>
        </w:rPr>
        <w:t>групповой</w:t>
      </w:r>
      <w:r w:rsidRPr="00B744A3">
        <w:rPr>
          <w:spacing w:val="-1"/>
          <w:sz w:val="24"/>
          <w:szCs w:val="24"/>
        </w:rPr>
        <w:t xml:space="preserve"> </w:t>
      </w:r>
      <w:r w:rsidRPr="00B744A3">
        <w:rPr>
          <w:sz w:val="24"/>
          <w:szCs w:val="24"/>
        </w:rPr>
        <w:t>работы,</w:t>
      </w:r>
      <w:r w:rsidRPr="00B744A3">
        <w:rPr>
          <w:spacing w:val="-2"/>
          <w:sz w:val="24"/>
          <w:szCs w:val="24"/>
        </w:rPr>
        <w:t xml:space="preserve"> </w:t>
      </w:r>
      <w:r w:rsidRPr="00B744A3">
        <w:rPr>
          <w:sz w:val="24"/>
          <w:szCs w:val="24"/>
        </w:rPr>
        <w:t xml:space="preserve">которая </w:t>
      </w:r>
      <w:r w:rsidRPr="00B744A3">
        <w:rPr>
          <w:sz w:val="24"/>
          <w:szCs w:val="24"/>
        </w:rPr>
        <w:lastRenderedPageBreak/>
        <w:t xml:space="preserve">учит строить отношения и действовать в команде, способствует развитию критического </w:t>
      </w:r>
      <w:r w:rsidRPr="00B744A3">
        <w:rPr>
          <w:spacing w:val="-2"/>
          <w:sz w:val="24"/>
          <w:szCs w:val="24"/>
        </w:rPr>
        <w:t>мышления;</w:t>
      </w:r>
    </w:p>
    <w:p w:rsidR="00C94638" w:rsidRPr="00B744A3" w:rsidRDefault="008C6FC1" w:rsidP="00B744A3">
      <w:pPr>
        <w:pStyle w:val="a6"/>
        <w:numPr>
          <w:ilvl w:val="1"/>
          <w:numId w:val="26"/>
        </w:numPr>
        <w:tabs>
          <w:tab w:val="left" w:pos="1947"/>
        </w:tabs>
        <w:spacing w:line="276" w:lineRule="auto"/>
        <w:ind w:right="279" w:firstLine="705"/>
        <w:rPr>
          <w:sz w:val="24"/>
          <w:szCs w:val="24"/>
        </w:rPr>
      </w:pPr>
      <w:r w:rsidRPr="00B744A3">
        <w:rPr>
          <w:sz w:val="24"/>
          <w:szCs w:val="24"/>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rsidR="00C94638" w:rsidRPr="00B744A3" w:rsidRDefault="008C6FC1" w:rsidP="00B744A3">
      <w:pPr>
        <w:pStyle w:val="a6"/>
        <w:numPr>
          <w:ilvl w:val="1"/>
          <w:numId w:val="26"/>
        </w:numPr>
        <w:tabs>
          <w:tab w:val="left" w:pos="1978"/>
        </w:tabs>
        <w:spacing w:before="2" w:line="276" w:lineRule="auto"/>
        <w:ind w:right="276" w:firstLine="705"/>
        <w:rPr>
          <w:sz w:val="24"/>
          <w:szCs w:val="24"/>
        </w:rPr>
      </w:pPr>
      <w:r w:rsidRPr="00B744A3">
        <w:rPr>
          <w:sz w:val="24"/>
          <w:szCs w:val="24"/>
        </w:rPr>
        <w:t>организацию шефства мотивированных и эрудированных обучающихся над неуспевающими одноклассниками, в том числе с особыми образовательными</w:t>
      </w:r>
      <w:r w:rsidRPr="00B744A3">
        <w:rPr>
          <w:spacing w:val="80"/>
          <w:sz w:val="24"/>
          <w:szCs w:val="24"/>
        </w:rPr>
        <w:t xml:space="preserve"> </w:t>
      </w:r>
      <w:r w:rsidRPr="00B744A3">
        <w:rPr>
          <w:sz w:val="24"/>
          <w:szCs w:val="24"/>
        </w:rPr>
        <w:t>потребностями, дающего обучающимся социально значимый опыт сотрудничества и взаимной помощи;</w:t>
      </w:r>
    </w:p>
    <w:p w:rsidR="00C94638" w:rsidRPr="00AA4CB2" w:rsidRDefault="008C6FC1" w:rsidP="00906851">
      <w:pPr>
        <w:pStyle w:val="a6"/>
        <w:numPr>
          <w:ilvl w:val="1"/>
          <w:numId w:val="26"/>
        </w:numPr>
        <w:tabs>
          <w:tab w:val="left" w:pos="1981"/>
        </w:tabs>
        <w:spacing w:before="77" w:line="276" w:lineRule="auto"/>
        <w:ind w:hanging="277"/>
        <w:rPr>
          <w:sz w:val="24"/>
          <w:szCs w:val="24"/>
        </w:rPr>
      </w:pPr>
      <w:r w:rsidRPr="00AA4CB2">
        <w:rPr>
          <w:sz w:val="24"/>
          <w:szCs w:val="24"/>
        </w:rPr>
        <w:t>инициирование</w:t>
      </w:r>
      <w:r w:rsidRPr="00AA4CB2">
        <w:rPr>
          <w:spacing w:val="33"/>
          <w:sz w:val="24"/>
          <w:szCs w:val="24"/>
        </w:rPr>
        <w:t xml:space="preserve">  </w:t>
      </w:r>
      <w:r w:rsidRPr="00AA4CB2">
        <w:rPr>
          <w:sz w:val="24"/>
          <w:szCs w:val="24"/>
        </w:rPr>
        <w:t>и</w:t>
      </w:r>
      <w:r w:rsidRPr="00AA4CB2">
        <w:rPr>
          <w:spacing w:val="37"/>
          <w:sz w:val="24"/>
          <w:szCs w:val="24"/>
        </w:rPr>
        <w:t xml:space="preserve">  </w:t>
      </w:r>
      <w:r w:rsidRPr="00AA4CB2">
        <w:rPr>
          <w:sz w:val="24"/>
          <w:szCs w:val="24"/>
        </w:rPr>
        <w:t>поддержку</w:t>
      </w:r>
      <w:r w:rsidRPr="00AA4CB2">
        <w:rPr>
          <w:spacing w:val="32"/>
          <w:sz w:val="24"/>
          <w:szCs w:val="24"/>
        </w:rPr>
        <w:t xml:space="preserve">  </w:t>
      </w:r>
      <w:r w:rsidRPr="00AA4CB2">
        <w:rPr>
          <w:sz w:val="24"/>
          <w:szCs w:val="24"/>
        </w:rPr>
        <w:t>исследовательской</w:t>
      </w:r>
      <w:r w:rsidRPr="00AA4CB2">
        <w:rPr>
          <w:spacing w:val="39"/>
          <w:sz w:val="24"/>
          <w:szCs w:val="24"/>
        </w:rPr>
        <w:t xml:space="preserve">  </w:t>
      </w:r>
      <w:r w:rsidRPr="00AA4CB2">
        <w:rPr>
          <w:sz w:val="24"/>
          <w:szCs w:val="24"/>
        </w:rPr>
        <w:t>деятельности</w:t>
      </w:r>
      <w:r w:rsidRPr="00AA4CB2">
        <w:rPr>
          <w:spacing w:val="38"/>
          <w:sz w:val="24"/>
          <w:szCs w:val="24"/>
        </w:rPr>
        <w:t xml:space="preserve">  </w:t>
      </w:r>
      <w:r w:rsidRPr="00AA4CB2">
        <w:rPr>
          <w:spacing w:val="-2"/>
          <w:sz w:val="24"/>
          <w:szCs w:val="24"/>
        </w:rPr>
        <w:t>обучающихся,</w:t>
      </w:r>
      <w:r w:rsidRPr="00AA4CB2">
        <w:rPr>
          <w:sz w:val="24"/>
          <w:szCs w:val="24"/>
        </w:rPr>
        <w:t>планирование</w:t>
      </w:r>
      <w:r w:rsidRPr="00AA4CB2">
        <w:rPr>
          <w:spacing w:val="40"/>
          <w:sz w:val="24"/>
          <w:szCs w:val="24"/>
        </w:rPr>
        <w:t xml:space="preserve"> </w:t>
      </w:r>
      <w:r w:rsidRPr="00AA4CB2">
        <w:rPr>
          <w:sz w:val="24"/>
          <w:szCs w:val="24"/>
        </w:rPr>
        <w:t>и</w:t>
      </w:r>
      <w:r w:rsidRPr="00AA4CB2">
        <w:rPr>
          <w:spacing w:val="40"/>
          <w:sz w:val="24"/>
          <w:szCs w:val="24"/>
        </w:rPr>
        <w:t xml:space="preserve"> </w:t>
      </w:r>
      <w:r w:rsidRPr="00AA4CB2">
        <w:rPr>
          <w:sz w:val="24"/>
          <w:szCs w:val="24"/>
        </w:rPr>
        <w:t>выполнение</w:t>
      </w:r>
      <w:r w:rsidRPr="00AA4CB2">
        <w:rPr>
          <w:spacing w:val="40"/>
          <w:sz w:val="24"/>
          <w:szCs w:val="24"/>
        </w:rPr>
        <w:t xml:space="preserve"> </w:t>
      </w:r>
      <w:r w:rsidRPr="00AA4CB2">
        <w:rPr>
          <w:sz w:val="24"/>
          <w:szCs w:val="24"/>
        </w:rPr>
        <w:t>индивидуальных</w:t>
      </w:r>
      <w:r w:rsidRPr="00AA4CB2">
        <w:rPr>
          <w:spacing w:val="40"/>
          <w:sz w:val="24"/>
          <w:szCs w:val="24"/>
        </w:rPr>
        <w:t xml:space="preserve"> </w:t>
      </w:r>
      <w:r w:rsidRPr="00AA4CB2">
        <w:rPr>
          <w:sz w:val="24"/>
          <w:szCs w:val="24"/>
        </w:rPr>
        <w:t>и</w:t>
      </w:r>
      <w:r w:rsidRPr="00AA4CB2">
        <w:rPr>
          <w:spacing w:val="40"/>
          <w:sz w:val="24"/>
          <w:szCs w:val="24"/>
        </w:rPr>
        <w:t xml:space="preserve"> </w:t>
      </w:r>
      <w:r w:rsidRPr="00AA4CB2">
        <w:rPr>
          <w:sz w:val="24"/>
          <w:szCs w:val="24"/>
        </w:rPr>
        <w:t>групповых</w:t>
      </w:r>
      <w:r w:rsidRPr="00AA4CB2">
        <w:rPr>
          <w:spacing w:val="40"/>
          <w:sz w:val="24"/>
          <w:szCs w:val="24"/>
        </w:rPr>
        <w:t xml:space="preserve"> </w:t>
      </w:r>
      <w:r w:rsidRPr="00AA4CB2">
        <w:rPr>
          <w:sz w:val="24"/>
          <w:szCs w:val="24"/>
        </w:rPr>
        <w:t>проектов</w:t>
      </w:r>
      <w:r w:rsidRPr="00AA4CB2">
        <w:rPr>
          <w:spacing w:val="40"/>
          <w:sz w:val="24"/>
          <w:szCs w:val="24"/>
        </w:rPr>
        <w:t xml:space="preserve"> </w:t>
      </w:r>
      <w:r w:rsidRPr="00AA4CB2">
        <w:rPr>
          <w:sz w:val="24"/>
          <w:szCs w:val="24"/>
        </w:rPr>
        <w:t>воспитательной</w:t>
      </w:r>
      <w:r w:rsidRPr="00AA4CB2">
        <w:rPr>
          <w:spacing w:val="40"/>
          <w:sz w:val="24"/>
          <w:szCs w:val="24"/>
        </w:rPr>
        <w:t xml:space="preserve"> </w:t>
      </w:r>
      <w:r w:rsidRPr="00AA4CB2">
        <w:rPr>
          <w:spacing w:val="-2"/>
          <w:sz w:val="24"/>
          <w:szCs w:val="24"/>
        </w:rPr>
        <w:t>направленности.</w:t>
      </w:r>
    </w:p>
    <w:p w:rsidR="00C94638" w:rsidRPr="00B744A3" w:rsidRDefault="00C94638" w:rsidP="00B744A3">
      <w:pPr>
        <w:pStyle w:val="a4"/>
        <w:spacing w:before="5" w:line="276" w:lineRule="auto"/>
        <w:ind w:left="0" w:firstLine="0"/>
        <w:jc w:val="left"/>
        <w:rPr>
          <w:sz w:val="24"/>
          <w:szCs w:val="24"/>
        </w:rPr>
      </w:pPr>
    </w:p>
    <w:p w:rsidR="00C94638" w:rsidRPr="00B744A3" w:rsidRDefault="008C6FC1" w:rsidP="00B744A3">
      <w:pPr>
        <w:spacing w:line="276" w:lineRule="auto"/>
        <w:ind w:left="3802"/>
        <w:rPr>
          <w:b/>
          <w:sz w:val="24"/>
          <w:szCs w:val="24"/>
        </w:rPr>
      </w:pPr>
      <w:r w:rsidRPr="00B744A3">
        <w:rPr>
          <w:b/>
          <w:sz w:val="24"/>
          <w:szCs w:val="24"/>
        </w:rPr>
        <w:t>МОДУЛЬ</w:t>
      </w:r>
      <w:r w:rsidRPr="00B744A3">
        <w:rPr>
          <w:b/>
          <w:spacing w:val="-6"/>
          <w:sz w:val="24"/>
          <w:szCs w:val="24"/>
        </w:rPr>
        <w:t xml:space="preserve"> </w:t>
      </w:r>
      <w:r w:rsidRPr="00B744A3">
        <w:rPr>
          <w:b/>
          <w:sz w:val="24"/>
          <w:szCs w:val="24"/>
        </w:rPr>
        <w:t>«КЛАССНОЕ</w:t>
      </w:r>
      <w:r w:rsidRPr="00B744A3">
        <w:rPr>
          <w:b/>
          <w:spacing w:val="-5"/>
          <w:sz w:val="24"/>
          <w:szCs w:val="24"/>
        </w:rPr>
        <w:t xml:space="preserve"> </w:t>
      </w:r>
      <w:r w:rsidRPr="00B744A3">
        <w:rPr>
          <w:b/>
          <w:spacing w:val="-2"/>
          <w:sz w:val="24"/>
          <w:szCs w:val="24"/>
        </w:rPr>
        <w:t>РУКОВОДСТВО»</w:t>
      </w:r>
    </w:p>
    <w:p w:rsidR="00C94638" w:rsidRPr="00B744A3" w:rsidRDefault="008C6FC1" w:rsidP="00B744A3">
      <w:pPr>
        <w:spacing w:line="276" w:lineRule="auto"/>
        <w:ind w:left="996" w:right="279" w:firstLine="705"/>
        <w:jc w:val="both"/>
        <w:rPr>
          <w:sz w:val="24"/>
          <w:szCs w:val="24"/>
        </w:rPr>
      </w:pPr>
      <w:r w:rsidRPr="00B744A3">
        <w:rPr>
          <w:sz w:val="24"/>
          <w:szCs w:val="24"/>
        </w:rPr>
        <w:t>Осуществляя работу с классом, классный руководитель организует работу с коллективом класса; индивидуальную работу с обучающимися вверенного ему класса;</w:t>
      </w:r>
      <w:r w:rsidRPr="00B744A3">
        <w:rPr>
          <w:spacing w:val="40"/>
          <w:sz w:val="24"/>
          <w:szCs w:val="24"/>
        </w:rPr>
        <w:t xml:space="preserve"> </w:t>
      </w:r>
      <w:r w:rsidRPr="00B744A3">
        <w:rPr>
          <w:sz w:val="24"/>
          <w:szCs w:val="24"/>
        </w:rPr>
        <w:t>работу с учителями-предметниками в данном классе; работу с родителями обучающихся (законными представителями).</w:t>
      </w:r>
    </w:p>
    <w:p w:rsidR="00C94638" w:rsidRPr="00B744A3" w:rsidRDefault="008C6FC1" w:rsidP="00B744A3">
      <w:pPr>
        <w:spacing w:before="2" w:line="276" w:lineRule="auto"/>
        <w:ind w:left="1704"/>
        <w:jc w:val="both"/>
        <w:rPr>
          <w:b/>
          <w:sz w:val="24"/>
          <w:szCs w:val="24"/>
        </w:rPr>
      </w:pPr>
      <w:r w:rsidRPr="00B744A3">
        <w:rPr>
          <w:b/>
          <w:sz w:val="24"/>
          <w:szCs w:val="24"/>
        </w:rPr>
        <w:t>Работа</w:t>
      </w:r>
      <w:r w:rsidRPr="00B744A3">
        <w:rPr>
          <w:b/>
          <w:spacing w:val="-7"/>
          <w:sz w:val="24"/>
          <w:szCs w:val="24"/>
        </w:rPr>
        <w:t xml:space="preserve"> </w:t>
      </w:r>
      <w:r w:rsidRPr="00B744A3">
        <w:rPr>
          <w:b/>
          <w:sz w:val="24"/>
          <w:szCs w:val="24"/>
        </w:rPr>
        <w:t>с</w:t>
      </w:r>
      <w:r w:rsidRPr="00B744A3">
        <w:rPr>
          <w:b/>
          <w:spacing w:val="-8"/>
          <w:sz w:val="24"/>
          <w:szCs w:val="24"/>
        </w:rPr>
        <w:t xml:space="preserve"> </w:t>
      </w:r>
      <w:r w:rsidRPr="00B744A3">
        <w:rPr>
          <w:b/>
          <w:sz w:val="24"/>
          <w:szCs w:val="24"/>
        </w:rPr>
        <w:t>классным</w:t>
      </w:r>
      <w:r w:rsidRPr="00B744A3">
        <w:rPr>
          <w:b/>
          <w:spacing w:val="-5"/>
          <w:sz w:val="24"/>
          <w:szCs w:val="24"/>
        </w:rPr>
        <w:t xml:space="preserve"> </w:t>
      </w:r>
      <w:r w:rsidRPr="00B744A3">
        <w:rPr>
          <w:b/>
          <w:spacing w:val="-2"/>
          <w:sz w:val="24"/>
          <w:szCs w:val="24"/>
        </w:rPr>
        <w:t>коллективом:</w:t>
      </w:r>
    </w:p>
    <w:p w:rsidR="00C94638" w:rsidRPr="00B744A3" w:rsidRDefault="008C6FC1" w:rsidP="00B744A3">
      <w:pPr>
        <w:pStyle w:val="a6"/>
        <w:numPr>
          <w:ilvl w:val="1"/>
          <w:numId w:val="26"/>
        </w:numPr>
        <w:tabs>
          <w:tab w:val="left" w:pos="1923"/>
        </w:tabs>
        <w:spacing w:line="276" w:lineRule="auto"/>
        <w:ind w:right="284" w:firstLine="705"/>
        <w:rPr>
          <w:sz w:val="24"/>
          <w:szCs w:val="24"/>
        </w:rPr>
      </w:pPr>
      <w:r w:rsidRPr="00B744A3">
        <w:rPr>
          <w:sz w:val="24"/>
          <w:szCs w:val="24"/>
        </w:rPr>
        <w:t>инициирование и поддержка участия класса в общешкольных делах, оказание необходимой помощи обучающимся в их подготовке, проведении и анализе;</w:t>
      </w:r>
    </w:p>
    <w:p w:rsidR="00C94638" w:rsidRPr="00B744A3" w:rsidRDefault="008C6FC1" w:rsidP="00B744A3">
      <w:pPr>
        <w:pStyle w:val="a6"/>
        <w:numPr>
          <w:ilvl w:val="1"/>
          <w:numId w:val="26"/>
        </w:numPr>
        <w:tabs>
          <w:tab w:val="left" w:pos="1923"/>
        </w:tabs>
        <w:spacing w:line="276" w:lineRule="auto"/>
        <w:ind w:right="281" w:firstLine="705"/>
        <w:rPr>
          <w:sz w:val="24"/>
          <w:szCs w:val="24"/>
        </w:rPr>
      </w:pPr>
      <w:r w:rsidRPr="00B744A3">
        <w:rPr>
          <w:sz w:val="24"/>
          <w:szCs w:val="24"/>
        </w:rPr>
        <w:t>организация интересных и полезных для личностного развития обучающегося, совместных дел с обучающимися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позволяющих с одной стороны, – вовлечь 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C94638" w:rsidRPr="00B744A3" w:rsidRDefault="008C6FC1" w:rsidP="00B744A3">
      <w:pPr>
        <w:spacing w:before="4" w:line="276" w:lineRule="auto"/>
        <w:ind w:left="1704"/>
        <w:rPr>
          <w:b/>
          <w:sz w:val="24"/>
          <w:szCs w:val="24"/>
        </w:rPr>
      </w:pPr>
      <w:r w:rsidRPr="00B744A3">
        <w:rPr>
          <w:b/>
          <w:sz w:val="24"/>
          <w:szCs w:val="24"/>
        </w:rPr>
        <w:t>Классные</w:t>
      </w:r>
      <w:r w:rsidRPr="00B744A3">
        <w:rPr>
          <w:b/>
          <w:spacing w:val="-10"/>
          <w:sz w:val="24"/>
          <w:szCs w:val="24"/>
        </w:rPr>
        <w:t xml:space="preserve"> </w:t>
      </w:r>
      <w:r w:rsidRPr="00B744A3">
        <w:rPr>
          <w:b/>
          <w:spacing w:val="-2"/>
          <w:sz w:val="24"/>
          <w:szCs w:val="24"/>
        </w:rPr>
        <w:t>дела:</w:t>
      </w:r>
    </w:p>
    <w:p w:rsidR="00C94638" w:rsidRPr="00B744A3" w:rsidRDefault="008C6FC1" w:rsidP="00B744A3">
      <w:pPr>
        <w:tabs>
          <w:tab w:val="left" w:pos="5646"/>
          <w:tab w:val="left" w:pos="6750"/>
          <w:tab w:val="left" w:pos="8773"/>
          <w:tab w:val="left" w:pos="10502"/>
        </w:tabs>
        <w:spacing w:line="276" w:lineRule="auto"/>
        <w:ind w:left="996" w:right="287" w:firstLine="705"/>
        <w:rPr>
          <w:sz w:val="24"/>
          <w:szCs w:val="24"/>
        </w:rPr>
      </w:pPr>
      <w:r w:rsidRPr="00B744A3">
        <w:rPr>
          <w:spacing w:val="-2"/>
          <w:sz w:val="24"/>
          <w:szCs w:val="24"/>
        </w:rPr>
        <w:t>Информационно-просветительские</w:t>
      </w:r>
      <w:r w:rsidRPr="00B744A3">
        <w:rPr>
          <w:sz w:val="24"/>
          <w:szCs w:val="24"/>
        </w:rPr>
        <w:tab/>
      </w:r>
      <w:r w:rsidRPr="00B744A3">
        <w:rPr>
          <w:spacing w:val="-2"/>
          <w:sz w:val="24"/>
          <w:szCs w:val="24"/>
        </w:rPr>
        <w:t>занятия</w:t>
      </w:r>
      <w:r w:rsidRPr="00B744A3">
        <w:rPr>
          <w:sz w:val="24"/>
          <w:szCs w:val="24"/>
        </w:rPr>
        <w:tab/>
      </w:r>
      <w:r w:rsidRPr="00B744A3">
        <w:rPr>
          <w:spacing w:val="-2"/>
          <w:sz w:val="24"/>
          <w:szCs w:val="24"/>
        </w:rPr>
        <w:t>патриотической,</w:t>
      </w:r>
      <w:r w:rsidRPr="00B744A3">
        <w:rPr>
          <w:sz w:val="24"/>
          <w:szCs w:val="24"/>
        </w:rPr>
        <w:tab/>
      </w:r>
      <w:r w:rsidRPr="00B744A3">
        <w:rPr>
          <w:spacing w:val="-2"/>
          <w:sz w:val="24"/>
          <w:szCs w:val="24"/>
        </w:rPr>
        <w:t>нравственной</w:t>
      </w:r>
      <w:r w:rsidRPr="00B744A3">
        <w:rPr>
          <w:sz w:val="24"/>
          <w:szCs w:val="24"/>
        </w:rPr>
        <w:tab/>
      </w:r>
      <w:r w:rsidRPr="00B744A3">
        <w:rPr>
          <w:spacing w:val="-10"/>
          <w:sz w:val="24"/>
          <w:szCs w:val="24"/>
        </w:rPr>
        <w:t xml:space="preserve">и </w:t>
      </w:r>
      <w:r w:rsidRPr="00B744A3">
        <w:rPr>
          <w:sz w:val="24"/>
          <w:szCs w:val="24"/>
        </w:rPr>
        <w:t>экологической направленности «Разговоры о важном».</w:t>
      </w:r>
    </w:p>
    <w:p w:rsidR="00C94638" w:rsidRPr="00B744A3" w:rsidRDefault="008C6FC1" w:rsidP="00B744A3">
      <w:pPr>
        <w:spacing w:line="276" w:lineRule="auto"/>
        <w:ind w:left="1704"/>
        <w:rPr>
          <w:i/>
          <w:sz w:val="24"/>
          <w:szCs w:val="24"/>
        </w:rPr>
      </w:pPr>
      <w:r w:rsidRPr="00B744A3">
        <w:rPr>
          <w:sz w:val="24"/>
          <w:szCs w:val="24"/>
        </w:rPr>
        <w:t>Разработка</w:t>
      </w:r>
      <w:r w:rsidRPr="00B744A3">
        <w:rPr>
          <w:spacing w:val="-9"/>
          <w:sz w:val="24"/>
          <w:szCs w:val="24"/>
        </w:rPr>
        <w:t xml:space="preserve"> </w:t>
      </w:r>
      <w:r w:rsidRPr="00B744A3">
        <w:rPr>
          <w:sz w:val="24"/>
          <w:szCs w:val="24"/>
        </w:rPr>
        <w:t>и</w:t>
      </w:r>
      <w:r w:rsidRPr="00B744A3">
        <w:rPr>
          <w:spacing w:val="-8"/>
          <w:sz w:val="24"/>
          <w:szCs w:val="24"/>
        </w:rPr>
        <w:t xml:space="preserve"> </w:t>
      </w:r>
      <w:r w:rsidRPr="00B744A3">
        <w:rPr>
          <w:sz w:val="24"/>
          <w:szCs w:val="24"/>
        </w:rPr>
        <w:t>реализация</w:t>
      </w:r>
      <w:r w:rsidRPr="00B744A3">
        <w:rPr>
          <w:spacing w:val="-9"/>
          <w:sz w:val="24"/>
          <w:szCs w:val="24"/>
        </w:rPr>
        <w:t xml:space="preserve"> </w:t>
      </w:r>
      <w:r w:rsidRPr="00B744A3">
        <w:rPr>
          <w:sz w:val="24"/>
          <w:szCs w:val="24"/>
        </w:rPr>
        <w:t>социальных</w:t>
      </w:r>
      <w:r w:rsidRPr="00B744A3">
        <w:rPr>
          <w:spacing w:val="-3"/>
          <w:sz w:val="24"/>
          <w:szCs w:val="24"/>
        </w:rPr>
        <w:t xml:space="preserve"> </w:t>
      </w:r>
      <w:r w:rsidRPr="00B744A3">
        <w:rPr>
          <w:spacing w:val="-2"/>
          <w:sz w:val="24"/>
          <w:szCs w:val="24"/>
        </w:rPr>
        <w:t>проектов</w:t>
      </w:r>
      <w:r w:rsidRPr="00B744A3">
        <w:rPr>
          <w:i/>
          <w:spacing w:val="-2"/>
          <w:sz w:val="24"/>
          <w:szCs w:val="24"/>
        </w:rPr>
        <w:t>.</w:t>
      </w:r>
    </w:p>
    <w:p w:rsidR="00C94638" w:rsidRPr="00B744A3" w:rsidRDefault="008C6FC1" w:rsidP="00B744A3">
      <w:pPr>
        <w:spacing w:line="276" w:lineRule="auto"/>
        <w:ind w:left="1704"/>
        <w:rPr>
          <w:sz w:val="24"/>
          <w:szCs w:val="24"/>
        </w:rPr>
      </w:pPr>
      <w:r w:rsidRPr="00B744A3">
        <w:rPr>
          <w:sz w:val="24"/>
          <w:szCs w:val="24"/>
        </w:rPr>
        <w:t>Просмотр</w:t>
      </w:r>
      <w:r w:rsidRPr="00B744A3">
        <w:rPr>
          <w:spacing w:val="-12"/>
          <w:sz w:val="24"/>
          <w:szCs w:val="24"/>
        </w:rPr>
        <w:t xml:space="preserve"> </w:t>
      </w:r>
      <w:r w:rsidRPr="00B744A3">
        <w:rPr>
          <w:sz w:val="24"/>
          <w:szCs w:val="24"/>
        </w:rPr>
        <w:t>и</w:t>
      </w:r>
      <w:r w:rsidRPr="00B744A3">
        <w:rPr>
          <w:spacing w:val="-9"/>
          <w:sz w:val="24"/>
          <w:szCs w:val="24"/>
        </w:rPr>
        <w:t xml:space="preserve"> </w:t>
      </w:r>
      <w:r w:rsidRPr="00B744A3">
        <w:rPr>
          <w:sz w:val="24"/>
          <w:szCs w:val="24"/>
        </w:rPr>
        <w:t>обсуждение</w:t>
      </w:r>
      <w:r w:rsidRPr="00B744A3">
        <w:rPr>
          <w:spacing w:val="-13"/>
          <w:sz w:val="24"/>
          <w:szCs w:val="24"/>
        </w:rPr>
        <w:t xml:space="preserve"> </w:t>
      </w:r>
      <w:r w:rsidRPr="00B744A3">
        <w:rPr>
          <w:sz w:val="24"/>
          <w:szCs w:val="24"/>
        </w:rPr>
        <w:t>художественных</w:t>
      </w:r>
      <w:r w:rsidRPr="00B744A3">
        <w:rPr>
          <w:spacing w:val="-9"/>
          <w:sz w:val="24"/>
          <w:szCs w:val="24"/>
        </w:rPr>
        <w:t xml:space="preserve"> </w:t>
      </w:r>
      <w:r w:rsidRPr="00B744A3">
        <w:rPr>
          <w:sz w:val="24"/>
          <w:szCs w:val="24"/>
        </w:rPr>
        <w:t>и</w:t>
      </w:r>
      <w:r w:rsidRPr="00B744A3">
        <w:rPr>
          <w:spacing w:val="-12"/>
          <w:sz w:val="24"/>
          <w:szCs w:val="24"/>
        </w:rPr>
        <w:t xml:space="preserve"> </w:t>
      </w:r>
      <w:r w:rsidRPr="00B744A3">
        <w:rPr>
          <w:sz w:val="24"/>
          <w:szCs w:val="24"/>
        </w:rPr>
        <w:t>документальных</w:t>
      </w:r>
      <w:r w:rsidRPr="00B744A3">
        <w:rPr>
          <w:spacing w:val="-7"/>
          <w:sz w:val="24"/>
          <w:szCs w:val="24"/>
        </w:rPr>
        <w:t xml:space="preserve"> </w:t>
      </w:r>
      <w:r w:rsidRPr="00B744A3">
        <w:rPr>
          <w:sz w:val="24"/>
          <w:szCs w:val="24"/>
        </w:rPr>
        <w:t>фильмов,</w:t>
      </w:r>
      <w:r w:rsidRPr="00B744A3">
        <w:rPr>
          <w:spacing w:val="-12"/>
          <w:sz w:val="24"/>
          <w:szCs w:val="24"/>
        </w:rPr>
        <w:t xml:space="preserve"> </w:t>
      </w:r>
      <w:r w:rsidRPr="00B744A3">
        <w:rPr>
          <w:sz w:val="24"/>
          <w:szCs w:val="24"/>
        </w:rPr>
        <w:t>передач. Посещение театральных постановок, музеев, выставок.</w:t>
      </w:r>
    </w:p>
    <w:p w:rsidR="00C94638" w:rsidRPr="00B744A3" w:rsidRDefault="008C6FC1" w:rsidP="00B744A3">
      <w:pPr>
        <w:spacing w:line="276" w:lineRule="auto"/>
        <w:ind w:left="1704"/>
        <w:rPr>
          <w:sz w:val="24"/>
          <w:szCs w:val="24"/>
        </w:rPr>
      </w:pPr>
      <w:r w:rsidRPr="00B744A3">
        <w:rPr>
          <w:sz w:val="24"/>
          <w:szCs w:val="24"/>
        </w:rPr>
        <w:t>Коллективное</w:t>
      </w:r>
      <w:r w:rsidRPr="00B744A3">
        <w:rPr>
          <w:spacing w:val="-11"/>
          <w:sz w:val="24"/>
          <w:szCs w:val="24"/>
        </w:rPr>
        <w:t xml:space="preserve"> </w:t>
      </w:r>
      <w:r w:rsidRPr="00B744A3">
        <w:rPr>
          <w:sz w:val="24"/>
          <w:szCs w:val="24"/>
        </w:rPr>
        <w:t>посещение</w:t>
      </w:r>
      <w:r w:rsidRPr="00B744A3">
        <w:rPr>
          <w:spacing w:val="-9"/>
          <w:sz w:val="24"/>
          <w:szCs w:val="24"/>
        </w:rPr>
        <w:t xml:space="preserve"> </w:t>
      </w:r>
      <w:r w:rsidRPr="00B744A3">
        <w:rPr>
          <w:sz w:val="24"/>
          <w:szCs w:val="24"/>
        </w:rPr>
        <w:t>спортивных</w:t>
      </w:r>
      <w:r w:rsidRPr="00B744A3">
        <w:rPr>
          <w:spacing w:val="-2"/>
          <w:sz w:val="24"/>
          <w:szCs w:val="24"/>
        </w:rPr>
        <w:t xml:space="preserve"> соревнований.</w:t>
      </w:r>
    </w:p>
    <w:p w:rsidR="00C94638" w:rsidRPr="00B744A3" w:rsidRDefault="008C6FC1" w:rsidP="00B744A3">
      <w:pPr>
        <w:spacing w:line="276" w:lineRule="auto"/>
        <w:ind w:left="996" w:right="409" w:firstLine="705"/>
        <w:rPr>
          <w:sz w:val="24"/>
          <w:szCs w:val="24"/>
        </w:rPr>
      </w:pPr>
      <w:r w:rsidRPr="00B744A3">
        <w:rPr>
          <w:sz w:val="24"/>
          <w:szCs w:val="24"/>
        </w:rPr>
        <w:t>Посещение производственных предприятий, образовательных организаций (в том числе дистанционно).</w:t>
      </w:r>
    </w:p>
    <w:p w:rsidR="00C94638" w:rsidRPr="00B744A3" w:rsidRDefault="008C6FC1" w:rsidP="00B744A3">
      <w:pPr>
        <w:spacing w:line="276" w:lineRule="auto"/>
        <w:ind w:left="1704"/>
        <w:rPr>
          <w:sz w:val="24"/>
          <w:szCs w:val="24"/>
        </w:rPr>
      </w:pPr>
      <w:r w:rsidRPr="00B744A3">
        <w:rPr>
          <w:sz w:val="24"/>
          <w:szCs w:val="24"/>
        </w:rPr>
        <w:t>Организация</w:t>
      </w:r>
      <w:r w:rsidRPr="00B744A3">
        <w:rPr>
          <w:spacing w:val="-9"/>
          <w:sz w:val="24"/>
          <w:szCs w:val="24"/>
        </w:rPr>
        <w:t xml:space="preserve"> </w:t>
      </w:r>
      <w:r w:rsidRPr="00B744A3">
        <w:rPr>
          <w:spacing w:val="-2"/>
          <w:sz w:val="24"/>
          <w:szCs w:val="24"/>
        </w:rPr>
        <w:t>праздников.</w:t>
      </w:r>
    </w:p>
    <w:p w:rsidR="00C94638" w:rsidRPr="00B744A3" w:rsidRDefault="008C6FC1" w:rsidP="00B744A3">
      <w:pPr>
        <w:spacing w:line="276" w:lineRule="auto"/>
        <w:ind w:left="1704" w:right="2144"/>
        <w:rPr>
          <w:sz w:val="24"/>
          <w:szCs w:val="24"/>
        </w:rPr>
      </w:pPr>
      <w:r w:rsidRPr="00B744A3">
        <w:rPr>
          <w:sz w:val="24"/>
          <w:szCs w:val="24"/>
        </w:rPr>
        <w:t>Проведение</w:t>
      </w:r>
      <w:r w:rsidRPr="00B744A3">
        <w:rPr>
          <w:spacing w:val="-13"/>
          <w:sz w:val="24"/>
          <w:szCs w:val="24"/>
        </w:rPr>
        <w:t xml:space="preserve"> </w:t>
      </w:r>
      <w:r w:rsidRPr="00B744A3">
        <w:rPr>
          <w:sz w:val="24"/>
          <w:szCs w:val="24"/>
        </w:rPr>
        <w:t>встреч</w:t>
      </w:r>
      <w:r w:rsidRPr="00B744A3">
        <w:rPr>
          <w:spacing w:val="-15"/>
          <w:sz w:val="24"/>
          <w:szCs w:val="24"/>
        </w:rPr>
        <w:t xml:space="preserve"> </w:t>
      </w:r>
      <w:r w:rsidRPr="00B744A3">
        <w:rPr>
          <w:sz w:val="24"/>
          <w:szCs w:val="24"/>
        </w:rPr>
        <w:t>с</w:t>
      </w:r>
      <w:r w:rsidRPr="00B744A3">
        <w:rPr>
          <w:spacing w:val="-15"/>
          <w:sz w:val="24"/>
          <w:szCs w:val="24"/>
        </w:rPr>
        <w:t xml:space="preserve"> </w:t>
      </w:r>
      <w:r w:rsidRPr="00B744A3">
        <w:rPr>
          <w:sz w:val="24"/>
          <w:szCs w:val="24"/>
        </w:rPr>
        <w:t>ветеранами,</w:t>
      </w:r>
      <w:r w:rsidRPr="00B744A3">
        <w:rPr>
          <w:spacing w:val="-12"/>
          <w:sz w:val="24"/>
          <w:szCs w:val="24"/>
        </w:rPr>
        <w:t xml:space="preserve"> </w:t>
      </w:r>
      <w:r w:rsidRPr="00B744A3">
        <w:rPr>
          <w:sz w:val="24"/>
          <w:szCs w:val="24"/>
        </w:rPr>
        <w:t>общественными</w:t>
      </w:r>
      <w:r w:rsidRPr="00B744A3">
        <w:rPr>
          <w:spacing w:val="-12"/>
          <w:sz w:val="24"/>
          <w:szCs w:val="24"/>
        </w:rPr>
        <w:t xml:space="preserve"> </w:t>
      </w:r>
      <w:r w:rsidRPr="00B744A3">
        <w:rPr>
          <w:sz w:val="24"/>
          <w:szCs w:val="24"/>
        </w:rPr>
        <w:t>деятелями. Встречи с выпускниками.</w:t>
      </w:r>
    </w:p>
    <w:p w:rsidR="00C94638" w:rsidRPr="00B744A3" w:rsidRDefault="008C6FC1" w:rsidP="00B744A3">
      <w:pPr>
        <w:tabs>
          <w:tab w:val="left" w:pos="3171"/>
          <w:tab w:val="left" w:pos="3574"/>
          <w:tab w:val="left" w:pos="5053"/>
          <w:tab w:val="left" w:pos="5960"/>
          <w:tab w:val="left" w:pos="6524"/>
          <w:tab w:val="left" w:pos="7523"/>
          <w:tab w:val="left" w:pos="8725"/>
          <w:tab w:val="left" w:pos="9126"/>
          <w:tab w:val="left" w:pos="10341"/>
        </w:tabs>
        <w:spacing w:line="276" w:lineRule="auto"/>
        <w:ind w:left="1704" w:right="307"/>
        <w:rPr>
          <w:sz w:val="24"/>
          <w:szCs w:val="24"/>
        </w:rPr>
      </w:pPr>
      <w:r w:rsidRPr="00B744A3">
        <w:rPr>
          <w:sz w:val="24"/>
          <w:szCs w:val="24"/>
        </w:rPr>
        <w:t xml:space="preserve">Организация выполнения общественно-полезной работы каждым обучающимся. Проведения диспутов по актуальным проблемам нравственно-этического содержания </w:t>
      </w:r>
      <w:r w:rsidRPr="00B744A3">
        <w:rPr>
          <w:spacing w:val="-2"/>
          <w:sz w:val="24"/>
          <w:szCs w:val="24"/>
        </w:rPr>
        <w:t>Подготовка</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проведении</w:t>
      </w:r>
      <w:r w:rsidRPr="00B744A3">
        <w:rPr>
          <w:sz w:val="24"/>
          <w:szCs w:val="24"/>
        </w:rPr>
        <w:tab/>
      </w:r>
      <w:r w:rsidRPr="00B744A3">
        <w:rPr>
          <w:spacing w:val="-2"/>
          <w:sz w:val="24"/>
          <w:szCs w:val="24"/>
        </w:rPr>
        <w:t>бесед:</w:t>
      </w:r>
      <w:r w:rsidRPr="00B744A3">
        <w:rPr>
          <w:sz w:val="24"/>
          <w:szCs w:val="24"/>
        </w:rPr>
        <w:tab/>
      </w:r>
      <w:r w:rsidRPr="00B744A3">
        <w:rPr>
          <w:spacing w:val="-5"/>
          <w:sz w:val="24"/>
          <w:szCs w:val="24"/>
        </w:rPr>
        <w:t>«О</w:t>
      </w:r>
      <w:r w:rsidRPr="00B744A3">
        <w:rPr>
          <w:sz w:val="24"/>
          <w:szCs w:val="24"/>
        </w:rPr>
        <w:tab/>
      </w:r>
      <w:r w:rsidRPr="00B744A3">
        <w:rPr>
          <w:spacing w:val="-2"/>
          <w:sz w:val="24"/>
          <w:szCs w:val="24"/>
        </w:rPr>
        <w:t>любви,</w:t>
      </w:r>
      <w:r w:rsidRPr="00B744A3">
        <w:rPr>
          <w:sz w:val="24"/>
          <w:szCs w:val="24"/>
        </w:rPr>
        <w:tab/>
      </w:r>
      <w:r w:rsidRPr="00B744A3">
        <w:rPr>
          <w:spacing w:val="-2"/>
          <w:sz w:val="24"/>
          <w:szCs w:val="24"/>
        </w:rPr>
        <w:t>верности</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дружбе»,</w:t>
      </w:r>
      <w:r w:rsidRPr="00B744A3">
        <w:rPr>
          <w:sz w:val="24"/>
          <w:szCs w:val="24"/>
        </w:rPr>
        <w:tab/>
      </w:r>
      <w:r w:rsidRPr="00B744A3">
        <w:rPr>
          <w:spacing w:val="-13"/>
          <w:sz w:val="24"/>
          <w:szCs w:val="24"/>
        </w:rPr>
        <w:t>«О</w:t>
      </w:r>
    </w:p>
    <w:p w:rsidR="00C94638" w:rsidRPr="00B744A3" w:rsidRDefault="008C6FC1" w:rsidP="00B744A3">
      <w:pPr>
        <w:spacing w:line="276" w:lineRule="auto"/>
        <w:ind w:left="1702" w:right="409" w:hanging="706"/>
        <w:rPr>
          <w:sz w:val="24"/>
          <w:szCs w:val="24"/>
        </w:rPr>
      </w:pPr>
      <w:r w:rsidRPr="00B744A3">
        <w:rPr>
          <w:sz w:val="24"/>
          <w:szCs w:val="24"/>
        </w:rPr>
        <w:t xml:space="preserve">принципиальности и искренности», «О чистоте мысли и бескорыстии поступка» и др. </w:t>
      </w:r>
      <w:r w:rsidRPr="00B744A3">
        <w:rPr>
          <w:sz w:val="24"/>
          <w:szCs w:val="24"/>
        </w:rPr>
        <w:lastRenderedPageBreak/>
        <w:t xml:space="preserve">Участие в общественно полезном труде в помощь школе, родному </w:t>
      </w:r>
      <w:r w:rsidR="00C57B4F" w:rsidRPr="00B744A3">
        <w:rPr>
          <w:sz w:val="24"/>
          <w:szCs w:val="24"/>
        </w:rPr>
        <w:t>селу</w:t>
      </w:r>
      <w:r w:rsidRPr="00B744A3">
        <w:rPr>
          <w:sz w:val="24"/>
          <w:szCs w:val="24"/>
        </w:rPr>
        <w:t>.</w:t>
      </w:r>
    </w:p>
    <w:p w:rsidR="00C94638" w:rsidRPr="00B744A3" w:rsidRDefault="008C6FC1" w:rsidP="00B744A3">
      <w:pPr>
        <w:spacing w:line="276" w:lineRule="auto"/>
        <w:ind w:left="996" w:right="280" w:firstLine="705"/>
        <w:jc w:val="both"/>
        <w:rPr>
          <w:sz w:val="24"/>
          <w:szCs w:val="24"/>
        </w:rPr>
      </w:pPr>
      <w:r w:rsidRPr="00B744A3">
        <w:rPr>
          <w:sz w:val="24"/>
          <w:szCs w:val="24"/>
        </w:rPr>
        <w:t>Участие в делах благотворительности, милосердия, в оказании помощи</w:t>
      </w:r>
      <w:r w:rsidRPr="00B744A3">
        <w:rPr>
          <w:spacing w:val="40"/>
          <w:sz w:val="24"/>
          <w:szCs w:val="24"/>
        </w:rPr>
        <w:t xml:space="preserve"> </w:t>
      </w:r>
      <w:r w:rsidRPr="00B744A3">
        <w:rPr>
          <w:sz w:val="24"/>
          <w:szCs w:val="24"/>
        </w:rPr>
        <w:t xml:space="preserve">нуждающимся, заботе о животных, живых существах, природе в рамках дня защиты </w:t>
      </w:r>
      <w:r w:rsidRPr="00B744A3">
        <w:rPr>
          <w:spacing w:val="-2"/>
          <w:sz w:val="24"/>
          <w:szCs w:val="24"/>
        </w:rPr>
        <w:t>животных</w:t>
      </w:r>
    </w:p>
    <w:p w:rsidR="00C94638" w:rsidRPr="00B744A3" w:rsidRDefault="008C6FC1" w:rsidP="00B744A3">
      <w:pPr>
        <w:spacing w:line="276" w:lineRule="auto"/>
        <w:ind w:left="1704" w:right="2364"/>
        <w:rPr>
          <w:sz w:val="24"/>
          <w:szCs w:val="24"/>
        </w:rPr>
      </w:pPr>
      <w:r w:rsidRPr="00B744A3">
        <w:rPr>
          <w:sz w:val="24"/>
          <w:szCs w:val="24"/>
        </w:rPr>
        <w:t>Проведение</w:t>
      </w:r>
      <w:r w:rsidRPr="00B744A3">
        <w:rPr>
          <w:spacing w:val="-15"/>
          <w:sz w:val="24"/>
          <w:szCs w:val="24"/>
        </w:rPr>
        <w:t xml:space="preserve"> </w:t>
      </w:r>
      <w:r w:rsidRPr="00B744A3">
        <w:rPr>
          <w:sz w:val="24"/>
          <w:szCs w:val="24"/>
        </w:rPr>
        <w:t>праздников,</w:t>
      </w:r>
      <w:r w:rsidRPr="00B744A3">
        <w:rPr>
          <w:spacing w:val="-15"/>
          <w:sz w:val="24"/>
          <w:szCs w:val="24"/>
        </w:rPr>
        <w:t xml:space="preserve"> </w:t>
      </w:r>
      <w:r w:rsidRPr="00B744A3">
        <w:rPr>
          <w:sz w:val="24"/>
          <w:szCs w:val="24"/>
        </w:rPr>
        <w:t>творческих</w:t>
      </w:r>
      <w:r w:rsidRPr="00B744A3">
        <w:rPr>
          <w:spacing w:val="-15"/>
          <w:sz w:val="24"/>
          <w:szCs w:val="24"/>
        </w:rPr>
        <w:t xml:space="preserve"> </w:t>
      </w:r>
      <w:r w:rsidRPr="00B744A3">
        <w:rPr>
          <w:sz w:val="24"/>
          <w:szCs w:val="24"/>
        </w:rPr>
        <w:t>конкурсов</w:t>
      </w:r>
      <w:r w:rsidRPr="00B744A3">
        <w:rPr>
          <w:spacing w:val="-15"/>
          <w:sz w:val="24"/>
          <w:szCs w:val="24"/>
        </w:rPr>
        <w:t xml:space="preserve"> </w:t>
      </w:r>
      <w:r w:rsidRPr="00B744A3">
        <w:rPr>
          <w:sz w:val="24"/>
          <w:szCs w:val="24"/>
        </w:rPr>
        <w:t>внутри</w:t>
      </w:r>
      <w:r w:rsidRPr="00B744A3">
        <w:rPr>
          <w:spacing w:val="-14"/>
          <w:sz w:val="24"/>
          <w:szCs w:val="24"/>
        </w:rPr>
        <w:t xml:space="preserve"> </w:t>
      </w:r>
      <w:r w:rsidRPr="00B744A3">
        <w:rPr>
          <w:sz w:val="24"/>
          <w:szCs w:val="24"/>
        </w:rPr>
        <w:t>класса. Проведение спортивных соревнований.</w:t>
      </w:r>
    </w:p>
    <w:p w:rsidR="00C94638" w:rsidRPr="00B744A3" w:rsidRDefault="008C6FC1" w:rsidP="00B744A3">
      <w:pPr>
        <w:spacing w:line="276" w:lineRule="auto"/>
        <w:ind w:left="1704"/>
        <w:rPr>
          <w:sz w:val="24"/>
          <w:szCs w:val="24"/>
        </w:rPr>
      </w:pPr>
      <w:r w:rsidRPr="00B744A3">
        <w:rPr>
          <w:sz w:val="24"/>
          <w:szCs w:val="24"/>
        </w:rPr>
        <w:t>Проведение</w:t>
      </w:r>
      <w:r w:rsidRPr="00B744A3">
        <w:rPr>
          <w:spacing w:val="-11"/>
          <w:sz w:val="24"/>
          <w:szCs w:val="24"/>
        </w:rPr>
        <w:t xml:space="preserve"> </w:t>
      </w:r>
      <w:r w:rsidRPr="00B744A3">
        <w:rPr>
          <w:sz w:val="24"/>
          <w:szCs w:val="24"/>
        </w:rPr>
        <w:t>краеведческой</w:t>
      </w:r>
      <w:r w:rsidRPr="00B744A3">
        <w:rPr>
          <w:spacing w:val="-7"/>
          <w:sz w:val="24"/>
          <w:szCs w:val="24"/>
        </w:rPr>
        <w:t xml:space="preserve"> </w:t>
      </w:r>
      <w:r w:rsidRPr="00B744A3">
        <w:rPr>
          <w:spacing w:val="-2"/>
          <w:sz w:val="24"/>
          <w:szCs w:val="24"/>
        </w:rPr>
        <w:t>работы.</w:t>
      </w:r>
    </w:p>
    <w:p w:rsidR="00C94638" w:rsidRPr="00B744A3" w:rsidRDefault="008C6FC1" w:rsidP="00B744A3">
      <w:pPr>
        <w:spacing w:line="276" w:lineRule="auto"/>
        <w:ind w:left="1704" w:right="1318"/>
        <w:rPr>
          <w:sz w:val="24"/>
          <w:szCs w:val="24"/>
        </w:rPr>
      </w:pPr>
      <w:r w:rsidRPr="00B744A3">
        <w:rPr>
          <w:sz w:val="24"/>
          <w:szCs w:val="24"/>
        </w:rPr>
        <w:t>Организация</w:t>
      </w:r>
      <w:r w:rsidRPr="00B744A3">
        <w:rPr>
          <w:spacing w:val="-15"/>
          <w:sz w:val="24"/>
          <w:szCs w:val="24"/>
        </w:rPr>
        <w:t xml:space="preserve"> </w:t>
      </w:r>
      <w:r w:rsidRPr="00B744A3">
        <w:rPr>
          <w:sz w:val="24"/>
          <w:szCs w:val="24"/>
        </w:rPr>
        <w:t>бесед</w:t>
      </w:r>
      <w:r w:rsidRPr="00B744A3">
        <w:rPr>
          <w:spacing w:val="-15"/>
          <w:sz w:val="24"/>
          <w:szCs w:val="24"/>
        </w:rPr>
        <w:t xml:space="preserve"> </w:t>
      </w:r>
      <w:r w:rsidRPr="00B744A3">
        <w:rPr>
          <w:sz w:val="24"/>
          <w:szCs w:val="24"/>
        </w:rPr>
        <w:t>с</w:t>
      </w:r>
      <w:r w:rsidRPr="00B744A3">
        <w:rPr>
          <w:spacing w:val="-14"/>
          <w:sz w:val="24"/>
          <w:szCs w:val="24"/>
        </w:rPr>
        <w:t xml:space="preserve"> </w:t>
      </w:r>
      <w:r w:rsidRPr="00B744A3">
        <w:rPr>
          <w:sz w:val="24"/>
          <w:szCs w:val="24"/>
        </w:rPr>
        <w:t>педагогом-психологом,</w:t>
      </w:r>
      <w:r w:rsidRPr="00B744A3">
        <w:rPr>
          <w:spacing w:val="-13"/>
          <w:sz w:val="24"/>
          <w:szCs w:val="24"/>
        </w:rPr>
        <w:t xml:space="preserve"> </w:t>
      </w:r>
      <w:r w:rsidRPr="00B744A3">
        <w:rPr>
          <w:sz w:val="24"/>
          <w:szCs w:val="24"/>
        </w:rPr>
        <w:t>медицинскими</w:t>
      </w:r>
      <w:r w:rsidRPr="00B744A3">
        <w:rPr>
          <w:spacing w:val="-12"/>
          <w:sz w:val="24"/>
          <w:szCs w:val="24"/>
        </w:rPr>
        <w:t xml:space="preserve"> </w:t>
      </w:r>
      <w:r w:rsidRPr="00B744A3">
        <w:rPr>
          <w:sz w:val="24"/>
          <w:szCs w:val="24"/>
        </w:rPr>
        <w:t xml:space="preserve">работниками. </w:t>
      </w:r>
    </w:p>
    <w:p w:rsidR="00C94638" w:rsidRPr="00B744A3" w:rsidRDefault="008C6FC1" w:rsidP="00B744A3">
      <w:pPr>
        <w:spacing w:line="276" w:lineRule="auto"/>
        <w:ind w:left="1704" w:right="4433"/>
        <w:rPr>
          <w:sz w:val="24"/>
          <w:szCs w:val="24"/>
        </w:rPr>
      </w:pPr>
      <w:r w:rsidRPr="00B744A3">
        <w:rPr>
          <w:sz w:val="24"/>
          <w:szCs w:val="24"/>
        </w:rPr>
        <w:t>Создание</w:t>
      </w:r>
      <w:r w:rsidRPr="00B744A3">
        <w:rPr>
          <w:spacing w:val="-15"/>
          <w:sz w:val="24"/>
          <w:szCs w:val="24"/>
        </w:rPr>
        <w:t xml:space="preserve"> </w:t>
      </w:r>
      <w:r w:rsidRPr="00B744A3">
        <w:rPr>
          <w:sz w:val="24"/>
          <w:szCs w:val="24"/>
        </w:rPr>
        <w:t>временных</w:t>
      </w:r>
      <w:r w:rsidRPr="00B744A3">
        <w:rPr>
          <w:spacing w:val="-15"/>
          <w:sz w:val="24"/>
          <w:szCs w:val="24"/>
        </w:rPr>
        <w:t xml:space="preserve"> </w:t>
      </w:r>
      <w:r w:rsidRPr="00B744A3">
        <w:rPr>
          <w:sz w:val="24"/>
          <w:szCs w:val="24"/>
        </w:rPr>
        <w:t>органов</w:t>
      </w:r>
      <w:r w:rsidRPr="00B744A3">
        <w:rPr>
          <w:spacing w:val="-15"/>
          <w:sz w:val="24"/>
          <w:szCs w:val="24"/>
        </w:rPr>
        <w:t xml:space="preserve"> </w:t>
      </w:r>
      <w:r w:rsidRPr="00B744A3">
        <w:rPr>
          <w:sz w:val="24"/>
          <w:szCs w:val="24"/>
        </w:rPr>
        <w:t>самоуправления. Озеленение класса, школы.</w:t>
      </w:r>
    </w:p>
    <w:p w:rsidR="00C94638" w:rsidRPr="00B744A3" w:rsidRDefault="008C6FC1" w:rsidP="00B744A3">
      <w:pPr>
        <w:spacing w:line="276" w:lineRule="auto"/>
        <w:ind w:left="996" w:right="282" w:firstLine="705"/>
        <w:jc w:val="both"/>
        <w:rPr>
          <w:sz w:val="24"/>
          <w:szCs w:val="24"/>
        </w:rPr>
      </w:pPr>
      <w:r w:rsidRPr="00B744A3">
        <w:rPr>
          <w:sz w:val="24"/>
          <w:szCs w:val="24"/>
        </w:rPr>
        <w:t>Планирование и проведение классных часов целевой воспитательной тематической направленности как часов плодотворного и доверительного общения педагогического работника и обучающихся, основанных на принципах уважительного отношения к личности</w:t>
      </w:r>
    </w:p>
    <w:p w:rsidR="00C94638" w:rsidRPr="00B744A3" w:rsidRDefault="008C6FC1" w:rsidP="00B744A3">
      <w:pPr>
        <w:spacing w:before="77" w:line="276" w:lineRule="auto"/>
        <w:ind w:left="996" w:right="285"/>
        <w:jc w:val="both"/>
        <w:rPr>
          <w:sz w:val="24"/>
          <w:szCs w:val="24"/>
        </w:rPr>
      </w:pPr>
      <w:r w:rsidRPr="00B744A3">
        <w:rPr>
          <w:sz w:val="24"/>
          <w:szCs w:val="24"/>
        </w:rPr>
        <w:t>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w:t>
      </w:r>
    </w:p>
    <w:p w:rsidR="00C94638" w:rsidRPr="00B744A3" w:rsidRDefault="008C6FC1" w:rsidP="00B744A3">
      <w:pPr>
        <w:spacing w:line="276" w:lineRule="auto"/>
        <w:ind w:left="996" w:right="272" w:firstLine="705"/>
        <w:jc w:val="both"/>
        <w:rPr>
          <w:sz w:val="24"/>
          <w:szCs w:val="24"/>
        </w:rPr>
      </w:pPr>
      <w:r w:rsidRPr="00B744A3">
        <w:rPr>
          <w:sz w:val="24"/>
          <w:szCs w:val="24"/>
        </w:rPr>
        <w:t>Сплочение коллектива класса через: игры и тренинги на сплочение и командообразование; внеучебные и внешкольные мероприятия, походы и экскурсии, организуемые классными руководителями и родителями; празднования дней рождения обучающихся,включающие в себя подготовленные ученическими микрогруппами поздравления, сюрпризы, творческие подарки и розыгрыши; внутриклассные «огоньки» и вечера, дающие каждому обучающемуся возможность рефлексии собственного участия в жизни класса.</w:t>
      </w:r>
    </w:p>
    <w:p w:rsidR="00C94638" w:rsidRPr="00B744A3" w:rsidRDefault="008C6FC1" w:rsidP="00B744A3">
      <w:pPr>
        <w:spacing w:line="276" w:lineRule="auto"/>
        <w:ind w:left="996" w:right="278" w:firstLine="705"/>
        <w:jc w:val="both"/>
        <w:rPr>
          <w:sz w:val="24"/>
          <w:szCs w:val="24"/>
        </w:rPr>
      </w:pPr>
      <w:r w:rsidRPr="00B744A3">
        <w:rPr>
          <w:sz w:val="24"/>
          <w:szCs w:val="24"/>
        </w:rPr>
        <w:t xml:space="preserve">Выработка совместно с обучающимися правил поведения, законов класса, помогающих обучающимся освоить нормы и правила общения, которым они должны следовать в школе, участие в выработке таких правил поведения в общеобразовательной </w:t>
      </w:r>
      <w:r w:rsidRPr="00B744A3">
        <w:rPr>
          <w:spacing w:val="-2"/>
          <w:sz w:val="24"/>
          <w:szCs w:val="24"/>
        </w:rPr>
        <w:t>организации.</w:t>
      </w:r>
    </w:p>
    <w:p w:rsidR="00C94638" w:rsidRPr="00B744A3" w:rsidRDefault="008C6FC1" w:rsidP="00B744A3">
      <w:pPr>
        <w:spacing w:before="3" w:line="276" w:lineRule="auto"/>
        <w:ind w:left="1704"/>
        <w:jc w:val="both"/>
        <w:rPr>
          <w:b/>
          <w:sz w:val="24"/>
          <w:szCs w:val="24"/>
        </w:rPr>
      </w:pPr>
      <w:r w:rsidRPr="00B744A3">
        <w:rPr>
          <w:b/>
          <w:sz w:val="24"/>
          <w:szCs w:val="24"/>
        </w:rPr>
        <w:t>Индивидуальная</w:t>
      </w:r>
      <w:r w:rsidRPr="00B744A3">
        <w:rPr>
          <w:b/>
          <w:spacing w:val="-4"/>
          <w:sz w:val="24"/>
          <w:szCs w:val="24"/>
        </w:rPr>
        <w:t xml:space="preserve"> </w:t>
      </w:r>
      <w:r w:rsidRPr="00B744A3">
        <w:rPr>
          <w:b/>
          <w:sz w:val="24"/>
          <w:szCs w:val="24"/>
        </w:rPr>
        <w:t>работа</w:t>
      </w:r>
      <w:r w:rsidRPr="00B744A3">
        <w:rPr>
          <w:b/>
          <w:spacing w:val="-5"/>
          <w:sz w:val="24"/>
          <w:szCs w:val="24"/>
        </w:rPr>
        <w:t xml:space="preserve"> </w:t>
      </w:r>
      <w:r w:rsidRPr="00B744A3">
        <w:rPr>
          <w:b/>
          <w:sz w:val="24"/>
          <w:szCs w:val="24"/>
        </w:rPr>
        <w:t>с</w:t>
      </w:r>
      <w:r w:rsidRPr="00B744A3">
        <w:rPr>
          <w:b/>
          <w:spacing w:val="-6"/>
          <w:sz w:val="24"/>
          <w:szCs w:val="24"/>
        </w:rPr>
        <w:t xml:space="preserve"> </w:t>
      </w:r>
      <w:r w:rsidRPr="00B744A3">
        <w:rPr>
          <w:b/>
          <w:spacing w:val="-2"/>
          <w:sz w:val="24"/>
          <w:szCs w:val="24"/>
        </w:rPr>
        <w:t>обучающимися:</w:t>
      </w:r>
    </w:p>
    <w:p w:rsidR="00C94638" w:rsidRPr="00B744A3" w:rsidRDefault="008C6FC1" w:rsidP="00B744A3">
      <w:pPr>
        <w:pStyle w:val="a6"/>
        <w:numPr>
          <w:ilvl w:val="1"/>
          <w:numId w:val="26"/>
        </w:numPr>
        <w:tabs>
          <w:tab w:val="left" w:pos="1839"/>
        </w:tabs>
        <w:spacing w:line="276" w:lineRule="auto"/>
        <w:ind w:left="1839" w:hanging="135"/>
        <w:rPr>
          <w:sz w:val="24"/>
          <w:szCs w:val="24"/>
        </w:rPr>
      </w:pPr>
      <w:r w:rsidRPr="00B744A3">
        <w:rPr>
          <w:sz w:val="24"/>
          <w:szCs w:val="24"/>
        </w:rPr>
        <w:t>профилактика</w:t>
      </w:r>
      <w:r w:rsidRPr="00B744A3">
        <w:rPr>
          <w:spacing w:val="-14"/>
          <w:sz w:val="24"/>
          <w:szCs w:val="24"/>
        </w:rPr>
        <w:t xml:space="preserve"> </w:t>
      </w:r>
      <w:r w:rsidRPr="00B744A3">
        <w:rPr>
          <w:sz w:val="24"/>
          <w:szCs w:val="24"/>
        </w:rPr>
        <w:t>асоциального</w:t>
      </w:r>
      <w:r w:rsidRPr="00B744A3">
        <w:rPr>
          <w:spacing w:val="-14"/>
          <w:sz w:val="24"/>
          <w:szCs w:val="24"/>
        </w:rPr>
        <w:t xml:space="preserve"> </w:t>
      </w:r>
      <w:r w:rsidRPr="00B744A3">
        <w:rPr>
          <w:spacing w:val="-2"/>
          <w:sz w:val="24"/>
          <w:szCs w:val="24"/>
        </w:rPr>
        <w:t>поведения;</w:t>
      </w:r>
    </w:p>
    <w:p w:rsidR="00C94638" w:rsidRPr="00B744A3" w:rsidRDefault="008C6FC1" w:rsidP="00B744A3">
      <w:pPr>
        <w:pStyle w:val="a6"/>
        <w:numPr>
          <w:ilvl w:val="1"/>
          <w:numId w:val="26"/>
        </w:numPr>
        <w:tabs>
          <w:tab w:val="left" w:pos="1870"/>
        </w:tabs>
        <w:spacing w:line="276" w:lineRule="auto"/>
        <w:ind w:right="285" w:firstLine="705"/>
        <w:rPr>
          <w:sz w:val="24"/>
          <w:szCs w:val="24"/>
        </w:rPr>
      </w:pPr>
      <w:r w:rsidRPr="00B744A3">
        <w:rPr>
          <w:sz w:val="24"/>
          <w:szCs w:val="24"/>
        </w:rPr>
        <w:t>ведение системы учета детей, семей групп социального риска, реализацию планов профилактической работы с ними;</w:t>
      </w:r>
    </w:p>
    <w:p w:rsidR="00C94638" w:rsidRPr="00B744A3" w:rsidRDefault="008C6FC1" w:rsidP="00B744A3">
      <w:pPr>
        <w:pStyle w:val="a6"/>
        <w:numPr>
          <w:ilvl w:val="1"/>
          <w:numId w:val="26"/>
        </w:numPr>
        <w:tabs>
          <w:tab w:val="left" w:pos="1868"/>
        </w:tabs>
        <w:spacing w:line="276" w:lineRule="auto"/>
        <w:ind w:right="284" w:firstLine="705"/>
        <w:rPr>
          <w:sz w:val="24"/>
          <w:szCs w:val="24"/>
        </w:rPr>
      </w:pPr>
      <w:r w:rsidRPr="00B744A3">
        <w:rPr>
          <w:sz w:val="24"/>
          <w:szCs w:val="24"/>
        </w:rPr>
        <w:t>реализация индивидуальных профилактических программ для детей группы риска, обеспечение подростков информацией об опасных последствиях алкоголизма, наркомании, курения, «внедрения» упражнений и заданий, развивающих навыки ответственного отношения к здоровью и исключающих рискованное поведение, наносящее вред здоровью и социальному благополучию;</w:t>
      </w:r>
    </w:p>
    <w:p w:rsidR="00C94638" w:rsidRPr="00B744A3" w:rsidRDefault="008C6FC1" w:rsidP="00B744A3">
      <w:pPr>
        <w:pStyle w:val="a6"/>
        <w:numPr>
          <w:ilvl w:val="1"/>
          <w:numId w:val="26"/>
        </w:numPr>
        <w:tabs>
          <w:tab w:val="left" w:pos="2012"/>
        </w:tabs>
        <w:spacing w:line="276" w:lineRule="auto"/>
        <w:ind w:right="284" w:firstLine="705"/>
        <w:rPr>
          <w:sz w:val="24"/>
          <w:szCs w:val="24"/>
        </w:rPr>
      </w:pPr>
      <w:r w:rsidRPr="00B744A3">
        <w:rPr>
          <w:sz w:val="24"/>
          <w:szCs w:val="24"/>
        </w:rPr>
        <w:t>изучение особенностей личностного развития обучающихся класса путём наблюдения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нравственным проблемам; результаты наблюдения сверяются с результатами бесед с родителями обучающихся, а также (при необходимости) – со школьным психологом;</w:t>
      </w:r>
    </w:p>
    <w:p w:rsidR="00C94638" w:rsidRPr="00B744A3" w:rsidRDefault="008C6FC1" w:rsidP="00B744A3">
      <w:pPr>
        <w:pStyle w:val="a6"/>
        <w:numPr>
          <w:ilvl w:val="1"/>
          <w:numId w:val="26"/>
        </w:numPr>
        <w:tabs>
          <w:tab w:val="left" w:pos="2014"/>
        </w:tabs>
        <w:spacing w:line="276" w:lineRule="auto"/>
        <w:ind w:right="270" w:firstLine="705"/>
        <w:rPr>
          <w:sz w:val="24"/>
          <w:szCs w:val="24"/>
        </w:rPr>
      </w:pPr>
      <w:r w:rsidRPr="00B744A3">
        <w:rPr>
          <w:sz w:val="24"/>
          <w:szCs w:val="24"/>
        </w:rPr>
        <w:t xml:space="preserve">доверительное общение и поддержка обучающихся в решении проблем (налаживание взаимоотношений с одноклассниками или педагогами, успеваемость и т. д.), </w:t>
      </w:r>
      <w:r w:rsidRPr="00B744A3">
        <w:rPr>
          <w:sz w:val="24"/>
          <w:szCs w:val="24"/>
        </w:rPr>
        <w:lastRenderedPageBreak/>
        <w:t>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C94638" w:rsidRPr="00B744A3" w:rsidRDefault="008C6FC1" w:rsidP="00B744A3">
      <w:pPr>
        <w:pStyle w:val="a6"/>
        <w:numPr>
          <w:ilvl w:val="1"/>
          <w:numId w:val="26"/>
        </w:numPr>
        <w:tabs>
          <w:tab w:val="left" w:pos="1875"/>
        </w:tabs>
        <w:spacing w:line="276" w:lineRule="auto"/>
        <w:ind w:right="289" w:firstLine="705"/>
        <w:rPr>
          <w:sz w:val="24"/>
          <w:szCs w:val="24"/>
        </w:rPr>
      </w:pPr>
      <w:r w:rsidRPr="00B744A3">
        <w:rPr>
          <w:sz w:val="24"/>
          <w:szCs w:val="24"/>
        </w:rPr>
        <w:t>индивидуальная работа с обучающимися класса, направленная на заполнение ими личных портфолио, в которых обучающиеся фиксируют свои учебные, творческие, спортивные, личностные достижения;</w:t>
      </w:r>
    </w:p>
    <w:p w:rsidR="00C94638" w:rsidRPr="00B744A3" w:rsidRDefault="008C6FC1" w:rsidP="00B744A3">
      <w:pPr>
        <w:pStyle w:val="a6"/>
        <w:numPr>
          <w:ilvl w:val="1"/>
          <w:numId w:val="26"/>
        </w:numPr>
        <w:tabs>
          <w:tab w:val="left" w:pos="1880"/>
        </w:tabs>
        <w:spacing w:line="276" w:lineRule="auto"/>
        <w:ind w:right="279" w:firstLine="705"/>
        <w:rPr>
          <w:sz w:val="24"/>
          <w:szCs w:val="24"/>
        </w:rPr>
      </w:pPr>
      <w:r w:rsidRPr="00B744A3">
        <w:rPr>
          <w:sz w:val="24"/>
          <w:szCs w:val="24"/>
        </w:rPr>
        <w:t>коррекция поведения обучающегося через частные беседы с ним, его родителями или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C94638" w:rsidRPr="00B744A3" w:rsidRDefault="008C6FC1" w:rsidP="00B744A3">
      <w:pPr>
        <w:spacing w:before="7" w:line="276" w:lineRule="auto"/>
        <w:ind w:left="1704"/>
        <w:jc w:val="both"/>
        <w:rPr>
          <w:b/>
          <w:sz w:val="24"/>
          <w:szCs w:val="24"/>
        </w:rPr>
      </w:pPr>
      <w:r w:rsidRPr="00B744A3">
        <w:rPr>
          <w:b/>
          <w:sz w:val="24"/>
          <w:szCs w:val="24"/>
        </w:rPr>
        <w:t>Работа</w:t>
      </w:r>
      <w:r w:rsidRPr="00B744A3">
        <w:rPr>
          <w:b/>
          <w:spacing w:val="-9"/>
          <w:sz w:val="24"/>
          <w:szCs w:val="24"/>
        </w:rPr>
        <w:t xml:space="preserve"> </w:t>
      </w:r>
      <w:r w:rsidRPr="00B744A3">
        <w:rPr>
          <w:b/>
          <w:sz w:val="24"/>
          <w:szCs w:val="24"/>
        </w:rPr>
        <w:t>с</w:t>
      </w:r>
      <w:r w:rsidRPr="00B744A3">
        <w:rPr>
          <w:b/>
          <w:spacing w:val="-10"/>
          <w:sz w:val="24"/>
          <w:szCs w:val="24"/>
        </w:rPr>
        <w:t xml:space="preserve"> </w:t>
      </w:r>
      <w:r w:rsidRPr="00B744A3">
        <w:rPr>
          <w:b/>
          <w:sz w:val="24"/>
          <w:szCs w:val="24"/>
        </w:rPr>
        <w:t>учителями-предметниками</w:t>
      </w:r>
      <w:r w:rsidRPr="00B744A3">
        <w:rPr>
          <w:b/>
          <w:spacing w:val="-4"/>
          <w:sz w:val="24"/>
          <w:szCs w:val="24"/>
        </w:rPr>
        <w:t xml:space="preserve"> </w:t>
      </w:r>
      <w:r w:rsidRPr="00B744A3">
        <w:rPr>
          <w:b/>
          <w:sz w:val="24"/>
          <w:szCs w:val="24"/>
        </w:rPr>
        <w:t>в</w:t>
      </w:r>
      <w:r w:rsidRPr="00B744A3">
        <w:rPr>
          <w:b/>
          <w:spacing w:val="-11"/>
          <w:sz w:val="24"/>
          <w:szCs w:val="24"/>
        </w:rPr>
        <w:t xml:space="preserve"> </w:t>
      </w:r>
      <w:r w:rsidRPr="00B744A3">
        <w:rPr>
          <w:b/>
          <w:spacing w:val="-2"/>
          <w:sz w:val="24"/>
          <w:szCs w:val="24"/>
        </w:rPr>
        <w:t>классе:</w:t>
      </w:r>
    </w:p>
    <w:p w:rsidR="00C94638" w:rsidRPr="00B744A3" w:rsidRDefault="008C6FC1" w:rsidP="00B744A3">
      <w:pPr>
        <w:pStyle w:val="a6"/>
        <w:numPr>
          <w:ilvl w:val="1"/>
          <w:numId w:val="26"/>
        </w:numPr>
        <w:tabs>
          <w:tab w:val="left" w:pos="2048"/>
        </w:tabs>
        <w:spacing w:line="276" w:lineRule="auto"/>
        <w:ind w:right="279" w:firstLine="705"/>
        <w:rPr>
          <w:sz w:val="24"/>
          <w:szCs w:val="24"/>
        </w:rPr>
      </w:pPr>
      <w:r w:rsidRPr="00B744A3">
        <w:rPr>
          <w:sz w:val="24"/>
          <w:szCs w:val="24"/>
        </w:rPr>
        <w:t xml:space="preserve">регулярные консультации с учителями-предметниками,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 разрешение конфликтов между учителями и </w:t>
      </w:r>
      <w:r w:rsidRPr="00B744A3">
        <w:rPr>
          <w:spacing w:val="-2"/>
          <w:sz w:val="24"/>
          <w:szCs w:val="24"/>
        </w:rPr>
        <w:t>обучающимися;</w:t>
      </w:r>
    </w:p>
    <w:p w:rsidR="00C94638" w:rsidRPr="00B744A3" w:rsidRDefault="008C6FC1" w:rsidP="00B744A3">
      <w:pPr>
        <w:pStyle w:val="a6"/>
        <w:numPr>
          <w:ilvl w:val="1"/>
          <w:numId w:val="26"/>
        </w:numPr>
        <w:tabs>
          <w:tab w:val="left" w:pos="1863"/>
        </w:tabs>
        <w:spacing w:line="276" w:lineRule="auto"/>
        <w:ind w:right="274" w:firstLine="705"/>
        <w:rPr>
          <w:sz w:val="24"/>
          <w:szCs w:val="24"/>
        </w:rPr>
      </w:pPr>
      <w:r w:rsidRPr="00B744A3">
        <w:rPr>
          <w:sz w:val="24"/>
          <w:szCs w:val="24"/>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w:t>
      </w:r>
      <w:r w:rsidRPr="00B744A3">
        <w:rPr>
          <w:spacing w:val="40"/>
          <w:sz w:val="24"/>
          <w:szCs w:val="24"/>
        </w:rPr>
        <w:t xml:space="preserve"> </w:t>
      </w:r>
      <w:r w:rsidRPr="00B744A3">
        <w:rPr>
          <w:sz w:val="24"/>
          <w:szCs w:val="24"/>
        </w:rPr>
        <w:t>родительских собраниях класса;</w:t>
      </w:r>
    </w:p>
    <w:p w:rsidR="00C94638" w:rsidRPr="00B744A3" w:rsidRDefault="008C6FC1" w:rsidP="00B744A3">
      <w:pPr>
        <w:pStyle w:val="a6"/>
        <w:numPr>
          <w:ilvl w:val="1"/>
          <w:numId w:val="26"/>
        </w:numPr>
        <w:tabs>
          <w:tab w:val="left" w:pos="1887"/>
        </w:tabs>
        <w:spacing w:before="77" w:line="276" w:lineRule="auto"/>
        <w:ind w:right="338" w:firstLine="705"/>
        <w:jc w:val="left"/>
        <w:rPr>
          <w:sz w:val="24"/>
          <w:szCs w:val="24"/>
        </w:rPr>
      </w:pPr>
      <w:r w:rsidRPr="00B744A3">
        <w:rPr>
          <w:sz w:val="24"/>
          <w:szCs w:val="24"/>
        </w:rPr>
        <w:t>привлечение</w:t>
      </w:r>
      <w:r w:rsidRPr="00B744A3">
        <w:rPr>
          <w:spacing w:val="37"/>
          <w:sz w:val="24"/>
          <w:szCs w:val="24"/>
        </w:rPr>
        <w:t xml:space="preserve"> </w:t>
      </w:r>
      <w:r w:rsidRPr="00B744A3">
        <w:rPr>
          <w:sz w:val="24"/>
          <w:szCs w:val="24"/>
        </w:rPr>
        <w:t>учителей-предметников</w:t>
      </w:r>
      <w:r w:rsidRPr="00B744A3">
        <w:rPr>
          <w:spacing w:val="30"/>
          <w:sz w:val="24"/>
          <w:szCs w:val="24"/>
        </w:rPr>
        <w:t xml:space="preserve"> </w:t>
      </w:r>
      <w:r w:rsidRPr="00B744A3">
        <w:rPr>
          <w:sz w:val="24"/>
          <w:szCs w:val="24"/>
        </w:rPr>
        <w:t>к</w:t>
      </w:r>
      <w:r w:rsidRPr="00B744A3">
        <w:rPr>
          <w:spacing w:val="38"/>
          <w:sz w:val="24"/>
          <w:szCs w:val="24"/>
        </w:rPr>
        <w:t xml:space="preserve"> </w:t>
      </w:r>
      <w:r w:rsidRPr="00B744A3">
        <w:rPr>
          <w:sz w:val="24"/>
          <w:szCs w:val="24"/>
        </w:rPr>
        <w:t>участию</w:t>
      </w:r>
      <w:r w:rsidRPr="00B744A3">
        <w:rPr>
          <w:spacing w:val="36"/>
          <w:sz w:val="24"/>
          <w:szCs w:val="24"/>
        </w:rPr>
        <w:t xml:space="preserve"> </w:t>
      </w:r>
      <w:r w:rsidRPr="00B744A3">
        <w:rPr>
          <w:sz w:val="24"/>
          <w:szCs w:val="24"/>
        </w:rPr>
        <w:t>в</w:t>
      </w:r>
      <w:r w:rsidRPr="00B744A3">
        <w:rPr>
          <w:spacing w:val="32"/>
          <w:sz w:val="24"/>
          <w:szCs w:val="24"/>
        </w:rPr>
        <w:t xml:space="preserve"> </w:t>
      </w:r>
      <w:r w:rsidRPr="00B744A3">
        <w:rPr>
          <w:sz w:val="24"/>
          <w:szCs w:val="24"/>
        </w:rPr>
        <w:t>родительских</w:t>
      </w:r>
      <w:r w:rsidRPr="00B744A3">
        <w:rPr>
          <w:spacing w:val="38"/>
          <w:sz w:val="24"/>
          <w:szCs w:val="24"/>
        </w:rPr>
        <w:t xml:space="preserve"> </w:t>
      </w:r>
      <w:r w:rsidRPr="00B744A3">
        <w:rPr>
          <w:sz w:val="24"/>
          <w:szCs w:val="24"/>
        </w:rPr>
        <w:t>собраниях</w:t>
      </w:r>
      <w:r w:rsidRPr="00B744A3">
        <w:rPr>
          <w:spacing w:val="38"/>
          <w:sz w:val="24"/>
          <w:szCs w:val="24"/>
        </w:rPr>
        <w:t xml:space="preserve"> </w:t>
      </w:r>
      <w:r w:rsidRPr="00B744A3">
        <w:rPr>
          <w:sz w:val="24"/>
          <w:szCs w:val="24"/>
        </w:rPr>
        <w:t>класса для объединения усилий в деле обучения и воспитания обучающихся.</w:t>
      </w:r>
    </w:p>
    <w:p w:rsidR="00C94638" w:rsidRPr="00B744A3" w:rsidRDefault="008C6FC1" w:rsidP="00B744A3">
      <w:pPr>
        <w:spacing w:before="5" w:line="276" w:lineRule="auto"/>
        <w:ind w:left="1704"/>
        <w:rPr>
          <w:b/>
          <w:sz w:val="24"/>
          <w:szCs w:val="24"/>
        </w:rPr>
      </w:pPr>
      <w:r w:rsidRPr="00B744A3">
        <w:rPr>
          <w:b/>
          <w:sz w:val="24"/>
          <w:szCs w:val="24"/>
        </w:rPr>
        <w:t>Работа</w:t>
      </w:r>
      <w:r w:rsidRPr="00B744A3">
        <w:rPr>
          <w:b/>
          <w:spacing w:val="-14"/>
          <w:sz w:val="24"/>
          <w:szCs w:val="24"/>
        </w:rPr>
        <w:t xml:space="preserve"> </w:t>
      </w:r>
      <w:r w:rsidRPr="00B744A3">
        <w:rPr>
          <w:b/>
          <w:sz w:val="24"/>
          <w:szCs w:val="24"/>
        </w:rPr>
        <w:t>с</w:t>
      </w:r>
      <w:r w:rsidRPr="00B744A3">
        <w:rPr>
          <w:b/>
          <w:spacing w:val="-13"/>
          <w:sz w:val="24"/>
          <w:szCs w:val="24"/>
        </w:rPr>
        <w:t xml:space="preserve"> </w:t>
      </w:r>
      <w:r w:rsidRPr="00B744A3">
        <w:rPr>
          <w:b/>
          <w:sz w:val="24"/>
          <w:szCs w:val="24"/>
        </w:rPr>
        <w:t>родителями</w:t>
      </w:r>
      <w:r w:rsidRPr="00B744A3">
        <w:rPr>
          <w:b/>
          <w:spacing w:val="-11"/>
          <w:sz w:val="24"/>
          <w:szCs w:val="24"/>
        </w:rPr>
        <w:t xml:space="preserve"> </w:t>
      </w:r>
      <w:r w:rsidRPr="00B744A3">
        <w:rPr>
          <w:b/>
          <w:sz w:val="24"/>
          <w:szCs w:val="24"/>
        </w:rPr>
        <w:t>(законными</w:t>
      </w:r>
      <w:r w:rsidRPr="00B744A3">
        <w:rPr>
          <w:b/>
          <w:spacing w:val="-11"/>
          <w:sz w:val="24"/>
          <w:szCs w:val="24"/>
        </w:rPr>
        <w:t xml:space="preserve"> </w:t>
      </w:r>
      <w:r w:rsidRPr="00B744A3">
        <w:rPr>
          <w:b/>
          <w:sz w:val="24"/>
          <w:szCs w:val="24"/>
        </w:rPr>
        <w:t>представителями)</w:t>
      </w:r>
      <w:r w:rsidRPr="00B744A3">
        <w:rPr>
          <w:b/>
          <w:spacing w:val="-9"/>
          <w:sz w:val="24"/>
          <w:szCs w:val="24"/>
        </w:rPr>
        <w:t xml:space="preserve"> </w:t>
      </w:r>
      <w:r w:rsidRPr="00B744A3">
        <w:rPr>
          <w:b/>
          <w:spacing w:val="-2"/>
          <w:sz w:val="24"/>
          <w:szCs w:val="24"/>
        </w:rPr>
        <w:t>обучающихся:</w:t>
      </w:r>
    </w:p>
    <w:p w:rsidR="00C94638" w:rsidRPr="00B744A3" w:rsidRDefault="008C6FC1" w:rsidP="00B744A3">
      <w:pPr>
        <w:pStyle w:val="a6"/>
        <w:numPr>
          <w:ilvl w:val="1"/>
          <w:numId w:val="26"/>
        </w:numPr>
        <w:tabs>
          <w:tab w:val="left" w:pos="1839"/>
        </w:tabs>
        <w:spacing w:line="276" w:lineRule="auto"/>
        <w:ind w:left="1839" w:hanging="135"/>
        <w:jc w:val="left"/>
        <w:rPr>
          <w:sz w:val="24"/>
          <w:szCs w:val="24"/>
        </w:rPr>
      </w:pPr>
      <w:r w:rsidRPr="00B744A3">
        <w:rPr>
          <w:sz w:val="24"/>
          <w:szCs w:val="24"/>
        </w:rPr>
        <w:t>повышение</w:t>
      </w:r>
      <w:r w:rsidRPr="00B744A3">
        <w:rPr>
          <w:spacing w:val="-17"/>
          <w:sz w:val="24"/>
          <w:szCs w:val="24"/>
        </w:rPr>
        <w:t xml:space="preserve"> </w:t>
      </w:r>
      <w:r w:rsidRPr="00B744A3">
        <w:rPr>
          <w:sz w:val="24"/>
          <w:szCs w:val="24"/>
        </w:rPr>
        <w:t>педагогической</w:t>
      </w:r>
      <w:r w:rsidRPr="00B744A3">
        <w:rPr>
          <w:spacing w:val="-12"/>
          <w:sz w:val="24"/>
          <w:szCs w:val="24"/>
        </w:rPr>
        <w:t xml:space="preserve"> </w:t>
      </w:r>
      <w:r w:rsidRPr="00B744A3">
        <w:rPr>
          <w:sz w:val="24"/>
          <w:szCs w:val="24"/>
        </w:rPr>
        <w:t>культуры</w:t>
      </w:r>
      <w:r w:rsidRPr="00B744A3">
        <w:rPr>
          <w:spacing w:val="-10"/>
          <w:sz w:val="24"/>
          <w:szCs w:val="24"/>
        </w:rPr>
        <w:t xml:space="preserve"> </w:t>
      </w:r>
      <w:r w:rsidRPr="00B744A3">
        <w:rPr>
          <w:sz w:val="24"/>
          <w:szCs w:val="24"/>
        </w:rPr>
        <w:t>родителей</w:t>
      </w:r>
      <w:r w:rsidRPr="00B744A3">
        <w:rPr>
          <w:spacing w:val="-12"/>
          <w:sz w:val="24"/>
          <w:szCs w:val="24"/>
        </w:rPr>
        <w:t xml:space="preserve"> </w:t>
      </w:r>
      <w:r w:rsidRPr="00B744A3">
        <w:rPr>
          <w:sz w:val="24"/>
          <w:szCs w:val="24"/>
        </w:rPr>
        <w:t>(законных</w:t>
      </w:r>
      <w:r w:rsidRPr="00B744A3">
        <w:rPr>
          <w:spacing w:val="-9"/>
          <w:sz w:val="24"/>
          <w:szCs w:val="24"/>
        </w:rPr>
        <w:t xml:space="preserve"> </w:t>
      </w:r>
      <w:r w:rsidRPr="00B744A3">
        <w:rPr>
          <w:spacing w:val="-2"/>
          <w:sz w:val="24"/>
          <w:szCs w:val="24"/>
        </w:rPr>
        <w:t>представителей);</w:t>
      </w:r>
    </w:p>
    <w:p w:rsidR="00C94638" w:rsidRPr="00B744A3" w:rsidRDefault="008C6FC1" w:rsidP="00B744A3">
      <w:pPr>
        <w:pStyle w:val="a6"/>
        <w:numPr>
          <w:ilvl w:val="1"/>
          <w:numId w:val="26"/>
        </w:numPr>
        <w:tabs>
          <w:tab w:val="left" w:pos="1930"/>
        </w:tabs>
        <w:spacing w:line="276" w:lineRule="auto"/>
        <w:ind w:right="606" w:firstLine="705"/>
        <w:jc w:val="left"/>
        <w:rPr>
          <w:sz w:val="24"/>
          <w:szCs w:val="24"/>
        </w:rPr>
      </w:pPr>
      <w:r w:rsidRPr="00B744A3">
        <w:rPr>
          <w:sz w:val="24"/>
          <w:szCs w:val="24"/>
        </w:rPr>
        <w:t>содействие</w:t>
      </w:r>
      <w:r w:rsidRPr="00B744A3">
        <w:rPr>
          <w:spacing w:val="36"/>
          <w:sz w:val="24"/>
          <w:szCs w:val="24"/>
        </w:rPr>
        <w:t xml:space="preserve"> </w:t>
      </w:r>
      <w:r w:rsidRPr="00B744A3">
        <w:rPr>
          <w:sz w:val="24"/>
          <w:szCs w:val="24"/>
        </w:rPr>
        <w:t>родителям</w:t>
      </w:r>
      <w:r w:rsidRPr="00B744A3">
        <w:rPr>
          <w:spacing w:val="33"/>
          <w:sz w:val="24"/>
          <w:szCs w:val="24"/>
        </w:rPr>
        <w:t xml:space="preserve"> </w:t>
      </w:r>
      <w:r w:rsidRPr="00B744A3">
        <w:rPr>
          <w:sz w:val="24"/>
          <w:szCs w:val="24"/>
        </w:rPr>
        <w:t>(законным</w:t>
      </w:r>
      <w:r w:rsidRPr="00B744A3">
        <w:rPr>
          <w:spacing w:val="34"/>
          <w:sz w:val="24"/>
          <w:szCs w:val="24"/>
        </w:rPr>
        <w:t xml:space="preserve"> </w:t>
      </w:r>
      <w:r w:rsidRPr="00B744A3">
        <w:rPr>
          <w:sz w:val="24"/>
          <w:szCs w:val="24"/>
        </w:rPr>
        <w:t>представителям)</w:t>
      </w:r>
      <w:r w:rsidRPr="00B744A3">
        <w:rPr>
          <w:spacing w:val="37"/>
          <w:sz w:val="24"/>
          <w:szCs w:val="24"/>
        </w:rPr>
        <w:t xml:space="preserve"> </w:t>
      </w:r>
      <w:r w:rsidRPr="00B744A3">
        <w:rPr>
          <w:sz w:val="24"/>
          <w:szCs w:val="24"/>
        </w:rPr>
        <w:t>в</w:t>
      </w:r>
      <w:r w:rsidRPr="00B744A3">
        <w:rPr>
          <w:spacing w:val="36"/>
          <w:sz w:val="24"/>
          <w:szCs w:val="24"/>
        </w:rPr>
        <w:t xml:space="preserve"> </w:t>
      </w:r>
      <w:r w:rsidRPr="00B744A3">
        <w:rPr>
          <w:sz w:val="24"/>
          <w:szCs w:val="24"/>
        </w:rPr>
        <w:t>решении</w:t>
      </w:r>
      <w:r w:rsidRPr="00B744A3">
        <w:rPr>
          <w:spacing w:val="37"/>
          <w:sz w:val="24"/>
          <w:szCs w:val="24"/>
        </w:rPr>
        <w:t xml:space="preserve"> </w:t>
      </w:r>
      <w:r w:rsidRPr="00B744A3">
        <w:rPr>
          <w:sz w:val="24"/>
          <w:szCs w:val="24"/>
        </w:rPr>
        <w:t>индивидуальных проблем воспитания детей;</w:t>
      </w:r>
    </w:p>
    <w:p w:rsidR="00C94638" w:rsidRPr="00B744A3" w:rsidRDefault="008C6FC1" w:rsidP="00B744A3">
      <w:pPr>
        <w:pStyle w:val="a6"/>
        <w:numPr>
          <w:ilvl w:val="1"/>
          <w:numId w:val="26"/>
        </w:numPr>
        <w:tabs>
          <w:tab w:val="left" w:pos="1839"/>
        </w:tabs>
        <w:spacing w:line="276" w:lineRule="auto"/>
        <w:ind w:left="1839" w:hanging="135"/>
        <w:jc w:val="left"/>
        <w:rPr>
          <w:sz w:val="24"/>
          <w:szCs w:val="24"/>
        </w:rPr>
      </w:pPr>
      <w:r w:rsidRPr="00B744A3">
        <w:rPr>
          <w:sz w:val="24"/>
          <w:szCs w:val="24"/>
        </w:rPr>
        <w:t>опора</w:t>
      </w:r>
      <w:r w:rsidRPr="00B744A3">
        <w:rPr>
          <w:spacing w:val="-10"/>
          <w:sz w:val="24"/>
          <w:szCs w:val="24"/>
        </w:rPr>
        <w:t xml:space="preserve"> </w:t>
      </w:r>
      <w:r w:rsidRPr="00B744A3">
        <w:rPr>
          <w:sz w:val="24"/>
          <w:szCs w:val="24"/>
        </w:rPr>
        <w:t>на</w:t>
      </w:r>
      <w:r w:rsidRPr="00B744A3">
        <w:rPr>
          <w:spacing w:val="-9"/>
          <w:sz w:val="24"/>
          <w:szCs w:val="24"/>
        </w:rPr>
        <w:t xml:space="preserve"> </w:t>
      </w:r>
      <w:r w:rsidRPr="00B744A3">
        <w:rPr>
          <w:sz w:val="24"/>
          <w:szCs w:val="24"/>
        </w:rPr>
        <w:t>положительный</w:t>
      </w:r>
      <w:r w:rsidRPr="00B744A3">
        <w:rPr>
          <w:spacing w:val="-5"/>
          <w:sz w:val="24"/>
          <w:szCs w:val="24"/>
        </w:rPr>
        <w:t xml:space="preserve"> </w:t>
      </w:r>
      <w:r w:rsidRPr="00B744A3">
        <w:rPr>
          <w:sz w:val="24"/>
          <w:szCs w:val="24"/>
        </w:rPr>
        <w:t>опыт</w:t>
      </w:r>
      <w:r w:rsidRPr="00B744A3">
        <w:rPr>
          <w:spacing w:val="-7"/>
          <w:sz w:val="24"/>
          <w:szCs w:val="24"/>
        </w:rPr>
        <w:t xml:space="preserve"> </w:t>
      </w:r>
      <w:r w:rsidRPr="00B744A3">
        <w:rPr>
          <w:sz w:val="24"/>
          <w:szCs w:val="24"/>
        </w:rPr>
        <w:t>семейного</w:t>
      </w:r>
      <w:r w:rsidRPr="00B744A3">
        <w:rPr>
          <w:spacing w:val="-5"/>
          <w:sz w:val="24"/>
          <w:szCs w:val="24"/>
        </w:rPr>
        <w:t xml:space="preserve"> </w:t>
      </w:r>
      <w:r w:rsidRPr="00B744A3">
        <w:rPr>
          <w:spacing w:val="-2"/>
          <w:sz w:val="24"/>
          <w:szCs w:val="24"/>
        </w:rPr>
        <w:t>воспитания;</w:t>
      </w:r>
    </w:p>
    <w:p w:rsidR="00C94638" w:rsidRPr="00B744A3" w:rsidRDefault="008C6FC1" w:rsidP="00B744A3">
      <w:pPr>
        <w:pStyle w:val="a6"/>
        <w:numPr>
          <w:ilvl w:val="1"/>
          <w:numId w:val="26"/>
        </w:numPr>
        <w:tabs>
          <w:tab w:val="left" w:pos="1911"/>
        </w:tabs>
        <w:spacing w:line="276" w:lineRule="auto"/>
        <w:ind w:right="280" w:firstLine="705"/>
        <w:rPr>
          <w:sz w:val="24"/>
          <w:szCs w:val="24"/>
        </w:rPr>
      </w:pPr>
      <w:r w:rsidRPr="00B744A3">
        <w:rPr>
          <w:sz w:val="24"/>
          <w:szCs w:val="24"/>
        </w:rPr>
        <w:t>использование различных формы работы, в том числе: родительское собрание, родительская конференция, ролевая игра, собрание-диспут, родительский лекторий,</w:t>
      </w:r>
      <w:r w:rsidRPr="00B744A3">
        <w:rPr>
          <w:spacing w:val="40"/>
          <w:sz w:val="24"/>
          <w:szCs w:val="24"/>
        </w:rPr>
        <w:t xml:space="preserve"> </w:t>
      </w:r>
      <w:r w:rsidRPr="00B744A3">
        <w:rPr>
          <w:sz w:val="24"/>
          <w:szCs w:val="24"/>
        </w:rPr>
        <w:t>семейная гостиная, встреча за круглым столом, вечер вопросов и ответов, семинар, педагогический практикум, тренинг для родителей и др.;</w:t>
      </w:r>
    </w:p>
    <w:p w:rsidR="00C94638" w:rsidRPr="00B744A3" w:rsidRDefault="008C6FC1" w:rsidP="00B744A3">
      <w:pPr>
        <w:pStyle w:val="a6"/>
        <w:numPr>
          <w:ilvl w:val="1"/>
          <w:numId w:val="26"/>
        </w:numPr>
        <w:tabs>
          <w:tab w:val="left" w:pos="1904"/>
        </w:tabs>
        <w:spacing w:line="276" w:lineRule="auto"/>
        <w:ind w:right="275" w:firstLine="705"/>
        <w:rPr>
          <w:sz w:val="24"/>
          <w:szCs w:val="24"/>
        </w:rPr>
      </w:pPr>
      <w:r w:rsidRPr="00B744A3">
        <w:rPr>
          <w:sz w:val="24"/>
          <w:szCs w:val="24"/>
        </w:rPr>
        <w:t>организация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 представителям) и иным членам семьи в отношениях с учителями, администрацией, в регулировании отношений между ними;</w:t>
      </w:r>
    </w:p>
    <w:p w:rsidR="00C94638" w:rsidRPr="00B744A3" w:rsidRDefault="008C6FC1" w:rsidP="00B744A3">
      <w:pPr>
        <w:pStyle w:val="a6"/>
        <w:numPr>
          <w:ilvl w:val="1"/>
          <w:numId w:val="26"/>
        </w:numPr>
        <w:tabs>
          <w:tab w:val="left" w:pos="1839"/>
        </w:tabs>
        <w:spacing w:line="276" w:lineRule="auto"/>
        <w:ind w:left="1839" w:hanging="135"/>
        <w:rPr>
          <w:sz w:val="24"/>
          <w:szCs w:val="24"/>
        </w:rPr>
      </w:pPr>
      <w:r w:rsidRPr="00B744A3">
        <w:rPr>
          <w:sz w:val="24"/>
          <w:szCs w:val="24"/>
        </w:rPr>
        <w:t>помощь</w:t>
      </w:r>
      <w:r w:rsidRPr="00B744A3">
        <w:rPr>
          <w:spacing w:val="-4"/>
          <w:sz w:val="24"/>
          <w:szCs w:val="24"/>
        </w:rPr>
        <w:t xml:space="preserve"> </w:t>
      </w:r>
      <w:r w:rsidRPr="00B744A3">
        <w:rPr>
          <w:sz w:val="24"/>
          <w:szCs w:val="24"/>
        </w:rPr>
        <w:t>родителям</w:t>
      </w:r>
      <w:r w:rsidRPr="00B744A3">
        <w:rPr>
          <w:spacing w:val="-5"/>
          <w:sz w:val="24"/>
          <w:szCs w:val="24"/>
        </w:rPr>
        <w:t xml:space="preserve"> </w:t>
      </w:r>
      <w:r w:rsidRPr="00B744A3">
        <w:rPr>
          <w:spacing w:val="-2"/>
          <w:sz w:val="24"/>
          <w:szCs w:val="24"/>
        </w:rPr>
        <w:t>обучающихся;</w:t>
      </w:r>
    </w:p>
    <w:p w:rsidR="00C94638" w:rsidRPr="00B744A3" w:rsidRDefault="008C6FC1" w:rsidP="00B744A3">
      <w:pPr>
        <w:pStyle w:val="a6"/>
        <w:numPr>
          <w:ilvl w:val="1"/>
          <w:numId w:val="26"/>
        </w:numPr>
        <w:tabs>
          <w:tab w:val="left" w:pos="1851"/>
        </w:tabs>
        <w:spacing w:before="1" w:line="276" w:lineRule="auto"/>
        <w:ind w:right="284" w:firstLine="705"/>
        <w:rPr>
          <w:sz w:val="24"/>
          <w:szCs w:val="24"/>
        </w:rPr>
      </w:pPr>
      <w:r w:rsidRPr="00B744A3">
        <w:rPr>
          <w:sz w:val="24"/>
          <w:szCs w:val="24"/>
        </w:rPr>
        <w:t>организация родительских собраний, происходящих в режиме обсуждения наиболее острых проблем обучения и воспитания обучающихся;</w:t>
      </w:r>
    </w:p>
    <w:p w:rsidR="00C94638" w:rsidRPr="00B744A3" w:rsidRDefault="008C6FC1" w:rsidP="00B744A3">
      <w:pPr>
        <w:pStyle w:val="a6"/>
        <w:numPr>
          <w:ilvl w:val="1"/>
          <w:numId w:val="26"/>
        </w:numPr>
        <w:tabs>
          <w:tab w:val="left" w:pos="1844"/>
        </w:tabs>
        <w:spacing w:before="2" w:line="276" w:lineRule="auto"/>
        <w:ind w:right="279" w:firstLine="705"/>
        <w:rPr>
          <w:sz w:val="24"/>
          <w:szCs w:val="24"/>
        </w:rPr>
      </w:pPr>
      <w:r w:rsidRPr="00B744A3">
        <w:rPr>
          <w:sz w:val="24"/>
          <w:szCs w:val="24"/>
        </w:rPr>
        <w:t>создание</w:t>
      </w:r>
      <w:r w:rsidRPr="00B744A3">
        <w:rPr>
          <w:spacing w:val="-1"/>
          <w:sz w:val="24"/>
          <w:szCs w:val="24"/>
        </w:rPr>
        <w:t xml:space="preserve"> </w:t>
      </w:r>
      <w:r w:rsidRPr="00B744A3">
        <w:rPr>
          <w:sz w:val="24"/>
          <w:szCs w:val="24"/>
        </w:rPr>
        <w:t>и организация работы</w:t>
      </w:r>
      <w:r w:rsidRPr="00B744A3">
        <w:rPr>
          <w:spacing w:val="-3"/>
          <w:sz w:val="24"/>
          <w:szCs w:val="24"/>
        </w:rPr>
        <w:t xml:space="preserve"> </w:t>
      </w:r>
      <w:r w:rsidRPr="00B744A3">
        <w:rPr>
          <w:sz w:val="24"/>
          <w:szCs w:val="24"/>
        </w:rPr>
        <w:t>Советов родителей классов, участвующих в решении вопросов воспитания и обучения в классе, общеобразовательной организации;</w:t>
      </w:r>
    </w:p>
    <w:p w:rsidR="00C94638" w:rsidRPr="00B744A3" w:rsidRDefault="008C6FC1" w:rsidP="00B744A3">
      <w:pPr>
        <w:pStyle w:val="a6"/>
        <w:numPr>
          <w:ilvl w:val="1"/>
          <w:numId w:val="26"/>
        </w:numPr>
        <w:tabs>
          <w:tab w:val="left" w:pos="1882"/>
        </w:tabs>
        <w:spacing w:before="1" w:line="276" w:lineRule="auto"/>
        <w:ind w:right="287" w:firstLine="705"/>
        <w:rPr>
          <w:sz w:val="24"/>
          <w:szCs w:val="24"/>
        </w:rPr>
      </w:pPr>
      <w:r w:rsidRPr="00B744A3">
        <w:rPr>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C94638" w:rsidRPr="00B744A3" w:rsidRDefault="008C6FC1" w:rsidP="00B744A3">
      <w:pPr>
        <w:pStyle w:val="a6"/>
        <w:numPr>
          <w:ilvl w:val="1"/>
          <w:numId w:val="26"/>
        </w:numPr>
        <w:tabs>
          <w:tab w:val="left" w:pos="1954"/>
        </w:tabs>
        <w:spacing w:line="276" w:lineRule="auto"/>
        <w:ind w:right="286" w:firstLine="705"/>
        <w:rPr>
          <w:sz w:val="24"/>
          <w:szCs w:val="24"/>
        </w:rPr>
      </w:pPr>
      <w:r w:rsidRPr="00B744A3">
        <w:rPr>
          <w:sz w:val="24"/>
          <w:szCs w:val="24"/>
        </w:rPr>
        <w:t>организация на базе класса семейных праздников, конкурсов, соревнований, направленных на сплочение семьи и школы.</w:t>
      </w:r>
    </w:p>
    <w:p w:rsidR="00C94638" w:rsidRPr="00B744A3" w:rsidRDefault="00C94638" w:rsidP="00B744A3">
      <w:pPr>
        <w:pStyle w:val="a4"/>
        <w:spacing w:before="10" w:line="276" w:lineRule="auto"/>
        <w:ind w:left="0" w:firstLine="0"/>
        <w:jc w:val="left"/>
        <w:rPr>
          <w:sz w:val="24"/>
          <w:szCs w:val="24"/>
        </w:rPr>
      </w:pPr>
    </w:p>
    <w:p w:rsidR="00C94638" w:rsidRPr="00B744A3" w:rsidRDefault="008C6FC1" w:rsidP="00B744A3">
      <w:pPr>
        <w:spacing w:line="276" w:lineRule="auto"/>
        <w:ind w:left="3545"/>
        <w:rPr>
          <w:b/>
          <w:sz w:val="24"/>
          <w:szCs w:val="24"/>
        </w:rPr>
      </w:pPr>
      <w:r w:rsidRPr="00B744A3">
        <w:rPr>
          <w:b/>
          <w:sz w:val="24"/>
          <w:szCs w:val="24"/>
        </w:rPr>
        <w:t>МОДУЛЬ</w:t>
      </w:r>
      <w:r w:rsidRPr="00B744A3">
        <w:rPr>
          <w:b/>
          <w:spacing w:val="-4"/>
          <w:sz w:val="24"/>
          <w:szCs w:val="24"/>
        </w:rPr>
        <w:t xml:space="preserve"> </w:t>
      </w:r>
      <w:r w:rsidRPr="00B744A3">
        <w:rPr>
          <w:b/>
          <w:sz w:val="24"/>
          <w:szCs w:val="24"/>
        </w:rPr>
        <w:t>«КЛЮЧЕВЫЕ</w:t>
      </w:r>
      <w:r w:rsidRPr="00B744A3">
        <w:rPr>
          <w:b/>
          <w:spacing w:val="-6"/>
          <w:sz w:val="24"/>
          <w:szCs w:val="24"/>
        </w:rPr>
        <w:t xml:space="preserve"> </w:t>
      </w:r>
      <w:r w:rsidRPr="00B744A3">
        <w:rPr>
          <w:b/>
          <w:sz w:val="24"/>
          <w:szCs w:val="24"/>
        </w:rPr>
        <w:t>ШКОЛЬНЫЕ</w:t>
      </w:r>
      <w:r w:rsidRPr="00B744A3">
        <w:rPr>
          <w:b/>
          <w:spacing w:val="-4"/>
          <w:sz w:val="24"/>
          <w:szCs w:val="24"/>
        </w:rPr>
        <w:t xml:space="preserve"> </w:t>
      </w:r>
      <w:r w:rsidRPr="00B744A3">
        <w:rPr>
          <w:b/>
          <w:spacing w:val="-2"/>
          <w:sz w:val="24"/>
          <w:szCs w:val="24"/>
        </w:rPr>
        <w:t>ДЕЛА»</w:t>
      </w:r>
    </w:p>
    <w:p w:rsidR="00C94638" w:rsidRPr="00B744A3" w:rsidRDefault="008C6FC1" w:rsidP="00B744A3">
      <w:pPr>
        <w:spacing w:line="276" w:lineRule="auto"/>
        <w:ind w:left="996" w:right="273" w:firstLine="705"/>
        <w:jc w:val="both"/>
        <w:rPr>
          <w:sz w:val="24"/>
          <w:szCs w:val="24"/>
        </w:rPr>
      </w:pPr>
      <w:r w:rsidRPr="00B744A3">
        <w:rPr>
          <w:sz w:val="24"/>
          <w:szCs w:val="24"/>
        </w:rPr>
        <w:t>Основные школьные дела – это главные традиционные общешкольные дела, в</w:t>
      </w:r>
      <w:r w:rsidRPr="00B744A3">
        <w:rPr>
          <w:spacing w:val="40"/>
          <w:sz w:val="24"/>
          <w:szCs w:val="24"/>
        </w:rPr>
        <w:t xml:space="preserve"> </w:t>
      </w:r>
      <w:r w:rsidRPr="00B744A3">
        <w:rPr>
          <w:sz w:val="24"/>
          <w:szCs w:val="24"/>
        </w:rPr>
        <w:t>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w:t>
      </w:r>
    </w:p>
    <w:p w:rsidR="00C94638" w:rsidRPr="00B744A3" w:rsidRDefault="008C6FC1" w:rsidP="00B744A3">
      <w:pPr>
        <w:spacing w:line="276" w:lineRule="auto"/>
        <w:ind w:left="1704" w:right="3757"/>
        <w:rPr>
          <w:sz w:val="24"/>
          <w:szCs w:val="24"/>
        </w:rPr>
      </w:pPr>
      <w:r w:rsidRPr="00B744A3">
        <w:rPr>
          <w:sz w:val="24"/>
          <w:szCs w:val="24"/>
        </w:rPr>
        <w:t>Основные</w:t>
      </w:r>
      <w:r w:rsidRPr="00B744A3">
        <w:rPr>
          <w:spacing w:val="-15"/>
          <w:sz w:val="24"/>
          <w:szCs w:val="24"/>
        </w:rPr>
        <w:t xml:space="preserve"> </w:t>
      </w:r>
      <w:r w:rsidRPr="00B744A3">
        <w:rPr>
          <w:sz w:val="24"/>
          <w:szCs w:val="24"/>
        </w:rPr>
        <w:t>школьные</w:t>
      </w:r>
      <w:r w:rsidRPr="00B744A3">
        <w:rPr>
          <w:spacing w:val="-15"/>
          <w:sz w:val="24"/>
          <w:szCs w:val="24"/>
        </w:rPr>
        <w:t xml:space="preserve"> </w:t>
      </w:r>
      <w:r w:rsidRPr="00B744A3">
        <w:rPr>
          <w:sz w:val="24"/>
          <w:szCs w:val="24"/>
        </w:rPr>
        <w:t>дела,</w:t>
      </w:r>
      <w:r w:rsidRPr="00B744A3">
        <w:rPr>
          <w:spacing w:val="-14"/>
          <w:sz w:val="24"/>
          <w:szCs w:val="24"/>
        </w:rPr>
        <w:t xml:space="preserve"> </w:t>
      </w:r>
      <w:r w:rsidRPr="00B744A3">
        <w:rPr>
          <w:sz w:val="24"/>
          <w:szCs w:val="24"/>
        </w:rPr>
        <w:t>реализуемые</w:t>
      </w:r>
      <w:r w:rsidRPr="00B744A3">
        <w:rPr>
          <w:spacing w:val="-13"/>
          <w:sz w:val="24"/>
          <w:szCs w:val="24"/>
        </w:rPr>
        <w:t xml:space="preserve"> </w:t>
      </w:r>
      <w:r w:rsidRPr="00B744A3">
        <w:rPr>
          <w:sz w:val="24"/>
          <w:szCs w:val="24"/>
        </w:rPr>
        <w:t>в</w:t>
      </w:r>
      <w:r w:rsidRPr="00B744A3">
        <w:rPr>
          <w:spacing w:val="-13"/>
          <w:sz w:val="24"/>
          <w:szCs w:val="24"/>
        </w:rPr>
        <w:t xml:space="preserve"> </w:t>
      </w:r>
      <w:r w:rsidRPr="00B744A3">
        <w:rPr>
          <w:sz w:val="24"/>
          <w:szCs w:val="24"/>
        </w:rPr>
        <w:t>школе: День Знаний «Здравствуй, школа»</w:t>
      </w:r>
    </w:p>
    <w:p w:rsidR="00C57B4F" w:rsidRPr="00B744A3" w:rsidRDefault="008C6FC1" w:rsidP="00B744A3">
      <w:pPr>
        <w:spacing w:line="276" w:lineRule="auto"/>
        <w:ind w:left="1704" w:right="6467"/>
        <w:rPr>
          <w:sz w:val="24"/>
          <w:szCs w:val="24"/>
        </w:rPr>
      </w:pPr>
      <w:r w:rsidRPr="00B744A3">
        <w:rPr>
          <w:sz w:val="24"/>
          <w:szCs w:val="24"/>
        </w:rPr>
        <w:t>Линейка «П</w:t>
      </w:r>
      <w:r w:rsidR="00C57B4F" w:rsidRPr="00B744A3">
        <w:rPr>
          <w:sz w:val="24"/>
          <w:szCs w:val="24"/>
        </w:rPr>
        <w:t>амяти Беслана»</w:t>
      </w:r>
    </w:p>
    <w:p w:rsidR="00C94638" w:rsidRPr="00B744A3" w:rsidRDefault="008C6FC1" w:rsidP="00B744A3">
      <w:pPr>
        <w:spacing w:line="276" w:lineRule="auto"/>
        <w:ind w:left="1704" w:right="6467"/>
        <w:rPr>
          <w:sz w:val="24"/>
          <w:szCs w:val="24"/>
        </w:rPr>
      </w:pPr>
      <w:r w:rsidRPr="00B744A3">
        <w:rPr>
          <w:sz w:val="24"/>
          <w:szCs w:val="24"/>
        </w:rPr>
        <w:t>Акция</w:t>
      </w:r>
      <w:r w:rsidRPr="00B744A3">
        <w:rPr>
          <w:spacing w:val="-15"/>
          <w:sz w:val="24"/>
          <w:szCs w:val="24"/>
        </w:rPr>
        <w:t xml:space="preserve"> </w:t>
      </w:r>
      <w:r w:rsidRPr="00B744A3">
        <w:rPr>
          <w:sz w:val="24"/>
          <w:szCs w:val="24"/>
        </w:rPr>
        <w:t>«Белые</w:t>
      </w:r>
      <w:r w:rsidRPr="00B744A3">
        <w:rPr>
          <w:spacing w:val="-15"/>
          <w:sz w:val="24"/>
          <w:szCs w:val="24"/>
        </w:rPr>
        <w:t xml:space="preserve"> </w:t>
      </w:r>
      <w:r w:rsidRPr="00B744A3">
        <w:rPr>
          <w:sz w:val="24"/>
          <w:szCs w:val="24"/>
        </w:rPr>
        <w:t xml:space="preserve">журавлики» </w:t>
      </w:r>
    </w:p>
    <w:p w:rsidR="00C94638" w:rsidRPr="00B744A3" w:rsidRDefault="008C6FC1" w:rsidP="00B744A3">
      <w:pPr>
        <w:spacing w:line="276" w:lineRule="auto"/>
        <w:ind w:left="1704"/>
        <w:rPr>
          <w:sz w:val="24"/>
          <w:szCs w:val="24"/>
        </w:rPr>
      </w:pPr>
      <w:r w:rsidRPr="00B744A3">
        <w:rPr>
          <w:sz w:val="24"/>
          <w:szCs w:val="24"/>
        </w:rPr>
        <w:t>День</w:t>
      </w:r>
      <w:r w:rsidRPr="00B744A3">
        <w:rPr>
          <w:spacing w:val="-4"/>
          <w:sz w:val="24"/>
          <w:szCs w:val="24"/>
        </w:rPr>
        <w:t xml:space="preserve"> </w:t>
      </w:r>
      <w:r w:rsidRPr="00B744A3">
        <w:rPr>
          <w:spacing w:val="-2"/>
          <w:sz w:val="24"/>
          <w:szCs w:val="24"/>
        </w:rPr>
        <w:t>Учителя</w:t>
      </w:r>
    </w:p>
    <w:p w:rsidR="00AA01AB" w:rsidRPr="00B744A3" w:rsidRDefault="008C6FC1" w:rsidP="00B744A3">
      <w:pPr>
        <w:spacing w:line="276" w:lineRule="auto"/>
        <w:ind w:left="1704" w:right="4956"/>
        <w:rPr>
          <w:sz w:val="24"/>
          <w:szCs w:val="24"/>
        </w:rPr>
      </w:pPr>
      <w:r w:rsidRPr="00B744A3">
        <w:rPr>
          <w:sz w:val="24"/>
          <w:szCs w:val="24"/>
        </w:rPr>
        <w:t>Акция</w:t>
      </w:r>
      <w:r w:rsidRPr="00B744A3">
        <w:rPr>
          <w:spacing w:val="-11"/>
          <w:sz w:val="24"/>
          <w:szCs w:val="24"/>
        </w:rPr>
        <w:t xml:space="preserve"> </w:t>
      </w:r>
      <w:r w:rsidRPr="00B744A3">
        <w:rPr>
          <w:sz w:val="24"/>
          <w:szCs w:val="24"/>
        </w:rPr>
        <w:t>«Дари</w:t>
      </w:r>
      <w:r w:rsidRPr="00B744A3">
        <w:rPr>
          <w:spacing w:val="-12"/>
          <w:sz w:val="24"/>
          <w:szCs w:val="24"/>
        </w:rPr>
        <w:t xml:space="preserve"> </w:t>
      </w:r>
      <w:r w:rsidRPr="00B744A3">
        <w:rPr>
          <w:sz w:val="24"/>
          <w:szCs w:val="24"/>
        </w:rPr>
        <w:t>тепло</w:t>
      </w:r>
      <w:r w:rsidRPr="00B744A3">
        <w:rPr>
          <w:spacing w:val="-13"/>
          <w:sz w:val="24"/>
          <w:szCs w:val="24"/>
        </w:rPr>
        <w:t xml:space="preserve"> </w:t>
      </w:r>
      <w:r w:rsidRPr="00B744A3">
        <w:rPr>
          <w:sz w:val="24"/>
          <w:szCs w:val="24"/>
        </w:rPr>
        <w:t>и</w:t>
      </w:r>
      <w:r w:rsidRPr="00B744A3">
        <w:rPr>
          <w:spacing w:val="-13"/>
          <w:sz w:val="24"/>
          <w:szCs w:val="24"/>
        </w:rPr>
        <w:t xml:space="preserve"> </w:t>
      </w:r>
      <w:r w:rsidRPr="00B744A3">
        <w:rPr>
          <w:sz w:val="24"/>
          <w:szCs w:val="24"/>
        </w:rPr>
        <w:t>радость</w:t>
      </w:r>
      <w:r w:rsidRPr="00B744A3">
        <w:rPr>
          <w:spacing w:val="-12"/>
          <w:sz w:val="24"/>
          <w:szCs w:val="24"/>
        </w:rPr>
        <w:t xml:space="preserve"> </w:t>
      </w:r>
      <w:r w:rsidRPr="00B744A3">
        <w:rPr>
          <w:sz w:val="24"/>
          <w:szCs w:val="24"/>
        </w:rPr>
        <w:t>людям»</w:t>
      </w:r>
      <w:r w:rsidR="00AA01AB" w:rsidRPr="00B744A3">
        <w:rPr>
          <w:sz w:val="24"/>
          <w:szCs w:val="24"/>
        </w:rPr>
        <w:t>(участие в мероприятиях ко Дню пожилого человека)</w:t>
      </w:r>
    </w:p>
    <w:p w:rsidR="00C94638" w:rsidRPr="00B744A3" w:rsidRDefault="008C6FC1" w:rsidP="00B744A3">
      <w:pPr>
        <w:spacing w:line="276" w:lineRule="auto"/>
        <w:ind w:left="1704" w:right="4956"/>
        <w:rPr>
          <w:sz w:val="24"/>
          <w:szCs w:val="24"/>
        </w:rPr>
      </w:pPr>
      <w:r w:rsidRPr="00B744A3">
        <w:rPr>
          <w:sz w:val="24"/>
          <w:szCs w:val="24"/>
        </w:rPr>
        <w:t xml:space="preserve"> Кросс нации 2023</w:t>
      </w:r>
    </w:p>
    <w:p w:rsidR="00C94638" w:rsidRPr="00B744A3" w:rsidRDefault="008C6FC1" w:rsidP="00B744A3">
      <w:pPr>
        <w:spacing w:line="276" w:lineRule="auto"/>
        <w:ind w:left="1704"/>
        <w:rPr>
          <w:sz w:val="24"/>
          <w:szCs w:val="24"/>
        </w:rPr>
      </w:pPr>
      <w:r w:rsidRPr="00B744A3">
        <w:rPr>
          <w:sz w:val="24"/>
          <w:szCs w:val="24"/>
        </w:rPr>
        <w:t>Турист</w:t>
      </w:r>
      <w:r w:rsidR="00AA01AB" w:rsidRPr="00B744A3">
        <w:rPr>
          <w:sz w:val="24"/>
          <w:szCs w:val="24"/>
        </w:rPr>
        <w:t>с</w:t>
      </w:r>
      <w:r w:rsidRPr="00B744A3">
        <w:rPr>
          <w:sz w:val="24"/>
          <w:szCs w:val="24"/>
        </w:rPr>
        <w:t>кий</w:t>
      </w:r>
      <w:r w:rsidRPr="00B744A3">
        <w:rPr>
          <w:spacing w:val="-14"/>
          <w:sz w:val="24"/>
          <w:szCs w:val="24"/>
        </w:rPr>
        <w:t xml:space="preserve"> </w:t>
      </w:r>
      <w:r w:rsidR="00AA01AB" w:rsidRPr="00B744A3">
        <w:rPr>
          <w:sz w:val="24"/>
          <w:szCs w:val="24"/>
        </w:rPr>
        <w:t>слет</w:t>
      </w:r>
      <w:r w:rsidRPr="00B744A3">
        <w:rPr>
          <w:spacing w:val="-6"/>
          <w:sz w:val="24"/>
          <w:szCs w:val="24"/>
        </w:rPr>
        <w:t xml:space="preserve"> </w:t>
      </w:r>
    </w:p>
    <w:p w:rsidR="00C94638" w:rsidRPr="00B744A3" w:rsidRDefault="008C6FC1" w:rsidP="00B744A3">
      <w:pPr>
        <w:spacing w:line="276" w:lineRule="auto"/>
        <w:ind w:left="1704" w:right="3204"/>
        <w:rPr>
          <w:sz w:val="24"/>
          <w:szCs w:val="24"/>
        </w:rPr>
      </w:pPr>
      <w:r w:rsidRPr="00B744A3">
        <w:rPr>
          <w:sz w:val="24"/>
          <w:szCs w:val="24"/>
        </w:rPr>
        <w:t>День матери</w:t>
      </w:r>
    </w:p>
    <w:p w:rsidR="00C94638" w:rsidRPr="00B744A3" w:rsidRDefault="008C6FC1" w:rsidP="00B744A3">
      <w:pPr>
        <w:spacing w:line="276" w:lineRule="auto"/>
        <w:ind w:left="1704"/>
        <w:rPr>
          <w:sz w:val="24"/>
          <w:szCs w:val="24"/>
        </w:rPr>
      </w:pPr>
      <w:r w:rsidRPr="00B744A3">
        <w:rPr>
          <w:sz w:val="24"/>
          <w:szCs w:val="24"/>
        </w:rPr>
        <w:t>День</w:t>
      </w:r>
      <w:r w:rsidRPr="00B744A3">
        <w:rPr>
          <w:spacing w:val="-6"/>
          <w:sz w:val="24"/>
          <w:szCs w:val="24"/>
        </w:rPr>
        <w:t xml:space="preserve"> </w:t>
      </w:r>
      <w:r w:rsidRPr="00B744A3">
        <w:rPr>
          <w:spacing w:val="-4"/>
          <w:sz w:val="24"/>
          <w:szCs w:val="24"/>
        </w:rPr>
        <w:t>отца</w:t>
      </w:r>
    </w:p>
    <w:p w:rsidR="00C94638" w:rsidRPr="00B744A3" w:rsidRDefault="008C6FC1" w:rsidP="00B744A3">
      <w:pPr>
        <w:spacing w:line="276" w:lineRule="auto"/>
        <w:ind w:left="1704"/>
        <w:rPr>
          <w:sz w:val="24"/>
          <w:szCs w:val="24"/>
        </w:rPr>
      </w:pPr>
      <w:r w:rsidRPr="00B744A3">
        <w:rPr>
          <w:sz w:val="24"/>
          <w:szCs w:val="24"/>
        </w:rPr>
        <w:t>День</w:t>
      </w:r>
      <w:r w:rsidRPr="00B744A3">
        <w:rPr>
          <w:spacing w:val="-5"/>
          <w:sz w:val="24"/>
          <w:szCs w:val="24"/>
        </w:rPr>
        <w:t xml:space="preserve"> </w:t>
      </w:r>
      <w:r w:rsidRPr="00B744A3">
        <w:rPr>
          <w:sz w:val="24"/>
          <w:szCs w:val="24"/>
        </w:rPr>
        <w:t>героев</w:t>
      </w:r>
      <w:r w:rsidRPr="00B744A3">
        <w:rPr>
          <w:spacing w:val="-4"/>
          <w:sz w:val="24"/>
          <w:szCs w:val="24"/>
        </w:rPr>
        <w:t xml:space="preserve"> </w:t>
      </w:r>
      <w:r w:rsidRPr="00B744A3">
        <w:rPr>
          <w:spacing w:val="-2"/>
          <w:sz w:val="24"/>
          <w:szCs w:val="24"/>
        </w:rPr>
        <w:t>Отечества</w:t>
      </w:r>
    </w:p>
    <w:p w:rsidR="00C94638" w:rsidRPr="00B744A3" w:rsidRDefault="008C6FC1" w:rsidP="00B744A3">
      <w:pPr>
        <w:spacing w:line="276" w:lineRule="auto"/>
        <w:ind w:left="1704" w:right="4597"/>
        <w:rPr>
          <w:sz w:val="24"/>
          <w:szCs w:val="24"/>
        </w:rPr>
      </w:pPr>
      <w:r w:rsidRPr="00B744A3">
        <w:rPr>
          <w:sz w:val="24"/>
          <w:szCs w:val="24"/>
        </w:rPr>
        <w:t>День воссоединения Крыма с Россией Месячник</w:t>
      </w:r>
      <w:r w:rsidRPr="00B744A3">
        <w:rPr>
          <w:spacing w:val="-15"/>
          <w:sz w:val="24"/>
          <w:szCs w:val="24"/>
        </w:rPr>
        <w:t xml:space="preserve"> </w:t>
      </w:r>
      <w:r w:rsidRPr="00B744A3">
        <w:rPr>
          <w:sz w:val="24"/>
          <w:szCs w:val="24"/>
        </w:rPr>
        <w:t>гражданско-правового</w:t>
      </w:r>
      <w:r w:rsidRPr="00B744A3">
        <w:rPr>
          <w:spacing w:val="-15"/>
          <w:sz w:val="24"/>
          <w:szCs w:val="24"/>
        </w:rPr>
        <w:t xml:space="preserve"> </w:t>
      </w:r>
      <w:r w:rsidRPr="00B744A3">
        <w:rPr>
          <w:sz w:val="24"/>
          <w:szCs w:val="24"/>
        </w:rPr>
        <w:t>воспитания Новогодние представления</w:t>
      </w:r>
    </w:p>
    <w:p w:rsidR="00C94638" w:rsidRPr="00B744A3" w:rsidRDefault="008C6FC1" w:rsidP="00B744A3">
      <w:pPr>
        <w:spacing w:line="276" w:lineRule="auto"/>
        <w:ind w:left="1704" w:right="3757"/>
        <w:rPr>
          <w:sz w:val="24"/>
          <w:szCs w:val="24"/>
        </w:rPr>
      </w:pPr>
      <w:r w:rsidRPr="00B744A3">
        <w:rPr>
          <w:sz w:val="24"/>
          <w:szCs w:val="24"/>
        </w:rPr>
        <w:t>Месячник</w:t>
      </w:r>
      <w:r w:rsidRPr="00B744A3">
        <w:rPr>
          <w:spacing w:val="-15"/>
          <w:sz w:val="24"/>
          <w:szCs w:val="24"/>
        </w:rPr>
        <w:t xml:space="preserve"> </w:t>
      </w:r>
      <w:r w:rsidRPr="00B744A3">
        <w:rPr>
          <w:sz w:val="24"/>
          <w:szCs w:val="24"/>
        </w:rPr>
        <w:t>оборонно-массовой</w:t>
      </w:r>
      <w:r w:rsidRPr="00B744A3">
        <w:rPr>
          <w:spacing w:val="-15"/>
          <w:sz w:val="24"/>
          <w:szCs w:val="24"/>
        </w:rPr>
        <w:t xml:space="preserve"> </w:t>
      </w:r>
      <w:r w:rsidRPr="00B744A3">
        <w:rPr>
          <w:sz w:val="24"/>
          <w:szCs w:val="24"/>
        </w:rPr>
        <w:t>и</w:t>
      </w:r>
      <w:r w:rsidRPr="00B744A3">
        <w:rPr>
          <w:spacing w:val="-15"/>
          <w:sz w:val="24"/>
          <w:szCs w:val="24"/>
        </w:rPr>
        <w:t xml:space="preserve"> </w:t>
      </w:r>
      <w:r w:rsidRPr="00B744A3">
        <w:rPr>
          <w:sz w:val="24"/>
          <w:szCs w:val="24"/>
        </w:rPr>
        <w:t>спортивной</w:t>
      </w:r>
      <w:r w:rsidRPr="00B744A3">
        <w:rPr>
          <w:spacing w:val="-15"/>
          <w:sz w:val="24"/>
          <w:szCs w:val="24"/>
        </w:rPr>
        <w:t xml:space="preserve"> </w:t>
      </w:r>
      <w:r w:rsidRPr="00B744A3">
        <w:rPr>
          <w:sz w:val="24"/>
          <w:szCs w:val="24"/>
        </w:rPr>
        <w:t>работы День Российской науки</w:t>
      </w:r>
    </w:p>
    <w:p w:rsidR="00C94638" w:rsidRPr="00B744A3" w:rsidRDefault="008C6FC1" w:rsidP="00B744A3">
      <w:pPr>
        <w:spacing w:line="276" w:lineRule="auto"/>
        <w:ind w:left="1704"/>
        <w:rPr>
          <w:sz w:val="24"/>
          <w:szCs w:val="24"/>
        </w:rPr>
      </w:pPr>
      <w:r w:rsidRPr="00B744A3">
        <w:rPr>
          <w:sz w:val="24"/>
          <w:szCs w:val="24"/>
        </w:rPr>
        <w:t>Праздник</w:t>
      </w:r>
      <w:r w:rsidRPr="00B744A3">
        <w:rPr>
          <w:spacing w:val="-7"/>
          <w:sz w:val="24"/>
          <w:szCs w:val="24"/>
        </w:rPr>
        <w:t xml:space="preserve"> </w:t>
      </w:r>
      <w:r w:rsidRPr="00B744A3">
        <w:rPr>
          <w:sz w:val="24"/>
          <w:szCs w:val="24"/>
        </w:rPr>
        <w:t>Весны</w:t>
      </w:r>
      <w:r w:rsidRPr="00B744A3">
        <w:rPr>
          <w:spacing w:val="-5"/>
          <w:sz w:val="24"/>
          <w:szCs w:val="24"/>
        </w:rPr>
        <w:t xml:space="preserve"> </w:t>
      </w:r>
      <w:r w:rsidRPr="00B744A3">
        <w:rPr>
          <w:sz w:val="24"/>
          <w:szCs w:val="24"/>
        </w:rPr>
        <w:t>и</w:t>
      </w:r>
      <w:r w:rsidRPr="00B744A3">
        <w:rPr>
          <w:spacing w:val="-4"/>
          <w:sz w:val="24"/>
          <w:szCs w:val="24"/>
        </w:rPr>
        <w:t xml:space="preserve"> труда</w:t>
      </w:r>
    </w:p>
    <w:p w:rsidR="00C94638" w:rsidRPr="00B744A3" w:rsidRDefault="008C6FC1" w:rsidP="00B744A3">
      <w:pPr>
        <w:spacing w:before="77" w:line="276" w:lineRule="auto"/>
        <w:ind w:left="1704" w:right="7323"/>
        <w:rPr>
          <w:sz w:val="24"/>
          <w:szCs w:val="24"/>
        </w:rPr>
      </w:pPr>
      <w:r w:rsidRPr="00B744A3">
        <w:rPr>
          <w:sz w:val="24"/>
          <w:szCs w:val="24"/>
        </w:rPr>
        <w:t>Месячник</w:t>
      </w:r>
      <w:r w:rsidRPr="00B744A3">
        <w:rPr>
          <w:spacing w:val="-15"/>
          <w:sz w:val="24"/>
          <w:szCs w:val="24"/>
        </w:rPr>
        <w:t xml:space="preserve"> </w:t>
      </w:r>
      <w:r w:rsidRPr="00B744A3">
        <w:rPr>
          <w:sz w:val="24"/>
          <w:szCs w:val="24"/>
        </w:rPr>
        <w:t>Победы День России</w:t>
      </w:r>
    </w:p>
    <w:p w:rsidR="00C94638" w:rsidRPr="00B744A3" w:rsidRDefault="008C6FC1" w:rsidP="00B744A3">
      <w:pPr>
        <w:spacing w:line="276" w:lineRule="auto"/>
        <w:ind w:left="1704" w:right="6837"/>
        <w:rPr>
          <w:sz w:val="24"/>
          <w:szCs w:val="24"/>
        </w:rPr>
      </w:pPr>
      <w:r w:rsidRPr="00B744A3">
        <w:rPr>
          <w:sz w:val="24"/>
          <w:szCs w:val="24"/>
        </w:rPr>
        <w:t>День памяти и скорби День космонавтики Литературная</w:t>
      </w:r>
      <w:r w:rsidRPr="00B744A3">
        <w:rPr>
          <w:spacing w:val="-15"/>
          <w:sz w:val="24"/>
          <w:szCs w:val="24"/>
        </w:rPr>
        <w:t xml:space="preserve"> </w:t>
      </w:r>
      <w:r w:rsidRPr="00B744A3">
        <w:rPr>
          <w:sz w:val="24"/>
          <w:szCs w:val="24"/>
        </w:rPr>
        <w:t>гостиная День театра</w:t>
      </w:r>
    </w:p>
    <w:p w:rsidR="00C94638" w:rsidRPr="00B744A3" w:rsidRDefault="008C6FC1" w:rsidP="00B744A3">
      <w:pPr>
        <w:spacing w:line="276" w:lineRule="auto"/>
        <w:ind w:left="1704" w:right="6353"/>
        <w:rPr>
          <w:sz w:val="24"/>
          <w:szCs w:val="24"/>
        </w:rPr>
      </w:pPr>
      <w:r w:rsidRPr="00B744A3">
        <w:rPr>
          <w:sz w:val="24"/>
          <w:szCs w:val="24"/>
        </w:rPr>
        <w:t>Линейка</w:t>
      </w:r>
      <w:r w:rsidRPr="00B744A3">
        <w:rPr>
          <w:spacing w:val="-15"/>
          <w:sz w:val="24"/>
          <w:szCs w:val="24"/>
        </w:rPr>
        <w:t xml:space="preserve"> </w:t>
      </w:r>
      <w:r w:rsidRPr="00B744A3">
        <w:rPr>
          <w:sz w:val="24"/>
          <w:szCs w:val="24"/>
        </w:rPr>
        <w:t>«Гордость</w:t>
      </w:r>
      <w:r w:rsidRPr="00B744A3">
        <w:rPr>
          <w:spacing w:val="-15"/>
          <w:sz w:val="24"/>
          <w:szCs w:val="24"/>
        </w:rPr>
        <w:t xml:space="preserve"> </w:t>
      </w:r>
      <w:r w:rsidRPr="00B744A3">
        <w:rPr>
          <w:sz w:val="24"/>
          <w:szCs w:val="24"/>
        </w:rPr>
        <w:t>школы» Последний звонок Выпускные вечера и др.</w:t>
      </w:r>
    </w:p>
    <w:p w:rsidR="00C94638" w:rsidRPr="00B744A3" w:rsidRDefault="00C94638" w:rsidP="00B744A3">
      <w:pPr>
        <w:pStyle w:val="a4"/>
        <w:spacing w:before="7" w:line="276" w:lineRule="auto"/>
        <w:ind w:left="0" w:firstLine="0"/>
        <w:jc w:val="left"/>
        <w:rPr>
          <w:sz w:val="24"/>
          <w:szCs w:val="24"/>
        </w:rPr>
      </w:pPr>
    </w:p>
    <w:p w:rsidR="00C94638" w:rsidRPr="00B744A3" w:rsidRDefault="008C6FC1" w:rsidP="00AA4CB2">
      <w:pPr>
        <w:spacing w:line="276" w:lineRule="auto"/>
        <w:ind w:left="1704" w:right="2590" w:firstLine="2309"/>
        <w:rPr>
          <w:b/>
          <w:sz w:val="24"/>
          <w:szCs w:val="24"/>
        </w:rPr>
      </w:pPr>
      <w:r w:rsidRPr="00B744A3">
        <w:rPr>
          <w:b/>
          <w:sz w:val="24"/>
          <w:szCs w:val="24"/>
        </w:rPr>
        <w:t>Основные</w:t>
      </w:r>
      <w:r w:rsidRPr="00B744A3">
        <w:rPr>
          <w:b/>
          <w:spacing w:val="-7"/>
          <w:sz w:val="24"/>
          <w:szCs w:val="24"/>
        </w:rPr>
        <w:t xml:space="preserve"> </w:t>
      </w:r>
      <w:r w:rsidRPr="00B744A3">
        <w:rPr>
          <w:b/>
          <w:sz w:val="24"/>
          <w:szCs w:val="24"/>
        </w:rPr>
        <w:t>формы</w:t>
      </w:r>
      <w:r w:rsidRPr="00B744A3">
        <w:rPr>
          <w:b/>
          <w:spacing w:val="-4"/>
          <w:sz w:val="24"/>
          <w:szCs w:val="24"/>
        </w:rPr>
        <w:t xml:space="preserve"> </w:t>
      </w:r>
      <w:r w:rsidRPr="00B744A3">
        <w:rPr>
          <w:b/>
          <w:sz w:val="24"/>
          <w:szCs w:val="24"/>
        </w:rPr>
        <w:t>и</w:t>
      </w:r>
      <w:r w:rsidRPr="00B744A3">
        <w:rPr>
          <w:b/>
          <w:spacing w:val="-4"/>
          <w:sz w:val="24"/>
          <w:szCs w:val="24"/>
        </w:rPr>
        <w:t xml:space="preserve"> </w:t>
      </w:r>
      <w:r w:rsidRPr="00B744A3">
        <w:rPr>
          <w:b/>
          <w:sz w:val="24"/>
          <w:szCs w:val="24"/>
        </w:rPr>
        <w:t>виды</w:t>
      </w:r>
      <w:r w:rsidR="00AA4CB2">
        <w:rPr>
          <w:b/>
          <w:spacing w:val="-4"/>
          <w:sz w:val="24"/>
          <w:szCs w:val="24"/>
        </w:rPr>
        <w:t xml:space="preserve"> </w:t>
      </w:r>
      <w:r w:rsidRPr="00B744A3">
        <w:rPr>
          <w:b/>
          <w:sz w:val="24"/>
          <w:szCs w:val="24"/>
        </w:rPr>
        <w:t>деятельности Вне образовательной организации:</w:t>
      </w:r>
    </w:p>
    <w:p w:rsidR="00C94638" w:rsidRPr="00B744A3" w:rsidRDefault="008C6FC1" w:rsidP="00B744A3">
      <w:pPr>
        <w:pStyle w:val="a6"/>
        <w:numPr>
          <w:ilvl w:val="1"/>
          <w:numId w:val="26"/>
        </w:numPr>
        <w:tabs>
          <w:tab w:val="left" w:pos="1868"/>
        </w:tabs>
        <w:spacing w:line="276" w:lineRule="auto"/>
        <w:ind w:right="282" w:firstLine="705"/>
        <w:rPr>
          <w:sz w:val="24"/>
          <w:szCs w:val="24"/>
        </w:rPr>
      </w:pPr>
      <w:r w:rsidRPr="00B744A3">
        <w:rPr>
          <w:sz w:val="24"/>
          <w:szCs w:val="24"/>
        </w:rPr>
        <w:t xml:space="preserve">социальные проекты, совместно разрабатываемые и реализуемые обучающимися и педагогами, в том числе с участием социальных партнёров, комплексы дел </w:t>
      </w:r>
      <w:r w:rsidRPr="00B744A3">
        <w:rPr>
          <w:sz w:val="24"/>
          <w:szCs w:val="24"/>
        </w:rPr>
        <w:lastRenderedPageBreak/>
        <w:t>благотворительной, экологической, патриотической, трудовой и др. направленности;</w:t>
      </w:r>
    </w:p>
    <w:p w:rsidR="00C94638" w:rsidRPr="00B744A3" w:rsidRDefault="008C6FC1" w:rsidP="00B744A3">
      <w:pPr>
        <w:pStyle w:val="a6"/>
        <w:numPr>
          <w:ilvl w:val="1"/>
          <w:numId w:val="26"/>
        </w:numPr>
        <w:tabs>
          <w:tab w:val="left" w:pos="1880"/>
        </w:tabs>
        <w:spacing w:line="276" w:lineRule="auto"/>
        <w:ind w:right="284" w:firstLine="705"/>
        <w:rPr>
          <w:sz w:val="24"/>
          <w:szCs w:val="24"/>
        </w:rPr>
      </w:pPr>
      <w:r w:rsidRPr="00B744A3">
        <w:rPr>
          <w:sz w:val="24"/>
          <w:szCs w:val="24"/>
        </w:rPr>
        <w:t>проводимые совместные мероприятия с обучающимися и их семьями: праздники, фестивали, спортивные соревнования, субботники, представления к памятным датам, значимыми событиями для жителей нашего города;</w:t>
      </w:r>
    </w:p>
    <w:p w:rsidR="00C94638" w:rsidRPr="00B744A3" w:rsidRDefault="008C6FC1" w:rsidP="00B744A3">
      <w:pPr>
        <w:pStyle w:val="a6"/>
        <w:numPr>
          <w:ilvl w:val="1"/>
          <w:numId w:val="26"/>
        </w:numPr>
        <w:tabs>
          <w:tab w:val="left" w:pos="1842"/>
        </w:tabs>
        <w:spacing w:line="276" w:lineRule="auto"/>
        <w:ind w:left="1842" w:hanging="138"/>
        <w:rPr>
          <w:sz w:val="24"/>
          <w:szCs w:val="24"/>
        </w:rPr>
      </w:pPr>
      <w:r w:rsidRPr="00B744A3">
        <w:rPr>
          <w:sz w:val="24"/>
          <w:szCs w:val="24"/>
        </w:rPr>
        <w:t>участие</w:t>
      </w:r>
      <w:r w:rsidRPr="00B744A3">
        <w:rPr>
          <w:spacing w:val="-12"/>
          <w:sz w:val="24"/>
          <w:szCs w:val="24"/>
        </w:rPr>
        <w:t xml:space="preserve"> </w:t>
      </w:r>
      <w:r w:rsidRPr="00B744A3">
        <w:rPr>
          <w:sz w:val="24"/>
          <w:szCs w:val="24"/>
        </w:rPr>
        <w:t>во</w:t>
      </w:r>
      <w:r w:rsidRPr="00B744A3">
        <w:rPr>
          <w:spacing w:val="-7"/>
          <w:sz w:val="24"/>
          <w:szCs w:val="24"/>
        </w:rPr>
        <w:t xml:space="preserve"> </w:t>
      </w:r>
      <w:r w:rsidRPr="00B744A3">
        <w:rPr>
          <w:sz w:val="24"/>
          <w:szCs w:val="24"/>
        </w:rPr>
        <w:t>всероссийских</w:t>
      </w:r>
      <w:r w:rsidRPr="00B744A3">
        <w:rPr>
          <w:spacing w:val="-2"/>
          <w:sz w:val="24"/>
          <w:szCs w:val="24"/>
        </w:rPr>
        <w:t xml:space="preserve"> </w:t>
      </w:r>
      <w:r w:rsidRPr="00B744A3">
        <w:rPr>
          <w:sz w:val="24"/>
          <w:szCs w:val="24"/>
        </w:rPr>
        <w:t>акциях,</w:t>
      </w:r>
      <w:r w:rsidRPr="00B744A3">
        <w:rPr>
          <w:spacing w:val="-7"/>
          <w:sz w:val="24"/>
          <w:szCs w:val="24"/>
        </w:rPr>
        <w:t xml:space="preserve"> </w:t>
      </w:r>
      <w:r w:rsidRPr="00B744A3">
        <w:rPr>
          <w:sz w:val="24"/>
          <w:szCs w:val="24"/>
        </w:rPr>
        <w:t>посвящённых</w:t>
      </w:r>
      <w:r w:rsidRPr="00B744A3">
        <w:rPr>
          <w:spacing w:val="-3"/>
          <w:sz w:val="24"/>
          <w:szCs w:val="24"/>
        </w:rPr>
        <w:t xml:space="preserve"> </w:t>
      </w:r>
      <w:r w:rsidRPr="00B744A3">
        <w:rPr>
          <w:sz w:val="24"/>
          <w:szCs w:val="24"/>
        </w:rPr>
        <w:t>значимым</w:t>
      </w:r>
      <w:r w:rsidRPr="00B744A3">
        <w:rPr>
          <w:spacing w:val="-11"/>
          <w:sz w:val="24"/>
          <w:szCs w:val="24"/>
        </w:rPr>
        <w:t xml:space="preserve"> </w:t>
      </w:r>
      <w:r w:rsidRPr="00B744A3">
        <w:rPr>
          <w:sz w:val="24"/>
          <w:szCs w:val="24"/>
        </w:rPr>
        <w:t>событиям</w:t>
      </w:r>
      <w:r w:rsidRPr="00B744A3">
        <w:rPr>
          <w:spacing w:val="-9"/>
          <w:sz w:val="24"/>
          <w:szCs w:val="24"/>
        </w:rPr>
        <w:t xml:space="preserve"> </w:t>
      </w:r>
      <w:r w:rsidRPr="00B744A3">
        <w:rPr>
          <w:sz w:val="24"/>
          <w:szCs w:val="24"/>
        </w:rPr>
        <w:t>в</w:t>
      </w:r>
      <w:r w:rsidRPr="00B744A3">
        <w:rPr>
          <w:spacing w:val="-6"/>
          <w:sz w:val="24"/>
          <w:szCs w:val="24"/>
        </w:rPr>
        <w:t xml:space="preserve"> </w:t>
      </w:r>
      <w:r w:rsidRPr="00B744A3">
        <w:rPr>
          <w:sz w:val="24"/>
          <w:szCs w:val="24"/>
        </w:rPr>
        <w:t>России,</w:t>
      </w:r>
      <w:r w:rsidRPr="00B744A3">
        <w:rPr>
          <w:spacing w:val="-5"/>
          <w:sz w:val="24"/>
          <w:szCs w:val="24"/>
        </w:rPr>
        <w:t xml:space="preserve"> </w:t>
      </w:r>
      <w:r w:rsidRPr="00B744A3">
        <w:rPr>
          <w:spacing w:val="-2"/>
          <w:sz w:val="24"/>
          <w:szCs w:val="24"/>
        </w:rPr>
        <w:t>мире.</w:t>
      </w:r>
    </w:p>
    <w:p w:rsidR="00C94638" w:rsidRPr="00B744A3" w:rsidRDefault="008C6FC1" w:rsidP="00B744A3">
      <w:pPr>
        <w:spacing w:line="276" w:lineRule="auto"/>
        <w:ind w:left="1704"/>
        <w:jc w:val="both"/>
        <w:rPr>
          <w:b/>
          <w:sz w:val="24"/>
          <w:szCs w:val="24"/>
        </w:rPr>
      </w:pPr>
      <w:r w:rsidRPr="00B744A3">
        <w:rPr>
          <w:b/>
          <w:sz w:val="24"/>
          <w:szCs w:val="24"/>
        </w:rPr>
        <w:t>На</w:t>
      </w:r>
      <w:r w:rsidRPr="00B744A3">
        <w:rPr>
          <w:b/>
          <w:spacing w:val="-5"/>
          <w:sz w:val="24"/>
          <w:szCs w:val="24"/>
        </w:rPr>
        <w:t xml:space="preserve"> </w:t>
      </w:r>
      <w:r w:rsidRPr="00B744A3">
        <w:rPr>
          <w:b/>
          <w:sz w:val="24"/>
          <w:szCs w:val="24"/>
        </w:rPr>
        <w:t>уровне</w:t>
      </w:r>
      <w:r w:rsidRPr="00B744A3">
        <w:rPr>
          <w:b/>
          <w:spacing w:val="1"/>
          <w:sz w:val="24"/>
          <w:szCs w:val="24"/>
        </w:rPr>
        <w:t xml:space="preserve"> </w:t>
      </w:r>
      <w:r w:rsidRPr="00B744A3">
        <w:rPr>
          <w:b/>
          <w:spacing w:val="-2"/>
          <w:sz w:val="24"/>
          <w:szCs w:val="24"/>
        </w:rPr>
        <w:t>школы:</w:t>
      </w:r>
    </w:p>
    <w:p w:rsidR="00C94638" w:rsidRPr="00B744A3" w:rsidRDefault="008C6FC1" w:rsidP="00B744A3">
      <w:pPr>
        <w:spacing w:line="276" w:lineRule="auto"/>
        <w:ind w:left="996" w:right="288" w:firstLine="705"/>
        <w:jc w:val="both"/>
        <w:rPr>
          <w:sz w:val="24"/>
          <w:szCs w:val="24"/>
        </w:rPr>
      </w:pPr>
      <w:r w:rsidRPr="00B744A3">
        <w:rPr>
          <w:sz w:val="24"/>
          <w:szCs w:val="24"/>
        </w:rPr>
        <w:t>а) Разновозрастные сборы, многодневные выездные события, включающие в себя комплекс коллективных творческих дел.</w:t>
      </w:r>
    </w:p>
    <w:p w:rsidR="00C94638" w:rsidRPr="00B744A3" w:rsidRDefault="008C6FC1" w:rsidP="00B744A3">
      <w:pPr>
        <w:spacing w:line="276" w:lineRule="auto"/>
        <w:ind w:left="996" w:right="294" w:firstLine="705"/>
        <w:jc w:val="both"/>
        <w:rPr>
          <w:sz w:val="24"/>
          <w:szCs w:val="24"/>
        </w:rPr>
      </w:pPr>
      <w:r w:rsidRPr="00B744A3">
        <w:rPr>
          <w:sz w:val="24"/>
          <w:szCs w:val="24"/>
        </w:rPr>
        <w:t>Разновозрастные сборы представляют собой ежегодные события, включающие в себя комплекс коллективных творческих дел.</w:t>
      </w:r>
    </w:p>
    <w:p w:rsidR="00C94638" w:rsidRPr="00B744A3" w:rsidRDefault="008C6FC1" w:rsidP="00B744A3">
      <w:pPr>
        <w:spacing w:line="276" w:lineRule="auto"/>
        <w:ind w:left="996" w:right="273" w:firstLine="705"/>
        <w:jc w:val="both"/>
        <w:rPr>
          <w:sz w:val="24"/>
          <w:szCs w:val="24"/>
        </w:rPr>
      </w:pPr>
      <w:r w:rsidRPr="00B744A3">
        <w:rPr>
          <w:sz w:val="24"/>
          <w:szCs w:val="24"/>
        </w:rPr>
        <w:t>б) 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 – «День Знаний», «День Учителя», «Новогодние представления», праздничные концерты, посвященные</w:t>
      </w:r>
      <w:r w:rsidRPr="00B744A3">
        <w:rPr>
          <w:spacing w:val="40"/>
          <w:sz w:val="24"/>
          <w:szCs w:val="24"/>
        </w:rPr>
        <w:t xml:space="preserve"> </w:t>
      </w:r>
      <w:r w:rsidRPr="00B744A3">
        <w:rPr>
          <w:sz w:val="24"/>
          <w:szCs w:val="24"/>
        </w:rPr>
        <w:t>Дню</w:t>
      </w:r>
      <w:r w:rsidRPr="00B744A3">
        <w:rPr>
          <w:spacing w:val="40"/>
          <w:sz w:val="24"/>
          <w:szCs w:val="24"/>
        </w:rPr>
        <w:t xml:space="preserve"> </w:t>
      </w:r>
      <w:r w:rsidRPr="00B744A3">
        <w:rPr>
          <w:sz w:val="24"/>
          <w:szCs w:val="24"/>
        </w:rPr>
        <w:t>Защитника</w:t>
      </w:r>
      <w:r w:rsidRPr="00B744A3">
        <w:rPr>
          <w:spacing w:val="40"/>
          <w:sz w:val="24"/>
          <w:szCs w:val="24"/>
        </w:rPr>
        <w:t xml:space="preserve"> </w:t>
      </w:r>
      <w:r w:rsidRPr="00B744A3">
        <w:rPr>
          <w:sz w:val="24"/>
          <w:szCs w:val="24"/>
        </w:rPr>
        <w:t>Отечества</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Международному</w:t>
      </w:r>
      <w:r w:rsidRPr="00B744A3">
        <w:rPr>
          <w:spacing w:val="40"/>
          <w:sz w:val="24"/>
          <w:szCs w:val="24"/>
        </w:rPr>
        <w:t xml:space="preserve"> </w:t>
      </w:r>
      <w:r w:rsidRPr="00B744A3">
        <w:rPr>
          <w:sz w:val="24"/>
          <w:szCs w:val="24"/>
        </w:rPr>
        <w:t>женскому</w:t>
      </w:r>
      <w:r w:rsidRPr="00B744A3">
        <w:rPr>
          <w:spacing w:val="40"/>
          <w:sz w:val="24"/>
          <w:szCs w:val="24"/>
        </w:rPr>
        <w:t xml:space="preserve"> </w:t>
      </w:r>
      <w:r w:rsidRPr="00B744A3">
        <w:rPr>
          <w:sz w:val="24"/>
          <w:szCs w:val="24"/>
        </w:rPr>
        <w:t>дню</w:t>
      </w:r>
      <w:r w:rsidRPr="00B744A3">
        <w:rPr>
          <w:spacing w:val="40"/>
          <w:sz w:val="24"/>
          <w:szCs w:val="24"/>
        </w:rPr>
        <w:t xml:space="preserve"> </w:t>
      </w:r>
      <w:r w:rsidRPr="00B744A3">
        <w:rPr>
          <w:sz w:val="24"/>
          <w:szCs w:val="24"/>
        </w:rPr>
        <w:t>«8</w:t>
      </w:r>
      <w:r w:rsidRPr="00B744A3">
        <w:rPr>
          <w:spacing w:val="40"/>
          <w:sz w:val="24"/>
          <w:szCs w:val="24"/>
        </w:rPr>
        <w:t xml:space="preserve"> </w:t>
      </w:r>
      <w:r w:rsidRPr="00B744A3">
        <w:rPr>
          <w:sz w:val="24"/>
          <w:szCs w:val="24"/>
        </w:rPr>
        <w:t>Марта»,</w:t>
      </w:r>
    </w:p>
    <w:p w:rsidR="00C94638" w:rsidRPr="00B744A3" w:rsidRDefault="008C6FC1" w:rsidP="00B744A3">
      <w:pPr>
        <w:spacing w:line="276" w:lineRule="auto"/>
        <w:ind w:left="996"/>
        <w:jc w:val="both"/>
        <w:rPr>
          <w:sz w:val="24"/>
          <w:szCs w:val="24"/>
        </w:rPr>
      </w:pPr>
      <w:r w:rsidRPr="00B744A3">
        <w:rPr>
          <w:sz w:val="24"/>
          <w:szCs w:val="24"/>
        </w:rPr>
        <w:t>«Последний</w:t>
      </w:r>
      <w:r w:rsidRPr="00B744A3">
        <w:rPr>
          <w:spacing w:val="-4"/>
          <w:sz w:val="24"/>
          <w:szCs w:val="24"/>
        </w:rPr>
        <w:t xml:space="preserve"> </w:t>
      </w:r>
      <w:r w:rsidRPr="00B744A3">
        <w:rPr>
          <w:sz w:val="24"/>
          <w:szCs w:val="24"/>
        </w:rPr>
        <w:t>звонок»</w:t>
      </w:r>
      <w:r w:rsidRPr="00B744A3">
        <w:rPr>
          <w:spacing w:val="-16"/>
          <w:sz w:val="24"/>
          <w:szCs w:val="24"/>
        </w:rPr>
        <w:t xml:space="preserve"> </w:t>
      </w:r>
      <w:r w:rsidRPr="00B744A3">
        <w:rPr>
          <w:sz w:val="24"/>
          <w:szCs w:val="24"/>
        </w:rPr>
        <w:t>и</w:t>
      </w:r>
      <w:r w:rsidRPr="00B744A3">
        <w:rPr>
          <w:spacing w:val="2"/>
          <w:sz w:val="24"/>
          <w:szCs w:val="24"/>
        </w:rPr>
        <w:t xml:space="preserve"> </w:t>
      </w:r>
      <w:r w:rsidRPr="00B744A3">
        <w:rPr>
          <w:spacing w:val="-5"/>
          <w:sz w:val="24"/>
          <w:szCs w:val="24"/>
        </w:rPr>
        <w:t>др.</w:t>
      </w:r>
    </w:p>
    <w:p w:rsidR="00C94638" w:rsidRPr="00B744A3" w:rsidRDefault="008C6FC1" w:rsidP="00B744A3">
      <w:pPr>
        <w:spacing w:line="276" w:lineRule="auto"/>
        <w:ind w:left="1704"/>
        <w:jc w:val="both"/>
        <w:rPr>
          <w:sz w:val="24"/>
          <w:szCs w:val="24"/>
        </w:rPr>
      </w:pPr>
      <w:r w:rsidRPr="00B744A3">
        <w:rPr>
          <w:sz w:val="24"/>
          <w:szCs w:val="24"/>
        </w:rPr>
        <w:t>в)</w:t>
      </w:r>
      <w:r w:rsidRPr="00B744A3">
        <w:rPr>
          <w:spacing w:val="-8"/>
          <w:sz w:val="24"/>
          <w:szCs w:val="24"/>
        </w:rPr>
        <w:t xml:space="preserve"> </w:t>
      </w:r>
      <w:r w:rsidRPr="00B744A3">
        <w:rPr>
          <w:sz w:val="24"/>
          <w:szCs w:val="24"/>
        </w:rPr>
        <w:t>Торжественные</w:t>
      </w:r>
      <w:r w:rsidRPr="00B744A3">
        <w:rPr>
          <w:spacing w:val="-8"/>
          <w:sz w:val="24"/>
          <w:szCs w:val="24"/>
        </w:rPr>
        <w:t xml:space="preserve"> </w:t>
      </w:r>
      <w:r w:rsidRPr="00B744A3">
        <w:rPr>
          <w:sz w:val="24"/>
          <w:szCs w:val="24"/>
        </w:rPr>
        <w:t>ритуалы</w:t>
      </w:r>
      <w:r w:rsidRPr="00B744A3">
        <w:rPr>
          <w:spacing w:val="-3"/>
          <w:sz w:val="24"/>
          <w:szCs w:val="24"/>
        </w:rPr>
        <w:t xml:space="preserve"> </w:t>
      </w:r>
      <w:r w:rsidRPr="00B744A3">
        <w:rPr>
          <w:sz w:val="24"/>
          <w:szCs w:val="24"/>
        </w:rPr>
        <w:t>посвящения</w:t>
      </w:r>
      <w:r w:rsidRPr="00B744A3">
        <w:rPr>
          <w:spacing w:val="-2"/>
          <w:sz w:val="24"/>
          <w:szCs w:val="24"/>
        </w:rPr>
        <w:t xml:space="preserve"> </w:t>
      </w:r>
      <w:r w:rsidRPr="00B744A3">
        <w:rPr>
          <w:sz w:val="24"/>
          <w:szCs w:val="24"/>
        </w:rPr>
        <w:t>–</w:t>
      </w:r>
      <w:r w:rsidRPr="00B744A3">
        <w:rPr>
          <w:spacing w:val="-5"/>
          <w:sz w:val="24"/>
          <w:szCs w:val="24"/>
        </w:rPr>
        <w:t xml:space="preserve"> </w:t>
      </w:r>
      <w:r w:rsidRPr="00B744A3">
        <w:rPr>
          <w:sz w:val="24"/>
          <w:szCs w:val="24"/>
        </w:rPr>
        <w:t>посвящение</w:t>
      </w:r>
      <w:r w:rsidRPr="00B744A3">
        <w:rPr>
          <w:spacing w:val="-5"/>
          <w:sz w:val="24"/>
          <w:szCs w:val="24"/>
        </w:rPr>
        <w:t xml:space="preserve"> </w:t>
      </w:r>
      <w:r w:rsidRPr="00B744A3">
        <w:rPr>
          <w:sz w:val="24"/>
          <w:szCs w:val="24"/>
        </w:rPr>
        <w:t>в</w:t>
      </w:r>
      <w:r w:rsidRPr="00B744A3">
        <w:rPr>
          <w:spacing w:val="-5"/>
          <w:sz w:val="24"/>
          <w:szCs w:val="24"/>
        </w:rPr>
        <w:t xml:space="preserve"> </w:t>
      </w:r>
      <w:r w:rsidRPr="00B744A3">
        <w:rPr>
          <w:sz w:val="24"/>
          <w:szCs w:val="24"/>
        </w:rPr>
        <w:t>волонтеры,</w:t>
      </w:r>
      <w:r w:rsidRPr="00B744A3">
        <w:rPr>
          <w:spacing w:val="-2"/>
          <w:sz w:val="24"/>
          <w:szCs w:val="24"/>
        </w:rPr>
        <w:t xml:space="preserve"> РДДМ.</w:t>
      </w:r>
    </w:p>
    <w:p w:rsidR="00C94638" w:rsidRPr="00B744A3" w:rsidRDefault="008C6FC1" w:rsidP="00B744A3">
      <w:pPr>
        <w:spacing w:line="276" w:lineRule="auto"/>
        <w:ind w:left="996" w:right="271" w:firstLine="705"/>
        <w:jc w:val="both"/>
        <w:rPr>
          <w:sz w:val="24"/>
          <w:szCs w:val="24"/>
        </w:rPr>
      </w:pPr>
      <w:r w:rsidRPr="00B744A3">
        <w:rPr>
          <w:sz w:val="24"/>
          <w:szCs w:val="24"/>
        </w:rPr>
        <w:t>г) Церемонии награждения «Гордость школы»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 вручение похвальных грамот, медалей, грамот и премий по номинациям.</w:t>
      </w:r>
    </w:p>
    <w:p w:rsidR="00C94638" w:rsidRPr="00B744A3" w:rsidRDefault="008C6FC1" w:rsidP="00B744A3">
      <w:pPr>
        <w:spacing w:before="5" w:line="276" w:lineRule="auto"/>
        <w:ind w:left="1704"/>
        <w:jc w:val="both"/>
        <w:rPr>
          <w:b/>
          <w:sz w:val="24"/>
          <w:szCs w:val="24"/>
        </w:rPr>
      </w:pPr>
      <w:r w:rsidRPr="00B744A3">
        <w:rPr>
          <w:b/>
          <w:sz w:val="24"/>
          <w:szCs w:val="24"/>
        </w:rPr>
        <w:t>На</w:t>
      </w:r>
      <w:r w:rsidRPr="00B744A3">
        <w:rPr>
          <w:b/>
          <w:spacing w:val="-2"/>
          <w:sz w:val="24"/>
          <w:szCs w:val="24"/>
        </w:rPr>
        <w:t xml:space="preserve"> </w:t>
      </w:r>
      <w:r w:rsidRPr="00B744A3">
        <w:rPr>
          <w:b/>
          <w:sz w:val="24"/>
          <w:szCs w:val="24"/>
        </w:rPr>
        <w:t>уровне</w:t>
      </w:r>
      <w:r w:rsidRPr="00B744A3">
        <w:rPr>
          <w:b/>
          <w:spacing w:val="-4"/>
          <w:sz w:val="24"/>
          <w:szCs w:val="24"/>
        </w:rPr>
        <w:t xml:space="preserve"> </w:t>
      </w:r>
      <w:r w:rsidRPr="00B744A3">
        <w:rPr>
          <w:b/>
          <w:spacing w:val="-2"/>
          <w:sz w:val="24"/>
          <w:szCs w:val="24"/>
        </w:rPr>
        <w:t>классов:</w:t>
      </w:r>
    </w:p>
    <w:p w:rsidR="00C94638" w:rsidRPr="00B744A3" w:rsidRDefault="008C6FC1" w:rsidP="00B744A3">
      <w:pPr>
        <w:pStyle w:val="a6"/>
        <w:numPr>
          <w:ilvl w:val="1"/>
          <w:numId w:val="26"/>
        </w:numPr>
        <w:tabs>
          <w:tab w:val="left" w:pos="1947"/>
        </w:tabs>
        <w:spacing w:line="276" w:lineRule="auto"/>
        <w:ind w:right="290" w:firstLine="705"/>
        <w:rPr>
          <w:sz w:val="24"/>
          <w:szCs w:val="24"/>
        </w:rPr>
      </w:pPr>
      <w:r w:rsidRPr="00B744A3">
        <w:rPr>
          <w:sz w:val="24"/>
          <w:szCs w:val="24"/>
        </w:rPr>
        <w:t>создание на уровне классов инициативных групп по проведению отдельных общешкольных ключевых дел;</w:t>
      </w:r>
    </w:p>
    <w:p w:rsidR="00C94638" w:rsidRPr="00B744A3" w:rsidRDefault="008C6FC1" w:rsidP="00B744A3">
      <w:pPr>
        <w:pStyle w:val="a6"/>
        <w:numPr>
          <w:ilvl w:val="1"/>
          <w:numId w:val="26"/>
        </w:numPr>
        <w:tabs>
          <w:tab w:val="left" w:pos="1851"/>
        </w:tabs>
        <w:spacing w:line="276" w:lineRule="auto"/>
        <w:ind w:right="296" w:firstLine="705"/>
        <w:rPr>
          <w:sz w:val="24"/>
          <w:szCs w:val="24"/>
        </w:rPr>
      </w:pPr>
      <w:r w:rsidRPr="00B744A3">
        <w:rPr>
          <w:sz w:val="24"/>
          <w:szCs w:val="24"/>
        </w:rPr>
        <w:t>выбор и делегирование представителей классов в Совет Обучающихся «Созвездие», общешкольные советы дел, ответственных за подготовку общешкольных дел;</w:t>
      </w:r>
    </w:p>
    <w:p w:rsidR="00C94638" w:rsidRPr="00B744A3" w:rsidRDefault="008C6FC1" w:rsidP="00B744A3">
      <w:pPr>
        <w:pStyle w:val="a6"/>
        <w:numPr>
          <w:ilvl w:val="1"/>
          <w:numId w:val="26"/>
        </w:numPr>
        <w:tabs>
          <w:tab w:val="left" w:pos="1842"/>
        </w:tabs>
        <w:spacing w:line="276" w:lineRule="auto"/>
        <w:ind w:left="1842" w:hanging="138"/>
        <w:rPr>
          <w:sz w:val="24"/>
          <w:szCs w:val="24"/>
        </w:rPr>
      </w:pPr>
      <w:r w:rsidRPr="00B744A3">
        <w:rPr>
          <w:sz w:val="24"/>
          <w:szCs w:val="24"/>
        </w:rPr>
        <w:t>участие</w:t>
      </w:r>
      <w:r w:rsidRPr="00B744A3">
        <w:rPr>
          <w:spacing w:val="-11"/>
          <w:sz w:val="24"/>
          <w:szCs w:val="24"/>
        </w:rPr>
        <w:t xml:space="preserve"> </w:t>
      </w:r>
      <w:r w:rsidRPr="00B744A3">
        <w:rPr>
          <w:sz w:val="24"/>
          <w:szCs w:val="24"/>
        </w:rPr>
        <w:t>школьных</w:t>
      </w:r>
      <w:r w:rsidRPr="00B744A3">
        <w:rPr>
          <w:spacing w:val="-8"/>
          <w:sz w:val="24"/>
          <w:szCs w:val="24"/>
        </w:rPr>
        <w:t xml:space="preserve"> </w:t>
      </w:r>
      <w:r w:rsidRPr="00B744A3">
        <w:rPr>
          <w:sz w:val="24"/>
          <w:szCs w:val="24"/>
        </w:rPr>
        <w:t>классов</w:t>
      </w:r>
      <w:r w:rsidRPr="00B744A3">
        <w:rPr>
          <w:spacing w:val="-6"/>
          <w:sz w:val="24"/>
          <w:szCs w:val="24"/>
        </w:rPr>
        <w:t xml:space="preserve"> </w:t>
      </w:r>
      <w:r w:rsidRPr="00B744A3">
        <w:rPr>
          <w:sz w:val="24"/>
          <w:szCs w:val="24"/>
        </w:rPr>
        <w:t>в</w:t>
      </w:r>
      <w:r w:rsidRPr="00B744A3">
        <w:rPr>
          <w:spacing w:val="-11"/>
          <w:sz w:val="24"/>
          <w:szCs w:val="24"/>
        </w:rPr>
        <w:t xml:space="preserve"> </w:t>
      </w:r>
      <w:r w:rsidRPr="00B744A3">
        <w:rPr>
          <w:sz w:val="24"/>
          <w:szCs w:val="24"/>
        </w:rPr>
        <w:t>реализации</w:t>
      </w:r>
      <w:r w:rsidRPr="00B744A3">
        <w:rPr>
          <w:spacing w:val="-7"/>
          <w:sz w:val="24"/>
          <w:szCs w:val="24"/>
        </w:rPr>
        <w:t xml:space="preserve"> </w:t>
      </w:r>
      <w:r w:rsidRPr="00B744A3">
        <w:rPr>
          <w:sz w:val="24"/>
          <w:szCs w:val="24"/>
        </w:rPr>
        <w:t>общешкольных</w:t>
      </w:r>
      <w:r w:rsidRPr="00B744A3">
        <w:rPr>
          <w:spacing w:val="-2"/>
          <w:sz w:val="24"/>
          <w:szCs w:val="24"/>
        </w:rPr>
        <w:t xml:space="preserve"> </w:t>
      </w:r>
      <w:r w:rsidRPr="00B744A3">
        <w:rPr>
          <w:spacing w:val="-4"/>
          <w:sz w:val="24"/>
          <w:szCs w:val="24"/>
        </w:rPr>
        <w:t>дел;</w:t>
      </w:r>
    </w:p>
    <w:p w:rsidR="00C94638" w:rsidRPr="00B744A3" w:rsidRDefault="008C6FC1" w:rsidP="00B744A3">
      <w:pPr>
        <w:pStyle w:val="a6"/>
        <w:numPr>
          <w:ilvl w:val="1"/>
          <w:numId w:val="26"/>
        </w:numPr>
        <w:tabs>
          <w:tab w:val="left" w:pos="1863"/>
        </w:tabs>
        <w:spacing w:line="276" w:lineRule="auto"/>
        <w:ind w:right="286" w:firstLine="705"/>
        <w:rPr>
          <w:sz w:val="24"/>
          <w:szCs w:val="24"/>
        </w:rPr>
      </w:pPr>
      <w:r w:rsidRPr="00B744A3">
        <w:rPr>
          <w:sz w:val="24"/>
          <w:szCs w:val="24"/>
        </w:rPr>
        <w:t>проведение в рамках класса итогового анализа обучающимися общешкольных дел, участие представителей классов в итоговом анализе проведенных дел на уровне общешкольных советов дела.</w:t>
      </w:r>
    </w:p>
    <w:p w:rsidR="00C94638" w:rsidRPr="00B744A3" w:rsidRDefault="008C6FC1" w:rsidP="00B744A3">
      <w:pPr>
        <w:spacing w:before="5" w:line="276" w:lineRule="auto"/>
        <w:ind w:left="1704"/>
        <w:jc w:val="both"/>
        <w:rPr>
          <w:b/>
          <w:sz w:val="24"/>
          <w:szCs w:val="24"/>
        </w:rPr>
      </w:pPr>
      <w:r w:rsidRPr="00B744A3">
        <w:rPr>
          <w:b/>
          <w:sz w:val="24"/>
          <w:szCs w:val="24"/>
        </w:rPr>
        <w:t>На</w:t>
      </w:r>
      <w:r w:rsidRPr="00B744A3">
        <w:rPr>
          <w:b/>
          <w:spacing w:val="-2"/>
          <w:sz w:val="24"/>
          <w:szCs w:val="24"/>
        </w:rPr>
        <w:t xml:space="preserve"> </w:t>
      </w:r>
      <w:r w:rsidRPr="00B744A3">
        <w:rPr>
          <w:b/>
          <w:sz w:val="24"/>
          <w:szCs w:val="24"/>
        </w:rPr>
        <w:t>уровне</w:t>
      </w:r>
      <w:r w:rsidRPr="00B744A3">
        <w:rPr>
          <w:b/>
          <w:spacing w:val="-4"/>
          <w:sz w:val="24"/>
          <w:szCs w:val="24"/>
        </w:rPr>
        <w:t xml:space="preserve"> </w:t>
      </w:r>
      <w:r w:rsidRPr="00B744A3">
        <w:rPr>
          <w:b/>
          <w:spacing w:val="-2"/>
          <w:sz w:val="24"/>
          <w:szCs w:val="24"/>
        </w:rPr>
        <w:t>обучающихся:</w:t>
      </w:r>
    </w:p>
    <w:p w:rsidR="00C94638" w:rsidRPr="00B744A3" w:rsidRDefault="008C6FC1" w:rsidP="00B744A3">
      <w:pPr>
        <w:pStyle w:val="a6"/>
        <w:numPr>
          <w:ilvl w:val="1"/>
          <w:numId w:val="26"/>
        </w:numPr>
        <w:tabs>
          <w:tab w:val="left" w:pos="1839"/>
        </w:tabs>
        <w:spacing w:before="77" w:line="276" w:lineRule="auto"/>
        <w:ind w:right="277" w:firstLine="705"/>
        <w:rPr>
          <w:sz w:val="24"/>
          <w:szCs w:val="24"/>
        </w:rPr>
      </w:pPr>
      <w:r w:rsidRPr="00B744A3">
        <w:rPr>
          <w:sz w:val="24"/>
          <w:szCs w:val="24"/>
        </w:rPr>
        <w:t>вовлечение по возможности каждого обучающегося в</w:t>
      </w:r>
      <w:r w:rsidRPr="00B744A3">
        <w:rPr>
          <w:spacing w:val="-2"/>
          <w:sz w:val="24"/>
          <w:szCs w:val="24"/>
        </w:rPr>
        <w:t xml:space="preserve"> </w:t>
      </w:r>
      <w:r w:rsidRPr="00B744A3">
        <w:rPr>
          <w:sz w:val="24"/>
          <w:szCs w:val="24"/>
        </w:rPr>
        <w:t>школьные</w:t>
      </w:r>
      <w:r w:rsidRPr="00B744A3">
        <w:rPr>
          <w:spacing w:val="-2"/>
          <w:sz w:val="24"/>
          <w:szCs w:val="24"/>
        </w:rPr>
        <w:t xml:space="preserve"> </w:t>
      </w:r>
      <w:r w:rsidRPr="00B744A3">
        <w:rPr>
          <w:sz w:val="24"/>
          <w:szCs w:val="24"/>
        </w:rPr>
        <w:t>дела в</w:t>
      </w:r>
      <w:r w:rsidRPr="00B744A3">
        <w:rPr>
          <w:spacing w:val="-2"/>
          <w:sz w:val="24"/>
          <w:szCs w:val="24"/>
        </w:rPr>
        <w:t xml:space="preserve"> </w:t>
      </w:r>
      <w:r w:rsidRPr="00B744A3">
        <w:rPr>
          <w:sz w:val="24"/>
          <w:szCs w:val="24"/>
        </w:rPr>
        <w:t>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школьных дел;</w:t>
      </w:r>
    </w:p>
    <w:p w:rsidR="00C94638" w:rsidRPr="00B744A3" w:rsidRDefault="008C6FC1" w:rsidP="00B744A3">
      <w:pPr>
        <w:pStyle w:val="a6"/>
        <w:numPr>
          <w:ilvl w:val="1"/>
          <w:numId w:val="26"/>
        </w:numPr>
        <w:tabs>
          <w:tab w:val="left" w:pos="1875"/>
        </w:tabs>
        <w:spacing w:before="3" w:line="276" w:lineRule="auto"/>
        <w:ind w:right="290" w:firstLine="705"/>
        <w:rPr>
          <w:sz w:val="24"/>
          <w:szCs w:val="24"/>
        </w:rPr>
      </w:pPr>
      <w:r w:rsidRPr="00B744A3">
        <w:rPr>
          <w:sz w:val="24"/>
          <w:szCs w:val="24"/>
        </w:rPr>
        <w:t>индивидуальная помощь обучающемуся (при необходимости) в освоении навыков подготовки, проведения и анализа школьных дел;</w:t>
      </w:r>
    </w:p>
    <w:p w:rsidR="00C94638" w:rsidRPr="00B744A3" w:rsidRDefault="008C6FC1" w:rsidP="00B744A3">
      <w:pPr>
        <w:pStyle w:val="a6"/>
        <w:numPr>
          <w:ilvl w:val="1"/>
          <w:numId w:val="26"/>
        </w:numPr>
        <w:tabs>
          <w:tab w:val="left" w:pos="2026"/>
        </w:tabs>
        <w:spacing w:line="276" w:lineRule="auto"/>
        <w:ind w:right="280" w:firstLine="705"/>
        <w:rPr>
          <w:sz w:val="24"/>
          <w:szCs w:val="24"/>
        </w:rPr>
      </w:pPr>
      <w:r w:rsidRPr="00B744A3">
        <w:rPr>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C94638" w:rsidRPr="00B744A3" w:rsidRDefault="008C6FC1" w:rsidP="00B744A3">
      <w:pPr>
        <w:pStyle w:val="a6"/>
        <w:numPr>
          <w:ilvl w:val="1"/>
          <w:numId w:val="26"/>
        </w:numPr>
        <w:tabs>
          <w:tab w:val="left" w:pos="2014"/>
        </w:tabs>
        <w:spacing w:line="276" w:lineRule="auto"/>
        <w:ind w:right="280" w:firstLine="705"/>
        <w:rPr>
          <w:sz w:val="24"/>
          <w:szCs w:val="24"/>
        </w:rPr>
      </w:pPr>
      <w:r w:rsidRPr="00B744A3">
        <w:rPr>
          <w:sz w:val="24"/>
          <w:szCs w:val="24"/>
        </w:rPr>
        <w:t xml:space="preserve">при необходимости, коррекция поведения обучающегося через индивидуальные беседы с ним, через включение его в совместную работу с другими обучающимися, которые могли бы стать хорошим примером для обучающегося, через предложение взять в </w:t>
      </w:r>
      <w:r w:rsidRPr="00B744A3">
        <w:rPr>
          <w:sz w:val="24"/>
          <w:szCs w:val="24"/>
        </w:rPr>
        <w:lastRenderedPageBreak/>
        <w:t>следующем деле на себя роль ответственного за тот или иной фрагмент общей работы.</w:t>
      </w:r>
    </w:p>
    <w:p w:rsidR="00C94638" w:rsidRPr="00B744A3" w:rsidRDefault="00C94638" w:rsidP="00B744A3">
      <w:pPr>
        <w:pStyle w:val="a4"/>
        <w:spacing w:before="8" w:line="276" w:lineRule="auto"/>
        <w:ind w:left="0" w:firstLine="0"/>
        <w:jc w:val="left"/>
        <w:rPr>
          <w:sz w:val="24"/>
          <w:szCs w:val="24"/>
        </w:rPr>
      </w:pPr>
    </w:p>
    <w:p w:rsidR="00C94638" w:rsidRPr="00B744A3" w:rsidRDefault="008C6FC1" w:rsidP="00B744A3">
      <w:pPr>
        <w:spacing w:line="276" w:lineRule="auto"/>
        <w:ind w:left="3569"/>
        <w:rPr>
          <w:b/>
          <w:sz w:val="24"/>
          <w:szCs w:val="24"/>
        </w:rPr>
      </w:pPr>
      <w:r w:rsidRPr="00B744A3">
        <w:rPr>
          <w:b/>
          <w:sz w:val="24"/>
          <w:szCs w:val="24"/>
        </w:rPr>
        <w:t>МОДУЛЬ</w:t>
      </w:r>
      <w:r w:rsidRPr="00B744A3">
        <w:rPr>
          <w:b/>
          <w:spacing w:val="-11"/>
          <w:sz w:val="24"/>
          <w:szCs w:val="24"/>
        </w:rPr>
        <w:t xml:space="preserve"> </w:t>
      </w:r>
      <w:r w:rsidRPr="00B744A3">
        <w:rPr>
          <w:b/>
          <w:sz w:val="24"/>
          <w:szCs w:val="24"/>
        </w:rPr>
        <w:t>«ВНЕУРОЧНАЯ</w:t>
      </w:r>
      <w:r w:rsidRPr="00B744A3">
        <w:rPr>
          <w:b/>
          <w:spacing w:val="-12"/>
          <w:sz w:val="24"/>
          <w:szCs w:val="24"/>
        </w:rPr>
        <w:t xml:space="preserve"> </w:t>
      </w:r>
      <w:r w:rsidRPr="00B744A3">
        <w:rPr>
          <w:b/>
          <w:spacing w:val="-2"/>
          <w:sz w:val="24"/>
          <w:szCs w:val="24"/>
        </w:rPr>
        <w:t>ДЕЯТЕЛЬНОСТЬ»</w:t>
      </w:r>
    </w:p>
    <w:p w:rsidR="00C94638" w:rsidRPr="00B744A3" w:rsidRDefault="008C6FC1" w:rsidP="00B744A3">
      <w:pPr>
        <w:spacing w:line="276" w:lineRule="auto"/>
        <w:ind w:left="996" w:right="280" w:firstLine="705"/>
        <w:jc w:val="both"/>
        <w:rPr>
          <w:sz w:val="24"/>
          <w:szCs w:val="24"/>
        </w:rPr>
      </w:pPr>
      <w:r w:rsidRPr="00B744A3">
        <w:rPr>
          <w:sz w:val="24"/>
          <w:szCs w:val="24"/>
        </w:rPr>
        <w:t>План внеурочной деятельности является организационным механизмом реализации основной образовательной программы основного общего образования, обеспечивает реализацию требований ФГОС ООО, а также определяет объем нагрузки обучающихся в рамках реализации внеурочной деятельности в 10-11 классах.</w:t>
      </w:r>
    </w:p>
    <w:p w:rsidR="00C94638" w:rsidRPr="00B744A3" w:rsidRDefault="008C6FC1" w:rsidP="00B744A3">
      <w:pPr>
        <w:spacing w:line="276" w:lineRule="auto"/>
        <w:ind w:left="996" w:right="273" w:firstLine="705"/>
        <w:jc w:val="both"/>
        <w:rPr>
          <w:sz w:val="24"/>
          <w:szCs w:val="24"/>
        </w:rPr>
      </w:pPr>
      <w:r w:rsidRPr="00B744A3">
        <w:rPr>
          <w:sz w:val="24"/>
          <w:szCs w:val="24"/>
        </w:rPr>
        <w:t>План внеурочной деятельности сформирован на основании методических рекомендаций (письмо Минпросвещения России от 05.07.2022 № ТВ-1290/03), сучетомуспешности обучения школьников, уровня их социальной адаптации и развития,индивидуальных способностей, особенностей, познавательных интересов и потребностей ребенка, запросов семьи, культурных традиций, национальных и этнокультурных особенностей региона.</w:t>
      </w:r>
    </w:p>
    <w:p w:rsidR="00C94638" w:rsidRPr="00B744A3" w:rsidRDefault="008C6FC1" w:rsidP="00B744A3">
      <w:pPr>
        <w:spacing w:line="276" w:lineRule="auto"/>
        <w:ind w:left="996" w:right="282" w:firstLine="705"/>
        <w:jc w:val="both"/>
        <w:rPr>
          <w:sz w:val="24"/>
          <w:szCs w:val="24"/>
        </w:rPr>
      </w:pPr>
      <w:r w:rsidRPr="00B744A3">
        <w:rPr>
          <w:sz w:val="24"/>
          <w:szCs w:val="24"/>
        </w:rPr>
        <w:t>Внеурочная деятельность направлена на достижение планируемых результатов освоения основной образовательной программы основного общего образования</w:t>
      </w:r>
      <w:r w:rsidRPr="00B744A3">
        <w:rPr>
          <w:spacing w:val="40"/>
          <w:sz w:val="24"/>
          <w:szCs w:val="24"/>
        </w:rPr>
        <w:t xml:space="preserve"> </w:t>
      </w:r>
      <w:r w:rsidRPr="00B744A3">
        <w:rPr>
          <w:sz w:val="24"/>
          <w:szCs w:val="24"/>
        </w:rPr>
        <w:t xml:space="preserve">(предметных, метапредметных и личностных) и осуществляется в формах, отличных от </w:t>
      </w:r>
      <w:r w:rsidRPr="00B744A3">
        <w:rPr>
          <w:spacing w:val="-2"/>
          <w:sz w:val="24"/>
          <w:szCs w:val="24"/>
        </w:rPr>
        <w:t>урочной.</w:t>
      </w:r>
    </w:p>
    <w:p w:rsidR="00C94638" w:rsidRPr="00B744A3" w:rsidRDefault="008C6FC1" w:rsidP="00B744A3">
      <w:pPr>
        <w:spacing w:line="276" w:lineRule="auto"/>
        <w:ind w:left="996" w:right="289" w:firstLine="705"/>
        <w:jc w:val="both"/>
        <w:rPr>
          <w:sz w:val="24"/>
          <w:szCs w:val="24"/>
        </w:rPr>
      </w:pPr>
      <w:r w:rsidRPr="00B744A3">
        <w:rPr>
          <w:sz w:val="24"/>
          <w:szCs w:val="24"/>
        </w:rPr>
        <w:t>В рамках реализации внеурочной деятельности допускается формирование учебных групп из обучающихся разных классов в пределах основного общего образования.</w:t>
      </w:r>
    </w:p>
    <w:p w:rsidR="00C94638" w:rsidRPr="00B744A3" w:rsidRDefault="008C6FC1" w:rsidP="00B744A3">
      <w:pPr>
        <w:spacing w:line="276" w:lineRule="auto"/>
        <w:ind w:left="996" w:right="275" w:firstLine="705"/>
        <w:jc w:val="both"/>
        <w:rPr>
          <w:sz w:val="24"/>
          <w:szCs w:val="24"/>
        </w:rPr>
      </w:pPr>
      <w:r w:rsidRPr="00B744A3">
        <w:rPr>
          <w:sz w:val="24"/>
          <w:szCs w:val="24"/>
        </w:rPr>
        <w:t>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Внеурочная деятельность имеет воспитательную направленность, соотносится с рабочей программой воспитания школы.</w:t>
      </w:r>
    </w:p>
    <w:p w:rsidR="00C94638" w:rsidRPr="00B744A3" w:rsidRDefault="008C6FC1" w:rsidP="00B744A3">
      <w:pPr>
        <w:spacing w:line="276" w:lineRule="auto"/>
        <w:ind w:left="996" w:right="281" w:firstLine="705"/>
        <w:jc w:val="both"/>
        <w:rPr>
          <w:sz w:val="24"/>
          <w:szCs w:val="24"/>
        </w:rPr>
      </w:pPr>
      <w:r w:rsidRPr="00B744A3">
        <w:rPr>
          <w:sz w:val="24"/>
          <w:szCs w:val="24"/>
        </w:rPr>
        <w:t>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предусмотрены следующие направления:</w:t>
      </w:r>
    </w:p>
    <w:p w:rsidR="00C94638" w:rsidRPr="00B744A3" w:rsidRDefault="008C6FC1" w:rsidP="00B744A3">
      <w:pPr>
        <w:pStyle w:val="a6"/>
        <w:numPr>
          <w:ilvl w:val="0"/>
          <w:numId w:val="25"/>
        </w:numPr>
        <w:tabs>
          <w:tab w:val="left" w:pos="2046"/>
          <w:tab w:val="left" w:pos="5871"/>
          <w:tab w:val="left" w:pos="6903"/>
          <w:tab w:val="left" w:pos="8855"/>
          <w:tab w:val="left" w:pos="10504"/>
        </w:tabs>
        <w:spacing w:before="24" w:line="276" w:lineRule="auto"/>
        <w:ind w:right="284" w:firstLine="705"/>
        <w:jc w:val="left"/>
        <w:rPr>
          <w:sz w:val="24"/>
          <w:szCs w:val="24"/>
        </w:rPr>
      </w:pPr>
      <w:r w:rsidRPr="00B744A3">
        <w:rPr>
          <w:spacing w:val="-2"/>
          <w:sz w:val="24"/>
          <w:szCs w:val="24"/>
        </w:rPr>
        <w:t>информационно-просветительские</w:t>
      </w:r>
      <w:r w:rsidRPr="00B744A3">
        <w:rPr>
          <w:sz w:val="24"/>
          <w:szCs w:val="24"/>
        </w:rPr>
        <w:tab/>
      </w:r>
      <w:r w:rsidRPr="00B744A3">
        <w:rPr>
          <w:spacing w:val="-2"/>
          <w:sz w:val="24"/>
          <w:szCs w:val="24"/>
        </w:rPr>
        <w:t>занятия</w:t>
      </w:r>
      <w:r w:rsidRPr="00B744A3">
        <w:rPr>
          <w:sz w:val="24"/>
          <w:szCs w:val="24"/>
        </w:rPr>
        <w:tab/>
      </w:r>
      <w:r w:rsidRPr="00B744A3">
        <w:rPr>
          <w:spacing w:val="-2"/>
          <w:sz w:val="24"/>
          <w:szCs w:val="24"/>
        </w:rPr>
        <w:t>патриотической,</w:t>
      </w:r>
      <w:r w:rsidRPr="00B744A3">
        <w:rPr>
          <w:sz w:val="24"/>
          <w:szCs w:val="24"/>
        </w:rPr>
        <w:tab/>
      </w:r>
      <w:r w:rsidRPr="00B744A3">
        <w:rPr>
          <w:spacing w:val="-2"/>
          <w:sz w:val="24"/>
          <w:szCs w:val="24"/>
        </w:rPr>
        <w:t>нравственной</w:t>
      </w:r>
      <w:r w:rsidRPr="00B744A3">
        <w:rPr>
          <w:sz w:val="24"/>
          <w:szCs w:val="24"/>
        </w:rPr>
        <w:tab/>
      </w:r>
      <w:r w:rsidRPr="00B744A3">
        <w:rPr>
          <w:spacing w:val="-10"/>
          <w:sz w:val="24"/>
          <w:szCs w:val="24"/>
        </w:rPr>
        <w:t xml:space="preserve">и </w:t>
      </w:r>
      <w:r w:rsidRPr="00B744A3">
        <w:rPr>
          <w:sz w:val="24"/>
          <w:szCs w:val="24"/>
        </w:rPr>
        <w:t>экологической направленности «Разговоры о важном» (понедельник, первый урок);</w:t>
      </w:r>
    </w:p>
    <w:p w:rsidR="00C94638" w:rsidRPr="00B744A3" w:rsidRDefault="008C6FC1" w:rsidP="00B744A3">
      <w:pPr>
        <w:pStyle w:val="a6"/>
        <w:numPr>
          <w:ilvl w:val="0"/>
          <w:numId w:val="25"/>
        </w:numPr>
        <w:tabs>
          <w:tab w:val="left" w:pos="2046"/>
        </w:tabs>
        <w:spacing w:before="33" w:line="276" w:lineRule="auto"/>
        <w:ind w:right="542" w:firstLine="705"/>
        <w:jc w:val="left"/>
        <w:rPr>
          <w:sz w:val="24"/>
          <w:szCs w:val="24"/>
        </w:rPr>
      </w:pPr>
      <w:r w:rsidRPr="00B744A3">
        <w:rPr>
          <w:sz w:val="24"/>
          <w:szCs w:val="24"/>
        </w:rPr>
        <w:t>занятия</w:t>
      </w:r>
      <w:r w:rsidRPr="00B744A3">
        <w:rPr>
          <w:spacing w:val="36"/>
          <w:sz w:val="24"/>
          <w:szCs w:val="24"/>
        </w:rPr>
        <w:t xml:space="preserve"> </w:t>
      </w:r>
      <w:r w:rsidRPr="00B744A3">
        <w:rPr>
          <w:sz w:val="24"/>
          <w:szCs w:val="24"/>
        </w:rPr>
        <w:t>по</w:t>
      </w:r>
      <w:r w:rsidRPr="00B744A3">
        <w:rPr>
          <w:spacing w:val="35"/>
          <w:sz w:val="24"/>
          <w:szCs w:val="24"/>
        </w:rPr>
        <w:t xml:space="preserve"> </w:t>
      </w:r>
      <w:r w:rsidRPr="00B744A3">
        <w:rPr>
          <w:sz w:val="24"/>
          <w:szCs w:val="24"/>
        </w:rPr>
        <w:t>формированию</w:t>
      </w:r>
      <w:r w:rsidRPr="00B744A3">
        <w:rPr>
          <w:spacing w:val="37"/>
          <w:sz w:val="24"/>
          <w:szCs w:val="24"/>
        </w:rPr>
        <w:t xml:space="preserve"> </w:t>
      </w:r>
      <w:r w:rsidRPr="00B744A3">
        <w:rPr>
          <w:sz w:val="24"/>
          <w:szCs w:val="24"/>
        </w:rPr>
        <w:t>функциональной</w:t>
      </w:r>
      <w:r w:rsidRPr="00B744A3">
        <w:rPr>
          <w:spacing w:val="38"/>
          <w:sz w:val="24"/>
          <w:szCs w:val="24"/>
        </w:rPr>
        <w:t xml:space="preserve"> </w:t>
      </w:r>
      <w:r w:rsidRPr="00B744A3">
        <w:rPr>
          <w:sz w:val="24"/>
          <w:szCs w:val="24"/>
        </w:rPr>
        <w:t>грамотности</w:t>
      </w:r>
      <w:r w:rsidRPr="00B744A3">
        <w:rPr>
          <w:spacing w:val="39"/>
          <w:sz w:val="24"/>
          <w:szCs w:val="24"/>
        </w:rPr>
        <w:t xml:space="preserve"> </w:t>
      </w:r>
      <w:r w:rsidRPr="00B744A3">
        <w:rPr>
          <w:sz w:val="24"/>
          <w:szCs w:val="24"/>
        </w:rPr>
        <w:t>обучающихся</w:t>
      </w:r>
      <w:r w:rsidRPr="00B744A3">
        <w:rPr>
          <w:spacing w:val="39"/>
          <w:sz w:val="24"/>
          <w:szCs w:val="24"/>
        </w:rPr>
        <w:t xml:space="preserve"> </w:t>
      </w:r>
      <w:r w:rsidRPr="00B744A3">
        <w:rPr>
          <w:sz w:val="24"/>
          <w:szCs w:val="24"/>
        </w:rPr>
        <w:t>(в</w:t>
      </w:r>
      <w:r w:rsidRPr="00B744A3">
        <w:rPr>
          <w:spacing w:val="34"/>
          <w:sz w:val="24"/>
          <w:szCs w:val="24"/>
        </w:rPr>
        <w:t xml:space="preserve"> </w:t>
      </w:r>
      <w:r w:rsidRPr="00B744A3">
        <w:rPr>
          <w:sz w:val="24"/>
          <w:szCs w:val="24"/>
        </w:rPr>
        <w:t>том числе финансовой грамотности);</w:t>
      </w:r>
    </w:p>
    <w:p w:rsidR="00C94638" w:rsidRPr="00B744A3" w:rsidRDefault="008C6FC1" w:rsidP="00B744A3">
      <w:pPr>
        <w:pStyle w:val="a6"/>
        <w:numPr>
          <w:ilvl w:val="0"/>
          <w:numId w:val="25"/>
        </w:numPr>
        <w:tabs>
          <w:tab w:val="left" w:pos="2046"/>
        </w:tabs>
        <w:spacing w:before="38" w:line="276" w:lineRule="auto"/>
        <w:ind w:right="450" w:firstLine="705"/>
        <w:jc w:val="left"/>
        <w:rPr>
          <w:sz w:val="24"/>
          <w:szCs w:val="24"/>
        </w:rPr>
      </w:pPr>
      <w:r w:rsidRPr="00B744A3">
        <w:rPr>
          <w:sz w:val="24"/>
          <w:szCs w:val="24"/>
        </w:rPr>
        <w:t>занятия,</w:t>
      </w:r>
      <w:r w:rsidRPr="00B744A3">
        <w:rPr>
          <w:spacing w:val="40"/>
          <w:sz w:val="24"/>
          <w:szCs w:val="24"/>
        </w:rPr>
        <w:t xml:space="preserve"> </w:t>
      </w:r>
      <w:r w:rsidRPr="00B744A3">
        <w:rPr>
          <w:sz w:val="24"/>
          <w:szCs w:val="24"/>
        </w:rPr>
        <w:t>направленные</w:t>
      </w:r>
      <w:r w:rsidRPr="00B744A3">
        <w:rPr>
          <w:spacing w:val="40"/>
          <w:sz w:val="24"/>
          <w:szCs w:val="24"/>
        </w:rPr>
        <w:t xml:space="preserve"> </w:t>
      </w:r>
      <w:r w:rsidRPr="00B744A3">
        <w:rPr>
          <w:sz w:val="24"/>
          <w:szCs w:val="24"/>
        </w:rPr>
        <w:t>на</w:t>
      </w:r>
      <w:r w:rsidRPr="00B744A3">
        <w:rPr>
          <w:spacing w:val="40"/>
          <w:sz w:val="24"/>
          <w:szCs w:val="24"/>
        </w:rPr>
        <w:t xml:space="preserve"> </w:t>
      </w:r>
      <w:r w:rsidRPr="00B744A3">
        <w:rPr>
          <w:sz w:val="24"/>
          <w:szCs w:val="24"/>
        </w:rPr>
        <w:t>удовлетворение</w:t>
      </w:r>
      <w:r w:rsidRPr="00B744A3">
        <w:rPr>
          <w:spacing w:val="40"/>
          <w:sz w:val="24"/>
          <w:szCs w:val="24"/>
        </w:rPr>
        <w:t xml:space="preserve"> </w:t>
      </w:r>
      <w:r w:rsidRPr="00B744A3">
        <w:rPr>
          <w:sz w:val="24"/>
          <w:szCs w:val="24"/>
        </w:rPr>
        <w:t>профориентационных</w:t>
      </w:r>
      <w:r w:rsidRPr="00B744A3">
        <w:rPr>
          <w:spacing w:val="40"/>
          <w:sz w:val="24"/>
          <w:szCs w:val="24"/>
        </w:rPr>
        <w:t xml:space="preserve"> </w:t>
      </w:r>
      <w:r w:rsidRPr="00B744A3">
        <w:rPr>
          <w:sz w:val="24"/>
          <w:szCs w:val="24"/>
        </w:rPr>
        <w:t>интересов</w:t>
      </w:r>
      <w:r w:rsidRPr="00B744A3">
        <w:rPr>
          <w:spacing w:val="40"/>
          <w:sz w:val="24"/>
          <w:szCs w:val="24"/>
        </w:rPr>
        <w:t xml:space="preserve"> </w:t>
      </w:r>
      <w:r w:rsidRPr="00B744A3">
        <w:rPr>
          <w:sz w:val="24"/>
          <w:szCs w:val="24"/>
        </w:rPr>
        <w:t xml:space="preserve">и потребностей обучающихся (в том числе </w:t>
      </w:r>
      <w:r w:rsidR="00AA01AB" w:rsidRPr="00B744A3">
        <w:rPr>
          <w:sz w:val="24"/>
          <w:szCs w:val="24"/>
        </w:rPr>
        <w:t>«Россия –мои горизонты»</w:t>
      </w:r>
      <w:r w:rsidRPr="00B744A3">
        <w:rPr>
          <w:sz w:val="24"/>
          <w:szCs w:val="24"/>
        </w:rPr>
        <w:t>).</w:t>
      </w:r>
    </w:p>
    <w:p w:rsidR="00C94638" w:rsidRPr="00B744A3" w:rsidRDefault="008C6FC1" w:rsidP="00B744A3">
      <w:pPr>
        <w:pStyle w:val="a6"/>
        <w:numPr>
          <w:ilvl w:val="0"/>
          <w:numId w:val="25"/>
        </w:numPr>
        <w:tabs>
          <w:tab w:val="left" w:pos="1899"/>
        </w:tabs>
        <w:spacing w:before="11" w:line="276" w:lineRule="auto"/>
        <w:ind w:right="274" w:firstLine="705"/>
        <w:rPr>
          <w:sz w:val="24"/>
          <w:szCs w:val="24"/>
        </w:rPr>
      </w:pPr>
      <w:r w:rsidRPr="00B744A3">
        <w:rPr>
          <w:sz w:val="24"/>
          <w:szCs w:val="24"/>
        </w:rPr>
        <w:t>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w:t>
      </w:r>
      <w:r w:rsidRPr="00B744A3">
        <w:rPr>
          <w:spacing w:val="40"/>
          <w:sz w:val="24"/>
          <w:szCs w:val="24"/>
        </w:rPr>
        <w:t xml:space="preserve"> </w:t>
      </w:r>
      <w:r w:rsidRPr="00B744A3">
        <w:rPr>
          <w:sz w:val="24"/>
          <w:szCs w:val="24"/>
        </w:rPr>
        <w:t>исторического просвещения);</w:t>
      </w:r>
    </w:p>
    <w:p w:rsidR="00C94638" w:rsidRPr="00B744A3" w:rsidRDefault="008C6FC1" w:rsidP="00B744A3">
      <w:pPr>
        <w:pStyle w:val="a6"/>
        <w:numPr>
          <w:ilvl w:val="0"/>
          <w:numId w:val="25"/>
        </w:numPr>
        <w:tabs>
          <w:tab w:val="left" w:pos="2046"/>
        </w:tabs>
        <w:spacing w:before="60" w:line="276" w:lineRule="auto"/>
        <w:ind w:right="269" w:firstLine="705"/>
        <w:rPr>
          <w:sz w:val="24"/>
          <w:szCs w:val="24"/>
        </w:rPr>
      </w:pPr>
      <w:r w:rsidRPr="00B744A3">
        <w:rPr>
          <w:sz w:val="24"/>
          <w:szCs w:val="24"/>
        </w:rPr>
        <w:t>занятия,</w:t>
      </w:r>
      <w:r w:rsidRPr="00B744A3">
        <w:rPr>
          <w:spacing w:val="-1"/>
          <w:sz w:val="24"/>
          <w:szCs w:val="24"/>
        </w:rPr>
        <w:t xml:space="preserve"> </w:t>
      </w:r>
      <w:r w:rsidRPr="00B744A3">
        <w:rPr>
          <w:sz w:val="24"/>
          <w:szCs w:val="24"/>
        </w:rPr>
        <w:t>направленные</w:t>
      </w:r>
      <w:r w:rsidRPr="00B744A3">
        <w:rPr>
          <w:spacing w:val="-3"/>
          <w:sz w:val="24"/>
          <w:szCs w:val="24"/>
        </w:rPr>
        <w:t xml:space="preserve"> </w:t>
      </w:r>
      <w:r w:rsidRPr="00B744A3">
        <w:rPr>
          <w:sz w:val="24"/>
          <w:szCs w:val="24"/>
        </w:rPr>
        <w:t>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w:t>
      </w:r>
    </w:p>
    <w:p w:rsidR="00C94638" w:rsidRPr="00B744A3" w:rsidRDefault="008C6FC1" w:rsidP="00B744A3">
      <w:pPr>
        <w:pStyle w:val="a6"/>
        <w:numPr>
          <w:ilvl w:val="0"/>
          <w:numId w:val="25"/>
        </w:numPr>
        <w:tabs>
          <w:tab w:val="left" w:pos="2046"/>
        </w:tabs>
        <w:spacing w:before="35" w:line="276" w:lineRule="auto"/>
        <w:ind w:right="288" w:firstLine="705"/>
        <w:rPr>
          <w:sz w:val="24"/>
          <w:szCs w:val="24"/>
        </w:rPr>
      </w:pPr>
      <w:r w:rsidRPr="00B744A3">
        <w:rPr>
          <w:sz w:val="24"/>
          <w:szCs w:val="24"/>
        </w:rPr>
        <w:t>занятия, направленные на удовлетворение социальных интересов и потребностей обучающихся, в том числе в рамках РДДМ, юнармейского отряда «</w:t>
      </w:r>
      <w:r w:rsidR="00AA01AB" w:rsidRPr="00B744A3">
        <w:rPr>
          <w:sz w:val="24"/>
          <w:szCs w:val="24"/>
        </w:rPr>
        <w:t>Звезда</w:t>
      </w:r>
      <w:r w:rsidRPr="00B744A3">
        <w:rPr>
          <w:sz w:val="24"/>
          <w:szCs w:val="24"/>
        </w:rPr>
        <w:t>»</w:t>
      </w:r>
      <w:r w:rsidR="00AA01AB" w:rsidRPr="00B744A3">
        <w:rPr>
          <w:sz w:val="24"/>
          <w:szCs w:val="24"/>
        </w:rPr>
        <w:t xml:space="preserve"> имени М.Мелентьевой</w:t>
      </w:r>
      <w:r w:rsidRPr="00B744A3">
        <w:rPr>
          <w:sz w:val="24"/>
          <w:szCs w:val="24"/>
        </w:rPr>
        <w:t xml:space="preserve"> и другое</w:t>
      </w:r>
    </w:p>
    <w:p w:rsidR="00C94638" w:rsidRPr="00B744A3" w:rsidRDefault="00C94638" w:rsidP="00B744A3">
      <w:pPr>
        <w:pStyle w:val="a6"/>
        <w:numPr>
          <w:ilvl w:val="0"/>
          <w:numId w:val="25"/>
        </w:numPr>
        <w:tabs>
          <w:tab w:val="left" w:pos="1812"/>
        </w:tabs>
        <w:spacing w:before="14" w:after="3" w:line="276" w:lineRule="auto"/>
        <w:ind w:left="1812" w:hanging="108"/>
        <w:jc w:val="left"/>
        <w:rPr>
          <w:sz w:val="24"/>
          <w:szCs w:val="24"/>
        </w:r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6"/>
        <w:gridCol w:w="5742"/>
      </w:tblGrid>
      <w:tr w:rsidR="00C94638" w:rsidRPr="00B744A3">
        <w:trPr>
          <w:trHeight w:val="551"/>
        </w:trPr>
        <w:tc>
          <w:tcPr>
            <w:tcW w:w="3476" w:type="dxa"/>
          </w:tcPr>
          <w:p w:rsidR="00C94638" w:rsidRPr="00B744A3" w:rsidRDefault="008C6FC1" w:rsidP="00AA4CB2">
            <w:pPr>
              <w:pStyle w:val="TableParagraph"/>
              <w:spacing w:line="276" w:lineRule="auto"/>
              <w:ind w:left="338" w:firstLine="1029"/>
              <w:rPr>
                <w:b/>
                <w:sz w:val="24"/>
                <w:szCs w:val="24"/>
              </w:rPr>
            </w:pPr>
            <w:r w:rsidRPr="00B744A3">
              <w:rPr>
                <w:b/>
                <w:spacing w:val="-2"/>
                <w:sz w:val="24"/>
                <w:szCs w:val="24"/>
              </w:rPr>
              <w:t>Направление внеурочной</w:t>
            </w:r>
            <w:r w:rsidRPr="00B744A3">
              <w:rPr>
                <w:b/>
                <w:spacing w:val="-13"/>
                <w:sz w:val="24"/>
                <w:szCs w:val="24"/>
              </w:rPr>
              <w:t xml:space="preserve"> </w:t>
            </w:r>
            <w:r w:rsidRPr="00B744A3">
              <w:rPr>
                <w:b/>
                <w:spacing w:val="-2"/>
                <w:sz w:val="24"/>
                <w:szCs w:val="24"/>
              </w:rPr>
              <w:t>деятельно</w:t>
            </w:r>
            <w:r w:rsidR="00AA4CB2">
              <w:rPr>
                <w:b/>
                <w:spacing w:val="-2"/>
                <w:sz w:val="24"/>
                <w:szCs w:val="24"/>
              </w:rPr>
              <w:t>с</w:t>
            </w:r>
            <w:r w:rsidRPr="00B744A3">
              <w:rPr>
                <w:b/>
                <w:spacing w:val="-2"/>
                <w:sz w:val="24"/>
                <w:szCs w:val="24"/>
              </w:rPr>
              <w:t>ти</w:t>
            </w:r>
          </w:p>
        </w:tc>
        <w:tc>
          <w:tcPr>
            <w:tcW w:w="5742" w:type="dxa"/>
          </w:tcPr>
          <w:p w:rsidR="00C94638" w:rsidRPr="00B744A3" w:rsidRDefault="008C6FC1" w:rsidP="00B744A3">
            <w:pPr>
              <w:pStyle w:val="TableParagraph"/>
              <w:spacing w:line="276" w:lineRule="auto"/>
              <w:ind w:left="1571"/>
              <w:rPr>
                <w:b/>
                <w:sz w:val="24"/>
                <w:szCs w:val="24"/>
              </w:rPr>
            </w:pPr>
            <w:r w:rsidRPr="00B744A3">
              <w:rPr>
                <w:b/>
                <w:sz w:val="24"/>
                <w:szCs w:val="24"/>
              </w:rPr>
              <w:t>Основное</w:t>
            </w:r>
            <w:r w:rsidRPr="00B744A3">
              <w:rPr>
                <w:b/>
                <w:spacing w:val="-14"/>
                <w:sz w:val="24"/>
                <w:szCs w:val="24"/>
              </w:rPr>
              <w:t xml:space="preserve"> </w:t>
            </w:r>
            <w:r w:rsidRPr="00B744A3">
              <w:rPr>
                <w:b/>
                <w:sz w:val="24"/>
                <w:szCs w:val="24"/>
              </w:rPr>
              <w:t>содержание</w:t>
            </w:r>
            <w:r w:rsidRPr="00B744A3">
              <w:rPr>
                <w:b/>
                <w:spacing w:val="-8"/>
                <w:sz w:val="24"/>
                <w:szCs w:val="24"/>
              </w:rPr>
              <w:t xml:space="preserve"> </w:t>
            </w:r>
            <w:r w:rsidRPr="00B744A3">
              <w:rPr>
                <w:b/>
                <w:spacing w:val="-2"/>
                <w:sz w:val="24"/>
                <w:szCs w:val="24"/>
              </w:rPr>
              <w:t>занятий</w:t>
            </w:r>
          </w:p>
        </w:tc>
      </w:tr>
      <w:tr w:rsidR="00C94638" w:rsidRPr="00B744A3">
        <w:trPr>
          <w:trHeight w:val="4968"/>
        </w:trPr>
        <w:tc>
          <w:tcPr>
            <w:tcW w:w="3476" w:type="dxa"/>
          </w:tcPr>
          <w:p w:rsidR="00C94638" w:rsidRPr="00B744A3" w:rsidRDefault="008C6FC1" w:rsidP="00B744A3">
            <w:pPr>
              <w:pStyle w:val="TableParagraph"/>
              <w:tabs>
                <w:tab w:val="left" w:pos="1867"/>
                <w:tab w:val="left" w:pos="2582"/>
              </w:tabs>
              <w:spacing w:line="276" w:lineRule="auto"/>
              <w:ind w:left="112" w:right="93"/>
              <w:rPr>
                <w:sz w:val="24"/>
                <w:szCs w:val="24"/>
              </w:rPr>
            </w:pPr>
            <w:r w:rsidRPr="00B744A3">
              <w:rPr>
                <w:spacing w:val="-2"/>
                <w:sz w:val="24"/>
                <w:szCs w:val="24"/>
              </w:rPr>
              <w:t>формационно- просветительские</w:t>
            </w:r>
            <w:r w:rsidRPr="00B744A3">
              <w:rPr>
                <w:sz w:val="24"/>
                <w:szCs w:val="24"/>
              </w:rPr>
              <w:tab/>
            </w:r>
            <w:r w:rsidRPr="00B744A3">
              <w:rPr>
                <w:spacing w:val="-2"/>
                <w:sz w:val="24"/>
                <w:szCs w:val="24"/>
              </w:rPr>
              <w:t xml:space="preserve">занятия </w:t>
            </w:r>
            <w:r w:rsidRPr="00B744A3">
              <w:rPr>
                <w:sz w:val="24"/>
                <w:szCs w:val="24"/>
              </w:rPr>
              <w:t>патриотической,</w:t>
            </w:r>
            <w:r w:rsidRPr="00B744A3">
              <w:rPr>
                <w:spacing w:val="40"/>
                <w:sz w:val="24"/>
                <w:szCs w:val="24"/>
              </w:rPr>
              <w:t xml:space="preserve"> </w:t>
            </w:r>
            <w:r w:rsidRPr="00B744A3">
              <w:rPr>
                <w:sz w:val="24"/>
                <w:szCs w:val="24"/>
              </w:rPr>
              <w:t xml:space="preserve">нравственной </w:t>
            </w:r>
            <w:r w:rsidRPr="00B744A3">
              <w:rPr>
                <w:spacing w:val="-10"/>
                <w:sz w:val="24"/>
                <w:szCs w:val="24"/>
              </w:rPr>
              <w:t>и</w:t>
            </w:r>
            <w:r w:rsidRPr="00B744A3">
              <w:rPr>
                <w:sz w:val="24"/>
                <w:szCs w:val="24"/>
              </w:rPr>
              <w:tab/>
            </w:r>
            <w:r w:rsidRPr="00B744A3">
              <w:rPr>
                <w:spacing w:val="-2"/>
                <w:sz w:val="24"/>
                <w:szCs w:val="24"/>
              </w:rPr>
              <w:t>экологической</w:t>
            </w:r>
          </w:p>
          <w:p w:rsidR="00C94638" w:rsidRPr="00B744A3" w:rsidRDefault="008C6FC1" w:rsidP="00B744A3">
            <w:pPr>
              <w:pStyle w:val="TableParagraph"/>
              <w:spacing w:line="276" w:lineRule="auto"/>
              <w:ind w:left="112"/>
              <w:rPr>
                <w:sz w:val="24"/>
                <w:szCs w:val="24"/>
              </w:rPr>
            </w:pPr>
            <w:r w:rsidRPr="00B744A3">
              <w:rPr>
                <w:sz w:val="24"/>
                <w:szCs w:val="24"/>
              </w:rPr>
              <w:t>направленности</w:t>
            </w:r>
            <w:r w:rsidRPr="00B744A3">
              <w:rPr>
                <w:spacing w:val="75"/>
                <w:sz w:val="24"/>
                <w:szCs w:val="24"/>
              </w:rPr>
              <w:t xml:space="preserve"> </w:t>
            </w:r>
            <w:r w:rsidRPr="00B744A3">
              <w:rPr>
                <w:sz w:val="24"/>
                <w:szCs w:val="24"/>
              </w:rPr>
              <w:t>«Разговоры</w:t>
            </w:r>
            <w:r w:rsidRPr="00B744A3">
              <w:rPr>
                <w:spacing w:val="40"/>
                <w:sz w:val="24"/>
                <w:szCs w:val="24"/>
              </w:rPr>
              <w:t xml:space="preserve"> </w:t>
            </w:r>
            <w:r w:rsidRPr="00B744A3">
              <w:rPr>
                <w:sz w:val="24"/>
                <w:szCs w:val="24"/>
              </w:rPr>
              <w:t xml:space="preserve">о </w:t>
            </w:r>
            <w:r w:rsidRPr="00B744A3">
              <w:rPr>
                <w:spacing w:val="-2"/>
                <w:sz w:val="24"/>
                <w:szCs w:val="24"/>
              </w:rPr>
              <w:t>важном»</w:t>
            </w:r>
          </w:p>
        </w:tc>
        <w:tc>
          <w:tcPr>
            <w:tcW w:w="5742" w:type="dxa"/>
          </w:tcPr>
          <w:p w:rsidR="00C94638" w:rsidRPr="00B744A3" w:rsidRDefault="008C6FC1" w:rsidP="00B744A3">
            <w:pPr>
              <w:pStyle w:val="TableParagraph"/>
              <w:spacing w:line="276" w:lineRule="auto"/>
              <w:ind w:left="109" w:right="89" w:firstLine="708"/>
              <w:jc w:val="both"/>
              <w:rPr>
                <w:sz w:val="24"/>
                <w:szCs w:val="24"/>
              </w:rPr>
            </w:pPr>
            <w:r w:rsidRPr="00B744A3">
              <w:rPr>
                <w:b/>
                <w:sz w:val="24"/>
                <w:szCs w:val="24"/>
              </w:rPr>
              <w:t xml:space="preserve">Основная цель: </w:t>
            </w:r>
            <w:r w:rsidRPr="00B744A3">
              <w:rPr>
                <w:sz w:val="24"/>
                <w:szCs w:val="24"/>
              </w:rPr>
              <w:t>развитие ценностного отношения обучающихся к своей Родине - России, населяющим ее людям, ее уникальной истории, богатой природе и великой культуре.</w:t>
            </w:r>
          </w:p>
          <w:p w:rsidR="00C94638" w:rsidRPr="00B744A3" w:rsidRDefault="008C6FC1" w:rsidP="00B744A3">
            <w:pPr>
              <w:pStyle w:val="TableParagraph"/>
              <w:tabs>
                <w:tab w:val="left" w:pos="2614"/>
                <w:tab w:val="left" w:pos="4135"/>
              </w:tabs>
              <w:spacing w:line="276" w:lineRule="auto"/>
              <w:ind w:left="109" w:right="93" w:firstLine="708"/>
              <w:jc w:val="both"/>
              <w:rPr>
                <w:sz w:val="24"/>
                <w:szCs w:val="24"/>
              </w:rPr>
            </w:pPr>
            <w:r w:rsidRPr="00B744A3">
              <w:rPr>
                <w:b/>
                <w:spacing w:val="-2"/>
                <w:sz w:val="24"/>
                <w:szCs w:val="24"/>
              </w:rPr>
              <w:t>Основная</w:t>
            </w:r>
            <w:r w:rsidRPr="00B744A3">
              <w:rPr>
                <w:b/>
                <w:sz w:val="24"/>
                <w:szCs w:val="24"/>
              </w:rPr>
              <w:tab/>
            </w:r>
            <w:r w:rsidRPr="00B744A3">
              <w:rPr>
                <w:b/>
                <w:spacing w:val="-2"/>
                <w:sz w:val="24"/>
                <w:szCs w:val="24"/>
              </w:rPr>
              <w:t>задача:</w:t>
            </w:r>
            <w:r w:rsidRPr="00B744A3">
              <w:rPr>
                <w:b/>
                <w:sz w:val="24"/>
                <w:szCs w:val="24"/>
              </w:rPr>
              <w:tab/>
            </w:r>
            <w:r w:rsidRPr="00B744A3">
              <w:rPr>
                <w:spacing w:val="-2"/>
                <w:sz w:val="24"/>
                <w:szCs w:val="24"/>
              </w:rPr>
              <w:t xml:space="preserve">формирование </w:t>
            </w:r>
            <w:r w:rsidRPr="00B744A3">
              <w:rPr>
                <w:sz w:val="24"/>
                <w:szCs w:val="24"/>
              </w:rPr>
              <w:t>соответствующей внутренней позиции личности школьника, необходимой ему для конструктивного и ответственного поведения в обществе.</w:t>
            </w:r>
          </w:p>
          <w:p w:rsidR="00C94638" w:rsidRPr="00B744A3" w:rsidRDefault="008C6FC1" w:rsidP="00B744A3">
            <w:pPr>
              <w:pStyle w:val="TableParagraph"/>
              <w:tabs>
                <w:tab w:val="left" w:pos="2561"/>
                <w:tab w:val="left" w:pos="4507"/>
              </w:tabs>
              <w:spacing w:line="276" w:lineRule="auto"/>
              <w:ind w:left="109" w:right="89" w:firstLine="708"/>
              <w:jc w:val="both"/>
              <w:rPr>
                <w:sz w:val="24"/>
                <w:szCs w:val="24"/>
              </w:rPr>
            </w:pPr>
            <w:r w:rsidRPr="00B744A3">
              <w:rPr>
                <w:b/>
                <w:sz w:val="24"/>
                <w:szCs w:val="24"/>
              </w:rPr>
              <w:t xml:space="preserve">Основные темы занятий </w:t>
            </w:r>
            <w:r w:rsidRPr="00B744A3">
              <w:rPr>
                <w:sz w:val="24"/>
                <w:szCs w:val="24"/>
              </w:rPr>
              <w:t xml:space="preserve">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w:t>
            </w:r>
            <w:r w:rsidRPr="00B744A3">
              <w:rPr>
                <w:spacing w:val="-2"/>
                <w:sz w:val="24"/>
                <w:szCs w:val="24"/>
              </w:rPr>
              <w:t>повседневной</w:t>
            </w:r>
            <w:r w:rsidRPr="00B744A3">
              <w:rPr>
                <w:sz w:val="24"/>
                <w:szCs w:val="24"/>
              </w:rPr>
              <w:tab/>
            </w:r>
            <w:r w:rsidRPr="00B744A3">
              <w:rPr>
                <w:spacing w:val="-2"/>
                <w:sz w:val="24"/>
                <w:szCs w:val="24"/>
              </w:rPr>
              <w:t>культуре</w:t>
            </w:r>
            <w:r w:rsidRPr="00B744A3">
              <w:rPr>
                <w:sz w:val="24"/>
                <w:szCs w:val="24"/>
              </w:rPr>
              <w:tab/>
            </w:r>
            <w:r w:rsidRPr="00B744A3">
              <w:rPr>
                <w:spacing w:val="-2"/>
                <w:sz w:val="24"/>
                <w:szCs w:val="24"/>
              </w:rPr>
              <w:t xml:space="preserve">поведения, </w:t>
            </w:r>
            <w:r w:rsidRPr="00B744A3">
              <w:rPr>
                <w:sz w:val="24"/>
                <w:szCs w:val="24"/>
              </w:rPr>
              <w:t xml:space="preserve">доброжелательным отношением к окружающим и ответственным отношением к собственным </w:t>
            </w:r>
            <w:r w:rsidRPr="00B744A3">
              <w:rPr>
                <w:spacing w:val="-2"/>
                <w:sz w:val="24"/>
                <w:szCs w:val="24"/>
              </w:rPr>
              <w:t>поступкам.</w:t>
            </w:r>
          </w:p>
        </w:tc>
      </w:tr>
      <w:tr w:rsidR="00C94638" w:rsidRPr="00B744A3">
        <w:trPr>
          <w:trHeight w:val="3590"/>
        </w:trPr>
        <w:tc>
          <w:tcPr>
            <w:tcW w:w="3476" w:type="dxa"/>
          </w:tcPr>
          <w:p w:rsidR="00C94638" w:rsidRPr="00B744A3" w:rsidRDefault="008C6FC1" w:rsidP="00B744A3">
            <w:pPr>
              <w:pStyle w:val="TableParagraph"/>
              <w:spacing w:line="276" w:lineRule="auto"/>
              <w:ind w:left="112" w:right="88"/>
              <w:jc w:val="both"/>
              <w:rPr>
                <w:sz w:val="24"/>
                <w:szCs w:val="24"/>
              </w:rPr>
            </w:pPr>
            <w:r w:rsidRPr="00B744A3">
              <w:rPr>
                <w:sz w:val="24"/>
                <w:szCs w:val="24"/>
              </w:rPr>
              <w:t>Занятияпо формированию функциональной грамотности обучающихся (читательской, математической, естественно- научной, финансовой)</w:t>
            </w:r>
          </w:p>
        </w:tc>
        <w:tc>
          <w:tcPr>
            <w:tcW w:w="5742" w:type="dxa"/>
          </w:tcPr>
          <w:p w:rsidR="00C94638" w:rsidRPr="00B744A3" w:rsidRDefault="008C6FC1" w:rsidP="00B744A3">
            <w:pPr>
              <w:pStyle w:val="TableParagraph"/>
              <w:spacing w:line="276" w:lineRule="auto"/>
              <w:ind w:left="109" w:right="96"/>
              <w:jc w:val="both"/>
              <w:rPr>
                <w:sz w:val="24"/>
                <w:szCs w:val="24"/>
              </w:rPr>
            </w:pPr>
            <w:r w:rsidRPr="00B744A3">
              <w:rPr>
                <w:b/>
                <w:sz w:val="24"/>
                <w:szCs w:val="24"/>
              </w:rPr>
              <w:t>Основная</w:t>
            </w:r>
            <w:r w:rsidRPr="00B744A3">
              <w:rPr>
                <w:b/>
                <w:spacing w:val="-6"/>
                <w:sz w:val="24"/>
                <w:szCs w:val="24"/>
              </w:rPr>
              <w:t xml:space="preserve"> </w:t>
            </w:r>
            <w:r w:rsidRPr="00B744A3">
              <w:rPr>
                <w:b/>
                <w:sz w:val="24"/>
                <w:szCs w:val="24"/>
              </w:rPr>
              <w:t>цель:</w:t>
            </w:r>
            <w:r w:rsidRPr="00B744A3">
              <w:rPr>
                <w:b/>
                <w:spacing w:val="-7"/>
                <w:sz w:val="24"/>
                <w:szCs w:val="24"/>
              </w:rPr>
              <w:t xml:space="preserve"> </w:t>
            </w:r>
            <w:r w:rsidRPr="00B744A3">
              <w:rPr>
                <w:sz w:val="24"/>
                <w:szCs w:val="24"/>
              </w:rPr>
              <w:t>развитие</w:t>
            </w:r>
            <w:r w:rsidRPr="00B744A3">
              <w:rPr>
                <w:spacing w:val="-7"/>
                <w:sz w:val="24"/>
                <w:szCs w:val="24"/>
              </w:rPr>
              <w:t xml:space="preserve"> </w:t>
            </w:r>
            <w:r w:rsidRPr="00B744A3">
              <w:rPr>
                <w:sz w:val="24"/>
                <w:szCs w:val="24"/>
              </w:rPr>
              <w:t>способности</w:t>
            </w:r>
            <w:r w:rsidRPr="00B744A3">
              <w:rPr>
                <w:spacing w:val="-4"/>
                <w:sz w:val="24"/>
                <w:szCs w:val="24"/>
              </w:rPr>
              <w:t xml:space="preserve"> </w:t>
            </w:r>
            <w:r w:rsidRPr="00B744A3">
              <w:rPr>
                <w:sz w:val="24"/>
                <w:szCs w:val="24"/>
              </w:rPr>
              <w:t xml:space="preserve">обучающихся применять приобретённые знания, умения и навыки для решения задач в различных сферах жизнедеятельности, (обеспечение связи обучения с </w:t>
            </w:r>
            <w:r w:rsidRPr="00B744A3">
              <w:rPr>
                <w:spacing w:val="-2"/>
                <w:sz w:val="24"/>
                <w:szCs w:val="24"/>
              </w:rPr>
              <w:t>жизнью).</w:t>
            </w:r>
          </w:p>
          <w:p w:rsidR="00C94638" w:rsidRPr="00B744A3" w:rsidRDefault="008C6FC1" w:rsidP="00B744A3">
            <w:pPr>
              <w:pStyle w:val="TableParagraph"/>
              <w:tabs>
                <w:tab w:val="left" w:pos="1461"/>
                <w:tab w:val="left" w:pos="1787"/>
                <w:tab w:val="left" w:pos="2030"/>
                <w:tab w:val="left" w:pos="2433"/>
                <w:tab w:val="left" w:pos="2539"/>
                <w:tab w:val="left" w:pos="3602"/>
                <w:tab w:val="left" w:pos="4114"/>
                <w:tab w:val="left" w:pos="4313"/>
                <w:tab w:val="left" w:pos="4728"/>
                <w:tab w:val="left" w:pos="4784"/>
              </w:tabs>
              <w:spacing w:line="276" w:lineRule="auto"/>
              <w:ind w:left="109" w:right="107"/>
              <w:rPr>
                <w:sz w:val="24"/>
                <w:szCs w:val="24"/>
              </w:rPr>
            </w:pPr>
            <w:r w:rsidRPr="00B744A3">
              <w:rPr>
                <w:b/>
                <w:spacing w:val="-2"/>
                <w:sz w:val="24"/>
                <w:szCs w:val="24"/>
              </w:rPr>
              <w:t>Основная</w:t>
            </w:r>
            <w:r w:rsidRPr="00B744A3">
              <w:rPr>
                <w:b/>
                <w:sz w:val="24"/>
                <w:szCs w:val="24"/>
              </w:rPr>
              <w:tab/>
            </w:r>
            <w:r w:rsidRPr="00B744A3">
              <w:rPr>
                <w:b/>
                <w:spacing w:val="-2"/>
                <w:sz w:val="24"/>
                <w:szCs w:val="24"/>
              </w:rPr>
              <w:t>задача:</w:t>
            </w:r>
            <w:r w:rsidRPr="00B744A3">
              <w:rPr>
                <w:b/>
                <w:sz w:val="24"/>
                <w:szCs w:val="24"/>
              </w:rPr>
              <w:tab/>
            </w:r>
            <w:r w:rsidRPr="00B744A3">
              <w:rPr>
                <w:b/>
                <w:sz w:val="24"/>
                <w:szCs w:val="24"/>
              </w:rPr>
              <w:tab/>
            </w:r>
            <w:r w:rsidRPr="00B744A3">
              <w:rPr>
                <w:spacing w:val="-2"/>
                <w:sz w:val="24"/>
                <w:szCs w:val="24"/>
              </w:rPr>
              <w:t>формирование</w:t>
            </w:r>
            <w:r w:rsidRPr="00B744A3">
              <w:rPr>
                <w:sz w:val="24"/>
                <w:szCs w:val="24"/>
              </w:rPr>
              <w:tab/>
            </w:r>
            <w:r w:rsidRPr="00B744A3">
              <w:rPr>
                <w:sz w:val="24"/>
                <w:szCs w:val="24"/>
              </w:rPr>
              <w:tab/>
            </w:r>
            <w:r w:rsidRPr="00B744A3">
              <w:rPr>
                <w:spacing w:val="-54"/>
                <w:sz w:val="24"/>
                <w:szCs w:val="24"/>
              </w:rPr>
              <w:t xml:space="preserve"> </w:t>
            </w:r>
            <w:r w:rsidRPr="00B744A3">
              <w:rPr>
                <w:spacing w:val="-4"/>
                <w:sz w:val="24"/>
                <w:szCs w:val="24"/>
              </w:rPr>
              <w:t>и</w:t>
            </w:r>
            <w:r w:rsidRPr="00B744A3">
              <w:rPr>
                <w:sz w:val="24"/>
                <w:szCs w:val="24"/>
              </w:rPr>
              <w:tab/>
            </w:r>
            <w:r w:rsidRPr="00B744A3">
              <w:rPr>
                <w:spacing w:val="-56"/>
                <w:sz w:val="24"/>
                <w:szCs w:val="24"/>
              </w:rPr>
              <w:t xml:space="preserve"> </w:t>
            </w:r>
            <w:r w:rsidRPr="00B744A3">
              <w:rPr>
                <w:spacing w:val="-4"/>
                <w:sz w:val="24"/>
                <w:szCs w:val="24"/>
              </w:rPr>
              <w:t xml:space="preserve">развитие </w:t>
            </w:r>
            <w:r w:rsidRPr="00B744A3">
              <w:rPr>
                <w:spacing w:val="-2"/>
                <w:sz w:val="24"/>
                <w:szCs w:val="24"/>
              </w:rPr>
              <w:t>функциональной</w:t>
            </w:r>
            <w:r w:rsidRPr="00B744A3">
              <w:rPr>
                <w:sz w:val="24"/>
                <w:szCs w:val="24"/>
              </w:rPr>
              <w:tab/>
            </w:r>
            <w:r w:rsidRPr="00B744A3">
              <w:rPr>
                <w:sz w:val="24"/>
                <w:szCs w:val="24"/>
              </w:rPr>
              <w:tab/>
            </w:r>
            <w:r w:rsidRPr="00B744A3">
              <w:rPr>
                <w:spacing w:val="-2"/>
                <w:sz w:val="24"/>
                <w:szCs w:val="24"/>
              </w:rPr>
              <w:t>грамотности</w:t>
            </w:r>
            <w:r w:rsidRPr="00B744A3">
              <w:rPr>
                <w:sz w:val="24"/>
                <w:szCs w:val="24"/>
              </w:rPr>
              <w:tab/>
            </w:r>
            <w:r w:rsidRPr="00B744A3">
              <w:rPr>
                <w:sz w:val="24"/>
                <w:szCs w:val="24"/>
              </w:rPr>
              <w:tab/>
            </w:r>
            <w:r w:rsidRPr="00B744A3">
              <w:rPr>
                <w:spacing w:val="-4"/>
                <w:sz w:val="24"/>
                <w:szCs w:val="24"/>
              </w:rPr>
              <w:t xml:space="preserve">школьников: </w:t>
            </w:r>
            <w:r w:rsidRPr="00B744A3">
              <w:rPr>
                <w:sz w:val="24"/>
                <w:szCs w:val="24"/>
              </w:rPr>
              <w:t>читательской,</w:t>
            </w:r>
            <w:r w:rsidRPr="00B744A3">
              <w:rPr>
                <w:spacing w:val="-12"/>
                <w:sz w:val="24"/>
                <w:szCs w:val="24"/>
              </w:rPr>
              <w:t xml:space="preserve"> </w:t>
            </w:r>
            <w:r w:rsidRPr="00B744A3">
              <w:rPr>
                <w:sz w:val="24"/>
                <w:szCs w:val="24"/>
              </w:rPr>
              <w:t>математической,</w:t>
            </w:r>
            <w:r w:rsidRPr="00B744A3">
              <w:rPr>
                <w:spacing w:val="-12"/>
                <w:sz w:val="24"/>
                <w:szCs w:val="24"/>
              </w:rPr>
              <w:t xml:space="preserve"> </w:t>
            </w:r>
            <w:r w:rsidRPr="00B744A3">
              <w:rPr>
                <w:sz w:val="24"/>
                <w:szCs w:val="24"/>
              </w:rPr>
              <w:t xml:space="preserve">естественно-научной, </w:t>
            </w:r>
            <w:r w:rsidRPr="00B744A3">
              <w:rPr>
                <w:spacing w:val="-2"/>
                <w:sz w:val="24"/>
                <w:szCs w:val="24"/>
              </w:rPr>
              <w:t>финансовой,</w:t>
            </w:r>
            <w:r w:rsidRPr="00B744A3">
              <w:rPr>
                <w:sz w:val="24"/>
                <w:szCs w:val="24"/>
              </w:rPr>
              <w:tab/>
            </w:r>
            <w:r w:rsidRPr="00B744A3">
              <w:rPr>
                <w:sz w:val="24"/>
                <w:szCs w:val="24"/>
              </w:rPr>
              <w:tab/>
            </w:r>
            <w:r w:rsidRPr="00B744A3">
              <w:rPr>
                <w:spacing w:val="-2"/>
                <w:sz w:val="24"/>
                <w:szCs w:val="24"/>
              </w:rPr>
              <w:t>направленной</w:t>
            </w:r>
            <w:r w:rsidRPr="00B744A3">
              <w:rPr>
                <w:sz w:val="24"/>
                <w:szCs w:val="24"/>
              </w:rPr>
              <w:tab/>
            </w:r>
            <w:r w:rsidRPr="00B744A3">
              <w:rPr>
                <w:spacing w:val="-10"/>
                <w:sz w:val="24"/>
                <w:szCs w:val="24"/>
              </w:rPr>
              <w:t>и</w:t>
            </w:r>
            <w:r w:rsidRPr="00B744A3">
              <w:rPr>
                <w:sz w:val="24"/>
                <w:szCs w:val="24"/>
              </w:rPr>
              <w:tab/>
            </w:r>
            <w:r w:rsidRPr="00B744A3">
              <w:rPr>
                <w:spacing w:val="-6"/>
                <w:sz w:val="24"/>
                <w:szCs w:val="24"/>
              </w:rPr>
              <w:t>на</w:t>
            </w:r>
            <w:r w:rsidRPr="00B744A3">
              <w:rPr>
                <w:sz w:val="24"/>
                <w:szCs w:val="24"/>
              </w:rPr>
              <w:tab/>
            </w:r>
            <w:r w:rsidRPr="00B744A3">
              <w:rPr>
                <w:spacing w:val="-2"/>
                <w:sz w:val="24"/>
                <w:szCs w:val="24"/>
              </w:rPr>
              <w:t xml:space="preserve">развитие </w:t>
            </w:r>
            <w:r w:rsidRPr="00B744A3">
              <w:rPr>
                <w:sz w:val="24"/>
                <w:szCs w:val="24"/>
              </w:rPr>
              <w:t xml:space="preserve">креативного мышления и глобальных компетенций. </w:t>
            </w:r>
            <w:r w:rsidRPr="00B744A3">
              <w:rPr>
                <w:b/>
                <w:spacing w:val="-2"/>
                <w:sz w:val="24"/>
                <w:szCs w:val="24"/>
              </w:rPr>
              <w:t>Основные</w:t>
            </w:r>
            <w:r w:rsidRPr="00B744A3">
              <w:rPr>
                <w:b/>
                <w:sz w:val="24"/>
                <w:szCs w:val="24"/>
              </w:rPr>
              <w:tab/>
            </w:r>
            <w:r w:rsidRPr="00B744A3">
              <w:rPr>
                <w:b/>
                <w:sz w:val="24"/>
                <w:szCs w:val="24"/>
              </w:rPr>
              <w:tab/>
            </w:r>
            <w:r w:rsidRPr="00B744A3">
              <w:rPr>
                <w:b/>
                <w:sz w:val="24"/>
                <w:szCs w:val="24"/>
              </w:rPr>
              <w:tab/>
            </w:r>
            <w:r w:rsidRPr="00B744A3">
              <w:rPr>
                <w:b/>
                <w:spacing w:val="-2"/>
                <w:sz w:val="24"/>
                <w:szCs w:val="24"/>
              </w:rPr>
              <w:t>организационные</w:t>
            </w:r>
            <w:r w:rsidRPr="00B744A3">
              <w:rPr>
                <w:b/>
                <w:sz w:val="24"/>
                <w:szCs w:val="24"/>
              </w:rPr>
              <w:tab/>
            </w:r>
            <w:r w:rsidRPr="00B744A3">
              <w:rPr>
                <w:b/>
                <w:sz w:val="24"/>
                <w:szCs w:val="24"/>
              </w:rPr>
              <w:tab/>
            </w:r>
            <w:r w:rsidRPr="00B744A3">
              <w:rPr>
                <w:b/>
                <w:sz w:val="24"/>
                <w:szCs w:val="24"/>
              </w:rPr>
              <w:tab/>
            </w:r>
            <w:r w:rsidRPr="00B744A3">
              <w:rPr>
                <w:b/>
                <w:sz w:val="24"/>
                <w:szCs w:val="24"/>
              </w:rPr>
              <w:tab/>
            </w:r>
            <w:r w:rsidRPr="00B744A3">
              <w:rPr>
                <w:b/>
                <w:spacing w:val="-4"/>
                <w:sz w:val="24"/>
                <w:szCs w:val="24"/>
              </w:rPr>
              <w:t xml:space="preserve">формы: </w:t>
            </w:r>
            <w:r w:rsidR="00AA01AB" w:rsidRPr="00B744A3">
              <w:rPr>
                <w:sz w:val="24"/>
                <w:szCs w:val="24"/>
              </w:rPr>
              <w:t>курс занятий по внеурочной деятельности «Функциональная грамотность»</w:t>
            </w:r>
          </w:p>
        </w:tc>
      </w:tr>
      <w:tr w:rsidR="00C94638" w:rsidRPr="00B744A3">
        <w:trPr>
          <w:trHeight w:val="3035"/>
        </w:trPr>
        <w:tc>
          <w:tcPr>
            <w:tcW w:w="3476" w:type="dxa"/>
          </w:tcPr>
          <w:p w:rsidR="00C94638" w:rsidRPr="00B744A3" w:rsidRDefault="008C6FC1" w:rsidP="00B744A3">
            <w:pPr>
              <w:pStyle w:val="TableParagraph"/>
              <w:tabs>
                <w:tab w:val="left" w:pos="1331"/>
                <w:tab w:val="left" w:pos="1493"/>
                <w:tab w:val="left" w:pos="1970"/>
                <w:tab w:val="left" w:pos="3132"/>
              </w:tabs>
              <w:spacing w:line="276" w:lineRule="auto"/>
              <w:ind w:left="112" w:right="103"/>
              <w:rPr>
                <w:sz w:val="24"/>
                <w:szCs w:val="24"/>
              </w:rPr>
            </w:pPr>
            <w:r w:rsidRPr="00B744A3">
              <w:rPr>
                <w:spacing w:val="-2"/>
                <w:sz w:val="24"/>
                <w:szCs w:val="24"/>
              </w:rPr>
              <w:t>Занятия,</w:t>
            </w:r>
            <w:r w:rsidRPr="00B744A3">
              <w:rPr>
                <w:sz w:val="24"/>
                <w:szCs w:val="24"/>
              </w:rPr>
              <w:tab/>
            </w:r>
            <w:r w:rsidRPr="00B744A3">
              <w:rPr>
                <w:spacing w:val="-2"/>
                <w:sz w:val="24"/>
                <w:szCs w:val="24"/>
              </w:rPr>
              <w:t>направленные</w:t>
            </w:r>
            <w:r w:rsidRPr="00B744A3">
              <w:rPr>
                <w:sz w:val="24"/>
                <w:szCs w:val="24"/>
              </w:rPr>
              <w:tab/>
            </w:r>
            <w:r w:rsidRPr="00B744A3">
              <w:rPr>
                <w:spacing w:val="-8"/>
                <w:sz w:val="24"/>
                <w:szCs w:val="24"/>
              </w:rPr>
              <w:t xml:space="preserve">на </w:t>
            </w:r>
            <w:r w:rsidRPr="00B744A3">
              <w:rPr>
                <w:spacing w:val="-2"/>
                <w:sz w:val="24"/>
                <w:szCs w:val="24"/>
              </w:rPr>
              <w:t>удовлетворение профориентационных интересов</w:t>
            </w:r>
            <w:r w:rsidRPr="00B744A3">
              <w:rPr>
                <w:sz w:val="24"/>
                <w:szCs w:val="24"/>
              </w:rPr>
              <w:tab/>
            </w:r>
            <w:r w:rsidRPr="00B744A3">
              <w:rPr>
                <w:sz w:val="24"/>
                <w:szCs w:val="24"/>
              </w:rPr>
              <w:tab/>
            </w:r>
            <w:r w:rsidRPr="00B744A3">
              <w:rPr>
                <w:spacing w:val="-10"/>
                <w:sz w:val="24"/>
                <w:szCs w:val="24"/>
              </w:rPr>
              <w:t>и</w:t>
            </w:r>
            <w:r w:rsidRPr="00B744A3">
              <w:rPr>
                <w:sz w:val="24"/>
                <w:szCs w:val="24"/>
              </w:rPr>
              <w:tab/>
            </w:r>
            <w:r w:rsidRPr="00B744A3">
              <w:rPr>
                <w:spacing w:val="-2"/>
                <w:sz w:val="24"/>
                <w:szCs w:val="24"/>
              </w:rPr>
              <w:t>потребностей обучающихся</w:t>
            </w:r>
          </w:p>
        </w:tc>
        <w:tc>
          <w:tcPr>
            <w:tcW w:w="5742" w:type="dxa"/>
          </w:tcPr>
          <w:p w:rsidR="00C94638" w:rsidRPr="00B744A3" w:rsidRDefault="008C6FC1" w:rsidP="00B744A3">
            <w:pPr>
              <w:pStyle w:val="TableParagraph"/>
              <w:spacing w:line="276" w:lineRule="auto"/>
              <w:ind w:left="109" w:right="95"/>
              <w:jc w:val="both"/>
              <w:rPr>
                <w:sz w:val="24"/>
                <w:szCs w:val="24"/>
              </w:rPr>
            </w:pPr>
            <w:r w:rsidRPr="00B744A3">
              <w:rPr>
                <w:b/>
                <w:sz w:val="24"/>
                <w:szCs w:val="24"/>
              </w:rPr>
              <w:t xml:space="preserve">Основная цель: </w:t>
            </w:r>
            <w:r w:rsidRPr="00B744A3">
              <w:rPr>
                <w:sz w:val="24"/>
                <w:szCs w:val="24"/>
              </w:rPr>
              <w:t>развитие ценностного отношения обучающихся к труду, как основному способу достижения жизненного благополучия и ощущения уверенности в жизни.</w:t>
            </w:r>
          </w:p>
          <w:p w:rsidR="00C94638" w:rsidRPr="00B744A3" w:rsidRDefault="008C6FC1" w:rsidP="00B744A3">
            <w:pPr>
              <w:pStyle w:val="TableParagraph"/>
              <w:spacing w:line="276" w:lineRule="auto"/>
              <w:ind w:left="109" w:right="93"/>
              <w:jc w:val="both"/>
              <w:rPr>
                <w:sz w:val="24"/>
                <w:szCs w:val="24"/>
              </w:rPr>
            </w:pPr>
            <w:r w:rsidRPr="00B744A3">
              <w:rPr>
                <w:b/>
                <w:sz w:val="24"/>
                <w:szCs w:val="24"/>
              </w:rPr>
              <w:t xml:space="preserve">Основная задача: </w:t>
            </w:r>
            <w:r w:rsidRPr="00B744A3">
              <w:rPr>
                <w:sz w:val="24"/>
                <w:szCs w:val="24"/>
              </w:rPr>
              <w:t>формирование готовности школьников к осознанному выбору направления продолжения своего образования и будущей профессии,</w:t>
            </w:r>
            <w:r w:rsidRPr="00B744A3">
              <w:rPr>
                <w:spacing w:val="-2"/>
                <w:sz w:val="24"/>
                <w:szCs w:val="24"/>
              </w:rPr>
              <w:t xml:space="preserve"> </w:t>
            </w:r>
            <w:r w:rsidRPr="00B744A3">
              <w:rPr>
                <w:sz w:val="24"/>
                <w:szCs w:val="24"/>
              </w:rPr>
              <w:t>осознание</w:t>
            </w:r>
            <w:r w:rsidRPr="00B744A3">
              <w:rPr>
                <w:spacing w:val="-2"/>
                <w:sz w:val="24"/>
                <w:szCs w:val="24"/>
              </w:rPr>
              <w:t xml:space="preserve"> </w:t>
            </w:r>
            <w:r w:rsidRPr="00B744A3">
              <w:rPr>
                <w:sz w:val="24"/>
                <w:szCs w:val="24"/>
              </w:rPr>
              <w:t>важности получаемых в школе знаний для дальнейшей профессиональной и внепрофессиональной деятельности.</w:t>
            </w:r>
          </w:p>
          <w:p w:rsidR="00C94638" w:rsidRPr="00B744A3" w:rsidRDefault="008C6FC1" w:rsidP="00B744A3">
            <w:pPr>
              <w:pStyle w:val="TableParagraph"/>
              <w:spacing w:line="276" w:lineRule="auto"/>
              <w:ind w:left="109"/>
              <w:jc w:val="both"/>
              <w:rPr>
                <w:b/>
                <w:sz w:val="24"/>
                <w:szCs w:val="24"/>
              </w:rPr>
            </w:pPr>
            <w:r w:rsidRPr="00B744A3">
              <w:rPr>
                <w:b/>
                <w:sz w:val="24"/>
                <w:szCs w:val="24"/>
              </w:rPr>
              <w:lastRenderedPageBreak/>
              <w:t>Основные</w:t>
            </w:r>
            <w:r w:rsidRPr="00B744A3">
              <w:rPr>
                <w:b/>
                <w:spacing w:val="-14"/>
                <w:sz w:val="24"/>
                <w:szCs w:val="24"/>
              </w:rPr>
              <w:t xml:space="preserve"> </w:t>
            </w:r>
            <w:r w:rsidRPr="00B744A3">
              <w:rPr>
                <w:b/>
                <w:sz w:val="24"/>
                <w:szCs w:val="24"/>
              </w:rPr>
              <w:t>организационные</w:t>
            </w:r>
            <w:r w:rsidRPr="00B744A3">
              <w:rPr>
                <w:b/>
                <w:spacing w:val="-14"/>
                <w:sz w:val="24"/>
                <w:szCs w:val="24"/>
              </w:rPr>
              <w:t xml:space="preserve"> </w:t>
            </w:r>
            <w:r w:rsidRPr="00B744A3">
              <w:rPr>
                <w:b/>
                <w:spacing w:val="-2"/>
                <w:sz w:val="24"/>
                <w:szCs w:val="24"/>
              </w:rPr>
              <w:t>формы:</w:t>
            </w:r>
          </w:p>
        </w:tc>
      </w:tr>
    </w:tbl>
    <w:p w:rsidR="00C94638" w:rsidRPr="00B744A3" w:rsidRDefault="00C94638" w:rsidP="00B744A3">
      <w:pPr>
        <w:pStyle w:val="TableParagraph"/>
        <w:spacing w:line="276" w:lineRule="auto"/>
        <w:jc w:val="both"/>
        <w:rPr>
          <w:b/>
          <w:sz w:val="24"/>
          <w:szCs w:val="24"/>
        </w:rPr>
        <w:sectPr w:rsidR="00C94638" w:rsidRPr="00B744A3" w:rsidSect="00B744A3">
          <w:pgSz w:w="11920" w:h="16850"/>
          <w:pgMar w:top="1060" w:right="438" w:bottom="1520" w:left="708" w:header="0" w:footer="1243" w:gutter="0"/>
          <w:cols w:space="720"/>
        </w:sect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6"/>
        <w:gridCol w:w="5742"/>
      </w:tblGrid>
      <w:tr w:rsidR="00C94638" w:rsidRPr="00B744A3">
        <w:trPr>
          <w:trHeight w:val="4968"/>
        </w:trPr>
        <w:tc>
          <w:tcPr>
            <w:tcW w:w="3476" w:type="dxa"/>
          </w:tcPr>
          <w:p w:rsidR="00C94638" w:rsidRPr="00B744A3" w:rsidRDefault="00C94638" w:rsidP="00B744A3">
            <w:pPr>
              <w:pStyle w:val="TableParagraph"/>
              <w:spacing w:line="276" w:lineRule="auto"/>
              <w:ind w:left="0"/>
              <w:rPr>
                <w:sz w:val="24"/>
                <w:szCs w:val="24"/>
              </w:rPr>
            </w:pPr>
          </w:p>
        </w:tc>
        <w:tc>
          <w:tcPr>
            <w:tcW w:w="5742" w:type="dxa"/>
          </w:tcPr>
          <w:p w:rsidR="00C94638" w:rsidRPr="00B744A3" w:rsidRDefault="008C6FC1" w:rsidP="00B744A3">
            <w:pPr>
              <w:pStyle w:val="TableParagraph"/>
              <w:spacing w:line="276" w:lineRule="auto"/>
              <w:ind w:left="109" w:right="93"/>
              <w:jc w:val="both"/>
              <w:rPr>
                <w:sz w:val="24"/>
                <w:szCs w:val="24"/>
              </w:rPr>
            </w:pPr>
            <w:r w:rsidRPr="00B744A3">
              <w:rPr>
                <w:sz w:val="24"/>
                <w:szCs w:val="24"/>
              </w:rPr>
              <w:t xml:space="preserve">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 (в том числе онлайн </w:t>
            </w:r>
            <w:r w:rsidR="00AA01AB" w:rsidRPr="00B744A3">
              <w:rPr>
                <w:spacing w:val="-2"/>
                <w:sz w:val="24"/>
                <w:szCs w:val="24"/>
              </w:rPr>
              <w:t>экскурсии),</w:t>
            </w:r>
            <w:r w:rsidR="00AA01AB" w:rsidRPr="00B744A3">
              <w:rPr>
                <w:sz w:val="24"/>
                <w:szCs w:val="24"/>
              </w:rPr>
              <w:t xml:space="preserve"> курс занятий по внеурочной деятельности «Россия-мои горизонты»</w:t>
            </w:r>
          </w:p>
          <w:p w:rsidR="00C94638" w:rsidRPr="00B744A3" w:rsidRDefault="008C6FC1" w:rsidP="00B744A3">
            <w:pPr>
              <w:pStyle w:val="TableParagraph"/>
              <w:spacing w:line="276" w:lineRule="auto"/>
              <w:ind w:left="109"/>
              <w:jc w:val="both"/>
              <w:rPr>
                <w:b/>
                <w:sz w:val="24"/>
                <w:szCs w:val="24"/>
              </w:rPr>
            </w:pPr>
            <w:r w:rsidRPr="00B744A3">
              <w:rPr>
                <w:b/>
                <w:sz w:val="24"/>
                <w:szCs w:val="24"/>
              </w:rPr>
              <w:t>Основное</w:t>
            </w:r>
            <w:r w:rsidRPr="00B744A3">
              <w:rPr>
                <w:b/>
                <w:spacing w:val="-9"/>
                <w:sz w:val="24"/>
                <w:szCs w:val="24"/>
              </w:rPr>
              <w:t xml:space="preserve"> </w:t>
            </w:r>
            <w:r w:rsidRPr="00B744A3">
              <w:rPr>
                <w:b/>
                <w:spacing w:val="-2"/>
                <w:sz w:val="24"/>
                <w:szCs w:val="24"/>
              </w:rPr>
              <w:t>содержание:</w:t>
            </w:r>
          </w:p>
          <w:p w:rsidR="00C94638" w:rsidRPr="00B744A3" w:rsidRDefault="008C6FC1" w:rsidP="00B744A3">
            <w:pPr>
              <w:pStyle w:val="TableParagraph"/>
              <w:tabs>
                <w:tab w:val="left" w:pos="1526"/>
                <w:tab w:val="left" w:pos="1730"/>
                <w:tab w:val="left" w:pos="1864"/>
                <w:tab w:val="left" w:pos="2808"/>
                <w:tab w:val="left" w:pos="3535"/>
                <w:tab w:val="left" w:pos="4162"/>
                <w:tab w:val="left" w:pos="4301"/>
                <w:tab w:val="left" w:pos="4543"/>
                <w:tab w:val="left" w:pos="4726"/>
              </w:tabs>
              <w:spacing w:line="276" w:lineRule="auto"/>
              <w:ind w:left="109" w:right="97"/>
              <w:rPr>
                <w:sz w:val="24"/>
                <w:szCs w:val="24"/>
              </w:rPr>
            </w:pPr>
            <w:r w:rsidRPr="00B744A3">
              <w:rPr>
                <w:spacing w:val="-2"/>
                <w:sz w:val="24"/>
                <w:szCs w:val="24"/>
              </w:rPr>
              <w:t>знакомство</w:t>
            </w:r>
            <w:r w:rsidRPr="00B744A3">
              <w:rPr>
                <w:sz w:val="24"/>
                <w:szCs w:val="24"/>
              </w:rPr>
              <w:tab/>
            </w:r>
            <w:r w:rsidRPr="00B744A3">
              <w:rPr>
                <w:spacing w:val="-10"/>
                <w:sz w:val="24"/>
                <w:szCs w:val="24"/>
              </w:rPr>
              <w:t>с</w:t>
            </w:r>
            <w:r w:rsidRPr="00B744A3">
              <w:rPr>
                <w:sz w:val="24"/>
                <w:szCs w:val="24"/>
              </w:rPr>
              <w:tab/>
            </w:r>
            <w:r w:rsidRPr="00B744A3">
              <w:rPr>
                <w:sz w:val="24"/>
                <w:szCs w:val="24"/>
              </w:rPr>
              <w:tab/>
            </w:r>
            <w:r w:rsidRPr="00B744A3">
              <w:rPr>
                <w:spacing w:val="-44"/>
                <w:sz w:val="24"/>
                <w:szCs w:val="24"/>
              </w:rPr>
              <w:t xml:space="preserve"> </w:t>
            </w:r>
            <w:r w:rsidRPr="00B744A3">
              <w:rPr>
                <w:sz w:val="24"/>
                <w:szCs w:val="24"/>
              </w:rPr>
              <w:t>миром</w:t>
            </w:r>
            <w:r w:rsidRPr="00B744A3">
              <w:rPr>
                <w:sz w:val="24"/>
                <w:szCs w:val="24"/>
              </w:rPr>
              <w:tab/>
            </w:r>
            <w:r w:rsidRPr="00B744A3">
              <w:rPr>
                <w:spacing w:val="-2"/>
                <w:sz w:val="24"/>
                <w:szCs w:val="24"/>
              </w:rPr>
              <w:t>профессий</w:t>
            </w:r>
            <w:r w:rsidRPr="00B744A3">
              <w:rPr>
                <w:sz w:val="24"/>
                <w:szCs w:val="24"/>
              </w:rPr>
              <w:tab/>
            </w:r>
            <w:r w:rsidRPr="00B744A3">
              <w:rPr>
                <w:spacing w:val="-10"/>
                <w:sz w:val="24"/>
                <w:szCs w:val="24"/>
              </w:rPr>
              <w:t>и</w:t>
            </w:r>
            <w:r w:rsidRPr="00B744A3">
              <w:rPr>
                <w:sz w:val="24"/>
                <w:szCs w:val="24"/>
              </w:rPr>
              <w:tab/>
            </w:r>
            <w:r w:rsidRPr="00B744A3">
              <w:rPr>
                <w:sz w:val="24"/>
                <w:szCs w:val="24"/>
              </w:rPr>
              <w:tab/>
            </w:r>
            <w:r w:rsidRPr="00B744A3">
              <w:rPr>
                <w:spacing w:val="-2"/>
                <w:sz w:val="24"/>
                <w:szCs w:val="24"/>
              </w:rPr>
              <w:t>способами получения</w:t>
            </w:r>
            <w:r w:rsidRPr="00B744A3">
              <w:rPr>
                <w:sz w:val="24"/>
                <w:szCs w:val="24"/>
              </w:rPr>
              <w:tab/>
            </w:r>
            <w:r w:rsidRPr="00B744A3">
              <w:rPr>
                <w:sz w:val="24"/>
                <w:szCs w:val="24"/>
              </w:rPr>
              <w:tab/>
            </w:r>
            <w:r w:rsidRPr="00B744A3">
              <w:rPr>
                <w:spacing w:val="-2"/>
                <w:sz w:val="24"/>
                <w:szCs w:val="24"/>
              </w:rPr>
              <w:t>профессионального</w:t>
            </w:r>
            <w:r w:rsidRPr="00B744A3">
              <w:rPr>
                <w:sz w:val="24"/>
                <w:szCs w:val="24"/>
              </w:rPr>
              <w:tab/>
            </w:r>
            <w:r w:rsidRPr="00B744A3">
              <w:rPr>
                <w:sz w:val="24"/>
                <w:szCs w:val="24"/>
              </w:rPr>
              <w:tab/>
            </w:r>
            <w:r w:rsidRPr="00B744A3">
              <w:rPr>
                <w:spacing w:val="-2"/>
                <w:sz w:val="24"/>
                <w:szCs w:val="24"/>
              </w:rPr>
              <w:t>образования; создание</w:t>
            </w:r>
            <w:r w:rsidRPr="00B744A3">
              <w:rPr>
                <w:sz w:val="24"/>
                <w:szCs w:val="24"/>
              </w:rPr>
              <w:tab/>
            </w:r>
            <w:r w:rsidRPr="00B744A3">
              <w:rPr>
                <w:sz w:val="24"/>
                <w:szCs w:val="24"/>
              </w:rPr>
              <w:tab/>
            </w:r>
            <w:r w:rsidRPr="00B744A3">
              <w:rPr>
                <w:sz w:val="24"/>
                <w:szCs w:val="24"/>
              </w:rPr>
              <w:tab/>
            </w:r>
            <w:r w:rsidRPr="00B744A3">
              <w:rPr>
                <w:spacing w:val="-2"/>
                <w:sz w:val="24"/>
                <w:szCs w:val="24"/>
              </w:rPr>
              <w:t>условий</w:t>
            </w:r>
            <w:r w:rsidRPr="00B744A3">
              <w:rPr>
                <w:sz w:val="24"/>
                <w:szCs w:val="24"/>
              </w:rPr>
              <w:tab/>
            </w:r>
            <w:r w:rsidRPr="00B744A3">
              <w:rPr>
                <w:sz w:val="24"/>
                <w:szCs w:val="24"/>
              </w:rPr>
              <w:tab/>
            </w:r>
            <w:r w:rsidRPr="00B744A3">
              <w:rPr>
                <w:spacing w:val="-4"/>
                <w:sz w:val="24"/>
                <w:szCs w:val="24"/>
              </w:rPr>
              <w:t>для</w:t>
            </w:r>
            <w:r w:rsidRPr="00B744A3">
              <w:rPr>
                <w:sz w:val="24"/>
                <w:szCs w:val="24"/>
              </w:rPr>
              <w:tab/>
            </w:r>
            <w:r w:rsidRPr="00B744A3">
              <w:rPr>
                <w:sz w:val="24"/>
                <w:szCs w:val="24"/>
              </w:rPr>
              <w:tab/>
            </w:r>
            <w:r w:rsidRPr="00B744A3">
              <w:rPr>
                <w:sz w:val="24"/>
                <w:szCs w:val="24"/>
              </w:rPr>
              <w:tab/>
            </w:r>
            <w:r w:rsidRPr="00B744A3">
              <w:rPr>
                <w:sz w:val="24"/>
                <w:szCs w:val="24"/>
              </w:rPr>
              <w:tab/>
            </w:r>
            <w:r w:rsidRPr="00B744A3">
              <w:rPr>
                <w:spacing w:val="-2"/>
                <w:sz w:val="24"/>
                <w:szCs w:val="24"/>
              </w:rPr>
              <w:t xml:space="preserve">развития </w:t>
            </w:r>
            <w:r w:rsidRPr="00B744A3">
              <w:rPr>
                <w:sz w:val="24"/>
                <w:szCs w:val="24"/>
              </w:rPr>
              <w:t>надпрофессиональных</w:t>
            </w:r>
            <w:r w:rsidRPr="00B744A3">
              <w:rPr>
                <w:spacing w:val="40"/>
                <w:sz w:val="24"/>
                <w:szCs w:val="24"/>
              </w:rPr>
              <w:t xml:space="preserve"> </w:t>
            </w:r>
            <w:r w:rsidRPr="00B744A3">
              <w:rPr>
                <w:sz w:val="24"/>
                <w:szCs w:val="24"/>
              </w:rPr>
              <w:t>навыков</w:t>
            </w:r>
            <w:r w:rsidRPr="00B744A3">
              <w:rPr>
                <w:spacing w:val="40"/>
                <w:sz w:val="24"/>
                <w:szCs w:val="24"/>
              </w:rPr>
              <w:t xml:space="preserve"> </w:t>
            </w:r>
            <w:r w:rsidRPr="00B744A3">
              <w:rPr>
                <w:sz w:val="24"/>
                <w:szCs w:val="24"/>
              </w:rPr>
              <w:t>(общения,</w:t>
            </w:r>
            <w:r w:rsidRPr="00B744A3">
              <w:rPr>
                <w:spacing w:val="40"/>
                <w:sz w:val="24"/>
                <w:szCs w:val="24"/>
              </w:rPr>
              <w:t xml:space="preserve"> </w:t>
            </w:r>
            <w:r w:rsidRPr="00B744A3">
              <w:rPr>
                <w:sz w:val="24"/>
                <w:szCs w:val="24"/>
              </w:rPr>
              <w:t>работы</w:t>
            </w:r>
            <w:r w:rsidRPr="00B744A3">
              <w:rPr>
                <w:spacing w:val="40"/>
                <w:sz w:val="24"/>
                <w:szCs w:val="24"/>
              </w:rPr>
              <w:t xml:space="preserve"> </w:t>
            </w:r>
            <w:r w:rsidRPr="00B744A3">
              <w:rPr>
                <w:sz w:val="24"/>
                <w:szCs w:val="24"/>
              </w:rPr>
              <w:t>в команде, поведения в конфликтной ситуации и т.п.); создание</w:t>
            </w:r>
            <w:r w:rsidRPr="00B744A3">
              <w:rPr>
                <w:spacing w:val="-2"/>
                <w:sz w:val="24"/>
                <w:szCs w:val="24"/>
              </w:rPr>
              <w:t xml:space="preserve"> </w:t>
            </w:r>
            <w:r w:rsidRPr="00B744A3">
              <w:rPr>
                <w:sz w:val="24"/>
                <w:szCs w:val="24"/>
              </w:rPr>
              <w:t>условий</w:t>
            </w:r>
            <w:r w:rsidRPr="00B744A3">
              <w:rPr>
                <w:spacing w:val="-3"/>
                <w:sz w:val="24"/>
                <w:szCs w:val="24"/>
              </w:rPr>
              <w:t xml:space="preserve"> </w:t>
            </w:r>
            <w:r w:rsidRPr="00B744A3">
              <w:rPr>
                <w:sz w:val="24"/>
                <w:szCs w:val="24"/>
              </w:rPr>
              <w:t>для</w:t>
            </w:r>
            <w:r w:rsidRPr="00B744A3">
              <w:rPr>
                <w:spacing w:val="-5"/>
                <w:sz w:val="24"/>
                <w:szCs w:val="24"/>
              </w:rPr>
              <w:t xml:space="preserve"> </w:t>
            </w:r>
            <w:r w:rsidRPr="00B744A3">
              <w:rPr>
                <w:sz w:val="24"/>
                <w:szCs w:val="24"/>
              </w:rPr>
              <w:t>познания</w:t>
            </w:r>
            <w:r w:rsidRPr="00B744A3">
              <w:rPr>
                <w:spacing w:val="-6"/>
                <w:sz w:val="24"/>
                <w:szCs w:val="24"/>
              </w:rPr>
              <w:t xml:space="preserve"> </w:t>
            </w:r>
            <w:r w:rsidRPr="00B744A3">
              <w:rPr>
                <w:sz w:val="24"/>
                <w:szCs w:val="24"/>
              </w:rPr>
              <w:t>обучающимся</w:t>
            </w:r>
            <w:r w:rsidRPr="00B744A3">
              <w:rPr>
                <w:spacing w:val="-1"/>
                <w:sz w:val="24"/>
                <w:szCs w:val="24"/>
              </w:rPr>
              <w:t xml:space="preserve"> </w:t>
            </w:r>
            <w:r w:rsidRPr="00B744A3">
              <w:rPr>
                <w:sz w:val="24"/>
                <w:szCs w:val="24"/>
              </w:rPr>
              <w:t>самого себя,</w:t>
            </w:r>
            <w:r w:rsidRPr="00B744A3">
              <w:rPr>
                <w:spacing w:val="32"/>
                <w:sz w:val="24"/>
                <w:szCs w:val="24"/>
              </w:rPr>
              <w:t xml:space="preserve"> </w:t>
            </w:r>
            <w:r w:rsidRPr="00B744A3">
              <w:rPr>
                <w:sz w:val="24"/>
                <w:szCs w:val="24"/>
              </w:rPr>
              <w:t>своих</w:t>
            </w:r>
            <w:r w:rsidRPr="00B744A3">
              <w:rPr>
                <w:spacing w:val="36"/>
                <w:sz w:val="24"/>
                <w:szCs w:val="24"/>
              </w:rPr>
              <w:t xml:space="preserve"> </w:t>
            </w:r>
            <w:r w:rsidRPr="00B744A3">
              <w:rPr>
                <w:sz w:val="24"/>
                <w:szCs w:val="24"/>
              </w:rPr>
              <w:t>мотивов,</w:t>
            </w:r>
            <w:r w:rsidRPr="00B744A3">
              <w:rPr>
                <w:spacing w:val="36"/>
                <w:sz w:val="24"/>
                <w:szCs w:val="24"/>
              </w:rPr>
              <w:t xml:space="preserve"> </w:t>
            </w:r>
            <w:r w:rsidRPr="00B744A3">
              <w:rPr>
                <w:sz w:val="24"/>
                <w:szCs w:val="24"/>
              </w:rPr>
              <w:t>устремлений,</w:t>
            </w:r>
            <w:r w:rsidRPr="00B744A3">
              <w:rPr>
                <w:spacing w:val="32"/>
                <w:sz w:val="24"/>
                <w:szCs w:val="24"/>
              </w:rPr>
              <w:t xml:space="preserve"> </w:t>
            </w:r>
            <w:r w:rsidRPr="00B744A3">
              <w:rPr>
                <w:sz w:val="24"/>
                <w:szCs w:val="24"/>
              </w:rPr>
              <w:t>склонностей</w:t>
            </w:r>
            <w:r w:rsidRPr="00B744A3">
              <w:rPr>
                <w:spacing w:val="33"/>
                <w:sz w:val="24"/>
                <w:szCs w:val="24"/>
              </w:rPr>
              <w:t xml:space="preserve"> </w:t>
            </w:r>
            <w:r w:rsidRPr="00B744A3">
              <w:rPr>
                <w:sz w:val="24"/>
                <w:szCs w:val="24"/>
              </w:rPr>
              <w:t>как условий</w:t>
            </w:r>
            <w:r w:rsidRPr="00B744A3">
              <w:rPr>
                <w:spacing w:val="40"/>
                <w:sz w:val="24"/>
                <w:szCs w:val="24"/>
              </w:rPr>
              <w:t xml:space="preserve"> </w:t>
            </w:r>
            <w:r w:rsidRPr="00B744A3">
              <w:rPr>
                <w:sz w:val="24"/>
                <w:szCs w:val="24"/>
              </w:rPr>
              <w:t>для</w:t>
            </w:r>
            <w:r w:rsidRPr="00B744A3">
              <w:rPr>
                <w:spacing w:val="40"/>
                <w:sz w:val="24"/>
                <w:szCs w:val="24"/>
              </w:rPr>
              <w:t xml:space="preserve"> </w:t>
            </w:r>
            <w:r w:rsidRPr="00B744A3">
              <w:rPr>
                <w:sz w:val="24"/>
                <w:szCs w:val="24"/>
              </w:rPr>
              <w:t>формирования</w:t>
            </w:r>
            <w:r w:rsidRPr="00B744A3">
              <w:rPr>
                <w:spacing w:val="40"/>
                <w:sz w:val="24"/>
                <w:szCs w:val="24"/>
              </w:rPr>
              <w:t xml:space="preserve"> </w:t>
            </w:r>
            <w:r w:rsidRPr="00B744A3">
              <w:rPr>
                <w:sz w:val="24"/>
                <w:szCs w:val="24"/>
              </w:rPr>
              <w:t>уверенности</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себе,</w:t>
            </w:r>
          </w:p>
          <w:p w:rsidR="00C94638" w:rsidRPr="00B744A3" w:rsidRDefault="008C6FC1" w:rsidP="00B744A3">
            <w:pPr>
              <w:pStyle w:val="TableParagraph"/>
              <w:tabs>
                <w:tab w:val="left" w:pos="1610"/>
                <w:tab w:val="left" w:pos="2844"/>
                <w:tab w:val="left" w:pos="4099"/>
                <w:tab w:val="left" w:pos="4779"/>
                <w:tab w:val="left" w:pos="5504"/>
              </w:tabs>
              <w:spacing w:before="2" w:line="276" w:lineRule="auto"/>
              <w:ind w:left="109" w:right="97"/>
              <w:rPr>
                <w:sz w:val="24"/>
                <w:szCs w:val="24"/>
              </w:rPr>
            </w:pPr>
            <w:r w:rsidRPr="00B744A3">
              <w:rPr>
                <w:spacing w:val="-2"/>
                <w:sz w:val="24"/>
                <w:szCs w:val="24"/>
              </w:rPr>
              <w:t>способности</w:t>
            </w:r>
            <w:r w:rsidRPr="00B744A3">
              <w:rPr>
                <w:sz w:val="24"/>
                <w:szCs w:val="24"/>
              </w:rPr>
              <w:tab/>
            </w:r>
            <w:r w:rsidRPr="00B744A3">
              <w:rPr>
                <w:spacing w:val="-2"/>
                <w:sz w:val="24"/>
                <w:szCs w:val="24"/>
              </w:rPr>
              <w:t>адекватно</w:t>
            </w:r>
            <w:r w:rsidRPr="00B744A3">
              <w:rPr>
                <w:sz w:val="24"/>
                <w:szCs w:val="24"/>
              </w:rPr>
              <w:tab/>
            </w:r>
            <w:r w:rsidRPr="00B744A3">
              <w:rPr>
                <w:spacing w:val="-2"/>
                <w:sz w:val="24"/>
                <w:szCs w:val="24"/>
              </w:rPr>
              <w:t>оценивать</w:t>
            </w:r>
            <w:r w:rsidRPr="00B744A3">
              <w:rPr>
                <w:sz w:val="24"/>
                <w:szCs w:val="24"/>
              </w:rPr>
              <w:tab/>
            </w:r>
            <w:r w:rsidRPr="00B744A3">
              <w:rPr>
                <w:spacing w:val="-4"/>
                <w:sz w:val="24"/>
                <w:szCs w:val="24"/>
              </w:rPr>
              <w:t>свои</w:t>
            </w:r>
            <w:r w:rsidRPr="00B744A3">
              <w:rPr>
                <w:sz w:val="24"/>
                <w:szCs w:val="24"/>
              </w:rPr>
              <w:tab/>
            </w:r>
            <w:r w:rsidRPr="00B744A3">
              <w:rPr>
                <w:spacing w:val="-4"/>
                <w:sz w:val="24"/>
                <w:szCs w:val="24"/>
              </w:rPr>
              <w:t>силы</w:t>
            </w:r>
            <w:r w:rsidRPr="00B744A3">
              <w:rPr>
                <w:sz w:val="24"/>
                <w:szCs w:val="24"/>
              </w:rPr>
              <w:tab/>
            </w:r>
            <w:r w:rsidRPr="00B744A3">
              <w:rPr>
                <w:spacing w:val="-10"/>
                <w:sz w:val="24"/>
                <w:szCs w:val="24"/>
              </w:rPr>
              <w:t xml:space="preserve">и </w:t>
            </w:r>
            <w:r w:rsidRPr="00B744A3">
              <w:rPr>
                <w:spacing w:val="-2"/>
                <w:sz w:val="24"/>
                <w:szCs w:val="24"/>
              </w:rPr>
              <w:t>возможности.</w:t>
            </w:r>
          </w:p>
        </w:tc>
      </w:tr>
      <w:tr w:rsidR="00C94638" w:rsidRPr="00B744A3">
        <w:trPr>
          <w:trHeight w:val="6627"/>
        </w:trPr>
        <w:tc>
          <w:tcPr>
            <w:tcW w:w="3476" w:type="dxa"/>
          </w:tcPr>
          <w:p w:rsidR="00C94638" w:rsidRPr="00B744A3" w:rsidRDefault="008C6FC1" w:rsidP="00B744A3">
            <w:pPr>
              <w:pStyle w:val="TableParagraph"/>
              <w:tabs>
                <w:tab w:val="left" w:pos="2618"/>
                <w:tab w:val="left" w:pos="3237"/>
              </w:tabs>
              <w:spacing w:line="276" w:lineRule="auto"/>
              <w:ind w:left="112" w:right="97"/>
              <w:jc w:val="both"/>
              <w:rPr>
                <w:sz w:val="24"/>
                <w:szCs w:val="24"/>
              </w:rPr>
            </w:pPr>
            <w:r w:rsidRPr="00B744A3">
              <w:rPr>
                <w:sz w:val="24"/>
                <w:szCs w:val="24"/>
              </w:rPr>
              <w:lastRenderedPageBreak/>
              <w:t xml:space="preserve">Занятия, связанные с </w:t>
            </w:r>
            <w:r w:rsidRPr="00B744A3">
              <w:rPr>
                <w:spacing w:val="-2"/>
                <w:sz w:val="24"/>
                <w:szCs w:val="24"/>
              </w:rPr>
              <w:t>реализацией</w:t>
            </w:r>
            <w:r w:rsidRPr="00B744A3">
              <w:rPr>
                <w:sz w:val="24"/>
                <w:szCs w:val="24"/>
              </w:rPr>
              <w:tab/>
            </w:r>
            <w:r w:rsidRPr="00B744A3">
              <w:rPr>
                <w:spacing w:val="-2"/>
                <w:sz w:val="24"/>
                <w:szCs w:val="24"/>
              </w:rPr>
              <w:t>особых интеллектуальных</w:t>
            </w:r>
            <w:r w:rsidRPr="00B744A3">
              <w:rPr>
                <w:sz w:val="24"/>
                <w:szCs w:val="24"/>
              </w:rPr>
              <w:tab/>
            </w:r>
            <w:r w:rsidRPr="00B744A3">
              <w:rPr>
                <w:sz w:val="24"/>
                <w:szCs w:val="24"/>
              </w:rPr>
              <w:tab/>
            </w:r>
            <w:r w:rsidRPr="00B744A3">
              <w:rPr>
                <w:spacing w:val="-10"/>
                <w:sz w:val="24"/>
                <w:szCs w:val="24"/>
              </w:rPr>
              <w:t xml:space="preserve">и </w:t>
            </w:r>
            <w:r w:rsidRPr="00B744A3">
              <w:rPr>
                <w:spacing w:val="-2"/>
                <w:sz w:val="24"/>
                <w:szCs w:val="24"/>
              </w:rPr>
              <w:t>социокультурных</w:t>
            </w:r>
          </w:p>
          <w:p w:rsidR="00C94638" w:rsidRPr="00B744A3" w:rsidRDefault="008C6FC1" w:rsidP="00B744A3">
            <w:pPr>
              <w:pStyle w:val="TableParagraph"/>
              <w:spacing w:line="276" w:lineRule="auto"/>
              <w:ind w:left="112"/>
              <w:jc w:val="both"/>
              <w:rPr>
                <w:sz w:val="24"/>
                <w:szCs w:val="24"/>
              </w:rPr>
            </w:pPr>
            <w:r w:rsidRPr="00B744A3">
              <w:rPr>
                <w:sz w:val="24"/>
                <w:szCs w:val="24"/>
              </w:rPr>
              <w:t>потребностей</w:t>
            </w:r>
            <w:r w:rsidRPr="00B744A3">
              <w:rPr>
                <w:spacing w:val="-8"/>
                <w:sz w:val="24"/>
                <w:szCs w:val="24"/>
              </w:rPr>
              <w:t xml:space="preserve"> </w:t>
            </w:r>
            <w:r w:rsidRPr="00B744A3">
              <w:rPr>
                <w:spacing w:val="-2"/>
                <w:sz w:val="24"/>
                <w:szCs w:val="24"/>
              </w:rPr>
              <w:t>обучающихся</w:t>
            </w:r>
          </w:p>
        </w:tc>
        <w:tc>
          <w:tcPr>
            <w:tcW w:w="5742" w:type="dxa"/>
          </w:tcPr>
          <w:p w:rsidR="00C94638" w:rsidRPr="00B744A3" w:rsidRDefault="008C6FC1" w:rsidP="00B744A3">
            <w:pPr>
              <w:pStyle w:val="TableParagraph"/>
              <w:tabs>
                <w:tab w:val="left" w:pos="1809"/>
                <w:tab w:val="left" w:pos="2530"/>
                <w:tab w:val="left" w:pos="3029"/>
                <w:tab w:val="left" w:pos="4157"/>
                <w:tab w:val="left" w:pos="5506"/>
              </w:tabs>
              <w:spacing w:line="276" w:lineRule="auto"/>
              <w:ind w:left="109" w:right="93"/>
              <w:jc w:val="both"/>
              <w:rPr>
                <w:sz w:val="24"/>
                <w:szCs w:val="24"/>
              </w:rPr>
            </w:pPr>
            <w:r w:rsidRPr="00B744A3">
              <w:rPr>
                <w:b/>
                <w:spacing w:val="-2"/>
                <w:sz w:val="24"/>
                <w:szCs w:val="24"/>
              </w:rPr>
              <w:t>Основная</w:t>
            </w:r>
            <w:r w:rsidRPr="00B744A3">
              <w:rPr>
                <w:b/>
                <w:sz w:val="24"/>
                <w:szCs w:val="24"/>
              </w:rPr>
              <w:tab/>
            </w:r>
            <w:r w:rsidRPr="00B744A3">
              <w:rPr>
                <w:b/>
                <w:spacing w:val="-4"/>
                <w:sz w:val="24"/>
                <w:szCs w:val="24"/>
              </w:rPr>
              <w:t>цель:</w:t>
            </w:r>
            <w:r w:rsidRPr="00B744A3">
              <w:rPr>
                <w:b/>
                <w:sz w:val="24"/>
                <w:szCs w:val="24"/>
              </w:rPr>
              <w:tab/>
            </w:r>
            <w:r w:rsidRPr="00B744A3">
              <w:rPr>
                <w:b/>
                <w:sz w:val="24"/>
                <w:szCs w:val="24"/>
              </w:rPr>
              <w:tab/>
            </w:r>
            <w:r w:rsidRPr="00B744A3">
              <w:rPr>
                <w:spacing w:val="-2"/>
                <w:sz w:val="24"/>
                <w:szCs w:val="24"/>
              </w:rPr>
              <w:t>интеллектуальное</w:t>
            </w:r>
            <w:r w:rsidRPr="00B744A3">
              <w:rPr>
                <w:sz w:val="24"/>
                <w:szCs w:val="24"/>
              </w:rPr>
              <w:tab/>
            </w:r>
            <w:r w:rsidRPr="00B744A3">
              <w:rPr>
                <w:spacing w:val="-10"/>
                <w:sz w:val="24"/>
                <w:szCs w:val="24"/>
              </w:rPr>
              <w:t xml:space="preserve">и </w:t>
            </w:r>
            <w:r w:rsidRPr="00B744A3">
              <w:rPr>
                <w:spacing w:val="-2"/>
                <w:sz w:val="24"/>
                <w:szCs w:val="24"/>
              </w:rPr>
              <w:t>общекультурное</w:t>
            </w:r>
            <w:r w:rsidRPr="00B744A3">
              <w:rPr>
                <w:sz w:val="24"/>
                <w:szCs w:val="24"/>
              </w:rPr>
              <w:tab/>
            </w:r>
            <w:r w:rsidRPr="00B744A3">
              <w:rPr>
                <w:sz w:val="24"/>
                <w:szCs w:val="24"/>
              </w:rPr>
              <w:tab/>
            </w:r>
            <w:r w:rsidRPr="00B744A3">
              <w:rPr>
                <w:spacing w:val="-2"/>
                <w:sz w:val="24"/>
                <w:szCs w:val="24"/>
              </w:rPr>
              <w:t>развитие</w:t>
            </w:r>
            <w:r w:rsidRPr="00B744A3">
              <w:rPr>
                <w:sz w:val="24"/>
                <w:szCs w:val="24"/>
              </w:rPr>
              <w:tab/>
            </w:r>
            <w:r w:rsidRPr="00B744A3">
              <w:rPr>
                <w:spacing w:val="-2"/>
                <w:sz w:val="24"/>
                <w:szCs w:val="24"/>
              </w:rPr>
              <w:t xml:space="preserve">обучающихся, </w:t>
            </w:r>
            <w:r w:rsidRPr="00B744A3">
              <w:rPr>
                <w:sz w:val="24"/>
                <w:szCs w:val="24"/>
              </w:rPr>
              <w:t xml:space="preserve">удовлетворение их особых познавательных, культурных, оздоровительных потребностей и </w:t>
            </w:r>
            <w:r w:rsidRPr="00B744A3">
              <w:rPr>
                <w:spacing w:val="-2"/>
                <w:sz w:val="24"/>
                <w:szCs w:val="24"/>
              </w:rPr>
              <w:t>интересов.</w:t>
            </w:r>
          </w:p>
          <w:p w:rsidR="00C94638" w:rsidRPr="00B744A3" w:rsidRDefault="008C6FC1" w:rsidP="00B744A3">
            <w:pPr>
              <w:pStyle w:val="TableParagraph"/>
              <w:spacing w:line="276" w:lineRule="auto"/>
              <w:ind w:left="109" w:right="91"/>
              <w:jc w:val="both"/>
              <w:rPr>
                <w:sz w:val="24"/>
                <w:szCs w:val="24"/>
              </w:rPr>
            </w:pPr>
            <w:r w:rsidRPr="00B744A3">
              <w:rPr>
                <w:b/>
                <w:sz w:val="24"/>
                <w:szCs w:val="24"/>
              </w:rPr>
              <w:t xml:space="preserve">Основная задача: </w:t>
            </w:r>
            <w:r w:rsidRPr="00B744A3">
              <w:rPr>
                <w:sz w:val="24"/>
                <w:szCs w:val="24"/>
              </w:rPr>
              <w:t>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C94638" w:rsidRPr="00B744A3" w:rsidRDefault="008C6FC1" w:rsidP="00B744A3">
            <w:pPr>
              <w:pStyle w:val="TableParagraph"/>
              <w:tabs>
                <w:tab w:val="left" w:pos="2611"/>
                <w:tab w:val="left" w:pos="4469"/>
              </w:tabs>
              <w:spacing w:line="276" w:lineRule="auto"/>
              <w:ind w:left="109" w:right="90"/>
              <w:jc w:val="both"/>
              <w:rPr>
                <w:sz w:val="24"/>
                <w:szCs w:val="24"/>
              </w:rPr>
            </w:pPr>
            <w:r w:rsidRPr="00B744A3">
              <w:rPr>
                <w:b/>
                <w:sz w:val="24"/>
                <w:szCs w:val="24"/>
              </w:rPr>
              <w:t xml:space="preserve">Основные направления деятельности: </w:t>
            </w:r>
            <w:r w:rsidRPr="00B744A3">
              <w:rPr>
                <w:sz w:val="24"/>
                <w:szCs w:val="24"/>
              </w:rPr>
              <w:t xml:space="preserve">занятия по дополнительному или углубленному изучению учебных предметов или модулей; занятия в рамках исследовательской и проектной деятельности; занятия, связанные с освоением регионального компонента образования или особыми </w:t>
            </w:r>
            <w:r w:rsidRPr="00B744A3">
              <w:rPr>
                <w:spacing w:val="-2"/>
                <w:sz w:val="24"/>
                <w:szCs w:val="24"/>
              </w:rPr>
              <w:t>этнокультурными</w:t>
            </w:r>
            <w:r w:rsidRPr="00B744A3">
              <w:rPr>
                <w:sz w:val="24"/>
                <w:szCs w:val="24"/>
              </w:rPr>
              <w:tab/>
            </w:r>
            <w:r w:rsidRPr="00B744A3">
              <w:rPr>
                <w:spacing w:val="-2"/>
                <w:sz w:val="24"/>
                <w:szCs w:val="24"/>
              </w:rPr>
              <w:t>интересами</w:t>
            </w:r>
            <w:r w:rsidRPr="00B744A3">
              <w:rPr>
                <w:sz w:val="24"/>
                <w:szCs w:val="24"/>
              </w:rPr>
              <w:tab/>
            </w:r>
            <w:r w:rsidRPr="00B744A3">
              <w:rPr>
                <w:spacing w:val="-2"/>
                <w:sz w:val="24"/>
                <w:szCs w:val="24"/>
              </w:rPr>
              <w:t xml:space="preserve">участников </w:t>
            </w:r>
            <w:r w:rsidRPr="00B744A3">
              <w:rPr>
                <w:sz w:val="24"/>
                <w:szCs w:val="24"/>
              </w:rPr>
              <w:t>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 специальные занятия для обучающихся с ограниченными возможностями</w:t>
            </w:r>
            <w:r w:rsidRPr="00B744A3">
              <w:rPr>
                <w:spacing w:val="77"/>
                <w:sz w:val="24"/>
                <w:szCs w:val="24"/>
              </w:rPr>
              <w:t xml:space="preserve">  </w:t>
            </w:r>
            <w:r w:rsidRPr="00B744A3">
              <w:rPr>
                <w:sz w:val="24"/>
                <w:szCs w:val="24"/>
              </w:rPr>
              <w:t>здоровья</w:t>
            </w:r>
            <w:r w:rsidRPr="00B744A3">
              <w:rPr>
                <w:spacing w:val="77"/>
                <w:sz w:val="24"/>
                <w:szCs w:val="24"/>
              </w:rPr>
              <w:t xml:space="preserve">  </w:t>
            </w:r>
            <w:r w:rsidRPr="00B744A3">
              <w:rPr>
                <w:sz w:val="24"/>
                <w:szCs w:val="24"/>
              </w:rPr>
              <w:t>или</w:t>
            </w:r>
            <w:r w:rsidRPr="00B744A3">
              <w:rPr>
                <w:spacing w:val="78"/>
                <w:sz w:val="24"/>
                <w:szCs w:val="24"/>
              </w:rPr>
              <w:t xml:space="preserve">  </w:t>
            </w:r>
            <w:r w:rsidRPr="00B744A3">
              <w:rPr>
                <w:spacing w:val="-2"/>
                <w:sz w:val="24"/>
                <w:szCs w:val="24"/>
              </w:rPr>
              <w:t>испытывающими</w:t>
            </w:r>
          </w:p>
          <w:p w:rsidR="00C94638" w:rsidRPr="00B744A3" w:rsidRDefault="008C6FC1" w:rsidP="00B744A3">
            <w:pPr>
              <w:pStyle w:val="TableParagraph"/>
              <w:spacing w:line="276" w:lineRule="auto"/>
              <w:ind w:left="109"/>
              <w:jc w:val="both"/>
              <w:rPr>
                <w:sz w:val="24"/>
                <w:szCs w:val="24"/>
              </w:rPr>
            </w:pPr>
            <w:r w:rsidRPr="00B744A3">
              <w:rPr>
                <w:sz w:val="24"/>
                <w:szCs w:val="24"/>
              </w:rPr>
              <w:t>затруднения</w:t>
            </w:r>
            <w:r w:rsidRPr="00B744A3">
              <w:rPr>
                <w:spacing w:val="-5"/>
                <w:sz w:val="24"/>
                <w:szCs w:val="24"/>
              </w:rPr>
              <w:t xml:space="preserve"> </w:t>
            </w:r>
            <w:r w:rsidRPr="00B744A3">
              <w:rPr>
                <w:sz w:val="24"/>
                <w:szCs w:val="24"/>
              </w:rPr>
              <w:t>в</w:t>
            </w:r>
            <w:r w:rsidRPr="00B744A3">
              <w:rPr>
                <w:spacing w:val="-5"/>
                <w:sz w:val="24"/>
                <w:szCs w:val="24"/>
              </w:rPr>
              <w:t xml:space="preserve"> </w:t>
            </w:r>
            <w:r w:rsidRPr="00B744A3">
              <w:rPr>
                <w:sz w:val="24"/>
                <w:szCs w:val="24"/>
              </w:rPr>
              <w:t>социальной</w:t>
            </w:r>
            <w:r w:rsidRPr="00B744A3">
              <w:rPr>
                <w:spacing w:val="-4"/>
                <w:sz w:val="24"/>
                <w:szCs w:val="24"/>
              </w:rPr>
              <w:t xml:space="preserve"> </w:t>
            </w:r>
            <w:r w:rsidRPr="00B744A3">
              <w:rPr>
                <w:spacing w:val="-2"/>
                <w:sz w:val="24"/>
                <w:szCs w:val="24"/>
              </w:rPr>
              <w:t>коммуникации.</w:t>
            </w:r>
          </w:p>
        </w:tc>
      </w:tr>
      <w:tr w:rsidR="00C94638" w:rsidRPr="00B744A3">
        <w:trPr>
          <w:trHeight w:val="2486"/>
        </w:trPr>
        <w:tc>
          <w:tcPr>
            <w:tcW w:w="3476" w:type="dxa"/>
          </w:tcPr>
          <w:p w:rsidR="00C94638" w:rsidRPr="00B744A3" w:rsidRDefault="008C6FC1" w:rsidP="00B744A3">
            <w:pPr>
              <w:pStyle w:val="TableParagraph"/>
              <w:tabs>
                <w:tab w:val="left" w:pos="1769"/>
                <w:tab w:val="left" w:pos="3254"/>
              </w:tabs>
              <w:spacing w:line="276" w:lineRule="auto"/>
              <w:ind w:left="112" w:right="90"/>
              <w:jc w:val="both"/>
              <w:rPr>
                <w:sz w:val="24"/>
                <w:szCs w:val="24"/>
              </w:rPr>
            </w:pPr>
            <w:r w:rsidRPr="00B744A3">
              <w:rPr>
                <w:sz w:val="24"/>
                <w:szCs w:val="24"/>
              </w:rPr>
              <w:t xml:space="preserve">Занятия, направленные на удовлетворение интересов и потребностей обучающихся в творческом и физическом </w:t>
            </w:r>
            <w:r w:rsidRPr="00B744A3">
              <w:rPr>
                <w:spacing w:val="-2"/>
                <w:sz w:val="24"/>
                <w:szCs w:val="24"/>
              </w:rPr>
              <w:t>развитии,</w:t>
            </w:r>
            <w:r w:rsidRPr="00B744A3">
              <w:rPr>
                <w:sz w:val="24"/>
                <w:szCs w:val="24"/>
              </w:rPr>
              <w:tab/>
            </w:r>
            <w:r w:rsidRPr="00B744A3">
              <w:rPr>
                <w:spacing w:val="-2"/>
                <w:sz w:val="24"/>
                <w:szCs w:val="24"/>
              </w:rPr>
              <w:t>помощь</w:t>
            </w:r>
            <w:r w:rsidRPr="00B744A3">
              <w:rPr>
                <w:sz w:val="24"/>
                <w:szCs w:val="24"/>
              </w:rPr>
              <w:tab/>
            </w:r>
            <w:r w:rsidRPr="00B744A3">
              <w:rPr>
                <w:spacing w:val="-10"/>
                <w:sz w:val="24"/>
                <w:szCs w:val="24"/>
              </w:rPr>
              <w:t xml:space="preserve">в </w:t>
            </w:r>
            <w:r w:rsidRPr="00B744A3">
              <w:rPr>
                <w:sz w:val="24"/>
                <w:szCs w:val="24"/>
              </w:rPr>
              <w:t>самореализации,</w:t>
            </w:r>
            <w:r w:rsidRPr="00B744A3">
              <w:rPr>
                <w:spacing w:val="80"/>
                <w:sz w:val="24"/>
                <w:szCs w:val="24"/>
              </w:rPr>
              <w:t xml:space="preserve">  </w:t>
            </w:r>
            <w:r w:rsidRPr="00B744A3">
              <w:rPr>
                <w:sz w:val="24"/>
                <w:szCs w:val="24"/>
              </w:rPr>
              <w:t>раскрытии</w:t>
            </w:r>
            <w:r w:rsidRPr="00B744A3">
              <w:rPr>
                <w:spacing w:val="40"/>
                <w:sz w:val="24"/>
                <w:szCs w:val="24"/>
              </w:rPr>
              <w:t xml:space="preserve"> </w:t>
            </w:r>
            <w:r w:rsidRPr="00B744A3">
              <w:rPr>
                <w:sz w:val="24"/>
                <w:szCs w:val="24"/>
              </w:rPr>
              <w:t>и</w:t>
            </w:r>
            <w:r w:rsidRPr="00B744A3">
              <w:rPr>
                <w:spacing w:val="80"/>
                <w:w w:val="150"/>
                <w:sz w:val="24"/>
                <w:szCs w:val="24"/>
              </w:rPr>
              <w:t xml:space="preserve">  </w:t>
            </w:r>
            <w:r w:rsidRPr="00B744A3">
              <w:rPr>
                <w:sz w:val="24"/>
                <w:szCs w:val="24"/>
              </w:rPr>
              <w:t>развитии</w:t>
            </w:r>
            <w:r w:rsidRPr="00B744A3">
              <w:rPr>
                <w:spacing w:val="80"/>
                <w:sz w:val="24"/>
                <w:szCs w:val="24"/>
              </w:rPr>
              <w:t xml:space="preserve">  </w:t>
            </w:r>
            <w:r w:rsidRPr="00B744A3">
              <w:rPr>
                <w:sz w:val="24"/>
                <w:szCs w:val="24"/>
              </w:rPr>
              <w:t>способностей</w:t>
            </w:r>
            <w:r w:rsidRPr="00B744A3">
              <w:rPr>
                <w:spacing w:val="80"/>
                <w:sz w:val="24"/>
                <w:szCs w:val="24"/>
              </w:rPr>
              <w:t xml:space="preserve"> </w:t>
            </w:r>
            <w:r w:rsidRPr="00B744A3">
              <w:rPr>
                <w:sz w:val="24"/>
                <w:szCs w:val="24"/>
              </w:rPr>
              <w:t>и талантов</w:t>
            </w:r>
          </w:p>
        </w:tc>
        <w:tc>
          <w:tcPr>
            <w:tcW w:w="5742" w:type="dxa"/>
          </w:tcPr>
          <w:p w:rsidR="00C94638" w:rsidRPr="00B744A3" w:rsidRDefault="008C6FC1" w:rsidP="00B744A3">
            <w:pPr>
              <w:pStyle w:val="TableParagraph"/>
              <w:spacing w:line="276" w:lineRule="auto"/>
              <w:ind w:left="109" w:right="96"/>
              <w:jc w:val="both"/>
              <w:rPr>
                <w:sz w:val="24"/>
                <w:szCs w:val="24"/>
              </w:rPr>
            </w:pPr>
            <w:r w:rsidRPr="00B744A3">
              <w:rPr>
                <w:b/>
                <w:sz w:val="24"/>
                <w:szCs w:val="24"/>
              </w:rPr>
              <w:t xml:space="preserve">Основная цель: </w:t>
            </w:r>
            <w:r w:rsidRPr="00B744A3">
              <w:rPr>
                <w:sz w:val="24"/>
                <w:szCs w:val="24"/>
              </w:rPr>
              <w:t>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rsidR="00C94638" w:rsidRPr="00B744A3" w:rsidRDefault="008C6FC1" w:rsidP="00B744A3">
            <w:pPr>
              <w:pStyle w:val="TableParagraph"/>
              <w:spacing w:line="276" w:lineRule="auto"/>
              <w:ind w:left="109" w:right="92"/>
              <w:jc w:val="both"/>
              <w:rPr>
                <w:sz w:val="24"/>
                <w:szCs w:val="24"/>
              </w:rPr>
            </w:pPr>
            <w:r w:rsidRPr="00B744A3">
              <w:rPr>
                <w:b/>
                <w:sz w:val="24"/>
                <w:szCs w:val="24"/>
              </w:rPr>
              <w:t xml:space="preserve">Основные задачи: </w:t>
            </w:r>
            <w:r w:rsidRPr="00B744A3">
              <w:rPr>
                <w:sz w:val="24"/>
                <w:szCs w:val="24"/>
              </w:rPr>
              <w:t>раскрытие творческих способностей школьников, формирование у них чувства вкуса и умения ценить прекрасное, формирование</w:t>
            </w:r>
            <w:r w:rsidRPr="00B744A3">
              <w:rPr>
                <w:spacing w:val="62"/>
                <w:sz w:val="24"/>
                <w:szCs w:val="24"/>
              </w:rPr>
              <w:t xml:space="preserve"> </w:t>
            </w:r>
            <w:r w:rsidRPr="00B744A3">
              <w:rPr>
                <w:sz w:val="24"/>
                <w:szCs w:val="24"/>
              </w:rPr>
              <w:t>ценностного</w:t>
            </w:r>
            <w:r w:rsidRPr="00B744A3">
              <w:rPr>
                <w:spacing w:val="62"/>
                <w:sz w:val="24"/>
                <w:szCs w:val="24"/>
              </w:rPr>
              <w:t xml:space="preserve"> </w:t>
            </w:r>
            <w:r w:rsidRPr="00B744A3">
              <w:rPr>
                <w:sz w:val="24"/>
                <w:szCs w:val="24"/>
              </w:rPr>
              <w:t>отношения</w:t>
            </w:r>
            <w:r w:rsidRPr="00B744A3">
              <w:rPr>
                <w:spacing w:val="60"/>
                <w:sz w:val="24"/>
                <w:szCs w:val="24"/>
              </w:rPr>
              <w:t xml:space="preserve"> </w:t>
            </w:r>
            <w:r w:rsidRPr="00B744A3">
              <w:rPr>
                <w:sz w:val="24"/>
                <w:szCs w:val="24"/>
              </w:rPr>
              <w:t>к</w:t>
            </w:r>
            <w:r w:rsidRPr="00B744A3">
              <w:rPr>
                <w:spacing w:val="62"/>
                <w:sz w:val="24"/>
                <w:szCs w:val="24"/>
              </w:rPr>
              <w:t xml:space="preserve"> </w:t>
            </w:r>
            <w:r w:rsidRPr="00B744A3">
              <w:rPr>
                <w:spacing w:val="-2"/>
                <w:sz w:val="24"/>
                <w:szCs w:val="24"/>
              </w:rPr>
              <w:t>культуре;</w:t>
            </w:r>
          </w:p>
          <w:p w:rsidR="00C94638" w:rsidRPr="00B744A3" w:rsidRDefault="008C6FC1" w:rsidP="00B744A3">
            <w:pPr>
              <w:pStyle w:val="TableParagraph"/>
              <w:spacing w:line="276" w:lineRule="auto"/>
              <w:ind w:left="109"/>
              <w:jc w:val="both"/>
              <w:rPr>
                <w:sz w:val="24"/>
                <w:szCs w:val="24"/>
              </w:rPr>
            </w:pPr>
            <w:r w:rsidRPr="00B744A3">
              <w:rPr>
                <w:sz w:val="24"/>
                <w:szCs w:val="24"/>
              </w:rPr>
              <w:t>физическое</w:t>
            </w:r>
            <w:r w:rsidRPr="00B744A3">
              <w:rPr>
                <w:spacing w:val="79"/>
                <w:w w:val="150"/>
                <w:sz w:val="24"/>
                <w:szCs w:val="24"/>
              </w:rPr>
              <w:t xml:space="preserve"> </w:t>
            </w:r>
            <w:r w:rsidRPr="00B744A3">
              <w:rPr>
                <w:sz w:val="24"/>
                <w:szCs w:val="24"/>
              </w:rPr>
              <w:t>развитие</w:t>
            </w:r>
            <w:r w:rsidRPr="00B744A3">
              <w:rPr>
                <w:spacing w:val="25"/>
                <w:sz w:val="24"/>
                <w:szCs w:val="24"/>
              </w:rPr>
              <w:t xml:space="preserve">  </w:t>
            </w:r>
            <w:r w:rsidRPr="00B744A3">
              <w:rPr>
                <w:sz w:val="24"/>
                <w:szCs w:val="24"/>
              </w:rPr>
              <w:t>обучающихся,</w:t>
            </w:r>
            <w:r w:rsidRPr="00B744A3">
              <w:rPr>
                <w:spacing w:val="26"/>
                <w:sz w:val="24"/>
                <w:szCs w:val="24"/>
              </w:rPr>
              <w:t xml:space="preserve">  </w:t>
            </w:r>
            <w:r w:rsidRPr="00B744A3">
              <w:rPr>
                <w:sz w:val="24"/>
                <w:szCs w:val="24"/>
              </w:rPr>
              <w:t>привитие</w:t>
            </w:r>
            <w:r w:rsidRPr="00B744A3">
              <w:rPr>
                <w:spacing w:val="80"/>
                <w:w w:val="150"/>
                <w:sz w:val="24"/>
                <w:szCs w:val="24"/>
              </w:rPr>
              <w:t xml:space="preserve"> </w:t>
            </w:r>
            <w:r w:rsidRPr="00B744A3">
              <w:rPr>
                <w:spacing w:val="-5"/>
                <w:sz w:val="24"/>
                <w:szCs w:val="24"/>
              </w:rPr>
              <w:t>им</w:t>
            </w:r>
          </w:p>
        </w:tc>
      </w:tr>
    </w:tbl>
    <w:p w:rsidR="00C94638" w:rsidRPr="00B744A3" w:rsidRDefault="00C94638" w:rsidP="00B744A3">
      <w:pPr>
        <w:pStyle w:val="TableParagraph"/>
        <w:spacing w:line="276" w:lineRule="auto"/>
        <w:jc w:val="both"/>
        <w:rPr>
          <w:sz w:val="24"/>
          <w:szCs w:val="24"/>
        </w:rPr>
        <w:sectPr w:rsidR="00C94638" w:rsidRPr="00B744A3" w:rsidSect="00B744A3">
          <w:type w:val="continuous"/>
          <w:pgSz w:w="11920" w:h="16850"/>
          <w:pgMar w:top="1080" w:right="438" w:bottom="1520" w:left="708" w:header="0" w:footer="1243" w:gutter="0"/>
          <w:cols w:space="720"/>
        </w:sectPr>
      </w:pPr>
    </w:p>
    <w:tbl>
      <w:tblPr>
        <w:tblStyle w:val="TableNormal"/>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6"/>
        <w:gridCol w:w="5742"/>
      </w:tblGrid>
      <w:tr w:rsidR="00C94638" w:rsidRPr="00B744A3">
        <w:trPr>
          <w:trHeight w:val="4695"/>
        </w:trPr>
        <w:tc>
          <w:tcPr>
            <w:tcW w:w="3476" w:type="dxa"/>
          </w:tcPr>
          <w:p w:rsidR="00C94638" w:rsidRPr="00B744A3" w:rsidRDefault="00C94638" w:rsidP="00B744A3">
            <w:pPr>
              <w:pStyle w:val="TableParagraph"/>
              <w:spacing w:line="276" w:lineRule="auto"/>
              <w:ind w:left="0"/>
              <w:rPr>
                <w:sz w:val="24"/>
                <w:szCs w:val="24"/>
              </w:rPr>
            </w:pPr>
          </w:p>
        </w:tc>
        <w:tc>
          <w:tcPr>
            <w:tcW w:w="5742" w:type="dxa"/>
          </w:tcPr>
          <w:p w:rsidR="00C94638" w:rsidRPr="00B744A3" w:rsidRDefault="008C6FC1" w:rsidP="00B744A3">
            <w:pPr>
              <w:pStyle w:val="TableParagraph"/>
              <w:tabs>
                <w:tab w:val="left" w:pos="1024"/>
                <w:tab w:val="left" w:pos="1502"/>
                <w:tab w:val="left" w:pos="1855"/>
                <w:tab w:val="left" w:pos="1912"/>
                <w:tab w:val="left" w:pos="2402"/>
                <w:tab w:val="left" w:pos="3034"/>
                <w:tab w:val="left" w:pos="3127"/>
                <w:tab w:val="left" w:pos="3250"/>
                <w:tab w:val="left" w:pos="3528"/>
                <w:tab w:val="left" w:pos="3720"/>
                <w:tab w:val="left" w:pos="3787"/>
                <w:tab w:val="left" w:pos="3878"/>
                <w:tab w:val="left" w:pos="4724"/>
                <w:tab w:val="left" w:pos="4827"/>
              </w:tabs>
              <w:spacing w:line="276" w:lineRule="auto"/>
              <w:ind w:left="109" w:right="105"/>
              <w:rPr>
                <w:sz w:val="24"/>
                <w:szCs w:val="24"/>
              </w:rPr>
            </w:pPr>
            <w:r w:rsidRPr="00B744A3">
              <w:rPr>
                <w:sz w:val="24"/>
                <w:szCs w:val="24"/>
              </w:rPr>
              <w:t>любви</w:t>
            </w:r>
            <w:r w:rsidRPr="00B744A3">
              <w:rPr>
                <w:spacing w:val="40"/>
                <w:sz w:val="24"/>
                <w:szCs w:val="24"/>
              </w:rPr>
              <w:t xml:space="preserve"> </w:t>
            </w:r>
            <w:r w:rsidRPr="00B744A3">
              <w:rPr>
                <w:sz w:val="24"/>
                <w:szCs w:val="24"/>
              </w:rPr>
              <w:t>к</w:t>
            </w:r>
            <w:r w:rsidRPr="00B744A3">
              <w:rPr>
                <w:spacing w:val="40"/>
                <w:sz w:val="24"/>
                <w:szCs w:val="24"/>
              </w:rPr>
              <w:t xml:space="preserve"> </w:t>
            </w:r>
            <w:r w:rsidRPr="00B744A3">
              <w:rPr>
                <w:sz w:val="24"/>
                <w:szCs w:val="24"/>
              </w:rPr>
              <w:t>спорту</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побуждение</w:t>
            </w:r>
            <w:r w:rsidRPr="00B744A3">
              <w:rPr>
                <w:spacing w:val="40"/>
                <w:sz w:val="24"/>
                <w:szCs w:val="24"/>
              </w:rPr>
              <w:t xml:space="preserve"> </w:t>
            </w:r>
            <w:r w:rsidRPr="00B744A3">
              <w:rPr>
                <w:sz w:val="24"/>
                <w:szCs w:val="24"/>
              </w:rPr>
              <w:t>к</w:t>
            </w:r>
            <w:r w:rsidRPr="00B744A3">
              <w:rPr>
                <w:spacing w:val="40"/>
                <w:sz w:val="24"/>
                <w:szCs w:val="24"/>
              </w:rPr>
              <w:t xml:space="preserve"> </w:t>
            </w:r>
            <w:r w:rsidRPr="00B744A3">
              <w:rPr>
                <w:sz w:val="24"/>
                <w:szCs w:val="24"/>
              </w:rPr>
              <w:t>здоровому</w:t>
            </w:r>
            <w:r w:rsidRPr="00B744A3">
              <w:rPr>
                <w:spacing w:val="40"/>
                <w:sz w:val="24"/>
                <w:szCs w:val="24"/>
              </w:rPr>
              <w:t xml:space="preserve"> </w:t>
            </w:r>
            <w:r w:rsidRPr="00B744A3">
              <w:rPr>
                <w:sz w:val="24"/>
                <w:szCs w:val="24"/>
              </w:rPr>
              <w:t xml:space="preserve">образу </w:t>
            </w:r>
            <w:r w:rsidRPr="00B744A3">
              <w:rPr>
                <w:spacing w:val="-2"/>
                <w:sz w:val="24"/>
                <w:szCs w:val="24"/>
              </w:rPr>
              <w:t>жизни,</w:t>
            </w:r>
            <w:r w:rsidRPr="00B744A3">
              <w:rPr>
                <w:sz w:val="24"/>
                <w:szCs w:val="24"/>
              </w:rPr>
              <w:tab/>
            </w:r>
            <w:r w:rsidRPr="00B744A3">
              <w:rPr>
                <w:spacing w:val="-2"/>
                <w:sz w:val="24"/>
                <w:szCs w:val="24"/>
              </w:rPr>
              <w:t>воспитание</w:t>
            </w:r>
            <w:r w:rsidRPr="00B744A3">
              <w:rPr>
                <w:sz w:val="24"/>
                <w:szCs w:val="24"/>
              </w:rPr>
              <w:tab/>
            </w:r>
            <w:r w:rsidRPr="00B744A3">
              <w:rPr>
                <w:spacing w:val="-4"/>
                <w:sz w:val="24"/>
                <w:szCs w:val="24"/>
              </w:rPr>
              <w:t>силы</w:t>
            </w:r>
            <w:r w:rsidRPr="00B744A3">
              <w:rPr>
                <w:sz w:val="24"/>
                <w:szCs w:val="24"/>
              </w:rPr>
              <w:tab/>
            </w:r>
            <w:r w:rsidRPr="00B744A3">
              <w:rPr>
                <w:sz w:val="24"/>
                <w:szCs w:val="24"/>
              </w:rPr>
              <w:tab/>
            </w:r>
            <w:r w:rsidRPr="00B744A3">
              <w:rPr>
                <w:spacing w:val="-4"/>
                <w:sz w:val="24"/>
                <w:szCs w:val="24"/>
              </w:rPr>
              <w:t>воли,</w:t>
            </w:r>
            <w:r w:rsidRPr="00B744A3">
              <w:rPr>
                <w:sz w:val="24"/>
                <w:szCs w:val="24"/>
              </w:rPr>
              <w:tab/>
            </w:r>
            <w:r w:rsidRPr="00B744A3">
              <w:rPr>
                <w:sz w:val="24"/>
                <w:szCs w:val="24"/>
              </w:rPr>
              <w:tab/>
            </w:r>
            <w:r w:rsidRPr="00B744A3">
              <w:rPr>
                <w:sz w:val="24"/>
                <w:szCs w:val="24"/>
              </w:rPr>
              <w:tab/>
            </w:r>
            <w:r w:rsidRPr="00B744A3">
              <w:rPr>
                <w:spacing w:val="-2"/>
                <w:sz w:val="24"/>
                <w:szCs w:val="24"/>
              </w:rPr>
              <w:t>ответственности, формирование</w:t>
            </w:r>
            <w:r w:rsidRPr="00B744A3">
              <w:rPr>
                <w:sz w:val="24"/>
                <w:szCs w:val="24"/>
              </w:rPr>
              <w:tab/>
            </w:r>
            <w:r w:rsidRPr="00B744A3">
              <w:rPr>
                <w:sz w:val="24"/>
                <w:szCs w:val="24"/>
              </w:rPr>
              <w:tab/>
            </w:r>
            <w:r w:rsidRPr="00B744A3">
              <w:rPr>
                <w:spacing w:val="-2"/>
                <w:sz w:val="24"/>
                <w:szCs w:val="24"/>
              </w:rPr>
              <w:t>установок</w:t>
            </w:r>
            <w:r w:rsidRPr="00B744A3">
              <w:rPr>
                <w:sz w:val="24"/>
                <w:szCs w:val="24"/>
              </w:rPr>
              <w:tab/>
            </w:r>
            <w:r w:rsidRPr="00B744A3">
              <w:rPr>
                <w:sz w:val="24"/>
                <w:szCs w:val="24"/>
              </w:rPr>
              <w:tab/>
            </w:r>
            <w:r w:rsidRPr="00B744A3">
              <w:rPr>
                <w:sz w:val="24"/>
                <w:szCs w:val="24"/>
              </w:rPr>
              <w:tab/>
            </w:r>
            <w:r w:rsidRPr="00B744A3">
              <w:rPr>
                <w:spacing w:val="-6"/>
                <w:sz w:val="24"/>
                <w:szCs w:val="24"/>
              </w:rPr>
              <w:t>на</w:t>
            </w:r>
            <w:r w:rsidRPr="00B744A3">
              <w:rPr>
                <w:sz w:val="24"/>
                <w:szCs w:val="24"/>
              </w:rPr>
              <w:tab/>
            </w:r>
            <w:r w:rsidRPr="00B744A3">
              <w:rPr>
                <w:sz w:val="24"/>
                <w:szCs w:val="24"/>
              </w:rPr>
              <w:tab/>
            </w:r>
            <w:r w:rsidRPr="00B744A3">
              <w:rPr>
                <w:sz w:val="24"/>
                <w:szCs w:val="24"/>
              </w:rPr>
              <w:tab/>
            </w:r>
            <w:r w:rsidRPr="00B744A3">
              <w:rPr>
                <w:spacing w:val="-2"/>
                <w:sz w:val="24"/>
                <w:szCs w:val="24"/>
              </w:rPr>
              <w:t>защиту</w:t>
            </w:r>
            <w:r w:rsidRPr="00B744A3">
              <w:rPr>
                <w:sz w:val="24"/>
                <w:szCs w:val="24"/>
              </w:rPr>
              <w:tab/>
            </w:r>
            <w:r w:rsidRPr="00B744A3">
              <w:rPr>
                <w:sz w:val="24"/>
                <w:szCs w:val="24"/>
              </w:rPr>
              <w:tab/>
            </w:r>
            <w:r w:rsidRPr="00B744A3">
              <w:rPr>
                <w:spacing w:val="-2"/>
                <w:sz w:val="24"/>
                <w:szCs w:val="24"/>
              </w:rPr>
              <w:t xml:space="preserve">слабых; </w:t>
            </w:r>
            <w:r w:rsidRPr="00B744A3">
              <w:rPr>
                <w:sz w:val="24"/>
                <w:szCs w:val="24"/>
              </w:rPr>
              <w:t>оздоровление</w:t>
            </w:r>
            <w:r w:rsidRPr="00B744A3">
              <w:rPr>
                <w:spacing w:val="40"/>
                <w:sz w:val="24"/>
                <w:szCs w:val="24"/>
              </w:rPr>
              <w:t xml:space="preserve"> </w:t>
            </w:r>
            <w:r w:rsidRPr="00B744A3">
              <w:rPr>
                <w:sz w:val="24"/>
                <w:szCs w:val="24"/>
              </w:rPr>
              <w:t>школьников,</w:t>
            </w:r>
            <w:r w:rsidRPr="00B744A3">
              <w:rPr>
                <w:spacing w:val="40"/>
                <w:sz w:val="24"/>
                <w:szCs w:val="24"/>
              </w:rPr>
              <w:t xml:space="preserve"> </w:t>
            </w:r>
            <w:r w:rsidRPr="00B744A3">
              <w:rPr>
                <w:sz w:val="24"/>
                <w:szCs w:val="24"/>
              </w:rPr>
              <w:t>привитие</w:t>
            </w:r>
            <w:r w:rsidRPr="00B744A3">
              <w:rPr>
                <w:spacing w:val="40"/>
                <w:sz w:val="24"/>
                <w:szCs w:val="24"/>
              </w:rPr>
              <w:t xml:space="preserve"> </w:t>
            </w:r>
            <w:r w:rsidRPr="00B744A3">
              <w:rPr>
                <w:sz w:val="24"/>
                <w:szCs w:val="24"/>
              </w:rPr>
              <w:t>им</w:t>
            </w:r>
            <w:r w:rsidRPr="00B744A3">
              <w:rPr>
                <w:spacing w:val="40"/>
                <w:sz w:val="24"/>
                <w:szCs w:val="24"/>
              </w:rPr>
              <w:t xml:space="preserve"> </w:t>
            </w:r>
            <w:r w:rsidRPr="00B744A3">
              <w:rPr>
                <w:sz w:val="24"/>
                <w:szCs w:val="24"/>
              </w:rPr>
              <w:t>любви</w:t>
            </w:r>
            <w:r w:rsidRPr="00B744A3">
              <w:rPr>
                <w:spacing w:val="40"/>
                <w:sz w:val="24"/>
                <w:szCs w:val="24"/>
              </w:rPr>
              <w:t xml:space="preserve"> </w:t>
            </w:r>
            <w:r w:rsidRPr="00B744A3">
              <w:rPr>
                <w:sz w:val="24"/>
                <w:szCs w:val="24"/>
              </w:rPr>
              <w:t xml:space="preserve">к </w:t>
            </w:r>
            <w:r w:rsidRPr="00B744A3">
              <w:rPr>
                <w:spacing w:val="-2"/>
                <w:sz w:val="24"/>
                <w:szCs w:val="24"/>
              </w:rPr>
              <w:t>своему</w:t>
            </w:r>
            <w:r w:rsidRPr="00B744A3">
              <w:rPr>
                <w:sz w:val="24"/>
                <w:szCs w:val="24"/>
              </w:rPr>
              <w:tab/>
            </w:r>
            <w:r w:rsidRPr="00B744A3">
              <w:rPr>
                <w:spacing w:val="-39"/>
                <w:sz w:val="24"/>
                <w:szCs w:val="24"/>
              </w:rPr>
              <w:t xml:space="preserve"> </w:t>
            </w:r>
            <w:r w:rsidRPr="00B744A3">
              <w:rPr>
                <w:sz w:val="24"/>
                <w:szCs w:val="24"/>
              </w:rPr>
              <w:t>краю,</w:t>
            </w:r>
            <w:r w:rsidRPr="00B744A3">
              <w:rPr>
                <w:sz w:val="24"/>
                <w:szCs w:val="24"/>
              </w:rPr>
              <w:tab/>
            </w:r>
            <w:r w:rsidRPr="00B744A3">
              <w:rPr>
                <w:spacing w:val="-4"/>
                <w:sz w:val="24"/>
                <w:szCs w:val="24"/>
              </w:rPr>
              <w:t>его</w:t>
            </w:r>
            <w:r w:rsidRPr="00B744A3">
              <w:rPr>
                <w:sz w:val="24"/>
                <w:szCs w:val="24"/>
              </w:rPr>
              <w:tab/>
            </w:r>
            <w:r w:rsidRPr="00B744A3">
              <w:rPr>
                <w:spacing w:val="-2"/>
                <w:sz w:val="24"/>
                <w:szCs w:val="24"/>
              </w:rPr>
              <w:t>истории,</w:t>
            </w:r>
            <w:r w:rsidRPr="00B744A3">
              <w:rPr>
                <w:sz w:val="24"/>
                <w:szCs w:val="24"/>
              </w:rPr>
              <w:tab/>
            </w:r>
            <w:r w:rsidRPr="00B744A3">
              <w:rPr>
                <w:spacing w:val="-2"/>
                <w:sz w:val="24"/>
                <w:szCs w:val="24"/>
              </w:rPr>
              <w:t>культуре,</w:t>
            </w:r>
            <w:r w:rsidRPr="00B744A3">
              <w:rPr>
                <w:sz w:val="24"/>
                <w:szCs w:val="24"/>
              </w:rPr>
              <w:tab/>
            </w:r>
            <w:r w:rsidRPr="00B744A3">
              <w:rPr>
                <w:spacing w:val="-2"/>
                <w:sz w:val="24"/>
                <w:szCs w:val="24"/>
              </w:rPr>
              <w:t xml:space="preserve">природе, </w:t>
            </w:r>
            <w:r w:rsidRPr="00B744A3">
              <w:rPr>
                <w:sz w:val="24"/>
                <w:szCs w:val="24"/>
              </w:rPr>
              <w:t>развитие</w:t>
            </w:r>
            <w:r w:rsidRPr="00B744A3">
              <w:rPr>
                <w:spacing w:val="40"/>
                <w:sz w:val="24"/>
                <w:szCs w:val="24"/>
              </w:rPr>
              <w:t xml:space="preserve"> </w:t>
            </w:r>
            <w:r w:rsidRPr="00B744A3">
              <w:rPr>
                <w:sz w:val="24"/>
                <w:szCs w:val="24"/>
              </w:rPr>
              <w:t>их</w:t>
            </w:r>
            <w:r w:rsidRPr="00B744A3">
              <w:rPr>
                <w:spacing w:val="40"/>
                <w:sz w:val="24"/>
                <w:szCs w:val="24"/>
              </w:rPr>
              <w:t xml:space="preserve"> </w:t>
            </w:r>
            <w:r w:rsidRPr="00B744A3">
              <w:rPr>
                <w:sz w:val="24"/>
                <w:szCs w:val="24"/>
              </w:rPr>
              <w:t>самостоятельности</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 xml:space="preserve">ответственности, формирование навыков самообслуживающего труда. </w:t>
            </w:r>
            <w:r w:rsidRPr="00B744A3">
              <w:rPr>
                <w:b/>
                <w:spacing w:val="-2"/>
                <w:sz w:val="24"/>
                <w:szCs w:val="24"/>
              </w:rPr>
              <w:t>Основные</w:t>
            </w:r>
            <w:r w:rsidRPr="00B744A3">
              <w:rPr>
                <w:b/>
                <w:sz w:val="24"/>
                <w:szCs w:val="24"/>
              </w:rPr>
              <w:tab/>
            </w:r>
            <w:r w:rsidRPr="00B744A3">
              <w:rPr>
                <w:b/>
                <w:spacing w:val="-2"/>
                <w:sz w:val="24"/>
                <w:szCs w:val="24"/>
              </w:rPr>
              <w:t>организационные</w:t>
            </w:r>
            <w:r w:rsidRPr="00B744A3">
              <w:rPr>
                <w:b/>
                <w:sz w:val="24"/>
                <w:szCs w:val="24"/>
              </w:rPr>
              <w:tab/>
            </w:r>
            <w:r w:rsidRPr="00B744A3">
              <w:rPr>
                <w:b/>
                <w:sz w:val="24"/>
                <w:szCs w:val="24"/>
              </w:rPr>
              <w:tab/>
            </w:r>
            <w:r w:rsidRPr="00B744A3">
              <w:rPr>
                <w:b/>
                <w:spacing w:val="-2"/>
                <w:sz w:val="24"/>
                <w:szCs w:val="24"/>
              </w:rPr>
              <w:t>формы:</w:t>
            </w:r>
            <w:r w:rsidRPr="00B744A3">
              <w:rPr>
                <w:b/>
                <w:sz w:val="24"/>
                <w:szCs w:val="24"/>
              </w:rPr>
              <w:tab/>
            </w:r>
            <w:r w:rsidRPr="00B744A3">
              <w:rPr>
                <w:b/>
                <w:sz w:val="24"/>
                <w:szCs w:val="24"/>
              </w:rPr>
              <w:tab/>
            </w:r>
            <w:r w:rsidRPr="00B744A3">
              <w:rPr>
                <w:b/>
                <w:spacing w:val="-37"/>
                <w:sz w:val="24"/>
                <w:szCs w:val="24"/>
              </w:rPr>
              <w:t xml:space="preserve"> </w:t>
            </w:r>
            <w:r w:rsidRPr="00B744A3">
              <w:rPr>
                <w:spacing w:val="-4"/>
                <w:sz w:val="24"/>
                <w:szCs w:val="24"/>
              </w:rPr>
              <w:t xml:space="preserve">занятия </w:t>
            </w:r>
            <w:r w:rsidRPr="00B744A3">
              <w:rPr>
                <w:sz w:val="24"/>
                <w:szCs w:val="24"/>
              </w:rPr>
              <w:t>школьников</w:t>
            </w:r>
            <w:r w:rsidRPr="00B744A3">
              <w:rPr>
                <w:spacing w:val="40"/>
                <w:sz w:val="24"/>
                <w:szCs w:val="24"/>
              </w:rPr>
              <w:t xml:space="preserve"> </w:t>
            </w:r>
            <w:r w:rsidRPr="00B744A3">
              <w:rPr>
                <w:sz w:val="24"/>
                <w:szCs w:val="24"/>
              </w:rPr>
              <w:t>в</w:t>
            </w:r>
            <w:r w:rsidRPr="00B744A3">
              <w:rPr>
                <w:spacing w:val="39"/>
                <w:sz w:val="24"/>
                <w:szCs w:val="24"/>
              </w:rPr>
              <w:t xml:space="preserve"> </w:t>
            </w:r>
            <w:r w:rsidRPr="00B744A3">
              <w:rPr>
                <w:sz w:val="24"/>
                <w:szCs w:val="24"/>
              </w:rPr>
              <w:t>различных</w:t>
            </w:r>
            <w:r w:rsidRPr="00B744A3">
              <w:rPr>
                <w:spacing w:val="40"/>
                <w:sz w:val="24"/>
                <w:szCs w:val="24"/>
              </w:rPr>
              <w:t xml:space="preserve"> </w:t>
            </w:r>
            <w:r w:rsidRPr="00B744A3">
              <w:rPr>
                <w:sz w:val="24"/>
                <w:szCs w:val="24"/>
              </w:rPr>
              <w:t>творческих</w:t>
            </w:r>
            <w:r w:rsidRPr="00B744A3">
              <w:rPr>
                <w:spacing w:val="40"/>
                <w:sz w:val="24"/>
                <w:szCs w:val="24"/>
              </w:rPr>
              <w:t xml:space="preserve"> </w:t>
            </w:r>
            <w:r w:rsidRPr="00B744A3">
              <w:rPr>
                <w:sz w:val="24"/>
                <w:szCs w:val="24"/>
              </w:rPr>
              <w:t>объединениях (музыкальных</w:t>
            </w:r>
            <w:r w:rsidRPr="00B744A3">
              <w:rPr>
                <w:spacing w:val="38"/>
                <w:sz w:val="24"/>
                <w:szCs w:val="24"/>
              </w:rPr>
              <w:t xml:space="preserve"> </w:t>
            </w:r>
            <w:r w:rsidRPr="00B744A3">
              <w:rPr>
                <w:sz w:val="24"/>
                <w:szCs w:val="24"/>
              </w:rPr>
              <w:t>или</w:t>
            </w:r>
            <w:r w:rsidRPr="00B744A3">
              <w:rPr>
                <w:spacing w:val="37"/>
                <w:sz w:val="24"/>
                <w:szCs w:val="24"/>
              </w:rPr>
              <w:t xml:space="preserve"> </w:t>
            </w:r>
            <w:r w:rsidRPr="00B744A3">
              <w:rPr>
                <w:sz w:val="24"/>
                <w:szCs w:val="24"/>
              </w:rPr>
              <w:t>танцевальных</w:t>
            </w:r>
            <w:r w:rsidRPr="00B744A3">
              <w:rPr>
                <w:spacing w:val="38"/>
                <w:sz w:val="24"/>
                <w:szCs w:val="24"/>
              </w:rPr>
              <w:t xml:space="preserve"> </w:t>
            </w:r>
            <w:r w:rsidRPr="00B744A3">
              <w:rPr>
                <w:sz w:val="24"/>
                <w:szCs w:val="24"/>
              </w:rPr>
              <w:t xml:space="preserve">студиях, </w:t>
            </w:r>
            <w:r w:rsidR="00303ACC" w:rsidRPr="00B744A3">
              <w:rPr>
                <w:sz w:val="24"/>
                <w:szCs w:val="24"/>
              </w:rPr>
              <w:t>школьном театре</w:t>
            </w:r>
            <w:r w:rsidRPr="00B744A3">
              <w:rPr>
                <w:sz w:val="24"/>
                <w:szCs w:val="24"/>
              </w:rPr>
              <w:t>);</w:t>
            </w:r>
            <w:r w:rsidRPr="00B744A3">
              <w:rPr>
                <w:spacing w:val="40"/>
                <w:sz w:val="24"/>
                <w:szCs w:val="24"/>
              </w:rPr>
              <w:t xml:space="preserve"> </w:t>
            </w:r>
            <w:r w:rsidRPr="00B744A3">
              <w:rPr>
                <w:sz w:val="24"/>
                <w:szCs w:val="24"/>
              </w:rPr>
              <w:t>занятия</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спортивных</w:t>
            </w:r>
            <w:r w:rsidRPr="00B744A3">
              <w:rPr>
                <w:spacing w:val="40"/>
                <w:sz w:val="24"/>
                <w:szCs w:val="24"/>
              </w:rPr>
              <w:t xml:space="preserve"> </w:t>
            </w:r>
            <w:r w:rsidRPr="00B744A3">
              <w:rPr>
                <w:sz w:val="24"/>
                <w:szCs w:val="24"/>
              </w:rPr>
              <w:t>объединениях (секциях</w:t>
            </w:r>
            <w:r w:rsidRPr="00B744A3">
              <w:rPr>
                <w:spacing w:val="35"/>
                <w:sz w:val="24"/>
                <w:szCs w:val="24"/>
              </w:rPr>
              <w:t xml:space="preserve"> </w:t>
            </w:r>
            <w:r w:rsidRPr="00B744A3">
              <w:rPr>
                <w:sz w:val="24"/>
                <w:szCs w:val="24"/>
              </w:rPr>
              <w:t>и Школьном спортивном клубе</w:t>
            </w:r>
            <w:r w:rsidRPr="00B744A3">
              <w:rPr>
                <w:spacing w:val="40"/>
                <w:sz w:val="24"/>
                <w:szCs w:val="24"/>
              </w:rPr>
              <w:t xml:space="preserve"> </w:t>
            </w:r>
            <w:r w:rsidRPr="00B744A3">
              <w:rPr>
                <w:sz w:val="24"/>
                <w:szCs w:val="24"/>
              </w:rPr>
              <w:t>«</w:t>
            </w:r>
            <w:r w:rsidR="00303ACC" w:rsidRPr="00B744A3">
              <w:rPr>
                <w:sz w:val="24"/>
                <w:szCs w:val="24"/>
              </w:rPr>
              <w:t>Гравитация</w:t>
            </w:r>
            <w:r w:rsidRPr="00B744A3">
              <w:rPr>
                <w:sz w:val="24"/>
                <w:szCs w:val="24"/>
              </w:rPr>
              <w:t>»), спортивные</w:t>
            </w:r>
            <w:r w:rsidRPr="00B744A3">
              <w:rPr>
                <w:spacing w:val="40"/>
                <w:sz w:val="24"/>
                <w:szCs w:val="24"/>
              </w:rPr>
              <w:t xml:space="preserve"> </w:t>
            </w:r>
            <w:r w:rsidRPr="00B744A3">
              <w:rPr>
                <w:sz w:val="24"/>
                <w:szCs w:val="24"/>
              </w:rPr>
              <w:t>турниры</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соревнования;</w:t>
            </w:r>
            <w:r w:rsidRPr="00B744A3">
              <w:rPr>
                <w:spacing w:val="40"/>
                <w:sz w:val="24"/>
                <w:szCs w:val="24"/>
              </w:rPr>
              <w:t xml:space="preserve"> </w:t>
            </w:r>
            <w:r w:rsidRPr="00B744A3">
              <w:rPr>
                <w:sz w:val="24"/>
                <w:szCs w:val="24"/>
              </w:rPr>
              <w:t>занятия</w:t>
            </w:r>
            <w:r w:rsidRPr="00B744A3">
              <w:rPr>
                <w:spacing w:val="40"/>
                <w:sz w:val="24"/>
                <w:szCs w:val="24"/>
              </w:rPr>
              <w:t xml:space="preserve"> </w:t>
            </w:r>
            <w:r w:rsidRPr="00B744A3">
              <w:rPr>
                <w:sz w:val="24"/>
                <w:szCs w:val="24"/>
              </w:rPr>
              <w:t xml:space="preserve">в </w:t>
            </w:r>
            <w:r w:rsidRPr="00B744A3">
              <w:rPr>
                <w:spacing w:val="-2"/>
                <w:sz w:val="24"/>
                <w:szCs w:val="24"/>
              </w:rPr>
              <w:t>объединениях</w:t>
            </w:r>
            <w:r w:rsidRPr="00B744A3">
              <w:rPr>
                <w:sz w:val="24"/>
                <w:szCs w:val="24"/>
              </w:rPr>
              <w:tab/>
            </w:r>
            <w:r w:rsidRPr="00B744A3">
              <w:rPr>
                <w:sz w:val="24"/>
                <w:szCs w:val="24"/>
              </w:rPr>
              <w:tab/>
            </w:r>
            <w:r w:rsidRPr="00B744A3">
              <w:rPr>
                <w:sz w:val="24"/>
                <w:szCs w:val="24"/>
              </w:rPr>
              <w:tab/>
            </w:r>
            <w:r w:rsidRPr="00B744A3">
              <w:rPr>
                <w:sz w:val="24"/>
                <w:szCs w:val="24"/>
              </w:rPr>
              <w:tab/>
            </w:r>
            <w:r w:rsidRPr="00B744A3">
              <w:rPr>
                <w:spacing w:val="-4"/>
                <w:sz w:val="24"/>
                <w:szCs w:val="24"/>
              </w:rPr>
              <w:t>туристско-</w:t>
            </w:r>
            <w:r w:rsidRPr="00B744A3">
              <w:rPr>
                <w:spacing w:val="-2"/>
                <w:sz w:val="24"/>
                <w:szCs w:val="24"/>
              </w:rPr>
              <w:t>краеведческой</w:t>
            </w:r>
          </w:p>
          <w:p w:rsidR="00C94638" w:rsidRPr="00B744A3" w:rsidRDefault="008C6FC1" w:rsidP="00B744A3">
            <w:pPr>
              <w:pStyle w:val="TableParagraph"/>
              <w:tabs>
                <w:tab w:val="left" w:pos="1979"/>
                <w:tab w:val="left" w:pos="3386"/>
                <w:tab w:val="left" w:pos="4514"/>
              </w:tabs>
              <w:spacing w:line="276" w:lineRule="auto"/>
              <w:ind w:left="109" w:right="113"/>
              <w:rPr>
                <w:sz w:val="24"/>
                <w:szCs w:val="24"/>
              </w:rPr>
            </w:pPr>
            <w:r w:rsidRPr="00B744A3">
              <w:rPr>
                <w:spacing w:val="-2"/>
                <w:sz w:val="24"/>
                <w:szCs w:val="24"/>
              </w:rPr>
              <w:t>направленности</w:t>
            </w:r>
            <w:r w:rsidRPr="00B744A3">
              <w:rPr>
                <w:sz w:val="24"/>
                <w:szCs w:val="24"/>
              </w:rPr>
              <w:tab/>
            </w:r>
            <w:r w:rsidRPr="00B744A3">
              <w:rPr>
                <w:spacing w:val="-2"/>
                <w:sz w:val="24"/>
                <w:szCs w:val="24"/>
              </w:rPr>
              <w:t>(экскурсии,</w:t>
            </w:r>
            <w:r w:rsidRPr="00B744A3">
              <w:rPr>
                <w:sz w:val="24"/>
                <w:szCs w:val="24"/>
              </w:rPr>
              <w:tab/>
            </w:r>
            <w:r w:rsidRPr="00B744A3">
              <w:rPr>
                <w:spacing w:val="-2"/>
                <w:sz w:val="24"/>
                <w:szCs w:val="24"/>
              </w:rPr>
              <w:t>развитие</w:t>
            </w:r>
            <w:r w:rsidRPr="00B744A3">
              <w:rPr>
                <w:sz w:val="24"/>
                <w:szCs w:val="24"/>
              </w:rPr>
              <w:tab/>
            </w:r>
            <w:r w:rsidRPr="00B744A3">
              <w:rPr>
                <w:spacing w:val="-4"/>
                <w:sz w:val="24"/>
                <w:szCs w:val="24"/>
              </w:rPr>
              <w:t xml:space="preserve">школьного </w:t>
            </w:r>
            <w:r w:rsidRPr="00B744A3">
              <w:rPr>
                <w:spacing w:val="-2"/>
                <w:sz w:val="24"/>
                <w:szCs w:val="24"/>
              </w:rPr>
              <w:t>музея).</w:t>
            </w:r>
          </w:p>
        </w:tc>
      </w:tr>
      <w:tr w:rsidR="00C94638" w:rsidRPr="00B744A3">
        <w:trPr>
          <w:trHeight w:val="6074"/>
        </w:trPr>
        <w:tc>
          <w:tcPr>
            <w:tcW w:w="3476" w:type="dxa"/>
          </w:tcPr>
          <w:p w:rsidR="00C94638" w:rsidRPr="00B744A3" w:rsidRDefault="008C6FC1" w:rsidP="00B744A3">
            <w:pPr>
              <w:pStyle w:val="TableParagraph"/>
              <w:tabs>
                <w:tab w:val="left" w:pos="1980"/>
                <w:tab w:val="left" w:pos="2301"/>
                <w:tab w:val="left" w:pos="2347"/>
                <w:tab w:val="left" w:pos="2565"/>
                <w:tab w:val="left" w:pos="3132"/>
                <w:tab w:val="left" w:pos="3177"/>
              </w:tabs>
              <w:spacing w:line="276" w:lineRule="auto"/>
              <w:ind w:left="112" w:right="86"/>
              <w:jc w:val="both"/>
              <w:rPr>
                <w:sz w:val="24"/>
                <w:szCs w:val="24"/>
              </w:rPr>
            </w:pPr>
            <w:r w:rsidRPr="00B744A3">
              <w:rPr>
                <w:sz w:val="24"/>
                <w:szCs w:val="24"/>
              </w:rPr>
              <w:t xml:space="preserve">Занятия, направленные на удовлетворение социальных интересов и потребностей </w:t>
            </w:r>
            <w:r w:rsidRPr="00B744A3">
              <w:rPr>
                <w:spacing w:val="-2"/>
                <w:sz w:val="24"/>
                <w:szCs w:val="24"/>
              </w:rPr>
              <w:t>обучающихся,</w:t>
            </w:r>
            <w:r w:rsidRPr="00B744A3">
              <w:rPr>
                <w:sz w:val="24"/>
                <w:szCs w:val="24"/>
              </w:rPr>
              <w:tab/>
            </w:r>
            <w:r w:rsidRPr="00B744A3">
              <w:rPr>
                <w:sz w:val="24"/>
                <w:szCs w:val="24"/>
              </w:rPr>
              <w:tab/>
            </w:r>
            <w:r w:rsidRPr="00B744A3">
              <w:rPr>
                <w:sz w:val="24"/>
                <w:szCs w:val="24"/>
              </w:rPr>
              <w:tab/>
            </w:r>
            <w:r w:rsidRPr="00B744A3">
              <w:rPr>
                <w:sz w:val="24"/>
                <w:szCs w:val="24"/>
              </w:rPr>
              <w:tab/>
            </w:r>
            <w:r w:rsidRPr="00B744A3">
              <w:rPr>
                <w:sz w:val="24"/>
                <w:szCs w:val="24"/>
              </w:rPr>
              <w:tab/>
            </w:r>
            <w:r w:rsidRPr="00B744A3">
              <w:rPr>
                <w:spacing w:val="-6"/>
                <w:sz w:val="24"/>
                <w:szCs w:val="24"/>
              </w:rPr>
              <w:t xml:space="preserve">на </w:t>
            </w:r>
            <w:r w:rsidRPr="00B744A3">
              <w:rPr>
                <w:sz w:val="24"/>
                <w:szCs w:val="24"/>
              </w:rPr>
              <w:t>педагогическое</w:t>
            </w:r>
            <w:r w:rsidRPr="00B744A3">
              <w:rPr>
                <w:spacing w:val="-5"/>
                <w:sz w:val="24"/>
                <w:szCs w:val="24"/>
              </w:rPr>
              <w:t xml:space="preserve"> </w:t>
            </w:r>
            <w:r w:rsidRPr="00B744A3">
              <w:rPr>
                <w:sz w:val="24"/>
                <w:szCs w:val="24"/>
              </w:rPr>
              <w:t xml:space="preserve">сопровождение </w:t>
            </w:r>
            <w:r w:rsidRPr="00B744A3">
              <w:rPr>
                <w:spacing w:val="-2"/>
                <w:sz w:val="24"/>
                <w:szCs w:val="24"/>
              </w:rPr>
              <w:t>деятельности</w:t>
            </w:r>
            <w:r w:rsidRPr="00B744A3">
              <w:rPr>
                <w:sz w:val="24"/>
                <w:szCs w:val="24"/>
              </w:rPr>
              <w:tab/>
            </w:r>
            <w:r w:rsidRPr="00B744A3">
              <w:rPr>
                <w:sz w:val="24"/>
                <w:szCs w:val="24"/>
              </w:rPr>
              <w:tab/>
            </w:r>
            <w:r w:rsidRPr="00B744A3">
              <w:rPr>
                <w:spacing w:val="-2"/>
                <w:sz w:val="24"/>
                <w:szCs w:val="24"/>
              </w:rPr>
              <w:t xml:space="preserve">социально </w:t>
            </w:r>
            <w:r w:rsidRPr="00B744A3">
              <w:rPr>
                <w:sz w:val="24"/>
                <w:szCs w:val="24"/>
              </w:rPr>
              <w:t xml:space="preserve">ориентированных ученических </w:t>
            </w:r>
            <w:r w:rsidRPr="00B744A3">
              <w:rPr>
                <w:spacing w:val="-2"/>
                <w:sz w:val="24"/>
                <w:szCs w:val="24"/>
              </w:rPr>
              <w:t>сообществ,</w:t>
            </w:r>
            <w:r w:rsidRPr="00B744A3">
              <w:rPr>
                <w:sz w:val="24"/>
                <w:szCs w:val="24"/>
              </w:rPr>
              <w:tab/>
            </w:r>
            <w:r w:rsidRPr="00B744A3">
              <w:rPr>
                <w:sz w:val="24"/>
                <w:szCs w:val="24"/>
              </w:rPr>
              <w:tab/>
            </w:r>
            <w:r w:rsidRPr="00B744A3">
              <w:rPr>
                <w:sz w:val="24"/>
                <w:szCs w:val="24"/>
              </w:rPr>
              <w:tab/>
            </w:r>
            <w:r w:rsidRPr="00B744A3">
              <w:rPr>
                <w:sz w:val="24"/>
                <w:szCs w:val="24"/>
              </w:rPr>
              <w:tab/>
            </w:r>
            <w:r w:rsidRPr="00B744A3">
              <w:rPr>
                <w:spacing w:val="-2"/>
                <w:sz w:val="24"/>
                <w:szCs w:val="24"/>
              </w:rPr>
              <w:t xml:space="preserve">детских </w:t>
            </w:r>
            <w:r w:rsidRPr="00B744A3">
              <w:rPr>
                <w:sz w:val="24"/>
                <w:szCs w:val="24"/>
              </w:rPr>
              <w:t xml:space="preserve">общественных объединений, </w:t>
            </w:r>
            <w:r w:rsidRPr="00B744A3">
              <w:rPr>
                <w:spacing w:val="-2"/>
                <w:sz w:val="24"/>
                <w:szCs w:val="24"/>
              </w:rPr>
              <w:t>органов</w:t>
            </w:r>
            <w:r w:rsidRPr="00B744A3">
              <w:rPr>
                <w:sz w:val="24"/>
                <w:szCs w:val="24"/>
              </w:rPr>
              <w:tab/>
            </w:r>
            <w:r w:rsidRPr="00B744A3">
              <w:rPr>
                <w:spacing w:val="-2"/>
                <w:sz w:val="24"/>
                <w:szCs w:val="24"/>
              </w:rPr>
              <w:t>ученического самоуправления,</w:t>
            </w:r>
            <w:r w:rsidRPr="00B744A3">
              <w:rPr>
                <w:sz w:val="24"/>
                <w:szCs w:val="24"/>
              </w:rPr>
              <w:tab/>
            </w:r>
            <w:r w:rsidRPr="00B744A3">
              <w:rPr>
                <w:sz w:val="24"/>
                <w:szCs w:val="24"/>
              </w:rPr>
              <w:tab/>
            </w:r>
            <w:r w:rsidRPr="00B744A3">
              <w:rPr>
                <w:sz w:val="24"/>
                <w:szCs w:val="24"/>
              </w:rPr>
              <w:tab/>
            </w:r>
            <w:r w:rsidRPr="00B744A3">
              <w:rPr>
                <w:sz w:val="24"/>
                <w:szCs w:val="24"/>
              </w:rPr>
              <w:tab/>
            </w:r>
            <w:r w:rsidRPr="00B744A3">
              <w:rPr>
                <w:sz w:val="24"/>
                <w:szCs w:val="24"/>
              </w:rPr>
              <w:tab/>
            </w:r>
            <w:r w:rsidRPr="00B744A3">
              <w:rPr>
                <w:sz w:val="24"/>
                <w:szCs w:val="24"/>
              </w:rPr>
              <w:tab/>
            </w:r>
            <w:r w:rsidRPr="00B744A3">
              <w:rPr>
                <w:spacing w:val="-22"/>
                <w:sz w:val="24"/>
                <w:szCs w:val="24"/>
              </w:rPr>
              <w:t>на</w:t>
            </w:r>
            <w:r w:rsidRPr="00B744A3">
              <w:rPr>
                <w:spacing w:val="-2"/>
                <w:sz w:val="24"/>
                <w:szCs w:val="24"/>
              </w:rPr>
              <w:t xml:space="preserve"> организацию</w:t>
            </w:r>
            <w:r w:rsidRPr="00B744A3">
              <w:rPr>
                <w:sz w:val="24"/>
                <w:szCs w:val="24"/>
              </w:rPr>
              <w:tab/>
            </w:r>
            <w:r w:rsidRPr="00B744A3">
              <w:rPr>
                <w:sz w:val="24"/>
                <w:szCs w:val="24"/>
              </w:rPr>
              <w:tab/>
            </w:r>
            <w:r w:rsidRPr="00B744A3">
              <w:rPr>
                <w:sz w:val="24"/>
                <w:szCs w:val="24"/>
              </w:rPr>
              <w:tab/>
            </w:r>
            <w:r w:rsidRPr="00B744A3">
              <w:rPr>
                <w:spacing w:val="-4"/>
                <w:sz w:val="24"/>
                <w:szCs w:val="24"/>
              </w:rPr>
              <w:t xml:space="preserve">совместно </w:t>
            </w:r>
            <w:r w:rsidRPr="00B744A3">
              <w:rPr>
                <w:sz w:val="24"/>
                <w:szCs w:val="24"/>
              </w:rPr>
              <w:t xml:space="preserve">с обучающимися комплекса мероприятий воспитательной </w:t>
            </w:r>
            <w:r w:rsidRPr="00B744A3">
              <w:rPr>
                <w:spacing w:val="-2"/>
                <w:sz w:val="24"/>
                <w:szCs w:val="24"/>
              </w:rPr>
              <w:t>направленности</w:t>
            </w:r>
          </w:p>
        </w:tc>
        <w:tc>
          <w:tcPr>
            <w:tcW w:w="5742" w:type="dxa"/>
          </w:tcPr>
          <w:p w:rsidR="00C94638" w:rsidRPr="00B744A3" w:rsidRDefault="008C6FC1" w:rsidP="00B744A3">
            <w:pPr>
              <w:pStyle w:val="TableParagraph"/>
              <w:spacing w:line="276" w:lineRule="auto"/>
              <w:ind w:left="109" w:right="88"/>
              <w:jc w:val="both"/>
              <w:rPr>
                <w:sz w:val="24"/>
                <w:szCs w:val="24"/>
              </w:rPr>
            </w:pPr>
            <w:r w:rsidRPr="00B744A3">
              <w:rPr>
                <w:b/>
                <w:sz w:val="24"/>
                <w:szCs w:val="24"/>
              </w:rPr>
              <w:t xml:space="preserve">Основная цель: </w:t>
            </w:r>
            <w:r w:rsidRPr="00B744A3">
              <w:rPr>
                <w:sz w:val="24"/>
                <w:szCs w:val="24"/>
              </w:rPr>
              <w:t>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C94638" w:rsidRPr="00B744A3" w:rsidRDefault="008C6FC1" w:rsidP="00B744A3">
            <w:pPr>
              <w:pStyle w:val="TableParagraph"/>
              <w:tabs>
                <w:tab w:val="left" w:pos="3034"/>
                <w:tab w:val="left" w:pos="5518"/>
              </w:tabs>
              <w:spacing w:line="276" w:lineRule="auto"/>
              <w:ind w:left="109" w:right="89"/>
              <w:jc w:val="both"/>
              <w:rPr>
                <w:sz w:val="24"/>
                <w:szCs w:val="24"/>
              </w:rPr>
            </w:pPr>
            <w:r w:rsidRPr="00B744A3">
              <w:rPr>
                <w:b/>
                <w:sz w:val="24"/>
                <w:szCs w:val="24"/>
              </w:rPr>
              <w:t xml:space="preserve">Основная задача: </w:t>
            </w:r>
            <w:r w:rsidRPr="00B744A3">
              <w:rPr>
                <w:sz w:val="24"/>
                <w:szCs w:val="24"/>
              </w:rPr>
              <w:t xml:space="preserve">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w:t>
            </w:r>
            <w:r w:rsidRPr="00B744A3">
              <w:rPr>
                <w:spacing w:val="-2"/>
                <w:sz w:val="24"/>
                <w:szCs w:val="24"/>
              </w:rPr>
              <w:t>микрокоммуникаций,</w:t>
            </w:r>
            <w:r w:rsidRPr="00B744A3">
              <w:rPr>
                <w:sz w:val="24"/>
                <w:szCs w:val="24"/>
              </w:rPr>
              <w:tab/>
            </w:r>
            <w:r w:rsidRPr="00B744A3">
              <w:rPr>
                <w:spacing w:val="-2"/>
                <w:sz w:val="24"/>
                <w:szCs w:val="24"/>
              </w:rPr>
              <w:t>складывающихся</w:t>
            </w:r>
            <w:r w:rsidRPr="00B744A3">
              <w:rPr>
                <w:sz w:val="24"/>
                <w:szCs w:val="24"/>
              </w:rPr>
              <w:tab/>
            </w:r>
            <w:r w:rsidRPr="00B744A3">
              <w:rPr>
                <w:spacing w:val="-10"/>
                <w:sz w:val="24"/>
                <w:szCs w:val="24"/>
              </w:rPr>
              <w:t xml:space="preserve">в </w:t>
            </w:r>
            <w:r w:rsidRPr="00B744A3">
              <w:rPr>
                <w:sz w:val="24"/>
                <w:szCs w:val="24"/>
              </w:rPr>
              <w:t>образовательной организации, понимания зон личного влияния на уклад школьной жизни.</w:t>
            </w:r>
          </w:p>
          <w:p w:rsidR="00C94638" w:rsidRPr="00B744A3" w:rsidRDefault="008C6FC1" w:rsidP="00B744A3">
            <w:pPr>
              <w:pStyle w:val="TableParagraph"/>
              <w:tabs>
                <w:tab w:val="left" w:pos="2030"/>
                <w:tab w:val="left" w:pos="4784"/>
              </w:tabs>
              <w:spacing w:before="2" w:line="276" w:lineRule="auto"/>
              <w:ind w:left="109" w:right="92"/>
              <w:jc w:val="both"/>
              <w:rPr>
                <w:sz w:val="24"/>
                <w:szCs w:val="24"/>
              </w:rPr>
            </w:pPr>
            <w:r w:rsidRPr="00B744A3">
              <w:rPr>
                <w:b/>
                <w:spacing w:val="-2"/>
                <w:sz w:val="24"/>
                <w:szCs w:val="24"/>
              </w:rPr>
              <w:t>Основные</w:t>
            </w:r>
            <w:r w:rsidRPr="00B744A3">
              <w:rPr>
                <w:b/>
                <w:sz w:val="24"/>
                <w:szCs w:val="24"/>
              </w:rPr>
              <w:tab/>
            </w:r>
            <w:r w:rsidRPr="00B744A3">
              <w:rPr>
                <w:b/>
                <w:spacing w:val="-2"/>
                <w:sz w:val="24"/>
                <w:szCs w:val="24"/>
              </w:rPr>
              <w:t>организационные</w:t>
            </w:r>
            <w:r w:rsidRPr="00B744A3">
              <w:rPr>
                <w:b/>
                <w:sz w:val="24"/>
                <w:szCs w:val="24"/>
              </w:rPr>
              <w:tab/>
            </w:r>
            <w:r w:rsidRPr="00B744A3">
              <w:rPr>
                <w:b/>
                <w:spacing w:val="-2"/>
                <w:sz w:val="24"/>
                <w:szCs w:val="24"/>
              </w:rPr>
              <w:t xml:space="preserve">формы: </w:t>
            </w:r>
            <w:r w:rsidRPr="00B744A3">
              <w:rPr>
                <w:sz w:val="24"/>
                <w:szCs w:val="24"/>
              </w:rPr>
              <w:t>Педагогическое сопровождение деятельности Российского движения школьников; волонтёрского движения; Совета учащихся,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акций, флешмобов)</w:t>
            </w:r>
          </w:p>
        </w:tc>
      </w:tr>
    </w:tbl>
    <w:p w:rsidR="00C94638" w:rsidRPr="00B744A3" w:rsidRDefault="008C6FC1" w:rsidP="00B744A3">
      <w:pPr>
        <w:spacing w:before="296" w:line="276" w:lineRule="auto"/>
        <w:ind w:left="996" w:right="277" w:firstLine="705"/>
        <w:jc w:val="both"/>
        <w:rPr>
          <w:sz w:val="24"/>
          <w:szCs w:val="24"/>
        </w:rPr>
      </w:pPr>
      <w:r w:rsidRPr="00B744A3">
        <w:rPr>
          <w:sz w:val="24"/>
          <w:szCs w:val="24"/>
        </w:rPr>
        <w:t xml:space="preserve">В соответствии с требованиями обновленных </w:t>
      </w:r>
      <w:hyperlink r:id="rId19">
        <w:r w:rsidRPr="00B744A3">
          <w:rPr>
            <w:sz w:val="24"/>
            <w:szCs w:val="24"/>
          </w:rPr>
          <w:t>ФГОС ООО</w:t>
        </w:r>
      </w:hyperlink>
      <w:r w:rsidRPr="00B744A3">
        <w:rPr>
          <w:sz w:val="24"/>
          <w:szCs w:val="24"/>
        </w:rPr>
        <w:t xml:space="preserve"> образовательная организация обеспечивает проведение до 10 часов еженедельных занятий внеурочной </w:t>
      </w:r>
      <w:r w:rsidRPr="00B744A3">
        <w:rPr>
          <w:spacing w:val="-2"/>
          <w:sz w:val="24"/>
          <w:szCs w:val="24"/>
        </w:rPr>
        <w:t>деятельности.</w:t>
      </w:r>
    </w:p>
    <w:p w:rsidR="00C94638" w:rsidRPr="00B744A3" w:rsidRDefault="00C94638" w:rsidP="00B744A3">
      <w:pPr>
        <w:pStyle w:val="a4"/>
        <w:spacing w:before="7" w:line="276" w:lineRule="auto"/>
        <w:ind w:left="0" w:firstLine="0"/>
        <w:jc w:val="left"/>
        <w:rPr>
          <w:sz w:val="24"/>
          <w:szCs w:val="24"/>
        </w:rPr>
      </w:pPr>
    </w:p>
    <w:p w:rsidR="00C94638" w:rsidRPr="00B744A3" w:rsidRDefault="008C6FC1" w:rsidP="00B744A3">
      <w:pPr>
        <w:spacing w:before="1" w:line="276" w:lineRule="auto"/>
        <w:ind w:left="3238"/>
        <w:rPr>
          <w:b/>
          <w:sz w:val="24"/>
          <w:szCs w:val="24"/>
        </w:rPr>
      </w:pPr>
      <w:r w:rsidRPr="00B744A3">
        <w:rPr>
          <w:b/>
          <w:sz w:val="24"/>
          <w:szCs w:val="24"/>
        </w:rPr>
        <w:t>МОДУЛЬ</w:t>
      </w:r>
      <w:r w:rsidRPr="00B744A3">
        <w:rPr>
          <w:b/>
          <w:spacing w:val="-2"/>
          <w:sz w:val="24"/>
          <w:szCs w:val="24"/>
        </w:rPr>
        <w:t xml:space="preserve"> </w:t>
      </w:r>
      <w:r w:rsidRPr="00B744A3">
        <w:rPr>
          <w:b/>
          <w:sz w:val="24"/>
          <w:szCs w:val="24"/>
        </w:rPr>
        <w:t>«ПРОФИЛАКТИКА</w:t>
      </w:r>
      <w:r w:rsidRPr="00B744A3">
        <w:rPr>
          <w:b/>
          <w:spacing w:val="-5"/>
          <w:sz w:val="24"/>
          <w:szCs w:val="24"/>
        </w:rPr>
        <w:t xml:space="preserve"> </w:t>
      </w:r>
      <w:r w:rsidRPr="00B744A3">
        <w:rPr>
          <w:b/>
          <w:sz w:val="24"/>
          <w:szCs w:val="24"/>
        </w:rPr>
        <w:t>И</w:t>
      </w:r>
      <w:r w:rsidRPr="00B744A3">
        <w:rPr>
          <w:b/>
          <w:spacing w:val="-10"/>
          <w:sz w:val="24"/>
          <w:szCs w:val="24"/>
        </w:rPr>
        <w:t xml:space="preserve"> </w:t>
      </w:r>
      <w:r w:rsidRPr="00B744A3">
        <w:rPr>
          <w:b/>
          <w:spacing w:val="-2"/>
          <w:sz w:val="24"/>
          <w:szCs w:val="24"/>
        </w:rPr>
        <w:t>БЕЗОПАСНОСТЬ»</w:t>
      </w:r>
    </w:p>
    <w:p w:rsidR="00C94638" w:rsidRPr="00B744A3" w:rsidRDefault="008C6FC1" w:rsidP="00B744A3">
      <w:pPr>
        <w:spacing w:line="276" w:lineRule="auto"/>
        <w:ind w:left="996" w:right="288" w:firstLine="849"/>
        <w:jc w:val="both"/>
        <w:rPr>
          <w:sz w:val="24"/>
          <w:szCs w:val="24"/>
        </w:rPr>
      </w:pPr>
      <w:r w:rsidRPr="00B744A3">
        <w:rPr>
          <w:sz w:val="24"/>
          <w:szCs w:val="24"/>
        </w:rPr>
        <w:lastRenderedPageBreak/>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w:t>
      </w:r>
    </w:p>
    <w:p w:rsidR="00C94638" w:rsidRPr="00B744A3" w:rsidRDefault="008C6FC1" w:rsidP="00B744A3">
      <w:pPr>
        <w:pStyle w:val="a6"/>
        <w:numPr>
          <w:ilvl w:val="1"/>
          <w:numId w:val="25"/>
        </w:numPr>
        <w:tabs>
          <w:tab w:val="left" w:pos="2067"/>
        </w:tabs>
        <w:spacing w:line="276" w:lineRule="auto"/>
        <w:ind w:right="276" w:firstLine="849"/>
        <w:rPr>
          <w:sz w:val="24"/>
          <w:szCs w:val="24"/>
        </w:rPr>
      </w:pPr>
      <w:r w:rsidRPr="00B744A3">
        <w:rPr>
          <w:sz w:val="24"/>
          <w:szCs w:val="24"/>
        </w:rPr>
        <w:t>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C94638" w:rsidRPr="00B744A3" w:rsidRDefault="008C6FC1" w:rsidP="00B744A3">
      <w:pPr>
        <w:pStyle w:val="a6"/>
        <w:numPr>
          <w:ilvl w:val="1"/>
          <w:numId w:val="25"/>
        </w:numPr>
        <w:tabs>
          <w:tab w:val="left" w:pos="2151"/>
        </w:tabs>
        <w:spacing w:before="77" w:line="276" w:lineRule="auto"/>
        <w:ind w:right="277" w:firstLine="849"/>
        <w:rPr>
          <w:sz w:val="24"/>
          <w:szCs w:val="24"/>
        </w:rPr>
      </w:pPr>
      <w:r w:rsidRPr="00B744A3">
        <w:rPr>
          <w:sz w:val="24"/>
          <w:szCs w:val="24"/>
        </w:rPr>
        <w:t>проведение исследований, мониторинга рисков безопасности и ресурсов повышения безопасности, психолого-педагогическое сопровождение групп риска обучающихся по разным направлениям (агрессивное поведение, зависимости и др.);</w:t>
      </w:r>
    </w:p>
    <w:p w:rsidR="00C94638" w:rsidRPr="00B744A3" w:rsidRDefault="008C6FC1" w:rsidP="00B744A3">
      <w:pPr>
        <w:pStyle w:val="a6"/>
        <w:numPr>
          <w:ilvl w:val="1"/>
          <w:numId w:val="25"/>
        </w:numPr>
        <w:tabs>
          <w:tab w:val="left" w:pos="2067"/>
        </w:tabs>
        <w:spacing w:line="276" w:lineRule="auto"/>
        <w:ind w:right="284" w:firstLine="849"/>
        <w:rPr>
          <w:sz w:val="24"/>
          <w:szCs w:val="24"/>
        </w:rPr>
      </w:pPr>
      <w:r w:rsidRPr="00B744A3">
        <w:rPr>
          <w:sz w:val="24"/>
          <w:szCs w:val="24"/>
        </w:rPr>
        <w:t>проведение индивидуальной профилактической работы с обучающимся групп риска силами педагогического коллектива и с привлечением специалистов (субъектов системы профилактики);</w:t>
      </w:r>
    </w:p>
    <w:p w:rsidR="00C94638" w:rsidRPr="00B744A3" w:rsidRDefault="008C6FC1" w:rsidP="00B744A3">
      <w:pPr>
        <w:tabs>
          <w:tab w:val="left" w:pos="3788"/>
          <w:tab w:val="left" w:pos="5768"/>
          <w:tab w:val="left" w:pos="7564"/>
          <w:tab w:val="left" w:pos="8454"/>
        </w:tabs>
        <w:spacing w:line="276" w:lineRule="auto"/>
        <w:ind w:left="996" w:right="278" w:firstLine="849"/>
        <w:jc w:val="both"/>
        <w:rPr>
          <w:sz w:val="24"/>
          <w:szCs w:val="24"/>
        </w:rPr>
      </w:pPr>
      <w:r w:rsidRPr="00B744A3">
        <w:rPr>
          <w:spacing w:val="-2"/>
          <w:sz w:val="24"/>
          <w:szCs w:val="24"/>
        </w:rPr>
        <w:t>-реализацию</w:t>
      </w:r>
      <w:r w:rsidRPr="00B744A3">
        <w:rPr>
          <w:sz w:val="24"/>
          <w:szCs w:val="24"/>
        </w:rPr>
        <w:tab/>
      </w:r>
      <w:r w:rsidRPr="00B744A3">
        <w:rPr>
          <w:spacing w:val="-2"/>
          <w:sz w:val="24"/>
          <w:szCs w:val="24"/>
        </w:rPr>
        <w:t>комплексной</w:t>
      </w:r>
      <w:r w:rsidRPr="00B744A3">
        <w:rPr>
          <w:sz w:val="24"/>
          <w:szCs w:val="24"/>
        </w:rPr>
        <w:tab/>
      </w:r>
      <w:r w:rsidRPr="00B744A3">
        <w:rPr>
          <w:spacing w:val="-2"/>
          <w:sz w:val="24"/>
          <w:szCs w:val="24"/>
        </w:rPr>
        <w:t>программы</w:t>
      </w:r>
      <w:r w:rsidRPr="00B744A3">
        <w:rPr>
          <w:sz w:val="24"/>
          <w:szCs w:val="24"/>
        </w:rPr>
        <w:tab/>
      </w:r>
      <w:r w:rsidRPr="00B744A3">
        <w:rPr>
          <w:spacing w:val="-6"/>
          <w:sz w:val="24"/>
          <w:szCs w:val="24"/>
        </w:rPr>
        <w:t>по</w:t>
      </w:r>
      <w:r w:rsidR="00AA4CB2">
        <w:rPr>
          <w:sz w:val="24"/>
          <w:szCs w:val="24"/>
        </w:rPr>
        <w:t xml:space="preserve"> </w:t>
      </w:r>
      <w:r w:rsidRPr="00B744A3">
        <w:rPr>
          <w:spacing w:val="-2"/>
          <w:sz w:val="24"/>
          <w:szCs w:val="24"/>
        </w:rPr>
        <w:t xml:space="preserve">здоровьесбережению </w:t>
      </w:r>
      <w:r w:rsidRPr="00B744A3">
        <w:rPr>
          <w:sz w:val="24"/>
          <w:szCs w:val="24"/>
        </w:rPr>
        <w:t xml:space="preserve">и безопасности жизнедеятельности обучающихся, формированию законопослушного поведения несовершеннолетних и защите их прав, плана совместной деятельности с ПДН и КДН и ЗП г. </w:t>
      </w:r>
      <w:r w:rsidR="00303ACC" w:rsidRPr="00B744A3">
        <w:rPr>
          <w:sz w:val="24"/>
          <w:szCs w:val="24"/>
        </w:rPr>
        <w:t>Суоярви</w:t>
      </w:r>
      <w:r w:rsidRPr="00B744A3">
        <w:rPr>
          <w:sz w:val="24"/>
          <w:szCs w:val="24"/>
        </w:rPr>
        <w:t>, направленных на работу как с девиантными обучающимися, так и с их окружением;</w:t>
      </w:r>
    </w:p>
    <w:p w:rsidR="00C94638" w:rsidRPr="00B744A3" w:rsidRDefault="008C6FC1" w:rsidP="00B744A3">
      <w:pPr>
        <w:pStyle w:val="a6"/>
        <w:numPr>
          <w:ilvl w:val="1"/>
          <w:numId w:val="25"/>
        </w:numPr>
        <w:tabs>
          <w:tab w:val="left" w:pos="1983"/>
        </w:tabs>
        <w:spacing w:line="276" w:lineRule="auto"/>
        <w:ind w:left="1983" w:hanging="135"/>
        <w:rPr>
          <w:sz w:val="24"/>
          <w:szCs w:val="24"/>
        </w:rPr>
      </w:pPr>
      <w:r w:rsidRPr="00B744A3">
        <w:rPr>
          <w:sz w:val="24"/>
          <w:szCs w:val="24"/>
        </w:rPr>
        <w:t>организацию</w:t>
      </w:r>
      <w:r w:rsidRPr="00B744A3">
        <w:rPr>
          <w:spacing w:val="-9"/>
          <w:sz w:val="24"/>
          <w:szCs w:val="24"/>
        </w:rPr>
        <w:t xml:space="preserve"> </w:t>
      </w:r>
      <w:r w:rsidRPr="00B744A3">
        <w:rPr>
          <w:sz w:val="24"/>
          <w:szCs w:val="24"/>
        </w:rPr>
        <w:t>межведомственного</w:t>
      </w:r>
      <w:r w:rsidRPr="00B744A3">
        <w:rPr>
          <w:spacing w:val="-8"/>
          <w:sz w:val="24"/>
          <w:szCs w:val="24"/>
        </w:rPr>
        <w:t xml:space="preserve"> </w:t>
      </w:r>
      <w:r w:rsidRPr="00B744A3">
        <w:rPr>
          <w:spacing w:val="-2"/>
          <w:sz w:val="24"/>
          <w:szCs w:val="24"/>
        </w:rPr>
        <w:t>взаимодействия;</w:t>
      </w:r>
    </w:p>
    <w:p w:rsidR="00C94638" w:rsidRPr="00B744A3" w:rsidRDefault="008C6FC1" w:rsidP="00B744A3">
      <w:pPr>
        <w:pStyle w:val="a6"/>
        <w:numPr>
          <w:ilvl w:val="1"/>
          <w:numId w:val="25"/>
        </w:numPr>
        <w:tabs>
          <w:tab w:val="left" w:pos="2043"/>
        </w:tabs>
        <w:spacing w:line="276" w:lineRule="auto"/>
        <w:ind w:right="278" w:firstLine="849"/>
        <w:rPr>
          <w:sz w:val="24"/>
          <w:szCs w:val="24"/>
        </w:rPr>
      </w:pPr>
      <w:r w:rsidRPr="00B744A3">
        <w:rPr>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C94638" w:rsidRPr="00B744A3" w:rsidRDefault="008C6FC1" w:rsidP="00B744A3">
      <w:pPr>
        <w:pStyle w:val="a6"/>
        <w:numPr>
          <w:ilvl w:val="1"/>
          <w:numId w:val="25"/>
        </w:numPr>
        <w:tabs>
          <w:tab w:val="left" w:pos="2048"/>
        </w:tabs>
        <w:spacing w:line="276" w:lineRule="auto"/>
        <w:ind w:right="281" w:firstLine="849"/>
        <w:rPr>
          <w:sz w:val="24"/>
          <w:szCs w:val="24"/>
        </w:rPr>
      </w:pPr>
      <w:r w:rsidRPr="00B744A3">
        <w:rPr>
          <w:sz w:val="24"/>
          <w:szCs w:val="24"/>
        </w:rPr>
        <w:t>организацию превентивной работы с обучающимися со сценариями социально одобряемого</w:t>
      </w:r>
      <w:r w:rsidRPr="00B744A3">
        <w:rPr>
          <w:spacing w:val="-5"/>
          <w:sz w:val="24"/>
          <w:szCs w:val="24"/>
        </w:rPr>
        <w:t xml:space="preserve"> </w:t>
      </w:r>
      <w:r w:rsidRPr="00B744A3">
        <w:rPr>
          <w:sz w:val="24"/>
          <w:szCs w:val="24"/>
        </w:rPr>
        <w:t>поведения,</w:t>
      </w:r>
      <w:r w:rsidRPr="00B744A3">
        <w:rPr>
          <w:spacing w:val="-3"/>
          <w:sz w:val="24"/>
          <w:szCs w:val="24"/>
        </w:rPr>
        <w:t xml:space="preserve"> </w:t>
      </w:r>
      <w:r w:rsidRPr="00B744A3">
        <w:rPr>
          <w:sz w:val="24"/>
          <w:szCs w:val="24"/>
        </w:rPr>
        <w:t>по</w:t>
      </w:r>
      <w:r w:rsidRPr="00B744A3">
        <w:rPr>
          <w:spacing w:val="-5"/>
          <w:sz w:val="24"/>
          <w:szCs w:val="24"/>
        </w:rPr>
        <w:t xml:space="preserve"> </w:t>
      </w:r>
      <w:r w:rsidRPr="00B744A3">
        <w:rPr>
          <w:sz w:val="24"/>
          <w:szCs w:val="24"/>
        </w:rPr>
        <w:t>развитию</w:t>
      </w:r>
      <w:r w:rsidRPr="00B744A3">
        <w:rPr>
          <w:spacing w:val="-5"/>
          <w:sz w:val="24"/>
          <w:szCs w:val="24"/>
        </w:rPr>
        <w:t xml:space="preserve"> </w:t>
      </w:r>
      <w:r w:rsidRPr="00B744A3">
        <w:rPr>
          <w:sz w:val="24"/>
          <w:szCs w:val="24"/>
        </w:rPr>
        <w:t>навыков</w:t>
      </w:r>
      <w:r w:rsidRPr="00B744A3">
        <w:rPr>
          <w:spacing w:val="-7"/>
          <w:sz w:val="24"/>
          <w:szCs w:val="24"/>
        </w:rPr>
        <w:t xml:space="preserve"> </w:t>
      </w:r>
      <w:r w:rsidRPr="00B744A3">
        <w:rPr>
          <w:sz w:val="24"/>
          <w:szCs w:val="24"/>
        </w:rPr>
        <w:t>саморефлексии,</w:t>
      </w:r>
      <w:r w:rsidRPr="00B744A3">
        <w:rPr>
          <w:spacing w:val="-3"/>
          <w:sz w:val="24"/>
          <w:szCs w:val="24"/>
        </w:rPr>
        <w:t xml:space="preserve"> </w:t>
      </w:r>
      <w:r w:rsidRPr="00B744A3">
        <w:rPr>
          <w:sz w:val="24"/>
          <w:szCs w:val="24"/>
        </w:rPr>
        <w:t>самоконтроля, устойчивости</w:t>
      </w:r>
      <w:r w:rsidRPr="00B744A3">
        <w:rPr>
          <w:spacing w:val="-2"/>
          <w:sz w:val="24"/>
          <w:szCs w:val="24"/>
        </w:rPr>
        <w:t xml:space="preserve"> </w:t>
      </w:r>
      <w:r w:rsidRPr="00B744A3">
        <w:rPr>
          <w:sz w:val="24"/>
          <w:szCs w:val="24"/>
        </w:rPr>
        <w:t>к негативным воздействиям, групповому давлению;</w:t>
      </w:r>
    </w:p>
    <w:p w:rsidR="00C94638" w:rsidRPr="00B744A3" w:rsidRDefault="008C6FC1" w:rsidP="00B744A3">
      <w:pPr>
        <w:pStyle w:val="a6"/>
        <w:numPr>
          <w:ilvl w:val="1"/>
          <w:numId w:val="25"/>
        </w:numPr>
        <w:tabs>
          <w:tab w:val="left" w:pos="2055"/>
        </w:tabs>
        <w:spacing w:line="276" w:lineRule="auto"/>
        <w:ind w:right="271" w:firstLine="849"/>
        <w:rPr>
          <w:sz w:val="24"/>
          <w:szCs w:val="24"/>
        </w:rPr>
      </w:pPr>
      <w:r w:rsidRPr="00B744A3">
        <w:rPr>
          <w:sz w:val="24"/>
          <w:szCs w:val="24"/>
        </w:rPr>
        <w:t>профилактику</w:t>
      </w:r>
      <w:r w:rsidRPr="00B744A3">
        <w:rPr>
          <w:spacing w:val="-7"/>
          <w:sz w:val="24"/>
          <w:szCs w:val="24"/>
        </w:rPr>
        <w:t xml:space="preserve"> </w:t>
      </w:r>
      <w:r w:rsidRPr="00B744A3">
        <w:rPr>
          <w:sz w:val="24"/>
          <w:szCs w:val="24"/>
        </w:rPr>
        <w:t>правонарушений, девиаций посредством организации деятельности, альтернативной девиантному поведению – познания (путешествия), испытания себя (спорт), значимого общения, творчества, деятельности (в том числе профессиональной, религиозно- духовной, благотворительной, художественной и др.);</w:t>
      </w:r>
    </w:p>
    <w:p w:rsidR="00C94638" w:rsidRPr="00B744A3" w:rsidRDefault="008C6FC1" w:rsidP="00B744A3">
      <w:pPr>
        <w:pStyle w:val="a6"/>
        <w:numPr>
          <w:ilvl w:val="1"/>
          <w:numId w:val="25"/>
        </w:numPr>
        <w:tabs>
          <w:tab w:val="left" w:pos="2084"/>
        </w:tabs>
        <w:spacing w:line="276" w:lineRule="auto"/>
        <w:ind w:right="278" w:firstLine="849"/>
        <w:rPr>
          <w:sz w:val="24"/>
          <w:szCs w:val="24"/>
        </w:rPr>
      </w:pPr>
      <w:r w:rsidRPr="00B744A3">
        <w:rPr>
          <w:sz w:val="24"/>
          <w:szCs w:val="24"/>
        </w:rPr>
        <w:t>предупреждение, профилактику и целенаправленную деятельность в случаях появления,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w:t>
      </w:r>
    </w:p>
    <w:p w:rsidR="00C94638" w:rsidRPr="00B744A3" w:rsidRDefault="008C6FC1" w:rsidP="00B744A3">
      <w:pPr>
        <w:pStyle w:val="a6"/>
        <w:numPr>
          <w:ilvl w:val="1"/>
          <w:numId w:val="25"/>
        </w:numPr>
        <w:tabs>
          <w:tab w:val="left" w:pos="2031"/>
        </w:tabs>
        <w:spacing w:line="276" w:lineRule="auto"/>
        <w:ind w:right="280" w:firstLine="849"/>
        <w:rPr>
          <w:sz w:val="24"/>
          <w:szCs w:val="24"/>
        </w:rPr>
      </w:pPr>
      <w:r w:rsidRPr="00B744A3">
        <w:rPr>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C94638" w:rsidRPr="00B744A3" w:rsidRDefault="008C6FC1" w:rsidP="00B744A3">
      <w:pPr>
        <w:spacing w:line="276" w:lineRule="auto"/>
        <w:ind w:left="996" w:right="287" w:firstLine="849"/>
        <w:jc w:val="both"/>
        <w:rPr>
          <w:sz w:val="24"/>
          <w:szCs w:val="24"/>
        </w:rPr>
      </w:pPr>
      <w:r w:rsidRPr="00B744A3">
        <w:rPr>
          <w:sz w:val="24"/>
          <w:szCs w:val="24"/>
        </w:rPr>
        <w:t>Модуль «Профилактика и безопасность» реализуется через систему классных часов, внешкольных, общешкольных мероприятий, индивидуальную профилактическую работу.</w:t>
      </w:r>
    </w:p>
    <w:p w:rsidR="00C94638" w:rsidRPr="00B744A3" w:rsidRDefault="008C6FC1" w:rsidP="00B744A3">
      <w:pPr>
        <w:spacing w:before="6" w:line="276" w:lineRule="auto"/>
        <w:ind w:left="1846" w:right="5905"/>
        <w:jc w:val="both"/>
        <w:rPr>
          <w:b/>
          <w:sz w:val="24"/>
          <w:szCs w:val="24"/>
        </w:rPr>
      </w:pPr>
      <w:r w:rsidRPr="00B744A3">
        <w:rPr>
          <w:b/>
          <w:sz w:val="24"/>
          <w:szCs w:val="24"/>
        </w:rPr>
        <w:t>Направления</w:t>
      </w:r>
      <w:r w:rsidRPr="00B744A3">
        <w:rPr>
          <w:b/>
          <w:spacing w:val="-15"/>
          <w:sz w:val="24"/>
          <w:szCs w:val="24"/>
        </w:rPr>
        <w:t xml:space="preserve"> </w:t>
      </w:r>
      <w:r w:rsidRPr="00B744A3">
        <w:rPr>
          <w:b/>
          <w:sz w:val="24"/>
          <w:szCs w:val="24"/>
        </w:rPr>
        <w:t>профилактики Внешкольный уровень:</w:t>
      </w:r>
    </w:p>
    <w:p w:rsidR="00C94638" w:rsidRPr="00B744A3" w:rsidRDefault="008C6FC1" w:rsidP="00B744A3">
      <w:pPr>
        <w:spacing w:line="276" w:lineRule="auto"/>
        <w:ind w:left="996" w:right="287" w:firstLine="849"/>
        <w:jc w:val="both"/>
        <w:rPr>
          <w:sz w:val="24"/>
          <w:szCs w:val="24"/>
        </w:rPr>
      </w:pPr>
      <w:r w:rsidRPr="00B744A3">
        <w:rPr>
          <w:sz w:val="24"/>
          <w:szCs w:val="24"/>
        </w:rPr>
        <w:lastRenderedPageBreak/>
        <w:t>Организация просветительской и методической работы, профилактическая работа с участниками образовательных отношений (встречи с представителями различных организаций: МЧС, ГИБДД, ПДН, КДН и ЗП по</w:t>
      </w:r>
      <w:r w:rsidR="00303ACC" w:rsidRPr="00B744A3">
        <w:rPr>
          <w:sz w:val="24"/>
          <w:szCs w:val="24"/>
        </w:rPr>
        <w:t xml:space="preserve"> Суоярвскому</w:t>
      </w:r>
      <w:r w:rsidRPr="00B744A3">
        <w:rPr>
          <w:sz w:val="24"/>
          <w:szCs w:val="24"/>
        </w:rPr>
        <w:t xml:space="preserve"> району.</w:t>
      </w:r>
    </w:p>
    <w:p w:rsidR="00C94638" w:rsidRPr="00B744A3" w:rsidRDefault="008C6FC1" w:rsidP="00B744A3">
      <w:pPr>
        <w:spacing w:line="276" w:lineRule="auto"/>
        <w:ind w:left="1846"/>
        <w:jc w:val="both"/>
        <w:rPr>
          <w:b/>
          <w:sz w:val="24"/>
          <w:szCs w:val="24"/>
        </w:rPr>
      </w:pPr>
      <w:r w:rsidRPr="00B744A3">
        <w:rPr>
          <w:b/>
          <w:sz w:val="24"/>
          <w:szCs w:val="24"/>
        </w:rPr>
        <w:t>Школьный</w:t>
      </w:r>
      <w:r w:rsidRPr="00B744A3">
        <w:rPr>
          <w:b/>
          <w:spacing w:val="-7"/>
          <w:sz w:val="24"/>
          <w:szCs w:val="24"/>
        </w:rPr>
        <w:t xml:space="preserve"> </w:t>
      </w:r>
      <w:r w:rsidRPr="00B744A3">
        <w:rPr>
          <w:b/>
          <w:spacing w:val="-2"/>
          <w:sz w:val="24"/>
          <w:szCs w:val="24"/>
        </w:rPr>
        <w:t>уровень:</w:t>
      </w:r>
    </w:p>
    <w:p w:rsidR="00C94638" w:rsidRPr="00B744A3" w:rsidRDefault="008C6FC1" w:rsidP="00B744A3">
      <w:pPr>
        <w:spacing w:line="276" w:lineRule="auto"/>
        <w:ind w:left="996" w:right="278" w:firstLine="849"/>
        <w:jc w:val="both"/>
        <w:rPr>
          <w:sz w:val="24"/>
          <w:szCs w:val="24"/>
        </w:rPr>
      </w:pPr>
      <w:r w:rsidRPr="00B744A3">
        <w:rPr>
          <w:sz w:val="24"/>
          <w:szCs w:val="24"/>
        </w:rPr>
        <w:t>Организация просветительской и методической работы, профилактическая работа с участниками образовательных отношений (проведение объектовых тренировок по</w:t>
      </w:r>
      <w:r w:rsidRPr="00B744A3">
        <w:rPr>
          <w:spacing w:val="80"/>
          <w:sz w:val="24"/>
          <w:szCs w:val="24"/>
        </w:rPr>
        <w:t xml:space="preserve"> </w:t>
      </w:r>
      <w:r w:rsidRPr="00B744A3">
        <w:rPr>
          <w:sz w:val="24"/>
          <w:szCs w:val="24"/>
        </w:rPr>
        <w:t>эвакуации, использование информационных ресурсов сети Интернет, организация виртуальных экскурсий, организация и проведение профилактических акций «Мы против террора», «Белые журавлики», размещение информации (памяток, буклетов, правил поведения и др.) на сайте ОО, в сети «ВКонтакте», в чатах мессенджеров для учащихся и их родителей (законных представителей).</w:t>
      </w:r>
    </w:p>
    <w:p w:rsidR="00C94638" w:rsidRPr="00B744A3" w:rsidRDefault="008C6FC1" w:rsidP="00B744A3">
      <w:pPr>
        <w:spacing w:line="276" w:lineRule="auto"/>
        <w:ind w:left="1846"/>
        <w:jc w:val="both"/>
        <w:rPr>
          <w:b/>
          <w:sz w:val="24"/>
          <w:szCs w:val="24"/>
        </w:rPr>
      </w:pPr>
      <w:r w:rsidRPr="00B744A3">
        <w:rPr>
          <w:b/>
          <w:sz w:val="24"/>
          <w:szCs w:val="24"/>
        </w:rPr>
        <w:t>Классный</w:t>
      </w:r>
      <w:r w:rsidRPr="00B744A3">
        <w:rPr>
          <w:b/>
          <w:spacing w:val="-8"/>
          <w:sz w:val="24"/>
          <w:szCs w:val="24"/>
        </w:rPr>
        <w:t xml:space="preserve"> </w:t>
      </w:r>
      <w:r w:rsidRPr="00B744A3">
        <w:rPr>
          <w:b/>
          <w:spacing w:val="-2"/>
          <w:sz w:val="24"/>
          <w:szCs w:val="24"/>
        </w:rPr>
        <w:t>уровень:</w:t>
      </w:r>
    </w:p>
    <w:p w:rsidR="00C94638" w:rsidRPr="00B744A3" w:rsidRDefault="008C6FC1" w:rsidP="00AA4CB2">
      <w:pPr>
        <w:spacing w:line="276" w:lineRule="auto"/>
        <w:ind w:left="996" w:right="291" w:firstLine="849"/>
        <w:jc w:val="both"/>
        <w:rPr>
          <w:sz w:val="24"/>
          <w:szCs w:val="24"/>
        </w:rPr>
      </w:pPr>
      <w:r w:rsidRPr="00B744A3">
        <w:rPr>
          <w:sz w:val="24"/>
          <w:szCs w:val="24"/>
        </w:rPr>
        <w:t>Организация просветительской и методической работы, профилактическая работа с участниками</w:t>
      </w:r>
      <w:r w:rsidRPr="00B744A3">
        <w:rPr>
          <w:spacing w:val="80"/>
          <w:sz w:val="24"/>
          <w:szCs w:val="24"/>
        </w:rPr>
        <w:t xml:space="preserve">  </w:t>
      </w:r>
      <w:r w:rsidRPr="00B744A3">
        <w:rPr>
          <w:sz w:val="24"/>
          <w:szCs w:val="24"/>
        </w:rPr>
        <w:t>образовательных</w:t>
      </w:r>
      <w:r w:rsidRPr="00B744A3">
        <w:rPr>
          <w:spacing w:val="80"/>
          <w:sz w:val="24"/>
          <w:szCs w:val="24"/>
        </w:rPr>
        <w:t xml:space="preserve">  </w:t>
      </w:r>
      <w:r w:rsidRPr="00B744A3">
        <w:rPr>
          <w:sz w:val="24"/>
          <w:szCs w:val="24"/>
        </w:rPr>
        <w:t>отношений</w:t>
      </w:r>
      <w:r w:rsidRPr="00B744A3">
        <w:rPr>
          <w:spacing w:val="80"/>
          <w:sz w:val="24"/>
          <w:szCs w:val="24"/>
        </w:rPr>
        <w:t xml:space="preserve">  </w:t>
      </w:r>
      <w:r w:rsidRPr="00B744A3">
        <w:rPr>
          <w:sz w:val="24"/>
          <w:szCs w:val="24"/>
        </w:rPr>
        <w:t>(викторины,</w:t>
      </w:r>
      <w:r w:rsidRPr="00B744A3">
        <w:rPr>
          <w:spacing w:val="80"/>
          <w:sz w:val="24"/>
          <w:szCs w:val="24"/>
        </w:rPr>
        <w:t xml:space="preserve">  </w:t>
      </w:r>
      <w:r w:rsidRPr="00B744A3">
        <w:rPr>
          <w:sz w:val="24"/>
          <w:szCs w:val="24"/>
        </w:rPr>
        <w:t>игры,</w:t>
      </w:r>
      <w:r w:rsidRPr="00B744A3">
        <w:rPr>
          <w:spacing w:val="80"/>
          <w:sz w:val="24"/>
          <w:szCs w:val="24"/>
        </w:rPr>
        <w:t xml:space="preserve">  </w:t>
      </w:r>
      <w:r w:rsidRPr="00B744A3">
        <w:rPr>
          <w:sz w:val="24"/>
          <w:szCs w:val="24"/>
        </w:rPr>
        <w:t>конкурсы,</w:t>
      </w:r>
      <w:r w:rsidRPr="00B744A3">
        <w:rPr>
          <w:spacing w:val="80"/>
          <w:sz w:val="24"/>
          <w:szCs w:val="24"/>
        </w:rPr>
        <w:t xml:space="preserve">  </w:t>
      </w:r>
      <w:r w:rsidRPr="00B744A3">
        <w:rPr>
          <w:sz w:val="24"/>
          <w:szCs w:val="24"/>
        </w:rPr>
        <w:t>квесты,инструктажи, изучение правил поведения в различных ситуациях) «Огонь ошибок не прощает», «Минутки безопасности», инструктажи в начале учебного года, перед каникулами и др.</w:t>
      </w:r>
    </w:p>
    <w:p w:rsidR="00C94638" w:rsidRPr="00B744A3" w:rsidRDefault="00C94638" w:rsidP="00B744A3">
      <w:pPr>
        <w:pStyle w:val="a4"/>
        <w:spacing w:before="2" w:line="276" w:lineRule="auto"/>
        <w:ind w:left="0" w:firstLine="0"/>
        <w:jc w:val="left"/>
        <w:rPr>
          <w:sz w:val="24"/>
          <w:szCs w:val="24"/>
        </w:rPr>
      </w:pPr>
    </w:p>
    <w:p w:rsidR="00C94638" w:rsidRPr="00B744A3" w:rsidRDefault="008C6FC1" w:rsidP="00B744A3">
      <w:pPr>
        <w:spacing w:line="276" w:lineRule="auto"/>
        <w:ind w:left="3941"/>
        <w:rPr>
          <w:b/>
          <w:sz w:val="24"/>
          <w:szCs w:val="24"/>
        </w:rPr>
      </w:pPr>
      <w:r w:rsidRPr="00B744A3">
        <w:rPr>
          <w:b/>
          <w:sz w:val="24"/>
          <w:szCs w:val="24"/>
        </w:rPr>
        <w:t>МОДУЛЬ</w:t>
      </w:r>
      <w:r w:rsidRPr="00B744A3">
        <w:rPr>
          <w:b/>
          <w:spacing w:val="-1"/>
          <w:sz w:val="24"/>
          <w:szCs w:val="24"/>
        </w:rPr>
        <w:t xml:space="preserve"> </w:t>
      </w:r>
      <w:r w:rsidRPr="00B744A3">
        <w:rPr>
          <w:b/>
          <w:sz w:val="24"/>
          <w:szCs w:val="24"/>
        </w:rPr>
        <w:t>«РАБОТА</w:t>
      </w:r>
      <w:r w:rsidRPr="00B744A3">
        <w:rPr>
          <w:b/>
          <w:spacing w:val="-9"/>
          <w:sz w:val="24"/>
          <w:szCs w:val="24"/>
        </w:rPr>
        <w:t xml:space="preserve"> </w:t>
      </w:r>
      <w:r w:rsidRPr="00B744A3">
        <w:rPr>
          <w:b/>
          <w:sz w:val="24"/>
          <w:szCs w:val="24"/>
        </w:rPr>
        <w:t>С</w:t>
      </w:r>
      <w:r w:rsidRPr="00B744A3">
        <w:rPr>
          <w:b/>
          <w:spacing w:val="-2"/>
          <w:sz w:val="24"/>
          <w:szCs w:val="24"/>
        </w:rPr>
        <w:t xml:space="preserve"> РОДИТЕЛЯМИ»</w:t>
      </w:r>
    </w:p>
    <w:p w:rsidR="00C94638" w:rsidRPr="00B744A3" w:rsidRDefault="008C6FC1" w:rsidP="00B744A3">
      <w:pPr>
        <w:spacing w:line="276" w:lineRule="auto"/>
        <w:ind w:left="1704"/>
        <w:jc w:val="both"/>
        <w:rPr>
          <w:sz w:val="24"/>
          <w:szCs w:val="24"/>
        </w:rPr>
      </w:pPr>
      <w:r w:rsidRPr="00B744A3">
        <w:rPr>
          <w:sz w:val="24"/>
          <w:szCs w:val="24"/>
        </w:rPr>
        <w:t>Работа</w:t>
      </w:r>
      <w:r w:rsidRPr="00B744A3">
        <w:rPr>
          <w:spacing w:val="-14"/>
          <w:sz w:val="24"/>
          <w:szCs w:val="24"/>
        </w:rPr>
        <w:t xml:space="preserve"> </w:t>
      </w:r>
      <w:r w:rsidRPr="00B744A3">
        <w:rPr>
          <w:sz w:val="24"/>
          <w:szCs w:val="24"/>
        </w:rPr>
        <w:t>с</w:t>
      </w:r>
      <w:r w:rsidRPr="00B744A3">
        <w:rPr>
          <w:spacing w:val="-10"/>
          <w:sz w:val="24"/>
          <w:szCs w:val="24"/>
        </w:rPr>
        <w:t xml:space="preserve"> </w:t>
      </w:r>
      <w:r w:rsidRPr="00B744A3">
        <w:rPr>
          <w:sz w:val="24"/>
          <w:szCs w:val="24"/>
        </w:rPr>
        <w:t>родителями</w:t>
      </w:r>
      <w:r w:rsidRPr="00B744A3">
        <w:rPr>
          <w:spacing w:val="-8"/>
          <w:sz w:val="24"/>
          <w:szCs w:val="24"/>
        </w:rPr>
        <w:t xml:space="preserve"> </w:t>
      </w:r>
      <w:r w:rsidRPr="00B744A3">
        <w:rPr>
          <w:sz w:val="24"/>
          <w:szCs w:val="24"/>
        </w:rPr>
        <w:t>(законными</w:t>
      </w:r>
      <w:r w:rsidRPr="00B744A3">
        <w:rPr>
          <w:spacing w:val="-7"/>
          <w:sz w:val="24"/>
          <w:szCs w:val="24"/>
        </w:rPr>
        <w:t xml:space="preserve"> </w:t>
      </w:r>
      <w:r w:rsidRPr="00B744A3">
        <w:rPr>
          <w:sz w:val="24"/>
          <w:szCs w:val="24"/>
        </w:rPr>
        <w:t>представителями)</w:t>
      </w:r>
      <w:r w:rsidRPr="00B744A3">
        <w:rPr>
          <w:spacing w:val="-9"/>
          <w:sz w:val="24"/>
          <w:szCs w:val="24"/>
        </w:rPr>
        <w:t xml:space="preserve"> </w:t>
      </w:r>
      <w:r w:rsidRPr="00B744A3">
        <w:rPr>
          <w:sz w:val="24"/>
          <w:szCs w:val="24"/>
        </w:rPr>
        <w:t>обучающихся</w:t>
      </w:r>
      <w:r w:rsidRPr="00B744A3">
        <w:rPr>
          <w:spacing w:val="-7"/>
          <w:sz w:val="24"/>
          <w:szCs w:val="24"/>
        </w:rPr>
        <w:t xml:space="preserve"> </w:t>
      </w:r>
      <w:r w:rsidRPr="00B744A3">
        <w:rPr>
          <w:spacing w:val="-2"/>
          <w:sz w:val="24"/>
          <w:szCs w:val="24"/>
        </w:rPr>
        <w:t>включает:</w:t>
      </w:r>
    </w:p>
    <w:p w:rsidR="00C94638" w:rsidRPr="00B744A3" w:rsidRDefault="008C6FC1" w:rsidP="00B744A3">
      <w:pPr>
        <w:pStyle w:val="a6"/>
        <w:numPr>
          <w:ilvl w:val="0"/>
          <w:numId w:val="24"/>
        </w:numPr>
        <w:tabs>
          <w:tab w:val="left" w:pos="1986"/>
        </w:tabs>
        <w:spacing w:before="5" w:line="276" w:lineRule="auto"/>
        <w:ind w:right="289" w:firstLine="705"/>
        <w:rPr>
          <w:b/>
          <w:sz w:val="24"/>
          <w:szCs w:val="24"/>
        </w:rPr>
      </w:pPr>
      <w:r w:rsidRPr="00B744A3">
        <w:rPr>
          <w:b/>
          <w:sz w:val="24"/>
          <w:szCs w:val="24"/>
        </w:rPr>
        <w:t>Повышение вовлеченности родителей (законных представителей) в процесс воспитания и обучения детей.</w:t>
      </w:r>
    </w:p>
    <w:p w:rsidR="00C94638" w:rsidRPr="00B744A3" w:rsidRDefault="008C6FC1" w:rsidP="00B744A3">
      <w:pPr>
        <w:spacing w:line="276" w:lineRule="auto"/>
        <w:ind w:left="996" w:right="271" w:firstLine="705"/>
        <w:jc w:val="both"/>
        <w:rPr>
          <w:sz w:val="24"/>
          <w:szCs w:val="24"/>
        </w:rPr>
      </w:pPr>
      <w:r w:rsidRPr="00B744A3">
        <w:rPr>
          <w:sz w:val="24"/>
          <w:szCs w:val="24"/>
        </w:rPr>
        <w:t>Усиление вовлеченности родителей (законных представителей) в процесс воспитания и развития детей предполагает повышение родительской компетентностипо вопросам детской психологии и педагогики, по которым у родителей (законных представителей) обучающихся имеется наибольший дефицит знаний:</w:t>
      </w:r>
    </w:p>
    <w:p w:rsidR="00C94638" w:rsidRPr="00B744A3" w:rsidRDefault="008C6FC1" w:rsidP="00B744A3">
      <w:pPr>
        <w:pStyle w:val="a6"/>
        <w:numPr>
          <w:ilvl w:val="1"/>
          <w:numId w:val="24"/>
        </w:numPr>
        <w:tabs>
          <w:tab w:val="left" w:pos="1839"/>
        </w:tabs>
        <w:spacing w:line="276" w:lineRule="auto"/>
        <w:ind w:left="1839" w:hanging="135"/>
        <w:rPr>
          <w:sz w:val="24"/>
          <w:szCs w:val="24"/>
        </w:rPr>
      </w:pPr>
      <w:r w:rsidRPr="00B744A3">
        <w:rPr>
          <w:sz w:val="24"/>
          <w:szCs w:val="24"/>
        </w:rPr>
        <w:t>кризисы</w:t>
      </w:r>
      <w:r w:rsidRPr="00B744A3">
        <w:rPr>
          <w:spacing w:val="-10"/>
          <w:sz w:val="24"/>
          <w:szCs w:val="24"/>
        </w:rPr>
        <w:t xml:space="preserve"> </w:t>
      </w:r>
      <w:r w:rsidRPr="00B744A3">
        <w:rPr>
          <w:sz w:val="24"/>
          <w:szCs w:val="24"/>
        </w:rPr>
        <w:t>подросткового</w:t>
      </w:r>
      <w:r w:rsidRPr="00B744A3">
        <w:rPr>
          <w:spacing w:val="-9"/>
          <w:sz w:val="24"/>
          <w:szCs w:val="24"/>
        </w:rPr>
        <w:t xml:space="preserve"> </w:t>
      </w:r>
      <w:r w:rsidRPr="00B744A3">
        <w:rPr>
          <w:spacing w:val="-2"/>
          <w:sz w:val="24"/>
          <w:szCs w:val="24"/>
        </w:rPr>
        <w:t>возраста;</w:t>
      </w:r>
    </w:p>
    <w:p w:rsidR="00C94638" w:rsidRPr="00B744A3" w:rsidRDefault="008C6FC1" w:rsidP="00B744A3">
      <w:pPr>
        <w:pStyle w:val="a6"/>
        <w:numPr>
          <w:ilvl w:val="1"/>
          <w:numId w:val="24"/>
        </w:numPr>
        <w:tabs>
          <w:tab w:val="left" w:pos="1839"/>
        </w:tabs>
        <w:spacing w:line="276" w:lineRule="auto"/>
        <w:ind w:left="1839" w:hanging="135"/>
        <w:rPr>
          <w:sz w:val="24"/>
          <w:szCs w:val="24"/>
        </w:rPr>
      </w:pPr>
      <w:r w:rsidRPr="00B744A3">
        <w:rPr>
          <w:sz w:val="24"/>
          <w:szCs w:val="24"/>
        </w:rPr>
        <w:t>физическое</w:t>
      </w:r>
      <w:r w:rsidRPr="00B744A3">
        <w:rPr>
          <w:spacing w:val="-12"/>
          <w:sz w:val="24"/>
          <w:szCs w:val="24"/>
        </w:rPr>
        <w:t xml:space="preserve"> </w:t>
      </w:r>
      <w:r w:rsidRPr="00B744A3">
        <w:rPr>
          <w:sz w:val="24"/>
          <w:szCs w:val="24"/>
        </w:rPr>
        <w:t>развитие</w:t>
      </w:r>
      <w:r w:rsidRPr="00B744A3">
        <w:rPr>
          <w:spacing w:val="-10"/>
          <w:sz w:val="24"/>
          <w:szCs w:val="24"/>
        </w:rPr>
        <w:t xml:space="preserve"> </w:t>
      </w:r>
      <w:r w:rsidRPr="00B744A3">
        <w:rPr>
          <w:sz w:val="24"/>
          <w:szCs w:val="24"/>
        </w:rPr>
        <w:t>ребенка</w:t>
      </w:r>
      <w:r w:rsidRPr="00B744A3">
        <w:rPr>
          <w:spacing w:val="-8"/>
          <w:sz w:val="24"/>
          <w:szCs w:val="24"/>
        </w:rPr>
        <w:t xml:space="preserve"> </w:t>
      </w:r>
      <w:r w:rsidRPr="00B744A3">
        <w:rPr>
          <w:sz w:val="24"/>
          <w:szCs w:val="24"/>
        </w:rPr>
        <w:t>на</w:t>
      </w:r>
      <w:r w:rsidRPr="00B744A3">
        <w:rPr>
          <w:spacing w:val="-6"/>
          <w:sz w:val="24"/>
          <w:szCs w:val="24"/>
        </w:rPr>
        <w:t xml:space="preserve"> </w:t>
      </w:r>
      <w:r w:rsidRPr="00B744A3">
        <w:rPr>
          <w:sz w:val="24"/>
          <w:szCs w:val="24"/>
        </w:rPr>
        <w:t>разных</w:t>
      </w:r>
      <w:r w:rsidRPr="00B744A3">
        <w:rPr>
          <w:spacing w:val="-3"/>
          <w:sz w:val="24"/>
          <w:szCs w:val="24"/>
        </w:rPr>
        <w:t xml:space="preserve"> </w:t>
      </w:r>
      <w:r w:rsidRPr="00B744A3">
        <w:rPr>
          <w:sz w:val="24"/>
          <w:szCs w:val="24"/>
        </w:rPr>
        <w:t>возрастных</w:t>
      </w:r>
      <w:r w:rsidRPr="00B744A3">
        <w:rPr>
          <w:spacing w:val="1"/>
          <w:sz w:val="24"/>
          <w:szCs w:val="24"/>
        </w:rPr>
        <w:t xml:space="preserve"> </w:t>
      </w:r>
      <w:r w:rsidRPr="00B744A3">
        <w:rPr>
          <w:spacing w:val="-2"/>
          <w:sz w:val="24"/>
          <w:szCs w:val="24"/>
        </w:rPr>
        <w:t>этапах;</w:t>
      </w:r>
    </w:p>
    <w:p w:rsidR="00C94638" w:rsidRPr="00B744A3" w:rsidRDefault="008C6FC1" w:rsidP="00B744A3">
      <w:pPr>
        <w:pStyle w:val="a6"/>
        <w:numPr>
          <w:ilvl w:val="1"/>
          <w:numId w:val="24"/>
        </w:numPr>
        <w:tabs>
          <w:tab w:val="left" w:pos="1844"/>
        </w:tabs>
        <w:spacing w:line="276" w:lineRule="auto"/>
        <w:ind w:right="325" w:firstLine="705"/>
        <w:jc w:val="left"/>
        <w:rPr>
          <w:sz w:val="24"/>
          <w:szCs w:val="24"/>
        </w:rPr>
      </w:pPr>
      <w:r w:rsidRPr="00B744A3">
        <w:rPr>
          <w:sz w:val="24"/>
          <w:szCs w:val="24"/>
        </w:rPr>
        <w:t>формирование</w:t>
      </w:r>
      <w:r w:rsidRPr="00B744A3">
        <w:rPr>
          <w:spacing w:val="-6"/>
          <w:sz w:val="24"/>
          <w:szCs w:val="24"/>
        </w:rPr>
        <w:t xml:space="preserve"> </w:t>
      </w:r>
      <w:r w:rsidRPr="00B744A3">
        <w:rPr>
          <w:sz w:val="24"/>
          <w:szCs w:val="24"/>
        </w:rPr>
        <w:t>физической,</w:t>
      </w:r>
      <w:r w:rsidRPr="00B744A3">
        <w:rPr>
          <w:spacing w:val="-6"/>
          <w:sz w:val="24"/>
          <w:szCs w:val="24"/>
        </w:rPr>
        <w:t xml:space="preserve"> </w:t>
      </w:r>
      <w:r w:rsidRPr="00B744A3">
        <w:rPr>
          <w:sz w:val="24"/>
          <w:szCs w:val="24"/>
        </w:rPr>
        <w:t>педагогической</w:t>
      </w:r>
      <w:r w:rsidRPr="00B744A3">
        <w:rPr>
          <w:spacing w:val="-7"/>
          <w:sz w:val="24"/>
          <w:szCs w:val="24"/>
        </w:rPr>
        <w:t xml:space="preserve"> </w:t>
      </w:r>
      <w:r w:rsidRPr="00B744A3">
        <w:rPr>
          <w:sz w:val="24"/>
          <w:szCs w:val="24"/>
        </w:rPr>
        <w:t>и</w:t>
      </w:r>
      <w:r w:rsidRPr="00B744A3">
        <w:rPr>
          <w:spacing w:val="-8"/>
          <w:sz w:val="24"/>
          <w:szCs w:val="24"/>
        </w:rPr>
        <w:t xml:space="preserve"> </w:t>
      </w:r>
      <w:r w:rsidRPr="00B744A3">
        <w:rPr>
          <w:sz w:val="24"/>
          <w:szCs w:val="24"/>
        </w:rPr>
        <w:t>психологической</w:t>
      </w:r>
      <w:r w:rsidRPr="00B744A3">
        <w:rPr>
          <w:spacing w:val="-2"/>
          <w:sz w:val="24"/>
          <w:szCs w:val="24"/>
        </w:rPr>
        <w:t xml:space="preserve"> </w:t>
      </w:r>
      <w:r w:rsidRPr="00B744A3">
        <w:rPr>
          <w:sz w:val="24"/>
          <w:szCs w:val="24"/>
        </w:rPr>
        <w:t>готовности</w:t>
      </w:r>
      <w:r w:rsidRPr="00B744A3">
        <w:rPr>
          <w:spacing w:val="-3"/>
          <w:sz w:val="24"/>
          <w:szCs w:val="24"/>
        </w:rPr>
        <w:t xml:space="preserve"> </w:t>
      </w:r>
      <w:r w:rsidRPr="00B744A3">
        <w:rPr>
          <w:sz w:val="24"/>
          <w:szCs w:val="24"/>
        </w:rPr>
        <w:t>ребенка</w:t>
      </w:r>
      <w:r w:rsidRPr="00B744A3">
        <w:rPr>
          <w:spacing w:val="-9"/>
          <w:sz w:val="24"/>
          <w:szCs w:val="24"/>
        </w:rPr>
        <w:t xml:space="preserve"> </w:t>
      </w:r>
      <w:r w:rsidRPr="00B744A3">
        <w:rPr>
          <w:sz w:val="24"/>
          <w:szCs w:val="24"/>
        </w:rPr>
        <w:t>к обучению в основной/ старшей школе;</w:t>
      </w:r>
    </w:p>
    <w:p w:rsidR="00C94638" w:rsidRPr="00B744A3" w:rsidRDefault="008C6FC1" w:rsidP="00B744A3">
      <w:pPr>
        <w:pStyle w:val="a6"/>
        <w:numPr>
          <w:ilvl w:val="1"/>
          <w:numId w:val="24"/>
        </w:numPr>
        <w:tabs>
          <w:tab w:val="left" w:pos="1839"/>
        </w:tabs>
        <w:spacing w:line="276" w:lineRule="auto"/>
        <w:ind w:left="1839" w:hanging="135"/>
        <w:jc w:val="left"/>
        <w:rPr>
          <w:sz w:val="24"/>
          <w:szCs w:val="24"/>
        </w:rPr>
      </w:pPr>
      <w:r w:rsidRPr="00B744A3">
        <w:rPr>
          <w:sz w:val="24"/>
          <w:szCs w:val="24"/>
        </w:rPr>
        <w:t>домашнее</w:t>
      </w:r>
      <w:r w:rsidRPr="00B744A3">
        <w:rPr>
          <w:spacing w:val="-6"/>
          <w:sz w:val="24"/>
          <w:szCs w:val="24"/>
        </w:rPr>
        <w:t xml:space="preserve"> </w:t>
      </w:r>
      <w:r w:rsidRPr="00B744A3">
        <w:rPr>
          <w:sz w:val="24"/>
          <w:szCs w:val="24"/>
        </w:rPr>
        <w:t>чтение</w:t>
      </w:r>
      <w:r w:rsidRPr="00B744A3">
        <w:rPr>
          <w:spacing w:val="-5"/>
          <w:sz w:val="24"/>
          <w:szCs w:val="24"/>
        </w:rPr>
        <w:t xml:space="preserve"> </w:t>
      </w:r>
      <w:r w:rsidRPr="00B744A3">
        <w:rPr>
          <w:sz w:val="24"/>
          <w:szCs w:val="24"/>
        </w:rPr>
        <w:t>с</w:t>
      </w:r>
      <w:r w:rsidRPr="00B744A3">
        <w:rPr>
          <w:spacing w:val="-6"/>
          <w:sz w:val="24"/>
          <w:szCs w:val="24"/>
        </w:rPr>
        <w:t xml:space="preserve"> </w:t>
      </w:r>
      <w:r w:rsidRPr="00B744A3">
        <w:rPr>
          <w:spacing w:val="-2"/>
          <w:sz w:val="24"/>
          <w:szCs w:val="24"/>
        </w:rPr>
        <w:t>детьми;</w:t>
      </w:r>
    </w:p>
    <w:p w:rsidR="00C94638" w:rsidRPr="00B744A3" w:rsidRDefault="008C6FC1" w:rsidP="00B744A3">
      <w:pPr>
        <w:pStyle w:val="a6"/>
        <w:numPr>
          <w:ilvl w:val="1"/>
          <w:numId w:val="24"/>
        </w:numPr>
        <w:tabs>
          <w:tab w:val="left" w:pos="1839"/>
        </w:tabs>
        <w:spacing w:line="276" w:lineRule="auto"/>
        <w:ind w:left="1839" w:hanging="135"/>
        <w:jc w:val="left"/>
        <w:rPr>
          <w:sz w:val="24"/>
          <w:szCs w:val="24"/>
        </w:rPr>
      </w:pPr>
      <w:r w:rsidRPr="00B744A3">
        <w:rPr>
          <w:sz w:val="24"/>
          <w:szCs w:val="24"/>
        </w:rPr>
        <w:t>гигиена</w:t>
      </w:r>
      <w:r w:rsidRPr="00B744A3">
        <w:rPr>
          <w:spacing w:val="-8"/>
          <w:sz w:val="24"/>
          <w:szCs w:val="24"/>
        </w:rPr>
        <w:t xml:space="preserve"> </w:t>
      </w:r>
      <w:r w:rsidRPr="00B744A3">
        <w:rPr>
          <w:spacing w:val="-2"/>
          <w:sz w:val="24"/>
          <w:szCs w:val="24"/>
        </w:rPr>
        <w:t>детей;</w:t>
      </w:r>
    </w:p>
    <w:p w:rsidR="00C94638" w:rsidRPr="00B744A3" w:rsidRDefault="008C6FC1" w:rsidP="00B744A3">
      <w:pPr>
        <w:pStyle w:val="a6"/>
        <w:numPr>
          <w:ilvl w:val="1"/>
          <w:numId w:val="24"/>
        </w:numPr>
        <w:tabs>
          <w:tab w:val="left" w:pos="1839"/>
        </w:tabs>
        <w:spacing w:line="276" w:lineRule="auto"/>
        <w:ind w:left="1839" w:hanging="135"/>
        <w:jc w:val="left"/>
        <w:rPr>
          <w:sz w:val="24"/>
          <w:szCs w:val="24"/>
        </w:rPr>
      </w:pPr>
      <w:r w:rsidRPr="00B744A3">
        <w:rPr>
          <w:sz w:val="24"/>
          <w:szCs w:val="24"/>
        </w:rPr>
        <w:t>воспитание</w:t>
      </w:r>
      <w:r w:rsidRPr="00B744A3">
        <w:rPr>
          <w:spacing w:val="-9"/>
          <w:sz w:val="24"/>
          <w:szCs w:val="24"/>
        </w:rPr>
        <w:t xml:space="preserve"> </w:t>
      </w:r>
      <w:r w:rsidRPr="00B744A3">
        <w:rPr>
          <w:sz w:val="24"/>
          <w:szCs w:val="24"/>
        </w:rPr>
        <w:t>и</w:t>
      </w:r>
      <w:r w:rsidRPr="00B744A3">
        <w:rPr>
          <w:spacing w:val="-5"/>
          <w:sz w:val="24"/>
          <w:szCs w:val="24"/>
        </w:rPr>
        <w:t xml:space="preserve"> </w:t>
      </w:r>
      <w:r w:rsidRPr="00B744A3">
        <w:rPr>
          <w:sz w:val="24"/>
          <w:szCs w:val="24"/>
        </w:rPr>
        <w:t>развитие</w:t>
      </w:r>
      <w:r w:rsidRPr="00B744A3">
        <w:rPr>
          <w:spacing w:val="-11"/>
          <w:sz w:val="24"/>
          <w:szCs w:val="24"/>
        </w:rPr>
        <w:t xml:space="preserve"> </w:t>
      </w:r>
      <w:r w:rsidRPr="00B744A3">
        <w:rPr>
          <w:sz w:val="24"/>
          <w:szCs w:val="24"/>
        </w:rPr>
        <w:t>часто</w:t>
      </w:r>
      <w:r w:rsidRPr="00B744A3">
        <w:rPr>
          <w:spacing w:val="-5"/>
          <w:sz w:val="24"/>
          <w:szCs w:val="24"/>
        </w:rPr>
        <w:t xml:space="preserve"> </w:t>
      </w:r>
      <w:r w:rsidRPr="00B744A3">
        <w:rPr>
          <w:sz w:val="24"/>
          <w:szCs w:val="24"/>
        </w:rPr>
        <w:t xml:space="preserve">болеющих </w:t>
      </w:r>
      <w:r w:rsidRPr="00B744A3">
        <w:rPr>
          <w:spacing w:val="-2"/>
          <w:sz w:val="24"/>
          <w:szCs w:val="24"/>
        </w:rPr>
        <w:t>детей.</w:t>
      </w:r>
    </w:p>
    <w:p w:rsidR="00C94638" w:rsidRPr="00B744A3" w:rsidRDefault="008C6FC1" w:rsidP="00B744A3">
      <w:pPr>
        <w:spacing w:line="276" w:lineRule="auto"/>
        <w:ind w:left="1704"/>
        <w:rPr>
          <w:sz w:val="24"/>
          <w:szCs w:val="24"/>
        </w:rPr>
      </w:pPr>
      <w:r w:rsidRPr="00B744A3">
        <w:rPr>
          <w:sz w:val="24"/>
          <w:szCs w:val="24"/>
        </w:rPr>
        <w:t>Направления</w:t>
      </w:r>
      <w:r w:rsidRPr="00B744A3">
        <w:rPr>
          <w:spacing w:val="-15"/>
          <w:sz w:val="24"/>
          <w:szCs w:val="24"/>
        </w:rPr>
        <w:t xml:space="preserve"> </w:t>
      </w:r>
      <w:r w:rsidRPr="00B744A3">
        <w:rPr>
          <w:sz w:val="24"/>
          <w:szCs w:val="24"/>
        </w:rPr>
        <w:t>индивидуального</w:t>
      </w:r>
      <w:r w:rsidRPr="00B744A3">
        <w:rPr>
          <w:spacing w:val="-9"/>
          <w:sz w:val="24"/>
          <w:szCs w:val="24"/>
        </w:rPr>
        <w:t xml:space="preserve"> </w:t>
      </w:r>
      <w:r w:rsidRPr="00B744A3">
        <w:rPr>
          <w:sz w:val="24"/>
          <w:szCs w:val="24"/>
        </w:rPr>
        <w:t>и</w:t>
      </w:r>
      <w:r w:rsidRPr="00B744A3">
        <w:rPr>
          <w:spacing w:val="-12"/>
          <w:sz w:val="24"/>
          <w:szCs w:val="24"/>
        </w:rPr>
        <w:t xml:space="preserve"> </w:t>
      </w:r>
      <w:r w:rsidRPr="00B744A3">
        <w:rPr>
          <w:sz w:val="24"/>
          <w:szCs w:val="24"/>
        </w:rPr>
        <w:t>группового</w:t>
      </w:r>
      <w:r w:rsidRPr="00B744A3">
        <w:rPr>
          <w:spacing w:val="-11"/>
          <w:sz w:val="24"/>
          <w:szCs w:val="24"/>
        </w:rPr>
        <w:t xml:space="preserve"> </w:t>
      </w:r>
      <w:r w:rsidRPr="00B744A3">
        <w:rPr>
          <w:sz w:val="24"/>
          <w:szCs w:val="24"/>
        </w:rPr>
        <w:t>консультирования</w:t>
      </w:r>
      <w:r w:rsidRPr="00B744A3">
        <w:rPr>
          <w:spacing w:val="-8"/>
          <w:sz w:val="24"/>
          <w:szCs w:val="24"/>
        </w:rPr>
        <w:t xml:space="preserve"> </w:t>
      </w:r>
      <w:r w:rsidRPr="00B744A3">
        <w:rPr>
          <w:spacing w:val="-2"/>
          <w:sz w:val="24"/>
          <w:szCs w:val="24"/>
        </w:rPr>
        <w:t>родителей:</w:t>
      </w:r>
    </w:p>
    <w:p w:rsidR="00C94638" w:rsidRPr="00B744A3" w:rsidRDefault="008C6FC1" w:rsidP="00B744A3">
      <w:pPr>
        <w:pStyle w:val="a6"/>
        <w:numPr>
          <w:ilvl w:val="1"/>
          <w:numId w:val="24"/>
        </w:numPr>
        <w:tabs>
          <w:tab w:val="left" w:pos="1839"/>
        </w:tabs>
        <w:spacing w:line="276" w:lineRule="auto"/>
        <w:ind w:left="1839" w:hanging="135"/>
        <w:jc w:val="left"/>
        <w:rPr>
          <w:sz w:val="24"/>
          <w:szCs w:val="24"/>
        </w:rPr>
      </w:pPr>
      <w:r w:rsidRPr="00B744A3">
        <w:rPr>
          <w:sz w:val="24"/>
          <w:szCs w:val="24"/>
        </w:rPr>
        <w:t>асоциальное</w:t>
      </w:r>
      <w:r w:rsidRPr="00B744A3">
        <w:rPr>
          <w:spacing w:val="-12"/>
          <w:sz w:val="24"/>
          <w:szCs w:val="24"/>
        </w:rPr>
        <w:t xml:space="preserve"> </w:t>
      </w:r>
      <w:r w:rsidRPr="00B744A3">
        <w:rPr>
          <w:sz w:val="24"/>
          <w:szCs w:val="24"/>
        </w:rPr>
        <w:t>поведение</w:t>
      </w:r>
      <w:r w:rsidRPr="00B744A3">
        <w:rPr>
          <w:spacing w:val="-11"/>
          <w:sz w:val="24"/>
          <w:szCs w:val="24"/>
        </w:rPr>
        <w:t xml:space="preserve"> </w:t>
      </w:r>
      <w:r w:rsidRPr="00B744A3">
        <w:rPr>
          <w:spacing w:val="-2"/>
          <w:sz w:val="24"/>
          <w:szCs w:val="24"/>
        </w:rPr>
        <w:t>ребенка;</w:t>
      </w:r>
    </w:p>
    <w:p w:rsidR="00C94638" w:rsidRPr="00B744A3" w:rsidRDefault="008C6FC1" w:rsidP="00B744A3">
      <w:pPr>
        <w:pStyle w:val="a6"/>
        <w:numPr>
          <w:ilvl w:val="1"/>
          <w:numId w:val="24"/>
        </w:numPr>
        <w:tabs>
          <w:tab w:val="left" w:pos="1839"/>
        </w:tabs>
        <w:spacing w:line="276" w:lineRule="auto"/>
        <w:ind w:left="1839" w:hanging="135"/>
        <w:jc w:val="left"/>
        <w:rPr>
          <w:sz w:val="24"/>
          <w:szCs w:val="24"/>
        </w:rPr>
      </w:pPr>
      <w:r w:rsidRPr="00B744A3">
        <w:rPr>
          <w:sz w:val="24"/>
          <w:szCs w:val="24"/>
        </w:rPr>
        <w:t>детская</w:t>
      </w:r>
      <w:r w:rsidRPr="00B744A3">
        <w:rPr>
          <w:spacing w:val="-1"/>
          <w:sz w:val="24"/>
          <w:szCs w:val="24"/>
        </w:rPr>
        <w:t xml:space="preserve"> </w:t>
      </w:r>
      <w:r w:rsidRPr="00B744A3">
        <w:rPr>
          <w:spacing w:val="-2"/>
          <w:sz w:val="24"/>
          <w:szCs w:val="24"/>
        </w:rPr>
        <w:t>агрессия;</w:t>
      </w:r>
    </w:p>
    <w:p w:rsidR="00C94638" w:rsidRPr="00B744A3" w:rsidRDefault="008C6FC1" w:rsidP="00B744A3">
      <w:pPr>
        <w:pStyle w:val="a6"/>
        <w:numPr>
          <w:ilvl w:val="1"/>
          <w:numId w:val="24"/>
        </w:numPr>
        <w:tabs>
          <w:tab w:val="left" w:pos="1839"/>
        </w:tabs>
        <w:spacing w:line="276" w:lineRule="auto"/>
        <w:ind w:left="1839" w:hanging="135"/>
        <w:jc w:val="left"/>
        <w:rPr>
          <w:sz w:val="24"/>
          <w:szCs w:val="24"/>
        </w:rPr>
      </w:pPr>
      <w:r w:rsidRPr="00B744A3">
        <w:rPr>
          <w:sz w:val="24"/>
          <w:szCs w:val="24"/>
        </w:rPr>
        <w:t>отсутствие</w:t>
      </w:r>
      <w:r w:rsidRPr="00B744A3">
        <w:rPr>
          <w:spacing w:val="-8"/>
          <w:sz w:val="24"/>
          <w:szCs w:val="24"/>
        </w:rPr>
        <w:t xml:space="preserve"> </w:t>
      </w:r>
      <w:r w:rsidRPr="00B744A3">
        <w:rPr>
          <w:sz w:val="24"/>
          <w:szCs w:val="24"/>
        </w:rPr>
        <w:t>интереса</w:t>
      </w:r>
      <w:r w:rsidRPr="00B744A3">
        <w:rPr>
          <w:spacing w:val="-9"/>
          <w:sz w:val="24"/>
          <w:szCs w:val="24"/>
        </w:rPr>
        <w:t xml:space="preserve"> </w:t>
      </w:r>
      <w:r w:rsidRPr="00B744A3">
        <w:rPr>
          <w:sz w:val="24"/>
          <w:szCs w:val="24"/>
        </w:rPr>
        <w:t>к</w:t>
      </w:r>
      <w:r w:rsidRPr="00B744A3">
        <w:rPr>
          <w:spacing w:val="-5"/>
          <w:sz w:val="24"/>
          <w:szCs w:val="24"/>
        </w:rPr>
        <w:t xml:space="preserve"> </w:t>
      </w:r>
      <w:r w:rsidRPr="00B744A3">
        <w:rPr>
          <w:spacing w:val="-2"/>
          <w:sz w:val="24"/>
          <w:szCs w:val="24"/>
        </w:rPr>
        <w:t>обучению;</w:t>
      </w:r>
    </w:p>
    <w:p w:rsidR="00C94638" w:rsidRPr="00B744A3" w:rsidRDefault="008C6FC1" w:rsidP="00B744A3">
      <w:pPr>
        <w:pStyle w:val="a6"/>
        <w:numPr>
          <w:ilvl w:val="1"/>
          <w:numId w:val="24"/>
        </w:numPr>
        <w:tabs>
          <w:tab w:val="left" w:pos="1842"/>
        </w:tabs>
        <w:spacing w:line="276" w:lineRule="auto"/>
        <w:ind w:left="1842" w:hanging="138"/>
        <w:jc w:val="left"/>
        <w:rPr>
          <w:sz w:val="24"/>
          <w:szCs w:val="24"/>
        </w:rPr>
      </w:pPr>
      <w:r w:rsidRPr="00B744A3">
        <w:rPr>
          <w:sz w:val="24"/>
          <w:szCs w:val="24"/>
        </w:rPr>
        <w:t>утрата</w:t>
      </w:r>
      <w:r w:rsidRPr="00B744A3">
        <w:rPr>
          <w:spacing w:val="-9"/>
          <w:sz w:val="24"/>
          <w:szCs w:val="24"/>
        </w:rPr>
        <w:t xml:space="preserve"> </w:t>
      </w:r>
      <w:r w:rsidRPr="00B744A3">
        <w:rPr>
          <w:sz w:val="24"/>
          <w:szCs w:val="24"/>
        </w:rPr>
        <w:t>взаимопонимания</w:t>
      </w:r>
      <w:r w:rsidRPr="00B744A3">
        <w:rPr>
          <w:spacing w:val="-7"/>
          <w:sz w:val="24"/>
          <w:szCs w:val="24"/>
        </w:rPr>
        <w:t xml:space="preserve"> </w:t>
      </w:r>
      <w:r w:rsidRPr="00B744A3">
        <w:rPr>
          <w:sz w:val="24"/>
          <w:szCs w:val="24"/>
        </w:rPr>
        <w:t>родителей</w:t>
      </w:r>
      <w:r w:rsidRPr="00B744A3">
        <w:rPr>
          <w:spacing w:val="-7"/>
          <w:sz w:val="24"/>
          <w:szCs w:val="24"/>
        </w:rPr>
        <w:t xml:space="preserve"> </w:t>
      </w:r>
      <w:r w:rsidRPr="00B744A3">
        <w:rPr>
          <w:sz w:val="24"/>
          <w:szCs w:val="24"/>
        </w:rPr>
        <w:t>и</w:t>
      </w:r>
      <w:r w:rsidRPr="00B744A3">
        <w:rPr>
          <w:spacing w:val="-5"/>
          <w:sz w:val="24"/>
          <w:szCs w:val="24"/>
        </w:rPr>
        <w:t xml:space="preserve"> </w:t>
      </w:r>
      <w:r w:rsidRPr="00B744A3">
        <w:rPr>
          <w:spacing w:val="-2"/>
          <w:sz w:val="24"/>
          <w:szCs w:val="24"/>
        </w:rPr>
        <w:t>детей;</w:t>
      </w:r>
    </w:p>
    <w:p w:rsidR="00C94638" w:rsidRPr="00B744A3" w:rsidRDefault="008C6FC1" w:rsidP="00B744A3">
      <w:pPr>
        <w:pStyle w:val="a6"/>
        <w:numPr>
          <w:ilvl w:val="1"/>
          <w:numId w:val="24"/>
        </w:numPr>
        <w:tabs>
          <w:tab w:val="left" w:pos="1839"/>
        </w:tabs>
        <w:spacing w:line="276" w:lineRule="auto"/>
        <w:ind w:left="1839" w:hanging="135"/>
        <w:jc w:val="left"/>
        <w:rPr>
          <w:sz w:val="24"/>
          <w:szCs w:val="24"/>
        </w:rPr>
      </w:pPr>
      <w:r w:rsidRPr="00B744A3">
        <w:rPr>
          <w:sz w:val="24"/>
          <w:szCs w:val="24"/>
        </w:rPr>
        <w:t>депрессия</w:t>
      </w:r>
      <w:r w:rsidRPr="00B744A3">
        <w:rPr>
          <w:spacing w:val="2"/>
          <w:sz w:val="24"/>
          <w:szCs w:val="24"/>
        </w:rPr>
        <w:t xml:space="preserve"> </w:t>
      </w:r>
      <w:r w:rsidRPr="00B744A3">
        <w:rPr>
          <w:sz w:val="24"/>
          <w:szCs w:val="24"/>
        </w:rPr>
        <w:t>у</w:t>
      </w:r>
      <w:r w:rsidRPr="00B744A3">
        <w:rPr>
          <w:spacing w:val="-13"/>
          <w:sz w:val="24"/>
          <w:szCs w:val="24"/>
        </w:rPr>
        <w:t xml:space="preserve"> </w:t>
      </w:r>
      <w:r w:rsidRPr="00B744A3">
        <w:rPr>
          <w:spacing w:val="-2"/>
          <w:sz w:val="24"/>
          <w:szCs w:val="24"/>
        </w:rPr>
        <w:t>детей;</w:t>
      </w:r>
    </w:p>
    <w:p w:rsidR="00C94638" w:rsidRPr="00B744A3" w:rsidRDefault="008C6FC1" w:rsidP="00B744A3">
      <w:pPr>
        <w:pStyle w:val="a6"/>
        <w:numPr>
          <w:ilvl w:val="1"/>
          <w:numId w:val="24"/>
        </w:numPr>
        <w:tabs>
          <w:tab w:val="left" w:pos="1839"/>
        </w:tabs>
        <w:spacing w:line="276" w:lineRule="auto"/>
        <w:ind w:left="1839" w:hanging="135"/>
        <w:jc w:val="left"/>
        <w:rPr>
          <w:sz w:val="24"/>
          <w:szCs w:val="24"/>
        </w:rPr>
      </w:pPr>
      <w:r w:rsidRPr="00B744A3">
        <w:rPr>
          <w:sz w:val="24"/>
          <w:szCs w:val="24"/>
        </w:rPr>
        <w:t>ребенок</w:t>
      </w:r>
      <w:r w:rsidRPr="00B744A3">
        <w:rPr>
          <w:spacing w:val="-4"/>
          <w:sz w:val="24"/>
          <w:szCs w:val="24"/>
        </w:rPr>
        <w:t xml:space="preserve"> </w:t>
      </w:r>
      <w:r w:rsidRPr="00B744A3">
        <w:rPr>
          <w:sz w:val="24"/>
          <w:szCs w:val="24"/>
        </w:rPr>
        <w:t>–</w:t>
      </w:r>
      <w:r w:rsidRPr="00B744A3">
        <w:rPr>
          <w:spacing w:val="-6"/>
          <w:sz w:val="24"/>
          <w:szCs w:val="24"/>
        </w:rPr>
        <w:t xml:space="preserve"> </w:t>
      </w:r>
      <w:r w:rsidRPr="00B744A3">
        <w:rPr>
          <w:sz w:val="24"/>
          <w:szCs w:val="24"/>
        </w:rPr>
        <w:t>жертва</w:t>
      </w:r>
      <w:r w:rsidRPr="00B744A3">
        <w:rPr>
          <w:spacing w:val="-7"/>
          <w:sz w:val="24"/>
          <w:szCs w:val="24"/>
        </w:rPr>
        <w:t xml:space="preserve"> </w:t>
      </w:r>
      <w:r w:rsidRPr="00B744A3">
        <w:rPr>
          <w:sz w:val="24"/>
          <w:szCs w:val="24"/>
        </w:rPr>
        <w:t>буллинга</w:t>
      </w:r>
      <w:r w:rsidRPr="00B744A3">
        <w:rPr>
          <w:spacing w:val="-6"/>
          <w:sz w:val="24"/>
          <w:szCs w:val="24"/>
        </w:rPr>
        <w:t xml:space="preserve"> </w:t>
      </w:r>
      <w:r w:rsidRPr="00B744A3">
        <w:rPr>
          <w:sz w:val="24"/>
          <w:szCs w:val="24"/>
        </w:rPr>
        <w:t xml:space="preserve">(школьной </w:t>
      </w:r>
      <w:r w:rsidRPr="00B744A3">
        <w:rPr>
          <w:spacing w:val="-2"/>
          <w:sz w:val="24"/>
          <w:szCs w:val="24"/>
        </w:rPr>
        <w:t>травли);</w:t>
      </w:r>
    </w:p>
    <w:p w:rsidR="00C94638" w:rsidRPr="00B744A3" w:rsidRDefault="008C6FC1" w:rsidP="00B744A3">
      <w:pPr>
        <w:pStyle w:val="a6"/>
        <w:numPr>
          <w:ilvl w:val="1"/>
          <w:numId w:val="24"/>
        </w:numPr>
        <w:tabs>
          <w:tab w:val="left" w:pos="1839"/>
        </w:tabs>
        <w:spacing w:line="276" w:lineRule="auto"/>
        <w:ind w:left="1839" w:hanging="135"/>
        <w:jc w:val="left"/>
        <w:rPr>
          <w:sz w:val="24"/>
          <w:szCs w:val="24"/>
        </w:rPr>
      </w:pPr>
      <w:r w:rsidRPr="00B744A3">
        <w:rPr>
          <w:sz w:val="24"/>
          <w:szCs w:val="24"/>
        </w:rPr>
        <w:t>переживания</w:t>
      </w:r>
      <w:r w:rsidRPr="00B744A3">
        <w:rPr>
          <w:spacing w:val="-8"/>
          <w:sz w:val="24"/>
          <w:szCs w:val="24"/>
        </w:rPr>
        <w:t xml:space="preserve"> </w:t>
      </w:r>
      <w:r w:rsidRPr="00B744A3">
        <w:rPr>
          <w:sz w:val="24"/>
          <w:szCs w:val="24"/>
        </w:rPr>
        <w:t>ранней</w:t>
      </w:r>
      <w:r w:rsidRPr="00B744A3">
        <w:rPr>
          <w:spacing w:val="-4"/>
          <w:sz w:val="24"/>
          <w:szCs w:val="24"/>
        </w:rPr>
        <w:t xml:space="preserve"> </w:t>
      </w:r>
      <w:r w:rsidRPr="00B744A3">
        <w:rPr>
          <w:spacing w:val="-2"/>
          <w:sz w:val="24"/>
          <w:szCs w:val="24"/>
        </w:rPr>
        <w:t>влюбленности;</w:t>
      </w:r>
    </w:p>
    <w:p w:rsidR="00C94638" w:rsidRPr="00B744A3" w:rsidRDefault="008C6FC1" w:rsidP="00B744A3">
      <w:pPr>
        <w:pStyle w:val="a6"/>
        <w:numPr>
          <w:ilvl w:val="1"/>
          <w:numId w:val="24"/>
        </w:numPr>
        <w:tabs>
          <w:tab w:val="left" w:pos="1839"/>
        </w:tabs>
        <w:spacing w:line="276" w:lineRule="auto"/>
        <w:ind w:left="1839" w:hanging="135"/>
        <w:jc w:val="left"/>
        <w:rPr>
          <w:sz w:val="24"/>
          <w:szCs w:val="24"/>
        </w:rPr>
      </w:pPr>
      <w:r w:rsidRPr="00B744A3">
        <w:rPr>
          <w:sz w:val="24"/>
          <w:szCs w:val="24"/>
        </w:rPr>
        <w:t>стойкая</w:t>
      </w:r>
      <w:r w:rsidRPr="00B744A3">
        <w:rPr>
          <w:spacing w:val="-5"/>
          <w:sz w:val="24"/>
          <w:szCs w:val="24"/>
        </w:rPr>
        <w:t xml:space="preserve"> </w:t>
      </w:r>
      <w:r w:rsidRPr="00B744A3">
        <w:rPr>
          <w:spacing w:val="-2"/>
          <w:sz w:val="24"/>
          <w:szCs w:val="24"/>
        </w:rPr>
        <w:t>неуспеваемость;</w:t>
      </w:r>
    </w:p>
    <w:p w:rsidR="00C94638" w:rsidRPr="00B744A3" w:rsidRDefault="008C6FC1" w:rsidP="00B744A3">
      <w:pPr>
        <w:pStyle w:val="a6"/>
        <w:numPr>
          <w:ilvl w:val="1"/>
          <w:numId w:val="24"/>
        </w:numPr>
        <w:tabs>
          <w:tab w:val="left" w:pos="1887"/>
        </w:tabs>
        <w:spacing w:line="276" w:lineRule="auto"/>
        <w:ind w:right="350" w:firstLine="705"/>
        <w:jc w:val="left"/>
        <w:rPr>
          <w:sz w:val="24"/>
          <w:szCs w:val="24"/>
        </w:rPr>
      </w:pPr>
      <w:r w:rsidRPr="00B744A3">
        <w:rPr>
          <w:sz w:val="24"/>
          <w:szCs w:val="24"/>
        </w:rPr>
        <w:t>организация</w:t>
      </w:r>
      <w:r w:rsidRPr="00B744A3">
        <w:rPr>
          <w:spacing w:val="37"/>
          <w:sz w:val="24"/>
          <w:szCs w:val="24"/>
        </w:rPr>
        <w:t xml:space="preserve"> </w:t>
      </w:r>
      <w:r w:rsidRPr="00B744A3">
        <w:rPr>
          <w:sz w:val="24"/>
          <w:szCs w:val="24"/>
        </w:rPr>
        <w:t>выполнения</w:t>
      </w:r>
      <w:r w:rsidRPr="00B744A3">
        <w:rPr>
          <w:spacing w:val="36"/>
          <w:sz w:val="24"/>
          <w:szCs w:val="24"/>
        </w:rPr>
        <w:t xml:space="preserve"> </w:t>
      </w:r>
      <w:r w:rsidRPr="00B744A3">
        <w:rPr>
          <w:sz w:val="24"/>
          <w:szCs w:val="24"/>
        </w:rPr>
        <w:t>домашней</w:t>
      </w:r>
      <w:r w:rsidRPr="00B744A3">
        <w:rPr>
          <w:spacing w:val="37"/>
          <w:sz w:val="24"/>
          <w:szCs w:val="24"/>
        </w:rPr>
        <w:t xml:space="preserve"> </w:t>
      </w:r>
      <w:r w:rsidRPr="00B744A3">
        <w:rPr>
          <w:sz w:val="24"/>
          <w:szCs w:val="24"/>
        </w:rPr>
        <w:t>работы</w:t>
      </w:r>
      <w:r w:rsidRPr="00B744A3">
        <w:rPr>
          <w:spacing w:val="36"/>
          <w:sz w:val="24"/>
          <w:szCs w:val="24"/>
        </w:rPr>
        <w:t xml:space="preserve"> </w:t>
      </w:r>
      <w:r w:rsidRPr="00B744A3">
        <w:rPr>
          <w:sz w:val="24"/>
          <w:szCs w:val="24"/>
        </w:rPr>
        <w:t>(с</w:t>
      </w:r>
      <w:r w:rsidRPr="00B744A3">
        <w:rPr>
          <w:spacing w:val="37"/>
          <w:sz w:val="24"/>
          <w:szCs w:val="24"/>
        </w:rPr>
        <w:t xml:space="preserve"> </w:t>
      </w:r>
      <w:r w:rsidRPr="00B744A3">
        <w:rPr>
          <w:sz w:val="24"/>
          <w:szCs w:val="24"/>
        </w:rPr>
        <w:t>учетом</w:t>
      </w:r>
      <w:r w:rsidRPr="00B744A3">
        <w:rPr>
          <w:spacing w:val="36"/>
          <w:sz w:val="24"/>
          <w:szCs w:val="24"/>
        </w:rPr>
        <w:t xml:space="preserve"> </w:t>
      </w:r>
      <w:r w:rsidRPr="00B744A3">
        <w:rPr>
          <w:sz w:val="24"/>
          <w:szCs w:val="24"/>
        </w:rPr>
        <w:t>трудностей</w:t>
      </w:r>
      <w:r w:rsidRPr="00B744A3">
        <w:rPr>
          <w:spacing w:val="37"/>
          <w:sz w:val="24"/>
          <w:szCs w:val="24"/>
        </w:rPr>
        <w:t xml:space="preserve"> </w:t>
      </w:r>
      <w:r w:rsidRPr="00B744A3">
        <w:rPr>
          <w:sz w:val="24"/>
          <w:szCs w:val="24"/>
        </w:rPr>
        <w:t>по</w:t>
      </w:r>
      <w:r w:rsidRPr="00B744A3">
        <w:rPr>
          <w:spacing w:val="36"/>
          <w:sz w:val="24"/>
          <w:szCs w:val="24"/>
        </w:rPr>
        <w:t xml:space="preserve"> </w:t>
      </w:r>
      <w:r w:rsidRPr="00B744A3">
        <w:rPr>
          <w:sz w:val="24"/>
          <w:szCs w:val="24"/>
        </w:rPr>
        <w:t>конкретным учебным предметам).</w:t>
      </w:r>
    </w:p>
    <w:p w:rsidR="00C94638" w:rsidRPr="00B744A3" w:rsidRDefault="008C6FC1" w:rsidP="00B744A3">
      <w:pPr>
        <w:pStyle w:val="a6"/>
        <w:numPr>
          <w:ilvl w:val="0"/>
          <w:numId w:val="24"/>
        </w:numPr>
        <w:tabs>
          <w:tab w:val="left" w:pos="1986"/>
          <w:tab w:val="left" w:pos="4071"/>
          <w:tab w:val="left" w:pos="5857"/>
          <w:tab w:val="left" w:pos="7333"/>
          <w:tab w:val="left" w:pos="8833"/>
        </w:tabs>
        <w:spacing w:before="4" w:line="276" w:lineRule="auto"/>
        <w:ind w:right="316" w:firstLine="705"/>
        <w:rPr>
          <w:b/>
          <w:sz w:val="24"/>
          <w:szCs w:val="24"/>
        </w:rPr>
      </w:pPr>
      <w:r w:rsidRPr="00B744A3">
        <w:rPr>
          <w:b/>
          <w:spacing w:val="-2"/>
          <w:sz w:val="24"/>
          <w:szCs w:val="24"/>
        </w:rPr>
        <w:t>Педагогическое</w:t>
      </w:r>
      <w:r w:rsidRPr="00B744A3">
        <w:rPr>
          <w:b/>
          <w:sz w:val="24"/>
          <w:szCs w:val="24"/>
        </w:rPr>
        <w:tab/>
      </w:r>
      <w:r w:rsidRPr="00B744A3">
        <w:rPr>
          <w:b/>
          <w:spacing w:val="-2"/>
          <w:sz w:val="24"/>
          <w:szCs w:val="24"/>
        </w:rPr>
        <w:t>просвещение</w:t>
      </w:r>
      <w:r w:rsidRPr="00B744A3">
        <w:rPr>
          <w:b/>
          <w:sz w:val="24"/>
          <w:szCs w:val="24"/>
        </w:rPr>
        <w:tab/>
      </w:r>
      <w:r w:rsidRPr="00B744A3">
        <w:rPr>
          <w:b/>
          <w:spacing w:val="-2"/>
          <w:sz w:val="24"/>
          <w:szCs w:val="24"/>
        </w:rPr>
        <w:t>родителей</w:t>
      </w:r>
      <w:r w:rsidRPr="00B744A3">
        <w:rPr>
          <w:b/>
          <w:sz w:val="24"/>
          <w:szCs w:val="24"/>
        </w:rPr>
        <w:tab/>
      </w:r>
      <w:r w:rsidRPr="00B744A3">
        <w:rPr>
          <w:b/>
          <w:spacing w:val="-2"/>
          <w:sz w:val="24"/>
          <w:szCs w:val="24"/>
        </w:rPr>
        <w:t>(законных</w:t>
      </w:r>
      <w:r w:rsidRPr="00B744A3">
        <w:rPr>
          <w:b/>
          <w:sz w:val="24"/>
          <w:szCs w:val="24"/>
        </w:rPr>
        <w:lastRenderedPageBreak/>
        <w:tab/>
      </w:r>
      <w:r w:rsidRPr="00B744A3">
        <w:rPr>
          <w:b/>
          <w:spacing w:val="-2"/>
          <w:sz w:val="24"/>
          <w:szCs w:val="24"/>
        </w:rPr>
        <w:t>представителей) обучающихся.</w:t>
      </w:r>
    </w:p>
    <w:p w:rsidR="00C94638" w:rsidRPr="00B744A3" w:rsidRDefault="008C6FC1" w:rsidP="00B744A3">
      <w:pPr>
        <w:spacing w:line="276" w:lineRule="auto"/>
        <w:ind w:left="996" w:right="284" w:firstLine="705"/>
        <w:jc w:val="both"/>
        <w:rPr>
          <w:sz w:val="24"/>
          <w:szCs w:val="24"/>
        </w:rPr>
      </w:pPr>
      <w:r w:rsidRPr="00B744A3">
        <w:rPr>
          <w:sz w:val="24"/>
          <w:szCs w:val="24"/>
        </w:rPr>
        <w:t>Педагогическое просвещение заключается в формировании у родителей (законных представителей) обучающихся научных знаний в области семейного воспитания. Оно, как правило, не привязано к проблемам, которые в данный момент испытывают конкретные родители. Его содержание является потенциально актуальным, то есть рассчитано хотя и на острые, но типовые вопросы и проблемы.</w:t>
      </w:r>
    </w:p>
    <w:p w:rsidR="00C94638" w:rsidRPr="00B744A3" w:rsidRDefault="008C6FC1" w:rsidP="00B744A3">
      <w:pPr>
        <w:spacing w:line="276" w:lineRule="auto"/>
        <w:ind w:left="1704"/>
        <w:jc w:val="both"/>
        <w:rPr>
          <w:sz w:val="24"/>
          <w:szCs w:val="24"/>
        </w:rPr>
      </w:pPr>
      <w:r w:rsidRPr="00B744A3">
        <w:rPr>
          <w:sz w:val="24"/>
          <w:szCs w:val="24"/>
        </w:rPr>
        <w:t>Педагогическое</w:t>
      </w:r>
      <w:r w:rsidRPr="00B744A3">
        <w:rPr>
          <w:spacing w:val="-13"/>
          <w:sz w:val="24"/>
          <w:szCs w:val="24"/>
        </w:rPr>
        <w:t xml:space="preserve"> </w:t>
      </w:r>
      <w:r w:rsidRPr="00B744A3">
        <w:rPr>
          <w:sz w:val="24"/>
          <w:szCs w:val="24"/>
        </w:rPr>
        <w:t>просвещение</w:t>
      </w:r>
      <w:r w:rsidRPr="00B744A3">
        <w:rPr>
          <w:spacing w:val="-8"/>
          <w:sz w:val="24"/>
          <w:szCs w:val="24"/>
        </w:rPr>
        <w:t xml:space="preserve"> </w:t>
      </w:r>
      <w:r w:rsidRPr="00B744A3">
        <w:rPr>
          <w:sz w:val="24"/>
          <w:szCs w:val="24"/>
        </w:rPr>
        <w:t>осуществляют,</w:t>
      </w:r>
      <w:r w:rsidRPr="00B744A3">
        <w:rPr>
          <w:spacing w:val="-7"/>
          <w:sz w:val="24"/>
          <w:szCs w:val="24"/>
        </w:rPr>
        <w:t xml:space="preserve"> </w:t>
      </w:r>
      <w:r w:rsidRPr="00B744A3">
        <w:rPr>
          <w:sz w:val="24"/>
          <w:szCs w:val="24"/>
        </w:rPr>
        <w:t>как</w:t>
      </w:r>
      <w:r w:rsidRPr="00B744A3">
        <w:rPr>
          <w:spacing w:val="-8"/>
          <w:sz w:val="24"/>
          <w:szCs w:val="24"/>
        </w:rPr>
        <w:t xml:space="preserve"> </w:t>
      </w:r>
      <w:r w:rsidRPr="00B744A3">
        <w:rPr>
          <w:sz w:val="24"/>
          <w:szCs w:val="24"/>
        </w:rPr>
        <w:t>правило,</w:t>
      </w:r>
      <w:r w:rsidRPr="00B744A3">
        <w:rPr>
          <w:spacing w:val="-5"/>
          <w:sz w:val="24"/>
          <w:szCs w:val="24"/>
        </w:rPr>
        <w:t xml:space="preserve"> </w:t>
      </w:r>
      <w:r w:rsidRPr="00B744A3">
        <w:rPr>
          <w:sz w:val="24"/>
          <w:szCs w:val="24"/>
        </w:rPr>
        <w:t>классные</w:t>
      </w:r>
      <w:r w:rsidRPr="00B744A3">
        <w:rPr>
          <w:spacing w:val="-9"/>
          <w:sz w:val="24"/>
          <w:szCs w:val="24"/>
        </w:rPr>
        <w:t xml:space="preserve"> </w:t>
      </w:r>
      <w:r w:rsidRPr="00B744A3">
        <w:rPr>
          <w:spacing w:val="-2"/>
          <w:sz w:val="24"/>
          <w:szCs w:val="24"/>
        </w:rPr>
        <w:t>руководители.</w:t>
      </w:r>
    </w:p>
    <w:p w:rsidR="00C94638" w:rsidRPr="00B744A3" w:rsidRDefault="008C6FC1" w:rsidP="00B744A3">
      <w:pPr>
        <w:pStyle w:val="a6"/>
        <w:numPr>
          <w:ilvl w:val="0"/>
          <w:numId w:val="24"/>
        </w:numPr>
        <w:tabs>
          <w:tab w:val="left" w:pos="1986"/>
        </w:tabs>
        <w:spacing w:before="1" w:line="276" w:lineRule="auto"/>
        <w:ind w:right="286" w:firstLine="705"/>
        <w:rPr>
          <w:b/>
          <w:sz w:val="24"/>
          <w:szCs w:val="24"/>
        </w:rPr>
      </w:pPr>
      <w:r w:rsidRPr="00B744A3">
        <w:rPr>
          <w:b/>
          <w:sz w:val="24"/>
          <w:szCs w:val="24"/>
        </w:rPr>
        <w:t xml:space="preserve">Педагогическое консультирование родителей (законных представителей) </w:t>
      </w:r>
      <w:r w:rsidRPr="00B744A3">
        <w:rPr>
          <w:b/>
          <w:spacing w:val="-2"/>
          <w:sz w:val="24"/>
          <w:szCs w:val="24"/>
        </w:rPr>
        <w:t>обучающихся.</w:t>
      </w:r>
    </w:p>
    <w:p w:rsidR="00C94638" w:rsidRPr="00B744A3" w:rsidRDefault="008C6FC1" w:rsidP="00B744A3">
      <w:pPr>
        <w:spacing w:line="276" w:lineRule="auto"/>
        <w:ind w:left="996" w:right="281" w:firstLine="705"/>
        <w:jc w:val="both"/>
        <w:rPr>
          <w:sz w:val="24"/>
          <w:szCs w:val="24"/>
        </w:rPr>
      </w:pPr>
      <w:r w:rsidRPr="00B744A3">
        <w:rPr>
          <w:sz w:val="24"/>
          <w:szCs w:val="24"/>
        </w:rPr>
        <w:t>Педагогическое консультирование родителей (законных представителей) обучающихся, в отличие от просвещения, нацелено на оказание помощи родителям (законным представителям) в решении конкретных, актуальных на данный момент и для данных родителей (законных представителей) обучающихся, а не вообще, проблем и проблемных ситуаций.</w:t>
      </w:r>
    </w:p>
    <w:p w:rsidR="00C94638" w:rsidRPr="00B744A3" w:rsidRDefault="008C6FC1" w:rsidP="00B744A3">
      <w:pPr>
        <w:spacing w:line="276" w:lineRule="auto"/>
        <w:ind w:left="996" w:right="277" w:firstLine="705"/>
        <w:jc w:val="both"/>
        <w:rPr>
          <w:sz w:val="24"/>
          <w:szCs w:val="24"/>
        </w:rPr>
      </w:pPr>
      <w:r w:rsidRPr="00B744A3">
        <w:rPr>
          <w:sz w:val="24"/>
          <w:szCs w:val="24"/>
        </w:rPr>
        <w:t>Педагогическое консультирование осуществляют педагоги-психологи, социальные педагоги, классные руководители, а по проблемам, связанным с усвоением конкретных учебных предметов, – учителя-предметники.</w:t>
      </w:r>
    </w:p>
    <w:p w:rsidR="00C94638" w:rsidRPr="00B744A3" w:rsidRDefault="008C6FC1" w:rsidP="00B744A3">
      <w:pPr>
        <w:pStyle w:val="a6"/>
        <w:numPr>
          <w:ilvl w:val="0"/>
          <w:numId w:val="24"/>
        </w:numPr>
        <w:tabs>
          <w:tab w:val="left" w:pos="1987"/>
        </w:tabs>
        <w:spacing w:line="276" w:lineRule="auto"/>
        <w:ind w:left="1987" w:hanging="283"/>
        <w:rPr>
          <w:b/>
          <w:sz w:val="24"/>
          <w:szCs w:val="24"/>
        </w:rPr>
      </w:pPr>
      <w:r w:rsidRPr="00B744A3">
        <w:rPr>
          <w:b/>
          <w:sz w:val="24"/>
          <w:szCs w:val="24"/>
        </w:rPr>
        <w:t>Расширение</w:t>
      </w:r>
      <w:r w:rsidRPr="00B744A3">
        <w:rPr>
          <w:b/>
          <w:spacing w:val="-13"/>
          <w:sz w:val="24"/>
          <w:szCs w:val="24"/>
        </w:rPr>
        <w:t xml:space="preserve"> </w:t>
      </w:r>
      <w:r w:rsidRPr="00B744A3">
        <w:rPr>
          <w:b/>
          <w:sz w:val="24"/>
          <w:szCs w:val="24"/>
        </w:rPr>
        <w:t>участия</w:t>
      </w:r>
      <w:r w:rsidRPr="00B744A3">
        <w:rPr>
          <w:b/>
          <w:spacing w:val="-6"/>
          <w:sz w:val="24"/>
          <w:szCs w:val="24"/>
        </w:rPr>
        <w:t xml:space="preserve"> </w:t>
      </w:r>
      <w:r w:rsidRPr="00B744A3">
        <w:rPr>
          <w:b/>
          <w:sz w:val="24"/>
          <w:szCs w:val="24"/>
        </w:rPr>
        <w:t>родителей</w:t>
      </w:r>
      <w:r w:rsidRPr="00B744A3">
        <w:rPr>
          <w:b/>
          <w:spacing w:val="-5"/>
          <w:sz w:val="24"/>
          <w:szCs w:val="24"/>
        </w:rPr>
        <w:t xml:space="preserve"> </w:t>
      </w:r>
      <w:r w:rsidRPr="00B744A3">
        <w:rPr>
          <w:b/>
          <w:sz w:val="24"/>
          <w:szCs w:val="24"/>
        </w:rPr>
        <w:t>в</w:t>
      </w:r>
      <w:r w:rsidRPr="00B744A3">
        <w:rPr>
          <w:b/>
          <w:spacing w:val="-6"/>
          <w:sz w:val="24"/>
          <w:szCs w:val="24"/>
        </w:rPr>
        <w:t xml:space="preserve"> </w:t>
      </w:r>
      <w:r w:rsidRPr="00B744A3">
        <w:rPr>
          <w:b/>
          <w:sz w:val="24"/>
          <w:szCs w:val="24"/>
        </w:rPr>
        <w:t>управлении</w:t>
      </w:r>
      <w:r w:rsidRPr="00B744A3">
        <w:rPr>
          <w:b/>
          <w:spacing w:val="-5"/>
          <w:sz w:val="24"/>
          <w:szCs w:val="24"/>
        </w:rPr>
        <w:t xml:space="preserve"> </w:t>
      </w:r>
      <w:r w:rsidRPr="00B744A3">
        <w:rPr>
          <w:b/>
          <w:spacing w:val="-2"/>
          <w:sz w:val="24"/>
          <w:szCs w:val="24"/>
        </w:rPr>
        <w:t>учреждением.</w:t>
      </w:r>
    </w:p>
    <w:p w:rsidR="00C94638" w:rsidRPr="00B744A3" w:rsidRDefault="008C6FC1" w:rsidP="00B744A3">
      <w:pPr>
        <w:spacing w:line="276" w:lineRule="auto"/>
        <w:ind w:left="996" w:right="281" w:firstLine="705"/>
        <w:jc w:val="both"/>
        <w:rPr>
          <w:sz w:val="24"/>
          <w:szCs w:val="24"/>
        </w:rPr>
      </w:pPr>
      <w:r w:rsidRPr="00B744A3">
        <w:rPr>
          <w:sz w:val="24"/>
          <w:szCs w:val="24"/>
        </w:rPr>
        <w:t>Осуществляется через расширение полномочий Совета школы, общешкольного родительского</w:t>
      </w:r>
      <w:r w:rsidRPr="00B744A3">
        <w:rPr>
          <w:spacing w:val="40"/>
          <w:sz w:val="24"/>
          <w:szCs w:val="24"/>
        </w:rPr>
        <w:t xml:space="preserve"> </w:t>
      </w:r>
      <w:r w:rsidRPr="00B744A3">
        <w:rPr>
          <w:sz w:val="24"/>
          <w:szCs w:val="24"/>
        </w:rPr>
        <w:t>комитета,</w:t>
      </w:r>
      <w:r w:rsidRPr="00B744A3">
        <w:rPr>
          <w:spacing w:val="40"/>
          <w:sz w:val="24"/>
          <w:szCs w:val="24"/>
        </w:rPr>
        <w:t xml:space="preserve"> </w:t>
      </w:r>
      <w:r w:rsidRPr="00B744A3">
        <w:rPr>
          <w:sz w:val="24"/>
          <w:szCs w:val="24"/>
        </w:rPr>
        <w:t>а</w:t>
      </w:r>
      <w:r w:rsidRPr="00B744A3">
        <w:rPr>
          <w:spacing w:val="40"/>
          <w:sz w:val="24"/>
          <w:szCs w:val="24"/>
        </w:rPr>
        <w:t xml:space="preserve"> </w:t>
      </w:r>
      <w:r w:rsidRPr="00B744A3">
        <w:rPr>
          <w:sz w:val="24"/>
          <w:szCs w:val="24"/>
        </w:rPr>
        <w:t>также</w:t>
      </w:r>
      <w:r w:rsidRPr="00B744A3">
        <w:rPr>
          <w:spacing w:val="40"/>
          <w:sz w:val="24"/>
          <w:szCs w:val="24"/>
        </w:rPr>
        <w:t xml:space="preserve"> </w:t>
      </w:r>
      <w:r w:rsidRPr="00B744A3">
        <w:rPr>
          <w:sz w:val="24"/>
          <w:szCs w:val="24"/>
        </w:rPr>
        <w:t>путем</w:t>
      </w:r>
      <w:r w:rsidRPr="00B744A3">
        <w:rPr>
          <w:spacing w:val="40"/>
          <w:sz w:val="24"/>
          <w:szCs w:val="24"/>
        </w:rPr>
        <w:t xml:space="preserve"> </w:t>
      </w:r>
      <w:r w:rsidRPr="00B744A3">
        <w:rPr>
          <w:sz w:val="24"/>
          <w:szCs w:val="24"/>
        </w:rPr>
        <w:t>избрания</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такие</w:t>
      </w:r>
      <w:r w:rsidRPr="00B744A3">
        <w:rPr>
          <w:spacing w:val="40"/>
          <w:sz w:val="24"/>
          <w:szCs w:val="24"/>
        </w:rPr>
        <w:t xml:space="preserve"> </w:t>
      </w:r>
      <w:r w:rsidRPr="00B744A3">
        <w:rPr>
          <w:sz w:val="24"/>
          <w:szCs w:val="24"/>
        </w:rPr>
        <w:t>Советы</w:t>
      </w:r>
      <w:r w:rsidRPr="00B744A3">
        <w:rPr>
          <w:spacing w:val="40"/>
          <w:sz w:val="24"/>
          <w:szCs w:val="24"/>
        </w:rPr>
        <w:t xml:space="preserve"> </w:t>
      </w:r>
      <w:r w:rsidRPr="00B744A3">
        <w:rPr>
          <w:sz w:val="24"/>
          <w:szCs w:val="24"/>
        </w:rPr>
        <w:t>наиболее</w:t>
      </w:r>
    </w:p>
    <w:p w:rsidR="00C94638" w:rsidRPr="00B744A3" w:rsidRDefault="008C6FC1" w:rsidP="00B744A3">
      <w:pPr>
        <w:spacing w:before="77" w:line="276" w:lineRule="auto"/>
        <w:ind w:left="996"/>
        <w:jc w:val="both"/>
        <w:rPr>
          <w:sz w:val="24"/>
          <w:szCs w:val="24"/>
        </w:rPr>
      </w:pPr>
      <w:r w:rsidRPr="00B744A3">
        <w:rPr>
          <w:sz w:val="24"/>
          <w:szCs w:val="24"/>
        </w:rPr>
        <w:t>заинтересованных,</w:t>
      </w:r>
      <w:r w:rsidRPr="00B744A3">
        <w:rPr>
          <w:spacing w:val="-15"/>
          <w:sz w:val="24"/>
          <w:szCs w:val="24"/>
        </w:rPr>
        <w:t xml:space="preserve"> </w:t>
      </w:r>
      <w:r w:rsidRPr="00B744A3">
        <w:rPr>
          <w:sz w:val="24"/>
          <w:szCs w:val="24"/>
        </w:rPr>
        <w:t>проявляющих</w:t>
      </w:r>
      <w:r w:rsidRPr="00B744A3">
        <w:rPr>
          <w:spacing w:val="-15"/>
          <w:sz w:val="24"/>
          <w:szCs w:val="24"/>
        </w:rPr>
        <w:t xml:space="preserve"> </w:t>
      </w:r>
      <w:r w:rsidRPr="00B744A3">
        <w:rPr>
          <w:sz w:val="24"/>
          <w:szCs w:val="24"/>
        </w:rPr>
        <w:t>конструктивную</w:t>
      </w:r>
      <w:r w:rsidRPr="00B744A3">
        <w:rPr>
          <w:spacing w:val="-15"/>
          <w:sz w:val="24"/>
          <w:szCs w:val="24"/>
        </w:rPr>
        <w:t xml:space="preserve"> </w:t>
      </w:r>
      <w:r w:rsidRPr="00B744A3">
        <w:rPr>
          <w:sz w:val="24"/>
          <w:szCs w:val="24"/>
        </w:rPr>
        <w:t>активность</w:t>
      </w:r>
      <w:r w:rsidRPr="00B744A3">
        <w:rPr>
          <w:spacing w:val="-15"/>
          <w:sz w:val="24"/>
          <w:szCs w:val="24"/>
        </w:rPr>
        <w:t xml:space="preserve"> </w:t>
      </w:r>
      <w:r w:rsidRPr="00B744A3">
        <w:rPr>
          <w:spacing w:val="-2"/>
          <w:sz w:val="24"/>
          <w:szCs w:val="24"/>
        </w:rPr>
        <w:t>родителей.</w:t>
      </w:r>
    </w:p>
    <w:p w:rsidR="00C94638" w:rsidRPr="00B744A3" w:rsidRDefault="008C6FC1" w:rsidP="00B744A3">
      <w:pPr>
        <w:spacing w:before="3" w:line="276" w:lineRule="auto"/>
        <w:ind w:left="996" w:right="276" w:firstLine="705"/>
        <w:jc w:val="both"/>
        <w:rPr>
          <w:sz w:val="24"/>
          <w:szCs w:val="24"/>
        </w:rPr>
      </w:pPr>
      <w:r w:rsidRPr="00B744A3">
        <w:rPr>
          <w:sz w:val="24"/>
          <w:szCs w:val="24"/>
        </w:rPr>
        <w:t>Расширение участия родителей (законных представителей) в воспитательной деятельности и в управлении школой обеспечивается также посредством следующих мер:</w:t>
      </w:r>
    </w:p>
    <w:p w:rsidR="00C94638" w:rsidRPr="00B744A3" w:rsidRDefault="008C6FC1" w:rsidP="00B744A3">
      <w:pPr>
        <w:pStyle w:val="a6"/>
        <w:numPr>
          <w:ilvl w:val="0"/>
          <w:numId w:val="23"/>
        </w:numPr>
        <w:tabs>
          <w:tab w:val="left" w:pos="2007"/>
        </w:tabs>
        <w:spacing w:line="276" w:lineRule="auto"/>
        <w:ind w:right="274" w:firstLine="705"/>
        <w:rPr>
          <w:sz w:val="24"/>
          <w:szCs w:val="24"/>
        </w:rPr>
      </w:pPr>
      <w:r w:rsidRPr="00B744A3">
        <w:rPr>
          <w:sz w:val="24"/>
          <w:szCs w:val="24"/>
        </w:rPr>
        <w:t>создание и деятельность в общеобразовательной организации, в классах представительных органов родительского сообщества (Общешкольного родительского комитета, родительского комитета классов), участвующих в обсуждении и решении</w:t>
      </w:r>
      <w:r w:rsidRPr="00B744A3">
        <w:rPr>
          <w:spacing w:val="80"/>
          <w:sz w:val="24"/>
          <w:szCs w:val="24"/>
        </w:rPr>
        <w:t xml:space="preserve"> </w:t>
      </w:r>
      <w:r w:rsidRPr="00B744A3">
        <w:rPr>
          <w:sz w:val="24"/>
          <w:szCs w:val="24"/>
        </w:rPr>
        <w:t>вопросов воспитания и обучения, деятельность представителей родительского сообщества в Совете общеобразовательной организации;</w:t>
      </w:r>
    </w:p>
    <w:p w:rsidR="00C94638" w:rsidRPr="00B744A3" w:rsidRDefault="008C6FC1" w:rsidP="00B744A3">
      <w:pPr>
        <w:pStyle w:val="a6"/>
        <w:numPr>
          <w:ilvl w:val="0"/>
          <w:numId w:val="23"/>
        </w:numPr>
        <w:tabs>
          <w:tab w:val="left" w:pos="1928"/>
        </w:tabs>
        <w:spacing w:line="276" w:lineRule="auto"/>
        <w:ind w:right="282" w:firstLine="705"/>
        <w:rPr>
          <w:sz w:val="24"/>
          <w:szCs w:val="24"/>
        </w:rPr>
      </w:pPr>
      <w:r w:rsidRPr="00B744A3">
        <w:rPr>
          <w:sz w:val="24"/>
          <w:szCs w:val="24"/>
        </w:rPr>
        <w:t>создание образовательных проектов совместно с семьей на основе выявления потребностей и поддержки образовательных инициатив семьи;</w:t>
      </w:r>
    </w:p>
    <w:p w:rsidR="00C94638" w:rsidRPr="00B744A3" w:rsidRDefault="008C6FC1" w:rsidP="00B744A3">
      <w:pPr>
        <w:pStyle w:val="a6"/>
        <w:numPr>
          <w:ilvl w:val="0"/>
          <w:numId w:val="23"/>
        </w:numPr>
        <w:tabs>
          <w:tab w:val="left" w:pos="1863"/>
        </w:tabs>
        <w:spacing w:line="276" w:lineRule="auto"/>
        <w:ind w:right="269" w:firstLine="705"/>
        <w:rPr>
          <w:sz w:val="24"/>
          <w:szCs w:val="24"/>
        </w:rPr>
      </w:pPr>
      <w:r w:rsidRPr="00B744A3">
        <w:rPr>
          <w:sz w:val="24"/>
          <w:szCs w:val="24"/>
        </w:rPr>
        <w:t>обеспечение более действенного участия родителей в планировании и организации жизнедеятельности как всей школы, так и отдельных детских (детско-взрослых) коллективов в рамках кружков, секций, клубов по интересам и т.д.;</w:t>
      </w:r>
    </w:p>
    <w:p w:rsidR="00C94638" w:rsidRPr="00B744A3" w:rsidRDefault="008C6FC1" w:rsidP="00B744A3">
      <w:pPr>
        <w:pStyle w:val="a6"/>
        <w:numPr>
          <w:ilvl w:val="0"/>
          <w:numId w:val="23"/>
        </w:numPr>
        <w:tabs>
          <w:tab w:val="left" w:pos="1918"/>
        </w:tabs>
        <w:spacing w:line="276" w:lineRule="auto"/>
        <w:ind w:right="283" w:firstLine="705"/>
        <w:rPr>
          <w:sz w:val="24"/>
          <w:szCs w:val="24"/>
        </w:rPr>
      </w:pPr>
      <w:r w:rsidRPr="00B744A3">
        <w:rPr>
          <w:sz w:val="24"/>
          <w:szCs w:val="24"/>
        </w:rPr>
        <w:t>внедрение механизма постоянного информирования родителей об их правах и обязанностях, возможностях учета запросов родителей при разработке и реализации основных и дополнительных образовательных программ.</w:t>
      </w:r>
    </w:p>
    <w:p w:rsidR="00C94638" w:rsidRPr="00B744A3" w:rsidRDefault="008C6FC1" w:rsidP="00B744A3">
      <w:pPr>
        <w:pStyle w:val="a6"/>
        <w:numPr>
          <w:ilvl w:val="0"/>
          <w:numId w:val="23"/>
        </w:numPr>
        <w:tabs>
          <w:tab w:val="left" w:pos="1839"/>
        </w:tabs>
        <w:spacing w:before="1" w:line="276" w:lineRule="auto"/>
        <w:ind w:left="1839" w:hanging="135"/>
        <w:rPr>
          <w:sz w:val="24"/>
          <w:szCs w:val="24"/>
        </w:rPr>
      </w:pPr>
      <w:r w:rsidRPr="00B744A3">
        <w:rPr>
          <w:sz w:val="24"/>
          <w:szCs w:val="24"/>
        </w:rPr>
        <w:t>внедрение</w:t>
      </w:r>
      <w:r w:rsidRPr="00B744A3">
        <w:rPr>
          <w:spacing w:val="-13"/>
          <w:sz w:val="24"/>
          <w:szCs w:val="24"/>
        </w:rPr>
        <w:t xml:space="preserve"> </w:t>
      </w:r>
      <w:r w:rsidRPr="00B744A3">
        <w:rPr>
          <w:sz w:val="24"/>
          <w:szCs w:val="24"/>
        </w:rPr>
        <w:t>практики</w:t>
      </w:r>
      <w:r w:rsidRPr="00B744A3">
        <w:rPr>
          <w:spacing w:val="-7"/>
          <w:sz w:val="24"/>
          <w:szCs w:val="24"/>
        </w:rPr>
        <w:t xml:space="preserve"> </w:t>
      </w:r>
      <w:r w:rsidRPr="00B744A3">
        <w:rPr>
          <w:sz w:val="24"/>
          <w:szCs w:val="24"/>
        </w:rPr>
        <w:t>заполнения</w:t>
      </w:r>
      <w:r w:rsidRPr="00B744A3">
        <w:rPr>
          <w:spacing w:val="-5"/>
          <w:sz w:val="24"/>
          <w:szCs w:val="24"/>
        </w:rPr>
        <w:t xml:space="preserve"> </w:t>
      </w:r>
      <w:r w:rsidRPr="00B744A3">
        <w:rPr>
          <w:sz w:val="24"/>
          <w:szCs w:val="24"/>
        </w:rPr>
        <w:t>родителями</w:t>
      </w:r>
      <w:r w:rsidRPr="00B744A3">
        <w:rPr>
          <w:spacing w:val="-10"/>
          <w:sz w:val="24"/>
          <w:szCs w:val="24"/>
        </w:rPr>
        <w:t xml:space="preserve"> </w:t>
      </w:r>
      <w:r w:rsidRPr="00B744A3">
        <w:rPr>
          <w:sz w:val="24"/>
          <w:szCs w:val="24"/>
        </w:rPr>
        <w:t>карт</w:t>
      </w:r>
      <w:r w:rsidRPr="00B744A3">
        <w:rPr>
          <w:spacing w:val="-6"/>
          <w:sz w:val="24"/>
          <w:szCs w:val="24"/>
        </w:rPr>
        <w:t xml:space="preserve"> </w:t>
      </w:r>
      <w:r w:rsidRPr="00B744A3">
        <w:rPr>
          <w:sz w:val="24"/>
          <w:szCs w:val="24"/>
        </w:rPr>
        <w:t>наблюдений</w:t>
      </w:r>
      <w:r w:rsidRPr="00B744A3">
        <w:rPr>
          <w:spacing w:val="-9"/>
          <w:sz w:val="24"/>
          <w:szCs w:val="24"/>
        </w:rPr>
        <w:t xml:space="preserve"> </w:t>
      </w:r>
      <w:r w:rsidRPr="00B744A3">
        <w:rPr>
          <w:sz w:val="24"/>
          <w:szCs w:val="24"/>
        </w:rPr>
        <w:t>за</w:t>
      </w:r>
      <w:r w:rsidRPr="00B744A3">
        <w:rPr>
          <w:spacing w:val="-10"/>
          <w:sz w:val="24"/>
          <w:szCs w:val="24"/>
        </w:rPr>
        <w:t xml:space="preserve"> </w:t>
      </w:r>
      <w:r w:rsidRPr="00B744A3">
        <w:rPr>
          <w:sz w:val="24"/>
          <w:szCs w:val="24"/>
        </w:rPr>
        <w:t>развитием</w:t>
      </w:r>
      <w:r w:rsidRPr="00B744A3">
        <w:rPr>
          <w:spacing w:val="-8"/>
          <w:sz w:val="24"/>
          <w:szCs w:val="24"/>
        </w:rPr>
        <w:t xml:space="preserve"> </w:t>
      </w:r>
      <w:r w:rsidRPr="00B744A3">
        <w:rPr>
          <w:spacing w:val="-2"/>
          <w:sz w:val="24"/>
          <w:szCs w:val="24"/>
        </w:rPr>
        <w:t>детей;</w:t>
      </w:r>
    </w:p>
    <w:p w:rsidR="00C94638" w:rsidRPr="00B744A3" w:rsidRDefault="008C6FC1" w:rsidP="00B744A3">
      <w:pPr>
        <w:pStyle w:val="a6"/>
        <w:numPr>
          <w:ilvl w:val="0"/>
          <w:numId w:val="23"/>
        </w:numPr>
        <w:tabs>
          <w:tab w:val="left" w:pos="1978"/>
        </w:tabs>
        <w:spacing w:line="276" w:lineRule="auto"/>
        <w:ind w:right="285" w:firstLine="705"/>
        <w:rPr>
          <w:sz w:val="24"/>
          <w:szCs w:val="24"/>
        </w:rPr>
      </w:pPr>
      <w:r w:rsidRPr="00B744A3">
        <w:rPr>
          <w:sz w:val="24"/>
          <w:szCs w:val="24"/>
        </w:rPr>
        <w:t>совершенствование анкетирования родителей (в части содержания анкет и процедуры анкетирования) по вопросам работы школы, воспитания и развития детей;</w:t>
      </w:r>
    </w:p>
    <w:p w:rsidR="00C94638" w:rsidRPr="00B744A3" w:rsidRDefault="008C6FC1" w:rsidP="00B744A3">
      <w:pPr>
        <w:pStyle w:val="a6"/>
        <w:numPr>
          <w:ilvl w:val="0"/>
          <w:numId w:val="23"/>
        </w:numPr>
        <w:tabs>
          <w:tab w:val="left" w:pos="2043"/>
        </w:tabs>
        <w:spacing w:line="276" w:lineRule="auto"/>
        <w:ind w:right="290" w:firstLine="705"/>
        <w:rPr>
          <w:sz w:val="24"/>
          <w:szCs w:val="24"/>
        </w:rPr>
      </w:pPr>
      <w:r w:rsidRPr="00B744A3">
        <w:rPr>
          <w:sz w:val="24"/>
          <w:szCs w:val="24"/>
        </w:rPr>
        <w:t>расширение участия родителей (законных представителей) в досуговой деятельности, в работе объединений по интересам, в мероприятиях, не предусмотренных образовательной программой;</w:t>
      </w:r>
    </w:p>
    <w:p w:rsidR="00C94638" w:rsidRPr="00B744A3" w:rsidRDefault="008C6FC1" w:rsidP="00B744A3">
      <w:pPr>
        <w:pStyle w:val="a6"/>
        <w:numPr>
          <w:ilvl w:val="0"/>
          <w:numId w:val="23"/>
        </w:numPr>
        <w:tabs>
          <w:tab w:val="left" w:pos="1839"/>
        </w:tabs>
        <w:spacing w:line="276" w:lineRule="auto"/>
        <w:ind w:left="1839" w:hanging="135"/>
        <w:rPr>
          <w:sz w:val="24"/>
          <w:szCs w:val="24"/>
        </w:rPr>
      </w:pPr>
      <w:r w:rsidRPr="00B744A3">
        <w:rPr>
          <w:sz w:val="24"/>
          <w:szCs w:val="24"/>
        </w:rPr>
        <w:t>проведение</w:t>
      </w:r>
      <w:r w:rsidRPr="00B744A3">
        <w:rPr>
          <w:spacing w:val="-10"/>
          <w:sz w:val="24"/>
          <w:szCs w:val="24"/>
        </w:rPr>
        <w:t xml:space="preserve"> </w:t>
      </w:r>
      <w:r w:rsidRPr="00B744A3">
        <w:rPr>
          <w:sz w:val="24"/>
          <w:szCs w:val="24"/>
        </w:rPr>
        <w:t>открытых</w:t>
      </w:r>
      <w:r w:rsidRPr="00B744A3">
        <w:rPr>
          <w:spacing w:val="-5"/>
          <w:sz w:val="24"/>
          <w:szCs w:val="24"/>
        </w:rPr>
        <w:t xml:space="preserve"> </w:t>
      </w:r>
      <w:r w:rsidRPr="00B744A3">
        <w:rPr>
          <w:sz w:val="24"/>
          <w:szCs w:val="24"/>
        </w:rPr>
        <w:t>занятий</w:t>
      </w:r>
      <w:r w:rsidRPr="00B744A3">
        <w:rPr>
          <w:spacing w:val="-5"/>
          <w:sz w:val="24"/>
          <w:szCs w:val="24"/>
        </w:rPr>
        <w:t xml:space="preserve"> </w:t>
      </w:r>
      <w:r w:rsidRPr="00B744A3">
        <w:rPr>
          <w:sz w:val="24"/>
          <w:szCs w:val="24"/>
        </w:rPr>
        <w:t>и</w:t>
      </w:r>
      <w:r w:rsidRPr="00B744A3">
        <w:rPr>
          <w:spacing w:val="-4"/>
          <w:sz w:val="24"/>
          <w:szCs w:val="24"/>
        </w:rPr>
        <w:t xml:space="preserve"> </w:t>
      </w:r>
      <w:r w:rsidRPr="00B744A3">
        <w:rPr>
          <w:sz w:val="24"/>
          <w:szCs w:val="24"/>
        </w:rPr>
        <w:t>мастер-классов</w:t>
      </w:r>
      <w:r w:rsidRPr="00B744A3">
        <w:rPr>
          <w:spacing w:val="-5"/>
          <w:sz w:val="24"/>
          <w:szCs w:val="24"/>
        </w:rPr>
        <w:t xml:space="preserve"> </w:t>
      </w:r>
      <w:r w:rsidRPr="00B744A3">
        <w:rPr>
          <w:sz w:val="24"/>
          <w:szCs w:val="24"/>
        </w:rPr>
        <w:t>для</w:t>
      </w:r>
      <w:r w:rsidRPr="00B744A3">
        <w:rPr>
          <w:spacing w:val="-4"/>
          <w:sz w:val="24"/>
          <w:szCs w:val="24"/>
        </w:rPr>
        <w:t xml:space="preserve"> </w:t>
      </w:r>
      <w:r w:rsidRPr="00B744A3">
        <w:rPr>
          <w:spacing w:val="-2"/>
          <w:sz w:val="24"/>
          <w:szCs w:val="24"/>
        </w:rPr>
        <w:t>родителей;</w:t>
      </w:r>
    </w:p>
    <w:p w:rsidR="00C94638" w:rsidRPr="00B744A3" w:rsidRDefault="008C6FC1" w:rsidP="00B744A3">
      <w:pPr>
        <w:pStyle w:val="a6"/>
        <w:numPr>
          <w:ilvl w:val="0"/>
          <w:numId w:val="23"/>
        </w:numPr>
        <w:tabs>
          <w:tab w:val="left" w:pos="1928"/>
        </w:tabs>
        <w:spacing w:line="276" w:lineRule="auto"/>
        <w:ind w:right="292" w:firstLine="705"/>
        <w:rPr>
          <w:sz w:val="24"/>
          <w:szCs w:val="24"/>
        </w:rPr>
      </w:pPr>
      <w:r w:rsidRPr="00B744A3">
        <w:rPr>
          <w:sz w:val="24"/>
          <w:szCs w:val="24"/>
        </w:rPr>
        <w:t xml:space="preserve">создание стенда (библиотеки) с литературой, методическими материалами для </w:t>
      </w:r>
      <w:r w:rsidRPr="00B744A3">
        <w:rPr>
          <w:spacing w:val="-2"/>
          <w:sz w:val="24"/>
          <w:szCs w:val="24"/>
        </w:rPr>
        <w:lastRenderedPageBreak/>
        <w:t>родителей;</w:t>
      </w:r>
    </w:p>
    <w:p w:rsidR="00C94638" w:rsidRPr="00B744A3" w:rsidRDefault="008C6FC1" w:rsidP="00B744A3">
      <w:pPr>
        <w:pStyle w:val="a6"/>
        <w:numPr>
          <w:ilvl w:val="0"/>
          <w:numId w:val="23"/>
        </w:numPr>
        <w:tabs>
          <w:tab w:val="left" w:pos="1844"/>
        </w:tabs>
        <w:spacing w:line="276" w:lineRule="auto"/>
        <w:ind w:right="282" w:firstLine="705"/>
        <w:rPr>
          <w:sz w:val="24"/>
          <w:szCs w:val="24"/>
        </w:rPr>
      </w:pPr>
      <w:r w:rsidRPr="00B744A3">
        <w:rPr>
          <w:sz w:val="24"/>
          <w:szCs w:val="24"/>
        </w:rPr>
        <w:t>проведение родительских дней (Дней открытых дверей), во время которых родители могут посещать уроки и внеурочные занятия для получения представления о ходе образовательной деятельности в школе;</w:t>
      </w:r>
    </w:p>
    <w:p w:rsidR="00C94638" w:rsidRPr="00B744A3" w:rsidRDefault="008C6FC1" w:rsidP="00B744A3">
      <w:pPr>
        <w:pStyle w:val="a6"/>
        <w:numPr>
          <w:ilvl w:val="0"/>
          <w:numId w:val="23"/>
        </w:numPr>
        <w:tabs>
          <w:tab w:val="left" w:pos="1954"/>
        </w:tabs>
        <w:spacing w:before="1" w:line="276" w:lineRule="auto"/>
        <w:ind w:right="284" w:firstLine="705"/>
        <w:rPr>
          <w:sz w:val="24"/>
          <w:szCs w:val="24"/>
        </w:rPr>
      </w:pPr>
      <w:r w:rsidRPr="00B744A3">
        <w:rPr>
          <w:sz w:val="24"/>
          <w:szCs w:val="24"/>
        </w:rPr>
        <w:t xml:space="preserve">проведение тематических собраний в классах,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общешкольных родительских собраний по вопросам воспитания, взаимоотношений обучающихся и педагогов, условий обучения и </w:t>
      </w:r>
      <w:r w:rsidRPr="00B744A3">
        <w:rPr>
          <w:spacing w:val="-2"/>
          <w:sz w:val="24"/>
          <w:szCs w:val="24"/>
        </w:rPr>
        <w:t>воспитания;</w:t>
      </w:r>
    </w:p>
    <w:p w:rsidR="00C94638" w:rsidRPr="00B744A3" w:rsidRDefault="008C6FC1" w:rsidP="00B744A3">
      <w:pPr>
        <w:pStyle w:val="a6"/>
        <w:numPr>
          <w:ilvl w:val="0"/>
          <w:numId w:val="23"/>
        </w:numPr>
        <w:tabs>
          <w:tab w:val="left" w:pos="1911"/>
        </w:tabs>
        <w:spacing w:line="276" w:lineRule="auto"/>
        <w:ind w:right="282" w:firstLine="705"/>
        <w:rPr>
          <w:sz w:val="24"/>
          <w:szCs w:val="24"/>
        </w:rPr>
      </w:pPr>
      <w:r w:rsidRPr="00B744A3">
        <w:rPr>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C94638" w:rsidRPr="00B744A3" w:rsidRDefault="008C6FC1" w:rsidP="00B744A3">
      <w:pPr>
        <w:pStyle w:val="a6"/>
        <w:numPr>
          <w:ilvl w:val="0"/>
          <w:numId w:val="23"/>
        </w:numPr>
        <w:tabs>
          <w:tab w:val="left" w:pos="1983"/>
        </w:tabs>
        <w:spacing w:line="276" w:lineRule="auto"/>
        <w:ind w:right="276" w:firstLine="705"/>
        <w:rPr>
          <w:sz w:val="24"/>
          <w:szCs w:val="24"/>
        </w:rPr>
      </w:pPr>
      <w:r w:rsidRPr="00B744A3">
        <w:rPr>
          <w:sz w:val="24"/>
          <w:szCs w:val="24"/>
        </w:rPr>
        <w:t>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C94638" w:rsidRPr="00B744A3" w:rsidRDefault="008C6FC1" w:rsidP="00B744A3">
      <w:pPr>
        <w:pStyle w:val="a6"/>
        <w:numPr>
          <w:ilvl w:val="0"/>
          <w:numId w:val="23"/>
        </w:numPr>
        <w:tabs>
          <w:tab w:val="left" w:pos="2038"/>
        </w:tabs>
        <w:spacing w:before="1" w:line="276" w:lineRule="auto"/>
        <w:ind w:right="280" w:firstLine="705"/>
        <w:rPr>
          <w:sz w:val="24"/>
          <w:szCs w:val="24"/>
        </w:rPr>
      </w:pPr>
      <w:r w:rsidRPr="00B744A3">
        <w:rPr>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организациив соответствии с порядком привлечения родителей (законных представителей);</w:t>
      </w:r>
    </w:p>
    <w:p w:rsidR="00C94638" w:rsidRPr="00B744A3" w:rsidRDefault="008C6FC1" w:rsidP="00B744A3">
      <w:pPr>
        <w:pStyle w:val="a6"/>
        <w:numPr>
          <w:ilvl w:val="0"/>
          <w:numId w:val="23"/>
        </w:numPr>
        <w:tabs>
          <w:tab w:val="left" w:pos="1916"/>
        </w:tabs>
        <w:spacing w:line="276" w:lineRule="auto"/>
        <w:ind w:right="290" w:firstLine="705"/>
        <w:rPr>
          <w:sz w:val="24"/>
          <w:szCs w:val="24"/>
        </w:rPr>
      </w:pPr>
      <w:r w:rsidRPr="00B744A3">
        <w:rPr>
          <w:sz w:val="24"/>
          <w:szCs w:val="24"/>
        </w:rPr>
        <w:t>привлечение родителей (законных представителей) к подготовке и проведению классных и общешкольных мероприятий;</w:t>
      </w:r>
    </w:p>
    <w:p w:rsidR="00C94638" w:rsidRPr="00B744A3" w:rsidRDefault="008C6FC1" w:rsidP="00B744A3">
      <w:pPr>
        <w:pStyle w:val="a6"/>
        <w:numPr>
          <w:ilvl w:val="0"/>
          <w:numId w:val="23"/>
        </w:numPr>
        <w:tabs>
          <w:tab w:val="left" w:pos="1844"/>
        </w:tabs>
        <w:spacing w:line="276" w:lineRule="auto"/>
        <w:ind w:right="283" w:firstLine="705"/>
        <w:rPr>
          <w:sz w:val="24"/>
          <w:szCs w:val="24"/>
        </w:rPr>
      </w:pPr>
      <w:r w:rsidRPr="00B744A3">
        <w:rPr>
          <w:sz w:val="24"/>
          <w:szCs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C94638" w:rsidRPr="00B744A3" w:rsidRDefault="008C6FC1" w:rsidP="00B744A3">
      <w:pPr>
        <w:pStyle w:val="a6"/>
        <w:numPr>
          <w:ilvl w:val="0"/>
          <w:numId w:val="24"/>
        </w:numPr>
        <w:tabs>
          <w:tab w:val="left" w:pos="1986"/>
        </w:tabs>
        <w:spacing w:before="6" w:line="276" w:lineRule="auto"/>
        <w:ind w:right="290" w:firstLine="705"/>
        <w:rPr>
          <w:b/>
          <w:sz w:val="24"/>
          <w:szCs w:val="24"/>
        </w:rPr>
      </w:pPr>
      <w:r w:rsidRPr="00B744A3">
        <w:rPr>
          <w:b/>
          <w:sz w:val="24"/>
          <w:szCs w:val="24"/>
        </w:rPr>
        <w:t>Стимулирование родителей к оказанию помощи школе в совершенствовании материальных условий воспитания и обучения.</w:t>
      </w:r>
    </w:p>
    <w:p w:rsidR="00C94638" w:rsidRPr="00B744A3" w:rsidRDefault="008C6FC1" w:rsidP="00AA4CB2">
      <w:pPr>
        <w:spacing w:line="276" w:lineRule="auto"/>
        <w:ind w:left="1704"/>
        <w:jc w:val="both"/>
        <w:rPr>
          <w:sz w:val="24"/>
          <w:szCs w:val="24"/>
        </w:rPr>
      </w:pPr>
      <w:r w:rsidRPr="00B744A3">
        <w:rPr>
          <w:sz w:val="24"/>
          <w:szCs w:val="24"/>
        </w:rPr>
        <w:t>Осуществляется</w:t>
      </w:r>
      <w:r w:rsidRPr="00B744A3">
        <w:rPr>
          <w:spacing w:val="14"/>
          <w:sz w:val="24"/>
          <w:szCs w:val="24"/>
        </w:rPr>
        <w:t xml:space="preserve"> </w:t>
      </w:r>
      <w:r w:rsidRPr="00B744A3">
        <w:rPr>
          <w:sz w:val="24"/>
          <w:szCs w:val="24"/>
        </w:rPr>
        <w:t>через</w:t>
      </w:r>
      <w:r w:rsidRPr="00B744A3">
        <w:rPr>
          <w:spacing w:val="21"/>
          <w:sz w:val="24"/>
          <w:szCs w:val="24"/>
        </w:rPr>
        <w:t xml:space="preserve"> </w:t>
      </w:r>
      <w:r w:rsidRPr="00B744A3">
        <w:rPr>
          <w:sz w:val="24"/>
          <w:szCs w:val="24"/>
        </w:rPr>
        <w:t>создание</w:t>
      </w:r>
      <w:r w:rsidRPr="00B744A3">
        <w:rPr>
          <w:spacing w:val="14"/>
          <w:sz w:val="24"/>
          <w:szCs w:val="24"/>
        </w:rPr>
        <w:t xml:space="preserve"> </w:t>
      </w:r>
      <w:r w:rsidRPr="00B744A3">
        <w:rPr>
          <w:sz w:val="24"/>
          <w:szCs w:val="24"/>
        </w:rPr>
        <w:t>необходимой</w:t>
      </w:r>
      <w:r w:rsidRPr="00B744A3">
        <w:rPr>
          <w:spacing w:val="13"/>
          <w:sz w:val="24"/>
          <w:szCs w:val="24"/>
        </w:rPr>
        <w:t xml:space="preserve"> </w:t>
      </w:r>
      <w:r w:rsidRPr="00B744A3">
        <w:rPr>
          <w:sz w:val="24"/>
          <w:szCs w:val="24"/>
        </w:rPr>
        <w:t>нормативной</w:t>
      </w:r>
      <w:r w:rsidRPr="00B744A3">
        <w:rPr>
          <w:spacing w:val="16"/>
          <w:sz w:val="24"/>
          <w:szCs w:val="24"/>
        </w:rPr>
        <w:t xml:space="preserve"> </w:t>
      </w:r>
      <w:r w:rsidRPr="00B744A3">
        <w:rPr>
          <w:sz w:val="24"/>
          <w:szCs w:val="24"/>
        </w:rPr>
        <w:t>базы,</w:t>
      </w:r>
      <w:r w:rsidRPr="00B744A3">
        <w:rPr>
          <w:spacing w:val="14"/>
          <w:sz w:val="24"/>
          <w:szCs w:val="24"/>
        </w:rPr>
        <w:t xml:space="preserve"> </w:t>
      </w:r>
      <w:r w:rsidRPr="00B744A3">
        <w:rPr>
          <w:sz w:val="24"/>
          <w:szCs w:val="24"/>
        </w:rPr>
        <w:t>сочетание</w:t>
      </w:r>
      <w:r w:rsidRPr="00B744A3">
        <w:rPr>
          <w:spacing w:val="13"/>
          <w:sz w:val="24"/>
          <w:szCs w:val="24"/>
        </w:rPr>
        <w:t xml:space="preserve"> </w:t>
      </w:r>
      <w:r w:rsidRPr="00B744A3">
        <w:rPr>
          <w:sz w:val="24"/>
          <w:szCs w:val="24"/>
        </w:rPr>
        <w:t>работы</w:t>
      </w:r>
      <w:r w:rsidRPr="00B744A3">
        <w:rPr>
          <w:spacing w:val="18"/>
          <w:sz w:val="24"/>
          <w:szCs w:val="24"/>
        </w:rPr>
        <w:t xml:space="preserve"> </w:t>
      </w:r>
      <w:r w:rsidRPr="00B744A3">
        <w:rPr>
          <w:spacing w:val="-10"/>
          <w:sz w:val="24"/>
          <w:szCs w:val="24"/>
        </w:rPr>
        <w:t>с</w:t>
      </w:r>
      <w:r w:rsidR="00AA4CB2">
        <w:rPr>
          <w:spacing w:val="-10"/>
          <w:sz w:val="24"/>
          <w:szCs w:val="24"/>
        </w:rPr>
        <w:t xml:space="preserve"> </w:t>
      </w:r>
      <w:r w:rsidRPr="00B744A3">
        <w:rPr>
          <w:sz w:val="24"/>
          <w:szCs w:val="24"/>
        </w:rPr>
        <w:t>родителями</w:t>
      </w:r>
      <w:r w:rsidRPr="00B744A3">
        <w:rPr>
          <w:spacing w:val="-12"/>
          <w:sz w:val="24"/>
          <w:szCs w:val="24"/>
        </w:rPr>
        <w:t xml:space="preserve"> </w:t>
      </w:r>
      <w:r w:rsidRPr="00B744A3">
        <w:rPr>
          <w:sz w:val="24"/>
          <w:szCs w:val="24"/>
        </w:rPr>
        <w:t>в</w:t>
      </w:r>
      <w:r w:rsidRPr="00B744A3">
        <w:rPr>
          <w:spacing w:val="-10"/>
          <w:sz w:val="24"/>
          <w:szCs w:val="24"/>
        </w:rPr>
        <w:t xml:space="preserve"> </w:t>
      </w:r>
      <w:r w:rsidRPr="00B744A3">
        <w:rPr>
          <w:sz w:val="24"/>
          <w:szCs w:val="24"/>
        </w:rPr>
        <w:t>коллегиальных</w:t>
      </w:r>
      <w:r w:rsidRPr="00B744A3">
        <w:rPr>
          <w:spacing w:val="-3"/>
          <w:sz w:val="24"/>
          <w:szCs w:val="24"/>
        </w:rPr>
        <w:t xml:space="preserve"> </w:t>
      </w:r>
      <w:r w:rsidRPr="00B744A3">
        <w:rPr>
          <w:sz w:val="24"/>
          <w:szCs w:val="24"/>
        </w:rPr>
        <w:t>органах</w:t>
      </w:r>
      <w:r w:rsidRPr="00B744A3">
        <w:rPr>
          <w:spacing w:val="-3"/>
          <w:sz w:val="24"/>
          <w:szCs w:val="24"/>
        </w:rPr>
        <w:t xml:space="preserve"> </w:t>
      </w:r>
      <w:r w:rsidRPr="00B744A3">
        <w:rPr>
          <w:sz w:val="24"/>
          <w:szCs w:val="24"/>
        </w:rPr>
        <w:t>с</w:t>
      </w:r>
      <w:r w:rsidRPr="00B744A3">
        <w:rPr>
          <w:spacing w:val="-15"/>
          <w:sz w:val="24"/>
          <w:szCs w:val="24"/>
        </w:rPr>
        <w:t xml:space="preserve"> </w:t>
      </w:r>
      <w:r w:rsidRPr="00B744A3">
        <w:rPr>
          <w:sz w:val="24"/>
          <w:szCs w:val="24"/>
        </w:rPr>
        <w:t>индивидуальной</w:t>
      </w:r>
      <w:r w:rsidRPr="00B744A3">
        <w:rPr>
          <w:spacing w:val="-5"/>
          <w:sz w:val="24"/>
          <w:szCs w:val="24"/>
        </w:rPr>
        <w:t xml:space="preserve"> </w:t>
      </w:r>
      <w:r w:rsidRPr="00B744A3">
        <w:rPr>
          <w:spacing w:val="-2"/>
          <w:sz w:val="24"/>
          <w:szCs w:val="24"/>
        </w:rPr>
        <w:t>работой.</w:t>
      </w:r>
    </w:p>
    <w:p w:rsidR="00C94638" w:rsidRPr="00B744A3" w:rsidRDefault="008C6FC1" w:rsidP="00B744A3">
      <w:pPr>
        <w:spacing w:before="3" w:line="276" w:lineRule="auto"/>
        <w:ind w:left="996" w:right="285" w:firstLine="705"/>
        <w:jc w:val="both"/>
        <w:rPr>
          <w:sz w:val="24"/>
          <w:szCs w:val="24"/>
        </w:rPr>
      </w:pPr>
      <w:r w:rsidRPr="00B744A3">
        <w:rPr>
          <w:sz w:val="24"/>
          <w:szCs w:val="24"/>
        </w:rPr>
        <w:t>Непосредственно воспитательный эффект обеспечивается совместным участием родителей и обучающихся в оказании помощи школе (например, в ремонте учебной мебели,</w:t>
      </w:r>
      <w:r w:rsidRPr="00B744A3">
        <w:rPr>
          <w:spacing w:val="40"/>
          <w:sz w:val="24"/>
          <w:szCs w:val="24"/>
        </w:rPr>
        <w:t xml:space="preserve"> </w:t>
      </w:r>
      <w:r w:rsidRPr="00B744A3">
        <w:rPr>
          <w:sz w:val="24"/>
          <w:szCs w:val="24"/>
        </w:rPr>
        <w:t>в благоустройстве пришкольной территории и т.д.).</w:t>
      </w:r>
    </w:p>
    <w:p w:rsidR="00C94638" w:rsidRPr="00B744A3" w:rsidRDefault="00C94638" w:rsidP="00B744A3">
      <w:pPr>
        <w:pStyle w:val="a4"/>
        <w:spacing w:before="8" w:line="276" w:lineRule="auto"/>
        <w:ind w:left="0" w:firstLine="0"/>
        <w:jc w:val="left"/>
        <w:rPr>
          <w:sz w:val="24"/>
          <w:szCs w:val="24"/>
        </w:rPr>
      </w:pPr>
    </w:p>
    <w:p w:rsidR="00C94638" w:rsidRPr="00B744A3" w:rsidRDefault="008C6FC1" w:rsidP="00B744A3">
      <w:pPr>
        <w:pStyle w:val="1"/>
        <w:spacing w:line="276" w:lineRule="auto"/>
        <w:ind w:left="4073"/>
        <w:jc w:val="left"/>
        <w:rPr>
          <w:sz w:val="24"/>
          <w:szCs w:val="24"/>
        </w:rPr>
      </w:pPr>
      <w:r w:rsidRPr="00B744A3">
        <w:rPr>
          <w:spacing w:val="-2"/>
          <w:sz w:val="24"/>
          <w:szCs w:val="24"/>
        </w:rPr>
        <w:t>МОДУЛЬ</w:t>
      </w:r>
      <w:r w:rsidRPr="00B744A3">
        <w:rPr>
          <w:spacing w:val="-13"/>
          <w:sz w:val="24"/>
          <w:szCs w:val="24"/>
        </w:rPr>
        <w:t xml:space="preserve"> </w:t>
      </w:r>
      <w:r w:rsidRPr="00B744A3">
        <w:rPr>
          <w:spacing w:val="-2"/>
          <w:sz w:val="24"/>
          <w:szCs w:val="24"/>
        </w:rPr>
        <w:t>«САМОУПРАВЛЕНИЕ»</w:t>
      </w:r>
    </w:p>
    <w:p w:rsidR="00C94638" w:rsidRPr="00B744A3" w:rsidRDefault="008C6FC1" w:rsidP="00B744A3">
      <w:pPr>
        <w:pStyle w:val="a4"/>
        <w:spacing w:line="276" w:lineRule="auto"/>
        <w:ind w:right="273" w:firstLine="705"/>
        <w:rPr>
          <w:sz w:val="24"/>
          <w:szCs w:val="24"/>
        </w:rPr>
      </w:pPr>
      <w:r w:rsidRPr="00B744A3">
        <w:rPr>
          <w:sz w:val="24"/>
          <w:szCs w:val="24"/>
        </w:rPr>
        <w:t>Основная цель модуля «Самоуправление» заключается в создании условий для выявления,</w:t>
      </w:r>
      <w:r w:rsidRPr="00B744A3">
        <w:rPr>
          <w:spacing w:val="-6"/>
          <w:sz w:val="24"/>
          <w:szCs w:val="24"/>
        </w:rPr>
        <w:t xml:space="preserve"> </w:t>
      </w:r>
      <w:r w:rsidRPr="00B744A3">
        <w:rPr>
          <w:sz w:val="24"/>
          <w:szCs w:val="24"/>
        </w:rPr>
        <w:t>поддержки</w:t>
      </w:r>
      <w:r w:rsidRPr="00B744A3">
        <w:rPr>
          <w:spacing w:val="-6"/>
          <w:sz w:val="24"/>
          <w:szCs w:val="24"/>
        </w:rPr>
        <w:t xml:space="preserve"> </w:t>
      </w:r>
      <w:r w:rsidRPr="00B744A3">
        <w:rPr>
          <w:sz w:val="24"/>
          <w:szCs w:val="24"/>
        </w:rPr>
        <w:t>и</w:t>
      </w:r>
      <w:r w:rsidRPr="00B744A3">
        <w:rPr>
          <w:spacing w:val="-7"/>
          <w:sz w:val="24"/>
          <w:szCs w:val="24"/>
        </w:rPr>
        <w:t xml:space="preserve"> </w:t>
      </w:r>
      <w:r w:rsidRPr="00B744A3">
        <w:rPr>
          <w:sz w:val="24"/>
          <w:szCs w:val="24"/>
        </w:rPr>
        <w:t>развития</w:t>
      </w:r>
      <w:r w:rsidRPr="00B744A3">
        <w:rPr>
          <w:spacing w:val="-2"/>
          <w:sz w:val="24"/>
          <w:szCs w:val="24"/>
        </w:rPr>
        <w:t xml:space="preserve"> </w:t>
      </w:r>
      <w:r w:rsidRPr="00B744A3">
        <w:rPr>
          <w:sz w:val="24"/>
          <w:szCs w:val="24"/>
        </w:rPr>
        <w:t>управленческих</w:t>
      </w:r>
      <w:r w:rsidRPr="00B744A3">
        <w:rPr>
          <w:spacing w:val="-6"/>
          <w:sz w:val="24"/>
          <w:szCs w:val="24"/>
        </w:rPr>
        <w:t xml:space="preserve"> </w:t>
      </w:r>
      <w:r w:rsidRPr="00B744A3">
        <w:rPr>
          <w:sz w:val="24"/>
          <w:szCs w:val="24"/>
        </w:rPr>
        <w:t>инициатив</w:t>
      </w:r>
      <w:r w:rsidRPr="00B744A3">
        <w:rPr>
          <w:spacing w:val="-6"/>
          <w:sz w:val="24"/>
          <w:szCs w:val="24"/>
        </w:rPr>
        <w:t xml:space="preserve"> </w:t>
      </w:r>
      <w:r w:rsidRPr="00B744A3">
        <w:rPr>
          <w:sz w:val="24"/>
          <w:szCs w:val="24"/>
        </w:rPr>
        <w:t>обучающихся,</w:t>
      </w:r>
      <w:r w:rsidRPr="00B744A3">
        <w:rPr>
          <w:spacing w:val="-6"/>
          <w:sz w:val="24"/>
          <w:szCs w:val="24"/>
        </w:rPr>
        <w:t xml:space="preserve"> </w:t>
      </w:r>
      <w:r w:rsidRPr="00B744A3">
        <w:rPr>
          <w:sz w:val="24"/>
          <w:szCs w:val="24"/>
        </w:rPr>
        <w:t>принятия совместных со взрослыми решений, а также для включения обучающихся школы в коллективную творческую и социально-значимую деятельность. Участие в самоуправлении даёт возможность обучающимся попробовать себя в различных социальных ролях, получить опыт конструктивного общения, совместного преодоления</w:t>
      </w:r>
      <w:r w:rsidRPr="00B744A3">
        <w:rPr>
          <w:spacing w:val="-1"/>
          <w:sz w:val="24"/>
          <w:szCs w:val="24"/>
        </w:rPr>
        <w:t xml:space="preserve"> </w:t>
      </w:r>
      <w:r w:rsidRPr="00B744A3">
        <w:rPr>
          <w:sz w:val="24"/>
          <w:szCs w:val="24"/>
        </w:rPr>
        <w:t>трудностей,</w:t>
      </w:r>
      <w:r w:rsidRPr="00B744A3">
        <w:rPr>
          <w:spacing w:val="-4"/>
          <w:sz w:val="24"/>
          <w:szCs w:val="24"/>
        </w:rPr>
        <w:t xml:space="preserve"> </w:t>
      </w:r>
      <w:r w:rsidRPr="00B744A3">
        <w:rPr>
          <w:sz w:val="24"/>
          <w:szCs w:val="24"/>
        </w:rPr>
        <w:t>формирует</w:t>
      </w:r>
      <w:r w:rsidRPr="00B744A3">
        <w:rPr>
          <w:spacing w:val="-4"/>
          <w:sz w:val="24"/>
          <w:szCs w:val="24"/>
        </w:rPr>
        <w:t xml:space="preserve"> </w:t>
      </w:r>
      <w:r w:rsidRPr="00B744A3">
        <w:rPr>
          <w:sz w:val="24"/>
          <w:szCs w:val="24"/>
        </w:rPr>
        <w:t>личную</w:t>
      </w:r>
      <w:r w:rsidRPr="00B744A3">
        <w:rPr>
          <w:spacing w:val="-1"/>
          <w:sz w:val="24"/>
          <w:szCs w:val="24"/>
        </w:rPr>
        <w:t xml:space="preserve"> </w:t>
      </w:r>
      <w:r w:rsidRPr="00B744A3">
        <w:rPr>
          <w:sz w:val="24"/>
          <w:szCs w:val="24"/>
        </w:rPr>
        <w:t>и коллективную ответственность</w:t>
      </w:r>
      <w:r w:rsidRPr="00B744A3">
        <w:rPr>
          <w:spacing w:val="-3"/>
          <w:sz w:val="24"/>
          <w:szCs w:val="24"/>
        </w:rPr>
        <w:t xml:space="preserve"> </w:t>
      </w:r>
      <w:r w:rsidRPr="00B744A3">
        <w:rPr>
          <w:sz w:val="24"/>
          <w:szCs w:val="24"/>
        </w:rPr>
        <w:t>за</w:t>
      </w:r>
      <w:r w:rsidRPr="00B744A3">
        <w:rPr>
          <w:spacing w:val="-2"/>
          <w:sz w:val="24"/>
          <w:szCs w:val="24"/>
        </w:rPr>
        <w:t xml:space="preserve"> </w:t>
      </w:r>
      <w:r w:rsidRPr="00B744A3">
        <w:rPr>
          <w:sz w:val="24"/>
          <w:szCs w:val="24"/>
        </w:rPr>
        <w:t>свои решения и поступки.</w:t>
      </w:r>
    </w:p>
    <w:p w:rsidR="00C94638" w:rsidRPr="00B744A3" w:rsidRDefault="008C6FC1" w:rsidP="00B744A3">
      <w:pPr>
        <w:pStyle w:val="a4"/>
        <w:spacing w:before="2" w:line="276" w:lineRule="auto"/>
        <w:ind w:left="1704" w:firstLine="0"/>
        <w:rPr>
          <w:sz w:val="24"/>
          <w:szCs w:val="24"/>
        </w:rPr>
      </w:pPr>
      <w:r w:rsidRPr="00B744A3">
        <w:rPr>
          <w:spacing w:val="-2"/>
          <w:sz w:val="24"/>
          <w:szCs w:val="24"/>
        </w:rPr>
        <w:t>Модуль</w:t>
      </w:r>
      <w:r w:rsidRPr="00B744A3">
        <w:rPr>
          <w:spacing w:val="-5"/>
          <w:sz w:val="24"/>
          <w:szCs w:val="24"/>
        </w:rPr>
        <w:t xml:space="preserve"> </w:t>
      </w:r>
      <w:r w:rsidRPr="00B744A3">
        <w:rPr>
          <w:spacing w:val="-2"/>
          <w:sz w:val="24"/>
          <w:szCs w:val="24"/>
        </w:rPr>
        <w:t>«Самоуправление»</w:t>
      </w:r>
      <w:r w:rsidRPr="00B744A3">
        <w:rPr>
          <w:spacing w:val="-13"/>
          <w:sz w:val="24"/>
          <w:szCs w:val="24"/>
        </w:rPr>
        <w:t xml:space="preserve"> </w:t>
      </w:r>
      <w:r w:rsidRPr="00B744A3">
        <w:rPr>
          <w:spacing w:val="-2"/>
          <w:sz w:val="24"/>
          <w:szCs w:val="24"/>
        </w:rPr>
        <w:t>реализуется</w:t>
      </w:r>
      <w:r w:rsidRPr="00B744A3">
        <w:rPr>
          <w:spacing w:val="-4"/>
          <w:sz w:val="24"/>
          <w:szCs w:val="24"/>
        </w:rPr>
        <w:t xml:space="preserve"> </w:t>
      </w:r>
      <w:r w:rsidRPr="00B744A3">
        <w:rPr>
          <w:spacing w:val="-2"/>
          <w:sz w:val="24"/>
          <w:szCs w:val="24"/>
        </w:rPr>
        <w:t>через:</w:t>
      </w:r>
    </w:p>
    <w:p w:rsidR="00C94638" w:rsidRPr="00B744A3" w:rsidRDefault="008C6FC1" w:rsidP="00B744A3">
      <w:pPr>
        <w:pStyle w:val="a6"/>
        <w:numPr>
          <w:ilvl w:val="0"/>
          <w:numId w:val="22"/>
        </w:numPr>
        <w:tabs>
          <w:tab w:val="left" w:pos="2043"/>
        </w:tabs>
        <w:spacing w:line="276" w:lineRule="auto"/>
        <w:ind w:right="289" w:firstLine="705"/>
        <w:rPr>
          <w:sz w:val="24"/>
          <w:szCs w:val="24"/>
        </w:rPr>
      </w:pPr>
      <w:r w:rsidRPr="00B744A3">
        <w:rPr>
          <w:sz w:val="24"/>
          <w:szCs w:val="24"/>
        </w:rPr>
        <w:t>организацию и деятельность органов ученического самоуправления, избранных обучающимися</w:t>
      </w:r>
      <w:r w:rsidR="00AA01AB" w:rsidRPr="00B744A3">
        <w:rPr>
          <w:sz w:val="24"/>
          <w:szCs w:val="24"/>
        </w:rPr>
        <w:t>10</w:t>
      </w:r>
      <w:r w:rsidRPr="00B744A3">
        <w:rPr>
          <w:sz w:val="24"/>
          <w:szCs w:val="24"/>
        </w:rPr>
        <w:t>-11 классов;</w:t>
      </w:r>
    </w:p>
    <w:p w:rsidR="00C94638" w:rsidRPr="00B744A3" w:rsidRDefault="008C6FC1" w:rsidP="00B744A3">
      <w:pPr>
        <w:pStyle w:val="a6"/>
        <w:numPr>
          <w:ilvl w:val="0"/>
          <w:numId w:val="22"/>
        </w:numPr>
        <w:tabs>
          <w:tab w:val="left" w:pos="2135"/>
        </w:tabs>
        <w:spacing w:line="276" w:lineRule="auto"/>
        <w:ind w:right="288" w:firstLine="705"/>
        <w:rPr>
          <w:sz w:val="24"/>
          <w:szCs w:val="24"/>
        </w:rPr>
      </w:pPr>
      <w:r w:rsidRPr="00B744A3">
        <w:rPr>
          <w:sz w:val="24"/>
          <w:szCs w:val="24"/>
        </w:rPr>
        <w:t>представление органами ученического самоуправления интересов обучающихся в процессе управления школой;</w:t>
      </w:r>
    </w:p>
    <w:p w:rsidR="00C94638" w:rsidRPr="00B744A3" w:rsidRDefault="008C6FC1" w:rsidP="00B744A3">
      <w:pPr>
        <w:pStyle w:val="a6"/>
        <w:numPr>
          <w:ilvl w:val="0"/>
          <w:numId w:val="22"/>
        </w:numPr>
        <w:tabs>
          <w:tab w:val="left" w:pos="1895"/>
        </w:tabs>
        <w:spacing w:line="276" w:lineRule="auto"/>
        <w:ind w:right="296" w:firstLine="705"/>
        <w:rPr>
          <w:sz w:val="24"/>
          <w:szCs w:val="24"/>
        </w:rPr>
      </w:pPr>
      <w:r w:rsidRPr="00B744A3">
        <w:rPr>
          <w:sz w:val="24"/>
          <w:szCs w:val="24"/>
        </w:rPr>
        <w:lastRenderedPageBreak/>
        <w:t xml:space="preserve">защиту органами ученического самоуправления законных интересов и прав </w:t>
      </w:r>
      <w:r w:rsidRPr="00B744A3">
        <w:rPr>
          <w:spacing w:val="-2"/>
          <w:sz w:val="24"/>
          <w:szCs w:val="24"/>
        </w:rPr>
        <w:t>обучающихся;</w:t>
      </w:r>
    </w:p>
    <w:p w:rsidR="00C94638" w:rsidRPr="00B744A3" w:rsidRDefault="008C6FC1" w:rsidP="00B744A3">
      <w:pPr>
        <w:pStyle w:val="a6"/>
        <w:numPr>
          <w:ilvl w:val="0"/>
          <w:numId w:val="22"/>
        </w:numPr>
        <w:tabs>
          <w:tab w:val="left" w:pos="1883"/>
        </w:tabs>
        <w:spacing w:line="276" w:lineRule="auto"/>
        <w:ind w:right="285" w:firstLine="705"/>
        <w:rPr>
          <w:sz w:val="24"/>
          <w:szCs w:val="24"/>
        </w:rPr>
      </w:pPr>
      <w:r w:rsidRPr="00B744A3">
        <w:rPr>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w:t>
      </w:r>
    </w:p>
    <w:p w:rsidR="00C94638" w:rsidRPr="00B744A3" w:rsidRDefault="008C6FC1" w:rsidP="00B744A3">
      <w:pPr>
        <w:pStyle w:val="a4"/>
        <w:spacing w:before="2" w:line="276" w:lineRule="auto"/>
        <w:ind w:left="1704" w:firstLine="0"/>
        <w:rPr>
          <w:sz w:val="24"/>
          <w:szCs w:val="24"/>
        </w:rPr>
      </w:pPr>
      <w:r w:rsidRPr="00B744A3">
        <w:rPr>
          <w:spacing w:val="-2"/>
          <w:sz w:val="24"/>
          <w:szCs w:val="24"/>
        </w:rPr>
        <w:t>Самоуправление</w:t>
      </w:r>
      <w:r w:rsidRPr="00B744A3">
        <w:rPr>
          <w:spacing w:val="-5"/>
          <w:sz w:val="24"/>
          <w:szCs w:val="24"/>
        </w:rPr>
        <w:t xml:space="preserve"> </w:t>
      </w:r>
      <w:r w:rsidRPr="00B744A3">
        <w:rPr>
          <w:spacing w:val="-2"/>
          <w:sz w:val="24"/>
          <w:szCs w:val="24"/>
        </w:rPr>
        <w:t>в</w:t>
      </w:r>
      <w:r w:rsidRPr="00B744A3">
        <w:rPr>
          <w:spacing w:val="-4"/>
          <w:sz w:val="24"/>
          <w:szCs w:val="24"/>
        </w:rPr>
        <w:t xml:space="preserve"> </w:t>
      </w:r>
      <w:r w:rsidRPr="00B744A3">
        <w:rPr>
          <w:spacing w:val="-2"/>
          <w:sz w:val="24"/>
          <w:szCs w:val="24"/>
        </w:rPr>
        <w:t>школе</w:t>
      </w:r>
      <w:r w:rsidRPr="00B744A3">
        <w:rPr>
          <w:spacing w:val="-6"/>
          <w:sz w:val="24"/>
          <w:szCs w:val="24"/>
        </w:rPr>
        <w:t xml:space="preserve"> </w:t>
      </w:r>
      <w:r w:rsidRPr="00B744A3">
        <w:rPr>
          <w:spacing w:val="-2"/>
          <w:sz w:val="24"/>
          <w:szCs w:val="24"/>
        </w:rPr>
        <w:t>имеет</w:t>
      </w:r>
      <w:r w:rsidRPr="00B744A3">
        <w:rPr>
          <w:spacing w:val="-3"/>
          <w:sz w:val="24"/>
          <w:szCs w:val="24"/>
        </w:rPr>
        <w:t xml:space="preserve"> </w:t>
      </w:r>
      <w:r w:rsidRPr="00B744A3">
        <w:rPr>
          <w:spacing w:val="-2"/>
          <w:sz w:val="24"/>
          <w:szCs w:val="24"/>
        </w:rPr>
        <w:t>следующую</w:t>
      </w:r>
      <w:r w:rsidRPr="00B744A3">
        <w:rPr>
          <w:spacing w:val="-5"/>
          <w:sz w:val="24"/>
          <w:szCs w:val="24"/>
        </w:rPr>
        <w:t xml:space="preserve"> </w:t>
      </w:r>
      <w:r w:rsidRPr="00B744A3">
        <w:rPr>
          <w:spacing w:val="-2"/>
          <w:sz w:val="24"/>
          <w:szCs w:val="24"/>
        </w:rPr>
        <w:t>структуру:</w:t>
      </w:r>
    </w:p>
    <w:p w:rsidR="00C94638" w:rsidRPr="00B744A3" w:rsidRDefault="008C6FC1" w:rsidP="00B744A3">
      <w:pPr>
        <w:pStyle w:val="1"/>
        <w:spacing w:before="3" w:line="276" w:lineRule="auto"/>
        <w:rPr>
          <w:sz w:val="24"/>
          <w:szCs w:val="24"/>
        </w:rPr>
      </w:pPr>
      <w:r w:rsidRPr="00B744A3">
        <w:rPr>
          <w:spacing w:val="-2"/>
          <w:sz w:val="24"/>
          <w:szCs w:val="24"/>
        </w:rPr>
        <w:t>а)</w:t>
      </w:r>
      <w:r w:rsidRPr="00B744A3">
        <w:rPr>
          <w:spacing w:val="-6"/>
          <w:sz w:val="24"/>
          <w:szCs w:val="24"/>
        </w:rPr>
        <w:t xml:space="preserve"> </w:t>
      </w:r>
      <w:r w:rsidRPr="00B744A3">
        <w:rPr>
          <w:spacing w:val="-2"/>
          <w:sz w:val="24"/>
          <w:szCs w:val="24"/>
        </w:rPr>
        <w:t>Общее</w:t>
      </w:r>
      <w:r w:rsidRPr="00B744A3">
        <w:rPr>
          <w:spacing w:val="-3"/>
          <w:sz w:val="24"/>
          <w:szCs w:val="24"/>
        </w:rPr>
        <w:t xml:space="preserve"> </w:t>
      </w:r>
      <w:r w:rsidRPr="00B744A3">
        <w:rPr>
          <w:spacing w:val="-2"/>
          <w:sz w:val="24"/>
          <w:szCs w:val="24"/>
        </w:rPr>
        <w:t>собрание</w:t>
      </w:r>
      <w:r w:rsidRPr="00B744A3">
        <w:rPr>
          <w:spacing w:val="-3"/>
          <w:sz w:val="24"/>
          <w:szCs w:val="24"/>
        </w:rPr>
        <w:t xml:space="preserve"> </w:t>
      </w:r>
      <w:r w:rsidRPr="00B744A3">
        <w:rPr>
          <w:spacing w:val="-2"/>
          <w:sz w:val="24"/>
          <w:szCs w:val="24"/>
        </w:rPr>
        <w:t>обучающихся</w:t>
      </w:r>
      <w:r w:rsidRPr="00B744A3">
        <w:rPr>
          <w:spacing w:val="-4"/>
          <w:sz w:val="24"/>
          <w:szCs w:val="24"/>
        </w:rPr>
        <w:t xml:space="preserve"> </w:t>
      </w:r>
      <w:r w:rsidRPr="00B744A3">
        <w:rPr>
          <w:spacing w:val="-2"/>
          <w:sz w:val="24"/>
          <w:szCs w:val="24"/>
        </w:rPr>
        <w:t>класса.</w:t>
      </w:r>
    </w:p>
    <w:p w:rsidR="00C94638" w:rsidRPr="00B744A3" w:rsidRDefault="008C6FC1" w:rsidP="00B744A3">
      <w:pPr>
        <w:pStyle w:val="a4"/>
        <w:spacing w:line="276" w:lineRule="auto"/>
        <w:ind w:right="275" w:firstLine="705"/>
        <w:rPr>
          <w:sz w:val="24"/>
          <w:szCs w:val="24"/>
        </w:rPr>
      </w:pPr>
      <w:r w:rsidRPr="00B744A3">
        <w:rPr>
          <w:sz w:val="24"/>
          <w:szCs w:val="24"/>
        </w:rPr>
        <w:t>Общее собрание обучающихся класса является формой непосредственного включения каждого обучающегося в процессы самоуправления. К компетенции общего собрания класса относится решение любых вопросов, связанных с организацией полноценной и насыщенной жизни обучающихся в школе. Общее собрание обучающихся класса - это способ выражения инициативы обучающихся, площадка для обсуждения предложений по совершенствованию учебной и</w:t>
      </w:r>
      <w:r w:rsidRPr="00B744A3">
        <w:rPr>
          <w:spacing w:val="40"/>
          <w:sz w:val="24"/>
          <w:szCs w:val="24"/>
        </w:rPr>
        <w:t xml:space="preserve"> </w:t>
      </w:r>
      <w:r w:rsidRPr="00B744A3">
        <w:rPr>
          <w:sz w:val="24"/>
          <w:szCs w:val="24"/>
        </w:rPr>
        <w:t>внеучебной деятельности, канал информирования обучающихся и учета их предложений по различным аспектам функционирования и развития школы.</w:t>
      </w:r>
    </w:p>
    <w:p w:rsidR="00C94638" w:rsidRPr="00B744A3" w:rsidRDefault="008C6FC1" w:rsidP="00B744A3">
      <w:pPr>
        <w:pStyle w:val="1"/>
        <w:spacing w:before="6" w:line="276" w:lineRule="auto"/>
        <w:rPr>
          <w:sz w:val="24"/>
          <w:szCs w:val="24"/>
        </w:rPr>
      </w:pPr>
      <w:r w:rsidRPr="00B744A3">
        <w:rPr>
          <w:sz w:val="24"/>
          <w:szCs w:val="24"/>
        </w:rPr>
        <w:t>б)</w:t>
      </w:r>
      <w:r w:rsidRPr="00B744A3">
        <w:rPr>
          <w:spacing w:val="-13"/>
          <w:sz w:val="24"/>
          <w:szCs w:val="24"/>
        </w:rPr>
        <w:t xml:space="preserve"> </w:t>
      </w:r>
      <w:r w:rsidRPr="00B744A3">
        <w:rPr>
          <w:sz w:val="24"/>
          <w:szCs w:val="24"/>
        </w:rPr>
        <w:t>Совет</w:t>
      </w:r>
      <w:r w:rsidRPr="00B744A3">
        <w:rPr>
          <w:spacing w:val="-8"/>
          <w:sz w:val="24"/>
          <w:szCs w:val="24"/>
        </w:rPr>
        <w:t xml:space="preserve"> </w:t>
      </w:r>
      <w:r w:rsidRPr="00B744A3">
        <w:rPr>
          <w:spacing w:val="-2"/>
          <w:sz w:val="24"/>
          <w:szCs w:val="24"/>
        </w:rPr>
        <w:t>класса.</w:t>
      </w:r>
    </w:p>
    <w:p w:rsidR="00C94638" w:rsidRPr="00B744A3" w:rsidRDefault="008C6FC1" w:rsidP="00B744A3">
      <w:pPr>
        <w:pStyle w:val="a4"/>
        <w:spacing w:line="276" w:lineRule="auto"/>
        <w:ind w:right="284" w:firstLine="705"/>
        <w:rPr>
          <w:sz w:val="24"/>
          <w:szCs w:val="24"/>
        </w:rPr>
      </w:pPr>
      <w:r w:rsidRPr="00B744A3">
        <w:rPr>
          <w:sz w:val="24"/>
          <w:szCs w:val="24"/>
        </w:rPr>
        <w:t>Совет класса - орган классного самоуправления. В Совет класса избираются активисты класса, стремящиеся совершенствовать работу классного коллектива и школы по разным направлениям.</w:t>
      </w:r>
    </w:p>
    <w:p w:rsidR="00C94638" w:rsidRPr="00B744A3" w:rsidRDefault="008C6FC1" w:rsidP="00B744A3">
      <w:pPr>
        <w:pStyle w:val="a4"/>
        <w:spacing w:line="276" w:lineRule="auto"/>
        <w:ind w:left="1704" w:firstLine="0"/>
        <w:rPr>
          <w:sz w:val="24"/>
          <w:szCs w:val="24"/>
        </w:rPr>
      </w:pPr>
      <w:r w:rsidRPr="00B744A3">
        <w:rPr>
          <w:spacing w:val="-2"/>
          <w:sz w:val="24"/>
          <w:szCs w:val="24"/>
        </w:rPr>
        <w:t>Функции</w:t>
      </w:r>
      <w:r w:rsidRPr="00B744A3">
        <w:rPr>
          <w:spacing w:val="-3"/>
          <w:sz w:val="24"/>
          <w:szCs w:val="24"/>
        </w:rPr>
        <w:t xml:space="preserve"> </w:t>
      </w:r>
      <w:r w:rsidRPr="00B744A3">
        <w:rPr>
          <w:spacing w:val="-2"/>
          <w:sz w:val="24"/>
          <w:szCs w:val="24"/>
        </w:rPr>
        <w:t>Совета</w:t>
      </w:r>
      <w:r w:rsidRPr="00B744A3">
        <w:rPr>
          <w:spacing w:val="-6"/>
          <w:sz w:val="24"/>
          <w:szCs w:val="24"/>
        </w:rPr>
        <w:t xml:space="preserve"> </w:t>
      </w:r>
      <w:r w:rsidRPr="00B744A3">
        <w:rPr>
          <w:spacing w:val="-2"/>
          <w:sz w:val="24"/>
          <w:szCs w:val="24"/>
        </w:rPr>
        <w:t>класса</w:t>
      </w:r>
      <w:r w:rsidRPr="00B744A3">
        <w:rPr>
          <w:spacing w:val="-9"/>
          <w:sz w:val="24"/>
          <w:szCs w:val="24"/>
        </w:rPr>
        <w:t xml:space="preserve"> </w:t>
      </w:r>
      <w:r w:rsidRPr="00B744A3">
        <w:rPr>
          <w:spacing w:val="-4"/>
          <w:sz w:val="24"/>
          <w:szCs w:val="24"/>
        </w:rPr>
        <w:t>(СК)</w:t>
      </w:r>
    </w:p>
    <w:p w:rsidR="00C94638" w:rsidRPr="00B744A3" w:rsidRDefault="008C6FC1" w:rsidP="00B744A3">
      <w:pPr>
        <w:pStyle w:val="a6"/>
        <w:numPr>
          <w:ilvl w:val="0"/>
          <w:numId w:val="22"/>
        </w:numPr>
        <w:tabs>
          <w:tab w:val="left" w:pos="1854"/>
        </w:tabs>
        <w:spacing w:before="1" w:line="276" w:lineRule="auto"/>
        <w:ind w:left="1854" w:hanging="150"/>
        <w:rPr>
          <w:sz w:val="24"/>
          <w:szCs w:val="24"/>
        </w:rPr>
      </w:pPr>
      <w:r w:rsidRPr="00B744A3">
        <w:rPr>
          <w:spacing w:val="-2"/>
          <w:sz w:val="24"/>
          <w:szCs w:val="24"/>
        </w:rPr>
        <w:t>участвует</w:t>
      </w:r>
      <w:r w:rsidRPr="00B744A3">
        <w:rPr>
          <w:spacing w:val="-6"/>
          <w:sz w:val="24"/>
          <w:szCs w:val="24"/>
        </w:rPr>
        <w:t xml:space="preserve"> </w:t>
      </w:r>
      <w:r w:rsidRPr="00B744A3">
        <w:rPr>
          <w:spacing w:val="-2"/>
          <w:sz w:val="24"/>
          <w:szCs w:val="24"/>
        </w:rPr>
        <w:t>в</w:t>
      </w:r>
      <w:r w:rsidRPr="00B744A3">
        <w:rPr>
          <w:spacing w:val="-6"/>
          <w:sz w:val="24"/>
          <w:szCs w:val="24"/>
        </w:rPr>
        <w:t xml:space="preserve"> </w:t>
      </w:r>
      <w:r w:rsidRPr="00B744A3">
        <w:rPr>
          <w:spacing w:val="-2"/>
          <w:sz w:val="24"/>
          <w:szCs w:val="24"/>
        </w:rPr>
        <w:t>обсуждении</w:t>
      </w:r>
      <w:r w:rsidRPr="00B744A3">
        <w:rPr>
          <w:spacing w:val="-7"/>
          <w:sz w:val="24"/>
          <w:szCs w:val="24"/>
        </w:rPr>
        <w:t xml:space="preserve"> </w:t>
      </w:r>
      <w:r w:rsidRPr="00B744A3">
        <w:rPr>
          <w:spacing w:val="-2"/>
          <w:sz w:val="24"/>
          <w:szCs w:val="24"/>
        </w:rPr>
        <w:t>и</w:t>
      </w:r>
      <w:r w:rsidRPr="00B744A3">
        <w:rPr>
          <w:spacing w:val="-6"/>
          <w:sz w:val="24"/>
          <w:szCs w:val="24"/>
        </w:rPr>
        <w:t xml:space="preserve"> </w:t>
      </w:r>
      <w:r w:rsidRPr="00B744A3">
        <w:rPr>
          <w:spacing w:val="-2"/>
          <w:sz w:val="24"/>
          <w:szCs w:val="24"/>
        </w:rPr>
        <w:t>составлении</w:t>
      </w:r>
      <w:r w:rsidRPr="00B744A3">
        <w:rPr>
          <w:spacing w:val="-4"/>
          <w:sz w:val="24"/>
          <w:szCs w:val="24"/>
        </w:rPr>
        <w:t xml:space="preserve"> </w:t>
      </w:r>
      <w:r w:rsidRPr="00B744A3">
        <w:rPr>
          <w:spacing w:val="-2"/>
          <w:sz w:val="24"/>
          <w:szCs w:val="24"/>
        </w:rPr>
        <w:t>плана</w:t>
      </w:r>
      <w:r w:rsidRPr="00B744A3">
        <w:rPr>
          <w:spacing w:val="-9"/>
          <w:sz w:val="24"/>
          <w:szCs w:val="24"/>
        </w:rPr>
        <w:t xml:space="preserve"> </w:t>
      </w:r>
      <w:r w:rsidRPr="00B744A3">
        <w:rPr>
          <w:spacing w:val="-2"/>
          <w:sz w:val="24"/>
          <w:szCs w:val="24"/>
        </w:rPr>
        <w:t>работы</w:t>
      </w:r>
      <w:r w:rsidRPr="00B744A3">
        <w:rPr>
          <w:sz w:val="24"/>
          <w:szCs w:val="24"/>
        </w:rPr>
        <w:t xml:space="preserve"> </w:t>
      </w:r>
      <w:r w:rsidRPr="00B744A3">
        <w:rPr>
          <w:spacing w:val="-2"/>
          <w:sz w:val="24"/>
          <w:szCs w:val="24"/>
        </w:rPr>
        <w:t>класса;</w:t>
      </w:r>
    </w:p>
    <w:p w:rsidR="00C94638" w:rsidRPr="00B744A3" w:rsidRDefault="008C6FC1" w:rsidP="00B744A3">
      <w:pPr>
        <w:pStyle w:val="a6"/>
        <w:numPr>
          <w:ilvl w:val="0"/>
          <w:numId w:val="22"/>
        </w:numPr>
        <w:tabs>
          <w:tab w:val="left" w:pos="1852"/>
        </w:tabs>
        <w:spacing w:line="276" w:lineRule="auto"/>
        <w:ind w:left="1852" w:hanging="148"/>
        <w:rPr>
          <w:sz w:val="24"/>
          <w:szCs w:val="24"/>
        </w:rPr>
      </w:pPr>
      <w:r w:rsidRPr="00B744A3">
        <w:rPr>
          <w:spacing w:val="-2"/>
          <w:sz w:val="24"/>
          <w:szCs w:val="24"/>
        </w:rPr>
        <w:t>подбирает</w:t>
      </w:r>
      <w:r w:rsidRPr="00B744A3">
        <w:rPr>
          <w:spacing w:val="-4"/>
          <w:sz w:val="24"/>
          <w:szCs w:val="24"/>
        </w:rPr>
        <w:t xml:space="preserve"> </w:t>
      </w:r>
      <w:r w:rsidRPr="00B744A3">
        <w:rPr>
          <w:spacing w:val="-2"/>
          <w:sz w:val="24"/>
          <w:szCs w:val="24"/>
        </w:rPr>
        <w:t>и</w:t>
      </w:r>
      <w:r w:rsidRPr="00B744A3">
        <w:rPr>
          <w:spacing w:val="-5"/>
          <w:sz w:val="24"/>
          <w:szCs w:val="24"/>
        </w:rPr>
        <w:t xml:space="preserve"> </w:t>
      </w:r>
      <w:r w:rsidRPr="00B744A3">
        <w:rPr>
          <w:spacing w:val="-2"/>
          <w:sz w:val="24"/>
          <w:szCs w:val="24"/>
        </w:rPr>
        <w:t>назначает</w:t>
      </w:r>
      <w:r w:rsidRPr="00B744A3">
        <w:rPr>
          <w:spacing w:val="-5"/>
          <w:sz w:val="24"/>
          <w:szCs w:val="24"/>
        </w:rPr>
        <w:t xml:space="preserve"> </w:t>
      </w:r>
      <w:r w:rsidRPr="00B744A3">
        <w:rPr>
          <w:spacing w:val="-2"/>
          <w:sz w:val="24"/>
          <w:szCs w:val="24"/>
        </w:rPr>
        <w:t>ответственных</w:t>
      </w:r>
      <w:r w:rsidRPr="00B744A3">
        <w:rPr>
          <w:spacing w:val="-5"/>
          <w:sz w:val="24"/>
          <w:szCs w:val="24"/>
        </w:rPr>
        <w:t xml:space="preserve"> </w:t>
      </w:r>
      <w:r w:rsidRPr="00B744A3">
        <w:rPr>
          <w:spacing w:val="-2"/>
          <w:sz w:val="24"/>
          <w:szCs w:val="24"/>
        </w:rPr>
        <w:t>за</w:t>
      </w:r>
      <w:r w:rsidRPr="00B744A3">
        <w:rPr>
          <w:spacing w:val="-5"/>
          <w:sz w:val="24"/>
          <w:szCs w:val="24"/>
        </w:rPr>
        <w:t xml:space="preserve"> </w:t>
      </w:r>
      <w:r w:rsidRPr="00B744A3">
        <w:rPr>
          <w:spacing w:val="-2"/>
          <w:sz w:val="24"/>
          <w:szCs w:val="24"/>
        </w:rPr>
        <w:t>выполнение различных</w:t>
      </w:r>
      <w:r w:rsidRPr="00B744A3">
        <w:rPr>
          <w:spacing w:val="-1"/>
          <w:sz w:val="24"/>
          <w:szCs w:val="24"/>
        </w:rPr>
        <w:t xml:space="preserve"> </w:t>
      </w:r>
      <w:r w:rsidRPr="00B744A3">
        <w:rPr>
          <w:spacing w:val="-2"/>
          <w:sz w:val="24"/>
          <w:szCs w:val="24"/>
        </w:rPr>
        <w:t>дел</w:t>
      </w:r>
      <w:r w:rsidRPr="00B744A3">
        <w:rPr>
          <w:spacing w:val="-4"/>
          <w:sz w:val="24"/>
          <w:szCs w:val="24"/>
        </w:rPr>
        <w:t xml:space="preserve"> </w:t>
      </w:r>
      <w:r w:rsidRPr="00B744A3">
        <w:rPr>
          <w:spacing w:val="-2"/>
          <w:sz w:val="24"/>
          <w:szCs w:val="24"/>
        </w:rPr>
        <w:t>класса;</w:t>
      </w:r>
    </w:p>
    <w:p w:rsidR="00C94638" w:rsidRPr="00B744A3" w:rsidRDefault="008C6FC1" w:rsidP="00B744A3">
      <w:pPr>
        <w:pStyle w:val="a6"/>
        <w:numPr>
          <w:ilvl w:val="0"/>
          <w:numId w:val="22"/>
        </w:numPr>
        <w:tabs>
          <w:tab w:val="left" w:pos="1852"/>
        </w:tabs>
        <w:spacing w:before="3" w:line="276" w:lineRule="auto"/>
        <w:ind w:left="1852" w:hanging="148"/>
        <w:rPr>
          <w:sz w:val="24"/>
          <w:szCs w:val="24"/>
        </w:rPr>
      </w:pPr>
      <w:r w:rsidRPr="00B744A3">
        <w:rPr>
          <w:spacing w:val="-2"/>
          <w:sz w:val="24"/>
          <w:szCs w:val="24"/>
        </w:rPr>
        <w:t>заслушивает отчёты о</w:t>
      </w:r>
      <w:r w:rsidRPr="00B744A3">
        <w:rPr>
          <w:spacing w:val="-3"/>
          <w:sz w:val="24"/>
          <w:szCs w:val="24"/>
        </w:rPr>
        <w:t xml:space="preserve"> </w:t>
      </w:r>
      <w:r w:rsidRPr="00B744A3">
        <w:rPr>
          <w:spacing w:val="-2"/>
          <w:sz w:val="24"/>
          <w:szCs w:val="24"/>
        </w:rPr>
        <w:t>проделанной</w:t>
      </w:r>
      <w:r w:rsidRPr="00B744A3">
        <w:rPr>
          <w:spacing w:val="-3"/>
          <w:sz w:val="24"/>
          <w:szCs w:val="24"/>
        </w:rPr>
        <w:t xml:space="preserve"> </w:t>
      </w:r>
      <w:r w:rsidRPr="00B744A3">
        <w:rPr>
          <w:spacing w:val="-2"/>
          <w:sz w:val="24"/>
          <w:szCs w:val="24"/>
        </w:rPr>
        <w:t>работе</w:t>
      </w:r>
      <w:r w:rsidRPr="00B744A3">
        <w:rPr>
          <w:spacing w:val="-3"/>
          <w:sz w:val="24"/>
          <w:szCs w:val="24"/>
        </w:rPr>
        <w:t xml:space="preserve"> </w:t>
      </w:r>
      <w:r w:rsidRPr="00B744A3">
        <w:rPr>
          <w:spacing w:val="-2"/>
          <w:sz w:val="24"/>
          <w:szCs w:val="24"/>
        </w:rPr>
        <w:t>ответственных</w:t>
      </w:r>
      <w:r w:rsidRPr="00B744A3">
        <w:rPr>
          <w:spacing w:val="-5"/>
          <w:sz w:val="24"/>
          <w:szCs w:val="24"/>
        </w:rPr>
        <w:t xml:space="preserve"> </w:t>
      </w:r>
      <w:r w:rsidRPr="00B744A3">
        <w:rPr>
          <w:spacing w:val="-2"/>
          <w:sz w:val="24"/>
          <w:szCs w:val="24"/>
        </w:rPr>
        <w:t>за</w:t>
      </w:r>
      <w:r w:rsidRPr="00B744A3">
        <w:rPr>
          <w:spacing w:val="-5"/>
          <w:sz w:val="24"/>
          <w:szCs w:val="24"/>
        </w:rPr>
        <w:t xml:space="preserve"> </w:t>
      </w:r>
      <w:r w:rsidRPr="00B744A3">
        <w:rPr>
          <w:spacing w:val="-2"/>
          <w:sz w:val="24"/>
          <w:szCs w:val="24"/>
        </w:rPr>
        <w:t>направления;</w:t>
      </w:r>
    </w:p>
    <w:p w:rsidR="00C94638" w:rsidRPr="00B744A3" w:rsidRDefault="008C6FC1" w:rsidP="00B744A3">
      <w:pPr>
        <w:pStyle w:val="a6"/>
        <w:numPr>
          <w:ilvl w:val="0"/>
          <w:numId w:val="22"/>
        </w:numPr>
        <w:tabs>
          <w:tab w:val="left" w:pos="1852"/>
        </w:tabs>
        <w:spacing w:before="1" w:line="276" w:lineRule="auto"/>
        <w:ind w:left="1852" w:hanging="148"/>
        <w:rPr>
          <w:sz w:val="24"/>
          <w:szCs w:val="24"/>
        </w:rPr>
      </w:pPr>
      <w:r w:rsidRPr="00B744A3">
        <w:rPr>
          <w:spacing w:val="-2"/>
          <w:sz w:val="24"/>
          <w:szCs w:val="24"/>
        </w:rPr>
        <w:t>организует</w:t>
      </w:r>
      <w:r w:rsidRPr="00B744A3">
        <w:rPr>
          <w:spacing w:val="3"/>
          <w:sz w:val="24"/>
          <w:szCs w:val="24"/>
        </w:rPr>
        <w:t xml:space="preserve"> </w:t>
      </w:r>
      <w:r w:rsidRPr="00B744A3">
        <w:rPr>
          <w:spacing w:val="-2"/>
          <w:sz w:val="24"/>
          <w:szCs w:val="24"/>
        </w:rPr>
        <w:t>участие</w:t>
      </w:r>
      <w:r w:rsidRPr="00B744A3">
        <w:rPr>
          <w:spacing w:val="-1"/>
          <w:sz w:val="24"/>
          <w:szCs w:val="24"/>
        </w:rPr>
        <w:t xml:space="preserve"> </w:t>
      </w:r>
      <w:r w:rsidRPr="00B744A3">
        <w:rPr>
          <w:spacing w:val="-2"/>
          <w:sz w:val="24"/>
          <w:szCs w:val="24"/>
        </w:rPr>
        <w:t>класса</w:t>
      </w:r>
      <w:r w:rsidRPr="00B744A3">
        <w:rPr>
          <w:spacing w:val="-6"/>
          <w:sz w:val="24"/>
          <w:szCs w:val="24"/>
        </w:rPr>
        <w:t xml:space="preserve"> </w:t>
      </w:r>
      <w:r w:rsidRPr="00B744A3">
        <w:rPr>
          <w:spacing w:val="-2"/>
          <w:sz w:val="24"/>
          <w:szCs w:val="24"/>
        </w:rPr>
        <w:t>в</w:t>
      </w:r>
      <w:r w:rsidRPr="00B744A3">
        <w:rPr>
          <w:spacing w:val="-1"/>
          <w:sz w:val="24"/>
          <w:szCs w:val="24"/>
        </w:rPr>
        <w:t xml:space="preserve"> </w:t>
      </w:r>
      <w:r w:rsidRPr="00B744A3">
        <w:rPr>
          <w:spacing w:val="-2"/>
          <w:sz w:val="24"/>
          <w:szCs w:val="24"/>
        </w:rPr>
        <w:t>КТД</w:t>
      </w:r>
      <w:r w:rsidRPr="00B744A3">
        <w:rPr>
          <w:spacing w:val="-4"/>
          <w:sz w:val="24"/>
          <w:szCs w:val="24"/>
        </w:rPr>
        <w:t xml:space="preserve"> </w:t>
      </w:r>
      <w:r w:rsidRPr="00B744A3">
        <w:rPr>
          <w:spacing w:val="-2"/>
          <w:sz w:val="24"/>
          <w:szCs w:val="24"/>
        </w:rPr>
        <w:t>(коллективно-творческих</w:t>
      </w:r>
      <w:r w:rsidRPr="00B744A3">
        <w:rPr>
          <w:spacing w:val="-6"/>
          <w:sz w:val="24"/>
          <w:szCs w:val="24"/>
        </w:rPr>
        <w:t xml:space="preserve"> </w:t>
      </w:r>
      <w:r w:rsidRPr="00B744A3">
        <w:rPr>
          <w:spacing w:val="-2"/>
          <w:sz w:val="24"/>
          <w:szCs w:val="24"/>
        </w:rPr>
        <w:t>делах);</w:t>
      </w:r>
    </w:p>
    <w:p w:rsidR="00C94638" w:rsidRPr="00B744A3" w:rsidRDefault="008C6FC1" w:rsidP="00B744A3">
      <w:pPr>
        <w:pStyle w:val="a6"/>
        <w:numPr>
          <w:ilvl w:val="0"/>
          <w:numId w:val="22"/>
        </w:numPr>
        <w:tabs>
          <w:tab w:val="left" w:pos="1991"/>
        </w:tabs>
        <w:spacing w:line="276" w:lineRule="auto"/>
        <w:ind w:right="296" w:firstLine="705"/>
        <w:rPr>
          <w:sz w:val="24"/>
          <w:szCs w:val="24"/>
        </w:rPr>
      </w:pPr>
      <w:r w:rsidRPr="00B744A3">
        <w:rPr>
          <w:sz w:val="24"/>
          <w:szCs w:val="24"/>
        </w:rPr>
        <w:t>выбирает темы и вопросы для проведения классных мероприятий и тематических классных часов;</w:t>
      </w:r>
    </w:p>
    <w:p w:rsidR="00C94638" w:rsidRPr="00B744A3" w:rsidRDefault="008C6FC1" w:rsidP="00B744A3">
      <w:pPr>
        <w:pStyle w:val="a6"/>
        <w:numPr>
          <w:ilvl w:val="0"/>
          <w:numId w:val="22"/>
        </w:numPr>
        <w:tabs>
          <w:tab w:val="left" w:pos="1852"/>
        </w:tabs>
        <w:spacing w:line="276" w:lineRule="auto"/>
        <w:ind w:left="1852" w:hanging="148"/>
        <w:rPr>
          <w:sz w:val="24"/>
          <w:szCs w:val="24"/>
        </w:rPr>
      </w:pPr>
      <w:r w:rsidRPr="00B744A3">
        <w:rPr>
          <w:sz w:val="24"/>
          <w:szCs w:val="24"/>
        </w:rPr>
        <w:t>обсуждает</w:t>
      </w:r>
      <w:r w:rsidRPr="00B744A3">
        <w:rPr>
          <w:spacing w:val="-13"/>
          <w:sz w:val="24"/>
          <w:szCs w:val="24"/>
        </w:rPr>
        <w:t xml:space="preserve"> </w:t>
      </w:r>
      <w:r w:rsidRPr="00B744A3">
        <w:rPr>
          <w:sz w:val="24"/>
          <w:szCs w:val="24"/>
        </w:rPr>
        <w:t>и</w:t>
      </w:r>
      <w:r w:rsidRPr="00B744A3">
        <w:rPr>
          <w:spacing w:val="-11"/>
          <w:sz w:val="24"/>
          <w:szCs w:val="24"/>
        </w:rPr>
        <w:t xml:space="preserve"> </w:t>
      </w:r>
      <w:r w:rsidRPr="00B744A3">
        <w:rPr>
          <w:sz w:val="24"/>
          <w:szCs w:val="24"/>
        </w:rPr>
        <w:t>решает</w:t>
      </w:r>
      <w:r w:rsidRPr="00B744A3">
        <w:rPr>
          <w:spacing w:val="-9"/>
          <w:sz w:val="24"/>
          <w:szCs w:val="24"/>
        </w:rPr>
        <w:t xml:space="preserve"> </w:t>
      </w:r>
      <w:r w:rsidRPr="00B744A3">
        <w:rPr>
          <w:sz w:val="24"/>
          <w:szCs w:val="24"/>
        </w:rPr>
        <w:t>вопросы</w:t>
      </w:r>
      <w:r w:rsidRPr="00B744A3">
        <w:rPr>
          <w:spacing w:val="-9"/>
          <w:sz w:val="24"/>
          <w:szCs w:val="24"/>
        </w:rPr>
        <w:t xml:space="preserve"> </w:t>
      </w:r>
      <w:r w:rsidRPr="00B744A3">
        <w:rPr>
          <w:sz w:val="24"/>
          <w:szCs w:val="24"/>
        </w:rPr>
        <w:t>о</w:t>
      </w:r>
      <w:r w:rsidRPr="00B744A3">
        <w:rPr>
          <w:spacing w:val="-13"/>
          <w:sz w:val="24"/>
          <w:szCs w:val="24"/>
        </w:rPr>
        <w:t xml:space="preserve"> </w:t>
      </w:r>
      <w:r w:rsidRPr="00B744A3">
        <w:rPr>
          <w:spacing w:val="-2"/>
          <w:sz w:val="24"/>
          <w:szCs w:val="24"/>
        </w:rPr>
        <w:t>поощрениях;</w:t>
      </w:r>
    </w:p>
    <w:p w:rsidR="00C94638" w:rsidRPr="00B744A3" w:rsidRDefault="008C6FC1" w:rsidP="00B744A3">
      <w:pPr>
        <w:pStyle w:val="a6"/>
        <w:numPr>
          <w:ilvl w:val="0"/>
          <w:numId w:val="22"/>
        </w:numPr>
        <w:tabs>
          <w:tab w:val="left" w:pos="1852"/>
        </w:tabs>
        <w:spacing w:before="78" w:line="276" w:lineRule="auto"/>
        <w:ind w:left="1852" w:hanging="148"/>
        <w:rPr>
          <w:sz w:val="24"/>
          <w:szCs w:val="24"/>
        </w:rPr>
      </w:pPr>
      <w:r w:rsidRPr="00B744A3">
        <w:rPr>
          <w:sz w:val="24"/>
          <w:szCs w:val="24"/>
        </w:rPr>
        <w:t>поддерживает</w:t>
      </w:r>
      <w:r w:rsidRPr="00B744A3">
        <w:rPr>
          <w:spacing w:val="-16"/>
          <w:sz w:val="24"/>
          <w:szCs w:val="24"/>
        </w:rPr>
        <w:t xml:space="preserve"> </w:t>
      </w:r>
      <w:r w:rsidRPr="00B744A3">
        <w:rPr>
          <w:sz w:val="24"/>
          <w:szCs w:val="24"/>
        </w:rPr>
        <w:t>связь</w:t>
      </w:r>
      <w:r w:rsidRPr="00B744A3">
        <w:rPr>
          <w:spacing w:val="-15"/>
          <w:sz w:val="24"/>
          <w:szCs w:val="24"/>
        </w:rPr>
        <w:t xml:space="preserve"> </w:t>
      </w:r>
      <w:r w:rsidRPr="00B744A3">
        <w:rPr>
          <w:sz w:val="24"/>
          <w:szCs w:val="24"/>
        </w:rPr>
        <w:t>с</w:t>
      </w:r>
      <w:r w:rsidRPr="00B744A3">
        <w:rPr>
          <w:spacing w:val="-12"/>
          <w:sz w:val="24"/>
          <w:szCs w:val="24"/>
        </w:rPr>
        <w:t xml:space="preserve"> </w:t>
      </w:r>
      <w:r w:rsidRPr="00B744A3">
        <w:rPr>
          <w:sz w:val="24"/>
          <w:szCs w:val="24"/>
        </w:rPr>
        <w:t>Советом</w:t>
      </w:r>
      <w:r w:rsidRPr="00B744A3">
        <w:rPr>
          <w:spacing w:val="-17"/>
          <w:sz w:val="24"/>
          <w:szCs w:val="24"/>
        </w:rPr>
        <w:t xml:space="preserve"> </w:t>
      </w:r>
      <w:r w:rsidRPr="00B744A3">
        <w:rPr>
          <w:spacing w:val="-2"/>
          <w:sz w:val="24"/>
          <w:szCs w:val="24"/>
        </w:rPr>
        <w:t>обучающихся.</w:t>
      </w:r>
    </w:p>
    <w:p w:rsidR="00C94638" w:rsidRPr="00B744A3" w:rsidRDefault="008C6FC1" w:rsidP="00B744A3">
      <w:pPr>
        <w:pStyle w:val="1"/>
        <w:spacing w:before="11" w:line="276" w:lineRule="auto"/>
        <w:rPr>
          <w:sz w:val="24"/>
          <w:szCs w:val="24"/>
        </w:rPr>
      </w:pPr>
      <w:r w:rsidRPr="00B744A3">
        <w:rPr>
          <w:sz w:val="24"/>
          <w:szCs w:val="24"/>
        </w:rPr>
        <w:t>в)</w:t>
      </w:r>
      <w:r w:rsidRPr="00B744A3">
        <w:rPr>
          <w:spacing w:val="-13"/>
          <w:sz w:val="24"/>
          <w:szCs w:val="24"/>
        </w:rPr>
        <w:t xml:space="preserve"> </w:t>
      </w:r>
      <w:r w:rsidRPr="00B744A3">
        <w:rPr>
          <w:sz w:val="24"/>
          <w:szCs w:val="24"/>
        </w:rPr>
        <w:t>Совет</w:t>
      </w:r>
      <w:r w:rsidRPr="00B744A3">
        <w:rPr>
          <w:spacing w:val="-11"/>
          <w:sz w:val="24"/>
          <w:szCs w:val="24"/>
        </w:rPr>
        <w:t xml:space="preserve"> </w:t>
      </w:r>
      <w:r w:rsidRPr="00B744A3">
        <w:rPr>
          <w:spacing w:val="-2"/>
          <w:sz w:val="24"/>
          <w:szCs w:val="24"/>
        </w:rPr>
        <w:t>учащихся.</w:t>
      </w:r>
    </w:p>
    <w:p w:rsidR="00C94638" w:rsidRPr="00B744A3" w:rsidRDefault="008C6FC1" w:rsidP="00B744A3">
      <w:pPr>
        <w:pStyle w:val="a4"/>
        <w:spacing w:line="276" w:lineRule="auto"/>
        <w:ind w:right="289" w:firstLine="705"/>
        <w:rPr>
          <w:sz w:val="24"/>
          <w:szCs w:val="24"/>
        </w:rPr>
      </w:pPr>
      <w:r w:rsidRPr="00B744A3">
        <w:rPr>
          <w:sz w:val="24"/>
          <w:szCs w:val="24"/>
        </w:rPr>
        <w:t>Совет учащихся создается по инициативе обучающихся в целях учета мнения обучающихся по вопросам управления школы и при принятии школой локальных нормативных актов, затрагивающих права и законные интересы школьников, а также для активизации деятельности ученического коллектива, его развития, формирования активной гражданской позиции, лидерских качеств, воспитания гражданственности и чувства ответственности перед обществом.</w:t>
      </w:r>
    </w:p>
    <w:p w:rsidR="00C94638" w:rsidRPr="00B744A3" w:rsidRDefault="008C6FC1" w:rsidP="00B744A3">
      <w:pPr>
        <w:pStyle w:val="a4"/>
        <w:spacing w:line="276" w:lineRule="auto"/>
        <w:ind w:left="1704" w:right="287" w:firstLine="0"/>
        <w:rPr>
          <w:sz w:val="24"/>
          <w:szCs w:val="24"/>
        </w:rPr>
      </w:pPr>
      <w:r w:rsidRPr="00B744A3">
        <w:rPr>
          <w:sz w:val="24"/>
          <w:szCs w:val="24"/>
        </w:rPr>
        <w:t>Совет учащихся избирается сроком на 1 год из числа</w:t>
      </w:r>
      <w:r w:rsidRPr="00B744A3">
        <w:rPr>
          <w:spacing w:val="40"/>
          <w:sz w:val="24"/>
          <w:szCs w:val="24"/>
        </w:rPr>
        <w:t xml:space="preserve"> </w:t>
      </w:r>
      <w:r w:rsidRPr="00B744A3">
        <w:rPr>
          <w:sz w:val="24"/>
          <w:szCs w:val="24"/>
        </w:rPr>
        <w:t xml:space="preserve">учащихся </w:t>
      </w:r>
      <w:r w:rsidR="00E91748" w:rsidRPr="00B744A3">
        <w:rPr>
          <w:sz w:val="24"/>
          <w:szCs w:val="24"/>
        </w:rPr>
        <w:t>8</w:t>
      </w:r>
      <w:r w:rsidRPr="00B744A3">
        <w:rPr>
          <w:sz w:val="24"/>
          <w:szCs w:val="24"/>
        </w:rPr>
        <w:t>-11 классов. В</w:t>
      </w:r>
      <w:r w:rsidRPr="00B744A3">
        <w:rPr>
          <w:spacing w:val="40"/>
          <w:sz w:val="24"/>
          <w:szCs w:val="24"/>
        </w:rPr>
        <w:t xml:space="preserve">  </w:t>
      </w:r>
      <w:r w:rsidRPr="00B744A3">
        <w:rPr>
          <w:sz w:val="24"/>
          <w:szCs w:val="24"/>
        </w:rPr>
        <w:t>своей</w:t>
      </w:r>
      <w:r w:rsidRPr="00B744A3">
        <w:rPr>
          <w:spacing w:val="40"/>
          <w:sz w:val="24"/>
          <w:szCs w:val="24"/>
        </w:rPr>
        <w:t xml:space="preserve">  </w:t>
      </w:r>
      <w:r w:rsidRPr="00B744A3">
        <w:rPr>
          <w:sz w:val="24"/>
          <w:szCs w:val="24"/>
        </w:rPr>
        <w:t>деятельности</w:t>
      </w:r>
      <w:r w:rsidRPr="00B744A3">
        <w:rPr>
          <w:spacing w:val="40"/>
          <w:sz w:val="24"/>
          <w:szCs w:val="24"/>
        </w:rPr>
        <w:t xml:space="preserve">  </w:t>
      </w:r>
      <w:r w:rsidRPr="00B744A3">
        <w:rPr>
          <w:sz w:val="24"/>
          <w:szCs w:val="24"/>
        </w:rPr>
        <w:t>Совет</w:t>
      </w:r>
      <w:r w:rsidRPr="00B744A3">
        <w:rPr>
          <w:spacing w:val="40"/>
          <w:sz w:val="24"/>
          <w:szCs w:val="24"/>
        </w:rPr>
        <w:t xml:space="preserve">  </w:t>
      </w:r>
      <w:r w:rsidRPr="00B744A3">
        <w:rPr>
          <w:sz w:val="24"/>
          <w:szCs w:val="24"/>
        </w:rPr>
        <w:t>учащихся</w:t>
      </w:r>
      <w:r w:rsidRPr="00B744A3">
        <w:rPr>
          <w:spacing w:val="40"/>
          <w:sz w:val="24"/>
          <w:szCs w:val="24"/>
        </w:rPr>
        <w:t xml:space="preserve">  </w:t>
      </w:r>
      <w:r w:rsidRPr="00B744A3">
        <w:rPr>
          <w:sz w:val="24"/>
          <w:szCs w:val="24"/>
        </w:rPr>
        <w:t>руководствуется</w:t>
      </w:r>
      <w:r w:rsidRPr="00B744A3">
        <w:rPr>
          <w:spacing w:val="40"/>
          <w:sz w:val="24"/>
          <w:szCs w:val="24"/>
        </w:rPr>
        <w:t xml:space="preserve">  </w:t>
      </w:r>
      <w:r w:rsidRPr="00B744A3">
        <w:rPr>
          <w:sz w:val="24"/>
          <w:szCs w:val="24"/>
        </w:rPr>
        <w:t>федеральным,</w:t>
      </w:r>
    </w:p>
    <w:p w:rsidR="00C94638" w:rsidRPr="00B744A3" w:rsidRDefault="008C6FC1" w:rsidP="00B744A3">
      <w:pPr>
        <w:pStyle w:val="a4"/>
        <w:spacing w:line="276" w:lineRule="auto"/>
        <w:ind w:right="283" w:firstLine="0"/>
        <w:rPr>
          <w:sz w:val="24"/>
          <w:szCs w:val="24"/>
        </w:rPr>
      </w:pPr>
      <w:r w:rsidRPr="00B744A3">
        <w:rPr>
          <w:sz w:val="24"/>
          <w:szCs w:val="24"/>
        </w:rPr>
        <w:t>региональным и местным законодательством об образовании, общественных объединениях, о поддержке молодежных и детских объединений, Уставом школы.</w:t>
      </w:r>
    </w:p>
    <w:p w:rsidR="00C94638" w:rsidRPr="00B744A3" w:rsidRDefault="008C6FC1" w:rsidP="00B744A3">
      <w:pPr>
        <w:pStyle w:val="a4"/>
        <w:spacing w:line="276" w:lineRule="auto"/>
        <w:ind w:right="281" w:firstLine="705"/>
        <w:rPr>
          <w:sz w:val="24"/>
          <w:szCs w:val="24"/>
        </w:rPr>
      </w:pPr>
      <w:r w:rsidRPr="00B744A3">
        <w:rPr>
          <w:b/>
          <w:sz w:val="24"/>
          <w:szCs w:val="24"/>
        </w:rPr>
        <w:t xml:space="preserve">Цель </w:t>
      </w:r>
      <w:r w:rsidRPr="00B744A3">
        <w:rPr>
          <w:sz w:val="24"/>
          <w:szCs w:val="24"/>
        </w:rPr>
        <w:t>деятельности Совета учащихся заключается в формировании</w:t>
      </w:r>
      <w:r w:rsidRPr="00B744A3">
        <w:rPr>
          <w:spacing w:val="40"/>
          <w:sz w:val="24"/>
          <w:szCs w:val="24"/>
        </w:rPr>
        <w:t xml:space="preserve"> </w:t>
      </w:r>
      <w:r w:rsidRPr="00B744A3">
        <w:rPr>
          <w:sz w:val="24"/>
          <w:szCs w:val="24"/>
        </w:rPr>
        <w:t>гражданской культуры, активной гражданской позиции обучающихся, содействии развитию их самостоятельности, способности к самоорганизации и саморазвитию, формирование у учащихся умений и навыков самоуправления, подготовке их к компетентному и ответственному участию в жизни общества.</w:t>
      </w:r>
    </w:p>
    <w:p w:rsidR="00C94638" w:rsidRPr="00B744A3" w:rsidRDefault="008C6FC1" w:rsidP="00B744A3">
      <w:pPr>
        <w:spacing w:line="276" w:lineRule="auto"/>
        <w:ind w:left="1704"/>
        <w:jc w:val="both"/>
        <w:rPr>
          <w:sz w:val="24"/>
          <w:szCs w:val="24"/>
        </w:rPr>
      </w:pPr>
      <w:r w:rsidRPr="00B744A3">
        <w:rPr>
          <w:b/>
          <w:spacing w:val="-2"/>
          <w:sz w:val="24"/>
          <w:szCs w:val="24"/>
        </w:rPr>
        <w:lastRenderedPageBreak/>
        <w:t>Основные</w:t>
      </w:r>
      <w:r w:rsidRPr="00B744A3">
        <w:rPr>
          <w:b/>
          <w:spacing w:val="-11"/>
          <w:sz w:val="24"/>
          <w:szCs w:val="24"/>
        </w:rPr>
        <w:t xml:space="preserve"> </w:t>
      </w:r>
      <w:r w:rsidRPr="00B744A3">
        <w:rPr>
          <w:b/>
          <w:spacing w:val="-2"/>
          <w:sz w:val="24"/>
          <w:szCs w:val="24"/>
        </w:rPr>
        <w:t>задачи</w:t>
      </w:r>
      <w:r w:rsidRPr="00B744A3">
        <w:rPr>
          <w:b/>
          <w:spacing w:val="-9"/>
          <w:sz w:val="24"/>
          <w:szCs w:val="24"/>
        </w:rPr>
        <w:t xml:space="preserve"> </w:t>
      </w:r>
      <w:r w:rsidRPr="00B744A3">
        <w:rPr>
          <w:spacing w:val="-2"/>
          <w:sz w:val="24"/>
          <w:szCs w:val="24"/>
        </w:rPr>
        <w:t>деятельности</w:t>
      </w:r>
      <w:r w:rsidRPr="00B744A3">
        <w:rPr>
          <w:spacing w:val="-6"/>
          <w:sz w:val="24"/>
          <w:szCs w:val="24"/>
        </w:rPr>
        <w:t xml:space="preserve"> </w:t>
      </w:r>
      <w:r w:rsidRPr="00B744A3">
        <w:rPr>
          <w:spacing w:val="-2"/>
          <w:sz w:val="24"/>
          <w:szCs w:val="24"/>
        </w:rPr>
        <w:t>Совета</w:t>
      </w:r>
      <w:r w:rsidRPr="00B744A3">
        <w:rPr>
          <w:spacing w:val="-10"/>
          <w:sz w:val="24"/>
          <w:szCs w:val="24"/>
        </w:rPr>
        <w:t xml:space="preserve"> </w:t>
      </w:r>
      <w:r w:rsidRPr="00B744A3">
        <w:rPr>
          <w:spacing w:val="-2"/>
          <w:sz w:val="24"/>
          <w:szCs w:val="24"/>
        </w:rPr>
        <w:t>обучающихся:</w:t>
      </w:r>
    </w:p>
    <w:p w:rsidR="00C94638" w:rsidRPr="00B744A3" w:rsidRDefault="008C6FC1" w:rsidP="00B744A3">
      <w:pPr>
        <w:pStyle w:val="a6"/>
        <w:numPr>
          <w:ilvl w:val="0"/>
          <w:numId w:val="22"/>
        </w:numPr>
        <w:tabs>
          <w:tab w:val="left" w:pos="1969"/>
        </w:tabs>
        <w:spacing w:line="276" w:lineRule="auto"/>
        <w:ind w:right="294" w:firstLine="705"/>
        <w:rPr>
          <w:sz w:val="24"/>
          <w:szCs w:val="24"/>
        </w:rPr>
      </w:pPr>
      <w:r w:rsidRPr="00B744A3">
        <w:rPr>
          <w:sz w:val="24"/>
          <w:szCs w:val="24"/>
        </w:rPr>
        <w:t>организовывать работу с обучающимися школы по разъяснению прав, обязанностей и ответственности;</w:t>
      </w:r>
    </w:p>
    <w:p w:rsidR="00C94638" w:rsidRPr="00B744A3" w:rsidRDefault="008C6FC1" w:rsidP="00B744A3">
      <w:pPr>
        <w:pStyle w:val="a6"/>
        <w:numPr>
          <w:ilvl w:val="0"/>
          <w:numId w:val="22"/>
        </w:numPr>
        <w:tabs>
          <w:tab w:val="left" w:pos="1979"/>
        </w:tabs>
        <w:spacing w:line="276" w:lineRule="auto"/>
        <w:ind w:right="273" w:firstLine="705"/>
        <w:rPr>
          <w:sz w:val="24"/>
          <w:szCs w:val="24"/>
        </w:rPr>
      </w:pPr>
      <w:r w:rsidRPr="00B744A3">
        <w:rPr>
          <w:sz w:val="24"/>
          <w:szCs w:val="24"/>
        </w:rPr>
        <w:t>содействовать администрации, классным руководителям, руководителям объединений дополнительного образования, учителям-предметникам в совершенствовании образовательной и воспитательной деятельности, охране жизни и здоровья обучающихся, защите их законных прав и интересов, организации и проведении общешкольных мероприятий;</w:t>
      </w:r>
    </w:p>
    <w:p w:rsidR="00C94638" w:rsidRPr="00B744A3" w:rsidRDefault="008C6FC1" w:rsidP="00B744A3">
      <w:pPr>
        <w:pStyle w:val="a6"/>
        <w:numPr>
          <w:ilvl w:val="0"/>
          <w:numId w:val="22"/>
        </w:numPr>
        <w:tabs>
          <w:tab w:val="left" w:pos="1967"/>
        </w:tabs>
        <w:spacing w:line="276" w:lineRule="auto"/>
        <w:ind w:right="292" w:firstLine="705"/>
        <w:rPr>
          <w:sz w:val="24"/>
          <w:szCs w:val="24"/>
        </w:rPr>
      </w:pPr>
      <w:r w:rsidRPr="00B744A3">
        <w:rPr>
          <w:sz w:val="24"/>
          <w:szCs w:val="24"/>
        </w:rPr>
        <w:t>представлять интересы школьников в деятельности управления школы, защищать права обучающихся;</w:t>
      </w:r>
    </w:p>
    <w:p w:rsidR="00C94638" w:rsidRPr="00B744A3" w:rsidRDefault="008C6FC1" w:rsidP="00B744A3">
      <w:pPr>
        <w:pStyle w:val="a6"/>
        <w:numPr>
          <w:ilvl w:val="0"/>
          <w:numId w:val="22"/>
        </w:numPr>
        <w:tabs>
          <w:tab w:val="left" w:pos="2007"/>
        </w:tabs>
        <w:spacing w:line="276" w:lineRule="auto"/>
        <w:ind w:right="290" w:firstLine="705"/>
        <w:rPr>
          <w:sz w:val="24"/>
          <w:szCs w:val="24"/>
        </w:rPr>
      </w:pPr>
      <w:r w:rsidRPr="00B744A3">
        <w:rPr>
          <w:sz w:val="24"/>
          <w:szCs w:val="24"/>
        </w:rPr>
        <w:t>разрабатывать предложения по повышению качества образовательной деятельности с учётом интересов обучающихся;</w:t>
      </w:r>
    </w:p>
    <w:p w:rsidR="00C94638" w:rsidRPr="00B744A3" w:rsidRDefault="008C6FC1" w:rsidP="00B744A3">
      <w:pPr>
        <w:pStyle w:val="a6"/>
        <w:numPr>
          <w:ilvl w:val="0"/>
          <w:numId w:val="22"/>
        </w:numPr>
        <w:tabs>
          <w:tab w:val="left" w:pos="1852"/>
        </w:tabs>
        <w:spacing w:before="3" w:line="276" w:lineRule="auto"/>
        <w:ind w:left="1852" w:hanging="148"/>
        <w:rPr>
          <w:sz w:val="24"/>
          <w:szCs w:val="24"/>
        </w:rPr>
      </w:pPr>
      <w:r w:rsidRPr="00B744A3">
        <w:rPr>
          <w:spacing w:val="-2"/>
          <w:sz w:val="24"/>
          <w:szCs w:val="24"/>
        </w:rPr>
        <w:t>поддерживать</w:t>
      </w:r>
      <w:r w:rsidRPr="00B744A3">
        <w:rPr>
          <w:spacing w:val="-7"/>
          <w:sz w:val="24"/>
          <w:szCs w:val="24"/>
        </w:rPr>
        <w:t xml:space="preserve"> </w:t>
      </w:r>
      <w:r w:rsidRPr="00B744A3">
        <w:rPr>
          <w:spacing w:val="-2"/>
          <w:sz w:val="24"/>
          <w:szCs w:val="24"/>
        </w:rPr>
        <w:t>и</w:t>
      </w:r>
      <w:r w:rsidRPr="00B744A3">
        <w:rPr>
          <w:spacing w:val="-8"/>
          <w:sz w:val="24"/>
          <w:szCs w:val="24"/>
        </w:rPr>
        <w:t xml:space="preserve"> </w:t>
      </w:r>
      <w:r w:rsidRPr="00B744A3">
        <w:rPr>
          <w:spacing w:val="-2"/>
          <w:sz w:val="24"/>
          <w:szCs w:val="24"/>
        </w:rPr>
        <w:t>развивать</w:t>
      </w:r>
      <w:r w:rsidRPr="00B744A3">
        <w:rPr>
          <w:spacing w:val="-7"/>
          <w:sz w:val="24"/>
          <w:szCs w:val="24"/>
        </w:rPr>
        <w:t xml:space="preserve"> </w:t>
      </w:r>
      <w:r w:rsidRPr="00B744A3">
        <w:rPr>
          <w:spacing w:val="-2"/>
          <w:sz w:val="24"/>
          <w:szCs w:val="24"/>
        </w:rPr>
        <w:t>инициативы</w:t>
      </w:r>
      <w:r w:rsidRPr="00B744A3">
        <w:rPr>
          <w:spacing w:val="-4"/>
          <w:sz w:val="24"/>
          <w:szCs w:val="24"/>
        </w:rPr>
        <w:t xml:space="preserve"> </w:t>
      </w:r>
      <w:r w:rsidRPr="00B744A3">
        <w:rPr>
          <w:spacing w:val="-2"/>
          <w:sz w:val="24"/>
          <w:szCs w:val="24"/>
        </w:rPr>
        <w:t>обучающихся;</w:t>
      </w:r>
    </w:p>
    <w:p w:rsidR="00C94638" w:rsidRPr="00B744A3" w:rsidRDefault="008C6FC1" w:rsidP="00B744A3">
      <w:pPr>
        <w:pStyle w:val="a6"/>
        <w:numPr>
          <w:ilvl w:val="0"/>
          <w:numId w:val="22"/>
        </w:numPr>
        <w:tabs>
          <w:tab w:val="left" w:pos="1852"/>
        </w:tabs>
        <w:spacing w:before="1" w:line="276" w:lineRule="auto"/>
        <w:ind w:left="1852" w:hanging="148"/>
        <w:rPr>
          <w:sz w:val="24"/>
          <w:szCs w:val="24"/>
        </w:rPr>
      </w:pPr>
      <w:r w:rsidRPr="00B744A3">
        <w:rPr>
          <w:spacing w:val="-2"/>
          <w:sz w:val="24"/>
          <w:szCs w:val="24"/>
        </w:rPr>
        <w:t>содействовать</w:t>
      </w:r>
      <w:r w:rsidRPr="00B744A3">
        <w:rPr>
          <w:spacing w:val="-8"/>
          <w:sz w:val="24"/>
          <w:szCs w:val="24"/>
        </w:rPr>
        <w:t xml:space="preserve"> </w:t>
      </w:r>
      <w:r w:rsidRPr="00B744A3">
        <w:rPr>
          <w:spacing w:val="-2"/>
          <w:sz w:val="24"/>
          <w:szCs w:val="24"/>
        </w:rPr>
        <w:t>реализации</w:t>
      </w:r>
      <w:r w:rsidRPr="00B744A3">
        <w:rPr>
          <w:spacing w:val="-11"/>
          <w:sz w:val="24"/>
          <w:szCs w:val="24"/>
        </w:rPr>
        <w:t xml:space="preserve"> </w:t>
      </w:r>
      <w:r w:rsidRPr="00B744A3">
        <w:rPr>
          <w:spacing w:val="-2"/>
          <w:sz w:val="24"/>
          <w:szCs w:val="24"/>
        </w:rPr>
        <w:t>общественно</w:t>
      </w:r>
      <w:r w:rsidRPr="00B744A3">
        <w:rPr>
          <w:spacing w:val="-9"/>
          <w:sz w:val="24"/>
          <w:szCs w:val="24"/>
        </w:rPr>
        <w:t xml:space="preserve"> </w:t>
      </w:r>
      <w:r w:rsidRPr="00B744A3">
        <w:rPr>
          <w:spacing w:val="-2"/>
          <w:sz w:val="24"/>
          <w:szCs w:val="24"/>
        </w:rPr>
        <w:t>значимых</w:t>
      </w:r>
      <w:r w:rsidRPr="00B744A3">
        <w:rPr>
          <w:spacing w:val="-10"/>
          <w:sz w:val="24"/>
          <w:szCs w:val="24"/>
        </w:rPr>
        <w:t xml:space="preserve"> </w:t>
      </w:r>
      <w:r w:rsidRPr="00B744A3">
        <w:rPr>
          <w:spacing w:val="-2"/>
          <w:sz w:val="24"/>
          <w:szCs w:val="24"/>
        </w:rPr>
        <w:t>инициатив</w:t>
      </w:r>
      <w:r w:rsidRPr="00B744A3">
        <w:rPr>
          <w:spacing w:val="-9"/>
          <w:sz w:val="24"/>
          <w:szCs w:val="24"/>
        </w:rPr>
        <w:t xml:space="preserve"> </w:t>
      </w:r>
      <w:r w:rsidRPr="00B744A3">
        <w:rPr>
          <w:spacing w:val="-2"/>
          <w:sz w:val="24"/>
          <w:szCs w:val="24"/>
        </w:rPr>
        <w:t>обучающихся;</w:t>
      </w:r>
    </w:p>
    <w:p w:rsidR="00C94638" w:rsidRPr="00B744A3" w:rsidRDefault="008C6FC1" w:rsidP="00B744A3">
      <w:pPr>
        <w:pStyle w:val="a6"/>
        <w:numPr>
          <w:ilvl w:val="0"/>
          <w:numId w:val="22"/>
        </w:numPr>
        <w:tabs>
          <w:tab w:val="left" w:pos="1971"/>
        </w:tabs>
        <w:spacing w:line="276" w:lineRule="auto"/>
        <w:ind w:right="291" w:firstLine="705"/>
        <w:rPr>
          <w:sz w:val="24"/>
          <w:szCs w:val="24"/>
        </w:rPr>
      </w:pPr>
      <w:r w:rsidRPr="00B744A3">
        <w:rPr>
          <w:sz w:val="24"/>
          <w:szCs w:val="24"/>
        </w:rPr>
        <w:t>содействовать активизации вовлеченности обучающихся в деятельность органов самоуправления обучающихся;</w:t>
      </w:r>
    </w:p>
    <w:p w:rsidR="00C94638" w:rsidRPr="00B744A3" w:rsidRDefault="008C6FC1" w:rsidP="00B744A3">
      <w:pPr>
        <w:pStyle w:val="a4"/>
        <w:spacing w:line="276" w:lineRule="auto"/>
        <w:ind w:right="286" w:firstLine="705"/>
        <w:rPr>
          <w:sz w:val="24"/>
          <w:szCs w:val="24"/>
        </w:rPr>
      </w:pPr>
      <w:r w:rsidRPr="00B744A3">
        <w:rPr>
          <w:sz w:val="24"/>
          <w:szCs w:val="24"/>
        </w:rPr>
        <w:t>-оказывать помощь педагогическим работникам в проведении работы с обучающимися по выполнению требований Устава школы, Правил внутреннего распорядка обучающихся и иных локальных нормативных актов по вопросам организации и осуществления образовательной деятельности;</w:t>
      </w:r>
    </w:p>
    <w:p w:rsidR="00C94638" w:rsidRPr="00B744A3" w:rsidRDefault="008C6FC1" w:rsidP="00B744A3">
      <w:pPr>
        <w:pStyle w:val="a6"/>
        <w:numPr>
          <w:ilvl w:val="0"/>
          <w:numId w:val="22"/>
        </w:numPr>
        <w:tabs>
          <w:tab w:val="left" w:pos="2123"/>
        </w:tabs>
        <w:spacing w:line="276" w:lineRule="auto"/>
        <w:ind w:right="288" w:firstLine="705"/>
        <w:rPr>
          <w:sz w:val="24"/>
          <w:szCs w:val="24"/>
        </w:rPr>
      </w:pPr>
      <w:r w:rsidRPr="00B744A3">
        <w:rPr>
          <w:sz w:val="24"/>
          <w:szCs w:val="24"/>
        </w:rPr>
        <w:t>проводить работу, направленную на повышение сознательности обучающихся, их требовательности к уровню своих знаний.</w:t>
      </w:r>
    </w:p>
    <w:p w:rsidR="00C94638" w:rsidRPr="00B744A3" w:rsidRDefault="008C6FC1" w:rsidP="00B744A3">
      <w:pPr>
        <w:pStyle w:val="1"/>
        <w:spacing w:before="4" w:line="276" w:lineRule="auto"/>
        <w:rPr>
          <w:sz w:val="24"/>
          <w:szCs w:val="24"/>
        </w:rPr>
      </w:pPr>
      <w:r w:rsidRPr="00B744A3">
        <w:rPr>
          <w:sz w:val="24"/>
          <w:szCs w:val="24"/>
        </w:rPr>
        <w:t>в)</w:t>
      </w:r>
      <w:r w:rsidRPr="00B744A3">
        <w:rPr>
          <w:spacing w:val="-13"/>
          <w:sz w:val="24"/>
          <w:szCs w:val="24"/>
        </w:rPr>
        <w:t xml:space="preserve"> </w:t>
      </w:r>
      <w:r w:rsidRPr="00B744A3">
        <w:rPr>
          <w:sz w:val="24"/>
          <w:szCs w:val="24"/>
        </w:rPr>
        <w:t>Совет</w:t>
      </w:r>
      <w:r w:rsidRPr="00B744A3">
        <w:rPr>
          <w:spacing w:val="-11"/>
          <w:sz w:val="24"/>
          <w:szCs w:val="24"/>
        </w:rPr>
        <w:t xml:space="preserve"> </w:t>
      </w:r>
      <w:r w:rsidRPr="00B744A3">
        <w:rPr>
          <w:spacing w:val="-2"/>
          <w:sz w:val="24"/>
          <w:szCs w:val="24"/>
        </w:rPr>
        <w:t>обучающихся.</w:t>
      </w:r>
    </w:p>
    <w:p w:rsidR="00C94638" w:rsidRPr="00B744A3" w:rsidRDefault="008C6FC1" w:rsidP="00B744A3">
      <w:pPr>
        <w:pStyle w:val="a4"/>
        <w:spacing w:line="276" w:lineRule="auto"/>
        <w:ind w:right="296" w:firstLine="705"/>
        <w:rPr>
          <w:sz w:val="24"/>
          <w:szCs w:val="24"/>
        </w:rPr>
      </w:pPr>
      <w:r w:rsidRPr="00B744A3">
        <w:rPr>
          <w:sz w:val="24"/>
          <w:szCs w:val="24"/>
        </w:rPr>
        <w:t>Совет обучающихся является общественным объединением учащихся старших классов (8-11).</w:t>
      </w:r>
    </w:p>
    <w:p w:rsidR="00C94638" w:rsidRPr="00B744A3" w:rsidRDefault="008C6FC1" w:rsidP="00B744A3">
      <w:pPr>
        <w:pStyle w:val="a4"/>
        <w:spacing w:line="276" w:lineRule="auto"/>
        <w:ind w:right="281" w:firstLine="705"/>
        <w:rPr>
          <w:sz w:val="24"/>
          <w:szCs w:val="24"/>
        </w:rPr>
      </w:pPr>
      <w:r w:rsidRPr="00B744A3">
        <w:rPr>
          <w:sz w:val="24"/>
          <w:szCs w:val="24"/>
        </w:rPr>
        <w:t xml:space="preserve">В состав Совета обучающихся входят учащиеся, желающие проявлять активность, инициативу, творчество в работе школьного самоуправления. В Совет обучающихся входят учащиеся </w:t>
      </w:r>
      <w:r w:rsidR="00E91748" w:rsidRPr="00B744A3">
        <w:rPr>
          <w:sz w:val="24"/>
          <w:szCs w:val="24"/>
        </w:rPr>
        <w:t>8</w:t>
      </w:r>
      <w:r w:rsidRPr="00B744A3">
        <w:rPr>
          <w:sz w:val="24"/>
          <w:szCs w:val="24"/>
        </w:rPr>
        <w:t>-11 классов.</w:t>
      </w:r>
    </w:p>
    <w:p w:rsidR="00C94638" w:rsidRPr="00B744A3" w:rsidRDefault="008C6FC1" w:rsidP="00B744A3">
      <w:pPr>
        <w:spacing w:before="284" w:line="276" w:lineRule="auto"/>
        <w:ind w:left="4237"/>
        <w:rPr>
          <w:b/>
          <w:sz w:val="24"/>
          <w:szCs w:val="24"/>
        </w:rPr>
      </w:pPr>
      <w:r w:rsidRPr="00B744A3">
        <w:rPr>
          <w:b/>
          <w:sz w:val="24"/>
          <w:szCs w:val="24"/>
        </w:rPr>
        <w:t>МОДУЛЬ</w:t>
      </w:r>
      <w:r w:rsidRPr="00B744A3">
        <w:rPr>
          <w:b/>
          <w:spacing w:val="1"/>
          <w:sz w:val="24"/>
          <w:szCs w:val="24"/>
        </w:rPr>
        <w:t xml:space="preserve"> </w:t>
      </w:r>
      <w:r w:rsidRPr="00B744A3">
        <w:rPr>
          <w:b/>
          <w:spacing w:val="-2"/>
          <w:sz w:val="24"/>
          <w:szCs w:val="24"/>
        </w:rPr>
        <w:t>«ПРОФОРИЕНТАЦИЯ»</w:t>
      </w:r>
    </w:p>
    <w:p w:rsidR="00C94638" w:rsidRPr="00B744A3" w:rsidRDefault="008C6FC1" w:rsidP="00B744A3">
      <w:pPr>
        <w:spacing w:line="276" w:lineRule="auto"/>
        <w:ind w:left="1704"/>
        <w:jc w:val="both"/>
        <w:rPr>
          <w:sz w:val="24"/>
          <w:szCs w:val="24"/>
        </w:rPr>
      </w:pPr>
      <w:r w:rsidRPr="00B744A3">
        <w:rPr>
          <w:sz w:val="24"/>
          <w:szCs w:val="24"/>
        </w:rPr>
        <w:t>Совместная</w:t>
      </w:r>
      <w:r w:rsidRPr="00B744A3">
        <w:rPr>
          <w:spacing w:val="49"/>
          <w:w w:val="150"/>
          <w:sz w:val="24"/>
          <w:szCs w:val="24"/>
        </w:rPr>
        <w:t xml:space="preserve"> </w:t>
      </w:r>
      <w:r w:rsidRPr="00B744A3">
        <w:rPr>
          <w:sz w:val="24"/>
          <w:szCs w:val="24"/>
        </w:rPr>
        <w:t>деятельность</w:t>
      </w:r>
      <w:r w:rsidRPr="00B744A3">
        <w:rPr>
          <w:spacing w:val="58"/>
          <w:w w:val="150"/>
          <w:sz w:val="24"/>
          <w:szCs w:val="24"/>
        </w:rPr>
        <w:t xml:space="preserve"> </w:t>
      </w:r>
      <w:r w:rsidRPr="00B744A3">
        <w:rPr>
          <w:sz w:val="24"/>
          <w:szCs w:val="24"/>
        </w:rPr>
        <w:t>педагогов</w:t>
      </w:r>
      <w:r w:rsidRPr="00B744A3">
        <w:rPr>
          <w:spacing w:val="52"/>
          <w:w w:val="150"/>
          <w:sz w:val="24"/>
          <w:szCs w:val="24"/>
        </w:rPr>
        <w:t xml:space="preserve"> </w:t>
      </w:r>
      <w:r w:rsidRPr="00B744A3">
        <w:rPr>
          <w:sz w:val="24"/>
          <w:szCs w:val="24"/>
        </w:rPr>
        <w:t>и</w:t>
      </w:r>
      <w:r w:rsidRPr="00B744A3">
        <w:rPr>
          <w:spacing w:val="56"/>
          <w:w w:val="150"/>
          <w:sz w:val="24"/>
          <w:szCs w:val="24"/>
        </w:rPr>
        <w:t xml:space="preserve"> </w:t>
      </w:r>
      <w:r w:rsidRPr="00B744A3">
        <w:rPr>
          <w:sz w:val="24"/>
          <w:szCs w:val="24"/>
        </w:rPr>
        <w:t>школьников</w:t>
      </w:r>
      <w:r w:rsidRPr="00B744A3">
        <w:rPr>
          <w:spacing w:val="54"/>
          <w:w w:val="150"/>
          <w:sz w:val="24"/>
          <w:szCs w:val="24"/>
        </w:rPr>
        <w:t xml:space="preserve"> </w:t>
      </w:r>
      <w:r w:rsidRPr="00B744A3">
        <w:rPr>
          <w:sz w:val="24"/>
          <w:szCs w:val="24"/>
        </w:rPr>
        <w:t>в</w:t>
      </w:r>
      <w:r w:rsidRPr="00B744A3">
        <w:rPr>
          <w:spacing w:val="52"/>
          <w:w w:val="150"/>
          <w:sz w:val="24"/>
          <w:szCs w:val="24"/>
        </w:rPr>
        <w:t xml:space="preserve"> </w:t>
      </w:r>
      <w:r w:rsidRPr="00B744A3">
        <w:rPr>
          <w:sz w:val="24"/>
          <w:szCs w:val="24"/>
        </w:rPr>
        <w:t>рамках</w:t>
      </w:r>
      <w:r w:rsidRPr="00B744A3">
        <w:rPr>
          <w:spacing w:val="64"/>
          <w:w w:val="150"/>
          <w:sz w:val="24"/>
          <w:szCs w:val="24"/>
        </w:rPr>
        <w:t xml:space="preserve"> </w:t>
      </w:r>
      <w:r w:rsidRPr="00B744A3">
        <w:rPr>
          <w:sz w:val="24"/>
          <w:szCs w:val="24"/>
        </w:rPr>
        <w:t>реализации</w:t>
      </w:r>
      <w:r w:rsidRPr="00B744A3">
        <w:rPr>
          <w:spacing w:val="58"/>
          <w:w w:val="150"/>
          <w:sz w:val="24"/>
          <w:szCs w:val="24"/>
        </w:rPr>
        <w:t xml:space="preserve"> </w:t>
      </w:r>
      <w:r w:rsidRPr="00B744A3">
        <w:rPr>
          <w:spacing w:val="-2"/>
          <w:sz w:val="24"/>
          <w:szCs w:val="24"/>
        </w:rPr>
        <w:t>модуля</w:t>
      </w:r>
    </w:p>
    <w:p w:rsidR="00C94638" w:rsidRPr="00B744A3" w:rsidRDefault="008C6FC1" w:rsidP="00B744A3">
      <w:pPr>
        <w:spacing w:line="276" w:lineRule="auto"/>
        <w:ind w:left="996" w:right="276"/>
        <w:jc w:val="both"/>
        <w:rPr>
          <w:sz w:val="24"/>
          <w:szCs w:val="24"/>
        </w:rPr>
      </w:pPr>
      <w:r w:rsidRPr="00B744A3">
        <w:rPr>
          <w:sz w:val="24"/>
          <w:szCs w:val="24"/>
        </w:rPr>
        <w:t>«Профориентация»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обучающегося к осознанному выбору своей будущей профессиональной деятельности, научить ориентироваться в мире современных профессий, с учетом потребности муниципального образования ТГО в кадрах и востребованности профессий в современном мире.</w:t>
      </w:r>
    </w:p>
    <w:p w:rsidR="00C94638" w:rsidRPr="00B744A3" w:rsidRDefault="008C6FC1" w:rsidP="00B744A3">
      <w:pPr>
        <w:spacing w:line="276" w:lineRule="auto"/>
        <w:ind w:left="996" w:right="291" w:firstLine="705"/>
        <w:jc w:val="both"/>
        <w:rPr>
          <w:sz w:val="24"/>
          <w:szCs w:val="24"/>
        </w:rPr>
      </w:pPr>
      <w:r w:rsidRPr="00B744A3">
        <w:rPr>
          <w:sz w:val="24"/>
          <w:szCs w:val="24"/>
        </w:rPr>
        <w:t>Создавая проофориентационно значимые проблемные ситуации, формирующие готовность обучающегося к выбору, педагог актуализирует его профессиональное самоопределение, позитивный взгляд на труд в постиндустриальном мире.</w:t>
      </w:r>
    </w:p>
    <w:p w:rsidR="00C94638" w:rsidRPr="00B744A3" w:rsidRDefault="008C6FC1" w:rsidP="00B744A3">
      <w:pPr>
        <w:spacing w:line="276" w:lineRule="auto"/>
        <w:ind w:left="1704"/>
        <w:jc w:val="both"/>
        <w:rPr>
          <w:sz w:val="24"/>
          <w:szCs w:val="24"/>
        </w:rPr>
      </w:pPr>
      <w:r w:rsidRPr="00B744A3">
        <w:rPr>
          <w:sz w:val="24"/>
          <w:szCs w:val="24"/>
        </w:rPr>
        <w:t>Эта</w:t>
      </w:r>
      <w:r w:rsidRPr="00B744A3">
        <w:rPr>
          <w:spacing w:val="-6"/>
          <w:sz w:val="24"/>
          <w:szCs w:val="24"/>
        </w:rPr>
        <w:t xml:space="preserve"> </w:t>
      </w:r>
      <w:r w:rsidRPr="00B744A3">
        <w:rPr>
          <w:sz w:val="24"/>
          <w:szCs w:val="24"/>
        </w:rPr>
        <w:t>работа</w:t>
      </w:r>
      <w:r w:rsidRPr="00B744A3">
        <w:rPr>
          <w:spacing w:val="-4"/>
          <w:sz w:val="24"/>
          <w:szCs w:val="24"/>
        </w:rPr>
        <w:t xml:space="preserve"> </w:t>
      </w:r>
      <w:r w:rsidRPr="00B744A3">
        <w:rPr>
          <w:sz w:val="24"/>
          <w:szCs w:val="24"/>
        </w:rPr>
        <w:t>организуется</w:t>
      </w:r>
      <w:r w:rsidRPr="00B744A3">
        <w:rPr>
          <w:spacing w:val="-1"/>
          <w:sz w:val="24"/>
          <w:szCs w:val="24"/>
        </w:rPr>
        <w:t xml:space="preserve"> </w:t>
      </w:r>
      <w:r w:rsidRPr="00B744A3">
        <w:rPr>
          <w:spacing w:val="-2"/>
          <w:sz w:val="24"/>
          <w:szCs w:val="24"/>
        </w:rPr>
        <w:t>через:</w:t>
      </w:r>
    </w:p>
    <w:p w:rsidR="00C94638" w:rsidRPr="00B744A3" w:rsidRDefault="008C6FC1" w:rsidP="00B744A3">
      <w:pPr>
        <w:pStyle w:val="a6"/>
        <w:numPr>
          <w:ilvl w:val="1"/>
          <w:numId w:val="21"/>
        </w:numPr>
        <w:tabs>
          <w:tab w:val="left" w:pos="1947"/>
        </w:tabs>
        <w:spacing w:line="276" w:lineRule="auto"/>
        <w:ind w:right="276" w:firstLine="705"/>
        <w:rPr>
          <w:sz w:val="24"/>
          <w:szCs w:val="24"/>
        </w:rPr>
      </w:pPr>
      <w:r w:rsidRPr="00B744A3">
        <w:rPr>
          <w:sz w:val="24"/>
          <w:szCs w:val="24"/>
        </w:rPr>
        <w:t xml:space="preserve">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w:t>
      </w:r>
      <w:r w:rsidRPr="00B744A3">
        <w:rPr>
          <w:spacing w:val="-2"/>
          <w:sz w:val="24"/>
          <w:szCs w:val="24"/>
        </w:rPr>
        <w:lastRenderedPageBreak/>
        <w:t>будущего</w:t>
      </w:r>
    </w:p>
    <w:p w:rsidR="00C94638" w:rsidRPr="00B744A3" w:rsidRDefault="008C6FC1" w:rsidP="00B744A3">
      <w:pPr>
        <w:pStyle w:val="a6"/>
        <w:numPr>
          <w:ilvl w:val="1"/>
          <w:numId w:val="21"/>
        </w:numPr>
        <w:tabs>
          <w:tab w:val="left" w:pos="1964"/>
        </w:tabs>
        <w:spacing w:line="276" w:lineRule="auto"/>
        <w:ind w:right="281" w:firstLine="705"/>
        <w:rPr>
          <w:sz w:val="24"/>
          <w:szCs w:val="24"/>
        </w:rPr>
      </w:pPr>
      <w:r w:rsidRPr="00B744A3">
        <w:rPr>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C94638" w:rsidRPr="00B744A3" w:rsidRDefault="008C6FC1" w:rsidP="00B744A3">
      <w:pPr>
        <w:pStyle w:val="a6"/>
        <w:numPr>
          <w:ilvl w:val="1"/>
          <w:numId w:val="21"/>
        </w:numPr>
        <w:tabs>
          <w:tab w:val="left" w:pos="1839"/>
        </w:tabs>
        <w:spacing w:before="77" w:line="276" w:lineRule="auto"/>
        <w:ind w:left="1839" w:hanging="135"/>
        <w:rPr>
          <w:sz w:val="24"/>
          <w:szCs w:val="24"/>
        </w:rPr>
      </w:pPr>
      <w:r w:rsidRPr="00B744A3">
        <w:rPr>
          <w:sz w:val="24"/>
          <w:szCs w:val="24"/>
        </w:rPr>
        <w:t>встречи</w:t>
      </w:r>
      <w:r w:rsidRPr="00B744A3">
        <w:rPr>
          <w:spacing w:val="-4"/>
          <w:sz w:val="24"/>
          <w:szCs w:val="24"/>
        </w:rPr>
        <w:t xml:space="preserve"> </w:t>
      </w:r>
      <w:r w:rsidRPr="00B744A3">
        <w:rPr>
          <w:sz w:val="24"/>
          <w:szCs w:val="24"/>
        </w:rPr>
        <w:t>с</w:t>
      </w:r>
      <w:r w:rsidRPr="00B744A3">
        <w:rPr>
          <w:spacing w:val="-6"/>
          <w:sz w:val="24"/>
          <w:szCs w:val="24"/>
        </w:rPr>
        <w:t xml:space="preserve"> </w:t>
      </w:r>
      <w:r w:rsidRPr="00B744A3">
        <w:rPr>
          <w:sz w:val="24"/>
          <w:szCs w:val="24"/>
        </w:rPr>
        <w:t>людьми</w:t>
      </w:r>
      <w:r w:rsidRPr="00B744A3">
        <w:rPr>
          <w:spacing w:val="-3"/>
          <w:sz w:val="24"/>
          <w:szCs w:val="24"/>
        </w:rPr>
        <w:t xml:space="preserve"> </w:t>
      </w:r>
      <w:r w:rsidRPr="00B744A3">
        <w:rPr>
          <w:sz w:val="24"/>
          <w:szCs w:val="24"/>
        </w:rPr>
        <w:t>разных</w:t>
      </w:r>
      <w:r w:rsidRPr="00B744A3">
        <w:rPr>
          <w:spacing w:val="-3"/>
          <w:sz w:val="24"/>
          <w:szCs w:val="24"/>
        </w:rPr>
        <w:t xml:space="preserve"> </w:t>
      </w:r>
      <w:r w:rsidRPr="00B744A3">
        <w:rPr>
          <w:spacing w:val="-2"/>
          <w:sz w:val="24"/>
          <w:szCs w:val="24"/>
        </w:rPr>
        <w:t>профессий;</w:t>
      </w:r>
    </w:p>
    <w:p w:rsidR="00C94638" w:rsidRPr="00B744A3" w:rsidRDefault="008C6FC1" w:rsidP="00B744A3">
      <w:pPr>
        <w:pStyle w:val="a6"/>
        <w:numPr>
          <w:ilvl w:val="1"/>
          <w:numId w:val="21"/>
        </w:numPr>
        <w:tabs>
          <w:tab w:val="left" w:pos="1839"/>
        </w:tabs>
        <w:spacing w:before="3" w:line="276" w:lineRule="auto"/>
        <w:ind w:left="1839" w:hanging="135"/>
        <w:rPr>
          <w:sz w:val="24"/>
          <w:szCs w:val="24"/>
        </w:rPr>
      </w:pPr>
      <w:r w:rsidRPr="00B744A3">
        <w:rPr>
          <w:sz w:val="24"/>
          <w:szCs w:val="24"/>
        </w:rPr>
        <w:t>месячник</w:t>
      </w:r>
      <w:r w:rsidRPr="00B744A3">
        <w:rPr>
          <w:spacing w:val="-6"/>
          <w:sz w:val="24"/>
          <w:szCs w:val="24"/>
        </w:rPr>
        <w:t xml:space="preserve"> </w:t>
      </w:r>
      <w:r w:rsidRPr="00B744A3">
        <w:rPr>
          <w:sz w:val="24"/>
          <w:szCs w:val="24"/>
        </w:rPr>
        <w:t>профориентации</w:t>
      </w:r>
      <w:r w:rsidRPr="00B744A3">
        <w:rPr>
          <w:spacing w:val="-7"/>
          <w:sz w:val="24"/>
          <w:szCs w:val="24"/>
        </w:rPr>
        <w:t xml:space="preserve"> </w:t>
      </w:r>
      <w:r w:rsidRPr="00B744A3">
        <w:rPr>
          <w:sz w:val="24"/>
          <w:szCs w:val="24"/>
        </w:rPr>
        <w:t>в</w:t>
      </w:r>
      <w:r w:rsidRPr="00B744A3">
        <w:rPr>
          <w:spacing w:val="-7"/>
          <w:sz w:val="24"/>
          <w:szCs w:val="24"/>
        </w:rPr>
        <w:t xml:space="preserve"> </w:t>
      </w:r>
      <w:r w:rsidRPr="00B744A3">
        <w:rPr>
          <w:spacing w:val="-4"/>
          <w:sz w:val="24"/>
          <w:szCs w:val="24"/>
        </w:rPr>
        <w:t>школе</w:t>
      </w:r>
    </w:p>
    <w:p w:rsidR="00C94638" w:rsidRPr="00B744A3" w:rsidRDefault="008C6FC1" w:rsidP="00B744A3">
      <w:pPr>
        <w:pStyle w:val="a6"/>
        <w:numPr>
          <w:ilvl w:val="1"/>
          <w:numId w:val="21"/>
        </w:numPr>
        <w:tabs>
          <w:tab w:val="left" w:pos="1858"/>
        </w:tabs>
        <w:spacing w:line="276" w:lineRule="auto"/>
        <w:ind w:right="282" w:firstLine="705"/>
        <w:rPr>
          <w:sz w:val="24"/>
          <w:szCs w:val="24"/>
        </w:rPr>
      </w:pPr>
      <w:r w:rsidRPr="00B744A3">
        <w:rPr>
          <w:sz w:val="24"/>
          <w:szCs w:val="24"/>
        </w:rPr>
        <w:t>экскурсии на предприятия города и Лесотехнический техникум, дающие</w:t>
      </w:r>
      <w:r w:rsidRPr="00B744A3">
        <w:rPr>
          <w:spacing w:val="40"/>
          <w:sz w:val="24"/>
          <w:szCs w:val="24"/>
        </w:rPr>
        <w:t xml:space="preserve"> </w:t>
      </w:r>
      <w:r w:rsidRPr="00B744A3">
        <w:rPr>
          <w:sz w:val="24"/>
          <w:szCs w:val="24"/>
        </w:rPr>
        <w:t>школьникам начальные представления о профессиях и условиях работы на предприятии и условиях получения профессии и поступления на работу, в том числе в online-режиме;</w:t>
      </w:r>
    </w:p>
    <w:p w:rsidR="00C94638" w:rsidRPr="00B744A3" w:rsidRDefault="008C6FC1" w:rsidP="00B744A3">
      <w:pPr>
        <w:pStyle w:val="a6"/>
        <w:numPr>
          <w:ilvl w:val="1"/>
          <w:numId w:val="21"/>
        </w:numPr>
        <w:tabs>
          <w:tab w:val="left" w:pos="1954"/>
        </w:tabs>
        <w:spacing w:line="276" w:lineRule="auto"/>
        <w:ind w:right="274" w:firstLine="705"/>
        <w:rPr>
          <w:sz w:val="24"/>
          <w:szCs w:val="24"/>
        </w:rPr>
      </w:pPr>
      <w:r w:rsidRPr="00B744A3">
        <w:rPr>
          <w:sz w:val="24"/>
          <w:szCs w:val="24"/>
        </w:rPr>
        <w:t>посещение профориентационных выставок, ярмарок профессий, тематических профориентационных, лагерей, дней открытых дверей в организациях профессионального, высшего образования;</w:t>
      </w:r>
    </w:p>
    <w:p w:rsidR="00C94638" w:rsidRPr="00B744A3" w:rsidRDefault="008C6FC1" w:rsidP="00B744A3">
      <w:pPr>
        <w:pStyle w:val="a6"/>
        <w:numPr>
          <w:ilvl w:val="1"/>
          <w:numId w:val="21"/>
        </w:numPr>
        <w:tabs>
          <w:tab w:val="left" w:pos="1988"/>
        </w:tabs>
        <w:spacing w:line="276" w:lineRule="auto"/>
        <w:ind w:right="290" w:firstLine="705"/>
        <w:rPr>
          <w:sz w:val="24"/>
          <w:szCs w:val="24"/>
        </w:rPr>
      </w:pPr>
      <w:r w:rsidRPr="00B744A3">
        <w:rPr>
          <w:sz w:val="24"/>
          <w:szCs w:val="24"/>
        </w:rPr>
        <w:t>профориентационную работу в процессе преподавания учебных предметов предметной области «Технология»;</w:t>
      </w:r>
      <w:r w:rsidR="00334FA7" w:rsidRPr="00B744A3">
        <w:rPr>
          <w:sz w:val="24"/>
          <w:szCs w:val="24"/>
        </w:rPr>
        <w:t>внеурочной деятельности «Россия –мои горизонты»</w:t>
      </w:r>
    </w:p>
    <w:p w:rsidR="00C94638" w:rsidRPr="00B744A3" w:rsidRDefault="008C6FC1" w:rsidP="00B744A3">
      <w:pPr>
        <w:pStyle w:val="a6"/>
        <w:numPr>
          <w:ilvl w:val="1"/>
          <w:numId w:val="21"/>
        </w:numPr>
        <w:tabs>
          <w:tab w:val="left" w:pos="1966"/>
        </w:tabs>
        <w:spacing w:line="276" w:lineRule="auto"/>
        <w:ind w:right="270" w:firstLine="705"/>
        <w:rPr>
          <w:sz w:val="24"/>
          <w:szCs w:val="24"/>
        </w:rPr>
      </w:pPr>
      <w:r w:rsidRPr="00B744A3">
        <w:rPr>
          <w:sz w:val="24"/>
          <w:szCs w:val="24"/>
        </w:rPr>
        <w:t>совместное с педагогами изучение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C94638" w:rsidRPr="00B744A3" w:rsidRDefault="008C6FC1" w:rsidP="00B744A3">
      <w:pPr>
        <w:pStyle w:val="a6"/>
        <w:numPr>
          <w:ilvl w:val="1"/>
          <w:numId w:val="21"/>
        </w:numPr>
        <w:tabs>
          <w:tab w:val="left" w:pos="1868"/>
        </w:tabs>
        <w:spacing w:line="276" w:lineRule="auto"/>
        <w:ind w:left="1868" w:hanging="164"/>
        <w:rPr>
          <w:sz w:val="24"/>
          <w:szCs w:val="24"/>
        </w:rPr>
      </w:pPr>
      <w:r w:rsidRPr="00B744A3">
        <w:rPr>
          <w:sz w:val="24"/>
          <w:szCs w:val="24"/>
        </w:rPr>
        <w:t>участие</w:t>
      </w:r>
      <w:r w:rsidRPr="00B744A3">
        <w:rPr>
          <w:spacing w:val="12"/>
          <w:sz w:val="24"/>
          <w:szCs w:val="24"/>
        </w:rPr>
        <w:t xml:space="preserve"> </w:t>
      </w:r>
      <w:r w:rsidRPr="00B744A3">
        <w:rPr>
          <w:sz w:val="24"/>
          <w:szCs w:val="24"/>
        </w:rPr>
        <w:t>в</w:t>
      </w:r>
      <w:r w:rsidRPr="00B744A3">
        <w:rPr>
          <w:spacing w:val="13"/>
          <w:sz w:val="24"/>
          <w:szCs w:val="24"/>
        </w:rPr>
        <w:t xml:space="preserve"> </w:t>
      </w:r>
      <w:r w:rsidRPr="00B744A3">
        <w:rPr>
          <w:sz w:val="24"/>
          <w:szCs w:val="24"/>
        </w:rPr>
        <w:t>работе</w:t>
      </w:r>
      <w:r w:rsidRPr="00B744A3">
        <w:rPr>
          <w:spacing w:val="16"/>
          <w:sz w:val="24"/>
          <w:szCs w:val="24"/>
        </w:rPr>
        <w:t xml:space="preserve"> </w:t>
      </w:r>
      <w:r w:rsidRPr="00B744A3">
        <w:rPr>
          <w:sz w:val="24"/>
          <w:szCs w:val="24"/>
        </w:rPr>
        <w:t>всероссийских</w:t>
      </w:r>
      <w:r w:rsidRPr="00B744A3">
        <w:rPr>
          <w:spacing w:val="20"/>
          <w:sz w:val="24"/>
          <w:szCs w:val="24"/>
        </w:rPr>
        <w:t xml:space="preserve"> </w:t>
      </w:r>
      <w:r w:rsidRPr="00B744A3">
        <w:rPr>
          <w:sz w:val="24"/>
          <w:szCs w:val="24"/>
        </w:rPr>
        <w:t>профориентационных</w:t>
      </w:r>
      <w:r w:rsidRPr="00B744A3">
        <w:rPr>
          <w:spacing w:val="21"/>
          <w:sz w:val="24"/>
          <w:szCs w:val="24"/>
        </w:rPr>
        <w:t xml:space="preserve"> </w:t>
      </w:r>
      <w:r w:rsidRPr="00B744A3">
        <w:rPr>
          <w:sz w:val="24"/>
          <w:szCs w:val="24"/>
        </w:rPr>
        <w:t>проектов</w:t>
      </w:r>
      <w:r w:rsidRPr="00B744A3">
        <w:rPr>
          <w:spacing w:val="24"/>
          <w:sz w:val="24"/>
          <w:szCs w:val="24"/>
        </w:rPr>
        <w:t xml:space="preserve"> </w:t>
      </w:r>
      <w:r w:rsidRPr="00B744A3">
        <w:rPr>
          <w:sz w:val="24"/>
          <w:szCs w:val="24"/>
        </w:rPr>
        <w:t>«Шоу</w:t>
      </w:r>
      <w:r w:rsidRPr="00B744A3">
        <w:rPr>
          <w:spacing w:val="8"/>
          <w:sz w:val="24"/>
          <w:szCs w:val="24"/>
        </w:rPr>
        <w:t xml:space="preserve"> </w:t>
      </w:r>
      <w:r w:rsidRPr="00B744A3">
        <w:rPr>
          <w:spacing w:val="-2"/>
          <w:sz w:val="24"/>
          <w:szCs w:val="24"/>
        </w:rPr>
        <w:t>профессий»,</w:t>
      </w:r>
    </w:p>
    <w:p w:rsidR="00C94638" w:rsidRPr="00B744A3" w:rsidRDefault="008C6FC1" w:rsidP="00B744A3">
      <w:pPr>
        <w:spacing w:before="1" w:line="276" w:lineRule="auto"/>
        <w:ind w:left="996" w:right="275"/>
        <w:jc w:val="both"/>
        <w:rPr>
          <w:sz w:val="24"/>
          <w:szCs w:val="24"/>
        </w:rPr>
      </w:pPr>
      <w:r w:rsidRPr="00B744A3">
        <w:rPr>
          <w:sz w:val="24"/>
          <w:szCs w:val="24"/>
        </w:rPr>
        <w:t>«Билет в будущее» просмотр лекций, решение учебно-тренировочных задач, участие в мастер-классах, посещение открытых уроков;</w:t>
      </w:r>
    </w:p>
    <w:p w:rsidR="00C94638" w:rsidRPr="00B744A3" w:rsidRDefault="008C6FC1" w:rsidP="00B744A3">
      <w:pPr>
        <w:pStyle w:val="a6"/>
        <w:numPr>
          <w:ilvl w:val="1"/>
          <w:numId w:val="21"/>
        </w:numPr>
        <w:tabs>
          <w:tab w:val="left" w:pos="1971"/>
        </w:tabs>
        <w:spacing w:line="276" w:lineRule="auto"/>
        <w:ind w:right="283" w:firstLine="705"/>
        <w:rPr>
          <w:sz w:val="24"/>
          <w:szCs w:val="24"/>
        </w:rPr>
      </w:pPr>
      <w:r w:rsidRPr="00B744A3">
        <w:rPr>
          <w:sz w:val="24"/>
          <w:szCs w:val="24"/>
        </w:rPr>
        <w:t>индивидуальное консультирование педагогом-психологом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C94638" w:rsidRPr="00B744A3" w:rsidRDefault="008C6FC1" w:rsidP="00B744A3">
      <w:pPr>
        <w:pStyle w:val="a6"/>
        <w:numPr>
          <w:ilvl w:val="1"/>
          <w:numId w:val="21"/>
        </w:numPr>
        <w:tabs>
          <w:tab w:val="left" w:pos="1892"/>
        </w:tabs>
        <w:spacing w:line="276" w:lineRule="auto"/>
        <w:ind w:right="284" w:firstLine="705"/>
        <w:rPr>
          <w:sz w:val="24"/>
          <w:szCs w:val="24"/>
        </w:rPr>
      </w:pPr>
      <w:r w:rsidRPr="00B744A3">
        <w:rPr>
          <w:sz w:val="24"/>
          <w:szCs w:val="24"/>
        </w:rPr>
        <w:t xml:space="preserve">участие в проекте «Классные встречи» в рамках деятельности первичной ячейки </w:t>
      </w:r>
      <w:r w:rsidRPr="00B744A3">
        <w:rPr>
          <w:spacing w:val="-2"/>
          <w:sz w:val="24"/>
          <w:szCs w:val="24"/>
        </w:rPr>
        <w:t>РДДМ;</w:t>
      </w:r>
    </w:p>
    <w:p w:rsidR="00C94638" w:rsidRPr="00B744A3" w:rsidRDefault="008C6FC1" w:rsidP="00B744A3">
      <w:pPr>
        <w:pStyle w:val="a6"/>
        <w:numPr>
          <w:ilvl w:val="1"/>
          <w:numId w:val="21"/>
        </w:numPr>
        <w:tabs>
          <w:tab w:val="left" w:pos="1887"/>
        </w:tabs>
        <w:spacing w:line="276" w:lineRule="auto"/>
        <w:ind w:right="288" w:firstLine="705"/>
        <w:rPr>
          <w:sz w:val="24"/>
          <w:szCs w:val="24"/>
        </w:rPr>
      </w:pPr>
      <w:r w:rsidRPr="00B744A3">
        <w:rPr>
          <w:sz w:val="24"/>
          <w:szCs w:val="24"/>
        </w:rPr>
        <w:t xml:space="preserve">организацию на базе лагеря с дневным пребыванием детей профориентационных смен,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w:t>
      </w:r>
      <w:r w:rsidRPr="00B744A3">
        <w:rPr>
          <w:spacing w:val="-2"/>
          <w:sz w:val="24"/>
          <w:szCs w:val="24"/>
        </w:rPr>
        <w:t>навыки.</w:t>
      </w:r>
    </w:p>
    <w:p w:rsidR="00C94638" w:rsidRPr="00B744A3" w:rsidRDefault="008C6FC1" w:rsidP="00B744A3">
      <w:pPr>
        <w:spacing w:before="1" w:line="276" w:lineRule="auto"/>
        <w:ind w:left="996" w:right="286" w:firstLine="705"/>
        <w:jc w:val="both"/>
        <w:rPr>
          <w:sz w:val="24"/>
          <w:szCs w:val="24"/>
        </w:rPr>
      </w:pPr>
      <w:r w:rsidRPr="00B744A3">
        <w:rPr>
          <w:sz w:val="24"/>
          <w:szCs w:val="24"/>
        </w:rPr>
        <w:t>Особенности профориентационной деятельности на каждом уровне образования выражены её ключевой идей:</w:t>
      </w:r>
    </w:p>
    <w:p w:rsidR="00C94638" w:rsidRPr="00B744A3" w:rsidRDefault="008C6FC1" w:rsidP="00B744A3">
      <w:pPr>
        <w:spacing w:line="276" w:lineRule="auto"/>
        <w:ind w:left="1704"/>
        <w:jc w:val="both"/>
        <w:rPr>
          <w:sz w:val="24"/>
          <w:szCs w:val="24"/>
        </w:rPr>
      </w:pPr>
      <w:r w:rsidRPr="00B744A3">
        <w:rPr>
          <w:sz w:val="24"/>
          <w:szCs w:val="24"/>
          <w:u w:val="single"/>
        </w:rPr>
        <w:t>Для</w:t>
      </w:r>
      <w:r w:rsidRPr="00B744A3">
        <w:rPr>
          <w:spacing w:val="-10"/>
          <w:sz w:val="24"/>
          <w:szCs w:val="24"/>
          <w:u w:val="single"/>
        </w:rPr>
        <w:t xml:space="preserve"> </w:t>
      </w:r>
      <w:r w:rsidRPr="00B744A3">
        <w:rPr>
          <w:sz w:val="24"/>
          <w:szCs w:val="24"/>
          <w:u w:val="single"/>
        </w:rPr>
        <w:t>взрослых</w:t>
      </w:r>
      <w:r w:rsidRPr="00B744A3">
        <w:rPr>
          <w:spacing w:val="1"/>
          <w:sz w:val="24"/>
          <w:szCs w:val="24"/>
          <w:u w:val="single"/>
        </w:rPr>
        <w:t xml:space="preserve"> </w:t>
      </w:r>
      <w:r w:rsidRPr="00B744A3">
        <w:rPr>
          <w:sz w:val="24"/>
          <w:szCs w:val="24"/>
          <w:u w:val="single"/>
        </w:rPr>
        <w:t>участников</w:t>
      </w:r>
      <w:r w:rsidRPr="00B744A3">
        <w:rPr>
          <w:spacing w:val="-7"/>
          <w:sz w:val="24"/>
          <w:szCs w:val="24"/>
          <w:u w:val="single"/>
        </w:rPr>
        <w:t xml:space="preserve"> </w:t>
      </w:r>
      <w:r w:rsidRPr="00B744A3">
        <w:rPr>
          <w:sz w:val="24"/>
          <w:szCs w:val="24"/>
          <w:u w:val="single"/>
        </w:rPr>
        <w:t>системы</w:t>
      </w:r>
      <w:r w:rsidRPr="00B744A3">
        <w:rPr>
          <w:spacing w:val="-6"/>
          <w:sz w:val="24"/>
          <w:szCs w:val="24"/>
          <w:u w:val="single"/>
        </w:rPr>
        <w:t xml:space="preserve"> </w:t>
      </w:r>
      <w:r w:rsidRPr="00B744A3">
        <w:rPr>
          <w:spacing w:val="-2"/>
          <w:sz w:val="24"/>
          <w:szCs w:val="24"/>
          <w:u w:val="single"/>
        </w:rPr>
        <w:t>профориентации:</w:t>
      </w:r>
    </w:p>
    <w:p w:rsidR="00C94638" w:rsidRPr="00B744A3" w:rsidRDefault="008C6FC1" w:rsidP="00B744A3">
      <w:pPr>
        <w:spacing w:line="276" w:lineRule="auto"/>
        <w:ind w:left="1704"/>
        <w:jc w:val="both"/>
        <w:rPr>
          <w:sz w:val="24"/>
          <w:szCs w:val="24"/>
        </w:rPr>
      </w:pPr>
      <w:r w:rsidRPr="00B744A3">
        <w:rPr>
          <w:sz w:val="24"/>
          <w:szCs w:val="24"/>
        </w:rPr>
        <w:t>Для</w:t>
      </w:r>
      <w:r w:rsidRPr="00B744A3">
        <w:rPr>
          <w:spacing w:val="-1"/>
          <w:sz w:val="24"/>
          <w:szCs w:val="24"/>
        </w:rPr>
        <w:t xml:space="preserve"> </w:t>
      </w:r>
      <w:r w:rsidRPr="00B744A3">
        <w:rPr>
          <w:spacing w:val="-2"/>
          <w:sz w:val="24"/>
          <w:szCs w:val="24"/>
        </w:rPr>
        <w:t>педагогов:</w:t>
      </w:r>
    </w:p>
    <w:p w:rsidR="00C94638" w:rsidRPr="00B744A3" w:rsidRDefault="008C6FC1" w:rsidP="00B744A3">
      <w:pPr>
        <w:spacing w:line="276" w:lineRule="auto"/>
        <w:ind w:left="996" w:right="292" w:firstLine="705"/>
        <w:jc w:val="both"/>
        <w:rPr>
          <w:sz w:val="24"/>
          <w:szCs w:val="24"/>
        </w:rPr>
      </w:pPr>
      <w:r w:rsidRPr="00B744A3">
        <w:rPr>
          <w:sz w:val="24"/>
          <w:szCs w:val="24"/>
        </w:rPr>
        <w:t>«Изучайте передовой опыт и посещайте семинары, которые помогут выстроить правильный профориентационный маршрут для Вашего класса»;</w:t>
      </w:r>
    </w:p>
    <w:p w:rsidR="00C94638" w:rsidRPr="00B744A3" w:rsidRDefault="008C6FC1" w:rsidP="00B744A3">
      <w:pPr>
        <w:spacing w:line="276" w:lineRule="auto"/>
        <w:ind w:left="1704"/>
        <w:jc w:val="both"/>
        <w:rPr>
          <w:sz w:val="24"/>
          <w:szCs w:val="24"/>
        </w:rPr>
      </w:pPr>
      <w:r w:rsidRPr="00B744A3">
        <w:rPr>
          <w:sz w:val="24"/>
          <w:szCs w:val="24"/>
        </w:rPr>
        <w:t>Для</w:t>
      </w:r>
      <w:r w:rsidRPr="00B744A3">
        <w:rPr>
          <w:spacing w:val="-1"/>
          <w:sz w:val="24"/>
          <w:szCs w:val="24"/>
        </w:rPr>
        <w:t xml:space="preserve"> </w:t>
      </w:r>
      <w:r w:rsidRPr="00B744A3">
        <w:rPr>
          <w:spacing w:val="-2"/>
          <w:sz w:val="24"/>
          <w:szCs w:val="24"/>
        </w:rPr>
        <w:t>родителей:</w:t>
      </w:r>
    </w:p>
    <w:p w:rsidR="00C94638" w:rsidRPr="00B744A3" w:rsidRDefault="008C6FC1" w:rsidP="00B744A3">
      <w:pPr>
        <w:spacing w:line="276" w:lineRule="auto"/>
        <w:ind w:left="996" w:right="284" w:firstLine="705"/>
        <w:jc w:val="both"/>
        <w:rPr>
          <w:sz w:val="24"/>
          <w:szCs w:val="24"/>
        </w:rPr>
      </w:pPr>
      <w:r w:rsidRPr="00B744A3">
        <w:rPr>
          <w:sz w:val="24"/>
          <w:szCs w:val="24"/>
        </w:rPr>
        <w:t xml:space="preserve">«Узнавайте про профессии будущего и разнообразие траекторий развития Вашего </w:t>
      </w:r>
      <w:r w:rsidRPr="00B744A3">
        <w:rPr>
          <w:spacing w:val="-2"/>
          <w:sz w:val="24"/>
          <w:szCs w:val="24"/>
        </w:rPr>
        <w:t>ребенка»</w:t>
      </w:r>
    </w:p>
    <w:p w:rsidR="00C94638" w:rsidRPr="00B744A3" w:rsidRDefault="008C6FC1" w:rsidP="00B744A3">
      <w:pPr>
        <w:spacing w:line="276" w:lineRule="auto"/>
        <w:ind w:left="1704"/>
        <w:jc w:val="both"/>
        <w:rPr>
          <w:sz w:val="24"/>
          <w:szCs w:val="24"/>
        </w:rPr>
      </w:pPr>
      <w:r w:rsidRPr="00B744A3">
        <w:rPr>
          <w:sz w:val="24"/>
          <w:szCs w:val="24"/>
        </w:rPr>
        <w:t>Выбор</w:t>
      </w:r>
      <w:r w:rsidRPr="00B744A3">
        <w:rPr>
          <w:spacing w:val="-10"/>
          <w:sz w:val="24"/>
          <w:szCs w:val="24"/>
        </w:rPr>
        <w:t xml:space="preserve"> </w:t>
      </w:r>
      <w:r w:rsidRPr="00B744A3">
        <w:rPr>
          <w:sz w:val="24"/>
          <w:szCs w:val="24"/>
        </w:rPr>
        <w:t>профессии.</w:t>
      </w:r>
      <w:r w:rsidRPr="00B744A3">
        <w:rPr>
          <w:spacing w:val="-4"/>
          <w:sz w:val="24"/>
          <w:szCs w:val="24"/>
        </w:rPr>
        <w:t xml:space="preserve"> </w:t>
      </w:r>
      <w:r w:rsidRPr="00B744A3">
        <w:rPr>
          <w:sz w:val="24"/>
          <w:szCs w:val="24"/>
        </w:rPr>
        <w:t>Знакомство</w:t>
      </w:r>
      <w:r w:rsidRPr="00B744A3">
        <w:rPr>
          <w:spacing w:val="-4"/>
          <w:sz w:val="24"/>
          <w:szCs w:val="24"/>
        </w:rPr>
        <w:t xml:space="preserve"> </w:t>
      </w:r>
      <w:r w:rsidRPr="00B744A3">
        <w:rPr>
          <w:sz w:val="24"/>
          <w:szCs w:val="24"/>
        </w:rPr>
        <w:t>с учреждения</w:t>
      </w:r>
      <w:r w:rsidRPr="00B744A3">
        <w:rPr>
          <w:spacing w:val="-4"/>
          <w:sz w:val="24"/>
          <w:szCs w:val="24"/>
        </w:rPr>
        <w:t xml:space="preserve"> </w:t>
      </w:r>
      <w:r w:rsidRPr="00B744A3">
        <w:rPr>
          <w:sz w:val="24"/>
          <w:szCs w:val="24"/>
        </w:rPr>
        <w:t>СОО</w:t>
      </w:r>
      <w:r w:rsidRPr="00B744A3">
        <w:rPr>
          <w:spacing w:val="-6"/>
          <w:sz w:val="24"/>
          <w:szCs w:val="24"/>
        </w:rPr>
        <w:t xml:space="preserve"> </w:t>
      </w:r>
      <w:r w:rsidRPr="00B744A3">
        <w:rPr>
          <w:sz w:val="24"/>
          <w:szCs w:val="24"/>
        </w:rPr>
        <w:t>района</w:t>
      </w:r>
      <w:r w:rsidRPr="00B744A3">
        <w:rPr>
          <w:spacing w:val="-5"/>
          <w:sz w:val="24"/>
          <w:szCs w:val="24"/>
        </w:rPr>
        <w:t xml:space="preserve"> </w:t>
      </w:r>
      <w:r w:rsidRPr="00B744A3">
        <w:rPr>
          <w:sz w:val="24"/>
          <w:szCs w:val="24"/>
        </w:rPr>
        <w:t>и</w:t>
      </w:r>
      <w:r w:rsidRPr="00B744A3">
        <w:rPr>
          <w:spacing w:val="-4"/>
          <w:sz w:val="24"/>
          <w:szCs w:val="24"/>
        </w:rPr>
        <w:t xml:space="preserve"> </w:t>
      </w:r>
      <w:r w:rsidRPr="00B744A3">
        <w:rPr>
          <w:spacing w:val="-2"/>
          <w:sz w:val="24"/>
          <w:szCs w:val="24"/>
        </w:rPr>
        <w:t>области</w:t>
      </w:r>
    </w:p>
    <w:p w:rsidR="00C94638" w:rsidRPr="00B744A3" w:rsidRDefault="00C94638" w:rsidP="00B744A3">
      <w:pPr>
        <w:pStyle w:val="a4"/>
        <w:spacing w:line="276" w:lineRule="auto"/>
        <w:ind w:left="0" w:firstLine="0"/>
        <w:jc w:val="left"/>
        <w:rPr>
          <w:sz w:val="24"/>
          <w:szCs w:val="24"/>
        </w:rPr>
      </w:pPr>
    </w:p>
    <w:p w:rsidR="00C94638" w:rsidRPr="00B744A3" w:rsidRDefault="008C6FC1" w:rsidP="00B744A3">
      <w:pPr>
        <w:spacing w:line="276" w:lineRule="auto"/>
        <w:ind w:left="3641"/>
        <w:rPr>
          <w:b/>
          <w:sz w:val="24"/>
          <w:szCs w:val="24"/>
        </w:rPr>
      </w:pPr>
      <w:r w:rsidRPr="00B744A3">
        <w:rPr>
          <w:sz w:val="24"/>
          <w:szCs w:val="24"/>
        </w:rPr>
        <w:t>М</w:t>
      </w:r>
      <w:r w:rsidRPr="00B744A3">
        <w:rPr>
          <w:b/>
          <w:sz w:val="24"/>
          <w:szCs w:val="24"/>
        </w:rPr>
        <w:t>ОДУЛЬ</w:t>
      </w:r>
      <w:r w:rsidRPr="00B744A3">
        <w:rPr>
          <w:b/>
          <w:spacing w:val="-7"/>
          <w:sz w:val="24"/>
          <w:szCs w:val="24"/>
        </w:rPr>
        <w:t xml:space="preserve"> </w:t>
      </w:r>
      <w:r w:rsidRPr="00B744A3">
        <w:rPr>
          <w:b/>
          <w:sz w:val="24"/>
          <w:szCs w:val="24"/>
        </w:rPr>
        <w:t>«СОЦИАЛЬНОЕ</w:t>
      </w:r>
      <w:r w:rsidRPr="00B744A3">
        <w:rPr>
          <w:b/>
          <w:spacing w:val="-6"/>
          <w:sz w:val="24"/>
          <w:szCs w:val="24"/>
        </w:rPr>
        <w:t xml:space="preserve"> </w:t>
      </w:r>
      <w:r w:rsidRPr="00B744A3">
        <w:rPr>
          <w:b/>
          <w:spacing w:val="-2"/>
          <w:sz w:val="24"/>
          <w:szCs w:val="24"/>
        </w:rPr>
        <w:t>ПАРТНЁРСТВО»</w:t>
      </w:r>
    </w:p>
    <w:p w:rsidR="00C94638" w:rsidRPr="00B744A3" w:rsidRDefault="008C6FC1" w:rsidP="00B744A3">
      <w:pPr>
        <w:spacing w:before="1" w:line="276" w:lineRule="auto"/>
        <w:ind w:left="996" w:right="277" w:firstLine="705"/>
        <w:jc w:val="both"/>
        <w:rPr>
          <w:sz w:val="24"/>
          <w:szCs w:val="24"/>
        </w:rPr>
      </w:pPr>
      <w:r w:rsidRPr="00B744A3">
        <w:rPr>
          <w:sz w:val="24"/>
          <w:szCs w:val="24"/>
        </w:rPr>
        <w:t xml:space="preserve">В целях наиболее полного удовлетворения интересов и потребностей обучающихся, организации работы по гражданско-патриотическому, духовно-нравственному, </w:t>
      </w:r>
      <w:r w:rsidRPr="00B744A3">
        <w:rPr>
          <w:sz w:val="24"/>
          <w:szCs w:val="24"/>
        </w:rPr>
        <w:lastRenderedPageBreak/>
        <w:t>эстетическому, физическому, экологическому и трудовому воспитанию, безопасности жизнедеятельности, обеспечения разнообразия видов деятельности в системе дополнительного образования детей, а также для создания условий функционирования единого образовательного пространства школой организовано взаимодействие с организациями, учреждениями и предприятиями города.</w:t>
      </w:r>
    </w:p>
    <w:p w:rsidR="00C94638" w:rsidRPr="00B744A3" w:rsidRDefault="00C94638" w:rsidP="00B744A3">
      <w:pPr>
        <w:pStyle w:val="a4"/>
        <w:spacing w:before="61" w:line="276" w:lineRule="auto"/>
        <w:ind w:left="0" w:firstLine="0"/>
        <w:jc w:val="left"/>
        <w:rPr>
          <w:sz w:val="24"/>
          <w:szCs w:val="24"/>
        </w:rPr>
      </w:pPr>
    </w:p>
    <w:tbl>
      <w:tblPr>
        <w:tblStyle w:val="TableNormal"/>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650"/>
        <w:gridCol w:w="4283"/>
      </w:tblGrid>
      <w:tr w:rsidR="00C94638" w:rsidRPr="00B744A3">
        <w:trPr>
          <w:trHeight w:val="275"/>
        </w:trPr>
        <w:tc>
          <w:tcPr>
            <w:tcW w:w="562" w:type="dxa"/>
          </w:tcPr>
          <w:p w:rsidR="00C94638" w:rsidRPr="00B744A3" w:rsidRDefault="008C6FC1" w:rsidP="00B744A3">
            <w:pPr>
              <w:pStyle w:val="TableParagraph"/>
              <w:spacing w:line="276" w:lineRule="auto"/>
              <w:ind w:left="110"/>
              <w:rPr>
                <w:b/>
                <w:sz w:val="24"/>
                <w:szCs w:val="24"/>
              </w:rPr>
            </w:pPr>
            <w:r w:rsidRPr="00B744A3">
              <w:rPr>
                <w:b/>
                <w:spacing w:val="-5"/>
                <w:sz w:val="24"/>
                <w:szCs w:val="24"/>
              </w:rPr>
              <w:t>п/п</w:t>
            </w:r>
          </w:p>
        </w:tc>
        <w:tc>
          <w:tcPr>
            <w:tcW w:w="4650" w:type="dxa"/>
          </w:tcPr>
          <w:p w:rsidR="00C94638" w:rsidRPr="00B744A3" w:rsidRDefault="008C6FC1" w:rsidP="00B744A3">
            <w:pPr>
              <w:pStyle w:val="TableParagraph"/>
              <w:spacing w:line="276" w:lineRule="auto"/>
              <w:ind w:left="109"/>
              <w:rPr>
                <w:b/>
                <w:sz w:val="24"/>
                <w:szCs w:val="24"/>
              </w:rPr>
            </w:pPr>
            <w:r w:rsidRPr="00B744A3">
              <w:rPr>
                <w:b/>
                <w:sz w:val="24"/>
                <w:szCs w:val="24"/>
              </w:rPr>
              <w:t>Организация,</w:t>
            </w:r>
            <w:r w:rsidRPr="00B744A3">
              <w:rPr>
                <w:b/>
                <w:spacing w:val="-13"/>
                <w:sz w:val="24"/>
                <w:szCs w:val="24"/>
              </w:rPr>
              <w:t xml:space="preserve"> </w:t>
            </w:r>
            <w:r w:rsidRPr="00B744A3">
              <w:rPr>
                <w:b/>
                <w:sz w:val="24"/>
                <w:szCs w:val="24"/>
              </w:rPr>
              <w:t>учреждение,</w:t>
            </w:r>
            <w:r w:rsidRPr="00B744A3">
              <w:rPr>
                <w:b/>
                <w:spacing w:val="-12"/>
                <w:sz w:val="24"/>
                <w:szCs w:val="24"/>
              </w:rPr>
              <w:t xml:space="preserve"> </w:t>
            </w:r>
            <w:r w:rsidRPr="00B744A3">
              <w:rPr>
                <w:b/>
                <w:spacing w:val="-2"/>
                <w:sz w:val="24"/>
                <w:szCs w:val="24"/>
              </w:rPr>
              <w:t>предприятия</w:t>
            </w:r>
          </w:p>
        </w:tc>
        <w:tc>
          <w:tcPr>
            <w:tcW w:w="4283" w:type="dxa"/>
          </w:tcPr>
          <w:p w:rsidR="00C94638" w:rsidRPr="00B744A3" w:rsidRDefault="008C6FC1" w:rsidP="00B744A3">
            <w:pPr>
              <w:pStyle w:val="TableParagraph"/>
              <w:spacing w:line="276" w:lineRule="auto"/>
              <w:ind w:left="111"/>
              <w:rPr>
                <w:b/>
                <w:sz w:val="24"/>
                <w:szCs w:val="24"/>
              </w:rPr>
            </w:pPr>
            <w:r w:rsidRPr="00B744A3">
              <w:rPr>
                <w:b/>
                <w:sz w:val="24"/>
                <w:szCs w:val="24"/>
              </w:rPr>
              <w:t>Направления</w:t>
            </w:r>
            <w:r w:rsidRPr="00B744A3">
              <w:rPr>
                <w:b/>
                <w:spacing w:val="-5"/>
                <w:sz w:val="24"/>
                <w:szCs w:val="24"/>
              </w:rPr>
              <w:t xml:space="preserve"> </w:t>
            </w:r>
            <w:r w:rsidRPr="00B744A3">
              <w:rPr>
                <w:b/>
                <w:spacing w:val="-2"/>
                <w:sz w:val="24"/>
                <w:szCs w:val="24"/>
              </w:rPr>
              <w:t>сотрудничества</w:t>
            </w:r>
          </w:p>
        </w:tc>
      </w:tr>
      <w:tr w:rsidR="00C94638" w:rsidRPr="00B744A3">
        <w:trPr>
          <w:trHeight w:val="1103"/>
        </w:trPr>
        <w:tc>
          <w:tcPr>
            <w:tcW w:w="562" w:type="dxa"/>
          </w:tcPr>
          <w:p w:rsidR="00C94638" w:rsidRPr="00B744A3" w:rsidRDefault="008C6FC1" w:rsidP="00B744A3">
            <w:pPr>
              <w:pStyle w:val="TableParagraph"/>
              <w:spacing w:line="276" w:lineRule="auto"/>
              <w:ind w:left="110"/>
              <w:rPr>
                <w:sz w:val="24"/>
                <w:szCs w:val="24"/>
              </w:rPr>
            </w:pPr>
            <w:r w:rsidRPr="00B744A3">
              <w:rPr>
                <w:spacing w:val="-5"/>
                <w:sz w:val="24"/>
                <w:szCs w:val="24"/>
              </w:rPr>
              <w:t>1.</w:t>
            </w:r>
          </w:p>
        </w:tc>
        <w:tc>
          <w:tcPr>
            <w:tcW w:w="4650" w:type="dxa"/>
          </w:tcPr>
          <w:p w:rsidR="00C94638" w:rsidRPr="00B744A3" w:rsidRDefault="008C6FC1" w:rsidP="00B744A3">
            <w:pPr>
              <w:pStyle w:val="TableParagraph"/>
              <w:spacing w:line="276" w:lineRule="auto"/>
              <w:ind w:left="109"/>
              <w:rPr>
                <w:sz w:val="24"/>
                <w:szCs w:val="24"/>
              </w:rPr>
            </w:pPr>
            <w:r w:rsidRPr="00B744A3">
              <w:rPr>
                <w:spacing w:val="-2"/>
                <w:sz w:val="24"/>
                <w:szCs w:val="24"/>
              </w:rPr>
              <w:t>Управление</w:t>
            </w:r>
            <w:r w:rsidRPr="00B744A3">
              <w:rPr>
                <w:spacing w:val="-13"/>
                <w:sz w:val="24"/>
                <w:szCs w:val="24"/>
              </w:rPr>
              <w:t xml:space="preserve"> </w:t>
            </w:r>
            <w:r w:rsidRPr="00B744A3">
              <w:rPr>
                <w:spacing w:val="-2"/>
                <w:sz w:val="24"/>
                <w:szCs w:val="24"/>
              </w:rPr>
              <w:t>образованием</w:t>
            </w:r>
            <w:r w:rsidRPr="00B744A3">
              <w:rPr>
                <w:spacing w:val="-13"/>
                <w:sz w:val="24"/>
                <w:szCs w:val="24"/>
              </w:rPr>
              <w:t xml:space="preserve"> </w:t>
            </w:r>
            <w:r w:rsidR="00334FA7" w:rsidRPr="00B744A3">
              <w:rPr>
                <w:spacing w:val="-2"/>
                <w:sz w:val="24"/>
                <w:szCs w:val="24"/>
              </w:rPr>
              <w:t>Суоярвского муниципального округа</w:t>
            </w:r>
          </w:p>
        </w:tc>
        <w:tc>
          <w:tcPr>
            <w:tcW w:w="4283" w:type="dxa"/>
          </w:tcPr>
          <w:p w:rsidR="00C94638" w:rsidRPr="00B744A3" w:rsidRDefault="008C6FC1" w:rsidP="00B744A3">
            <w:pPr>
              <w:pStyle w:val="TableParagraph"/>
              <w:spacing w:line="276" w:lineRule="auto"/>
              <w:ind w:left="111" w:right="96" w:firstLine="708"/>
              <w:jc w:val="both"/>
              <w:rPr>
                <w:sz w:val="24"/>
                <w:szCs w:val="24"/>
              </w:rPr>
            </w:pPr>
            <w:r w:rsidRPr="00B744A3">
              <w:rPr>
                <w:sz w:val="24"/>
                <w:szCs w:val="24"/>
              </w:rPr>
              <w:t>Обмен опытом. Вовлечение учащихся, специалистов школы в конкурсы,</w:t>
            </w:r>
            <w:r w:rsidRPr="00B744A3">
              <w:rPr>
                <w:spacing w:val="53"/>
                <w:sz w:val="24"/>
                <w:szCs w:val="24"/>
              </w:rPr>
              <w:t xml:space="preserve">   </w:t>
            </w:r>
            <w:r w:rsidRPr="00B744A3">
              <w:rPr>
                <w:sz w:val="24"/>
                <w:szCs w:val="24"/>
              </w:rPr>
              <w:t>мероприятия,</w:t>
            </w:r>
            <w:r w:rsidRPr="00B744A3">
              <w:rPr>
                <w:spacing w:val="59"/>
                <w:sz w:val="24"/>
                <w:szCs w:val="24"/>
              </w:rPr>
              <w:t xml:space="preserve">   </w:t>
            </w:r>
            <w:r w:rsidRPr="00B744A3">
              <w:rPr>
                <w:spacing w:val="-2"/>
                <w:sz w:val="24"/>
                <w:szCs w:val="24"/>
              </w:rPr>
              <w:t>проекты,</w:t>
            </w:r>
          </w:p>
          <w:p w:rsidR="00C94638" w:rsidRPr="00B744A3" w:rsidRDefault="008C6FC1" w:rsidP="00B744A3">
            <w:pPr>
              <w:pStyle w:val="TableParagraph"/>
              <w:spacing w:line="276" w:lineRule="auto"/>
              <w:ind w:left="111"/>
              <w:jc w:val="both"/>
              <w:rPr>
                <w:sz w:val="24"/>
                <w:szCs w:val="24"/>
              </w:rPr>
            </w:pPr>
            <w:r w:rsidRPr="00B744A3">
              <w:rPr>
                <w:sz w:val="24"/>
                <w:szCs w:val="24"/>
              </w:rPr>
              <w:t>акции</w:t>
            </w:r>
            <w:r w:rsidRPr="00B744A3">
              <w:rPr>
                <w:spacing w:val="-5"/>
                <w:sz w:val="24"/>
                <w:szCs w:val="24"/>
              </w:rPr>
              <w:t xml:space="preserve"> </w:t>
            </w:r>
            <w:r w:rsidRPr="00B744A3">
              <w:rPr>
                <w:sz w:val="24"/>
                <w:szCs w:val="24"/>
              </w:rPr>
              <w:t xml:space="preserve">различных </w:t>
            </w:r>
            <w:r w:rsidRPr="00B744A3">
              <w:rPr>
                <w:spacing w:val="-2"/>
                <w:sz w:val="24"/>
                <w:szCs w:val="24"/>
              </w:rPr>
              <w:t>уровней.</w:t>
            </w:r>
          </w:p>
        </w:tc>
      </w:tr>
    </w:tbl>
    <w:p w:rsidR="00C94638" w:rsidRPr="00B744A3" w:rsidRDefault="00C94638" w:rsidP="00B744A3">
      <w:pPr>
        <w:pStyle w:val="TableParagraph"/>
        <w:spacing w:line="276" w:lineRule="auto"/>
        <w:jc w:val="both"/>
        <w:rPr>
          <w:sz w:val="24"/>
          <w:szCs w:val="24"/>
        </w:rPr>
        <w:sectPr w:rsidR="00C94638" w:rsidRPr="00B744A3" w:rsidSect="00B744A3">
          <w:pgSz w:w="11920" w:h="16850"/>
          <w:pgMar w:top="1020" w:right="438" w:bottom="1520" w:left="708" w:header="0" w:footer="1243" w:gutter="0"/>
          <w:cols w:space="720"/>
        </w:sectPr>
      </w:pPr>
    </w:p>
    <w:tbl>
      <w:tblPr>
        <w:tblStyle w:val="TableNormal"/>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650"/>
        <w:gridCol w:w="4283"/>
      </w:tblGrid>
      <w:tr w:rsidR="00C94638" w:rsidRPr="00B744A3">
        <w:trPr>
          <w:trHeight w:val="1934"/>
        </w:trPr>
        <w:tc>
          <w:tcPr>
            <w:tcW w:w="562" w:type="dxa"/>
          </w:tcPr>
          <w:p w:rsidR="00C94638" w:rsidRPr="00B744A3" w:rsidRDefault="008C6FC1" w:rsidP="00B744A3">
            <w:pPr>
              <w:pStyle w:val="TableParagraph"/>
              <w:spacing w:line="276" w:lineRule="auto"/>
              <w:ind w:left="110"/>
              <w:rPr>
                <w:sz w:val="24"/>
                <w:szCs w:val="24"/>
              </w:rPr>
            </w:pPr>
            <w:r w:rsidRPr="00B744A3">
              <w:rPr>
                <w:spacing w:val="-5"/>
                <w:sz w:val="24"/>
                <w:szCs w:val="24"/>
              </w:rPr>
              <w:t>2.</w:t>
            </w:r>
          </w:p>
        </w:tc>
        <w:tc>
          <w:tcPr>
            <w:tcW w:w="4650" w:type="dxa"/>
          </w:tcPr>
          <w:p w:rsidR="00C94638" w:rsidRPr="00B744A3" w:rsidRDefault="008C6FC1" w:rsidP="00B744A3">
            <w:pPr>
              <w:pStyle w:val="TableParagraph"/>
              <w:spacing w:line="276" w:lineRule="auto"/>
              <w:ind w:left="114"/>
              <w:rPr>
                <w:sz w:val="24"/>
                <w:szCs w:val="24"/>
              </w:rPr>
            </w:pPr>
            <w:r w:rsidRPr="00B744A3">
              <w:rPr>
                <w:sz w:val="24"/>
                <w:szCs w:val="24"/>
              </w:rPr>
              <w:t>КДН</w:t>
            </w:r>
            <w:r w:rsidRPr="00B744A3">
              <w:rPr>
                <w:spacing w:val="-5"/>
                <w:sz w:val="24"/>
                <w:szCs w:val="24"/>
              </w:rPr>
              <w:t xml:space="preserve"> </w:t>
            </w:r>
            <w:r w:rsidRPr="00B744A3">
              <w:rPr>
                <w:sz w:val="24"/>
                <w:szCs w:val="24"/>
              </w:rPr>
              <w:t>и</w:t>
            </w:r>
            <w:r w:rsidRPr="00B744A3">
              <w:rPr>
                <w:spacing w:val="1"/>
                <w:sz w:val="24"/>
                <w:szCs w:val="24"/>
              </w:rPr>
              <w:t xml:space="preserve"> </w:t>
            </w:r>
            <w:r w:rsidRPr="00B744A3">
              <w:rPr>
                <w:spacing w:val="-5"/>
                <w:sz w:val="24"/>
                <w:szCs w:val="24"/>
              </w:rPr>
              <w:t>ЗП</w:t>
            </w:r>
          </w:p>
        </w:tc>
        <w:tc>
          <w:tcPr>
            <w:tcW w:w="4283" w:type="dxa"/>
          </w:tcPr>
          <w:p w:rsidR="00C94638" w:rsidRPr="00B744A3" w:rsidRDefault="008C6FC1" w:rsidP="00B744A3">
            <w:pPr>
              <w:pStyle w:val="TableParagraph"/>
              <w:tabs>
                <w:tab w:val="left" w:pos="2378"/>
                <w:tab w:val="left" w:pos="3141"/>
                <w:tab w:val="left" w:pos="3177"/>
              </w:tabs>
              <w:spacing w:line="276" w:lineRule="auto"/>
              <w:ind w:left="111" w:right="92"/>
              <w:jc w:val="both"/>
              <w:rPr>
                <w:sz w:val="24"/>
                <w:szCs w:val="24"/>
              </w:rPr>
            </w:pPr>
            <w:r w:rsidRPr="00B744A3">
              <w:rPr>
                <w:spacing w:val="-2"/>
                <w:sz w:val="24"/>
                <w:szCs w:val="24"/>
              </w:rPr>
              <w:t>Профилактика</w:t>
            </w:r>
            <w:r w:rsidRPr="00B744A3">
              <w:rPr>
                <w:sz w:val="24"/>
                <w:szCs w:val="24"/>
              </w:rPr>
              <w:tab/>
            </w:r>
            <w:r w:rsidRPr="00B744A3">
              <w:rPr>
                <w:spacing w:val="-2"/>
                <w:sz w:val="24"/>
                <w:szCs w:val="24"/>
              </w:rPr>
              <w:t xml:space="preserve">правонарушений, </w:t>
            </w:r>
            <w:r w:rsidRPr="00B744A3">
              <w:rPr>
                <w:sz w:val="24"/>
                <w:szCs w:val="24"/>
              </w:rPr>
              <w:t xml:space="preserve">преступлений и безнадзорности </w:t>
            </w:r>
            <w:r w:rsidRPr="00B744A3">
              <w:rPr>
                <w:spacing w:val="-2"/>
                <w:sz w:val="24"/>
                <w:szCs w:val="24"/>
              </w:rPr>
              <w:t>несовершеннолетних,</w:t>
            </w:r>
            <w:r w:rsidRPr="00B744A3">
              <w:rPr>
                <w:sz w:val="24"/>
                <w:szCs w:val="24"/>
              </w:rPr>
              <w:tab/>
            </w:r>
            <w:r w:rsidRPr="00B744A3">
              <w:rPr>
                <w:sz w:val="24"/>
                <w:szCs w:val="24"/>
              </w:rPr>
              <w:tab/>
            </w:r>
            <w:r w:rsidRPr="00B744A3">
              <w:rPr>
                <w:sz w:val="24"/>
                <w:szCs w:val="24"/>
              </w:rPr>
              <w:tab/>
            </w:r>
            <w:r w:rsidRPr="00B744A3">
              <w:rPr>
                <w:spacing w:val="-2"/>
                <w:sz w:val="24"/>
                <w:szCs w:val="24"/>
              </w:rPr>
              <w:t xml:space="preserve">снижение </w:t>
            </w:r>
            <w:r w:rsidRPr="00B744A3">
              <w:rPr>
                <w:sz w:val="24"/>
                <w:szCs w:val="24"/>
              </w:rPr>
              <w:t xml:space="preserve">уровня семейного неблагополучия, защита и восстановление прав и </w:t>
            </w:r>
            <w:r w:rsidRPr="00B744A3">
              <w:rPr>
                <w:spacing w:val="-2"/>
                <w:sz w:val="24"/>
                <w:szCs w:val="24"/>
              </w:rPr>
              <w:t>законных</w:t>
            </w:r>
            <w:r w:rsidRPr="00B744A3">
              <w:rPr>
                <w:sz w:val="24"/>
                <w:szCs w:val="24"/>
              </w:rPr>
              <w:tab/>
            </w:r>
            <w:r w:rsidRPr="00B744A3">
              <w:rPr>
                <w:sz w:val="24"/>
                <w:szCs w:val="24"/>
              </w:rPr>
              <w:tab/>
            </w:r>
            <w:r w:rsidRPr="00B744A3">
              <w:rPr>
                <w:spacing w:val="-2"/>
                <w:sz w:val="24"/>
                <w:szCs w:val="24"/>
              </w:rPr>
              <w:t>интересов</w:t>
            </w:r>
          </w:p>
          <w:p w:rsidR="00C94638" w:rsidRPr="00B744A3" w:rsidRDefault="008C6FC1" w:rsidP="00B744A3">
            <w:pPr>
              <w:pStyle w:val="TableParagraph"/>
              <w:spacing w:line="276" w:lineRule="auto"/>
              <w:ind w:left="111"/>
              <w:rPr>
                <w:sz w:val="24"/>
                <w:szCs w:val="24"/>
              </w:rPr>
            </w:pPr>
            <w:r w:rsidRPr="00B744A3">
              <w:rPr>
                <w:spacing w:val="-2"/>
                <w:sz w:val="24"/>
                <w:szCs w:val="24"/>
              </w:rPr>
              <w:t>несовершеннолетних.</w:t>
            </w:r>
          </w:p>
        </w:tc>
      </w:tr>
      <w:tr w:rsidR="00C94638" w:rsidRPr="00B744A3">
        <w:trPr>
          <w:trHeight w:val="1932"/>
        </w:trPr>
        <w:tc>
          <w:tcPr>
            <w:tcW w:w="562" w:type="dxa"/>
          </w:tcPr>
          <w:p w:rsidR="00C94638" w:rsidRPr="00B744A3" w:rsidRDefault="008C6FC1" w:rsidP="00B744A3">
            <w:pPr>
              <w:pStyle w:val="TableParagraph"/>
              <w:spacing w:line="276" w:lineRule="auto"/>
              <w:ind w:left="110"/>
              <w:rPr>
                <w:sz w:val="24"/>
                <w:szCs w:val="24"/>
              </w:rPr>
            </w:pPr>
            <w:r w:rsidRPr="00B744A3">
              <w:rPr>
                <w:spacing w:val="-5"/>
                <w:sz w:val="24"/>
                <w:szCs w:val="24"/>
              </w:rPr>
              <w:t>3.</w:t>
            </w:r>
          </w:p>
        </w:tc>
        <w:tc>
          <w:tcPr>
            <w:tcW w:w="4650" w:type="dxa"/>
          </w:tcPr>
          <w:p w:rsidR="00C94638" w:rsidRPr="00B744A3" w:rsidRDefault="008C6FC1" w:rsidP="00B744A3">
            <w:pPr>
              <w:pStyle w:val="TableParagraph"/>
              <w:spacing w:line="276" w:lineRule="auto"/>
              <w:ind w:left="114"/>
              <w:rPr>
                <w:sz w:val="24"/>
                <w:szCs w:val="24"/>
              </w:rPr>
            </w:pPr>
            <w:r w:rsidRPr="00B744A3">
              <w:rPr>
                <w:spacing w:val="-5"/>
                <w:sz w:val="24"/>
                <w:szCs w:val="24"/>
              </w:rPr>
              <w:t>ПДН</w:t>
            </w:r>
          </w:p>
        </w:tc>
        <w:tc>
          <w:tcPr>
            <w:tcW w:w="4283" w:type="dxa"/>
          </w:tcPr>
          <w:p w:rsidR="00C94638" w:rsidRPr="00B744A3" w:rsidRDefault="008C6FC1" w:rsidP="00B744A3">
            <w:pPr>
              <w:pStyle w:val="TableParagraph"/>
              <w:tabs>
                <w:tab w:val="left" w:pos="3141"/>
                <w:tab w:val="left" w:pos="3177"/>
              </w:tabs>
              <w:spacing w:line="276" w:lineRule="auto"/>
              <w:ind w:left="111" w:right="90" w:firstLine="540"/>
              <w:jc w:val="both"/>
              <w:rPr>
                <w:sz w:val="24"/>
                <w:szCs w:val="24"/>
              </w:rPr>
            </w:pPr>
            <w:r w:rsidRPr="00B744A3">
              <w:rPr>
                <w:sz w:val="24"/>
                <w:szCs w:val="24"/>
              </w:rPr>
              <w:t xml:space="preserve">Профилактика правонарушений, преступлений и безнадзорности </w:t>
            </w:r>
            <w:r w:rsidRPr="00B744A3">
              <w:rPr>
                <w:spacing w:val="-2"/>
                <w:sz w:val="24"/>
                <w:szCs w:val="24"/>
              </w:rPr>
              <w:t>несовершеннолетних,</w:t>
            </w:r>
            <w:r w:rsidRPr="00B744A3">
              <w:rPr>
                <w:sz w:val="24"/>
                <w:szCs w:val="24"/>
              </w:rPr>
              <w:tab/>
            </w:r>
            <w:r w:rsidRPr="00B744A3">
              <w:rPr>
                <w:sz w:val="24"/>
                <w:szCs w:val="24"/>
              </w:rPr>
              <w:tab/>
            </w:r>
            <w:r w:rsidRPr="00B744A3">
              <w:rPr>
                <w:spacing w:val="-2"/>
                <w:sz w:val="24"/>
                <w:szCs w:val="24"/>
              </w:rPr>
              <w:t xml:space="preserve">снижение </w:t>
            </w:r>
            <w:r w:rsidRPr="00B744A3">
              <w:rPr>
                <w:sz w:val="24"/>
                <w:szCs w:val="24"/>
              </w:rPr>
              <w:t xml:space="preserve">уровня семейного неблагополучия, защита и восстановление прав и </w:t>
            </w:r>
            <w:r w:rsidRPr="00B744A3">
              <w:rPr>
                <w:spacing w:val="-2"/>
                <w:sz w:val="24"/>
                <w:szCs w:val="24"/>
              </w:rPr>
              <w:t>законных</w:t>
            </w:r>
            <w:r w:rsidRPr="00B744A3">
              <w:rPr>
                <w:sz w:val="24"/>
                <w:szCs w:val="24"/>
              </w:rPr>
              <w:tab/>
            </w:r>
            <w:r w:rsidRPr="00B744A3">
              <w:rPr>
                <w:spacing w:val="-2"/>
                <w:sz w:val="24"/>
                <w:szCs w:val="24"/>
              </w:rPr>
              <w:t>интересов</w:t>
            </w:r>
          </w:p>
          <w:p w:rsidR="00C94638" w:rsidRPr="00B744A3" w:rsidRDefault="008C6FC1" w:rsidP="00B744A3">
            <w:pPr>
              <w:pStyle w:val="TableParagraph"/>
              <w:spacing w:line="276" w:lineRule="auto"/>
              <w:ind w:left="111"/>
              <w:rPr>
                <w:sz w:val="24"/>
                <w:szCs w:val="24"/>
              </w:rPr>
            </w:pPr>
            <w:r w:rsidRPr="00B744A3">
              <w:rPr>
                <w:spacing w:val="-2"/>
                <w:sz w:val="24"/>
                <w:szCs w:val="24"/>
              </w:rPr>
              <w:t>несовершеннолетних.</w:t>
            </w:r>
          </w:p>
        </w:tc>
      </w:tr>
      <w:tr w:rsidR="00C94638" w:rsidRPr="00B744A3">
        <w:trPr>
          <w:trHeight w:val="1655"/>
        </w:trPr>
        <w:tc>
          <w:tcPr>
            <w:tcW w:w="562" w:type="dxa"/>
          </w:tcPr>
          <w:p w:rsidR="00C94638" w:rsidRPr="00B744A3" w:rsidRDefault="008C6FC1" w:rsidP="00B744A3">
            <w:pPr>
              <w:pStyle w:val="TableParagraph"/>
              <w:spacing w:line="276" w:lineRule="auto"/>
              <w:ind w:left="110"/>
              <w:rPr>
                <w:sz w:val="24"/>
                <w:szCs w:val="24"/>
              </w:rPr>
            </w:pPr>
            <w:r w:rsidRPr="00B744A3">
              <w:rPr>
                <w:spacing w:val="-5"/>
                <w:sz w:val="24"/>
                <w:szCs w:val="24"/>
              </w:rPr>
              <w:t>4.</w:t>
            </w:r>
          </w:p>
        </w:tc>
        <w:tc>
          <w:tcPr>
            <w:tcW w:w="4650" w:type="dxa"/>
          </w:tcPr>
          <w:p w:rsidR="00C94638" w:rsidRPr="00B744A3" w:rsidRDefault="008C6FC1" w:rsidP="00B744A3">
            <w:pPr>
              <w:pStyle w:val="TableParagraph"/>
              <w:spacing w:line="276" w:lineRule="auto"/>
              <w:ind w:left="109"/>
              <w:rPr>
                <w:sz w:val="24"/>
                <w:szCs w:val="24"/>
              </w:rPr>
            </w:pPr>
            <w:r w:rsidRPr="00B744A3">
              <w:rPr>
                <w:sz w:val="24"/>
                <w:szCs w:val="24"/>
              </w:rPr>
              <w:t>ГБУЗ</w:t>
            </w:r>
            <w:r w:rsidR="00334FA7" w:rsidRPr="00B744A3">
              <w:rPr>
                <w:sz w:val="24"/>
                <w:szCs w:val="24"/>
              </w:rPr>
              <w:t xml:space="preserve"> </w:t>
            </w:r>
            <w:r w:rsidR="00334FA7" w:rsidRPr="00B744A3">
              <w:rPr>
                <w:spacing w:val="-3"/>
                <w:sz w:val="24"/>
                <w:szCs w:val="24"/>
              </w:rPr>
              <w:t xml:space="preserve">Суоярвская </w:t>
            </w:r>
            <w:r w:rsidRPr="00B744A3">
              <w:rPr>
                <w:spacing w:val="-2"/>
                <w:sz w:val="24"/>
                <w:szCs w:val="24"/>
              </w:rPr>
              <w:t xml:space="preserve"> </w:t>
            </w:r>
            <w:r w:rsidRPr="00B744A3">
              <w:rPr>
                <w:spacing w:val="-5"/>
                <w:sz w:val="24"/>
                <w:szCs w:val="24"/>
              </w:rPr>
              <w:t>Ц</w:t>
            </w:r>
            <w:r w:rsidR="00334FA7" w:rsidRPr="00B744A3">
              <w:rPr>
                <w:spacing w:val="-5"/>
                <w:sz w:val="24"/>
                <w:szCs w:val="24"/>
              </w:rPr>
              <w:t>Р</w:t>
            </w:r>
            <w:r w:rsidRPr="00B744A3">
              <w:rPr>
                <w:spacing w:val="-5"/>
                <w:sz w:val="24"/>
                <w:szCs w:val="24"/>
              </w:rPr>
              <w:t>Б</w:t>
            </w:r>
          </w:p>
        </w:tc>
        <w:tc>
          <w:tcPr>
            <w:tcW w:w="4283" w:type="dxa"/>
          </w:tcPr>
          <w:p w:rsidR="00C94638" w:rsidRPr="00B744A3" w:rsidRDefault="008C6FC1" w:rsidP="00B744A3">
            <w:pPr>
              <w:pStyle w:val="TableParagraph"/>
              <w:tabs>
                <w:tab w:val="left" w:pos="2435"/>
                <w:tab w:val="left" w:pos="3141"/>
              </w:tabs>
              <w:spacing w:line="276" w:lineRule="auto"/>
              <w:ind w:left="111" w:right="90" w:firstLine="708"/>
              <w:jc w:val="both"/>
              <w:rPr>
                <w:sz w:val="24"/>
                <w:szCs w:val="24"/>
              </w:rPr>
            </w:pPr>
            <w:r w:rsidRPr="00B744A3">
              <w:rPr>
                <w:spacing w:val="-2"/>
                <w:sz w:val="24"/>
                <w:szCs w:val="24"/>
              </w:rPr>
              <w:t>Мониторинг</w:t>
            </w:r>
            <w:r w:rsidRPr="00B744A3">
              <w:rPr>
                <w:sz w:val="24"/>
                <w:szCs w:val="24"/>
              </w:rPr>
              <w:tab/>
            </w:r>
            <w:r w:rsidRPr="00B744A3">
              <w:rPr>
                <w:sz w:val="24"/>
                <w:szCs w:val="24"/>
              </w:rPr>
              <w:tab/>
            </w:r>
            <w:r w:rsidRPr="00B744A3">
              <w:rPr>
                <w:spacing w:val="-2"/>
                <w:sz w:val="24"/>
                <w:szCs w:val="24"/>
              </w:rPr>
              <w:t xml:space="preserve">состояния </w:t>
            </w:r>
            <w:r w:rsidRPr="00B744A3">
              <w:rPr>
                <w:sz w:val="24"/>
                <w:szCs w:val="24"/>
              </w:rPr>
              <w:t xml:space="preserve">здоровья, организация и проведение лекториев для учащихся, их родителей </w:t>
            </w:r>
            <w:r w:rsidRPr="00B744A3">
              <w:rPr>
                <w:spacing w:val="-2"/>
                <w:sz w:val="24"/>
                <w:szCs w:val="24"/>
              </w:rPr>
              <w:t>(законных</w:t>
            </w:r>
            <w:r w:rsidRPr="00B744A3">
              <w:rPr>
                <w:sz w:val="24"/>
                <w:szCs w:val="24"/>
              </w:rPr>
              <w:tab/>
            </w:r>
            <w:r w:rsidRPr="00B744A3">
              <w:rPr>
                <w:spacing w:val="-2"/>
                <w:sz w:val="24"/>
                <w:szCs w:val="24"/>
              </w:rPr>
              <w:t xml:space="preserve">представителей), </w:t>
            </w:r>
            <w:r w:rsidRPr="00B744A3">
              <w:rPr>
                <w:sz w:val="24"/>
                <w:szCs w:val="24"/>
              </w:rPr>
              <w:t>проведение</w:t>
            </w:r>
            <w:r w:rsidRPr="00B744A3">
              <w:rPr>
                <w:spacing w:val="68"/>
                <w:sz w:val="24"/>
                <w:szCs w:val="24"/>
              </w:rPr>
              <w:t xml:space="preserve">   </w:t>
            </w:r>
            <w:r w:rsidRPr="00B744A3">
              <w:rPr>
                <w:sz w:val="24"/>
                <w:szCs w:val="24"/>
              </w:rPr>
              <w:t>совместных</w:t>
            </w:r>
            <w:r w:rsidRPr="00B744A3">
              <w:rPr>
                <w:spacing w:val="69"/>
                <w:sz w:val="24"/>
                <w:szCs w:val="24"/>
              </w:rPr>
              <w:t xml:space="preserve">   </w:t>
            </w:r>
            <w:r w:rsidRPr="00B744A3">
              <w:rPr>
                <w:spacing w:val="-2"/>
                <w:sz w:val="24"/>
                <w:szCs w:val="24"/>
              </w:rPr>
              <w:t>опросов,</w:t>
            </w:r>
          </w:p>
          <w:p w:rsidR="00C94638" w:rsidRPr="00B744A3" w:rsidRDefault="008C6FC1" w:rsidP="00B744A3">
            <w:pPr>
              <w:pStyle w:val="TableParagraph"/>
              <w:spacing w:line="276" w:lineRule="auto"/>
              <w:ind w:left="111"/>
              <w:jc w:val="both"/>
              <w:rPr>
                <w:sz w:val="24"/>
                <w:szCs w:val="24"/>
              </w:rPr>
            </w:pPr>
            <w:r w:rsidRPr="00B744A3">
              <w:rPr>
                <w:sz w:val="24"/>
                <w:szCs w:val="24"/>
              </w:rPr>
              <w:t>диагностическая</w:t>
            </w:r>
            <w:r w:rsidRPr="00B744A3">
              <w:rPr>
                <w:spacing w:val="-7"/>
                <w:sz w:val="24"/>
                <w:szCs w:val="24"/>
              </w:rPr>
              <w:t xml:space="preserve"> </w:t>
            </w:r>
            <w:r w:rsidRPr="00B744A3">
              <w:rPr>
                <w:spacing w:val="-2"/>
                <w:sz w:val="24"/>
                <w:szCs w:val="24"/>
              </w:rPr>
              <w:t>деятельность.</w:t>
            </w:r>
          </w:p>
        </w:tc>
      </w:tr>
      <w:tr w:rsidR="00C94638" w:rsidRPr="00B744A3">
        <w:trPr>
          <w:trHeight w:val="3312"/>
        </w:trPr>
        <w:tc>
          <w:tcPr>
            <w:tcW w:w="562" w:type="dxa"/>
          </w:tcPr>
          <w:p w:rsidR="00C94638" w:rsidRPr="00B744A3" w:rsidRDefault="008C6FC1" w:rsidP="00B744A3">
            <w:pPr>
              <w:pStyle w:val="TableParagraph"/>
              <w:spacing w:line="276" w:lineRule="auto"/>
              <w:ind w:left="110"/>
              <w:rPr>
                <w:sz w:val="24"/>
                <w:szCs w:val="24"/>
              </w:rPr>
            </w:pPr>
            <w:r w:rsidRPr="00B744A3">
              <w:rPr>
                <w:spacing w:val="-5"/>
                <w:sz w:val="24"/>
                <w:szCs w:val="24"/>
              </w:rPr>
              <w:t>5.</w:t>
            </w:r>
          </w:p>
        </w:tc>
        <w:tc>
          <w:tcPr>
            <w:tcW w:w="4650" w:type="dxa"/>
          </w:tcPr>
          <w:p w:rsidR="00C94638" w:rsidRPr="00B744A3" w:rsidRDefault="008C6FC1" w:rsidP="00B744A3">
            <w:pPr>
              <w:pStyle w:val="TableParagraph"/>
              <w:spacing w:line="276" w:lineRule="auto"/>
              <w:ind w:left="109"/>
              <w:rPr>
                <w:sz w:val="24"/>
                <w:szCs w:val="24"/>
              </w:rPr>
            </w:pPr>
            <w:r w:rsidRPr="00B744A3">
              <w:rPr>
                <w:sz w:val="24"/>
                <w:szCs w:val="24"/>
              </w:rPr>
              <w:t>ГИБДД</w:t>
            </w:r>
            <w:r w:rsidRPr="00B744A3">
              <w:rPr>
                <w:spacing w:val="-6"/>
                <w:sz w:val="24"/>
                <w:szCs w:val="24"/>
              </w:rPr>
              <w:t xml:space="preserve"> </w:t>
            </w:r>
            <w:r w:rsidRPr="00B744A3">
              <w:rPr>
                <w:spacing w:val="-2"/>
                <w:sz w:val="24"/>
                <w:szCs w:val="24"/>
              </w:rPr>
              <w:t>г.</w:t>
            </w:r>
            <w:r w:rsidR="00334FA7" w:rsidRPr="00B744A3">
              <w:rPr>
                <w:spacing w:val="-2"/>
                <w:sz w:val="24"/>
                <w:szCs w:val="24"/>
              </w:rPr>
              <w:t>Суоярви</w:t>
            </w:r>
          </w:p>
        </w:tc>
        <w:tc>
          <w:tcPr>
            <w:tcW w:w="4283" w:type="dxa"/>
          </w:tcPr>
          <w:p w:rsidR="00C94638" w:rsidRPr="00B744A3" w:rsidRDefault="008C6FC1" w:rsidP="00B744A3">
            <w:pPr>
              <w:pStyle w:val="TableParagraph"/>
              <w:tabs>
                <w:tab w:val="left" w:pos="2973"/>
                <w:tab w:val="left" w:pos="3384"/>
              </w:tabs>
              <w:spacing w:line="276" w:lineRule="auto"/>
              <w:ind w:left="111" w:right="90" w:firstLine="708"/>
              <w:jc w:val="both"/>
              <w:rPr>
                <w:sz w:val="24"/>
                <w:szCs w:val="24"/>
              </w:rPr>
            </w:pPr>
            <w:r w:rsidRPr="00B744A3">
              <w:rPr>
                <w:spacing w:val="-2"/>
                <w:sz w:val="24"/>
                <w:szCs w:val="24"/>
              </w:rPr>
              <w:t>Профилактика</w:t>
            </w:r>
            <w:r w:rsidRPr="00B744A3">
              <w:rPr>
                <w:sz w:val="24"/>
                <w:szCs w:val="24"/>
              </w:rPr>
              <w:tab/>
            </w:r>
            <w:r w:rsidRPr="00B744A3">
              <w:rPr>
                <w:sz w:val="24"/>
                <w:szCs w:val="24"/>
              </w:rPr>
              <w:tab/>
            </w:r>
            <w:r w:rsidRPr="00B744A3">
              <w:rPr>
                <w:spacing w:val="-2"/>
                <w:sz w:val="24"/>
                <w:szCs w:val="24"/>
              </w:rPr>
              <w:t xml:space="preserve">случаев </w:t>
            </w:r>
            <w:r w:rsidRPr="00B744A3">
              <w:rPr>
                <w:sz w:val="24"/>
                <w:szCs w:val="24"/>
              </w:rPr>
              <w:t xml:space="preserve">применения к учащимся методов воспитания, связанных с физическим, психическим и иным насилием над личностью ребенка со стороны родителей (законных представителей), </w:t>
            </w:r>
            <w:r w:rsidRPr="00B744A3">
              <w:rPr>
                <w:spacing w:val="-2"/>
                <w:sz w:val="24"/>
                <w:szCs w:val="24"/>
              </w:rPr>
              <w:t>ненадлежащего</w:t>
            </w:r>
            <w:r w:rsidRPr="00B744A3">
              <w:rPr>
                <w:sz w:val="24"/>
                <w:szCs w:val="24"/>
              </w:rPr>
              <w:tab/>
            </w:r>
            <w:r w:rsidRPr="00B744A3">
              <w:rPr>
                <w:spacing w:val="-2"/>
                <w:sz w:val="24"/>
                <w:szCs w:val="24"/>
              </w:rPr>
              <w:t xml:space="preserve">исполнения </w:t>
            </w:r>
            <w:r w:rsidRPr="00B744A3">
              <w:rPr>
                <w:sz w:val="24"/>
                <w:szCs w:val="24"/>
              </w:rPr>
              <w:t>родителями и иными лицами обязанностей по воспитанию детей, профилактика</w:t>
            </w:r>
            <w:r w:rsidRPr="00B744A3">
              <w:rPr>
                <w:spacing w:val="57"/>
                <w:sz w:val="24"/>
                <w:szCs w:val="24"/>
              </w:rPr>
              <w:t xml:space="preserve">   </w:t>
            </w:r>
            <w:r w:rsidRPr="00B744A3">
              <w:rPr>
                <w:sz w:val="24"/>
                <w:szCs w:val="24"/>
              </w:rPr>
              <w:t>правонарушений</w:t>
            </w:r>
            <w:r w:rsidRPr="00B744A3">
              <w:rPr>
                <w:spacing w:val="61"/>
                <w:sz w:val="24"/>
                <w:szCs w:val="24"/>
              </w:rPr>
              <w:t xml:space="preserve">   </w:t>
            </w:r>
            <w:r w:rsidRPr="00B744A3">
              <w:rPr>
                <w:spacing w:val="-10"/>
                <w:sz w:val="24"/>
                <w:szCs w:val="24"/>
              </w:rPr>
              <w:t>и</w:t>
            </w:r>
          </w:p>
          <w:p w:rsidR="00C94638" w:rsidRPr="00B744A3" w:rsidRDefault="008C6FC1" w:rsidP="00B744A3">
            <w:pPr>
              <w:pStyle w:val="TableParagraph"/>
              <w:spacing w:line="276" w:lineRule="auto"/>
              <w:ind w:left="111" w:right="93"/>
              <w:jc w:val="both"/>
              <w:rPr>
                <w:sz w:val="24"/>
                <w:szCs w:val="24"/>
              </w:rPr>
            </w:pPr>
            <w:r w:rsidRPr="00B744A3">
              <w:rPr>
                <w:sz w:val="24"/>
                <w:szCs w:val="24"/>
              </w:rPr>
              <w:t>преступлений, суицидальных попыток, на</w:t>
            </w:r>
            <w:r w:rsidR="00334FA7" w:rsidRPr="00B744A3">
              <w:rPr>
                <w:sz w:val="24"/>
                <w:szCs w:val="24"/>
              </w:rPr>
              <w:t xml:space="preserve">рушений прав несовершеннолетних, </w:t>
            </w:r>
            <w:r w:rsidR="00334FA7" w:rsidRPr="00B744A3">
              <w:rPr>
                <w:sz w:val="24"/>
                <w:szCs w:val="24"/>
              </w:rPr>
              <w:lastRenderedPageBreak/>
              <w:t>проведение занятий с детьми .</w:t>
            </w:r>
          </w:p>
        </w:tc>
      </w:tr>
      <w:tr w:rsidR="00C94638" w:rsidRPr="00B744A3">
        <w:trPr>
          <w:trHeight w:val="827"/>
        </w:trPr>
        <w:tc>
          <w:tcPr>
            <w:tcW w:w="562" w:type="dxa"/>
          </w:tcPr>
          <w:p w:rsidR="00C94638" w:rsidRPr="00B744A3" w:rsidRDefault="008C6FC1" w:rsidP="00B744A3">
            <w:pPr>
              <w:pStyle w:val="TableParagraph"/>
              <w:spacing w:line="276" w:lineRule="auto"/>
              <w:ind w:left="110"/>
              <w:rPr>
                <w:sz w:val="24"/>
                <w:szCs w:val="24"/>
              </w:rPr>
            </w:pPr>
            <w:r w:rsidRPr="00B744A3">
              <w:rPr>
                <w:spacing w:val="-5"/>
                <w:sz w:val="24"/>
                <w:szCs w:val="24"/>
              </w:rPr>
              <w:lastRenderedPageBreak/>
              <w:t>6.</w:t>
            </w:r>
          </w:p>
        </w:tc>
        <w:tc>
          <w:tcPr>
            <w:tcW w:w="4650" w:type="dxa"/>
          </w:tcPr>
          <w:p w:rsidR="00C94638" w:rsidRPr="00B744A3" w:rsidRDefault="008C6FC1" w:rsidP="00B744A3">
            <w:pPr>
              <w:pStyle w:val="TableParagraph"/>
              <w:spacing w:line="276" w:lineRule="auto"/>
              <w:ind w:left="114"/>
              <w:rPr>
                <w:sz w:val="24"/>
                <w:szCs w:val="24"/>
              </w:rPr>
            </w:pPr>
            <w:r w:rsidRPr="00B744A3">
              <w:rPr>
                <w:sz w:val="24"/>
                <w:szCs w:val="24"/>
              </w:rPr>
              <w:t>Управление</w:t>
            </w:r>
            <w:r w:rsidRPr="00B744A3">
              <w:rPr>
                <w:spacing w:val="-11"/>
                <w:sz w:val="24"/>
                <w:szCs w:val="24"/>
              </w:rPr>
              <w:t xml:space="preserve"> </w:t>
            </w:r>
            <w:r w:rsidRPr="00B744A3">
              <w:rPr>
                <w:sz w:val="24"/>
                <w:szCs w:val="24"/>
              </w:rPr>
              <w:t>социальной</w:t>
            </w:r>
            <w:r w:rsidRPr="00B744A3">
              <w:rPr>
                <w:spacing w:val="-8"/>
                <w:sz w:val="24"/>
                <w:szCs w:val="24"/>
              </w:rPr>
              <w:t xml:space="preserve"> </w:t>
            </w:r>
            <w:r w:rsidRPr="00B744A3">
              <w:rPr>
                <w:sz w:val="24"/>
                <w:szCs w:val="24"/>
              </w:rPr>
              <w:t>защиты</w:t>
            </w:r>
            <w:r w:rsidRPr="00B744A3">
              <w:rPr>
                <w:spacing w:val="-10"/>
                <w:sz w:val="24"/>
                <w:szCs w:val="24"/>
              </w:rPr>
              <w:t xml:space="preserve"> </w:t>
            </w:r>
            <w:r w:rsidRPr="00B744A3">
              <w:rPr>
                <w:spacing w:val="-2"/>
                <w:sz w:val="24"/>
                <w:szCs w:val="24"/>
              </w:rPr>
              <w:t>населения</w:t>
            </w:r>
          </w:p>
        </w:tc>
        <w:tc>
          <w:tcPr>
            <w:tcW w:w="4283" w:type="dxa"/>
          </w:tcPr>
          <w:p w:rsidR="00C94638" w:rsidRPr="00B744A3" w:rsidRDefault="008C6FC1" w:rsidP="00B744A3">
            <w:pPr>
              <w:pStyle w:val="TableParagraph"/>
              <w:tabs>
                <w:tab w:val="left" w:pos="1996"/>
                <w:tab w:val="left" w:pos="2505"/>
                <w:tab w:val="left" w:pos="2997"/>
                <w:tab w:val="left" w:pos="3940"/>
              </w:tabs>
              <w:spacing w:line="276" w:lineRule="auto"/>
              <w:ind w:left="111" w:right="101" w:firstLine="708"/>
              <w:rPr>
                <w:sz w:val="24"/>
                <w:szCs w:val="24"/>
              </w:rPr>
            </w:pPr>
            <w:r w:rsidRPr="00B744A3">
              <w:rPr>
                <w:spacing w:val="-2"/>
                <w:sz w:val="24"/>
                <w:szCs w:val="24"/>
              </w:rPr>
              <w:t>Организация</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проведение мероприятий,</w:t>
            </w:r>
            <w:r w:rsidRPr="00B744A3">
              <w:rPr>
                <w:sz w:val="24"/>
                <w:szCs w:val="24"/>
              </w:rPr>
              <w:tab/>
            </w:r>
            <w:r w:rsidRPr="00B744A3">
              <w:rPr>
                <w:spacing w:val="-2"/>
                <w:sz w:val="24"/>
                <w:szCs w:val="24"/>
              </w:rPr>
              <w:t>направленных</w:t>
            </w:r>
            <w:r w:rsidRPr="00B744A3">
              <w:rPr>
                <w:sz w:val="24"/>
                <w:szCs w:val="24"/>
              </w:rPr>
              <w:tab/>
            </w:r>
            <w:r w:rsidRPr="00B744A3">
              <w:rPr>
                <w:spacing w:val="-8"/>
                <w:sz w:val="24"/>
                <w:szCs w:val="24"/>
              </w:rPr>
              <w:t>на</w:t>
            </w:r>
          </w:p>
          <w:p w:rsidR="00C94638" w:rsidRPr="00B744A3" w:rsidRDefault="008C6FC1" w:rsidP="00B744A3">
            <w:pPr>
              <w:pStyle w:val="TableParagraph"/>
              <w:spacing w:line="276" w:lineRule="auto"/>
              <w:ind w:left="111"/>
              <w:rPr>
                <w:sz w:val="24"/>
                <w:szCs w:val="24"/>
              </w:rPr>
            </w:pPr>
            <w:r w:rsidRPr="00B744A3">
              <w:rPr>
                <w:sz w:val="24"/>
                <w:szCs w:val="24"/>
              </w:rPr>
              <w:t>оказание</w:t>
            </w:r>
            <w:r w:rsidRPr="00B744A3">
              <w:rPr>
                <w:spacing w:val="-6"/>
                <w:sz w:val="24"/>
                <w:szCs w:val="24"/>
              </w:rPr>
              <w:t xml:space="preserve"> </w:t>
            </w:r>
            <w:r w:rsidRPr="00B744A3">
              <w:rPr>
                <w:sz w:val="24"/>
                <w:szCs w:val="24"/>
              </w:rPr>
              <w:t>социальной</w:t>
            </w:r>
            <w:r w:rsidRPr="00B744A3">
              <w:rPr>
                <w:spacing w:val="-7"/>
                <w:sz w:val="24"/>
                <w:szCs w:val="24"/>
              </w:rPr>
              <w:t xml:space="preserve"> </w:t>
            </w:r>
            <w:r w:rsidRPr="00B744A3">
              <w:rPr>
                <w:sz w:val="24"/>
                <w:szCs w:val="24"/>
              </w:rPr>
              <w:t>помощи</w:t>
            </w:r>
            <w:r w:rsidRPr="00B744A3">
              <w:rPr>
                <w:spacing w:val="-4"/>
                <w:sz w:val="24"/>
                <w:szCs w:val="24"/>
              </w:rPr>
              <w:t xml:space="preserve"> </w:t>
            </w:r>
            <w:r w:rsidRPr="00B744A3">
              <w:rPr>
                <w:spacing w:val="-2"/>
                <w:sz w:val="24"/>
                <w:szCs w:val="24"/>
              </w:rPr>
              <w:t>семьям.</w:t>
            </w:r>
          </w:p>
        </w:tc>
      </w:tr>
      <w:tr w:rsidR="00C94638" w:rsidRPr="00B744A3">
        <w:trPr>
          <w:trHeight w:val="1656"/>
        </w:trPr>
        <w:tc>
          <w:tcPr>
            <w:tcW w:w="562" w:type="dxa"/>
          </w:tcPr>
          <w:p w:rsidR="00C94638" w:rsidRPr="00B744A3" w:rsidRDefault="008C6FC1" w:rsidP="00B744A3">
            <w:pPr>
              <w:pStyle w:val="TableParagraph"/>
              <w:spacing w:line="276" w:lineRule="auto"/>
              <w:ind w:left="110"/>
              <w:rPr>
                <w:sz w:val="24"/>
                <w:szCs w:val="24"/>
              </w:rPr>
            </w:pPr>
            <w:r w:rsidRPr="00B744A3">
              <w:rPr>
                <w:spacing w:val="-5"/>
                <w:sz w:val="24"/>
                <w:szCs w:val="24"/>
              </w:rPr>
              <w:t>7.</w:t>
            </w:r>
          </w:p>
        </w:tc>
        <w:tc>
          <w:tcPr>
            <w:tcW w:w="4650" w:type="dxa"/>
          </w:tcPr>
          <w:p w:rsidR="00C94638" w:rsidRPr="00B744A3" w:rsidRDefault="008C6FC1" w:rsidP="00B744A3">
            <w:pPr>
              <w:pStyle w:val="TableParagraph"/>
              <w:tabs>
                <w:tab w:val="left" w:pos="2769"/>
              </w:tabs>
              <w:spacing w:line="276" w:lineRule="auto"/>
              <w:ind w:left="109" w:right="121"/>
              <w:rPr>
                <w:sz w:val="24"/>
                <w:szCs w:val="24"/>
              </w:rPr>
            </w:pPr>
            <w:r w:rsidRPr="00B744A3">
              <w:rPr>
                <w:spacing w:val="-2"/>
                <w:sz w:val="24"/>
                <w:szCs w:val="24"/>
              </w:rPr>
              <w:t>Учреждения</w:t>
            </w:r>
            <w:r w:rsidRPr="00B744A3">
              <w:rPr>
                <w:sz w:val="24"/>
                <w:szCs w:val="24"/>
              </w:rPr>
              <w:tab/>
            </w:r>
            <w:r w:rsidRPr="00B744A3">
              <w:rPr>
                <w:spacing w:val="-4"/>
                <w:sz w:val="24"/>
                <w:szCs w:val="24"/>
              </w:rPr>
              <w:t xml:space="preserve">дополнительного </w:t>
            </w:r>
            <w:r w:rsidRPr="00B744A3">
              <w:rPr>
                <w:sz w:val="24"/>
                <w:szCs w:val="24"/>
              </w:rPr>
              <w:t>образования: ДДТ г.</w:t>
            </w:r>
            <w:r w:rsidR="00334FA7" w:rsidRPr="00B744A3">
              <w:rPr>
                <w:sz w:val="24"/>
                <w:szCs w:val="24"/>
              </w:rPr>
              <w:t>Суоярви</w:t>
            </w:r>
          </w:p>
        </w:tc>
        <w:tc>
          <w:tcPr>
            <w:tcW w:w="4283" w:type="dxa"/>
          </w:tcPr>
          <w:p w:rsidR="00C94638" w:rsidRPr="00B744A3" w:rsidRDefault="008C6FC1" w:rsidP="00B744A3">
            <w:pPr>
              <w:pStyle w:val="TableParagraph"/>
              <w:tabs>
                <w:tab w:val="left" w:pos="2906"/>
                <w:tab w:val="left" w:pos="3112"/>
              </w:tabs>
              <w:spacing w:line="276" w:lineRule="auto"/>
              <w:ind w:left="111" w:right="91" w:firstLine="708"/>
              <w:jc w:val="both"/>
              <w:rPr>
                <w:sz w:val="24"/>
                <w:szCs w:val="24"/>
              </w:rPr>
            </w:pPr>
            <w:r w:rsidRPr="00B744A3">
              <w:rPr>
                <w:spacing w:val="-2"/>
                <w:sz w:val="24"/>
                <w:szCs w:val="24"/>
              </w:rPr>
              <w:t>Организация</w:t>
            </w:r>
            <w:r w:rsidRPr="00B744A3">
              <w:rPr>
                <w:sz w:val="24"/>
                <w:szCs w:val="24"/>
              </w:rPr>
              <w:tab/>
            </w:r>
            <w:r w:rsidRPr="00B744A3">
              <w:rPr>
                <w:sz w:val="24"/>
                <w:szCs w:val="24"/>
              </w:rPr>
              <w:tab/>
            </w:r>
            <w:r w:rsidRPr="00B744A3">
              <w:rPr>
                <w:spacing w:val="-2"/>
                <w:sz w:val="24"/>
                <w:szCs w:val="24"/>
              </w:rPr>
              <w:t>занятости, дополнительного</w:t>
            </w:r>
            <w:r w:rsidRPr="00B744A3">
              <w:rPr>
                <w:sz w:val="24"/>
                <w:szCs w:val="24"/>
              </w:rPr>
              <w:tab/>
            </w:r>
            <w:r w:rsidRPr="00B744A3">
              <w:rPr>
                <w:spacing w:val="-2"/>
                <w:sz w:val="24"/>
                <w:szCs w:val="24"/>
              </w:rPr>
              <w:t xml:space="preserve">образования </w:t>
            </w:r>
            <w:r w:rsidRPr="00B744A3">
              <w:rPr>
                <w:sz w:val="24"/>
                <w:szCs w:val="24"/>
              </w:rPr>
              <w:t>обучающихся, вовлечение учащихся в творческие конкурсы, различные мероприятия</w:t>
            </w:r>
            <w:r w:rsidRPr="00B744A3">
              <w:rPr>
                <w:spacing w:val="74"/>
                <w:sz w:val="24"/>
                <w:szCs w:val="24"/>
              </w:rPr>
              <w:t xml:space="preserve">    </w:t>
            </w:r>
            <w:r w:rsidRPr="00B744A3">
              <w:rPr>
                <w:sz w:val="24"/>
                <w:szCs w:val="24"/>
              </w:rPr>
              <w:t>города,</w:t>
            </w:r>
            <w:r w:rsidRPr="00B744A3">
              <w:rPr>
                <w:spacing w:val="74"/>
                <w:sz w:val="24"/>
                <w:szCs w:val="24"/>
              </w:rPr>
              <w:t xml:space="preserve">    </w:t>
            </w:r>
            <w:r w:rsidRPr="00B744A3">
              <w:rPr>
                <w:spacing w:val="-2"/>
                <w:sz w:val="24"/>
                <w:szCs w:val="24"/>
              </w:rPr>
              <w:t>развитие</w:t>
            </w:r>
          </w:p>
          <w:p w:rsidR="00C94638" w:rsidRPr="00B744A3" w:rsidRDefault="008C6FC1" w:rsidP="00B744A3">
            <w:pPr>
              <w:pStyle w:val="TableParagraph"/>
              <w:spacing w:line="276" w:lineRule="auto"/>
              <w:ind w:left="111"/>
              <w:jc w:val="both"/>
              <w:rPr>
                <w:sz w:val="24"/>
                <w:szCs w:val="24"/>
              </w:rPr>
            </w:pPr>
            <w:r w:rsidRPr="00B744A3">
              <w:rPr>
                <w:sz w:val="24"/>
                <w:szCs w:val="24"/>
              </w:rPr>
              <w:t>творческих</w:t>
            </w:r>
            <w:r w:rsidRPr="00B744A3">
              <w:rPr>
                <w:spacing w:val="-3"/>
                <w:sz w:val="24"/>
                <w:szCs w:val="24"/>
              </w:rPr>
              <w:t xml:space="preserve"> </w:t>
            </w:r>
            <w:r w:rsidRPr="00B744A3">
              <w:rPr>
                <w:sz w:val="24"/>
                <w:szCs w:val="24"/>
              </w:rPr>
              <w:t>способностей</w:t>
            </w:r>
            <w:r w:rsidRPr="00B744A3">
              <w:rPr>
                <w:spacing w:val="-2"/>
                <w:sz w:val="24"/>
                <w:szCs w:val="24"/>
              </w:rPr>
              <w:t xml:space="preserve"> учащихся.</w:t>
            </w:r>
          </w:p>
        </w:tc>
      </w:tr>
      <w:tr w:rsidR="00C94638" w:rsidRPr="00B744A3">
        <w:trPr>
          <w:trHeight w:val="1103"/>
        </w:trPr>
        <w:tc>
          <w:tcPr>
            <w:tcW w:w="562" w:type="dxa"/>
          </w:tcPr>
          <w:p w:rsidR="00C94638" w:rsidRPr="00B744A3" w:rsidRDefault="008C6FC1" w:rsidP="00B744A3">
            <w:pPr>
              <w:pStyle w:val="TableParagraph"/>
              <w:spacing w:line="276" w:lineRule="auto"/>
              <w:ind w:left="110"/>
              <w:rPr>
                <w:sz w:val="24"/>
                <w:szCs w:val="24"/>
              </w:rPr>
            </w:pPr>
            <w:r w:rsidRPr="00B744A3">
              <w:rPr>
                <w:spacing w:val="-5"/>
                <w:sz w:val="24"/>
                <w:szCs w:val="24"/>
              </w:rPr>
              <w:t>8.</w:t>
            </w:r>
          </w:p>
        </w:tc>
        <w:tc>
          <w:tcPr>
            <w:tcW w:w="4650" w:type="dxa"/>
          </w:tcPr>
          <w:p w:rsidR="00C94638" w:rsidRPr="00B744A3" w:rsidRDefault="008C6FC1" w:rsidP="00B744A3">
            <w:pPr>
              <w:pStyle w:val="TableParagraph"/>
              <w:spacing w:line="276" w:lineRule="auto"/>
              <w:ind w:left="109"/>
              <w:rPr>
                <w:sz w:val="24"/>
                <w:szCs w:val="24"/>
              </w:rPr>
            </w:pPr>
            <w:r w:rsidRPr="00B744A3">
              <w:rPr>
                <w:sz w:val="24"/>
                <w:szCs w:val="24"/>
              </w:rPr>
              <w:t>Центр</w:t>
            </w:r>
            <w:r w:rsidRPr="00B744A3">
              <w:rPr>
                <w:spacing w:val="-8"/>
                <w:sz w:val="24"/>
                <w:szCs w:val="24"/>
              </w:rPr>
              <w:t xml:space="preserve"> </w:t>
            </w:r>
            <w:r w:rsidRPr="00B744A3">
              <w:rPr>
                <w:sz w:val="24"/>
                <w:szCs w:val="24"/>
              </w:rPr>
              <w:t>занятости</w:t>
            </w:r>
            <w:r w:rsidRPr="00B744A3">
              <w:rPr>
                <w:spacing w:val="-6"/>
                <w:sz w:val="24"/>
                <w:szCs w:val="24"/>
              </w:rPr>
              <w:t xml:space="preserve"> </w:t>
            </w:r>
            <w:r w:rsidRPr="00B744A3">
              <w:rPr>
                <w:spacing w:val="-2"/>
                <w:sz w:val="24"/>
                <w:szCs w:val="24"/>
              </w:rPr>
              <w:t>населения</w:t>
            </w:r>
          </w:p>
        </w:tc>
        <w:tc>
          <w:tcPr>
            <w:tcW w:w="4283" w:type="dxa"/>
          </w:tcPr>
          <w:p w:rsidR="00C94638" w:rsidRPr="00B744A3" w:rsidRDefault="008C6FC1" w:rsidP="00B744A3">
            <w:pPr>
              <w:pStyle w:val="TableParagraph"/>
              <w:tabs>
                <w:tab w:val="left" w:pos="2457"/>
                <w:tab w:val="left" w:pos="3112"/>
              </w:tabs>
              <w:spacing w:line="276" w:lineRule="auto"/>
              <w:ind w:left="111" w:right="112" w:firstLine="708"/>
              <w:rPr>
                <w:sz w:val="24"/>
                <w:szCs w:val="24"/>
              </w:rPr>
            </w:pPr>
            <w:r w:rsidRPr="00B744A3">
              <w:rPr>
                <w:spacing w:val="-2"/>
                <w:sz w:val="24"/>
                <w:szCs w:val="24"/>
              </w:rPr>
              <w:t>Организация</w:t>
            </w:r>
            <w:r w:rsidRPr="00B744A3">
              <w:rPr>
                <w:sz w:val="24"/>
                <w:szCs w:val="24"/>
              </w:rPr>
              <w:tab/>
            </w:r>
            <w:r w:rsidRPr="00B744A3">
              <w:rPr>
                <w:sz w:val="24"/>
                <w:szCs w:val="24"/>
              </w:rPr>
              <w:tab/>
            </w:r>
            <w:r w:rsidRPr="00B744A3">
              <w:rPr>
                <w:spacing w:val="-4"/>
                <w:sz w:val="24"/>
                <w:szCs w:val="24"/>
              </w:rPr>
              <w:t xml:space="preserve">занятости, </w:t>
            </w:r>
            <w:r w:rsidRPr="00B744A3">
              <w:rPr>
                <w:spacing w:val="-2"/>
                <w:sz w:val="24"/>
                <w:szCs w:val="24"/>
              </w:rPr>
              <w:t>временного</w:t>
            </w:r>
            <w:r w:rsidRPr="00B744A3">
              <w:rPr>
                <w:sz w:val="24"/>
                <w:szCs w:val="24"/>
              </w:rPr>
              <w:tab/>
            </w:r>
            <w:r w:rsidRPr="00B744A3">
              <w:rPr>
                <w:spacing w:val="-2"/>
                <w:sz w:val="24"/>
                <w:szCs w:val="24"/>
              </w:rPr>
              <w:t>трудоустройства</w:t>
            </w:r>
          </w:p>
          <w:p w:rsidR="00C94638" w:rsidRPr="00B744A3" w:rsidRDefault="008C6FC1" w:rsidP="00B744A3">
            <w:pPr>
              <w:pStyle w:val="TableParagraph"/>
              <w:tabs>
                <w:tab w:val="left" w:pos="1982"/>
              </w:tabs>
              <w:spacing w:line="276" w:lineRule="auto"/>
              <w:ind w:left="111" w:right="133"/>
              <w:rPr>
                <w:sz w:val="24"/>
                <w:szCs w:val="24"/>
              </w:rPr>
            </w:pPr>
            <w:r w:rsidRPr="00B744A3">
              <w:rPr>
                <w:spacing w:val="-2"/>
                <w:sz w:val="24"/>
                <w:szCs w:val="24"/>
              </w:rPr>
              <w:t>обучающихся,</w:t>
            </w:r>
            <w:r w:rsidRPr="00B744A3">
              <w:rPr>
                <w:sz w:val="24"/>
                <w:szCs w:val="24"/>
              </w:rPr>
              <w:tab/>
            </w:r>
            <w:r w:rsidRPr="00B744A3">
              <w:rPr>
                <w:spacing w:val="-4"/>
                <w:sz w:val="24"/>
                <w:szCs w:val="24"/>
              </w:rPr>
              <w:t xml:space="preserve">профориентационная </w:t>
            </w:r>
            <w:r w:rsidRPr="00B744A3">
              <w:rPr>
                <w:spacing w:val="-2"/>
                <w:sz w:val="24"/>
                <w:szCs w:val="24"/>
              </w:rPr>
              <w:t>работа</w:t>
            </w:r>
          </w:p>
        </w:tc>
      </w:tr>
      <w:tr w:rsidR="00334FA7" w:rsidRPr="00B744A3">
        <w:trPr>
          <w:trHeight w:val="1103"/>
        </w:trPr>
        <w:tc>
          <w:tcPr>
            <w:tcW w:w="562" w:type="dxa"/>
          </w:tcPr>
          <w:p w:rsidR="00334FA7" w:rsidRPr="00B744A3" w:rsidRDefault="00334FA7" w:rsidP="00B744A3">
            <w:pPr>
              <w:pStyle w:val="TableParagraph"/>
              <w:spacing w:line="276" w:lineRule="auto"/>
              <w:ind w:left="110"/>
              <w:rPr>
                <w:spacing w:val="-5"/>
                <w:sz w:val="24"/>
                <w:szCs w:val="24"/>
              </w:rPr>
            </w:pPr>
            <w:r w:rsidRPr="00B744A3">
              <w:rPr>
                <w:spacing w:val="-5"/>
                <w:sz w:val="24"/>
                <w:szCs w:val="24"/>
              </w:rPr>
              <w:t>9.</w:t>
            </w:r>
          </w:p>
        </w:tc>
        <w:tc>
          <w:tcPr>
            <w:tcW w:w="4650" w:type="dxa"/>
          </w:tcPr>
          <w:p w:rsidR="00334FA7" w:rsidRPr="00B744A3" w:rsidRDefault="00334FA7" w:rsidP="00B744A3">
            <w:pPr>
              <w:pStyle w:val="TableParagraph"/>
              <w:spacing w:line="276" w:lineRule="auto"/>
              <w:ind w:left="109"/>
              <w:rPr>
                <w:sz w:val="24"/>
                <w:szCs w:val="24"/>
              </w:rPr>
            </w:pPr>
            <w:r w:rsidRPr="00B744A3">
              <w:rPr>
                <w:sz w:val="24"/>
                <w:szCs w:val="24"/>
              </w:rPr>
              <w:t>МБУ этнокультурный центр «Вешкелюс»</w:t>
            </w:r>
          </w:p>
        </w:tc>
        <w:tc>
          <w:tcPr>
            <w:tcW w:w="4283" w:type="dxa"/>
          </w:tcPr>
          <w:p w:rsidR="00334FA7" w:rsidRPr="00B744A3" w:rsidRDefault="00334FA7" w:rsidP="00B744A3">
            <w:pPr>
              <w:pStyle w:val="TableParagraph"/>
              <w:tabs>
                <w:tab w:val="left" w:pos="2843"/>
              </w:tabs>
              <w:spacing w:line="276" w:lineRule="auto"/>
              <w:ind w:left="111" w:right="118" w:firstLine="708"/>
              <w:rPr>
                <w:sz w:val="24"/>
                <w:szCs w:val="24"/>
              </w:rPr>
            </w:pPr>
            <w:r w:rsidRPr="00B744A3">
              <w:rPr>
                <w:spacing w:val="-2"/>
                <w:sz w:val="24"/>
                <w:szCs w:val="24"/>
              </w:rPr>
              <w:t xml:space="preserve">Гражданско-патриотическое, </w:t>
            </w:r>
            <w:r w:rsidRPr="00B744A3">
              <w:rPr>
                <w:spacing w:val="-4"/>
                <w:sz w:val="24"/>
                <w:szCs w:val="24"/>
              </w:rPr>
              <w:t>духовно-</w:t>
            </w:r>
            <w:r w:rsidRPr="00B744A3">
              <w:rPr>
                <w:spacing w:val="-2"/>
                <w:sz w:val="24"/>
                <w:szCs w:val="24"/>
              </w:rPr>
              <w:t>нравственное,</w:t>
            </w:r>
            <w:r w:rsidRPr="00B744A3">
              <w:rPr>
                <w:sz w:val="24"/>
                <w:szCs w:val="24"/>
              </w:rPr>
              <w:tab/>
            </w:r>
            <w:r w:rsidRPr="00B744A3">
              <w:rPr>
                <w:spacing w:val="-4"/>
                <w:sz w:val="24"/>
                <w:szCs w:val="24"/>
              </w:rPr>
              <w:t>эстетическое</w:t>
            </w:r>
          </w:p>
          <w:p w:rsidR="00334FA7" w:rsidRPr="00B744A3" w:rsidRDefault="00334FA7" w:rsidP="00B744A3">
            <w:pPr>
              <w:pStyle w:val="TableParagraph"/>
              <w:tabs>
                <w:tab w:val="left" w:pos="2457"/>
                <w:tab w:val="left" w:pos="3112"/>
              </w:tabs>
              <w:spacing w:line="276" w:lineRule="auto"/>
              <w:ind w:left="111" w:right="112" w:firstLine="708"/>
              <w:rPr>
                <w:spacing w:val="-2"/>
                <w:sz w:val="24"/>
                <w:szCs w:val="24"/>
              </w:rPr>
            </w:pPr>
            <w:r w:rsidRPr="00B744A3">
              <w:rPr>
                <w:sz w:val="24"/>
                <w:szCs w:val="24"/>
              </w:rPr>
              <w:t>воспитание,</w:t>
            </w:r>
            <w:r w:rsidRPr="00B744A3">
              <w:rPr>
                <w:spacing w:val="27"/>
                <w:sz w:val="24"/>
                <w:szCs w:val="24"/>
              </w:rPr>
              <w:t xml:space="preserve">  </w:t>
            </w:r>
            <w:r w:rsidRPr="00B744A3">
              <w:rPr>
                <w:sz w:val="24"/>
                <w:szCs w:val="24"/>
              </w:rPr>
              <w:t>вовлечение</w:t>
            </w:r>
            <w:r w:rsidRPr="00B744A3">
              <w:rPr>
                <w:spacing w:val="29"/>
                <w:sz w:val="24"/>
                <w:szCs w:val="24"/>
              </w:rPr>
              <w:t xml:space="preserve">  </w:t>
            </w:r>
            <w:r w:rsidRPr="00B744A3">
              <w:rPr>
                <w:sz w:val="24"/>
                <w:szCs w:val="24"/>
              </w:rPr>
              <w:t>учащихся</w:t>
            </w:r>
            <w:r w:rsidRPr="00B744A3">
              <w:rPr>
                <w:spacing w:val="28"/>
                <w:sz w:val="24"/>
                <w:szCs w:val="24"/>
              </w:rPr>
              <w:t xml:space="preserve">  в различные мероприятия.</w:t>
            </w:r>
          </w:p>
        </w:tc>
      </w:tr>
      <w:tr w:rsidR="00C94638" w:rsidRPr="00B744A3">
        <w:trPr>
          <w:trHeight w:val="827"/>
        </w:trPr>
        <w:tc>
          <w:tcPr>
            <w:tcW w:w="562" w:type="dxa"/>
          </w:tcPr>
          <w:p w:rsidR="00C94638" w:rsidRPr="00B744A3" w:rsidRDefault="008C6FC1" w:rsidP="00B744A3">
            <w:pPr>
              <w:pStyle w:val="TableParagraph"/>
              <w:spacing w:line="276" w:lineRule="auto"/>
              <w:ind w:left="110"/>
              <w:rPr>
                <w:sz w:val="24"/>
                <w:szCs w:val="24"/>
              </w:rPr>
            </w:pPr>
            <w:r w:rsidRPr="00B744A3">
              <w:rPr>
                <w:spacing w:val="-5"/>
                <w:sz w:val="24"/>
                <w:szCs w:val="24"/>
              </w:rPr>
              <w:t>10.</w:t>
            </w:r>
          </w:p>
        </w:tc>
        <w:tc>
          <w:tcPr>
            <w:tcW w:w="4650" w:type="dxa"/>
          </w:tcPr>
          <w:p w:rsidR="00C94638" w:rsidRPr="00B744A3" w:rsidRDefault="00334FA7" w:rsidP="00B744A3">
            <w:pPr>
              <w:pStyle w:val="TableParagraph"/>
              <w:spacing w:before="1" w:line="276" w:lineRule="auto"/>
              <w:ind w:left="109" w:right="954"/>
              <w:rPr>
                <w:sz w:val="24"/>
                <w:szCs w:val="24"/>
              </w:rPr>
            </w:pPr>
            <w:r w:rsidRPr="00B744A3">
              <w:rPr>
                <w:sz w:val="24"/>
                <w:szCs w:val="24"/>
              </w:rPr>
              <w:t>Вешкельская сельская библиотека</w:t>
            </w:r>
          </w:p>
        </w:tc>
        <w:tc>
          <w:tcPr>
            <w:tcW w:w="4283" w:type="dxa"/>
          </w:tcPr>
          <w:p w:rsidR="00C94638" w:rsidRPr="00B744A3" w:rsidRDefault="008C6FC1" w:rsidP="00B744A3">
            <w:pPr>
              <w:pStyle w:val="TableParagraph"/>
              <w:tabs>
                <w:tab w:val="left" w:pos="2843"/>
              </w:tabs>
              <w:spacing w:line="276" w:lineRule="auto"/>
              <w:ind w:left="111" w:right="118" w:firstLine="708"/>
              <w:rPr>
                <w:sz w:val="24"/>
                <w:szCs w:val="24"/>
              </w:rPr>
            </w:pPr>
            <w:r w:rsidRPr="00B744A3">
              <w:rPr>
                <w:spacing w:val="-2"/>
                <w:sz w:val="24"/>
                <w:szCs w:val="24"/>
              </w:rPr>
              <w:t xml:space="preserve">Гражданско-патриотическое, </w:t>
            </w:r>
            <w:r w:rsidRPr="00B744A3">
              <w:rPr>
                <w:spacing w:val="-4"/>
                <w:sz w:val="24"/>
                <w:szCs w:val="24"/>
              </w:rPr>
              <w:t>духовно-</w:t>
            </w:r>
            <w:r w:rsidRPr="00B744A3">
              <w:rPr>
                <w:spacing w:val="-2"/>
                <w:sz w:val="24"/>
                <w:szCs w:val="24"/>
              </w:rPr>
              <w:t>нравственное,</w:t>
            </w:r>
            <w:r w:rsidRPr="00B744A3">
              <w:rPr>
                <w:sz w:val="24"/>
                <w:szCs w:val="24"/>
              </w:rPr>
              <w:tab/>
            </w:r>
            <w:r w:rsidRPr="00B744A3">
              <w:rPr>
                <w:spacing w:val="-4"/>
                <w:sz w:val="24"/>
                <w:szCs w:val="24"/>
              </w:rPr>
              <w:t>эстетическое</w:t>
            </w:r>
          </w:p>
          <w:p w:rsidR="00C94638" w:rsidRPr="00B744A3" w:rsidRDefault="008C6FC1" w:rsidP="00B744A3">
            <w:pPr>
              <w:pStyle w:val="TableParagraph"/>
              <w:spacing w:line="276" w:lineRule="auto"/>
              <w:ind w:left="111"/>
              <w:rPr>
                <w:sz w:val="24"/>
                <w:szCs w:val="24"/>
              </w:rPr>
            </w:pPr>
            <w:r w:rsidRPr="00B744A3">
              <w:rPr>
                <w:sz w:val="24"/>
                <w:szCs w:val="24"/>
              </w:rPr>
              <w:t>воспитание,</w:t>
            </w:r>
            <w:r w:rsidRPr="00B744A3">
              <w:rPr>
                <w:spacing w:val="27"/>
                <w:sz w:val="24"/>
                <w:szCs w:val="24"/>
              </w:rPr>
              <w:t xml:space="preserve">  </w:t>
            </w:r>
            <w:r w:rsidRPr="00B744A3">
              <w:rPr>
                <w:sz w:val="24"/>
                <w:szCs w:val="24"/>
              </w:rPr>
              <w:t>вовлечение</w:t>
            </w:r>
            <w:r w:rsidRPr="00B744A3">
              <w:rPr>
                <w:spacing w:val="29"/>
                <w:sz w:val="24"/>
                <w:szCs w:val="24"/>
              </w:rPr>
              <w:t xml:space="preserve">  </w:t>
            </w:r>
            <w:r w:rsidRPr="00B744A3">
              <w:rPr>
                <w:sz w:val="24"/>
                <w:szCs w:val="24"/>
              </w:rPr>
              <w:t>учащихся</w:t>
            </w:r>
            <w:r w:rsidRPr="00B744A3">
              <w:rPr>
                <w:spacing w:val="28"/>
                <w:sz w:val="24"/>
                <w:szCs w:val="24"/>
              </w:rPr>
              <w:t xml:space="preserve">  </w:t>
            </w:r>
            <w:r w:rsidRPr="00B744A3">
              <w:rPr>
                <w:spacing w:val="-10"/>
                <w:sz w:val="24"/>
                <w:szCs w:val="24"/>
              </w:rPr>
              <w:t>в</w:t>
            </w:r>
          </w:p>
        </w:tc>
      </w:tr>
    </w:tbl>
    <w:p w:rsidR="00C94638" w:rsidRPr="00B744A3" w:rsidRDefault="00C94638" w:rsidP="00B744A3">
      <w:pPr>
        <w:pStyle w:val="TableParagraph"/>
        <w:spacing w:line="276" w:lineRule="auto"/>
        <w:rPr>
          <w:sz w:val="24"/>
          <w:szCs w:val="24"/>
        </w:rPr>
        <w:sectPr w:rsidR="00C94638" w:rsidRPr="00B744A3" w:rsidSect="00B744A3">
          <w:type w:val="continuous"/>
          <w:pgSz w:w="11920" w:h="16850"/>
          <w:pgMar w:top="1080" w:right="438" w:bottom="1729" w:left="708" w:header="0" w:footer="1243" w:gutter="0"/>
          <w:cols w:space="720"/>
        </w:sectPr>
      </w:pPr>
    </w:p>
    <w:tbl>
      <w:tblPr>
        <w:tblStyle w:val="TableNormal"/>
        <w:tblW w:w="0" w:type="auto"/>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650"/>
        <w:gridCol w:w="4283"/>
      </w:tblGrid>
      <w:tr w:rsidR="00C94638" w:rsidRPr="00B744A3">
        <w:trPr>
          <w:trHeight w:val="277"/>
        </w:trPr>
        <w:tc>
          <w:tcPr>
            <w:tcW w:w="562" w:type="dxa"/>
          </w:tcPr>
          <w:p w:rsidR="00C94638" w:rsidRPr="00B744A3" w:rsidRDefault="00C94638" w:rsidP="00B744A3">
            <w:pPr>
              <w:pStyle w:val="TableParagraph"/>
              <w:spacing w:line="276" w:lineRule="auto"/>
              <w:ind w:left="0"/>
              <w:rPr>
                <w:sz w:val="24"/>
                <w:szCs w:val="24"/>
              </w:rPr>
            </w:pPr>
          </w:p>
        </w:tc>
        <w:tc>
          <w:tcPr>
            <w:tcW w:w="4650" w:type="dxa"/>
          </w:tcPr>
          <w:p w:rsidR="00C94638" w:rsidRPr="00B744A3" w:rsidRDefault="00C94638" w:rsidP="00B744A3">
            <w:pPr>
              <w:pStyle w:val="TableParagraph"/>
              <w:spacing w:line="276" w:lineRule="auto"/>
              <w:ind w:left="0"/>
              <w:rPr>
                <w:sz w:val="24"/>
                <w:szCs w:val="24"/>
              </w:rPr>
            </w:pPr>
          </w:p>
        </w:tc>
        <w:tc>
          <w:tcPr>
            <w:tcW w:w="4283" w:type="dxa"/>
          </w:tcPr>
          <w:p w:rsidR="00C94638" w:rsidRPr="00B744A3" w:rsidRDefault="008C6FC1" w:rsidP="00B744A3">
            <w:pPr>
              <w:pStyle w:val="TableParagraph"/>
              <w:spacing w:line="276" w:lineRule="auto"/>
              <w:ind w:left="111"/>
              <w:rPr>
                <w:sz w:val="24"/>
                <w:szCs w:val="24"/>
              </w:rPr>
            </w:pPr>
            <w:r w:rsidRPr="00B744A3">
              <w:rPr>
                <w:sz w:val="24"/>
                <w:szCs w:val="24"/>
              </w:rPr>
              <w:t>различные</w:t>
            </w:r>
            <w:r w:rsidRPr="00B744A3">
              <w:rPr>
                <w:spacing w:val="-9"/>
                <w:sz w:val="24"/>
                <w:szCs w:val="24"/>
              </w:rPr>
              <w:t xml:space="preserve"> </w:t>
            </w:r>
            <w:r w:rsidRPr="00B744A3">
              <w:rPr>
                <w:sz w:val="24"/>
                <w:szCs w:val="24"/>
              </w:rPr>
              <w:t>мероприятия,</w:t>
            </w:r>
            <w:r w:rsidRPr="00B744A3">
              <w:rPr>
                <w:spacing w:val="-6"/>
                <w:sz w:val="24"/>
                <w:szCs w:val="24"/>
              </w:rPr>
              <w:t xml:space="preserve"> </w:t>
            </w:r>
            <w:r w:rsidRPr="00B744A3">
              <w:rPr>
                <w:spacing w:val="-2"/>
                <w:sz w:val="24"/>
                <w:szCs w:val="24"/>
              </w:rPr>
              <w:t>конкурсы.</w:t>
            </w:r>
          </w:p>
        </w:tc>
      </w:tr>
    </w:tbl>
    <w:p w:rsidR="00C94638" w:rsidRPr="00B744A3" w:rsidRDefault="00C94638" w:rsidP="00B744A3">
      <w:pPr>
        <w:pStyle w:val="a4"/>
        <w:spacing w:before="20" w:line="276" w:lineRule="auto"/>
        <w:ind w:left="0" w:firstLine="0"/>
        <w:jc w:val="left"/>
        <w:rPr>
          <w:sz w:val="24"/>
          <w:szCs w:val="24"/>
        </w:rPr>
      </w:pPr>
    </w:p>
    <w:p w:rsidR="00C94638" w:rsidRPr="00B744A3" w:rsidRDefault="008C6FC1" w:rsidP="00B744A3">
      <w:pPr>
        <w:spacing w:before="1" w:line="276" w:lineRule="auto"/>
        <w:ind w:left="1846"/>
        <w:jc w:val="both"/>
        <w:rPr>
          <w:sz w:val="24"/>
          <w:szCs w:val="24"/>
        </w:rPr>
      </w:pPr>
      <w:r w:rsidRPr="00B744A3">
        <w:rPr>
          <w:sz w:val="24"/>
          <w:szCs w:val="24"/>
        </w:rPr>
        <w:t>Реализация</w:t>
      </w:r>
      <w:r w:rsidRPr="00B744A3">
        <w:rPr>
          <w:spacing w:val="-16"/>
          <w:sz w:val="24"/>
          <w:szCs w:val="24"/>
        </w:rPr>
        <w:t xml:space="preserve"> </w:t>
      </w:r>
      <w:r w:rsidRPr="00B744A3">
        <w:rPr>
          <w:sz w:val="24"/>
          <w:szCs w:val="24"/>
        </w:rPr>
        <w:t>воспитательного</w:t>
      </w:r>
      <w:r w:rsidRPr="00B744A3">
        <w:rPr>
          <w:spacing w:val="-13"/>
          <w:sz w:val="24"/>
          <w:szCs w:val="24"/>
        </w:rPr>
        <w:t xml:space="preserve"> </w:t>
      </w:r>
      <w:r w:rsidRPr="00B744A3">
        <w:rPr>
          <w:sz w:val="24"/>
          <w:szCs w:val="24"/>
        </w:rPr>
        <w:t>потенциала</w:t>
      </w:r>
      <w:r w:rsidRPr="00B744A3">
        <w:rPr>
          <w:spacing w:val="-13"/>
          <w:sz w:val="24"/>
          <w:szCs w:val="24"/>
        </w:rPr>
        <w:t xml:space="preserve"> </w:t>
      </w:r>
      <w:r w:rsidRPr="00B744A3">
        <w:rPr>
          <w:sz w:val="24"/>
          <w:szCs w:val="24"/>
        </w:rPr>
        <w:t>социального</w:t>
      </w:r>
      <w:r w:rsidRPr="00B744A3">
        <w:rPr>
          <w:spacing w:val="-12"/>
          <w:sz w:val="24"/>
          <w:szCs w:val="24"/>
        </w:rPr>
        <w:t xml:space="preserve"> </w:t>
      </w:r>
      <w:r w:rsidRPr="00B744A3">
        <w:rPr>
          <w:sz w:val="24"/>
          <w:szCs w:val="24"/>
        </w:rPr>
        <w:t>партнёрства</w:t>
      </w:r>
      <w:r w:rsidRPr="00B744A3">
        <w:rPr>
          <w:spacing w:val="-13"/>
          <w:sz w:val="24"/>
          <w:szCs w:val="24"/>
        </w:rPr>
        <w:t xml:space="preserve"> </w:t>
      </w:r>
      <w:r w:rsidRPr="00B744A3">
        <w:rPr>
          <w:spacing w:val="-2"/>
          <w:sz w:val="24"/>
          <w:szCs w:val="24"/>
        </w:rPr>
        <w:t>предусматривает:</w:t>
      </w:r>
    </w:p>
    <w:p w:rsidR="00C94638" w:rsidRPr="00B744A3" w:rsidRDefault="008C6FC1" w:rsidP="00B744A3">
      <w:pPr>
        <w:pStyle w:val="a6"/>
        <w:numPr>
          <w:ilvl w:val="2"/>
          <w:numId w:val="21"/>
        </w:numPr>
        <w:tabs>
          <w:tab w:val="left" w:pos="2055"/>
        </w:tabs>
        <w:spacing w:line="276" w:lineRule="auto"/>
        <w:ind w:right="275" w:firstLine="849"/>
        <w:rPr>
          <w:sz w:val="24"/>
          <w:szCs w:val="24"/>
        </w:rPr>
      </w:pPr>
      <w:r w:rsidRPr="00B744A3">
        <w:rPr>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C94638" w:rsidRPr="00B744A3" w:rsidRDefault="008C6FC1" w:rsidP="00B744A3">
      <w:pPr>
        <w:pStyle w:val="a6"/>
        <w:numPr>
          <w:ilvl w:val="2"/>
          <w:numId w:val="21"/>
        </w:numPr>
        <w:tabs>
          <w:tab w:val="left" w:pos="2026"/>
        </w:tabs>
        <w:spacing w:line="276" w:lineRule="auto"/>
        <w:ind w:right="283" w:firstLine="849"/>
        <w:rPr>
          <w:sz w:val="24"/>
          <w:szCs w:val="24"/>
        </w:rPr>
      </w:pPr>
      <w:r w:rsidRPr="00B744A3">
        <w:rPr>
          <w:sz w:val="24"/>
          <w:szCs w:val="24"/>
        </w:rPr>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w:t>
      </w:r>
      <w:r w:rsidRPr="00B744A3">
        <w:rPr>
          <w:spacing w:val="-2"/>
          <w:sz w:val="24"/>
          <w:szCs w:val="24"/>
        </w:rPr>
        <w:t>направленности;</w:t>
      </w:r>
    </w:p>
    <w:p w:rsidR="00C94638" w:rsidRPr="00B744A3" w:rsidRDefault="008C6FC1" w:rsidP="00B744A3">
      <w:pPr>
        <w:pStyle w:val="a6"/>
        <w:numPr>
          <w:ilvl w:val="2"/>
          <w:numId w:val="21"/>
        </w:numPr>
        <w:tabs>
          <w:tab w:val="left" w:pos="2168"/>
        </w:tabs>
        <w:spacing w:line="276" w:lineRule="auto"/>
        <w:ind w:right="274" w:firstLine="849"/>
        <w:rPr>
          <w:sz w:val="24"/>
          <w:szCs w:val="24"/>
        </w:rPr>
      </w:pPr>
      <w:r w:rsidRPr="00B744A3">
        <w:rPr>
          <w:sz w:val="24"/>
          <w:szCs w:val="24"/>
        </w:rPr>
        <w:t xml:space="preserve">проведение на базе организаций-партнёров отдельных уроков, занятий, </w:t>
      </w:r>
      <w:r w:rsidRPr="00B744A3">
        <w:rPr>
          <w:sz w:val="24"/>
          <w:szCs w:val="24"/>
        </w:rPr>
        <w:lastRenderedPageBreak/>
        <w:t>внешкольных мероприятий, акций воспитательной направленности;</w:t>
      </w:r>
    </w:p>
    <w:p w:rsidR="00C94638" w:rsidRPr="00B744A3" w:rsidRDefault="008C6FC1" w:rsidP="00B744A3">
      <w:pPr>
        <w:pStyle w:val="a6"/>
        <w:numPr>
          <w:ilvl w:val="2"/>
          <w:numId w:val="21"/>
        </w:numPr>
        <w:tabs>
          <w:tab w:val="left" w:pos="2139"/>
        </w:tabs>
        <w:spacing w:line="276" w:lineRule="auto"/>
        <w:ind w:right="279" w:firstLine="849"/>
        <w:rPr>
          <w:sz w:val="24"/>
          <w:szCs w:val="24"/>
        </w:rPr>
      </w:pPr>
      <w:r w:rsidRPr="00B744A3">
        <w:rPr>
          <w:sz w:val="24"/>
          <w:szCs w:val="24"/>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rsidR="00C94638" w:rsidRPr="00B744A3" w:rsidRDefault="008C6FC1" w:rsidP="00B744A3">
      <w:pPr>
        <w:pStyle w:val="a6"/>
        <w:numPr>
          <w:ilvl w:val="2"/>
          <w:numId w:val="21"/>
        </w:numPr>
        <w:tabs>
          <w:tab w:val="left" w:pos="2062"/>
        </w:tabs>
        <w:spacing w:before="1" w:line="276" w:lineRule="auto"/>
        <w:ind w:right="274" w:firstLine="849"/>
        <w:rPr>
          <w:sz w:val="24"/>
          <w:szCs w:val="24"/>
        </w:rPr>
      </w:pPr>
      <w:r w:rsidRPr="00B744A3">
        <w:rPr>
          <w:sz w:val="24"/>
          <w:szCs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C94638" w:rsidRPr="00B744A3" w:rsidRDefault="00C94638" w:rsidP="00B744A3">
      <w:pPr>
        <w:pStyle w:val="a4"/>
        <w:spacing w:before="7" w:line="276" w:lineRule="auto"/>
        <w:ind w:left="0" w:firstLine="0"/>
        <w:jc w:val="left"/>
        <w:rPr>
          <w:sz w:val="24"/>
          <w:szCs w:val="24"/>
        </w:rPr>
      </w:pPr>
    </w:p>
    <w:p w:rsidR="00C94638" w:rsidRPr="00B744A3" w:rsidRDefault="008C6FC1" w:rsidP="00B744A3">
      <w:pPr>
        <w:spacing w:line="276" w:lineRule="auto"/>
        <w:ind w:left="2835"/>
        <w:rPr>
          <w:b/>
          <w:sz w:val="24"/>
          <w:szCs w:val="24"/>
        </w:rPr>
      </w:pPr>
      <w:r w:rsidRPr="00B744A3">
        <w:rPr>
          <w:b/>
          <w:sz w:val="24"/>
          <w:szCs w:val="24"/>
        </w:rPr>
        <w:t>МОДУЛЬ</w:t>
      </w:r>
      <w:r w:rsidRPr="00B744A3">
        <w:rPr>
          <w:b/>
          <w:spacing w:val="-12"/>
          <w:sz w:val="24"/>
          <w:szCs w:val="24"/>
        </w:rPr>
        <w:t xml:space="preserve"> </w:t>
      </w:r>
      <w:r w:rsidRPr="00B744A3">
        <w:rPr>
          <w:b/>
          <w:sz w:val="24"/>
          <w:szCs w:val="24"/>
        </w:rPr>
        <w:t>«ПРЕДМЕТНО-ПРОСТРАНСТВЕННАЯ</w:t>
      </w:r>
      <w:r w:rsidRPr="00B744A3">
        <w:rPr>
          <w:b/>
          <w:spacing w:val="-11"/>
          <w:sz w:val="24"/>
          <w:szCs w:val="24"/>
        </w:rPr>
        <w:t xml:space="preserve"> </w:t>
      </w:r>
      <w:r w:rsidRPr="00B744A3">
        <w:rPr>
          <w:b/>
          <w:spacing w:val="-2"/>
          <w:sz w:val="24"/>
          <w:szCs w:val="24"/>
        </w:rPr>
        <w:t>СРЕДА»</w:t>
      </w:r>
    </w:p>
    <w:p w:rsidR="00C94638" w:rsidRPr="00B744A3" w:rsidRDefault="008C6FC1" w:rsidP="00B744A3">
      <w:pPr>
        <w:spacing w:line="276" w:lineRule="auto"/>
        <w:ind w:left="1704"/>
        <w:jc w:val="both"/>
        <w:rPr>
          <w:sz w:val="24"/>
          <w:szCs w:val="24"/>
        </w:rPr>
      </w:pPr>
      <w:r w:rsidRPr="00B744A3">
        <w:rPr>
          <w:sz w:val="24"/>
          <w:szCs w:val="24"/>
        </w:rPr>
        <w:t>Формами</w:t>
      </w:r>
      <w:r w:rsidRPr="00B744A3">
        <w:rPr>
          <w:spacing w:val="-11"/>
          <w:sz w:val="24"/>
          <w:szCs w:val="24"/>
        </w:rPr>
        <w:t xml:space="preserve"> </w:t>
      </w:r>
      <w:r w:rsidRPr="00B744A3">
        <w:rPr>
          <w:sz w:val="24"/>
          <w:szCs w:val="24"/>
        </w:rPr>
        <w:t>и</w:t>
      </w:r>
      <w:r w:rsidRPr="00B744A3">
        <w:rPr>
          <w:spacing w:val="-5"/>
          <w:sz w:val="24"/>
          <w:szCs w:val="24"/>
        </w:rPr>
        <w:t xml:space="preserve"> </w:t>
      </w:r>
      <w:r w:rsidRPr="00B744A3">
        <w:rPr>
          <w:sz w:val="24"/>
          <w:szCs w:val="24"/>
        </w:rPr>
        <w:t>видами</w:t>
      </w:r>
      <w:r w:rsidRPr="00B744A3">
        <w:rPr>
          <w:spacing w:val="-7"/>
          <w:sz w:val="24"/>
          <w:szCs w:val="24"/>
        </w:rPr>
        <w:t xml:space="preserve"> </w:t>
      </w:r>
      <w:r w:rsidRPr="00B744A3">
        <w:rPr>
          <w:sz w:val="24"/>
          <w:szCs w:val="24"/>
        </w:rPr>
        <w:t>деятельности</w:t>
      </w:r>
      <w:r w:rsidRPr="00B744A3">
        <w:rPr>
          <w:spacing w:val="-3"/>
          <w:sz w:val="24"/>
          <w:szCs w:val="24"/>
        </w:rPr>
        <w:t xml:space="preserve"> </w:t>
      </w:r>
      <w:r w:rsidRPr="00B744A3">
        <w:rPr>
          <w:sz w:val="24"/>
          <w:szCs w:val="24"/>
        </w:rPr>
        <w:t>в</w:t>
      </w:r>
      <w:r w:rsidRPr="00B744A3">
        <w:rPr>
          <w:spacing w:val="-9"/>
          <w:sz w:val="24"/>
          <w:szCs w:val="24"/>
        </w:rPr>
        <w:t xml:space="preserve"> </w:t>
      </w:r>
      <w:r w:rsidRPr="00B744A3">
        <w:rPr>
          <w:sz w:val="24"/>
          <w:szCs w:val="24"/>
        </w:rPr>
        <w:t>рамках</w:t>
      </w:r>
      <w:r w:rsidRPr="00B744A3">
        <w:rPr>
          <w:spacing w:val="-3"/>
          <w:sz w:val="24"/>
          <w:szCs w:val="24"/>
        </w:rPr>
        <w:t xml:space="preserve"> </w:t>
      </w:r>
      <w:r w:rsidRPr="00B744A3">
        <w:rPr>
          <w:sz w:val="24"/>
          <w:szCs w:val="24"/>
        </w:rPr>
        <w:t>данного</w:t>
      </w:r>
      <w:r w:rsidRPr="00B744A3">
        <w:rPr>
          <w:spacing w:val="-6"/>
          <w:sz w:val="24"/>
          <w:szCs w:val="24"/>
        </w:rPr>
        <w:t xml:space="preserve"> </w:t>
      </w:r>
      <w:r w:rsidRPr="00B744A3">
        <w:rPr>
          <w:sz w:val="24"/>
          <w:szCs w:val="24"/>
        </w:rPr>
        <w:t>модуля</w:t>
      </w:r>
      <w:r w:rsidRPr="00B744A3">
        <w:rPr>
          <w:spacing w:val="-4"/>
          <w:sz w:val="24"/>
          <w:szCs w:val="24"/>
        </w:rPr>
        <w:t xml:space="preserve"> </w:t>
      </w:r>
      <w:r w:rsidRPr="00B744A3">
        <w:rPr>
          <w:spacing w:val="-2"/>
          <w:sz w:val="24"/>
          <w:szCs w:val="24"/>
        </w:rPr>
        <w:t>являются:</w:t>
      </w:r>
    </w:p>
    <w:p w:rsidR="00C94638" w:rsidRPr="00B744A3" w:rsidRDefault="008C6FC1" w:rsidP="00B744A3">
      <w:pPr>
        <w:pStyle w:val="a6"/>
        <w:numPr>
          <w:ilvl w:val="1"/>
          <w:numId w:val="21"/>
        </w:numPr>
        <w:tabs>
          <w:tab w:val="left" w:pos="2007"/>
        </w:tabs>
        <w:spacing w:line="276" w:lineRule="auto"/>
        <w:ind w:right="279" w:firstLine="705"/>
        <w:rPr>
          <w:sz w:val="24"/>
          <w:szCs w:val="24"/>
        </w:rPr>
      </w:pPr>
      <w:r w:rsidRPr="00B744A3">
        <w:rPr>
          <w:sz w:val="24"/>
          <w:szCs w:val="24"/>
        </w:rPr>
        <w:t>оформление внешнего вида здания, фасада, холла при входе в школу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C94638" w:rsidRPr="00B744A3" w:rsidRDefault="008C6FC1" w:rsidP="00B744A3">
      <w:pPr>
        <w:pStyle w:val="a6"/>
        <w:numPr>
          <w:ilvl w:val="1"/>
          <w:numId w:val="21"/>
        </w:numPr>
        <w:tabs>
          <w:tab w:val="left" w:pos="1887"/>
        </w:tabs>
        <w:spacing w:line="276" w:lineRule="auto"/>
        <w:ind w:right="284" w:firstLine="705"/>
        <w:rPr>
          <w:sz w:val="24"/>
          <w:szCs w:val="24"/>
        </w:rPr>
      </w:pPr>
      <w:r w:rsidRPr="00B744A3">
        <w:rPr>
          <w:sz w:val="24"/>
          <w:szCs w:val="24"/>
        </w:rPr>
        <w:t>организацию и проведение церемоний поднятия (спуска) государственного флага Российской Федерации;</w:t>
      </w:r>
    </w:p>
    <w:p w:rsidR="00C94638" w:rsidRPr="00B744A3" w:rsidRDefault="008C6FC1" w:rsidP="00B744A3">
      <w:pPr>
        <w:pStyle w:val="a6"/>
        <w:numPr>
          <w:ilvl w:val="1"/>
          <w:numId w:val="21"/>
        </w:numPr>
        <w:tabs>
          <w:tab w:val="left" w:pos="1971"/>
        </w:tabs>
        <w:spacing w:line="276" w:lineRule="auto"/>
        <w:ind w:right="274" w:firstLine="705"/>
        <w:rPr>
          <w:sz w:val="24"/>
          <w:szCs w:val="24"/>
        </w:rPr>
      </w:pPr>
      <w:r w:rsidRPr="00B744A3">
        <w:rPr>
          <w:sz w:val="24"/>
          <w:szCs w:val="24"/>
        </w:rPr>
        <w:t>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C94638" w:rsidRPr="00B744A3" w:rsidRDefault="008C6FC1" w:rsidP="00B744A3">
      <w:pPr>
        <w:pStyle w:val="a6"/>
        <w:numPr>
          <w:ilvl w:val="1"/>
          <w:numId w:val="21"/>
        </w:numPr>
        <w:tabs>
          <w:tab w:val="left" w:pos="1883"/>
        </w:tabs>
        <w:spacing w:before="2" w:line="276" w:lineRule="auto"/>
        <w:ind w:left="1883" w:hanging="179"/>
        <w:rPr>
          <w:sz w:val="24"/>
          <w:szCs w:val="24"/>
        </w:rPr>
      </w:pPr>
      <w:r w:rsidRPr="00B744A3">
        <w:rPr>
          <w:sz w:val="24"/>
          <w:szCs w:val="24"/>
        </w:rPr>
        <w:t>разработку,</w:t>
      </w:r>
      <w:r w:rsidRPr="00B744A3">
        <w:rPr>
          <w:spacing w:val="37"/>
          <w:sz w:val="24"/>
          <w:szCs w:val="24"/>
        </w:rPr>
        <w:t xml:space="preserve"> </w:t>
      </w:r>
      <w:r w:rsidRPr="00B744A3">
        <w:rPr>
          <w:sz w:val="24"/>
          <w:szCs w:val="24"/>
        </w:rPr>
        <w:t>оформление,</w:t>
      </w:r>
      <w:r w:rsidRPr="00B744A3">
        <w:rPr>
          <w:spacing w:val="35"/>
          <w:sz w:val="24"/>
          <w:szCs w:val="24"/>
        </w:rPr>
        <w:t xml:space="preserve"> </w:t>
      </w:r>
      <w:r w:rsidRPr="00B744A3">
        <w:rPr>
          <w:sz w:val="24"/>
          <w:szCs w:val="24"/>
        </w:rPr>
        <w:t>поддержание,</w:t>
      </w:r>
      <w:r w:rsidRPr="00B744A3">
        <w:rPr>
          <w:spacing w:val="35"/>
          <w:sz w:val="24"/>
          <w:szCs w:val="24"/>
        </w:rPr>
        <w:t xml:space="preserve"> </w:t>
      </w:r>
      <w:r w:rsidRPr="00B744A3">
        <w:rPr>
          <w:sz w:val="24"/>
          <w:szCs w:val="24"/>
        </w:rPr>
        <w:t>использование</w:t>
      </w:r>
      <w:r w:rsidRPr="00B744A3">
        <w:rPr>
          <w:spacing w:val="35"/>
          <w:sz w:val="24"/>
          <w:szCs w:val="24"/>
        </w:rPr>
        <w:t xml:space="preserve"> </w:t>
      </w:r>
      <w:r w:rsidRPr="00B744A3">
        <w:rPr>
          <w:sz w:val="24"/>
          <w:szCs w:val="24"/>
        </w:rPr>
        <w:t>в</w:t>
      </w:r>
      <w:r w:rsidRPr="00B744A3">
        <w:rPr>
          <w:spacing w:val="33"/>
          <w:sz w:val="24"/>
          <w:szCs w:val="24"/>
        </w:rPr>
        <w:t xml:space="preserve"> </w:t>
      </w:r>
      <w:r w:rsidRPr="00B744A3">
        <w:rPr>
          <w:sz w:val="24"/>
          <w:szCs w:val="24"/>
        </w:rPr>
        <w:t>воспитательном</w:t>
      </w:r>
      <w:r w:rsidRPr="00B744A3">
        <w:rPr>
          <w:spacing w:val="36"/>
          <w:sz w:val="24"/>
          <w:szCs w:val="24"/>
        </w:rPr>
        <w:t xml:space="preserve"> </w:t>
      </w:r>
      <w:r w:rsidRPr="00B744A3">
        <w:rPr>
          <w:spacing w:val="-2"/>
          <w:sz w:val="24"/>
          <w:szCs w:val="24"/>
        </w:rPr>
        <w:t>процессе</w:t>
      </w:r>
    </w:p>
    <w:p w:rsidR="00C94638" w:rsidRPr="00B744A3" w:rsidRDefault="008C6FC1" w:rsidP="00B744A3">
      <w:pPr>
        <w:spacing w:line="276" w:lineRule="auto"/>
        <w:ind w:left="996" w:right="279"/>
        <w:jc w:val="both"/>
        <w:rPr>
          <w:sz w:val="24"/>
          <w:szCs w:val="24"/>
        </w:rPr>
      </w:pPr>
      <w:r w:rsidRPr="00B744A3">
        <w:rPr>
          <w:sz w:val="24"/>
          <w:szCs w:val="24"/>
        </w:rPr>
        <w:t>«мест гражданского почитания» в помещениях школы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C94638" w:rsidRPr="00B744A3" w:rsidRDefault="008C6FC1" w:rsidP="00B744A3">
      <w:pPr>
        <w:pStyle w:val="a6"/>
        <w:numPr>
          <w:ilvl w:val="1"/>
          <w:numId w:val="21"/>
        </w:numPr>
        <w:tabs>
          <w:tab w:val="left" w:pos="1930"/>
        </w:tabs>
        <w:spacing w:line="276" w:lineRule="auto"/>
        <w:ind w:right="287" w:firstLine="705"/>
        <w:rPr>
          <w:sz w:val="24"/>
          <w:szCs w:val="24"/>
        </w:rPr>
      </w:pPr>
      <w:r w:rsidRPr="00B744A3">
        <w:rPr>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C94638" w:rsidRPr="00B744A3" w:rsidRDefault="008C6FC1" w:rsidP="00B744A3">
      <w:pPr>
        <w:pStyle w:val="a6"/>
        <w:numPr>
          <w:ilvl w:val="1"/>
          <w:numId w:val="21"/>
        </w:numPr>
        <w:tabs>
          <w:tab w:val="left" w:pos="1880"/>
        </w:tabs>
        <w:spacing w:line="276" w:lineRule="auto"/>
        <w:ind w:right="275" w:firstLine="705"/>
        <w:rPr>
          <w:sz w:val="24"/>
          <w:szCs w:val="24"/>
        </w:rPr>
      </w:pPr>
      <w:r w:rsidRPr="00B744A3">
        <w:rPr>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w:t>
      </w:r>
      <w:r w:rsidRPr="00B744A3">
        <w:rPr>
          <w:spacing w:val="-3"/>
          <w:sz w:val="24"/>
          <w:szCs w:val="24"/>
        </w:rPr>
        <w:t xml:space="preserve"> </w:t>
      </w:r>
      <w:r w:rsidRPr="00B744A3">
        <w:rPr>
          <w:sz w:val="24"/>
          <w:szCs w:val="24"/>
        </w:rPr>
        <w:t>позитивного</w:t>
      </w:r>
      <w:r w:rsidRPr="00B744A3">
        <w:rPr>
          <w:spacing w:val="-3"/>
          <w:sz w:val="24"/>
          <w:szCs w:val="24"/>
        </w:rPr>
        <w:t xml:space="preserve"> </w:t>
      </w:r>
      <w:r w:rsidRPr="00B744A3">
        <w:rPr>
          <w:sz w:val="24"/>
          <w:szCs w:val="24"/>
        </w:rPr>
        <w:t>гражданско-патриотического,</w:t>
      </w:r>
      <w:r w:rsidRPr="00B744A3">
        <w:rPr>
          <w:spacing w:val="-3"/>
          <w:sz w:val="24"/>
          <w:szCs w:val="24"/>
        </w:rPr>
        <w:t xml:space="preserve"> </w:t>
      </w:r>
      <w:r w:rsidRPr="00B744A3">
        <w:rPr>
          <w:sz w:val="24"/>
          <w:szCs w:val="24"/>
        </w:rPr>
        <w:t>духовно-нравственного</w:t>
      </w:r>
      <w:r w:rsidRPr="00B744A3">
        <w:rPr>
          <w:spacing w:val="-3"/>
          <w:sz w:val="24"/>
          <w:szCs w:val="24"/>
        </w:rPr>
        <w:t xml:space="preserve"> </w:t>
      </w:r>
      <w:r w:rsidRPr="00B744A3">
        <w:rPr>
          <w:sz w:val="24"/>
          <w:szCs w:val="24"/>
        </w:rPr>
        <w:t>содержания, фотоотчёты об интересных событиях, поздравления педагогов и обучающихся и т. п.;</w:t>
      </w:r>
    </w:p>
    <w:p w:rsidR="00C94638" w:rsidRPr="00B744A3" w:rsidRDefault="008C6FC1" w:rsidP="00B744A3">
      <w:pPr>
        <w:pStyle w:val="a6"/>
        <w:numPr>
          <w:ilvl w:val="1"/>
          <w:numId w:val="21"/>
        </w:numPr>
        <w:tabs>
          <w:tab w:val="left" w:pos="1935"/>
        </w:tabs>
        <w:spacing w:line="276" w:lineRule="auto"/>
        <w:ind w:right="286" w:firstLine="705"/>
        <w:rPr>
          <w:sz w:val="24"/>
          <w:szCs w:val="24"/>
        </w:rPr>
      </w:pPr>
      <w:r w:rsidRPr="00B744A3">
        <w:rPr>
          <w:sz w:val="24"/>
          <w:szCs w:val="24"/>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w:t>
      </w:r>
      <w:r w:rsidRPr="00B744A3">
        <w:rPr>
          <w:spacing w:val="-2"/>
          <w:sz w:val="24"/>
          <w:szCs w:val="24"/>
        </w:rPr>
        <w:t>безопасности;</w:t>
      </w:r>
    </w:p>
    <w:p w:rsidR="00C94638" w:rsidRPr="00B744A3" w:rsidRDefault="008C6FC1" w:rsidP="00B744A3">
      <w:pPr>
        <w:pStyle w:val="a6"/>
        <w:numPr>
          <w:ilvl w:val="1"/>
          <w:numId w:val="21"/>
        </w:numPr>
        <w:tabs>
          <w:tab w:val="left" w:pos="1868"/>
        </w:tabs>
        <w:spacing w:line="276" w:lineRule="auto"/>
        <w:ind w:right="289" w:firstLine="705"/>
        <w:rPr>
          <w:sz w:val="24"/>
          <w:szCs w:val="24"/>
        </w:rPr>
      </w:pPr>
      <w:r w:rsidRPr="00B744A3">
        <w:rPr>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C94638" w:rsidRPr="00B744A3" w:rsidRDefault="00C94638" w:rsidP="00B744A3">
      <w:pPr>
        <w:pStyle w:val="a6"/>
        <w:spacing w:line="276" w:lineRule="auto"/>
        <w:rPr>
          <w:sz w:val="24"/>
          <w:szCs w:val="24"/>
        </w:rPr>
        <w:sectPr w:rsidR="00C94638" w:rsidRPr="00B744A3" w:rsidSect="00B744A3">
          <w:type w:val="continuous"/>
          <w:pgSz w:w="11920" w:h="16850"/>
          <w:pgMar w:top="1080" w:right="438" w:bottom="1520" w:left="708" w:header="0" w:footer="1243" w:gutter="0"/>
          <w:cols w:space="720"/>
        </w:sectPr>
      </w:pPr>
    </w:p>
    <w:p w:rsidR="00C94638" w:rsidRPr="00B744A3" w:rsidRDefault="008C6FC1" w:rsidP="00B744A3">
      <w:pPr>
        <w:pStyle w:val="a6"/>
        <w:numPr>
          <w:ilvl w:val="1"/>
          <w:numId w:val="21"/>
        </w:numPr>
        <w:tabs>
          <w:tab w:val="left" w:pos="1942"/>
        </w:tabs>
        <w:spacing w:line="276" w:lineRule="auto"/>
        <w:ind w:right="289" w:firstLine="705"/>
        <w:rPr>
          <w:sz w:val="24"/>
          <w:szCs w:val="24"/>
        </w:rPr>
      </w:pPr>
      <w:r w:rsidRPr="00B744A3">
        <w:rPr>
          <w:sz w:val="24"/>
          <w:szCs w:val="24"/>
        </w:rPr>
        <w:lastRenderedPageBreak/>
        <w:t>разработку, оформление, поддержание и использование игровых пространств, спортивных и игровых площадок, зон активного и тихого отдыха;</w:t>
      </w:r>
    </w:p>
    <w:p w:rsidR="00C94638" w:rsidRPr="00B744A3" w:rsidRDefault="008C6FC1" w:rsidP="00B744A3">
      <w:pPr>
        <w:pStyle w:val="a6"/>
        <w:numPr>
          <w:ilvl w:val="1"/>
          <w:numId w:val="21"/>
        </w:numPr>
        <w:tabs>
          <w:tab w:val="left" w:pos="2026"/>
        </w:tabs>
        <w:spacing w:line="276" w:lineRule="auto"/>
        <w:ind w:right="278" w:firstLine="705"/>
        <w:rPr>
          <w:sz w:val="24"/>
          <w:szCs w:val="24"/>
        </w:rPr>
      </w:pPr>
      <w:r w:rsidRPr="00B744A3">
        <w:rPr>
          <w:sz w:val="24"/>
          <w:szCs w:val="24"/>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C94638" w:rsidRPr="00B744A3" w:rsidRDefault="008C6FC1" w:rsidP="00B744A3">
      <w:pPr>
        <w:pStyle w:val="a6"/>
        <w:numPr>
          <w:ilvl w:val="1"/>
          <w:numId w:val="21"/>
        </w:numPr>
        <w:tabs>
          <w:tab w:val="left" w:pos="1858"/>
        </w:tabs>
        <w:spacing w:line="276" w:lineRule="auto"/>
        <w:ind w:right="280" w:firstLine="705"/>
        <w:rPr>
          <w:sz w:val="24"/>
          <w:szCs w:val="24"/>
        </w:rPr>
      </w:pPr>
      <w:r w:rsidRPr="00B744A3">
        <w:rPr>
          <w:sz w:val="24"/>
          <w:szCs w:val="24"/>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w:t>
      </w:r>
      <w:r w:rsidRPr="00B744A3">
        <w:rPr>
          <w:spacing w:val="-2"/>
          <w:sz w:val="24"/>
          <w:szCs w:val="24"/>
        </w:rPr>
        <w:t>территории;</w:t>
      </w:r>
    </w:p>
    <w:p w:rsidR="00C94638" w:rsidRPr="00B744A3" w:rsidRDefault="008C6FC1" w:rsidP="00B744A3">
      <w:pPr>
        <w:pStyle w:val="a6"/>
        <w:numPr>
          <w:ilvl w:val="1"/>
          <w:numId w:val="21"/>
        </w:numPr>
        <w:tabs>
          <w:tab w:val="left" w:pos="1839"/>
        </w:tabs>
        <w:spacing w:line="276" w:lineRule="auto"/>
        <w:ind w:left="1839" w:hanging="135"/>
        <w:rPr>
          <w:sz w:val="24"/>
          <w:szCs w:val="24"/>
        </w:rPr>
      </w:pPr>
      <w:r w:rsidRPr="00B744A3">
        <w:rPr>
          <w:sz w:val="24"/>
          <w:szCs w:val="24"/>
        </w:rPr>
        <w:t>озеленение</w:t>
      </w:r>
      <w:r w:rsidRPr="00B744A3">
        <w:rPr>
          <w:spacing w:val="-16"/>
          <w:sz w:val="24"/>
          <w:szCs w:val="24"/>
        </w:rPr>
        <w:t xml:space="preserve"> </w:t>
      </w:r>
      <w:r w:rsidRPr="00B744A3">
        <w:rPr>
          <w:sz w:val="24"/>
          <w:szCs w:val="24"/>
        </w:rPr>
        <w:t>пришкольной</w:t>
      </w:r>
      <w:r w:rsidRPr="00B744A3">
        <w:rPr>
          <w:spacing w:val="-10"/>
          <w:sz w:val="24"/>
          <w:szCs w:val="24"/>
        </w:rPr>
        <w:t xml:space="preserve"> </w:t>
      </w:r>
      <w:r w:rsidRPr="00B744A3">
        <w:rPr>
          <w:sz w:val="24"/>
          <w:szCs w:val="24"/>
        </w:rPr>
        <w:t>территории,</w:t>
      </w:r>
      <w:r w:rsidRPr="00B744A3">
        <w:rPr>
          <w:spacing w:val="-10"/>
          <w:sz w:val="24"/>
          <w:szCs w:val="24"/>
        </w:rPr>
        <w:t xml:space="preserve"> </w:t>
      </w:r>
      <w:r w:rsidRPr="00B744A3">
        <w:rPr>
          <w:sz w:val="24"/>
          <w:szCs w:val="24"/>
        </w:rPr>
        <w:t>разбивка</w:t>
      </w:r>
      <w:r w:rsidRPr="00B744A3">
        <w:rPr>
          <w:spacing w:val="-14"/>
          <w:sz w:val="24"/>
          <w:szCs w:val="24"/>
        </w:rPr>
        <w:t xml:space="preserve"> </w:t>
      </w:r>
      <w:r w:rsidRPr="00B744A3">
        <w:rPr>
          <w:spacing w:val="-2"/>
          <w:sz w:val="24"/>
          <w:szCs w:val="24"/>
        </w:rPr>
        <w:t>клумб;</w:t>
      </w:r>
    </w:p>
    <w:p w:rsidR="00C94638" w:rsidRPr="00B744A3" w:rsidRDefault="008C6FC1" w:rsidP="00B744A3">
      <w:pPr>
        <w:pStyle w:val="a6"/>
        <w:numPr>
          <w:ilvl w:val="1"/>
          <w:numId w:val="21"/>
        </w:numPr>
        <w:tabs>
          <w:tab w:val="left" w:pos="1988"/>
        </w:tabs>
        <w:spacing w:line="276" w:lineRule="auto"/>
        <w:ind w:right="273" w:firstLine="705"/>
        <w:rPr>
          <w:sz w:val="24"/>
          <w:szCs w:val="24"/>
        </w:rPr>
      </w:pPr>
      <w:r w:rsidRPr="00B744A3">
        <w:rPr>
          <w:sz w:val="24"/>
          <w:szCs w:val="24"/>
        </w:rPr>
        <w:t>акцентирование внимания обучающихся посредством элементов предметно- эстетической среды (стенды, плакаты, инсталляции) на важных для воспитания ценностях школы, ее традициях, правилах.</w:t>
      </w:r>
    </w:p>
    <w:p w:rsidR="00C94638" w:rsidRPr="00B744A3" w:rsidRDefault="008C6FC1" w:rsidP="00B744A3">
      <w:pPr>
        <w:spacing w:line="276" w:lineRule="auto"/>
        <w:ind w:left="996" w:right="293" w:firstLine="705"/>
        <w:jc w:val="both"/>
        <w:rPr>
          <w:sz w:val="24"/>
          <w:szCs w:val="24"/>
        </w:rPr>
      </w:pPr>
      <w:r w:rsidRPr="00B744A3">
        <w:rPr>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C94638" w:rsidRPr="00B744A3" w:rsidRDefault="00C94638" w:rsidP="00B744A3">
      <w:pPr>
        <w:pStyle w:val="a4"/>
        <w:spacing w:before="3" w:line="276" w:lineRule="auto"/>
        <w:ind w:left="0" w:firstLine="0"/>
        <w:jc w:val="left"/>
        <w:rPr>
          <w:sz w:val="24"/>
          <w:szCs w:val="24"/>
        </w:rPr>
      </w:pPr>
    </w:p>
    <w:p w:rsidR="00C94638" w:rsidRPr="00B744A3" w:rsidRDefault="008C6FC1" w:rsidP="00B744A3">
      <w:pPr>
        <w:spacing w:line="276" w:lineRule="auto"/>
        <w:ind w:left="1421" w:right="1"/>
        <w:jc w:val="center"/>
        <w:rPr>
          <w:b/>
          <w:sz w:val="24"/>
          <w:szCs w:val="24"/>
        </w:rPr>
      </w:pPr>
      <w:r w:rsidRPr="00B744A3">
        <w:rPr>
          <w:b/>
          <w:sz w:val="24"/>
          <w:szCs w:val="24"/>
        </w:rPr>
        <w:t>МОДУЛЬ</w:t>
      </w:r>
      <w:r w:rsidRPr="00B744A3">
        <w:rPr>
          <w:b/>
          <w:spacing w:val="-5"/>
          <w:sz w:val="24"/>
          <w:szCs w:val="24"/>
        </w:rPr>
        <w:t xml:space="preserve"> </w:t>
      </w:r>
      <w:r w:rsidRPr="00B744A3">
        <w:rPr>
          <w:b/>
          <w:sz w:val="24"/>
          <w:szCs w:val="24"/>
        </w:rPr>
        <w:t>«ВНЕШКОЛЬНЫЕ</w:t>
      </w:r>
      <w:r w:rsidRPr="00B744A3">
        <w:rPr>
          <w:b/>
          <w:spacing w:val="-5"/>
          <w:sz w:val="24"/>
          <w:szCs w:val="24"/>
        </w:rPr>
        <w:t xml:space="preserve"> </w:t>
      </w:r>
      <w:r w:rsidRPr="00B744A3">
        <w:rPr>
          <w:b/>
          <w:spacing w:val="-2"/>
          <w:sz w:val="24"/>
          <w:szCs w:val="24"/>
        </w:rPr>
        <w:t>МЕРОПРИЯТИЯ»</w:t>
      </w:r>
    </w:p>
    <w:p w:rsidR="00C94638" w:rsidRPr="00B744A3" w:rsidRDefault="008C6FC1" w:rsidP="00B744A3">
      <w:pPr>
        <w:spacing w:line="276" w:lineRule="auto"/>
        <w:ind w:left="1704"/>
        <w:jc w:val="both"/>
        <w:rPr>
          <w:sz w:val="24"/>
          <w:szCs w:val="24"/>
        </w:rPr>
      </w:pPr>
      <w:r w:rsidRPr="00B744A3">
        <w:rPr>
          <w:sz w:val="24"/>
          <w:szCs w:val="24"/>
        </w:rPr>
        <w:t>Формами</w:t>
      </w:r>
      <w:r w:rsidRPr="00B744A3">
        <w:rPr>
          <w:spacing w:val="-11"/>
          <w:sz w:val="24"/>
          <w:szCs w:val="24"/>
        </w:rPr>
        <w:t xml:space="preserve"> </w:t>
      </w:r>
      <w:r w:rsidRPr="00B744A3">
        <w:rPr>
          <w:sz w:val="24"/>
          <w:szCs w:val="24"/>
        </w:rPr>
        <w:t>и</w:t>
      </w:r>
      <w:r w:rsidRPr="00B744A3">
        <w:rPr>
          <w:spacing w:val="-5"/>
          <w:sz w:val="24"/>
          <w:szCs w:val="24"/>
        </w:rPr>
        <w:t xml:space="preserve"> </w:t>
      </w:r>
      <w:r w:rsidRPr="00B744A3">
        <w:rPr>
          <w:sz w:val="24"/>
          <w:szCs w:val="24"/>
        </w:rPr>
        <w:t>видами</w:t>
      </w:r>
      <w:r w:rsidRPr="00B744A3">
        <w:rPr>
          <w:spacing w:val="-7"/>
          <w:sz w:val="24"/>
          <w:szCs w:val="24"/>
        </w:rPr>
        <w:t xml:space="preserve"> </w:t>
      </w:r>
      <w:r w:rsidRPr="00B744A3">
        <w:rPr>
          <w:sz w:val="24"/>
          <w:szCs w:val="24"/>
        </w:rPr>
        <w:t>деятельности</w:t>
      </w:r>
      <w:r w:rsidRPr="00B744A3">
        <w:rPr>
          <w:spacing w:val="-3"/>
          <w:sz w:val="24"/>
          <w:szCs w:val="24"/>
        </w:rPr>
        <w:t xml:space="preserve"> </w:t>
      </w:r>
      <w:r w:rsidRPr="00B744A3">
        <w:rPr>
          <w:sz w:val="24"/>
          <w:szCs w:val="24"/>
        </w:rPr>
        <w:t>в</w:t>
      </w:r>
      <w:r w:rsidRPr="00B744A3">
        <w:rPr>
          <w:spacing w:val="-9"/>
          <w:sz w:val="24"/>
          <w:szCs w:val="24"/>
        </w:rPr>
        <w:t xml:space="preserve"> </w:t>
      </w:r>
      <w:r w:rsidRPr="00B744A3">
        <w:rPr>
          <w:sz w:val="24"/>
          <w:szCs w:val="24"/>
        </w:rPr>
        <w:t>рамках</w:t>
      </w:r>
      <w:r w:rsidRPr="00B744A3">
        <w:rPr>
          <w:spacing w:val="-3"/>
          <w:sz w:val="24"/>
          <w:szCs w:val="24"/>
        </w:rPr>
        <w:t xml:space="preserve"> </w:t>
      </w:r>
      <w:r w:rsidRPr="00B744A3">
        <w:rPr>
          <w:sz w:val="24"/>
          <w:szCs w:val="24"/>
        </w:rPr>
        <w:t>данного</w:t>
      </w:r>
      <w:r w:rsidRPr="00B744A3">
        <w:rPr>
          <w:spacing w:val="-6"/>
          <w:sz w:val="24"/>
          <w:szCs w:val="24"/>
        </w:rPr>
        <w:t xml:space="preserve"> </w:t>
      </w:r>
      <w:r w:rsidRPr="00B744A3">
        <w:rPr>
          <w:sz w:val="24"/>
          <w:szCs w:val="24"/>
        </w:rPr>
        <w:t>модуля</w:t>
      </w:r>
      <w:r w:rsidRPr="00B744A3">
        <w:rPr>
          <w:spacing w:val="-4"/>
          <w:sz w:val="24"/>
          <w:szCs w:val="24"/>
        </w:rPr>
        <w:t xml:space="preserve"> </w:t>
      </w:r>
      <w:r w:rsidRPr="00B744A3">
        <w:rPr>
          <w:spacing w:val="-2"/>
          <w:sz w:val="24"/>
          <w:szCs w:val="24"/>
        </w:rPr>
        <w:t>являются:</w:t>
      </w:r>
    </w:p>
    <w:p w:rsidR="00C94638" w:rsidRPr="00B744A3" w:rsidRDefault="008C6FC1" w:rsidP="00B744A3">
      <w:pPr>
        <w:pStyle w:val="a6"/>
        <w:numPr>
          <w:ilvl w:val="1"/>
          <w:numId w:val="21"/>
        </w:numPr>
        <w:tabs>
          <w:tab w:val="left" w:pos="1971"/>
        </w:tabs>
        <w:spacing w:line="276" w:lineRule="auto"/>
        <w:ind w:right="286" w:firstLine="705"/>
        <w:rPr>
          <w:sz w:val="24"/>
          <w:szCs w:val="24"/>
        </w:rPr>
      </w:pPr>
      <w:r w:rsidRPr="00B744A3">
        <w:rPr>
          <w:sz w:val="24"/>
          <w:szCs w:val="24"/>
        </w:rPr>
        <w:t>общие внешкольные мероприятия, в том числе организуемые совместно с социальными партнёрами общеобразовательной организации;</w:t>
      </w:r>
    </w:p>
    <w:p w:rsidR="00C94638" w:rsidRPr="00B744A3" w:rsidRDefault="008C6FC1" w:rsidP="00B744A3">
      <w:pPr>
        <w:pStyle w:val="a6"/>
        <w:numPr>
          <w:ilvl w:val="1"/>
          <w:numId w:val="21"/>
        </w:numPr>
        <w:tabs>
          <w:tab w:val="left" w:pos="2060"/>
        </w:tabs>
        <w:spacing w:line="276" w:lineRule="auto"/>
        <w:ind w:right="277" w:firstLine="705"/>
        <w:rPr>
          <w:sz w:val="24"/>
          <w:szCs w:val="24"/>
        </w:rPr>
      </w:pPr>
      <w:r w:rsidRPr="00B744A3">
        <w:rPr>
          <w:sz w:val="24"/>
          <w:szCs w:val="24"/>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rsidR="00C94638" w:rsidRPr="00B744A3" w:rsidRDefault="008C6FC1" w:rsidP="00B744A3">
      <w:pPr>
        <w:pStyle w:val="a6"/>
        <w:numPr>
          <w:ilvl w:val="1"/>
          <w:numId w:val="21"/>
        </w:numPr>
        <w:tabs>
          <w:tab w:val="left" w:pos="1851"/>
        </w:tabs>
        <w:spacing w:line="276" w:lineRule="auto"/>
        <w:ind w:right="284" w:firstLine="705"/>
        <w:rPr>
          <w:sz w:val="24"/>
          <w:szCs w:val="24"/>
        </w:rPr>
      </w:pPr>
      <w:r w:rsidRPr="00B744A3">
        <w:rPr>
          <w:sz w:val="24"/>
          <w:szCs w:val="24"/>
        </w:rPr>
        <w:t>экскурсии, походы выходного дня (в музей, картинную галерею, , на предприятия и др.), организуемые в классах классными руководителями, в том числе совместно с родителями (законными представителями) обучающихся с привлечением их к</w:t>
      </w:r>
      <w:r w:rsidRPr="00B744A3">
        <w:rPr>
          <w:spacing w:val="40"/>
          <w:sz w:val="24"/>
          <w:szCs w:val="24"/>
        </w:rPr>
        <w:t xml:space="preserve"> </w:t>
      </w:r>
      <w:r w:rsidRPr="00B744A3">
        <w:rPr>
          <w:sz w:val="24"/>
          <w:szCs w:val="24"/>
        </w:rPr>
        <w:t>планированию, организации, проведению, оценке мероприятия;</w:t>
      </w:r>
    </w:p>
    <w:p w:rsidR="00C94638" w:rsidRPr="00B744A3" w:rsidRDefault="008C6FC1" w:rsidP="00B744A3">
      <w:pPr>
        <w:pStyle w:val="a6"/>
        <w:numPr>
          <w:ilvl w:val="1"/>
          <w:numId w:val="21"/>
        </w:numPr>
        <w:tabs>
          <w:tab w:val="left" w:pos="2014"/>
        </w:tabs>
        <w:spacing w:line="276" w:lineRule="auto"/>
        <w:ind w:right="281" w:firstLine="705"/>
        <w:rPr>
          <w:sz w:val="24"/>
          <w:szCs w:val="24"/>
        </w:rPr>
      </w:pPr>
      <w:r w:rsidRPr="00B744A3">
        <w:rPr>
          <w:sz w:val="24"/>
          <w:szCs w:val="24"/>
        </w:rPr>
        <w:t>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C94638" w:rsidRPr="00B744A3" w:rsidRDefault="008C6FC1" w:rsidP="00B744A3">
      <w:pPr>
        <w:pStyle w:val="a6"/>
        <w:numPr>
          <w:ilvl w:val="1"/>
          <w:numId w:val="21"/>
        </w:numPr>
        <w:tabs>
          <w:tab w:val="left" w:pos="1870"/>
        </w:tabs>
        <w:spacing w:before="1" w:line="276" w:lineRule="auto"/>
        <w:ind w:right="276" w:firstLine="705"/>
        <w:rPr>
          <w:sz w:val="24"/>
          <w:szCs w:val="24"/>
        </w:rPr>
      </w:pPr>
      <w:r w:rsidRPr="00B744A3">
        <w:rPr>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94638" w:rsidRPr="00B744A3" w:rsidRDefault="00C94638" w:rsidP="00B744A3">
      <w:pPr>
        <w:pStyle w:val="a4"/>
        <w:spacing w:before="7" w:line="276" w:lineRule="auto"/>
        <w:ind w:left="0" w:firstLine="0"/>
        <w:jc w:val="left"/>
        <w:rPr>
          <w:sz w:val="24"/>
          <w:szCs w:val="24"/>
        </w:rPr>
      </w:pPr>
    </w:p>
    <w:p w:rsidR="00C94638" w:rsidRPr="00B744A3" w:rsidRDefault="008C6FC1" w:rsidP="00B744A3">
      <w:pPr>
        <w:spacing w:before="1" w:line="276" w:lineRule="auto"/>
        <w:ind w:left="1421"/>
        <w:jc w:val="center"/>
        <w:rPr>
          <w:b/>
          <w:sz w:val="24"/>
          <w:szCs w:val="24"/>
        </w:rPr>
      </w:pPr>
      <w:r w:rsidRPr="00B744A3">
        <w:rPr>
          <w:b/>
          <w:sz w:val="24"/>
          <w:szCs w:val="24"/>
        </w:rPr>
        <w:t>МОДУЛЬ</w:t>
      </w:r>
      <w:r w:rsidRPr="00B744A3">
        <w:rPr>
          <w:b/>
          <w:spacing w:val="-5"/>
          <w:sz w:val="24"/>
          <w:szCs w:val="24"/>
        </w:rPr>
        <w:t xml:space="preserve"> </w:t>
      </w:r>
      <w:r w:rsidRPr="00B744A3">
        <w:rPr>
          <w:b/>
          <w:sz w:val="24"/>
          <w:szCs w:val="24"/>
        </w:rPr>
        <w:t>«ДЕТСКИЕ</w:t>
      </w:r>
      <w:r w:rsidRPr="00B744A3">
        <w:rPr>
          <w:b/>
          <w:spacing w:val="-9"/>
          <w:sz w:val="24"/>
          <w:szCs w:val="24"/>
        </w:rPr>
        <w:t xml:space="preserve"> </w:t>
      </w:r>
      <w:r w:rsidRPr="00B744A3">
        <w:rPr>
          <w:b/>
          <w:sz w:val="24"/>
          <w:szCs w:val="24"/>
        </w:rPr>
        <w:t>ОБЩЕСТВЕННЫЕ</w:t>
      </w:r>
      <w:r w:rsidRPr="00B744A3">
        <w:rPr>
          <w:b/>
          <w:spacing w:val="-9"/>
          <w:sz w:val="24"/>
          <w:szCs w:val="24"/>
        </w:rPr>
        <w:t xml:space="preserve"> </w:t>
      </w:r>
      <w:r w:rsidRPr="00B744A3">
        <w:rPr>
          <w:b/>
          <w:spacing w:val="-2"/>
          <w:sz w:val="24"/>
          <w:szCs w:val="24"/>
        </w:rPr>
        <w:t>ОБЪЕДИНЕНИЯ»</w:t>
      </w:r>
    </w:p>
    <w:p w:rsidR="00C94638" w:rsidRPr="00B744A3" w:rsidRDefault="008C6FC1" w:rsidP="00B744A3">
      <w:pPr>
        <w:spacing w:line="276" w:lineRule="auto"/>
        <w:ind w:left="1846"/>
        <w:rPr>
          <w:sz w:val="24"/>
          <w:szCs w:val="24"/>
        </w:rPr>
      </w:pPr>
      <w:r w:rsidRPr="00B744A3">
        <w:rPr>
          <w:sz w:val="24"/>
          <w:szCs w:val="24"/>
        </w:rPr>
        <w:t>В</w:t>
      </w:r>
      <w:r w:rsidRPr="00B744A3">
        <w:rPr>
          <w:spacing w:val="-9"/>
          <w:sz w:val="24"/>
          <w:szCs w:val="24"/>
        </w:rPr>
        <w:t xml:space="preserve"> </w:t>
      </w:r>
      <w:r w:rsidRPr="00B744A3">
        <w:rPr>
          <w:sz w:val="24"/>
          <w:szCs w:val="24"/>
        </w:rPr>
        <w:t>школе</w:t>
      </w:r>
      <w:r w:rsidRPr="00B744A3">
        <w:rPr>
          <w:spacing w:val="-5"/>
          <w:sz w:val="24"/>
          <w:szCs w:val="24"/>
        </w:rPr>
        <w:t xml:space="preserve"> </w:t>
      </w:r>
      <w:r w:rsidRPr="00B744A3">
        <w:rPr>
          <w:sz w:val="24"/>
          <w:szCs w:val="24"/>
        </w:rPr>
        <w:t>действуют</w:t>
      </w:r>
      <w:r w:rsidRPr="00B744A3">
        <w:rPr>
          <w:spacing w:val="-3"/>
          <w:sz w:val="24"/>
          <w:szCs w:val="24"/>
        </w:rPr>
        <w:t xml:space="preserve"> </w:t>
      </w:r>
      <w:r w:rsidRPr="00B744A3">
        <w:rPr>
          <w:sz w:val="24"/>
          <w:szCs w:val="24"/>
        </w:rPr>
        <w:t>детские</w:t>
      </w:r>
      <w:r w:rsidRPr="00B744A3">
        <w:rPr>
          <w:spacing w:val="-6"/>
          <w:sz w:val="24"/>
          <w:szCs w:val="24"/>
        </w:rPr>
        <w:t xml:space="preserve"> </w:t>
      </w:r>
      <w:r w:rsidRPr="00B744A3">
        <w:rPr>
          <w:sz w:val="24"/>
          <w:szCs w:val="24"/>
        </w:rPr>
        <w:t>общественные</w:t>
      </w:r>
      <w:r w:rsidRPr="00B744A3">
        <w:rPr>
          <w:spacing w:val="-5"/>
          <w:sz w:val="24"/>
          <w:szCs w:val="24"/>
        </w:rPr>
        <w:t xml:space="preserve"> </w:t>
      </w:r>
      <w:r w:rsidRPr="00B744A3">
        <w:rPr>
          <w:spacing w:val="-2"/>
          <w:sz w:val="24"/>
          <w:szCs w:val="24"/>
        </w:rPr>
        <w:t>объединения:</w:t>
      </w:r>
    </w:p>
    <w:p w:rsidR="00C94638" w:rsidRPr="00B744A3" w:rsidRDefault="008C6FC1" w:rsidP="00B744A3">
      <w:pPr>
        <w:tabs>
          <w:tab w:val="left" w:pos="1822"/>
          <w:tab w:val="left" w:pos="3444"/>
          <w:tab w:val="left" w:pos="5053"/>
          <w:tab w:val="left" w:pos="6647"/>
          <w:tab w:val="left" w:pos="7403"/>
        </w:tabs>
        <w:spacing w:before="2" w:line="276" w:lineRule="auto"/>
        <w:ind w:right="276"/>
        <w:jc w:val="right"/>
        <w:rPr>
          <w:b/>
          <w:sz w:val="24"/>
          <w:szCs w:val="24"/>
        </w:rPr>
      </w:pPr>
      <w:r w:rsidRPr="00B744A3">
        <w:rPr>
          <w:b/>
          <w:spacing w:val="-2"/>
          <w:sz w:val="24"/>
          <w:szCs w:val="24"/>
        </w:rPr>
        <w:t>Школьный</w:t>
      </w:r>
      <w:r w:rsidRPr="00B744A3">
        <w:rPr>
          <w:b/>
          <w:sz w:val="24"/>
          <w:szCs w:val="24"/>
        </w:rPr>
        <w:tab/>
      </w:r>
      <w:r w:rsidRPr="00B744A3">
        <w:rPr>
          <w:b/>
          <w:spacing w:val="-2"/>
          <w:sz w:val="24"/>
          <w:szCs w:val="24"/>
        </w:rPr>
        <w:t>спортивный</w:t>
      </w:r>
      <w:r w:rsidRPr="00B744A3">
        <w:rPr>
          <w:b/>
          <w:sz w:val="24"/>
          <w:szCs w:val="24"/>
        </w:rPr>
        <w:tab/>
      </w:r>
      <w:r w:rsidRPr="00B744A3">
        <w:rPr>
          <w:b/>
          <w:spacing w:val="-4"/>
          <w:sz w:val="24"/>
          <w:szCs w:val="24"/>
        </w:rPr>
        <w:t>клуб</w:t>
      </w:r>
      <w:r w:rsidRPr="00B744A3">
        <w:rPr>
          <w:b/>
          <w:sz w:val="24"/>
          <w:szCs w:val="24"/>
        </w:rPr>
        <w:tab/>
      </w:r>
      <w:r w:rsidRPr="00B744A3">
        <w:rPr>
          <w:b/>
          <w:spacing w:val="-2"/>
          <w:sz w:val="24"/>
          <w:szCs w:val="24"/>
        </w:rPr>
        <w:t>«</w:t>
      </w:r>
      <w:r w:rsidR="00334FA7" w:rsidRPr="00B744A3">
        <w:rPr>
          <w:b/>
          <w:spacing w:val="-2"/>
          <w:sz w:val="24"/>
          <w:szCs w:val="24"/>
        </w:rPr>
        <w:t>Гравитация</w:t>
      </w:r>
      <w:r w:rsidRPr="00B744A3">
        <w:rPr>
          <w:b/>
          <w:spacing w:val="-2"/>
          <w:sz w:val="24"/>
          <w:szCs w:val="24"/>
        </w:rPr>
        <w:t>»</w:t>
      </w:r>
    </w:p>
    <w:p w:rsidR="00C94638" w:rsidRPr="00B744A3" w:rsidRDefault="008C6FC1" w:rsidP="00B744A3">
      <w:pPr>
        <w:spacing w:line="276" w:lineRule="auto"/>
        <w:ind w:right="281"/>
        <w:jc w:val="right"/>
        <w:rPr>
          <w:sz w:val="24"/>
          <w:szCs w:val="24"/>
        </w:rPr>
      </w:pPr>
      <w:r w:rsidRPr="00B744A3">
        <w:rPr>
          <w:sz w:val="24"/>
          <w:szCs w:val="24"/>
        </w:rPr>
        <w:t>обеспечивает</w:t>
      </w:r>
      <w:r w:rsidRPr="00B744A3">
        <w:rPr>
          <w:spacing w:val="2"/>
          <w:sz w:val="24"/>
          <w:szCs w:val="24"/>
        </w:rPr>
        <w:t xml:space="preserve"> </w:t>
      </w:r>
      <w:r w:rsidRPr="00B744A3">
        <w:rPr>
          <w:sz w:val="24"/>
          <w:szCs w:val="24"/>
        </w:rPr>
        <w:t>участие</w:t>
      </w:r>
      <w:r w:rsidRPr="00B744A3">
        <w:rPr>
          <w:spacing w:val="-3"/>
          <w:sz w:val="24"/>
          <w:szCs w:val="24"/>
        </w:rPr>
        <w:t xml:space="preserve"> </w:t>
      </w:r>
      <w:r w:rsidRPr="00B744A3">
        <w:rPr>
          <w:sz w:val="24"/>
          <w:szCs w:val="24"/>
        </w:rPr>
        <w:t>школьников</w:t>
      </w:r>
      <w:r w:rsidRPr="00B744A3">
        <w:rPr>
          <w:spacing w:val="-5"/>
          <w:sz w:val="24"/>
          <w:szCs w:val="24"/>
        </w:rPr>
        <w:t xml:space="preserve"> </w:t>
      </w:r>
      <w:r w:rsidRPr="00B744A3">
        <w:rPr>
          <w:sz w:val="24"/>
          <w:szCs w:val="24"/>
        </w:rPr>
        <w:t>в</w:t>
      </w:r>
      <w:r w:rsidRPr="00B744A3">
        <w:rPr>
          <w:spacing w:val="-7"/>
          <w:sz w:val="24"/>
          <w:szCs w:val="24"/>
        </w:rPr>
        <w:t xml:space="preserve"> </w:t>
      </w:r>
      <w:r w:rsidRPr="00B744A3">
        <w:rPr>
          <w:sz w:val="24"/>
          <w:szCs w:val="24"/>
        </w:rPr>
        <w:t>спортивных</w:t>
      </w:r>
      <w:r w:rsidRPr="00B744A3">
        <w:rPr>
          <w:spacing w:val="-3"/>
          <w:sz w:val="24"/>
          <w:szCs w:val="24"/>
        </w:rPr>
        <w:t xml:space="preserve"> </w:t>
      </w:r>
      <w:r w:rsidRPr="00B744A3">
        <w:rPr>
          <w:sz w:val="24"/>
          <w:szCs w:val="24"/>
        </w:rPr>
        <w:t>состязаниях</w:t>
      </w:r>
      <w:r w:rsidRPr="00B744A3">
        <w:rPr>
          <w:spacing w:val="-2"/>
          <w:sz w:val="24"/>
          <w:szCs w:val="24"/>
        </w:rPr>
        <w:t xml:space="preserve"> </w:t>
      </w:r>
      <w:r w:rsidRPr="00B744A3">
        <w:rPr>
          <w:sz w:val="24"/>
          <w:szCs w:val="24"/>
        </w:rPr>
        <w:t>и</w:t>
      </w:r>
      <w:r w:rsidRPr="00B744A3">
        <w:rPr>
          <w:spacing w:val="-5"/>
          <w:sz w:val="24"/>
          <w:szCs w:val="24"/>
        </w:rPr>
        <w:t xml:space="preserve"> </w:t>
      </w:r>
      <w:r w:rsidRPr="00B744A3">
        <w:rPr>
          <w:sz w:val="24"/>
          <w:szCs w:val="24"/>
        </w:rPr>
        <w:t>выполнение</w:t>
      </w:r>
      <w:r w:rsidRPr="00B744A3">
        <w:rPr>
          <w:spacing w:val="-4"/>
          <w:sz w:val="24"/>
          <w:szCs w:val="24"/>
        </w:rPr>
        <w:t xml:space="preserve"> </w:t>
      </w:r>
      <w:r w:rsidRPr="00B744A3">
        <w:rPr>
          <w:sz w:val="24"/>
          <w:szCs w:val="24"/>
        </w:rPr>
        <w:t>учащимися</w:t>
      </w:r>
      <w:r w:rsidRPr="00B744A3">
        <w:rPr>
          <w:spacing w:val="-2"/>
          <w:sz w:val="24"/>
          <w:szCs w:val="24"/>
        </w:rPr>
        <w:t xml:space="preserve"> норм.</w:t>
      </w:r>
    </w:p>
    <w:p w:rsidR="00C94638" w:rsidRPr="00B744A3" w:rsidRDefault="008C6FC1" w:rsidP="00B744A3">
      <w:pPr>
        <w:spacing w:before="1" w:line="276" w:lineRule="auto"/>
        <w:ind w:left="172"/>
        <w:rPr>
          <w:sz w:val="24"/>
          <w:szCs w:val="24"/>
        </w:rPr>
      </w:pPr>
      <w:r w:rsidRPr="00B744A3">
        <w:rPr>
          <w:sz w:val="24"/>
          <w:szCs w:val="24"/>
        </w:rPr>
        <w:t>ГТО, организует работу в сфере физического развития и воспитания обучающихся, в том числе профилактики</w:t>
      </w:r>
      <w:r w:rsidRPr="00B744A3">
        <w:rPr>
          <w:spacing w:val="-5"/>
          <w:sz w:val="24"/>
          <w:szCs w:val="24"/>
        </w:rPr>
        <w:t xml:space="preserve"> </w:t>
      </w:r>
      <w:r w:rsidRPr="00B744A3">
        <w:rPr>
          <w:sz w:val="24"/>
          <w:szCs w:val="24"/>
        </w:rPr>
        <w:t>вредных</w:t>
      </w:r>
      <w:r w:rsidRPr="00B744A3">
        <w:rPr>
          <w:spacing w:val="-5"/>
          <w:sz w:val="24"/>
          <w:szCs w:val="24"/>
        </w:rPr>
        <w:t xml:space="preserve"> </w:t>
      </w:r>
      <w:r w:rsidRPr="00B744A3">
        <w:rPr>
          <w:sz w:val="24"/>
          <w:szCs w:val="24"/>
        </w:rPr>
        <w:t>привычек,</w:t>
      </w:r>
      <w:r w:rsidRPr="00B744A3">
        <w:rPr>
          <w:spacing w:val="-5"/>
          <w:sz w:val="24"/>
          <w:szCs w:val="24"/>
        </w:rPr>
        <w:t xml:space="preserve"> </w:t>
      </w:r>
      <w:r w:rsidRPr="00B744A3">
        <w:rPr>
          <w:sz w:val="24"/>
          <w:szCs w:val="24"/>
        </w:rPr>
        <w:t>содействует</w:t>
      </w:r>
      <w:r w:rsidRPr="00B744A3">
        <w:rPr>
          <w:spacing w:val="-3"/>
          <w:sz w:val="24"/>
          <w:szCs w:val="24"/>
        </w:rPr>
        <w:t xml:space="preserve"> </w:t>
      </w:r>
      <w:r w:rsidRPr="00B744A3">
        <w:rPr>
          <w:sz w:val="24"/>
          <w:szCs w:val="24"/>
        </w:rPr>
        <w:t>привитию</w:t>
      </w:r>
      <w:r w:rsidRPr="00B744A3">
        <w:rPr>
          <w:spacing w:val="-7"/>
          <w:sz w:val="24"/>
          <w:szCs w:val="24"/>
        </w:rPr>
        <w:t xml:space="preserve"> </w:t>
      </w:r>
      <w:r w:rsidRPr="00B744A3">
        <w:rPr>
          <w:sz w:val="24"/>
          <w:szCs w:val="24"/>
        </w:rPr>
        <w:t>навыков</w:t>
      </w:r>
      <w:r w:rsidRPr="00B744A3">
        <w:rPr>
          <w:spacing w:val="-6"/>
          <w:sz w:val="24"/>
          <w:szCs w:val="24"/>
        </w:rPr>
        <w:t xml:space="preserve"> </w:t>
      </w:r>
      <w:r w:rsidRPr="00B744A3">
        <w:rPr>
          <w:sz w:val="24"/>
          <w:szCs w:val="24"/>
        </w:rPr>
        <w:t>ведения</w:t>
      </w:r>
      <w:r w:rsidRPr="00B744A3">
        <w:rPr>
          <w:spacing w:val="-5"/>
          <w:sz w:val="24"/>
          <w:szCs w:val="24"/>
        </w:rPr>
        <w:t xml:space="preserve"> </w:t>
      </w:r>
      <w:r w:rsidRPr="00B744A3">
        <w:rPr>
          <w:sz w:val="24"/>
          <w:szCs w:val="24"/>
        </w:rPr>
        <w:t>ЗОЖ. Реализуется</w:t>
      </w:r>
      <w:r w:rsidRPr="00B744A3">
        <w:rPr>
          <w:spacing w:val="-7"/>
          <w:sz w:val="24"/>
          <w:szCs w:val="24"/>
        </w:rPr>
        <w:t xml:space="preserve"> </w:t>
      </w:r>
      <w:r w:rsidRPr="00B744A3">
        <w:rPr>
          <w:sz w:val="24"/>
          <w:szCs w:val="24"/>
        </w:rPr>
        <w:t>через программу дополнительного образования школы</w:t>
      </w:r>
    </w:p>
    <w:p w:rsidR="00C94638" w:rsidRPr="00B744A3" w:rsidRDefault="00C94638" w:rsidP="00B744A3">
      <w:pPr>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spacing w:line="276" w:lineRule="auto"/>
        <w:ind w:left="996" w:right="284" w:firstLine="849"/>
        <w:jc w:val="both"/>
        <w:rPr>
          <w:sz w:val="24"/>
          <w:szCs w:val="24"/>
        </w:rPr>
      </w:pPr>
      <w:r w:rsidRPr="00B744A3">
        <w:rPr>
          <w:sz w:val="24"/>
          <w:szCs w:val="24"/>
        </w:rPr>
        <w:lastRenderedPageBreak/>
        <w:t>Деятельность детских общественных объединений</w:t>
      </w:r>
      <w:r w:rsidR="00025B41" w:rsidRPr="00B744A3">
        <w:rPr>
          <w:sz w:val="24"/>
          <w:szCs w:val="24"/>
        </w:rPr>
        <w:t xml:space="preserve"> ( «Юнармия», «Движение Первых»)</w:t>
      </w:r>
      <w:r w:rsidRPr="00B744A3">
        <w:rPr>
          <w:sz w:val="24"/>
          <w:szCs w:val="24"/>
        </w:rPr>
        <w:t xml:space="preserve"> в школе предусматривает совместные действия детей и взрослых, объединившихся с целью накопления социального опыта, формирования ценностных ориентаций и личностной самореализации.</w:t>
      </w:r>
    </w:p>
    <w:p w:rsidR="00C94638" w:rsidRPr="00B744A3" w:rsidRDefault="008C6FC1" w:rsidP="00B744A3">
      <w:pPr>
        <w:spacing w:line="276" w:lineRule="auto"/>
        <w:ind w:left="1846"/>
        <w:jc w:val="both"/>
        <w:rPr>
          <w:sz w:val="24"/>
          <w:szCs w:val="24"/>
        </w:rPr>
      </w:pPr>
      <w:r w:rsidRPr="00B744A3">
        <w:rPr>
          <w:sz w:val="24"/>
          <w:szCs w:val="24"/>
        </w:rPr>
        <w:t>Воспитание</w:t>
      </w:r>
      <w:r w:rsidRPr="00B744A3">
        <w:rPr>
          <w:spacing w:val="-14"/>
          <w:sz w:val="24"/>
          <w:szCs w:val="24"/>
        </w:rPr>
        <w:t xml:space="preserve"> </w:t>
      </w:r>
      <w:r w:rsidRPr="00B744A3">
        <w:rPr>
          <w:sz w:val="24"/>
          <w:szCs w:val="24"/>
        </w:rPr>
        <w:t>в</w:t>
      </w:r>
      <w:r w:rsidRPr="00B744A3">
        <w:rPr>
          <w:spacing w:val="-13"/>
          <w:sz w:val="24"/>
          <w:szCs w:val="24"/>
        </w:rPr>
        <w:t xml:space="preserve"> </w:t>
      </w:r>
      <w:r w:rsidRPr="00B744A3">
        <w:rPr>
          <w:sz w:val="24"/>
          <w:szCs w:val="24"/>
        </w:rPr>
        <w:t>детских</w:t>
      </w:r>
      <w:r w:rsidRPr="00B744A3">
        <w:rPr>
          <w:spacing w:val="-7"/>
          <w:sz w:val="24"/>
          <w:szCs w:val="24"/>
        </w:rPr>
        <w:t xml:space="preserve"> </w:t>
      </w:r>
      <w:r w:rsidRPr="00B744A3">
        <w:rPr>
          <w:sz w:val="24"/>
          <w:szCs w:val="24"/>
        </w:rPr>
        <w:t>общественных</w:t>
      </w:r>
      <w:r w:rsidRPr="00B744A3">
        <w:rPr>
          <w:spacing w:val="-9"/>
          <w:sz w:val="24"/>
          <w:szCs w:val="24"/>
        </w:rPr>
        <w:t xml:space="preserve"> </w:t>
      </w:r>
      <w:r w:rsidRPr="00B744A3">
        <w:rPr>
          <w:sz w:val="24"/>
          <w:szCs w:val="24"/>
        </w:rPr>
        <w:t>объединениях</w:t>
      </w:r>
      <w:r w:rsidRPr="00B744A3">
        <w:rPr>
          <w:spacing w:val="-4"/>
          <w:sz w:val="24"/>
          <w:szCs w:val="24"/>
        </w:rPr>
        <w:t xml:space="preserve"> </w:t>
      </w:r>
      <w:r w:rsidRPr="00B744A3">
        <w:rPr>
          <w:sz w:val="24"/>
          <w:szCs w:val="24"/>
        </w:rPr>
        <w:t>осуществляется</w:t>
      </w:r>
      <w:r w:rsidRPr="00B744A3">
        <w:rPr>
          <w:spacing w:val="-8"/>
          <w:sz w:val="24"/>
          <w:szCs w:val="24"/>
        </w:rPr>
        <w:t xml:space="preserve"> </w:t>
      </w:r>
      <w:r w:rsidRPr="00B744A3">
        <w:rPr>
          <w:spacing w:val="-2"/>
          <w:sz w:val="24"/>
          <w:szCs w:val="24"/>
        </w:rPr>
        <w:t>через:</w:t>
      </w:r>
    </w:p>
    <w:p w:rsidR="00C94638" w:rsidRPr="00B744A3" w:rsidRDefault="008C6FC1" w:rsidP="00B744A3">
      <w:pPr>
        <w:pStyle w:val="a6"/>
        <w:numPr>
          <w:ilvl w:val="0"/>
          <w:numId w:val="20"/>
        </w:numPr>
        <w:tabs>
          <w:tab w:val="left" w:pos="1995"/>
        </w:tabs>
        <w:spacing w:line="276" w:lineRule="auto"/>
        <w:ind w:right="282" w:firstLine="849"/>
        <w:rPr>
          <w:sz w:val="24"/>
          <w:szCs w:val="24"/>
        </w:rPr>
      </w:pPr>
      <w:r w:rsidRPr="00B744A3">
        <w:rPr>
          <w:sz w:val="24"/>
          <w:szCs w:val="24"/>
        </w:rPr>
        <w:t>утверждение и последовательную реализацию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обучающемуся возможность получить социально значимый опыт гражданского поведения;</w:t>
      </w:r>
    </w:p>
    <w:p w:rsidR="00C94638" w:rsidRPr="00B744A3" w:rsidRDefault="008C6FC1" w:rsidP="00B744A3">
      <w:pPr>
        <w:pStyle w:val="a6"/>
        <w:numPr>
          <w:ilvl w:val="0"/>
          <w:numId w:val="20"/>
        </w:numPr>
        <w:tabs>
          <w:tab w:val="left" w:pos="2079"/>
        </w:tabs>
        <w:spacing w:before="1" w:line="276" w:lineRule="auto"/>
        <w:ind w:right="284" w:firstLine="849"/>
        <w:rPr>
          <w:sz w:val="24"/>
          <w:szCs w:val="24"/>
        </w:rPr>
      </w:pPr>
      <w:r w:rsidRPr="00B744A3">
        <w:rPr>
          <w:sz w:val="24"/>
          <w:szCs w:val="24"/>
        </w:rPr>
        <w:t>создание и организацию деятельности проектных разновозрастных команд в соответствии с задачами детского общественного объединения;</w:t>
      </w:r>
    </w:p>
    <w:p w:rsidR="00C94638" w:rsidRPr="00B744A3" w:rsidRDefault="008C6FC1" w:rsidP="00B744A3">
      <w:pPr>
        <w:pStyle w:val="a6"/>
        <w:numPr>
          <w:ilvl w:val="0"/>
          <w:numId w:val="20"/>
        </w:numPr>
        <w:tabs>
          <w:tab w:val="left" w:pos="1983"/>
        </w:tabs>
        <w:spacing w:line="276" w:lineRule="auto"/>
        <w:ind w:left="1983" w:hanging="135"/>
        <w:rPr>
          <w:sz w:val="24"/>
          <w:szCs w:val="24"/>
        </w:rPr>
      </w:pPr>
      <w:r w:rsidRPr="00B744A3">
        <w:rPr>
          <w:sz w:val="24"/>
          <w:szCs w:val="24"/>
        </w:rPr>
        <w:t>организацию</w:t>
      </w:r>
      <w:r w:rsidRPr="00B744A3">
        <w:rPr>
          <w:spacing w:val="-8"/>
          <w:sz w:val="24"/>
          <w:szCs w:val="24"/>
        </w:rPr>
        <w:t xml:space="preserve"> </w:t>
      </w:r>
      <w:r w:rsidRPr="00B744A3">
        <w:rPr>
          <w:sz w:val="24"/>
          <w:szCs w:val="24"/>
        </w:rPr>
        <w:t>общественно</w:t>
      </w:r>
      <w:r w:rsidRPr="00B744A3">
        <w:rPr>
          <w:spacing w:val="-9"/>
          <w:sz w:val="24"/>
          <w:szCs w:val="24"/>
        </w:rPr>
        <w:t xml:space="preserve"> </w:t>
      </w:r>
      <w:r w:rsidRPr="00B744A3">
        <w:rPr>
          <w:sz w:val="24"/>
          <w:szCs w:val="24"/>
        </w:rPr>
        <w:t>полезных</w:t>
      </w:r>
      <w:r w:rsidRPr="00B744A3">
        <w:rPr>
          <w:spacing w:val="-4"/>
          <w:sz w:val="24"/>
          <w:szCs w:val="24"/>
        </w:rPr>
        <w:t xml:space="preserve"> дел;</w:t>
      </w:r>
    </w:p>
    <w:p w:rsidR="00C94638" w:rsidRPr="00B744A3" w:rsidRDefault="008C6FC1" w:rsidP="00B744A3">
      <w:pPr>
        <w:pStyle w:val="a6"/>
        <w:numPr>
          <w:ilvl w:val="0"/>
          <w:numId w:val="20"/>
        </w:numPr>
        <w:tabs>
          <w:tab w:val="left" w:pos="2098"/>
        </w:tabs>
        <w:spacing w:line="276" w:lineRule="auto"/>
        <w:ind w:right="280" w:firstLine="849"/>
        <w:rPr>
          <w:sz w:val="24"/>
          <w:szCs w:val="24"/>
        </w:rPr>
      </w:pPr>
      <w:r w:rsidRPr="00B744A3">
        <w:rPr>
          <w:sz w:val="24"/>
          <w:szCs w:val="24"/>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празднования</w:t>
      </w:r>
      <w:r w:rsidRPr="00B744A3">
        <w:rPr>
          <w:spacing w:val="80"/>
          <w:sz w:val="24"/>
          <w:szCs w:val="24"/>
        </w:rPr>
        <w:t xml:space="preserve"> </w:t>
      </w:r>
      <w:r w:rsidRPr="00B744A3">
        <w:rPr>
          <w:sz w:val="24"/>
          <w:szCs w:val="24"/>
        </w:rPr>
        <w:t>знаменательных для членов объединения событий;</w:t>
      </w:r>
    </w:p>
    <w:p w:rsidR="00C94638" w:rsidRPr="00B744A3" w:rsidRDefault="008C6FC1" w:rsidP="00B744A3">
      <w:pPr>
        <w:pStyle w:val="a6"/>
        <w:numPr>
          <w:ilvl w:val="0"/>
          <w:numId w:val="20"/>
        </w:numPr>
        <w:tabs>
          <w:tab w:val="left" w:pos="1983"/>
        </w:tabs>
        <w:spacing w:line="276" w:lineRule="auto"/>
        <w:ind w:left="1983" w:hanging="135"/>
        <w:rPr>
          <w:sz w:val="24"/>
          <w:szCs w:val="24"/>
        </w:rPr>
      </w:pPr>
      <w:r w:rsidRPr="00B744A3">
        <w:rPr>
          <w:sz w:val="24"/>
          <w:szCs w:val="24"/>
        </w:rPr>
        <w:t>поддержку</w:t>
      </w:r>
      <w:r w:rsidRPr="00B744A3">
        <w:rPr>
          <w:spacing w:val="-17"/>
          <w:sz w:val="24"/>
          <w:szCs w:val="24"/>
        </w:rPr>
        <w:t xml:space="preserve"> </w:t>
      </w:r>
      <w:r w:rsidRPr="00B744A3">
        <w:rPr>
          <w:sz w:val="24"/>
          <w:szCs w:val="24"/>
        </w:rPr>
        <w:t>и</w:t>
      </w:r>
      <w:r w:rsidRPr="00B744A3">
        <w:rPr>
          <w:spacing w:val="-5"/>
          <w:sz w:val="24"/>
          <w:szCs w:val="24"/>
        </w:rPr>
        <w:t xml:space="preserve"> </w:t>
      </w:r>
      <w:r w:rsidRPr="00B744A3">
        <w:rPr>
          <w:sz w:val="24"/>
          <w:szCs w:val="24"/>
        </w:rPr>
        <w:t>развитие</w:t>
      </w:r>
      <w:r w:rsidRPr="00B744A3">
        <w:rPr>
          <w:spacing w:val="-7"/>
          <w:sz w:val="24"/>
          <w:szCs w:val="24"/>
        </w:rPr>
        <w:t xml:space="preserve"> </w:t>
      </w:r>
      <w:r w:rsidRPr="00B744A3">
        <w:rPr>
          <w:sz w:val="24"/>
          <w:szCs w:val="24"/>
        </w:rPr>
        <w:t>в</w:t>
      </w:r>
      <w:r w:rsidRPr="00B744A3">
        <w:rPr>
          <w:spacing w:val="-5"/>
          <w:sz w:val="24"/>
          <w:szCs w:val="24"/>
        </w:rPr>
        <w:t xml:space="preserve"> </w:t>
      </w:r>
      <w:r w:rsidRPr="00B744A3">
        <w:rPr>
          <w:sz w:val="24"/>
          <w:szCs w:val="24"/>
        </w:rPr>
        <w:t>детском</w:t>
      </w:r>
      <w:r w:rsidRPr="00B744A3">
        <w:rPr>
          <w:spacing w:val="-5"/>
          <w:sz w:val="24"/>
          <w:szCs w:val="24"/>
        </w:rPr>
        <w:t xml:space="preserve"> </w:t>
      </w:r>
      <w:r w:rsidRPr="00B744A3">
        <w:rPr>
          <w:sz w:val="24"/>
          <w:szCs w:val="24"/>
        </w:rPr>
        <w:t>объединении его</w:t>
      </w:r>
      <w:r w:rsidRPr="00B744A3">
        <w:rPr>
          <w:spacing w:val="-4"/>
          <w:sz w:val="24"/>
          <w:szCs w:val="24"/>
        </w:rPr>
        <w:t xml:space="preserve"> </w:t>
      </w:r>
      <w:r w:rsidRPr="00B744A3">
        <w:rPr>
          <w:sz w:val="24"/>
          <w:szCs w:val="24"/>
        </w:rPr>
        <w:t>традиций</w:t>
      </w:r>
      <w:r w:rsidRPr="00B744A3">
        <w:rPr>
          <w:spacing w:val="-2"/>
          <w:sz w:val="24"/>
          <w:szCs w:val="24"/>
        </w:rPr>
        <w:t xml:space="preserve"> </w:t>
      </w:r>
      <w:r w:rsidRPr="00B744A3">
        <w:rPr>
          <w:sz w:val="24"/>
          <w:szCs w:val="24"/>
        </w:rPr>
        <w:t>и</w:t>
      </w:r>
      <w:r w:rsidRPr="00B744A3">
        <w:rPr>
          <w:spacing w:val="-1"/>
          <w:sz w:val="24"/>
          <w:szCs w:val="24"/>
        </w:rPr>
        <w:t xml:space="preserve"> </w:t>
      </w:r>
      <w:r w:rsidRPr="00B744A3">
        <w:rPr>
          <w:spacing w:val="-2"/>
          <w:sz w:val="24"/>
          <w:szCs w:val="24"/>
        </w:rPr>
        <w:t>ритуалов;</w:t>
      </w:r>
    </w:p>
    <w:p w:rsidR="00C94638" w:rsidRPr="00B744A3" w:rsidRDefault="008C6FC1" w:rsidP="00B744A3">
      <w:pPr>
        <w:pStyle w:val="a6"/>
        <w:numPr>
          <w:ilvl w:val="0"/>
          <w:numId w:val="20"/>
        </w:numPr>
        <w:tabs>
          <w:tab w:val="left" w:pos="2067"/>
        </w:tabs>
        <w:spacing w:before="1" w:line="276" w:lineRule="auto"/>
        <w:ind w:right="281" w:firstLine="849"/>
        <w:rPr>
          <w:sz w:val="24"/>
          <w:szCs w:val="24"/>
        </w:rPr>
      </w:pPr>
      <w:r w:rsidRPr="00B744A3">
        <w:rPr>
          <w:sz w:val="24"/>
          <w:szCs w:val="24"/>
        </w:rPr>
        <w:t>участие членов детского общественного объединения в волонтерских акциях, деятельности на благо конкретных людей и социального окружения в целом.</w:t>
      </w:r>
    </w:p>
    <w:p w:rsidR="00C94638" w:rsidRPr="00B744A3" w:rsidRDefault="00C94638" w:rsidP="00B744A3">
      <w:pPr>
        <w:pStyle w:val="a4"/>
        <w:spacing w:before="12" w:line="276" w:lineRule="auto"/>
        <w:ind w:left="0" w:firstLine="0"/>
        <w:jc w:val="left"/>
        <w:rPr>
          <w:sz w:val="24"/>
          <w:szCs w:val="24"/>
        </w:rPr>
      </w:pPr>
    </w:p>
    <w:p w:rsidR="00C94638" w:rsidRPr="00B744A3" w:rsidRDefault="008C6FC1" w:rsidP="00B744A3">
      <w:pPr>
        <w:pStyle w:val="a6"/>
        <w:numPr>
          <w:ilvl w:val="2"/>
          <w:numId w:val="34"/>
        </w:numPr>
        <w:tabs>
          <w:tab w:val="left" w:pos="1594"/>
        </w:tabs>
        <w:spacing w:line="276" w:lineRule="auto"/>
        <w:ind w:left="1594" w:hanging="598"/>
        <w:rPr>
          <w:b/>
          <w:sz w:val="24"/>
          <w:szCs w:val="24"/>
        </w:rPr>
      </w:pPr>
      <w:r w:rsidRPr="00B744A3">
        <w:rPr>
          <w:b/>
          <w:spacing w:val="-2"/>
          <w:sz w:val="24"/>
          <w:szCs w:val="24"/>
        </w:rPr>
        <w:t>Организационный</w:t>
      </w:r>
      <w:r w:rsidRPr="00B744A3">
        <w:rPr>
          <w:b/>
          <w:spacing w:val="9"/>
          <w:sz w:val="24"/>
          <w:szCs w:val="24"/>
        </w:rPr>
        <w:t xml:space="preserve"> </w:t>
      </w:r>
      <w:r w:rsidRPr="00B744A3">
        <w:rPr>
          <w:b/>
          <w:spacing w:val="-2"/>
          <w:sz w:val="24"/>
          <w:szCs w:val="24"/>
        </w:rPr>
        <w:t>раздел</w:t>
      </w:r>
    </w:p>
    <w:p w:rsidR="00C94638" w:rsidRPr="00B744A3" w:rsidRDefault="008C6FC1" w:rsidP="00B744A3">
      <w:pPr>
        <w:spacing w:before="127" w:line="276" w:lineRule="auto"/>
        <w:ind w:left="996" w:right="273"/>
        <w:jc w:val="both"/>
        <w:rPr>
          <w:sz w:val="24"/>
          <w:szCs w:val="24"/>
        </w:rPr>
      </w:pPr>
      <w:r w:rsidRPr="00B744A3">
        <w:rPr>
          <w:sz w:val="24"/>
          <w:szCs w:val="24"/>
        </w:rPr>
        <w:t xml:space="preserve">В школе </w:t>
      </w:r>
      <w:r w:rsidR="00025B41" w:rsidRPr="00B744A3">
        <w:rPr>
          <w:sz w:val="24"/>
          <w:szCs w:val="24"/>
        </w:rPr>
        <w:t>8</w:t>
      </w:r>
      <w:r w:rsidRPr="00B744A3">
        <w:rPr>
          <w:sz w:val="24"/>
          <w:szCs w:val="24"/>
        </w:rPr>
        <w:t xml:space="preserve"> классов - комплектов, из них </w:t>
      </w:r>
      <w:r w:rsidR="00025B41" w:rsidRPr="00B744A3">
        <w:rPr>
          <w:sz w:val="24"/>
          <w:szCs w:val="24"/>
        </w:rPr>
        <w:t>2</w:t>
      </w:r>
      <w:r w:rsidRPr="00B744A3">
        <w:rPr>
          <w:sz w:val="24"/>
          <w:szCs w:val="24"/>
        </w:rPr>
        <w:t xml:space="preserve"> класса в начальной школе, </w:t>
      </w:r>
      <w:r w:rsidR="00025B41" w:rsidRPr="00B744A3">
        <w:rPr>
          <w:sz w:val="24"/>
          <w:szCs w:val="24"/>
        </w:rPr>
        <w:t>5</w:t>
      </w:r>
      <w:r w:rsidRPr="00B744A3">
        <w:rPr>
          <w:sz w:val="24"/>
          <w:szCs w:val="24"/>
        </w:rPr>
        <w:t xml:space="preserve"> классов – в</w:t>
      </w:r>
      <w:r w:rsidRPr="00B744A3">
        <w:rPr>
          <w:spacing w:val="40"/>
          <w:sz w:val="24"/>
          <w:szCs w:val="24"/>
        </w:rPr>
        <w:t xml:space="preserve"> </w:t>
      </w:r>
      <w:r w:rsidRPr="00B744A3">
        <w:rPr>
          <w:sz w:val="24"/>
          <w:szCs w:val="24"/>
        </w:rPr>
        <w:t xml:space="preserve">основной школе и </w:t>
      </w:r>
      <w:r w:rsidR="00025B41" w:rsidRPr="00B744A3">
        <w:rPr>
          <w:sz w:val="24"/>
          <w:szCs w:val="24"/>
        </w:rPr>
        <w:t>1</w:t>
      </w:r>
      <w:r w:rsidRPr="00B744A3">
        <w:rPr>
          <w:sz w:val="24"/>
          <w:szCs w:val="24"/>
        </w:rPr>
        <w:t xml:space="preserve"> – в средней.</w:t>
      </w:r>
      <w:r w:rsidRPr="00B744A3">
        <w:rPr>
          <w:spacing w:val="40"/>
          <w:sz w:val="24"/>
          <w:szCs w:val="24"/>
        </w:rPr>
        <w:t xml:space="preserve"> </w:t>
      </w:r>
      <w:r w:rsidR="00025B41" w:rsidRPr="00B744A3">
        <w:rPr>
          <w:sz w:val="24"/>
          <w:szCs w:val="24"/>
        </w:rPr>
        <w:t>88</w:t>
      </w:r>
      <w:r w:rsidRPr="00B744A3">
        <w:rPr>
          <w:sz w:val="24"/>
          <w:szCs w:val="24"/>
        </w:rPr>
        <w:t>% классных руководителей имеет высшее образование, 1</w:t>
      </w:r>
      <w:r w:rsidR="00025B41" w:rsidRPr="00B744A3">
        <w:rPr>
          <w:sz w:val="24"/>
          <w:szCs w:val="24"/>
        </w:rPr>
        <w:t>2</w:t>
      </w:r>
      <w:r w:rsidRPr="00B744A3">
        <w:rPr>
          <w:sz w:val="24"/>
          <w:szCs w:val="24"/>
        </w:rPr>
        <w:t>% имеют среднее-профессиональное образование..</w:t>
      </w:r>
    </w:p>
    <w:p w:rsidR="00C94638" w:rsidRPr="00B744A3" w:rsidRDefault="008C6FC1" w:rsidP="00B744A3">
      <w:pPr>
        <w:spacing w:line="276" w:lineRule="auto"/>
        <w:ind w:left="1596"/>
        <w:jc w:val="both"/>
        <w:rPr>
          <w:sz w:val="24"/>
          <w:szCs w:val="24"/>
        </w:rPr>
      </w:pPr>
      <w:r w:rsidRPr="00B744A3">
        <w:rPr>
          <w:sz w:val="24"/>
          <w:szCs w:val="24"/>
        </w:rPr>
        <w:t>В</w:t>
      </w:r>
      <w:r w:rsidRPr="00B744A3">
        <w:rPr>
          <w:spacing w:val="-14"/>
          <w:sz w:val="24"/>
          <w:szCs w:val="24"/>
        </w:rPr>
        <w:t xml:space="preserve"> </w:t>
      </w:r>
      <w:r w:rsidRPr="00B744A3">
        <w:rPr>
          <w:sz w:val="24"/>
          <w:szCs w:val="24"/>
        </w:rPr>
        <w:t>работе</w:t>
      </w:r>
      <w:r w:rsidRPr="00B744A3">
        <w:rPr>
          <w:spacing w:val="-9"/>
          <w:sz w:val="24"/>
          <w:szCs w:val="24"/>
        </w:rPr>
        <w:t xml:space="preserve"> </w:t>
      </w:r>
      <w:r w:rsidRPr="00B744A3">
        <w:rPr>
          <w:sz w:val="24"/>
          <w:szCs w:val="24"/>
        </w:rPr>
        <w:t>классных</w:t>
      </w:r>
      <w:r w:rsidRPr="00B744A3">
        <w:rPr>
          <w:spacing w:val="-3"/>
          <w:sz w:val="24"/>
          <w:szCs w:val="24"/>
        </w:rPr>
        <w:t xml:space="preserve"> </w:t>
      </w:r>
      <w:r w:rsidRPr="00B744A3">
        <w:rPr>
          <w:sz w:val="24"/>
          <w:szCs w:val="24"/>
        </w:rPr>
        <w:t>руководителей</w:t>
      </w:r>
      <w:r w:rsidRPr="00B744A3">
        <w:rPr>
          <w:spacing w:val="-6"/>
          <w:sz w:val="24"/>
          <w:szCs w:val="24"/>
        </w:rPr>
        <w:t xml:space="preserve"> </w:t>
      </w:r>
      <w:r w:rsidRPr="00B744A3">
        <w:rPr>
          <w:sz w:val="24"/>
          <w:szCs w:val="24"/>
        </w:rPr>
        <w:t>помогают</w:t>
      </w:r>
      <w:r w:rsidRPr="00B744A3">
        <w:rPr>
          <w:spacing w:val="-8"/>
          <w:sz w:val="24"/>
          <w:szCs w:val="24"/>
        </w:rPr>
        <w:t xml:space="preserve"> </w:t>
      </w:r>
      <w:r w:rsidRPr="00B744A3">
        <w:rPr>
          <w:sz w:val="24"/>
          <w:szCs w:val="24"/>
        </w:rPr>
        <w:t>дополнительные</w:t>
      </w:r>
      <w:r w:rsidRPr="00B744A3">
        <w:rPr>
          <w:spacing w:val="-7"/>
          <w:sz w:val="24"/>
          <w:szCs w:val="24"/>
        </w:rPr>
        <w:t xml:space="preserve"> </w:t>
      </w:r>
      <w:r w:rsidRPr="00B744A3">
        <w:rPr>
          <w:spacing w:val="-2"/>
          <w:sz w:val="24"/>
          <w:szCs w:val="24"/>
        </w:rPr>
        <w:t>службы:</w:t>
      </w:r>
    </w:p>
    <w:p w:rsidR="00C94638" w:rsidRPr="00B744A3" w:rsidRDefault="008C6FC1" w:rsidP="00B744A3">
      <w:pPr>
        <w:pStyle w:val="a6"/>
        <w:numPr>
          <w:ilvl w:val="0"/>
          <w:numId w:val="19"/>
        </w:numPr>
        <w:tabs>
          <w:tab w:val="left" w:pos="1131"/>
        </w:tabs>
        <w:spacing w:line="276" w:lineRule="auto"/>
        <w:ind w:left="1131" w:hanging="135"/>
        <w:jc w:val="left"/>
        <w:rPr>
          <w:sz w:val="24"/>
          <w:szCs w:val="24"/>
        </w:rPr>
      </w:pPr>
      <w:r w:rsidRPr="00B744A3">
        <w:rPr>
          <w:sz w:val="24"/>
          <w:szCs w:val="24"/>
        </w:rPr>
        <w:t>заместитель</w:t>
      </w:r>
      <w:r w:rsidRPr="00B744A3">
        <w:rPr>
          <w:spacing w:val="-13"/>
          <w:sz w:val="24"/>
          <w:szCs w:val="24"/>
        </w:rPr>
        <w:t xml:space="preserve"> </w:t>
      </w:r>
      <w:r w:rsidRPr="00B744A3">
        <w:rPr>
          <w:sz w:val="24"/>
          <w:szCs w:val="24"/>
        </w:rPr>
        <w:t>директора</w:t>
      </w:r>
      <w:r w:rsidRPr="00B744A3">
        <w:rPr>
          <w:spacing w:val="-11"/>
          <w:sz w:val="24"/>
          <w:szCs w:val="24"/>
        </w:rPr>
        <w:t xml:space="preserve"> </w:t>
      </w:r>
      <w:r w:rsidRPr="00B744A3">
        <w:rPr>
          <w:sz w:val="24"/>
          <w:szCs w:val="24"/>
        </w:rPr>
        <w:t>по</w:t>
      </w:r>
      <w:r w:rsidRPr="00B744A3">
        <w:rPr>
          <w:spacing w:val="-9"/>
          <w:sz w:val="24"/>
          <w:szCs w:val="24"/>
        </w:rPr>
        <w:t xml:space="preserve"> </w:t>
      </w:r>
      <w:r w:rsidR="00025B41" w:rsidRPr="00B744A3">
        <w:rPr>
          <w:spacing w:val="-9"/>
          <w:sz w:val="24"/>
          <w:szCs w:val="24"/>
        </w:rPr>
        <w:t>учебно-</w:t>
      </w:r>
      <w:r w:rsidRPr="00B744A3">
        <w:rPr>
          <w:sz w:val="24"/>
          <w:szCs w:val="24"/>
        </w:rPr>
        <w:t>воспитательной</w:t>
      </w:r>
      <w:r w:rsidRPr="00B744A3">
        <w:rPr>
          <w:spacing w:val="-8"/>
          <w:sz w:val="24"/>
          <w:szCs w:val="24"/>
        </w:rPr>
        <w:t xml:space="preserve"> </w:t>
      </w:r>
      <w:r w:rsidRPr="00B744A3">
        <w:rPr>
          <w:sz w:val="24"/>
          <w:szCs w:val="24"/>
        </w:rPr>
        <w:t>работе</w:t>
      </w:r>
      <w:r w:rsidRPr="00B744A3">
        <w:rPr>
          <w:spacing w:val="-7"/>
          <w:sz w:val="24"/>
          <w:szCs w:val="24"/>
        </w:rPr>
        <w:t xml:space="preserve"> </w:t>
      </w:r>
      <w:r w:rsidRPr="00B744A3">
        <w:rPr>
          <w:sz w:val="24"/>
          <w:szCs w:val="24"/>
        </w:rPr>
        <w:t>-</w:t>
      </w:r>
      <w:r w:rsidRPr="00B744A3">
        <w:rPr>
          <w:spacing w:val="-5"/>
          <w:sz w:val="24"/>
          <w:szCs w:val="24"/>
        </w:rPr>
        <w:t>1;</w:t>
      </w:r>
    </w:p>
    <w:p w:rsidR="00C94638" w:rsidRPr="00B744A3" w:rsidRDefault="00025B41" w:rsidP="00B744A3">
      <w:pPr>
        <w:pStyle w:val="a6"/>
        <w:numPr>
          <w:ilvl w:val="0"/>
          <w:numId w:val="19"/>
        </w:numPr>
        <w:tabs>
          <w:tab w:val="left" w:pos="1131"/>
        </w:tabs>
        <w:spacing w:line="276" w:lineRule="auto"/>
        <w:ind w:left="1131" w:hanging="135"/>
        <w:jc w:val="left"/>
        <w:rPr>
          <w:sz w:val="24"/>
          <w:szCs w:val="24"/>
        </w:rPr>
      </w:pPr>
      <w:r w:rsidRPr="00B744A3">
        <w:rPr>
          <w:sz w:val="24"/>
          <w:szCs w:val="24"/>
        </w:rPr>
        <w:t>советник по воспитательной работе</w:t>
      </w:r>
      <w:r w:rsidR="008C6FC1" w:rsidRPr="00B744A3">
        <w:rPr>
          <w:spacing w:val="-2"/>
          <w:sz w:val="24"/>
          <w:szCs w:val="24"/>
        </w:rPr>
        <w:t xml:space="preserve"> </w:t>
      </w:r>
      <w:r w:rsidR="008C6FC1" w:rsidRPr="00B744A3">
        <w:rPr>
          <w:sz w:val="24"/>
          <w:szCs w:val="24"/>
        </w:rPr>
        <w:t>–</w:t>
      </w:r>
      <w:r w:rsidR="008C6FC1" w:rsidRPr="00B744A3">
        <w:rPr>
          <w:spacing w:val="-6"/>
          <w:sz w:val="24"/>
          <w:szCs w:val="24"/>
        </w:rPr>
        <w:t xml:space="preserve"> </w:t>
      </w:r>
      <w:r w:rsidR="008C6FC1" w:rsidRPr="00B744A3">
        <w:rPr>
          <w:spacing w:val="-5"/>
          <w:sz w:val="24"/>
          <w:szCs w:val="24"/>
        </w:rPr>
        <w:t>1;</w:t>
      </w:r>
    </w:p>
    <w:p w:rsidR="00C94638" w:rsidRPr="00B744A3" w:rsidRDefault="008C6FC1" w:rsidP="00B744A3">
      <w:pPr>
        <w:spacing w:line="276" w:lineRule="auto"/>
        <w:ind w:left="996"/>
        <w:rPr>
          <w:sz w:val="24"/>
          <w:szCs w:val="24"/>
        </w:rPr>
      </w:pPr>
      <w:r w:rsidRPr="00B744A3">
        <w:rPr>
          <w:sz w:val="24"/>
          <w:szCs w:val="24"/>
        </w:rPr>
        <w:t>-педагог-</w:t>
      </w:r>
      <w:r w:rsidRPr="00B744A3">
        <w:rPr>
          <w:spacing w:val="-13"/>
          <w:sz w:val="24"/>
          <w:szCs w:val="24"/>
        </w:rPr>
        <w:t xml:space="preserve"> </w:t>
      </w:r>
      <w:r w:rsidRPr="00B744A3">
        <w:rPr>
          <w:sz w:val="24"/>
          <w:szCs w:val="24"/>
        </w:rPr>
        <w:t>психолог</w:t>
      </w:r>
      <w:r w:rsidRPr="00B744A3">
        <w:rPr>
          <w:spacing w:val="-1"/>
          <w:sz w:val="24"/>
          <w:szCs w:val="24"/>
        </w:rPr>
        <w:t xml:space="preserve"> </w:t>
      </w:r>
      <w:r w:rsidRPr="00B744A3">
        <w:rPr>
          <w:sz w:val="24"/>
          <w:szCs w:val="24"/>
        </w:rPr>
        <w:t>–</w:t>
      </w:r>
      <w:r w:rsidRPr="00B744A3">
        <w:rPr>
          <w:spacing w:val="-5"/>
          <w:sz w:val="24"/>
          <w:szCs w:val="24"/>
        </w:rPr>
        <w:t xml:space="preserve"> 1;</w:t>
      </w:r>
    </w:p>
    <w:p w:rsidR="00C94638" w:rsidRPr="00B744A3" w:rsidRDefault="008C6FC1" w:rsidP="00B744A3">
      <w:pPr>
        <w:pStyle w:val="a6"/>
        <w:numPr>
          <w:ilvl w:val="0"/>
          <w:numId w:val="19"/>
        </w:numPr>
        <w:tabs>
          <w:tab w:val="left" w:pos="1131"/>
        </w:tabs>
        <w:spacing w:before="1" w:line="276" w:lineRule="auto"/>
        <w:ind w:left="1131" w:hanging="135"/>
        <w:jc w:val="left"/>
        <w:rPr>
          <w:sz w:val="24"/>
          <w:szCs w:val="24"/>
        </w:rPr>
      </w:pPr>
      <w:r w:rsidRPr="00B744A3">
        <w:rPr>
          <w:sz w:val="24"/>
          <w:szCs w:val="24"/>
        </w:rPr>
        <w:t>социальный</w:t>
      </w:r>
      <w:r w:rsidRPr="00B744A3">
        <w:rPr>
          <w:spacing w:val="-9"/>
          <w:sz w:val="24"/>
          <w:szCs w:val="24"/>
        </w:rPr>
        <w:t xml:space="preserve"> </w:t>
      </w:r>
      <w:r w:rsidRPr="00B744A3">
        <w:rPr>
          <w:sz w:val="24"/>
          <w:szCs w:val="24"/>
        </w:rPr>
        <w:t>педагог</w:t>
      </w:r>
      <w:r w:rsidRPr="00B744A3">
        <w:rPr>
          <w:spacing w:val="-3"/>
          <w:sz w:val="24"/>
          <w:szCs w:val="24"/>
        </w:rPr>
        <w:t xml:space="preserve"> </w:t>
      </w:r>
      <w:r w:rsidRPr="00B744A3">
        <w:rPr>
          <w:sz w:val="24"/>
          <w:szCs w:val="24"/>
        </w:rPr>
        <w:t>–</w:t>
      </w:r>
      <w:r w:rsidRPr="00B744A3">
        <w:rPr>
          <w:spacing w:val="-6"/>
          <w:sz w:val="24"/>
          <w:szCs w:val="24"/>
        </w:rPr>
        <w:t xml:space="preserve"> </w:t>
      </w:r>
      <w:r w:rsidRPr="00B744A3">
        <w:rPr>
          <w:spacing w:val="-5"/>
          <w:sz w:val="24"/>
          <w:szCs w:val="24"/>
        </w:rPr>
        <w:t>1;</w:t>
      </w:r>
    </w:p>
    <w:p w:rsidR="00C94638" w:rsidRPr="00B744A3" w:rsidRDefault="008C6FC1" w:rsidP="00B744A3">
      <w:pPr>
        <w:pStyle w:val="a6"/>
        <w:numPr>
          <w:ilvl w:val="0"/>
          <w:numId w:val="19"/>
        </w:numPr>
        <w:tabs>
          <w:tab w:val="left" w:pos="1131"/>
        </w:tabs>
        <w:spacing w:line="276" w:lineRule="auto"/>
        <w:ind w:left="1131" w:hanging="135"/>
        <w:jc w:val="left"/>
        <w:rPr>
          <w:sz w:val="24"/>
          <w:szCs w:val="24"/>
        </w:rPr>
      </w:pPr>
      <w:r w:rsidRPr="00B744A3">
        <w:rPr>
          <w:sz w:val="24"/>
          <w:szCs w:val="24"/>
        </w:rPr>
        <w:t>руководитель</w:t>
      </w:r>
      <w:r w:rsidRPr="00B744A3">
        <w:rPr>
          <w:spacing w:val="-12"/>
          <w:sz w:val="24"/>
          <w:szCs w:val="24"/>
        </w:rPr>
        <w:t xml:space="preserve"> </w:t>
      </w:r>
      <w:r w:rsidRPr="00B744A3">
        <w:rPr>
          <w:sz w:val="24"/>
          <w:szCs w:val="24"/>
        </w:rPr>
        <w:t>ШСК</w:t>
      </w:r>
      <w:r w:rsidRPr="00B744A3">
        <w:rPr>
          <w:spacing w:val="-2"/>
          <w:sz w:val="24"/>
          <w:szCs w:val="24"/>
        </w:rPr>
        <w:t xml:space="preserve"> </w:t>
      </w:r>
      <w:r w:rsidRPr="00B744A3">
        <w:rPr>
          <w:sz w:val="24"/>
          <w:szCs w:val="24"/>
        </w:rPr>
        <w:t>–</w:t>
      </w:r>
      <w:r w:rsidRPr="00B744A3">
        <w:rPr>
          <w:spacing w:val="-11"/>
          <w:sz w:val="24"/>
          <w:szCs w:val="24"/>
        </w:rPr>
        <w:t xml:space="preserve"> </w:t>
      </w:r>
      <w:r w:rsidRPr="00B744A3">
        <w:rPr>
          <w:spacing w:val="-7"/>
          <w:sz w:val="24"/>
          <w:szCs w:val="24"/>
        </w:rPr>
        <w:t>1;</w:t>
      </w:r>
    </w:p>
    <w:p w:rsidR="00C94638" w:rsidRPr="00B744A3" w:rsidRDefault="008C6FC1" w:rsidP="00B744A3">
      <w:pPr>
        <w:pStyle w:val="a6"/>
        <w:numPr>
          <w:ilvl w:val="0"/>
          <w:numId w:val="19"/>
        </w:numPr>
        <w:tabs>
          <w:tab w:val="left" w:pos="1131"/>
        </w:tabs>
        <w:spacing w:line="276" w:lineRule="auto"/>
        <w:ind w:left="1131" w:hanging="135"/>
        <w:jc w:val="left"/>
        <w:rPr>
          <w:sz w:val="24"/>
          <w:szCs w:val="24"/>
        </w:rPr>
      </w:pPr>
      <w:r w:rsidRPr="00B744A3">
        <w:rPr>
          <w:sz w:val="24"/>
          <w:szCs w:val="24"/>
        </w:rPr>
        <w:t>учитель</w:t>
      </w:r>
      <w:r w:rsidRPr="00B744A3">
        <w:rPr>
          <w:spacing w:val="-6"/>
          <w:sz w:val="24"/>
          <w:szCs w:val="24"/>
        </w:rPr>
        <w:t xml:space="preserve"> </w:t>
      </w:r>
      <w:r w:rsidRPr="00B744A3">
        <w:rPr>
          <w:sz w:val="24"/>
          <w:szCs w:val="24"/>
        </w:rPr>
        <w:t>ОБЗР</w:t>
      </w:r>
      <w:r w:rsidRPr="00B744A3">
        <w:rPr>
          <w:spacing w:val="-2"/>
          <w:sz w:val="24"/>
          <w:szCs w:val="24"/>
        </w:rPr>
        <w:t xml:space="preserve"> </w:t>
      </w:r>
      <w:r w:rsidRPr="00B744A3">
        <w:rPr>
          <w:sz w:val="24"/>
          <w:szCs w:val="24"/>
        </w:rPr>
        <w:t>-</w:t>
      </w:r>
      <w:r w:rsidRPr="00B744A3">
        <w:rPr>
          <w:spacing w:val="-7"/>
          <w:sz w:val="24"/>
          <w:szCs w:val="24"/>
        </w:rPr>
        <w:t xml:space="preserve"> </w:t>
      </w:r>
      <w:r w:rsidRPr="00B744A3">
        <w:rPr>
          <w:spacing w:val="-10"/>
          <w:sz w:val="24"/>
          <w:szCs w:val="24"/>
        </w:rPr>
        <w:t>1</w:t>
      </w:r>
    </w:p>
    <w:p w:rsidR="00C94638" w:rsidRPr="00B744A3" w:rsidRDefault="008C6FC1" w:rsidP="00B744A3">
      <w:pPr>
        <w:spacing w:line="276" w:lineRule="auto"/>
        <w:ind w:left="996" w:right="276" w:firstLine="705"/>
        <w:jc w:val="both"/>
        <w:rPr>
          <w:sz w:val="24"/>
          <w:szCs w:val="24"/>
        </w:rPr>
      </w:pPr>
      <w:r w:rsidRPr="00B744A3">
        <w:rPr>
          <w:sz w:val="24"/>
          <w:szCs w:val="24"/>
        </w:rPr>
        <w:t xml:space="preserve">Психолого-педагогическое сопровождение обучающихся, в том числе с ОВЗ и других категорий, осуществляют классные руководители, педагог-психолог, социальный педагог и </w:t>
      </w:r>
      <w:r w:rsidRPr="00B744A3">
        <w:rPr>
          <w:spacing w:val="-2"/>
          <w:sz w:val="24"/>
          <w:szCs w:val="24"/>
        </w:rPr>
        <w:t>администрация</w:t>
      </w:r>
      <w:r w:rsidRPr="00B744A3">
        <w:rPr>
          <w:color w:val="171717"/>
          <w:spacing w:val="-2"/>
          <w:sz w:val="24"/>
          <w:szCs w:val="24"/>
        </w:rPr>
        <w:t>.</w:t>
      </w:r>
    </w:p>
    <w:p w:rsidR="00C94638" w:rsidRPr="00B744A3" w:rsidRDefault="00C94638" w:rsidP="00B744A3">
      <w:pPr>
        <w:spacing w:line="276" w:lineRule="auto"/>
        <w:jc w:val="both"/>
        <w:rPr>
          <w:sz w:val="24"/>
          <w:szCs w:val="24"/>
        </w:rPr>
        <w:sectPr w:rsidR="00C94638" w:rsidRPr="00B744A3" w:rsidSect="00B744A3">
          <w:pgSz w:w="11920" w:h="16850"/>
          <w:pgMar w:top="1300" w:right="438" w:bottom="1520" w:left="708" w:header="0" w:footer="1243" w:gutter="0"/>
          <w:cols w:space="720"/>
        </w:sectPr>
      </w:pPr>
    </w:p>
    <w:p w:rsidR="00C94638" w:rsidRPr="00B744A3" w:rsidRDefault="008C6FC1" w:rsidP="00B744A3">
      <w:pPr>
        <w:spacing w:before="69" w:line="276" w:lineRule="auto"/>
        <w:ind w:left="3269"/>
        <w:rPr>
          <w:b/>
          <w:sz w:val="24"/>
          <w:szCs w:val="24"/>
        </w:rPr>
      </w:pPr>
      <w:r w:rsidRPr="00B744A3">
        <w:rPr>
          <w:b/>
          <w:sz w:val="24"/>
          <w:szCs w:val="24"/>
        </w:rPr>
        <w:lastRenderedPageBreak/>
        <w:t>2.3.3.2.</w:t>
      </w:r>
      <w:r w:rsidRPr="00B744A3">
        <w:rPr>
          <w:b/>
          <w:spacing w:val="-15"/>
          <w:sz w:val="24"/>
          <w:szCs w:val="24"/>
        </w:rPr>
        <w:t xml:space="preserve"> </w:t>
      </w:r>
      <w:r w:rsidRPr="00B744A3">
        <w:rPr>
          <w:b/>
          <w:sz w:val="24"/>
          <w:szCs w:val="24"/>
        </w:rPr>
        <w:t>Нормативно-методическое</w:t>
      </w:r>
      <w:r w:rsidRPr="00B744A3">
        <w:rPr>
          <w:b/>
          <w:spacing w:val="-12"/>
          <w:sz w:val="24"/>
          <w:szCs w:val="24"/>
        </w:rPr>
        <w:t xml:space="preserve"> </w:t>
      </w:r>
      <w:r w:rsidRPr="00B744A3">
        <w:rPr>
          <w:b/>
          <w:spacing w:val="-2"/>
          <w:sz w:val="24"/>
          <w:szCs w:val="24"/>
        </w:rPr>
        <w:t>обеспечение</w:t>
      </w:r>
    </w:p>
    <w:p w:rsidR="00C94638" w:rsidRPr="00B744A3" w:rsidRDefault="008C6FC1" w:rsidP="00B744A3">
      <w:pPr>
        <w:pStyle w:val="a4"/>
        <w:spacing w:line="276" w:lineRule="auto"/>
        <w:ind w:left="955" w:right="794" w:firstLine="0"/>
        <w:rPr>
          <w:sz w:val="24"/>
          <w:szCs w:val="24"/>
        </w:rPr>
      </w:pPr>
      <w:r w:rsidRPr="00B744A3">
        <w:rPr>
          <w:sz w:val="24"/>
          <w:szCs w:val="24"/>
        </w:rPr>
        <w:t>Локальные</w:t>
      </w:r>
      <w:r w:rsidRPr="00B744A3">
        <w:rPr>
          <w:spacing w:val="-5"/>
          <w:sz w:val="24"/>
          <w:szCs w:val="24"/>
        </w:rPr>
        <w:t xml:space="preserve"> </w:t>
      </w:r>
      <w:r w:rsidRPr="00B744A3">
        <w:rPr>
          <w:sz w:val="24"/>
          <w:szCs w:val="24"/>
        </w:rPr>
        <w:t>нормативные</w:t>
      </w:r>
      <w:r w:rsidRPr="00B744A3">
        <w:rPr>
          <w:spacing w:val="-5"/>
          <w:sz w:val="24"/>
          <w:szCs w:val="24"/>
        </w:rPr>
        <w:t xml:space="preserve"> </w:t>
      </w:r>
      <w:r w:rsidRPr="00B744A3">
        <w:rPr>
          <w:sz w:val="24"/>
          <w:szCs w:val="24"/>
        </w:rPr>
        <w:t>акты</w:t>
      </w:r>
      <w:r w:rsidRPr="00B744A3">
        <w:rPr>
          <w:spacing w:val="-5"/>
          <w:sz w:val="24"/>
          <w:szCs w:val="24"/>
        </w:rPr>
        <w:t xml:space="preserve"> </w:t>
      </w:r>
      <w:r w:rsidRPr="00B744A3">
        <w:rPr>
          <w:sz w:val="24"/>
          <w:szCs w:val="24"/>
        </w:rPr>
        <w:t>по</w:t>
      </w:r>
      <w:r w:rsidRPr="00B744A3">
        <w:rPr>
          <w:spacing w:val="-5"/>
          <w:sz w:val="24"/>
          <w:szCs w:val="24"/>
        </w:rPr>
        <w:t xml:space="preserve"> </w:t>
      </w:r>
      <w:r w:rsidRPr="00B744A3">
        <w:rPr>
          <w:sz w:val="24"/>
          <w:szCs w:val="24"/>
        </w:rPr>
        <w:t>вопросам</w:t>
      </w:r>
      <w:r w:rsidRPr="00B744A3">
        <w:rPr>
          <w:spacing w:val="-5"/>
          <w:sz w:val="24"/>
          <w:szCs w:val="24"/>
        </w:rPr>
        <w:t xml:space="preserve"> </w:t>
      </w:r>
      <w:r w:rsidRPr="00B744A3">
        <w:rPr>
          <w:sz w:val="24"/>
          <w:szCs w:val="24"/>
        </w:rPr>
        <w:t>воспитательной</w:t>
      </w:r>
      <w:r w:rsidRPr="00B744A3">
        <w:rPr>
          <w:spacing w:val="-5"/>
          <w:sz w:val="24"/>
          <w:szCs w:val="24"/>
        </w:rPr>
        <w:t xml:space="preserve"> </w:t>
      </w:r>
      <w:r w:rsidRPr="00B744A3">
        <w:rPr>
          <w:sz w:val="24"/>
          <w:szCs w:val="24"/>
        </w:rPr>
        <w:t>деятельности</w:t>
      </w:r>
      <w:r w:rsidRPr="00B744A3">
        <w:rPr>
          <w:spacing w:val="-3"/>
          <w:sz w:val="24"/>
          <w:szCs w:val="24"/>
        </w:rPr>
        <w:t xml:space="preserve"> </w:t>
      </w:r>
      <w:r w:rsidRPr="00B744A3">
        <w:rPr>
          <w:sz w:val="24"/>
          <w:szCs w:val="24"/>
        </w:rPr>
        <w:t>на</w:t>
      </w:r>
      <w:r w:rsidRPr="00B744A3">
        <w:rPr>
          <w:spacing w:val="-5"/>
          <w:sz w:val="24"/>
          <w:szCs w:val="24"/>
        </w:rPr>
        <w:t xml:space="preserve"> </w:t>
      </w:r>
      <w:r w:rsidRPr="00B744A3">
        <w:rPr>
          <w:sz w:val="24"/>
          <w:szCs w:val="24"/>
        </w:rPr>
        <w:t xml:space="preserve">сайте школы: </w:t>
      </w:r>
      <w:r w:rsidR="006F072A" w:rsidRPr="00B744A3">
        <w:rPr>
          <w:sz w:val="24"/>
          <w:szCs w:val="24"/>
        </w:rPr>
        <w:t>https://veshsh.karelschool.ru/</w:t>
      </w:r>
    </w:p>
    <w:p w:rsidR="00C94638" w:rsidRPr="00B744A3" w:rsidRDefault="008C6FC1" w:rsidP="00B744A3">
      <w:pPr>
        <w:pStyle w:val="a6"/>
        <w:numPr>
          <w:ilvl w:val="0"/>
          <w:numId w:val="19"/>
        </w:numPr>
        <w:tabs>
          <w:tab w:val="left" w:pos="1082"/>
        </w:tabs>
        <w:spacing w:before="195" w:line="276" w:lineRule="auto"/>
        <w:ind w:left="1082" w:hanging="129"/>
        <w:rPr>
          <w:sz w:val="24"/>
          <w:szCs w:val="24"/>
        </w:rPr>
      </w:pPr>
      <w:r w:rsidRPr="00B744A3">
        <w:rPr>
          <w:sz w:val="24"/>
          <w:szCs w:val="24"/>
        </w:rPr>
        <w:t>Правила</w:t>
      </w:r>
      <w:r w:rsidRPr="00B744A3">
        <w:rPr>
          <w:spacing w:val="-14"/>
          <w:sz w:val="24"/>
          <w:szCs w:val="24"/>
        </w:rPr>
        <w:t xml:space="preserve"> </w:t>
      </w:r>
      <w:r w:rsidRPr="00B744A3">
        <w:rPr>
          <w:sz w:val="24"/>
          <w:szCs w:val="24"/>
        </w:rPr>
        <w:t>внутреннего</w:t>
      </w:r>
      <w:r w:rsidRPr="00B744A3">
        <w:rPr>
          <w:spacing w:val="-13"/>
          <w:sz w:val="24"/>
          <w:szCs w:val="24"/>
        </w:rPr>
        <w:t xml:space="preserve"> </w:t>
      </w:r>
      <w:r w:rsidRPr="00B744A3">
        <w:rPr>
          <w:sz w:val="24"/>
          <w:szCs w:val="24"/>
        </w:rPr>
        <w:t>распорядка</w:t>
      </w:r>
      <w:r w:rsidRPr="00B744A3">
        <w:rPr>
          <w:spacing w:val="-11"/>
          <w:sz w:val="24"/>
          <w:szCs w:val="24"/>
        </w:rPr>
        <w:t xml:space="preserve"> </w:t>
      </w:r>
      <w:r w:rsidRPr="00B744A3">
        <w:rPr>
          <w:spacing w:val="-2"/>
          <w:sz w:val="24"/>
          <w:szCs w:val="24"/>
        </w:rPr>
        <w:t>обучающихся</w:t>
      </w:r>
    </w:p>
    <w:p w:rsidR="00C94638" w:rsidRPr="00B744A3" w:rsidRDefault="008C6FC1" w:rsidP="00B744A3">
      <w:pPr>
        <w:pStyle w:val="a6"/>
        <w:numPr>
          <w:ilvl w:val="0"/>
          <w:numId w:val="19"/>
        </w:numPr>
        <w:tabs>
          <w:tab w:val="left" w:pos="1082"/>
        </w:tabs>
        <w:spacing w:before="201" w:line="276" w:lineRule="auto"/>
        <w:ind w:left="1082" w:hanging="129"/>
        <w:rPr>
          <w:sz w:val="24"/>
          <w:szCs w:val="24"/>
        </w:rPr>
      </w:pPr>
      <w:r w:rsidRPr="00B744A3">
        <w:rPr>
          <w:sz w:val="24"/>
          <w:szCs w:val="24"/>
        </w:rPr>
        <w:t>Режим</w:t>
      </w:r>
      <w:r w:rsidRPr="00B744A3">
        <w:rPr>
          <w:spacing w:val="-9"/>
          <w:sz w:val="24"/>
          <w:szCs w:val="24"/>
        </w:rPr>
        <w:t xml:space="preserve"> </w:t>
      </w:r>
      <w:r w:rsidRPr="00B744A3">
        <w:rPr>
          <w:sz w:val="24"/>
          <w:szCs w:val="24"/>
        </w:rPr>
        <w:t>занятий</w:t>
      </w:r>
      <w:r w:rsidRPr="00B744A3">
        <w:rPr>
          <w:spacing w:val="-5"/>
          <w:sz w:val="24"/>
          <w:szCs w:val="24"/>
        </w:rPr>
        <w:t xml:space="preserve"> </w:t>
      </w:r>
      <w:r w:rsidRPr="00B744A3">
        <w:rPr>
          <w:spacing w:val="-2"/>
          <w:sz w:val="24"/>
          <w:szCs w:val="24"/>
        </w:rPr>
        <w:t>обучающихся</w:t>
      </w:r>
    </w:p>
    <w:p w:rsidR="006F072A" w:rsidRPr="00B744A3" w:rsidRDefault="006F072A" w:rsidP="00B744A3">
      <w:pPr>
        <w:pStyle w:val="a6"/>
        <w:numPr>
          <w:ilvl w:val="0"/>
          <w:numId w:val="19"/>
        </w:numPr>
        <w:tabs>
          <w:tab w:val="left" w:pos="1082"/>
        </w:tabs>
        <w:spacing w:before="201" w:line="276" w:lineRule="auto"/>
        <w:ind w:left="1082" w:hanging="129"/>
        <w:rPr>
          <w:sz w:val="24"/>
          <w:szCs w:val="24"/>
        </w:rPr>
      </w:pPr>
      <w:r w:rsidRPr="00B744A3">
        <w:rPr>
          <w:color w:val="555555"/>
          <w:sz w:val="24"/>
          <w:szCs w:val="24"/>
          <w:shd w:val="clear" w:color="auto" w:fill="FFFFFF"/>
        </w:rPr>
        <w:t>Положение о порядке посещения обучающимися по своему выбору мероприятий</w:t>
      </w:r>
    </w:p>
    <w:p w:rsidR="00C94638" w:rsidRPr="00B744A3" w:rsidRDefault="008C6FC1" w:rsidP="00B744A3">
      <w:pPr>
        <w:pStyle w:val="a6"/>
        <w:numPr>
          <w:ilvl w:val="0"/>
          <w:numId w:val="19"/>
        </w:numPr>
        <w:tabs>
          <w:tab w:val="left" w:pos="1082"/>
        </w:tabs>
        <w:spacing w:before="69" w:line="276" w:lineRule="auto"/>
        <w:ind w:left="1082" w:hanging="129"/>
        <w:rPr>
          <w:sz w:val="24"/>
          <w:szCs w:val="24"/>
        </w:rPr>
      </w:pPr>
      <w:r w:rsidRPr="00B744A3">
        <w:rPr>
          <w:sz w:val="24"/>
          <w:szCs w:val="24"/>
        </w:rPr>
        <w:t>Положение</w:t>
      </w:r>
      <w:r w:rsidRPr="00B744A3">
        <w:rPr>
          <w:spacing w:val="-7"/>
          <w:sz w:val="24"/>
          <w:szCs w:val="24"/>
        </w:rPr>
        <w:t xml:space="preserve"> </w:t>
      </w:r>
      <w:r w:rsidRPr="00B744A3">
        <w:rPr>
          <w:sz w:val="24"/>
          <w:szCs w:val="24"/>
        </w:rPr>
        <w:t>о</w:t>
      </w:r>
      <w:r w:rsidRPr="00B744A3">
        <w:rPr>
          <w:spacing w:val="-9"/>
          <w:sz w:val="24"/>
          <w:szCs w:val="24"/>
        </w:rPr>
        <w:t xml:space="preserve"> </w:t>
      </w:r>
      <w:r w:rsidRPr="00B744A3">
        <w:rPr>
          <w:sz w:val="24"/>
          <w:szCs w:val="24"/>
        </w:rPr>
        <w:t>школьной</w:t>
      </w:r>
      <w:r w:rsidRPr="00B744A3">
        <w:rPr>
          <w:spacing w:val="-10"/>
          <w:sz w:val="24"/>
          <w:szCs w:val="24"/>
        </w:rPr>
        <w:t xml:space="preserve"> </w:t>
      </w:r>
      <w:r w:rsidRPr="00B744A3">
        <w:rPr>
          <w:sz w:val="24"/>
          <w:szCs w:val="24"/>
        </w:rPr>
        <w:t>форме</w:t>
      </w:r>
      <w:r w:rsidRPr="00B744A3">
        <w:rPr>
          <w:spacing w:val="-7"/>
          <w:sz w:val="24"/>
          <w:szCs w:val="24"/>
        </w:rPr>
        <w:t xml:space="preserve"> </w:t>
      </w:r>
      <w:r w:rsidRPr="00B744A3">
        <w:rPr>
          <w:spacing w:val="-2"/>
          <w:sz w:val="24"/>
          <w:szCs w:val="24"/>
        </w:rPr>
        <w:t>учащихся</w:t>
      </w:r>
    </w:p>
    <w:p w:rsidR="00C94638" w:rsidRPr="00B744A3" w:rsidRDefault="006F072A" w:rsidP="00B744A3">
      <w:pPr>
        <w:pStyle w:val="a4"/>
        <w:spacing w:before="5" w:line="276" w:lineRule="auto"/>
        <w:ind w:left="172" w:firstLine="0"/>
        <w:rPr>
          <w:sz w:val="24"/>
          <w:szCs w:val="24"/>
        </w:rPr>
      </w:pPr>
      <w:r w:rsidRPr="00B744A3">
        <w:rPr>
          <w:sz w:val="24"/>
          <w:szCs w:val="24"/>
        </w:rPr>
        <w:t xml:space="preserve">               </w:t>
      </w:r>
    </w:p>
    <w:p w:rsidR="00C94638" w:rsidRPr="00B744A3" w:rsidRDefault="008C6FC1" w:rsidP="00B744A3">
      <w:pPr>
        <w:spacing w:before="5" w:line="276" w:lineRule="auto"/>
        <w:ind w:left="4990" w:right="372" w:hanging="3909"/>
        <w:jc w:val="both"/>
        <w:rPr>
          <w:b/>
          <w:sz w:val="24"/>
          <w:szCs w:val="24"/>
        </w:rPr>
      </w:pPr>
      <w:r w:rsidRPr="00B744A3">
        <w:rPr>
          <w:b/>
          <w:sz w:val="24"/>
          <w:szCs w:val="24"/>
        </w:rPr>
        <w:t>2.3.3.3.</w:t>
      </w:r>
      <w:r w:rsidRPr="00B744A3">
        <w:rPr>
          <w:b/>
          <w:spacing w:val="-3"/>
          <w:sz w:val="24"/>
          <w:szCs w:val="24"/>
        </w:rPr>
        <w:t xml:space="preserve"> </w:t>
      </w:r>
      <w:r w:rsidRPr="00B744A3">
        <w:rPr>
          <w:b/>
          <w:sz w:val="24"/>
          <w:szCs w:val="24"/>
        </w:rPr>
        <w:t>Требования</w:t>
      </w:r>
      <w:r w:rsidRPr="00B744A3">
        <w:rPr>
          <w:b/>
          <w:spacing w:val="-2"/>
          <w:sz w:val="24"/>
          <w:szCs w:val="24"/>
        </w:rPr>
        <w:t xml:space="preserve"> </w:t>
      </w:r>
      <w:r w:rsidRPr="00B744A3">
        <w:rPr>
          <w:b/>
          <w:sz w:val="24"/>
          <w:szCs w:val="24"/>
        </w:rPr>
        <w:t>к</w:t>
      </w:r>
      <w:r w:rsidRPr="00B744A3">
        <w:rPr>
          <w:b/>
          <w:spacing w:val="-3"/>
          <w:sz w:val="24"/>
          <w:szCs w:val="24"/>
        </w:rPr>
        <w:t xml:space="preserve"> </w:t>
      </w:r>
      <w:r w:rsidRPr="00B744A3">
        <w:rPr>
          <w:b/>
          <w:sz w:val="24"/>
          <w:szCs w:val="24"/>
        </w:rPr>
        <w:t>условиям</w:t>
      </w:r>
      <w:r w:rsidRPr="00B744A3">
        <w:rPr>
          <w:b/>
          <w:spacing w:val="-3"/>
          <w:sz w:val="24"/>
          <w:szCs w:val="24"/>
        </w:rPr>
        <w:t xml:space="preserve"> </w:t>
      </w:r>
      <w:r w:rsidRPr="00B744A3">
        <w:rPr>
          <w:b/>
          <w:sz w:val="24"/>
          <w:szCs w:val="24"/>
        </w:rPr>
        <w:t>работы</w:t>
      </w:r>
      <w:r w:rsidRPr="00B744A3">
        <w:rPr>
          <w:b/>
          <w:spacing w:val="-3"/>
          <w:sz w:val="24"/>
          <w:szCs w:val="24"/>
        </w:rPr>
        <w:t xml:space="preserve"> </w:t>
      </w:r>
      <w:r w:rsidRPr="00B744A3">
        <w:rPr>
          <w:b/>
          <w:sz w:val="24"/>
          <w:szCs w:val="24"/>
        </w:rPr>
        <w:t>с</w:t>
      </w:r>
      <w:r w:rsidRPr="00B744A3">
        <w:rPr>
          <w:b/>
          <w:spacing w:val="-6"/>
          <w:sz w:val="24"/>
          <w:szCs w:val="24"/>
        </w:rPr>
        <w:t xml:space="preserve"> </w:t>
      </w:r>
      <w:r w:rsidRPr="00B744A3">
        <w:rPr>
          <w:b/>
          <w:sz w:val="24"/>
          <w:szCs w:val="24"/>
        </w:rPr>
        <w:t>обучающимися с</w:t>
      </w:r>
      <w:r w:rsidRPr="00B744A3">
        <w:rPr>
          <w:b/>
          <w:spacing w:val="-3"/>
          <w:sz w:val="24"/>
          <w:szCs w:val="24"/>
        </w:rPr>
        <w:t xml:space="preserve"> </w:t>
      </w:r>
      <w:r w:rsidRPr="00B744A3">
        <w:rPr>
          <w:b/>
          <w:sz w:val="24"/>
          <w:szCs w:val="24"/>
        </w:rPr>
        <w:t>особыми</w:t>
      </w:r>
      <w:r w:rsidRPr="00B744A3">
        <w:rPr>
          <w:b/>
          <w:spacing w:val="-2"/>
          <w:sz w:val="24"/>
          <w:szCs w:val="24"/>
        </w:rPr>
        <w:t xml:space="preserve"> </w:t>
      </w:r>
      <w:r w:rsidRPr="00B744A3">
        <w:rPr>
          <w:b/>
          <w:sz w:val="24"/>
          <w:szCs w:val="24"/>
        </w:rPr>
        <w:t xml:space="preserve">образовательными </w:t>
      </w:r>
      <w:r w:rsidRPr="00B744A3">
        <w:rPr>
          <w:b/>
          <w:spacing w:val="-2"/>
          <w:sz w:val="24"/>
          <w:szCs w:val="24"/>
        </w:rPr>
        <w:t>потребностями</w:t>
      </w:r>
    </w:p>
    <w:p w:rsidR="00C94638" w:rsidRPr="00B744A3" w:rsidRDefault="008C6FC1" w:rsidP="00B744A3">
      <w:pPr>
        <w:spacing w:line="276" w:lineRule="auto"/>
        <w:ind w:left="996" w:right="280" w:firstLine="705"/>
        <w:jc w:val="both"/>
        <w:rPr>
          <w:sz w:val="24"/>
          <w:szCs w:val="24"/>
        </w:rPr>
      </w:pPr>
      <w:r w:rsidRPr="00B744A3">
        <w:rPr>
          <w:sz w:val="24"/>
          <w:szCs w:val="24"/>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опекаемые, сироты, из семей мигрантов и др.), одарённых, с отклоняющимся поведением – создаются особые условия.</w:t>
      </w:r>
    </w:p>
    <w:p w:rsidR="00C94638" w:rsidRPr="00B744A3" w:rsidRDefault="008C6FC1" w:rsidP="00B744A3">
      <w:pPr>
        <w:spacing w:line="276" w:lineRule="auto"/>
        <w:ind w:left="996" w:right="278" w:firstLine="705"/>
        <w:jc w:val="both"/>
        <w:rPr>
          <w:sz w:val="24"/>
          <w:szCs w:val="24"/>
        </w:rPr>
      </w:pPr>
      <w:r w:rsidRPr="00B744A3">
        <w:rPr>
          <w:b/>
          <w:sz w:val="24"/>
          <w:szCs w:val="24"/>
        </w:rPr>
        <w:t xml:space="preserve">На уровне воспитывающей среды: </w:t>
      </w:r>
      <w:r w:rsidRPr="00B744A3">
        <w:rPr>
          <w:sz w:val="24"/>
          <w:szCs w:val="24"/>
        </w:rPr>
        <w:t>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rsidR="00C94638" w:rsidRPr="00B744A3" w:rsidRDefault="008C6FC1" w:rsidP="00B744A3">
      <w:pPr>
        <w:spacing w:line="276" w:lineRule="auto"/>
        <w:ind w:left="996" w:right="275" w:firstLine="705"/>
        <w:jc w:val="both"/>
        <w:rPr>
          <w:sz w:val="24"/>
          <w:szCs w:val="24"/>
        </w:rPr>
      </w:pPr>
      <w:r w:rsidRPr="00B744A3">
        <w:rPr>
          <w:b/>
          <w:sz w:val="24"/>
          <w:szCs w:val="24"/>
        </w:rPr>
        <w:t xml:space="preserve">На уровне общности: </w:t>
      </w:r>
      <w:r w:rsidRPr="00B744A3">
        <w:rPr>
          <w:sz w:val="24"/>
          <w:szCs w:val="24"/>
        </w:rPr>
        <w:t>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C94638" w:rsidRPr="00B744A3" w:rsidRDefault="008C6FC1" w:rsidP="00B744A3">
      <w:pPr>
        <w:spacing w:line="276" w:lineRule="auto"/>
        <w:ind w:left="996" w:right="277" w:firstLine="705"/>
        <w:jc w:val="both"/>
        <w:rPr>
          <w:sz w:val="24"/>
          <w:szCs w:val="24"/>
        </w:rPr>
      </w:pPr>
      <w:r w:rsidRPr="00B744A3">
        <w:rPr>
          <w:b/>
          <w:sz w:val="24"/>
          <w:szCs w:val="24"/>
        </w:rPr>
        <w:t xml:space="preserve">На уровне деятельностей: </w:t>
      </w:r>
      <w:r w:rsidRPr="00B744A3">
        <w:rPr>
          <w:sz w:val="24"/>
          <w:szCs w:val="24"/>
        </w:rPr>
        <w:t xml:space="preserve">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w:t>
      </w:r>
      <w:r w:rsidRPr="00B744A3">
        <w:rPr>
          <w:spacing w:val="-2"/>
          <w:sz w:val="24"/>
          <w:szCs w:val="24"/>
        </w:rPr>
        <w:t>развития.</w:t>
      </w:r>
    </w:p>
    <w:p w:rsidR="00C94638" w:rsidRPr="00B744A3" w:rsidRDefault="008C6FC1" w:rsidP="00B744A3">
      <w:pPr>
        <w:spacing w:line="276" w:lineRule="auto"/>
        <w:ind w:left="996" w:right="279" w:firstLine="705"/>
        <w:jc w:val="both"/>
        <w:rPr>
          <w:sz w:val="24"/>
          <w:szCs w:val="24"/>
        </w:rPr>
      </w:pPr>
      <w:r w:rsidRPr="00B744A3">
        <w:rPr>
          <w:b/>
          <w:color w:val="171717"/>
          <w:sz w:val="24"/>
          <w:szCs w:val="24"/>
        </w:rPr>
        <w:t xml:space="preserve">На уровне событий: </w:t>
      </w:r>
      <w:r w:rsidRPr="00B744A3">
        <w:rPr>
          <w:color w:val="171717"/>
          <w:sz w:val="24"/>
          <w:szCs w:val="24"/>
        </w:rPr>
        <w:t>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w:t>
      </w:r>
      <w:r w:rsidRPr="00B744A3">
        <w:rPr>
          <w:color w:val="171717"/>
          <w:spacing w:val="-4"/>
          <w:sz w:val="24"/>
          <w:szCs w:val="24"/>
        </w:rPr>
        <w:t xml:space="preserve"> </w:t>
      </w:r>
      <w:r w:rsidRPr="00B744A3">
        <w:rPr>
          <w:color w:val="171717"/>
          <w:sz w:val="24"/>
          <w:szCs w:val="24"/>
        </w:rPr>
        <w:t>формирует</w:t>
      </w:r>
      <w:r w:rsidRPr="00B744A3">
        <w:rPr>
          <w:color w:val="171717"/>
          <w:spacing w:val="-3"/>
          <w:sz w:val="24"/>
          <w:szCs w:val="24"/>
        </w:rPr>
        <w:t xml:space="preserve"> </w:t>
      </w:r>
      <w:r w:rsidRPr="00B744A3">
        <w:rPr>
          <w:color w:val="171717"/>
          <w:sz w:val="24"/>
          <w:szCs w:val="24"/>
        </w:rPr>
        <w:t>личностный</w:t>
      </w:r>
      <w:r w:rsidRPr="00B744A3">
        <w:rPr>
          <w:color w:val="171717"/>
          <w:spacing w:val="-3"/>
          <w:sz w:val="24"/>
          <w:szCs w:val="24"/>
        </w:rPr>
        <w:t xml:space="preserve"> </w:t>
      </w:r>
      <w:r w:rsidRPr="00B744A3">
        <w:rPr>
          <w:color w:val="171717"/>
          <w:sz w:val="24"/>
          <w:szCs w:val="24"/>
        </w:rPr>
        <w:t>опыт,</w:t>
      </w:r>
      <w:r w:rsidRPr="00B744A3">
        <w:rPr>
          <w:color w:val="171717"/>
          <w:spacing w:val="-4"/>
          <w:sz w:val="24"/>
          <w:szCs w:val="24"/>
        </w:rPr>
        <w:t xml:space="preserve"> </w:t>
      </w:r>
      <w:r w:rsidRPr="00B744A3">
        <w:rPr>
          <w:color w:val="171717"/>
          <w:sz w:val="24"/>
          <w:szCs w:val="24"/>
        </w:rPr>
        <w:t>развивает</w:t>
      </w:r>
      <w:r w:rsidRPr="00B744A3">
        <w:rPr>
          <w:color w:val="171717"/>
          <w:spacing w:val="-3"/>
          <w:sz w:val="24"/>
          <w:szCs w:val="24"/>
        </w:rPr>
        <w:t xml:space="preserve"> </w:t>
      </w:r>
      <w:r w:rsidRPr="00B744A3">
        <w:rPr>
          <w:color w:val="171717"/>
          <w:sz w:val="24"/>
          <w:szCs w:val="24"/>
        </w:rPr>
        <w:t>самооценку</w:t>
      </w:r>
      <w:r w:rsidRPr="00B744A3">
        <w:rPr>
          <w:color w:val="171717"/>
          <w:spacing w:val="-11"/>
          <w:sz w:val="24"/>
          <w:szCs w:val="24"/>
        </w:rPr>
        <w:t xml:space="preserve"> </w:t>
      </w:r>
      <w:r w:rsidRPr="00B744A3">
        <w:rPr>
          <w:color w:val="171717"/>
          <w:sz w:val="24"/>
          <w:szCs w:val="24"/>
        </w:rPr>
        <w:t>и уверенность в</w:t>
      </w:r>
      <w:r w:rsidRPr="00B744A3">
        <w:rPr>
          <w:color w:val="171717"/>
          <w:spacing w:val="-5"/>
          <w:sz w:val="24"/>
          <w:szCs w:val="24"/>
        </w:rPr>
        <w:t xml:space="preserve"> </w:t>
      </w:r>
      <w:r w:rsidRPr="00B744A3">
        <w:rPr>
          <w:color w:val="171717"/>
          <w:sz w:val="24"/>
          <w:szCs w:val="24"/>
        </w:rPr>
        <w:t xml:space="preserve">своих </w:t>
      </w:r>
      <w:r w:rsidRPr="00B744A3">
        <w:rPr>
          <w:color w:val="171717"/>
          <w:spacing w:val="-2"/>
          <w:sz w:val="24"/>
          <w:szCs w:val="24"/>
        </w:rPr>
        <w:t>силах</w:t>
      </w:r>
    </w:p>
    <w:p w:rsidR="00C94638" w:rsidRPr="00B744A3" w:rsidRDefault="008C6FC1" w:rsidP="00B744A3">
      <w:pPr>
        <w:tabs>
          <w:tab w:val="left" w:pos="2811"/>
          <w:tab w:val="left" w:pos="3814"/>
          <w:tab w:val="left" w:pos="5312"/>
          <w:tab w:val="left" w:pos="7050"/>
          <w:tab w:val="left" w:pos="7480"/>
          <w:tab w:val="left" w:pos="8711"/>
        </w:tabs>
        <w:spacing w:line="276" w:lineRule="auto"/>
        <w:ind w:left="996" w:right="326" w:firstLine="705"/>
        <w:rPr>
          <w:sz w:val="24"/>
          <w:szCs w:val="24"/>
        </w:rPr>
      </w:pPr>
      <w:r w:rsidRPr="00B744A3">
        <w:rPr>
          <w:spacing w:val="-2"/>
          <w:sz w:val="24"/>
          <w:szCs w:val="24"/>
        </w:rPr>
        <w:t>Особые</w:t>
      </w:r>
      <w:r w:rsidRPr="00B744A3">
        <w:rPr>
          <w:sz w:val="24"/>
          <w:szCs w:val="24"/>
        </w:rPr>
        <w:tab/>
      </w:r>
      <w:r w:rsidRPr="00B744A3">
        <w:rPr>
          <w:spacing w:val="-2"/>
          <w:sz w:val="24"/>
          <w:szCs w:val="24"/>
        </w:rPr>
        <w:t>задачи</w:t>
      </w:r>
      <w:r w:rsidRPr="00B744A3">
        <w:rPr>
          <w:sz w:val="24"/>
          <w:szCs w:val="24"/>
        </w:rPr>
        <w:tab/>
      </w:r>
      <w:r w:rsidRPr="00B744A3">
        <w:rPr>
          <w:spacing w:val="-2"/>
          <w:sz w:val="24"/>
          <w:szCs w:val="24"/>
        </w:rPr>
        <w:t>воспитания</w:t>
      </w:r>
      <w:r w:rsidRPr="00B744A3">
        <w:rPr>
          <w:sz w:val="24"/>
          <w:szCs w:val="24"/>
        </w:rPr>
        <w:tab/>
      </w:r>
      <w:r w:rsidRPr="00B744A3">
        <w:rPr>
          <w:spacing w:val="-2"/>
          <w:sz w:val="24"/>
          <w:szCs w:val="24"/>
        </w:rPr>
        <w:t>обучающихся</w:t>
      </w:r>
      <w:r w:rsidRPr="00B744A3">
        <w:rPr>
          <w:sz w:val="24"/>
          <w:szCs w:val="24"/>
        </w:rPr>
        <w:tab/>
      </w:r>
      <w:r w:rsidRPr="00B744A3">
        <w:rPr>
          <w:spacing w:val="-10"/>
          <w:sz w:val="24"/>
          <w:szCs w:val="24"/>
        </w:rPr>
        <w:t>с</w:t>
      </w:r>
      <w:r w:rsidRPr="00B744A3">
        <w:rPr>
          <w:sz w:val="24"/>
          <w:szCs w:val="24"/>
        </w:rPr>
        <w:tab/>
      </w:r>
      <w:r w:rsidRPr="00B744A3">
        <w:rPr>
          <w:spacing w:val="-2"/>
          <w:sz w:val="24"/>
          <w:szCs w:val="24"/>
        </w:rPr>
        <w:t>особыми</w:t>
      </w:r>
      <w:r w:rsidRPr="00B744A3">
        <w:rPr>
          <w:sz w:val="24"/>
          <w:szCs w:val="24"/>
        </w:rPr>
        <w:tab/>
      </w:r>
      <w:r w:rsidRPr="00B744A3">
        <w:rPr>
          <w:spacing w:val="-2"/>
          <w:sz w:val="24"/>
          <w:szCs w:val="24"/>
        </w:rPr>
        <w:t>образовательными потребностями:</w:t>
      </w:r>
    </w:p>
    <w:p w:rsidR="00C94638" w:rsidRPr="00B744A3" w:rsidRDefault="008C6FC1" w:rsidP="00B744A3">
      <w:pPr>
        <w:pStyle w:val="a6"/>
        <w:numPr>
          <w:ilvl w:val="0"/>
          <w:numId w:val="18"/>
        </w:numPr>
        <w:tabs>
          <w:tab w:val="left" w:pos="1911"/>
        </w:tabs>
        <w:spacing w:line="276" w:lineRule="auto"/>
        <w:ind w:right="492" w:firstLine="705"/>
        <w:jc w:val="left"/>
        <w:rPr>
          <w:sz w:val="24"/>
          <w:szCs w:val="24"/>
        </w:rPr>
      </w:pPr>
      <w:r w:rsidRPr="00B744A3">
        <w:rPr>
          <w:sz w:val="24"/>
          <w:szCs w:val="24"/>
        </w:rPr>
        <w:t>наладить</w:t>
      </w:r>
      <w:r w:rsidRPr="00B744A3">
        <w:rPr>
          <w:spacing w:val="38"/>
          <w:sz w:val="24"/>
          <w:szCs w:val="24"/>
        </w:rPr>
        <w:t xml:space="preserve"> </w:t>
      </w:r>
      <w:r w:rsidRPr="00B744A3">
        <w:rPr>
          <w:sz w:val="24"/>
          <w:szCs w:val="24"/>
        </w:rPr>
        <w:t>эмоционально-положительное</w:t>
      </w:r>
      <w:r w:rsidRPr="00B744A3">
        <w:rPr>
          <w:spacing w:val="36"/>
          <w:sz w:val="24"/>
          <w:szCs w:val="24"/>
        </w:rPr>
        <w:t xml:space="preserve"> </w:t>
      </w:r>
      <w:r w:rsidRPr="00B744A3">
        <w:rPr>
          <w:sz w:val="24"/>
          <w:szCs w:val="24"/>
        </w:rPr>
        <w:t>взаимодействие</w:t>
      </w:r>
      <w:r w:rsidRPr="00B744A3">
        <w:rPr>
          <w:spacing w:val="36"/>
          <w:sz w:val="24"/>
          <w:szCs w:val="24"/>
        </w:rPr>
        <w:t xml:space="preserve"> </w:t>
      </w:r>
      <w:r w:rsidRPr="00B744A3">
        <w:rPr>
          <w:sz w:val="24"/>
          <w:szCs w:val="24"/>
        </w:rPr>
        <w:t>с</w:t>
      </w:r>
      <w:r w:rsidRPr="00B744A3">
        <w:rPr>
          <w:spacing w:val="34"/>
          <w:sz w:val="24"/>
          <w:szCs w:val="24"/>
        </w:rPr>
        <w:t xml:space="preserve"> </w:t>
      </w:r>
      <w:r w:rsidRPr="00B744A3">
        <w:rPr>
          <w:sz w:val="24"/>
          <w:szCs w:val="24"/>
        </w:rPr>
        <w:t>окружающими</w:t>
      </w:r>
      <w:r w:rsidRPr="00B744A3">
        <w:rPr>
          <w:spacing w:val="38"/>
          <w:sz w:val="24"/>
          <w:szCs w:val="24"/>
        </w:rPr>
        <w:t xml:space="preserve"> </w:t>
      </w:r>
      <w:r w:rsidRPr="00B744A3">
        <w:rPr>
          <w:sz w:val="24"/>
          <w:szCs w:val="24"/>
        </w:rPr>
        <w:t>для</w:t>
      </w:r>
      <w:r w:rsidRPr="00B744A3">
        <w:rPr>
          <w:spacing w:val="33"/>
          <w:sz w:val="24"/>
          <w:szCs w:val="24"/>
        </w:rPr>
        <w:t xml:space="preserve"> </w:t>
      </w:r>
      <w:r w:rsidRPr="00B744A3">
        <w:rPr>
          <w:sz w:val="24"/>
          <w:szCs w:val="24"/>
        </w:rPr>
        <w:t>их успешной социальной адаптации и интеграции в общеобразовательной организации;</w:t>
      </w:r>
    </w:p>
    <w:p w:rsidR="00C94638" w:rsidRPr="00B744A3" w:rsidRDefault="008C6FC1" w:rsidP="00B744A3">
      <w:pPr>
        <w:pStyle w:val="a6"/>
        <w:numPr>
          <w:ilvl w:val="0"/>
          <w:numId w:val="18"/>
        </w:numPr>
        <w:tabs>
          <w:tab w:val="left" w:pos="1942"/>
        </w:tabs>
        <w:spacing w:line="276" w:lineRule="auto"/>
        <w:ind w:right="463" w:firstLine="705"/>
        <w:jc w:val="left"/>
        <w:rPr>
          <w:sz w:val="24"/>
          <w:szCs w:val="24"/>
        </w:rPr>
      </w:pPr>
      <w:r w:rsidRPr="00B744A3">
        <w:rPr>
          <w:sz w:val="24"/>
          <w:szCs w:val="24"/>
        </w:rPr>
        <w:t>сформировать</w:t>
      </w:r>
      <w:r w:rsidRPr="00B744A3">
        <w:rPr>
          <w:spacing w:val="40"/>
          <w:sz w:val="24"/>
          <w:szCs w:val="24"/>
        </w:rPr>
        <w:t xml:space="preserve"> </w:t>
      </w:r>
      <w:r w:rsidRPr="00B744A3">
        <w:rPr>
          <w:sz w:val="24"/>
          <w:szCs w:val="24"/>
        </w:rPr>
        <w:t>доброжелательное</w:t>
      </w:r>
      <w:r w:rsidRPr="00B744A3">
        <w:rPr>
          <w:spacing w:val="40"/>
          <w:sz w:val="24"/>
          <w:szCs w:val="24"/>
        </w:rPr>
        <w:t xml:space="preserve"> </w:t>
      </w:r>
      <w:r w:rsidRPr="00B744A3">
        <w:rPr>
          <w:sz w:val="24"/>
          <w:szCs w:val="24"/>
        </w:rPr>
        <w:t>отношение</w:t>
      </w:r>
      <w:r w:rsidRPr="00B744A3">
        <w:rPr>
          <w:spacing w:val="40"/>
          <w:sz w:val="24"/>
          <w:szCs w:val="24"/>
        </w:rPr>
        <w:t xml:space="preserve"> </w:t>
      </w:r>
      <w:r w:rsidRPr="00B744A3">
        <w:rPr>
          <w:sz w:val="24"/>
          <w:szCs w:val="24"/>
        </w:rPr>
        <w:t>к</w:t>
      </w:r>
      <w:r w:rsidRPr="00B744A3">
        <w:rPr>
          <w:spacing w:val="40"/>
          <w:sz w:val="24"/>
          <w:szCs w:val="24"/>
        </w:rPr>
        <w:t xml:space="preserve"> </w:t>
      </w:r>
      <w:r w:rsidRPr="00B744A3">
        <w:rPr>
          <w:sz w:val="24"/>
          <w:szCs w:val="24"/>
        </w:rPr>
        <w:t>обучающимся</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их</w:t>
      </w:r>
      <w:r w:rsidRPr="00B744A3">
        <w:rPr>
          <w:spacing w:val="40"/>
          <w:sz w:val="24"/>
          <w:szCs w:val="24"/>
        </w:rPr>
        <w:t xml:space="preserve"> </w:t>
      </w:r>
      <w:r w:rsidRPr="00B744A3">
        <w:rPr>
          <w:sz w:val="24"/>
          <w:szCs w:val="24"/>
        </w:rPr>
        <w:t>семьям</w:t>
      </w:r>
      <w:r w:rsidRPr="00B744A3">
        <w:rPr>
          <w:spacing w:val="40"/>
          <w:sz w:val="24"/>
          <w:szCs w:val="24"/>
        </w:rPr>
        <w:t xml:space="preserve"> </w:t>
      </w:r>
      <w:r w:rsidRPr="00B744A3">
        <w:rPr>
          <w:sz w:val="24"/>
          <w:szCs w:val="24"/>
        </w:rPr>
        <w:t>со</w:t>
      </w:r>
      <w:r w:rsidRPr="00B744A3">
        <w:rPr>
          <w:spacing w:val="80"/>
          <w:sz w:val="24"/>
          <w:szCs w:val="24"/>
        </w:rPr>
        <w:t xml:space="preserve"> </w:t>
      </w:r>
      <w:r w:rsidRPr="00B744A3">
        <w:rPr>
          <w:sz w:val="24"/>
          <w:szCs w:val="24"/>
        </w:rPr>
        <w:t>стороны всех участников образовательных отношений;</w:t>
      </w:r>
    </w:p>
    <w:p w:rsidR="00C94638" w:rsidRPr="00B744A3" w:rsidRDefault="008C6FC1" w:rsidP="00B744A3">
      <w:pPr>
        <w:pStyle w:val="a6"/>
        <w:numPr>
          <w:ilvl w:val="0"/>
          <w:numId w:val="18"/>
        </w:numPr>
        <w:tabs>
          <w:tab w:val="left" w:pos="1863"/>
        </w:tabs>
        <w:spacing w:line="276" w:lineRule="auto"/>
        <w:ind w:right="471" w:firstLine="705"/>
        <w:jc w:val="left"/>
        <w:rPr>
          <w:sz w:val="24"/>
          <w:szCs w:val="24"/>
        </w:rPr>
      </w:pPr>
      <w:r w:rsidRPr="00B744A3">
        <w:rPr>
          <w:sz w:val="24"/>
          <w:szCs w:val="24"/>
        </w:rPr>
        <w:t>построить</w:t>
      </w:r>
      <w:r w:rsidRPr="00B744A3">
        <w:rPr>
          <w:spacing w:val="-5"/>
          <w:sz w:val="24"/>
          <w:szCs w:val="24"/>
        </w:rPr>
        <w:t xml:space="preserve"> </w:t>
      </w:r>
      <w:r w:rsidRPr="00B744A3">
        <w:rPr>
          <w:sz w:val="24"/>
          <w:szCs w:val="24"/>
        </w:rPr>
        <w:t>воспитательную</w:t>
      </w:r>
      <w:r w:rsidRPr="00B744A3">
        <w:rPr>
          <w:spacing w:val="-5"/>
          <w:sz w:val="24"/>
          <w:szCs w:val="24"/>
        </w:rPr>
        <w:t xml:space="preserve"> </w:t>
      </w:r>
      <w:r w:rsidRPr="00B744A3">
        <w:rPr>
          <w:sz w:val="24"/>
          <w:szCs w:val="24"/>
        </w:rPr>
        <w:t>деятельность</w:t>
      </w:r>
      <w:r w:rsidRPr="00B744A3">
        <w:rPr>
          <w:spacing w:val="-4"/>
          <w:sz w:val="24"/>
          <w:szCs w:val="24"/>
        </w:rPr>
        <w:t xml:space="preserve"> </w:t>
      </w:r>
      <w:r w:rsidRPr="00B744A3">
        <w:rPr>
          <w:sz w:val="24"/>
          <w:szCs w:val="24"/>
        </w:rPr>
        <w:t>с</w:t>
      </w:r>
      <w:r w:rsidRPr="00B744A3">
        <w:rPr>
          <w:spacing w:val="-1"/>
          <w:sz w:val="24"/>
          <w:szCs w:val="24"/>
        </w:rPr>
        <w:t xml:space="preserve"> </w:t>
      </w:r>
      <w:r w:rsidRPr="00B744A3">
        <w:rPr>
          <w:sz w:val="24"/>
          <w:szCs w:val="24"/>
        </w:rPr>
        <w:t>учётом</w:t>
      </w:r>
      <w:r w:rsidRPr="00B744A3">
        <w:rPr>
          <w:spacing w:val="-5"/>
          <w:sz w:val="24"/>
          <w:szCs w:val="24"/>
        </w:rPr>
        <w:t xml:space="preserve"> </w:t>
      </w:r>
      <w:r w:rsidRPr="00B744A3">
        <w:rPr>
          <w:sz w:val="24"/>
          <w:szCs w:val="24"/>
        </w:rPr>
        <w:t>индивидуальных</w:t>
      </w:r>
      <w:r w:rsidRPr="00B744A3">
        <w:rPr>
          <w:spacing w:val="-4"/>
          <w:sz w:val="24"/>
          <w:szCs w:val="24"/>
        </w:rPr>
        <w:t xml:space="preserve"> </w:t>
      </w:r>
      <w:r w:rsidRPr="00B744A3">
        <w:rPr>
          <w:sz w:val="24"/>
          <w:szCs w:val="24"/>
        </w:rPr>
        <w:t>особенностей</w:t>
      </w:r>
      <w:r w:rsidRPr="00B744A3">
        <w:rPr>
          <w:spacing w:val="-5"/>
          <w:sz w:val="24"/>
          <w:szCs w:val="24"/>
        </w:rPr>
        <w:t xml:space="preserve"> </w:t>
      </w:r>
      <w:r w:rsidRPr="00B744A3">
        <w:rPr>
          <w:sz w:val="24"/>
          <w:szCs w:val="24"/>
        </w:rPr>
        <w:lastRenderedPageBreak/>
        <w:t>и возможностей каждого обучающегося;</w:t>
      </w:r>
    </w:p>
    <w:p w:rsidR="00C94638" w:rsidRPr="00B744A3" w:rsidRDefault="008C6FC1" w:rsidP="00B744A3">
      <w:pPr>
        <w:pStyle w:val="a6"/>
        <w:numPr>
          <w:ilvl w:val="0"/>
          <w:numId w:val="18"/>
        </w:numPr>
        <w:tabs>
          <w:tab w:val="left" w:pos="1868"/>
          <w:tab w:val="left" w:pos="2631"/>
          <w:tab w:val="left" w:pos="3720"/>
          <w:tab w:val="left" w:pos="4349"/>
          <w:tab w:val="left" w:pos="6399"/>
          <w:tab w:val="left" w:pos="8613"/>
        </w:tabs>
        <w:spacing w:line="276" w:lineRule="auto"/>
        <w:ind w:right="316" w:firstLine="705"/>
        <w:jc w:val="left"/>
        <w:rPr>
          <w:sz w:val="24"/>
          <w:szCs w:val="24"/>
        </w:rPr>
      </w:pPr>
      <w:r w:rsidRPr="00B744A3">
        <w:rPr>
          <w:sz w:val="24"/>
          <w:szCs w:val="24"/>
        </w:rPr>
        <w:t>обеспечить психолого-педагогическую</w:t>
      </w:r>
      <w:r w:rsidRPr="00B744A3">
        <w:rPr>
          <w:spacing w:val="40"/>
          <w:sz w:val="24"/>
          <w:szCs w:val="24"/>
        </w:rPr>
        <w:t xml:space="preserve"> </w:t>
      </w:r>
      <w:r w:rsidRPr="00B744A3">
        <w:rPr>
          <w:sz w:val="24"/>
          <w:szCs w:val="24"/>
        </w:rPr>
        <w:t xml:space="preserve">поддержку семей обучающихся, содействие </w:t>
      </w:r>
      <w:r w:rsidRPr="00B744A3">
        <w:rPr>
          <w:spacing w:val="-2"/>
          <w:sz w:val="24"/>
          <w:szCs w:val="24"/>
        </w:rPr>
        <w:t>повышению</w:t>
      </w:r>
      <w:r w:rsidRPr="00B744A3">
        <w:rPr>
          <w:sz w:val="24"/>
          <w:szCs w:val="24"/>
        </w:rPr>
        <w:tab/>
      </w:r>
      <w:r w:rsidRPr="00B744A3">
        <w:rPr>
          <w:spacing w:val="-2"/>
          <w:sz w:val="24"/>
          <w:szCs w:val="24"/>
        </w:rPr>
        <w:t>уровня</w:t>
      </w:r>
      <w:r w:rsidRPr="00B744A3">
        <w:rPr>
          <w:sz w:val="24"/>
          <w:szCs w:val="24"/>
        </w:rPr>
        <w:tab/>
      </w:r>
      <w:r w:rsidRPr="00B744A3">
        <w:rPr>
          <w:spacing w:val="-6"/>
          <w:sz w:val="24"/>
          <w:szCs w:val="24"/>
        </w:rPr>
        <w:t>их</w:t>
      </w:r>
      <w:r w:rsidRPr="00B744A3">
        <w:rPr>
          <w:sz w:val="24"/>
          <w:szCs w:val="24"/>
        </w:rPr>
        <w:tab/>
      </w:r>
      <w:r w:rsidRPr="00B744A3">
        <w:rPr>
          <w:spacing w:val="-2"/>
          <w:sz w:val="24"/>
          <w:szCs w:val="24"/>
        </w:rPr>
        <w:t>педагогической,</w:t>
      </w:r>
      <w:r w:rsidRPr="00B744A3">
        <w:rPr>
          <w:sz w:val="24"/>
          <w:szCs w:val="24"/>
        </w:rPr>
        <w:tab/>
      </w:r>
      <w:r w:rsidRPr="00B744A3">
        <w:rPr>
          <w:spacing w:val="-2"/>
          <w:sz w:val="24"/>
          <w:szCs w:val="24"/>
        </w:rPr>
        <w:t>психологической,</w:t>
      </w:r>
      <w:r w:rsidRPr="00B744A3">
        <w:rPr>
          <w:sz w:val="24"/>
          <w:szCs w:val="24"/>
        </w:rPr>
        <w:tab/>
      </w:r>
      <w:r w:rsidRPr="00B744A3">
        <w:rPr>
          <w:spacing w:val="-2"/>
          <w:sz w:val="24"/>
          <w:szCs w:val="24"/>
        </w:rPr>
        <w:t>медико-социальной</w:t>
      </w:r>
    </w:p>
    <w:p w:rsidR="00C94638" w:rsidRPr="00B744A3" w:rsidRDefault="008C6FC1" w:rsidP="00B744A3">
      <w:pPr>
        <w:spacing w:before="77" w:line="276" w:lineRule="auto"/>
        <w:ind w:left="996"/>
        <w:rPr>
          <w:sz w:val="24"/>
          <w:szCs w:val="24"/>
        </w:rPr>
      </w:pPr>
      <w:r w:rsidRPr="00B744A3">
        <w:rPr>
          <w:spacing w:val="-2"/>
          <w:sz w:val="24"/>
          <w:szCs w:val="24"/>
        </w:rPr>
        <w:t>компетентности.</w:t>
      </w:r>
    </w:p>
    <w:p w:rsidR="00C94638" w:rsidRPr="00B744A3" w:rsidRDefault="008C6FC1" w:rsidP="00B744A3">
      <w:pPr>
        <w:spacing w:before="3" w:line="276" w:lineRule="auto"/>
        <w:ind w:left="996" w:right="292" w:firstLine="705"/>
        <w:jc w:val="both"/>
        <w:rPr>
          <w:sz w:val="24"/>
          <w:szCs w:val="24"/>
        </w:rPr>
      </w:pPr>
      <w:r w:rsidRPr="00B744A3">
        <w:rPr>
          <w:sz w:val="24"/>
          <w:szCs w:val="24"/>
        </w:rPr>
        <w:t>При организации воспитания обучающихся с особыми образовательными потребностями школа ориентируется на:</w:t>
      </w:r>
    </w:p>
    <w:p w:rsidR="00C94638" w:rsidRPr="00B744A3" w:rsidRDefault="008C6FC1" w:rsidP="00B744A3">
      <w:pPr>
        <w:pStyle w:val="a6"/>
        <w:numPr>
          <w:ilvl w:val="0"/>
          <w:numId w:val="18"/>
        </w:numPr>
        <w:tabs>
          <w:tab w:val="left" w:pos="1904"/>
        </w:tabs>
        <w:spacing w:line="276" w:lineRule="auto"/>
        <w:ind w:right="288" w:firstLine="705"/>
        <w:rPr>
          <w:sz w:val="24"/>
          <w:szCs w:val="24"/>
        </w:rPr>
      </w:pPr>
      <w:r w:rsidRPr="00B744A3">
        <w:rPr>
          <w:sz w:val="24"/>
          <w:szCs w:val="24"/>
        </w:rPr>
        <w:t xml:space="preserve">формирование личности ребёнка с особыми образовательными потребностями с использованием адекватных возрасту физическому и психическому состоянию методов </w:t>
      </w:r>
      <w:r w:rsidRPr="00B744A3">
        <w:rPr>
          <w:spacing w:val="-2"/>
          <w:sz w:val="24"/>
          <w:szCs w:val="24"/>
        </w:rPr>
        <w:t>воспитания;</w:t>
      </w:r>
    </w:p>
    <w:p w:rsidR="00C94638" w:rsidRPr="00B744A3" w:rsidRDefault="008C6FC1" w:rsidP="00B744A3">
      <w:pPr>
        <w:pStyle w:val="a6"/>
        <w:numPr>
          <w:ilvl w:val="0"/>
          <w:numId w:val="18"/>
        </w:numPr>
        <w:tabs>
          <w:tab w:val="left" w:pos="1851"/>
        </w:tabs>
        <w:spacing w:line="276" w:lineRule="auto"/>
        <w:ind w:right="281" w:firstLine="705"/>
        <w:rPr>
          <w:sz w:val="24"/>
          <w:szCs w:val="24"/>
        </w:rPr>
      </w:pPr>
      <w:r w:rsidRPr="00B744A3">
        <w:rPr>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w:t>
      </w:r>
      <w:r w:rsidRPr="00B744A3">
        <w:rPr>
          <w:spacing w:val="-2"/>
          <w:sz w:val="24"/>
          <w:szCs w:val="24"/>
        </w:rPr>
        <w:t xml:space="preserve"> </w:t>
      </w:r>
      <w:r w:rsidRPr="00B744A3">
        <w:rPr>
          <w:sz w:val="24"/>
          <w:szCs w:val="24"/>
        </w:rPr>
        <w:t>и</w:t>
      </w:r>
      <w:r w:rsidRPr="00B744A3">
        <w:rPr>
          <w:spacing w:val="-1"/>
          <w:sz w:val="24"/>
          <w:szCs w:val="24"/>
        </w:rPr>
        <w:t xml:space="preserve"> </w:t>
      </w:r>
      <w:r w:rsidRPr="00B744A3">
        <w:rPr>
          <w:sz w:val="24"/>
          <w:szCs w:val="24"/>
        </w:rPr>
        <w:t>педагогических приёмов,</w:t>
      </w:r>
      <w:r w:rsidRPr="00B744A3">
        <w:rPr>
          <w:spacing w:val="-5"/>
          <w:sz w:val="24"/>
          <w:szCs w:val="24"/>
        </w:rPr>
        <w:t xml:space="preserve"> </w:t>
      </w:r>
      <w:r w:rsidRPr="00B744A3">
        <w:rPr>
          <w:sz w:val="24"/>
          <w:szCs w:val="24"/>
        </w:rPr>
        <w:t>организацией совместных форм</w:t>
      </w:r>
      <w:r w:rsidRPr="00B744A3">
        <w:rPr>
          <w:spacing w:val="-4"/>
          <w:sz w:val="24"/>
          <w:szCs w:val="24"/>
        </w:rPr>
        <w:t xml:space="preserve"> </w:t>
      </w:r>
      <w:r w:rsidRPr="00B744A3">
        <w:rPr>
          <w:sz w:val="24"/>
          <w:szCs w:val="24"/>
        </w:rPr>
        <w:t>работы воспитателей, педагога-психолога, учителя-логопеда, учителя-дефектолога;</w:t>
      </w:r>
    </w:p>
    <w:p w:rsidR="00C94638" w:rsidRPr="00B744A3" w:rsidRDefault="008C6FC1" w:rsidP="00B744A3">
      <w:pPr>
        <w:pStyle w:val="a6"/>
        <w:numPr>
          <w:ilvl w:val="0"/>
          <w:numId w:val="18"/>
        </w:numPr>
        <w:tabs>
          <w:tab w:val="left" w:pos="2223"/>
        </w:tabs>
        <w:spacing w:line="276" w:lineRule="auto"/>
        <w:ind w:right="286" w:firstLine="705"/>
        <w:rPr>
          <w:sz w:val="24"/>
          <w:szCs w:val="24"/>
        </w:rPr>
      </w:pPr>
      <w:r w:rsidRPr="00B744A3">
        <w:rPr>
          <w:sz w:val="24"/>
          <w:szCs w:val="24"/>
        </w:rPr>
        <w:t>личностно-ориентированный подход в организации всех видов деятельностиобучающихся с особыми образовательными потребностями.</w:t>
      </w:r>
    </w:p>
    <w:p w:rsidR="00C94638" w:rsidRPr="00B744A3" w:rsidRDefault="008C6FC1" w:rsidP="00B744A3">
      <w:pPr>
        <w:spacing w:before="10" w:line="276" w:lineRule="auto"/>
        <w:ind w:left="3958" w:right="832" w:hanging="2415"/>
        <w:jc w:val="both"/>
        <w:rPr>
          <w:b/>
          <w:sz w:val="24"/>
          <w:szCs w:val="24"/>
        </w:rPr>
      </w:pPr>
      <w:r w:rsidRPr="00B744A3">
        <w:rPr>
          <w:b/>
          <w:sz w:val="24"/>
          <w:szCs w:val="24"/>
        </w:rPr>
        <w:t>2.3.3.3.4.</w:t>
      </w:r>
      <w:r w:rsidRPr="00B744A3">
        <w:rPr>
          <w:b/>
          <w:spacing w:val="-4"/>
          <w:sz w:val="24"/>
          <w:szCs w:val="24"/>
        </w:rPr>
        <w:t xml:space="preserve"> </w:t>
      </w:r>
      <w:r w:rsidRPr="00B744A3">
        <w:rPr>
          <w:b/>
          <w:sz w:val="24"/>
          <w:szCs w:val="24"/>
        </w:rPr>
        <w:t>Система</w:t>
      </w:r>
      <w:r w:rsidRPr="00B744A3">
        <w:rPr>
          <w:b/>
          <w:spacing w:val="-4"/>
          <w:sz w:val="24"/>
          <w:szCs w:val="24"/>
        </w:rPr>
        <w:t xml:space="preserve"> </w:t>
      </w:r>
      <w:r w:rsidRPr="00B744A3">
        <w:rPr>
          <w:b/>
          <w:sz w:val="24"/>
          <w:szCs w:val="24"/>
        </w:rPr>
        <w:t>поощрения</w:t>
      </w:r>
      <w:r w:rsidRPr="00B744A3">
        <w:rPr>
          <w:b/>
          <w:spacing w:val="-4"/>
          <w:sz w:val="24"/>
          <w:szCs w:val="24"/>
        </w:rPr>
        <w:t xml:space="preserve"> </w:t>
      </w:r>
      <w:r w:rsidRPr="00B744A3">
        <w:rPr>
          <w:b/>
          <w:sz w:val="24"/>
          <w:szCs w:val="24"/>
        </w:rPr>
        <w:t>социальной</w:t>
      </w:r>
      <w:r w:rsidRPr="00B744A3">
        <w:rPr>
          <w:b/>
          <w:spacing w:val="-2"/>
          <w:sz w:val="24"/>
          <w:szCs w:val="24"/>
        </w:rPr>
        <w:t xml:space="preserve"> </w:t>
      </w:r>
      <w:r w:rsidRPr="00B744A3">
        <w:rPr>
          <w:b/>
          <w:sz w:val="24"/>
          <w:szCs w:val="24"/>
        </w:rPr>
        <w:t>успешности</w:t>
      </w:r>
      <w:r w:rsidRPr="00B744A3">
        <w:rPr>
          <w:b/>
          <w:spacing w:val="-2"/>
          <w:sz w:val="24"/>
          <w:szCs w:val="24"/>
        </w:rPr>
        <w:t xml:space="preserve"> </w:t>
      </w:r>
      <w:r w:rsidRPr="00B744A3">
        <w:rPr>
          <w:b/>
          <w:sz w:val="24"/>
          <w:szCs w:val="24"/>
        </w:rPr>
        <w:t>и</w:t>
      </w:r>
      <w:r w:rsidRPr="00B744A3">
        <w:rPr>
          <w:b/>
          <w:spacing w:val="-4"/>
          <w:sz w:val="24"/>
          <w:szCs w:val="24"/>
        </w:rPr>
        <w:t xml:space="preserve"> </w:t>
      </w:r>
      <w:r w:rsidRPr="00B744A3">
        <w:rPr>
          <w:b/>
          <w:sz w:val="24"/>
          <w:szCs w:val="24"/>
        </w:rPr>
        <w:t>проявлений</w:t>
      </w:r>
      <w:r w:rsidRPr="00B744A3">
        <w:rPr>
          <w:b/>
          <w:spacing w:val="-3"/>
          <w:sz w:val="24"/>
          <w:szCs w:val="24"/>
        </w:rPr>
        <w:t xml:space="preserve"> </w:t>
      </w:r>
      <w:r w:rsidRPr="00B744A3">
        <w:rPr>
          <w:b/>
          <w:sz w:val="24"/>
          <w:szCs w:val="24"/>
        </w:rPr>
        <w:t>активной жизненной позиции обучающихся</w:t>
      </w:r>
    </w:p>
    <w:p w:rsidR="00C94638" w:rsidRPr="00B744A3" w:rsidRDefault="008C6FC1" w:rsidP="00B744A3">
      <w:pPr>
        <w:spacing w:line="276" w:lineRule="auto"/>
        <w:ind w:left="996" w:right="280" w:firstLine="705"/>
        <w:jc w:val="both"/>
        <w:rPr>
          <w:sz w:val="24"/>
          <w:szCs w:val="24"/>
        </w:rPr>
      </w:pPr>
      <w:r w:rsidRPr="00B744A3">
        <w:rPr>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w:t>
      </w:r>
      <w:r w:rsidRPr="00B744A3">
        <w:rPr>
          <w:spacing w:val="-3"/>
          <w:sz w:val="24"/>
          <w:szCs w:val="24"/>
        </w:rPr>
        <w:t xml:space="preserve"> </w:t>
      </w:r>
      <w:r w:rsidRPr="00B744A3">
        <w:rPr>
          <w:sz w:val="24"/>
          <w:szCs w:val="24"/>
        </w:rPr>
        <w:t>деятельность в</w:t>
      </w:r>
      <w:r w:rsidRPr="00B744A3">
        <w:rPr>
          <w:spacing w:val="-5"/>
          <w:sz w:val="24"/>
          <w:szCs w:val="24"/>
        </w:rPr>
        <w:t xml:space="preserve"> </w:t>
      </w:r>
      <w:r w:rsidRPr="00B744A3">
        <w:rPr>
          <w:sz w:val="24"/>
          <w:szCs w:val="24"/>
        </w:rPr>
        <w:t>воспитательных</w:t>
      </w:r>
      <w:r w:rsidRPr="00B744A3">
        <w:rPr>
          <w:spacing w:val="-1"/>
          <w:sz w:val="24"/>
          <w:szCs w:val="24"/>
        </w:rPr>
        <w:t xml:space="preserve"> </w:t>
      </w:r>
      <w:r w:rsidRPr="00B744A3">
        <w:rPr>
          <w:sz w:val="24"/>
          <w:szCs w:val="24"/>
        </w:rPr>
        <w:t>целях.</w:t>
      </w:r>
      <w:r w:rsidRPr="00B744A3">
        <w:rPr>
          <w:spacing w:val="-6"/>
          <w:sz w:val="24"/>
          <w:szCs w:val="24"/>
        </w:rPr>
        <w:t xml:space="preserve"> </w:t>
      </w:r>
      <w:r w:rsidRPr="00B744A3">
        <w:rPr>
          <w:sz w:val="24"/>
          <w:szCs w:val="24"/>
        </w:rPr>
        <w:t>Система</w:t>
      </w:r>
      <w:r w:rsidRPr="00B744A3">
        <w:rPr>
          <w:spacing w:val="-4"/>
          <w:sz w:val="24"/>
          <w:szCs w:val="24"/>
        </w:rPr>
        <w:t xml:space="preserve"> </w:t>
      </w:r>
      <w:r w:rsidRPr="00B744A3">
        <w:rPr>
          <w:sz w:val="24"/>
          <w:szCs w:val="24"/>
        </w:rPr>
        <w:t>проявлений активной жизненной позиции и поощрения социальной успешности обучающихся строится на принципах:</w:t>
      </w:r>
    </w:p>
    <w:p w:rsidR="00C94638" w:rsidRPr="00B744A3" w:rsidRDefault="008C6FC1" w:rsidP="00B744A3">
      <w:pPr>
        <w:pStyle w:val="a6"/>
        <w:numPr>
          <w:ilvl w:val="0"/>
          <w:numId w:val="3"/>
        </w:numPr>
        <w:tabs>
          <w:tab w:val="left" w:pos="1964"/>
        </w:tabs>
        <w:spacing w:line="276" w:lineRule="auto"/>
        <w:ind w:right="276" w:firstLine="705"/>
        <w:rPr>
          <w:sz w:val="24"/>
          <w:szCs w:val="24"/>
        </w:rPr>
      </w:pPr>
      <w:r w:rsidRPr="00B744A3">
        <w:rPr>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C94638" w:rsidRPr="00B744A3" w:rsidRDefault="008C6FC1" w:rsidP="00B744A3">
      <w:pPr>
        <w:pStyle w:val="a6"/>
        <w:numPr>
          <w:ilvl w:val="0"/>
          <w:numId w:val="3"/>
        </w:numPr>
        <w:tabs>
          <w:tab w:val="left" w:pos="1976"/>
        </w:tabs>
        <w:spacing w:line="276" w:lineRule="auto"/>
        <w:ind w:right="283" w:firstLine="705"/>
        <w:rPr>
          <w:sz w:val="24"/>
          <w:szCs w:val="24"/>
        </w:rPr>
      </w:pPr>
      <w:r w:rsidRPr="00B744A3">
        <w:rPr>
          <w:sz w:val="24"/>
          <w:szCs w:val="24"/>
        </w:rPr>
        <w:t>соответствия артефактов и процедур награждения укладу школы, качеству воспитывающей среды, символике общеобразовательной организации;</w:t>
      </w:r>
    </w:p>
    <w:p w:rsidR="00C94638" w:rsidRPr="00B744A3" w:rsidRDefault="008C6FC1" w:rsidP="00B744A3">
      <w:pPr>
        <w:pStyle w:val="a6"/>
        <w:numPr>
          <w:ilvl w:val="0"/>
          <w:numId w:val="3"/>
        </w:numPr>
        <w:tabs>
          <w:tab w:val="left" w:pos="2062"/>
        </w:tabs>
        <w:spacing w:line="276" w:lineRule="auto"/>
        <w:ind w:right="284" w:firstLine="705"/>
        <w:rPr>
          <w:sz w:val="24"/>
          <w:szCs w:val="24"/>
        </w:rPr>
      </w:pPr>
      <w:r w:rsidRPr="00B744A3">
        <w:rPr>
          <w:sz w:val="24"/>
          <w:szCs w:val="24"/>
        </w:rPr>
        <w:t>прозрачности правил поощрения (наличие положения «О поощрениях обучающихся», неукоснительное следование порядку, зафиксированному в этом документе, соблюдение справедливости при выдвижении кандидатур);</w:t>
      </w:r>
    </w:p>
    <w:p w:rsidR="00C94638" w:rsidRPr="00B744A3" w:rsidRDefault="008C6FC1" w:rsidP="00B744A3">
      <w:pPr>
        <w:pStyle w:val="a6"/>
        <w:numPr>
          <w:ilvl w:val="0"/>
          <w:numId w:val="3"/>
        </w:numPr>
        <w:tabs>
          <w:tab w:val="left" w:pos="1894"/>
        </w:tabs>
        <w:spacing w:line="276" w:lineRule="auto"/>
        <w:ind w:right="282" w:firstLine="705"/>
        <w:rPr>
          <w:sz w:val="24"/>
          <w:szCs w:val="24"/>
        </w:rPr>
      </w:pPr>
      <w:r w:rsidRPr="00B744A3">
        <w:rPr>
          <w:sz w:val="24"/>
          <w:szCs w:val="24"/>
        </w:rPr>
        <w:t>регулирования частоты награждений (недопущение избыточности в поощрениях, чрезмерно больших групп поощряемых и т. п.);</w:t>
      </w:r>
    </w:p>
    <w:p w:rsidR="00C94638" w:rsidRPr="00B744A3" w:rsidRDefault="008C6FC1" w:rsidP="00B744A3">
      <w:pPr>
        <w:pStyle w:val="a6"/>
        <w:numPr>
          <w:ilvl w:val="0"/>
          <w:numId w:val="3"/>
        </w:numPr>
        <w:tabs>
          <w:tab w:val="left" w:pos="2050"/>
        </w:tabs>
        <w:spacing w:line="276" w:lineRule="auto"/>
        <w:ind w:right="276" w:firstLine="705"/>
        <w:rPr>
          <w:sz w:val="24"/>
          <w:szCs w:val="24"/>
        </w:rPr>
      </w:pPr>
      <w:r w:rsidRPr="00B744A3">
        <w:rPr>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w:t>
      </w:r>
      <w:r w:rsidRPr="00B744A3">
        <w:rPr>
          <w:spacing w:val="40"/>
          <w:sz w:val="24"/>
          <w:szCs w:val="24"/>
        </w:rPr>
        <w:t xml:space="preserve"> </w:t>
      </w:r>
      <w:r w:rsidRPr="00B744A3">
        <w:rPr>
          <w:sz w:val="24"/>
          <w:szCs w:val="24"/>
        </w:rPr>
        <w:t>и коллективную активность обучающихся, преодолевать межличностные противоречия между обучающимися, получившими и не получившими награды);</w:t>
      </w:r>
    </w:p>
    <w:p w:rsidR="00C94638" w:rsidRPr="00B744A3" w:rsidRDefault="008C6FC1" w:rsidP="00B744A3">
      <w:pPr>
        <w:pStyle w:val="a6"/>
        <w:numPr>
          <w:ilvl w:val="0"/>
          <w:numId w:val="3"/>
        </w:numPr>
        <w:tabs>
          <w:tab w:val="left" w:pos="1858"/>
        </w:tabs>
        <w:spacing w:line="276" w:lineRule="auto"/>
        <w:ind w:right="278" w:firstLine="705"/>
        <w:rPr>
          <w:sz w:val="24"/>
          <w:szCs w:val="24"/>
        </w:rPr>
      </w:pPr>
      <w:r w:rsidRPr="00B744A3">
        <w:rPr>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C94638" w:rsidRPr="00B744A3" w:rsidRDefault="008C6FC1" w:rsidP="00B744A3">
      <w:pPr>
        <w:pStyle w:val="a6"/>
        <w:numPr>
          <w:ilvl w:val="0"/>
          <w:numId w:val="3"/>
        </w:numPr>
        <w:tabs>
          <w:tab w:val="left" w:pos="1911"/>
        </w:tabs>
        <w:spacing w:line="276" w:lineRule="auto"/>
        <w:ind w:right="290" w:firstLine="705"/>
        <w:rPr>
          <w:sz w:val="24"/>
          <w:szCs w:val="24"/>
        </w:rPr>
      </w:pPr>
      <w:r w:rsidRPr="00B744A3">
        <w:rPr>
          <w:sz w:val="24"/>
          <w:szCs w:val="24"/>
        </w:rPr>
        <w:t>дифференцированности поощрений (наличие уровней и типов наград позволяет продлить стимулирующее действие системы поощрения).</w:t>
      </w:r>
    </w:p>
    <w:p w:rsidR="00C94638" w:rsidRPr="00B744A3" w:rsidRDefault="008C6FC1" w:rsidP="00B744A3">
      <w:pPr>
        <w:spacing w:line="276" w:lineRule="auto"/>
        <w:ind w:left="996" w:right="282" w:firstLine="705"/>
        <w:jc w:val="both"/>
        <w:rPr>
          <w:sz w:val="24"/>
          <w:szCs w:val="24"/>
        </w:rPr>
      </w:pPr>
      <w:r w:rsidRPr="00B744A3">
        <w:rPr>
          <w:sz w:val="24"/>
          <w:szCs w:val="24"/>
        </w:rPr>
        <w:t xml:space="preserve">Обучающиеся поощряются за успехи в физкультурной, спортивной, общественной, </w:t>
      </w:r>
      <w:r w:rsidRPr="00B744A3">
        <w:rPr>
          <w:sz w:val="24"/>
          <w:szCs w:val="24"/>
        </w:rPr>
        <w:lastRenderedPageBreak/>
        <w:t>научной, научно-технической, творческой, добровольческой (волонтёрской), экспериментальной и инновационной деятельности:</w:t>
      </w:r>
    </w:p>
    <w:p w:rsidR="00C94638" w:rsidRPr="00B744A3" w:rsidRDefault="008C6FC1" w:rsidP="00B744A3">
      <w:pPr>
        <w:pStyle w:val="a6"/>
        <w:numPr>
          <w:ilvl w:val="0"/>
          <w:numId w:val="3"/>
        </w:numPr>
        <w:tabs>
          <w:tab w:val="left" w:pos="2408"/>
        </w:tabs>
        <w:spacing w:before="4" w:line="276" w:lineRule="auto"/>
        <w:ind w:right="282" w:firstLine="705"/>
        <w:rPr>
          <w:sz w:val="24"/>
          <w:szCs w:val="24"/>
        </w:rPr>
      </w:pPr>
      <w:r w:rsidRPr="00B744A3">
        <w:rPr>
          <w:sz w:val="24"/>
          <w:szCs w:val="24"/>
        </w:rPr>
        <w:t>участие, занятие призовых мест, победы в предметных олимпиадах, интеллектуальных, творческих конкурсах и спортивных состязаниях, конкурсах самодеятельности и т.п.;</w:t>
      </w:r>
    </w:p>
    <w:p w:rsidR="00C94638" w:rsidRPr="00B744A3" w:rsidRDefault="008C6FC1" w:rsidP="00B744A3">
      <w:pPr>
        <w:pStyle w:val="a6"/>
        <w:numPr>
          <w:ilvl w:val="0"/>
          <w:numId w:val="3"/>
        </w:numPr>
        <w:tabs>
          <w:tab w:val="left" w:pos="1887"/>
        </w:tabs>
        <w:spacing w:before="21" w:line="276" w:lineRule="auto"/>
        <w:ind w:left="1887" w:hanging="183"/>
        <w:rPr>
          <w:sz w:val="24"/>
          <w:szCs w:val="24"/>
        </w:rPr>
      </w:pPr>
      <w:r w:rsidRPr="00B744A3">
        <w:rPr>
          <w:sz w:val="24"/>
          <w:szCs w:val="24"/>
        </w:rPr>
        <w:t>общественно</w:t>
      </w:r>
      <w:r w:rsidRPr="00B744A3">
        <w:rPr>
          <w:spacing w:val="-9"/>
          <w:sz w:val="24"/>
          <w:szCs w:val="24"/>
        </w:rPr>
        <w:t xml:space="preserve"> </w:t>
      </w:r>
      <w:r w:rsidRPr="00B744A3">
        <w:rPr>
          <w:sz w:val="24"/>
          <w:szCs w:val="24"/>
        </w:rPr>
        <w:t>полезную</w:t>
      </w:r>
      <w:r w:rsidRPr="00B744A3">
        <w:rPr>
          <w:spacing w:val="-6"/>
          <w:sz w:val="24"/>
          <w:szCs w:val="24"/>
        </w:rPr>
        <w:t xml:space="preserve"> </w:t>
      </w:r>
      <w:r w:rsidRPr="00B744A3">
        <w:rPr>
          <w:spacing w:val="-2"/>
          <w:sz w:val="24"/>
          <w:szCs w:val="24"/>
        </w:rPr>
        <w:t>деятельность;</w:t>
      </w:r>
    </w:p>
    <w:p w:rsidR="00C94638" w:rsidRPr="00B744A3" w:rsidRDefault="008C6FC1" w:rsidP="00B744A3">
      <w:pPr>
        <w:spacing w:line="276" w:lineRule="auto"/>
        <w:ind w:left="1702"/>
        <w:jc w:val="both"/>
        <w:rPr>
          <w:sz w:val="24"/>
          <w:szCs w:val="24"/>
        </w:rPr>
      </w:pPr>
      <w:r w:rsidRPr="00B744A3">
        <w:rPr>
          <w:sz w:val="24"/>
          <w:szCs w:val="24"/>
        </w:rPr>
        <w:t>В</w:t>
      </w:r>
      <w:r w:rsidRPr="00B744A3">
        <w:rPr>
          <w:spacing w:val="4"/>
          <w:sz w:val="24"/>
          <w:szCs w:val="24"/>
        </w:rPr>
        <w:t xml:space="preserve"> </w:t>
      </w:r>
      <w:r w:rsidRPr="00B744A3">
        <w:rPr>
          <w:sz w:val="24"/>
          <w:szCs w:val="24"/>
        </w:rPr>
        <w:t>МОУ</w:t>
      </w:r>
      <w:r w:rsidRPr="00B744A3">
        <w:rPr>
          <w:spacing w:val="21"/>
          <w:sz w:val="24"/>
          <w:szCs w:val="24"/>
        </w:rPr>
        <w:t xml:space="preserve"> </w:t>
      </w:r>
      <w:r w:rsidR="006F072A" w:rsidRPr="00B744A3">
        <w:rPr>
          <w:sz w:val="24"/>
          <w:szCs w:val="24"/>
        </w:rPr>
        <w:t>Вешкельская средняя школа</w:t>
      </w:r>
      <w:r w:rsidRPr="00B744A3">
        <w:rPr>
          <w:spacing w:val="20"/>
          <w:sz w:val="24"/>
          <w:szCs w:val="24"/>
        </w:rPr>
        <w:t xml:space="preserve"> </w:t>
      </w:r>
      <w:r w:rsidRPr="00B744A3">
        <w:rPr>
          <w:sz w:val="24"/>
          <w:szCs w:val="24"/>
        </w:rPr>
        <w:t>применяются</w:t>
      </w:r>
      <w:r w:rsidRPr="00B744A3">
        <w:rPr>
          <w:spacing w:val="20"/>
          <w:sz w:val="24"/>
          <w:szCs w:val="24"/>
        </w:rPr>
        <w:t xml:space="preserve"> </w:t>
      </w:r>
      <w:r w:rsidRPr="00B744A3">
        <w:rPr>
          <w:sz w:val="24"/>
          <w:szCs w:val="24"/>
        </w:rPr>
        <w:t>следующие</w:t>
      </w:r>
      <w:r w:rsidRPr="00B744A3">
        <w:rPr>
          <w:spacing w:val="18"/>
          <w:sz w:val="24"/>
          <w:szCs w:val="24"/>
        </w:rPr>
        <w:t xml:space="preserve"> </w:t>
      </w:r>
      <w:r w:rsidRPr="00B744A3">
        <w:rPr>
          <w:sz w:val="24"/>
          <w:szCs w:val="24"/>
        </w:rPr>
        <w:t>виды</w:t>
      </w:r>
      <w:r w:rsidRPr="00B744A3">
        <w:rPr>
          <w:spacing w:val="18"/>
          <w:sz w:val="24"/>
          <w:szCs w:val="24"/>
        </w:rPr>
        <w:t xml:space="preserve"> </w:t>
      </w:r>
      <w:r w:rsidRPr="00B744A3">
        <w:rPr>
          <w:sz w:val="24"/>
          <w:szCs w:val="24"/>
        </w:rPr>
        <w:t>поощрений</w:t>
      </w:r>
      <w:r w:rsidRPr="00B744A3">
        <w:rPr>
          <w:spacing w:val="20"/>
          <w:sz w:val="24"/>
          <w:szCs w:val="24"/>
        </w:rPr>
        <w:t xml:space="preserve"> </w:t>
      </w:r>
      <w:r w:rsidRPr="00B744A3">
        <w:rPr>
          <w:sz w:val="24"/>
          <w:szCs w:val="24"/>
        </w:rPr>
        <w:t>учащихся:</w:t>
      </w:r>
      <w:r w:rsidRPr="00B744A3">
        <w:rPr>
          <w:spacing w:val="18"/>
          <w:sz w:val="24"/>
          <w:szCs w:val="24"/>
        </w:rPr>
        <w:t xml:space="preserve"> </w:t>
      </w:r>
      <w:r w:rsidRPr="00B744A3">
        <w:rPr>
          <w:spacing w:val="-10"/>
          <w:sz w:val="24"/>
          <w:szCs w:val="24"/>
        </w:rPr>
        <w:t>-</w:t>
      </w:r>
    </w:p>
    <w:p w:rsidR="00C94638" w:rsidRPr="00B744A3" w:rsidRDefault="008C6FC1" w:rsidP="00B744A3">
      <w:pPr>
        <w:spacing w:line="276" w:lineRule="auto"/>
        <w:ind w:left="996" w:right="1318" w:firstLine="705"/>
        <w:rPr>
          <w:sz w:val="24"/>
          <w:szCs w:val="24"/>
        </w:rPr>
      </w:pPr>
      <w:r w:rsidRPr="00B744A3">
        <w:rPr>
          <w:sz w:val="24"/>
          <w:szCs w:val="24"/>
        </w:rPr>
        <w:t>вручение</w:t>
      </w:r>
      <w:r w:rsidRPr="00B744A3">
        <w:rPr>
          <w:spacing w:val="-4"/>
          <w:sz w:val="24"/>
          <w:szCs w:val="24"/>
        </w:rPr>
        <w:t xml:space="preserve"> </w:t>
      </w:r>
      <w:r w:rsidRPr="00B744A3">
        <w:rPr>
          <w:sz w:val="24"/>
          <w:szCs w:val="24"/>
        </w:rPr>
        <w:t>похвального</w:t>
      </w:r>
      <w:r w:rsidRPr="00B744A3">
        <w:rPr>
          <w:spacing w:val="-6"/>
          <w:sz w:val="24"/>
          <w:szCs w:val="24"/>
        </w:rPr>
        <w:t xml:space="preserve"> </w:t>
      </w:r>
      <w:r w:rsidRPr="00B744A3">
        <w:rPr>
          <w:sz w:val="24"/>
          <w:szCs w:val="24"/>
        </w:rPr>
        <w:t>листа «За</w:t>
      </w:r>
      <w:r w:rsidRPr="00B744A3">
        <w:rPr>
          <w:spacing w:val="-5"/>
          <w:sz w:val="24"/>
          <w:szCs w:val="24"/>
        </w:rPr>
        <w:t xml:space="preserve"> </w:t>
      </w:r>
      <w:r w:rsidRPr="00B744A3">
        <w:rPr>
          <w:sz w:val="24"/>
          <w:szCs w:val="24"/>
        </w:rPr>
        <w:t>отличные</w:t>
      </w:r>
      <w:r w:rsidRPr="00B744A3">
        <w:rPr>
          <w:spacing w:val="-1"/>
          <w:sz w:val="24"/>
          <w:szCs w:val="24"/>
        </w:rPr>
        <w:t xml:space="preserve"> </w:t>
      </w:r>
      <w:r w:rsidRPr="00B744A3">
        <w:rPr>
          <w:sz w:val="24"/>
          <w:szCs w:val="24"/>
        </w:rPr>
        <w:t>успехи</w:t>
      </w:r>
      <w:r w:rsidRPr="00B744A3">
        <w:rPr>
          <w:spacing w:val="-3"/>
          <w:sz w:val="24"/>
          <w:szCs w:val="24"/>
        </w:rPr>
        <w:t xml:space="preserve"> </w:t>
      </w:r>
      <w:r w:rsidRPr="00B744A3">
        <w:rPr>
          <w:sz w:val="24"/>
          <w:szCs w:val="24"/>
        </w:rPr>
        <w:t>в</w:t>
      </w:r>
      <w:r w:rsidRPr="00B744A3">
        <w:rPr>
          <w:spacing w:val="-3"/>
          <w:sz w:val="24"/>
          <w:szCs w:val="24"/>
        </w:rPr>
        <w:t xml:space="preserve"> </w:t>
      </w:r>
      <w:r w:rsidRPr="00B744A3">
        <w:rPr>
          <w:sz w:val="24"/>
          <w:szCs w:val="24"/>
        </w:rPr>
        <w:t>учении»</w:t>
      </w:r>
      <w:r w:rsidRPr="00B744A3">
        <w:rPr>
          <w:spacing w:val="-9"/>
          <w:sz w:val="24"/>
          <w:szCs w:val="24"/>
        </w:rPr>
        <w:t xml:space="preserve"> </w:t>
      </w:r>
      <w:r w:rsidRPr="00B744A3">
        <w:rPr>
          <w:sz w:val="24"/>
          <w:szCs w:val="24"/>
        </w:rPr>
        <w:t>(по</w:t>
      </w:r>
      <w:r w:rsidRPr="00B744A3">
        <w:rPr>
          <w:spacing w:val="-3"/>
          <w:sz w:val="24"/>
          <w:szCs w:val="24"/>
        </w:rPr>
        <w:t xml:space="preserve"> </w:t>
      </w:r>
      <w:r w:rsidRPr="00B744A3">
        <w:rPr>
          <w:sz w:val="24"/>
          <w:szCs w:val="24"/>
        </w:rPr>
        <w:t>итогам учебного года);</w:t>
      </w:r>
    </w:p>
    <w:p w:rsidR="00C94638" w:rsidRPr="00B744A3" w:rsidRDefault="008C6FC1" w:rsidP="00B744A3">
      <w:pPr>
        <w:pStyle w:val="a6"/>
        <w:numPr>
          <w:ilvl w:val="0"/>
          <w:numId w:val="17"/>
        </w:numPr>
        <w:tabs>
          <w:tab w:val="left" w:pos="2409"/>
        </w:tabs>
        <w:spacing w:before="11" w:line="276" w:lineRule="auto"/>
        <w:ind w:right="292" w:firstLine="705"/>
        <w:jc w:val="left"/>
        <w:rPr>
          <w:sz w:val="24"/>
          <w:szCs w:val="24"/>
        </w:rPr>
      </w:pPr>
      <w:r w:rsidRPr="00B744A3">
        <w:rPr>
          <w:sz w:val="24"/>
          <w:szCs w:val="24"/>
        </w:rPr>
        <w:t>вручение</w:t>
      </w:r>
      <w:r w:rsidRPr="00B744A3">
        <w:rPr>
          <w:spacing w:val="80"/>
          <w:sz w:val="24"/>
          <w:szCs w:val="24"/>
        </w:rPr>
        <w:t xml:space="preserve"> </w:t>
      </w:r>
      <w:r w:rsidRPr="00B744A3">
        <w:rPr>
          <w:sz w:val="24"/>
          <w:szCs w:val="24"/>
        </w:rPr>
        <w:t>похвальной</w:t>
      </w:r>
      <w:r w:rsidRPr="00B744A3">
        <w:rPr>
          <w:spacing w:val="80"/>
          <w:sz w:val="24"/>
          <w:szCs w:val="24"/>
        </w:rPr>
        <w:t xml:space="preserve"> </w:t>
      </w:r>
      <w:r w:rsidRPr="00B744A3">
        <w:rPr>
          <w:sz w:val="24"/>
          <w:szCs w:val="24"/>
        </w:rPr>
        <w:t>грамоты</w:t>
      </w:r>
      <w:r w:rsidRPr="00B744A3">
        <w:rPr>
          <w:spacing w:val="80"/>
          <w:sz w:val="24"/>
          <w:szCs w:val="24"/>
        </w:rPr>
        <w:t xml:space="preserve"> </w:t>
      </w:r>
      <w:r w:rsidRPr="00B744A3">
        <w:rPr>
          <w:sz w:val="24"/>
          <w:szCs w:val="24"/>
        </w:rPr>
        <w:t>«За</w:t>
      </w:r>
      <w:r w:rsidRPr="00B744A3">
        <w:rPr>
          <w:spacing w:val="80"/>
          <w:sz w:val="24"/>
          <w:szCs w:val="24"/>
        </w:rPr>
        <w:t xml:space="preserve"> </w:t>
      </w:r>
      <w:r w:rsidRPr="00B744A3">
        <w:rPr>
          <w:sz w:val="24"/>
          <w:szCs w:val="24"/>
        </w:rPr>
        <w:t>особые</w:t>
      </w:r>
      <w:r w:rsidRPr="00B744A3">
        <w:rPr>
          <w:spacing w:val="80"/>
          <w:sz w:val="24"/>
          <w:szCs w:val="24"/>
        </w:rPr>
        <w:t xml:space="preserve"> </w:t>
      </w:r>
      <w:r w:rsidRPr="00B744A3">
        <w:rPr>
          <w:sz w:val="24"/>
          <w:szCs w:val="24"/>
        </w:rPr>
        <w:t>успехи</w:t>
      </w:r>
      <w:r w:rsidRPr="00B744A3">
        <w:rPr>
          <w:spacing w:val="80"/>
          <w:sz w:val="24"/>
          <w:szCs w:val="24"/>
        </w:rPr>
        <w:t xml:space="preserve"> </w:t>
      </w:r>
      <w:r w:rsidRPr="00B744A3">
        <w:rPr>
          <w:sz w:val="24"/>
          <w:szCs w:val="24"/>
        </w:rPr>
        <w:t>в</w:t>
      </w:r>
      <w:r w:rsidRPr="00B744A3">
        <w:rPr>
          <w:spacing w:val="80"/>
          <w:sz w:val="24"/>
          <w:szCs w:val="24"/>
        </w:rPr>
        <w:t xml:space="preserve"> </w:t>
      </w:r>
      <w:r w:rsidRPr="00B744A3">
        <w:rPr>
          <w:sz w:val="24"/>
          <w:szCs w:val="24"/>
        </w:rPr>
        <w:t>изучении</w:t>
      </w:r>
      <w:r w:rsidRPr="00B744A3">
        <w:rPr>
          <w:spacing w:val="80"/>
          <w:sz w:val="24"/>
          <w:szCs w:val="24"/>
        </w:rPr>
        <w:t xml:space="preserve"> </w:t>
      </w:r>
      <w:r w:rsidRPr="00B744A3">
        <w:rPr>
          <w:sz w:val="24"/>
          <w:szCs w:val="24"/>
        </w:rPr>
        <w:t>отдельных предметов» (по итогам обучения на определённых уровнях образования);</w:t>
      </w:r>
    </w:p>
    <w:p w:rsidR="00C94638" w:rsidRPr="00B744A3" w:rsidRDefault="008C6FC1" w:rsidP="00B744A3">
      <w:pPr>
        <w:pStyle w:val="a6"/>
        <w:numPr>
          <w:ilvl w:val="0"/>
          <w:numId w:val="17"/>
        </w:numPr>
        <w:tabs>
          <w:tab w:val="left" w:pos="2409"/>
        </w:tabs>
        <w:spacing w:before="50" w:line="276" w:lineRule="auto"/>
        <w:ind w:left="2409" w:hanging="705"/>
        <w:jc w:val="left"/>
        <w:rPr>
          <w:sz w:val="24"/>
          <w:szCs w:val="24"/>
        </w:rPr>
      </w:pPr>
      <w:r w:rsidRPr="00B744A3">
        <w:rPr>
          <w:sz w:val="24"/>
          <w:szCs w:val="24"/>
        </w:rPr>
        <w:t>награждение</w:t>
      </w:r>
      <w:r w:rsidRPr="00B744A3">
        <w:rPr>
          <w:spacing w:val="-11"/>
          <w:sz w:val="24"/>
          <w:szCs w:val="24"/>
        </w:rPr>
        <w:t xml:space="preserve"> </w:t>
      </w:r>
      <w:r w:rsidRPr="00B744A3">
        <w:rPr>
          <w:sz w:val="24"/>
          <w:szCs w:val="24"/>
        </w:rPr>
        <w:t>медалью</w:t>
      </w:r>
      <w:r w:rsidRPr="00B744A3">
        <w:rPr>
          <w:spacing w:val="4"/>
          <w:sz w:val="24"/>
          <w:szCs w:val="24"/>
        </w:rPr>
        <w:t xml:space="preserve"> </w:t>
      </w:r>
      <w:r w:rsidRPr="00B744A3">
        <w:rPr>
          <w:sz w:val="24"/>
          <w:szCs w:val="24"/>
        </w:rPr>
        <w:t>«За</w:t>
      </w:r>
      <w:r w:rsidRPr="00B744A3">
        <w:rPr>
          <w:spacing w:val="-9"/>
          <w:sz w:val="24"/>
          <w:szCs w:val="24"/>
        </w:rPr>
        <w:t xml:space="preserve"> </w:t>
      </w:r>
      <w:r w:rsidRPr="00B744A3">
        <w:rPr>
          <w:sz w:val="24"/>
          <w:szCs w:val="24"/>
        </w:rPr>
        <w:t>особые</w:t>
      </w:r>
      <w:r w:rsidRPr="00B744A3">
        <w:rPr>
          <w:spacing w:val="-1"/>
          <w:sz w:val="24"/>
          <w:szCs w:val="24"/>
        </w:rPr>
        <w:t xml:space="preserve"> </w:t>
      </w:r>
      <w:r w:rsidRPr="00B744A3">
        <w:rPr>
          <w:sz w:val="24"/>
          <w:szCs w:val="24"/>
        </w:rPr>
        <w:t>успехи</w:t>
      </w:r>
      <w:r w:rsidRPr="00B744A3">
        <w:rPr>
          <w:spacing w:val="-5"/>
          <w:sz w:val="24"/>
          <w:szCs w:val="24"/>
        </w:rPr>
        <w:t xml:space="preserve"> </w:t>
      </w:r>
      <w:r w:rsidRPr="00B744A3">
        <w:rPr>
          <w:sz w:val="24"/>
          <w:szCs w:val="24"/>
        </w:rPr>
        <w:t>в</w:t>
      </w:r>
      <w:r w:rsidRPr="00B744A3">
        <w:rPr>
          <w:spacing w:val="-2"/>
          <w:sz w:val="24"/>
          <w:szCs w:val="24"/>
        </w:rPr>
        <w:t xml:space="preserve"> </w:t>
      </w:r>
      <w:r w:rsidRPr="00B744A3">
        <w:rPr>
          <w:sz w:val="24"/>
          <w:szCs w:val="24"/>
        </w:rPr>
        <w:t>учении</w:t>
      </w:r>
      <w:r w:rsidRPr="00B744A3">
        <w:rPr>
          <w:spacing w:val="-5"/>
          <w:sz w:val="24"/>
          <w:szCs w:val="24"/>
        </w:rPr>
        <w:t xml:space="preserve"> </w:t>
      </w:r>
      <w:r w:rsidRPr="00B744A3">
        <w:rPr>
          <w:sz w:val="24"/>
          <w:szCs w:val="24"/>
        </w:rPr>
        <w:t>I</w:t>
      </w:r>
      <w:r w:rsidRPr="00B744A3">
        <w:rPr>
          <w:spacing w:val="-14"/>
          <w:sz w:val="24"/>
          <w:szCs w:val="24"/>
        </w:rPr>
        <w:t xml:space="preserve"> </w:t>
      </w:r>
      <w:r w:rsidRPr="00B744A3">
        <w:rPr>
          <w:sz w:val="24"/>
          <w:szCs w:val="24"/>
        </w:rPr>
        <w:t>и</w:t>
      </w:r>
      <w:r w:rsidRPr="00B744A3">
        <w:rPr>
          <w:spacing w:val="-5"/>
          <w:sz w:val="24"/>
          <w:szCs w:val="24"/>
        </w:rPr>
        <w:t xml:space="preserve"> </w:t>
      </w:r>
      <w:r w:rsidRPr="00B744A3">
        <w:rPr>
          <w:sz w:val="24"/>
          <w:szCs w:val="24"/>
        </w:rPr>
        <w:t>II</w:t>
      </w:r>
      <w:r w:rsidRPr="00B744A3">
        <w:rPr>
          <w:spacing w:val="-9"/>
          <w:sz w:val="24"/>
          <w:szCs w:val="24"/>
        </w:rPr>
        <w:t xml:space="preserve"> </w:t>
      </w:r>
      <w:r w:rsidRPr="00B744A3">
        <w:rPr>
          <w:spacing w:val="-2"/>
          <w:sz w:val="24"/>
          <w:szCs w:val="24"/>
        </w:rPr>
        <w:t>степени»;</w:t>
      </w:r>
    </w:p>
    <w:p w:rsidR="00C94638" w:rsidRPr="00B744A3" w:rsidRDefault="008C6FC1" w:rsidP="00B744A3">
      <w:pPr>
        <w:pStyle w:val="a6"/>
        <w:numPr>
          <w:ilvl w:val="0"/>
          <w:numId w:val="17"/>
        </w:numPr>
        <w:tabs>
          <w:tab w:val="left" w:pos="2409"/>
        </w:tabs>
        <w:spacing w:before="17" w:line="276" w:lineRule="auto"/>
        <w:ind w:right="546" w:firstLine="705"/>
        <w:jc w:val="left"/>
        <w:rPr>
          <w:sz w:val="24"/>
          <w:szCs w:val="24"/>
        </w:rPr>
      </w:pPr>
      <w:r w:rsidRPr="00B744A3">
        <w:rPr>
          <w:sz w:val="24"/>
          <w:szCs w:val="24"/>
        </w:rPr>
        <w:t>направление</w:t>
      </w:r>
      <w:r w:rsidRPr="00B744A3">
        <w:rPr>
          <w:spacing w:val="40"/>
          <w:sz w:val="24"/>
          <w:szCs w:val="24"/>
        </w:rPr>
        <w:t xml:space="preserve"> </w:t>
      </w:r>
      <w:r w:rsidRPr="00B744A3">
        <w:rPr>
          <w:sz w:val="24"/>
          <w:szCs w:val="24"/>
        </w:rPr>
        <w:t>на</w:t>
      </w:r>
      <w:r w:rsidRPr="00B744A3">
        <w:rPr>
          <w:spacing w:val="40"/>
          <w:sz w:val="24"/>
          <w:szCs w:val="24"/>
        </w:rPr>
        <w:t xml:space="preserve"> </w:t>
      </w:r>
      <w:r w:rsidRPr="00B744A3">
        <w:rPr>
          <w:sz w:val="24"/>
          <w:szCs w:val="24"/>
        </w:rPr>
        <w:t>участие</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конкурсном</w:t>
      </w:r>
      <w:r w:rsidRPr="00B744A3">
        <w:rPr>
          <w:spacing w:val="40"/>
          <w:sz w:val="24"/>
          <w:szCs w:val="24"/>
        </w:rPr>
        <w:t xml:space="preserve"> </w:t>
      </w:r>
      <w:r w:rsidRPr="00B744A3">
        <w:rPr>
          <w:sz w:val="24"/>
          <w:szCs w:val="24"/>
        </w:rPr>
        <w:t>отборе</w:t>
      </w:r>
      <w:r w:rsidRPr="00B744A3">
        <w:rPr>
          <w:spacing w:val="40"/>
          <w:sz w:val="24"/>
          <w:szCs w:val="24"/>
        </w:rPr>
        <w:t xml:space="preserve"> </w:t>
      </w:r>
      <w:r w:rsidRPr="00B744A3">
        <w:rPr>
          <w:sz w:val="24"/>
          <w:szCs w:val="24"/>
        </w:rPr>
        <w:t>кандидатов</w:t>
      </w:r>
      <w:r w:rsidRPr="00B744A3">
        <w:rPr>
          <w:spacing w:val="40"/>
          <w:sz w:val="24"/>
          <w:szCs w:val="24"/>
        </w:rPr>
        <w:t xml:space="preserve"> </w:t>
      </w:r>
      <w:r w:rsidRPr="00B744A3">
        <w:rPr>
          <w:sz w:val="24"/>
          <w:szCs w:val="24"/>
        </w:rPr>
        <w:t>на</w:t>
      </w:r>
      <w:r w:rsidRPr="00B744A3">
        <w:rPr>
          <w:spacing w:val="40"/>
          <w:sz w:val="24"/>
          <w:szCs w:val="24"/>
        </w:rPr>
        <w:t xml:space="preserve"> </w:t>
      </w:r>
      <w:r w:rsidRPr="00B744A3">
        <w:rPr>
          <w:sz w:val="24"/>
          <w:szCs w:val="24"/>
        </w:rPr>
        <w:t>получение</w:t>
      </w:r>
      <w:r w:rsidRPr="00B744A3">
        <w:rPr>
          <w:spacing w:val="80"/>
          <w:sz w:val="24"/>
          <w:szCs w:val="24"/>
        </w:rPr>
        <w:t xml:space="preserve"> </w:t>
      </w:r>
      <w:r w:rsidRPr="00B744A3">
        <w:rPr>
          <w:sz w:val="24"/>
          <w:szCs w:val="24"/>
        </w:rPr>
        <w:t xml:space="preserve">премий главы </w:t>
      </w:r>
      <w:r w:rsidR="006F072A" w:rsidRPr="00B744A3">
        <w:rPr>
          <w:sz w:val="24"/>
          <w:szCs w:val="24"/>
        </w:rPr>
        <w:t>Суоярвского муниципального округа</w:t>
      </w:r>
      <w:r w:rsidRPr="00B744A3">
        <w:rPr>
          <w:sz w:val="24"/>
          <w:szCs w:val="24"/>
        </w:rPr>
        <w:t>;</w:t>
      </w:r>
    </w:p>
    <w:p w:rsidR="00C94638" w:rsidRPr="00B744A3" w:rsidRDefault="008C6FC1" w:rsidP="00B744A3">
      <w:pPr>
        <w:pStyle w:val="a6"/>
        <w:numPr>
          <w:ilvl w:val="0"/>
          <w:numId w:val="17"/>
        </w:numPr>
        <w:tabs>
          <w:tab w:val="left" w:pos="2409"/>
          <w:tab w:val="left" w:pos="4061"/>
          <w:tab w:val="left" w:pos="4649"/>
          <w:tab w:val="left" w:pos="6253"/>
          <w:tab w:val="left" w:pos="7194"/>
          <w:tab w:val="left" w:pos="8718"/>
          <w:tab w:val="left" w:pos="9311"/>
        </w:tabs>
        <w:spacing w:before="35" w:line="276" w:lineRule="auto"/>
        <w:ind w:right="309" w:firstLine="705"/>
        <w:jc w:val="left"/>
        <w:rPr>
          <w:sz w:val="24"/>
          <w:szCs w:val="24"/>
        </w:rPr>
      </w:pPr>
      <w:r w:rsidRPr="00B744A3">
        <w:rPr>
          <w:spacing w:val="-2"/>
          <w:sz w:val="24"/>
          <w:szCs w:val="24"/>
        </w:rPr>
        <w:t>направление</w:t>
      </w:r>
      <w:r w:rsidRPr="00B744A3">
        <w:rPr>
          <w:sz w:val="24"/>
          <w:szCs w:val="24"/>
        </w:rPr>
        <w:tab/>
      </w:r>
      <w:r w:rsidRPr="00B744A3">
        <w:rPr>
          <w:spacing w:val="-6"/>
          <w:sz w:val="24"/>
          <w:szCs w:val="24"/>
        </w:rPr>
        <w:t>на</w:t>
      </w:r>
      <w:r w:rsidRPr="00B744A3">
        <w:rPr>
          <w:sz w:val="24"/>
          <w:szCs w:val="24"/>
        </w:rPr>
        <w:tab/>
      </w:r>
      <w:r w:rsidRPr="00B744A3">
        <w:rPr>
          <w:spacing w:val="-2"/>
          <w:sz w:val="24"/>
          <w:szCs w:val="24"/>
        </w:rPr>
        <w:t>конкурсный</w:t>
      </w:r>
      <w:r w:rsidRPr="00B744A3">
        <w:rPr>
          <w:sz w:val="24"/>
          <w:szCs w:val="24"/>
        </w:rPr>
        <w:tab/>
      </w:r>
      <w:r w:rsidRPr="00B744A3">
        <w:rPr>
          <w:spacing w:val="-2"/>
          <w:sz w:val="24"/>
          <w:szCs w:val="24"/>
        </w:rPr>
        <w:t>отбор</w:t>
      </w:r>
      <w:r w:rsidRPr="00B744A3">
        <w:rPr>
          <w:sz w:val="24"/>
          <w:szCs w:val="24"/>
        </w:rPr>
        <w:tab/>
      </w:r>
      <w:r w:rsidRPr="00B744A3">
        <w:rPr>
          <w:spacing w:val="-2"/>
          <w:sz w:val="24"/>
          <w:szCs w:val="24"/>
        </w:rPr>
        <w:t>кандидатов</w:t>
      </w:r>
      <w:r w:rsidRPr="00B744A3">
        <w:rPr>
          <w:sz w:val="24"/>
          <w:szCs w:val="24"/>
        </w:rPr>
        <w:tab/>
      </w:r>
      <w:r w:rsidRPr="00B744A3">
        <w:rPr>
          <w:spacing w:val="-6"/>
          <w:sz w:val="24"/>
          <w:szCs w:val="24"/>
        </w:rPr>
        <w:t>на</w:t>
      </w:r>
      <w:r w:rsidRPr="00B744A3">
        <w:rPr>
          <w:sz w:val="24"/>
          <w:szCs w:val="24"/>
        </w:rPr>
        <w:tab/>
      </w:r>
      <w:r w:rsidRPr="00B744A3">
        <w:rPr>
          <w:spacing w:val="-2"/>
          <w:sz w:val="24"/>
          <w:szCs w:val="24"/>
        </w:rPr>
        <w:t xml:space="preserve">награждение </w:t>
      </w:r>
      <w:r w:rsidRPr="00B744A3">
        <w:rPr>
          <w:sz w:val="24"/>
          <w:szCs w:val="24"/>
        </w:rPr>
        <w:t xml:space="preserve">Благодарственным письмом главы </w:t>
      </w:r>
      <w:r w:rsidR="006F072A" w:rsidRPr="00B744A3">
        <w:rPr>
          <w:sz w:val="24"/>
          <w:szCs w:val="24"/>
        </w:rPr>
        <w:t>Суоярвского муниципального округа</w:t>
      </w:r>
      <w:r w:rsidRPr="00B744A3">
        <w:rPr>
          <w:sz w:val="24"/>
          <w:szCs w:val="24"/>
        </w:rPr>
        <w:t>;</w:t>
      </w:r>
    </w:p>
    <w:p w:rsidR="00C94638" w:rsidRPr="00B744A3" w:rsidRDefault="008C6FC1" w:rsidP="00B744A3">
      <w:pPr>
        <w:pStyle w:val="a6"/>
        <w:numPr>
          <w:ilvl w:val="0"/>
          <w:numId w:val="17"/>
        </w:numPr>
        <w:tabs>
          <w:tab w:val="left" w:pos="2409"/>
        </w:tabs>
        <w:spacing w:before="15" w:line="276" w:lineRule="auto"/>
        <w:ind w:left="2409" w:hanging="705"/>
        <w:jc w:val="left"/>
        <w:rPr>
          <w:sz w:val="24"/>
          <w:szCs w:val="24"/>
        </w:rPr>
      </w:pPr>
      <w:r w:rsidRPr="00B744A3">
        <w:rPr>
          <w:sz w:val="24"/>
          <w:szCs w:val="24"/>
        </w:rPr>
        <w:t>награждение</w:t>
      </w:r>
      <w:r w:rsidRPr="00B744A3">
        <w:rPr>
          <w:spacing w:val="-12"/>
          <w:sz w:val="24"/>
          <w:szCs w:val="24"/>
        </w:rPr>
        <w:t xml:space="preserve"> </w:t>
      </w:r>
      <w:r w:rsidRPr="00B744A3">
        <w:rPr>
          <w:sz w:val="24"/>
          <w:szCs w:val="24"/>
        </w:rPr>
        <w:t>обучающегося</w:t>
      </w:r>
      <w:r w:rsidRPr="00B744A3">
        <w:rPr>
          <w:spacing w:val="-7"/>
          <w:sz w:val="24"/>
          <w:szCs w:val="24"/>
        </w:rPr>
        <w:t xml:space="preserve"> </w:t>
      </w:r>
      <w:r w:rsidRPr="00B744A3">
        <w:rPr>
          <w:sz w:val="24"/>
          <w:szCs w:val="24"/>
        </w:rPr>
        <w:t>грамотой,</w:t>
      </w:r>
      <w:r w:rsidRPr="00B744A3">
        <w:rPr>
          <w:spacing w:val="-6"/>
          <w:sz w:val="24"/>
          <w:szCs w:val="24"/>
        </w:rPr>
        <w:t xml:space="preserve"> </w:t>
      </w:r>
      <w:r w:rsidRPr="00B744A3">
        <w:rPr>
          <w:sz w:val="24"/>
          <w:szCs w:val="24"/>
        </w:rPr>
        <w:t>дипломом,</w:t>
      </w:r>
      <w:r w:rsidRPr="00B744A3">
        <w:rPr>
          <w:spacing w:val="-8"/>
          <w:sz w:val="24"/>
          <w:szCs w:val="24"/>
        </w:rPr>
        <w:t xml:space="preserve"> </w:t>
      </w:r>
      <w:r w:rsidRPr="00B744A3">
        <w:rPr>
          <w:sz w:val="24"/>
          <w:szCs w:val="24"/>
        </w:rPr>
        <w:t>благодарственным</w:t>
      </w:r>
      <w:r w:rsidRPr="00B744A3">
        <w:rPr>
          <w:spacing w:val="-7"/>
          <w:sz w:val="24"/>
          <w:szCs w:val="24"/>
        </w:rPr>
        <w:t xml:space="preserve"> </w:t>
      </w:r>
      <w:r w:rsidRPr="00B744A3">
        <w:rPr>
          <w:spacing w:val="-2"/>
          <w:sz w:val="24"/>
          <w:szCs w:val="24"/>
        </w:rPr>
        <w:t>письмом;</w:t>
      </w:r>
    </w:p>
    <w:p w:rsidR="00C94638" w:rsidRPr="00B744A3" w:rsidRDefault="008C6FC1" w:rsidP="00B744A3">
      <w:pPr>
        <w:pStyle w:val="a6"/>
        <w:numPr>
          <w:ilvl w:val="0"/>
          <w:numId w:val="17"/>
        </w:numPr>
        <w:tabs>
          <w:tab w:val="left" w:pos="2409"/>
        </w:tabs>
        <w:spacing w:before="14" w:line="276" w:lineRule="auto"/>
        <w:ind w:right="362" w:firstLine="705"/>
        <w:jc w:val="left"/>
        <w:rPr>
          <w:sz w:val="24"/>
          <w:szCs w:val="24"/>
        </w:rPr>
      </w:pPr>
      <w:r w:rsidRPr="00B744A3">
        <w:rPr>
          <w:sz w:val="24"/>
          <w:szCs w:val="24"/>
        </w:rPr>
        <w:t>направление</w:t>
      </w:r>
      <w:r w:rsidRPr="00B744A3">
        <w:rPr>
          <w:spacing w:val="-7"/>
          <w:sz w:val="24"/>
          <w:szCs w:val="24"/>
        </w:rPr>
        <w:t xml:space="preserve"> </w:t>
      </w:r>
      <w:r w:rsidRPr="00B744A3">
        <w:rPr>
          <w:sz w:val="24"/>
          <w:szCs w:val="24"/>
        </w:rPr>
        <w:t>благодарственного</w:t>
      </w:r>
      <w:r w:rsidRPr="00B744A3">
        <w:rPr>
          <w:spacing w:val="-6"/>
          <w:sz w:val="24"/>
          <w:szCs w:val="24"/>
        </w:rPr>
        <w:t xml:space="preserve"> </w:t>
      </w:r>
      <w:r w:rsidRPr="00B744A3">
        <w:rPr>
          <w:sz w:val="24"/>
          <w:szCs w:val="24"/>
        </w:rPr>
        <w:t>письма</w:t>
      </w:r>
      <w:r w:rsidRPr="00B744A3">
        <w:rPr>
          <w:spacing w:val="-7"/>
          <w:sz w:val="24"/>
          <w:szCs w:val="24"/>
        </w:rPr>
        <w:t xml:space="preserve"> </w:t>
      </w:r>
      <w:r w:rsidRPr="00B744A3">
        <w:rPr>
          <w:sz w:val="24"/>
          <w:szCs w:val="24"/>
        </w:rPr>
        <w:t>родителям</w:t>
      </w:r>
      <w:r w:rsidRPr="00B744A3">
        <w:rPr>
          <w:spacing w:val="-6"/>
          <w:sz w:val="24"/>
          <w:szCs w:val="24"/>
        </w:rPr>
        <w:t xml:space="preserve"> </w:t>
      </w:r>
      <w:r w:rsidRPr="00B744A3">
        <w:rPr>
          <w:sz w:val="24"/>
          <w:szCs w:val="24"/>
        </w:rPr>
        <w:t>(законным</w:t>
      </w:r>
      <w:r w:rsidRPr="00B744A3">
        <w:rPr>
          <w:spacing w:val="-8"/>
          <w:sz w:val="24"/>
          <w:szCs w:val="24"/>
        </w:rPr>
        <w:t xml:space="preserve"> </w:t>
      </w:r>
      <w:r w:rsidRPr="00B744A3">
        <w:rPr>
          <w:sz w:val="24"/>
          <w:szCs w:val="24"/>
        </w:rPr>
        <w:t xml:space="preserve">представителям) </w:t>
      </w:r>
      <w:r w:rsidRPr="00B744A3">
        <w:rPr>
          <w:spacing w:val="-2"/>
          <w:sz w:val="24"/>
          <w:szCs w:val="24"/>
        </w:rPr>
        <w:t>обучающегося;</w:t>
      </w:r>
    </w:p>
    <w:p w:rsidR="00C94638" w:rsidRPr="00B744A3" w:rsidRDefault="008C6FC1" w:rsidP="00B744A3">
      <w:pPr>
        <w:pStyle w:val="a6"/>
        <w:numPr>
          <w:ilvl w:val="0"/>
          <w:numId w:val="17"/>
        </w:numPr>
        <w:tabs>
          <w:tab w:val="left" w:pos="2409"/>
        </w:tabs>
        <w:spacing w:before="13" w:line="276" w:lineRule="auto"/>
        <w:ind w:left="2409" w:hanging="705"/>
        <w:jc w:val="left"/>
        <w:rPr>
          <w:sz w:val="24"/>
          <w:szCs w:val="24"/>
        </w:rPr>
      </w:pPr>
      <w:r w:rsidRPr="00B744A3">
        <w:rPr>
          <w:sz w:val="24"/>
          <w:szCs w:val="24"/>
        </w:rPr>
        <w:t>иные</w:t>
      </w:r>
      <w:r w:rsidRPr="00B744A3">
        <w:rPr>
          <w:spacing w:val="-3"/>
          <w:sz w:val="24"/>
          <w:szCs w:val="24"/>
        </w:rPr>
        <w:t xml:space="preserve"> </w:t>
      </w:r>
      <w:r w:rsidRPr="00B744A3">
        <w:rPr>
          <w:spacing w:val="-2"/>
          <w:sz w:val="24"/>
          <w:szCs w:val="24"/>
        </w:rPr>
        <w:t>поощрения.</w:t>
      </w:r>
    </w:p>
    <w:p w:rsidR="00C94638" w:rsidRPr="00B744A3" w:rsidRDefault="008C6FC1" w:rsidP="00B744A3">
      <w:pPr>
        <w:spacing w:line="276" w:lineRule="auto"/>
        <w:ind w:left="996" w:right="273" w:firstLine="705"/>
        <w:jc w:val="both"/>
        <w:rPr>
          <w:sz w:val="24"/>
          <w:szCs w:val="24"/>
        </w:rPr>
      </w:pPr>
      <w:r w:rsidRPr="00B744A3">
        <w:rPr>
          <w:sz w:val="24"/>
          <w:szCs w:val="24"/>
        </w:rPr>
        <w:t>Решение о награждении принимается комиссий школы, утвержденной приказом директора по представлению классного руководителя, заместителей директора, оргкомитета олимпиады, творческого, спортивного смотра-конкурса, педагогического совета в соответствии с положением «О поощрениях обучающихся», а также в соответствии с положениями о проводимых конкурсах, олимпиадах, соревнованиях.</w:t>
      </w:r>
    </w:p>
    <w:p w:rsidR="00C94638" w:rsidRPr="00B744A3" w:rsidRDefault="008C6FC1" w:rsidP="00B744A3">
      <w:pPr>
        <w:spacing w:line="276" w:lineRule="auto"/>
        <w:ind w:left="996" w:right="281" w:firstLine="705"/>
        <w:jc w:val="both"/>
        <w:rPr>
          <w:sz w:val="24"/>
          <w:szCs w:val="24"/>
        </w:rPr>
      </w:pPr>
      <w:r w:rsidRPr="00B744A3">
        <w:rPr>
          <w:sz w:val="24"/>
          <w:szCs w:val="24"/>
        </w:rPr>
        <w:t>Поощрения объявляются публично на линейках обучающихся, доводятся до сведения учащихся и работников школы. Наиболее значимые достижения обучающихся отмечаются</w:t>
      </w:r>
      <w:r w:rsidRPr="00B744A3">
        <w:rPr>
          <w:spacing w:val="40"/>
          <w:sz w:val="24"/>
          <w:szCs w:val="24"/>
        </w:rPr>
        <w:t xml:space="preserve"> </w:t>
      </w:r>
      <w:r w:rsidRPr="00B744A3">
        <w:rPr>
          <w:sz w:val="24"/>
          <w:szCs w:val="24"/>
        </w:rPr>
        <w:t>на торжественной церемонии награждения, которая проходит ежегодно в мае.</w:t>
      </w:r>
    </w:p>
    <w:p w:rsidR="00C94638" w:rsidRPr="00B744A3" w:rsidRDefault="008C6FC1" w:rsidP="00B744A3">
      <w:pPr>
        <w:spacing w:before="272" w:line="276" w:lineRule="auto"/>
        <w:ind w:left="3207"/>
        <w:jc w:val="both"/>
        <w:rPr>
          <w:b/>
          <w:sz w:val="24"/>
          <w:szCs w:val="24"/>
        </w:rPr>
      </w:pPr>
      <w:r w:rsidRPr="00B744A3">
        <w:rPr>
          <w:b/>
          <w:sz w:val="24"/>
          <w:szCs w:val="24"/>
        </w:rPr>
        <w:t>2.3.3.3.5.</w:t>
      </w:r>
      <w:r w:rsidRPr="00B744A3">
        <w:rPr>
          <w:b/>
          <w:spacing w:val="-13"/>
          <w:sz w:val="24"/>
          <w:szCs w:val="24"/>
        </w:rPr>
        <w:t xml:space="preserve"> </w:t>
      </w:r>
      <w:r w:rsidRPr="00B744A3">
        <w:rPr>
          <w:b/>
          <w:sz w:val="24"/>
          <w:szCs w:val="24"/>
        </w:rPr>
        <w:t>Самоанализ</w:t>
      </w:r>
      <w:r w:rsidRPr="00B744A3">
        <w:rPr>
          <w:b/>
          <w:spacing w:val="-10"/>
          <w:sz w:val="24"/>
          <w:szCs w:val="24"/>
        </w:rPr>
        <w:t xml:space="preserve"> </w:t>
      </w:r>
      <w:r w:rsidRPr="00B744A3">
        <w:rPr>
          <w:b/>
          <w:sz w:val="24"/>
          <w:szCs w:val="24"/>
        </w:rPr>
        <w:t>воспитательного</w:t>
      </w:r>
      <w:r w:rsidRPr="00B744A3">
        <w:rPr>
          <w:b/>
          <w:spacing w:val="-6"/>
          <w:sz w:val="24"/>
          <w:szCs w:val="24"/>
        </w:rPr>
        <w:t xml:space="preserve"> </w:t>
      </w:r>
      <w:r w:rsidRPr="00B744A3">
        <w:rPr>
          <w:b/>
          <w:spacing w:val="-2"/>
          <w:sz w:val="24"/>
          <w:szCs w:val="24"/>
        </w:rPr>
        <w:t>процесса</w:t>
      </w:r>
    </w:p>
    <w:p w:rsidR="00C94638" w:rsidRPr="00B744A3" w:rsidRDefault="008C6FC1" w:rsidP="00B744A3">
      <w:pPr>
        <w:spacing w:before="125" w:line="276" w:lineRule="auto"/>
        <w:ind w:left="996" w:right="282" w:firstLine="849"/>
        <w:jc w:val="both"/>
        <w:rPr>
          <w:sz w:val="24"/>
          <w:szCs w:val="24"/>
        </w:rPr>
      </w:pPr>
      <w:r w:rsidRPr="00B744A3">
        <w:rPr>
          <w:sz w:val="24"/>
          <w:szCs w:val="24"/>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C94638" w:rsidRPr="00B744A3" w:rsidRDefault="008C6FC1" w:rsidP="00B744A3">
      <w:pPr>
        <w:spacing w:before="3" w:line="276" w:lineRule="auto"/>
        <w:ind w:left="996" w:right="284" w:firstLine="849"/>
        <w:jc w:val="both"/>
        <w:rPr>
          <w:sz w:val="24"/>
          <w:szCs w:val="24"/>
        </w:rPr>
      </w:pPr>
      <w:r w:rsidRPr="00B744A3">
        <w:rPr>
          <w:sz w:val="24"/>
          <w:szCs w:val="24"/>
        </w:rPr>
        <w:t>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C94638" w:rsidRPr="00B744A3" w:rsidRDefault="008C6FC1" w:rsidP="00B744A3">
      <w:pPr>
        <w:spacing w:line="276" w:lineRule="auto"/>
        <w:ind w:left="996" w:right="286" w:firstLine="849"/>
        <w:jc w:val="both"/>
        <w:rPr>
          <w:sz w:val="24"/>
          <w:szCs w:val="24"/>
        </w:rPr>
      </w:pPr>
      <w:r w:rsidRPr="00B744A3">
        <w:rPr>
          <w:sz w:val="24"/>
          <w:szCs w:val="24"/>
        </w:rPr>
        <w:t>Планирование анализа воспитательного процесса включается в календарный план воспитательной работы.</w:t>
      </w:r>
    </w:p>
    <w:p w:rsidR="00C94638" w:rsidRPr="00B744A3" w:rsidRDefault="008C6FC1" w:rsidP="00B744A3">
      <w:pPr>
        <w:spacing w:line="276" w:lineRule="auto"/>
        <w:ind w:left="1846"/>
        <w:jc w:val="both"/>
        <w:rPr>
          <w:sz w:val="24"/>
          <w:szCs w:val="24"/>
        </w:rPr>
      </w:pPr>
      <w:r w:rsidRPr="00B744A3">
        <w:rPr>
          <w:sz w:val="24"/>
          <w:szCs w:val="24"/>
        </w:rPr>
        <w:t>Основные</w:t>
      </w:r>
      <w:r w:rsidRPr="00B744A3">
        <w:rPr>
          <w:spacing w:val="-17"/>
          <w:sz w:val="24"/>
          <w:szCs w:val="24"/>
        </w:rPr>
        <w:t xml:space="preserve"> </w:t>
      </w:r>
      <w:r w:rsidRPr="00B744A3">
        <w:rPr>
          <w:sz w:val="24"/>
          <w:szCs w:val="24"/>
        </w:rPr>
        <w:t>принципы</w:t>
      </w:r>
      <w:r w:rsidRPr="00B744A3">
        <w:rPr>
          <w:spacing w:val="-13"/>
          <w:sz w:val="24"/>
          <w:szCs w:val="24"/>
        </w:rPr>
        <w:t xml:space="preserve"> </w:t>
      </w:r>
      <w:r w:rsidRPr="00B744A3">
        <w:rPr>
          <w:sz w:val="24"/>
          <w:szCs w:val="24"/>
        </w:rPr>
        <w:t>самоанализа</w:t>
      </w:r>
      <w:r w:rsidRPr="00B744A3">
        <w:rPr>
          <w:spacing w:val="-13"/>
          <w:sz w:val="24"/>
          <w:szCs w:val="24"/>
        </w:rPr>
        <w:t xml:space="preserve"> </w:t>
      </w:r>
      <w:r w:rsidRPr="00B744A3">
        <w:rPr>
          <w:sz w:val="24"/>
          <w:szCs w:val="24"/>
        </w:rPr>
        <w:t>воспитательной</w:t>
      </w:r>
      <w:r w:rsidRPr="00B744A3">
        <w:rPr>
          <w:spacing w:val="-8"/>
          <w:sz w:val="24"/>
          <w:szCs w:val="24"/>
        </w:rPr>
        <w:t xml:space="preserve"> </w:t>
      </w:r>
      <w:r w:rsidRPr="00B744A3">
        <w:rPr>
          <w:spacing w:val="-2"/>
          <w:sz w:val="24"/>
          <w:szCs w:val="24"/>
        </w:rPr>
        <w:t>работы:</w:t>
      </w:r>
    </w:p>
    <w:p w:rsidR="00C94638" w:rsidRPr="00B744A3" w:rsidRDefault="008C6FC1" w:rsidP="00B744A3">
      <w:pPr>
        <w:pStyle w:val="a6"/>
        <w:numPr>
          <w:ilvl w:val="0"/>
          <w:numId w:val="16"/>
        </w:numPr>
        <w:tabs>
          <w:tab w:val="left" w:pos="1983"/>
        </w:tabs>
        <w:spacing w:line="276" w:lineRule="auto"/>
        <w:ind w:left="1983" w:hanging="135"/>
        <w:rPr>
          <w:sz w:val="24"/>
          <w:szCs w:val="24"/>
        </w:rPr>
      </w:pPr>
      <w:r w:rsidRPr="00B744A3">
        <w:rPr>
          <w:sz w:val="24"/>
          <w:szCs w:val="24"/>
        </w:rPr>
        <w:lastRenderedPageBreak/>
        <w:t>взаимное</w:t>
      </w:r>
      <w:r w:rsidRPr="00B744A3">
        <w:rPr>
          <w:spacing w:val="-12"/>
          <w:sz w:val="24"/>
          <w:szCs w:val="24"/>
        </w:rPr>
        <w:t xml:space="preserve"> </w:t>
      </w:r>
      <w:r w:rsidRPr="00B744A3">
        <w:rPr>
          <w:sz w:val="24"/>
          <w:szCs w:val="24"/>
        </w:rPr>
        <w:t>уважение</w:t>
      </w:r>
      <w:r w:rsidRPr="00B744A3">
        <w:rPr>
          <w:spacing w:val="-13"/>
          <w:sz w:val="24"/>
          <w:szCs w:val="24"/>
        </w:rPr>
        <w:t xml:space="preserve"> </w:t>
      </w:r>
      <w:r w:rsidRPr="00B744A3">
        <w:rPr>
          <w:sz w:val="24"/>
          <w:szCs w:val="24"/>
        </w:rPr>
        <w:t>всех</w:t>
      </w:r>
      <w:r w:rsidRPr="00B744A3">
        <w:rPr>
          <w:spacing w:val="-3"/>
          <w:sz w:val="24"/>
          <w:szCs w:val="24"/>
        </w:rPr>
        <w:t xml:space="preserve"> </w:t>
      </w:r>
      <w:r w:rsidRPr="00B744A3">
        <w:rPr>
          <w:sz w:val="24"/>
          <w:szCs w:val="24"/>
        </w:rPr>
        <w:t>участников</w:t>
      </w:r>
      <w:r w:rsidRPr="00B744A3">
        <w:rPr>
          <w:spacing w:val="-12"/>
          <w:sz w:val="24"/>
          <w:szCs w:val="24"/>
        </w:rPr>
        <w:t xml:space="preserve"> </w:t>
      </w:r>
      <w:r w:rsidRPr="00B744A3">
        <w:rPr>
          <w:sz w:val="24"/>
          <w:szCs w:val="24"/>
        </w:rPr>
        <w:t>образовательных</w:t>
      </w:r>
      <w:r w:rsidRPr="00B744A3">
        <w:rPr>
          <w:spacing w:val="-6"/>
          <w:sz w:val="24"/>
          <w:szCs w:val="24"/>
        </w:rPr>
        <w:t xml:space="preserve"> </w:t>
      </w:r>
      <w:r w:rsidRPr="00B744A3">
        <w:rPr>
          <w:spacing w:val="-2"/>
          <w:sz w:val="24"/>
          <w:szCs w:val="24"/>
        </w:rPr>
        <w:t>отношений;</w:t>
      </w:r>
    </w:p>
    <w:p w:rsidR="00C94638" w:rsidRPr="00B744A3" w:rsidRDefault="008C6FC1" w:rsidP="00B744A3">
      <w:pPr>
        <w:pStyle w:val="a6"/>
        <w:numPr>
          <w:ilvl w:val="0"/>
          <w:numId w:val="16"/>
        </w:numPr>
        <w:tabs>
          <w:tab w:val="left" w:pos="2079"/>
        </w:tabs>
        <w:spacing w:line="276" w:lineRule="auto"/>
        <w:ind w:right="275" w:firstLine="849"/>
        <w:rPr>
          <w:sz w:val="24"/>
          <w:szCs w:val="24"/>
        </w:rPr>
      </w:pPr>
      <w:r w:rsidRPr="00B744A3">
        <w:rPr>
          <w:sz w:val="24"/>
          <w:szCs w:val="24"/>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w:t>
      </w:r>
      <w:r w:rsidRPr="00B744A3">
        <w:rPr>
          <w:spacing w:val="-2"/>
          <w:sz w:val="24"/>
          <w:szCs w:val="24"/>
        </w:rPr>
        <w:t>родителями;</w:t>
      </w:r>
    </w:p>
    <w:p w:rsidR="00C94638" w:rsidRPr="00B744A3" w:rsidRDefault="008C6FC1" w:rsidP="00B744A3">
      <w:pPr>
        <w:pStyle w:val="a6"/>
        <w:numPr>
          <w:ilvl w:val="0"/>
          <w:numId w:val="16"/>
        </w:numPr>
        <w:tabs>
          <w:tab w:val="left" w:pos="2036"/>
        </w:tabs>
        <w:spacing w:line="276" w:lineRule="auto"/>
        <w:ind w:right="272" w:firstLine="849"/>
        <w:rPr>
          <w:sz w:val="24"/>
          <w:szCs w:val="24"/>
        </w:rPr>
      </w:pPr>
      <w:r w:rsidRPr="00B744A3">
        <w:rPr>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C94638" w:rsidRPr="00B744A3" w:rsidRDefault="008C6FC1" w:rsidP="00B744A3">
      <w:pPr>
        <w:pStyle w:val="a6"/>
        <w:numPr>
          <w:ilvl w:val="0"/>
          <w:numId w:val="16"/>
        </w:numPr>
        <w:tabs>
          <w:tab w:val="left" w:pos="1983"/>
        </w:tabs>
        <w:spacing w:before="1" w:line="276" w:lineRule="auto"/>
        <w:ind w:right="273" w:firstLine="849"/>
        <w:rPr>
          <w:sz w:val="24"/>
          <w:szCs w:val="24"/>
        </w:rPr>
      </w:pPr>
      <w:r w:rsidRPr="00B744A3">
        <w:rPr>
          <w:sz w:val="24"/>
          <w:szCs w:val="24"/>
        </w:rPr>
        <w:t>распределённая ответственность за</w:t>
      </w:r>
      <w:r w:rsidRPr="00B744A3">
        <w:rPr>
          <w:spacing w:val="-1"/>
          <w:sz w:val="24"/>
          <w:szCs w:val="24"/>
        </w:rPr>
        <w:t xml:space="preserve"> </w:t>
      </w:r>
      <w:r w:rsidRPr="00B744A3">
        <w:rPr>
          <w:sz w:val="24"/>
          <w:szCs w:val="24"/>
        </w:rPr>
        <w:t>результаты личностного развития</w:t>
      </w:r>
      <w:r w:rsidRPr="00B744A3">
        <w:rPr>
          <w:spacing w:val="-2"/>
          <w:sz w:val="24"/>
          <w:szCs w:val="24"/>
        </w:rPr>
        <w:t xml:space="preserve"> </w:t>
      </w:r>
      <w:r w:rsidRPr="00B744A3">
        <w:rPr>
          <w:sz w:val="24"/>
          <w:szCs w:val="24"/>
        </w:rPr>
        <w:t xml:space="preserve">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w:t>
      </w:r>
      <w:r w:rsidRPr="00B744A3">
        <w:rPr>
          <w:spacing w:val="-2"/>
          <w:sz w:val="24"/>
          <w:szCs w:val="24"/>
        </w:rPr>
        <w:t>саморазвития.</w:t>
      </w:r>
    </w:p>
    <w:p w:rsidR="00C94638" w:rsidRPr="00B744A3" w:rsidRDefault="008C6FC1" w:rsidP="00B744A3">
      <w:pPr>
        <w:spacing w:before="7" w:line="276" w:lineRule="auto"/>
        <w:ind w:left="1846"/>
        <w:jc w:val="both"/>
        <w:rPr>
          <w:b/>
          <w:sz w:val="24"/>
          <w:szCs w:val="24"/>
        </w:rPr>
      </w:pPr>
      <w:r w:rsidRPr="00B744A3">
        <w:rPr>
          <w:b/>
          <w:sz w:val="24"/>
          <w:szCs w:val="24"/>
        </w:rPr>
        <w:t>Основные</w:t>
      </w:r>
      <w:r w:rsidRPr="00B744A3">
        <w:rPr>
          <w:b/>
          <w:spacing w:val="-16"/>
          <w:sz w:val="24"/>
          <w:szCs w:val="24"/>
        </w:rPr>
        <w:t xml:space="preserve"> </w:t>
      </w:r>
      <w:r w:rsidRPr="00B744A3">
        <w:rPr>
          <w:b/>
          <w:sz w:val="24"/>
          <w:szCs w:val="24"/>
        </w:rPr>
        <w:t>направления</w:t>
      </w:r>
      <w:r w:rsidRPr="00B744A3">
        <w:rPr>
          <w:b/>
          <w:spacing w:val="-10"/>
          <w:sz w:val="24"/>
          <w:szCs w:val="24"/>
        </w:rPr>
        <w:t xml:space="preserve"> </w:t>
      </w:r>
      <w:r w:rsidRPr="00B744A3">
        <w:rPr>
          <w:b/>
          <w:sz w:val="24"/>
          <w:szCs w:val="24"/>
        </w:rPr>
        <w:t>анализа</w:t>
      </w:r>
      <w:r w:rsidRPr="00B744A3">
        <w:rPr>
          <w:b/>
          <w:spacing w:val="-10"/>
          <w:sz w:val="24"/>
          <w:szCs w:val="24"/>
        </w:rPr>
        <w:t xml:space="preserve"> </w:t>
      </w:r>
      <w:r w:rsidRPr="00B744A3">
        <w:rPr>
          <w:b/>
          <w:sz w:val="24"/>
          <w:szCs w:val="24"/>
        </w:rPr>
        <w:t>воспитательного</w:t>
      </w:r>
      <w:r w:rsidRPr="00B744A3">
        <w:rPr>
          <w:b/>
          <w:spacing w:val="-9"/>
          <w:sz w:val="24"/>
          <w:szCs w:val="24"/>
        </w:rPr>
        <w:t xml:space="preserve"> </w:t>
      </w:r>
      <w:r w:rsidRPr="00B744A3">
        <w:rPr>
          <w:b/>
          <w:spacing w:val="-2"/>
          <w:sz w:val="24"/>
          <w:szCs w:val="24"/>
        </w:rPr>
        <w:t>процесса:</w:t>
      </w:r>
    </w:p>
    <w:p w:rsidR="00C94638" w:rsidRPr="00B744A3" w:rsidRDefault="008C6FC1" w:rsidP="00B744A3">
      <w:pPr>
        <w:pStyle w:val="a6"/>
        <w:numPr>
          <w:ilvl w:val="0"/>
          <w:numId w:val="1"/>
        </w:numPr>
        <w:tabs>
          <w:tab w:val="left" w:pos="2086"/>
        </w:tabs>
        <w:spacing w:line="276" w:lineRule="auto"/>
        <w:jc w:val="both"/>
        <w:rPr>
          <w:sz w:val="24"/>
          <w:szCs w:val="24"/>
        </w:rPr>
      </w:pPr>
      <w:r w:rsidRPr="00B744A3">
        <w:rPr>
          <w:sz w:val="24"/>
          <w:szCs w:val="24"/>
        </w:rPr>
        <w:t>Результаты</w:t>
      </w:r>
      <w:r w:rsidRPr="00B744A3">
        <w:rPr>
          <w:spacing w:val="-13"/>
          <w:sz w:val="24"/>
          <w:szCs w:val="24"/>
        </w:rPr>
        <w:t xml:space="preserve"> </w:t>
      </w:r>
      <w:r w:rsidRPr="00B744A3">
        <w:rPr>
          <w:sz w:val="24"/>
          <w:szCs w:val="24"/>
        </w:rPr>
        <w:t>воспитания,</w:t>
      </w:r>
      <w:r w:rsidRPr="00B744A3">
        <w:rPr>
          <w:spacing w:val="-10"/>
          <w:sz w:val="24"/>
          <w:szCs w:val="24"/>
        </w:rPr>
        <w:t xml:space="preserve"> </w:t>
      </w:r>
      <w:r w:rsidRPr="00B744A3">
        <w:rPr>
          <w:sz w:val="24"/>
          <w:szCs w:val="24"/>
        </w:rPr>
        <w:t>социализации</w:t>
      </w:r>
      <w:r w:rsidRPr="00B744A3">
        <w:rPr>
          <w:spacing w:val="-10"/>
          <w:sz w:val="24"/>
          <w:szCs w:val="24"/>
        </w:rPr>
        <w:t xml:space="preserve"> </w:t>
      </w:r>
      <w:r w:rsidRPr="00B744A3">
        <w:rPr>
          <w:sz w:val="24"/>
          <w:szCs w:val="24"/>
        </w:rPr>
        <w:t>и</w:t>
      </w:r>
      <w:r w:rsidRPr="00B744A3">
        <w:rPr>
          <w:spacing w:val="-8"/>
          <w:sz w:val="24"/>
          <w:szCs w:val="24"/>
        </w:rPr>
        <w:t xml:space="preserve"> </w:t>
      </w:r>
      <w:r w:rsidRPr="00B744A3">
        <w:rPr>
          <w:sz w:val="24"/>
          <w:szCs w:val="24"/>
        </w:rPr>
        <w:t>саморазвития</w:t>
      </w:r>
      <w:r w:rsidRPr="00B744A3">
        <w:rPr>
          <w:spacing w:val="-8"/>
          <w:sz w:val="24"/>
          <w:szCs w:val="24"/>
        </w:rPr>
        <w:t xml:space="preserve"> </w:t>
      </w:r>
      <w:r w:rsidRPr="00B744A3">
        <w:rPr>
          <w:spacing w:val="-2"/>
          <w:sz w:val="24"/>
          <w:szCs w:val="24"/>
        </w:rPr>
        <w:t>обучающихся.</w:t>
      </w:r>
    </w:p>
    <w:p w:rsidR="00C94638" w:rsidRPr="00B744A3" w:rsidRDefault="008C6FC1" w:rsidP="00B744A3">
      <w:pPr>
        <w:spacing w:line="276" w:lineRule="auto"/>
        <w:ind w:left="996" w:right="286" w:firstLine="849"/>
        <w:jc w:val="both"/>
        <w:rPr>
          <w:sz w:val="24"/>
          <w:szCs w:val="24"/>
        </w:rPr>
      </w:pPr>
      <w:r w:rsidRPr="00B744A3">
        <w:rPr>
          <w:sz w:val="24"/>
          <w:szCs w:val="24"/>
        </w:rPr>
        <w:t>Критерием, на основе которого осуществляется данный анализ, является динамика личностного развития обучающихся в каждом классе.</w:t>
      </w:r>
    </w:p>
    <w:p w:rsidR="00C94638" w:rsidRPr="00B744A3" w:rsidRDefault="008C6FC1" w:rsidP="00B744A3">
      <w:pPr>
        <w:spacing w:before="77" w:line="276" w:lineRule="auto"/>
        <w:ind w:left="996" w:right="282" w:firstLine="849"/>
        <w:jc w:val="both"/>
        <w:rPr>
          <w:sz w:val="24"/>
          <w:szCs w:val="24"/>
        </w:rPr>
      </w:pPr>
      <w:r w:rsidRPr="00B744A3">
        <w:rPr>
          <w:sz w:val="24"/>
          <w:szCs w:val="24"/>
        </w:rPr>
        <w:t>Анализ проводится классными руководителями вместе с советником директора по воспитанию, педагогом-психологом, социальным педагогом с последующим обсуждением результатов на школьном методическом объединении классных руководителей (при</w:t>
      </w:r>
      <w:r w:rsidRPr="00B744A3">
        <w:rPr>
          <w:spacing w:val="40"/>
          <w:sz w:val="24"/>
          <w:szCs w:val="24"/>
        </w:rPr>
        <w:t xml:space="preserve"> </w:t>
      </w:r>
      <w:r w:rsidRPr="00B744A3">
        <w:rPr>
          <w:sz w:val="24"/>
          <w:szCs w:val="24"/>
        </w:rPr>
        <w:t>наличии) или педагогическом совете.</w:t>
      </w:r>
    </w:p>
    <w:p w:rsidR="00C94638" w:rsidRPr="00B744A3" w:rsidRDefault="008C6FC1" w:rsidP="00B744A3">
      <w:pPr>
        <w:spacing w:before="3" w:line="276" w:lineRule="auto"/>
        <w:ind w:left="996" w:right="273" w:firstLine="849"/>
        <w:jc w:val="both"/>
        <w:rPr>
          <w:sz w:val="24"/>
          <w:szCs w:val="24"/>
        </w:rPr>
      </w:pPr>
      <w:r w:rsidRPr="00B744A3">
        <w:rPr>
          <w:sz w:val="24"/>
          <w:szCs w:val="24"/>
        </w:rPr>
        <w:t>Основным способом получения информации о результатах воспитания,</w:t>
      </w:r>
      <w:r w:rsidRPr="00B744A3">
        <w:rPr>
          <w:spacing w:val="40"/>
          <w:sz w:val="24"/>
          <w:szCs w:val="24"/>
        </w:rPr>
        <w:t xml:space="preserve"> </w:t>
      </w:r>
      <w:r w:rsidRPr="00B744A3">
        <w:rPr>
          <w:sz w:val="24"/>
          <w:szCs w:val="24"/>
        </w:rPr>
        <w:t>социализации и саморазвития, обучающихся является педагогическое наблюдение.</w:t>
      </w:r>
      <w:r w:rsidRPr="00B744A3">
        <w:rPr>
          <w:spacing w:val="80"/>
          <w:sz w:val="24"/>
          <w:szCs w:val="24"/>
        </w:rPr>
        <w:t xml:space="preserve"> </w:t>
      </w:r>
      <w:r w:rsidRPr="00B744A3">
        <w:rPr>
          <w:sz w:val="24"/>
          <w:szCs w:val="24"/>
        </w:rPr>
        <w:t>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C94638" w:rsidRPr="00B744A3" w:rsidRDefault="008C6FC1" w:rsidP="00B744A3">
      <w:pPr>
        <w:pStyle w:val="a6"/>
        <w:numPr>
          <w:ilvl w:val="0"/>
          <w:numId w:val="1"/>
        </w:numPr>
        <w:tabs>
          <w:tab w:val="left" w:pos="2086"/>
        </w:tabs>
        <w:spacing w:line="276" w:lineRule="auto"/>
        <w:jc w:val="both"/>
        <w:rPr>
          <w:sz w:val="24"/>
          <w:szCs w:val="24"/>
        </w:rPr>
      </w:pPr>
      <w:r w:rsidRPr="00B744A3">
        <w:rPr>
          <w:sz w:val="24"/>
          <w:szCs w:val="24"/>
        </w:rPr>
        <w:t>Состояние</w:t>
      </w:r>
      <w:r w:rsidRPr="00B744A3">
        <w:rPr>
          <w:spacing w:val="-12"/>
          <w:sz w:val="24"/>
          <w:szCs w:val="24"/>
        </w:rPr>
        <w:t xml:space="preserve"> </w:t>
      </w:r>
      <w:r w:rsidRPr="00B744A3">
        <w:rPr>
          <w:sz w:val="24"/>
          <w:szCs w:val="24"/>
        </w:rPr>
        <w:t>совместной</w:t>
      </w:r>
      <w:r w:rsidRPr="00B744A3">
        <w:rPr>
          <w:spacing w:val="-7"/>
          <w:sz w:val="24"/>
          <w:szCs w:val="24"/>
        </w:rPr>
        <w:t xml:space="preserve"> </w:t>
      </w:r>
      <w:r w:rsidRPr="00B744A3">
        <w:rPr>
          <w:sz w:val="24"/>
          <w:szCs w:val="24"/>
        </w:rPr>
        <w:t>деятельности</w:t>
      </w:r>
      <w:r w:rsidRPr="00B744A3">
        <w:rPr>
          <w:spacing w:val="-6"/>
          <w:sz w:val="24"/>
          <w:szCs w:val="24"/>
        </w:rPr>
        <w:t xml:space="preserve"> </w:t>
      </w:r>
      <w:r w:rsidRPr="00B744A3">
        <w:rPr>
          <w:sz w:val="24"/>
          <w:szCs w:val="24"/>
        </w:rPr>
        <w:t>обучающихся</w:t>
      </w:r>
      <w:r w:rsidRPr="00B744A3">
        <w:rPr>
          <w:spacing w:val="-9"/>
          <w:sz w:val="24"/>
          <w:szCs w:val="24"/>
        </w:rPr>
        <w:t xml:space="preserve"> </w:t>
      </w:r>
      <w:r w:rsidRPr="00B744A3">
        <w:rPr>
          <w:sz w:val="24"/>
          <w:szCs w:val="24"/>
        </w:rPr>
        <w:t>и</w:t>
      </w:r>
      <w:r w:rsidRPr="00B744A3">
        <w:rPr>
          <w:spacing w:val="-6"/>
          <w:sz w:val="24"/>
          <w:szCs w:val="24"/>
        </w:rPr>
        <w:t xml:space="preserve"> </w:t>
      </w:r>
      <w:r w:rsidRPr="00B744A3">
        <w:rPr>
          <w:spacing w:val="-2"/>
          <w:sz w:val="24"/>
          <w:szCs w:val="24"/>
        </w:rPr>
        <w:t>взрослых.</w:t>
      </w:r>
    </w:p>
    <w:p w:rsidR="00C94638" w:rsidRPr="00B744A3" w:rsidRDefault="008C6FC1" w:rsidP="00B744A3">
      <w:pPr>
        <w:spacing w:line="276" w:lineRule="auto"/>
        <w:ind w:left="996" w:right="284" w:firstLine="849"/>
        <w:jc w:val="both"/>
        <w:rPr>
          <w:sz w:val="24"/>
          <w:szCs w:val="24"/>
        </w:rPr>
      </w:pPr>
      <w:r w:rsidRPr="00B744A3">
        <w:rPr>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C94638" w:rsidRPr="00B744A3" w:rsidRDefault="008C6FC1" w:rsidP="00B744A3">
      <w:pPr>
        <w:spacing w:before="1" w:line="276" w:lineRule="auto"/>
        <w:ind w:left="996" w:right="278" w:firstLine="849"/>
        <w:jc w:val="both"/>
        <w:rPr>
          <w:sz w:val="24"/>
          <w:szCs w:val="24"/>
        </w:rPr>
      </w:pPr>
      <w:r w:rsidRPr="00B744A3">
        <w:rPr>
          <w:sz w:val="24"/>
          <w:szCs w:val="24"/>
        </w:rPr>
        <w:t>Анализ проводится заместителем директора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w:t>
      </w:r>
      <w:r w:rsidRPr="00B744A3">
        <w:rPr>
          <w:spacing w:val="-1"/>
          <w:sz w:val="24"/>
          <w:szCs w:val="24"/>
        </w:rPr>
        <w:t xml:space="preserve"> </w:t>
      </w:r>
      <w:r w:rsidRPr="00B744A3">
        <w:rPr>
          <w:sz w:val="24"/>
          <w:szCs w:val="24"/>
        </w:rPr>
        <w:t>Совета учащихся.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учащихся. Результаты обсуждаются на заседании педагогическ</w:t>
      </w:r>
      <w:r w:rsidR="00294B32" w:rsidRPr="00B744A3">
        <w:rPr>
          <w:sz w:val="24"/>
          <w:szCs w:val="24"/>
        </w:rPr>
        <w:t>ого</w:t>
      </w:r>
      <w:r w:rsidRPr="00B744A3">
        <w:rPr>
          <w:sz w:val="24"/>
          <w:szCs w:val="24"/>
        </w:rPr>
        <w:t xml:space="preserve"> совет</w:t>
      </w:r>
      <w:r w:rsidR="00294B32" w:rsidRPr="00B744A3">
        <w:rPr>
          <w:sz w:val="24"/>
          <w:szCs w:val="24"/>
        </w:rPr>
        <w:t>а</w:t>
      </w:r>
      <w:r w:rsidRPr="00B744A3">
        <w:rPr>
          <w:sz w:val="24"/>
          <w:szCs w:val="24"/>
        </w:rPr>
        <w:t>. Внимание сосредоточивается на вопросах, связанных с качеством:</w:t>
      </w:r>
    </w:p>
    <w:p w:rsidR="00C94638" w:rsidRPr="00B744A3" w:rsidRDefault="008C6FC1" w:rsidP="00B744A3">
      <w:pPr>
        <w:pStyle w:val="a6"/>
        <w:numPr>
          <w:ilvl w:val="0"/>
          <w:numId w:val="11"/>
        </w:numPr>
        <w:tabs>
          <w:tab w:val="left" w:pos="1983"/>
        </w:tabs>
        <w:spacing w:line="276" w:lineRule="auto"/>
        <w:ind w:left="1983" w:hanging="135"/>
        <w:rPr>
          <w:sz w:val="24"/>
          <w:szCs w:val="24"/>
        </w:rPr>
      </w:pPr>
      <w:r w:rsidRPr="00B744A3">
        <w:rPr>
          <w:sz w:val="24"/>
          <w:szCs w:val="24"/>
        </w:rPr>
        <w:t>реализации</w:t>
      </w:r>
      <w:r w:rsidRPr="00B744A3">
        <w:rPr>
          <w:spacing w:val="-15"/>
          <w:sz w:val="24"/>
          <w:szCs w:val="24"/>
        </w:rPr>
        <w:t xml:space="preserve"> </w:t>
      </w:r>
      <w:r w:rsidRPr="00B744A3">
        <w:rPr>
          <w:sz w:val="24"/>
          <w:szCs w:val="24"/>
        </w:rPr>
        <w:t>воспитательного</w:t>
      </w:r>
      <w:r w:rsidRPr="00B744A3">
        <w:rPr>
          <w:spacing w:val="-13"/>
          <w:sz w:val="24"/>
          <w:szCs w:val="24"/>
        </w:rPr>
        <w:t xml:space="preserve"> </w:t>
      </w:r>
      <w:r w:rsidRPr="00B744A3">
        <w:rPr>
          <w:sz w:val="24"/>
          <w:szCs w:val="24"/>
        </w:rPr>
        <w:t>потенциала</w:t>
      </w:r>
      <w:r w:rsidRPr="00B744A3">
        <w:rPr>
          <w:spacing w:val="-9"/>
          <w:sz w:val="24"/>
          <w:szCs w:val="24"/>
        </w:rPr>
        <w:t xml:space="preserve"> </w:t>
      </w:r>
      <w:r w:rsidRPr="00B744A3">
        <w:rPr>
          <w:sz w:val="24"/>
          <w:szCs w:val="24"/>
        </w:rPr>
        <w:t>урочной</w:t>
      </w:r>
      <w:r w:rsidRPr="00B744A3">
        <w:rPr>
          <w:spacing w:val="-11"/>
          <w:sz w:val="24"/>
          <w:szCs w:val="24"/>
        </w:rPr>
        <w:t xml:space="preserve"> </w:t>
      </w:r>
      <w:r w:rsidRPr="00B744A3">
        <w:rPr>
          <w:spacing w:val="-2"/>
          <w:sz w:val="24"/>
          <w:szCs w:val="24"/>
        </w:rPr>
        <w:t>деятельности;</w:t>
      </w:r>
    </w:p>
    <w:p w:rsidR="00C94638" w:rsidRPr="00B744A3" w:rsidRDefault="008C6FC1" w:rsidP="00B744A3">
      <w:pPr>
        <w:pStyle w:val="a6"/>
        <w:numPr>
          <w:ilvl w:val="0"/>
          <w:numId w:val="11"/>
        </w:numPr>
        <w:tabs>
          <w:tab w:val="left" w:pos="1983"/>
        </w:tabs>
        <w:spacing w:line="276" w:lineRule="auto"/>
        <w:ind w:left="1983" w:hanging="135"/>
        <w:rPr>
          <w:sz w:val="24"/>
          <w:szCs w:val="24"/>
        </w:rPr>
      </w:pPr>
      <w:r w:rsidRPr="00B744A3">
        <w:rPr>
          <w:sz w:val="24"/>
          <w:szCs w:val="24"/>
        </w:rPr>
        <w:t>организуемой</w:t>
      </w:r>
      <w:r w:rsidRPr="00B744A3">
        <w:rPr>
          <w:spacing w:val="-13"/>
          <w:sz w:val="24"/>
          <w:szCs w:val="24"/>
        </w:rPr>
        <w:t xml:space="preserve"> </w:t>
      </w:r>
      <w:r w:rsidRPr="00B744A3">
        <w:rPr>
          <w:sz w:val="24"/>
          <w:szCs w:val="24"/>
        </w:rPr>
        <w:t>внеурочной</w:t>
      </w:r>
      <w:r w:rsidRPr="00B744A3">
        <w:rPr>
          <w:spacing w:val="-11"/>
          <w:sz w:val="24"/>
          <w:szCs w:val="24"/>
        </w:rPr>
        <w:t xml:space="preserve"> </w:t>
      </w:r>
      <w:r w:rsidRPr="00B744A3">
        <w:rPr>
          <w:sz w:val="24"/>
          <w:szCs w:val="24"/>
        </w:rPr>
        <w:t>деятельности</w:t>
      </w:r>
      <w:r w:rsidRPr="00B744A3">
        <w:rPr>
          <w:spacing w:val="-7"/>
          <w:sz w:val="24"/>
          <w:szCs w:val="24"/>
        </w:rPr>
        <w:t xml:space="preserve"> </w:t>
      </w:r>
      <w:r w:rsidRPr="00B744A3">
        <w:rPr>
          <w:spacing w:val="-2"/>
          <w:sz w:val="24"/>
          <w:szCs w:val="24"/>
        </w:rPr>
        <w:t>обучающихся;</w:t>
      </w:r>
    </w:p>
    <w:p w:rsidR="00C94638" w:rsidRPr="00B744A3" w:rsidRDefault="008C6FC1" w:rsidP="00B744A3">
      <w:pPr>
        <w:pStyle w:val="a6"/>
        <w:numPr>
          <w:ilvl w:val="0"/>
          <w:numId w:val="11"/>
        </w:numPr>
        <w:tabs>
          <w:tab w:val="left" w:pos="1983"/>
        </w:tabs>
        <w:spacing w:line="276" w:lineRule="auto"/>
        <w:ind w:left="1983" w:hanging="135"/>
        <w:rPr>
          <w:sz w:val="24"/>
          <w:szCs w:val="24"/>
        </w:rPr>
      </w:pPr>
      <w:r w:rsidRPr="00B744A3">
        <w:rPr>
          <w:sz w:val="24"/>
          <w:szCs w:val="24"/>
        </w:rPr>
        <w:lastRenderedPageBreak/>
        <w:t>деятельности</w:t>
      </w:r>
      <w:r w:rsidRPr="00B744A3">
        <w:rPr>
          <w:spacing w:val="-11"/>
          <w:sz w:val="24"/>
          <w:szCs w:val="24"/>
        </w:rPr>
        <w:t xml:space="preserve"> </w:t>
      </w:r>
      <w:r w:rsidRPr="00B744A3">
        <w:rPr>
          <w:sz w:val="24"/>
          <w:szCs w:val="24"/>
        </w:rPr>
        <w:t>классных</w:t>
      </w:r>
      <w:r w:rsidRPr="00B744A3">
        <w:rPr>
          <w:spacing w:val="-7"/>
          <w:sz w:val="24"/>
          <w:szCs w:val="24"/>
        </w:rPr>
        <w:t xml:space="preserve"> </w:t>
      </w:r>
      <w:r w:rsidRPr="00B744A3">
        <w:rPr>
          <w:sz w:val="24"/>
          <w:szCs w:val="24"/>
        </w:rPr>
        <w:t>руководителей</w:t>
      </w:r>
      <w:r w:rsidRPr="00B744A3">
        <w:rPr>
          <w:spacing w:val="-7"/>
          <w:sz w:val="24"/>
          <w:szCs w:val="24"/>
        </w:rPr>
        <w:t xml:space="preserve"> </w:t>
      </w:r>
      <w:r w:rsidRPr="00B744A3">
        <w:rPr>
          <w:sz w:val="24"/>
          <w:szCs w:val="24"/>
        </w:rPr>
        <w:t>и</w:t>
      </w:r>
      <w:r w:rsidRPr="00B744A3">
        <w:rPr>
          <w:spacing w:val="-8"/>
          <w:sz w:val="24"/>
          <w:szCs w:val="24"/>
        </w:rPr>
        <w:t xml:space="preserve"> </w:t>
      </w:r>
      <w:r w:rsidRPr="00B744A3">
        <w:rPr>
          <w:sz w:val="24"/>
          <w:szCs w:val="24"/>
        </w:rPr>
        <w:t>их</w:t>
      </w:r>
      <w:r w:rsidRPr="00B744A3">
        <w:rPr>
          <w:spacing w:val="-5"/>
          <w:sz w:val="24"/>
          <w:szCs w:val="24"/>
        </w:rPr>
        <w:t xml:space="preserve"> </w:t>
      </w:r>
      <w:r w:rsidRPr="00B744A3">
        <w:rPr>
          <w:spacing w:val="-2"/>
          <w:sz w:val="24"/>
          <w:szCs w:val="24"/>
        </w:rPr>
        <w:t>классов;</w:t>
      </w:r>
    </w:p>
    <w:p w:rsidR="00C94638" w:rsidRPr="00B744A3" w:rsidRDefault="008C6FC1" w:rsidP="00B744A3">
      <w:pPr>
        <w:pStyle w:val="a6"/>
        <w:numPr>
          <w:ilvl w:val="0"/>
          <w:numId w:val="11"/>
        </w:numPr>
        <w:tabs>
          <w:tab w:val="left" w:pos="1983"/>
        </w:tabs>
        <w:spacing w:before="1" w:line="276" w:lineRule="auto"/>
        <w:ind w:left="1983" w:hanging="135"/>
        <w:rPr>
          <w:sz w:val="24"/>
          <w:szCs w:val="24"/>
        </w:rPr>
      </w:pPr>
      <w:r w:rsidRPr="00B744A3">
        <w:rPr>
          <w:sz w:val="24"/>
          <w:szCs w:val="24"/>
        </w:rPr>
        <w:t>проводимых</w:t>
      </w:r>
      <w:r w:rsidRPr="00B744A3">
        <w:rPr>
          <w:spacing w:val="-10"/>
          <w:sz w:val="24"/>
          <w:szCs w:val="24"/>
        </w:rPr>
        <w:t xml:space="preserve"> </w:t>
      </w:r>
      <w:r w:rsidRPr="00B744A3">
        <w:rPr>
          <w:sz w:val="24"/>
          <w:szCs w:val="24"/>
        </w:rPr>
        <w:t>общешкольных</w:t>
      </w:r>
      <w:r w:rsidRPr="00B744A3">
        <w:rPr>
          <w:spacing w:val="-5"/>
          <w:sz w:val="24"/>
          <w:szCs w:val="24"/>
        </w:rPr>
        <w:t xml:space="preserve"> </w:t>
      </w:r>
      <w:r w:rsidRPr="00B744A3">
        <w:rPr>
          <w:sz w:val="24"/>
          <w:szCs w:val="24"/>
        </w:rPr>
        <w:t>основных</w:t>
      </w:r>
      <w:r w:rsidRPr="00B744A3">
        <w:rPr>
          <w:spacing w:val="-6"/>
          <w:sz w:val="24"/>
          <w:szCs w:val="24"/>
        </w:rPr>
        <w:t xml:space="preserve"> </w:t>
      </w:r>
      <w:r w:rsidRPr="00B744A3">
        <w:rPr>
          <w:sz w:val="24"/>
          <w:szCs w:val="24"/>
        </w:rPr>
        <w:t>дел,</w:t>
      </w:r>
      <w:r w:rsidRPr="00B744A3">
        <w:rPr>
          <w:spacing w:val="-10"/>
          <w:sz w:val="24"/>
          <w:szCs w:val="24"/>
        </w:rPr>
        <w:t xml:space="preserve"> </w:t>
      </w:r>
      <w:r w:rsidRPr="00B744A3">
        <w:rPr>
          <w:spacing w:val="-2"/>
          <w:sz w:val="24"/>
          <w:szCs w:val="24"/>
        </w:rPr>
        <w:t>мероприятий;</w:t>
      </w:r>
    </w:p>
    <w:p w:rsidR="00C94638" w:rsidRPr="00B744A3" w:rsidRDefault="008C6FC1" w:rsidP="00B744A3">
      <w:pPr>
        <w:pStyle w:val="a6"/>
        <w:numPr>
          <w:ilvl w:val="0"/>
          <w:numId w:val="11"/>
        </w:numPr>
        <w:tabs>
          <w:tab w:val="left" w:pos="1983"/>
        </w:tabs>
        <w:spacing w:line="276" w:lineRule="auto"/>
        <w:ind w:left="1983" w:hanging="135"/>
        <w:rPr>
          <w:sz w:val="24"/>
          <w:szCs w:val="24"/>
        </w:rPr>
      </w:pPr>
      <w:r w:rsidRPr="00B744A3">
        <w:rPr>
          <w:sz w:val="24"/>
          <w:szCs w:val="24"/>
        </w:rPr>
        <w:t>внешкольных</w:t>
      </w:r>
      <w:r w:rsidRPr="00B744A3">
        <w:rPr>
          <w:spacing w:val="-8"/>
          <w:sz w:val="24"/>
          <w:szCs w:val="24"/>
        </w:rPr>
        <w:t xml:space="preserve"> </w:t>
      </w:r>
      <w:r w:rsidRPr="00B744A3">
        <w:rPr>
          <w:spacing w:val="-2"/>
          <w:sz w:val="24"/>
          <w:szCs w:val="24"/>
        </w:rPr>
        <w:t>мероприятий;</w:t>
      </w:r>
    </w:p>
    <w:p w:rsidR="00C94638" w:rsidRPr="00B744A3" w:rsidRDefault="008C6FC1" w:rsidP="00B744A3">
      <w:pPr>
        <w:pStyle w:val="a6"/>
        <w:numPr>
          <w:ilvl w:val="0"/>
          <w:numId w:val="11"/>
        </w:numPr>
        <w:tabs>
          <w:tab w:val="left" w:pos="1983"/>
        </w:tabs>
        <w:spacing w:line="276" w:lineRule="auto"/>
        <w:ind w:left="1983" w:hanging="135"/>
        <w:rPr>
          <w:sz w:val="24"/>
          <w:szCs w:val="24"/>
        </w:rPr>
      </w:pPr>
      <w:r w:rsidRPr="00B744A3">
        <w:rPr>
          <w:sz w:val="24"/>
          <w:szCs w:val="24"/>
        </w:rPr>
        <w:t>создания</w:t>
      </w:r>
      <w:r w:rsidRPr="00B744A3">
        <w:rPr>
          <w:spacing w:val="-12"/>
          <w:sz w:val="24"/>
          <w:szCs w:val="24"/>
        </w:rPr>
        <w:t xml:space="preserve"> </w:t>
      </w:r>
      <w:r w:rsidRPr="00B744A3">
        <w:rPr>
          <w:sz w:val="24"/>
          <w:szCs w:val="24"/>
        </w:rPr>
        <w:t>и</w:t>
      </w:r>
      <w:r w:rsidRPr="00B744A3">
        <w:rPr>
          <w:spacing w:val="-8"/>
          <w:sz w:val="24"/>
          <w:szCs w:val="24"/>
        </w:rPr>
        <w:t xml:space="preserve"> </w:t>
      </w:r>
      <w:r w:rsidRPr="00B744A3">
        <w:rPr>
          <w:sz w:val="24"/>
          <w:szCs w:val="24"/>
        </w:rPr>
        <w:t>поддержки</w:t>
      </w:r>
      <w:r w:rsidRPr="00B744A3">
        <w:rPr>
          <w:spacing w:val="-10"/>
          <w:sz w:val="24"/>
          <w:szCs w:val="24"/>
        </w:rPr>
        <w:t xml:space="preserve"> </w:t>
      </w:r>
      <w:r w:rsidRPr="00B744A3">
        <w:rPr>
          <w:sz w:val="24"/>
          <w:szCs w:val="24"/>
        </w:rPr>
        <w:t>предметно-пространственной</w:t>
      </w:r>
      <w:r w:rsidRPr="00B744A3">
        <w:rPr>
          <w:spacing w:val="-4"/>
          <w:sz w:val="24"/>
          <w:szCs w:val="24"/>
        </w:rPr>
        <w:t xml:space="preserve"> </w:t>
      </w:r>
      <w:r w:rsidRPr="00B744A3">
        <w:rPr>
          <w:spacing w:val="-2"/>
          <w:sz w:val="24"/>
          <w:szCs w:val="24"/>
        </w:rPr>
        <w:t>среды;</w:t>
      </w:r>
    </w:p>
    <w:p w:rsidR="00C94638" w:rsidRPr="00B744A3" w:rsidRDefault="008C6FC1" w:rsidP="00B744A3">
      <w:pPr>
        <w:pStyle w:val="a6"/>
        <w:numPr>
          <w:ilvl w:val="0"/>
          <w:numId w:val="11"/>
        </w:numPr>
        <w:tabs>
          <w:tab w:val="left" w:pos="1983"/>
        </w:tabs>
        <w:spacing w:line="276" w:lineRule="auto"/>
        <w:ind w:left="1983" w:hanging="135"/>
        <w:rPr>
          <w:sz w:val="24"/>
          <w:szCs w:val="24"/>
        </w:rPr>
      </w:pPr>
      <w:r w:rsidRPr="00B744A3">
        <w:rPr>
          <w:sz w:val="24"/>
          <w:szCs w:val="24"/>
        </w:rPr>
        <w:t>взаимодействия</w:t>
      </w:r>
      <w:r w:rsidRPr="00B744A3">
        <w:rPr>
          <w:spacing w:val="-10"/>
          <w:sz w:val="24"/>
          <w:szCs w:val="24"/>
        </w:rPr>
        <w:t xml:space="preserve"> </w:t>
      </w:r>
      <w:r w:rsidRPr="00B744A3">
        <w:rPr>
          <w:sz w:val="24"/>
          <w:szCs w:val="24"/>
        </w:rPr>
        <w:t>с</w:t>
      </w:r>
      <w:r w:rsidRPr="00B744A3">
        <w:rPr>
          <w:spacing w:val="-10"/>
          <w:sz w:val="24"/>
          <w:szCs w:val="24"/>
        </w:rPr>
        <w:t xml:space="preserve"> </w:t>
      </w:r>
      <w:r w:rsidRPr="00B744A3">
        <w:rPr>
          <w:sz w:val="24"/>
          <w:szCs w:val="24"/>
        </w:rPr>
        <w:t>родительским</w:t>
      </w:r>
      <w:r w:rsidRPr="00B744A3">
        <w:rPr>
          <w:spacing w:val="-8"/>
          <w:sz w:val="24"/>
          <w:szCs w:val="24"/>
        </w:rPr>
        <w:t xml:space="preserve"> </w:t>
      </w:r>
      <w:r w:rsidRPr="00B744A3">
        <w:rPr>
          <w:spacing w:val="-2"/>
          <w:sz w:val="24"/>
          <w:szCs w:val="24"/>
        </w:rPr>
        <w:t>сообществом;</w:t>
      </w:r>
    </w:p>
    <w:p w:rsidR="00C94638" w:rsidRPr="00B744A3" w:rsidRDefault="008C6FC1" w:rsidP="00B744A3">
      <w:pPr>
        <w:pStyle w:val="a6"/>
        <w:numPr>
          <w:ilvl w:val="0"/>
          <w:numId w:val="11"/>
        </w:numPr>
        <w:tabs>
          <w:tab w:val="left" w:pos="1983"/>
        </w:tabs>
        <w:spacing w:line="276" w:lineRule="auto"/>
        <w:ind w:left="1983" w:hanging="135"/>
        <w:rPr>
          <w:sz w:val="24"/>
          <w:szCs w:val="24"/>
        </w:rPr>
      </w:pPr>
      <w:r w:rsidRPr="00B744A3">
        <w:rPr>
          <w:sz w:val="24"/>
          <w:szCs w:val="24"/>
        </w:rPr>
        <w:t>деятельности</w:t>
      </w:r>
      <w:r w:rsidRPr="00B744A3">
        <w:rPr>
          <w:spacing w:val="-8"/>
          <w:sz w:val="24"/>
          <w:szCs w:val="24"/>
        </w:rPr>
        <w:t xml:space="preserve"> </w:t>
      </w:r>
      <w:r w:rsidRPr="00B744A3">
        <w:rPr>
          <w:sz w:val="24"/>
          <w:szCs w:val="24"/>
        </w:rPr>
        <w:t>ученического</w:t>
      </w:r>
      <w:r w:rsidRPr="00B744A3">
        <w:rPr>
          <w:spacing w:val="-12"/>
          <w:sz w:val="24"/>
          <w:szCs w:val="24"/>
        </w:rPr>
        <w:t xml:space="preserve"> </w:t>
      </w:r>
      <w:r w:rsidRPr="00B744A3">
        <w:rPr>
          <w:spacing w:val="-2"/>
          <w:sz w:val="24"/>
          <w:szCs w:val="24"/>
        </w:rPr>
        <w:t>самоуправления;</w:t>
      </w:r>
    </w:p>
    <w:p w:rsidR="00C94638" w:rsidRPr="00B744A3" w:rsidRDefault="008C6FC1" w:rsidP="00B744A3">
      <w:pPr>
        <w:pStyle w:val="a6"/>
        <w:numPr>
          <w:ilvl w:val="0"/>
          <w:numId w:val="11"/>
        </w:numPr>
        <w:tabs>
          <w:tab w:val="left" w:pos="1983"/>
        </w:tabs>
        <w:spacing w:line="276" w:lineRule="auto"/>
        <w:ind w:left="1983" w:hanging="135"/>
        <w:rPr>
          <w:sz w:val="24"/>
          <w:szCs w:val="24"/>
        </w:rPr>
      </w:pPr>
      <w:r w:rsidRPr="00B744A3">
        <w:rPr>
          <w:sz w:val="24"/>
          <w:szCs w:val="24"/>
        </w:rPr>
        <w:t>деятельности</w:t>
      </w:r>
      <w:r w:rsidRPr="00B744A3">
        <w:rPr>
          <w:spacing w:val="-3"/>
          <w:sz w:val="24"/>
          <w:szCs w:val="24"/>
        </w:rPr>
        <w:t xml:space="preserve"> </w:t>
      </w:r>
      <w:r w:rsidRPr="00B744A3">
        <w:rPr>
          <w:sz w:val="24"/>
          <w:szCs w:val="24"/>
        </w:rPr>
        <w:t>по</w:t>
      </w:r>
      <w:r w:rsidRPr="00B744A3">
        <w:rPr>
          <w:spacing w:val="-11"/>
          <w:sz w:val="24"/>
          <w:szCs w:val="24"/>
        </w:rPr>
        <w:t xml:space="preserve"> </w:t>
      </w:r>
      <w:r w:rsidRPr="00B744A3">
        <w:rPr>
          <w:sz w:val="24"/>
          <w:szCs w:val="24"/>
        </w:rPr>
        <w:t>профилактике</w:t>
      </w:r>
      <w:r w:rsidRPr="00B744A3">
        <w:rPr>
          <w:spacing w:val="-8"/>
          <w:sz w:val="24"/>
          <w:szCs w:val="24"/>
        </w:rPr>
        <w:t xml:space="preserve"> </w:t>
      </w:r>
      <w:r w:rsidRPr="00B744A3">
        <w:rPr>
          <w:sz w:val="24"/>
          <w:szCs w:val="24"/>
        </w:rPr>
        <w:t>и</w:t>
      </w:r>
      <w:r w:rsidRPr="00B744A3">
        <w:rPr>
          <w:spacing w:val="-4"/>
          <w:sz w:val="24"/>
          <w:szCs w:val="24"/>
        </w:rPr>
        <w:t xml:space="preserve"> </w:t>
      </w:r>
      <w:r w:rsidRPr="00B744A3">
        <w:rPr>
          <w:spacing w:val="-2"/>
          <w:sz w:val="24"/>
          <w:szCs w:val="24"/>
        </w:rPr>
        <w:t>безопасности;</w:t>
      </w:r>
    </w:p>
    <w:p w:rsidR="00C94638" w:rsidRPr="00B744A3" w:rsidRDefault="008C6FC1" w:rsidP="00B744A3">
      <w:pPr>
        <w:pStyle w:val="a6"/>
        <w:numPr>
          <w:ilvl w:val="0"/>
          <w:numId w:val="11"/>
        </w:numPr>
        <w:tabs>
          <w:tab w:val="left" w:pos="1983"/>
        </w:tabs>
        <w:spacing w:line="276" w:lineRule="auto"/>
        <w:ind w:left="1983" w:hanging="135"/>
        <w:rPr>
          <w:sz w:val="24"/>
          <w:szCs w:val="24"/>
        </w:rPr>
      </w:pPr>
      <w:r w:rsidRPr="00B744A3">
        <w:rPr>
          <w:sz w:val="24"/>
          <w:szCs w:val="24"/>
        </w:rPr>
        <w:t>реализации</w:t>
      </w:r>
      <w:r w:rsidRPr="00B744A3">
        <w:rPr>
          <w:spacing w:val="-11"/>
          <w:sz w:val="24"/>
          <w:szCs w:val="24"/>
        </w:rPr>
        <w:t xml:space="preserve"> </w:t>
      </w:r>
      <w:r w:rsidRPr="00B744A3">
        <w:rPr>
          <w:sz w:val="24"/>
          <w:szCs w:val="24"/>
        </w:rPr>
        <w:t>потенциала</w:t>
      </w:r>
      <w:r w:rsidRPr="00B744A3">
        <w:rPr>
          <w:spacing w:val="-12"/>
          <w:sz w:val="24"/>
          <w:szCs w:val="24"/>
        </w:rPr>
        <w:t xml:space="preserve"> </w:t>
      </w:r>
      <w:r w:rsidRPr="00B744A3">
        <w:rPr>
          <w:sz w:val="24"/>
          <w:szCs w:val="24"/>
        </w:rPr>
        <w:t>социального</w:t>
      </w:r>
      <w:r w:rsidRPr="00B744A3">
        <w:rPr>
          <w:spacing w:val="-9"/>
          <w:sz w:val="24"/>
          <w:szCs w:val="24"/>
        </w:rPr>
        <w:t xml:space="preserve"> </w:t>
      </w:r>
      <w:r w:rsidRPr="00B744A3">
        <w:rPr>
          <w:spacing w:val="-2"/>
          <w:sz w:val="24"/>
          <w:szCs w:val="24"/>
        </w:rPr>
        <w:t>партнёрства;</w:t>
      </w:r>
    </w:p>
    <w:p w:rsidR="00C94638" w:rsidRPr="00B744A3" w:rsidRDefault="008C6FC1" w:rsidP="00B744A3">
      <w:pPr>
        <w:pStyle w:val="a6"/>
        <w:numPr>
          <w:ilvl w:val="0"/>
          <w:numId w:val="11"/>
        </w:numPr>
        <w:tabs>
          <w:tab w:val="left" w:pos="1983"/>
        </w:tabs>
        <w:spacing w:line="276" w:lineRule="auto"/>
        <w:ind w:left="1983" w:hanging="135"/>
        <w:rPr>
          <w:sz w:val="24"/>
          <w:szCs w:val="24"/>
        </w:rPr>
      </w:pPr>
      <w:r w:rsidRPr="00B744A3">
        <w:rPr>
          <w:sz w:val="24"/>
          <w:szCs w:val="24"/>
        </w:rPr>
        <w:t>деятельности</w:t>
      </w:r>
      <w:r w:rsidRPr="00B744A3">
        <w:rPr>
          <w:spacing w:val="-11"/>
          <w:sz w:val="24"/>
          <w:szCs w:val="24"/>
        </w:rPr>
        <w:t xml:space="preserve"> </w:t>
      </w:r>
      <w:r w:rsidRPr="00B744A3">
        <w:rPr>
          <w:sz w:val="24"/>
          <w:szCs w:val="24"/>
        </w:rPr>
        <w:t>по</w:t>
      </w:r>
      <w:r w:rsidRPr="00B744A3">
        <w:rPr>
          <w:spacing w:val="-14"/>
          <w:sz w:val="24"/>
          <w:szCs w:val="24"/>
        </w:rPr>
        <w:t xml:space="preserve"> </w:t>
      </w:r>
      <w:r w:rsidRPr="00B744A3">
        <w:rPr>
          <w:sz w:val="24"/>
          <w:szCs w:val="24"/>
        </w:rPr>
        <w:t>профориентации</w:t>
      </w:r>
      <w:r w:rsidRPr="00B744A3">
        <w:rPr>
          <w:spacing w:val="-8"/>
          <w:sz w:val="24"/>
          <w:szCs w:val="24"/>
        </w:rPr>
        <w:t xml:space="preserve"> </w:t>
      </w:r>
      <w:r w:rsidRPr="00B744A3">
        <w:rPr>
          <w:spacing w:val="-2"/>
          <w:sz w:val="24"/>
          <w:szCs w:val="24"/>
        </w:rPr>
        <w:t>обучающихся;</w:t>
      </w:r>
    </w:p>
    <w:p w:rsidR="00C94638" w:rsidRPr="00B744A3" w:rsidRDefault="008C6FC1" w:rsidP="00B744A3">
      <w:pPr>
        <w:pStyle w:val="a6"/>
        <w:numPr>
          <w:ilvl w:val="0"/>
          <w:numId w:val="11"/>
        </w:numPr>
        <w:tabs>
          <w:tab w:val="left" w:pos="1983"/>
        </w:tabs>
        <w:spacing w:line="276" w:lineRule="auto"/>
        <w:ind w:left="1983" w:hanging="135"/>
        <w:rPr>
          <w:sz w:val="24"/>
          <w:szCs w:val="24"/>
        </w:rPr>
      </w:pPr>
      <w:r w:rsidRPr="00B744A3">
        <w:rPr>
          <w:sz w:val="24"/>
          <w:szCs w:val="24"/>
        </w:rPr>
        <w:t>деятельности</w:t>
      </w:r>
      <w:r w:rsidRPr="00B744A3">
        <w:rPr>
          <w:spacing w:val="-7"/>
          <w:sz w:val="24"/>
          <w:szCs w:val="24"/>
        </w:rPr>
        <w:t xml:space="preserve"> </w:t>
      </w:r>
      <w:r w:rsidRPr="00B744A3">
        <w:rPr>
          <w:sz w:val="24"/>
          <w:szCs w:val="24"/>
        </w:rPr>
        <w:t>детских</w:t>
      </w:r>
      <w:r w:rsidRPr="00B744A3">
        <w:rPr>
          <w:spacing w:val="-8"/>
          <w:sz w:val="24"/>
          <w:szCs w:val="24"/>
        </w:rPr>
        <w:t xml:space="preserve"> </w:t>
      </w:r>
      <w:r w:rsidRPr="00B744A3">
        <w:rPr>
          <w:sz w:val="24"/>
          <w:szCs w:val="24"/>
        </w:rPr>
        <w:t>общественных</w:t>
      </w:r>
      <w:r w:rsidRPr="00B744A3">
        <w:rPr>
          <w:spacing w:val="-6"/>
          <w:sz w:val="24"/>
          <w:szCs w:val="24"/>
        </w:rPr>
        <w:t xml:space="preserve"> </w:t>
      </w:r>
      <w:r w:rsidRPr="00B744A3">
        <w:rPr>
          <w:spacing w:val="-2"/>
          <w:sz w:val="24"/>
          <w:szCs w:val="24"/>
        </w:rPr>
        <w:t>объединений.</w:t>
      </w:r>
    </w:p>
    <w:p w:rsidR="00C94638" w:rsidRPr="00B744A3" w:rsidRDefault="008C6FC1" w:rsidP="00B744A3">
      <w:pPr>
        <w:spacing w:line="276" w:lineRule="auto"/>
        <w:ind w:left="996" w:right="277" w:firstLine="849"/>
        <w:jc w:val="both"/>
        <w:rPr>
          <w:sz w:val="24"/>
          <w:szCs w:val="24"/>
        </w:rPr>
      </w:pPr>
      <w:r w:rsidRPr="00B744A3">
        <w:rPr>
          <w:sz w:val="24"/>
          <w:szCs w:val="24"/>
        </w:rPr>
        <w:t>Итогом</w:t>
      </w:r>
      <w:r w:rsidRPr="00B744A3">
        <w:rPr>
          <w:spacing w:val="-4"/>
          <w:sz w:val="24"/>
          <w:szCs w:val="24"/>
        </w:rPr>
        <w:t xml:space="preserve"> </w:t>
      </w:r>
      <w:r w:rsidRPr="00B744A3">
        <w:rPr>
          <w:sz w:val="24"/>
          <w:szCs w:val="24"/>
        </w:rPr>
        <w:t>самоанализа</w:t>
      </w:r>
      <w:r w:rsidRPr="00B744A3">
        <w:rPr>
          <w:spacing w:val="-3"/>
          <w:sz w:val="24"/>
          <w:szCs w:val="24"/>
        </w:rPr>
        <w:t xml:space="preserve"> </w:t>
      </w:r>
      <w:r w:rsidRPr="00B744A3">
        <w:rPr>
          <w:sz w:val="24"/>
          <w:szCs w:val="24"/>
        </w:rPr>
        <w:t>является</w:t>
      </w:r>
      <w:r w:rsidRPr="00B744A3">
        <w:rPr>
          <w:spacing w:val="-3"/>
          <w:sz w:val="24"/>
          <w:szCs w:val="24"/>
        </w:rPr>
        <w:t xml:space="preserve"> </w:t>
      </w:r>
      <w:r w:rsidRPr="00B744A3">
        <w:rPr>
          <w:sz w:val="24"/>
          <w:szCs w:val="24"/>
        </w:rPr>
        <w:t>перечень</w:t>
      </w:r>
      <w:r w:rsidRPr="00B744A3">
        <w:rPr>
          <w:spacing w:val="-2"/>
          <w:sz w:val="24"/>
          <w:szCs w:val="24"/>
        </w:rPr>
        <w:t xml:space="preserve"> </w:t>
      </w:r>
      <w:r w:rsidRPr="00B744A3">
        <w:rPr>
          <w:sz w:val="24"/>
          <w:szCs w:val="24"/>
        </w:rPr>
        <w:t>выявленных проблем,</w:t>
      </w:r>
      <w:r w:rsidRPr="00B744A3">
        <w:rPr>
          <w:spacing w:val="-3"/>
          <w:sz w:val="24"/>
          <w:szCs w:val="24"/>
        </w:rPr>
        <w:t xml:space="preserve"> </w:t>
      </w:r>
      <w:r w:rsidRPr="00B744A3">
        <w:rPr>
          <w:sz w:val="24"/>
          <w:szCs w:val="24"/>
        </w:rPr>
        <w:t>над</w:t>
      </w:r>
      <w:r w:rsidRPr="00B744A3">
        <w:rPr>
          <w:spacing w:val="-3"/>
          <w:sz w:val="24"/>
          <w:szCs w:val="24"/>
        </w:rPr>
        <w:t xml:space="preserve"> </w:t>
      </w:r>
      <w:r w:rsidRPr="00B744A3">
        <w:rPr>
          <w:sz w:val="24"/>
          <w:szCs w:val="24"/>
        </w:rPr>
        <w:t>решением</w:t>
      </w:r>
      <w:r w:rsidRPr="00B744A3">
        <w:rPr>
          <w:spacing w:val="-3"/>
          <w:sz w:val="24"/>
          <w:szCs w:val="24"/>
        </w:rPr>
        <w:t xml:space="preserve"> </w:t>
      </w:r>
      <w:r w:rsidRPr="00B744A3">
        <w:rPr>
          <w:sz w:val="24"/>
          <w:szCs w:val="24"/>
        </w:rPr>
        <w:t>которых предстоит работать педагогическому коллективу.</w:t>
      </w:r>
    </w:p>
    <w:p w:rsidR="00C94638" w:rsidRPr="00B744A3" w:rsidRDefault="008C6FC1" w:rsidP="00B744A3">
      <w:pPr>
        <w:spacing w:line="276" w:lineRule="auto"/>
        <w:ind w:left="996" w:right="285" w:firstLine="849"/>
        <w:jc w:val="both"/>
        <w:rPr>
          <w:sz w:val="24"/>
          <w:szCs w:val="24"/>
        </w:rPr>
      </w:pPr>
      <w:r w:rsidRPr="00B744A3">
        <w:rPr>
          <w:sz w:val="24"/>
          <w:szCs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w:t>
      </w:r>
    </w:p>
    <w:p w:rsidR="00C94638" w:rsidRPr="00B744A3" w:rsidRDefault="00C94638" w:rsidP="00B744A3">
      <w:pPr>
        <w:pStyle w:val="a4"/>
        <w:spacing w:before="10" w:line="276" w:lineRule="auto"/>
        <w:ind w:left="0" w:firstLine="0"/>
        <w:jc w:val="left"/>
        <w:rPr>
          <w:sz w:val="24"/>
          <w:szCs w:val="24"/>
        </w:rPr>
      </w:pPr>
    </w:p>
    <w:p w:rsidR="00C94638" w:rsidRPr="00B744A3" w:rsidRDefault="008C6FC1" w:rsidP="00B744A3">
      <w:pPr>
        <w:spacing w:line="276" w:lineRule="auto"/>
        <w:ind w:left="2047"/>
        <w:rPr>
          <w:b/>
          <w:sz w:val="24"/>
          <w:szCs w:val="24"/>
        </w:rPr>
      </w:pPr>
      <w:r w:rsidRPr="00B744A3">
        <w:rPr>
          <w:b/>
          <w:sz w:val="24"/>
          <w:szCs w:val="24"/>
        </w:rPr>
        <w:t>ФЕДЕРАЛЬНЫЙ</w:t>
      </w:r>
      <w:r w:rsidRPr="00B744A3">
        <w:rPr>
          <w:b/>
          <w:spacing w:val="-13"/>
          <w:sz w:val="24"/>
          <w:szCs w:val="24"/>
        </w:rPr>
        <w:t xml:space="preserve"> </w:t>
      </w:r>
      <w:r w:rsidRPr="00B744A3">
        <w:rPr>
          <w:b/>
          <w:sz w:val="24"/>
          <w:szCs w:val="24"/>
        </w:rPr>
        <w:t>КАЛЕНДАРНЫЙ</w:t>
      </w:r>
      <w:r w:rsidRPr="00B744A3">
        <w:rPr>
          <w:b/>
          <w:spacing w:val="-4"/>
          <w:sz w:val="24"/>
          <w:szCs w:val="24"/>
        </w:rPr>
        <w:t xml:space="preserve"> </w:t>
      </w:r>
      <w:r w:rsidRPr="00B744A3">
        <w:rPr>
          <w:b/>
          <w:sz w:val="24"/>
          <w:szCs w:val="24"/>
        </w:rPr>
        <w:t>ПЛАН</w:t>
      </w:r>
      <w:r w:rsidRPr="00B744A3">
        <w:rPr>
          <w:b/>
          <w:spacing w:val="-10"/>
          <w:sz w:val="24"/>
          <w:szCs w:val="24"/>
        </w:rPr>
        <w:t xml:space="preserve"> </w:t>
      </w:r>
      <w:r w:rsidRPr="00B744A3">
        <w:rPr>
          <w:b/>
          <w:sz w:val="24"/>
          <w:szCs w:val="24"/>
        </w:rPr>
        <w:t>ВОСПИ</w:t>
      </w:r>
      <w:r w:rsidR="0078028F" w:rsidRPr="00B744A3">
        <w:rPr>
          <w:b/>
          <w:sz w:val="24"/>
          <w:szCs w:val="24"/>
        </w:rPr>
        <w:t>Т</w:t>
      </w:r>
      <w:r w:rsidRPr="00B744A3">
        <w:rPr>
          <w:b/>
          <w:sz w:val="24"/>
          <w:szCs w:val="24"/>
        </w:rPr>
        <w:t>АТЕЛЬНОЙ</w:t>
      </w:r>
      <w:r w:rsidRPr="00B744A3">
        <w:rPr>
          <w:b/>
          <w:spacing w:val="-8"/>
          <w:sz w:val="24"/>
          <w:szCs w:val="24"/>
        </w:rPr>
        <w:t xml:space="preserve"> </w:t>
      </w:r>
      <w:r w:rsidRPr="00B744A3">
        <w:rPr>
          <w:b/>
          <w:spacing w:val="-2"/>
          <w:sz w:val="24"/>
          <w:szCs w:val="24"/>
        </w:rPr>
        <w:t>РАБОТЫ</w:t>
      </w:r>
    </w:p>
    <w:p w:rsidR="00C94638" w:rsidRPr="00B744A3" w:rsidRDefault="008C6FC1" w:rsidP="00B744A3">
      <w:pPr>
        <w:spacing w:before="267" w:line="276" w:lineRule="auto"/>
        <w:ind w:left="996" w:right="270" w:firstLine="1605"/>
        <w:jc w:val="both"/>
        <w:rPr>
          <w:sz w:val="24"/>
          <w:szCs w:val="24"/>
        </w:rPr>
      </w:pPr>
      <w:r w:rsidRPr="00B744A3">
        <w:rPr>
          <w:sz w:val="24"/>
          <w:szCs w:val="24"/>
        </w:rPr>
        <w:t>Федеральный календарный план воспитательной работы является единым</w:t>
      </w:r>
      <w:r w:rsidRPr="00B744A3">
        <w:rPr>
          <w:spacing w:val="80"/>
          <w:sz w:val="24"/>
          <w:szCs w:val="24"/>
        </w:rPr>
        <w:t xml:space="preserve"> </w:t>
      </w:r>
      <w:r w:rsidRPr="00B744A3">
        <w:rPr>
          <w:sz w:val="24"/>
          <w:szCs w:val="24"/>
        </w:rPr>
        <w:t>для образовательных организаций. Федеральный календарный план воспитательной работы может быть реализован в рамках урочной и внеурочной деятельности.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 Все</w:t>
      </w:r>
      <w:r w:rsidRPr="00B744A3">
        <w:rPr>
          <w:spacing w:val="40"/>
          <w:sz w:val="24"/>
          <w:szCs w:val="24"/>
        </w:rPr>
        <w:t xml:space="preserve"> </w:t>
      </w:r>
      <w:r w:rsidRPr="00B744A3">
        <w:rPr>
          <w:sz w:val="24"/>
          <w:szCs w:val="24"/>
        </w:rPr>
        <w:t>мероприятия</w:t>
      </w:r>
      <w:r w:rsidRPr="00B744A3">
        <w:rPr>
          <w:spacing w:val="80"/>
          <w:sz w:val="24"/>
          <w:szCs w:val="24"/>
        </w:rPr>
        <w:t xml:space="preserve"> </w:t>
      </w:r>
      <w:r w:rsidRPr="00B744A3">
        <w:rPr>
          <w:sz w:val="24"/>
          <w:szCs w:val="24"/>
        </w:rPr>
        <w:t>должны</w:t>
      </w:r>
      <w:r w:rsidRPr="00B744A3">
        <w:rPr>
          <w:spacing w:val="80"/>
          <w:sz w:val="24"/>
          <w:szCs w:val="24"/>
        </w:rPr>
        <w:t xml:space="preserve"> </w:t>
      </w:r>
      <w:r w:rsidRPr="00B744A3">
        <w:rPr>
          <w:sz w:val="24"/>
          <w:szCs w:val="24"/>
        </w:rPr>
        <w:t>проводиться</w:t>
      </w:r>
      <w:r w:rsidRPr="00B744A3">
        <w:rPr>
          <w:spacing w:val="80"/>
          <w:sz w:val="24"/>
          <w:szCs w:val="24"/>
        </w:rPr>
        <w:t xml:space="preserve"> </w:t>
      </w:r>
      <w:r w:rsidRPr="00B744A3">
        <w:rPr>
          <w:sz w:val="24"/>
          <w:szCs w:val="24"/>
        </w:rPr>
        <w:t>с</w:t>
      </w:r>
      <w:r w:rsidRPr="00B744A3">
        <w:rPr>
          <w:spacing w:val="80"/>
          <w:sz w:val="24"/>
          <w:szCs w:val="24"/>
        </w:rPr>
        <w:t xml:space="preserve"> </w:t>
      </w:r>
      <w:r w:rsidRPr="00B744A3">
        <w:rPr>
          <w:sz w:val="24"/>
          <w:szCs w:val="24"/>
        </w:rPr>
        <w:t>учетом</w:t>
      </w:r>
      <w:r w:rsidRPr="00B744A3">
        <w:rPr>
          <w:spacing w:val="80"/>
          <w:sz w:val="24"/>
          <w:szCs w:val="24"/>
        </w:rPr>
        <w:t xml:space="preserve"> </w:t>
      </w:r>
      <w:r w:rsidRPr="00B744A3">
        <w:rPr>
          <w:sz w:val="24"/>
          <w:szCs w:val="24"/>
        </w:rPr>
        <w:t>особенностей</w:t>
      </w:r>
      <w:r w:rsidRPr="00B744A3">
        <w:rPr>
          <w:spacing w:val="80"/>
          <w:sz w:val="24"/>
          <w:szCs w:val="24"/>
        </w:rPr>
        <w:t xml:space="preserve"> </w:t>
      </w:r>
      <w:r w:rsidRPr="00B744A3">
        <w:rPr>
          <w:sz w:val="24"/>
          <w:szCs w:val="24"/>
        </w:rPr>
        <w:t>основной</w:t>
      </w:r>
      <w:r w:rsidRPr="00B744A3">
        <w:rPr>
          <w:spacing w:val="80"/>
          <w:sz w:val="24"/>
          <w:szCs w:val="24"/>
        </w:rPr>
        <w:t xml:space="preserve"> </w:t>
      </w:r>
      <w:r w:rsidRPr="00B744A3">
        <w:rPr>
          <w:sz w:val="24"/>
          <w:szCs w:val="24"/>
        </w:rPr>
        <w:t>образовательной</w:t>
      </w:r>
    </w:p>
    <w:p w:rsidR="00C94638" w:rsidRPr="00B744A3" w:rsidRDefault="008C6FC1" w:rsidP="00B744A3">
      <w:pPr>
        <w:spacing w:before="77" w:line="276" w:lineRule="auto"/>
        <w:ind w:left="996"/>
        <w:rPr>
          <w:sz w:val="24"/>
          <w:szCs w:val="24"/>
        </w:rPr>
      </w:pPr>
      <w:r w:rsidRPr="00B744A3">
        <w:rPr>
          <w:sz w:val="24"/>
          <w:szCs w:val="24"/>
        </w:rPr>
        <w:t>программы,</w:t>
      </w:r>
      <w:r w:rsidRPr="00B744A3">
        <w:rPr>
          <w:spacing w:val="36"/>
          <w:sz w:val="24"/>
          <w:szCs w:val="24"/>
        </w:rPr>
        <w:t xml:space="preserve"> </w:t>
      </w:r>
      <w:r w:rsidRPr="00B744A3">
        <w:rPr>
          <w:sz w:val="24"/>
          <w:szCs w:val="24"/>
        </w:rPr>
        <w:t>а</w:t>
      </w:r>
      <w:r w:rsidRPr="00B744A3">
        <w:rPr>
          <w:spacing w:val="35"/>
          <w:sz w:val="24"/>
          <w:szCs w:val="24"/>
        </w:rPr>
        <w:t xml:space="preserve"> </w:t>
      </w:r>
      <w:r w:rsidRPr="00B744A3">
        <w:rPr>
          <w:sz w:val="24"/>
          <w:szCs w:val="24"/>
        </w:rPr>
        <w:t>также</w:t>
      </w:r>
      <w:r w:rsidRPr="00B744A3">
        <w:rPr>
          <w:spacing w:val="36"/>
          <w:sz w:val="24"/>
          <w:szCs w:val="24"/>
        </w:rPr>
        <w:t xml:space="preserve"> </w:t>
      </w:r>
      <w:r w:rsidRPr="00B744A3">
        <w:rPr>
          <w:sz w:val="24"/>
          <w:szCs w:val="24"/>
        </w:rPr>
        <w:t>возрастных,</w:t>
      </w:r>
      <w:r w:rsidRPr="00B744A3">
        <w:rPr>
          <w:spacing w:val="35"/>
          <w:sz w:val="24"/>
          <w:szCs w:val="24"/>
        </w:rPr>
        <w:t xml:space="preserve"> </w:t>
      </w:r>
      <w:r w:rsidRPr="00B744A3">
        <w:rPr>
          <w:sz w:val="24"/>
          <w:szCs w:val="24"/>
        </w:rPr>
        <w:t>физиологических</w:t>
      </w:r>
      <w:r w:rsidRPr="00B744A3">
        <w:rPr>
          <w:spacing w:val="37"/>
          <w:sz w:val="24"/>
          <w:szCs w:val="24"/>
        </w:rPr>
        <w:t xml:space="preserve"> </w:t>
      </w:r>
      <w:r w:rsidRPr="00B744A3">
        <w:rPr>
          <w:sz w:val="24"/>
          <w:szCs w:val="24"/>
        </w:rPr>
        <w:t>и</w:t>
      </w:r>
      <w:r w:rsidRPr="00B744A3">
        <w:rPr>
          <w:spacing w:val="35"/>
          <w:sz w:val="24"/>
          <w:szCs w:val="24"/>
        </w:rPr>
        <w:t xml:space="preserve"> </w:t>
      </w:r>
      <w:r w:rsidRPr="00B744A3">
        <w:rPr>
          <w:sz w:val="24"/>
          <w:szCs w:val="24"/>
        </w:rPr>
        <w:t>психоэмоциональных</w:t>
      </w:r>
      <w:r w:rsidRPr="00B744A3">
        <w:rPr>
          <w:spacing w:val="37"/>
          <w:sz w:val="24"/>
          <w:szCs w:val="24"/>
        </w:rPr>
        <w:t xml:space="preserve"> </w:t>
      </w:r>
      <w:r w:rsidRPr="00B744A3">
        <w:rPr>
          <w:sz w:val="24"/>
          <w:szCs w:val="24"/>
        </w:rPr>
        <w:t xml:space="preserve">особенностей </w:t>
      </w:r>
      <w:r w:rsidRPr="00B744A3">
        <w:rPr>
          <w:spacing w:val="-2"/>
          <w:sz w:val="24"/>
          <w:szCs w:val="24"/>
        </w:rPr>
        <w:t>обучающихся.</w:t>
      </w:r>
    </w:p>
    <w:p w:rsidR="00C94638" w:rsidRPr="00B744A3" w:rsidRDefault="008C6FC1" w:rsidP="00B744A3">
      <w:pPr>
        <w:spacing w:before="274" w:line="276" w:lineRule="auto"/>
        <w:ind w:left="1704"/>
        <w:rPr>
          <w:sz w:val="24"/>
          <w:szCs w:val="24"/>
        </w:rPr>
      </w:pPr>
      <w:r w:rsidRPr="00B744A3">
        <w:rPr>
          <w:spacing w:val="-2"/>
          <w:sz w:val="24"/>
          <w:szCs w:val="24"/>
        </w:rPr>
        <w:t>Сентябрь:</w:t>
      </w:r>
    </w:p>
    <w:p w:rsidR="00C94638" w:rsidRPr="00B744A3" w:rsidRDefault="008C6FC1" w:rsidP="00B744A3">
      <w:pPr>
        <w:spacing w:line="276" w:lineRule="auto"/>
        <w:ind w:left="1704"/>
        <w:rPr>
          <w:sz w:val="24"/>
          <w:szCs w:val="24"/>
        </w:rPr>
      </w:pPr>
      <w:r w:rsidRPr="00B744A3">
        <w:rPr>
          <w:sz w:val="24"/>
          <w:szCs w:val="24"/>
        </w:rPr>
        <w:t>1</w:t>
      </w:r>
      <w:r w:rsidRPr="00B744A3">
        <w:rPr>
          <w:spacing w:val="-2"/>
          <w:sz w:val="24"/>
          <w:szCs w:val="24"/>
        </w:rPr>
        <w:t xml:space="preserve"> </w:t>
      </w:r>
      <w:r w:rsidRPr="00B744A3">
        <w:rPr>
          <w:sz w:val="24"/>
          <w:szCs w:val="24"/>
        </w:rPr>
        <w:t>сентября: День</w:t>
      </w:r>
      <w:r w:rsidRPr="00B744A3">
        <w:rPr>
          <w:spacing w:val="-3"/>
          <w:sz w:val="24"/>
          <w:szCs w:val="24"/>
        </w:rPr>
        <w:t xml:space="preserve"> </w:t>
      </w:r>
      <w:r w:rsidRPr="00B744A3">
        <w:rPr>
          <w:spacing w:val="-2"/>
          <w:sz w:val="24"/>
          <w:szCs w:val="24"/>
        </w:rPr>
        <w:t>знаний;</w:t>
      </w:r>
    </w:p>
    <w:p w:rsidR="00C94638" w:rsidRPr="00B744A3" w:rsidRDefault="008C6FC1" w:rsidP="00B744A3">
      <w:pPr>
        <w:spacing w:line="276" w:lineRule="auto"/>
        <w:ind w:left="996" w:firstLine="705"/>
        <w:rPr>
          <w:sz w:val="24"/>
          <w:szCs w:val="24"/>
        </w:rPr>
      </w:pPr>
      <w:r w:rsidRPr="00B744A3">
        <w:rPr>
          <w:sz w:val="24"/>
          <w:szCs w:val="24"/>
        </w:rPr>
        <w:t>3 сентября:</w:t>
      </w:r>
      <w:r w:rsidRPr="00B744A3">
        <w:rPr>
          <w:spacing w:val="32"/>
          <w:sz w:val="24"/>
          <w:szCs w:val="24"/>
        </w:rPr>
        <w:t xml:space="preserve"> </w:t>
      </w:r>
      <w:r w:rsidRPr="00B744A3">
        <w:rPr>
          <w:sz w:val="24"/>
          <w:szCs w:val="24"/>
        </w:rPr>
        <w:t>День</w:t>
      </w:r>
      <w:r w:rsidRPr="00B744A3">
        <w:rPr>
          <w:spacing w:val="31"/>
          <w:sz w:val="24"/>
          <w:szCs w:val="24"/>
        </w:rPr>
        <w:t xml:space="preserve"> </w:t>
      </w:r>
      <w:r w:rsidRPr="00B744A3">
        <w:rPr>
          <w:sz w:val="24"/>
          <w:szCs w:val="24"/>
        </w:rPr>
        <w:t>окончания Второй</w:t>
      </w:r>
      <w:r w:rsidRPr="00B744A3">
        <w:rPr>
          <w:spacing w:val="33"/>
          <w:sz w:val="24"/>
          <w:szCs w:val="24"/>
        </w:rPr>
        <w:t xml:space="preserve"> </w:t>
      </w:r>
      <w:r w:rsidRPr="00B744A3">
        <w:rPr>
          <w:sz w:val="24"/>
          <w:szCs w:val="24"/>
        </w:rPr>
        <w:t>мировой войны, День</w:t>
      </w:r>
      <w:r w:rsidRPr="00B744A3">
        <w:rPr>
          <w:spacing w:val="31"/>
          <w:sz w:val="24"/>
          <w:szCs w:val="24"/>
        </w:rPr>
        <w:t xml:space="preserve"> </w:t>
      </w:r>
      <w:r w:rsidRPr="00B744A3">
        <w:rPr>
          <w:sz w:val="24"/>
          <w:szCs w:val="24"/>
        </w:rPr>
        <w:t>солидарности</w:t>
      </w:r>
      <w:r w:rsidRPr="00B744A3">
        <w:rPr>
          <w:spacing w:val="33"/>
          <w:sz w:val="24"/>
          <w:szCs w:val="24"/>
        </w:rPr>
        <w:t xml:space="preserve"> </w:t>
      </w:r>
      <w:r w:rsidRPr="00B744A3">
        <w:rPr>
          <w:sz w:val="24"/>
          <w:szCs w:val="24"/>
        </w:rPr>
        <w:t xml:space="preserve">в борьбе с </w:t>
      </w:r>
      <w:r w:rsidRPr="00B744A3">
        <w:rPr>
          <w:spacing w:val="-2"/>
          <w:sz w:val="24"/>
          <w:szCs w:val="24"/>
        </w:rPr>
        <w:t>терроризмом;</w:t>
      </w:r>
    </w:p>
    <w:p w:rsidR="00C94638" w:rsidRPr="00B744A3" w:rsidRDefault="008C6FC1" w:rsidP="00B744A3">
      <w:pPr>
        <w:spacing w:line="276" w:lineRule="auto"/>
        <w:ind w:left="1704" w:right="2364"/>
        <w:rPr>
          <w:sz w:val="24"/>
          <w:szCs w:val="24"/>
        </w:rPr>
      </w:pPr>
      <w:r w:rsidRPr="00B744A3">
        <w:rPr>
          <w:sz w:val="24"/>
          <w:szCs w:val="24"/>
        </w:rPr>
        <w:t>8</w:t>
      </w:r>
      <w:r w:rsidRPr="00B744A3">
        <w:rPr>
          <w:spacing w:val="-14"/>
          <w:sz w:val="24"/>
          <w:szCs w:val="24"/>
        </w:rPr>
        <w:t xml:space="preserve"> </w:t>
      </w:r>
      <w:r w:rsidRPr="00B744A3">
        <w:rPr>
          <w:sz w:val="24"/>
          <w:szCs w:val="24"/>
        </w:rPr>
        <w:t>сентября:</w:t>
      </w:r>
      <w:r w:rsidRPr="00B744A3">
        <w:rPr>
          <w:spacing w:val="-12"/>
          <w:sz w:val="24"/>
          <w:szCs w:val="24"/>
        </w:rPr>
        <w:t xml:space="preserve"> </w:t>
      </w:r>
      <w:r w:rsidRPr="00B744A3">
        <w:rPr>
          <w:sz w:val="24"/>
          <w:szCs w:val="24"/>
        </w:rPr>
        <w:t>Международный</w:t>
      </w:r>
      <w:r w:rsidRPr="00B744A3">
        <w:rPr>
          <w:spacing w:val="-12"/>
          <w:sz w:val="24"/>
          <w:szCs w:val="24"/>
        </w:rPr>
        <w:t xml:space="preserve"> </w:t>
      </w:r>
      <w:r w:rsidRPr="00B744A3">
        <w:rPr>
          <w:sz w:val="24"/>
          <w:szCs w:val="24"/>
        </w:rPr>
        <w:t>день</w:t>
      </w:r>
      <w:r w:rsidRPr="00B744A3">
        <w:rPr>
          <w:spacing w:val="-12"/>
          <w:sz w:val="24"/>
          <w:szCs w:val="24"/>
        </w:rPr>
        <w:t xml:space="preserve"> </w:t>
      </w:r>
      <w:r w:rsidRPr="00B744A3">
        <w:rPr>
          <w:sz w:val="24"/>
          <w:szCs w:val="24"/>
        </w:rPr>
        <w:t>распространения</w:t>
      </w:r>
      <w:r w:rsidRPr="00B744A3">
        <w:rPr>
          <w:spacing w:val="-13"/>
          <w:sz w:val="24"/>
          <w:szCs w:val="24"/>
        </w:rPr>
        <w:t xml:space="preserve"> </w:t>
      </w:r>
      <w:r w:rsidRPr="00B744A3">
        <w:rPr>
          <w:sz w:val="24"/>
          <w:szCs w:val="24"/>
        </w:rPr>
        <w:t>грамотности; 10 сентября: Международный день памяти жертв фашизма.</w:t>
      </w:r>
    </w:p>
    <w:p w:rsidR="00C94638" w:rsidRPr="00B744A3" w:rsidRDefault="008C6FC1" w:rsidP="00B744A3">
      <w:pPr>
        <w:spacing w:line="276" w:lineRule="auto"/>
        <w:ind w:left="1704"/>
        <w:rPr>
          <w:sz w:val="24"/>
          <w:szCs w:val="24"/>
        </w:rPr>
      </w:pPr>
      <w:r w:rsidRPr="00B744A3">
        <w:rPr>
          <w:spacing w:val="-2"/>
          <w:sz w:val="24"/>
          <w:szCs w:val="24"/>
        </w:rPr>
        <w:t>Октябрь:</w:t>
      </w:r>
    </w:p>
    <w:p w:rsidR="00C94638" w:rsidRPr="00B744A3" w:rsidRDefault="008C6FC1" w:rsidP="00B744A3">
      <w:pPr>
        <w:spacing w:line="276" w:lineRule="auto"/>
        <w:ind w:left="1704"/>
        <w:rPr>
          <w:sz w:val="24"/>
          <w:szCs w:val="24"/>
        </w:rPr>
      </w:pPr>
      <w:r w:rsidRPr="00B744A3">
        <w:rPr>
          <w:sz w:val="24"/>
          <w:szCs w:val="24"/>
        </w:rPr>
        <w:t>1</w:t>
      </w:r>
      <w:r w:rsidRPr="00B744A3">
        <w:rPr>
          <w:spacing w:val="-13"/>
          <w:sz w:val="24"/>
          <w:szCs w:val="24"/>
        </w:rPr>
        <w:t xml:space="preserve"> </w:t>
      </w:r>
      <w:r w:rsidRPr="00B744A3">
        <w:rPr>
          <w:sz w:val="24"/>
          <w:szCs w:val="24"/>
        </w:rPr>
        <w:t>октября:</w:t>
      </w:r>
      <w:r w:rsidRPr="00B744A3">
        <w:rPr>
          <w:spacing w:val="-8"/>
          <w:sz w:val="24"/>
          <w:szCs w:val="24"/>
        </w:rPr>
        <w:t xml:space="preserve"> </w:t>
      </w:r>
      <w:r w:rsidRPr="00B744A3">
        <w:rPr>
          <w:sz w:val="24"/>
          <w:szCs w:val="24"/>
        </w:rPr>
        <w:t>Международный</w:t>
      </w:r>
      <w:r w:rsidRPr="00B744A3">
        <w:rPr>
          <w:spacing w:val="-4"/>
          <w:sz w:val="24"/>
          <w:szCs w:val="24"/>
        </w:rPr>
        <w:t xml:space="preserve"> </w:t>
      </w:r>
      <w:r w:rsidRPr="00B744A3">
        <w:rPr>
          <w:sz w:val="24"/>
          <w:szCs w:val="24"/>
        </w:rPr>
        <w:t>день</w:t>
      </w:r>
      <w:r w:rsidRPr="00B744A3">
        <w:rPr>
          <w:spacing w:val="-9"/>
          <w:sz w:val="24"/>
          <w:szCs w:val="24"/>
        </w:rPr>
        <w:t xml:space="preserve"> </w:t>
      </w:r>
      <w:r w:rsidRPr="00B744A3">
        <w:rPr>
          <w:sz w:val="24"/>
          <w:szCs w:val="24"/>
        </w:rPr>
        <w:t>пожилых</w:t>
      </w:r>
      <w:r w:rsidRPr="00B744A3">
        <w:rPr>
          <w:spacing w:val="-4"/>
          <w:sz w:val="24"/>
          <w:szCs w:val="24"/>
        </w:rPr>
        <w:t xml:space="preserve"> </w:t>
      </w:r>
      <w:r w:rsidRPr="00B744A3">
        <w:rPr>
          <w:sz w:val="24"/>
          <w:szCs w:val="24"/>
        </w:rPr>
        <w:t>людей;</w:t>
      </w:r>
      <w:r w:rsidRPr="00B744A3">
        <w:rPr>
          <w:spacing w:val="-5"/>
          <w:sz w:val="24"/>
          <w:szCs w:val="24"/>
        </w:rPr>
        <w:t xml:space="preserve"> </w:t>
      </w:r>
      <w:r w:rsidRPr="00B744A3">
        <w:rPr>
          <w:sz w:val="24"/>
          <w:szCs w:val="24"/>
        </w:rPr>
        <w:t>Международный</w:t>
      </w:r>
      <w:r w:rsidRPr="00B744A3">
        <w:rPr>
          <w:spacing w:val="-6"/>
          <w:sz w:val="24"/>
          <w:szCs w:val="24"/>
        </w:rPr>
        <w:t xml:space="preserve"> </w:t>
      </w:r>
      <w:r w:rsidRPr="00B744A3">
        <w:rPr>
          <w:sz w:val="24"/>
          <w:szCs w:val="24"/>
        </w:rPr>
        <w:t>день</w:t>
      </w:r>
      <w:r w:rsidRPr="00B744A3">
        <w:rPr>
          <w:spacing w:val="-5"/>
          <w:sz w:val="24"/>
          <w:szCs w:val="24"/>
        </w:rPr>
        <w:t xml:space="preserve"> </w:t>
      </w:r>
      <w:r w:rsidRPr="00B744A3">
        <w:rPr>
          <w:spacing w:val="-2"/>
          <w:sz w:val="24"/>
          <w:szCs w:val="24"/>
        </w:rPr>
        <w:t>музыки;</w:t>
      </w:r>
    </w:p>
    <w:p w:rsidR="00C94638" w:rsidRPr="00B744A3" w:rsidRDefault="008C6FC1" w:rsidP="00B744A3">
      <w:pPr>
        <w:spacing w:line="276" w:lineRule="auto"/>
        <w:ind w:left="1704"/>
        <w:rPr>
          <w:sz w:val="24"/>
          <w:szCs w:val="24"/>
        </w:rPr>
      </w:pPr>
      <w:r w:rsidRPr="00B744A3">
        <w:rPr>
          <w:sz w:val="24"/>
          <w:szCs w:val="24"/>
        </w:rPr>
        <w:t>4</w:t>
      </w:r>
      <w:r w:rsidRPr="00B744A3">
        <w:rPr>
          <w:spacing w:val="-5"/>
          <w:sz w:val="24"/>
          <w:szCs w:val="24"/>
        </w:rPr>
        <w:t xml:space="preserve"> </w:t>
      </w:r>
      <w:r w:rsidRPr="00B744A3">
        <w:rPr>
          <w:sz w:val="24"/>
          <w:szCs w:val="24"/>
        </w:rPr>
        <w:t>октября:</w:t>
      </w:r>
      <w:r w:rsidRPr="00B744A3">
        <w:rPr>
          <w:spacing w:val="-1"/>
          <w:sz w:val="24"/>
          <w:szCs w:val="24"/>
        </w:rPr>
        <w:t xml:space="preserve"> </w:t>
      </w:r>
      <w:r w:rsidRPr="00B744A3">
        <w:rPr>
          <w:sz w:val="24"/>
          <w:szCs w:val="24"/>
        </w:rPr>
        <w:t>День</w:t>
      </w:r>
      <w:r w:rsidRPr="00B744A3">
        <w:rPr>
          <w:spacing w:val="-4"/>
          <w:sz w:val="24"/>
          <w:szCs w:val="24"/>
        </w:rPr>
        <w:t xml:space="preserve"> </w:t>
      </w:r>
      <w:r w:rsidRPr="00B744A3">
        <w:rPr>
          <w:sz w:val="24"/>
          <w:szCs w:val="24"/>
        </w:rPr>
        <w:t>защиты</w:t>
      </w:r>
      <w:r w:rsidRPr="00B744A3">
        <w:rPr>
          <w:spacing w:val="-2"/>
          <w:sz w:val="24"/>
          <w:szCs w:val="24"/>
        </w:rPr>
        <w:t xml:space="preserve"> животных;</w:t>
      </w:r>
    </w:p>
    <w:p w:rsidR="00C94638" w:rsidRPr="00B744A3" w:rsidRDefault="008C6FC1" w:rsidP="00B744A3">
      <w:pPr>
        <w:spacing w:line="276" w:lineRule="auto"/>
        <w:ind w:left="1704"/>
        <w:rPr>
          <w:sz w:val="24"/>
          <w:szCs w:val="24"/>
        </w:rPr>
      </w:pPr>
      <w:r w:rsidRPr="00B744A3">
        <w:rPr>
          <w:sz w:val="24"/>
          <w:szCs w:val="24"/>
        </w:rPr>
        <w:t>5</w:t>
      </w:r>
      <w:r w:rsidRPr="00B744A3">
        <w:rPr>
          <w:spacing w:val="-1"/>
          <w:sz w:val="24"/>
          <w:szCs w:val="24"/>
        </w:rPr>
        <w:t xml:space="preserve"> </w:t>
      </w:r>
      <w:r w:rsidRPr="00B744A3">
        <w:rPr>
          <w:sz w:val="24"/>
          <w:szCs w:val="24"/>
        </w:rPr>
        <w:t>октября:</w:t>
      </w:r>
      <w:r w:rsidRPr="00B744A3">
        <w:rPr>
          <w:spacing w:val="-1"/>
          <w:sz w:val="24"/>
          <w:szCs w:val="24"/>
        </w:rPr>
        <w:t xml:space="preserve"> </w:t>
      </w:r>
      <w:r w:rsidRPr="00B744A3">
        <w:rPr>
          <w:sz w:val="24"/>
          <w:szCs w:val="24"/>
        </w:rPr>
        <w:t>День</w:t>
      </w:r>
      <w:r w:rsidRPr="00B744A3">
        <w:rPr>
          <w:spacing w:val="5"/>
          <w:sz w:val="24"/>
          <w:szCs w:val="24"/>
        </w:rPr>
        <w:t xml:space="preserve"> </w:t>
      </w:r>
      <w:r w:rsidRPr="00B744A3">
        <w:rPr>
          <w:spacing w:val="-2"/>
          <w:sz w:val="24"/>
          <w:szCs w:val="24"/>
        </w:rPr>
        <w:t>учителя;</w:t>
      </w:r>
    </w:p>
    <w:p w:rsidR="00C94638" w:rsidRPr="00B744A3" w:rsidRDefault="008C6FC1" w:rsidP="00B744A3">
      <w:pPr>
        <w:spacing w:line="276" w:lineRule="auto"/>
        <w:ind w:left="1704" w:right="3194"/>
        <w:rPr>
          <w:sz w:val="24"/>
          <w:szCs w:val="24"/>
        </w:rPr>
      </w:pPr>
      <w:r w:rsidRPr="00B744A3">
        <w:rPr>
          <w:sz w:val="24"/>
          <w:szCs w:val="24"/>
        </w:rPr>
        <w:t>25</w:t>
      </w:r>
      <w:r w:rsidRPr="00B744A3">
        <w:rPr>
          <w:spacing w:val="-14"/>
          <w:sz w:val="24"/>
          <w:szCs w:val="24"/>
        </w:rPr>
        <w:t xml:space="preserve"> </w:t>
      </w:r>
      <w:r w:rsidRPr="00B744A3">
        <w:rPr>
          <w:sz w:val="24"/>
          <w:szCs w:val="24"/>
        </w:rPr>
        <w:t>октября:</w:t>
      </w:r>
      <w:r w:rsidRPr="00B744A3">
        <w:rPr>
          <w:spacing w:val="-15"/>
          <w:sz w:val="24"/>
          <w:szCs w:val="24"/>
        </w:rPr>
        <w:t xml:space="preserve"> </w:t>
      </w:r>
      <w:r w:rsidRPr="00B744A3">
        <w:rPr>
          <w:sz w:val="24"/>
          <w:szCs w:val="24"/>
        </w:rPr>
        <w:t>Международный</w:t>
      </w:r>
      <w:r w:rsidRPr="00B744A3">
        <w:rPr>
          <w:spacing w:val="-13"/>
          <w:sz w:val="24"/>
          <w:szCs w:val="24"/>
        </w:rPr>
        <w:t xml:space="preserve"> </w:t>
      </w:r>
      <w:r w:rsidRPr="00B744A3">
        <w:rPr>
          <w:sz w:val="24"/>
          <w:szCs w:val="24"/>
        </w:rPr>
        <w:t>день</w:t>
      </w:r>
      <w:r w:rsidRPr="00B744A3">
        <w:rPr>
          <w:spacing w:val="-13"/>
          <w:sz w:val="24"/>
          <w:szCs w:val="24"/>
        </w:rPr>
        <w:t xml:space="preserve"> </w:t>
      </w:r>
      <w:r w:rsidRPr="00B744A3">
        <w:rPr>
          <w:sz w:val="24"/>
          <w:szCs w:val="24"/>
        </w:rPr>
        <w:t>школьных</w:t>
      </w:r>
      <w:r w:rsidRPr="00B744A3">
        <w:rPr>
          <w:spacing w:val="-12"/>
          <w:sz w:val="24"/>
          <w:szCs w:val="24"/>
        </w:rPr>
        <w:t xml:space="preserve"> </w:t>
      </w:r>
      <w:r w:rsidRPr="00B744A3">
        <w:rPr>
          <w:sz w:val="24"/>
          <w:szCs w:val="24"/>
        </w:rPr>
        <w:t>библиотек; Третье воскресенье октября: День отца.</w:t>
      </w:r>
    </w:p>
    <w:p w:rsidR="00C94638" w:rsidRPr="00B744A3" w:rsidRDefault="008C6FC1" w:rsidP="00B744A3">
      <w:pPr>
        <w:spacing w:line="276" w:lineRule="auto"/>
        <w:ind w:left="1704"/>
        <w:rPr>
          <w:sz w:val="24"/>
          <w:szCs w:val="24"/>
        </w:rPr>
      </w:pPr>
      <w:r w:rsidRPr="00B744A3">
        <w:rPr>
          <w:spacing w:val="-2"/>
          <w:sz w:val="24"/>
          <w:szCs w:val="24"/>
        </w:rPr>
        <w:t>Ноябрь:</w:t>
      </w:r>
    </w:p>
    <w:p w:rsidR="00C94638" w:rsidRPr="00B744A3" w:rsidRDefault="008C6FC1" w:rsidP="00B744A3">
      <w:pPr>
        <w:spacing w:line="276" w:lineRule="auto"/>
        <w:ind w:left="1704"/>
        <w:rPr>
          <w:sz w:val="24"/>
          <w:szCs w:val="24"/>
        </w:rPr>
      </w:pPr>
      <w:r w:rsidRPr="00B744A3">
        <w:rPr>
          <w:sz w:val="24"/>
          <w:szCs w:val="24"/>
        </w:rPr>
        <w:t>4</w:t>
      </w:r>
      <w:r w:rsidRPr="00B744A3">
        <w:rPr>
          <w:spacing w:val="-5"/>
          <w:sz w:val="24"/>
          <w:szCs w:val="24"/>
        </w:rPr>
        <w:t xml:space="preserve"> </w:t>
      </w:r>
      <w:r w:rsidRPr="00B744A3">
        <w:rPr>
          <w:sz w:val="24"/>
          <w:szCs w:val="24"/>
        </w:rPr>
        <w:t>ноября:</w:t>
      </w:r>
      <w:r w:rsidRPr="00B744A3">
        <w:rPr>
          <w:spacing w:val="-3"/>
          <w:sz w:val="24"/>
          <w:szCs w:val="24"/>
        </w:rPr>
        <w:t xml:space="preserve"> </w:t>
      </w:r>
      <w:r w:rsidRPr="00B744A3">
        <w:rPr>
          <w:sz w:val="24"/>
          <w:szCs w:val="24"/>
        </w:rPr>
        <w:t>День</w:t>
      </w:r>
      <w:r w:rsidRPr="00B744A3">
        <w:rPr>
          <w:spacing w:val="-6"/>
          <w:sz w:val="24"/>
          <w:szCs w:val="24"/>
        </w:rPr>
        <w:t xml:space="preserve"> </w:t>
      </w:r>
      <w:r w:rsidRPr="00B744A3">
        <w:rPr>
          <w:sz w:val="24"/>
          <w:szCs w:val="24"/>
        </w:rPr>
        <w:t>народного</w:t>
      </w:r>
      <w:r w:rsidRPr="00B744A3">
        <w:rPr>
          <w:spacing w:val="-2"/>
          <w:sz w:val="24"/>
          <w:szCs w:val="24"/>
        </w:rPr>
        <w:t xml:space="preserve"> единства;</w:t>
      </w:r>
    </w:p>
    <w:p w:rsidR="00C94638" w:rsidRPr="00B744A3" w:rsidRDefault="008C6FC1" w:rsidP="00B744A3">
      <w:pPr>
        <w:tabs>
          <w:tab w:val="left" w:pos="2025"/>
          <w:tab w:val="left" w:pos="3010"/>
          <w:tab w:val="left" w:pos="3723"/>
          <w:tab w:val="left" w:pos="4656"/>
          <w:tab w:val="left" w:pos="5888"/>
          <w:tab w:val="left" w:pos="6466"/>
          <w:tab w:val="left" w:pos="7897"/>
          <w:tab w:val="left" w:pos="9249"/>
        </w:tabs>
        <w:spacing w:line="276" w:lineRule="auto"/>
        <w:ind w:left="996" w:right="316" w:firstLine="705"/>
        <w:rPr>
          <w:sz w:val="24"/>
          <w:szCs w:val="24"/>
        </w:rPr>
      </w:pPr>
      <w:r w:rsidRPr="00B744A3">
        <w:rPr>
          <w:spacing w:val="-10"/>
          <w:sz w:val="24"/>
          <w:szCs w:val="24"/>
        </w:rPr>
        <w:t>8</w:t>
      </w:r>
      <w:r w:rsidRPr="00B744A3">
        <w:rPr>
          <w:sz w:val="24"/>
          <w:szCs w:val="24"/>
        </w:rPr>
        <w:tab/>
      </w:r>
      <w:r w:rsidRPr="00B744A3">
        <w:rPr>
          <w:spacing w:val="-2"/>
          <w:sz w:val="24"/>
          <w:szCs w:val="24"/>
        </w:rPr>
        <w:t>ноября:</w:t>
      </w:r>
      <w:r w:rsidRPr="00B744A3">
        <w:rPr>
          <w:sz w:val="24"/>
          <w:szCs w:val="24"/>
        </w:rPr>
        <w:tab/>
      </w:r>
      <w:r w:rsidRPr="00B744A3">
        <w:rPr>
          <w:spacing w:val="-4"/>
          <w:sz w:val="24"/>
          <w:szCs w:val="24"/>
        </w:rPr>
        <w:t>День</w:t>
      </w:r>
      <w:r w:rsidRPr="00B744A3">
        <w:rPr>
          <w:sz w:val="24"/>
          <w:szCs w:val="24"/>
        </w:rPr>
        <w:tab/>
      </w:r>
      <w:r w:rsidRPr="00B744A3">
        <w:rPr>
          <w:spacing w:val="-2"/>
          <w:sz w:val="24"/>
          <w:szCs w:val="24"/>
        </w:rPr>
        <w:t>памяти</w:t>
      </w:r>
      <w:r w:rsidRPr="00B744A3">
        <w:rPr>
          <w:sz w:val="24"/>
          <w:szCs w:val="24"/>
        </w:rPr>
        <w:tab/>
      </w:r>
      <w:r w:rsidRPr="00B744A3">
        <w:rPr>
          <w:spacing w:val="-2"/>
          <w:sz w:val="24"/>
          <w:szCs w:val="24"/>
        </w:rPr>
        <w:t>погибших</w:t>
      </w:r>
      <w:r w:rsidRPr="00B744A3">
        <w:rPr>
          <w:sz w:val="24"/>
          <w:szCs w:val="24"/>
        </w:rPr>
        <w:tab/>
      </w:r>
      <w:r w:rsidRPr="00B744A3">
        <w:rPr>
          <w:spacing w:val="-4"/>
          <w:sz w:val="24"/>
          <w:szCs w:val="24"/>
        </w:rPr>
        <w:t>при</w:t>
      </w:r>
      <w:r w:rsidRPr="00B744A3">
        <w:rPr>
          <w:sz w:val="24"/>
          <w:szCs w:val="24"/>
        </w:rPr>
        <w:tab/>
      </w:r>
      <w:r w:rsidRPr="00B744A3">
        <w:rPr>
          <w:spacing w:val="-2"/>
          <w:sz w:val="24"/>
          <w:szCs w:val="24"/>
        </w:rPr>
        <w:t>исполнении</w:t>
      </w:r>
      <w:r w:rsidRPr="00B744A3">
        <w:rPr>
          <w:sz w:val="24"/>
          <w:szCs w:val="24"/>
        </w:rPr>
        <w:tab/>
      </w:r>
      <w:r w:rsidRPr="00B744A3">
        <w:rPr>
          <w:spacing w:val="-2"/>
          <w:sz w:val="24"/>
          <w:szCs w:val="24"/>
        </w:rPr>
        <w:t>служебных</w:t>
      </w:r>
      <w:r w:rsidRPr="00B744A3">
        <w:rPr>
          <w:sz w:val="24"/>
          <w:szCs w:val="24"/>
        </w:rPr>
        <w:tab/>
      </w:r>
      <w:r w:rsidRPr="00B744A3">
        <w:rPr>
          <w:spacing w:val="-2"/>
          <w:sz w:val="24"/>
          <w:szCs w:val="24"/>
        </w:rPr>
        <w:t xml:space="preserve">обязанностей </w:t>
      </w:r>
      <w:r w:rsidRPr="00B744A3">
        <w:rPr>
          <w:sz w:val="24"/>
          <w:szCs w:val="24"/>
        </w:rPr>
        <w:t>сотрудников органов внутренних дел России;</w:t>
      </w:r>
    </w:p>
    <w:p w:rsidR="00C94638" w:rsidRPr="00B744A3" w:rsidRDefault="008C6FC1" w:rsidP="00B744A3">
      <w:pPr>
        <w:spacing w:before="1" w:line="276" w:lineRule="auto"/>
        <w:ind w:left="1704"/>
        <w:rPr>
          <w:sz w:val="24"/>
          <w:szCs w:val="24"/>
        </w:rPr>
      </w:pPr>
      <w:r w:rsidRPr="00B744A3">
        <w:rPr>
          <w:sz w:val="24"/>
          <w:szCs w:val="24"/>
        </w:rPr>
        <w:t>Последнее</w:t>
      </w:r>
      <w:r w:rsidRPr="00B744A3">
        <w:rPr>
          <w:spacing w:val="-8"/>
          <w:sz w:val="24"/>
          <w:szCs w:val="24"/>
        </w:rPr>
        <w:t xml:space="preserve"> </w:t>
      </w:r>
      <w:r w:rsidRPr="00B744A3">
        <w:rPr>
          <w:sz w:val="24"/>
          <w:szCs w:val="24"/>
        </w:rPr>
        <w:t>воскресенье</w:t>
      </w:r>
      <w:r w:rsidRPr="00B744A3">
        <w:rPr>
          <w:spacing w:val="-3"/>
          <w:sz w:val="24"/>
          <w:szCs w:val="24"/>
        </w:rPr>
        <w:t xml:space="preserve"> </w:t>
      </w:r>
      <w:r w:rsidRPr="00B744A3">
        <w:rPr>
          <w:sz w:val="24"/>
          <w:szCs w:val="24"/>
        </w:rPr>
        <w:t>ноября:</w:t>
      </w:r>
      <w:r w:rsidRPr="00B744A3">
        <w:rPr>
          <w:spacing w:val="-4"/>
          <w:sz w:val="24"/>
          <w:szCs w:val="24"/>
        </w:rPr>
        <w:t xml:space="preserve"> </w:t>
      </w:r>
      <w:r w:rsidRPr="00B744A3">
        <w:rPr>
          <w:sz w:val="24"/>
          <w:szCs w:val="24"/>
        </w:rPr>
        <w:t>День</w:t>
      </w:r>
      <w:r w:rsidRPr="00B744A3">
        <w:rPr>
          <w:spacing w:val="-4"/>
          <w:sz w:val="24"/>
          <w:szCs w:val="24"/>
        </w:rPr>
        <w:t xml:space="preserve"> </w:t>
      </w:r>
      <w:r w:rsidRPr="00B744A3">
        <w:rPr>
          <w:spacing w:val="-2"/>
          <w:sz w:val="24"/>
          <w:szCs w:val="24"/>
        </w:rPr>
        <w:t>Матери;</w:t>
      </w:r>
    </w:p>
    <w:p w:rsidR="00C94638" w:rsidRPr="00B744A3" w:rsidRDefault="008C6FC1" w:rsidP="00B744A3">
      <w:pPr>
        <w:spacing w:line="276" w:lineRule="auto"/>
        <w:ind w:left="1704" w:right="2364"/>
        <w:rPr>
          <w:sz w:val="24"/>
          <w:szCs w:val="24"/>
        </w:rPr>
      </w:pPr>
      <w:r w:rsidRPr="00B744A3">
        <w:rPr>
          <w:sz w:val="24"/>
          <w:szCs w:val="24"/>
        </w:rPr>
        <w:lastRenderedPageBreak/>
        <w:t>30</w:t>
      </w:r>
      <w:r w:rsidRPr="00B744A3">
        <w:rPr>
          <w:spacing w:val="-12"/>
          <w:sz w:val="24"/>
          <w:szCs w:val="24"/>
        </w:rPr>
        <w:t xml:space="preserve"> </w:t>
      </w:r>
      <w:r w:rsidRPr="00B744A3">
        <w:rPr>
          <w:sz w:val="24"/>
          <w:szCs w:val="24"/>
        </w:rPr>
        <w:t>ноября:</w:t>
      </w:r>
      <w:r w:rsidRPr="00B744A3">
        <w:rPr>
          <w:spacing w:val="-10"/>
          <w:sz w:val="24"/>
          <w:szCs w:val="24"/>
        </w:rPr>
        <w:t xml:space="preserve"> </w:t>
      </w:r>
      <w:r w:rsidRPr="00B744A3">
        <w:rPr>
          <w:sz w:val="24"/>
          <w:szCs w:val="24"/>
        </w:rPr>
        <w:t>День</w:t>
      </w:r>
      <w:r w:rsidRPr="00B744A3">
        <w:rPr>
          <w:spacing w:val="-11"/>
          <w:sz w:val="24"/>
          <w:szCs w:val="24"/>
        </w:rPr>
        <w:t xml:space="preserve"> </w:t>
      </w:r>
      <w:r w:rsidRPr="00B744A3">
        <w:rPr>
          <w:sz w:val="24"/>
          <w:szCs w:val="24"/>
        </w:rPr>
        <w:t>Государственного</w:t>
      </w:r>
      <w:r w:rsidRPr="00B744A3">
        <w:rPr>
          <w:spacing w:val="-11"/>
          <w:sz w:val="24"/>
          <w:szCs w:val="24"/>
        </w:rPr>
        <w:t xml:space="preserve"> </w:t>
      </w:r>
      <w:r w:rsidRPr="00B744A3">
        <w:rPr>
          <w:sz w:val="24"/>
          <w:szCs w:val="24"/>
        </w:rPr>
        <w:t>герба</w:t>
      </w:r>
      <w:r w:rsidRPr="00B744A3">
        <w:rPr>
          <w:spacing w:val="-12"/>
          <w:sz w:val="24"/>
          <w:szCs w:val="24"/>
        </w:rPr>
        <w:t xml:space="preserve"> </w:t>
      </w:r>
      <w:r w:rsidRPr="00B744A3">
        <w:rPr>
          <w:sz w:val="24"/>
          <w:szCs w:val="24"/>
        </w:rPr>
        <w:t>Российской</w:t>
      </w:r>
      <w:r w:rsidRPr="00B744A3">
        <w:rPr>
          <w:spacing w:val="-9"/>
          <w:sz w:val="24"/>
          <w:szCs w:val="24"/>
        </w:rPr>
        <w:t xml:space="preserve"> </w:t>
      </w:r>
      <w:r w:rsidRPr="00B744A3">
        <w:rPr>
          <w:sz w:val="24"/>
          <w:szCs w:val="24"/>
        </w:rPr>
        <w:t xml:space="preserve">Федерации. </w:t>
      </w:r>
      <w:r w:rsidRPr="00B744A3">
        <w:rPr>
          <w:spacing w:val="-2"/>
          <w:sz w:val="24"/>
          <w:szCs w:val="24"/>
        </w:rPr>
        <w:t>Декабрь:</w:t>
      </w:r>
    </w:p>
    <w:p w:rsidR="00C94638" w:rsidRPr="00B744A3" w:rsidRDefault="008C6FC1" w:rsidP="00B744A3">
      <w:pPr>
        <w:spacing w:line="276" w:lineRule="auto"/>
        <w:ind w:left="1704" w:right="1711"/>
        <w:rPr>
          <w:sz w:val="24"/>
          <w:szCs w:val="24"/>
        </w:rPr>
      </w:pPr>
      <w:r w:rsidRPr="00B744A3">
        <w:rPr>
          <w:sz w:val="24"/>
          <w:szCs w:val="24"/>
        </w:rPr>
        <w:t>3</w:t>
      </w:r>
      <w:r w:rsidRPr="00B744A3">
        <w:rPr>
          <w:spacing w:val="-12"/>
          <w:sz w:val="24"/>
          <w:szCs w:val="24"/>
        </w:rPr>
        <w:t xml:space="preserve"> </w:t>
      </w:r>
      <w:r w:rsidRPr="00B744A3">
        <w:rPr>
          <w:sz w:val="24"/>
          <w:szCs w:val="24"/>
        </w:rPr>
        <w:t>декабря:</w:t>
      </w:r>
      <w:r w:rsidRPr="00B744A3">
        <w:rPr>
          <w:spacing w:val="-10"/>
          <w:sz w:val="24"/>
          <w:szCs w:val="24"/>
        </w:rPr>
        <w:t xml:space="preserve"> </w:t>
      </w:r>
      <w:r w:rsidRPr="00B744A3">
        <w:rPr>
          <w:sz w:val="24"/>
          <w:szCs w:val="24"/>
        </w:rPr>
        <w:t>День</w:t>
      </w:r>
      <w:r w:rsidRPr="00B744A3">
        <w:rPr>
          <w:spacing w:val="-10"/>
          <w:sz w:val="24"/>
          <w:szCs w:val="24"/>
        </w:rPr>
        <w:t xml:space="preserve"> </w:t>
      </w:r>
      <w:r w:rsidRPr="00B744A3">
        <w:rPr>
          <w:sz w:val="24"/>
          <w:szCs w:val="24"/>
        </w:rPr>
        <w:t>неизвестного</w:t>
      </w:r>
      <w:r w:rsidRPr="00B744A3">
        <w:rPr>
          <w:spacing w:val="-8"/>
          <w:sz w:val="24"/>
          <w:szCs w:val="24"/>
        </w:rPr>
        <w:t xml:space="preserve"> </w:t>
      </w:r>
      <w:r w:rsidRPr="00B744A3">
        <w:rPr>
          <w:sz w:val="24"/>
          <w:szCs w:val="24"/>
        </w:rPr>
        <w:t>солдата;</w:t>
      </w:r>
      <w:r w:rsidRPr="00B744A3">
        <w:rPr>
          <w:spacing w:val="-11"/>
          <w:sz w:val="24"/>
          <w:szCs w:val="24"/>
        </w:rPr>
        <w:t xml:space="preserve"> </w:t>
      </w:r>
      <w:r w:rsidRPr="00B744A3">
        <w:rPr>
          <w:sz w:val="24"/>
          <w:szCs w:val="24"/>
        </w:rPr>
        <w:t>Международный</w:t>
      </w:r>
      <w:r w:rsidRPr="00B744A3">
        <w:rPr>
          <w:spacing w:val="-10"/>
          <w:sz w:val="24"/>
          <w:szCs w:val="24"/>
        </w:rPr>
        <w:t xml:space="preserve"> </w:t>
      </w:r>
      <w:r w:rsidRPr="00B744A3">
        <w:rPr>
          <w:sz w:val="24"/>
          <w:szCs w:val="24"/>
        </w:rPr>
        <w:t>день</w:t>
      </w:r>
      <w:r w:rsidRPr="00B744A3">
        <w:rPr>
          <w:spacing w:val="-10"/>
          <w:sz w:val="24"/>
          <w:szCs w:val="24"/>
        </w:rPr>
        <w:t xml:space="preserve"> </w:t>
      </w:r>
      <w:r w:rsidRPr="00B744A3">
        <w:rPr>
          <w:sz w:val="24"/>
          <w:szCs w:val="24"/>
        </w:rPr>
        <w:t>инвалидов; 5 декабря: День добровольца (волонтера) в России;</w:t>
      </w:r>
    </w:p>
    <w:p w:rsidR="00C94638" w:rsidRPr="00B744A3" w:rsidRDefault="008C6FC1" w:rsidP="00B744A3">
      <w:pPr>
        <w:spacing w:line="276" w:lineRule="auto"/>
        <w:ind w:left="1704"/>
        <w:rPr>
          <w:sz w:val="24"/>
          <w:szCs w:val="24"/>
        </w:rPr>
      </w:pPr>
      <w:r w:rsidRPr="00B744A3">
        <w:rPr>
          <w:sz w:val="24"/>
          <w:szCs w:val="24"/>
        </w:rPr>
        <w:t>9</w:t>
      </w:r>
      <w:r w:rsidRPr="00B744A3">
        <w:rPr>
          <w:spacing w:val="-5"/>
          <w:sz w:val="24"/>
          <w:szCs w:val="24"/>
        </w:rPr>
        <w:t xml:space="preserve"> </w:t>
      </w:r>
      <w:r w:rsidRPr="00B744A3">
        <w:rPr>
          <w:sz w:val="24"/>
          <w:szCs w:val="24"/>
        </w:rPr>
        <w:t>декабря:</w:t>
      </w:r>
      <w:r w:rsidRPr="00B744A3">
        <w:rPr>
          <w:spacing w:val="-1"/>
          <w:sz w:val="24"/>
          <w:szCs w:val="24"/>
        </w:rPr>
        <w:t xml:space="preserve"> </w:t>
      </w:r>
      <w:r w:rsidRPr="00B744A3">
        <w:rPr>
          <w:sz w:val="24"/>
          <w:szCs w:val="24"/>
        </w:rPr>
        <w:t>День Героев</w:t>
      </w:r>
      <w:r w:rsidRPr="00B744A3">
        <w:rPr>
          <w:spacing w:val="-5"/>
          <w:sz w:val="24"/>
          <w:szCs w:val="24"/>
        </w:rPr>
        <w:t xml:space="preserve"> </w:t>
      </w:r>
      <w:r w:rsidRPr="00B744A3">
        <w:rPr>
          <w:spacing w:val="-2"/>
          <w:sz w:val="24"/>
          <w:szCs w:val="24"/>
        </w:rPr>
        <w:t>Отечества;</w:t>
      </w:r>
    </w:p>
    <w:p w:rsidR="00C94638" w:rsidRPr="00B744A3" w:rsidRDefault="008C6FC1" w:rsidP="00B744A3">
      <w:pPr>
        <w:spacing w:line="276" w:lineRule="auto"/>
        <w:ind w:left="1704" w:right="3204"/>
        <w:rPr>
          <w:sz w:val="24"/>
          <w:szCs w:val="24"/>
        </w:rPr>
      </w:pPr>
      <w:r w:rsidRPr="00B744A3">
        <w:rPr>
          <w:sz w:val="24"/>
          <w:szCs w:val="24"/>
        </w:rPr>
        <w:t>12</w:t>
      </w:r>
      <w:r w:rsidRPr="00B744A3">
        <w:rPr>
          <w:spacing w:val="-15"/>
          <w:sz w:val="24"/>
          <w:szCs w:val="24"/>
        </w:rPr>
        <w:t xml:space="preserve"> </w:t>
      </w:r>
      <w:r w:rsidRPr="00B744A3">
        <w:rPr>
          <w:sz w:val="24"/>
          <w:szCs w:val="24"/>
        </w:rPr>
        <w:t>декабря:</w:t>
      </w:r>
      <w:r w:rsidRPr="00B744A3">
        <w:rPr>
          <w:spacing w:val="-13"/>
          <w:sz w:val="24"/>
          <w:szCs w:val="24"/>
        </w:rPr>
        <w:t xml:space="preserve"> </w:t>
      </w:r>
      <w:r w:rsidRPr="00B744A3">
        <w:rPr>
          <w:sz w:val="24"/>
          <w:szCs w:val="24"/>
        </w:rPr>
        <w:t>День</w:t>
      </w:r>
      <w:r w:rsidRPr="00B744A3">
        <w:rPr>
          <w:spacing w:val="-15"/>
          <w:sz w:val="24"/>
          <w:szCs w:val="24"/>
        </w:rPr>
        <w:t xml:space="preserve"> </w:t>
      </w:r>
      <w:r w:rsidRPr="00B744A3">
        <w:rPr>
          <w:sz w:val="24"/>
          <w:szCs w:val="24"/>
        </w:rPr>
        <w:t>Конституции</w:t>
      </w:r>
      <w:r w:rsidRPr="00B744A3">
        <w:rPr>
          <w:spacing w:val="-12"/>
          <w:sz w:val="24"/>
          <w:szCs w:val="24"/>
        </w:rPr>
        <w:t xml:space="preserve"> </w:t>
      </w:r>
      <w:r w:rsidRPr="00B744A3">
        <w:rPr>
          <w:sz w:val="24"/>
          <w:szCs w:val="24"/>
        </w:rPr>
        <w:t>Российской</w:t>
      </w:r>
      <w:r w:rsidRPr="00B744A3">
        <w:rPr>
          <w:spacing w:val="-13"/>
          <w:sz w:val="24"/>
          <w:szCs w:val="24"/>
        </w:rPr>
        <w:t xml:space="preserve"> </w:t>
      </w:r>
      <w:r w:rsidRPr="00B744A3">
        <w:rPr>
          <w:sz w:val="24"/>
          <w:szCs w:val="24"/>
        </w:rPr>
        <w:t xml:space="preserve">Федерации. </w:t>
      </w:r>
      <w:r w:rsidRPr="00B744A3">
        <w:rPr>
          <w:spacing w:val="-2"/>
          <w:sz w:val="24"/>
          <w:szCs w:val="24"/>
        </w:rPr>
        <w:t>Январь:</w:t>
      </w:r>
    </w:p>
    <w:p w:rsidR="00C94638" w:rsidRPr="00B744A3" w:rsidRDefault="008C6FC1" w:rsidP="00B744A3">
      <w:pPr>
        <w:spacing w:line="276" w:lineRule="auto"/>
        <w:ind w:left="1704"/>
        <w:rPr>
          <w:sz w:val="24"/>
          <w:szCs w:val="24"/>
        </w:rPr>
      </w:pPr>
      <w:r w:rsidRPr="00B744A3">
        <w:rPr>
          <w:sz w:val="24"/>
          <w:szCs w:val="24"/>
        </w:rPr>
        <w:t>25</w:t>
      </w:r>
      <w:r w:rsidRPr="00B744A3">
        <w:rPr>
          <w:spacing w:val="-5"/>
          <w:sz w:val="24"/>
          <w:szCs w:val="24"/>
        </w:rPr>
        <w:t xml:space="preserve"> </w:t>
      </w:r>
      <w:r w:rsidRPr="00B744A3">
        <w:rPr>
          <w:sz w:val="24"/>
          <w:szCs w:val="24"/>
        </w:rPr>
        <w:t>января:</w:t>
      </w:r>
      <w:r w:rsidRPr="00B744A3">
        <w:rPr>
          <w:spacing w:val="-4"/>
          <w:sz w:val="24"/>
          <w:szCs w:val="24"/>
        </w:rPr>
        <w:t xml:space="preserve"> </w:t>
      </w:r>
      <w:r w:rsidRPr="00B744A3">
        <w:rPr>
          <w:sz w:val="24"/>
          <w:szCs w:val="24"/>
        </w:rPr>
        <w:t>День</w:t>
      </w:r>
      <w:r w:rsidRPr="00B744A3">
        <w:rPr>
          <w:spacing w:val="-4"/>
          <w:sz w:val="24"/>
          <w:szCs w:val="24"/>
        </w:rPr>
        <w:t xml:space="preserve"> </w:t>
      </w:r>
      <w:r w:rsidRPr="00B744A3">
        <w:rPr>
          <w:sz w:val="24"/>
          <w:szCs w:val="24"/>
        </w:rPr>
        <w:t>российского</w:t>
      </w:r>
      <w:r w:rsidRPr="00B744A3">
        <w:rPr>
          <w:spacing w:val="-4"/>
          <w:sz w:val="24"/>
          <w:szCs w:val="24"/>
        </w:rPr>
        <w:t xml:space="preserve"> </w:t>
      </w:r>
      <w:r w:rsidRPr="00B744A3">
        <w:rPr>
          <w:spacing w:val="-2"/>
          <w:sz w:val="24"/>
          <w:szCs w:val="24"/>
        </w:rPr>
        <w:t>студенчества;</w:t>
      </w:r>
    </w:p>
    <w:p w:rsidR="00C94638" w:rsidRPr="00B744A3" w:rsidRDefault="008C6FC1" w:rsidP="00B744A3">
      <w:pPr>
        <w:spacing w:line="276" w:lineRule="auto"/>
        <w:ind w:left="996" w:right="279" w:firstLine="705"/>
        <w:jc w:val="both"/>
        <w:rPr>
          <w:sz w:val="24"/>
          <w:szCs w:val="24"/>
        </w:rPr>
      </w:pPr>
      <w:r w:rsidRPr="00B744A3">
        <w:rPr>
          <w:sz w:val="24"/>
          <w:szCs w:val="24"/>
        </w:rPr>
        <w:t>27 января: День полного освобождения Ленинграда от фашистской блокады, День освобождения Краснойармией крупнейшего «лагеря смерти»</w:t>
      </w:r>
      <w:r w:rsidRPr="00B744A3">
        <w:rPr>
          <w:spacing w:val="-11"/>
          <w:sz w:val="24"/>
          <w:szCs w:val="24"/>
        </w:rPr>
        <w:t xml:space="preserve"> </w:t>
      </w:r>
      <w:r w:rsidRPr="00B744A3">
        <w:rPr>
          <w:sz w:val="24"/>
          <w:szCs w:val="24"/>
        </w:rPr>
        <w:t>Аушвиц-Биркенау</w:t>
      </w:r>
      <w:r w:rsidRPr="00B744A3">
        <w:rPr>
          <w:spacing w:val="-6"/>
          <w:sz w:val="24"/>
          <w:szCs w:val="24"/>
        </w:rPr>
        <w:t xml:space="preserve"> </w:t>
      </w:r>
      <w:r w:rsidRPr="00B744A3">
        <w:rPr>
          <w:sz w:val="24"/>
          <w:szCs w:val="24"/>
        </w:rPr>
        <w:t>(Освенцима) – День памяти жертв Холокоста.</w:t>
      </w:r>
    </w:p>
    <w:p w:rsidR="00C94638" w:rsidRPr="00B744A3" w:rsidRDefault="008C6FC1" w:rsidP="00B744A3">
      <w:pPr>
        <w:spacing w:line="276" w:lineRule="auto"/>
        <w:ind w:left="1704"/>
        <w:rPr>
          <w:sz w:val="24"/>
          <w:szCs w:val="24"/>
        </w:rPr>
      </w:pPr>
      <w:r w:rsidRPr="00B744A3">
        <w:rPr>
          <w:spacing w:val="-2"/>
          <w:sz w:val="24"/>
          <w:szCs w:val="24"/>
        </w:rPr>
        <w:t>Февраль:</w:t>
      </w:r>
    </w:p>
    <w:p w:rsidR="00C94638" w:rsidRPr="00B744A3" w:rsidRDefault="008C6FC1" w:rsidP="00B744A3">
      <w:pPr>
        <w:spacing w:line="276" w:lineRule="auto"/>
        <w:ind w:left="996" w:firstLine="705"/>
        <w:rPr>
          <w:sz w:val="24"/>
          <w:szCs w:val="24"/>
        </w:rPr>
      </w:pPr>
      <w:r w:rsidRPr="00B744A3">
        <w:rPr>
          <w:sz w:val="24"/>
          <w:szCs w:val="24"/>
        </w:rPr>
        <w:t>2</w:t>
      </w:r>
      <w:r w:rsidRPr="00B744A3">
        <w:rPr>
          <w:spacing w:val="40"/>
          <w:sz w:val="24"/>
          <w:szCs w:val="24"/>
        </w:rPr>
        <w:t xml:space="preserve"> </w:t>
      </w:r>
      <w:r w:rsidRPr="00B744A3">
        <w:rPr>
          <w:sz w:val="24"/>
          <w:szCs w:val="24"/>
        </w:rPr>
        <w:t>февраля:</w:t>
      </w:r>
      <w:r w:rsidRPr="00B744A3">
        <w:rPr>
          <w:spacing w:val="40"/>
          <w:sz w:val="24"/>
          <w:szCs w:val="24"/>
        </w:rPr>
        <w:t xml:space="preserve"> </w:t>
      </w:r>
      <w:r w:rsidRPr="00B744A3">
        <w:rPr>
          <w:sz w:val="24"/>
          <w:szCs w:val="24"/>
        </w:rPr>
        <w:t>День</w:t>
      </w:r>
      <w:r w:rsidRPr="00B744A3">
        <w:rPr>
          <w:spacing w:val="40"/>
          <w:sz w:val="24"/>
          <w:szCs w:val="24"/>
        </w:rPr>
        <w:t xml:space="preserve"> </w:t>
      </w:r>
      <w:r w:rsidRPr="00B744A3">
        <w:rPr>
          <w:sz w:val="24"/>
          <w:szCs w:val="24"/>
        </w:rPr>
        <w:t>разгрома</w:t>
      </w:r>
      <w:r w:rsidRPr="00B744A3">
        <w:rPr>
          <w:spacing w:val="40"/>
          <w:sz w:val="24"/>
          <w:szCs w:val="24"/>
        </w:rPr>
        <w:t xml:space="preserve"> </w:t>
      </w:r>
      <w:r w:rsidRPr="00B744A3">
        <w:rPr>
          <w:sz w:val="24"/>
          <w:szCs w:val="24"/>
        </w:rPr>
        <w:t>советскими</w:t>
      </w:r>
      <w:r w:rsidRPr="00B744A3">
        <w:rPr>
          <w:spacing w:val="40"/>
          <w:sz w:val="24"/>
          <w:szCs w:val="24"/>
        </w:rPr>
        <w:t xml:space="preserve"> </w:t>
      </w:r>
      <w:r w:rsidRPr="00B744A3">
        <w:rPr>
          <w:sz w:val="24"/>
          <w:szCs w:val="24"/>
        </w:rPr>
        <w:t>войсками</w:t>
      </w:r>
      <w:r w:rsidRPr="00B744A3">
        <w:rPr>
          <w:spacing w:val="40"/>
          <w:sz w:val="24"/>
          <w:szCs w:val="24"/>
        </w:rPr>
        <w:t xml:space="preserve"> </w:t>
      </w:r>
      <w:r w:rsidRPr="00B744A3">
        <w:rPr>
          <w:sz w:val="24"/>
          <w:szCs w:val="24"/>
        </w:rPr>
        <w:t>немецко-фашистских</w:t>
      </w:r>
      <w:r w:rsidRPr="00B744A3">
        <w:rPr>
          <w:spacing w:val="40"/>
          <w:sz w:val="24"/>
          <w:szCs w:val="24"/>
        </w:rPr>
        <w:t xml:space="preserve"> </w:t>
      </w:r>
      <w:r w:rsidRPr="00B744A3">
        <w:rPr>
          <w:sz w:val="24"/>
          <w:szCs w:val="24"/>
        </w:rPr>
        <w:t>войск</w:t>
      </w:r>
      <w:r w:rsidRPr="00B744A3">
        <w:rPr>
          <w:spacing w:val="40"/>
          <w:sz w:val="24"/>
          <w:szCs w:val="24"/>
        </w:rPr>
        <w:t xml:space="preserve"> </w:t>
      </w:r>
      <w:r w:rsidRPr="00B744A3">
        <w:rPr>
          <w:sz w:val="24"/>
          <w:szCs w:val="24"/>
        </w:rPr>
        <w:t>в</w:t>
      </w:r>
      <w:r w:rsidRPr="00B744A3">
        <w:rPr>
          <w:spacing w:val="80"/>
          <w:sz w:val="24"/>
          <w:szCs w:val="24"/>
        </w:rPr>
        <w:t xml:space="preserve"> </w:t>
      </w:r>
      <w:r w:rsidRPr="00B744A3">
        <w:rPr>
          <w:sz w:val="24"/>
          <w:szCs w:val="24"/>
        </w:rPr>
        <w:t>Сталинградской битве;</w:t>
      </w:r>
    </w:p>
    <w:p w:rsidR="00C94638" w:rsidRPr="00B744A3" w:rsidRDefault="008C6FC1" w:rsidP="00B744A3">
      <w:pPr>
        <w:spacing w:line="276" w:lineRule="auto"/>
        <w:ind w:left="1704"/>
        <w:rPr>
          <w:sz w:val="24"/>
          <w:szCs w:val="24"/>
        </w:rPr>
      </w:pPr>
      <w:r w:rsidRPr="00B744A3">
        <w:rPr>
          <w:sz w:val="24"/>
          <w:szCs w:val="24"/>
        </w:rPr>
        <w:t>8</w:t>
      </w:r>
      <w:r w:rsidRPr="00B744A3">
        <w:rPr>
          <w:spacing w:val="-6"/>
          <w:sz w:val="24"/>
          <w:szCs w:val="24"/>
        </w:rPr>
        <w:t xml:space="preserve"> </w:t>
      </w:r>
      <w:r w:rsidRPr="00B744A3">
        <w:rPr>
          <w:sz w:val="24"/>
          <w:szCs w:val="24"/>
        </w:rPr>
        <w:t>февраля:</w:t>
      </w:r>
      <w:r w:rsidRPr="00B744A3">
        <w:rPr>
          <w:spacing w:val="-4"/>
          <w:sz w:val="24"/>
          <w:szCs w:val="24"/>
        </w:rPr>
        <w:t xml:space="preserve"> </w:t>
      </w:r>
      <w:r w:rsidRPr="00B744A3">
        <w:rPr>
          <w:sz w:val="24"/>
          <w:szCs w:val="24"/>
        </w:rPr>
        <w:t>День</w:t>
      </w:r>
      <w:r w:rsidRPr="00B744A3">
        <w:rPr>
          <w:spacing w:val="-5"/>
          <w:sz w:val="24"/>
          <w:szCs w:val="24"/>
        </w:rPr>
        <w:t xml:space="preserve"> </w:t>
      </w:r>
      <w:r w:rsidRPr="00B744A3">
        <w:rPr>
          <w:sz w:val="24"/>
          <w:szCs w:val="24"/>
        </w:rPr>
        <w:t>российской</w:t>
      </w:r>
      <w:r w:rsidRPr="00B744A3">
        <w:rPr>
          <w:spacing w:val="-3"/>
          <w:sz w:val="24"/>
          <w:szCs w:val="24"/>
        </w:rPr>
        <w:t xml:space="preserve"> </w:t>
      </w:r>
      <w:r w:rsidRPr="00B744A3">
        <w:rPr>
          <w:spacing w:val="-2"/>
          <w:sz w:val="24"/>
          <w:szCs w:val="24"/>
        </w:rPr>
        <w:t>науки;</w:t>
      </w:r>
    </w:p>
    <w:p w:rsidR="00C94638" w:rsidRPr="00B744A3" w:rsidRDefault="008C6FC1" w:rsidP="00B744A3">
      <w:pPr>
        <w:spacing w:line="276" w:lineRule="auto"/>
        <w:ind w:left="996" w:firstLine="705"/>
        <w:rPr>
          <w:sz w:val="24"/>
          <w:szCs w:val="24"/>
        </w:rPr>
      </w:pPr>
      <w:r w:rsidRPr="00B744A3">
        <w:rPr>
          <w:sz w:val="24"/>
          <w:szCs w:val="24"/>
        </w:rPr>
        <w:t>15</w:t>
      </w:r>
      <w:r w:rsidRPr="00B744A3">
        <w:rPr>
          <w:spacing w:val="34"/>
          <w:sz w:val="24"/>
          <w:szCs w:val="24"/>
        </w:rPr>
        <w:t xml:space="preserve"> </w:t>
      </w:r>
      <w:r w:rsidRPr="00B744A3">
        <w:rPr>
          <w:sz w:val="24"/>
          <w:szCs w:val="24"/>
        </w:rPr>
        <w:t>февраля:</w:t>
      </w:r>
      <w:r w:rsidRPr="00B744A3">
        <w:rPr>
          <w:spacing w:val="35"/>
          <w:sz w:val="24"/>
          <w:szCs w:val="24"/>
        </w:rPr>
        <w:t xml:space="preserve"> </w:t>
      </w:r>
      <w:r w:rsidRPr="00B744A3">
        <w:rPr>
          <w:sz w:val="24"/>
          <w:szCs w:val="24"/>
        </w:rPr>
        <w:t>День</w:t>
      </w:r>
      <w:r w:rsidRPr="00B744A3">
        <w:rPr>
          <w:spacing w:val="35"/>
          <w:sz w:val="24"/>
          <w:szCs w:val="24"/>
        </w:rPr>
        <w:t xml:space="preserve"> </w:t>
      </w:r>
      <w:r w:rsidRPr="00B744A3">
        <w:rPr>
          <w:sz w:val="24"/>
          <w:szCs w:val="24"/>
        </w:rPr>
        <w:t>памяти</w:t>
      </w:r>
      <w:r w:rsidRPr="00B744A3">
        <w:rPr>
          <w:spacing w:val="39"/>
          <w:sz w:val="24"/>
          <w:szCs w:val="24"/>
        </w:rPr>
        <w:t xml:space="preserve"> </w:t>
      </w:r>
      <w:r w:rsidRPr="00B744A3">
        <w:rPr>
          <w:sz w:val="24"/>
          <w:szCs w:val="24"/>
        </w:rPr>
        <w:t>о</w:t>
      </w:r>
      <w:r w:rsidRPr="00B744A3">
        <w:rPr>
          <w:spacing w:val="34"/>
          <w:sz w:val="24"/>
          <w:szCs w:val="24"/>
        </w:rPr>
        <w:t xml:space="preserve"> </w:t>
      </w:r>
      <w:r w:rsidRPr="00B744A3">
        <w:rPr>
          <w:sz w:val="24"/>
          <w:szCs w:val="24"/>
        </w:rPr>
        <w:t>россиянах,</w:t>
      </w:r>
      <w:r w:rsidRPr="00B744A3">
        <w:rPr>
          <w:spacing w:val="31"/>
          <w:sz w:val="24"/>
          <w:szCs w:val="24"/>
        </w:rPr>
        <w:t xml:space="preserve"> </w:t>
      </w:r>
      <w:r w:rsidRPr="00B744A3">
        <w:rPr>
          <w:sz w:val="24"/>
          <w:szCs w:val="24"/>
        </w:rPr>
        <w:t>исполнявших</w:t>
      </w:r>
      <w:r w:rsidRPr="00B744A3">
        <w:rPr>
          <w:spacing w:val="40"/>
          <w:sz w:val="24"/>
          <w:szCs w:val="24"/>
        </w:rPr>
        <w:t xml:space="preserve"> </w:t>
      </w:r>
      <w:r w:rsidRPr="00B744A3">
        <w:rPr>
          <w:sz w:val="24"/>
          <w:szCs w:val="24"/>
        </w:rPr>
        <w:t>служебный</w:t>
      </w:r>
      <w:r w:rsidRPr="00B744A3">
        <w:rPr>
          <w:spacing w:val="35"/>
          <w:sz w:val="24"/>
          <w:szCs w:val="24"/>
        </w:rPr>
        <w:t xml:space="preserve"> </w:t>
      </w:r>
      <w:r w:rsidRPr="00B744A3">
        <w:rPr>
          <w:sz w:val="24"/>
          <w:szCs w:val="24"/>
        </w:rPr>
        <w:t>долг</w:t>
      </w:r>
      <w:r w:rsidRPr="00B744A3">
        <w:rPr>
          <w:spacing w:val="35"/>
          <w:sz w:val="24"/>
          <w:szCs w:val="24"/>
        </w:rPr>
        <w:t xml:space="preserve"> </w:t>
      </w:r>
      <w:r w:rsidRPr="00B744A3">
        <w:rPr>
          <w:sz w:val="24"/>
          <w:szCs w:val="24"/>
        </w:rPr>
        <w:t>за</w:t>
      </w:r>
      <w:r w:rsidRPr="00B744A3">
        <w:rPr>
          <w:spacing w:val="34"/>
          <w:sz w:val="24"/>
          <w:szCs w:val="24"/>
        </w:rPr>
        <w:t xml:space="preserve"> </w:t>
      </w:r>
      <w:r w:rsidRPr="00B744A3">
        <w:rPr>
          <w:sz w:val="24"/>
          <w:szCs w:val="24"/>
        </w:rPr>
        <w:t xml:space="preserve">пределами </w:t>
      </w:r>
      <w:r w:rsidRPr="00B744A3">
        <w:rPr>
          <w:spacing w:val="-2"/>
          <w:sz w:val="24"/>
          <w:szCs w:val="24"/>
        </w:rPr>
        <w:t>Отечества;</w:t>
      </w:r>
    </w:p>
    <w:p w:rsidR="00C94638" w:rsidRPr="00B744A3" w:rsidRDefault="008C6FC1" w:rsidP="00B744A3">
      <w:pPr>
        <w:spacing w:line="276" w:lineRule="auto"/>
        <w:ind w:left="1704" w:right="4072"/>
        <w:rPr>
          <w:sz w:val="24"/>
          <w:szCs w:val="24"/>
        </w:rPr>
      </w:pPr>
      <w:r w:rsidRPr="00B744A3">
        <w:rPr>
          <w:sz w:val="24"/>
          <w:szCs w:val="24"/>
        </w:rPr>
        <w:t>21</w:t>
      </w:r>
      <w:r w:rsidRPr="00B744A3">
        <w:rPr>
          <w:spacing w:val="-15"/>
          <w:sz w:val="24"/>
          <w:szCs w:val="24"/>
        </w:rPr>
        <w:t xml:space="preserve"> </w:t>
      </w:r>
      <w:r w:rsidRPr="00B744A3">
        <w:rPr>
          <w:sz w:val="24"/>
          <w:szCs w:val="24"/>
        </w:rPr>
        <w:t>февраля:</w:t>
      </w:r>
      <w:r w:rsidRPr="00B744A3">
        <w:rPr>
          <w:spacing w:val="-13"/>
          <w:sz w:val="24"/>
          <w:szCs w:val="24"/>
        </w:rPr>
        <w:t xml:space="preserve"> </w:t>
      </w:r>
      <w:r w:rsidRPr="00B744A3">
        <w:rPr>
          <w:sz w:val="24"/>
          <w:szCs w:val="24"/>
        </w:rPr>
        <w:t>Международный</w:t>
      </w:r>
      <w:r w:rsidRPr="00B744A3">
        <w:rPr>
          <w:spacing w:val="-13"/>
          <w:sz w:val="24"/>
          <w:szCs w:val="24"/>
        </w:rPr>
        <w:t xml:space="preserve"> </w:t>
      </w:r>
      <w:r w:rsidRPr="00B744A3">
        <w:rPr>
          <w:sz w:val="24"/>
          <w:szCs w:val="24"/>
        </w:rPr>
        <w:t>день</w:t>
      </w:r>
      <w:r w:rsidRPr="00B744A3">
        <w:rPr>
          <w:spacing w:val="-13"/>
          <w:sz w:val="24"/>
          <w:szCs w:val="24"/>
        </w:rPr>
        <w:t xml:space="preserve"> </w:t>
      </w:r>
      <w:r w:rsidRPr="00B744A3">
        <w:rPr>
          <w:sz w:val="24"/>
          <w:szCs w:val="24"/>
        </w:rPr>
        <w:t>родного</w:t>
      </w:r>
      <w:r w:rsidRPr="00B744A3">
        <w:rPr>
          <w:spacing w:val="-15"/>
          <w:sz w:val="24"/>
          <w:szCs w:val="24"/>
        </w:rPr>
        <w:t xml:space="preserve"> </w:t>
      </w:r>
      <w:r w:rsidRPr="00B744A3">
        <w:rPr>
          <w:sz w:val="24"/>
          <w:szCs w:val="24"/>
        </w:rPr>
        <w:t>языка; 23 февраля: День защитника Отечества.</w:t>
      </w:r>
    </w:p>
    <w:p w:rsidR="00C94638" w:rsidRPr="00B744A3" w:rsidRDefault="008C6FC1" w:rsidP="00B744A3">
      <w:pPr>
        <w:spacing w:before="1" w:line="276" w:lineRule="auto"/>
        <w:ind w:left="1704"/>
        <w:rPr>
          <w:sz w:val="24"/>
          <w:szCs w:val="24"/>
        </w:rPr>
      </w:pPr>
      <w:r w:rsidRPr="00B744A3">
        <w:rPr>
          <w:spacing w:val="-2"/>
          <w:sz w:val="24"/>
          <w:szCs w:val="24"/>
        </w:rPr>
        <w:t>Март:</w:t>
      </w:r>
    </w:p>
    <w:p w:rsidR="00C94638" w:rsidRPr="00B744A3" w:rsidRDefault="008C6FC1" w:rsidP="00B744A3">
      <w:pPr>
        <w:spacing w:line="276" w:lineRule="auto"/>
        <w:ind w:left="1704"/>
        <w:rPr>
          <w:sz w:val="24"/>
          <w:szCs w:val="24"/>
        </w:rPr>
      </w:pPr>
      <w:r w:rsidRPr="00B744A3">
        <w:rPr>
          <w:sz w:val="24"/>
          <w:szCs w:val="24"/>
        </w:rPr>
        <w:t>8</w:t>
      </w:r>
      <w:r w:rsidRPr="00B744A3">
        <w:rPr>
          <w:spacing w:val="-7"/>
          <w:sz w:val="24"/>
          <w:szCs w:val="24"/>
        </w:rPr>
        <w:t xml:space="preserve"> </w:t>
      </w:r>
      <w:r w:rsidRPr="00B744A3">
        <w:rPr>
          <w:sz w:val="24"/>
          <w:szCs w:val="24"/>
        </w:rPr>
        <w:t>марта:</w:t>
      </w:r>
      <w:r w:rsidRPr="00B744A3">
        <w:rPr>
          <w:spacing w:val="-6"/>
          <w:sz w:val="24"/>
          <w:szCs w:val="24"/>
        </w:rPr>
        <w:t xml:space="preserve"> </w:t>
      </w:r>
      <w:r w:rsidRPr="00B744A3">
        <w:rPr>
          <w:sz w:val="24"/>
          <w:szCs w:val="24"/>
        </w:rPr>
        <w:t>Международный</w:t>
      </w:r>
      <w:r w:rsidRPr="00B744A3">
        <w:rPr>
          <w:spacing w:val="-4"/>
          <w:sz w:val="24"/>
          <w:szCs w:val="24"/>
        </w:rPr>
        <w:t xml:space="preserve"> </w:t>
      </w:r>
      <w:r w:rsidRPr="00B744A3">
        <w:rPr>
          <w:sz w:val="24"/>
          <w:szCs w:val="24"/>
        </w:rPr>
        <w:t>женский</w:t>
      </w:r>
      <w:r w:rsidRPr="00B744A3">
        <w:rPr>
          <w:spacing w:val="-4"/>
          <w:sz w:val="24"/>
          <w:szCs w:val="24"/>
        </w:rPr>
        <w:t xml:space="preserve"> день;</w:t>
      </w:r>
    </w:p>
    <w:p w:rsidR="00C94638" w:rsidRPr="00B744A3" w:rsidRDefault="008C6FC1" w:rsidP="00B744A3">
      <w:pPr>
        <w:spacing w:line="276" w:lineRule="auto"/>
        <w:ind w:left="1704" w:right="4146"/>
        <w:rPr>
          <w:sz w:val="24"/>
          <w:szCs w:val="24"/>
        </w:rPr>
      </w:pPr>
      <w:r w:rsidRPr="00B744A3">
        <w:rPr>
          <w:sz w:val="24"/>
          <w:szCs w:val="24"/>
        </w:rPr>
        <w:t>18</w:t>
      </w:r>
      <w:r w:rsidRPr="00B744A3">
        <w:rPr>
          <w:spacing w:val="-12"/>
          <w:sz w:val="24"/>
          <w:szCs w:val="24"/>
        </w:rPr>
        <w:t xml:space="preserve"> </w:t>
      </w:r>
      <w:r w:rsidRPr="00B744A3">
        <w:rPr>
          <w:sz w:val="24"/>
          <w:szCs w:val="24"/>
        </w:rPr>
        <w:t>марта:</w:t>
      </w:r>
      <w:r w:rsidRPr="00B744A3">
        <w:rPr>
          <w:spacing w:val="-9"/>
          <w:sz w:val="24"/>
          <w:szCs w:val="24"/>
        </w:rPr>
        <w:t xml:space="preserve"> </w:t>
      </w:r>
      <w:r w:rsidRPr="00B744A3">
        <w:rPr>
          <w:sz w:val="24"/>
          <w:szCs w:val="24"/>
        </w:rPr>
        <w:t>День</w:t>
      </w:r>
      <w:r w:rsidRPr="00B744A3">
        <w:rPr>
          <w:spacing w:val="-11"/>
          <w:sz w:val="24"/>
          <w:szCs w:val="24"/>
        </w:rPr>
        <w:t xml:space="preserve"> </w:t>
      </w:r>
      <w:r w:rsidRPr="00B744A3">
        <w:rPr>
          <w:sz w:val="24"/>
          <w:szCs w:val="24"/>
        </w:rPr>
        <w:t>воссоединения</w:t>
      </w:r>
      <w:r w:rsidRPr="00B744A3">
        <w:rPr>
          <w:spacing w:val="-11"/>
          <w:sz w:val="24"/>
          <w:szCs w:val="24"/>
        </w:rPr>
        <w:t xml:space="preserve"> </w:t>
      </w:r>
      <w:r w:rsidRPr="00B744A3">
        <w:rPr>
          <w:sz w:val="24"/>
          <w:szCs w:val="24"/>
        </w:rPr>
        <w:t>Крыма</w:t>
      </w:r>
      <w:r w:rsidRPr="00B744A3">
        <w:rPr>
          <w:spacing w:val="-12"/>
          <w:sz w:val="24"/>
          <w:szCs w:val="24"/>
        </w:rPr>
        <w:t xml:space="preserve"> </w:t>
      </w:r>
      <w:r w:rsidRPr="00B744A3">
        <w:rPr>
          <w:sz w:val="24"/>
          <w:szCs w:val="24"/>
        </w:rPr>
        <w:t>с</w:t>
      </w:r>
      <w:r w:rsidRPr="00B744A3">
        <w:rPr>
          <w:spacing w:val="-13"/>
          <w:sz w:val="24"/>
          <w:szCs w:val="24"/>
        </w:rPr>
        <w:t xml:space="preserve"> </w:t>
      </w:r>
      <w:r w:rsidRPr="00B744A3">
        <w:rPr>
          <w:sz w:val="24"/>
          <w:szCs w:val="24"/>
        </w:rPr>
        <w:t>Россией 27 марта: Всемирный день театра.</w:t>
      </w:r>
    </w:p>
    <w:p w:rsidR="00C94638" w:rsidRPr="00B744A3" w:rsidRDefault="008C6FC1" w:rsidP="00B744A3">
      <w:pPr>
        <w:spacing w:line="276" w:lineRule="auto"/>
        <w:ind w:left="1704"/>
        <w:rPr>
          <w:sz w:val="24"/>
          <w:szCs w:val="24"/>
        </w:rPr>
      </w:pPr>
      <w:r w:rsidRPr="00B744A3">
        <w:rPr>
          <w:spacing w:val="-2"/>
          <w:sz w:val="24"/>
          <w:szCs w:val="24"/>
        </w:rPr>
        <w:t>Апрель:</w:t>
      </w:r>
    </w:p>
    <w:p w:rsidR="00C94638" w:rsidRPr="00B744A3" w:rsidRDefault="008C6FC1" w:rsidP="00B744A3">
      <w:pPr>
        <w:spacing w:before="3" w:line="276" w:lineRule="auto"/>
        <w:ind w:left="1704"/>
        <w:rPr>
          <w:sz w:val="24"/>
          <w:szCs w:val="24"/>
        </w:rPr>
      </w:pPr>
      <w:r w:rsidRPr="00B744A3">
        <w:rPr>
          <w:sz w:val="24"/>
          <w:szCs w:val="24"/>
        </w:rPr>
        <w:t>12</w:t>
      </w:r>
      <w:r w:rsidRPr="00B744A3">
        <w:rPr>
          <w:spacing w:val="-5"/>
          <w:sz w:val="24"/>
          <w:szCs w:val="24"/>
        </w:rPr>
        <w:t xml:space="preserve"> </w:t>
      </w:r>
      <w:r w:rsidRPr="00B744A3">
        <w:rPr>
          <w:sz w:val="24"/>
          <w:szCs w:val="24"/>
        </w:rPr>
        <w:t xml:space="preserve">апреля: День </w:t>
      </w:r>
      <w:r w:rsidRPr="00B744A3">
        <w:rPr>
          <w:spacing w:val="-2"/>
          <w:sz w:val="24"/>
          <w:szCs w:val="24"/>
        </w:rPr>
        <w:t>космонавтики;</w:t>
      </w:r>
    </w:p>
    <w:p w:rsidR="00C94638" w:rsidRPr="00B744A3" w:rsidRDefault="008C6FC1" w:rsidP="00B744A3">
      <w:pPr>
        <w:spacing w:line="276" w:lineRule="auto"/>
        <w:ind w:left="996" w:right="409" w:firstLine="705"/>
        <w:rPr>
          <w:sz w:val="24"/>
          <w:szCs w:val="24"/>
        </w:rPr>
      </w:pPr>
      <w:r w:rsidRPr="00B744A3">
        <w:rPr>
          <w:sz w:val="24"/>
          <w:szCs w:val="24"/>
        </w:rPr>
        <w:t>19</w:t>
      </w:r>
      <w:r w:rsidRPr="00B744A3">
        <w:rPr>
          <w:spacing w:val="-3"/>
          <w:sz w:val="24"/>
          <w:szCs w:val="24"/>
        </w:rPr>
        <w:t xml:space="preserve"> </w:t>
      </w:r>
      <w:r w:rsidRPr="00B744A3">
        <w:rPr>
          <w:sz w:val="24"/>
          <w:szCs w:val="24"/>
        </w:rPr>
        <w:t>апреля:</w:t>
      </w:r>
      <w:r w:rsidRPr="00B744A3">
        <w:rPr>
          <w:spacing w:val="-3"/>
          <w:sz w:val="24"/>
          <w:szCs w:val="24"/>
        </w:rPr>
        <w:t xml:space="preserve"> </w:t>
      </w:r>
      <w:r w:rsidRPr="00B744A3">
        <w:rPr>
          <w:sz w:val="24"/>
          <w:szCs w:val="24"/>
        </w:rPr>
        <w:t>День</w:t>
      </w:r>
      <w:r w:rsidRPr="00B744A3">
        <w:rPr>
          <w:spacing w:val="-3"/>
          <w:sz w:val="24"/>
          <w:szCs w:val="24"/>
        </w:rPr>
        <w:t xml:space="preserve"> </w:t>
      </w:r>
      <w:r w:rsidRPr="00B744A3">
        <w:rPr>
          <w:sz w:val="24"/>
          <w:szCs w:val="24"/>
        </w:rPr>
        <w:t>памяти</w:t>
      </w:r>
      <w:r w:rsidRPr="00B744A3">
        <w:rPr>
          <w:spacing w:val="-4"/>
          <w:sz w:val="24"/>
          <w:szCs w:val="24"/>
        </w:rPr>
        <w:t xml:space="preserve"> </w:t>
      </w:r>
      <w:r w:rsidRPr="00B744A3">
        <w:rPr>
          <w:sz w:val="24"/>
          <w:szCs w:val="24"/>
        </w:rPr>
        <w:t>о</w:t>
      </w:r>
      <w:r w:rsidRPr="00B744A3">
        <w:rPr>
          <w:spacing w:val="-3"/>
          <w:sz w:val="24"/>
          <w:szCs w:val="24"/>
        </w:rPr>
        <w:t xml:space="preserve"> </w:t>
      </w:r>
      <w:r w:rsidRPr="00B744A3">
        <w:rPr>
          <w:sz w:val="24"/>
          <w:szCs w:val="24"/>
        </w:rPr>
        <w:t>геноциде</w:t>
      </w:r>
      <w:r w:rsidRPr="00B744A3">
        <w:rPr>
          <w:spacing w:val="-4"/>
          <w:sz w:val="24"/>
          <w:szCs w:val="24"/>
        </w:rPr>
        <w:t xml:space="preserve"> </w:t>
      </w:r>
      <w:r w:rsidRPr="00B744A3">
        <w:rPr>
          <w:sz w:val="24"/>
          <w:szCs w:val="24"/>
        </w:rPr>
        <w:t>советского</w:t>
      </w:r>
      <w:r w:rsidRPr="00B744A3">
        <w:rPr>
          <w:spacing w:val="-3"/>
          <w:sz w:val="24"/>
          <w:szCs w:val="24"/>
        </w:rPr>
        <w:t xml:space="preserve"> </w:t>
      </w:r>
      <w:r w:rsidRPr="00B744A3">
        <w:rPr>
          <w:sz w:val="24"/>
          <w:szCs w:val="24"/>
        </w:rPr>
        <w:t>народа</w:t>
      </w:r>
      <w:r w:rsidRPr="00B744A3">
        <w:rPr>
          <w:spacing w:val="-4"/>
          <w:sz w:val="24"/>
          <w:szCs w:val="24"/>
        </w:rPr>
        <w:t xml:space="preserve"> </w:t>
      </w:r>
      <w:r w:rsidRPr="00B744A3">
        <w:rPr>
          <w:sz w:val="24"/>
          <w:szCs w:val="24"/>
        </w:rPr>
        <w:t>нацистами</w:t>
      </w:r>
      <w:r w:rsidRPr="00B744A3">
        <w:rPr>
          <w:spacing w:val="-3"/>
          <w:sz w:val="24"/>
          <w:szCs w:val="24"/>
        </w:rPr>
        <w:t xml:space="preserve"> </w:t>
      </w:r>
      <w:r w:rsidRPr="00B744A3">
        <w:rPr>
          <w:sz w:val="24"/>
          <w:szCs w:val="24"/>
        </w:rPr>
        <w:t>и</w:t>
      </w:r>
      <w:r w:rsidRPr="00B744A3">
        <w:rPr>
          <w:spacing w:val="-5"/>
          <w:sz w:val="24"/>
          <w:szCs w:val="24"/>
        </w:rPr>
        <w:t xml:space="preserve"> </w:t>
      </w:r>
      <w:r w:rsidRPr="00B744A3">
        <w:rPr>
          <w:sz w:val="24"/>
          <w:szCs w:val="24"/>
        </w:rPr>
        <w:t>их</w:t>
      </w:r>
      <w:r w:rsidRPr="00B744A3">
        <w:rPr>
          <w:spacing w:val="-4"/>
          <w:sz w:val="24"/>
          <w:szCs w:val="24"/>
        </w:rPr>
        <w:t xml:space="preserve"> </w:t>
      </w:r>
      <w:r w:rsidRPr="00B744A3">
        <w:rPr>
          <w:sz w:val="24"/>
          <w:szCs w:val="24"/>
        </w:rPr>
        <w:t>пособниками</w:t>
      </w:r>
      <w:r w:rsidRPr="00B744A3">
        <w:rPr>
          <w:spacing w:val="-3"/>
          <w:sz w:val="24"/>
          <w:szCs w:val="24"/>
        </w:rPr>
        <w:t xml:space="preserve"> </w:t>
      </w:r>
      <w:r w:rsidRPr="00B744A3">
        <w:rPr>
          <w:sz w:val="24"/>
          <w:szCs w:val="24"/>
        </w:rPr>
        <w:t>в годы Великой</w:t>
      </w:r>
    </w:p>
    <w:p w:rsidR="00C94638" w:rsidRPr="00B744A3" w:rsidRDefault="008C6FC1" w:rsidP="00B744A3">
      <w:pPr>
        <w:spacing w:line="276" w:lineRule="auto"/>
        <w:ind w:left="1704" w:right="6960"/>
        <w:rPr>
          <w:sz w:val="24"/>
          <w:szCs w:val="24"/>
        </w:rPr>
      </w:pPr>
      <w:r w:rsidRPr="00B744A3">
        <w:rPr>
          <w:sz w:val="24"/>
          <w:szCs w:val="24"/>
        </w:rPr>
        <w:t>Отечественной</w:t>
      </w:r>
      <w:r w:rsidRPr="00B744A3">
        <w:rPr>
          <w:spacing w:val="-15"/>
          <w:sz w:val="24"/>
          <w:szCs w:val="24"/>
        </w:rPr>
        <w:t xml:space="preserve"> </w:t>
      </w:r>
      <w:r w:rsidRPr="00B744A3">
        <w:rPr>
          <w:sz w:val="24"/>
          <w:szCs w:val="24"/>
        </w:rPr>
        <w:t xml:space="preserve">войны </w:t>
      </w:r>
      <w:r w:rsidRPr="00B744A3">
        <w:rPr>
          <w:spacing w:val="-4"/>
          <w:sz w:val="24"/>
          <w:szCs w:val="24"/>
        </w:rPr>
        <w:t>Май:</w:t>
      </w:r>
    </w:p>
    <w:p w:rsidR="00C94638" w:rsidRPr="00B744A3" w:rsidRDefault="008C6FC1" w:rsidP="00B744A3">
      <w:pPr>
        <w:spacing w:line="276" w:lineRule="auto"/>
        <w:ind w:left="1704" w:right="5877"/>
        <w:rPr>
          <w:sz w:val="24"/>
          <w:szCs w:val="24"/>
        </w:rPr>
      </w:pPr>
      <w:r w:rsidRPr="00B744A3">
        <w:rPr>
          <w:sz w:val="24"/>
          <w:szCs w:val="24"/>
        </w:rPr>
        <w:t>1</w:t>
      </w:r>
      <w:r w:rsidRPr="00B744A3">
        <w:rPr>
          <w:spacing w:val="-15"/>
          <w:sz w:val="24"/>
          <w:szCs w:val="24"/>
        </w:rPr>
        <w:t xml:space="preserve"> </w:t>
      </w:r>
      <w:r w:rsidRPr="00B744A3">
        <w:rPr>
          <w:sz w:val="24"/>
          <w:szCs w:val="24"/>
        </w:rPr>
        <w:t>мая:</w:t>
      </w:r>
      <w:r w:rsidRPr="00B744A3">
        <w:rPr>
          <w:spacing w:val="-14"/>
          <w:sz w:val="24"/>
          <w:szCs w:val="24"/>
        </w:rPr>
        <w:t xml:space="preserve"> </w:t>
      </w:r>
      <w:r w:rsidRPr="00B744A3">
        <w:rPr>
          <w:sz w:val="24"/>
          <w:szCs w:val="24"/>
        </w:rPr>
        <w:t>Праздник</w:t>
      </w:r>
      <w:r w:rsidRPr="00B744A3">
        <w:rPr>
          <w:spacing w:val="-13"/>
          <w:sz w:val="24"/>
          <w:szCs w:val="24"/>
        </w:rPr>
        <w:t xml:space="preserve"> </w:t>
      </w:r>
      <w:r w:rsidRPr="00B744A3">
        <w:rPr>
          <w:sz w:val="24"/>
          <w:szCs w:val="24"/>
        </w:rPr>
        <w:t>Весны</w:t>
      </w:r>
      <w:r w:rsidRPr="00B744A3">
        <w:rPr>
          <w:spacing w:val="-15"/>
          <w:sz w:val="24"/>
          <w:szCs w:val="24"/>
        </w:rPr>
        <w:t xml:space="preserve"> </w:t>
      </w:r>
      <w:r w:rsidRPr="00B744A3">
        <w:rPr>
          <w:sz w:val="24"/>
          <w:szCs w:val="24"/>
        </w:rPr>
        <w:t>и</w:t>
      </w:r>
      <w:r w:rsidRPr="00B744A3">
        <w:rPr>
          <w:spacing w:val="-14"/>
          <w:sz w:val="24"/>
          <w:szCs w:val="24"/>
        </w:rPr>
        <w:t xml:space="preserve"> </w:t>
      </w:r>
      <w:r w:rsidRPr="00B744A3">
        <w:rPr>
          <w:sz w:val="24"/>
          <w:szCs w:val="24"/>
        </w:rPr>
        <w:t>Труда; 9 мая: День Победы;</w:t>
      </w:r>
    </w:p>
    <w:p w:rsidR="00C94638" w:rsidRPr="00B744A3" w:rsidRDefault="008C6FC1" w:rsidP="00B744A3">
      <w:pPr>
        <w:spacing w:before="77" w:line="276" w:lineRule="auto"/>
        <w:ind w:left="1704" w:right="3194"/>
        <w:rPr>
          <w:sz w:val="24"/>
          <w:szCs w:val="24"/>
        </w:rPr>
      </w:pPr>
      <w:r w:rsidRPr="00B744A3">
        <w:rPr>
          <w:sz w:val="24"/>
          <w:szCs w:val="24"/>
        </w:rPr>
        <w:t>19</w:t>
      </w:r>
      <w:r w:rsidRPr="00B744A3">
        <w:rPr>
          <w:spacing w:val="-13"/>
          <w:sz w:val="24"/>
          <w:szCs w:val="24"/>
        </w:rPr>
        <w:t xml:space="preserve"> </w:t>
      </w:r>
      <w:r w:rsidRPr="00B744A3">
        <w:rPr>
          <w:sz w:val="24"/>
          <w:szCs w:val="24"/>
        </w:rPr>
        <w:t>мая:</w:t>
      </w:r>
      <w:r w:rsidRPr="00B744A3">
        <w:rPr>
          <w:spacing w:val="-11"/>
          <w:sz w:val="24"/>
          <w:szCs w:val="24"/>
        </w:rPr>
        <w:t xml:space="preserve"> </w:t>
      </w:r>
      <w:r w:rsidRPr="00B744A3">
        <w:rPr>
          <w:sz w:val="24"/>
          <w:szCs w:val="24"/>
        </w:rPr>
        <w:t>День</w:t>
      </w:r>
      <w:r w:rsidRPr="00B744A3">
        <w:rPr>
          <w:spacing w:val="-11"/>
          <w:sz w:val="24"/>
          <w:szCs w:val="24"/>
        </w:rPr>
        <w:t xml:space="preserve"> </w:t>
      </w:r>
      <w:r w:rsidRPr="00B744A3">
        <w:rPr>
          <w:sz w:val="24"/>
          <w:szCs w:val="24"/>
        </w:rPr>
        <w:t>детских</w:t>
      </w:r>
      <w:r w:rsidRPr="00B744A3">
        <w:rPr>
          <w:spacing w:val="-8"/>
          <w:sz w:val="24"/>
          <w:szCs w:val="24"/>
        </w:rPr>
        <w:t xml:space="preserve"> </w:t>
      </w:r>
      <w:r w:rsidRPr="00B744A3">
        <w:rPr>
          <w:sz w:val="24"/>
          <w:szCs w:val="24"/>
        </w:rPr>
        <w:t>общественных</w:t>
      </w:r>
      <w:r w:rsidRPr="00B744A3">
        <w:rPr>
          <w:spacing w:val="-9"/>
          <w:sz w:val="24"/>
          <w:szCs w:val="24"/>
        </w:rPr>
        <w:t xml:space="preserve"> </w:t>
      </w:r>
      <w:r w:rsidRPr="00B744A3">
        <w:rPr>
          <w:sz w:val="24"/>
          <w:szCs w:val="24"/>
        </w:rPr>
        <w:t>организаций</w:t>
      </w:r>
      <w:r w:rsidRPr="00B744A3">
        <w:rPr>
          <w:spacing w:val="-13"/>
          <w:sz w:val="24"/>
          <w:szCs w:val="24"/>
        </w:rPr>
        <w:t xml:space="preserve"> </w:t>
      </w:r>
      <w:r w:rsidRPr="00B744A3">
        <w:rPr>
          <w:sz w:val="24"/>
          <w:szCs w:val="24"/>
        </w:rPr>
        <w:t>России; 24 мая: День славянской письменности и культуры.</w:t>
      </w:r>
    </w:p>
    <w:p w:rsidR="00C94638" w:rsidRPr="00B744A3" w:rsidRDefault="008C6FC1" w:rsidP="00B744A3">
      <w:pPr>
        <w:spacing w:line="276" w:lineRule="auto"/>
        <w:ind w:left="1704"/>
        <w:rPr>
          <w:sz w:val="24"/>
          <w:szCs w:val="24"/>
        </w:rPr>
      </w:pPr>
      <w:r w:rsidRPr="00B744A3">
        <w:rPr>
          <w:spacing w:val="-2"/>
          <w:sz w:val="24"/>
          <w:szCs w:val="24"/>
        </w:rPr>
        <w:t>Июнь:</w:t>
      </w:r>
    </w:p>
    <w:p w:rsidR="00C94638" w:rsidRPr="00B744A3" w:rsidRDefault="008C6FC1" w:rsidP="00B744A3">
      <w:pPr>
        <w:spacing w:line="276" w:lineRule="auto"/>
        <w:ind w:left="1704" w:right="6201"/>
        <w:rPr>
          <w:sz w:val="24"/>
          <w:szCs w:val="24"/>
        </w:rPr>
      </w:pPr>
      <w:r w:rsidRPr="00B744A3">
        <w:rPr>
          <w:sz w:val="24"/>
          <w:szCs w:val="24"/>
        </w:rPr>
        <w:t>1 июня: День защиты детей; 6</w:t>
      </w:r>
      <w:r w:rsidRPr="00B744A3">
        <w:rPr>
          <w:spacing w:val="-15"/>
          <w:sz w:val="24"/>
          <w:szCs w:val="24"/>
        </w:rPr>
        <w:t xml:space="preserve"> </w:t>
      </w:r>
      <w:r w:rsidRPr="00B744A3">
        <w:rPr>
          <w:sz w:val="24"/>
          <w:szCs w:val="24"/>
        </w:rPr>
        <w:t>июня:</w:t>
      </w:r>
      <w:r w:rsidRPr="00B744A3">
        <w:rPr>
          <w:spacing w:val="-15"/>
          <w:sz w:val="24"/>
          <w:szCs w:val="24"/>
        </w:rPr>
        <w:t xml:space="preserve"> </w:t>
      </w:r>
      <w:r w:rsidRPr="00B744A3">
        <w:rPr>
          <w:sz w:val="24"/>
          <w:szCs w:val="24"/>
        </w:rPr>
        <w:t>День</w:t>
      </w:r>
      <w:r w:rsidRPr="00B744A3">
        <w:rPr>
          <w:spacing w:val="-15"/>
          <w:sz w:val="24"/>
          <w:szCs w:val="24"/>
        </w:rPr>
        <w:t xml:space="preserve"> </w:t>
      </w:r>
      <w:r w:rsidRPr="00B744A3">
        <w:rPr>
          <w:sz w:val="24"/>
          <w:szCs w:val="24"/>
        </w:rPr>
        <w:t>русского</w:t>
      </w:r>
      <w:r w:rsidRPr="00B744A3">
        <w:rPr>
          <w:spacing w:val="-15"/>
          <w:sz w:val="24"/>
          <w:szCs w:val="24"/>
        </w:rPr>
        <w:t xml:space="preserve"> </w:t>
      </w:r>
      <w:r w:rsidRPr="00B744A3">
        <w:rPr>
          <w:sz w:val="24"/>
          <w:szCs w:val="24"/>
        </w:rPr>
        <w:t>языка; 12 июня: День России;</w:t>
      </w:r>
    </w:p>
    <w:p w:rsidR="00C94638" w:rsidRPr="00B744A3" w:rsidRDefault="008C6FC1" w:rsidP="00B744A3">
      <w:pPr>
        <w:spacing w:line="276" w:lineRule="auto"/>
        <w:ind w:left="1704" w:right="5870"/>
        <w:rPr>
          <w:sz w:val="24"/>
          <w:szCs w:val="24"/>
        </w:rPr>
      </w:pPr>
      <w:r w:rsidRPr="00B744A3">
        <w:rPr>
          <w:sz w:val="24"/>
          <w:szCs w:val="24"/>
        </w:rPr>
        <w:t>22</w:t>
      </w:r>
      <w:r w:rsidRPr="00B744A3">
        <w:rPr>
          <w:spacing w:val="-13"/>
          <w:sz w:val="24"/>
          <w:szCs w:val="24"/>
        </w:rPr>
        <w:t xml:space="preserve"> </w:t>
      </w:r>
      <w:r w:rsidRPr="00B744A3">
        <w:rPr>
          <w:sz w:val="24"/>
          <w:szCs w:val="24"/>
        </w:rPr>
        <w:t>июня:</w:t>
      </w:r>
      <w:r w:rsidRPr="00B744A3">
        <w:rPr>
          <w:spacing w:val="-12"/>
          <w:sz w:val="24"/>
          <w:szCs w:val="24"/>
        </w:rPr>
        <w:t xml:space="preserve"> </w:t>
      </w:r>
      <w:r w:rsidRPr="00B744A3">
        <w:rPr>
          <w:sz w:val="24"/>
          <w:szCs w:val="24"/>
        </w:rPr>
        <w:t>День</w:t>
      </w:r>
      <w:r w:rsidRPr="00B744A3">
        <w:rPr>
          <w:spacing w:val="-13"/>
          <w:sz w:val="24"/>
          <w:szCs w:val="24"/>
        </w:rPr>
        <w:t xml:space="preserve"> </w:t>
      </w:r>
      <w:r w:rsidRPr="00B744A3">
        <w:rPr>
          <w:sz w:val="24"/>
          <w:szCs w:val="24"/>
        </w:rPr>
        <w:t>памяти</w:t>
      </w:r>
      <w:r w:rsidRPr="00B744A3">
        <w:rPr>
          <w:spacing w:val="-13"/>
          <w:sz w:val="24"/>
          <w:szCs w:val="24"/>
        </w:rPr>
        <w:t xml:space="preserve"> </w:t>
      </w:r>
      <w:r w:rsidRPr="00B744A3">
        <w:rPr>
          <w:sz w:val="24"/>
          <w:szCs w:val="24"/>
        </w:rPr>
        <w:t>и</w:t>
      </w:r>
      <w:r w:rsidRPr="00B744A3">
        <w:rPr>
          <w:spacing w:val="-14"/>
          <w:sz w:val="24"/>
          <w:szCs w:val="24"/>
        </w:rPr>
        <w:t xml:space="preserve"> </w:t>
      </w:r>
      <w:r w:rsidRPr="00B744A3">
        <w:rPr>
          <w:sz w:val="24"/>
          <w:szCs w:val="24"/>
        </w:rPr>
        <w:t>скорби; 27 июня: День молодежи.</w:t>
      </w:r>
    </w:p>
    <w:p w:rsidR="00C94638" w:rsidRPr="00B744A3" w:rsidRDefault="008C6FC1" w:rsidP="00B744A3">
      <w:pPr>
        <w:spacing w:line="276" w:lineRule="auto"/>
        <w:ind w:left="1704"/>
        <w:rPr>
          <w:sz w:val="24"/>
          <w:szCs w:val="24"/>
        </w:rPr>
      </w:pPr>
      <w:r w:rsidRPr="00B744A3">
        <w:rPr>
          <w:spacing w:val="-2"/>
          <w:sz w:val="24"/>
          <w:szCs w:val="24"/>
        </w:rPr>
        <w:t>Июль:</w:t>
      </w:r>
    </w:p>
    <w:p w:rsidR="00C94638" w:rsidRPr="00B744A3" w:rsidRDefault="008C6FC1" w:rsidP="00B744A3">
      <w:pPr>
        <w:spacing w:line="276" w:lineRule="auto"/>
        <w:ind w:left="1704" w:right="4956"/>
        <w:rPr>
          <w:sz w:val="24"/>
          <w:szCs w:val="24"/>
        </w:rPr>
      </w:pPr>
      <w:r w:rsidRPr="00B744A3">
        <w:rPr>
          <w:sz w:val="24"/>
          <w:szCs w:val="24"/>
        </w:rPr>
        <w:t>8</w:t>
      </w:r>
      <w:r w:rsidRPr="00B744A3">
        <w:rPr>
          <w:spacing w:val="-12"/>
          <w:sz w:val="24"/>
          <w:szCs w:val="24"/>
        </w:rPr>
        <w:t xml:space="preserve"> </w:t>
      </w:r>
      <w:r w:rsidRPr="00B744A3">
        <w:rPr>
          <w:sz w:val="24"/>
          <w:szCs w:val="24"/>
        </w:rPr>
        <w:t>июля:</w:t>
      </w:r>
      <w:r w:rsidRPr="00B744A3">
        <w:rPr>
          <w:spacing w:val="-12"/>
          <w:sz w:val="24"/>
          <w:szCs w:val="24"/>
        </w:rPr>
        <w:t xml:space="preserve"> </w:t>
      </w:r>
      <w:r w:rsidRPr="00B744A3">
        <w:rPr>
          <w:sz w:val="24"/>
          <w:szCs w:val="24"/>
        </w:rPr>
        <w:t>День</w:t>
      </w:r>
      <w:r w:rsidRPr="00B744A3">
        <w:rPr>
          <w:spacing w:val="-11"/>
          <w:sz w:val="24"/>
          <w:szCs w:val="24"/>
        </w:rPr>
        <w:t xml:space="preserve"> </w:t>
      </w:r>
      <w:r w:rsidRPr="00B744A3">
        <w:rPr>
          <w:sz w:val="24"/>
          <w:szCs w:val="24"/>
        </w:rPr>
        <w:t>семьи,</w:t>
      </w:r>
      <w:r w:rsidRPr="00B744A3">
        <w:rPr>
          <w:spacing w:val="-12"/>
          <w:sz w:val="24"/>
          <w:szCs w:val="24"/>
        </w:rPr>
        <w:t xml:space="preserve"> </w:t>
      </w:r>
      <w:r w:rsidRPr="00B744A3">
        <w:rPr>
          <w:sz w:val="24"/>
          <w:szCs w:val="24"/>
        </w:rPr>
        <w:t>любви</w:t>
      </w:r>
      <w:r w:rsidRPr="00B744A3">
        <w:rPr>
          <w:spacing w:val="-11"/>
          <w:sz w:val="24"/>
          <w:szCs w:val="24"/>
        </w:rPr>
        <w:t xml:space="preserve"> </w:t>
      </w:r>
      <w:r w:rsidRPr="00B744A3">
        <w:rPr>
          <w:sz w:val="24"/>
          <w:szCs w:val="24"/>
        </w:rPr>
        <w:t>и</w:t>
      </w:r>
      <w:r w:rsidRPr="00B744A3">
        <w:rPr>
          <w:spacing w:val="-12"/>
          <w:sz w:val="24"/>
          <w:szCs w:val="24"/>
        </w:rPr>
        <w:t xml:space="preserve"> </w:t>
      </w:r>
      <w:r w:rsidRPr="00B744A3">
        <w:rPr>
          <w:sz w:val="24"/>
          <w:szCs w:val="24"/>
        </w:rPr>
        <w:t xml:space="preserve">верности. </w:t>
      </w:r>
      <w:r w:rsidRPr="00B744A3">
        <w:rPr>
          <w:spacing w:val="-2"/>
          <w:sz w:val="24"/>
          <w:szCs w:val="24"/>
        </w:rPr>
        <w:t>Август:</w:t>
      </w:r>
    </w:p>
    <w:p w:rsidR="00C94638" w:rsidRPr="00B744A3" w:rsidRDefault="008C6FC1" w:rsidP="00B744A3">
      <w:pPr>
        <w:spacing w:line="276" w:lineRule="auto"/>
        <w:ind w:left="1704"/>
        <w:rPr>
          <w:sz w:val="24"/>
          <w:szCs w:val="24"/>
        </w:rPr>
      </w:pPr>
      <w:r w:rsidRPr="00B744A3">
        <w:rPr>
          <w:sz w:val="24"/>
          <w:szCs w:val="24"/>
        </w:rPr>
        <w:lastRenderedPageBreak/>
        <w:t>Вторая</w:t>
      </w:r>
      <w:r w:rsidRPr="00B744A3">
        <w:rPr>
          <w:spacing w:val="-5"/>
          <w:sz w:val="24"/>
          <w:szCs w:val="24"/>
        </w:rPr>
        <w:t xml:space="preserve"> </w:t>
      </w:r>
      <w:r w:rsidRPr="00B744A3">
        <w:rPr>
          <w:sz w:val="24"/>
          <w:szCs w:val="24"/>
        </w:rPr>
        <w:t>суббота</w:t>
      </w:r>
      <w:r w:rsidRPr="00B744A3">
        <w:rPr>
          <w:spacing w:val="-2"/>
          <w:sz w:val="24"/>
          <w:szCs w:val="24"/>
        </w:rPr>
        <w:t xml:space="preserve"> </w:t>
      </w:r>
      <w:r w:rsidRPr="00B744A3">
        <w:rPr>
          <w:sz w:val="24"/>
          <w:szCs w:val="24"/>
        </w:rPr>
        <w:t>августа:</w:t>
      </w:r>
      <w:r w:rsidRPr="00B744A3">
        <w:rPr>
          <w:spacing w:val="-4"/>
          <w:sz w:val="24"/>
          <w:szCs w:val="24"/>
        </w:rPr>
        <w:t xml:space="preserve"> </w:t>
      </w:r>
      <w:r w:rsidRPr="00B744A3">
        <w:rPr>
          <w:sz w:val="24"/>
          <w:szCs w:val="24"/>
        </w:rPr>
        <w:t xml:space="preserve">День </w:t>
      </w:r>
      <w:r w:rsidRPr="00B744A3">
        <w:rPr>
          <w:spacing w:val="-2"/>
          <w:sz w:val="24"/>
          <w:szCs w:val="24"/>
        </w:rPr>
        <w:t>физкультурника;</w:t>
      </w:r>
    </w:p>
    <w:p w:rsidR="00C94638" w:rsidRPr="00B744A3" w:rsidRDefault="008C6FC1" w:rsidP="00B744A3">
      <w:pPr>
        <w:spacing w:line="276" w:lineRule="auto"/>
        <w:ind w:left="1704" w:right="2364"/>
        <w:rPr>
          <w:sz w:val="24"/>
          <w:szCs w:val="24"/>
        </w:rPr>
      </w:pPr>
      <w:r w:rsidRPr="00B744A3">
        <w:rPr>
          <w:sz w:val="24"/>
          <w:szCs w:val="24"/>
        </w:rPr>
        <w:t>22</w:t>
      </w:r>
      <w:r w:rsidRPr="00B744A3">
        <w:rPr>
          <w:spacing w:val="-12"/>
          <w:sz w:val="24"/>
          <w:szCs w:val="24"/>
        </w:rPr>
        <w:t xml:space="preserve"> </w:t>
      </w:r>
      <w:r w:rsidRPr="00B744A3">
        <w:rPr>
          <w:sz w:val="24"/>
          <w:szCs w:val="24"/>
        </w:rPr>
        <w:t>августа:</w:t>
      </w:r>
      <w:r w:rsidRPr="00B744A3">
        <w:rPr>
          <w:spacing w:val="-10"/>
          <w:sz w:val="24"/>
          <w:szCs w:val="24"/>
        </w:rPr>
        <w:t xml:space="preserve"> </w:t>
      </w:r>
      <w:r w:rsidRPr="00B744A3">
        <w:rPr>
          <w:sz w:val="24"/>
          <w:szCs w:val="24"/>
        </w:rPr>
        <w:t>День</w:t>
      </w:r>
      <w:r w:rsidRPr="00B744A3">
        <w:rPr>
          <w:spacing w:val="-10"/>
          <w:sz w:val="24"/>
          <w:szCs w:val="24"/>
        </w:rPr>
        <w:t xml:space="preserve"> </w:t>
      </w:r>
      <w:r w:rsidRPr="00B744A3">
        <w:rPr>
          <w:sz w:val="24"/>
          <w:szCs w:val="24"/>
        </w:rPr>
        <w:t>Государственного</w:t>
      </w:r>
      <w:r w:rsidRPr="00B744A3">
        <w:rPr>
          <w:spacing w:val="-10"/>
          <w:sz w:val="24"/>
          <w:szCs w:val="24"/>
        </w:rPr>
        <w:t xml:space="preserve"> </w:t>
      </w:r>
      <w:r w:rsidRPr="00B744A3">
        <w:rPr>
          <w:sz w:val="24"/>
          <w:szCs w:val="24"/>
        </w:rPr>
        <w:t>флага</w:t>
      </w:r>
      <w:r w:rsidRPr="00B744A3">
        <w:rPr>
          <w:spacing w:val="-12"/>
          <w:sz w:val="24"/>
          <w:szCs w:val="24"/>
        </w:rPr>
        <w:t xml:space="preserve"> </w:t>
      </w:r>
      <w:r w:rsidRPr="00B744A3">
        <w:rPr>
          <w:sz w:val="24"/>
          <w:szCs w:val="24"/>
        </w:rPr>
        <w:t>Российской</w:t>
      </w:r>
      <w:r w:rsidRPr="00B744A3">
        <w:rPr>
          <w:spacing w:val="-10"/>
          <w:sz w:val="24"/>
          <w:szCs w:val="24"/>
        </w:rPr>
        <w:t xml:space="preserve"> </w:t>
      </w:r>
      <w:r w:rsidRPr="00B744A3">
        <w:rPr>
          <w:sz w:val="24"/>
          <w:szCs w:val="24"/>
        </w:rPr>
        <w:t>Федерации; 27 августа: День российского кино.</w:t>
      </w:r>
    </w:p>
    <w:p w:rsidR="00C94638" w:rsidRPr="00B744A3" w:rsidRDefault="008C6FC1" w:rsidP="00B744A3">
      <w:pPr>
        <w:pStyle w:val="1"/>
        <w:numPr>
          <w:ilvl w:val="1"/>
          <w:numId w:val="34"/>
        </w:numPr>
        <w:tabs>
          <w:tab w:val="left" w:pos="1447"/>
        </w:tabs>
        <w:spacing w:before="9" w:line="276" w:lineRule="auto"/>
        <w:ind w:left="1447" w:hanging="453"/>
        <w:rPr>
          <w:sz w:val="24"/>
          <w:szCs w:val="24"/>
        </w:rPr>
      </w:pPr>
      <w:bookmarkStart w:id="23" w:name="_TOC_250000"/>
      <w:r w:rsidRPr="00B744A3">
        <w:rPr>
          <w:spacing w:val="-4"/>
          <w:sz w:val="24"/>
          <w:szCs w:val="24"/>
        </w:rPr>
        <w:t>Программа</w:t>
      </w:r>
      <w:r w:rsidRPr="00B744A3">
        <w:rPr>
          <w:spacing w:val="5"/>
          <w:sz w:val="24"/>
          <w:szCs w:val="24"/>
        </w:rPr>
        <w:t xml:space="preserve"> </w:t>
      </w:r>
      <w:r w:rsidRPr="00B744A3">
        <w:rPr>
          <w:spacing w:val="-4"/>
          <w:sz w:val="24"/>
          <w:szCs w:val="24"/>
        </w:rPr>
        <w:t>коррекционной</w:t>
      </w:r>
      <w:r w:rsidRPr="00B744A3">
        <w:rPr>
          <w:spacing w:val="5"/>
          <w:sz w:val="24"/>
          <w:szCs w:val="24"/>
        </w:rPr>
        <w:t xml:space="preserve"> </w:t>
      </w:r>
      <w:bookmarkEnd w:id="23"/>
      <w:r w:rsidRPr="00B744A3">
        <w:rPr>
          <w:spacing w:val="-4"/>
          <w:sz w:val="24"/>
          <w:szCs w:val="24"/>
        </w:rPr>
        <w:t>работы</w:t>
      </w:r>
    </w:p>
    <w:p w:rsidR="00C94638" w:rsidRPr="00B744A3" w:rsidRDefault="008C6FC1" w:rsidP="00B744A3">
      <w:pPr>
        <w:pStyle w:val="a4"/>
        <w:spacing w:line="276" w:lineRule="auto"/>
        <w:ind w:right="288" w:firstLine="705"/>
        <w:rPr>
          <w:sz w:val="24"/>
          <w:szCs w:val="24"/>
        </w:rPr>
      </w:pPr>
      <w:r w:rsidRPr="00B744A3">
        <w:rPr>
          <w:sz w:val="24"/>
          <w:szCs w:val="24"/>
        </w:rPr>
        <w:t>Программа коррекционной работы (ПКР) разрабатывается для обучающихся с ограниченными возможностями здоровья.</w:t>
      </w:r>
    </w:p>
    <w:p w:rsidR="00C94638" w:rsidRPr="00B744A3" w:rsidRDefault="008C6FC1" w:rsidP="00B744A3">
      <w:pPr>
        <w:pStyle w:val="a4"/>
        <w:spacing w:line="276" w:lineRule="auto"/>
        <w:ind w:right="288" w:firstLine="705"/>
        <w:rPr>
          <w:sz w:val="24"/>
          <w:szCs w:val="24"/>
        </w:rPr>
      </w:pPr>
      <w:r w:rsidRPr="00B744A3">
        <w:rPr>
          <w:sz w:val="24"/>
          <w:szCs w:val="24"/>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C94638" w:rsidRPr="00B744A3" w:rsidRDefault="008C6FC1" w:rsidP="00B744A3">
      <w:pPr>
        <w:pStyle w:val="a4"/>
        <w:spacing w:line="276" w:lineRule="auto"/>
        <w:ind w:right="291" w:firstLine="705"/>
        <w:rPr>
          <w:sz w:val="24"/>
          <w:szCs w:val="24"/>
        </w:rPr>
      </w:pPr>
      <w:r w:rsidRPr="00B744A3">
        <w:rPr>
          <w:sz w:val="24"/>
          <w:szCs w:val="24"/>
        </w:rPr>
        <w:t>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w:t>
      </w:r>
    </w:p>
    <w:p w:rsidR="00C94638" w:rsidRPr="00B744A3" w:rsidRDefault="008C6FC1" w:rsidP="00B744A3">
      <w:pPr>
        <w:pStyle w:val="a4"/>
        <w:spacing w:line="276" w:lineRule="auto"/>
        <w:ind w:right="289" w:firstLine="705"/>
        <w:rPr>
          <w:sz w:val="24"/>
          <w:szCs w:val="24"/>
        </w:rPr>
      </w:pPr>
      <w:r w:rsidRPr="00B744A3">
        <w:rPr>
          <w:sz w:val="24"/>
          <w:szCs w:val="24"/>
        </w:rPr>
        <w:t xml:space="preserve">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w:t>
      </w:r>
      <w:r w:rsidRPr="00B744A3">
        <w:rPr>
          <w:spacing w:val="-2"/>
          <w:sz w:val="24"/>
          <w:szCs w:val="24"/>
        </w:rPr>
        <w:t>разделов.</w:t>
      </w:r>
    </w:p>
    <w:p w:rsidR="00C94638" w:rsidRPr="00B744A3" w:rsidRDefault="008C6FC1" w:rsidP="00B744A3">
      <w:pPr>
        <w:pStyle w:val="1"/>
        <w:numPr>
          <w:ilvl w:val="2"/>
          <w:numId w:val="34"/>
        </w:numPr>
        <w:tabs>
          <w:tab w:val="left" w:pos="1638"/>
        </w:tabs>
        <w:spacing w:before="4" w:line="276" w:lineRule="auto"/>
        <w:ind w:right="287" w:firstLine="0"/>
        <w:rPr>
          <w:sz w:val="24"/>
          <w:szCs w:val="24"/>
        </w:rPr>
      </w:pPr>
      <w:bookmarkStart w:id="24" w:name="_bookmark17"/>
      <w:bookmarkEnd w:id="24"/>
      <w:r w:rsidRPr="00B744A3">
        <w:rPr>
          <w:sz w:val="24"/>
          <w:szCs w:val="24"/>
        </w:rPr>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w:t>
      </w:r>
    </w:p>
    <w:p w:rsidR="00C94638" w:rsidRPr="00B744A3" w:rsidRDefault="008C6FC1" w:rsidP="00B744A3">
      <w:pPr>
        <w:pStyle w:val="a4"/>
        <w:spacing w:line="276" w:lineRule="auto"/>
        <w:ind w:right="273" w:firstLine="705"/>
        <w:rPr>
          <w:sz w:val="24"/>
          <w:szCs w:val="24"/>
        </w:rPr>
      </w:pPr>
      <w:r w:rsidRPr="00B744A3">
        <w:rPr>
          <w:b/>
          <w:sz w:val="24"/>
          <w:szCs w:val="24"/>
        </w:rPr>
        <w:t xml:space="preserve">Цель программы коррекционной работы </w:t>
      </w:r>
      <w:r w:rsidRPr="00B744A3">
        <w:rPr>
          <w:sz w:val="24"/>
          <w:szCs w:val="24"/>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w:t>
      </w:r>
      <w:r w:rsidRPr="00B744A3">
        <w:rPr>
          <w:spacing w:val="-2"/>
          <w:sz w:val="24"/>
          <w:szCs w:val="24"/>
        </w:rPr>
        <w:t>старшеклассников.</w:t>
      </w:r>
    </w:p>
    <w:p w:rsidR="00C94638" w:rsidRPr="00B744A3" w:rsidRDefault="008C6FC1" w:rsidP="00B744A3">
      <w:pPr>
        <w:spacing w:line="276" w:lineRule="auto"/>
        <w:ind w:left="1704"/>
        <w:jc w:val="both"/>
        <w:rPr>
          <w:sz w:val="24"/>
          <w:szCs w:val="24"/>
        </w:rPr>
      </w:pPr>
      <w:r w:rsidRPr="00B744A3">
        <w:rPr>
          <w:spacing w:val="-2"/>
          <w:sz w:val="24"/>
          <w:szCs w:val="24"/>
        </w:rPr>
        <w:t>Цель</w:t>
      </w:r>
      <w:r w:rsidRPr="00B744A3">
        <w:rPr>
          <w:spacing w:val="-9"/>
          <w:sz w:val="24"/>
          <w:szCs w:val="24"/>
        </w:rPr>
        <w:t xml:space="preserve"> </w:t>
      </w:r>
      <w:r w:rsidRPr="00B744A3">
        <w:rPr>
          <w:spacing w:val="-2"/>
          <w:sz w:val="24"/>
          <w:szCs w:val="24"/>
        </w:rPr>
        <w:t xml:space="preserve">определяет </w:t>
      </w:r>
      <w:r w:rsidRPr="00B744A3">
        <w:rPr>
          <w:b/>
          <w:spacing w:val="-2"/>
          <w:sz w:val="24"/>
          <w:szCs w:val="24"/>
        </w:rPr>
        <w:t>задачи</w:t>
      </w:r>
      <w:r w:rsidRPr="00B744A3">
        <w:rPr>
          <w:spacing w:val="-2"/>
          <w:sz w:val="24"/>
          <w:szCs w:val="24"/>
        </w:rPr>
        <w:t>:</w:t>
      </w:r>
    </w:p>
    <w:p w:rsidR="00C94638" w:rsidRPr="00B744A3" w:rsidRDefault="008C6FC1" w:rsidP="00B744A3">
      <w:pPr>
        <w:pStyle w:val="a6"/>
        <w:numPr>
          <w:ilvl w:val="0"/>
          <w:numId w:val="15"/>
        </w:numPr>
        <w:tabs>
          <w:tab w:val="left" w:pos="1701"/>
          <w:tab w:val="left" w:pos="3089"/>
          <w:tab w:val="left" w:pos="4114"/>
          <w:tab w:val="left" w:pos="6222"/>
          <w:tab w:val="left" w:pos="8010"/>
          <w:tab w:val="left" w:pos="9755"/>
          <w:tab w:val="left" w:pos="10079"/>
        </w:tabs>
        <w:spacing w:line="276" w:lineRule="auto"/>
        <w:ind w:right="295" w:firstLine="280"/>
        <w:jc w:val="left"/>
        <w:rPr>
          <w:sz w:val="24"/>
          <w:szCs w:val="24"/>
        </w:rPr>
      </w:pPr>
      <w:r w:rsidRPr="00B744A3">
        <w:rPr>
          <w:spacing w:val="-2"/>
          <w:sz w:val="24"/>
          <w:szCs w:val="24"/>
        </w:rPr>
        <w:t>выявление</w:t>
      </w:r>
      <w:r w:rsidRPr="00B744A3">
        <w:rPr>
          <w:sz w:val="24"/>
          <w:szCs w:val="24"/>
        </w:rPr>
        <w:tab/>
      </w:r>
      <w:r w:rsidRPr="00B744A3">
        <w:rPr>
          <w:spacing w:val="-2"/>
          <w:sz w:val="24"/>
          <w:szCs w:val="24"/>
        </w:rPr>
        <w:t>особых</w:t>
      </w:r>
      <w:r w:rsidRPr="00B744A3">
        <w:rPr>
          <w:sz w:val="24"/>
          <w:szCs w:val="24"/>
        </w:rPr>
        <w:tab/>
      </w:r>
      <w:r w:rsidRPr="00B744A3">
        <w:rPr>
          <w:spacing w:val="-2"/>
          <w:sz w:val="24"/>
          <w:szCs w:val="24"/>
        </w:rPr>
        <w:t>образовательных</w:t>
      </w:r>
      <w:r w:rsidRPr="00B744A3">
        <w:rPr>
          <w:sz w:val="24"/>
          <w:szCs w:val="24"/>
        </w:rPr>
        <w:tab/>
      </w:r>
      <w:r w:rsidRPr="00B744A3">
        <w:rPr>
          <w:spacing w:val="-2"/>
          <w:sz w:val="24"/>
          <w:szCs w:val="24"/>
        </w:rPr>
        <w:t>потребностей,</w:t>
      </w:r>
      <w:r w:rsidRPr="00B744A3">
        <w:rPr>
          <w:sz w:val="24"/>
          <w:szCs w:val="24"/>
        </w:rPr>
        <w:tab/>
      </w:r>
      <w:r w:rsidRPr="00B744A3">
        <w:rPr>
          <w:spacing w:val="-2"/>
          <w:sz w:val="24"/>
          <w:szCs w:val="24"/>
        </w:rPr>
        <w:t>обучающихся</w:t>
      </w:r>
      <w:r w:rsidRPr="00B744A3">
        <w:rPr>
          <w:sz w:val="24"/>
          <w:szCs w:val="24"/>
        </w:rPr>
        <w:tab/>
      </w:r>
      <w:r w:rsidRPr="00B744A3">
        <w:rPr>
          <w:spacing w:val="-10"/>
          <w:sz w:val="24"/>
          <w:szCs w:val="24"/>
        </w:rPr>
        <w:t>с</w:t>
      </w:r>
      <w:r w:rsidRPr="00B744A3">
        <w:rPr>
          <w:sz w:val="24"/>
          <w:szCs w:val="24"/>
        </w:rPr>
        <w:tab/>
      </w:r>
      <w:r w:rsidRPr="00B744A3">
        <w:rPr>
          <w:spacing w:val="-4"/>
          <w:sz w:val="24"/>
          <w:szCs w:val="24"/>
        </w:rPr>
        <w:t xml:space="preserve">ОВЗ, </w:t>
      </w:r>
      <w:r w:rsidRPr="00B744A3">
        <w:rPr>
          <w:sz w:val="24"/>
          <w:szCs w:val="24"/>
        </w:rPr>
        <w:t>инвалидов, а также подростков, попавших в трудную жизненную ситуацию;</w:t>
      </w:r>
    </w:p>
    <w:p w:rsidR="00C94638" w:rsidRPr="00B744A3" w:rsidRDefault="008C6FC1" w:rsidP="00B744A3">
      <w:pPr>
        <w:pStyle w:val="a6"/>
        <w:numPr>
          <w:ilvl w:val="0"/>
          <w:numId w:val="15"/>
        </w:numPr>
        <w:tabs>
          <w:tab w:val="left" w:pos="1701"/>
        </w:tabs>
        <w:spacing w:before="2" w:line="276" w:lineRule="auto"/>
        <w:ind w:right="620" w:firstLine="280"/>
        <w:jc w:val="left"/>
        <w:rPr>
          <w:sz w:val="24"/>
          <w:szCs w:val="24"/>
        </w:rPr>
      </w:pPr>
      <w:r w:rsidRPr="00B744A3">
        <w:rPr>
          <w:sz w:val="24"/>
          <w:szCs w:val="24"/>
        </w:rPr>
        <w:t>создание</w:t>
      </w:r>
      <w:r w:rsidRPr="00B744A3">
        <w:rPr>
          <w:spacing w:val="40"/>
          <w:sz w:val="24"/>
          <w:szCs w:val="24"/>
        </w:rPr>
        <w:t xml:space="preserve"> </w:t>
      </w:r>
      <w:r w:rsidRPr="00B744A3">
        <w:rPr>
          <w:sz w:val="24"/>
          <w:szCs w:val="24"/>
        </w:rPr>
        <w:t>условий</w:t>
      </w:r>
      <w:r w:rsidRPr="00B744A3">
        <w:rPr>
          <w:spacing w:val="40"/>
          <w:sz w:val="24"/>
          <w:szCs w:val="24"/>
        </w:rPr>
        <w:t xml:space="preserve"> </w:t>
      </w:r>
      <w:r w:rsidRPr="00B744A3">
        <w:rPr>
          <w:sz w:val="24"/>
          <w:szCs w:val="24"/>
        </w:rPr>
        <w:t>для</w:t>
      </w:r>
      <w:r w:rsidRPr="00B744A3">
        <w:rPr>
          <w:spacing w:val="40"/>
          <w:sz w:val="24"/>
          <w:szCs w:val="24"/>
        </w:rPr>
        <w:t xml:space="preserve"> </w:t>
      </w:r>
      <w:r w:rsidRPr="00B744A3">
        <w:rPr>
          <w:sz w:val="24"/>
          <w:szCs w:val="24"/>
        </w:rPr>
        <w:t>успешного</w:t>
      </w:r>
      <w:r w:rsidRPr="00B744A3">
        <w:rPr>
          <w:spacing w:val="40"/>
          <w:sz w:val="24"/>
          <w:szCs w:val="24"/>
        </w:rPr>
        <w:t xml:space="preserve"> </w:t>
      </w:r>
      <w:r w:rsidRPr="00B744A3">
        <w:rPr>
          <w:sz w:val="24"/>
          <w:szCs w:val="24"/>
        </w:rPr>
        <w:t>освоения</w:t>
      </w:r>
      <w:r w:rsidRPr="00B744A3">
        <w:rPr>
          <w:spacing w:val="40"/>
          <w:sz w:val="24"/>
          <w:szCs w:val="24"/>
        </w:rPr>
        <w:t xml:space="preserve"> </w:t>
      </w:r>
      <w:r w:rsidRPr="00B744A3">
        <w:rPr>
          <w:sz w:val="24"/>
          <w:szCs w:val="24"/>
        </w:rPr>
        <w:t>программы</w:t>
      </w:r>
      <w:r w:rsidRPr="00B744A3">
        <w:rPr>
          <w:spacing w:val="40"/>
          <w:sz w:val="24"/>
          <w:szCs w:val="24"/>
        </w:rPr>
        <w:t xml:space="preserve"> </w:t>
      </w:r>
      <w:r w:rsidRPr="00B744A3">
        <w:rPr>
          <w:sz w:val="24"/>
          <w:szCs w:val="24"/>
        </w:rPr>
        <w:t>(ее</w:t>
      </w:r>
      <w:r w:rsidRPr="00B744A3">
        <w:rPr>
          <w:spacing w:val="40"/>
          <w:sz w:val="24"/>
          <w:szCs w:val="24"/>
        </w:rPr>
        <w:t xml:space="preserve"> </w:t>
      </w:r>
      <w:r w:rsidRPr="00B744A3">
        <w:rPr>
          <w:sz w:val="24"/>
          <w:szCs w:val="24"/>
        </w:rPr>
        <w:t>элементов)</w:t>
      </w:r>
      <w:r w:rsidRPr="00B744A3">
        <w:rPr>
          <w:spacing w:val="40"/>
          <w:sz w:val="24"/>
          <w:szCs w:val="24"/>
        </w:rPr>
        <w:t xml:space="preserve"> </w:t>
      </w:r>
      <w:r w:rsidRPr="00B744A3">
        <w:rPr>
          <w:sz w:val="24"/>
          <w:szCs w:val="24"/>
        </w:rPr>
        <w:t>и</w:t>
      </w:r>
      <w:r w:rsidRPr="00B744A3">
        <w:rPr>
          <w:spacing w:val="80"/>
          <w:sz w:val="24"/>
          <w:szCs w:val="24"/>
        </w:rPr>
        <w:t xml:space="preserve"> </w:t>
      </w:r>
      <w:r w:rsidRPr="00B744A3">
        <w:rPr>
          <w:sz w:val="24"/>
          <w:szCs w:val="24"/>
        </w:rPr>
        <w:t>прохождения итоговой аттестации;</w:t>
      </w:r>
    </w:p>
    <w:p w:rsidR="00C94638" w:rsidRPr="00B744A3" w:rsidRDefault="008C6FC1" w:rsidP="00B744A3">
      <w:pPr>
        <w:pStyle w:val="a6"/>
        <w:numPr>
          <w:ilvl w:val="0"/>
          <w:numId w:val="15"/>
        </w:numPr>
        <w:tabs>
          <w:tab w:val="left" w:pos="1701"/>
        </w:tabs>
        <w:spacing w:before="10" w:line="276" w:lineRule="auto"/>
        <w:ind w:right="391" w:firstLine="280"/>
        <w:jc w:val="left"/>
        <w:rPr>
          <w:sz w:val="24"/>
          <w:szCs w:val="24"/>
        </w:rPr>
      </w:pPr>
      <w:r w:rsidRPr="00B744A3">
        <w:rPr>
          <w:sz w:val="24"/>
          <w:szCs w:val="24"/>
        </w:rPr>
        <w:t>коррекция</w:t>
      </w:r>
      <w:r w:rsidRPr="00B744A3">
        <w:rPr>
          <w:spacing w:val="-8"/>
          <w:sz w:val="24"/>
          <w:szCs w:val="24"/>
        </w:rPr>
        <w:t xml:space="preserve"> </w:t>
      </w:r>
      <w:r w:rsidRPr="00B744A3">
        <w:rPr>
          <w:sz w:val="24"/>
          <w:szCs w:val="24"/>
        </w:rPr>
        <w:t>(минимизация)</w:t>
      </w:r>
      <w:r w:rsidRPr="00B744A3">
        <w:rPr>
          <w:spacing w:val="-7"/>
          <w:sz w:val="24"/>
          <w:szCs w:val="24"/>
        </w:rPr>
        <w:t xml:space="preserve"> </w:t>
      </w:r>
      <w:r w:rsidRPr="00B744A3">
        <w:rPr>
          <w:sz w:val="24"/>
          <w:szCs w:val="24"/>
        </w:rPr>
        <w:t>имеющихся</w:t>
      </w:r>
      <w:r w:rsidRPr="00B744A3">
        <w:rPr>
          <w:spacing w:val="-8"/>
          <w:sz w:val="24"/>
          <w:szCs w:val="24"/>
        </w:rPr>
        <w:t xml:space="preserve"> </w:t>
      </w:r>
      <w:r w:rsidRPr="00B744A3">
        <w:rPr>
          <w:sz w:val="24"/>
          <w:szCs w:val="24"/>
        </w:rPr>
        <w:t>нарушений</w:t>
      </w:r>
      <w:r w:rsidRPr="00B744A3">
        <w:rPr>
          <w:spacing w:val="-8"/>
          <w:sz w:val="24"/>
          <w:szCs w:val="24"/>
        </w:rPr>
        <w:t xml:space="preserve"> </w:t>
      </w:r>
      <w:r w:rsidRPr="00B744A3">
        <w:rPr>
          <w:sz w:val="24"/>
          <w:szCs w:val="24"/>
        </w:rPr>
        <w:t>(личностных,</w:t>
      </w:r>
      <w:r w:rsidRPr="00B744A3">
        <w:rPr>
          <w:spacing w:val="-6"/>
          <w:sz w:val="24"/>
          <w:szCs w:val="24"/>
        </w:rPr>
        <w:t xml:space="preserve"> </w:t>
      </w:r>
      <w:r w:rsidRPr="00B744A3">
        <w:rPr>
          <w:sz w:val="24"/>
          <w:szCs w:val="24"/>
        </w:rPr>
        <w:t>регулятивных, когнитивных, коммуникативных);</w:t>
      </w:r>
    </w:p>
    <w:p w:rsidR="00C94638" w:rsidRPr="00B744A3" w:rsidRDefault="008C6FC1" w:rsidP="00B744A3">
      <w:pPr>
        <w:pStyle w:val="a6"/>
        <w:numPr>
          <w:ilvl w:val="0"/>
          <w:numId w:val="15"/>
        </w:numPr>
        <w:tabs>
          <w:tab w:val="left" w:pos="1701"/>
          <w:tab w:val="left" w:pos="3286"/>
          <w:tab w:val="left" w:pos="4966"/>
          <w:tab w:val="left" w:pos="8322"/>
          <w:tab w:val="left" w:pos="9321"/>
        </w:tabs>
        <w:spacing w:before="10" w:line="276" w:lineRule="auto"/>
        <w:ind w:right="339" w:firstLine="280"/>
        <w:jc w:val="left"/>
        <w:rPr>
          <w:sz w:val="24"/>
          <w:szCs w:val="24"/>
        </w:rPr>
      </w:pPr>
      <w:r w:rsidRPr="00B744A3">
        <w:rPr>
          <w:spacing w:val="-2"/>
          <w:sz w:val="24"/>
          <w:szCs w:val="24"/>
        </w:rPr>
        <w:t>обеспечение</w:t>
      </w:r>
      <w:r w:rsidRPr="00B744A3">
        <w:rPr>
          <w:sz w:val="24"/>
          <w:szCs w:val="24"/>
        </w:rPr>
        <w:tab/>
      </w:r>
      <w:r w:rsidRPr="00B744A3">
        <w:rPr>
          <w:spacing w:val="-2"/>
          <w:sz w:val="24"/>
          <w:szCs w:val="24"/>
        </w:rPr>
        <w:t>непрерывной</w:t>
      </w:r>
      <w:r w:rsidRPr="00B744A3">
        <w:rPr>
          <w:sz w:val="24"/>
          <w:szCs w:val="24"/>
        </w:rPr>
        <w:tab/>
      </w:r>
      <w:r w:rsidRPr="00B744A3">
        <w:rPr>
          <w:spacing w:val="-2"/>
          <w:sz w:val="24"/>
          <w:szCs w:val="24"/>
        </w:rPr>
        <w:t>коррекционно-развивающей</w:t>
      </w:r>
      <w:r w:rsidRPr="00B744A3">
        <w:rPr>
          <w:sz w:val="24"/>
          <w:szCs w:val="24"/>
        </w:rPr>
        <w:tab/>
      </w:r>
      <w:r w:rsidRPr="00B744A3">
        <w:rPr>
          <w:spacing w:val="-2"/>
          <w:sz w:val="24"/>
          <w:szCs w:val="24"/>
        </w:rPr>
        <w:t>работы</w:t>
      </w:r>
      <w:r w:rsidRPr="00B744A3">
        <w:rPr>
          <w:sz w:val="24"/>
          <w:szCs w:val="24"/>
        </w:rPr>
        <w:tab/>
        <w:t>в</w:t>
      </w:r>
      <w:r w:rsidRPr="00B744A3">
        <w:rPr>
          <w:spacing w:val="40"/>
          <w:sz w:val="24"/>
          <w:szCs w:val="24"/>
        </w:rPr>
        <w:t xml:space="preserve"> </w:t>
      </w:r>
      <w:r w:rsidRPr="00B744A3">
        <w:rPr>
          <w:sz w:val="24"/>
          <w:szCs w:val="24"/>
        </w:rPr>
        <w:t>единстве урочной и внеурочной деятельности;</w:t>
      </w:r>
    </w:p>
    <w:p w:rsidR="00C94638" w:rsidRPr="00B744A3" w:rsidRDefault="008C6FC1" w:rsidP="00B744A3">
      <w:pPr>
        <w:pStyle w:val="a6"/>
        <w:numPr>
          <w:ilvl w:val="0"/>
          <w:numId w:val="15"/>
        </w:numPr>
        <w:tabs>
          <w:tab w:val="left" w:pos="1701"/>
        </w:tabs>
        <w:spacing w:before="9" w:line="276" w:lineRule="auto"/>
        <w:ind w:right="327" w:firstLine="280"/>
        <w:jc w:val="left"/>
        <w:rPr>
          <w:sz w:val="24"/>
          <w:szCs w:val="24"/>
        </w:rPr>
      </w:pPr>
      <w:r w:rsidRPr="00B744A3">
        <w:rPr>
          <w:sz w:val="24"/>
          <w:szCs w:val="24"/>
        </w:rPr>
        <w:t>выявление</w:t>
      </w:r>
      <w:r w:rsidRPr="00B744A3">
        <w:rPr>
          <w:spacing w:val="36"/>
          <w:sz w:val="24"/>
          <w:szCs w:val="24"/>
        </w:rPr>
        <w:t xml:space="preserve"> </w:t>
      </w:r>
      <w:r w:rsidRPr="00B744A3">
        <w:rPr>
          <w:sz w:val="24"/>
          <w:szCs w:val="24"/>
        </w:rPr>
        <w:t>профессиональных</w:t>
      </w:r>
      <w:r w:rsidRPr="00B744A3">
        <w:rPr>
          <w:spacing w:val="35"/>
          <w:sz w:val="24"/>
          <w:szCs w:val="24"/>
        </w:rPr>
        <w:t xml:space="preserve"> </w:t>
      </w:r>
      <w:r w:rsidRPr="00B744A3">
        <w:rPr>
          <w:sz w:val="24"/>
          <w:szCs w:val="24"/>
        </w:rPr>
        <w:t>склонностей,</w:t>
      </w:r>
      <w:r w:rsidRPr="00B744A3">
        <w:rPr>
          <w:spacing w:val="36"/>
          <w:sz w:val="24"/>
          <w:szCs w:val="24"/>
        </w:rPr>
        <w:t xml:space="preserve"> </w:t>
      </w:r>
      <w:r w:rsidRPr="00B744A3">
        <w:rPr>
          <w:sz w:val="24"/>
          <w:szCs w:val="24"/>
        </w:rPr>
        <w:t>интересов</w:t>
      </w:r>
      <w:r w:rsidRPr="00B744A3">
        <w:rPr>
          <w:spacing w:val="35"/>
          <w:sz w:val="24"/>
          <w:szCs w:val="24"/>
        </w:rPr>
        <w:t xml:space="preserve"> </w:t>
      </w:r>
      <w:r w:rsidRPr="00B744A3">
        <w:rPr>
          <w:sz w:val="24"/>
          <w:szCs w:val="24"/>
        </w:rPr>
        <w:t>подростков</w:t>
      </w:r>
      <w:r w:rsidRPr="00B744A3">
        <w:rPr>
          <w:spacing w:val="35"/>
          <w:sz w:val="24"/>
          <w:szCs w:val="24"/>
        </w:rPr>
        <w:t xml:space="preserve"> </w:t>
      </w:r>
      <w:r w:rsidRPr="00B744A3">
        <w:rPr>
          <w:sz w:val="24"/>
          <w:szCs w:val="24"/>
        </w:rPr>
        <w:t>с</w:t>
      </w:r>
      <w:r w:rsidRPr="00B744A3">
        <w:rPr>
          <w:spacing w:val="34"/>
          <w:sz w:val="24"/>
          <w:szCs w:val="24"/>
        </w:rPr>
        <w:t xml:space="preserve"> </w:t>
      </w:r>
      <w:r w:rsidRPr="00B744A3">
        <w:rPr>
          <w:sz w:val="24"/>
          <w:szCs w:val="24"/>
        </w:rPr>
        <w:t>особыми образовательными</w:t>
      </w:r>
      <w:r w:rsidRPr="00B744A3">
        <w:rPr>
          <w:spacing w:val="80"/>
          <w:sz w:val="24"/>
          <w:szCs w:val="24"/>
        </w:rPr>
        <w:t xml:space="preserve"> </w:t>
      </w:r>
      <w:r w:rsidRPr="00B744A3">
        <w:rPr>
          <w:sz w:val="24"/>
          <w:szCs w:val="24"/>
        </w:rPr>
        <w:t>потребностями;</w:t>
      </w:r>
      <w:r w:rsidRPr="00B744A3">
        <w:rPr>
          <w:spacing w:val="80"/>
          <w:sz w:val="24"/>
          <w:szCs w:val="24"/>
        </w:rPr>
        <w:t xml:space="preserve"> </w:t>
      </w:r>
      <w:r w:rsidRPr="00B744A3">
        <w:rPr>
          <w:sz w:val="24"/>
          <w:szCs w:val="24"/>
        </w:rPr>
        <w:t>проведение</w:t>
      </w:r>
      <w:r w:rsidRPr="00B744A3">
        <w:rPr>
          <w:spacing w:val="80"/>
          <w:sz w:val="24"/>
          <w:szCs w:val="24"/>
        </w:rPr>
        <w:t xml:space="preserve"> </w:t>
      </w:r>
      <w:r w:rsidRPr="00B744A3">
        <w:rPr>
          <w:sz w:val="24"/>
          <w:szCs w:val="24"/>
        </w:rPr>
        <w:t>работы</w:t>
      </w:r>
      <w:r w:rsidRPr="00B744A3">
        <w:rPr>
          <w:spacing w:val="80"/>
          <w:sz w:val="24"/>
          <w:szCs w:val="24"/>
        </w:rPr>
        <w:t xml:space="preserve"> </w:t>
      </w:r>
      <w:r w:rsidRPr="00B744A3">
        <w:rPr>
          <w:sz w:val="24"/>
          <w:szCs w:val="24"/>
        </w:rPr>
        <w:t>по</w:t>
      </w:r>
      <w:r w:rsidRPr="00B744A3">
        <w:rPr>
          <w:spacing w:val="79"/>
          <w:sz w:val="24"/>
          <w:szCs w:val="24"/>
        </w:rPr>
        <w:t xml:space="preserve"> </w:t>
      </w:r>
      <w:r w:rsidRPr="00B744A3">
        <w:rPr>
          <w:sz w:val="24"/>
          <w:szCs w:val="24"/>
        </w:rPr>
        <w:t>их</w:t>
      </w:r>
      <w:r w:rsidRPr="00B744A3">
        <w:rPr>
          <w:spacing w:val="80"/>
          <w:sz w:val="24"/>
          <w:szCs w:val="24"/>
        </w:rPr>
        <w:t xml:space="preserve"> </w:t>
      </w:r>
      <w:r w:rsidRPr="00B744A3">
        <w:rPr>
          <w:sz w:val="24"/>
          <w:szCs w:val="24"/>
        </w:rPr>
        <w:t>профессиональному</w:t>
      </w:r>
    </w:p>
    <w:p w:rsidR="00C94638" w:rsidRPr="00B744A3" w:rsidRDefault="008C6FC1" w:rsidP="00B744A3">
      <w:pPr>
        <w:pStyle w:val="a4"/>
        <w:spacing w:before="78" w:line="276" w:lineRule="auto"/>
        <w:ind w:right="277" w:firstLine="0"/>
        <w:rPr>
          <w:sz w:val="24"/>
          <w:szCs w:val="24"/>
        </w:rPr>
      </w:pPr>
      <w:r w:rsidRPr="00B744A3">
        <w:rPr>
          <w:sz w:val="24"/>
          <w:szCs w:val="24"/>
        </w:rPr>
        <w:t xml:space="preserve">консультированию, профессиональной ориентации, профессиональному </w:t>
      </w:r>
      <w:r w:rsidRPr="00B744A3">
        <w:rPr>
          <w:spacing w:val="-2"/>
          <w:sz w:val="24"/>
          <w:szCs w:val="24"/>
        </w:rPr>
        <w:t>самоопределению;</w:t>
      </w:r>
    </w:p>
    <w:p w:rsidR="00C94638" w:rsidRPr="00B744A3" w:rsidRDefault="008C6FC1" w:rsidP="00B744A3">
      <w:pPr>
        <w:pStyle w:val="a6"/>
        <w:numPr>
          <w:ilvl w:val="0"/>
          <w:numId w:val="15"/>
        </w:numPr>
        <w:tabs>
          <w:tab w:val="left" w:pos="1700"/>
        </w:tabs>
        <w:spacing w:before="13" w:line="276" w:lineRule="auto"/>
        <w:ind w:right="283" w:firstLine="280"/>
        <w:rPr>
          <w:sz w:val="24"/>
          <w:szCs w:val="24"/>
        </w:rPr>
      </w:pPr>
      <w:r w:rsidRPr="00B744A3">
        <w:rPr>
          <w:sz w:val="24"/>
          <w:szCs w:val="24"/>
        </w:rPr>
        <w:t>осуществление консультативной работы с педагогами, родителями, социальными работниками, а также потенциальными работодателями;</w:t>
      </w:r>
    </w:p>
    <w:p w:rsidR="00C94638" w:rsidRPr="00B744A3" w:rsidRDefault="008C6FC1" w:rsidP="00B744A3">
      <w:pPr>
        <w:pStyle w:val="a6"/>
        <w:numPr>
          <w:ilvl w:val="0"/>
          <w:numId w:val="15"/>
        </w:numPr>
        <w:tabs>
          <w:tab w:val="left" w:pos="1701"/>
        </w:tabs>
        <w:spacing w:before="2" w:line="276" w:lineRule="auto"/>
        <w:ind w:left="1701" w:hanging="424"/>
        <w:rPr>
          <w:sz w:val="24"/>
          <w:szCs w:val="24"/>
        </w:rPr>
      </w:pPr>
      <w:r w:rsidRPr="00B744A3">
        <w:rPr>
          <w:spacing w:val="-2"/>
          <w:sz w:val="24"/>
          <w:szCs w:val="24"/>
        </w:rPr>
        <w:t>проведение</w:t>
      </w:r>
      <w:r w:rsidRPr="00B744A3">
        <w:rPr>
          <w:spacing w:val="-13"/>
          <w:sz w:val="24"/>
          <w:szCs w:val="24"/>
        </w:rPr>
        <w:t xml:space="preserve"> </w:t>
      </w:r>
      <w:r w:rsidRPr="00B744A3">
        <w:rPr>
          <w:spacing w:val="-2"/>
          <w:sz w:val="24"/>
          <w:szCs w:val="24"/>
        </w:rPr>
        <w:t>информационно-просветительских</w:t>
      </w:r>
      <w:r w:rsidRPr="00B744A3">
        <w:rPr>
          <w:spacing w:val="-11"/>
          <w:sz w:val="24"/>
          <w:szCs w:val="24"/>
        </w:rPr>
        <w:t xml:space="preserve"> </w:t>
      </w:r>
      <w:r w:rsidRPr="00B744A3">
        <w:rPr>
          <w:spacing w:val="-2"/>
          <w:sz w:val="24"/>
          <w:szCs w:val="24"/>
        </w:rPr>
        <w:t>мероприятий.</w:t>
      </w:r>
    </w:p>
    <w:p w:rsidR="00C94638" w:rsidRPr="00B744A3" w:rsidRDefault="008C6FC1" w:rsidP="00B744A3">
      <w:pPr>
        <w:pStyle w:val="1"/>
        <w:numPr>
          <w:ilvl w:val="2"/>
          <w:numId w:val="34"/>
        </w:numPr>
        <w:tabs>
          <w:tab w:val="left" w:pos="1638"/>
        </w:tabs>
        <w:spacing w:before="4" w:line="276" w:lineRule="auto"/>
        <w:ind w:right="284" w:firstLine="0"/>
        <w:rPr>
          <w:sz w:val="24"/>
          <w:szCs w:val="24"/>
        </w:rPr>
      </w:pPr>
      <w:bookmarkStart w:id="25" w:name="_bookmark18"/>
      <w:bookmarkEnd w:id="25"/>
      <w:r w:rsidRPr="00B744A3">
        <w:rPr>
          <w:sz w:val="24"/>
          <w:szCs w:val="24"/>
        </w:rPr>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C94638" w:rsidRPr="00B744A3" w:rsidRDefault="008C6FC1" w:rsidP="00B744A3">
      <w:pPr>
        <w:pStyle w:val="a4"/>
        <w:spacing w:line="276" w:lineRule="auto"/>
        <w:ind w:right="277" w:firstLine="705"/>
        <w:rPr>
          <w:sz w:val="24"/>
          <w:szCs w:val="24"/>
        </w:rPr>
      </w:pPr>
      <w:r w:rsidRPr="00B744A3">
        <w:rPr>
          <w:sz w:val="24"/>
          <w:szCs w:val="24"/>
        </w:rPr>
        <w:t xml:space="preserve">Направления коррекционной работы – диагностическое, коррекционно- развивающее, </w:t>
      </w:r>
      <w:r w:rsidRPr="00B744A3">
        <w:rPr>
          <w:sz w:val="24"/>
          <w:szCs w:val="24"/>
        </w:rPr>
        <w:lastRenderedPageBreak/>
        <w:t xml:space="preserve">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w:t>
      </w:r>
      <w:r w:rsidRPr="00B744A3">
        <w:rPr>
          <w:spacing w:val="-2"/>
          <w:sz w:val="24"/>
          <w:szCs w:val="24"/>
        </w:rPr>
        <w:t>старшеклассников.</w:t>
      </w:r>
    </w:p>
    <w:p w:rsidR="00C94638" w:rsidRPr="00B744A3" w:rsidRDefault="008C6FC1" w:rsidP="00B744A3">
      <w:pPr>
        <w:pStyle w:val="1"/>
        <w:spacing w:line="276" w:lineRule="auto"/>
        <w:rPr>
          <w:sz w:val="24"/>
          <w:szCs w:val="24"/>
        </w:rPr>
      </w:pPr>
      <w:r w:rsidRPr="00B744A3">
        <w:rPr>
          <w:spacing w:val="-4"/>
          <w:sz w:val="24"/>
          <w:szCs w:val="24"/>
        </w:rPr>
        <w:t>Характеристика</w:t>
      </w:r>
      <w:r w:rsidRPr="00B744A3">
        <w:rPr>
          <w:spacing w:val="9"/>
          <w:sz w:val="24"/>
          <w:szCs w:val="24"/>
        </w:rPr>
        <w:t xml:space="preserve"> </w:t>
      </w:r>
      <w:r w:rsidRPr="00B744A3">
        <w:rPr>
          <w:spacing w:val="-2"/>
          <w:sz w:val="24"/>
          <w:szCs w:val="24"/>
        </w:rPr>
        <w:t>содержания</w:t>
      </w:r>
    </w:p>
    <w:p w:rsidR="00C94638" w:rsidRPr="00B744A3" w:rsidRDefault="008C6FC1" w:rsidP="00B744A3">
      <w:pPr>
        <w:pStyle w:val="a4"/>
        <w:spacing w:line="276" w:lineRule="auto"/>
        <w:ind w:right="282" w:firstLine="705"/>
        <w:rPr>
          <w:sz w:val="24"/>
          <w:szCs w:val="24"/>
        </w:rPr>
      </w:pPr>
      <w:r w:rsidRPr="00B744A3">
        <w:rPr>
          <w:b/>
          <w:sz w:val="24"/>
          <w:szCs w:val="24"/>
        </w:rPr>
        <w:t xml:space="preserve">Диагностическое направление работы </w:t>
      </w:r>
      <w:r w:rsidRPr="00B744A3">
        <w:rPr>
          <w:sz w:val="24"/>
          <w:szCs w:val="24"/>
        </w:rPr>
        <w:t xml:space="preserve">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w:t>
      </w:r>
      <w:r w:rsidRPr="00B744A3">
        <w:rPr>
          <w:spacing w:val="-2"/>
          <w:sz w:val="24"/>
          <w:szCs w:val="24"/>
        </w:rPr>
        <w:t>ситуацию.</w:t>
      </w:r>
    </w:p>
    <w:p w:rsidR="00C94638" w:rsidRPr="00B744A3" w:rsidRDefault="008C6FC1" w:rsidP="00B744A3">
      <w:pPr>
        <w:pStyle w:val="a4"/>
        <w:spacing w:line="276" w:lineRule="auto"/>
        <w:ind w:right="279" w:firstLine="705"/>
        <w:rPr>
          <w:sz w:val="24"/>
          <w:szCs w:val="24"/>
        </w:rPr>
      </w:pPr>
      <w:r w:rsidRPr="00B744A3">
        <w:rPr>
          <w:sz w:val="24"/>
          <w:szCs w:val="24"/>
        </w:rPr>
        <w:t>Диагностическое направление коррекционной работы проводят учителя- предметники и все специалисты (психолог, логопед).</w:t>
      </w:r>
    </w:p>
    <w:p w:rsidR="00C94638" w:rsidRPr="00B744A3" w:rsidRDefault="008C6FC1" w:rsidP="00B744A3">
      <w:pPr>
        <w:pStyle w:val="a4"/>
        <w:spacing w:line="276" w:lineRule="auto"/>
        <w:ind w:right="279" w:firstLine="705"/>
        <w:rPr>
          <w:sz w:val="24"/>
          <w:szCs w:val="24"/>
        </w:rPr>
      </w:pPr>
      <w:r w:rsidRPr="00B744A3">
        <w:rPr>
          <w:sz w:val="24"/>
          <w:szCs w:val="24"/>
        </w:rPr>
        <w:t>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C94638" w:rsidRPr="00B744A3" w:rsidRDefault="008C6FC1" w:rsidP="00B744A3">
      <w:pPr>
        <w:pStyle w:val="a4"/>
        <w:spacing w:line="276" w:lineRule="auto"/>
        <w:ind w:right="284" w:firstLine="705"/>
        <w:rPr>
          <w:sz w:val="24"/>
          <w:szCs w:val="24"/>
        </w:rPr>
      </w:pPr>
      <w:r w:rsidRPr="00B744A3">
        <w:rPr>
          <w:sz w:val="24"/>
          <w:szCs w:val="24"/>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C94638" w:rsidRPr="00B744A3" w:rsidRDefault="008C6FC1" w:rsidP="00B744A3">
      <w:pPr>
        <w:pStyle w:val="a4"/>
        <w:spacing w:line="276" w:lineRule="auto"/>
        <w:ind w:right="287" w:firstLine="705"/>
        <w:rPr>
          <w:sz w:val="24"/>
          <w:szCs w:val="24"/>
        </w:rPr>
      </w:pPr>
      <w:r w:rsidRPr="00B744A3">
        <w:rPr>
          <w:sz w:val="24"/>
          <w:szCs w:val="24"/>
        </w:rPr>
        <w:t xml:space="preserve">В своей работе специалисты ориентируются на заключение ПМПК о статусе обучающихся с ОВЗ и на индивидуальную программу реабилитации инвалидов </w:t>
      </w:r>
      <w:r w:rsidRPr="00B744A3">
        <w:rPr>
          <w:spacing w:val="-2"/>
          <w:sz w:val="24"/>
          <w:szCs w:val="24"/>
        </w:rPr>
        <w:t>(ИПР).</w:t>
      </w:r>
    </w:p>
    <w:p w:rsidR="00C94638" w:rsidRPr="00B744A3" w:rsidRDefault="008C6FC1" w:rsidP="00B744A3">
      <w:pPr>
        <w:pStyle w:val="a4"/>
        <w:spacing w:line="276" w:lineRule="auto"/>
        <w:ind w:right="277" w:firstLine="705"/>
        <w:rPr>
          <w:sz w:val="24"/>
          <w:szCs w:val="24"/>
        </w:rPr>
      </w:pPr>
      <w:r w:rsidRPr="00B744A3">
        <w:rPr>
          <w:b/>
          <w:sz w:val="24"/>
          <w:szCs w:val="24"/>
        </w:rPr>
        <w:t xml:space="preserve">Коррекционно-развивающее направление работы </w:t>
      </w:r>
      <w:r w:rsidRPr="00B744A3">
        <w:rPr>
          <w:sz w:val="24"/>
          <w:szCs w:val="24"/>
        </w:rPr>
        <w:t>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w:t>
      </w:r>
      <w:r w:rsidRPr="00B744A3">
        <w:rPr>
          <w:spacing w:val="80"/>
          <w:sz w:val="24"/>
          <w:szCs w:val="24"/>
        </w:rPr>
        <w:t xml:space="preserve"> </w:t>
      </w:r>
      <w:r w:rsidRPr="00B744A3">
        <w:rPr>
          <w:sz w:val="24"/>
          <w:szCs w:val="24"/>
        </w:rPr>
        <w:t>этого различными специалистами (психологом, логопедом, дефектологом, социальным педагогом) разрабатываются индивидуально ориентированные рабочие коррекционные программы. Эти программы создаются на дискретные, более</w:t>
      </w:r>
      <w:r w:rsidRPr="00B744A3">
        <w:rPr>
          <w:spacing w:val="80"/>
          <w:sz w:val="24"/>
          <w:szCs w:val="24"/>
        </w:rPr>
        <w:t xml:space="preserve"> </w:t>
      </w:r>
      <w:r w:rsidRPr="00B744A3">
        <w:rPr>
          <w:sz w:val="24"/>
          <w:szCs w:val="24"/>
        </w:rPr>
        <w:t>короткие сроки (полугодие, год), чем весь уровень среднего образования, на который рассчитана ПКР.</w:t>
      </w:r>
      <w:r w:rsidRPr="00B744A3">
        <w:rPr>
          <w:spacing w:val="-2"/>
          <w:sz w:val="24"/>
          <w:szCs w:val="24"/>
        </w:rPr>
        <w:t xml:space="preserve"> </w:t>
      </w:r>
      <w:r w:rsidRPr="00B744A3">
        <w:rPr>
          <w:sz w:val="24"/>
          <w:szCs w:val="24"/>
        </w:rPr>
        <w:t>Поэтому</w:t>
      </w:r>
      <w:r w:rsidRPr="00B744A3">
        <w:rPr>
          <w:spacing w:val="-7"/>
          <w:sz w:val="24"/>
          <w:szCs w:val="24"/>
        </w:rPr>
        <w:t xml:space="preserve"> </w:t>
      </w:r>
      <w:r w:rsidRPr="00B744A3">
        <w:rPr>
          <w:sz w:val="24"/>
          <w:szCs w:val="24"/>
        </w:rPr>
        <w:t>рабочие коррекционные программы являются вариативным и гибким инструментом ПКР.</w:t>
      </w:r>
    </w:p>
    <w:p w:rsidR="00C94638" w:rsidRPr="00B744A3" w:rsidRDefault="008C6FC1" w:rsidP="00B744A3">
      <w:pPr>
        <w:pStyle w:val="a4"/>
        <w:spacing w:line="276" w:lineRule="auto"/>
        <w:ind w:right="294" w:firstLine="705"/>
        <w:rPr>
          <w:sz w:val="24"/>
          <w:szCs w:val="24"/>
        </w:rPr>
      </w:pPr>
      <w:r w:rsidRPr="00B744A3">
        <w:rPr>
          <w:sz w:val="24"/>
          <w:szCs w:val="24"/>
        </w:rPr>
        <w:t>Коррекционное направление ПКР осуществляется в единстве урочной и внеурочной деятельности.</w:t>
      </w:r>
    </w:p>
    <w:p w:rsidR="00C94638" w:rsidRPr="00B744A3" w:rsidRDefault="008C6FC1" w:rsidP="00B744A3">
      <w:pPr>
        <w:pStyle w:val="a4"/>
        <w:spacing w:before="78" w:line="276" w:lineRule="auto"/>
        <w:ind w:right="281" w:firstLine="705"/>
        <w:rPr>
          <w:sz w:val="24"/>
          <w:szCs w:val="24"/>
        </w:rPr>
      </w:pPr>
      <w:r w:rsidRPr="00B744A3">
        <w:rPr>
          <w:sz w:val="24"/>
          <w:szCs w:val="24"/>
        </w:rPr>
        <w:t>В урочной деятельности эта работа проводится частично учителями- предметниками. Целенаправленная реализация данного направления проводится группой специалистов организации: логопедом, психологом. Специалисты проводят коррекционную работу во внеурочной деятельности.</w:t>
      </w:r>
    </w:p>
    <w:p w:rsidR="00C94638" w:rsidRPr="00B744A3" w:rsidRDefault="008C6FC1" w:rsidP="00B744A3">
      <w:pPr>
        <w:pStyle w:val="a4"/>
        <w:spacing w:before="4" w:line="276" w:lineRule="auto"/>
        <w:ind w:right="276" w:firstLine="705"/>
        <w:rPr>
          <w:sz w:val="24"/>
          <w:szCs w:val="24"/>
        </w:rPr>
      </w:pPr>
      <w:r w:rsidRPr="00B744A3">
        <w:rPr>
          <w:sz w:val="24"/>
          <w:szCs w:val="24"/>
        </w:rPr>
        <w:t>Коррекционная работа с обучающимися с нарушениями речи, слуха, опорно- двигательного аппарата, с задержкой психического развития, с аутистическими проявлениями включает следующие направления индивидуальных и подгрупповых коррекционных</w:t>
      </w:r>
      <w:r w:rsidRPr="00B744A3">
        <w:rPr>
          <w:spacing w:val="80"/>
          <w:sz w:val="24"/>
          <w:szCs w:val="24"/>
        </w:rPr>
        <w:t xml:space="preserve"> </w:t>
      </w:r>
      <w:r w:rsidRPr="00B744A3">
        <w:rPr>
          <w:sz w:val="24"/>
          <w:szCs w:val="24"/>
        </w:rPr>
        <w:t>занятий:</w:t>
      </w:r>
      <w:r w:rsidRPr="00B744A3">
        <w:rPr>
          <w:spacing w:val="80"/>
          <w:sz w:val="24"/>
          <w:szCs w:val="24"/>
        </w:rPr>
        <w:t xml:space="preserve"> </w:t>
      </w:r>
      <w:r w:rsidRPr="00B744A3">
        <w:rPr>
          <w:sz w:val="24"/>
          <w:szCs w:val="24"/>
        </w:rPr>
        <w:t>«Развитие</w:t>
      </w:r>
      <w:r w:rsidRPr="00B744A3">
        <w:rPr>
          <w:spacing w:val="80"/>
          <w:sz w:val="24"/>
          <w:szCs w:val="24"/>
        </w:rPr>
        <w:t xml:space="preserve"> </w:t>
      </w:r>
      <w:r w:rsidRPr="00B744A3">
        <w:rPr>
          <w:sz w:val="24"/>
          <w:szCs w:val="24"/>
        </w:rPr>
        <w:t>устной</w:t>
      </w:r>
      <w:r w:rsidRPr="00B744A3">
        <w:rPr>
          <w:spacing w:val="80"/>
          <w:sz w:val="24"/>
          <w:szCs w:val="24"/>
        </w:rPr>
        <w:t xml:space="preserve"> </w:t>
      </w:r>
      <w:r w:rsidRPr="00B744A3">
        <w:rPr>
          <w:sz w:val="24"/>
          <w:szCs w:val="24"/>
        </w:rPr>
        <w:t>и</w:t>
      </w:r>
      <w:r w:rsidRPr="00B744A3">
        <w:rPr>
          <w:spacing w:val="80"/>
          <w:sz w:val="24"/>
          <w:szCs w:val="24"/>
        </w:rPr>
        <w:t xml:space="preserve"> </w:t>
      </w:r>
      <w:r w:rsidRPr="00B744A3">
        <w:rPr>
          <w:sz w:val="24"/>
          <w:szCs w:val="24"/>
        </w:rPr>
        <w:t>письменной</w:t>
      </w:r>
      <w:r w:rsidRPr="00B744A3">
        <w:rPr>
          <w:spacing w:val="80"/>
          <w:sz w:val="24"/>
          <w:szCs w:val="24"/>
        </w:rPr>
        <w:t xml:space="preserve"> </w:t>
      </w:r>
      <w:r w:rsidRPr="00B744A3">
        <w:rPr>
          <w:sz w:val="24"/>
          <w:szCs w:val="24"/>
        </w:rPr>
        <w:t>речи,</w:t>
      </w:r>
      <w:r w:rsidRPr="00B744A3">
        <w:rPr>
          <w:spacing w:val="80"/>
          <w:sz w:val="24"/>
          <w:szCs w:val="24"/>
        </w:rPr>
        <w:t xml:space="preserve"> </w:t>
      </w:r>
      <w:r w:rsidRPr="00B744A3">
        <w:rPr>
          <w:sz w:val="24"/>
          <w:szCs w:val="24"/>
        </w:rPr>
        <w:t>коммуникации»,</w:t>
      </w:r>
    </w:p>
    <w:p w:rsidR="00C94638" w:rsidRPr="00B744A3" w:rsidRDefault="008C6FC1" w:rsidP="00B744A3">
      <w:pPr>
        <w:pStyle w:val="a4"/>
        <w:spacing w:before="4" w:line="276" w:lineRule="auto"/>
        <w:ind w:firstLine="0"/>
        <w:rPr>
          <w:sz w:val="24"/>
          <w:szCs w:val="24"/>
        </w:rPr>
      </w:pPr>
      <w:r w:rsidRPr="00B744A3">
        <w:rPr>
          <w:spacing w:val="-2"/>
          <w:sz w:val="24"/>
          <w:szCs w:val="24"/>
        </w:rPr>
        <w:t>«Социально-бытовая</w:t>
      </w:r>
      <w:r w:rsidRPr="00B744A3">
        <w:rPr>
          <w:spacing w:val="-8"/>
          <w:sz w:val="24"/>
          <w:szCs w:val="24"/>
        </w:rPr>
        <w:t xml:space="preserve"> </w:t>
      </w:r>
      <w:r w:rsidRPr="00B744A3">
        <w:rPr>
          <w:spacing w:val="-2"/>
          <w:sz w:val="24"/>
          <w:szCs w:val="24"/>
        </w:rPr>
        <w:t>ориентировка»,</w:t>
      </w:r>
      <w:r w:rsidRPr="00B744A3">
        <w:rPr>
          <w:spacing w:val="-9"/>
          <w:sz w:val="24"/>
          <w:szCs w:val="24"/>
        </w:rPr>
        <w:t xml:space="preserve"> </w:t>
      </w:r>
      <w:r w:rsidRPr="00B744A3">
        <w:rPr>
          <w:spacing w:val="-2"/>
          <w:sz w:val="24"/>
          <w:szCs w:val="24"/>
        </w:rPr>
        <w:t>«Развитие</w:t>
      </w:r>
      <w:r w:rsidRPr="00B744A3">
        <w:rPr>
          <w:spacing w:val="-13"/>
          <w:sz w:val="24"/>
          <w:szCs w:val="24"/>
        </w:rPr>
        <w:t xml:space="preserve"> </w:t>
      </w:r>
      <w:r w:rsidRPr="00B744A3">
        <w:rPr>
          <w:spacing w:val="-2"/>
          <w:sz w:val="24"/>
          <w:szCs w:val="24"/>
        </w:rPr>
        <w:t>эмоционально-волевой</w:t>
      </w:r>
      <w:r w:rsidRPr="00B744A3">
        <w:rPr>
          <w:spacing w:val="-12"/>
          <w:sz w:val="24"/>
          <w:szCs w:val="24"/>
        </w:rPr>
        <w:t xml:space="preserve"> </w:t>
      </w:r>
      <w:r w:rsidRPr="00B744A3">
        <w:rPr>
          <w:spacing w:val="-2"/>
          <w:sz w:val="24"/>
          <w:szCs w:val="24"/>
        </w:rPr>
        <w:t>сферы».</w:t>
      </w:r>
    </w:p>
    <w:p w:rsidR="00C94638" w:rsidRPr="00B744A3" w:rsidRDefault="008C6FC1" w:rsidP="00B744A3">
      <w:pPr>
        <w:pStyle w:val="a4"/>
        <w:spacing w:line="276" w:lineRule="auto"/>
        <w:ind w:right="294" w:firstLine="705"/>
        <w:rPr>
          <w:sz w:val="24"/>
          <w:szCs w:val="24"/>
        </w:rPr>
      </w:pPr>
      <w:r w:rsidRPr="00B744A3">
        <w:rPr>
          <w:sz w:val="24"/>
          <w:szCs w:val="24"/>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C94638" w:rsidRPr="00B744A3" w:rsidRDefault="008C6FC1" w:rsidP="00B744A3">
      <w:pPr>
        <w:pStyle w:val="a4"/>
        <w:spacing w:line="276" w:lineRule="auto"/>
        <w:ind w:right="294" w:firstLine="705"/>
        <w:rPr>
          <w:sz w:val="24"/>
          <w:szCs w:val="24"/>
        </w:rPr>
      </w:pPr>
      <w:r w:rsidRPr="00B744A3">
        <w:rPr>
          <w:sz w:val="24"/>
          <w:szCs w:val="24"/>
        </w:rPr>
        <w:t xml:space="preserve">Для слабовидящих учеников необходимо проведение индивидуальной и </w:t>
      </w:r>
      <w:r w:rsidRPr="00B744A3">
        <w:rPr>
          <w:sz w:val="24"/>
          <w:szCs w:val="24"/>
        </w:rPr>
        <w:lastRenderedPageBreak/>
        <w:t xml:space="preserve">подгрупповой коррекционной работы по развитию зрительного восприятия и охране </w:t>
      </w:r>
      <w:r w:rsidRPr="00B744A3">
        <w:rPr>
          <w:spacing w:val="-2"/>
          <w:sz w:val="24"/>
          <w:szCs w:val="24"/>
        </w:rPr>
        <w:t>зрения.</w:t>
      </w:r>
    </w:p>
    <w:p w:rsidR="00C94638" w:rsidRPr="00B744A3" w:rsidRDefault="008C6FC1" w:rsidP="00B744A3">
      <w:pPr>
        <w:pStyle w:val="a4"/>
        <w:spacing w:line="276" w:lineRule="auto"/>
        <w:ind w:right="287" w:firstLine="705"/>
        <w:rPr>
          <w:sz w:val="24"/>
          <w:szCs w:val="24"/>
        </w:rPr>
      </w:pPr>
      <w:r w:rsidRPr="00B744A3">
        <w:rPr>
          <w:sz w:val="24"/>
          <w:szCs w:val="24"/>
        </w:rPr>
        <w:t>Подросткам, попавшим в трудную жизненную ситуацию, рекомендованы занятия с психологом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C94638" w:rsidRPr="00B744A3" w:rsidRDefault="008C6FC1" w:rsidP="00B744A3">
      <w:pPr>
        <w:pStyle w:val="a4"/>
        <w:spacing w:line="276" w:lineRule="auto"/>
        <w:ind w:right="290" w:firstLine="705"/>
        <w:rPr>
          <w:sz w:val="24"/>
          <w:szCs w:val="24"/>
        </w:rPr>
      </w:pPr>
      <w:r w:rsidRPr="00B744A3">
        <w:rPr>
          <w:sz w:val="24"/>
          <w:szCs w:val="24"/>
        </w:rPr>
        <w:t>Залогом успешной реализации программы коррекционной работы является тесное сотрудничество всех специалистов и педагогов, а также родителей (законных представителей), представителей администрации, органов опеки и попечительства и других социальных институтов.</w:t>
      </w:r>
    </w:p>
    <w:p w:rsidR="00C94638" w:rsidRPr="00B744A3" w:rsidRDefault="008C6FC1" w:rsidP="00B744A3">
      <w:pPr>
        <w:pStyle w:val="a4"/>
        <w:spacing w:line="276" w:lineRule="auto"/>
        <w:ind w:right="277" w:firstLine="705"/>
        <w:rPr>
          <w:sz w:val="24"/>
          <w:szCs w:val="24"/>
        </w:rPr>
      </w:pPr>
      <w:r w:rsidRPr="00B744A3">
        <w:rPr>
          <w:sz w:val="24"/>
          <w:szCs w:val="24"/>
        </w:rPr>
        <w:t>Спорные</w:t>
      </w:r>
      <w:r w:rsidRPr="00B744A3">
        <w:rPr>
          <w:spacing w:val="-4"/>
          <w:sz w:val="24"/>
          <w:szCs w:val="24"/>
        </w:rPr>
        <w:t xml:space="preserve"> </w:t>
      </w:r>
      <w:r w:rsidRPr="00B744A3">
        <w:rPr>
          <w:sz w:val="24"/>
          <w:szCs w:val="24"/>
        </w:rPr>
        <w:t>вопросы,</w:t>
      </w:r>
      <w:r w:rsidRPr="00B744A3">
        <w:rPr>
          <w:spacing w:val="-1"/>
          <w:sz w:val="24"/>
          <w:szCs w:val="24"/>
        </w:rPr>
        <w:t xml:space="preserve"> </w:t>
      </w:r>
      <w:r w:rsidRPr="00B744A3">
        <w:rPr>
          <w:sz w:val="24"/>
          <w:szCs w:val="24"/>
        </w:rPr>
        <w:t>касающиеся успеваемости</w:t>
      </w:r>
      <w:r w:rsidRPr="00B744A3">
        <w:rPr>
          <w:spacing w:val="-3"/>
          <w:sz w:val="24"/>
          <w:szCs w:val="24"/>
        </w:rPr>
        <w:t xml:space="preserve"> </w:t>
      </w:r>
      <w:r w:rsidRPr="00B744A3">
        <w:rPr>
          <w:sz w:val="24"/>
          <w:szCs w:val="24"/>
        </w:rPr>
        <w:t>школьников</w:t>
      </w:r>
      <w:r w:rsidRPr="00B744A3">
        <w:rPr>
          <w:spacing w:val="-2"/>
          <w:sz w:val="24"/>
          <w:szCs w:val="24"/>
        </w:rPr>
        <w:t xml:space="preserve"> </w:t>
      </w:r>
      <w:r w:rsidRPr="00B744A3">
        <w:rPr>
          <w:sz w:val="24"/>
          <w:szCs w:val="24"/>
        </w:rPr>
        <w:t>с</w:t>
      </w:r>
      <w:r w:rsidRPr="00B744A3">
        <w:rPr>
          <w:spacing w:val="-1"/>
          <w:sz w:val="24"/>
          <w:szCs w:val="24"/>
        </w:rPr>
        <w:t xml:space="preserve"> </w:t>
      </w:r>
      <w:r w:rsidRPr="00B744A3">
        <w:rPr>
          <w:sz w:val="24"/>
          <w:szCs w:val="24"/>
        </w:rPr>
        <w:t>ОВЗ,</w:t>
      </w:r>
      <w:r w:rsidRPr="00B744A3">
        <w:rPr>
          <w:spacing w:val="-5"/>
          <w:sz w:val="24"/>
          <w:szCs w:val="24"/>
        </w:rPr>
        <w:t xml:space="preserve"> </w:t>
      </w:r>
      <w:r w:rsidRPr="00B744A3">
        <w:rPr>
          <w:sz w:val="24"/>
          <w:szCs w:val="24"/>
        </w:rPr>
        <w:t>их</w:t>
      </w:r>
      <w:r w:rsidRPr="00B744A3">
        <w:rPr>
          <w:spacing w:val="-5"/>
          <w:sz w:val="24"/>
          <w:szCs w:val="24"/>
        </w:rPr>
        <w:t xml:space="preserve"> </w:t>
      </w:r>
      <w:r w:rsidRPr="00B744A3">
        <w:rPr>
          <w:sz w:val="24"/>
          <w:szCs w:val="24"/>
        </w:rPr>
        <w:t xml:space="preserve">поведения, динамики </w:t>
      </w:r>
      <w:r w:rsidRPr="00B744A3">
        <w:rPr>
          <w:color w:val="202020"/>
          <w:sz w:val="24"/>
          <w:szCs w:val="24"/>
        </w:rPr>
        <w:t xml:space="preserve">продвижения в рамках освоения основной программы обучения </w:t>
      </w:r>
      <w:r w:rsidRPr="00B744A3">
        <w:rPr>
          <w:sz w:val="24"/>
          <w:szCs w:val="24"/>
        </w:rPr>
        <w:t>(как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w:t>
      </w:r>
    </w:p>
    <w:p w:rsidR="00C94638" w:rsidRPr="00B744A3" w:rsidRDefault="008C6FC1" w:rsidP="00B744A3">
      <w:pPr>
        <w:pStyle w:val="a4"/>
        <w:spacing w:line="276" w:lineRule="auto"/>
        <w:ind w:right="280" w:firstLine="705"/>
        <w:rPr>
          <w:sz w:val="24"/>
          <w:szCs w:val="24"/>
        </w:rPr>
      </w:pPr>
      <w:r w:rsidRPr="00B744A3">
        <w:rPr>
          <w:b/>
          <w:sz w:val="24"/>
          <w:szCs w:val="24"/>
        </w:rPr>
        <w:t xml:space="preserve">Консультативное направление работы </w:t>
      </w:r>
      <w:r w:rsidRPr="00B744A3">
        <w:rPr>
          <w:sz w:val="24"/>
          <w:szCs w:val="24"/>
        </w:rPr>
        <w:t>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C94638" w:rsidRPr="00B744A3" w:rsidRDefault="008C6FC1" w:rsidP="00B744A3">
      <w:pPr>
        <w:pStyle w:val="a6"/>
        <w:numPr>
          <w:ilvl w:val="0"/>
          <w:numId w:val="14"/>
        </w:numPr>
        <w:tabs>
          <w:tab w:val="left" w:pos="1701"/>
        </w:tabs>
        <w:spacing w:before="4" w:line="276" w:lineRule="auto"/>
        <w:ind w:right="280" w:firstLine="0"/>
        <w:rPr>
          <w:sz w:val="24"/>
          <w:szCs w:val="24"/>
        </w:rPr>
      </w:pPr>
      <w:r w:rsidRPr="00B744A3">
        <w:rPr>
          <w:sz w:val="24"/>
          <w:szCs w:val="24"/>
        </w:rPr>
        <w:t>Консультативное направление программы коррекционной работы и осуществляется во внеурочной и внеучебной деятельности педагогом класса и группой специалистов: психологом, социальным педагогом.</w:t>
      </w:r>
    </w:p>
    <w:p w:rsidR="00C94638" w:rsidRPr="00B744A3" w:rsidRDefault="008C6FC1" w:rsidP="00B744A3">
      <w:pPr>
        <w:pStyle w:val="a6"/>
        <w:numPr>
          <w:ilvl w:val="0"/>
          <w:numId w:val="14"/>
        </w:numPr>
        <w:tabs>
          <w:tab w:val="left" w:pos="1701"/>
        </w:tabs>
        <w:spacing w:before="2" w:line="276" w:lineRule="auto"/>
        <w:ind w:right="284" w:firstLine="0"/>
        <w:rPr>
          <w:sz w:val="24"/>
          <w:szCs w:val="24"/>
        </w:rPr>
      </w:pPr>
      <w:r w:rsidRPr="00B744A3">
        <w:rPr>
          <w:sz w:val="24"/>
          <w:szCs w:val="24"/>
        </w:rPr>
        <w:t>Педагог класса проводит консультативную работу с родителями (законными представителями)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w:t>
      </w:r>
    </w:p>
    <w:p w:rsidR="00C94638" w:rsidRPr="00B744A3" w:rsidRDefault="008C6FC1" w:rsidP="00B744A3">
      <w:pPr>
        <w:pStyle w:val="a6"/>
        <w:numPr>
          <w:ilvl w:val="0"/>
          <w:numId w:val="14"/>
        </w:numPr>
        <w:tabs>
          <w:tab w:val="left" w:pos="1701"/>
        </w:tabs>
        <w:spacing w:line="276" w:lineRule="auto"/>
        <w:ind w:right="279" w:firstLine="0"/>
        <w:rPr>
          <w:sz w:val="24"/>
          <w:szCs w:val="24"/>
        </w:rPr>
      </w:pPr>
      <w:r w:rsidRPr="00B744A3">
        <w:rPr>
          <w:sz w:val="24"/>
          <w:szCs w:val="24"/>
        </w:rPr>
        <w:t xml:space="preserve">Психолог проводит консультативную работу с педагогами, администрацией школы и родителями (законными представителями).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w:t>
      </w:r>
      <w:r w:rsidRPr="00B744A3">
        <w:rPr>
          <w:spacing w:val="-2"/>
          <w:sz w:val="24"/>
          <w:szCs w:val="24"/>
        </w:rPr>
        <w:t>деятельность.</w:t>
      </w:r>
    </w:p>
    <w:p w:rsidR="00C94638" w:rsidRPr="00B744A3" w:rsidRDefault="008C6FC1" w:rsidP="00B744A3">
      <w:pPr>
        <w:pStyle w:val="a6"/>
        <w:numPr>
          <w:ilvl w:val="0"/>
          <w:numId w:val="14"/>
        </w:numPr>
        <w:tabs>
          <w:tab w:val="left" w:pos="1701"/>
        </w:tabs>
        <w:spacing w:before="78" w:line="276" w:lineRule="auto"/>
        <w:ind w:right="276" w:firstLine="0"/>
        <w:rPr>
          <w:sz w:val="24"/>
          <w:szCs w:val="24"/>
        </w:rPr>
      </w:pPr>
      <w:r w:rsidRPr="00B744A3">
        <w:rPr>
          <w:sz w:val="24"/>
          <w:szCs w:val="24"/>
        </w:rPr>
        <w:t>Работа психолога с родителями (законными представителями)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w:t>
      </w:r>
    </w:p>
    <w:p w:rsidR="00C94638" w:rsidRPr="00B744A3" w:rsidRDefault="008C6FC1" w:rsidP="00B744A3">
      <w:pPr>
        <w:pStyle w:val="a6"/>
        <w:numPr>
          <w:ilvl w:val="0"/>
          <w:numId w:val="14"/>
        </w:numPr>
        <w:tabs>
          <w:tab w:val="left" w:pos="1701"/>
        </w:tabs>
        <w:spacing w:line="276" w:lineRule="auto"/>
        <w:ind w:right="284" w:firstLine="0"/>
        <w:rPr>
          <w:sz w:val="24"/>
          <w:szCs w:val="24"/>
        </w:rPr>
      </w:pPr>
      <w:r w:rsidRPr="00B744A3">
        <w:rPr>
          <w:sz w:val="24"/>
          <w:szCs w:val="24"/>
        </w:rPr>
        <w:t>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w:t>
      </w:r>
    </w:p>
    <w:p w:rsidR="00C94638" w:rsidRPr="00B744A3" w:rsidRDefault="008C6FC1" w:rsidP="00B744A3">
      <w:pPr>
        <w:pStyle w:val="a4"/>
        <w:spacing w:before="5" w:line="276" w:lineRule="auto"/>
        <w:ind w:right="279" w:firstLine="705"/>
        <w:rPr>
          <w:sz w:val="24"/>
          <w:szCs w:val="24"/>
        </w:rPr>
      </w:pPr>
      <w:r w:rsidRPr="00B744A3">
        <w:rPr>
          <w:b/>
          <w:sz w:val="24"/>
          <w:szCs w:val="24"/>
        </w:rPr>
        <w:t xml:space="preserve">Информационно-просветительское направление работы </w:t>
      </w:r>
      <w:r w:rsidRPr="00B744A3">
        <w:rPr>
          <w:sz w:val="24"/>
          <w:szCs w:val="24"/>
        </w:rPr>
        <w:t>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w:t>
      </w:r>
      <w:r w:rsidRPr="00B744A3">
        <w:rPr>
          <w:spacing w:val="40"/>
          <w:sz w:val="24"/>
          <w:szCs w:val="24"/>
        </w:rPr>
        <w:t xml:space="preserve"> </w:t>
      </w:r>
      <w:r w:rsidRPr="00B744A3">
        <w:rPr>
          <w:sz w:val="24"/>
          <w:szCs w:val="24"/>
        </w:rPr>
        <w:t>раскрыть разные варианты разрешения сложных жизненных ситуаций.</w:t>
      </w:r>
    </w:p>
    <w:p w:rsidR="00C94638" w:rsidRPr="00B744A3" w:rsidRDefault="008C6FC1" w:rsidP="00B744A3">
      <w:pPr>
        <w:pStyle w:val="a4"/>
        <w:spacing w:line="276" w:lineRule="auto"/>
        <w:ind w:right="290" w:firstLine="705"/>
        <w:rPr>
          <w:sz w:val="24"/>
          <w:szCs w:val="24"/>
        </w:rPr>
      </w:pPr>
      <w:r w:rsidRPr="00B744A3">
        <w:rPr>
          <w:sz w:val="24"/>
          <w:szCs w:val="24"/>
        </w:rPr>
        <w:t xml:space="preserve">Данное направление специалисты реализуют на методических объединениях, </w:t>
      </w:r>
      <w:r w:rsidRPr="00B744A3">
        <w:rPr>
          <w:sz w:val="24"/>
          <w:szCs w:val="24"/>
        </w:rPr>
        <w:lastRenderedPageBreak/>
        <w:t>родительских собраниях, педагогических советах в виде сообщений, презентаций и докладов, а также психологических тренингов (психолог) и лекций.</w:t>
      </w:r>
    </w:p>
    <w:p w:rsidR="00C94638" w:rsidRPr="00B744A3" w:rsidRDefault="008C6FC1" w:rsidP="00B744A3">
      <w:pPr>
        <w:pStyle w:val="a4"/>
        <w:spacing w:line="276" w:lineRule="auto"/>
        <w:ind w:right="293" w:firstLine="705"/>
        <w:rPr>
          <w:sz w:val="24"/>
          <w:szCs w:val="24"/>
        </w:rPr>
      </w:pPr>
      <w:r w:rsidRPr="00B744A3">
        <w:rPr>
          <w:sz w:val="24"/>
          <w:szCs w:val="24"/>
        </w:rPr>
        <w:t xml:space="preserve">Направления коррекционной работы реализуются в урочной и внеурочной </w:t>
      </w:r>
      <w:r w:rsidRPr="00B744A3">
        <w:rPr>
          <w:spacing w:val="-2"/>
          <w:sz w:val="24"/>
          <w:szCs w:val="24"/>
        </w:rPr>
        <w:t>деятельности.</w:t>
      </w:r>
    </w:p>
    <w:p w:rsidR="00C94638" w:rsidRPr="00B744A3" w:rsidRDefault="008C6FC1" w:rsidP="00B744A3">
      <w:pPr>
        <w:pStyle w:val="1"/>
        <w:numPr>
          <w:ilvl w:val="2"/>
          <w:numId w:val="34"/>
        </w:numPr>
        <w:tabs>
          <w:tab w:val="left" w:pos="1638"/>
        </w:tabs>
        <w:spacing w:before="12" w:line="276" w:lineRule="auto"/>
        <w:ind w:right="283" w:firstLine="0"/>
        <w:rPr>
          <w:sz w:val="24"/>
          <w:szCs w:val="24"/>
        </w:rPr>
      </w:pPr>
      <w:bookmarkStart w:id="26" w:name="_bookmark19"/>
      <w:bookmarkEnd w:id="26"/>
      <w:r w:rsidRPr="00B744A3">
        <w:rPr>
          <w:sz w:val="24"/>
          <w:szCs w:val="24"/>
        </w:rPr>
        <w:t>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C94638" w:rsidRPr="00B744A3" w:rsidRDefault="008C6FC1" w:rsidP="00B744A3">
      <w:pPr>
        <w:pStyle w:val="a4"/>
        <w:spacing w:line="276" w:lineRule="auto"/>
        <w:ind w:right="278" w:firstLine="705"/>
        <w:rPr>
          <w:sz w:val="24"/>
          <w:szCs w:val="24"/>
        </w:rPr>
      </w:pPr>
      <w:r w:rsidRPr="00B744A3">
        <w:rPr>
          <w:sz w:val="24"/>
          <w:szCs w:val="24"/>
        </w:rPr>
        <w:t>ПКР разрабатывается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(в том числе – инвалидов, также школьников, 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C94638" w:rsidRPr="00B744A3" w:rsidRDefault="008C6FC1" w:rsidP="00B744A3">
      <w:pPr>
        <w:pStyle w:val="a4"/>
        <w:spacing w:line="276" w:lineRule="auto"/>
        <w:ind w:right="276" w:firstLine="705"/>
        <w:rPr>
          <w:sz w:val="24"/>
          <w:szCs w:val="24"/>
        </w:rPr>
      </w:pPr>
      <w:r w:rsidRPr="00B744A3">
        <w:rPr>
          <w:sz w:val="24"/>
          <w:szCs w:val="24"/>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w:t>
      </w:r>
      <w:r w:rsidRPr="00B744A3">
        <w:rPr>
          <w:spacing w:val="-3"/>
          <w:sz w:val="24"/>
          <w:szCs w:val="24"/>
        </w:rPr>
        <w:t xml:space="preserve"> </w:t>
      </w:r>
      <w:r w:rsidRPr="00B744A3">
        <w:rPr>
          <w:sz w:val="24"/>
          <w:szCs w:val="24"/>
        </w:rPr>
        <w:t>работы,</w:t>
      </w:r>
      <w:r w:rsidRPr="00B744A3">
        <w:rPr>
          <w:spacing w:val="-4"/>
          <w:sz w:val="24"/>
          <w:szCs w:val="24"/>
        </w:rPr>
        <w:t xml:space="preserve"> </w:t>
      </w:r>
      <w:r w:rsidRPr="00B744A3">
        <w:rPr>
          <w:sz w:val="24"/>
          <w:szCs w:val="24"/>
        </w:rPr>
        <w:t>описываются</w:t>
      </w:r>
      <w:r w:rsidRPr="00B744A3">
        <w:rPr>
          <w:spacing w:val="-4"/>
          <w:sz w:val="24"/>
          <w:szCs w:val="24"/>
        </w:rPr>
        <w:t xml:space="preserve"> </w:t>
      </w:r>
      <w:r w:rsidRPr="00B744A3">
        <w:rPr>
          <w:sz w:val="24"/>
          <w:szCs w:val="24"/>
        </w:rPr>
        <w:t>специальные</w:t>
      </w:r>
      <w:r w:rsidRPr="00B744A3">
        <w:rPr>
          <w:spacing w:val="-4"/>
          <w:sz w:val="24"/>
          <w:szCs w:val="24"/>
        </w:rPr>
        <w:t xml:space="preserve"> </w:t>
      </w:r>
      <w:r w:rsidRPr="00B744A3">
        <w:rPr>
          <w:sz w:val="24"/>
          <w:szCs w:val="24"/>
        </w:rPr>
        <w:t>требования</w:t>
      </w:r>
      <w:r w:rsidRPr="00B744A3">
        <w:rPr>
          <w:spacing w:val="-4"/>
          <w:sz w:val="24"/>
          <w:szCs w:val="24"/>
        </w:rPr>
        <w:t xml:space="preserve"> </w:t>
      </w:r>
      <w:r w:rsidRPr="00B744A3">
        <w:rPr>
          <w:sz w:val="24"/>
          <w:szCs w:val="24"/>
        </w:rPr>
        <w:t>к условиям реализации ПКР. Особенности содержания индивидуально-ориентированной работы представлены в рабочих коррекционных программах.</w:t>
      </w:r>
    </w:p>
    <w:p w:rsidR="00C94638" w:rsidRPr="00B744A3" w:rsidRDefault="008C6FC1" w:rsidP="00B744A3">
      <w:pPr>
        <w:pStyle w:val="a4"/>
        <w:spacing w:line="276" w:lineRule="auto"/>
        <w:ind w:right="286" w:firstLine="705"/>
        <w:rPr>
          <w:sz w:val="24"/>
          <w:szCs w:val="24"/>
        </w:rPr>
      </w:pPr>
      <w:r w:rsidRPr="00B744A3">
        <w:rPr>
          <w:sz w:val="24"/>
          <w:szCs w:val="24"/>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w:t>
      </w:r>
    </w:p>
    <w:p w:rsidR="00C94638" w:rsidRPr="00B744A3" w:rsidRDefault="008C6FC1" w:rsidP="00B744A3">
      <w:pPr>
        <w:pStyle w:val="a4"/>
        <w:spacing w:line="276" w:lineRule="auto"/>
        <w:ind w:right="282" w:firstLine="705"/>
        <w:rPr>
          <w:sz w:val="24"/>
          <w:szCs w:val="24"/>
        </w:rPr>
      </w:pPr>
      <w:r w:rsidRPr="00B744A3">
        <w:rPr>
          <w:sz w:val="24"/>
          <w:szCs w:val="24"/>
        </w:rPr>
        <w:t>Для реализации ПКР в образовательной организации создается служба комплексного психолого-медико-социального сопровождения и поддержки обучающихся с ограниченными возможностями здоровья.</w:t>
      </w:r>
    </w:p>
    <w:p w:rsidR="00C94638" w:rsidRPr="00B744A3" w:rsidRDefault="008C6FC1" w:rsidP="001B624E">
      <w:pPr>
        <w:pStyle w:val="a4"/>
        <w:spacing w:line="276" w:lineRule="auto"/>
        <w:ind w:right="287" w:firstLine="705"/>
        <w:rPr>
          <w:sz w:val="24"/>
          <w:szCs w:val="24"/>
        </w:rPr>
      </w:pPr>
      <w:r w:rsidRPr="00B744A3">
        <w:rPr>
          <w:sz w:val="24"/>
          <w:szCs w:val="24"/>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w:t>
      </w:r>
      <w:r w:rsidRPr="00B744A3">
        <w:rPr>
          <w:spacing w:val="-2"/>
          <w:sz w:val="24"/>
          <w:szCs w:val="24"/>
        </w:rPr>
        <w:t>деятельности.</w:t>
      </w:r>
    </w:p>
    <w:p w:rsidR="00C94638" w:rsidRPr="00B744A3" w:rsidRDefault="008C6FC1" w:rsidP="00B744A3">
      <w:pPr>
        <w:pStyle w:val="a4"/>
        <w:spacing w:before="4" w:line="276" w:lineRule="auto"/>
        <w:ind w:right="285" w:firstLine="705"/>
        <w:rPr>
          <w:sz w:val="24"/>
          <w:szCs w:val="24"/>
        </w:rPr>
      </w:pPr>
      <w:r w:rsidRPr="00B744A3">
        <w:rPr>
          <w:sz w:val="24"/>
          <w:szCs w:val="24"/>
        </w:rPr>
        <w:t xml:space="preserve">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w:t>
      </w:r>
      <w:r w:rsidRPr="00B744A3">
        <w:rPr>
          <w:spacing w:val="-2"/>
          <w:sz w:val="24"/>
          <w:szCs w:val="24"/>
        </w:rPr>
        <w:t>подростков.</w:t>
      </w:r>
    </w:p>
    <w:p w:rsidR="00C94638" w:rsidRPr="00B744A3" w:rsidRDefault="008C6FC1" w:rsidP="00B744A3">
      <w:pPr>
        <w:pStyle w:val="a4"/>
        <w:spacing w:line="276" w:lineRule="auto"/>
        <w:ind w:right="290" w:firstLine="705"/>
        <w:rPr>
          <w:sz w:val="24"/>
          <w:szCs w:val="24"/>
        </w:rPr>
      </w:pPr>
      <w:r w:rsidRPr="00B744A3">
        <w:rPr>
          <w:sz w:val="24"/>
          <w:szCs w:val="24"/>
        </w:rPr>
        <w:t xml:space="preserve">Медицинская поддержка и сопровождение обучающихся с ограниченными возможностями здоровья в образовательной организации осуществляются медицинским </w:t>
      </w:r>
      <w:r w:rsidRPr="00B744A3">
        <w:rPr>
          <w:sz w:val="24"/>
          <w:szCs w:val="24"/>
        </w:rPr>
        <w:lastRenderedPageBreak/>
        <w:t>работником (медицинской сестрой) на регулярной основе.</w:t>
      </w:r>
    </w:p>
    <w:p w:rsidR="00C94638" w:rsidRPr="00B744A3" w:rsidRDefault="008C6FC1" w:rsidP="00B744A3">
      <w:pPr>
        <w:pStyle w:val="a4"/>
        <w:spacing w:line="276" w:lineRule="auto"/>
        <w:ind w:right="274" w:firstLine="705"/>
        <w:rPr>
          <w:sz w:val="24"/>
          <w:szCs w:val="24"/>
        </w:rPr>
      </w:pPr>
      <w:r w:rsidRPr="00B744A3">
        <w:rPr>
          <w:sz w:val="24"/>
          <w:szCs w:val="24"/>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участвует в проведении профилактической и информационно- просветительской работы по защите прав и интересов школьников с ОВЗ, в выборе профессиональных склонностей и интересов. Социальный педагог взаимодействует</w:t>
      </w:r>
      <w:r w:rsidRPr="00B744A3">
        <w:rPr>
          <w:spacing w:val="40"/>
          <w:sz w:val="24"/>
          <w:szCs w:val="24"/>
        </w:rPr>
        <w:t xml:space="preserve"> </w:t>
      </w:r>
      <w:r w:rsidRPr="00B744A3">
        <w:rPr>
          <w:sz w:val="24"/>
          <w:szCs w:val="24"/>
        </w:rPr>
        <w:t xml:space="preserve">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w:t>
      </w:r>
      <w:r w:rsidRPr="00B744A3">
        <w:rPr>
          <w:spacing w:val="-2"/>
          <w:sz w:val="24"/>
          <w:szCs w:val="24"/>
        </w:rPr>
        <w:t>детей.</w:t>
      </w:r>
    </w:p>
    <w:p w:rsidR="00C94638" w:rsidRPr="00B744A3" w:rsidRDefault="008C6FC1" w:rsidP="00B744A3">
      <w:pPr>
        <w:pStyle w:val="a4"/>
        <w:spacing w:before="1" w:line="276" w:lineRule="auto"/>
        <w:ind w:right="288" w:firstLine="705"/>
        <w:rPr>
          <w:sz w:val="24"/>
          <w:szCs w:val="24"/>
        </w:rPr>
      </w:pPr>
      <w:r w:rsidRPr="00B744A3">
        <w:rPr>
          <w:sz w:val="24"/>
          <w:szCs w:val="24"/>
        </w:rPr>
        <w:t>Психологическое сопровождение обучающихся с ограниченными возможностями</w:t>
      </w:r>
      <w:r w:rsidRPr="00B744A3">
        <w:rPr>
          <w:spacing w:val="-3"/>
          <w:sz w:val="24"/>
          <w:szCs w:val="24"/>
        </w:rPr>
        <w:t xml:space="preserve"> </w:t>
      </w:r>
      <w:r w:rsidRPr="00B744A3">
        <w:rPr>
          <w:sz w:val="24"/>
          <w:szCs w:val="24"/>
        </w:rPr>
        <w:t>здоровья</w:t>
      </w:r>
      <w:r w:rsidRPr="00B744A3">
        <w:rPr>
          <w:spacing w:val="-5"/>
          <w:sz w:val="24"/>
          <w:szCs w:val="24"/>
        </w:rPr>
        <w:t xml:space="preserve"> </w:t>
      </w:r>
      <w:r w:rsidRPr="00B744A3">
        <w:rPr>
          <w:sz w:val="24"/>
          <w:szCs w:val="24"/>
        </w:rPr>
        <w:t>осуществляется</w:t>
      </w:r>
      <w:r w:rsidRPr="00B744A3">
        <w:rPr>
          <w:spacing w:val="-2"/>
          <w:sz w:val="24"/>
          <w:szCs w:val="24"/>
        </w:rPr>
        <w:t xml:space="preserve"> </w:t>
      </w:r>
      <w:r w:rsidRPr="00B744A3">
        <w:rPr>
          <w:sz w:val="24"/>
          <w:szCs w:val="24"/>
        </w:rPr>
        <w:t>в</w:t>
      </w:r>
      <w:r w:rsidRPr="00B744A3">
        <w:rPr>
          <w:spacing w:val="-2"/>
          <w:sz w:val="24"/>
          <w:szCs w:val="24"/>
        </w:rPr>
        <w:t xml:space="preserve"> </w:t>
      </w:r>
      <w:r w:rsidRPr="00B744A3">
        <w:rPr>
          <w:sz w:val="24"/>
          <w:szCs w:val="24"/>
        </w:rPr>
        <w:t>рамках</w:t>
      </w:r>
      <w:r w:rsidRPr="00B744A3">
        <w:rPr>
          <w:spacing w:val="-4"/>
          <w:sz w:val="24"/>
          <w:szCs w:val="24"/>
        </w:rPr>
        <w:t xml:space="preserve"> </w:t>
      </w:r>
      <w:r w:rsidRPr="00B744A3">
        <w:rPr>
          <w:sz w:val="24"/>
          <w:szCs w:val="24"/>
        </w:rPr>
        <w:t>реализации</w:t>
      </w:r>
      <w:r w:rsidRPr="00B744A3">
        <w:rPr>
          <w:spacing w:val="-2"/>
          <w:sz w:val="24"/>
          <w:szCs w:val="24"/>
        </w:rPr>
        <w:t xml:space="preserve"> </w:t>
      </w:r>
      <w:r w:rsidRPr="00B744A3">
        <w:rPr>
          <w:sz w:val="24"/>
          <w:szCs w:val="24"/>
        </w:rPr>
        <w:t>основных</w:t>
      </w:r>
      <w:r w:rsidRPr="00B744A3">
        <w:rPr>
          <w:spacing w:val="-5"/>
          <w:sz w:val="24"/>
          <w:szCs w:val="24"/>
        </w:rPr>
        <w:t xml:space="preserve"> </w:t>
      </w:r>
      <w:r w:rsidRPr="00B744A3">
        <w:rPr>
          <w:sz w:val="24"/>
          <w:szCs w:val="24"/>
        </w:rPr>
        <w:t>направлений психологической службы образовательной организации.</w:t>
      </w:r>
    </w:p>
    <w:p w:rsidR="00C94638" w:rsidRPr="00B744A3" w:rsidRDefault="008C6FC1" w:rsidP="00B744A3">
      <w:pPr>
        <w:pStyle w:val="a4"/>
        <w:spacing w:before="1" w:line="276" w:lineRule="auto"/>
        <w:ind w:right="287" w:firstLine="705"/>
        <w:rPr>
          <w:sz w:val="24"/>
          <w:szCs w:val="24"/>
        </w:rPr>
      </w:pPr>
      <w:r w:rsidRPr="00B744A3">
        <w:rPr>
          <w:sz w:val="24"/>
          <w:szCs w:val="24"/>
        </w:rPr>
        <w:t>Педагог-психолог проводит занятия по комплексному изучению и развитию личности школьников с ограниченными возможностями здоровья, психологическая подготовка школьников к прохождению итоговой аттестации.</w:t>
      </w:r>
    </w:p>
    <w:p w:rsidR="00C94638" w:rsidRPr="00B744A3" w:rsidRDefault="008C6FC1" w:rsidP="00B744A3">
      <w:pPr>
        <w:pStyle w:val="a4"/>
        <w:spacing w:line="276" w:lineRule="auto"/>
        <w:ind w:right="276" w:firstLine="705"/>
        <w:rPr>
          <w:sz w:val="24"/>
          <w:szCs w:val="24"/>
        </w:rPr>
      </w:pPr>
      <w:r w:rsidRPr="00B744A3">
        <w:rPr>
          <w:sz w:val="24"/>
          <w:szCs w:val="24"/>
        </w:rPr>
        <w:t>Работа организуется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C94638" w:rsidRPr="00B744A3" w:rsidRDefault="008C6FC1" w:rsidP="00B744A3">
      <w:pPr>
        <w:pStyle w:val="a4"/>
        <w:spacing w:before="2" w:line="276" w:lineRule="auto"/>
        <w:ind w:right="283" w:firstLine="705"/>
        <w:rPr>
          <w:sz w:val="24"/>
          <w:szCs w:val="24"/>
        </w:rPr>
      </w:pPr>
      <w:r w:rsidRPr="00B744A3">
        <w:rPr>
          <w:sz w:val="24"/>
          <w:szCs w:val="24"/>
        </w:rPr>
        <w:t xml:space="preserve">Помимо работы со школьниками педагог-психолог проводит консультативную работу с педагогами, администрацией школы и родителями (законными представителями) по вопросам, связанным с обучением и воспитанием обучающихся, осуществляет информационно-просветительскую работу с родителями (законными представителями) и педагогами: (чтение лекций, проведение обучающих семинаров и </w:t>
      </w:r>
      <w:r w:rsidRPr="00B744A3">
        <w:rPr>
          <w:spacing w:val="-2"/>
          <w:sz w:val="24"/>
          <w:szCs w:val="24"/>
        </w:rPr>
        <w:t>тренингов).</w:t>
      </w:r>
    </w:p>
    <w:p w:rsidR="00C94638" w:rsidRPr="00B744A3" w:rsidRDefault="008C6FC1" w:rsidP="00B744A3">
      <w:pPr>
        <w:pStyle w:val="a4"/>
        <w:spacing w:before="78" w:line="276" w:lineRule="auto"/>
        <w:ind w:right="270" w:firstLine="705"/>
        <w:rPr>
          <w:sz w:val="24"/>
          <w:szCs w:val="24"/>
        </w:rPr>
      </w:pPr>
      <w:r w:rsidRPr="00B744A3">
        <w:rPr>
          <w:sz w:val="24"/>
          <w:szCs w:val="24"/>
        </w:rPr>
        <w:t xml:space="preserve">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 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sidRPr="00B744A3">
        <w:rPr>
          <w:color w:val="202020"/>
          <w:sz w:val="24"/>
          <w:szCs w:val="24"/>
        </w:rPr>
        <w:t xml:space="preserve">продвижения </w:t>
      </w:r>
      <w:r w:rsidRPr="00B744A3">
        <w:rPr>
          <w:sz w:val="24"/>
          <w:szCs w:val="24"/>
        </w:rPr>
        <w:t xml:space="preserve">школьников </w:t>
      </w:r>
      <w:r w:rsidRPr="00B744A3">
        <w:rPr>
          <w:color w:val="202020"/>
          <w:sz w:val="24"/>
          <w:szCs w:val="24"/>
        </w:rPr>
        <w:t xml:space="preserve">в рамках освоения основной программы обучения </w:t>
      </w:r>
      <w:r w:rsidRPr="00B744A3">
        <w:rPr>
          <w:sz w:val="24"/>
          <w:szCs w:val="24"/>
        </w:rP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C94638" w:rsidRPr="00B744A3" w:rsidRDefault="008C6FC1" w:rsidP="00B744A3">
      <w:pPr>
        <w:pStyle w:val="a4"/>
        <w:spacing w:before="3" w:line="276" w:lineRule="auto"/>
        <w:ind w:right="282" w:firstLine="705"/>
        <w:rPr>
          <w:sz w:val="24"/>
          <w:szCs w:val="24"/>
        </w:rPr>
      </w:pPr>
      <w:r w:rsidRPr="00B744A3">
        <w:rPr>
          <w:sz w:val="24"/>
          <w:szCs w:val="24"/>
        </w:rPr>
        <w:lastRenderedPageBreak/>
        <w:t xml:space="preserve">В состав ППк входят: психолог, социальный педагог, представители администрации. Родители (законные представители) уведомляются о проведении </w:t>
      </w:r>
      <w:r w:rsidRPr="00B744A3">
        <w:rPr>
          <w:spacing w:val="-4"/>
          <w:sz w:val="24"/>
          <w:szCs w:val="24"/>
        </w:rPr>
        <w:t>ППк.</w:t>
      </w:r>
    </w:p>
    <w:p w:rsidR="00C94638" w:rsidRPr="00B744A3" w:rsidRDefault="008C6FC1" w:rsidP="00B744A3">
      <w:pPr>
        <w:pStyle w:val="a4"/>
        <w:spacing w:before="1" w:line="276" w:lineRule="auto"/>
        <w:ind w:right="284" w:firstLine="705"/>
        <w:rPr>
          <w:sz w:val="24"/>
          <w:szCs w:val="24"/>
        </w:rPr>
      </w:pPr>
      <w:r w:rsidRPr="00B744A3">
        <w:rPr>
          <w:sz w:val="24"/>
          <w:szCs w:val="24"/>
        </w:rPr>
        <w:t xml:space="preserve">Психолого-педагогический консилиум организации собирается не реже </w:t>
      </w:r>
      <w:r w:rsidR="00294B32" w:rsidRPr="00B744A3">
        <w:rPr>
          <w:sz w:val="24"/>
          <w:szCs w:val="24"/>
        </w:rPr>
        <w:t>одного</w:t>
      </w:r>
      <w:r w:rsidRPr="00B744A3">
        <w:rPr>
          <w:sz w:val="24"/>
          <w:szCs w:val="24"/>
        </w:rPr>
        <w:t xml:space="preserve"> раз</w:t>
      </w:r>
      <w:r w:rsidR="00294B32" w:rsidRPr="00B744A3">
        <w:rPr>
          <w:sz w:val="24"/>
          <w:szCs w:val="24"/>
        </w:rPr>
        <w:t>а</w:t>
      </w:r>
      <w:r w:rsidRPr="00B744A3">
        <w:rPr>
          <w:sz w:val="24"/>
          <w:szCs w:val="24"/>
        </w:rPr>
        <w:t xml:space="preserve"> в месяц. На заседаниях консилиума проводится комплексное обследование школьников в следующих случаях:</w:t>
      </w:r>
    </w:p>
    <w:p w:rsidR="00C94638" w:rsidRPr="00B744A3" w:rsidRDefault="008C6FC1" w:rsidP="00B744A3">
      <w:pPr>
        <w:pStyle w:val="a6"/>
        <w:numPr>
          <w:ilvl w:val="0"/>
          <w:numId w:val="13"/>
        </w:numPr>
        <w:tabs>
          <w:tab w:val="left" w:pos="1701"/>
        </w:tabs>
        <w:spacing w:before="6" w:line="276" w:lineRule="auto"/>
        <w:ind w:right="277" w:firstLine="0"/>
        <w:rPr>
          <w:sz w:val="24"/>
          <w:szCs w:val="24"/>
        </w:rPr>
      </w:pPr>
      <w:r w:rsidRPr="00B744A3">
        <w:rPr>
          <w:sz w:val="24"/>
          <w:szCs w:val="24"/>
        </w:rPr>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C94638" w:rsidRPr="00B744A3" w:rsidRDefault="008C6FC1" w:rsidP="00B744A3">
      <w:pPr>
        <w:pStyle w:val="a6"/>
        <w:numPr>
          <w:ilvl w:val="0"/>
          <w:numId w:val="13"/>
        </w:numPr>
        <w:tabs>
          <w:tab w:val="left" w:pos="1701"/>
        </w:tabs>
        <w:spacing w:before="6" w:line="276" w:lineRule="auto"/>
        <w:ind w:right="277" w:firstLine="0"/>
        <w:rPr>
          <w:sz w:val="24"/>
          <w:szCs w:val="24"/>
        </w:rPr>
      </w:pPr>
      <w:r w:rsidRPr="00B744A3">
        <w:rPr>
          <w:sz w:val="24"/>
          <w:szCs w:val="24"/>
        </w:rPr>
        <w:t>диагностики в течение года (диагностика проводится по запросу педагога и (или) родителей по поводу</w:t>
      </w:r>
      <w:r w:rsidRPr="00B744A3">
        <w:rPr>
          <w:spacing w:val="-3"/>
          <w:sz w:val="24"/>
          <w:szCs w:val="24"/>
        </w:rPr>
        <w:t xml:space="preserve"> </w:t>
      </w:r>
      <w:r w:rsidRPr="00B744A3">
        <w:rPr>
          <w:sz w:val="24"/>
          <w:szCs w:val="24"/>
        </w:rPr>
        <w:t>имеющихся и возникающих у школьника академических и поведенческих проблем с целью их устранения);</w:t>
      </w:r>
    </w:p>
    <w:p w:rsidR="00C94638" w:rsidRPr="00B744A3" w:rsidRDefault="008C6FC1" w:rsidP="00B744A3">
      <w:pPr>
        <w:pStyle w:val="a6"/>
        <w:numPr>
          <w:ilvl w:val="0"/>
          <w:numId w:val="13"/>
        </w:numPr>
        <w:tabs>
          <w:tab w:val="left" w:pos="1701"/>
        </w:tabs>
        <w:spacing w:before="13" w:line="276" w:lineRule="auto"/>
        <w:ind w:right="284" w:firstLine="0"/>
        <w:rPr>
          <w:sz w:val="24"/>
          <w:szCs w:val="24"/>
        </w:rPr>
      </w:pPr>
      <w:r w:rsidRPr="00B744A3">
        <w:rPr>
          <w:sz w:val="24"/>
          <w:szCs w:val="24"/>
        </w:rPr>
        <w:t>диагностики по окончании полугодия и учебного года с целью мониторинга динамики школьника и выработки рекомендаций по дальнейшему обучению;</w:t>
      </w:r>
    </w:p>
    <w:p w:rsidR="00C94638" w:rsidRPr="00B744A3" w:rsidRDefault="008C6FC1" w:rsidP="00B744A3">
      <w:pPr>
        <w:pStyle w:val="a6"/>
        <w:numPr>
          <w:ilvl w:val="0"/>
          <w:numId w:val="13"/>
        </w:numPr>
        <w:tabs>
          <w:tab w:val="left" w:pos="1701"/>
        </w:tabs>
        <w:spacing w:before="5" w:line="276" w:lineRule="auto"/>
        <w:ind w:left="1701" w:hanging="707"/>
        <w:rPr>
          <w:sz w:val="24"/>
          <w:szCs w:val="24"/>
        </w:rPr>
      </w:pPr>
      <w:r w:rsidRPr="00B744A3">
        <w:rPr>
          <w:spacing w:val="-2"/>
          <w:sz w:val="24"/>
          <w:szCs w:val="24"/>
        </w:rPr>
        <w:t>диагностики</w:t>
      </w:r>
      <w:r w:rsidRPr="00B744A3">
        <w:rPr>
          <w:spacing w:val="-6"/>
          <w:sz w:val="24"/>
          <w:szCs w:val="24"/>
        </w:rPr>
        <w:t xml:space="preserve"> </w:t>
      </w:r>
      <w:r w:rsidRPr="00B744A3">
        <w:rPr>
          <w:spacing w:val="-2"/>
          <w:sz w:val="24"/>
          <w:szCs w:val="24"/>
        </w:rPr>
        <w:t>в</w:t>
      </w:r>
      <w:r w:rsidRPr="00B744A3">
        <w:rPr>
          <w:spacing w:val="-11"/>
          <w:sz w:val="24"/>
          <w:szCs w:val="24"/>
        </w:rPr>
        <w:t xml:space="preserve"> </w:t>
      </w:r>
      <w:r w:rsidRPr="00B744A3">
        <w:rPr>
          <w:spacing w:val="-2"/>
          <w:sz w:val="24"/>
          <w:szCs w:val="24"/>
        </w:rPr>
        <w:t>нештатных</w:t>
      </w:r>
      <w:r w:rsidRPr="00B744A3">
        <w:rPr>
          <w:spacing w:val="-7"/>
          <w:sz w:val="24"/>
          <w:szCs w:val="24"/>
        </w:rPr>
        <w:t xml:space="preserve"> </w:t>
      </w:r>
      <w:r w:rsidRPr="00B744A3">
        <w:rPr>
          <w:spacing w:val="-2"/>
          <w:sz w:val="24"/>
          <w:szCs w:val="24"/>
        </w:rPr>
        <w:t>(конфликтных)</w:t>
      </w:r>
      <w:r w:rsidRPr="00B744A3">
        <w:rPr>
          <w:spacing w:val="-6"/>
          <w:sz w:val="24"/>
          <w:szCs w:val="24"/>
        </w:rPr>
        <w:t xml:space="preserve"> </w:t>
      </w:r>
      <w:r w:rsidRPr="00B744A3">
        <w:rPr>
          <w:spacing w:val="-2"/>
          <w:sz w:val="24"/>
          <w:szCs w:val="24"/>
        </w:rPr>
        <w:t>случаях.</w:t>
      </w:r>
    </w:p>
    <w:p w:rsidR="00C94638" w:rsidRPr="00B744A3" w:rsidRDefault="008C6FC1" w:rsidP="00B744A3">
      <w:pPr>
        <w:pStyle w:val="a4"/>
        <w:spacing w:line="276" w:lineRule="auto"/>
        <w:ind w:right="291" w:firstLine="705"/>
        <w:rPr>
          <w:sz w:val="24"/>
          <w:szCs w:val="24"/>
        </w:rPr>
      </w:pPr>
      <w:r w:rsidRPr="00B744A3">
        <w:rPr>
          <w:sz w:val="24"/>
          <w:szCs w:val="24"/>
        </w:rPr>
        <w:t xml:space="preserve">Формы обследования учеников варьируется: групповая, подгрупповая, </w:t>
      </w:r>
      <w:r w:rsidRPr="00B744A3">
        <w:rPr>
          <w:spacing w:val="-2"/>
          <w:sz w:val="24"/>
          <w:szCs w:val="24"/>
        </w:rPr>
        <w:t>индивидуальная.</w:t>
      </w:r>
    </w:p>
    <w:p w:rsidR="00C94638" w:rsidRPr="00B744A3" w:rsidRDefault="008C6FC1" w:rsidP="00B744A3">
      <w:pPr>
        <w:pStyle w:val="a4"/>
        <w:spacing w:line="276" w:lineRule="auto"/>
        <w:ind w:right="286" w:firstLine="705"/>
        <w:rPr>
          <w:sz w:val="24"/>
          <w:szCs w:val="24"/>
        </w:rPr>
      </w:pPr>
      <w:r w:rsidRPr="00B744A3">
        <w:rPr>
          <w:sz w:val="24"/>
          <w:szCs w:val="24"/>
        </w:rPr>
        <w:t xml:space="preserve">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w:t>
      </w:r>
      <w:r w:rsidRPr="00B744A3">
        <w:rPr>
          <w:spacing w:val="-2"/>
          <w:sz w:val="24"/>
          <w:szCs w:val="24"/>
        </w:rPr>
        <w:t>коррективы.</w:t>
      </w:r>
    </w:p>
    <w:p w:rsidR="00C94638" w:rsidRPr="00B744A3" w:rsidRDefault="008C6FC1" w:rsidP="00B744A3">
      <w:pPr>
        <w:pStyle w:val="a4"/>
        <w:spacing w:line="276" w:lineRule="auto"/>
        <w:ind w:right="281" w:firstLine="705"/>
        <w:rPr>
          <w:sz w:val="24"/>
          <w:szCs w:val="24"/>
        </w:rPr>
      </w:pPr>
      <w:r w:rsidRPr="00B744A3">
        <w:rPr>
          <w:sz w:val="24"/>
          <w:szCs w:val="24"/>
        </w:rPr>
        <w:t>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C94638" w:rsidRPr="00B744A3" w:rsidRDefault="008C6FC1" w:rsidP="00B744A3">
      <w:pPr>
        <w:pStyle w:val="a4"/>
        <w:spacing w:line="276" w:lineRule="auto"/>
        <w:ind w:right="271" w:firstLine="705"/>
        <w:rPr>
          <w:sz w:val="24"/>
          <w:szCs w:val="24"/>
        </w:rPr>
      </w:pPr>
      <w:r w:rsidRPr="00B744A3">
        <w:rPr>
          <w:sz w:val="24"/>
          <w:szCs w:val="24"/>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 технических, информационных.</w:t>
      </w:r>
    </w:p>
    <w:p w:rsidR="00C94638" w:rsidRPr="00B744A3" w:rsidRDefault="008C6FC1" w:rsidP="00B744A3">
      <w:pPr>
        <w:pStyle w:val="a4"/>
        <w:spacing w:line="276" w:lineRule="auto"/>
        <w:ind w:right="288" w:firstLine="705"/>
        <w:rPr>
          <w:sz w:val="24"/>
          <w:szCs w:val="24"/>
        </w:rPr>
      </w:pPr>
      <w:r w:rsidRPr="00B744A3">
        <w:rPr>
          <w:sz w:val="24"/>
          <w:szCs w:val="24"/>
        </w:rPr>
        <w:t>Образовательная организация при отсутствии необходимых условий</w:t>
      </w:r>
      <w:r w:rsidRPr="00B744A3">
        <w:rPr>
          <w:spacing w:val="80"/>
          <w:sz w:val="24"/>
          <w:szCs w:val="24"/>
        </w:rPr>
        <w:t xml:space="preserve"> </w:t>
      </w:r>
      <w:r w:rsidRPr="00B744A3">
        <w:rPr>
          <w:sz w:val="24"/>
          <w:szCs w:val="24"/>
        </w:rPr>
        <w:t>(кадровых,</w:t>
      </w:r>
      <w:r w:rsidRPr="00B744A3">
        <w:rPr>
          <w:spacing w:val="80"/>
          <w:sz w:val="24"/>
          <w:szCs w:val="24"/>
        </w:rPr>
        <w:t xml:space="preserve"> </w:t>
      </w:r>
      <w:r w:rsidRPr="00B744A3">
        <w:rPr>
          <w:sz w:val="24"/>
          <w:szCs w:val="24"/>
        </w:rPr>
        <w:t>материально-технических</w:t>
      </w:r>
      <w:r w:rsidRPr="00B744A3">
        <w:rPr>
          <w:spacing w:val="80"/>
          <w:sz w:val="24"/>
          <w:szCs w:val="24"/>
        </w:rPr>
        <w:t xml:space="preserve"> </w:t>
      </w:r>
      <w:r w:rsidRPr="00B744A3">
        <w:rPr>
          <w:sz w:val="24"/>
          <w:szCs w:val="24"/>
        </w:rPr>
        <w:t>и</w:t>
      </w:r>
      <w:r w:rsidRPr="00B744A3">
        <w:rPr>
          <w:spacing w:val="80"/>
          <w:sz w:val="24"/>
          <w:szCs w:val="24"/>
        </w:rPr>
        <w:t xml:space="preserve"> </w:t>
      </w:r>
      <w:r w:rsidRPr="00B744A3">
        <w:rPr>
          <w:sz w:val="24"/>
          <w:szCs w:val="24"/>
        </w:rPr>
        <w:t>др.)</w:t>
      </w:r>
      <w:r w:rsidRPr="00B744A3">
        <w:rPr>
          <w:spacing w:val="80"/>
          <w:sz w:val="24"/>
          <w:szCs w:val="24"/>
        </w:rPr>
        <w:t xml:space="preserve"> </w:t>
      </w:r>
      <w:r w:rsidRPr="00B744A3">
        <w:rPr>
          <w:sz w:val="24"/>
          <w:szCs w:val="24"/>
        </w:rPr>
        <w:t>осуществляет</w:t>
      </w:r>
      <w:r w:rsidRPr="00B744A3">
        <w:rPr>
          <w:spacing w:val="80"/>
          <w:sz w:val="24"/>
          <w:szCs w:val="24"/>
        </w:rPr>
        <w:t xml:space="preserve"> </w:t>
      </w:r>
      <w:r w:rsidRPr="00B744A3">
        <w:rPr>
          <w:sz w:val="24"/>
          <w:szCs w:val="24"/>
        </w:rPr>
        <w:t>деятельность</w:t>
      </w:r>
      <w:r w:rsidRPr="00B744A3">
        <w:rPr>
          <w:spacing w:val="80"/>
          <w:sz w:val="24"/>
          <w:szCs w:val="24"/>
        </w:rPr>
        <w:t xml:space="preserve"> </w:t>
      </w:r>
      <w:r w:rsidRPr="00B744A3">
        <w:rPr>
          <w:sz w:val="24"/>
          <w:szCs w:val="24"/>
        </w:rPr>
        <w:t>службы</w:t>
      </w:r>
    </w:p>
    <w:p w:rsidR="00C94638" w:rsidRPr="00B744A3" w:rsidRDefault="008C6FC1" w:rsidP="00B744A3">
      <w:pPr>
        <w:pStyle w:val="a4"/>
        <w:spacing w:before="78" w:line="276" w:lineRule="auto"/>
        <w:ind w:right="281" w:firstLine="0"/>
        <w:rPr>
          <w:sz w:val="24"/>
          <w:szCs w:val="24"/>
        </w:rPr>
      </w:pPr>
      <w:r w:rsidRPr="00B744A3">
        <w:rPr>
          <w:sz w:val="24"/>
          <w:szCs w:val="24"/>
        </w:rPr>
        <w:t>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C94638" w:rsidRPr="00B744A3" w:rsidRDefault="008C6FC1" w:rsidP="00B744A3">
      <w:pPr>
        <w:pStyle w:val="a6"/>
        <w:numPr>
          <w:ilvl w:val="2"/>
          <w:numId w:val="34"/>
        </w:numPr>
        <w:tabs>
          <w:tab w:val="left" w:pos="1591"/>
        </w:tabs>
        <w:spacing w:before="13" w:line="276" w:lineRule="auto"/>
        <w:ind w:right="273" w:firstLine="0"/>
        <w:rPr>
          <w:b/>
          <w:sz w:val="24"/>
          <w:szCs w:val="24"/>
        </w:rPr>
      </w:pPr>
      <w:bookmarkStart w:id="27" w:name="_bookmark20"/>
      <w:bookmarkEnd w:id="27"/>
      <w:r w:rsidRPr="00B744A3">
        <w:rPr>
          <w:b/>
          <w:sz w:val="24"/>
          <w:szCs w:val="24"/>
        </w:rPr>
        <w:t xml:space="preserve">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w:t>
      </w:r>
      <w:r w:rsidRPr="00B744A3">
        <w:rPr>
          <w:b/>
          <w:spacing w:val="-2"/>
          <w:sz w:val="24"/>
          <w:szCs w:val="24"/>
        </w:rPr>
        <w:t>работников</w:t>
      </w:r>
    </w:p>
    <w:p w:rsidR="00C94638" w:rsidRPr="00B744A3" w:rsidRDefault="008C6FC1" w:rsidP="00B744A3">
      <w:pPr>
        <w:spacing w:line="276" w:lineRule="auto"/>
        <w:ind w:left="996" w:right="279" w:firstLine="705"/>
        <w:jc w:val="both"/>
        <w:rPr>
          <w:sz w:val="24"/>
          <w:szCs w:val="24"/>
        </w:rPr>
      </w:pPr>
      <w:r w:rsidRPr="00B744A3">
        <w:rPr>
          <w:sz w:val="24"/>
          <w:szCs w:val="24"/>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специалистов: психологов, медицинских работников внутри организации, осуществляющей образовательную деятельность; в сетевом взаимодействии педагогов и специалистов с </w:t>
      </w:r>
      <w:r w:rsidRPr="00B744A3">
        <w:rPr>
          <w:sz w:val="24"/>
          <w:szCs w:val="24"/>
        </w:rPr>
        <w:lastRenderedPageBreak/>
        <w:t>организациями, реализующими адаптированные программы обучения,</w:t>
      </w:r>
      <w:r w:rsidRPr="00B744A3">
        <w:rPr>
          <w:spacing w:val="40"/>
          <w:sz w:val="24"/>
          <w:szCs w:val="24"/>
        </w:rPr>
        <w:t xml:space="preserve"> </w:t>
      </w:r>
      <w:r w:rsidRPr="00B744A3">
        <w:rPr>
          <w:sz w:val="24"/>
          <w:szCs w:val="24"/>
        </w:rPr>
        <w:t xml:space="preserve">с ПМПК, с Центрами психолого-педагогической, медицинской и социальной помощи; с семьей; с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w:t>
      </w:r>
      <w:r w:rsidRPr="00B744A3">
        <w:rPr>
          <w:spacing w:val="-2"/>
          <w:sz w:val="24"/>
          <w:szCs w:val="24"/>
        </w:rPr>
        <w:t>образования).</w:t>
      </w:r>
    </w:p>
    <w:p w:rsidR="00C94638" w:rsidRPr="00B744A3" w:rsidRDefault="008C6FC1" w:rsidP="00B744A3">
      <w:pPr>
        <w:spacing w:line="276" w:lineRule="auto"/>
        <w:ind w:left="996" w:right="284" w:firstLine="705"/>
        <w:jc w:val="both"/>
        <w:rPr>
          <w:sz w:val="24"/>
          <w:szCs w:val="24"/>
        </w:rPr>
      </w:pPr>
      <w:r w:rsidRPr="00B744A3">
        <w:rPr>
          <w:sz w:val="24"/>
          <w:szCs w:val="24"/>
        </w:rPr>
        <w:t>Программа коррекционной работы отражается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C94638" w:rsidRPr="00B744A3" w:rsidRDefault="008C6FC1" w:rsidP="00B744A3">
      <w:pPr>
        <w:spacing w:line="276" w:lineRule="auto"/>
        <w:ind w:left="996" w:right="283" w:firstLine="705"/>
        <w:jc w:val="both"/>
        <w:rPr>
          <w:sz w:val="24"/>
          <w:szCs w:val="24"/>
        </w:rPr>
      </w:pPr>
      <w:r w:rsidRPr="00B744A3">
        <w:rPr>
          <w:sz w:val="24"/>
          <w:szCs w:val="24"/>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C94638" w:rsidRPr="00B744A3" w:rsidRDefault="008C6FC1" w:rsidP="00B744A3">
      <w:pPr>
        <w:spacing w:line="276" w:lineRule="auto"/>
        <w:ind w:left="996" w:right="271" w:firstLine="705"/>
        <w:jc w:val="both"/>
        <w:rPr>
          <w:sz w:val="24"/>
          <w:szCs w:val="24"/>
        </w:rPr>
      </w:pPr>
      <w:r w:rsidRPr="00B744A3">
        <w:rPr>
          <w:sz w:val="24"/>
          <w:szCs w:val="24"/>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 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 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C94638" w:rsidRPr="00B744A3" w:rsidRDefault="008C6FC1" w:rsidP="00B744A3">
      <w:pPr>
        <w:spacing w:line="276" w:lineRule="auto"/>
        <w:ind w:left="996" w:right="272" w:firstLine="705"/>
        <w:jc w:val="both"/>
        <w:rPr>
          <w:sz w:val="24"/>
          <w:szCs w:val="24"/>
        </w:rPr>
      </w:pPr>
      <w:r w:rsidRPr="00B744A3">
        <w:rPr>
          <w:sz w:val="24"/>
          <w:szCs w:val="24"/>
        </w:rPr>
        <w:t>Специалисты и педагоги с участием самих обучающихся с ОВЗ и их родителей (законных представителей) разрабатывают индивидуальные учебные планы с целью</w:t>
      </w:r>
      <w:r w:rsidRPr="00B744A3">
        <w:rPr>
          <w:spacing w:val="80"/>
          <w:sz w:val="24"/>
          <w:szCs w:val="24"/>
        </w:rPr>
        <w:t xml:space="preserve"> </w:t>
      </w:r>
      <w:r w:rsidRPr="00B744A3">
        <w:rPr>
          <w:sz w:val="24"/>
          <w:szCs w:val="24"/>
        </w:rPr>
        <w:t>развития потенциала школьников.</w:t>
      </w:r>
    </w:p>
    <w:p w:rsidR="00C94638" w:rsidRPr="00B744A3" w:rsidRDefault="008C6FC1" w:rsidP="00B744A3">
      <w:pPr>
        <w:pStyle w:val="a6"/>
        <w:numPr>
          <w:ilvl w:val="2"/>
          <w:numId w:val="34"/>
        </w:numPr>
        <w:tabs>
          <w:tab w:val="left" w:pos="1591"/>
        </w:tabs>
        <w:spacing w:before="2" w:line="276" w:lineRule="auto"/>
        <w:ind w:right="287" w:firstLine="0"/>
        <w:rPr>
          <w:b/>
          <w:sz w:val="24"/>
          <w:szCs w:val="24"/>
        </w:rPr>
      </w:pPr>
      <w:bookmarkStart w:id="28" w:name="_bookmark21"/>
      <w:bookmarkEnd w:id="28"/>
      <w:r w:rsidRPr="00B744A3">
        <w:rPr>
          <w:b/>
          <w:sz w:val="24"/>
          <w:szCs w:val="24"/>
        </w:rPr>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C94638" w:rsidRPr="00B744A3" w:rsidRDefault="008C6FC1" w:rsidP="00B744A3">
      <w:pPr>
        <w:spacing w:line="276" w:lineRule="auto"/>
        <w:ind w:left="996" w:right="288" w:firstLine="705"/>
        <w:jc w:val="both"/>
        <w:rPr>
          <w:sz w:val="24"/>
          <w:szCs w:val="24"/>
        </w:rPr>
      </w:pPr>
      <w:r w:rsidRPr="00B744A3">
        <w:rPr>
          <w:sz w:val="24"/>
          <w:szCs w:val="24"/>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C94638" w:rsidRPr="00B744A3" w:rsidRDefault="008C6FC1" w:rsidP="00B744A3">
      <w:pPr>
        <w:spacing w:line="276" w:lineRule="auto"/>
        <w:ind w:left="996"/>
        <w:rPr>
          <w:sz w:val="24"/>
          <w:szCs w:val="24"/>
        </w:rPr>
      </w:pPr>
      <w:r w:rsidRPr="00B744A3">
        <w:rPr>
          <w:sz w:val="24"/>
          <w:szCs w:val="24"/>
        </w:rPr>
        <w:t>Личностные</w:t>
      </w:r>
      <w:r w:rsidRPr="00B744A3">
        <w:rPr>
          <w:spacing w:val="-8"/>
          <w:sz w:val="24"/>
          <w:szCs w:val="24"/>
        </w:rPr>
        <w:t xml:space="preserve"> </w:t>
      </w:r>
      <w:r w:rsidRPr="00B744A3">
        <w:rPr>
          <w:spacing w:val="-2"/>
          <w:sz w:val="24"/>
          <w:szCs w:val="24"/>
        </w:rPr>
        <w:t>результаты:</w:t>
      </w:r>
    </w:p>
    <w:p w:rsidR="00C94638" w:rsidRPr="00B744A3" w:rsidRDefault="008C6FC1" w:rsidP="00B744A3">
      <w:pPr>
        <w:pStyle w:val="a6"/>
        <w:numPr>
          <w:ilvl w:val="0"/>
          <w:numId w:val="12"/>
        </w:numPr>
        <w:tabs>
          <w:tab w:val="left" w:pos="1701"/>
        </w:tabs>
        <w:spacing w:line="276" w:lineRule="auto"/>
        <w:ind w:left="1701" w:hanging="707"/>
        <w:jc w:val="left"/>
        <w:rPr>
          <w:sz w:val="24"/>
          <w:szCs w:val="24"/>
        </w:rPr>
      </w:pPr>
      <w:r w:rsidRPr="00B744A3">
        <w:rPr>
          <w:sz w:val="24"/>
          <w:szCs w:val="24"/>
        </w:rPr>
        <w:t>сформированная</w:t>
      </w:r>
      <w:r w:rsidRPr="00B744A3">
        <w:rPr>
          <w:spacing w:val="-8"/>
          <w:sz w:val="24"/>
          <w:szCs w:val="24"/>
        </w:rPr>
        <w:t xml:space="preserve"> </w:t>
      </w:r>
      <w:r w:rsidRPr="00B744A3">
        <w:rPr>
          <w:sz w:val="24"/>
          <w:szCs w:val="24"/>
        </w:rPr>
        <w:t>мотивация</w:t>
      </w:r>
      <w:r w:rsidRPr="00B744A3">
        <w:rPr>
          <w:spacing w:val="-7"/>
          <w:sz w:val="24"/>
          <w:szCs w:val="24"/>
        </w:rPr>
        <w:t xml:space="preserve"> </w:t>
      </w:r>
      <w:r w:rsidRPr="00B744A3">
        <w:rPr>
          <w:sz w:val="24"/>
          <w:szCs w:val="24"/>
        </w:rPr>
        <w:t>к</w:t>
      </w:r>
      <w:r w:rsidRPr="00B744A3">
        <w:rPr>
          <w:spacing w:val="-7"/>
          <w:sz w:val="24"/>
          <w:szCs w:val="24"/>
        </w:rPr>
        <w:t xml:space="preserve"> </w:t>
      </w:r>
      <w:r w:rsidRPr="00B744A3">
        <w:rPr>
          <w:spacing w:val="-2"/>
          <w:sz w:val="24"/>
          <w:szCs w:val="24"/>
        </w:rPr>
        <w:t>труду;</w:t>
      </w:r>
    </w:p>
    <w:p w:rsidR="00C94638" w:rsidRPr="00B744A3" w:rsidRDefault="008C6FC1" w:rsidP="00B744A3">
      <w:pPr>
        <w:pStyle w:val="a6"/>
        <w:numPr>
          <w:ilvl w:val="0"/>
          <w:numId w:val="12"/>
        </w:numPr>
        <w:tabs>
          <w:tab w:val="left" w:pos="1701"/>
        </w:tabs>
        <w:spacing w:line="276" w:lineRule="auto"/>
        <w:ind w:left="1701" w:hanging="707"/>
        <w:jc w:val="left"/>
        <w:rPr>
          <w:sz w:val="24"/>
          <w:szCs w:val="24"/>
        </w:rPr>
      </w:pPr>
      <w:r w:rsidRPr="00B744A3">
        <w:rPr>
          <w:sz w:val="24"/>
          <w:szCs w:val="24"/>
        </w:rPr>
        <w:t>ответственное</w:t>
      </w:r>
      <w:r w:rsidRPr="00B744A3">
        <w:rPr>
          <w:spacing w:val="-9"/>
          <w:sz w:val="24"/>
          <w:szCs w:val="24"/>
        </w:rPr>
        <w:t xml:space="preserve"> </w:t>
      </w:r>
      <w:r w:rsidRPr="00B744A3">
        <w:rPr>
          <w:sz w:val="24"/>
          <w:szCs w:val="24"/>
        </w:rPr>
        <w:t>отношение</w:t>
      </w:r>
      <w:r w:rsidRPr="00B744A3">
        <w:rPr>
          <w:spacing w:val="-7"/>
          <w:sz w:val="24"/>
          <w:szCs w:val="24"/>
        </w:rPr>
        <w:t xml:space="preserve"> </w:t>
      </w:r>
      <w:r w:rsidRPr="00B744A3">
        <w:rPr>
          <w:sz w:val="24"/>
          <w:szCs w:val="24"/>
        </w:rPr>
        <w:t>к</w:t>
      </w:r>
      <w:r w:rsidRPr="00B744A3">
        <w:rPr>
          <w:spacing w:val="-4"/>
          <w:sz w:val="24"/>
          <w:szCs w:val="24"/>
        </w:rPr>
        <w:t xml:space="preserve"> </w:t>
      </w:r>
      <w:r w:rsidRPr="00B744A3">
        <w:rPr>
          <w:sz w:val="24"/>
          <w:szCs w:val="24"/>
        </w:rPr>
        <w:t>выполнению</w:t>
      </w:r>
      <w:r w:rsidRPr="00B744A3">
        <w:rPr>
          <w:spacing w:val="-2"/>
          <w:sz w:val="24"/>
          <w:szCs w:val="24"/>
        </w:rPr>
        <w:t xml:space="preserve"> заданий;</w:t>
      </w:r>
    </w:p>
    <w:p w:rsidR="00C94638" w:rsidRPr="00B744A3" w:rsidRDefault="008C6FC1" w:rsidP="00B744A3">
      <w:pPr>
        <w:pStyle w:val="a6"/>
        <w:numPr>
          <w:ilvl w:val="0"/>
          <w:numId w:val="12"/>
        </w:numPr>
        <w:tabs>
          <w:tab w:val="left" w:pos="1701"/>
        </w:tabs>
        <w:spacing w:line="276" w:lineRule="auto"/>
        <w:ind w:left="1701" w:hanging="707"/>
        <w:jc w:val="left"/>
        <w:rPr>
          <w:sz w:val="24"/>
          <w:szCs w:val="24"/>
        </w:rPr>
      </w:pPr>
      <w:r w:rsidRPr="00B744A3">
        <w:rPr>
          <w:sz w:val="24"/>
          <w:szCs w:val="24"/>
        </w:rPr>
        <w:t>адекватная</w:t>
      </w:r>
      <w:r w:rsidRPr="00B744A3">
        <w:rPr>
          <w:spacing w:val="-13"/>
          <w:sz w:val="24"/>
          <w:szCs w:val="24"/>
        </w:rPr>
        <w:t xml:space="preserve"> </w:t>
      </w:r>
      <w:r w:rsidRPr="00B744A3">
        <w:rPr>
          <w:sz w:val="24"/>
          <w:szCs w:val="24"/>
        </w:rPr>
        <w:t>самооценка</w:t>
      </w:r>
      <w:r w:rsidRPr="00B744A3">
        <w:rPr>
          <w:spacing w:val="-7"/>
          <w:sz w:val="24"/>
          <w:szCs w:val="24"/>
        </w:rPr>
        <w:t xml:space="preserve"> </w:t>
      </w:r>
      <w:r w:rsidRPr="00B744A3">
        <w:rPr>
          <w:sz w:val="24"/>
          <w:szCs w:val="24"/>
        </w:rPr>
        <w:t>и</w:t>
      </w:r>
      <w:r w:rsidRPr="00B744A3">
        <w:rPr>
          <w:spacing w:val="-6"/>
          <w:sz w:val="24"/>
          <w:szCs w:val="24"/>
        </w:rPr>
        <w:t xml:space="preserve"> </w:t>
      </w:r>
      <w:r w:rsidRPr="00B744A3">
        <w:rPr>
          <w:sz w:val="24"/>
          <w:szCs w:val="24"/>
        </w:rPr>
        <w:t>оценка</w:t>
      </w:r>
      <w:r w:rsidRPr="00B744A3">
        <w:rPr>
          <w:spacing w:val="-8"/>
          <w:sz w:val="24"/>
          <w:szCs w:val="24"/>
        </w:rPr>
        <w:t xml:space="preserve"> </w:t>
      </w:r>
      <w:r w:rsidRPr="00B744A3">
        <w:rPr>
          <w:sz w:val="24"/>
          <w:szCs w:val="24"/>
        </w:rPr>
        <w:t>окружающих</w:t>
      </w:r>
      <w:r w:rsidRPr="00B744A3">
        <w:rPr>
          <w:spacing w:val="-4"/>
          <w:sz w:val="24"/>
          <w:szCs w:val="24"/>
        </w:rPr>
        <w:t xml:space="preserve"> </w:t>
      </w:r>
      <w:r w:rsidRPr="00B744A3">
        <w:rPr>
          <w:spacing w:val="-2"/>
          <w:sz w:val="24"/>
          <w:szCs w:val="24"/>
        </w:rPr>
        <w:t>людей;</w:t>
      </w:r>
    </w:p>
    <w:p w:rsidR="00C94638" w:rsidRPr="00B744A3" w:rsidRDefault="008C6FC1" w:rsidP="00B744A3">
      <w:pPr>
        <w:pStyle w:val="a6"/>
        <w:numPr>
          <w:ilvl w:val="0"/>
          <w:numId w:val="12"/>
        </w:numPr>
        <w:tabs>
          <w:tab w:val="left" w:pos="1701"/>
        </w:tabs>
        <w:spacing w:before="6" w:line="276" w:lineRule="auto"/>
        <w:ind w:right="573" w:firstLine="0"/>
        <w:jc w:val="left"/>
        <w:rPr>
          <w:sz w:val="24"/>
          <w:szCs w:val="24"/>
        </w:rPr>
      </w:pPr>
      <w:r w:rsidRPr="00B744A3">
        <w:rPr>
          <w:sz w:val="24"/>
          <w:szCs w:val="24"/>
        </w:rPr>
        <w:t>сформированный</w:t>
      </w:r>
      <w:r w:rsidRPr="00B744A3">
        <w:rPr>
          <w:spacing w:val="40"/>
          <w:sz w:val="24"/>
          <w:szCs w:val="24"/>
        </w:rPr>
        <w:t xml:space="preserve"> </w:t>
      </w:r>
      <w:r w:rsidRPr="00B744A3">
        <w:rPr>
          <w:sz w:val="24"/>
          <w:szCs w:val="24"/>
        </w:rPr>
        <w:t>самоконтроль</w:t>
      </w:r>
      <w:r w:rsidRPr="00B744A3">
        <w:rPr>
          <w:spacing w:val="40"/>
          <w:sz w:val="24"/>
          <w:szCs w:val="24"/>
        </w:rPr>
        <w:t xml:space="preserve"> </w:t>
      </w:r>
      <w:r w:rsidRPr="00B744A3">
        <w:rPr>
          <w:sz w:val="24"/>
          <w:szCs w:val="24"/>
        </w:rPr>
        <w:t>на</w:t>
      </w:r>
      <w:r w:rsidRPr="00B744A3">
        <w:rPr>
          <w:spacing w:val="40"/>
          <w:sz w:val="24"/>
          <w:szCs w:val="24"/>
        </w:rPr>
        <w:t xml:space="preserve"> </w:t>
      </w:r>
      <w:r w:rsidRPr="00B744A3">
        <w:rPr>
          <w:sz w:val="24"/>
          <w:szCs w:val="24"/>
        </w:rPr>
        <w:t>основе</w:t>
      </w:r>
      <w:r w:rsidRPr="00B744A3">
        <w:rPr>
          <w:spacing w:val="40"/>
          <w:sz w:val="24"/>
          <w:szCs w:val="24"/>
        </w:rPr>
        <w:t xml:space="preserve"> </w:t>
      </w:r>
      <w:r w:rsidRPr="00B744A3">
        <w:rPr>
          <w:sz w:val="24"/>
          <w:szCs w:val="24"/>
        </w:rPr>
        <w:t>развития</w:t>
      </w:r>
      <w:r w:rsidRPr="00B744A3">
        <w:rPr>
          <w:spacing w:val="40"/>
          <w:sz w:val="24"/>
          <w:szCs w:val="24"/>
        </w:rPr>
        <w:t xml:space="preserve"> </w:t>
      </w:r>
      <w:r w:rsidRPr="00B744A3">
        <w:rPr>
          <w:sz w:val="24"/>
          <w:szCs w:val="24"/>
        </w:rPr>
        <w:t>эмоциональных</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волевых</w:t>
      </w:r>
      <w:r w:rsidRPr="00B744A3">
        <w:rPr>
          <w:spacing w:val="40"/>
          <w:sz w:val="24"/>
          <w:szCs w:val="24"/>
        </w:rPr>
        <w:t xml:space="preserve"> </w:t>
      </w:r>
      <w:r w:rsidRPr="00B744A3">
        <w:rPr>
          <w:spacing w:val="-2"/>
          <w:sz w:val="24"/>
          <w:szCs w:val="24"/>
        </w:rPr>
        <w:t>качеств;</w:t>
      </w:r>
    </w:p>
    <w:p w:rsidR="00C94638" w:rsidRPr="00B744A3" w:rsidRDefault="008C6FC1" w:rsidP="00B744A3">
      <w:pPr>
        <w:pStyle w:val="a6"/>
        <w:numPr>
          <w:ilvl w:val="0"/>
          <w:numId w:val="12"/>
        </w:numPr>
        <w:tabs>
          <w:tab w:val="left" w:pos="1701"/>
        </w:tabs>
        <w:spacing w:before="76" w:line="276" w:lineRule="auto"/>
        <w:ind w:right="411" w:firstLine="0"/>
        <w:jc w:val="left"/>
        <w:rPr>
          <w:sz w:val="24"/>
          <w:szCs w:val="24"/>
        </w:rPr>
      </w:pPr>
      <w:r w:rsidRPr="00B744A3">
        <w:rPr>
          <w:sz w:val="24"/>
          <w:szCs w:val="24"/>
        </w:rPr>
        <w:t>умение</w:t>
      </w:r>
      <w:r w:rsidRPr="00B744A3">
        <w:rPr>
          <w:spacing w:val="-5"/>
          <w:sz w:val="24"/>
          <w:szCs w:val="24"/>
        </w:rPr>
        <w:t xml:space="preserve"> </w:t>
      </w:r>
      <w:r w:rsidRPr="00B744A3">
        <w:rPr>
          <w:sz w:val="24"/>
          <w:szCs w:val="24"/>
        </w:rPr>
        <w:t>вести</w:t>
      </w:r>
      <w:r w:rsidRPr="00B744A3">
        <w:rPr>
          <w:spacing w:val="-3"/>
          <w:sz w:val="24"/>
          <w:szCs w:val="24"/>
        </w:rPr>
        <w:t xml:space="preserve"> </w:t>
      </w:r>
      <w:r w:rsidRPr="00B744A3">
        <w:rPr>
          <w:sz w:val="24"/>
          <w:szCs w:val="24"/>
        </w:rPr>
        <w:t>диалог</w:t>
      </w:r>
      <w:r w:rsidRPr="00B744A3">
        <w:rPr>
          <w:spacing w:val="-5"/>
          <w:sz w:val="24"/>
          <w:szCs w:val="24"/>
        </w:rPr>
        <w:t xml:space="preserve"> </w:t>
      </w:r>
      <w:r w:rsidRPr="00B744A3">
        <w:rPr>
          <w:sz w:val="24"/>
          <w:szCs w:val="24"/>
        </w:rPr>
        <w:t>с</w:t>
      </w:r>
      <w:r w:rsidRPr="00B744A3">
        <w:rPr>
          <w:spacing w:val="-5"/>
          <w:sz w:val="24"/>
          <w:szCs w:val="24"/>
        </w:rPr>
        <w:t xml:space="preserve"> </w:t>
      </w:r>
      <w:r w:rsidRPr="00B744A3">
        <w:rPr>
          <w:sz w:val="24"/>
          <w:szCs w:val="24"/>
        </w:rPr>
        <w:t>разными</w:t>
      </w:r>
      <w:r w:rsidRPr="00B744A3">
        <w:rPr>
          <w:spacing w:val="-4"/>
          <w:sz w:val="24"/>
          <w:szCs w:val="24"/>
        </w:rPr>
        <w:t xml:space="preserve"> </w:t>
      </w:r>
      <w:r w:rsidRPr="00B744A3">
        <w:rPr>
          <w:sz w:val="24"/>
          <w:szCs w:val="24"/>
        </w:rPr>
        <w:t>людьми,</w:t>
      </w:r>
      <w:r w:rsidRPr="00B744A3">
        <w:rPr>
          <w:spacing w:val="-4"/>
          <w:sz w:val="24"/>
          <w:szCs w:val="24"/>
        </w:rPr>
        <w:t xml:space="preserve"> </w:t>
      </w:r>
      <w:r w:rsidRPr="00B744A3">
        <w:rPr>
          <w:sz w:val="24"/>
          <w:szCs w:val="24"/>
        </w:rPr>
        <w:t>достигать</w:t>
      </w:r>
      <w:r w:rsidRPr="00B744A3">
        <w:rPr>
          <w:spacing w:val="-3"/>
          <w:sz w:val="24"/>
          <w:szCs w:val="24"/>
        </w:rPr>
        <w:t xml:space="preserve"> </w:t>
      </w:r>
      <w:r w:rsidRPr="00B744A3">
        <w:rPr>
          <w:sz w:val="24"/>
          <w:szCs w:val="24"/>
        </w:rPr>
        <w:t>в</w:t>
      </w:r>
      <w:r w:rsidRPr="00B744A3">
        <w:rPr>
          <w:spacing w:val="-5"/>
          <w:sz w:val="24"/>
          <w:szCs w:val="24"/>
        </w:rPr>
        <w:t xml:space="preserve"> </w:t>
      </w:r>
      <w:r w:rsidRPr="00B744A3">
        <w:rPr>
          <w:sz w:val="24"/>
          <w:szCs w:val="24"/>
        </w:rPr>
        <w:t>нем</w:t>
      </w:r>
      <w:r w:rsidRPr="00B744A3">
        <w:rPr>
          <w:spacing w:val="-5"/>
          <w:sz w:val="24"/>
          <w:szCs w:val="24"/>
        </w:rPr>
        <w:t xml:space="preserve"> </w:t>
      </w:r>
      <w:r w:rsidRPr="00B744A3">
        <w:rPr>
          <w:sz w:val="24"/>
          <w:szCs w:val="24"/>
        </w:rPr>
        <w:t>взаимопонимания,</w:t>
      </w:r>
      <w:r w:rsidRPr="00B744A3">
        <w:rPr>
          <w:spacing w:val="-4"/>
          <w:sz w:val="24"/>
          <w:szCs w:val="24"/>
        </w:rPr>
        <w:t xml:space="preserve"> </w:t>
      </w:r>
      <w:r w:rsidRPr="00B744A3">
        <w:rPr>
          <w:sz w:val="24"/>
          <w:szCs w:val="24"/>
        </w:rPr>
        <w:t>находить общие цели и сотрудничать для их достижения;</w:t>
      </w:r>
    </w:p>
    <w:p w:rsidR="00C94638" w:rsidRPr="00B744A3" w:rsidRDefault="008C6FC1" w:rsidP="00B744A3">
      <w:pPr>
        <w:pStyle w:val="a6"/>
        <w:numPr>
          <w:ilvl w:val="0"/>
          <w:numId w:val="12"/>
        </w:numPr>
        <w:tabs>
          <w:tab w:val="left" w:pos="1701"/>
        </w:tabs>
        <w:spacing w:before="20" w:line="276" w:lineRule="auto"/>
        <w:ind w:right="298" w:firstLine="0"/>
        <w:jc w:val="left"/>
        <w:rPr>
          <w:sz w:val="24"/>
          <w:szCs w:val="24"/>
        </w:rPr>
      </w:pPr>
      <w:r w:rsidRPr="00B744A3">
        <w:rPr>
          <w:sz w:val="24"/>
          <w:szCs w:val="24"/>
        </w:rPr>
        <w:t>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w:t>
      </w:r>
    </w:p>
    <w:p w:rsidR="00C94638" w:rsidRPr="00B744A3" w:rsidRDefault="008C6FC1" w:rsidP="00B744A3">
      <w:pPr>
        <w:pStyle w:val="a6"/>
        <w:numPr>
          <w:ilvl w:val="0"/>
          <w:numId w:val="12"/>
        </w:numPr>
        <w:tabs>
          <w:tab w:val="left" w:pos="1701"/>
          <w:tab w:val="left" w:pos="5686"/>
          <w:tab w:val="left" w:pos="6882"/>
          <w:tab w:val="left" w:pos="8051"/>
          <w:tab w:val="left" w:pos="9667"/>
        </w:tabs>
        <w:spacing w:before="23" w:line="276" w:lineRule="auto"/>
        <w:ind w:right="298" w:firstLine="0"/>
        <w:jc w:val="left"/>
        <w:rPr>
          <w:sz w:val="24"/>
          <w:szCs w:val="24"/>
        </w:rPr>
      </w:pPr>
      <w:r w:rsidRPr="00B744A3">
        <w:rPr>
          <w:sz w:val="24"/>
          <w:szCs w:val="24"/>
        </w:rPr>
        <w:t>понимание</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неприятие</w:t>
      </w:r>
      <w:r w:rsidRPr="00B744A3">
        <w:rPr>
          <w:spacing w:val="40"/>
          <w:sz w:val="24"/>
          <w:szCs w:val="24"/>
        </w:rPr>
        <w:t xml:space="preserve"> </w:t>
      </w:r>
      <w:r w:rsidRPr="00B744A3">
        <w:rPr>
          <w:sz w:val="24"/>
          <w:szCs w:val="24"/>
        </w:rPr>
        <w:t>вредных</w:t>
      </w:r>
      <w:r w:rsidRPr="00B744A3">
        <w:rPr>
          <w:sz w:val="24"/>
          <w:szCs w:val="24"/>
        </w:rPr>
        <w:tab/>
      </w:r>
      <w:r w:rsidRPr="00B744A3">
        <w:rPr>
          <w:spacing w:val="-2"/>
          <w:sz w:val="24"/>
          <w:szCs w:val="24"/>
        </w:rPr>
        <w:t>привычек</w:t>
      </w:r>
      <w:r w:rsidRPr="00B744A3">
        <w:rPr>
          <w:sz w:val="24"/>
          <w:szCs w:val="24"/>
        </w:rPr>
        <w:tab/>
      </w:r>
      <w:r w:rsidRPr="00B744A3">
        <w:rPr>
          <w:spacing w:val="-2"/>
          <w:sz w:val="24"/>
          <w:szCs w:val="24"/>
        </w:rPr>
        <w:t>(курения,</w:t>
      </w:r>
      <w:r w:rsidRPr="00B744A3">
        <w:rPr>
          <w:sz w:val="24"/>
          <w:szCs w:val="24"/>
        </w:rPr>
        <w:tab/>
      </w:r>
      <w:r w:rsidRPr="00B744A3">
        <w:rPr>
          <w:spacing w:val="-2"/>
          <w:sz w:val="24"/>
          <w:szCs w:val="24"/>
        </w:rPr>
        <w:t>употребления</w:t>
      </w:r>
      <w:r w:rsidRPr="00B744A3">
        <w:rPr>
          <w:sz w:val="24"/>
          <w:szCs w:val="24"/>
        </w:rPr>
        <w:tab/>
      </w:r>
      <w:r w:rsidRPr="00B744A3">
        <w:rPr>
          <w:spacing w:val="-2"/>
          <w:sz w:val="24"/>
          <w:szCs w:val="24"/>
        </w:rPr>
        <w:t>алкоголя, наркотиков);</w:t>
      </w:r>
    </w:p>
    <w:p w:rsidR="00C94638" w:rsidRPr="00B744A3" w:rsidRDefault="008C6FC1" w:rsidP="00B744A3">
      <w:pPr>
        <w:pStyle w:val="a6"/>
        <w:numPr>
          <w:ilvl w:val="0"/>
          <w:numId w:val="12"/>
        </w:numPr>
        <w:tabs>
          <w:tab w:val="left" w:pos="1701"/>
          <w:tab w:val="left" w:pos="3185"/>
          <w:tab w:val="left" w:pos="4073"/>
          <w:tab w:val="left" w:pos="5233"/>
          <w:tab w:val="left" w:pos="6594"/>
          <w:tab w:val="left" w:pos="6980"/>
          <w:tab w:val="left" w:pos="8358"/>
          <w:tab w:val="left" w:pos="9321"/>
        </w:tabs>
        <w:spacing w:before="20" w:line="276" w:lineRule="auto"/>
        <w:ind w:right="301" w:firstLine="0"/>
        <w:jc w:val="left"/>
        <w:rPr>
          <w:sz w:val="24"/>
          <w:szCs w:val="24"/>
        </w:rPr>
      </w:pPr>
      <w:r w:rsidRPr="00B744A3">
        <w:rPr>
          <w:spacing w:val="-2"/>
          <w:sz w:val="24"/>
          <w:szCs w:val="24"/>
        </w:rPr>
        <w:t>осознанный</w:t>
      </w:r>
      <w:r w:rsidRPr="00B744A3">
        <w:rPr>
          <w:sz w:val="24"/>
          <w:szCs w:val="24"/>
        </w:rPr>
        <w:tab/>
      </w:r>
      <w:r w:rsidRPr="00B744A3">
        <w:rPr>
          <w:spacing w:val="-4"/>
          <w:sz w:val="24"/>
          <w:szCs w:val="24"/>
        </w:rPr>
        <w:t>выбор</w:t>
      </w:r>
      <w:r w:rsidRPr="00B744A3">
        <w:rPr>
          <w:sz w:val="24"/>
          <w:szCs w:val="24"/>
        </w:rPr>
        <w:tab/>
      </w:r>
      <w:r w:rsidRPr="00B744A3">
        <w:rPr>
          <w:spacing w:val="-2"/>
          <w:sz w:val="24"/>
          <w:szCs w:val="24"/>
        </w:rPr>
        <w:t>будущей</w:t>
      </w:r>
      <w:r w:rsidRPr="00B744A3">
        <w:rPr>
          <w:sz w:val="24"/>
          <w:szCs w:val="24"/>
        </w:rPr>
        <w:tab/>
      </w:r>
      <w:r w:rsidRPr="00B744A3">
        <w:rPr>
          <w:spacing w:val="-2"/>
          <w:sz w:val="24"/>
          <w:szCs w:val="24"/>
        </w:rPr>
        <w:t>профессии</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адекватная</w:t>
      </w:r>
      <w:r w:rsidRPr="00B744A3">
        <w:rPr>
          <w:sz w:val="24"/>
          <w:szCs w:val="24"/>
        </w:rPr>
        <w:tab/>
      </w:r>
      <w:r w:rsidRPr="00B744A3">
        <w:rPr>
          <w:spacing w:val="-2"/>
          <w:sz w:val="24"/>
          <w:szCs w:val="24"/>
        </w:rPr>
        <w:t>оценка</w:t>
      </w:r>
      <w:r w:rsidRPr="00B744A3">
        <w:rPr>
          <w:sz w:val="24"/>
          <w:szCs w:val="24"/>
        </w:rPr>
        <w:tab/>
      </w:r>
      <w:r w:rsidRPr="00B744A3">
        <w:rPr>
          <w:spacing w:val="-2"/>
          <w:sz w:val="24"/>
          <w:szCs w:val="24"/>
        </w:rPr>
        <w:t xml:space="preserve">собственных </w:t>
      </w:r>
      <w:r w:rsidRPr="00B744A3">
        <w:rPr>
          <w:sz w:val="24"/>
          <w:szCs w:val="24"/>
        </w:rPr>
        <w:t>возможностей по реализации жизненных планов;</w:t>
      </w:r>
    </w:p>
    <w:p w:rsidR="00C94638" w:rsidRPr="00B744A3" w:rsidRDefault="008C6FC1" w:rsidP="00B744A3">
      <w:pPr>
        <w:pStyle w:val="a6"/>
        <w:numPr>
          <w:ilvl w:val="0"/>
          <w:numId w:val="12"/>
        </w:numPr>
        <w:tabs>
          <w:tab w:val="left" w:pos="1701"/>
        </w:tabs>
        <w:spacing w:before="24" w:line="276" w:lineRule="auto"/>
        <w:ind w:right="435" w:firstLine="0"/>
        <w:jc w:val="left"/>
        <w:rPr>
          <w:sz w:val="24"/>
          <w:szCs w:val="24"/>
        </w:rPr>
      </w:pPr>
      <w:r w:rsidRPr="00B744A3">
        <w:rPr>
          <w:sz w:val="24"/>
          <w:szCs w:val="24"/>
        </w:rPr>
        <w:t>ответственное</w:t>
      </w:r>
      <w:r w:rsidRPr="00B744A3">
        <w:rPr>
          <w:spacing w:val="40"/>
          <w:sz w:val="24"/>
          <w:szCs w:val="24"/>
        </w:rPr>
        <w:t xml:space="preserve"> </w:t>
      </w:r>
      <w:r w:rsidRPr="00B744A3">
        <w:rPr>
          <w:sz w:val="24"/>
          <w:szCs w:val="24"/>
        </w:rPr>
        <w:t>отношение</w:t>
      </w:r>
      <w:r w:rsidRPr="00B744A3">
        <w:rPr>
          <w:spacing w:val="40"/>
          <w:sz w:val="24"/>
          <w:szCs w:val="24"/>
        </w:rPr>
        <w:t xml:space="preserve"> </w:t>
      </w:r>
      <w:r w:rsidRPr="00B744A3">
        <w:rPr>
          <w:sz w:val="24"/>
          <w:szCs w:val="24"/>
        </w:rPr>
        <w:t>к</w:t>
      </w:r>
      <w:r w:rsidRPr="00B744A3">
        <w:rPr>
          <w:spacing w:val="40"/>
          <w:sz w:val="24"/>
          <w:szCs w:val="24"/>
        </w:rPr>
        <w:t xml:space="preserve"> </w:t>
      </w:r>
      <w:r w:rsidRPr="00B744A3">
        <w:rPr>
          <w:sz w:val="24"/>
          <w:szCs w:val="24"/>
        </w:rPr>
        <w:t>созданию</w:t>
      </w:r>
      <w:r w:rsidRPr="00B744A3">
        <w:rPr>
          <w:spacing w:val="40"/>
          <w:sz w:val="24"/>
          <w:szCs w:val="24"/>
        </w:rPr>
        <w:t xml:space="preserve"> </w:t>
      </w:r>
      <w:r w:rsidRPr="00B744A3">
        <w:rPr>
          <w:sz w:val="24"/>
          <w:szCs w:val="24"/>
        </w:rPr>
        <w:t>семьи</w:t>
      </w:r>
      <w:r w:rsidRPr="00B744A3">
        <w:rPr>
          <w:spacing w:val="40"/>
          <w:sz w:val="24"/>
          <w:szCs w:val="24"/>
        </w:rPr>
        <w:t xml:space="preserve"> </w:t>
      </w:r>
      <w:r w:rsidRPr="00B744A3">
        <w:rPr>
          <w:sz w:val="24"/>
          <w:szCs w:val="24"/>
        </w:rPr>
        <w:t>на</w:t>
      </w:r>
      <w:r w:rsidRPr="00B744A3">
        <w:rPr>
          <w:spacing w:val="40"/>
          <w:sz w:val="24"/>
          <w:szCs w:val="24"/>
        </w:rPr>
        <w:t xml:space="preserve"> </w:t>
      </w:r>
      <w:r w:rsidRPr="00B744A3">
        <w:rPr>
          <w:sz w:val="24"/>
          <w:szCs w:val="24"/>
        </w:rPr>
        <w:t>основе</w:t>
      </w:r>
      <w:r w:rsidRPr="00B744A3">
        <w:rPr>
          <w:spacing w:val="40"/>
          <w:sz w:val="24"/>
          <w:szCs w:val="24"/>
        </w:rPr>
        <w:t xml:space="preserve"> </w:t>
      </w:r>
      <w:r w:rsidRPr="00B744A3">
        <w:rPr>
          <w:sz w:val="24"/>
          <w:szCs w:val="24"/>
        </w:rPr>
        <w:t>осмысленного</w:t>
      </w:r>
      <w:r w:rsidRPr="00B744A3">
        <w:rPr>
          <w:spacing w:val="40"/>
          <w:sz w:val="24"/>
          <w:szCs w:val="24"/>
        </w:rPr>
        <w:t xml:space="preserve"> </w:t>
      </w:r>
      <w:r w:rsidRPr="00B744A3">
        <w:rPr>
          <w:sz w:val="24"/>
          <w:szCs w:val="24"/>
        </w:rPr>
        <w:t>принятия</w:t>
      </w:r>
      <w:r w:rsidRPr="00B744A3">
        <w:rPr>
          <w:spacing w:val="80"/>
          <w:w w:val="150"/>
          <w:sz w:val="24"/>
          <w:szCs w:val="24"/>
        </w:rPr>
        <w:t xml:space="preserve"> </w:t>
      </w:r>
      <w:r w:rsidRPr="00B744A3">
        <w:rPr>
          <w:sz w:val="24"/>
          <w:szCs w:val="24"/>
        </w:rPr>
        <w:lastRenderedPageBreak/>
        <w:t>ценностей семейной жизни.</w:t>
      </w:r>
    </w:p>
    <w:p w:rsidR="00C94638" w:rsidRPr="00B744A3" w:rsidRDefault="008C6FC1" w:rsidP="00B744A3">
      <w:pPr>
        <w:spacing w:before="3" w:line="276" w:lineRule="auto"/>
        <w:ind w:left="996"/>
        <w:rPr>
          <w:sz w:val="24"/>
          <w:szCs w:val="24"/>
        </w:rPr>
      </w:pPr>
      <w:r w:rsidRPr="00B744A3">
        <w:rPr>
          <w:sz w:val="24"/>
          <w:szCs w:val="24"/>
        </w:rPr>
        <w:t>Метапредметные</w:t>
      </w:r>
      <w:r w:rsidRPr="00B744A3">
        <w:rPr>
          <w:spacing w:val="-14"/>
          <w:sz w:val="24"/>
          <w:szCs w:val="24"/>
        </w:rPr>
        <w:t xml:space="preserve"> </w:t>
      </w:r>
      <w:r w:rsidRPr="00B744A3">
        <w:rPr>
          <w:spacing w:val="-2"/>
          <w:sz w:val="24"/>
          <w:szCs w:val="24"/>
        </w:rPr>
        <w:t>результаты:</w:t>
      </w:r>
    </w:p>
    <w:p w:rsidR="00C94638" w:rsidRPr="00B744A3" w:rsidRDefault="008C6FC1" w:rsidP="00B744A3">
      <w:pPr>
        <w:pStyle w:val="a6"/>
        <w:numPr>
          <w:ilvl w:val="0"/>
          <w:numId w:val="12"/>
        </w:numPr>
        <w:tabs>
          <w:tab w:val="left" w:pos="1701"/>
        </w:tabs>
        <w:spacing w:before="11" w:line="276" w:lineRule="auto"/>
        <w:ind w:right="277" w:firstLine="0"/>
        <w:rPr>
          <w:sz w:val="24"/>
          <w:szCs w:val="24"/>
        </w:rPr>
      </w:pPr>
      <w:r w:rsidRPr="00B744A3">
        <w:rPr>
          <w:sz w:val="24"/>
          <w:szCs w:val="24"/>
        </w:rPr>
        <w:t>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w:t>
      </w:r>
    </w:p>
    <w:p w:rsidR="00C94638" w:rsidRPr="00B744A3" w:rsidRDefault="008C6FC1" w:rsidP="00B744A3">
      <w:pPr>
        <w:pStyle w:val="a6"/>
        <w:numPr>
          <w:ilvl w:val="0"/>
          <w:numId w:val="12"/>
        </w:numPr>
        <w:tabs>
          <w:tab w:val="left" w:pos="1701"/>
        </w:tabs>
        <w:spacing w:before="29" w:line="276" w:lineRule="auto"/>
        <w:ind w:right="276" w:firstLine="0"/>
        <w:rPr>
          <w:sz w:val="24"/>
          <w:szCs w:val="24"/>
        </w:rPr>
      </w:pPr>
      <w:r w:rsidRPr="00B744A3">
        <w:rPr>
          <w:sz w:val="24"/>
          <w:szCs w:val="24"/>
        </w:rPr>
        <w:t>овладение навыками познавательной, учебно-исследовательской и проектной деятельности, навыками разрешения проблем;</w:t>
      </w:r>
    </w:p>
    <w:p w:rsidR="00C94638" w:rsidRPr="00B744A3" w:rsidRDefault="008C6FC1" w:rsidP="00B744A3">
      <w:pPr>
        <w:pStyle w:val="a6"/>
        <w:numPr>
          <w:ilvl w:val="0"/>
          <w:numId w:val="12"/>
        </w:numPr>
        <w:tabs>
          <w:tab w:val="left" w:pos="1701"/>
        </w:tabs>
        <w:spacing w:before="22" w:line="276" w:lineRule="auto"/>
        <w:ind w:right="278" w:firstLine="0"/>
        <w:rPr>
          <w:sz w:val="24"/>
          <w:szCs w:val="24"/>
        </w:rPr>
      </w:pPr>
      <w:r w:rsidRPr="00B744A3">
        <w:rPr>
          <w:sz w:val="24"/>
          <w:szCs w:val="24"/>
        </w:rPr>
        <w:t>самостоятельное (при необходимости – с помощью) нахождение способов решения практических задач, применения различных методов познания;</w:t>
      </w:r>
    </w:p>
    <w:p w:rsidR="00C94638" w:rsidRPr="00B744A3" w:rsidRDefault="008C6FC1" w:rsidP="00B744A3">
      <w:pPr>
        <w:pStyle w:val="a6"/>
        <w:numPr>
          <w:ilvl w:val="0"/>
          <w:numId w:val="12"/>
        </w:numPr>
        <w:tabs>
          <w:tab w:val="left" w:pos="1701"/>
        </w:tabs>
        <w:spacing w:before="21" w:line="276" w:lineRule="auto"/>
        <w:ind w:right="279" w:firstLine="0"/>
        <w:rPr>
          <w:sz w:val="24"/>
          <w:szCs w:val="24"/>
        </w:rPr>
      </w:pPr>
      <w:r w:rsidRPr="00B744A3">
        <w:rPr>
          <w:sz w:val="24"/>
          <w:szCs w:val="24"/>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C94638" w:rsidRPr="00B744A3" w:rsidRDefault="008C6FC1" w:rsidP="00B744A3">
      <w:pPr>
        <w:pStyle w:val="a6"/>
        <w:numPr>
          <w:ilvl w:val="0"/>
          <w:numId w:val="12"/>
        </w:numPr>
        <w:tabs>
          <w:tab w:val="left" w:pos="1701"/>
        </w:tabs>
        <w:spacing w:before="17" w:line="276" w:lineRule="auto"/>
        <w:ind w:right="282" w:firstLine="0"/>
        <w:rPr>
          <w:sz w:val="24"/>
          <w:szCs w:val="24"/>
        </w:rPr>
      </w:pPr>
      <w:r w:rsidRPr="00B744A3">
        <w:rPr>
          <w:sz w:val="24"/>
          <w:szCs w:val="24"/>
        </w:rPr>
        <w:t xml:space="preserve">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w:t>
      </w:r>
      <w:r w:rsidRPr="00B744A3">
        <w:rPr>
          <w:spacing w:val="-2"/>
          <w:sz w:val="24"/>
          <w:szCs w:val="24"/>
        </w:rPr>
        <w:t>оформления;</w:t>
      </w:r>
    </w:p>
    <w:p w:rsidR="00C94638" w:rsidRPr="00B744A3" w:rsidRDefault="008C6FC1" w:rsidP="00B744A3">
      <w:pPr>
        <w:pStyle w:val="a6"/>
        <w:numPr>
          <w:ilvl w:val="0"/>
          <w:numId w:val="12"/>
        </w:numPr>
        <w:tabs>
          <w:tab w:val="left" w:pos="1701"/>
        </w:tabs>
        <w:spacing w:before="5" w:line="276" w:lineRule="auto"/>
        <w:ind w:left="1701" w:hanging="707"/>
        <w:rPr>
          <w:sz w:val="24"/>
          <w:szCs w:val="24"/>
        </w:rPr>
      </w:pPr>
      <w:r w:rsidRPr="00B744A3">
        <w:rPr>
          <w:sz w:val="24"/>
          <w:szCs w:val="24"/>
        </w:rPr>
        <w:t>определение</w:t>
      </w:r>
      <w:r w:rsidRPr="00B744A3">
        <w:rPr>
          <w:spacing w:val="-14"/>
          <w:sz w:val="24"/>
          <w:szCs w:val="24"/>
        </w:rPr>
        <w:t xml:space="preserve"> </w:t>
      </w:r>
      <w:r w:rsidRPr="00B744A3">
        <w:rPr>
          <w:sz w:val="24"/>
          <w:szCs w:val="24"/>
        </w:rPr>
        <w:t>назначения</w:t>
      </w:r>
      <w:r w:rsidRPr="00B744A3">
        <w:rPr>
          <w:spacing w:val="-8"/>
          <w:sz w:val="24"/>
          <w:szCs w:val="24"/>
        </w:rPr>
        <w:t xml:space="preserve"> </w:t>
      </w:r>
      <w:r w:rsidRPr="00B744A3">
        <w:rPr>
          <w:sz w:val="24"/>
          <w:szCs w:val="24"/>
        </w:rPr>
        <w:t>и</w:t>
      </w:r>
      <w:r w:rsidRPr="00B744A3">
        <w:rPr>
          <w:spacing w:val="-9"/>
          <w:sz w:val="24"/>
          <w:szCs w:val="24"/>
        </w:rPr>
        <w:t xml:space="preserve"> </w:t>
      </w:r>
      <w:r w:rsidRPr="00B744A3">
        <w:rPr>
          <w:sz w:val="24"/>
          <w:szCs w:val="24"/>
        </w:rPr>
        <w:t>функций</w:t>
      </w:r>
      <w:r w:rsidRPr="00B744A3">
        <w:rPr>
          <w:spacing w:val="-7"/>
          <w:sz w:val="24"/>
          <w:szCs w:val="24"/>
        </w:rPr>
        <w:t xml:space="preserve"> </w:t>
      </w:r>
      <w:r w:rsidRPr="00B744A3">
        <w:rPr>
          <w:sz w:val="24"/>
          <w:szCs w:val="24"/>
        </w:rPr>
        <w:t>различных</w:t>
      </w:r>
      <w:r w:rsidRPr="00B744A3">
        <w:rPr>
          <w:spacing w:val="-9"/>
          <w:sz w:val="24"/>
          <w:szCs w:val="24"/>
        </w:rPr>
        <w:t xml:space="preserve"> </w:t>
      </w:r>
      <w:r w:rsidRPr="00B744A3">
        <w:rPr>
          <w:sz w:val="24"/>
          <w:szCs w:val="24"/>
        </w:rPr>
        <w:t>социальных</w:t>
      </w:r>
      <w:r w:rsidRPr="00B744A3">
        <w:rPr>
          <w:spacing w:val="-4"/>
          <w:sz w:val="24"/>
          <w:szCs w:val="24"/>
        </w:rPr>
        <w:t xml:space="preserve"> </w:t>
      </w:r>
      <w:r w:rsidRPr="00B744A3">
        <w:rPr>
          <w:spacing w:val="-2"/>
          <w:sz w:val="24"/>
          <w:szCs w:val="24"/>
        </w:rPr>
        <w:t>институтов.</w:t>
      </w:r>
    </w:p>
    <w:p w:rsidR="00C94638" w:rsidRPr="00B744A3" w:rsidRDefault="008C6FC1" w:rsidP="00B744A3">
      <w:pPr>
        <w:spacing w:line="276" w:lineRule="auto"/>
        <w:ind w:left="996" w:right="274" w:firstLine="705"/>
        <w:jc w:val="both"/>
        <w:rPr>
          <w:sz w:val="24"/>
          <w:szCs w:val="24"/>
        </w:rPr>
      </w:pPr>
      <w:r w:rsidRPr="00B744A3">
        <w:rPr>
          <w:b/>
          <w:sz w:val="24"/>
          <w:szCs w:val="24"/>
        </w:rPr>
        <w:t>Предметные</w:t>
      </w:r>
      <w:r w:rsidRPr="00B744A3">
        <w:rPr>
          <w:b/>
          <w:spacing w:val="-5"/>
          <w:sz w:val="24"/>
          <w:szCs w:val="24"/>
        </w:rPr>
        <w:t xml:space="preserve"> </w:t>
      </w:r>
      <w:r w:rsidRPr="00B744A3">
        <w:rPr>
          <w:b/>
          <w:sz w:val="24"/>
          <w:szCs w:val="24"/>
        </w:rPr>
        <w:t>результаты</w:t>
      </w:r>
      <w:r w:rsidRPr="00B744A3">
        <w:rPr>
          <w:b/>
          <w:spacing w:val="-5"/>
          <w:sz w:val="24"/>
          <w:szCs w:val="24"/>
        </w:rPr>
        <w:t xml:space="preserve"> </w:t>
      </w:r>
      <w:r w:rsidRPr="00B744A3">
        <w:rPr>
          <w:b/>
          <w:sz w:val="24"/>
          <w:szCs w:val="24"/>
        </w:rPr>
        <w:t>освоения</w:t>
      </w:r>
      <w:r w:rsidRPr="00B744A3">
        <w:rPr>
          <w:b/>
          <w:spacing w:val="-5"/>
          <w:sz w:val="24"/>
          <w:szCs w:val="24"/>
        </w:rPr>
        <w:t xml:space="preserve"> </w:t>
      </w:r>
      <w:r w:rsidRPr="00B744A3">
        <w:rPr>
          <w:b/>
          <w:sz w:val="24"/>
          <w:szCs w:val="24"/>
        </w:rPr>
        <w:t xml:space="preserve">основной образовательной программы </w:t>
      </w:r>
      <w:r w:rsidRPr="00B744A3">
        <w:rPr>
          <w:sz w:val="24"/>
          <w:szCs w:val="24"/>
        </w:rPr>
        <w:t>должны обеспечивать возможность дальнейшего успешного профессионального обучения и/или профессиональной деятельности школьников с ОВЗ.</w:t>
      </w:r>
    </w:p>
    <w:p w:rsidR="00C94638" w:rsidRPr="00B744A3" w:rsidRDefault="008C6FC1" w:rsidP="00B744A3">
      <w:pPr>
        <w:spacing w:line="276" w:lineRule="auto"/>
        <w:ind w:left="996" w:right="276" w:firstLine="705"/>
        <w:jc w:val="both"/>
        <w:rPr>
          <w:sz w:val="24"/>
          <w:szCs w:val="24"/>
        </w:rPr>
      </w:pPr>
      <w:r w:rsidRPr="00B744A3">
        <w:rPr>
          <w:sz w:val="24"/>
          <w:szCs w:val="24"/>
        </w:rPr>
        <w:t>Обучающиеся с ОВЗ достигают предметных результатов освоения основной образовательной</w:t>
      </w:r>
      <w:r w:rsidRPr="00B744A3">
        <w:rPr>
          <w:spacing w:val="-1"/>
          <w:sz w:val="24"/>
          <w:szCs w:val="24"/>
        </w:rPr>
        <w:t xml:space="preserve"> </w:t>
      </w:r>
      <w:r w:rsidRPr="00B744A3">
        <w:rPr>
          <w:sz w:val="24"/>
          <w:szCs w:val="24"/>
        </w:rPr>
        <w:t>программы на</w:t>
      </w:r>
      <w:r w:rsidRPr="00B744A3">
        <w:rPr>
          <w:spacing w:val="-2"/>
          <w:sz w:val="24"/>
          <w:szCs w:val="24"/>
        </w:rPr>
        <w:t xml:space="preserve"> </w:t>
      </w:r>
      <w:r w:rsidRPr="00B744A3">
        <w:rPr>
          <w:sz w:val="24"/>
          <w:szCs w:val="24"/>
        </w:rPr>
        <w:t>различных уровнях (базовом, углубленном) в</w:t>
      </w:r>
      <w:r w:rsidRPr="00B744A3">
        <w:rPr>
          <w:spacing w:val="-1"/>
          <w:sz w:val="24"/>
          <w:szCs w:val="24"/>
        </w:rPr>
        <w:t xml:space="preserve"> </w:t>
      </w:r>
      <w:r w:rsidRPr="00B744A3">
        <w:rPr>
          <w:sz w:val="24"/>
          <w:szCs w:val="24"/>
        </w:rPr>
        <w:t>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C94638" w:rsidRPr="00B744A3" w:rsidRDefault="008C6FC1" w:rsidP="00B744A3">
      <w:pPr>
        <w:spacing w:line="276" w:lineRule="auto"/>
        <w:ind w:left="996" w:right="287" w:firstLine="705"/>
        <w:jc w:val="both"/>
        <w:rPr>
          <w:sz w:val="24"/>
          <w:szCs w:val="24"/>
        </w:rPr>
      </w:pPr>
      <w:r w:rsidRPr="00B744A3">
        <w:rPr>
          <w:b/>
          <w:sz w:val="24"/>
          <w:szCs w:val="24"/>
        </w:rPr>
        <w:t xml:space="preserve">На базовом уровне </w:t>
      </w:r>
      <w:r w:rsidRPr="00B744A3">
        <w:rPr>
          <w:sz w:val="24"/>
          <w:szCs w:val="24"/>
        </w:rPr>
        <w:t>обучающиеся с ОВЗ овладевают общеобразовательными и общекультурными компетенциями в рамках предметных областей ООП СОО.</w:t>
      </w:r>
    </w:p>
    <w:p w:rsidR="00C94638" w:rsidRPr="00B744A3" w:rsidRDefault="008C6FC1" w:rsidP="00B744A3">
      <w:pPr>
        <w:spacing w:line="276" w:lineRule="auto"/>
        <w:ind w:left="996" w:right="279" w:firstLine="705"/>
        <w:jc w:val="both"/>
        <w:rPr>
          <w:sz w:val="24"/>
          <w:szCs w:val="24"/>
        </w:rPr>
      </w:pPr>
      <w:r w:rsidRPr="00B744A3">
        <w:rPr>
          <w:b/>
          <w:sz w:val="24"/>
          <w:szCs w:val="24"/>
        </w:rPr>
        <w:t>На углубленном уровне</w:t>
      </w:r>
      <w:r w:rsidRPr="00B744A3">
        <w:rPr>
          <w:sz w:val="24"/>
          <w:szCs w:val="24"/>
        </w:rPr>
        <w:t>, ориентированном преимущественно на подготовку к последующему профессиональному образованию, старшеклассники с ОВЗ достигают предметных результатов</w:t>
      </w:r>
      <w:r w:rsidRPr="00B744A3">
        <w:rPr>
          <w:spacing w:val="-3"/>
          <w:sz w:val="24"/>
          <w:szCs w:val="24"/>
        </w:rPr>
        <w:t xml:space="preserve"> </w:t>
      </w:r>
      <w:r w:rsidRPr="00B744A3">
        <w:rPr>
          <w:sz w:val="24"/>
          <w:szCs w:val="24"/>
        </w:rPr>
        <w:t>путем</w:t>
      </w:r>
      <w:r w:rsidRPr="00B744A3">
        <w:rPr>
          <w:spacing w:val="-3"/>
          <w:sz w:val="24"/>
          <w:szCs w:val="24"/>
        </w:rPr>
        <w:t xml:space="preserve"> </w:t>
      </w:r>
      <w:r w:rsidRPr="00B744A3">
        <w:rPr>
          <w:sz w:val="24"/>
          <w:szCs w:val="24"/>
        </w:rPr>
        <w:t>более</w:t>
      </w:r>
      <w:r w:rsidRPr="00B744A3">
        <w:rPr>
          <w:spacing w:val="-3"/>
          <w:sz w:val="24"/>
          <w:szCs w:val="24"/>
        </w:rPr>
        <w:t xml:space="preserve"> </w:t>
      </w:r>
      <w:r w:rsidRPr="00B744A3">
        <w:rPr>
          <w:sz w:val="24"/>
          <w:szCs w:val="24"/>
        </w:rPr>
        <w:t>глубокого,</w:t>
      </w:r>
      <w:r w:rsidRPr="00B744A3">
        <w:rPr>
          <w:spacing w:val="-2"/>
          <w:sz w:val="24"/>
          <w:szCs w:val="24"/>
        </w:rPr>
        <w:t xml:space="preserve"> </w:t>
      </w:r>
      <w:r w:rsidRPr="00B744A3">
        <w:rPr>
          <w:sz w:val="24"/>
          <w:szCs w:val="24"/>
        </w:rPr>
        <w:t>чем</w:t>
      </w:r>
      <w:r w:rsidRPr="00B744A3">
        <w:rPr>
          <w:spacing w:val="-3"/>
          <w:sz w:val="24"/>
          <w:szCs w:val="24"/>
        </w:rPr>
        <w:t xml:space="preserve"> </w:t>
      </w:r>
      <w:r w:rsidRPr="00B744A3">
        <w:rPr>
          <w:sz w:val="24"/>
          <w:szCs w:val="24"/>
        </w:rPr>
        <w:t>это</w:t>
      </w:r>
      <w:r w:rsidRPr="00B744A3">
        <w:rPr>
          <w:spacing w:val="-2"/>
          <w:sz w:val="24"/>
          <w:szCs w:val="24"/>
        </w:rPr>
        <w:t xml:space="preserve"> </w:t>
      </w:r>
      <w:r w:rsidRPr="00B744A3">
        <w:rPr>
          <w:sz w:val="24"/>
          <w:szCs w:val="24"/>
        </w:rPr>
        <w:t>предусматривается</w:t>
      </w:r>
      <w:r w:rsidRPr="00B744A3">
        <w:rPr>
          <w:spacing w:val="-1"/>
          <w:sz w:val="24"/>
          <w:szCs w:val="24"/>
        </w:rPr>
        <w:t xml:space="preserve"> </w:t>
      </w:r>
      <w:r w:rsidRPr="00B744A3">
        <w:rPr>
          <w:sz w:val="24"/>
          <w:szCs w:val="24"/>
        </w:rPr>
        <w:t>базовым</w:t>
      </w:r>
      <w:r w:rsidRPr="00B744A3">
        <w:rPr>
          <w:spacing w:val="-2"/>
          <w:sz w:val="24"/>
          <w:szCs w:val="24"/>
        </w:rPr>
        <w:t xml:space="preserve"> </w:t>
      </w:r>
      <w:r w:rsidRPr="00B744A3">
        <w:rPr>
          <w:sz w:val="24"/>
          <w:szCs w:val="24"/>
        </w:rPr>
        <w:t>курсом, освоения основ наук, систематических знаний и способов действий, присущих данному учебному предмету (предметам).</w:t>
      </w:r>
    </w:p>
    <w:p w:rsidR="00C94638" w:rsidRPr="00B744A3" w:rsidRDefault="008C6FC1" w:rsidP="00B744A3">
      <w:pPr>
        <w:spacing w:line="276" w:lineRule="auto"/>
        <w:ind w:left="996" w:right="285" w:firstLine="705"/>
        <w:jc w:val="both"/>
        <w:rPr>
          <w:sz w:val="24"/>
          <w:szCs w:val="24"/>
        </w:rPr>
      </w:pPr>
      <w:r w:rsidRPr="00B744A3">
        <w:rPr>
          <w:sz w:val="24"/>
          <w:szCs w:val="24"/>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C94638" w:rsidRPr="00B744A3" w:rsidRDefault="008C6FC1" w:rsidP="00B744A3">
      <w:pPr>
        <w:spacing w:line="276" w:lineRule="auto"/>
        <w:ind w:left="996" w:right="284" w:firstLine="705"/>
        <w:jc w:val="both"/>
        <w:rPr>
          <w:sz w:val="24"/>
          <w:szCs w:val="24"/>
        </w:rPr>
      </w:pPr>
      <w:r w:rsidRPr="00B744A3">
        <w:rPr>
          <w:sz w:val="24"/>
          <w:szCs w:val="24"/>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C94638" w:rsidRPr="00B744A3" w:rsidRDefault="008C6FC1" w:rsidP="00B744A3">
      <w:pPr>
        <w:spacing w:line="276" w:lineRule="auto"/>
        <w:ind w:left="996"/>
        <w:jc w:val="both"/>
        <w:rPr>
          <w:sz w:val="24"/>
          <w:szCs w:val="24"/>
        </w:rPr>
      </w:pPr>
      <w:r w:rsidRPr="00B744A3">
        <w:rPr>
          <w:sz w:val="24"/>
          <w:szCs w:val="24"/>
        </w:rPr>
        <w:t>Предметные</w:t>
      </w:r>
      <w:r w:rsidRPr="00B744A3">
        <w:rPr>
          <w:spacing w:val="-11"/>
          <w:sz w:val="24"/>
          <w:szCs w:val="24"/>
        </w:rPr>
        <w:t xml:space="preserve"> </w:t>
      </w:r>
      <w:r w:rsidRPr="00B744A3">
        <w:rPr>
          <w:spacing w:val="-2"/>
          <w:sz w:val="24"/>
          <w:szCs w:val="24"/>
        </w:rPr>
        <w:t>результаты:</w:t>
      </w:r>
    </w:p>
    <w:p w:rsidR="00C94638" w:rsidRPr="00B744A3" w:rsidRDefault="008C6FC1" w:rsidP="00B744A3">
      <w:pPr>
        <w:pStyle w:val="a6"/>
        <w:numPr>
          <w:ilvl w:val="0"/>
          <w:numId w:val="12"/>
        </w:numPr>
        <w:tabs>
          <w:tab w:val="left" w:pos="1701"/>
        </w:tabs>
        <w:spacing w:before="8" w:line="276" w:lineRule="auto"/>
        <w:ind w:right="274" w:firstLine="0"/>
        <w:rPr>
          <w:sz w:val="24"/>
          <w:szCs w:val="24"/>
        </w:rPr>
      </w:pPr>
      <w:r w:rsidRPr="00B744A3">
        <w:rPr>
          <w:sz w:val="24"/>
          <w:szCs w:val="24"/>
        </w:rPr>
        <w:t>освоение</w:t>
      </w:r>
      <w:r w:rsidRPr="00B744A3">
        <w:rPr>
          <w:spacing w:val="-7"/>
          <w:sz w:val="24"/>
          <w:szCs w:val="24"/>
        </w:rPr>
        <w:t xml:space="preserve"> </w:t>
      </w:r>
      <w:r w:rsidRPr="00B744A3">
        <w:rPr>
          <w:sz w:val="24"/>
          <w:szCs w:val="24"/>
        </w:rPr>
        <w:t>программы учебных предметов</w:t>
      </w:r>
      <w:r w:rsidRPr="00B744A3">
        <w:rPr>
          <w:spacing w:val="-4"/>
          <w:sz w:val="24"/>
          <w:szCs w:val="24"/>
        </w:rPr>
        <w:t xml:space="preserve"> </w:t>
      </w:r>
      <w:r w:rsidRPr="00B744A3">
        <w:rPr>
          <w:sz w:val="24"/>
          <w:szCs w:val="24"/>
        </w:rPr>
        <w:t>на</w:t>
      </w:r>
      <w:r w:rsidRPr="00B744A3">
        <w:rPr>
          <w:spacing w:val="-3"/>
          <w:sz w:val="24"/>
          <w:szCs w:val="24"/>
        </w:rPr>
        <w:t xml:space="preserve"> </w:t>
      </w:r>
      <w:r w:rsidRPr="00B744A3">
        <w:rPr>
          <w:sz w:val="24"/>
          <w:szCs w:val="24"/>
        </w:rPr>
        <w:t>углубленном уровне</w:t>
      </w:r>
      <w:r w:rsidRPr="00B744A3">
        <w:rPr>
          <w:spacing w:val="-7"/>
          <w:sz w:val="24"/>
          <w:szCs w:val="24"/>
        </w:rPr>
        <w:t xml:space="preserve"> </w:t>
      </w:r>
      <w:r w:rsidRPr="00B744A3">
        <w:rPr>
          <w:sz w:val="24"/>
          <w:szCs w:val="24"/>
        </w:rPr>
        <w:t>при</w:t>
      </w:r>
      <w:r w:rsidRPr="00B744A3">
        <w:rPr>
          <w:spacing w:val="-1"/>
          <w:sz w:val="24"/>
          <w:szCs w:val="24"/>
        </w:rPr>
        <w:t xml:space="preserve"> </w:t>
      </w:r>
      <w:r w:rsidRPr="00B744A3">
        <w:rPr>
          <w:sz w:val="24"/>
          <w:szCs w:val="24"/>
        </w:rPr>
        <w:t xml:space="preserve">сформированной учебной деятельности и высоких познавательных и/или речевых способностях и </w:t>
      </w:r>
      <w:r w:rsidRPr="00B744A3">
        <w:rPr>
          <w:spacing w:val="-2"/>
          <w:sz w:val="24"/>
          <w:szCs w:val="24"/>
        </w:rPr>
        <w:t>возможностях;</w:t>
      </w:r>
    </w:p>
    <w:p w:rsidR="00C94638" w:rsidRPr="00B744A3" w:rsidRDefault="00C94638" w:rsidP="00B744A3">
      <w:pPr>
        <w:pStyle w:val="a6"/>
        <w:spacing w:line="276" w:lineRule="auto"/>
        <w:rPr>
          <w:sz w:val="24"/>
          <w:szCs w:val="24"/>
        </w:rPr>
        <w:sectPr w:rsidR="00C94638" w:rsidRPr="00B744A3" w:rsidSect="00B744A3">
          <w:pgSz w:w="11920" w:h="16850"/>
          <w:pgMar w:top="1040" w:right="438" w:bottom="1520" w:left="708" w:header="0" w:footer="1243" w:gutter="0"/>
          <w:cols w:space="720"/>
        </w:sectPr>
      </w:pPr>
    </w:p>
    <w:p w:rsidR="00C94638" w:rsidRPr="00B744A3" w:rsidRDefault="008C6FC1" w:rsidP="001B624E">
      <w:pPr>
        <w:pStyle w:val="a6"/>
        <w:numPr>
          <w:ilvl w:val="0"/>
          <w:numId w:val="12"/>
        </w:numPr>
        <w:tabs>
          <w:tab w:val="left" w:pos="1701"/>
        </w:tabs>
        <w:spacing w:before="84" w:line="276" w:lineRule="auto"/>
        <w:ind w:left="-142" w:right="-14" w:firstLine="0"/>
        <w:rPr>
          <w:sz w:val="24"/>
          <w:szCs w:val="24"/>
        </w:rPr>
      </w:pPr>
      <w:r w:rsidRPr="00B744A3">
        <w:rPr>
          <w:sz w:val="24"/>
          <w:szCs w:val="24"/>
        </w:rPr>
        <w:lastRenderedPageBreak/>
        <w:t>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 волевых возможностях;</w:t>
      </w:r>
    </w:p>
    <w:p w:rsidR="00C94638" w:rsidRPr="00B744A3" w:rsidRDefault="008C6FC1" w:rsidP="001B624E">
      <w:pPr>
        <w:pStyle w:val="a6"/>
        <w:numPr>
          <w:ilvl w:val="0"/>
          <w:numId w:val="12"/>
        </w:numPr>
        <w:tabs>
          <w:tab w:val="left" w:pos="1701"/>
        </w:tabs>
        <w:spacing w:before="13" w:line="276" w:lineRule="auto"/>
        <w:ind w:left="-142" w:right="-14" w:firstLine="0"/>
        <w:rPr>
          <w:sz w:val="24"/>
          <w:szCs w:val="24"/>
        </w:rPr>
      </w:pPr>
      <w:r w:rsidRPr="00B744A3">
        <w:rPr>
          <w:sz w:val="24"/>
          <w:szCs w:val="24"/>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C94638" w:rsidRPr="00B744A3" w:rsidRDefault="008C6FC1" w:rsidP="001B624E">
      <w:pPr>
        <w:spacing w:before="2" w:line="276" w:lineRule="auto"/>
        <w:ind w:left="-142" w:right="-14" w:firstLine="705"/>
        <w:jc w:val="both"/>
        <w:rPr>
          <w:sz w:val="24"/>
          <w:szCs w:val="24"/>
        </w:rPr>
      </w:pPr>
      <w:r w:rsidRPr="00B744A3">
        <w:rPr>
          <w:sz w:val="24"/>
          <w:szCs w:val="24"/>
        </w:rPr>
        <w:t xml:space="preserve">Итоговая аттестация является логическим завершением освоения обучающимися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w:t>
      </w:r>
      <w:r w:rsidRPr="00B744A3">
        <w:rPr>
          <w:spacing w:val="-2"/>
          <w:sz w:val="24"/>
          <w:szCs w:val="24"/>
        </w:rPr>
        <w:t>условиях.</w:t>
      </w:r>
    </w:p>
    <w:p w:rsidR="00C94638" w:rsidRPr="00B744A3" w:rsidRDefault="008C6FC1" w:rsidP="001B624E">
      <w:pPr>
        <w:spacing w:line="276" w:lineRule="auto"/>
        <w:ind w:left="-142" w:right="-14" w:firstLine="705"/>
        <w:jc w:val="both"/>
        <w:rPr>
          <w:sz w:val="24"/>
          <w:szCs w:val="24"/>
        </w:rPr>
      </w:pPr>
      <w:r w:rsidRPr="00B744A3">
        <w:rPr>
          <w:sz w:val="24"/>
          <w:szCs w:val="24"/>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C94638" w:rsidRPr="00B744A3" w:rsidRDefault="00C94638" w:rsidP="001B624E">
      <w:pPr>
        <w:pStyle w:val="a4"/>
        <w:spacing w:before="37" w:line="276" w:lineRule="auto"/>
        <w:ind w:left="-142" w:right="-14" w:firstLine="0"/>
        <w:jc w:val="left"/>
        <w:rPr>
          <w:sz w:val="24"/>
          <w:szCs w:val="24"/>
        </w:rPr>
      </w:pPr>
    </w:p>
    <w:p w:rsidR="00C94638" w:rsidRPr="00B744A3" w:rsidRDefault="008C6FC1" w:rsidP="001B624E">
      <w:pPr>
        <w:pStyle w:val="1"/>
        <w:numPr>
          <w:ilvl w:val="0"/>
          <w:numId w:val="1"/>
        </w:numPr>
        <w:tabs>
          <w:tab w:val="left" w:pos="1252"/>
        </w:tabs>
        <w:spacing w:line="276" w:lineRule="auto"/>
        <w:ind w:left="-142" w:right="-14" w:hanging="256"/>
        <w:jc w:val="both"/>
        <w:rPr>
          <w:sz w:val="24"/>
          <w:szCs w:val="24"/>
        </w:rPr>
      </w:pPr>
      <w:r w:rsidRPr="00B744A3">
        <w:rPr>
          <w:spacing w:val="-4"/>
          <w:sz w:val="24"/>
          <w:szCs w:val="24"/>
        </w:rPr>
        <w:t>Организационный</w:t>
      </w:r>
      <w:r w:rsidRPr="00B744A3">
        <w:rPr>
          <w:spacing w:val="9"/>
          <w:sz w:val="24"/>
          <w:szCs w:val="24"/>
        </w:rPr>
        <w:t xml:space="preserve"> </w:t>
      </w:r>
      <w:r w:rsidRPr="00B744A3">
        <w:rPr>
          <w:spacing w:val="-2"/>
          <w:sz w:val="24"/>
          <w:szCs w:val="24"/>
        </w:rPr>
        <w:t>раздел</w:t>
      </w:r>
    </w:p>
    <w:p w:rsidR="00294B32" w:rsidRPr="00B744A3" w:rsidRDefault="00294B32" w:rsidP="001B624E">
      <w:pPr>
        <w:spacing w:line="276" w:lineRule="auto"/>
        <w:ind w:left="-142" w:right="-14" w:firstLine="567"/>
        <w:jc w:val="both"/>
        <w:rPr>
          <w:sz w:val="24"/>
          <w:szCs w:val="24"/>
        </w:rPr>
      </w:pPr>
      <w:bookmarkStart w:id="29" w:name="_bookmark22"/>
      <w:bookmarkEnd w:id="29"/>
      <w:r w:rsidRPr="00B744A3">
        <w:rPr>
          <w:sz w:val="24"/>
          <w:szCs w:val="24"/>
        </w:rPr>
        <w:t>Учебный план среднего общего образования Муниципальное общеобразовательное учреждение "Вешкельская средняя общеобразовательная школа" (далее - учебный план) для 10-11 классов, реализующих основную образовательную программу среднего общего образования, соответствующую ФГОС СОО (Приказ Министерства просвещения Российской Федерации от 17.05.2012 № 413 «Об утверждении федерального государственный образовательного стандарта среднего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294B32" w:rsidRPr="00B744A3" w:rsidRDefault="00294B32" w:rsidP="001B624E">
      <w:pPr>
        <w:spacing w:line="276" w:lineRule="auto"/>
        <w:ind w:left="-142" w:right="-14" w:firstLine="567"/>
        <w:jc w:val="both"/>
        <w:rPr>
          <w:sz w:val="24"/>
          <w:szCs w:val="24"/>
        </w:rPr>
      </w:pPr>
      <w:r w:rsidRPr="00B744A3">
        <w:rPr>
          <w:sz w:val="24"/>
          <w:szCs w:val="24"/>
        </w:rPr>
        <w:t>Учебный план является частью образовательной программы Муниципальное общеобразовательное учреждение "Вешкельская средняя общеобразовательная школа",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294B32" w:rsidRPr="00B744A3" w:rsidRDefault="00294B32" w:rsidP="001B624E">
      <w:pPr>
        <w:spacing w:line="276" w:lineRule="auto"/>
        <w:ind w:left="-142" w:right="-14" w:firstLine="567"/>
        <w:jc w:val="both"/>
        <w:rPr>
          <w:sz w:val="24"/>
          <w:szCs w:val="24"/>
        </w:rPr>
      </w:pPr>
      <w:r w:rsidRPr="00B744A3">
        <w:rPr>
          <w:sz w:val="24"/>
          <w:szCs w:val="24"/>
        </w:rPr>
        <w:t xml:space="preserve">Учебный год в Муниципальное общеобразовательное учреждение "Вешкельская средняя общеобразовательная школа" начинается 01.09.2025 и заканчивается 26.05.2026. </w:t>
      </w:r>
    </w:p>
    <w:p w:rsidR="00294B32" w:rsidRPr="00B744A3" w:rsidRDefault="00294B32" w:rsidP="001B624E">
      <w:pPr>
        <w:spacing w:line="276" w:lineRule="auto"/>
        <w:ind w:left="-142" w:right="-14" w:firstLine="567"/>
        <w:jc w:val="both"/>
        <w:rPr>
          <w:sz w:val="24"/>
          <w:szCs w:val="24"/>
        </w:rPr>
      </w:pPr>
      <w:r w:rsidRPr="00B744A3">
        <w:rPr>
          <w:sz w:val="24"/>
          <w:szCs w:val="24"/>
        </w:rPr>
        <w:t xml:space="preserve">Продолжительность учебного года в 10-11 классах составляет 34 учебные недели. </w:t>
      </w:r>
    </w:p>
    <w:p w:rsidR="00294B32" w:rsidRPr="00B744A3" w:rsidRDefault="00294B32" w:rsidP="001B624E">
      <w:pPr>
        <w:spacing w:line="276" w:lineRule="auto"/>
        <w:ind w:left="-142" w:right="-14" w:firstLine="567"/>
        <w:jc w:val="both"/>
        <w:rPr>
          <w:sz w:val="24"/>
          <w:szCs w:val="24"/>
        </w:rPr>
      </w:pPr>
      <w:r w:rsidRPr="00B744A3">
        <w:rPr>
          <w:sz w:val="24"/>
          <w:szCs w:val="24"/>
        </w:rPr>
        <w:t>Учебные занятия для учащихся 10-11 классов проводятся по 5-ти дневной учебной неделе.</w:t>
      </w:r>
    </w:p>
    <w:p w:rsidR="00294B32" w:rsidRPr="00B744A3" w:rsidRDefault="00294B32" w:rsidP="001B624E">
      <w:pPr>
        <w:spacing w:line="276" w:lineRule="auto"/>
        <w:ind w:left="-142" w:right="-14" w:firstLine="567"/>
        <w:jc w:val="both"/>
        <w:rPr>
          <w:sz w:val="24"/>
          <w:szCs w:val="24"/>
        </w:rPr>
      </w:pPr>
      <w:r w:rsidRPr="00B744A3">
        <w:rPr>
          <w:sz w:val="24"/>
          <w:szCs w:val="24"/>
        </w:rPr>
        <w:t>Максимальный объем аудиторной нагрузки обучающихся в неделю составляет  в  10 классе – 34 часа, в  11 классе – 34 часа. .</w:t>
      </w:r>
    </w:p>
    <w:p w:rsidR="00294B32" w:rsidRPr="00B744A3" w:rsidRDefault="00294B32" w:rsidP="001B624E">
      <w:pPr>
        <w:spacing w:line="276" w:lineRule="auto"/>
        <w:ind w:left="-142" w:right="-14" w:firstLine="567"/>
        <w:jc w:val="both"/>
        <w:rPr>
          <w:sz w:val="24"/>
          <w:szCs w:val="24"/>
        </w:rPr>
      </w:pPr>
      <w:r w:rsidRPr="00B744A3">
        <w:rPr>
          <w:sz w:val="24"/>
          <w:szCs w:val="24"/>
        </w:rPr>
        <w:t>Продолжительность урока (академический час) составляет 40 минут.</w:t>
      </w:r>
    </w:p>
    <w:p w:rsidR="00294B32" w:rsidRPr="00B744A3" w:rsidRDefault="00294B32" w:rsidP="001B624E">
      <w:pPr>
        <w:spacing w:line="276" w:lineRule="auto"/>
        <w:ind w:left="-142" w:right="-14" w:firstLine="567"/>
        <w:jc w:val="both"/>
        <w:rPr>
          <w:sz w:val="24"/>
          <w:szCs w:val="24"/>
        </w:rPr>
      </w:pPr>
      <w:r w:rsidRPr="00B744A3">
        <w:rPr>
          <w:sz w:val="24"/>
          <w:szCs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294B32" w:rsidRPr="00B744A3" w:rsidRDefault="00294B32" w:rsidP="001B624E">
      <w:pPr>
        <w:spacing w:line="276" w:lineRule="auto"/>
        <w:ind w:left="-142" w:right="-14" w:firstLine="567"/>
        <w:jc w:val="both"/>
        <w:rPr>
          <w:sz w:val="24"/>
          <w:szCs w:val="24"/>
        </w:rPr>
      </w:pPr>
      <w:r w:rsidRPr="00B744A3">
        <w:rPr>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294B32" w:rsidRPr="00B744A3" w:rsidRDefault="00294B32" w:rsidP="001B624E">
      <w:pPr>
        <w:spacing w:line="276" w:lineRule="auto"/>
        <w:ind w:left="-142" w:right="-14" w:firstLine="567"/>
        <w:jc w:val="both"/>
        <w:rPr>
          <w:sz w:val="24"/>
          <w:szCs w:val="24"/>
        </w:rPr>
      </w:pPr>
      <w:r w:rsidRPr="00B744A3">
        <w:rPr>
          <w:sz w:val="24"/>
          <w:szCs w:val="24"/>
        </w:rPr>
        <w:lastRenderedPageBreak/>
        <w:t>В Муниципальное общеобразовательное учреждение "Вешкельская средняя общеобразовательная школа" языком обучения является русский язык.</w:t>
      </w:r>
    </w:p>
    <w:p w:rsidR="00294B32" w:rsidRPr="00B744A3" w:rsidRDefault="00294B32" w:rsidP="001B624E">
      <w:pPr>
        <w:spacing w:line="276" w:lineRule="auto"/>
        <w:ind w:left="-142" w:right="128" w:firstLine="567"/>
        <w:jc w:val="both"/>
        <w:rPr>
          <w:sz w:val="24"/>
          <w:szCs w:val="24"/>
        </w:rPr>
      </w:pPr>
      <w:r w:rsidRPr="00B744A3">
        <w:rPr>
          <w:sz w:val="24"/>
          <w:szCs w:val="24"/>
        </w:rPr>
        <w:t xml:space="preserve"> По заявлению родителей (законных представителей) несовершеннолетних обучающихся осуществляется изучение родного языка и родной литературы из числа языков народов РФ, государственных языков республик РФ.</w:t>
      </w:r>
    </w:p>
    <w:p w:rsidR="00294B32" w:rsidRPr="00B744A3" w:rsidRDefault="00294B32" w:rsidP="001B624E">
      <w:pPr>
        <w:spacing w:line="276" w:lineRule="auto"/>
        <w:ind w:left="-142" w:right="128" w:firstLine="567"/>
        <w:jc w:val="both"/>
        <w:rPr>
          <w:sz w:val="24"/>
          <w:szCs w:val="24"/>
        </w:rPr>
      </w:pPr>
      <w:r w:rsidRPr="00B744A3">
        <w:rPr>
          <w:sz w:val="24"/>
          <w:szCs w:val="24"/>
        </w:rPr>
        <w:t>В Муниципальное общеобразовательное учреждение "Вешкельская средняя общеобразовательная школа" реализуются следующие профили: универсальный.</w:t>
      </w:r>
    </w:p>
    <w:p w:rsidR="00294B32" w:rsidRPr="00B744A3" w:rsidRDefault="00294B32" w:rsidP="001B624E">
      <w:pPr>
        <w:spacing w:line="276" w:lineRule="auto"/>
        <w:ind w:left="-142" w:right="128" w:firstLine="567"/>
        <w:jc w:val="both"/>
        <w:rPr>
          <w:sz w:val="24"/>
          <w:szCs w:val="24"/>
        </w:rPr>
      </w:pPr>
      <w:r w:rsidRPr="00B744A3">
        <w:rPr>
          <w:sz w:val="24"/>
          <w:szCs w:val="24"/>
        </w:rPr>
        <w:t>Промежуточная аттестация – процедура, проводимая с целью оценки качества освоения обучающимися части содержания (полугодовое оценивание).</w:t>
      </w:r>
    </w:p>
    <w:p w:rsidR="00294B32" w:rsidRPr="00B744A3" w:rsidRDefault="00294B32" w:rsidP="001B624E">
      <w:pPr>
        <w:spacing w:line="276" w:lineRule="auto"/>
        <w:ind w:left="-142" w:right="128" w:firstLine="567"/>
        <w:jc w:val="both"/>
        <w:rPr>
          <w:sz w:val="24"/>
          <w:szCs w:val="24"/>
        </w:rPr>
      </w:pPr>
      <w:r w:rsidRPr="00B744A3">
        <w:rPr>
          <w:sz w:val="24"/>
          <w:szCs w:val="24"/>
        </w:rPr>
        <w:t>Промежуточная аттестация за полугодие и годовая аттестация обучающихся осуществляется в соответствии с календарным учебным графиком.</w:t>
      </w:r>
    </w:p>
    <w:p w:rsidR="00294B32" w:rsidRPr="00B744A3" w:rsidRDefault="00294B32" w:rsidP="001B624E">
      <w:pPr>
        <w:spacing w:line="276" w:lineRule="auto"/>
        <w:ind w:left="-142" w:right="128" w:firstLine="567"/>
        <w:jc w:val="both"/>
        <w:rPr>
          <w:sz w:val="24"/>
          <w:szCs w:val="24"/>
        </w:rPr>
      </w:pPr>
      <w:r w:rsidRPr="00B744A3">
        <w:rPr>
          <w:sz w:val="24"/>
          <w:szCs w:val="24"/>
        </w:rPr>
        <w:t>Все предметы обязательной части учебного плана и предметы из части, формируемой участниками образовательных отношений, оцениваются по полугодиям.</w:t>
      </w:r>
    </w:p>
    <w:p w:rsidR="00294B32" w:rsidRPr="00B744A3" w:rsidRDefault="00294B32" w:rsidP="001B624E">
      <w:pPr>
        <w:spacing w:line="276" w:lineRule="auto"/>
        <w:ind w:left="-142" w:right="128" w:firstLine="567"/>
        <w:jc w:val="both"/>
        <w:rPr>
          <w:sz w:val="24"/>
          <w:szCs w:val="24"/>
        </w:rPr>
      </w:pPr>
      <w:r w:rsidRPr="00B744A3">
        <w:rPr>
          <w:sz w:val="24"/>
          <w:szCs w:val="24"/>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B744A3">
        <w:rPr>
          <w:sz w:val="24"/>
          <w:szCs w:val="24"/>
        </w:rPr>
        <w:br/>
        <w:t xml:space="preserve">текущего контроля успеваемости и промежуточной аттестации обучающихся Муниципальное общеобразовательное учреждение "Вешкельская средняя общеобразовательная школа". </w:t>
      </w:r>
    </w:p>
    <w:p w:rsidR="00294B32" w:rsidRPr="00B744A3" w:rsidRDefault="00294B32" w:rsidP="001B624E">
      <w:pPr>
        <w:spacing w:line="276" w:lineRule="auto"/>
        <w:ind w:right="128" w:firstLine="567"/>
        <w:jc w:val="both"/>
        <w:rPr>
          <w:sz w:val="24"/>
          <w:szCs w:val="24"/>
        </w:rPr>
      </w:pPr>
      <w:r w:rsidRPr="00B744A3">
        <w:rPr>
          <w:sz w:val="24"/>
          <w:szCs w:val="24"/>
        </w:rPr>
        <w:t xml:space="preserve">Освоение основной образовательной программы среднего общего образования завершается государственной итоговой аттестацией. </w:t>
      </w:r>
    </w:p>
    <w:p w:rsidR="00294B32" w:rsidRPr="00B744A3" w:rsidRDefault="00294B32" w:rsidP="001B624E">
      <w:pPr>
        <w:spacing w:line="276" w:lineRule="auto"/>
        <w:ind w:right="128" w:firstLine="567"/>
        <w:jc w:val="both"/>
        <w:rPr>
          <w:sz w:val="24"/>
          <w:szCs w:val="24"/>
        </w:rPr>
      </w:pPr>
      <w:r w:rsidRPr="00B744A3">
        <w:rPr>
          <w:sz w:val="24"/>
          <w:szCs w:val="24"/>
        </w:rPr>
        <w:t>Нормативный срок освоения основной образовательной программы среднего общего образования составляет 2 года.</w:t>
      </w:r>
    </w:p>
    <w:p w:rsidR="00294B32" w:rsidRPr="00B744A3" w:rsidRDefault="00294B32" w:rsidP="00B744A3">
      <w:pPr>
        <w:spacing w:line="276" w:lineRule="auto"/>
        <w:ind w:firstLine="567"/>
        <w:jc w:val="both"/>
        <w:rPr>
          <w:sz w:val="24"/>
          <w:szCs w:val="24"/>
        </w:rPr>
      </w:pPr>
    </w:p>
    <w:p w:rsidR="00294B32" w:rsidRPr="00B744A3" w:rsidRDefault="00294B32" w:rsidP="00B744A3">
      <w:pPr>
        <w:spacing w:line="276" w:lineRule="auto"/>
        <w:rPr>
          <w:sz w:val="24"/>
          <w:szCs w:val="24"/>
        </w:rPr>
        <w:sectPr w:rsidR="00294B32" w:rsidRPr="00B744A3" w:rsidSect="00B744A3">
          <w:pgSz w:w="11906" w:h="16838"/>
          <w:pgMar w:top="1134" w:right="438" w:bottom="1134" w:left="1134" w:header="708" w:footer="708" w:gutter="0"/>
          <w:cols w:space="720"/>
        </w:sectPr>
      </w:pPr>
    </w:p>
    <w:p w:rsidR="00294B32" w:rsidRPr="00B744A3" w:rsidRDefault="00294B32" w:rsidP="00B744A3">
      <w:pPr>
        <w:spacing w:line="276" w:lineRule="auto"/>
        <w:ind w:firstLine="567"/>
        <w:jc w:val="both"/>
        <w:rPr>
          <w:sz w:val="24"/>
          <w:szCs w:val="24"/>
        </w:rPr>
      </w:pPr>
      <w:r w:rsidRPr="00B744A3">
        <w:rPr>
          <w:sz w:val="24"/>
          <w:szCs w:val="24"/>
        </w:rPr>
        <w:lastRenderedPageBreak/>
        <w:t>УЧЕБНЫЙ ПЛАН</w:t>
      </w:r>
    </w:p>
    <w:p w:rsidR="00294B32" w:rsidRPr="00B744A3" w:rsidRDefault="00294B32" w:rsidP="00B744A3">
      <w:pPr>
        <w:spacing w:line="276" w:lineRule="auto"/>
        <w:ind w:firstLine="567"/>
        <w:jc w:val="both"/>
        <w:rPr>
          <w:sz w:val="24"/>
          <w:szCs w:val="24"/>
        </w:rPr>
      </w:pPr>
    </w:p>
    <w:tbl>
      <w:tblPr>
        <w:tblStyle w:val="aa"/>
        <w:tblW w:w="0" w:type="auto"/>
        <w:tblLayout w:type="fixed"/>
        <w:tblLook w:val="04A0" w:firstRow="1" w:lastRow="0" w:firstColumn="1" w:lastColumn="0" w:noHBand="0" w:noVBand="1"/>
      </w:tblPr>
      <w:tblGrid>
        <w:gridCol w:w="5036"/>
        <w:gridCol w:w="5037"/>
        <w:gridCol w:w="2240"/>
        <w:gridCol w:w="2240"/>
      </w:tblGrid>
      <w:tr w:rsidR="00294B32" w:rsidRPr="00B744A3" w:rsidTr="00047015">
        <w:tc>
          <w:tcPr>
            <w:tcW w:w="5036" w:type="dxa"/>
            <w:vMerge w:val="restart"/>
            <w:shd w:val="clear" w:color="auto" w:fill="D9D9D9"/>
          </w:tcPr>
          <w:p w:rsidR="00294B32" w:rsidRPr="00B744A3" w:rsidRDefault="00294B32" w:rsidP="00B744A3">
            <w:pPr>
              <w:spacing w:line="276" w:lineRule="auto"/>
              <w:rPr>
                <w:sz w:val="24"/>
                <w:szCs w:val="24"/>
              </w:rPr>
            </w:pPr>
            <w:r w:rsidRPr="00B744A3">
              <w:rPr>
                <w:b/>
                <w:sz w:val="24"/>
                <w:szCs w:val="24"/>
              </w:rPr>
              <w:t>Предметная область</w:t>
            </w:r>
          </w:p>
        </w:tc>
        <w:tc>
          <w:tcPr>
            <w:tcW w:w="5036" w:type="dxa"/>
            <w:vMerge w:val="restart"/>
            <w:shd w:val="clear" w:color="auto" w:fill="D9D9D9"/>
          </w:tcPr>
          <w:p w:rsidR="00294B32" w:rsidRPr="00B744A3" w:rsidRDefault="00294B32" w:rsidP="00B744A3">
            <w:pPr>
              <w:spacing w:line="276" w:lineRule="auto"/>
              <w:rPr>
                <w:sz w:val="24"/>
                <w:szCs w:val="24"/>
              </w:rPr>
            </w:pPr>
            <w:r w:rsidRPr="00B744A3">
              <w:rPr>
                <w:b/>
                <w:sz w:val="24"/>
                <w:szCs w:val="24"/>
              </w:rPr>
              <w:t>Учебный предмет/курс</w:t>
            </w:r>
          </w:p>
        </w:tc>
        <w:tc>
          <w:tcPr>
            <w:tcW w:w="4479" w:type="dxa"/>
            <w:gridSpan w:val="2"/>
            <w:shd w:val="clear" w:color="auto" w:fill="D9D9D9"/>
          </w:tcPr>
          <w:p w:rsidR="00294B32" w:rsidRPr="00B744A3" w:rsidRDefault="00294B32" w:rsidP="00B744A3">
            <w:pPr>
              <w:spacing w:line="276" w:lineRule="auto"/>
              <w:jc w:val="center"/>
              <w:rPr>
                <w:sz w:val="24"/>
                <w:szCs w:val="24"/>
              </w:rPr>
            </w:pPr>
            <w:r w:rsidRPr="00B744A3">
              <w:rPr>
                <w:b/>
                <w:sz w:val="24"/>
                <w:szCs w:val="24"/>
              </w:rPr>
              <w:t>Количество часов в неделю</w:t>
            </w:r>
          </w:p>
        </w:tc>
      </w:tr>
      <w:tr w:rsidR="00294B32" w:rsidRPr="00B744A3" w:rsidTr="00047015">
        <w:tc>
          <w:tcPr>
            <w:tcW w:w="5036" w:type="dxa"/>
            <w:vMerge/>
            <w:shd w:val="clear" w:color="auto" w:fill="D9D9D9"/>
          </w:tcPr>
          <w:p w:rsidR="00294B32" w:rsidRPr="00B744A3" w:rsidRDefault="00294B32" w:rsidP="00B744A3">
            <w:pPr>
              <w:spacing w:line="276" w:lineRule="auto"/>
              <w:rPr>
                <w:sz w:val="24"/>
                <w:szCs w:val="24"/>
              </w:rPr>
            </w:pPr>
          </w:p>
        </w:tc>
        <w:tc>
          <w:tcPr>
            <w:tcW w:w="5036" w:type="dxa"/>
            <w:vMerge/>
            <w:shd w:val="clear" w:color="auto" w:fill="D9D9D9"/>
          </w:tcPr>
          <w:p w:rsidR="00294B32" w:rsidRPr="00B744A3" w:rsidRDefault="00294B32" w:rsidP="00B744A3">
            <w:pPr>
              <w:spacing w:line="276" w:lineRule="auto"/>
              <w:rPr>
                <w:sz w:val="24"/>
                <w:szCs w:val="24"/>
              </w:rPr>
            </w:pPr>
          </w:p>
        </w:tc>
        <w:tc>
          <w:tcPr>
            <w:tcW w:w="2240" w:type="dxa"/>
            <w:shd w:val="clear" w:color="auto" w:fill="D9D9D9"/>
          </w:tcPr>
          <w:p w:rsidR="00294B32" w:rsidRPr="00B744A3" w:rsidRDefault="00294B32" w:rsidP="00B744A3">
            <w:pPr>
              <w:spacing w:line="276" w:lineRule="auto"/>
              <w:jc w:val="center"/>
              <w:rPr>
                <w:sz w:val="24"/>
                <w:szCs w:val="24"/>
              </w:rPr>
            </w:pPr>
            <w:r w:rsidRPr="00B744A3">
              <w:rPr>
                <w:b/>
                <w:sz w:val="24"/>
                <w:szCs w:val="24"/>
              </w:rPr>
              <w:t>10</w:t>
            </w:r>
          </w:p>
        </w:tc>
        <w:tc>
          <w:tcPr>
            <w:tcW w:w="2240" w:type="dxa"/>
            <w:shd w:val="clear" w:color="auto" w:fill="D9D9D9"/>
          </w:tcPr>
          <w:p w:rsidR="00294B32" w:rsidRPr="00B744A3" w:rsidRDefault="00294B32" w:rsidP="00B744A3">
            <w:pPr>
              <w:spacing w:line="276" w:lineRule="auto"/>
              <w:jc w:val="center"/>
              <w:rPr>
                <w:sz w:val="24"/>
                <w:szCs w:val="24"/>
              </w:rPr>
            </w:pPr>
            <w:r w:rsidRPr="00B744A3">
              <w:rPr>
                <w:b/>
                <w:sz w:val="24"/>
                <w:szCs w:val="24"/>
              </w:rPr>
              <w:t>11</w:t>
            </w:r>
          </w:p>
        </w:tc>
      </w:tr>
      <w:tr w:rsidR="00294B32" w:rsidRPr="00B744A3" w:rsidTr="00047015">
        <w:tc>
          <w:tcPr>
            <w:tcW w:w="14552" w:type="dxa"/>
            <w:gridSpan w:val="4"/>
            <w:shd w:val="clear" w:color="auto" w:fill="FFFFB3"/>
          </w:tcPr>
          <w:p w:rsidR="00294B32" w:rsidRPr="00B744A3" w:rsidRDefault="00294B32" w:rsidP="00B744A3">
            <w:pPr>
              <w:spacing w:line="276" w:lineRule="auto"/>
              <w:jc w:val="center"/>
              <w:rPr>
                <w:sz w:val="24"/>
                <w:szCs w:val="24"/>
              </w:rPr>
            </w:pPr>
            <w:r w:rsidRPr="00B744A3">
              <w:rPr>
                <w:b/>
                <w:sz w:val="24"/>
                <w:szCs w:val="24"/>
              </w:rPr>
              <w:t>Обязательная часть</w:t>
            </w:r>
          </w:p>
        </w:tc>
      </w:tr>
      <w:tr w:rsidR="00294B32" w:rsidRPr="00B744A3" w:rsidTr="00047015">
        <w:tc>
          <w:tcPr>
            <w:tcW w:w="5036" w:type="dxa"/>
            <w:vMerge w:val="restart"/>
          </w:tcPr>
          <w:p w:rsidR="00294B32" w:rsidRPr="00B744A3" w:rsidRDefault="00294B32" w:rsidP="00B744A3">
            <w:pPr>
              <w:spacing w:line="276" w:lineRule="auto"/>
              <w:rPr>
                <w:sz w:val="24"/>
                <w:szCs w:val="24"/>
              </w:rPr>
            </w:pPr>
            <w:r w:rsidRPr="00B744A3">
              <w:rPr>
                <w:sz w:val="24"/>
                <w:szCs w:val="24"/>
              </w:rPr>
              <w:t>Русский язык и литература</w:t>
            </w:r>
          </w:p>
        </w:tc>
        <w:tc>
          <w:tcPr>
            <w:tcW w:w="5036" w:type="dxa"/>
          </w:tcPr>
          <w:p w:rsidR="00294B32" w:rsidRPr="00B744A3" w:rsidRDefault="00294B32" w:rsidP="00B744A3">
            <w:pPr>
              <w:spacing w:line="276" w:lineRule="auto"/>
              <w:rPr>
                <w:sz w:val="24"/>
                <w:szCs w:val="24"/>
              </w:rPr>
            </w:pPr>
            <w:r w:rsidRPr="00B744A3">
              <w:rPr>
                <w:sz w:val="24"/>
                <w:szCs w:val="24"/>
              </w:rPr>
              <w:t>Русский язык</w:t>
            </w:r>
          </w:p>
        </w:tc>
        <w:tc>
          <w:tcPr>
            <w:tcW w:w="2240" w:type="dxa"/>
          </w:tcPr>
          <w:p w:rsidR="00294B32" w:rsidRPr="00B744A3" w:rsidRDefault="00294B32" w:rsidP="00B744A3">
            <w:pPr>
              <w:spacing w:line="276" w:lineRule="auto"/>
              <w:jc w:val="center"/>
              <w:rPr>
                <w:sz w:val="24"/>
                <w:szCs w:val="24"/>
              </w:rPr>
            </w:pPr>
            <w:r w:rsidRPr="00B744A3">
              <w:rPr>
                <w:sz w:val="24"/>
                <w:szCs w:val="24"/>
              </w:rPr>
              <w:t>2</w:t>
            </w:r>
          </w:p>
        </w:tc>
        <w:tc>
          <w:tcPr>
            <w:tcW w:w="2240" w:type="dxa"/>
          </w:tcPr>
          <w:p w:rsidR="00294B32" w:rsidRPr="00B744A3" w:rsidRDefault="00294B32" w:rsidP="00B744A3">
            <w:pPr>
              <w:spacing w:line="276" w:lineRule="auto"/>
              <w:jc w:val="center"/>
              <w:rPr>
                <w:sz w:val="24"/>
                <w:szCs w:val="24"/>
              </w:rPr>
            </w:pPr>
            <w:r w:rsidRPr="00B744A3">
              <w:rPr>
                <w:sz w:val="24"/>
                <w:szCs w:val="24"/>
              </w:rPr>
              <w:t>2</w:t>
            </w:r>
          </w:p>
        </w:tc>
      </w:tr>
      <w:tr w:rsidR="00294B32" w:rsidRPr="00B744A3" w:rsidTr="00047015">
        <w:tc>
          <w:tcPr>
            <w:tcW w:w="5036" w:type="dxa"/>
            <w:vMerge/>
          </w:tcPr>
          <w:p w:rsidR="00294B32" w:rsidRPr="00B744A3" w:rsidRDefault="00294B32" w:rsidP="00B744A3">
            <w:pPr>
              <w:spacing w:line="276" w:lineRule="auto"/>
              <w:rPr>
                <w:sz w:val="24"/>
                <w:szCs w:val="24"/>
              </w:rPr>
            </w:pPr>
          </w:p>
        </w:tc>
        <w:tc>
          <w:tcPr>
            <w:tcW w:w="5036" w:type="dxa"/>
          </w:tcPr>
          <w:p w:rsidR="00294B32" w:rsidRPr="00B744A3" w:rsidRDefault="00294B32" w:rsidP="00B744A3">
            <w:pPr>
              <w:spacing w:line="276" w:lineRule="auto"/>
              <w:rPr>
                <w:sz w:val="24"/>
                <w:szCs w:val="24"/>
              </w:rPr>
            </w:pPr>
            <w:r w:rsidRPr="00B744A3">
              <w:rPr>
                <w:sz w:val="24"/>
                <w:szCs w:val="24"/>
              </w:rPr>
              <w:t>Литература</w:t>
            </w:r>
          </w:p>
        </w:tc>
        <w:tc>
          <w:tcPr>
            <w:tcW w:w="2240" w:type="dxa"/>
          </w:tcPr>
          <w:p w:rsidR="00294B32" w:rsidRPr="00B744A3" w:rsidRDefault="00294B32" w:rsidP="00B744A3">
            <w:pPr>
              <w:spacing w:line="276" w:lineRule="auto"/>
              <w:jc w:val="center"/>
              <w:rPr>
                <w:sz w:val="24"/>
                <w:szCs w:val="24"/>
              </w:rPr>
            </w:pPr>
            <w:r w:rsidRPr="00B744A3">
              <w:rPr>
                <w:sz w:val="24"/>
                <w:szCs w:val="24"/>
              </w:rPr>
              <w:t>3</w:t>
            </w:r>
          </w:p>
        </w:tc>
        <w:tc>
          <w:tcPr>
            <w:tcW w:w="2240" w:type="dxa"/>
          </w:tcPr>
          <w:p w:rsidR="00294B32" w:rsidRPr="00B744A3" w:rsidRDefault="00294B32" w:rsidP="00B744A3">
            <w:pPr>
              <w:spacing w:line="276" w:lineRule="auto"/>
              <w:jc w:val="center"/>
              <w:rPr>
                <w:sz w:val="24"/>
                <w:szCs w:val="24"/>
              </w:rPr>
            </w:pPr>
            <w:r w:rsidRPr="00B744A3">
              <w:rPr>
                <w:sz w:val="24"/>
                <w:szCs w:val="24"/>
              </w:rPr>
              <w:t>3</w:t>
            </w:r>
          </w:p>
        </w:tc>
      </w:tr>
      <w:tr w:rsidR="00294B32" w:rsidRPr="00B744A3" w:rsidTr="00047015">
        <w:tc>
          <w:tcPr>
            <w:tcW w:w="5036" w:type="dxa"/>
            <w:vMerge w:val="restart"/>
          </w:tcPr>
          <w:p w:rsidR="00294B32" w:rsidRPr="00B744A3" w:rsidRDefault="00294B32" w:rsidP="00B744A3">
            <w:pPr>
              <w:spacing w:line="276" w:lineRule="auto"/>
              <w:rPr>
                <w:sz w:val="24"/>
                <w:szCs w:val="24"/>
              </w:rPr>
            </w:pPr>
            <w:r w:rsidRPr="00B744A3">
              <w:rPr>
                <w:sz w:val="24"/>
                <w:szCs w:val="24"/>
              </w:rPr>
              <w:t>Русский язык и родная литература</w:t>
            </w:r>
          </w:p>
        </w:tc>
        <w:tc>
          <w:tcPr>
            <w:tcW w:w="5036" w:type="dxa"/>
          </w:tcPr>
          <w:p w:rsidR="00294B32" w:rsidRPr="00B744A3" w:rsidRDefault="00294B32" w:rsidP="00B744A3">
            <w:pPr>
              <w:spacing w:line="276" w:lineRule="auto"/>
              <w:rPr>
                <w:sz w:val="24"/>
                <w:szCs w:val="24"/>
              </w:rPr>
            </w:pPr>
            <w:r w:rsidRPr="00B744A3">
              <w:rPr>
                <w:sz w:val="24"/>
                <w:szCs w:val="24"/>
              </w:rPr>
              <w:t>Родной язык</w:t>
            </w:r>
          </w:p>
        </w:tc>
        <w:tc>
          <w:tcPr>
            <w:tcW w:w="2240" w:type="dxa"/>
          </w:tcPr>
          <w:p w:rsidR="00294B32" w:rsidRPr="00B744A3" w:rsidRDefault="00294B32" w:rsidP="00B744A3">
            <w:pPr>
              <w:spacing w:line="276" w:lineRule="auto"/>
              <w:jc w:val="center"/>
              <w:rPr>
                <w:sz w:val="24"/>
                <w:szCs w:val="24"/>
              </w:rPr>
            </w:pPr>
            <w:r w:rsidRPr="00B744A3">
              <w:rPr>
                <w:sz w:val="24"/>
                <w:szCs w:val="24"/>
              </w:rPr>
              <w:t>1</w:t>
            </w:r>
          </w:p>
        </w:tc>
        <w:tc>
          <w:tcPr>
            <w:tcW w:w="2240" w:type="dxa"/>
          </w:tcPr>
          <w:p w:rsidR="00294B32" w:rsidRPr="00B744A3" w:rsidRDefault="00294B32" w:rsidP="00B744A3">
            <w:pPr>
              <w:spacing w:line="276" w:lineRule="auto"/>
              <w:jc w:val="center"/>
              <w:rPr>
                <w:sz w:val="24"/>
                <w:szCs w:val="24"/>
              </w:rPr>
            </w:pPr>
            <w:r w:rsidRPr="00B744A3">
              <w:rPr>
                <w:sz w:val="24"/>
                <w:szCs w:val="24"/>
              </w:rPr>
              <w:t>1</w:t>
            </w:r>
          </w:p>
        </w:tc>
      </w:tr>
      <w:tr w:rsidR="00294B32" w:rsidRPr="00B744A3" w:rsidTr="00047015">
        <w:tc>
          <w:tcPr>
            <w:tcW w:w="5036" w:type="dxa"/>
            <w:vMerge/>
          </w:tcPr>
          <w:p w:rsidR="00294B32" w:rsidRPr="00B744A3" w:rsidRDefault="00294B32" w:rsidP="00B744A3">
            <w:pPr>
              <w:spacing w:line="276" w:lineRule="auto"/>
              <w:rPr>
                <w:sz w:val="24"/>
                <w:szCs w:val="24"/>
              </w:rPr>
            </w:pPr>
          </w:p>
        </w:tc>
        <w:tc>
          <w:tcPr>
            <w:tcW w:w="5036" w:type="dxa"/>
          </w:tcPr>
          <w:p w:rsidR="00294B32" w:rsidRPr="00B744A3" w:rsidRDefault="00294B32" w:rsidP="00B744A3">
            <w:pPr>
              <w:spacing w:line="276" w:lineRule="auto"/>
              <w:rPr>
                <w:sz w:val="24"/>
                <w:szCs w:val="24"/>
              </w:rPr>
            </w:pPr>
            <w:r w:rsidRPr="00B744A3">
              <w:rPr>
                <w:sz w:val="24"/>
                <w:szCs w:val="24"/>
              </w:rPr>
              <w:t>Родная литература</w:t>
            </w:r>
          </w:p>
        </w:tc>
        <w:tc>
          <w:tcPr>
            <w:tcW w:w="2240" w:type="dxa"/>
          </w:tcPr>
          <w:p w:rsidR="00294B32" w:rsidRPr="00B744A3" w:rsidRDefault="00294B32" w:rsidP="00B744A3">
            <w:pPr>
              <w:spacing w:line="276" w:lineRule="auto"/>
              <w:jc w:val="center"/>
              <w:rPr>
                <w:sz w:val="24"/>
                <w:szCs w:val="24"/>
              </w:rPr>
            </w:pPr>
            <w:r w:rsidRPr="00B744A3">
              <w:rPr>
                <w:sz w:val="24"/>
                <w:szCs w:val="24"/>
              </w:rPr>
              <w:t>0</w:t>
            </w:r>
          </w:p>
        </w:tc>
        <w:tc>
          <w:tcPr>
            <w:tcW w:w="2240" w:type="dxa"/>
          </w:tcPr>
          <w:p w:rsidR="00294B32" w:rsidRPr="00B744A3" w:rsidRDefault="00294B32" w:rsidP="00B744A3">
            <w:pPr>
              <w:spacing w:line="276" w:lineRule="auto"/>
              <w:jc w:val="center"/>
              <w:rPr>
                <w:sz w:val="24"/>
                <w:szCs w:val="24"/>
              </w:rPr>
            </w:pPr>
            <w:r w:rsidRPr="00B744A3">
              <w:rPr>
                <w:sz w:val="24"/>
                <w:szCs w:val="24"/>
              </w:rPr>
              <w:t>0</w:t>
            </w:r>
          </w:p>
        </w:tc>
      </w:tr>
      <w:tr w:rsidR="00294B32" w:rsidRPr="00B744A3" w:rsidTr="00047015">
        <w:tc>
          <w:tcPr>
            <w:tcW w:w="5036" w:type="dxa"/>
          </w:tcPr>
          <w:p w:rsidR="00294B32" w:rsidRPr="00B744A3" w:rsidRDefault="00294B32" w:rsidP="00B744A3">
            <w:pPr>
              <w:spacing w:line="276" w:lineRule="auto"/>
              <w:rPr>
                <w:sz w:val="24"/>
                <w:szCs w:val="24"/>
              </w:rPr>
            </w:pPr>
            <w:r w:rsidRPr="00B744A3">
              <w:rPr>
                <w:sz w:val="24"/>
                <w:szCs w:val="24"/>
              </w:rPr>
              <w:t>Иностранные языки</w:t>
            </w:r>
          </w:p>
        </w:tc>
        <w:tc>
          <w:tcPr>
            <w:tcW w:w="5036" w:type="dxa"/>
          </w:tcPr>
          <w:p w:rsidR="00294B32" w:rsidRPr="00B744A3" w:rsidRDefault="00294B32" w:rsidP="00B744A3">
            <w:pPr>
              <w:spacing w:line="276" w:lineRule="auto"/>
              <w:rPr>
                <w:sz w:val="24"/>
                <w:szCs w:val="24"/>
              </w:rPr>
            </w:pPr>
            <w:r w:rsidRPr="00B744A3">
              <w:rPr>
                <w:sz w:val="24"/>
                <w:szCs w:val="24"/>
              </w:rPr>
              <w:t>Иностранный язык</w:t>
            </w:r>
          </w:p>
        </w:tc>
        <w:tc>
          <w:tcPr>
            <w:tcW w:w="2240" w:type="dxa"/>
          </w:tcPr>
          <w:p w:rsidR="00294B32" w:rsidRPr="00B744A3" w:rsidRDefault="00294B32" w:rsidP="00B744A3">
            <w:pPr>
              <w:spacing w:line="276" w:lineRule="auto"/>
              <w:jc w:val="center"/>
              <w:rPr>
                <w:sz w:val="24"/>
                <w:szCs w:val="24"/>
              </w:rPr>
            </w:pPr>
            <w:r w:rsidRPr="00B744A3">
              <w:rPr>
                <w:sz w:val="24"/>
                <w:szCs w:val="24"/>
              </w:rPr>
              <w:t>3</w:t>
            </w:r>
          </w:p>
        </w:tc>
        <w:tc>
          <w:tcPr>
            <w:tcW w:w="2240" w:type="dxa"/>
          </w:tcPr>
          <w:p w:rsidR="00294B32" w:rsidRPr="00B744A3" w:rsidRDefault="00294B32" w:rsidP="00B744A3">
            <w:pPr>
              <w:spacing w:line="276" w:lineRule="auto"/>
              <w:jc w:val="center"/>
              <w:rPr>
                <w:sz w:val="24"/>
                <w:szCs w:val="24"/>
              </w:rPr>
            </w:pPr>
            <w:r w:rsidRPr="00B744A3">
              <w:rPr>
                <w:sz w:val="24"/>
                <w:szCs w:val="24"/>
              </w:rPr>
              <w:t>3</w:t>
            </w:r>
          </w:p>
        </w:tc>
      </w:tr>
      <w:tr w:rsidR="00294B32" w:rsidRPr="00B744A3" w:rsidTr="00047015">
        <w:tc>
          <w:tcPr>
            <w:tcW w:w="5036" w:type="dxa"/>
            <w:vMerge w:val="restart"/>
          </w:tcPr>
          <w:p w:rsidR="00294B32" w:rsidRPr="00B744A3" w:rsidRDefault="00294B32" w:rsidP="00B744A3">
            <w:pPr>
              <w:spacing w:line="276" w:lineRule="auto"/>
              <w:rPr>
                <w:sz w:val="24"/>
                <w:szCs w:val="24"/>
              </w:rPr>
            </w:pPr>
            <w:r w:rsidRPr="00B744A3">
              <w:rPr>
                <w:sz w:val="24"/>
                <w:szCs w:val="24"/>
              </w:rPr>
              <w:t>Математика и информатика</w:t>
            </w:r>
          </w:p>
        </w:tc>
        <w:tc>
          <w:tcPr>
            <w:tcW w:w="5036" w:type="dxa"/>
          </w:tcPr>
          <w:p w:rsidR="00294B32" w:rsidRPr="00B744A3" w:rsidRDefault="00294B32" w:rsidP="00B744A3">
            <w:pPr>
              <w:spacing w:line="276" w:lineRule="auto"/>
              <w:rPr>
                <w:sz w:val="24"/>
                <w:szCs w:val="24"/>
              </w:rPr>
            </w:pPr>
            <w:r w:rsidRPr="00B744A3">
              <w:rPr>
                <w:sz w:val="24"/>
                <w:szCs w:val="24"/>
              </w:rPr>
              <w:t>Алгебра</w:t>
            </w:r>
          </w:p>
        </w:tc>
        <w:tc>
          <w:tcPr>
            <w:tcW w:w="2240" w:type="dxa"/>
          </w:tcPr>
          <w:p w:rsidR="00294B32" w:rsidRPr="00B744A3" w:rsidRDefault="00294B32" w:rsidP="00B744A3">
            <w:pPr>
              <w:spacing w:line="276" w:lineRule="auto"/>
              <w:jc w:val="center"/>
              <w:rPr>
                <w:sz w:val="24"/>
                <w:szCs w:val="24"/>
              </w:rPr>
            </w:pPr>
            <w:r w:rsidRPr="00B744A3">
              <w:rPr>
                <w:sz w:val="24"/>
                <w:szCs w:val="24"/>
              </w:rPr>
              <w:t>2</w:t>
            </w:r>
          </w:p>
        </w:tc>
        <w:tc>
          <w:tcPr>
            <w:tcW w:w="2240" w:type="dxa"/>
          </w:tcPr>
          <w:p w:rsidR="00294B32" w:rsidRPr="00B744A3" w:rsidRDefault="00294B32" w:rsidP="00B744A3">
            <w:pPr>
              <w:spacing w:line="276" w:lineRule="auto"/>
              <w:jc w:val="center"/>
              <w:rPr>
                <w:sz w:val="24"/>
                <w:szCs w:val="24"/>
              </w:rPr>
            </w:pPr>
            <w:r w:rsidRPr="00B744A3">
              <w:rPr>
                <w:sz w:val="24"/>
                <w:szCs w:val="24"/>
              </w:rPr>
              <w:t>3</w:t>
            </w:r>
          </w:p>
        </w:tc>
      </w:tr>
      <w:tr w:rsidR="00294B32" w:rsidRPr="00B744A3" w:rsidTr="00047015">
        <w:tc>
          <w:tcPr>
            <w:tcW w:w="5036" w:type="dxa"/>
            <w:vMerge/>
          </w:tcPr>
          <w:p w:rsidR="00294B32" w:rsidRPr="00B744A3" w:rsidRDefault="00294B32" w:rsidP="00B744A3">
            <w:pPr>
              <w:spacing w:line="276" w:lineRule="auto"/>
              <w:rPr>
                <w:sz w:val="24"/>
                <w:szCs w:val="24"/>
              </w:rPr>
            </w:pPr>
          </w:p>
        </w:tc>
        <w:tc>
          <w:tcPr>
            <w:tcW w:w="5036" w:type="dxa"/>
          </w:tcPr>
          <w:p w:rsidR="00294B32" w:rsidRPr="00B744A3" w:rsidRDefault="00294B32" w:rsidP="00B744A3">
            <w:pPr>
              <w:spacing w:line="276" w:lineRule="auto"/>
              <w:rPr>
                <w:sz w:val="24"/>
                <w:szCs w:val="24"/>
              </w:rPr>
            </w:pPr>
            <w:r w:rsidRPr="00B744A3">
              <w:rPr>
                <w:sz w:val="24"/>
                <w:szCs w:val="24"/>
              </w:rPr>
              <w:t>Геометрия</w:t>
            </w:r>
          </w:p>
        </w:tc>
        <w:tc>
          <w:tcPr>
            <w:tcW w:w="2240" w:type="dxa"/>
          </w:tcPr>
          <w:p w:rsidR="00294B32" w:rsidRPr="00B744A3" w:rsidRDefault="00294B32" w:rsidP="00B744A3">
            <w:pPr>
              <w:spacing w:line="276" w:lineRule="auto"/>
              <w:jc w:val="center"/>
              <w:rPr>
                <w:sz w:val="24"/>
                <w:szCs w:val="24"/>
              </w:rPr>
            </w:pPr>
            <w:r w:rsidRPr="00B744A3">
              <w:rPr>
                <w:sz w:val="24"/>
                <w:szCs w:val="24"/>
              </w:rPr>
              <w:t>2</w:t>
            </w:r>
          </w:p>
        </w:tc>
        <w:tc>
          <w:tcPr>
            <w:tcW w:w="2240" w:type="dxa"/>
          </w:tcPr>
          <w:p w:rsidR="00294B32" w:rsidRPr="00B744A3" w:rsidRDefault="00294B32" w:rsidP="00B744A3">
            <w:pPr>
              <w:spacing w:line="276" w:lineRule="auto"/>
              <w:jc w:val="center"/>
              <w:rPr>
                <w:sz w:val="24"/>
                <w:szCs w:val="24"/>
              </w:rPr>
            </w:pPr>
            <w:r w:rsidRPr="00B744A3">
              <w:rPr>
                <w:sz w:val="24"/>
                <w:szCs w:val="24"/>
              </w:rPr>
              <w:t>1</w:t>
            </w:r>
          </w:p>
        </w:tc>
      </w:tr>
      <w:tr w:rsidR="00294B32" w:rsidRPr="00B744A3" w:rsidTr="00047015">
        <w:tc>
          <w:tcPr>
            <w:tcW w:w="5036" w:type="dxa"/>
            <w:vMerge/>
          </w:tcPr>
          <w:p w:rsidR="00294B32" w:rsidRPr="00B744A3" w:rsidRDefault="00294B32" w:rsidP="00B744A3">
            <w:pPr>
              <w:spacing w:line="276" w:lineRule="auto"/>
              <w:rPr>
                <w:sz w:val="24"/>
                <w:szCs w:val="24"/>
              </w:rPr>
            </w:pPr>
          </w:p>
        </w:tc>
        <w:tc>
          <w:tcPr>
            <w:tcW w:w="5036" w:type="dxa"/>
          </w:tcPr>
          <w:p w:rsidR="00294B32" w:rsidRPr="00B744A3" w:rsidRDefault="00294B32" w:rsidP="00B744A3">
            <w:pPr>
              <w:spacing w:line="276" w:lineRule="auto"/>
              <w:rPr>
                <w:sz w:val="24"/>
                <w:szCs w:val="24"/>
              </w:rPr>
            </w:pPr>
            <w:r w:rsidRPr="00B744A3">
              <w:rPr>
                <w:sz w:val="24"/>
                <w:szCs w:val="24"/>
              </w:rPr>
              <w:t>Вероятность и статистика</w:t>
            </w:r>
          </w:p>
        </w:tc>
        <w:tc>
          <w:tcPr>
            <w:tcW w:w="2240" w:type="dxa"/>
          </w:tcPr>
          <w:p w:rsidR="00294B32" w:rsidRPr="00B744A3" w:rsidRDefault="00294B32" w:rsidP="00B744A3">
            <w:pPr>
              <w:spacing w:line="276" w:lineRule="auto"/>
              <w:jc w:val="center"/>
              <w:rPr>
                <w:sz w:val="24"/>
                <w:szCs w:val="24"/>
              </w:rPr>
            </w:pPr>
            <w:r w:rsidRPr="00B744A3">
              <w:rPr>
                <w:sz w:val="24"/>
                <w:szCs w:val="24"/>
              </w:rPr>
              <w:t>1</w:t>
            </w:r>
          </w:p>
        </w:tc>
        <w:tc>
          <w:tcPr>
            <w:tcW w:w="2240" w:type="dxa"/>
          </w:tcPr>
          <w:p w:rsidR="00294B32" w:rsidRPr="00B744A3" w:rsidRDefault="00294B32" w:rsidP="00B744A3">
            <w:pPr>
              <w:spacing w:line="276" w:lineRule="auto"/>
              <w:jc w:val="center"/>
              <w:rPr>
                <w:sz w:val="24"/>
                <w:szCs w:val="24"/>
              </w:rPr>
            </w:pPr>
            <w:r w:rsidRPr="00B744A3">
              <w:rPr>
                <w:sz w:val="24"/>
                <w:szCs w:val="24"/>
              </w:rPr>
              <w:t>1</w:t>
            </w:r>
          </w:p>
        </w:tc>
      </w:tr>
      <w:tr w:rsidR="00294B32" w:rsidRPr="00B744A3" w:rsidTr="00047015">
        <w:tc>
          <w:tcPr>
            <w:tcW w:w="5036" w:type="dxa"/>
            <w:vMerge/>
          </w:tcPr>
          <w:p w:rsidR="00294B32" w:rsidRPr="00B744A3" w:rsidRDefault="00294B32" w:rsidP="00B744A3">
            <w:pPr>
              <w:spacing w:line="276" w:lineRule="auto"/>
              <w:rPr>
                <w:sz w:val="24"/>
                <w:szCs w:val="24"/>
              </w:rPr>
            </w:pPr>
          </w:p>
        </w:tc>
        <w:tc>
          <w:tcPr>
            <w:tcW w:w="5036" w:type="dxa"/>
          </w:tcPr>
          <w:p w:rsidR="00294B32" w:rsidRPr="00B744A3" w:rsidRDefault="00294B32" w:rsidP="00B744A3">
            <w:pPr>
              <w:spacing w:line="276" w:lineRule="auto"/>
              <w:rPr>
                <w:sz w:val="24"/>
                <w:szCs w:val="24"/>
              </w:rPr>
            </w:pPr>
            <w:r w:rsidRPr="00B744A3">
              <w:rPr>
                <w:sz w:val="24"/>
                <w:szCs w:val="24"/>
              </w:rPr>
              <w:t>Информатика</w:t>
            </w:r>
          </w:p>
        </w:tc>
        <w:tc>
          <w:tcPr>
            <w:tcW w:w="2240" w:type="dxa"/>
          </w:tcPr>
          <w:p w:rsidR="00294B32" w:rsidRPr="00B744A3" w:rsidRDefault="00294B32" w:rsidP="00B744A3">
            <w:pPr>
              <w:spacing w:line="276" w:lineRule="auto"/>
              <w:jc w:val="center"/>
              <w:rPr>
                <w:sz w:val="24"/>
                <w:szCs w:val="24"/>
              </w:rPr>
            </w:pPr>
            <w:r w:rsidRPr="00B744A3">
              <w:rPr>
                <w:sz w:val="24"/>
                <w:szCs w:val="24"/>
              </w:rPr>
              <w:t>1</w:t>
            </w:r>
          </w:p>
        </w:tc>
        <w:tc>
          <w:tcPr>
            <w:tcW w:w="2240" w:type="dxa"/>
          </w:tcPr>
          <w:p w:rsidR="00294B32" w:rsidRPr="00B744A3" w:rsidRDefault="00294B32" w:rsidP="00B744A3">
            <w:pPr>
              <w:spacing w:line="276" w:lineRule="auto"/>
              <w:jc w:val="center"/>
              <w:rPr>
                <w:sz w:val="24"/>
                <w:szCs w:val="24"/>
              </w:rPr>
            </w:pPr>
            <w:r w:rsidRPr="00B744A3">
              <w:rPr>
                <w:sz w:val="24"/>
                <w:szCs w:val="24"/>
              </w:rPr>
              <w:t>1</w:t>
            </w:r>
          </w:p>
        </w:tc>
      </w:tr>
      <w:tr w:rsidR="00294B32" w:rsidRPr="00B744A3" w:rsidTr="00047015">
        <w:tc>
          <w:tcPr>
            <w:tcW w:w="5036" w:type="dxa"/>
            <w:vMerge w:val="restart"/>
          </w:tcPr>
          <w:p w:rsidR="00294B32" w:rsidRPr="00B744A3" w:rsidRDefault="00294B32" w:rsidP="00B744A3">
            <w:pPr>
              <w:spacing w:line="276" w:lineRule="auto"/>
              <w:rPr>
                <w:sz w:val="24"/>
                <w:szCs w:val="24"/>
              </w:rPr>
            </w:pPr>
            <w:r w:rsidRPr="00B744A3">
              <w:rPr>
                <w:sz w:val="24"/>
                <w:szCs w:val="24"/>
              </w:rPr>
              <w:t>Общественно-научные предметы</w:t>
            </w:r>
          </w:p>
        </w:tc>
        <w:tc>
          <w:tcPr>
            <w:tcW w:w="5036" w:type="dxa"/>
          </w:tcPr>
          <w:p w:rsidR="00294B32" w:rsidRPr="00B744A3" w:rsidRDefault="00294B32" w:rsidP="00B744A3">
            <w:pPr>
              <w:spacing w:line="276" w:lineRule="auto"/>
              <w:rPr>
                <w:sz w:val="24"/>
                <w:szCs w:val="24"/>
              </w:rPr>
            </w:pPr>
            <w:r w:rsidRPr="00B744A3">
              <w:rPr>
                <w:sz w:val="24"/>
                <w:szCs w:val="24"/>
              </w:rPr>
              <w:t>История</w:t>
            </w:r>
          </w:p>
        </w:tc>
        <w:tc>
          <w:tcPr>
            <w:tcW w:w="2240" w:type="dxa"/>
          </w:tcPr>
          <w:p w:rsidR="00294B32" w:rsidRPr="00B744A3" w:rsidRDefault="00294B32" w:rsidP="00B744A3">
            <w:pPr>
              <w:spacing w:line="276" w:lineRule="auto"/>
              <w:jc w:val="center"/>
              <w:rPr>
                <w:sz w:val="24"/>
                <w:szCs w:val="24"/>
              </w:rPr>
            </w:pPr>
            <w:r w:rsidRPr="00B744A3">
              <w:rPr>
                <w:sz w:val="24"/>
                <w:szCs w:val="24"/>
              </w:rPr>
              <w:t>2</w:t>
            </w:r>
          </w:p>
        </w:tc>
        <w:tc>
          <w:tcPr>
            <w:tcW w:w="2240" w:type="dxa"/>
          </w:tcPr>
          <w:p w:rsidR="00294B32" w:rsidRPr="00B744A3" w:rsidRDefault="00294B32" w:rsidP="00B744A3">
            <w:pPr>
              <w:spacing w:line="276" w:lineRule="auto"/>
              <w:jc w:val="center"/>
              <w:rPr>
                <w:sz w:val="24"/>
                <w:szCs w:val="24"/>
              </w:rPr>
            </w:pPr>
            <w:r w:rsidRPr="00B744A3">
              <w:rPr>
                <w:sz w:val="24"/>
                <w:szCs w:val="24"/>
              </w:rPr>
              <w:t>2</w:t>
            </w:r>
          </w:p>
        </w:tc>
      </w:tr>
      <w:tr w:rsidR="00294B32" w:rsidRPr="00B744A3" w:rsidTr="00047015">
        <w:tc>
          <w:tcPr>
            <w:tcW w:w="5036" w:type="dxa"/>
            <w:vMerge/>
          </w:tcPr>
          <w:p w:rsidR="00294B32" w:rsidRPr="00B744A3" w:rsidRDefault="00294B32" w:rsidP="00B744A3">
            <w:pPr>
              <w:spacing w:line="276" w:lineRule="auto"/>
              <w:rPr>
                <w:sz w:val="24"/>
                <w:szCs w:val="24"/>
              </w:rPr>
            </w:pPr>
          </w:p>
        </w:tc>
        <w:tc>
          <w:tcPr>
            <w:tcW w:w="5036" w:type="dxa"/>
          </w:tcPr>
          <w:p w:rsidR="00294B32" w:rsidRPr="00B744A3" w:rsidRDefault="00294B32" w:rsidP="00B744A3">
            <w:pPr>
              <w:spacing w:line="276" w:lineRule="auto"/>
              <w:rPr>
                <w:sz w:val="24"/>
                <w:szCs w:val="24"/>
              </w:rPr>
            </w:pPr>
            <w:r w:rsidRPr="00B744A3">
              <w:rPr>
                <w:sz w:val="24"/>
                <w:szCs w:val="24"/>
              </w:rPr>
              <w:t>Обществознание</w:t>
            </w:r>
          </w:p>
        </w:tc>
        <w:tc>
          <w:tcPr>
            <w:tcW w:w="2240" w:type="dxa"/>
          </w:tcPr>
          <w:p w:rsidR="00294B32" w:rsidRPr="00B744A3" w:rsidRDefault="00294B32" w:rsidP="00B744A3">
            <w:pPr>
              <w:spacing w:line="276" w:lineRule="auto"/>
              <w:jc w:val="center"/>
              <w:rPr>
                <w:sz w:val="24"/>
                <w:szCs w:val="24"/>
              </w:rPr>
            </w:pPr>
            <w:r w:rsidRPr="00B744A3">
              <w:rPr>
                <w:sz w:val="24"/>
                <w:szCs w:val="24"/>
              </w:rPr>
              <w:t>2</w:t>
            </w:r>
          </w:p>
        </w:tc>
        <w:tc>
          <w:tcPr>
            <w:tcW w:w="2240" w:type="dxa"/>
          </w:tcPr>
          <w:p w:rsidR="00294B32" w:rsidRPr="00B744A3" w:rsidRDefault="00294B32" w:rsidP="00B744A3">
            <w:pPr>
              <w:spacing w:line="276" w:lineRule="auto"/>
              <w:jc w:val="center"/>
              <w:rPr>
                <w:sz w:val="24"/>
                <w:szCs w:val="24"/>
              </w:rPr>
            </w:pPr>
            <w:r w:rsidRPr="00B744A3">
              <w:rPr>
                <w:sz w:val="24"/>
                <w:szCs w:val="24"/>
              </w:rPr>
              <w:t>2</w:t>
            </w:r>
          </w:p>
        </w:tc>
      </w:tr>
      <w:tr w:rsidR="00294B32" w:rsidRPr="00B744A3" w:rsidTr="00047015">
        <w:tc>
          <w:tcPr>
            <w:tcW w:w="5036" w:type="dxa"/>
            <w:vMerge/>
          </w:tcPr>
          <w:p w:rsidR="00294B32" w:rsidRPr="00B744A3" w:rsidRDefault="00294B32" w:rsidP="00B744A3">
            <w:pPr>
              <w:spacing w:line="276" w:lineRule="auto"/>
              <w:rPr>
                <w:sz w:val="24"/>
                <w:szCs w:val="24"/>
              </w:rPr>
            </w:pPr>
          </w:p>
        </w:tc>
        <w:tc>
          <w:tcPr>
            <w:tcW w:w="5036" w:type="dxa"/>
          </w:tcPr>
          <w:p w:rsidR="00294B32" w:rsidRPr="00B744A3" w:rsidRDefault="00294B32" w:rsidP="00B744A3">
            <w:pPr>
              <w:spacing w:line="276" w:lineRule="auto"/>
              <w:rPr>
                <w:sz w:val="24"/>
                <w:szCs w:val="24"/>
              </w:rPr>
            </w:pPr>
            <w:r w:rsidRPr="00B744A3">
              <w:rPr>
                <w:sz w:val="24"/>
                <w:szCs w:val="24"/>
              </w:rPr>
              <w:t>География</w:t>
            </w:r>
          </w:p>
        </w:tc>
        <w:tc>
          <w:tcPr>
            <w:tcW w:w="2240" w:type="dxa"/>
          </w:tcPr>
          <w:p w:rsidR="00294B32" w:rsidRPr="00B744A3" w:rsidRDefault="00294B32" w:rsidP="00B744A3">
            <w:pPr>
              <w:spacing w:line="276" w:lineRule="auto"/>
              <w:jc w:val="center"/>
              <w:rPr>
                <w:sz w:val="24"/>
                <w:szCs w:val="24"/>
              </w:rPr>
            </w:pPr>
            <w:r w:rsidRPr="00B744A3">
              <w:rPr>
                <w:sz w:val="24"/>
                <w:szCs w:val="24"/>
              </w:rPr>
              <w:t>1</w:t>
            </w:r>
          </w:p>
        </w:tc>
        <w:tc>
          <w:tcPr>
            <w:tcW w:w="2240" w:type="dxa"/>
          </w:tcPr>
          <w:p w:rsidR="00294B32" w:rsidRPr="00B744A3" w:rsidRDefault="00294B32" w:rsidP="00B744A3">
            <w:pPr>
              <w:spacing w:line="276" w:lineRule="auto"/>
              <w:jc w:val="center"/>
              <w:rPr>
                <w:sz w:val="24"/>
                <w:szCs w:val="24"/>
              </w:rPr>
            </w:pPr>
            <w:r w:rsidRPr="00B744A3">
              <w:rPr>
                <w:sz w:val="24"/>
                <w:szCs w:val="24"/>
              </w:rPr>
              <w:t>1</w:t>
            </w:r>
          </w:p>
        </w:tc>
      </w:tr>
      <w:tr w:rsidR="00294B32" w:rsidRPr="00B744A3" w:rsidTr="00047015">
        <w:tc>
          <w:tcPr>
            <w:tcW w:w="5036" w:type="dxa"/>
            <w:vMerge w:val="restart"/>
          </w:tcPr>
          <w:p w:rsidR="00294B32" w:rsidRPr="00B744A3" w:rsidRDefault="00294B32" w:rsidP="00B744A3">
            <w:pPr>
              <w:spacing w:line="276" w:lineRule="auto"/>
              <w:rPr>
                <w:sz w:val="24"/>
                <w:szCs w:val="24"/>
              </w:rPr>
            </w:pPr>
            <w:r w:rsidRPr="00B744A3">
              <w:rPr>
                <w:sz w:val="24"/>
                <w:szCs w:val="24"/>
              </w:rPr>
              <w:t>Естественно-научные предметы</w:t>
            </w:r>
          </w:p>
        </w:tc>
        <w:tc>
          <w:tcPr>
            <w:tcW w:w="5036" w:type="dxa"/>
          </w:tcPr>
          <w:p w:rsidR="00294B32" w:rsidRPr="00B744A3" w:rsidRDefault="00294B32" w:rsidP="00B744A3">
            <w:pPr>
              <w:spacing w:line="276" w:lineRule="auto"/>
              <w:rPr>
                <w:sz w:val="24"/>
                <w:szCs w:val="24"/>
              </w:rPr>
            </w:pPr>
            <w:r w:rsidRPr="00B744A3">
              <w:rPr>
                <w:sz w:val="24"/>
                <w:szCs w:val="24"/>
              </w:rPr>
              <w:t>Физика (У)</w:t>
            </w:r>
          </w:p>
        </w:tc>
        <w:tc>
          <w:tcPr>
            <w:tcW w:w="2240" w:type="dxa"/>
          </w:tcPr>
          <w:p w:rsidR="00294B32" w:rsidRPr="00B744A3" w:rsidRDefault="00294B32" w:rsidP="00B744A3">
            <w:pPr>
              <w:spacing w:line="276" w:lineRule="auto"/>
              <w:jc w:val="center"/>
              <w:rPr>
                <w:sz w:val="24"/>
                <w:szCs w:val="24"/>
              </w:rPr>
            </w:pPr>
            <w:r w:rsidRPr="00B744A3">
              <w:rPr>
                <w:sz w:val="24"/>
                <w:szCs w:val="24"/>
              </w:rPr>
              <w:t>4</w:t>
            </w:r>
          </w:p>
        </w:tc>
        <w:tc>
          <w:tcPr>
            <w:tcW w:w="2240" w:type="dxa"/>
          </w:tcPr>
          <w:p w:rsidR="00294B32" w:rsidRPr="00B744A3" w:rsidRDefault="00294B32" w:rsidP="00B744A3">
            <w:pPr>
              <w:spacing w:line="276" w:lineRule="auto"/>
              <w:jc w:val="center"/>
              <w:rPr>
                <w:sz w:val="24"/>
                <w:szCs w:val="24"/>
              </w:rPr>
            </w:pPr>
            <w:r w:rsidRPr="00B744A3">
              <w:rPr>
                <w:sz w:val="24"/>
                <w:szCs w:val="24"/>
              </w:rPr>
              <w:t>4</w:t>
            </w:r>
          </w:p>
        </w:tc>
      </w:tr>
      <w:tr w:rsidR="00294B32" w:rsidRPr="00B744A3" w:rsidTr="00047015">
        <w:tc>
          <w:tcPr>
            <w:tcW w:w="5036" w:type="dxa"/>
            <w:vMerge/>
          </w:tcPr>
          <w:p w:rsidR="00294B32" w:rsidRPr="00B744A3" w:rsidRDefault="00294B32" w:rsidP="00B744A3">
            <w:pPr>
              <w:spacing w:line="276" w:lineRule="auto"/>
              <w:rPr>
                <w:sz w:val="24"/>
                <w:szCs w:val="24"/>
              </w:rPr>
            </w:pPr>
          </w:p>
        </w:tc>
        <w:tc>
          <w:tcPr>
            <w:tcW w:w="5036" w:type="dxa"/>
          </w:tcPr>
          <w:p w:rsidR="00294B32" w:rsidRPr="00B744A3" w:rsidRDefault="00294B32" w:rsidP="00B744A3">
            <w:pPr>
              <w:spacing w:line="276" w:lineRule="auto"/>
              <w:rPr>
                <w:sz w:val="24"/>
                <w:szCs w:val="24"/>
              </w:rPr>
            </w:pPr>
            <w:r w:rsidRPr="00B744A3">
              <w:rPr>
                <w:sz w:val="24"/>
                <w:szCs w:val="24"/>
              </w:rPr>
              <w:t>Химия</w:t>
            </w:r>
          </w:p>
        </w:tc>
        <w:tc>
          <w:tcPr>
            <w:tcW w:w="2240" w:type="dxa"/>
          </w:tcPr>
          <w:p w:rsidR="00294B32" w:rsidRPr="00B744A3" w:rsidRDefault="00294B32" w:rsidP="00B744A3">
            <w:pPr>
              <w:spacing w:line="276" w:lineRule="auto"/>
              <w:jc w:val="center"/>
              <w:rPr>
                <w:sz w:val="24"/>
                <w:szCs w:val="24"/>
              </w:rPr>
            </w:pPr>
            <w:r w:rsidRPr="00B744A3">
              <w:rPr>
                <w:sz w:val="24"/>
                <w:szCs w:val="24"/>
              </w:rPr>
              <w:t>1</w:t>
            </w:r>
          </w:p>
        </w:tc>
        <w:tc>
          <w:tcPr>
            <w:tcW w:w="2240" w:type="dxa"/>
          </w:tcPr>
          <w:p w:rsidR="00294B32" w:rsidRPr="00B744A3" w:rsidRDefault="00294B32" w:rsidP="00B744A3">
            <w:pPr>
              <w:spacing w:line="276" w:lineRule="auto"/>
              <w:jc w:val="center"/>
              <w:rPr>
                <w:sz w:val="24"/>
                <w:szCs w:val="24"/>
              </w:rPr>
            </w:pPr>
            <w:r w:rsidRPr="00B744A3">
              <w:rPr>
                <w:sz w:val="24"/>
                <w:szCs w:val="24"/>
              </w:rPr>
              <w:t>1</w:t>
            </w:r>
          </w:p>
        </w:tc>
      </w:tr>
      <w:tr w:rsidR="00294B32" w:rsidRPr="00B744A3" w:rsidTr="00047015">
        <w:tc>
          <w:tcPr>
            <w:tcW w:w="5036" w:type="dxa"/>
            <w:vMerge/>
          </w:tcPr>
          <w:p w:rsidR="00294B32" w:rsidRPr="00B744A3" w:rsidRDefault="00294B32" w:rsidP="00B744A3">
            <w:pPr>
              <w:spacing w:line="276" w:lineRule="auto"/>
              <w:rPr>
                <w:sz w:val="24"/>
                <w:szCs w:val="24"/>
              </w:rPr>
            </w:pPr>
          </w:p>
        </w:tc>
        <w:tc>
          <w:tcPr>
            <w:tcW w:w="5036" w:type="dxa"/>
          </w:tcPr>
          <w:p w:rsidR="00294B32" w:rsidRPr="00B744A3" w:rsidRDefault="00294B32" w:rsidP="00B744A3">
            <w:pPr>
              <w:spacing w:line="276" w:lineRule="auto"/>
              <w:rPr>
                <w:sz w:val="24"/>
                <w:szCs w:val="24"/>
              </w:rPr>
            </w:pPr>
            <w:r w:rsidRPr="00B744A3">
              <w:rPr>
                <w:sz w:val="24"/>
                <w:szCs w:val="24"/>
              </w:rPr>
              <w:t>Биология (У)</w:t>
            </w:r>
          </w:p>
        </w:tc>
        <w:tc>
          <w:tcPr>
            <w:tcW w:w="2240" w:type="dxa"/>
          </w:tcPr>
          <w:p w:rsidR="00294B32" w:rsidRPr="00B744A3" w:rsidRDefault="00294B32" w:rsidP="00B744A3">
            <w:pPr>
              <w:spacing w:line="276" w:lineRule="auto"/>
              <w:jc w:val="center"/>
              <w:rPr>
                <w:sz w:val="24"/>
                <w:szCs w:val="24"/>
              </w:rPr>
            </w:pPr>
            <w:r w:rsidRPr="00B744A3">
              <w:rPr>
                <w:sz w:val="24"/>
                <w:szCs w:val="24"/>
              </w:rPr>
              <w:t>3</w:t>
            </w:r>
          </w:p>
        </w:tc>
        <w:tc>
          <w:tcPr>
            <w:tcW w:w="2240" w:type="dxa"/>
          </w:tcPr>
          <w:p w:rsidR="00294B32" w:rsidRPr="00B744A3" w:rsidRDefault="00294B32" w:rsidP="00B744A3">
            <w:pPr>
              <w:spacing w:line="276" w:lineRule="auto"/>
              <w:jc w:val="center"/>
              <w:rPr>
                <w:sz w:val="24"/>
                <w:szCs w:val="24"/>
              </w:rPr>
            </w:pPr>
            <w:r w:rsidRPr="00B744A3">
              <w:rPr>
                <w:sz w:val="24"/>
                <w:szCs w:val="24"/>
              </w:rPr>
              <w:t>3</w:t>
            </w:r>
          </w:p>
        </w:tc>
      </w:tr>
      <w:tr w:rsidR="00294B32" w:rsidRPr="00B744A3" w:rsidTr="00047015">
        <w:tc>
          <w:tcPr>
            <w:tcW w:w="5036" w:type="dxa"/>
          </w:tcPr>
          <w:p w:rsidR="00294B32" w:rsidRPr="00B744A3" w:rsidRDefault="00294B32" w:rsidP="00B744A3">
            <w:pPr>
              <w:spacing w:line="276" w:lineRule="auto"/>
              <w:rPr>
                <w:sz w:val="24"/>
                <w:szCs w:val="24"/>
              </w:rPr>
            </w:pPr>
            <w:r w:rsidRPr="00B744A3">
              <w:rPr>
                <w:sz w:val="24"/>
                <w:szCs w:val="24"/>
              </w:rPr>
              <w:t>Физическая культура</w:t>
            </w:r>
          </w:p>
        </w:tc>
        <w:tc>
          <w:tcPr>
            <w:tcW w:w="5036" w:type="dxa"/>
          </w:tcPr>
          <w:p w:rsidR="00294B32" w:rsidRPr="00B744A3" w:rsidRDefault="00294B32" w:rsidP="00B744A3">
            <w:pPr>
              <w:spacing w:line="276" w:lineRule="auto"/>
              <w:rPr>
                <w:sz w:val="24"/>
                <w:szCs w:val="24"/>
              </w:rPr>
            </w:pPr>
            <w:r w:rsidRPr="00B744A3">
              <w:rPr>
                <w:sz w:val="24"/>
                <w:szCs w:val="24"/>
              </w:rPr>
              <w:t>Физическая культура</w:t>
            </w:r>
          </w:p>
        </w:tc>
        <w:tc>
          <w:tcPr>
            <w:tcW w:w="2240" w:type="dxa"/>
          </w:tcPr>
          <w:p w:rsidR="00294B32" w:rsidRPr="00B744A3" w:rsidRDefault="00294B32" w:rsidP="00B744A3">
            <w:pPr>
              <w:spacing w:line="276" w:lineRule="auto"/>
              <w:jc w:val="center"/>
              <w:rPr>
                <w:sz w:val="24"/>
                <w:szCs w:val="24"/>
              </w:rPr>
            </w:pPr>
            <w:r w:rsidRPr="00B744A3">
              <w:rPr>
                <w:sz w:val="24"/>
                <w:szCs w:val="24"/>
              </w:rPr>
              <w:t>3</w:t>
            </w:r>
          </w:p>
        </w:tc>
        <w:tc>
          <w:tcPr>
            <w:tcW w:w="2240" w:type="dxa"/>
          </w:tcPr>
          <w:p w:rsidR="00294B32" w:rsidRPr="00B744A3" w:rsidRDefault="00294B32" w:rsidP="00B744A3">
            <w:pPr>
              <w:spacing w:line="276" w:lineRule="auto"/>
              <w:jc w:val="center"/>
              <w:rPr>
                <w:sz w:val="24"/>
                <w:szCs w:val="24"/>
              </w:rPr>
            </w:pPr>
            <w:r w:rsidRPr="00B744A3">
              <w:rPr>
                <w:sz w:val="24"/>
                <w:szCs w:val="24"/>
              </w:rPr>
              <w:t>3</w:t>
            </w:r>
          </w:p>
        </w:tc>
      </w:tr>
      <w:tr w:rsidR="00294B32" w:rsidRPr="00B744A3" w:rsidTr="00047015">
        <w:tc>
          <w:tcPr>
            <w:tcW w:w="5036" w:type="dxa"/>
          </w:tcPr>
          <w:p w:rsidR="00294B32" w:rsidRPr="00B744A3" w:rsidRDefault="00294B32" w:rsidP="00B744A3">
            <w:pPr>
              <w:spacing w:line="276" w:lineRule="auto"/>
              <w:rPr>
                <w:sz w:val="24"/>
                <w:szCs w:val="24"/>
              </w:rPr>
            </w:pPr>
            <w:r w:rsidRPr="00B744A3">
              <w:rPr>
                <w:sz w:val="24"/>
                <w:szCs w:val="24"/>
              </w:rPr>
              <w:t>Основы безопасности и защиты Родины</w:t>
            </w:r>
          </w:p>
        </w:tc>
        <w:tc>
          <w:tcPr>
            <w:tcW w:w="5036" w:type="dxa"/>
          </w:tcPr>
          <w:p w:rsidR="00294B32" w:rsidRPr="00B744A3" w:rsidRDefault="00294B32" w:rsidP="00B744A3">
            <w:pPr>
              <w:spacing w:line="276" w:lineRule="auto"/>
              <w:rPr>
                <w:sz w:val="24"/>
                <w:szCs w:val="24"/>
              </w:rPr>
            </w:pPr>
            <w:r w:rsidRPr="00B744A3">
              <w:rPr>
                <w:sz w:val="24"/>
                <w:szCs w:val="24"/>
              </w:rPr>
              <w:t>Основы безопасности и защиты Родины</w:t>
            </w:r>
          </w:p>
        </w:tc>
        <w:tc>
          <w:tcPr>
            <w:tcW w:w="2240" w:type="dxa"/>
          </w:tcPr>
          <w:p w:rsidR="00294B32" w:rsidRPr="00B744A3" w:rsidRDefault="00294B32" w:rsidP="00B744A3">
            <w:pPr>
              <w:spacing w:line="276" w:lineRule="auto"/>
              <w:jc w:val="center"/>
              <w:rPr>
                <w:sz w:val="24"/>
                <w:szCs w:val="24"/>
              </w:rPr>
            </w:pPr>
            <w:r w:rsidRPr="00B744A3">
              <w:rPr>
                <w:sz w:val="24"/>
                <w:szCs w:val="24"/>
              </w:rPr>
              <w:t>1</w:t>
            </w:r>
          </w:p>
        </w:tc>
        <w:tc>
          <w:tcPr>
            <w:tcW w:w="2240" w:type="dxa"/>
          </w:tcPr>
          <w:p w:rsidR="00294B32" w:rsidRPr="00B744A3" w:rsidRDefault="00294B32" w:rsidP="00B744A3">
            <w:pPr>
              <w:spacing w:line="276" w:lineRule="auto"/>
              <w:jc w:val="center"/>
              <w:rPr>
                <w:sz w:val="24"/>
                <w:szCs w:val="24"/>
              </w:rPr>
            </w:pPr>
            <w:r w:rsidRPr="00B744A3">
              <w:rPr>
                <w:sz w:val="24"/>
                <w:szCs w:val="24"/>
              </w:rPr>
              <w:t>1</w:t>
            </w:r>
          </w:p>
        </w:tc>
      </w:tr>
      <w:tr w:rsidR="00294B32" w:rsidRPr="00B744A3" w:rsidTr="00047015">
        <w:tc>
          <w:tcPr>
            <w:tcW w:w="5036" w:type="dxa"/>
          </w:tcPr>
          <w:p w:rsidR="00294B32" w:rsidRPr="00B744A3" w:rsidRDefault="00294B32" w:rsidP="00B744A3">
            <w:pPr>
              <w:spacing w:line="276" w:lineRule="auto"/>
              <w:rPr>
                <w:sz w:val="24"/>
                <w:szCs w:val="24"/>
              </w:rPr>
            </w:pPr>
            <w:r w:rsidRPr="00B744A3">
              <w:rPr>
                <w:sz w:val="24"/>
                <w:szCs w:val="24"/>
              </w:rPr>
              <w:t>-----</w:t>
            </w:r>
          </w:p>
        </w:tc>
        <w:tc>
          <w:tcPr>
            <w:tcW w:w="5036" w:type="dxa"/>
          </w:tcPr>
          <w:p w:rsidR="00294B32" w:rsidRPr="00B744A3" w:rsidRDefault="00294B32" w:rsidP="00B744A3">
            <w:pPr>
              <w:spacing w:line="276" w:lineRule="auto"/>
              <w:rPr>
                <w:sz w:val="24"/>
                <w:szCs w:val="24"/>
              </w:rPr>
            </w:pPr>
            <w:r w:rsidRPr="00B744A3">
              <w:rPr>
                <w:sz w:val="24"/>
                <w:szCs w:val="24"/>
              </w:rPr>
              <w:t>Индивидуальный проект</w:t>
            </w:r>
          </w:p>
        </w:tc>
        <w:tc>
          <w:tcPr>
            <w:tcW w:w="2240" w:type="dxa"/>
          </w:tcPr>
          <w:p w:rsidR="00294B32" w:rsidRPr="00B744A3" w:rsidRDefault="00294B32" w:rsidP="00B744A3">
            <w:pPr>
              <w:spacing w:line="276" w:lineRule="auto"/>
              <w:jc w:val="center"/>
              <w:rPr>
                <w:sz w:val="24"/>
                <w:szCs w:val="24"/>
              </w:rPr>
            </w:pPr>
            <w:r w:rsidRPr="00B744A3">
              <w:rPr>
                <w:sz w:val="24"/>
                <w:szCs w:val="24"/>
              </w:rPr>
              <w:t>1</w:t>
            </w:r>
          </w:p>
        </w:tc>
        <w:tc>
          <w:tcPr>
            <w:tcW w:w="2240" w:type="dxa"/>
          </w:tcPr>
          <w:p w:rsidR="00294B32" w:rsidRPr="00B744A3" w:rsidRDefault="00294B32" w:rsidP="00B744A3">
            <w:pPr>
              <w:spacing w:line="276" w:lineRule="auto"/>
              <w:jc w:val="center"/>
              <w:rPr>
                <w:sz w:val="24"/>
                <w:szCs w:val="24"/>
              </w:rPr>
            </w:pPr>
            <w:r w:rsidRPr="00B744A3">
              <w:rPr>
                <w:sz w:val="24"/>
                <w:szCs w:val="24"/>
              </w:rPr>
              <w:t>0</w:t>
            </w:r>
          </w:p>
        </w:tc>
      </w:tr>
      <w:tr w:rsidR="00294B32" w:rsidRPr="00B744A3" w:rsidTr="00047015">
        <w:tc>
          <w:tcPr>
            <w:tcW w:w="10073" w:type="dxa"/>
            <w:gridSpan w:val="2"/>
            <w:shd w:val="clear" w:color="auto" w:fill="00FF00"/>
          </w:tcPr>
          <w:p w:rsidR="00294B32" w:rsidRPr="00B744A3" w:rsidRDefault="00294B32" w:rsidP="00B744A3">
            <w:pPr>
              <w:spacing w:line="276" w:lineRule="auto"/>
              <w:rPr>
                <w:sz w:val="24"/>
                <w:szCs w:val="24"/>
              </w:rPr>
            </w:pPr>
            <w:r w:rsidRPr="00B744A3">
              <w:rPr>
                <w:sz w:val="24"/>
                <w:szCs w:val="24"/>
              </w:rPr>
              <w:t>Итого</w:t>
            </w:r>
          </w:p>
        </w:tc>
        <w:tc>
          <w:tcPr>
            <w:tcW w:w="2240" w:type="dxa"/>
            <w:shd w:val="clear" w:color="auto" w:fill="00FF00"/>
          </w:tcPr>
          <w:p w:rsidR="00294B32" w:rsidRPr="00B744A3" w:rsidRDefault="00294B32" w:rsidP="00B744A3">
            <w:pPr>
              <w:spacing w:line="276" w:lineRule="auto"/>
              <w:jc w:val="center"/>
              <w:rPr>
                <w:sz w:val="24"/>
                <w:szCs w:val="24"/>
              </w:rPr>
            </w:pPr>
            <w:r w:rsidRPr="00B744A3">
              <w:rPr>
                <w:sz w:val="24"/>
                <w:szCs w:val="24"/>
              </w:rPr>
              <w:t>33</w:t>
            </w:r>
          </w:p>
        </w:tc>
        <w:tc>
          <w:tcPr>
            <w:tcW w:w="2240" w:type="dxa"/>
            <w:shd w:val="clear" w:color="auto" w:fill="00FF00"/>
          </w:tcPr>
          <w:p w:rsidR="00294B32" w:rsidRPr="00B744A3" w:rsidRDefault="00294B32" w:rsidP="00B744A3">
            <w:pPr>
              <w:spacing w:line="276" w:lineRule="auto"/>
              <w:jc w:val="center"/>
              <w:rPr>
                <w:sz w:val="24"/>
                <w:szCs w:val="24"/>
              </w:rPr>
            </w:pPr>
            <w:r w:rsidRPr="00B744A3">
              <w:rPr>
                <w:sz w:val="24"/>
                <w:szCs w:val="24"/>
              </w:rPr>
              <w:t>32</w:t>
            </w:r>
          </w:p>
        </w:tc>
      </w:tr>
      <w:tr w:rsidR="00294B32" w:rsidRPr="00B744A3" w:rsidTr="00047015">
        <w:tc>
          <w:tcPr>
            <w:tcW w:w="14552" w:type="dxa"/>
            <w:gridSpan w:val="4"/>
            <w:shd w:val="clear" w:color="auto" w:fill="FFFFB3"/>
          </w:tcPr>
          <w:p w:rsidR="00294B32" w:rsidRPr="00B744A3" w:rsidRDefault="00294B32" w:rsidP="00B744A3">
            <w:pPr>
              <w:spacing w:line="276" w:lineRule="auto"/>
              <w:jc w:val="center"/>
              <w:rPr>
                <w:sz w:val="24"/>
                <w:szCs w:val="24"/>
              </w:rPr>
            </w:pPr>
            <w:r w:rsidRPr="00B744A3">
              <w:rPr>
                <w:b/>
                <w:sz w:val="24"/>
                <w:szCs w:val="24"/>
              </w:rPr>
              <w:t>Часть, формируемая участниками образовательных отношений</w:t>
            </w:r>
          </w:p>
        </w:tc>
      </w:tr>
      <w:tr w:rsidR="00294B32" w:rsidRPr="00B744A3" w:rsidTr="00047015">
        <w:tc>
          <w:tcPr>
            <w:tcW w:w="10073" w:type="dxa"/>
            <w:gridSpan w:val="2"/>
            <w:shd w:val="clear" w:color="auto" w:fill="D9D9D9"/>
          </w:tcPr>
          <w:p w:rsidR="00294B32" w:rsidRPr="00B744A3" w:rsidRDefault="00294B32" w:rsidP="00B744A3">
            <w:pPr>
              <w:spacing w:line="276" w:lineRule="auto"/>
              <w:rPr>
                <w:sz w:val="24"/>
                <w:szCs w:val="24"/>
              </w:rPr>
            </w:pPr>
            <w:r w:rsidRPr="00B744A3">
              <w:rPr>
                <w:b/>
                <w:sz w:val="24"/>
                <w:szCs w:val="24"/>
              </w:rPr>
              <w:t>Наименование учебного курса</w:t>
            </w:r>
          </w:p>
        </w:tc>
        <w:tc>
          <w:tcPr>
            <w:tcW w:w="2240" w:type="dxa"/>
            <w:shd w:val="clear" w:color="auto" w:fill="D9D9D9"/>
          </w:tcPr>
          <w:p w:rsidR="00294B32" w:rsidRPr="00B744A3" w:rsidRDefault="00294B32" w:rsidP="00B744A3">
            <w:pPr>
              <w:spacing w:line="276" w:lineRule="auto"/>
              <w:rPr>
                <w:sz w:val="24"/>
                <w:szCs w:val="24"/>
              </w:rPr>
            </w:pPr>
          </w:p>
        </w:tc>
        <w:tc>
          <w:tcPr>
            <w:tcW w:w="2240" w:type="dxa"/>
            <w:shd w:val="clear" w:color="auto" w:fill="D9D9D9"/>
          </w:tcPr>
          <w:p w:rsidR="00294B32" w:rsidRPr="00B744A3" w:rsidRDefault="00294B32" w:rsidP="00B744A3">
            <w:pPr>
              <w:spacing w:line="276" w:lineRule="auto"/>
              <w:rPr>
                <w:sz w:val="24"/>
                <w:szCs w:val="24"/>
              </w:rPr>
            </w:pPr>
          </w:p>
        </w:tc>
      </w:tr>
      <w:tr w:rsidR="00294B32" w:rsidRPr="00B744A3" w:rsidTr="00047015">
        <w:tc>
          <w:tcPr>
            <w:tcW w:w="10073" w:type="dxa"/>
            <w:gridSpan w:val="2"/>
          </w:tcPr>
          <w:p w:rsidR="00294B32" w:rsidRPr="00B744A3" w:rsidRDefault="00294B32" w:rsidP="00B744A3">
            <w:pPr>
              <w:spacing w:line="276" w:lineRule="auto"/>
              <w:rPr>
                <w:sz w:val="24"/>
                <w:szCs w:val="24"/>
              </w:rPr>
            </w:pPr>
            <w:r w:rsidRPr="00B744A3">
              <w:rPr>
                <w:sz w:val="24"/>
                <w:szCs w:val="24"/>
              </w:rPr>
              <w:t>Элективный курс "Сочинение: секреты мастерства"</w:t>
            </w:r>
          </w:p>
        </w:tc>
        <w:tc>
          <w:tcPr>
            <w:tcW w:w="2240" w:type="dxa"/>
          </w:tcPr>
          <w:p w:rsidR="00294B32" w:rsidRPr="00B744A3" w:rsidRDefault="00294B32" w:rsidP="00B744A3">
            <w:pPr>
              <w:spacing w:line="276" w:lineRule="auto"/>
              <w:jc w:val="center"/>
              <w:rPr>
                <w:sz w:val="24"/>
                <w:szCs w:val="24"/>
              </w:rPr>
            </w:pPr>
            <w:r w:rsidRPr="00B744A3">
              <w:rPr>
                <w:sz w:val="24"/>
                <w:szCs w:val="24"/>
              </w:rPr>
              <w:t>0</w:t>
            </w:r>
          </w:p>
        </w:tc>
        <w:tc>
          <w:tcPr>
            <w:tcW w:w="2240" w:type="dxa"/>
          </w:tcPr>
          <w:p w:rsidR="00294B32" w:rsidRPr="00B744A3" w:rsidRDefault="00294B32" w:rsidP="00B744A3">
            <w:pPr>
              <w:spacing w:line="276" w:lineRule="auto"/>
              <w:jc w:val="center"/>
              <w:rPr>
                <w:sz w:val="24"/>
                <w:szCs w:val="24"/>
              </w:rPr>
            </w:pPr>
            <w:r w:rsidRPr="00B744A3">
              <w:rPr>
                <w:sz w:val="24"/>
                <w:szCs w:val="24"/>
              </w:rPr>
              <w:t>1</w:t>
            </w:r>
          </w:p>
        </w:tc>
      </w:tr>
      <w:tr w:rsidR="00294B32" w:rsidRPr="00B744A3" w:rsidTr="00047015">
        <w:tc>
          <w:tcPr>
            <w:tcW w:w="10073" w:type="dxa"/>
            <w:gridSpan w:val="2"/>
          </w:tcPr>
          <w:p w:rsidR="00294B32" w:rsidRPr="00B744A3" w:rsidRDefault="00294B32" w:rsidP="00B744A3">
            <w:pPr>
              <w:spacing w:line="276" w:lineRule="auto"/>
              <w:rPr>
                <w:sz w:val="24"/>
                <w:szCs w:val="24"/>
              </w:rPr>
            </w:pPr>
            <w:r w:rsidRPr="00B744A3">
              <w:rPr>
                <w:sz w:val="24"/>
                <w:szCs w:val="24"/>
              </w:rPr>
              <w:t>Родной язык</w:t>
            </w:r>
          </w:p>
        </w:tc>
        <w:tc>
          <w:tcPr>
            <w:tcW w:w="2240" w:type="dxa"/>
          </w:tcPr>
          <w:p w:rsidR="00294B32" w:rsidRPr="00B744A3" w:rsidRDefault="00294B32" w:rsidP="00B744A3">
            <w:pPr>
              <w:spacing w:line="276" w:lineRule="auto"/>
              <w:jc w:val="center"/>
              <w:rPr>
                <w:sz w:val="24"/>
                <w:szCs w:val="24"/>
              </w:rPr>
            </w:pPr>
            <w:r w:rsidRPr="00B744A3">
              <w:rPr>
                <w:sz w:val="24"/>
                <w:szCs w:val="24"/>
              </w:rPr>
              <w:t>1</w:t>
            </w:r>
          </w:p>
        </w:tc>
        <w:tc>
          <w:tcPr>
            <w:tcW w:w="2240" w:type="dxa"/>
          </w:tcPr>
          <w:p w:rsidR="00294B32" w:rsidRPr="00B744A3" w:rsidRDefault="00294B32" w:rsidP="00B744A3">
            <w:pPr>
              <w:spacing w:line="276" w:lineRule="auto"/>
              <w:jc w:val="center"/>
              <w:rPr>
                <w:sz w:val="24"/>
                <w:szCs w:val="24"/>
              </w:rPr>
            </w:pPr>
            <w:r w:rsidRPr="00B744A3">
              <w:rPr>
                <w:sz w:val="24"/>
                <w:szCs w:val="24"/>
              </w:rPr>
              <w:t>1</w:t>
            </w:r>
          </w:p>
        </w:tc>
      </w:tr>
      <w:tr w:rsidR="00294B32" w:rsidRPr="00B744A3" w:rsidTr="00047015">
        <w:tc>
          <w:tcPr>
            <w:tcW w:w="10073" w:type="dxa"/>
            <w:gridSpan w:val="2"/>
            <w:shd w:val="clear" w:color="auto" w:fill="00FF00"/>
          </w:tcPr>
          <w:p w:rsidR="00294B32" w:rsidRPr="00B744A3" w:rsidRDefault="00294B32" w:rsidP="00B744A3">
            <w:pPr>
              <w:spacing w:line="276" w:lineRule="auto"/>
              <w:rPr>
                <w:sz w:val="24"/>
                <w:szCs w:val="24"/>
              </w:rPr>
            </w:pPr>
            <w:r w:rsidRPr="00B744A3">
              <w:rPr>
                <w:sz w:val="24"/>
                <w:szCs w:val="24"/>
              </w:rPr>
              <w:t>Итого</w:t>
            </w:r>
          </w:p>
        </w:tc>
        <w:tc>
          <w:tcPr>
            <w:tcW w:w="2240" w:type="dxa"/>
            <w:shd w:val="clear" w:color="auto" w:fill="00FF00"/>
          </w:tcPr>
          <w:p w:rsidR="00294B32" w:rsidRPr="00B744A3" w:rsidRDefault="00294B32" w:rsidP="00B744A3">
            <w:pPr>
              <w:spacing w:line="276" w:lineRule="auto"/>
              <w:jc w:val="center"/>
              <w:rPr>
                <w:sz w:val="24"/>
                <w:szCs w:val="24"/>
              </w:rPr>
            </w:pPr>
            <w:r w:rsidRPr="00B744A3">
              <w:rPr>
                <w:sz w:val="24"/>
                <w:szCs w:val="24"/>
              </w:rPr>
              <w:t>1</w:t>
            </w:r>
          </w:p>
        </w:tc>
        <w:tc>
          <w:tcPr>
            <w:tcW w:w="2240" w:type="dxa"/>
            <w:shd w:val="clear" w:color="auto" w:fill="00FF00"/>
          </w:tcPr>
          <w:p w:rsidR="00294B32" w:rsidRPr="00B744A3" w:rsidRDefault="00294B32" w:rsidP="00B744A3">
            <w:pPr>
              <w:spacing w:line="276" w:lineRule="auto"/>
              <w:jc w:val="center"/>
              <w:rPr>
                <w:sz w:val="24"/>
                <w:szCs w:val="24"/>
              </w:rPr>
            </w:pPr>
            <w:r w:rsidRPr="00B744A3">
              <w:rPr>
                <w:sz w:val="24"/>
                <w:szCs w:val="24"/>
              </w:rPr>
              <w:t>2</w:t>
            </w:r>
          </w:p>
        </w:tc>
      </w:tr>
      <w:tr w:rsidR="00294B32" w:rsidRPr="00B744A3" w:rsidTr="00047015">
        <w:tc>
          <w:tcPr>
            <w:tcW w:w="10073" w:type="dxa"/>
            <w:gridSpan w:val="2"/>
            <w:shd w:val="clear" w:color="auto" w:fill="00FF00"/>
          </w:tcPr>
          <w:p w:rsidR="00294B32" w:rsidRPr="00B744A3" w:rsidRDefault="00294B32" w:rsidP="00B744A3">
            <w:pPr>
              <w:spacing w:line="276" w:lineRule="auto"/>
              <w:rPr>
                <w:sz w:val="24"/>
                <w:szCs w:val="24"/>
              </w:rPr>
            </w:pPr>
            <w:r w:rsidRPr="00B744A3">
              <w:rPr>
                <w:sz w:val="24"/>
                <w:szCs w:val="24"/>
              </w:rPr>
              <w:t>ИТОГО недельная нагрузка</w:t>
            </w:r>
          </w:p>
        </w:tc>
        <w:tc>
          <w:tcPr>
            <w:tcW w:w="2240" w:type="dxa"/>
            <w:shd w:val="clear" w:color="auto" w:fill="00FF00"/>
          </w:tcPr>
          <w:p w:rsidR="00294B32" w:rsidRPr="00B744A3" w:rsidRDefault="00294B32" w:rsidP="00B744A3">
            <w:pPr>
              <w:spacing w:line="276" w:lineRule="auto"/>
              <w:jc w:val="center"/>
              <w:rPr>
                <w:sz w:val="24"/>
                <w:szCs w:val="24"/>
              </w:rPr>
            </w:pPr>
            <w:r w:rsidRPr="00B744A3">
              <w:rPr>
                <w:sz w:val="24"/>
                <w:szCs w:val="24"/>
              </w:rPr>
              <w:t>34</w:t>
            </w:r>
          </w:p>
        </w:tc>
        <w:tc>
          <w:tcPr>
            <w:tcW w:w="2240" w:type="dxa"/>
            <w:shd w:val="clear" w:color="auto" w:fill="00FF00"/>
          </w:tcPr>
          <w:p w:rsidR="00294B32" w:rsidRPr="00B744A3" w:rsidRDefault="00294B32" w:rsidP="00B744A3">
            <w:pPr>
              <w:spacing w:line="276" w:lineRule="auto"/>
              <w:jc w:val="center"/>
              <w:rPr>
                <w:sz w:val="24"/>
                <w:szCs w:val="24"/>
              </w:rPr>
            </w:pPr>
            <w:r w:rsidRPr="00B744A3">
              <w:rPr>
                <w:sz w:val="24"/>
                <w:szCs w:val="24"/>
              </w:rPr>
              <w:t>34</w:t>
            </w:r>
          </w:p>
        </w:tc>
      </w:tr>
      <w:tr w:rsidR="00294B32" w:rsidRPr="00B744A3" w:rsidTr="00047015">
        <w:tc>
          <w:tcPr>
            <w:tcW w:w="10073" w:type="dxa"/>
            <w:gridSpan w:val="2"/>
            <w:shd w:val="clear" w:color="auto" w:fill="FCE3FC"/>
          </w:tcPr>
          <w:p w:rsidR="00294B32" w:rsidRPr="00B744A3" w:rsidRDefault="00294B32" w:rsidP="00B744A3">
            <w:pPr>
              <w:spacing w:line="276" w:lineRule="auto"/>
              <w:rPr>
                <w:sz w:val="24"/>
                <w:szCs w:val="24"/>
              </w:rPr>
            </w:pPr>
            <w:r w:rsidRPr="00B744A3">
              <w:rPr>
                <w:sz w:val="24"/>
                <w:szCs w:val="24"/>
              </w:rPr>
              <w:lastRenderedPageBreak/>
              <w:t>Количество учебных недель</w:t>
            </w:r>
          </w:p>
        </w:tc>
        <w:tc>
          <w:tcPr>
            <w:tcW w:w="2240" w:type="dxa"/>
            <w:shd w:val="clear" w:color="auto" w:fill="FCE3FC"/>
          </w:tcPr>
          <w:p w:rsidR="00294B32" w:rsidRPr="00B744A3" w:rsidRDefault="00294B32" w:rsidP="00B744A3">
            <w:pPr>
              <w:spacing w:line="276" w:lineRule="auto"/>
              <w:jc w:val="center"/>
              <w:rPr>
                <w:sz w:val="24"/>
                <w:szCs w:val="24"/>
              </w:rPr>
            </w:pPr>
            <w:r w:rsidRPr="00B744A3">
              <w:rPr>
                <w:sz w:val="24"/>
                <w:szCs w:val="24"/>
              </w:rPr>
              <w:t>34</w:t>
            </w:r>
          </w:p>
        </w:tc>
        <w:tc>
          <w:tcPr>
            <w:tcW w:w="2240" w:type="dxa"/>
            <w:shd w:val="clear" w:color="auto" w:fill="FCE3FC"/>
          </w:tcPr>
          <w:p w:rsidR="00294B32" w:rsidRPr="00B744A3" w:rsidRDefault="00294B32" w:rsidP="00B744A3">
            <w:pPr>
              <w:spacing w:line="276" w:lineRule="auto"/>
              <w:jc w:val="center"/>
              <w:rPr>
                <w:sz w:val="24"/>
                <w:szCs w:val="24"/>
              </w:rPr>
            </w:pPr>
            <w:r w:rsidRPr="00B744A3">
              <w:rPr>
                <w:sz w:val="24"/>
                <w:szCs w:val="24"/>
              </w:rPr>
              <w:t>34</w:t>
            </w:r>
          </w:p>
        </w:tc>
      </w:tr>
      <w:tr w:rsidR="00294B32" w:rsidRPr="00B744A3" w:rsidTr="00047015">
        <w:tc>
          <w:tcPr>
            <w:tcW w:w="10073" w:type="dxa"/>
            <w:gridSpan w:val="2"/>
            <w:shd w:val="clear" w:color="auto" w:fill="FCE3FC"/>
          </w:tcPr>
          <w:p w:rsidR="00294B32" w:rsidRPr="00B744A3" w:rsidRDefault="00294B32" w:rsidP="00B744A3">
            <w:pPr>
              <w:spacing w:line="276" w:lineRule="auto"/>
              <w:rPr>
                <w:sz w:val="24"/>
                <w:szCs w:val="24"/>
              </w:rPr>
            </w:pPr>
            <w:r w:rsidRPr="00B744A3">
              <w:rPr>
                <w:sz w:val="24"/>
                <w:szCs w:val="24"/>
              </w:rPr>
              <w:t>Всего часов в год</w:t>
            </w:r>
          </w:p>
        </w:tc>
        <w:tc>
          <w:tcPr>
            <w:tcW w:w="2240" w:type="dxa"/>
            <w:shd w:val="clear" w:color="auto" w:fill="FCE3FC"/>
          </w:tcPr>
          <w:p w:rsidR="00294B32" w:rsidRPr="00B744A3" w:rsidRDefault="00294B32" w:rsidP="00B744A3">
            <w:pPr>
              <w:spacing w:line="276" w:lineRule="auto"/>
              <w:jc w:val="center"/>
              <w:rPr>
                <w:sz w:val="24"/>
                <w:szCs w:val="24"/>
              </w:rPr>
            </w:pPr>
            <w:r w:rsidRPr="00B744A3">
              <w:rPr>
                <w:sz w:val="24"/>
                <w:szCs w:val="24"/>
              </w:rPr>
              <w:t>1156</w:t>
            </w:r>
          </w:p>
        </w:tc>
        <w:tc>
          <w:tcPr>
            <w:tcW w:w="2240" w:type="dxa"/>
            <w:shd w:val="clear" w:color="auto" w:fill="FCE3FC"/>
          </w:tcPr>
          <w:p w:rsidR="00294B32" w:rsidRPr="00B744A3" w:rsidRDefault="00294B32" w:rsidP="00B744A3">
            <w:pPr>
              <w:spacing w:line="276" w:lineRule="auto"/>
              <w:jc w:val="center"/>
              <w:rPr>
                <w:sz w:val="24"/>
                <w:szCs w:val="24"/>
              </w:rPr>
            </w:pPr>
            <w:r w:rsidRPr="00B744A3">
              <w:rPr>
                <w:sz w:val="24"/>
                <w:szCs w:val="24"/>
              </w:rPr>
              <w:t>1156</w:t>
            </w:r>
          </w:p>
        </w:tc>
      </w:tr>
    </w:tbl>
    <w:p w:rsidR="00294B32" w:rsidRPr="00B744A3" w:rsidRDefault="00294B32" w:rsidP="00B744A3">
      <w:pPr>
        <w:spacing w:line="276" w:lineRule="auto"/>
        <w:rPr>
          <w:sz w:val="24"/>
          <w:szCs w:val="24"/>
        </w:rPr>
      </w:pPr>
      <w:r w:rsidRPr="00B744A3">
        <w:rPr>
          <w:sz w:val="24"/>
          <w:szCs w:val="24"/>
        </w:rPr>
        <w:br w:type="page"/>
      </w:r>
    </w:p>
    <w:p w:rsidR="00294B32" w:rsidRPr="00B744A3" w:rsidRDefault="00294B32" w:rsidP="00B744A3">
      <w:pPr>
        <w:spacing w:line="276" w:lineRule="auto"/>
        <w:rPr>
          <w:sz w:val="24"/>
          <w:szCs w:val="24"/>
        </w:rPr>
      </w:pPr>
      <w:r w:rsidRPr="00B744A3">
        <w:rPr>
          <w:b/>
          <w:sz w:val="24"/>
          <w:szCs w:val="24"/>
        </w:rPr>
        <w:lastRenderedPageBreak/>
        <w:t>План внеурочной деятельности (недельный)</w:t>
      </w:r>
    </w:p>
    <w:p w:rsidR="00294B32" w:rsidRPr="00B744A3" w:rsidRDefault="00294B32" w:rsidP="00B744A3">
      <w:pPr>
        <w:spacing w:line="276" w:lineRule="auto"/>
        <w:rPr>
          <w:sz w:val="24"/>
          <w:szCs w:val="24"/>
        </w:rPr>
      </w:pPr>
      <w:r w:rsidRPr="00B744A3">
        <w:rPr>
          <w:sz w:val="24"/>
          <w:szCs w:val="24"/>
        </w:rPr>
        <w:t>Муниципальное общеобразовательное учреждение "Вешкельская средняя общеобразовательная школа"</w:t>
      </w:r>
    </w:p>
    <w:tbl>
      <w:tblPr>
        <w:tblStyle w:val="aa"/>
        <w:tblW w:w="0" w:type="auto"/>
        <w:tblLayout w:type="fixed"/>
        <w:tblLook w:val="04A0" w:firstRow="1" w:lastRow="0" w:firstColumn="1" w:lastColumn="0" w:noHBand="0" w:noVBand="1"/>
      </w:tblPr>
      <w:tblGrid>
        <w:gridCol w:w="7276"/>
        <w:gridCol w:w="3638"/>
        <w:gridCol w:w="3638"/>
      </w:tblGrid>
      <w:tr w:rsidR="00294B32" w:rsidRPr="00B744A3" w:rsidTr="00047015">
        <w:tc>
          <w:tcPr>
            <w:tcW w:w="7276" w:type="dxa"/>
            <w:vMerge w:val="restart"/>
            <w:shd w:val="clear" w:color="auto" w:fill="D9D9D9"/>
          </w:tcPr>
          <w:p w:rsidR="00294B32" w:rsidRPr="00B744A3" w:rsidRDefault="00294B32" w:rsidP="00B744A3">
            <w:pPr>
              <w:spacing w:line="276" w:lineRule="auto"/>
              <w:rPr>
                <w:sz w:val="24"/>
                <w:szCs w:val="24"/>
              </w:rPr>
            </w:pPr>
            <w:r w:rsidRPr="00B744A3">
              <w:rPr>
                <w:b/>
                <w:sz w:val="24"/>
                <w:szCs w:val="24"/>
              </w:rPr>
              <w:t>Учебные курсы</w:t>
            </w:r>
          </w:p>
          <w:p w:rsidR="00294B32" w:rsidRPr="00B744A3" w:rsidRDefault="00294B32" w:rsidP="00B744A3">
            <w:pPr>
              <w:spacing w:line="276" w:lineRule="auto"/>
              <w:rPr>
                <w:sz w:val="24"/>
                <w:szCs w:val="24"/>
              </w:rPr>
            </w:pPr>
          </w:p>
        </w:tc>
        <w:tc>
          <w:tcPr>
            <w:tcW w:w="7276" w:type="dxa"/>
            <w:gridSpan w:val="2"/>
            <w:shd w:val="clear" w:color="auto" w:fill="D9D9D9"/>
          </w:tcPr>
          <w:p w:rsidR="00294B32" w:rsidRPr="00B744A3" w:rsidRDefault="00294B32" w:rsidP="00B744A3">
            <w:pPr>
              <w:spacing w:line="276" w:lineRule="auto"/>
              <w:jc w:val="center"/>
              <w:rPr>
                <w:sz w:val="24"/>
                <w:szCs w:val="24"/>
              </w:rPr>
            </w:pPr>
            <w:r w:rsidRPr="00B744A3">
              <w:rPr>
                <w:b/>
                <w:sz w:val="24"/>
                <w:szCs w:val="24"/>
              </w:rPr>
              <w:t>Количество часов в неделю</w:t>
            </w:r>
          </w:p>
        </w:tc>
      </w:tr>
      <w:tr w:rsidR="00294B32" w:rsidRPr="00B744A3" w:rsidTr="00047015">
        <w:tc>
          <w:tcPr>
            <w:tcW w:w="7276" w:type="dxa"/>
            <w:vMerge/>
            <w:shd w:val="clear" w:color="auto" w:fill="D9D9D9"/>
          </w:tcPr>
          <w:p w:rsidR="00294B32" w:rsidRPr="00B744A3" w:rsidRDefault="00294B32" w:rsidP="00B744A3">
            <w:pPr>
              <w:spacing w:line="276" w:lineRule="auto"/>
              <w:rPr>
                <w:sz w:val="24"/>
                <w:szCs w:val="24"/>
              </w:rPr>
            </w:pPr>
          </w:p>
        </w:tc>
        <w:tc>
          <w:tcPr>
            <w:tcW w:w="3638" w:type="dxa"/>
            <w:shd w:val="clear" w:color="auto" w:fill="D9D9D9"/>
          </w:tcPr>
          <w:p w:rsidR="00294B32" w:rsidRPr="00B744A3" w:rsidRDefault="00294B32" w:rsidP="00B744A3">
            <w:pPr>
              <w:spacing w:line="276" w:lineRule="auto"/>
              <w:jc w:val="center"/>
              <w:rPr>
                <w:sz w:val="24"/>
                <w:szCs w:val="24"/>
              </w:rPr>
            </w:pPr>
            <w:r w:rsidRPr="00B744A3">
              <w:rPr>
                <w:b/>
                <w:sz w:val="24"/>
                <w:szCs w:val="24"/>
              </w:rPr>
              <w:t>10</w:t>
            </w:r>
          </w:p>
        </w:tc>
        <w:tc>
          <w:tcPr>
            <w:tcW w:w="3638" w:type="dxa"/>
            <w:shd w:val="clear" w:color="auto" w:fill="D9D9D9"/>
          </w:tcPr>
          <w:p w:rsidR="00294B32" w:rsidRPr="00B744A3" w:rsidRDefault="00294B32" w:rsidP="00B744A3">
            <w:pPr>
              <w:spacing w:line="276" w:lineRule="auto"/>
              <w:jc w:val="center"/>
              <w:rPr>
                <w:sz w:val="24"/>
                <w:szCs w:val="24"/>
              </w:rPr>
            </w:pPr>
            <w:r w:rsidRPr="00B744A3">
              <w:rPr>
                <w:b/>
                <w:sz w:val="24"/>
                <w:szCs w:val="24"/>
              </w:rPr>
              <w:t>11</w:t>
            </w:r>
          </w:p>
        </w:tc>
      </w:tr>
      <w:tr w:rsidR="00294B32" w:rsidRPr="00B744A3" w:rsidTr="00047015">
        <w:tc>
          <w:tcPr>
            <w:tcW w:w="7276" w:type="dxa"/>
          </w:tcPr>
          <w:p w:rsidR="00294B32" w:rsidRPr="00B744A3" w:rsidRDefault="00294B32" w:rsidP="00B744A3">
            <w:pPr>
              <w:spacing w:line="276" w:lineRule="auto"/>
              <w:rPr>
                <w:sz w:val="24"/>
                <w:szCs w:val="24"/>
              </w:rPr>
            </w:pPr>
            <w:r w:rsidRPr="00B744A3">
              <w:rPr>
                <w:sz w:val="24"/>
                <w:szCs w:val="24"/>
              </w:rPr>
              <w:t>"Разговоры о важном"</w:t>
            </w:r>
          </w:p>
        </w:tc>
        <w:tc>
          <w:tcPr>
            <w:tcW w:w="3638" w:type="dxa"/>
          </w:tcPr>
          <w:p w:rsidR="00294B32" w:rsidRPr="00B744A3" w:rsidRDefault="00294B32" w:rsidP="00B744A3">
            <w:pPr>
              <w:spacing w:line="276" w:lineRule="auto"/>
              <w:jc w:val="center"/>
              <w:rPr>
                <w:sz w:val="24"/>
                <w:szCs w:val="24"/>
              </w:rPr>
            </w:pPr>
            <w:r w:rsidRPr="00B744A3">
              <w:rPr>
                <w:sz w:val="24"/>
                <w:szCs w:val="24"/>
              </w:rPr>
              <w:t>1</w:t>
            </w:r>
          </w:p>
        </w:tc>
        <w:tc>
          <w:tcPr>
            <w:tcW w:w="3638" w:type="dxa"/>
          </w:tcPr>
          <w:p w:rsidR="00294B32" w:rsidRPr="00B744A3" w:rsidRDefault="00294B32" w:rsidP="00B744A3">
            <w:pPr>
              <w:spacing w:line="276" w:lineRule="auto"/>
              <w:jc w:val="center"/>
              <w:rPr>
                <w:sz w:val="24"/>
                <w:szCs w:val="24"/>
              </w:rPr>
            </w:pPr>
            <w:r w:rsidRPr="00B744A3">
              <w:rPr>
                <w:sz w:val="24"/>
                <w:szCs w:val="24"/>
              </w:rPr>
              <w:t>1</w:t>
            </w:r>
          </w:p>
        </w:tc>
      </w:tr>
      <w:tr w:rsidR="00294B32" w:rsidRPr="00B744A3" w:rsidTr="00047015">
        <w:tc>
          <w:tcPr>
            <w:tcW w:w="7276" w:type="dxa"/>
          </w:tcPr>
          <w:p w:rsidR="00294B32" w:rsidRPr="00B744A3" w:rsidRDefault="00294B32" w:rsidP="00B744A3">
            <w:pPr>
              <w:spacing w:line="276" w:lineRule="auto"/>
              <w:rPr>
                <w:sz w:val="24"/>
                <w:szCs w:val="24"/>
              </w:rPr>
            </w:pPr>
            <w:r w:rsidRPr="00B744A3">
              <w:rPr>
                <w:sz w:val="24"/>
                <w:szCs w:val="24"/>
              </w:rPr>
              <w:t>"Функциональная грамотность"</w:t>
            </w:r>
          </w:p>
        </w:tc>
        <w:tc>
          <w:tcPr>
            <w:tcW w:w="3638" w:type="dxa"/>
          </w:tcPr>
          <w:p w:rsidR="00294B32" w:rsidRPr="00B744A3" w:rsidRDefault="00294B32" w:rsidP="00B744A3">
            <w:pPr>
              <w:spacing w:line="276" w:lineRule="auto"/>
              <w:jc w:val="center"/>
              <w:rPr>
                <w:sz w:val="24"/>
                <w:szCs w:val="24"/>
              </w:rPr>
            </w:pPr>
            <w:r w:rsidRPr="00B744A3">
              <w:rPr>
                <w:sz w:val="24"/>
                <w:szCs w:val="24"/>
              </w:rPr>
              <w:t>1</w:t>
            </w:r>
          </w:p>
        </w:tc>
        <w:tc>
          <w:tcPr>
            <w:tcW w:w="3638" w:type="dxa"/>
          </w:tcPr>
          <w:p w:rsidR="00294B32" w:rsidRPr="00B744A3" w:rsidRDefault="00294B32" w:rsidP="00B744A3">
            <w:pPr>
              <w:spacing w:line="276" w:lineRule="auto"/>
              <w:jc w:val="center"/>
              <w:rPr>
                <w:sz w:val="24"/>
                <w:szCs w:val="24"/>
              </w:rPr>
            </w:pPr>
            <w:r w:rsidRPr="00B744A3">
              <w:rPr>
                <w:sz w:val="24"/>
                <w:szCs w:val="24"/>
              </w:rPr>
              <w:t>1</w:t>
            </w:r>
          </w:p>
        </w:tc>
      </w:tr>
      <w:tr w:rsidR="00294B32" w:rsidRPr="00B744A3" w:rsidTr="00047015">
        <w:tc>
          <w:tcPr>
            <w:tcW w:w="7276" w:type="dxa"/>
          </w:tcPr>
          <w:p w:rsidR="00294B32" w:rsidRPr="00B744A3" w:rsidRDefault="00294B32" w:rsidP="00B744A3">
            <w:pPr>
              <w:spacing w:line="276" w:lineRule="auto"/>
              <w:rPr>
                <w:sz w:val="24"/>
                <w:szCs w:val="24"/>
              </w:rPr>
            </w:pPr>
            <w:r w:rsidRPr="00B744A3">
              <w:rPr>
                <w:sz w:val="24"/>
                <w:szCs w:val="24"/>
              </w:rPr>
              <w:t>"Россия - мои горизонты"</w:t>
            </w:r>
          </w:p>
        </w:tc>
        <w:tc>
          <w:tcPr>
            <w:tcW w:w="3638" w:type="dxa"/>
          </w:tcPr>
          <w:p w:rsidR="00294B32" w:rsidRPr="00B744A3" w:rsidRDefault="00294B32" w:rsidP="00B744A3">
            <w:pPr>
              <w:spacing w:line="276" w:lineRule="auto"/>
              <w:jc w:val="center"/>
              <w:rPr>
                <w:sz w:val="24"/>
                <w:szCs w:val="24"/>
              </w:rPr>
            </w:pPr>
            <w:r w:rsidRPr="00B744A3">
              <w:rPr>
                <w:sz w:val="24"/>
                <w:szCs w:val="24"/>
              </w:rPr>
              <w:t>1</w:t>
            </w:r>
          </w:p>
        </w:tc>
        <w:tc>
          <w:tcPr>
            <w:tcW w:w="3638" w:type="dxa"/>
          </w:tcPr>
          <w:p w:rsidR="00294B32" w:rsidRPr="00B744A3" w:rsidRDefault="00294B32" w:rsidP="00B744A3">
            <w:pPr>
              <w:spacing w:line="276" w:lineRule="auto"/>
              <w:jc w:val="center"/>
              <w:rPr>
                <w:sz w:val="24"/>
                <w:szCs w:val="24"/>
              </w:rPr>
            </w:pPr>
            <w:r w:rsidRPr="00B744A3">
              <w:rPr>
                <w:sz w:val="24"/>
                <w:szCs w:val="24"/>
              </w:rPr>
              <w:t>1</w:t>
            </w:r>
          </w:p>
        </w:tc>
      </w:tr>
      <w:tr w:rsidR="00294B32" w:rsidRPr="00B744A3" w:rsidTr="00047015">
        <w:tc>
          <w:tcPr>
            <w:tcW w:w="7276" w:type="dxa"/>
            <w:shd w:val="clear" w:color="auto" w:fill="00FF00"/>
          </w:tcPr>
          <w:p w:rsidR="00294B32" w:rsidRPr="00B744A3" w:rsidRDefault="00294B32" w:rsidP="00B744A3">
            <w:pPr>
              <w:spacing w:line="276" w:lineRule="auto"/>
              <w:rPr>
                <w:sz w:val="24"/>
                <w:szCs w:val="24"/>
              </w:rPr>
            </w:pPr>
            <w:r w:rsidRPr="00B744A3">
              <w:rPr>
                <w:sz w:val="24"/>
                <w:szCs w:val="24"/>
              </w:rPr>
              <w:t>ИТОГО недельная нагрузка</w:t>
            </w:r>
          </w:p>
        </w:tc>
        <w:tc>
          <w:tcPr>
            <w:tcW w:w="3638" w:type="dxa"/>
            <w:shd w:val="clear" w:color="auto" w:fill="00FF00"/>
          </w:tcPr>
          <w:p w:rsidR="00294B32" w:rsidRPr="00B744A3" w:rsidRDefault="00294B32" w:rsidP="00B744A3">
            <w:pPr>
              <w:spacing w:line="276" w:lineRule="auto"/>
              <w:jc w:val="center"/>
              <w:rPr>
                <w:sz w:val="24"/>
                <w:szCs w:val="24"/>
              </w:rPr>
            </w:pPr>
            <w:r w:rsidRPr="00B744A3">
              <w:rPr>
                <w:sz w:val="24"/>
                <w:szCs w:val="24"/>
              </w:rPr>
              <w:t>3</w:t>
            </w:r>
          </w:p>
        </w:tc>
        <w:tc>
          <w:tcPr>
            <w:tcW w:w="3638" w:type="dxa"/>
            <w:shd w:val="clear" w:color="auto" w:fill="00FF00"/>
          </w:tcPr>
          <w:p w:rsidR="00294B32" w:rsidRPr="00B744A3" w:rsidRDefault="00294B32" w:rsidP="00B744A3">
            <w:pPr>
              <w:spacing w:line="276" w:lineRule="auto"/>
              <w:jc w:val="center"/>
              <w:rPr>
                <w:sz w:val="24"/>
                <w:szCs w:val="24"/>
              </w:rPr>
            </w:pPr>
            <w:r w:rsidRPr="00B744A3">
              <w:rPr>
                <w:sz w:val="24"/>
                <w:szCs w:val="24"/>
              </w:rPr>
              <w:t>3</w:t>
            </w:r>
          </w:p>
        </w:tc>
      </w:tr>
    </w:tbl>
    <w:p w:rsidR="00294B32" w:rsidRPr="00B744A3" w:rsidRDefault="00294B32" w:rsidP="00B744A3">
      <w:pPr>
        <w:spacing w:line="276" w:lineRule="auto"/>
        <w:rPr>
          <w:sz w:val="24"/>
          <w:szCs w:val="24"/>
        </w:rPr>
      </w:pPr>
    </w:p>
    <w:p w:rsidR="00294B32" w:rsidRPr="00B744A3" w:rsidRDefault="00294B32" w:rsidP="00B744A3">
      <w:pPr>
        <w:pStyle w:val="1"/>
        <w:tabs>
          <w:tab w:val="left" w:pos="1445"/>
        </w:tabs>
        <w:spacing w:line="276" w:lineRule="auto"/>
        <w:ind w:left="1445"/>
        <w:jc w:val="right"/>
        <w:rPr>
          <w:sz w:val="24"/>
          <w:szCs w:val="24"/>
        </w:rPr>
      </w:pPr>
    </w:p>
    <w:p w:rsidR="00C94638" w:rsidRPr="00B744A3" w:rsidRDefault="008C6FC1" w:rsidP="00B744A3">
      <w:pPr>
        <w:pStyle w:val="a4"/>
        <w:spacing w:line="276" w:lineRule="auto"/>
        <w:ind w:right="280"/>
        <w:rPr>
          <w:sz w:val="24"/>
          <w:szCs w:val="24"/>
        </w:rPr>
      </w:pPr>
      <w:r w:rsidRPr="00B744A3">
        <w:rPr>
          <w:sz w:val="24"/>
          <w:szCs w:val="24"/>
        </w:rPr>
        <w:t>Учебный</w:t>
      </w:r>
      <w:r w:rsidRPr="00B744A3">
        <w:rPr>
          <w:spacing w:val="-4"/>
          <w:sz w:val="24"/>
          <w:szCs w:val="24"/>
        </w:rPr>
        <w:t xml:space="preserve"> </w:t>
      </w:r>
      <w:r w:rsidRPr="00B744A3">
        <w:rPr>
          <w:sz w:val="24"/>
          <w:szCs w:val="24"/>
        </w:rPr>
        <w:t>план</w:t>
      </w:r>
      <w:r w:rsidRPr="00B744A3">
        <w:rPr>
          <w:spacing w:val="-2"/>
          <w:sz w:val="24"/>
          <w:szCs w:val="24"/>
        </w:rPr>
        <w:t xml:space="preserve"> </w:t>
      </w:r>
      <w:r w:rsidRPr="00B744A3">
        <w:rPr>
          <w:sz w:val="24"/>
          <w:szCs w:val="24"/>
        </w:rPr>
        <w:t>профиля</w:t>
      </w:r>
      <w:r w:rsidRPr="00B744A3">
        <w:rPr>
          <w:spacing w:val="-4"/>
          <w:sz w:val="24"/>
          <w:szCs w:val="24"/>
        </w:rPr>
        <w:t xml:space="preserve"> </w:t>
      </w:r>
      <w:r w:rsidRPr="00B744A3">
        <w:rPr>
          <w:sz w:val="24"/>
          <w:szCs w:val="24"/>
        </w:rPr>
        <w:t>обучения</w:t>
      </w:r>
      <w:r w:rsidRPr="00B744A3">
        <w:rPr>
          <w:spacing w:val="-4"/>
          <w:sz w:val="24"/>
          <w:szCs w:val="24"/>
        </w:rPr>
        <w:t xml:space="preserve"> </w:t>
      </w:r>
      <w:r w:rsidRPr="00B744A3">
        <w:rPr>
          <w:sz w:val="24"/>
          <w:szCs w:val="24"/>
        </w:rPr>
        <w:t>и</w:t>
      </w:r>
      <w:r w:rsidRPr="00B744A3">
        <w:rPr>
          <w:spacing w:val="-4"/>
          <w:sz w:val="24"/>
          <w:szCs w:val="24"/>
        </w:rPr>
        <w:t xml:space="preserve"> </w:t>
      </w:r>
      <w:r w:rsidRPr="00B744A3">
        <w:rPr>
          <w:sz w:val="24"/>
          <w:szCs w:val="24"/>
        </w:rPr>
        <w:t>(или)</w:t>
      </w:r>
      <w:r w:rsidRPr="00B744A3">
        <w:rPr>
          <w:spacing w:val="-4"/>
          <w:sz w:val="24"/>
          <w:szCs w:val="24"/>
        </w:rPr>
        <w:t xml:space="preserve"> </w:t>
      </w:r>
      <w:r w:rsidRPr="00B744A3">
        <w:rPr>
          <w:sz w:val="24"/>
          <w:szCs w:val="24"/>
        </w:rPr>
        <w:t>индивидуальный учебный</w:t>
      </w:r>
      <w:r w:rsidRPr="00B744A3">
        <w:rPr>
          <w:spacing w:val="-6"/>
          <w:sz w:val="24"/>
          <w:szCs w:val="24"/>
        </w:rPr>
        <w:t xml:space="preserve"> </w:t>
      </w:r>
      <w:r w:rsidRPr="00B744A3">
        <w:rPr>
          <w:sz w:val="24"/>
          <w:szCs w:val="24"/>
        </w:rPr>
        <w:t>план</w:t>
      </w:r>
      <w:r w:rsidRPr="00B744A3">
        <w:rPr>
          <w:spacing w:val="-4"/>
          <w:sz w:val="24"/>
          <w:szCs w:val="24"/>
        </w:rPr>
        <w:t xml:space="preserve"> </w:t>
      </w:r>
      <w:r w:rsidRPr="00B744A3">
        <w:rPr>
          <w:sz w:val="24"/>
          <w:szCs w:val="24"/>
        </w:rPr>
        <w:t>должны содержать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w:t>
      </w:r>
    </w:p>
    <w:p w:rsidR="00C94638" w:rsidRPr="00B744A3" w:rsidRDefault="00C94638" w:rsidP="00B744A3">
      <w:pPr>
        <w:pStyle w:val="a4"/>
        <w:spacing w:line="276" w:lineRule="auto"/>
        <w:rPr>
          <w:sz w:val="24"/>
          <w:szCs w:val="24"/>
        </w:rPr>
        <w:sectPr w:rsidR="00C94638" w:rsidRPr="00B744A3" w:rsidSect="00B744A3">
          <w:pgSz w:w="16850" w:h="11920" w:orient="landscape"/>
          <w:pgMar w:top="283" w:right="438" w:bottom="708" w:left="1360" w:header="0" w:footer="1243" w:gutter="0"/>
          <w:cols w:space="720"/>
          <w:docGrid w:linePitch="299"/>
        </w:sectPr>
      </w:pPr>
    </w:p>
    <w:p w:rsidR="00C94638" w:rsidRPr="00B744A3" w:rsidRDefault="008C6FC1" w:rsidP="00B744A3">
      <w:pPr>
        <w:pStyle w:val="a4"/>
        <w:spacing w:before="78" w:line="276" w:lineRule="auto"/>
        <w:ind w:right="282"/>
        <w:rPr>
          <w:sz w:val="24"/>
          <w:szCs w:val="24"/>
        </w:rPr>
      </w:pPr>
      <w:r w:rsidRPr="00B744A3">
        <w:rPr>
          <w:sz w:val="24"/>
          <w:szCs w:val="24"/>
        </w:rPr>
        <w:lastRenderedPageBreak/>
        <w:t>В</w:t>
      </w:r>
      <w:r w:rsidRPr="00B744A3">
        <w:rPr>
          <w:spacing w:val="-5"/>
          <w:sz w:val="24"/>
          <w:szCs w:val="24"/>
        </w:rPr>
        <w:t xml:space="preserve"> </w:t>
      </w:r>
      <w:r w:rsidRPr="00B744A3">
        <w:rPr>
          <w:sz w:val="24"/>
          <w:szCs w:val="24"/>
        </w:rPr>
        <w:t>интересах, обучающихся и</w:t>
      </w:r>
      <w:r w:rsidRPr="00B744A3">
        <w:rPr>
          <w:spacing w:val="-2"/>
          <w:sz w:val="24"/>
          <w:szCs w:val="24"/>
        </w:rPr>
        <w:t xml:space="preserve"> </w:t>
      </w:r>
      <w:r w:rsidRPr="00B744A3">
        <w:rPr>
          <w:sz w:val="24"/>
          <w:szCs w:val="24"/>
        </w:rPr>
        <w:t>их</w:t>
      </w:r>
      <w:r w:rsidRPr="00B744A3">
        <w:rPr>
          <w:spacing w:val="-2"/>
          <w:sz w:val="24"/>
          <w:szCs w:val="24"/>
        </w:rPr>
        <w:t xml:space="preserve"> </w:t>
      </w:r>
      <w:r w:rsidRPr="00B744A3">
        <w:rPr>
          <w:sz w:val="24"/>
          <w:szCs w:val="24"/>
        </w:rPr>
        <w:t>родителей</w:t>
      </w:r>
      <w:r w:rsidRPr="00B744A3">
        <w:rPr>
          <w:spacing w:val="-1"/>
          <w:sz w:val="24"/>
          <w:szCs w:val="24"/>
        </w:rPr>
        <w:t xml:space="preserve"> </w:t>
      </w:r>
      <w:r w:rsidRPr="00B744A3">
        <w:rPr>
          <w:sz w:val="24"/>
          <w:szCs w:val="24"/>
        </w:rPr>
        <w:t>(законных</w:t>
      </w:r>
      <w:r w:rsidRPr="00B744A3">
        <w:rPr>
          <w:spacing w:val="-3"/>
          <w:sz w:val="24"/>
          <w:szCs w:val="24"/>
        </w:rPr>
        <w:t xml:space="preserve"> </w:t>
      </w:r>
      <w:r w:rsidRPr="00B744A3">
        <w:rPr>
          <w:sz w:val="24"/>
          <w:szCs w:val="24"/>
        </w:rPr>
        <w:t>представителей)</w:t>
      </w:r>
      <w:r w:rsidRPr="00B744A3">
        <w:rPr>
          <w:spacing w:val="-1"/>
          <w:sz w:val="24"/>
          <w:szCs w:val="24"/>
        </w:rPr>
        <w:t xml:space="preserve"> </w:t>
      </w:r>
      <w:r w:rsidRPr="00B744A3">
        <w:rPr>
          <w:sz w:val="24"/>
          <w:szCs w:val="24"/>
        </w:rPr>
        <w:t>в учебный план может быть включено изучение 3 и более учебных предметов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C94638" w:rsidRPr="00B744A3" w:rsidRDefault="008C6FC1" w:rsidP="00B744A3">
      <w:pPr>
        <w:pStyle w:val="a4"/>
        <w:spacing w:before="4" w:line="276" w:lineRule="auto"/>
        <w:ind w:right="292"/>
        <w:rPr>
          <w:sz w:val="24"/>
          <w:szCs w:val="24"/>
        </w:rPr>
      </w:pPr>
      <w:r w:rsidRPr="00B744A3">
        <w:rPr>
          <w:sz w:val="24"/>
          <w:szCs w:val="24"/>
        </w:rPr>
        <w:t xml:space="preserve">Образовательная организация обеспечивает реализацию учебных планов одного или нескольких профилей обучения: </w:t>
      </w:r>
      <w:r w:rsidR="009B0FA1" w:rsidRPr="00B744A3">
        <w:rPr>
          <w:sz w:val="24"/>
          <w:szCs w:val="24"/>
        </w:rPr>
        <w:t>универсального</w:t>
      </w:r>
      <w:r w:rsidRPr="00B744A3">
        <w:rPr>
          <w:sz w:val="24"/>
          <w:szCs w:val="24"/>
        </w:rPr>
        <w:t>.</w:t>
      </w:r>
    </w:p>
    <w:p w:rsidR="00C94638" w:rsidRPr="00B744A3" w:rsidRDefault="008C6FC1" w:rsidP="00B744A3">
      <w:pPr>
        <w:pStyle w:val="a4"/>
        <w:spacing w:before="1" w:line="276" w:lineRule="auto"/>
        <w:ind w:right="276"/>
        <w:rPr>
          <w:sz w:val="24"/>
          <w:szCs w:val="24"/>
        </w:rPr>
      </w:pPr>
      <w:r w:rsidRPr="00B744A3">
        <w:rPr>
          <w:sz w:val="24"/>
          <w:szCs w:val="24"/>
        </w:rPr>
        <w:t>В учебном плане должно быть предусмотрено выполнение обучающимися индивидуального</w:t>
      </w:r>
      <w:r w:rsidR="009B0FA1" w:rsidRPr="00B744A3">
        <w:rPr>
          <w:sz w:val="24"/>
          <w:szCs w:val="24"/>
        </w:rPr>
        <w:t xml:space="preserve"> </w:t>
      </w:r>
      <w:r w:rsidRPr="00B744A3">
        <w:rPr>
          <w:sz w:val="24"/>
          <w:szCs w:val="24"/>
        </w:rPr>
        <w:t>проекта.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 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C94638" w:rsidRPr="00B744A3" w:rsidRDefault="008C6FC1" w:rsidP="00B744A3">
      <w:pPr>
        <w:pStyle w:val="a4"/>
        <w:spacing w:line="276" w:lineRule="auto"/>
        <w:ind w:right="280"/>
        <w:rPr>
          <w:sz w:val="24"/>
          <w:szCs w:val="24"/>
        </w:rPr>
      </w:pPr>
      <w:r w:rsidRPr="00B744A3">
        <w:rPr>
          <w:sz w:val="24"/>
          <w:szCs w:val="24"/>
        </w:rPr>
        <w:t>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w:t>
      </w:r>
    </w:p>
    <w:p w:rsidR="00C94638" w:rsidRPr="00B744A3" w:rsidRDefault="008C6FC1" w:rsidP="00B744A3">
      <w:pPr>
        <w:pStyle w:val="a4"/>
        <w:spacing w:line="276" w:lineRule="auto"/>
        <w:ind w:right="283"/>
        <w:rPr>
          <w:sz w:val="24"/>
          <w:szCs w:val="24"/>
        </w:rPr>
      </w:pPr>
      <w:r w:rsidRPr="00B744A3">
        <w:rPr>
          <w:sz w:val="24"/>
          <w:szCs w:val="24"/>
        </w:rPr>
        <w:t>Суммарный объем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C94638" w:rsidRPr="00B744A3" w:rsidRDefault="008C6FC1" w:rsidP="00B744A3">
      <w:pPr>
        <w:pStyle w:val="a4"/>
        <w:spacing w:line="276" w:lineRule="auto"/>
        <w:ind w:right="277"/>
        <w:rPr>
          <w:sz w:val="24"/>
          <w:szCs w:val="24"/>
        </w:rPr>
      </w:pPr>
      <w:r w:rsidRPr="00B744A3">
        <w:rPr>
          <w:sz w:val="24"/>
          <w:szCs w:val="24"/>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w:t>
      </w:r>
      <w:r w:rsidRPr="00B744A3">
        <w:rPr>
          <w:spacing w:val="-2"/>
          <w:sz w:val="24"/>
          <w:szCs w:val="24"/>
        </w:rPr>
        <w:t>организацией.</w:t>
      </w:r>
    </w:p>
    <w:p w:rsidR="00C94638" w:rsidRPr="00B744A3" w:rsidRDefault="008C6FC1" w:rsidP="00B744A3">
      <w:pPr>
        <w:pStyle w:val="a4"/>
        <w:spacing w:before="4" w:line="276" w:lineRule="auto"/>
        <w:ind w:left="1536" w:firstLine="0"/>
        <w:rPr>
          <w:sz w:val="24"/>
          <w:szCs w:val="24"/>
        </w:rPr>
      </w:pPr>
      <w:r w:rsidRPr="00B744A3">
        <w:rPr>
          <w:spacing w:val="-2"/>
          <w:sz w:val="24"/>
          <w:szCs w:val="24"/>
        </w:rPr>
        <w:t>Для</w:t>
      </w:r>
      <w:r w:rsidRPr="00B744A3">
        <w:rPr>
          <w:spacing w:val="-7"/>
          <w:sz w:val="24"/>
          <w:szCs w:val="24"/>
        </w:rPr>
        <w:t xml:space="preserve"> </w:t>
      </w:r>
      <w:r w:rsidRPr="00B744A3">
        <w:rPr>
          <w:spacing w:val="-2"/>
          <w:sz w:val="24"/>
          <w:szCs w:val="24"/>
        </w:rPr>
        <w:t>формирования</w:t>
      </w:r>
      <w:r w:rsidRPr="00B744A3">
        <w:rPr>
          <w:spacing w:val="4"/>
          <w:sz w:val="24"/>
          <w:szCs w:val="24"/>
        </w:rPr>
        <w:t xml:space="preserve"> </w:t>
      </w:r>
      <w:r w:rsidRPr="00B744A3">
        <w:rPr>
          <w:spacing w:val="-2"/>
          <w:sz w:val="24"/>
          <w:szCs w:val="24"/>
        </w:rPr>
        <w:t>учебного</w:t>
      </w:r>
      <w:r w:rsidRPr="00B744A3">
        <w:rPr>
          <w:spacing w:val="-8"/>
          <w:sz w:val="24"/>
          <w:szCs w:val="24"/>
        </w:rPr>
        <w:t xml:space="preserve"> </w:t>
      </w:r>
      <w:r w:rsidRPr="00B744A3">
        <w:rPr>
          <w:spacing w:val="-2"/>
          <w:sz w:val="24"/>
          <w:szCs w:val="24"/>
        </w:rPr>
        <w:t>плана</w:t>
      </w:r>
      <w:r w:rsidRPr="00B744A3">
        <w:rPr>
          <w:spacing w:val="-7"/>
          <w:sz w:val="24"/>
          <w:szCs w:val="24"/>
        </w:rPr>
        <w:t xml:space="preserve"> </w:t>
      </w:r>
      <w:r w:rsidRPr="00B744A3">
        <w:rPr>
          <w:spacing w:val="-2"/>
          <w:sz w:val="24"/>
          <w:szCs w:val="24"/>
        </w:rPr>
        <w:t>профиля</w:t>
      </w:r>
      <w:r w:rsidRPr="00B744A3">
        <w:rPr>
          <w:spacing w:val="-6"/>
          <w:sz w:val="24"/>
          <w:szCs w:val="24"/>
        </w:rPr>
        <w:t xml:space="preserve"> </w:t>
      </w:r>
      <w:r w:rsidRPr="00B744A3">
        <w:rPr>
          <w:spacing w:val="-2"/>
          <w:sz w:val="24"/>
          <w:szCs w:val="24"/>
        </w:rPr>
        <w:t>необходимо:</w:t>
      </w:r>
    </w:p>
    <w:p w:rsidR="00C94638" w:rsidRPr="00B744A3" w:rsidRDefault="008C6FC1" w:rsidP="00B744A3">
      <w:pPr>
        <w:pStyle w:val="a6"/>
        <w:numPr>
          <w:ilvl w:val="0"/>
          <w:numId w:val="10"/>
        </w:numPr>
        <w:tabs>
          <w:tab w:val="left" w:pos="1812"/>
        </w:tabs>
        <w:spacing w:line="276" w:lineRule="auto"/>
        <w:ind w:left="1812" w:hanging="276"/>
        <w:rPr>
          <w:sz w:val="24"/>
          <w:szCs w:val="24"/>
        </w:rPr>
      </w:pPr>
      <w:r w:rsidRPr="00B744A3">
        <w:rPr>
          <w:spacing w:val="-2"/>
          <w:sz w:val="24"/>
          <w:szCs w:val="24"/>
        </w:rPr>
        <w:t>Определить</w:t>
      </w:r>
      <w:r w:rsidRPr="00B744A3">
        <w:rPr>
          <w:spacing w:val="-10"/>
          <w:sz w:val="24"/>
          <w:szCs w:val="24"/>
        </w:rPr>
        <w:t xml:space="preserve"> </w:t>
      </w:r>
      <w:r w:rsidRPr="00B744A3">
        <w:rPr>
          <w:spacing w:val="-2"/>
          <w:sz w:val="24"/>
          <w:szCs w:val="24"/>
        </w:rPr>
        <w:t>профиль</w:t>
      </w:r>
      <w:r w:rsidRPr="00B744A3">
        <w:rPr>
          <w:spacing w:val="-7"/>
          <w:sz w:val="24"/>
          <w:szCs w:val="24"/>
        </w:rPr>
        <w:t xml:space="preserve"> </w:t>
      </w:r>
      <w:r w:rsidRPr="00B744A3">
        <w:rPr>
          <w:spacing w:val="-2"/>
          <w:sz w:val="24"/>
          <w:szCs w:val="24"/>
        </w:rPr>
        <w:t>обучения.</w:t>
      </w:r>
    </w:p>
    <w:p w:rsidR="00C94638" w:rsidRPr="00B744A3" w:rsidRDefault="008C6FC1" w:rsidP="00B744A3">
      <w:pPr>
        <w:pStyle w:val="a6"/>
        <w:numPr>
          <w:ilvl w:val="0"/>
          <w:numId w:val="10"/>
        </w:numPr>
        <w:tabs>
          <w:tab w:val="left" w:pos="1862"/>
        </w:tabs>
        <w:spacing w:before="1" w:line="276" w:lineRule="auto"/>
        <w:ind w:left="996" w:right="289" w:firstLine="537"/>
        <w:rPr>
          <w:sz w:val="24"/>
          <w:szCs w:val="24"/>
        </w:rPr>
      </w:pPr>
      <w:r w:rsidRPr="00B744A3">
        <w:rPr>
          <w:sz w:val="24"/>
          <w:szCs w:val="24"/>
        </w:rPr>
        <w:t>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w:t>
      </w:r>
    </w:p>
    <w:p w:rsidR="00C94638" w:rsidRPr="00B744A3" w:rsidRDefault="008C6FC1" w:rsidP="00B744A3">
      <w:pPr>
        <w:pStyle w:val="a6"/>
        <w:numPr>
          <w:ilvl w:val="0"/>
          <w:numId w:val="10"/>
        </w:numPr>
        <w:tabs>
          <w:tab w:val="left" w:pos="1812"/>
        </w:tabs>
        <w:spacing w:before="3" w:line="276" w:lineRule="auto"/>
        <w:ind w:left="1812" w:hanging="276"/>
        <w:rPr>
          <w:sz w:val="24"/>
          <w:szCs w:val="24"/>
        </w:rPr>
      </w:pPr>
      <w:r w:rsidRPr="00B744A3">
        <w:rPr>
          <w:spacing w:val="-2"/>
          <w:sz w:val="24"/>
          <w:szCs w:val="24"/>
        </w:rPr>
        <w:t>Дополнить</w:t>
      </w:r>
      <w:r w:rsidRPr="00B744A3">
        <w:rPr>
          <w:spacing w:val="-4"/>
          <w:sz w:val="24"/>
          <w:szCs w:val="24"/>
        </w:rPr>
        <w:t xml:space="preserve"> </w:t>
      </w:r>
      <w:r w:rsidRPr="00B744A3">
        <w:rPr>
          <w:spacing w:val="-2"/>
          <w:sz w:val="24"/>
          <w:szCs w:val="24"/>
        </w:rPr>
        <w:t>учебный</w:t>
      </w:r>
      <w:r w:rsidRPr="00B744A3">
        <w:rPr>
          <w:spacing w:val="-11"/>
          <w:sz w:val="24"/>
          <w:szCs w:val="24"/>
        </w:rPr>
        <w:t xml:space="preserve"> </w:t>
      </w:r>
      <w:r w:rsidRPr="00B744A3">
        <w:rPr>
          <w:spacing w:val="-2"/>
          <w:sz w:val="24"/>
          <w:szCs w:val="24"/>
        </w:rPr>
        <w:t>план</w:t>
      </w:r>
      <w:r w:rsidRPr="00B744A3">
        <w:rPr>
          <w:spacing w:val="-10"/>
          <w:sz w:val="24"/>
          <w:szCs w:val="24"/>
        </w:rPr>
        <w:t xml:space="preserve"> </w:t>
      </w:r>
      <w:r w:rsidRPr="00B744A3">
        <w:rPr>
          <w:spacing w:val="-2"/>
          <w:sz w:val="24"/>
          <w:szCs w:val="24"/>
        </w:rPr>
        <w:t>индивидуальным(и)</w:t>
      </w:r>
      <w:r w:rsidRPr="00B744A3">
        <w:rPr>
          <w:spacing w:val="-11"/>
          <w:sz w:val="24"/>
          <w:szCs w:val="24"/>
        </w:rPr>
        <w:t xml:space="preserve"> </w:t>
      </w:r>
      <w:r w:rsidRPr="00B744A3">
        <w:rPr>
          <w:spacing w:val="-2"/>
          <w:sz w:val="24"/>
          <w:szCs w:val="24"/>
        </w:rPr>
        <w:t>проектом(ами).</w:t>
      </w:r>
    </w:p>
    <w:p w:rsidR="00C94638" w:rsidRPr="00B744A3" w:rsidRDefault="008C6FC1" w:rsidP="00B744A3">
      <w:pPr>
        <w:pStyle w:val="a6"/>
        <w:numPr>
          <w:ilvl w:val="0"/>
          <w:numId w:val="10"/>
        </w:numPr>
        <w:tabs>
          <w:tab w:val="left" w:pos="1946"/>
        </w:tabs>
        <w:spacing w:line="276" w:lineRule="auto"/>
        <w:ind w:left="996" w:right="275" w:firstLine="537"/>
        <w:rPr>
          <w:sz w:val="24"/>
          <w:szCs w:val="24"/>
        </w:rPr>
      </w:pPr>
      <w:r w:rsidRPr="00B744A3">
        <w:rPr>
          <w:sz w:val="24"/>
          <w:szCs w:val="24"/>
        </w:rPr>
        <w:t>Подсчитать суммарное число часов, отводимых на изучение учебных предметов, выбранных в пп. 2 и 3. Если полученное число часов меньше времени, предусмотренного ФГОС СОО (2170 часов), можно дополнить учебный план</w:t>
      </w:r>
      <w:r w:rsidRPr="00B744A3">
        <w:rPr>
          <w:spacing w:val="80"/>
          <w:sz w:val="24"/>
          <w:szCs w:val="24"/>
        </w:rPr>
        <w:t xml:space="preserve"> </w:t>
      </w:r>
      <w:r w:rsidRPr="00B744A3">
        <w:rPr>
          <w:sz w:val="24"/>
          <w:szCs w:val="24"/>
        </w:rPr>
        <w:t>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rsidR="00C94638" w:rsidRPr="00B744A3" w:rsidRDefault="008C6FC1" w:rsidP="00B744A3">
      <w:pPr>
        <w:pStyle w:val="a6"/>
        <w:numPr>
          <w:ilvl w:val="0"/>
          <w:numId w:val="10"/>
        </w:numPr>
        <w:tabs>
          <w:tab w:val="left" w:pos="1814"/>
        </w:tabs>
        <w:spacing w:line="276" w:lineRule="auto"/>
        <w:ind w:hanging="281"/>
        <w:rPr>
          <w:sz w:val="24"/>
          <w:szCs w:val="24"/>
        </w:rPr>
      </w:pPr>
      <w:r w:rsidRPr="00B744A3">
        <w:rPr>
          <w:sz w:val="24"/>
          <w:szCs w:val="24"/>
        </w:rPr>
        <w:t>Если</w:t>
      </w:r>
      <w:r w:rsidRPr="00B744A3">
        <w:rPr>
          <w:spacing w:val="-14"/>
          <w:sz w:val="24"/>
          <w:szCs w:val="24"/>
        </w:rPr>
        <w:t xml:space="preserve"> </w:t>
      </w:r>
      <w:r w:rsidRPr="00B744A3">
        <w:rPr>
          <w:sz w:val="24"/>
          <w:szCs w:val="24"/>
        </w:rPr>
        <w:t>суммарное</w:t>
      </w:r>
      <w:r w:rsidRPr="00B744A3">
        <w:rPr>
          <w:spacing w:val="-9"/>
          <w:sz w:val="24"/>
          <w:szCs w:val="24"/>
        </w:rPr>
        <w:t xml:space="preserve"> </w:t>
      </w:r>
      <w:r w:rsidRPr="00B744A3">
        <w:rPr>
          <w:sz w:val="24"/>
          <w:szCs w:val="24"/>
        </w:rPr>
        <w:t>число</w:t>
      </w:r>
      <w:r w:rsidRPr="00B744A3">
        <w:rPr>
          <w:spacing w:val="-14"/>
          <w:sz w:val="24"/>
          <w:szCs w:val="24"/>
        </w:rPr>
        <w:t xml:space="preserve"> </w:t>
      </w:r>
      <w:r w:rsidRPr="00B744A3">
        <w:rPr>
          <w:sz w:val="24"/>
          <w:szCs w:val="24"/>
        </w:rPr>
        <w:t>часов</w:t>
      </w:r>
      <w:r w:rsidRPr="00B744A3">
        <w:rPr>
          <w:spacing w:val="-12"/>
          <w:sz w:val="24"/>
          <w:szCs w:val="24"/>
        </w:rPr>
        <w:t xml:space="preserve"> </w:t>
      </w:r>
      <w:r w:rsidRPr="00B744A3">
        <w:rPr>
          <w:sz w:val="24"/>
          <w:szCs w:val="24"/>
        </w:rPr>
        <w:t>больше</w:t>
      </w:r>
      <w:r w:rsidRPr="00B744A3">
        <w:rPr>
          <w:spacing w:val="-12"/>
          <w:sz w:val="24"/>
          <w:szCs w:val="24"/>
        </w:rPr>
        <w:t xml:space="preserve"> </w:t>
      </w:r>
      <w:r w:rsidRPr="00B744A3">
        <w:rPr>
          <w:sz w:val="24"/>
          <w:szCs w:val="24"/>
        </w:rPr>
        <w:t>или</w:t>
      </w:r>
      <w:r w:rsidRPr="00B744A3">
        <w:rPr>
          <w:spacing w:val="-12"/>
          <w:sz w:val="24"/>
          <w:szCs w:val="24"/>
        </w:rPr>
        <w:t xml:space="preserve"> </w:t>
      </w:r>
      <w:r w:rsidRPr="00B744A3">
        <w:rPr>
          <w:sz w:val="24"/>
          <w:szCs w:val="24"/>
        </w:rPr>
        <w:t>равно</w:t>
      </w:r>
      <w:r w:rsidRPr="00B744A3">
        <w:rPr>
          <w:spacing w:val="-12"/>
          <w:sz w:val="24"/>
          <w:szCs w:val="24"/>
        </w:rPr>
        <w:t xml:space="preserve"> </w:t>
      </w:r>
      <w:r w:rsidRPr="00B744A3">
        <w:rPr>
          <w:sz w:val="24"/>
          <w:szCs w:val="24"/>
        </w:rPr>
        <w:t>минимальному</w:t>
      </w:r>
      <w:r w:rsidRPr="00B744A3">
        <w:rPr>
          <w:spacing w:val="-16"/>
          <w:sz w:val="24"/>
          <w:szCs w:val="24"/>
        </w:rPr>
        <w:t xml:space="preserve"> </w:t>
      </w:r>
      <w:r w:rsidRPr="00B744A3">
        <w:rPr>
          <w:sz w:val="24"/>
          <w:szCs w:val="24"/>
        </w:rPr>
        <w:t>числу</w:t>
      </w:r>
      <w:r w:rsidRPr="00B744A3">
        <w:rPr>
          <w:spacing w:val="-14"/>
          <w:sz w:val="24"/>
          <w:szCs w:val="24"/>
        </w:rPr>
        <w:t xml:space="preserve"> </w:t>
      </w:r>
      <w:r w:rsidRPr="00B744A3">
        <w:rPr>
          <w:sz w:val="24"/>
          <w:szCs w:val="24"/>
        </w:rPr>
        <w:t>часов,</w:t>
      </w:r>
      <w:r w:rsidRPr="00B744A3">
        <w:rPr>
          <w:spacing w:val="-14"/>
          <w:sz w:val="24"/>
          <w:szCs w:val="24"/>
        </w:rPr>
        <w:t xml:space="preserve"> </w:t>
      </w:r>
      <w:r w:rsidRPr="00B744A3">
        <w:rPr>
          <w:spacing w:val="-5"/>
          <w:sz w:val="24"/>
          <w:szCs w:val="24"/>
        </w:rPr>
        <w:t>но</w:t>
      </w:r>
    </w:p>
    <w:p w:rsidR="00C94638" w:rsidRPr="00B744A3" w:rsidRDefault="00C94638" w:rsidP="00B744A3">
      <w:pPr>
        <w:pStyle w:val="a6"/>
        <w:spacing w:line="276" w:lineRule="auto"/>
        <w:rPr>
          <w:sz w:val="24"/>
          <w:szCs w:val="24"/>
        </w:rPr>
        <w:sectPr w:rsidR="00C94638" w:rsidRPr="00B744A3" w:rsidSect="00B744A3">
          <w:pgSz w:w="11920" w:h="16850"/>
          <w:pgMar w:top="1020" w:right="438" w:bottom="1520" w:left="708" w:header="0" w:footer="1243" w:gutter="0"/>
          <w:cols w:space="720"/>
        </w:sectPr>
      </w:pPr>
    </w:p>
    <w:p w:rsidR="00C94638" w:rsidRPr="00B744A3" w:rsidRDefault="008C6FC1" w:rsidP="00B744A3">
      <w:pPr>
        <w:pStyle w:val="a4"/>
        <w:spacing w:before="78" w:line="276" w:lineRule="auto"/>
        <w:ind w:right="287" w:firstLine="0"/>
        <w:rPr>
          <w:sz w:val="24"/>
          <w:szCs w:val="24"/>
        </w:rPr>
      </w:pPr>
      <w:r w:rsidRPr="00B744A3">
        <w:rPr>
          <w:sz w:val="24"/>
          <w:szCs w:val="24"/>
        </w:rPr>
        <w:t xml:space="preserve">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w:t>
      </w:r>
      <w:r w:rsidRPr="00B744A3">
        <w:rPr>
          <w:spacing w:val="-2"/>
          <w:sz w:val="24"/>
          <w:szCs w:val="24"/>
        </w:rPr>
        <w:t>обучающихся.</w:t>
      </w:r>
    </w:p>
    <w:p w:rsidR="00C94638" w:rsidRPr="00B744A3" w:rsidRDefault="00C94638" w:rsidP="00B744A3">
      <w:pPr>
        <w:pStyle w:val="a4"/>
        <w:spacing w:line="276" w:lineRule="auto"/>
        <w:ind w:left="0" w:firstLine="0"/>
        <w:jc w:val="left"/>
        <w:rPr>
          <w:b/>
          <w:sz w:val="24"/>
          <w:szCs w:val="24"/>
        </w:rPr>
      </w:pPr>
    </w:p>
    <w:p w:rsidR="00C94638" w:rsidRPr="00B744A3" w:rsidRDefault="00C94638" w:rsidP="00B744A3">
      <w:pPr>
        <w:pStyle w:val="a4"/>
        <w:spacing w:before="89" w:line="276" w:lineRule="auto"/>
        <w:ind w:left="0" w:firstLine="0"/>
        <w:jc w:val="left"/>
        <w:rPr>
          <w:b/>
          <w:sz w:val="24"/>
          <w:szCs w:val="24"/>
        </w:rPr>
      </w:pPr>
    </w:p>
    <w:p w:rsidR="00C94638" w:rsidRPr="00B744A3" w:rsidRDefault="008C6FC1" w:rsidP="00B744A3">
      <w:pPr>
        <w:spacing w:line="276" w:lineRule="auto"/>
        <w:ind w:left="996"/>
        <w:rPr>
          <w:b/>
          <w:sz w:val="24"/>
          <w:szCs w:val="24"/>
        </w:rPr>
      </w:pPr>
      <w:r w:rsidRPr="00B744A3">
        <w:rPr>
          <w:b/>
          <w:sz w:val="24"/>
          <w:szCs w:val="24"/>
        </w:rPr>
        <w:lastRenderedPageBreak/>
        <w:t>Промежуточная</w:t>
      </w:r>
      <w:r w:rsidRPr="00B744A3">
        <w:rPr>
          <w:b/>
          <w:spacing w:val="38"/>
          <w:sz w:val="24"/>
          <w:szCs w:val="24"/>
        </w:rPr>
        <w:t xml:space="preserve"> </w:t>
      </w:r>
      <w:r w:rsidRPr="00B744A3">
        <w:rPr>
          <w:b/>
          <w:sz w:val="24"/>
          <w:szCs w:val="24"/>
        </w:rPr>
        <w:t>аттестация</w:t>
      </w:r>
      <w:r w:rsidRPr="00B744A3">
        <w:rPr>
          <w:b/>
          <w:spacing w:val="38"/>
          <w:sz w:val="24"/>
          <w:szCs w:val="24"/>
        </w:rPr>
        <w:t xml:space="preserve"> </w:t>
      </w:r>
      <w:r w:rsidRPr="00B744A3">
        <w:rPr>
          <w:b/>
          <w:sz w:val="24"/>
          <w:szCs w:val="24"/>
        </w:rPr>
        <w:t>в</w:t>
      </w:r>
      <w:r w:rsidRPr="00B744A3">
        <w:rPr>
          <w:b/>
          <w:spacing w:val="37"/>
          <w:sz w:val="24"/>
          <w:szCs w:val="24"/>
        </w:rPr>
        <w:t xml:space="preserve"> </w:t>
      </w:r>
      <w:r w:rsidRPr="00B744A3">
        <w:rPr>
          <w:b/>
          <w:sz w:val="24"/>
          <w:szCs w:val="24"/>
        </w:rPr>
        <w:t>10,11</w:t>
      </w:r>
      <w:r w:rsidRPr="00B744A3">
        <w:rPr>
          <w:b/>
          <w:spacing w:val="35"/>
          <w:sz w:val="24"/>
          <w:szCs w:val="24"/>
        </w:rPr>
        <w:t xml:space="preserve"> </w:t>
      </w:r>
      <w:r w:rsidRPr="00B744A3">
        <w:rPr>
          <w:b/>
          <w:sz w:val="24"/>
          <w:szCs w:val="24"/>
        </w:rPr>
        <w:t>классах</w:t>
      </w:r>
      <w:r w:rsidRPr="00B744A3">
        <w:rPr>
          <w:b/>
          <w:spacing w:val="37"/>
          <w:sz w:val="24"/>
          <w:szCs w:val="24"/>
        </w:rPr>
        <w:t xml:space="preserve"> </w:t>
      </w:r>
      <w:r w:rsidRPr="00B744A3">
        <w:rPr>
          <w:b/>
          <w:sz w:val="24"/>
          <w:szCs w:val="24"/>
        </w:rPr>
        <w:t>проводится</w:t>
      </w:r>
      <w:r w:rsidRPr="00B744A3">
        <w:rPr>
          <w:b/>
          <w:spacing w:val="38"/>
          <w:sz w:val="24"/>
          <w:szCs w:val="24"/>
        </w:rPr>
        <w:t xml:space="preserve"> </w:t>
      </w:r>
      <w:r w:rsidRPr="00B744A3">
        <w:rPr>
          <w:b/>
          <w:sz w:val="24"/>
          <w:szCs w:val="24"/>
        </w:rPr>
        <w:t>по</w:t>
      </w:r>
      <w:r w:rsidRPr="00B744A3">
        <w:rPr>
          <w:b/>
          <w:spacing w:val="37"/>
          <w:sz w:val="24"/>
          <w:szCs w:val="24"/>
        </w:rPr>
        <w:t xml:space="preserve"> </w:t>
      </w:r>
      <w:r w:rsidRPr="00B744A3">
        <w:rPr>
          <w:b/>
          <w:sz w:val="24"/>
          <w:szCs w:val="24"/>
        </w:rPr>
        <w:t>всем</w:t>
      </w:r>
      <w:r w:rsidRPr="00B744A3">
        <w:rPr>
          <w:b/>
          <w:spacing w:val="37"/>
          <w:sz w:val="24"/>
          <w:szCs w:val="24"/>
        </w:rPr>
        <w:t xml:space="preserve"> </w:t>
      </w:r>
      <w:r w:rsidRPr="00B744A3">
        <w:rPr>
          <w:b/>
          <w:sz w:val="24"/>
          <w:szCs w:val="24"/>
        </w:rPr>
        <w:t>предметам</w:t>
      </w:r>
      <w:r w:rsidRPr="00B744A3">
        <w:rPr>
          <w:b/>
          <w:spacing w:val="36"/>
          <w:sz w:val="24"/>
          <w:szCs w:val="24"/>
        </w:rPr>
        <w:t xml:space="preserve"> </w:t>
      </w:r>
      <w:r w:rsidRPr="00B744A3">
        <w:rPr>
          <w:b/>
          <w:sz w:val="24"/>
          <w:szCs w:val="24"/>
        </w:rPr>
        <w:t>учебного плана с 02 мая по 22 мая текущего учебного года по следующим формам:</w:t>
      </w:r>
    </w:p>
    <w:p w:rsidR="00C94638" w:rsidRPr="00B744A3" w:rsidRDefault="00C94638" w:rsidP="00B744A3">
      <w:pPr>
        <w:pStyle w:val="a4"/>
        <w:spacing w:before="89" w:line="276" w:lineRule="auto"/>
        <w:ind w:left="0" w:firstLine="0"/>
        <w:jc w:val="left"/>
        <w:rPr>
          <w:b/>
          <w:sz w:val="24"/>
          <w:szCs w:val="24"/>
        </w:rPr>
      </w:pPr>
    </w:p>
    <w:tbl>
      <w:tblPr>
        <w:tblStyle w:val="TableNormal"/>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4"/>
        <w:gridCol w:w="3015"/>
        <w:gridCol w:w="3544"/>
      </w:tblGrid>
      <w:tr w:rsidR="00C94638" w:rsidRPr="00B744A3">
        <w:trPr>
          <w:trHeight w:val="297"/>
        </w:trPr>
        <w:tc>
          <w:tcPr>
            <w:tcW w:w="2374" w:type="dxa"/>
          </w:tcPr>
          <w:p w:rsidR="00C94638" w:rsidRPr="00B744A3" w:rsidRDefault="008C6FC1" w:rsidP="00B744A3">
            <w:pPr>
              <w:pStyle w:val="TableParagraph"/>
              <w:spacing w:line="276" w:lineRule="auto"/>
              <w:ind w:left="110"/>
              <w:rPr>
                <w:b/>
                <w:sz w:val="24"/>
                <w:szCs w:val="24"/>
              </w:rPr>
            </w:pPr>
            <w:r w:rsidRPr="00B744A3">
              <w:rPr>
                <w:b/>
                <w:spacing w:val="-2"/>
                <w:sz w:val="24"/>
                <w:szCs w:val="24"/>
              </w:rPr>
              <w:t>Предмет</w:t>
            </w:r>
          </w:p>
        </w:tc>
        <w:tc>
          <w:tcPr>
            <w:tcW w:w="3015" w:type="dxa"/>
          </w:tcPr>
          <w:p w:rsidR="00C94638" w:rsidRPr="00B744A3" w:rsidRDefault="008C6FC1" w:rsidP="00B744A3">
            <w:pPr>
              <w:pStyle w:val="TableParagraph"/>
              <w:spacing w:line="276" w:lineRule="auto"/>
              <w:ind w:left="110"/>
              <w:rPr>
                <w:b/>
                <w:sz w:val="24"/>
                <w:szCs w:val="24"/>
              </w:rPr>
            </w:pPr>
            <w:r w:rsidRPr="00B744A3">
              <w:rPr>
                <w:b/>
                <w:sz w:val="24"/>
                <w:szCs w:val="24"/>
              </w:rPr>
              <w:t>10</w:t>
            </w:r>
            <w:r w:rsidRPr="00B744A3">
              <w:rPr>
                <w:b/>
                <w:spacing w:val="-8"/>
                <w:sz w:val="24"/>
                <w:szCs w:val="24"/>
              </w:rPr>
              <w:t xml:space="preserve"> </w:t>
            </w:r>
            <w:r w:rsidRPr="00B744A3">
              <w:rPr>
                <w:b/>
                <w:spacing w:val="-2"/>
                <w:sz w:val="24"/>
                <w:szCs w:val="24"/>
              </w:rPr>
              <w:t>класс</w:t>
            </w:r>
          </w:p>
        </w:tc>
        <w:tc>
          <w:tcPr>
            <w:tcW w:w="3544" w:type="dxa"/>
          </w:tcPr>
          <w:p w:rsidR="00C94638" w:rsidRPr="00B744A3" w:rsidRDefault="008C6FC1" w:rsidP="00B744A3">
            <w:pPr>
              <w:pStyle w:val="TableParagraph"/>
              <w:spacing w:line="276" w:lineRule="auto"/>
              <w:ind w:left="110"/>
              <w:rPr>
                <w:b/>
                <w:sz w:val="24"/>
                <w:szCs w:val="24"/>
              </w:rPr>
            </w:pPr>
            <w:r w:rsidRPr="00B744A3">
              <w:rPr>
                <w:b/>
                <w:sz w:val="24"/>
                <w:szCs w:val="24"/>
              </w:rPr>
              <w:t>11</w:t>
            </w:r>
            <w:r w:rsidRPr="00B744A3">
              <w:rPr>
                <w:b/>
                <w:spacing w:val="-8"/>
                <w:sz w:val="24"/>
                <w:szCs w:val="24"/>
              </w:rPr>
              <w:t xml:space="preserve"> </w:t>
            </w:r>
            <w:r w:rsidRPr="00B744A3">
              <w:rPr>
                <w:b/>
                <w:spacing w:val="-2"/>
                <w:sz w:val="24"/>
                <w:szCs w:val="24"/>
              </w:rPr>
              <w:t>класс</w:t>
            </w:r>
          </w:p>
        </w:tc>
      </w:tr>
      <w:tr w:rsidR="00C94638" w:rsidRPr="00B744A3">
        <w:trPr>
          <w:trHeight w:val="299"/>
        </w:trPr>
        <w:tc>
          <w:tcPr>
            <w:tcW w:w="2374" w:type="dxa"/>
            <w:tcBorders>
              <w:bottom w:val="single" w:sz="8" w:space="0" w:color="000000"/>
            </w:tcBorders>
          </w:tcPr>
          <w:p w:rsidR="00C94638" w:rsidRPr="00B744A3" w:rsidRDefault="008C6FC1" w:rsidP="00B744A3">
            <w:pPr>
              <w:pStyle w:val="TableParagraph"/>
              <w:spacing w:line="276" w:lineRule="auto"/>
              <w:ind w:left="110"/>
              <w:rPr>
                <w:sz w:val="24"/>
                <w:szCs w:val="24"/>
              </w:rPr>
            </w:pPr>
            <w:r w:rsidRPr="00B744A3">
              <w:rPr>
                <w:sz w:val="24"/>
                <w:szCs w:val="24"/>
              </w:rPr>
              <w:t>Русский</w:t>
            </w:r>
            <w:r w:rsidRPr="00B744A3">
              <w:rPr>
                <w:spacing w:val="-7"/>
                <w:sz w:val="24"/>
                <w:szCs w:val="24"/>
              </w:rPr>
              <w:t xml:space="preserve"> </w:t>
            </w:r>
            <w:r w:rsidRPr="00B744A3">
              <w:rPr>
                <w:spacing w:val="-4"/>
                <w:sz w:val="24"/>
                <w:szCs w:val="24"/>
              </w:rPr>
              <w:t>язык</w:t>
            </w:r>
          </w:p>
        </w:tc>
        <w:tc>
          <w:tcPr>
            <w:tcW w:w="3015" w:type="dxa"/>
            <w:tcBorders>
              <w:bottom w:val="single" w:sz="8" w:space="0" w:color="000000"/>
            </w:tcBorders>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c>
          <w:tcPr>
            <w:tcW w:w="3544" w:type="dxa"/>
            <w:tcBorders>
              <w:bottom w:val="single" w:sz="8" w:space="0" w:color="000000"/>
            </w:tcBorders>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r>
      <w:tr w:rsidR="00C94638" w:rsidRPr="00B744A3">
        <w:trPr>
          <w:trHeight w:val="299"/>
        </w:trPr>
        <w:tc>
          <w:tcPr>
            <w:tcW w:w="2374" w:type="dxa"/>
            <w:tcBorders>
              <w:top w:val="single" w:sz="8" w:space="0" w:color="000000"/>
            </w:tcBorders>
          </w:tcPr>
          <w:p w:rsidR="00C94638" w:rsidRPr="00B744A3" w:rsidRDefault="008C6FC1" w:rsidP="00B744A3">
            <w:pPr>
              <w:pStyle w:val="TableParagraph"/>
              <w:spacing w:line="276" w:lineRule="auto"/>
              <w:ind w:left="110"/>
              <w:rPr>
                <w:sz w:val="24"/>
                <w:szCs w:val="24"/>
              </w:rPr>
            </w:pPr>
            <w:r w:rsidRPr="00B744A3">
              <w:rPr>
                <w:spacing w:val="-2"/>
                <w:sz w:val="24"/>
                <w:szCs w:val="24"/>
              </w:rPr>
              <w:t>Литература</w:t>
            </w:r>
          </w:p>
        </w:tc>
        <w:tc>
          <w:tcPr>
            <w:tcW w:w="3015" w:type="dxa"/>
            <w:tcBorders>
              <w:top w:val="single" w:sz="8" w:space="0" w:color="000000"/>
            </w:tcBorders>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c>
          <w:tcPr>
            <w:tcW w:w="3544" w:type="dxa"/>
            <w:tcBorders>
              <w:top w:val="single" w:sz="8" w:space="0" w:color="000000"/>
            </w:tcBorders>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r>
      <w:tr w:rsidR="00C94638" w:rsidRPr="00B744A3">
        <w:trPr>
          <w:trHeight w:val="551"/>
        </w:trPr>
        <w:tc>
          <w:tcPr>
            <w:tcW w:w="2374" w:type="dxa"/>
          </w:tcPr>
          <w:p w:rsidR="00C94638" w:rsidRPr="00B744A3" w:rsidRDefault="008C6FC1" w:rsidP="00B744A3">
            <w:pPr>
              <w:pStyle w:val="TableParagraph"/>
              <w:spacing w:line="276" w:lineRule="auto"/>
              <w:ind w:left="110" w:right="45"/>
              <w:rPr>
                <w:sz w:val="24"/>
                <w:szCs w:val="24"/>
              </w:rPr>
            </w:pPr>
            <w:r w:rsidRPr="00B744A3">
              <w:rPr>
                <w:spacing w:val="-2"/>
                <w:sz w:val="24"/>
                <w:szCs w:val="24"/>
              </w:rPr>
              <w:t>Родной</w:t>
            </w:r>
            <w:r w:rsidRPr="00B744A3">
              <w:rPr>
                <w:spacing w:val="-15"/>
                <w:sz w:val="24"/>
                <w:szCs w:val="24"/>
              </w:rPr>
              <w:t xml:space="preserve"> </w:t>
            </w:r>
            <w:r w:rsidRPr="00B744A3">
              <w:rPr>
                <w:spacing w:val="-2"/>
                <w:sz w:val="24"/>
                <w:szCs w:val="24"/>
              </w:rPr>
              <w:t>язык (</w:t>
            </w:r>
            <w:r w:rsidR="00E623F3" w:rsidRPr="00B744A3">
              <w:rPr>
                <w:spacing w:val="-2"/>
                <w:sz w:val="24"/>
                <w:szCs w:val="24"/>
              </w:rPr>
              <w:t>карельский</w:t>
            </w:r>
            <w:r w:rsidRPr="00B744A3">
              <w:rPr>
                <w:spacing w:val="-2"/>
                <w:sz w:val="24"/>
                <w:szCs w:val="24"/>
              </w:rPr>
              <w:t>)</w:t>
            </w:r>
          </w:p>
        </w:tc>
        <w:tc>
          <w:tcPr>
            <w:tcW w:w="3015"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c>
          <w:tcPr>
            <w:tcW w:w="3544"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r>
      <w:tr w:rsidR="00C94638" w:rsidRPr="00B744A3">
        <w:trPr>
          <w:trHeight w:val="1105"/>
        </w:trPr>
        <w:tc>
          <w:tcPr>
            <w:tcW w:w="2374" w:type="dxa"/>
          </w:tcPr>
          <w:p w:rsidR="00C94638" w:rsidRPr="00B744A3" w:rsidRDefault="008C6FC1" w:rsidP="00B744A3">
            <w:pPr>
              <w:pStyle w:val="TableParagraph"/>
              <w:spacing w:line="276" w:lineRule="auto"/>
              <w:ind w:left="110" w:right="45"/>
              <w:rPr>
                <w:sz w:val="24"/>
                <w:szCs w:val="24"/>
              </w:rPr>
            </w:pPr>
            <w:r w:rsidRPr="00B744A3">
              <w:rPr>
                <w:spacing w:val="-2"/>
                <w:sz w:val="24"/>
                <w:szCs w:val="24"/>
              </w:rPr>
              <w:t>Математика:</w:t>
            </w:r>
            <w:r w:rsidRPr="00B744A3">
              <w:rPr>
                <w:spacing w:val="-14"/>
                <w:sz w:val="24"/>
                <w:szCs w:val="24"/>
              </w:rPr>
              <w:t xml:space="preserve"> </w:t>
            </w:r>
            <w:r w:rsidRPr="00B744A3">
              <w:rPr>
                <w:spacing w:val="-2"/>
                <w:sz w:val="24"/>
                <w:szCs w:val="24"/>
              </w:rPr>
              <w:t xml:space="preserve">алгебра </w:t>
            </w:r>
            <w:r w:rsidRPr="00B744A3">
              <w:rPr>
                <w:sz w:val="24"/>
                <w:szCs w:val="24"/>
              </w:rPr>
              <w:t>и начала анализа,</w:t>
            </w:r>
          </w:p>
          <w:p w:rsidR="00C94638" w:rsidRPr="00B744A3" w:rsidRDefault="008C6FC1" w:rsidP="00B744A3">
            <w:pPr>
              <w:pStyle w:val="TableParagraph"/>
              <w:spacing w:line="276" w:lineRule="auto"/>
              <w:ind w:left="110" w:right="391"/>
              <w:rPr>
                <w:sz w:val="24"/>
                <w:szCs w:val="24"/>
              </w:rPr>
            </w:pPr>
            <w:r w:rsidRPr="00B744A3">
              <w:rPr>
                <w:sz w:val="24"/>
                <w:szCs w:val="24"/>
              </w:rPr>
              <w:t>геометрия,</w:t>
            </w:r>
            <w:r w:rsidRPr="00B744A3">
              <w:rPr>
                <w:spacing w:val="-15"/>
                <w:sz w:val="24"/>
                <w:szCs w:val="24"/>
              </w:rPr>
              <w:t xml:space="preserve"> </w:t>
            </w:r>
            <w:r w:rsidRPr="00B744A3">
              <w:rPr>
                <w:sz w:val="24"/>
                <w:szCs w:val="24"/>
              </w:rPr>
              <w:t xml:space="preserve">теория </w:t>
            </w:r>
            <w:r w:rsidRPr="00B744A3">
              <w:rPr>
                <w:spacing w:val="-2"/>
                <w:sz w:val="24"/>
                <w:szCs w:val="24"/>
              </w:rPr>
              <w:t>вероятности</w:t>
            </w:r>
          </w:p>
        </w:tc>
        <w:tc>
          <w:tcPr>
            <w:tcW w:w="3015" w:type="dxa"/>
          </w:tcPr>
          <w:p w:rsidR="00C94638" w:rsidRPr="00B744A3" w:rsidRDefault="008C6FC1" w:rsidP="00B744A3">
            <w:pPr>
              <w:pStyle w:val="TableParagraph"/>
              <w:spacing w:line="276" w:lineRule="auto"/>
              <w:ind w:left="110"/>
              <w:rPr>
                <w:sz w:val="24"/>
                <w:szCs w:val="24"/>
              </w:rPr>
            </w:pPr>
            <w:r w:rsidRPr="00B744A3">
              <w:rPr>
                <w:sz w:val="24"/>
                <w:szCs w:val="24"/>
              </w:rPr>
              <w:t xml:space="preserve">Контрольная работа или </w:t>
            </w:r>
            <w:r w:rsidRPr="00B744A3">
              <w:rPr>
                <w:spacing w:val="-4"/>
                <w:sz w:val="24"/>
                <w:szCs w:val="24"/>
              </w:rPr>
              <w:t>тест</w:t>
            </w:r>
          </w:p>
        </w:tc>
        <w:tc>
          <w:tcPr>
            <w:tcW w:w="3544" w:type="dxa"/>
          </w:tcPr>
          <w:p w:rsidR="00C94638" w:rsidRPr="00B744A3" w:rsidRDefault="008C6FC1" w:rsidP="00B744A3">
            <w:pPr>
              <w:pStyle w:val="TableParagraph"/>
              <w:spacing w:line="276" w:lineRule="auto"/>
              <w:ind w:left="110"/>
              <w:rPr>
                <w:sz w:val="24"/>
                <w:szCs w:val="24"/>
              </w:rPr>
            </w:pPr>
            <w:r w:rsidRPr="00B744A3">
              <w:rPr>
                <w:sz w:val="24"/>
                <w:szCs w:val="24"/>
              </w:rPr>
              <w:t>Контрольная</w:t>
            </w:r>
            <w:r w:rsidRPr="00B744A3">
              <w:rPr>
                <w:spacing w:val="-14"/>
                <w:sz w:val="24"/>
                <w:szCs w:val="24"/>
              </w:rPr>
              <w:t xml:space="preserve"> </w:t>
            </w:r>
            <w:r w:rsidRPr="00B744A3">
              <w:rPr>
                <w:sz w:val="24"/>
                <w:szCs w:val="24"/>
              </w:rPr>
              <w:t>работа</w:t>
            </w:r>
            <w:r w:rsidRPr="00B744A3">
              <w:rPr>
                <w:spacing w:val="-16"/>
                <w:sz w:val="24"/>
                <w:szCs w:val="24"/>
              </w:rPr>
              <w:t xml:space="preserve"> </w:t>
            </w:r>
            <w:r w:rsidRPr="00B744A3">
              <w:rPr>
                <w:sz w:val="24"/>
                <w:szCs w:val="24"/>
              </w:rPr>
              <w:t>или</w:t>
            </w:r>
            <w:r w:rsidRPr="00B744A3">
              <w:rPr>
                <w:spacing w:val="-14"/>
                <w:sz w:val="24"/>
                <w:szCs w:val="24"/>
              </w:rPr>
              <w:t xml:space="preserve"> </w:t>
            </w:r>
            <w:r w:rsidRPr="00B744A3">
              <w:rPr>
                <w:spacing w:val="-4"/>
                <w:sz w:val="24"/>
                <w:szCs w:val="24"/>
              </w:rPr>
              <w:t>тест</w:t>
            </w:r>
          </w:p>
        </w:tc>
      </w:tr>
      <w:tr w:rsidR="00C94638" w:rsidRPr="00B744A3">
        <w:trPr>
          <w:trHeight w:val="551"/>
        </w:trPr>
        <w:tc>
          <w:tcPr>
            <w:tcW w:w="2374" w:type="dxa"/>
          </w:tcPr>
          <w:p w:rsidR="00C94638" w:rsidRPr="00B744A3" w:rsidRDefault="008C6FC1" w:rsidP="00B744A3">
            <w:pPr>
              <w:pStyle w:val="TableParagraph"/>
              <w:spacing w:line="276" w:lineRule="auto"/>
              <w:ind w:left="110"/>
              <w:rPr>
                <w:sz w:val="24"/>
                <w:szCs w:val="24"/>
              </w:rPr>
            </w:pPr>
            <w:r w:rsidRPr="00B744A3">
              <w:rPr>
                <w:spacing w:val="-2"/>
                <w:sz w:val="24"/>
                <w:szCs w:val="24"/>
              </w:rPr>
              <w:t>Иностранный</w:t>
            </w:r>
            <w:r w:rsidRPr="00B744A3">
              <w:rPr>
                <w:spacing w:val="-13"/>
                <w:sz w:val="24"/>
                <w:szCs w:val="24"/>
              </w:rPr>
              <w:t xml:space="preserve"> </w:t>
            </w:r>
            <w:r w:rsidRPr="00B744A3">
              <w:rPr>
                <w:spacing w:val="-2"/>
                <w:sz w:val="24"/>
                <w:szCs w:val="24"/>
              </w:rPr>
              <w:t>язык (английский)</w:t>
            </w:r>
          </w:p>
        </w:tc>
        <w:tc>
          <w:tcPr>
            <w:tcW w:w="3015"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c>
          <w:tcPr>
            <w:tcW w:w="3544"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r>
      <w:tr w:rsidR="00C94638" w:rsidRPr="00B744A3">
        <w:trPr>
          <w:trHeight w:val="297"/>
        </w:trPr>
        <w:tc>
          <w:tcPr>
            <w:tcW w:w="2374" w:type="dxa"/>
          </w:tcPr>
          <w:p w:rsidR="00C94638" w:rsidRPr="00B744A3" w:rsidRDefault="008C6FC1" w:rsidP="00B744A3">
            <w:pPr>
              <w:pStyle w:val="TableParagraph"/>
              <w:spacing w:line="276" w:lineRule="auto"/>
              <w:ind w:left="110"/>
              <w:rPr>
                <w:sz w:val="24"/>
                <w:szCs w:val="24"/>
              </w:rPr>
            </w:pPr>
            <w:r w:rsidRPr="00B744A3">
              <w:rPr>
                <w:spacing w:val="-2"/>
                <w:sz w:val="24"/>
                <w:szCs w:val="24"/>
              </w:rPr>
              <w:t>История</w:t>
            </w:r>
          </w:p>
        </w:tc>
        <w:tc>
          <w:tcPr>
            <w:tcW w:w="3015"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c>
          <w:tcPr>
            <w:tcW w:w="3544"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r>
      <w:tr w:rsidR="00C94638" w:rsidRPr="00B744A3">
        <w:trPr>
          <w:trHeight w:val="300"/>
        </w:trPr>
        <w:tc>
          <w:tcPr>
            <w:tcW w:w="2374" w:type="dxa"/>
          </w:tcPr>
          <w:p w:rsidR="00C94638" w:rsidRPr="00B744A3" w:rsidRDefault="008C6FC1" w:rsidP="00B744A3">
            <w:pPr>
              <w:pStyle w:val="TableParagraph"/>
              <w:spacing w:line="276" w:lineRule="auto"/>
              <w:ind w:left="110"/>
              <w:rPr>
                <w:sz w:val="24"/>
                <w:szCs w:val="24"/>
              </w:rPr>
            </w:pPr>
            <w:r w:rsidRPr="00B744A3">
              <w:rPr>
                <w:spacing w:val="-2"/>
                <w:sz w:val="24"/>
                <w:szCs w:val="24"/>
              </w:rPr>
              <w:t>Обществознание</w:t>
            </w:r>
          </w:p>
        </w:tc>
        <w:tc>
          <w:tcPr>
            <w:tcW w:w="3015"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c>
          <w:tcPr>
            <w:tcW w:w="3544"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r>
      <w:tr w:rsidR="00C94638" w:rsidRPr="00B744A3">
        <w:trPr>
          <w:trHeight w:val="549"/>
        </w:trPr>
        <w:tc>
          <w:tcPr>
            <w:tcW w:w="2374" w:type="dxa"/>
          </w:tcPr>
          <w:p w:rsidR="00C94638" w:rsidRPr="00B744A3" w:rsidRDefault="008C6FC1" w:rsidP="00B744A3">
            <w:pPr>
              <w:pStyle w:val="TableParagraph"/>
              <w:spacing w:before="1" w:line="276" w:lineRule="auto"/>
              <w:ind w:left="110" w:right="391"/>
              <w:rPr>
                <w:sz w:val="24"/>
                <w:szCs w:val="24"/>
              </w:rPr>
            </w:pPr>
            <w:r w:rsidRPr="00B744A3">
              <w:rPr>
                <w:spacing w:val="-4"/>
                <w:sz w:val="24"/>
                <w:szCs w:val="24"/>
              </w:rPr>
              <w:t xml:space="preserve">Физическая </w:t>
            </w:r>
            <w:r w:rsidRPr="00B744A3">
              <w:rPr>
                <w:spacing w:val="-2"/>
                <w:sz w:val="24"/>
                <w:szCs w:val="24"/>
              </w:rPr>
              <w:t>культура</w:t>
            </w:r>
          </w:p>
        </w:tc>
        <w:tc>
          <w:tcPr>
            <w:tcW w:w="3015"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c>
          <w:tcPr>
            <w:tcW w:w="3544"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r>
      <w:tr w:rsidR="00C94638" w:rsidRPr="00B744A3">
        <w:trPr>
          <w:trHeight w:val="830"/>
        </w:trPr>
        <w:tc>
          <w:tcPr>
            <w:tcW w:w="2374" w:type="dxa"/>
          </w:tcPr>
          <w:p w:rsidR="00C94638" w:rsidRPr="00B744A3" w:rsidRDefault="008C6FC1" w:rsidP="00B744A3">
            <w:pPr>
              <w:pStyle w:val="TableParagraph"/>
              <w:spacing w:line="276" w:lineRule="auto"/>
              <w:ind w:left="110"/>
              <w:rPr>
                <w:sz w:val="24"/>
                <w:szCs w:val="24"/>
              </w:rPr>
            </w:pPr>
            <w:r w:rsidRPr="00B744A3">
              <w:rPr>
                <w:spacing w:val="-2"/>
                <w:sz w:val="24"/>
                <w:szCs w:val="24"/>
              </w:rPr>
              <w:t>Основы</w:t>
            </w:r>
          </w:p>
          <w:p w:rsidR="00C94638" w:rsidRPr="00B744A3" w:rsidRDefault="008C6FC1" w:rsidP="00B744A3">
            <w:pPr>
              <w:pStyle w:val="TableParagraph"/>
              <w:spacing w:before="1" w:line="276" w:lineRule="auto"/>
              <w:ind w:left="110"/>
              <w:rPr>
                <w:sz w:val="24"/>
                <w:szCs w:val="24"/>
              </w:rPr>
            </w:pPr>
            <w:r w:rsidRPr="00B744A3">
              <w:rPr>
                <w:spacing w:val="-2"/>
                <w:sz w:val="24"/>
                <w:szCs w:val="24"/>
              </w:rPr>
              <w:t xml:space="preserve">безопасности </w:t>
            </w:r>
            <w:r w:rsidRPr="00B744A3">
              <w:rPr>
                <w:spacing w:val="-4"/>
                <w:sz w:val="24"/>
                <w:szCs w:val="24"/>
              </w:rPr>
              <w:t>жизнедеятельности</w:t>
            </w:r>
          </w:p>
        </w:tc>
        <w:tc>
          <w:tcPr>
            <w:tcW w:w="3015"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c>
          <w:tcPr>
            <w:tcW w:w="3544"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r>
      <w:tr w:rsidR="00C94638" w:rsidRPr="00B744A3">
        <w:trPr>
          <w:trHeight w:val="551"/>
        </w:trPr>
        <w:tc>
          <w:tcPr>
            <w:tcW w:w="2374" w:type="dxa"/>
          </w:tcPr>
          <w:p w:rsidR="00C94638" w:rsidRPr="00B744A3" w:rsidRDefault="008C6FC1" w:rsidP="00B744A3">
            <w:pPr>
              <w:pStyle w:val="TableParagraph"/>
              <w:spacing w:line="276" w:lineRule="auto"/>
              <w:ind w:left="110"/>
              <w:rPr>
                <w:sz w:val="24"/>
                <w:szCs w:val="24"/>
              </w:rPr>
            </w:pPr>
            <w:r w:rsidRPr="00B744A3">
              <w:rPr>
                <w:spacing w:val="-4"/>
                <w:sz w:val="24"/>
                <w:szCs w:val="24"/>
              </w:rPr>
              <w:t xml:space="preserve">Индивидуальный </w:t>
            </w:r>
            <w:r w:rsidRPr="00B744A3">
              <w:rPr>
                <w:spacing w:val="-2"/>
                <w:sz w:val="24"/>
                <w:szCs w:val="24"/>
              </w:rPr>
              <w:t>проект</w:t>
            </w:r>
          </w:p>
        </w:tc>
        <w:tc>
          <w:tcPr>
            <w:tcW w:w="3015" w:type="dxa"/>
          </w:tcPr>
          <w:p w:rsidR="00C94638" w:rsidRPr="00B744A3" w:rsidRDefault="008C6FC1" w:rsidP="00B744A3">
            <w:pPr>
              <w:pStyle w:val="TableParagraph"/>
              <w:spacing w:line="276" w:lineRule="auto"/>
              <w:ind w:left="110"/>
              <w:rPr>
                <w:sz w:val="24"/>
                <w:szCs w:val="24"/>
              </w:rPr>
            </w:pPr>
            <w:r w:rsidRPr="00B744A3">
              <w:rPr>
                <w:spacing w:val="-2"/>
                <w:sz w:val="24"/>
                <w:szCs w:val="24"/>
              </w:rPr>
              <w:t>Защита</w:t>
            </w:r>
            <w:r w:rsidRPr="00B744A3">
              <w:rPr>
                <w:spacing w:val="-8"/>
                <w:sz w:val="24"/>
                <w:szCs w:val="24"/>
              </w:rPr>
              <w:t xml:space="preserve"> </w:t>
            </w:r>
            <w:r w:rsidRPr="00B744A3">
              <w:rPr>
                <w:spacing w:val="-2"/>
                <w:sz w:val="24"/>
                <w:szCs w:val="24"/>
              </w:rPr>
              <w:t>проекта</w:t>
            </w:r>
          </w:p>
        </w:tc>
        <w:tc>
          <w:tcPr>
            <w:tcW w:w="3544" w:type="dxa"/>
          </w:tcPr>
          <w:p w:rsidR="00C94638" w:rsidRPr="00B744A3" w:rsidRDefault="008C6FC1" w:rsidP="00B744A3">
            <w:pPr>
              <w:pStyle w:val="TableParagraph"/>
              <w:spacing w:line="276" w:lineRule="auto"/>
              <w:ind w:left="110"/>
              <w:rPr>
                <w:sz w:val="24"/>
                <w:szCs w:val="24"/>
              </w:rPr>
            </w:pPr>
            <w:r w:rsidRPr="00B744A3">
              <w:rPr>
                <w:spacing w:val="-2"/>
                <w:sz w:val="24"/>
                <w:szCs w:val="24"/>
              </w:rPr>
              <w:t>Защита</w:t>
            </w:r>
            <w:r w:rsidRPr="00B744A3">
              <w:rPr>
                <w:spacing w:val="-7"/>
                <w:sz w:val="24"/>
                <w:szCs w:val="24"/>
              </w:rPr>
              <w:t xml:space="preserve"> </w:t>
            </w:r>
            <w:r w:rsidRPr="00B744A3">
              <w:rPr>
                <w:spacing w:val="-2"/>
                <w:sz w:val="24"/>
                <w:szCs w:val="24"/>
              </w:rPr>
              <w:t>проекта</w:t>
            </w:r>
          </w:p>
        </w:tc>
      </w:tr>
      <w:tr w:rsidR="00C94638" w:rsidRPr="00B744A3">
        <w:trPr>
          <w:trHeight w:val="297"/>
        </w:trPr>
        <w:tc>
          <w:tcPr>
            <w:tcW w:w="2374" w:type="dxa"/>
          </w:tcPr>
          <w:p w:rsidR="00C94638" w:rsidRPr="00B744A3" w:rsidRDefault="008C6FC1" w:rsidP="00B744A3">
            <w:pPr>
              <w:pStyle w:val="TableParagraph"/>
              <w:spacing w:line="276" w:lineRule="auto"/>
              <w:ind w:left="110"/>
              <w:rPr>
                <w:sz w:val="24"/>
                <w:szCs w:val="24"/>
              </w:rPr>
            </w:pPr>
            <w:r w:rsidRPr="00B744A3">
              <w:rPr>
                <w:spacing w:val="-2"/>
                <w:sz w:val="24"/>
                <w:szCs w:val="24"/>
              </w:rPr>
              <w:t>География</w:t>
            </w:r>
          </w:p>
        </w:tc>
        <w:tc>
          <w:tcPr>
            <w:tcW w:w="3015"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c>
          <w:tcPr>
            <w:tcW w:w="3544"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r>
      <w:tr w:rsidR="00C94638" w:rsidRPr="00B744A3">
        <w:trPr>
          <w:trHeight w:val="299"/>
        </w:trPr>
        <w:tc>
          <w:tcPr>
            <w:tcW w:w="2374" w:type="dxa"/>
          </w:tcPr>
          <w:p w:rsidR="00C94638" w:rsidRPr="00B744A3" w:rsidRDefault="008C6FC1" w:rsidP="00B744A3">
            <w:pPr>
              <w:pStyle w:val="TableParagraph"/>
              <w:spacing w:before="1" w:line="276" w:lineRule="auto"/>
              <w:ind w:left="110"/>
              <w:rPr>
                <w:sz w:val="24"/>
                <w:szCs w:val="24"/>
              </w:rPr>
            </w:pPr>
            <w:r w:rsidRPr="00B744A3">
              <w:rPr>
                <w:spacing w:val="-2"/>
                <w:sz w:val="24"/>
                <w:szCs w:val="24"/>
              </w:rPr>
              <w:t>Биология</w:t>
            </w:r>
          </w:p>
        </w:tc>
        <w:tc>
          <w:tcPr>
            <w:tcW w:w="3015"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c>
          <w:tcPr>
            <w:tcW w:w="3544"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r>
      <w:tr w:rsidR="00C94638" w:rsidRPr="00B744A3">
        <w:trPr>
          <w:trHeight w:val="299"/>
        </w:trPr>
        <w:tc>
          <w:tcPr>
            <w:tcW w:w="2374" w:type="dxa"/>
          </w:tcPr>
          <w:p w:rsidR="00C94638" w:rsidRPr="00B744A3" w:rsidRDefault="008C6FC1" w:rsidP="00B744A3">
            <w:pPr>
              <w:pStyle w:val="TableParagraph"/>
              <w:spacing w:before="1" w:line="276" w:lineRule="auto"/>
              <w:ind w:left="110"/>
              <w:rPr>
                <w:sz w:val="24"/>
                <w:szCs w:val="24"/>
              </w:rPr>
            </w:pPr>
            <w:r w:rsidRPr="00B744A3">
              <w:rPr>
                <w:spacing w:val="-2"/>
                <w:sz w:val="24"/>
                <w:szCs w:val="24"/>
              </w:rPr>
              <w:t>Физика</w:t>
            </w:r>
          </w:p>
        </w:tc>
        <w:tc>
          <w:tcPr>
            <w:tcW w:w="3015"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c>
          <w:tcPr>
            <w:tcW w:w="3544"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r>
      <w:tr w:rsidR="00C94638" w:rsidRPr="00B744A3">
        <w:trPr>
          <w:trHeight w:val="297"/>
        </w:trPr>
        <w:tc>
          <w:tcPr>
            <w:tcW w:w="2374" w:type="dxa"/>
          </w:tcPr>
          <w:p w:rsidR="00C94638" w:rsidRPr="00B744A3" w:rsidRDefault="008C6FC1" w:rsidP="00B744A3">
            <w:pPr>
              <w:pStyle w:val="TableParagraph"/>
              <w:spacing w:before="1" w:line="276" w:lineRule="auto"/>
              <w:ind w:left="110"/>
              <w:rPr>
                <w:sz w:val="24"/>
                <w:szCs w:val="24"/>
              </w:rPr>
            </w:pPr>
            <w:r w:rsidRPr="00B744A3">
              <w:rPr>
                <w:spacing w:val="-2"/>
                <w:sz w:val="24"/>
                <w:szCs w:val="24"/>
              </w:rPr>
              <w:t>Химия</w:t>
            </w:r>
          </w:p>
        </w:tc>
        <w:tc>
          <w:tcPr>
            <w:tcW w:w="3015"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c>
          <w:tcPr>
            <w:tcW w:w="3544"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r>
      <w:tr w:rsidR="00C94638" w:rsidRPr="00B744A3">
        <w:trPr>
          <w:trHeight w:val="542"/>
        </w:trPr>
        <w:tc>
          <w:tcPr>
            <w:tcW w:w="2374" w:type="dxa"/>
          </w:tcPr>
          <w:p w:rsidR="00C94638" w:rsidRPr="00B744A3" w:rsidRDefault="008C6FC1" w:rsidP="00B744A3">
            <w:pPr>
              <w:pStyle w:val="TableParagraph"/>
              <w:spacing w:line="276" w:lineRule="auto"/>
              <w:ind w:left="110"/>
              <w:rPr>
                <w:sz w:val="24"/>
                <w:szCs w:val="24"/>
              </w:rPr>
            </w:pPr>
            <w:r w:rsidRPr="00B744A3">
              <w:rPr>
                <w:spacing w:val="-2"/>
                <w:sz w:val="24"/>
                <w:szCs w:val="24"/>
              </w:rPr>
              <w:t>Информатика</w:t>
            </w:r>
          </w:p>
        </w:tc>
        <w:tc>
          <w:tcPr>
            <w:tcW w:w="3015"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c>
          <w:tcPr>
            <w:tcW w:w="3544" w:type="dxa"/>
          </w:tcPr>
          <w:p w:rsidR="00C94638" w:rsidRPr="00B744A3" w:rsidRDefault="008C6FC1" w:rsidP="00B744A3">
            <w:pPr>
              <w:pStyle w:val="TableParagraph"/>
              <w:spacing w:line="276" w:lineRule="auto"/>
              <w:ind w:left="110"/>
              <w:rPr>
                <w:sz w:val="24"/>
                <w:szCs w:val="24"/>
              </w:rPr>
            </w:pPr>
            <w:r w:rsidRPr="00B744A3">
              <w:rPr>
                <w:spacing w:val="-4"/>
                <w:sz w:val="24"/>
                <w:szCs w:val="24"/>
              </w:rPr>
              <w:t>Тест</w:t>
            </w:r>
          </w:p>
        </w:tc>
      </w:tr>
      <w:tr w:rsidR="00C94638" w:rsidRPr="00B744A3">
        <w:trPr>
          <w:trHeight w:val="827"/>
        </w:trPr>
        <w:tc>
          <w:tcPr>
            <w:tcW w:w="2374" w:type="dxa"/>
          </w:tcPr>
          <w:p w:rsidR="00C94638" w:rsidRPr="00B744A3" w:rsidRDefault="008C6FC1" w:rsidP="00B744A3">
            <w:pPr>
              <w:pStyle w:val="TableParagraph"/>
              <w:spacing w:line="276" w:lineRule="auto"/>
              <w:ind w:left="110"/>
              <w:rPr>
                <w:sz w:val="24"/>
                <w:szCs w:val="24"/>
              </w:rPr>
            </w:pPr>
            <w:r w:rsidRPr="00B744A3">
              <w:rPr>
                <w:spacing w:val="-2"/>
                <w:sz w:val="24"/>
                <w:szCs w:val="24"/>
              </w:rPr>
              <w:t>«</w:t>
            </w:r>
            <w:r w:rsidR="00E623F3" w:rsidRPr="00B744A3">
              <w:rPr>
                <w:spacing w:val="-2"/>
                <w:sz w:val="24"/>
                <w:szCs w:val="24"/>
              </w:rPr>
              <w:t>Сочинение: секреты мастерства»</w:t>
            </w:r>
          </w:p>
        </w:tc>
        <w:tc>
          <w:tcPr>
            <w:tcW w:w="3015" w:type="dxa"/>
          </w:tcPr>
          <w:p w:rsidR="00C94638" w:rsidRPr="00B744A3" w:rsidRDefault="00C94638" w:rsidP="00B744A3">
            <w:pPr>
              <w:pStyle w:val="TableParagraph"/>
              <w:spacing w:line="276" w:lineRule="auto"/>
              <w:ind w:left="110"/>
              <w:rPr>
                <w:sz w:val="24"/>
                <w:szCs w:val="24"/>
              </w:rPr>
            </w:pPr>
          </w:p>
        </w:tc>
        <w:tc>
          <w:tcPr>
            <w:tcW w:w="3544" w:type="dxa"/>
          </w:tcPr>
          <w:p w:rsidR="00C94638" w:rsidRPr="00B744A3" w:rsidRDefault="00E623F3" w:rsidP="00B744A3">
            <w:pPr>
              <w:pStyle w:val="TableParagraph"/>
              <w:spacing w:line="276" w:lineRule="auto"/>
              <w:ind w:left="110"/>
              <w:rPr>
                <w:sz w:val="24"/>
                <w:szCs w:val="24"/>
              </w:rPr>
            </w:pPr>
            <w:r w:rsidRPr="00B744A3">
              <w:rPr>
                <w:spacing w:val="-2"/>
                <w:sz w:val="24"/>
                <w:szCs w:val="24"/>
              </w:rPr>
              <w:t>Сочинение</w:t>
            </w:r>
          </w:p>
        </w:tc>
      </w:tr>
    </w:tbl>
    <w:p w:rsidR="00C94638" w:rsidRPr="00B744A3" w:rsidRDefault="00C94638" w:rsidP="00B744A3">
      <w:pPr>
        <w:pStyle w:val="a4"/>
        <w:spacing w:before="28" w:line="276" w:lineRule="auto"/>
        <w:ind w:left="0" w:firstLine="0"/>
        <w:jc w:val="left"/>
        <w:rPr>
          <w:b/>
          <w:sz w:val="24"/>
          <w:szCs w:val="24"/>
        </w:rPr>
      </w:pPr>
    </w:p>
    <w:p w:rsidR="00E623F3" w:rsidRPr="00B744A3" w:rsidRDefault="00E623F3" w:rsidP="00B744A3">
      <w:pPr>
        <w:spacing w:line="276" w:lineRule="auto"/>
        <w:jc w:val="center"/>
        <w:rPr>
          <w:b/>
          <w:sz w:val="24"/>
          <w:szCs w:val="24"/>
        </w:rPr>
      </w:pPr>
      <w:bookmarkStart w:id="30" w:name="_bookmark23"/>
      <w:bookmarkEnd w:id="30"/>
      <w:r w:rsidRPr="00B744A3">
        <w:rPr>
          <w:b/>
          <w:sz w:val="24"/>
          <w:szCs w:val="24"/>
        </w:rPr>
        <w:t xml:space="preserve">Календарный учебный график </w:t>
      </w:r>
    </w:p>
    <w:p w:rsidR="00E623F3" w:rsidRPr="00B744A3" w:rsidRDefault="00E623F3" w:rsidP="00B744A3">
      <w:pPr>
        <w:spacing w:line="276" w:lineRule="auto"/>
        <w:jc w:val="center"/>
        <w:rPr>
          <w:b/>
          <w:sz w:val="24"/>
          <w:szCs w:val="24"/>
        </w:rPr>
      </w:pPr>
      <w:r w:rsidRPr="00B744A3">
        <w:rPr>
          <w:b/>
          <w:sz w:val="24"/>
          <w:szCs w:val="24"/>
        </w:rPr>
        <w:t xml:space="preserve">основной общеобразовательной программы среднего общего образования </w:t>
      </w:r>
    </w:p>
    <w:p w:rsidR="00E623F3" w:rsidRPr="00B744A3" w:rsidRDefault="00E623F3" w:rsidP="00B744A3">
      <w:pPr>
        <w:spacing w:line="276" w:lineRule="auto"/>
        <w:jc w:val="center"/>
        <w:rPr>
          <w:b/>
          <w:sz w:val="24"/>
          <w:szCs w:val="24"/>
        </w:rPr>
      </w:pPr>
      <w:r w:rsidRPr="00B744A3">
        <w:rPr>
          <w:b/>
          <w:sz w:val="24"/>
          <w:szCs w:val="24"/>
        </w:rPr>
        <w:t>на 2025-2026 учебный год</w:t>
      </w:r>
    </w:p>
    <w:p w:rsidR="00E623F3" w:rsidRPr="00B744A3" w:rsidRDefault="00E623F3" w:rsidP="00B744A3">
      <w:pPr>
        <w:spacing w:line="276" w:lineRule="auto"/>
        <w:rPr>
          <w:b/>
          <w:sz w:val="24"/>
          <w:szCs w:val="24"/>
        </w:rPr>
      </w:pPr>
    </w:p>
    <w:p w:rsidR="00E623F3" w:rsidRPr="00B744A3" w:rsidRDefault="00E623F3" w:rsidP="00B744A3">
      <w:pPr>
        <w:spacing w:line="276" w:lineRule="auto"/>
        <w:ind w:left="720"/>
        <w:rPr>
          <w:sz w:val="24"/>
          <w:szCs w:val="24"/>
          <w:u w:val="single"/>
        </w:rPr>
      </w:pPr>
      <w:r w:rsidRPr="00B744A3">
        <w:rPr>
          <w:b/>
          <w:sz w:val="24"/>
          <w:szCs w:val="24"/>
        </w:rPr>
        <w:t xml:space="preserve"> </w:t>
      </w:r>
    </w:p>
    <w:p w:rsidR="00E623F3" w:rsidRPr="00B744A3" w:rsidRDefault="00E623F3" w:rsidP="00C731B4">
      <w:pPr>
        <w:widowControl/>
        <w:numPr>
          <w:ilvl w:val="0"/>
          <w:numId w:val="84"/>
        </w:numPr>
        <w:autoSpaceDE/>
        <w:spacing w:line="276" w:lineRule="auto"/>
        <w:rPr>
          <w:b/>
          <w:sz w:val="24"/>
          <w:szCs w:val="24"/>
        </w:rPr>
      </w:pPr>
      <w:r w:rsidRPr="00B744A3">
        <w:rPr>
          <w:b/>
          <w:sz w:val="24"/>
          <w:szCs w:val="24"/>
        </w:rPr>
        <w:t>Среднее общее  образование:</w:t>
      </w:r>
    </w:p>
    <w:p w:rsidR="00E623F3" w:rsidRPr="00B744A3" w:rsidRDefault="00E623F3" w:rsidP="00B744A3">
      <w:pPr>
        <w:pStyle w:val="12"/>
        <w:spacing w:line="276" w:lineRule="auto"/>
        <w:ind w:left="900"/>
        <w:rPr>
          <w:rFonts w:ascii="Times New Roman" w:hAnsi="Times New Roman" w:cs="Times New Roman"/>
          <w:sz w:val="24"/>
          <w:szCs w:val="24"/>
        </w:rPr>
      </w:pPr>
      <w:r w:rsidRPr="00B744A3">
        <w:rPr>
          <w:rFonts w:ascii="Times New Roman" w:hAnsi="Times New Roman" w:cs="Times New Roman"/>
          <w:sz w:val="24"/>
          <w:szCs w:val="24"/>
        </w:rPr>
        <w:t>Начало учебного года 01 сентября 2025 г.</w:t>
      </w:r>
    </w:p>
    <w:p w:rsidR="00E623F3" w:rsidRPr="00B744A3" w:rsidRDefault="00E623F3" w:rsidP="00B744A3">
      <w:pPr>
        <w:pStyle w:val="12"/>
        <w:spacing w:line="276" w:lineRule="auto"/>
        <w:ind w:left="900"/>
        <w:rPr>
          <w:rFonts w:ascii="Times New Roman" w:hAnsi="Times New Roman" w:cs="Times New Roman"/>
          <w:sz w:val="24"/>
          <w:szCs w:val="24"/>
          <w:u w:val="single"/>
        </w:rPr>
      </w:pPr>
      <w:r w:rsidRPr="00B744A3">
        <w:rPr>
          <w:rFonts w:ascii="Times New Roman" w:hAnsi="Times New Roman" w:cs="Times New Roman"/>
          <w:sz w:val="24"/>
          <w:szCs w:val="24"/>
          <w:u w:val="single"/>
        </w:rPr>
        <w:t>Продолжительность учебного года:</w:t>
      </w:r>
    </w:p>
    <w:p w:rsidR="00E623F3" w:rsidRPr="00B744A3" w:rsidRDefault="00E623F3" w:rsidP="00B744A3">
      <w:pPr>
        <w:pStyle w:val="12"/>
        <w:spacing w:line="276" w:lineRule="auto"/>
        <w:ind w:left="900"/>
        <w:rPr>
          <w:rFonts w:ascii="Times New Roman" w:hAnsi="Times New Roman" w:cs="Times New Roman"/>
          <w:sz w:val="24"/>
          <w:szCs w:val="24"/>
        </w:rPr>
      </w:pPr>
      <w:r w:rsidRPr="00B744A3">
        <w:rPr>
          <w:rFonts w:ascii="Times New Roman" w:hAnsi="Times New Roman" w:cs="Times New Roman"/>
          <w:sz w:val="24"/>
          <w:szCs w:val="24"/>
        </w:rPr>
        <w:t>В 10 – 11классах – 34 учебные недели</w:t>
      </w:r>
    </w:p>
    <w:p w:rsidR="00E623F3" w:rsidRPr="00B744A3" w:rsidRDefault="00E623F3" w:rsidP="00B744A3">
      <w:pPr>
        <w:pStyle w:val="12"/>
        <w:spacing w:line="276" w:lineRule="auto"/>
        <w:ind w:left="900"/>
        <w:rPr>
          <w:rFonts w:ascii="Times New Roman" w:hAnsi="Times New Roman" w:cs="Times New Roman"/>
          <w:sz w:val="24"/>
          <w:szCs w:val="24"/>
        </w:rPr>
      </w:pPr>
      <w:r w:rsidRPr="00B744A3">
        <w:rPr>
          <w:rFonts w:ascii="Times New Roman" w:hAnsi="Times New Roman" w:cs="Times New Roman"/>
          <w:sz w:val="24"/>
          <w:szCs w:val="24"/>
        </w:rPr>
        <w:t xml:space="preserve"> </w:t>
      </w:r>
    </w:p>
    <w:p w:rsidR="00E623F3" w:rsidRPr="00B744A3" w:rsidRDefault="00E623F3" w:rsidP="00B744A3">
      <w:pPr>
        <w:pStyle w:val="12"/>
        <w:spacing w:line="276" w:lineRule="auto"/>
        <w:ind w:left="900"/>
        <w:rPr>
          <w:rFonts w:ascii="Times New Roman" w:hAnsi="Times New Roman" w:cs="Times New Roman"/>
          <w:sz w:val="24"/>
          <w:szCs w:val="24"/>
          <w:u w:val="single"/>
        </w:rPr>
      </w:pPr>
      <w:r w:rsidRPr="00B744A3">
        <w:rPr>
          <w:rFonts w:ascii="Times New Roman" w:hAnsi="Times New Roman" w:cs="Times New Roman"/>
          <w:sz w:val="24"/>
          <w:szCs w:val="24"/>
          <w:u w:val="single"/>
        </w:rPr>
        <w:t>Продолжительность учебной недели:</w:t>
      </w:r>
    </w:p>
    <w:p w:rsidR="00E623F3" w:rsidRPr="00B744A3" w:rsidRDefault="00E623F3" w:rsidP="00B744A3">
      <w:pPr>
        <w:pStyle w:val="12"/>
        <w:spacing w:line="276" w:lineRule="auto"/>
        <w:ind w:left="900"/>
        <w:rPr>
          <w:rFonts w:ascii="Times New Roman" w:hAnsi="Times New Roman" w:cs="Times New Roman"/>
          <w:sz w:val="24"/>
          <w:szCs w:val="24"/>
        </w:rPr>
      </w:pPr>
      <w:r w:rsidRPr="00B744A3">
        <w:rPr>
          <w:rFonts w:ascii="Times New Roman" w:hAnsi="Times New Roman" w:cs="Times New Roman"/>
          <w:sz w:val="24"/>
          <w:szCs w:val="24"/>
        </w:rPr>
        <w:lastRenderedPageBreak/>
        <w:t>5-ти дневная учебная неделя в 10-11 классах</w:t>
      </w:r>
    </w:p>
    <w:p w:rsidR="00E623F3" w:rsidRPr="00B744A3" w:rsidRDefault="00E623F3" w:rsidP="00B744A3">
      <w:pPr>
        <w:pStyle w:val="12"/>
        <w:spacing w:line="276" w:lineRule="auto"/>
        <w:ind w:left="900"/>
        <w:rPr>
          <w:rFonts w:ascii="Times New Roman" w:hAnsi="Times New Roman" w:cs="Times New Roman"/>
          <w:sz w:val="24"/>
          <w:szCs w:val="24"/>
        </w:rPr>
      </w:pPr>
      <w:r w:rsidRPr="00B744A3">
        <w:rPr>
          <w:rFonts w:ascii="Times New Roman" w:hAnsi="Times New Roman" w:cs="Times New Roman"/>
          <w:sz w:val="24"/>
          <w:szCs w:val="24"/>
        </w:rPr>
        <w:t>Начало занятий: 8.30</w:t>
      </w:r>
    </w:p>
    <w:p w:rsidR="00E623F3" w:rsidRPr="00B744A3" w:rsidRDefault="00E623F3" w:rsidP="00B744A3">
      <w:pPr>
        <w:pStyle w:val="12"/>
        <w:spacing w:line="276" w:lineRule="auto"/>
        <w:ind w:left="900"/>
        <w:rPr>
          <w:rFonts w:ascii="Times New Roman" w:hAnsi="Times New Roman" w:cs="Times New Roman"/>
          <w:sz w:val="24"/>
          <w:szCs w:val="24"/>
          <w:u w:val="single"/>
        </w:rPr>
      </w:pPr>
      <w:r w:rsidRPr="00B744A3">
        <w:rPr>
          <w:rFonts w:ascii="Times New Roman" w:hAnsi="Times New Roman" w:cs="Times New Roman"/>
          <w:sz w:val="24"/>
          <w:szCs w:val="24"/>
        </w:rPr>
        <w:t xml:space="preserve"> </w:t>
      </w:r>
      <w:r w:rsidRPr="00B744A3">
        <w:rPr>
          <w:rFonts w:ascii="Times New Roman" w:hAnsi="Times New Roman" w:cs="Times New Roman"/>
          <w:sz w:val="24"/>
          <w:szCs w:val="24"/>
          <w:u w:val="single"/>
        </w:rPr>
        <w:t>Продолжительность урока:</w:t>
      </w:r>
    </w:p>
    <w:p w:rsidR="00E623F3" w:rsidRPr="00B744A3" w:rsidRDefault="00E623F3" w:rsidP="00B744A3">
      <w:pPr>
        <w:pStyle w:val="12"/>
        <w:spacing w:line="276" w:lineRule="auto"/>
        <w:ind w:left="900"/>
        <w:rPr>
          <w:rFonts w:ascii="Times New Roman" w:hAnsi="Times New Roman" w:cs="Times New Roman"/>
          <w:sz w:val="24"/>
          <w:szCs w:val="24"/>
        </w:rPr>
      </w:pPr>
      <w:r w:rsidRPr="00B744A3">
        <w:rPr>
          <w:rFonts w:ascii="Times New Roman" w:hAnsi="Times New Roman" w:cs="Times New Roman"/>
          <w:sz w:val="24"/>
          <w:szCs w:val="24"/>
        </w:rPr>
        <w:t>10-11 классы: 40 мин.</w:t>
      </w:r>
    </w:p>
    <w:p w:rsidR="00E623F3" w:rsidRPr="00B744A3" w:rsidRDefault="00E623F3" w:rsidP="00B744A3">
      <w:pPr>
        <w:pStyle w:val="21"/>
        <w:spacing w:line="276" w:lineRule="auto"/>
        <w:ind w:left="900"/>
        <w:rPr>
          <w:rFonts w:ascii="Times New Roman" w:hAnsi="Times New Roman" w:cs="Times New Roman"/>
          <w:sz w:val="24"/>
          <w:szCs w:val="24"/>
          <w:u w:val="single"/>
        </w:rPr>
      </w:pPr>
      <w:r w:rsidRPr="00B744A3">
        <w:rPr>
          <w:rFonts w:ascii="Times New Roman" w:hAnsi="Times New Roman" w:cs="Times New Roman"/>
          <w:sz w:val="24"/>
          <w:szCs w:val="24"/>
          <w:u w:val="single"/>
        </w:rPr>
        <w:t>Промежуточная аттестация на уровнях среднего общего образования проводится с 20 апреля по 15 мая 2026 г. без прекращения учебного процесса.</w:t>
      </w:r>
    </w:p>
    <w:p w:rsidR="00E623F3" w:rsidRPr="00B744A3" w:rsidRDefault="00E623F3" w:rsidP="00B744A3">
      <w:pPr>
        <w:spacing w:line="276" w:lineRule="auto"/>
        <w:rPr>
          <w:sz w:val="24"/>
          <w:szCs w:val="24"/>
        </w:rPr>
      </w:pPr>
    </w:p>
    <w:p w:rsidR="00E623F3" w:rsidRPr="00B744A3" w:rsidRDefault="00E623F3" w:rsidP="00B744A3">
      <w:pPr>
        <w:spacing w:line="276" w:lineRule="auto"/>
        <w:jc w:val="center"/>
        <w:rPr>
          <w:b/>
          <w:sz w:val="24"/>
          <w:szCs w:val="24"/>
        </w:rPr>
      </w:pPr>
      <w:r w:rsidRPr="00B744A3">
        <w:rPr>
          <w:b/>
          <w:sz w:val="24"/>
          <w:szCs w:val="24"/>
        </w:rPr>
        <w:t xml:space="preserve">Календарный учебный график на 2025-2026 учебный год </w:t>
      </w:r>
    </w:p>
    <w:tbl>
      <w:tblPr>
        <w:tblStyle w:val="aa"/>
        <w:tblW w:w="10415" w:type="dxa"/>
        <w:tblLayout w:type="fixed"/>
        <w:tblLook w:val="01E0" w:firstRow="1" w:lastRow="1" w:firstColumn="1" w:lastColumn="1" w:noHBand="0" w:noVBand="0"/>
      </w:tblPr>
      <w:tblGrid>
        <w:gridCol w:w="2051"/>
        <w:gridCol w:w="1700"/>
        <w:gridCol w:w="1845"/>
        <w:gridCol w:w="2835"/>
        <w:gridCol w:w="1984"/>
      </w:tblGrid>
      <w:tr w:rsidR="00E623F3" w:rsidRPr="00B744A3" w:rsidTr="00525312">
        <w:tc>
          <w:tcPr>
            <w:tcW w:w="2051" w:type="dxa"/>
            <w:vMerge w:val="restart"/>
            <w:tcBorders>
              <w:top w:val="single" w:sz="4" w:space="0" w:color="auto"/>
              <w:left w:val="single" w:sz="4" w:space="0" w:color="auto"/>
              <w:bottom w:val="single" w:sz="4" w:space="0" w:color="auto"/>
              <w:right w:val="single" w:sz="4" w:space="0" w:color="auto"/>
            </w:tcBorders>
          </w:tcPr>
          <w:p w:rsidR="00E623F3" w:rsidRPr="00B744A3" w:rsidRDefault="00E623F3" w:rsidP="00B744A3">
            <w:pPr>
              <w:spacing w:line="276" w:lineRule="auto"/>
              <w:jc w:val="center"/>
              <w:rPr>
                <w:color w:val="auto"/>
                <w:sz w:val="24"/>
                <w:szCs w:val="24"/>
              </w:rPr>
            </w:pPr>
            <w:r w:rsidRPr="00B744A3">
              <w:rPr>
                <w:color w:val="auto"/>
                <w:sz w:val="24"/>
                <w:szCs w:val="24"/>
              </w:rPr>
              <w:t xml:space="preserve">четверть/ классы/ </w:t>
            </w:r>
          </w:p>
          <w:p w:rsidR="00E623F3" w:rsidRPr="00B744A3" w:rsidRDefault="00E623F3" w:rsidP="00B744A3">
            <w:pPr>
              <w:spacing w:line="276" w:lineRule="auto"/>
              <w:jc w:val="center"/>
              <w:rPr>
                <w:color w:val="auto"/>
                <w:sz w:val="24"/>
                <w:szCs w:val="24"/>
              </w:rPr>
            </w:pPr>
          </w:p>
        </w:tc>
        <w:tc>
          <w:tcPr>
            <w:tcW w:w="8364" w:type="dxa"/>
            <w:gridSpan w:val="4"/>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jc w:val="center"/>
              <w:rPr>
                <w:b/>
                <w:color w:val="auto"/>
                <w:sz w:val="24"/>
                <w:szCs w:val="24"/>
              </w:rPr>
            </w:pPr>
            <w:r w:rsidRPr="00B744A3">
              <w:rPr>
                <w:b/>
                <w:color w:val="auto"/>
                <w:sz w:val="24"/>
                <w:szCs w:val="24"/>
              </w:rPr>
              <w:t>5-ти дневная учебная неделя</w:t>
            </w:r>
          </w:p>
        </w:tc>
      </w:tr>
      <w:tr w:rsidR="00E623F3" w:rsidRPr="00B744A3" w:rsidTr="00525312">
        <w:tc>
          <w:tcPr>
            <w:tcW w:w="2051" w:type="dxa"/>
            <w:vMerge/>
            <w:tcBorders>
              <w:top w:val="single" w:sz="4" w:space="0" w:color="auto"/>
              <w:left w:val="single" w:sz="4" w:space="0" w:color="auto"/>
              <w:bottom w:val="single" w:sz="4" w:space="0" w:color="auto"/>
              <w:right w:val="single" w:sz="4" w:space="0" w:color="auto"/>
            </w:tcBorders>
            <w:vAlign w:val="center"/>
            <w:hideMark/>
          </w:tcPr>
          <w:p w:rsidR="00E623F3" w:rsidRPr="00B744A3" w:rsidRDefault="00E623F3" w:rsidP="00B744A3">
            <w:pPr>
              <w:spacing w:line="276" w:lineRule="auto"/>
              <w:rPr>
                <w:color w:val="auto"/>
                <w:sz w:val="24"/>
                <w:szCs w:val="24"/>
              </w:rPr>
            </w:pPr>
          </w:p>
        </w:tc>
        <w:tc>
          <w:tcPr>
            <w:tcW w:w="1700"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jc w:val="center"/>
              <w:rPr>
                <w:i/>
                <w:color w:val="auto"/>
                <w:sz w:val="24"/>
                <w:szCs w:val="24"/>
              </w:rPr>
            </w:pPr>
            <w:r w:rsidRPr="00B744A3">
              <w:rPr>
                <w:i/>
                <w:color w:val="auto"/>
                <w:sz w:val="24"/>
                <w:szCs w:val="24"/>
              </w:rPr>
              <w:t>сроки</w:t>
            </w:r>
          </w:p>
        </w:tc>
        <w:tc>
          <w:tcPr>
            <w:tcW w:w="1845"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jc w:val="center"/>
              <w:rPr>
                <w:i/>
                <w:color w:val="auto"/>
                <w:sz w:val="24"/>
                <w:szCs w:val="24"/>
              </w:rPr>
            </w:pPr>
            <w:r w:rsidRPr="00B744A3">
              <w:rPr>
                <w:i/>
                <w:color w:val="auto"/>
                <w:sz w:val="24"/>
                <w:szCs w:val="24"/>
              </w:rPr>
              <w:t>Кол-во дней/недель</w:t>
            </w:r>
          </w:p>
        </w:tc>
        <w:tc>
          <w:tcPr>
            <w:tcW w:w="2835"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jc w:val="center"/>
              <w:rPr>
                <w:i/>
                <w:color w:val="auto"/>
                <w:sz w:val="24"/>
                <w:szCs w:val="24"/>
              </w:rPr>
            </w:pPr>
            <w:r w:rsidRPr="00B744A3">
              <w:rPr>
                <w:i/>
                <w:color w:val="auto"/>
                <w:sz w:val="24"/>
                <w:szCs w:val="24"/>
              </w:rPr>
              <w:t>каникулы</w:t>
            </w:r>
          </w:p>
        </w:tc>
        <w:tc>
          <w:tcPr>
            <w:tcW w:w="1984"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jc w:val="center"/>
              <w:rPr>
                <w:i/>
                <w:color w:val="auto"/>
                <w:sz w:val="24"/>
                <w:szCs w:val="24"/>
              </w:rPr>
            </w:pPr>
            <w:r w:rsidRPr="00B744A3">
              <w:rPr>
                <w:i/>
                <w:color w:val="auto"/>
                <w:sz w:val="24"/>
                <w:szCs w:val="24"/>
              </w:rPr>
              <w:t>Кол-во дней</w:t>
            </w:r>
          </w:p>
        </w:tc>
      </w:tr>
      <w:tr w:rsidR="00E623F3" w:rsidRPr="00B744A3" w:rsidTr="00525312">
        <w:tc>
          <w:tcPr>
            <w:tcW w:w="2051"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jc w:val="center"/>
              <w:rPr>
                <w:b/>
                <w:color w:val="auto"/>
                <w:sz w:val="24"/>
                <w:szCs w:val="24"/>
              </w:rPr>
            </w:pPr>
            <w:r w:rsidRPr="00B744A3">
              <w:rPr>
                <w:b/>
                <w:color w:val="auto"/>
                <w:sz w:val="24"/>
                <w:szCs w:val="24"/>
              </w:rPr>
              <w:t>1 четв.</w:t>
            </w:r>
          </w:p>
          <w:p w:rsidR="00E623F3" w:rsidRPr="00B744A3" w:rsidRDefault="00E623F3" w:rsidP="00B744A3">
            <w:pPr>
              <w:spacing w:line="276" w:lineRule="auto"/>
              <w:jc w:val="center"/>
              <w:rPr>
                <w:color w:val="auto"/>
                <w:sz w:val="24"/>
                <w:szCs w:val="24"/>
              </w:rPr>
            </w:pPr>
            <w:r w:rsidRPr="00B744A3">
              <w:rPr>
                <w:color w:val="auto"/>
                <w:sz w:val="24"/>
                <w:szCs w:val="24"/>
              </w:rPr>
              <w:t>(10-11кл.)</w:t>
            </w:r>
          </w:p>
        </w:tc>
        <w:tc>
          <w:tcPr>
            <w:tcW w:w="1700"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rPr>
                <w:color w:val="auto"/>
                <w:sz w:val="24"/>
                <w:szCs w:val="24"/>
              </w:rPr>
            </w:pPr>
            <w:r w:rsidRPr="00B744A3">
              <w:rPr>
                <w:color w:val="auto"/>
                <w:sz w:val="24"/>
                <w:szCs w:val="24"/>
              </w:rPr>
              <w:t>с 01.09.2025</w:t>
            </w:r>
          </w:p>
          <w:p w:rsidR="00E623F3" w:rsidRPr="00B744A3" w:rsidRDefault="00E623F3" w:rsidP="00B744A3">
            <w:pPr>
              <w:spacing w:line="276" w:lineRule="auto"/>
              <w:rPr>
                <w:color w:val="auto"/>
                <w:sz w:val="24"/>
                <w:szCs w:val="24"/>
              </w:rPr>
            </w:pPr>
            <w:r w:rsidRPr="00B744A3">
              <w:rPr>
                <w:color w:val="auto"/>
                <w:sz w:val="24"/>
                <w:szCs w:val="24"/>
              </w:rPr>
              <w:t xml:space="preserve"> по 25.10.2025</w:t>
            </w:r>
          </w:p>
        </w:tc>
        <w:tc>
          <w:tcPr>
            <w:tcW w:w="1845"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rPr>
                <w:color w:val="auto"/>
                <w:sz w:val="24"/>
                <w:szCs w:val="24"/>
              </w:rPr>
            </w:pPr>
            <w:r w:rsidRPr="00B744A3">
              <w:rPr>
                <w:color w:val="auto"/>
                <w:sz w:val="24"/>
                <w:szCs w:val="24"/>
              </w:rPr>
              <w:t>41 день/8 недель и 1 день</w:t>
            </w:r>
          </w:p>
        </w:tc>
        <w:tc>
          <w:tcPr>
            <w:tcW w:w="2835"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rPr>
                <w:color w:val="auto"/>
                <w:sz w:val="24"/>
                <w:szCs w:val="24"/>
              </w:rPr>
            </w:pPr>
            <w:r w:rsidRPr="00B744A3">
              <w:rPr>
                <w:color w:val="auto"/>
                <w:sz w:val="24"/>
                <w:szCs w:val="24"/>
              </w:rPr>
              <w:t>с 26.10.2025</w:t>
            </w:r>
          </w:p>
          <w:p w:rsidR="00E623F3" w:rsidRPr="00B744A3" w:rsidRDefault="00E623F3" w:rsidP="00B744A3">
            <w:pPr>
              <w:spacing w:line="276" w:lineRule="auto"/>
              <w:rPr>
                <w:color w:val="auto"/>
                <w:sz w:val="24"/>
                <w:szCs w:val="24"/>
              </w:rPr>
            </w:pPr>
            <w:r w:rsidRPr="00B744A3">
              <w:rPr>
                <w:color w:val="auto"/>
                <w:sz w:val="24"/>
                <w:szCs w:val="24"/>
              </w:rPr>
              <w:t>по 04.11.2025</w:t>
            </w:r>
          </w:p>
        </w:tc>
        <w:tc>
          <w:tcPr>
            <w:tcW w:w="1984"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jc w:val="center"/>
              <w:rPr>
                <w:color w:val="auto"/>
                <w:sz w:val="24"/>
                <w:szCs w:val="24"/>
              </w:rPr>
            </w:pPr>
            <w:r w:rsidRPr="00B744A3">
              <w:rPr>
                <w:color w:val="auto"/>
                <w:sz w:val="24"/>
                <w:szCs w:val="24"/>
              </w:rPr>
              <w:t>10 дней</w:t>
            </w:r>
          </w:p>
        </w:tc>
      </w:tr>
      <w:tr w:rsidR="00E623F3" w:rsidRPr="00B744A3" w:rsidTr="00525312">
        <w:tc>
          <w:tcPr>
            <w:tcW w:w="2051"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jc w:val="center"/>
              <w:rPr>
                <w:b/>
                <w:color w:val="auto"/>
                <w:sz w:val="24"/>
                <w:szCs w:val="24"/>
              </w:rPr>
            </w:pPr>
            <w:r w:rsidRPr="00B744A3">
              <w:rPr>
                <w:b/>
                <w:color w:val="auto"/>
                <w:sz w:val="24"/>
                <w:szCs w:val="24"/>
              </w:rPr>
              <w:t>2 четв.</w:t>
            </w:r>
          </w:p>
          <w:p w:rsidR="00E623F3" w:rsidRPr="00B744A3" w:rsidRDefault="00E623F3" w:rsidP="00B744A3">
            <w:pPr>
              <w:spacing w:line="276" w:lineRule="auto"/>
              <w:jc w:val="center"/>
              <w:rPr>
                <w:color w:val="auto"/>
                <w:sz w:val="24"/>
                <w:szCs w:val="24"/>
              </w:rPr>
            </w:pPr>
            <w:r w:rsidRPr="00B744A3">
              <w:rPr>
                <w:color w:val="auto"/>
                <w:sz w:val="24"/>
                <w:szCs w:val="24"/>
              </w:rPr>
              <w:t>(10-11 кл)</w:t>
            </w:r>
          </w:p>
        </w:tc>
        <w:tc>
          <w:tcPr>
            <w:tcW w:w="1700"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rPr>
                <w:color w:val="auto"/>
                <w:sz w:val="24"/>
                <w:szCs w:val="24"/>
              </w:rPr>
            </w:pPr>
            <w:r w:rsidRPr="00B744A3">
              <w:rPr>
                <w:color w:val="auto"/>
                <w:sz w:val="24"/>
                <w:szCs w:val="24"/>
              </w:rPr>
              <w:t>с 05.11.2025</w:t>
            </w:r>
          </w:p>
          <w:p w:rsidR="00E623F3" w:rsidRPr="00B744A3" w:rsidRDefault="00E623F3" w:rsidP="00B744A3">
            <w:pPr>
              <w:spacing w:line="276" w:lineRule="auto"/>
              <w:rPr>
                <w:color w:val="auto"/>
                <w:sz w:val="24"/>
                <w:szCs w:val="24"/>
              </w:rPr>
            </w:pPr>
            <w:r w:rsidRPr="00B744A3">
              <w:rPr>
                <w:color w:val="auto"/>
                <w:sz w:val="24"/>
                <w:szCs w:val="24"/>
              </w:rPr>
              <w:t xml:space="preserve"> по 30.12.2025</w:t>
            </w:r>
          </w:p>
        </w:tc>
        <w:tc>
          <w:tcPr>
            <w:tcW w:w="1845" w:type="dxa"/>
            <w:tcBorders>
              <w:top w:val="single" w:sz="4" w:space="0" w:color="auto"/>
              <w:left w:val="single" w:sz="4" w:space="0" w:color="auto"/>
              <w:bottom w:val="single" w:sz="4" w:space="0" w:color="auto"/>
              <w:right w:val="single" w:sz="4" w:space="0" w:color="auto"/>
            </w:tcBorders>
          </w:tcPr>
          <w:p w:rsidR="00E623F3" w:rsidRPr="00B744A3" w:rsidRDefault="00E623F3" w:rsidP="00B744A3">
            <w:pPr>
              <w:spacing w:line="276" w:lineRule="auto"/>
              <w:rPr>
                <w:color w:val="auto"/>
                <w:sz w:val="24"/>
                <w:szCs w:val="24"/>
              </w:rPr>
            </w:pPr>
            <w:r w:rsidRPr="00B744A3">
              <w:rPr>
                <w:color w:val="auto"/>
                <w:sz w:val="24"/>
                <w:szCs w:val="24"/>
              </w:rPr>
              <w:t>40 дней/8 недель</w:t>
            </w:r>
          </w:p>
          <w:p w:rsidR="00E623F3" w:rsidRPr="00B744A3" w:rsidRDefault="00E623F3" w:rsidP="00B744A3">
            <w:pPr>
              <w:spacing w:line="276" w:lineRule="auto"/>
              <w:rPr>
                <w:color w:val="auto"/>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rPr>
                <w:color w:val="auto"/>
                <w:sz w:val="24"/>
                <w:szCs w:val="24"/>
              </w:rPr>
            </w:pPr>
            <w:r w:rsidRPr="00B744A3">
              <w:rPr>
                <w:color w:val="auto"/>
                <w:sz w:val="24"/>
                <w:szCs w:val="24"/>
              </w:rPr>
              <w:t>с 31.12.2025</w:t>
            </w:r>
          </w:p>
          <w:p w:rsidR="00E623F3" w:rsidRPr="00B744A3" w:rsidRDefault="00E623F3" w:rsidP="00B744A3">
            <w:pPr>
              <w:spacing w:line="276" w:lineRule="auto"/>
              <w:rPr>
                <w:color w:val="auto"/>
                <w:sz w:val="24"/>
                <w:szCs w:val="24"/>
              </w:rPr>
            </w:pPr>
            <w:r w:rsidRPr="00B744A3">
              <w:rPr>
                <w:color w:val="auto"/>
                <w:sz w:val="24"/>
                <w:szCs w:val="24"/>
              </w:rPr>
              <w:t>по 11.01.2026</w:t>
            </w:r>
          </w:p>
        </w:tc>
        <w:tc>
          <w:tcPr>
            <w:tcW w:w="1984"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jc w:val="center"/>
              <w:rPr>
                <w:color w:val="auto"/>
                <w:sz w:val="24"/>
                <w:szCs w:val="24"/>
              </w:rPr>
            </w:pPr>
            <w:r w:rsidRPr="00B744A3">
              <w:rPr>
                <w:color w:val="auto"/>
                <w:sz w:val="24"/>
                <w:szCs w:val="24"/>
              </w:rPr>
              <w:t>12 дней</w:t>
            </w:r>
          </w:p>
        </w:tc>
      </w:tr>
      <w:tr w:rsidR="00E623F3" w:rsidRPr="00B744A3" w:rsidTr="00525312">
        <w:tc>
          <w:tcPr>
            <w:tcW w:w="2051"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jc w:val="center"/>
              <w:rPr>
                <w:b/>
                <w:color w:val="auto"/>
                <w:sz w:val="24"/>
                <w:szCs w:val="24"/>
              </w:rPr>
            </w:pPr>
            <w:r w:rsidRPr="00B744A3">
              <w:rPr>
                <w:b/>
                <w:color w:val="auto"/>
                <w:sz w:val="24"/>
                <w:szCs w:val="24"/>
              </w:rPr>
              <w:t>3 четв.</w:t>
            </w:r>
          </w:p>
          <w:p w:rsidR="00E623F3" w:rsidRPr="00B744A3" w:rsidRDefault="00E623F3" w:rsidP="00B744A3">
            <w:pPr>
              <w:spacing w:line="276" w:lineRule="auto"/>
              <w:jc w:val="center"/>
              <w:rPr>
                <w:color w:val="auto"/>
                <w:sz w:val="24"/>
                <w:szCs w:val="24"/>
              </w:rPr>
            </w:pPr>
            <w:r w:rsidRPr="00B744A3">
              <w:rPr>
                <w:color w:val="auto"/>
                <w:sz w:val="24"/>
                <w:szCs w:val="24"/>
              </w:rPr>
              <w:t>(10-11 кл.)</w:t>
            </w:r>
          </w:p>
        </w:tc>
        <w:tc>
          <w:tcPr>
            <w:tcW w:w="1700"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rPr>
                <w:color w:val="auto"/>
                <w:sz w:val="24"/>
                <w:szCs w:val="24"/>
              </w:rPr>
            </w:pPr>
            <w:r w:rsidRPr="00B744A3">
              <w:rPr>
                <w:color w:val="auto"/>
                <w:sz w:val="24"/>
                <w:szCs w:val="24"/>
              </w:rPr>
              <w:t xml:space="preserve">с 12.01.2026 </w:t>
            </w:r>
          </w:p>
          <w:p w:rsidR="00E623F3" w:rsidRPr="00B744A3" w:rsidRDefault="00E623F3" w:rsidP="00B744A3">
            <w:pPr>
              <w:spacing w:line="276" w:lineRule="auto"/>
              <w:rPr>
                <w:color w:val="auto"/>
                <w:sz w:val="24"/>
                <w:szCs w:val="24"/>
              </w:rPr>
            </w:pPr>
            <w:r w:rsidRPr="00B744A3">
              <w:rPr>
                <w:color w:val="auto"/>
                <w:sz w:val="24"/>
                <w:szCs w:val="24"/>
              </w:rPr>
              <w:t>по 21.03.2026</w:t>
            </w:r>
          </w:p>
        </w:tc>
        <w:tc>
          <w:tcPr>
            <w:tcW w:w="1845"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rPr>
                <w:color w:val="auto"/>
                <w:sz w:val="24"/>
                <w:szCs w:val="24"/>
              </w:rPr>
            </w:pPr>
            <w:r w:rsidRPr="00B744A3">
              <w:rPr>
                <w:color w:val="auto"/>
                <w:sz w:val="24"/>
                <w:szCs w:val="24"/>
              </w:rPr>
              <w:t>49 дней /9недель и 4 дня/</w:t>
            </w:r>
          </w:p>
        </w:tc>
        <w:tc>
          <w:tcPr>
            <w:tcW w:w="2835"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rPr>
                <w:color w:val="auto"/>
                <w:sz w:val="24"/>
                <w:szCs w:val="24"/>
              </w:rPr>
            </w:pPr>
            <w:r w:rsidRPr="00B744A3">
              <w:rPr>
                <w:color w:val="auto"/>
                <w:sz w:val="24"/>
                <w:szCs w:val="24"/>
              </w:rPr>
              <w:t xml:space="preserve"> с 22.03.2026</w:t>
            </w:r>
          </w:p>
          <w:p w:rsidR="00E623F3" w:rsidRPr="00B744A3" w:rsidRDefault="00E623F3" w:rsidP="00B744A3">
            <w:pPr>
              <w:spacing w:line="276" w:lineRule="auto"/>
              <w:rPr>
                <w:color w:val="auto"/>
                <w:sz w:val="24"/>
                <w:szCs w:val="24"/>
              </w:rPr>
            </w:pPr>
            <w:r w:rsidRPr="00B744A3">
              <w:rPr>
                <w:color w:val="auto"/>
                <w:sz w:val="24"/>
                <w:szCs w:val="24"/>
              </w:rPr>
              <w:t>по 29.03.2026</w:t>
            </w:r>
          </w:p>
        </w:tc>
        <w:tc>
          <w:tcPr>
            <w:tcW w:w="1984"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jc w:val="center"/>
              <w:rPr>
                <w:color w:val="auto"/>
                <w:sz w:val="24"/>
                <w:szCs w:val="24"/>
              </w:rPr>
            </w:pPr>
            <w:r w:rsidRPr="00B744A3">
              <w:rPr>
                <w:color w:val="auto"/>
                <w:sz w:val="24"/>
                <w:szCs w:val="24"/>
              </w:rPr>
              <w:t>8 дней</w:t>
            </w:r>
          </w:p>
        </w:tc>
      </w:tr>
      <w:tr w:rsidR="00E623F3" w:rsidRPr="00B744A3" w:rsidTr="00525312">
        <w:tc>
          <w:tcPr>
            <w:tcW w:w="2051" w:type="dxa"/>
            <w:tcBorders>
              <w:top w:val="single" w:sz="4" w:space="0" w:color="auto"/>
              <w:left w:val="single" w:sz="4" w:space="0" w:color="auto"/>
              <w:bottom w:val="single" w:sz="4" w:space="0" w:color="auto"/>
              <w:right w:val="single" w:sz="4" w:space="0" w:color="auto"/>
            </w:tcBorders>
          </w:tcPr>
          <w:p w:rsidR="00E623F3" w:rsidRPr="00B744A3" w:rsidRDefault="00E623F3" w:rsidP="00B744A3">
            <w:pPr>
              <w:spacing w:line="276" w:lineRule="auto"/>
              <w:jc w:val="center"/>
              <w:rPr>
                <w:b/>
                <w:color w:val="auto"/>
                <w:sz w:val="24"/>
                <w:szCs w:val="24"/>
              </w:rPr>
            </w:pPr>
            <w:r w:rsidRPr="00B744A3">
              <w:rPr>
                <w:b/>
                <w:color w:val="auto"/>
                <w:sz w:val="24"/>
                <w:szCs w:val="24"/>
              </w:rPr>
              <w:t>4 четв.</w:t>
            </w:r>
          </w:p>
          <w:p w:rsidR="00E623F3" w:rsidRPr="00B744A3" w:rsidRDefault="00E623F3" w:rsidP="00B744A3">
            <w:pPr>
              <w:spacing w:line="276" w:lineRule="auto"/>
              <w:jc w:val="center"/>
              <w:rPr>
                <w:color w:val="auto"/>
                <w:sz w:val="24"/>
                <w:szCs w:val="24"/>
              </w:rPr>
            </w:pPr>
            <w:r w:rsidRPr="00B744A3">
              <w:rPr>
                <w:color w:val="auto"/>
                <w:sz w:val="24"/>
                <w:szCs w:val="24"/>
              </w:rPr>
              <w:t xml:space="preserve"> </w:t>
            </w:r>
          </w:p>
          <w:p w:rsidR="00E623F3" w:rsidRPr="00B744A3" w:rsidRDefault="00E623F3" w:rsidP="00B744A3">
            <w:pPr>
              <w:spacing w:line="276" w:lineRule="auto"/>
              <w:jc w:val="center"/>
              <w:rPr>
                <w:color w:val="auto"/>
                <w:sz w:val="24"/>
                <w:szCs w:val="24"/>
              </w:rPr>
            </w:pPr>
            <w:r w:rsidRPr="00B744A3">
              <w:rPr>
                <w:color w:val="auto"/>
                <w:sz w:val="24"/>
                <w:szCs w:val="24"/>
              </w:rPr>
              <w:t>(10-11кл.) (34 уч.нед.)</w:t>
            </w:r>
          </w:p>
          <w:p w:rsidR="00E623F3" w:rsidRPr="00B744A3" w:rsidRDefault="00E623F3" w:rsidP="00B744A3">
            <w:pPr>
              <w:spacing w:line="276" w:lineRule="auto"/>
              <w:jc w:val="center"/>
              <w:rPr>
                <w:color w:val="auto"/>
                <w:sz w:val="24"/>
                <w:szCs w:val="24"/>
              </w:rPr>
            </w:pPr>
          </w:p>
        </w:tc>
        <w:tc>
          <w:tcPr>
            <w:tcW w:w="1700"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rPr>
                <w:color w:val="auto"/>
                <w:sz w:val="24"/>
                <w:szCs w:val="24"/>
              </w:rPr>
            </w:pPr>
            <w:r w:rsidRPr="00B744A3">
              <w:rPr>
                <w:color w:val="auto"/>
                <w:sz w:val="24"/>
                <w:szCs w:val="24"/>
              </w:rPr>
              <w:t>с 30.03.2026</w:t>
            </w:r>
          </w:p>
          <w:p w:rsidR="00E623F3" w:rsidRPr="00B744A3" w:rsidRDefault="00E623F3" w:rsidP="00B744A3">
            <w:pPr>
              <w:spacing w:line="276" w:lineRule="auto"/>
              <w:rPr>
                <w:color w:val="auto"/>
                <w:sz w:val="24"/>
                <w:szCs w:val="24"/>
              </w:rPr>
            </w:pPr>
            <w:r w:rsidRPr="00B744A3">
              <w:rPr>
                <w:color w:val="auto"/>
                <w:sz w:val="24"/>
                <w:szCs w:val="24"/>
              </w:rPr>
              <w:t>по 26.05.2026</w:t>
            </w:r>
          </w:p>
        </w:tc>
        <w:tc>
          <w:tcPr>
            <w:tcW w:w="1845"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rPr>
                <w:color w:val="auto"/>
                <w:sz w:val="24"/>
                <w:szCs w:val="24"/>
              </w:rPr>
            </w:pPr>
            <w:r w:rsidRPr="00B744A3">
              <w:rPr>
                <w:color w:val="auto"/>
                <w:sz w:val="24"/>
                <w:szCs w:val="24"/>
              </w:rPr>
              <w:t xml:space="preserve"> 40дней /8 недель </w:t>
            </w:r>
          </w:p>
        </w:tc>
        <w:tc>
          <w:tcPr>
            <w:tcW w:w="2835"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rPr>
                <w:color w:val="auto"/>
                <w:sz w:val="24"/>
                <w:szCs w:val="24"/>
              </w:rPr>
            </w:pPr>
            <w:r w:rsidRPr="00B744A3">
              <w:rPr>
                <w:color w:val="auto"/>
                <w:sz w:val="24"/>
                <w:szCs w:val="24"/>
              </w:rPr>
              <w:t>с 27.05.2026</w:t>
            </w:r>
          </w:p>
          <w:p w:rsidR="00E623F3" w:rsidRPr="00B744A3" w:rsidRDefault="00E623F3" w:rsidP="00B744A3">
            <w:pPr>
              <w:spacing w:line="276" w:lineRule="auto"/>
              <w:rPr>
                <w:color w:val="auto"/>
                <w:sz w:val="24"/>
                <w:szCs w:val="24"/>
              </w:rPr>
            </w:pPr>
            <w:r w:rsidRPr="00B744A3">
              <w:rPr>
                <w:color w:val="auto"/>
                <w:sz w:val="24"/>
                <w:szCs w:val="24"/>
              </w:rPr>
              <w:t>по 31.08.2026</w:t>
            </w:r>
          </w:p>
        </w:tc>
        <w:tc>
          <w:tcPr>
            <w:tcW w:w="1984" w:type="dxa"/>
            <w:tcBorders>
              <w:top w:val="single" w:sz="4" w:space="0" w:color="auto"/>
              <w:left w:val="single" w:sz="4" w:space="0" w:color="auto"/>
              <w:bottom w:val="single" w:sz="4" w:space="0" w:color="auto"/>
              <w:right w:val="single" w:sz="4" w:space="0" w:color="auto"/>
            </w:tcBorders>
          </w:tcPr>
          <w:p w:rsidR="00E623F3" w:rsidRPr="00B744A3" w:rsidRDefault="00E623F3" w:rsidP="00B744A3">
            <w:pPr>
              <w:spacing w:line="276" w:lineRule="auto"/>
              <w:jc w:val="center"/>
              <w:rPr>
                <w:color w:val="auto"/>
                <w:sz w:val="24"/>
                <w:szCs w:val="24"/>
              </w:rPr>
            </w:pPr>
          </w:p>
        </w:tc>
      </w:tr>
      <w:tr w:rsidR="00E623F3" w:rsidRPr="00B744A3" w:rsidTr="00525312">
        <w:trPr>
          <w:trHeight w:val="602"/>
        </w:trPr>
        <w:tc>
          <w:tcPr>
            <w:tcW w:w="2051" w:type="dxa"/>
            <w:tcBorders>
              <w:top w:val="single" w:sz="4" w:space="0" w:color="auto"/>
              <w:left w:val="single" w:sz="4" w:space="0" w:color="auto"/>
              <w:bottom w:val="single" w:sz="4" w:space="0" w:color="auto"/>
              <w:right w:val="single" w:sz="4" w:space="0" w:color="auto"/>
            </w:tcBorders>
            <w:vAlign w:val="center"/>
            <w:hideMark/>
          </w:tcPr>
          <w:p w:rsidR="00E623F3" w:rsidRPr="00B744A3" w:rsidRDefault="00E623F3" w:rsidP="00B744A3">
            <w:pPr>
              <w:snapToGrid w:val="0"/>
              <w:spacing w:line="276" w:lineRule="auto"/>
              <w:rPr>
                <w:b/>
                <w:color w:val="auto"/>
                <w:sz w:val="24"/>
                <w:szCs w:val="24"/>
              </w:rPr>
            </w:pPr>
            <w:r w:rsidRPr="00B744A3">
              <w:rPr>
                <w:b/>
                <w:color w:val="auto"/>
                <w:sz w:val="24"/>
                <w:szCs w:val="24"/>
              </w:rPr>
              <w:t>Всего:</w:t>
            </w:r>
          </w:p>
        </w:tc>
        <w:tc>
          <w:tcPr>
            <w:tcW w:w="3545" w:type="dxa"/>
            <w:gridSpan w:val="2"/>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rPr>
                <w:color w:val="auto"/>
                <w:sz w:val="24"/>
                <w:szCs w:val="24"/>
              </w:rPr>
            </w:pPr>
            <w:r w:rsidRPr="00B744A3">
              <w:rPr>
                <w:color w:val="auto"/>
                <w:sz w:val="24"/>
                <w:szCs w:val="24"/>
              </w:rPr>
              <w:t>10-11 классы: 34 недели/ 170 дней</w:t>
            </w:r>
          </w:p>
        </w:tc>
        <w:tc>
          <w:tcPr>
            <w:tcW w:w="2835" w:type="dxa"/>
            <w:tcBorders>
              <w:top w:val="single" w:sz="4" w:space="0" w:color="auto"/>
              <w:left w:val="single" w:sz="4" w:space="0" w:color="auto"/>
              <w:bottom w:val="single" w:sz="4" w:space="0" w:color="auto"/>
              <w:right w:val="single" w:sz="4" w:space="0" w:color="auto"/>
            </w:tcBorders>
          </w:tcPr>
          <w:p w:rsidR="00E623F3" w:rsidRPr="00B744A3" w:rsidRDefault="00E623F3" w:rsidP="00B744A3">
            <w:pPr>
              <w:spacing w:line="276" w:lineRule="auto"/>
              <w:rPr>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E623F3" w:rsidRPr="00B744A3" w:rsidRDefault="00E623F3" w:rsidP="00B744A3">
            <w:pPr>
              <w:spacing w:line="276" w:lineRule="auto"/>
              <w:rPr>
                <w:color w:val="auto"/>
                <w:sz w:val="24"/>
                <w:szCs w:val="24"/>
              </w:rPr>
            </w:pPr>
            <w:r w:rsidRPr="00B744A3">
              <w:rPr>
                <w:color w:val="auto"/>
                <w:sz w:val="24"/>
                <w:szCs w:val="24"/>
              </w:rPr>
              <w:t>30 дней</w:t>
            </w:r>
          </w:p>
        </w:tc>
      </w:tr>
    </w:tbl>
    <w:p w:rsidR="00C94638" w:rsidRPr="00B744A3" w:rsidRDefault="00C94638" w:rsidP="00B744A3">
      <w:pPr>
        <w:pStyle w:val="1"/>
        <w:numPr>
          <w:ilvl w:val="1"/>
          <w:numId w:val="1"/>
        </w:numPr>
        <w:tabs>
          <w:tab w:val="left" w:pos="996"/>
        </w:tabs>
        <w:spacing w:line="276" w:lineRule="auto"/>
        <w:ind w:left="996" w:right="490" w:hanging="287"/>
        <w:jc w:val="left"/>
        <w:rPr>
          <w:sz w:val="24"/>
          <w:szCs w:val="24"/>
        </w:rPr>
        <w:sectPr w:rsidR="00C94638" w:rsidRPr="00B744A3" w:rsidSect="00B744A3">
          <w:type w:val="continuous"/>
          <w:pgSz w:w="11920" w:h="16850"/>
          <w:pgMar w:top="1080" w:right="438" w:bottom="1520" w:left="708" w:header="0" w:footer="1243" w:gutter="0"/>
          <w:cols w:space="720"/>
        </w:sectPr>
      </w:pPr>
    </w:p>
    <w:p w:rsidR="00C94638" w:rsidRPr="00B744A3" w:rsidRDefault="00C94638" w:rsidP="00B744A3">
      <w:pPr>
        <w:pStyle w:val="a4"/>
        <w:spacing w:before="71" w:line="276" w:lineRule="auto"/>
        <w:ind w:left="0" w:firstLine="0"/>
        <w:jc w:val="left"/>
        <w:rPr>
          <w:sz w:val="24"/>
          <w:szCs w:val="24"/>
        </w:rPr>
      </w:pPr>
    </w:p>
    <w:p w:rsidR="00C94638" w:rsidRPr="00B744A3" w:rsidRDefault="008C6FC1" w:rsidP="00B744A3">
      <w:pPr>
        <w:pStyle w:val="a4"/>
        <w:spacing w:line="276" w:lineRule="auto"/>
        <w:ind w:firstLine="0"/>
        <w:jc w:val="left"/>
        <w:rPr>
          <w:sz w:val="24"/>
          <w:szCs w:val="24"/>
        </w:rPr>
      </w:pPr>
      <w:r w:rsidRPr="00B744A3">
        <w:rPr>
          <w:color w:val="232323"/>
          <w:spacing w:val="-5"/>
          <w:sz w:val="24"/>
          <w:szCs w:val="24"/>
        </w:rPr>
        <w:t>дней.</w:t>
      </w:r>
    </w:p>
    <w:p w:rsidR="00C94638" w:rsidRPr="00B744A3" w:rsidRDefault="008C6FC1" w:rsidP="00B744A3">
      <w:pPr>
        <w:tabs>
          <w:tab w:val="left" w:pos="5036"/>
        </w:tabs>
        <w:spacing w:before="70" w:line="276" w:lineRule="auto"/>
        <w:ind w:left="84"/>
        <w:rPr>
          <w:sz w:val="24"/>
          <w:szCs w:val="24"/>
        </w:rPr>
      </w:pPr>
      <w:r w:rsidRPr="00B744A3">
        <w:rPr>
          <w:sz w:val="24"/>
          <w:szCs w:val="24"/>
        </w:rPr>
        <w:br w:type="column"/>
      </w:r>
      <w:r w:rsidRPr="00B744A3">
        <w:rPr>
          <w:b/>
          <w:sz w:val="24"/>
          <w:szCs w:val="24"/>
        </w:rPr>
        <w:t>Продолжительность</w:t>
      </w:r>
      <w:r w:rsidRPr="00B744A3">
        <w:rPr>
          <w:b/>
          <w:spacing w:val="19"/>
          <w:sz w:val="24"/>
          <w:szCs w:val="24"/>
        </w:rPr>
        <w:t xml:space="preserve"> </w:t>
      </w:r>
      <w:r w:rsidRPr="00B744A3">
        <w:rPr>
          <w:b/>
          <w:sz w:val="24"/>
          <w:szCs w:val="24"/>
        </w:rPr>
        <w:t>учебной</w:t>
      </w:r>
      <w:r w:rsidRPr="00B744A3">
        <w:rPr>
          <w:b/>
          <w:spacing w:val="14"/>
          <w:sz w:val="24"/>
          <w:szCs w:val="24"/>
        </w:rPr>
        <w:t xml:space="preserve"> </w:t>
      </w:r>
      <w:r w:rsidRPr="00B744A3">
        <w:rPr>
          <w:b/>
          <w:sz w:val="24"/>
          <w:szCs w:val="24"/>
        </w:rPr>
        <w:t>недели</w:t>
      </w:r>
      <w:r w:rsidRPr="00B744A3">
        <w:rPr>
          <w:b/>
          <w:spacing w:val="16"/>
          <w:sz w:val="24"/>
          <w:szCs w:val="24"/>
        </w:rPr>
        <w:t xml:space="preserve"> </w:t>
      </w:r>
      <w:r w:rsidRPr="00B744A3">
        <w:rPr>
          <w:color w:val="232323"/>
          <w:spacing w:val="-10"/>
          <w:sz w:val="24"/>
          <w:szCs w:val="24"/>
        </w:rPr>
        <w:t>–</w:t>
      </w:r>
      <w:r w:rsidRPr="00B744A3">
        <w:rPr>
          <w:color w:val="232323"/>
          <w:sz w:val="24"/>
          <w:szCs w:val="24"/>
        </w:rPr>
        <w:tab/>
        <w:t>для</w:t>
      </w:r>
      <w:r w:rsidRPr="00B744A3">
        <w:rPr>
          <w:color w:val="232323"/>
          <w:spacing w:val="31"/>
          <w:sz w:val="24"/>
          <w:szCs w:val="24"/>
        </w:rPr>
        <w:t xml:space="preserve"> </w:t>
      </w:r>
      <w:r w:rsidRPr="00B744A3">
        <w:rPr>
          <w:color w:val="232323"/>
          <w:sz w:val="24"/>
          <w:szCs w:val="24"/>
        </w:rPr>
        <w:t>10,</w:t>
      </w:r>
      <w:r w:rsidRPr="00B744A3">
        <w:rPr>
          <w:color w:val="232323"/>
          <w:spacing w:val="29"/>
          <w:sz w:val="24"/>
          <w:szCs w:val="24"/>
        </w:rPr>
        <w:t xml:space="preserve"> </w:t>
      </w:r>
      <w:r w:rsidRPr="00B744A3">
        <w:rPr>
          <w:color w:val="232323"/>
          <w:sz w:val="24"/>
          <w:szCs w:val="24"/>
        </w:rPr>
        <w:t>11</w:t>
      </w:r>
      <w:r w:rsidRPr="00B744A3">
        <w:rPr>
          <w:color w:val="232323"/>
          <w:spacing w:val="34"/>
          <w:sz w:val="24"/>
          <w:szCs w:val="24"/>
        </w:rPr>
        <w:t xml:space="preserve"> </w:t>
      </w:r>
      <w:r w:rsidRPr="00B744A3">
        <w:rPr>
          <w:color w:val="232323"/>
          <w:sz w:val="24"/>
          <w:szCs w:val="24"/>
        </w:rPr>
        <w:t>классов</w:t>
      </w:r>
      <w:r w:rsidRPr="00B744A3">
        <w:rPr>
          <w:color w:val="232323"/>
          <w:spacing w:val="35"/>
          <w:sz w:val="24"/>
          <w:szCs w:val="24"/>
        </w:rPr>
        <w:t xml:space="preserve"> </w:t>
      </w:r>
      <w:r w:rsidRPr="00B744A3">
        <w:rPr>
          <w:color w:val="232323"/>
          <w:sz w:val="24"/>
          <w:szCs w:val="24"/>
        </w:rPr>
        <w:t>пять</w:t>
      </w:r>
      <w:r w:rsidRPr="00B744A3">
        <w:rPr>
          <w:color w:val="232323"/>
          <w:spacing w:val="40"/>
          <w:sz w:val="24"/>
          <w:szCs w:val="24"/>
        </w:rPr>
        <w:t xml:space="preserve"> </w:t>
      </w:r>
      <w:r w:rsidRPr="00B744A3">
        <w:rPr>
          <w:color w:val="232323"/>
          <w:spacing w:val="-2"/>
          <w:sz w:val="24"/>
          <w:szCs w:val="24"/>
        </w:rPr>
        <w:t>учебных</w:t>
      </w:r>
    </w:p>
    <w:p w:rsidR="00C94638" w:rsidRPr="00B744A3" w:rsidRDefault="00C94638" w:rsidP="00B744A3">
      <w:pPr>
        <w:pStyle w:val="a4"/>
        <w:spacing w:before="4" w:line="276" w:lineRule="auto"/>
        <w:ind w:left="0" w:firstLine="0"/>
        <w:jc w:val="left"/>
        <w:rPr>
          <w:sz w:val="24"/>
          <w:szCs w:val="24"/>
        </w:rPr>
      </w:pPr>
    </w:p>
    <w:p w:rsidR="00C94638" w:rsidRPr="00B744A3" w:rsidRDefault="008C6FC1" w:rsidP="00B744A3">
      <w:pPr>
        <w:spacing w:before="1" w:line="276" w:lineRule="auto"/>
        <w:ind w:left="84"/>
        <w:rPr>
          <w:sz w:val="24"/>
          <w:szCs w:val="24"/>
        </w:rPr>
      </w:pPr>
      <w:r w:rsidRPr="00B744A3">
        <w:rPr>
          <w:b/>
          <w:color w:val="232323"/>
          <w:sz w:val="24"/>
          <w:szCs w:val="24"/>
        </w:rPr>
        <w:t>Сменность</w:t>
      </w:r>
      <w:r w:rsidRPr="00B744A3">
        <w:rPr>
          <w:b/>
          <w:color w:val="232323"/>
          <w:spacing w:val="-17"/>
          <w:sz w:val="24"/>
          <w:szCs w:val="24"/>
        </w:rPr>
        <w:t xml:space="preserve"> </w:t>
      </w:r>
      <w:r w:rsidRPr="00B744A3">
        <w:rPr>
          <w:b/>
          <w:color w:val="232323"/>
          <w:sz w:val="24"/>
          <w:szCs w:val="24"/>
        </w:rPr>
        <w:t>занятий</w:t>
      </w:r>
      <w:r w:rsidRPr="00B744A3">
        <w:rPr>
          <w:b/>
          <w:color w:val="232323"/>
          <w:spacing w:val="-13"/>
          <w:sz w:val="24"/>
          <w:szCs w:val="24"/>
        </w:rPr>
        <w:t xml:space="preserve"> </w:t>
      </w:r>
      <w:r w:rsidRPr="00B744A3">
        <w:rPr>
          <w:b/>
          <w:color w:val="232323"/>
          <w:sz w:val="24"/>
          <w:szCs w:val="24"/>
        </w:rPr>
        <w:t>–</w:t>
      </w:r>
      <w:r w:rsidRPr="00B744A3">
        <w:rPr>
          <w:b/>
          <w:color w:val="232323"/>
          <w:spacing w:val="-16"/>
          <w:sz w:val="24"/>
          <w:szCs w:val="24"/>
        </w:rPr>
        <w:t xml:space="preserve"> </w:t>
      </w:r>
      <w:r w:rsidRPr="00B744A3">
        <w:rPr>
          <w:color w:val="232323"/>
          <w:sz w:val="24"/>
          <w:szCs w:val="24"/>
        </w:rPr>
        <w:t>одна</w:t>
      </w:r>
      <w:r w:rsidRPr="00B744A3">
        <w:rPr>
          <w:color w:val="232323"/>
          <w:spacing w:val="-16"/>
          <w:sz w:val="24"/>
          <w:szCs w:val="24"/>
        </w:rPr>
        <w:t xml:space="preserve"> </w:t>
      </w:r>
      <w:r w:rsidRPr="00B744A3">
        <w:rPr>
          <w:color w:val="232323"/>
          <w:spacing w:val="-2"/>
          <w:sz w:val="24"/>
          <w:szCs w:val="24"/>
        </w:rPr>
        <w:t>смена.</w:t>
      </w:r>
    </w:p>
    <w:p w:rsidR="00C94638" w:rsidRPr="00B744A3" w:rsidRDefault="008C6FC1" w:rsidP="00B744A3">
      <w:pPr>
        <w:spacing w:line="276" w:lineRule="auto"/>
        <w:ind w:left="84"/>
        <w:rPr>
          <w:sz w:val="24"/>
          <w:szCs w:val="24"/>
        </w:rPr>
      </w:pPr>
      <w:r w:rsidRPr="00B744A3">
        <w:rPr>
          <w:b/>
          <w:color w:val="232323"/>
          <w:sz w:val="24"/>
          <w:szCs w:val="24"/>
        </w:rPr>
        <w:t>Начало</w:t>
      </w:r>
      <w:r w:rsidRPr="00B744A3">
        <w:rPr>
          <w:b/>
          <w:color w:val="232323"/>
          <w:spacing w:val="-13"/>
          <w:sz w:val="24"/>
          <w:szCs w:val="24"/>
        </w:rPr>
        <w:t xml:space="preserve"> </w:t>
      </w:r>
      <w:r w:rsidRPr="00B744A3">
        <w:rPr>
          <w:b/>
          <w:color w:val="232323"/>
          <w:sz w:val="24"/>
          <w:szCs w:val="24"/>
        </w:rPr>
        <w:t>учебных</w:t>
      </w:r>
      <w:r w:rsidRPr="00B744A3">
        <w:rPr>
          <w:b/>
          <w:color w:val="232323"/>
          <w:spacing w:val="-6"/>
          <w:sz w:val="24"/>
          <w:szCs w:val="24"/>
        </w:rPr>
        <w:t xml:space="preserve"> </w:t>
      </w:r>
      <w:r w:rsidRPr="00B744A3">
        <w:rPr>
          <w:b/>
          <w:color w:val="232323"/>
          <w:sz w:val="24"/>
          <w:szCs w:val="24"/>
        </w:rPr>
        <w:t>занятий</w:t>
      </w:r>
      <w:r w:rsidRPr="00B744A3">
        <w:rPr>
          <w:b/>
          <w:color w:val="232323"/>
          <w:spacing w:val="-10"/>
          <w:sz w:val="24"/>
          <w:szCs w:val="24"/>
        </w:rPr>
        <w:t xml:space="preserve"> </w:t>
      </w:r>
      <w:r w:rsidRPr="00B744A3">
        <w:rPr>
          <w:b/>
          <w:color w:val="232323"/>
          <w:sz w:val="24"/>
          <w:szCs w:val="24"/>
        </w:rPr>
        <w:t>в</w:t>
      </w:r>
      <w:r w:rsidRPr="00B744A3">
        <w:rPr>
          <w:b/>
          <w:color w:val="232323"/>
          <w:spacing w:val="-9"/>
          <w:sz w:val="24"/>
          <w:szCs w:val="24"/>
        </w:rPr>
        <w:t xml:space="preserve"> </w:t>
      </w:r>
      <w:r w:rsidRPr="00B744A3">
        <w:rPr>
          <w:b/>
          <w:color w:val="232323"/>
          <w:sz w:val="24"/>
          <w:szCs w:val="24"/>
        </w:rPr>
        <w:t>–</w:t>
      </w:r>
      <w:r w:rsidRPr="00B744A3">
        <w:rPr>
          <w:b/>
          <w:color w:val="232323"/>
          <w:spacing w:val="-10"/>
          <w:sz w:val="24"/>
          <w:szCs w:val="24"/>
        </w:rPr>
        <w:t xml:space="preserve"> </w:t>
      </w:r>
      <w:r w:rsidRPr="00B744A3">
        <w:rPr>
          <w:color w:val="232323"/>
          <w:sz w:val="24"/>
          <w:szCs w:val="24"/>
        </w:rPr>
        <w:t>8</w:t>
      </w:r>
      <w:r w:rsidRPr="00B744A3">
        <w:rPr>
          <w:color w:val="232323"/>
          <w:spacing w:val="-10"/>
          <w:sz w:val="24"/>
          <w:szCs w:val="24"/>
        </w:rPr>
        <w:t xml:space="preserve"> </w:t>
      </w:r>
      <w:r w:rsidRPr="00B744A3">
        <w:rPr>
          <w:color w:val="232323"/>
          <w:sz w:val="24"/>
          <w:szCs w:val="24"/>
        </w:rPr>
        <w:t>часов</w:t>
      </w:r>
      <w:r w:rsidRPr="00B744A3">
        <w:rPr>
          <w:color w:val="232323"/>
          <w:spacing w:val="-12"/>
          <w:sz w:val="24"/>
          <w:szCs w:val="24"/>
        </w:rPr>
        <w:t xml:space="preserve"> </w:t>
      </w:r>
      <w:r w:rsidR="00E623F3" w:rsidRPr="00B744A3">
        <w:rPr>
          <w:color w:val="232323"/>
          <w:sz w:val="24"/>
          <w:szCs w:val="24"/>
        </w:rPr>
        <w:t>30</w:t>
      </w:r>
      <w:r w:rsidRPr="00B744A3">
        <w:rPr>
          <w:color w:val="232323"/>
          <w:spacing w:val="-9"/>
          <w:sz w:val="24"/>
          <w:szCs w:val="24"/>
        </w:rPr>
        <w:t xml:space="preserve"> </w:t>
      </w:r>
      <w:r w:rsidRPr="00B744A3">
        <w:rPr>
          <w:color w:val="232323"/>
          <w:spacing w:val="-2"/>
          <w:sz w:val="24"/>
          <w:szCs w:val="24"/>
        </w:rPr>
        <w:t>минут.</w:t>
      </w:r>
    </w:p>
    <w:p w:rsidR="00C94638" w:rsidRPr="00B744A3" w:rsidRDefault="008C6FC1" w:rsidP="00B744A3">
      <w:pPr>
        <w:spacing w:line="276" w:lineRule="auto"/>
        <w:ind w:left="84"/>
        <w:rPr>
          <w:sz w:val="24"/>
          <w:szCs w:val="24"/>
        </w:rPr>
      </w:pPr>
      <w:r w:rsidRPr="00B744A3">
        <w:rPr>
          <w:b/>
          <w:color w:val="232323"/>
          <w:sz w:val="24"/>
          <w:szCs w:val="24"/>
        </w:rPr>
        <w:t>Продолжительность</w:t>
      </w:r>
      <w:r w:rsidRPr="00B744A3">
        <w:rPr>
          <w:b/>
          <w:color w:val="232323"/>
          <w:spacing w:val="-15"/>
          <w:sz w:val="24"/>
          <w:szCs w:val="24"/>
        </w:rPr>
        <w:t xml:space="preserve"> </w:t>
      </w:r>
      <w:r w:rsidRPr="00B744A3">
        <w:rPr>
          <w:b/>
          <w:color w:val="232323"/>
          <w:sz w:val="24"/>
          <w:szCs w:val="24"/>
        </w:rPr>
        <w:t>урока</w:t>
      </w:r>
      <w:r w:rsidRPr="00B744A3">
        <w:rPr>
          <w:b/>
          <w:color w:val="232323"/>
          <w:spacing w:val="-16"/>
          <w:sz w:val="24"/>
          <w:szCs w:val="24"/>
        </w:rPr>
        <w:t xml:space="preserve"> </w:t>
      </w:r>
      <w:r w:rsidRPr="00B744A3">
        <w:rPr>
          <w:b/>
          <w:color w:val="232323"/>
          <w:sz w:val="24"/>
          <w:szCs w:val="24"/>
        </w:rPr>
        <w:t>–</w:t>
      </w:r>
      <w:r w:rsidRPr="00B744A3">
        <w:rPr>
          <w:b/>
          <w:color w:val="232323"/>
          <w:spacing w:val="-17"/>
          <w:sz w:val="24"/>
          <w:szCs w:val="24"/>
        </w:rPr>
        <w:t xml:space="preserve"> </w:t>
      </w:r>
      <w:r w:rsidRPr="00B744A3">
        <w:rPr>
          <w:color w:val="232323"/>
          <w:sz w:val="24"/>
          <w:szCs w:val="24"/>
        </w:rPr>
        <w:t>4</w:t>
      </w:r>
      <w:r w:rsidR="00E623F3" w:rsidRPr="00B744A3">
        <w:rPr>
          <w:color w:val="232323"/>
          <w:sz w:val="24"/>
          <w:szCs w:val="24"/>
        </w:rPr>
        <w:t>0</w:t>
      </w:r>
      <w:r w:rsidRPr="00B744A3">
        <w:rPr>
          <w:color w:val="232323"/>
          <w:spacing w:val="-13"/>
          <w:sz w:val="24"/>
          <w:szCs w:val="24"/>
        </w:rPr>
        <w:t xml:space="preserve"> </w:t>
      </w:r>
      <w:r w:rsidRPr="00B744A3">
        <w:rPr>
          <w:color w:val="232323"/>
          <w:sz w:val="24"/>
          <w:szCs w:val="24"/>
        </w:rPr>
        <w:t>минут</w:t>
      </w:r>
      <w:r w:rsidRPr="00B744A3">
        <w:rPr>
          <w:color w:val="232323"/>
          <w:spacing w:val="-16"/>
          <w:sz w:val="24"/>
          <w:szCs w:val="24"/>
        </w:rPr>
        <w:t xml:space="preserve"> </w:t>
      </w:r>
      <w:r w:rsidRPr="00B744A3">
        <w:rPr>
          <w:color w:val="232323"/>
          <w:sz w:val="24"/>
          <w:szCs w:val="24"/>
        </w:rPr>
        <w:t>для</w:t>
      </w:r>
      <w:r w:rsidRPr="00B744A3">
        <w:rPr>
          <w:color w:val="232323"/>
          <w:spacing w:val="-16"/>
          <w:sz w:val="24"/>
          <w:szCs w:val="24"/>
        </w:rPr>
        <w:t xml:space="preserve"> </w:t>
      </w:r>
      <w:r w:rsidRPr="00B744A3">
        <w:rPr>
          <w:color w:val="232323"/>
          <w:sz w:val="24"/>
          <w:szCs w:val="24"/>
        </w:rPr>
        <w:t>обучающихся</w:t>
      </w:r>
      <w:r w:rsidRPr="00B744A3">
        <w:rPr>
          <w:color w:val="232323"/>
          <w:spacing w:val="-14"/>
          <w:sz w:val="24"/>
          <w:szCs w:val="24"/>
        </w:rPr>
        <w:t xml:space="preserve"> </w:t>
      </w:r>
      <w:r w:rsidRPr="00B744A3">
        <w:rPr>
          <w:color w:val="232323"/>
          <w:sz w:val="24"/>
          <w:szCs w:val="24"/>
        </w:rPr>
        <w:t>10,11</w:t>
      </w:r>
      <w:r w:rsidRPr="00B744A3">
        <w:rPr>
          <w:color w:val="232323"/>
          <w:spacing w:val="-13"/>
          <w:sz w:val="24"/>
          <w:szCs w:val="24"/>
        </w:rPr>
        <w:t xml:space="preserve"> </w:t>
      </w:r>
      <w:r w:rsidRPr="00B744A3">
        <w:rPr>
          <w:color w:val="232323"/>
          <w:spacing w:val="-2"/>
          <w:sz w:val="24"/>
          <w:szCs w:val="24"/>
        </w:rPr>
        <w:t>классов.</w:t>
      </w:r>
    </w:p>
    <w:p w:rsidR="00C94638" w:rsidRPr="00B744A3" w:rsidRDefault="008C6FC1" w:rsidP="00B744A3">
      <w:pPr>
        <w:spacing w:before="1" w:line="276" w:lineRule="auto"/>
        <w:ind w:left="84"/>
        <w:rPr>
          <w:sz w:val="24"/>
          <w:szCs w:val="24"/>
        </w:rPr>
      </w:pPr>
      <w:r w:rsidRPr="00B744A3">
        <w:rPr>
          <w:b/>
          <w:sz w:val="24"/>
          <w:szCs w:val="24"/>
        </w:rPr>
        <w:t>Промежуточная</w:t>
      </w:r>
      <w:r w:rsidRPr="00B744A3">
        <w:rPr>
          <w:b/>
          <w:spacing w:val="17"/>
          <w:sz w:val="24"/>
          <w:szCs w:val="24"/>
        </w:rPr>
        <w:t xml:space="preserve"> </w:t>
      </w:r>
      <w:r w:rsidRPr="00B744A3">
        <w:rPr>
          <w:b/>
          <w:sz w:val="24"/>
          <w:szCs w:val="24"/>
        </w:rPr>
        <w:t>аттестация:</w:t>
      </w:r>
      <w:r w:rsidRPr="00B744A3">
        <w:rPr>
          <w:b/>
          <w:spacing w:val="19"/>
          <w:sz w:val="24"/>
          <w:szCs w:val="24"/>
        </w:rPr>
        <w:t xml:space="preserve"> </w:t>
      </w:r>
      <w:r w:rsidRPr="00B744A3">
        <w:rPr>
          <w:sz w:val="24"/>
          <w:szCs w:val="24"/>
        </w:rPr>
        <w:t>проводится</w:t>
      </w:r>
      <w:r w:rsidRPr="00B744A3">
        <w:rPr>
          <w:spacing w:val="24"/>
          <w:sz w:val="24"/>
          <w:szCs w:val="24"/>
        </w:rPr>
        <w:t xml:space="preserve"> </w:t>
      </w:r>
      <w:r w:rsidRPr="00B744A3">
        <w:rPr>
          <w:sz w:val="24"/>
          <w:szCs w:val="24"/>
        </w:rPr>
        <w:t>без</w:t>
      </w:r>
      <w:r w:rsidRPr="00B744A3">
        <w:rPr>
          <w:spacing w:val="22"/>
          <w:sz w:val="24"/>
          <w:szCs w:val="24"/>
        </w:rPr>
        <w:t xml:space="preserve"> </w:t>
      </w:r>
      <w:r w:rsidRPr="00B744A3">
        <w:rPr>
          <w:sz w:val="24"/>
          <w:szCs w:val="24"/>
        </w:rPr>
        <w:t>прекращения</w:t>
      </w:r>
      <w:r w:rsidRPr="00B744A3">
        <w:rPr>
          <w:spacing w:val="20"/>
          <w:sz w:val="24"/>
          <w:szCs w:val="24"/>
        </w:rPr>
        <w:t xml:space="preserve"> </w:t>
      </w:r>
      <w:r w:rsidRPr="00B744A3">
        <w:rPr>
          <w:spacing w:val="-2"/>
          <w:sz w:val="24"/>
          <w:szCs w:val="24"/>
        </w:rPr>
        <w:t>образовательного</w:t>
      </w:r>
    </w:p>
    <w:p w:rsidR="00C94638" w:rsidRPr="00B744A3" w:rsidRDefault="00C94638" w:rsidP="00B744A3">
      <w:pPr>
        <w:spacing w:line="276" w:lineRule="auto"/>
        <w:rPr>
          <w:sz w:val="24"/>
          <w:szCs w:val="24"/>
        </w:rPr>
        <w:sectPr w:rsidR="00C94638" w:rsidRPr="00B744A3" w:rsidSect="00B744A3">
          <w:pgSz w:w="11920" w:h="16850"/>
          <w:pgMar w:top="1640" w:right="438" w:bottom="1520" w:left="708" w:header="0" w:footer="1243" w:gutter="0"/>
          <w:cols w:num="2" w:space="720" w:equalWidth="0">
            <w:col w:w="1578" w:space="40"/>
            <w:col w:w="9311"/>
          </w:cols>
        </w:sectPr>
      </w:pPr>
    </w:p>
    <w:p w:rsidR="00C94638" w:rsidRPr="00B744A3" w:rsidRDefault="008C6FC1" w:rsidP="00B744A3">
      <w:pPr>
        <w:pStyle w:val="a4"/>
        <w:spacing w:before="3" w:after="3" w:line="276" w:lineRule="auto"/>
        <w:ind w:firstLine="0"/>
        <w:jc w:val="left"/>
        <w:rPr>
          <w:sz w:val="24"/>
          <w:szCs w:val="24"/>
        </w:rPr>
      </w:pPr>
      <w:r w:rsidRPr="00B744A3">
        <w:rPr>
          <w:sz w:val="24"/>
          <w:szCs w:val="24"/>
        </w:rPr>
        <w:t>процесса</w:t>
      </w:r>
      <w:r w:rsidRPr="00B744A3">
        <w:rPr>
          <w:spacing w:val="-12"/>
          <w:sz w:val="24"/>
          <w:szCs w:val="24"/>
        </w:rPr>
        <w:t xml:space="preserve"> </w:t>
      </w:r>
      <w:r w:rsidRPr="00B744A3">
        <w:rPr>
          <w:sz w:val="24"/>
          <w:szCs w:val="24"/>
        </w:rPr>
        <w:t>в</w:t>
      </w:r>
      <w:r w:rsidRPr="00B744A3">
        <w:rPr>
          <w:spacing w:val="-13"/>
          <w:sz w:val="24"/>
          <w:szCs w:val="24"/>
        </w:rPr>
        <w:t xml:space="preserve"> </w:t>
      </w:r>
      <w:r w:rsidRPr="00B744A3">
        <w:rPr>
          <w:sz w:val="24"/>
          <w:szCs w:val="24"/>
        </w:rPr>
        <w:t>10-11</w:t>
      </w:r>
      <w:r w:rsidRPr="00B744A3">
        <w:rPr>
          <w:spacing w:val="-10"/>
          <w:sz w:val="24"/>
          <w:szCs w:val="24"/>
        </w:rPr>
        <w:t xml:space="preserve"> </w:t>
      </w:r>
      <w:r w:rsidRPr="00B744A3">
        <w:rPr>
          <w:sz w:val="24"/>
          <w:szCs w:val="24"/>
        </w:rPr>
        <w:t>классах</w:t>
      </w:r>
      <w:r w:rsidRPr="00B744A3">
        <w:rPr>
          <w:spacing w:val="-12"/>
          <w:sz w:val="24"/>
          <w:szCs w:val="24"/>
        </w:rPr>
        <w:t xml:space="preserve"> </w:t>
      </w:r>
      <w:r w:rsidRPr="00B744A3">
        <w:rPr>
          <w:sz w:val="24"/>
          <w:szCs w:val="24"/>
        </w:rPr>
        <w:t>с</w:t>
      </w:r>
      <w:r w:rsidRPr="00B744A3">
        <w:rPr>
          <w:spacing w:val="-13"/>
          <w:sz w:val="24"/>
          <w:szCs w:val="24"/>
        </w:rPr>
        <w:t xml:space="preserve"> </w:t>
      </w:r>
      <w:r w:rsidRPr="00B744A3">
        <w:rPr>
          <w:sz w:val="24"/>
          <w:szCs w:val="24"/>
        </w:rPr>
        <w:t>0</w:t>
      </w:r>
      <w:r w:rsidR="00E623F3" w:rsidRPr="00B744A3">
        <w:rPr>
          <w:sz w:val="24"/>
          <w:szCs w:val="24"/>
        </w:rPr>
        <w:t>2</w:t>
      </w:r>
      <w:r w:rsidRPr="00B744A3">
        <w:rPr>
          <w:sz w:val="24"/>
          <w:szCs w:val="24"/>
        </w:rPr>
        <w:t>.05.2024</w:t>
      </w:r>
      <w:r w:rsidRPr="00B744A3">
        <w:rPr>
          <w:spacing w:val="-9"/>
          <w:sz w:val="24"/>
          <w:szCs w:val="24"/>
        </w:rPr>
        <w:t xml:space="preserve"> </w:t>
      </w:r>
      <w:r w:rsidRPr="00B744A3">
        <w:rPr>
          <w:sz w:val="24"/>
          <w:szCs w:val="24"/>
        </w:rPr>
        <w:t>года</w:t>
      </w:r>
      <w:r w:rsidRPr="00B744A3">
        <w:rPr>
          <w:spacing w:val="-8"/>
          <w:sz w:val="24"/>
          <w:szCs w:val="24"/>
        </w:rPr>
        <w:t xml:space="preserve"> </w:t>
      </w:r>
      <w:r w:rsidRPr="00B744A3">
        <w:rPr>
          <w:sz w:val="24"/>
          <w:szCs w:val="24"/>
        </w:rPr>
        <w:t>по</w:t>
      </w:r>
      <w:r w:rsidRPr="00B744A3">
        <w:rPr>
          <w:spacing w:val="-13"/>
          <w:sz w:val="24"/>
          <w:szCs w:val="24"/>
        </w:rPr>
        <w:t xml:space="preserve"> </w:t>
      </w:r>
      <w:r w:rsidRPr="00B744A3">
        <w:rPr>
          <w:sz w:val="24"/>
          <w:szCs w:val="24"/>
        </w:rPr>
        <w:t>17.05.2024</w:t>
      </w:r>
      <w:r w:rsidRPr="00B744A3">
        <w:rPr>
          <w:spacing w:val="-10"/>
          <w:sz w:val="24"/>
          <w:szCs w:val="24"/>
        </w:rPr>
        <w:t xml:space="preserve"> </w:t>
      </w:r>
      <w:r w:rsidRPr="00B744A3">
        <w:rPr>
          <w:sz w:val="24"/>
          <w:szCs w:val="24"/>
        </w:rPr>
        <w:t>года.</w:t>
      </w:r>
      <w:r w:rsidRPr="00B744A3">
        <w:rPr>
          <w:spacing w:val="-10"/>
          <w:sz w:val="24"/>
          <w:szCs w:val="24"/>
        </w:rPr>
        <w:t xml:space="preserve"> </w:t>
      </w:r>
      <w:r w:rsidRPr="00B744A3">
        <w:rPr>
          <w:sz w:val="24"/>
          <w:szCs w:val="24"/>
        </w:rPr>
        <w:t>Для</w:t>
      </w:r>
      <w:r w:rsidRPr="00B744A3">
        <w:rPr>
          <w:spacing w:val="-10"/>
          <w:sz w:val="24"/>
          <w:szCs w:val="24"/>
        </w:rPr>
        <w:t xml:space="preserve"> </w:t>
      </w:r>
      <w:r w:rsidRPr="00B744A3">
        <w:rPr>
          <w:sz w:val="24"/>
          <w:szCs w:val="24"/>
        </w:rPr>
        <w:t>11</w:t>
      </w:r>
      <w:r w:rsidRPr="00B744A3">
        <w:rPr>
          <w:spacing w:val="-8"/>
          <w:sz w:val="24"/>
          <w:szCs w:val="24"/>
        </w:rPr>
        <w:t xml:space="preserve"> </w:t>
      </w:r>
      <w:r w:rsidRPr="00B744A3">
        <w:rPr>
          <w:sz w:val="24"/>
          <w:szCs w:val="24"/>
        </w:rPr>
        <w:t>класса</w:t>
      </w:r>
      <w:r w:rsidRPr="00B744A3">
        <w:rPr>
          <w:spacing w:val="-8"/>
          <w:sz w:val="24"/>
          <w:szCs w:val="24"/>
        </w:rPr>
        <w:t xml:space="preserve"> </w:t>
      </w:r>
      <w:r w:rsidRPr="00B744A3">
        <w:rPr>
          <w:sz w:val="24"/>
          <w:szCs w:val="24"/>
        </w:rPr>
        <w:t>также</w:t>
      </w:r>
      <w:r w:rsidRPr="00B744A3">
        <w:rPr>
          <w:spacing w:val="-10"/>
          <w:sz w:val="24"/>
          <w:szCs w:val="24"/>
        </w:rPr>
        <w:t xml:space="preserve"> </w:t>
      </w:r>
      <w:r w:rsidRPr="00B744A3">
        <w:rPr>
          <w:sz w:val="24"/>
          <w:szCs w:val="24"/>
        </w:rPr>
        <w:t>по графику</w:t>
      </w:r>
      <w:r w:rsidRPr="00B744A3">
        <w:rPr>
          <w:spacing w:val="-1"/>
          <w:sz w:val="24"/>
          <w:szCs w:val="24"/>
        </w:rPr>
        <w:t xml:space="preserve"> </w:t>
      </w:r>
      <w:r w:rsidRPr="00B744A3">
        <w:rPr>
          <w:sz w:val="24"/>
          <w:szCs w:val="24"/>
        </w:rPr>
        <w:t>проводится итоговая аттестация в форме ЕГЭ</w:t>
      </w:r>
    </w:p>
    <w:p w:rsidR="00C94638" w:rsidRPr="00B744A3" w:rsidRDefault="00C94638" w:rsidP="00B744A3">
      <w:pPr>
        <w:pStyle w:val="a4"/>
        <w:spacing w:before="11" w:line="276" w:lineRule="auto"/>
        <w:ind w:left="0" w:firstLine="0"/>
        <w:jc w:val="left"/>
        <w:rPr>
          <w:sz w:val="24"/>
          <w:szCs w:val="24"/>
        </w:rPr>
      </w:pPr>
    </w:p>
    <w:p w:rsidR="00C94638" w:rsidRPr="00B744A3" w:rsidRDefault="008C6FC1" w:rsidP="00B744A3">
      <w:pPr>
        <w:pStyle w:val="1"/>
        <w:numPr>
          <w:ilvl w:val="1"/>
          <w:numId w:val="1"/>
        </w:numPr>
        <w:tabs>
          <w:tab w:val="left" w:pos="1380"/>
        </w:tabs>
        <w:spacing w:before="1" w:line="276" w:lineRule="auto"/>
        <w:ind w:left="996" w:right="276" w:firstLine="0"/>
        <w:jc w:val="both"/>
        <w:rPr>
          <w:sz w:val="24"/>
          <w:szCs w:val="24"/>
        </w:rPr>
      </w:pPr>
      <w:r w:rsidRPr="00B744A3">
        <w:rPr>
          <w:sz w:val="24"/>
          <w:szCs w:val="24"/>
        </w:rPr>
        <w:t>План внеурочной деятельности среднего общего образования на 2024-2025 учебный год</w:t>
      </w:r>
    </w:p>
    <w:p w:rsidR="00C94638" w:rsidRPr="00B744A3" w:rsidRDefault="008C6FC1" w:rsidP="00B744A3">
      <w:pPr>
        <w:spacing w:before="33" w:line="276" w:lineRule="auto"/>
        <w:ind w:left="996"/>
        <w:jc w:val="both"/>
        <w:rPr>
          <w:b/>
          <w:sz w:val="24"/>
          <w:szCs w:val="24"/>
        </w:rPr>
      </w:pPr>
      <w:r w:rsidRPr="00B744A3">
        <w:rPr>
          <w:b/>
          <w:sz w:val="24"/>
          <w:szCs w:val="24"/>
        </w:rPr>
        <w:t>1.1.</w:t>
      </w:r>
      <w:r w:rsidRPr="00B744A3">
        <w:rPr>
          <w:b/>
          <w:spacing w:val="56"/>
          <w:sz w:val="24"/>
          <w:szCs w:val="24"/>
        </w:rPr>
        <w:t xml:space="preserve">  </w:t>
      </w:r>
      <w:r w:rsidRPr="00B744A3">
        <w:rPr>
          <w:b/>
          <w:sz w:val="24"/>
          <w:szCs w:val="24"/>
        </w:rPr>
        <w:t>План</w:t>
      </w:r>
      <w:r w:rsidRPr="00B744A3">
        <w:rPr>
          <w:b/>
          <w:spacing w:val="-5"/>
          <w:sz w:val="24"/>
          <w:szCs w:val="24"/>
        </w:rPr>
        <w:t xml:space="preserve"> </w:t>
      </w:r>
      <w:r w:rsidRPr="00B744A3">
        <w:rPr>
          <w:b/>
          <w:sz w:val="24"/>
          <w:szCs w:val="24"/>
        </w:rPr>
        <w:t>внеурочной</w:t>
      </w:r>
      <w:r w:rsidRPr="00B744A3">
        <w:rPr>
          <w:b/>
          <w:spacing w:val="-7"/>
          <w:sz w:val="24"/>
          <w:szCs w:val="24"/>
        </w:rPr>
        <w:t xml:space="preserve"> </w:t>
      </w:r>
      <w:r w:rsidRPr="00B744A3">
        <w:rPr>
          <w:b/>
          <w:spacing w:val="-2"/>
          <w:sz w:val="24"/>
          <w:szCs w:val="24"/>
        </w:rPr>
        <w:t>деятельности</w:t>
      </w:r>
    </w:p>
    <w:p w:rsidR="00C94638" w:rsidRPr="00B744A3" w:rsidRDefault="008C6FC1" w:rsidP="00B744A3">
      <w:pPr>
        <w:pStyle w:val="a4"/>
        <w:spacing w:before="31" w:line="276" w:lineRule="auto"/>
        <w:ind w:right="277" w:firstLine="705"/>
        <w:rPr>
          <w:sz w:val="24"/>
          <w:szCs w:val="24"/>
        </w:rPr>
      </w:pPr>
      <w:r w:rsidRPr="00B744A3">
        <w:rPr>
          <w:sz w:val="24"/>
          <w:szCs w:val="24"/>
        </w:rPr>
        <w:t xml:space="preserve">План внеурочной деятельности МОУ </w:t>
      </w:r>
      <w:r w:rsidR="00EA70FE" w:rsidRPr="00B744A3">
        <w:rPr>
          <w:sz w:val="24"/>
          <w:szCs w:val="24"/>
        </w:rPr>
        <w:t>Вешкельская средня школа</w:t>
      </w:r>
      <w:r w:rsidRPr="00B744A3">
        <w:rPr>
          <w:spacing w:val="40"/>
          <w:sz w:val="24"/>
          <w:szCs w:val="24"/>
        </w:rPr>
        <w:t xml:space="preserve"> </w:t>
      </w:r>
      <w:r w:rsidRPr="00B744A3">
        <w:rPr>
          <w:sz w:val="24"/>
          <w:szCs w:val="24"/>
        </w:rPr>
        <w:t>является организационным механизмом реализации основной образовательной программы основного общего образования, обеспечивает реализацию требований ФГОС СОО, а также определяет объем нагрузки обучающихся в рамках реализации внеурочной деятельности в 10-11 классах.</w:t>
      </w:r>
    </w:p>
    <w:p w:rsidR="00C94638" w:rsidRPr="00B744A3" w:rsidRDefault="008C6FC1" w:rsidP="00B744A3">
      <w:pPr>
        <w:pStyle w:val="a4"/>
        <w:spacing w:before="3" w:line="276" w:lineRule="auto"/>
        <w:ind w:right="275" w:firstLine="705"/>
        <w:rPr>
          <w:sz w:val="24"/>
          <w:szCs w:val="24"/>
        </w:rPr>
      </w:pPr>
      <w:r w:rsidRPr="00B744A3">
        <w:rPr>
          <w:sz w:val="24"/>
          <w:szCs w:val="24"/>
        </w:rPr>
        <w:t>План внеурочной деятельности сформирован на основании методических рекомендаций (письмо Минпросвещения России от 05.07.2022 № ТВ-1290/03), с учетом успешности обучения школьников, уровня их социальной адаптации и развития, индивидуальных способностей, особенностей, познавательных интересов и</w:t>
      </w:r>
    </w:p>
    <w:p w:rsidR="00C94638" w:rsidRPr="00B744A3" w:rsidRDefault="008C6FC1" w:rsidP="00B744A3">
      <w:pPr>
        <w:pStyle w:val="a4"/>
        <w:spacing w:before="66" w:line="276" w:lineRule="auto"/>
        <w:ind w:right="293" w:firstLine="0"/>
        <w:rPr>
          <w:sz w:val="24"/>
          <w:szCs w:val="24"/>
        </w:rPr>
      </w:pPr>
      <w:r w:rsidRPr="00B744A3">
        <w:rPr>
          <w:sz w:val="24"/>
          <w:szCs w:val="24"/>
        </w:rPr>
        <w:t>потребностей ребенка, запросов семьи, культурных традиций, национальных и этнокультурных особенностей Республики Карелия</w:t>
      </w:r>
    </w:p>
    <w:p w:rsidR="00C94638" w:rsidRPr="00B744A3" w:rsidRDefault="008C6FC1" w:rsidP="00B744A3">
      <w:pPr>
        <w:pStyle w:val="a4"/>
        <w:spacing w:before="2" w:line="276" w:lineRule="auto"/>
        <w:ind w:right="278" w:firstLine="705"/>
        <w:rPr>
          <w:sz w:val="24"/>
          <w:szCs w:val="24"/>
        </w:rPr>
      </w:pPr>
      <w:r w:rsidRPr="00B744A3">
        <w:rPr>
          <w:sz w:val="24"/>
          <w:szCs w:val="24"/>
        </w:rPr>
        <w:t>Внеурочная деятельность направлена на достижение планируемых результатов освоения основной образовательной программы среднего общего образования (предметных, метапредметных и личностных) и осуществляется в формах, отличных от урочной. В рамках реализации внеурочной деятельности допускается формирование учебных групп из обучающихся разных классов в пределах основного общего образования.</w:t>
      </w:r>
    </w:p>
    <w:p w:rsidR="00C94638" w:rsidRPr="00B744A3" w:rsidRDefault="00C94638" w:rsidP="00B744A3">
      <w:pPr>
        <w:pStyle w:val="a4"/>
        <w:spacing w:line="276" w:lineRule="auto"/>
        <w:rPr>
          <w:sz w:val="24"/>
          <w:szCs w:val="24"/>
        </w:rPr>
        <w:sectPr w:rsidR="00C94638" w:rsidRPr="00B744A3" w:rsidSect="00B744A3">
          <w:type w:val="continuous"/>
          <w:pgSz w:w="11920" w:h="16850"/>
          <w:pgMar w:top="480" w:right="438" w:bottom="280" w:left="708" w:header="0" w:footer="1243" w:gutter="0"/>
          <w:cols w:space="720"/>
        </w:sectPr>
      </w:pPr>
    </w:p>
    <w:p w:rsidR="00C94638" w:rsidRPr="00B744A3" w:rsidRDefault="008C6FC1" w:rsidP="00B744A3">
      <w:pPr>
        <w:pStyle w:val="a4"/>
        <w:spacing w:before="73" w:line="276" w:lineRule="auto"/>
        <w:ind w:right="277" w:firstLine="705"/>
        <w:rPr>
          <w:sz w:val="24"/>
          <w:szCs w:val="24"/>
        </w:rPr>
      </w:pPr>
      <w:r w:rsidRPr="00B744A3">
        <w:rPr>
          <w:sz w:val="24"/>
          <w:szCs w:val="24"/>
        </w:rPr>
        <w:t>Часы внеурочной деятельности используются на социальное, творческое, интеллектуальное, общекультурное, физическое, гражданско-патриотическое</w:t>
      </w:r>
      <w:r w:rsidRPr="00B744A3">
        <w:rPr>
          <w:spacing w:val="40"/>
          <w:sz w:val="24"/>
          <w:szCs w:val="24"/>
        </w:rPr>
        <w:t xml:space="preserve"> </w:t>
      </w:r>
      <w:r w:rsidRPr="00B744A3">
        <w:rPr>
          <w:sz w:val="24"/>
          <w:szCs w:val="24"/>
        </w:rPr>
        <w:t>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Внеурочная деятельность имеет воспитательную направленность, соотносится с рабочей программой воспитания школы.</w:t>
      </w:r>
    </w:p>
    <w:p w:rsidR="00C94638" w:rsidRPr="00B744A3" w:rsidRDefault="008C6FC1" w:rsidP="00B744A3">
      <w:pPr>
        <w:pStyle w:val="a4"/>
        <w:spacing w:line="276" w:lineRule="auto"/>
        <w:ind w:right="283" w:firstLine="705"/>
        <w:rPr>
          <w:sz w:val="24"/>
          <w:szCs w:val="24"/>
        </w:rPr>
      </w:pPr>
      <w:r w:rsidRPr="00B744A3">
        <w:rPr>
          <w:sz w:val="24"/>
          <w:szCs w:val="24"/>
        </w:rPr>
        <w:t xml:space="preserve">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следующие </w:t>
      </w:r>
      <w:r w:rsidRPr="00B744A3">
        <w:rPr>
          <w:spacing w:val="-2"/>
          <w:sz w:val="24"/>
          <w:szCs w:val="24"/>
        </w:rPr>
        <w:t>направления:</w:t>
      </w:r>
    </w:p>
    <w:p w:rsidR="00C94638" w:rsidRPr="00B744A3" w:rsidRDefault="008C6FC1" w:rsidP="00B744A3">
      <w:pPr>
        <w:pStyle w:val="a6"/>
        <w:numPr>
          <w:ilvl w:val="0"/>
          <w:numId w:val="9"/>
        </w:numPr>
        <w:tabs>
          <w:tab w:val="left" w:pos="1986"/>
        </w:tabs>
        <w:spacing w:before="43" w:line="276" w:lineRule="auto"/>
        <w:ind w:right="287" w:firstLine="705"/>
        <w:rPr>
          <w:sz w:val="24"/>
          <w:szCs w:val="24"/>
        </w:rPr>
      </w:pPr>
      <w:r w:rsidRPr="00B744A3">
        <w:rPr>
          <w:sz w:val="24"/>
          <w:szCs w:val="24"/>
        </w:rPr>
        <w:t>информационно-просветительские занятия патриотической, нравственной и экологической направленности «Разговоры о важном» (понедельник, первый урок);</w:t>
      </w:r>
    </w:p>
    <w:p w:rsidR="00C94638" w:rsidRPr="00B744A3" w:rsidRDefault="008C6FC1" w:rsidP="00B744A3">
      <w:pPr>
        <w:pStyle w:val="a6"/>
        <w:numPr>
          <w:ilvl w:val="0"/>
          <w:numId w:val="9"/>
        </w:numPr>
        <w:tabs>
          <w:tab w:val="left" w:pos="1986"/>
        </w:tabs>
        <w:spacing w:before="50" w:line="276" w:lineRule="auto"/>
        <w:ind w:right="294" w:firstLine="705"/>
        <w:rPr>
          <w:sz w:val="24"/>
          <w:szCs w:val="24"/>
        </w:rPr>
      </w:pPr>
      <w:r w:rsidRPr="00B744A3">
        <w:rPr>
          <w:sz w:val="24"/>
          <w:szCs w:val="24"/>
        </w:rPr>
        <w:t>занятия по формированию функциональной грамотности обучающихся (в том числе финансовой грамотности);</w:t>
      </w:r>
    </w:p>
    <w:p w:rsidR="00C94638" w:rsidRPr="00B744A3" w:rsidRDefault="008C6FC1" w:rsidP="00B744A3">
      <w:pPr>
        <w:pStyle w:val="a6"/>
        <w:numPr>
          <w:ilvl w:val="0"/>
          <w:numId w:val="9"/>
        </w:numPr>
        <w:tabs>
          <w:tab w:val="left" w:pos="1986"/>
        </w:tabs>
        <w:spacing w:before="50" w:line="276" w:lineRule="auto"/>
        <w:ind w:right="286" w:firstLine="705"/>
        <w:rPr>
          <w:sz w:val="24"/>
          <w:szCs w:val="24"/>
        </w:rPr>
      </w:pPr>
      <w:r w:rsidRPr="00B744A3">
        <w:rPr>
          <w:sz w:val="24"/>
          <w:szCs w:val="24"/>
        </w:rPr>
        <w:t>занятия, направленные</w:t>
      </w:r>
      <w:r w:rsidRPr="00B744A3">
        <w:rPr>
          <w:spacing w:val="-1"/>
          <w:sz w:val="24"/>
          <w:szCs w:val="24"/>
        </w:rPr>
        <w:t xml:space="preserve"> </w:t>
      </w:r>
      <w:r w:rsidRPr="00B744A3">
        <w:rPr>
          <w:sz w:val="24"/>
          <w:szCs w:val="24"/>
        </w:rPr>
        <w:t xml:space="preserve">на удовлетворение профориентационных интересов и </w:t>
      </w:r>
      <w:r w:rsidRPr="00B744A3">
        <w:rPr>
          <w:sz w:val="24"/>
          <w:szCs w:val="24"/>
        </w:rPr>
        <w:lastRenderedPageBreak/>
        <w:t xml:space="preserve">потребностей обучающихся </w:t>
      </w:r>
      <w:r w:rsidR="00EA70FE" w:rsidRPr="00B744A3">
        <w:rPr>
          <w:sz w:val="24"/>
          <w:szCs w:val="24"/>
        </w:rPr>
        <w:t>;</w:t>
      </w:r>
    </w:p>
    <w:p w:rsidR="00C94638" w:rsidRPr="00B744A3" w:rsidRDefault="008C6FC1" w:rsidP="00B744A3">
      <w:pPr>
        <w:pStyle w:val="a6"/>
        <w:numPr>
          <w:ilvl w:val="0"/>
          <w:numId w:val="9"/>
        </w:numPr>
        <w:tabs>
          <w:tab w:val="left" w:pos="1986"/>
        </w:tabs>
        <w:spacing w:before="27" w:line="276" w:lineRule="auto"/>
        <w:ind w:right="279" w:firstLine="705"/>
        <w:rPr>
          <w:sz w:val="24"/>
          <w:szCs w:val="24"/>
        </w:rPr>
      </w:pPr>
      <w:r w:rsidRPr="00B744A3">
        <w:rPr>
          <w:sz w:val="24"/>
          <w:szCs w:val="24"/>
        </w:rPr>
        <w:t>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 исследовательской деятельности);</w:t>
      </w:r>
    </w:p>
    <w:p w:rsidR="00C94638" w:rsidRPr="00B744A3" w:rsidRDefault="008C6FC1" w:rsidP="00B744A3">
      <w:pPr>
        <w:pStyle w:val="a6"/>
        <w:numPr>
          <w:ilvl w:val="0"/>
          <w:numId w:val="9"/>
        </w:numPr>
        <w:tabs>
          <w:tab w:val="left" w:pos="1986"/>
        </w:tabs>
        <w:spacing w:before="40" w:line="276" w:lineRule="auto"/>
        <w:ind w:right="283" w:firstLine="705"/>
        <w:rPr>
          <w:sz w:val="24"/>
          <w:szCs w:val="24"/>
        </w:rPr>
      </w:pPr>
      <w:r w:rsidRPr="00B744A3">
        <w:rPr>
          <w:sz w:val="24"/>
          <w:szCs w:val="24"/>
        </w:rPr>
        <w:t>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w:t>
      </w:r>
      <w:r w:rsidR="00EA70FE" w:rsidRPr="00B744A3">
        <w:rPr>
          <w:sz w:val="24"/>
          <w:szCs w:val="24"/>
        </w:rPr>
        <w:t>)</w:t>
      </w:r>
      <w:r w:rsidRPr="00B744A3">
        <w:rPr>
          <w:sz w:val="24"/>
          <w:szCs w:val="24"/>
        </w:rPr>
        <w:t>;</w:t>
      </w:r>
    </w:p>
    <w:p w:rsidR="00C94638" w:rsidRPr="00B744A3" w:rsidRDefault="008C6FC1" w:rsidP="00B744A3">
      <w:pPr>
        <w:pStyle w:val="a6"/>
        <w:numPr>
          <w:ilvl w:val="0"/>
          <w:numId w:val="9"/>
        </w:numPr>
        <w:tabs>
          <w:tab w:val="left" w:pos="1986"/>
        </w:tabs>
        <w:spacing w:before="50" w:line="276" w:lineRule="auto"/>
        <w:ind w:right="285" w:firstLine="705"/>
        <w:rPr>
          <w:sz w:val="24"/>
          <w:szCs w:val="24"/>
        </w:rPr>
      </w:pPr>
      <w:r w:rsidRPr="00B744A3">
        <w:rPr>
          <w:sz w:val="24"/>
          <w:szCs w:val="24"/>
        </w:rPr>
        <w:t>занятия, направленные на удовлетворение социальных интересов и потребностей</w:t>
      </w:r>
      <w:r w:rsidRPr="00B744A3">
        <w:rPr>
          <w:spacing w:val="80"/>
          <w:sz w:val="24"/>
          <w:szCs w:val="24"/>
        </w:rPr>
        <w:t xml:space="preserve"> </w:t>
      </w:r>
      <w:r w:rsidRPr="00B744A3">
        <w:rPr>
          <w:sz w:val="24"/>
          <w:szCs w:val="24"/>
        </w:rPr>
        <w:t>обучающихся</w:t>
      </w:r>
      <w:r w:rsidR="00EA70FE" w:rsidRPr="00B744A3">
        <w:rPr>
          <w:sz w:val="24"/>
          <w:szCs w:val="24"/>
        </w:rPr>
        <w:t>.</w:t>
      </w:r>
    </w:p>
    <w:p w:rsidR="00EA70FE" w:rsidRPr="00B744A3" w:rsidRDefault="00EA70FE" w:rsidP="00B744A3">
      <w:pPr>
        <w:pStyle w:val="a6"/>
        <w:tabs>
          <w:tab w:val="left" w:pos="1986"/>
        </w:tabs>
        <w:spacing w:before="50" w:line="276" w:lineRule="auto"/>
        <w:ind w:left="1701" w:right="285" w:firstLine="0"/>
        <w:rPr>
          <w:sz w:val="24"/>
          <w:szCs w:val="24"/>
        </w:rPr>
      </w:pPr>
    </w:p>
    <w:tbl>
      <w:tblPr>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04"/>
        <w:gridCol w:w="2334"/>
        <w:gridCol w:w="1849"/>
        <w:gridCol w:w="1845"/>
      </w:tblGrid>
      <w:tr w:rsidR="00EA70FE" w:rsidRPr="00B744A3" w:rsidTr="00047015">
        <w:trPr>
          <w:trHeight w:val="518"/>
        </w:trPr>
        <w:tc>
          <w:tcPr>
            <w:tcW w:w="4404"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EA70FE" w:rsidRPr="00B744A3" w:rsidRDefault="00EA70FE" w:rsidP="00B744A3">
            <w:pPr>
              <w:pStyle w:val="TableParagraph"/>
              <w:numPr>
                <w:ilvl w:val="0"/>
                <w:numId w:val="9"/>
              </w:numPr>
              <w:spacing w:before="1" w:line="276" w:lineRule="auto"/>
              <w:rPr>
                <w:b/>
                <w:sz w:val="24"/>
                <w:szCs w:val="24"/>
              </w:rPr>
            </w:pPr>
            <w:r w:rsidRPr="00B744A3">
              <w:rPr>
                <w:b/>
                <w:sz w:val="24"/>
                <w:szCs w:val="24"/>
              </w:rPr>
              <w:t>Учебные</w:t>
            </w:r>
            <w:r w:rsidRPr="00B744A3">
              <w:rPr>
                <w:b/>
                <w:spacing w:val="-3"/>
                <w:sz w:val="24"/>
                <w:szCs w:val="24"/>
              </w:rPr>
              <w:t xml:space="preserve"> </w:t>
            </w:r>
            <w:r w:rsidRPr="00B744A3">
              <w:rPr>
                <w:b/>
                <w:spacing w:val="-4"/>
                <w:sz w:val="24"/>
                <w:szCs w:val="24"/>
              </w:rPr>
              <w:t>курсы</w:t>
            </w:r>
          </w:p>
        </w:tc>
        <w:tc>
          <w:tcPr>
            <w:tcW w:w="2334"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EA70FE" w:rsidRPr="00B744A3" w:rsidRDefault="00EA70FE" w:rsidP="00B744A3">
            <w:pPr>
              <w:pStyle w:val="TableParagraph"/>
              <w:spacing w:before="1" w:line="276" w:lineRule="auto"/>
              <w:ind w:left="359"/>
              <w:rPr>
                <w:b/>
                <w:sz w:val="24"/>
                <w:szCs w:val="24"/>
              </w:rPr>
            </w:pPr>
            <w:r w:rsidRPr="00B744A3">
              <w:rPr>
                <w:b/>
                <w:spacing w:val="-2"/>
                <w:sz w:val="24"/>
                <w:szCs w:val="24"/>
              </w:rPr>
              <w:t>Наименование</w:t>
            </w:r>
          </w:p>
        </w:tc>
        <w:tc>
          <w:tcPr>
            <w:tcW w:w="3694" w:type="dxa"/>
            <w:gridSpan w:val="2"/>
            <w:tcBorders>
              <w:top w:val="single" w:sz="4" w:space="0" w:color="000000"/>
              <w:left w:val="single" w:sz="4" w:space="0" w:color="000000"/>
              <w:bottom w:val="single" w:sz="4" w:space="0" w:color="000000"/>
              <w:right w:val="single" w:sz="4" w:space="0" w:color="000000"/>
            </w:tcBorders>
            <w:shd w:val="clear" w:color="auto" w:fill="D9D9D9"/>
          </w:tcPr>
          <w:p w:rsidR="00EA70FE" w:rsidRPr="00B744A3" w:rsidRDefault="00EA70FE" w:rsidP="00B744A3">
            <w:pPr>
              <w:pStyle w:val="TableParagraph"/>
              <w:spacing w:before="1" w:line="276" w:lineRule="auto"/>
              <w:ind w:left="344"/>
              <w:rPr>
                <w:b/>
                <w:sz w:val="24"/>
                <w:szCs w:val="24"/>
              </w:rPr>
            </w:pPr>
            <w:r w:rsidRPr="00B744A3">
              <w:rPr>
                <w:b/>
                <w:sz w:val="24"/>
                <w:szCs w:val="24"/>
              </w:rPr>
              <w:t xml:space="preserve">Количество часов в </w:t>
            </w:r>
            <w:r w:rsidRPr="00B744A3">
              <w:rPr>
                <w:b/>
                <w:spacing w:val="-2"/>
                <w:sz w:val="24"/>
                <w:szCs w:val="24"/>
              </w:rPr>
              <w:t>неделю</w:t>
            </w:r>
          </w:p>
        </w:tc>
      </w:tr>
      <w:tr w:rsidR="00EA70FE" w:rsidRPr="00B744A3" w:rsidTr="00047015">
        <w:trPr>
          <w:trHeight w:val="518"/>
        </w:trPr>
        <w:tc>
          <w:tcPr>
            <w:tcW w:w="4404" w:type="dxa"/>
            <w:vMerge/>
            <w:tcBorders>
              <w:top w:val="single" w:sz="4" w:space="0" w:color="000000"/>
              <w:left w:val="single" w:sz="4" w:space="0" w:color="000000"/>
              <w:bottom w:val="single" w:sz="4" w:space="0" w:color="000000"/>
              <w:right w:val="single" w:sz="4" w:space="0" w:color="000000"/>
            </w:tcBorders>
            <w:shd w:val="clear" w:color="auto" w:fill="D9D9D9"/>
          </w:tcPr>
          <w:p w:rsidR="00EA70FE" w:rsidRPr="00B744A3" w:rsidRDefault="00EA70FE" w:rsidP="00B744A3">
            <w:pPr>
              <w:spacing w:line="276" w:lineRule="auto"/>
              <w:rPr>
                <w:sz w:val="24"/>
                <w:szCs w:val="24"/>
              </w:rPr>
            </w:pPr>
          </w:p>
        </w:tc>
        <w:tc>
          <w:tcPr>
            <w:tcW w:w="2334" w:type="dxa"/>
            <w:vMerge/>
            <w:tcBorders>
              <w:top w:val="single" w:sz="4" w:space="0" w:color="000000"/>
              <w:left w:val="single" w:sz="4" w:space="0" w:color="000000"/>
              <w:bottom w:val="single" w:sz="4" w:space="0" w:color="000000"/>
              <w:right w:val="single" w:sz="4" w:space="0" w:color="000000"/>
            </w:tcBorders>
            <w:shd w:val="clear" w:color="auto" w:fill="D9D9D9"/>
          </w:tcPr>
          <w:p w:rsidR="00EA70FE" w:rsidRPr="00B744A3" w:rsidRDefault="00EA70FE" w:rsidP="00B744A3">
            <w:pPr>
              <w:spacing w:line="276" w:lineRule="auto"/>
              <w:rPr>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D9D9D9"/>
          </w:tcPr>
          <w:p w:rsidR="00EA70FE" w:rsidRPr="00B744A3" w:rsidRDefault="00EA70FE" w:rsidP="00B744A3">
            <w:pPr>
              <w:pStyle w:val="TableParagraph"/>
              <w:spacing w:line="276" w:lineRule="auto"/>
              <w:ind w:left="12"/>
              <w:jc w:val="center"/>
              <w:rPr>
                <w:b/>
                <w:sz w:val="24"/>
                <w:szCs w:val="24"/>
              </w:rPr>
            </w:pPr>
            <w:r w:rsidRPr="00B744A3">
              <w:rPr>
                <w:b/>
                <w:spacing w:val="-5"/>
                <w:sz w:val="24"/>
                <w:szCs w:val="24"/>
              </w:rPr>
              <w:t>10</w:t>
            </w:r>
          </w:p>
        </w:tc>
        <w:tc>
          <w:tcPr>
            <w:tcW w:w="1845" w:type="dxa"/>
            <w:tcBorders>
              <w:top w:val="single" w:sz="4" w:space="0" w:color="000000"/>
              <w:left w:val="single" w:sz="4" w:space="0" w:color="000000"/>
              <w:bottom w:val="single" w:sz="4" w:space="0" w:color="000000"/>
              <w:right w:val="single" w:sz="4" w:space="0" w:color="000000"/>
            </w:tcBorders>
            <w:shd w:val="clear" w:color="auto" w:fill="D9D9D9"/>
          </w:tcPr>
          <w:p w:rsidR="00EA70FE" w:rsidRPr="00B744A3" w:rsidRDefault="00EA70FE" w:rsidP="00B744A3">
            <w:pPr>
              <w:pStyle w:val="TableParagraph"/>
              <w:spacing w:line="276" w:lineRule="auto"/>
              <w:ind w:left="11" w:right="5"/>
              <w:jc w:val="center"/>
              <w:rPr>
                <w:b/>
                <w:sz w:val="24"/>
                <w:szCs w:val="24"/>
              </w:rPr>
            </w:pPr>
            <w:r w:rsidRPr="00B744A3">
              <w:rPr>
                <w:b/>
                <w:spacing w:val="-5"/>
                <w:sz w:val="24"/>
                <w:szCs w:val="24"/>
              </w:rPr>
              <w:t>11</w:t>
            </w:r>
          </w:p>
        </w:tc>
      </w:tr>
      <w:tr w:rsidR="00EA70FE" w:rsidRPr="00B744A3" w:rsidTr="00047015">
        <w:trPr>
          <w:trHeight w:val="1036"/>
        </w:trPr>
        <w:tc>
          <w:tcPr>
            <w:tcW w:w="4404" w:type="dxa"/>
            <w:tcBorders>
              <w:top w:val="single" w:sz="4" w:space="0" w:color="000000"/>
              <w:left w:val="single" w:sz="4" w:space="0" w:color="000000"/>
              <w:bottom w:val="single" w:sz="4" w:space="0" w:color="000000"/>
              <w:right w:val="single" w:sz="4" w:space="0" w:color="000000"/>
            </w:tcBorders>
          </w:tcPr>
          <w:p w:rsidR="00EA70FE" w:rsidRPr="00B744A3" w:rsidRDefault="00EA70FE" w:rsidP="00B744A3">
            <w:pPr>
              <w:pStyle w:val="TableParagraph"/>
              <w:spacing w:line="276" w:lineRule="auto"/>
              <w:rPr>
                <w:sz w:val="24"/>
                <w:szCs w:val="24"/>
              </w:rPr>
            </w:pPr>
            <w:r w:rsidRPr="00B744A3">
              <w:rPr>
                <w:sz w:val="24"/>
                <w:szCs w:val="24"/>
              </w:rPr>
              <w:t>Общеинтеллектуальное</w:t>
            </w:r>
            <w:r w:rsidRPr="00B744A3">
              <w:rPr>
                <w:spacing w:val="-7"/>
                <w:sz w:val="24"/>
                <w:szCs w:val="24"/>
              </w:rPr>
              <w:t xml:space="preserve"> </w:t>
            </w:r>
            <w:r w:rsidRPr="00B744A3">
              <w:rPr>
                <w:spacing w:val="-2"/>
                <w:sz w:val="24"/>
                <w:szCs w:val="24"/>
              </w:rPr>
              <w:t>направление</w:t>
            </w:r>
          </w:p>
        </w:tc>
        <w:tc>
          <w:tcPr>
            <w:tcW w:w="2334" w:type="dxa"/>
            <w:tcBorders>
              <w:top w:val="single" w:sz="4" w:space="0" w:color="000000"/>
              <w:left w:val="single" w:sz="4" w:space="0" w:color="000000"/>
              <w:bottom w:val="single" w:sz="4" w:space="0" w:color="000000"/>
              <w:right w:val="single" w:sz="4" w:space="0" w:color="000000"/>
            </w:tcBorders>
          </w:tcPr>
          <w:p w:rsidR="00EA70FE" w:rsidRPr="00B744A3" w:rsidRDefault="00EA70FE" w:rsidP="00B744A3">
            <w:pPr>
              <w:pStyle w:val="TableParagraph"/>
              <w:spacing w:before="242" w:line="276" w:lineRule="auto"/>
              <w:ind w:left="205"/>
              <w:rPr>
                <w:sz w:val="24"/>
                <w:szCs w:val="24"/>
              </w:rPr>
            </w:pPr>
            <w:r w:rsidRPr="00B744A3">
              <w:rPr>
                <w:sz w:val="24"/>
                <w:szCs w:val="24"/>
              </w:rPr>
              <w:t>«Функциональная грамотность»</w:t>
            </w:r>
          </w:p>
        </w:tc>
        <w:tc>
          <w:tcPr>
            <w:tcW w:w="1849" w:type="dxa"/>
            <w:tcBorders>
              <w:top w:val="single" w:sz="4" w:space="0" w:color="000000"/>
              <w:left w:val="single" w:sz="4" w:space="0" w:color="000000"/>
              <w:bottom w:val="single" w:sz="4" w:space="0" w:color="000000"/>
              <w:right w:val="single" w:sz="4" w:space="0" w:color="000000"/>
            </w:tcBorders>
          </w:tcPr>
          <w:p w:rsidR="00EA70FE" w:rsidRPr="00B744A3" w:rsidRDefault="00EA70FE" w:rsidP="00B744A3">
            <w:pPr>
              <w:pStyle w:val="TableParagraph"/>
              <w:spacing w:line="276" w:lineRule="auto"/>
              <w:ind w:left="12" w:right="5"/>
              <w:jc w:val="center"/>
              <w:rPr>
                <w:sz w:val="24"/>
                <w:szCs w:val="24"/>
              </w:rPr>
            </w:pPr>
            <w:r w:rsidRPr="00B744A3">
              <w:rPr>
                <w:spacing w:val="-10"/>
                <w:sz w:val="24"/>
                <w:szCs w:val="24"/>
              </w:rPr>
              <w:t>1</w:t>
            </w:r>
          </w:p>
        </w:tc>
        <w:tc>
          <w:tcPr>
            <w:tcW w:w="1845" w:type="dxa"/>
            <w:tcBorders>
              <w:top w:val="single" w:sz="4" w:space="0" w:color="000000"/>
              <w:left w:val="single" w:sz="4" w:space="0" w:color="000000"/>
              <w:bottom w:val="single" w:sz="4" w:space="0" w:color="000000"/>
              <w:right w:val="single" w:sz="4" w:space="0" w:color="000000"/>
            </w:tcBorders>
          </w:tcPr>
          <w:p w:rsidR="00EA70FE" w:rsidRPr="00B744A3" w:rsidRDefault="00EA70FE" w:rsidP="00B744A3">
            <w:pPr>
              <w:pStyle w:val="TableParagraph"/>
              <w:spacing w:line="276" w:lineRule="auto"/>
              <w:ind w:left="11"/>
              <w:jc w:val="center"/>
              <w:rPr>
                <w:sz w:val="24"/>
                <w:szCs w:val="24"/>
              </w:rPr>
            </w:pPr>
            <w:r w:rsidRPr="00B744A3">
              <w:rPr>
                <w:spacing w:val="-10"/>
                <w:sz w:val="24"/>
                <w:szCs w:val="24"/>
              </w:rPr>
              <w:t>1</w:t>
            </w:r>
          </w:p>
        </w:tc>
      </w:tr>
      <w:tr w:rsidR="00EA70FE" w:rsidRPr="00B744A3" w:rsidTr="00047015">
        <w:trPr>
          <w:trHeight w:val="835"/>
        </w:trPr>
        <w:tc>
          <w:tcPr>
            <w:tcW w:w="4404" w:type="dxa"/>
            <w:tcBorders>
              <w:top w:val="single" w:sz="4" w:space="0" w:color="000000"/>
              <w:left w:val="single" w:sz="4" w:space="0" w:color="000000"/>
              <w:bottom w:val="single" w:sz="4" w:space="0" w:color="000000"/>
              <w:right w:val="single" w:sz="4" w:space="0" w:color="000000"/>
            </w:tcBorders>
          </w:tcPr>
          <w:p w:rsidR="00EA70FE" w:rsidRPr="00B744A3" w:rsidRDefault="00EA70FE" w:rsidP="00B744A3">
            <w:pPr>
              <w:pStyle w:val="TableParagraph"/>
              <w:spacing w:line="276" w:lineRule="auto"/>
              <w:ind w:right="1281"/>
              <w:rPr>
                <w:sz w:val="24"/>
                <w:szCs w:val="24"/>
              </w:rPr>
            </w:pPr>
            <w:r w:rsidRPr="00B744A3">
              <w:rPr>
                <w:sz w:val="24"/>
                <w:szCs w:val="24"/>
              </w:rPr>
              <w:t>Спортивно-</w:t>
            </w:r>
            <w:r w:rsidRPr="00B744A3">
              <w:rPr>
                <w:spacing w:val="-15"/>
                <w:sz w:val="24"/>
                <w:szCs w:val="24"/>
              </w:rPr>
              <w:t xml:space="preserve"> </w:t>
            </w:r>
            <w:r w:rsidRPr="00B744A3">
              <w:rPr>
                <w:sz w:val="24"/>
                <w:szCs w:val="24"/>
              </w:rPr>
              <w:t xml:space="preserve">оздоровительное </w:t>
            </w:r>
            <w:r w:rsidRPr="00B744A3">
              <w:rPr>
                <w:spacing w:val="-2"/>
                <w:sz w:val="24"/>
                <w:szCs w:val="24"/>
              </w:rPr>
              <w:t>направление</w:t>
            </w:r>
          </w:p>
        </w:tc>
        <w:tc>
          <w:tcPr>
            <w:tcW w:w="2334" w:type="dxa"/>
            <w:tcBorders>
              <w:top w:val="single" w:sz="4" w:space="0" w:color="000000"/>
              <w:left w:val="single" w:sz="4" w:space="0" w:color="000000"/>
              <w:bottom w:val="single" w:sz="4" w:space="0" w:color="000000"/>
              <w:right w:val="single" w:sz="4" w:space="0" w:color="000000"/>
            </w:tcBorders>
          </w:tcPr>
          <w:p w:rsidR="00EA70FE" w:rsidRPr="00B744A3" w:rsidRDefault="00EA70FE" w:rsidP="00B744A3">
            <w:pPr>
              <w:pStyle w:val="TableParagraph"/>
              <w:spacing w:line="276" w:lineRule="auto"/>
              <w:ind w:left="498"/>
              <w:rPr>
                <w:sz w:val="24"/>
                <w:szCs w:val="24"/>
              </w:rPr>
            </w:pPr>
            <w:r w:rsidRPr="00B744A3">
              <w:rPr>
                <w:sz w:val="24"/>
                <w:szCs w:val="24"/>
              </w:rPr>
              <w:t>ШСК</w:t>
            </w:r>
            <w:r w:rsidRPr="00B744A3">
              <w:rPr>
                <w:spacing w:val="-2"/>
                <w:sz w:val="24"/>
                <w:szCs w:val="24"/>
              </w:rPr>
              <w:t xml:space="preserve"> «Гравитация»</w:t>
            </w:r>
          </w:p>
        </w:tc>
        <w:tc>
          <w:tcPr>
            <w:tcW w:w="1849" w:type="dxa"/>
            <w:tcBorders>
              <w:top w:val="single" w:sz="4" w:space="0" w:color="000000"/>
              <w:left w:val="single" w:sz="4" w:space="0" w:color="000000"/>
              <w:bottom w:val="single" w:sz="4" w:space="0" w:color="000000"/>
              <w:right w:val="single" w:sz="4" w:space="0" w:color="000000"/>
            </w:tcBorders>
          </w:tcPr>
          <w:p w:rsidR="00EA70FE" w:rsidRPr="00B744A3" w:rsidRDefault="00EA70FE" w:rsidP="00B744A3">
            <w:pPr>
              <w:pStyle w:val="TableParagraph"/>
              <w:spacing w:line="276" w:lineRule="auto"/>
              <w:ind w:left="12" w:right="5"/>
              <w:jc w:val="center"/>
              <w:rPr>
                <w:sz w:val="24"/>
                <w:szCs w:val="24"/>
              </w:rPr>
            </w:pPr>
            <w:r w:rsidRPr="00B744A3">
              <w:rPr>
                <w:spacing w:val="-10"/>
                <w:sz w:val="24"/>
                <w:szCs w:val="24"/>
              </w:rPr>
              <w:t>1</w:t>
            </w:r>
          </w:p>
        </w:tc>
        <w:tc>
          <w:tcPr>
            <w:tcW w:w="1845" w:type="dxa"/>
            <w:tcBorders>
              <w:top w:val="single" w:sz="4" w:space="0" w:color="000000"/>
              <w:left w:val="single" w:sz="4" w:space="0" w:color="000000"/>
              <w:bottom w:val="single" w:sz="4" w:space="0" w:color="000000"/>
              <w:right w:val="single" w:sz="4" w:space="0" w:color="000000"/>
            </w:tcBorders>
          </w:tcPr>
          <w:p w:rsidR="00EA70FE" w:rsidRPr="00B744A3" w:rsidRDefault="00EA70FE" w:rsidP="00B744A3">
            <w:pPr>
              <w:pStyle w:val="TableParagraph"/>
              <w:spacing w:line="276" w:lineRule="auto"/>
              <w:ind w:left="11"/>
              <w:jc w:val="center"/>
              <w:rPr>
                <w:sz w:val="24"/>
                <w:szCs w:val="24"/>
              </w:rPr>
            </w:pPr>
            <w:r w:rsidRPr="00B744A3">
              <w:rPr>
                <w:spacing w:val="-10"/>
                <w:sz w:val="24"/>
                <w:szCs w:val="24"/>
              </w:rPr>
              <w:t>1</w:t>
            </w:r>
          </w:p>
        </w:tc>
      </w:tr>
      <w:tr w:rsidR="00EA70FE" w:rsidRPr="00B744A3" w:rsidTr="00047015">
        <w:trPr>
          <w:trHeight w:val="1670"/>
        </w:trPr>
        <w:tc>
          <w:tcPr>
            <w:tcW w:w="4404" w:type="dxa"/>
            <w:tcBorders>
              <w:top w:val="single" w:sz="4" w:space="0" w:color="000000"/>
              <w:left w:val="single" w:sz="4" w:space="0" w:color="000000"/>
              <w:bottom w:val="single" w:sz="4" w:space="0" w:color="000000"/>
              <w:right w:val="single" w:sz="4" w:space="0" w:color="000000"/>
            </w:tcBorders>
          </w:tcPr>
          <w:p w:rsidR="00EA70FE" w:rsidRPr="00B744A3" w:rsidRDefault="00EA70FE" w:rsidP="00B744A3">
            <w:pPr>
              <w:pStyle w:val="TableParagraph"/>
              <w:spacing w:line="276" w:lineRule="auto"/>
              <w:rPr>
                <w:sz w:val="24"/>
                <w:szCs w:val="24"/>
              </w:rPr>
            </w:pPr>
            <w:r w:rsidRPr="00B744A3">
              <w:rPr>
                <w:sz w:val="24"/>
                <w:szCs w:val="24"/>
              </w:rPr>
              <w:t>Социальное</w:t>
            </w:r>
            <w:r w:rsidRPr="00B744A3">
              <w:rPr>
                <w:spacing w:val="-4"/>
                <w:sz w:val="24"/>
                <w:szCs w:val="24"/>
              </w:rPr>
              <w:t xml:space="preserve"> </w:t>
            </w:r>
            <w:r w:rsidRPr="00B744A3">
              <w:rPr>
                <w:spacing w:val="-2"/>
                <w:sz w:val="24"/>
                <w:szCs w:val="24"/>
              </w:rPr>
              <w:t>направление</w:t>
            </w:r>
          </w:p>
        </w:tc>
        <w:tc>
          <w:tcPr>
            <w:tcW w:w="2334" w:type="dxa"/>
            <w:tcBorders>
              <w:top w:val="single" w:sz="4" w:space="0" w:color="000000"/>
              <w:left w:val="single" w:sz="4" w:space="0" w:color="000000"/>
              <w:bottom w:val="single" w:sz="4" w:space="0" w:color="000000"/>
              <w:right w:val="single" w:sz="4" w:space="0" w:color="000000"/>
            </w:tcBorders>
          </w:tcPr>
          <w:p w:rsidR="00EA70FE" w:rsidRPr="00B744A3" w:rsidRDefault="00EA70FE" w:rsidP="00B744A3">
            <w:pPr>
              <w:pStyle w:val="TableParagraph"/>
              <w:spacing w:before="41" w:line="276" w:lineRule="auto"/>
              <w:ind w:left="4" w:right="4"/>
              <w:jc w:val="center"/>
              <w:rPr>
                <w:sz w:val="24"/>
                <w:szCs w:val="24"/>
              </w:rPr>
            </w:pPr>
            <w:r w:rsidRPr="00B744A3">
              <w:rPr>
                <w:sz w:val="24"/>
                <w:szCs w:val="24"/>
              </w:rPr>
              <w:t>«Россия-мои горизонты»</w:t>
            </w:r>
          </w:p>
        </w:tc>
        <w:tc>
          <w:tcPr>
            <w:tcW w:w="1849" w:type="dxa"/>
            <w:tcBorders>
              <w:top w:val="single" w:sz="4" w:space="0" w:color="000000"/>
              <w:left w:val="single" w:sz="4" w:space="0" w:color="000000"/>
              <w:bottom w:val="single" w:sz="4" w:space="0" w:color="000000"/>
              <w:right w:val="single" w:sz="4" w:space="0" w:color="000000"/>
            </w:tcBorders>
          </w:tcPr>
          <w:p w:rsidR="00EA70FE" w:rsidRPr="00B744A3" w:rsidRDefault="00EA70FE" w:rsidP="00B744A3">
            <w:pPr>
              <w:pStyle w:val="TableParagraph"/>
              <w:spacing w:line="276" w:lineRule="auto"/>
              <w:ind w:left="12" w:right="5"/>
              <w:jc w:val="center"/>
              <w:rPr>
                <w:sz w:val="24"/>
                <w:szCs w:val="24"/>
              </w:rPr>
            </w:pPr>
            <w:r w:rsidRPr="00B744A3">
              <w:rPr>
                <w:spacing w:val="-10"/>
                <w:sz w:val="24"/>
                <w:szCs w:val="24"/>
              </w:rPr>
              <w:t>1</w:t>
            </w:r>
          </w:p>
        </w:tc>
        <w:tc>
          <w:tcPr>
            <w:tcW w:w="1845" w:type="dxa"/>
            <w:tcBorders>
              <w:top w:val="single" w:sz="4" w:space="0" w:color="000000"/>
              <w:left w:val="single" w:sz="4" w:space="0" w:color="000000"/>
              <w:bottom w:val="single" w:sz="4" w:space="0" w:color="000000"/>
              <w:right w:val="single" w:sz="4" w:space="0" w:color="000000"/>
            </w:tcBorders>
          </w:tcPr>
          <w:p w:rsidR="00EA70FE" w:rsidRPr="00B744A3" w:rsidRDefault="00EA70FE" w:rsidP="00B744A3">
            <w:pPr>
              <w:pStyle w:val="TableParagraph"/>
              <w:spacing w:line="276" w:lineRule="auto"/>
              <w:ind w:left="11"/>
              <w:jc w:val="center"/>
              <w:rPr>
                <w:sz w:val="24"/>
                <w:szCs w:val="24"/>
              </w:rPr>
            </w:pPr>
            <w:r w:rsidRPr="00B744A3">
              <w:rPr>
                <w:spacing w:val="-10"/>
                <w:sz w:val="24"/>
                <w:szCs w:val="24"/>
              </w:rPr>
              <w:t>1</w:t>
            </w:r>
          </w:p>
        </w:tc>
      </w:tr>
      <w:tr w:rsidR="00EA70FE" w:rsidRPr="00B744A3" w:rsidTr="00047015">
        <w:trPr>
          <w:trHeight w:val="2304"/>
        </w:trPr>
        <w:tc>
          <w:tcPr>
            <w:tcW w:w="4404" w:type="dxa"/>
            <w:tcBorders>
              <w:top w:val="single" w:sz="4" w:space="0" w:color="000000"/>
              <w:left w:val="single" w:sz="4" w:space="0" w:color="000000"/>
              <w:bottom w:val="single" w:sz="4" w:space="0" w:color="000000"/>
              <w:right w:val="single" w:sz="4" w:space="0" w:color="000000"/>
            </w:tcBorders>
          </w:tcPr>
          <w:p w:rsidR="00EA70FE" w:rsidRPr="00B744A3" w:rsidRDefault="00EA70FE" w:rsidP="00B744A3">
            <w:pPr>
              <w:pStyle w:val="TableParagraph"/>
              <w:spacing w:line="276" w:lineRule="auto"/>
              <w:rPr>
                <w:sz w:val="24"/>
                <w:szCs w:val="24"/>
              </w:rPr>
            </w:pPr>
            <w:r w:rsidRPr="00B744A3">
              <w:rPr>
                <w:sz w:val="24"/>
                <w:szCs w:val="24"/>
              </w:rPr>
              <w:t>Общекультурное</w:t>
            </w:r>
            <w:r w:rsidRPr="00B744A3">
              <w:rPr>
                <w:spacing w:val="-6"/>
                <w:sz w:val="24"/>
                <w:szCs w:val="24"/>
              </w:rPr>
              <w:t xml:space="preserve"> </w:t>
            </w:r>
            <w:r w:rsidRPr="00B744A3">
              <w:rPr>
                <w:spacing w:val="-2"/>
                <w:sz w:val="24"/>
                <w:szCs w:val="24"/>
              </w:rPr>
              <w:t>направление</w:t>
            </w:r>
          </w:p>
        </w:tc>
        <w:tc>
          <w:tcPr>
            <w:tcW w:w="2334" w:type="dxa"/>
            <w:tcBorders>
              <w:top w:val="single" w:sz="4" w:space="0" w:color="000000"/>
              <w:left w:val="single" w:sz="4" w:space="0" w:color="000000"/>
              <w:bottom w:val="single" w:sz="4" w:space="0" w:color="000000"/>
              <w:right w:val="single" w:sz="4" w:space="0" w:color="000000"/>
            </w:tcBorders>
          </w:tcPr>
          <w:p w:rsidR="00EA70FE" w:rsidRPr="00B744A3" w:rsidRDefault="00EA70FE" w:rsidP="00B744A3">
            <w:pPr>
              <w:pStyle w:val="TableParagraph"/>
              <w:spacing w:before="191" w:line="276" w:lineRule="auto"/>
              <w:ind w:left="392" w:right="384" w:hanging="2"/>
              <w:jc w:val="center"/>
              <w:rPr>
                <w:sz w:val="24"/>
                <w:szCs w:val="24"/>
              </w:rPr>
            </w:pPr>
            <w:r w:rsidRPr="00B744A3">
              <w:rPr>
                <w:spacing w:val="-2"/>
                <w:sz w:val="24"/>
                <w:szCs w:val="24"/>
              </w:rPr>
              <w:t>Школьный театр «Талантиус»</w:t>
            </w:r>
          </w:p>
        </w:tc>
        <w:tc>
          <w:tcPr>
            <w:tcW w:w="1849" w:type="dxa"/>
            <w:tcBorders>
              <w:top w:val="single" w:sz="4" w:space="0" w:color="000000"/>
              <w:left w:val="single" w:sz="4" w:space="0" w:color="000000"/>
              <w:bottom w:val="single" w:sz="4" w:space="0" w:color="000000"/>
              <w:right w:val="single" w:sz="4" w:space="0" w:color="000000"/>
            </w:tcBorders>
          </w:tcPr>
          <w:p w:rsidR="00EA70FE" w:rsidRPr="00B744A3" w:rsidRDefault="00EA70FE" w:rsidP="00B744A3">
            <w:pPr>
              <w:pStyle w:val="TableParagraph"/>
              <w:spacing w:line="276" w:lineRule="auto"/>
              <w:ind w:left="12" w:right="5"/>
              <w:jc w:val="center"/>
              <w:rPr>
                <w:sz w:val="24"/>
                <w:szCs w:val="24"/>
              </w:rPr>
            </w:pPr>
            <w:r w:rsidRPr="00B744A3">
              <w:rPr>
                <w:spacing w:val="-10"/>
                <w:sz w:val="24"/>
                <w:szCs w:val="24"/>
              </w:rPr>
              <w:t>1</w:t>
            </w:r>
          </w:p>
        </w:tc>
        <w:tc>
          <w:tcPr>
            <w:tcW w:w="1845" w:type="dxa"/>
            <w:tcBorders>
              <w:top w:val="single" w:sz="4" w:space="0" w:color="000000"/>
              <w:left w:val="single" w:sz="4" w:space="0" w:color="000000"/>
              <w:bottom w:val="single" w:sz="4" w:space="0" w:color="000000"/>
              <w:right w:val="single" w:sz="4" w:space="0" w:color="000000"/>
            </w:tcBorders>
          </w:tcPr>
          <w:p w:rsidR="00EA70FE" w:rsidRPr="00B744A3" w:rsidRDefault="00EA70FE" w:rsidP="00B744A3">
            <w:pPr>
              <w:pStyle w:val="TableParagraph"/>
              <w:spacing w:line="276" w:lineRule="auto"/>
              <w:ind w:left="11"/>
              <w:jc w:val="center"/>
              <w:rPr>
                <w:sz w:val="24"/>
                <w:szCs w:val="24"/>
              </w:rPr>
            </w:pPr>
            <w:r w:rsidRPr="00B744A3">
              <w:rPr>
                <w:spacing w:val="-10"/>
                <w:sz w:val="24"/>
                <w:szCs w:val="24"/>
              </w:rPr>
              <w:t>1</w:t>
            </w:r>
          </w:p>
        </w:tc>
      </w:tr>
      <w:tr w:rsidR="00EA70FE" w:rsidRPr="00B744A3" w:rsidTr="00047015">
        <w:trPr>
          <w:trHeight w:val="834"/>
        </w:trPr>
        <w:tc>
          <w:tcPr>
            <w:tcW w:w="4404" w:type="dxa"/>
            <w:tcBorders>
              <w:top w:val="single" w:sz="4" w:space="0" w:color="000000"/>
              <w:left w:val="single" w:sz="4" w:space="0" w:color="000000"/>
              <w:bottom w:val="single" w:sz="4" w:space="0" w:color="000000"/>
              <w:right w:val="single" w:sz="4" w:space="0" w:color="000000"/>
            </w:tcBorders>
          </w:tcPr>
          <w:p w:rsidR="00EA70FE" w:rsidRPr="00B744A3" w:rsidRDefault="00EA70FE" w:rsidP="00B744A3">
            <w:pPr>
              <w:pStyle w:val="TableParagraph"/>
              <w:spacing w:line="276" w:lineRule="auto"/>
              <w:rPr>
                <w:sz w:val="24"/>
                <w:szCs w:val="24"/>
              </w:rPr>
            </w:pPr>
            <w:r w:rsidRPr="00B744A3">
              <w:rPr>
                <w:sz w:val="24"/>
                <w:szCs w:val="24"/>
              </w:rPr>
              <w:t>Духовно-</w:t>
            </w:r>
            <w:r w:rsidRPr="00B744A3">
              <w:rPr>
                <w:spacing w:val="-3"/>
                <w:sz w:val="24"/>
                <w:szCs w:val="24"/>
              </w:rPr>
              <w:t xml:space="preserve"> </w:t>
            </w:r>
            <w:r w:rsidRPr="00B744A3">
              <w:rPr>
                <w:sz w:val="24"/>
                <w:szCs w:val="24"/>
              </w:rPr>
              <w:t>нравственное</w:t>
            </w:r>
            <w:r w:rsidRPr="00B744A3">
              <w:rPr>
                <w:spacing w:val="-1"/>
                <w:sz w:val="24"/>
                <w:szCs w:val="24"/>
              </w:rPr>
              <w:t xml:space="preserve"> </w:t>
            </w:r>
            <w:r w:rsidRPr="00B744A3">
              <w:rPr>
                <w:spacing w:val="-2"/>
                <w:sz w:val="24"/>
                <w:szCs w:val="24"/>
              </w:rPr>
              <w:t>направление</w:t>
            </w:r>
          </w:p>
        </w:tc>
        <w:tc>
          <w:tcPr>
            <w:tcW w:w="2334" w:type="dxa"/>
            <w:tcBorders>
              <w:top w:val="single" w:sz="4" w:space="0" w:color="000000"/>
              <w:left w:val="single" w:sz="4" w:space="0" w:color="000000"/>
              <w:bottom w:val="single" w:sz="4" w:space="0" w:color="000000"/>
              <w:right w:val="single" w:sz="4" w:space="0" w:color="000000"/>
            </w:tcBorders>
          </w:tcPr>
          <w:p w:rsidR="00EA70FE" w:rsidRPr="00B744A3" w:rsidRDefault="00EA70FE" w:rsidP="00B744A3">
            <w:pPr>
              <w:pStyle w:val="TableParagraph"/>
              <w:spacing w:line="276" w:lineRule="auto"/>
              <w:ind w:left="709" w:right="552" w:hanging="149"/>
              <w:rPr>
                <w:sz w:val="24"/>
                <w:szCs w:val="24"/>
              </w:rPr>
            </w:pPr>
            <w:r w:rsidRPr="00B744A3">
              <w:rPr>
                <w:sz w:val="24"/>
                <w:szCs w:val="24"/>
              </w:rPr>
              <w:t>«Разговор</w:t>
            </w:r>
            <w:r w:rsidRPr="00B744A3">
              <w:rPr>
                <w:spacing w:val="-15"/>
                <w:sz w:val="24"/>
                <w:szCs w:val="24"/>
              </w:rPr>
              <w:t xml:space="preserve"> </w:t>
            </w:r>
            <w:r w:rsidRPr="00B744A3">
              <w:rPr>
                <w:sz w:val="24"/>
                <w:szCs w:val="24"/>
              </w:rPr>
              <w:t xml:space="preserve">о </w:t>
            </w:r>
            <w:r w:rsidRPr="00B744A3">
              <w:rPr>
                <w:spacing w:val="-2"/>
                <w:sz w:val="24"/>
                <w:szCs w:val="24"/>
              </w:rPr>
              <w:t>важном»</w:t>
            </w:r>
          </w:p>
        </w:tc>
        <w:tc>
          <w:tcPr>
            <w:tcW w:w="1849" w:type="dxa"/>
            <w:tcBorders>
              <w:top w:val="single" w:sz="4" w:space="0" w:color="000000"/>
              <w:left w:val="single" w:sz="4" w:space="0" w:color="000000"/>
              <w:bottom w:val="single" w:sz="4" w:space="0" w:color="000000"/>
              <w:right w:val="single" w:sz="4" w:space="0" w:color="000000"/>
            </w:tcBorders>
          </w:tcPr>
          <w:p w:rsidR="00EA70FE" w:rsidRPr="00B744A3" w:rsidRDefault="00EA70FE" w:rsidP="00B744A3">
            <w:pPr>
              <w:pStyle w:val="TableParagraph"/>
              <w:spacing w:line="276" w:lineRule="auto"/>
              <w:ind w:left="12" w:right="5"/>
              <w:jc w:val="center"/>
              <w:rPr>
                <w:sz w:val="24"/>
                <w:szCs w:val="24"/>
              </w:rPr>
            </w:pPr>
            <w:r w:rsidRPr="00B744A3">
              <w:rPr>
                <w:spacing w:val="-10"/>
                <w:sz w:val="24"/>
                <w:szCs w:val="24"/>
              </w:rPr>
              <w:t>1</w:t>
            </w:r>
          </w:p>
        </w:tc>
        <w:tc>
          <w:tcPr>
            <w:tcW w:w="1845" w:type="dxa"/>
            <w:tcBorders>
              <w:top w:val="single" w:sz="4" w:space="0" w:color="000000"/>
              <w:left w:val="single" w:sz="4" w:space="0" w:color="000000"/>
              <w:bottom w:val="single" w:sz="4" w:space="0" w:color="000000"/>
              <w:right w:val="single" w:sz="4" w:space="0" w:color="000000"/>
            </w:tcBorders>
          </w:tcPr>
          <w:p w:rsidR="00EA70FE" w:rsidRPr="00B744A3" w:rsidRDefault="00EA70FE" w:rsidP="00B744A3">
            <w:pPr>
              <w:pStyle w:val="TableParagraph"/>
              <w:spacing w:line="276" w:lineRule="auto"/>
              <w:ind w:left="11"/>
              <w:jc w:val="center"/>
              <w:rPr>
                <w:sz w:val="24"/>
                <w:szCs w:val="24"/>
              </w:rPr>
            </w:pPr>
            <w:r w:rsidRPr="00B744A3">
              <w:rPr>
                <w:spacing w:val="-10"/>
                <w:sz w:val="24"/>
                <w:szCs w:val="24"/>
              </w:rPr>
              <w:t>1</w:t>
            </w:r>
          </w:p>
        </w:tc>
      </w:tr>
      <w:tr w:rsidR="00EA70FE" w:rsidRPr="00B744A3" w:rsidTr="00047015">
        <w:trPr>
          <w:trHeight w:val="518"/>
        </w:trPr>
        <w:tc>
          <w:tcPr>
            <w:tcW w:w="4404" w:type="dxa"/>
            <w:tcBorders>
              <w:top w:val="single" w:sz="4" w:space="0" w:color="000000"/>
              <w:left w:val="single" w:sz="4" w:space="0" w:color="000000"/>
              <w:bottom w:val="single" w:sz="4" w:space="0" w:color="000000"/>
              <w:right w:val="single" w:sz="4" w:space="0" w:color="000000"/>
            </w:tcBorders>
            <w:shd w:val="clear" w:color="auto" w:fill="00FF00"/>
          </w:tcPr>
          <w:p w:rsidR="00EA70FE" w:rsidRPr="00B744A3" w:rsidRDefault="00EA70FE" w:rsidP="00B744A3">
            <w:pPr>
              <w:pStyle w:val="TableParagraph"/>
              <w:spacing w:line="276" w:lineRule="auto"/>
              <w:rPr>
                <w:sz w:val="24"/>
                <w:szCs w:val="24"/>
              </w:rPr>
            </w:pPr>
            <w:r w:rsidRPr="00B744A3">
              <w:rPr>
                <w:sz w:val="24"/>
                <w:szCs w:val="24"/>
              </w:rPr>
              <w:t>ИТОГО</w:t>
            </w:r>
            <w:r w:rsidRPr="00B744A3">
              <w:rPr>
                <w:spacing w:val="-3"/>
                <w:sz w:val="24"/>
                <w:szCs w:val="24"/>
              </w:rPr>
              <w:t xml:space="preserve"> </w:t>
            </w:r>
            <w:r w:rsidRPr="00B744A3">
              <w:rPr>
                <w:sz w:val="24"/>
                <w:szCs w:val="24"/>
              </w:rPr>
              <w:t>недельная</w:t>
            </w:r>
            <w:r w:rsidRPr="00B744A3">
              <w:rPr>
                <w:spacing w:val="-2"/>
                <w:sz w:val="24"/>
                <w:szCs w:val="24"/>
              </w:rPr>
              <w:t xml:space="preserve"> нагрузка</w:t>
            </w:r>
          </w:p>
        </w:tc>
        <w:tc>
          <w:tcPr>
            <w:tcW w:w="2334" w:type="dxa"/>
            <w:tcBorders>
              <w:top w:val="single" w:sz="4" w:space="0" w:color="000000"/>
              <w:left w:val="single" w:sz="4" w:space="0" w:color="000000"/>
              <w:bottom w:val="single" w:sz="4" w:space="0" w:color="000000"/>
              <w:right w:val="single" w:sz="4" w:space="0" w:color="000000"/>
            </w:tcBorders>
            <w:shd w:val="clear" w:color="auto" w:fill="00FF00"/>
          </w:tcPr>
          <w:p w:rsidR="00EA70FE" w:rsidRPr="00B744A3" w:rsidRDefault="00EA70FE" w:rsidP="00B744A3">
            <w:pPr>
              <w:pStyle w:val="TableParagraph"/>
              <w:spacing w:line="276" w:lineRule="auto"/>
              <w:ind w:left="0"/>
              <w:rPr>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00FF00"/>
          </w:tcPr>
          <w:p w:rsidR="00EA70FE" w:rsidRPr="00B744A3" w:rsidRDefault="00EA70FE" w:rsidP="00B744A3">
            <w:pPr>
              <w:pStyle w:val="TableParagraph"/>
              <w:spacing w:line="276" w:lineRule="auto"/>
              <w:ind w:left="12" w:right="5"/>
              <w:jc w:val="center"/>
              <w:rPr>
                <w:sz w:val="24"/>
                <w:szCs w:val="24"/>
              </w:rPr>
            </w:pPr>
            <w:r w:rsidRPr="00B744A3">
              <w:rPr>
                <w:spacing w:val="-10"/>
                <w:sz w:val="24"/>
                <w:szCs w:val="24"/>
              </w:rPr>
              <w:t>5</w:t>
            </w:r>
          </w:p>
        </w:tc>
        <w:tc>
          <w:tcPr>
            <w:tcW w:w="1845" w:type="dxa"/>
            <w:tcBorders>
              <w:top w:val="single" w:sz="4" w:space="0" w:color="000000"/>
              <w:left w:val="single" w:sz="4" w:space="0" w:color="000000"/>
              <w:bottom w:val="single" w:sz="4" w:space="0" w:color="000000"/>
              <w:right w:val="single" w:sz="4" w:space="0" w:color="000000"/>
            </w:tcBorders>
            <w:shd w:val="clear" w:color="auto" w:fill="00FF00"/>
          </w:tcPr>
          <w:p w:rsidR="00EA70FE" w:rsidRPr="00B744A3" w:rsidRDefault="00EA70FE" w:rsidP="00B744A3">
            <w:pPr>
              <w:pStyle w:val="TableParagraph"/>
              <w:spacing w:line="276" w:lineRule="auto"/>
              <w:ind w:left="11"/>
              <w:jc w:val="center"/>
              <w:rPr>
                <w:sz w:val="24"/>
                <w:szCs w:val="24"/>
              </w:rPr>
            </w:pPr>
            <w:r w:rsidRPr="00B744A3">
              <w:rPr>
                <w:spacing w:val="-10"/>
                <w:sz w:val="24"/>
                <w:szCs w:val="24"/>
              </w:rPr>
              <w:t>5</w:t>
            </w:r>
          </w:p>
        </w:tc>
      </w:tr>
    </w:tbl>
    <w:p w:rsidR="00EA70FE" w:rsidRPr="00B744A3" w:rsidRDefault="00EA70FE" w:rsidP="00B744A3">
      <w:pPr>
        <w:pStyle w:val="a4"/>
        <w:spacing w:line="276" w:lineRule="auto"/>
        <w:ind w:left="0" w:firstLine="0"/>
        <w:jc w:val="left"/>
        <w:rPr>
          <w:sz w:val="24"/>
          <w:szCs w:val="24"/>
        </w:rPr>
      </w:pPr>
    </w:p>
    <w:p w:rsidR="00EA70FE" w:rsidRPr="00B744A3" w:rsidRDefault="00EA70FE" w:rsidP="00B744A3">
      <w:pPr>
        <w:tabs>
          <w:tab w:val="left" w:pos="1986"/>
        </w:tabs>
        <w:spacing w:before="50" w:line="276" w:lineRule="auto"/>
        <w:ind w:right="285"/>
        <w:rPr>
          <w:sz w:val="24"/>
          <w:szCs w:val="24"/>
        </w:rPr>
      </w:pPr>
    </w:p>
    <w:p w:rsidR="00C94638" w:rsidRPr="00B744A3" w:rsidRDefault="00C94638" w:rsidP="00B744A3">
      <w:pPr>
        <w:pStyle w:val="a4"/>
        <w:spacing w:before="85" w:line="276" w:lineRule="auto"/>
        <w:ind w:left="0" w:firstLine="0"/>
        <w:jc w:val="left"/>
        <w:rPr>
          <w:sz w:val="24"/>
          <w:szCs w:val="24"/>
        </w:rPr>
      </w:pPr>
    </w:p>
    <w:p w:rsidR="00C94638" w:rsidRPr="00B744A3" w:rsidRDefault="008C6FC1" w:rsidP="00B744A3">
      <w:pPr>
        <w:pStyle w:val="a4"/>
        <w:spacing w:before="1" w:line="276" w:lineRule="auto"/>
        <w:ind w:right="283" w:firstLine="705"/>
        <w:rPr>
          <w:sz w:val="24"/>
          <w:szCs w:val="24"/>
        </w:rPr>
      </w:pPr>
      <w:r w:rsidRPr="00B744A3">
        <w:rPr>
          <w:sz w:val="24"/>
          <w:szCs w:val="24"/>
        </w:rPr>
        <w:t xml:space="preserve">В соответствии с требованиями обновленных ФГОС СОО образовательная организация обеспечивает проведение до 10 часов еженедельных занятий внеурочной </w:t>
      </w:r>
      <w:r w:rsidRPr="00B744A3">
        <w:rPr>
          <w:spacing w:val="-2"/>
          <w:sz w:val="24"/>
          <w:szCs w:val="24"/>
        </w:rPr>
        <w:lastRenderedPageBreak/>
        <w:t>деятельности.</w:t>
      </w:r>
    </w:p>
    <w:p w:rsidR="00C94638" w:rsidRPr="00B744A3" w:rsidRDefault="00C94638" w:rsidP="00B744A3">
      <w:pPr>
        <w:pStyle w:val="a4"/>
        <w:spacing w:line="276" w:lineRule="auto"/>
        <w:rPr>
          <w:sz w:val="24"/>
          <w:szCs w:val="24"/>
        </w:rPr>
        <w:sectPr w:rsidR="00C94638" w:rsidRPr="00B744A3" w:rsidSect="00B744A3">
          <w:type w:val="continuous"/>
          <w:pgSz w:w="11920" w:h="16850"/>
          <w:pgMar w:top="1080" w:right="438" w:bottom="1520" w:left="708" w:header="0" w:footer="1243" w:gutter="0"/>
          <w:cols w:space="720"/>
        </w:sectPr>
      </w:pPr>
    </w:p>
    <w:p w:rsidR="00C94638" w:rsidRPr="00B744A3" w:rsidRDefault="008C6FC1" w:rsidP="00B744A3">
      <w:pPr>
        <w:spacing w:before="57" w:line="276" w:lineRule="auto"/>
        <w:ind w:left="1421" w:right="867"/>
        <w:jc w:val="center"/>
        <w:rPr>
          <w:b/>
          <w:sz w:val="24"/>
          <w:szCs w:val="24"/>
        </w:rPr>
      </w:pPr>
      <w:r w:rsidRPr="00B744A3">
        <w:rPr>
          <w:b/>
          <w:sz w:val="24"/>
          <w:szCs w:val="24"/>
        </w:rPr>
        <w:lastRenderedPageBreak/>
        <w:t xml:space="preserve">I </w:t>
      </w:r>
      <w:r w:rsidRPr="00B744A3">
        <w:rPr>
          <w:b/>
          <w:spacing w:val="-2"/>
          <w:sz w:val="24"/>
          <w:szCs w:val="24"/>
        </w:rPr>
        <w:t>четверть</w:t>
      </w:r>
    </w:p>
    <w:p w:rsidR="00C94638" w:rsidRPr="00B744A3" w:rsidRDefault="00C94638" w:rsidP="00B744A3">
      <w:pPr>
        <w:pStyle w:val="a4"/>
        <w:spacing w:before="47" w:line="276" w:lineRule="auto"/>
        <w:ind w:left="0" w:firstLine="0"/>
        <w:jc w:val="left"/>
        <w:rPr>
          <w:b/>
          <w:sz w:val="24"/>
          <w:szCs w:val="24"/>
        </w:rPr>
      </w:pPr>
    </w:p>
    <w:tbl>
      <w:tblPr>
        <w:tblStyle w:val="TableNormal"/>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2806"/>
        <w:gridCol w:w="1550"/>
        <w:gridCol w:w="979"/>
        <w:gridCol w:w="3247"/>
      </w:tblGrid>
      <w:tr w:rsidR="00C94638" w:rsidRPr="00B744A3">
        <w:trPr>
          <w:trHeight w:val="554"/>
        </w:trPr>
        <w:tc>
          <w:tcPr>
            <w:tcW w:w="2045" w:type="dxa"/>
          </w:tcPr>
          <w:p w:rsidR="00C94638" w:rsidRPr="00B744A3" w:rsidRDefault="008C6FC1" w:rsidP="00B744A3">
            <w:pPr>
              <w:pStyle w:val="TableParagraph"/>
              <w:spacing w:line="276" w:lineRule="auto"/>
              <w:ind w:left="107"/>
              <w:rPr>
                <w:sz w:val="24"/>
                <w:szCs w:val="24"/>
              </w:rPr>
            </w:pPr>
            <w:r w:rsidRPr="00B744A3">
              <w:rPr>
                <w:spacing w:val="-2"/>
                <w:sz w:val="24"/>
                <w:szCs w:val="24"/>
              </w:rPr>
              <w:t>Направление работы</w:t>
            </w:r>
          </w:p>
        </w:tc>
        <w:tc>
          <w:tcPr>
            <w:tcW w:w="2806" w:type="dxa"/>
          </w:tcPr>
          <w:p w:rsidR="00C94638" w:rsidRPr="00B744A3" w:rsidRDefault="008C6FC1" w:rsidP="00B744A3">
            <w:pPr>
              <w:pStyle w:val="TableParagraph"/>
              <w:spacing w:line="276" w:lineRule="auto"/>
              <w:rPr>
                <w:sz w:val="24"/>
                <w:szCs w:val="24"/>
              </w:rPr>
            </w:pPr>
            <w:r w:rsidRPr="00B744A3">
              <w:rPr>
                <w:spacing w:val="-2"/>
                <w:sz w:val="24"/>
                <w:szCs w:val="24"/>
              </w:rPr>
              <w:t>Мероприятие</w:t>
            </w:r>
          </w:p>
        </w:tc>
        <w:tc>
          <w:tcPr>
            <w:tcW w:w="1550" w:type="dxa"/>
          </w:tcPr>
          <w:p w:rsidR="00C94638" w:rsidRPr="00B744A3" w:rsidRDefault="008C6FC1" w:rsidP="00B744A3">
            <w:pPr>
              <w:pStyle w:val="TableParagraph"/>
              <w:spacing w:line="276" w:lineRule="auto"/>
              <w:rPr>
                <w:sz w:val="24"/>
                <w:szCs w:val="24"/>
              </w:rPr>
            </w:pPr>
            <w:r w:rsidRPr="00B744A3">
              <w:rPr>
                <w:spacing w:val="-4"/>
                <w:sz w:val="24"/>
                <w:szCs w:val="24"/>
              </w:rPr>
              <w:t xml:space="preserve">Дата </w:t>
            </w:r>
            <w:r w:rsidRPr="00B744A3">
              <w:rPr>
                <w:spacing w:val="-2"/>
                <w:sz w:val="24"/>
                <w:szCs w:val="24"/>
              </w:rPr>
              <w:t>проведения</w:t>
            </w:r>
          </w:p>
        </w:tc>
        <w:tc>
          <w:tcPr>
            <w:tcW w:w="979" w:type="dxa"/>
          </w:tcPr>
          <w:p w:rsidR="00C94638" w:rsidRPr="00B744A3" w:rsidRDefault="008C6FC1" w:rsidP="00B744A3">
            <w:pPr>
              <w:pStyle w:val="TableParagraph"/>
              <w:spacing w:line="276" w:lineRule="auto"/>
              <w:ind w:left="76" w:right="74"/>
              <w:jc w:val="center"/>
              <w:rPr>
                <w:sz w:val="24"/>
                <w:szCs w:val="24"/>
              </w:rPr>
            </w:pPr>
            <w:r w:rsidRPr="00B744A3">
              <w:rPr>
                <w:spacing w:val="-2"/>
                <w:sz w:val="24"/>
                <w:szCs w:val="24"/>
              </w:rPr>
              <w:t>Классы</w:t>
            </w:r>
          </w:p>
        </w:tc>
        <w:tc>
          <w:tcPr>
            <w:tcW w:w="3247" w:type="dxa"/>
          </w:tcPr>
          <w:p w:rsidR="00C94638" w:rsidRPr="00B744A3" w:rsidRDefault="008C6FC1" w:rsidP="00B744A3">
            <w:pPr>
              <w:pStyle w:val="TableParagraph"/>
              <w:spacing w:line="276" w:lineRule="auto"/>
              <w:ind w:left="109"/>
              <w:rPr>
                <w:sz w:val="24"/>
                <w:szCs w:val="24"/>
              </w:rPr>
            </w:pPr>
            <w:r w:rsidRPr="00B744A3">
              <w:rPr>
                <w:spacing w:val="-2"/>
                <w:sz w:val="24"/>
                <w:szCs w:val="24"/>
              </w:rPr>
              <w:t>Ответственные</w:t>
            </w:r>
          </w:p>
        </w:tc>
      </w:tr>
      <w:tr w:rsidR="00C94638" w:rsidRPr="00B744A3">
        <w:trPr>
          <w:trHeight w:val="642"/>
        </w:trPr>
        <w:tc>
          <w:tcPr>
            <w:tcW w:w="10627" w:type="dxa"/>
            <w:gridSpan w:val="5"/>
          </w:tcPr>
          <w:p w:rsidR="00C94638" w:rsidRPr="00B744A3" w:rsidRDefault="008C6FC1" w:rsidP="00B744A3">
            <w:pPr>
              <w:pStyle w:val="TableParagraph"/>
              <w:spacing w:line="276" w:lineRule="auto"/>
              <w:ind w:left="727" w:right="724"/>
              <w:jc w:val="center"/>
              <w:rPr>
                <w:b/>
                <w:sz w:val="24"/>
                <w:szCs w:val="24"/>
              </w:rPr>
            </w:pPr>
            <w:r w:rsidRPr="00B744A3">
              <w:rPr>
                <w:b/>
                <w:sz w:val="24"/>
                <w:szCs w:val="24"/>
              </w:rPr>
              <w:t>Модуль</w:t>
            </w:r>
            <w:r w:rsidRPr="00B744A3">
              <w:rPr>
                <w:b/>
                <w:spacing w:val="-18"/>
                <w:sz w:val="24"/>
                <w:szCs w:val="24"/>
              </w:rPr>
              <w:t xml:space="preserve"> </w:t>
            </w:r>
            <w:r w:rsidRPr="00B744A3">
              <w:rPr>
                <w:b/>
                <w:sz w:val="24"/>
                <w:szCs w:val="24"/>
              </w:rPr>
              <w:t>«Ключевые</w:t>
            </w:r>
            <w:r w:rsidRPr="00B744A3">
              <w:rPr>
                <w:b/>
                <w:spacing w:val="-19"/>
                <w:sz w:val="24"/>
                <w:szCs w:val="24"/>
              </w:rPr>
              <w:t xml:space="preserve"> </w:t>
            </w:r>
            <w:r w:rsidRPr="00B744A3">
              <w:rPr>
                <w:b/>
                <w:sz w:val="24"/>
                <w:szCs w:val="24"/>
              </w:rPr>
              <w:t>общешкольные</w:t>
            </w:r>
            <w:r w:rsidRPr="00B744A3">
              <w:rPr>
                <w:b/>
                <w:spacing w:val="-20"/>
                <w:sz w:val="24"/>
                <w:szCs w:val="24"/>
              </w:rPr>
              <w:t xml:space="preserve"> </w:t>
            </w:r>
            <w:r w:rsidRPr="00B744A3">
              <w:rPr>
                <w:b/>
                <w:spacing w:val="-2"/>
                <w:sz w:val="24"/>
                <w:szCs w:val="24"/>
              </w:rPr>
              <w:t>дела»</w:t>
            </w:r>
          </w:p>
        </w:tc>
      </w:tr>
      <w:tr w:rsidR="00C94638" w:rsidRPr="00B744A3">
        <w:trPr>
          <w:trHeight w:val="1103"/>
        </w:trPr>
        <w:tc>
          <w:tcPr>
            <w:tcW w:w="2045" w:type="dxa"/>
          </w:tcPr>
          <w:p w:rsidR="00C94638" w:rsidRPr="00B744A3" w:rsidRDefault="008C6FC1" w:rsidP="00B744A3">
            <w:pPr>
              <w:pStyle w:val="TableParagraph"/>
              <w:spacing w:line="276" w:lineRule="auto"/>
              <w:ind w:left="417" w:hanging="289"/>
              <w:rPr>
                <w:i/>
                <w:sz w:val="24"/>
                <w:szCs w:val="24"/>
              </w:rPr>
            </w:pPr>
            <w:r w:rsidRPr="00B744A3">
              <w:rPr>
                <w:i/>
                <w:spacing w:val="-2"/>
                <w:sz w:val="24"/>
                <w:szCs w:val="24"/>
              </w:rPr>
              <w:t>Патриотическое воспитание</w:t>
            </w:r>
          </w:p>
        </w:tc>
        <w:tc>
          <w:tcPr>
            <w:tcW w:w="2806" w:type="dxa"/>
          </w:tcPr>
          <w:p w:rsidR="00C94638" w:rsidRPr="00B744A3" w:rsidRDefault="008C6FC1" w:rsidP="00B744A3">
            <w:pPr>
              <w:pStyle w:val="TableParagraph"/>
              <w:spacing w:line="276" w:lineRule="auto"/>
              <w:ind w:right="216"/>
              <w:rPr>
                <w:sz w:val="24"/>
                <w:szCs w:val="24"/>
              </w:rPr>
            </w:pPr>
            <w:r w:rsidRPr="00B744A3">
              <w:rPr>
                <w:sz w:val="24"/>
                <w:szCs w:val="24"/>
              </w:rPr>
              <w:t>Церемония поднятия государственного</w:t>
            </w:r>
            <w:r w:rsidRPr="00B744A3">
              <w:rPr>
                <w:spacing w:val="-15"/>
                <w:sz w:val="24"/>
                <w:szCs w:val="24"/>
              </w:rPr>
              <w:t xml:space="preserve"> </w:t>
            </w:r>
            <w:r w:rsidRPr="00B744A3">
              <w:rPr>
                <w:sz w:val="24"/>
                <w:szCs w:val="24"/>
              </w:rPr>
              <w:t>флага</w:t>
            </w:r>
          </w:p>
          <w:p w:rsidR="00C94638" w:rsidRPr="00B744A3" w:rsidRDefault="008C6FC1" w:rsidP="00B744A3">
            <w:pPr>
              <w:pStyle w:val="TableParagraph"/>
              <w:spacing w:line="276" w:lineRule="auto"/>
              <w:ind w:right="481"/>
              <w:rPr>
                <w:sz w:val="24"/>
                <w:szCs w:val="24"/>
              </w:rPr>
            </w:pPr>
            <w:r w:rsidRPr="00B744A3">
              <w:rPr>
                <w:sz w:val="24"/>
                <w:szCs w:val="24"/>
              </w:rPr>
              <w:t>под</w:t>
            </w:r>
            <w:r w:rsidRPr="00B744A3">
              <w:rPr>
                <w:spacing w:val="-15"/>
                <w:sz w:val="24"/>
                <w:szCs w:val="24"/>
              </w:rPr>
              <w:t xml:space="preserve"> </w:t>
            </w:r>
            <w:r w:rsidRPr="00B744A3">
              <w:rPr>
                <w:sz w:val="24"/>
                <w:szCs w:val="24"/>
              </w:rPr>
              <w:t xml:space="preserve">государственный </w:t>
            </w:r>
            <w:r w:rsidRPr="00B744A3">
              <w:rPr>
                <w:spacing w:val="-4"/>
                <w:sz w:val="24"/>
                <w:szCs w:val="24"/>
              </w:rPr>
              <w:t>гимн</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каждый учебный понедельник</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ight="971"/>
              <w:rPr>
                <w:sz w:val="24"/>
                <w:szCs w:val="24"/>
              </w:rPr>
            </w:pPr>
            <w:r w:rsidRPr="00B744A3">
              <w:rPr>
                <w:spacing w:val="-2"/>
                <w:sz w:val="24"/>
                <w:szCs w:val="24"/>
              </w:rPr>
              <w:t xml:space="preserve">Администрация </w:t>
            </w:r>
          </w:p>
        </w:tc>
      </w:tr>
      <w:tr w:rsidR="00C94638" w:rsidRPr="00B744A3">
        <w:trPr>
          <w:trHeight w:val="828"/>
        </w:trPr>
        <w:tc>
          <w:tcPr>
            <w:tcW w:w="2045" w:type="dxa"/>
          </w:tcPr>
          <w:p w:rsidR="00C94638" w:rsidRPr="00B744A3" w:rsidRDefault="008C6FC1" w:rsidP="00B744A3">
            <w:pPr>
              <w:pStyle w:val="TableParagraph"/>
              <w:spacing w:line="276" w:lineRule="auto"/>
              <w:ind w:left="25" w:right="18"/>
              <w:jc w:val="center"/>
              <w:rPr>
                <w:i/>
                <w:sz w:val="24"/>
                <w:szCs w:val="24"/>
              </w:rPr>
            </w:pPr>
            <w:r w:rsidRPr="00B744A3">
              <w:rPr>
                <w:i/>
                <w:spacing w:val="-2"/>
                <w:sz w:val="24"/>
                <w:szCs w:val="24"/>
              </w:rPr>
              <w:t xml:space="preserve">Воспитание </w:t>
            </w:r>
            <w:r w:rsidRPr="00B744A3">
              <w:rPr>
                <w:i/>
                <w:sz w:val="24"/>
                <w:szCs w:val="24"/>
              </w:rPr>
              <w:t>ценности</w:t>
            </w:r>
            <w:r w:rsidRPr="00B744A3">
              <w:rPr>
                <w:i/>
                <w:spacing w:val="-14"/>
                <w:sz w:val="24"/>
                <w:szCs w:val="24"/>
              </w:rPr>
              <w:t xml:space="preserve"> </w:t>
            </w:r>
            <w:r w:rsidRPr="00B744A3">
              <w:rPr>
                <w:i/>
                <w:sz w:val="24"/>
                <w:szCs w:val="24"/>
              </w:rPr>
              <w:t xml:space="preserve">научиого </w:t>
            </w:r>
            <w:r w:rsidRPr="00B744A3">
              <w:rPr>
                <w:i/>
                <w:spacing w:val="-2"/>
                <w:sz w:val="24"/>
                <w:szCs w:val="24"/>
              </w:rPr>
              <w:t>познания</w:t>
            </w:r>
          </w:p>
        </w:tc>
        <w:tc>
          <w:tcPr>
            <w:tcW w:w="2806" w:type="dxa"/>
          </w:tcPr>
          <w:p w:rsidR="00C94638" w:rsidRPr="00B744A3" w:rsidRDefault="008C6FC1" w:rsidP="00B744A3">
            <w:pPr>
              <w:pStyle w:val="TableParagraph"/>
              <w:spacing w:line="276" w:lineRule="auto"/>
              <w:rPr>
                <w:sz w:val="24"/>
                <w:szCs w:val="24"/>
              </w:rPr>
            </w:pPr>
            <w:r w:rsidRPr="00B744A3">
              <w:rPr>
                <w:sz w:val="24"/>
                <w:szCs w:val="24"/>
              </w:rPr>
              <w:t>День</w:t>
            </w:r>
            <w:r w:rsidRPr="00B744A3">
              <w:rPr>
                <w:spacing w:val="-4"/>
                <w:sz w:val="24"/>
                <w:szCs w:val="24"/>
              </w:rPr>
              <w:t xml:space="preserve"> </w:t>
            </w:r>
            <w:r w:rsidRPr="00B744A3">
              <w:rPr>
                <w:spacing w:val="-2"/>
                <w:sz w:val="24"/>
                <w:szCs w:val="24"/>
              </w:rPr>
              <w:t>знаний</w:t>
            </w:r>
          </w:p>
        </w:tc>
        <w:tc>
          <w:tcPr>
            <w:tcW w:w="1550" w:type="dxa"/>
          </w:tcPr>
          <w:p w:rsidR="00C94638" w:rsidRPr="00B744A3" w:rsidRDefault="00EA70FE" w:rsidP="00B744A3">
            <w:pPr>
              <w:pStyle w:val="TableParagraph"/>
              <w:spacing w:line="276" w:lineRule="auto"/>
              <w:rPr>
                <w:sz w:val="24"/>
                <w:szCs w:val="24"/>
              </w:rPr>
            </w:pPr>
            <w:r w:rsidRPr="00B744A3">
              <w:rPr>
                <w:spacing w:val="-4"/>
                <w:sz w:val="24"/>
                <w:szCs w:val="24"/>
              </w:rPr>
              <w:t>1</w:t>
            </w:r>
            <w:r w:rsidR="008C6FC1" w:rsidRPr="00B744A3">
              <w:rPr>
                <w:spacing w:val="-4"/>
                <w:sz w:val="24"/>
                <w:szCs w:val="24"/>
              </w:rPr>
              <w:t>.09</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ight="971"/>
              <w:rPr>
                <w:sz w:val="24"/>
                <w:szCs w:val="24"/>
              </w:rPr>
            </w:pPr>
            <w:r w:rsidRPr="00B744A3">
              <w:rPr>
                <w:spacing w:val="-2"/>
                <w:sz w:val="24"/>
                <w:szCs w:val="24"/>
              </w:rPr>
              <w:t xml:space="preserve">Администрация </w:t>
            </w:r>
          </w:p>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1103"/>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rPr>
              <w:t>День солидарности в борьбе</w:t>
            </w:r>
            <w:r w:rsidRPr="00B744A3">
              <w:rPr>
                <w:spacing w:val="-13"/>
                <w:sz w:val="24"/>
                <w:szCs w:val="24"/>
              </w:rPr>
              <w:t xml:space="preserve"> </w:t>
            </w:r>
            <w:r w:rsidRPr="00B744A3">
              <w:rPr>
                <w:sz w:val="24"/>
                <w:szCs w:val="24"/>
              </w:rPr>
              <w:t>с</w:t>
            </w:r>
            <w:r w:rsidRPr="00B744A3">
              <w:rPr>
                <w:spacing w:val="-13"/>
                <w:sz w:val="24"/>
                <w:szCs w:val="24"/>
              </w:rPr>
              <w:t xml:space="preserve"> </w:t>
            </w:r>
            <w:r w:rsidRPr="00B744A3">
              <w:rPr>
                <w:sz w:val="24"/>
                <w:szCs w:val="24"/>
              </w:rPr>
              <w:t>терроризмом:</w:t>
            </w:r>
            <w:r w:rsidRPr="00B744A3">
              <w:rPr>
                <w:spacing w:val="-11"/>
                <w:sz w:val="24"/>
                <w:szCs w:val="24"/>
              </w:rPr>
              <w:t xml:space="preserve"> </w:t>
            </w:r>
            <w:r w:rsidRPr="00B744A3">
              <w:rPr>
                <w:sz w:val="24"/>
                <w:szCs w:val="24"/>
              </w:rPr>
              <w:t xml:space="preserve">- </w:t>
            </w:r>
            <w:r w:rsidRPr="00B744A3">
              <w:rPr>
                <w:sz w:val="24"/>
                <w:szCs w:val="24"/>
                <w:u w:val="single"/>
              </w:rPr>
              <w:t>классные часы</w:t>
            </w:r>
          </w:p>
        </w:tc>
        <w:tc>
          <w:tcPr>
            <w:tcW w:w="1550" w:type="dxa"/>
          </w:tcPr>
          <w:p w:rsidR="00C94638" w:rsidRPr="00B744A3" w:rsidRDefault="00EA70FE" w:rsidP="00B744A3">
            <w:pPr>
              <w:pStyle w:val="TableParagraph"/>
              <w:spacing w:line="276" w:lineRule="auto"/>
              <w:rPr>
                <w:sz w:val="24"/>
                <w:szCs w:val="24"/>
              </w:rPr>
            </w:pPr>
            <w:r w:rsidRPr="00B744A3">
              <w:rPr>
                <w:sz w:val="24"/>
                <w:szCs w:val="24"/>
              </w:rPr>
              <w:t>3</w:t>
            </w:r>
            <w:r w:rsidR="008C6FC1" w:rsidRPr="00B744A3">
              <w:rPr>
                <w:spacing w:val="-1"/>
                <w:sz w:val="24"/>
                <w:szCs w:val="24"/>
              </w:rPr>
              <w:t xml:space="preserve"> </w:t>
            </w:r>
            <w:r w:rsidR="008C6FC1" w:rsidRPr="00B744A3">
              <w:rPr>
                <w:sz w:val="24"/>
                <w:szCs w:val="24"/>
              </w:rPr>
              <w:t>-</w:t>
            </w:r>
            <w:r w:rsidR="008C6FC1" w:rsidRPr="00B744A3">
              <w:rPr>
                <w:spacing w:val="-4"/>
                <w:sz w:val="24"/>
                <w:szCs w:val="24"/>
              </w:rPr>
              <w:t>8.09</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553"/>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w:t>
            </w:r>
          </w:p>
          <w:p w:rsidR="00C94638" w:rsidRPr="00B744A3" w:rsidRDefault="008C6FC1" w:rsidP="00B744A3">
            <w:pPr>
              <w:pStyle w:val="TableParagraph"/>
              <w:spacing w:line="276" w:lineRule="auto"/>
              <w:ind w:left="107"/>
              <w:rPr>
                <w:i/>
                <w:sz w:val="24"/>
                <w:szCs w:val="24"/>
              </w:rPr>
            </w:pPr>
            <w:r w:rsidRPr="00B744A3">
              <w:rPr>
                <w:i/>
                <w:spacing w:val="-2"/>
                <w:sz w:val="24"/>
                <w:szCs w:val="24"/>
              </w:rPr>
              <w:t>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rPr>
              <w:t>Уроки</w:t>
            </w:r>
            <w:r w:rsidRPr="00B744A3">
              <w:rPr>
                <w:spacing w:val="1"/>
                <w:sz w:val="24"/>
                <w:szCs w:val="24"/>
              </w:rPr>
              <w:t xml:space="preserve"> </w:t>
            </w:r>
            <w:r w:rsidRPr="00B744A3">
              <w:rPr>
                <w:spacing w:val="-2"/>
                <w:sz w:val="24"/>
                <w:szCs w:val="24"/>
              </w:rPr>
              <w:t>Мужества</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23.09</w:t>
            </w:r>
          </w:p>
        </w:tc>
        <w:tc>
          <w:tcPr>
            <w:tcW w:w="979" w:type="dxa"/>
          </w:tcPr>
          <w:p w:rsidR="00C94638" w:rsidRPr="00B744A3" w:rsidRDefault="008C6FC1" w:rsidP="00B744A3">
            <w:pPr>
              <w:pStyle w:val="TableParagraph"/>
              <w:spacing w:line="276" w:lineRule="auto"/>
              <w:ind w:left="16" w:right="210"/>
              <w:jc w:val="center"/>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Кл</w:t>
            </w:r>
            <w:r w:rsidRPr="00B744A3">
              <w:rPr>
                <w:spacing w:val="-2"/>
                <w:sz w:val="24"/>
                <w:szCs w:val="24"/>
              </w:rPr>
              <w:t xml:space="preserve"> руководители</w:t>
            </w:r>
          </w:p>
        </w:tc>
      </w:tr>
      <w:tr w:rsidR="00C94638" w:rsidRPr="00B744A3">
        <w:trPr>
          <w:trHeight w:val="1104"/>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 xml:space="preserve">Воспитание </w:t>
            </w:r>
            <w:r w:rsidRPr="00B744A3">
              <w:rPr>
                <w:i/>
                <w:sz w:val="24"/>
                <w:szCs w:val="24"/>
              </w:rPr>
              <w:t>ценности</w:t>
            </w:r>
            <w:r w:rsidRPr="00B744A3">
              <w:rPr>
                <w:i/>
                <w:spacing w:val="-14"/>
                <w:sz w:val="24"/>
                <w:szCs w:val="24"/>
              </w:rPr>
              <w:t xml:space="preserve"> </w:t>
            </w:r>
            <w:r w:rsidRPr="00B744A3">
              <w:rPr>
                <w:i/>
                <w:sz w:val="24"/>
                <w:szCs w:val="24"/>
              </w:rPr>
              <w:t xml:space="preserve">научного </w:t>
            </w:r>
            <w:r w:rsidRPr="00B744A3">
              <w:rPr>
                <w:i/>
                <w:spacing w:val="-2"/>
                <w:sz w:val="24"/>
                <w:szCs w:val="24"/>
              </w:rPr>
              <w:t>познания</w:t>
            </w:r>
          </w:p>
        </w:tc>
        <w:tc>
          <w:tcPr>
            <w:tcW w:w="2806" w:type="dxa"/>
          </w:tcPr>
          <w:p w:rsidR="00C94638" w:rsidRPr="00B744A3" w:rsidRDefault="008C6FC1" w:rsidP="00B744A3">
            <w:pPr>
              <w:pStyle w:val="TableParagraph"/>
              <w:spacing w:line="276" w:lineRule="auto"/>
              <w:rPr>
                <w:sz w:val="24"/>
                <w:szCs w:val="24"/>
              </w:rPr>
            </w:pPr>
            <w:r w:rsidRPr="00B744A3">
              <w:rPr>
                <w:sz w:val="24"/>
                <w:szCs w:val="24"/>
              </w:rPr>
              <w:t xml:space="preserve">Международный день </w:t>
            </w:r>
            <w:r w:rsidRPr="00B744A3">
              <w:rPr>
                <w:spacing w:val="-2"/>
                <w:sz w:val="24"/>
                <w:szCs w:val="24"/>
              </w:rPr>
              <w:t xml:space="preserve">распространения </w:t>
            </w:r>
            <w:r w:rsidRPr="00B744A3">
              <w:rPr>
                <w:sz w:val="24"/>
                <w:szCs w:val="24"/>
              </w:rPr>
              <w:t>грамотности</w:t>
            </w:r>
            <w:r w:rsidRPr="00B744A3">
              <w:rPr>
                <w:spacing w:val="-15"/>
                <w:sz w:val="24"/>
                <w:szCs w:val="24"/>
              </w:rPr>
              <w:t xml:space="preserve"> </w:t>
            </w:r>
            <w:r w:rsidRPr="00B744A3">
              <w:rPr>
                <w:sz w:val="24"/>
                <w:szCs w:val="24"/>
              </w:rPr>
              <w:t>(8.09)</w:t>
            </w:r>
            <w:r w:rsidRPr="00B744A3">
              <w:rPr>
                <w:spacing w:val="-15"/>
                <w:sz w:val="24"/>
                <w:szCs w:val="24"/>
              </w:rPr>
              <w:t xml:space="preserve"> </w:t>
            </w:r>
            <w:r w:rsidRPr="00B744A3">
              <w:rPr>
                <w:sz w:val="24"/>
                <w:szCs w:val="24"/>
              </w:rPr>
              <w:t>Кл.</w:t>
            </w:r>
          </w:p>
          <w:p w:rsidR="00C94638" w:rsidRPr="00B744A3" w:rsidRDefault="008C6FC1" w:rsidP="00B744A3">
            <w:pPr>
              <w:pStyle w:val="TableParagraph"/>
              <w:spacing w:line="276" w:lineRule="auto"/>
              <w:rPr>
                <w:sz w:val="24"/>
                <w:szCs w:val="24"/>
              </w:rPr>
            </w:pPr>
            <w:r w:rsidRPr="00B744A3">
              <w:rPr>
                <w:spacing w:val="-4"/>
                <w:sz w:val="24"/>
                <w:szCs w:val="24"/>
              </w:rPr>
              <w:t>часы</w:t>
            </w:r>
          </w:p>
        </w:tc>
        <w:tc>
          <w:tcPr>
            <w:tcW w:w="1550" w:type="dxa"/>
          </w:tcPr>
          <w:p w:rsidR="00C94638" w:rsidRPr="00B744A3" w:rsidRDefault="008C6FC1" w:rsidP="00B744A3">
            <w:pPr>
              <w:pStyle w:val="TableParagraph"/>
              <w:spacing w:line="276" w:lineRule="auto"/>
              <w:rPr>
                <w:sz w:val="24"/>
                <w:szCs w:val="24"/>
              </w:rPr>
            </w:pPr>
            <w:r w:rsidRPr="00B744A3">
              <w:rPr>
                <w:sz w:val="24"/>
                <w:szCs w:val="24"/>
              </w:rPr>
              <w:t>11</w:t>
            </w:r>
            <w:r w:rsidRPr="00B744A3">
              <w:rPr>
                <w:spacing w:val="-1"/>
                <w:sz w:val="24"/>
                <w:szCs w:val="24"/>
              </w:rPr>
              <w:t xml:space="preserve"> </w:t>
            </w:r>
            <w:r w:rsidRPr="00B744A3">
              <w:rPr>
                <w:sz w:val="24"/>
                <w:szCs w:val="24"/>
              </w:rPr>
              <w:t>-</w:t>
            </w:r>
            <w:r w:rsidRPr="00B744A3">
              <w:rPr>
                <w:spacing w:val="-2"/>
                <w:sz w:val="24"/>
                <w:szCs w:val="24"/>
              </w:rPr>
              <w:t>15.09</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1103"/>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Физическое воспитание</w:t>
            </w:r>
          </w:p>
        </w:tc>
        <w:tc>
          <w:tcPr>
            <w:tcW w:w="2806" w:type="dxa"/>
          </w:tcPr>
          <w:p w:rsidR="00C94638" w:rsidRPr="00B744A3" w:rsidRDefault="00B049D8" w:rsidP="00B744A3">
            <w:pPr>
              <w:pStyle w:val="TableParagraph"/>
              <w:spacing w:line="276" w:lineRule="auto"/>
              <w:rPr>
                <w:sz w:val="24"/>
                <w:szCs w:val="24"/>
              </w:rPr>
            </w:pPr>
            <w:r w:rsidRPr="00B744A3">
              <w:rPr>
                <w:sz w:val="24"/>
                <w:szCs w:val="24"/>
              </w:rPr>
              <w:t>Районный</w:t>
            </w:r>
            <w:r w:rsidR="008C6FC1" w:rsidRPr="00B744A3">
              <w:rPr>
                <w:spacing w:val="-4"/>
                <w:sz w:val="24"/>
                <w:szCs w:val="24"/>
              </w:rPr>
              <w:t xml:space="preserve"> </w:t>
            </w:r>
            <w:r w:rsidR="008C6FC1" w:rsidRPr="00B744A3">
              <w:rPr>
                <w:spacing w:val="-2"/>
                <w:sz w:val="24"/>
                <w:szCs w:val="24"/>
              </w:rPr>
              <w:t>турслет</w:t>
            </w:r>
          </w:p>
        </w:tc>
        <w:tc>
          <w:tcPr>
            <w:tcW w:w="1550" w:type="dxa"/>
          </w:tcPr>
          <w:p w:rsidR="00C94638" w:rsidRPr="00B744A3" w:rsidRDefault="00B049D8" w:rsidP="00B744A3">
            <w:pPr>
              <w:pStyle w:val="TableParagraph"/>
              <w:spacing w:line="276" w:lineRule="auto"/>
              <w:rPr>
                <w:sz w:val="24"/>
                <w:szCs w:val="24"/>
              </w:rPr>
            </w:pPr>
            <w:r w:rsidRPr="00B744A3">
              <w:rPr>
                <w:spacing w:val="-4"/>
                <w:sz w:val="24"/>
                <w:szCs w:val="24"/>
              </w:rPr>
              <w:t>11.10</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B049D8" w:rsidRPr="00B744A3" w:rsidRDefault="00B049D8" w:rsidP="00B744A3">
            <w:pPr>
              <w:pStyle w:val="TableParagraph"/>
              <w:spacing w:line="276" w:lineRule="auto"/>
              <w:ind w:left="109" w:right="971"/>
              <w:rPr>
                <w:sz w:val="24"/>
                <w:szCs w:val="24"/>
              </w:rPr>
            </w:pPr>
            <w:r w:rsidRPr="00B744A3">
              <w:rPr>
                <w:spacing w:val="-2"/>
                <w:sz w:val="24"/>
                <w:szCs w:val="24"/>
              </w:rPr>
              <w:t xml:space="preserve">Администрация </w:t>
            </w:r>
          </w:p>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2208"/>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Духовно- нравственное воспитание.</w:t>
            </w:r>
          </w:p>
        </w:tc>
        <w:tc>
          <w:tcPr>
            <w:tcW w:w="2806" w:type="dxa"/>
          </w:tcPr>
          <w:p w:rsidR="00C94638" w:rsidRPr="00B744A3" w:rsidRDefault="008C6FC1" w:rsidP="00B744A3">
            <w:pPr>
              <w:pStyle w:val="TableParagraph"/>
              <w:spacing w:line="276" w:lineRule="auto"/>
              <w:ind w:right="212"/>
              <w:rPr>
                <w:sz w:val="24"/>
                <w:szCs w:val="24"/>
              </w:rPr>
            </w:pPr>
            <w:r w:rsidRPr="00B744A3">
              <w:rPr>
                <w:sz w:val="24"/>
                <w:szCs w:val="24"/>
              </w:rPr>
              <w:t>Мероприятия ко Дню пожилого человека (Классные часы, поздравление</w:t>
            </w:r>
            <w:r w:rsidRPr="00B744A3">
              <w:rPr>
                <w:spacing w:val="-15"/>
                <w:sz w:val="24"/>
                <w:szCs w:val="24"/>
              </w:rPr>
              <w:t xml:space="preserve"> </w:t>
            </w:r>
            <w:r w:rsidRPr="00B744A3">
              <w:rPr>
                <w:sz w:val="24"/>
                <w:szCs w:val="24"/>
              </w:rPr>
              <w:t xml:space="preserve">учителей- ветеранов школы) Участие в концерте в </w:t>
            </w:r>
            <w:r w:rsidRPr="00B744A3">
              <w:rPr>
                <w:spacing w:val="-4"/>
                <w:sz w:val="24"/>
                <w:szCs w:val="24"/>
              </w:rPr>
              <w:t>ДК.</w:t>
            </w:r>
          </w:p>
        </w:tc>
        <w:tc>
          <w:tcPr>
            <w:tcW w:w="1550" w:type="dxa"/>
          </w:tcPr>
          <w:p w:rsidR="00C94638" w:rsidRPr="00B744A3" w:rsidRDefault="008C6FC1" w:rsidP="00B744A3">
            <w:pPr>
              <w:pStyle w:val="TableParagraph"/>
              <w:spacing w:line="276" w:lineRule="auto"/>
              <w:rPr>
                <w:sz w:val="24"/>
                <w:szCs w:val="24"/>
              </w:rPr>
            </w:pPr>
            <w:r w:rsidRPr="00B744A3">
              <w:rPr>
                <w:spacing w:val="-4"/>
                <w:sz w:val="24"/>
                <w:szCs w:val="24"/>
              </w:rPr>
              <w:t>1.10</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B049D8" w:rsidRPr="00B744A3" w:rsidRDefault="00B049D8" w:rsidP="00B744A3">
            <w:pPr>
              <w:pStyle w:val="TableParagraph"/>
              <w:spacing w:line="276" w:lineRule="auto"/>
              <w:ind w:left="109" w:right="971"/>
              <w:rPr>
                <w:spacing w:val="-2"/>
                <w:sz w:val="24"/>
                <w:szCs w:val="24"/>
              </w:rPr>
            </w:pPr>
            <w:r w:rsidRPr="00B744A3">
              <w:rPr>
                <w:spacing w:val="-2"/>
                <w:sz w:val="24"/>
                <w:szCs w:val="24"/>
              </w:rPr>
              <w:t>Советник по восп.работе</w:t>
            </w:r>
          </w:p>
          <w:p w:rsidR="00C94638" w:rsidRPr="00B744A3" w:rsidRDefault="008C6FC1" w:rsidP="00B744A3">
            <w:pPr>
              <w:pStyle w:val="TableParagraph"/>
              <w:spacing w:line="276" w:lineRule="auto"/>
              <w:ind w:left="109" w:right="971"/>
              <w:rPr>
                <w:sz w:val="24"/>
                <w:szCs w:val="24"/>
              </w:rPr>
            </w:pPr>
            <w:r w:rsidRPr="00B744A3">
              <w:rPr>
                <w:spacing w:val="-2"/>
                <w:sz w:val="24"/>
                <w:szCs w:val="24"/>
              </w:rPr>
              <w:t xml:space="preserve"> </w:t>
            </w:r>
            <w:r w:rsidRPr="00B744A3">
              <w:rPr>
                <w:sz w:val="24"/>
                <w:szCs w:val="24"/>
              </w:rPr>
              <w:t>Кл. руководители</w:t>
            </w:r>
          </w:p>
        </w:tc>
      </w:tr>
      <w:tr w:rsidR="00C94638" w:rsidRPr="00B744A3">
        <w:trPr>
          <w:trHeight w:val="1379"/>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Духовно- нравственное воспитание, эстетическое воспитание</w:t>
            </w:r>
          </w:p>
        </w:tc>
        <w:tc>
          <w:tcPr>
            <w:tcW w:w="2806" w:type="dxa"/>
          </w:tcPr>
          <w:p w:rsidR="00C94638" w:rsidRPr="00B744A3" w:rsidRDefault="008C6FC1" w:rsidP="00B744A3">
            <w:pPr>
              <w:pStyle w:val="TableParagraph"/>
              <w:spacing w:line="276" w:lineRule="auto"/>
              <w:ind w:right="995"/>
              <w:rPr>
                <w:sz w:val="24"/>
                <w:szCs w:val="24"/>
              </w:rPr>
            </w:pPr>
            <w:r w:rsidRPr="00B744A3">
              <w:rPr>
                <w:sz w:val="24"/>
                <w:szCs w:val="24"/>
              </w:rPr>
              <w:t>Проведение</w:t>
            </w:r>
            <w:r w:rsidRPr="00B744A3">
              <w:rPr>
                <w:spacing w:val="-15"/>
                <w:sz w:val="24"/>
                <w:szCs w:val="24"/>
              </w:rPr>
              <w:t xml:space="preserve"> </w:t>
            </w:r>
            <w:r w:rsidRPr="00B744A3">
              <w:rPr>
                <w:sz w:val="24"/>
                <w:szCs w:val="24"/>
              </w:rPr>
              <w:t xml:space="preserve">Дня </w:t>
            </w:r>
            <w:r w:rsidRPr="00B744A3">
              <w:rPr>
                <w:spacing w:val="-2"/>
                <w:sz w:val="24"/>
                <w:szCs w:val="24"/>
              </w:rPr>
              <w:t>самоуправления</w:t>
            </w:r>
          </w:p>
          <w:p w:rsidR="00C94638" w:rsidRPr="00B744A3" w:rsidRDefault="008C6FC1" w:rsidP="00B744A3">
            <w:pPr>
              <w:pStyle w:val="TableParagraph"/>
              <w:spacing w:line="276" w:lineRule="auto"/>
              <w:ind w:right="481"/>
              <w:rPr>
                <w:sz w:val="24"/>
                <w:szCs w:val="24"/>
              </w:rPr>
            </w:pPr>
            <w:r w:rsidRPr="00B744A3">
              <w:rPr>
                <w:sz w:val="24"/>
                <w:szCs w:val="24"/>
              </w:rPr>
              <w:t>«Учитель-</w:t>
            </w:r>
            <w:r w:rsidRPr="00B744A3">
              <w:rPr>
                <w:spacing w:val="-15"/>
                <w:sz w:val="24"/>
                <w:szCs w:val="24"/>
              </w:rPr>
              <w:t xml:space="preserve"> </w:t>
            </w:r>
            <w:r w:rsidRPr="00B744A3">
              <w:rPr>
                <w:sz w:val="24"/>
                <w:szCs w:val="24"/>
              </w:rPr>
              <w:t xml:space="preserve">профессия </w:t>
            </w:r>
            <w:r w:rsidRPr="00B744A3">
              <w:rPr>
                <w:spacing w:val="-2"/>
                <w:sz w:val="24"/>
                <w:szCs w:val="24"/>
              </w:rPr>
              <w:t>гордая!»</w:t>
            </w:r>
          </w:p>
        </w:tc>
        <w:tc>
          <w:tcPr>
            <w:tcW w:w="1550" w:type="dxa"/>
          </w:tcPr>
          <w:p w:rsidR="00C94638" w:rsidRPr="00B744A3" w:rsidRDefault="008C6FC1" w:rsidP="00B744A3">
            <w:pPr>
              <w:pStyle w:val="TableParagraph"/>
              <w:spacing w:line="276" w:lineRule="auto"/>
              <w:rPr>
                <w:sz w:val="24"/>
                <w:szCs w:val="24"/>
              </w:rPr>
            </w:pPr>
            <w:r w:rsidRPr="00B744A3">
              <w:rPr>
                <w:spacing w:val="-4"/>
                <w:sz w:val="24"/>
                <w:szCs w:val="24"/>
              </w:rPr>
              <w:t>4.10</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B049D8" w:rsidRPr="00B744A3" w:rsidRDefault="008C6FC1" w:rsidP="00B744A3">
            <w:pPr>
              <w:pStyle w:val="TableParagraph"/>
              <w:spacing w:line="276" w:lineRule="auto"/>
              <w:ind w:left="109" w:right="566"/>
              <w:rPr>
                <w:sz w:val="24"/>
                <w:szCs w:val="24"/>
              </w:rPr>
            </w:pPr>
            <w:r w:rsidRPr="00B744A3">
              <w:rPr>
                <w:sz w:val="24"/>
                <w:szCs w:val="24"/>
              </w:rPr>
              <w:t>Совет</w:t>
            </w:r>
            <w:r w:rsidRPr="00B744A3">
              <w:rPr>
                <w:spacing w:val="-15"/>
                <w:sz w:val="24"/>
                <w:szCs w:val="24"/>
              </w:rPr>
              <w:t xml:space="preserve"> </w:t>
            </w:r>
            <w:r w:rsidR="00B049D8" w:rsidRPr="00B744A3">
              <w:rPr>
                <w:sz w:val="24"/>
                <w:szCs w:val="24"/>
              </w:rPr>
              <w:t>Первых</w:t>
            </w:r>
          </w:p>
          <w:p w:rsidR="00C94638" w:rsidRPr="00B744A3" w:rsidRDefault="008C6FC1" w:rsidP="00B744A3">
            <w:pPr>
              <w:pStyle w:val="TableParagraph"/>
              <w:spacing w:line="276" w:lineRule="auto"/>
              <w:ind w:left="109" w:right="566"/>
              <w:rPr>
                <w:sz w:val="24"/>
                <w:szCs w:val="24"/>
              </w:rPr>
            </w:pPr>
            <w:r w:rsidRPr="00B744A3">
              <w:rPr>
                <w:sz w:val="24"/>
                <w:szCs w:val="24"/>
              </w:rPr>
              <w:t>Кл. руководители</w:t>
            </w:r>
          </w:p>
        </w:tc>
      </w:tr>
      <w:tr w:rsidR="00C94638" w:rsidRPr="00B744A3">
        <w:trPr>
          <w:trHeight w:val="551"/>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Эстетическое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rPr>
              <w:t>Международный</w:t>
            </w:r>
            <w:r w:rsidRPr="00B744A3">
              <w:rPr>
                <w:spacing w:val="-10"/>
                <w:sz w:val="24"/>
                <w:szCs w:val="24"/>
              </w:rPr>
              <w:t xml:space="preserve"> </w:t>
            </w:r>
            <w:r w:rsidRPr="00B744A3">
              <w:rPr>
                <w:spacing w:val="-4"/>
                <w:sz w:val="24"/>
                <w:szCs w:val="24"/>
              </w:rPr>
              <w:t>день</w:t>
            </w:r>
          </w:p>
          <w:p w:rsidR="00C94638" w:rsidRPr="00B744A3" w:rsidRDefault="008C6FC1" w:rsidP="00B744A3">
            <w:pPr>
              <w:pStyle w:val="TableParagraph"/>
              <w:spacing w:line="276" w:lineRule="auto"/>
              <w:rPr>
                <w:sz w:val="24"/>
                <w:szCs w:val="24"/>
              </w:rPr>
            </w:pPr>
            <w:r w:rsidRPr="00B744A3">
              <w:rPr>
                <w:sz w:val="24"/>
                <w:szCs w:val="24"/>
              </w:rPr>
              <w:t>музыки.</w:t>
            </w:r>
            <w:r w:rsidRPr="00B744A3">
              <w:rPr>
                <w:spacing w:val="-5"/>
                <w:sz w:val="24"/>
                <w:szCs w:val="24"/>
              </w:rPr>
              <w:t xml:space="preserve"> </w:t>
            </w:r>
            <w:r w:rsidRPr="00B744A3">
              <w:rPr>
                <w:sz w:val="24"/>
                <w:szCs w:val="24"/>
              </w:rPr>
              <w:t>Кл.</w:t>
            </w:r>
            <w:r w:rsidRPr="00B744A3">
              <w:rPr>
                <w:spacing w:val="-2"/>
                <w:sz w:val="24"/>
                <w:szCs w:val="24"/>
              </w:rPr>
              <w:t xml:space="preserve"> </w:t>
            </w:r>
            <w:r w:rsidRPr="00B744A3">
              <w:rPr>
                <w:spacing w:val="-4"/>
                <w:sz w:val="24"/>
                <w:szCs w:val="24"/>
              </w:rPr>
              <w:t>часы.</w:t>
            </w:r>
          </w:p>
        </w:tc>
        <w:tc>
          <w:tcPr>
            <w:tcW w:w="1550" w:type="dxa"/>
          </w:tcPr>
          <w:p w:rsidR="00C94638" w:rsidRPr="00B744A3" w:rsidRDefault="008C6FC1" w:rsidP="00B744A3">
            <w:pPr>
              <w:pStyle w:val="TableParagraph"/>
              <w:spacing w:line="276" w:lineRule="auto"/>
              <w:rPr>
                <w:sz w:val="24"/>
                <w:szCs w:val="24"/>
              </w:rPr>
            </w:pPr>
            <w:r w:rsidRPr="00B744A3">
              <w:rPr>
                <w:spacing w:val="-4"/>
                <w:sz w:val="24"/>
                <w:szCs w:val="24"/>
              </w:rPr>
              <w:t>1.10</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047015" w:rsidRPr="00B744A3" w:rsidRDefault="00047015" w:rsidP="00B744A3">
            <w:pPr>
              <w:pStyle w:val="TableParagraph"/>
              <w:spacing w:line="276" w:lineRule="auto"/>
              <w:ind w:left="109"/>
              <w:rPr>
                <w:spacing w:val="-2"/>
                <w:sz w:val="24"/>
                <w:szCs w:val="24"/>
              </w:rPr>
            </w:pPr>
            <w:r w:rsidRPr="00B744A3">
              <w:rPr>
                <w:spacing w:val="-2"/>
                <w:sz w:val="24"/>
                <w:szCs w:val="24"/>
              </w:rPr>
              <w:t>Учитель музыки</w:t>
            </w:r>
          </w:p>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760"/>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Духовно-</w:t>
            </w:r>
          </w:p>
          <w:p w:rsidR="00C94638" w:rsidRPr="00B744A3" w:rsidRDefault="008C6FC1" w:rsidP="00B744A3">
            <w:pPr>
              <w:pStyle w:val="TableParagraph"/>
              <w:spacing w:line="276" w:lineRule="auto"/>
              <w:ind w:left="107"/>
              <w:rPr>
                <w:i/>
                <w:sz w:val="24"/>
                <w:szCs w:val="24"/>
              </w:rPr>
            </w:pPr>
            <w:r w:rsidRPr="00B744A3">
              <w:rPr>
                <w:i/>
                <w:spacing w:val="-2"/>
                <w:sz w:val="24"/>
                <w:szCs w:val="24"/>
              </w:rPr>
              <w:t>нравственное воспитание</w:t>
            </w:r>
          </w:p>
        </w:tc>
        <w:tc>
          <w:tcPr>
            <w:tcW w:w="2806" w:type="dxa"/>
          </w:tcPr>
          <w:p w:rsidR="00C94638" w:rsidRPr="00B744A3" w:rsidRDefault="008C6FC1" w:rsidP="00B744A3">
            <w:pPr>
              <w:pStyle w:val="TableParagraph"/>
              <w:spacing w:line="276" w:lineRule="auto"/>
              <w:ind w:right="413"/>
              <w:rPr>
                <w:sz w:val="24"/>
                <w:szCs w:val="24"/>
              </w:rPr>
            </w:pPr>
            <w:r w:rsidRPr="00B744A3">
              <w:rPr>
                <w:sz w:val="24"/>
                <w:szCs w:val="24"/>
              </w:rPr>
              <w:t>Международный</w:t>
            </w:r>
            <w:r w:rsidRPr="00B744A3">
              <w:rPr>
                <w:spacing w:val="-15"/>
                <w:sz w:val="24"/>
                <w:szCs w:val="24"/>
              </w:rPr>
              <w:t xml:space="preserve"> </w:t>
            </w:r>
            <w:r w:rsidRPr="00B744A3">
              <w:rPr>
                <w:sz w:val="24"/>
                <w:szCs w:val="24"/>
              </w:rPr>
              <w:t xml:space="preserve">день </w:t>
            </w:r>
            <w:r w:rsidRPr="00B744A3">
              <w:rPr>
                <w:spacing w:val="-4"/>
                <w:sz w:val="24"/>
                <w:szCs w:val="24"/>
              </w:rPr>
              <w:t>отца</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20.10</w:t>
            </w:r>
          </w:p>
        </w:tc>
        <w:tc>
          <w:tcPr>
            <w:tcW w:w="979" w:type="dxa"/>
          </w:tcPr>
          <w:p w:rsidR="00C94638" w:rsidRPr="00B744A3" w:rsidRDefault="008C6FC1" w:rsidP="00B744A3">
            <w:pPr>
              <w:pStyle w:val="TableParagraph"/>
              <w:spacing w:line="276" w:lineRule="auto"/>
              <w:ind w:left="16" w:right="210"/>
              <w:jc w:val="center"/>
              <w:rPr>
                <w:sz w:val="24"/>
                <w:szCs w:val="24"/>
              </w:rPr>
            </w:pPr>
            <w:r w:rsidRPr="00B744A3">
              <w:rPr>
                <w:spacing w:val="-2"/>
                <w:sz w:val="24"/>
                <w:szCs w:val="24"/>
              </w:rPr>
              <w:t>10-</w:t>
            </w:r>
            <w:r w:rsidRPr="00B744A3">
              <w:rPr>
                <w:spacing w:val="-7"/>
                <w:sz w:val="24"/>
                <w:szCs w:val="24"/>
              </w:rPr>
              <w:t>11</w:t>
            </w:r>
          </w:p>
        </w:tc>
        <w:tc>
          <w:tcPr>
            <w:tcW w:w="3247" w:type="dxa"/>
          </w:tcPr>
          <w:p w:rsidR="00047015" w:rsidRPr="00B744A3" w:rsidRDefault="00047015" w:rsidP="00B744A3">
            <w:pPr>
              <w:pStyle w:val="TableParagraph"/>
              <w:spacing w:line="276" w:lineRule="auto"/>
              <w:ind w:left="109" w:right="909"/>
              <w:rPr>
                <w:sz w:val="24"/>
                <w:szCs w:val="24"/>
              </w:rPr>
            </w:pPr>
            <w:r w:rsidRPr="00B744A3">
              <w:rPr>
                <w:sz w:val="24"/>
                <w:szCs w:val="24"/>
              </w:rPr>
              <w:t xml:space="preserve">Советник </w:t>
            </w:r>
          </w:p>
          <w:p w:rsidR="00C94638" w:rsidRPr="00B744A3" w:rsidRDefault="008C6FC1" w:rsidP="00B744A3">
            <w:pPr>
              <w:pStyle w:val="TableParagraph"/>
              <w:spacing w:line="276" w:lineRule="auto"/>
              <w:ind w:left="109" w:right="909"/>
              <w:rPr>
                <w:sz w:val="24"/>
                <w:szCs w:val="24"/>
              </w:rPr>
            </w:pPr>
            <w:r w:rsidRPr="00B744A3">
              <w:rPr>
                <w:sz w:val="24"/>
                <w:szCs w:val="24"/>
              </w:rPr>
              <w:t xml:space="preserve"> Кл. руководители</w:t>
            </w:r>
          </w:p>
        </w:tc>
      </w:tr>
      <w:tr w:rsidR="00C94638" w:rsidRPr="00B744A3">
        <w:trPr>
          <w:trHeight w:val="1380"/>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lastRenderedPageBreak/>
              <w:t xml:space="preserve">Воспитание </w:t>
            </w:r>
            <w:r w:rsidRPr="00B744A3">
              <w:rPr>
                <w:i/>
                <w:sz w:val="24"/>
                <w:szCs w:val="24"/>
              </w:rPr>
              <w:t>ценности</w:t>
            </w:r>
            <w:r w:rsidRPr="00B744A3">
              <w:rPr>
                <w:i/>
                <w:spacing w:val="-14"/>
                <w:sz w:val="24"/>
                <w:szCs w:val="24"/>
              </w:rPr>
              <w:t xml:space="preserve"> </w:t>
            </w:r>
            <w:r w:rsidRPr="00B744A3">
              <w:rPr>
                <w:i/>
                <w:sz w:val="24"/>
                <w:szCs w:val="24"/>
              </w:rPr>
              <w:t xml:space="preserve">научного </w:t>
            </w:r>
            <w:r w:rsidRPr="00B744A3">
              <w:rPr>
                <w:i/>
                <w:spacing w:val="-2"/>
                <w:sz w:val="24"/>
                <w:szCs w:val="24"/>
              </w:rPr>
              <w:t>познания.</w:t>
            </w:r>
          </w:p>
        </w:tc>
        <w:tc>
          <w:tcPr>
            <w:tcW w:w="2806" w:type="dxa"/>
          </w:tcPr>
          <w:p w:rsidR="00C94638" w:rsidRPr="00B744A3" w:rsidRDefault="008C6FC1" w:rsidP="00B744A3">
            <w:pPr>
              <w:pStyle w:val="TableParagraph"/>
              <w:spacing w:line="276" w:lineRule="auto"/>
              <w:ind w:right="254"/>
              <w:rPr>
                <w:sz w:val="24"/>
                <w:szCs w:val="24"/>
              </w:rPr>
            </w:pPr>
            <w:r w:rsidRPr="00B744A3">
              <w:rPr>
                <w:sz w:val="24"/>
                <w:szCs w:val="24"/>
              </w:rPr>
              <w:t>Международный день библиотек</w:t>
            </w:r>
            <w:r w:rsidRPr="00B744A3">
              <w:rPr>
                <w:spacing w:val="-15"/>
                <w:sz w:val="24"/>
                <w:szCs w:val="24"/>
              </w:rPr>
              <w:t xml:space="preserve"> </w:t>
            </w:r>
            <w:r w:rsidRPr="00B744A3">
              <w:rPr>
                <w:sz w:val="24"/>
                <w:szCs w:val="24"/>
              </w:rPr>
              <w:t>(25.10.1999). Кл. часы. Экскурсии в</w:t>
            </w:r>
          </w:p>
          <w:p w:rsidR="00C94638" w:rsidRPr="00B744A3" w:rsidRDefault="008C6FC1" w:rsidP="00B744A3">
            <w:pPr>
              <w:pStyle w:val="TableParagraph"/>
              <w:spacing w:line="276" w:lineRule="auto"/>
              <w:rPr>
                <w:sz w:val="24"/>
                <w:szCs w:val="24"/>
              </w:rPr>
            </w:pPr>
            <w:r w:rsidRPr="00B744A3">
              <w:rPr>
                <w:sz w:val="24"/>
                <w:szCs w:val="24"/>
              </w:rPr>
              <w:t>школьную</w:t>
            </w:r>
            <w:r w:rsidRPr="00B744A3">
              <w:rPr>
                <w:spacing w:val="-15"/>
                <w:sz w:val="24"/>
                <w:szCs w:val="24"/>
              </w:rPr>
              <w:t xml:space="preserve"> </w:t>
            </w:r>
            <w:r w:rsidRPr="00B744A3">
              <w:rPr>
                <w:sz w:val="24"/>
                <w:szCs w:val="24"/>
              </w:rPr>
              <w:t>и</w:t>
            </w:r>
            <w:r w:rsidRPr="00B744A3">
              <w:rPr>
                <w:spacing w:val="-15"/>
                <w:sz w:val="24"/>
                <w:szCs w:val="24"/>
              </w:rPr>
              <w:t xml:space="preserve"> </w:t>
            </w:r>
            <w:r w:rsidRPr="00B744A3">
              <w:rPr>
                <w:sz w:val="24"/>
                <w:szCs w:val="24"/>
              </w:rPr>
              <w:t xml:space="preserve">сельские </w:t>
            </w:r>
            <w:r w:rsidRPr="00B744A3">
              <w:rPr>
                <w:spacing w:val="-2"/>
                <w:sz w:val="24"/>
                <w:szCs w:val="24"/>
              </w:rPr>
              <w:t>библиотеки.</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25.10</w:t>
            </w:r>
          </w:p>
          <w:p w:rsidR="00C94638" w:rsidRPr="00B744A3" w:rsidRDefault="00C94638" w:rsidP="00B744A3">
            <w:pPr>
              <w:pStyle w:val="TableParagraph"/>
              <w:spacing w:before="182" w:line="276" w:lineRule="auto"/>
              <w:ind w:left="0"/>
              <w:rPr>
                <w:b/>
                <w:sz w:val="24"/>
                <w:szCs w:val="24"/>
              </w:rPr>
            </w:pPr>
          </w:p>
          <w:p w:rsidR="00C94638" w:rsidRPr="00B744A3" w:rsidRDefault="00C94638" w:rsidP="00B744A3">
            <w:pPr>
              <w:pStyle w:val="TableParagraph"/>
              <w:spacing w:line="276" w:lineRule="auto"/>
              <w:ind w:left="734"/>
              <w:rPr>
                <w:b/>
                <w:sz w:val="24"/>
                <w:szCs w:val="24"/>
              </w:rPr>
            </w:pP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047015" w:rsidRPr="00B744A3" w:rsidRDefault="00047015" w:rsidP="00B744A3">
            <w:pPr>
              <w:pStyle w:val="TableParagraph"/>
              <w:spacing w:line="276" w:lineRule="auto"/>
              <w:ind w:left="109" w:right="566"/>
              <w:rPr>
                <w:spacing w:val="-2"/>
                <w:sz w:val="24"/>
                <w:szCs w:val="24"/>
              </w:rPr>
            </w:pPr>
            <w:r w:rsidRPr="00B744A3">
              <w:rPr>
                <w:spacing w:val="-2"/>
                <w:sz w:val="24"/>
                <w:szCs w:val="24"/>
              </w:rPr>
              <w:t>Библиотекарь</w:t>
            </w:r>
          </w:p>
          <w:p w:rsidR="00047015" w:rsidRPr="00B744A3" w:rsidRDefault="008C6FC1" w:rsidP="00B744A3">
            <w:pPr>
              <w:pStyle w:val="TableParagraph"/>
              <w:spacing w:line="276" w:lineRule="auto"/>
              <w:ind w:left="109" w:right="566"/>
              <w:rPr>
                <w:sz w:val="24"/>
                <w:szCs w:val="24"/>
              </w:rPr>
            </w:pPr>
            <w:r w:rsidRPr="00B744A3">
              <w:rPr>
                <w:spacing w:val="-2"/>
                <w:sz w:val="24"/>
                <w:szCs w:val="24"/>
              </w:rPr>
              <w:t xml:space="preserve"> </w:t>
            </w:r>
            <w:r w:rsidRPr="00B744A3">
              <w:rPr>
                <w:sz w:val="24"/>
                <w:szCs w:val="24"/>
              </w:rPr>
              <w:t>Совет</w:t>
            </w:r>
            <w:r w:rsidRPr="00B744A3">
              <w:rPr>
                <w:spacing w:val="-15"/>
                <w:sz w:val="24"/>
                <w:szCs w:val="24"/>
              </w:rPr>
              <w:t xml:space="preserve"> </w:t>
            </w:r>
            <w:r w:rsidR="00047015" w:rsidRPr="00B744A3">
              <w:rPr>
                <w:sz w:val="24"/>
                <w:szCs w:val="24"/>
              </w:rPr>
              <w:t>Первых</w:t>
            </w:r>
          </w:p>
          <w:p w:rsidR="00C94638" w:rsidRPr="00B744A3" w:rsidRDefault="008C6FC1" w:rsidP="00B744A3">
            <w:pPr>
              <w:pStyle w:val="TableParagraph"/>
              <w:spacing w:line="276" w:lineRule="auto"/>
              <w:ind w:left="109" w:right="566"/>
              <w:rPr>
                <w:sz w:val="24"/>
                <w:szCs w:val="24"/>
              </w:rPr>
            </w:pPr>
            <w:r w:rsidRPr="00B744A3">
              <w:rPr>
                <w:sz w:val="24"/>
                <w:szCs w:val="24"/>
              </w:rPr>
              <w:t xml:space="preserve"> Кл. руководители </w:t>
            </w:r>
          </w:p>
        </w:tc>
      </w:tr>
    </w:tbl>
    <w:p w:rsidR="00C94638" w:rsidRPr="00B744A3" w:rsidRDefault="00C94638" w:rsidP="00B744A3">
      <w:pPr>
        <w:pStyle w:val="TableParagraph"/>
        <w:spacing w:line="276" w:lineRule="auto"/>
        <w:rPr>
          <w:sz w:val="24"/>
          <w:szCs w:val="24"/>
        </w:rPr>
        <w:sectPr w:rsidR="00C94638" w:rsidRPr="00B744A3" w:rsidSect="00B744A3">
          <w:footerReference w:type="default" r:id="rId20"/>
          <w:pgSz w:w="11920" w:h="16850"/>
          <w:pgMar w:top="1800" w:right="438" w:bottom="280" w:left="708" w:header="0" w:footer="0" w:gutter="0"/>
          <w:cols w:space="720"/>
        </w:sectPr>
      </w:pPr>
    </w:p>
    <w:tbl>
      <w:tblPr>
        <w:tblStyle w:val="TableNormal"/>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2806"/>
        <w:gridCol w:w="1550"/>
        <w:gridCol w:w="979"/>
        <w:gridCol w:w="3247"/>
      </w:tblGrid>
      <w:tr w:rsidR="00C94638" w:rsidRPr="00B744A3">
        <w:trPr>
          <w:trHeight w:val="690"/>
        </w:trPr>
        <w:tc>
          <w:tcPr>
            <w:tcW w:w="10627" w:type="dxa"/>
            <w:gridSpan w:val="5"/>
          </w:tcPr>
          <w:p w:rsidR="00C94638" w:rsidRPr="00B744A3" w:rsidRDefault="008C6FC1" w:rsidP="00B744A3">
            <w:pPr>
              <w:pStyle w:val="TableParagraph"/>
              <w:spacing w:line="276" w:lineRule="auto"/>
              <w:ind w:left="727"/>
              <w:jc w:val="center"/>
              <w:rPr>
                <w:b/>
                <w:sz w:val="24"/>
                <w:szCs w:val="24"/>
              </w:rPr>
            </w:pPr>
            <w:r w:rsidRPr="00B744A3">
              <w:rPr>
                <w:b/>
                <w:sz w:val="24"/>
                <w:szCs w:val="24"/>
              </w:rPr>
              <w:lastRenderedPageBreak/>
              <w:t>II</w:t>
            </w:r>
            <w:r w:rsidRPr="00B744A3">
              <w:rPr>
                <w:b/>
                <w:spacing w:val="-1"/>
                <w:sz w:val="24"/>
                <w:szCs w:val="24"/>
              </w:rPr>
              <w:t xml:space="preserve"> </w:t>
            </w:r>
            <w:r w:rsidRPr="00B744A3">
              <w:rPr>
                <w:b/>
                <w:spacing w:val="-2"/>
                <w:sz w:val="24"/>
                <w:szCs w:val="24"/>
              </w:rPr>
              <w:t>четверть</w:t>
            </w:r>
          </w:p>
        </w:tc>
      </w:tr>
      <w:tr w:rsidR="00C94638" w:rsidRPr="00B744A3">
        <w:trPr>
          <w:trHeight w:val="1655"/>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Патриотическое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rPr>
              <w:t>Классные</w:t>
            </w:r>
            <w:r w:rsidRPr="00B744A3">
              <w:rPr>
                <w:spacing w:val="-15"/>
                <w:sz w:val="24"/>
                <w:szCs w:val="24"/>
              </w:rPr>
              <w:t xml:space="preserve"> </w:t>
            </w:r>
            <w:r w:rsidRPr="00B744A3">
              <w:rPr>
                <w:sz w:val="24"/>
                <w:szCs w:val="24"/>
              </w:rPr>
              <w:t>часы,</w:t>
            </w:r>
            <w:r w:rsidRPr="00B744A3">
              <w:rPr>
                <w:spacing w:val="-15"/>
                <w:sz w:val="24"/>
                <w:szCs w:val="24"/>
              </w:rPr>
              <w:t xml:space="preserve"> </w:t>
            </w:r>
            <w:r w:rsidRPr="00B744A3">
              <w:rPr>
                <w:sz w:val="24"/>
                <w:szCs w:val="24"/>
              </w:rPr>
              <w:t>беседы, посвященные Дню народного единства:</w:t>
            </w:r>
          </w:p>
          <w:p w:rsidR="00C94638" w:rsidRPr="00B744A3" w:rsidRDefault="008C6FC1" w:rsidP="00B744A3">
            <w:pPr>
              <w:pStyle w:val="TableParagraph"/>
              <w:spacing w:line="276" w:lineRule="auto"/>
              <w:rPr>
                <w:sz w:val="24"/>
                <w:szCs w:val="24"/>
              </w:rPr>
            </w:pPr>
            <w:r w:rsidRPr="00B744A3">
              <w:rPr>
                <w:sz w:val="24"/>
                <w:szCs w:val="24"/>
              </w:rPr>
              <w:t>«Мы</w:t>
            </w:r>
            <w:r w:rsidRPr="00B744A3">
              <w:rPr>
                <w:spacing w:val="-8"/>
                <w:sz w:val="24"/>
                <w:szCs w:val="24"/>
              </w:rPr>
              <w:t xml:space="preserve"> </w:t>
            </w:r>
            <w:r w:rsidRPr="00B744A3">
              <w:rPr>
                <w:sz w:val="24"/>
                <w:szCs w:val="24"/>
              </w:rPr>
              <w:t>–</w:t>
            </w:r>
            <w:r w:rsidRPr="00B744A3">
              <w:rPr>
                <w:spacing w:val="-8"/>
                <w:sz w:val="24"/>
                <w:szCs w:val="24"/>
              </w:rPr>
              <w:t xml:space="preserve"> </w:t>
            </w:r>
            <w:r w:rsidRPr="00B744A3">
              <w:rPr>
                <w:sz w:val="24"/>
                <w:szCs w:val="24"/>
              </w:rPr>
              <w:t>разные,</w:t>
            </w:r>
            <w:r w:rsidRPr="00B744A3">
              <w:rPr>
                <w:spacing w:val="-8"/>
                <w:sz w:val="24"/>
                <w:szCs w:val="24"/>
              </w:rPr>
              <w:t xml:space="preserve"> </w:t>
            </w:r>
            <w:r w:rsidRPr="00B744A3">
              <w:rPr>
                <w:sz w:val="24"/>
                <w:szCs w:val="24"/>
              </w:rPr>
              <w:t>но</w:t>
            </w:r>
            <w:r w:rsidRPr="00B744A3">
              <w:rPr>
                <w:spacing w:val="-8"/>
                <w:sz w:val="24"/>
                <w:szCs w:val="24"/>
              </w:rPr>
              <w:t xml:space="preserve"> </w:t>
            </w:r>
            <w:r w:rsidRPr="00B744A3">
              <w:rPr>
                <w:sz w:val="24"/>
                <w:szCs w:val="24"/>
              </w:rPr>
              <w:t>мы</w:t>
            </w:r>
            <w:r w:rsidRPr="00B744A3">
              <w:rPr>
                <w:spacing w:val="-8"/>
                <w:sz w:val="24"/>
                <w:szCs w:val="24"/>
              </w:rPr>
              <w:t xml:space="preserve"> </w:t>
            </w:r>
            <w:r w:rsidRPr="00B744A3">
              <w:rPr>
                <w:sz w:val="24"/>
                <w:szCs w:val="24"/>
              </w:rPr>
              <w:t xml:space="preserve">– </w:t>
            </w:r>
            <w:r w:rsidRPr="00B744A3">
              <w:rPr>
                <w:spacing w:val="-2"/>
                <w:sz w:val="24"/>
                <w:szCs w:val="24"/>
              </w:rPr>
              <w:t>вместе!»</w:t>
            </w:r>
          </w:p>
        </w:tc>
        <w:tc>
          <w:tcPr>
            <w:tcW w:w="1550" w:type="dxa"/>
          </w:tcPr>
          <w:p w:rsidR="00C94638" w:rsidRPr="00B744A3" w:rsidRDefault="00047015" w:rsidP="00B744A3">
            <w:pPr>
              <w:pStyle w:val="TableParagraph"/>
              <w:spacing w:line="276" w:lineRule="auto"/>
              <w:rPr>
                <w:sz w:val="24"/>
                <w:szCs w:val="24"/>
              </w:rPr>
            </w:pPr>
            <w:r w:rsidRPr="00B744A3">
              <w:rPr>
                <w:spacing w:val="-2"/>
                <w:sz w:val="24"/>
                <w:szCs w:val="24"/>
              </w:rPr>
              <w:t>5</w:t>
            </w:r>
            <w:r w:rsidR="008C6FC1" w:rsidRPr="00B744A3">
              <w:rPr>
                <w:spacing w:val="-4"/>
                <w:sz w:val="24"/>
                <w:szCs w:val="24"/>
              </w:rPr>
              <w:t>.11</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3036"/>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Духовно- нравственное воспитание</w:t>
            </w:r>
          </w:p>
          <w:p w:rsidR="00C94638" w:rsidRPr="00B744A3" w:rsidRDefault="00C94638" w:rsidP="00B744A3">
            <w:pPr>
              <w:pStyle w:val="TableParagraph"/>
              <w:spacing w:before="248" w:line="276" w:lineRule="auto"/>
              <w:ind w:left="0"/>
              <w:rPr>
                <w:b/>
                <w:sz w:val="24"/>
                <w:szCs w:val="24"/>
              </w:rPr>
            </w:pPr>
          </w:p>
          <w:p w:rsidR="00C94638" w:rsidRPr="00B744A3" w:rsidRDefault="008C6FC1" w:rsidP="00B744A3">
            <w:pPr>
              <w:pStyle w:val="TableParagraph"/>
              <w:spacing w:before="1" w:line="276" w:lineRule="auto"/>
              <w:ind w:left="107"/>
              <w:rPr>
                <w:i/>
                <w:sz w:val="24"/>
                <w:szCs w:val="24"/>
              </w:rPr>
            </w:pPr>
            <w:r w:rsidRPr="00B744A3">
              <w:rPr>
                <w:i/>
                <w:spacing w:val="-2"/>
                <w:sz w:val="24"/>
                <w:szCs w:val="24"/>
              </w:rPr>
              <w:t>Эстетическое воспитание</w:t>
            </w:r>
          </w:p>
        </w:tc>
        <w:tc>
          <w:tcPr>
            <w:tcW w:w="2806" w:type="dxa"/>
          </w:tcPr>
          <w:p w:rsidR="00C94638" w:rsidRPr="00B744A3" w:rsidRDefault="008C6FC1" w:rsidP="00B744A3">
            <w:pPr>
              <w:pStyle w:val="TableParagraph"/>
              <w:spacing w:line="276" w:lineRule="auto"/>
              <w:ind w:right="626"/>
              <w:rPr>
                <w:sz w:val="24"/>
                <w:szCs w:val="24"/>
              </w:rPr>
            </w:pPr>
            <w:r w:rsidRPr="00B744A3">
              <w:rPr>
                <w:sz w:val="24"/>
                <w:szCs w:val="24"/>
              </w:rPr>
              <w:t>День матери (Поздравление</w:t>
            </w:r>
            <w:r w:rsidRPr="00B744A3">
              <w:rPr>
                <w:spacing w:val="-15"/>
                <w:sz w:val="24"/>
                <w:szCs w:val="24"/>
              </w:rPr>
              <w:t xml:space="preserve"> </w:t>
            </w:r>
            <w:r w:rsidRPr="00B744A3">
              <w:rPr>
                <w:sz w:val="24"/>
                <w:szCs w:val="24"/>
              </w:rPr>
              <w:t xml:space="preserve">мам: открытки, поделки, </w:t>
            </w:r>
            <w:r w:rsidRPr="00B744A3">
              <w:rPr>
                <w:spacing w:val="-2"/>
                <w:sz w:val="24"/>
                <w:szCs w:val="24"/>
              </w:rPr>
              <w:t>стихи).</w:t>
            </w:r>
          </w:p>
          <w:p w:rsidR="00C94638" w:rsidRPr="00B744A3" w:rsidRDefault="008C6FC1" w:rsidP="00B744A3">
            <w:pPr>
              <w:pStyle w:val="TableParagraph"/>
              <w:spacing w:line="276" w:lineRule="auto"/>
              <w:ind w:right="764"/>
              <w:rPr>
                <w:sz w:val="24"/>
                <w:szCs w:val="24"/>
              </w:rPr>
            </w:pPr>
            <w:r w:rsidRPr="00B744A3">
              <w:rPr>
                <w:sz w:val="24"/>
                <w:szCs w:val="24"/>
              </w:rPr>
              <w:t>Флешмоб</w:t>
            </w:r>
            <w:r w:rsidRPr="00B744A3">
              <w:rPr>
                <w:spacing w:val="-15"/>
                <w:sz w:val="24"/>
                <w:szCs w:val="24"/>
              </w:rPr>
              <w:t xml:space="preserve"> </w:t>
            </w:r>
            <w:r w:rsidRPr="00B744A3">
              <w:rPr>
                <w:sz w:val="24"/>
                <w:szCs w:val="24"/>
              </w:rPr>
              <w:t xml:space="preserve">«Сердце </w:t>
            </w:r>
            <w:r w:rsidRPr="00B744A3">
              <w:rPr>
                <w:spacing w:val="-2"/>
                <w:sz w:val="24"/>
                <w:szCs w:val="24"/>
              </w:rPr>
              <w:t>матери»</w:t>
            </w:r>
          </w:p>
          <w:p w:rsidR="00C94638" w:rsidRPr="00B744A3" w:rsidRDefault="008C6FC1" w:rsidP="00B744A3">
            <w:pPr>
              <w:pStyle w:val="TableParagraph"/>
              <w:spacing w:line="276" w:lineRule="auto"/>
              <w:rPr>
                <w:sz w:val="24"/>
                <w:szCs w:val="24"/>
              </w:rPr>
            </w:pPr>
            <w:r w:rsidRPr="00B744A3">
              <w:rPr>
                <w:sz w:val="24"/>
                <w:szCs w:val="24"/>
              </w:rPr>
              <w:t>Участие</w:t>
            </w:r>
            <w:r w:rsidRPr="00B744A3">
              <w:rPr>
                <w:spacing w:val="-15"/>
                <w:sz w:val="24"/>
                <w:szCs w:val="24"/>
              </w:rPr>
              <w:t xml:space="preserve"> </w:t>
            </w:r>
            <w:r w:rsidRPr="00B744A3">
              <w:rPr>
                <w:sz w:val="24"/>
                <w:szCs w:val="24"/>
              </w:rPr>
              <w:t>школьников</w:t>
            </w:r>
            <w:r w:rsidRPr="00B744A3">
              <w:rPr>
                <w:spacing w:val="-15"/>
                <w:sz w:val="24"/>
                <w:szCs w:val="24"/>
              </w:rPr>
              <w:t xml:space="preserve"> </w:t>
            </w:r>
            <w:r w:rsidRPr="00B744A3">
              <w:rPr>
                <w:sz w:val="24"/>
                <w:szCs w:val="24"/>
              </w:rPr>
              <w:t>в концерте ДК</w:t>
            </w:r>
          </w:p>
          <w:p w:rsidR="00C94638" w:rsidRPr="00B744A3" w:rsidRDefault="008C6FC1" w:rsidP="00B744A3">
            <w:pPr>
              <w:pStyle w:val="TableParagraph"/>
              <w:spacing w:line="276" w:lineRule="auto"/>
              <w:rPr>
                <w:sz w:val="24"/>
                <w:szCs w:val="24"/>
              </w:rPr>
            </w:pPr>
            <w:r w:rsidRPr="00B744A3">
              <w:rPr>
                <w:sz w:val="24"/>
                <w:szCs w:val="24"/>
              </w:rPr>
              <w:t>«Материнское</w:t>
            </w:r>
            <w:r w:rsidRPr="00B744A3">
              <w:rPr>
                <w:spacing w:val="-15"/>
                <w:sz w:val="24"/>
                <w:szCs w:val="24"/>
              </w:rPr>
              <w:t xml:space="preserve"> </w:t>
            </w:r>
            <w:r w:rsidRPr="00B744A3">
              <w:rPr>
                <w:sz w:val="24"/>
                <w:szCs w:val="24"/>
              </w:rPr>
              <w:t>сердце</w:t>
            </w:r>
            <w:r w:rsidRPr="00B744A3">
              <w:rPr>
                <w:spacing w:val="-15"/>
                <w:sz w:val="24"/>
                <w:szCs w:val="24"/>
              </w:rPr>
              <w:t xml:space="preserve"> </w:t>
            </w:r>
            <w:r w:rsidRPr="00B744A3">
              <w:rPr>
                <w:sz w:val="24"/>
                <w:szCs w:val="24"/>
              </w:rPr>
              <w:t>- источник любви».</w:t>
            </w:r>
          </w:p>
        </w:tc>
        <w:tc>
          <w:tcPr>
            <w:tcW w:w="1550" w:type="dxa"/>
          </w:tcPr>
          <w:p w:rsidR="00C94638" w:rsidRPr="00B744A3" w:rsidRDefault="008C6FC1" w:rsidP="00B744A3">
            <w:pPr>
              <w:pStyle w:val="TableParagraph"/>
              <w:spacing w:line="276" w:lineRule="auto"/>
              <w:rPr>
                <w:sz w:val="24"/>
                <w:szCs w:val="24"/>
              </w:rPr>
            </w:pPr>
            <w:r w:rsidRPr="00B744A3">
              <w:rPr>
                <w:sz w:val="24"/>
                <w:szCs w:val="24"/>
              </w:rPr>
              <w:t>2</w:t>
            </w:r>
            <w:r w:rsidR="00047015" w:rsidRPr="00B744A3">
              <w:rPr>
                <w:sz w:val="24"/>
                <w:szCs w:val="24"/>
              </w:rPr>
              <w:t>5</w:t>
            </w:r>
            <w:r w:rsidRPr="00B744A3">
              <w:rPr>
                <w:sz w:val="24"/>
                <w:szCs w:val="24"/>
              </w:rPr>
              <w:t xml:space="preserve"> -</w:t>
            </w:r>
            <w:r w:rsidRPr="00B744A3">
              <w:rPr>
                <w:spacing w:val="-1"/>
                <w:sz w:val="24"/>
                <w:szCs w:val="24"/>
              </w:rPr>
              <w:t xml:space="preserve"> </w:t>
            </w:r>
            <w:r w:rsidRPr="00B744A3">
              <w:rPr>
                <w:spacing w:val="-2"/>
                <w:sz w:val="24"/>
                <w:szCs w:val="24"/>
              </w:rPr>
              <w:t>2</w:t>
            </w:r>
            <w:r w:rsidR="00047015" w:rsidRPr="00B744A3">
              <w:rPr>
                <w:spacing w:val="-2"/>
                <w:sz w:val="24"/>
                <w:szCs w:val="24"/>
              </w:rPr>
              <w:t>9</w:t>
            </w:r>
            <w:r w:rsidRPr="00B744A3">
              <w:rPr>
                <w:spacing w:val="-2"/>
                <w:sz w:val="24"/>
                <w:szCs w:val="24"/>
              </w:rPr>
              <w:t>.11</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047015" w:rsidRPr="00B744A3" w:rsidRDefault="00047015" w:rsidP="00B744A3">
            <w:pPr>
              <w:pStyle w:val="TableParagraph"/>
              <w:spacing w:line="276" w:lineRule="auto"/>
              <w:ind w:left="109" w:right="566"/>
              <w:rPr>
                <w:spacing w:val="-2"/>
                <w:sz w:val="24"/>
                <w:szCs w:val="24"/>
              </w:rPr>
            </w:pPr>
            <w:r w:rsidRPr="00B744A3">
              <w:rPr>
                <w:spacing w:val="-2"/>
                <w:sz w:val="24"/>
                <w:szCs w:val="24"/>
              </w:rPr>
              <w:t>Советник</w:t>
            </w:r>
          </w:p>
          <w:p w:rsidR="00047015" w:rsidRPr="00B744A3" w:rsidRDefault="008C6FC1" w:rsidP="00B744A3">
            <w:pPr>
              <w:pStyle w:val="TableParagraph"/>
              <w:spacing w:line="276" w:lineRule="auto"/>
              <w:ind w:left="109" w:right="566"/>
              <w:rPr>
                <w:sz w:val="24"/>
                <w:szCs w:val="24"/>
              </w:rPr>
            </w:pPr>
            <w:r w:rsidRPr="00B744A3">
              <w:rPr>
                <w:spacing w:val="-2"/>
                <w:sz w:val="24"/>
                <w:szCs w:val="24"/>
              </w:rPr>
              <w:t xml:space="preserve"> </w:t>
            </w:r>
            <w:r w:rsidRPr="00B744A3">
              <w:rPr>
                <w:sz w:val="24"/>
                <w:szCs w:val="24"/>
              </w:rPr>
              <w:t>Совет</w:t>
            </w:r>
            <w:r w:rsidRPr="00B744A3">
              <w:rPr>
                <w:spacing w:val="-15"/>
                <w:sz w:val="24"/>
                <w:szCs w:val="24"/>
              </w:rPr>
              <w:t xml:space="preserve"> </w:t>
            </w:r>
            <w:r w:rsidR="00047015" w:rsidRPr="00B744A3">
              <w:rPr>
                <w:sz w:val="24"/>
                <w:szCs w:val="24"/>
              </w:rPr>
              <w:t>Первых</w:t>
            </w:r>
          </w:p>
          <w:p w:rsidR="00C94638" w:rsidRPr="00B744A3" w:rsidRDefault="008C6FC1" w:rsidP="00B744A3">
            <w:pPr>
              <w:pStyle w:val="TableParagraph"/>
              <w:spacing w:line="276" w:lineRule="auto"/>
              <w:ind w:left="109" w:right="566"/>
              <w:rPr>
                <w:sz w:val="24"/>
                <w:szCs w:val="24"/>
              </w:rPr>
            </w:pPr>
            <w:r w:rsidRPr="00B744A3">
              <w:rPr>
                <w:sz w:val="24"/>
                <w:szCs w:val="24"/>
              </w:rPr>
              <w:t xml:space="preserve"> Кл. руководители</w:t>
            </w:r>
          </w:p>
          <w:p w:rsidR="00C94638" w:rsidRPr="00B744A3" w:rsidRDefault="00047015" w:rsidP="00B744A3">
            <w:pPr>
              <w:pStyle w:val="TableParagraph"/>
              <w:spacing w:line="276" w:lineRule="auto"/>
              <w:ind w:left="109"/>
              <w:rPr>
                <w:sz w:val="24"/>
                <w:szCs w:val="24"/>
              </w:rPr>
            </w:pPr>
            <w:r w:rsidRPr="00B744A3">
              <w:rPr>
                <w:spacing w:val="-5"/>
                <w:sz w:val="24"/>
                <w:szCs w:val="24"/>
              </w:rPr>
              <w:t>ЭКЦ</w:t>
            </w:r>
          </w:p>
        </w:tc>
      </w:tr>
      <w:tr w:rsidR="00C94638" w:rsidRPr="00B744A3">
        <w:trPr>
          <w:trHeight w:val="551"/>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w:t>
            </w:r>
          </w:p>
          <w:p w:rsidR="00C94638" w:rsidRPr="00B744A3" w:rsidRDefault="008C6FC1" w:rsidP="00B744A3">
            <w:pPr>
              <w:pStyle w:val="TableParagraph"/>
              <w:spacing w:line="276" w:lineRule="auto"/>
              <w:ind w:left="107"/>
              <w:rPr>
                <w:i/>
                <w:sz w:val="24"/>
                <w:szCs w:val="24"/>
              </w:rPr>
            </w:pPr>
            <w:r w:rsidRPr="00B744A3">
              <w:rPr>
                <w:i/>
                <w:spacing w:val="-2"/>
                <w:sz w:val="24"/>
                <w:szCs w:val="24"/>
              </w:rPr>
              <w:t>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rPr>
              <w:t>День</w:t>
            </w:r>
            <w:r w:rsidRPr="00B744A3">
              <w:rPr>
                <w:spacing w:val="-2"/>
                <w:sz w:val="24"/>
                <w:szCs w:val="24"/>
              </w:rPr>
              <w:t xml:space="preserve"> Государственного</w:t>
            </w:r>
          </w:p>
          <w:p w:rsidR="00C94638" w:rsidRPr="00B744A3" w:rsidRDefault="008C6FC1" w:rsidP="00B744A3">
            <w:pPr>
              <w:pStyle w:val="TableParagraph"/>
              <w:spacing w:line="276" w:lineRule="auto"/>
              <w:rPr>
                <w:sz w:val="24"/>
                <w:szCs w:val="24"/>
              </w:rPr>
            </w:pPr>
            <w:r w:rsidRPr="00B744A3">
              <w:rPr>
                <w:sz w:val="24"/>
                <w:szCs w:val="24"/>
              </w:rPr>
              <w:t>герба</w:t>
            </w:r>
            <w:r w:rsidRPr="00B744A3">
              <w:rPr>
                <w:spacing w:val="-2"/>
                <w:sz w:val="24"/>
                <w:szCs w:val="24"/>
              </w:rPr>
              <w:t xml:space="preserve"> </w:t>
            </w:r>
            <w:r w:rsidRPr="00B744A3">
              <w:rPr>
                <w:sz w:val="24"/>
                <w:szCs w:val="24"/>
              </w:rPr>
              <w:t xml:space="preserve">РФ. </w:t>
            </w:r>
            <w:r w:rsidRPr="00B744A3">
              <w:rPr>
                <w:spacing w:val="-2"/>
                <w:sz w:val="24"/>
                <w:szCs w:val="24"/>
              </w:rPr>
              <w:t>Кл.часы</w:t>
            </w:r>
          </w:p>
        </w:tc>
        <w:tc>
          <w:tcPr>
            <w:tcW w:w="1550" w:type="dxa"/>
          </w:tcPr>
          <w:p w:rsidR="00C94638" w:rsidRPr="00B744A3" w:rsidRDefault="00047015" w:rsidP="00B744A3">
            <w:pPr>
              <w:pStyle w:val="TableParagraph"/>
              <w:spacing w:line="276" w:lineRule="auto"/>
              <w:rPr>
                <w:sz w:val="24"/>
                <w:szCs w:val="24"/>
              </w:rPr>
            </w:pPr>
            <w:r w:rsidRPr="00B744A3">
              <w:rPr>
                <w:spacing w:val="-2"/>
                <w:sz w:val="24"/>
                <w:szCs w:val="24"/>
              </w:rPr>
              <w:t>30</w:t>
            </w:r>
            <w:r w:rsidR="008C6FC1" w:rsidRPr="00B744A3">
              <w:rPr>
                <w:spacing w:val="-2"/>
                <w:sz w:val="24"/>
                <w:szCs w:val="24"/>
              </w:rPr>
              <w:t>.11</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1586"/>
        </w:trPr>
        <w:tc>
          <w:tcPr>
            <w:tcW w:w="2045" w:type="dxa"/>
          </w:tcPr>
          <w:p w:rsidR="00C94638" w:rsidRPr="00B744A3" w:rsidRDefault="008C6FC1" w:rsidP="00B744A3">
            <w:pPr>
              <w:pStyle w:val="TableParagraph"/>
              <w:spacing w:line="276" w:lineRule="auto"/>
              <w:ind w:left="107" w:right="141"/>
              <w:rPr>
                <w:i/>
                <w:sz w:val="24"/>
                <w:szCs w:val="24"/>
              </w:rPr>
            </w:pPr>
            <w:r w:rsidRPr="00B744A3">
              <w:rPr>
                <w:i/>
                <w:spacing w:val="-2"/>
                <w:sz w:val="24"/>
                <w:szCs w:val="24"/>
              </w:rPr>
              <w:t>Патриотическое воспитание Духовно- нравственное воспитание</w:t>
            </w:r>
          </w:p>
        </w:tc>
        <w:tc>
          <w:tcPr>
            <w:tcW w:w="2806" w:type="dxa"/>
          </w:tcPr>
          <w:p w:rsidR="00C94638" w:rsidRPr="00B744A3" w:rsidRDefault="008C6FC1" w:rsidP="00B744A3">
            <w:pPr>
              <w:pStyle w:val="TableParagraph"/>
              <w:spacing w:line="276" w:lineRule="auto"/>
              <w:ind w:right="758"/>
              <w:rPr>
                <w:sz w:val="24"/>
                <w:szCs w:val="24"/>
              </w:rPr>
            </w:pPr>
            <w:r w:rsidRPr="00B744A3">
              <w:rPr>
                <w:sz w:val="24"/>
                <w:szCs w:val="24"/>
              </w:rPr>
              <w:t>День</w:t>
            </w:r>
            <w:r w:rsidRPr="00B744A3">
              <w:rPr>
                <w:spacing w:val="-15"/>
                <w:sz w:val="24"/>
                <w:szCs w:val="24"/>
              </w:rPr>
              <w:t xml:space="preserve"> </w:t>
            </w:r>
            <w:r w:rsidRPr="00B744A3">
              <w:rPr>
                <w:sz w:val="24"/>
                <w:szCs w:val="24"/>
              </w:rPr>
              <w:t xml:space="preserve">неизвестного </w:t>
            </w:r>
            <w:r w:rsidRPr="00B744A3">
              <w:rPr>
                <w:spacing w:val="-2"/>
                <w:sz w:val="24"/>
                <w:szCs w:val="24"/>
              </w:rPr>
              <w:t>солдата</w:t>
            </w:r>
          </w:p>
          <w:p w:rsidR="00C94638" w:rsidRPr="00B744A3" w:rsidRDefault="008C6FC1" w:rsidP="00B744A3">
            <w:pPr>
              <w:pStyle w:val="TableParagraph"/>
              <w:spacing w:before="270" w:line="276" w:lineRule="auto"/>
              <w:ind w:right="413"/>
              <w:rPr>
                <w:sz w:val="24"/>
                <w:szCs w:val="24"/>
              </w:rPr>
            </w:pPr>
            <w:r w:rsidRPr="00B744A3">
              <w:rPr>
                <w:sz w:val="24"/>
                <w:szCs w:val="24"/>
              </w:rPr>
              <w:t>Международный</w:t>
            </w:r>
            <w:r w:rsidRPr="00B744A3">
              <w:rPr>
                <w:spacing w:val="-15"/>
                <w:sz w:val="24"/>
                <w:szCs w:val="24"/>
              </w:rPr>
              <w:t xml:space="preserve"> </w:t>
            </w:r>
            <w:r w:rsidRPr="00B744A3">
              <w:rPr>
                <w:sz w:val="24"/>
                <w:szCs w:val="24"/>
              </w:rPr>
              <w:t xml:space="preserve">день </w:t>
            </w:r>
            <w:r w:rsidRPr="00B744A3">
              <w:rPr>
                <w:spacing w:val="-2"/>
                <w:sz w:val="24"/>
                <w:szCs w:val="24"/>
              </w:rPr>
              <w:t>инвалидов</w:t>
            </w:r>
          </w:p>
        </w:tc>
        <w:tc>
          <w:tcPr>
            <w:tcW w:w="1550" w:type="dxa"/>
          </w:tcPr>
          <w:p w:rsidR="00C94638" w:rsidRPr="00B744A3" w:rsidRDefault="008C6FC1" w:rsidP="00B744A3">
            <w:pPr>
              <w:pStyle w:val="TableParagraph"/>
              <w:spacing w:line="276" w:lineRule="auto"/>
              <w:rPr>
                <w:sz w:val="24"/>
                <w:szCs w:val="24"/>
              </w:rPr>
            </w:pPr>
            <w:r w:rsidRPr="00B744A3">
              <w:rPr>
                <w:spacing w:val="-4"/>
                <w:sz w:val="24"/>
                <w:szCs w:val="24"/>
              </w:rPr>
              <w:t>3.12</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828"/>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Патриотическое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rPr>
              <w:t>День</w:t>
            </w:r>
            <w:r w:rsidRPr="00B744A3">
              <w:rPr>
                <w:spacing w:val="-3"/>
                <w:sz w:val="24"/>
                <w:szCs w:val="24"/>
              </w:rPr>
              <w:t xml:space="preserve"> </w:t>
            </w:r>
            <w:r w:rsidRPr="00B744A3">
              <w:rPr>
                <w:sz w:val="24"/>
                <w:szCs w:val="24"/>
              </w:rPr>
              <w:t>героев</w:t>
            </w:r>
            <w:r w:rsidRPr="00B744A3">
              <w:rPr>
                <w:spacing w:val="-2"/>
                <w:sz w:val="24"/>
                <w:szCs w:val="24"/>
              </w:rPr>
              <w:t xml:space="preserve"> Отечества</w:t>
            </w:r>
          </w:p>
        </w:tc>
        <w:tc>
          <w:tcPr>
            <w:tcW w:w="1550" w:type="dxa"/>
          </w:tcPr>
          <w:p w:rsidR="00C94638" w:rsidRPr="00B744A3" w:rsidRDefault="008C6FC1" w:rsidP="00B744A3">
            <w:pPr>
              <w:pStyle w:val="TableParagraph"/>
              <w:spacing w:line="276" w:lineRule="auto"/>
              <w:rPr>
                <w:sz w:val="24"/>
                <w:szCs w:val="24"/>
              </w:rPr>
            </w:pPr>
            <w:r w:rsidRPr="00B744A3">
              <w:rPr>
                <w:spacing w:val="-4"/>
                <w:sz w:val="24"/>
                <w:szCs w:val="24"/>
              </w:rPr>
              <w:t>9.12</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2759"/>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 воспитание Патриотическое воспитание</w:t>
            </w:r>
          </w:p>
        </w:tc>
        <w:tc>
          <w:tcPr>
            <w:tcW w:w="2806" w:type="dxa"/>
          </w:tcPr>
          <w:p w:rsidR="00C94638" w:rsidRPr="00B744A3" w:rsidRDefault="008C6FC1" w:rsidP="00B744A3">
            <w:pPr>
              <w:pStyle w:val="TableParagraph"/>
              <w:spacing w:before="1" w:line="276" w:lineRule="auto"/>
              <w:ind w:right="98"/>
              <w:rPr>
                <w:sz w:val="24"/>
                <w:szCs w:val="24"/>
              </w:rPr>
            </w:pPr>
            <w:r w:rsidRPr="00B744A3">
              <w:rPr>
                <w:b/>
                <w:sz w:val="24"/>
                <w:szCs w:val="24"/>
              </w:rPr>
              <w:t xml:space="preserve">Неделя правовых знаний </w:t>
            </w:r>
            <w:r w:rsidRPr="00B744A3">
              <w:rPr>
                <w:sz w:val="24"/>
                <w:szCs w:val="24"/>
              </w:rPr>
              <w:t>(классные часы, диспуты,</w:t>
            </w:r>
            <w:r w:rsidRPr="00B744A3">
              <w:rPr>
                <w:spacing w:val="-3"/>
                <w:sz w:val="24"/>
                <w:szCs w:val="24"/>
              </w:rPr>
              <w:t xml:space="preserve"> </w:t>
            </w:r>
            <w:r w:rsidRPr="00B744A3">
              <w:rPr>
                <w:sz w:val="24"/>
                <w:szCs w:val="24"/>
              </w:rPr>
              <w:t>круглые</w:t>
            </w:r>
            <w:r w:rsidRPr="00B744A3">
              <w:rPr>
                <w:spacing w:val="-2"/>
                <w:sz w:val="24"/>
                <w:szCs w:val="24"/>
              </w:rPr>
              <w:t xml:space="preserve"> столы)</w:t>
            </w:r>
          </w:p>
          <w:p w:rsidR="00C94638" w:rsidRPr="00B744A3" w:rsidRDefault="008C6FC1" w:rsidP="00B744A3">
            <w:pPr>
              <w:pStyle w:val="TableParagraph"/>
              <w:spacing w:before="1" w:line="276" w:lineRule="auto"/>
              <w:rPr>
                <w:sz w:val="24"/>
                <w:szCs w:val="24"/>
              </w:rPr>
            </w:pPr>
            <w:r w:rsidRPr="00B744A3">
              <w:rPr>
                <w:sz w:val="24"/>
                <w:szCs w:val="24"/>
              </w:rPr>
              <w:t>«Ты</w:t>
            </w:r>
            <w:r w:rsidRPr="00B744A3">
              <w:rPr>
                <w:spacing w:val="-2"/>
                <w:sz w:val="24"/>
                <w:szCs w:val="24"/>
              </w:rPr>
              <w:t xml:space="preserve"> </w:t>
            </w:r>
            <w:r w:rsidRPr="00B744A3">
              <w:rPr>
                <w:sz w:val="24"/>
                <w:szCs w:val="24"/>
              </w:rPr>
              <w:t>и</w:t>
            </w:r>
            <w:r w:rsidRPr="00B744A3">
              <w:rPr>
                <w:spacing w:val="-2"/>
                <w:sz w:val="24"/>
                <w:szCs w:val="24"/>
              </w:rPr>
              <w:t xml:space="preserve"> закон».</w:t>
            </w:r>
          </w:p>
          <w:p w:rsidR="00C94638" w:rsidRPr="00B744A3" w:rsidRDefault="008C6FC1" w:rsidP="00B744A3">
            <w:pPr>
              <w:pStyle w:val="TableParagraph"/>
              <w:spacing w:line="276" w:lineRule="auto"/>
              <w:rPr>
                <w:i/>
                <w:sz w:val="24"/>
                <w:szCs w:val="24"/>
              </w:rPr>
            </w:pPr>
            <w:r w:rsidRPr="00B744A3">
              <w:rPr>
                <w:i/>
                <w:sz w:val="24"/>
                <w:szCs w:val="24"/>
              </w:rPr>
              <w:t>Обзор литературы в школьной</w:t>
            </w:r>
            <w:r w:rsidRPr="00B744A3">
              <w:rPr>
                <w:i/>
                <w:spacing w:val="-15"/>
                <w:sz w:val="24"/>
                <w:szCs w:val="24"/>
              </w:rPr>
              <w:t xml:space="preserve"> </w:t>
            </w:r>
            <w:r w:rsidRPr="00B744A3">
              <w:rPr>
                <w:i/>
                <w:sz w:val="24"/>
                <w:szCs w:val="24"/>
              </w:rPr>
              <w:t>библиотеке</w:t>
            </w:r>
            <w:r w:rsidRPr="00B744A3">
              <w:rPr>
                <w:i/>
                <w:spacing w:val="-15"/>
                <w:sz w:val="24"/>
                <w:szCs w:val="24"/>
              </w:rPr>
              <w:t xml:space="preserve"> </w:t>
            </w:r>
            <w:r w:rsidRPr="00B744A3">
              <w:rPr>
                <w:sz w:val="24"/>
                <w:szCs w:val="24"/>
              </w:rPr>
              <w:t xml:space="preserve">по теме </w:t>
            </w:r>
            <w:r w:rsidRPr="00B744A3">
              <w:rPr>
                <w:i/>
                <w:sz w:val="24"/>
                <w:szCs w:val="24"/>
              </w:rPr>
              <w:t>«Твои права».</w:t>
            </w:r>
          </w:p>
          <w:p w:rsidR="00C94638" w:rsidRPr="00B744A3" w:rsidRDefault="008C6FC1" w:rsidP="00B744A3">
            <w:pPr>
              <w:pStyle w:val="TableParagraph"/>
              <w:spacing w:line="276" w:lineRule="auto"/>
              <w:ind w:right="413"/>
              <w:rPr>
                <w:sz w:val="24"/>
                <w:szCs w:val="24"/>
              </w:rPr>
            </w:pPr>
            <w:r w:rsidRPr="00B744A3">
              <w:rPr>
                <w:sz w:val="24"/>
                <w:szCs w:val="24"/>
              </w:rPr>
              <w:t xml:space="preserve">Классные часы </w:t>
            </w:r>
            <w:r w:rsidRPr="00B744A3">
              <w:rPr>
                <w:sz w:val="24"/>
                <w:szCs w:val="24"/>
                <w:u w:val="single"/>
              </w:rPr>
              <w:t>Международный</w:t>
            </w:r>
            <w:r w:rsidRPr="00B744A3">
              <w:rPr>
                <w:spacing w:val="-15"/>
                <w:sz w:val="24"/>
                <w:szCs w:val="24"/>
                <w:u w:val="single"/>
              </w:rPr>
              <w:t xml:space="preserve"> </w:t>
            </w:r>
            <w:r w:rsidRPr="00B744A3">
              <w:rPr>
                <w:sz w:val="24"/>
                <w:szCs w:val="24"/>
                <w:u w:val="single"/>
              </w:rPr>
              <w:t>день</w:t>
            </w:r>
            <w:r w:rsidRPr="00B744A3">
              <w:rPr>
                <w:sz w:val="24"/>
                <w:szCs w:val="24"/>
              </w:rPr>
              <w:t xml:space="preserve"> </w:t>
            </w:r>
            <w:r w:rsidRPr="00B744A3">
              <w:rPr>
                <w:sz w:val="24"/>
                <w:szCs w:val="24"/>
                <w:u w:val="single"/>
              </w:rPr>
              <w:t>борьбы</w:t>
            </w:r>
            <w:r w:rsidRPr="00B744A3">
              <w:rPr>
                <w:spacing w:val="-2"/>
                <w:sz w:val="24"/>
                <w:szCs w:val="24"/>
                <w:u w:val="single"/>
              </w:rPr>
              <w:t xml:space="preserve"> </w:t>
            </w:r>
            <w:r w:rsidRPr="00B744A3">
              <w:rPr>
                <w:sz w:val="24"/>
                <w:szCs w:val="24"/>
                <w:u w:val="single"/>
              </w:rPr>
              <w:t>с</w:t>
            </w:r>
            <w:r w:rsidRPr="00B744A3">
              <w:rPr>
                <w:spacing w:val="-3"/>
                <w:sz w:val="24"/>
                <w:szCs w:val="24"/>
                <w:u w:val="single"/>
              </w:rPr>
              <w:t xml:space="preserve"> </w:t>
            </w:r>
            <w:r w:rsidRPr="00B744A3">
              <w:rPr>
                <w:spacing w:val="-2"/>
                <w:sz w:val="24"/>
                <w:szCs w:val="24"/>
                <w:u w:val="single"/>
              </w:rPr>
              <w:t>коррупцией.</w:t>
            </w:r>
          </w:p>
        </w:tc>
        <w:tc>
          <w:tcPr>
            <w:tcW w:w="1550" w:type="dxa"/>
          </w:tcPr>
          <w:p w:rsidR="00C94638" w:rsidRPr="00B744A3" w:rsidRDefault="00047015" w:rsidP="00B744A3">
            <w:pPr>
              <w:pStyle w:val="TableParagraph"/>
              <w:spacing w:line="276" w:lineRule="auto"/>
              <w:rPr>
                <w:sz w:val="24"/>
                <w:szCs w:val="24"/>
              </w:rPr>
            </w:pPr>
            <w:r w:rsidRPr="00B744A3">
              <w:rPr>
                <w:sz w:val="24"/>
                <w:szCs w:val="24"/>
              </w:rPr>
              <w:t>7</w:t>
            </w:r>
            <w:r w:rsidR="008C6FC1" w:rsidRPr="00B744A3">
              <w:rPr>
                <w:sz w:val="24"/>
                <w:szCs w:val="24"/>
              </w:rPr>
              <w:t xml:space="preserve"> – </w:t>
            </w:r>
            <w:r w:rsidR="008C6FC1" w:rsidRPr="00B744A3">
              <w:rPr>
                <w:spacing w:val="-2"/>
                <w:sz w:val="24"/>
                <w:szCs w:val="24"/>
              </w:rPr>
              <w:t>1</w:t>
            </w:r>
            <w:r w:rsidRPr="00B744A3">
              <w:rPr>
                <w:spacing w:val="-2"/>
                <w:sz w:val="24"/>
                <w:szCs w:val="24"/>
              </w:rPr>
              <w:t>1</w:t>
            </w:r>
            <w:r w:rsidR="008C6FC1" w:rsidRPr="00B744A3">
              <w:rPr>
                <w:spacing w:val="-2"/>
                <w:sz w:val="24"/>
                <w:szCs w:val="24"/>
              </w:rPr>
              <w:t>.12</w:t>
            </w:r>
          </w:p>
          <w:p w:rsidR="00C94638" w:rsidRPr="00B744A3" w:rsidRDefault="00C94638" w:rsidP="00B744A3">
            <w:pPr>
              <w:pStyle w:val="TableParagraph"/>
              <w:spacing w:line="276" w:lineRule="auto"/>
              <w:ind w:left="0"/>
              <w:rPr>
                <w:b/>
                <w:sz w:val="24"/>
                <w:szCs w:val="24"/>
              </w:rPr>
            </w:pPr>
          </w:p>
          <w:p w:rsidR="00C94638" w:rsidRPr="00B744A3" w:rsidRDefault="00C94638" w:rsidP="00B744A3">
            <w:pPr>
              <w:pStyle w:val="TableParagraph"/>
              <w:spacing w:line="276" w:lineRule="auto"/>
              <w:ind w:left="0"/>
              <w:rPr>
                <w:b/>
                <w:sz w:val="24"/>
                <w:szCs w:val="24"/>
              </w:rPr>
            </w:pPr>
          </w:p>
          <w:p w:rsidR="00C94638" w:rsidRPr="00B744A3" w:rsidRDefault="00C94638" w:rsidP="00B744A3">
            <w:pPr>
              <w:pStyle w:val="TableParagraph"/>
              <w:spacing w:line="276" w:lineRule="auto"/>
              <w:ind w:left="0"/>
              <w:rPr>
                <w:b/>
                <w:sz w:val="24"/>
                <w:szCs w:val="24"/>
              </w:rPr>
            </w:pPr>
          </w:p>
          <w:p w:rsidR="00C94638" w:rsidRPr="00B744A3" w:rsidRDefault="00C94638" w:rsidP="00B744A3">
            <w:pPr>
              <w:pStyle w:val="TableParagraph"/>
              <w:spacing w:line="276" w:lineRule="auto"/>
              <w:ind w:left="0"/>
              <w:rPr>
                <w:b/>
                <w:sz w:val="24"/>
                <w:szCs w:val="24"/>
              </w:rPr>
            </w:pPr>
          </w:p>
          <w:p w:rsidR="00C94638" w:rsidRPr="00B744A3" w:rsidRDefault="00C94638" w:rsidP="00B744A3">
            <w:pPr>
              <w:pStyle w:val="TableParagraph"/>
              <w:spacing w:line="276" w:lineRule="auto"/>
              <w:ind w:left="0"/>
              <w:rPr>
                <w:b/>
                <w:sz w:val="24"/>
                <w:szCs w:val="24"/>
              </w:rPr>
            </w:pPr>
          </w:p>
          <w:p w:rsidR="00C94638" w:rsidRPr="00B744A3" w:rsidRDefault="00C94638" w:rsidP="00B744A3">
            <w:pPr>
              <w:pStyle w:val="TableParagraph"/>
              <w:spacing w:line="276" w:lineRule="auto"/>
              <w:ind w:left="0"/>
              <w:rPr>
                <w:b/>
                <w:sz w:val="24"/>
                <w:szCs w:val="24"/>
              </w:rPr>
            </w:pPr>
          </w:p>
          <w:p w:rsidR="00C94638" w:rsidRPr="00B744A3" w:rsidRDefault="00C94638" w:rsidP="00B744A3">
            <w:pPr>
              <w:pStyle w:val="TableParagraph"/>
              <w:spacing w:line="276" w:lineRule="auto"/>
              <w:ind w:left="0"/>
              <w:rPr>
                <w:b/>
                <w:sz w:val="24"/>
                <w:szCs w:val="24"/>
              </w:rPr>
            </w:pPr>
          </w:p>
          <w:p w:rsidR="00C94638" w:rsidRPr="00B744A3" w:rsidRDefault="008C6FC1" w:rsidP="00B744A3">
            <w:pPr>
              <w:pStyle w:val="TableParagraph"/>
              <w:spacing w:line="276" w:lineRule="auto"/>
              <w:rPr>
                <w:sz w:val="24"/>
                <w:szCs w:val="24"/>
              </w:rPr>
            </w:pPr>
            <w:r w:rsidRPr="00B744A3">
              <w:rPr>
                <w:spacing w:val="-4"/>
                <w:sz w:val="24"/>
                <w:szCs w:val="24"/>
              </w:rPr>
              <w:t>9.12</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047015" w:rsidRPr="00B744A3" w:rsidRDefault="00047015" w:rsidP="00B744A3">
            <w:pPr>
              <w:pStyle w:val="TableParagraph"/>
              <w:spacing w:line="276" w:lineRule="auto"/>
              <w:ind w:left="109" w:right="566"/>
              <w:rPr>
                <w:spacing w:val="-2"/>
                <w:sz w:val="24"/>
                <w:szCs w:val="24"/>
              </w:rPr>
            </w:pPr>
            <w:r w:rsidRPr="00B744A3">
              <w:rPr>
                <w:spacing w:val="-2"/>
                <w:sz w:val="24"/>
                <w:szCs w:val="24"/>
              </w:rPr>
              <w:t>Советник</w:t>
            </w:r>
          </w:p>
          <w:p w:rsidR="00047015" w:rsidRPr="00B744A3" w:rsidRDefault="008C6FC1" w:rsidP="00B744A3">
            <w:pPr>
              <w:pStyle w:val="TableParagraph"/>
              <w:spacing w:line="276" w:lineRule="auto"/>
              <w:ind w:left="109" w:right="566"/>
              <w:rPr>
                <w:sz w:val="24"/>
                <w:szCs w:val="24"/>
              </w:rPr>
            </w:pPr>
            <w:r w:rsidRPr="00B744A3">
              <w:rPr>
                <w:spacing w:val="-2"/>
                <w:sz w:val="24"/>
                <w:szCs w:val="24"/>
              </w:rPr>
              <w:t xml:space="preserve"> </w:t>
            </w:r>
            <w:r w:rsidRPr="00B744A3">
              <w:rPr>
                <w:sz w:val="24"/>
                <w:szCs w:val="24"/>
              </w:rPr>
              <w:t>Совет</w:t>
            </w:r>
            <w:r w:rsidRPr="00B744A3">
              <w:rPr>
                <w:spacing w:val="-15"/>
                <w:sz w:val="24"/>
                <w:szCs w:val="24"/>
              </w:rPr>
              <w:t xml:space="preserve"> </w:t>
            </w:r>
            <w:r w:rsidR="00047015" w:rsidRPr="00B744A3">
              <w:rPr>
                <w:sz w:val="24"/>
                <w:szCs w:val="24"/>
              </w:rPr>
              <w:t>Первых</w:t>
            </w:r>
          </w:p>
          <w:p w:rsidR="00C94638" w:rsidRPr="00B744A3" w:rsidRDefault="008C6FC1" w:rsidP="00B744A3">
            <w:pPr>
              <w:pStyle w:val="TableParagraph"/>
              <w:spacing w:line="276" w:lineRule="auto"/>
              <w:ind w:left="109" w:right="566"/>
              <w:rPr>
                <w:sz w:val="24"/>
                <w:szCs w:val="24"/>
              </w:rPr>
            </w:pPr>
            <w:r w:rsidRPr="00B744A3">
              <w:rPr>
                <w:sz w:val="24"/>
                <w:szCs w:val="24"/>
              </w:rPr>
              <w:t xml:space="preserve"> Кл. руководители </w:t>
            </w:r>
            <w:r w:rsidR="00047015" w:rsidRPr="00B744A3">
              <w:rPr>
                <w:sz w:val="24"/>
                <w:szCs w:val="24"/>
              </w:rPr>
              <w:t>библиотекарь</w:t>
            </w:r>
          </w:p>
        </w:tc>
      </w:tr>
    </w:tbl>
    <w:p w:rsidR="00C94638" w:rsidRPr="00B744A3" w:rsidRDefault="00C94638" w:rsidP="00B744A3">
      <w:pPr>
        <w:pStyle w:val="TableParagraph"/>
        <w:spacing w:line="276" w:lineRule="auto"/>
        <w:rPr>
          <w:sz w:val="24"/>
          <w:szCs w:val="24"/>
        </w:rPr>
        <w:sectPr w:rsidR="00C94638" w:rsidRPr="00B744A3" w:rsidSect="00CF707A">
          <w:footerReference w:type="default" r:id="rId21"/>
          <w:pgSz w:w="11920" w:h="16850"/>
          <w:pgMar w:top="1080" w:right="438" w:bottom="1440" w:left="708" w:header="0" w:footer="1241" w:gutter="0"/>
          <w:pgNumType w:start="475"/>
          <w:cols w:space="720"/>
        </w:sectPr>
      </w:pPr>
    </w:p>
    <w:tbl>
      <w:tblPr>
        <w:tblStyle w:val="TableNormal"/>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2806"/>
        <w:gridCol w:w="1550"/>
        <w:gridCol w:w="979"/>
        <w:gridCol w:w="3247"/>
      </w:tblGrid>
      <w:tr w:rsidR="00C94638" w:rsidRPr="00B744A3">
        <w:trPr>
          <w:trHeight w:val="2207"/>
        </w:trPr>
        <w:tc>
          <w:tcPr>
            <w:tcW w:w="2045" w:type="dxa"/>
          </w:tcPr>
          <w:p w:rsidR="00C94638" w:rsidRPr="00B744A3" w:rsidRDefault="00C94638" w:rsidP="00B744A3">
            <w:pPr>
              <w:pStyle w:val="TableParagraph"/>
              <w:spacing w:line="276" w:lineRule="auto"/>
              <w:ind w:left="0"/>
              <w:rPr>
                <w:sz w:val="24"/>
                <w:szCs w:val="24"/>
              </w:rPr>
            </w:pPr>
          </w:p>
        </w:tc>
        <w:tc>
          <w:tcPr>
            <w:tcW w:w="2806" w:type="dxa"/>
          </w:tcPr>
          <w:p w:rsidR="00C94638" w:rsidRPr="00B744A3" w:rsidRDefault="008C6FC1" w:rsidP="00B744A3">
            <w:pPr>
              <w:pStyle w:val="TableParagraph"/>
              <w:spacing w:line="276" w:lineRule="auto"/>
              <w:ind w:right="371"/>
              <w:rPr>
                <w:sz w:val="24"/>
                <w:szCs w:val="24"/>
              </w:rPr>
            </w:pPr>
            <w:r w:rsidRPr="00B744A3">
              <w:rPr>
                <w:sz w:val="24"/>
                <w:szCs w:val="24"/>
                <w:u w:val="single"/>
              </w:rPr>
              <w:t>Международный</w:t>
            </w:r>
            <w:r w:rsidRPr="00B744A3">
              <w:rPr>
                <w:spacing w:val="-15"/>
                <w:sz w:val="24"/>
                <w:szCs w:val="24"/>
                <w:u w:val="single"/>
              </w:rPr>
              <w:t xml:space="preserve"> </w:t>
            </w:r>
            <w:r w:rsidRPr="00B744A3">
              <w:rPr>
                <w:sz w:val="24"/>
                <w:szCs w:val="24"/>
                <w:u w:val="single"/>
              </w:rPr>
              <w:t>День</w:t>
            </w:r>
            <w:r w:rsidRPr="00B744A3">
              <w:rPr>
                <w:sz w:val="24"/>
                <w:szCs w:val="24"/>
              </w:rPr>
              <w:t xml:space="preserve"> </w:t>
            </w:r>
            <w:r w:rsidRPr="00B744A3">
              <w:rPr>
                <w:sz w:val="24"/>
                <w:szCs w:val="24"/>
                <w:u w:val="single"/>
              </w:rPr>
              <w:t>прав человека</w:t>
            </w:r>
          </w:p>
          <w:p w:rsidR="00C94638" w:rsidRPr="00B744A3" w:rsidRDefault="008C6FC1" w:rsidP="00B744A3">
            <w:pPr>
              <w:pStyle w:val="TableParagraph"/>
              <w:spacing w:line="276" w:lineRule="auto"/>
              <w:rPr>
                <w:sz w:val="24"/>
                <w:szCs w:val="24"/>
              </w:rPr>
            </w:pPr>
            <w:r w:rsidRPr="00B744A3">
              <w:rPr>
                <w:i/>
                <w:sz w:val="24"/>
                <w:szCs w:val="24"/>
              </w:rPr>
              <w:t xml:space="preserve">День Конституции Российской Федерации </w:t>
            </w:r>
            <w:r w:rsidRPr="00B744A3">
              <w:rPr>
                <w:sz w:val="24"/>
                <w:szCs w:val="24"/>
              </w:rPr>
              <w:t>(классные</w:t>
            </w:r>
            <w:r w:rsidRPr="00B744A3">
              <w:rPr>
                <w:spacing w:val="-15"/>
                <w:sz w:val="24"/>
                <w:szCs w:val="24"/>
              </w:rPr>
              <w:t xml:space="preserve"> </w:t>
            </w:r>
            <w:r w:rsidRPr="00B744A3">
              <w:rPr>
                <w:sz w:val="24"/>
                <w:szCs w:val="24"/>
              </w:rPr>
              <w:t>часы,</w:t>
            </w:r>
            <w:r w:rsidRPr="00B744A3">
              <w:rPr>
                <w:spacing w:val="-15"/>
                <w:sz w:val="24"/>
                <w:szCs w:val="24"/>
              </w:rPr>
              <w:t xml:space="preserve"> </w:t>
            </w:r>
            <w:r w:rsidRPr="00B744A3">
              <w:rPr>
                <w:sz w:val="24"/>
                <w:szCs w:val="24"/>
              </w:rPr>
              <w:t xml:space="preserve">беседы, </w:t>
            </w:r>
            <w:r w:rsidRPr="00B744A3">
              <w:rPr>
                <w:spacing w:val="-2"/>
                <w:sz w:val="24"/>
                <w:szCs w:val="24"/>
              </w:rPr>
              <w:t>викторины)</w:t>
            </w:r>
          </w:p>
          <w:p w:rsidR="00C94638" w:rsidRPr="00B744A3" w:rsidRDefault="008C6FC1" w:rsidP="00B744A3">
            <w:pPr>
              <w:pStyle w:val="TableParagraph"/>
              <w:spacing w:line="276" w:lineRule="auto"/>
              <w:rPr>
                <w:sz w:val="24"/>
                <w:szCs w:val="24"/>
              </w:rPr>
            </w:pPr>
            <w:r w:rsidRPr="00B744A3">
              <w:rPr>
                <w:i/>
                <w:sz w:val="24"/>
                <w:szCs w:val="24"/>
              </w:rPr>
              <w:t>Единый</w:t>
            </w:r>
            <w:r w:rsidRPr="00B744A3">
              <w:rPr>
                <w:i/>
                <w:spacing w:val="-15"/>
                <w:sz w:val="24"/>
                <w:szCs w:val="24"/>
              </w:rPr>
              <w:t xml:space="preserve"> </w:t>
            </w:r>
            <w:r w:rsidRPr="00B744A3">
              <w:rPr>
                <w:i/>
                <w:sz w:val="24"/>
                <w:szCs w:val="24"/>
              </w:rPr>
              <w:t>урок</w:t>
            </w:r>
            <w:r w:rsidRPr="00B744A3">
              <w:rPr>
                <w:i/>
                <w:spacing w:val="-15"/>
                <w:sz w:val="24"/>
                <w:szCs w:val="24"/>
              </w:rPr>
              <w:t xml:space="preserve"> </w:t>
            </w:r>
            <w:r w:rsidRPr="00B744A3">
              <w:rPr>
                <w:sz w:val="24"/>
                <w:szCs w:val="24"/>
              </w:rPr>
              <w:t xml:space="preserve">«Права </w:t>
            </w:r>
            <w:r w:rsidRPr="00B744A3">
              <w:rPr>
                <w:spacing w:val="-2"/>
                <w:sz w:val="24"/>
                <w:szCs w:val="24"/>
              </w:rPr>
              <w:t>человека»</w:t>
            </w:r>
          </w:p>
        </w:tc>
        <w:tc>
          <w:tcPr>
            <w:tcW w:w="1550" w:type="dxa"/>
          </w:tcPr>
          <w:p w:rsidR="00C94638" w:rsidRPr="00B744A3" w:rsidRDefault="00C94638" w:rsidP="00B744A3">
            <w:pPr>
              <w:pStyle w:val="TableParagraph"/>
              <w:spacing w:before="270" w:line="276" w:lineRule="auto"/>
              <w:ind w:left="0"/>
              <w:rPr>
                <w:b/>
                <w:sz w:val="24"/>
                <w:szCs w:val="24"/>
              </w:rPr>
            </w:pPr>
          </w:p>
          <w:p w:rsidR="00C94638" w:rsidRPr="00B744A3" w:rsidRDefault="008C6FC1" w:rsidP="00B744A3">
            <w:pPr>
              <w:pStyle w:val="TableParagraph"/>
              <w:spacing w:line="276" w:lineRule="auto"/>
              <w:rPr>
                <w:sz w:val="24"/>
                <w:szCs w:val="24"/>
              </w:rPr>
            </w:pPr>
            <w:r w:rsidRPr="00B744A3">
              <w:rPr>
                <w:spacing w:val="-2"/>
                <w:sz w:val="24"/>
                <w:szCs w:val="24"/>
              </w:rPr>
              <w:t>10.12</w:t>
            </w:r>
          </w:p>
        </w:tc>
        <w:tc>
          <w:tcPr>
            <w:tcW w:w="979" w:type="dxa"/>
          </w:tcPr>
          <w:p w:rsidR="00C94638" w:rsidRPr="00B744A3" w:rsidRDefault="00C94638" w:rsidP="00B744A3">
            <w:pPr>
              <w:pStyle w:val="TableParagraph"/>
              <w:spacing w:line="276" w:lineRule="auto"/>
              <w:ind w:left="0"/>
              <w:rPr>
                <w:sz w:val="24"/>
                <w:szCs w:val="24"/>
              </w:rPr>
            </w:pPr>
          </w:p>
        </w:tc>
        <w:tc>
          <w:tcPr>
            <w:tcW w:w="3247" w:type="dxa"/>
          </w:tcPr>
          <w:p w:rsidR="00C94638" w:rsidRPr="00B744A3" w:rsidRDefault="00C94638" w:rsidP="00B744A3">
            <w:pPr>
              <w:pStyle w:val="TableParagraph"/>
              <w:spacing w:line="276" w:lineRule="auto"/>
              <w:ind w:left="0"/>
              <w:rPr>
                <w:sz w:val="24"/>
                <w:szCs w:val="24"/>
              </w:rPr>
            </w:pPr>
          </w:p>
        </w:tc>
      </w:tr>
      <w:tr w:rsidR="00C94638" w:rsidRPr="00B744A3">
        <w:trPr>
          <w:trHeight w:val="1658"/>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Духовно- нравственное воспитание</w:t>
            </w:r>
          </w:p>
        </w:tc>
        <w:tc>
          <w:tcPr>
            <w:tcW w:w="2806" w:type="dxa"/>
          </w:tcPr>
          <w:p w:rsidR="00C94638" w:rsidRPr="00B744A3" w:rsidRDefault="008C6FC1" w:rsidP="00B744A3">
            <w:pPr>
              <w:pStyle w:val="TableParagraph"/>
              <w:spacing w:line="276" w:lineRule="auto"/>
              <w:ind w:right="429"/>
              <w:rPr>
                <w:sz w:val="24"/>
                <w:szCs w:val="24"/>
              </w:rPr>
            </w:pPr>
            <w:r w:rsidRPr="00B744A3">
              <w:rPr>
                <w:spacing w:val="-2"/>
                <w:sz w:val="24"/>
                <w:szCs w:val="24"/>
              </w:rPr>
              <w:t xml:space="preserve">Новогодний калейдоскоп (мероприятия, </w:t>
            </w:r>
            <w:r w:rsidRPr="00B744A3">
              <w:rPr>
                <w:sz w:val="24"/>
                <w:szCs w:val="24"/>
              </w:rPr>
              <w:t>посвящённые</w:t>
            </w:r>
            <w:r w:rsidRPr="00B744A3">
              <w:rPr>
                <w:spacing w:val="-15"/>
                <w:sz w:val="24"/>
                <w:szCs w:val="24"/>
              </w:rPr>
              <w:t xml:space="preserve"> </w:t>
            </w:r>
            <w:r w:rsidRPr="00B744A3">
              <w:rPr>
                <w:sz w:val="24"/>
                <w:szCs w:val="24"/>
              </w:rPr>
              <w:t xml:space="preserve">Новому году) </w:t>
            </w:r>
            <w:r w:rsidRPr="00B744A3">
              <w:rPr>
                <w:sz w:val="24"/>
                <w:szCs w:val="24"/>
                <w:u w:val="single"/>
              </w:rPr>
              <w:t>По спец.плану!</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2</w:t>
            </w:r>
            <w:r w:rsidR="00047015" w:rsidRPr="00B744A3">
              <w:rPr>
                <w:spacing w:val="-2"/>
                <w:sz w:val="24"/>
                <w:szCs w:val="24"/>
              </w:rPr>
              <w:t>8</w:t>
            </w:r>
            <w:r w:rsidRPr="00B744A3">
              <w:rPr>
                <w:spacing w:val="-2"/>
                <w:sz w:val="24"/>
                <w:szCs w:val="24"/>
              </w:rPr>
              <w:t>-</w:t>
            </w:r>
            <w:r w:rsidR="00047015" w:rsidRPr="00B744A3">
              <w:rPr>
                <w:spacing w:val="-2"/>
                <w:sz w:val="24"/>
                <w:szCs w:val="24"/>
              </w:rPr>
              <w:t>30</w:t>
            </w:r>
            <w:r w:rsidRPr="00B744A3">
              <w:rPr>
                <w:spacing w:val="-2"/>
                <w:sz w:val="24"/>
                <w:szCs w:val="24"/>
              </w:rPr>
              <w:t>.12</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047015" w:rsidRPr="00B744A3" w:rsidRDefault="008C6FC1" w:rsidP="00B744A3">
            <w:pPr>
              <w:pStyle w:val="TableParagraph"/>
              <w:spacing w:line="276" w:lineRule="auto"/>
              <w:ind w:left="109" w:right="566"/>
              <w:rPr>
                <w:sz w:val="24"/>
                <w:szCs w:val="24"/>
              </w:rPr>
            </w:pPr>
            <w:r w:rsidRPr="00B744A3">
              <w:rPr>
                <w:sz w:val="24"/>
                <w:szCs w:val="24"/>
              </w:rPr>
              <w:t>Совет</w:t>
            </w:r>
            <w:r w:rsidRPr="00B744A3">
              <w:rPr>
                <w:spacing w:val="-15"/>
                <w:sz w:val="24"/>
                <w:szCs w:val="24"/>
              </w:rPr>
              <w:t xml:space="preserve"> </w:t>
            </w:r>
            <w:r w:rsidR="00047015" w:rsidRPr="00B744A3">
              <w:rPr>
                <w:sz w:val="24"/>
                <w:szCs w:val="24"/>
              </w:rPr>
              <w:t>Первых</w:t>
            </w:r>
          </w:p>
          <w:p w:rsidR="00C94638" w:rsidRPr="00B744A3" w:rsidRDefault="008C6FC1" w:rsidP="00B744A3">
            <w:pPr>
              <w:pStyle w:val="TableParagraph"/>
              <w:spacing w:line="276" w:lineRule="auto"/>
              <w:ind w:left="109" w:right="566"/>
              <w:rPr>
                <w:sz w:val="24"/>
                <w:szCs w:val="24"/>
              </w:rPr>
            </w:pPr>
            <w:r w:rsidRPr="00B744A3">
              <w:rPr>
                <w:sz w:val="24"/>
                <w:szCs w:val="24"/>
              </w:rPr>
              <w:t xml:space="preserve"> Кл. руководители</w:t>
            </w:r>
          </w:p>
        </w:tc>
      </w:tr>
      <w:tr w:rsidR="00C94638" w:rsidRPr="00B744A3">
        <w:trPr>
          <w:trHeight w:val="3035"/>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Эстетическое воспитание</w:t>
            </w:r>
          </w:p>
        </w:tc>
        <w:tc>
          <w:tcPr>
            <w:tcW w:w="2806" w:type="dxa"/>
          </w:tcPr>
          <w:p w:rsidR="00C94638" w:rsidRPr="00B744A3" w:rsidRDefault="008C6FC1" w:rsidP="00B744A3">
            <w:pPr>
              <w:pStyle w:val="TableParagraph"/>
              <w:spacing w:line="276" w:lineRule="auto"/>
              <w:ind w:right="279"/>
              <w:rPr>
                <w:sz w:val="24"/>
                <w:szCs w:val="24"/>
              </w:rPr>
            </w:pPr>
            <w:r w:rsidRPr="00B744A3">
              <w:rPr>
                <w:sz w:val="24"/>
                <w:szCs w:val="24"/>
              </w:rPr>
              <w:t>Мастерская Деда Мороза (оформление школы</w:t>
            </w:r>
            <w:r w:rsidRPr="00B744A3">
              <w:rPr>
                <w:spacing w:val="-14"/>
                <w:sz w:val="24"/>
                <w:szCs w:val="24"/>
              </w:rPr>
              <w:t xml:space="preserve"> </w:t>
            </w:r>
            <w:r w:rsidRPr="00B744A3">
              <w:rPr>
                <w:sz w:val="24"/>
                <w:szCs w:val="24"/>
              </w:rPr>
              <w:t>к</w:t>
            </w:r>
            <w:r w:rsidRPr="00B744A3">
              <w:rPr>
                <w:spacing w:val="-12"/>
                <w:sz w:val="24"/>
                <w:szCs w:val="24"/>
              </w:rPr>
              <w:t xml:space="preserve"> </w:t>
            </w:r>
            <w:r w:rsidRPr="00B744A3">
              <w:rPr>
                <w:sz w:val="24"/>
                <w:szCs w:val="24"/>
              </w:rPr>
              <w:t>Новому</w:t>
            </w:r>
            <w:r w:rsidRPr="00B744A3">
              <w:rPr>
                <w:spacing w:val="-15"/>
                <w:sz w:val="24"/>
                <w:szCs w:val="24"/>
              </w:rPr>
              <w:t xml:space="preserve"> </w:t>
            </w:r>
            <w:r w:rsidRPr="00B744A3">
              <w:rPr>
                <w:sz w:val="24"/>
                <w:szCs w:val="24"/>
              </w:rPr>
              <w:t>году, украшение классов и актового зала) Выставка плакатов</w:t>
            </w:r>
          </w:p>
        </w:tc>
        <w:tc>
          <w:tcPr>
            <w:tcW w:w="1550" w:type="dxa"/>
          </w:tcPr>
          <w:p w:rsidR="00C94638" w:rsidRPr="00B744A3" w:rsidRDefault="00047015" w:rsidP="00B744A3">
            <w:pPr>
              <w:pStyle w:val="TableParagraph"/>
              <w:spacing w:line="276" w:lineRule="auto"/>
              <w:rPr>
                <w:sz w:val="24"/>
                <w:szCs w:val="24"/>
              </w:rPr>
            </w:pPr>
            <w:r w:rsidRPr="00B744A3">
              <w:rPr>
                <w:sz w:val="24"/>
                <w:szCs w:val="24"/>
              </w:rPr>
              <w:t>15</w:t>
            </w:r>
            <w:r w:rsidR="008C6FC1" w:rsidRPr="00B744A3">
              <w:rPr>
                <w:sz w:val="24"/>
                <w:szCs w:val="24"/>
              </w:rPr>
              <w:t xml:space="preserve"> – </w:t>
            </w:r>
            <w:r w:rsidR="008C6FC1" w:rsidRPr="00B744A3">
              <w:rPr>
                <w:spacing w:val="-2"/>
                <w:sz w:val="24"/>
                <w:szCs w:val="24"/>
              </w:rPr>
              <w:t>2</w:t>
            </w:r>
            <w:r w:rsidRPr="00B744A3">
              <w:rPr>
                <w:spacing w:val="-2"/>
                <w:sz w:val="24"/>
                <w:szCs w:val="24"/>
              </w:rPr>
              <w:t>6</w:t>
            </w:r>
            <w:r w:rsidR="008C6FC1" w:rsidRPr="00B744A3">
              <w:rPr>
                <w:spacing w:val="-2"/>
                <w:sz w:val="24"/>
                <w:szCs w:val="24"/>
              </w:rPr>
              <w:t>.12</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ight="566"/>
              <w:rPr>
                <w:sz w:val="24"/>
                <w:szCs w:val="24"/>
              </w:rPr>
            </w:pPr>
            <w:r w:rsidRPr="00B744A3">
              <w:rPr>
                <w:spacing w:val="-2"/>
                <w:sz w:val="24"/>
                <w:szCs w:val="24"/>
              </w:rPr>
              <w:t xml:space="preserve">Педагог-организатор </w:t>
            </w:r>
            <w:r w:rsidRPr="00B744A3">
              <w:rPr>
                <w:sz w:val="24"/>
                <w:szCs w:val="24"/>
              </w:rPr>
              <w:t>Совет</w:t>
            </w:r>
            <w:r w:rsidRPr="00B744A3">
              <w:rPr>
                <w:spacing w:val="-15"/>
                <w:sz w:val="24"/>
                <w:szCs w:val="24"/>
              </w:rPr>
              <w:t xml:space="preserve"> </w:t>
            </w:r>
            <w:r w:rsidRPr="00B744A3">
              <w:rPr>
                <w:sz w:val="24"/>
                <w:szCs w:val="24"/>
              </w:rPr>
              <w:t>старшеклассников Кл. руководители</w:t>
            </w:r>
          </w:p>
        </w:tc>
      </w:tr>
      <w:tr w:rsidR="00C94638" w:rsidRPr="00B744A3">
        <w:trPr>
          <w:trHeight w:val="412"/>
        </w:trPr>
        <w:tc>
          <w:tcPr>
            <w:tcW w:w="10627" w:type="dxa"/>
            <w:gridSpan w:val="5"/>
          </w:tcPr>
          <w:p w:rsidR="00C94638" w:rsidRPr="00B744A3" w:rsidRDefault="008C6FC1" w:rsidP="00B744A3">
            <w:pPr>
              <w:pStyle w:val="TableParagraph"/>
              <w:spacing w:line="276" w:lineRule="auto"/>
              <w:ind w:left="727" w:right="720"/>
              <w:jc w:val="center"/>
              <w:rPr>
                <w:b/>
                <w:sz w:val="24"/>
                <w:szCs w:val="24"/>
              </w:rPr>
            </w:pPr>
            <w:r w:rsidRPr="00B744A3">
              <w:rPr>
                <w:b/>
                <w:sz w:val="24"/>
                <w:szCs w:val="24"/>
              </w:rPr>
              <w:t>III</w:t>
            </w:r>
            <w:r w:rsidRPr="00B744A3">
              <w:rPr>
                <w:b/>
                <w:spacing w:val="-2"/>
                <w:sz w:val="24"/>
                <w:szCs w:val="24"/>
              </w:rPr>
              <w:t xml:space="preserve"> четверть</w:t>
            </w:r>
          </w:p>
        </w:tc>
      </w:tr>
      <w:tr w:rsidR="00C94638" w:rsidRPr="00B744A3" w:rsidTr="00047015">
        <w:trPr>
          <w:trHeight w:val="1803"/>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Патриотическое воспитание</w:t>
            </w:r>
          </w:p>
        </w:tc>
        <w:tc>
          <w:tcPr>
            <w:tcW w:w="2806" w:type="dxa"/>
          </w:tcPr>
          <w:p w:rsidR="00C94638" w:rsidRPr="00B744A3" w:rsidRDefault="008C6FC1" w:rsidP="00B744A3">
            <w:pPr>
              <w:pStyle w:val="TableParagraph"/>
              <w:spacing w:line="276" w:lineRule="auto"/>
              <w:ind w:right="98"/>
              <w:rPr>
                <w:i/>
                <w:sz w:val="24"/>
                <w:szCs w:val="24"/>
              </w:rPr>
            </w:pPr>
            <w:r w:rsidRPr="00B744A3">
              <w:rPr>
                <w:i/>
                <w:sz w:val="24"/>
                <w:szCs w:val="24"/>
              </w:rPr>
              <w:t>Участие во Всероссийской акции</w:t>
            </w:r>
          </w:p>
          <w:p w:rsidR="00C94638" w:rsidRPr="00B744A3" w:rsidRDefault="008C6FC1" w:rsidP="00B744A3">
            <w:pPr>
              <w:pStyle w:val="TableParagraph"/>
              <w:spacing w:line="276" w:lineRule="auto"/>
              <w:ind w:right="519"/>
              <w:rPr>
                <w:i/>
                <w:sz w:val="24"/>
                <w:szCs w:val="24"/>
              </w:rPr>
            </w:pPr>
            <w:r w:rsidRPr="00B744A3">
              <w:rPr>
                <w:i/>
                <w:sz w:val="24"/>
                <w:szCs w:val="24"/>
              </w:rPr>
              <w:t>«Блокадный хлеб». Участие во Всероссийской</w:t>
            </w:r>
            <w:r w:rsidRPr="00B744A3">
              <w:rPr>
                <w:i/>
                <w:spacing w:val="-15"/>
                <w:sz w:val="24"/>
                <w:szCs w:val="24"/>
              </w:rPr>
              <w:t xml:space="preserve"> </w:t>
            </w:r>
            <w:r w:rsidRPr="00B744A3">
              <w:rPr>
                <w:i/>
                <w:sz w:val="24"/>
                <w:szCs w:val="24"/>
              </w:rPr>
              <w:t>акции</w:t>
            </w:r>
          </w:p>
          <w:p w:rsidR="00C94638" w:rsidRPr="00B744A3" w:rsidRDefault="008C6FC1" w:rsidP="00B744A3">
            <w:pPr>
              <w:pStyle w:val="TableParagraph"/>
              <w:spacing w:line="276" w:lineRule="auto"/>
              <w:rPr>
                <w:i/>
                <w:sz w:val="24"/>
                <w:szCs w:val="24"/>
              </w:rPr>
            </w:pPr>
            <w:r w:rsidRPr="00B744A3">
              <w:rPr>
                <w:i/>
                <w:sz w:val="24"/>
                <w:szCs w:val="24"/>
              </w:rPr>
              <w:t>«Блокадная</w:t>
            </w:r>
            <w:r w:rsidRPr="00B744A3">
              <w:rPr>
                <w:i/>
                <w:spacing w:val="-3"/>
                <w:sz w:val="24"/>
                <w:szCs w:val="24"/>
              </w:rPr>
              <w:t xml:space="preserve"> </w:t>
            </w:r>
            <w:r w:rsidRPr="00B744A3">
              <w:rPr>
                <w:i/>
                <w:spacing w:val="-2"/>
                <w:sz w:val="24"/>
                <w:szCs w:val="24"/>
              </w:rPr>
              <w:t>ласточка»</w:t>
            </w:r>
          </w:p>
        </w:tc>
        <w:tc>
          <w:tcPr>
            <w:tcW w:w="1550" w:type="dxa"/>
          </w:tcPr>
          <w:p w:rsidR="00C94638" w:rsidRPr="00B744A3" w:rsidRDefault="00C94638" w:rsidP="00B744A3">
            <w:pPr>
              <w:pStyle w:val="TableParagraph"/>
              <w:spacing w:line="276" w:lineRule="auto"/>
              <w:ind w:left="0"/>
              <w:rPr>
                <w:b/>
                <w:sz w:val="24"/>
                <w:szCs w:val="24"/>
              </w:rPr>
            </w:pPr>
          </w:p>
          <w:p w:rsidR="00C94638" w:rsidRPr="00B744A3" w:rsidRDefault="00C94638" w:rsidP="00B744A3">
            <w:pPr>
              <w:pStyle w:val="TableParagraph"/>
              <w:spacing w:before="270" w:line="276" w:lineRule="auto"/>
              <w:ind w:left="0"/>
              <w:rPr>
                <w:b/>
                <w:sz w:val="24"/>
                <w:szCs w:val="24"/>
              </w:rPr>
            </w:pPr>
          </w:p>
          <w:p w:rsidR="00C94638" w:rsidRPr="00B744A3" w:rsidRDefault="008C6FC1" w:rsidP="00B744A3">
            <w:pPr>
              <w:pStyle w:val="TableParagraph"/>
              <w:spacing w:line="276" w:lineRule="auto"/>
              <w:rPr>
                <w:sz w:val="24"/>
                <w:szCs w:val="24"/>
              </w:rPr>
            </w:pPr>
            <w:r w:rsidRPr="00B744A3">
              <w:rPr>
                <w:spacing w:val="-2"/>
                <w:sz w:val="24"/>
                <w:szCs w:val="24"/>
              </w:rPr>
              <w:t>27.01</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047015" w:rsidP="00B744A3">
            <w:pPr>
              <w:pStyle w:val="TableParagraph"/>
              <w:spacing w:line="276" w:lineRule="auto"/>
              <w:ind w:left="109"/>
              <w:rPr>
                <w:sz w:val="24"/>
                <w:szCs w:val="24"/>
              </w:rPr>
            </w:pPr>
            <w:r w:rsidRPr="00B744A3">
              <w:rPr>
                <w:sz w:val="24"/>
                <w:szCs w:val="24"/>
              </w:rPr>
              <w:t>советник</w:t>
            </w:r>
          </w:p>
          <w:p w:rsidR="00C94638" w:rsidRPr="00B744A3" w:rsidRDefault="008C6FC1" w:rsidP="00B744A3">
            <w:pPr>
              <w:pStyle w:val="TableParagraph"/>
              <w:spacing w:line="276" w:lineRule="auto"/>
              <w:ind w:left="169"/>
              <w:rPr>
                <w:sz w:val="24"/>
                <w:szCs w:val="24"/>
              </w:rPr>
            </w:pPr>
            <w:r w:rsidRPr="00B744A3">
              <w:rPr>
                <w:sz w:val="24"/>
                <w:szCs w:val="24"/>
              </w:rPr>
              <w:t xml:space="preserve">Кл. </w:t>
            </w:r>
            <w:r w:rsidRPr="00B744A3">
              <w:rPr>
                <w:spacing w:val="-2"/>
                <w:sz w:val="24"/>
                <w:szCs w:val="24"/>
              </w:rPr>
              <w:t>руководители</w:t>
            </w:r>
          </w:p>
        </w:tc>
      </w:tr>
      <w:tr w:rsidR="00C94638" w:rsidRPr="00B744A3" w:rsidTr="00047015">
        <w:trPr>
          <w:trHeight w:val="837"/>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Патриотическое воспитание</w:t>
            </w:r>
          </w:p>
        </w:tc>
        <w:tc>
          <w:tcPr>
            <w:tcW w:w="2806" w:type="dxa"/>
          </w:tcPr>
          <w:p w:rsidR="00C94638" w:rsidRPr="00B744A3" w:rsidRDefault="008C6FC1" w:rsidP="00B744A3">
            <w:pPr>
              <w:pStyle w:val="TableParagraph"/>
              <w:spacing w:line="276" w:lineRule="auto"/>
              <w:rPr>
                <w:b/>
                <w:sz w:val="24"/>
                <w:szCs w:val="24"/>
              </w:rPr>
            </w:pPr>
            <w:r w:rsidRPr="00B744A3">
              <w:rPr>
                <w:b/>
                <w:sz w:val="24"/>
                <w:szCs w:val="24"/>
              </w:rPr>
              <w:t>День</w:t>
            </w:r>
            <w:r w:rsidRPr="00B744A3">
              <w:rPr>
                <w:b/>
                <w:spacing w:val="-15"/>
                <w:sz w:val="24"/>
                <w:szCs w:val="24"/>
              </w:rPr>
              <w:t xml:space="preserve"> </w:t>
            </w:r>
            <w:r w:rsidRPr="00B744A3">
              <w:rPr>
                <w:b/>
                <w:sz w:val="24"/>
                <w:szCs w:val="24"/>
              </w:rPr>
              <w:t>памяти</w:t>
            </w:r>
            <w:r w:rsidRPr="00B744A3">
              <w:rPr>
                <w:b/>
                <w:spacing w:val="-15"/>
                <w:sz w:val="24"/>
                <w:szCs w:val="24"/>
              </w:rPr>
              <w:t xml:space="preserve"> </w:t>
            </w:r>
            <w:r w:rsidRPr="00B744A3">
              <w:rPr>
                <w:b/>
                <w:sz w:val="24"/>
                <w:szCs w:val="24"/>
              </w:rPr>
              <w:t xml:space="preserve">жертв </w:t>
            </w:r>
            <w:r w:rsidRPr="00B744A3">
              <w:rPr>
                <w:b/>
                <w:spacing w:val="-2"/>
                <w:sz w:val="24"/>
                <w:szCs w:val="24"/>
              </w:rPr>
              <w:t>Холокоста.</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27.01</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554"/>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Патриотическое</w:t>
            </w:r>
          </w:p>
          <w:p w:rsidR="00C94638" w:rsidRPr="00B744A3" w:rsidRDefault="008C6FC1" w:rsidP="00B744A3">
            <w:pPr>
              <w:pStyle w:val="TableParagraph"/>
              <w:spacing w:line="276" w:lineRule="auto"/>
              <w:ind w:left="107"/>
              <w:rPr>
                <w:i/>
                <w:sz w:val="24"/>
                <w:szCs w:val="24"/>
              </w:rPr>
            </w:pPr>
            <w:r w:rsidRPr="00B744A3">
              <w:rPr>
                <w:i/>
                <w:spacing w:val="-2"/>
                <w:sz w:val="24"/>
                <w:szCs w:val="24"/>
              </w:rPr>
              <w:t>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rPr>
              <w:t>День</w:t>
            </w:r>
            <w:r w:rsidRPr="00B744A3">
              <w:rPr>
                <w:spacing w:val="-2"/>
                <w:sz w:val="24"/>
                <w:szCs w:val="24"/>
              </w:rPr>
              <w:t xml:space="preserve"> разгрома</w:t>
            </w:r>
          </w:p>
          <w:p w:rsidR="00C94638" w:rsidRPr="00B744A3" w:rsidRDefault="008C6FC1" w:rsidP="00B744A3">
            <w:pPr>
              <w:pStyle w:val="TableParagraph"/>
              <w:spacing w:line="276" w:lineRule="auto"/>
              <w:rPr>
                <w:sz w:val="24"/>
                <w:szCs w:val="24"/>
              </w:rPr>
            </w:pPr>
            <w:r w:rsidRPr="00B744A3">
              <w:rPr>
                <w:sz w:val="24"/>
                <w:szCs w:val="24"/>
              </w:rPr>
              <w:t>советскими</w:t>
            </w:r>
            <w:r w:rsidRPr="00B744A3">
              <w:rPr>
                <w:spacing w:val="-6"/>
                <w:sz w:val="24"/>
                <w:szCs w:val="24"/>
              </w:rPr>
              <w:t xml:space="preserve"> </w:t>
            </w:r>
            <w:r w:rsidRPr="00B744A3">
              <w:rPr>
                <w:spacing w:val="-2"/>
                <w:sz w:val="24"/>
                <w:szCs w:val="24"/>
              </w:rPr>
              <w:t>войсками</w:t>
            </w:r>
          </w:p>
        </w:tc>
        <w:tc>
          <w:tcPr>
            <w:tcW w:w="1550" w:type="dxa"/>
          </w:tcPr>
          <w:p w:rsidR="00C94638" w:rsidRPr="00B744A3" w:rsidRDefault="00047015" w:rsidP="00B744A3">
            <w:pPr>
              <w:pStyle w:val="TableParagraph"/>
              <w:spacing w:line="276" w:lineRule="auto"/>
              <w:rPr>
                <w:sz w:val="24"/>
                <w:szCs w:val="24"/>
              </w:rPr>
            </w:pPr>
            <w:r w:rsidRPr="00B744A3">
              <w:rPr>
                <w:spacing w:val="-4"/>
                <w:sz w:val="24"/>
                <w:szCs w:val="24"/>
              </w:rPr>
              <w:t>3</w:t>
            </w:r>
            <w:r w:rsidR="008C6FC1" w:rsidRPr="00B744A3">
              <w:rPr>
                <w:spacing w:val="-4"/>
                <w:sz w:val="24"/>
                <w:szCs w:val="24"/>
              </w:rPr>
              <w:t>.02</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p w:rsidR="00C94638" w:rsidRPr="00B744A3" w:rsidRDefault="00C94638" w:rsidP="00B744A3">
            <w:pPr>
              <w:pStyle w:val="TableParagraph"/>
              <w:spacing w:line="276" w:lineRule="auto"/>
              <w:ind w:left="109"/>
              <w:rPr>
                <w:sz w:val="24"/>
                <w:szCs w:val="24"/>
              </w:rPr>
            </w:pPr>
          </w:p>
        </w:tc>
      </w:tr>
    </w:tbl>
    <w:p w:rsidR="00C94638" w:rsidRPr="00B744A3" w:rsidRDefault="00C94638" w:rsidP="00B744A3">
      <w:pPr>
        <w:pStyle w:val="TableParagraph"/>
        <w:spacing w:line="276" w:lineRule="auto"/>
        <w:rPr>
          <w:sz w:val="24"/>
          <w:szCs w:val="24"/>
        </w:rPr>
        <w:sectPr w:rsidR="00C94638" w:rsidRPr="00B744A3" w:rsidSect="00B744A3">
          <w:type w:val="continuous"/>
          <w:pgSz w:w="11920" w:h="16850"/>
          <w:pgMar w:top="1080" w:right="438" w:bottom="1520" w:left="708" w:header="0" w:footer="1241" w:gutter="0"/>
          <w:cols w:space="720"/>
        </w:sectPr>
      </w:pPr>
    </w:p>
    <w:tbl>
      <w:tblPr>
        <w:tblStyle w:val="TableNormal"/>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2806"/>
        <w:gridCol w:w="1550"/>
        <w:gridCol w:w="979"/>
        <w:gridCol w:w="3247"/>
      </w:tblGrid>
      <w:tr w:rsidR="00C94638" w:rsidRPr="00B744A3">
        <w:trPr>
          <w:trHeight w:val="1380"/>
        </w:trPr>
        <w:tc>
          <w:tcPr>
            <w:tcW w:w="2045" w:type="dxa"/>
          </w:tcPr>
          <w:p w:rsidR="00C94638" w:rsidRPr="00B744A3" w:rsidRDefault="00C94638" w:rsidP="00B744A3">
            <w:pPr>
              <w:pStyle w:val="TableParagraph"/>
              <w:spacing w:line="276" w:lineRule="auto"/>
              <w:ind w:left="0"/>
              <w:rPr>
                <w:sz w:val="24"/>
                <w:szCs w:val="24"/>
              </w:rPr>
            </w:pPr>
          </w:p>
        </w:tc>
        <w:tc>
          <w:tcPr>
            <w:tcW w:w="2806" w:type="dxa"/>
          </w:tcPr>
          <w:p w:rsidR="00C94638" w:rsidRPr="00B744A3" w:rsidRDefault="008C6FC1" w:rsidP="00B744A3">
            <w:pPr>
              <w:pStyle w:val="TableParagraph"/>
              <w:spacing w:line="276" w:lineRule="auto"/>
              <w:rPr>
                <w:sz w:val="24"/>
                <w:szCs w:val="24"/>
              </w:rPr>
            </w:pPr>
            <w:r w:rsidRPr="00B744A3">
              <w:rPr>
                <w:spacing w:val="-2"/>
                <w:sz w:val="24"/>
                <w:szCs w:val="24"/>
              </w:rPr>
              <w:t xml:space="preserve">немецко-фашистских </w:t>
            </w:r>
            <w:r w:rsidRPr="00B744A3">
              <w:rPr>
                <w:sz w:val="24"/>
                <w:szCs w:val="24"/>
              </w:rPr>
              <w:t>войск</w:t>
            </w:r>
            <w:r w:rsidRPr="00B744A3">
              <w:rPr>
                <w:spacing w:val="-15"/>
                <w:sz w:val="24"/>
                <w:szCs w:val="24"/>
              </w:rPr>
              <w:t xml:space="preserve"> </w:t>
            </w:r>
            <w:r w:rsidRPr="00B744A3">
              <w:rPr>
                <w:sz w:val="24"/>
                <w:szCs w:val="24"/>
              </w:rPr>
              <w:t>в</w:t>
            </w:r>
            <w:r w:rsidRPr="00B744A3">
              <w:rPr>
                <w:spacing w:val="-15"/>
                <w:sz w:val="24"/>
                <w:szCs w:val="24"/>
              </w:rPr>
              <w:t xml:space="preserve"> </w:t>
            </w:r>
            <w:r w:rsidRPr="00B744A3">
              <w:rPr>
                <w:sz w:val="24"/>
                <w:szCs w:val="24"/>
              </w:rPr>
              <w:t xml:space="preserve">Сталинградской </w:t>
            </w:r>
            <w:r w:rsidRPr="00B744A3">
              <w:rPr>
                <w:spacing w:val="-2"/>
                <w:sz w:val="24"/>
                <w:szCs w:val="24"/>
              </w:rPr>
              <w:t>битве.</w:t>
            </w:r>
          </w:p>
          <w:p w:rsidR="00C94638" w:rsidRPr="00B744A3" w:rsidRDefault="008C6FC1" w:rsidP="00B744A3">
            <w:pPr>
              <w:pStyle w:val="TableParagraph"/>
              <w:spacing w:line="276" w:lineRule="auto"/>
              <w:ind w:right="216"/>
              <w:rPr>
                <w:sz w:val="24"/>
                <w:szCs w:val="24"/>
              </w:rPr>
            </w:pPr>
            <w:r w:rsidRPr="00B744A3">
              <w:rPr>
                <w:sz w:val="24"/>
                <w:szCs w:val="24"/>
              </w:rPr>
              <w:t>(беседы в рамках</w:t>
            </w:r>
            <w:r w:rsidRPr="00B744A3">
              <w:rPr>
                <w:spacing w:val="-15"/>
                <w:sz w:val="24"/>
                <w:szCs w:val="24"/>
              </w:rPr>
              <w:t xml:space="preserve"> </w:t>
            </w:r>
            <w:r w:rsidRPr="00B744A3">
              <w:rPr>
                <w:sz w:val="24"/>
                <w:szCs w:val="24"/>
              </w:rPr>
              <w:t>уроков</w:t>
            </w:r>
            <w:r w:rsidRPr="00B744A3">
              <w:rPr>
                <w:spacing w:val="-15"/>
                <w:sz w:val="24"/>
                <w:szCs w:val="24"/>
              </w:rPr>
              <w:t xml:space="preserve"> </w:t>
            </w:r>
            <w:r w:rsidRPr="00B744A3">
              <w:rPr>
                <w:sz w:val="24"/>
                <w:szCs w:val="24"/>
              </w:rPr>
              <w:t>истории)</w:t>
            </w:r>
          </w:p>
        </w:tc>
        <w:tc>
          <w:tcPr>
            <w:tcW w:w="1550" w:type="dxa"/>
          </w:tcPr>
          <w:p w:rsidR="00C94638" w:rsidRPr="00B744A3" w:rsidRDefault="00C94638" w:rsidP="00B744A3">
            <w:pPr>
              <w:pStyle w:val="TableParagraph"/>
              <w:spacing w:line="276" w:lineRule="auto"/>
              <w:ind w:left="0"/>
              <w:rPr>
                <w:sz w:val="24"/>
                <w:szCs w:val="24"/>
              </w:rPr>
            </w:pPr>
          </w:p>
        </w:tc>
        <w:tc>
          <w:tcPr>
            <w:tcW w:w="979" w:type="dxa"/>
          </w:tcPr>
          <w:p w:rsidR="00C94638" w:rsidRPr="00B744A3" w:rsidRDefault="00C94638" w:rsidP="00B744A3">
            <w:pPr>
              <w:pStyle w:val="TableParagraph"/>
              <w:spacing w:line="276" w:lineRule="auto"/>
              <w:ind w:left="0"/>
              <w:rPr>
                <w:sz w:val="24"/>
                <w:szCs w:val="24"/>
              </w:rPr>
            </w:pPr>
          </w:p>
        </w:tc>
        <w:tc>
          <w:tcPr>
            <w:tcW w:w="3247" w:type="dxa"/>
          </w:tcPr>
          <w:p w:rsidR="00C94638" w:rsidRPr="00B744A3" w:rsidRDefault="00C94638" w:rsidP="00B744A3">
            <w:pPr>
              <w:pStyle w:val="TableParagraph"/>
              <w:spacing w:line="276" w:lineRule="auto"/>
              <w:ind w:left="0"/>
              <w:rPr>
                <w:sz w:val="24"/>
                <w:szCs w:val="24"/>
              </w:rPr>
            </w:pPr>
          </w:p>
        </w:tc>
      </w:tr>
      <w:tr w:rsidR="00C94638" w:rsidRPr="00B744A3">
        <w:trPr>
          <w:trHeight w:val="1381"/>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lastRenderedPageBreak/>
              <w:t>Духовно- нравственное воспитание</w:t>
            </w:r>
          </w:p>
        </w:tc>
        <w:tc>
          <w:tcPr>
            <w:tcW w:w="2806" w:type="dxa"/>
          </w:tcPr>
          <w:p w:rsidR="00C94638" w:rsidRPr="00B744A3" w:rsidRDefault="008C6FC1" w:rsidP="00B744A3">
            <w:pPr>
              <w:pStyle w:val="TableParagraph"/>
              <w:spacing w:line="276" w:lineRule="auto"/>
              <w:ind w:right="216"/>
              <w:rPr>
                <w:sz w:val="24"/>
                <w:szCs w:val="24"/>
              </w:rPr>
            </w:pPr>
            <w:r w:rsidRPr="00B744A3">
              <w:rPr>
                <w:sz w:val="24"/>
                <w:szCs w:val="24"/>
              </w:rPr>
              <w:t xml:space="preserve">День борьбы с </w:t>
            </w:r>
            <w:r w:rsidRPr="00B744A3">
              <w:rPr>
                <w:spacing w:val="-2"/>
                <w:sz w:val="24"/>
                <w:szCs w:val="24"/>
              </w:rPr>
              <w:t>ненормативной лексикой.</w:t>
            </w:r>
          </w:p>
          <w:p w:rsidR="00C94638" w:rsidRPr="00B744A3" w:rsidRDefault="008C6FC1" w:rsidP="00B744A3">
            <w:pPr>
              <w:pStyle w:val="TableParagraph"/>
              <w:spacing w:line="276" w:lineRule="auto"/>
              <w:rPr>
                <w:sz w:val="24"/>
                <w:szCs w:val="24"/>
              </w:rPr>
            </w:pPr>
            <w:r w:rsidRPr="00B744A3">
              <w:rPr>
                <w:sz w:val="24"/>
                <w:szCs w:val="24"/>
              </w:rPr>
              <w:t>Акция</w:t>
            </w:r>
            <w:r w:rsidRPr="00B744A3">
              <w:rPr>
                <w:spacing w:val="-9"/>
                <w:sz w:val="24"/>
                <w:szCs w:val="24"/>
              </w:rPr>
              <w:t xml:space="preserve"> </w:t>
            </w:r>
            <w:r w:rsidRPr="00B744A3">
              <w:rPr>
                <w:sz w:val="24"/>
                <w:szCs w:val="24"/>
              </w:rPr>
              <w:t>«Мат</w:t>
            </w:r>
            <w:r w:rsidRPr="00B744A3">
              <w:rPr>
                <w:spacing w:val="-9"/>
                <w:sz w:val="24"/>
                <w:szCs w:val="24"/>
              </w:rPr>
              <w:t xml:space="preserve"> </w:t>
            </w:r>
            <w:r w:rsidRPr="00B744A3">
              <w:rPr>
                <w:sz w:val="24"/>
                <w:szCs w:val="24"/>
              </w:rPr>
              <w:t>–</w:t>
            </w:r>
            <w:r w:rsidRPr="00B744A3">
              <w:rPr>
                <w:spacing w:val="-11"/>
                <w:sz w:val="24"/>
                <w:szCs w:val="24"/>
              </w:rPr>
              <w:t xml:space="preserve"> </w:t>
            </w:r>
            <w:r w:rsidRPr="00B744A3">
              <w:rPr>
                <w:sz w:val="24"/>
                <w:szCs w:val="24"/>
              </w:rPr>
              <w:t>не</w:t>
            </w:r>
            <w:r w:rsidRPr="00B744A3">
              <w:rPr>
                <w:spacing w:val="-12"/>
                <w:sz w:val="24"/>
                <w:szCs w:val="24"/>
              </w:rPr>
              <w:t xml:space="preserve"> </w:t>
            </w:r>
            <w:r w:rsidRPr="00B744A3">
              <w:rPr>
                <w:sz w:val="24"/>
                <w:szCs w:val="24"/>
              </w:rPr>
              <w:t xml:space="preserve">наш </w:t>
            </w:r>
            <w:r w:rsidRPr="00B744A3">
              <w:rPr>
                <w:spacing w:val="-2"/>
                <w:sz w:val="24"/>
                <w:szCs w:val="24"/>
              </w:rPr>
              <w:t>формат»</w:t>
            </w:r>
          </w:p>
        </w:tc>
        <w:tc>
          <w:tcPr>
            <w:tcW w:w="1550" w:type="dxa"/>
          </w:tcPr>
          <w:p w:rsidR="00C94638" w:rsidRPr="00B744A3" w:rsidRDefault="00047015" w:rsidP="00B744A3">
            <w:pPr>
              <w:pStyle w:val="TableParagraph"/>
              <w:spacing w:line="276" w:lineRule="auto"/>
              <w:rPr>
                <w:sz w:val="24"/>
                <w:szCs w:val="24"/>
              </w:rPr>
            </w:pPr>
            <w:r w:rsidRPr="00B744A3">
              <w:rPr>
                <w:spacing w:val="-4"/>
                <w:sz w:val="24"/>
                <w:szCs w:val="24"/>
              </w:rPr>
              <w:t>4</w:t>
            </w:r>
            <w:r w:rsidR="008C6FC1" w:rsidRPr="00B744A3">
              <w:rPr>
                <w:spacing w:val="-4"/>
                <w:sz w:val="24"/>
                <w:szCs w:val="24"/>
              </w:rPr>
              <w:t>.02</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ight="1303"/>
              <w:rPr>
                <w:sz w:val="24"/>
                <w:szCs w:val="24"/>
              </w:rPr>
            </w:pPr>
            <w:r w:rsidRPr="00B744A3">
              <w:rPr>
                <w:sz w:val="24"/>
                <w:szCs w:val="24"/>
              </w:rPr>
              <w:t>Кл.</w:t>
            </w:r>
            <w:r w:rsidRPr="00B744A3">
              <w:rPr>
                <w:spacing w:val="-15"/>
                <w:sz w:val="24"/>
                <w:szCs w:val="24"/>
              </w:rPr>
              <w:t xml:space="preserve"> </w:t>
            </w:r>
            <w:r w:rsidRPr="00B744A3">
              <w:rPr>
                <w:sz w:val="24"/>
                <w:szCs w:val="24"/>
              </w:rPr>
              <w:t xml:space="preserve">руководители </w:t>
            </w:r>
          </w:p>
        </w:tc>
      </w:tr>
      <w:tr w:rsidR="00C94638" w:rsidRPr="00B744A3">
        <w:trPr>
          <w:trHeight w:val="827"/>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Физическое воспитание</w:t>
            </w:r>
          </w:p>
        </w:tc>
        <w:tc>
          <w:tcPr>
            <w:tcW w:w="2806" w:type="dxa"/>
          </w:tcPr>
          <w:p w:rsidR="00C94638" w:rsidRPr="00B744A3" w:rsidRDefault="008C6FC1" w:rsidP="00B744A3">
            <w:pPr>
              <w:pStyle w:val="TableParagraph"/>
              <w:spacing w:line="276" w:lineRule="auto"/>
              <w:ind w:right="892"/>
              <w:rPr>
                <w:sz w:val="24"/>
                <w:szCs w:val="24"/>
              </w:rPr>
            </w:pPr>
            <w:r w:rsidRPr="00B744A3">
              <w:rPr>
                <w:sz w:val="24"/>
                <w:szCs w:val="24"/>
              </w:rPr>
              <w:t>Лыжня России (соревнования</w:t>
            </w:r>
            <w:r w:rsidRPr="00B744A3">
              <w:rPr>
                <w:spacing w:val="-15"/>
                <w:sz w:val="24"/>
                <w:szCs w:val="24"/>
              </w:rPr>
              <w:t xml:space="preserve"> </w:t>
            </w:r>
            <w:r w:rsidRPr="00B744A3">
              <w:rPr>
                <w:sz w:val="24"/>
                <w:szCs w:val="24"/>
              </w:rPr>
              <w:t>по</w:t>
            </w:r>
          </w:p>
          <w:p w:rsidR="00C94638" w:rsidRPr="00B744A3" w:rsidRDefault="008C6FC1" w:rsidP="00B744A3">
            <w:pPr>
              <w:pStyle w:val="TableParagraph"/>
              <w:spacing w:line="276" w:lineRule="auto"/>
              <w:rPr>
                <w:sz w:val="24"/>
                <w:szCs w:val="24"/>
              </w:rPr>
            </w:pPr>
            <w:r w:rsidRPr="00B744A3">
              <w:rPr>
                <w:spacing w:val="-2"/>
                <w:sz w:val="24"/>
                <w:szCs w:val="24"/>
              </w:rPr>
              <w:t>спецплану)</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февраль</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047015" w:rsidP="00B744A3">
            <w:pPr>
              <w:pStyle w:val="TableParagraph"/>
              <w:spacing w:line="276" w:lineRule="auto"/>
              <w:ind w:left="109" w:right="1303"/>
              <w:rPr>
                <w:sz w:val="24"/>
                <w:szCs w:val="24"/>
              </w:rPr>
            </w:pPr>
            <w:r w:rsidRPr="00B744A3">
              <w:rPr>
                <w:sz w:val="24"/>
                <w:szCs w:val="24"/>
              </w:rPr>
              <w:t>Макарова Т.С.</w:t>
            </w:r>
          </w:p>
        </w:tc>
      </w:tr>
      <w:tr w:rsidR="00C94638" w:rsidRPr="00B744A3">
        <w:trPr>
          <w:trHeight w:val="1033"/>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Духовно- нравственное воспитание</w:t>
            </w:r>
          </w:p>
        </w:tc>
        <w:tc>
          <w:tcPr>
            <w:tcW w:w="2806" w:type="dxa"/>
          </w:tcPr>
          <w:p w:rsidR="00C94638" w:rsidRPr="00B744A3" w:rsidRDefault="008C6FC1" w:rsidP="00B744A3">
            <w:pPr>
              <w:pStyle w:val="TableParagraph"/>
              <w:spacing w:line="276" w:lineRule="auto"/>
              <w:ind w:right="209"/>
              <w:jc w:val="both"/>
              <w:rPr>
                <w:sz w:val="24"/>
                <w:szCs w:val="24"/>
              </w:rPr>
            </w:pPr>
            <w:r w:rsidRPr="00B744A3">
              <w:rPr>
                <w:sz w:val="24"/>
                <w:szCs w:val="24"/>
              </w:rPr>
              <w:t>День</w:t>
            </w:r>
            <w:r w:rsidRPr="00B744A3">
              <w:rPr>
                <w:spacing w:val="-3"/>
                <w:sz w:val="24"/>
                <w:szCs w:val="24"/>
              </w:rPr>
              <w:t xml:space="preserve"> </w:t>
            </w:r>
            <w:r w:rsidRPr="00B744A3">
              <w:rPr>
                <w:sz w:val="24"/>
                <w:szCs w:val="24"/>
              </w:rPr>
              <w:t>святого</w:t>
            </w:r>
            <w:r w:rsidRPr="00B744A3">
              <w:rPr>
                <w:spacing w:val="-3"/>
                <w:sz w:val="24"/>
                <w:szCs w:val="24"/>
              </w:rPr>
              <w:t xml:space="preserve"> </w:t>
            </w:r>
            <w:r w:rsidRPr="00B744A3">
              <w:rPr>
                <w:sz w:val="24"/>
                <w:szCs w:val="24"/>
              </w:rPr>
              <w:t>Валентина</w:t>
            </w:r>
            <w:r w:rsidRPr="00B744A3">
              <w:rPr>
                <w:spacing w:val="-4"/>
                <w:sz w:val="24"/>
                <w:szCs w:val="24"/>
              </w:rPr>
              <w:t xml:space="preserve"> </w:t>
            </w:r>
            <w:r w:rsidRPr="00B744A3">
              <w:rPr>
                <w:sz w:val="24"/>
                <w:szCs w:val="24"/>
              </w:rPr>
              <w:t>– День</w:t>
            </w:r>
            <w:r w:rsidRPr="00B744A3">
              <w:rPr>
                <w:spacing w:val="-14"/>
                <w:sz w:val="24"/>
                <w:szCs w:val="24"/>
              </w:rPr>
              <w:t xml:space="preserve"> </w:t>
            </w:r>
            <w:r w:rsidRPr="00B744A3">
              <w:rPr>
                <w:sz w:val="24"/>
                <w:szCs w:val="24"/>
              </w:rPr>
              <w:t>сердца.</w:t>
            </w:r>
            <w:r w:rsidRPr="00B744A3">
              <w:rPr>
                <w:spacing w:val="-14"/>
                <w:sz w:val="24"/>
                <w:szCs w:val="24"/>
              </w:rPr>
              <w:t xml:space="preserve"> </w:t>
            </w:r>
            <w:r w:rsidRPr="00B744A3">
              <w:rPr>
                <w:sz w:val="24"/>
                <w:szCs w:val="24"/>
              </w:rPr>
              <w:t>Организация почты для влюбленных.</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14.02</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Совет</w:t>
            </w:r>
            <w:r w:rsidRPr="00B744A3">
              <w:rPr>
                <w:spacing w:val="-2"/>
                <w:sz w:val="24"/>
                <w:szCs w:val="24"/>
              </w:rPr>
              <w:t xml:space="preserve"> </w:t>
            </w:r>
            <w:r w:rsidR="00047015" w:rsidRPr="00B744A3">
              <w:rPr>
                <w:spacing w:val="-2"/>
                <w:sz w:val="24"/>
                <w:szCs w:val="24"/>
              </w:rPr>
              <w:t>первых</w:t>
            </w:r>
          </w:p>
        </w:tc>
      </w:tr>
      <w:tr w:rsidR="00C94638" w:rsidRPr="00B744A3">
        <w:trPr>
          <w:trHeight w:val="1931"/>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Патриотическое воспитание</w:t>
            </w:r>
          </w:p>
        </w:tc>
        <w:tc>
          <w:tcPr>
            <w:tcW w:w="2806" w:type="dxa"/>
          </w:tcPr>
          <w:p w:rsidR="00C94638" w:rsidRPr="00B744A3" w:rsidRDefault="008C6FC1" w:rsidP="00B744A3">
            <w:pPr>
              <w:pStyle w:val="TableParagraph"/>
              <w:spacing w:line="276" w:lineRule="auto"/>
              <w:ind w:right="876"/>
              <w:rPr>
                <w:b/>
                <w:sz w:val="24"/>
                <w:szCs w:val="24"/>
              </w:rPr>
            </w:pPr>
            <w:r w:rsidRPr="00B744A3">
              <w:rPr>
                <w:b/>
                <w:sz w:val="24"/>
                <w:szCs w:val="24"/>
              </w:rPr>
              <w:t>День</w:t>
            </w:r>
            <w:r w:rsidRPr="00B744A3">
              <w:rPr>
                <w:b/>
                <w:spacing w:val="-15"/>
                <w:sz w:val="24"/>
                <w:szCs w:val="24"/>
              </w:rPr>
              <w:t xml:space="preserve"> </w:t>
            </w:r>
            <w:r w:rsidRPr="00B744A3">
              <w:rPr>
                <w:b/>
                <w:sz w:val="24"/>
                <w:szCs w:val="24"/>
              </w:rPr>
              <w:t xml:space="preserve">защитника </w:t>
            </w:r>
            <w:r w:rsidRPr="00B744A3">
              <w:rPr>
                <w:b/>
                <w:spacing w:val="-2"/>
                <w:sz w:val="24"/>
                <w:szCs w:val="24"/>
              </w:rPr>
              <w:t>Отечества</w:t>
            </w:r>
          </w:p>
          <w:p w:rsidR="00C94638" w:rsidRPr="00B744A3" w:rsidRDefault="008C6FC1" w:rsidP="00B744A3">
            <w:pPr>
              <w:pStyle w:val="TableParagraph"/>
              <w:spacing w:line="276" w:lineRule="auto"/>
              <w:rPr>
                <w:sz w:val="24"/>
                <w:szCs w:val="24"/>
              </w:rPr>
            </w:pPr>
            <w:r w:rsidRPr="00B744A3">
              <w:rPr>
                <w:sz w:val="24"/>
                <w:szCs w:val="24"/>
              </w:rPr>
              <w:t>«А ну-ка, парни» спортивная программа кл.часы «Есть такая профессия»</w:t>
            </w:r>
            <w:r w:rsidRPr="00B744A3">
              <w:rPr>
                <w:spacing w:val="-15"/>
                <w:sz w:val="24"/>
                <w:szCs w:val="24"/>
              </w:rPr>
              <w:t xml:space="preserve"> </w:t>
            </w:r>
            <w:r w:rsidRPr="00B744A3">
              <w:rPr>
                <w:sz w:val="24"/>
                <w:szCs w:val="24"/>
              </w:rPr>
              <w:t>(о</w:t>
            </w:r>
            <w:r w:rsidRPr="00B744A3">
              <w:rPr>
                <w:spacing w:val="-15"/>
                <w:sz w:val="24"/>
                <w:szCs w:val="24"/>
              </w:rPr>
              <w:t xml:space="preserve"> </w:t>
            </w:r>
            <w:r w:rsidRPr="00B744A3">
              <w:rPr>
                <w:sz w:val="24"/>
                <w:szCs w:val="24"/>
              </w:rPr>
              <w:t>военных</w:t>
            </w:r>
          </w:p>
          <w:p w:rsidR="00C94638" w:rsidRPr="00B744A3" w:rsidRDefault="008C6FC1" w:rsidP="00B744A3">
            <w:pPr>
              <w:pStyle w:val="TableParagraph"/>
              <w:spacing w:line="276" w:lineRule="auto"/>
              <w:rPr>
                <w:sz w:val="24"/>
                <w:szCs w:val="24"/>
              </w:rPr>
            </w:pPr>
            <w:r w:rsidRPr="00B744A3">
              <w:rPr>
                <w:spacing w:val="-2"/>
                <w:sz w:val="24"/>
                <w:szCs w:val="24"/>
              </w:rPr>
              <w:t>профессиях)</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2</w:t>
            </w:r>
            <w:r w:rsidR="00047015" w:rsidRPr="00B744A3">
              <w:rPr>
                <w:spacing w:val="-2"/>
                <w:sz w:val="24"/>
                <w:szCs w:val="24"/>
              </w:rPr>
              <w:t>0</w:t>
            </w:r>
            <w:r w:rsidRPr="00B744A3">
              <w:rPr>
                <w:spacing w:val="-2"/>
                <w:sz w:val="24"/>
                <w:szCs w:val="24"/>
              </w:rPr>
              <w:t>.02</w:t>
            </w:r>
          </w:p>
        </w:tc>
        <w:tc>
          <w:tcPr>
            <w:tcW w:w="979" w:type="dxa"/>
          </w:tcPr>
          <w:p w:rsidR="00C94638" w:rsidRPr="00B744A3" w:rsidRDefault="00C94638" w:rsidP="00B744A3">
            <w:pPr>
              <w:pStyle w:val="TableParagraph"/>
              <w:spacing w:before="270" w:line="276" w:lineRule="auto"/>
              <w:ind w:left="0"/>
              <w:rPr>
                <w:b/>
                <w:sz w:val="24"/>
                <w:szCs w:val="24"/>
              </w:rPr>
            </w:pPr>
          </w:p>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C94638" w:rsidP="00B744A3">
            <w:pPr>
              <w:pStyle w:val="TableParagraph"/>
              <w:spacing w:before="270" w:line="276" w:lineRule="auto"/>
              <w:ind w:left="0"/>
              <w:rPr>
                <w:b/>
                <w:sz w:val="24"/>
                <w:szCs w:val="24"/>
              </w:rPr>
            </w:pPr>
          </w:p>
          <w:p w:rsidR="00C94638" w:rsidRPr="00B744A3" w:rsidRDefault="00047015" w:rsidP="00B744A3">
            <w:pPr>
              <w:pStyle w:val="TableParagraph"/>
              <w:spacing w:line="276" w:lineRule="auto"/>
              <w:ind w:left="109" w:right="1837"/>
              <w:jc w:val="both"/>
              <w:rPr>
                <w:sz w:val="24"/>
                <w:szCs w:val="24"/>
              </w:rPr>
            </w:pPr>
            <w:r w:rsidRPr="00B744A3">
              <w:rPr>
                <w:sz w:val="24"/>
                <w:szCs w:val="24"/>
              </w:rPr>
              <w:t>советник</w:t>
            </w:r>
          </w:p>
          <w:p w:rsidR="00C94638" w:rsidRPr="00B744A3" w:rsidRDefault="008C6FC1" w:rsidP="00B744A3">
            <w:pPr>
              <w:pStyle w:val="TableParagraph"/>
              <w:spacing w:line="276" w:lineRule="auto"/>
              <w:ind w:left="109"/>
              <w:jc w:val="both"/>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1379"/>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Духовно- нравственное воспитание</w:t>
            </w:r>
          </w:p>
        </w:tc>
        <w:tc>
          <w:tcPr>
            <w:tcW w:w="2806" w:type="dxa"/>
          </w:tcPr>
          <w:p w:rsidR="00047015" w:rsidRPr="00B744A3" w:rsidRDefault="008C6FC1" w:rsidP="00B744A3">
            <w:pPr>
              <w:pStyle w:val="TableParagraph"/>
              <w:spacing w:before="1" w:line="276" w:lineRule="auto"/>
              <w:ind w:right="216"/>
              <w:rPr>
                <w:sz w:val="24"/>
                <w:szCs w:val="24"/>
              </w:rPr>
            </w:pPr>
            <w:r w:rsidRPr="00B744A3">
              <w:rPr>
                <w:b/>
                <w:i/>
                <w:sz w:val="24"/>
                <w:szCs w:val="24"/>
              </w:rPr>
              <w:t xml:space="preserve">День </w:t>
            </w:r>
            <w:r w:rsidR="00047015" w:rsidRPr="00B744A3">
              <w:rPr>
                <w:b/>
                <w:i/>
                <w:sz w:val="24"/>
                <w:szCs w:val="24"/>
              </w:rPr>
              <w:t>родного языка</w:t>
            </w:r>
            <w:r w:rsidRPr="00B744A3">
              <w:rPr>
                <w:sz w:val="24"/>
                <w:szCs w:val="24"/>
              </w:rPr>
              <w:t>(кл.часы, беседы в рамках</w:t>
            </w:r>
            <w:r w:rsidRPr="00B744A3">
              <w:rPr>
                <w:spacing w:val="-11"/>
                <w:sz w:val="24"/>
                <w:szCs w:val="24"/>
              </w:rPr>
              <w:t xml:space="preserve"> </w:t>
            </w:r>
            <w:r w:rsidRPr="00B744A3">
              <w:rPr>
                <w:sz w:val="24"/>
                <w:szCs w:val="24"/>
              </w:rPr>
              <w:t>уроков</w:t>
            </w:r>
            <w:r w:rsidRPr="00B744A3">
              <w:rPr>
                <w:spacing w:val="-15"/>
                <w:sz w:val="24"/>
                <w:szCs w:val="24"/>
              </w:rPr>
              <w:t xml:space="preserve"> </w:t>
            </w:r>
            <w:r w:rsidRPr="00B744A3">
              <w:rPr>
                <w:sz w:val="24"/>
                <w:szCs w:val="24"/>
              </w:rPr>
              <w:t>чтения</w:t>
            </w:r>
            <w:r w:rsidRPr="00B744A3">
              <w:rPr>
                <w:spacing w:val="-14"/>
                <w:sz w:val="24"/>
                <w:szCs w:val="24"/>
              </w:rPr>
              <w:t xml:space="preserve"> </w:t>
            </w:r>
            <w:r w:rsidRPr="00B744A3">
              <w:rPr>
                <w:sz w:val="24"/>
                <w:szCs w:val="24"/>
              </w:rPr>
              <w:t>и литературы</w:t>
            </w:r>
          </w:p>
          <w:p w:rsidR="00C94638" w:rsidRPr="00B744A3" w:rsidRDefault="00C94638" w:rsidP="00B744A3">
            <w:pPr>
              <w:pStyle w:val="TableParagraph"/>
              <w:spacing w:before="4" w:line="276" w:lineRule="auto"/>
              <w:rPr>
                <w:sz w:val="24"/>
                <w:szCs w:val="24"/>
              </w:rPr>
            </w:pP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2</w:t>
            </w:r>
            <w:r w:rsidR="00047015" w:rsidRPr="00B744A3">
              <w:rPr>
                <w:spacing w:val="-2"/>
                <w:sz w:val="24"/>
                <w:szCs w:val="24"/>
              </w:rPr>
              <w:t>4</w:t>
            </w:r>
            <w:r w:rsidRPr="00B744A3">
              <w:rPr>
                <w:spacing w:val="-2"/>
                <w:sz w:val="24"/>
                <w:szCs w:val="24"/>
              </w:rPr>
              <w:t>.02</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047015" w:rsidP="00B744A3">
            <w:pPr>
              <w:pStyle w:val="TableParagraph"/>
              <w:spacing w:line="276" w:lineRule="auto"/>
              <w:ind w:left="109" w:right="1303"/>
              <w:rPr>
                <w:sz w:val="24"/>
                <w:szCs w:val="24"/>
              </w:rPr>
            </w:pPr>
            <w:r w:rsidRPr="00B744A3">
              <w:rPr>
                <w:sz w:val="24"/>
                <w:szCs w:val="24"/>
              </w:rPr>
              <w:t>Учителя русского языка и литературы</w:t>
            </w:r>
          </w:p>
          <w:p w:rsidR="00047015" w:rsidRPr="00B744A3" w:rsidRDefault="00047015" w:rsidP="00B744A3">
            <w:pPr>
              <w:pStyle w:val="TableParagraph"/>
              <w:spacing w:line="276" w:lineRule="auto"/>
              <w:ind w:left="109" w:right="1303"/>
              <w:rPr>
                <w:sz w:val="24"/>
                <w:szCs w:val="24"/>
              </w:rPr>
            </w:pPr>
            <w:r w:rsidRPr="00B744A3">
              <w:rPr>
                <w:sz w:val="24"/>
                <w:szCs w:val="24"/>
              </w:rPr>
              <w:t>Учитель карельского языка</w:t>
            </w:r>
          </w:p>
        </w:tc>
      </w:tr>
      <w:tr w:rsidR="00C94638" w:rsidRPr="00B744A3">
        <w:trPr>
          <w:trHeight w:val="3864"/>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Духовно- нравственное воспитание, эстетическое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rPr>
              <w:t xml:space="preserve">Классные часы, </w:t>
            </w:r>
            <w:r w:rsidRPr="00B744A3">
              <w:rPr>
                <w:spacing w:val="-2"/>
                <w:sz w:val="24"/>
                <w:szCs w:val="24"/>
              </w:rPr>
              <w:t xml:space="preserve">посвященные </w:t>
            </w:r>
            <w:r w:rsidRPr="00B744A3">
              <w:rPr>
                <w:b/>
                <w:spacing w:val="-2"/>
                <w:sz w:val="24"/>
                <w:szCs w:val="24"/>
              </w:rPr>
              <w:t xml:space="preserve">Международному </w:t>
            </w:r>
            <w:r w:rsidRPr="00B744A3">
              <w:rPr>
                <w:b/>
                <w:sz w:val="24"/>
                <w:szCs w:val="24"/>
              </w:rPr>
              <w:t>женскому дню</w:t>
            </w:r>
            <w:r w:rsidRPr="00B744A3">
              <w:rPr>
                <w:sz w:val="24"/>
                <w:szCs w:val="24"/>
              </w:rPr>
              <w:t>.</w:t>
            </w:r>
          </w:p>
          <w:p w:rsidR="00C94638" w:rsidRPr="00B744A3" w:rsidRDefault="008C6FC1" w:rsidP="00B744A3">
            <w:pPr>
              <w:pStyle w:val="TableParagraph"/>
              <w:spacing w:line="276" w:lineRule="auto"/>
              <w:rPr>
                <w:sz w:val="24"/>
                <w:szCs w:val="24"/>
              </w:rPr>
            </w:pPr>
            <w:r w:rsidRPr="00B744A3">
              <w:rPr>
                <w:sz w:val="24"/>
                <w:szCs w:val="24"/>
              </w:rPr>
              <w:t>Оформление</w:t>
            </w:r>
            <w:r w:rsidRPr="00B744A3">
              <w:rPr>
                <w:spacing w:val="-3"/>
                <w:sz w:val="24"/>
                <w:szCs w:val="24"/>
              </w:rPr>
              <w:t xml:space="preserve"> </w:t>
            </w:r>
            <w:r w:rsidRPr="00B744A3">
              <w:rPr>
                <w:spacing w:val="-2"/>
                <w:sz w:val="24"/>
                <w:szCs w:val="24"/>
              </w:rPr>
              <w:t>стенгазет.</w:t>
            </w:r>
          </w:p>
          <w:p w:rsidR="00C94638" w:rsidRPr="00B744A3" w:rsidRDefault="008C6FC1" w:rsidP="00B744A3">
            <w:pPr>
              <w:pStyle w:val="TableParagraph"/>
              <w:spacing w:line="276" w:lineRule="auto"/>
              <w:ind w:right="251"/>
              <w:rPr>
                <w:sz w:val="24"/>
                <w:szCs w:val="24"/>
              </w:rPr>
            </w:pPr>
            <w:r w:rsidRPr="00B744A3">
              <w:rPr>
                <w:sz w:val="24"/>
                <w:szCs w:val="24"/>
              </w:rPr>
              <w:t xml:space="preserve">«Образ пленительный, образ прекрасный» </w:t>
            </w:r>
            <w:r w:rsidRPr="00B744A3">
              <w:rPr>
                <w:spacing w:val="-2"/>
                <w:sz w:val="24"/>
                <w:szCs w:val="24"/>
              </w:rPr>
              <w:t xml:space="preserve">(выставка-вернисаж) Конкурсные развлекательные </w:t>
            </w:r>
            <w:r w:rsidRPr="00B744A3">
              <w:rPr>
                <w:sz w:val="24"/>
                <w:szCs w:val="24"/>
              </w:rPr>
              <w:t>программы</w:t>
            </w:r>
            <w:r w:rsidRPr="00B744A3">
              <w:rPr>
                <w:spacing w:val="-15"/>
                <w:sz w:val="24"/>
                <w:szCs w:val="24"/>
              </w:rPr>
              <w:t xml:space="preserve"> </w:t>
            </w:r>
            <w:r w:rsidRPr="00B744A3">
              <w:rPr>
                <w:sz w:val="24"/>
                <w:szCs w:val="24"/>
              </w:rPr>
              <w:t>для</w:t>
            </w:r>
            <w:r w:rsidRPr="00B744A3">
              <w:rPr>
                <w:spacing w:val="-15"/>
                <w:sz w:val="24"/>
                <w:szCs w:val="24"/>
              </w:rPr>
              <w:t xml:space="preserve"> </w:t>
            </w:r>
            <w:r w:rsidRPr="00B744A3">
              <w:rPr>
                <w:sz w:val="24"/>
                <w:szCs w:val="24"/>
              </w:rPr>
              <w:t>девочек и девушек « Весна.</w:t>
            </w:r>
          </w:p>
          <w:p w:rsidR="00C94638" w:rsidRPr="00B744A3" w:rsidRDefault="008C6FC1" w:rsidP="00B744A3">
            <w:pPr>
              <w:pStyle w:val="TableParagraph"/>
              <w:spacing w:line="276" w:lineRule="auto"/>
              <w:rPr>
                <w:sz w:val="24"/>
                <w:szCs w:val="24"/>
              </w:rPr>
            </w:pPr>
            <w:r w:rsidRPr="00B744A3">
              <w:rPr>
                <w:sz w:val="24"/>
                <w:szCs w:val="24"/>
              </w:rPr>
              <w:t>Девчонки.</w:t>
            </w:r>
            <w:r w:rsidRPr="00B744A3">
              <w:rPr>
                <w:spacing w:val="-5"/>
                <w:sz w:val="24"/>
                <w:szCs w:val="24"/>
              </w:rPr>
              <w:t xml:space="preserve"> </w:t>
            </w:r>
            <w:r w:rsidRPr="00B744A3">
              <w:rPr>
                <w:spacing w:val="-2"/>
                <w:sz w:val="24"/>
                <w:szCs w:val="24"/>
              </w:rPr>
              <w:t>Позитив»</w:t>
            </w:r>
          </w:p>
        </w:tc>
        <w:tc>
          <w:tcPr>
            <w:tcW w:w="1550" w:type="dxa"/>
          </w:tcPr>
          <w:p w:rsidR="00C94638" w:rsidRPr="00B744A3" w:rsidRDefault="008C6FC1" w:rsidP="00B744A3">
            <w:pPr>
              <w:pStyle w:val="TableParagraph"/>
              <w:spacing w:line="276" w:lineRule="auto"/>
              <w:rPr>
                <w:sz w:val="24"/>
                <w:szCs w:val="24"/>
              </w:rPr>
            </w:pPr>
            <w:r w:rsidRPr="00B744A3">
              <w:rPr>
                <w:sz w:val="24"/>
                <w:szCs w:val="24"/>
              </w:rPr>
              <w:t xml:space="preserve">4 – </w:t>
            </w:r>
            <w:r w:rsidRPr="00B744A3">
              <w:rPr>
                <w:spacing w:val="-4"/>
                <w:sz w:val="24"/>
                <w:szCs w:val="24"/>
              </w:rPr>
              <w:t>7.03</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ight="512"/>
              <w:rPr>
                <w:sz w:val="24"/>
                <w:szCs w:val="24"/>
              </w:rPr>
            </w:pPr>
            <w:r w:rsidRPr="00B744A3">
              <w:rPr>
                <w:sz w:val="24"/>
                <w:szCs w:val="24"/>
              </w:rPr>
              <w:t>Кл. руководители</w:t>
            </w:r>
          </w:p>
        </w:tc>
      </w:tr>
      <w:tr w:rsidR="00C94638" w:rsidRPr="00B744A3">
        <w:trPr>
          <w:trHeight w:val="829"/>
        </w:trPr>
        <w:tc>
          <w:tcPr>
            <w:tcW w:w="2045" w:type="dxa"/>
          </w:tcPr>
          <w:p w:rsidR="00C94638" w:rsidRPr="00B744A3" w:rsidRDefault="008C6FC1" w:rsidP="00B744A3">
            <w:pPr>
              <w:pStyle w:val="TableParagraph"/>
              <w:spacing w:line="276" w:lineRule="auto"/>
              <w:ind w:left="107" w:right="127"/>
              <w:rPr>
                <w:i/>
                <w:sz w:val="24"/>
                <w:szCs w:val="24"/>
              </w:rPr>
            </w:pPr>
            <w:r w:rsidRPr="00B744A3">
              <w:rPr>
                <w:i/>
                <w:spacing w:val="-2"/>
                <w:sz w:val="24"/>
                <w:szCs w:val="24"/>
              </w:rPr>
              <w:t xml:space="preserve">Воспитание </w:t>
            </w:r>
            <w:r w:rsidRPr="00B744A3">
              <w:rPr>
                <w:i/>
                <w:sz w:val="24"/>
                <w:szCs w:val="24"/>
              </w:rPr>
              <w:t>ценности</w:t>
            </w:r>
            <w:r w:rsidRPr="00B744A3">
              <w:rPr>
                <w:i/>
                <w:spacing w:val="-14"/>
                <w:sz w:val="24"/>
                <w:szCs w:val="24"/>
              </w:rPr>
              <w:t xml:space="preserve"> </w:t>
            </w:r>
            <w:r w:rsidRPr="00B744A3">
              <w:rPr>
                <w:i/>
                <w:sz w:val="24"/>
                <w:szCs w:val="24"/>
              </w:rPr>
              <w:t xml:space="preserve">научного </w:t>
            </w:r>
            <w:r w:rsidRPr="00B744A3">
              <w:rPr>
                <w:i/>
                <w:spacing w:val="-2"/>
                <w:sz w:val="24"/>
                <w:szCs w:val="24"/>
              </w:rPr>
              <w:t>познания</w:t>
            </w:r>
          </w:p>
        </w:tc>
        <w:tc>
          <w:tcPr>
            <w:tcW w:w="2806" w:type="dxa"/>
          </w:tcPr>
          <w:p w:rsidR="00C94638" w:rsidRPr="00B744A3" w:rsidRDefault="008C6FC1" w:rsidP="00B744A3">
            <w:pPr>
              <w:pStyle w:val="TableParagraph"/>
              <w:spacing w:line="276" w:lineRule="auto"/>
              <w:ind w:right="216"/>
              <w:rPr>
                <w:sz w:val="24"/>
                <w:szCs w:val="24"/>
              </w:rPr>
            </w:pPr>
            <w:r w:rsidRPr="00B744A3">
              <w:rPr>
                <w:sz w:val="24"/>
                <w:szCs w:val="24"/>
              </w:rPr>
              <w:t>День</w:t>
            </w:r>
            <w:r w:rsidRPr="00B744A3">
              <w:rPr>
                <w:spacing w:val="-10"/>
                <w:sz w:val="24"/>
                <w:szCs w:val="24"/>
              </w:rPr>
              <w:t xml:space="preserve"> </w:t>
            </w:r>
            <w:r w:rsidRPr="00B744A3">
              <w:rPr>
                <w:sz w:val="24"/>
                <w:szCs w:val="24"/>
              </w:rPr>
              <w:t>числа</w:t>
            </w:r>
            <w:r w:rsidRPr="00B744A3">
              <w:rPr>
                <w:spacing w:val="39"/>
                <w:sz w:val="24"/>
                <w:szCs w:val="24"/>
              </w:rPr>
              <w:t xml:space="preserve"> </w:t>
            </w:r>
            <w:r w:rsidRPr="00B744A3">
              <w:rPr>
                <w:b/>
                <w:i/>
                <w:color w:val="1F2021"/>
                <w:sz w:val="24"/>
                <w:szCs w:val="24"/>
              </w:rPr>
              <w:t>π</w:t>
            </w:r>
            <w:r w:rsidRPr="00B744A3">
              <w:rPr>
                <w:b/>
                <w:i/>
                <w:color w:val="1F2021"/>
                <w:spacing w:val="-10"/>
                <w:sz w:val="24"/>
                <w:szCs w:val="24"/>
              </w:rPr>
              <w:t xml:space="preserve"> </w:t>
            </w:r>
            <w:r w:rsidRPr="00B744A3">
              <w:rPr>
                <w:color w:val="1F2021"/>
                <w:sz w:val="24"/>
                <w:szCs w:val="24"/>
              </w:rPr>
              <w:t xml:space="preserve">= </w:t>
            </w:r>
            <w:r w:rsidRPr="00B744A3">
              <w:rPr>
                <w:color w:val="1F2021"/>
                <w:spacing w:val="-2"/>
                <w:sz w:val="24"/>
                <w:szCs w:val="24"/>
              </w:rPr>
              <w:t>3,1415926</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1</w:t>
            </w:r>
            <w:r w:rsidR="004D45C6" w:rsidRPr="00B744A3">
              <w:rPr>
                <w:spacing w:val="-2"/>
                <w:sz w:val="24"/>
                <w:szCs w:val="24"/>
              </w:rPr>
              <w:t>3</w:t>
            </w:r>
            <w:r w:rsidRPr="00B744A3">
              <w:rPr>
                <w:spacing w:val="-2"/>
                <w:sz w:val="24"/>
                <w:szCs w:val="24"/>
              </w:rPr>
              <w:t>.03</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4D45C6" w:rsidP="00B744A3">
            <w:pPr>
              <w:pStyle w:val="TableParagraph"/>
              <w:spacing w:line="276" w:lineRule="auto"/>
              <w:ind w:left="109" w:right="1364"/>
              <w:rPr>
                <w:sz w:val="24"/>
                <w:szCs w:val="24"/>
              </w:rPr>
            </w:pPr>
            <w:r w:rsidRPr="00B744A3">
              <w:rPr>
                <w:sz w:val="24"/>
                <w:szCs w:val="24"/>
              </w:rPr>
              <w:t>Математики</w:t>
            </w:r>
          </w:p>
        </w:tc>
      </w:tr>
      <w:tr w:rsidR="00C94638" w:rsidRPr="00B744A3">
        <w:trPr>
          <w:trHeight w:val="276"/>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w:t>
            </w:r>
          </w:p>
        </w:tc>
        <w:tc>
          <w:tcPr>
            <w:tcW w:w="2806" w:type="dxa"/>
          </w:tcPr>
          <w:p w:rsidR="00C94638" w:rsidRPr="00B744A3" w:rsidRDefault="008C6FC1" w:rsidP="00B744A3">
            <w:pPr>
              <w:pStyle w:val="TableParagraph"/>
              <w:spacing w:line="276" w:lineRule="auto"/>
              <w:rPr>
                <w:b/>
                <w:sz w:val="24"/>
                <w:szCs w:val="24"/>
              </w:rPr>
            </w:pPr>
            <w:r w:rsidRPr="00B744A3">
              <w:rPr>
                <w:b/>
                <w:spacing w:val="-5"/>
                <w:sz w:val="24"/>
                <w:szCs w:val="24"/>
              </w:rPr>
              <w:t>Д</w:t>
            </w:r>
            <w:r w:rsidR="004D45C6" w:rsidRPr="00B744A3">
              <w:rPr>
                <w:b/>
                <w:spacing w:val="-5"/>
                <w:sz w:val="24"/>
                <w:szCs w:val="24"/>
              </w:rPr>
              <w:t>е</w:t>
            </w:r>
            <w:r w:rsidRPr="00B744A3">
              <w:rPr>
                <w:b/>
                <w:spacing w:val="-5"/>
                <w:sz w:val="24"/>
                <w:szCs w:val="24"/>
              </w:rPr>
              <w:t>н</w:t>
            </w:r>
            <w:r w:rsidR="004D45C6" w:rsidRPr="00B744A3">
              <w:rPr>
                <w:b/>
                <w:spacing w:val="-5"/>
                <w:sz w:val="24"/>
                <w:szCs w:val="24"/>
              </w:rPr>
              <w:t>ь</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18.03</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bl>
    <w:p w:rsidR="00C94638" w:rsidRPr="00B744A3" w:rsidRDefault="00C94638" w:rsidP="00B744A3">
      <w:pPr>
        <w:pStyle w:val="TableParagraph"/>
        <w:spacing w:line="276" w:lineRule="auto"/>
        <w:rPr>
          <w:sz w:val="24"/>
          <w:szCs w:val="24"/>
        </w:rPr>
        <w:sectPr w:rsidR="00C94638" w:rsidRPr="00B744A3" w:rsidSect="00B744A3">
          <w:type w:val="continuous"/>
          <w:pgSz w:w="11920" w:h="16850"/>
          <w:pgMar w:top="1080" w:right="438" w:bottom="1520" w:left="708" w:header="0" w:footer="1241" w:gutter="0"/>
          <w:cols w:space="720"/>
        </w:sectPr>
      </w:pPr>
    </w:p>
    <w:tbl>
      <w:tblPr>
        <w:tblStyle w:val="TableNormal"/>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2806"/>
        <w:gridCol w:w="1550"/>
        <w:gridCol w:w="979"/>
        <w:gridCol w:w="3247"/>
      </w:tblGrid>
      <w:tr w:rsidR="00C94638" w:rsidRPr="00B744A3">
        <w:trPr>
          <w:trHeight w:val="827"/>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lastRenderedPageBreak/>
              <w:t>воспитание</w:t>
            </w:r>
          </w:p>
        </w:tc>
        <w:tc>
          <w:tcPr>
            <w:tcW w:w="2806" w:type="dxa"/>
          </w:tcPr>
          <w:p w:rsidR="004D45C6" w:rsidRPr="00B744A3" w:rsidRDefault="008C6FC1" w:rsidP="00B744A3">
            <w:pPr>
              <w:pStyle w:val="TableParagraph"/>
              <w:spacing w:before="3" w:line="276" w:lineRule="auto"/>
              <w:ind w:right="107"/>
              <w:rPr>
                <w:sz w:val="24"/>
                <w:szCs w:val="24"/>
              </w:rPr>
            </w:pPr>
            <w:r w:rsidRPr="00B744A3">
              <w:rPr>
                <w:b/>
                <w:sz w:val="24"/>
                <w:szCs w:val="24"/>
              </w:rPr>
              <w:t>воссоединения Крыма</w:t>
            </w:r>
            <w:r w:rsidRPr="00B744A3">
              <w:rPr>
                <w:b/>
                <w:spacing w:val="40"/>
                <w:sz w:val="24"/>
                <w:szCs w:val="24"/>
              </w:rPr>
              <w:t xml:space="preserve"> </w:t>
            </w:r>
            <w:r w:rsidRPr="00B744A3">
              <w:rPr>
                <w:b/>
                <w:sz w:val="24"/>
                <w:szCs w:val="24"/>
              </w:rPr>
              <w:t>с</w:t>
            </w:r>
            <w:r w:rsidRPr="00B744A3">
              <w:rPr>
                <w:b/>
                <w:spacing w:val="-3"/>
                <w:sz w:val="24"/>
                <w:szCs w:val="24"/>
              </w:rPr>
              <w:t xml:space="preserve"> </w:t>
            </w:r>
            <w:r w:rsidRPr="00B744A3">
              <w:rPr>
                <w:b/>
                <w:sz w:val="24"/>
                <w:szCs w:val="24"/>
              </w:rPr>
              <w:t xml:space="preserve">Россией </w:t>
            </w:r>
          </w:p>
          <w:p w:rsidR="00C94638" w:rsidRPr="00B744A3" w:rsidRDefault="00C94638" w:rsidP="00B744A3">
            <w:pPr>
              <w:pStyle w:val="TableParagraph"/>
              <w:spacing w:before="2" w:line="276" w:lineRule="auto"/>
              <w:rPr>
                <w:sz w:val="24"/>
                <w:szCs w:val="24"/>
              </w:rPr>
            </w:pPr>
          </w:p>
        </w:tc>
        <w:tc>
          <w:tcPr>
            <w:tcW w:w="1550" w:type="dxa"/>
          </w:tcPr>
          <w:p w:rsidR="00C94638" w:rsidRPr="00B744A3" w:rsidRDefault="00C94638" w:rsidP="00B744A3">
            <w:pPr>
              <w:pStyle w:val="TableParagraph"/>
              <w:spacing w:line="276" w:lineRule="auto"/>
              <w:ind w:left="0"/>
              <w:rPr>
                <w:sz w:val="24"/>
                <w:szCs w:val="24"/>
              </w:rPr>
            </w:pPr>
          </w:p>
        </w:tc>
        <w:tc>
          <w:tcPr>
            <w:tcW w:w="979" w:type="dxa"/>
          </w:tcPr>
          <w:p w:rsidR="00C94638" w:rsidRPr="00B744A3" w:rsidRDefault="00C94638" w:rsidP="00B744A3">
            <w:pPr>
              <w:pStyle w:val="TableParagraph"/>
              <w:spacing w:line="276" w:lineRule="auto"/>
              <w:ind w:left="0"/>
              <w:rPr>
                <w:sz w:val="24"/>
                <w:szCs w:val="24"/>
              </w:rPr>
            </w:pPr>
          </w:p>
        </w:tc>
        <w:tc>
          <w:tcPr>
            <w:tcW w:w="3247" w:type="dxa"/>
          </w:tcPr>
          <w:p w:rsidR="00C94638" w:rsidRPr="00B744A3" w:rsidRDefault="00C94638" w:rsidP="00B744A3">
            <w:pPr>
              <w:pStyle w:val="TableParagraph"/>
              <w:spacing w:line="276" w:lineRule="auto"/>
              <w:ind w:left="0"/>
              <w:rPr>
                <w:sz w:val="24"/>
                <w:szCs w:val="24"/>
              </w:rPr>
            </w:pPr>
          </w:p>
        </w:tc>
      </w:tr>
      <w:tr w:rsidR="00C94638" w:rsidRPr="00B744A3">
        <w:trPr>
          <w:trHeight w:val="1658"/>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 xml:space="preserve">Воспитание </w:t>
            </w:r>
            <w:r w:rsidRPr="00B744A3">
              <w:rPr>
                <w:i/>
                <w:sz w:val="24"/>
                <w:szCs w:val="24"/>
              </w:rPr>
              <w:t>ценности</w:t>
            </w:r>
            <w:r w:rsidRPr="00B744A3">
              <w:rPr>
                <w:i/>
                <w:spacing w:val="-14"/>
                <w:sz w:val="24"/>
                <w:szCs w:val="24"/>
              </w:rPr>
              <w:t xml:space="preserve"> </w:t>
            </w:r>
            <w:r w:rsidRPr="00B744A3">
              <w:rPr>
                <w:i/>
                <w:sz w:val="24"/>
                <w:szCs w:val="24"/>
              </w:rPr>
              <w:t xml:space="preserve">научного </w:t>
            </w:r>
            <w:r w:rsidRPr="00B744A3">
              <w:rPr>
                <w:i/>
                <w:spacing w:val="-2"/>
                <w:sz w:val="24"/>
                <w:szCs w:val="24"/>
              </w:rPr>
              <w:t>познания</w:t>
            </w:r>
          </w:p>
        </w:tc>
        <w:tc>
          <w:tcPr>
            <w:tcW w:w="2806" w:type="dxa"/>
          </w:tcPr>
          <w:p w:rsidR="00C94638" w:rsidRPr="00B744A3" w:rsidRDefault="008C6FC1" w:rsidP="00B744A3">
            <w:pPr>
              <w:pStyle w:val="TableParagraph"/>
              <w:spacing w:before="1" w:line="276" w:lineRule="auto"/>
              <w:rPr>
                <w:sz w:val="24"/>
                <w:szCs w:val="24"/>
              </w:rPr>
            </w:pPr>
            <w:r w:rsidRPr="00B744A3">
              <w:rPr>
                <w:b/>
                <w:sz w:val="24"/>
                <w:szCs w:val="24"/>
              </w:rPr>
              <w:t>Всеросийская неделя детской</w:t>
            </w:r>
            <w:r w:rsidRPr="00B744A3">
              <w:rPr>
                <w:b/>
                <w:spacing w:val="32"/>
                <w:sz w:val="24"/>
                <w:szCs w:val="24"/>
              </w:rPr>
              <w:t xml:space="preserve"> </w:t>
            </w:r>
            <w:r w:rsidRPr="00B744A3">
              <w:rPr>
                <w:b/>
                <w:sz w:val="24"/>
                <w:szCs w:val="24"/>
              </w:rPr>
              <w:t>и</w:t>
            </w:r>
            <w:r w:rsidRPr="00B744A3">
              <w:rPr>
                <w:b/>
                <w:spacing w:val="-13"/>
                <w:sz w:val="24"/>
                <w:szCs w:val="24"/>
              </w:rPr>
              <w:t xml:space="preserve"> </w:t>
            </w:r>
            <w:r w:rsidRPr="00B744A3">
              <w:rPr>
                <w:b/>
                <w:sz w:val="24"/>
                <w:szCs w:val="24"/>
              </w:rPr>
              <w:t xml:space="preserve">юношеской книги </w:t>
            </w:r>
            <w:r w:rsidRPr="00B744A3">
              <w:rPr>
                <w:sz w:val="24"/>
                <w:szCs w:val="24"/>
              </w:rPr>
              <w:t xml:space="preserve">(посещение районных и сельских </w:t>
            </w:r>
            <w:r w:rsidRPr="00B744A3">
              <w:rPr>
                <w:spacing w:val="-2"/>
                <w:sz w:val="24"/>
                <w:szCs w:val="24"/>
              </w:rPr>
              <w:t>библиотек)</w:t>
            </w:r>
          </w:p>
        </w:tc>
        <w:tc>
          <w:tcPr>
            <w:tcW w:w="1550" w:type="dxa"/>
          </w:tcPr>
          <w:p w:rsidR="00C94638" w:rsidRPr="00B744A3" w:rsidRDefault="008C6FC1" w:rsidP="00B744A3">
            <w:pPr>
              <w:pStyle w:val="TableParagraph"/>
              <w:spacing w:line="276" w:lineRule="auto"/>
              <w:rPr>
                <w:sz w:val="24"/>
                <w:szCs w:val="24"/>
              </w:rPr>
            </w:pPr>
            <w:r w:rsidRPr="00B744A3">
              <w:rPr>
                <w:sz w:val="24"/>
                <w:szCs w:val="24"/>
              </w:rPr>
              <w:t>19 -</w:t>
            </w:r>
            <w:r w:rsidRPr="00B744A3">
              <w:rPr>
                <w:spacing w:val="-1"/>
                <w:sz w:val="24"/>
                <w:szCs w:val="24"/>
              </w:rPr>
              <w:t xml:space="preserve"> </w:t>
            </w:r>
            <w:r w:rsidRPr="00B744A3">
              <w:rPr>
                <w:spacing w:val="-2"/>
                <w:sz w:val="24"/>
                <w:szCs w:val="24"/>
              </w:rPr>
              <w:t>22.03</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4D45C6" w:rsidP="00B744A3">
            <w:pPr>
              <w:pStyle w:val="TableParagraph"/>
              <w:spacing w:before="272" w:line="276" w:lineRule="auto"/>
              <w:ind w:left="109" w:right="1308"/>
              <w:rPr>
                <w:sz w:val="24"/>
                <w:szCs w:val="24"/>
              </w:rPr>
            </w:pPr>
            <w:r w:rsidRPr="00B744A3">
              <w:rPr>
                <w:sz w:val="24"/>
                <w:szCs w:val="24"/>
              </w:rPr>
              <w:t>библиотекарь</w:t>
            </w:r>
            <w:r w:rsidR="008C6FC1" w:rsidRPr="00B744A3">
              <w:rPr>
                <w:spacing w:val="40"/>
                <w:sz w:val="24"/>
                <w:szCs w:val="24"/>
              </w:rPr>
              <w:t xml:space="preserve"> </w:t>
            </w:r>
            <w:r w:rsidR="008C6FC1" w:rsidRPr="00B744A3">
              <w:rPr>
                <w:sz w:val="24"/>
                <w:szCs w:val="24"/>
              </w:rPr>
              <w:t>Кл.</w:t>
            </w:r>
            <w:r w:rsidR="008C6FC1" w:rsidRPr="00B744A3">
              <w:rPr>
                <w:spacing w:val="-15"/>
                <w:sz w:val="24"/>
                <w:szCs w:val="24"/>
              </w:rPr>
              <w:t xml:space="preserve"> </w:t>
            </w:r>
            <w:r w:rsidR="008C6FC1" w:rsidRPr="00B744A3">
              <w:rPr>
                <w:sz w:val="24"/>
                <w:szCs w:val="24"/>
              </w:rPr>
              <w:t>руководители</w:t>
            </w:r>
          </w:p>
        </w:tc>
      </w:tr>
      <w:tr w:rsidR="00C94638" w:rsidRPr="00B744A3">
        <w:trPr>
          <w:trHeight w:val="412"/>
        </w:trPr>
        <w:tc>
          <w:tcPr>
            <w:tcW w:w="10627" w:type="dxa"/>
            <w:gridSpan w:val="5"/>
          </w:tcPr>
          <w:p w:rsidR="00C94638" w:rsidRPr="00B744A3" w:rsidRDefault="008C6FC1" w:rsidP="00B744A3">
            <w:pPr>
              <w:pStyle w:val="TableParagraph"/>
              <w:spacing w:line="276" w:lineRule="auto"/>
              <w:ind w:left="727"/>
              <w:jc w:val="center"/>
              <w:rPr>
                <w:b/>
                <w:sz w:val="24"/>
                <w:szCs w:val="24"/>
              </w:rPr>
            </w:pPr>
            <w:r w:rsidRPr="00B744A3">
              <w:rPr>
                <w:b/>
                <w:sz w:val="24"/>
                <w:szCs w:val="24"/>
              </w:rPr>
              <w:t>IV</w:t>
            </w:r>
            <w:r w:rsidRPr="00B744A3">
              <w:rPr>
                <w:b/>
                <w:spacing w:val="-1"/>
                <w:sz w:val="24"/>
                <w:szCs w:val="24"/>
              </w:rPr>
              <w:t xml:space="preserve"> </w:t>
            </w:r>
            <w:r w:rsidRPr="00B744A3">
              <w:rPr>
                <w:b/>
                <w:spacing w:val="-2"/>
                <w:sz w:val="24"/>
                <w:szCs w:val="24"/>
              </w:rPr>
              <w:t>четверть</w:t>
            </w:r>
          </w:p>
        </w:tc>
      </w:tr>
      <w:tr w:rsidR="00C94638" w:rsidRPr="00B744A3">
        <w:trPr>
          <w:trHeight w:val="2208"/>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 воспитание Патриотическое воспитание Эстетическое воспитание</w:t>
            </w:r>
          </w:p>
        </w:tc>
        <w:tc>
          <w:tcPr>
            <w:tcW w:w="2806" w:type="dxa"/>
          </w:tcPr>
          <w:p w:rsidR="00C94638" w:rsidRPr="00B744A3" w:rsidRDefault="008C6FC1" w:rsidP="00B744A3">
            <w:pPr>
              <w:pStyle w:val="TableParagraph"/>
              <w:spacing w:line="276" w:lineRule="auto"/>
              <w:ind w:right="309"/>
              <w:rPr>
                <w:sz w:val="24"/>
                <w:szCs w:val="24"/>
              </w:rPr>
            </w:pPr>
            <w:r w:rsidRPr="00B744A3">
              <w:rPr>
                <w:b/>
                <w:sz w:val="24"/>
                <w:szCs w:val="24"/>
              </w:rPr>
              <w:t>День космонавтики</w:t>
            </w:r>
            <w:r w:rsidRPr="00B744A3">
              <w:rPr>
                <w:sz w:val="24"/>
                <w:szCs w:val="24"/>
              </w:rPr>
              <w:t>. Гагаринские уроки, классные часы, презентации,</w:t>
            </w:r>
            <w:r w:rsidRPr="00B744A3">
              <w:rPr>
                <w:spacing w:val="-15"/>
                <w:sz w:val="24"/>
                <w:szCs w:val="24"/>
              </w:rPr>
              <w:t xml:space="preserve"> </w:t>
            </w:r>
            <w:r w:rsidRPr="00B744A3">
              <w:rPr>
                <w:sz w:val="24"/>
                <w:szCs w:val="24"/>
              </w:rPr>
              <w:t xml:space="preserve">просмотр </w:t>
            </w:r>
            <w:r w:rsidRPr="00B744A3">
              <w:rPr>
                <w:spacing w:val="-2"/>
                <w:sz w:val="24"/>
                <w:szCs w:val="24"/>
              </w:rPr>
              <w:t xml:space="preserve">видеороликов </w:t>
            </w:r>
            <w:r w:rsidRPr="00B744A3">
              <w:rPr>
                <w:sz w:val="24"/>
                <w:szCs w:val="24"/>
              </w:rPr>
              <w:t xml:space="preserve">Выставка рисунков, </w:t>
            </w:r>
            <w:r w:rsidRPr="00B744A3">
              <w:rPr>
                <w:spacing w:val="-2"/>
                <w:sz w:val="24"/>
                <w:szCs w:val="24"/>
              </w:rPr>
              <w:t>оформление</w:t>
            </w:r>
          </w:p>
          <w:p w:rsidR="00C94638" w:rsidRPr="00B744A3" w:rsidRDefault="008C6FC1" w:rsidP="00B744A3">
            <w:pPr>
              <w:pStyle w:val="TableParagraph"/>
              <w:spacing w:line="276" w:lineRule="auto"/>
              <w:rPr>
                <w:sz w:val="24"/>
                <w:szCs w:val="24"/>
              </w:rPr>
            </w:pPr>
            <w:r w:rsidRPr="00B744A3">
              <w:rPr>
                <w:sz w:val="24"/>
                <w:szCs w:val="24"/>
              </w:rPr>
              <w:t>тематической</w:t>
            </w:r>
            <w:r w:rsidRPr="00B744A3">
              <w:rPr>
                <w:spacing w:val="-6"/>
                <w:sz w:val="24"/>
                <w:szCs w:val="24"/>
              </w:rPr>
              <w:t xml:space="preserve"> </w:t>
            </w:r>
            <w:r w:rsidRPr="00B744A3">
              <w:rPr>
                <w:spacing w:val="-4"/>
                <w:sz w:val="24"/>
                <w:szCs w:val="24"/>
              </w:rPr>
              <w:t>зоны.</w:t>
            </w:r>
          </w:p>
        </w:tc>
        <w:tc>
          <w:tcPr>
            <w:tcW w:w="1550" w:type="dxa"/>
          </w:tcPr>
          <w:p w:rsidR="00C94638" w:rsidRPr="00B744A3" w:rsidRDefault="008C6FC1" w:rsidP="00B744A3">
            <w:pPr>
              <w:pStyle w:val="TableParagraph"/>
              <w:spacing w:line="276" w:lineRule="auto"/>
              <w:rPr>
                <w:sz w:val="24"/>
                <w:szCs w:val="24"/>
              </w:rPr>
            </w:pPr>
            <w:r w:rsidRPr="00B744A3">
              <w:rPr>
                <w:sz w:val="24"/>
                <w:szCs w:val="24"/>
              </w:rPr>
              <w:t xml:space="preserve">10– </w:t>
            </w:r>
            <w:r w:rsidRPr="00B744A3">
              <w:rPr>
                <w:spacing w:val="-2"/>
                <w:sz w:val="24"/>
                <w:szCs w:val="24"/>
              </w:rPr>
              <w:t>14.04</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4D45C6" w:rsidRPr="00B744A3" w:rsidRDefault="004D45C6" w:rsidP="00B744A3">
            <w:pPr>
              <w:pStyle w:val="TableParagraph"/>
              <w:spacing w:line="276" w:lineRule="auto"/>
              <w:ind w:left="109" w:right="1303"/>
              <w:rPr>
                <w:sz w:val="24"/>
                <w:szCs w:val="24"/>
              </w:rPr>
            </w:pPr>
            <w:r w:rsidRPr="00B744A3">
              <w:rPr>
                <w:sz w:val="24"/>
                <w:szCs w:val="24"/>
              </w:rPr>
              <w:t>Советник</w:t>
            </w:r>
          </w:p>
          <w:p w:rsidR="00C94638" w:rsidRPr="00B744A3" w:rsidRDefault="008C6FC1" w:rsidP="00B744A3">
            <w:pPr>
              <w:pStyle w:val="TableParagraph"/>
              <w:spacing w:line="276" w:lineRule="auto"/>
              <w:ind w:left="109" w:right="1303"/>
              <w:rPr>
                <w:sz w:val="24"/>
                <w:szCs w:val="24"/>
              </w:rPr>
            </w:pPr>
            <w:r w:rsidRPr="00B744A3">
              <w:rPr>
                <w:sz w:val="24"/>
                <w:szCs w:val="24"/>
              </w:rPr>
              <w:t xml:space="preserve"> Кл.</w:t>
            </w:r>
            <w:r w:rsidRPr="00B744A3">
              <w:rPr>
                <w:spacing w:val="-15"/>
                <w:sz w:val="24"/>
                <w:szCs w:val="24"/>
              </w:rPr>
              <w:t xml:space="preserve"> </w:t>
            </w:r>
            <w:r w:rsidRPr="00B744A3">
              <w:rPr>
                <w:sz w:val="24"/>
                <w:szCs w:val="24"/>
              </w:rPr>
              <w:t>руководители</w:t>
            </w:r>
          </w:p>
        </w:tc>
      </w:tr>
      <w:tr w:rsidR="00C94638" w:rsidRPr="00B744A3">
        <w:trPr>
          <w:trHeight w:val="4419"/>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 воспитание Патриотическое воспитание</w:t>
            </w:r>
          </w:p>
        </w:tc>
        <w:tc>
          <w:tcPr>
            <w:tcW w:w="2806" w:type="dxa"/>
          </w:tcPr>
          <w:p w:rsidR="00C94638" w:rsidRPr="00B744A3" w:rsidRDefault="008C6FC1" w:rsidP="00B744A3">
            <w:pPr>
              <w:pStyle w:val="TableParagraph"/>
              <w:spacing w:before="1" w:line="276" w:lineRule="auto"/>
              <w:jc w:val="both"/>
              <w:rPr>
                <w:b/>
                <w:sz w:val="24"/>
                <w:szCs w:val="24"/>
              </w:rPr>
            </w:pPr>
            <w:r w:rsidRPr="00B744A3">
              <w:rPr>
                <w:b/>
                <w:sz w:val="24"/>
                <w:szCs w:val="24"/>
              </w:rPr>
              <w:t>Вахта</w:t>
            </w:r>
            <w:r w:rsidRPr="00B744A3">
              <w:rPr>
                <w:b/>
                <w:spacing w:val="-4"/>
                <w:sz w:val="24"/>
                <w:szCs w:val="24"/>
              </w:rPr>
              <w:t xml:space="preserve"> </w:t>
            </w:r>
            <w:r w:rsidRPr="00B744A3">
              <w:rPr>
                <w:b/>
                <w:spacing w:val="-2"/>
                <w:sz w:val="24"/>
                <w:szCs w:val="24"/>
              </w:rPr>
              <w:t>памяти:</w:t>
            </w:r>
          </w:p>
          <w:p w:rsidR="00C94638" w:rsidRPr="00B744A3" w:rsidRDefault="008C6FC1" w:rsidP="00B744A3">
            <w:pPr>
              <w:pStyle w:val="TableParagraph"/>
              <w:numPr>
                <w:ilvl w:val="0"/>
                <w:numId w:val="8"/>
              </w:numPr>
              <w:tabs>
                <w:tab w:val="left" w:pos="288"/>
              </w:tabs>
              <w:spacing w:line="276" w:lineRule="auto"/>
              <w:ind w:right="759" w:firstLine="0"/>
              <w:jc w:val="both"/>
              <w:rPr>
                <w:sz w:val="24"/>
                <w:szCs w:val="24"/>
              </w:rPr>
            </w:pPr>
            <w:r w:rsidRPr="00B744A3">
              <w:rPr>
                <w:sz w:val="24"/>
                <w:szCs w:val="24"/>
              </w:rPr>
              <w:t>Уроки</w:t>
            </w:r>
            <w:r w:rsidRPr="00B744A3">
              <w:rPr>
                <w:spacing w:val="-15"/>
                <w:sz w:val="24"/>
                <w:szCs w:val="24"/>
              </w:rPr>
              <w:t xml:space="preserve"> </w:t>
            </w:r>
            <w:r w:rsidRPr="00B744A3">
              <w:rPr>
                <w:sz w:val="24"/>
                <w:szCs w:val="24"/>
              </w:rPr>
              <w:t>мужества, посвященные</w:t>
            </w:r>
            <w:r w:rsidRPr="00B744A3">
              <w:rPr>
                <w:spacing w:val="-15"/>
                <w:sz w:val="24"/>
                <w:szCs w:val="24"/>
              </w:rPr>
              <w:t xml:space="preserve"> </w:t>
            </w:r>
            <w:r w:rsidRPr="00B744A3">
              <w:rPr>
                <w:sz w:val="24"/>
                <w:szCs w:val="24"/>
              </w:rPr>
              <w:t xml:space="preserve">Дню </w:t>
            </w:r>
            <w:r w:rsidRPr="00B744A3">
              <w:rPr>
                <w:spacing w:val="-2"/>
                <w:sz w:val="24"/>
                <w:szCs w:val="24"/>
              </w:rPr>
              <w:t>Победы.</w:t>
            </w:r>
          </w:p>
          <w:p w:rsidR="00C94638" w:rsidRPr="00B744A3" w:rsidRDefault="008C6FC1" w:rsidP="00B744A3">
            <w:pPr>
              <w:pStyle w:val="TableParagraph"/>
              <w:numPr>
                <w:ilvl w:val="0"/>
                <w:numId w:val="8"/>
              </w:numPr>
              <w:tabs>
                <w:tab w:val="left" w:pos="348"/>
              </w:tabs>
              <w:spacing w:line="276" w:lineRule="auto"/>
              <w:ind w:left="348" w:hanging="240"/>
              <w:rPr>
                <w:sz w:val="24"/>
                <w:szCs w:val="24"/>
              </w:rPr>
            </w:pPr>
            <w:r w:rsidRPr="00B744A3">
              <w:rPr>
                <w:sz w:val="24"/>
                <w:szCs w:val="24"/>
              </w:rPr>
              <w:t>Всероссийская</w:t>
            </w:r>
            <w:r w:rsidRPr="00B744A3">
              <w:rPr>
                <w:spacing w:val="-6"/>
                <w:sz w:val="24"/>
                <w:szCs w:val="24"/>
              </w:rPr>
              <w:t xml:space="preserve"> </w:t>
            </w:r>
            <w:r w:rsidRPr="00B744A3">
              <w:rPr>
                <w:spacing w:val="-2"/>
                <w:sz w:val="24"/>
                <w:szCs w:val="24"/>
              </w:rPr>
              <w:t>акция</w:t>
            </w:r>
          </w:p>
          <w:p w:rsidR="00C94638" w:rsidRPr="00B744A3" w:rsidRDefault="008C6FC1" w:rsidP="00B744A3">
            <w:pPr>
              <w:pStyle w:val="TableParagraph"/>
              <w:spacing w:line="276" w:lineRule="auto"/>
              <w:ind w:right="216"/>
              <w:rPr>
                <w:sz w:val="24"/>
                <w:szCs w:val="24"/>
              </w:rPr>
            </w:pPr>
            <w:r w:rsidRPr="00B744A3">
              <w:rPr>
                <w:spacing w:val="-2"/>
                <w:sz w:val="24"/>
                <w:szCs w:val="24"/>
              </w:rPr>
              <w:t>«Георгиевская ленточка».</w:t>
            </w:r>
          </w:p>
          <w:p w:rsidR="00C94638" w:rsidRPr="00B744A3" w:rsidRDefault="008C6FC1" w:rsidP="00B744A3">
            <w:pPr>
              <w:pStyle w:val="TableParagraph"/>
              <w:numPr>
                <w:ilvl w:val="0"/>
                <w:numId w:val="8"/>
              </w:numPr>
              <w:tabs>
                <w:tab w:val="left" w:pos="348"/>
              </w:tabs>
              <w:spacing w:line="276" w:lineRule="auto"/>
              <w:ind w:right="252" w:firstLine="0"/>
              <w:rPr>
                <w:sz w:val="24"/>
                <w:szCs w:val="24"/>
              </w:rPr>
            </w:pPr>
            <w:r w:rsidRPr="00B744A3">
              <w:rPr>
                <w:sz w:val="24"/>
                <w:szCs w:val="24"/>
              </w:rPr>
              <w:t>Акция</w:t>
            </w:r>
            <w:r w:rsidRPr="00B744A3">
              <w:rPr>
                <w:spacing w:val="-15"/>
                <w:sz w:val="24"/>
                <w:szCs w:val="24"/>
              </w:rPr>
              <w:t xml:space="preserve"> </w:t>
            </w:r>
            <w:r w:rsidRPr="00B744A3">
              <w:rPr>
                <w:sz w:val="24"/>
                <w:szCs w:val="24"/>
              </w:rPr>
              <w:t xml:space="preserve">«Бессмертный </w:t>
            </w:r>
            <w:r w:rsidRPr="00B744A3">
              <w:rPr>
                <w:spacing w:val="-2"/>
                <w:sz w:val="24"/>
                <w:szCs w:val="24"/>
              </w:rPr>
              <w:t>полк».</w:t>
            </w:r>
          </w:p>
          <w:p w:rsidR="00C94638" w:rsidRPr="00B744A3" w:rsidRDefault="004D45C6" w:rsidP="00B744A3">
            <w:pPr>
              <w:pStyle w:val="TableParagraph"/>
              <w:spacing w:line="276" w:lineRule="auto"/>
              <w:rPr>
                <w:sz w:val="24"/>
                <w:szCs w:val="24"/>
              </w:rPr>
            </w:pPr>
            <w:r w:rsidRPr="00B744A3">
              <w:rPr>
                <w:sz w:val="24"/>
                <w:szCs w:val="24"/>
              </w:rPr>
              <w:t>4.Смотр строя и песни</w:t>
            </w:r>
          </w:p>
          <w:p w:rsidR="00C94638" w:rsidRPr="00B744A3" w:rsidRDefault="004D45C6" w:rsidP="00B744A3">
            <w:pPr>
              <w:pStyle w:val="TableParagraph"/>
              <w:numPr>
                <w:ilvl w:val="0"/>
                <w:numId w:val="8"/>
              </w:numPr>
              <w:tabs>
                <w:tab w:val="left" w:pos="348"/>
              </w:tabs>
              <w:spacing w:line="276" w:lineRule="auto"/>
              <w:ind w:right="480" w:firstLine="0"/>
              <w:rPr>
                <w:sz w:val="24"/>
                <w:szCs w:val="24"/>
              </w:rPr>
            </w:pPr>
            <w:r w:rsidRPr="00B744A3">
              <w:rPr>
                <w:sz w:val="24"/>
                <w:szCs w:val="24"/>
              </w:rPr>
              <w:t>Участие в мероприятиях 9 мая.</w:t>
            </w:r>
          </w:p>
          <w:p w:rsidR="00C94638" w:rsidRPr="00B744A3" w:rsidRDefault="008C6FC1" w:rsidP="00B744A3">
            <w:pPr>
              <w:pStyle w:val="TableParagraph"/>
              <w:spacing w:line="276" w:lineRule="auto"/>
              <w:rPr>
                <w:sz w:val="24"/>
                <w:szCs w:val="24"/>
              </w:rPr>
            </w:pPr>
            <w:r w:rsidRPr="00B744A3">
              <w:rPr>
                <w:sz w:val="24"/>
                <w:szCs w:val="24"/>
              </w:rPr>
              <w:t>4. Уборка</w:t>
            </w:r>
            <w:r w:rsidRPr="00B744A3">
              <w:rPr>
                <w:spacing w:val="-1"/>
                <w:sz w:val="24"/>
                <w:szCs w:val="24"/>
              </w:rPr>
              <w:t xml:space="preserve"> </w:t>
            </w:r>
            <w:r w:rsidRPr="00B744A3">
              <w:rPr>
                <w:spacing w:val="-2"/>
                <w:sz w:val="24"/>
                <w:szCs w:val="24"/>
              </w:rPr>
              <w:t>сельского</w:t>
            </w:r>
          </w:p>
        </w:tc>
        <w:tc>
          <w:tcPr>
            <w:tcW w:w="1550" w:type="dxa"/>
          </w:tcPr>
          <w:p w:rsidR="00C94638" w:rsidRPr="00B744A3" w:rsidRDefault="008C6FC1" w:rsidP="00B744A3">
            <w:pPr>
              <w:pStyle w:val="TableParagraph"/>
              <w:spacing w:line="276" w:lineRule="auto"/>
              <w:rPr>
                <w:sz w:val="24"/>
                <w:szCs w:val="24"/>
              </w:rPr>
            </w:pPr>
            <w:r w:rsidRPr="00B744A3">
              <w:rPr>
                <w:sz w:val="24"/>
                <w:szCs w:val="24"/>
              </w:rPr>
              <w:t xml:space="preserve">1 – </w:t>
            </w:r>
            <w:r w:rsidRPr="00B744A3">
              <w:rPr>
                <w:spacing w:val="-2"/>
                <w:sz w:val="24"/>
                <w:szCs w:val="24"/>
              </w:rPr>
              <w:t>1</w:t>
            </w:r>
            <w:r w:rsidR="004D45C6" w:rsidRPr="00B744A3">
              <w:rPr>
                <w:spacing w:val="-2"/>
                <w:sz w:val="24"/>
                <w:szCs w:val="24"/>
              </w:rPr>
              <w:t>0</w:t>
            </w:r>
            <w:r w:rsidRPr="00B744A3">
              <w:rPr>
                <w:spacing w:val="-2"/>
                <w:sz w:val="24"/>
                <w:szCs w:val="24"/>
              </w:rPr>
              <w:t>.05</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ight="1303"/>
              <w:rPr>
                <w:sz w:val="24"/>
                <w:szCs w:val="24"/>
              </w:rPr>
            </w:pPr>
            <w:r w:rsidRPr="00B744A3">
              <w:rPr>
                <w:sz w:val="24"/>
                <w:szCs w:val="24"/>
              </w:rPr>
              <w:t>Кл.</w:t>
            </w:r>
            <w:r w:rsidRPr="00B744A3">
              <w:rPr>
                <w:spacing w:val="-15"/>
                <w:sz w:val="24"/>
                <w:szCs w:val="24"/>
              </w:rPr>
              <w:t xml:space="preserve"> </w:t>
            </w:r>
            <w:r w:rsidRPr="00B744A3">
              <w:rPr>
                <w:sz w:val="24"/>
                <w:szCs w:val="24"/>
              </w:rPr>
              <w:t>руководители</w:t>
            </w:r>
          </w:p>
        </w:tc>
      </w:tr>
    </w:tbl>
    <w:p w:rsidR="00C94638" w:rsidRPr="00B744A3" w:rsidRDefault="00C94638" w:rsidP="00B744A3">
      <w:pPr>
        <w:pStyle w:val="TableParagraph"/>
        <w:spacing w:line="276" w:lineRule="auto"/>
        <w:rPr>
          <w:sz w:val="24"/>
          <w:szCs w:val="24"/>
        </w:rPr>
        <w:sectPr w:rsidR="00C94638" w:rsidRPr="00B744A3" w:rsidSect="00B744A3">
          <w:type w:val="continuous"/>
          <w:pgSz w:w="11920" w:h="16850"/>
          <w:pgMar w:top="1080" w:right="438" w:bottom="1520" w:left="708" w:header="0" w:footer="1241" w:gutter="0"/>
          <w:cols w:space="720"/>
        </w:sectPr>
      </w:pPr>
    </w:p>
    <w:tbl>
      <w:tblPr>
        <w:tblStyle w:val="TableNormal"/>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2806"/>
        <w:gridCol w:w="1550"/>
        <w:gridCol w:w="979"/>
        <w:gridCol w:w="3247"/>
      </w:tblGrid>
      <w:tr w:rsidR="00C94638" w:rsidRPr="00B744A3">
        <w:trPr>
          <w:trHeight w:val="552"/>
        </w:trPr>
        <w:tc>
          <w:tcPr>
            <w:tcW w:w="2045" w:type="dxa"/>
          </w:tcPr>
          <w:p w:rsidR="00C94638" w:rsidRPr="00B744A3" w:rsidRDefault="00C94638" w:rsidP="00B744A3">
            <w:pPr>
              <w:pStyle w:val="TableParagraph"/>
              <w:spacing w:line="276" w:lineRule="auto"/>
              <w:ind w:left="0"/>
              <w:rPr>
                <w:sz w:val="24"/>
                <w:szCs w:val="24"/>
              </w:rPr>
            </w:pPr>
          </w:p>
        </w:tc>
        <w:tc>
          <w:tcPr>
            <w:tcW w:w="2806" w:type="dxa"/>
          </w:tcPr>
          <w:p w:rsidR="00C94638" w:rsidRPr="00B744A3" w:rsidRDefault="008C6FC1" w:rsidP="00B744A3">
            <w:pPr>
              <w:pStyle w:val="TableParagraph"/>
              <w:spacing w:line="276" w:lineRule="auto"/>
              <w:rPr>
                <w:sz w:val="24"/>
                <w:szCs w:val="24"/>
              </w:rPr>
            </w:pPr>
            <w:r w:rsidRPr="00B744A3">
              <w:rPr>
                <w:spacing w:val="-2"/>
                <w:sz w:val="24"/>
                <w:szCs w:val="24"/>
              </w:rPr>
              <w:t>мемориала.</w:t>
            </w:r>
          </w:p>
        </w:tc>
        <w:tc>
          <w:tcPr>
            <w:tcW w:w="1550" w:type="dxa"/>
          </w:tcPr>
          <w:p w:rsidR="00C94638" w:rsidRPr="00B744A3" w:rsidRDefault="00C94638" w:rsidP="00B744A3">
            <w:pPr>
              <w:pStyle w:val="TableParagraph"/>
              <w:spacing w:line="276" w:lineRule="auto"/>
              <w:ind w:left="0"/>
              <w:rPr>
                <w:sz w:val="24"/>
                <w:szCs w:val="24"/>
              </w:rPr>
            </w:pPr>
          </w:p>
        </w:tc>
        <w:tc>
          <w:tcPr>
            <w:tcW w:w="979" w:type="dxa"/>
          </w:tcPr>
          <w:p w:rsidR="00C94638" w:rsidRPr="00B744A3" w:rsidRDefault="00C94638" w:rsidP="00B744A3">
            <w:pPr>
              <w:pStyle w:val="TableParagraph"/>
              <w:spacing w:line="276" w:lineRule="auto"/>
              <w:ind w:left="0"/>
              <w:rPr>
                <w:sz w:val="24"/>
                <w:szCs w:val="24"/>
              </w:rPr>
            </w:pPr>
          </w:p>
        </w:tc>
        <w:tc>
          <w:tcPr>
            <w:tcW w:w="3247" w:type="dxa"/>
          </w:tcPr>
          <w:p w:rsidR="00C94638" w:rsidRPr="00B744A3" w:rsidRDefault="00C94638" w:rsidP="00B744A3">
            <w:pPr>
              <w:pStyle w:val="TableParagraph"/>
              <w:spacing w:line="276" w:lineRule="auto"/>
              <w:ind w:left="0"/>
              <w:rPr>
                <w:sz w:val="24"/>
                <w:szCs w:val="24"/>
              </w:rPr>
            </w:pPr>
          </w:p>
        </w:tc>
      </w:tr>
      <w:tr w:rsidR="00C94638" w:rsidRPr="00B744A3">
        <w:trPr>
          <w:trHeight w:val="1105"/>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Патриотическое воспитание</w:t>
            </w:r>
          </w:p>
        </w:tc>
        <w:tc>
          <w:tcPr>
            <w:tcW w:w="2806" w:type="dxa"/>
          </w:tcPr>
          <w:p w:rsidR="00C94638" w:rsidRPr="00B744A3" w:rsidRDefault="008C6FC1" w:rsidP="00B744A3">
            <w:pPr>
              <w:pStyle w:val="TableParagraph"/>
              <w:spacing w:line="276" w:lineRule="auto"/>
              <w:ind w:right="294"/>
              <w:rPr>
                <w:sz w:val="24"/>
                <w:szCs w:val="24"/>
              </w:rPr>
            </w:pPr>
            <w:r w:rsidRPr="00B744A3">
              <w:rPr>
                <w:sz w:val="24"/>
                <w:szCs w:val="24"/>
              </w:rPr>
              <w:t>День</w:t>
            </w:r>
            <w:r w:rsidRPr="00B744A3">
              <w:rPr>
                <w:spacing w:val="-15"/>
                <w:sz w:val="24"/>
                <w:szCs w:val="24"/>
              </w:rPr>
              <w:t xml:space="preserve"> </w:t>
            </w:r>
            <w:r w:rsidRPr="00B744A3">
              <w:rPr>
                <w:sz w:val="24"/>
                <w:szCs w:val="24"/>
              </w:rPr>
              <w:t xml:space="preserve">государственного флага Российской </w:t>
            </w:r>
            <w:r w:rsidRPr="00B744A3">
              <w:rPr>
                <w:spacing w:val="-2"/>
                <w:sz w:val="24"/>
                <w:szCs w:val="24"/>
              </w:rPr>
              <w:t>Федерации</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18.05</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827"/>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Эстетическое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rPr>
              <w:t>Международный</w:t>
            </w:r>
            <w:r w:rsidRPr="00B744A3">
              <w:rPr>
                <w:spacing w:val="-10"/>
                <w:sz w:val="24"/>
                <w:szCs w:val="24"/>
              </w:rPr>
              <w:t xml:space="preserve"> </w:t>
            </w:r>
            <w:r w:rsidRPr="00B744A3">
              <w:rPr>
                <w:spacing w:val="-4"/>
                <w:sz w:val="24"/>
                <w:szCs w:val="24"/>
              </w:rPr>
              <w:t>день</w:t>
            </w:r>
          </w:p>
          <w:p w:rsidR="00C94638" w:rsidRPr="00B744A3" w:rsidRDefault="008C6FC1" w:rsidP="00B744A3">
            <w:pPr>
              <w:pStyle w:val="TableParagraph"/>
              <w:spacing w:line="276" w:lineRule="auto"/>
              <w:ind w:right="178"/>
              <w:rPr>
                <w:sz w:val="24"/>
                <w:szCs w:val="24"/>
              </w:rPr>
            </w:pPr>
            <w:r w:rsidRPr="00B744A3">
              <w:rPr>
                <w:sz w:val="24"/>
                <w:szCs w:val="24"/>
              </w:rPr>
              <w:t>музеев (выезд, виртуальные</w:t>
            </w:r>
            <w:r w:rsidRPr="00B744A3">
              <w:rPr>
                <w:spacing w:val="-15"/>
                <w:sz w:val="24"/>
                <w:szCs w:val="24"/>
              </w:rPr>
              <w:t xml:space="preserve"> </w:t>
            </w:r>
            <w:r w:rsidRPr="00B744A3">
              <w:rPr>
                <w:sz w:val="24"/>
                <w:szCs w:val="24"/>
              </w:rPr>
              <w:t>экскурсии)</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18.05</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828"/>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 воспитание</w:t>
            </w:r>
          </w:p>
        </w:tc>
        <w:tc>
          <w:tcPr>
            <w:tcW w:w="2806" w:type="dxa"/>
          </w:tcPr>
          <w:p w:rsidR="00C94638" w:rsidRPr="00B744A3" w:rsidRDefault="008C6FC1" w:rsidP="00B744A3">
            <w:pPr>
              <w:pStyle w:val="TableParagraph"/>
              <w:spacing w:line="276" w:lineRule="auto"/>
              <w:ind w:right="322"/>
              <w:rPr>
                <w:b/>
                <w:sz w:val="24"/>
                <w:szCs w:val="24"/>
              </w:rPr>
            </w:pPr>
            <w:r w:rsidRPr="00B744A3">
              <w:rPr>
                <w:sz w:val="24"/>
                <w:szCs w:val="24"/>
              </w:rPr>
              <w:t>Праздник</w:t>
            </w:r>
            <w:r w:rsidRPr="00B744A3">
              <w:rPr>
                <w:spacing w:val="-15"/>
                <w:sz w:val="24"/>
                <w:szCs w:val="24"/>
              </w:rPr>
              <w:t xml:space="preserve"> </w:t>
            </w:r>
            <w:r w:rsidRPr="00B744A3">
              <w:rPr>
                <w:b/>
                <w:sz w:val="24"/>
                <w:szCs w:val="24"/>
              </w:rPr>
              <w:t xml:space="preserve">«Последний </w:t>
            </w:r>
            <w:r w:rsidRPr="00B744A3">
              <w:rPr>
                <w:b/>
                <w:spacing w:val="-2"/>
                <w:sz w:val="24"/>
                <w:szCs w:val="24"/>
              </w:rPr>
              <w:t>звонок».</w:t>
            </w:r>
          </w:p>
        </w:tc>
        <w:tc>
          <w:tcPr>
            <w:tcW w:w="1550" w:type="dxa"/>
          </w:tcPr>
          <w:p w:rsidR="00C94638" w:rsidRPr="00B744A3" w:rsidRDefault="008C6FC1" w:rsidP="00B744A3">
            <w:pPr>
              <w:pStyle w:val="TableParagraph"/>
              <w:spacing w:line="276" w:lineRule="auto"/>
              <w:rPr>
                <w:sz w:val="24"/>
                <w:szCs w:val="24"/>
              </w:rPr>
            </w:pPr>
            <w:r w:rsidRPr="00B744A3">
              <w:rPr>
                <w:spacing w:val="-5"/>
                <w:sz w:val="24"/>
                <w:szCs w:val="24"/>
              </w:rPr>
              <w:t>май</w:t>
            </w:r>
          </w:p>
        </w:tc>
        <w:tc>
          <w:tcPr>
            <w:tcW w:w="979" w:type="dxa"/>
          </w:tcPr>
          <w:p w:rsidR="00C94638" w:rsidRPr="00B744A3" w:rsidRDefault="008C6FC1" w:rsidP="00B744A3">
            <w:pPr>
              <w:pStyle w:val="TableParagraph"/>
              <w:spacing w:line="276" w:lineRule="auto"/>
              <w:ind w:left="106"/>
              <w:rPr>
                <w:sz w:val="24"/>
                <w:szCs w:val="24"/>
              </w:rPr>
            </w:pPr>
            <w:r w:rsidRPr="00B744A3">
              <w:rPr>
                <w:spacing w:val="-5"/>
                <w:sz w:val="24"/>
                <w:szCs w:val="24"/>
              </w:rPr>
              <w:t>11</w:t>
            </w:r>
          </w:p>
        </w:tc>
        <w:tc>
          <w:tcPr>
            <w:tcW w:w="3247" w:type="dxa"/>
          </w:tcPr>
          <w:p w:rsidR="00C94638" w:rsidRPr="00B744A3" w:rsidRDefault="004D45C6" w:rsidP="00B744A3">
            <w:pPr>
              <w:pStyle w:val="TableParagraph"/>
              <w:spacing w:line="276" w:lineRule="auto"/>
              <w:ind w:left="109" w:right="1784"/>
              <w:rPr>
                <w:sz w:val="24"/>
                <w:szCs w:val="24"/>
              </w:rPr>
            </w:pPr>
            <w:r w:rsidRPr="00B744A3">
              <w:rPr>
                <w:sz w:val="24"/>
                <w:szCs w:val="24"/>
              </w:rPr>
              <w:t>Кл.руководитель 9 кл</w:t>
            </w:r>
          </w:p>
          <w:p w:rsidR="004D45C6" w:rsidRPr="00B744A3" w:rsidRDefault="004D45C6" w:rsidP="00B744A3">
            <w:pPr>
              <w:pStyle w:val="TableParagraph"/>
              <w:spacing w:line="276" w:lineRule="auto"/>
              <w:ind w:left="109" w:right="1784"/>
              <w:rPr>
                <w:sz w:val="24"/>
                <w:szCs w:val="24"/>
              </w:rPr>
            </w:pPr>
            <w:r w:rsidRPr="00B744A3">
              <w:rPr>
                <w:sz w:val="24"/>
                <w:szCs w:val="24"/>
              </w:rPr>
              <w:t>советник</w:t>
            </w:r>
          </w:p>
        </w:tc>
      </w:tr>
      <w:tr w:rsidR="00C94638" w:rsidRPr="00B744A3">
        <w:trPr>
          <w:trHeight w:val="369"/>
        </w:trPr>
        <w:tc>
          <w:tcPr>
            <w:tcW w:w="10627" w:type="dxa"/>
            <w:gridSpan w:val="5"/>
          </w:tcPr>
          <w:p w:rsidR="00C94638" w:rsidRPr="00B744A3" w:rsidRDefault="008C6FC1" w:rsidP="00B744A3">
            <w:pPr>
              <w:pStyle w:val="TableParagraph"/>
              <w:spacing w:line="276" w:lineRule="auto"/>
              <w:ind w:left="727" w:right="721"/>
              <w:jc w:val="center"/>
              <w:rPr>
                <w:b/>
                <w:sz w:val="24"/>
                <w:szCs w:val="24"/>
              </w:rPr>
            </w:pPr>
            <w:r w:rsidRPr="00B744A3">
              <w:rPr>
                <w:b/>
                <w:sz w:val="24"/>
                <w:szCs w:val="24"/>
              </w:rPr>
              <w:lastRenderedPageBreak/>
              <w:t>Модуль</w:t>
            </w:r>
            <w:r w:rsidRPr="00B744A3">
              <w:rPr>
                <w:b/>
                <w:spacing w:val="-17"/>
                <w:sz w:val="24"/>
                <w:szCs w:val="24"/>
              </w:rPr>
              <w:t xml:space="preserve"> </w:t>
            </w:r>
            <w:r w:rsidRPr="00B744A3">
              <w:rPr>
                <w:b/>
                <w:sz w:val="24"/>
                <w:szCs w:val="24"/>
              </w:rPr>
              <w:t>«Внеурочная</w:t>
            </w:r>
            <w:r w:rsidRPr="00B744A3">
              <w:rPr>
                <w:b/>
                <w:spacing w:val="-18"/>
                <w:sz w:val="24"/>
                <w:szCs w:val="24"/>
              </w:rPr>
              <w:t xml:space="preserve"> </w:t>
            </w:r>
            <w:r w:rsidRPr="00B744A3">
              <w:rPr>
                <w:b/>
                <w:spacing w:val="-2"/>
                <w:sz w:val="24"/>
                <w:szCs w:val="24"/>
              </w:rPr>
              <w:t>деятельность»</w:t>
            </w:r>
          </w:p>
        </w:tc>
      </w:tr>
      <w:tr w:rsidR="00C94638" w:rsidRPr="00B744A3">
        <w:trPr>
          <w:trHeight w:val="758"/>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 xml:space="preserve">Воспитание </w:t>
            </w:r>
            <w:r w:rsidRPr="00B744A3">
              <w:rPr>
                <w:i/>
                <w:sz w:val="24"/>
                <w:szCs w:val="24"/>
              </w:rPr>
              <w:t>ценности</w:t>
            </w:r>
            <w:r w:rsidRPr="00B744A3">
              <w:rPr>
                <w:i/>
                <w:spacing w:val="-14"/>
                <w:sz w:val="24"/>
                <w:szCs w:val="24"/>
              </w:rPr>
              <w:t xml:space="preserve"> </w:t>
            </w:r>
            <w:r w:rsidRPr="00B744A3">
              <w:rPr>
                <w:i/>
                <w:sz w:val="24"/>
                <w:szCs w:val="24"/>
              </w:rPr>
              <w:t>научного</w:t>
            </w:r>
          </w:p>
          <w:p w:rsidR="00C94638" w:rsidRPr="00B744A3" w:rsidRDefault="008C6FC1" w:rsidP="00B744A3">
            <w:pPr>
              <w:pStyle w:val="TableParagraph"/>
              <w:spacing w:line="276" w:lineRule="auto"/>
              <w:ind w:left="107"/>
              <w:rPr>
                <w:i/>
                <w:sz w:val="24"/>
                <w:szCs w:val="24"/>
              </w:rPr>
            </w:pPr>
            <w:r w:rsidRPr="00B744A3">
              <w:rPr>
                <w:i/>
                <w:spacing w:val="-2"/>
                <w:sz w:val="24"/>
                <w:szCs w:val="24"/>
              </w:rPr>
              <w:t>познания</w:t>
            </w:r>
          </w:p>
        </w:tc>
        <w:tc>
          <w:tcPr>
            <w:tcW w:w="2806" w:type="dxa"/>
          </w:tcPr>
          <w:p w:rsidR="00C94638" w:rsidRPr="00B744A3" w:rsidRDefault="008C6FC1" w:rsidP="00B744A3">
            <w:pPr>
              <w:pStyle w:val="TableParagraph"/>
              <w:spacing w:line="276" w:lineRule="auto"/>
              <w:rPr>
                <w:b/>
                <w:sz w:val="24"/>
                <w:szCs w:val="24"/>
              </w:rPr>
            </w:pPr>
            <w:r w:rsidRPr="00B744A3">
              <w:rPr>
                <w:b/>
                <w:sz w:val="24"/>
                <w:szCs w:val="24"/>
                <w:u w:val="single"/>
              </w:rPr>
              <w:t>Разговор</w:t>
            </w:r>
            <w:r w:rsidRPr="00B744A3">
              <w:rPr>
                <w:b/>
                <w:spacing w:val="-14"/>
                <w:sz w:val="24"/>
                <w:szCs w:val="24"/>
                <w:u w:val="single"/>
              </w:rPr>
              <w:t xml:space="preserve"> </w:t>
            </w:r>
            <w:r w:rsidRPr="00B744A3">
              <w:rPr>
                <w:b/>
                <w:sz w:val="24"/>
                <w:szCs w:val="24"/>
                <w:u w:val="single"/>
              </w:rPr>
              <w:t>о</w:t>
            </w:r>
            <w:r w:rsidRPr="00B744A3">
              <w:rPr>
                <w:b/>
                <w:spacing w:val="-14"/>
                <w:sz w:val="24"/>
                <w:szCs w:val="24"/>
                <w:u w:val="single"/>
              </w:rPr>
              <w:t xml:space="preserve"> </w:t>
            </w:r>
            <w:r w:rsidRPr="00B744A3">
              <w:rPr>
                <w:b/>
                <w:sz w:val="24"/>
                <w:szCs w:val="24"/>
                <w:u w:val="single"/>
              </w:rPr>
              <w:t>важном.</w:t>
            </w:r>
            <w:r w:rsidRPr="00B744A3">
              <w:rPr>
                <w:b/>
                <w:spacing w:val="-11"/>
                <w:sz w:val="24"/>
                <w:szCs w:val="24"/>
                <w:u w:val="single"/>
              </w:rPr>
              <w:t xml:space="preserve"> </w:t>
            </w:r>
            <w:r w:rsidRPr="00B744A3">
              <w:rPr>
                <w:b/>
                <w:spacing w:val="-11"/>
                <w:sz w:val="24"/>
                <w:szCs w:val="24"/>
              </w:rPr>
              <w:t xml:space="preserve"> </w:t>
            </w:r>
          </w:p>
        </w:tc>
        <w:tc>
          <w:tcPr>
            <w:tcW w:w="1550" w:type="dxa"/>
          </w:tcPr>
          <w:p w:rsidR="00C94638" w:rsidRPr="00B744A3" w:rsidRDefault="008C6FC1" w:rsidP="00B744A3">
            <w:pPr>
              <w:pStyle w:val="TableParagraph"/>
              <w:spacing w:line="276" w:lineRule="auto"/>
              <w:rPr>
                <w:sz w:val="24"/>
                <w:szCs w:val="24"/>
              </w:rPr>
            </w:pPr>
            <w:r w:rsidRPr="00B744A3">
              <w:rPr>
                <w:spacing w:val="-4"/>
                <w:sz w:val="24"/>
                <w:szCs w:val="24"/>
              </w:rPr>
              <w:t>2.09</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1103"/>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Патриотическое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14"/>
                <w:sz w:val="24"/>
                <w:szCs w:val="24"/>
                <w:u w:val="single"/>
              </w:rPr>
              <w:t xml:space="preserve"> </w:t>
            </w:r>
            <w:r w:rsidRPr="00B744A3">
              <w:rPr>
                <w:sz w:val="24"/>
                <w:szCs w:val="24"/>
                <w:u w:val="single"/>
              </w:rPr>
              <w:t>о</w:t>
            </w:r>
            <w:r w:rsidRPr="00B744A3">
              <w:rPr>
                <w:spacing w:val="-14"/>
                <w:sz w:val="24"/>
                <w:szCs w:val="24"/>
                <w:u w:val="single"/>
              </w:rPr>
              <w:t xml:space="preserve"> </w:t>
            </w:r>
            <w:r w:rsidRPr="00B744A3">
              <w:rPr>
                <w:sz w:val="24"/>
                <w:szCs w:val="24"/>
                <w:u w:val="single"/>
              </w:rPr>
              <w:t>важном.</w:t>
            </w:r>
            <w:r w:rsidRPr="00B744A3">
              <w:rPr>
                <w:spacing w:val="-13"/>
                <w:sz w:val="24"/>
                <w:szCs w:val="24"/>
              </w:rPr>
              <w:t xml:space="preserve"> </w:t>
            </w:r>
            <w:r w:rsidRPr="00B744A3">
              <w:rPr>
                <w:sz w:val="24"/>
                <w:szCs w:val="24"/>
              </w:rPr>
              <w:t xml:space="preserve">Век информации. 120 лет </w:t>
            </w:r>
            <w:r w:rsidRPr="00B744A3">
              <w:rPr>
                <w:spacing w:val="-2"/>
                <w:sz w:val="24"/>
                <w:szCs w:val="24"/>
              </w:rPr>
              <w:t>Информационному</w:t>
            </w:r>
          </w:p>
          <w:p w:rsidR="00C94638" w:rsidRPr="00B744A3" w:rsidRDefault="008C6FC1" w:rsidP="00B744A3">
            <w:pPr>
              <w:pStyle w:val="TableParagraph"/>
              <w:spacing w:line="276" w:lineRule="auto"/>
              <w:rPr>
                <w:sz w:val="24"/>
                <w:szCs w:val="24"/>
              </w:rPr>
            </w:pPr>
            <w:r w:rsidRPr="00B744A3">
              <w:rPr>
                <w:sz w:val="24"/>
                <w:szCs w:val="24"/>
              </w:rPr>
              <w:t>агентству</w:t>
            </w:r>
            <w:r w:rsidRPr="00B744A3">
              <w:rPr>
                <w:spacing w:val="-9"/>
                <w:sz w:val="24"/>
                <w:szCs w:val="24"/>
              </w:rPr>
              <w:t xml:space="preserve"> </w:t>
            </w:r>
            <w:r w:rsidRPr="00B744A3">
              <w:rPr>
                <w:sz w:val="24"/>
                <w:szCs w:val="24"/>
              </w:rPr>
              <w:t>России</w:t>
            </w:r>
            <w:r w:rsidRPr="00B744A3">
              <w:rPr>
                <w:spacing w:val="-1"/>
                <w:sz w:val="24"/>
                <w:szCs w:val="24"/>
              </w:rPr>
              <w:t xml:space="preserve"> </w:t>
            </w:r>
            <w:r w:rsidRPr="00B744A3">
              <w:rPr>
                <w:spacing w:val="-4"/>
                <w:sz w:val="24"/>
                <w:szCs w:val="24"/>
              </w:rPr>
              <w:t>ТАСС</w:t>
            </w:r>
          </w:p>
        </w:tc>
        <w:tc>
          <w:tcPr>
            <w:tcW w:w="1550" w:type="dxa"/>
          </w:tcPr>
          <w:p w:rsidR="00C94638" w:rsidRPr="00B744A3" w:rsidRDefault="008C6FC1" w:rsidP="00B744A3">
            <w:pPr>
              <w:pStyle w:val="TableParagraph"/>
              <w:spacing w:line="276" w:lineRule="auto"/>
              <w:rPr>
                <w:sz w:val="24"/>
                <w:szCs w:val="24"/>
              </w:rPr>
            </w:pPr>
            <w:r w:rsidRPr="00B744A3">
              <w:rPr>
                <w:spacing w:val="-4"/>
                <w:sz w:val="24"/>
                <w:szCs w:val="24"/>
              </w:rPr>
              <w:t>9.09</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828"/>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Патриотическое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15"/>
                <w:sz w:val="24"/>
                <w:szCs w:val="24"/>
                <w:u w:val="single"/>
              </w:rPr>
              <w:t xml:space="preserve"> </w:t>
            </w:r>
            <w:r w:rsidRPr="00B744A3">
              <w:rPr>
                <w:sz w:val="24"/>
                <w:szCs w:val="24"/>
                <w:u w:val="single"/>
              </w:rPr>
              <w:t>о</w:t>
            </w:r>
            <w:r w:rsidRPr="00B744A3">
              <w:rPr>
                <w:spacing w:val="-15"/>
                <w:sz w:val="24"/>
                <w:szCs w:val="24"/>
                <w:u w:val="single"/>
              </w:rPr>
              <w:t xml:space="preserve"> </w:t>
            </w:r>
            <w:r w:rsidRPr="00B744A3">
              <w:rPr>
                <w:sz w:val="24"/>
                <w:szCs w:val="24"/>
                <w:u w:val="single"/>
              </w:rPr>
              <w:t>важном.</w:t>
            </w:r>
            <w:r w:rsidRPr="00B744A3">
              <w:rPr>
                <w:sz w:val="24"/>
                <w:szCs w:val="24"/>
              </w:rPr>
              <w:t xml:space="preserve"> Дорогами</w:t>
            </w:r>
            <w:r w:rsidRPr="00B744A3">
              <w:rPr>
                <w:spacing w:val="40"/>
                <w:sz w:val="24"/>
                <w:szCs w:val="24"/>
              </w:rPr>
              <w:t xml:space="preserve"> </w:t>
            </w:r>
            <w:r w:rsidRPr="00B744A3">
              <w:rPr>
                <w:sz w:val="24"/>
                <w:szCs w:val="24"/>
              </w:rPr>
              <w:t>России.</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16.09</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551"/>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w:t>
            </w:r>
          </w:p>
          <w:p w:rsidR="00C94638" w:rsidRPr="00B744A3" w:rsidRDefault="008C6FC1" w:rsidP="00B744A3">
            <w:pPr>
              <w:pStyle w:val="TableParagraph"/>
              <w:spacing w:line="276" w:lineRule="auto"/>
              <w:ind w:left="107"/>
              <w:rPr>
                <w:i/>
                <w:sz w:val="24"/>
                <w:szCs w:val="24"/>
              </w:rPr>
            </w:pPr>
            <w:r w:rsidRPr="00B744A3">
              <w:rPr>
                <w:i/>
                <w:spacing w:val="-2"/>
                <w:sz w:val="24"/>
                <w:szCs w:val="24"/>
              </w:rPr>
              <w:t>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2"/>
                <w:sz w:val="24"/>
                <w:szCs w:val="24"/>
                <w:u w:val="single"/>
              </w:rPr>
              <w:t xml:space="preserve"> </w:t>
            </w:r>
            <w:r w:rsidRPr="00B744A3">
              <w:rPr>
                <w:sz w:val="24"/>
                <w:szCs w:val="24"/>
                <w:u w:val="single"/>
              </w:rPr>
              <w:t>о</w:t>
            </w:r>
            <w:r w:rsidRPr="00B744A3">
              <w:rPr>
                <w:spacing w:val="-2"/>
                <w:sz w:val="24"/>
                <w:szCs w:val="24"/>
                <w:u w:val="single"/>
              </w:rPr>
              <w:t xml:space="preserve"> </w:t>
            </w:r>
            <w:r w:rsidRPr="00B744A3">
              <w:rPr>
                <w:sz w:val="24"/>
                <w:szCs w:val="24"/>
                <w:u w:val="single"/>
              </w:rPr>
              <w:t>важном.</w:t>
            </w:r>
            <w:r w:rsidRPr="00B744A3">
              <w:rPr>
                <w:sz w:val="24"/>
                <w:szCs w:val="24"/>
              </w:rPr>
              <w:t xml:space="preserve"> </w:t>
            </w:r>
            <w:r w:rsidRPr="00B744A3">
              <w:rPr>
                <w:spacing w:val="-4"/>
                <w:sz w:val="24"/>
                <w:szCs w:val="24"/>
              </w:rPr>
              <w:t>Путь</w:t>
            </w:r>
          </w:p>
          <w:p w:rsidR="00C94638" w:rsidRPr="00B744A3" w:rsidRDefault="008C6FC1" w:rsidP="00B744A3">
            <w:pPr>
              <w:pStyle w:val="TableParagraph"/>
              <w:spacing w:line="276" w:lineRule="auto"/>
              <w:rPr>
                <w:sz w:val="24"/>
                <w:szCs w:val="24"/>
              </w:rPr>
            </w:pPr>
            <w:r w:rsidRPr="00B744A3">
              <w:rPr>
                <w:spacing w:val="-2"/>
                <w:sz w:val="24"/>
                <w:szCs w:val="24"/>
              </w:rPr>
              <w:t>зерна</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23.09</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760"/>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Духовно-</w:t>
            </w:r>
          </w:p>
          <w:p w:rsidR="00C94638" w:rsidRPr="00B744A3" w:rsidRDefault="008C6FC1" w:rsidP="00B744A3">
            <w:pPr>
              <w:pStyle w:val="TableParagraph"/>
              <w:spacing w:line="276" w:lineRule="auto"/>
              <w:ind w:left="107"/>
              <w:rPr>
                <w:i/>
                <w:sz w:val="24"/>
                <w:szCs w:val="24"/>
              </w:rPr>
            </w:pPr>
            <w:r w:rsidRPr="00B744A3">
              <w:rPr>
                <w:i/>
                <w:spacing w:val="-2"/>
                <w:sz w:val="24"/>
                <w:szCs w:val="24"/>
              </w:rPr>
              <w:t>нравственное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13"/>
                <w:sz w:val="24"/>
                <w:szCs w:val="24"/>
                <w:u w:val="single"/>
              </w:rPr>
              <w:t xml:space="preserve"> </w:t>
            </w:r>
            <w:r w:rsidRPr="00B744A3">
              <w:rPr>
                <w:sz w:val="24"/>
                <w:szCs w:val="24"/>
                <w:u w:val="single"/>
              </w:rPr>
              <w:t>о</w:t>
            </w:r>
            <w:r w:rsidRPr="00B744A3">
              <w:rPr>
                <w:spacing w:val="-13"/>
                <w:sz w:val="24"/>
                <w:szCs w:val="24"/>
                <w:u w:val="single"/>
              </w:rPr>
              <w:t xml:space="preserve"> </w:t>
            </w:r>
            <w:r w:rsidRPr="00B744A3">
              <w:rPr>
                <w:sz w:val="24"/>
                <w:szCs w:val="24"/>
                <w:u w:val="single"/>
              </w:rPr>
              <w:t>важном.</w:t>
            </w:r>
            <w:r w:rsidRPr="00B744A3">
              <w:rPr>
                <w:spacing w:val="-13"/>
                <w:sz w:val="24"/>
                <w:szCs w:val="24"/>
              </w:rPr>
              <w:t xml:space="preserve"> </w:t>
            </w:r>
            <w:r w:rsidRPr="00B744A3">
              <w:rPr>
                <w:sz w:val="24"/>
                <w:szCs w:val="24"/>
              </w:rPr>
              <w:t xml:space="preserve">День </w:t>
            </w:r>
            <w:r w:rsidRPr="00B744A3">
              <w:rPr>
                <w:spacing w:val="-2"/>
                <w:sz w:val="24"/>
                <w:szCs w:val="24"/>
              </w:rPr>
              <w:t>учителя</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30.09</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757"/>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Духовно- нравственное</w:t>
            </w:r>
          </w:p>
          <w:p w:rsidR="00C94638" w:rsidRPr="00B744A3" w:rsidRDefault="008C6FC1" w:rsidP="00B744A3">
            <w:pPr>
              <w:pStyle w:val="TableParagraph"/>
              <w:spacing w:line="276" w:lineRule="auto"/>
              <w:ind w:left="107"/>
              <w:rPr>
                <w:i/>
                <w:sz w:val="24"/>
                <w:szCs w:val="24"/>
              </w:rPr>
            </w:pPr>
            <w:r w:rsidRPr="00B744A3">
              <w:rPr>
                <w:i/>
                <w:spacing w:val="-2"/>
                <w:sz w:val="24"/>
                <w:szCs w:val="24"/>
              </w:rPr>
              <w:t>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15"/>
                <w:sz w:val="24"/>
                <w:szCs w:val="24"/>
                <w:u w:val="single"/>
              </w:rPr>
              <w:t xml:space="preserve"> </w:t>
            </w:r>
            <w:r w:rsidRPr="00B744A3">
              <w:rPr>
                <w:sz w:val="24"/>
                <w:szCs w:val="24"/>
                <w:u w:val="single"/>
              </w:rPr>
              <w:t>о</w:t>
            </w:r>
            <w:r w:rsidRPr="00B744A3">
              <w:rPr>
                <w:spacing w:val="-15"/>
                <w:sz w:val="24"/>
                <w:szCs w:val="24"/>
                <w:u w:val="single"/>
              </w:rPr>
              <w:t xml:space="preserve"> </w:t>
            </w:r>
            <w:r w:rsidRPr="00B744A3">
              <w:rPr>
                <w:sz w:val="24"/>
                <w:szCs w:val="24"/>
                <w:u w:val="single"/>
              </w:rPr>
              <w:t>важном</w:t>
            </w:r>
            <w:r w:rsidRPr="00B744A3">
              <w:rPr>
                <w:sz w:val="24"/>
                <w:szCs w:val="24"/>
              </w:rPr>
              <w:t>. Легенды о России.</w:t>
            </w:r>
          </w:p>
        </w:tc>
        <w:tc>
          <w:tcPr>
            <w:tcW w:w="1550" w:type="dxa"/>
          </w:tcPr>
          <w:p w:rsidR="00C94638" w:rsidRPr="00B744A3" w:rsidRDefault="008C6FC1" w:rsidP="00B744A3">
            <w:pPr>
              <w:pStyle w:val="TableParagraph"/>
              <w:spacing w:line="276" w:lineRule="auto"/>
              <w:rPr>
                <w:sz w:val="24"/>
                <w:szCs w:val="24"/>
              </w:rPr>
            </w:pPr>
            <w:r w:rsidRPr="00B744A3">
              <w:rPr>
                <w:spacing w:val="-4"/>
                <w:sz w:val="24"/>
                <w:szCs w:val="24"/>
              </w:rPr>
              <w:t>7.10</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551"/>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Эстетическое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2"/>
                <w:sz w:val="24"/>
                <w:szCs w:val="24"/>
                <w:u w:val="single"/>
              </w:rPr>
              <w:t xml:space="preserve"> </w:t>
            </w:r>
            <w:r w:rsidRPr="00B744A3">
              <w:rPr>
                <w:sz w:val="24"/>
                <w:szCs w:val="24"/>
                <w:u w:val="single"/>
              </w:rPr>
              <w:t>о</w:t>
            </w:r>
            <w:r w:rsidRPr="00B744A3">
              <w:rPr>
                <w:spacing w:val="-1"/>
                <w:sz w:val="24"/>
                <w:szCs w:val="24"/>
                <w:u w:val="single"/>
              </w:rPr>
              <w:t xml:space="preserve"> </w:t>
            </w:r>
            <w:r w:rsidRPr="00B744A3">
              <w:rPr>
                <w:sz w:val="24"/>
                <w:szCs w:val="24"/>
                <w:u w:val="single"/>
              </w:rPr>
              <w:t>важном.</w:t>
            </w:r>
            <w:r w:rsidRPr="00B744A3">
              <w:rPr>
                <w:spacing w:val="59"/>
                <w:sz w:val="24"/>
                <w:szCs w:val="24"/>
              </w:rPr>
              <w:t xml:space="preserve"> </w:t>
            </w:r>
            <w:r w:rsidRPr="00B744A3">
              <w:rPr>
                <w:spacing w:val="-5"/>
                <w:sz w:val="24"/>
                <w:szCs w:val="24"/>
              </w:rPr>
              <w:t>Что</w:t>
            </w:r>
          </w:p>
          <w:p w:rsidR="00C94638" w:rsidRPr="00B744A3" w:rsidRDefault="008C6FC1" w:rsidP="00B744A3">
            <w:pPr>
              <w:pStyle w:val="TableParagraph"/>
              <w:spacing w:line="276" w:lineRule="auto"/>
              <w:rPr>
                <w:sz w:val="24"/>
                <w:szCs w:val="24"/>
              </w:rPr>
            </w:pPr>
            <w:r w:rsidRPr="00B744A3">
              <w:rPr>
                <w:sz w:val="24"/>
                <w:szCs w:val="24"/>
              </w:rPr>
              <w:t>значит</w:t>
            </w:r>
            <w:r w:rsidRPr="00B744A3">
              <w:rPr>
                <w:spacing w:val="-3"/>
                <w:sz w:val="24"/>
                <w:szCs w:val="24"/>
              </w:rPr>
              <w:t xml:space="preserve"> </w:t>
            </w:r>
            <w:r w:rsidRPr="00B744A3">
              <w:rPr>
                <w:sz w:val="24"/>
                <w:szCs w:val="24"/>
              </w:rPr>
              <w:t>быть</w:t>
            </w:r>
            <w:r w:rsidRPr="00B744A3">
              <w:rPr>
                <w:spacing w:val="-2"/>
                <w:sz w:val="24"/>
                <w:szCs w:val="24"/>
              </w:rPr>
              <w:t xml:space="preserve"> взрослым?</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14.10</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828"/>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Патриотическое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13"/>
                <w:sz w:val="24"/>
                <w:szCs w:val="24"/>
                <w:u w:val="single"/>
              </w:rPr>
              <w:t xml:space="preserve"> </w:t>
            </w:r>
            <w:r w:rsidRPr="00B744A3">
              <w:rPr>
                <w:sz w:val="24"/>
                <w:szCs w:val="24"/>
                <w:u w:val="single"/>
              </w:rPr>
              <w:t>о</w:t>
            </w:r>
            <w:r w:rsidRPr="00B744A3">
              <w:rPr>
                <w:spacing w:val="-13"/>
                <w:sz w:val="24"/>
                <w:szCs w:val="24"/>
                <w:u w:val="single"/>
              </w:rPr>
              <w:t xml:space="preserve"> </w:t>
            </w:r>
            <w:r w:rsidRPr="00B744A3">
              <w:rPr>
                <w:sz w:val="24"/>
                <w:szCs w:val="24"/>
                <w:u w:val="single"/>
              </w:rPr>
              <w:t>важном.</w:t>
            </w:r>
            <w:r w:rsidRPr="00B744A3">
              <w:rPr>
                <w:spacing w:val="-13"/>
                <w:sz w:val="24"/>
                <w:szCs w:val="24"/>
              </w:rPr>
              <w:t xml:space="preserve"> </w:t>
            </w:r>
            <w:r w:rsidRPr="00B744A3">
              <w:rPr>
                <w:sz w:val="24"/>
                <w:szCs w:val="24"/>
              </w:rPr>
              <w:t>Как создать</w:t>
            </w:r>
            <w:r w:rsidRPr="00B744A3">
              <w:rPr>
                <w:spacing w:val="40"/>
                <w:sz w:val="24"/>
                <w:szCs w:val="24"/>
              </w:rPr>
              <w:t xml:space="preserve"> </w:t>
            </w:r>
            <w:r w:rsidRPr="00B744A3">
              <w:rPr>
                <w:sz w:val="24"/>
                <w:szCs w:val="24"/>
              </w:rPr>
              <w:t>крепкую</w:t>
            </w:r>
          </w:p>
          <w:p w:rsidR="00C94638" w:rsidRPr="00B744A3" w:rsidRDefault="008C6FC1" w:rsidP="00B744A3">
            <w:pPr>
              <w:pStyle w:val="TableParagraph"/>
              <w:spacing w:line="276" w:lineRule="auto"/>
              <w:rPr>
                <w:sz w:val="24"/>
                <w:szCs w:val="24"/>
              </w:rPr>
            </w:pPr>
            <w:r w:rsidRPr="00B744A3">
              <w:rPr>
                <w:spacing w:val="-2"/>
                <w:sz w:val="24"/>
                <w:szCs w:val="24"/>
              </w:rPr>
              <w:t>семью.</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21.10</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1105"/>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Патриотическое воспитание</w:t>
            </w:r>
          </w:p>
        </w:tc>
        <w:tc>
          <w:tcPr>
            <w:tcW w:w="2806" w:type="dxa"/>
          </w:tcPr>
          <w:p w:rsidR="00C94638" w:rsidRPr="00B744A3" w:rsidRDefault="008C6FC1" w:rsidP="00B744A3">
            <w:pPr>
              <w:pStyle w:val="TableParagraph"/>
              <w:spacing w:line="276" w:lineRule="auto"/>
              <w:ind w:right="278"/>
              <w:rPr>
                <w:sz w:val="24"/>
                <w:szCs w:val="24"/>
              </w:rPr>
            </w:pPr>
            <w:r w:rsidRPr="00B744A3">
              <w:rPr>
                <w:sz w:val="24"/>
                <w:szCs w:val="24"/>
                <w:u w:val="single"/>
              </w:rPr>
              <w:t>Разговор о важном.</w:t>
            </w:r>
            <w:r w:rsidRPr="00B744A3">
              <w:rPr>
                <w:sz w:val="24"/>
                <w:szCs w:val="24"/>
              </w:rPr>
              <w:t xml:space="preserve"> Гостеприимная</w:t>
            </w:r>
            <w:r w:rsidRPr="00B744A3">
              <w:rPr>
                <w:spacing w:val="-15"/>
                <w:sz w:val="24"/>
                <w:szCs w:val="24"/>
              </w:rPr>
              <w:t xml:space="preserve"> </w:t>
            </w:r>
            <w:r w:rsidRPr="00B744A3">
              <w:rPr>
                <w:sz w:val="24"/>
                <w:szCs w:val="24"/>
              </w:rPr>
              <w:t xml:space="preserve">Россия. Ко Дню народного </w:t>
            </w:r>
            <w:r w:rsidRPr="00B744A3">
              <w:rPr>
                <w:spacing w:val="-2"/>
                <w:sz w:val="24"/>
                <w:szCs w:val="24"/>
              </w:rPr>
              <w:t>единства.</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28.10</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758"/>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 xml:space="preserve">Воспитание </w:t>
            </w:r>
            <w:r w:rsidRPr="00B744A3">
              <w:rPr>
                <w:i/>
                <w:sz w:val="24"/>
                <w:szCs w:val="24"/>
              </w:rPr>
              <w:t>ценности</w:t>
            </w:r>
            <w:r w:rsidRPr="00B744A3">
              <w:rPr>
                <w:i/>
                <w:spacing w:val="-14"/>
                <w:sz w:val="24"/>
                <w:szCs w:val="24"/>
              </w:rPr>
              <w:t xml:space="preserve"> </w:t>
            </w:r>
            <w:r w:rsidRPr="00B744A3">
              <w:rPr>
                <w:i/>
                <w:sz w:val="24"/>
                <w:szCs w:val="24"/>
              </w:rPr>
              <w:t>научного</w:t>
            </w:r>
          </w:p>
          <w:p w:rsidR="00C94638" w:rsidRPr="00B744A3" w:rsidRDefault="008C6FC1" w:rsidP="00B744A3">
            <w:pPr>
              <w:pStyle w:val="TableParagraph"/>
              <w:spacing w:line="276" w:lineRule="auto"/>
              <w:ind w:left="107"/>
              <w:rPr>
                <w:i/>
                <w:sz w:val="24"/>
                <w:szCs w:val="24"/>
              </w:rPr>
            </w:pPr>
            <w:r w:rsidRPr="00B744A3">
              <w:rPr>
                <w:i/>
                <w:spacing w:val="-2"/>
                <w:sz w:val="24"/>
                <w:szCs w:val="24"/>
              </w:rPr>
              <w:t>познания</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13"/>
                <w:sz w:val="24"/>
                <w:szCs w:val="24"/>
                <w:u w:val="single"/>
              </w:rPr>
              <w:t xml:space="preserve"> </w:t>
            </w:r>
            <w:r w:rsidRPr="00B744A3">
              <w:rPr>
                <w:sz w:val="24"/>
                <w:szCs w:val="24"/>
                <w:u w:val="single"/>
              </w:rPr>
              <w:t>о</w:t>
            </w:r>
            <w:r w:rsidRPr="00B744A3">
              <w:rPr>
                <w:spacing w:val="-13"/>
                <w:sz w:val="24"/>
                <w:szCs w:val="24"/>
                <w:u w:val="single"/>
              </w:rPr>
              <w:t xml:space="preserve"> </w:t>
            </w:r>
            <w:r w:rsidRPr="00B744A3">
              <w:rPr>
                <w:sz w:val="24"/>
                <w:szCs w:val="24"/>
                <w:u w:val="single"/>
              </w:rPr>
              <w:t>важном.</w:t>
            </w:r>
            <w:r w:rsidRPr="00B744A3">
              <w:rPr>
                <w:spacing w:val="-12"/>
                <w:sz w:val="24"/>
                <w:szCs w:val="24"/>
              </w:rPr>
              <w:t xml:space="preserve"> </w:t>
            </w:r>
            <w:r w:rsidRPr="00B744A3">
              <w:rPr>
                <w:sz w:val="24"/>
                <w:szCs w:val="24"/>
              </w:rPr>
              <w:t>Твой вклад в общее дело</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11.11</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827"/>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Духовно- нравственное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2"/>
                <w:sz w:val="24"/>
                <w:szCs w:val="24"/>
                <w:u w:val="single"/>
              </w:rPr>
              <w:t xml:space="preserve"> </w:t>
            </w:r>
            <w:r w:rsidRPr="00B744A3">
              <w:rPr>
                <w:sz w:val="24"/>
                <w:szCs w:val="24"/>
                <w:u w:val="single"/>
              </w:rPr>
              <w:t>о</w:t>
            </w:r>
            <w:r w:rsidRPr="00B744A3">
              <w:rPr>
                <w:spacing w:val="-2"/>
                <w:sz w:val="24"/>
                <w:szCs w:val="24"/>
                <w:u w:val="single"/>
              </w:rPr>
              <w:t xml:space="preserve"> </w:t>
            </w:r>
            <w:r w:rsidRPr="00B744A3">
              <w:rPr>
                <w:sz w:val="24"/>
                <w:szCs w:val="24"/>
                <w:u w:val="single"/>
              </w:rPr>
              <w:t>важном.</w:t>
            </w:r>
            <w:r w:rsidRPr="00B744A3">
              <w:rPr>
                <w:sz w:val="24"/>
                <w:szCs w:val="24"/>
              </w:rPr>
              <w:t xml:space="preserve"> </w:t>
            </w:r>
            <w:r w:rsidRPr="00B744A3">
              <w:rPr>
                <w:spacing w:val="-10"/>
                <w:sz w:val="24"/>
                <w:szCs w:val="24"/>
              </w:rPr>
              <w:t>С</w:t>
            </w:r>
          </w:p>
          <w:p w:rsidR="00C94638" w:rsidRPr="00B744A3" w:rsidRDefault="008C6FC1" w:rsidP="00B744A3">
            <w:pPr>
              <w:pStyle w:val="TableParagraph"/>
              <w:spacing w:line="276" w:lineRule="auto"/>
              <w:rPr>
                <w:sz w:val="24"/>
                <w:szCs w:val="24"/>
              </w:rPr>
            </w:pPr>
            <w:r w:rsidRPr="00B744A3">
              <w:rPr>
                <w:sz w:val="24"/>
                <w:szCs w:val="24"/>
              </w:rPr>
              <w:t>заботой</w:t>
            </w:r>
            <w:r w:rsidRPr="00B744A3">
              <w:rPr>
                <w:spacing w:val="-13"/>
                <w:sz w:val="24"/>
                <w:szCs w:val="24"/>
              </w:rPr>
              <w:t xml:space="preserve"> </w:t>
            </w:r>
            <w:r w:rsidRPr="00B744A3">
              <w:rPr>
                <w:sz w:val="24"/>
                <w:szCs w:val="24"/>
              </w:rPr>
              <w:t>к</w:t>
            </w:r>
            <w:r w:rsidRPr="00B744A3">
              <w:rPr>
                <w:spacing w:val="-13"/>
                <w:sz w:val="24"/>
                <w:szCs w:val="24"/>
              </w:rPr>
              <w:t xml:space="preserve"> </w:t>
            </w:r>
            <w:r w:rsidRPr="00B744A3">
              <w:rPr>
                <w:sz w:val="24"/>
                <w:szCs w:val="24"/>
              </w:rPr>
              <w:t>себе</w:t>
            </w:r>
            <w:r w:rsidRPr="00B744A3">
              <w:rPr>
                <w:spacing w:val="-14"/>
                <w:sz w:val="24"/>
                <w:szCs w:val="24"/>
              </w:rPr>
              <w:t xml:space="preserve"> </w:t>
            </w:r>
            <w:r w:rsidRPr="00B744A3">
              <w:rPr>
                <w:sz w:val="24"/>
                <w:szCs w:val="24"/>
              </w:rPr>
              <w:t xml:space="preserve">и </w:t>
            </w:r>
            <w:r w:rsidRPr="00B744A3">
              <w:rPr>
                <w:spacing w:val="-2"/>
                <w:sz w:val="24"/>
                <w:szCs w:val="24"/>
              </w:rPr>
              <w:t>окружающим</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18.11</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551"/>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w:t>
            </w:r>
          </w:p>
          <w:p w:rsidR="00C94638" w:rsidRPr="00B744A3" w:rsidRDefault="008C6FC1" w:rsidP="00B744A3">
            <w:pPr>
              <w:pStyle w:val="TableParagraph"/>
              <w:spacing w:line="276" w:lineRule="auto"/>
              <w:ind w:left="107"/>
              <w:rPr>
                <w:i/>
                <w:sz w:val="24"/>
                <w:szCs w:val="24"/>
              </w:rPr>
            </w:pPr>
            <w:r w:rsidRPr="00B744A3">
              <w:rPr>
                <w:i/>
                <w:spacing w:val="-2"/>
                <w:sz w:val="24"/>
                <w:szCs w:val="24"/>
              </w:rPr>
              <w:t>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1"/>
                <w:sz w:val="24"/>
                <w:szCs w:val="24"/>
                <w:u w:val="single"/>
              </w:rPr>
              <w:t xml:space="preserve"> </w:t>
            </w:r>
            <w:r w:rsidRPr="00B744A3">
              <w:rPr>
                <w:sz w:val="24"/>
                <w:szCs w:val="24"/>
                <w:u w:val="single"/>
              </w:rPr>
              <w:t xml:space="preserve">о </w:t>
            </w:r>
            <w:r w:rsidRPr="00B744A3">
              <w:rPr>
                <w:spacing w:val="-2"/>
                <w:sz w:val="24"/>
                <w:szCs w:val="24"/>
                <w:u w:val="single"/>
              </w:rPr>
              <w:t>важном</w:t>
            </w:r>
          </w:p>
          <w:p w:rsidR="00C94638" w:rsidRPr="00B744A3" w:rsidRDefault="008C6FC1" w:rsidP="00B744A3">
            <w:pPr>
              <w:pStyle w:val="TableParagraph"/>
              <w:spacing w:line="276" w:lineRule="auto"/>
              <w:rPr>
                <w:sz w:val="24"/>
                <w:szCs w:val="24"/>
              </w:rPr>
            </w:pPr>
            <w:r w:rsidRPr="00B744A3">
              <w:rPr>
                <w:sz w:val="24"/>
                <w:szCs w:val="24"/>
              </w:rPr>
              <w:t>День</w:t>
            </w:r>
            <w:r w:rsidRPr="00B744A3">
              <w:rPr>
                <w:spacing w:val="-2"/>
                <w:sz w:val="24"/>
                <w:szCs w:val="24"/>
              </w:rPr>
              <w:t xml:space="preserve"> матери.</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25.11</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bl>
    <w:p w:rsidR="00C94638" w:rsidRPr="00B744A3" w:rsidRDefault="00C94638" w:rsidP="00B744A3">
      <w:pPr>
        <w:pStyle w:val="TableParagraph"/>
        <w:spacing w:line="276" w:lineRule="auto"/>
        <w:rPr>
          <w:sz w:val="24"/>
          <w:szCs w:val="24"/>
        </w:rPr>
        <w:sectPr w:rsidR="00C94638" w:rsidRPr="00B744A3" w:rsidSect="00B744A3">
          <w:type w:val="continuous"/>
          <w:pgSz w:w="11920" w:h="16850"/>
          <w:pgMar w:top="1080" w:right="438" w:bottom="1520" w:left="708" w:header="0" w:footer="1241" w:gutter="0"/>
          <w:cols w:space="720"/>
        </w:sectPr>
      </w:pPr>
    </w:p>
    <w:tbl>
      <w:tblPr>
        <w:tblStyle w:val="TableNormal"/>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2806"/>
        <w:gridCol w:w="1550"/>
        <w:gridCol w:w="979"/>
        <w:gridCol w:w="3247"/>
      </w:tblGrid>
      <w:tr w:rsidR="00C94638" w:rsidRPr="00B744A3">
        <w:trPr>
          <w:trHeight w:val="827"/>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1"/>
                <w:sz w:val="24"/>
                <w:szCs w:val="24"/>
                <w:u w:val="single"/>
              </w:rPr>
              <w:t xml:space="preserve"> </w:t>
            </w:r>
            <w:r w:rsidRPr="00B744A3">
              <w:rPr>
                <w:sz w:val="24"/>
                <w:szCs w:val="24"/>
                <w:u w:val="single"/>
              </w:rPr>
              <w:t xml:space="preserve">о </w:t>
            </w:r>
            <w:r w:rsidRPr="00B744A3">
              <w:rPr>
                <w:spacing w:val="-2"/>
                <w:sz w:val="24"/>
                <w:szCs w:val="24"/>
                <w:u w:val="single"/>
              </w:rPr>
              <w:t>важном.</w:t>
            </w:r>
          </w:p>
          <w:p w:rsidR="00C94638" w:rsidRPr="00B744A3" w:rsidRDefault="008C6FC1" w:rsidP="00B744A3">
            <w:pPr>
              <w:pStyle w:val="TableParagraph"/>
              <w:spacing w:line="276" w:lineRule="auto"/>
              <w:rPr>
                <w:sz w:val="24"/>
                <w:szCs w:val="24"/>
              </w:rPr>
            </w:pPr>
            <w:r w:rsidRPr="00B744A3">
              <w:rPr>
                <w:sz w:val="24"/>
                <w:szCs w:val="24"/>
              </w:rPr>
              <w:t>Миссия-</w:t>
            </w:r>
            <w:r w:rsidRPr="00B744A3">
              <w:rPr>
                <w:spacing w:val="-13"/>
                <w:sz w:val="24"/>
                <w:szCs w:val="24"/>
              </w:rPr>
              <w:t xml:space="preserve"> </w:t>
            </w:r>
            <w:r w:rsidRPr="00B744A3">
              <w:rPr>
                <w:sz w:val="24"/>
                <w:szCs w:val="24"/>
              </w:rPr>
              <w:t>милосердие</w:t>
            </w:r>
            <w:r w:rsidRPr="00B744A3">
              <w:rPr>
                <w:spacing w:val="35"/>
                <w:sz w:val="24"/>
                <w:szCs w:val="24"/>
              </w:rPr>
              <w:t xml:space="preserve"> </w:t>
            </w:r>
            <w:r w:rsidRPr="00B744A3">
              <w:rPr>
                <w:sz w:val="24"/>
                <w:szCs w:val="24"/>
              </w:rPr>
              <w:t>(ко Дню</w:t>
            </w:r>
            <w:r w:rsidRPr="00B744A3">
              <w:rPr>
                <w:spacing w:val="40"/>
                <w:sz w:val="24"/>
                <w:szCs w:val="24"/>
              </w:rPr>
              <w:t xml:space="preserve"> </w:t>
            </w:r>
            <w:r w:rsidRPr="00B744A3">
              <w:rPr>
                <w:sz w:val="24"/>
                <w:szCs w:val="24"/>
              </w:rPr>
              <w:t>волонтёра)</w:t>
            </w:r>
          </w:p>
        </w:tc>
        <w:tc>
          <w:tcPr>
            <w:tcW w:w="1550" w:type="dxa"/>
          </w:tcPr>
          <w:p w:rsidR="00C94638" w:rsidRPr="00B744A3" w:rsidRDefault="008C6FC1" w:rsidP="00B744A3">
            <w:pPr>
              <w:pStyle w:val="TableParagraph"/>
              <w:spacing w:line="276" w:lineRule="auto"/>
              <w:rPr>
                <w:sz w:val="24"/>
                <w:szCs w:val="24"/>
              </w:rPr>
            </w:pPr>
            <w:r w:rsidRPr="00B744A3">
              <w:rPr>
                <w:spacing w:val="-4"/>
                <w:sz w:val="24"/>
                <w:szCs w:val="24"/>
              </w:rPr>
              <w:t>2.12</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554"/>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 xml:space="preserve">Гражданское </w:t>
            </w:r>
            <w:r w:rsidRPr="00B744A3">
              <w:rPr>
                <w:i/>
                <w:spacing w:val="-2"/>
                <w:sz w:val="24"/>
                <w:szCs w:val="24"/>
              </w:rPr>
              <w:lastRenderedPageBreak/>
              <w:t>воспитание</w:t>
            </w:r>
          </w:p>
        </w:tc>
        <w:tc>
          <w:tcPr>
            <w:tcW w:w="2806" w:type="dxa"/>
          </w:tcPr>
          <w:p w:rsidR="00C94638" w:rsidRPr="00B744A3" w:rsidRDefault="008C6FC1" w:rsidP="00B744A3">
            <w:pPr>
              <w:pStyle w:val="TableParagraph"/>
              <w:spacing w:line="276" w:lineRule="auto"/>
              <w:ind w:right="130"/>
              <w:rPr>
                <w:sz w:val="24"/>
                <w:szCs w:val="24"/>
              </w:rPr>
            </w:pPr>
            <w:r w:rsidRPr="00B744A3">
              <w:rPr>
                <w:sz w:val="24"/>
                <w:szCs w:val="24"/>
                <w:u w:val="single"/>
              </w:rPr>
              <w:lastRenderedPageBreak/>
              <w:t>Разговор о важном.</w:t>
            </w:r>
            <w:r w:rsidRPr="00B744A3">
              <w:rPr>
                <w:spacing w:val="40"/>
                <w:sz w:val="24"/>
                <w:szCs w:val="24"/>
              </w:rPr>
              <w:t xml:space="preserve"> </w:t>
            </w:r>
            <w:r w:rsidRPr="00B744A3">
              <w:rPr>
                <w:sz w:val="24"/>
                <w:szCs w:val="24"/>
              </w:rPr>
              <w:lastRenderedPageBreak/>
              <w:t>День</w:t>
            </w:r>
            <w:r w:rsidRPr="00B744A3">
              <w:rPr>
                <w:spacing w:val="40"/>
                <w:sz w:val="24"/>
                <w:szCs w:val="24"/>
              </w:rPr>
              <w:t xml:space="preserve"> </w:t>
            </w:r>
            <w:r w:rsidRPr="00B744A3">
              <w:rPr>
                <w:sz w:val="24"/>
                <w:szCs w:val="24"/>
              </w:rPr>
              <w:t>Героев</w:t>
            </w:r>
            <w:r w:rsidRPr="00B744A3">
              <w:rPr>
                <w:spacing w:val="40"/>
                <w:sz w:val="24"/>
                <w:szCs w:val="24"/>
              </w:rPr>
              <w:t xml:space="preserve"> </w:t>
            </w:r>
            <w:r w:rsidRPr="00B744A3">
              <w:rPr>
                <w:sz w:val="24"/>
                <w:szCs w:val="24"/>
              </w:rPr>
              <w:t>Отечества.</w:t>
            </w:r>
          </w:p>
        </w:tc>
        <w:tc>
          <w:tcPr>
            <w:tcW w:w="1550" w:type="dxa"/>
          </w:tcPr>
          <w:p w:rsidR="00C94638" w:rsidRPr="00B744A3" w:rsidRDefault="008C6FC1" w:rsidP="00B744A3">
            <w:pPr>
              <w:pStyle w:val="TableParagraph"/>
              <w:spacing w:line="276" w:lineRule="auto"/>
              <w:rPr>
                <w:sz w:val="24"/>
                <w:szCs w:val="24"/>
              </w:rPr>
            </w:pPr>
            <w:r w:rsidRPr="00B744A3">
              <w:rPr>
                <w:spacing w:val="-4"/>
                <w:sz w:val="24"/>
                <w:szCs w:val="24"/>
              </w:rPr>
              <w:lastRenderedPageBreak/>
              <w:t>9.12</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551"/>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w:t>
            </w:r>
          </w:p>
          <w:p w:rsidR="00C94638" w:rsidRPr="00B744A3" w:rsidRDefault="008C6FC1" w:rsidP="00B744A3">
            <w:pPr>
              <w:pStyle w:val="TableParagraph"/>
              <w:spacing w:line="276" w:lineRule="auto"/>
              <w:ind w:left="107"/>
              <w:rPr>
                <w:i/>
                <w:sz w:val="24"/>
                <w:szCs w:val="24"/>
              </w:rPr>
            </w:pPr>
            <w:r w:rsidRPr="00B744A3">
              <w:rPr>
                <w:i/>
                <w:spacing w:val="-2"/>
                <w:sz w:val="24"/>
                <w:szCs w:val="24"/>
              </w:rPr>
              <w:t>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2"/>
                <w:sz w:val="24"/>
                <w:szCs w:val="24"/>
                <w:u w:val="single"/>
              </w:rPr>
              <w:t xml:space="preserve"> </w:t>
            </w:r>
            <w:r w:rsidRPr="00B744A3">
              <w:rPr>
                <w:sz w:val="24"/>
                <w:szCs w:val="24"/>
                <w:u w:val="single"/>
              </w:rPr>
              <w:t>о</w:t>
            </w:r>
            <w:r w:rsidRPr="00B744A3">
              <w:rPr>
                <w:spacing w:val="-1"/>
                <w:sz w:val="24"/>
                <w:szCs w:val="24"/>
                <w:u w:val="single"/>
              </w:rPr>
              <w:t xml:space="preserve"> </w:t>
            </w:r>
            <w:r w:rsidRPr="00B744A3">
              <w:rPr>
                <w:sz w:val="24"/>
                <w:szCs w:val="24"/>
                <w:u w:val="single"/>
              </w:rPr>
              <w:t>важном.</w:t>
            </w:r>
            <w:r w:rsidRPr="00B744A3">
              <w:rPr>
                <w:spacing w:val="59"/>
                <w:sz w:val="24"/>
                <w:szCs w:val="24"/>
              </w:rPr>
              <w:t xml:space="preserve"> </w:t>
            </w:r>
            <w:r w:rsidRPr="00B744A3">
              <w:rPr>
                <w:spacing w:val="-5"/>
                <w:sz w:val="24"/>
                <w:szCs w:val="24"/>
              </w:rPr>
              <w:t>Как</w:t>
            </w:r>
          </w:p>
          <w:p w:rsidR="00C94638" w:rsidRPr="00B744A3" w:rsidRDefault="008C6FC1" w:rsidP="00B744A3">
            <w:pPr>
              <w:pStyle w:val="TableParagraph"/>
              <w:spacing w:line="276" w:lineRule="auto"/>
              <w:rPr>
                <w:sz w:val="24"/>
                <w:szCs w:val="24"/>
              </w:rPr>
            </w:pPr>
            <w:r w:rsidRPr="00B744A3">
              <w:rPr>
                <w:sz w:val="24"/>
                <w:szCs w:val="24"/>
              </w:rPr>
              <w:t>пишут</w:t>
            </w:r>
            <w:r w:rsidRPr="00B744A3">
              <w:rPr>
                <w:spacing w:val="54"/>
                <w:sz w:val="24"/>
                <w:szCs w:val="24"/>
              </w:rPr>
              <w:t xml:space="preserve"> </w:t>
            </w:r>
            <w:r w:rsidRPr="00B744A3">
              <w:rPr>
                <w:spacing w:val="-2"/>
                <w:sz w:val="24"/>
                <w:szCs w:val="24"/>
              </w:rPr>
              <w:t>законы?</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16.12</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551"/>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Патриотическое</w:t>
            </w:r>
          </w:p>
          <w:p w:rsidR="00C94638" w:rsidRPr="00B744A3" w:rsidRDefault="008C6FC1" w:rsidP="00B744A3">
            <w:pPr>
              <w:pStyle w:val="TableParagraph"/>
              <w:spacing w:line="276" w:lineRule="auto"/>
              <w:ind w:left="107"/>
              <w:rPr>
                <w:i/>
                <w:sz w:val="24"/>
                <w:szCs w:val="24"/>
              </w:rPr>
            </w:pPr>
            <w:r w:rsidRPr="00B744A3">
              <w:rPr>
                <w:i/>
                <w:spacing w:val="-2"/>
                <w:sz w:val="24"/>
                <w:szCs w:val="24"/>
              </w:rPr>
              <w:t>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2"/>
                <w:sz w:val="24"/>
                <w:szCs w:val="24"/>
                <w:u w:val="single"/>
              </w:rPr>
              <w:t xml:space="preserve"> </w:t>
            </w:r>
            <w:r w:rsidRPr="00B744A3">
              <w:rPr>
                <w:sz w:val="24"/>
                <w:szCs w:val="24"/>
                <w:u w:val="single"/>
              </w:rPr>
              <w:t>о</w:t>
            </w:r>
            <w:r w:rsidRPr="00B744A3">
              <w:rPr>
                <w:spacing w:val="-2"/>
                <w:sz w:val="24"/>
                <w:szCs w:val="24"/>
                <w:u w:val="single"/>
              </w:rPr>
              <w:t xml:space="preserve"> </w:t>
            </w:r>
            <w:r w:rsidRPr="00B744A3">
              <w:rPr>
                <w:sz w:val="24"/>
                <w:szCs w:val="24"/>
                <w:u w:val="single"/>
              </w:rPr>
              <w:t>важном.</w:t>
            </w:r>
            <w:r w:rsidRPr="00B744A3">
              <w:rPr>
                <w:sz w:val="24"/>
                <w:szCs w:val="24"/>
              </w:rPr>
              <w:t xml:space="preserve"> </w:t>
            </w:r>
            <w:r w:rsidRPr="00B744A3">
              <w:rPr>
                <w:spacing w:val="-4"/>
                <w:sz w:val="24"/>
                <w:szCs w:val="24"/>
              </w:rPr>
              <w:t>Одна</w:t>
            </w:r>
          </w:p>
          <w:p w:rsidR="00C94638" w:rsidRPr="00B744A3" w:rsidRDefault="008C6FC1" w:rsidP="00B744A3">
            <w:pPr>
              <w:pStyle w:val="TableParagraph"/>
              <w:spacing w:line="276" w:lineRule="auto"/>
              <w:rPr>
                <w:sz w:val="24"/>
                <w:szCs w:val="24"/>
              </w:rPr>
            </w:pPr>
            <w:r w:rsidRPr="00B744A3">
              <w:rPr>
                <w:sz w:val="24"/>
                <w:szCs w:val="24"/>
              </w:rPr>
              <w:t>страна</w:t>
            </w:r>
            <w:r w:rsidRPr="00B744A3">
              <w:rPr>
                <w:spacing w:val="-2"/>
                <w:sz w:val="24"/>
                <w:szCs w:val="24"/>
              </w:rPr>
              <w:t xml:space="preserve"> </w:t>
            </w:r>
            <w:r w:rsidRPr="00B744A3">
              <w:rPr>
                <w:sz w:val="24"/>
                <w:szCs w:val="24"/>
              </w:rPr>
              <w:t>–</w:t>
            </w:r>
            <w:r w:rsidRPr="00B744A3">
              <w:rPr>
                <w:spacing w:val="-2"/>
                <w:sz w:val="24"/>
                <w:szCs w:val="24"/>
              </w:rPr>
              <w:t xml:space="preserve"> </w:t>
            </w:r>
            <w:r w:rsidRPr="00B744A3">
              <w:rPr>
                <w:sz w:val="24"/>
                <w:szCs w:val="24"/>
              </w:rPr>
              <w:t>одни</w:t>
            </w:r>
            <w:r w:rsidRPr="00B744A3">
              <w:rPr>
                <w:spacing w:val="-1"/>
                <w:sz w:val="24"/>
                <w:szCs w:val="24"/>
              </w:rPr>
              <w:t xml:space="preserve"> </w:t>
            </w:r>
            <w:r w:rsidRPr="00B744A3">
              <w:rPr>
                <w:spacing w:val="-2"/>
                <w:sz w:val="24"/>
                <w:szCs w:val="24"/>
              </w:rPr>
              <w:t>традиции</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23.12</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757"/>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 xml:space="preserve">Воспитание </w:t>
            </w:r>
            <w:r w:rsidRPr="00B744A3">
              <w:rPr>
                <w:i/>
                <w:sz w:val="24"/>
                <w:szCs w:val="24"/>
              </w:rPr>
              <w:t>ценности</w:t>
            </w:r>
            <w:r w:rsidRPr="00B744A3">
              <w:rPr>
                <w:i/>
                <w:spacing w:val="-14"/>
                <w:sz w:val="24"/>
                <w:szCs w:val="24"/>
              </w:rPr>
              <w:t xml:space="preserve"> </w:t>
            </w:r>
            <w:r w:rsidRPr="00B744A3">
              <w:rPr>
                <w:i/>
                <w:sz w:val="24"/>
                <w:szCs w:val="24"/>
              </w:rPr>
              <w:t>научного</w:t>
            </w:r>
          </w:p>
          <w:p w:rsidR="00C94638" w:rsidRPr="00B744A3" w:rsidRDefault="008C6FC1" w:rsidP="00B744A3">
            <w:pPr>
              <w:pStyle w:val="TableParagraph"/>
              <w:spacing w:line="276" w:lineRule="auto"/>
              <w:ind w:left="107"/>
              <w:rPr>
                <w:i/>
                <w:sz w:val="24"/>
                <w:szCs w:val="24"/>
              </w:rPr>
            </w:pPr>
            <w:r w:rsidRPr="00B744A3">
              <w:rPr>
                <w:i/>
                <w:spacing w:val="-2"/>
                <w:sz w:val="24"/>
                <w:szCs w:val="24"/>
              </w:rPr>
              <w:t>познания</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13"/>
                <w:sz w:val="24"/>
                <w:szCs w:val="24"/>
                <w:u w:val="single"/>
              </w:rPr>
              <w:t xml:space="preserve"> </w:t>
            </w:r>
            <w:r w:rsidRPr="00B744A3">
              <w:rPr>
                <w:sz w:val="24"/>
                <w:szCs w:val="24"/>
                <w:u w:val="single"/>
              </w:rPr>
              <w:t>о</w:t>
            </w:r>
            <w:r w:rsidRPr="00B744A3">
              <w:rPr>
                <w:spacing w:val="-13"/>
                <w:sz w:val="24"/>
                <w:szCs w:val="24"/>
                <w:u w:val="single"/>
              </w:rPr>
              <w:t xml:space="preserve"> </w:t>
            </w:r>
            <w:r w:rsidRPr="00B744A3">
              <w:rPr>
                <w:sz w:val="24"/>
                <w:szCs w:val="24"/>
                <w:u w:val="single"/>
              </w:rPr>
              <w:t>важном.</w:t>
            </w:r>
            <w:r w:rsidRPr="00B744A3">
              <w:rPr>
                <w:spacing w:val="-13"/>
                <w:sz w:val="24"/>
                <w:szCs w:val="24"/>
              </w:rPr>
              <w:t xml:space="preserve"> </w:t>
            </w:r>
            <w:r w:rsidRPr="00B744A3">
              <w:rPr>
                <w:sz w:val="24"/>
                <w:szCs w:val="24"/>
              </w:rPr>
              <w:t>День российской печати</w:t>
            </w:r>
          </w:p>
        </w:tc>
        <w:tc>
          <w:tcPr>
            <w:tcW w:w="1550" w:type="dxa"/>
          </w:tcPr>
          <w:p w:rsidR="00C94638" w:rsidRPr="00B744A3" w:rsidRDefault="008C6FC1" w:rsidP="00B744A3">
            <w:pPr>
              <w:pStyle w:val="TableParagraph"/>
              <w:spacing w:line="276" w:lineRule="auto"/>
              <w:rPr>
                <w:sz w:val="24"/>
                <w:szCs w:val="24"/>
              </w:rPr>
            </w:pPr>
            <w:r w:rsidRPr="00B744A3">
              <w:rPr>
                <w:spacing w:val="-4"/>
                <w:sz w:val="24"/>
                <w:szCs w:val="24"/>
              </w:rPr>
              <w:t>6.01</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552"/>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w:t>
            </w:r>
          </w:p>
          <w:p w:rsidR="00C94638" w:rsidRPr="00B744A3" w:rsidRDefault="008C6FC1" w:rsidP="00B744A3">
            <w:pPr>
              <w:pStyle w:val="TableParagraph"/>
              <w:spacing w:line="276" w:lineRule="auto"/>
              <w:ind w:left="107"/>
              <w:rPr>
                <w:i/>
                <w:sz w:val="24"/>
                <w:szCs w:val="24"/>
              </w:rPr>
            </w:pPr>
            <w:r w:rsidRPr="00B744A3">
              <w:rPr>
                <w:i/>
                <w:spacing w:val="-2"/>
                <w:sz w:val="24"/>
                <w:szCs w:val="24"/>
              </w:rPr>
              <w:t>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1"/>
                <w:sz w:val="24"/>
                <w:szCs w:val="24"/>
                <w:u w:val="single"/>
              </w:rPr>
              <w:t xml:space="preserve"> </w:t>
            </w:r>
            <w:r w:rsidRPr="00B744A3">
              <w:rPr>
                <w:sz w:val="24"/>
                <w:szCs w:val="24"/>
                <w:u w:val="single"/>
              </w:rPr>
              <w:t xml:space="preserve">о </w:t>
            </w:r>
            <w:r w:rsidRPr="00B744A3">
              <w:rPr>
                <w:spacing w:val="-2"/>
                <w:sz w:val="24"/>
                <w:szCs w:val="24"/>
                <w:u w:val="single"/>
              </w:rPr>
              <w:t>важном.</w:t>
            </w:r>
          </w:p>
          <w:p w:rsidR="00C94638" w:rsidRPr="00B744A3" w:rsidRDefault="008C6FC1" w:rsidP="00B744A3">
            <w:pPr>
              <w:pStyle w:val="TableParagraph"/>
              <w:spacing w:line="276" w:lineRule="auto"/>
              <w:rPr>
                <w:sz w:val="24"/>
                <w:szCs w:val="24"/>
              </w:rPr>
            </w:pPr>
            <w:r w:rsidRPr="00B744A3">
              <w:rPr>
                <w:sz w:val="24"/>
                <w:szCs w:val="24"/>
              </w:rPr>
              <w:t>День</w:t>
            </w:r>
            <w:r w:rsidRPr="00B744A3">
              <w:rPr>
                <w:spacing w:val="-2"/>
                <w:sz w:val="24"/>
                <w:szCs w:val="24"/>
              </w:rPr>
              <w:t xml:space="preserve"> студента</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13.01</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1106"/>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Патриотическое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13"/>
                <w:sz w:val="24"/>
                <w:szCs w:val="24"/>
                <w:u w:val="single"/>
              </w:rPr>
              <w:t xml:space="preserve"> </w:t>
            </w:r>
            <w:r w:rsidRPr="00B744A3">
              <w:rPr>
                <w:sz w:val="24"/>
                <w:szCs w:val="24"/>
                <w:u w:val="single"/>
              </w:rPr>
              <w:t>о</w:t>
            </w:r>
            <w:r w:rsidRPr="00B744A3">
              <w:rPr>
                <w:spacing w:val="-13"/>
                <w:sz w:val="24"/>
                <w:szCs w:val="24"/>
                <w:u w:val="single"/>
              </w:rPr>
              <w:t xml:space="preserve"> </w:t>
            </w:r>
            <w:r w:rsidRPr="00B744A3">
              <w:rPr>
                <w:sz w:val="24"/>
                <w:szCs w:val="24"/>
                <w:u w:val="single"/>
              </w:rPr>
              <w:t>важном</w:t>
            </w:r>
            <w:r w:rsidRPr="00B744A3">
              <w:rPr>
                <w:spacing w:val="-14"/>
                <w:sz w:val="24"/>
                <w:szCs w:val="24"/>
                <w:u w:val="single"/>
              </w:rPr>
              <w:t xml:space="preserve"> </w:t>
            </w:r>
            <w:r w:rsidRPr="00B744A3">
              <w:rPr>
                <w:sz w:val="24"/>
                <w:szCs w:val="24"/>
                <w:u w:val="single"/>
              </w:rPr>
              <w:t>.</w:t>
            </w:r>
            <w:r w:rsidRPr="00B744A3">
              <w:rPr>
                <w:sz w:val="24"/>
                <w:szCs w:val="24"/>
              </w:rPr>
              <w:t xml:space="preserve"> БРИКС (тема</w:t>
            </w:r>
            <w:r w:rsidRPr="00B744A3">
              <w:rPr>
                <w:spacing w:val="40"/>
                <w:sz w:val="24"/>
                <w:szCs w:val="24"/>
              </w:rPr>
              <w:t xml:space="preserve"> </w:t>
            </w:r>
            <w:r w:rsidRPr="00B744A3">
              <w:rPr>
                <w:sz w:val="24"/>
                <w:szCs w:val="24"/>
              </w:rPr>
              <w:t xml:space="preserve">о </w:t>
            </w:r>
            <w:r w:rsidRPr="00B744A3">
              <w:rPr>
                <w:spacing w:val="-2"/>
                <w:sz w:val="24"/>
                <w:szCs w:val="24"/>
              </w:rPr>
              <w:t>международных отношениях).</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20.01</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1103"/>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 воспитание</w:t>
            </w:r>
          </w:p>
        </w:tc>
        <w:tc>
          <w:tcPr>
            <w:tcW w:w="2806" w:type="dxa"/>
          </w:tcPr>
          <w:p w:rsidR="00C94638" w:rsidRPr="00B744A3" w:rsidRDefault="008C6FC1" w:rsidP="00B744A3">
            <w:pPr>
              <w:pStyle w:val="TableParagraph"/>
              <w:spacing w:line="276" w:lineRule="auto"/>
              <w:ind w:right="216"/>
              <w:rPr>
                <w:sz w:val="24"/>
                <w:szCs w:val="24"/>
              </w:rPr>
            </w:pPr>
            <w:r w:rsidRPr="00B744A3">
              <w:rPr>
                <w:sz w:val="24"/>
                <w:szCs w:val="24"/>
                <w:u w:val="single"/>
              </w:rPr>
              <w:t>Разговор</w:t>
            </w:r>
            <w:r w:rsidRPr="00B744A3">
              <w:rPr>
                <w:spacing w:val="-15"/>
                <w:sz w:val="24"/>
                <w:szCs w:val="24"/>
                <w:u w:val="single"/>
              </w:rPr>
              <w:t xml:space="preserve"> </w:t>
            </w:r>
            <w:r w:rsidRPr="00B744A3">
              <w:rPr>
                <w:sz w:val="24"/>
                <w:szCs w:val="24"/>
                <w:u w:val="single"/>
              </w:rPr>
              <w:t>о</w:t>
            </w:r>
            <w:r w:rsidRPr="00B744A3">
              <w:rPr>
                <w:spacing w:val="-15"/>
                <w:sz w:val="24"/>
                <w:szCs w:val="24"/>
                <w:u w:val="single"/>
              </w:rPr>
              <w:t xml:space="preserve"> </w:t>
            </w:r>
            <w:r w:rsidRPr="00B744A3">
              <w:rPr>
                <w:sz w:val="24"/>
                <w:szCs w:val="24"/>
                <w:u w:val="single"/>
              </w:rPr>
              <w:t>важном.</w:t>
            </w:r>
            <w:r w:rsidRPr="00B744A3">
              <w:rPr>
                <w:sz w:val="24"/>
                <w:szCs w:val="24"/>
              </w:rPr>
              <w:t xml:space="preserve"> Бизнес и </w:t>
            </w:r>
            <w:r w:rsidRPr="00B744A3">
              <w:rPr>
                <w:spacing w:val="-2"/>
                <w:sz w:val="24"/>
                <w:szCs w:val="24"/>
              </w:rPr>
              <w:t>технологическое</w:t>
            </w:r>
          </w:p>
          <w:p w:rsidR="00C94638" w:rsidRPr="00B744A3" w:rsidRDefault="008C6FC1" w:rsidP="00B744A3">
            <w:pPr>
              <w:pStyle w:val="TableParagraph"/>
              <w:spacing w:line="276" w:lineRule="auto"/>
              <w:rPr>
                <w:sz w:val="24"/>
                <w:szCs w:val="24"/>
              </w:rPr>
            </w:pPr>
            <w:r w:rsidRPr="00B744A3">
              <w:rPr>
                <w:spacing w:val="-2"/>
                <w:sz w:val="24"/>
                <w:szCs w:val="24"/>
              </w:rPr>
              <w:t>предпринимательство</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27.01</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1379"/>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 xml:space="preserve">Воспитание </w:t>
            </w:r>
            <w:r w:rsidRPr="00B744A3">
              <w:rPr>
                <w:i/>
                <w:sz w:val="24"/>
                <w:szCs w:val="24"/>
              </w:rPr>
              <w:t>ценности</w:t>
            </w:r>
            <w:r w:rsidRPr="00B744A3">
              <w:rPr>
                <w:i/>
                <w:spacing w:val="-14"/>
                <w:sz w:val="24"/>
                <w:szCs w:val="24"/>
              </w:rPr>
              <w:t xml:space="preserve"> </w:t>
            </w:r>
            <w:r w:rsidRPr="00B744A3">
              <w:rPr>
                <w:i/>
                <w:sz w:val="24"/>
                <w:szCs w:val="24"/>
              </w:rPr>
              <w:t xml:space="preserve">научного </w:t>
            </w:r>
            <w:r w:rsidRPr="00B744A3">
              <w:rPr>
                <w:i/>
                <w:spacing w:val="-2"/>
                <w:sz w:val="24"/>
                <w:szCs w:val="24"/>
              </w:rPr>
              <w:t>познания</w:t>
            </w:r>
          </w:p>
        </w:tc>
        <w:tc>
          <w:tcPr>
            <w:tcW w:w="2806" w:type="dxa"/>
          </w:tcPr>
          <w:p w:rsidR="00C94638" w:rsidRPr="00B744A3" w:rsidRDefault="008C6FC1" w:rsidP="00B744A3">
            <w:pPr>
              <w:pStyle w:val="TableParagraph"/>
              <w:spacing w:line="276" w:lineRule="auto"/>
              <w:ind w:right="216"/>
              <w:rPr>
                <w:sz w:val="24"/>
                <w:szCs w:val="24"/>
              </w:rPr>
            </w:pPr>
            <w:r w:rsidRPr="00B744A3">
              <w:rPr>
                <w:sz w:val="24"/>
                <w:szCs w:val="24"/>
                <w:u w:val="single"/>
              </w:rPr>
              <w:t>Разговор о важном.</w:t>
            </w:r>
            <w:r w:rsidRPr="00B744A3">
              <w:rPr>
                <w:sz w:val="24"/>
                <w:szCs w:val="24"/>
              </w:rPr>
              <w:t xml:space="preserve"> </w:t>
            </w:r>
            <w:r w:rsidRPr="00B744A3">
              <w:rPr>
                <w:spacing w:val="-2"/>
                <w:sz w:val="24"/>
                <w:szCs w:val="24"/>
              </w:rPr>
              <w:t xml:space="preserve">Искусственный </w:t>
            </w:r>
            <w:r w:rsidRPr="00B744A3">
              <w:rPr>
                <w:sz w:val="24"/>
                <w:szCs w:val="24"/>
              </w:rPr>
              <w:t>интеллект</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 xml:space="preserve">человек. </w:t>
            </w:r>
            <w:r w:rsidRPr="00B744A3">
              <w:rPr>
                <w:spacing w:val="-2"/>
                <w:sz w:val="24"/>
                <w:szCs w:val="24"/>
              </w:rPr>
              <w:t>Стратегия</w:t>
            </w:r>
          </w:p>
          <w:p w:rsidR="00C94638" w:rsidRPr="00B744A3" w:rsidRDefault="008C6FC1" w:rsidP="00B744A3">
            <w:pPr>
              <w:pStyle w:val="TableParagraph"/>
              <w:spacing w:line="276" w:lineRule="auto"/>
              <w:rPr>
                <w:sz w:val="24"/>
                <w:szCs w:val="24"/>
              </w:rPr>
            </w:pPr>
            <w:r w:rsidRPr="00B744A3">
              <w:rPr>
                <w:spacing w:val="-2"/>
                <w:sz w:val="24"/>
                <w:szCs w:val="24"/>
              </w:rPr>
              <w:t>взаимодействия.</w:t>
            </w:r>
          </w:p>
        </w:tc>
        <w:tc>
          <w:tcPr>
            <w:tcW w:w="1550" w:type="dxa"/>
          </w:tcPr>
          <w:p w:rsidR="00C94638" w:rsidRPr="00B744A3" w:rsidRDefault="008C6FC1" w:rsidP="00B744A3">
            <w:pPr>
              <w:pStyle w:val="TableParagraph"/>
              <w:spacing w:line="276" w:lineRule="auto"/>
              <w:rPr>
                <w:sz w:val="24"/>
                <w:szCs w:val="24"/>
              </w:rPr>
            </w:pPr>
            <w:r w:rsidRPr="00B744A3">
              <w:rPr>
                <w:spacing w:val="-4"/>
                <w:sz w:val="24"/>
                <w:szCs w:val="24"/>
              </w:rPr>
              <w:t>3.02</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1655"/>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Патриотическое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10"/>
                <w:sz w:val="24"/>
                <w:szCs w:val="24"/>
                <w:u w:val="single"/>
              </w:rPr>
              <w:t xml:space="preserve"> </w:t>
            </w:r>
            <w:r w:rsidRPr="00B744A3">
              <w:rPr>
                <w:sz w:val="24"/>
                <w:szCs w:val="24"/>
                <w:u w:val="single"/>
              </w:rPr>
              <w:t>о</w:t>
            </w:r>
            <w:r w:rsidRPr="00B744A3">
              <w:rPr>
                <w:spacing w:val="-10"/>
                <w:sz w:val="24"/>
                <w:szCs w:val="24"/>
                <w:u w:val="single"/>
              </w:rPr>
              <w:t xml:space="preserve"> </w:t>
            </w:r>
            <w:r w:rsidRPr="00B744A3">
              <w:rPr>
                <w:sz w:val="24"/>
                <w:szCs w:val="24"/>
                <w:u w:val="single"/>
              </w:rPr>
              <w:t>важном.</w:t>
            </w:r>
            <w:r w:rsidRPr="00B744A3">
              <w:rPr>
                <w:spacing w:val="40"/>
                <w:sz w:val="24"/>
                <w:szCs w:val="24"/>
              </w:rPr>
              <w:t xml:space="preserve"> </w:t>
            </w:r>
            <w:r w:rsidRPr="00B744A3">
              <w:rPr>
                <w:sz w:val="24"/>
                <w:szCs w:val="24"/>
              </w:rPr>
              <w:t>Что значит</w:t>
            </w:r>
            <w:r w:rsidRPr="00B744A3">
              <w:rPr>
                <w:spacing w:val="40"/>
                <w:sz w:val="24"/>
                <w:szCs w:val="24"/>
              </w:rPr>
              <w:t xml:space="preserve"> </w:t>
            </w:r>
            <w:r w:rsidRPr="00B744A3">
              <w:rPr>
                <w:sz w:val="24"/>
                <w:szCs w:val="24"/>
              </w:rPr>
              <w:t>служить Отечеству?</w:t>
            </w:r>
            <w:r w:rsidRPr="00B744A3">
              <w:rPr>
                <w:spacing w:val="40"/>
                <w:sz w:val="24"/>
                <w:szCs w:val="24"/>
              </w:rPr>
              <w:t xml:space="preserve"> </w:t>
            </w:r>
            <w:r w:rsidRPr="00B744A3">
              <w:rPr>
                <w:sz w:val="24"/>
                <w:szCs w:val="24"/>
              </w:rPr>
              <w:t>280</w:t>
            </w:r>
            <w:r w:rsidRPr="00B744A3">
              <w:rPr>
                <w:spacing w:val="40"/>
                <w:sz w:val="24"/>
                <w:szCs w:val="24"/>
              </w:rPr>
              <w:t xml:space="preserve"> </w:t>
            </w:r>
            <w:r w:rsidRPr="00B744A3">
              <w:rPr>
                <w:sz w:val="24"/>
                <w:szCs w:val="24"/>
              </w:rPr>
              <w:t>лет</w:t>
            </w:r>
            <w:r w:rsidRPr="00B744A3">
              <w:rPr>
                <w:spacing w:val="40"/>
                <w:sz w:val="24"/>
                <w:szCs w:val="24"/>
              </w:rPr>
              <w:t xml:space="preserve"> </w:t>
            </w:r>
            <w:r w:rsidRPr="00B744A3">
              <w:rPr>
                <w:sz w:val="24"/>
                <w:szCs w:val="24"/>
              </w:rPr>
              <w:t>со дня</w:t>
            </w:r>
            <w:r w:rsidRPr="00B744A3">
              <w:rPr>
                <w:spacing w:val="40"/>
                <w:sz w:val="24"/>
                <w:szCs w:val="24"/>
              </w:rPr>
              <w:t xml:space="preserve"> </w:t>
            </w:r>
            <w:r w:rsidRPr="00B744A3">
              <w:rPr>
                <w:sz w:val="24"/>
                <w:szCs w:val="24"/>
              </w:rPr>
              <w:t>рождения</w:t>
            </w:r>
          </w:p>
          <w:p w:rsidR="00C94638" w:rsidRPr="00B744A3" w:rsidRDefault="008C6FC1" w:rsidP="00B744A3">
            <w:pPr>
              <w:pStyle w:val="TableParagraph"/>
              <w:spacing w:line="276" w:lineRule="auto"/>
              <w:rPr>
                <w:sz w:val="24"/>
                <w:szCs w:val="24"/>
              </w:rPr>
            </w:pPr>
            <w:r w:rsidRPr="00B744A3">
              <w:rPr>
                <w:sz w:val="24"/>
                <w:szCs w:val="24"/>
              </w:rPr>
              <w:t xml:space="preserve">Ф. </w:t>
            </w:r>
            <w:r w:rsidRPr="00B744A3">
              <w:rPr>
                <w:spacing w:val="-2"/>
                <w:sz w:val="24"/>
                <w:szCs w:val="24"/>
              </w:rPr>
              <w:t>Ушакова</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10.02</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1103"/>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Патриотическое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1"/>
                <w:sz w:val="24"/>
                <w:szCs w:val="24"/>
                <w:u w:val="single"/>
              </w:rPr>
              <w:t xml:space="preserve"> </w:t>
            </w:r>
            <w:r w:rsidRPr="00B744A3">
              <w:rPr>
                <w:sz w:val="24"/>
                <w:szCs w:val="24"/>
                <w:u w:val="single"/>
              </w:rPr>
              <w:t xml:space="preserve">о </w:t>
            </w:r>
            <w:r w:rsidRPr="00B744A3">
              <w:rPr>
                <w:spacing w:val="-2"/>
                <w:sz w:val="24"/>
                <w:szCs w:val="24"/>
                <w:u w:val="single"/>
              </w:rPr>
              <w:t>важном.</w:t>
            </w:r>
          </w:p>
          <w:p w:rsidR="00C94638" w:rsidRPr="00B744A3" w:rsidRDefault="008C6FC1" w:rsidP="00B744A3">
            <w:pPr>
              <w:pStyle w:val="TableParagraph"/>
              <w:spacing w:line="276" w:lineRule="auto"/>
              <w:ind w:right="1815"/>
              <w:rPr>
                <w:sz w:val="24"/>
                <w:szCs w:val="24"/>
              </w:rPr>
            </w:pPr>
            <w:r w:rsidRPr="00B744A3">
              <w:rPr>
                <w:spacing w:val="-2"/>
                <w:sz w:val="24"/>
                <w:szCs w:val="24"/>
              </w:rPr>
              <w:t xml:space="preserve">Арктика </w:t>
            </w:r>
            <w:r w:rsidRPr="00B744A3">
              <w:rPr>
                <w:spacing w:val="-10"/>
                <w:sz w:val="24"/>
                <w:szCs w:val="24"/>
              </w:rPr>
              <w:t>–</w:t>
            </w:r>
          </w:p>
          <w:p w:rsidR="00C94638" w:rsidRPr="00B744A3" w:rsidRDefault="008C6FC1" w:rsidP="00B744A3">
            <w:pPr>
              <w:pStyle w:val="TableParagraph"/>
              <w:spacing w:line="276" w:lineRule="auto"/>
              <w:rPr>
                <w:sz w:val="24"/>
                <w:szCs w:val="24"/>
              </w:rPr>
            </w:pPr>
            <w:r w:rsidRPr="00B744A3">
              <w:rPr>
                <w:sz w:val="24"/>
                <w:szCs w:val="24"/>
              </w:rPr>
              <w:t>территория</w:t>
            </w:r>
            <w:r w:rsidRPr="00B744A3">
              <w:rPr>
                <w:spacing w:val="-6"/>
                <w:sz w:val="24"/>
                <w:szCs w:val="24"/>
              </w:rPr>
              <w:t xml:space="preserve"> </w:t>
            </w:r>
            <w:r w:rsidRPr="00B744A3">
              <w:rPr>
                <w:spacing w:val="-2"/>
                <w:sz w:val="24"/>
                <w:szCs w:val="24"/>
              </w:rPr>
              <w:t>развития</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17.02</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828"/>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1"/>
                <w:sz w:val="24"/>
                <w:szCs w:val="24"/>
                <w:u w:val="single"/>
              </w:rPr>
              <w:t xml:space="preserve"> </w:t>
            </w:r>
            <w:r w:rsidRPr="00B744A3">
              <w:rPr>
                <w:sz w:val="24"/>
                <w:szCs w:val="24"/>
                <w:u w:val="single"/>
              </w:rPr>
              <w:t xml:space="preserve">о </w:t>
            </w:r>
            <w:r w:rsidRPr="00B744A3">
              <w:rPr>
                <w:spacing w:val="-2"/>
                <w:sz w:val="24"/>
                <w:szCs w:val="24"/>
                <w:u w:val="single"/>
              </w:rPr>
              <w:t>важном.</w:t>
            </w:r>
          </w:p>
          <w:p w:rsidR="00C94638" w:rsidRPr="00B744A3" w:rsidRDefault="008C6FC1" w:rsidP="00B744A3">
            <w:pPr>
              <w:pStyle w:val="TableParagraph"/>
              <w:spacing w:line="276" w:lineRule="auto"/>
              <w:ind w:right="216"/>
              <w:rPr>
                <w:sz w:val="24"/>
                <w:szCs w:val="24"/>
              </w:rPr>
            </w:pPr>
            <w:r w:rsidRPr="00B744A3">
              <w:rPr>
                <w:spacing w:val="-2"/>
                <w:sz w:val="24"/>
                <w:szCs w:val="24"/>
              </w:rPr>
              <w:t xml:space="preserve">Международный </w:t>
            </w:r>
            <w:r w:rsidRPr="00B744A3">
              <w:rPr>
                <w:sz w:val="24"/>
                <w:szCs w:val="24"/>
              </w:rPr>
              <w:t>женский</w:t>
            </w:r>
            <w:r w:rsidRPr="00B744A3">
              <w:rPr>
                <w:spacing w:val="40"/>
                <w:sz w:val="24"/>
                <w:szCs w:val="24"/>
              </w:rPr>
              <w:t xml:space="preserve"> </w:t>
            </w:r>
            <w:r w:rsidRPr="00B744A3">
              <w:rPr>
                <w:sz w:val="24"/>
                <w:szCs w:val="24"/>
              </w:rPr>
              <w:t>день.</w:t>
            </w:r>
          </w:p>
        </w:tc>
        <w:tc>
          <w:tcPr>
            <w:tcW w:w="1550" w:type="dxa"/>
          </w:tcPr>
          <w:p w:rsidR="00C94638" w:rsidRPr="00B744A3" w:rsidRDefault="008C6FC1" w:rsidP="00B744A3">
            <w:pPr>
              <w:pStyle w:val="TableParagraph"/>
              <w:spacing w:line="276" w:lineRule="auto"/>
              <w:rPr>
                <w:sz w:val="24"/>
                <w:szCs w:val="24"/>
              </w:rPr>
            </w:pPr>
            <w:r w:rsidRPr="00B744A3">
              <w:rPr>
                <w:spacing w:val="-4"/>
                <w:sz w:val="24"/>
                <w:szCs w:val="24"/>
              </w:rPr>
              <w:t>3.03</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827"/>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1"/>
                <w:sz w:val="24"/>
                <w:szCs w:val="24"/>
                <w:u w:val="single"/>
              </w:rPr>
              <w:t xml:space="preserve"> </w:t>
            </w:r>
            <w:r w:rsidRPr="00B744A3">
              <w:rPr>
                <w:sz w:val="24"/>
                <w:szCs w:val="24"/>
                <w:u w:val="single"/>
              </w:rPr>
              <w:t xml:space="preserve">о </w:t>
            </w:r>
            <w:r w:rsidRPr="00B744A3">
              <w:rPr>
                <w:spacing w:val="-2"/>
                <w:sz w:val="24"/>
                <w:szCs w:val="24"/>
                <w:u w:val="single"/>
              </w:rPr>
              <w:t>важном.</w:t>
            </w:r>
          </w:p>
          <w:p w:rsidR="00C94638" w:rsidRPr="00B744A3" w:rsidRDefault="008C6FC1" w:rsidP="00B744A3">
            <w:pPr>
              <w:pStyle w:val="TableParagraph"/>
              <w:spacing w:line="276" w:lineRule="auto"/>
              <w:rPr>
                <w:sz w:val="24"/>
                <w:szCs w:val="24"/>
              </w:rPr>
            </w:pPr>
            <w:r w:rsidRPr="00B744A3">
              <w:rPr>
                <w:sz w:val="24"/>
                <w:szCs w:val="24"/>
              </w:rPr>
              <w:t>Массовый</w:t>
            </w:r>
            <w:r w:rsidRPr="00B744A3">
              <w:rPr>
                <w:spacing w:val="40"/>
                <w:sz w:val="24"/>
                <w:szCs w:val="24"/>
              </w:rPr>
              <w:t xml:space="preserve"> </w:t>
            </w:r>
            <w:r w:rsidRPr="00B744A3">
              <w:rPr>
                <w:sz w:val="24"/>
                <w:szCs w:val="24"/>
              </w:rPr>
              <w:t>спорт</w:t>
            </w:r>
            <w:r w:rsidRPr="00B744A3">
              <w:rPr>
                <w:spacing w:val="40"/>
                <w:sz w:val="24"/>
                <w:szCs w:val="24"/>
              </w:rPr>
              <w:t xml:space="preserve"> </w:t>
            </w:r>
            <w:r w:rsidRPr="00B744A3">
              <w:rPr>
                <w:sz w:val="24"/>
                <w:szCs w:val="24"/>
              </w:rPr>
              <w:t xml:space="preserve">в </w:t>
            </w:r>
            <w:r w:rsidRPr="00B744A3">
              <w:rPr>
                <w:spacing w:val="-2"/>
                <w:sz w:val="24"/>
                <w:szCs w:val="24"/>
              </w:rPr>
              <w:t>России.</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10.03</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1379"/>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lastRenderedPageBreak/>
              <w:t>Патриотическое воспитание</w:t>
            </w:r>
          </w:p>
        </w:tc>
        <w:tc>
          <w:tcPr>
            <w:tcW w:w="2806" w:type="dxa"/>
          </w:tcPr>
          <w:p w:rsidR="00C94638" w:rsidRPr="00B744A3" w:rsidRDefault="008C6FC1" w:rsidP="00B744A3">
            <w:pPr>
              <w:pStyle w:val="TableParagraph"/>
              <w:spacing w:line="276" w:lineRule="auto"/>
              <w:ind w:right="167"/>
              <w:rPr>
                <w:sz w:val="24"/>
                <w:szCs w:val="24"/>
              </w:rPr>
            </w:pPr>
            <w:r w:rsidRPr="00B744A3">
              <w:rPr>
                <w:sz w:val="24"/>
                <w:szCs w:val="24"/>
                <w:u w:val="single"/>
              </w:rPr>
              <w:t>Разговор о важном.</w:t>
            </w:r>
            <w:r w:rsidRPr="00B744A3">
              <w:rPr>
                <w:spacing w:val="40"/>
                <w:sz w:val="24"/>
                <w:szCs w:val="24"/>
              </w:rPr>
              <w:t xml:space="preserve"> </w:t>
            </w:r>
            <w:r w:rsidRPr="00B744A3">
              <w:rPr>
                <w:sz w:val="24"/>
                <w:szCs w:val="24"/>
              </w:rPr>
              <w:t>День</w:t>
            </w:r>
            <w:r w:rsidRPr="00B744A3">
              <w:rPr>
                <w:spacing w:val="40"/>
                <w:sz w:val="24"/>
                <w:szCs w:val="24"/>
              </w:rPr>
              <w:t xml:space="preserve"> </w:t>
            </w:r>
            <w:r w:rsidRPr="00B744A3">
              <w:rPr>
                <w:sz w:val="24"/>
                <w:szCs w:val="24"/>
              </w:rPr>
              <w:t>воссоединения Крыма</w:t>
            </w:r>
            <w:r w:rsidRPr="00B744A3">
              <w:rPr>
                <w:spacing w:val="40"/>
                <w:sz w:val="24"/>
                <w:szCs w:val="24"/>
              </w:rPr>
              <w:t xml:space="preserve"> </w:t>
            </w:r>
            <w:r w:rsidRPr="00B744A3">
              <w:rPr>
                <w:sz w:val="24"/>
                <w:szCs w:val="24"/>
              </w:rPr>
              <w:t>и</w:t>
            </w:r>
            <w:r w:rsidRPr="00B744A3">
              <w:rPr>
                <w:spacing w:val="40"/>
                <w:sz w:val="24"/>
                <w:szCs w:val="24"/>
              </w:rPr>
              <w:t xml:space="preserve"> </w:t>
            </w:r>
            <w:r w:rsidRPr="00B744A3">
              <w:rPr>
                <w:sz w:val="24"/>
                <w:szCs w:val="24"/>
              </w:rPr>
              <w:t>Севастополя</w:t>
            </w:r>
            <w:r w:rsidRPr="00B744A3">
              <w:rPr>
                <w:spacing w:val="-8"/>
                <w:sz w:val="24"/>
                <w:szCs w:val="24"/>
              </w:rPr>
              <w:t xml:space="preserve"> </w:t>
            </w:r>
            <w:r w:rsidRPr="00B744A3">
              <w:rPr>
                <w:sz w:val="24"/>
                <w:szCs w:val="24"/>
              </w:rPr>
              <w:t>с Россией.</w:t>
            </w:r>
            <w:r w:rsidRPr="00B744A3">
              <w:rPr>
                <w:spacing w:val="40"/>
                <w:sz w:val="24"/>
                <w:szCs w:val="24"/>
              </w:rPr>
              <w:t xml:space="preserve"> </w:t>
            </w:r>
            <w:r w:rsidRPr="00B744A3">
              <w:rPr>
                <w:sz w:val="24"/>
                <w:szCs w:val="24"/>
              </w:rPr>
              <w:t>100-летие</w:t>
            </w:r>
          </w:p>
          <w:p w:rsidR="00C94638" w:rsidRPr="00B744A3" w:rsidRDefault="008C6FC1" w:rsidP="00B744A3">
            <w:pPr>
              <w:pStyle w:val="TableParagraph"/>
              <w:spacing w:line="276" w:lineRule="auto"/>
              <w:rPr>
                <w:sz w:val="24"/>
                <w:szCs w:val="24"/>
              </w:rPr>
            </w:pPr>
            <w:r w:rsidRPr="00B744A3">
              <w:rPr>
                <w:spacing w:val="-2"/>
                <w:sz w:val="24"/>
                <w:szCs w:val="24"/>
              </w:rPr>
              <w:t>Артека</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17.03</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830"/>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Духовно- нравственное воспитание</w:t>
            </w:r>
          </w:p>
        </w:tc>
        <w:tc>
          <w:tcPr>
            <w:tcW w:w="2806" w:type="dxa"/>
          </w:tcPr>
          <w:p w:rsidR="00C94638" w:rsidRPr="00B744A3" w:rsidRDefault="008C6FC1" w:rsidP="00B744A3">
            <w:pPr>
              <w:pStyle w:val="TableParagraph"/>
              <w:spacing w:line="276" w:lineRule="auto"/>
              <w:ind w:right="245"/>
              <w:rPr>
                <w:sz w:val="24"/>
                <w:szCs w:val="24"/>
              </w:rPr>
            </w:pPr>
            <w:r w:rsidRPr="00B744A3">
              <w:rPr>
                <w:sz w:val="24"/>
                <w:szCs w:val="24"/>
                <w:u w:val="single"/>
              </w:rPr>
              <w:t>Разговор о важном.</w:t>
            </w:r>
            <w:r w:rsidRPr="00B744A3">
              <w:rPr>
                <w:sz w:val="24"/>
                <w:szCs w:val="24"/>
              </w:rPr>
              <w:t xml:space="preserve"> Служение</w:t>
            </w:r>
            <w:r w:rsidRPr="00B744A3">
              <w:rPr>
                <w:spacing w:val="-15"/>
                <w:sz w:val="24"/>
                <w:szCs w:val="24"/>
              </w:rPr>
              <w:t xml:space="preserve"> </w:t>
            </w:r>
            <w:r w:rsidRPr="00B744A3">
              <w:rPr>
                <w:sz w:val="24"/>
                <w:szCs w:val="24"/>
              </w:rPr>
              <w:t>творчеством.</w:t>
            </w:r>
          </w:p>
          <w:p w:rsidR="00C94638" w:rsidRPr="00B744A3" w:rsidRDefault="008C6FC1" w:rsidP="00B744A3">
            <w:pPr>
              <w:pStyle w:val="TableParagraph"/>
              <w:spacing w:line="276" w:lineRule="auto"/>
              <w:rPr>
                <w:sz w:val="24"/>
                <w:szCs w:val="24"/>
              </w:rPr>
            </w:pPr>
            <w:r w:rsidRPr="00B744A3">
              <w:rPr>
                <w:sz w:val="24"/>
                <w:szCs w:val="24"/>
              </w:rPr>
              <w:t>Зачем</w:t>
            </w:r>
            <w:r w:rsidRPr="00B744A3">
              <w:rPr>
                <w:spacing w:val="55"/>
                <w:sz w:val="24"/>
                <w:szCs w:val="24"/>
              </w:rPr>
              <w:t xml:space="preserve"> </w:t>
            </w:r>
            <w:r w:rsidRPr="00B744A3">
              <w:rPr>
                <w:spacing w:val="-2"/>
                <w:sz w:val="24"/>
                <w:szCs w:val="24"/>
              </w:rPr>
              <w:t>людям</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24.03</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bl>
    <w:p w:rsidR="00C94638" w:rsidRPr="00B744A3" w:rsidRDefault="00C94638" w:rsidP="00B744A3">
      <w:pPr>
        <w:pStyle w:val="TableParagraph"/>
        <w:spacing w:line="276" w:lineRule="auto"/>
        <w:rPr>
          <w:sz w:val="24"/>
          <w:szCs w:val="24"/>
        </w:rPr>
        <w:sectPr w:rsidR="00C94638" w:rsidRPr="00B744A3" w:rsidSect="00B744A3">
          <w:type w:val="continuous"/>
          <w:pgSz w:w="11920" w:h="16850"/>
          <w:pgMar w:top="1080" w:right="438" w:bottom="1480" w:left="708" w:header="0" w:footer="1241" w:gutter="0"/>
          <w:cols w:space="720"/>
        </w:sectPr>
      </w:pPr>
    </w:p>
    <w:tbl>
      <w:tblPr>
        <w:tblStyle w:val="TableNormal"/>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2806"/>
        <w:gridCol w:w="1550"/>
        <w:gridCol w:w="979"/>
        <w:gridCol w:w="3247"/>
      </w:tblGrid>
      <w:tr w:rsidR="00C94638" w:rsidRPr="00B744A3">
        <w:trPr>
          <w:trHeight w:val="1104"/>
        </w:trPr>
        <w:tc>
          <w:tcPr>
            <w:tcW w:w="2045" w:type="dxa"/>
          </w:tcPr>
          <w:p w:rsidR="00C94638" w:rsidRPr="00B744A3" w:rsidRDefault="00C94638" w:rsidP="00B744A3">
            <w:pPr>
              <w:pStyle w:val="TableParagraph"/>
              <w:spacing w:line="276" w:lineRule="auto"/>
              <w:ind w:left="0"/>
              <w:rPr>
                <w:sz w:val="24"/>
                <w:szCs w:val="24"/>
              </w:rPr>
            </w:pPr>
          </w:p>
        </w:tc>
        <w:tc>
          <w:tcPr>
            <w:tcW w:w="2806" w:type="dxa"/>
          </w:tcPr>
          <w:p w:rsidR="00C94638" w:rsidRPr="00B744A3" w:rsidRDefault="008C6FC1" w:rsidP="00B744A3">
            <w:pPr>
              <w:pStyle w:val="TableParagraph"/>
              <w:spacing w:line="276" w:lineRule="auto"/>
              <w:ind w:right="216"/>
              <w:rPr>
                <w:sz w:val="24"/>
                <w:szCs w:val="24"/>
              </w:rPr>
            </w:pPr>
            <w:r w:rsidRPr="00B744A3">
              <w:rPr>
                <w:sz w:val="24"/>
                <w:szCs w:val="24"/>
              </w:rPr>
              <w:t>искусство?</w:t>
            </w:r>
            <w:r w:rsidRPr="00B744A3">
              <w:rPr>
                <w:spacing w:val="40"/>
                <w:sz w:val="24"/>
                <w:szCs w:val="24"/>
              </w:rPr>
              <w:t xml:space="preserve"> </w:t>
            </w:r>
            <w:r w:rsidRPr="00B744A3">
              <w:rPr>
                <w:sz w:val="24"/>
                <w:szCs w:val="24"/>
              </w:rPr>
              <w:t>185</w:t>
            </w:r>
            <w:r w:rsidRPr="00B744A3">
              <w:rPr>
                <w:spacing w:val="-9"/>
                <w:sz w:val="24"/>
                <w:szCs w:val="24"/>
              </w:rPr>
              <w:t xml:space="preserve"> </w:t>
            </w:r>
            <w:r w:rsidRPr="00B744A3">
              <w:rPr>
                <w:sz w:val="24"/>
                <w:szCs w:val="24"/>
              </w:rPr>
              <w:t>лет</w:t>
            </w:r>
            <w:r w:rsidRPr="00B744A3">
              <w:rPr>
                <w:spacing w:val="40"/>
                <w:sz w:val="24"/>
                <w:szCs w:val="24"/>
              </w:rPr>
              <w:t xml:space="preserve"> </w:t>
            </w:r>
            <w:r w:rsidRPr="00B744A3">
              <w:rPr>
                <w:sz w:val="24"/>
                <w:szCs w:val="24"/>
              </w:rPr>
              <w:t xml:space="preserve">со </w:t>
            </w:r>
            <w:r w:rsidRPr="00B744A3">
              <w:rPr>
                <w:spacing w:val="-4"/>
                <w:sz w:val="24"/>
                <w:szCs w:val="24"/>
              </w:rPr>
              <w:t>дня</w:t>
            </w:r>
          </w:p>
          <w:p w:rsidR="00C94638" w:rsidRPr="00B744A3" w:rsidRDefault="008C6FC1" w:rsidP="00B744A3">
            <w:pPr>
              <w:pStyle w:val="TableParagraph"/>
              <w:spacing w:line="276" w:lineRule="auto"/>
              <w:ind w:right="1154"/>
              <w:rPr>
                <w:sz w:val="24"/>
                <w:szCs w:val="24"/>
              </w:rPr>
            </w:pPr>
            <w:r w:rsidRPr="00B744A3">
              <w:rPr>
                <w:sz w:val="24"/>
                <w:szCs w:val="24"/>
              </w:rPr>
              <w:t>рождения</w:t>
            </w:r>
            <w:r w:rsidRPr="00B744A3">
              <w:rPr>
                <w:spacing w:val="-15"/>
                <w:sz w:val="24"/>
                <w:szCs w:val="24"/>
              </w:rPr>
              <w:t xml:space="preserve"> </w:t>
            </w:r>
            <w:r w:rsidRPr="00B744A3">
              <w:rPr>
                <w:sz w:val="24"/>
                <w:szCs w:val="24"/>
              </w:rPr>
              <w:t xml:space="preserve">П.И. </w:t>
            </w:r>
            <w:r w:rsidRPr="00B744A3">
              <w:rPr>
                <w:spacing w:val="-2"/>
                <w:sz w:val="24"/>
                <w:szCs w:val="24"/>
              </w:rPr>
              <w:t>Чайковского</w:t>
            </w:r>
          </w:p>
        </w:tc>
        <w:tc>
          <w:tcPr>
            <w:tcW w:w="1550" w:type="dxa"/>
          </w:tcPr>
          <w:p w:rsidR="00C94638" w:rsidRPr="00B744A3" w:rsidRDefault="00C94638" w:rsidP="00B744A3">
            <w:pPr>
              <w:pStyle w:val="TableParagraph"/>
              <w:spacing w:line="276" w:lineRule="auto"/>
              <w:ind w:left="0"/>
              <w:rPr>
                <w:sz w:val="24"/>
                <w:szCs w:val="24"/>
              </w:rPr>
            </w:pPr>
          </w:p>
        </w:tc>
        <w:tc>
          <w:tcPr>
            <w:tcW w:w="979" w:type="dxa"/>
          </w:tcPr>
          <w:p w:rsidR="00C94638" w:rsidRPr="00B744A3" w:rsidRDefault="00C94638" w:rsidP="00B744A3">
            <w:pPr>
              <w:pStyle w:val="TableParagraph"/>
              <w:spacing w:line="276" w:lineRule="auto"/>
              <w:ind w:left="0"/>
              <w:rPr>
                <w:sz w:val="24"/>
                <w:szCs w:val="24"/>
              </w:rPr>
            </w:pPr>
          </w:p>
        </w:tc>
        <w:tc>
          <w:tcPr>
            <w:tcW w:w="3247" w:type="dxa"/>
          </w:tcPr>
          <w:p w:rsidR="00C94638" w:rsidRPr="00B744A3" w:rsidRDefault="00C94638" w:rsidP="00B744A3">
            <w:pPr>
              <w:pStyle w:val="TableParagraph"/>
              <w:spacing w:line="276" w:lineRule="auto"/>
              <w:ind w:left="0"/>
              <w:rPr>
                <w:sz w:val="24"/>
                <w:szCs w:val="24"/>
              </w:rPr>
            </w:pPr>
          </w:p>
        </w:tc>
      </w:tr>
      <w:tr w:rsidR="00C94638" w:rsidRPr="00B744A3">
        <w:trPr>
          <w:trHeight w:val="1105"/>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Патриотическое воспитание</w:t>
            </w:r>
          </w:p>
        </w:tc>
        <w:tc>
          <w:tcPr>
            <w:tcW w:w="2806" w:type="dxa"/>
          </w:tcPr>
          <w:p w:rsidR="00C94638" w:rsidRPr="00B744A3" w:rsidRDefault="008C6FC1" w:rsidP="00B744A3">
            <w:pPr>
              <w:pStyle w:val="TableParagraph"/>
              <w:spacing w:line="276" w:lineRule="auto"/>
              <w:ind w:right="98"/>
              <w:rPr>
                <w:sz w:val="24"/>
                <w:szCs w:val="24"/>
              </w:rPr>
            </w:pPr>
            <w:r w:rsidRPr="00B744A3">
              <w:rPr>
                <w:sz w:val="24"/>
                <w:szCs w:val="24"/>
                <w:u w:val="single"/>
              </w:rPr>
              <w:t>Разговор</w:t>
            </w:r>
            <w:r w:rsidRPr="00B744A3">
              <w:rPr>
                <w:spacing w:val="-10"/>
                <w:sz w:val="24"/>
                <w:szCs w:val="24"/>
                <w:u w:val="single"/>
              </w:rPr>
              <w:t xml:space="preserve"> </w:t>
            </w:r>
            <w:r w:rsidRPr="00B744A3">
              <w:rPr>
                <w:sz w:val="24"/>
                <w:szCs w:val="24"/>
                <w:u w:val="single"/>
              </w:rPr>
              <w:t>о</w:t>
            </w:r>
            <w:r w:rsidRPr="00B744A3">
              <w:rPr>
                <w:spacing w:val="-10"/>
                <w:sz w:val="24"/>
                <w:szCs w:val="24"/>
                <w:u w:val="single"/>
              </w:rPr>
              <w:t xml:space="preserve"> </w:t>
            </w:r>
            <w:r w:rsidRPr="00B744A3">
              <w:rPr>
                <w:sz w:val="24"/>
                <w:szCs w:val="24"/>
                <w:u w:val="single"/>
              </w:rPr>
              <w:t>важном.</w:t>
            </w:r>
            <w:r w:rsidRPr="00B744A3">
              <w:rPr>
                <w:spacing w:val="40"/>
                <w:sz w:val="24"/>
                <w:szCs w:val="24"/>
              </w:rPr>
              <w:t xml:space="preserve"> </w:t>
            </w:r>
            <w:r w:rsidRPr="00B744A3">
              <w:rPr>
                <w:sz w:val="24"/>
                <w:szCs w:val="24"/>
              </w:rPr>
              <w:t>Моя малая Родина (региональный и местный компонент</w:t>
            </w:r>
          </w:p>
        </w:tc>
        <w:tc>
          <w:tcPr>
            <w:tcW w:w="1550" w:type="dxa"/>
          </w:tcPr>
          <w:p w:rsidR="00C94638" w:rsidRPr="00B744A3" w:rsidRDefault="008C6FC1" w:rsidP="00B744A3">
            <w:pPr>
              <w:pStyle w:val="TableParagraph"/>
              <w:spacing w:line="276" w:lineRule="auto"/>
              <w:rPr>
                <w:sz w:val="24"/>
                <w:szCs w:val="24"/>
              </w:rPr>
            </w:pPr>
            <w:r w:rsidRPr="00B744A3">
              <w:rPr>
                <w:spacing w:val="-4"/>
                <w:sz w:val="24"/>
                <w:szCs w:val="24"/>
              </w:rPr>
              <w:t>7.04</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827"/>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Патриотическое воспитание</w:t>
            </w:r>
          </w:p>
        </w:tc>
        <w:tc>
          <w:tcPr>
            <w:tcW w:w="2806" w:type="dxa"/>
          </w:tcPr>
          <w:p w:rsidR="00C94638" w:rsidRPr="00B744A3" w:rsidRDefault="008C6FC1" w:rsidP="00B744A3">
            <w:pPr>
              <w:pStyle w:val="TableParagraph"/>
              <w:spacing w:line="276" w:lineRule="auto"/>
              <w:ind w:right="216"/>
              <w:rPr>
                <w:sz w:val="24"/>
                <w:szCs w:val="24"/>
              </w:rPr>
            </w:pPr>
            <w:r w:rsidRPr="00B744A3">
              <w:rPr>
                <w:sz w:val="24"/>
                <w:szCs w:val="24"/>
                <w:u w:val="single"/>
              </w:rPr>
              <w:t>Разговор о важном</w:t>
            </w:r>
            <w:r w:rsidRPr="00B744A3">
              <w:rPr>
                <w:sz w:val="24"/>
                <w:szCs w:val="24"/>
              </w:rPr>
              <w:t xml:space="preserve"> Герои</w:t>
            </w:r>
            <w:r w:rsidRPr="00B744A3">
              <w:rPr>
                <w:spacing w:val="20"/>
                <w:sz w:val="24"/>
                <w:szCs w:val="24"/>
              </w:rPr>
              <w:t xml:space="preserve"> </w:t>
            </w:r>
            <w:r w:rsidRPr="00B744A3">
              <w:rPr>
                <w:sz w:val="24"/>
                <w:szCs w:val="24"/>
              </w:rPr>
              <w:t>космической</w:t>
            </w:r>
          </w:p>
          <w:p w:rsidR="00C94638" w:rsidRPr="00B744A3" w:rsidRDefault="008C6FC1" w:rsidP="00B744A3">
            <w:pPr>
              <w:pStyle w:val="TableParagraph"/>
              <w:spacing w:line="276" w:lineRule="auto"/>
              <w:rPr>
                <w:sz w:val="24"/>
                <w:szCs w:val="24"/>
              </w:rPr>
            </w:pPr>
            <w:r w:rsidRPr="00B744A3">
              <w:rPr>
                <w:spacing w:val="-2"/>
                <w:sz w:val="24"/>
                <w:szCs w:val="24"/>
              </w:rPr>
              <w:t>отрасли</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14.04</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1104"/>
        </w:trPr>
        <w:tc>
          <w:tcPr>
            <w:tcW w:w="2045" w:type="dxa"/>
          </w:tcPr>
          <w:p w:rsidR="00C94638" w:rsidRPr="00B744A3" w:rsidRDefault="00C94638" w:rsidP="00B744A3">
            <w:pPr>
              <w:pStyle w:val="TableParagraph"/>
              <w:spacing w:line="276" w:lineRule="auto"/>
              <w:ind w:left="0"/>
              <w:rPr>
                <w:sz w:val="24"/>
                <w:szCs w:val="24"/>
              </w:rPr>
            </w:pPr>
          </w:p>
        </w:tc>
        <w:tc>
          <w:tcPr>
            <w:tcW w:w="2806" w:type="dxa"/>
          </w:tcPr>
          <w:p w:rsidR="00C94638" w:rsidRPr="00B744A3" w:rsidRDefault="008C6FC1" w:rsidP="00B744A3">
            <w:pPr>
              <w:pStyle w:val="TableParagraph"/>
              <w:spacing w:line="276" w:lineRule="auto"/>
              <w:ind w:right="472"/>
              <w:rPr>
                <w:sz w:val="24"/>
                <w:szCs w:val="24"/>
              </w:rPr>
            </w:pPr>
            <w:r w:rsidRPr="00B744A3">
              <w:rPr>
                <w:sz w:val="24"/>
                <w:szCs w:val="24"/>
                <w:u w:val="single"/>
              </w:rPr>
              <w:t>Разговор о важном</w:t>
            </w:r>
            <w:r w:rsidRPr="00B744A3">
              <w:rPr>
                <w:sz w:val="24"/>
                <w:szCs w:val="24"/>
              </w:rPr>
              <w:t xml:space="preserve"> Гражданская</w:t>
            </w:r>
            <w:r w:rsidRPr="00B744A3">
              <w:rPr>
                <w:spacing w:val="-15"/>
                <w:sz w:val="24"/>
                <w:szCs w:val="24"/>
              </w:rPr>
              <w:t xml:space="preserve"> </w:t>
            </w:r>
            <w:r w:rsidRPr="00B744A3">
              <w:rPr>
                <w:sz w:val="24"/>
                <w:szCs w:val="24"/>
              </w:rPr>
              <w:t xml:space="preserve">авиация </w:t>
            </w:r>
            <w:r w:rsidRPr="00B744A3">
              <w:rPr>
                <w:spacing w:val="-2"/>
                <w:sz w:val="24"/>
                <w:szCs w:val="24"/>
              </w:rPr>
              <w:t>России</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21.04</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551"/>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w:t>
            </w:r>
          </w:p>
          <w:p w:rsidR="00C94638" w:rsidRPr="00B744A3" w:rsidRDefault="008C6FC1" w:rsidP="00B744A3">
            <w:pPr>
              <w:pStyle w:val="TableParagraph"/>
              <w:spacing w:line="276" w:lineRule="auto"/>
              <w:ind w:left="107"/>
              <w:rPr>
                <w:i/>
                <w:sz w:val="24"/>
                <w:szCs w:val="24"/>
              </w:rPr>
            </w:pPr>
            <w:r w:rsidRPr="00B744A3">
              <w:rPr>
                <w:i/>
                <w:spacing w:val="-2"/>
                <w:sz w:val="24"/>
                <w:szCs w:val="24"/>
              </w:rPr>
              <w:t>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1"/>
                <w:sz w:val="24"/>
                <w:szCs w:val="24"/>
                <w:u w:val="single"/>
              </w:rPr>
              <w:t xml:space="preserve"> </w:t>
            </w:r>
            <w:r w:rsidRPr="00B744A3">
              <w:rPr>
                <w:sz w:val="24"/>
                <w:szCs w:val="24"/>
                <w:u w:val="single"/>
              </w:rPr>
              <w:t xml:space="preserve">о </w:t>
            </w:r>
            <w:r w:rsidRPr="00B744A3">
              <w:rPr>
                <w:spacing w:val="-2"/>
                <w:sz w:val="24"/>
                <w:szCs w:val="24"/>
                <w:u w:val="single"/>
              </w:rPr>
              <w:t>важном</w:t>
            </w:r>
          </w:p>
          <w:p w:rsidR="00C94638" w:rsidRPr="00B744A3" w:rsidRDefault="008C6FC1" w:rsidP="00B744A3">
            <w:pPr>
              <w:pStyle w:val="TableParagraph"/>
              <w:spacing w:line="276" w:lineRule="auto"/>
              <w:rPr>
                <w:sz w:val="24"/>
                <w:szCs w:val="24"/>
              </w:rPr>
            </w:pPr>
            <w:r w:rsidRPr="00B744A3">
              <w:rPr>
                <w:sz w:val="24"/>
                <w:szCs w:val="24"/>
              </w:rPr>
              <w:t>Медицина</w:t>
            </w:r>
            <w:r w:rsidRPr="00B744A3">
              <w:rPr>
                <w:spacing w:val="56"/>
                <w:sz w:val="24"/>
                <w:szCs w:val="24"/>
              </w:rPr>
              <w:t xml:space="preserve"> </w:t>
            </w:r>
            <w:r w:rsidRPr="00B744A3">
              <w:rPr>
                <w:spacing w:val="-2"/>
                <w:sz w:val="24"/>
                <w:szCs w:val="24"/>
              </w:rPr>
              <w:t>России</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28.04</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1103"/>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 воспитание Трудовое</w:t>
            </w:r>
          </w:p>
          <w:p w:rsidR="00C94638" w:rsidRPr="00B744A3" w:rsidRDefault="008C6FC1" w:rsidP="00B744A3">
            <w:pPr>
              <w:pStyle w:val="TableParagraph"/>
              <w:spacing w:line="276" w:lineRule="auto"/>
              <w:ind w:left="107"/>
              <w:rPr>
                <w:i/>
                <w:sz w:val="24"/>
                <w:szCs w:val="24"/>
              </w:rPr>
            </w:pPr>
            <w:r w:rsidRPr="00B744A3">
              <w:rPr>
                <w:i/>
                <w:spacing w:val="-2"/>
                <w:sz w:val="24"/>
                <w:szCs w:val="24"/>
              </w:rPr>
              <w:t>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10"/>
                <w:sz w:val="24"/>
                <w:szCs w:val="24"/>
                <w:u w:val="single"/>
              </w:rPr>
              <w:t xml:space="preserve"> </w:t>
            </w:r>
            <w:r w:rsidRPr="00B744A3">
              <w:rPr>
                <w:sz w:val="24"/>
                <w:szCs w:val="24"/>
                <w:u w:val="single"/>
              </w:rPr>
              <w:t>о</w:t>
            </w:r>
            <w:r w:rsidRPr="00B744A3">
              <w:rPr>
                <w:spacing w:val="-10"/>
                <w:sz w:val="24"/>
                <w:szCs w:val="24"/>
                <w:u w:val="single"/>
              </w:rPr>
              <w:t xml:space="preserve"> </w:t>
            </w:r>
            <w:r w:rsidRPr="00B744A3">
              <w:rPr>
                <w:sz w:val="24"/>
                <w:szCs w:val="24"/>
                <w:u w:val="single"/>
              </w:rPr>
              <w:t>важном</w:t>
            </w:r>
            <w:r w:rsidRPr="00B744A3">
              <w:rPr>
                <w:spacing w:val="40"/>
                <w:sz w:val="24"/>
                <w:szCs w:val="24"/>
              </w:rPr>
              <w:t xml:space="preserve"> </w:t>
            </w:r>
            <w:r w:rsidRPr="00B744A3">
              <w:rPr>
                <w:sz w:val="24"/>
                <w:szCs w:val="24"/>
              </w:rPr>
              <w:t xml:space="preserve">Что такое успех? (ко Дню </w:t>
            </w:r>
            <w:r w:rsidRPr="00B744A3">
              <w:rPr>
                <w:spacing w:val="-2"/>
                <w:sz w:val="24"/>
                <w:szCs w:val="24"/>
              </w:rPr>
              <w:t>труда)</w:t>
            </w:r>
          </w:p>
        </w:tc>
        <w:tc>
          <w:tcPr>
            <w:tcW w:w="1550" w:type="dxa"/>
          </w:tcPr>
          <w:p w:rsidR="00C94638" w:rsidRPr="00B744A3" w:rsidRDefault="008C6FC1" w:rsidP="00B744A3">
            <w:pPr>
              <w:pStyle w:val="TableParagraph"/>
              <w:spacing w:line="276" w:lineRule="auto"/>
              <w:rPr>
                <w:sz w:val="24"/>
                <w:szCs w:val="24"/>
              </w:rPr>
            </w:pPr>
            <w:r w:rsidRPr="00B744A3">
              <w:rPr>
                <w:spacing w:val="-4"/>
                <w:sz w:val="24"/>
                <w:szCs w:val="24"/>
              </w:rPr>
              <w:t>5.05</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1655"/>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Патриотическое воспитание</w:t>
            </w:r>
          </w:p>
        </w:tc>
        <w:tc>
          <w:tcPr>
            <w:tcW w:w="2806" w:type="dxa"/>
          </w:tcPr>
          <w:p w:rsidR="00C94638" w:rsidRPr="00B744A3" w:rsidRDefault="008C6FC1" w:rsidP="00B744A3">
            <w:pPr>
              <w:pStyle w:val="TableParagraph"/>
              <w:spacing w:line="276" w:lineRule="auto"/>
              <w:ind w:right="626"/>
              <w:rPr>
                <w:sz w:val="24"/>
                <w:szCs w:val="24"/>
              </w:rPr>
            </w:pPr>
            <w:r w:rsidRPr="00B744A3">
              <w:rPr>
                <w:sz w:val="24"/>
                <w:szCs w:val="24"/>
                <w:u w:val="single"/>
              </w:rPr>
              <w:t>Разговор</w:t>
            </w:r>
            <w:r w:rsidRPr="00B744A3">
              <w:rPr>
                <w:spacing w:val="-15"/>
                <w:sz w:val="24"/>
                <w:szCs w:val="24"/>
                <w:u w:val="single"/>
              </w:rPr>
              <w:t xml:space="preserve"> </w:t>
            </w:r>
            <w:r w:rsidRPr="00B744A3">
              <w:rPr>
                <w:sz w:val="24"/>
                <w:szCs w:val="24"/>
                <w:u w:val="single"/>
              </w:rPr>
              <w:t>о</w:t>
            </w:r>
            <w:r w:rsidRPr="00B744A3">
              <w:rPr>
                <w:spacing w:val="-15"/>
                <w:sz w:val="24"/>
                <w:szCs w:val="24"/>
                <w:u w:val="single"/>
              </w:rPr>
              <w:t xml:space="preserve"> </w:t>
            </w:r>
            <w:r w:rsidRPr="00B744A3">
              <w:rPr>
                <w:sz w:val="24"/>
                <w:szCs w:val="24"/>
                <w:u w:val="single"/>
              </w:rPr>
              <w:t>важном</w:t>
            </w:r>
            <w:r w:rsidRPr="00B744A3">
              <w:rPr>
                <w:sz w:val="24"/>
                <w:szCs w:val="24"/>
              </w:rPr>
              <w:t xml:space="preserve"> </w:t>
            </w:r>
            <w:r w:rsidRPr="00B744A3">
              <w:rPr>
                <w:spacing w:val="-6"/>
                <w:sz w:val="24"/>
                <w:szCs w:val="24"/>
              </w:rPr>
              <w:t>80</w:t>
            </w:r>
          </w:p>
          <w:p w:rsidR="00C94638" w:rsidRPr="00B744A3" w:rsidRDefault="008C6FC1" w:rsidP="00B744A3">
            <w:pPr>
              <w:pStyle w:val="TableParagraph"/>
              <w:spacing w:line="276" w:lineRule="auto"/>
              <w:rPr>
                <w:sz w:val="24"/>
                <w:szCs w:val="24"/>
              </w:rPr>
            </w:pPr>
            <w:r w:rsidRPr="00B744A3">
              <w:rPr>
                <w:spacing w:val="-10"/>
                <w:sz w:val="24"/>
                <w:szCs w:val="24"/>
              </w:rPr>
              <w:t>-</w:t>
            </w:r>
          </w:p>
          <w:p w:rsidR="00C94638" w:rsidRPr="00B744A3" w:rsidRDefault="008C6FC1" w:rsidP="00B744A3">
            <w:pPr>
              <w:pStyle w:val="TableParagraph"/>
              <w:spacing w:line="276" w:lineRule="auto"/>
              <w:rPr>
                <w:sz w:val="24"/>
                <w:szCs w:val="24"/>
              </w:rPr>
            </w:pPr>
            <w:r w:rsidRPr="00B744A3">
              <w:rPr>
                <w:sz w:val="24"/>
                <w:szCs w:val="24"/>
              </w:rPr>
              <w:t>летие</w:t>
            </w:r>
            <w:r w:rsidRPr="00B744A3">
              <w:rPr>
                <w:spacing w:val="-13"/>
                <w:sz w:val="24"/>
                <w:szCs w:val="24"/>
              </w:rPr>
              <w:t xml:space="preserve"> </w:t>
            </w:r>
            <w:r w:rsidRPr="00B744A3">
              <w:rPr>
                <w:sz w:val="24"/>
                <w:szCs w:val="24"/>
              </w:rPr>
              <w:t>Победы</w:t>
            </w:r>
            <w:r w:rsidRPr="00B744A3">
              <w:rPr>
                <w:spacing w:val="-13"/>
                <w:sz w:val="24"/>
                <w:szCs w:val="24"/>
              </w:rPr>
              <w:t xml:space="preserve"> </w:t>
            </w:r>
            <w:r w:rsidRPr="00B744A3">
              <w:rPr>
                <w:sz w:val="24"/>
                <w:szCs w:val="24"/>
              </w:rPr>
              <w:t>в</w:t>
            </w:r>
            <w:r w:rsidRPr="00B744A3">
              <w:rPr>
                <w:spacing w:val="-13"/>
                <w:sz w:val="24"/>
                <w:szCs w:val="24"/>
              </w:rPr>
              <w:t xml:space="preserve"> </w:t>
            </w:r>
            <w:r w:rsidRPr="00B744A3">
              <w:rPr>
                <w:sz w:val="24"/>
                <w:szCs w:val="24"/>
              </w:rPr>
              <w:t>Великой Отечественной войне</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12.05</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551"/>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w:t>
            </w:r>
          </w:p>
          <w:p w:rsidR="00C94638" w:rsidRPr="00B744A3" w:rsidRDefault="008C6FC1" w:rsidP="00B744A3">
            <w:pPr>
              <w:pStyle w:val="TableParagraph"/>
              <w:spacing w:line="276" w:lineRule="auto"/>
              <w:ind w:left="107"/>
              <w:rPr>
                <w:i/>
                <w:sz w:val="24"/>
                <w:szCs w:val="24"/>
              </w:rPr>
            </w:pPr>
            <w:r w:rsidRPr="00B744A3">
              <w:rPr>
                <w:i/>
                <w:spacing w:val="-2"/>
                <w:sz w:val="24"/>
                <w:szCs w:val="24"/>
              </w:rPr>
              <w:t>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w:t>
            </w:r>
            <w:r w:rsidRPr="00B744A3">
              <w:rPr>
                <w:spacing w:val="-1"/>
                <w:sz w:val="24"/>
                <w:szCs w:val="24"/>
                <w:u w:val="single"/>
              </w:rPr>
              <w:t xml:space="preserve"> </w:t>
            </w:r>
            <w:r w:rsidRPr="00B744A3">
              <w:rPr>
                <w:sz w:val="24"/>
                <w:szCs w:val="24"/>
                <w:u w:val="single"/>
              </w:rPr>
              <w:t xml:space="preserve">о </w:t>
            </w:r>
            <w:r w:rsidRPr="00B744A3">
              <w:rPr>
                <w:spacing w:val="-2"/>
                <w:sz w:val="24"/>
                <w:szCs w:val="24"/>
                <w:u w:val="single"/>
              </w:rPr>
              <w:t>важном</w:t>
            </w:r>
          </w:p>
          <w:p w:rsidR="00C94638" w:rsidRPr="00B744A3" w:rsidRDefault="008C6FC1" w:rsidP="00B744A3">
            <w:pPr>
              <w:pStyle w:val="TableParagraph"/>
              <w:spacing w:line="276" w:lineRule="auto"/>
              <w:rPr>
                <w:sz w:val="24"/>
                <w:szCs w:val="24"/>
              </w:rPr>
            </w:pPr>
            <w:r w:rsidRPr="00B744A3">
              <w:rPr>
                <w:sz w:val="24"/>
                <w:szCs w:val="24"/>
              </w:rPr>
              <w:t>Жизнь</w:t>
            </w:r>
            <w:r w:rsidRPr="00B744A3">
              <w:rPr>
                <w:spacing w:val="-3"/>
                <w:sz w:val="24"/>
                <w:szCs w:val="24"/>
              </w:rPr>
              <w:t xml:space="preserve"> </w:t>
            </w:r>
            <w:r w:rsidRPr="00B744A3">
              <w:rPr>
                <w:sz w:val="24"/>
                <w:szCs w:val="24"/>
              </w:rPr>
              <w:t>в</w:t>
            </w:r>
            <w:r w:rsidRPr="00B744A3">
              <w:rPr>
                <w:spacing w:val="-2"/>
                <w:sz w:val="24"/>
                <w:szCs w:val="24"/>
              </w:rPr>
              <w:t xml:space="preserve"> Движении</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19.05</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830"/>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u w:val="single"/>
              </w:rPr>
              <w:t>Разговор о важном</w:t>
            </w:r>
            <w:r w:rsidRPr="00B744A3">
              <w:rPr>
                <w:sz w:val="24"/>
                <w:szCs w:val="24"/>
              </w:rPr>
              <w:t xml:space="preserve"> Ценности,</w:t>
            </w:r>
            <w:r w:rsidRPr="00B744A3">
              <w:rPr>
                <w:spacing w:val="40"/>
                <w:sz w:val="24"/>
                <w:szCs w:val="24"/>
              </w:rPr>
              <w:t xml:space="preserve"> </w:t>
            </w:r>
            <w:r w:rsidRPr="00B744A3">
              <w:rPr>
                <w:sz w:val="24"/>
                <w:szCs w:val="24"/>
              </w:rPr>
              <w:t>которые</w:t>
            </w:r>
            <w:r w:rsidRPr="00B744A3">
              <w:rPr>
                <w:spacing w:val="40"/>
                <w:sz w:val="24"/>
                <w:szCs w:val="24"/>
              </w:rPr>
              <w:t xml:space="preserve"> </w:t>
            </w:r>
            <w:r w:rsidRPr="00B744A3">
              <w:rPr>
                <w:sz w:val="24"/>
                <w:szCs w:val="24"/>
              </w:rPr>
              <w:t xml:space="preserve">нас </w:t>
            </w:r>
            <w:r w:rsidRPr="00B744A3">
              <w:rPr>
                <w:spacing w:val="-2"/>
                <w:sz w:val="24"/>
                <w:szCs w:val="24"/>
              </w:rPr>
              <w:t>объединяют</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20.05</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1656"/>
        </w:trPr>
        <w:tc>
          <w:tcPr>
            <w:tcW w:w="2045" w:type="dxa"/>
          </w:tcPr>
          <w:p w:rsidR="00C94638" w:rsidRPr="00B744A3" w:rsidRDefault="00C94638" w:rsidP="00B744A3">
            <w:pPr>
              <w:pStyle w:val="TableParagraph"/>
              <w:spacing w:line="276" w:lineRule="auto"/>
              <w:ind w:left="0"/>
              <w:rPr>
                <w:sz w:val="24"/>
                <w:szCs w:val="24"/>
              </w:rPr>
            </w:pPr>
          </w:p>
        </w:tc>
        <w:tc>
          <w:tcPr>
            <w:tcW w:w="2806" w:type="dxa"/>
          </w:tcPr>
          <w:p w:rsidR="00C94638" w:rsidRPr="00B744A3" w:rsidRDefault="008C6FC1" w:rsidP="00B744A3">
            <w:pPr>
              <w:pStyle w:val="TableParagraph"/>
              <w:spacing w:line="276" w:lineRule="auto"/>
              <w:ind w:right="216"/>
              <w:rPr>
                <w:sz w:val="24"/>
                <w:szCs w:val="24"/>
              </w:rPr>
            </w:pPr>
            <w:r w:rsidRPr="00B744A3">
              <w:rPr>
                <w:b/>
                <w:sz w:val="24"/>
                <w:szCs w:val="24"/>
                <w:u w:val="single"/>
              </w:rPr>
              <w:t>Занятия</w:t>
            </w:r>
            <w:r w:rsidRPr="00B744A3">
              <w:rPr>
                <w:b/>
                <w:spacing w:val="-13"/>
                <w:sz w:val="24"/>
                <w:szCs w:val="24"/>
                <w:u w:val="single"/>
              </w:rPr>
              <w:t xml:space="preserve"> </w:t>
            </w:r>
            <w:r w:rsidRPr="00B744A3">
              <w:rPr>
                <w:b/>
                <w:sz w:val="24"/>
                <w:szCs w:val="24"/>
                <w:u w:val="single"/>
              </w:rPr>
              <w:t>в</w:t>
            </w:r>
            <w:r w:rsidRPr="00B744A3">
              <w:rPr>
                <w:b/>
                <w:spacing w:val="-13"/>
                <w:sz w:val="24"/>
                <w:szCs w:val="24"/>
                <w:u w:val="single"/>
              </w:rPr>
              <w:t xml:space="preserve"> </w:t>
            </w:r>
            <w:r w:rsidRPr="00B744A3">
              <w:rPr>
                <w:b/>
                <w:sz w:val="24"/>
                <w:szCs w:val="24"/>
                <w:u w:val="single"/>
              </w:rPr>
              <w:t>кружках,</w:t>
            </w:r>
            <w:r w:rsidRPr="00B744A3">
              <w:rPr>
                <w:b/>
                <w:spacing w:val="-12"/>
                <w:sz w:val="24"/>
                <w:szCs w:val="24"/>
                <w:u w:val="single"/>
              </w:rPr>
              <w:t xml:space="preserve"> </w:t>
            </w:r>
            <w:r w:rsidRPr="00B744A3">
              <w:rPr>
                <w:b/>
                <w:spacing w:val="-12"/>
                <w:sz w:val="24"/>
                <w:szCs w:val="24"/>
              </w:rPr>
              <w:t xml:space="preserve"> </w:t>
            </w:r>
            <w:r w:rsidRPr="00B744A3">
              <w:rPr>
                <w:b/>
                <w:sz w:val="24"/>
                <w:szCs w:val="24"/>
                <w:u w:val="single"/>
              </w:rPr>
              <w:t xml:space="preserve">секциях, </w:t>
            </w:r>
            <w:r w:rsidRPr="00B744A3">
              <w:rPr>
                <w:b/>
                <w:sz w:val="24"/>
                <w:szCs w:val="24"/>
              </w:rPr>
              <w:t xml:space="preserve"> </w:t>
            </w:r>
            <w:r w:rsidRPr="00B744A3">
              <w:rPr>
                <w:b/>
                <w:sz w:val="24"/>
                <w:szCs w:val="24"/>
                <w:u w:val="single"/>
              </w:rPr>
              <w:t xml:space="preserve">дополнительное </w:t>
            </w:r>
            <w:r w:rsidRPr="00B744A3">
              <w:rPr>
                <w:b/>
                <w:sz w:val="24"/>
                <w:szCs w:val="24"/>
              </w:rPr>
              <w:t xml:space="preserve"> </w:t>
            </w:r>
            <w:r w:rsidRPr="00B744A3">
              <w:rPr>
                <w:b/>
                <w:sz w:val="24"/>
                <w:szCs w:val="24"/>
                <w:u w:val="single"/>
              </w:rPr>
              <w:t>образование</w:t>
            </w:r>
            <w:r w:rsidRPr="00B744A3">
              <w:rPr>
                <w:sz w:val="24"/>
                <w:szCs w:val="24"/>
                <w:u w:val="single"/>
              </w:rPr>
              <w:t xml:space="preserve">. </w:t>
            </w:r>
            <w:r w:rsidRPr="00B744A3">
              <w:rPr>
                <w:sz w:val="24"/>
                <w:szCs w:val="24"/>
              </w:rPr>
              <w:t xml:space="preserve">(по </w:t>
            </w:r>
            <w:r w:rsidRPr="00B744A3">
              <w:rPr>
                <w:spacing w:val="-2"/>
                <w:sz w:val="24"/>
                <w:szCs w:val="24"/>
              </w:rPr>
              <w:t>специальному</w:t>
            </w:r>
          </w:p>
          <w:p w:rsidR="00C94638" w:rsidRPr="00B744A3" w:rsidRDefault="008C6FC1" w:rsidP="00B744A3">
            <w:pPr>
              <w:pStyle w:val="TableParagraph"/>
              <w:spacing w:line="276" w:lineRule="auto"/>
              <w:rPr>
                <w:sz w:val="24"/>
                <w:szCs w:val="24"/>
              </w:rPr>
            </w:pPr>
            <w:r w:rsidRPr="00B744A3">
              <w:rPr>
                <w:spacing w:val="-2"/>
                <w:sz w:val="24"/>
                <w:szCs w:val="24"/>
              </w:rPr>
              <w:t>расписанию)</w:t>
            </w:r>
          </w:p>
        </w:tc>
        <w:tc>
          <w:tcPr>
            <w:tcW w:w="1550" w:type="dxa"/>
          </w:tcPr>
          <w:p w:rsidR="00C94638" w:rsidRPr="00B744A3" w:rsidRDefault="008C6FC1" w:rsidP="00B744A3">
            <w:pPr>
              <w:pStyle w:val="TableParagraph"/>
              <w:spacing w:line="276" w:lineRule="auto"/>
              <w:ind w:right="404"/>
              <w:rPr>
                <w:sz w:val="24"/>
                <w:szCs w:val="24"/>
              </w:rPr>
            </w:pPr>
            <w:r w:rsidRPr="00B744A3">
              <w:rPr>
                <w:sz w:val="24"/>
                <w:szCs w:val="24"/>
              </w:rPr>
              <w:t>В</w:t>
            </w:r>
            <w:r w:rsidRPr="00B744A3">
              <w:rPr>
                <w:spacing w:val="-15"/>
                <w:sz w:val="24"/>
                <w:szCs w:val="24"/>
              </w:rPr>
              <w:t xml:space="preserve"> </w:t>
            </w:r>
            <w:r w:rsidRPr="00B744A3">
              <w:rPr>
                <w:sz w:val="24"/>
                <w:szCs w:val="24"/>
              </w:rPr>
              <w:t xml:space="preserve">течение </w:t>
            </w:r>
            <w:r w:rsidRPr="00B744A3">
              <w:rPr>
                <w:spacing w:val="-4"/>
                <w:sz w:val="24"/>
                <w:szCs w:val="24"/>
              </w:rPr>
              <w:t>года</w:t>
            </w:r>
          </w:p>
        </w:tc>
        <w:tc>
          <w:tcPr>
            <w:tcW w:w="979" w:type="dxa"/>
          </w:tcPr>
          <w:p w:rsidR="00C94638" w:rsidRPr="00B744A3" w:rsidRDefault="008C6FC1" w:rsidP="00B744A3">
            <w:pPr>
              <w:pStyle w:val="TableParagraph"/>
              <w:spacing w:line="276" w:lineRule="auto"/>
              <w:ind w:left="106"/>
              <w:rPr>
                <w:sz w:val="24"/>
                <w:szCs w:val="24"/>
              </w:rPr>
            </w:pPr>
            <w:r w:rsidRPr="00B744A3">
              <w:rPr>
                <w:spacing w:val="-2"/>
                <w:sz w:val="24"/>
                <w:szCs w:val="24"/>
              </w:rPr>
              <w:t>10-</w:t>
            </w:r>
            <w:r w:rsidRPr="00B744A3">
              <w:rPr>
                <w:spacing w:val="-7"/>
                <w:sz w:val="24"/>
                <w:szCs w:val="24"/>
              </w:rPr>
              <w:t>11</w:t>
            </w:r>
          </w:p>
        </w:tc>
        <w:tc>
          <w:tcPr>
            <w:tcW w:w="3247" w:type="dxa"/>
          </w:tcPr>
          <w:p w:rsidR="00C94638" w:rsidRPr="00B744A3" w:rsidRDefault="008C6FC1" w:rsidP="00B744A3">
            <w:pPr>
              <w:pStyle w:val="TableParagraph"/>
              <w:spacing w:line="276" w:lineRule="auto"/>
              <w:ind w:left="109" w:right="697"/>
              <w:rPr>
                <w:sz w:val="24"/>
                <w:szCs w:val="24"/>
              </w:rPr>
            </w:pPr>
            <w:r w:rsidRPr="00B744A3">
              <w:rPr>
                <w:spacing w:val="-2"/>
                <w:sz w:val="24"/>
                <w:szCs w:val="24"/>
              </w:rPr>
              <w:t xml:space="preserve">Педагог-организатор </w:t>
            </w:r>
            <w:r w:rsidRPr="00B744A3">
              <w:rPr>
                <w:sz w:val="24"/>
                <w:szCs w:val="24"/>
              </w:rPr>
              <w:t>Руководители</w:t>
            </w:r>
            <w:r w:rsidRPr="00B744A3">
              <w:rPr>
                <w:spacing w:val="-15"/>
                <w:sz w:val="24"/>
                <w:szCs w:val="24"/>
              </w:rPr>
              <w:t xml:space="preserve"> </w:t>
            </w:r>
            <w:r w:rsidRPr="00B744A3">
              <w:rPr>
                <w:sz w:val="24"/>
                <w:szCs w:val="24"/>
              </w:rPr>
              <w:t xml:space="preserve">кружков, </w:t>
            </w:r>
            <w:r w:rsidRPr="00B744A3">
              <w:rPr>
                <w:spacing w:val="-2"/>
                <w:sz w:val="24"/>
                <w:szCs w:val="24"/>
              </w:rPr>
              <w:t>секций</w:t>
            </w:r>
          </w:p>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366"/>
        </w:trPr>
        <w:tc>
          <w:tcPr>
            <w:tcW w:w="10627" w:type="dxa"/>
            <w:gridSpan w:val="5"/>
          </w:tcPr>
          <w:p w:rsidR="00C94638" w:rsidRPr="00B744A3" w:rsidRDefault="008C6FC1" w:rsidP="00B744A3">
            <w:pPr>
              <w:pStyle w:val="TableParagraph"/>
              <w:spacing w:line="276" w:lineRule="auto"/>
              <w:ind w:left="727" w:right="716"/>
              <w:jc w:val="center"/>
              <w:rPr>
                <w:b/>
                <w:sz w:val="24"/>
                <w:szCs w:val="24"/>
              </w:rPr>
            </w:pPr>
            <w:r w:rsidRPr="00B744A3">
              <w:rPr>
                <w:b/>
                <w:sz w:val="24"/>
                <w:szCs w:val="24"/>
              </w:rPr>
              <w:t>Модуль</w:t>
            </w:r>
            <w:r w:rsidRPr="00B744A3">
              <w:rPr>
                <w:b/>
                <w:spacing w:val="-14"/>
                <w:sz w:val="24"/>
                <w:szCs w:val="24"/>
              </w:rPr>
              <w:t xml:space="preserve"> </w:t>
            </w:r>
            <w:r w:rsidRPr="00B744A3">
              <w:rPr>
                <w:b/>
                <w:sz w:val="24"/>
                <w:szCs w:val="24"/>
              </w:rPr>
              <w:t>«Профилактика</w:t>
            </w:r>
            <w:r w:rsidRPr="00B744A3">
              <w:rPr>
                <w:b/>
                <w:spacing w:val="-15"/>
                <w:sz w:val="24"/>
                <w:szCs w:val="24"/>
              </w:rPr>
              <w:t xml:space="preserve"> </w:t>
            </w:r>
            <w:r w:rsidRPr="00B744A3">
              <w:rPr>
                <w:b/>
                <w:sz w:val="24"/>
                <w:szCs w:val="24"/>
              </w:rPr>
              <w:t>и</w:t>
            </w:r>
            <w:r w:rsidRPr="00B744A3">
              <w:rPr>
                <w:b/>
                <w:spacing w:val="-15"/>
                <w:sz w:val="24"/>
                <w:szCs w:val="24"/>
              </w:rPr>
              <w:t xml:space="preserve"> </w:t>
            </w:r>
            <w:r w:rsidRPr="00B744A3">
              <w:rPr>
                <w:b/>
                <w:spacing w:val="-2"/>
                <w:sz w:val="24"/>
                <w:szCs w:val="24"/>
              </w:rPr>
              <w:t>безопасность»</w:t>
            </w:r>
          </w:p>
        </w:tc>
      </w:tr>
      <w:tr w:rsidR="00C94638" w:rsidRPr="00B744A3">
        <w:trPr>
          <w:trHeight w:val="2759"/>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 воспитание</w:t>
            </w:r>
          </w:p>
        </w:tc>
        <w:tc>
          <w:tcPr>
            <w:tcW w:w="2806" w:type="dxa"/>
          </w:tcPr>
          <w:p w:rsidR="00C94638" w:rsidRPr="00B744A3" w:rsidRDefault="008C6FC1" w:rsidP="00B744A3">
            <w:pPr>
              <w:pStyle w:val="TableParagraph"/>
              <w:spacing w:line="276" w:lineRule="auto"/>
              <w:ind w:right="216"/>
              <w:rPr>
                <w:sz w:val="24"/>
                <w:szCs w:val="24"/>
              </w:rPr>
            </w:pPr>
            <w:r w:rsidRPr="00B744A3">
              <w:rPr>
                <w:spacing w:val="-2"/>
                <w:sz w:val="24"/>
                <w:szCs w:val="24"/>
              </w:rPr>
              <w:t xml:space="preserve">Обновление </w:t>
            </w:r>
            <w:r w:rsidRPr="00B744A3">
              <w:rPr>
                <w:sz w:val="24"/>
                <w:szCs w:val="24"/>
              </w:rPr>
              <w:t>информации на общешкольных и классных стендах, на сайте ОО по профилактике ДДТТ, поддержание ее в актуальном</w:t>
            </w:r>
            <w:r w:rsidRPr="00B744A3">
              <w:rPr>
                <w:spacing w:val="-15"/>
                <w:sz w:val="24"/>
                <w:szCs w:val="24"/>
              </w:rPr>
              <w:t xml:space="preserve"> </w:t>
            </w:r>
            <w:r w:rsidRPr="00B744A3">
              <w:rPr>
                <w:sz w:val="24"/>
                <w:szCs w:val="24"/>
              </w:rPr>
              <w:t>состоянии</w:t>
            </w:r>
            <w:r w:rsidRPr="00B744A3">
              <w:rPr>
                <w:spacing w:val="-15"/>
                <w:sz w:val="24"/>
                <w:szCs w:val="24"/>
              </w:rPr>
              <w:t xml:space="preserve"> </w:t>
            </w:r>
            <w:r w:rsidRPr="00B744A3">
              <w:rPr>
                <w:sz w:val="24"/>
                <w:szCs w:val="24"/>
              </w:rPr>
              <w:t>в соответствии с</w:t>
            </w:r>
          </w:p>
          <w:p w:rsidR="00C94638" w:rsidRPr="00B744A3" w:rsidRDefault="008C6FC1" w:rsidP="00B744A3">
            <w:pPr>
              <w:pStyle w:val="TableParagraph"/>
              <w:spacing w:line="276" w:lineRule="auto"/>
              <w:rPr>
                <w:sz w:val="24"/>
                <w:szCs w:val="24"/>
              </w:rPr>
            </w:pPr>
            <w:r w:rsidRPr="00B744A3">
              <w:rPr>
                <w:spacing w:val="-2"/>
                <w:sz w:val="24"/>
                <w:szCs w:val="24"/>
              </w:rPr>
              <w:t>сезонностью.</w:t>
            </w:r>
          </w:p>
        </w:tc>
        <w:tc>
          <w:tcPr>
            <w:tcW w:w="1550" w:type="dxa"/>
          </w:tcPr>
          <w:p w:rsidR="00C94638" w:rsidRPr="00B744A3" w:rsidRDefault="008C6FC1" w:rsidP="00B744A3">
            <w:pPr>
              <w:pStyle w:val="TableParagraph"/>
              <w:spacing w:line="276" w:lineRule="auto"/>
              <w:ind w:right="404"/>
              <w:rPr>
                <w:sz w:val="24"/>
                <w:szCs w:val="24"/>
              </w:rPr>
            </w:pPr>
            <w:r w:rsidRPr="00B744A3">
              <w:rPr>
                <w:sz w:val="24"/>
                <w:szCs w:val="24"/>
              </w:rPr>
              <w:t>В</w:t>
            </w:r>
            <w:r w:rsidRPr="00B744A3">
              <w:rPr>
                <w:spacing w:val="-15"/>
                <w:sz w:val="24"/>
                <w:szCs w:val="24"/>
              </w:rPr>
              <w:t xml:space="preserve"> </w:t>
            </w:r>
            <w:r w:rsidRPr="00B744A3">
              <w:rPr>
                <w:sz w:val="24"/>
                <w:szCs w:val="24"/>
              </w:rPr>
              <w:t xml:space="preserve">течение </w:t>
            </w:r>
            <w:r w:rsidRPr="00B744A3">
              <w:rPr>
                <w:spacing w:val="-4"/>
                <w:sz w:val="24"/>
                <w:szCs w:val="24"/>
              </w:rPr>
              <w:t>года</w:t>
            </w:r>
          </w:p>
        </w:tc>
        <w:tc>
          <w:tcPr>
            <w:tcW w:w="979" w:type="dxa"/>
          </w:tcPr>
          <w:p w:rsidR="00C94638" w:rsidRPr="00B744A3" w:rsidRDefault="00C94638" w:rsidP="00B744A3">
            <w:pPr>
              <w:pStyle w:val="TableParagraph"/>
              <w:spacing w:line="276" w:lineRule="auto"/>
              <w:ind w:left="0"/>
              <w:rPr>
                <w:sz w:val="24"/>
                <w:szCs w:val="24"/>
              </w:rPr>
            </w:pPr>
          </w:p>
        </w:tc>
        <w:tc>
          <w:tcPr>
            <w:tcW w:w="3247" w:type="dxa"/>
          </w:tcPr>
          <w:p w:rsidR="004D45C6" w:rsidRPr="00B744A3" w:rsidRDefault="004D45C6" w:rsidP="00B744A3">
            <w:pPr>
              <w:pStyle w:val="TableParagraph"/>
              <w:spacing w:line="276" w:lineRule="auto"/>
              <w:ind w:left="109" w:right="971"/>
              <w:rPr>
                <w:sz w:val="24"/>
                <w:szCs w:val="24"/>
              </w:rPr>
            </w:pPr>
            <w:r w:rsidRPr="00B744A3">
              <w:rPr>
                <w:spacing w:val="-2"/>
                <w:sz w:val="24"/>
                <w:szCs w:val="24"/>
              </w:rPr>
              <w:t xml:space="preserve">Администрация </w:t>
            </w:r>
          </w:p>
          <w:p w:rsidR="00C94638" w:rsidRPr="00B744A3" w:rsidRDefault="00C94638" w:rsidP="00B744A3">
            <w:pPr>
              <w:pStyle w:val="TableParagraph"/>
              <w:spacing w:line="276" w:lineRule="auto"/>
              <w:ind w:left="109" w:right="971"/>
              <w:rPr>
                <w:sz w:val="24"/>
                <w:szCs w:val="24"/>
              </w:rPr>
            </w:pPr>
          </w:p>
        </w:tc>
      </w:tr>
      <w:tr w:rsidR="00C94638" w:rsidRPr="00B744A3">
        <w:trPr>
          <w:trHeight w:val="278"/>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w:t>
            </w:r>
          </w:p>
        </w:tc>
        <w:tc>
          <w:tcPr>
            <w:tcW w:w="2806" w:type="dxa"/>
          </w:tcPr>
          <w:p w:rsidR="00C94638" w:rsidRPr="00B744A3" w:rsidRDefault="00C94638" w:rsidP="00B744A3">
            <w:pPr>
              <w:pStyle w:val="TableParagraph"/>
              <w:spacing w:line="276" w:lineRule="auto"/>
              <w:rPr>
                <w:sz w:val="24"/>
                <w:szCs w:val="24"/>
              </w:rPr>
            </w:pPr>
          </w:p>
        </w:tc>
        <w:tc>
          <w:tcPr>
            <w:tcW w:w="1550" w:type="dxa"/>
          </w:tcPr>
          <w:p w:rsidR="00C94638" w:rsidRPr="00B744A3" w:rsidRDefault="008C6FC1" w:rsidP="00B744A3">
            <w:pPr>
              <w:pStyle w:val="TableParagraph"/>
              <w:spacing w:line="276" w:lineRule="auto"/>
              <w:rPr>
                <w:sz w:val="24"/>
                <w:szCs w:val="24"/>
              </w:rPr>
            </w:pPr>
            <w:r w:rsidRPr="00B744A3">
              <w:rPr>
                <w:sz w:val="24"/>
                <w:szCs w:val="24"/>
              </w:rPr>
              <w:t xml:space="preserve">12 – </w:t>
            </w:r>
            <w:r w:rsidRPr="00B744A3">
              <w:rPr>
                <w:spacing w:val="-2"/>
                <w:sz w:val="24"/>
                <w:szCs w:val="24"/>
              </w:rPr>
              <w:t>19.09</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C94638" w:rsidP="00B744A3">
            <w:pPr>
              <w:pStyle w:val="TableParagraph"/>
              <w:spacing w:line="276" w:lineRule="auto"/>
              <w:ind w:left="109"/>
              <w:rPr>
                <w:sz w:val="24"/>
                <w:szCs w:val="24"/>
              </w:rPr>
            </w:pPr>
          </w:p>
        </w:tc>
      </w:tr>
    </w:tbl>
    <w:p w:rsidR="00C94638" w:rsidRPr="00B744A3" w:rsidRDefault="00C94638" w:rsidP="00B744A3">
      <w:pPr>
        <w:pStyle w:val="TableParagraph"/>
        <w:spacing w:line="276" w:lineRule="auto"/>
        <w:rPr>
          <w:sz w:val="24"/>
          <w:szCs w:val="24"/>
        </w:rPr>
        <w:sectPr w:rsidR="00C94638" w:rsidRPr="00B744A3" w:rsidSect="00B744A3">
          <w:type w:val="continuous"/>
          <w:pgSz w:w="11920" w:h="16850"/>
          <w:pgMar w:top="1080" w:right="438" w:bottom="1520" w:left="708" w:header="0" w:footer="1241" w:gutter="0"/>
          <w:cols w:space="720"/>
        </w:sectPr>
      </w:pPr>
    </w:p>
    <w:tbl>
      <w:tblPr>
        <w:tblStyle w:val="TableNormal"/>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2806"/>
        <w:gridCol w:w="1550"/>
        <w:gridCol w:w="979"/>
        <w:gridCol w:w="3247"/>
      </w:tblGrid>
      <w:tr w:rsidR="00C94638" w:rsidRPr="00B744A3">
        <w:trPr>
          <w:trHeight w:val="1104"/>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rPr>
              <w:t>«Урок</w:t>
            </w:r>
            <w:r w:rsidRPr="00B744A3">
              <w:rPr>
                <w:spacing w:val="-15"/>
                <w:sz w:val="24"/>
                <w:szCs w:val="24"/>
              </w:rPr>
              <w:t xml:space="preserve"> </w:t>
            </w:r>
            <w:r w:rsidRPr="00B744A3">
              <w:rPr>
                <w:sz w:val="24"/>
                <w:szCs w:val="24"/>
              </w:rPr>
              <w:t>безопасности</w:t>
            </w:r>
            <w:r w:rsidRPr="00B744A3">
              <w:rPr>
                <w:spacing w:val="-15"/>
                <w:sz w:val="24"/>
                <w:szCs w:val="24"/>
              </w:rPr>
              <w:t xml:space="preserve"> </w:t>
            </w:r>
            <w:r w:rsidRPr="00B744A3">
              <w:rPr>
                <w:sz w:val="24"/>
                <w:szCs w:val="24"/>
              </w:rPr>
              <w:t>на транспорте» (в рамках уроков ОБ</w:t>
            </w:r>
            <w:r w:rsidR="004D45C6" w:rsidRPr="00B744A3">
              <w:rPr>
                <w:sz w:val="24"/>
                <w:szCs w:val="24"/>
              </w:rPr>
              <w:t>ЗР</w:t>
            </w:r>
            <w:r w:rsidRPr="00B744A3">
              <w:rPr>
                <w:sz w:val="24"/>
                <w:szCs w:val="24"/>
              </w:rPr>
              <w:t>)</w:t>
            </w:r>
          </w:p>
        </w:tc>
        <w:tc>
          <w:tcPr>
            <w:tcW w:w="1550" w:type="dxa"/>
          </w:tcPr>
          <w:p w:rsidR="00C94638" w:rsidRPr="00B744A3" w:rsidRDefault="00C94638" w:rsidP="00B744A3">
            <w:pPr>
              <w:pStyle w:val="TableParagraph"/>
              <w:spacing w:line="276" w:lineRule="auto"/>
              <w:ind w:left="0"/>
              <w:rPr>
                <w:sz w:val="24"/>
                <w:szCs w:val="24"/>
              </w:rPr>
            </w:pPr>
          </w:p>
        </w:tc>
        <w:tc>
          <w:tcPr>
            <w:tcW w:w="979" w:type="dxa"/>
          </w:tcPr>
          <w:p w:rsidR="00C94638" w:rsidRPr="00B744A3" w:rsidRDefault="00C94638" w:rsidP="00B744A3">
            <w:pPr>
              <w:pStyle w:val="TableParagraph"/>
              <w:spacing w:line="276" w:lineRule="auto"/>
              <w:ind w:left="0"/>
              <w:rPr>
                <w:sz w:val="24"/>
                <w:szCs w:val="24"/>
              </w:rPr>
            </w:pPr>
          </w:p>
        </w:tc>
        <w:tc>
          <w:tcPr>
            <w:tcW w:w="3247" w:type="dxa"/>
          </w:tcPr>
          <w:p w:rsidR="00C94638" w:rsidRPr="00B744A3" w:rsidRDefault="008C6FC1" w:rsidP="00B744A3">
            <w:pPr>
              <w:pStyle w:val="TableParagraph"/>
              <w:spacing w:line="276" w:lineRule="auto"/>
              <w:ind w:left="109" w:right="960"/>
              <w:rPr>
                <w:sz w:val="24"/>
                <w:szCs w:val="24"/>
              </w:rPr>
            </w:pPr>
            <w:r w:rsidRPr="00B744A3">
              <w:rPr>
                <w:sz w:val="24"/>
                <w:szCs w:val="24"/>
              </w:rPr>
              <w:t>Преподаватель</w:t>
            </w:r>
            <w:r w:rsidRPr="00B744A3">
              <w:rPr>
                <w:spacing w:val="-15"/>
                <w:sz w:val="24"/>
                <w:szCs w:val="24"/>
              </w:rPr>
              <w:t xml:space="preserve"> </w:t>
            </w:r>
            <w:r w:rsidRPr="00B744A3">
              <w:rPr>
                <w:sz w:val="24"/>
                <w:szCs w:val="24"/>
              </w:rPr>
              <w:t xml:space="preserve">ОБЗР </w:t>
            </w:r>
          </w:p>
        </w:tc>
      </w:tr>
      <w:tr w:rsidR="00C94638" w:rsidRPr="00B744A3">
        <w:trPr>
          <w:trHeight w:val="2762"/>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 воспитание</w:t>
            </w:r>
          </w:p>
        </w:tc>
        <w:tc>
          <w:tcPr>
            <w:tcW w:w="2806" w:type="dxa"/>
          </w:tcPr>
          <w:p w:rsidR="00C94638" w:rsidRPr="00B744A3" w:rsidRDefault="008C6FC1" w:rsidP="00B744A3">
            <w:pPr>
              <w:pStyle w:val="TableParagraph"/>
              <w:spacing w:line="276" w:lineRule="auto"/>
              <w:ind w:right="178"/>
              <w:rPr>
                <w:sz w:val="24"/>
                <w:szCs w:val="24"/>
              </w:rPr>
            </w:pPr>
            <w:r w:rsidRPr="00B744A3">
              <w:rPr>
                <w:sz w:val="24"/>
                <w:szCs w:val="24"/>
              </w:rPr>
              <w:t>Неделя безопасности дорожного движения. Классные</w:t>
            </w:r>
            <w:r w:rsidRPr="00B744A3">
              <w:rPr>
                <w:spacing w:val="-15"/>
                <w:sz w:val="24"/>
                <w:szCs w:val="24"/>
              </w:rPr>
              <w:t xml:space="preserve"> </w:t>
            </w:r>
            <w:r w:rsidRPr="00B744A3">
              <w:rPr>
                <w:sz w:val="24"/>
                <w:szCs w:val="24"/>
              </w:rPr>
              <w:t>часы</w:t>
            </w:r>
            <w:r w:rsidRPr="00B744A3">
              <w:rPr>
                <w:spacing w:val="-13"/>
                <w:sz w:val="24"/>
                <w:szCs w:val="24"/>
              </w:rPr>
              <w:t xml:space="preserve"> </w:t>
            </w:r>
            <w:r w:rsidRPr="00B744A3">
              <w:rPr>
                <w:sz w:val="24"/>
                <w:szCs w:val="24"/>
              </w:rPr>
              <w:t>по</w:t>
            </w:r>
            <w:r w:rsidRPr="00B744A3">
              <w:rPr>
                <w:spacing w:val="-13"/>
                <w:sz w:val="24"/>
                <w:szCs w:val="24"/>
              </w:rPr>
              <w:t xml:space="preserve"> </w:t>
            </w:r>
            <w:r w:rsidRPr="00B744A3">
              <w:rPr>
                <w:sz w:val="24"/>
                <w:szCs w:val="24"/>
              </w:rPr>
              <w:t xml:space="preserve">ПДД, беседы о безопасном пути в школу (составление схемы безопасного маршрута до ОУ и обратно); Единый день дорожной </w:t>
            </w:r>
            <w:r w:rsidRPr="00B744A3">
              <w:rPr>
                <w:spacing w:val="-2"/>
                <w:sz w:val="24"/>
                <w:szCs w:val="24"/>
              </w:rPr>
              <w:t>безопасности;</w:t>
            </w:r>
          </w:p>
        </w:tc>
        <w:tc>
          <w:tcPr>
            <w:tcW w:w="1550" w:type="dxa"/>
          </w:tcPr>
          <w:p w:rsidR="00C94638" w:rsidRPr="00B744A3" w:rsidRDefault="008C6FC1" w:rsidP="00B744A3">
            <w:pPr>
              <w:pStyle w:val="TableParagraph"/>
              <w:spacing w:line="276" w:lineRule="auto"/>
              <w:rPr>
                <w:sz w:val="24"/>
                <w:szCs w:val="24"/>
              </w:rPr>
            </w:pPr>
            <w:r w:rsidRPr="00B744A3">
              <w:rPr>
                <w:sz w:val="24"/>
                <w:szCs w:val="24"/>
              </w:rPr>
              <w:t xml:space="preserve">18 – </w:t>
            </w:r>
            <w:r w:rsidRPr="00B744A3">
              <w:rPr>
                <w:spacing w:val="-2"/>
                <w:sz w:val="24"/>
                <w:szCs w:val="24"/>
              </w:rPr>
              <w:t>22.09</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ight="971"/>
              <w:rPr>
                <w:sz w:val="24"/>
                <w:szCs w:val="24"/>
              </w:rPr>
            </w:pPr>
            <w:r w:rsidRPr="00B744A3">
              <w:rPr>
                <w:sz w:val="24"/>
                <w:szCs w:val="24"/>
              </w:rPr>
              <w:t>Кл. руководители</w:t>
            </w:r>
          </w:p>
        </w:tc>
      </w:tr>
      <w:tr w:rsidR="00C94638" w:rsidRPr="00B744A3">
        <w:trPr>
          <w:trHeight w:val="1103"/>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 воспитание Физическое</w:t>
            </w:r>
          </w:p>
          <w:p w:rsidR="00C94638" w:rsidRPr="00B744A3" w:rsidRDefault="008C6FC1" w:rsidP="00B744A3">
            <w:pPr>
              <w:pStyle w:val="TableParagraph"/>
              <w:spacing w:line="276" w:lineRule="auto"/>
              <w:ind w:left="107"/>
              <w:rPr>
                <w:i/>
                <w:sz w:val="24"/>
                <w:szCs w:val="24"/>
              </w:rPr>
            </w:pPr>
            <w:r w:rsidRPr="00B744A3">
              <w:rPr>
                <w:i/>
                <w:spacing w:val="-2"/>
                <w:sz w:val="24"/>
                <w:szCs w:val="24"/>
              </w:rPr>
              <w:t>воспитание</w:t>
            </w:r>
          </w:p>
        </w:tc>
        <w:tc>
          <w:tcPr>
            <w:tcW w:w="2806" w:type="dxa"/>
          </w:tcPr>
          <w:p w:rsidR="00C94638" w:rsidRPr="00B744A3" w:rsidRDefault="008C6FC1" w:rsidP="00B744A3">
            <w:pPr>
              <w:pStyle w:val="TableParagraph"/>
              <w:spacing w:line="276" w:lineRule="auto"/>
              <w:ind w:right="244"/>
              <w:rPr>
                <w:sz w:val="24"/>
                <w:szCs w:val="24"/>
              </w:rPr>
            </w:pPr>
            <w:r w:rsidRPr="00B744A3">
              <w:rPr>
                <w:sz w:val="24"/>
                <w:szCs w:val="24"/>
              </w:rPr>
              <w:t>Месячник</w:t>
            </w:r>
            <w:r w:rsidRPr="00B744A3">
              <w:rPr>
                <w:spacing w:val="-15"/>
                <w:sz w:val="24"/>
                <w:szCs w:val="24"/>
              </w:rPr>
              <w:t xml:space="preserve"> </w:t>
            </w:r>
            <w:r w:rsidRPr="00B744A3">
              <w:rPr>
                <w:sz w:val="24"/>
                <w:szCs w:val="24"/>
              </w:rPr>
              <w:t xml:space="preserve">мероприятий </w:t>
            </w:r>
            <w:r w:rsidRPr="00B744A3">
              <w:rPr>
                <w:spacing w:val="-2"/>
                <w:sz w:val="24"/>
                <w:szCs w:val="24"/>
              </w:rPr>
              <w:t xml:space="preserve">антинаркотической </w:t>
            </w:r>
            <w:r w:rsidRPr="00B744A3">
              <w:rPr>
                <w:sz w:val="24"/>
                <w:szCs w:val="24"/>
              </w:rPr>
              <w:t>направленности (по</w:t>
            </w:r>
          </w:p>
          <w:p w:rsidR="00C94638" w:rsidRPr="00B744A3" w:rsidRDefault="008C6FC1" w:rsidP="00B744A3">
            <w:pPr>
              <w:pStyle w:val="TableParagraph"/>
              <w:spacing w:line="276" w:lineRule="auto"/>
              <w:rPr>
                <w:sz w:val="24"/>
                <w:szCs w:val="24"/>
              </w:rPr>
            </w:pPr>
            <w:r w:rsidRPr="00B744A3">
              <w:rPr>
                <w:sz w:val="24"/>
                <w:szCs w:val="24"/>
              </w:rPr>
              <w:t>отдельному</w:t>
            </w:r>
            <w:r w:rsidRPr="00B744A3">
              <w:rPr>
                <w:spacing w:val="-11"/>
                <w:sz w:val="24"/>
                <w:szCs w:val="24"/>
              </w:rPr>
              <w:t xml:space="preserve"> </w:t>
            </w:r>
            <w:r w:rsidRPr="00B744A3">
              <w:rPr>
                <w:spacing w:val="-4"/>
                <w:sz w:val="24"/>
                <w:szCs w:val="24"/>
              </w:rPr>
              <w:t>плану</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апрель</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4D45C6" w:rsidRPr="00B744A3" w:rsidRDefault="004D45C6" w:rsidP="00B744A3">
            <w:pPr>
              <w:pStyle w:val="TableParagraph"/>
              <w:spacing w:line="276" w:lineRule="auto"/>
              <w:ind w:left="109" w:right="1303"/>
              <w:rPr>
                <w:sz w:val="24"/>
                <w:szCs w:val="24"/>
              </w:rPr>
            </w:pPr>
            <w:r w:rsidRPr="00B744A3">
              <w:rPr>
                <w:sz w:val="24"/>
                <w:szCs w:val="24"/>
              </w:rPr>
              <w:t>Соц.педагог</w:t>
            </w:r>
          </w:p>
          <w:p w:rsidR="00C94638" w:rsidRPr="00B744A3" w:rsidRDefault="008C6FC1" w:rsidP="00B744A3">
            <w:pPr>
              <w:pStyle w:val="TableParagraph"/>
              <w:spacing w:line="276" w:lineRule="auto"/>
              <w:ind w:left="109" w:right="1303"/>
              <w:rPr>
                <w:sz w:val="24"/>
                <w:szCs w:val="24"/>
              </w:rPr>
            </w:pPr>
            <w:r w:rsidRPr="00B744A3">
              <w:rPr>
                <w:sz w:val="24"/>
                <w:szCs w:val="24"/>
              </w:rPr>
              <w:t xml:space="preserve"> Кл.</w:t>
            </w:r>
            <w:r w:rsidRPr="00B744A3">
              <w:rPr>
                <w:spacing w:val="-15"/>
                <w:sz w:val="24"/>
                <w:szCs w:val="24"/>
              </w:rPr>
              <w:t xml:space="preserve"> </w:t>
            </w:r>
            <w:r w:rsidRPr="00B744A3">
              <w:rPr>
                <w:sz w:val="24"/>
                <w:szCs w:val="24"/>
              </w:rPr>
              <w:t>руководители</w:t>
            </w:r>
          </w:p>
        </w:tc>
      </w:tr>
      <w:tr w:rsidR="00C94638" w:rsidRPr="00B744A3">
        <w:trPr>
          <w:trHeight w:val="827"/>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rPr>
              <w:t>Неделя пожарной безопасности.</w:t>
            </w:r>
            <w:r w:rsidRPr="00B744A3">
              <w:rPr>
                <w:spacing w:val="-15"/>
                <w:sz w:val="24"/>
                <w:szCs w:val="24"/>
              </w:rPr>
              <w:t xml:space="preserve"> </w:t>
            </w:r>
            <w:r w:rsidRPr="00B744A3">
              <w:rPr>
                <w:sz w:val="24"/>
                <w:szCs w:val="24"/>
              </w:rPr>
              <w:t>26.04</w:t>
            </w:r>
            <w:r w:rsidRPr="00B744A3">
              <w:rPr>
                <w:spacing w:val="-15"/>
                <w:sz w:val="24"/>
                <w:szCs w:val="24"/>
              </w:rPr>
              <w:t xml:space="preserve"> </w:t>
            </w:r>
            <w:r w:rsidRPr="00B744A3">
              <w:rPr>
                <w:sz w:val="24"/>
                <w:szCs w:val="24"/>
              </w:rPr>
              <w:t>–</w:t>
            </w:r>
          </w:p>
          <w:p w:rsidR="00C94638" w:rsidRPr="00B744A3" w:rsidRDefault="008C6FC1" w:rsidP="00B744A3">
            <w:pPr>
              <w:pStyle w:val="TableParagraph"/>
              <w:spacing w:line="276" w:lineRule="auto"/>
              <w:rPr>
                <w:sz w:val="24"/>
                <w:szCs w:val="24"/>
              </w:rPr>
            </w:pPr>
            <w:r w:rsidRPr="00B744A3">
              <w:rPr>
                <w:sz w:val="24"/>
                <w:szCs w:val="24"/>
              </w:rPr>
              <w:t>день</w:t>
            </w:r>
            <w:r w:rsidRPr="00B744A3">
              <w:rPr>
                <w:spacing w:val="-4"/>
                <w:sz w:val="24"/>
                <w:szCs w:val="24"/>
              </w:rPr>
              <w:t xml:space="preserve"> </w:t>
            </w:r>
            <w:r w:rsidRPr="00B744A3">
              <w:rPr>
                <w:sz w:val="24"/>
                <w:szCs w:val="24"/>
              </w:rPr>
              <w:t>пожарной</w:t>
            </w:r>
            <w:r w:rsidRPr="00B744A3">
              <w:rPr>
                <w:spacing w:val="-3"/>
                <w:sz w:val="24"/>
                <w:szCs w:val="24"/>
              </w:rPr>
              <w:t xml:space="preserve"> </w:t>
            </w:r>
            <w:r w:rsidRPr="00B744A3">
              <w:rPr>
                <w:spacing w:val="-2"/>
                <w:sz w:val="24"/>
                <w:szCs w:val="24"/>
              </w:rPr>
              <w:t>охраны.</w:t>
            </w:r>
          </w:p>
        </w:tc>
        <w:tc>
          <w:tcPr>
            <w:tcW w:w="1550" w:type="dxa"/>
          </w:tcPr>
          <w:p w:rsidR="00C94638" w:rsidRPr="00B744A3" w:rsidRDefault="008C6FC1" w:rsidP="00B744A3">
            <w:pPr>
              <w:pStyle w:val="TableParagraph"/>
              <w:spacing w:line="276" w:lineRule="auto"/>
              <w:rPr>
                <w:sz w:val="24"/>
                <w:szCs w:val="24"/>
              </w:rPr>
            </w:pPr>
            <w:r w:rsidRPr="00B744A3">
              <w:rPr>
                <w:sz w:val="24"/>
                <w:szCs w:val="24"/>
              </w:rPr>
              <w:t xml:space="preserve">24 – </w:t>
            </w:r>
            <w:r w:rsidRPr="00B744A3">
              <w:rPr>
                <w:spacing w:val="-2"/>
                <w:sz w:val="24"/>
                <w:szCs w:val="24"/>
              </w:rPr>
              <w:t>28.04</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1103"/>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 воспитание</w:t>
            </w:r>
          </w:p>
        </w:tc>
        <w:tc>
          <w:tcPr>
            <w:tcW w:w="2806" w:type="dxa"/>
          </w:tcPr>
          <w:p w:rsidR="00C94638" w:rsidRPr="00B744A3" w:rsidRDefault="008C6FC1" w:rsidP="00B744A3">
            <w:pPr>
              <w:pStyle w:val="TableParagraph"/>
              <w:spacing w:line="276" w:lineRule="auto"/>
              <w:ind w:right="216"/>
              <w:rPr>
                <w:sz w:val="24"/>
                <w:szCs w:val="24"/>
              </w:rPr>
            </w:pPr>
            <w:r w:rsidRPr="00B744A3">
              <w:rPr>
                <w:spacing w:val="-2"/>
                <w:sz w:val="24"/>
                <w:szCs w:val="24"/>
              </w:rPr>
              <w:t xml:space="preserve">Профилактическая </w:t>
            </w:r>
            <w:r w:rsidRPr="00B744A3">
              <w:rPr>
                <w:sz w:val="24"/>
                <w:szCs w:val="24"/>
              </w:rPr>
              <w:t>акция</w:t>
            </w:r>
            <w:r w:rsidRPr="00B744A3">
              <w:rPr>
                <w:spacing w:val="-5"/>
                <w:sz w:val="24"/>
                <w:szCs w:val="24"/>
              </w:rPr>
              <w:t xml:space="preserve"> </w:t>
            </w:r>
            <w:r w:rsidRPr="00B744A3">
              <w:rPr>
                <w:sz w:val="24"/>
                <w:szCs w:val="24"/>
              </w:rPr>
              <w:t>«Внимание</w:t>
            </w:r>
            <w:r w:rsidRPr="00B744A3">
              <w:rPr>
                <w:spacing w:val="-5"/>
                <w:sz w:val="24"/>
                <w:szCs w:val="24"/>
              </w:rPr>
              <w:t xml:space="preserve"> </w:t>
            </w:r>
            <w:r w:rsidRPr="00B744A3">
              <w:rPr>
                <w:spacing w:val="-10"/>
                <w:sz w:val="24"/>
                <w:szCs w:val="24"/>
              </w:rPr>
              <w:t>-</w:t>
            </w:r>
          </w:p>
          <w:p w:rsidR="00C94638" w:rsidRPr="00B744A3" w:rsidRDefault="008C6FC1" w:rsidP="00B744A3">
            <w:pPr>
              <w:pStyle w:val="TableParagraph"/>
              <w:spacing w:line="276" w:lineRule="auto"/>
              <w:rPr>
                <w:sz w:val="24"/>
                <w:szCs w:val="24"/>
              </w:rPr>
            </w:pPr>
            <w:r w:rsidRPr="00B744A3">
              <w:rPr>
                <w:sz w:val="24"/>
                <w:szCs w:val="24"/>
              </w:rPr>
              <w:t>дети!» (по плану) совместно</w:t>
            </w:r>
            <w:r w:rsidRPr="00B744A3">
              <w:rPr>
                <w:spacing w:val="-15"/>
                <w:sz w:val="24"/>
                <w:szCs w:val="24"/>
              </w:rPr>
              <w:t xml:space="preserve"> </w:t>
            </w:r>
            <w:r w:rsidRPr="00B744A3">
              <w:rPr>
                <w:sz w:val="24"/>
                <w:szCs w:val="24"/>
              </w:rPr>
              <w:t>с</w:t>
            </w:r>
            <w:r w:rsidRPr="00B744A3">
              <w:rPr>
                <w:spacing w:val="-15"/>
                <w:sz w:val="24"/>
                <w:szCs w:val="24"/>
              </w:rPr>
              <w:t xml:space="preserve"> </w:t>
            </w:r>
            <w:r w:rsidRPr="00B744A3">
              <w:rPr>
                <w:sz w:val="24"/>
                <w:szCs w:val="24"/>
              </w:rPr>
              <w:t>ГИБДД;</w:t>
            </w:r>
          </w:p>
        </w:tc>
        <w:tc>
          <w:tcPr>
            <w:tcW w:w="1550" w:type="dxa"/>
          </w:tcPr>
          <w:p w:rsidR="00C94638" w:rsidRPr="00B744A3" w:rsidRDefault="008C6FC1" w:rsidP="00B744A3">
            <w:pPr>
              <w:pStyle w:val="TableParagraph"/>
              <w:spacing w:line="276" w:lineRule="auto"/>
              <w:rPr>
                <w:sz w:val="24"/>
                <w:szCs w:val="24"/>
              </w:rPr>
            </w:pPr>
            <w:r w:rsidRPr="00B744A3">
              <w:rPr>
                <w:spacing w:val="-5"/>
                <w:sz w:val="24"/>
                <w:szCs w:val="24"/>
              </w:rPr>
              <w:t>май</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4D45C6" w:rsidRPr="00B744A3" w:rsidRDefault="004D45C6" w:rsidP="00B744A3">
            <w:pPr>
              <w:pStyle w:val="TableParagraph"/>
              <w:spacing w:line="276" w:lineRule="auto"/>
              <w:ind w:left="109" w:right="971"/>
              <w:rPr>
                <w:spacing w:val="-2"/>
                <w:sz w:val="24"/>
                <w:szCs w:val="24"/>
              </w:rPr>
            </w:pPr>
            <w:r w:rsidRPr="00B744A3">
              <w:rPr>
                <w:spacing w:val="-2"/>
                <w:sz w:val="24"/>
                <w:szCs w:val="24"/>
              </w:rPr>
              <w:t>Советник</w:t>
            </w:r>
          </w:p>
          <w:p w:rsidR="00C94638" w:rsidRPr="00B744A3" w:rsidRDefault="008C6FC1" w:rsidP="00B744A3">
            <w:pPr>
              <w:pStyle w:val="TableParagraph"/>
              <w:spacing w:line="276" w:lineRule="auto"/>
              <w:ind w:left="109" w:right="971"/>
              <w:rPr>
                <w:sz w:val="24"/>
                <w:szCs w:val="24"/>
              </w:rPr>
            </w:pPr>
            <w:r w:rsidRPr="00B744A3">
              <w:rPr>
                <w:spacing w:val="-2"/>
                <w:sz w:val="24"/>
                <w:szCs w:val="24"/>
              </w:rPr>
              <w:t xml:space="preserve"> </w:t>
            </w:r>
            <w:r w:rsidRPr="00B744A3">
              <w:rPr>
                <w:sz w:val="24"/>
                <w:szCs w:val="24"/>
              </w:rPr>
              <w:t>Кл. руководители</w:t>
            </w:r>
          </w:p>
        </w:tc>
      </w:tr>
      <w:tr w:rsidR="00C94638" w:rsidRPr="00B744A3">
        <w:trPr>
          <w:trHeight w:val="367"/>
        </w:trPr>
        <w:tc>
          <w:tcPr>
            <w:tcW w:w="10627" w:type="dxa"/>
            <w:gridSpan w:val="5"/>
          </w:tcPr>
          <w:p w:rsidR="00C94638" w:rsidRPr="00B744A3" w:rsidRDefault="008C6FC1" w:rsidP="00B744A3">
            <w:pPr>
              <w:pStyle w:val="TableParagraph"/>
              <w:spacing w:line="276" w:lineRule="auto"/>
              <w:ind w:left="727" w:right="713"/>
              <w:jc w:val="center"/>
              <w:rPr>
                <w:b/>
                <w:sz w:val="24"/>
                <w:szCs w:val="24"/>
              </w:rPr>
            </w:pPr>
            <w:r w:rsidRPr="00B744A3">
              <w:rPr>
                <w:b/>
                <w:sz w:val="24"/>
                <w:szCs w:val="24"/>
              </w:rPr>
              <w:lastRenderedPageBreak/>
              <w:t>Модуль</w:t>
            </w:r>
            <w:r w:rsidRPr="00B744A3">
              <w:rPr>
                <w:b/>
                <w:spacing w:val="-13"/>
                <w:sz w:val="24"/>
                <w:szCs w:val="24"/>
              </w:rPr>
              <w:t xml:space="preserve"> </w:t>
            </w:r>
            <w:r w:rsidRPr="00B744A3">
              <w:rPr>
                <w:b/>
                <w:spacing w:val="-2"/>
                <w:sz w:val="24"/>
                <w:szCs w:val="24"/>
              </w:rPr>
              <w:t>«Самоуправление»</w:t>
            </w:r>
          </w:p>
        </w:tc>
      </w:tr>
      <w:tr w:rsidR="00C94638" w:rsidRPr="00B744A3">
        <w:trPr>
          <w:trHeight w:val="830"/>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rPr>
              <w:t>Формирование</w:t>
            </w:r>
            <w:r w:rsidRPr="00B744A3">
              <w:rPr>
                <w:spacing w:val="-2"/>
                <w:sz w:val="24"/>
                <w:szCs w:val="24"/>
              </w:rPr>
              <w:t xml:space="preserve"> состава</w:t>
            </w:r>
          </w:p>
          <w:p w:rsidR="00C94638" w:rsidRPr="00B744A3" w:rsidRDefault="008C6FC1" w:rsidP="00B744A3">
            <w:pPr>
              <w:pStyle w:val="TableParagraph"/>
              <w:spacing w:line="276" w:lineRule="auto"/>
              <w:ind w:right="216"/>
              <w:rPr>
                <w:sz w:val="24"/>
                <w:szCs w:val="24"/>
              </w:rPr>
            </w:pPr>
            <w:r w:rsidRPr="00B744A3">
              <w:rPr>
                <w:spacing w:val="-2"/>
                <w:sz w:val="24"/>
                <w:szCs w:val="24"/>
              </w:rPr>
              <w:t>Совета старшеклассников</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сентябрь</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4D45C6" w:rsidRPr="00B744A3" w:rsidRDefault="004D45C6" w:rsidP="00B744A3">
            <w:pPr>
              <w:pStyle w:val="TableParagraph"/>
              <w:spacing w:line="276" w:lineRule="auto"/>
              <w:ind w:left="109" w:right="971"/>
              <w:rPr>
                <w:spacing w:val="-2"/>
                <w:sz w:val="24"/>
                <w:szCs w:val="24"/>
              </w:rPr>
            </w:pPr>
            <w:r w:rsidRPr="00B744A3">
              <w:rPr>
                <w:spacing w:val="-2"/>
                <w:sz w:val="24"/>
                <w:szCs w:val="24"/>
              </w:rPr>
              <w:t>Советник</w:t>
            </w:r>
          </w:p>
          <w:p w:rsidR="00C94638" w:rsidRPr="00B744A3" w:rsidRDefault="008C6FC1" w:rsidP="00B744A3">
            <w:pPr>
              <w:pStyle w:val="TableParagraph"/>
              <w:spacing w:line="276" w:lineRule="auto"/>
              <w:ind w:left="109" w:right="971"/>
              <w:rPr>
                <w:sz w:val="24"/>
                <w:szCs w:val="24"/>
              </w:rPr>
            </w:pPr>
            <w:r w:rsidRPr="00B744A3">
              <w:rPr>
                <w:spacing w:val="-2"/>
                <w:sz w:val="24"/>
                <w:szCs w:val="24"/>
              </w:rPr>
              <w:t xml:space="preserve"> </w:t>
            </w:r>
            <w:r w:rsidRPr="00B744A3">
              <w:rPr>
                <w:sz w:val="24"/>
                <w:szCs w:val="24"/>
              </w:rPr>
              <w:t>Кл. руководители</w:t>
            </w:r>
          </w:p>
        </w:tc>
      </w:tr>
      <w:tr w:rsidR="00C94638" w:rsidRPr="00B744A3">
        <w:trPr>
          <w:trHeight w:val="1103"/>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 воспитание</w:t>
            </w:r>
          </w:p>
        </w:tc>
        <w:tc>
          <w:tcPr>
            <w:tcW w:w="2806" w:type="dxa"/>
          </w:tcPr>
          <w:p w:rsidR="00C94638" w:rsidRPr="00B744A3" w:rsidRDefault="008C6FC1" w:rsidP="00B744A3">
            <w:pPr>
              <w:pStyle w:val="TableParagraph"/>
              <w:spacing w:line="276" w:lineRule="auto"/>
              <w:ind w:right="721"/>
              <w:rPr>
                <w:sz w:val="24"/>
                <w:szCs w:val="24"/>
              </w:rPr>
            </w:pPr>
            <w:r w:rsidRPr="00B744A3">
              <w:rPr>
                <w:sz w:val="24"/>
                <w:szCs w:val="24"/>
              </w:rPr>
              <w:t>День</w:t>
            </w:r>
            <w:r w:rsidRPr="00B744A3">
              <w:rPr>
                <w:spacing w:val="-15"/>
                <w:sz w:val="24"/>
                <w:szCs w:val="24"/>
              </w:rPr>
              <w:t xml:space="preserve"> </w:t>
            </w:r>
            <w:r w:rsidRPr="00B744A3">
              <w:rPr>
                <w:sz w:val="24"/>
                <w:szCs w:val="24"/>
              </w:rPr>
              <w:t xml:space="preserve">ученического </w:t>
            </w:r>
            <w:r w:rsidRPr="00B744A3">
              <w:rPr>
                <w:spacing w:val="-2"/>
                <w:sz w:val="24"/>
                <w:szCs w:val="24"/>
              </w:rPr>
              <w:t>самоуправления</w:t>
            </w:r>
          </w:p>
        </w:tc>
        <w:tc>
          <w:tcPr>
            <w:tcW w:w="1550" w:type="dxa"/>
          </w:tcPr>
          <w:p w:rsidR="00C94638" w:rsidRPr="00B744A3" w:rsidRDefault="004D45C6" w:rsidP="00B744A3">
            <w:pPr>
              <w:pStyle w:val="TableParagraph"/>
              <w:spacing w:line="276" w:lineRule="auto"/>
              <w:rPr>
                <w:sz w:val="24"/>
                <w:szCs w:val="24"/>
              </w:rPr>
            </w:pPr>
            <w:r w:rsidRPr="00B744A3">
              <w:rPr>
                <w:spacing w:val="-4"/>
                <w:sz w:val="24"/>
                <w:szCs w:val="24"/>
              </w:rPr>
              <w:t>3</w:t>
            </w:r>
            <w:r w:rsidR="008C6FC1" w:rsidRPr="00B744A3">
              <w:rPr>
                <w:spacing w:val="-4"/>
                <w:sz w:val="24"/>
                <w:szCs w:val="24"/>
              </w:rPr>
              <w:t>.10</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4D45C6" w:rsidRPr="00B744A3" w:rsidRDefault="004D45C6" w:rsidP="00B744A3">
            <w:pPr>
              <w:pStyle w:val="TableParagraph"/>
              <w:spacing w:line="276" w:lineRule="auto"/>
              <w:ind w:left="109" w:right="971"/>
              <w:rPr>
                <w:sz w:val="24"/>
                <w:szCs w:val="24"/>
              </w:rPr>
            </w:pPr>
            <w:r w:rsidRPr="00B744A3">
              <w:rPr>
                <w:spacing w:val="-2"/>
                <w:sz w:val="24"/>
                <w:szCs w:val="24"/>
              </w:rPr>
              <w:t xml:space="preserve">Администрация </w:t>
            </w:r>
          </w:p>
          <w:p w:rsidR="00C94638" w:rsidRPr="00B744A3" w:rsidRDefault="004D45C6" w:rsidP="00B744A3">
            <w:pPr>
              <w:pStyle w:val="TableParagraph"/>
              <w:spacing w:line="276" w:lineRule="auto"/>
              <w:ind w:left="109"/>
              <w:rPr>
                <w:sz w:val="24"/>
                <w:szCs w:val="24"/>
              </w:rPr>
            </w:pPr>
            <w:r w:rsidRPr="00B744A3">
              <w:rPr>
                <w:sz w:val="24"/>
                <w:szCs w:val="24"/>
              </w:rPr>
              <w:t>советник</w:t>
            </w:r>
          </w:p>
        </w:tc>
      </w:tr>
      <w:tr w:rsidR="00C94638" w:rsidRPr="00B744A3">
        <w:trPr>
          <w:trHeight w:val="551"/>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w:t>
            </w:r>
          </w:p>
          <w:p w:rsidR="00C94638" w:rsidRPr="00B744A3" w:rsidRDefault="008C6FC1" w:rsidP="00B744A3">
            <w:pPr>
              <w:pStyle w:val="TableParagraph"/>
              <w:spacing w:line="276" w:lineRule="auto"/>
              <w:ind w:left="107"/>
              <w:rPr>
                <w:i/>
                <w:sz w:val="24"/>
                <w:szCs w:val="24"/>
              </w:rPr>
            </w:pPr>
            <w:r w:rsidRPr="00B744A3">
              <w:rPr>
                <w:i/>
                <w:spacing w:val="-2"/>
                <w:sz w:val="24"/>
                <w:szCs w:val="24"/>
              </w:rPr>
              <w:t>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rPr>
              <w:t>Работа</w:t>
            </w:r>
            <w:r w:rsidRPr="00B744A3">
              <w:rPr>
                <w:spacing w:val="-1"/>
                <w:sz w:val="24"/>
                <w:szCs w:val="24"/>
              </w:rPr>
              <w:t xml:space="preserve"> </w:t>
            </w:r>
            <w:r w:rsidRPr="00B744A3">
              <w:rPr>
                <w:spacing w:val="-2"/>
                <w:sz w:val="24"/>
                <w:szCs w:val="24"/>
              </w:rPr>
              <w:t>Совета</w:t>
            </w:r>
          </w:p>
          <w:p w:rsidR="00C94638" w:rsidRPr="00B744A3" w:rsidRDefault="008C6FC1" w:rsidP="00B744A3">
            <w:pPr>
              <w:pStyle w:val="TableParagraph"/>
              <w:spacing w:line="276" w:lineRule="auto"/>
              <w:rPr>
                <w:sz w:val="24"/>
                <w:szCs w:val="24"/>
              </w:rPr>
            </w:pPr>
            <w:r w:rsidRPr="00B744A3">
              <w:rPr>
                <w:spacing w:val="-2"/>
                <w:sz w:val="24"/>
                <w:szCs w:val="24"/>
              </w:rPr>
              <w:t>старшеклассников</w:t>
            </w:r>
          </w:p>
        </w:tc>
        <w:tc>
          <w:tcPr>
            <w:tcW w:w="1550" w:type="dxa"/>
          </w:tcPr>
          <w:p w:rsidR="00C94638" w:rsidRPr="00B744A3" w:rsidRDefault="008C6FC1" w:rsidP="00B744A3">
            <w:pPr>
              <w:pStyle w:val="TableParagraph"/>
              <w:spacing w:line="276" w:lineRule="auto"/>
              <w:rPr>
                <w:sz w:val="24"/>
                <w:szCs w:val="24"/>
              </w:rPr>
            </w:pPr>
            <w:r w:rsidRPr="00B744A3">
              <w:rPr>
                <w:sz w:val="24"/>
                <w:szCs w:val="24"/>
              </w:rPr>
              <w:t>В</w:t>
            </w:r>
            <w:r w:rsidRPr="00B744A3">
              <w:rPr>
                <w:spacing w:val="-2"/>
                <w:sz w:val="24"/>
                <w:szCs w:val="24"/>
              </w:rPr>
              <w:t xml:space="preserve"> течение</w:t>
            </w:r>
          </w:p>
          <w:p w:rsidR="00C94638" w:rsidRPr="00B744A3" w:rsidRDefault="008C6FC1" w:rsidP="00B744A3">
            <w:pPr>
              <w:pStyle w:val="TableParagraph"/>
              <w:spacing w:line="276" w:lineRule="auto"/>
              <w:rPr>
                <w:sz w:val="24"/>
                <w:szCs w:val="24"/>
              </w:rPr>
            </w:pPr>
            <w:r w:rsidRPr="00B744A3">
              <w:rPr>
                <w:spacing w:val="-4"/>
                <w:sz w:val="24"/>
                <w:szCs w:val="24"/>
              </w:rPr>
              <w:t>года</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pacing w:val="-2"/>
                <w:sz w:val="24"/>
                <w:szCs w:val="24"/>
              </w:rPr>
              <w:t>Педагог-</w:t>
            </w:r>
            <w:r w:rsidR="004D45C6" w:rsidRPr="00B744A3">
              <w:rPr>
                <w:spacing w:val="-2"/>
                <w:sz w:val="24"/>
                <w:szCs w:val="24"/>
              </w:rPr>
              <w:t>наставник</w:t>
            </w:r>
          </w:p>
        </w:tc>
      </w:tr>
      <w:tr w:rsidR="00C94638" w:rsidRPr="00B744A3">
        <w:trPr>
          <w:trHeight w:val="366"/>
        </w:trPr>
        <w:tc>
          <w:tcPr>
            <w:tcW w:w="10627" w:type="dxa"/>
            <w:gridSpan w:val="5"/>
          </w:tcPr>
          <w:p w:rsidR="00C94638" w:rsidRPr="00B744A3" w:rsidRDefault="008C6FC1" w:rsidP="00B744A3">
            <w:pPr>
              <w:pStyle w:val="TableParagraph"/>
              <w:spacing w:line="276" w:lineRule="auto"/>
              <w:ind w:left="727" w:right="718"/>
              <w:jc w:val="center"/>
              <w:rPr>
                <w:b/>
                <w:sz w:val="24"/>
                <w:szCs w:val="24"/>
              </w:rPr>
            </w:pPr>
            <w:r w:rsidRPr="00B744A3">
              <w:rPr>
                <w:b/>
                <w:sz w:val="24"/>
                <w:szCs w:val="24"/>
              </w:rPr>
              <w:t>Модуль</w:t>
            </w:r>
            <w:r w:rsidRPr="00B744A3">
              <w:rPr>
                <w:b/>
                <w:spacing w:val="-15"/>
                <w:sz w:val="24"/>
                <w:szCs w:val="24"/>
              </w:rPr>
              <w:t xml:space="preserve"> </w:t>
            </w:r>
            <w:r w:rsidRPr="00B744A3">
              <w:rPr>
                <w:b/>
                <w:sz w:val="24"/>
                <w:szCs w:val="24"/>
              </w:rPr>
              <w:t>«Школьные</w:t>
            </w:r>
            <w:r w:rsidRPr="00B744A3">
              <w:rPr>
                <w:b/>
                <w:spacing w:val="-16"/>
                <w:sz w:val="24"/>
                <w:szCs w:val="24"/>
              </w:rPr>
              <w:t xml:space="preserve"> </w:t>
            </w:r>
            <w:r w:rsidRPr="00B744A3">
              <w:rPr>
                <w:b/>
                <w:spacing w:val="-2"/>
                <w:sz w:val="24"/>
                <w:szCs w:val="24"/>
              </w:rPr>
              <w:t>медиа»</w:t>
            </w:r>
          </w:p>
        </w:tc>
      </w:tr>
      <w:tr w:rsidR="00C94638" w:rsidRPr="00B744A3">
        <w:trPr>
          <w:trHeight w:val="552"/>
        </w:trPr>
        <w:tc>
          <w:tcPr>
            <w:tcW w:w="2045" w:type="dxa"/>
          </w:tcPr>
          <w:p w:rsidR="00C94638" w:rsidRPr="00B744A3" w:rsidRDefault="00C94638" w:rsidP="00B744A3">
            <w:pPr>
              <w:pStyle w:val="TableParagraph"/>
              <w:spacing w:line="276" w:lineRule="auto"/>
              <w:ind w:left="0"/>
              <w:rPr>
                <w:sz w:val="24"/>
                <w:szCs w:val="24"/>
              </w:rPr>
            </w:pPr>
          </w:p>
        </w:tc>
        <w:tc>
          <w:tcPr>
            <w:tcW w:w="2806" w:type="dxa"/>
          </w:tcPr>
          <w:p w:rsidR="00C94638" w:rsidRPr="00B744A3" w:rsidRDefault="008C6FC1" w:rsidP="00B744A3">
            <w:pPr>
              <w:pStyle w:val="TableParagraph"/>
              <w:spacing w:line="276" w:lineRule="auto"/>
              <w:rPr>
                <w:sz w:val="24"/>
                <w:szCs w:val="24"/>
              </w:rPr>
            </w:pPr>
            <w:r w:rsidRPr="00B744A3">
              <w:rPr>
                <w:sz w:val="24"/>
                <w:szCs w:val="24"/>
              </w:rPr>
              <w:t>Школьный</w:t>
            </w:r>
            <w:r w:rsidRPr="00B744A3">
              <w:rPr>
                <w:spacing w:val="-4"/>
                <w:sz w:val="24"/>
                <w:szCs w:val="24"/>
              </w:rPr>
              <w:t xml:space="preserve"> сайт</w:t>
            </w:r>
          </w:p>
        </w:tc>
        <w:tc>
          <w:tcPr>
            <w:tcW w:w="1550" w:type="dxa"/>
          </w:tcPr>
          <w:p w:rsidR="00C94638" w:rsidRPr="00B744A3" w:rsidRDefault="008C6FC1" w:rsidP="00B744A3">
            <w:pPr>
              <w:pStyle w:val="TableParagraph"/>
              <w:spacing w:line="276" w:lineRule="auto"/>
              <w:rPr>
                <w:sz w:val="24"/>
                <w:szCs w:val="24"/>
              </w:rPr>
            </w:pPr>
            <w:r w:rsidRPr="00B744A3">
              <w:rPr>
                <w:sz w:val="24"/>
                <w:szCs w:val="24"/>
              </w:rPr>
              <w:t>В</w:t>
            </w:r>
            <w:r w:rsidRPr="00B744A3">
              <w:rPr>
                <w:spacing w:val="-2"/>
                <w:sz w:val="24"/>
                <w:szCs w:val="24"/>
              </w:rPr>
              <w:t xml:space="preserve"> течение</w:t>
            </w:r>
          </w:p>
          <w:p w:rsidR="00C94638" w:rsidRPr="00B744A3" w:rsidRDefault="008C6FC1" w:rsidP="00B744A3">
            <w:pPr>
              <w:pStyle w:val="TableParagraph"/>
              <w:spacing w:line="276" w:lineRule="auto"/>
              <w:rPr>
                <w:sz w:val="24"/>
                <w:szCs w:val="24"/>
              </w:rPr>
            </w:pPr>
            <w:r w:rsidRPr="00B744A3">
              <w:rPr>
                <w:spacing w:val="-4"/>
                <w:sz w:val="24"/>
                <w:szCs w:val="24"/>
              </w:rPr>
              <w:t>года</w:t>
            </w:r>
          </w:p>
        </w:tc>
        <w:tc>
          <w:tcPr>
            <w:tcW w:w="979" w:type="dxa"/>
          </w:tcPr>
          <w:p w:rsidR="00C94638" w:rsidRPr="00B744A3" w:rsidRDefault="00C94638" w:rsidP="00B744A3">
            <w:pPr>
              <w:pStyle w:val="TableParagraph"/>
              <w:spacing w:line="276" w:lineRule="auto"/>
              <w:ind w:left="0"/>
              <w:rPr>
                <w:sz w:val="24"/>
                <w:szCs w:val="24"/>
              </w:rPr>
            </w:pP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Администрация</w:t>
            </w:r>
            <w:r w:rsidRPr="00B744A3">
              <w:rPr>
                <w:spacing w:val="-7"/>
                <w:sz w:val="24"/>
                <w:szCs w:val="24"/>
              </w:rPr>
              <w:t xml:space="preserve"> </w:t>
            </w:r>
            <w:r w:rsidRPr="00B744A3">
              <w:rPr>
                <w:spacing w:val="-2"/>
                <w:sz w:val="24"/>
                <w:szCs w:val="24"/>
              </w:rPr>
              <w:t>школы</w:t>
            </w:r>
          </w:p>
        </w:tc>
      </w:tr>
      <w:tr w:rsidR="00C94638" w:rsidRPr="00B744A3">
        <w:trPr>
          <w:trHeight w:val="830"/>
        </w:trPr>
        <w:tc>
          <w:tcPr>
            <w:tcW w:w="2045" w:type="dxa"/>
          </w:tcPr>
          <w:p w:rsidR="00C94638" w:rsidRPr="00B744A3" w:rsidRDefault="00C94638" w:rsidP="00B744A3">
            <w:pPr>
              <w:pStyle w:val="TableParagraph"/>
              <w:spacing w:line="276" w:lineRule="auto"/>
              <w:ind w:left="0"/>
              <w:rPr>
                <w:sz w:val="24"/>
                <w:szCs w:val="24"/>
              </w:rPr>
            </w:pPr>
          </w:p>
        </w:tc>
        <w:tc>
          <w:tcPr>
            <w:tcW w:w="2806" w:type="dxa"/>
          </w:tcPr>
          <w:p w:rsidR="004D45C6" w:rsidRPr="00B744A3" w:rsidRDefault="008C6FC1" w:rsidP="00B744A3">
            <w:pPr>
              <w:pStyle w:val="TableParagraph"/>
              <w:spacing w:line="276" w:lineRule="auto"/>
              <w:rPr>
                <w:sz w:val="24"/>
                <w:szCs w:val="24"/>
              </w:rPr>
            </w:pPr>
            <w:r w:rsidRPr="00B744A3">
              <w:rPr>
                <w:sz w:val="24"/>
                <w:szCs w:val="24"/>
              </w:rPr>
              <w:t>Сообщество</w:t>
            </w:r>
            <w:r w:rsidRPr="00B744A3">
              <w:rPr>
                <w:spacing w:val="-2"/>
                <w:sz w:val="24"/>
                <w:szCs w:val="24"/>
              </w:rPr>
              <w:t xml:space="preserve"> </w:t>
            </w:r>
          </w:p>
          <w:p w:rsidR="00C94638" w:rsidRPr="00B744A3" w:rsidRDefault="008C6FC1" w:rsidP="00B744A3">
            <w:pPr>
              <w:pStyle w:val="TableParagraph"/>
              <w:spacing w:line="276" w:lineRule="auto"/>
              <w:ind w:right="216"/>
              <w:rPr>
                <w:sz w:val="24"/>
                <w:szCs w:val="24"/>
              </w:rPr>
            </w:pPr>
            <w:r w:rsidRPr="00B744A3">
              <w:rPr>
                <w:sz w:val="24"/>
                <w:szCs w:val="24"/>
              </w:rPr>
              <w:t>в соцсети</w:t>
            </w:r>
            <w:r w:rsidRPr="00B744A3">
              <w:rPr>
                <w:spacing w:val="-15"/>
                <w:sz w:val="24"/>
                <w:szCs w:val="24"/>
              </w:rPr>
              <w:t xml:space="preserve"> </w:t>
            </w:r>
            <w:r w:rsidRPr="00B744A3">
              <w:rPr>
                <w:sz w:val="24"/>
                <w:szCs w:val="24"/>
              </w:rPr>
              <w:t>«В</w:t>
            </w:r>
            <w:r w:rsidRPr="00B744A3">
              <w:rPr>
                <w:spacing w:val="-15"/>
                <w:sz w:val="24"/>
                <w:szCs w:val="24"/>
              </w:rPr>
              <w:t xml:space="preserve"> </w:t>
            </w:r>
            <w:r w:rsidRPr="00B744A3">
              <w:rPr>
                <w:sz w:val="24"/>
                <w:szCs w:val="24"/>
              </w:rPr>
              <w:t>контакте»</w:t>
            </w:r>
          </w:p>
        </w:tc>
        <w:tc>
          <w:tcPr>
            <w:tcW w:w="1550" w:type="dxa"/>
          </w:tcPr>
          <w:p w:rsidR="00C94638" w:rsidRPr="00B744A3" w:rsidRDefault="008C6FC1" w:rsidP="00B744A3">
            <w:pPr>
              <w:pStyle w:val="TableParagraph"/>
              <w:spacing w:line="276" w:lineRule="auto"/>
              <w:ind w:right="404"/>
              <w:rPr>
                <w:sz w:val="24"/>
                <w:szCs w:val="24"/>
              </w:rPr>
            </w:pPr>
            <w:r w:rsidRPr="00B744A3">
              <w:rPr>
                <w:sz w:val="24"/>
                <w:szCs w:val="24"/>
              </w:rPr>
              <w:t>В</w:t>
            </w:r>
            <w:r w:rsidRPr="00B744A3">
              <w:rPr>
                <w:spacing w:val="-15"/>
                <w:sz w:val="24"/>
                <w:szCs w:val="24"/>
              </w:rPr>
              <w:t xml:space="preserve"> </w:t>
            </w:r>
            <w:r w:rsidRPr="00B744A3">
              <w:rPr>
                <w:sz w:val="24"/>
                <w:szCs w:val="24"/>
              </w:rPr>
              <w:t xml:space="preserve">течение </w:t>
            </w:r>
            <w:r w:rsidRPr="00B744A3">
              <w:rPr>
                <w:spacing w:val="-4"/>
                <w:sz w:val="24"/>
                <w:szCs w:val="24"/>
              </w:rPr>
              <w:t>года</w:t>
            </w:r>
          </w:p>
        </w:tc>
        <w:tc>
          <w:tcPr>
            <w:tcW w:w="979" w:type="dxa"/>
          </w:tcPr>
          <w:p w:rsidR="00C94638" w:rsidRPr="00B744A3" w:rsidRDefault="00C94638" w:rsidP="00B744A3">
            <w:pPr>
              <w:pStyle w:val="TableParagraph"/>
              <w:spacing w:line="276" w:lineRule="auto"/>
              <w:ind w:left="0"/>
              <w:rPr>
                <w:sz w:val="24"/>
                <w:szCs w:val="24"/>
              </w:rPr>
            </w:pPr>
          </w:p>
        </w:tc>
        <w:tc>
          <w:tcPr>
            <w:tcW w:w="3247" w:type="dxa"/>
          </w:tcPr>
          <w:p w:rsidR="00C94638" w:rsidRPr="00B744A3" w:rsidRDefault="004D45C6" w:rsidP="00B744A3">
            <w:pPr>
              <w:pStyle w:val="TableParagraph"/>
              <w:spacing w:line="276" w:lineRule="auto"/>
              <w:ind w:left="109" w:right="722"/>
              <w:rPr>
                <w:sz w:val="24"/>
                <w:szCs w:val="24"/>
              </w:rPr>
            </w:pPr>
            <w:r w:rsidRPr="00B744A3">
              <w:rPr>
                <w:spacing w:val="-2"/>
                <w:sz w:val="24"/>
                <w:szCs w:val="24"/>
              </w:rPr>
              <w:t xml:space="preserve">Советник </w:t>
            </w:r>
            <w:r w:rsidR="008C6FC1" w:rsidRPr="00B744A3">
              <w:rPr>
                <w:spacing w:val="-2"/>
                <w:sz w:val="24"/>
                <w:szCs w:val="24"/>
              </w:rPr>
              <w:t xml:space="preserve"> </w:t>
            </w:r>
            <w:r w:rsidR="008C6FC1" w:rsidRPr="00B744A3">
              <w:rPr>
                <w:sz w:val="24"/>
                <w:szCs w:val="24"/>
              </w:rPr>
              <w:t>Администрация</w:t>
            </w:r>
            <w:r w:rsidR="008C6FC1" w:rsidRPr="00B744A3">
              <w:rPr>
                <w:spacing w:val="-15"/>
                <w:sz w:val="24"/>
                <w:szCs w:val="24"/>
              </w:rPr>
              <w:t xml:space="preserve"> </w:t>
            </w:r>
            <w:r w:rsidR="008C6FC1" w:rsidRPr="00B744A3">
              <w:rPr>
                <w:sz w:val="24"/>
                <w:szCs w:val="24"/>
              </w:rPr>
              <w:t>школы</w:t>
            </w:r>
          </w:p>
        </w:tc>
      </w:tr>
      <w:tr w:rsidR="00C94638" w:rsidRPr="00B744A3">
        <w:trPr>
          <w:trHeight w:val="551"/>
        </w:trPr>
        <w:tc>
          <w:tcPr>
            <w:tcW w:w="2045" w:type="dxa"/>
          </w:tcPr>
          <w:p w:rsidR="00C94638" w:rsidRPr="00B744A3" w:rsidRDefault="00C94638" w:rsidP="00B744A3">
            <w:pPr>
              <w:pStyle w:val="TableParagraph"/>
              <w:spacing w:line="276" w:lineRule="auto"/>
              <w:ind w:left="0"/>
              <w:rPr>
                <w:sz w:val="24"/>
                <w:szCs w:val="24"/>
              </w:rPr>
            </w:pPr>
          </w:p>
        </w:tc>
        <w:tc>
          <w:tcPr>
            <w:tcW w:w="2806" w:type="dxa"/>
          </w:tcPr>
          <w:p w:rsidR="00C94638" w:rsidRPr="00B744A3" w:rsidRDefault="008C6FC1" w:rsidP="00B744A3">
            <w:pPr>
              <w:pStyle w:val="TableParagraph"/>
              <w:spacing w:line="276" w:lineRule="auto"/>
              <w:rPr>
                <w:sz w:val="24"/>
                <w:szCs w:val="24"/>
              </w:rPr>
            </w:pPr>
            <w:r w:rsidRPr="00B744A3">
              <w:rPr>
                <w:sz w:val="24"/>
                <w:szCs w:val="24"/>
              </w:rPr>
              <w:t>Сообщества</w:t>
            </w:r>
            <w:r w:rsidRPr="00B744A3">
              <w:rPr>
                <w:spacing w:val="-2"/>
                <w:sz w:val="24"/>
                <w:szCs w:val="24"/>
              </w:rPr>
              <w:t xml:space="preserve"> </w:t>
            </w:r>
            <w:r w:rsidRPr="00B744A3">
              <w:rPr>
                <w:sz w:val="24"/>
                <w:szCs w:val="24"/>
              </w:rPr>
              <w:t>в</w:t>
            </w:r>
            <w:r w:rsidRPr="00B744A3">
              <w:rPr>
                <w:spacing w:val="-2"/>
                <w:sz w:val="24"/>
                <w:szCs w:val="24"/>
              </w:rPr>
              <w:t xml:space="preserve"> соцсети</w:t>
            </w:r>
          </w:p>
          <w:p w:rsidR="00C94638" w:rsidRPr="00B744A3" w:rsidRDefault="008C6FC1" w:rsidP="00B744A3">
            <w:pPr>
              <w:pStyle w:val="TableParagraph"/>
              <w:spacing w:line="276" w:lineRule="auto"/>
              <w:rPr>
                <w:sz w:val="24"/>
                <w:szCs w:val="24"/>
              </w:rPr>
            </w:pPr>
            <w:r w:rsidRPr="00B744A3">
              <w:rPr>
                <w:sz w:val="24"/>
                <w:szCs w:val="24"/>
              </w:rPr>
              <w:t>«В</w:t>
            </w:r>
            <w:r w:rsidRPr="00B744A3">
              <w:rPr>
                <w:spacing w:val="-1"/>
                <w:sz w:val="24"/>
                <w:szCs w:val="24"/>
              </w:rPr>
              <w:t xml:space="preserve"> </w:t>
            </w:r>
            <w:r w:rsidRPr="00B744A3">
              <w:rPr>
                <w:sz w:val="24"/>
                <w:szCs w:val="24"/>
              </w:rPr>
              <w:t>контакте»</w:t>
            </w:r>
            <w:r w:rsidRPr="00B744A3">
              <w:rPr>
                <w:spacing w:val="-9"/>
                <w:sz w:val="24"/>
                <w:szCs w:val="24"/>
              </w:rPr>
              <w:t xml:space="preserve"> </w:t>
            </w:r>
            <w:r w:rsidRPr="00B744A3">
              <w:rPr>
                <w:sz w:val="24"/>
                <w:szCs w:val="24"/>
              </w:rPr>
              <w:t xml:space="preserve">по </w:t>
            </w:r>
            <w:r w:rsidRPr="00B744A3">
              <w:rPr>
                <w:spacing w:val="-2"/>
                <w:sz w:val="24"/>
                <w:szCs w:val="24"/>
              </w:rPr>
              <w:t>классам</w:t>
            </w:r>
          </w:p>
        </w:tc>
        <w:tc>
          <w:tcPr>
            <w:tcW w:w="1550" w:type="dxa"/>
          </w:tcPr>
          <w:p w:rsidR="00C94638" w:rsidRPr="00B744A3" w:rsidRDefault="008C6FC1" w:rsidP="00B744A3">
            <w:pPr>
              <w:pStyle w:val="TableParagraph"/>
              <w:spacing w:line="276" w:lineRule="auto"/>
              <w:rPr>
                <w:sz w:val="24"/>
                <w:szCs w:val="24"/>
              </w:rPr>
            </w:pPr>
            <w:r w:rsidRPr="00B744A3">
              <w:rPr>
                <w:sz w:val="24"/>
                <w:szCs w:val="24"/>
              </w:rPr>
              <w:t>В</w:t>
            </w:r>
            <w:r w:rsidRPr="00B744A3">
              <w:rPr>
                <w:spacing w:val="-2"/>
                <w:sz w:val="24"/>
                <w:szCs w:val="24"/>
              </w:rPr>
              <w:t xml:space="preserve"> течение</w:t>
            </w:r>
          </w:p>
          <w:p w:rsidR="00C94638" w:rsidRPr="00B744A3" w:rsidRDefault="008C6FC1" w:rsidP="00B744A3">
            <w:pPr>
              <w:pStyle w:val="TableParagraph"/>
              <w:spacing w:line="276" w:lineRule="auto"/>
              <w:rPr>
                <w:sz w:val="24"/>
                <w:szCs w:val="24"/>
              </w:rPr>
            </w:pPr>
            <w:r w:rsidRPr="00B744A3">
              <w:rPr>
                <w:spacing w:val="-4"/>
                <w:sz w:val="24"/>
                <w:szCs w:val="24"/>
              </w:rPr>
              <w:t>года</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366"/>
        </w:trPr>
        <w:tc>
          <w:tcPr>
            <w:tcW w:w="10627" w:type="dxa"/>
            <w:gridSpan w:val="5"/>
          </w:tcPr>
          <w:p w:rsidR="00C94638" w:rsidRPr="00B744A3" w:rsidRDefault="008C6FC1" w:rsidP="00B744A3">
            <w:pPr>
              <w:pStyle w:val="TableParagraph"/>
              <w:spacing w:line="276" w:lineRule="auto"/>
              <w:ind w:left="727" w:right="721"/>
              <w:jc w:val="center"/>
              <w:rPr>
                <w:b/>
                <w:sz w:val="24"/>
                <w:szCs w:val="24"/>
              </w:rPr>
            </w:pPr>
            <w:r w:rsidRPr="00B744A3">
              <w:rPr>
                <w:b/>
                <w:sz w:val="24"/>
                <w:szCs w:val="24"/>
              </w:rPr>
              <w:t>Модуль</w:t>
            </w:r>
            <w:r w:rsidRPr="00B744A3">
              <w:rPr>
                <w:b/>
                <w:spacing w:val="-13"/>
                <w:sz w:val="24"/>
                <w:szCs w:val="24"/>
              </w:rPr>
              <w:t xml:space="preserve"> </w:t>
            </w:r>
            <w:r w:rsidRPr="00B744A3">
              <w:rPr>
                <w:b/>
                <w:spacing w:val="-2"/>
                <w:sz w:val="24"/>
                <w:szCs w:val="24"/>
              </w:rPr>
              <w:t>«Профориентация»</w:t>
            </w:r>
          </w:p>
        </w:tc>
      </w:tr>
      <w:tr w:rsidR="00C94638" w:rsidRPr="00B744A3">
        <w:trPr>
          <w:trHeight w:val="554"/>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Трудовое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rPr>
              <w:t>Участие</w:t>
            </w:r>
            <w:r w:rsidRPr="00B744A3">
              <w:rPr>
                <w:spacing w:val="-3"/>
                <w:sz w:val="24"/>
                <w:szCs w:val="24"/>
              </w:rPr>
              <w:t xml:space="preserve"> </w:t>
            </w:r>
            <w:r w:rsidRPr="00B744A3">
              <w:rPr>
                <w:sz w:val="24"/>
                <w:szCs w:val="24"/>
              </w:rPr>
              <w:t>в</w:t>
            </w:r>
            <w:r w:rsidRPr="00B744A3">
              <w:rPr>
                <w:spacing w:val="-2"/>
                <w:sz w:val="24"/>
                <w:szCs w:val="24"/>
              </w:rPr>
              <w:t xml:space="preserve"> проекте</w:t>
            </w:r>
          </w:p>
          <w:p w:rsidR="00C94638" w:rsidRPr="00B744A3" w:rsidRDefault="008C6FC1" w:rsidP="00B744A3">
            <w:pPr>
              <w:pStyle w:val="TableParagraph"/>
              <w:spacing w:line="276" w:lineRule="auto"/>
              <w:rPr>
                <w:sz w:val="24"/>
                <w:szCs w:val="24"/>
              </w:rPr>
            </w:pPr>
            <w:r w:rsidRPr="00B744A3">
              <w:rPr>
                <w:sz w:val="24"/>
                <w:szCs w:val="24"/>
              </w:rPr>
              <w:t>«Проектория»</w:t>
            </w:r>
            <w:r w:rsidRPr="00B744A3">
              <w:rPr>
                <w:spacing w:val="-10"/>
                <w:sz w:val="24"/>
                <w:szCs w:val="24"/>
              </w:rPr>
              <w:t xml:space="preserve"> </w:t>
            </w:r>
            <w:r w:rsidRPr="00B744A3">
              <w:rPr>
                <w:sz w:val="24"/>
                <w:szCs w:val="24"/>
              </w:rPr>
              <w:t>(по</w:t>
            </w:r>
            <w:r w:rsidRPr="00B744A3">
              <w:rPr>
                <w:spacing w:val="-1"/>
                <w:sz w:val="24"/>
                <w:szCs w:val="24"/>
              </w:rPr>
              <w:t xml:space="preserve"> </w:t>
            </w:r>
            <w:r w:rsidRPr="00B744A3">
              <w:rPr>
                <w:spacing w:val="-4"/>
                <w:sz w:val="24"/>
                <w:szCs w:val="24"/>
              </w:rPr>
              <w:t>плану</w:t>
            </w:r>
          </w:p>
        </w:tc>
        <w:tc>
          <w:tcPr>
            <w:tcW w:w="1550" w:type="dxa"/>
          </w:tcPr>
          <w:p w:rsidR="00C94638" w:rsidRPr="00B744A3" w:rsidRDefault="008C6FC1" w:rsidP="00B744A3">
            <w:pPr>
              <w:pStyle w:val="TableParagraph"/>
              <w:spacing w:line="276" w:lineRule="auto"/>
              <w:ind w:right="404"/>
              <w:rPr>
                <w:sz w:val="24"/>
                <w:szCs w:val="24"/>
              </w:rPr>
            </w:pPr>
            <w:r w:rsidRPr="00B744A3">
              <w:rPr>
                <w:sz w:val="24"/>
                <w:szCs w:val="24"/>
              </w:rPr>
              <w:t>В</w:t>
            </w:r>
            <w:r w:rsidRPr="00B744A3">
              <w:rPr>
                <w:spacing w:val="-15"/>
                <w:sz w:val="24"/>
                <w:szCs w:val="24"/>
              </w:rPr>
              <w:t xml:space="preserve"> </w:t>
            </w:r>
            <w:r w:rsidRPr="00B744A3">
              <w:rPr>
                <w:sz w:val="24"/>
                <w:szCs w:val="24"/>
              </w:rPr>
              <w:t xml:space="preserve">течение </w:t>
            </w:r>
            <w:r w:rsidRPr="00B744A3">
              <w:rPr>
                <w:spacing w:val="-4"/>
                <w:sz w:val="24"/>
                <w:szCs w:val="24"/>
              </w:rPr>
              <w:t>года</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bl>
    <w:p w:rsidR="00C94638" w:rsidRPr="00B744A3" w:rsidRDefault="00C94638" w:rsidP="00B744A3">
      <w:pPr>
        <w:pStyle w:val="TableParagraph"/>
        <w:spacing w:line="276" w:lineRule="auto"/>
        <w:rPr>
          <w:sz w:val="24"/>
          <w:szCs w:val="24"/>
        </w:rPr>
        <w:sectPr w:rsidR="00C94638" w:rsidRPr="00B744A3" w:rsidSect="00B744A3">
          <w:type w:val="continuous"/>
          <w:pgSz w:w="11920" w:h="16850"/>
          <w:pgMar w:top="1080" w:right="438" w:bottom="1666" w:left="708" w:header="0" w:footer="1241" w:gutter="0"/>
          <w:cols w:space="720"/>
        </w:sectPr>
      </w:pPr>
    </w:p>
    <w:tbl>
      <w:tblPr>
        <w:tblStyle w:val="TableNormal"/>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2806"/>
        <w:gridCol w:w="1550"/>
        <w:gridCol w:w="979"/>
        <w:gridCol w:w="3247"/>
      </w:tblGrid>
      <w:tr w:rsidR="00C94638" w:rsidRPr="00B744A3">
        <w:trPr>
          <w:trHeight w:val="275"/>
        </w:trPr>
        <w:tc>
          <w:tcPr>
            <w:tcW w:w="2045" w:type="dxa"/>
          </w:tcPr>
          <w:p w:rsidR="00C94638" w:rsidRPr="00B744A3" w:rsidRDefault="00C94638" w:rsidP="00B744A3">
            <w:pPr>
              <w:pStyle w:val="TableParagraph"/>
              <w:spacing w:line="276" w:lineRule="auto"/>
              <w:ind w:left="0"/>
              <w:rPr>
                <w:sz w:val="24"/>
                <w:szCs w:val="24"/>
              </w:rPr>
            </w:pPr>
          </w:p>
        </w:tc>
        <w:tc>
          <w:tcPr>
            <w:tcW w:w="2806" w:type="dxa"/>
          </w:tcPr>
          <w:p w:rsidR="00C94638" w:rsidRPr="00B744A3" w:rsidRDefault="008C6FC1" w:rsidP="00B744A3">
            <w:pPr>
              <w:pStyle w:val="TableParagraph"/>
              <w:spacing w:line="276" w:lineRule="auto"/>
              <w:rPr>
                <w:sz w:val="24"/>
                <w:szCs w:val="24"/>
              </w:rPr>
            </w:pPr>
            <w:r w:rsidRPr="00B744A3">
              <w:rPr>
                <w:spacing w:val="-2"/>
                <w:sz w:val="24"/>
                <w:szCs w:val="24"/>
              </w:rPr>
              <w:t>района)</w:t>
            </w:r>
          </w:p>
        </w:tc>
        <w:tc>
          <w:tcPr>
            <w:tcW w:w="1550" w:type="dxa"/>
          </w:tcPr>
          <w:p w:rsidR="00C94638" w:rsidRPr="00B744A3" w:rsidRDefault="00C94638" w:rsidP="00B744A3">
            <w:pPr>
              <w:pStyle w:val="TableParagraph"/>
              <w:spacing w:line="276" w:lineRule="auto"/>
              <w:ind w:left="0"/>
              <w:rPr>
                <w:sz w:val="24"/>
                <w:szCs w:val="24"/>
              </w:rPr>
            </w:pPr>
          </w:p>
        </w:tc>
        <w:tc>
          <w:tcPr>
            <w:tcW w:w="979" w:type="dxa"/>
          </w:tcPr>
          <w:p w:rsidR="00C94638" w:rsidRPr="00B744A3" w:rsidRDefault="00C94638" w:rsidP="00B744A3">
            <w:pPr>
              <w:pStyle w:val="TableParagraph"/>
              <w:spacing w:line="276" w:lineRule="auto"/>
              <w:ind w:left="0"/>
              <w:rPr>
                <w:sz w:val="24"/>
                <w:szCs w:val="24"/>
              </w:rPr>
            </w:pPr>
          </w:p>
        </w:tc>
        <w:tc>
          <w:tcPr>
            <w:tcW w:w="3247" w:type="dxa"/>
          </w:tcPr>
          <w:p w:rsidR="00C94638" w:rsidRPr="00B744A3" w:rsidRDefault="00C94638" w:rsidP="00B744A3">
            <w:pPr>
              <w:pStyle w:val="TableParagraph"/>
              <w:spacing w:line="276" w:lineRule="auto"/>
              <w:ind w:left="0"/>
              <w:rPr>
                <w:sz w:val="24"/>
                <w:szCs w:val="24"/>
              </w:rPr>
            </w:pPr>
          </w:p>
        </w:tc>
      </w:tr>
      <w:tr w:rsidR="00C94638" w:rsidRPr="00B744A3">
        <w:trPr>
          <w:trHeight w:val="830"/>
        </w:trPr>
        <w:tc>
          <w:tcPr>
            <w:tcW w:w="2045" w:type="dxa"/>
          </w:tcPr>
          <w:p w:rsidR="00C94638" w:rsidRPr="00B744A3" w:rsidRDefault="00C94638" w:rsidP="00B744A3">
            <w:pPr>
              <w:pStyle w:val="TableParagraph"/>
              <w:spacing w:line="276" w:lineRule="auto"/>
              <w:ind w:left="0"/>
              <w:rPr>
                <w:sz w:val="24"/>
                <w:szCs w:val="24"/>
              </w:rPr>
            </w:pPr>
          </w:p>
        </w:tc>
        <w:tc>
          <w:tcPr>
            <w:tcW w:w="2806" w:type="dxa"/>
          </w:tcPr>
          <w:p w:rsidR="00C94638" w:rsidRPr="00B744A3" w:rsidRDefault="008C6FC1" w:rsidP="00B744A3">
            <w:pPr>
              <w:pStyle w:val="TableParagraph"/>
              <w:spacing w:line="276" w:lineRule="auto"/>
              <w:rPr>
                <w:sz w:val="24"/>
                <w:szCs w:val="24"/>
              </w:rPr>
            </w:pPr>
            <w:r w:rsidRPr="00B744A3">
              <w:rPr>
                <w:sz w:val="24"/>
                <w:szCs w:val="24"/>
              </w:rPr>
              <w:t>Участие</w:t>
            </w:r>
            <w:r w:rsidRPr="00B744A3">
              <w:rPr>
                <w:spacing w:val="-3"/>
                <w:sz w:val="24"/>
                <w:szCs w:val="24"/>
              </w:rPr>
              <w:t xml:space="preserve"> </w:t>
            </w:r>
            <w:r w:rsidRPr="00B744A3">
              <w:rPr>
                <w:sz w:val="24"/>
                <w:szCs w:val="24"/>
              </w:rPr>
              <w:t>в</w:t>
            </w:r>
            <w:r w:rsidRPr="00B744A3">
              <w:rPr>
                <w:spacing w:val="-2"/>
                <w:sz w:val="24"/>
                <w:szCs w:val="24"/>
              </w:rPr>
              <w:t xml:space="preserve"> проекте</w:t>
            </w:r>
          </w:p>
          <w:p w:rsidR="00C94638" w:rsidRPr="00B744A3" w:rsidRDefault="008C6FC1" w:rsidP="00B744A3">
            <w:pPr>
              <w:pStyle w:val="TableParagraph"/>
              <w:spacing w:line="276" w:lineRule="auto"/>
              <w:rPr>
                <w:sz w:val="24"/>
                <w:szCs w:val="24"/>
              </w:rPr>
            </w:pPr>
            <w:r w:rsidRPr="00B744A3">
              <w:rPr>
                <w:sz w:val="24"/>
                <w:szCs w:val="24"/>
              </w:rPr>
              <w:t>«Россия</w:t>
            </w:r>
            <w:r w:rsidRPr="00B744A3">
              <w:rPr>
                <w:spacing w:val="-15"/>
                <w:sz w:val="24"/>
                <w:szCs w:val="24"/>
              </w:rPr>
              <w:t xml:space="preserve"> </w:t>
            </w:r>
            <w:r w:rsidRPr="00B744A3">
              <w:rPr>
                <w:sz w:val="24"/>
                <w:szCs w:val="24"/>
              </w:rPr>
              <w:t>–</w:t>
            </w:r>
            <w:r w:rsidRPr="00B744A3">
              <w:rPr>
                <w:spacing w:val="-15"/>
                <w:sz w:val="24"/>
                <w:szCs w:val="24"/>
              </w:rPr>
              <w:t xml:space="preserve"> </w:t>
            </w:r>
            <w:r w:rsidR="004D45C6" w:rsidRPr="00B744A3">
              <w:rPr>
                <w:sz w:val="24"/>
                <w:szCs w:val="24"/>
              </w:rPr>
              <w:t>мои</w:t>
            </w:r>
            <w:r w:rsidRPr="00B744A3">
              <w:rPr>
                <w:sz w:val="24"/>
                <w:szCs w:val="24"/>
              </w:rPr>
              <w:t xml:space="preserve"> </w:t>
            </w:r>
            <w:r w:rsidRPr="00B744A3">
              <w:rPr>
                <w:spacing w:val="-2"/>
                <w:sz w:val="24"/>
                <w:szCs w:val="24"/>
              </w:rPr>
              <w:t>горизонты»</w:t>
            </w:r>
          </w:p>
        </w:tc>
        <w:tc>
          <w:tcPr>
            <w:tcW w:w="1550" w:type="dxa"/>
          </w:tcPr>
          <w:p w:rsidR="00C94638" w:rsidRPr="00B744A3" w:rsidRDefault="008C6FC1" w:rsidP="00B744A3">
            <w:pPr>
              <w:pStyle w:val="TableParagraph"/>
              <w:spacing w:line="276" w:lineRule="auto"/>
              <w:ind w:right="404"/>
              <w:rPr>
                <w:sz w:val="24"/>
                <w:szCs w:val="24"/>
              </w:rPr>
            </w:pPr>
            <w:r w:rsidRPr="00B744A3">
              <w:rPr>
                <w:sz w:val="24"/>
                <w:szCs w:val="24"/>
              </w:rPr>
              <w:t>В</w:t>
            </w:r>
            <w:r w:rsidRPr="00B744A3">
              <w:rPr>
                <w:spacing w:val="-15"/>
                <w:sz w:val="24"/>
                <w:szCs w:val="24"/>
              </w:rPr>
              <w:t xml:space="preserve"> </w:t>
            </w:r>
            <w:r w:rsidRPr="00B744A3">
              <w:rPr>
                <w:sz w:val="24"/>
                <w:szCs w:val="24"/>
              </w:rPr>
              <w:t xml:space="preserve">течение </w:t>
            </w:r>
            <w:r w:rsidRPr="00B744A3">
              <w:rPr>
                <w:spacing w:val="-4"/>
                <w:sz w:val="24"/>
                <w:szCs w:val="24"/>
              </w:rPr>
              <w:t>года</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1379"/>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 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rPr>
              <w:t>К</w:t>
            </w:r>
            <w:r w:rsidRPr="00B744A3">
              <w:rPr>
                <w:spacing w:val="-15"/>
                <w:sz w:val="24"/>
                <w:szCs w:val="24"/>
              </w:rPr>
              <w:t xml:space="preserve"> </w:t>
            </w:r>
            <w:r w:rsidRPr="00B744A3">
              <w:rPr>
                <w:sz w:val="24"/>
                <w:szCs w:val="24"/>
              </w:rPr>
              <w:t>Дню</w:t>
            </w:r>
            <w:r w:rsidRPr="00B744A3">
              <w:rPr>
                <w:spacing w:val="-15"/>
                <w:sz w:val="24"/>
                <w:szCs w:val="24"/>
              </w:rPr>
              <w:t xml:space="preserve"> </w:t>
            </w:r>
            <w:r w:rsidRPr="00B744A3">
              <w:rPr>
                <w:sz w:val="24"/>
                <w:szCs w:val="24"/>
              </w:rPr>
              <w:t xml:space="preserve">защитника </w:t>
            </w:r>
            <w:r w:rsidRPr="00B744A3">
              <w:rPr>
                <w:spacing w:val="-2"/>
                <w:sz w:val="24"/>
                <w:szCs w:val="24"/>
              </w:rPr>
              <w:t>Отечества</w:t>
            </w:r>
          </w:p>
          <w:p w:rsidR="00C94638" w:rsidRPr="00B744A3" w:rsidRDefault="008C6FC1" w:rsidP="00B744A3">
            <w:pPr>
              <w:pStyle w:val="TableParagraph"/>
              <w:spacing w:line="276" w:lineRule="auto"/>
              <w:rPr>
                <w:sz w:val="24"/>
                <w:szCs w:val="24"/>
              </w:rPr>
            </w:pPr>
            <w:r w:rsidRPr="00B744A3">
              <w:rPr>
                <w:sz w:val="24"/>
                <w:szCs w:val="24"/>
              </w:rPr>
              <w:t>Кл.часы «Есть такая профессия»</w:t>
            </w:r>
            <w:r w:rsidRPr="00B744A3">
              <w:rPr>
                <w:spacing w:val="-15"/>
                <w:sz w:val="24"/>
                <w:szCs w:val="24"/>
              </w:rPr>
              <w:t xml:space="preserve"> </w:t>
            </w:r>
            <w:r w:rsidRPr="00B744A3">
              <w:rPr>
                <w:sz w:val="24"/>
                <w:szCs w:val="24"/>
              </w:rPr>
              <w:t>(о</w:t>
            </w:r>
            <w:r w:rsidRPr="00B744A3">
              <w:rPr>
                <w:spacing w:val="-15"/>
                <w:sz w:val="24"/>
                <w:szCs w:val="24"/>
              </w:rPr>
              <w:t xml:space="preserve"> </w:t>
            </w:r>
            <w:r w:rsidRPr="00B744A3">
              <w:rPr>
                <w:sz w:val="24"/>
                <w:szCs w:val="24"/>
              </w:rPr>
              <w:t xml:space="preserve">военных </w:t>
            </w:r>
            <w:r w:rsidRPr="00B744A3">
              <w:rPr>
                <w:spacing w:val="-2"/>
                <w:sz w:val="24"/>
                <w:szCs w:val="24"/>
              </w:rPr>
              <w:t>профессиях)</w:t>
            </w:r>
          </w:p>
        </w:tc>
        <w:tc>
          <w:tcPr>
            <w:tcW w:w="1550" w:type="dxa"/>
          </w:tcPr>
          <w:p w:rsidR="00C94638" w:rsidRPr="00B744A3" w:rsidRDefault="008C6FC1" w:rsidP="00B744A3">
            <w:pPr>
              <w:pStyle w:val="TableParagraph"/>
              <w:spacing w:line="276" w:lineRule="auto"/>
              <w:rPr>
                <w:sz w:val="24"/>
                <w:szCs w:val="24"/>
              </w:rPr>
            </w:pPr>
            <w:r w:rsidRPr="00B744A3">
              <w:rPr>
                <w:sz w:val="24"/>
                <w:szCs w:val="24"/>
              </w:rPr>
              <w:t xml:space="preserve">20 – </w:t>
            </w:r>
            <w:r w:rsidRPr="00B744A3">
              <w:rPr>
                <w:spacing w:val="-2"/>
                <w:sz w:val="24"/>
                <w:szCs w:val="24"/>
              </w:rPr>
              <w:t>23.02</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p>
        </w:tc>
      </w:tr>
      <w:tr w:rsidR="00C94638" w:rsidRPr="00B744A3">
        <w:trPr>
          <w:trHeight w:val="1380"/>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Гражданское воспитание</w:t>
            </w:r>
          </w:p>
        </w:tc>
        <w:tc>
          <w:tcPr>
            <w:tcW w:w="2806" w:type="dxa"/>
          </w:tcPr>
          <w:p w:rsidR="00C94638" w:rsidRPr="00B744A3" w:rsidRDefault="008C6FC1" w:rsidP="00B744A3">
            <w:pPr>
              <w:pStyle w:val="TableParagraph"/>
              <w:spacing w:line="276" w:lineRule="auto"/>
              <w:rPr>
                <w:b/>
                <w:sz w:val="24"/>
                <w:szCs w:val="24"/>
              </w:rPr>
            </w:pPr>
            <w:r w:rsidRPr="00B744A3">
              <w:rPr>
                <w:b/>
                <w:spacing w:val="-2"/>
                <w:sz w:val="24"/>
                <w:szCs w:val="24"/>
              </w:rPr>
              <w:t>Республиканский</w:t>
            </w:r>
          </w:p>
          <w:p w:rsidR="00C94638" w:rsidRPr="00B744A3" w:rsidRDefault="008C6FC1" w:rsidP="00B744A3">
            <w:pPr>
              <w:pStyle w:val="TableParagraph"/>
              <w:spacing w:before="2" w:line="276" w:lineRule="auto"/>
              <w:rPr>
                <w:sz w:val="24"/>
                <w:szCs w:val="24"/>
              </w:rPr>
            </w:pPr>
            <w:r w:rsidRPr="00B744A3">
              <w:rPr>
                <w:b/>
                <w:spacing w:val="-2"/>
                <w:sz w:val="24"/>
                <w:szCs w:val="24"/>
              </w:rPr>
              <w:t xml:space="preserve">профориентационный </w:t>
            </w:r>
            <w:r w:rsidRPr="00B744A3">
              <w:rPr>
                <w:b/>
                <w:sz w:val="24"/>
                <w:szCs w:val="24"/>
              </w:rPr>
              <w:t>урок «</w:t>
            </w:r>
            <w:r w:rsidRPr="00B744A3">
              <w:rPr>
                <w:sz w:val="24"/>
                <w:szCs w:val="24"/>
              </w:rPr>
              <w:t>Живи, учись и работай в Карелии».</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апрель</w:t>
            </w:r>
          </w:p>
        </w:tc>
        <w:tc>
          <w:tcPr>
            <w:tcW w:w="979" w:type="dxa"/>
          </w:tcPr>
          <w:p w:rsidR="00C94638" w:rsidRPr="00B744A3" w:rsidRDefault="008C6FC1" w:rsidP="00B744A3">
            <w:pPr>
              <w:pStyle w:val="TableParagraph"/>
              <w:spacing w:line="276" w:lineRule="auto"/>
              <w:ind w:left="41" w:right="74"/>
              <w:jc w:val="center"/>
              <w:rPr>
                <w:sz w:val="24"/>
                <w:szCs w:val="24"/>
              </w:rPr>
            </w:pPr>
            <w:r w:rsidRPr="00B744A3">
              <w:rPr>
                <w:sz w:val="24"/>
                <w:szCs w:val="24"/>
              </w:rPr>
              <w:t xml:space="preserve">10 –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z w:val="24"/>
                <w:szCs w:val="24"/>
              </w:rPr>
              <w:t xml:space="preserve">Кл. </w:t>
            </w:r>
            <w:r w:rsidRPr="00B744A3">
              <w:rPr>
                <w:spacing w:val="-2"/>
                <w:sz w:val="24"/>
                <w:szCs w:val="24"/>
              </w:rPr>
              <w:t>руководители</w:t>
            </w:r>
            <w:r w:rsidR="004D45C6" w:rsidRPr="00B744A3">
              <w:rPr>
                <w:spacing w:val="-2"/>
                <w:sz w:val="24"/>
                <w:szCs w:val="24"/>
              </w:rPr>
              <w:t>. Социальный педагог</w:t>
            </w:r>
          </w:p>
        </w:tc>
      </w:tr>
      <w:tr w:rsidR="00C94638" w:rsidRPr="00B744A3">
        <w:trPr>
          <w:trHeight w:val="366"/>
        </w:trPr>
        <w:tc>
          <w:tcPr>
            <w:tcW w:w="10627" w:type="dxa"/>
            <w:gridSpan w:val="5"/>
          </w:tcPr>
          <w:p w:rsidR="00C94638" w:rsidRPr="00B744A3" w:rsidRDefault="008C6FC1" w:rsidP="00B744A3">
            <w:pPr>
              <w:pStyle w:val="TableParagraph"/>
              <w:spacing w:line="276" w:lineRule="auto"/>
              <w:ind w:left="727" w:right="719"/>
              <w:jc w:val="center"/>
              <w:rPr>
                <w:b/>
                <w:sz w:val="24"/>
                <w:szCs w:val="24"/>
              </w:rPr>
            </w:pPr>
            <w:r w:rsidRPr="00B744A3">
              <w:rPr>
                <w:b/>
                <w:sz w:val="24"/>
                <w:szCs w:val="24"/>
              </w:rPr>
              <w:t>Модуль</w:t>
            </w:r>
            <w:r w:rsidRPr="00B744A3">
              <w:rPr>
                <w:b/>
                <w:spacing w:val="-16"/>
                <w:sz w:val="24"/>
                <w:szCs w:val="24"/>
              </w:rPr>
              <w:t xml:space="preserve"> </w:t>
            </w:r>
            <w:r w:rsidRPr="00B744A3">
              <w:rPr>
                <w:b/>
                <w:sz w:val="24"/>
                <w:szCs w:val="24"/>
              </w:rPr>
              <w:t>«Школьный</w:t>
            </w:r>
            <w:r w:rsidRPr="00B744A3">
              <w:rPr>
                <w:b/>
                <w:spacing w:val="-17"/>
                <w:sz w:val="24"/>
                <w:szCs w:val="24"/>
              </w:rPr>
              <w:t xml:space="preserve"> </w:t>
            </w:r>
            <w:r w:rsidRPr="00B744A3">
              <w:rPr>
                <w:b/>
                <w:spacing w:val="-4"/>
                <w:sz w:val="24"/>
                <w:szCs w:val="24"/>
              </w:rPr>
              <w:t>урок»</w:t>
            </w:r>
          </w:p>
        </w:tc>
      </w:tr>
      <w:tr w:rsidR="00C94638" w:rsidRPr="00B744A3">
        <w:trPr>
          <w:trHeight w:val="1266"/>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Духовно- нравственное воспитание,</w:t>
            </w:r>
          </w:p>
          <w:p w:rsidR="00C94638" w:rsidRPr="00B744A3" w:rsidRDefault="008C6FC1" w:rsidP="00B744A3">
            <w:pPr>
              <w:pStyle w:val="TableParagraph"/>
              <w:spacing w:line="276" w:lineRule="auto"/>
              <w:ind w:left="107"/>
              <w:rPr>
                <w:i/>
                <w:sz w:val="24"/>
                <w:szCs w:val="24"/>
              </w:rPr>
            </w:pPr>
            <w:r w:rsidRPr="00B744A3">
              <w:rPr>
                <w:i/>
                <w:spacing w:val="-2"/>
                <w:sz w:val="24"/>
                <w:szCs w:val="24"/>
              </w:rPr>
              <w:t>эстетическое воспитание</w:t>
            </w:r>
          </w:p>
        </w:tc>
        <w:tc>
          <w:tcPr>
            <w:tcW w:w="2806" w:type="dxa"/>
          </w:tcPr>
          <w:p w:rsidR="00C94638" w:rsidRPr="00B744A3" w:rsidRDefault="008C6FC1" w:rsidP="00B744A3">
            <w:pPr>
              <w:pStyle w:val="TableParagraph"/>
              <w:spacing w:line="276" w:lineRule="auto"/>
              <w:ind w:right="496"/>
              <w:rPr>
                <w:sz w:val="24"/>
                <w:szCs w:val="24"/>
              </w:rPr>
            </w:pPr>
            <w:r w:rsidRPr="00B744A3">
              <w:rPr>
                <w:sz w:val="24"/>
                <w:szCs w:val="24"/>
              </w:rPr>
              <w:t>Районный конкурс чтецов</w:t>
            </w:r>
            <w:r w:rsidRPr="00B744A3">
              <w:rPr>
                <w:spacing w:val="-15"/>
                <w:sz w:val="24"/>
                <w:szCs w:val="24"/>
              </w:rPr>
              <w:t xml:space="preserve"> </w:t>
            </w:r>
            <w:r w:rsidRPr="00B744A3">
              <w:rPr>
                <w:sz w:val="24"/>
                <w:szCs w:val="24"/>
              </w:rPr>
              <w:t>«Глагол»1-ый этап, районный.</w:t>
            </w:r>
          </w:p>
        </w:tc>
        <w:tc>
          <w:tcPr>
            <w:tcW w:w="1550" w:type="dxa"/>
          </w:tcPr>
          <w:p w:rsidR="00C94638" w:rsidRPr="00B744A3" w:rsidRDefault="008C6FC1" w:rsidP="00B744A3">
            <w:pPr>
              <w:pStyle w:val="TableParagraph"/>
              <w:spacing w:line="276" w:lineRule="auto"/>
              <w:rPr>
                <w:sz w:val="24"/>
                <w:szCs w:val="24"/>
              </w:rPr>
            </w:pPr>
            <w:r w:rsidRPr="00B744A3">
              <w:rPr>
                <w:sz w:val="24"/>
                <w:szCs w:val="24"/>
              </w:rPr>
              <w:t>По</w:t>
            </w:r>
            <w:r w:rsidRPr="00B744A3">
              <w:rPr>
                <w:spacing w:val="-15"/>
                <w:sz w:val="24"/>
                <w:szCs w:val="24"/>
              </w:rPr>
              <w:t xml:space="preserve"> </w:t>
            </w:r>
            <w:r w:rsidRPr="00B744A3">
              <w:rPr>
                <w:sz w:val="24"/>
                <w:szCs w:val="24"/>
              </w:rPr>
              <w:t xml:space="preserve">плану </w:t>
            </w:r>
            <w:r w:rsidRPr="00B744A3">
              <w:rPr>
                <w:spacing w:val="-2"/>
                <w:sz w:val="24"/>
                <w:szCs w:val="24"/>
              </w:rPr>
              <w:t>района</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5C6C60" w:rsidP="00B744A3">
            <w:pPr>
              <w:pStyle w:val="TableParagraph"/>
              <w:spacing w:line="276" w:lineRule="auto"/>
              <w:ind w:left="109" w:right="1642"/>
              <w:rPr>
                <w:sz w:val="24"/>
                <w:szCs w:val="24"/>
              </w:rPr>
            </w:pPr>
            <w:r w:rsidRPr="00B744A3">
              <w:rPr>
                <w:sz w:val="24"/>
                <w:szCs w:val="24"/>
              </w:rPr>
              <w:t>Кл.руководители</w:t>
            </w:r>
          </w:p>
        </w:tc>
      </w:tr>
      <w:tr w:rsidR="00C94638" w:rsidRPr="00B744A3">
        <w:trPr>
          <w:trHeight w:val="1103"/>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lastRenderedPageBreak/>
              <w:t xml:space="preserve">Воспитание </w:t>
            </w:r>
            <w:r w:rsidRPr="00B744A3">
              <w:rPr>
                <w:i/>
                <w:sz w:val="24"/>
                <w:szCs w:val="24"/>
              </w:rPr>
              <w:t>ценности</w:t>
            </w:r>
            <w:r w:rsidRPr="00B744A3">
              <w:rPr>
                <w:i/>
                <w:spacing w:val="-14"/>
                <w:sz w:val="24"/>
                <w:szCs w:val="24"/>
              </w:rPr>
              <w:t xml:space="preserve"> </w:t>
            </w:r>
            <w:r w:rsidRPr="00B744A3">
              <w:rPr>
                <w:i/>
                <w:sz w:val="24"/>
                <w:szCs w:val="24"/>
              </w:rPr>
              <w:t xml:space="preserve">научного </w:t>
            </w:r>
            <w:r w:rsidRPr="00B744A3">
              <w:rPr>
                <w:i/>
                <w:spacing w:val="-2"/>
                <w:sz w:val="24"/>
                <w:szCs w:val="24"/>
              </w:rPr>
              <w:t>познания</w:t>
            </w:r>
          </w:p>
        </w:tc>
        <w:tc>
          <w:tcPr>
            <w:tcW w:w="2806" w:type="dxa"/>
          </w:tcPr>
          <w:p w:rsidR="00C94638" w:rsidRPr="00B744A3" w:rsidRDefault="008C6FC1" w:rsidP="00B744A3">
            <w:pPr>
              <w:pStyle w:val="TableParagraph"/>
              <w:spacing w:line="276" w:lineRule="auto"/>
              <w:ind w:right="216"/>
              <w:rPr>
                <w:sz w:val="24"/>
                <w:szCs w:val="24"/>
              </w:rPr>
            </w:pPr>
            <w:r w:rsidRPr="00B744A3">
              <w:rPr>
                <w:sz w:val="24"/>
                <w:szCs w:val="24"/>
              </w:rPr>
              <w:t>Участие</w:t>
            </w:r>
            <w:r w:rsidRPr="00B744A3">
              <w:rPr>
                <w:spacing w:val="-15"/>
                <w:sz w:val="24"/>
                <w:szCs w:val="24"/>
              </w:rPr>
              <w:t xml:space="preserve"> </w:t>
            </w:r>
            <w:r w:rsidRPr="00B744A3">
              <w:rPr>
                <w:sz w:val="24"/>
                <w:szCs w:val="24"/>
              </w:rPr>
              <w:t>в</w:t>
            </w:r>
            <w:r w:rsidRPr="00B744A3">
              <w:rPr>
                <w:spacing w:val="-15"/>
                <w:sz w:val="24"/>
                <w:szCs w:val="24"/>
              </w:rPr>
              <w:t xml:space="preserve"> </w:t>
            </w:r>
            <w:r w:rsidRPr="00B744A3">
              <w:rPr>
                <w:sz w:val="24"/>
                <w:szCs w:val="24"/>
              </w:rPr>
              <w:t xml:space="preserve">районном туре предметных </w:t>
            </w:r>
            <w:r w:rsidRPr="00B744A3">
              <w:rPr>
                <w:spacing w:val="-2"/>
                <w:sz w:val="24"/>
                <w:szCs w:val="24"/>
              </w:rPr>
              <w:t>олимпиад.</w:t>
            </w:r>
          </w:p>
        </w:tc>
        <w:tc>
          <w:tcPr>
            <w:tcW w:w="1550" w:type="dxa"/>
          </w:tcPr>
          <w:p w:rsidR="00C94638" w:rsidRPr="00B744A3" w:rsidRDefault="008C6FC1" w:rsidP="00B744A3">
            <w:pPr>
              <w:pStyle w:val="TableParagraph"/>
              <w:spacing w:line="276" w:lineRule="auto"/>
              <w:rPr>
                <w:sz w:val="24"/>
                <w:szCs w:val="24"/>
              </w:rPr>
            </w:pPr>
            <w:r w:rsidRPr="00B744A3">
              <w:rPr>
                <w:sz w:val="24"/>
                <w:szCs w:val="24"/>
              </w:rPr>
              <w:t>По</w:t>
            </w:r>
            <w:r w:rsidRPr="00B744A3">
              <w:rPr>
                <w:spacing w:val="-15"/>
                <w:sz w:val="24"/>
                <w:szCs w:val="24"/>
              </w:rPr>
              <w:t xml:space="preserve"> </w:t>
            </w:r>
            <w:r w:rsidRPr="00B744A3">
              <w:rPr>
                <w:sz w:val="24"/>
                <w:szCs w:val="24"/>
              </w:rPr>
              <w:t xml:space="preserve">плану </w:t>
            </w:r>
            <w:r w:rsidRPr="00B744A3">
              <w:rPr>
                <w:spacing w:val="-2"/>
                <w:sz w:val="24"/>
                <w:szCs w:val="24"/>
              </w:rPr>
              <w:t>района</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pacing w:val="-2"/>
                <w:sz w:val="24"/>
                <w:szCs w:val="24"/>
              </w:rPr>
              <w:t>Учителя-предметники</w:t>
            </w:r>
          </w:p>
        </w:tc>
      </w:tr>
      <w:tr w:rsidR="00C94638" w:rsidRPr="00B744A3">
        <w:trPr>
          <w:trHeight w:val="1379"/>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 xml:space="preserve">Воспитание </w:t>
            </w:r>
            <w:r w:rsidRPr="00B744A3">
              <w:rPr>
                <w:i/>
                <w:sz w:val="24"/>
                <w:szCs w:val="24"/>
              </w:rPr>
              <w:t>ценности</w:t>
            </w:r>
            <w:r w:rsidRPr="00B744A3">
              <w:rPr>
                <w:i/>
                <w:spacing w:val="-14"/>
                <w:sz w:val="24"/>
                <w:szCs w:val="24"/>
              </w:rPr>
              <w:t xml:space="preserve"> </w:t>
            </w:r>
            <w:r w:rsidRPr="00B744A3">
              <w:rPr>
                <w:i/>
                <w:sz w:val="24"/>
                <w:szCs w:val="24"/>
              </w:rPr>
              <w:t xml:space="preserve">научного </w:t>
            </w:r>
            <w:r w:rsidRPr="00B744A3">
              <w:rPr>
                <w:i/>
                <w:spacing w:val="-2"/>
                <w:sz w:val="24"/>
                <w:szCs w:val="24"/>
              </w:rPr>
              <w:t>познания</w:t>
            </w:r>
          </w:p>
        </w:tc>
        <w:tc>
          <w:tcPr>
            <w:tcW w:w="2806" w:type="dxa"/>
          </w:tcPr>
          <w:p w:rsidR="00C94638" w:rsidRPr="00B744A3" w:rsidRDefault="008C6FC1" w:rsidP="00B744A3">
            <w:pPr>
              <w:pStyle w:val="TableParagraph"/>
              <w:spacing w:line="276" w:lineRule="auto"/>
              <w:ind w:right="219"/>
              <w:rPr>
                <w:sz w:val="24"/>
                <w:szCs w:val="24"/>
              </w:rPr>
            </w:pPr>
            <w:r w:rsidRPr="00B744A3">
              <w:rPr>
                <w:spacing w:val="-2"/>
                <w:sz w:val="24"/>
                <w:szCs w:val="24"/>
              </w:rPr>
              <w:t xml:space="preserve">Всероссийский </w:t>
            </w:r>
            <w:r w:rsidRPr="00B744A3">
              <w:rPr>
                <w:sz w:val="24"/>
                <w:szCs w:val="24"/>
              </w:rPr>
              <w:t>словарный урок (в</w:t>
            </w:r>
            <w:r w:rsidRPr="00B744A3">
              <w:rPr>
                <w:spacing w:val="-1"/>
                <w:sz w:val="24"/>
                <w:szCs w:val="24"/>
              </w:rPr>
              <w:t xml:space="preserve"> </w:t>
            </w:r>
            <w:r w:rsidRPr="00B744A3">
              <w:rPr>
                <w:sz w:val="24"/>
                <w:szCs w:val="24"/>
              </w:rPr>
              <w:t>день рождения</w:t>
            </w:r>
            <w:r w:rsidRPr="00B744A3">
              <w:rPr>
                <w:spacing w:val="-15"/>
                <w:sz w:val="24"/>
                <w:szCs w:val="24"/>
              </w:rPr>
              <w:t xml:space="preserve"> </w:t>
            </w:r>
            <w:r w:rsidRPr="00B744A3">
              <w:rPr>
                <w:sz w:val="24"/>
                <w:szCs w:val="24"/>
              </w:rPr>
              <w:t>лексикографа В.И. Даля)</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22.11</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5C6C60" w:rsidP="00B744A3">
            <w:pPr>
              <w:pStyle w:val="TableParagraph"/>
              <w:spacing w:line="276" w:lineRule="auto"/>
              <w:ind w:left="109" w:right="1642"/>
              <w:rPr>
                <w:sz w:val="24"/>
                <w:szCs w:val="24"/>
              </w:rPr>
            </w:pPr>
            <w:r w:rsidRPr="00B744A3">
              <w:rPr>
                <w:sz w:val="24"/>
                <w:szCs w:val="24"/>
              </w:rPr>
              <w:t xml:space="preserve">Учителя русского языка </w:t>
            </w:r>
          </w:p>
        </w:tc>
      </w:tr>
      <w:tr w:rsidR="00C94638" w:rsidRPr="00B744A3">
        <w:trPr>
          <w:trHeight w:val="1656"/>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 xml:space="preserve">Воспитание </w:t>
            </w:r>
            <w:r w:rsidRPr="00B744A3">
              <w:rPr>
                <w:i/>
                <w:sz w:val="24"/>
                <w:szCs w:val="24"/>
              </w:rPr>
              <w:t>ценности</w:t>
            </w:r>
            <w:r w:rsidRPr="00B744A3">
              <w:rPr>
                <w:i/>
                <w:spacing w:val="-14"/>
                <w:sz w:val="24"/>
                <w:szCs w:val="24"/>
              </w:rPr>
              <w:t xml:space="preserve"> </w:t>
            </w:r>
            <w:r w:rsidRPr="00B744A3">
              <w:rPr>
                <w:i/>
                <w:sz w:val="24"/>
                <w:szCs w:val="24"/>
              </w:rPr>
              <w:t xml:space="preserve">научного </w:t>
            </w:r>
            <w:r w:rsidRPr="00B744A3">
              <w:rPr>
                <w:i/>
                <w:spacing w:val="-2"/>
                <w:sz w:val="24"/>
                <w:szCs w:val="24"/>
              </w:rPr>
              <w:t>познания</w:t>
            </w:r>
          </w:p>
        </w:tc>
        <w:tc>
          <w:tcPr>
            <w:tcW w:w="2806" w:type="dxa"/>
          </w:tcPr>
          <w:p w:rsidR="00C94638" w:rsidRPr="00B744A3" w:rsidRDefault="008C6FC1" w:rsidP="00B744A3">
            <w:pPr>
              <w:pStyle w:val="TableParagraph"/>
              <w:spacing w:line="276" w:lineRule="auto"/>
              <w:ind w:right="336"/>
              <w:rPr>
                <w:i/>
                <w:sz w:val="24"/>
                <w:szCs w:val="24"/>
              </w:rPr>
            </w:pPr>
            <w:r w:rsidRPr="00B744A3">
              <w:rPr>
                <w:sz w:val="24"/>
                <w:szCs w:val="24"/>
              </w:rPr>
              <w:t>День информатики в России.</w:t>
            </w:r>
            <w:r w:rsidRPr="00B744A3">
              <w:rPr>
                <w:spacing w:val="-15"/>
                <w:sz w:val="24"/>
                <w:szCs w:val="24"/>
              </w:rPr>
              <w:t xml:space="preserve"> </w:t>
            </w:r>
          </w:p>
          <w:p w:rsidR="00C94638" w:rsidRPr="00B744A3" w:rsidRDefault="008C6FC1" w:rsidP="00B744A3">
            <w:pPr>
              <w:pStyle w:val="TableParagraph"/>
              <w:spacing w:line="276" w:lineRule="auto"/>
              <w:ind w:right="694"/>
              <w:rPr>
                <w:sz w:val="24"/>
                <w:szCs w:val="24"/>
              </w:rPr>
            </w:pPr>
            <w:r w:rsidRPr="00B744A3">
              <w:rPr>
                <w:sz w:val="24"/>
                <w:szCs w:val="24"/>
              </w:rPr>
              <w:t>Тематический</w:t>
            </w:r>
            <w:r w:rsidRPr="00B744A3">
              <w:rPr>
                <w:spacing w:val="-15"/>
                <w:sz w:val="24"/>
                <w:szCs w:val="24"/>
              </w:rPr>
              <w:t xml:space="preserve"> </w:t>
            </w:r>
            <w:r w:rsidRPr="00B744A3">
              <w:rPr>
                <w:sz w:val="24"/>
                <w:szCs w:val="24"/>
              </w:rPr>
              <w:t xml:space="preserve">урок </w:t>
            </w:r>
            <w:r w:rsidRPr="00B744A3">
              <w:rPr>
                <w:spacing w:val="-2"/>
                <w:sz w:val="24"/>
                <w:szCs w:val="24"/>
              </w:rPr>
              <w:t>информатики</w:t>
            </w:r>
          </w:p>
        </w:tc>
        <w:tc>
          <w:tcPr>
            <w:tcW w:w="1550" w:type="dxa"/>
          </w:tcPr>
          <w:p w:rsidR="00C94638" w:rsidRPr="00B744A3" w:rsidRDefault="008C6FC1" w:rsidP="00B744A3">
            <w:pPr>
              <w:pStyle w:val="TableParagraph"/>
              <w:spacing w:line="276" w:lineRule="auto"/>
              <w:rPr>
                <w:sz w:val="24"/>
                <w:szCs w:val="24"/>
              </w:rPr>
            </w:pPr>
            <w:r w:rsidRPr="00B744A3">
              <w:rPr>
                <w:sz w:val="24"/>
                <w:szCs w:val="24"/>
              </w:rPr>
              <w:t xml:space="preserve">2 – </w:t>
            </w:r>
            <w:r w:rsidRPr="00B744A3">
              <w:rPr>
                <w:spacing w:val="-4"/>
                <w:sz w:val="24"/>
                <w:szCs w:val="24"/>
              </w:rPr>
              <w:t>9.12</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2E0D" w:rsidP="00B744A3">
            <w:pPr>
              <w:pStyle w:val="TableParagraph"/>
              <w:spacing w:line="276" w:lineRule="auto"/>
              <w:ind w:left="109"/>
              <w:rPr>
                <w:sz w:val="24"/>
                <w:szCs w:val="24"/>
              </w:rPr>
            </w:pPr>
            <w:r w:rsidRPr="00B744A3">
              <w:rPr>
                <w:sz w:val="24"/>
                <w:szCs w:val="24"/>
              </w:rPr>
              <w:t>У</w:t>
            </w:r>
            <w:r w:rsidR="005C6C60" w:rsidRPr="00B744A3">
              <w:rPr>
                <w:sz w:val="24"/>
                <w:szCs w:val="24"/>
              </w:rPr>
              <w:t>чи</w:t>
            </w:r>
            <w:r w:rsidRPr="00B744A3">
              <w:rPr>
                <w:sz w:val="24"/>
                <w:szCs w:val="24"/>
              </w:rPr>
              <w:t>тель информатики</w:t>
            </w:r>
          </w:p>
        </w:tc>
      </w:tr>
      <w:tr w:rsidR="00C94638" w:rsidRPr="00B744A3">
        <w:trPr>
          <w:trHeight w:val="827"/>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 xml:space="preserve">Воспитание </w:t>
            </w:r>
            <w:r w:rsidRPr="00B744A3">
              <w:rPr>
                <w:i/>
                <w:sz w:val="24"/>
                <w:szCs w:val="24"/>
              </w:rPr>
              <w:t>ценности</w:t>
            </w:r>
            <w:r w:rsidRPr="00B744A3">
              <w:rPr>
                <w:i/>
                <w:spacing w:val="-14"/>
                <w:sz w:val="24"/>
                <w:szCs w:val="24"/>
              </w:rPr>
              <w:t xml:space="preserve"> </w:t>
            </w:r>
            <w:r w:rsidRPr="00B744A3">
              <w:rPr>
                <w:i/>
                <w:sz w:val="24"/>
                <w:szCs w:val="24"/>
              </w:rPr>
              <w:t xml:space="preserve">научного </w:t>
            </w:r>
            <w:r w:rsidRPr="00B744A3">
              <w:rPr>
                <w:i/>
                <w:spacing w:val="-2"/>
                <w:sz w:val="24"/>
                <w:szCs w:val="24"/>
              </w:rPr>
              <w:t>познания</w:t>
            </w:r>
          </w:p>
        </w:tc>
        <w:tc>
          <w:tcPr>
            <w:tcW w:w="2806" w:type="dxa"/>
          </w:tcPr>
          <w:p w:rsidR="00C94638" w:rsidRPr="00B744A3" w:rsidRDefault="008C6FC1" w:rsidP="00B744A3">
            <w:pPr>
              <w:pStyle w:val="TableParagraph"/>
              <w:spacing w:line="276" w:lineRule="auto"/>
              <w:ind w:right="511"/>
              <w:rPr>
                <w:sz w:val="24"/>
                <w:szCs w:val="24"/>
              </w:rPr>
            </w:pPr>
            <w:r w:rsidRPr="00B744A3">
              <w:rPr>
                <w:sz w:val="24"/>
                <w:szCs w:val="24"/>
              </w:rPr>
              <w:t>Российский</w:t>
            </w:r>
            <w:r w:rsidRPr="00B744A3">
              <w:rPr>
                <w:spacing w:val="-15"/>
                <w:sz w:val="24"/>
                <w:szCs w:val="24"/>
              </w:rPr>
              <w:t xml:space="preserve"> </w:t>
            </w:r>
            <w:r w:rsidRPr="00B744A3">
              <w:rPr>
                <w:sz w:val="24"/>
                <w:szCs w:val="24"/>
              </w:rPr>
              <w:t>конкурс- игра «Зимние</w:t>
            </w:r>
          </w:p>
          <w:p w:rsidR="00C94638" w:rsidRPr="00B744A3" w:rsidRDefault="008C6FC1" w:rsidP="00B744A3">
            <w:pPr>
              <w:pStyle w:val="TableParagraph"/>
              <w:spacing w:line="276" w:lineRule="auto"/>
              <w:rPr>
                <w:sz w:val="24"/>
                <w:szCs w:val="24"/>
              </w:rPr>
            </w:pPr>
            <w:r w:rsidRPr="00B744A3">
              <w:rPr>
                <w:sz w:val="24"/>
                <w:szCs w:val="24"/>
              </w:rPr>
              <w:t>интеллектуальные</w:t>
            </w:r>
            <w:r w:rsidRPr="00B744A3">
              <w:rPr>
                <w:spacing w:val="-11"/>
                <w:sz w:val="24"/>
                <w:szCs w:val="24"/>
              </w:rPr>
              <w:t xml:space="preserve"> </w:t>
            </w:r>
            <w:r w:rsidRPr="00B744A3">
              <w:rPr>
                <w:spacing w:val="-2"/>
                <w:sz w:val="24"/>
                <w:szCs w:val="24"/>
              </w:rPr>
              <w:t>игры»</w:t>
            </w:r>
          </w:p>
        </w:tc>
        <w:tc>
          <w:tcPr>
            <w:tcW w:w="1550" w:type="dxa"/>
          </w:tcPr>
          <w:p w:rsidR="00C94638" w:rsidRPr="00B744A3" w:rsidRDefault="008C6FC1" w:rsidP="00B744A3">
            <w:pPr>
              <w:pStyle w:val="TableParagraph"/>
              <w:spacing w:line="276" w:lineRule="auto"/>
              <w:rPr>
                <w:sz w:val="24"/>
                <w:szCs w:val="24"/>
              </w:rPr>
            </w:pPr>
            <w:r w:rsidRPr="00B744A3">
              <w:rPr>
                <w:sz w:val="24"/>
                <w:szCs w:val="24"/>
              </w:rPr>
              <w:t xml:space="preserve">8 – </w:t>
            </w:r>
            <w:r w:rsidRPr="00B744A3">
              <w:rPr>
                <w:spacing w:val="-2"/>
                <w:sz w:val="24"/>
                <w:szCs w:val="24"/>
              </w:rPr>
              <w:t>20.12</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pacing w:val="-2"/>
                <w:sz w:val="24"/>
                <w:szCs w:val="24"/>
              </w:rPr>
              <w:t>Учителя-предметники</w:t>
            </w:r>
          </w:p>
        </w:tc>
      </w:tr>
      <w:tr w:rsidR="00C94638" w:rsidRPr="00B744A3">
        <w:trPr>
          <w:trHeight w:val="1103"/>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 xml:space="preserve">Воспитание </w:t>
            </w:r>
            <w:r w:rsidRPr="00B744A3">
              <w:rPr>
                <w:i/>
                <w:sz w:val="24"/>
                <w:szCs w:val="24"/>
              </w:rPr>
              <w:t>ценности</w:t>
            </w:r>
            <w:r w:rsidRPr="00B744A3">
              <w:rPr>
                <w:i/>
                <w:spacing w:val="-14"/>
                <w:sz w:val="24"/>
                <w:szCs w:val="24"/>
              </w:rPr>
              <w:t xml:space="preserve"> </w:t>
            </w:r>
            <w:r w:rsidRPr="00B744A3">
              <w:rPr>
                <w:i/>
                <w:sz w:val="24"/>
                <w:szCs w:val="24"/>
              </w:rPr>
              <w:t xml:space="preserve">научного </w:t>
            </w:r>
            <w:r w:rsidRPr="00B744A3">
              <w:rPr>
                <w:i/>
                <w:spacing w:val="-2"/>
                <w:sz w:val="24"/>
                <w:szCs w:val="24"/>
              </w:rPr>
              <w:t>познания</w:t>
            </w:r>
          </w:p>
        </w:tc>
        <w:tc>
          <w:tcPr>
            <w:tcW w:w="2806" w:type="dxa"/>
          </w:tcPr>
          <w:p w:rsidR="00C94638" w:rsidRPr="00B744A3" w:rsidRDefault="008C6FC1" w:rsidP="00B744A3">
            <w:pPr>
              <w:pStyle w:val="TableParagraph"/>
              <w:spacing w:line="276" w:lineRule="auto"/>
              <w:ind w:right="162"/>
              <w:rPr>
                <w:sz w:val="24"/>
                <w:szCs w:val="24"/>
              </w:rPr>
            </w:pPr>
            <w:r w:rsidRPr="00B744A3">
              <w:rPr>
                <w:spacing w:val="-2"/>
                <w:sz w:val="24"/>
                <w:szCs w:val="24"/>
              </w:rPr>
              <w:t xml:space="preserve">Международный </w:t>
            </w:r>
            <w:r w:rsidRPr="00B744A3">
              <w:rPr>
                <w:sz w:val="24"/>
                <w:szCs w:val="24"/>
              </w:rPr>
              <w:t>конкурс</w:t>
            </w:r>
            <w:r w:rsidRPr="00B744A3">
              <w:rPr>
                <w:spacing w:val="-15"/>
                <w:sz w:val="24"/>
                <w:szCs w:val="24"/>
              </w:rPr>
              <w:t xml:space="preserve"> </w:t>
            </w:r>
            <w:r w:rsidRPr="00B744A3">
              <w:rPr>
                <w:sz w:val="24"/>
                <w:szCs w:val="24"/>
              </w:rPr>
              <w:t>по</w:t>
            </w:r>
            <w:r w:rsidRPr="00B744A3">
              <w:rPr>
                <w:spacing w:val="-15"/>
                <w:sz w:val="24"/>
                <w:szCs w:val="24"/>
              </w:rPr>
              <w:t xml:space="preserve"> </w:t>
            </w:r>
            <w:r w:rsidRPr="00B744A3">
              <w:rPr>
                <w:sz w:val="24"/>
                <w:szCs w:val="24"/>
              </w:rPr>
              <w:t>английскому</w:t>
            </w:r>
          </w:p>
          <w:p w:rsidR="00C94638" w:rsidRPr="00B744A3" w:rsidRDefault="008C6FC1" w:rsidP="00B744A3">
            <w:pPr>
              <w:pStyle w:val="TableParagraph"/>
              <w:spacing w:line="276" w:lineRule="auto"/>
              <w:ind w:right="693"/>
              <w:rPr>
                <w:sz w:val="24"/>
                <w:szCs w:val="24"/>
              </w:rPr>
            </w:pPr>
            <w:r w:rsidRPr="00B744A3">
              <w:rPr>
                <w:sz w:val="24"/>
                <w:szCs w:val="24"/>
              </w:rPr>
              <w:t>языку</w:t>
            </w:r>
            <w:r w:rsidRPr="00B744A3">
              <w:rPr>
                <w:spacing w:val="-15"/>
                <w:sz w:val="24"/>
                <w:szCs w:val="24"/>
              </w:rPr>
              <w:t xml:space="preserve"> </w:t>
            </w:r>
            <w:r w:rsidRPr="00B744A3">
              <w:rPr>
                <w:sz w:val="24"/>
                <w:szCs w:val="24"/>
              </w:rPr>
              <w:t xml:space="preserve">«Британский </w:t>
            </w:r>
            <w:r w:rsidRPr="00B744A3">
              <w:rPr>
                <w:spacing w:val="-2"/>
                <w:sz w:val="24"/>
                <w:szCs w:val="24"/>
              </w:rPr>
              <w:t>бульдог»</w:t>
            </w:r>
          </w:p>
        </w:tc>
        <w:tc>
          <w:tcPr>
            <w:tcW w:w="1550" w:type="dxa"/>
          </w:tcPr>
          <w:p w:rsidR="00C94638" w:rsidRPr="00B744A3" w:rsidRDefault="008C2E0D" w:rsidP="00B744A3">
            <w:pPr>
              <w:pStyle w:val="TableParagraph"/>
              <w:spacing w:line="276" w:lineRule="auto"/>
              <w:rPr>
                <w:sz w:val="24"/>
                <w:szCs w:val="24"/>
              </w:rPr>
            </w:pPr>
            <w:r w:rsidRPr="00B744A3">
              <w:rPr>
                <w:spacing w:val="-2"/>
                <w:sz w:val="24"/>
                <w:szCs w:val="24"/>
              </w:rPr>
              <w:t>декабрь</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pacing w:val="-2"/>
                <w:sz w:val="24"/>
                <w:szCs w:val="24"/>
              </w:rPr>
              <w:t>Учителя-предметники</w:t>
            </w:r>
          </w:p>
        </w:tc>
      </w:tr>
      <w:tr w:rsidR="00C94638" w:rsidRPr="00B744A3">
        <w:trPr>
          <w:trHeight w:val="278"/>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Воспитание</w:t>
            </w:r>
          </w:p>
        </w:tc>
        <w:tc>
          <w:tcPr>
            <w:tcW w:w="2806" w:type="dxa"/>
          </w:tcPr>
          <w:p w:rsidR="00C94638" w:rsidRPr="00B744A3" w:rsidRDefault="008C6FC1" w:rsidP="00B744A3">
            <w:pPr>
              <w:pStyle w:val="TableParagraph"/>
              <w:spacing w:line="276" w:lineRule="auto"/>
              <w:rPr>
                <w:sz w:val="24"/>
                <w:szCs w:val="24"/>
              </w:rPr>
            </w:pPr>
            <w:r w:rsidRPr="00B744A3">
              <w:rPr>
                <w:sz w:val="24"/>
                <w:szCs w:val="24"/>
              </w:rPr>
              <w:t>Российский</w:t>
            </w:r>
            <w:r w:rsidRPr="00B744A3">
              <w:rPr>
                <w:spacing w:val="-6"/>
                <w:sz w:val="24"/>
                <w:szCs w:val="24"/>
              </w:rPr>
              <w:t xml:space="preserve"> </w:t>
            </w:r>
            <w:r w:rsidRPr="00B744A3">
              <w:rPr>
                <w:sz w:val="24"/>
                <w:szCs w:val="24"/>
              </w:rPr>
              <w:t>конкурс</w:t>
            </w:r>
            <w:r w:rsidRPr="00B744A3">
              <w:rPr>
                <w:spacing w:val="-6"/>
                <w:sz w:val="24"/>
                <w:szCs w:val="24"/>
              </w:rPr>
              <w:t xml:space="preserve"> </w:t>
            </w:r>
            <w:r w:rsidRPr="00B744A3">
              <w:rPr>
                <w:spacing w:val="-5"/>
                <w:sz w:val="24"/>
                <w:szCs w:val="24"/>
              </w:rPr>
              <w:t>по</w:t>
            </w:r>
          </w:p>
        </w:tc>
        <w:tc>
          <w:tcPr>
            <w:tcW w:w="1550" w:type="dxa"/>
          </w:tcPr>
          <w:p w:rsidR="00C94638" w:rsidRPr="00B744A3" w:rsidRDefault="008C6FC1" w:rsidP="00B744A3">
            <w:pPr>
              <w:pStyle w:val="TableParagraph"/>
              <w:spacing w:line="276" w:lineRule="auto"/>
              <w:rPr>
                <w:sz w:val="24"/>
                <w:szCs w:val="24"/>
              </w:rPr>
            </w:pPr>
            <w:r w:rsidRPr="00B744A3">
              <w:rPr>
                <w:sz w:val="24"/>
                <w:szCs w:val="24"/>
              </w:rPr>
              <w:t xml:space="preserve">17 – </w:t>
            </w:r>
            <w:r w:rsidRPr="00B744A3">
              <w:rPr>
                <w:spacing w:val="-2"/>
                <w:sz w:val="24"/>
                <w:szCs w:val="24"/>
              </w:rPr>
              <w:t>20.02</w:t>
            </w:r>
          </w:p>
        </w:tc>
        <w:tc>
          <w:tcPr>
            <w:tcW w:w="979" w:type="dxa"/>
          </w:tcPr>
          <w:p w:rsidR="00C94638" w:rsidRPr="00B744A3" w:rsidRDefault="008C6FC1" w:rsidP="00B744A3">
            <w:pPr>
              <w:pStyle w:val="TableParagraph"/>
              <w:spacing w:line="276" w:lineRule="auto"/>
              <w:ind w:left="0" w:right="74"/>
              <w:jc w:val="center"/>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Pr>
                <w:sz w:val="24"/>
                <w:szCs w:val="24"/>
              </w:rPr>
            </w:pPr>
            <w:r w:rsidRPr="00B744A3">
              <w:rPr>
                <w:spacing w:val="-2"/>
                <w:sz w:val="24"/>
                <w:szCs w:val="24"/>
              </w:rPr>
              <w:t>Учителя-предметники</w:t>
            </w:r>
          </w:p>
        </w:tc>
      </w:tr>
    </w:tbl>
    <w:p w:rsidR="00C94638" w:rsidRPr="00B744A3" w:rsidRDefault="00C94638" w:rsidP="00B744A3">
      <w:pPr>
        <w:pStyle w:val="TableParagraph"/>
        <w:spacing w:line="276" w:lineRule="auto"/>
        <w:rPr>
          <w:sz w:val="24"/>
          <w:szCs w:val="24"/>
        </w:rPr>
        <w:sectPr w:rsidR="00C94638" w:rsidRPr="00B744A3" w:rsidSect="00B744A3">
          <w:type w:val="continuous"/>
          <w:pgSz w:w="11920" w:h="16850"/>
          <w:pgMar w:top="1080" w:right="438" w:bottom="1460" w:left="708" w:header="0" w:footer="1241" w:gutter="0"/>
          <w:cols w:space="720"/>
        </w:sectPr>
      </w:pPr>
    </w:p>
    <w:tbl>
      <w:tblPr>
        <w:tblStyle w:val="TableNormal"/>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2806"/>
        <w:gridCol w:w="1550"/>
        <w:gridCol w:w="979"/>
        <w:gridCol w:w="3247"/>
      </w:tblGrid>
      <w:tr w:rsidR="00C94638" w:rsidRPr="00B744A3">
        <w:trPr>
          <w:trHeight w:val="827"/>
        </w:trPr>
        <w:tc>
          <w:tcPr>
            <w:tcW w:w="2045" w:type="dxa"/>
          </w:tcPr>
          <w:p w:rsidR="00C94638" w:rsidRPr="00B744A3" w:rsidRDefault="008C6FC1" w:rsidP="00B744A3">
            <w:pPr>
              <w:pStyle w:val="TableParagraph"/>
              <w:spacing w:line="276" w:lineRule="auto"/>
              <w:ind w:left="107"/>
              <w:rPr>
                <w:i/>
                <w:sz w:val="24"/>
                <w:szCs w:val="24"/>
              </w:rPr>
            </w:pPr>
            <w:r w:rsidRPr="00B744A3">
              <w:rPr>
                <w:i/>
                <w:sz w:val="24"/>
                <w:szCs w:val="24"/>
              </w:rPr>
              <w:t>ценности</w:t>
            </w:r>
            <w:r w:rsidRPr="00B744A3">
              <w:rPr>
                <w:i/>
                <w:spacing w:val="-14"/>
                <w:sz w:val="24"/>
                <w:szCs w:val="24"/>
              </w:rPr>
              <w:t xml:space="preserve"> </w:t>
            </w:r>
            <w:r w:rsidRPr="00B744A3">
              <w:rPr>
                <w:i/>
                <w:sz w:val="24"/>
                <w:szCs w:val="24"/>
              </w:rPr>
              <w:t xml:space="preserve">научного </w:t>
            </w:r>
            <w:r w:rsidRPr="00B744A3">
              <w:rPr>
                <w:i/>
                <w:spacing w:val="-2"/>
                <w:sz w:val="24"/>
                <w:szCs w:val="24"/>
              </w:rPr>
              <w:t>познания</w:t>
            </w:r>
          </w:p>
        </w:tc>
        <w:tc>
          <w:tcPr>
            <w:tcW w:w="2806" w:type="dxa"/>
          </w:tcPr>
          <w:p w:rsidR="00C94638" w:rsidRPr="00B744A3" w:rsidRDefault="008C6FC1" w:rsidP="00B744A3">
            <w:pPr>
              <w:pStyle w:val="TableParagraph"/>
              <w:spacing w:line="276" w:lineRule="auto"/>
              <w:rPr>
                <w:sz w:val="24"/>
                <w:szCs w:val="24"/>
              </w:rPr>
            </w:pPr>
            <w:r w:rsidRPr="00B744A3">
              <w:rPr>
                <w:sz w:val="24"/>
                <w:szCs w:val="24"/>
              </w:rPr>
              <w:t>истории</w:t>
            </w:r>
            <w:r w:rsidRPr="00B744A3">
              <w:rPr>
                <w:spacing w:val="-3"/>
                <w:sz w:val="24"/>
                <w:szCs w:val="24"/>
              </w:rPr>
              <w:t xml:space="preserve"> </w:t>
            </w:r>
            <w:r w:rsidRPr="00B744A3">
              <w:rPr>
                <w:spacing w:val="-2"/>
                <w:sz w:val="24"/>
                <w:szCs w:val="24"/>
              </w:rPr>
              <w:t>мировой</w:t>
            </w:r>
          </w:p>
          <w:p w:rsidR="00C94638" w:rsidRPr="00B744A3" w:rsidRDefault="008C6FC1" w:rsidP="00B744A3">
            <w:pPr>
              <w:pStyle w:val="TableParagraph"/>
              <w:spacing w:line="276" w:lineRule="auto"/>
              <w:ind w:right="719"/>
              <w:rPr>
                <w:sz w:val="24"/>
                <w:szCs w:val="24"/>
              </w:rPr>
            </w:pPr>
            <w:r w:rsidRPr="00B744A3">
              <w:rPr>
                <w:sz w:val="24"/>
                <w:szCs w:val="24"/>
              </w:rPr>
              <w:t>культуры</w:t>
            </w:r>
            <w:r w:rsidRPr="00B744A3">
              <w:rPr>
                <w:spacing w:val="-15"/>
                <w:sz w:val="24"/>
                <w:szCs w:val="24"/>
              </w:rPr>
              <w:t xml:space="preserve"> </w:t>
            </w:r>
            <w:r w:rsidRPr="00B744A3">
              <w:rPr>
                <w:sz w:val="24"/>
                <w:szCs w:val="24"/>
              </w:rPr>
              <w:t xml:space="preserve">«Золотое </w:t>
            </w:r>
            <w:r w:rsidRPr="00B744A3">
              <w:rPr>
                <w:spacing w:val="-2"/>
                <w:sz w:val="24"/>
                <w:szCs w:val="24"/>
              </w:rPr>
              <w:t>руно»</w:t>
            </w:r>
          </w:p>
        </w:tc>
        <w:tc>
          <w:tcPr>
            <w:tcW w:w="1550" w:type="dxa"/>
          </w:tcPr>
          <w:p w:rsidR="00C94638" w:rsidRPr="00B744A3" w:rsidRDefault="00C94638" w:rsidP="00B744A3">
            <w:pPr>
              <w:pStyle w:val="TableParagraph"/>
              <w:spacing w:line="276" w:lineRule="auto"/>
              <w:ind w:left="0"/>
              <w:rPr>
                <w:sz w:val="24"/>
                <w:szCs w:val="24"/>
              </w:rPr>
            </w:pPr>
          </w:p>
        </w:tc>
        <w:tc>
          <w:tcPr>
            <w:tcW w:w="979" w:type="dxa"/>
          </w:tcPr>
          <w:p w:rsidR="00C94638" w:rsidRPr="00B744A3" w:rsidRDefault="00C94638" w:rsidP="00B744A3">
            <w:pPr>
              <w:pStyle w:val="TableParagraph"/>
              <w:spacing w:line="276" w:lineRule="auto"/>
              <w:ind w:left="0"/>
              <w:rPr>
                <w:sz w:val="24"/>
                <w:szCs w:val="24"/>
              </w:rPr>
            </w:pPr>
          </w:p>
        </w:tc>
        <w:tc>
          <w:tcPr>
            <w:tcW w:w="3247" w:type="dxa"/>
          </w:tcPr>
          <w:p w:rsidR="00C94638" w:rsidRPr="00B744A3" w:rsidRDefault="00C94638" w:rsidP="00B744A3">
            <w:pPr>
              <w:pStyle w:val="TableParagraph"/>
              <w:spacing w:line="276" w:lineRule="auto"/>
              <w:ind w:left="0"/>
              <w:rPr>
                <w:sz w:val="24"/>
                <w:szCs w:val="24"/>
              </w:rPr>
            </w:pPr>
          </w:p>
        </w:tc>
      </w:tr>
      <w:tr w:rsidR="00C94638" w:rsidRPr="00B744A3">
        <w:trPr>
          <w:trHeight w:val="1655"/>
        </w:trPr>
        <w:tc>
          <w:tcPr>
            <w:tcW w:w="2045" w:type="dxa"/>
          </w:tcPr>
          <w:p w:rsidR="00C94638" w:rsidRPr="00B744A3" w:rsidRDefault="008C6FC1" w:rsidP="00B744A3">
            <w:pPr>
              <w:pStyle w:val="TableParagraph"/>
              <w:spacing w:line="276" w:lineRule="auto"/>
              <w:ind w:left="107"/>
              <w:rPr>
                <w:i/>
                <w:sz w:val="24"/>
                <w:szCs w:val="24"/>
              </w:rPr>
            </w:pPr>
            <w:r w:rsidRPr="00B744A3">
              <w:rPr>
                <w:i/>
                <w:spacing w:val="-2"/>
                <w:sz w:val="24"/>
                <w:szCs w:val="24"/>
              </w:rPr>
              <w:t xml:space="preserve">Воспитание </w:t>
            </w:r>
            <w:r w:rsidRPr="00B744A3">
              <w:rPr>
                <w:i/>
                <w:sz w:val="24"/>
                <w:szCs w:val="24"/>
              </w:rPr>
              <w:t>ценности</w:t>
            </w:r>
            <w:r w:rsidRPr="00B744A3">
              <w:rPr>
                <w:i/>
                <w:spacing w:val="-14"/>
                <w:sz w:val="24"/>
                <w:szCs w:val="24"/>
              </w:rPr>
              <w:t xml:space="preserve"> </w:t>
            </w:r>
            <w:r w:rsidRPr="00B744A3">
              <w:rPr>
                <w:i/>
                <w:sz w:val="24"/>
                <w:szCs w:val="24"/>
              </w:rPr>
              <w:t xml:space="preserve">научного </w:t>
            </w:r>
            <w:r w:rsidRPr="00B744A3">
              <w:rPr>
                <w:i/>
                <w:spacing w:val="-2"/>
                <w:sz w:val="24"/>
                <w:szCs w:val="24"/>
              </w:rPr>
              <w:t>познания</w:t>
            </w:r>
          </w:p>
        </w:tc>
        <w:tc>
          <w:tcPr>
            <w:tcW w:w="2806" w:type="dxa"/>
          </w:tcPr>
          <w:p w:rsidR="00C94638" w:rsidRPr="00B744A3" w:rsidRDefault="008C6FC1" w:rsidP="00B744A3">
            <w:pPr>
              <w:pStyle w:val="TableParagraph"/>
              <w:spacing w:line="276" w:lineRule="auto"/>
              <w:ind w:right="216"/>
              <w:rPr>
                <w:sz w:val="24"/>
                <w:szCs w:val="24"/>
              </w:rPr>
            </w:pPr>
            <w:r w:rsidRPr="00B744A3">
              <w:rPr>
                <w:sz w:val="24"/>
                <w:szCs w:val="24"/>
              </w:rPr>
              <w:t>День славянской письменности и культуры</w:t>
            </w:r>
            <w:r w:rsidRPr="00B744A3">
              <w:rPr>
                <w:spacing w:val="-14"/>
                <w:sz w:val="24"/>
                <w:szCs w:val="24"/>
              </w:rPr>
              <w:t xml:space="preserve"> </w:t>
            </w:r>
            <w:r w:rsidRPr="00B744A3">
              <w:rPr>
                <w:sz w:val="24"/>
                <w:szCs w:val="24"/>
              </w:rPr>
              <w:t>(</w:t>
            </w:r>
            <w:r w:rsidRPr="00B744A3">
              <w:rPr>
                <w:spacing w:val="-13"/>
                <w:sz w:val="24"/>
                <w:szCs w:val="24"/>
              </w:rPr>
              <w:t xml:space="preserve"> </w:t>
            </w:r>
            <w:r w:rsidRPr="00B744A3">
              <w:rPr>
                <w:sz w:val="24"/>
                <w:szCs w:val="24"/>
              </w:rPr>
              <w:t>в</w:t>
            </w:r>
            <w:r w:rsidRPr="00B744A3">
              <w:rPr>
                <w:spacing w:val="-15"/>
                <w:sz w:val="24"/>
                <w:szCs w:val="24"/>
              </w:rPr>
              <w:t xml:space="preserve"> </w:t>
            </w:r>
            <w:r w:rsidRPr="00B744A3">
              <w:rPr>
                <w:sz w:val="24"/>
                <w:szCs w:val="24"/>
              </w:rPr>
              <w:t xml:space="preserve">рамках уроков рус.яз и </w:t>
            </w:r>
            <w:r w:rsidRPr="00B744A3">
              <w:rPr>
                <w:spacing w:val="-2"/>
                <w:sz w:val="24"/>
                <w:szCs w:val="24"/>
              </w:rPr>
              <w:t>литературы)</w:t>
            </w:r>
          </w:p>
        </w:tc>
        <w:tc>
          <w:tcPr>
            <w:tcW w:w="1550" w:type="dxa"/>
          </w:tcPr>
          <w:p w:rsidR="00C94638" w:rsidRPr="00B744A3" w:rsidRDefault="008C6FC1" w:rsidP="00B744A3">
            <w:pPr>
              <w:pStyle w:val="TableParagraph"/>
              <w:spacing w:line="276" w:lineRule="auto"/>
              <w:rPr>
                <w:sz w:val="24"/>
                <w:szCs w:val="24"/>
              </w:rPr>
            </w:pPr>
            <w:r w:rsidRPr="00B744A3">
              <w:rPr>
                <w:spacing w:val="-2"/>
                <w:sz w:val="24"/>
                <w:szCs w:val="24"/>
              </w:rPr>
              <w:t>24.05</w:t>
            </w:r>
          </w:p>
        </w:tc>
        <w:tc>
          <w:tcPr>
            <w:tcW w:w="979" w:type="dxa"/>
          </w:tcPr>
          <w:p w:rsidR="00C94638" w:rsidRPr="00B744A3" w:rsidRDefault="008C6FC1" w:rsidP="00B744A3">
            <w:pPr>
              <w:pStyle w:val="TableParagraph"/>
              <w:spacing w:line="276" w:lineRule="auto"/>
              <w:ind w:left="106"/>
              <w:rPr>
                <w:sz w:val="24"/>
                <w:szCs w:val="24"/>
              </w:rPr>
            </w:pPr>
            <w:r w:rsidRPr="00B744A3">
              <w:rPr>
                <w:sz w:val="24"/>
                <w:szCs w:val="24"/>
              </w:rPr>
              <w:t>10 -</w:t>
            </w:r>
            <w:r w:rsidRPr="00B744A3">
              <w:rPr>
                <w:spacing w:val="-1"/>
                <w:sz w:val="24"/>
                <w:szCs w:val="24"/>
              </w:rPr>
              <w:t xml:space="preserve"> </w:t>
            </w:r>
            <w:r w:rsidRPr="00B744A3">
              <w:rPr>
                <w:spacing w:val="-5"/>
                <w:sz w:val="24"/>
                <w:szCs w:val="24"/>
              </w:rPr>
              <w:t>11</w:t>
            </w:r>
          </w:p>
        </w:tc>
        <w:tc>
          <w:tcPr>
            <w:tcW w:w="3247" w:type="dxa"/>
          </w:tcPr>
          <w:p w:rsidR="00C94638" w:rsidRPr="00B744A3" w:rsidRDefault="008C6FC1" w:rsidP="00B744A3">
            <w:pPr>
              <w:pStyle w:val="TableParagraph"/>
              <w:spacing w:line="276" w:lineRule="auto"/>
              <w:ind w:left="109" w:right="842"/>
              <w:rPr>
                <w:sz w:val="24"/>
                <w:szCs w:val="24"/>
              </w:rPr>
            </w:pPr>
            <w:r w:rsidRPr="00B744A3">
              <w:rPr>
                <w:sz w:val="24"/>
                <w:szCs w:val="24"/>
              </w:rPr>
              <w:t xml:space="preserve">учителя нач.кл </w:t>
            </w:r>
            <w:r w:rsidRPr="00B744A3">
              <w:rPr>
                <w:spacing w:val="-2"/>
                <w:sz w:val="24"/>
                <w:szCs w:val="24"/>
              </w:rPr>
              <w:t>Учителя-предметники</w:t>
            </w:r>
          </w:p>
        </w:tc>
      </w:tr>
    </w:tbl>
    <w:p w:rsidR="00C94638" w:rsidRPr="00B744A3" w:rsidRDefault="00C94638" w:rsidP="00B744A3">
      <w:pPr>
        <w:pStyle w:val="TableParagraph"/>
        <w:spacing w:line="276" w:lineRule="auto"/>
        <w:rPr>
          <w:sz w:val="24"/>
          <w:szCs w:val="24"/>
        </w:rPr>
        <w:sectPr w:rsidR="00C94638" w:rsidRPr="00B744A3" w:rsidSect="00B744A3">
          <w:type w:val="continuous"/>
          <w:pgSz w:w="11920" w:h="16850"/>
          <w:pgMar w:top="1080" w:right="438" w:bottom="1520" w:left="708" w:header="0" w:footer="1241" w:gutter="0"/>
          <w:cols w:space="720"/>
        </w:sectPr>
      </w:pPr>
    </w:p>
    <w:p w:rsidR="00C94638" w:rsidRPr="00B744A3" w:rsidRDefault="008C6FC1" w:rsidP="00B744A3">
      <w:pPr>
        <w:pStyle w:val="1"/>
        <w:numPr>
          <w:ilvl w:val="1"/>
          <w:numId w:val="1"/>
        </w:numPr>
        <w:tabs>
          <w:tab w:val="left" w:pos="1445"/>
        </w:tabs>
        <w:spacing w:before="72" w:line="276" w:lineRule="auto"/>
        <w:ind w:left="1445" w:hanging="451"/>
        <w:jc w:val="both"/>
        <w:rPr>
          <w:sz w:val="24"/>
          <w:szCs w:val="24"/>
        </w:rPr>
      </w:pPr>
      <w:bookmarkStart w:id="31" w:name="_bookmark24"/>
      <w:bookmarkEnd w:id="31"/>
      <w:r w:rsidRPr="00B744A3">
        <w:rPr>
          <w:spacing w:val="-2"/>
          <w:sz w:val="24"/>
          <w:szCs w:val="24"/>
        </w:rPr>
        <w:lastRenderedPageBreak/>
        <w:t>Система</w:t>
      </w:r>
      <w:r w:rsidRPr="00B744A3">
        <w:rPr>
          <w:spacing w:val="-11"/>
          <w:sz w:val="24"/>
          <w:szCs w:val="24"/>
        </w:rPr>
        <w:t xml:space="preserve"> </w:t>
      </w:r>
      <w:r w:rsidRPr="00B744A3">
        <w:rPr>
          <w:spacing w:val="-2"/>
          <w:sz w:val="24"/>
          <w:szCs w:val="24"/>
        </w:rPr>
        <w:t>условий</w:t>
      </w:r>
      <w:r w:rsidRPr="00B744A3">
        <w:rPr>
          <w:spacing w:val="-7"/>
          <w:sz w:val="24"/>
          <w:szCs w:val="24"/>
        </w:rPr>
        <w:t xml:space="preserve"> </w:t>
      </w:r>
      <w:r w:rsidRPr="00B744A3">
        <w:rPr>
          <w:spacing w:val="-2"/>
          <w:sz w:val="24"/>
          <w:szCs w:val="24"/>
        </w:rPr>
        <w:t>реализации</w:t>
      </w:r>
      <w:r w:rsidRPr="00B744A3">
        <w:rPr>
          <w:spacing w:val="-7"/>
          <w:sz w:val="24"/>
          <w:szCs w:val="24"/>
        </w:rPr>
        <w:t xml:space="preserve"> </w:t>
      </w:r>
      <w:r w:rsidRPr="00B744A3">
        <w:rPr>
          <w:spacing w:val="-2"/>
          <w:sz w:val="24"/>
          <w:szCs w:val="24"/>
        </w:rPr>
        <w:t>основной</w:t>
      </w:r>
      <w:r w:rsidRPr="00B744A3">
        <w:rPr>
          <w:spacing w:val="-11"/>
          <w:sz w:val="24"/>
          <w:szCs w:val="24"/>
        </w:rPr>
        <w:t xml:space="preserve"> </w:t>
      </w:r>
      <w:r w:rsidRPr="00B744A3">
        <w:rPr>
          <w:spacing w:val="-2"/>
          <w:sz w:val="24"/>
          <w:szCs w:val="24"/>
        </w:rPr>
        <w:t>образовательной</w:t>
      </w:r>
      <w:r w:rsidRPr="00B744A3">
        <w:rPr>
          <w:spacing w:val="-8"/>
          <w:sz w:val="24"/>
          <w:szCs w:val="24"/>
        </w:rPr>
        <w:t xml:space="preserve"> </w:t>
      </w:r>
      <w:r w:rsidRPr="00B744A3">
        <w:rPr>
          <w:spacing w:val="-2"/>
          <w:sz w:val="24"/>
          <w:szCs w:val="24"/>
        </w:rPr>
        <w:t>программы</w:t>
      </w:r>
    </w:p>
    <w:p w:rsidR="00C94638" w:rsidRPr="00B744A3" w:rsidRDefault="008C6FC1" w:rsidP="00B744A3">
      <w:pPr>
        <w:pStyle w:val="a6"/>
        <w:numPr>
          <w:ilvl w:val="2"/>
          <w:numId w:val="1"/>
        </w:numPr>
        <w:tabs>
          <w:tab w:val="left" w:pos="1638"/>
        </w:tabs>
        <w:spacing w:before="4" w:line="276" w:lineRule="auto"/>
        <w:ind w:right="297" w:firstLine="0"/>
        <w:rPr>
          <w:b/>
          <w:sz w:val="24"/>
          <w:szCs w:val="24"/>
        </w:rPr>
      </w:pPr>
      <w:bookmarkStart w:id="32" w:name="_bookmark25"/>
      <w:bookmarkEnd w:id="32"/>
      <w:r w:rsidRPr="00B744A3">
        <w:rPr>
          <w:b/>
          <w:sz w:val="24"/>
          <w:szCs w:val="24"/>
        </w:rPr>
        <w:t xml:space="preserve">Требования к кадровым условиям реализации основной образовательной </w:t>
      </w:r>
      <w:r w:rsidRPr="00B744A3">
        <w:rPr>
          <w:b/>
          <w:spacing w:val="-2"/>
          <w:sz w:val="24"/>
          <w:szCs w:val="24"/>
        </w:rPr>
        <w:t>программы</w:t>
      </w:r>
    </w:p>
    <w:p w:rsidR="00C94638" w:rsidRPr="00B744A3" w:rsidRDefault="008C6FC1" w:rsidP="00B744A3">
      <w:pPr>
        <w:spacing w:line="276" w:lineRule="auto"/>
        <w:ind w:left="996" w:right="292" w:firstLine="451"/>
        <w:jc w:val="both"/>
        <w:rPr>
          <w:b/>
          <w:sz w:val="24"/>
          <w:szCs w:val="24"/>
        </w:rPr>
      </w:pPr>
      <w:r w:rsidRPr="00B744A3">
        <w:rPr>
          <w:b/>
          <w:sz w:val="24"/>
          <w:szCs w:val="24"/>
        </w:rPr>
        <w:t>Характеристика укомплектованности педагогическими, руководящими и иными работниками</w:t>
      </w:r>
    </w:p>
    <w:p w:rsidR="00C94638" w:rsidRPr="00B744A3" w:rsidRDefault="008C6FC1" w:rsidP="00B744A3">
      <w:pPr>
        <w:pStyle w:val="a4"/>
        <w:spacing w:line="276" w:lineRule="auto"/>
        <w:ind w:right="282" w:firstLine="705"/>
        <w:rPr>
          <w:sz w:val="24"/>
          <w:szCs w:val="24"/>
        </w:rPr>
      </w:pPr>
      <w:r w:rsidRPr="00B744A3">
        <w:rPr>
          <w:sz w:val="24"/>
          <w:szCs w:val="24"/>
        </w:rPr>
        <w:t xml:space="preserve">Образовательная организация МОУ </w:t>
      </w:r>
      <w:r w:rsidR="00B049D8" w:rsidRPr="00B744A3">
        <w:rPr>
          <w:sz w:val="24"/>
          <w:szCs w:val="24"/>
        </w:rPr>
        <w:t>Вешкельская средняя школа</w:t>
      </w:r>
      <w:r w:rsidRPr="00B744A3">
        <w:rPr>
          <w:sz w:val="24"/>
          <w:szCs w:val="24"/>
        </w:rPr>
        <w:t xml:space="preserve"> укомплектована кадрами, имеющими первую и высшую квалификационную категорию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rsidR="00C94638" w:rsidRPr="00B744A3" w:rsidRDefault="008C6FC1" w:rsidP="00B744A3">
      <w:pPr>
        <w:pStyle w:val="a4"/>
        <w:spacing w:line="276" w:lineRule="auto"/>
        <w:ind w:left="1704" w:firstLine="0"/>
        <w:rPr>
          <w:sz w:val="24"/>
          <w:szCs w:val="24"/>
        </w:rPr>
      </w:pPr>
      <w:r w:rsidRPr="00B744A3">
        <w:rPr>
          <w:spacing w:val="-2"/>
          <w:sz w:val="24"/>
          <w:szCs w:val="24"/>
        </w:rPr>
        <w:t>Требования</w:t>
      </w:r>
      <w:r w:rsidRPr="00B744A3">
        <w:rPr>
          <w:spacing w:val="-9"/>
          <w:sz w:val="24"/>
          <w:szCs w:val="24"/>
        </w:rPr>
        <w:t xml:space="preserve"> </w:t>
      </w:r>
      <w:r w:rsidRPr="00B744A3">
        <w:rPr>
          <w:spacing w:val="-2"/>
          <w:sz w:val="24"/>
          <w:szCs w:val="24"/>
        </w:rPr>
        <w:t>к</w:t>
      </w:r>
      <w:r w:rsidRPr="00B744A3">
        <w:rPr>
          <w:spacing w:val="-6"/>
          <w:sz w:val="24"/>
          <w:szCs w:val="24"/>
        </w:rPr>
        <w:t xml:space="preserve"> </w:t>
      </w:r>
      <w:r w:rsidRPr="00B744A3">
        <w:rPr>
          <w:spacing w:val="-2"/>
          <w:sz w:val="24"/>
          <w:szCs w:val="24"/>
        </w:rPr>
        <w:t>кадровым</w:t>
      </w:r>
      <w:r w:rsidRPr="00B744A3">
        <w:rPr>
          <w:spacing w:val="-3"/>
          <w:sz w:val="24"/>
          <w:szCs w:val="24"/>
        </w:rPr>
        <w:t xml:space="preserve"> </w:t>
      </w:r>
      <w:r w:rsidRPr="00B744A3">
        <w:rPr>
          <w:spacing w:val="-2"/>
          <w:sz w:val="24"/>
          <w:szCs w:val="24"/>
        </w:rPr>
        <w:t>условиям</w:t>
      </w:r>
      <w:r w:rsidRPr="00B744A3">
        <w:rPr>
          <w:spacing w:val="-7"/>
          <w:sz w:val="24"/>
          <w:szCs w:val="24"/>
        </w:rPr>
        <w:t xml:space="preserve"> </w:t>
      </w:r>
      <w:r w:rsidRPr="00B744A3">
        <w:rPr>
          <w:spacing w:val="-2"/>
          <w:sz w:val="24"/>
          <w:szCs w:val="24"/>
        </w:rPr>
        <w:t>включают:</w:t>
      </w:r>
    </w:p>
    <w:p w:rsidR="00C94638" w:rsidRPr="00B744A3" w:rsidRDefault="008C6FC1" w:rsidP="00B744A3">
      <w:pPr>
        <w:pStyle w:val="a6"/>
        <w:numPr>
          <w:ilvl w:val="0"/>
          <w:numId w:val="7"/>
        </w:numPr>
        <w:tabs>
          <w:tab w:val="left" w:pos="1701"/>
        </w:tabs>
        <w:spacing w:line="276" w:lineRule="auto"/>
        <w:ind w:left="1701" w:hanging="424"/>
        <w:rPr>
          <w:sz w:val="24"/>
          <w:szCs w:val="24"/>
        </w:rPr>
      </w:pPr>
      <w:r w:rsidRPr="00B744A3">
        <w:rPr>
          <w:spacing w:val="-2"/>
          <w:sz w:val="24"/>
          <w:szCs w:val="24"/>
        </w:rPr>
        <w:t>укомплектованность</w:t>
      </w:r>
      <w:r w:rsidRPr="00B744A3">
        <w:rPr>
          <w:spacing w:val="-3"/>
          <w:sz w:val="24"/>
          <w:szCs w:val="24"/>
        </w:rPr>
        <w:t xml:space="preserve"> </w:t>
      </w:r>
      <w:r w:rsidRPr="00B744A3">
        <w:rPr>
          <w:spacing w:val="-2"/>
          <w:sz w:val="24"/>
          <w:szCs w:val="24"/>
        </w:rPr>
        <w:t>педагогическими,</w:t>
      </w:r>
      <w:r w:rsidRPr="00B744A3">
        <w:rPr>
          <w:spacing w:val="-4"/>
          <w:sz w:val="24"/>
          <w:szCs w:val="24"/>
        </w:rPr>
        <w:t xml:space="preserve"> </w:t>
      </w:r>
      <w:r w:rsidRPr="00B744A3">
        <w:rPr>
          <w:spacing w:val="-2"/>
          <w:sz w:val="24"/>
          <w:szCs w:val="24"/>
        </w:rPr>
        <w:t>руководящими</w:t>
      </w:r>
      <w:r w:rsidRPr="00B744A3">
        <w:rPr>
          <w:spacing w:val="-8"/>
          <w:sz w:val="24"/>
          <w:szCs w:val="24"/>
        </w:rPr>
        <w:t xml:space="preserve"> </w:t>
      </w:r>
      <w:r w:rsidRPr="00B744A3">
        <w:rPr>
          <w:spacing w:val="-2"/>
          <w:sz w:val="24"/>
          <w:szCs w:val="24"/>
        </w:rPr>
        <w:t>и</w:t>
      </w:r>
      <w:r w:rsidRPr="00B744A3">
        <w:rPr>
          <w:spacing w:val="-5"/>
          <w:sz w:val="24"/>
          <w:szCs w:val="24"/>
        </w:rPr>
        <w:t xml:space="preserve"> </w:t>
      </w:r>
      <w:r w:rsidRPr="00B744A3">
        <w:rPr>
          <w:spacing w:val="-2"/>
          <w:sz w:val="24"/>
          <w:szCs w:val="24"/>
        </w:rPr>
        <w:t>иными работниками;</w:t>
      </w:r>
    </w:p>
    <w:p w:rsidR="00C94638" w:rsidRPr="00B744A3" w:rsidRDefault="008C6FC1" w:rsidP="00B744A3">
      <w:pPr>
        <w:pStyle w:val="a6"/>
        <w:numPr>
          <w:ilvl w:val="0"/>
          <w:numId w:val="7"/>
        </w:numPr>
        <w:tabs>
          <w:tab w:val="left" w:pos="1700"/>
        </w:tabs>
        <w:spacing w:line="276" w:lineRule="auto"/>
        <w:ind w:right="291" w:firstLine="280"/>
        <w:rPr>
          <w:sz w:val="24"/>
          <w:szCs w:val="24"/>
        </w:rPr>
      </w:pPr>
      <w:r w:rsidRPr="00B744A3">
        <w:rPr>
          <w:sz w:val="24"/>
          <w:szCs w:val="24"/>
        </w:rPr>
        <w:t xml:space="preserve">уровень квалификации педагогических и иных работников образовательной </w:t>
      </w:r>
      <w:r w:rsidRPr="00B744A3">
        <w:rPr>
          <w:spacing w:val="-2"/>
          <w:sz w:val="24"/>
          <w:szCs w:val="24"/>
        </w:rPr>
        <w:t>организации;</w:t>
      </w:r>
    </w:p>
    <w:p w:rsidR="00C94638" w:rsidRPr="00B744A3" w:rsidRDefault="008C6FC1" w:rsidP="00B744A3">
      <w:pPr>
        <w:pStyle w:val="a6"/>
        <w:numPr>
          <w:ilvl w:val="0"/>
          <w:numId w:val="7"/>
        </w:numPr>
        <w:tabs>
          <w:tab w:val="left" w:pos="1700"/>
        </w:tabs>
        <w:spacing w:before="1" w:line="276" w:lineRule="auto"/>
        <w:ind w:right="281" w:firstLine="280"/>
        <w:rPr>
          <w:sz w:val="24"/>
          <w:szCs w:val="24"/>
        </w:rPr>
      </w:pPr>
      <w:r w:rsidRPr="00B744A3">
        <w:rPr>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C94638" w:rsidRPr="00B744A3" w:rsidRDefault="008C6FC1" w:rsidP="00B744A3">
      <w:pPr>
        <w:pStyle w:val="a4"/>
        <w:spacing w:before="2" w:line="276" w:lineRule="auto"/>
        <w:ind w:right="958" w:firstLine="705"/>
        <w:rPr>
          <w:sz w:val="24"/>
          <w:szCs w:val="24"/>
        </w:rPr>
      </w:pPr>
      <w:r w:rsidRPr="00B744A3">
        <w:rPr>
          <w:sz w:val="24"/>
          <w:szCs w:val="24"/>
        </w:rPr>
        <w:t xml:space="preserve">В </w:t>
      </w:r>
      <w:r w:rsidR="00B049D8" w:rsidRPr="00B744A3">
        <w:rPr>
          <w:sz w:val="24"/>
          <w:szCs w:val="24"/>
        </w:rPr>
        <w:t>МОУ Вешкельская средняя школа</w:t>
      </w:r>
      <w:r w:rsidRPr="00B744A3">
        <w:rPr>
          <w:sz w:val="24"/>
          <w:szCs w:val="24"/>
        </w:rPr>
        <w:t>, реализующей основную образовательную программу, созданы условия:</w:t>
      </w:r>
    </w:p>
    <w:p w:rsidR="00C94638" w:rsidRPr="00B744A3" w:rsidRDefault="008C6FC1" w:rsidP="00B744A3">
      <w:pPr>
        <w:pStyle w:val="a6"/>
        <w:numPr>
          <w:ilvl w:val="0"/>
          <w:numId w:val="7"/>
        </w:numPr>
        <w:tabs>
          <w:tab w:val="left" w:pos="1700"/>
        </w:tabs>
        <w:spacing w:line="276" w:lineRule="auto"/>
        <w:ind w:right="280" w:firstLine="280"/>
        <w:rPr>
          <w:sz w:val="24"/>
          <w:szCs w:val="24"/>
        </w:rPr>
      </w:pPr>
      <w:r w:rsidRPr="00B744A3">
        <w:rPr>
          <w:sz w:val="24"/>
          <w:szCs w:val="24"/>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C94638" w:rsidRPr="00B744A3" w:rsidRDefault="008C6FC1" w:rsidP="00B744A3">
      <w:pPr>
        <w:pStyle w:val="a6"/>
        <w:numPr>
          <w:ilvl w:val="0"/>
          <w:numId w:val="7"/>
        </w:numPr>
        <w:tabs>
          <w:tab w:val="left" w:pos="1700"/>
        </w:tabs>
        <w:spacing w:line="276" w:lineRule="auto"/>
        <w:ind w:right="281" w:firstLine="280"/>
        <w:rPr>
          <w:sz w:val="24"/>
          <w:szCs w:val="24"/>
        </w:rPr>
      </w:pPr>
      <w:r w:rsidRPr="00B744A3">
        <w:rPr>
          <w:sz w:val="24"/>
          <w:szCs w:val="24"/>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C94638" w:rsidRPr="00B744A3" w:rsidRDefault="008C6FC1" w:rsidP="00B744A3">
      <w:pPr>
        <w:pStyle w:val="a6"/>
        <w:numPr>
          <w:ilvl w:val="0"/>
          <w:numId w:val="7"/>
        </w:numPr>
        <w:tabs>
          <w:tab w:val="left" w:pos="1700"/>
        </w:tabs>
        <w:spacing w:line="276" w:lineRule="auto"/>
        <w:ind w:right="282" w:firstLine="280"/>
        <w:rPr>
          <w:sz w:val="24"/>
          <w:szCs w:val="24"/>
        </w:rPr>
      </w:pPr>
      <w:r w:rsidRPr="00B744A3">
        <w:rPr>
          <w:sz w:val="24"/>
          <w:szCs w:val="24"/>
        </w:rPr>
        <w:t>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w:t>
      </w:r>
    </w:p>
    <w:p w:rsidR="00C94638" w:rsidRPr="00B744A3" w:rsidRDefault="008C6FC1" w:rsidP="00B744A3">
      <w:pPr>
        <w:pStyle w:val="a6"/>
        <w:numPr>
          <w:ilvl w:val="0"/>
          <w:numId w:val="7"/>
        </w:numPr>
        <w:tabs>
          <w:tab w:val="left" w:pos="1701"/>
        </w:tabs>
        <w:spacing w:line="276" w:lineRule="auto"/>
        <w:ind w:left="1701" w:hanging="424"/>
        <w:rPr>
          <w:sz w:val="24"/>
          <w:szCs w:val="24"/>
        </w:rPr>
      </w:pPr>
      <w:r w:rsidRPr="00B744A3">
        <w:rPr>
          <w:spacing w:val="-2"/>
          <w:sz w:val="24"/>
          <w:szCs w:val="24"/>
        </w:rPr>
        <w:t>повышения</w:t>
      </w:r>
      <w:r w:rsidRPr="00B744A3">
        <w:rPr>
          <w:spacing w:val="-6"/>
          <w:sz w:val="24"/>
          <w:szCs w:val="24"/>
        </w:rPr>
        <w:t xml:space="preserve"> </w:t>
      </w:r>
      <w:r w:rsidRPr="00B744A3">
        <w:rPr>
          <w:spacing w:val="-2"/>
          <w:sz w:val="24"/>
          <w:szCs w:val="24"/>
        </w:rPr>
        <w:t>эффективности</w:t>
      </w:r>
      <w:r w:rsidRPr="00B744A3">
        <w:rPr>
          <w:spacing w:val="-5"/>
          <w:sz w:val="24"/>
          <w:szCs w:val="24"/>
        </w:rPr>
        <w:t xml:space="preserve"> </w:t>
      </w:r>
      <w:r w:rsidRPr="00B744A3">
        <w:rPr>
          <w:spacing w:val="-2"/>
          <w:sz w:val="24"/>
          <w:szCs w:val="24"/>
        </w:rPr>
        <w:t>и</w:t>
      </w:r>
      <w:r w:rsidRPr="00B744A3">
        <w:rPr>
          <w:spacing w:val="-4"/>
          <w:sz w:val="24"/>
          <w:szCs w:val="24"/>
        </w:rPr>
        <w:t xml:space="preserve"> </w:t>
      </w:r>
      <w:r w:rsidRPr="00B744A3">
        <w:rPr>
          <w:spacing w:val="-2"/>
          <w:sz w:val="24"/>
          <w:szCs w:val="24"/>
        </w:rPr>
        <w:t>качества</w:t>
      </w:r>
      <w:r w:rsidRPr="00B744A3">
        <w:rPr>
          <w:spacing w:val="-7"/>
          <w:sz w:val="24"/>
          <w:szCs w:val="24"/>
        </w:rPr>
        <w:t xml:space="preserve"> </w:t>
      </w:r>
      <w:r w:rsidRPr="00B744A3">
        <w:rPr>
          <w:spacing w:val="-2"/>
          <w:sz w:val="24"/>
          <w:szCs w:val="24"/>
        </w:rPr>
        <w:t>педагогического</w:t>
      </w:r>
      <w:r w:rsidRPr="00B744A3">
        <w:rPr>
          <w:spacing w:val="-4"/>
          <w:sz w:val="24"/>
          <w:szCs w:val="24"/>
        </w:rPr>
        <w:t xml:space="preserve"> </w:t>
      </w:r>
      <w:r w:rsidRPr="00B744A3">
        <w:rPr>
          <w:spacing w:val="-2"/>
          <w:sz w:val="24"/>
          <w:szCs w:val="24"/>
        </w:rPr>
        <w:t>труда;</w:t>
      </w:r>
    </w:p>
    <w:p w:rsidR="00C94638" w:rsidRPr="00B744A3" w:rsidRDefault="008C6FC1" w:rsidP="00B744A3">
      <w:pPr>
        <w:pStyle w:val="a6"/>
        <w:numPr>
          <w:ilvl w:val="0"/>
          <w:numId w:val="7"/>
        </w:numPr>
        <w:tabs>
          <w:tab w:val="left" w:pos="1700"/>
        </w:tabs>
        <w:spacing w:line="276" w:lineRule="auto"/>
        <w:ind w:right="290" w:firstLine="280"/>
        <w:rPr>
          <w:sz w:val="24"/>
          <w:szCs w:val="24"/>
        </w:rPr>
      </w:pPr>
      <w:r w:rsidRPr="00B744A3">
        <w:rPr>
          <w:sz w:val="24"/>
          <w:szCs w:val="24"/>
        </w:rPr>
        <w:t>выявления, развития и использования потенциальных возможностей педагогических работников;</w:t>
      </w:r>
    </w:p>
    <w:p w:rsidR="00C94638" w:rsidRPr="00B744A3" w:rsidRDefault="008C6FC1" w:rsidP="00B744A3">
      <w:pPr>
        <w:pStyle w:val="a6"/>
        <w:numPr>
          <w:ilvl w:val="0"/>
          <w:numId w:val="7"/>
        </w:numPr>
        <w:tabs>
          <w:tab w:val="left" w:pos="1701"/>
        </w:tabs>
        <w:spacing w:line="276" w:lineRule="auto"/>
        <w:ind w:left="1701" w:hanging="424"/>
        <w:rPr>
          <w:sz w:val="24"/>
          <w:szCs w:val="24"/>
        </w:rPr>
      </w:pPr>
      <w:r w:rsidRPr="00B744A3">
        <w:rPr>
          <w:spacing w:val="-2"/>
          <w:sz w:val="24"/>
          <w:szCs w:val="24"/>
        </w:rPr>
        <w:t>осуществления</w:t>
      </w:r>
      <w:r w:rsidRPr="00B744A3">
        <w:rPr>
          <w:spacing w:val="-9"/>
          <w:sz w:val="24"/>
          <w:szCs w:val="24"/>
        </w:rPr>
        <w:t xml:space="preserve"> </w:t>
      </w:r>
      <w:r w:rsidRPr="00B744A3">
        <w:rPr>
          <w:spacing w:val="-2"/>
          <w:sz w:val="24"/>
          <w:szCs w:val="24"/>
        </w:rPr>
        <w:t>мониторинга</w:t>
      </w:r>
      <w:r w:rsidRPr="00B744A3">
        <w:rPr>
          <w:spacing w:val="-10"/>
          <w:sz w:val="24"/>
          <w:szCs w:val="24"/>
        </w:rPr>
        <w:t xml:space="preserve"> </w:t>
      </w:r>
      <w:r w:rsidRPr="00B744A3">
        <w:rPr>
          <w:spacing w:val="-2"/>
          <w:sz w:val="24"/>
          <w:szCs w:val="24"/>
        </w:rPr>
        <w:t>результатов</w:t>
      </w:r>
      <w:r w:rsidRPr="00B744A3">
        <w:rPr>
          <w:spacing w:val="-9"/>
          <w:sz w:val="24"/>
          <w:szCs w:val="24"/>
        </w:rPr>
        <w:t xml:space="preserve"> </w:t>
      </w:r>
      <w:r w:rsidRPr="00B744A3">
        <w:rPr>
          <w:spacing w:val="-2"/>
          <w:sz w:val="24"/>
          <w:szCs w:val="24"/>
        </w:rPr>
        <w:t>педагогического</w:t>
      </w:r>
      <w:r w:rsidRPr="00B744A3">
        <w:rPr>
          <w:spacing w:val="-6"/>
          <w:sz w:val="24"/>
          <w:szCs w:val="24"/>
        </w:rPr>
        <w:t xml:space="preserve"> </w:t>
      </w:r>
      <w:r w:rsidRPr="00B744A3">
        <w:rPr>
          <w:spacing w:val="-2"/>
          <w:sz w:val="24"/>
          <w:szCs w:val="24"/>
        </w:rPr>
        <w:t>труда.</w:t>
      </w:r>
    </w:p>
    <w:p w:rsidR="00C94638" w:rsidRPr="00B744A3" w:rsidRDefault="008C6FC1" w:rsidP="00B744A3">
      <w:pPr>
        <w:pStyle w:val="a4"/>
        <w:spacing w:line="276" w:lineRule="auto"/>
        <w:ind w:left="1704" w:firstLine="0"/>
        <w:rPr>
          <w:sz w:val="24"/>
          <w:szCs w:val="24"/>
        </w:rPr>
      </w:pPr>
      <w:r w:rsidRPr="00B744A3">
        <w:rPr>
          <w:spacing w:val="-2"/>
          <w:sz w:val="24"/>
          <w:szCs w:val="24"/>
        </w:rPr>
        <w:t>При</w:t>
      </w:r>
      <w:r w:rsidRPr="00B744A3">
        <w:rPr>
          <w:spacing w:val="-9"/>
          <w:sz w:val="24"/>
          <w:szCs w:val="24"/>
        </w:rPr>
        <w:t xml:space="preserve"> </w:t>
      </w:r>
      <w:r w:rsidRPr="00B744A3">
        <w:rPr>
          <w:spacing w:val="-2"/>
          <w:sz w:val="24"/>
          <w:szCs w:val="24"/>
        </w:rPr>
        <w:t>оценке</w:t>
      </w:r>
      <w:r w:rsidRPr="00B744A3">
        <w:rPr>
          <w:spacing w:val="-5"/>
          <w:sz w:val="24"/>
          <w:szCs w:val="24"/>
        </w:rPr>
        <w:t xml:space="preserve"> </w:t>
      </w:r>
      <w:r w:rsidRPr="00B744A3">
        <w:rPr>
          <w:spacing w:val="-2"/>
          <w:sz w:val="24"/>
          <w:szCs w:val="24"/>
        </w:rPr>
        <w:t>качества</w:t>
      </w:r>
      <w:r w:rsidRPr="00B744A3">
        <w:rPr>
          <w:spacing w:val="1"/>
          <w:sz w:val="24"/>
          <w:szCs w:val="24"/>
        </w:rPr>
        <w:t xml:space="preserve"> </w:t>
      </w:r>
      <w:r w:rsidRPr="00B744A3">
        <w:rPr>
          <w:spacing w:val="-2"/>
          <w:sz w:val="24"/>
          <w:szCs w:val="24"/>
        </w:rPr>
        <w:t>деятельности</w:t>
      </w:r>
      <w:r w:rsidRPr="00B744A3">
        <w:rPr>
          <w:spacing w:val="-6"/>
          <w:sz w:val="24"/>
          <w:szCs w:val="24"/>
        </w:rPr>
        <w:t xml:space="preserve"> </w:t>
      </w:r>
      <w:r w:rsidRPr="00B744A3">
        <w:rPr>
          <w:spacing w:val="-2"/>
          <w:sz w:val="24"/>
          <w:szCs w:val="24"/>
        </w:rPr>
        <w:t>педагогических работников</w:t>
      </w:r>
      <w:r w:rsidRPr="00B744A3">
        <w:rPr>
          <w:spacing w:val="3"/>
          <w:sz w:val="24"/>
          <w:szCs w:val="24"/>
        </w:rPr>
        <w:t xml:space="preserve"> </w:t>
      </w:r>
      <w:r w:rsidRPr="00B744A3">
        <w:rPr>
          <w:spacing w:val="-2"/>
          <w:sz w:val="24"/>
          <w:szCs w:val="24"/>
        </w:rPr>
        <w:t>учитывается:</w:t>
      </w:r>
    </w:p>
    <w:p w:rsidR="00C94638" w:rsidRPr="00B744A3" w:rsidRDefault="008C6FC1" w:rsidP="00B744A3">
      <w:pPr>
        <w:pStyle w:val="a6"/>
        <w:numPr>
          <w:ilvl w:val="0"/>
          <w:numId w:val="7"/>
        </w:numPr>
        <w:tabs>
          <w:tab w:val="left" w:pos="1701"/>
        </w:tabs>
        <w:spacing w:line="276" w:lineRule="auto"/>
        <w:ind w:right="512" w:firstLine="280"/>
        <w:jc w:val="left"/>
        <w:rPr>
          <w:sz w:val="24"/>
          <w:szCs w:val="24"/>
        </w:rPr>
      </w:pPr>
      <w:r w:rsidRPr="00B744A3">
        <w:rPr>
          <w:sz w:val="24"/>
          <w:szCs w:val="24"/>
        </w:rPr>
        <w:t>востребованность</w:t>
      </w:r>
      <w:r w:rsidRPr="00B744A3">
        <w:rPr>
          <w:spacing w:val="38"/>
          <w:sz w:val="24"/>
          <w:szCs w:val="24"/>
        </w:rPr>
        <w:t xml:space="preserve"> </w:t>
      </w:r>
      <w:r w:rsidRPr="00B744A3">
        <w:rPr>
          <w:sz w:val="24"/>
          <w:szCs w:val="24"/>
        </w:rPr>
        <w:t>услуг</w:t>
      </w:r>
      <w:r w:rsidRPr="00B744A3">
        <w:rPr>
          <w:spacing w:val="39"/>
          <w:sz w:val="24"/>
          <w:szCs w:val="24"/>
        </w:rPr>
        <w:t xml:space="preserve"> </w:t>
      </w:r>
      <w:r w:rsidRPr="00B744A3">
        <w:rPr>
          <w:sz w:val="24"/>
          <w:szCs w:val="24"/>
        </w:rPr>
        <w:t>учителя</w:t>
      </w:r>
      <w:r w:rsidRPr="00B744A3">
        <w:rPr>
          <w:spacing w:val="36"/>
          <w:sz w:val="24"/>
          <w:szCs w:val="24"/>
        </w:rPr>
        <w:t xml:space="preserve"> </w:t>
      </w:r>
      <w:r w:rsidRPr="00B744A3">
        <w:rPr>
          <w:sz w:val="24"/>
          <w:szCs w:val="24"/>
        </w:rPr>
        <w:t>(в</w:t>
      </w:r>
      <w:r w:rsidRPr="00B744A3">
        <w:rPr>
          <w:spacing w:val="34"/>
          <w:sz w:val="24"/>
          <w:szCs w:val="24"/>
        </w:rPr>
        <w:t xml:space="preserve"> </w:t>
      </w:r>
      <w:r w:rsidRPr="00B744A3">
        <w:rPr>
          <w:sz w:val="24"/>
          <w:szCs w:val="24"/>
        </w:rPr>
        <w:t>том</w:t>
      </w:r>
      <w:r w:rsidRPr="00B744A3">
        <w:rPr>
          <w:spacing w:val="34"/>
          <w:sz w:val="24"/>
          <w:szCs w:val="24"/>
        </w:rPr>
        <w:t xml:space="preserve"> </w:t>
      </w:r>
      <w:r w:rsidRPr="00B744A3">
        <w:rPr>
          <w:sz w:val="24"/>
          <w:szCs w:val="24"/>
        </w:rPr>
        <w:t>числе</w:t>
      </w:r>
      <w:r w:rsidRPr="00B744A3">
        <w:rPr>
          <w:spacing w:val="35"/>
          <w:sz w:val="24"/>
          <w:szCs w:val="24"/>
        </w:rPr>
        <w:t xml:space="preserve"> </w:t>
      </w:r>
      <w:r w:rsidRPr="00B744A3">
        <w:rPr>
          <w:sz w:val="24"/>
          <w:szCs w:val="24"/>
        </w:rPr>
        <w:t>внеурочных)</w:t>
      </w:r>
      <w:r w:rsidRPr="00B744A3">
        <w:rPr>
          <w:spacing w:val="40"/>
          <w:sz w:val="24"/>
          <w:szCs w:val="24"/>
        </w:rPr>
        <w:t xml:space="preserve"> </w:t>
      </w:r>
      <w:r w:rsidRPr="00B744A3">
        <w:rPr>
          <w:sz w:val="24"/>
          <w:szCs w:val="24"/>
        </w:rPr>
        <w:t>учениками</w:t>
      </w:r>
      <w:r w:rsidRPr="00B744A3">
        <w:rPr>
          <w:spacing w:val="35"/>
          <w:sz w:val="24"/>
          <w:szCs w:val="24"/>
        </w:rPr>
        <w:t xml:space="preserve"> </w:t>
      </w:r>
      <w:r w:rsidRPr="00B744A3">
        <w:rPr>
          <w:sz w:val="24"/>
          <w:szCs w:val="24"/>
        </w:rPr>
        <w:t>и</w:t>
      </w:r>
      <w:r w:rsidRPr="00B744A3">
        <w:rPr>
          <w:spacing w:val="35"/>
          <w:sz w:val="24"/>
          <w:szCs w:val="24"/>
        </w:rPr>
        <w:t xml:space="preserve"> </w:t>
      </w:r>
      <w:r w:rsidRPr="00B744A3">
        <w:rPr>
          <w:sz w:val="24"/>
          <w:szCs w:val="24"/>
        </w:rPr>
        <w:t>их родителями (законными представителями);</w:t>
      </w:r>
    </w:p>
    <w:p w:rsidR="00C94638" w:rsidRPr="00B744A3" w:rsidRDefault="008C6FC1" w:rsidP="00B744A3">
      <w:pPr>
        <w:pStyle w:val="a6"/>
        <w:numPr>
          <w:ilvl w:val="0"/>
          <w:numId w:val="7"/>
        </w:numPr>
        <w:tabs>
          <w:tab w:val="left" w:pos="1701"/>
        </w:tabs>
        <w:spacing w:before="6" w:line="276" w:lineRule="auto"/>
        <w:ind w:right="439" w:firstLine="280"/>
        <w:jc w:val="left"/>
        <w:rPr>
          <w:sz w:val="24"/>
          <w:szCs w:val="24"/>
        </w:rPr>
      </w:pPr>
      <w:r w:rsidRPr="00B744A3">
        <w:rPr>
          <w:sz w:val="24"/>
          <w:szCs w:val="24"/>
        </w:rPr>
        <w:t>использование</w:t>
      </w:r>
      <w:r w:rsidRPr="00B744A3">
        <w:rPr>
          <w:spacing w:val="40"/>
          <w:sz w:val="24"/>
          <w:szCs w:val="24"/>
        </w:rPr>
        <w:t xml:space="preserve"> </w:t>
      </w:r>
      <w:r w:rsidRPr="00B744A3">
        <w:rPr>
          <w:sz w:val="24"/>
          <w:szCs w:val="24"/>
        </w:rPr>
        <w:t>учителями</w:t>
      </w:r>
      <w:r w:rsidRPr="00B744A3">
        <w:rPr>
          <w:spacing w:val="40"/>
          <w:sz w:val="24"/>
          <w:szCs w:val="24"/>
        </w:rPr>
        <w:t xml:space="preserve"> </w:t>
      </w:r>
      <w:r w:rsidRPr="00B744A3">
        <w:rPr>
          <w:sz w:val="24"/>
          <w:szCs w:val="24"/>
        </w:rPr>
        <w:t>современных</w:t>
      </w:r>
      <w:r w:rsidRPr="00B744A3">
        <w:rPr>
          <w:spacing w:val="40"/>
          <w:sz w:val="24"/>
          <w:szCs w:val="24"/>
        </w:rPr>
        <w:t xml:space="preserve"> </w:t>
      </w:r>
      <w:r w:rsidRPr="00B744A3">
        <w:rPr>
          <w:sz w:val="24"/>
          <w:szCs w:val="24"/>
        </w:rPr>
        <w:t>педагогических</w:t>
      </w:r>
      <w:r w:rsidRPr="00B744A3">
        <w:rPr>
          <w:spacing w:val="40"/>
          <w:sz w:val="24"/>
          <w:szCs w:val="24"/>
        </w:rPr>
        <w:t xml:space="preserve"> </w:t>
      </w:r>
      <w:r w:rsidRPr="00B744A3">
        <w:rPr>
          <w:sz w:val="24"/>
          <w:szCs w:val="24"/>
        </w:rPr>
        <w:t>технологий,</w:t>
      </w:r>
      <w:r w:rsidRPr="00B744A3">
        <w:rPr>
          <w:spacing w:val="40"/>
          <w:sz w:val="24"/>
          <w:szCs w:val="24"/>
        </w:rPr>
        <w:t xml:space="preserve"> </w:t>
      </w:r>
      <w:r w:rsidRPr="00B744A3">
        <w:rPr>
          <w:sz w:val="24"/>
          <w:szCs w:val="24"/>
        </w:rPr>
        <w:t>в</w:t>
      </w:r>
      <w:r w:rsidRPr="00B744A3">
        <w:rPr>
          <w:spacing w:val="40"/>
          <w:sz w:val="24"/>
          <w:szCs w:val="24"/>
        </w:rPr>
        <w:t xml:space="preserve"> </w:t>
      </w:r>
      <w:r w:rsidRPr="00B744A3">
        <w:rPr>
          <w:sz w:val="24"/>
          <w:szCs w:val="24"/>
        </w:rPr>
        <w:t>том числе ИКТ и здоровьесберегающих;</w:t>
      </w:r>
    </w:p>
    <w:p w:rsidR="00C94638" w:rsidRPr="00B744A3" w:rsidRDefault="008C6FC1" w:rsidP="00B744A3">
      <w:pPr>
        <w:pStyle w:val="a6"/>
        <w:numPr>
          <w:ilvl w:val="0"/>
          <w:numId w:val="7"/>
        </w:numPr>
        <w:tabs>
          <w:tab w:val="left" w:pos="1701"/>
        </w:tabs>
        <w:spacing w:before="2" w:line="276" w:lineRule="auto"/>
        <w:ind w:left="1701" w:hanging="424"/>
        <w:jc w:val="left"/>
        <w:rPr>
          <w:sz w:val="24"/>
          <w:szCs w:val="24"/>
        </w:rPr>
      </w:pPr>
      <w:r w:rsidRPr="00B744A3">
        <w:rPr>
          <w:sz w:val="24"/>
          <w:szCs w:val="24"/>
        </w:rPr>
        <w:t>участие</w:t>
      </w:r>
      <w:r w:rsidRPr="00B744A3">
        <w:rPr>
          <w:spacing w:val="-15"/>
          <w:sz w:val="24"/>
          <w:szCs w:val="24"/>
        </w:rPr>
        <w:t xml:space="preserve"> </w:t>
      </w:r>
      <w:r w:rsidRPr="00B744A3">
        <w:rPr>
          <w:sz w:val="24"/>
          <w:szCs w:val="24"/>
        </w:rPr>
        <w:t>в</w:t>
      </w:r>
      <w:r w:rsidRPr="00B744A3">
        <w:rPr>
          <w:spacing w:val="-13"/>
          <w:sz w:val="24"/>
          <w:szCs w:val="24"/>
        </w:rPr>
        <w:t xml:space="preserve"> </w:t>
      </w:r>
      <w:r w:rsidRPr="00B744A3">
        <w:rPr>
          <w:sz w:val="24"/>
          <w:szCs w:val="24"/>
        </w:rPr>
        <w:t>методической</w:t>
      </w:r>
      <w:r w:rsidRPr="00B744A3">
        <w:rPr>
          <w:spacing w:val="-15"/>
          <w:sz w:val="24"/>
          <w:szCs w:val="24"/>
        </w:rPr>
        <w:t xml:space="preserve"> </w:t>
      </w:r>
      <w:r w:rsidRPr="00B744A3">
        <w:rPr>
          <w:sz w:val="24"/>
          <w:szCs w:val="24"/>
        </w:rPr>
        <w:t>и</w:t>
      </w:r>
      <w:r w:rsidRPr="00B744A3">
        <w:rPr>
          <w:spacing w:val="-15"/>
          <w:sz w:val="24"/>
          <w:szCs w:val="24"/>
        </w:rPr>
        <w:t xml:space="preserve"> </w:t>
      </w:r>
      <w:r w:rsidRPr="00B744A3">
        <w:rPr>
          <w:sz w:val="24"/>
          <w:szCs w:val="24"/>
        </w:rPr>
        <w:t>научной</w:t>
      </w:r>
      <w:r w:rsidRPr="00B744A3">
        <w:rPr>
          <w:spacing w:val="-11"/>
          <w:sz w:val="24"/>
          <w:szCs w:val="24"/>
        </w:rPr>
        <w:t xml:space="preserve"> </w:t>
      </w:r>
      <w:r w:rsidRPr="00B744A3">
        <w:rPr>
          <w:spacing w:val="-2"/>
          <w:sz w:val="24"/>
          <w:szCs w:val="24"/>
        </w:rPr>
        <w:t>работе;</w:t>
      </w:r>
    </w:p>
    <w:p w:rsidR="00C94638" w:rsidRPr="00B744A3" w:rsidRDefault="008C6FC1" w:rsidP="00B744A3">
      <w:pPr>
        <w:pStyle w:val="a6"/>
        <w:numPr>
          <w:ilvl w:val="0"/>
          <w:numId w:val="7"/>
        </w:numPr>
        <w:tabs>
          <w:tab w:val="left" w:pos="1701"/>
        </w:tabs>
        <w:spacing w:line="276" w:lineRule="auto"/>
        <w:ind w:left="1701" w:hanging="424"/>
        <w:jc w:val="left"/>
        <w:rPr>
          <w:sz w:val="24"/>
          <w:szCs w:val="24"/>
        </w:rPr>
      </w:pPr>
      <w:r w:rsidRPr="00B744A3">
        <w:rPr>
          <w:spacing w:val="-2"/>
          <w:sz w:val="24"/>
          <w:szCs w:val="24"/>
        </w:rPr>
        <w:t>распространение передового</w:t>
      </w:r>
      <w:r w:rsidRPr="00B744A3">
        <w:rPr>
          <w:spacing w:val="-5"/>
          <w:sz w:val="24"/>
          <w:szCs w:val="24"/>
        </w:rPr>
        <w:t xml:space="preserve"> </w:t>
      </w:r>
      <w:r w:rsidRPr="00B744A3">
        <w:rPr>
          <w:spacing w:val="-2"/>
          <w:sz w:val="24"/>
          <w:szCs w:val="24"/>
        </w:rPr>
        <w:t>педагогического</w:t>
      </w:r>
      <w:r w:rsidRPr="00B744A3">
        <w:rPr>
          <w:spacing w:val="-6"/>
          <w:sz w:val="24"/>
          <w:szCs w:val="24"/>
        </w:rPr>
        <w:t xml:space="preserve"> </w:t>
      </w:r>
      <w:r w:rsidRPr="00B744A3">
        <w:rPr>
          <w:spacing w:val="-2"/>
          <w:sz w:val="24"/>
          <w:szCs w:val="24"/>
        </w:rPr>
        <w:t>опыта;</w:t>
      </w:r>
    </w:p>
    <w:p w:rsidR="00C94638" w:rsidRPr="00B744A3" w:rsidRDefault="008C6FC1" w:rsidP="00B744A3">
      <w:pPr>
        <w:pStyle w:val="a6"/>
        <w:numPr>
          <w:ilvl w:val="0"/>
          <w:numId w:val="7"/>
        </w:numPr>
        <w:tabs>
          <w:tab w:val="left" w:pos="1701"/>
        </w:tabs>
        <w:spacing w:line="276" w:lineRule="auto"/>
        <w:ind w:left="1701" w:hanging="424"/>
        <w:jc w:val="left"/>
        <w:rPr>
          <w:sz w:val="24"/>
          <w:szCs w:val="24"/>
        </w:rPr>
      </w:pPr>
      <w:r w:rsidRPr="00B744A3">
        <w:rPr>
          <w:spacing w:val="-2"/>
          <w:sz w:val="24"/>
          <w:szCs w:val="24"/>
        </w:rPr>
        <w:t>повышение</w:t>
      </w:r>
      <w:r w:rsidRPr="00B744A3">
        <w:rPr>
          <w:spacing w:val="-4"/>
          <w:sz w:val="24"/>
          <w:szCs w:val="24"/>
        </w:rPr>
        <w:t xml:space="preserve"> </w:t>
      </w:r>
      <w:r w:rsidRPr="00B744A3">
        <w:rPr>
          <w:spacing w:val="-2"/>
          <w:sz w:val="24"/>
          <w:szCs w:val="24"/>
        </w:rPr>
        <w:t>уровня</w:t>
      </w:r>
      <w:r w:rsidRPr="00B744A3">
        <w:rPr>
          <w:spacing w:val="-8"/>
          <w:sz w:val="24"/>
          <w:szCs w:val="24"/>
        </w:rPr>
        <w:t xml:space="preserve"> </w:t>
      </w:r>
      <w:r w:rsidRPr="00B744A3">
        <w:rPr>
          <w:spacing w:val="-2"/>
          <w:sz w:val="24"/>
          <w:szCs w:val="24"/>
        </w:rPr>
        <w:t>профессионального</w:t>
      </w:r>
      <w:r w:rsidRPr="00B744A3">
        <w:rPr>
          <w:spacing w:val="-7"/>
          <w:sz w:val="24"/>
          <w:szCs w:val="24"/>
        </w:rPr>
        <w:t xml:space="preserve"> </w:t>
      </w:r>
      <w:r w:rsidRPr="00B744A3">
        <w:rPr>
          <w:spacing w:val="-2"/>
          <w:sz w:val="24"/>
          <w:szCs w:val="24"/>
        </w:rPr>
        <w:t>мастерства;</w:t>
      </w:r>
    </w:p>
    <w:p w:rsidR="00C94638" w:rsidRPr="00B744A3" w:rsidRDefault="008C6FC1" w:rsidP="00B744A3">
      <w:pPr>
        <w:pStyle w:val="a6"/>
        <w:numPr>
          <w:ilvl w:val="0"/>
          <w:numId w:val="7"/>
        </w:numPr>
        <w:tabs>
          <w:tab w:val="left" w:pos="1701"/>
          <w:tab w:val="left" w:pos="2696"/>
          <w:tab w:val="left" w:pos="3826"/>
          <w:tab w:val="left" w:pos="4349"/>
          <w:tab w:val="left" w:pos="6308"/>
          <w:tab w:val="left" w:pos="6702"/>
          <w:tab w:val="left" w:pos="8752"/>
        </w:tabs>
        <w:spacing w:before="5" w:line="276" w:lineRule="auto"/>
        <w:ind w:right="312" w:firstLine="280"/>
        <w:jc w:val="left"/>
        <w:rPr>
          <w:sz w:val="24"/>
          <w:szCs w:val="24"/>
        </w:rPr>
      </w:pPr>
      <w:r w:rsidRPr="00B744A3">
        <w:rPr>
          <w:spacing w:val="-2"/>
          <w:sz w:val="24"/>
          <w:szCs w:val="24"/>
        </w:rPr>
        <w:t>работа</w:t>
      </w:r>
      <w:r w:rsidRPr="00B744A3">
        <w:rPr>
          <w:sz w:val="24"/>
          <w:szCs w:val="24"/>
        </w:rPr>
        <w:tab/>
      </w:r>
      <w:r w:rsidRPr="00B744A3">
        <w:rPr>
          <w:spacing w:val="-2"/>
          <w:sz w:val="24"/>
          <w:szCs w:val="24"/>
        </w:rPr>
        <w:t>учителя</w:t>
      </w:r>
      <w:r w:rsidRPr="00B744A3">
        <w:rPr>
          <w:sz w:val="24"/>
          <w:szCs w:val="24"/>
        </w:rPr>
        <w:tab/>
      </w:r>
      <w:r w:rsidRPr="00B744A3">
        <w:rPr>
          <w:spacing w:val="-6"/>
          <w:sz w:val="24"/>
          <w:szCs w:val="24"/>
        </w:rPr>
        <w:t>по</w:t>
      </w:r>
      <w:r w:rsidRPr="00B744A3">
        <w:rPr>
          <w:sz w:val="24"/>
          <w:szCs w:val="24"/>
        </w:rPr>
        <w:tab/>
      </w:r>
      <w:r w:rsidRPr="00B744A3">
        <w:rPr>
          <w:spacing w:val="-2"/>
          <w:sz w:val="24"/>
          <w:szCs w:val="24"/>
        </w:rPr>
        <w:t>формированию</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сопровождению</w:t>
      </w:r>
      <w:r w:rsidRPr="00B744A3">
        <w:rPr>
          <w:sz w:val="24"/>
          <w:szCs w:val="24"/>
        </w:rPr>
        <w:tab/>
      </w:r>
      <w:r w:rsidRPr="00B744A3">
        <w:rPr>
          <w:spacing w:val="-2"/>
          <w:sz w:val="24"/>
          <w:szCs w:val="24"/>
        </w:rPr>
        <w:t xml:space="preserve">индивидуальных </w:t>
      </w:r>
      <w:r w:rsidRPr="00B744A3">
        <w:rPr>
          <w:sz w:val="24"/>
          <w:szCs w:val="24"/>
        </w:rPr>
        <w:lastRenderedPageBreak/>
        <w:t>образовательных траекторий обучающихся;</w:t>
      </w:r>
    </w:p>
    <w:p w:rsidR="00C94638" w:rsidRPr="00B744A3" w:rsidRDefault="008C6FC1" w:rsidP="00B744A3">
      <w:pPr>
        <w:pStyle w:val="a6"/>
        <w:numPr>
          <w:ilvl w:val="0"/>
          <w:numId w:val="7"/>
        </w:numPr>
        <w:tabs>
          <w:tab w:val="left" w:pos="1701"/>
        </w:tabs>
        <w:spacing w:before="2" w:line="276" w:lineRule="auto"/>
        <w:ind w:left="1701" w:hanging="424"/>
        <w:jc w:val="left"/>
        <w:rPr>
          <w:sz w:val="24"/>
          <w:szCs w:val="24"/>
        </w:rPr>
      </w:pPr>
      <w:r w:rsidRPr="00B744A3">
        <w:rPr>
          <w:spacing w:val="-2"/>
          <w:sz w:val="24"/>
          <w:szCs w:val="24"/>
        </w:rPr>
        <w:t>руководство</w:t>
      </w:r>
      <w:r w:rsidRPr="00B744A3">
        <w:rPr>
          <w:spacing w:val="-4"/>
          <w:sz w:val="24"/>
          <w:szCs w:val="24"/>
        </w:rPr>
        <w:t xml:space="preserve"> </w:t>
      </w:r>
      <w:r w:rsidRPr="00B744A3">
        <w:rPr>
          <w:spacing w:val="-2"/>
          <w:sz w:val="24"/>
          <w:szCs w:val="24"/>
        </w:rPr>
        <w:t>проектной</w:t>
      </w:r>
      <w:r w:rsidRPr="00B744A3">
        <w:rPr>
          <w:spacing w:val="-4"/>
          <w:sz w:val="24"/>
          <w:szCs w:val="24"/>
        </w:rPr>
        <w:t xml:space="preserve"> </w:t>
      </w:r>
      <w:r w:rsidRPr="00B744A3">
        <w:rPr>
          <w:spacing w:val="-2"/>
          <w:sz w:val="24"/>
          <w:szCs w:val="24"/>
        </w:rPr>
        <w:t>деятельностью</w:t>
      </w:r>
      <w:r w:rsidRPr="00B744A3">
        <w:rPr>
          <w:spacing w:val="-4"/>
          <w:sz w:val="24"/>
          <w:szCs w:val="24"/>
        </w:rPr>
        <w:t xml:space="preserve"> </w:t>
      </w:r>
      <w:r w:rsidRPr="00B744A3">
        <w:rPr>
          <w:spacing w:val="-2"/>
          <w:sz w:val="24"/>
          <w:szCs w:val="24"/>
        </w:rPr>
        <w:t>обучающихся;</w:t>
      </w:r>
    </w:p>
    <w:p w:rsidR="00C94638" w:rsidRPr="00B744A3" w:rsidRDefault="008C6FC1" w:rsidP="00B744A3">
      <w:pPr>
        <w:pStyle w:val="a6"/>
        <w:numPr>
          <w:ilvl w:val="0"/>
          <w:numId w:val="7"/>
        </w:numPr>
        <w:tabs>
          <w:tab w:val="left" w:pos="1701"/>
        </w:tabs>
        <w:spacing w:line="276" w:lineRule="auto"/>
        <w:ind w:left="1701" w:hanging="424"/>
        <w:jc w:val="left"/>
        <w:rPr>
          <w:sz w:val="24"/>
          <w:szCs w:val="24"/>
        </w:rPr>
      </w:pPr>
      <w:r w:rsidRPr="00B744A3">
        <w:rPr>
          <w:spacing w:val="-2"/>
          <w:sz w:val="24"/>
          <w:szCs w:val="24"/>
        </w:rPr>
        <w:t>взаимодействие</w:t>
      </w:r>
      <w:r w:rsidRPr="00B744A3">
        <w:rPr>
          <w:spacing w:val="-5"/>
          <w:sz w:val="24"/>
          <w:szCs w:val="24"/>
        </w:rPr>
        <w:t xml:space="preserve"> </w:t>
      </w:r>
      <w:r w:rsidRPr="00B744A3">
        <w:rPr>
          <w:spacing w:val="-2"/>
          <w:sz w:val="24"/>
          <w:szCs w:val="24"/>
        </w:rPr>
        <w:t>со</w:t>
      </w:r>
      <w:r w:rsidRPr="00B744A3">
        <w:rPr>
          <w:spacing w:val="-7"/>
          <w:sz w:val="24"/>
          <w:szCs w:val="24"/>
        </w:rPr>
        <w:t xml:space="preserve"> </w:t>
      </w:r>
      <w:r w:rsidRPr="00B744A3">
        <w:rPr>
          <w:spacing w:val="-2"/>
          <w:sz w:val="24"/>
          <w:szCs w:val="24"/>
        </w:rPr>
        <w:t>всеми</w:t>
      </w:r>
      <w:r w:rsidRPr="00B744A3">
        <w:rPr>
          <w:spacing w:val="5"/>
          <w:sz w:val="24"/>
          <w:szCs w:val="24"/>
        </w:rPr>
        <w:t xml:space="preserve"> </w:t>
      </w:r>
      <w:r w:rsidRPr="00B744A3">
        <w:rPr>
          <w:spacing w:val="-2"/>
          <w:sz w:val="24"/>
          <w:szCs w:val="24"/>
        </w:rPr>
        <w:t>участниками</w:t>
      </w:r>
      <w:r w:rsidRPr="00B744A3">
        <w:rPr>
          <w:spacing w:val="-4"/>
          <w:sz w:val="24"/>
          <w:szCs w:val="24"/>
        </w:rPr>
        <w:t xml:space="preserve"> </w:t>
      </w:r>
      <w:r w:rsidRPr="00B744A3">
        <w:rPr>
          <w:spacing w:val="-2"/>
          <w:sz w:val="24"/>
          <w:szCs w:val="24"/>
        </w:rPr>
        <w:t>образовательных отношений.</w:t>
      </w:r>
    </w:p>
    <w:p w:rsidR="00C94638" w:rsidRPr="00B744A3" w:rsidRDefault="00C94638" w:rsidP="00B744A3">
      <w:pPr>
        <w:pStyle w:val="a6"/>
        <w:spacing w:line="276" w:lineRule="auto"/>
        <w:jc w:val="left"/>
        <w:rPr>
          <w:sz w:val="24"/>
          <w:szCs w:val="24"/>
        </w:rPr>
        <w:sectPr w:rsidR="00C94638" w:rsidRPr="00B744A3" w:rsidSect="00B744A3">
          <w:pgSz w:w="11920" w:h="16850"/>
          <w:pgMar w:top="1040" w:right="438" w:bottom="1520" w:left="708" w:header="0" w:footer="1241" w:gutter="0"/>
          <w:cols w:space="720"/>
        </w:sectPr>
      </w:pPr>
    </w:p>
    <w:p w:rsidR="00C94638" w:rsidRPr="00B744A3" w:rsidRDefault="008C6FC1" w:rsidP="00B744A3">
      <w:pPr>
        <w:pStyle w:val="1"/>
        <w:spacing w:before="72" w:line="276" w:lineRule="auto"/>
        <w:ind w:left="996" w:right="289" w:firstLine="705"/>
        <w:rPr>
          <w:sz w:val="24"/>
          <w:szCs w:val="24"/>
        </w:rPr>
      </w:pPr>
      <w:r w:rsidRPr="00B744A3">
        <w:rPr>
          <w:sz w:val="24"/>
          <w:szCs w:val="24"/>
        </w:rPr>
        <w:lastRenderedPageBreak/>
        <w:t>Описание уровня квалификации педагогических, руководящих и иных работников организации, осуществляющей образовательную деятельность</w:t>
      </w:r>
    </w:p>
    <w:p w:rsidR="00C94638" w:rsidRPr="00B744A3" w:rsidRDefault="008C6FC1" w:rsidP="00B744A3">
      <w:pPr>
        <w:pStyle w:val="a4"/>
        <w:spacing w:line="276" w:lineRule="auto"/>
        <w:ind w:left="1704" w:firstLine="0"/>
        <w:rPr>
          <w:sz w:val="24"/>
          <w:szCs w:val="24"/>
        </w:rPr>
      </w:pPr>
      <w:r w:rsidRPr="00B744A3">
        <w:rPr>
          <w:spacing w:val="-2"/>
          <w:sz w:val="24"/>
          <w:szCs w:val="24"/>
        </w:rPr>
        <w:t>Квалификация</w:t>
      </w:r>
      <w:r w:rsidRPr="00B744A3">
        <w:rPr>
          <w:spacing w:val="-10"/>
          <w:sz w:val="24"/>
          <w:szCs w:val="24"/>
        </w:rPr>
        <w:t xml:space="preserve"> </w:t>
      </w:r>
      <w:r w:rsidRPr="00B744A3">
        <w:rPr>
          <w:spacing w:val="-2"/>
          <w:sz w:val="24"/>
          <w:szCs w:val="24"/>
        </w:rPr>
        <w:t>педагогических</w:t>
      </w:r>
      <w:r w:rsidRPr="00B744A3">
        <w:rPr>
          <w:spacing w:val="-6"/>
          <w:sz w:val="24"/>
          <w:szCs w:val="24"/>
        </w:rPr>
        <w:t xml:space="preserve"> </w:t>
      </w:r>
      <w:r w:rsidRPr="00B744A3">
        <w:rPr>
          <w:spacing w:val="-2"/>
          <w:sz w:val="24"/>
          <w:szCs w:val="24"/>
        </w:rPr>
        <w:t>работников</w:t>
      </w:r>
      <w:r w:rsidRPr="00B744A3">
        <w:rPr>
          <w:spacing w:val="-5"/>
          <w:sz w:val="24"/>
          <w:szCs w:val="24"/>
        </w:rPr>
        <w:t xml:space="preserve"> </w:t>
      </w:r>
      <w:r w:rsidR="00B049D8" w:rsidRPr="00B744A3">
        <w:rPr>
          <w:sz w:val="24"/>
          <w:szCs w:val="24"/>
        </w:rPr>
        <w:t xml:space="preserve">МОУ Вешкельская средняя школа </w:t>
      </w:r>
      <w:r w:rsidRPr="00B744A3">
        <w:rPr>
          <w:spacing w:val="-2"/>
          <w:sz w:val="24"/>
          <w:szCs w:val="24"/>
        </w:rPr>
        <w:t>отражает:</w:t>
      </w:r>
    </w:p>
    <w:p w:rsidR="00C94638" w:rsidRPr="00B744A3" w:rsidRDefault="008C6FC1" w:rsidP="00B744A3">
      <w:pPr>
        <w:pStyle w:val="a6"/>
        <w:numPr>
          <w:ilvl w:val="0"/>
          <w:numId w:val="7"/>
        </w:numPr>
        <w:tabs>
          <w:tab w:val="left" w:pos="1700"/>
        </w:tabs>
        <w:spacing w:before="5" w:line="276" w:lineRule="auto"/>
        <w:ind w:right="285" w:firstLine="280"/>
        <w:rPr>
          <w:sz w:val="24"/>
          <w:szCs w:val="24"/>
        </w:rPr>
      </w:pPr>
      <w:r w:rsidRPr="00B744A3">
        <w:rPr>
          <w:sz w:val="24"/>
          <w:szCs w:val="24"/>
        </w:rPr>
        <w:t xml:space="preserve">компетентность в соответствующих предметных областях знания и методах </w:t>
      </w:r>
      <w:r w:rsidRPr="00B744A3">
        <w:rPr>
          <w:spacing w:val="-2"/>
          <w:sz w:val="24"/>
          <w:szCs w:val="24"/>
        </w:rPr>
        <w:t>обучения;</w:t>
      </w:r>
    </w:p>
    <w:p w:rsidR="00C94638" w:rsidRPr="00B744A3" w:rsidRDefault="008C6FC1" w:rsidP="00B744A3">
      <w:pPr>
        <w:pStyle w:val="a6"/>
        <w:numPr>
          <w:ilvl w:val="0"/>
          <w:numId w:val="7"/>
        </w:numPr>
        <w:tabs>
          <w:tab w:val="left" w:pos="1700"/>
        </w:tabs>
        <w:spacing w:before="12" w:line="276" w:lineRule="auto"/>
        <w:ind w:right="283" w:firstLine="280"/>
        <w:rPr>
          <w:sz w:val="24"/>
          <w:szCs w:val="24"/>
        </w:rPr>
      </w:pPr>
      <w:r w:rsidRPr="00B744A3">
        <w:rPr>
          <w:sz w:val="24"/>
          <w:szCs w:val="24"/>
        </w:rPr>
        <w:t>сформированность гуманистической позиции, позитивной направленности на педагогическую деятельность;</w:t>
      </w:r>
    </w:p>
    <w:p w:rsidR="00C94638" w:rsidRPr="00B744A3" w:rsidRDefault="008C6FC1" w:rsidP="00B744A3">
      <w:pPr>
        <w:pStyle w:val="a6"/>
        <w:numPr>
          <w:ilvl w:val="0"/>
          <w:numId w:val="7"/>
        </w:numPr>
        <w:tabs>
          <w:tab w:val="left" w:pos="1700"/>
        </w:tabs>
        <w:spacing w:before="5" w:line="276" w:lineRule="auto"/>
        <w:ind w:right="286" w:firstLine="280"/>
        <w:rPr>
          <w:sz w:val="24"/>
          <w:szCs w:val="24"/>
        </w:rPr>
      </w:pPr>
      <w:r w:rsidRPr="00B744A3">
        <w:rPr>
          <w:sz w:val="24"/>
          <w:szCs w:val="24"/>
        </w:rPr>
        <w:t xml:space="preserve">общую культуру, определяющую характер и стиль педагогической деятельности, влияющую на успешность педагогического общения и позицию </w:t>
      </w:r>
      <w:r w:rsidRPr="00B744A3">
        <w:rPr>
          <w:spacing w:val="-2"/>
          <w:sz w:val="24"/>
          <w:szCs w:val="24"/>
        </w:rPr>
        <w:t>педагога;</w:t>
      </w:r>
    </w:p>
    <w:p w:rsidR="00C94638" w:rsidRPr="00B744A3" w:rsidRDefault="008C6FC1" w:rsidP="00B744A3">
      <w:pPr>
        <w:pStyle w:val="a6"/>
        <w:numPr>
          <w:ilvl w:val="0"/>
          <w:numId w:val="7"/>
        </w:numPr>
        <w:tabs>
          <w:tab w:val="left" w:pos="1701"/>
        </w:tabs>
        <w:spacing w:before="8" w:line="276" w:lineRule="auto"/>
        <w:ind w:left="1701" w:hanging="424"/>
        <w:rPr>
          <w:sz w:val="24"/>
          <w:szCs w:val="24"/>
        </w:rPr>
      </w:pPr>
      <w:r w:rsidRPr="00B744A3">
        <w:rPr>
          <w:spacing w:val="-2"/>
          <w:sz w:val="24"/>
          <w:szCs w:val="24"/>
        </w:rPr>
        <w:t>самоорганизованность,</w:t>
      </w:r>
      <w:r w:rsidRPr="00B744A3">
        <w:rPr>
          <w:spacing w:val="-13"/>
          <w:sz w:val="24"/>
          <w:szCs w:val="24"/>
        </w:rPr>
        <w:t xml:space="preserve"> </w:t>
      </w:r>
      <w:r w:rsidRPr="00B744A3">
        <w:rPr>
          <w:spacing w:val="-2"/>
          <w:sz w:val="24"/>
          <w:szCs w:val="24"/>
        </w:rPr>
        <w:t>эмоциональную</w:t>
      </w:r>
      <w:r w:rsidRPr="00B744A3">
        <w:rPr>
          <w:spacing w:val="-3"/>
          <w:sz w:val="24"/>
          <w:szCs w:val="24"/>
        </w:rPr>
        <w:t xml:space="preserve"> </w:t>
      </w:r>
      <w:r w:rsidRPr="00B744A3">
        <w:rPr>
          <w:spacing w:val="-2"/>
          <w:sz w:val="24"/>
          <w:szCs w:val="24"/>
        </w:rPr>
        <w:t>устойчивость.</w:t>
      </w:r>
    </w:p>
    <w:p w:rsidR="00C94638" w:rsidRPr="00B744A3" w:rsidRDefault="008C6FC1" w:rsidP="00B744A3">
      <w:pPr>
        <w:pStyle w:val="a4"/>
        <w:spacing w:line="276" w:lineRule="auto"/>
        <w:ind w:right="287" w:firstLine="705"/>
        <w:rPr>
          <w:sz w:val="24"/>
          <w:szCs w:val="24"/>
        </w:rPr>
      </w:pPr>
      <w:r w:rsidRPr="00B744A3">
        <w:rPr>
          <w:sz w:val="24"/>
          <w:szCs w:val="24"/>
        </w:rPr>
        <w:t>У педагогического работника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w:t>
      </w:r>
    </w:p>
    <w:p w:rsidR="00C94638" w:rsidRPr="00B744A3" w:rsidRDefault="008C6FC1" w:rsidP="00B744A3">
      <w:pPr>
        <w:pStyle w:val="a6"/>
        <w:numPr>
          <w:ilvl w:val="0"/>
          <w:numId w:val="7"/>
        </w:numPr>
        <w:tabs>
          <w:tab w:val="left" w:pos="1700"/>
        </w:tabs>
        <w:spacing w:before="3" w:line="276" w:lineRule="auto"/>
        <w:ind w:right="281" w:firstLine="280"/>
        <w:rPr>
          <w:sz w:val="24"/>
          <w:szCs w:val="24"/>
        </w:rPr>
      </w:pPr>
      <w:r w:rsidRPr="00B744A3">
        <w:rPr>
          <w:sz w:val="24"/>
          <w:szCs w:val="24"/>
        </w:rPr>
        <w:t>обеспечивать условия для успешной деятельности, позитивной мотивации, а также самомотивирования обучающихся;</w:t>
      </w:r>
    </w:p>
    <w:p w:rsidR="00C94638" w:rsidRPr="00B744A3" w:rsidRDefault="008C6FC1" w:rsidP="00B744A3">
      <w:pPr>
        <w:pStyle w:val="a6"/>
        <w:numPr>
          <w:ilvl w:val="0"/>
          <w:numId w:val="7"/>
        </w:numPr>
        <w:tabs>
          <w:tab w:val="left" w:pos="1700"/>
        </w:tabs>
        <w:spacing w:before="12" w:line="276" w:lineRule="auto"/>
        <w:ind w:right="286" w:firstLine="280"/>
        <w:rPr>
          <w:sz w:val="24"/>
          <w:szCs w:val="24"/>
        </w:rPr>
      </w:pPr>
      <w:r w:rsidRPr="00B744A3">
        <w:rPr>
          <w:sz w:val="24"/>
          <w:szCs w:val="24"/>
        </w:rPr>
        <w:t>осуществлять самостоятельный поиск и анализ информации с помощью современных информационно-поисковых технологий;</w:t>
      </w:r>
    </w:p>
    <w:p w:rsidR="00C94638" w:rsidRPr="00B744A3" w:rsidRDefault="008C6FC1" w:rsidP="00B744A3">
      <w:pPr>
        <w:pStyle w:val="a6"/>
        <w:numPr>
          <w:ilvl w:val="0"/>
          <w:numId w:val="7"/>
        </w:numPr>
        <w:tabs>
          <w:tab w:val="left" w:pos="1700"/>
        </w:tabs>
        <w:spacing w:before="9" w:line="276" w:lineRule="auto"/>
        <w:ind w:right="286" w:firstLine="280"/>
        <w:rPr>
          <w:sz w:val="24"/>
          <w:szCs w:val="24"/>
        </w:rPr>
      </w:pPr>
      <w:r w:rsidRPr="00B744A3">
        <w:rPr>
          <w:sz w:val="24"/>
          <w:szCs w:val="24"/>
        </w:rPr>
        <w:t>разрабатывать программы учебных предметов, курсов, методические и дидактические материалы;</w:t>
      </w:r>
    </w:p>
    <w:p w:rsidR="00C94638" w:rsidRPr="00B744A3" w:rsidRDefault="008C6FC1" w:rsidP="00B744A3">
      <w:pPr>
        <w:pStyle w:val="a6"/>
        <w:numPr>
          <w:ilvl w:val="0"/>
          <w:numId w:val="7"/>
        </w:numPr>
        <w:tabs>
          <w:tab w:val="left" w:pos="1700"/>
        </w:tabs>
        <w:spacing w:before="5" w:line="276" w:lineRule="auto"/>
        <w:ind w:right="276" w:firstLine="280"/>
        <w:rPr>
          <w:sz w:val="24"/>
          <w:szCs w:val="24"/>
        </w:rPr>
      </w:pPr>
      <w:r w:rsidRPr="00B744A3">
        <w:rPr>
          <w:sz w:val="24"/>
          <w:szCs w:val="24"/>
        </w:rPr>
        <w:t xml:space="preserve">выбирать учебники и учебно-методическую литературу, рекомендовать обучающимся дополнительные источники информации, в том числе интернет- </w:t>
      </w:r>
      <w:r w:rsidRPr="00B744A3">
        <w:rPr>
          <w:spacing w:val="-2"/>
          <w:sz w:val="24"/>
          <w:szCs w:val="24"/>
        </w:rPr>
        <w:t>ресурсы;</w:t>
      </w:r>
    </w:p>
    <w:p w:rsidR="00C94638" w:rsidRPr="00B744A3" w:rsidRDefault="008C6FC1" w:rsidP="00B744A3">
      <w:pPr>
        <w:pStyle w:val="a6"/>
        <w:numPr>
          <w:ilvl w:val="0"/>
          <w:numId w:val="7"/>
        </w:numPr>
        <w:tabs>
          <w:tab w:val="left" w:pos="1700"/>
        </w:tabs>
        <w:spacing w:before="3" w:line="276" w:lineRule="auto"/>
        <w:ind w:right="276" w:firstLine="280"/>
        <w:rPr>
          <w:sz w:val="24"/>
          <w:szCs w:val="24"/>
        </w:rPr>
      </w:pPr>
      <w:r w:rsidRPr="00B744A3">
        <w:rPr>
          <w:sz w:val="24"/>
          <w:szCs w:val="24"/>
        </w:rPr>
        <w:t>выявлять и отражать в основной образовательной программе специфику</w:t>
      </w:r>
      <w:r w:rsidRPr="00B744A3">
        <w:rPr>
          <w:spacing w:val="80"/>
          <w:sz w:val="24"/>
          <w:szCs w:val="24"/>
        </w:rPr>
        <w:t xml:space="preserve"> </w:t>
      </w:r>
      <w:r w:rsidRPr="00B744A3">
        <w:rPr>
          <w:sz w:val="24"/>
          <w:szCs w:val="24"/>
        </w:rPr>
        <w:t>особых образовательных потребностей (включая региональные, национальные и</w:t>
      </w:r>
      <w:r w:rsidRPr="00B744A3">
        <w:rPr>
          <w:spacing w:val="80"/>
          <w:sz w:val="24"/>
          <w:szCs w:val="24"/>
        </w:rPr>
        <w:t xml:space="preserve"> </w:t>
      </w:r>
      <w:r w:rsidRPr="00B744A3">
        <w:rPr>
          <w:sz w:val="24"/>
          <w:szCs w:val="24"/>
        </w:rPr>
        <w:t>(или) этнокультурные, личностные, в том числе потребности одаренных детей, детей</w:t>
      </w:r>
      <w:r w:rsidRPr="00B744A3">
        <w:rPr>
          <w:spacing w:val="40"/>
          <w:sz w:val="24"/>
          <w:szCs w:val="24"/>
        </w:rPr>
        <w:t xml:space="preserve"> </w:t>
      </w:r>
      <w:r w:rsidRPr="00B744A3">
        <w:rPr>
          <w:sz w:val="24"/>
          <w:szCs w:val="24"/>
        </w:rPr>
        <w:t>с ограниченными возможностями здоровья и детей-инвалидов);</w:t>
      </w:r>
    </w:p>
    <w:p w:rsidR="00C94638" w:rsidRPr="00B744A3" w:rsidRDefault="008C6FC1" w:rsidP="00B744A3">
      <w:pPr>
        <w:pStyle w:val="a6"/>
        <w:numPr>
          <w:ilvl w:val="0"/>
          <w:numId w:val="7"/>
        </w:numPr>
        <w:tabs>
          <w:tab w:val="left" w:pos="1700"/>
        </w:tabs>
        <w:spacing w:before="4" w:line="276" w:lineRule="auto"/>
        <w:ind w:right="283" w:firstLine="280"/>
        <w:rPr>
          <w:sz w:val="24"/>
          <w:szCs w:val="24"/>
        </w:rPr>
      </w:pPr>
      <w:r w:rsidRPr="00B744A3">
        <w:rPr>
          <w:sz w:val="24"/>
          <w:szCs w:val="24"/>
        </w:rPr>
        <w:t>организовывать и сопровождать учебно-исследовательскую и проектную деятельность обучающихся, выполнение ими индивидуального проекта;</w:t>
      </w:r>
    </w:p>
    <w:p w:rsidR="00C94638" w:rsidRPr="00B744A3" w:rsidRDefault="008C6FC1" w:rsidP="00B744A3">
      <w:pPr>
        <w:pStyle w:val="a6"/>
        <w:numPr>
          <w:ilvl w:val="0"/>
          <w:numId w:val="7"/>
        </w:numPr>
        <w:tabs>
          <w:tab w:val="left" w:pos="1700"/>
        </w:tabs>
        <w:spacing w:line="276" w:lineRule="auto"/>
        <w:ind w:right="274" w:firstLine="280"/>
        <w:rPr>
          <w:sz w:val="24"/>
          <w:szCs w:val="24"/>
        </w:rPr>
      </w:pPr>
      <w:r w:rsidRPr="00B744A3">
        <w:rPr>
          <w:sz w:val="24"/>
          <w:szCs w:val="24"/>
        </w:rPr>
        <w:t>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C94638" w:rsidRPr="00B744A3" w:rsidRDefault="008C6FC1" w:rsidP="00B744A3">
      <w:pPr>
        <w:pStyle w:val="a6"/>
        <w:numPr>
          <w:ilvl w:val="0"/>
          <w:numId w:val="7"/>
        </w:numPr>
        <w:tabs>
          <w:tab w:val="left" w:pos="1701"/>
        </w:tabs>
        <w:spacing w:line="276" w:lineRule="auto"/>
        <w:ind w:left="1701" w:hanging="424"/>
        <w:rPr>
          <w:sz w:val="24"/>
          <w:szCs w:val="24"/>
        </w:rPr>
      </w:pPr>
      <w:r w:rsidRPr="00B744A3">
        <w:rPr>
          <w:spacing w:val="-2"/>
          <w:sz w:val="24"/>
          <w:szCs w:val="24"/>
        </w:rPr>
        <w:t>интерпретировать</w:t>
      </w:r>
      <w:r w:rsidRPr="00B744A3">
        <w:rPr>
          <w:spacing w:val="-5"/>
          <w:sz w:val="24"/>
          <w:szCs w:val="24"/>
        </w:rPr>
        <w:t xml:space="preserve"> </w:t>
      </w:r>
      <w:r w:rsidRPr="00B744A3">
        <w:rPr>
          <w:spacing w:val="-2"/>
          <w:sz w:val="24"/>
          <w:szCs w:val="24"/>
        </w:rPr>
        <w:t>результаты</w:t>
      </w:r>
      <w:r w:rsidRPr="00B744A3">
        <w:rPr>
          <w:spacing w:val="-5"/>
          <w:sz w:val="24"/>
          <w:szCs w:val="24"/>
        </w:rPr>
        <w:t xml:space="preserve"> </w:t>
      </w:r>
      <w:r w:rsidRPr="00B744A3">
        <w:rPr>
          <w:spacing w:val="-2"/>
          <w:sz w:val="24"/>
          <w:szCs w:val="24"/>
        </w:rPr>
        <w:t>достижений</w:t>
      </w:r>
      <w:r w:rsidRPr="00B744A3">
        <w:rPr>
          <w:sz w:val="24"/>
          <w:szCs w:val="24"/>
        </w:rPr>
        <w:t xml:space="preserve"> </w:t>
      </w:r>
      <w:r w:rsidRPr="00B744A3">
        <w:rPr>
          <w:spacing w:val="-2"/>
          <w:sz w:val="24"/>
          <w:szCs w:val="24"/>
        </w:rPr>
        <w:t>обучающихся;</w:t>
      </w:r>
    </w:p>
    <w:p w:rsidR="00C94638" w:rsidRPr="00B744A3" w:rsidRDefault="008C6FC1" w:rsidP="00B744A3">
      <w:pPr>
        <w:pStyle w:val="a6"/>
        <w:numPr>
          <w:ilvl w:val="0"/>
          <w:numId w:val="7"/>
        </w:numPr>
        <w:tabs>
          <w:tab w:val="left" w:pos="1700"/>
        </w:tabs>
        <w:spacing w:line="276" w:lineRule="auto"/>
        <w:ind w:right="277" w:firstLine="280"/>
        <w:rPr>
          <w:sz w:val="24"/>
          <w:szCs w:val="24"/>
        </w:rPr>
      </w:pPr>
      <w:r w:rsidRPr="00B744A3">
        <w:rPr>
          <w:sz w:val="24"/>
          <w:szCs w:val="24"/>
        </w:rPr>
        <w:t xml:space="preserve">использовать возможности ИКТ, работать с текстовыми редакторами, электронными таблицами, электронной почтой и браузерами, мультимедийным </w:t>
      </w:r>
      <w:r w:rsidRPr="00B744A3">
        <w:rPr>
          <w:spacing w:val="-2"/>
          <w:sz w:val="24"/>
          <w:szCs w:val="24"/>
        </w:rPr>
        <w:t>оборудованием.</w:t>
      </w:r>
    </w:p>
    <w:p w:rsidR="00C94638" w:rsidRPr="00B744A3" w:rsidRDefault="008C6FC1" w:rsidP="00B744A3">
      <w:pPr>
        <w:pStyle w:val="1"/>
        <w:spacing w:before="15" w:line="276" w:lineRule="auto"/>
        <w:ind w:left="996" w:right="282" w:firstLine="705"/>
        <w:rPr>
          <w:sz w:val="24"/>
          <w:szCs w:val="24"/>
        </w:rPr>
      </w:pPr>
      <w:r w:rsidRPr="00B744A3">
        <w:rPr>
          <w:sz w:val="24"/>
          <w:szCs w:val="24"/>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C94638" w:rsidRPr="00B744A3" w:rsidRDefault="008C6FC1" w:rsidP="00B744A3">
      <w:pPr>
        <w:pStyle w:val="a4"/>
        <w:spacing w:line="276" w:lineRule="auto"/>
        <w:ind w:right="280" w:firstLine="705"/>
        <w:rPr>
          <w:sz w:val="24"/>
          <w:szCs w:val="24"/>
        </w:rPr>
      </w:pPr>
      <w:r w:rsidRPr="00B744A3">
        <w:rPr>
          <w:sz w:val="24"/>
          <w:szCs w:val="24"/>
        </w:rPr>
        <w:t xml:space="preserve">Непрерывность профессионального развития работников </w:t>
      </w:r>
      <w:r w:rsidR="00B049D8" w:rsidRPr="00B744A3">
        <w:rPr>
          <w:sz w:val="24"/>
          <w:szCs w:val="24"/>
        </w:rPr>
        <w:t>МОУ Вешкельская средняя школа</w:t>
      </w:r>
      <w:r w:rsidRPr="00B744A3">
        <w:rPr>
          <w:sz w:val="24"/>
          <w:szCs w:val="24"/>
        </w:rPr>
        <w:t>,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C94638" w:rsidRPr="00B744A3" w:rsidRDefault="00C94638" w:rsidP="00B744A3">
      <w:pPr>
        <w:pStyle w:val="a4"/>
        <w:spacing w:line="276" w:lineRule="auto"/>
        <w:rPr>
          <w:sz w:val="24"/>
          <w:szCs w:val="24"/>
        </w:rPr>
        <w:sectPr w:rsidR="00C94638" w:rsidRPr="00B744A3" w:rsidSect="00B744A3">
          <w:pgSz w:w="11920" w:h="16850"/>
          <w:pgMar w:top="1040" w:right="438" w:bottom="1520" w:left="708" w:header="0" w:footer="1241" w:gutter="0"/>
          <w:cols w:space="720"/>
        </w:sectPr>
      </w:pPr>
    </w:p>
    <w:p w:rsidR="00C94638" w:rsidRPr="00B744A3" w:rsidRDefault="008C6FC1" w:rsidP="00B744A3">
      <w:pPr>
        <w:pStyle w:val="a4"/>
        <w:spacing w:before="78" w:line="276" w:lineRule="auto"/>
        <w:ind w:left="1702" w:firstLine="0"/>
        <w:jc w:val="left"/>
        <w:rPr>
          <w:sz w:val="24"/>
          <w:szCs w:val="24"/>
        </w:rPr>
      </w:pPr>
      <w:r w:rsidRPr="00B744A3">
        <w:rPr>
          <w:spacing w:val="-2"/>
          <w:sz w:val="24"/>
          <w:szCs w:val="24"/>
        </w:rPr>
        <w:lastRenderedPageBreak/>
        <w:t>Формами</w:t>
      </w:r>
      <w:r w:rsidRPr="00B744A3">
        <w:rPr>
          <w:spacing w:val="-14"/>
          <w:sz w:val="24"/>
          <w:szCs w:val="24"/>
        </w:rPr>
        <w:t xml:space="preserve"> </w:t>
      </w:r>
      <w:r w:rsidRPr="00B744A3">
        <w:rPr>
          <w:spacing w:val="-2"/>
          <w:sz w:val="24"/>
          <w:szCs w:val="24"/>
        </w:rPr>
        <w:t>повышения</w:t>
      </w:r>
      <w:r w:rsidRPr="00B744A3">
        <w:rPr>
          <w:spacing w:val="-11"/>
          <w:sz w:val="24"/>
          <w:szCs w:val="24"/>
        </w:rPr>
        <w:t xml:space="preserve"> </w:t>
      </w:r>
      <w:r w:rsidRPr="00B744A3">
        <w:rPr>
          <w:spacing w:val="-2"/>
          <w:sz w:val="24"/>
          <w:szCs w:val="24"/>
        </w:rPr>
        <w:t>квалификации</w:t>
      </w:r>
      <w:r w:rsidRPr="00B744A3">
        <w:rPr>
          <w:spacing w:val="-12"/>
          <w:sz w:val="24"/>
          <w:szCs w:val="24"/>
        </w:rPr>
        <w:t xml:space="preserve"> </w:t>
      </w:r>
      <w:r w:rsidRPr="00B744A3">
        <w:rPr>
          <w:spacing w:val="-2"/>
          <w:sz w:val="24"/>
          <w:szCs w:val="24"/>
        </w:rPr>
        <w:t>являются:</w:t>
      </w:r>
    </w:p>
    <w:p w:rsidR="00C94638" w:rsidRPr="00B744A3" w:rsidRDefault="008C6FC1" w:rsidP="00B744A3">
      <w:pPr>
        <w:pStyle w:val="a6"/>
        <w:numPr>
          <w:ilvl w:val="0"/>
          <w:numId w:val="7"/>
        </w:numPr>
        <w:tabs>
          <w:tab w:val="left" w:pos="1701"/>
        </w:tabs>
        <w:spacing w:before="12" w:line="276" w:lineRule="auto"/>
        <w:ind w:right="615" w:firstLine="280"/>
        <w:jc w:val="left"/>
        <w:rPr>
          <w:sz w:val="24"/>
          <w:szCs w:val="24"/>
        </w:rPr>
      </w:pPr>
      <w:r w:rsidRPr="00B744A3">
        <w:rPr>
          <w:sz w:val="24"/>
          <w:szCs w:val="24"/>
        </w:rPr>
        <w:t>послевузовское</w:t>
      </w:r>
      <w:r w:rsidRPr="00B744A3">
        <w:rPr>
          <w:spacing w:val="77"/>
          <w:sz w:val="24"/>
          <w:szCs w:val="24"/>
        </w:rPr>
        <w:t xml:space="preserve"> </w:t>
      </w:r>
      <w:r w:rsidRPr="00B744A3">
        <w:rPr>
          <w:sz w:val="24"/>
          <w:szCs w:val="24"/>
        </w:rPr>
        <w:t>обучение</w:t>
      </w:r>
      <w:r w:rsidRPr="00B744A3">
        <w:rPr>
          <w:spacing w:val="76"/>
          <w:sz w:val="24"/>
          <w:szCs w:val="24"/>
        </w:rPr>
        <w:t xml:space="preserve"> </w:t>
      </w:r>
      <w:r w:rsidRPr="00B744A3">
        <w:rPr>
          <w:sz w:val="24"/>
          <w:szCs w:val="24"/>
        </w:rPr>
        <w:t>в</w:t>
      </w:r>
      <w:r w:rsidRPr="00B744A3">
        <w:rPr>
          <w:spacing w:val="40"/>
          <w:sz w:val="24"/>
          <w:szCs w:val="24"/>
        </w:rPr>
        <w:t xml:space="preserve"> </w:t>
      </w:r>
      <w:r w:rsidRPr="00B744A3">
        <w:rPr>
          <w:sz w:val="24"/>
          <w:szCs w:val="24"/>
        </w:rPr>
        <w:t>высших</w:t>
      </w:r>
      <w:r w:rsidRPr="00B744A3">
        <w:rPr>
          <w:spacing w:val="79"/>
          <w:sz w:val="24"/>
          <w:szCs w:val="24"/>
        </w:rPr>
        <w:t xml:space="preserve"> </w:t>
      </w:r>
      <w:r w:rsidRPr="00B744A3">
        <w:rPr>
          <w:sz w:val="24"/>
          <w:szCs w:val="24"/>
        </w:rPr>
        <w:t>учебных</w:t>
      </w:r>
      <w:r w:rsidRPr="00B744A3">
        <w:rPr>
          <w:spacing w:val="76"/>
          <w:sz w:val="24"/>
          <w:szCs w:val="24"/>
        </w:rPr>
        <w:t xml:space="preserve"> </w:t>
      </w:r>
      <w:r w:rsidRPr="00B744A3">
        <w:rPr>
          <w:sz w:val="24"/>
          <w:szCs w:val="24"/>
        </w:rPr>
        <w:t>заведениях,</w:t>
      </w:r>
      <w:r w:rsidRPr="00B744A3">
        <w:rPr>
          <w:spacing w:val="76"/>
          <w:sz w:val="24"/>
          <w:szCs w:val="24"/>
        </w:rPr>
        <w:t xml:space="preserve"> </w:t>
      </w:r>
      <w:r w:rsidRPr="00B744A3">
        <w:rPr>
          <w:sz w:val="24"/>
          <w:szCs w:val="24"/>
        </w:rPr>
        <w:t>в</w:t>
      </w:r>
      <w:r w:rsidRPr="00B744A3">
        <w:rPr>
          <w:spacing w:val="79"/>
          <w:sz w:val="24"/>
          <w:szCs w:val="24"/>
        </w:rPr>
        <w:t xml:space="preserve"> </w:t>
      </w:r>
      <w:r w:rsidRPr="00B744A3">
        <w:rPr>
          <w:sz w:val="24"/>
          <w:szCs w:val="24"/>
        </w:rPr>
        <w:t>том</w:t>
      </w:r>
      <w:r w:rsidRPr="00B744A3">
        <w:rPr>
          <w:spacing w:val="76"/>
          <w:sz w:val="24"/>
          <w:szCs w:val="24"/>
        </w:rPr>
        <w:t xml:space="preserve"> </w:t>
      </w:r>
      <w:r w:rsidRPr="00B744A3">
        <w:rPr>
          <w:sz w:val="24"/>
          <w:szCs w:val="24"/>
        </w:rPr>
        <w:t>числе</w:t>
      </w:r>
      <w:r w:rsidRPr="00B744A3">
        <w:rPr>
          <w:spacing w:val="77"/>
          <w:sz w:val="24"/>
          <w:szCs w:val="24"/>
        </w:rPr>
        <w:t xml:space="preserve"> </w:t>
      </w:r>
      <w:r w:rsidRPr="00B744A3">
        <w:rPr>
          <w:sz w:val="24"/>
          <w:szCs w:val="24"/>
        </w:rPr>
        <w:t>в магистратуре, аспирантуре, докторантуре, на курсах повышения квалификации;</w:t>
      </w:r>
    </w:p>
    <w:p w:rsidR="00C94638" w:rsidRPr="00B744A3" w:rsidRDefault="008C6FC1" w:rsidP="00B744A3">
      <w:pPr>
        <w:pStyle w:val="a6"/>
        <w:numPr>
          <w:ilvl w:val="0"/>
          <w:numId w:val="7"/>
        </w:numPr>
        <w:tabs>
          <w:tab w:val="left" w:pos="1701"/>
        </w:tabs>
        <w:spacing w:before="12" w:line="276" w:lineRule="auto"/>
        <w:ind w:right="450" w:firstLine="280"/>
        <w:jc w:val="left"/>
        <w:rPr>
          <w:sz w:val="24"/>
          <w:szCs w:val="24"/>
        </w:rPr>
      </w:pPr>
      <w:r w:rsidRPr="00B744A3">
        <w:rPr>
          <w:sz w:val="24"/>
          <w:szCs w:val="24"/>
        </w:rPr>
        <w:t>стажировки,</w:t>
      </w:r>
      <w:r w:rsidRPr="00B744A3">
        <w:rPr>
          <w:spacing w:val="-1"/>
          <w:sz w:val="24"/>
          <w:szCs w:val="24"/>
        </w:rPr>
        <w:t xml:space="preserve"> </w:t>
      </w:r>
      <w:r w:rsidRPr="00B744A3">
        <w:rPr>
          <w:sz w:val="24"/>
          <w:szCs w:val="24"/>
        </w:rPr>
        <w:t>участие</w:t>
      </w:r>
      <w:r w:rsidRPr="00B744A3">
        <w:rPr>
          <w:spacing w:val="-2"/>
          <w:sz w:val="24"/>
          <w:szCs w:val="24"/>
        </w:rPr>
        <w:t xml:space="preserve"> </w:t>
      </w:r>
      <w:r w:rsidRPr="00B744A3">
        <w:rPr>
          <w:sz w:val="24"/>
          <w:szCs w:val="24"/>
        </w:rPr>
        <w:t>в</w:t>
      </w:r>
      <w:r w:rsidRPr="00B744A3">
        <w:rPr>
          <w:spacing w:val="-6"/>
          <w:sz w:val="24"/>
          <w:szCs w:val="24"/>
        </w:rPr>
        <w:t xml:space="preserve"> </w:t>
      </w:r>
      <w:r w:rsidRPr="00B744A3">
        <w:rPr>
          <w:sz w:val="24"/>
          <w:szCs w:val="24"/>
        </w:rPr>
        <w:t>конференциях,</w:t>
      </w:r>
      <w:r w:rsidRPr="00B744A3">
        <w:rPr>
          <w:spacing w:val="-6"/>
          <w:sz w:val="24"/>
          <w:szCs w:val="24"/>
        </w:rPr>
        <w:t xml:space="preserve"> </w:t>
      </w:r>
      <w:r w:rsidRPr="00B744A3">
        <w:rPr>
          <w:sz w:val="24"/>
          <w:szCs w:val="24"/>
        </w:rPr>
        <w:t>обучающих</w:t>
      </w:r>
      <w:r w:rsidRPr="00B744A3">
        <w:rPr>
          <w:spacing w:val="-6"/>
          <w:sz w:val="24"/>
          <w:szCs w:val="24"/>
        </w:rPr>
        <w:t xml:space="preserve"> </w:t>
      </w:r>
      <w:r w:rsidRPr="00B744A3">
        <w:rPr>
          <w:sz w:val="24"/>
          <w:szCs w:val="24"/>
        </w:rPr>
        <w:t>семинарах</w:t>
      </w:r>
      <w:r w:rsidRPr="00B744A3">
        <w:rPr>
          <w:spacing w:val="-6"/>
          <w:sz w:val="24"/>
          <w:szCs w:val="24"/>
        </w:rPr>
        <w:t xml:space="preserve"> </w:t>
      </w:r>
      <w:r w:rsidRPr="00B744A3">
        <w:rPr>
          <w:sz w:val="24"/>
          <w:szCs w:val="24"/>
        </w:rPr>
        <w:t>и</w:t>
      </w:r>
      <w:r w:rsidRPr="00B744A3">
        <w:rPr>
          <w:spacing w:val="-3"/>
          <w:sz w:val="24"/>
          <w:szCs w:val="24"/>
        </w:rPr>
        <w:t xml:space="preserve"> </w:t>
      </w:r>
      <w:r w:rsidRPr="00B744A3">
        <w:rPr>
          <w:sz w:val="24"/>
          <w:szCs w:val="24"/>
        </w:rPr>
        <w:t>мастер-классах по отдельным направлениям реализации основной образовательной программы;</w:t>
      </w:r>
    </w:p>
    <w:p w:rsidR="00C94638" w:rsidRPr="00B744A3" w:rsidRDefault="008C6FC1" w:rsidP="00B744A3">
      <w:pPr>
        <w:pStyle w:val="a6"/>
        <w:numPr>
          <w:ilvl w:val="0"/>
          <w:numId w:val="7"/>
        </w:numPr>
        <w:tabs>
          <w:tab w:val="left" w:pos="1701"/>
        </w:tabs>
        <w:spacing w:before="10" w:line="276" w:lineRule="auto"/>
        <w:ind w:right="468" w:firstLine="280"/>
        <w:jc w:val="left"/>
        <w:rPr>
          <w:sz w:val="24"/>
          <w:szCs w:val="24"/>
        </w:rPr>
      </w:pPr>
      <w:r w:rsidRPr="00B744A3">
        <w:rPr>
          <w:sz w:val="24"/>
          <w:szCs w:val="24"/>
        </w:rPr>
        <w:t>дистанционное</w:t>
      </w:r>
      <w:r w:rsidRPr="00B744A3">
        <w:rPr>
          <w:spacing w:val="35"/>
          <w:sz w:val="24"/>
          <w:szCs w:val="24"/>
        </w:rPr>
        <w:t xml:space="preserve"> </w:t>
      </w:r>
      <w:r w:rsidRPr="00B744A3">
        <w:rPr>
          <w:sz w:val="24"/>
          <w:szCs w:val="24"/>
        </w:rPr>
        <w:t>образование;</w:t>
      </w:r>
      <w:r w:rsidRPr="00B744A3">
        <w:rPr>
          <w:spacing w:val="37"/>
          <w:sz w:val="24"/>
          <w:szCs w:val="24"/>
        </w:rPr>
        <w:t xml:space="preserve"> </w:t>
      </w:r>
      <w:r w:rsidRPr="00B744A3">
        <w:rPr>
          <w:sz w:val="24"/>
          <w:szCs w:val="24"/>
        </w:rPr>
        <w:t>участие</w:t>
      </w:r>
      <w:r w:rsidRPr="00B744A3">
        <w:rPr>
          <w:spacing w:val="34"/>
          <w:sz w:val="24"/>
          <w:szCs w:val="24"/>
        </w:rPr>
        <w:t xml:space="preserve"> </w:t>
      </w:r>
      <w:r w:rsidRPr="00B744A3">
        <w:rPr>
          <w:sz w:val="24"/>
          <w:szCs w:val="24"/>
        </w:rPr>
        <w:t>в</w:t>
      </w:r>
      <w:r w:rsidRPr="00B744A3">
        <w:rPr>
          <w:spacing w:val="33"/>
          <w:sz w:val="24"/>
          <w:szCs w:val="24"/>
        </w:rPr>
        <w:t xml:space="preserve"> </w:t>
      </w:r>
      <w:r w:rsidRPr="00B744A3">
        <w:rPr>
          <w:sz w:val="24"/>
          <w:szCs w:val="24"/>
        </w:rPr>
        <w:t>различных</w:t>
      </w:r>
      <w:r w:rsidRPr="00B744A3">
        <w:rPr>
          <w:spacing w:val="34"/>
          <w:sz w:val="24"/>
          <w:szCs w:val="24"/>
        </w:rPr>
        <w:t xml:space="preserve"> </w:t>
      </w:r>
      <w:r w:rsidRPr="00B744A3">
        <w:rPr>
          <w:sz w:val="24"/>
          <w:szCs w:val="24"/>
        </w:rPr>
        <w:t>педагогических</w:t>
      </w:r>
      <w:r w:rsidRPr="00B744A3">
        <w:rPr>
          <w:spacing w:val="35"/>
          <w:sz w:val="24"/>
          <w:szCs w:val="24"/>
        </w:rPr>
        <w:t xml:space="preserve"> </w:t>
      </w:r>
      <w:r w:rsidRPr="00B744A3">
        <w:rPr>
          <w:sz w:val="24"/>
          <w:szCs w:val="24"/>
        </w:rPr>
        <w:t>проектах; создание и публикация методических материалов.</w:t>
      </w:r>
    </w:p>
    <w:p w:rsidR="00C94638" w:rsidRPr="00B744A3" w:rsidRDefault="008C6FC1" w:rsidP="00B744A3">
      <w:pPr>
        <w:pStyle w:val="a4"/>
        <w:tabs>
          <w:tab w:val="left" w:pos="3336"/>
          <w:tab w:val="left" w:pos="4692"/>
          <w:tab w:val="left" w:pos="6262"/>
          <w:tab w:val="left" w:pos="8154"/>
          <w:tab w:val="left" w:pos="8572"/>
        </w:tabs>
        <w:spacing w:line="276" w:lineRule="auto"/>
        <w:ind w:right="318" w:firstLine="705"/>
        <w:jc w:val="left"/>
        <w:rPr>
          <w:sz w:val="24"/>
          <w:szCs w:val="24"/>
        </w:rPr>
      </w:pPr>
      <w:r w:rsidRPr="00B744A3">
        <w:rPr>
          <w:spacing w:val="-2"/>
          <w:sz w:val="24"/>
          <w:szCs w:val="24"/>
        </w:rPr>
        <w:t>Ожидаемый</w:t>
      </w:r>
      <w:r w:rsidRPr="00B744A3">
        <w:rPr>
          <w:sz w:val="24"/>
          <w:szCs w:val="24"/>
        </w:rPr>
        <w:tab/>
      </w:r>
      <w:r w:rsidRPr="00B744A3">
        <w:rPr>
          <w:spacing w:val="-2"/>
          <w:sz w:val="24"/>
          <w:szCs w:val="24"/>
        </w:rPr>
        <w:t>результат</w:t>
      </w:r>
      <w:r w:rsidRPr="00B744A3">
        <w:rPr>
          <w:sz w:val="24"/>
          <w:szCs w:val="24"/>
        </w:rPr>
        <w:tab/>
      </w:r>
      <w:r w:rsidRPr="00B744A3">
        <w:rPr>
          <w:spacing w:val="-2"/>
          <w:sz w:val="24"/>
          <w:szCs w:val="24"/>
        </w:rPr>
        <w:t>повышения</w:t>
      </w:r>
      <w:r w:rsidRPr="00B744A3">
        <w:rPr>
          <w:sz w:val="24"/>
          <w:szCs w:val="24"/>
        </w:rPr>
        <w:tab/>
      </w:r>
      <w:r w:rsidRPr="00B744A3">
        <w:rPr>
          <w:spacing w:val="-2"/>
          <w:sz w:val="24"/>
          <w:szCs w:val="24"/>
        </w:rPr>
        <w:t>квалификации</w:t>
      </w:r>
      <w:r w:rsidRPr="00B744A3">
        <w:rPr>
          <w:sz w:val="24"/>
          <w:szCs w:val="24"/>
        </w:rPr>
        <w:tab/>
      </w:r>
      <w:r w:rsidRPr="00B744A3">
        <w:rPr>
          <w:spacing w:val="-10"/>
          <w:sz w:val="24"/>
          <w:szCs w:val="24"/>
        </w:rPr>
        <w:t>–</w:t>
      </w:r>
      <w:r w:rsidRPr="00B744A3">
        <w:rPr>
          <w:sz w:val="24"/>
          <w:szCs w:val="24"/>
        </w:rPr>
        <w:tab/>
      </w:r>
      <w:r w:rsidRPr="00B744A3">
        <w:rPr>
          <w:spacing w:val="-2"/>
          <w:sz w:val="24"/>
          <w:szCs w:val="24"/>
        </w:rPr>
        <w:t xml:space="preserve">профессиональная </w:t>
      </w:r>
      <w:r w:rsidRPr="00B744A3">
        <w:rPr>
          <w:sz w:val="24"/>
          <w:szCs w:val="24"/>
        </w:rPr>
        <w:t>готовность работников образования к реализации ФГОС СОО:</w:t>
      </w:r>
    </w:p>
    <w:p w:rsidR="00C94638" w:rsidRPr="00B744A3" w:rsidRDefault="008C6FC1" w:rsidP="00B744A3">
      <w:pPr>
        <w:pStyle w:val="a6"/>
        <w:numPr>
          <w:ilvl w:val="0"/>
          <w:numId w:val="7"/>
        </w:numPr>
        <w:tabs>
          <w:tab w:val="left" w:pos="1700"/>
        </w:tabs>
        <w:spacing w:before="9" w:line="276" w:lineRule="auto"/>
        <w:ind w:right="275" w:firstLine="280"/>
        <w:rPr>
          <w:sz w:val="24"/>
          <w:szCs w:val="24"/>
        </w:rPr>
      </w:pPr>
      <w:r w:rsidRPr="00B744A3">
        <w:rPr>
          <w:sz w:val="24"/>
          <w:szCs w:val="24"/>
        </w:rPr>
        <w:t>обеспечение оптимального вхождения работников образования в систему ценностей современного образования;</w:t>
      </w:r>
    </w:p>
    <w:p w:rsidR="00C94638" w:rsidRPr="00B744A3" w:rsidRDefault="008C6FC1" w:rsidP="00B744A3">
      <w:pPr>
        <w:pStyle w:val="a6"/>
        <w:numPr>
          <w:ilvl w:val="0"/>
          <w:numId w:val="7"/>
        </w:numPr>
        <w:tabs>
          <w:tab w:val="left" w:pos="1700"/>
        </w:tabs>
        <w:spacing w:before="5" w:line="276" w:lineRule="auto"/>
        <w:ind w:right="281" w:firstLine="280"/>
        <w:rPr>
          <w:sz w:val="24"/>
          <w:szCs w:val="24"/>
        </w:rPr>
      </w:pPr>
      <w:r w:rsidRPr="00B744A3">
        <w:rPr>
          <w:sz w:val="24"/>
          <w:szCs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C94638" w:rsidRPr="00B744A3" w:rsidRDefault="008C6FC1" w:rsidP="00B744A3">
      <w:pPr>
        <w:pStyle w:val="a6"/>
        <w:numPr>
          <w:ilvl w:val="0"/>
          <w:numId w:val="7"/>
        </w:numPr>
        <w:tabs>
          <w:tab w:val="left" w:pos="1700"/>
        </w:tabs>
        <w:spacing w:before="6" w:line="276" w:lineRule="auto"/>
        <w:ind w:right="282" w:firstLine="280"/>
        <w:rPr>
          <w:sz w:val="24"/>
          <w:szCs w:val="24"/>
        </w:rPr>
      </w:pPr>
      <w:r w:rsidRPr="00B744A3">
        <w:rPr>
          <w:sz w:val="24"/>
          <w:szCs w:val="24"/>
        </w:rPr>
        <w:t>овладение учебно-методическими и информационно-методическими</w:t>
      </w:r>
      <w:r w:rsidRPr="00B744A3">
        <w:rPr>
          <w:spacing w:val="40"/>
          <w:sz w:val="24"/>
          <w:szCs w:val="24"/>
        </w:rPr>
        <w:t xml:space="preserve"> </w:t>
      </w:r>
      <w:r w:rsidRPr="00B744A3">
        <w:rPr>
          <w:sz w:val="24"/>
          <w:szCs w:val="24"/>
        </w:rPr>
        <w:t>ресурсами, необходимыми для успешного решения задач ФГОС СОО.</w:t>
      </w:r>
    </w:p>
    <w:p w:rsidR="00C94638" w:rsidRPr="00B744A3" w:rsidRDefault="008C6FC1" w:rsidP="00B744A3">
      <w:pPr>
        <w:pStyle w:val="a4"/>
        <w:spacing w:line="276" w:lineRule="auto"/>
        <w:ind w:right="286" w:firstLine="705"/>
        <w:rPr>
          <w:sz w:val="24"/>
          <w:szCs w:val="24"/>
        </w:rPr>
      </w:pPr>
      <w:r w:rsidRPr="00B744A3">
        <w:rPr>
          <w:sz w:val="24"/>
          <w:szCs w:val="24"/>
        </w:rPr>
        <w:t xml:space="preserve">Одним из условий готовности </w:t>
      </w:r>
      <w:r w:rsidR="00B049D8" w:rsidRPr="00B744A3">
        <w:rPr>
          <w:sz w:val="24"/>
          <w:szCs w:val="24"/>
        </w:rPr>
        <w:t xml:space="preserve">МОУ Вешкельская средняя школа </w:t>
      </w:r>
      <w:r w:rsidRPr="00B744A3">
        <w:rPr>
          <w:sz w:val="24"/>
          <w:szCs w:val="24"/>
        </w:rPr>
        <w:t xml:space="preserve">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w:t>
      </w:r>
      <w:r w:rsidRPr="00B744A3">
        <w:rPr>
          <w:spacing w:val="-4"/>
          <w:sz w:val="24"/>
          <w:szCs w:val="24"/>
        </w:rPr>
        <w:t>СОО.</w:t>
      </w:r>
    </w:p>
    <w:p w:rsidR="00C94638" w:rsidRPr="00B744A3" w:rsidRDefault="008C6FC1" w:rsidP="00B744A3">
      <w:pPr>
        <w:pStyle w:val="a4"/>
        <w:spacing w:line="276" w:lineRule="auto"/>
        <w:ind w:left="1704" w:firstLine="0"/>
        <w:jc w:val="left"/>
        <w:rPr>
          <w:sz w:val="24"/>
          <w:szCs w:val="24"/>
        </w:rPr>
      </w:pPr>
      <w:r w:rsidRPr="00B744A3">
        <w:rPr>
          <w:spacing w:val="-2"/>
          <w:sz w:val="24"/>
          <w:szCs w:val="24"/>
        </w:rPr>
        <w:t>Основные</w:t>
      </w:r>
      <w:r w:rsidRPr="00B744A3">
        <w:rPr>
          <w:spacing w:val="-16"/>
          <w:sz w:val="24"/>
          <w:szCs w:val="24"/>
        </w:rPr>
        <w:t xml:space="preserve"> </w:t>
      </w:r>
      <w:r w:rsidRPr="00B744A3">
        <w:rPr>
          <w:spacing w:val="-2"/>
          <w:sz w:val="24"/>
          <w:szCs w:val="24"/>
        </w:rPr>
        <w:t>мероприятия:</w:t>
      </w:r>
    </w:p>
    <w:p w:rsidR="00C94638" w:rsidRPr="00B744A3" w:rsidRDefault="008C6FC1" w:rsidP="00B744A3">
      <w:pPr>
        <w:pStyle w:val="a6"/>
        <w:numPr>
          <w:ilvl w:val="0"/>
          <w:numId w:val="7"/>
        </w:numPr>
        <w:tabs>
          <w:tab w:val="left" w:pos="1701"/>
        </w:tabs>
        <w:spacing w:before="1" w:line="276" w:lineRule="auto"/>
        <w:ind w:left="1701" w:hanging="424"/>
        <w:jc w:val="left"/>
        <w:rPr>
          <w:sz w:val="24"/>
          <w:szCs w:val="24"/>
        </w:rPr>
      </w:pPr>
      <w:r w:rsidRPr="00B744A3">
        <w:rPr>
          <w:spacing w:val="-2"/>
          <w:sz w:val="24"/>
          <w:szCs w:val="24"/>
        </w:rPr>
        <w:t>семинары,</w:t>
      </w:r>
      <w:r w:rsidRPr="00B744A3">
        <w:rPr>
          <w:spacing w:val="-8"/>
          <w:sz w:val="24"/>
          <w:szCs w:val="24"/>
        </w:rPr>
        <w:t xml:space="preserve"> </w:t>
      </w:r>
      <w:r w:rsidRPr="00B744A3">
        <w:rPr>
          <w:spacing w:val="-2"/>
          <w:sz w:val="24"/>
          <w:szCs w:val="24"/>
        </w:rPr>
        <w:t>посвященные</w:t>
      </w:r>
      <w:r w:rsidRPr="00B744A3">
        <w:rPr>
          <w:spacing w:val="-4"/>
          <w:sz w:val="24"/>
          <w:szCs w:val="24"/>
        </w:rPr>
        <w:t xml:space="preserve"> </w:t>
      </w:r>
      <w:r w:rsidRPr="00B744A3">
        <w:rPr>
          <w:spacing w:val="-2"/>
          <w:sz w:val="24"/>
          <w:szCs w:val="24"/>
        </w:rPr>
        <w:t>содержанию</w:t>
      </w:r>
      <w:r w:rsidRPr="00B744A3">
        <w:rPr>
          <w:spacing w:val="-5"/>
          <w:sz w:val="24"/>
          <w:szCs w:val="24"/>
        </w:rPr>
        <w:t xml:space="preserve"> </w:t>
      </w:r>
      <w:r w:rsidRPr="00B744A3">
        <w:rPr>
          <w:spacing w:val="-2"/>
          <w:sz w:val="24"/>
          <w:szCs w:val="24"/>
        </w:rPr>
        <w:t>и</w:t>
      </w:r>
      <w:r w:rsidRPr="00B744A3">
        <w:rPr>
          <w:spacing w:val="-5"/>
          <w:sz w:val="24"/>
          <w:szCs w:val="24"/>
        </w:rPr>
        <w:t xml:space="preserve"> </w:t>
      </w:r>
      <w:r w:rsidRPr="00B744A3">
        <w:rPr>
          <w:spacing w:val="-2"/>
          <w:sz w:val="24"/>
          <w:szCs w:val="24"/>
        </w:rPr>
        <w:t>ключевым</w:t>
      </w:r>
      <w:r w:rsidRPr="00B744A3">
        <w:rPr>
          <w:spacing w:val="-5"/>
          <w:sz w:val="24"/>
          <w:szCs w:val="24"/>
        </w:rPr>
        <w:t xml:space="preserve"> </w:t>
      </w:r>
      <w:r w:rsidRPr="00B744A3">
        <w:rPr>
          <w:spacing w:val="-2"/>
          <w:sz w:val="24"/>
          <w:szCs w:val="24"/>
        </w:rPr>
        <w:t>особенностям</w:t>
      </w:r>
      <w:r w:rsidRPr="00B744A3">
        <w:rPr>
          <w:spacing w:val="-4"/>
          <w:sz w:val="24"/>
          <w:szCs w:val="24"/>
        </w:rPr>
        <w:t xml:space="preserve"> </w:t>
      </w:r>
      <w:r w:rsidRPr="00B744A3">
        <w:rPr>
          <w:spacing w:val="-2"/>
          <w:sz w:val="24"/>
          <w:szCs w:val="24"/>
        </w:rPr>
        <w:t xml:space="preserve">ФГОС </w:t>
      </w:r>
      <w:r w:rsidRPr="00B744A3">
        <w:rPr>
          <w:spacing w:val="-4"/>
          <w:sz w:val="24"/>
          <w:szCs w:val="24"/>
        </w:rPr>
        <w:t>СОО;</w:t>
      </w:r>
    </w:p>
    <w:p w:rsidR="00C94638" w:rsidRPr="00B744A3" w:rsidRDefault="008C6FC1" w:rsidP="00B744A3">
      <w:pPr>
        <w:pStyle w:val="a6"/>
        <w:numPr>
          <w:ilvl w:val="0"/>
          <w:numId w:val="7"/>
        </w:numPr>
        <w:tabs>
          <w:tab w:val="left" w:pos="1701"/>
        </w:tabs>
        <w:spacing w:before="7" w:line="276" w:lineRule="auto"/>
        <w:ind w:right="559" w:firstLine="280"/>
        <w:jc w:val="left"/>
        <w:rPr>
          <w:sz w:val="24"/>
          <w:szCs w:val="24"/>
        </w:rPr>
      </w:pPr>
      <w:r w:rsidRPr="00B744A3">
        <w:rPr>
          <w:sz w:val="24"/>
          <w:szCs w:val="24"/>
        </w:rPr>
        <w:t>тренинги</w:t>
      </w:r>
      <w:r w:rsidRPr="00B744A3">
        <w:rPr>
          <w:spacing w:val="40"/>
          <w:sz w:val="24"/>
          <w:szCs w:val="24"/>
        </w:rPr>
        <w:t xml:space="preserve"> </w:t>
      </w:r>
      <w:r w:rsidRPr="00B744A3">
        <w:rPr>
          <w:sz w:val="24"/>
          <w:szCs w:val="24"/>
        </w:rPr>
        <w:t>для</w:t>
      </w:r>
      <w:r w:rsidRPr="00B744A3">
        <w:rPr>
          <w:spacing w:val="80"/>
          <w:sz w:val="24"/>
          <w:szCs w:val="24"/>
        </w:rPr>
        <w:t xml:space="preserve"> </w:t>
      </w:r>
      <w:r w:rsidRPr="00B744A3">
        <w:rPr>
          <w:sz w:val="24"/>
          <w:szCs w:val="24"/>
        </w:rPr>
        <w:t>педагогов</w:t>
      </w:r>
      <w:r w:rsidRPr="00B744A3">
        <w:rPr>
          <w:spacing w:val="40"/>
          <w:sz w:val="24"/>
          <w:szCs w:val="24"/>
        </w:rPr>
        <w:t xml:space="preserve"> </w:t>
      </w:r>
      <w:r w:rsidRPr="00B744A3">
        <w:rPr>
          <w:sz w:val="24"/>
          <w:szCs w:val="24"/>
        </w:rPr>
        <w:t>с</w:t>
      </w:r>
      <w:r w:rsidRPr="00B744A3">
        <w:rPr>
          <w:spacing w:val="40"/>
          <w:sz w:val="24"/>
          <w:szCs w:val="24"/>
        </w:rPr>
        <w:t xml:space="preserve"> </w:t>
      </w:r>
      <w:r w:rsidRPr="00B744A3">
        <w:rPr>
          <w:sz w:val="24"/>
          <w:szCs w:val="24"/>
        </w:rPr>
        <w:t>целью</w:t>
      </w:r>
      <w:r w:rsidRPr="00B744A3">
        <w:rPr>
          <w:spacing w:val="40"/>
          <w:sz w:val="24"/>
          <w:szCs w:val="24"/>
        </w:rPr>
        <w:t xml:space="preserve"> </w:t>
      </w:r>
      <w:r w:rsidRPr="00B744A3">
        <w:rPr>
          <w:sz w:val="24"/>
          <w:szCs w:val="24"/>
        </w:rPr>
        <w:t>выявления</w:t>
      </w:r>
      <w:r w:rsidRPr="00B744A3">
        <w:rPr>
          <w:spacing w:val="80"/>
          <w:sz w:val="24"/>
          <w:szCs w:val="24"/>
        </w:rPr>
        <w:t xml:space="preserve"> </w:t>
      </w:r>
      <w:r w:rsidRPr="00B744A3">
        <w:rPr>
          <w:sz w:val="24"/>
          <w:szCs w:val="24"/>
        </w:rPr>
        <w:t>и</w:t>
      </w:r>
      <w:r w:rsidRPr="00B744A3">
        <w:rPr>
          <w:spacing w:val="40"/>
          <w:sz w:val="24"/>
          <w:szCs w:val="24"/>
        </w:rPr>
        <w:t xml:space="preserve"> </w:t>
      </w:r>
      <w:r w:rsidRPr="00B744A3">
        <w:rPr>
          <w:sz w:val="24"/>
          <w:szCs w:val="24"/>
        </w:rPr>
        <w:t>соотнесения</w:t>
      </w:r>
      <w:r w:rsidRPr="00B744A3">
        <w:rPr>
          <w:spacing w:val="80"/>
          <w:sz w:val="24"/>
          <w:szCs w:val="24"/>
        </w:rPr>
        <w:t xml:space="preserve"> </w:t>
      </w:r>
      <w:r w:rsidRPr="00B744A3">
        <w:rPr>
          <w:sz w:val="24"/>
          <w:szCs w:val="24"/>
        </w:rPr>
        <w:t>собственной</w:t>
      </w:r>
      <w:r w:rsidRPr="00B744A3">
        <w:rPr>
          <w:spacing w:val="40"/>
          <w:sz w:val="24"/>
          <w:szCs w:val="24"/>
        </w:rPr>
        <w:t xml:space="preserve"> </w:t>
      </w:r>
      <w:r w:rsidRPr="00B744A3">
        <w:rPr>
          <w:sz w:val="24"/>
          <w:szCs w:val="24"/>
        </w:rPr>
        <w:t>профессиональной позиции с целями и задачами ФГОС СОО;</w:t>
      </w:r>
    </w:p>
    <w:p w:rsidR="00C94638" w:rsidRPr="00B744A3" w:rsidRDefault="008C6FC1" w:rsidP="00B744A3">
      <w:pPr>
        <w:pStyle w:val="a6"/>
        <w:numPr>
          <w:ilvl w:val="0"/>
          <w:numId w:val="7"/>
        </w:numPr>
        <w:tabs>
          <w:tab w:val="left" w:pos="1700"/>
        </w:tabs>
        <w:spacing w:before="6" w:line="276" w:lineRule="auto"/>
        <w:ind w:right="287" w:firstLine="280"/>
        <w:rPr>
          <w:sz w:val="24"/>
          <w:szCs w:val="24"/>
        </w:rPr>
      </w:pPr>
      <w:r w:rsidRPr="00B744A3">
        <w:rPr>
          <w:sz w:val="24"/>
          <w:szCs w:val="24"/>
        </w:rPr>
        <w:t>участие педагогов в разработке разделов и компонентов основной образовательной программы;</w:t>
      </w:r>
    </w:p>
    <w:p w:rsidR="00C94638" w:rsidRPr="00B744A3" w:rsidRDefault="008C6FC1" w:rsidP="00B744A3">
      <w:pPr>
        <w:pStyle w:val="a6"/>
        <w:numPr>
          <w:ilvl w:val="0"/>
          <w:numId w:val="7"/>
        </w:numPr>
        <w:tabs>
          <w:tab w:val="left" w:pos="1700"/>
        </w:tabs>
        <w:spacing w:before="6" w:line="276" w:lineRule="auto"/>
        <w:ind w:right="287" w:firstLine="280"/>
        <w:rPr>
          <w:sz w:val="24"/>
          <w:szCs w:val="24"/>
        </w:rPr>
      </w:pPr>
      <w:r w:rsidRPr="00B744A3">
        <w:rPr>
          <w:sz w:val="24"/>
          <w:szCs w:val="24"/>
        </w:rPr>
        <w:t>участие педагогов в разработке и апробации оценки эффективности работы в условиях внедрения ФГОС СОО и новой системы оплаты труда;</w:t>
      </w:r>
    </w:p>
    <w:p w:rsidR="00C94638" w:rsidRPr="00B744A3" w:rsidRDefault="008C6FC1" w:rsidP="00B744A3">
      <w:pPr>
        <w:pStyle w:val="a6"/>
        <w:numPr>
          <w:ilvl w:val="0"/>
          <w:numId w:val="7"/>
        </w:numPr>
        <w:tabs>
          <w:tab w:val="left" w:pos="1700"/>
        </w:tabs>
        <w:spacing w:before="7" w:line="276" w:lineRule="auto"/>
        <w:ind w:right="280" w:firstLine="280"/>
        <w:rPr>
          <w:sz w:val="24"/>
          <w:szCs w:val="24"/>
        </w:rPr>
      </w:pPr>
      <w:r w:rsidRPr="00B744A3">
        <w:rPr>
          <w:sz w:val="24"/>
          <w:szCs w:val="24"/>
        </w:rPr>
        <w:t>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СОО.</w:t>
      </w:r>
    </w:p>
    <w:p w:rsidR="00C94638" w:rsidRPr="00B744A3" w:rsidRDefault="008C6FC1" w:rsidP="00B744A3">
      <w:pPr>
        <w:pStyle w:val="a4"/>
        <w:spacing w:before="6" w:line="276" w:lineRule="auto"/>
        <w:ind w:right="278" w:firstLine="705"/>
        <w:rPr>
          <w:sz w:val="24"/>
          <w:szCs w:val="24"/>
        </w:rPr>
      </w:pPr>
      <w:r w:rsidRPr="00B744A3">
        <w:rPr>
          <w:sz w:val="24"/>
          <w:szCs w:val="24"/>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C94638" w:rsidRPr="00B744A3" w:rsidRDefault="008C6FC1" w:rsidP="00B744A3">
      <w:pPr>
        <w:pStyle w:val="1"/>
        <w:numPr>
          <w:ilvl w:val="2"/>
          <w:numId w:val="1"/>
        </w:numPr>
        <w:tabs>
          <w:tab w:val="left" w:pos="1638"/>
        </w:tabs>
        <w:spacing w:before="13" w:line="276" w:lineRule="auto"/>
        <w:ind w:right="285" w:firstLine="0"/>
        <w:rPr>
          <w:sz w:val="24"/>
          <w:szCs w:val="24"/>
        </w:rPr>
      </w:pPr>
      <w:bookmarkStart w:id="33" w:name="_bookmark26"/>
      <w:bookmarkEnd w:id="33"/>
      <w:r w:rsidRPr="00B744A3">
        <w:rPr>
          <w:sz w:val="24"/>
          <w:szCs w:val="24"/>
        </w:rPr>
        <w:t xml:space="preserve">Психолого-педагогические условия реализации основной образовательной </w:t>
      </w:r>
      <w:r w:rsidRPr="00B744A3">
        <w:rPr>
          <w:spacing w:val="-2"/>
          <w:sz w:val="24"/>
          <w:szCs w:val="24"/>
        </w:rPr>
        <w:t>программы</w:t>
      </w:r>
    </w:p>
    <w:p w:rsidR="00C94638" w:rsidRPr="00B744A3" w:rsidRDefault="008C6FC1" w:rsidP="00B744A3">
      <w:pPr>
        <w:spacing w:line="276" w:lineRule="auto"/>
        <w:ind w:left="996" w:right="292" w:firstLine="705"/>
        <w:jc w:val="both"/>
        <w:rPr>
          <w:b/>
          <w:sz w:val="24"/>
          <w:szCs w:val="24"/>
        </w:rPr>
      </w:pPr>
      <w:r w:rsidRPr="00B744A3">
        <w:rPr>
          <w:b/>
          <w:sz w:val="24"/>
          <w:szCs w:val="24"/>
        </w:rPr>
        <w:t>Обеспечение преемственности содержания и форм организации образовательной деятельности при получении среднего общего образования</w:t>
      </w:r>
    </w:p>
    <w:p w:rsidR="00C94638" w:rsidRPr="00B744A3" w:rsidRDefault="008C6FC1" w:rsidP="00B744A3">
      <w:pPr>
        <w:pStyle w:val="a4"/>
        <w:spacing w:line="276" w:lineRule="auto"/>
        <w:ind w:right="281" w:firstLine="705"/>
        <w:rPr>
          <w:sz w:val="24"/>
          <w:szCs w:val="24"/>
        </w:rPr>
      </w:pPr>
      <w:r w:rsidRPr="00B744A3">
        <w:rPr>
          <w:sz w:val="24"/>
          <w:szCs w:val="24"/>
        </w:rPr>
        <w:t>Обеспечение преемственности в формах организации деятельности обучающихся</w:t>
      </w:r>
      <w:r w:rsidRPr="00B744A3">
        <w:rPr>
          <w:spacing w:val="37"/>
          <w:sz w:val="24"/>
          <w:szCs w:val="24"/>
        </w:rPr>
        <w:t xml:space="preserve"> </w:t>
      </w:r>
      <w:r w:rsidRPr="00B744A3">
        <w:rPr>
          <w:sz w:val="24"/>
          <w:szCs w:val="24"/>
        </w:rPr>
        <w:t>как</w:t>
      </w:r>
      <w:r w:rsidRPr="00B744A3">
        <w:rPr>
          <w:spacing w:val="35"/>
          <w:sz w:val="24"/>
          <w:szCs w:val="24"/>
        </w:rPr>
        <w:t xml:space="preserve"> </w:t>
      </w:r>
      <w:r w:rsidRPr="00B744A3">
        <w:rPr>
          <w:sz w:val="24"/>
          <w:szCs w:val="24"/>
        </w:rPr>
        <w:t>в</w:t>
      </w:r>
      <w:r w:rsidRPr="00B744A3">
        <w:rPr>
          <w:spacing w:val="38"/>
          <w:sz w:val="24"/>
          <w:szCs w:val="24"/>
        </w:rPr>
        <w:t xml:space="preserve"> </w:t>
      </w:r>
      <w:r w:rsidRPr="00B744A3">
        <w:rPr>
          <w:sz w:val="24"/>
          <w:szCs w:val="24"/>
        </w:rPr>
        <w:t>урочной,</w:t>
      </w:r>
      <w:r w:rsidRPr="00B744A3">
        <w:rPr>
          <w:spacing w:val="37"/>
          <w:sz w:val="24"/>
          <w:szCs w:val="24"/>
        </w:rPr>
        <w:t xml:space="preserve"> </w:t>
      </w:r>
      <w:r w:rsidRPr="00B744A3">
        <w:rPr>
          <w:sz w:val="24"/>
          <w:szCs w:val="24"/>
        </w:rPr>
        <w:t>так</w:t>
      </w:r>
      <w:r w:rsidRPr="00B744A3">
        <w:rPr>
          <w:spacing w:val="41"/>
          <w:sz w:val="24"/>
          <w:szCs w:val="24"/>
        </w:rPr>
        <w:t xml:space="preserve"> </w:t>
      </w:r>
      <w:r w:rsidRPr="00B744A3">
        <w:rPr>
          <w:sz w:val="24"/>
          <w:szCs w:val="24"/>
        </w:rPr>
        <w:t>и</w:t>
      </w:r>
      <w:r w:rsidRPr="00B744A3">
        <w:rPr>
          <w:spacing w:val="38"/>
          <w:sz w:val="24"/>
          <w:szCs w:val="24"/>
        </w:rPr>
        <w:t xml:space="preserve"> </w:t>
      </w:r>
      <w:r w:rsidRPr="00B744A3">
        <w:rPr>
          <w:sz w:val="24"/>
          <w:szCs w:val="24"/>
        </w:rPr>
        <w:t>во</w:t>
      </w:r>
      <w:r w:rsidRPr="00B744A3">
        <w:rPr>
          <w:spacing w:val="37"/>
          <w:sz w:val="24"/>
          <w:szCs w:val="24"/>
        </w:rPr>
        <w:t xml:space="preserve"> </w:t>
      </w:r>
      <w:r w:rsidRPr="00B744A3">
        <w:rPr>
          <w:sz w:val="24"/>
          <w:szCs w:val="24"/>
        </w:rPr>
        <w:t>внеурочной</w:t>
      </w:r>
      <w:r w:rsidRPr="00B744A3">
        <w:rPr>
          <w:spacing w:val="37"/>
          <w:sz w:val="24"/>
          <w:szCs w:val="24"/>
        </w:rPr>
        <w:t xml:space="preserve"> </w:t>
      </w:r>
      <w:r w:rsidRPr="00B744A3">
        <w:rPr>
          <w:sz w:val="24"/>
          <w:szCs w:val="24"/>
        </w:rPr>
        <w:t>работе</w:t>
      </w:r>
      <w:r w:rsidRPr="00B744A3">
        <w:rPr>
          <w:spacing w:val="37"/>
          <w:sz w:val="24"/>
          <w:szCs w:val="24"/>
        </w:rPr>
        <w:t xml:space="preserve"> </w:t>
      </w:r>
      <w:r w:rsidRPr="00B744A3">
        <w:rPr>
          <w:sz w:val="24"/>
          <w:szCs w:val="24"/>
        </w:rPr>
        <w:t>требует</w:t>
      </w:r>
      <w:r w:rsidRPr="00B744A3">
        <w:rPr>
          <w:spacing w:val="36"/>
          <w:sz w:val="24"/>
          <w:szCs w:val="24"/>
        </w:rPr>
        <w:t xml:space="preserve"> </w:t>
      </w:r>
      <w:r w:rsidRPr="00B744A3">
        <w:rPr>
          <w:sz w:val="24"/>
          <w:szCs w:val="24"/>
        </w:rPr>
        <w:t>сочетания</w:t>
      </w:r>
      <w:r w:rsidRPr="00B744A3">
        <w:rPr>
          <w:spacing w:val="39"/>
          <w:sz w:val="24"/>
          <w:szCs w:val="24"/>
        </w:rPr>
        <w:t xml:space="preserve"> </w:t>
      </w:r>
      <w:r w:rsidRPr="00B744A3">
        <w:rPr>
          <w:spacing w:val="-2"/>
          <w:sz w:val="24"/>
          <w:szCs w:val="24"/>
        </w:rPr>
        <w:t>форм,</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1" w:gutter="0"/>
          <w:cols w:space="720"/>
        </w:sectPr>
      </w:pPr>
    </w:p>
    <w:p w:rsidR="00C94638" w:rsidRPr="00B744A3" w:rsidRDefault="008C6FC1" w:rsidP="00B744A3">
      <w:pPr>
        <w:pStyle w:val="a4"/>
        <w:spacing w:before="73" w:line="276" w:lineRule="auto"/>
        <w:ind w:firstLine="0"/>
        <w:rPr>
          <w:sz w:val="24"/>
          <w:szCs w:val="24"/>
        </w:rPr>
      </w:pPr>
      <w:r w:rsidRPr="00B744A3">
        <w:rPr>
          <w:sz w:val="24"/>
          <w:szCs w:val="24"/>
        </w:rPr>
        <w:lastRenderedPageBreak/>
        <w:t>использовавшихся</w:t>
      </w:r>
      <w:r w:rsidRPr="00B744A3">
        <w:rPr>
          <w:spacing w:val="31"/>
          <w:sz w:val="24"/>
          <w:szCs w:val="24"/>
        </w:rPr>
        <w:t xml:space="preserve"> </w:t>
      </w:r>
      <w:r w:rsidRPr="00B744A3">
        <w:rPr>
          <w:sz w:val="24"/>
          <w:szCs w:val="24"/>
        </w:rPr>
        <w:t>на</w:t>
      </w:r>
      <w:r w:rsidRPr="00B744A3">
        <w:rPr>
          <w:spacing w:val="31"/>
          <w:sz w:val="24"/>
          <w:szCs w:val="24"/>
        </w:rPr>
        <w:t xml:space="preserve"> </w:t>
      </w:r>
      <w:r w:rsidRPr="00B744A3">
        <w:rPr>
          <w:sz w:val="24"/>
          <w:szCs w:val="24"/>
        </w:rPr>
        <w:t>предыдущем</w:t>
      </w:r>
      <w:r w:rsidRPr="00B744A3">
        <w:rPr>
          <w:spacing w:val="33"/>
          <w:sz w:val="24"/>
          <w:szCs w:val="24"/>
        </w:rPr>
        <w:t xml:space="preserve"> </w:t>
      </w:r>
      <w:r w:rsidRPr="00B744A3">
        <w:rPr>
          <w:sz w:val="24"/>
          <w:szCs w:val="24"/>
        </w:rPr>
        <w:t>этапе</w:t>
      </w:r>
      <w:r w:rsidRPr="00B744A3">
        <w:rPr>
          <w:spacing w:val="32"/>
          <w:sz w:val="24"/>
          <w:szCs w:val="24"/>
        </w:rPr>
        <w:t xml:space="preserve"> </w:t>
      </w:r>
      <w:r w:rsidRPr="00B744A3">
        <w:rPr>
          <w:sz w:val="24"/>
          <w:szCs w:val="24"/>
        </w:rPr>
        <w:t>обучения,</w:t>
      </w:r>
      <w:r w:rsidRPr="00B744A3">
        <w:rPr>
          <w:spacing w:val="32"/>
          <w:sz w:val="24"/>
          <w:szCs w:val="24"/>
        </w:rPr>
        <w:t xml:space="preserve"> </w:t>
      </w:r>
      <w:r w:rsidRPr="00B744A3">
        <w:rPr>
          <w:sz w:val="24"/>
          <w:szCs w:val="24"/>
        </w:rPr>
        <w:t>с</w:t>
      </w:r>
      <w:r w:rsidRPr="00B744A3">
        <w:rPr>
          <w:spacing w:val="32"/>
          <w:sz w:val="24"/>
          <w:szCs w:val="24"/>
        </w:rPr>
        <w:t xml:space="preserve"> </w:t>
      </w:r>
      <w:r w:rsidRPr="00B744A3">
        <w:rPr>
          <w:sz w:val="24"/>
          <w:szCs w:val="24"/>
        </w:rPr>
        <w:t>новыми</w:t>
      </w:r>
      <w:r w:rsidRPr="00B744A3">
        <w:rPr>
          <w:spacing w:val="32"/>
          <w:sz w:val="24"/>
          <w:szCs w:val="24"/>
        </w:rPr>
        <w:t xml:space="preserve"> </w:t>
      </w:r>
      <w:r w:rsidRPr="00B744A3">
        <w:rPr>
          <w:sz w:val="24"/>
          <w:szCs w:val="24"/>
        </w:rPr>
        <w:t>формами.</w:t>
      </w:r>
      <w:r w:rsidRPr="00B744A3">
        <w:rPr>
          <w:spacing w:val="31"/>
          <w:sz w:val="24"/>
          <w:szCs w:val="24"/>
        </w:rPr>
        <w:t xml:space="preserve"> </w:t>
      </w:r>
      <w:r w:rsidRPr="00B744A3">
        <w:rPr>
          <w:sz w:val="24"/>
          <w:szCs w:val="24"/>
        </w:rPr>
        <w:t>На</w:t>
      </w:r>
      <w:r w:rsidRPr="00B744A3">
        <w:rPr>
          <w:spacing w:val="34"/>
          <w:sz w:val="24"/>
          <w:szCs w:val="24"/>
        </w:rPr>
        <w:t xml:space="preserve"> </w:t>
      </w:r>
      <w:r w:rsidRPr="00B744A3">
        <w:rPr>
          <w:spacing w:val="-2"/>
          <w:sz w:val="24"/>
          <w:szCs w:val="24"/>
        </w:rPr>
        <w:t>уровне</w:t>
      </w:r>
    </w:p>
    <w:p w:rsidR="00C94638" w:rsidRPr="00B744A3" w:rsidRDefault="008C6FC1" w:rsidP="00B744A3">
      <w:pPr>
        <w:pStyle w:val="a4"/>
        <w:spacing w:before="66" w:line="276" w:lineRule="auto"/>
        <w:ind w:right="279" w:firstLine="0"/>
        <w:rPr>
          <w:sz w:val="24"/>
          <w:szCs w:val="24"/>
        </w:rPr>
      </w:pPr>
      <w:r w:rsidRPr="00B744A3">
        <w:rPr>
          <w:sz w:val="24"/>
          <w:szCs w:val="24"/>
        </w:rPr>
        <w:t>среднего общего образования применяются следующие формы с постепенным расширением возможностей обучающихся осуществлять выбор характера самостоятельной работы:</w:t>
      </w:r>
    </w:p>
    <w:p w:rsidR="00C94638" w:rsidRPr="00B744A3" w:rsidRDefault="008C6FC1" w:rsidP="00B744A3">
      <w:pPr>
        <w:pStyle w:val="a4"/>
        <w:spacing w:before="3" w:line="276" w:lineRule="auto"/>
        <w:ind w:left="1704" w:right="4461" w:firstLine="0"/>
        <w:jc w:val="left"/>
        <w:rPr>
          <w:sz w:val="24"/>
          <w:szCs w:val="24"/>
        </w:rPr>
      </w:pPr>
      <w:r w:rsidRPr="00B744A3">
        <w:rPr>
          <w:sz w:val="24"/>
          <w:szCs w:val="24"/>
        </w:rPr>
        <w:t xml:space="preserve">учебное групповое сотрудничество, </w:t>
      </w:r>
      <w:r w:rsidRPr="00B744A3">
        <w:rPr>
          <w:spacing w:val="-2"/>
          <w:sz w:val="24"/>
          <w:szCs w:val="24"/>
        </w:rPr>
        <w:t>проектно-исследовательская</w:t>
      </w:r>
      <w:r w:rsidRPr="00B744A3">
        <w:rPr>
          <w:spacing w:val="-8"/>
          <w:sz w:val="24"/>
          <w:szCs w:val="24"/>
        </w:rPr>
        <w:t xml:space="preserve"> </w:t>
      </w:r>
      <w:r w:rsidRPr="00B744A3">
        <w:rPr>
          <w:spacing w:val="-2"/>
          <w:sz w:val="24"/>
          <w:szCs w:val="24"/>
        </w:rPr>
        <w:t xml:space="preserve">деятельность, </w:t>
      </w:r>
      <w:r w:rsidRPr="00B744A3">
        <w:rPr>
          <w:sz w:val="24"/>
          <w:szCs w:val="24"/>
        </w:rPr>
        <w:t>ролевая игра,</w:t>
      </w:r>
    </w:p>
    <w:p w:rsidR="00C94638" w:rsidRPr="00B744A3" w:rsidRDefault="008C6FC1" w:rsidP="00B744A3">
      <w:pPr>
        <w:pStyle w:val="a4"/>
        <w:spacing w:before="8" w:line="276" w:lineRule="auto"/>
        <w:ind w:left="1704" w:firstLine="0"/>
        <w:jc w:val="left"/>
        <w:rPr>
          <w:sz w:val="24"/>
          <w:szCs w:val="24"/>
        </w:rPr>
      </w:pPr>
      <w:r w:rsidRPr="00B744A3">
        <w:rPr>
          <w:spacing w:val="-4"/>
          <w:sz w:val="24"/>
          <w:szCs w:val="24"/>
        </w:rPr>
        <w:t>дискуссии,</w:t>
      </w:r>
      <w:r w:rsidRPr="00B744A3">
        <w:rPr>
          <w:spacing w:val="4"/>
          <w:sz w:val="24"/>
          <w:szCs w:val="24"/>
        </w:rPr>
        <w:t xml:space="preserve"> </w:t>
      </w:r>
      <w:r w:rsidRPr="00B744A3">
        <w:rPr>
          <w:spacing w:val="-4"/>
          <w:sz w:val="24"/>
          <w:szCs w:val="24"/>
        </w:rPr>
        <w:t>тренинги,</w:t>
      </w:r>
      <w:r w:rsidRPr="00B744A3">
        <w:rPr>
          <w:spacing w:val="4"/>
          <w:sz w:val="24"/>
          <w:szCs w:val="24"/>
        </w:rPr>
        <w:t xml:space="preserve"> </w:t>
      </w:r>
      <w:r w:rsidRPr="00B744A3">
        <w:rPr>
          <w:spacing w:val="-4"/>
          <w:sz w:val="24"/>
          <w:szCs w:val="24"/>
        </w:rPr>
        <w:t>практики,</w:t>
      </w:r>
      <w:r w:rsidRPr="00B744A3">
        <w:rPr>
          <w:spacing w:val="4"/>
          <w:sz w:val="24"/>
          <w:szCs w:val="24"/>
        </w:rPr>
        <w:t xml:space="preserve"> </w:t>
      </w:r>
      <w:r w:rsidRPr="00B744A3">
        <w:rPr>
          <w:spacing w:val="-4"/>
          <w:sz w:val="24"/>
          <w:szCs w:val="24"/>
        </w:rPr>
        <w:t>конференции</w:t>
      </w:r>
    </w:p>
    <w:p w:rsidR="00C94638" w:rsidRPr="00B744A3" w:rsidRDefault="008C6FC1" w:rsidP="00B744A3">
      <w:pPr>
        <w:pStyle w:val="1"/>
        <w:spacing w:before="4" w:line="276" w:lineRule="auto"/>
        <w:jc w:val="left"/>
        <w:rPr>
          <w:sz w:val="24"/>
          <w:szCs w:val="24"/>
        </w:rPr>
      </w:pPr>
      <w:r w:rsidRPr="00B744A3">
        <w:rPr>
          <w:spacing w:val="-2"/>
          <w:sz w:val="24"/>
          <w:szCs w:val="24"/>
        </w:rPr>
        <w:t>Учет</w:t>
      </w:r>
      <w:r w:rsidRPr="00B744A3">
        <w:rPr>
          <w:spacing w:val="-10"/>
          <w:sz w:val="24"/>
          <w:szCs w:val="24"/>
        </w:rPr>
        <w:t xml:space="preserve"> </w:t>
      </w:r>
      <w:r w:rsidRPr="00B744A3">
        <w:rPr>
          <w:spacing w:val="-2"/>
          <w:sz w:val="24"/>
          <w:szCs w:val="24"/>
        </w:rPr>
        <w:t>специфики</w:t>
      </w:r>
      <w:r w:rsidRPr="00B744A3">
        <w:rPr>
          <w:spacing w:val="-5"/>
          <w:sz w:val="24"/>
          <w:szCs w:val="24"/>
        </w:rPr>
        <w:t xml:space="preserve"> </w:t>
      </w:r>
      <w:r w:rsidRPr="00B744A3">
        <w:rPr>
          <w:spacing w:val="-2"/>
          <w:sz w:val="24"/>
          <w:szCs w:val="24"/>
        </w:rPr>
        <w:t>возрастного</w:t>
      </w:r>
      <w:r w:rsidRPr="00B744A3">
        <w:rPr>
          <w:spacing w:val="-8"/>
          <w:sz w:val="24"/>
          <w:szCs w:val="24"/>
        </w:rPr>
        <w:t xml:space="preserve"> </w:t>
      </w:r>
      <w:r w:rsidRPr="00B744A3">
        <w:rPr>
          <w:spacing w:val="-2"/>
          <w:sz w:val="24"/>
          <w:szCs w:val="24"/>
        </w:rPr>
        <w:t>психофизического</w:t>
      </w:r>
      <w:r w:rsidRPr="00B744A3">
        <w:rPr>
          <w:spacing w:val="-5"/>
          <w:sz w:val="24"/>
          <w:szCs w:val="24"/>
        </w:rPr>
        <w:t xml:space="preserve"> </w:t>
      </w:r>
      <w:r w:rsidRPr="00B744A3">
        <w:rPr>
          <w:spacing w:val="-2"/>
          <w:sz w:val="24"/>
          <w:szCs w:val="24"/>
        </w:rPr>
        <w:t>развития</w:t>
      </w:r>
      <w:r w:rsidRPr="00B744A3">
        <w:rPr>
          <w:spacing w:val="-7"/>
          <w:sz w:val="24"/>
          <w:szCs w:val="24"/>
        </w:rPr>
        <w:t xml:space="preserve"> </w:t>
      </w:r>
      <w:r w:rsidRPr="00B744A3">
        <w:rPr>
          <w:spacing w:val="-2"/>
          <w:sz w:val="24"/>
          <w:szCs w:val="24"/>
        </w:rPr>
        <w:t>обучающихся</w:t>
      </w:r>
    </w:p>
    <w:p w:rsidR="00C94638" w:rsidRPr="00B744A3" w:rsidRDefault="008C6FC1" w:rsidP="00B744A3">
      <w:pPr>
        <w:pStyle w:val="a4"/>
        <w:spacing w:line="276" w:lineRule="auto"/>
        <w:ind w:right="281" w:firstLine="705"/>
        <w:rPr>
          <w:sz w:val="24"/>
          <w:szCs w:val="24"/>
        </w:rPr>
      </w:pPr>
      <w:r w:rsidRPr="00B744A3">
        <w:rPr>
          <w:sz w:val="24"/>
          <w:szCs w:val="24"/>
        </w:rPr>
        <w:t>Обеспечение преемственности осуществляется с учетом возрастных психофизических особенностей обучающихся, учитывая, что меняется мотивация, учеба приобретает профессионально-ориентированный характер.</w:t>
      </w:r>
    </w:p>
    <w:p w:rsidR="00C94638" w:rsidRPr="00B744A3" w:rsidRDefault="008C6FC1" w:rsidP="00B744A3">
      <w:pPr>
        <w:pStyle w:val="1"/>
        <w:spacing w:before="11" w:line="276" w:lineRule="auto"/>
        <w:ind w:left="996" w:right="281" w:firstLine="705"/>
        <w:rPr>
          <w:sz w:val="24"/>
          <w:szCs w:val="24"/>
        </w:rPr>
      </w:pPr>
      <w:r w:rsidRPr="00B744A3">
        <w:rPr>
          <w:sz w:val="24"/>
          <w:szCs w:val="24"/>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94638" w:rsidRPr="00B744A3" w:rsidRDefault="008C6FC1" w:rsidP="00B744A3">
      <w:pPr>
        <w:pStyle w:val="a4"/>
        <w:spacing w:line="276" w:lineRule="auto"/>
        <w:ind w:right="287" w:firstLine="705"/>
        <w:rPr>
          <w:sz w:val="24"/>
          <w:szCs w:val="24"/>
        </w:rPr>
      </w:pPr>
      <w:r w:rsidRPr="00B744A3">
        <w:rPr>
          <w:sz w:val="24"/>
          <w:szCs w:val="24"/>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w:t>
      </w:r>
    </w:p>
    <w:p w:rsidR="00C94638" w:rsidRPr="00B744A3" w:rsidRDefault="008C6FC1" w:rsidP="00B744A3">
      <w:pPr>
        <w:pStyle w:val="a4"/>
        <w:spacing w:line="276" w:lineRule="auto"/>
        <w:ind w:left="1704" w:right="4711" w:firstLine="0"/>
        <w:jc w:val="left"/>
        <w:rPr>
          <w:sz w:val="24"/>
          <w:szCs w:val="24"/>
        </w:rPr>
      </w:pPr>
      <w:r w:rsidRPr="00B744A3">
        <w:rPr>
          <w:sz w:val="24"/>
          <w:szCs w:val="24"/>
        </w:rPr>
        <w:t>тематические родительские собрания, консультации</w:t>
      </w:r>
      <w:r w:rsidRPr="00B744A3">
        <w:rPr>
          <w:spacing w:val="-17"/>
          <w:sz w:val="24"/>
          <w:szCs w:val="24"/>
        </w:rPr>
        <w:t xml:space="preserve"> </w:t>
      </w:r>
      <w:r w:rsidRPr="00B744A3">
        <w:rPr>
          <w:sz w:val="24"/>
          <w:szCs w:val="24"/>
        </w:rPr>
        <w:t>педагогов</w:t>
      </w:r>
      <w:r w:rsidRPr="00B744A3">
        <w:rPr>
          <w:spacing w:val="-16"/>
          <w:sz w:val="24"/>
          <w:szCs w:val="24"/>
        </w:rPr>
        <w:t xml:space="preserve"> </w:t>
      </w:r>
      <w:r w:rsidRPr="00B744A3">
        <w:rPr>
          <w:sz w:val="24"/>
          <w:szCs w:val="24"/>
        </w:rPr>
        <w:t>и</w:t>
      </w:r>
      <w:r w:rsidRPr="00B744A3">
        <w:rPr>
          <w:spacing w:val="-16"/>
          <w:sz w:val="24"/>
          <w:szCs w:val="24"/>
        </w:rPr>
        <w:t xml:space="preserve"> </w:t>
      </w:r>
      <w:r w:rsidRPr="00B744A3">
        <w:rPr>
          <w:sz w:val="24"/>
          <w:szCs w:val="24"/>
        </w:rPr>
        <w:t>специалистов, психолого-педагогические</w:t>
      </w:r>
      <w:r w:rsidRPr="00B744A3">
        <w:rPr>
          <w:spacing w:val="-9"/>
          <w:sz w:val="24"/>
          <w:szCs w:val="24"/>
        </w:rPr>
        <w:t xml:space="preserve"> </w:t>
      </w:r>
      <w:r w:rsidRPr="00B744A3">
        <w:rPr>
          <w:sz w:val="24"/>
          <w:szCs w:val="24"/>
        </w:rPr>
        <w:t>консилиумы, круглые столы,</w:t>
      </w:r>
    </w:p>
    <w:p w:rsidR="00C94638" w:rsidRPr="00B744A3" w:rsidRDefault="008C6FC1" w:rsidP="00B744A3">
      <w:pPr>
        <w:pStyle w:val="a4"/>
        <w:spacing w:line="276" w:lineRule="auto"/>
        <w:ind w:left="1704" w:firstLine="0"/>
        <w:jc w:val="left"/>
        <w:rPr>
          <w:sz w:val="24"/>
          <w:szCs w:val="24"/>
        </w:rPr>
      </w:pPr>
      <w:r w:rsidRPr="00B744A3">
        <w:rPr>
          <w:spacing w:val="-2"/>
          <w:sz w:val="24"/>
          <w:szCs w:val="24"/>
        </w:rPr>
        <w:t>презентации</w:t>
      </w:r>
      <w:r w:rsidRPr="00B744A3">
        <w:rPr>
          <w:spacing w:val="-10"/>
          <w:sz w:val="24"/>
          <w:szCs w:val="24"/>
        </w:rPr>
        <w:t xml:space="preserve"> </w:t>
      </w:r>
      <w:r w:rsidRPr="00B744A3">
        <w:rPr>
          <w:spacing w:val="-2"/>
          <w:sz w:val="24"/>
          <w:szCs w:val="24"/>
        </w:rPr>
        <w:t>классов,</w:t>
      </w:r>
    </w:p>
    <w:p w:rsidR="00C94638" w:rsidRPr="00B744A3" w:rsidRDefault="008C6FC1" w:rsidP="00B744A3">
      <w:pPr>
        <w:pStyle w:val="a4"/>
        <w:spacing w:line="276" w:lineRule="auto"/>
        <w:ind w:left="1766" w:right="3204" w:hanging="65"/>
        <w:jc w:val="left"/>
        <w:rPr>
          <w:sz w:val="24"/>
          <w:szCs w:val="24"/>
        </w:rPr>
      </w:pPr>
      <w:r w:rsidRPr="00B744A3">
        <w:rPr>
          <w:sz w:val="24"/>
          <w:szCs w:val="24"/>
        </w:rPr>
        <w:t>посещение</w:t>
      </w:r>
      <w:r w:rsidRPr="00B744A3">
        <w:rPr>
          <w:spacing w:val="-17"/>
          <w:sz w:val="24"/>
          <w:szCs w:val="24"/>
        </w:rPr>
        <w:t xml:space="preserve"> </w:t>
      </w:r>
      <w:r w:rsidRPr="00B744A3">
        <w:rPr>
          <w:sz w:val="24"/>
          <w:szCs w:val="24"/>
        </w:rPr>
        <w:t>уроков</w:t>
      </w:r>
      <w:r w:rsidRPr="00B744A3">
        <w:rPr>
          <w:spacing w:val="-16"/>
          <w:sz w:val="24"/>
          <w:szCs w:val="24"/>
        </w:rPr>
        <w:t xml:space="preserve"> </w:t>
      </w:r>
      <w:r w:rsidRPr="00B744A3">
        <w:rPr>
          <w:sz w:val="24"/>
          <w:szCs w:val="24"/>
        </w:rPr>
        <w:t>и</w:t>
      </w:r>
      <w:r w:rsidRPr="00B744A3">
        <w:rPr>
          <w:spacing w:val="-16"/>
          <w:sz w:val="24"/>
          <w:szCs w:val="24"/>
        </w:rPr>
        <w:t xml:space="preserve"> </w:t>
      </w:r>
      <w:r w:rsidRPr="00B744A3">
        <w:rPr>
          <w:sz w:val="24"/>
          <w:szCs w:val="24"/>
        </w:rPr>
        <w:t>внеурочных</w:t>
      </w:r>
      <w:r w:rsidRPr="00B744A3">
        <w:rPr>
          <w:spacing w:val="-16"/>
          <w:sz w:val="24"/>
          <w:szCs w:val="24"/>
        </w:rPr>
        <w:t xml:space="preserve"> </w:t>
      </w:r>
      <w:r w:rsidRPr="00B744A3">
        <w:rPr>
          <w:sz w:val="24"/>
          <w:szCs w:val="24"/>
        </w:rPr>
        <w:t>мероприятий, дистанционной форме через Интернет.</w:t>
      </w:r>
    </w:p>
    <w:p w:rsidR="00C94638" w:rsidRPr="00B744A3" w:rsidRDefault="008C6FC1" w:rsidP="00B744A3">
      <w:pPr>
        <w:pStyle w:val="a4"/>
        <w:spacing w:line="276" w:lineRule="auto"/>
        <w:ind w:right="289" w:firstLine="705"/>
        <w:rPr>
          <w:sz w:val="24"/>
          <w:szCs w:val="24"/>
        </w:rPr>
      </w:pPr>
      <w:r w:rsidRPr="00B744A3">
        <w:rPr>
          <w:sz w:val="24"/>
          <w:szCs w:val="24"/>
        </w:rPr>
        <w:t xml:space="preserve">Психологическое просвещение обучающихся осуществляется на психологических занятиях, тренингах, интегрированных уроках, консультациях, </w:t>
      </w:r>
      <w:r w:rsidRPr="00B744A3">
        <w:rPr>
          <w:spacing w:val="-2"/>
          <w:sz w:val="24"/>
          <w:szCs w:val="24"/>
        </w:rPr>
        <w:t>дистанционно.</w:t>
      </w:r>
    </w:p>
    <w:p w:rsidR="00C94638" w:rsidRPr="00B744A3" w:rsidRDefault="008C6FC1" w:rsidP="00B744A3">
      <w:pPr>
        <w:pStyle w:val="1"/>
        <w:spacing w:line="276" w:lineRule="auto"/>
        <w:ind w:left="996" w:right="284" w:firstLine="705"/>
        <w:rPr>
          <w:sz w:val="24"/>
          <w:szCs w:val="24"/>
        </w:rPr>
      </w:pPr>
      <w:r w:rsidRPr="00B744A3">
        <w:rPr>
          <w:sz w:val="24"/>
          <w:szCs w:val="24"/>
        </w:rPr>
        <w:t>Вариативность направлений психолого-педагогического сопровождения участников образовательных отношений</w:t>
      </w:r>
    </w:p>
    <w:p w:rsidR="00C94638" w:rsidRPr="00B744A3" w:rsidRDefault="008C6FC1" w:rsidP="00B744A3">
      <w:pPr>
        <w:pStyle w:val="a4"/>
        <w:spacing w:line="276" w:lineRule="auto"/>
        <w:ind w:right="284" w:firstLine="705"/>
        <w:rPr>
          <w:sz w:val="24"/>
          <w:szCs w:val="24"/>
        </w:rPr>
      </w:pPr>
      <w:r w:rsidRPr="00B744A3">
        <w:rPr>
          <w:sz w:val="24"/>
          <w:szCs w:val="24"/>
        </w:rPr>
        <w:t>К основным направлениям психолого-педагогического сопровождения обучающихся относится:</w:t>
      </w:r>
    </w:p>
    <w:p w:rsidR="00C94638" w:rsidRPr="00B744A3" w:rsidRDefault="008C6FC1" w:rsidP="00B744A3">
      <w:pPr>
        <w:pStyle w:val="a6"/>
        <w:numPr>
          <w:ilvl w:val="0"/>
          <w:numId w:val="6"/>
        </w:numPr>
        <w:tabs>
          <w:tab w:val="left" w:pos="1701"/>
        </w:tabs>
        <w:spacing w:line="276" w:lineRule="auto"/>
        <w:ind w:left="1701" w:hanging="424"/>
        <w:jc w:val="left"/>
        <w:rPr>
          <w:sz w:val="24"/>
          <w:szCs w:val="24"/>
        </w:rPr>
      </w:pPr>
      <w:r w:rsidRPr="00B744A3">
        <w:rPr>
          <w:spacing w:val="-2"/>
          <w:sz w:val="24"/>
          <w:szCs w:val="24"/>
        </w:rPr>
        <w:t>сохранение</w:t>
      </w:r>
      <w:r w:rsidRPr="00B744A3">
        <w:rPr>
          <w:spacing w:val="-7"/>
          <w:sz w:val="24"/>
          <w:szCs w:val="24"/>
        </w:rPr>
        <w:t xml:space="preserve"> </w:t>
      </w:r>
      <w:r w:rsidRPr="00B744A3">
        <w:rPr>
          <w:spacing w:val="-2"/>
          <w:sz w:val="24"/>
          <w:szCs w:val="24"/>
        </w:rPr>
        <w:t>и</w:t>
      </w:r>
      <w:r w:rsidRPr="00B744A3">
        <w:rPr>
          <w:spacing w:val="6"/>
          <w:sz w:val="24"/>
          <w:szCs w:val="24"/>
        </w:rPr>
        <w:t xml:space="preserve"> </w:t>
      </w:r>
      <w:r w:rsidRPr="00B744A3">
        <w:rPr>
          <w:spacing w:val="-2"/>
          <w:sz w:val="24"/>
          <w:szCs w:val="24"/>
        </w:rPr>
        <w:t>укрепление</w:t>
      </w:r>
      <w:r w:rsidRPr="00B744A3">
        <w:rPr>
          <w:spacing w:val="-3"/>
          <w:sz w:val="24"/>
          <w:szCs w:val="24"/>
        </w:rPr>
        <w:t xml:space="preserve"> </w:t>
      </w:r>
      <w:r w:rsidRPr="00B744A3">
        <w:rPr>
          <w:spacing w:val="-2"/>
          <w:sz w:val="24"/>
          <w:szCs w:val="24"/>
        </w:rPr>
        <w:t>психического</w:t>
      </w:r>
      <w:r w:rsidRPr="00B744A3">
        <w:rPr>
          <w:spacing w:val="-5"/>
          <w:sz w:val="24"/>
          <w:szCs w:val="24"/>
        </w:rPr>
        <w:t xml:space="preserve"> </w:t>
      </w:r>
      <w:r w:rsidRPr="00B744A3">
        <w:rPr>
          <w:spacing w:val="-2"/>
          <w:sz w:val="24"/>
          <w:szCs w:val="24"/>
        </w:rPr>
        <w:t>здоровья</w:t>
      </w:r>
      <w:r w:rsidRPr="00B744A3">
        <w:rPr>
          <w:spacing w:val="-3"/>
          <w:sz w:val="24"/>
          <w:szCs w:val="24"/>
        </w:rPr>
        <w:t xml:space="preserve"> </w:t>
      </w:r>
      <w:r w:rsidRPr="00B744A3">
        <w:rPr>
          <w:spacing w:val="-2"/>
          <w:sz w:val="24"/>
          <w:szCs w:val="24"/>
        </w:rPr>
        <w:t>обучающихся;</w:t>
      </w:r>
    </w:p>
    <w:p w:rsidR="00C94638" w:rsidRPr="00B744A3" w:rsidRDefault="008C6FC1" w:rsidP="00B744A3">
      <w:pPr>
        <w:pStyle w:val="a6"/>
        <w:numPr>
          <w:ilvl w:val="0"/>
          <w:numId w:val="6"/>
        </w:numPr>
        <w:tabs>
          <w:tab w:val="left" w:pos="1701"/>
        </w:tabs>
        <w:spacing w:line="276" w:lineRule="auto"/>
        <w:ind w:left="1701" w:hanging="424"/>
        <w:jc w:val="left"/>
        <w:rPr>
          <w:sz w:val="24"/>
          <w:szCs w:val="24"/>
        </w:rPr>
      </w:pPr>
      <w:r w:rsidRPr="00B744A3">
        <w:rPr>
          <w:spacing w:val="-2"/>
          <w:sz w:val="24"/>
          <w:szCs w:val="24"/>
        </w:rPr>
        <w:t>формирование</w:t>
      </w:r>
      <w:r w:rsidRPr="00B744A3">
        <w:rPr>
          <w:spacing w:val="-4"/>
          <w:sz w:val="24"/>
          <w:szCs w:val="24"/>
        </w:rPr>
        <w:t xml:space="preserve"> </w:t>
      </w:r>
      <w:r w:rsidRPr="00B744A3">
        <w:rPr>
          <w:spacing w:val="-2"/>
          <w:sz w:val="24"/>
          <w:szCs w:val="24"/>
        </w:rPr>
        <w:t>ценности</w:t>
      </w:r>
      <w:r w:rsidRPr="00B744A3">
        <w:rPr>
          <w:spacing w:val="-4"/>
          <w:sz w:val="24"/>
          <w:szCs w:val="24"/>
        </w:rPr>
        <w:t xml:space="preserve"> </w:t>
      </w:r>
      <w:r w:rsidRPr="00B744A3">
        <w:rPr>
          <w:spacing w:val="-2"/>
          <w:sz w:val="24"/>
          <w:szCs w:val="24"/>
        </w:rPr>
        <w:t>здоровья</w:t>
      </w:r>
      <w:r w:rsidRPr="00B744A3">
        <w:rPr>
          <w:spacing w:val="-3"/>
          <w:sz w:val="24"/>
          <w:szCs w:val="24"/>
        </w:rPr>
        <w:t xml:space="preserve"> </w:t>
      </w:r>
      <w:r w:rsidRPr="00B744A3">
        <w:rPr>
          <w:spacing w:val="-2"/>
          <w:sz w:val="24"/>
          <w:szCs w:val="24"/>
        </w:rPr>
        <w:t>и</w:t>
      </w:r>
      <w:r w:rsidRPr="00B744A3">
        <w:rPr>
          <w:spacing w:val="-1"/>
          <w:sz w:val="24"/>
          <w:szCs w:val="24"/>
        </w:rPr>
        <w:t xml:space="preserve"> </w:t>
      </w:r>
      <w:r w:rsidRPr="00B744A3">
        <w:rPr>
          <w:spacing w:val="-2"/>
          <w:sz w:val="24"/>
          <w:szCs w:val="24"/>
        </w:rPr>
        <w:t>безопасного</w:t>
      </w:r>
      <w:r w:rsidRPr="00B744A3">
        <w:rPr>
          <w:spacing w:val="-4"/>
          <w:sz w:val="24"/>
          <w:szCs w:val="24"/>
        </w:rPr>
        <w:t xml:space="preserve"> </w:t>
      </w:r>
      <w:r w:rsidRPr="00B744A3">
        <w:rPr>
          <w:spacing w:val="-2"/>
          <w:sz w:val="24"/>
          <w:szCs w:val="24"/>
        </w:rPr>
        <w:t>образа</w:t>
      </w:r>
      <w:r w:rsidRPr="00B744A3">
        <w:rPr>
          <w:spacing w:val="-3"/>
          <w:sz w:val="24"/>
          <w:szCs w:val="24"/>
        </w:rPr>
        <w:t xml:space="preserve"> </w:t>
      </w:r>
      <w:r w:rsidRPr="00B744A3">
        <w:rPr>
          <w:spacing w:val="-2"/>
          <w:sz w:val="24"/>
          <w:szCs w:val="24"/>
        </w:rPr>
        <w:t>жизни;</w:t>
      </w:r>
    </w:p>
    <w:p w:rsidR="00C94638" w:rsidRPr="00B744A3" w:rsidRDefault="008C6FC1" w:rsidP="00B744A3">
      <w:pPr>
        <w:pStyle w:val="a6"/>
        <w:numPr>
          <w:ilvl w:val="0"/>
          <w:numId w:val="6"/>
        </w:numPr>
        <w:tabs>
          <w:tab w:val="left" w:pos="1701"/>
        </w:tabs>
        <w:spacing w:line="276" w:lineRule="auto"/>
        <w:ind w:left="1701" w:hanging="424"/>
        <w:jc w:val="left"/>
        <w:rPr>
          <w:sz w:val="24"/>
          <w:szCs w:val="24"/>
        </w:rPr>
      </w:pPr>
      <w:r w:rsidRPr="00B744A3">
        <w:rPr>
          <w:spacing w:val="-2"/>
          <w:sz w:val="24"/>
          <w:szCs w:val="24"/>
        </w:rPr>
        <w:t>развитие</w:t>
      </w:r>
      <w:r w:rsidRPr="00B744A3">
        <w:rPr>
          <w:spacing w:val="-4"/>
          <w:sz w:val="24"/>
          <w:szCs w:val="24"/>
        </w:rPr>
        <w:t xml:space="preserve"> </w:t>
      </w:r>
      <w:r w:rsidRPr="00B744A3">
        <w:rPr>
          <w:spacing w:val="-2"/>
          <w:sz w:val="24"/>
          <w:szCs w:val="24"/>
        </w:rPr>
        <w:t>экологической</w:t>
      </w:r>
      <w:r w:rsidRPr="00B744A3">
        <w:rPr>
          <w:spacing w:val="-4"/>
          <w:sz w:val="24"/>
          <w:szCs w:val="24"/>
        </w:rPr>
        <w:t xml:space="preserve"> </w:t>
      </w:r>
      <w:r w:rsidRPr="00B744A3">
        <w:rPr>
          <w:spacing w:val="-2"/>
          <w:sz w:val="24"/>
          <w:szCs w:val="24"/>
        </w:rPr>
        <w:t>культуры;</w:t>
      </w:r>
    </w:p>
    <w:p w:rsidR="00C94638" w:rsidRPr="00B744A3" w:rsidRDefault="008C6FC1" w:rsidP="00B744A3">
      <w:pPr>
        <w:pStyle w:val="a6"/>
        <w:numPr>
          <w:ilvl w:val="0"/>
          <w:numId w:val="6"/>
        </w:numPr>
        <w:tabs>
          <w:tab w:val="left" w:pos="1701"/>
        </w:tabs>
        <w:spacing w:line="276" w:lineRule="auto"/>
        <w:ind w:left="1701" w:hanging="424"/>
        <w:jc w:val="left"/>
        <w:rPr>
          <w:sz w:val="24"/>
          <w:szCs w:val="24"/>
        </w:rPr>
      </w:pPr>
      <w:r w:rsidRPr="00B744A3">
        <w:rPr>
          <w:spacing w:val="-2"/>
          <w:sz w:val="24"/>
          <w:szCs w:val="24"/>
        </w:rPr>
        <w:t>дифференциацию</w:t>
      </w:r>
      <w:r w:rsidRPr="00B744A3">
        <w:rPr>
          <w:spacing w:val="-9"/>
          <w:sz w:val="24"/>
          <w:szCs w:val="24"/>
        </w:rPr>
        <w:t xml:space="preserve"> </w:t>
      </w:r>
      <w:r w:rsidRPr="00B744A3">
        <w:rPr>
          <w:spacing w:val="-2"/>
          <w:sz w:val="24"/>
          <w:szCs w:val="24"/>
        </w:rPr>
        <w:t>и</w:t>
      </w:r>
      <w:r w:rsidRPr="00B744A3">
        <w:rPr>
          <w:spacing w:val="-13"/>
          <w:sz w:val="24"/>
          <w:szCs w:val="24"/>
        </w:rPr>
        <w:t xml:space="preserve"> </w:t>
      </w:r>
      <w:r w:rsidRPr="00B744A3">
        <w:rPr>
          <w:spacing w:val="-2"/>
          <w:sz w:val="24"/>
          <w:szCs w:val="24"/>
        </w:rPr>
        <w:t>индивидуализацию</w:t>
      </w:r>
      <w:r w:rsidRPr="00B744A3">
        <w:rPr>
          <w:spacing w:val="-8"/>
          <w:sz w:val="24"/>
          <w:szCs w:val="24"/>
        </w:rPr>
        <w:t xml:space="preserve"> </w:t>
      </w:r>
      <w:r w:rsidRPr="00B744A3">
        <w:rPr>
          <w:spacing w:val="-2"/>
          <w:sz w:val="24"/>
          <w:szCs w:val="24"/>
        </w:rPr>
        <w:t>обучения;</w:t>
      </w:r>
    </w:p>
    <w:p w:rsidR="00C94638" w:rsidRPr="00B744A3" w:rsidRDefault="008C6FC1" w:rsidP="00B744A3">
      <w:pPr>
        <w:pStyle w:val="a6"/>
        <w:numPr>
          <w:ilvl w:val="0"/>
          <w:numId w:val="6"/>
        </w:numPr>
        <w:tabs>
          <w:tab w:val="left" w:pos="1701"/>
        </w:tabs>
        <w:spacing w:line="276" w:lineRule="auto"/>
        <w:ind w:left="1701" w:hanging="424"/>
        <w:jc w:val="left"/>
        <w:rPr>
          <w:sz w:val="24"/>
          <w:szCs w:val="24"/>
        </w:rPr>
      </w:pPr>
      <w:r w:rsidRPr="00B744A3">
        <w:rPr>
          <w:spacing w:val="-2"/>
          <w:sz w:val="24"/>
          <w:szCs w:val="24"/>
        </w:rPr>
        <w:t>мониторинг</w:t>
      </w:r>
      <w:r w:rsidRPr="00B744A3">
        <w:rPr>
          <w:spacing w:val="-10"/>
          <w:sz w:val="24"/>
          <w:szCs w:val="24"/>
        </w:rPr>
        <w:t xml:space="preserve"> </w:t>
      </w:r>
      <w:r w:rsidRPr="00B744A3">
        <w:rPr>
          <w:spacing w:val="-2"/>
          <w:sz w:val="24"/>
          <w:szCs w:val="24"/>
        </w:rPr>
        <w:t>возможностей</w:t>
      </w:r>
      <w:r w:rsidRPr="00B744A3">
        <w:rPr>
          <w:spacing w:val="-8"/>
          <w:sz w:val="24"/>
          <w:szCs w:val="24"/>
        </w:rPr>
        <w:t xml:space="preserve"> </w:t>
      </w:r>
      <w:r w:rsidRPr="00B744A3">
        <w:rPr>
          <w:spacing w:val="-2"/>
          <w:sz w:val="24"/>
          <w:szCs w:val="24"/>
        </w:rPr>
        <w:t>и</w:t>
      </w:r>
      <w:r w:rsidRPr="00B744A3">
        <w:rPr>
          <w:spacing w:val="-9"/>
          <w:sz w:val="24"/>
          <w:szCs w:val="24"/>
        </w:rPr>
        <w:t xml:space="preserve"> </w:t>
      </w:r>
      <w:r w:rsidRPr="00B744A3">
        <w:rPr>
          <w:spacing w:val="-2"/>
          <w:sz w:val="24"/>
          <w:szCs w:val="24"/>
        </w:rPr>
        <w:t>способностей</w:t>
      </w:r>
      <w:r w:rsidRPr="00B744A3">
        <w:rPr>
          <w:spacing w:val="-4"/>
          <w:sz w:val="24"/>
          <w:szCs w:val="24"/>
        </w:rPr>
        <w:t xml:space="preserve"> </w:t>
      </w:r>
      <w:r w:rsidRPr="00B744A3">
        <w:rPr>
          <w:spacing w:val="-2"/>
          <w:sz w:val="24"/>
          <w:szCs w:val="24"/>
        </w:rPr>
        <w:t>обучающихся;</w:t>
      </w:r>
    </w:p>
    <w:p w:rsidR="00C94638" w:rsidRPr="00B744A3" w:rsidRDefault="008C6FC1" w:rsidP="00B744A3">
      <w:pPr>
        <w:pStyle w:val="a6"/>
        <w:numPr>
          <w:ilvl w:val="0"/>
          <w:numId w:val="6"/>
        </w:numPr>
        <w:tabs>
          <w:tab w:val="left" w:pos="1701"/>
        </w:tabs>
        <w:spacing w:line="276" w:lineRule="auto"/>
        <w:ind w:right="348" w:firstLine="280"/>
        <w:jc w:val="left"/>
        <w:rPr>
          <w:sz w:val="24"/>
          <w:szCs w:val="24"/>
        </w:rPr>
      </w:pPr>
      <w:r w:rsidRPr="00B744A3">
        <w:rPr>
          <w:sz w:val="24"/>
          <w:szCs w:val="24"/>
        </w:rPr>
        <w:t>выявление</w:t>
      </w:r>
      <w:r w:rsidRPr="00B744A3">
        <w:rPr>
          <w:spacing w:val="31"/>
          <w:sz w:val="24"/>
          <w:szCs w:val="24"/>
        </w:rPr>
        <w:t xml:space="preserve"> </w:t>
      </w:r>
      <w:r w:rsidRPr="00B744A3">
        <w:rPr>
          <w:sz w:val="24"/>
          <w:szCs w:val="24"/>
        </w:rPr>
        <w:t>и</w:t>
      </w:r>
      <w:r w:rsidRPr="00B744A3">
        <w:rPr>
          <w:spacing w:val="29"/>
          <w:sz w:val="24"/>
          <w:szCs w:val="24"/>
        </w:rPr>
        <w:t xml:space="preserve"> </w:t>
      </w:r>
      <w:r w:rsidRPr="00B744A3">
        <w:rPr>
          <w:sz w:val="24"/>
          <w:szCs w:val="24"/>
        </w:rPr>
        <w:t>поддержку</w:t>
      </w:r>
      <w:r w:rsidRPr="00B744A3">
        <w:rPr>
          <w:spacing w:val="-9"/>
          <w:sz w:val="24"/>
          <w:szCs w:val="24"/>
        </w:rPr>
        <w:t xml:space="preserve"> </w:t>
      </w:r>
      <w:r w:rsidRPr="00B744A3">
        <w:rPr>
          <w:sz w:val="24"/>
          <w:szCs w:val="24"/>
        </w:rPr>
        <w:t>одаренных</w:t>
      </w:r>
      <w:r w:rsidRPr="00B744A3">
        <w:rPr>
          <w:spacing w:val="33"/>
          <w:sz w:val="24"/>
          <w:szCs w:val="24"/>
        </w:rPr>
        <w:t xml:space="preserve"> </w:t>
      </w:r>
      <w:r w:rsidRPr="00B744A3">
        <w:rPr>
          <w:sz w:val="24"/>
          <w:szCs w:val="24"/>
        </w:rPr>
        <w:t>обучающихся,</w:t>
      </w:r>
      <w:r w:rsidRPr="00B744A3">
        <w:rPr>
          <w:spacing w:val="31"/>
          <w:sz w:val="24"/>
          <w:szCs w:val="24"/>
        </w:rPr>
        <w:t xml:space="preserve"> </w:t>
      </w:r>
      <w:r w:rsidRPr="00B744A3">
        <w:rPr>
          <w:sz w:val="24"/>
          <w:szCs w:val="24"/>
        </w:rPr>
        <w:t>поддержку обучающихся</w:t>
      </w:r>
      <w:r w:rsidRPr="00B744A3">
        <w:rPr>
          <w:spacing w:val="33"/>
          <w:sz w:val="24"/>
          <w:szCs w:val="24"/>
        </w:rPr>
        <w:t xml:space="preserve"> </w:t>
      </w:r>
      <w:r w:rsidRPr="00B744A3">
        <w:rPr>
          <w:sz w:val="24"/>
          <w:szCs w:val="24"/>
        </w:rPr>
        <w:t>с особыми образовательными потребностями;</w:t>
      </w:r>
    </w:p>
    <w:p w:rsidR="00C94638" w:rsidRPr="00B744A3" w:rsidRDefault="008C6FC1" w:rsidP="00B744A3">
      <w:pPr>
        <w:pStyle w:val="a6"/>
        <w:numPr>
          <w:ilvl w:val="0"/>
          <w:numId w:val="6"/>
        </w:numPr>
        <w:tabs>
          <w:tab w:val="left" w:pos="1701"/>
        </w:tabs>
        <w:spacing w:before="2" w:line="276" w:lineRule="auto"/>
        <w:ind w:left="1701" w:hanging="424"/>
        <w:jc w:val="left"/>
        <w:rPr>
          <w:sz w:val="24"/>
          <w:szCs w:val="24"/>
        </w:rPr>
      </w:pPr>
      <w:r w:rsidRPr="00B744A3">
        <w:rPr>
          <w:spacing w:val="-2"/>
          <w:sz w:val="24"/>
          <w:szCs w:val="24"/>
        </w:rPr>
        <w:t>психолого-педагогическую</w:t>
      </w:r>
      <w:r w:rsidRPr="00B744A3">
        <w:rPr>
          <w:spacing w:val="-7"/>
          <w:sz w:val="24"/>
          <w:szCs w:val="24"/>
        </w:rPr>
        <w:t xml:space="preserve"> </w:t>
      </w:r>
      <w:r w:rsidRPr="00B744A3">
        <w:rPr>
          <w:spacing w:val="-2"/>
          <w:sz w:val="24"/>
          <w:szCs w:val="24"/>
        </w:rPr>
        <w:t>поддержку</w:t>
      </w:r>
      <w:r w:rsidRPr="00B744A3">
        <w:rPr>
          <w:spacing w:val="-10"/>
          <w:sz w:val="24"/>
          <w:szCs w:val="24"/>
        </w:rPr>
        <w:t xml:space="preserve"> </w:t>
      </w:r>
      <w:r w:rsidRPr="00B744A3">
        <w:rPr>
          <w:spacing w:val="-2"/>
          <w:sz w:val="24"/>
          <w:szCs w:val="24"/>
        </w:rPr>
        <w:t>участников</w:t>
      </w:r>
      <w:r w:rsidRPr="00B744A3">
        <w:rPr>
          <w:spacing w:val="-6"/>
          <w:sz w:val="24"/>
          <w:szCs w:val="24"/>
        </w:rPr>
        <w:t xml:space="preserve"> </w:t>
      </w:r>
      <w:r w:rsidRPr="00B744A3">
        <w:rPr>
          <w:spacing w:val="-2"/>
          <w:sz w:val="24"/>
          <w:szCs w:val="24"/>
        </w:rPr>
        <w:t>олимпиадного</w:t>
      </w:r>
      <w:r w:rsidRPr="00B744A3">
        <w:rPr>
          <w:spacing w:val="-10"/>
          <w:sz w:val="24"/>
          <w:szCs w:val="24"/>
        </w:rPr>
        <w:t xml:space="preserve"> </w:t>
      </w:r>
      <w:r w:rsidRPr="00B744A3">
        <w:rPr>
          <w:spacing w:val="-2"/>
          <w:sz w:val="24"/>
          <w:szCs w:val="24"/>
        </w:rPr>
        <w:t>движения;</w:t>
      </w:r>
    </w:p>
    <w:p w:rsidR="00C94638" w:rsidRPr="00B744A3" w:rsidRDefault="008C6FC1" w:rsidP="00B744A3">
      <w:pPr>
        <w:pStyle w:val="a6"/>
        <w:numPr>
          <w:ilvl w:val="0"/>
          <w:numId w:val="6"/>
        </w:numPr>
        <w:tabs>
          <w:tab w:val="left" w:pos="1701"/>
          <w:tab w:val="left" w:pos="3521"/>
          <w:tab w:val="left" w:pos="5334"/>
          <w:tab w:val="left" w:pos="5910"/>
          <w:tab w:val="left" w:pos="8049"/>
          <w:tab w:val="left" w:pos="9292"/>
        </w:tabs>
        <w:spacing w:before="6" w:line="276" w:lineRule="auto"/>
        <w:ind w:right="301" w:firstLine="280"/>
        <w:jc w:val="left"/>
        <w:rPr>
          <w:sz w:val="24"/>
          <w:szCs w:val="24"/>
        </w:rPr>
      </w:pPr>
      <w:r w:rsidRPr="00B744A3">
        <w:rPr>
          <w:spacing w:val="-2"/>
          <w:sz w:val="24"/>
          <w:szCs w:val="24"/>
        </w:rPr>
        <w:t>обеспечение</w:t>
      </w:r>
      <w:r w:rsidRPr="00B744A3">
        <w:rPr>
          <w:sz w:val="24"/>
          <w:szCs w:val="24"/>
        </w:rPr>
        <w:tab/>
      </w:r>
      <w:r w:rsidRPr="00B744A3">
        <w:rPr>
          <w:spacing w:val="-2"/>
          <w:sz w:val="24"/>
          <w:szCs w:val="24"/>
        </w:rPr>
        <w:t>осознанного</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ответственного</w:t>
      </w:r>
      <w:r w:rsidRPr="00B744A3">
        <w:rPr>
          <w:sz w:val="24"/>
          <w:szCs w:val="24"/>
        </w:rPr>
        <w:tab/>
      </w:r>
      <w:r w:rsidRPr="00B744A3">
        <w:rPr>
          <w:spacing w:val="-2"/>
          <w:sz w:val="24"/>
          <w:szCs w:val="24"/>
        </w:rPr>
        <w:t>выбора</w:t>
      </w:r>
      <w:r w:rsidRPr="00B744A3">
        <w:rPr>
          <w:sz w:val="24"/>
          <w:szCs w:val="24"/>
        </w:rPr>
        <w:tab/>
      </w:r>
      <w:r w:rsidRPr="00B744A3">
        <w:rPr>
          <w:spacing w:val="-2"/>
          <w:sz w:val="24"/>
          <w:szCs w:val="24"/>
        </w:rPr>
        <w:t xml:space="preserve">дальнейшей </w:t>
      </w:r>
      <w:r w:rsidRPr="00B744A3">
        <w:rPr>
          <w:sz w:val="24"/>
          <w:szCs w:val="24"/>
        </w:rPr>
        <w:t>профессиональной сферы деятельности;</w:t>
      </w:r>
    </w:p>
    <w:p w:rsidR="00C94638" w:rsidRPr="00B744A3" w:rsidRDefault="00C94638" w:rsidP="00B744A3">
      <w:pPr>
        <w:pStyle w:val="a6"/>
        <w:spacing w:line="276" w:lineRule="auto"/>
        <w:jc w:val="left"/>
        <w:rPr>
          <w:sz w:val="24"/>
          <w:szCs w:val="24"/>
        </w:rPr>
        <w:sectPr w:rsidR="00C94638" w:rsidRPr="00B744A3" w:rsidSect="00B744A3">
          <w:pgSz w:w="11920" w:h="16850"/>
          <w:pgMar w:top="960" w:right="438" w:bottom="1520" w:left="708" w:header="0" w:footer="1241" w:gutter="0"/>
          <w:cols w:space="720"/>
        </w:sectPr>
      </w:pPr>
    </w:p>
    <w:p w:rsidR="00C94638" w:rsidRPr="00B744A3" w:rsidRDefault="008C6FC1" w:rsidP="00B744A3">
      <w:pPr>
        <w:pStyle w:val="a6"/>
        <w:numPr>
          <w:ilvl w:val="0"/>
          <w:numId w:val="6"/>
        </w:numPr>
        <w:tabs>
          <w:tab w:val="left" w:pos="1700"/>
        </w:tabs>
        <w:spacing w:before="67" w:line="276" w:lineRule="auto"/>
        <w:ind w:right="284" w:firstLine="280"/>
        <w:rPr>
          <w:sz w:val="24"/>
          <w:szCs w:val="24"/>
        </w:rPr>
      </w:pPr>
      <w:r w:rsidRPr="00B744A3">
        <w:rPr>
          <w:sz w:val="24"/>
          <w:szCs w:val="24"/>
        </w:rPr>
        <w:lastRenderedPageBreak/>
        <w:t xml:space="preserve">формирование коммуникативных навыков в разновозрастной среде и среде </w:t>
      </w:r>
      <w:r w:rsidRPr="00B744A3">
        <w:rPr>
          <w:spacing w:val="-2"/>
          <w:sz w:val="24"/>
          <w:szCs w:val="24"/>
        </w:rPr>
        <w:t>сверстников;</w:t>
      </w:r>
    </w:p>
    <w:p w:rsidR="00C94638" w:rsidRPr="00B744A3" w:rsidRDefault="008C6FC1" w:rsidP="00B744A3">
      <w:pPr>
        <w:pStyle w:val="a6"/>
        <w:numPr>
          <w:ilvl w:val="0"/>
          <w:numId w:val="6"/>
        </w:numPr>
        <w:tabs>
          <w:tab w:val="left" w:pos="1701"/>
        </w:tabs>
        <w:spacing w:before="4" w:line="276" w:lineRule="auto"/>
        <w:ind w:left="1701" w:hanging="424"/>
        <w:rPr>
          <w:sz w:val="24"/>
          <w:szCs w:val="24"/>
        </w:rPr>
      </w:pPr>
      <w:r w:rsidRPr="00B744A3">
        <w:rPr>
          <w:spacing w:val="-2"/>
          <w:sz w:val="24"/>
          <w:szCs w:val="24"/>
        </w:rPr>
        <w:t>поддержку</w:t>
      </w:r>
      <w:r w:rsidRPr="00B744A3">
        <w:rPr>
          <w:spacing w:val="-15"/>
          <w:sz w:val="24"/>
          <w:szCs w:val="24"/>
        </w:rPr>
        <w:t xml:space="preserve"> </w:t>
      </w:r>
      <w:r w:rsidRPr="00B744A3">
        <w:rPr>
          <w:spacing w:val="-2"/>
          <w:sz w:val="24"/>
          <w:szCs w:val="24"/>
        </w:rPr>
        <w:t>объединений</w:t>
      </w:r>
      <w:r w:rsidRPr="00B744A3">
        <w:rPr>
          <w:spacing w:val="-8"/>
          <w:sz w:val="24"/>
          <w:szCs w:val="24"/>
        </w:rPr>
        <w:t xml:space="preserve"> </w:t>
      </w:r>
      <w:r w:rsidRPr="00B744A3">
        <w:rPr>
          <w:spacing w:val="-2"/>
          <w:sz w:val="24"/>
          <w:szCs w:val="24"/>
        </w:rPr>
        <w:t>обучающихся,</w:t>
      </w:r>
      <w:r w:rsidRPr="00B744A3">
        <w:rPr>
          <w:spacing w:val="2"/>
          <w:sz w:val="24"/>
          <w:szCs w:val="24"/>
        </w:rPr>
        <w:t xml:space="preserve"> </w:t>
      </w:r>
      <w:r w:rsidRPr="00B744A3">
        <w:rPr>
          <w:spacing w:val="-2"/>
          <w:sz w:val="24"/>
          <w:szCs w:val="24"/>
        </w:rPr>
        <w:t>ученического</w:t>
      </w:r>
      <w:r w:rsidRPr="00B744A3">
        <w:rPr>
          <w:spacing w:val="-6"/>
          <w:sz w:val="24"/>
          <w:szCs w:val="24"/>
        </w:rPr>
        <w:t xml:space="preserve"> </w:t>
      </w:r>
      <w:r w:rsidRPr="00B744A3">
        <w:rPr>
          <w:spacing w:val="-2"/>
          <w:sz w:val="24"/>
          <w:szCs w:val="24"/>
        </w:rPr>
        <w:t>самоуправления.</w:t>
      </w:r>
    </w:p>
    <w:p w:rsidR="00C94638" w:rsidRPr="00B744A3" w:rsidRDefault="008C6FC1" w:rsidP="00B744A3">
      <w:pPr>
        <w:pStyle w:val="a4"/>
        <w:spacing w:line="276" w:lineRule="auto"/>
        <w:ind w:right="274" w:firstLine="705"/>
        <w:rPr>
          <w:sz w:val="24"/>
          <w:szCs w:val="24"/>
        </w:rPr>
      </w:pPr>
      <w:r w:rsidRPr="00B744A3">
        <w:rPr>
          <w:sz w:val="24"/>
          <w:szCs w:val="24"/>
        </w:rPr>
        <w:t>Важной составляющей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w:t>
      </w:r>
      <w:r w:rsidRPr="00B744A3">
        <w:rPr>
          <w:spacing w:val="80"/>
          <w:sz w:val="24"/>
          <w:szCs w:val="24"/>
        </w:rPr>
        <w:t xml:space="preserve"> </w:t>
      </w:r>
      <w:r w:rsidRPr="00B744A3">
        <w:rPr>
          <w:sz w:val="24"/>
          <w:szCs w:val="24"/>
        </w:rPr>
        <w:t>педагогическом коллективе, профилактики профессионального выгорания психолого- педагогических кадров.</w:t>
      </w:r>
    </w:p>
    <w:p w:rsidR="00C94638" w:rsidRPr="00B744A3" w:rsidRDefault="008C6FC1" w:rsidP="00B744A3">
      <w:pPr>
        <w:pStyle w:val="a4"/>
        <w:spacing w:line="276" w:lineRule="auto"/>
        <w:ind w:right="294" w:firstLine="705"/>
        <w:rPr>
          <w:sz w:val="24"/>
          <w:szCs w:val="24"/>
        </w:rPr>
      </w:pPr>
      <w:r w:rsidRPr="00B744A3">
        <w:rPr>
          <w:sz w:val="24"/>
          <w:szCs w:val="24"/>
        </w:rPr>
        <w:t>Основные формы работы: консультирование (сопровождение индивидуальных образовательных траекторий), лекции, семинары, практические занятия.</w:t>
      </w:r>
    </w:p>
    <w:p w:rsidR="00C94638" w:rsidRPr="00B744A3" w:rsidRDefault="008C6FC1" w:rsidP="00B744A3">
      <w:pPr>
        <w:pStyle w:val="1"/>
        <w:spacing w:before="3" w:line="276" w:lineRule="auto"/>
        <w:rPr>
          <w:sz w:val="24"/>
          <w:szCs w:val="24"/>
        </w:rPr>
      </w:pPr>
      <w:r w:rsidRPr="00B744A3">
        <w:rPr>
          <w:spacing w:val="-2"/>
          <w:sz w:val="24"/>
          <w:szCs w:val="24"/>
        </w:rPr>
        <w:t>Диверсификация</w:t>
      </w:r>
      <w:r w:rsidRPr="00B744A3">
        <w:rPr>
          <w:spacing w:val="-15"/>
          <w:sz w:val="24"/>
          <w:szCs w:val="24"/>
        </w:rPr>
        <w:t xml:space="preserve"> </w:t>
      </w:r>
      <w:r w:rsidRPr="00B744A3">
        <w:rPr>
          <w:spacing w:val="-2"/>
          <w:sz w:val="24"/>
          <w:szCs w:val="24"/>
        </w:rPr>
        <w:t>уровней</w:t>
      </w:r>
      <w:r w:rsidRPr="00B744A3">
        <w:rPr>
          <w:spacing w:val="-12"/>
          <w:sz w:val="24"/>
          <w:szCs w:val="24"/>
        </w:rPr>
        <w:t xml:space="preserve"> </w:t>
      </w:r>
      <w:r w:rsidRPr="00B744A3">
        <w:rPr>
          <w:spacing w:val="-2"/>
          <w:sz w:val="24"/>
          <w:szCs w:val="24"/>
        </w:rPr>
        <w:t>психолого-педагогического</w:t>
      </w:r>
      <w:r w:rsidRPr="00B744A3">
        <w:rPr>
          <w:spacing w:val="-10"/>
          <w:sz w:val="24"/>
          <w:szCs w:val="24"/>
        </w:rPr>
        <w:t xml:space="preserve"> </w:t>
      </w:r>
      <w:r w:rsidRPr="00B744A3">
        <w:rPr>
          <w:spacing w:val="-2"/>
          <w:sz w:val="24"/>
          <w:szCs w:val="24"/>
        </w:rPr>
        <w:t>сопровождения</w:t>
      </w:r>
    </w:p>
    <w:p w:rsidR="00C94638" w:rsidRPr="00B744A3" w:rsidRDefault="008C6FC1" w:rsidP="00B744A3">
      <w:pPr>
        <w:pStyle w:val="a4"/>
        <w:spacing w:line="276" w:lineRule="auto"/>
        <w:ind w:right="276" w:firstLine="705"/>
        <w:rPr>
          <w:sz w:val="24"/>
          <w:szCs w:val="24"/>
        </w:rPr>
      </w:pPr>
      <w:r w:rsidRPr="00B744A3">
        <w:rPr>
          <w:sz w:val="24"/>
          <w:szCs w:val="24"/>
        </w:rPr>
        <w:t xml:space="preserve">При организации психолого-педагогического сопровождения участников образовательных отношений выделяются следующие уровни психолого- педагогического сопровождения: индивидуальное, групповое, на уровне класса, на уровне </w:t>
      </w:r>
      <w:r w:rsidR="00B049D8" w:rsidRPr="00B744A3">
        <w:rPr>
          <w:sz w:val="24"/>
          <w:szCs w:val="24"/>
        </w:rPr>
        <w:t>МОУ Вешкельская средняя школа</w:t>
      </w:r>
      <w:r w:rsidRPr="00B744A3">
        <w:rPr>
          <w:sz w:val="24"/>
          <w:szCs w:val="24"/>
        </w:rPr>
        <w:t>.</w:t>
      </w:r>
    </w:p>
    <w:p w:rsidR="00C94638" w:rsidRPr="00B744A3" w:rsidRDefault="008C6FC1" w:rsidP="00B744A3">
      <w:pPr>
        <w:pStyle w:val="a4"/>
        <w:spacing w:line="276" w:lineRule="auto"/>
        <w:ind w:right="271" w:firstLine="705"/>
        <w:rPr>
          <w:sz w:val="24"/>
          <w:szCs w:val="24"/>
        </w:rPr>
      </w:pPr>
      <w:r w:rsidRPr="00B744A3">
        <w:rPr>
          <w:sz w:val="24"/>
          <w:szCs w:val="24"/>
        </w:rPr>
        <w:t>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 содержательных компонентов, психолого-педагогических условий, показателей, охватывающих всех участников</w:t>
      </w:r>
      <w:r w:rsidRPr="00B744A3">
        <w:rPr>
          <w:spacing w:val="-3"/>
          <w:sz w:val="24"/>
          <w:szCs w:val="24"/>
        </w:rPr>
        <w:t xml:space="preserve"> </w:t>
      </w:r>
      <w:r w:rsidRPr="00B744A3">
        <w:rPr>
          <w:sz w:val="24"/>
          <w:szCs w:val="24"/>
        </w:rPr>
        <w:t>образовательных</w:t>
      </w:r>
      <w:r w:rsidRPr="00B744A3">
        <w:rPr>
          <w:spacing w:val="-3"/>
          <w:sz w:val="24"/>
          <w:szCs w:val="24"/>
        </w:rPr>
        <w:t xml:space="preserve"> </w:t>
      </w:r>
      <w:r w:rsidRPr="00B744A3">
        <w:rPr>
          <w:sz w:val="24"/>
          <w:szCs w:val="24"/>
        </w:rPr>
        <w:t>отношений: учеников,</w:t>
      </w:r>
      <w:r w:rsidRPr="00B744A3">
        <w:rPr>
          <w:spacing w:val="-2"/>
          <w:sz w:val="24"/>
          <w:szCs w:val="24"/>
        </w:rPr>
        <w:t xml:space="preserve"> </w:t>
      </w:r>
      <w:r w:rsidRPr="00B744A3">
        <w:rPr>
          <w:sz w:val="24"/>
          <w:szCs w:val="24"/>
        </w:rPr>
        <w:t>их</w:t>
      </w:r>
      <w:r w:rsidRPr="00B744A3">
        <w:rPr>
          <w:spacing w:val="-2"/>
          <w:sz w:val="24"/>
          <w:szCs w:val="24"/>
        </w:rPr>
        <w:t xml:space="preserve"> </w:t>
      </w:r>
      <w:r w:rsidRPr="00B744A3">
        <w:rPr>
          <w:sz w:val="24"/>
          <w:szCs w:val="24"/>
        </w:rPr>
        <w:t>родителей (законных представителей), педагогов.</w:t>
      </w:r>
    </w:p>
    <w:p w:rsidR="00C94638" w:rsidRPr="00B744A3" w:rsidRDefault="008C6FC1" w:rsidP="00B744A3">
      <w:pPr>
        <w:pStyle w:val="1"/>
        <w:spacing w:before="9" w:line="276" w:lineRule="auto"/>
        <w:ind w:left="996" w:right="281" w:firstLine="705"/>
        <w:rPr>
          <w:sz w:val="24"/>
          <w:szCs w:val="24"/>
        </w:rPr>
      </w:pPr>
      <w:r w:rsidRPr="00B744A3">
        <w:rPr>
          <w:sz w:val="24"/>
          <w:szCs w:val="24"/>
        </w:rPr>
        <w:t>Вариативность форм психолого-педагогического сопровождения участников образовательных отношений</w:t>
      </w:r>
    </w:p>
    <w:p w:rsidR="00C94638" w:rsidRPr="00B744A3" w:rsidRDefault="008C6FC1" w:rsidP="00B744A3">
      <w:pPr>
        <w:pStyle w:val="a4"/>
        <w:spacing w:line="276" w:lineRule="auto"/>
        <w:ind w:left="1704" w:firstLine="0"/>
        <w:rPr>
          <w:sz w:val="24"/>
          <w:szCs w:val="24"/>
        </w:rPr>
      </w:pPr>
      <w:r w:rsidRPr="00B744A3">
        <w:rPr>
          <w:spacing w:val="-2"/>
          <w:sz w:val="24"/>
          <w:szCs w:val="24"/>
        </w:rPr>
        <w:t>Основными</w:t>
      </w:r>
      <w:r w:rsidRPr="00B744A3">
        <w:rPr>
          <w:spacing w:val="-11"/>
          <w:sz w:val="24"/>
          <w:szCs w:val="24"/>
        </w:rPr>
        <w:t xml:space="preserve"> </w:t>
      </w:r>
      <w:r w:rsidRPr="00B744A3">
        <w:rPr>
          <w:spacing w:val="-2"/>
          <w:sz w:val="24"/>
          <w:szCs w:val="24"/>
        </w:rPr>
        <w:t>формами</w:t>
      </w:r>
      <w:r w:rsidRPr="00B744A3">
        <w:rPr>
          <w:spacing w:val="-8"/>
          <w:sz w:val="24"/>
          <w:szCs w:val="24"/>
        </w:rPr>
        <w:t xml:space="preserve"> </w:t>
      </w:r>
      <w:r w:rsidRPr="00B744A3">
        <w:rPr>
          <w:spacing w:val="-2"/>
          <w:sz w:val="24"/>
          <w:szCs w:val="24"/>
        </w:rPr>
        <w:t>психолого-педагогического</w:t>
      </w:r>
      <w:r w:rsidRPr="00B744A3">
        <w:rPr>
          <w:spacing w:val="-11"/>
          <w:sz w:val="24"/>
          <w:szCs w:val="24"/>
        </w:rPr>
        <w:t xml:space="preserve"> </w:t>
      </w:r>
      <w:r w:rsidRPr="00B744A3">
        <w:rPr>
          <w:spacing w:val="-2"/>
          <w:sz w:val="24"/>
          <w:szCs w:val="24"/>
        </w:rPr>
        <w:t>сопровождения</w:t>
      </w:r>
      <w:r w:rsidRPr="00B744A3">
        <w:rPr>
          <w:spacing w:val="-12"/>
          <w:sz w:val="24"/>
          <w:szCs w:val="24"/>
        </w:rPr>
        <w:t xml:space="preserve"> </w:t>
      </w:r>
      <w:r w:rsidRPr="00B744A3">
        <w:rPr>
          <w:spacing w:val="-2"/>
          <w:sz w:val="24"/>
          <w:szCs w:val="24"/>
        </w:rPr>
        <w:t>выступают:</w:t>
      </w:r>
    </w:p>
    <w:p w:rsidR="00C94638" w:rsidRPr="00B744A3" w:rsidRDefault="008C6FC1" w:rsidP="00B744A3">
      <w:pPr>
        <w:pStyle w:val="a6"/>
        <w:numPr>
          <w:ilvl w:val="0"/>
          <w:numId w:val="6"/>
        </w:numPr>
        <w:tabs>
          <w:tab w:val="left" w:pos="1700"/>
        </w:tabs>
        <w:spacing w:before="3" w:line="276" w:lineRule="auto"/>
        <w:ind w:right="284" w:firstLine="280"/>
        <w:rPr>
          <w:sz w:val="24"/>
          <w:szCs w:val="24"/>
        </w:rPr>
      </w:pPr>
      <w:r w:rsidRPr="00B744A3">
        <w:rPr>
          <w:sz w:val="24"/>
          <w:szCs w:val="24"/>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C94638" w:rsidRPr="00B744A3" w:rsidRDefault="008C6FC1" w:rsidP="00B744A3">
      <w:pPr>
        <w:pStyle w:val="a6"/>
        <w:numPr>
          <w:ilvl w:val="0"/>
          <w:numId w:val="6"/>
        </w:numPr>
        <w:tabs>
          <w:tab w:val="left" w:pos="1700"/>
        </w:tabs>
        <w:spacing w:before="6" w:line="276" w:lineRule="auto"/>
        <w:ind w:right="284" w:firstLine="280"/>
        <w:rPr>
          <w:sz w:val="24"/>
          <w:szCs w:val="24"/>
        </w:rPr>
      </w:pPr>
      <w:r w:rsidRPr="00B744A3">
        <w:rPr>
          <w:sz w:val="24"/>
          <w:szCs w:val="24"/>
        </w:rPr>
        <w:t>консультирование педагогов и родителей (законных представителей), которое осуществляется педагогом и психологом с учетом результатов диагностики, а также администрацией образовательной организации;</w:t>
      </w:r>
    </w:p>
    <w:p w:rsidR="00C94638" w:rsidRPr="00B744A3" w:rsidRDefault="008C6FC1" w:rsidP="00B744A3">
      <w:pPr>
        <w:pStyle w:val="a6"/>
        <w:numPr>
          <w:ilvl w:val="0"/>
          <w:numId w:val="6"/>
        </w:numPr>
        <w:tabs>
          <w:tab w:val="left" w:pos="1700"/>
        </w:tabs>
        <w:spacing w:before="13" w:line="276" w:lineRule="auto"/>
        <w:ind w:right="285" w:firstLine="280"/>
        <w:rPr>
          <w:sz w:val="24"/>
          <w:szCs w:val="24"/>
        </w:rPr>
      </w:pPr>
      <w:r w:rsidRPr="00B744A3">
        <w:rPr>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C94638" w:rsidRPr="00B744A3" w:rsidRDefault="008C6FC1" w:rsidP="00B744A3">
      <w:pPr>
        <w:pStyle w:val="1"/>
        <w:numPr>
          <w:ilvl w:val="2"/>
          <w:numId w:val="1"/>
        </w:numPr>
        <w:tabs>
          <w:tab w:val="left" w:pos="1638"/>
        </w:tabs>
        <w:spacing w:before="16" w:line="276" w:lineRule="auto"/>
        <w:ind w:right="281" w:firstLine="0"/>
        <w:rPr>
          <w:sz w:val="24"/>
          <w:szCs w:val="24"/>
        </w:rPr>
      </w:pPr>
      <w:bookmarkStart w:id="34" w:name="_bookmark27"/>
      <w:bookmarkEnd w:id="34"/>
      <w:r w:rsidRPr="00B744A3">
        <w:rPr>
          <w:sz w:val="24"/>
          <w:szCs w:val="24"/>
        </w:rPr>
        <w:t>Финансовое обеспечение реализации образовательной программы среднего общего образования</w:t>
      </w:r>
    </w:p>
    <w:p w:rsidR="00C94638" w:rsidRPr="00B744A3" w:rsidRDefault="008C6FC1" w:rsidP="00B744A3">
      <w:pPr>
        <w:pStyle w:val="a4"/>
        <w:spacing w:line="276" w:lineRule="auto"/>
        <w:ind w:right="291" w:firstLine="705"/>
        <w:rPr>
          <w:sz w:val="24"/>
          <w:szCs w:val="24"/>
        </w:rPr>
      </w:pPr>
      <w:r w:rsidRPr="00B744A3">
        <w:rPr>
          <w:sz w:val="24"/>
          <w:szCs w:val="24"/>
        </w:rPr>
        <w:t>Финансовое обеспечение реализации основной образовательной программы среднего общего образования включает в себя:</w:t>
      </w:r>
    </w:p>
    <w:p w:rsidR="00C94638" w:rsidRPr="00B744A3" w:rsidRDefault="008C6FC1" w:rsidP="00B744A3">
      <w:pPr>
        <w:pStyle w:val="a6"/>
        <w:numPr>
          <w:ilvl w:val="3"/>
          <w:numId w:val="1"/>
        </w:numPr>
        <w:tabs>
          <w:tab w:val="left" w:pos="1700"/>
        </w:tabs>
        <w:spacing w:line="276" w:lineRule="auto"/>
        <w:ind w:right="286" w:firstLine="280"/>
        <w:rPr>
          <w:sz w:val="24"/>
          <w:szCs w:val="24"/>
        </w:rPr>
      </w:pPr>
      <w:r w:rsidRPr="00B744A3">
        <w:rPr>
          <w:sz w:val="24"/>
          <w:szCs w:val="24"/>
        </w:rPr>
        <w:t>обеспечение государственных гарантий прав граждан на получение</w:t>
      </w:r>
      <w:r w:rsidRPr="00B744A3">
        <w:rPr>
          <w:spacing w:val="40"/>
          <w:sz w:val="24"/>
          <w:szCs w:val="24"/>
        </w:rPr>
        <w:t xml:space="preserve"> </w:t>
      </w:r>
      <w:r w:rsidRPr="00B744A3">
        <w:rPr>
          <w:sz w:val="24"/>
          <w:szCs w:val="24"/>
        </w:rPr>
        <w:t>бесплатного общедоступного среднего общего образования;</w:t>
      </w:r>
    </w:p>
    <w:p w:rsidR="00C94638" w:rsidRPr="00B744A3" w:rsidRDefault="008C6FC1" w:rsidP="00B744A3">
      <w:pPr>
        <w:pStyle w:val="a6"/>
        <w:numPr>
          <w:ilvl w:val="3"/>
          <w:numId w:val="1"/>
        </w:numPr>
        <w:tabs>
          <w:tab w:val="left" w:pos="1700"/>
        </w:tabs>
        <w:spacing w:before="6" w:line="276" w:lineRule="auto"/>
        <w:ind w:right="286" w:firstLine="280"/>
        <w:rPr>
          <w:sz w:val="24"/>
          <w:szCs w:val="24"/>
        </w:rPr>
      </w:pPr>
      <w:r w:rsidRPr="00B744A3">
        <w:rPr>
          <w:sz w:val="24"/>
          <w:szCs w:val="24"/>
        </w:rPr>
        <w:t>исполнение требований ФГОС СОО организацией, осуществляющей образовательную деятельность;</w:t>
      </w:r>
    </w:p>
    <w:p w:rsidR="00C94638" w:rsidRPr="00B744A3" w:rsidRDefault="008C6FC1" w:rsidP="00B744A3">
      <w:pPr>
        <w:pStyle w:val="a6"/>
        <w:numPr>
          <w:ilvl w:val="3"/>
          <w:numId w:val="1"/>
        </w:numPr>
        <w:tabs>
          <w:tab w:val="left" w:pos="1700"/>
        </w:tabs>
        <w:spacing w:before="4" w:line="276" w:lineRule="auto"/>
        <w:ind w:right="284" w:firstLine="280"/>
        <w:rPr>
          <w:sz w:val="24"/>
          <w:szCs w:val="24"/>
        </w:rPr>
      </w:pPr>
      <w:r w:rsidRPr="00B744A3">
        <w:rPr>
          <w:sz w:val="24"/>
          <w:szCs w:val="24"/>
        </w:rPr>
        <w:t xml:space="preserve">реализацию обязательной части основной образовательной программы и части, формируемой участниками образовательных отношений, включая выполнение </w:t>
      </w:r>
      <w:r w:rsidRPr="00B744A3">
        <w:rPr>
          <w:sz w:val="24"/>
          <w:szCs w:val="24"/>
        </w:rPr>
        <w:lastRenderedPageBreak/>
        <w:t>индивидуальных проектов и внеурочную деятельность.</w:t>
      </w:r>
    </w:p>
    <w:p w:rsidR="00C94638" w:rsidRPr="00B744A3" w:rsidRDefault="008C6FC1" w:rsidP="00B744A3">
      <w:pPr>
        <w:pStyle w:val="a4"/>
        <w:spacing w:before="3" w:line="276" w:lineRule="auto"/>
        <w:ind w:right="281" w:firstLine="705"/>
        <w:rPr>
          <w:sz w:val="24"/>
          <w:szCs w:val="24"/>
        </w:rPr>
      </w:pPr>
      <w:r w:rsidRPr="00B744A3">
        <w:rPr>
          <w:sz w:val="24"/>
          <w:szCs w:val="24"/>
        </w:rPr>
        <w:t>Финансовое обеспечение реализации основной образовательной программы среднего</w:t>
      </w:r>
      <w:r w:rsidRPr="00B744A3">
        <w:rPr>
          <w:spacing w:val="40"/>
          <w:sz w:val="24"/>
          <w:szCs w:val="24"/>
        </w:rPr>
        <w:t xml:space="preserve"> </w:t>
      </w:r>
      <w:r w:rsidRPr="00B744A3">
        <w:rPr>
          <w:sz w:val="24"/>
          <w:szCs w:val="24"/>
        </w:rPr>
        <w:t>общего</w:t>
      </w:r>
      <w:r w:rsidRPr="00B744A3">
        <w:rPr>
          <w:spacing w:val="40"/>
          <w:sz w:val="24"/>
          <w:szCs w:val="24"/>
        </w:rPr>
        <w:t xml:space="preserve"> </w:t>
      </w:r>
      <w:r w:rsidRPr="00B744A3">
        <w:rPr>
          <w:sz w:val="24"/>
          <w:szCs w:val="24"/>
        </w:rPr>
        <w:t>образования</w:t>
      </w:r>
      <w:r w:rsidRPr="00B744A3">
        <w:rPr>
          <w:spacing w:val="40"/>
          <w:sz w:val="24"/>
          <w:szCs w:val="24"/>
        </w:rPr>
        <w:t xml:space="preserve"> </w:t>
      </w:r>
      <w:r w:rsidRPr="00B744A3">
        <w:rPr>
          <w:sz w:val="24"/>
          <w:szCs w:val="24"/>
        </w:rPr>
        <w:t>отражает</w:t>
      </w:r>
      <w:r w:rsidRPr="00B744A3">
        <w:rPr>
          <w:spacing w:val="40"/>
          <w:sz w:val="24"/>
          <w:szCs w:val="24"/>
        </w:rPr>
        <w:t xml:space="preserve"> </w:t>
      </w:r>
      <w:r w:rsidRPr="00B744A3">
        <w:rPr>
          <w:sz w:val="24"/>
          <w:szCs w:val="24"/>
        </w:rPr>
        <w:t>структуру</w:t>
      </w:r>
      <w:r w:rsidRPr="00B744A3">
        <w:rPr>
          <w:spacing w:val="39"/>
          <w:sz w:val="24"/>
          <w:szCs w:val="24"/>
        </w:rPr>
        <w:t xml:space="preserve"> </w:t>
      </w:r>
      <w:r w:rsidRPr="00B744A3">
        <w:rPr>
          <w:sz w:val="24"/>
          <w:szCs w:val="24"/>
        </w:rPr>
        <w:t>и</w:t>
      </w:r>
      <w:r w:rsidRPr="00B744A3">
        <w:rPr>
          <w:spacing w:val="40"/>
          <w:sz w:val="24"/>
          <w:szCs w:val="24"/>
        </w:rPr>
        <w:t xml:space="preserve"> </w:t>
      </w:r>
      <w:r w:rsidRPr="00B744A3">
        <w:rPr>
          <w:sz w:val="24"/>
          <w:szCs w:val="24"/>
        </w:rPr>
        <w:t>объем</w:t>
      </w:r>
      <w:r w:rsidRPr="00B744A3">
        <w:rPr>
          <w:spacing w:val="40"/>
          <w:sz w:val="24"/>
          <w:szCs w:val="24"/>
        </w:rPr>
        <w:t xml:space="preserve"> </w:t>
      </w:r>
      <w:r w:rsidRPr="00B744A3">
        <w:rPr>
          <w:sz w:val="24"/>
          <w:szCs w:val="24"/>
        </w:rPr>
        <w:t>расходов,</w:t>
      </w:r>
      <w:r w:rsidRPr="00B744A3">
        <w:rPr>
          <w:spacing w:val="40"/>
          <w:sz w:val="24"/>
          <w:szCs w:val="24"/>
        </w:rPr>
        <w:t xml:space="preserve"> </w:t>
      </w:r>
      <w:r w:rsidRPr="00B744A3">
        <w:rPr>
          <w:sz w:val="24"/>
          <w:szCs w:val="24"/>
        </w:rPr>
        <w:t>необходимых</w:t>
      </w:r>
    </w:p>
    <w:p w:rsidR="00C94638" w:rsidRPr="00B744A3" w:rsidRDefault="00C94638" w:rsidP="00B744A3">
      <w:pPr>
        <w:pStyle w:val="a4"/>
        <w:spacing w:line="276" w:lineRule="auto"/>
        <w:rPr>
          <w:sz w:val="24"/>
          <w:szCs w:val="24"/>
        </w:rPr>
        <w:sectPr w:rsidR="00C94638" w:rsidRPr="00B744A3" w:rsidSect="00B744A3">
          <w:pgSz w:w="11920" w:h="16850"/>
          <w:pgMar w:top="1340" w:right="438" w:bottom="1520" w:left="708" w:header="0" w:footer="1241" w:gutter="0"/>
          <w:cols w:space="720"/>
        </w:sectPr>
      </w:pPr>
    </w:p>
    <w:p w:rsidR="00C94638" w:rsidRPr="00B744A3" w:rsidRDefault="008C6FC1" w:rsidP="00B744A3">
      <w:pPr>
        <w:pStyle w:val="a4"/>
        <w:spacing w:before="78" w:line="276" w:lineRule="auto"/>
        <w:ind w:right="292" w:firstLine="0"/>
        <w:rPr>
          <w:sz w:val="24"/>
          <w:szCs w:val="24"/>
        </w:rPr>
      </w:pPr>
      <w:r w:rsidRPr="00B744A3">
        <w:rPr>
          <w:sz w:val="24"/>
          <w:szCs w:val="24"/>
        </w:rPr>
        <w:lastRenderedPageBreak/>
        <w:t>для реализации основной образовательной программы среднего общего образования, а также механизм их формирования.</w:t>
      </w:r>
    </w:p>
    <w:p w:rsidR="00C94638" w:rsidRPr="00B744A3" w:rsidRDefault="008C6FC1" w:rsidP="00B744A3">
      <w:pPr>
        <w:pStyle w:val="a4"/>
        <w:spacing w:before="2" w:line="276" w:lineRule="auto"/>
        <w:ind w:right="274" w:firstLine="705"/>
        <w:rPr>
          <w:sz w:val="24"/>
          <w:szCs w:val="24"/>
        </w:rPr>
      </w:pPr>
      <w:r w:rsidRPr="00B744A3">
        <w:rPr>
          <w:sz w:val="24"/>
          <w:szCs w:val="24"/>
        </w:rPr>
        <w:t>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w:t>
      </w:r>
      <w:r w:rsidRPr="00B744A3">
        <w:rPr>
          <w:spacing w:val="-9"/>
          <w:sz w:val="24"/>
          <w:szCs w:val="24"/>
        </w:rPr>
        <w:t xml:space="preserve"> </w:t>
      </w:r>
      <w:r w:rsidRPr="00B744A3">
        <w:rPr>
          <w:sz w:val="24"/>
          <w:szCs w:val="24"/>
        </w:rPr>
        <w:t>затрат</w:t>
      </w:r>
      <w:r w:rsidRPr="00B744A3">
        <w:rPr>
          <w:spacing w:val="-9"/>
          <w:sz w:val="24"/>
          <w:szCs w:val="24"/>
        </w:rPr>
        <w:t xml:space="preserve"> </w:t>
      </w:r>
      <w:r w:rsidRPr="00B744A3">
        <w:rPr>
          <w:sz w:val="24"/>
          <w:szCs w:val="24"/>
        </w:rPr>
        <w:t>оказания</w:t>
      </w:r>
      <w:r w:rsidRPr="00B744A3">
        <w:rPr>
          <w:spacing w:val="-5"/>
          <w:sz w:val="24"/>
          <w:szCs w:val="24"/>
        </w:rPr>
        <w:t xml:space="preserve"> </w:t>
      </w:r>
      <w:r w:rsidRPr="00B744A3">
        <w:rPr>
          <w:sz w:val="24"/>
          <w:szCs w:val="24"/>
        </w:rPr>
        <w:t>государственных</w:t>
      </w:r>
      <w:r w:rsidRPr="00B744A3">
        <w:rPr>
          <w:spacing w:val="-5"/>
          <w:sz w:val="24"/>
          <w:szCs w:val="24"/>
        </w:rPr>
        <w:t xml:space="preserve"> </w:t>
      </w:r>
      <w:r w:rsidRPr="00B744A3">
        <w:rPr>
          <w:sz w:val="24"/>
          <w:szCs w:val="24"/>
        </w:rPr>
        <w:t>(муниципальных)</w:t>
      </w:r>
      <w:r w:rsidRPr="00B744A3">
        <w:rPr>
          <w:spacing w:val="-2"/>
          <w:sz w:val="24"/>
          <w:szCs w:val="24"/>
        </w:rPr>
        <w:t xml:space="preserve"> </w:t>
      </w:r>
      <w:r w:rsidRPr="00B744A3">
        <w:rPr>
          <w:sz w:val="24"/>
          <w:szCs w:val="24"/>
        </w:rPr>
        <w:t>услуг</w:t>
      </w:r>
      <w:r w:rsidRPr="00B744A3">
        <w:rPr>
          <w:spacing w:val="-7"/>
          <w:sz w:val="24"/>
          <w:szCs w:val="24"/>
        </w:rPr>
        <w:t xml:space="preserve"> </w:t>
      </w:r>
      <w:r w:rsidRPr="00B744A3">
        <w:rPr>
          <w:sz w:val="24"/>
          <w:szCs w:val="24"/>
        </w:rPr>
        <w:t>по</w:t>
      </w:r>
      <w:r w:rsidRPr="00B744A3">
        <w:rPr>
          <w:spacing w:val="-6"/>
          <w:sz w:val="24"/>
          <w:szCs w:val="24"/>
        </w:rPr>
        <w:t xml:space="preserve"> </w:t>
      </w:r>
      <w:r w:rsidRPr="00B744A3">
        <w:rPr>
          <w:sz w:val="24"/>
          <w:szCs w:val="24"/>
        </w:rPr>
        <w:t>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w:t>
      </w:r>
      <w:r w:rsidRPr="00B744A3">
        <w:rPr>
          <w:spacing w:val="40"/>
          <w:sz w:val="24"/>
          <w:szCs w:val="24"/>
        </w:rPr>
        <w:t xml:space="preserve"> </w:t>
      </w:r>
      <w:r w:rsidRPr="00B744A3">
        <w:rPr>
          <w:sz w:val="24"/>
          <w:szCs w:val="24"/>
        </w:rPr>
        <w:t>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C94638" w:rsidRPr="00B744A3" w:rsidRDefault="008C6FC1" w:rsidP="00B744A3">
      <w:pPr>
        <w:pStyle w:val="a4"/>
        <w:spacing w:before="3" w:line="276" w:lineRule="auto"/>
        <w:ind w:right="282" w:firstLine="705"/>
        <w:rPr>
          <w:sz w:val="24"/>
          <w:szCs w:val="24"/>
        </w:rPr>
      </w:pPr>
      <w:r w:rsidRPr="00B744A3">
        <w:rPr>
          <w:sz w:val="24"/>
          <w:szCs w:val="24"/>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муниципальных услуг в</w:t>
      </w:r>
      <w:r w:rsidRPr="00B744A3">
        <w:rPr>
          <w:spacing w:val="40"/>
          <w:sz w:val="24"/>
          <w:szCs w:val="24"/>
        </w:rPr>
        <w:t xml:space="preserve"> </w:t>
      </w:r>
      <w:r w:rsidRPr="00B744A3">
        <w:rPr>
          <w:sz w:val="24"/>
          <w:szCs w:val="24"/>
        </w:rPr>
        <w:t>сфере образования предусматриваются в том числе затраты на осуществление образовательной деятельности, не зависящие от количества обучающихся.</w:t>
      </w:r>
    </w:p>
    <w:p w:rsidR="00C94638" w:rsidRPr="00B744A3" w:rsidRDefault="008C6FC1" w:rsidP="00B744A3">
      <w:pPr>
        <w:pStyle w:val="a4"/>
        <w:spacing w:before="2" w:line="276" w:lineRule="auto"/>
        <w:ind w:right="275" w:firstLine="705"/>
        <w:rPr>
          <w:sz w:val="24"/>
          <w:szCs w:val="24"/>
        </w:rPr>
      </w:pPr>
      <w:r w:rsidRPr="00B744A3">
        <w:rPr>
          <w:sz w:val="24"/>
          <w:szCs w:val="24"/>
        </w:rPr>
        <w:t xml:space="preserve">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w:t>
      </w:r>
      <w:r w:rsidRPr="00B744A3">
        <w:rPr>
          <w:spacing w:val="-2"/>
          <w:sz w:val="24"/>
          <w:szCs w:val="24"/>
        </w:rPr>
        <w:t>Федерации».</w:t>
      </w:r>
    </w:p>
    <w:p w:rsidR="00C94638" w:rsidRPr="00B744A3" w:rsidRDefault="008C6FC1" w:rsidP="00B744A3">
      <w:pPr>
        <w:pStyle w:val="1"/>
        <w:numPr>
          <w:ilvl w:val="2"/>
          <w:numId w:val="1"/>
        </w:numPr>
        <w:tabs>
          <w:tab w:val="left" w:pos="1638"/>
        </w:tabs>
        <w:spacing w:before="14" w:line="276" w:lineRule="auto"/>
        <w:ind w:right="289" w:firstLine="0"/>
        <w:rPr>
          <w:sz w:val="24"/>
          <w:szCs w:val="24"/>
        </w:rPr>
      </w:pPr>
      <w:bookmarkStart w:id="35" w:name="_bookmark28"/>
      <w:bookmarkEnd w:id="35"/>
      <w:r w:rsidRPr="00B744A3">
        <w:rPr>
          <w:sz w:val="24"/>
          <w:szCs w:val="24"/>
        </w:rPr>
        <w:t xml:space="preserve">Материально-технические условия реализации основной образовательной </w:t>
      </w:r>
      <w:r w:rsidRPr="00B744A3">
        <w:rPr>
          <w:spacing w:val="-2"/>
          <w:sz w:val="24"/>
          <w:szCs w:val="24"/>
        </w:rPr>
        <w:t>программы</w:t>
      </w:r>
    </w:p>
    <w:p w:rsidR="00C94638" w:rsidRPr="00B744A3" w:rsidRDefault="008C6FC1" w:rsidP="00B744A3">
      <w:pPr>
        <w:pStyle w:val="a4"/>
        <w:spacing w:line="276" w:lineRule="auto"/>
        <w:ind w:right="292" w:firstLine="705"/>
        <w:rPr>
          <w:sz w:val="24"/>
          <w:szCs w:val="24"/>
        </w:rPr>
      </w:pPr>
      <w:r w:rsidRPr="00B744A3">
        <w:rPr>
          <w:sz w:val="24"/>
          <w:szCs w:val="24"/>
        </w:rPr>
        <w:t>Материально-технические условия реализации основной образовательной программы формируются с учетом:</w:t>
      </w:r>
    </w:p>
    <w:p w:rsidR="00C94638" w:rsidRPr="00B744A3" w:rsidRDefault="008C6FC1" w:rsidP="00B744A3">
      <w:pPr>
        <w:pStyle w:val="a6"/>
        <w:numPr>
          <w:ilvl w:val="3"/>
          <w:numId w:val="1"/>
        </w:numPr>
        <w:tabs>
          <w:tab w:val="left" w:pos="1701"/>
        </w:tabs>
        <w:spacing w:line="276" w:lineRule="auto"/>
        <w:ind w:left="1701" w:hanging="424"/>
        <w:jc w:val="left"/>
        <w:rPr>
          <w:sz w:val="24"/>
          <w:szCs w:val="24"/>
        </w:rPr>
      </w:pPr>
      <w:r w:rsidRPr="00B744A3">
        <w:rPr>
          <w:spacing w:val="-2"/>
          <w:sz w:val="24"/>
          <w:szCs w:val="24"/>
        </w:rPr>
        <w:t>требований</w:t>
      </w:r>
      <w:r w:rsidRPr="00B744A3">
        <w:rPr>
          <w:spacing w:val="-9"/>
          <w:sz w:val="24"/>
          <w:szCs w:val="24"/>
        </w:rPr>
        <w:t xml:space="preserve"> </w:t>
      </w:r>
      <w:r w:rsidRPr="00B744A3">
        <w:rPr>
          <w:spacing w:val="-2"/>
          <w:sz w:val="24"/>
          <w:szCs w:val="24"/>
        </w:rPr>
        <w:t>ФГОС</w:t>
      </w:r>
      <w:r w:rsidRPr="00B744A3">
        <w:rPr>
          <w:spacing w:val="-12"/>
          <w:sz w:val="24"/>
          <w:szCs w:val="24"/>
        </w:rPr>
        <w:t xml:space="preserve"> </w:t>
      </w:r>
      <w:r w:rsidRPr="00B744A3">
        <w:rPr>
          <w:spacing w:val="-4"/>
          <w:sz w:val="24"/>
          <w:szCs w:val="24"/>
        </w:rPr>
        <w:t>СОО;</w:t>
      </w:r>
    </w:p>
    <w:p w:rsidR="00C94638" w:rsidRPr="00B744A3" w:rsidRDefault="008C6FC1" w:rsidP="00B744A3">
      <w:pPr>
        <w:pStyle w:val="a6"/>
        <w:numPr>
          <w:ilvl w:val="3"/>
          <w:numId w:val="1"/>
        </w:numPr>
        <w:tabs>
          <w:tab w:val="left" w:pos="1701"/>
        </w:tabs>
        <w:spacing w:line="276" w:lineRule="auto"/>
        <w:ind w:right="423" w:firstLine="280"/>
        <w:jc w:val="left"/>
        <w:rPr>
          <w:sz w:val="24"/>
          <w:szCs w:val="24"/>
        </w:rPr>
      </w:pPr>
      <w:r w:rsidRPr="00B744A3">
        <w:rPr>
          <w:sz w:val="24"/>
          <w:szCs w:val="24"/>
        </w:rPr>
        <w:t>положения</w:t>
      </w:r>
      <w:r w:rsidRPr="00B744A3">
        <w:rPr>
          <w:spacing w:val="34"/>
          <w:sz w:val="24"/>
          <w:szCs w:val="24"/>
        </w:rPr>
        <w:t xml:space="preserve"> </w:t>
      </w:r>
      <w:r w:rsidRPr="00B744A3">
        <w:rPr>
          <w:sz w:val="24"/>
          <w:szCs w:val="24"/>
        </w:rPr>
        <w:t>о</w:t>
      </w:r>
      <w:r w:rsidRPr="00B744A3">
        <w:rPr>
          <w:spacing w:val="32"/>
          <w:sz w:val="24"/>
          <w:szCs w:val="24"/>
        </w:rPr>
        <w:t xml:space="preserve"> </w:t>
      </w:r>
      <w:r w:rsidRPr="00B744A3">
        <w:rPr>
          <w:sz w:val="24"/>
          <w:szCs w:val="24"/>
        </w:rPr>
        <w:t>лицензировании</w:t>
      </w:r>
      <w:r w:rsidRPr="00B744A3">
        <w:rPr>
          <w:spacing w:val="35"/>
          <w:sz w:val="24"/>
          <w:szCs w:val="24"/>
        </w:rPr>
        <w:t xml:space="preserve"> </w:t>
      </w:r>
      <w:r w:rsidRPr="00B744A3">
        <w:rPr>
          <w:sz w:val="24"/>
          <w:szCs w:val="24"/>
        </w:rPr>
        <w:t>образовательной</w:t>
      </w:r>
      <w:r w:rsidRPr="00B744A3">
        <w:rPr>
          <w:spacing w:val="34"/>
          <w:sz w:val="24"/>
          <w:szCs w:val="24"/>
        </w:rPr>
        <w:t xml:space="preserve"> </w:t>
      </w:r>
      <w:r w:rsidRPr="00B744A3">
        <w:rPr>
          <w:sz w:val="24"/>
          <w:szCs w:val="24"/>
        </w:rPr>
        <w:t>деятельности,</w:t>
      </w:r>
      <w:r w:rsidRPr="00B744A3">
        <w:rPr>
          <w:spacing w:val="35"/>
          <w:sz w:val="24"/>
          <w:szCs w:val="24"/>
        </w:rPr>
        <w:t xml:space="preserve"> </w:t>
      </w:r>
      <w:r w:rsidRPr="00B744A3">
        <w:rPr>
          <w:sz w:val="24"/>
          <w:szCs w:val="24"/>
        </w:rPr>
        <w:t>утвержденного постановлением Правительства Российской Федерации от 28 октября 2013 г. № 966;</w:t>
      </w:r>
    </w:p>
    <w:p w:rsidR="00C94638" w:rsidRPr="00B744A3" w:rsidRDefault="008C6FC1" w:rsidP="00B744A3">
      <w:pPr>
        <w:pStyle w:val="a6"/>
        <w:numPr>
          <w:ilvl w:val="3"/>
          <w:numId w:val="1"/>
        </w:numPr>
        <w:tabs>
          <w:tab w:val="left" w:pos="1701"/>
          <w:tab w:val="left" w:pos="3166"/>
          <w:tab w:val="left" w:pos="5581"/>
        </w:tabs>
        <w:spacing w:before="6" w:line="276" w:lineRule="auto"/>
        <w:ind w:right="363" w:firstLine="280"/>
        <w:jc w:val="left"/>
        <w:rPr>
          <w:sz w:val="24"/>
          <w:szCs w:val="24"/>
        </w:rPr>
      </w:pPr>
      <w:r w:rsidRPr="00B744A3">
        <w:rPr>
          <w:color w:val="202020"/>
          <w:spacing w:val="-4"/>
          <w:sz w:val="24"/>
          <w:szCs w:val="24"/>
        </w:rPr>
        <w:t>иных</w:t>
      </w:r>
      <w:r w:rsidRPr="00B744A3">
        <w:rPr>
          <w:color w:val="202020"/>
          <w:sz w:val="24"/>
          <w:szCs w:val="24"/>
        </w:rPr>
        <w:tab/>
      </w:r>
      <w:r w:rsidRPr="00B744A3">
        <w:rPr>
          <w:color w:val="202020"/>
          <w:spacing w:val="-2"/>
          <w:sz w:val="24"/>
          <w:szCs w:val="24"/>
        </w:rPr>
        <w:t>действующих</w:t>
      </w:r>
      <w:r w:rsidRPr="00B744A3">
        <w:rPr>
          <w:color w:val="202020"/>
          <w:sz w:val="24"/>
          <w:szCs w:val="24"/>
        </w:rPr>
        <w:tab/>
      </w:r>
      <w:r w:rsidRPr="00B744A3">
        <w:rPr>
          <w:color w:val="202020"/>
          <w:spacing w:val="-2"/>
          <w:sz w:val="24"/>
          <w:szCs w:val="24"/>
        </w:rPr>
        <w:t>федераль</w:t>
      </w:r>
      <w:r w:rsidRPr="00B744A3">
        <w:rPr>
          <w:spacing w:val="-2"/>
          <w:sz w:val="24"/>
          <w:szCs w:val="24"/>
        </w:rPr>
        <w:t xml:space="preserve">ных/региональных/муниципальных/ </w:t>
      </w:r>
      <w:r w:rsidRPr="00B744A3">
        <w:rPr>
          <w:sz w:val="24"/>
          <w:szCs w:val="24"/>
        </w:rPr>
        <w:t>локальных нормативных актов и рекомендаций.</w:t>
      </w:r>
    </w:p>
    <w:p w:rsidR="00C94638" w:rsidRPr="00B744A3" w:rsidRDefault="008C6FC1" w:rsidP="00B744A3">
      <w:pPr>
        <w:pStyle w:val="a4"/>
        <w:tabs>
          <w:tab w:val="left" w:pos="4880"/>
          <w:tab w:val="left" w:pos="5994"/>
          <w:tab w:val="left" w:pos="7489"/>
          <w:tab w:val="left" w:pos="8764"/>
        </w:tabs>
        <w:spacing w:line="276" w:lineRule="auto"/>
        <w:ind w:right="321" w:firstLine="705"/>
        <w:jc w:val="left"/>
        <w:rPr>
          <w:sz w:val="24"/>
          <w:szCs w:val="24"/>
        </w:rPr>
      </w:pPr>
      <w:r w:rsidRPr="00B744A3">
        <w:rPr>
          <w:spacing w:val="-2"/>
          <w:sz w:val="24"/>
          <w:szCs w:val="24"/>
        </w:rPr>
        <w:t>Материально-технические</w:t>
      </w:r>
      <w:r w:rsidRPr="00B744A3">
        <w:rPr>
          <w:sz w:val="24"/>
          <w:szCs w:val="24"/>
        </w:rPr>
        <w:tab/>
      </w:r>
      <w:r w:rsidRPr="00B744A3">
        <w:rPr>
          <w:spacing w:val="-2"/>
          <w:sz w:val="24"/>
          <w:szCs w:val="24"/>
        </w:rPr>
        <w:t>условия</w:t>
      </w:r>
      <w:r w:rsidRPr="00B744A3">
        <w:rPr>
          <w:sz w:val="24"/>
          <w:szCs w:val="24"/>
        </w:rPr>
        <w:tab/>
      </w:r>
      <w:r w:rsidRPr="00B744A3">
        <w:rPr>
          <w:spacing w:val="-2"/>
          <w:sz w:val="24"/>
          <w:szCs w:val="24"/>
        </w:rPr>
        <w:t>реализации</w:t>
      </w:r>
      <w:r w:rsidRPr="00B744A3">
        <w:rPr>
          <w:sz w:val="24"/>
          <w:szCs w:val="24"/>
        </w:rPr>
        <w:tab/>
      </w:r>
      <w:r w:rsidRPr="00B744A3">
        <w:rPr>
          <w:spacing w:val="-2"/>
          <w:sz w:val="24"/>
          <w:szCs w:val="24"/>
        </w:rPr>
        <w:t>основной</w:t>
      </w:r>
      <w:r w:rsidRPr="00B744A3">
        <w:rPr>
          <w:sz w:val="24"/>
          <w:szCs w:val="24"/>
        </w:rPr>
        <w:tab/>
      </w:r>
      <w:r w:rsidRPr="00B744A3">
        <w:rPr>
          <w:spacing w:val="-4"/>
          <w:sz w:val="24"/>
          <w:szCs w:val="24"/>
        </w:rPr>
        <w:t xml:space="preserve">образовательной </w:t>
      </w:r>
      <w:r w:rsidRPr="00B744A3">
        <w:rPr>
          <w:spacing w:val="-2"/>
          <w:sz w:val="24"/>
          <w:szCs w:val="24"/>
        </w:rPr>
        <w:lastRenderedPageBreak/>
        <w:t>программы:</w:t>
      </w:r>
    </w:p>
    <w:p w:rsidR="00C94638" w:rsidRPr="00B744A3" w:rsidRDefault="00C94638" w:rsidP="00B744A3">
      <w:pPr>
        <w:pStyle w:val="a4"/>
        <w:spacing w:line="276" w:lineRule="auto"/>
        <w:jc w:val="left"/>
        <w:rPr>
          <w:sz w:val="24"/>
          <w:szCs w:val="24"/>
        </w:rPr>
        <w:sectPr w:rsidR="00C94638" w:rsidRPr="00B744A3" w:rsidSect="00B744A3">
          <w:pgSz w:w="11920" w:h="16850"/>
          <w:pgMar w:top="1020" w:right="438" w:bottom="1520" w:left="708" w:header="0" w:footer="1241" w:gutter="0"/>
          <w:cols w:space="720"/>
        </w:sectPr>
      </w:pPr>
    </w:p>
    <w:p w:rsidR="00C94638" w:rsidRPr="00B744A3" w:rsidRDefault="008C6FC1" w:rsidP="00B744A3">
      <w:pPr>
        <w:pStyle w:val="a6"/>
        <w:numPr>
          <w:ilvl w:val="3"/>
          <w:numId w:val="1"/>
        </w:numPr>
        <w:tabs>
          <w:tab w:val="left" w:pos="1700"/>
        </w:tabs>
        <w:spacing w:before="78" w:line="276" w:lineRule="auto"/>
        <w:ind w:right="273" w:firstLine="280"/>
        <w:rPr>
          <w:sz w:val="24"/>
          <w:szCs w:val="24"/>
        </w:rPr>
      </w:pPr>
      <w:r w:rsidRPr="00B744A3">
        <w:rPr>
          <w:sz w:val="24"/>
          <w:szCs w:val="24"/>
        </w:rPr>
        <w:lastRenderedPageBreak/>
        <w:t xml:space="preserve">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w:t>
      </w:r>
      <w:r w:rsidRPr="00B744A3">
        <w:rPr>
          <w:spacing w:val="-2"/>
          <w:sz w:val="24"/>
          <w:szCs w:val="24"/>
        </w:rPr>
        <w:t>компетентностей;</w:t>
      </w:r>
    </w:p>
    <w:p w:rsidR="00C94638" w:rsidRPr="00B744A3" w:rsidRDefault="008C6FC1" w:rsidP="00B744A3">
      <w:pPr>
        <w:spacing w:line="276" w:lineRule="auto"/>
        <w:ind w:left="996"/>
        <w:jc w:val="both"/>
        <w:rPr>
          <w:sz w:val="24"/>
          <w:szCs w:val="24"/>
        </w:rPr>
      </w:pPr>
      <w:r w:rsidRPr="00B744A3">
        <w:rPr>
          <w:sz w:val="24"/>
          <w:szCs w:val="24"/>
        </w:rPr>
        <w:t>–</w:t>
      </w:r>
      <w:r w:rsidRPr="00B744A3">
        <w:rPr>
          <w:spacing w:val="71"/>
          <w:sz w:val="24"/>
          <w:szCs w:val="24"/>
        </w:rPr>
        <w:t xml:space="preserve">    </w:t>
      </w:r>
      <w:r w:rsidRPr="00B744A3">
        <w:rPr>
          <w:spacing w:val="-2"/>
          <w:sz w:val="24"/>
          <w:szCs w:val="24"/>
        </w:rPr>
        <w:t>учитывают:</w:t>
      </w:r>
    </w:p>
    <w:p w:rsidR="00C94638" w:rsidRPr="00B744A3" w:rsidRDefault="008C6FC1" w:rsidP="00B744A3">
      <w:pPr>
        <w:pStyle w:val="a4"/>
        <w:spacing w:line="276" w:lineRule="auto"/>
        <w:ind w:left="1704" w:right="279" w:firstLine="0"/>
        <w:rPr>
          <w:sz w:val="24"/>
          <w:szCs w:val="24"/>
        </w:rPr>
      </w:pPr>
      <w:r w:rsidRPr="00B744A3">
        <w:rPr>
          <w:sz w:val="24"/>
          <w:szCs w:val="24"/>
        </w:rPr>
        <w:t>специальные потребности различных категорий, обучающихся (с</w:t>
      </w:r>
      <w:r w:rsidRPr="00B744A3">
        <w:rPr>
          <w:spacing w:val="40"/>
          <w:sz w:val="24"/>
          <w:szCs w:val="24"/>
        </w:rPr>
        <w:t xml:space="preserve"> </w:t>
      </w:r>
      <w:r w:rsidRPr="00B744A3">
        <w:rPr>
          <w:sz w:val="24"/>
          <w:szCs w:val="24"/>
        </w:rPr>
        <w:t>повышенными образовательными потребностями, с ограниченными возможностями здоровья и пр.);</w:t>
      </w:r>
    </w:p>
    <w:p w:rsidR="00C94638" w:rsidRPr="00B744A3" w:rsidRDefault="008C6FC1" w:rsidP="00B744A3">
      <w:pPr>
        <w:pStyle w:val="a4"/>
        <w:spacing w:line="276" w:lineRule="auto"/>
        <w:ind w:left="1702" w:right="279" w:firstLine="0"/>
        <w:rPr>
          <w:sz w:val="24"/>
          <w:szCs w:val="24"/>
        </w:rPr>
      </w:pPr>
      <w:r w:rsidRPr="00B744A3">
        <w:rPr>
          <w:sz w:val="24"/>
          <w:szCs w:val="24"/>
        </w:rPr>
        <w:t>специфику основной образовательной программы среднего общего</w:t>
      </w:r>
      <w:r w:rsidRPr="00B744A3">
        <w:rPr>
          <w:spacing w:val="80"/>
          <w:sz w:val="24"/>
          <w:szCs w:val="24"/>
        </w:rPr>
        <w:t xml:space="preserve"> </w:t>
      </w:r>
      <w:r w:rsidRPr="00B744A3">
        <w:rPr>
          <w:sz w:val="24"/>
          <w:szCs w:val="24"/>
        </w:rPr>
        <w:t xml:space="preserve">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w:t>
      </w:r>
      <w:r w:rsidRPr="00B744A3">
        <w:rPr>
          <w:spacing w:val="-2"/>
          <w:sz w:val="24"/>
          <w:szCs w:val="24"/>
        </w:rPr>
        <w:t>заведениях);</w:t>
      </w:r>
    </w:p>
    <w:p w:rsidR="00C94638" w:rsidRPr="00B744A3" w:rsidRDefault="008C6FC1" w:rsidP="00B744A3">
      <w:pPr>
        <w:pStyle w:val="a4"/>
        <w:spacing w:line="276" w:lineRule="auto"/>
        <w:ind w:left="1704" w:right="276" w:firstLine="0"/>
        <w:rPr>
          <w:sz w:val="24"/>
          <w:szCs w:val="24"/>
        </w:rPr>
      </w:pPr>
      <w:r w:rsidRPr="00B744A3">
        <w:rPr>
          <w:sz w:val="24"/>
          <w:szCs w:val="24"/>
        </w:rPr>
        <w:t>актуальные потребности развития образования (открытость, вариативность, мобильность,</w:t>
      </w:r>
      <w:r w:rsidRPr="00B744A3">
        <w:rPr>
          <w:spacing w:val="-2"/>
          <w:sz w:val="24"/>
          <w:szCs w:val="24"/>
        </w:rPr>
        <w:t xml:space="preserve"> </w:t>
      </w:r>
      <w:r w:rsidRPr="00B744A3">
        <w:rPr>
          <w:sz w:val="24"/>
          <w:szCs w:val="24"/>
        </w:rPr>
        <w:t>доступность,</w:t>
      </w:r>
      <w:r w:rsidRPr="00B744A3">
        <w:rPr>
          <w:spacing w:val="-5"/>
          <w:sz w:val="24"/>
          <w:szCs w:val="24"/>
        </w:rPr>
        <w:t xml:space="preserve"> </w:t>
      </w:r>
      <w:r w:rsidRPr="00B744A3">
        <w:rPr>
          <w:sz w:val="24"/>
          <w:szCs w:val="24"/>
        </w:rPr>
        <w:t>непрерывность,</w:t>
      </w:r>
      <w:r w:rsidRPr="00B744A3">
        <w:rPr>
          <w:spacing w:val="-4"/>
          <w:sz w:val="24"/>
          <w:szCs w:val="24"/>
        </w:rPr>
        <w:t xml:space="preserve"> </w:t>
      </w:r>
      <w:r w:rsidRPr="00B744A3">
        <w:rPr>
          <w:sz w:val="24"/>
          <w:szCs w:val="24"/>
        </w:rPr>
        <w:t>интегрируемость</w:t>
      </w:r>
      <w:r w:rsidRPr="00B744A3">
        <w:rPr>
          <w:spacing w:val="-2"/>
          <w:sz w:val="24"/>
          <w:szCs w:val="24"/>
        </w:rPr>
        <w:t xml:space="preserve"> </w:t>
      </w:r>
      <w:r w:rsidRPr="00B744A3">
        <w:rPr>
          <w:sz w:val="24"/>
          <w:szCs w:val="24"/>
        </w:rPr>
        <w:t>с</w:t>
      </w:r>
      <w:r w:rsidRPr="00B744A3">
        <w:rPr>
          <w:spacing w:val="-5"/>
          <w:sz w:val="24"/>
          <w:szCs w:val="24"/>
        </w:rPr>
        <w:t xml:space="preserve"> </w:t>
      </w:r>
      <w:r w:rsidRPr="00B744A3">
        <w:rPr>
          <w:sz w:val="24"/>
          <w:szCs w:val="24"/>
        </w:rPr>
        <w:t>дополнительным и неформальным образованием);</w:t>
      </w:r>
    </w:p>
    <w:p w:rsidR="00C94638" w:rsidRPr="00B744A3" w:rsidRDefault="008C6FC1" w:rsidP="00B744A3">
      <w:pPr>
        <w:spacing w:line="276" w:lineRule="auto"/>
        <w:ind w:left="996"/>
        <w:jc w:val="both"/>
        <w:rPr>
          <w:sz w:val="24"/>
          <w:szCs w:val="24"/>
        </w:rPr>
      </w:pPr>
      <w:r w:rsidRPr="00B744A3">
        <w:rPr>
          <w:sz w:val="24"/>
          <w:szCs w:val="24"/>
        </w:rPr>
        <w:t>–</w:t>
      </w:r>
      <w:r w:rsidRPr="00B744A3">
        <w:rPr>
          <w:spacing w:val="71"/>
          <w:sz w:val="24"/>
          <w:szCs w:val="24"/>
        </w:rPr>
        <w:t xml:space="preserve">    </w:t>
      </w:r>
      <w:r w:rsidRPr="00B744A3">
        <w:rPr>
          <w:spacing w:val="-2"/>
          <w:sz w:val="24"/>
          <w:szCs w:val="24"/>
        </w:rPr>
        <w:t>обеспечивают:</w:t>
      </w:r>
    </w:p>
    <w:p w:rsidR="00C94638" w:rsidRPr="00B744A3" w:rsidRDefault="008C6FC1" w:rsidP="00B744A3">
      <w:pPr>
        <w:pStyle w:val="a4"/>
        <w:spacing w:line="276" w:lineRule="auto"/>
        <w:ind w:left="1704" w:firstLine="0"/>
        <w:jc w:val="left"/>
        <w:rPr>
          <w:sz w:val="24"/>
          <w:szCs w:val="24"/>
        </w:rPr>
      </w:pPr>
      <w:r w:rsidRPr="00B744A3">
        <w:rPr>
          <w:sz w:val="24"/>
          <w:szCs w:val="24"/>
        </w:rPr>
        <w:t>подготовку обучающихся к саморазвитию и непрерывному образованию; формирование</w:t>
      </w:r>
      <w:r w:rsidRPr="00B744A3">
        <w:rPr>
          <w:spacing w:val="-5"/>
          <w:sz w:val="24"/>
          <w:szCs w:val="24"/>
        </w:rPr>
        <w:t xml:space="preserve"> </w:t>
      </w:r>
      <w:r w:rsidRPr="00B744A3">
        <w:rPr>
          <w:sz w:val="24"/>
          <w:szCs w:val="24"/>
        </w:rPr>
        <w:t>и</w:t>
      </w:r>
      <w:r w:rsidRPr="00B744A3">
        <w:rPr>
          <w:spacing w:val="-5"/>
          <w:sz w:val="24"/>
          <w:szCs w:val="24"/>
        </w:rPr>
        <w:t xml:space="preserve"> </w:t>
      </w:r>
      <w:r w:rsidRPr="00B744A3">
        <w:rPr>
          <w:sz w:val="24"/>
          <w:szCs w:val="24"/>
        </w:rPr>
        <w:t>развитие</w:t>
      </w:r>
      <w:r w:rsidRPr="00B744A3">
        <w:rPr>
          <w:spacing w:val="-5"/>
          <w:sz w:val="24"/>
          <w:szCs w:val="24"/>
        </w:rPr>
        <w:t xml:space="preserve"> </w:t>
      </w:r>
      <w:r w:rsidRPr="00B744A3">
        <w:rPr>
          <w:sz w:val="24"/>
          <w:szCs w:val="24"/>
        </w:rPr>
        <w:t>мотивации</w:t>
      </w:r>
      <w:r w:rsidRPr="00B744A3">
        <w:rPr>
          <w:spacing w:val="-5"/>
          <w:sz w:val="24"/>
          <w:szCs w:val="24"/>
        </w:rPr>
        <w:t xml:space="preserve"> </w:t>
      </w:r>
      <w:r w:rsidRPr="00B744A3">
        <w:rPr>
          <w:sz w:val="24"/>
          <w:szCs w:val="24"/>
        </w:rPr>
        <w:t>к</w:t>
      </w:r>
      <w:r w:rsidRPr="00B744A3">
        <w:rPr>
          <w:spacing w:val="-3"/>
          <w:sz w:val="24"/>
          <w:szCs w:val="24"/>
        </w:rPr>
        <w:t xml:space="preserve"> </w:t>
      </w:r>
      <w:r w:rsidRPr="00B744A3">
        <w:rPr>
          <w:sz w:val="24"/>
          <w:szCs w:val="24"/>
        </w:rPr>
        <w:t>познанию,</w:t>
      </w:r>
      <w:r w:rsidRPr="00B744A3">
        <w:rPr>
          <w:spacing w:val="-5"/>
          <w:sz w:val="24"/>
          <w:szCs w:val="24"/>
        </w:rPr>
        <w:t xml:space="preserve"> </w:t>
      </w:r>
      <w:r w:rsidRPr="00B744A3">
        <w:rPr>
          <w:sz w:val="24"/>
          <w:szCs w:val="24"/>
        </w:rPr>
        <w:t>творчеству</w:t>
      </w:r>
      <w:r w:rsidRPr="00B744A3">
        <w:rPr>
          <w:spacing w:val="-10"/>
          <w:sz w:val="24"/>
          <w:szCs w:val="24"/>
        </w:rPr>
        <w:t xml:space="preserve"> </w:t>
      </w:r>
      <w:r w:rsidRPr="00B744A3">
        <w:rPr>
          <w:sz w:val="24"/>
          <w:szCs w:val="24"/>
        </w:rPr>
        <w:t>и</w:t>
      </w:r>
      <w:r w:rsidRPr="00B744A3">
        <w:rPr>
          <w:spacing w:val="-2"/>
          <w:sz w:val="24"/>
          <w:szCs w:val="24"/>
        </w:rPr>
        <w:t xml:space="preserve"> </w:t>
      </w:r>
      <w:r w:rsidRPr="00B744A3">
        <w:rPr>
          <w:sz w:val="24"/>
          <w:szCs w:val="24"/>
        </w:rPr>
        <w:t xml:space="preserve">инновационной </w:t>
      </w:r>
      <w:r w:rsidRPr="00B744A3">
        <w:rPr>
          <w:spacing w:val="-2"/>
          <w:sz w:val="24"/>
          <w:szCs w:val="24"/>
        </w:rPr>
        <w:t>деятельности;</w:t>
      </w:r>
    </w:p>
    <w:p w:rsidR="00C94638" w:rsidRPr="00B744A3" w:rsidRDefault="008C6FC1" w:rsidP="00B744A3">
      <w:pPr>
        <w:pStyle w:val="a4"/>
        <w:spacing w:line="276" w:lineRule="auto"/>
        <w:ind w:left="1704" w:right="532" w:firstLine="0"/>
        <w:jc w:val="left"/>
        <w:rPr>
          <w:sz w:val="24"/>
          <w:szCs w:val="24"/>
        </w:rPr>
      </w:pPr>
      <w:r w:rsidRPr="00B744A3">
        <w:rPr>
          <w:sz w:val="24"/>
          <w:szCs w:val="24"/>
        </w:rPr>
        <w:t>формирование</w:t>
      </w:r>
      <w:r w:rsidRPr="00B744A3">
        <w:rPr>
          <w:spacing w:val="-13"/>
          <w:sz w:val="24"/>
          <w:szCs w:val="24"/>
        </w:rPr>
        <w:t xml:space="preserve"> </w:t>
      </w:r>
      <w:r w:rsidRPr="00B744A3">
        <w:rPr>
          <w:sz w:val="24"/>
          <w:szCs w:val="24"/>
        </w:rPr>
        <w:t>основы</w:t>
      </w:r>
      <w:r w:rsidRPr="00B744A3">
        <w:rPr>
          <w:spacing w:val="-12"/>
          <w:sz w:val="24"/>
          <w:szCs w:val="24"/>
        </w:rPr>
        <w:t xml:space="preserve"> </w:t>
      </w:r>
      <w:r w:rsidRPr="00B744A3">
        <w:rPr>
          <w:sz w:val="24"/>
          <w:szCs w:val="24"/>
        </w:rPr>
        <w:t>научных</w:t>
      </w:r>
      <w:r w:rsidRPr="00B744A3">
        <w:rPr>
          <w:spacing w:val="-11"/>
          <w:sz w:val="24"/>
          <w:szCs w:val="24"/>
        </w:rPr>
        <w:t xml:space="preserve"> </w:t>
      </w:r>
      <w:r w:rsidRPr="00B744A3">
        <w:rPr>
          <w:sz w:val="24"/>
          <w:szCs w:val="24"/>
        </w:rPr>
        <w:t>методов</w:t>
      </w:r>
      <w:r w:rsidRPr="00B744A3">
        <w:rPr>
          <w:spacing w:val="-13"/>
          <w:sz w:val="24"/>
          <w:szCs w:val="24"/>
        </w:rPr>
        <w:t xml:space="preserve"> </w:t>
      </w:r>
      <w:r w:rsidRPr="00B744A3">
        <w:rPr>
          <w:sz w:val="24"/>
          <w:szCs w:val="24"/>
        </w:rPr>
        <w:t>познания</w:t>
      </w:r>
      <w:r w:rsidRPr="00B744A3">
        <w:rPr>
          <w:spacing w:val="-11"/>
          <w:sz w:val="24"/>
          <w:szCs w:val="24"/>
        </w:rPr>
        <w:t xml:space="preserve"> </w:t>
      </w:r>
      <w:r w:rsidRPr="00B744A3">
        <w:rPr>
          <w:sz w:val="24"/>
          <w:szCs w:val="24"/>
        </w:rPr>
        <w:t>окружающего</w:t>
      </w:r>
      <w:r w:rsidRPr="00B744A3">
        <w:rPr>
          <w:spacing w:val="-11"/>
          <w:sz w:val="24"/>
          <w:szCs w:val="24"/>
        </w:rPr>
        <w:t xml:space="preserve"> </w:t>
      </w:r>
      <w:r w:rsidRPr="00B744A3">
        <w:rPr>
          <w:sz w:val="24"/>
          <w:szCs w:val="24"/>
        </w:rPr>
        <w:t>мира; условия для активной учебно-познавательной деятельности;</w:t>
      </w:r>
    </w:p>
    <w:p w:rsidR="00C94638" w:rsidRPr="00B744A3" w:rsidRDefault="008C6FC1" w:rsidP="00B744A3">
      <w:pPr>
        <w:pStyle w:val="a4"/>
        <w:tabs>
          <w:tab w:val="left" w:pos="3233"/>
          <w:tab w:val="left" w:pos="4897"/>
          <w:tab w:val="left" w:pos="5305"/>
          <w:tab w:val="left" w:pos="6685"/>
          <w:tab w:val="left" w:pos="8639"/>
          <w:tab w:val="left" w:pos="9705"/>
          <w:tab w:val="left" w:pos="10519"/>
        </w:tabs>
        <w:spacing w:line="276" w:lineRule="auto"/>
        <w:ind w:left="1704" w:right="283" w:firstLine="0"/>
        <w:jc w:val="left"/>
        <w:rPr>
          <w:sz w:val="24"/>
          <w:szCs w:val="24"/>
        </w:rPr>
      </w:pPr>
      <w:r w:rsidRPr="00B744A3">
        <w:rPr>
          <w:spacing w:val="-2"/>
          <w:sz w:val="24"/>
          <w:szCs w:val="24"/>
        </w:rPr>
        <w:t>воспитание</w:t>
      </w:r>
      <w:r w:rsidRPr="00B744A3">
        <w:rPr>
          <w:sz w:val="24"/>
          <w:szCs w:val="24"/>
        </w:rPr>
        <w:tab/>
      </w:r>
      <w:r w:rsidRPr="00B744A3">
        <w:rPr>
          <w:spacing w:val="-2"/>
          <w:sz w:val="24"/>
          <w:szCs w:val="24"/>
        </w:rPr>
        <w:t>патриотизма</w:t>
      </w:r>
      <w:r w:rsidRPr="00B744A3">
        <w:rPr>
          <w:sz w:val="24"/>
          <w:szCs w:val="24"/>
        </w:rPr>
        <w:tab/>
      </w:r>
      <w:r w:rsidRPr="00B744A3">
        <w:rPr>
          <w:spacing w:val="-10"/>
          <w:sz w:val="24"/>
          <w:szCs w:val="24"/>
        </w:rPr>
        <w:t>и</w:t>
      </w:r>
      <w:r w:rsidRPr="00B744A3">
        <w:rPr>
          <w:sz w:val="24"/>
          <w:szCs w:val="24"/>
        </w:rPr>
        <w:tab/>
      </w:r>
      <w:r w:rsidRPr="00B744A3">
        <w:rPr>
          <w:spacing w:val="-2"/>
          <w:sz w:val="24"/>
          <w:szCs w:val="24"/>
        </w:rPr>
        <w:t>установок</w:t>
      </w:r>
      <w:r w:rsidRPr="00B744A3">
        <w:rPr>
          <w:sz w:val="24"/>
          <w:szCs w:val="24"/>
        </w:rPr>
        <w:tab/>
      </w:r>
      <w:r w:rsidRPr="00B744A3">
        <w:rPr>
          <w:spacing w:val="-2"/>
          <w:sz w:val="24"/>
          <w:szCs w:val="24"/>
        </w:rPr>
        <w:t>толерантности,</w:t>
      </w:r>
      <w:r w:rsidRPr="00B744A3">
        <w:rPr>
          <w:sz w:val="24"/>
          <w:szCs w:val="24"/>
        </w:rPr>
        <w:tab/>
      </w:r>
      <w:r w:rsidRPr="00B744A3">
        <w:rPr>
          <w:spacing w:val="-2"/>
          <w:sz w:val="24"/>
          <w:szCs w:val="24"/>
        </w:rPr>
        <w:t>умения</w:t>
      </w:r>
      <w:r w:rsidRPr="00B744A3">
        <w:rPr>
          <w:sz w:val="24"/>
          <w:szCs w:val="24"/>
        </w:rPr>
        <w:tab/>
      </w:r>
      <w:r w:rsidRPr="00B744A3">
        <w:rPr>
          <w:spacing w:val="-4"/>
          <w:sz w:val="24"/>
          <w:szCs w:val="24"/>
        </w:rPr>
        <w:t>жить</w:t>
      </w:r>
      <w:r w:rsidRPr="00B744A3">
        <w:rPr>
          <w:sz w:val="24"/>
          <w:szCs w:val="24"/>
        </w:rPr>
        <w:tab/>
      </w:r>
      <w:r w:rsidRPr="00B744A3">
        <w:rPr>
          <w:spacing w:val="-10"/>
          <w:sz w:val="24"/>
          <w:szCs w:val="24"/>
        </w:rPr>
        <w:t xml:space="preserve">с </w:t>
      </w:r>
      <w:r w:rsidRPr="00B744A3">
        <w:rPr>
          <w:sz w:val="24"/>
          <w:szCs w:val="24"/>
        </w:rPr>
        <w:t>непохожими людьми;</w:t>
      </w:r>
    </w:p>
    <w:p w:rsidR="00C94638" w:rsidRPr="00B744A3" w:rsidRDefault="008C6FC1" w:rsidP="00B744A3">
      <w:pPr>
        <w:pStyle w:val="a4"/>
        <w:spacing w:line="276" w:lineRule="auto"/>
        <w:ind w:left="1704" w:firstLine="0"/>
        <w:jc w:val="left"/>
        <w:rPr>
          <w:sz w:val="24"/>
          <w:szCs w:val="24"/>
        </w:rPr>
      </w:pPr>
      <w:r w:rsidRPr="00B744A3">
        <w:rPr>
          <w:spacing w:val="-2"/>
          <w:sz w:val="24"/>
          <w:szCs w:val="24"/>
        </w:rPr>
        <w:t>развитие</w:t>
      </w:r>
      <w:r w:rsidRPr="00B744A3">
        <w:rPr>
          <w:spacing w:val="-7"/>
          <w:sz w:val="24"/>
          <w:szCs w:val="24"/>
        </w:rPr>
        <w:t xml:space="preserve"> </w:t>
      </w:r>
      <w:r w:rsidRPr="00B744A3">
        <w:rPr>
          <w:spacing w:val="-2"/>
          <w:sz w:val="24"/>
          <w:szCs w:val="24"/>
        </w:rPr>
        <w:t>креативности,</w:t>
      </w:r>
      <w:r w:rsidRPr="00B744A3">
        <w:rPr>
          <w:spacing w:val="-3"/>
          <w:sz w:val="24"/>
          <w:szCs w:val="24"/>
        </w:rPr>
        <w:t xml:space="preserve"> </w:t>
      </w:r>
      <w:r w:rsidRPr="00B744A3">
        <w:rPr>
          <w:spacing w:val="-2"/>
          <w:sz w:val="24"/>
          <w:szCs w:val="24"/>
        </w:rPr>
        <w:t>критического</w:t>
      </w:r>
      <w:r w:rsidRPr="00B744A3">
        <w:rPr>
          <w:spacing w:val="-6"/>
          <w:sz w:val="24"/>
          <w:szCs w:val="24"/>
        </w:rPr>
        <w:t xml:space="preserve"> </w:t>
      </w:r>
      <w:r w:rsidRPr="00B744A3">
        <w:rPr>
          <w:spacing w:val="-2"/>
          <w:sz w:val="24"/>
          <w:szCs w:val="24"/>
        </w:rPr>
        <w:t>мышления;</w:t>
      </w:r>
    </w:p>
    <w:p w:rsidR="00C94638" w:rsidRPr="00B744A3" w:rsidRDefault="008C6FC1" w:rsidP="00B744A3">
      <w:pPr>
        <w:pStyle w:val="a4"/>
        <w:tabs>
          <w:tab w:val="left" w:pos="3353"/>
          <w:tab w:val="left" w:pos="3766"/>
          <w:tab w:val="left" w:pos="4885"/>
          <w:tab w:val="left" w:pos="5065"/>
          <w:tab w:val="left" w:pos="5514"/>
          <w:tab w:val="left" w:pos="6802"/>
          <w:tab w:val="left" w:pos="6999"/>
          <w:tab w:val="left" w:pos="7437"/>
          <w:tab w:val="left" w:pos="8425"/>
          <w:tab w:val="left" w:pos="8778"/>
          <w:tab w:val="left" w:pos="10495"/>
        </w:tabs>
        <w:spacing w:line="276" w:lineRule="auto"/>
        <w:ind w:left="1702" w:right="284" w:firstLine="0"/>
        <w:jc w:val="left"/>
        <w:rPr>
          <w:sz w:val="24"/>
          <w:szCs w:val="24"/>
        </w:rPr>
      </w:pPr>
      <w:r w:rsidRPr="00B744A3">
        <w:rPr>
          <w:sz w:val="24"/>
          <w:szCs w:val="24"/>
        </w:rPr>
        <w:t xml:space="preserve">поддержку социальной активности и осознанного выбора профессии; </w:t>
      </w:r>
      <w:r w:rsidRPr="00B744A3">
        <w:rPr>
          <w:spacing w:val="-2"/>
          <w:sz w:val="24"/>
          <w:szCs w:val="24"/>
        </w:rPr>
        <w:t>возможность</w:t>
      </w:r>
      <w:r w:rsidRPr="00B744A3">
        <w:rPr>
          <w:sz w:val="24"/>
          <w:szCs w:val="24"/>
        </w:rPr>
        <w:tab/>
      </w:r>
      <w:r w:rsidRPr="00B744A3">
        <w:rPr>
          <w:spacing w:val="-2"/>
          <w:sz w:val="24"/>
          <w:szCs w:val="24"/>
        </w:rPr>
        <w:t>достижения</w:t>
      </w:r>
      <w:r w:rsidRPr="00B744A3">
        <w:rPr>
          <w:sz w:val="24"/>
          <w:szCs w:val="24"/>
        </w:rPr>
        <w:tab/>
      </w:r>
      <w:r w:rsidRPr="00B744A3">
        <w:rPr>
          <w:spacing w:val="-2"/>
          <w:sz w:val="24"/>
          <w:szCs w:val="24"/>
        </w:rPr>
        <w:t>обучающимися</w:t>
      </w:r>
      <w:r w:rsidRPr="00B744A3">
        <w:rPr>
          <w:sz w:val="24"/>
          <w:szCs w:val="24"/>
        </w:rPr>
        <w:tab/>
      </w:r>
      <w:r w:rsidRPr="00B744A3">
        <w:rPr>
          <w:spacing w:val="-2"/>
          <w:sz w:val="24"/>
          <w:szCs w:val="24"/>
        </w:rPr>
        <w:t>предметных,</w:t>
      </w:r>
      <w:r w:rsidRPr="00B744A3">
        <w:rPr>
          <w:sz w:val="24"/>
          <w:szCs w:val="24"/>
        </w:rPr>
        <w:tab/>
      </w:r>
      <w:r w:rsidRPr="00B744A3">
        <w:rPr>
          <w:spacing w:val="-2"/>
          <w:sz w:val="24"/>
          <w:szCs w:val="24"/>
        </w:rPr>
        <w:t>метапредметных</w:t>
      </w:r>
      <w:r w:rsidRPr="00B744A3">
        <w:rPr>
          <w:sz w:val="24"/>
          <w:szCs w:val="24"/>
        </w:rPr>
        <w:tab/>
      </w:r>
      <w:r w:rsidRPr="00B744A3">
        <w:rPr>
          <w:spacing w:val="-10"/>
          <w:sz w:val="24"/>
          <w:szCs w:val="24"/>
        </w:rPr>
        <w:t xml:space="preserve">и </w:t>
      </w:r>
      <w:r w:rsidRPr="00B744A3">
        <w:rPr>
          <w:sz w:val="24"/>
          <w:szCs w:val="24"/>
        </w:rPr>
        <w:t xml:space="preserve">личностных результатов освоения основной образовательной программы; возможность для беспрепятственного доступа обучающихся с ограниченными </w:t>
      </w:r>
      <w:r w:rsidRPr="00B744A3">
        <w:rPr>
          <w:spacing w:val="-2"/>
          <w:sz w:val="24"/>
          <w:szCs w:val="24"/>
        </w:rPr>
        <w:t>возможностями</w:t>
      </w:r>
      <w:r w:rsidRPr="00B744A3">
        <w:rPr>
          <w:sz w:val="24"/>
          <w:szCs w:val="24"/>
        </w:rPr>
        <w:tab/>
      </w:r>
      <w:r w:rsidRPr="00B744A3">
        <w:rPr>
          <w:spacing w:val="-2"/>
          <w:sz w:val="24"/>
          <w:szCs w:val="24"/>
        </w:rPr>
        <w:t>здоровья</w:t>
      </w:r>
      <w:r w:rsidRPr="00B744A3">
        <w:rPr>
          <w:sz w:val="24"/>
          <w:szCs w:val="24"/>
        </w:rPr>
        <w:tab/>
      </w:r>
      <w:r w:rsidRPr="00B744A3">
        <w:rPr>
          <w:sz w:val="24"/>
          <w:szCs w:val="24"/>
        </w:rPr>
        <w:tab/>
      </w:r>
      <w:r w:rsidRPr="00B744A3">
        <w:rPr>
          <w:spacing w:val="-10"/>
          <w:sz w:val="24"/>
          <w:szCs w:val="24"/>
        </w:rPr>
        <w:t>и</w:t>
      </w:r>
      <w:r w:rsidRPr="00B744A3">
        <w:rPr>
          <w:sz w:val="24"/>
          <w:szCs w:val="24"/>
        </w:rPr>
        <w:tab/>
      </w:r>
      <w:r w:rsidRPr="00B744A3">
        <w:rPr>
          <w:spacing w:val="-2"/>
          <w:sz w:val="24"/>
          <w:szCs w:val="24"/>
        </w:rPr>
        <w:t>инвалидов</w:t>
      </w:r>
      <w:r w:rsidRPr="00B744A3">
        <w:rPr>
          <w:sz w:val="24"/>
          <w:szCs w:val="24"/>
        </w:rPr>
        <w:tab/>
      </w:r>
      <w:r w:rsidRPr="00B744A3">
        <w:rPr>
          <w:sz w:val="24"/>
          <w:szCs w:val="24"/>
        </w:rPr>
        <w:tab/>
      </w:r>
      <w:r w:rsidRPr="00B744A3">
        <w:rPr>
          <w:spacing w:val="-10"/>
          <w:sz w:val="24"/>
          <w:szCs w:val="24"/>
        </w:rPr>
        <w:t>к</w:t>
      </w:r>
      <w:r w:rsidRPr="00B744A3">
        <w:rPr>
          <w:sz w:val="24"/>
          <w:szCs w:val="24"/>
        </w:rPr>
        <w:tab/>
      </w:r>
      <w:r w:rsidRPr="00B744A3">
        <w:rPr>
          <w:spacing w:val="-2"/>
          <w:sz w:val="24"/>
          <w:szCs w:val="24"/>
        </w:rPr>
        <w:t>объектам</w:t>
      </w:r>
      <w:r w:rsidRPr="00B744A3">
        <w:rPr>
          <w:sz w:val="24"/>
          <w:szCs w:val="24"/>
        </w:rPr>
        <w:tab/>
      </w:r>
      <w:r w:rsidRPr="00B744A3">
        <w:rPr>
          <w:spacing w:val="-2"/>
          <w:sz w:val="24"/>
          <w:szCs w:val="24"/>
        </w:rPr>
        <w:t xml:space="preserve">инфраструктуры </w:t>
      </w:r>
      <w:r w:rsidRPr="00B744A3">
        <w:rPr>
          <w:sz w:val="24"/>
          <w:szCs w:val="24"/>
        </w:rPr>
        <w:t>образовательной организации;</w:t>
      </w:r>
    </w:p>
    <w:p w:rsidR="00C94638" w:rsidRPr="00B744A3" w:rsidRDefault="008C6FC1" w:rsidP="00B744A3">
      <w:pPr>
        <w:pStyle w:val="a4"/>
        <w:spacing w:line="276" w:lineRule="auto"/>
        <w:ind w:left="1704" w:firstLine="0"/>
        <w:jc w:val="left"/>
        <w:rPr>
          <w:sz w:val="24"/>
          <w:szCs w:val="24"/>
        </w:rPr>
      </w:pPr>
      <w:r w:rsidRPr="00B744A3">
        <w:rPr>
          <w:sz w:val="24"/>
          <w:szCs w:val="24"/>
        </w:rPr>
        <w:t>эргономичность,</w:t>
      </w:r>
      <w:r w:rsidRPr="00B744A3">
        <w:rPr>
          <w:spacing w:val="-9"/>
          <w:sz w:val="24"/>
          <w:szCs w:val="24"/>
        </w:rPr>
        <w:t xml:space="preserve"> </w:t>
      </w:r>
      <w:r w:rsidRPr="00B744A3">
        <w:rPr>
          <w:sz w:val="24"/>
          <w:szCs w:val="24"/>
        </w:rPr>
        <w:t>мультифункциональность</w:t>
      </w:r>
      <w:r w:rsidRPr="00B744A3">
        <w:rPr>
          <w:spacing w:val="16"/>
          <w:sz w:val="24"/>
          <w:szCs w:val="24"/>
        </w:rPr>
        <w:t xml:space="preserve"> </w:t>
      </w:r>
      <w:r w:rsidRPr="00B744A3">
        <w:rPr>
          <w:sz w:val="24"/>
          <w:szCs w:val="24"/>
        </w:rPr>
        <w:t>и</w:t>
      </w:r>
      <w:r w:rsidRPr="00B744A3">
        <w:rPr>
          <w:spacing w:val="-9"/>
          <w:sz w:val="24"/>
          <w:szCs w:val="24"/>
        </w:rPr>
        <w:t xml:space="preserve"> </w:t>
      </w:r>
      <w:r w:rsidRPr="00B744A3">
        <w:rPr>
          <w:sz w:val="24"/>
          <w:szCs w:val="24"/>
        </w:rPr>
        <w:t>трансформируемость</w:t>
      </w:r>
      <w:r w:rsidRPr="00B744A3">
        <w:rPr>
          <w:spacing w:val="-10"/>
          <w:sz w:val="24"/>
          <w:szCs w:val="24"/>
        </w:rPr>
        <w:t xml:space="preserve"> </w:t>
      </w:r>
      <w:r w:rsidRPr="00B744A3">
        <w:rPr>
          <w:sz w:val="24"/>
          <w:szCs w:val="24"/>
        </w:rPr>
        <w:t>помещений образовательной организации.</w:t>
      </w:r>
    </w:p>
    <w:p w:rsidR="00C94638" w:rsidRPr="00B744A3" w:rsidRDefault="008C6FC1" w:rsidP="00B744A3">
      <w:pPr>
        <w:pStyle w:val="a4"/>
        <w:spacing w:line="276" w:lineRule="auto"/>
        <w:ind w:right="275" w:firstLine="705"/>
        <w:rPr>
          <w:sz w:val="24"/>
          <w:szCs w:val="24"/>
        </w:rPr>
      </w:pPr>
      <w:r w:rsidRPr="00B744A3">
        <w:rPr>
          <w:sz w:val="24"/>
          <w:szCs w:val="24"/>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 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rsidR="00C94638" w:rsidRPr="00B744A3" w:rsidRDefault="008C6FC1" w:rsidP="00B744A3">
      <w:pPr>
        <w:pStyle w:val="a4"/>
        <w:spacing w:line="276" w:lineRule="auto"/>
        <w:ind w:right="281" w:firstLine="705"/>
        <w:rPr>
          <w:sz w:val="24"/>
          <w:szCs w:val="24"/>
        </w:rPr>
      </w:pPr>
      <w:r w:rsidRPr="00B744A3">
        <w:rPr>
          <w:sz w:val="24"/>
          <w:szCs w:val="24"/>
        </w:rPr>
        <w:t>В образовательной организации выделяются и оборудуются помещения для реализации образовательной деятельности обучающихся, административной и хозяйственной</w:t>
      </w:r>
      <w:r w:rsidRPr="00B744A3">
        <w:rPr>
          <w:spacing w:val="37"/>
          <w:sz w:val="24"/>
          <w:szCs w:val="24"/>
        </w:rPr>
        <w:t xml:space="preserve"> </w:t>
      </w:r>
      <w:r w:rsidRPr="00B744A3">
        <w:rPr>
          <w:sz w:val="24"/>
          <w:szCs w:val="24"/>
        </w:rPr>
        <w:t>деятельности.</w:t>
      </w:r>
      <w:r w:rsidRPr="00B744A3">
        <w:rPr>
          <w:spacing w:val="35"/>
          <w:sz w:val="24"/>
          <w:szCs w:val="24"/>
        </w:rPr>
        <w:t xml:space="preserve"> </w:t>
      </w:r>
      <w:r w:rsidRPr="00B744A3">
        <w:rPr>
          <w:sz w:val="24"/>
          <w:szCs w:val="24"/>
        </w:rPr>
        <w:t>Выделение</w:t>
      </w:r>
      <w:r w:rsidRPr="00B744A3">
        <w:rPr>
          <w:spacing w:val="39"/>
          <w:sz w:val="24"/>
          <w:szCs w:val="24"/>
        </w:rPr>
        <w:t xml:space="preserve"> </w:t>
      </w:r>
      <w:r w:rsidRPr="00B744A3">
        <w:rPr>
          <w:sz w:val="24"/>
          <w:szCs w:val="24"/>
        </w:rPr>
        <w:t>(назначение)</w:t>
      </w:r>
      <w:r w:rsidRPr="00B744A3">
        <w:rPr>
          <w:spacing w:val="36"/>
          <w:sz w:val="24"/>
          <w:szCs w:val="24"/>
        </w:rPr>
        <w:t xml:space="preserve"> </w:t>
      </w:r>
      <w:r w:rsidRPr="00B744A3">
        <w:rPr>
          <w:sz w:val="24"/>
          <w:szCs w:val="24"/>
        </w:rPr>
        <w:t>помещений</w:t>
      </w:r>
      <w:r w:rsidRPr="00B744A3">
        <w:rPr>
          <w:spacing w:val="36"/>
          <w:sz w:val="24"/>
          <w:szCs w:val="24"/>
        </w:rPr>
        <w:t xml:space="preserve"> </w:t>
      </w:r>
      <w:r w:rsidRPr="00B744A3">
        <w:rPr>
          <w:sz w:val="24"/>
          <w:szCs w:val="24"/>
        </w:rPr>
        <w:t>осуществляется</w:t>
      </w:r>
      <w:r w:rsidRPr="00B744A3">
        <w:rPr>
          <w:spacing w:val="40"/>
          <w:sz w:val="24"/>
          <w:szCs w:val="24"/>
        </w:rPr>
        <w:t xml:space="preserve"> </w:t>
      </w:r>
      <w:r w:rsidRPr="00B744A3">
        <w:rPr>
          <w:sz w:val="24"/>
          <w:szCs w:val="24"/>
        </w:rPr>
        <w:t>с</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1" w:gutter="0"/>
          <w:cols w:space="720"/>
        </w:sectPr>
      </w:pPr>
    </w:p>
    <w:p w:rsidR="00C94638" w:rsidRPr="00B744A3" w:rsidRDefault="008C6FC1" w:rsidP="00B744A3">
      <w:pPr>
        <w:pStyle w:val="a4"/>
        <w:spacing w:before="78" w:line="276" w:lineRule="auto"/>
        <w:ind w:right="288" w:firstLine="0"/>
        <w:rPr>
          <w:sz w:val="24"/>
          <w:szCs w:val="24"/>
        </w:rPr>
      </w:pPr>
      <w:r w:rsidRPr="00B744A3">
        <w:rPr>
          <w:sz w:val="24"/>
          <w:szCs w:val="24"/>
        </w:rPr>
        <w:lastRenderedPageBreak/>
        <w:t>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w:t>
      </w:r>
    </w:p>
    <w:p w:rsidR="00C94638" w:rsidRPr="00B744A3" w:rsidRDefault="008C6FC1" w:rsidP="00B744A3">
      <w:pPr>
        <w:pStyle w:val="a4"/>
        <w:spacing w:before="3" w:line="276" w:lineRule="auto"/>
        <w:ind w:left="1704" w:firstLine="0"/>
        <w:rPr>
          <w:sz w:val="24"/>
          <w:szCs w:val="24"/>
        </w:rPr>
      </w:pPr>
      <w:r w:rsidRPr="00B744A3">
        <w:rPr>
          <w:spacing w:val="-2"/>
          <w:sz w:val="24"/>
          <w:szCs w:val="24"/>
        </w:rPr>
        <w:t>В</w:t>
      </w:r>
      <w:r w:rsidRPr="00B744A3">
        <w:rPr>
          <w:spacing w:val="-5"/>
          <w:sz w:val="24"/>
          <w:szCs w:val="24"/>
        </w:rPr>
        <w:t xml:space="preserve"> </w:t>
      </w:r>
      <w:r w:rsidRPr="00B744A3">
        <w:rPr>
          <w:spacing w:val="-2"/>
          <w:sz w:val="24"/>
          <w:szCs w:val="24"/>
        </w:rPr>
        <w:t>образовательной</w:t>
      </w:r>
      <w:r w:rsidRPr="00B744A3">
        <w:rPr>
          <w:spacing w:val="-3"/>
          <w:sz w:val="24"/>
          <w:szCs w:val="24"/>
        </w:rPr>
        <w:t xml:space="preserve"> </w:t>
      </w:r>
      <w:r w:rsidRPr="00B744A3">
        <w:rPr>
          <w:spacing w:val="-2"/>
          <w:sz w:val="24"/>
          <w:szCs w:val="24"/>
        </w:rPr>
        <w:t>организации</w:t>
      </w:r>
      <w:r w:rsidRPr="00B744A3">
        <w:rPr>
          <w:spacing w:val="-4"/>
          <w:sz w:val="24"/>
          <w:szCs w:val="24"/>
        </w:rPr>
        <w:t xml:space="preserve"> </w:t>
      </w:r>
      <w:r w:rsidRPr="00B744A3">
        <w:rPr>
          <w:spacing w:val="-2"/>
          <w:sz w:val="24"/>
          <w:szCs w:val="24"/>
        </w:rPr>
        <w:t>могут</w:t>
      </w:r>
      <w:r w:rsidRPr="00B744A3">
        <w:rPr>
          <w:spacing w:val="-4"/>
          <w:sz w:val="24"/>
          <w:szCs w:val="24"/>
        </w:rPr>
        <w:t xml:space="preserve"> </w:t>
      </w:r>
      <w:r w:rsidRPr="00B744A3">
        <w:rPr>
          <w:spacing w:val="-2"/>
          <w:sz w:val="24"/>
          <w:szCs w:val="24"/>
        </w:rPr>
        <w:t>быть</w:t>
      </w:r>
      <w:r w:rsidRPr="00B744A3">
        <w:rPr>
          <w:spacing w:val="-4"/>
          <w:sz w:val="24"/>
          <w:szCs w:val="24"/>
        </w:rPr>
        <w:t xml:space="preserve"> </w:t>
      </w:r>
      <w:r w:rsidRPr="00B744A3">
        <w:rPr>
          <w:spacing w:val="-2"/>
          <w:sz w:val="24"/>
          <w:szCs w:val="24"/>
        </w:rPr>
        <w:t>предусмотрены:</w:t>
      </w:r>
    </w:p>
    <w:p w:rsidR="00C94638" w:rsidRPr="00B744A3" w:rsidRDefault="008C6FC1" w:rsidP="00B744A3">
      <w:pPr>
        <w:pStyle w:val="a6"/>
        <w:numPr>
          <w:ilvl w:val="0"/>
          <w:numId w:val="5"/>
        </w:numPr>
        <w:tabs>
          <w:tab w:val="left" w:pos="1701"/>
          <w:tab w:val="left" w:pos="2838"/>
          <w:tab w:val="left" w:pos="4098"/>
          <w:tab w:val="left" w:pos="4508"/>
          <w:tab w:val="left" w:pos="5117"/>
          <w:tab w:val="left" w:pos="5947"/>
          <w:tab w:val="left" w:pos="8111"/>
          <w:tab w:val="left" w:pos="8428"/>
          <w:tab w:val="left" w:pos="9711"/>
        </w:tabs>
        <w:spacing w:before="10" w:line="276" w:lineRule="auto"/>
        <w:ind w:right="280" w:firstLine="280"/>
        <w:jc w:val="left"/>
        <w:rPr>
          <w:sz w:val="24"/>
          <w:szCs w:val="24"/>
        </w:rPr>
      </w:pPr>
      <w:r w:rsidRPr="00B744A3">
        <w:rPr>
          <w:spacing w:val="-2"/>
          <w:sz w:val="24"/>
          <w:szCs w:val="24"/>
        </w:rPr>
        <w:t>учебные</w:t>
      </w:r>
      <w:r w:rsidRPr="00B744A3">
        <w:rPr>
          <w:sz w:val="24"/>
          <w:szCs w:val="24"/>
        </w:rPr>
        <w:tab/>
      </w:r>
      <w:r w:rsidRPr="00B744A3">
        <w:rPr>
          <w:spacing w:val="-2"/>
          <w:sz w:val="24"/>
          <w:szCs w:val="24"/>
        </w:rPr>
        <w:t>кабинеты</w:t>
      </w:r>
      <w:r w:rsidRPr="00B744A3">
        <w:rPr>
          <w:sz w:val="24"/>
          <w:szCs w:val="24"/>
        </w:rPr>
        <w:tab/>
      </w:r>
      <w:r w:rsidRPr="00B744A3">
        <w:rPr>
          <w:spacing w:val="-6"/>
          <w:sz w:val="24"/>
          <w:szCs w:val="24"/>
        </w:rPr>
        <w:t>(в</w:t>
      </w:r>
      <w:r w:rsidRPr="00B744A3">
        <w:rPr>
          <w:sz w:val="24"/>
          <w:szCs w:val="24"/>
        </w:rPr>
        <w:tab/>
      </w:r>
      <w:r w:rsidRPr="00B744A3">
        <w:rPr>
          <w:spacing w:val="-4"/>
          <w:sz w:val="24"/>
          <w:szCs w:val="24"/>
        </w:rPr>
        <w:t>том</w:t>
      </w:r>
      <w:r w:rsidRPr="00B744A3">
        <w:rPr>
          <w:sz w:val="24"/>
          <w:szCs w:val="24"/>
        </w:rPr>
        <w:tab/>
      </w:r>
      <w:r w:rsidRPr="00B744A3">
        <w:rPr>
          <w:spacing w:val="-2"/>
          <w:sz w:val="24"/>
          <w:szCs w:val="24"/>
        </w:rPr>
        <w:t>числе</w:t>
      </w:r>
      <w:r w:rsidRPr="00B744A3">
        <w:rPr>
          <w:sz w:val="24"/>
          <w:szCs w:val="24"/>
        </w:rPr>
        <w:tab/>
      </w:r>
      <w:r w:rsidRPr="00B744A3">
        <w:rPr>
          <w:spacing w:val="-2"/>
          <w:sz w:val="24"/>
          <w:szCs w:val="24"/>
        </w:rPr>
        <w:t>интерактивными)</w:t>
      </w:r>
      <w:r w:rsidRPr="00B744A3">
        <w:rPr>
          <w:sz w:val="24"/>
          <w:szCs w:val="24"/>
        </w:rPr>
        <w:tab/>
      </w:r>
      <w:r w:rsidRPr="00B744A3">
        <w:rPr>
          <w:spacing w:val="-10"/>
          <w:sz w:val="24"/>
          <w:szCs w:val="24"/>
        </w:rPr>
        <w:t>с</w:t>
      </w:r>
      <w:r w:rsidRPr="00B744A3">
        <w:rPr>
          <w:sz w:val="24"/>
          <w:szCs w:val="24"/>
        </w:rPr>
        <w:tab/>
      </w:r>
      <w:r w:rsidRPr="00B744A3">
        <w:rPr>
          <w:spacing w:val="-2"/>
          <w:sz w:val="24"/>
          <w:szCs w:val="24"/>
        </w:rPr>
        <w:t>рабочими</w:t>
      </w:r>
      <w:r w:rsidRPr="00B744A3">
        <w:rPr>
          <w:sz w:val="24"/>
          <w:szCs w:val="24"/>
        </w:rPr>
        <w:tab/>
      </w:r>
      <w:r w:rsidRPr="00B744A3">
        <w:rPr>
          <w:spacing w:val="-2"/>
          <w:sz w:val="24"/>
          <w:szCs w:val="24"/>
        </w:rPr>
        <w:t xml:space="preserve">местами </w:t>
      </w:r>
      <w:r w:rsidRPr="00B744A3">
        <w:rPr>
          <w:sz w:val="24"/>
          <w:szCs w:val="24"/>
        </w:rPr>
        <w:t>обучающихся и педагогических работников;</w:t>
      </w:r>
    </w:p>
    <w:p w:rsidR="00C94638" w:rsidRPr="00B744A3" w:rsidRDefault="008C6FC1" w:rsidP="00B744A3">
      <w:pPr>
        <w:pStyle w:val="a6"/>
        <w:numPr>
          <w:ilvl w:val="0"/>
          <w:numId w:val="5"/>
        </w:numPr>
        <w:tabs>
          <w:tab w:val="left" w:pos="1701"/>
        </w:tabs>
        <w:spacing w:before="1" w:line="276" w:lineRule="auto"/>
        <w:ind w:left="1701" w:hanging="424"/>
        <w:jc w:val="left"/>
        <w:rPr>
          <w:sz w:val="24"/>
          <w:szCs w:val="24"/>
        </w:rPr>
      </w:pPr>
      <w:r w:rsidRPr="00B744A3">
        <w:rPr>
          <w:spacing w:val="-2"/>
          <w:sz w:val="24"/>
          <w:szCs w:val="24"/>
        </w:rPr>
        <w:t>библиотека</w:t>
      </w:r>
      <w:r w:rsidRPr="00B744A3">
        <w:rPr>
          <w:spacing w:val="-8"/>
          <w:sz w:val="24"/>
          <w:szCs w:val="24"/>
        </w:rPr>
        <w:t xml:space="preserve"> </w:t>
      </w:r>
      <w:r w:rsidRPr="00B744A3">
        <w:rPr>
          <w:spacing w:val="-2"/>
          <w:sz w:val="24"/>
          <w:szCs w:val="24"/>
        </w:rPr>
        <w:t>с</w:t>
      </w:r>
      <w:r w:rsidRPr="00B744A3">
        <w:rPr>
          <w:spacing w:val="-9"/>
          <w:sz w:val="24"/>
          <w:szCs w:val="24"/>
        </w:rPr>
        <w:t xml:space="preserve"> </w:t>
      </w:r>
      <w:r w:rsidRPr="00B744A3">
        <w:rPr>
          <w:spacing w:val="-2"/>
          <w:sz w:val="24"/>
          <w:szCs w:val="24"/>
        </w:rPr>
        <w:t>рабочей</w:t>
      </w:r>
      <w:r w:rsidRPr="00B744A3">
        <w:rPr>
          <w:spacing w:val="-4"/>
          <w:sz w:val="24"/>
          <w:szCs w:val="24"/>
        </w:rPr>
        <w:t xml:space="preserve"> </w:t>
      </w:r>
      <w:r w:rsidRPr="00B744A3">
        <w:rPr>
          <w:spacing w:val="-2"/>
          <w:sz w:val="24"/>
          <w:szCs w:val="24"/>
        </w:rPr>
        <w:t>зоной.</w:t>
      </w:r>
    </w:p>
    <w:p w:rsidR="00C94638" w:rsidRPr="00B744A3" w:rsidRDefault="008C6FC1" w:rsidP="00B744A3">
      <w:pPr>
        <w:pStyle w:val="a6"/>
        <w:numPr>
          <w:ilvl w:val="0"/>
          <w:numId w:val="5"/>
        </w:numPr>
        <w:tabs>
          <w:tab w:val="left" w:pos="1701"/>
        </w:tabs>
        <w:spacing w:before="9" w:line="276" w:lineRule="auto"/>
        <w:ind w:left="1701" w:hanging="424"/>
        <w:jc w:val="left"/>
        <w:rPr>
          <w:sz w:val="24"/>
          <w:szCs w:val="24"/>
        </w:rPr>
      </w:pPr>
      <w:r w:rsidRPr="00B744A3">
        <w:rPr>
          <w:spacing w:val="-2"/>
          <w:sz w:val="24"/>
          <w:szCs w:val="24"/>
        </w:rPr>
        <w:t>спортивный</w:t>
      </w:r>
      <w:r w:rsidRPr="00B744A3">
        <w:rPr>
          <w:spacing w:val="-11"/>
          <w:sz w:val="24"/>
          <w:szCs w:val="24"/>
        </w:rPr>
        <w:t xml:space="preserve"> </w:t>
      </w:r>
      <w:r w:rsidRPr="00B744A3">
        <w:rPr>
          <w:spacing w:val="-4"/>
          <w:sz w:val="24"/>
          <w:szCs w:val="24"/>
        </w:rPr>
        <w:t>зал;</w:t>
      </w:r>
    </w:p>
    <w:p w:rsidR="00C94638" w:rsidRPr="00B744A3" w:rsidRDefault="008C6FC1" w:rsidP="00B744A3">
      <w:pPr>
        <w:pStyle w:val="a6"/>
        <w:numPr>
          <w:ilvl w:val="0"/>
          <w:numId w:val="5"/>
        </w:numPr>
        <w:tabs>
          <w:tab w:val="left" w:pos="1701"/>
        </w:tabs>
        <w:spacing w:before="5" w:line="276" w:lineRule="auto"/>
        <w:ind w:right="288" w:firstLine="280"/>
        <w:jc w:val="left"/>
        <w:rPr>
          <w:sz w:val="24"/>
          <w:szCs w:val="24"/>
        </w:rPr>
      </w:pPr>
      <w:r w:rsidRPr="00B744A3">
        <w:rPr>
          <w:sz w:val="24"/>
          <w:szCs w:val="24"/>
        </w:rPr>
        <w:t>помещения для питания обучающихся, а также для хранения и приготовления пищи (с возможностью организации горячего питания);</w:t>
      </w:r>
    </w:p>
    <w:p w:rsidR="00C94638" w:rsidRPr="00B744A3" w:rsidRDefault="008C6FC1" w:rsidP="00B744A3">
      <w:pPr>
        <w:pStyle w:val="a6"/>
        <w:numPr>
          <w:ilvl w:val="0"/>
          <w:numId w:val="5"/>
        </w:numPr>
        <w:tabs>
          <w:tab w:val="left" w:pos="1701"/>
          <w:tab w:val="left" w:pos="4182"/>
          <w:tab w:val="left" w:pos="4692"/>
          <w:tab w:val="left" w:pos="5636"/>
          <w:tab w:val="left" w:pos="7332"/>
          <w:tab w:val="left" w:pos="9088"/>
        </w:tabs>
        <w:spacing w:before="3" w:line="276" w:lineRule="auto"/>
        <w:ind w:right="279" w:firstLine="280"/>
        <w:jc w:val="left"/>
        <w:rPr>
          <w:sz w:val="24"/>
          <w:szCs w:val="24"/>
        </w:rPr>
      </w:pPr>
      <w:r w:rsidRPr="00B744A3">
        <w:rPr>
          <w:spacing w:val="-2"/>
          <w:sz w:val="24"/>
          <w:szCs w:val="24"/>
        </w:rPr>
        <w:t>административные</w:t>
      </w:r>
      <w:r w:rsidRPr="00B744A3">
        <w:rPr>
          <w:sz w:val="24"/>
          <w:szCs w:val="24"/>
        </w:rPr>
        <w:tab/>
      </w:r>
      <w:r w:rsidRPr="00B744A3">
        <w:rPr>
          <w:spacing w:val="-10"/>
          <w:sz w:val="24"/>
          <w:szCs w:val="24"/>
        </w:rPr>
        <w:t>и</w:t>
      </w:r>
      <w:r w:rsidRPr="00B744A3">
        <w:rPr>
          <w:sz w:val="24"/>
          <w:szCs w:val="24"/>
        </w:rPr>
        <w:tab/>
      </w:r>
      <w:r w:rsidRPr="00B744A3">
        <w:rPr>
          <w:spacing w:val="-4"/>
          <w:sz w:val="24"/>
          <w:szCs w:val="24"/>
        </w:rPr>
        <w:t>иные</w:t>
      </w:r>
      <w:r w:rsidRPr="00B744A3">
        <w:rPr>
          <w:sz w:val="24"/>
          <w:szCs w:val="24"/>
        </w:rPr>
        <w:tab/>
      </w:r>
      <w:r w:rsidRPr="00B744A3">
        <w:rPr>
          <w:spacing w:val="-2"/>
          <w:sz w:val="24"/>
          <w:szCs w:val="24"/>
        </w:rPr>
        <w:t>помещения,</w:t>
      </w:r>
      <w:r w:rsidRPr="00B744A3">
        <w:rPr>
          <w:sz w:val="24"/>
          <w:szCs w:val="24"/>
        </w:rPr>
        <w:tab/>
      </w:r>
      <w:r w:rsidRPr="00B744A3">
        <w:rPr>
          <w:spacing w:val="-2"/>
          <w:sz w:val="24"/>
          <w:szCs w:val="24"/>
        </w:rPr>
        <w:t>оснащенные</w:t>
      </w:r>
      <w:r w:rsidRPr="00B744A3">
        <w:rPr>
          <w:sz w:val="24"/>
          <w:szCs w:val="24"/>
        </w:rPr>
        <w:tab/>
      </w:r>
      <w:r w:rsidRPr="00B744A3">
        <w:rPr>
          <w:spacing w:val="-2"/>
          <w:sz w:val="24"/>
          <w:szCs w:val="24"/>
        </w:rPr>
        <w:t>необходимым оборудованием;</w:t>
      </w:r>
    </w:p>
    <w:p w:rsidR="00C94638" w:rsidRPr="00B744A3" w:rsidRDefault="008C6FC1" w:rsidP="00B744A3">
      <w:pPr>
        <w:pStyle w:val="a6"/>
        <w:numPr>
          <w:ilvl w:val="0"/>
          <w:numId w:val="5"/>
        </w:numPr>
        <w:tabs>
          <w:tab w:val="left" w:pos="1701"/>
        </w:tabs>
        <w:spacing w:before="2" w:line="276" w:lineRule="auto"/>
        <w:ind w:left="1701" w:hanging="424"/>
        <w:jc w:val="left"/>
        <w:rPr>
          <w:sz w:val="24"/>
          <w:szCs w:val="24"/>
        </w:rPr>
      </w:pPr>
      <w:r w:rsidRPr="00B744A3">
        <w:rPr>
          <w:spacing w:val="-2"/>
          <w:sz w:val="24"/>
          <w:szCs w:val="24"/>
        </w:rPr>
        <w:t>гардеробы,</w:t>
      </w:r>
      <w:r w:rsidRPr="00B744A3">
        <w:rPr>
          <w:spacing w:val="-5"/>
          <w:sz w:val="24"/>
          <w:szCs w:val="24"/>
        </w:rPr>
        <w:t xml:space="preserve"> </w:t>
      </w:r>
      <w:r w:rsidRPr="00B744A3">
        <w:rPr>
          <w:spacing w:val="-2"/>
          <w:sz w:val="24"/>
          <w:szCs w:val="24"/>
        </w:rPr>
        <w:t>санузлы,</w:t>
      </w:r>
      <w:r w:rsidRPr="00B744A3">
        <w:rPr>
          <w:sz w:val="24"/>
          <w:szCs w:val="24"/>
        </w:rPr>
        <w:t xml:space="preserve"> </w:t>
      </w:r>
      <w:r w:rsidRPr="00B744A3">
        <w:rPr>
          <w:spacing w:val="-2"/>
          <w:sz w:val="24"/>
          <w:szCs w:val="24"/>
        </w:rPr>
        <w:t>места</w:t>
      </w:r>
      <w:r w:rsidRPr="00B744A3">
        <w:rPr>
          <w:spacing w:val="-6"/>
          <w:sz w:val="24"/>
          <w:szCs w:val="24"/>
        </w:rPr>
        <w:t xml:space="preserve"> </w:t>
      </w:r>
      <w:r w:rsidRPr="00B744A3">
        <w:rPr>
          <w:spacing w:val="-2"/>
          <w:sz w:val="24"/>
          <w:szCs w:val="24"/>
        </w:rPr>
        <w:t>личной гигиены;</w:t>
      </w:r>
    </w:p>
    <w:p w:rsidR="00C94638" w:rsidRPr="00B744A3" w:rsidRDefault="008C6FC1" w:rsidP="00B744A3">
      <w:pPr>
        <w:pStyle w:val="a6"/>
        <w:numPr>
          <w:ilvl w:val="0"/>
          <w:numId w:val="5"/>
        </w:numPr>
        <w:tabs>
          <w:tab w:val="left" w:pos="1701"/>
        </w:tabs>
        <w:spacing w:line="276" w:lineRule="auto"/>
        <w:ind w:left="1701" w:hanging="424"/>
        <w:jc w:val="left"/>
        <w:rPr>
          <w:sz w:val="24"/>
          <w:szCs w:val="24"/>
        </w:rPr>
      </w:pPr>
      <w:r w:rsidRPr="00B744A3">
        <w:rPr>
          <w:spacing w:val="-2"/>
          <w:sz w:val="24"/>
          <w:szCs w:val="24"/>
        </w:rPr>
        <w:t>участок</w:t>
      </w:r>
      <w:r w:rsidRPr="00B744A3">
        <w:rPr>
          <w:spacing w:val="-8"/>
          <w:sz w:val="24"/>
          <w:szCs w:val="24"/>
        </w:rPr>
        <w:t xml:space="preserve"> </w:t>
      </w:r>
      <w:r w:rsidRPr="00B744A3">
        <w:rPr>
          <w:spacing w:val="-2"/>
          <w:sz w:val="24"/>
          <w:szCs w:val="24"/>
        </w:rPr>
        <w:t>(территория)</w:t>
      </w:r>
      <w:r w:rsidRPr="00B744A3">
        <w:rPr>
          <w:sz w:val="24"/>
          <w:szCs w:val="24"/>
        </w:rPr>
        <w:t xml:space="preserve"> </w:t>
      </w:r>
      <w:r w:rsidRPr="00B744A3">
        <w:rPr>
          <w:spacing w:val="-2"/>
          <w:sz w:val="24"/>
          <w:szCs w:val="24"/>
        </w:rPr>
        <w:t>с</w:t>
      </w:r>
      <w:r w:rsidRPr="00B744A3">
        <w:rPr>
          <w:spacing w:val="-8"/>
          <w:sz w:val="24"/>
          <w:szCs w:val="24"/>
        </w:rPr>
        <w:t xml:space="preserve"> </w:t>
      </w:r>
      <w:r w:rsidRPr="00B744A3">
        <w:rPr>
          <w:spacing w:val="-2"/>
          <w:sz w:val="24"/>
          <w:szCs w:val="24"/>
        </w:rPr>
        <w:t>необходимым</w:t>
      </w:r>
      <w:r w:rsidRPr="00B744A3">
        <w:rPr>
          <w:spacing w:val="-6"/>
          <w:sz w:val="24"/>
          <w:szCs w:val="24"/>
        </w:rPr>
        <w:t xml:space="preserve"> </w:t>
      </w:r>
      <w:r w:rsidRPr="00B744A3">
        <w:rPr>
          <w:spacing w:val="-2"/>
          <w:sz w:val="24"/>
          <w:szCs w:val="24"/>
        </w:rPr>
        <w:t>набором</w:t>
      </w:r>
      <w:r w:rsidRPr="00B744A3">
        <w:rPr>
          <w:spacing w:val="-7"/>
          <w:sz w:val="24"/>
          <w:szCs w:val="24"/>
        </w:rPr>
        <w:t xml:space="preserve"> </w:t>
      </w:r>
      <w:r w:rsidRPr="00B744A3">
        <w:rPr>
          <w:spacing w:val="-2"/>
          <w:sz w:val="24"/>
          <w:szCs w:val="24"/>
        </w:rPr>
        <w:t>оборудованных</w:t>
      </w:r>
      <w:r w:rsidRPr="00B744A3">
        <w:rPr>
          <w:spacing w:val="-3"/>
          <w:sz w:val="24"/>
          <w:szCs w:val="24"/>
        </w:rPr>
        <w:t xml:space="preserve"> </w:t>
      </w:r>
      <w:r w:rsidRPr="00B744A3">
        <w:rPr>
          <w:spacing w:val="-4"/>
          <w:sz w:val="24"/>
          <w:szCs w:val="24"/>
        </w:rPr>
        <w:t>зон;</w:t>
      </w:r>
    </w:p>
    <w:p w:rsidR="00C94638" w:rsidRPr="00B744A3" w:rsidRDefault="008C6FC1" w:rsidP="00B744A3">
      <w:pPr>
        <w:pStyle w:val="a6"/>
        <w:numPr>
          <w:ilvl w:val="0"/>
          <w:numId w:val="5"/>
        </w:numPr>
        <w:tabs>
          <w:tab w:val="left" w:pos="1701"/>
        </w:tabs>
        <w:spacing w:line="276" w:lineRule="auto"/>
        <w:ind w:left="1701" w:hanging="424"/>
        <w:jc w:val="left"/>
        <w:rPr>
          <w:sz w:val="24"/>
          <w:szCs w:val="24"/>
        </w:rPr>
      </w:pPr>
      <w:r w:rsidRPr="00B744A3">
        <w:rPr>
          <w:spacing w:val="-2"/>
          <w:sz w:val="24"/>
          <w:szCs w:val="24"/>
        </w:rPr>
        <w:t>мебель,</w:t>
      </w:r>
      <w:r w:rsidRPr="00B744A3">
        <w:rPr>
          <w:spacing w:val="-4"/>
          <w:sz w:val="24"/>
          <w:szCs w:val="24"/>
        </w:rPr>
        <w:t xml:space="preserve"> </w:t>
      </w:r>
      <w:r w:rsidRPr="00B744A3">
        <w:rPr>
          <w:spacing w:val="-2"/>
          <w:sz w:val="24"/>
          <w:szCs w:val="24"/>
        </w:rPr>
        <w:t>офисное</w:t>
      </w:r>
      <w:r w:rsidRPr="00B744A3">
        <w:rPr>
          <w:spacing w:val="-5"/>
          <w:sz w:val="24"/>
          <w:szCs w:val="24"/>
        </w:rPr>
        <w:t xml:space="preserve"> </w:t>
      </w:r>
      <w:r w:rsidRPr="00B744A3">
        <w:rPr>
          <w:spacing w:val="-2"/>
          <w:sz w:val="24"/>
          <w:szCs w:val="24"/>
        </w:rPr>
        <w:t>оснащение</w:t>
      </w:r>
      <w:r w:rsidRPr="00B744A3">
        <w:rPr>
          <w:spacing w:val="-5"/>
          <w:sz w:val="24"/>
          <w:szCs w:val="24"/>
        </w:rPr>
        <w:t xml:space="preserve"> </w:t>
      </w:r>
      <w:r w:rsidRPr="00B744A3">
        <w:rPr>
          <w:spacing w:val="-2"/>
          <w:sz w:val="24"/>
          <w:szCs w:val="24"/>
        </w:rPr>
        <w:t>и</w:t>
      </w:r>
      <w:r w:rsidRPr="00B744A3">
        <w:rPr>
          <w:spacing w:val="-8"/>
          <w:sz w:val="24"/>
          <w:szCs w:val="24"/>
        </w:rPr>
        <w:t xml:space="preserve"> </w:t>
      </w:r>
      <w:r w:rsidRPr="00B744A3">
        <w:rPr>
          <w:spacing w:val="-2"/>
          <w:sz w:val="24"/>
          <w:szCs w:val="24"/>
        </w:rPr>
        <w:t>хозяйственный</w:t>
      </w:r>
      <w:r w:rsidRPr="00B744A3">
        <w:rPr>
          <w:spacing w:val="-4"/>
          <w:sz w:val="24"/>
          <w:szCs w:val="24"/>
        </w:rPr>
        <w:t xml:space="preserve"> </w:t>
      </w:r>
      <w:r w:rsidRPr="00B744A3">
        <w:rPr>
          <w:spacing w:val="-2"/>
          <w:sz w:val="24"/>
          <w:szCs w:val="24"/>
        </w:rPr>
        <w:t>инвентарь.</w:t>
      </w:r>
    </w:p>
    <w:p w:rsidR="00C94638" w:rsidRPr="00B744A3" w:rsidRDefault="008C6FC1" w:rsidP="00B744A3">
      <w:pPr>
        <w:pStyle w:val="a4"/>
        <w:tabs>
          <w:tab w:val="left" w:pos="5115"/>
          <w:tab w:val="left" w:pos="6807"/>
          <w:tab w:val="left" w:pos="9150"/>
        </w:tabs>
        <w:spacing w:line="276" w:lineRule="auto"/>
        <w:ind w:right="308" w:firstLine="705"/>
        <w:jc w:val="left"/>
        <w:rPr>
          <w:sz w:val="24"/>
          <w:szCs w:val="24"/>
        </w:rPr>
      </w:pPr>
      <w:r w:rsidRPr="00B744A3">
        <w:rPr>
          <w:spacing w:val="-2"/>
          <w:sz w:val="24"/>
          <w:szCs w:val="24"/>
        </w:rPr>
        <w:t>Материально-техническое</w:t>
      </w:r>
      <w:r w:rsidRPr="00B744A3">
        <w:rPr>
          <w:sz w:val="24"/>
          <w:szCs w:val="24"/>
        </w:rPr>
        <w:tab/>
      </w:r>
      <w:r w:rsidRPr="00B744A3">
        <w:rPr>
          <w:spacing w:val="-2"/>
          <w:sz w:val="24"/>
          <w:szCs w:val="24"/>
        </w:rPr>
        <w:t>оснащение</w:t>
      </w:r>
      <w:r w:rsidRPr="00B744A3">
        <w:rPr>
          <w:sz w:val="24"/>
          <w:szCs w:val="24"/>
        </w:rPr>
        <w:tab/>
      </w:r>
      <w:r w:rsidRPr="00B744A3">
        <w:rPr>
          <w:spacing w:val="-2"/>
          <w:sz w:val="24"/>
          <w:szCs w:val="24"/>
        </w:rPr>
        <w:t>образовательной</w:t>
      </w:r>
      <w:r w:rsidRPr="00B744A3">
        <w:rPr>
          <w:sz w:val="24"/>
          <w:szCs w:val="24"/>
        </w:rPr>
        <w:tab/>
      </w:r>
      <w:r w:rsidRPr="00B744A3">
        <w:rPr>
          <w:spacing w:val="-2"/>
          <w:sz w:val="24"/>
          <w:szCs w:val="24"/>
        </w:rPr>
        <w:t xml:space="preserve">деятельности </w:t>
      </w:r>
      <w:r w:rsidRPr="00B744A3">
        <w:rPr>
          <w:sz w:val="24"/>
          <w:szCs w:val="24"/>
        </w:rPr>
        <w:t>обеспечивает следующие ключевые возможности:</w:t>
      </w:r>
    </w:p>
    <w:p w:rsidR="00C94638" w:rsidRPr="00B744A3" w:rsidRDefault="008C6FC1" w:rsidP="00B744A3">
      <w:pPr>
        <w:pStyle w:val="a6"/>
        <w:numPr>
          <w:ilvl w:val="0"/>
          <w:numId w:val="5"/>
        </w:numPr>
        <w:tabs>
          <w:tab w:val="left" w:pos="1700"/>
        </w:tabs>
        <w:spacing w:line="276" w:lineRule="auto"/>
        <w:ind w:right="280" w:firstLine="280"/>
        <w:rPr>
          <w:sz w:val="24"/>
          <w:szCs w:val="24"/>
        </w:rPr>
      </w:pPr>
      <w:r w:rsidRPr="00B744A3">
        <w:rPr>
          <w:sz w:val="24"/>
          <w:szCs w:val="24"/>
        </w:rPr>
        <w:t>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C94638" w:rsidRPr="00B744A3" w:rsidRDefault="008C6FC1" w:rsidP="00B744A3">
      <w:pPr>
        <w:pStyle w:val="a6"/>
        <w:numPr>
          <w:ilvl w:val="0"/>
          <w:numId w:val="5"/>
        </w:numPr>
        <w:tabs>
          <w:tab w:val="left" w:pos="1701"/>
        </w:tabs>
        <w:spacing w:before="4" w:line="276" w:lineRule="auto"/>
        <w:ind w:left="1701" w:hanging="424"/>
        <w:rPr>
          <w:sz w:val="24"/>
          <w:szCs w:val="24"/>
        </w:rPr>
      </w:pPr>
      <w:r w:rsidRPr="00B744A3">
        <w:rPr>
          <w:spacing w:val="-2"/>
          <w:sz w:val="24"/>
          <w:szCs w:val="24"/>
        </w:rPr>
        <w:t>базовое</w:t>
      </w:r>
      <w:r w:rsidRPr="00B744A3">
        <w:rPr>
          <w:spacing w:val="-8"/>
          <w:sz w:val="24"/>
          <w:szCs w:val="24"/>
        </w:rPr>
        <w:t xml:space="preserve"> </w:t>
      </w:r>
      <w:r w:rsidRPr="00B744A3">
        <w:rPr>
          <w:spacing w:val="-2"/>
          <w:sz w:val="24"/>
          <w:szCs w:val="24"/>
        </w:rPr>
        <w:t>и</w:t>
      </w:r>
      <w:r w:rsidRPr="00B744A3">
        <w:rPr>
          <w:spacing w:val="2"/>
          <w:sz w:val="24"/>
          <w:szCs w:val="24"/>
        </w:rPr>
        <w:t xml:space="preserve"> </w:t>
      </w:r>
      <w:r w:rsidRPr="00B744A3">
        <w:rPr>
          <w:spacing w:val="-2"/>
          <w:sz w:val="24"/>
          <w:szCs w:val="24"/>
        </w:rPr>
        <w:t>углубленное</w:t>
      </w:r>
      <w:r w:rsidRPr="00B744A3">
        <w:rPr>
          <w:spacing w:val="-6"/>
          <w:sz w:val="24"/>
          <w:szCs w:val="24"/>
        </w:rPr>
        <w:t xml:space="preserve"> </w:t>
      </w:r>
      <w:r w:rsidRPr="00B744A3">
        <w:rPr>
          <w:spacing w:val="-2"/>
          <w:sz w:val="24"/>
          <w:szCs w:val="24"/>
        </w:rPr>
        <w:t>изучение</w:t>
      </w:r>
      <w:r w:rsidRPr="00B744A3">
        <w:rPr>
          <w:spacing w:val="-6"/>
          <w:sz w:val="24"/>
          <w:szCs w:val="24"/>
        </w:rPr>
        <w:t xml:space="preserve"> </w:t>
      </w:r>
      <w:r w:rsidRPr="00B744A3">
        <w:rPr>
          <w:spacing w:val="-2"/>
          <w:sz w:val="24"/>
          <w:szCs w:val="24"/>
        </w:rPr>
        <w:t>предметов;</w:t>
      </w:r>
    </w:p>
    <w:p w:rsidR="00C94638" w:rsidRPr="00B744A3" w:rsidRDefault="008C6FC1" w:rsidP="00B744A3">
      <w:pPr>
        <w:pStyle w:val="a6"/>
        <w:numPr>
          <w:ilvl w:val="0"/>
          <w:numId w:val="5"/>
        </w:numPr>
        <w:tabs>
          <w:tab w:val="left" w:pos="1700"/>
        </w:tabs>
        <w:spacing w:before="2" w:line="276" w:lineRule="auto"/>
        <w:ind w:right="286" w:firstLine="280"/>
        <w:rPr>
          <w:sz w:val="24"/>
          <w:szCs w:val="24"/>
        </w:rPr>
      </w:pPr>
      <w:r w:rsidRPr="00B744A3">
        <w:rPr>
          <w:sz w:val="24"/>
          <w:szCs w:val="24"/>
        </w:rPr>
        <w:t>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C94638" w:rsidRPr="00B744A3" w:rsidRDefault="008C6FC1" w:rsidP="00B744A3">
      <w:pPr>
        <w:pStyle w:val="a6"/>
        <w:numPr>
          <w:ilvl w:val="0"/>
          <w:numId w:val="5"/>
        </w:numPr>
        <w:tabs>
          <w:tab w:val="left" w:pos="1700"/>
        </w:tabs>
        <w:spacing w:before="15" w:line="276" w:lineRule="auto"/>
        <w:ind w:right="281" w:firstLine="280"/>
        <w:rPr>
          <w:sz w:val="24"/>
          <w:szCs w:val="24"/>
        </w:rPr>
      </w:pPr>
      <w:r w:rsidRPr="00B744A3">
        <w:rPr>
          <w:sz w:val="24"/>
          <w:szCs w:val="24"/>
        </w:rPr>
        <w:t>наблюдение, наглядное представление и анализ данных, использование цифровых планов и карт;</w:t>
      </w:r>
    </w:p>
    <w:p w:rsidR="00C94638" w:rsidRPr="00B744A3" w:rsidRDefault="008C6FC1" w:rsidP="00B744A3">
      <w:pPr>
        <w:pStyle w:val="a6"/>
        <w:numPr>
          <w:ilvl w:val="0"/>
          <w:numId w:val="5"/>
        </w:numPr>
        <w:tabs>
          <w:tab w:val="left" w:pos="1700"/>
        </w:tabs>
        <w:spacing w:before="10" w:line="276" w:lineRule="auto"/>
        <w:ind w:right="287" w:firstLine="280"/>
        <w:rPr>
          <w:sz w:val="24"/>
          <w:szCs w:val="24"/>
        </w:rPr>
      </w:pPr>
      <w:r w:rsidRPr="00B744A3">
        <w:rPr>
          <w:sz w:val="24"/>
          <w:szCs w:val="24"/>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C94638" w:rsidRPr="00B744A3" w:rsidRDefault="008C6FC1" w:rsidP="00B744A3">
      <w:pPr>
        <w:pStyle w:val="a6"/>
        <w:numPr>
          <w:ilvl w:val="0"/>
          <w:numId w:val="5"/>
        </w:numPr>
        <w:tabs>
          <w:tab w:val="left" w:pos="1700"/>
        </w:tabs>
        <w:spacing w:before="5" w:line="276" w:lineRule="auto"/>
        <w:ind w:right="277" w:firstLine="280"/>
        <w:rPr>
          <w:sz w:val="24"/>
          <w:szCs w:val="24"/>
        </w:rPr>
      </w:pPr>
      <w:r w:rsidRPr="00B744A3">
        <w:rPr>
          <w:sz w:val="24"/>
          <w:szCs w:val="24"/>
        </w:rPr>
        <w:t>практическое освоение правил безопасного поведения на дорогах и улицах с использованием игр, оборудования,</w:t>
      </w:r>
      <w:r w:rsidRPr="00B744A3">
        <w:rPr>
          <w:spacing w:val="40"/>
          <w:sz w:val="24"/>
          <w:szCs w:val="24"/>
        </w:rPr>
        <w:t xml:space="preserve"> </w:t>
      </w:r>
      <w:r w:rsidRPr="00B744A3">
        <w:rPr>
          <w:sz w:val="24"/>
          <w:szCs w:val="24"/>
        </w:rPr>
        <w:t>а также компьютерных технологий</w:t>
      </w:r>
    </w:p>
    <w:p w:rsidR="00C94638" w:rsidRPr="00B744A3" w:rsidRDefault="008C6FC1" w:rsidP="00B744A3">
      <w:pPr>
        <w:pStyle w:val="a6"/>
        <w:numPr>
          <w:ilvl w:val="0"/>
          <w:numId w:val="5"/>
        </w:numPr>
        <w:tabs>
          <w:tab w:val="left" w:pos="1700"/>
        </w:tabs>
        <w:spacing w:before="4" w:line="276" w:lineRule="auto"/>
        <w:ind w:right="276" w:firstLine="280"/>
        <w:rPr>
          <w:sz w:val="24"/>
          <w:szCs w:val="24"/>
        </w:rPr>
      </w:pPr>
      <w:r w:rsidRPr="00B744A3">
        <w:rPr>
          <w:sz w:val="24"/>
          <w:szCs w:val="24"/>
        </w:rPr>
        <w:t>размещение продуктов познавательной, учебно-исследовательской и проектной деятельности обучающихся в информационно-образовательной среде</w:t>
      </w:r>
      <w:r w:rsidRPr="00B744A3">
        <w:rPr>
          <w:spacing w:val="40"/>
          <w:sz w:val="24"/>
          <w:szCs w:val="24"/>
        </w:rPr>
        <w:t xml:space="preserve"> </w:t>
      </w:r>
      <w:r w:rsidRPr="00B744A3">
        <w:rPr>
          <w:sz w:val="24"/>
          <w:szCs w:val="24"/>
        </w:rPr>
        <w:t>образовательной организации;</w:t>
      </w:r>
    </w:p>
    <w:p w:rsidR="00C94638" w:rsidRPr="00B744A3" w:rsidRDefault="008C6FC1" w:rsidP="00B744A3">
      <w:pPr>
        <w:pStyle w:val="a6"/>
        <w:numPr>
          <w:ilvl w:val="0"/>
          <w:numId w:val="5"/>
        </w:numPr>
        <w:tabs>
          <w:tab w:val="left" w:pos="1700"/>
        </w:tabs>
        <w:spacing w:before="5" w:line="276" w:lineRule="auto"/>
        <w:ind w:right="283" w:firstLine="280"/>
        <w:rPr>
          <w:sz w:val="24"/>
          <w:szCs w:val="24"/>
        </w:rPr>
      </w:pPr>
      <w:r w:rsidRPr="00B744A3">
        <w:rPr>
          <w:sz w:val="24"/>
          <w:szCs w:val="24"/>
        </w:rPr>
        <w:t>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C94638" w:rsidRPr="00B744A3" w:rsidRDefault="008C6FC1" w:rsidP="00B744A3">
      <w:pPr>
        <w:pStyle w:val="a6"/>
        <w:numPr>
          <w:ilvl w:val="0"/>
          <w:numId w:val="5"/>
        </w:numPr>
        <w:tabs>
          <w:tab w:val="left" w:pos="1701"/>
        </w:tabs>
        <w:spacing w:before="5" w:line="276" w:lineRule="auto"/>
        <w:ind w:left="1701" w:hanging="424"/>
        <w:rPr>
          <w:sz w:val="24"/>
          <w:szCs w:val="24"/>
        </w:rPr>
      </w:pPr>
      <w:r w:rsidRPr="00B744A3">
        <w:rPr>
          <w:spacing w:val="-2"/>
          <w:sz w:val="24"/>
          <w:szCs w:val="24"/>
        </w:rPr>
        <w:t>доступ</w:t>
      </w:r>
      <w:r w:rsidRPr="00B744A3">
        <w:rPr>
          <w:spacing w:val="1"/>
          <w:sz w:val="24"/>
          <w:szCs w:val="24"/>
        </w:rPr>
        <w:t xml:space="preserve"> </w:t>
      </w:r>
      <w:r w:rsidRPr="00B744A3">
        <w:rPr>
          <w:spacing w:val="-2"/>
          <w:sz w:val="24"/>
          <w:szCs w:val="24"/>
        </w:rPr>
        <w:t>к</w:t>
      </w:r>
      <w:r w:rsidRPr="00B744A3">
        <w:rPr>
          <w:spacing w:val="-7"/>
          <w:sz w:val="24"/>
          <w:szCs w:val="24"/>
        </w:rPr>
        <w:t xml:space="preserve"> </w:t>
      </w:r>
      <w:r w:rsidRPr="00B744A3">
        <w:rPr>
          <w:spacing w:val="-2"/>
          <w:sz w:val="24"/>
          <w:szCs w:val="24"/>
        </w:rPr>
        <w:t>информационно-библиотечному</w:t>
      </w:r>
      <w:r w:rsidRPr="00B744A3">
        <w:rPr>
          <w:spacing w:val="-11"/>
          <w:sz w:val="24"/>
          <w:szCs w:val="24"/>
        </w:rPr>
        <w:t xml:space="preserve"> </w:t>
      </w:r>
      <w:r w:rsidRPr="00B744A3">
        <w:rPr>
          <w:spacing w:val="-2"/>
          <w:sz w:val="24"/>
          <w:szCs w:val="24"/>
        </w:rPr>
        <w:t>центру</w:t>
      </w:r>
    </w:p>
    <w:p w:rsidR="00C94638" w:rsidRPr="00B744A3" w:rsidRDefault="008C6FC1" w:rsidP="00B744A3">
      <w:pPr>
        <w:pStyle w:val="a6"/>
        <w:numPr>
          <w:ilvl w:val="0"/>
          <w:numId w:val="5"/>
        </w:numPr>
        <w:tabs>
          <w:tab w:val="left" w:pos="1700"/>
        </w:tabs>
        <w:spacing w:line="276" w:lineRule="auto"/>
        <w:ind w:right="276" w:firstLine="280"/>
        <w:rPr>
          <w:sz w:val="24"/>
          <w:szCs w:val="24"/>
        </w:rPr>
      </w:pPr>
      <w:r w:rsidRPr="00B744A3">
        <w:rPr>
          <w:sz w:val="24"/>
          <w:szCs w:val="24"/>
        </w:rPr>
        <w:t xml:space="preserve">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w:t>
      </w:r>
      <w:r w:rsidRPr="00B744A3">
        <w:rPr>
          <w:sz w:val="24"/>
          <w:szCs w:val="24"/>
        </w:rPr>
        <w:lastRenderedPageBreak/>
        <w:t>освещением и мультимедийным сопровождением);</w:t>
      </w:r>
    </w:p>
    <w:p w:rsidR="00C94638" w:rsidRPr="00B744A3" w:rsidRDefault="00C94638" w:rsidP="00B744A3">
      <w:pPr>
        <w:pStyle w:val="a6"/>
        <w:spacing w:line="276" w:lineRule="auto"/>
        <w:rPr>
          <w:sz w:val="24"/>
          <w:szCs w:val="24"/>
        </w:rPr>
        <w:sectPr w:rsidR="00C94638" w:rsidRPr="00B744A3" w:rsidSect="00B744A3">
          <w:pgSz w:w="11920" w:h="16850"/>
          <w:pgMar w:top="1020" w:right="438" w:bottom="1520" w:left="708" w:header="0" w:footer="1241" w:gutter="0"/>
          <w:cols w:space="720"/>
        </w:sectPr>
      </w:pPr>
    </w:p>
    <w:p w:rsidR="00C94638" w:rsidRPr="00B744A3" w:rsidRDefault="008C6FC1" w:rsidP="00B744A3">
      <w:pPr>
        <w:pStyle w:val="a6"/>
        <w:numPr>
          <w:ilvl w:val="0"/>
          <w:numId w:val="5"/>
        </w:numPr>
        <w:tabs>
          <w:tab w:val="left" w:pos="1700"/>
        </w:tabs>
        <w:spacing w:before="69" w:line="276" w:lineRule="auto"/>
        <w:ind w:right="285" w:firstLine="280"/>
        <w:rPr>
          <w:sz w:val="24"/>
          <w:szCs w:val="24"/>
        </w:rPr>
      </w:pPr>
      <w:r w:rsidRPr="00B744A3">
        <w:rPr>
          <w:sz w:val="24"/>
          <w:szCs w:val="24"/>
        </w:rPr>
        <w:lastRenderedPageBreak/>
        <w:t>организацию качественного горячего питания, медицинского обслуживания и отдыха обучающихся и педагогических работников.</w:t>
      </w:r>
    </w:p>
    <w:p w:rsidR="00C94638" w:rsidRPr="00B744A3" w:rsidRDefault="008C6FC1" w:rsidP="00B744A3">
      <w:pPr>
        <w:pStyle w:val="a4"/>
        <w:spacing w:before="6" w:line="276" w:lineRule="auto"/>
        <w:ind w:left="1702" w:firstLine="0"/>
        <w:rPr>
          <w:sz w:val="24"/>
          <w:szCs w:val="24"/>
        </w:rPr>
      </w:pPr>
      <w:r w:rsidRPr="00B744A3">
        <w:rPr>
          <w:spacing w:val="-2"/>
          <w:sz w:val="24"/>
          <w:szCs w:val="24"/>
        </w:rPr>
        <w:t>Указанные</w:t>
      </w:r>
      <w:r w:rsidRPr="00B744A3">
        <w:rPr>
          <w:spacing w:val="-13"/>
          <w:sz w:val="24"/>
          <w:szCs w:val="24"/>
        </w:rPr>
        <w:t xml:space="preserve"> </w:t>
      </w:r>
      <w:r w:rsidRPr="00B744A3">
        <w:rPr>
          <w:spacing w:val="-2"/>
          <w:sz w:val="24"/>
          <w:szCs w:val="24"/>
        </w:rPr>
        <w:t>виды</w:t>
      </w:r>
      <w:r w:rsidRPr="00B744A3">
        <w:rPr>
          <w:spacing w:val="-11"/>
          <w:sz w:val="24"/>
          <w:szCs w:val="24"/>
        </w:rPr>
        <w:t xml:space="preserve"> </w:t>
      </w:r>
      <w:r w:rsidRPr="00B744A3">
        <w:rPr>
          <w:spacing w:val="-2"/>
          <w:sz w:val="24"/>
          <w:szCs w:val="24"/>
        </w:rPr>
        <w:t>деятельности</w:t>
      </w:r>
      <w:r w:rsidRPr="00B744A3">
        <w:rPr>
          <w:spacing w:val="-9"/>
          <w:sz w:val="24"/>
          <w:szCs w:val="24"/>
        </w:rPr>
        <w:t xml:space="preserve"> </w:t>
      </w:r>
      <w:r w:rsidRPr="00B744A3">
        <w:rPr>
          <w:spacing w:val="-2"/>
          <w:sz w:val="24"/>
          <w:szCs w:val="24"/>
        </w:rPr>
        <w:t>обеспечиваются</w:t>
      </w:r>
      <w:r w:rsidRPr="00B744A3">
        <w:rPr>
          <w:spacing w:val="-11"/>
          <w:sz w:val="24"/>
          <w:szCs w:val="24"/>
        </w:rPr>
        <w:t xml:space="preserve"> </w:t>
      </w:r>
      <w:r w:rsidRPr="00B744A3">
        <w:rPr>
          <w:spacing w:val="-2"/>
          <w:sz w:val="24"/>
          <w:szCs w:val="24"/>
        </w:rPr>
        <w:t>расходными</w:t>
      </w:r>
      <w:r w:rsidRPr="00B744A3">
        <w:rPr>
          <w:spacing w:val="-10"/>
          <w:sz w:val="24"/>
          <w:szCs w:val="24"/>
        </w:rPr>
        <w:t xml:space="preserve"> </w:t>
      </w:r>
      <w:r w:rsidRPr="00B744A3">
        <w:rPr>
          <w:spacing w:val="-2"/>
          <w:sz w:val="24"/>
          <w:szCs w:val="24"/>
        </w:rPr>
        <w:t>материалами.</w:t>
      </w:r>
    </w:p>
    <w:p w:rsidR="00C94638" w:rsidRPr="00B744A3" w:rsidRDefault="008C6FC1" w:rsidP="00B744A3">
      <w:pPr>
        <w:pStyle w:val="a4"/>
        <w:spacing w:line="276" w:lineRule="auto"/>
        <w:ind w:right="292" w:firstLine="705"/>
        <w:rPr>
          <w:sz w:val="24"/>
          <w:szCs w:val="24"/>
        </w:rPr>
      </w:pPr>
      <w:r w:rsidRPr="00B744A3">
        <w:rPr>
          <w:sz w:val="24"/>
          <w:szCs w:val="24"/>
        </w:rPr>
        <w:t>Важно, чтобы инфраструктура образовательной организации обеспечивала дополнительные возможности:</w:t>
      </w:r>
    </w:p>
    <w:p w:rsidR="00C94638" w:rsidRPr="00B744A3" w:rsidRDefault="008C6FC1" w:rsidP="00B744A3">
      <w:pPr>
        <w:pStyle w:val="a6"/>
        <w:numPr>
          <w:ilvl w:val="0"/>
          <w:numId w:val="5"/>
        </w:numPr>
        <w:tabs>
          <w:tab w:val="left" w:pos="1701"/>
        </w:tabs>
        <w:spacing w:line="276" w:lineRule="auto"/>
        <w:ind w:left="1701" w:hanging="424"/>
        <w:rPr>
          <w:sz w:val="24"/>
          <w:szCs w:val="24"/>
        </w:rPr>
      </w:pPr>
      <w:r w:rsidRPr="00B744A3">
        <w:rPr>
          <w:spacing w:val="-2"/>
          <w:sz w:val="24"/>
          <w:szCs w:val="24"/>
        </w:rPr>
        <w:t>зоны</w:t>
      </w:r>
      <w:r w:rsidRPr="00B744A3">
        <w:rPr>
          <w:spacing w:val="-3"/>
          <w:sz w:val="24"/>
          <w:szCs w:val="24"/>
        </w:rPr>
        <w:t xml:space="preserve"> </w:t>
      </w:r>
      <w:r w:rsidRPr="00B744A3">
        <w:rPr>
          <w:spacing w:val="-2"/>
          <w:sz w:val="24"/>
          <w:szCs w:val="24"/>
        </w:rPr>
        <w:t>уединения</w:t>
      </w:r>
      <w:r w:rsidRPr="00B744A3">
        <w:rPr>
          <w:spacing w:val="-5"/>
          <w:sz w:val="24"/>
          <w:szCs w:val="24"/>
        </w:rPr>
        <w:t xml:space="preserve"> </w:t>
      </w:r>
      <w:r w:rsidRPr="00B744A3">
        <w:rPr>
          <w:spacing w:val="-2"/>
          <w:sz w:val="24"/>
          <w:szCs w:val="24"/>
        </w:rPr>
        <w:t>и</w:t>
      </w:r>
      <w:r w:rsidRPr="00B744A3">
        <w:rPr>
          <w:spacing w:val="-9"/>
          <w:sz w:val="24"/>
          <w:szCs w:val="24"/>
        </w:rPr>
        <w:t xml:space="preserve"> </w:t>
      </w:r>
      <w:r w:rsidRPr="00B744A3">
        <w:rPr>
          <w:spacing w:val="-2"/>
          <w:sz w:val="24"/>
          <w:szCs w:val="24"/>
        </w:rPr>
        <w:t>психологической</w:t>
      </w:r>
      <w:r w:rsidRPr="00B744A3">
        <w:rPr>
          <w:spacing w:val="-1"/>
          <w:sz w:val="24"/>
          <w:szCs w:val="24"/>
        </w:rPr>
        <w:t xml:space="preserve"> </w:t>
      </w:r>
      <w:r w:rsidRPr="00B744A3">
        <w:rPr>
          <w:spacing w:val="-2"/>
          <w:sz w:val="24"/>
          <w:szCs w:val="24"/>
        </w:rPr>
        <w:t>разгрузки;</w:t>
      </w:r>
    </w:p>
    <w:p w:rsidR="00C94638" w:rsidRPr="00B744A3" w:rsidRDefault="008C6FC1" w:rsidP="00B744A3">
      <w:pPr>
        <w:pStyle w:val="a6"/>
        <w:numPr>
          <w:ilvl w:val="0"/>
          <w:numId w:val="5"/>
        </w:numPr>
        <w:tabs>
          <w:tab w:val="left" w:pos="1701"/>
        </w:tabs>
        <w:spacing w:line="276" w:lineRule="auto"/>
        <w:ind w:left="1701" w:hanging="424"/>
        <w:rPr>
          <w:sz w:val="24"/>
          <w:szCs w:val="24"/>
        </w:rPr>
      </w:pPr>
      <w:r w:rsidRPr="00B744A3">
        <w:rPr>
          <w:spacing w:val="-2"/>
          <w:sz w:val="24"/>
          <w:szCs w:val="24"/>
        </w:rPr>
        <w:t>беспроводной</w:t>
      </w:r>
      <w:r w:rsidRPr="00B744A3">
        <w:rPr>
          <w:spacing w:val="-3"/>
          <w:sz w:val="24"/>
          <w:szCs w:val="24"/>
        </w:rPr>
        <w:t xml:space="preserve"> </w:t>
      </w:r>
      <w:r w:rsidRPr="00B744A3">
        <w:rPr>
          <w:spacing w:val="-2"/>
          <w:sz w:val="24"/>
          <w:szCs w:val="24"/>
        </w:rPr>
        <w:t>безопасный</w:t>
      </w:r>
      <w:r w:rsidRPr="00B744A3">
        <w:rPr>
          <w:spacing w:val="-6"/>
          <w:sz w:val="24"/>
          <w:szCs w:val="24"/>
        </w:rPr>
        <w:t xml:space="preserve"> </w:t>
      </w:r>
      <w:r w:rsidRPr="00B744A3">
        <w:rPr>
          <w:spacing w:val="-2"/>
          <w:sz w:val="24"/>
          <w:szCs w:val="24"/>
        </w:rPr>
        <w:t>доступ</w:t>
      </w:r>
      <w:r w:rsidRPr="00B744A3">
        <w:rPr>
          <w:spacing w:val="-4"/>
          <w:sz w:val="24"/>
          <w:szCs w:val="24"/>
        </w:rPr>
        <w:t xml:space="preserve"> </w:t>
      </w:r>
      <w:r w:rsidRPr="00B744A3">
        <w:rPr>
          <w:spacing w:val="-2"/>
          <w:sz w:val="24"/>
          <w:szCs w:val="24"/>
        </w:rPr>
        <w:t>к</w:t>
      </w:r>
      <w:r w:rsidRPr="00B744A3">
        <w:rPr>
          <w:spacing w:val="-8"/>
          <w:sz w:val="24"/>
          <w:szCs w:val="24"/>
        </w:rPr>
        <w:t xml:space="preserve"> </w:t>
      </w:r>
      <w:r w:rsidRPr="00B744A3">
        <w:rPr>
          <w:spacing w:val="-2"/>
          <w:sz w:val="24"/>
          <w:szCs w:val="24"/>
        </w:rPr>
        <w:t>сети</w:t>
      </w:r>
      <w:r w:rsidRPr="00B744A3">
        <w:rPr>
          <w:spacing w:val="-8"/>
          <w:sz w:val="24"/>
          <w:szCs w:val="24"/>
        </w:rPr>
        <w:t xml:space="preserve"> </w:t>
      </w:r>
      <w:r w:rsidRPr="00B744A3">
        <w:rPr>
          <w:spacing w:val="-2"/>
          <w:sz w:val="24"/>
          <w:szCs w:val="24"/>
        </w:rPr>
        <w:t>Интернет;</w:t>
      </w:r>
    </w:p>
    <w:p w:rsidR="00C94638" w:rsidRPr="00B744A3" w:rsidRDefault="008C6FC1" w:rsidP="00B744A3">
      <w:pPr>
        <w:pStyle w:val="a4"/>
        <w:spacing w:line="276" w:lineRule="auto"/>
        <w:ind w:right="279" w:firstLine="705"/>
        <w:rPr>
          <w:sz w:val="24"/>
          <w:szCs w:val="24"/>
        </w:rPr>
      </w:pPr>
      <w:r w:rsidRPr="00B744A3">
        <w:rPr>
          <w:sz w:val="24"/>
          <w:szCs w:val="24"/>
        </w:rPr>
        <w:t>Оформление</w:t>
      </w:r>
      <w:r w:rsidRPr="00B744A3">
        <w:rPr>
          <w:spacing w:val="-4"/>
          <w:sz w:val="24"/>
          <w:szCs w:val="24"/>
        </w:rPr>
        <w:t xml:space="preserve"> </w:t>
      </w:r>
      <w:r w:rsidRPr="00B744A3">
        <w:rPr>
          <w:sz w:val="24"/>
          <w:szCs w:val="24"/>
        </w:rPr>
        <w:t>помещений</w:t>
      </w:r>
      <w:r w:rsidRPr="00B744A3">
        <w:rPr>
          <w:spacing w:val="-4"/>
          <w:sz w:val="24"/>
          <w:szCs w:val="24"/>
        </w:rPr>
        <w:t xml:space="preserve"> </w:t>
      </w:r>
      <w:r w:rsidRPr="00B744A3">
        <w:rPr>
          <w:sz w:val="24"/>
          <w:szCs w:val="24"/>
        </w:rPr>
        <w:t>образовательной</w:t>
      </w:r>
      <w:r w:rsidRPr="00B744A3">
        <w:rPr>
          <w:spacing w:val="-1"/>
          <w:sz w:val="24"/>
          <w:szCs w:val="24"/>
        </w:rPr>
        <w:t xml:space="preserve"> </w:t>
      </w:r>
      <w:r w:rsidRPr="00B744A3">
        <w:rPr>
          <w:sz w:val="24"/>
          <w:szCs w:val="24"/>
        </w:rPr>
        <w:t>организации</w:t>
      </w:r>
      <w:r w:rsidRPr="00B744A3">
        <w:rPr>
          <w:spacing w:val="-4"/>
          <w:sz w:val="24"/>
          <w:szCs w:val="24"/>
        </w:rPr>
        <w:t xml:space="preserve"> </w:t>
      </w:r>
      <w:r w:rsidRPr="00B744A3">
        <w:rPr>
          <w:sz w:val="24"/>
          <w:szCs w:val="24"/>
        </w:rPr>
        <w:t>должно соответствовать действующим санитарным нормам и правилам, рекомендациям по обеспечению эргономики, а также максимально способствовать реализации интеллектуальных, творческих и иных способностей и замыслов обучающихся и педагогических работников (в том числе окрашивание стен специализированными красками, превращающими их в маркерные/меловые поверхности, использование различных элементов декора, размещение информационно-справочной информации, мотивирующая навигация и пр.).</w:t>
      </w:r>
    </w:p>
    <w:p w:rsidR="00C94638" w:rsidRPr="00B744A3" w:rsidRDefault="008C6FC1" w:rsidP="00B744A3">
      <w:pPr>
        <w:pStyle w:val="a4"/>
        <w:spacing w:line="276" w:lineRule="auto"/>
        <w:ind w:right="273" w:firstLine="705"/>
        <w:rPr>
          <w:sz w:val="24"/>
          <w:szCs w:val="24"/>
        </w:rPr>
      </w:pPr>
      <w:r w:rsidRPr="00B744A3">
        <w:rPr>
          <w:sz w:val="24"/>
          <w:szCs w:val="24"/>
        </w:rPr>
        <w:t>Формирование материально-технических условий целесообразно осуществлять по функционально-модульному принципу. Функциональный модуль — это совокупность аппаратно-программных комплексов, образовательного контента, методического и организационного обеспечения, предназначенных для выполнения конкретных функциональных задач.</w:t>
      </w:r>
      <w:r w:rsidRPr="00B744A3">
        <w:rPr>
          <w:spacing w:val="-2"/>
          <w:sz w:val="24"/>
          <w:szCs w:val="24"/>
        </w:rPr>
        <w:t xml:space="preserve"> </w:t>
      </w:r>
      <w:r w:rsidRPr="00B744A3">
        <w:rPr>
          <w:sz w:val="24"/>
          <w:szCs w:val="24"/>
        </w:rPr>
        <w:t>Функциональный модуль может</w:t>
      </w:r>
      <w:r w:rsidRPr="00B744A3">
        <w:rPr>
          <w:spacing w:val="-2"/>
          <w:sz w:val="24"/>
          <w:szCs w:val="24"/>
        </w:rPr>
        <w:t xml:space="preserve"> </w:t>
      </w:r>
      <w:r w:rsidRPr="00B744A3">
        <w:rPr>
          <w:sz w:val="24"/>
          <w:szCs w:val="24"/>
        </w:rPr>
        <w:t>размещаться как в отдельном помещении (занимать его полностью или частично), так и совместно с другими функциональными модулями (мультифункциональные помещения). Некоторые функциональные модули могут быть в мобильном исполнении (для оптимизации финансовых затрат и/или обеспечения коллективного использования).</w:t>
      </w:r>
    </w:p>
    <w:p w:rsidR="00C94638" w:rsidRPr="00B744A3" w:rsidRDefault="008C6FC1" w:rsidP="00B744A3">
      <w:pPr>
        <w:pStyle w:val="a4"/>
        <w:spacing w:line="276" w:lineRule="auto"/>
        <w:ind w:right="286" w:firstLine="705"/>
        <w:rPr>
          <w:sz w:val="24"/>
          <w:szCs w:val="24"/>
        </w:rPr>
      </w:pPr>
      <w:r w:rsidRPr="00B744A3">
        <w:rPr>
          <w:sz w:val="24"/>
          <w:szCs w:val="24"/>
        </w:rPr>
        <w:t>Набор и состав функциональных модулей подбирается с учетом особенностей образовательной программы, перспектив (планов) развития, а также необходимости интеграции с академическими и иными партнерами (колледжи, высшие учебные заведения и др.), выполнения функций социокультурного центра.</w:t>
      </w:r>
    </w:p>
    <w:p w:rsidR="00C94638" w:rsidRPr="00B744A3" w:rsidRDefault="008C6FC1" w:rsidP="00B744A3">
      <w:pPr>
        <w:pStyle w:val="1"/>
        <w:numPr>
          <w:ilvl w:val="2"/>
          <w:numId w:val="1"/>
        </w:numPr>
        <w:tabs>
          <w:tab w:val="left" w:pos="1638"/>
        </w:tabs>
        <w:spacing w:before="12" w:line="276" w:lineRule="auto"/>
        <w:ind w:right="287" w:firstLine="0"/>
        <w:rPr>
          <w:sz w:val="24"/>
          <w:szCs w:val="24"/>
        </w:rPr>
      </w:pPr>
      <w:bookmarkStart w:id="36" w:name="_bookmark29"/>
      <w:bookmarkEnd w:id="36"/>
      <w:r w:rsidRPr="00B744A3">
        <w:rPr>
          <w:sz w:val="24"/>
          <w:szCs w:val="24"/>
        </w:rPr>
        <w:t>Информационно-методические условия реализации основной образовательной программы</w:t>
      </w:r>
    </w:p>
    <w:p w:rsidR="00C94638" w:rsidRPr="00B744A3" w:rsidRDefault="008C6FC1" w:rsidP="00B744A3">
      <w:pPr>
        <w:pStyle w:val="a4"/>
        <w:spacing w:line="276" w:lineRule="auto"/>
        <w:ind w:right="281" w:firstLine="705"/>
        <w:rPr>
          <w:sz w:val="24"/>
          <w:szCs w:val="24"/>
        </w:rPr>
      </w:pPr>
      <w:r w:rsidRPr="00B744A3">
        <w:rPr>
          <w:sz w:val="24"/>
          <w:szCs w:val="24"/>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C94638" w:rsidRPr="00B744A3" w:rsidRDefault="008C6FC1" w:rsidP="00B744A3">
      <w:pPr>
        <w:pStyle w:val="a6"/>
        <w:numPr>
          <w:ilvl w:val="3"/>
          <w:numId w:val="1"/>
        </w:numPr>
        <w:tabs>
          <w:tab w:val="left" w:pos="1701"/>
        </w:tabs>
        <w:spacing w:line="276" w:lineRule="auto"/>
        <w:ind w:right="508" w:firstLine="280"/>
        <w:jc w:val="left"/>
        <w:rPr>
          <w:sz w:val="24"/>
          <w:szCs w:val="24"/>
        </w:rPr>
      </w:pPr>
      <w:r w:rsidRPr="00B744A3">
        <w:rPr>
          <w:sz w:val="24"/>
          <w:szCs w:val="24"/>
        </w:rPr>
        <w:t>комплекс</w:t>
      </w:r>
      <w:r w:rsidRPr="00B744A3">
        <w:rPr>
          <w:spacing w:val="-6"/>
          <w:sz w:val="24"/>
          <w:szCs w:val="24"/>
        </w:rPr>
        <w:t xml:space="preserve"> </w:t>
      </w:r>
      <w:r w:rsidRPr="00B744A3">
        <w:rPr>
          <w:sz w:val="24"/>
          <w:szCs w:val="24"/>
        </w:rPr>
        <w:t>информационных</w:t>
      </w:r>
      <w:r w:rsidRPr="00B744A3">
        <w:rPr>
          <w:spacing w:val="-6"/>
          <w:sz w:val="24"/>
          <w:szCs w:val="24"/>
        </w:rPr>
        <w:t xml:space="preserve"> </w:t>
      </w:r>
      <w:r w:rsidRPr="00B744A3">
        <w:rPr>
          <w:sz w:val="24"/>
          <w:szCs w:val="24"/>
        </w:rPr>
        <w:t>образовательных</w:t>
      </w:r>
      <w:r w:rsidRPr="00B744A3">
        <w:rPr>
          <w:spacing w:val="-6"/>
          <w:sz w:val="24"/>
          <w:szCs w:val="24"/>
        </w:rPr>
        <w:t xml:space="preserve"> </w:t>
      </w:r>
      <w:r w:rsidRPr="00B744A3">
        <w:rPr>
          <w:sz w:val="24"/>
          <w:szCs w:val="24"/>
        </w:rPr>
        <w:t>ресурсов,</w:t>
      </w:r>
      <w:r w:rsidRPr="00B744A3">
        <w:rPr>
          <w:spacing w:val="-6"/>
          <w:sz w:val="24"/>
          <w:szCs w:val="24"/>
        </w:rPr>
        <w:t xml:space="preserve"> </w:t>
      </w:r>
      <w:r w:rsidRPr="00B744A3">
        <w:rPr>
          <w:sz w:val="24"/>
          <w:szCs w:val="24"/>
        </w:rPr>
        <w:t>в</w:t>
      </w:r>
      <w:r w:rsidRPr="00B744A3">
        <w:rPr>
          <w:spacing w:val="-3"/>
          <w:sz w:val="24"/>
          <w:szCs w:val="24"/>
        </w:rPr>
        <w:t xml:space="preserve"> </w:t>
      </w:r>
      <w:r w:rsidRPr="00B744A3">
        <w:rPr>
          <w:sz w:val="24"/>
          <w:szCs w:val="24"/>
        </w:rPr>
        <w:t>том</w:t>
      </w:r>
      <w:r w:rsidRPr="00B744A3">
        <w:rPr>
          <w:spacing w:val="-6"/>
          <w:sz w:val="24"/>
          <w:szCs w:val="24"/>
        </w:rPr>
        <w:t xml:space="preserve"> </w:t>
      </w:r>
      <w:r w:rsidRPr="00B744A3">
        <w:rPr>
          <w:sz w:val="24"/>
          <w:szCs w:val="24"/>
        </w:rPr>
        <w:t>числе</w:t>
      </w:r>
      <w:r w:rsidRPr="00B744A3">
        <w:rPr>
          <w:spacing w:val="-6"/>
          <w:sz w:val="24"/>
          <w:szCs w:val="24"/>
        </w:rPr>
        <w:t xml:space="preserve"> </w:t>
      </w:r>
      <w:r w:rsidRPr="00B744A3">
        <w:rPr>
          <w:sz w:val="24"/>
          <w:szCs w:val="24"/>
        </w:rPr>
        <w:t>цифровые образовательные ресурсы;</w:t>
      </w:r>
    </w:p>
    <w:p w:rsidR="00C94638" w:rsidRPr="00B744A3" w:rsidRDefault="008C6FC1" w:rsidP="00B744A3">
      <w:pPr>
        <w:pStyle w:val="a6"/>
        <w:numPr>
          <w:ilvl w:val="3"/>
          <w:numId w:val="1"/>
        </w:numPr>
        <w:tabs>
          <w:tab w:val="left" w:pos="1701"/>
          <w:tab w:val="left" w:pos="3629"/>
          <w:tab w:val="left" w:pos="5943"/>
          <w:tab w:val="left" w:pos="7211"/>
          <w:tab w:val="left" w:pos="8221"/>
          <w:tab w:val="left" w:pos="10115"/>
        </w:tabs>
        <w:spacing w:before="7" w:line="276" w:lineRule="auto"/>
        <w:ind w:right="290" w:firstLine="280"/>
        <w:jc w:val="left"/>
        <w:rPr>
          <w:sz w:val="24"/>
          <w:szCs w:val="24"/>
        </w:rPr>
      </w:pPr>
      <w:r w:rsidRPr="00B744A3">
        <w:rPr>
          <w:spacing w:val="-2"/>
          <w:sz w:val="24"/>
          <w:szCs w:val="24"/>
        </w:rPr>
        <w:t>совокупность</w:t>
      </w:r>
      <w:r w:rsidRPr="00B744A3">
        <w:rPr>
          <w:sz w:val="24"/>
          <w:szCs w:val="24"/>
        </w:rPr>
        <w:tab/>
      </w:r>
      <w:r w:rsidRPr="00B744A3">
        <w:rPr>
          <w:spacing w:val="-2"/>
          <w:sz w:val="24"/>
          <w:szCs w:val="24"/>
        </w:rPr>
        <w:t>технологических</w:t>
      </w:r>
      <w:r w:rsidRPr="00B744A3">
        <w:rPr>
          <w:sz w:val="24"/>
          <w:szCs w:val="24"/>
        </w:rPr>
        <w:tab/>
      </w:r>
      <w:r w:rsidRPr="00B744A3">
        <w:rPr>
          <w:spacing w:val="-2"/>
          <w:sz w:val="24"/>
          <w:szCs w:val="24"/>
        </w:rPr>
        <w:t>средств</w:t>
      </w:r>
      <w:r w:rsidRPr="00B744A3">
        <w:rPr>
          <w:sz w:val="24"/>
          <w:szCs w:val="24"/>
        </w:rPr>
        <w:tab/>
      </w:r>
      <w:r w:rsidRPr="00B744A3">
        <w:rPr>
          <w:spacing w:val="-4"/>
          <w:sz w:val="24"/>
          <w:szCs w:val="24"/>
        </w:rPr>
        <w:t>ИКТ:</w:t>
      </w:r>
      <w:r w:rsidRPr="00B744A3">
        <w:rPr>
          <w:sz w:val="24"/>
          <w:szCs w:val="24"/>
        </w:rPr>
        <w:tab/>
      </w:r>
      <w:r w:rsidRPr="00B744A3">
        <w:rPr>
          <w:spacing w:val="-2"/>
          <w:sz w:val="24"/>
          <w:szCs w:val="24"/>
        </w:rPr>
        <w:t>компьютеры,</w:t>
      </w:r>
      <w:r w:rsidRPr="00B744A3">
        <w:rPr>
          <w:sz w:val="24"/>
          <w:szCs w:val="24"/>
        </w:rPr>
        <w:tab/>
      </w:r>
      <w:r w:rsidRPr="00B744A3">
        <w:rPr>
          <w:spacing w:val="-4"/>
          <w:sz w:val="24"/>
          <w:szCs w:val="24"/>
        </w:rPr>
        <w:t xml:space="preserve">иное </w:t>
      </w:r>
      <w:r w:rsidRPr="00B744A3">
        <w:rPr>
          <w:sz w:val="24"/>
          <w:szCs w:val="24"/>
        </w:rPr>
        <w:t>информационное оборудование, коммуникационные каналы;</w:t>
      </w:r>
    </w:p>
    <w:p w:rsidR="00C94638" w:rsidRPr="00B744A3" w:rsidRDefault="008C6FC1" w:rsidP="00B744A3">
      <w:pPr>
        <w:pStyle w:val="a6"/>
        <w:numPr>
          <w:ilvl w:val="3"/>
          <w:numId w:val="1"/>
        </w:numPr>
        <w:tabs>
          <w:tab w:val="left" w:pos="1701"/>
        </w:tabs>
        <w:spacing w:before="10" w:line="276" w:lineRule="auto"/>
        <w:ind w:right="322" w:firstLine="280"/>
        <w:jc w:val="left"/>
        <w:rPr>
          <w:sz w:val="24"/>
          <w:szCs w:val="24"/>
        </w:rPr>
      </w:pPr>
      <w:r w:rsidRPr="00B744A3">
        <w:rPr>
          <w:sz w:val="24"/>
          <w:szCs w:val="24"/>
        </w:rPr>
        <w:t>систему</w:t>
      </w:r>
      <w:r w:rsidRPr="00B744A3">
        <w:rPr>
          <w:spacing w:val="-15"/>
          <w:sz w:val="24"/>
          <w:szCs w:val="24"/>
        </w:rPr>
        <w:t xml:space="preserve"> </w:t>
      </w:r>
      <w:r w:rsidRPr="00B744A3">
        <w:rPr>
          <w:sz w:val="24"/>
          <w:szCs w:val="24"/>
        </w:rPr>
        <w:t>современных</w:t>
      </w:r>
      <w:r w:rsidRPr="00B744A3">
        <w:rPr>
          <w:spacing w:val="-6"/>
          <w:sz w:val="24"/>
          <w:szCs w:val="24"/>
        </w:rPr>
        <w:t xml:space="preserve"> </w:t>
      </w:r>
      <w:r w:rsidRPr="00B744A3">
        <w:rPr>
          <w:sz w:val="24"/>
          <w:szCs w:val="24"/>
        </w:rPr>
        <w:t>педагогических</w:t>
      </w:r>
      <w:r w:rsidRPr="00B744A3">
        <w:rPr>
          <w:spacing w:val="-5"/>
          <w:sz w:val="24"/>
          <w:szCs w:val="24"/>
        </w:rPr>
        <w:t xml:space="preserve"> </w:t>
      </w:r>
      <w:r w:rsidRPr="00B744A3">
        <w:rPr>
          <w:sz w:val="24"/>
          <w:szCs w:val="24"/>
        </w:rPr>
        <w:t>технологий,</w:t>
      </w:r>
      <w:r w:rsidRPr="00B744A3">
        <w:rPr>
          <w:spacing w:val="-8"/>
          <w:sz w:val="24"/>
          <w:szCs w:val="24"/>
        </w:rPr>
        <w:t xml:space="preserve"> </w:t>
      </w:r>
      <w:r w:rsidRPr="00B744A3">
        <w:rPr>
          <w:sz w:val="24"/>
          <w:szCs w:val="24"/>
        </w:rPr>
        <w:t>обеспечивающих</w:t>
      </w:r>
      <w:r w:rsidRPr="00B744A3">
        <w:rPr>
          <w:spacing w:val="-8"/>
          <w:sz w:val="24"/>
          <w:szCs w:val="24"/>
        </w:rPr>
        <w:t xml:space="preserve"> </w:t>
      </w:r>
      <w:r w:rsidRPr="00B744A3">
        <w:rPr>
          <w:sz w:val="24"/>
          <w:szCs w:val="24"/>
        </w:rPr>
        <w:t>обучение</w:t>
      </w:r>
      <w:r w:rsidRPr="00B744A3">
        <w:rPr>
          <w:spacing w:val="-8"/>
          <w:sz w:val="24"/>
          <w:szCs w:val="24"/>
        </w:rPr>
        <w:t xml:space="preserve"> </w:t>
      </w:r>
      <w:r w:rsidRPr="00B744A3">
        <w:rPr>
          <w:sz w:val="24"/>
          <w:szCs w:val="24"/>
        </w:rPr>
        <w:t>в современной информационно-образовательной среде.</w:t>
      </w:r>
    </w:p>
    <w:p w:rsidR="00C94638" w:rsidRPr="00B744A3" w:rsidRDefault="008C6FC1" w:rsidP="00B744A3">
      <w:pPr>
        <w:pStyle w:val="a4"/>
        <w:spacing w:line="276" w:lineRule="auto"/>
        <w:ind w:right="279" w:firstLine="705"/>
        <w:rPr>
          <w:sz w:val="24"/>
          <w:szCs w:val="24"/>
        </w:rPr>
      </w:pPr>
      <w:r w:rsidRPr="00B744A3">
        <w:rPr>
          <w:sz w:val="24"/>
          <w:szCs w:val="24"/>
        </w:rPr>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w:t>
      </w:r>
    </w:p>
    <w:p w:rsidR="00C94638" w:rsidRPr="00B744A3" w:rsidRDefault="008C6FC1" w:rsidP="00B744A3">
      <w:pPr>
        <w:pStyle w:val="a4"/>
        <w:spacing w:before="4" w:line="276" w:lineRule="auto"/>
        <w:ind w:left="1704" w:firstLine="0"/>
        <w:rPr>
          <w:sz w:val="24"/>
          <w:szCs w:val="24"/>
        </w:rPr>
      </w:pPr>
      <w:r w:rsidRPr="00B744A3">
        <w:rPr>
          <w:spacing w:val="-2"/>
          <w:sz w:val="24"/>
          <w:szCs w:val="24"/>
        </w:rPr>
        <w:t>Основными</w:t>
      </w:r>
      <w:r w:rsidRPr="00B744A3">
        <w:rPr>
          <w:spacing w:val="-8"/>
          <w:sz w:val="24"/>
          <w:szCs w:val="24"/>
        </w:rPr>
        <w:t xml:space="preserve"> </w:t>
      </w:r>
      <w:r w:rsidRPr="00B744A3">
        <w:rPr>
          <w:spacing w:val="-2"/>
          <w:sz w:val="24"/>
          <w:szCs w:val="24"/>
        </w:rPr>
        <w:t>структурными</w:t>
      </w:r>
      <w:r w:rsidRPr="00B744A3">
        <w:rPr>
          <w:spacing w:val="-7"/>
          <w:sz w:val="24"/>
          <w:szCs w:val="24"/>
        </w:rPr>
        <w:t xml:space="preserve"> </w:t>
      </w:r>
      <w:r w:rsidRPr="00B744A3">
        <w:rPr>
          <w:spacing w:val="-2"/>
          <w:sz w:val="24"/>
          <w:szCs w:val="24"/>
        </w:rPr>
        <w:t>элементами</w:t>
      </w:r>
      <w:r w:rsidRPr="00B744A3">
        <w:rPr>
          <w:spacing w:val="-8"/>
          <w:sz w:val="24"/>
          <w:szCs w:val="24"/>
        </w:rPr>
        <w:t xml:space="preserve"> </w:t>
      </w:r>
      <w:r w:rsidRPr="00B744A3">
        <w:rPr>
          <w:spacing w:val="-2"/>
          <w:sz w:val="24"/>
          <w:szCs w:val="24"/>
        </w:rPr>
        <w:t>ИОС</w:t>
      </w:r>
      <w:r w:rsidRPr="00B744A3">
        <w:rPr>
          <w:spacing w:val="-9"/>
          <w:sz w:val="24"/>
          <w:szCs w:val="24"/>
        </w:rPr>
        <w:t xml:space="preserve"> </w:t>
      </w:r>
      <w:r w:rsidRPr="00B744A3">
        <w:rPr>
          <w:spacing w:val="-2"/>
          <w:sz w:val="24"/>
          <w:szCs w:val="24"/>
        </w:rPr>
        <w:t>являются:</w:t>
      </w:r>
    </w:p>
    <w:p w:rsidR="00C94638" w:rsidRPr="00B744A3" w:rsidRDefault="008C6FC1" w:rsidP="00B744A3">
      <w:pPr>
        <w:pStyle w:val="a6"/>
        <w:numPr>
          <w:ilvl w:val="3"/>
          <w:numId w:val="1"/>
        </w:numPr>
        <w:tabs>
          <w:tab w:val="left" w:pos="1701"/>
        </w:tabs>
        <w:spacing w:line="276" w:lineRule="auto"/>
        <w:ind w:left="1701" w:hanging="424"/>
        <w:jc w:val="left"/>
        <w:rPr>
          <w:sz w:val="24"/>
          <w:szCs w:val="24"/>
        </w:rPr>
      </w:pPr>
      <w:r w:rsidRPr="00B744A3">
        <w:rPr>
          <w:spacing w:val="-2"/>
          <w:sz w:val="24"/>
          <w:szCs w:val="24"/>
        </w:rPr>
        <w:lastRenderedPageBreak/>
        <w:t>информационно-образовательные</w:t>
      </w:r>
      <w:r w:rsidRPr="00B744A3">
        <w:rPr>
          <w:spacing w:val="-6"/>
          <w:sz w:val="24"/>
          <w:szCs w:val="24"/>
        </w:rPr>
        <w:t xml:space="preserve"> </w:t>
      </w:r>
      <w:r w:rsidRPr="00B744A3">
        <w:rPr>
          <w:spacing w:val="-2"/>
          <w:sz w:val="24"/>
          <w:szCs w:val="24"/>
        </w:rPr>
        <w:t>ресурсы</w:t>
      </w:r>
      <w:r w:rsidRPr="00B744A3">
        <w:rPr>
          <w:spacing w:val="3"/>
          <w:sz w:val="24"/>
          <w:szCs w:val="24"/>
        </w:rPr>
        <w:t xml:space="preserve"> </w:t>
      </w:r>
      <w:r w:rsidRPr="00B744A3">
        <w:rPr>
          <w:spacing w:val="-2"/>
          <w:sz w:val="24"/>
          <w:szCs w:val="24"/>
        </w:rPr>
        <w:t>в</w:t>
      </w:r>
      <w:r w:rsidRPr="00B744A3">
        <w:rPr>
          <w:spacing w:val="-9"/>
          <w:sz w:val="24"/>
          <w:szCs w:val="24"/>
        </w:rPr>
        <w:t xml:space="preserve"> </w:t>
      </w:r>
      <w:r w:rsidRPr="00B744A3">
        <w:rPr>
          <w:spacing w:val="-2"/>
          <w:sz w:val="24"/>
          <w:szCs w:val="24"/>
        </w:rPr>
        <w:t>виде</w:t>
      </w:r>
      <w:r w:rsidRPr="00B744A3">
        <w:rPr>
          <w:spacing w:val="-4"/>
          <w:sz w:val="24"/>
          <w:szCs w:val="24"/>
        </w:rPr>
        <w:t xml:space="preserve"> </w:t>
      </w:r>
      <w:r w:rsidRPr="00B744A3">
        <w:rPr>
          <w:spacing w:val="-2"/>
          <w:sz w:val="24"/>
          <w:szCs w:val="24"/>
        </w:rPr>
        <w:t>печатной</w:t>
      </w:r>
      <w:r w:rsidRPr="00B744A3">
        <w:rPr>
          <w:spacing w:val="-6"/>
          <w:sz w:val="24"/>
          <w:szCs w:val="24"/>
        </w:rPr>
        <w:t xml:space="preserve"> </w:t>
      </w:r>
      <w:r w:rsidRPr="00B744A3">
        <w:rPr>
          <w:spacing w:val="-2"/>
          <w:sz w:val="24"/>
          <w:szCs w:val="24"/>
        </w:rPr>
        <w:t>продукции;</w:t>
      </w:r>
    </w:p>
    <w:p w:rsidR="00C94638" w:rsidRPr="00B744A3" w:rsidRDefault="008C6FC1" w:rsidP="00B744A3">
      <w:pPr>
        <w:pStyle w:val="a6"/>
        <w:numPr>
          <w:ilvl w:val="3"/>
          <w:numId w:val="1"/>
        </w:numPr>
        <w:tabs>
          <w:tab w:val="left" w:pos="1701"/>
        </w:tabs>
        <w:spacing w:line="276" w:lineRule="auto"/>
        <w:ind w:left="1701" w:hanging="424"/>
        <w:jc w:val="left"/>
        <w:rPr>
          <w:sz w:val="24"/>
          <w:szCs w:val="24"/>
        </w:rPr>
      </w:pPr>
      <w:r w:rsidRPr="00B744A3">
        <w:rPr>
          <w:spacing w:val="-2"/>
          <w:sz w:val="24"/>
          <w:szCs w:val="24"/>
        </w:rPr>
        <w:t>информационно-образовательные</w:t>
      </w:r>
      <w:r w:rsidRPr="00B744A3">
        <w:rPr>
          <w:spacing w:val="-6"/>
          <w:sz w:val="24"/>
          <w:szCs w:val="24"/>
        </w:rPr>
        <w:t xml:space="preserve"> </w:t>
      </w:r>
      <w:r w:rsidRPr="00B744A3">
        <w:rPr>
          <w:spacing w:val="-2"/>
          <w:sz w:val="24"/>
          <w:szCs w:val="24"/>
        </w:rPr>
        <w:t>ресурсы</w:t>
      </w:r>
      <w:r w:rsidRPr="00B744A3">
        <w:rPr>
          <w:spacing w:val="-1"/>
          <w:sz w:val="24"/>
          <w:szCs w:val="24"/>
        </w:rPr>
        <w:t xml:space="preserve"> </w:t>
      </w:r>
      <w:r w:rsidRPr="00B744A3">
        <w:rPr>
          <w:spacing w:val="-2"/>
          <w:sz w:val="24"/>
          <w:szCs w:val="24"/>
        </w:rPr>
        <w:t>на</w:t>
      </w:r>
      <w:r w:rsidRPr="00B744A3">
        <w:rPr>
          <w:spacing w:val="-7"/>
          <w:sz w:val="24"/>
          <w:szCs w:val="24"/>
        </w:rPr>
        <w:t xml:space="preserve"> </w:t>
      </w:r>
      <w:r w:rsidRPr="00B744A3">
        <w:rPr>
          <w:spacing w:val="-2"/>
          <w:sz w:val="24"/>
          <w:szCs w:val="24"/>
        </w:rPr>
        <w:t>сменных</w:t>
      </w:r>
      <w:r w:rsidRPr="00B744A3">
        <w:rPr>
          <w:spacing w:val="-6"/>
          <w:sz w:val="24"/>
          <w:szCs w:val="24"/>
        </w:rPr>
        <w:t xml:space="preserve"> </w:t>
      </w:r>
      <w:r w:rsidRPr="00B744A3">
        <w:rPr>
          <w:spacing w:val="-2"/>
          <w:sz w:val="24"/>
          <w:szCs w:val="24"/>
        </w:rPr>
        <w:t>оптических</w:t>
      </w:r>
      <w:r w:rsidRPr="00B744A3">
        <w:rPr>
          <w:spacing w:val="-3"/>
          <w:sz w:val="24"/>
          <w:szCs w:val="24"/>
        </w:rPr>
        <w:t xml:space="preserve"> </w:t>
      </w:r>
      <w:r w:rsidRPr="00B744A3">
        <w:rPr>
          <w:spacing w:val="-2"/>
          <w:sz w:val="24"/>
          <w:szCs w:val="24"/>
        </w:rPr>
        <w:t>носителях;</w:t>
      </w:r>
    </w:p>
    <w:p w:rsidR="00C94638" w:rsidRPr="00B744A3" w:rsidRDefault="008C6FC1" w:rsidP="00B744A3">
      <w:pPr>
        <w:pStyle w:val="a6"/>
        <w:numPr>
          <w:ilvl w:val="3"/>
          <w:numId w:val="1"/>
        </w:numPr>
        <w:tabs>
          <w:tab w:val="left" w:pos="1701"/>
        </w:tabs>
        <w:spacing w:before="3" w:line="276" w:lineRule="auto"/>
        <w:ind w:left="1701" w:hanging="424"/>
        <w:jc w:val="left"/>
        <w:rPr>
          <w:sz w:val="24"/>
          <w:szCs w:val="24"/>
        </w:rPr>
      </w:pPr>
      <w:r w:rsidRPr="00B744A3">
        <w:rPr>
          <w:spacing w:val="-2"/>
          <w:sz w:val="24"/>
          <w:szCs w:val="24"/>
        </w:rPr>
        <w:t>информационно-образовательные</w:t>
      </w:r>
      <w:r w:rsidRPr="00B744A3">
        <w:rPr>
          <w:spacing w:val="-11"/>
          <w:sz w:val="24"/>
          <w:szCs w:val="24"/>
        </w:rPr>
        <w:t xml:space="preserve"> </w:t>
      </w:r>
      <w:r w:rsidRPr="00B744A3">
        <w:rPr>
          <w:spacing w:val="-2"/>
          <w:sz w:val="24"/>
          <w:szCs w:val="24"/>
        </w:rPr>
        <w:t>ресурсы</w:t>
      </w:r>
      <w:r w:rsidRPr="00B744A3">
        <w:rPr>
          <w:spacing w:val="-6"/>
          <w:sz w:val="24"/>
          <w:szCs w:val="24"/>
        </w:rPr>
        <w:t xml:space="preserve"> </w:t>
      </w:r>
      <w:r w:rsidRPr="00B744A3">
        <w:rPr>
          <w:spacing w:val="-2"/>
          <w:sz w:val="24"/>
          <w:szCs w:val="24"/>
        </w:rPr>
        <w:t>сети</w:t>
      </w:r>
      <w:r w:rsidRPr="00B744A3">
        <w:rPr>
          <w:spacing w:val="-11"/>
          <w:sz w:val="24"/>
          <w:szCs w:val="24"/>
        </w:rPr>
        <w:t xml:space="preserve"> </w:t>
      </w:r>
      <w:r w:rsidRPr="00B744A3">
        <w:rPr>
          <w:spacing w:val="-2"/>
          <w:sz w:val="24"/>
          <w:szCs w:val="24"/>
        </w:rPr>
        <w:t>Интернет;</w:t>
      </w:r>
    </w:p>
    <w:p w:rsidR="00C94638" w:rsidRPr="00B744A3" w:rsidRDefault="00C94638" w:rsidP="00B744A3">
      <w:pPr>
        <w:pStyle w:val="a6"/>
        <w:spacing w:line="276" w:lineRule="auto"/>
        <w:jc w:val="left"/>
        <w:rPr>
          <w:sz w:val="24"/>
          <w:szCs w:val="24"/>
        </w:rPr>
        <w:sectPr w:rsidR="00C94638" w:rsidRPr="00B744A3" w:rsidSect="00B744A3">
          <w:pgSz w:w="11920" w:h="16850"/>
          <w:pgMar w:top="1340" w:right="438" w:bottom="1440" w:left="708" w:header="0" w:footer="1241" w:gutter="0"/>
          <w:cols w:space="720"/>
        </w:sectPr>
      </w:pPr>
    </w:p>
    <w:p w:rsidR="00C94638" w:rsidRPr="00B744A3" w:rsidRDefault="008C6FC1" w:rsidP="00B744A3">
      <w:pPr>
        <w:pStyle w:val="a6"/>
        <w:numPr>
          <w:ilvl w:val="3"/>
          <w:numId w:val="1"/>
        </w:numPr>
        <w:tabs>
          <w:tab w:val="left" w:pos="1701"/>
        </w:tabs>
        <w:spacing w:before="63" w:line="276" w:lineRule="auto"/>
        <w:ind w:left="1701" w:hanging="424"/>
        <w:rPr>
          <w:sz w:val="24"/>
          <w:szCs w:val="24"/>
        </w:rPr>
      </w:pPr>
      <w:r w:rsidRPr="00B744A3">
        <w:rPr>
          <w:spacing w:val="-2"/>
          <w:sz w:val="24"/>
          <w:szCs w:val="24"/>
        </w:rPr>
        <w:lastRenderedPageBreak/>
        <w:t>вычислительная</w:t>
      </w:r>
      <w:r w:rsidRPr="00B744A3">
        <w:rPr>
          <w:spacing w:val="-12"/>
          <w:sz w:val="24"/>
          <w:szCs w:val="24"/>
        </w:rPr>
        <w:t xml:space="preserve"> </w:t>
      </w:r>
      <w:r w:rsidRPr="00B744A3">
        <w:rPr>
          <w:spacing w:val="-2"/>
          <w:sz w:val="24"/>
          <w:szCs w:val="24"/>
        </w:rPr>
        <w:t>и</w:t>
      </w:r>
      <w:r w:rsidRPr="00B744A3">
        <w:rPr>
          <w:spacing w:val="-14"/>
          <w:sz w:val="24"/>
          <w:szCs w:val="24"/>
        </w:rPr>
        <w:t xml:space="preserve"> </w:t>
      </w:r>
      <w:r w:rsidRPr="00B744A3">
        <w:rPr>
          <w:spacing w:val="-2"/>
          <w:sz w:val="24"/>
          <w:szCs w:val="24"/>
        </w:rPr>
        <w:t>информационно-телекоммуникационная</w:t>
      </w:r>
      <w:r w:rsidRPr="00B744A3">
        <w:rPr>
          <w:spacing w:val="-10"/>
          <w:sz w:val="24"/>
          <w:szCs w:val="24"/>
        </w:rPr>
        <w:t xml:space="preserve"> </w:t>
      </w:r>
      <w:r w:rsidRPr="00B744A3">
        <w:rPr>
          <w:spacing w:val="-2"/>
          <w:sz w:val="24"/>
          <w:szCs w:val="24"/>
        </w:rPr>
        <w:t>инфраструктура;</w:t>
      </w:r>
    </w:p>
    <w:p w:rsidR="00C94638" w:rsidRPr="00B744A3" w:rsidRDefault="008C6FC1" w:rsidP="00B744A3">
      <w:pPr>
        <w:pStyle w:val="a6"/>
        <w:numPr>
          <w:ilvl w:val="3"/>
          <w:numId w:val="1"/>
        </w:numPr>
        <w:tabs>
          <w:tab w:val="left" w:pos="1700"/>
        </w:tabs>
        <w:spacing w:before="2" w:line="276" w:lineRule="auto"/>
        <w:ind w:right="280" w:firstLine="280"/>
        <w:rPr>
          <w:sz w:val="24"/>
          <w:szCs w:val="24"/>
        </w:rPr>
      </w:pPr>
      <w:r w:rsidRPr="00B744A3">
        <w:rPr>
          <w:sz w:val="24"/>
          <w:szCs w:val="24"/>
        </w:rPr>
        <w:t>прикладные программы, в том числе поддерживающие административную и финансово-хозяйственную деятельность образовательной организации</w:t>
      </w:r>
      <w:r w:rsidRPr="00B744A3">
        <w:rPr>
          <w:spacing w:val="40"/>
          <w:sz w:val="24"/>
          <w:szCs w:val="24"/>
        </w:rPr>
        <w:t xml:space="preserve"> </w:t>
      </w:r>
      <w:r w:rsidRPr="00B744A3">
        <w:rPr>
          <w:sz w:val="24"/>
          <w:szCs w:val="24"/>
        </w:rPr>
        <w:t>(бухгалтерский учет, делопроизводство, кадры и т. д.).</w:t>
      </w:r>
    </w:p>
    <w:p w:rsidR="00C94638" w:rsidRPr="00B744A3" w:rsidRDefault="008C6FC1" w:rsidP="00B744A3">
      <w:pPr>
        <w:pStyle w:val="a4"/>
        <w:spacing w:before="2" w:line="276" w:lineRule="auto"/>
        <w:ind w:right="277" w:firstLine="705"/>
        <w:rPr>
          <w:sz w:val="24"/>
          <w:szCs w:val="24"/>
        </w:rPr>
      </w:pPr>
      <w:r w:rsidRPr="00B744A3">
        <w:rPr>
          <w:sz w:val="24"/>
          <w:szCs w:val="24"/>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C94638" w:rsidRPr="00B744A3" w:rsidRDefault="008C6FC1" w:rsidP="00B744A3">
      <w:pPr>
        <w:pStyle w:val="a4"/>
        <w:spacing w:before="2" w:line="276" w:lineRule="auto"/>
        <w:ind w:right="289" w:firstLine="705"/>
        <w:rPr>
          <w:sz w:val="24"/>
          <w:szCs w:val="24"/>
        </w:rPr>
      </w:pPr>
      <w:r w:rsidRPr="00B744A3">
        <w:rPr>
          <w:sz w:val="24"/>
          <w:szCs w:val="24"/>
        </w:rPr>
        <w:t>Информационно-образовательная среда организации, осуществляющей образовательную деятельность, должна обеспечивать:</w:t>
      </w:r>
    </w:p>
    <w:p w:rsidR="00C94638" w:rsidRPr="00B744A3" w:rsidRDefault="008C6FC1" w:rsidP="00B744A3">
      <w:pPr>
        <w:pStyle w:val="a6"/>
        <w:numPr>
          <w:ilvl w:val="3"/>
          <w:numId w:val="1"/>
        </w:numPr>
        <w:tabs>
          <w:tab w:val="left" w:pos="1701"/>
        </w:tabs>
        <w:spacing w:before="2" w:line="276" w:lineRule="auto"/>
        <w:ind w:left="1701" w:hanging="424"/>
        <w:jc w:val="left"/>
        <w:rPr>
          <w:sz w:val="24"/>
          <w:szCs w:val="24"/>
        </w:rPr>
      </w:pPr>
      <w:r w:rsidRPr="00B744A3">
        <w:rPr>
          <w:spacing w:val="-2"/>
          <w:sz w:val="24"/>
          <w:szCs w:val="24"/>
        </w:rPr>
        <w:t>информационно-методическую</w:t>
      </w:r>
      <w:r w:rsidRPr="00B744A3">
        <w:rPr>
          <w:spacing w:val="-7"/>
          <w:sz w:val="24"/>
          <w:szCs w:val="24"/>
        </w:rPr>
        <w:t xml:space="preserve"> </w:t>
      </w:r>
      <w:r w:rsidRPr="00B744A3">
        <w:rPr>
          <w:spacing w:val="-2"/>
          <w:sz w:val="24"/>
          <w:szCs w:val="24"/>
        </w:rPr>
        <w:t>поддержку</w:t>
      </w:r>
      <w:r w:rsidRPr="00B744A3">
        <w:rPr>
          <w:spacing w:val="-14"/>
          <w:sz w:val="24"/>
          <w:szCs w:val="24"/>
        </w:rPr>
        <w:t xml:space="preserve"> </w:t>
      </w:r>
      <w:r w:rsidRPr="00B744A3">
        <w:rPr>
          <w:spacing w:val="-2"/>
          <w:sz w:val="24"/>
          <w:szCs w:val="24"/>
        </w:rPr>
        <w:t>образовательной</w:t>
      </w:r>
      <w:r w:rsidRPr="00B744A3">
        <w:rPr>
          <w:spacing w:val="-8"/>
          <w:sz w:val="24"/>
          <w:szCs w:val="24"/>
        </w:rPr>
        <w:t xml:space="preserve"> </w:t>
      </w:r>
      <w:r w:rsidRPr="00B744A3">
        <w:rPr>
          <w:spacing w:val="-2"/>
          <w:sz w:val="24"/>
          <w:szCs w:val="24"/>
        </w:rPr>
        <w:t>деятельности;</w:t>
      </w:r>
    </w:p>
    <w:p w:rsidR="00C94638" w:rsidRPr="00B744A3" w:rsidRDefault="008C6FC1" w:rsidP="00B744A3">
      <w:pPr>
        <w:pStyle w:val="a6"/>
        <w:numPr>
          <w:ilvl w:val="3"/>
          <w:numId w:val="1"/>
        </w:numPr>
        <w:tabs>
          <w:tab w:val="left" w:pos="1701"/>
        </w:tabs>
        <w:spacing w:line="276" w:lineRule="auto"/>
        <w:ind w:left="1701" w:hanging="424"/>
        <w:jc w:val="left"/>
        <w:rPr>
          <w:sz w:val="24"/>
          <w:szCs w:val="24"/>
        </w:rPr>
      </w:pPr>
      <w:r w:rsidRPr="00B744A3">
        <w:rPr>
          <w:spacing w:val="-2"/>
          <w:sz w:val="24"/>
          <w:szCs w:val="24"/>
        </w:rPr>
        <w:t>планирование</w:t>
      </w:r>
      <w:r w:rsidRPr="00B744A3">
        <w:rPr>
          <w:spacing w:val="-6"/>
          <w:sz w:val="24"/>
          <w:szCs w:val="24"/>
        </w:rPr>
        <w:t xml:space="preserve"> </w:t>
      </w:r>
      <w:r w:rsidRPr="00B744A3">
        <w:rPr>
          <w:spacing w:val="-2"/>
          <w:sz w:val="24"/>
          <w:szCs w:val="24"/>
        </w:rPr>
        <w:t>образовательной</w:t>
      </w:r>
      <w:r w:rsidRPr="00B744A3">
        <w:rPr>
          <w:spacing w:val="-1"/>
          <w:sz w:val="24"/>
          <w:szCs w:val="24"/>
        </w:rPr>
        <w:t xml:space="preserve"> </w:t>
      </w:r>
      <w:r w:rsidRPr="00B744A3">
        <w:rPr>
          <w:spacing w:val="-2"/>
          <w:sz w:val="24"/>
          <w:szCs w:val="24"/>
        </w:rPr>
        <w:t>деятельности</w:t>
      </w:r>
      <w:r w:rsidRPr="00B744A3">
        <w:rPr>
          <w:spacing w:val="-6"/>
          <w:sz w:val="24"/>
          <w:szCs w:val="24"/>
        </w:rPr>
        <w:t xml:space="preserve"> </w:t>
      </w:r>
      <w:r w:rsidRPr="00B744A3">
        <w:rPr>
          <w:spacing w:val="-2"/>
          <w:sz w:val="24"/>
          <w:szCs w:val="24"/>
        </w:rPr>
        <w:t>и</w:t>
      </w:r>
      <w:r w:rsidRPr="00B744A3">
        <w:rPr>
          <w:spacing w:val="-7"/>
          <w:sz w:val="24"/>
          <w:szCs w:val="24"/>
        </w:rPr>
        <w:t xml:space="preserve"> </w:t>
      </w:r>
      <w:r w:rsidRPr="00B744A3">
        <w:rPr>
          <w:spacing w:val="-2"/>
          <w:sz w:val="24"/>
          <w:szCs w:val="24"/>
        </w:rPr>
        <w:t>ее</w:t>
      </w:r>
      <w:r w:rsidRPr="00B744A3">
        <w:rPr>
          <w:spacing w:val="-6"/>
          <w:sz w:val="24"/>
          <w:szCs w:val="24"/>
        </w:rPr>
        <w:t xml:space="preserve"> </w:t>
      </w:r>
      <w:r w:rsidRPr="00B744A3">
        <w:rPr>
          <w:spacing w:val="-2"/>
          <w:sz w:val="24"/>
          <w:szCs w:val="24"/>
        </w:rPr>
        <w:t>ресурсного</w:t>
      </w:r>
      <w:r w:rsidRPr="00B744A3">
        <w:rPr>
          <w:spacing w:val="-4"/>
          <w:sz w:val="24"/>
          <w:szCs w:val="24"/>
        </w:rPr>
        <w:t xml:space="preserve"> </w:t>
      </w:r>
      <w:r w:rsidRPr="00B744A3">
        <w:rPr>
          <w:spacing w:val="-2"/>
          <w:sz w:val="24"/>
          <w:szCs w:val="24"/>
        </w:rPr>
        <w:t>обеспечения;</w:t>
      </w:r>
    </w:p>
    <w:p w:rsidR="00C94638" w:rsidRPr="00B744A3" w:rsidRDefault="008C6FC1" w:rsidP="00B744A3">
      <w:pPr>
        <w:pStyle w:val="a6"/>
        <w:numPr>
          <w:ilvl w:val="3"/>
          <w:numId w:val="1"/>
        </w:numPr>
        <w:tabs>
          <w:tab w:val="left" w:pos="1701"/>
        </w:tabs>
        <w:spacing w:line="276" w:lineRule="auto"/>
        <w:ind w:left="1701" w:hanging="424"/>
        <w:jc w:val="left"/>
        <w:rPr>
          <w:sz w:val="24"/>
          <w:szCs w:val="24"/>
        </w:rPr>
      </w:pPr>
      <w:r w:rsidRPr="00B744A3">
        <w:rPr>
          <w:spacing w:val="-2"/>
          <w:sz w:val="24"/>
          <w:szCs w:val="24"/>
        </w:rPr>
        <w:t>проектирование</w:t>
      </w:r>
      <w:r w:rsidRPr="00B744A3">
        <w:rPr>
          <w:spacing w:val="-9"/>
          <w:sz w:val="24"/>
          <w:szCs w:val="24"/>
        </w:rPr>
        <w:t xml:space="preserve"> </w:t>
      </w:r>
      <w:r w:rsidRPr="00B744A3">
        <w:rPr>
          <w:spacing w:val="-2"/>
          <w:sz w:val="24"/>
          <w:szCs w:val="24"/>
        </w:rPr>
        <w:t>и</w:t>
      </w:r>
      <w:r w:rsidRPr="00B744A3">
        <w:rPr>
          <w:spacing w:val="-9"/>
          <w:sz w:val="24"/>
          <w:szCs w:val="24"/>
        </w:rPr>
        <w:t xml:space="preserve"> </w:t>
      </w:r>
      <w:r w:rsidRPr="00B744A3">
        <w:rPr>
          <w:spacing w:val="-2"/>
          <w:sz w:val="24"/>
          <w:szCs w:val="24"/>
        </w:rPr>
        <w:t>организацию</w:t>
      </w:r>
      <w:r w:rsidRPr="00B744A3">
        <w:rPr>
          <w:spacing w:val="-8"/>
          <w:sz w:val="24"/>
          <w:szCs w:val="24"/>
        </w:rPr>
        <w:t xml:space="preserve"> </w:t>
      </w:r>
      <w:r w:rsidRPr="00B744A3">
        <w:rPr>
          <w:spacing w:val="-2"/>
          <w:sz w:val="24"/>
          <w:szCs w:val="24"/>
        </w:rPr>
        <w:t>индивидуальной</w:t>
      </w:r>
      <w:r w:rsidRPr="00B744A3">
        <w:rPr>
          <w:spacing w:val="-7"/>
          <w:sz w:val="24"/>
          <w:szCs w:val="24"/>
        </w:rPr>
        <w:t xml:space="preserve"> </w:t>
      </w:r>
      <w:r w:rsidRPr="00B744A3">
        <w:rPr>
          <w:spacing w:val="-2"/>
          <w:sz w:val="24"/>
          <w:szCs w:val="24"/>
        </w:rPr>
        <w:t>и</w:t>
      </w:r>
      <w:r w:rsidRPr="00B744A3">
        <w:rPr>
          <w:spacing w:val="-10"/>
          <w:sz w:val="24"/>
          <w:szCs w:val="24"/>
        </w:rPr>
        <w:t xml:space="preserve"> </w:t>
      </w:r>
      <w:r w:rsidRPr="00B744A3">
        <w:rPr>
          <w:spacing w:val="-2"/>
          <w:sz w:val="24"/>
          <w:szCs w:val="24"/>
        </w:rPr>
        <w:t>групповой</w:t>
      </w:r>
      <w:r w:rsidRPr="00B744A3">
        <w:rPr>
          <w:spacing w:val="-8"/>
          <w:sz w:val="24"/>
          <w:szCs w:val="24"/>
        </w:rPr>
        <w:t xml:space="preserve"> </w:t>
      </w:r>
      <w:r w:rsidRPr="00B744A3">
        <w:rPr>
          <w:spacing w:val="-2"/>
          <w:sz w:val="24"/>
          <w:szCs w:val="24"/>
        </w:rPr>
        <w:t>деятельности;</w:t>
      </w:r>
    </w:p>
    <w:p w:rsidR="00C94638" w:rsidRPr="00B744A3" w:rsidRDefault="008C6FC1" w:rsidP="00B744A3">
      <w:pPr>
        <w:pStyle w:val="a6"/>
        <w:numPr>
          <w:ilvl w:val="3"/>
          <w:numId w:val="1"/>
        </w:numPr>
        <w:tabs>
          <w:tab w:val="left" w:pos="1701"/>
        </w:tabs>
        <w:spacing w:line="276" w:lineRule="auto"/>
        <w:ind w:left="1701" w:hanging="424"/>
        <w:jc w:val="left"/>
        <w:rPr>
          <w:sz w:val="24"/>
          <w:szCs w:val="24"/>
        </w:rPr>
      </w:pPr>
      <w:r w:rsidRPr="00B744A3">
        <w:rPr>
          <w:spacing w:val="-2"/>
          <w:sz w:val="24"/>
          <w:szCs w:val="24"/>
        </w:rPr>
        <w:t>мониторинг</w:t>
      </w:r>
      <w:r w:rsidRPr="00B744A3">
        <w:rPr>
          <w:spacing w:val="-6"/>
          <w:sz w:val="24"/>
          <w:szCs w:val="24"/>
        </w:rPr>
        <w:t xml:space="preserve"> </w:t>
      </w:r>
      <w:r w:rsidRPr="00B744A3">
        <w:rPr>
          <w:spacing w:val="-2"/>
          <w:sz w:val="24"/>
          <w:szCs w:val="24"/>
        </w:rPr>
        <w:t>и</w:t>
      </w:r>
      <w:r w:rsidRPr="00B744A3">
        <w:rPr>
          <w:spacing w:val="-6"/>
          <w:sz w:val="24"/>
          <w:szCs w:val="24"/>
        </w:rPr>
        <w:t xml:space="preserve"> </w:t>
      </w:r>
      <w:r w:rsidRPr="00B744A3">
        <w:rPr>
          <w:spacing w:val="-2"/>
          <w:sz w:val="24"/>
          <w:szCs w:val="24"/>
        </w:rPr>
        <w:t>фиксацию хода</w:t>
      </w:r>
      <w:r w:rsidRPr="00B744A3">
        <w:rPr>
          <w:spacing w:val="-8"/>
          <w:sz w:val="24"/>
          <w:szCs w:val="24"/>
        </w:rPr>
        <w:t xml:space="preserve"> </w:t>
      </w:r>
      <w:r w:rsidRPr="00B744A3">
        <w:rPr>
          <w:spacing w:val="-2"/>
          <w:sz w:val="24"/>
          <w:szCs w:val="24"/>
        </w:rPr>
        <w:t>и</w:t>
      </w:r>
      <w:r w:rsidRPr="00B744A3">
        <w:rPr>
          <w:spacing w:val="-6"/>
          <w:sz w:val="24"/>
          <w:szCs w:val="24"/>
        </w:rPr>
        <w:t xml:space="preserve"> </w:t>
      </w:r>
      <w:r w:rsidRPr="00B744A3">
        <w:rPr>
          <w:spacing w:val="-2"/>
          <w:sz w:val="24"/>
          <w:szCs w:val="24"/>
        </w:rPr>
        <w:t>результатов</w:t>
      </w:r>
      <w:r w:rsidRPr="00B744A3">
        <w:rPr>
          <w:spacing w:val="-5"/>
          <w:sz w:val="24"/>
          <w:szCs w:val="24"/>
        </w:rPr>
        <w:t xml:space="preserve"> </w:t>
      </w:r>
      <w:r w:rsidRPr="00B744A3">
        <w:rPr>
          <w:spacing w:val="-2"/>
          <w:sz w:val="24"/>
          <w:szCs w:val="24"/>
        </w:rPr>
        <w:t>образовательной деятельности;</w:t>
      </w:r>
    </w:p>
    <w:p w:rsidR="00C94638" w:rsidRPr="00B744A3" w:rsidRDefault="008C6FC1" w:rsidP="00B744A3">
      <w:pPr>
        <w:pStyle w:val="a6"/>
        <w:numPr>
          <w:ilvl w:val="3"/>
          <w:numId w:val="1"/>
        </w:numPr>
        <w:tabs>
          <w:tab w:val="left" w:pos="1701"/>
        </w:tabs>
        <w:spacing w:line="276" w:lineRule="auto"/>
        <w:ind w:left="1701" w:hanging="424"/>
        <w:jc w:val="left"/>
        <w:rPr>
          <w:sz w:val="24"/>
          <w:szCs w:val="24"/>
        </w:rPr>
      </w:pPr>
      <w:r w:rsidRPr="00B744A3">
        <w:rPr>
          <w:spacing w:val="-2"/>
          <w:sz w:val="24"/>
          <w:szCs w:val="24"/>
        </w:rPr>
        <w:t>мониторинг</w:t>
      </w:r>
      <w:r w:rsidRPr="00B744A3">
        <w:rPr>
          <w:spacing w:val="-13"/>
          <w:sz w:val="24"/>
          <w:szCs w:val="24"/>
        </w:rPr>
        <w:t xml:space="preserve"> </w:t>
      </w:r>
      <w:r w:rsidRPr="00B744A3">
        <w:rPr>
          <w:spacing w:val="-2"/>
          <w:sz w:val="24"/>
          <w:szCs w:val="24"/>
        </w:rPr>
        <w:t>здоровья</w:t>
      </w:r>
      <w:r w:rsidRPr="00B744A3">
        <w:rPr>
          <w:spacing w:val="-9"/>
          <w:sz w:val="24"/>
          <w:szCs w:val="24"/>
        </w:rPr>
        <w:t xml:space="preserve"> </w:t>
      </w:r>
      <w:r w:rsidRPr="00B744A3">
        <w:rPr>
          <w:spacing w:val="-2"/>
          <w:sz w:val="24"/>
          <w:szCs w:val="24"/>
        </w:rPr>
        <w:t>обучающихся;</w:t>
      </w:r>
    </w:p>
    <w:p w:rsidR="00C94638" w:rsidRPr="00B744A3" w:rsidRDefault="008C6FC1" w:rsidP="00B744A3">
      <w:pPr>
        <w:pStyle w:val="a6"/>
        <w:numPr>
          <w:ilvl w:val="3"/>
          <w:numId w:val="1"/>
        </w:numPr>
        <w:tabs>
          <w:tab w:val="left" w:pos="1700"/>
        </w:tabs>
        <w:spacing w:before="6" w:line="276" w:lineRule="auto"/>
        <w:ind w:right="288" w:firstLine="280"/>
        <w:rPr>
          <w:sz w:val="24"/>
          <w:szCs w:val="24"/>
        </w:rPr>
      </w:pPr>
      <w:r w:rsidRPr="00B744A3">
        <w:rPr>
          <w:sz w:val="24"/>
          <w:szCs w:val="24"/>
        </w:rPr>
        <w:t>современные процедуры создания, поиска, сбора, анализа, обработки, хранения и представления информации;</w:t>
      </w:r>
    </w:p>
    <w:p w:rsidR="00C94638" w:rsidRPr="00B744A3" w:rsidRDefault="008C6FC1" w:rsidP="00B744A3">
      <w:pPr>
        <w:pStyle w:val="a6"/>
        <w:numPr>
          <w:ilvl w:val="3"/>
          <w:numId w:val="1"/>
        </w:numPr>
        <w:tabs>
          <w:tab w:val="left" w:pos="1700"/>
        </w:tabs>
        <w:spacing w:before="4" w:line="276" w:lineRule="auto"/>
        <w:ind w:right="276" w:firstLine="280"/>
        <w:rPr>
          <w:sz w:val="24"/>
          <w:szCs w:val="24"/>
        </w:rPr>
      </w:pPr>
      <w:r w:rsidRPr="00B744A3">
        <w:rPr>
          <w:sz w:val="24"/>
          <w:szCs w:val="24"/>
        </w:rPr>
        <w:t>дистанционное взаимодействие всех участников образовательных отношений (обучающихся, их</w:t>
      </w:r>
      <w:r w:rsidRPr="00B744A3">
        <w:rPr>
          <w:spacing w:val="-2"/>
          <w:sz w:val="24"/>
          <w:szCs w:val="24"/>
        </w:rPr>
        <w:t xml:space="preserve"> </w:t>
      </w:r>
      <w:r w:rsidRPr="00B744A3">
        <w:rPr>
          <w:sz w:val="24"/>
          <w:szCs w:val="24"/>
        </w:rPr>
        <w:t>родителей (законных представителей</w:t>
      </w:r>
      <w:r w:rsidRPr="00B744A3">
        <w:rPr>
          <w:sz w:val="24"/>
          <w:szCs w:val="24"/>
          <w:u w:val="single"/>
        </w:rPr>
        <w:t>)</w:t>
      </w:r>
      <w:r w:rsidRPr="00B744A3">
        <w:rPr>
          <w:sz w:val="24"/>
          <w:szCs w:val="24"/>
        </w:rPr>
        <w:t>,</w:t>
      </w:r>
      <w:r w:rsidRPr="00B744A3">
        <w:rPr>
          <w:spacing w:val="-2"/>
          <w:sz w:val="24"/>
          <w:szCs w:val="24"/>
        </w:rPr>
        <w:t xml:space="preserve"> </w:t>
      </w:r>
      <w:r w:rsidRPr="00B744A3">
        <w:rPr>
          <w:sz w:val="24"/>
          <w:szCs w:val="24"/>
        </w:rPr>
        <w:t>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C94638" w:rsidRPr="00B744A3" w:rsidRDefault="008C6FC1" w:rsidP="00B744A3">
      <w:pPr>
        <w:pStyle w:val="a6"/>
        <w:numPr>
          <w:ilvl w:val="3"/>
          <w:numId w:val="1"/>
        </w:numPr>
        <w:tabs>
          <w:tab w:val="left" w:pos="1700"/>
          <w:tab w:val="left" w:pos="4080"/>
          <w:tab w:val="left" w:pos="6543"/>
          <w:tab w:val="left" w:pos="8697"/>
        </w:tabs>
        <w:spacing w:before="6" w:line="276" w:lineRule="auto"/>
        <w:ind w:right="281" w:firstLine="280"/>
        <w:rPr>
          <w:sz w:val="24"/>
          <w:szCs w:val="24"/>
        </w:rPr>
      </w:pPr>
      <w:r w:rsidRPr="00B744A3">
        <w:rPr>
          <w:spacing w:val="-2"/>
          <w:sz w:val="24"/>
          <w:szCs w:val="24"/>
        </w:rPr>
        <w:t>дистанционное</w:t>
      </w:r>
      <w:r w:rsidRPr="00B744A3">
        <w:rPr>
          <w:sz w:val="24"/>
          <w:szCs w:val="24"/>
        </w:rPr>
        <w:tab/>
      </w:r>
      <w:r w:rsidRPr="00B744A3">
        <w:rPr>
          <w:spacing w:val="-2"/>
          <w:sz w:val="24"/>
          <w:szCs w:val="24"/>
        </w:rPr>
        <w:t>взаимодействие</w:t>
      </w:r>
      <w:r w:rsidRPr="00B744A3">
        <w:rPr>
          <w:sz w:val="24"/>
          <w:szCs w:val="24"/>
        </w:rPr>
        <w:tab/>
      </w:r>
      <w:r w:rsidRPr="00B744A3">
        <w:rPr>
          <w:spacing w:val="-2"/>
          <w:sz w:val="24"/>
          <w:szCs w:val="24"/>
        </w:rPr>
        <w:t>организации,</w:t>
      </w:r>
      <w:r w:rsidRPr="00B744A3">
        <w:rPr>
          <w:sz w:val="24"/>
          <w:szCs w:val="24"/>
        </w:rPr>
        <w:tab/>
      </w:r>
      <w:r w:rsidRPr="00B744A3">
        <w:rPr>
          <w:spacing w:val="-2"/>
          <w:sz w:val="24"/>
          <w:szCs w:val="24"/>
        </w:rPr>
        <w:t xml:space="preserve">осуществляющей </w:t>
      </w:r>
      <w:r w:rsidRPr="00B744A3">
        <w:rPr>
          <w:sz w:val="24"/>
          <w:szCs w:val="24"/>
        </w:rPr>
        <w:t>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C94638" w:rsidRPr="00B744A3" w:rsidRDefault="008C6FC1" w:rsidP="00B744A3">
      <w:pPr>
        <w:pStyle w:val="1"/>
        <w:spacing w:before="24" w:line="276" w:lineRule="auto"/>
        <w:ind w:left="996" w:right="282" w:firstLine="705"/>
        <w:rPr>
          <w:sz w:val="24"/>
          <w:szCs w:val="24"/>
        </w:rPr>
      </w:pPr>
      <w:r w:rsidRPr="00B744A3">
        <w:rPr>
          <w:sz w:val="24"/>
          <w:szCs w:val="24"/>
        </w:rPr>
        <w:t>Учебно-методическое и информационное обеспечение реализации</w:t>
      </w:r>
      <w:r w:rsidRPr="00B744A3">
        <w:rPr>
          <w:spacing w:val="40"/>
          <w:sz w:val="24"/>
          <w:szCs w:val="24"/>
        </w:rPr>
        <w:t xml:space="preserve"> </w:t>
      </w:r>
      <w:r w:rsidRPr="00B744A3">
        <w:rPr>
          <w:sz w:val="24"/>
          <w:szCs w:val="24"/>
        </w:rPr>
        <w:t>основной образовательной программы</w:t>
      </w:r>
    </w:p>
    <w:p w:rsidR="00C94638" w:rsidRPr="00B744A3" w:rsidRDefault="008C6FC1" w:rsidP="00B744A3">
      <w:pPr>
        <w:pStyle w:val="a4"/>
        <w:spacing w:line="276" w:lineRule="auto"/>
        <w:ind w:right="287" w:firstLine="705"/>
        <w:rPr>
          <w:sz w:val="24"/>
          <w:szCs w:val="24"/>
        </w:rPr>
      </w:pPr>
      <w:r w:rsidRPr="00B744A3">
        <w:rPr>
          <w:sz w:val="24"/>
          <w:szCs w:val="24"/>
        </w:rPr>
        <w:t xml:space="preserve">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w:t>
      </w:r>
      <w:r w:rsidRPr="00B744A3">
        <w:rPr>
          <w:spacing w:val="-2"/>
          <w:sz w:val="24"/>
          <w:szCs w:val="24"/>
        </w:rPr>
        <w:t>воспитания.</w:t>
      </w:r>
    </w:p>
    <w:p w:rsidR="00C94638" w:rsidRPr="00B744A3" w:rsidRDefault="008C6FC1" w:rsidP="00B744A3">
      <w:pPr>
        <w:pStyle w:val="a4"/>
        <w:spacing w:line="276" w:lineRule="auto"/>
        <w:ind w:right="271" w:firstLine="705"/>
        <w:rPr>
          <w:sz w:val="24"/>
          <w:szCs w:val="24"/>
        </w:rPr>
      </w:pPr>
      <w:r w:rsidRPr="00B744A3">
        <w:rPr>
          <w:sz w:val="24"/>
          <w:szCs w:val="24"/>
        </w:rPr>
        <w:t>Кроме учебной литературы библиотека может содержать</w:t>
      </w:r>
      <w:r w:rsidRPr="00B744A3">
        <w:rPr>
          <w:spacing w:val="-1"/>
          <w:sz w:val="24"/>
          <w:szCs w:val="24"/>
        </w:rPr>
        <w:t xml:space="preserve"> </w:t>
      </w:r>
      <w:r w:rsidRPr="00B744A3">
        <w:rPr>
          <w:sz w:val="24"/>
          <w:szCs w:val="24"/>
        </w:rPr>
        <w:t>фонд дополнительной литературы: отечественная и зарубежная, классическая и современная</w:t>
      </w:r>
      <w:r w:rsidRPr="00B744A3">
        <w:rPr>
          <w:spacing w:val="40"/>
          <w:sz w:val="24"/>
          <w:szCs w:val="24"/>
        </w:rPr>
        <w:t xml:space="preserve"> </w:t>
      </w:r>
      <w:r w:rsidRPr="00B744A3">
        <w:rPr>
          <w:sz w:val="24"/>
          <w:szCs w:val="24"/>
        </w:rPr>
        <w:t>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 библиографические и периодические издания; собрание словарей; литературу по социальному и профессиональному самоопределению обучающихся.</w:t>
      </w:r>
    </w:p>
    <w:p w:rsidR="00C94638" w:rsidRPr="00B744A3" w:rsidRDefault="008C6FC1" w:rsidP="00B744A3">
      <w:pPr>
        <w:pStyle w:val="a4"/>
        <w:spacing w:line="276" w:lineRule="auto"/>
        <w:ind w:right="281" w:firstLine="705"/>
        <w:rPr>
          <w:sz w:val="24"/>
          <w:szCs w:val="24"/>
        </w:rPr>
      </w:pPr>
      <w:r w:rsidRPr="00B744A3">
        <w:rPr>
          <w:sz w:val="24"/>
          <w:szCs w:val="24"/>
        </w:rPr>
        <w:t xml:space="preserve">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w:t>
      </w:r>
      <w:r w:rsidRPr="00B744A3">
        <w:rPr>
          <w:sz w:val="24"/>
          <w:szCs w:val="24"/>
        </w:rPr>
        <w:lastRenderedPageBreak/>
        <w:t>образовательной программы, достижением планируемых результатов,</w:t>
      </w:r>
      <w:r w:rsidRPr="00B744A3">
        <w:rPr>
          <w:spacing w:val="80"/>
          <w:w w:val="150"/>
          <w:sz w:val="24"/>
          <w:szCs w:val="24"/>
        </w:rPr>
        <w:t xml:space="preserve">  </w:t>
      </w:r>
      <w:r w:rsidRPr="00B744A3">
        <w:rPr>
          <w:sz w:val="24"/>
          <w:szCs w:val="24"/>
        </w:rPr>
        <w:t>организацией</w:t>
      </w:r>
      <w:r w:rsidRPr="00B744A3">
        <w:rPr>
          <w:spacing w:val="80"/>
          <w:w w:val="150"/>
          <w:sz w:val="24"/>
          <w:szCs w:val="24"/>
        </w:rPr>
        <w:t xml:space="preserve">  </w:t>
      </w:r>
      <w:r w:rsidRPr="00B744A3">
        <w:rPr>
          <w:sz w:val="24"/>
          <w:szCs w:val="24"/>
        </w:rPr>
        <w:t>образовательной</w:t>
      </w:r>
      <w:r w:rsidRPr="00B744A3">
        <w:rPr>
          <w:spacing w:val="80"/>
          <w:w w:val="150"/>
          <w:sz w:val="24"/>
          <w:szCs w:val="24"/>
        </w:rPr>
        <w:t xml:space="preserve">  </w:t>
      </w:r>
      <w:r w:rsidRPr="00B744A3">
        <w:rPr>
          <w:sz w:val="24"/>
          <w:szCs w:val="24"/>
        </w:rPr>
        <w:t>деятельности,</w:t>
      </w:r>
      <w:r w:rsidRPr="00B744A3">
        <w:rPr>
          <w:spacing w:val="80"/>
          <w:w w:val="150"/>
          <w:sz w:val="24"/>
          <w:szCs w:val="24"/>
        </w:rPr>
        <w:t xml:space="preserve">  </w:t>
      </w:r>
      <w:r w:rsidRPr="00B744A3">
        <w:rPr>
          <w:sz w:val="24"/>
          <w:szCs w:val="24"/>
        </w:rPr>
        <w:t>обеспечивается</w:t>
      </w:r>
    </w:p>
    <w:p w:rsidR="00C94638" w:rsidRPr="00B744A3" w:rsidRDefault="00C94638" w:rsidP="00B744A3">
      <w:pPr>
        <w:pStyle w:val="a4"/>
        <w:spacing w:line="276" w:lineRule="auto"/>
        <w:rPr>
          <w:sz w:val="24"/>
          <w:szCs w:val="24"/>
        </w:rPr>
        <w:sectPr w:rsidR="00C94638" w:rsidRPr="00B744A3" w:rsidSect="00B744A3">
          <w:pgSz w:w="11920" w:h="16850"/>
          <w:pgMar w:top="1040" w:right="438" w:bottom="1520" w:left="708" w:header="0" w:footer="1241" w:gutter="0"/>
          <w:cols w:space="720"/>
        </w:sectPr>
      </w:pPr>
    </w:p>
    <w:p w:rsidR="00C94638" w:rsidRPr="00B744A3" w:rsidRDefault="008C6FC1" w:rsidP="00B744A3">
      <w:pPr>
        <w:pStyle w:val="a4"/>
        <w:spacing w:before="78" w:line="276" w:lineRule="auto"/>
        <w:ind w:right="292" w:firstLine="0"/>
        <w:rPr>
          <w:sz w:val="24"/>
          <w:szCs w:val="24"/>
        </w:rPr>
      </w:pPr>
      <w:r w:rsidRPr="00B744A3">
        <w:rPr>
          <w:sz w:val="24"/>
          <w:szCs w:val="24"/>
        </w:rPr>
        <w:lastRenderedPageBreak/>
        <w:t>функционирование школьного сервера, школьного сайта, внутренней (локальной) сети, внешней (в том числе глобальной) сети.</w:t>
      </w:r>
    </w:p>
    <w:p w:rsidR="00C94638" w:rsidRPr="00B744A3" w:rsidRDefault="008C6FC1" w:rsidP="00B744A3">
      <w:pPr>
        <w:pStyle w:val="a4"/>
        <w:spacing w:before="2" w:line="276" w:lineRule="auto"/>
        <w:ind w:right="280" w:firstLine="705"/>
        <w:rPr>
          <w:sz w:val="24"/>
          <w:szCs w:val="24"/>
        </w:rPr>
      </w:pPr>
      <w:r w:rsidRPr="00B744A3">
        <w:rPr>
          <w:sz w:val="24"/>
          <w:szCs w:val="24"/>
        </w:rPr>
        <w:t>Комплексно система информационно-методических и учебно-методических условий образовательной организации может быть представлена в ООП в виде таблицы, включающей в себя параметры реализуемых возможностей ИОС и качественные показатели степени реализации создаваемых условий в</w:t>
      </w:r>
      <w:r w:rsidRPr="00B744A3">
        <w:rPr>
          <w:spacing w:val="40"/>
          <w:sz w:val="24"/>
          <w:szCs w:val="24"/>
        </w:rPr>
        <w:t xml:space="preserve"> </w:t>
      </w:r>
      <w:r w:rsidRPr="00B744A3">
        <w:rPr>
          <w:sz w:val="24"/>
          <w:szCs w:val="24"/>
        </w:rPr>
        <w:t>образовательной деятельности.</w:t>
      </w:r>
    </w:p>
    <w:p w:rsidR="00C94638" w:rsidRPr="00B744A3" w:rsidRDefault="008C6FC1" w:rsidP="00B744A3">
      <w:pPr>
        <w:pStyle w:val="1"/>
        <w:numPr>
          <w:ilvl w:val="2"/>
          <w:numId w:val="1"/>
        </w:numPr>
        <w:tabs>
          <w:tab w:val="left" w:pos="1638"/>
        </w:tabs>
        <w:spacing w:before="17" w:line="276" w:lineRule="auto"/>
        <w:ind w:right="293" w:firstLine="0"/>
        <w:rPr>
          <w:sz w:val="24"/>
          <w:szCs w:val="24"/>
        </w:rPr>
      </w:pPr>
      <w:r w:rsidRPr="00B744A3">
        <w:rPr>
          <w:sz w:val="24"/>
          <w:szCs w:val="24"/>
        </w:rPr>
        <w:t xml:space="preserve">Обоснование необходимых изменений в имеющихся условиях в соответствии с основной образовательной программой среднего общего </w:t>
      </w:r>
      <w:r w:rsidRPr="00B744A3">
        <w:rPr>
          <w:spacing w:val="-2"/>
          <w:sz w:val="24"/>
          <w:szCs w:val="24"/>
        </w:rPr>
        <w:t>образования</w:t>
      </w:r>
    </w:p>
    <w:p w:rsidR="00C94638" w:rsidRPr="00B744A3" w:rsidRDefault="008C6FC1" w:rsidP="00B744A3">
      <w:pPr>
        <w:pStyle w:val="a4"/>
        <w:spacing w:line="276" w:lineRule="auto"/>
        <w:ind w:right="278" w:firstLine="705"/>
        <w:rPr>
          <w:sz w:val="24"/>
          <w:szCs w:val="24"/>
        </w:rPr>
      </w:pPr>
      <w:r w:rsidRPr="00B744A3">
        <w:rPr>
          <w:sz w:val="24"/>
          <w:szCs w:val="24"/>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C94638" w:rsidRPr="00B744A3" w:rsidRDefault="008C6FC1" w:rsidP="00B744A3">
      <w:pPr>
        <w:pStyle w:val="a4"/>
        <w:spacing w:line="276" w:lineRule="auto"/>
        <w:ind w:right="271" w:firstLine="705"/>
        <w:rPr>
          <w:sz w:val="24"/>
          <w:szCs w:val="24"/>
        </w:rPr>
      </w:pPr>
      <w:r w:rsidRPr="00B744A3">
        <w:rPr>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 обобщающей и прогностической работы, включающей:</w:t>
      </w:r>
    </w:p>
    <w:p w:rsidR="00C94638" w:rsidRPr="00B744A3" w:rsidRDefault="008C6FC1" w:rsidP="00B744A3">
      <w:pPr>
        <w:pStyle w:val="a6"/>
        <w:numPr>
          <w:ilvl w:val="3"/>
          <w:numId w:val="1"/>
        </w:numPr>
        <w:tabs>
          <w:tab w:val="left" w:pos="1700"/>
        </w:tabs>
        <w:spacing w:line="276" w:lineRule="auto"/>
        <w:ind w:right="284" w:firstLine="280"/>
        <w:rPr>
          <w:sz w:val="24"/>
          <w:szCs w:val="24"/>
        </w:rPr>
      </w:pPr>
      <w:r w:rsidRPr="00B744A3">
        <w:rPr>
          <w:sz w:val="24"/>
          <w:szCs w:val="24"/>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C94638" w:rsidRPr="00B744A3" w:rsidRDefault="008C6FC1" w:rsidP="00B744A3">
      <w:pPr>
        <w:pStyle w:val="a6"/>
        <w:numPr>
          <w:ilvl w:val="3"/>
          <w:numId w:val="1"/>
        </w:numPr>
        <w:tabs>
          <w:tab w:val="left" w:pos="1700"/>
        </w:tabs>
        <w:spacing w:line="276" w:lineRule="auto"/>
        <w:ind w:right="276" w:firstLine="280"/>
        <w:rPr>
          <w:sz w:val="24"/>
          <w:szCs w:val="24"/>
        </w:rPr>
      </w:pPr>
      <w:r w:rsidRPr="00B744A3">
        <w:rPr>
          <w:sz w:val="24"/>
          <w:szCs w:val="24"/>
        </w:rPr>
        <w:t xml:space="preserve">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w:t>
      </w:r>
      <w:r w:rsidRPr="00B744A3">
        <w:rPr>
          <w:spacing w:val="-2"/>
          <w:sz w:val="24"/>
          <w:szCs w:val="24"/>
        </w:rPr>
        <w:t>отношений;</w:t>
      </w:r>
    </w:p>
    <w:p w:rsidR="00C94638" w:rsidRPr="00B744A3" w:rsidRDefault="008C6FC1" w:rsidP="00B744A3">
      <w:pPr>
        <w:pStyle w:val="a6"/>
        <w:numPr>
          <w:ilvl w:val="3"/>
          <w:numId w:val="1"/>
        </w:numPr>
        <w:tabs>
          <w:tab w:val="left" w:pos="1700"/>
        </w:tabs>
        <w:spacing w:before="1" w:line="276" w:lineRule="auto"/>
        <w:ind w:right="263" w:firstLine="280"/>
        <w:rPr>
          <w:sz w:val="24"/>
          <w:szCs w:val="24"/>
        </w:rPr>
      </w:pPr>
      <w:r w:rsidRPr="00B744A3">
        <w:rPr>
          <w:spacing w:val="-4"/>
          <w:sz w:val="24"/>
          <w:szCs w:val="24"/>
        </w:rPr>
        <w:t>выявление</w:t>
      </w:r>
      <w:r w:rsidRPr="00B744A3">
        <w:rPr>
          <w:spacing w:val="-8"/>
          <w:sz w:val="24"/>
          <w:szCs w:val="24"/>
        </w:rPr>
        <w:t xml:space="preserve"> </w:t>
      </w:r>
      <w:r w:rsidRPr="00B744A3">
        <w:rPr>
          <w:spacing w:val="-4"/>
          <w:sz w:val="24"/>
          <w:szCs w:val="24"/>
        </w:rPr>
        <w:t>проблемных</w:t>
      </w:r>
      <w:r w:rsidRPr="00B744A3">
        <w:rPr>
          <w:spacing w:val="-10"/>
          <w:sz w:val="24"/>
          <w:szCs w:val="24"/>
        </w:rPr>
        <w:t xml:space="preserve"> </w:t>
      </w:r>
      <w:r w:rsidRPr="00B744A3">
        <w:rPr>
          <w:spacing w:val="-4"/>
          <w:sz w:val="24"/>
          <w:szCs w:val="24"/>
        </w:rPr>
        <w:t>зон</w:t>
      </w:r>
      <w:r w:rsidRPr="00B744A3">
        <w:rPr>
          <w:spacing w:val="-6"/>
          <w:sz w:val="24"/>
          <w:szCs w:val="24"/>
        </w:rPr>
        <w:t xml:space="preserve"> </w:t>
      </w:r>
      <w:r w:rsidRPr="00B744A3">
        <w:rPr>
          <w:spacing w:val="-4"/>
          <w:sz w:val="24"/>
          <w:szCs w:val="24"/>
        </w:rPr>
        <w:t>и установление</w:t>
      </w:r>
      <w:r w:rsidRPr="00B744A3">
        <w:rPr>
          <w:spacing w:val="-9"/>
          <w:sz w:val="24"/>
          <w:szCs w:val="24"/>
        </w:rPr>
        <w:t xml:space="preserve"> </w:t>
      </w:r>
      <w:r w:rsidRPr="00B744A3">
        <w:rPr>
          <w:spacing w:val="-4"/>
          <w:sz w:val="24"/>
          <w:szCs w:val="24"/>
        </w:rPr>
        <w:t>необходимых</w:t>
      </w:r>
      <w:r w:rsidRPr="00B744A3">
        <w:rPr>
          <w:spacing w:val="-9"/>
          <w:sz w:val="24"/>
          <w:szCs w:val="24"/>
        </w:rPr>
        <w:t xml:space="preserve"> </w:t>
      </w:r>
      <w:r w:rsidRPr="00B744A3">
        <w:rPr>
          <w:spacing w:val="-4"/>
          <w:sz w:val="24"/>
          <w:szCs w:val="24"/>
        </w:rPr>
        <w:t>изменений</w:t>
      </w:r>
      <w:r w:rsidRPr="00B744A3">
        <w:rPr>
          <w:spacing w:val="-9"/>
          <w:sz w:val="24"/>
          <w:szCs w:val="24"/>
        </w:rPr>
        <w:t xml:space="preserve"> </w:t>
      </w:r>
      <w:r w:rsidRPr="00B744A3">
        <w:rPr>
          <w:spacing w:val="-4"/>
          <w:sz w:val="24"/>
          <w:szCs w:val="24"/>
        </w:rPr>
        <w:t>в</w:t>
      </w:r>
      <w:r w:rsidRPr="00B744A3">
        <w:rPr>
          <w:spacing w:val="-12"/>
          <w:sz w:val="24"/>
          <w:szCs w:val="24"/>
        </w:rPr>
        <w:t xml:space="preserve"> </w:t>
      </w:r>
      <w:r w:rsidRPr="00B744A3">
        <w:rPr>
          <w:spacing w:val="-4"/>
          <w:sz w:val="24"/>
          <w:szCs w:val="24"/>
        </w:rPr>
        <w:t xml:space="preserve">имеющихся </w:t>
      </w:r>
      <w:r w:rsidRPr="00B744A3">
        <w:rPr>
          <w:spacing w:val="-2"/>
          <w:sz w:val="24"/>
          <w:szCs w:val="24"/>
        </w:rPr>
        <w:t>условиях</w:t>
      </w:r>
      <w:r w:rsidRPr="00B744A3">
        <w:rPr>
          <w:spacing w:val="-12"/>
          <w:sz w:val="24"/>
          <w:szCs w:val="24"/>
        </w:rPr>
        <w:t xml:space="preserve"> </w:t>
      </w:r>
      <w:r w:rsidRPr="00B744A3">
        <w:rPr>
          <w:spacing w:val="-2"/>
          <w:sz w:val="24"/>
          <w:szCs w:val="24"/>
        </w:rPr>
        <w:t>для</w:t>
      </w:r>
      <w:r w:rsidRPr="00B744A3">
        <w:rPr>
          <w:spacing w:val="-14"/>
          <w:sz w:val="24"/>
          <w:szCs w:val="24"/>
        </w:rPr>
        <w:t xml:space="preserve"> </w:t>
      </w:r>
      <w:r w:rsidRPr="00B744A3">
        <w:rPr>
          <w:spacing w:val="-2"/>
          <w:sz w:val="24"/>
          <w:szCs w:val="24"/>
        </w:rPr>
        <w:t>приведения</w:t>
      </w:r>
      <w:r w:rsidRPr="00B744A3">
        <w:rPr>
          <w:spacing w:val="-12"/>
          <w:sz w:val="24"/>
          <w:szCs w:val="24"/>
        </w:rPr>
        <w:t xml:space="preserve"> </w:t>
      </w:r>
      <w:r w:rsidRPr="00B744A3">
        <w:rPr>
          <w:spacing w:val="-2"/>
          <w:sz w:val="24"/>
          <w:szCs w:val="24"/>
        </w:rPr>
        <w:t>их</w:t>
      </w:r>
      <w:r w:rsidRPr="00B744A3">
        <w:rPr>
          <w:spacing w:val="-15"/>
          <w:sz w:val="24"/>
          <w:szCs w:val="24"/>
        </w:rPr>
        <w:t xml:space="preserve"> </w:t>
      </w:r>
      <w:r w:rsidRPr="00B744A3">
        <w:rPr>
          <w:spacing w:val="-2"/>
          <w:sz w:val="24"/>
          <w:szCs w:val="24"/>
        </w:rPr>
        <w:t>в</w:t>
      </w:r>
      <w:r w:rsidRPr="00B744A3">
        <w:rPr>
          <w:spacing w:val="-15"/>
          <w:sz w:val="24"/>
          <w:szCs w:val="24"/>
        </w:rPr>
        <w:t xml:space="preserve"> </w:t>
      </w:r>
      <w:r w:rsidRPr="00B744A3">
        <w:rPr>
          <w:spacing w:val="-2"/>
          <w:sz w:val="24"/>
          <w:szCs w:val="24"/>
        </w:rPr>
        <w:t>соответствие</w:t>
      </w:r>
      <w:r w:rsidRPr="00B744A3">
        <w:rPr>
          <w:spacing w:val="-15"/>
          <w:sz w:val="24"/>
          <w:szCs w:val="24"/>
        </w:rPr>
        <w:t xml:space="preserve"> </w:t>
      </w:r>
      <w:r w:rsidRPr="00B744A3">
        <w:rPr>
          <w:spacing w:val="-2"/>
          <w:sz w:val="24"/>
          <w:szCs w:val="24"/>
        </w:rPr>
        <w:t>с</w:t>
      </w:r>
      <w:r w:rsidRPr="00B744A3">
        <w:rPr>
          <w:spacing w:val="-15"/>
          <w:sz w:val="24"/>
          <w:szCs w:val="24"/>
        </w:rPr>
        <w:t xml:space="preserve"> </w:t>
      </w:r>
      <w:r w:rsidRPr="00B744A3">
        <w:rPr>
          <w:spacing w:val="-2"/>
          <w:sz w:val="24"/>
          <w:szCs w:val="24"/>
        </w:rPr>
        <w:t>требованиями</w:t>
      </w:r>
      <w:r w:rsidRPr="00B744A3">
        <w:rPr>
          <w:spacing w:val="-9"/>
          <w:sz w:val="24"/>
          <w:szCs w:val="24"/>
        </w:rPr>
        <w:t xml:space="preserve"> </w:t>
      </w:r>
      <w:r w:rsidRPr="00B744A3">
        <w:rPr>
          <w:spacing w:val="-2"/>
          <w:sz w:val="24"/>
          <w:szCs w:val="24"/>
        </w:rPr>
        <w:t>ФГОС</w:t>
      </w:r>
      <w:r w:rsidRPr="00B744A3">
        <w:rPr>
          <w:spacing w:val="-13"/>
          <w:sz w:val="24"/>
          <w:szCs w:val="24"/>
        </w:rPr>
        <w:t xml:space="preserve"> </w:t>
      </w:r>
      <w:r w:rsidRPr="00B744A3">
        <w:rPr>
          <w:spacing w:val="-2"/>
          <w:sz w:val="24"/>
          <w:szCs w:val="24"/>
        </w:rPr>
        <w:t>СОО;</w:t>
      </w:r>
    </w:p>
    <w:p w:rsidR="00C94638" w:rsidRPr="00B744A3" w:rsidRDefault="008C6FC1" w:rsidP="00B744A3">
      <w:pPr>
        <w:pStyle w:val="a6"/>
        <w:numPr>
          <w:ilvl w:val="3"/>
          <w:numId w:val="1"/>
        </w:numPr>
        <w:tabs>
          <w:tab w:val="left" w:pos="1700"/>
        </w:tabs>
        <w:spacing w:before="5" w:line="276" w:lineRule="auto"/>
        <w:ind w:right="280" w:firstLine="280"/>
        <w:rPr>
          <w:sz w:val="24"/>
          <w:szCs w:val="24"/>
        </w:rPr>
      </w:pPr>
      <w:r w:rsidRPr="00B744A3">
        <w:rPr>
          <w:sz w:val="24"/>
          <w:szCs w:val="24"/>
        </w:rPr>
        <w:t xml:space="preserve">разработку с привлечением всех участников образовательных отношений и возможных партнеров механизмов достижения целевых ориентиров в системе </w:t>
      </w:r>
      <w:r w:rsidRPr="00B744A3">
        <w:rPr>
          <w:spacing w:val="-2"/>
          <w:sz w:val="24"/>
          <w:szCs w:val="24"/>
        </w:rPr>
        <w:t>условий;</w:t>
      </w:r>
    </w:p>
    <w:p w:rsidR="00C94638" w:rsidRPr="00B744A3" w:rsidRDefault="008C6FC1" w:rsidP="00B744A3">
      <w:pPr>
        <w:pStyle w:val="a6"/>
        <w:numPr>
          <w:ilvl w:val="3"/>
          <w:numId w:val="1"/>
        </w:numPr>
        <w:tabs>
          <w:tab w:val="left" w:pos="1700"/>
        </w:tabs>
        <w:spacing w:before="8" w:line="276" w:lineRule="auto"/>
        <w:ind w:right="285" w:firstLine="280"/>
        <w:rPr>
          <w:sz w:val="24"/>
          <w:szCs w:val="24"/>
        </w:rPr>
      </w:pPr>
      <w:r w:rsidRPr="00B744A3">
        <w:rPr>
          <w:sz w:val="24"/>
          <w:szCs w:val="24"/>
        </w:rPr>
        <w:t>разработку</w:t>
      </w:r>
      <w:r w:rsidRPr="00B744A3">
        <w:rPr>
          <w:spacing w:val="-6"/>
          <w:sz w:val="24"/>
          <w:szCs w:val="24"/>
        </w:rPr>
        <w:t xml:space="preserve"> </w:t>
      </w:r>
      <w:r w:rsidRPr="00B744A3">
        <w:rPr>
          <w:sz w:val="24"/>
          <w:szCs w:val="24"/>
        </w:rPr>
        <w:t xml:space="preserve">сетевого графика (дорожной карты) создания необходимой системы </w:t>
      </w:r>
      <w:r w:rsidRPr="00B744A3">
        <w:rPr>
          <w:spacing w:val="-2"/>
          <w:sz w:val="24"/>
          <w:szCs w:val="24"/>
        </w:rPr>
        <w:t>условий;</w:t>
      </w:r>
    </w:p>
    <w:p w:rsidR="00C94638" w:rsidRPr="00B744A3" w:rsidRDefault="008C6FC1" w:rsidP="00B744A3">
      <w:pPr>
        <w:pStyle w:val="a6"/>
        <w:numPr>
          <w:ilvl w:val="3"/>
          <w:numId w:val="1"/>
        </w:numPr>
        <w:tabs>
          <w:tab w:val="left" w:pos="1700"/>
        </w:tabs>
        <w:spacing w:before="10" w:line="276" w:lineRule="auto"/>
        <w:ind w:right="282" w:firstLine="280"/>
        <w:rPr>
          <w:sz w:val="24"/>
          <w:szCs w:val="24"/>
        </w:rPr>
      </w:pPr>
      <w:r w:rsidRPr="00B744A3">
        <w:rPr>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C94638" w:rsidRPr="00B744A3" w:rsidRDefault="008C6FC1" w:rsidP="00B744A3">
      <w:pPr>
        <w:pStyle w:val="1"/>
        <w:numPr>
          <w:ilvl w:val="1"/>
          <w:numId w:val="1"/>
        </w:numPr>
        <w:tabs>
          <w:tab w:val="left" w:pos="1445"/>
        </w:tabs>
        <w:spacing w:before="8" w:line="276" w:lineRule="auto"/>
        <w:ind w:left="1445" w:hanging="451"/>
        <w:jc w:val="both"/>
        <w:rPr>
          <w:sz w:val="24"/>
          <w:szCs w:val="24"/>
        </w:rPr>
      </w:pPr>
      <w:bookmarkStart w:id="37" w:name="_bookmark30"/>
      <w:bookmarkEnd w:id="37"/>
      <w:r w:rsidRPr="00B744A3">
        <w:rPr>
          <w:spacing w:val="-2"/>
          <w:sz w:val="24"/>
          <w:szCs w:val="24"/>
        </w:rPr>
        <w:t>Механизмы</w:t>
      </w:r>
      <w:r w:rsidRPr="00B744A3">
        <w:rPr>
          <w:spacing w:val="-9"/>
          <w:sz w:val="24"/>
          <w:szCs w:val="24"/>
        </w:rPr>
        <w:t xml:space="preserve"> </w:t>
      </w:r>
      <w:r w:rsidRPr="00B744A3">
        <w:rPr>
          <w:spacing w:val="-2"/>
          <w:sz w:val="24"/>
          <w:szCs w:val="24"/>
        </w:rPr>
        <w:t>достижения</w:t>
      </w:r>
      <w:r w:rsidRPr="00B744A3">
        <w:rPr>
          <w:spacing w:val="-9"/>
          <w:sz w:val="24"/>
          <w:szCs w:val="24"/>
        </w:rPr>
        <w:t xml:space="preserve"> </w:t>
      </w:r>
      <w:r w:rsidRPr="00B744A3">
        <w:rPr>
          <w:spacing w:val="-2"/>
          <w:sz w:val="24"/>
          <w:szCs w:val="24"/>
        </w:rPr>
        <w:t>целевых</w:t>
      </w:r>
      <w:r w:rsidRPr="00B744A3">
        <w:rPr>
          <w:spacing w:val="-7"/>
          <w:sz w:val="24"/>
          <w:szCs w:val="24"/>
        </w:rPr>
        <w:t xml:space="preserve"> </w:t>
      </w:r>
      <w:r w:rsidRPr="00B744A3">
        <w:rPr>
          <w:spacing w:val="-2"/>
          <w:sz w:val="24"/>
          <w:szCs w:val="24"/>
        </w:rPr>
        <w:t>ориентиров</w:t>
      </w:r>
      <w:r w:rsidRPr="00B744A3">
        <w:rPr>
          <w:spacing w:val="-8"/>
          <w:sz w:val="24"/>
          <w:szCs w:val="24"/>
        </w:rPr>
        <w:t xml:space="preserve"> </w:t>
      </w:r>
      <w:r w:rsidRPr="00B744A3">
        <w:rPr>
          <w:spacing w:val="-2"/>
          <w:sz w:val="24"/>
          <w:szCs w:val="24"/>
        </w:rPr>
        <w:t>в</w:t>
      </w:r>
      <w:r w:rsidRPr="00B744A3">
        <w:rPr>
          <w:spacing w:val="-10"/>
          <w:sz w:val="24"/>
          <w:szCs w:val="24"/>
        </w:rPr>
        <w:t xml:space="preserve"> </w:t>
      </w:r>
      <w:r w:rsidRPr="00B744A3">
        <w:rPr>
          <w:spacing w:val="-2"/>
          <w:sz w:val="24"/>
          <w:szCs w:val="24"/>
        </w:rPr>
        <w:t>системе</w:t>
      </w:r>
      <w:r w:rsidRPr="00B744A3">
        <w:rPr>
          <w:spacing w:val="-8"/>
          <w:sz w:val="24"/>
          <w:szCs w:val="24"/>
        </w:rPr>
        <w:t xml:space="preserve"> </w:t>
      </w:r>
      <w:r w:rsidRPr="00B744A3">
        <w:rPr>
          <w:spacing w:val="-2"/>
          <w:sz w:val="24"/>
          <w:szCs w:val="24"/>
        </w:rPr>
        <w:t>условий</w:t>
      </w:r>
    </w:p>
    <w:p w:rsidR="00C94638" w:rsidRPr="00B744A3" w:rsidRDefault="008C6FC1" w:rsidP="00B744A3">
      <w:pPr>
        <w:pStyle w:val="a4"/>
        <w:spacing w:line="276" w:lineRule="auto"/>
        <w:ind w:right="282" w:firstLine="705"/>
        <w:rPr>
          <w:sz w:val="24"/>
          <w:szCs w:val="24"/>
        </w:rPr>
      </w:pPr>
      <w:r w:rsidRPr="00B744A3">
        <w:rPr>
          <w:sz w:val="24"/>
          <w:szCs w:val="24"/>
        </w:rP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C94638" w:rsidRPr="00B744A3" w:rsidRDefault="008C6FC1" w:rsidP="00B744A3">
      <w:pPr>
        <w:pStyle w:val="a4"/>
        <w:spacing w:line="276" w:lineRule="auto"/>
        <w:ind w:right="290" w:firstLine="705"/>
        <w:rPr>
          <w:sz w:val="24"/>
          <w:szCs w:val="24"/>
        </w:rPr>
      </w:pPr>
      <w:r w:rsidRPr="00B744A3">
        <w:rPr>
          <w:sz w:val="24"/>
          <w:szCs w:val="24"/>
        </w:rPr>
        <w:t>Механизмы достижения целевых ориентиров в системе условий учитывают организационную структуру образовательной организации, взаимодействие с</w:t>
      </w:r>
      <w:r w:rsidRPr="00B744A3">
        <w:rPr>
          <w:spacing w:val="40"/>
          <w:sz w:val="24"/>
          <w:szCs w:val="24"/>
        </w:rPr>
        <w:t xml:space="preserve"> </w:t>
      </w:r>
      <w:r w:rsidRPr="00B744A3">
        <w:rPr>
          <w:sz w:val="24"/>
          <w:szCs w:val="24"/>
        </w:rPr>
        <w:t>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rsidR="00C94638" w:rsidRPr="00B744A3" w:rsidRDefault="008C6FC1" w:rsidP="00B744A3">
      <w:pPr>
        <w:pStyle w:val="a4"/>
        <w:spacing w:line="276" w:lineRule="auto"/>
        <w:ind w:right="275" w:firstLine="705"/>
        <w:rPr>
          <w:sz w:val="24"/>
          <w:szCs w:val="24"/>
        </w:rPr>
      </w:pPr>
      <w:r w:rsidRPr="00B744A3">
        <w:rPr>
          <w:sz w:val="24"/>
          <w:szCs w:val="24"/>
        </w:rPr>
        <w:t>Одним из механизмов повышения качества образования является система государственно-общественного управления, характерными</w:t>
      </w:r>
      <w:r w:rsidRPr="00B744A3">
        <w:rPr>
          <w:spacing w:val="-3"/>
          <w:sz w:val="24"/>
          <w:szCs w:val="24"/>
        </w:rPr>
        <w:t xml:space="preserve"> </w:t>
      </w:r>
      <w:r w:rsidRPr="00B744A3">
        <w:rPr>
          <w:sz w:val="24"/>
          <w:szCs w:val="24"/>
        </w:rPr>
        <w:t>чертами</w:t>
      </w:r>
      <w:r w:rsidRPr="00B744A3">
        <w:rPr>
          <w:spacing w:val="-3"/>
          <w:sz w:val="24"/>
          <w:szCs w:val="24"/>
        </w:rPr>
        <w:t xml:space="preserve"> </w:t>
      </w:r>
      <w:r w:rsidRPr="00B744A3">
        <w:rPr>
          <w:sz w:val="24"/>
          <w:szCs w:val="24"/>
        </w:rPr>
        <w:t>которой</w:t>
      </w:r>
      <w:r w:rsidRPr="00B744A3">
        <w:rPr>
          <w:spacing w:val="-3"/>
          <w:sz w:val="24"/>
          <w:szCs w:val="24"/>
        </w:rPr>
        <w:t xml:space="preserve"> </w:t>
      </w:r>
      <w:r w:rsidRPr="00B744A3">
        <w:rPr>
          <w:sz w:val="24"/>
          <w:szCs w:val="24"/>
        </w:rPr>
        <w:t>являются совместная деятельность государственных и общественных структур по управлению</w:t>
      </w:r>
    </w:p>
    <w:p w:rsidR="00C94638" w:rsidRPr="00B744A3" w:rsidRDefault="00C94638" w:rsidP="00B744A3">
      <w:pPr>
        <w:pStyle w:val="a4"/>
        <w:spacing w:line="276" w:lineRule="auto"/>
        <w:rPr>
          <w:sz w:val="24"/>
          <w:szCs w:val="24"/>
        </w:rPr>
        <w:sectPr w:rsidR="00C94638" w:rsidRPr="00B744A3" w:rsidSect="00B744A3">
          <w:pgSz w:w="11920" w:h="16850"/>
          <w:pgMar w:top="1020" w:right="438" w:bottom="1520" w:left="708" w:header="0" w:footer="1241" w:gutter="0"/>
          <w:cols w:space="720"/>
        </w:sectPr>
      </w:pPr>
    </w:p>
    <w:p w:rsidR="00C94638" w:rsidRDefault="008C6FC1" w:rsidP="008E3D93">
      <w:pPr>
        <w:pStyle w:val="a4"/>
        <w:tabs>
          <w:tab w:val="left" w:pos="4820"/>
          <w:tab w:val="left" w:pos="9397"/>
        </w:tabs>
        <w:spacing w:before="78" w:line="276" w:lineRule="auto"/>
        <w:ind w:right="272" w:firstLine="0"/>
        <w:rPr>
          <w:sz w:val="24"/>
          <w:szCs w:val="24"/>
        </w:rPr>
      </w:pPr>
      <w:r w:rsidRPr="00B744A3">
        <w:rPr>
          <w:sz w:val="24"/>
          <w:szCs w:val="24"/>
        </w:rPr>
        <w:lastRenderedPageBreak/>
        <w:t xml:space="preserve">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w:t>
      </w:r>
      <w:r w:rsidRPr="00B744A3">
        <w:rPr>
          <w:spacing w:val="-2"/>
          <w:sz w:val="24"/>
          <w:szCs w:val="24"/>
        </w:rPr>
        <w:t>участники</w:t>
      </w:r>
      <w:r w:rsidR="008E3D93">
        <w:rPr>
          <w:sz w:val="24"/>
          <w:szCs w:val="24"/>
        </w:rPr>
        <w:t xml:space="preserve"> </w:t>
      </w:r>
      <w:r w:rsidRPr="00B744A3">
        <w:rPr>
          <w:spacing w:val="-2"/>
          <w:sz w:val="24"/>
          <w:szCs w:val="24"/>
        </w:rPr>
        <w:t>образовательных</w:t>
      </w:r>
      <w:r w:rsidR="008E3D93">
        <w:rPr>
          <w:sz w:val="24"/>
          <w:szCs w:val="24"/>
        </w:rPr>
        <w:t xml:space="preserve"> </w:t>
      </w:r>
      <w:r w:rsidRPr="00B744A3">
        <w:rPr>
          <w:spacing w:val="-2"/>
          <w:sz w:val="24"/>
          <w:szCs w:val="24"/>
        </w:rPr>
        <w:t>отношений</w:t>
      </w:r>
      <w:r w:rsidR="008E3D93">
        <w:rPr>
          <w:sz w:val="24"/>
          <w:szCs w:val="24"/>
        </w:rPr>
        <w:t>.</w:t>
      </w:r>
    </w:p>
    <w:p w:rsidR="008E3D93" w:rsidRPr="00B744A3" w:rsidRDefault="008E3D93" w:rsidP="008E3D93">
      <w:pPr>
        <w:pStyle w:val="a4"/>
        <w:tabs>
          <w:tab w:val="left" w:pos="4820"/>
          <w:tab w:val="left" w:pos="9397"/>
        </w:tabs>
        <w:spacing w:before="78" w:line="276" w:lineRule="auto"/>
        <w:ind w:right="272" w:firstLine="0"/>
        <w:rPr>
          <w:sz w:val="24"/>
          <w:szCs w:val="24"/>
        </w:rPr>
        <w:sectPr w:rsidR="008E3D93" w:rsidRPr="00B744A3" w:rsidSect="00B744A3">
          <w:pgSz w:w="11920" w:h="16850"/>
          <w:pgMar w:top="1020" w:right="438" w:bottom="1520" w:left="708" w:header="0" w:footer="1241" w:gutter="0"/>
          <w:cols w:space="720"/>
        </w:sectPr>
      </w:pPr>
    </w:p>
    <w:p w:rsidR="00C94638" w:rsidRPr="00B744A3" w:rsidRDefault="00C94638" w:rsidP="00B744A3">
      <w:pPr>
        <w:pStyle w:val="a4"/>
        <w:spacing w:before="4" w:line="276" w:lineRule="auto"/>
        <w:ind w:left="0" w:firstLine="0"/>
        <w:jc w:val="left"/>
        <w:rPr>
          <w:sz w:val="24"/>
          <w:szCs w:val="24"/>
        </w:rPr>
      </w:pPr>
    </w:p>
    <w:p w:rsidR="00C079FE" w:rsidRPr="00B744A3" w:rsidRDefault="00C079FE" w:rsidP="00B744A3">
      <w:pPr>
        <w:spacing w:line="276" w:lineRule="auto"/>
        <w:rPr>
          <w:sz w:val="24"/>
          <w:szCs w:val="24"/>
        </w:rPr>
      </w:pPr>
    </w:p>
    <w:sectPr w:rsidR="00C079FE" w:rsidRPr="00B744A3" w:rsidSect="00B744A3">
      <w:pgSz w:w="11920" w:h="16850"/>
      <w:pgMar w:top="1940" w:right="438" w:bottom="1520" w:left="708" w:header="0" w:footer="12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E22" w:rsidRDefault="00602E22">
      <w:r>
        <w:separator/>
      </w:r>
    </w:p>
  </w:endnote>
  <w:endnote w:type="continuationSeparator" w:id="0">
    <w:p w:rsidR="00602E22" w:rsidRDefault="0060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0346799"/>
      <w:docPartObj>
        <w:docPartGallery w:val="Page Numbers (Bottom of Page)"/>
        <w:docPartUnique/>
      </w:docPartObj>
    </w:sdtPr>
    <w:sdtEndPr/>
    <w:sdtContent>
      <w:p w:rsidR="00906851" w:rsidRDefault="00906851">
        <w:pPr>
          <w:pStyle w:val="af8"/>
          <w:jc w:val="center"/>
        </w:pPr>
        <w:r>
          <w:fldChar w:fldCharType="begin"/>
        </w:r>
        <w:r>
          <w:instrText>PAGE   \* MERGEFORMAT</w:instrText>
        </w:r>
        <w:r>
          <w:fldChar w:fldCharType="separate"/>
        </w:r>
        <w:r w:rsidR="00DC6296" w:rsidRPr="00DC6296">
          <w:rPr>
            <w:noProof/>
            <w:lang w:val="ru-RU"/>
          </w:rPr>
          <w:t>21</w:t>
        </w:r>
        <w:r>
          <w:fldChar w:fldCharType="end"/>
        </w:r>
      </w:p>
    </w:sdtContent>
  </w:sdt>
  <w:p w:rsidR="00906851" w:rsidRDefault="00906851">
    <w:pPr>
      <w:pStyle w:val="a4"/>
      <w:spacing w:line="14" w:lineRule="auto"/>
      <w:ind w:left="0" w:firstLine="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698339"/>
      <w:docPartObj>
        <w:docPartGallery w:val="Page Numbers (Bottom of Page)"/>
        <w:docPartUnique/>
      </w:docPartObj>
    </w:sdtPr>
    <w:sdtEndPr/>
    <w:sdtContent>
      <w:p w:rsidR="00906851" w:rsidRDefault="00906851">
        <w:pPr>
          <w:pStyle w:val="af8"/>
          <w:jc w:val="center"/>
        </w:pPr>
        <w:r>
          <w:fldChar w:fldCharType="begin"/>
        </w:r>
        <w:r>
          <w:instrText>PAGE   \* MERGEFORMAT</w:instrText>
        </w:r>
        <w:r>
          <w:fldChar w:fldCharType="separate"/>
        </w:r>
        <w:r w:rsidR="00DC6296" w:rsidRPr="00DC6296">
          <w:rPr>
            <w:noProof/>
            <w:lang w:val="ru-RU"/>
          </w:rPr>
          <w:t>41</w:t>
        </w:r>
        <w:r>
          <w:fldChar w:fldCharType="end"/>
        </w:r>
      </w:p>
    </w:sdtContent>
  </w:sdt>
  <w:p w:rsidR="00906851" w:rsidRDefault="00906851">
    <w:pPr>
      <w:pStyle w:val="a4"/>
      <w:spacing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334750"/>
      <w:docPartObj>
        <w:docPartGallery w:val="Page Numbers (Bottom of Page)"/>
        <w:docPartUnique/>
      </w:docPartObj>
    </w:sdtPr>
    <w:sdtEndPr/>
    <w:sdtContent>
      <w:p w:rsidR="00906851" w:rsidRDefault="00906851">
        <w:pPr>
          <w:pStyle w:val="af8"/>
          <w:jc w:val="center"/>
        </w:pPr>
        <w:r>
          <w:fldChar w:fldCharType="begin"/>
        </w:r>
        <w:r>
          <w:instrText>PAGE   \* MERGEFORMAT</w:instrText>
        </w:r>
        <w:r>
          <w:fldChar w:fldCharType="separate"/>
        </w:r>
        <w:r w:rsidR="00DC6296" w:rsidRPr="00DC6296">
          <w:rPr>
            <w:noProof/>
            <w:lang w:val="ru-RU"/>
          </w:rPr>
          <w:t>80</w:t>
        </w:r>
        <w:r>
          <w:fldChar w:fldCharType="end"/>
        </w:r>
      </w:p>
    </w:sdtContent>
  </w:sdt>
  <w:p w:rsidR="00906851" w:rsidRDefault="00906851">
    <w:pPr>
      <w:pStyle w:val="a4"/>
      <w:spacing w:line="14" w:lineRule="auto"/>
      <w:ind w:left="0" w:firstLine="0"/>
      <w:jc w:val="left"/>
      <w:rPr>
        <w:sz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2348836"/>
      <w:docPartObj>
        <w:docPartGallery w:val="Page Numbers (Bottom of Page)"/>
        <w:docPartUnique/>
      </w:docPartObj>
    </w:sdtPr>
    <w:sdtEndPr/>
    <w:sdtContent>
      <w:p w:rsidR="00906851" w:rsidRDefault="00906851">
        <w:pPr>
          <w:pStyle w:val="af8"/>
          <w:jc w:val="center"/>
        </w:pPr>
        <w:r>
          <w:fldChar w:fldCharType="begin"/>
        </w:r>
        <w:r>
          <w:instrText>PAGE   \* MERGEFORMAT</w:instrText>
        </w:r>
        <w:r>
          <w:fldChar w:fldCharType="separate"/>
        </w:r>
        <w:r w:rsidR="00DC6296" w:rsidRPr="00DC6296">
          <w:rPr>
            <w:noProof/>
            <w:lang w:val="ru-RU"/>
          </w:rPr>
          <w:t>81</w:t>
        </w:r>
        <w:r>
          <w:fldChar w:fldCharType="end"/>
        </w:r>
      </w:p>
    </w:sdtContent>
  </w:sdt>
  <w:p w:rsidR="00906851" w:rsidRDefault="00906851">
    <w:pPr>
      <w:pStyle w:val="a4"/>
      <w:spacing w:line="14" w:lineRule="auto"/>
      <w:ind w:left="0" w:firstLine="0"/>
      <w:jc w:val="left"/>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365329"/>
      <w:docPartObj>
        <w:docPartGallery w:val="Page Numbers (Bottom of Page)"/>
        <w:docPartUnique/>
      </w:docPartObj>
    </w:sdtPr>
    <w:sdtEndPr/>
    <w:sdtContent>
      <w:p w:rsidR="00906851" w:rsidRDefault="00906851">
        <w:pPr>
          <w:pStyle w:val="af8"/>
          <w:jc w:val="center"/>
        </w:pPr>
        <w:r>
          <w:fldChar w:fldCharType="begin"/>
        </w:r>
        <w:r>
          <w:instrText>PAGE   \* MERGEFORMAT</w:instrText>
        </w:r>
        <w:r>
          <w:fldChar w:fldCharType="separate"/>
        </w:r>
        <w:r w:rsidR="00DC6296" w:rsidRPr="00DC6296">
          <w:rPr>
            <w:noProof/>
            <w:lang w:val="ru-RU"/>
          </w:rPr>
          <w:t>459</w:t>
        </w:r>
        <w:r>
          <w:fldChar w:fldCharType="end"/>
        </w:r>
      </w:p>
    </w:sdtContent>
  </w:sdt>
  <w:p w:rsidR="00906851" w:rsidRDefault="00906851">
    <w:pPr>
      <w:pStyle w:val="a4"/>
      <w:spacing w:line="14" w:lineRule="auto"/>
      <w:ind w:left="0" w:firstLine="0"/>
      <w:jc w:val="left"/>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851" w:rsidRDefault="00906851">
    <w:pPr>
      <w:pStyle w:val="a4"/>
      <w:spacing w:line="14" w:lineRule="auto"/>
      <w:ind w:left="0" w:firstLine="0"/>
      <w:jc w:val="left"/>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276991"/>
      <w:docPartObj>
        <w:docPartGallery w:val="Page Numbers (Bottom of Page)"/>
        <w:docPartUnique/>
      </w:docPartObj>
    </w:sdtPr>
    <w:sdtEndPr/>
    <w:sdtContent>
      <w:p w:rsidR="00906851" w:rsidRDefault="00906851">
        <w:pPr>
          <w:pStyle w:val="af8"/>
          <w:jc w:val="center"/>
        </w:pPr>
        <w:r>
          <w:fldChar w:fldCharType="begin"/>
        </w:r>
        <w:r>
          <w:instrText>PAGE   \* MERGEFORMAT</w:instrText>
        </w:r>
        <w:r>
          <w:fldChar w:fldCharType="separate"/>
        </w:r>
        <w:r w:rsidR="00DC6296" w:rsidRPr="00DC6296">
          <w:rPr>
            <w:noProof/>
            <w:lang w:val="ru-RU"/>
          </w:rPr>
          <w:t>503</w:t>
        </w:r>
        <w:r>
          <w:fldChar w:fldCharType="end"/>
        </w:r>
      </w:p>
    </w:sdtContent>
  </w:sdt>
  <w:p w:rsidR="00906851" w:rsidRPr="003F4059" w:rsidRDefault="00906851" w:rsidP="003F4059">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E22" w:rsidRDefault="00602E22">
      <w:r>
        <w:separator/>
      </w:r>
    </w:p>
  </w:footnote>
  <w:footnote w:type="continuationSeparator" w:id="0">
    <w:p w:rsidR="00602E22" w:rsidRDefault="00602E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0C5"/>
    <w:multiLevelType w:val="hybridMultilevel"/>
    <w:tmpl w:val="E1844820"/>
    <w:lvl w:ilvl="0" w:tplc="562A1AB4">
      <w:numFmt w:val="bullet"/>
      <w:lvlText w:val=""/>
      <w:lvlJc w:val="left"/>
      <w:pPr>
        <w:ind w:left="467" w:hanging="358"/>
      </w:pPr>
      <w:rPr>
        <w:rFonts w:ascii="Symbol" w:eastAsia="Symbol" w:hAnsi="Symbol" w:cs="Symbol" w:hint="default"/>
        <w:b w:val="0"/>
        <w:bCs w:val="0"/>
        <w:i w:val="0"/>
        <w:iCs w:val="0"/>
        <w:spacing w:val="0"/>
        <w:w w:val="100"/>
        <w:sz w:val="28"/>
        <w:szCs w:val="28"/>
        <w:lang w:val="ru-RU" w:eastAsia="en-US" w:bidi="ar-SA"/>
      </w:rPr>
    </w:lvl>
    <w:lvl w:ilvl="1" w:tplc="F59E31D6">
      <w:numFmt w:val="bullet"/>
      <w:lvlText w:val="•"/>
      <w:lvlJc w:val="left"/>
      <w:pPr>
        <w:ind w:left="741" w:hanging="358"/>
      </w:pPr>
      <w:rPr>
        <w:rFonts w:hint="default"/>
        <w:lang w:val="ru-RU" w:eastAsia="en-US" w:bidi="ar-SA"/>
      </w:rPr>
    </w:lvl>
    <w:lvl w:ilvl="2" w:tplc="69A8AAD4">
      <w:numFmt w:val="bullet"/>
      <w:lvlText w:val="•"/>
      <w:lvlJc w:val="left"/>
      <w:pPr>
        <w:ind w:left="1023" w:hanging="358"/>
      </w:pPr>
      <w:rPr>
        <w:rFonts w:hint="default"/>
        <w:lang w:val="ru-RU" w:eastAsia="en-US" w:bidi="ar-SA"/>
      </w:rPr>
    </w:lvl>
    <w:lvl w:ilvl="3" w:tplc="043E40C6">
      <w:numFmt w:val="bullet"/>
      <w:lvlText w:val="•"/>
      <w:lvlJc w:val="left"/>
      <w:pPr>
        <w:ind w:left="1305" w:hanging="358"/>
      </w:pPr>
      <w:rPr>
        <w:rFonts w:hint="default"/>
        <w:lang w:val="ru-RU" w:eastAsia="en-US" w:bidi="ar-SA"/>
      </w:rPr>
    </w:lvl>
    <w:lvl w:ilvl="4" w:tplc="56D82116">
      <w:numFmt w:val="bullet"/>
      <w:lvlText w:val="•"/>
      <w:lvlJc w:val="left"/>
      <w:pPr>
        <w:ind w:left="1587" w:hanging="358"/>
      </w:pPr>
      <w:rPr>
        <w:rFonts w:hint="default"/>
        <w:lang w:val="ru-RU" w:eastAsia="en-US" w:bidi="ar-SA"/>
      </w:rPr>
    </w:lvl>
    <w:lvl w:ilvl="5" w:tplc="8F0EA224">
      <w:numFmt w:val="bullet"/>
      <w:lvlText w:val="•"/>
      <w:lvlJc w:val="left"/>
      <w:pPr>
        <w:ind w:left="1869" w:hanging="358"/>
      </w:pPr>
      <w:rPr>
        <w:rFonts w:hint="default"/>
        <w:lang w:val="ru-RU" w:eastAsia="en-US" w:bidi="ar-SA"/>
      </w:rPr>
    </w:lvl>
    <w:lvl w:ilvl="6" w:tplc="CB2A8D62">
      <w:numFmt w:val="bullet"/>
      <w:lvlText w:val="•"/>
      <w:lvlJc w:val="left"/>
      <w:pPr>
        <w:ind w:left="2150" w:hanging="358"/>
      </w:pPr>
      <w:rPr>
        <w:rFonts w:hint="default"/>
        <w:lang w:val="ru-RU" w:eastAsia="en-US" w:bidi="ar-SA"/>
      </w:rPr>
    </w:lvl>
    <w:lvl w:ilvl="7" w:tplc="7AD0E996">
      <w:numFmt w:val="bullet"/>
      <w:lvlText w:val="•"/>
      <w:lvlJc w:val="left"/>
      <w:pPr>
        <w:ind w:left="2432" w:hanging="358"/>
      </w:pPr>
      <w:rPr>
        <w:rFonts w:hint="default"/>
        <w:lang w:val="ru-RU" w:eastAsia="en-US" w:bidi="ar-SA"/>
      </w:rPr>
    </w:lvl>
    <w:lvl w:ilvl="8" w:tplc="B88EA78A">
      <w:numFmt w:val="bullet"/>
      <w:lvlText w:val="•"/>
      <w:lvlJc w:val="left"/>
      <w:pPr>
        <w:ind w:left="2714" w:hanging="358"/>
      </w:pPr>
      <w:rPr>
        <w:rFonts w:hint="default"/>
        <w:lang w:val="ru-RU" w:eastAsia="en-US" w:bidi="ar-SA"/>
      </w:rPr>
    </w:lvl>
  </w:abstractNum>
  <w:abstractNum w:abstractNumId="1" w15:restartNumberingAfterBreak="0">
    <w:nsid w:val="00BE22D3"/>
    <w:multiLevelType w:val="hybridMultilevel"/>
    <w:tmpl w:val="88465ADA"/>
    <w:lvl w:ilvl="0" w:tplc="DF6CDD02">
      <w:numFmt w:val="bullet"/>
      <w:lvlText w:val="-"/>
      <w:lvlJc w:val="left"/>
      <w:pPr>
        <w:ind w:left="996" w:hanging="264"/>
      </w:pPr>
      <w:rPr>
        <w:rFonts w:ascii="Times New Roman" w:eastAsia="Times New Roman" w:hAnsi="Times New Roman" w:cs="Times New Roman" w:hint="default"/>
        <w:b w:val="0"/>
        <w:bCs w:val="0"/>
        <w:i w:val="0"/>
        <w:iCs w:val="0"/>
        <w:spacing w:val="0"/>
        <w:w w:val="97"/>
        <w:sz w:val="26"/>
        <w:szCs w:val="26"/>
        <w:lang w:val="ru-RU" w:eastAsia="en-US" w:bidi="ar-SA"/>
      </w:rPr>
    </w:lvl>
    <w:lvl w:ilvl="1" w:tplc="400A2E1C">
      <w:numFmt w:val="bullet"/>
      <w:lvlText w:val="•"/>
      <w:lvlJc w:val="left"/>
      <w:pPr>
        <w:ind w:left="1992" w:hanging="264"/>
      </w:pPr>
      <w:rPr>
        <w:rFonts w:hint="default"/>
        <w:lang w:val="ru-RU" w:eastAsia="en-US" w:bidi="ar-SA"/>
      </w:rPr>
    </w:lvl>
    <w:lvl w:ilvl="2" w:tplc="3E14FDBA">
      <w:numFmt w:val="bullet"/>
      <w:lvlText w:val="•"/>
      <w:lvlJc w:val="left"/>
      <w:pPr>
        <w:ind w:left="2984" w:hanging="264"/>
      </w:pPr>
      <w:rPr>
        <w:rFonts w:hint="default"/>
        <w:lang w:val="ru-RU" w:eastAsia="en-US" w:bidi="ar-SA"/>
      </w:rPr>
    </w:lvl>
    <w:lvl w:ilvl="3" w:tplc="95A68CBC">
      <w:numFmt w:val="bullet"/>
      <w:lvlText w:val="•"/>
      <w:lvlJc w:val="left"/>
      <w:pPr>
        <w:ind w:left="3976" w:hanging="264"/>
      </w:pPr>
      <w:rPr>
        <w:rFonts w:hint="default"/>
        <w:lang w:val="ru-RU" w:eastAsia="en-US" w:bidi="ar-SA"/>
      </w:rPr>
    </w:lvl>
    <w:lvl w:ilvl="4" w:tplc="8800CEE8">
      <w:numFmt w:val="bullet"/>
      <w:lvlText w:val="•"/>
      <w:lvlJc w:val="left"/>
      <w:pPr>
        <w:ind w:left="4968" w:hanging="264"/>
      </w:pPr>
      <w:rPr>
        <w:rFonts w:hint="default"/>
        <w:lang w:val="ru-RU" w:eastAsia="en-US" w:bidi="ar-SA"/>
      </w:rPr>
    </w:lvl>
    <w:lvl w:ilvl="5" w:tplc="466026E0">
      <w:numFmt w:val="bullet"/>
      <w:lvlText w:val="•"/>
      <w:lvlJc w:val="left"/>
      <w:pPr>
        <w:ind w:left="5960" w:hanging="264"/>
      </w:pPr>
      <w:rPr>
        <w:rFonts w:hint="default"/>
        <w:lang w:val="ru-RU" w:eastAsia="en-US" w:bidi="ar-SA"/>
      </w:rPr>
    </w:lvl>
    <w:lvl w:ilvl="6" w:tplc="C0AAB516">
      <w:numFmt w:val="bullet"/>
      <w:lvlText w:val="•"/>
      <w:lvlJc w:val="left"/>
      <w:pPr>
        <w:ind w:left="6952" w:hanging="264"/>
      </w:pPr>
      <w:rPr>
        <w:rFonts w:hint="default"/>
        <w:lang w:val="ru-RU" w:eastAsia="en-US" w:bidi="ar-SA"/>
      </w:rPr>
    </w:lvl>
    <w:lvl w:ilvl="7" w:tplc="867A9056">
      <w:numFmt w:val="bullet"/>
      <w:lvlText w:val="•"/>
      <w:lvlJc w:val="left"/>
      <w:pPr>
        <w:ind w:left="7944" w:hanging="264"/>
      </w:pPr>
      <w:rPr>
        <w:rFonts w:hint="default"/>
        <w:lang w:val="ru-RU" w:eastAsia="en-US" w:bidi="ar-SA"/>
      </w:rPr>
    </w:lvl>
    <w:lvl w:ilvl="8" w:tplc="DEC24BF8">
      <w:numFmt w:val="bullet"/>
      <w:lvlText w:val="•"/>
      <w:lvlJc w:val="left"/>
      <w:pPr>
        <w:ind w:left="8936" w:hanging="264"/>
      </w:pPr>
      <w:rPr>
        <w:rFonts w:hint="default"/>
        <w:lang w:val="ru-RU" w:eastAsia="en-US" w:bidi="ar-SA"/>
      </w:rPr>
    </w:lvl>
  </w:abstractNum>
  <w:abstractNum w:abstractNumId="2" w15:restartNumberingAfterBreak="0">
    <w:nsid w:val="014D0DE7"/>
    <w:multiLevelType w:val="hybridMultilevel"/>
    <w:tmpl w:val="FEB86F7E"/>
    <w:lvl w:ilvl="0" w:tplc="D63091D4">
      <w:numFmt w:val="bullet"/>
      <w:lvlText w:val="–"/>
      <w:lvlJc w:val="left"/>
      <w:pPr>
        <w:ind w:left="996"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DA5E0B20">
      <w:numFmt w:val="bullet"/>
      <w:lvlText w:val="•"/>
      <w:lvlJc w:val="left"/>
      <w:pPr>
        <w:ind w:left="1992" w:hanging="425"/>
      </w:pPr>
      <w:rPr>
        <w:rFonts w:hint="default"/>
        <w:lang w:val="ru-RU" w:eastAsia="en-US" w:bidi="ar-SA"/>
      </w:rPr>
    </w:lvl>
    <w:lvl w:ilvl="2" w:tplc="1AF48586">
      <w:numFmt w:val="bullet"/>
      <w:lvlText w:val="•"/>
      <w:lvlJc w:val="left"/>
      <w:pPr>
        <w:ind w:left="2984" w:hanging="425"/>
      </w:pPr>
      <w:rPr>
        <w:rFonts w:hint="default"/>
        <w:lang w:val="ru-RU" w:eastAsia="en-US" w:bidi="ar-SA"/>
      </w:rPr>
    </w:lvl>
    <w:lvl w:ilvl="3" w:tplc="D2F6A3A0">
      <w:numFmt w:val="bullet"/>
      <w:lvlText w:val="•"/>
      <w:lvlJc w:val="left"/>
      <w:pPr>
        <w:ind w:left="3976" w:hanging="425"/>
      </w:pPr>
      <w:rPr>
        <w:rFonts w:hint="default"/>
        <w:lang w:val="ru-RU" w:eastAsia="en-US" w:bidi="ar-SA"/>
      </w:rPr>
    </w:lvl>
    <w:lvl w:ilvl="4" w:tplc="BA0C15DC">
      <w:numFmt w:val="bullet"/>
      <w:lvlText w:val="•"/>
      <w:lvlJc w:val="left"/>
      <w:pPr>
        <w:ind w:left="4968" w:hanging="425"/>
      </w:pPr>
      <w:rPr>
        <w:rFonts w:hint="default"/>
        <w:lang w:val="ru-RU" w:eastAsia="en-US" w:bidi="ar-SA"/>
      </w:rPr>
    </w:lvl>
    <w:lvl w:ilvl="5" w:tplc="16088BD4">
      <w:numFmt w:val="bullet"/>
      <w:lvlText w:val="•"/>
      <w:lvlJc w:val="left"/>
      <w:pPr>
        <w:ind w:left="5960" w:hanging="425"/>
      </w:pPr>
      <w:rPr>
        <w:rFonts w:hint="default"/>
        <w:lang w:val="ru-RU" w:eastAsia="en-US" w:bidi="ar-SA"/>
      </w:rPr>
    </w:lvl>
    <w:lvl w:ilvl="6" w:tplc="EA5A1C24">
      <w:numFmt w:val="bullet"/>
      <w:lvlText w:val="•"/>
      <w:lvlJc w:val="left"/>
      <w:pPr>
        <w:ind w:left="6952" w:hanging="425"/>
      </w:pPr>
      <w:rPr>
        <w:rFonts w:hint="default"/>
        <w:lang w:val="ru-RU" w:eastAsia="en-US" w:bidi="ar-SA"/>
      </w:rPr>
    </w:lvl>
    <w:lvl w:ilvl="7" w:tplc="F838327E">
      <w:numFmt w:val="bullet"/>
      <w:lvlText w:val="•"/>
      <w:lvlJc w:val="left"/>
      <w:pPr>
        <w:ind w:left="7944" w:hanging="425"/>
      </w:pPr>
      <w:rPr>
        <w:rFonts w:hint="default"/>
        <w:lang w:val="ru-RU" w:eastAsia="en-US" w:bidi="ar-SA"/>
      </w:rPr>
    </w:lvl>
    <w:lvl w:ilvl="8" w:tplc="9AD8BA42">
      <w:numFmt w:val="bullet"/>
      <w:lvlText w:val="•"/>
      <w:lvlJc w:val="left"/>
      <w:pPr>
        <w:ind w:left="8936" w:hanging="425"/>
      </w:pPr>
      <w:rPr>
        <w:rFonts w:hint="default"/>
        <w:lang w:val="ru-RU" w:eastAsia="en-US" w:bidi="ar-SA"/>
      </w:rPr>
    </w:lvl>
  </w:abstractNum>
  <w:abstractNum w:abstractNumId="3" w15:restartNumberingAfterBreak="0">
    <w:nsid w:val="01AF3884"/>
    <w:multiLevelType w:val="multilevel"/>
    <w:tmpl w:val="C92C26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AC04D9"/>
    <w:multiLevelType w:val="hybridMultilevel"/>
    <w:tmpl w:val="50927286"/>
    <w:lvl w:ilvl="0" w:tplc="F1A615B2">
      <w:start w:val="1"/>
      <w:numFmt w:val="decimal"/>
      <w:lvlText w:val="%1)"/>
      <w:lvlJc w:val="left"/>
      <w:pPr>
        <w:ind w:left="996" w:hanging="406"/>
      </w:pPr>
      <w:rPr>
        <w:rFonts w:ascii="Times New Roman" w:eastAsia="Times New Roman" w:hAnsi="Times New Roman" w:cs="Times New Roman" w:hint="default"/>
        <w:b w:val="0"/>
        <w:bCs w:val="0"/>
        <w:i w:val="0"/>
        <w:iCs w:val="0"/>
        <w:spacing w:val="0"/>
        <w:w w:val="97"/>
        <w:sz w:val="26"/>
        <w:szCs w:val="26"/>
        <w:lang w:val="ru-RU" w:eastAsia="en-US" w:bidi="ar-SA"/>
      </w:rPr>
    </w:lvl>
    <w:lvl w:ilvl="1" w:tplc="9BBA93C4">
      <w:numFmt w:val="bullet"/>
      <w:lvlText w:val="•"/>
      <w:lvlJc w:val="left"/>
      <w:pPr>
        <w:ind w:left="1992" w:hanging="406"/>
      </w:pPr>
      <w:rPr>
        <w:rFonts w:hint="default"/>
        <w:lang w:val="ru-RU" w:eastAsia="en-US" w:bidi="ar-SA"/>
      </w:rPr>
    </w:lvl>
    <w:lvl w:ilvl="2" w:tplc="43543DBA">
      <w:numFmt w:val="bullet"/>
      <w:lvlText w:val="•"/>
      <w:lvlJc w:val="left"/>
      <w:pPr>
        <w:ind w:left="2984" w:hanging="406"/>
      </w:pPr>
      <w:rPr>
        <w:rFonts w:hint="default"/>
        <w:lang w:val="ru-RU" w:eastAsia="en-US" w:bidi="ar-SA"/>
      </w:rPr>
    </w:lvl>
    <w:lvl w:ilvl="3" w:tplc="785C03FA">
      <w:numFmt w:val="bullet"/>
      <w:lvlText w:val="•"/>
      <w:lvlJc w:val="left"/>
      <w:pPr>
        <w:ind w:left="3976" w:hanging="406"/>
      </w:pPr>
      <w:rPr>
        <w:rFonts w:hint="default"/>
        <w:lang w:val="ru-RU" w:eastAsia="en-US" w:bidi="ar-SA"/>
      </w:rPr>
    </w:lvl>
    <w:lvl w:ilvl="4" w:tplc="0AC81406">
      <w:numFmt w:val="bullet"/>
      <w:lvlText w:val="•"/>
      <w:lvlJc w:val="left"/>
      <w:pPr>
        <w:ind w:left="4968" w:hanging="406"/>
      </w:pPr>
      <w:rPr>
        <w:rFonts w:hint="default"/>
        <w:lang w:val="ru-RU" w:eastAsia="en-US" w:bidi="ar-SA"/>
      </w:rPr>
    </w:lvl>
    <w:lvl w:ilvl="5" w:tplc="8C2CE534">
      <w:numFmt w:val="bullet"/>
      <w:lvlText w:val="•"/>
      <w:lvlJc w:val="left"/>
      <w:pPr>
        <w:ind w:left="5960" w:hanging="406"/>
      </w:pPr>
      <w:rPr>
        <w:rFonts w:hint="default"/>
        <w:lang w:val="ru-RU" w:eastAsia="en-US" w:bidi="ar-SA"/>
      </w:rPr>
    </w:lvl>
    <w:lvl w:ilvl="6" w:tplc="77904070">
      <w:numFmt w:val="bullet"/>
      <w:lvlText w:val="•"/>
      <w:lvlJc w:val="left"/>
      <w:pPr>
        <w:ind w:left="6952" w:hanging="406"/>
      </w:pPr>
      <w:rPr>
        <w:rFonts w:hint="default"/>
        <w:lang w:val="ru-RU" w:eastAsia="en-US" w:bidi="ar-SA"/>
      </w:rPr>
    </w:lvl>
    <w:lvl w:ilvl="7" w:tplc="7BEEF692">
      <w:numFmt w:val="bullet"/>
      <w:lvlText w:val="•"/>
      <w:lvlJc w:val="left"/>
      <w:pPr>
        <w:ind w:left="7944" w:hanging="406"/>
      </w:pPr>
      <w:rPr>
        <w:rFonts w:hint="default"/>
        <w:lang w:val="ru-RU" w:eastAsia="en-US" w:bidi="ar-SA"/>
      </w:rPr>
    </w:lvl>
    <w:lvl w:ilvl="8" w:tplc="D76E1260">
      <w:numFmt w:val="bullet"/>
      <w:lvlText w:val="•"/>
      <w:lvlJc w:val="left"/>
      <w:pPr>
        <w:ind w:left="8936" w:hanging="406"/>
      </w:pPr>
      <w:rPr>
        <w:rFonts w:hint="default"/>
        <w:lang w:val="ru-RU" w:eastAsia="en-US" w:bidi="ar-SA"/>
      </w:rPr>
    </w:lvl>
  </w:abstractNum>
  <w:abstractNum w:abstractNumId="5" w15:restartNumberingAfterBreak="0">
    <w:nsid w:val="05426094"/>
    <w:multiLevelType w:val="hybridMultilevel"/>
    <w:tmpl w:val="C9EC14B4"/>
    <w:lvl w:ilvl="0" w:tplc="C42699EC">
      <w:numFmt w:val="bullet"/>
      <w:lvlText w:val="–"/>
      <w:lvlJc w:val="left"/>
      <w:pPr>
        <w:ind w:left="996"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60A2C0EC">
      <w:start w:val="1"/>
      <w:numFmt w:val="decimal"/>
      <w:lvlText w:val="%2)"/>
      <w:lvlJc w:val="left"/>
      <w:pPr>
        <w:ind w:left="1778" w:hanging="358"/>
      </w:pPr>
      <w:rPr>
        <w:rFonts w:ascii="Times New Roman" w:eastAsia="Times New Roman" w:hAnsi="Times New Roman" w:cs="Times New Roman" w:hint="default"/>
        <w:b w:val="0"/>
        <w:bCs w:val="0"/>
        <w:i w:val="0"/>
        <w:iCs w:val="0"/>
        <w:spacing w:val="0"/>
        <w:w w:val="100"/>
        <w:sz w:val="28"/>
        <w:szCs w:val="28"/>
        <w:lang w:val="ru-RU" w:eastAsia="en-US" w:bidi="ar-SA"/>
      </w:rPr>
    </w:lvl>
    <w:lvl w:ilvl="2" w:tplc="AE64A12C">
      <w:numFmt w:val="bullet"/>
      <w:lvlText w:val="•"/>
      <w:lvlJc w:val="left"/>
      <w:pPr>
        <w:ind w:left="2795" w:hanging="358"/>
      </w:pPr>
      <w:rPr>
        <w:rFonts w:hint="default"/>
        <w:lang w:val="ru-RU" w:eastAsia="en-US" w:bidi="ar-SA"/>
      </w:rPr>
    </w:lvl>
    <w:lvl w:ilvl="3" w:tplc="93F0D330">
      <w:numFmt w:val="bullet"/>
      <w:lvlText w:val="•"/>
      <w:lvlJc w:val="left"/>
      <w:pPr>
        <w:ind w:left="3811" w:hanging="358"/>
      </w:pPr>
      <w:rPr>
        <w:rFonts w:hint="default"/>
        <w:lang w:val="ru-RU" w:eastAsia="en-US" w:bidi="ar-SA"/>
      </w:rPr>
    </w:lvl>
    <w:lvl w:ilvl="4" w:tplc="8E62DB7C">
      <w:numFmt w:val="bullet"/>
      <w:lvlText w:val="•"/>
      <w:lvlJc w:val="left"/>
      <w:pPr>
        <w:ind w:left="4826" w:hanging="358"/>
      </w:pPr>
      <w:rPr>
        <w:rFonts w:hint="default"/>
        <w:lang w:val="ru-RU" w:eastAsia="en-US" w:bidi="ar-SA"/>
      </w:rPr>
    </w:lvl>
    <w:lvl w:ilvl="5" w:tplc="C538B1D2">
      <w:numFmt w:val="bullet"/>
      <w:lvlText w:val="•"/>
      <w:lvlJc w:val="left"/>
      <w:pPr>
        <w:ind w:left="5842" w:hanging="358"/>
      </w:pPr>
      <w:rPr>
        <w:rFonts w:hint="default"/>
        <w:lang w:val="ru-RU" w:eastAsia="en-US" w:bidi="ar-SA"/>
      </w:rPr>
    </w:lvl>
    <w:lvl w:ilvl="6" w:tplc="31084C00">
      <w:numFmt w:val="bullet"/>
      <w:lvlText w:val="•"/>
      <w:lvlJc w:val="left"/>
      <w:pPr>
        <w:ind w:left="6857" w:hanging="358"/>
      </w:pPr>
      <w:rPr>
        <w:rFonts w:hint="default"/>
        <w:lang w:val="ru-RU" w:eastAsia="en-US" w:bidi="ar-SA"/>
      </w:rPr>
    </w:lvl>
    <w:lvl w:ilvl="7" w:tplc="235CF858">
      <w:numFmt w:val="bullet"/>
      <w:lvlText w:val="•"/>
      <w:lvlJc w:val="left"/>
      <w:pPr>
        <w:ind w:left="7873" w:hanging="358"/>
      </w:pPr>
      <w:rPr>
        <w:rFonts w:hint="default"/>
        <w:lang w:val="ru-RU" w:eastAsia="en-US" w:bidi="ar-SA"/>
      </w:rPr>
    </w:lvl>
    <w:lvl w:ilvl="8" w:tplc="EBC2FEA0">
      <w:numFmt w:val="bullet"/>
      <w:lvlText w:val="•"/>
      <w:lvlJc w:val="left"/>
      <w:pPr>
        <w:ind w:left="8889" w:hanging="358"/>
      </w:pPr>
      <w:rPr>
        <w:rFonts w:hint="default"/>
        <w:lang w:val="ru-RU" w:eastAsia="en-US" w:bidi="ar-SA"/>
      </w:rPr>
    </w:lvl>
  </w:abstractNum>
  <w:abstractNum w:abstractNumId="6" w15:restartNumberingAfterBreak="0">
    <w:nsid w:val="05B34567"/>
    <w:multiLevelType w:val="hybridMultilevel"/>
    <w:tmpl w:val="98127A1E"/>
    <w:lvl w:ilvl="0" w:tplc="3136517C">
      <w:numFmt w:val="bullet"/>
      <w:lvlText w:val="-"/>
      <w:lvlJc w:val="left"/>
      <w:pPr>
        <w:ind w:left="996" w:hanging="202"/>
      </w:pPr>
      <w:rPr>
        <w:rFonts w:ascii="Times New Roman" w:eastAsia="Times New Roman" w:hAnsi="Times New Roman" w:cs="Times New Roman" w:hint="default"/>
        <w:b w:val="0"/>
        <w:bCs w:val="0"/>
        <w:i w:val="0"/>
        <w:iCs w:val="0"/>
        <w:spacing w:val="0"/>
        <w:w w:val="97"/>
        <w:sz w:val="26"/>
        <w:szCs w:val="26"/>
        <w:lang w:val="ru-RU" w:eastAsia="en-US" w:bidi="ar-SA"/>
      </w:rPr>
    </w:lvl>
    <w:lvl w:ilvl="1" w:tplc="77AEB0EA">
      <w:numFmt w:val="bullet"/>
      <w:lvlText w:val="•"/>
      <w:lvlJc w:val="left"/>
      <w:pPr>
        <w:ind w:left="1992" w:hanging="202"/>
      </w:pPr>
      <w:rPr>
        <w:rFonts w:hint="default"/>
        <w:lang w:val="ru-RU" w:eastAsia="en-US" w:bidi="ar-SA"/>
      </w:rPr>
    </w:lvl>
    <w:lvl w:ilvl="2" w:tplc="AF340D20">
      <w:numFmt w:val="bullet"/>
      <w:lvlText w:val="•"/>
      <w:lvlJc w:val="left"/>
      <w:pPr>
        <w:ind w:left="2984" w:hanging="202"/>
      </w:pPr>
      <w:rPr>
        <w:rFonts w:hint="default"/>
        <w:lang w:val="ru-RU" w:eastAsia="en-US" w:bidi="ar-SA"/>
      </w:rPr>
    </w:lvl>
    <w:lvl w:ilvl="3" w:tplc="D87A6A5A">
      <w:numFmt w:val="bullet"/>
      <w:lvlText w:val="•"/>
      <w:lvlJc w:val="left"/>
      <w:pPr>
        <w:ind w:left="3976" w:hanging="202"/>
      </w:pPr>
      <w:rPr>
        <w:rFonts w:hint="default"/>
        <w:lang w:val="ru-RU" w:eastAsia="en-US" w:bidi="ar-SA"/>
      </w:rPr>
    </w:lvl>
    <w:lvl w:ilvl="4" w:tplc="67CA49EC">
      <w:numFmt w:val="bullet"/>
      <w:lvlText w:val="•"/>
      <w:lvlJc w:val="left"/>
      <w:pPr>
        <w:ind w:left="4968" w:hanging="202"/>
      </w:pPr>
      <w:rPr>
        <w:rFonts w:hint="default"/>
        <w:lang w:val="ru-RU" w:eastAsia="en-US" w:bidi="ar-SA"/>
      </w:rPr>
    </w:lvl>
    <w:lvl w:ilvl="5" w:tplc="568ED8EA">
      <w:numFmt w:val="bullet"/>
      <w:lvlText w:val="•"/>
      <w:lvlJc w:val="left"/>
      <w:pPr>
        <w:ind w:left="5960" w:hanging="202"/>
      </w:pPr>
      <w:rPr>
        <w:rFonts w:hint="default"/>
        <w:lang w:val="ru-RU" w:eastAsia="en-US" w:bidi="ar-SA"/>
      </w:rPr>
    </w:lvl>
    <w:lvl w:ilvl="6" w:tplc="2616878A">
      <w:numFmt w:val="bullet"/>
      <w:lvlText w:val="•"/>
      <w:lvlJc w:val="left"/>
      <w:pPr>
        <w:ind w:left="6952" w:hanging="202"/>
      </w:pPr>
      <w:rPr>
        <w:rFonts w:hint="default"/>
        <w:lang w:val="ru-RU" w:eastAsia="en-US" w:bidi="ar-SA"/>
      </w:rPr>
    </w:lvl>
    <w:lvl w:ilvl="7" w:tplc="63F6385C">
      <w:numFmt w:val="bullet"/>
      <w:lvlText w:val="•"/>
      <w:lvlJc w:val="left"/>
      <w:pPr>
        <w:ind w:left="7944" w:hanging="202"/>
      </w:pPr>
      <w:rPr>
        <w:rFonts w:hint="default"/>
        <w:lang w:val="ru-RU" w:eastAsia="en-US" w:bidi="ar-SA"/>
      </w:rPr>
    </w:lvl>
    <w:lvl w:ilvl="8" w:tplc="ACA241F8">
      <w:numFmt w:val="bullet"/>
      <w:lvlText w:val="•"/>
      <w:lvlJc w:val="left"/>
      <w:pPr>
        <w:ind w:left="8936" w:hanging="202"/>
      </w:pPr>
      <w:rPr>
        <w:rFonts w:hint="default"/>
        <w:lang w:val="ru-RU" w:eastAsia="en-US" w:bidi="ar-SA"/>
      </w:rPr>
    </w:lvl>
  </w:abstractNum>
  <w:abstractNum w:abstractNumId="7" w15:restartNumberingAfterBreak="0">
    <w:nsid w:val="06E362F9"/>
    <w:multiLevelType w:val="hybridMultilevel"/>
    <w:tmpl w:val="795C49EE"/>
    <w:lvl w:ilvl="0" w:tplc="9DD80846">
      <w:numFmt w:val="bullet"/>
      <w:lvlText w:val="-"/>
      <w:lvlJc w:val="left"/>
      <w:pPr>
        <w:ind w:left="996" w:hanging="267"/>
      </w:pPr>
      <w:rPr>
        <w:rFonts w:ascii="Times New Roman" w:eastAsia="Times New Roman" w:hAnsi="Times New Roman" w:cs="Times New Roman" w:hint="default"/>
        <w:b w:val="0"/>
        <w:bCs w:val="0"/>
        <w:i w:val="0"/>
        <w:iCs w:val="0"/>
        <w:spacing w:val="0"/>
        <w:w w:val="97"/>
        <w:sz w:val="26"/>
        <w:szCs w:val="26"/>
        <w:lang w:val="ru-RU" w:eastAsia="en-US" w:bidi="ar-SA"/>
      </w:rPr>
    </w:lvl>
    <w:lvl w:ilvl="1" w:tplc="DFF8ED9A">
      <w:numFmt w:val="bullet"/>
      <w:lvlText w:val="•"/>
      <w:lvlJc w:val="left"/>
      <w:pPr>
        <w:ind w:left="1992" w:hanging="267"/>
      </w:pPr>
      <w:rPr>
        <w:rFonts w:hint="default"/>
        <w:lang w:val="ru-RU" w:eastAsia="en-US" w:bidi="ar-SA"/>
      </w:rPr>
    </w:lvl>
    <w:lvl w:ilvl="2" w:tplc="C54434DC">
      <w:numFmt w:val="bullet"/>
      <w:lvlText w:val="•"/>
      <w:lvlJc w:val="left"/>
      <w:pPr>
        <w:ind w:left="2984" w:hanging="267"/>
      </w:pPr>
      <w:rPr>
        <w:rFonts w:hint="default"/>
        <w:lang w:val="ru-RU" w:eastAsia="en-US" w:bidi="ar-SA"/>
      </w:rPr>
    </w:lvl>
    <w:lvl w:ilvl="3" w:tplc="60C6F6CC">
      <w:numFmt w:val="bullet"/>
      <w:lvlText w:val="•"/>
      <w:lvlJc w:val="left"/>
      <w:pPr>
        <w:ind w:left="3976" w:hanging="267"/>
      </w:pPr>
      <w:rPr>
        <w:rFonts w:hint="default"/>
        <w:lang w:val="ru-RU" w:eastAsia="en-US" w:bidi="ar-SA"/>
      </w:rPr>
    </w:lvl>
    <w:lvl w:ilvl="4" w:tplc="9AAAE4A8">
      <w:numFmt w:val="bullet"/>
      <w:lvlText w:val="•"/>
      <w:lvlJc w:val="left"/>
      <w:pPr>
        <w:ind w:left="4968" w:hanging="267"/>
      </w:pPr>
      <w:rPr>
        <w:rFonts w:hint="default"/>
        <w:lang w:val="ru-RU" w:eastAsia="en-US" w:bidi="ar-SA"/>
      </w:rPr>
    </w:lvl>
    <w:lvl w:ilvl="5" w:tplc="9AC87600">
      <w:numFmt w:val="bullet"/>
      <w:lvlText w:val="•"/>
      <w:lvlJc w:val="left"/>
      <w:pPr>
        <w:ind w:left="5960" w:hanging="267"/>
      </w:pPr>
      <w:rPr>
        <w:rFonts w:hint="default"/>
        <w:lang w:val="ru-RU" w:eastAsia="en-US" w:bidi="ar-SA"/>
      </w:rPr>
    </w:lvl>
    <w:lvl w:ilvl="6" w:tplc="740A0948">
      <w:numFmt w:val="bullet"/>
      <w:lvlText w:val="•"/>
      <w:lvlJc w:val="left"/>
      <w:pPr>
        <w:ind w:left="6952" w:hanging="267"/>
      </w:pPr>
      <w:rPr>
        <w:rFonts w:hint="default"/>
        <w:lang w:val="ru-RU" w:eastAsia="en-US" w:bidi="ar-SA"/>
      </w:rPr>
    </w:lvl>
    <w:lvl w:ilvl="7" w:tplc="677437E0">
      <w:numFmt w:val="bullet"/>
      <w:lvlText w:val="•"/>
      <w:lvlJc w:val="left"/>
      <w:pPr>
        <w:ind w:left="7944" w:hanging="267"/>
      </w:pPr>
      <w:rPr>
        <w:rFonts w:hint="default"/>
        <w:lang w:val="ru-RU" w:eastAsia="en-US" w:bidi="ar-SA"/>
      </w:rPr>
    </w:lvl>
    <w:lvl w:ilvl="8" w:tplc="F236AB72">
      <w:numFmt w:val="bullet"/>
      <w:lvlText w:val="•"/>
      <w:lvlJc w:val="left"/>
      <w:pPr>
        <w:ind w:left="8936" w:hanging="267"/>
      </w:pPr>
      <w:rPr>
        <w:rFonts w:hint="default"/>
        <w:lang w:val="ru-RU" w:eastAsia="en-US" w:bidi="ar-SA"/>
      </w:rPr>
    </w:lvl>
  </w:abstractNum>
  <w:abstractNum w:abstractNumId="8" w15:restartNumberingAfterBreak="0">
    <w:nsid w:val="070D3C22"/>
    <w:multiLevelType w:val="hybridMultilevel"/>
    <w:tmpl w:val="517EC1B6"/>
    <w:lvl w:ilvl="0" w:tplc="1A78E72E">
      <w:start w:val="1"/>
      <w:numFmt w:val="decimal"/>
      <w:lvlText w:val="%1)"/>
      <w:lvlJc w:val="left"/>
      <w:pPr>
        <w:ind w:left="1814" w:hanging="279"/>
      </w:pPr>
      <w:rPr>
        <w:rFonts w:ascii="Times New Roman" w:eastAsia="Times New Roman" w:hAnsi="Times New Roman" w:cs="Times New Roman" w:hint="default"/>
        <w:b w:val="0"/>
        <w:bCs w:val="0"/>
        <w:i w:val="0"/>
        <w:iCs w:val="0"/>
        <w:spacing w:val="0"/>
        <w:w w:val="97"/>
        <w:sz w:val="26"/>
        <w:szCs w:val="26"/>
        <w:lang w:val="ru-RU" w:eastAsia="en-US" w:bidi="ar-SA"/>
      </w:rPr>
    </w:lvl>
    <w:lvl w:ilvl="1" w:tplc="6D9EE65E">
      <w:numFmt w:val="bullet"/>
      <w:lvlText w:val="•"/>
      <w:lvlJc w:val="left"/>
      <w:pPr>
        <w:ind w:left="2730" w:hanging="279"/>
      </w:pPr>
      <w:rPr>
        <w:rFonts w:hint="default"/>
        <w:lang w:val="ru-RU" w:eastAsia="en-US" w:bidi="ar-SA"/>
      </w:rPr>
    </w:lvl>
    <w:lvl w:ilvl="2" w:tplc="64D6C4B6">
      <w:numFmt w:val="bullet"/>
      <w:lvlText w:val="•"/>
      <w:lvlJc w:val="left"/>
      <w:pPr>
        <w:ind w:left="3640" w:hanging="279"/>
      </w:pPr>
      <w:rPr>
        <w:rFonts w:hint="default"/>
        <w:lang w:val="ru-RU" w:eastAsia="en-US" w:bidi="ar-SA"/>
      </w:rPr>
    </w:lvl>
    <w:lvl w:ilvl="3" w:tplc="F4589BBC">
      <w:numFmt w:val="bullet"/>
      <w:lvlText w:val="•"/>
      <w:lvlJc w:val="left"/>
      <w:pPr>
        <w:ind w:left="4550" w:hanging="279"/>
      </w:pPr>
      <w:rPr>
        <w:rFonts w:hint="default"/>
        <w:lang w:val="ru-RU" w:eastAsia="en-US" w:bidi="ar-SA"/>
      </w:rPr>
    </w:lvl>
    <w:lvl w:ilvl="4" w:tplc="ED60181A">
      <w:numFmt w:val="bullet"/>
      <w:lvlText w:val="•"/>
      <w:lvlJc w:val="left"/>
      <w:pPr>
        <w:ind w:left="5460" w:hanging="279"/>
      </w:pPr>
      <w:rPr>
        <w:rFonts w:hint="default"/>
        <w:lang w:val="ru-RU" w:eastAsia="en-US" w:bidi="ar-SA"/>
      </w:rPr>
    </w:lvl>
    <w:lvl w:ilvl="5" w:tplc="01882D7A">
      <w:numFmt w:val="bullet"/>
      <w:lvlText w:val="•"/>
      <w:lvlJc w:val="left"/>
      <w:pPr>
        <w:ind w:left="6370" w:hanging="279"/>
      </w:pPr>
      <w:rPr>
        <w:rFonts w:hint="default"/>
        <w:lang w:val="ru-RU" w:eastAsia="en-US" w:bidi="ar-SA"/>
      </w:rPr>
    </w:lvl>
    <w:lvl w:ilvl="6" w:tplc="0734C214">
      <w:numFmt w:val="bullet"/>
      <w:lvlText w:val="•"/>
      <w:lvlJc w:val="left"/>
      <w:pPr>
        <w:ind w:left="7280" w:hanging="279"/>
      </w:pPr>
      <w:rPr>
        <w:rFonts w:hint="default"/>
        <w:lang w:val="ru-RU" w:eastAsia="en-US" w:bidi="ar-SA"/>
      </w:rPr>
    </w:lvl>
    <w:lvl w:ilvl="7" w:tplc="22BA7A62">
      <w:numFmt w:val="bullet"/>
      <w:lvlText w:val="•"/>
      <w:lvlJc w:val="left"/>
      <w:pPr>
        <w:ind w:left="8190" w:hanging="279"/>
      </w:pPr>
      <w:rPr>
        <w:rFonts w:hint="default"/>
        <w:lang w:val="ru-RU" w:eastAsia="en-US" w:bidi="ar-SA"/>
      </w:rPr>
    </w:lvl>
    <w:lvl w:ilvl="8" w:tplc="A2284870">
      <w:numFmt w:val="bullet"/>
      <w:lvlText w:val="•"/>
      <w:lvlJc w:val="left"/>
      <w:pPr>
        <w:ind w:left="9100" w:hanging="279"/>
      </w:pPr>
      <w:rPr>
        <w:rFonts w:hint="default"/>
        <w:lang w:val="ru-RU" w:eastAsia="en-US" w:bidi="ar-SA"/>
      </w:rPr>
    </w:lvl>
  </w:abstractNum>
  <w:abstractNum w:abstractNumId="9" w15:restartNumberingAfterBreak="0">
    <w:nsid w:val="07F9039C"/>
    <w:multiLevelType w:val="hybridMultilevel"/>
    <w:tmpl w:val="62A85340"/>
    <w:lvl w:ilvl="0" w:tplc="1AE2BDCA">
      <w:numFmt w:val="bullet"/>
      <w:lvlText w:val="-"/>
      <w:lvlJc w:val="left"/>
      <w:pPr>
        <w:ind w:left="996" w:hanging="363"/>
      </w:pPr>
      <w:rPr>
        <w:rFonts w:ascii="Times New Roman" w:eastAsia="Times New Roman" w:hAnsi="Times New Roman" w:cs="Times New Roman" w:hint="default"/>
        <w:b w:val="0"/>
        <w:bCs w:val="0"/>
        <w:i w:val="0"/>
        <w:iCs w:val="0"/>
        <w:spacing w:val="0"/>
        <w:w w:val="97"/>
        <w:sz w:val="26"/>
        <w:szCs w:val="26"/>
        <w:lang w:val="ru-RU" w:eastAsia="en-US" w:bidi="ar-SA"/>
      </w:rPr>
    </w:lvl>
    <w:lvl w:ilvl="1" w:tplc="97D2D13C">
      <w:numFmt w:val="bullet"/>
      <w:lvlText w:val="•"/>
      <w:lvlJc w:val="left"/>
      <w:pPr>
        <w:ind w:left="1992" w:hanging="363"/>
      </w:pPr>
      <w:rPr>
        <w:rFonts w:hint="default"/>
        <w:lang w:val="ru-RU" w:eastAsia="en-US" w:bidi="ar-SA"/>
      </w:rPr>
    </w:lvl>
    <w:lvl w:ilvl="2" w:tplc="9DC61EE0">
      <w:numFmt w:val="bullet"/>
      <w:lvlText w:val="•"/>
      <w:lvlJc w:val="left"/>
      <w:pPr>
        <w:ind w:left="2984" w:hanging="363"/>
      </w:pPr>
      <w:rPr>
        <w:rFonts w:hint="default"/>
        <w:lang w:val="ru-RU" w:eastAsia="en-US" w:bidi="ar-SA"/>
      </w:rPr>
    </w:lvl>
    <w:lvl w:ilvl="3" w:tplc="CB32C8C0">
      <w:numFmt w:val="bullet"/>
      <w:lvlText w:val="•"/>
      <w:lvlJc w:val="left"/>
      <w:pPr>
        <w:ind w:left="3976" w:hanging="363"/>
      </w:pPr>
      <w:rPr>
        <w:rFonts w:hint="default"/>
        <w:lang w:val="ru-RU" w:eastAsia="en-US" w:bidi="ar-SA"/>
      </w:rPr>
    </w:lvl>
    <w:lvl w:ilvl="4" w:tplc="F0D6F796">
      <w:numFmt w:val="bullet"/>
      <w:lvlText w:val="•"/>
      <w:lvlJc w:val="left"/>
      <w:pPr>
        <w:ind w:left="4968" w:hanging="363"/>
      </w:pPr>
      <w:rPr>
        <w:rFonts w:hint="default"/>
        <w:lang w:val="ru-RU" w:eastAsia="en-US" w:bidi="ar-SA"/>
      </w:rPr>
    </w:lvl>
    <w:lvl w:ilvl="5" w:tplc="E110D356">
      <w:numFmt w:val="bullet"/>
      <w:lvlText w:val="•"/>
      <w:lvlJc w:val="left"/>
      <w:pPr>
        <w:ind w:left="5960" w:hanging="363"/>
      </w:pPr>
      <w:rPr>
        <w:rFonts w:hint="default"/>
        <w:lang w:val="ru-RU" w:eastAsia="en-US" w:bidi="ar-SA"/>
      </w:rPr>
    </w:lvl>
    <w:lvl w:ilvl="6" w:tplc="23946A34">
      <w:numFmt w:val="bullet"/>
      <w:lvlText w:val="•"/>
      <w:lvlJc w:val="left"/>
      <w:pPr>
        <w:ind w:left="6952" w:hanging="363"/>
      </w:pPr>
      <w:rPr>
        <w:rFonts w:hint="default"/>
        <w:lang w:val="ru-RU" w:eastAsia="en-US" w:bidi="ar-SA"/>
      </w:rPr>
    </w:lvl>
    <w:lvl w:ilvl="7" w:tplc="BB6C9FF8">
      <w:numFmt w:val="bullet"/>
      <w:lvlText w:val="•"/>
      <w:lvlJc w:val="left"/>
      <w:pPr>
        <w:ind w:left="7944" w:hanging="363"/>
      </w:pPr>
      <w:rPr>
        <w:rFonts w:hint="default"/>
        <w:lang w:val="ru-RU" w:eastAsia="en-US" w:bidi="ar-SA"/>
      </w:rPr>
    </w:lvl>
    <w:lvl w:ilvl="8" w:tplc="86B66E60">
      <w:numFmt w:val="bullet"/>
      <w:lvlText w:val="•"/>
      <w:lvlJc w:val="left"/>
      <w:pPr>
        <w:ind w:left="8936" w:hanging="363"/>
      </w:pPr>
      <w:rPr>
        <w:rFonts w:hint="default"/>
        <w:lang w:val="ru-RU" w:eastAsia="en-US" w:bidi="ar-SA"/>
      </w:rPr>
    </w:lvl>
  </w:abstractNum>
  <w:abstractNum w:abstractNumId="10" w15:restartNumberingAfterBreak="0">
    <w:nsid w:val="09C74AAE"/>
    <w:multiLevelType w:val="hybridMultilevel"/>
    <w:tmpl w:val="790E779E"/>
    <w:lvl w:ilvl="0" w:tplc="73088EAE">
      <w:numFmt w:val="bullet"/>
      <w:lvlText w:val="–"/>
      <w:lvlJc w:val="left"/>
      <w:pPr>
        <w:ind w:left="852" w:hanging="207"/>
      </w:pPr>
      <w:rPr>
        <w:rFonts w:ascii="Times New Roman" w:eastAsia="Times New Roman" w:hAnsi="Times New Roman" w:cs="Times New Roman" w:hint="default"/>
        <w:b w:val="0"/>
        <w:bCs w:val="0"/>
        <w:i w:val="0"/>
        <w:iCs w:val="0"/>
        <w:spacing w:val="0"/>
        <w:w w:val="99"/>
        <w:sz w:val="26"/>
        <w:szCs w:val="26"/>
        <w:lang w:val="ru-RU" w:eastAsia="en-US" w:bidi="ar-SA"/>
      </w:rPr>
    </w:lvl>
    <w:lvl w:ilvl="1" w:tplc="0C7C4C62">
      <w:numFmt w:val="bullet"/>
      <w:lvlText w:val="•"/>
      <w:lvlJc w:val="left"/>
      <w:pPr>
        <w:ind w:left="1837" w:hanging="207"/>
      </w:pPr>
      <w:rPr>
        <w:rFonts w:hint="default"/>
        <w:lang w:val="ru-RU" w:eastAsia="en-US" w:bidi="ar-SA"/>
      </w:rPr>
    </w:lvl>
    <w:lvl w:ilvl="2" w:tplc="DD64FE58">
      <w:numFmt w:val="bullet"/>
      <w:lvlText w:val="•"/>
      <w:lvlJc w:val="left"/>
      <w:pPr>
        <w:ind w:left="2815" w:hanging="207"/>
      </w:pPr>
      <w:rPr>
        <w:rFonts w:hint="default"/>
        <w:lang w:val="ru-RU" w:eastAsia="en-US" w:bidi="ar-SA"/>
      </w:rPr>
    </w:lvl>
    <w:lvl w:ilvl="3" w:tplc="0CDE1E42">
      <w:numFmt w:val="bullet"/>
      <w:lvlText w:val="•"/>
      <w:lvlJc w:val="left"/>
      <w:pPr>
        <w:ind w:left="3792" w:hanging="207"/>
      </w:pPr>
      <w:rPr>
        <w:rFonts w:hint="default"/>
        <w:lang w:val="ru-RU" w:eastAsia="en-US" w:bidi="ar-SA"/>
      </w:rPr>
    </w:lvl>
    <w:lvl w:ilvl="4" w:tplc="207EF8F6">
      <w:numFmt w:val="bullet"/>
      <w:lvlText w:val="•"/>
      <w:lvlJc w:val="left"/>
      <w:pPr>
        <w:ind w:left="4770" w:hanging="207"/>
      </w:pPr>
      <w:rPr>
        <w:rFonts w:hint="default"/>
        <w:lang w:val="ru-RU" w:eastAsia="en-US" w:bidi="ar-SA"/>
      </w:rPr>
    </w:lvl>
    <w:lvl w:ilvl="5" w:tplc="A7AC0B74">
      <w:numFmt w:val="bullet"/>
      <w:lvlText w:val="•"/>
      <w:lvlJc w:val="left"/>
      <w:pPr>
        <w:ind w:left="5748" w:hanging="207"/>
      </w:pPr>
      <w:rPr>
        <w:rFonts w:hint="default"/>
        <w:lang w:val="ru-RU" w:eastAsia="en-US" w:bidi="ar-SA"/>
      </w:rPr>
    </w:lvl>
    <w:lvl w:ilvl="6" w:tplc="D9CE4752">
      <w:numFmt w:val="bullet"/>
      <w:lvlText w:val="•"/>
      <w:lvlJc w:val="left"/>
      <w:pPr>
        <w:ind w:left="6725" w:hanging="207"/>
      </w:pPr>
      <w:rPr>
        <w:rFonts w:hint="default"/>
        <w:lang w:val="ru-RU" w:eastAsia="en-US" w:bidi="ar-SA"/>
      </w:rPr>
    </w:lvl>
    <w:lvl w:ilvl="7" w:tplc="A3A69D86">
      <w:numFmt w:val="bullet"/>
      <w:lvlText w:val="•"/>
      <w:lvlJc w:val="left"/>
      <w:pPr>
        <w:ind w:left="7703" w:hanging="207"/>
      </w:pPr>
      <w:rPr>
        <w:rFonts w:hint="default"/>
        <w:lang w:val="ru-RU" w:eastAsia="en-US" w:bidi="ar-SA"/>
      </w:rPr>
    </w:lvl>
    <w:lvl w:ilvl="8" w:tplc="C8FAB64E">
      <w:numFmt w:val="bullet"/>
      <w:lvlText w:val="•"/>
      <w:lvlJc w:val="left"/>
      <w:pPr>
        <w:ind w:left="8680" w:hanging="207"/>
      </w:pPr>
      <w:rPr>
        <w:rFonts w:hint="default"/>
        <w:lang w:val="ru-RU" w:eastAsia="en-US" w:bidi="ar-SA"/>
      </w:rPr>
    </w:lvl>
  </w:abstractNum>
  <w:abstractNum w:abstractNumId="11" w15:restartNumberingAfterBreak="0">
    <w:nsid w:val="0AC14B7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F05146"/>
    <w:multiLevelType w:val="hybridMultilevel"/>
    <w:tmpl w:val="69DCBECA"/>
    <w:lvl w:ilvl="0" w:tplc="ECC29036">
      <w:numFmt w:val="bullet"/>
      <w:lvlText w:val="-"/>
      <w:lvlJc w:val="left"/>
      <w:pPr>
        <w:ind w:left="996" w:hanging="152"/>
      </w:pPr>
      <w:rPr>
        <w:rFonts w:ascii="Times New Roman" w:eastAsia="Times New Roman" w:hAnsi="Times New Roman" w:cs="Times New Roman" w:hint="default"/>
        <w:b w:val="0"/>
        <w:bCs w:val="0"/>
        <w:i w:val="0"/>
        <w:iCs w:val="0"/>
        <w:spacing w:val="0"/>
        <w:w w:val="97"/>
        <w:sz w:val="26"/>
        <w:szCs w:val="26"/>
        <w:lang w:val="ru-RU" w:eastAsia="en-US" w:bidi="ar-SA"/>
      </w:rPr>
    </w:lvl>
    <w:lvl w:ilvl="1" w:tplc="0D5829A4">
      <w:numFmt w:val="bullet"/>
      <w:lvlText w:val="•"/>
      <w:lvlJc w:val="left"/>
      <w:pPr>
        <w:ind w:left="1992" w:hanging="152"/>
      </w:pPr>
      <w:rPr>
        <w:rFonts w:hint="default"/>
        <w:lang w:val="ru-RU" w:eastAsia="en-US" w:bidi="ar-SA"/>
      </w:rPr>
    </w:lvl>
    <w:lvl w:ilvl="2" w:tplc="DD0225E4">
      <w:numFmt w:val="bullet"/>
      <w:lvlText w:val="•"/>
      <w:lvlJc w:val="left"/>
      <w:pPr>
        <w:ind w:left="2984" w:hanging="152"/>
      </w:pPr>
      <w:rPr>
        <w:rFonts w:hint="default"/>
        <w:lang w:val="ru-RU" w:eastAsia="en-US" w:bidi="ar-SA"/>
      </w:rPr>
    </w:lvl>
    <w:lvl w:ilvl="3" w:tplc="F3440AFA">
      <w:numFmt w:val="bullet"/>
      <w:lvlText w:val="•"/>
      <w:lvlJc w:val="left"/>
      <w:pPr>
        <w:ind w:left="3976" w:hanging="152"/>
      </w:pPr>
      <w:rPr>
        <w:rFonts w:hint="default"/>
        <w:lang w:val="ru-RU" w:eastAsia="en-US" w:bidi="ar-SA"/>
      </w:rPr>
    </w:lvl>
    <w:lvl w:ilvl="4" w:tplc="5DDE9E6E">
      <w:numFmt w:val="bullet"/>
      <w:lvlText w:val="•"/>
      <w:lvlJc w:val="left"/>
      <w:pPr>
        <w:ind w:left="4968" w:hanging="152"/>
      </w:pPr>
      <w:rPr>
        <w:rFonts w:hint="default"/>
        <w:lang w:val="ru-RU" w:eastAsia="en-US" w:bidi="ar-SA"/>
      </w:rPr>
    </w:lvl>
    <w:lvl w:ilvl="5" w:tplc="5122D47C">
      <w:numFmt w:val="bullet"/>
      <w:lvlText w:val="•"/>
      <w:lvlJc w:val="left"/>
      <w:pPr>
        <w:ind w:left="5960" w:hanging="152"/>
      </w:pPr>
      <w:rPr>
        <w:rFonts w:hint="default"/>
        <w:lang w:val="ru-RU" w:eastAsia="en-US" w:bidi="ar-SA"/>
      </w:rPr>
    </w:lvl>
    <w:lvl w:ilvl="6" w:tplc="3ADA17D0">
      <w:numFmt w:val="bullet"/>
      <w:lvlText w:val="•"/>
      <w:lvlJc w:val="left"/>
      <w:pPr>
        <w:ind w:left="6952" w:hanging="152"/>
      </w:pPr>
      <w:rPr>
        <w:rFonts w:hint="default"/>
        <w:lang w:val="ru-RU" w:eastAsia="en-US" w:bidi="ar-SA"/>
      </w:rPr>
    </w:lvl>
    <w:lvl w:ilvl="7" w:tplc="F3E4037A">
      <w:numFmt w:val="bullet"/>
      <w:lvlText w:val="•"/>
      <w:lvlJc w:val="left"/>
      <w:pPr>
        <w:ind w:left="7944" w:hanging="152"/>
      </w:pPr>
      <w:rPr>
        <w:rFonts w:hint="default"/>
        <w:lang w:val="ru-RU" w:eastAsia="en-US" w:bidi="ar-SA"/>
      </w:rPr>
    </w:lvl>
    <w:lvl w:ilvl="8" w:tplc="CE6207E8">
      <w:numFmt w:val="bullet"/>
      <w:lvlText w:val="•"/>
      <w:lvlJc w:val="left"/>
      <w:pPr>
        <w:ind w:left="8936" w:hanging="152"/>
      </w:pPr>
      <w:rPr>
        <w:rFonts w:hint="default"/>
        <w:lang w:val="ru-RU" w:eastAsia="en-US" w:bidi="ar-SA"/>
      </w:rPr>
    </w:lvl>
  </w:abstractNum>
  <w:abstractNum w:abstractNumId="13" w15:restartNumberingAfterBreak="0">
    <w:nsid w:val="0B4755F9"/>
    <w:multiLevelType w:val="multilevel"/>
    <w:tmpl w:val="1EDADB2C"/>
    <w:lvl w:ilvl="0">
      <w:start w:val="21"/>
      <w:numFmt w:val="decimal"/>
      <w:lvlText w:val="%1"/>
      <w:lvlJc w:val="left"/>
      <w:pPr>
        <w:ind w:left="996" w:hanging="872"/>
      </w:pPr>
      <w:rPr>
        <w:rFonts w:hint="default"/>
        <w:lang w:val="ru-RU" w:eastAsia="en-US" w:bidi="ar-SA"/>
      </w:rPr>
    </w:lvl>
    <w:lvl w:ilvl="1">
      <w:start w:val="5"/>
      <w:numFmt w:val="decimal"/>
      <w:lvlText w:val="%1.%2"/>
      <w:lvlJc w:val="left"/>
      <w:pPr>
        <w:ind w:left="996" w:hanging="872"/>
      </w:pPr>
      <w:rPr>
        <w:rFonts w:hint="default"/>
        <w:lang w:val="ru-RU" w:eastAsia="en-US" w:bidi="ar-SA"/>
      </w:rPr>
    </w:lvl>
    <w:lvl w:ilvl="2">
      <w:start w:val="4"/>
      <w:numFmt w:val="decimal"/>
      <w:lvlText w:val="%1.%2.%3."/>
      <w:lvlJc w:val="left"/>
      <w:pPr>
        <w:ind w:left="996" w:hanging="872"/>
      </w:pPr>
      <w:rPr>
        <w:rFonts w:ascii="Times New Roman" w:eastAsia="Times New Roman" w:hAnsi="Times New Roman" w:cs="Times New Roman" w:hint="default"/>
        <w:b w:val="0"/>
        <w:bCs w:val="0"/>
        <w:i w:val="0"/>
        <w:iCs w:val="0"/>
        <w:spacing w:val="0"/>
        <w:w w:val="97"/>
        <w:sz w:val="26"/>
        <w:szCs w:val="26"/>
        <w:lang w:val="ru-RU" w:eastAsia="en-US" w:bidi="ar-SA"/>
      </w:rPr>
    </w:lvl>
    <w:lvl w:ilvl="3">
      <w:start w:val="1"/>
      <w:numFmt w:val="decimal"/>
      <w:lvlText w:val="%1.%2.%3.%4."/>
      <w:lvlJc w:val="left"/>
      <w:pPr>
        <w:ind w:left="996" w:hanging="1037"/>
      </w:pPr>
      <w:rPr>
        <w:rFonts w:ascii="Times New Roman" w:eastAsia="Times New Roman" w:hAnsi="Times New Roman" w:cs="Times New Roman" w:hint="default"/>
        <w:b w:val="0"/>
        <w:bCs w:val="0"/>
        <w:i w:val="0"/>
        <w:iCs w:val="0"/>
        <w:spacing w:val="0"/>
        <w:w w:val="97"/>
        <w:sz w:val="26"/>
        <w:szCs w:val="26"/>
        <w:lang w:val="ru-RU" w:eastAsia="en-US" w:bidi="ar-SA"/>
      </w:rPr>
    </w:lvl>
    <w:lvl w:ilvl="4">
      <w:numFmt w:val="bullet"/>
      <w:lvlText w:val="•"/>
      <w:lvlJc w:val="left"/>
      <w:pPr>
        <w:ind w:left="4968" w:hanging="1037"/>
      </w:pPr>
      <w:rPr>
        <w:rFonts w:hint="default"/>
        <w:lang w:val="ru-RU" w:eastAsia="en-US" w:bidi="ar-SA"/>
      </w:rPr>
    </w:lvl>
    <w:lvl w:ilvl="5">
      <w:numFmt w:val="bullet"/>
      <w:lvlText w:val="•"/>
      <w:lvlJc w:val="left"/>
      <w:pPr>
        <w:ind w:left="5960" w:hanging="1037"/>
      </w:pPr>
      <w:rPr>
        <w:rFonts w:hint="default"/>
        <w:lang w:val="ru-RU" w:eastAsia="en-US" w:bidi="ar-SA"/>
      </w:rPr>
    </w:lvl>
    <w:lvl w:ilvl="6">
      <w:numFmt w:val="bullet"/>
      <w:lvlText w:val="•"/>
      <w:lvlJc w:val="left"/>
      <w:pPr>
        <w:ind w:left="6952" w:hanging="1037"/>
      </w:pPr>
      <w:rPr>
        <w:rFonts w:hint="default"/>
        <w:lang w:val="ru-RU" w:eastAsia="en-US" w:bidi="ar-SA"/>
      </w:rPr>
    </w:lvl>
    <w:lvl w:ilvl="7">
      <w:numFmt w:val="bullet"/>
      <w:lvlText w:val="•"/>
      <w:lvlJc w:val="left"/>
      <w:pPr>
        <w:ind w:left="7944" w:hanging="1037"/>
      </w:pPr>
      <w:rPr>
        <w:rFonts w:hint="default"/>
        <w:lang w:val="ru-RU" w:eastAsia="en-US" w:bidi="ar-SA"/>
      </w:rPr>
    </w:lvl>
    <w:lvl w:ilvl="8">
      <w:numFmt w:val="bullet"/>
      <w:lvlText w:val="•"/>
      <w:lvlJc w:val="left"/>
      <w:pPr>
        <w:ind w:left="8936" w:hanging="1037"/>
      </w:pPr>
      <w:rPr>
        <w:rFonts w:hint="default"/>
        <w:lang w:val="ru-RU" w:eastAsia="en-US" w:bidi="ar-SA"/>
      </w:rPr>
    </w:lvl>
  </w:abstractNum>
  <w:abstractNum w:abstractNumId="14" w15:restartNumberingAfterBreak="0">
    <w:nsid w:val="0C1D5D1B"/>
    <w:multiLevelType w:val="hybridMultilevel"/>
    <w:tmpl w:val="3AAEB34A"/>
    <w:lvl w:ilvl="0" w:tplc="8D28B22C">
      <w:start w:val="1"/>
      <w:numFmt w:val="decimal"/>
      <w:lvlText w:val="%1)"/>
      <w:lvlJc w:val="left"/>
      <w:pPr>
        <w:ind w:left="1814" w:hanging="279"/>
      </w:pPr>
      <w:rPr>
        <w:rFonts w:ascii="Times New Roman" w:eastAsia="Times New Roman" w:hAnsi="Times New Roman" w:cs="Times New Roman" w:hint="default"/>
        <w:b w:val="0"/>
        <w:bCs w:val="0"/>
        <w:i w:val="0"/>
        <w:iCs w:val="0"/>
        <w:spacing w:val="0"/>
        <w:w w:val="97"/>
        <w:sz w:val="26"/>
        <w:szCs w:val="26"/>
        <w:lang w:val="ru-RU" w:eastAsia="en-US" w:bidi="ar-SA"/>
      </w:rPr>
    </w:lvl>
    <w:lvl w:ilvl="1" w:tplc="BA3AFCF6">
      <w:numFmt w:val="bullet"/>
      <w:lvlText w:val="•"/>
      <w:lvlJc w:val="left"/>
      <w:pPr>
        <w:ind w:left="2730" w:hanging="279"/>
      </w:pPr>
      <w:rPr>
        <w:rFonts w:hint="default"/>
        <w:lang w:val="ru-RU" w:eastAsia="en-US" w:bidi="ar-SA"/>
      </w:rPr>
    </w:lvl>
    <w:lvl w:ilvl="2" w:tplc="257A0528">
      <w:numFmt w:val="bullet"/>
      <w:lvlText w:val="•"/>
      <w:lvlJc w:val="left"/>
      <w:pPr>
        <w:ind w:left="3640" w:hanging="279"/>
      </w:pPr>
      <w:rPr>
        <w:rFonts w:hint="default"/>
        <w:lang w:val="ru-RU" w:eastAsia="en-US" w:bidi="ar-SA"/>
      </w:rPr>
    </w:lvl>
    <w:lvl w:ilvl="3" w:tplc="18F4A1F8">
      <w:numFmt w:val="bullet"/>
      <w:lvlText w:val="•"/>
      <w:lvlJc w:val="left"/>
      <w:pPr>
        <w:ind w:left="4550" w:hanging="279"/>
      </w:pPr>
      <w:rPr>
        <w:rFonts w:hint="default"/>
        <w:lang w:val="ru-RU" w:eastAsia="en-US" w:bidi="ar-SA"/>
      </w:rPr>
    </w:lvl>
    <w:lvl w:ilvl="4" w:tplc="2E6EBD64">
      <w:numFmt w:val="bullet"/>
      <w:lvlText w:val="•"/>
      <w:lvlJc w:val="left"/>
      <w:pPr>
        <w:ind w:left="5460" w:hanging="279"/>
      </w:pPr>
      <w:rPr>
        <w:rFonts w:hint="default"/>
        <w:lang w:val="ru-RU" w:eastAsia="en-US" w:bidi="ar-SA"/>
      </w:rPr>
    </w:lvl>
    <w:lvl w:ilvl="5" w:tplc="497A4BA4">
      <w:numFmt w:val="bullet"/>
      <w:lvlText w:val="•"/>
      <w:lvlJc w:val="left"/>
      <w:pPr>
        <w:ind w:left="6370" w:hanging="279"/>
      </w:pPr>
      <w:rPr>
        <w:rFonts w:hint="default"/>
        <w:lang w:val="ru-RU" w:eastAsia="en-US" w:bidi="ar-SA"/>
      </w:rPr>
    </w:lvl>
    <w:lvl w:ilvl="6" w:tplc="4B488372">
      <w:numFmt w:val="bullet"/>
      <w:lvlText w:val="•"/>
      <w:lvlJc w:val="left"/>
      <w:pPr>
        <w:ind w:left="7280" w:hanging="279"/>
      </w:pPr>
      <w:rPr>
        <w:rFonts w:hint="default"/>
        <w:lang w:val="ru-RU" w:eastAsia="en-US" w:bidi="ar-SA"/>
      </w:rPr>
    </w:lvl>
    <w:lvl w:ilvl="7" w:tplc="2CD6969A">
      <w:numFmt w:val="bullet"/>
      <w:lvlText w:val="•"/>
      <w:lvlJc w:val="left"/>
      <w:pPr>
        <w:ind w:left="8190" w:hanging="279"/>
      </w:pPr>
      <w:rPr>
        <w:rFonts w:hint="default"/>
        <w:lang w:val="ru-RU" w:eastAsia="en-US" w:bidi="ar-SA"/>
      </w:rPr>
    </w:lvl>
    <w:lvl w:ilvl="8" w:tplc="1D06D3E8">
      <w:numFmt w:val="bullet"/>
      <w:lvlText w:val="•"/>
      <w:lvlJc w:val="left"/>
      <w:pPr>
        <w:ind w:left="9100" w:hanging="279"/>
      </w:pPr>
      <w:rPr>
        <w:rFonts w:hint="default"/>
        <w:lang w:val="ru-RU" w:eastAsia="en-US" w:bidi="ar-SA"/>
      </w:rPr>
    </w:lvl>
  </w:abstractNum>
  <w:abstractNum w:abstractNumId="15" w15:restartNumberingAfterBreak="0">
    <w:nsid w:val="0C762FC8"/>
    <w:multiLevelType w:val="hybridMultilevel"/>
    <w:tmpl w:val="900803E2"/>
    <w:lvl w:ilvl="0" w:tplc="77428BC2">
      <w:numFmt w:val="bullet"/>
      <w:lvlText w:val=""/>
      <w:lvlJc w:val="left"/>
      <w:pPr>
        <w:ind w:left="475" w:hanging="360"/>
      </w:pPr>
      <w:rPr>
        <w:rFonts w:ascii="Symbol" w:eastAsia="Symbol" w:hAnsi="Symbol" w:cs="Symbol" w:hint="default"/>
        <w:spacing w:val="0"/>
        <w:w w:val="100"/>
        <w:lang w:val="ru-RU" w:eastAsia="en-US" w:bidi="ar-SA"/>
      </w:rPr>
    </w:lvl>
    <w:lvl w:ilvl="1" w:tplc="2320FDEC">
      <w:numFmt w:val="bullet"/>
      <w:lvlText w:val="•"/>
      <w:lvlJc w:val="left"/>
      <w:pPr>
        <w:ind w:left="760" w:hanging="360"/>
      </w:pPr>
      <w:rPr>
        <w:rFonts w:hint="default"/>
        <w:lang w:val="ru-RU" w:eastAsia="en-US" w:bidi="ar-SA"/>
      </w:rPr>
    </w:lvl>
    <w:lvl w:ilvl="2" w:tplc="F70C11B4">
      <w:numFmt w:val="bullet"/>
      <w:lvlText w:val="•"/>
      <w:lvlJc w:val="left"/>
      <w:pPr>
        <w:ind w:left="1040" w:hanging="360"/>
      </w:pPr>
      <w:rPr>
        <w:rFonts w:hint="default"/>
        <w:lang w:val="ru-RU" w:eastAsia="en-US" w:bidi="ar-SA"/>
      </w:rPr>
    </w:lvl>
    <w:lvl w:ilvl="3" w:tplc="80CCB2C2">
      <w:numFmt w:val="bullet"/>
      <w:lvlText w:val="•"/>
      <w:lvlJc w:val="left"/>
      <w:pPr>
        <w:ind w:left="1320" w:hanging="360"/>
      </w:pPr>
      <w:rPr>
        <w:rFonts w:hint="default"/>
        <w:lang w:val="ru-RU" w:eastAsia="en-US" w:bidi="ar-SA"/>
      </w:rPr>
    </w:lvl>
    <w:lvl w:ilvl="4" w:tplc="4080E6A2">
      <w:numFmt w:val="bullet"/>
      <w:lvlText w:val="•"/>
      <w:lvlJc w:val="left"/>
      <w:pPr>
        <w:ind w:left="1600" w:hanging="360"/>
      </w:pPr>
      <w:rPr>
        <w:rFonts w:hint="default"/>
        <w:lang w:val="ru-RU" w:eastAsia="en-US" w:bidi="ar-SA"/>
      </w:rPr>
    </w:lvl>
    <w:lvl w:ilvl="5" w:tplc="6EB0E2DC">
      <w:numFmt w:val="bullet"/>
      <w:lvlText w:val="•"/>
      <w:lvlJc w:val="left"/>
      <w:pPr>
        <w:ind w:left="1880" w:hanging="360"/>
      </w:pPr>
      <w:rPr>
        <w:rFonts w:hint="default"/>
        <w:lang w:val="ru-RU" w:eastAsia="en-US" w:bidi="ar-SA"/>
      </w:rPr>
    </w:lvl>
    <w:lvl w:ilvl="6" w:tplc="C30E8E74">
      <w:numFmt w:val="bullet"/>
      <w:lvlText w:val="•"/>
      <w:lvlJc w:val="left"/>
      <w:pPr>
        <w:ind w:left="2160" w:hanging="360"/>
      </w:pPr>
      <w:rPr>
        <w:rFonts w:hint="default"/>
        <w:lang w:val="ru-RU" w:eastAsia="en-US" w:bidi="ar-SA"/>
      </w:rPr>
    </w:lvl>
    <w:lvl w:ilvl="7" w:tplc="9B1286BE">
      <w:numFmt w:val="bullet"/>
      <w:lvlText w:val="•"/>
      <w:lvlJc w:val="left"/>
      <w:pPr>
        <w:ind w:left="2440" w:hanging="360"/>
      </w:pPr>
      <w:rPr>
        <w:rFonts w:hint="default"/>
        <w:lang w:val="ru-RU" w:eastAsia="en-US" w:bidi="ar-SA"/>
      </w:rPr>
    </w:lvl>
    <w:lvl w:ilvl="8" w:tplc="C4324F30">
      <w:numFmt w:val="bullet"/>
      <w:lvlText w:val="•"/>
      <w:lvlJc w:val="left"/>
      <w:pPr>
        <w:ind w:left="2720" w:hanging="360"/>
      </w:pPr>
      <w:rPr>
        <w:rFonts w:hint="default"/>
        <w:lang w:val="ru-RU" w:eastAsia="en-US" w:bidi="ar-SA"/>
      </w:rPr>
    </w:lvl>
  </w:abstractNum>
  <w:abstractNum w:abstractNumId="16" w15:restartNumberingAfterBreak="0">
    <w:nsid w:val="0E731425"/>
    <w:multiLevelType w:val="multilevel"/>
    <w:tmpl w:val="0B947F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EA33386"/>
    <w:multiLevelType w:val="hybridMultilevel"/>
    <w:tmpl w:val="0308AB8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106D541C"/>
    <w:multiLevelType w:val="multilevel"/>
    <w:tmpl w:val="E0361C6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lvl>
    <w:lvl w:ilvl="2">
      <w:start w:val="6"/>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F35E2C"/>
    <w:multiLevelType w:val="hybridMultilevel"/>
    <w:tmpl w:val="FEE43EEC"/>
    <w:lvl w:ilvl="0" w:tplc="5B90F7C4">
      <w:start w:val="1"/>
      <w:numFmt w:val="decimal"/>
      <w:lvlText w:val="%1)"/>
      <w:lvlJc w:val="left"/>
      <w:pPr>
        <w:ind w:left="996" w:hanging="368"/>
      </w:pPr>
      <w:rPr>
        <w:rFonts w:ascii="Times New Roman" w:eastAsia="Times New Roman" w:hAnsi="Times New Roman" w:cs="Times New Roman" w:hint="default"/>
        <w:b w:val="0"/>
        <w:bCs w:val="0"/>
        <w:i w:val="0"/>
        <w:iCs w:val="0"/>
        <w:spacing w:val="0"/>
        <w:w w:val="97"/>
        <w:sz w:val="26"/>
        <w:szCs w:val="26"/>
        <w:lang w:val="ru-RU" w:eastAsia="en-US" w:bidi="ar-SA"/>
      </w:rPr>
    </w:lvl>
    <w:lvl w:ilvl="1" w:tplc="A71A036C">
      <w:numFmt w:val="bullet"/>
      <w:lvlText w:val="-"/>
      <w:lvlJc w:val="left"/>
      <w:pPr>
        <w:ind w:left="996" w:hanging="382"/>
      </w:pPr>
      <w:rPr>
        <w:rFonts w:ascii="Times New Roman" w:eastAsia="Times New Roman" w:hAnsi="Times New Roman" w:cs="Times New Roman" w:hint="default"/>
        <w:b w:val="0"/>
        <w:bCs w:val="0"/>
        <w:i w:val="0"/>
        <w:iCs w:val="0"/>
        <w:spacing w:val="0"/>
        <w:w w:val="97"/>
        <w:sz w:val="26"/>
        <w:szCs w:val="26"/>
        <w:lang w:val="ru-RU" w:eastAsia="en-US" w:bidi="ar-SA"/>
      </w:rPr>
    </w:lvl>
    <w:lvl w:ilvl="2" w:tplc="8A96FF9A">
      <w:numFmt w:val="bullet"/>
      <w:lvlText w:val="•"/>
      <w:lvlJc w:val="left"/>
      <w:pPr>
        <w:ind w:left="2984" w:hanging="382"/>
      </w:pPr>
      <w:rPr>
        <w:rFonts w:hint="default"/>
        <w:lang w:val="ru-RU" w:eastAsia="en-US" w:bidi="ar-SA"/>
      </w:rPr>
    </w:lvl>
    <w:lvl w:ilvl="3" w:tplc="4DB22DD0">
      <w:numFmt w:val="bullet"/>
      <w:lvlText w:val="•"/>
      <w:lvlJc w:val="left"/>
      <w:pPr>
        <w:ind w:left="3976" w:hanging="382"/>
      </w:pPr>
      <w:rPr>
        <w:rFonts w:hint="default"/>
        <w:lang w:val="ru-RU" w:eastAsia="en-US" w:bidi="ar-SA"/>
      </w:rPr>
    </w:lvl>
    <w:lvl w:ilvl="4" w:tplc="F29C034E">
      <w:numFmt w:val="bullet"/>
      <w:lvlText w:val="•"/>
      <w:lvlJc w:val="left"/>
      <w:pPr>
        <w:ind w:left="4968" w:hanging="382"/>
      </w:pPr>
      <w:rPr>
        <w:rFonts w:hint="default"/>
        <w:lang w:val="ru-RU" w:eastAsia="en-US" w:bidi="ar-SA"/>
      </w:rPr>
    </w:lvl>
    <w:lvl w:ilvl="5" w:tplc="0CB4CBEC">
      <w:numFmt w:val="bullet"/>
      <w:lvlText w:val="•"/>
      <w:lvlJc w:val="left"/>
      <w:pPr>
        <w:ind w:left="5960" w:hanging="382"/>
      </w:pPr>
      <w:rPr>
        <w:rFonts w:hint="default"/>
        <w:lang w:val="ru-RU" w:eastAsia="en-US" w:bidi="ar-SA"/>
      </w:rPr>
    </w:lvl>
    <w:lvl w:ilvl="6" w:tplc="CB2AA382">
      <w:numFmt w:val="bullet"/>
      <w:lvlText w:val="•"/>
      <w:lvlJc w:val="left"/>
      <w:pPr>
        <w:ind w:left="6952" w:hanging="382"/>
      </w:pPr>
      <w:rPr>
        <w:rFonts w:hint="default"/>
        <w:lang w:val="ru-RU" w:eastAsia="en-US" w:bidi="ar-SA"/>
      </w:rPr>
    </w:lvl>
    <w:lvl w:ilvl="7" w:tplc="5A48042E">
      <w:numFmt w:val="bullet"/>
      <w:lvlText w:val="•"/>
      <w:lvlJc w:val="left"/>
      <w:pPr>
        <w:ind w:left="7944" w:hanging="382"/>
      </w:pPr>
      <w:rPr>
        <w:rFonts w:hint="default"/>
        <w:lang w:val="ru-RU" w:eastAsia="en-US" w:bidi="ar-SA"/>
      </w:rPr>
    </w:lvl>
    <w:lvl w:ilvl="8" w:tplc="9A7E51D8">
      <w:numFmt w:val="bullet"/>
      <w:lvlText w:val="•"/>
      <w:lvlJc w:val="left"/>
      <w:pPr>
        <w:ind w:left="8936" w:hanging="382"/>
      </w:pPr>
      <w:rPr>
        <w:rFonts w:hint="default"/>
        <w:lang w:val="ru-RU" w:eastAsia="en-US" w:bidi="ar-SA"/>
      </w:rPr>
    </w:lvl>
  </w:abstractNum>
  <w:abstractNum w:abstractNumId="20" w15:restartNumberingAfterBreak="0">
    <w:nsid w:val="11994B0D"/>
    <w:multiLevelType w:val="hybridMultilevel"/>
    <w:tmpl w:val="F93AAEE0"/>
    <w:lvl w:ilvl="0" w:tplc="660420AE">
      <w:start w:val="1"/>
      <w:numFmt w:val="decimal"/>
      <w:lvlText w:val="%1)"/>
      <w:lvlJc w:val="left"/>
      <w:pPr>
        <w:ind w:left="1961"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3A961B6A">
      <w:numFmt w:val="bullet"/>
      <w:lvlText w:val="-"/>
      <w:lvlJc w:val="left"/>
      <w:pPr>
        <w:ind w:left="996"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2" w:tplc="015A1504">
      <w:numFmt w:val="bullet"/>
      <w:lvlText w:val="•"/>
      <w:lvlJc w:val="left"/>
      <w:pPr>
        <w:ind w:left="2955" w:hanging="183"/>
      </w:pPr>
      <w:rPr>
        <w:rFonts w:hint="default"/>
        <w:lang w:val="ru-RU" w:eastAsia="en-US" w:bidi="ar-SA"/>
      </w:rPr>
    </w:lvl>
    <w:lvl w:ilvl="3" w:tplc="8AB48604">
      <w:numFmt w:val="bullet"/>
      <w:lvlText w:val="•"/>
      <w:lvlJc w:val="left"/>
      <w:pPr>
        <w:ind w:left="3951" w:hanging="183"/>
      </w:pPr>
      <w:rPr>
        <w:rFonts w:hint="default"/>
        <w:lang w:val="ru-RU" w:eastAsia="en-US" w:bidi="ar-SA"/>
      </w:rPr>
    </w:lvl>
    <w:lvl w:ilvl="4" w:tplc="E2CE879E">
      <w:numFmt w:val="bullet"/>
      <w:lvlText w:val="•"/>
      <w:lvlJc w:val="left"/>
      <w:pPr>
        <w:ind w:left="4946" w:hanging="183"/>
      </w:pPr>
      <w:rPr>
        <w:rFonts w:hint="default"/>
        <w:lang w:val="ru-RU" w:eastAsia="en-US" w:bidi="ar-SA"/>
      </w:rPr>
    </w:lvl>
    <w:lvl w:ilvl="5" w:tplc="2F38DE1C">
      <w:numFmt w:val="bullet"/>
      <w:lvlText w:val="•"/>
      <w:lvlJc w:val="left"/>
      <w:pPr>
        <w:ind w:left="5942" w:hanging="183"/>
      </w:pPr>
      <w:rPr>
        <w:rFonts w:hint="default"/>
        <w:lang w:val="ru-RU" w:eastAsia="en-US" w:bidi="ar-SA"/>
      </w:rPr>
    </w:lvl>
    <w:lvl w:ilvl="6" w:tplc="646AABEA">
      <w:numFmt w:val="bullet"/>
      <w:lvlText w:val="•"/>
      <w:lvlJc w:val="left"/>
      <w:pPr>
        <w:ind w:left="6937" w:hanging="183"/>
      </w:pPr>
      <w:rPr>
        <w:rFonts w:hint="default"/>
        <w:lang w:val="ru-RU" w:eastAsia="en-US" w:bidi="ar-SA"/>
      </w:rPr>
    </w:lvl>
    <w:lvl w:ilvl="7" w:tplc="A87070B4">
      <w:numFmt w:val="bullet"/>
      <w:lvlText w:val="•"/>
      <w:lvlJc w:val="left"/>
      <w:pPr>
        <w:ind w:left="7933" w:hanging="183"/>
      </w:pPr>
      <w:rPr>
        <w:rFonts w:hint="default"/>
        <w:lang w:val="ru-RU" w:eastAsia="en-US" w:bidi="ar-SA"/>
      </w:rPr>
    </w:lvl>
    <w:lvl w:ilvl="8" w:tplc="38187776">
      <w:numFmt w:val="bullet"/>
      <w:lvlText w:val="•"/>
      <w:lvlJc w:val="left"/>
      <w:pPr>
        <w:ind w:left="8929" w:hanging="183"/>
      </w:pPr>
      <w:rPr>
        <w:rFonts w:hint="default"/>
        <w:lang w:val="ru-RU" w:eastAsia="en-US" w:bidi="ar-SA"/>
      </w:rPr>
    </w:lvl>
  </w:abstractNum>
  <w:abstractNum w:abstractNumId="21" w15:restartNumberingAfterBreak="0">
    <w:nsid w:val="11D7113A"/>
    <w:multiLevelType w:val="hybridMultilevel"/>
    <w:tmpl w:val="34168552"/>
    <w:lvl w:ilvl="0" w:tplc="2EA0FF3A">
      <w:numFmt w:val="bullet"/>
      <w:lvlText w:val=""/>
      <w:lvlJc w:val="left"/>
      <w:pPr>
        <w:ind w:left="1702" w:hanging="708"/>
      </w:pPr>
      <w:rPr>
        <w:rFonts w:ascii="Symbol" w:eastAsia="Symbol" w:hAnsi="Symbol" w:cs="Symbol" w:hint="default"/>
        <w:b w:val="0"/>
        <w:bCs w:val="0"/>
        <w:i w:val="0"/>
        <w:iCs w:val="0"/>
        <w:spacing w:val="0"/>
        <w:w w:val="98"/>
        <w:sz w:val="26"/>
        <w:szCs w:val="26"/>
        <w:lang w:val="ru-RU" w:eastAsia="en-US" w:bidi="ar-SA"/>
      </w:rPr>
    </w:lvl>
    <w:lvl w:ilvl="1" w:tplc="EE8E6A2E">
      <w:numFmt w:val="bullet"/>
      <w:lvlText w:val="-"/>
      <w:lvlJc w:val="left"/>
      <w:pPr>
        <w:ind w:left="996" w:hanging="149"/>
      </w:pPr>
      <w:rPr>
        <w:rFonts w:ascii="Times New Roman" w:eastAsia="Times New Roman" w:hAnsi="Times New Roman" w:cs="Times New Roman" w:hint="default"/>
        <w:spacing w:val="0"/>
        <w:w w:val="97"/>
        <w:lang w:val="ru-RU" w:eastAsia="en-US" w:bidi="ar-SA"/>
      </w:rPr>
    </w:lvl>
    <w:lvl w:ilvl="2" w:tplc="F3C8E7BA">
      <w:numFmt w:val="bullet"/>
      <w:lvlText w:val="-"/>
      <w:lvlJc w:val="left"/>
      <w:pPr>
        <w:ind w:left="996"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3" w:tplc="8864DCD6">
      <w:numFmt w:val="bullet"/>
      <w:lvlText w:val="•"/>
      <w:lvlJc w:val="left"/>
      <w:pPr>
        <w:ind w:left="2992" w:hanging="212"/>
      </w:pPr>
      <w:rPr>
        <w:rFonts w:hint="default"/>
        <w:lang w:val="ru-RU" w:eastAsia="en-US" w:bidi="ar-SA"/>
      </w:rPr>
    </w:lvl>
    <w:lvl w:ilvl="4" w:tplc="8A6CE3C6">
      <w:numFmt w:val="bullet"/>
      <w:lvlText w:val="•"/>
      <w:lvlJc w:val="left"/>
      <w:pPr>
        <w:ind w:left="4125" w:hanging="212"/>
      </w:pPr>
      <w:rPr>
        <w:rFonts w:hint="default"/>
        <w:lang w:val="ru-RU" w:eastAsia="en-US" w:bidi="ar-SA"/>
      </w:rPr>
    </w:lvl>
    <w:lvl w:ilvl="5" w:tplc="B37666DC">
      <w:numFmt w:val="bullet"/>
      <w:lvlText w:val="•"/>
      <w:lvlJc w:val="left"/>
      <w:pPr>
        <w:ind w:left="5257" w:hanging="212"/>
      </w:pPr>
      <w:rPr>
        <w:rFonts w:hint="default"/>
        <w:lang w:val="ru-RU" w:eastAsia="en-US" w:bidi="ar-SA"/>
      </w:rPr>
    </w:lvl>
    <w:lvl w:ilvl="6" w:tplc="8EBA12EE">
      <w:numFmt w:val="bullet"/>
      <w:lvlText w:val="•"/>
      <w:lvlJc w:val="left"/>
      <w:pPr>
        <w:ind w:left="6390" w:hanging="212"/>
      </w:pPr>
      <w:rPr>
        <w:rFonts w:hint="default"/>
        <w:lang w:val="ru-RU" w:eastAsia="en-US" w:bidi="ar-SA"/>
      </w:rPr>
    </w:lvl>
    <w:lvl w:ilvl="7" w:tplc="B9769550">
      <w:numFmt w:val="bullet"/>
      <w:lvlText w:val="•"/>
      <w:lvlJc w:val="left"/>
      <w:pPr>
        <w:ind w:left="7522" w:hanging="212"/>
      </w:pPr>
      <w:rPr>
        <w:rFonts w:hint="default"/>
        <w:lang w:val="ru-RU" w:eastAsia="en-US" w:bidi="ar-SA"/>
      </w:rPr>
    </w:lvl>
    <w:lvl w:ilvl="8" w:tplc="982A0B60">
      <w:numFmt w:val="bullet"/>
      <w:lvlText w:val="•"/>
      <w:lvlJc w:val="left"/>
      <w:pPr>
        <w:ind w:left="8655" w:hanging="212"/>
      </w:pPr>
      <w:rPr>
        <w:rFonts w:hint="default"/>
        <w:lang w:val="ru-RU" w:eastAsia="en-US" w:bidi="ar-SA"/>
      </w:rPr>
    </w:lvl>
  </w:abstractNum>
  <w:abstractNum w:abstractNumId="22" w15:restartNumberingAfterBreak="0">
    <w:nsid w:val="12AF7A3C"/>
    <w:multiLevelType w:val="hybridMultilevel"/>
    <w:tmpl w:val="5BF8A94C"/>
    <w:lvl w:ilvl="0" w:tplc="383CDFA2">
      <w:numFmt w:val="bullet"/>
      <w:lvlText w:val="–"/>
      <w:lvlJc w:val="left"/>
      <w:pPr>
        <w:ind w:left="996"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0DEC95D0">
      <w:numFmt w:val="bullet"/>
      <w:lvlText w:val="•"/>
      <w:lvlJc w:val="left"/>
      <w:pPr>
        <w:ind w:left="1992" w:hanging="708"/>
      </w:pPr>
      <w:rPr>
        <w:rFonts w:hint="default"/>
        <w:lang w:val="ru-RU" w:eastAsia="en-US" w:bidi="ar-SA"/>
      </w:rPr>
    </w:lvl>
    <w:lvl w:ilvl="2" w:tplc="FA461748">
      <w:numFmt w:val="bullet"/>
      <w:lvlText w:val="•"/>
      <w:lvlJc w:val="left"/>
      <w:pPr>
        <w:ind w:left="2984" w:hanging="708"/>
      </w:pPr>
      <w:rPr>
        <w:rFonts w:hint="default"/>
        <w:lang w:val="ru-RU" w:eastAsia="en-US" w:bidi="ar-SA"/>
      </w:rPr>
    </w:lvl>
    <w:lvl w:ilvl="3" w:tplc="7F60FFA2">
      <w:numFmt w:val="bullet"/>
      <w:lvlText w:val="•"/>
      <w:lvlJc w:val="left"/>
      <w:pPr>
        <w:ind w:left="3976" w:hanging="708"/>
      </w:pPr>
      <w:rPr>
        <w:rFonts w:hint="default"/>
        <w:lang w:val="ru-RU" w:eastAsia="en-US" w:bidi="ar-SA"/>
      </w:rPr>
    </w:lvl>
    <w:lvl w:ilvl="4" w:tplc="97F894D6">
      <w:numFmt w:val="bullet"/>
      <w:lvlText w:val="•"/>
      <w:lvlJc w:val="left"/>
      <w:pPr>
        <w:ind w:left="4968" w:hanging="708"/>
      </w:pPr>
      <w:rPr>
        <w:rFonts w:hint="default"/>
        <w:lang w:val="ru-RU" w:eastAsia="en-US" w:bidi="ar-SA"/>
      </w:rPr>
    </w:lvl>
    <w:lvl w:ilvl="5" w:tplc="73E81D90">
      <w:numFmt w:val="bullet"/>
      <w:lvlText w:val="•"/>
      <w:lvlJc w:val="left"/>
      <w:pPr>
        <w:ind w:left="5960" w:hanging="708"/>
      </w:pPr>
      <w:rPr>
        <w:rFonts w:hint="default"/>
        <w:lang w:val="ru-RU" w:eastAsia="en-US" w:bidi="ar-SA"/>
      </w:rPr>
    </w:lvl>
    <w:lvl w:ilvl="6" w:tplc="98F68746">
      <w:numFmt w:val="bullet"/>
      <w:lvlText w:val="•"/>
      <w:lvlJc w:val="left"/>
      <w:pPr>
        <w:ind w:left="6952" w:hanging="708"/>
      </w:pPr>
      <w:rPr>
        <w:rFonts w:hint="default"/>
        <w:lang w:val="ru-RU" w:eastAsia="en-US" w:bidi="ar-SA"/>
      </w:rPr>
    </w:lvl>
    <w:lvl w:ilvl="7" w:tplc="FE5EECF8">
      <w:numFmt w:val="bullet"/>
      <w:lvlText w:val="•"/>
      <w:lvlJc w:val="left"/>
      <w:pPr>
        <w:ind w:left="7944" w:hanging="708"/>
      </w:pPr>
      <w:rPr>
        <w:rFonts w:hint="default"/>
        <w:lang w:val="ru-RU" w:eastAsia="en-US" w:bidi="ar-SA"/>
      </w:rPr>
    </w:lvl>
    <w:lvl w:ilvl="8" w:tplc="961E7530">
      <w:numFmt w:val="bullet"/>
      <w:lvlText w:val="•"/>
      <w:lvlJc w:val="left"/>
      <w:pPr>
        <w:ind w:left="8936" w:hanging="708"/>
      </w:pPr>
      <w:rPr>
        <w:rFonts w:hint="default"/>
        <w:lang w:val="ru-RU" w:eastAsia="en-US" w:bidi="ar-SA"/>
      </w:rPr>
    </w:lvl>
  </w:abstractNum>
  <w:abstractNum w:abstractNumId="23" w15:restartNumberingAfterBreak="0">
    <w:nsid w:val="1382221B"/>
    <w:multiLevelType w:val="multilevel"/>
    <w:tmpl w:val="2ACC60E4"/>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24" w15:restartNumberingAfterBreak="0">
    <w:nsid w:val="1A4B5E3C"/>
    <w:multiLevelType w:val="hybridMultilevel"/>
    <w:tmpl w:val="B76AD39C"/>
    <w:lvl w:ilvl="0" w:tplc="959620E6">
      <w:numFmt w:val="bullet"/>
      <w:lvlText w:val="–"/>
      <w:lvlJc w:val="left"/>
      <w:pPr>
        <w:ind w:left="996" w:hanging="706"/>
      </w:pPr>
      <w:rPr>
        <w:rFonts w:ascii="Times New Roman" w:eastAsia="Times New Roman" w:hAnsi="Times New Roman" w:cs="Times New Roman" w:hint="default"/>
        <w:b w:val="0"/>
        <w:bCs w:val="0"/>
        <w:i w:val="0"/>
        <w:iCs w:val="0"/>
        <w:spacing w:val="0"/>
        <w:w w:val="100"/>
        <w:sz w:val="28"/>
        <w:szCs w:val="28"/>
        <w:lang w:val="ru-RU" w:eastAsia="en-US" w:bidi="ar-SA"/>
      </w:rPr>
    </w:lvl>
    <w:lvl w:ilvl="1" w:tplc="9BA207D0">
      <w:numFmt w:val="bullet"/>
      <w:lvlText w:val="•"/>
      <w:lvlJc w:val="left"/>
      <w:pPr>
        <w:ind w:left="1992" w:hanging="706"/>
      </w:pPr>
      <w:rPr>
        <w:rFonts w:hint="default"/>
        <w:lang w:val="ru-RU" w:eastAsia="en-US" w:bidi="ar-SA"/>
      </w:rPr>
    </w:lvl>
    <w:lvl w:ilvl="2" w:tplc="FE746EF6">
      <w:numFmt w:val="bullet"/>
      <w:lvlText w:val="•"/>
      <w:lvlJc w:val="left"/>
      <w:pPr>
        <w:ind w:left="2984" w:hanging="706"/>
      </w:pPr>
      <w:rPr>
        <w:rFonts w:hint="default"/>
        <w:lang w:val="ru-RU" w:eastAsia="en-US" w:bidi="ar-SA"/>
      </w:rPr>
    </w:lvl>
    <w:lvl w:ilvl="3" w:tplc="60FE8AA2">
      <w:numFmt w:val="bullet"/>
      <w:lvlText w:val="•"/>
      <w:lvlJc w:val="left"/>
      <w:pPr>
        <w:ind w:left="3976" w:hanging="706"/>
      </w:pPr>
      <w:rPr>
        <w:rFonts w:hint="default"/>
        <w:lang w:val="ru-RU" w:eastAsia="en-US" w:bidi="ar-SA"/>
      </w:rPr>
    </w:lvl>
    <w:lvl w:ilvl="4" w:tplc="147AE0D0">
      <w:numFmt w:val="bullet"/>
      <w:lvlText w:val="•"/>
      <w:lvlJc w:val="left"/>
      <w:pPr>
        <w:ind w:left="4968" w:hanging="706"/>
      </w:pPr>
      <w:rPr>
        <w:rFonts w:hint="default"/>
        <w:lang w:val="ru-RU" w:eastAsia="en-US" w:bidi="ar-SA"/>
      </w:rPr>
    </w:lvl>
    <w:lvl w:ilvl="5" w:tplc="10CE11E0">
      <w:numFmt w:val="bullet"/>
      <w:lvlText w:val="•"/>
      <w:lvlJc w:val="left"/>
      <w:pPr>
        <w:ind w:left="5960" w:hanging="706"/>
      </w:pPr>
      <w:rPr>
        <w:rFonts w:hint="default"/>
        <w:lang w:val="ru-RU" w:eastAsia="en-US" w:bidi="ar-SA"/>
      </w:rPr>
    </w:lvl>
    <w:lvl w:ilvl="6" w:tplc="092AFDC6">
      <w:numFmt w:val="bullet"/>
      <w:lvlText w:val="•"/>
      <w:lvlJc w:val="left"/>
      <w:pPr>
        <w:ind w:left="6952" w:hanging="706"/>
      </w:pPr>
      <w:rPr>
        <w:rFonts w:hint="default"/>
        <w:lang w:val="ru-RU" w:eastAsia="en-US" w:bidi="ar-SA"/>
      </w:rPr>
    </w:lvl>
    <w:lvl w:ilvl="7" w:tplc="1C04263A">
      <w:numFmt w:val="bullet"/>
      <w:lvlText w:val="•"/>
      <w:lvlJc w:val="left"/>
      <w:pPr>
        <w:ind w:left="7944" w:hanging="706"/>
      </w:pPr>
      <w:rPr>
        <w:rFonts w:hint="default"/>
        <w:lang w:val="ru-RU" w:eastAsia="en-US" w:bidi="ar-SA"/>
      </w:rPr>
    </w:lvl>
    <w:lvl w:ilvl="8" w:tplc="F72C0EB2">
      <w:numFmt w:val="bullet"/>
      <w:lvlText w:val="•"/>
      <w:lvlJc w:val="left"/>
      <w:pPr>
        <w:ind w:left="8936" w:hanging="706"/>
      </w:pPr>
      <w:rPr>
        <w:rFonts w:hint="default"/>
        <w:lang w:val="ru-RU" w:eastAsia="en-US" w:bidi="ar-SA"/>
      </w:rPr>
    </w:lvl>
  </w:abstractNum>
  <w:abstractNum w:abstractNumId="25" w15:restartNumberingAfterBreak="0">
    <w:nsid w:val="1B6B154D"/>
    <w:multiLevelType w:val="multilevel"/>
    <w:tmpl w:val="DA929E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1D6D14F7"/>
    <w:multiLevelType w:val="hybridMultilevel"/>
    <w:tmpl w:val="E37A4654"/>
    <w:lvl w:ilvl="0" w:tplc="673E34A4">
      <w:numFmt w:val="bullet"/>
      <w:lvlText w:val="-"/>
      <w:lvlJc w:val="left"/>
      <w:pPr>
        <w:ind w:left="996" w:hanging="231"/>
      </w:pPr>
      <w:rPr>
        <w:rFonts w:ascii="Times New Roman" w:eastAsia="Times New Roman" w:hAnsi="Times New Roman" w:cs="Times New Roman" w:hint="default"/>
        <w:b w:val="0"/>
        <w:bCs w:val="0"/>
        <w:i w:val="0"/>
        <w:iCs w:val="0"/>
        <w:spacing w:val="0"/>
        <w:w w:val="97"/>
        <w:sz w:val="26"/>
        <w:szCs w:val="26"/>
        <w:lang w:val="ru-RU" w:eastAsia="en-US" w:bidi="ar-SA"/>
      </w:rPr>
    </w:lvl>
    <w:lvl w:ilvl="1" w:tplc="C7606ACE">
      <w:numFmt w:val="bullet"/>
      <w:lvlText w:val="•"/>
      <w:lvlJc w:val="left"/>
      <w:pPr>
        <w:ind w:left="1992" w:hanging="231"/>
      </w:pPr>
      <w:rPr>
        <w:rFonts w:hint="default"/>
        <w:lang w:val="ru-RU" w:eastAsia="en-US" w:bidi="ar-SA"/>
      </w:rPr>
    </w:lvl>
    <w:lvl w:ilvl="2" w:tplc="D2DCF792">
      <w:numFmt w:val="bullet"/>
      <w:lvlText w:val="•"/>
      <w:lvlJc w:val="left"/>
      <w:pPr>
        <w:ind w:left="2984" w:hanging="231"/>
      </w:pPr>
      <w:rPr>
        <w:rFonts w:hint="default"/>
        <w:lang w:val="ru-RU" w:eastAsia="en-US" w:bidi="ar-SA"/>
      </w:rPr>
    </w:lvl>
    <w:lvl w:ilvl="3" w:tplc="27426968">
      <w:numFmt w:val="bullet"/>
      <w:lvlText w:val="•"/>
      <w:lvlJc w:val="left"/>
      <w:pPr>
        <w:ind w:left="3976" w:hanging="231"/>
      </w:pPr>
      <w:rPr>
        <w:rFonts w:hint="default"/>
        <w:lang w:val="ru-RU" w:eastAsia="en-US" w:bidi="ar-SA"/>
      </w:rPr>
    </w:lvl>
    <w:lvl w:ilvl="4" w:tplc="1D245CDE">
      <w:numFmt w:val="bullet"/>
      <w:lvlText w:val="•"/>
      <w:lvlJc w:val="left"/>
      <w:pPr>
        <w:ind w:left="4968" w:hanging="231"/>
      </w:pPr>
      <w:rPr>
        <w:rFonts w:hint="default"/>
        <w:lang w:val="ru-RU" w:eastAsia="en-US" w:bidi="ar-SA"/>
      </w:rPr>
    </w:lvl>
    <w:lvl w:ilvl="5" w:tplc="42BECD48">
      <w:numFmt w:val="bullet"/>
      <w:lvlText w:val="•"/>
      <w:lvlJc w:val="left"/>
      <w:pPr>
        <w:ind w:left="5960" w:hanging="231"/>
      </w:pPr>
      <w:rPr>
        <w:rFonts w:hint="default"/>
        <w:lang w:val="ru-RU" w:eastAsia="en-US" w:bidi="ar-SA"/>
      </w:rPr>
    </w:lvl>
    <w:lvl w:ilvl="6" w:tplc="F26E0DA6">
      <w:numFmt w:val="bullet"/>
      <w:lvlText w:val="•"/>
      <w:lvlJc w:val="left"/>
      <w:pPr>
        <w:ind w:left="6952" w:hanging="231"/>
      </w:pPr>
      <w:rPr>
        <w:rFonts w:hint="default"/>
        <w:lang w:val="ru-RU" w:eastAsia="en-US" w:bidi="ar-SA"/>
      </w:rPr>
    </w:lvl>
    <w:lvl w:ilvl="7" w:tplc="1BC25C98">
      <w:numFmt w:val="bullet"/>
      <w:lvlText w:val="•"/>
      <w:lvlJc w:val="left"/>
      <w:pPr>
        <w:ind w:left="7944" w:hanging="231"/>
      </w:pPr>
      <w:rPr>
        <w:rFonts w:hint="default"/>
        <w:lang w:val="ru-RU" w:eastAsia="en-US" w:bidi="ar-SA"/>
      </w:rPr>
    </w:lvl>
    <w:lvl w:ilvl="8" w:tplc="9BCC835A">
      <w:numFmt w:val="bullet"/>
      <w:lvlText w:val="•"/>
      <w:lvlJc w:val="left"/>
      <w:pPr>
        <w:ind w:left="8936" w:hanging="231"/>
      </w:pPr>
      <w:rPr>
        <w:rFonts w:hint="default"/>
        <w:lang w:val="ru-RU" w:eastAsia="en-US" w:bidi="ar-SA"/>
      </w:rPr>
    </w:lvl>
  </w:abstractNum>
  <w:abstractNum w:abstractNumId="27" w15:restartNumberingAfterBreak="0">
    <w:nsid w:val="1FEA0B55"/>
    <w:multiLevelType w:val="hybridMultilevel"/>
    <w:tmpl w:val="ECCE2C70"/>
    <w:lvl w:ilvl="0" w:tplc="27B0D3E8">
      <w:numFmt w:val="bullet"/>
      <w:lvlText w:val="-"/>
      <w:lvlJc w:val="left"/>
      <w:pPr>
        <w:ind w:left="996" w:hanging="173"/>
      </w:pPr>
      <w:rPr>
        <w:rFonts w:ascii="Times New Roman" w:eastAsia="Times New Roman" w:hAnsi="Times New Roman" w:cs="Times New Roman" w:hint="default"/>
        <w:b w:val="0"/>
        <w:bCs w:val="0"/>
        <w:i w:val="0"/>
        <w:iCs w:val="0"/>
        <w:spacing w:val="0"/>
        <w:w w:val="97"/>
        <w:sz w:val="26"/>
        <w:szCs w:val="26"/>
        <w:lang w:val="ru-RU" w:eastAsia="en-US" w:bidi="ar-SA"/>
      </w:rPr>
    </w:lvl>
    <w:lvl w:ilvl="1" w:tplc="E5E89822">
      <w:numFmt w:val="bullet"/>
      <w:lvlText w:val="•"/>
      <w:lvlJc w:val="left"/>
      <w:pPr>
        <w:ind w:left="1992" w:hanging="173"/>
      </w:pPr>
      <w:rPr>
        <w:rFonts w:hint="default"/>
        <w:lang w:val="ru-RU" w:eastAsia="en-US" w:bidi="ar-SA"/>
      </w:rPr>
    </w:lvl>
    <w:lvl w:ilvl="2" w:tplc="E364F962">
      <w:numFmt w:val="bullet"/>
      <w:lvlText w:val="•"/>
      <w:lvlJc w:val="left"/>
      <w:pPr>
        <w:ind w:left="2984" w:hanging="173"/>
      </w:pPr>
      <w:rPr>
        <w:rFonts w:hint="default"/>
        <w:lang w:val="ru-RU" w:eastAsia="en-US" w:bidi="ar-SA"/>
      </w:rPr>
    </w:lvl>
    <w:lvl w:ilvl="3" w:tplc="EA741A40">
      <w:numFmt w:val="bullet"/>
      <w:lvlText w:val="•"/>
      <w:lvlJc w:val="left"/>
      <w:pPr>
        <w:ind w:left="3976" w:hanging="173"/>
      </w:pPr>
      <w:rPr>
        <w:rFonts w:hint="default"/>
        <w:lang w:val="ru-RU" w:eastAsia="en-US" w:bidi="ar-SA"/>
      </w:rPr>
    </w:lvl>
    <w:lvl w:ilvl="4" w:tplc="5F8CFD44">
      <w:numFmt w:val="bullet"/>
      <w:lvlText w:val="•"/>
      <w:lvlJc w:val="left"/>
      <w:pPr>
        <w:ind w:left="4968" w:hanging="173"/>
      </w:pPr>
      <w:rPr>
        <w:rFonts w:hint="default"/>
        <w:lang w:val="ru-RU" w:eastAsia="en-US" w:bidi="ar-SA"/>
      </w:rPr>
    </w:lvl>
    <w:lvl w:ilvl="5" w:tplc="A70874C8">
      <w:numFmt w:val="bullet"/>
      <w:lvlText w:val="•"/>
      <w:lvlJc w:val="left"/>
      <w:pPr>
        <w:ind w:left="5960" w:hanging="173"/>
      </w:pPr>
      <w:rPr>
        <w:rFonts w:hint="default"/>
        <w:lang w:val="ru-RU" w:eastAsia="en-US" w:bidi="ar-SA"/>
      </w:rPr>
    </w:lvl>
    <w:lvl w:ilvl="6" w:tplc="C1DE07B4">
      <w:numFmt w:val="bullet"/>
      <w:lvlText w:val="•"/>
      <w:lvlJc w:val="left"/>
      <w:pPr>
        <w:ind w:left="6952" w:hanging="173"/>
      </w:pPr>
      <w:rPr>
        <w:rFonts w:hint="default"/>
        <w:lang w:val="ru-RU" w:eastAsia="en-US" w:bidi="ar-SA"/>
      </w:rPr>
    </w:lvl>
    <w:lvl w:ilvl="7" w:tplc="FCC49CBE">
      <w:numFmt w:val="bullet"/>
      <w:lvlText w:val="•"/>
      <w:lvlJc w:val="left"/>
      <w:pPr>
        <w:ind w:left="7944" w:hanging="173"/>
      </w:pPr>
      <w:rPr>
        <w:rFonts w:hint="default"/>
        <w:lang w:val="ru-RU" w:eastAsia="en-US" w:bidi="ar-SA"/>
      </w:rPr>
    </w:lvl>
    <w:lvl w:ilvl="8" w:tplc="9BC68BC4">
      <w:numFmt w:val="bullet"/>
      <w:lvlText w:val="•"/>
      <w:lvlJc w:val="left"/>
      <w:pPr>
        <w:ind w:left="8936" w:hanging="173"/>
      </w:pPr>
      <w:rPr>
        <w:rFonts w:hint="default"/>
        <w:lang w:val="ru-RU" w:eastAsia="en-US" w:bidi="ar-SA"/>
      </w:rPr>
    </w:lvl>
  </w:abstractNum>
  <w:abstractNum w:abstractNumId="28" w15:restartNumberingAfterBreak="0">
    <w:nsid w:val="21252E1B"/>
    <w:multiLevelType w:val="hybridMultilevel"/>
    <w:tmpl w:val="1D7A5168"/>
    <w:lvl w:ilvl="0" w:tplc="82DC99BC">
      <w:start w:val="1"/>
      <w:numFmt w:val="decimal"/>
      <w:lvlText w:val="%1)"/>
      <w:lvlJc w:val="left"/>
      <w:pPr>
        <w:ind w:left="1992" w:hanging="260"/>
      </w:pPr>
      <w:rPr>
        <w:rFonts w:ascii="Times New Roman" w:eastAsia="Times New Roman" w:hAnsi="Times New Roman" w:cs="Times New Roman" w:hint="default"/>
        <w:w w:val="99"/>
        <w:sz w:val="24"/>
        <w:szCs w:val="24"/>
        <w:lang w:val="ru-RU" w:eastAsia="en-US" w:bidi="ar-SA"/>
      </w:rPr>
    </w:lvl>
    <w:lvl w:ilvl="1" w:tplc="478E8FC2">
      <w:numFmt w:val="bullet"/>
      <w:lvlText w:val="•"/>
      <w:lvlJc w:val="left"/>
      <w:pPr>
        <w:ind w:left="2944" w:hanging="260"/>
      </w:pPr>
      <w:rPr>
        <w:lang w:val="ru-RU" w:eastAsia="en-US" w:bidi="ar-SA"/>
      </w:rPr>
    </w:lvl>
    <w:lvl w:ilvl="2" w:tplc="8C4A65CE">
      <w:numFmt w:val="bullet"/>
      <w:lvlText w:val="•"/>
      <w:lvlJc w:val="left"/>
      <w:pPr>
        <w:ind w:left="3889" w:hanging="260"/>
      </w:pPr>
      <w:rPr>
        <w:lang w:val="ru-RU" w:eastAsia="en-US" w:bidi="ar-SA"/>
      </w:rPr>
    </w:lvl>
    <w:lvl w:ilvl="3" w:tplc="EB4C4742">
      <w:numFmt w:val="bullet"/>
      <w:lvlText w:val="•"/>
      <w:lvlJc w:val="left"/>
      <w:pPr>
        <w:ind w:left="4833" w:hanging="260"/>
      </w:pPr>
      <w:rPr>
        <w:lang w:val="ru-RU" w:eastAsia="en-US" w:bidi="ar-SA"/>
      </w:rPr>
    </w:lvl>
    <w:lvl w:ilvl="4" w:tplc="02B6692E">
      <w:numFmt w:val="bullet"/>
      <w:lvlText w:val="•"/>
      <w:lvlJc w:val="left"/>
      <w:pPr>
        <w:ind w:left="5778" w:hanging="260"/>
      </w:pPr>
      <w:rPr>
        <w:lang w:val="ru-RU" w:eastAsia="en-US" w:bidi="ar-SA"/>
      </w:rPr>
    </w:lvl>
    <w:lvl w:ilvl="5" w:tplc="7A96625A">
      <w:numFmt w:val="bullet"/>
      <w:lvlText w:val="•"/>
      <w:lvlJc w:val="left"/>
      <w:pPr>
        <w:ind w:left="6723" w:hanging="260"/>
      </w:pPr>
      <w:rPr>
        <w:lang w:val="ru-RU" w:eastAsia="en-US" w:bidi="ar-SA"/>
      </w:rPr>
    </w:lvl>
    <w:lvl w:ilvl="6" w:tplc="7A208DB6">
      <w:numFmt w:val="bullet"/>
      <w:lvlText w:val="•"/>
      <w:lvlJc w:val="left"/>
      <w:pPr>
        <w:ind w:left="7667" w:hanging="260"/>
      </w:pPr>
      <w:rPr>
        <w:lang w:val="ru-RU" w:eastAsia="en-US" w:bidi="ar-SA"/>
      </w:rPr>
    </w:lvl>
    <w:lvl w:ilvl="7" w:tplc="11F07C08">
      <w:numFmt w:val="bullet"/>
      <w:lvlText w:val="•"/>
      <w:lvlJc w:val="left"/>
      <w:pPr>
        <w:ind w:left="8612" w:hanging="260"/>
      </w:pPr>
      <w:rPr>
        <w:lang w:val="ru-RU" w:eastAsia="en-US" w:bidi="ar-SA"/>
      </w:rPr>
    </w:lvl>
    <w:lvl w:ilvl="8" w:tplc="A44A2BD0">
      <w:numFmt w:val="bullet"/>
      <w:lvlText w:val="•"/>
      <w:lvlJc w:val="left"/>
      <w:pPr>
        <w:ind w:left="9557" w:hanging="260"/>
      </w:pPr>
      <w:rPr>
        <w:lang w:val="ru-RU" w:eastAsia="en-US" w:bidi="ar-SA"/>
      </w:rPr>
    </w:lvl>
  </w:abstractNum>
  <w:abstractNum w:abstractNumId="29" w15:restartNumberingAfterBreak="0">
    <w:nsid w:val="213E79DF"/>
    <w:multiLevelType w:val="hybridMultilevel"/>
    <w:tmpl w:val="73B42C54"/>
    <w:lvl w:ilvl="0" w:tplc="1F289120">
      <w:numFmt w:val="bullet"/>
      <w:lvlText w:val="-"/>
      <w:lvlJc w:val="left"/>
      <w:pPr>
        <w:ind w:left="996"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38C4B86">
      <w:numFmt w:val="bullet"/>
      <w:lvlText w:val="•"/>
      <w:lvlJc w:val="left"/>
      <w:pPr>
        <w:ind w:left="1992" w:hanging="308"/>
      </w:pPr>
      <w:rPr>
        <w:rFonts w:hint="default"/>
        <w:lang w:val="ru-RU" w:eastAsia="en-US" w:bidi="ar-SA"/>
      </w:rPr>
    </w:lvl>
    <w:lvl w:ilvl="2" w:tplc="A544C526">
      <w:numFmt w:val="bullet"/>
      <w:lvlText w:val="•"/>
      <w:lvlJc w:val="left"/>
      <w:pPr>
        <w:ind w:left="2984" w:hanging="308"/>
      </w:pPr>
      <w:rPr>
        <w:rFonts w:hint="default"/>
        <w:lang w:val="ru-RU" w:eastAsia="en-US" w:bidi="ar-SA"/>
      </w:rPr>
    </w:lvl>
    <w:lvl w:ilvl="3" w:tplc="FD5A0396">
      <w:numFmt w:val="bullet"/>
      <w:lvlText w:val="•"/>
      <w:lvlJc w:val="left"/>
      <w:pPr>
        <w:ind w:left="3976" w:hanging="308"/>
      </w:pPr>
      <w:rPr>
        <w:rFonts w:hint="default"/>
        <w:lang w:val="ru-RU" w:eastAsia="en-US" w:bidi="ar-SA"/>
      </w:rPr>
    </w:lvl>
    <w:lvl w:ilvl="4" w:tplc="09241CDA">
      <w:numFmt w:val="bullet"/>
      <w:lvlText w:val="•"/>
      <w:lvlJc w:val="left"/>
      <w:pPr>
        <w:ind w:left="4968" w:hanging="308"/>
      </w:pPr>
      <w:rPr>
        <w:rFonts w:hint="default"/>
        <w:lang w:val="ru-RU" w:eastAsia="en-US" w:bidi="ar-SA"/>
      </w:rPr>
    </w:lvl>
    <w:lvl w:ilvl="5" w:tplc="18980192">
      <w:numFmt w:val="bullet"/>
      <w:lvlText w:val="•"/>
      <w:lvlJc w:val="left"/>
      <w:pPr>
        <w:ind w:left="5960" w:hanging="308"/>
      </w:pPr>
      <w:rPr>
        <w:rFonts w:hint="default"/>
        <w:lang w:val="ru-RU" w:eastAsia="en-US" w:bidi="ar-SA"/>
      </w:rPr>
    </w:lvl>
    <w:lvl w:ilvl="6" w:tplc="7DA6D57C">
      <w:numFmt w:val="bullet"/>
      <w:lvlText w:val="•"/>
      <w:lvlJc w:val="left"/>
      <w:pPr>
        <w:ind w:left="6952" w:hanging="308"/>
      </w:pPr>
      <w:rPr>
        <w:rFonts w:hint="default"/>
        <w:lang w:val="ru-RU" w:eastAsia="en-US" w:bidi="ar-SA"/>
      </w:rPr>
    </w:lvl>
    <w:lvl w:ilvl="7" w:tplc="9B963EA8">
      <w:numFmt w:val="bullet"/>
      <w:lvlText w:val="•"/>
      <w:lvlJc w:val="left"/>
      <w:pPr>
        <w:ind w:left="7944" w:hanging="308"/>
      </w:pPr>
      <w:rPr>
        <w:rFonts w:hint="default"/>
        <w:lang w:val="ru-RU" w:eastAsia="en-US" w:bidi="ar-SA"/>
      </w:rPr>
    </w:lvl>
    <w:lvl w:ilvl="8" w:tplc="0D584A56">
      <w:numFmt w:val="bullet"/>
      <w:lvlText w:val="•"/>
      <w:lvlJc w:val="left"/>
      <w:pPr>
        <w:ind w:left="8936" w:hanging="308"/>
      </w:pPr>
      <w:rPr>
        <w:rFonts w:hint="default"/>
        <w:lang w:val="ru-RU" w:eastAsia="en-US" w:bidi="ar-SA"/>
      </w:rPr>
    </w:lvl>
  </w:abstractNum>
  <w:abstractNum w:abstractNumId="30" w15:restartNumberingAfterBreak="0">
    <w:nsid w:val="22351595"/>
    <w:multiLevelType w:val="hybridMultilevel"/>
    <w:tmpl w:val="61A0C73C"/>
    <w:lvl w:ilvl="0" w:tplc="CB784C9E">
      <w:numFmt w:val="bullet"/>
      <w:lvlText w:val="-"/>
      <w:lvlJc w:val="left"/>
      <w:pPr>
        <w:ind w:left="996"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DAC69A2E">
      <w:numFmt w:val="bullet"/>
      <w:lvlText w:val="•"/>
      <w:lvlJc w:val="left"/>
      <w:pPr>
        <w:ind w:left="1992" w:hanging="137"/>
      </w:pPr>
      <w:rPr>
        <w:rFonts w:hint="default"/>
        <w:lang w:val="ru-RU" w:eastAsia="en-US" w:bidi="ar-SA"/>
      </w:rPr>
    </w:lvl>
    <w:lvl w:ilvl="2" w:tplc="3FF861A2">
      <w:numFmt w:val="bullet"/>
      <w:lvlText w:val="•"/>
      <w:lvlJc w:val="left"/>
      <w:pPr>
        <w:ind w:left="2984" w:hanging="137"/>
      </w:pPr>
      <w:rPr>
        <w:rFonts w:hint="default"/>
        <w:lang w:val="ru-RU" w:eastAsia="en-US" w:bidi="ar-SA"/>
      </w:rPr>
    </w:lvl>
    <w:lvl w:ilvl="3" w:tplc="E8CEB976">
      <w:numFmt w:val="bullet"/>
      <w:lvlText w:val="•"/>
      <w:lvlJc w:val="left"/>
      <w:pPr>
        <w:ind w:left="3976" w:hanging="137"/>
      </w:pPr>
      <w:rPr>
        <w:rFonts w:hint="default"/>
        <w:lang w:val="ru-RU" w:eastAsia="en-US" w:bidi="ar-SA"/>
      </w:rPr>
    </w:lvl>
    <w:lvl w:ilvl="4" w:tplc="65BA05AA">
      <w:numFmt w:val="bullet"/>
      <w:lvlText w:val="•"/>
      <w:lvlJc w:val="left"/>
      <w:pPr>
        <w:ind w:left="4968" w:hanging="137"/>
      </w:pPr>
      <w:rPr>
        <w:rFonts w:hint="default"/>
        <w:lang w:val="ru-RU" w:eastAsia="en-US" w:bidi="ar-SA"/>
      </w:rPr>
    </w:lvl>
    <w:lvl w:ilvl="5" w:tplc="91AC0288">
      <w:numFmt w:val="bullet"/>
      <w:lvlText w:val="•"/>
      <w:lvlJc w:val="left"/>
      <w:pPr>
        <w:ind w:left="5960" w:hanging="137"/>
      </w:pPr>
      <w:rPr>
        <w:rFonts w:hint="default"/>
        <w:lang w:val="ru-RU" w:eastAsia="en-US" w:bidi="ar-SA"/>
      </w:rPr>
    </w:lvl>
    <w:lvl w:ilvl="6" w:tplc="530C5672">
      <w:numFmt w:val="bullet"/>
      <w:lvlText w:val="•"/>
      <w:lvlJc w:val="left"/>
      <w:pPr>
        <w:ind w:left="6952" w:hanging="137"/>
      </w:pPr>
      <w:rPr>
        <w:rFonts w:hint="default"/>
        <w:lang w:val="ru-RU" w:eastAsia="en-US" w:bidi="ar-SA"/>
      </w:rPr>
    </w:lvl>
    <w:lvl w:ilvl="7" w:tplc="BF943314">
      <w:numFmt w:val="bullet"/>
      <w:lvlText w:val="•"/>
      <w:lvlJc w:val="left"/>
      <w:pPr>
        <w:ind w:left="7944" w:hanging="137"/>
      </w:pPr>
      <w:rPr>
        <w:rFonts w:hint="default"/>
        <w:lang w:val="ru-RU" w:eastAsia="en-US" w:bidi="ar-SA"/>
      </w:rPr>
    </w:lvl>
    <w:lvl w:ilvl="8" w:tplc="E112F926">
      <w:numFmt w:val="bullet"/>
      <w:lvlText w:val="•"/>
      <w:lvlJc w:val="left"/>
      <w:pPr>
        <w:ind w:left="8936" w:hanging="137"/>
      </w:pPr>
      <w:rPr>
        <w:rFonts w:hint="default"/>
        <w:lang w:val="ru-RU" w:eastAsia="en-US" w:bidi="ar-SA"/>
      </w:rPr>
    </w:lvl>
  </w:abstractNum>
  <w:abstractNum w:abstractNumId="31" w15:restartNumberingAfterBreak="0">
    <w:nsid w:val="229A181A"/>
    <w:multiLevelType w:val="multilevel"/>
    <w:tmpl w:val="C3FC3F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2E55C76"/>
    <w:multiLevelType w:val="multilevel"/>
    <w:tmpl w:val="A476CF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3A770AB"/>
    <w:multiLevelType w:val="hybridMultilevel"/>
    <w:tmpl w:val="3E3E58F6"/>
    <w:lvl w:ilvl="0" w:tplc="44F2589C">
      <w:numFmt w:val="bullet"/>
      <w:lvlText w:val="–"/>
      <w:lvlJc w:val="left"/>
      <w:pPr>
        <w:ind w:left="996" w:hanging="706"/>
      </w:pPr>
      <w:rPr>
        <w:rFonts w:ascii="Times New Roman" w:eastAsia="Times New Roman" w:hAnsi="Times New Roman" w:cs="Times New Roman" w:hint="default"/>
        <w:b w:val="0"/>
        <w:bCs w:val="0"/>
        <w:i w:val="0"/>
        <w:iCs w:val="0"/>
        <w:spacing w:val="0"/>
        <w:w w:val="100"/>
        <w:sz w:val="28"/>
        <w:szCs w:val="28"/>
        <w:lang w:val="ru-RU" w:eastAsia="en-US" w:bidi="ar-SA"/>
      </w:rPr>
    </w:lvl>
    <w:lvl w:ilvl="1" w:tplc="BF42FB52">
      <w:numFmt w:val="bullet"/>
      <w:lvlText w:val="•"/>
      <w:lvlJc w:val="left"/>
      <w:pPr>
        <w:ind w:left="1992" w:hanging="706"/>
      </w:pPr>
      <w:rPr>
        <w:rFonts w:hint="default"/>
        <w:lang w:val="ru-RU" w:eastAsia="en-US" w:bidi="ar-SA"/>
      </w:rPr>
    </w:lvl>
    <w:lvl w:ilvl="2" w:tplc="04E4ED78">
      <w:numFmt w:val="bullet"/>
      <w:lvlText w:val="•"/>
      <w:lvlJc w:val="left"/>
      <w:pPr>
        <w:ind w:left="2984" w:hanging="706"/>
      </w:pPr>
      <w:rPr>
        <w:rFonts w:hint="default"/>
        <w:lang w:val="ru-RU" w:eastAsia="en-US" w:bidi="ar-SA"/>
      </w:rPr>
    </w:lvl>
    <w:lvl w:ilvl="3" w:tplc="9208CBBE">
      <w:numFmt w:val="bullet"/>
      <w:lvlText w:val="•"/>
      <w:lvlJc w:val="left"/>
      <w:pPr>
        <w:ind w:left="3976" w:hanging="706"/>
      </w:pPr>
      <w:rPr>
        <w:rFonts w:hint="default"/>
        <w:lang w:val="ru-RU" w:eastAsia="en-US" w:bidi="ar-SA"/>
      </w:rPr>
    </w:lvl>
    <w:lvl w:ilvl="4" w:tplc="F5CC38E8">
      <w:numFmt w:val="bullet"/>
      <w:lvlText w:val="•"/>
      <w:lvlJc w:val="left"/>
      <w:pPr>
        <w:ind w:left="4968" w:hanging="706"/>
      </w:pPr>
      <w:rPr>
        <w:rFonts w:hint="default"/>
        <w:lang w:val="ru-RU" w:eastAsia="en-US" w:bidi="ar-SA"/>
      </w:rPr>
    </w:lvl>
    <w:lvl w:ilvl="5" w:tplc="92DC8CFE">
      <w:numFmt w:val="bullet"/>
      <w:lvlText w:val="•"/>
      <w:lvlJc w:val="left"/>
      <w:pPr>
        <w:ind w:left="5960" w:hanging="706"/>
      </w:pPr>
      <w:rPr>
        <w:rFonts w:hint="default"/>
        <w:lang w:val="ru-RU" w:eastAsia="en-US" w:bidi="ar-SA"/>
      </w:rPr>
    </w:lvl>
    <w:lvl w:ilvl="6" w:tplc="73DACD1C">
      <w:numFmt w:val="bullet"/>
      <w:lvlText w:val="•"/>
      <w:lvlJc w:val="left"/>
      <w:pPr>
        <w:ind w:left="6952" w:hanging="706"/>
      </w:pPr>
      <w:rPr>
        <w:rFonts w:hint="default"/>
        <w:lang w:val="ru-RU" w:eastAsia="en-US" w:bidi="ar-SA"/>
      </w:rPr>
    </w:lvl>
    <w:lvl w:ilvl="7" w:tplc="37ECE6F4">
      <w:numFmt w:val="bullet"/>
      <w:lvlText w:val="•"/>
      <w:lvlJc w:val="left"/>
      <w:pPr>
        <w:ind w:left="7944" w:hanging="706"/>
      </w:pPr>
      <w:rPr>
        <w:rFonts w:hint="default"/>
        <w:lang w:val="ru-RU" w:eastAsia="en-US" w:bidi="ar-SA"/>
      </w:rPr>
    </w:lvl>
    <w:lvl w:ilvl="8" w:tplc="AA6458EC">
      <w:numFmt w:val="bullet"/>
      <w:lvlText w:val="•"/>
      <w:lvlJc w:val="left"/>
      <w:pPr>
        <w:ind w:left="8936" w:hanging="706"/>
      </w:pPr>
      <w:rPr>
        <w:rFonts w:hint="default"/>
        <w:lang w:val="ru-RU" w:eastAsia="en-US" w:bidi="ar-SA"/>
      </w:rPr>
    </w:lvl>
  </w:abstractNum>
  <w:abstractNum w:abstractNumId="34" w15:restartNumberingAfterBreak="0">
    <w:nsid w:val="24E937E1"/>
    <w:multiLevelType w:val="hybridMultilevel"/>
    <w:tmpl w:val="CDEA0A1E"/>
    <w:lvl w:ilvl="0" w:tplc="690A1C34">
      <w:numFmt w:val="bullet"/>
      <w:lvlText w:val=""/>
      <w:lvlJc w:val="left"/>
      <w:pPr>
        <w:ind w:left="115" w:hanging="353"/>
      </w:pPr>
      <w:rPr>
        <w:rFonts w:ascii="Symbol" w:eastAsia="Symbol" w:hAnsi="Symbol" w:cs="Symbol" w:hint="default"/>
        <w:spacing w:val="0"/>
        <w:w w:val="97"/>
        <w:lang w:val="ru-RU" w:eastAsia="en-US" w:bidi="ar-SA"/>
      </w:rPr>
    </w:lvl>
    <w:lvl w:ilvl="1" w:tplc="4EE4F130">
      <w:numFmt w:val="bullet"/>
      <w:lvlText w:val="•"/>
      <w:lvlJc w:val="left"/>
      <w:pPr>
        <w:ind w:left="467" w:hanging="353"/>
      </w:pPr>
      <w:rPr>
        <w:rFonts w:hint="default"/>
        <w:lang w:val="ru-RU" w:eastAsia="en-US" w:bidi="ar-SA"/>
      </w:rPr>
    </w:lvl>
    <w:lvl w:ilvl="2" w:tplc="6E0642D6">
      <w:numFmt w:val="bullet"/>
      <w:lvlText w:val="•"/>
      <w:lvlJc w:val="left"/>
      <w:pPr>
        <w:ind w:left="815" w:hanging="353"/>
      </w:pPr>
      <w:rPr>
        <w:rFonts w:hint="default"/>
        <w:lang w:val="ru-RU" w:eastAsia="en-US" w:bidi="ar-SA"/>
      </w:rPr>
    </w:lvl>
    <w:lvl w:ilvl="3" w:tplc="61FC763C">
      <w:numFmt w:val="bullet"/>
      <w:lvlText w:val="•"/>
      <w:lvlJc w:val="left"/>
      <w:pPr>
        <w:ind w:left="1162" w:hanging="353"/>
      </w:pPr>
      <w:rPr>
        <w:rFonts w:hint="default"/>
        <w:lang w:val="ru-RU" w:eastAsia="en-US" w:bidi="ar-SA"/>
      </w:rPr>
    </w:lvl>
    <w:lvl w:ilvl="4" w:tplc="636C8E6E">
      <w:numFmt w:val="bullet"/>
      <w:lvlText w:val="•"/>
      <w:lvlJc w:val="left"/>
      <w:pPr>
        <w:ind w:left="1510" w:hanging="353"/>
      </w:pPr>
      <w:rPr>
        <w:rFonts w:hint="default"/>
        <w:lang w:val="ru-RU" w:eastAsia="en-US" w:bidi="ar-SA"/>
      </w:rPr>
    </w:lvl>
    <w:lvl w:ilvl="5" w:tplc="9C6EB4FA">
      <w:numFmt w:val="bullet"/>
      <w:lvlText w:val="•"/>
      <w:lvlJc w:val="left"/>
      <w:pPr>
        <w:ind w:left="1857" w:hanging="353"/>
      </w:pPr>
      <w:rPr>
        <w:rFonts w:hint="default"/>
        <w:lang w:val="ru-RU" w:eastAsia="en-US" w:bidi="ar-SA"/>
      </w:rPr>
    </w:lvl>
    <w:lvl w:ilvl="6" w:tplc="4B2A01EE">
      <w:numFmt w:val="bullet"/>
      <w:lvlText w:val="•"/>
      <w:lvlJc w:val="left"/>
      <w:pPr>
        <w:ind w:left="2205" w:hanging="353"/>
      </w:pPr>
      <w:rPr>
        <w:rFonts w:hint="default"/>
        <w:lang w:val="ru-RU" w:eastAsia="en-US" w:bidi="ar-SA"/>
      </w:rPr>
    </w:lvl>
    <w:lvl w:ilvl="7" w:tplc="749E5B8C">
      <w:numFmt w:val="bullet"/>
      <w:lvlText w:val="•"/>
      <w:lvlJc w:val="left"/>
      <w:pPr>
        <w:ind w:left="2552" w:hanging="353"/>
      </w:pPr>
      <w:rPr>
        <w:rFonts w:hint="default"/>
        <w:lang w:val="ru-RU" w:eastAsia="en-US" w:bidi="ar-SA"/>
      </w:rPr>
    </w:lvl>
    <w:lvl w:ilvl="8" w:tplc="A07AE982">
      <w:numFmt w:val="bullet"/>
      <w:lvlText w:val="•"/>
      <w:lvlJc w:val="left"/>
      <w:pPr>
        <w:ind w:left="2900" w:hanging="353"/>
      </w:pPr>
      <w:rPr>
        <w:rFonts w:hint="default"/>
        <w:lang w:val="ru-RU" w:eastAsia="en-US" w:bidi="ar-SA"/>
      </w:rPr>
    </w:lvl>
  </w:abstractNum>
  <w:abstractNum w:abstractNumId="35"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15:restartNumberingAfterBreak="0">
    <w:nsid w:val="267649CA"/>
    <w:multiLevelType w:val="multilevel"/>
    <w:tmpl w:val="29064188"/>
    <w:lvl w:ilvl="0">
      <w:start w:val="1"/>
      <w:numFmt w:val="decimal"/>
      <w:lvlText w:val="2.%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279233C9"/>
    <w:multiLevelType w:val="hybridMultilevel"/>
    <w:tmpl w:val="B2726BC2"/>
    <w:lvl w:ilvl="0" w:tplc="87622BAA">
      <w:numFmt w:val="bullet"/>
      <w:lvlText w:val="-"/>
      <w:lvlJc w:val="left"/>
      <w:pPr>
        <w:ind w:left="996" w:hanging="346"/>
      </w:pPr>
      <w:rPr>
        <w:rFonts w:ascii="SimSun" w:eastAsia="SimSun" w:hAnsi="SimSun" w:cs="SimSun" w:hint="default"/>
        <w:spacing w:val="0"/>
        <w:w w:val="98"/>
        <w:lang w:val="ru-RU" w:eastAsia="en-US" w:bidi="ar-SA"/>
      </w:rPr>
    </w:lvl>
    <w:lvl w:ilvl="1" w:tplc="64686FC6">
      <w:numFmt w:val="bullet"/>
      <w:lvlText w:val="-"/>
      <w:lvlJc w:val="left"/>
      <w:pPr>
        <w:ind w:left="996" w:hanging="224"/>
      </w:pPr>
      <w:rPr>
        <w:rFonts w:ascii="Times New Roman" w:eastAsia="Times New Roman" w:hAnsi="Times New Roman" w:cs="Times New Roman" w:hint="default"/>
        <w:b w:val="0"/>
        <w:bCs w:val="0"/>
        <w:i w:val="0"/>
        <w:iCs w:val="0"/>
        <w:spacing w:val="0"/>
        <w:w w:val="100"/>
        <w:sz w:val="24"/>
        <w:szCs w:val="24"/>
        <w:lang w:val="ru-RU" w:eastAsia="en-US" w:bidi="ar-SA"/>
      </w:rPr>
    </w:lvl>
    <w:lvl w:ilvl="2" w:tplc="8CE83E8E">
      <w:numFmt w:val="bullet"/>
      <w:lvlText w:val="•"/>
      <w:lvlJc w:val="left"/>
      <w:pPr>
        <w:ind w:left="2984" w:hanging="224"/>
      </w:pPr>
      <w:rPr>
        <w:rFonts w:hint="default"/>
        <w:lang w:val="ru-RU" w:eastAsia="en-US" w:bidi="ar-SA"/>
      </w:rPr>
    </w:lvl>
    <w:lvl w:ilvl="3" w:tplc="357C37F6">
      <w:numFmt w:val="bullet"/>
      <w:lvlText w:val="•"/>
      <w:lvlJc w:val="left"/>
      <w:pPr>
        <w:ind w:left="3976" w:hanging="224"/>
      </w:pPr>
      <w:rPr>
        <w:rFonts w:hint="default"/>
        <w:lang w:val="ru-RU" w:eastAsia="en-US" w:bidi="ar-SA"/>
      </w:rPr>
    </w:lvl>
    <w:lvl w:ilvl="4" w:tplc="22441042">
      <w:numFmt w:val="bullet"/>
      <w:lvlText w:val="•"/>
      <w:lvlJc w:val="left"/>
      <w:pPr>
        <w:ind w:left="4968" w:hanging="224"/>
      </w:pPr>
      <w:rPr>
        <w:rFonts w:hint="default"/>
        <w:lang w:val="ru-RU" w:eastAsia="en-US" w:bidi="ar-SA"/>
      </w:rPr>
    </w:lvl>
    <w:lvl w:ilvl="5" w:tplc="38F8DBEC">
      <w:numFmt w:val="bullet"/>
      <w:lvlText w:val="•"/>
      <w:lvlJc w:val="left"/>
      <w:pPr>
        <w:ind w:left="5960" w:hanging="224"/>
      </w:pPr>
      <w:rPr>
        <w:rFonts w:hint="default"/>
        <w:lang w:val="ru-RU" w:eastAsia="en-US" w:bidi="ar-SA"/>
      </w:rPr>
    </w:lvl>
    <w:lvl w:ilvl="6" w:tplc="892019FA">
      <w:numFmt w:val="bullet"/>
      <w:lvlText w:val="•"/>
      <w:lvlJc w:val="left"/>
      <w:pPr>
        <w:ind w:left="6952" w:hanging="224"/>
      </w:pPr>
      <w:rPr>
        <w:rFonts w:hint="default"/>
        <w:lang w:val="ru-RU" w:eastAsia="en-US" w:bidi="ar-SA"/>
      </w:rPr>
    </w:lvl>
    <w:lvl w:ilvl="7" w:tplc="F46C912C">
      <w:numFmt w:val="bullet"/>
      <w:lvlText w:val="•"/>
      <w:lvlJc w:val="left"/>
      <w:pPr>
        <w:ind w:left="7944" w:hanging="224"/>
      </w:pPr>
      <w:rPr>
        <w:rFonts w:hint="default"/>
        <w:lang w:val="ru-RU" w:eastAsia="en-US" w:bidi="ar-SA"/>
      </w:rPr>
    </w:lvl>
    <w:lvl w:ilvl="8" w:tplc="BC2A41DA">
      <w:numFmt w:val="bullet"/>
      <w:lvlText w:val="•"/>
      <w:lvlJc w:val="left"/>
      <w:pPr>
        <w:ind w:left="8936" w:hanging="224"/>
      </w:pPr>
      <w:rPr>
        <w:rFonts w:hint="default"/>
        <w:lang w:val="ru-RU" w:eastAsia="en-US" w:bidi="ar-SA"/>
      </w:rPr>
    </w:lvl>
  </w:abstractNum>
  <w:abstractNum w:abstractNumId="38" w15:restartNumberingAfterBreak="0">
    <w:nsid w:val="27923EC8"/>
    <w:multiLevelType w:val="multilevel"/>
    <w:tmpl w:val="A482BA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9556CD3"/>
    <w:multiLevelType w:val="hybridMultilevel"/>
    <w:tmpl w:val="661A5D44"/>
    <w:lvl w:ilvl="0" w:tplc="5B60D1AE">
      <w:numFmt w:val="bullet"/>
      <w:lvlText w:val=""/>
      <w:lvlJc w:val="left"/>
      <w:pPr>
        <w:ind w:left="996" w:hanging="360"/>
      </w:pPr>
      <w:rPr>
        <w:rFonts w:ascii="Symbol" w:eastAsia="Symbol" w:hAnsi="Symbol" w:cs="Symbol" w:hint="default"/>
        <w:b w:val="0"/>
        <w:bCs w:val="0"/>
        <w:i w:val="0"/>
        <w:iCs w:val="0"/>
        <w:spacing w:val="0"/>
        <w:w w:val="98"/>
        <w:sz w:val="26"/>
        <w:szCs w:val="26"/>
        <w:lang w:val="ru-RU" w:eastAsia="en-US" w:bidi="ar-SA"/>
      </w:rPr>
    </w:lvl>
    <w:lvl w:ilvl="1" w:tplc="A38844DE">
      <w:numFmt w:val="bullet"/>
      <w:lvlText w:val="•"/>
      <w:lvlJc w:val="left"/>
      <w:pPr>
        <w:ind w:left="1992" w:hanging="360"/>
      </w:pPr>
      <w:rPr>
        <w:rFonts w:hint="default"/>
        <w:lang w:val="ru-RU" w:eastAsia="en-US" w:bidi="ar-SA"/>
      </w:rPr>
    </w:lvl>
    <w:lvl w:ilvl="2" w:tplc="749E3E20">
      <w:numFmt w:val="bullet"/>
      <w:lvlText w:val="•"/>
      <w:lvlJc w:val="left"/>
      <w:pPr>
        <w:ind w:left="2984" w:hanging="360"/>
      </w:pPr>
      <w:rPr>
        <w:rFonts w:hint="default"/>
        <w:lang w:val="ru-RU" w:eastAsia="en-US" w:bidi="ar-SA"/>
      </w:rPr>
    </w:lvl>
    <w:lvl w:ilvl="3" w:tplc="CF4AD3E2">
      <w:numFmt w:val="bullet"/>
      <w:lvlText w:val="•"/>
      <w:lvlJc w:val="left"/>
      <w:pPr>
        <w:ind w:left="3976" w:hanging="360"/>
      </w:pPr>
      <w:rPr>
        <w:rFonts w:hint="default"/>
        <w:lang w:val="ru-RU" w:eastAsia="en-US" w:bidi="ar-SA"/>
      </w:rPr>
    </w:lvl>
    <w:lvl w:ilvl="4" w:tplc="2D00BC4C">
      <w:numFmt w:val="bullet"/>
      <w:lvlText w:val="•"/>
      <w:lvlJc w:val="left"/>
      <w:pPr>
        <w:ind w:left="4968" w:hanging="360"/>
      </w:pPr>
      <w:rPr>
        <w:rFonts w:hint="default"/>
        <w:lang w:val="ru-RU" w:eastAsia="en-US" w:bidi="ar-SA"/>
      </w:rPr>
    </w:lvl>
    <w:lvl w:ilvl="5" w:tplc="4F10A410">
      <w:numFmt w:val="bullet"/>
      <w:lvlText w:val="•"/>
      <w:lvlJc w:val="left"/>
      <w:pPr>
        <w:ind w:left="5960" w:hanging="360"/>
      </w:pPr>
      <w:rPr>
        <w:rFonts w:hint="default"/>
        <w:lang w:val="ru-RU" w:eastAsia="en-US" w:bidi="ar-SA"/>
      </w:rPr>
    </w:lvl>
    <w:lvl w:ilvl="6" w:tplc="7E96ADD6">
      <w:numFmt w:val="bullet"/>
      <w:lvlText w:val="•"/>
      <w:lvlJc w:val="left"/>
      <w:pPr>
        <w:ind w:left="6952" w:hanging="360"/>
      </w:pPr>
      <w:rPr>
        <w:rFonts w:hint="default"/>
        <w:lang w:val="ru-RU" w:eastAsia="en-US" w:bidi="ar-SA"/>
      </w:rPr>
    </w:lvl>
    <w:lvl w:ilvl="7" w:tplc="58401A02">
      <w:numFmt w:val="bullet"/>
      <w:lvlText w:val="•"/>
      <w:lvlJc w:val="left"/>
      <w:pPr>
        <w:ind w:left="7944" w:hanging="360"/>
      </w:pPr>
      <w:rPr>
        <w:rFonts w:hint="default"/>
        <w:lang w:val="ru-RU" w:eastAsia="en-US" w:bidi="ar-SA"/>
      </w:rPr>
    </w:lvl>
    <w:lvl w:ilvl="8" w:tplc="3418CA2A">
      <w:numFmt w:val="bullet"/>
      <w:lvlText w:val="•"/>
      <w:lvlJc w:val="left"/>
      <w:pPr>
        <w:ind w:left="8936" w:hanging="360"/>
      </w:pPr>
      <w:rPr>
        <w:rFonts w:hint="default"/>
        <w:lang w:val="ru-RU" w:eastAsia="en-US" w:bidi="ar-SA"/>
      </w:rPr>
    </w:lvl>
  </w:abstractNum>
  <w:abstractNum w:abstractNumId="40" w15:restartNumberingAfterBreak="0">
    <w:nsid w:val="2A151EC2"/>
    <w:multiLevelType w:val="multilevel"/>
    <w:tmpl w:val="409856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A204B51"/>
    <w:multiLevelType w:val="hybridMultilevel"/>
    <w:tmpl w:val="57F0F9BC"/>
    <w:lvl w:ilvl="0" w:tplc="508C9284">
      <w:start w:val="1"/>
      <w:numFmt w:val="decimal"/>
      <w:lvlText w:val="%1)"/>
      <w:lvlJc w:val="left"/>
      <w:pPr>
        <w:ind w:left="996" w:hanging="382"/>
      </w:pPr>
      <w:rPr>
        <w:rFonts w:ascii="Times New Roman" w:eastAsia="Times New Roman" w:hAnsi="Times New Roman" w:cs="Times New Roman" w:hint="default"/>
        <w:b w:val="0"/>
        <w:bCs w:val="0"/>
        <w:i w:val="0"/>
        <w:iCs w:val="0"/>
        <w:spacing w:val="0"/>
        <w:w w:val="97"/>
        <w:sz w:val="26"/>
        <w:szCs w:val="26"/>
        <w:lang w:val="ru-RU" w:eastAsia="en-US" w:bidi="ar-SA"/>
      </w:rPr>
    </w:lvl>
    <w:lvl w:ilvl="1" w:tplc="7306332C">
      <w:numFmt w:val="bullet"/>
      <w:lvlText w:val="•"/>
      <w:lvlJc w:val="left"/>
      <w:pPr>
        <w:ind w:left="1992" w:hanging="382"/>
      </w:pPr>
      <w:rPr>
        <w:rFonts w:hint="default"/>
        <w:lang w:val="ru-RU" w:eastAsia="en-US" w:bidi="ar-SA"/>
      </w:rPr>
    </w:lvl>
    <w:lvl w:ilvl="2" w:tplc="8418FE70">
      <w:numFmt w:val="bullet"/>
      <w:lvlText w:val="•"/>
      <w:lvlJc w:val="left"/>
      <w:pPr>
        <w:ind w:left="2984" w:hanging="382"/>
      </w:pPr>
      <w:rPr>
        <w:rFonts w:hint="default"/>
        <w:lang w:val="ru-RU" w:eastAsia="en-US" w:bidi="ar-SA"/>
      </w:rPr>
    </w:lvl>
    <w:lvl w:ilvl="3" w:tplc="D1648944">
      <w:numFmt w:val="bullet"/>
      <w:lvlText w:val="•"/>
      <w:lvlJc w:val="left"/>
      <w:pPr>
        <w:ind w:left="3976" w:hanging="382"/>
      </w:pPr>
      <w:rPr>
        <w:rFonts w:hint="default"/>
        <w:lang w:val="ru-RU" w:eastAsia="en-US" w:bidi="ar-SA"/>
      </w:rPr>
    </w:lvl>
    <w:lvl w:ilvl="4" w:tplc="81B6AF46">
      <w:numFmt w:val="bullet"/>
      <w:lvlText w:val="•"/>
      <w:lvlJc w:val="left"/>
      <w:pPr>
        <w:ind w:left="4968" w:hanging="382"/>
      </w:pPr>
      <w:rPr>
        <w:rFonts w:hint="default"/>
        <w:lang w:val="ru-RU" w:eastAsia="en-US" w:bidi="ar-SA"/>
      </w:rPr>
    </w:lvl>
    <w:lvl w:ilvl="5" w:tplc="80A480B2">
      <w:numFmt w:val="bullet"/>
      <w:lvlText w:val="•"/>
      <w:lvlJc w:val="left"/>
      <w:pPr>
        <w:ind w:left="5960" w:hanging="382"/>
      </w:pPr>
      <w:rPr>
        <w:rFonts w:hint="default"/>
        <w:lang w:val="ru-RU" w:eastAsia="en-US" w:bidi="ar-SA"/>
      </w:rPr>
    </w:lvl>
    <w:lvl w:ilvl="6" w:tplc="C6449B08">
      <w:numFmt w:val="bullet"/>
      <w:lvlText w:val="•"/>
      <w:lvlJc w:val="left"/>
      <w:pPr>
        <w:ind w:left="6952" w:hanging="382"/>
      </w:pPr>
      <w:rPr>
        <w:rFonts w:hint="default"/>
        <w:lang w:val="ru-RU" w:eastAsia="en-US" w:bidi="ar-SA"/>
      </w:rPr>
    </w:lvl>
    <w:lvl w:ilvl="7" w:tplc="2200DD50">
      <w:numFmt w:val="bullet"/>
      <w:lvlText w:val="•"/>
      <w:lvlJc w:val="left"/>
      <w:pPr>
        <w:ind w:left="7944" w:hanging="382"/>
      </w:pPr>
      <w:rPr>
        <w:rFonts w:hint="default"/>
        <w:lang w:val="ru-RU" w:eastAsia="en-US" w:bidi="ar-SA"/>
      </w:rPr>
    </w:lvl>
    <w:lvl w:ilvl="8" w:tplc="FC76CE2C">
      <w:numFmt w:val="bullet"/>
      <w:lvlText w:val="•"/>
      <w:lvlJc w:val="left"/>
      <w:pPr>
        <w:ind w:left="8936" w:hanging="382"/>
      </w:pPr>
      <w:rPr>
        <w:rFonts w:hint="default"/>
        <w:lang w:val="ru-RU" w:eastAsia="en-US" w:bidi="ar-SA"/>
      </w:rPr>
    </w:lvl>
  </w:abstractNum>
  <w:abstractNum w:abstractNumId="42" w15:restartNumberingAfterBreak="0">
    <w:nsid w:val="2AD563BC"/>
    <w:multiLevelType w:val="hybridMultilevel"/>
    <w:tmpl w:val="D00261F4"/>
    <w:lvl w:ilvl="0" w:tplc="25CA2370">
      <w:numFmt w:val="bullet"/>
      <w:lvlText w:val="-"/>
      <w:lvlJc w:val="left"/>
      <w:pPr>
        <w:ind w:left="1133" w:hanging="137"/>
      </w:pPr>
      <w:rPr>
        <w:rFonts w:ascii="Times New Roman" w:eastAsia="Times New Roman" w:hAnsi="Times New Roman" w:cs="Times New Roman" w:hint="default"/>
        <w:spacing w:val="0"/>
        <w:w w:val="100"/>
        <w:lang w:val="ru-RU" w:eastAsia="en-US" w:bidi="ar-SA"/>
      </w:rPr>
    </w:lvl>
    <w:lvl w:ilvl="1" w:tplc="F8124B1C">
      <w:numFmt w:val="bullet"/>
      <w:lvlText w:val="•"/>
      <w:lvlJc w:val="left"/>
      <w:pPr>
        <w:ind w:left="2118" w:hanging="137"/>
      </w:pPr>
      <w:rPr>
        <w:rFonts w:hint="default"/>
        <w:lang w:val="ru-RU" w:eastAsia="en-US" w:bidi="ar-SA"/>
      </w:rPr>
    </w:lvl>
    <w:lvl w:ilvl="2" w:tplc="DE60AD26">
      <w:numFmt w:val="bullet"/>
      <w:lvlText w:val="•"/>
      <w:lvlJc w:val="left"/>
      <w:pPr>
        <w:ind w:left="3096" w:hanging="137"/>
      </w:pPr>
      <w:rPr>
        <w:rFonts w:hint="default"/>
        <w:lang w:val="ru-RU" w:eastAsia="en-US" w:bidi="ar-SA"/>
      </w:rPr>
    </w:lvl>
    <w:lvl w:ilvl="3" w:tplc="2F56540E">
      <w:numFmt w:val="bullet"/>
      <w:lvlText w:val="•"/>
      <w:lvlJc w:val="left"/>
      <w:pPr>
        <w:ind w:left="4074" w:hanging="137"/>
      </w:pPr>
      <w:rPr>
        <w:rFonts w:hint="default"/>
        <w:lang w:val="ru-RU" w:eastAsia="en-US" w:bidi="ar-SA"/>
      </w:rPr>
    </w:lvl>
    <w:lvl w:ilvl="4" w:tplc="350EA75C">
      <w:numFmt w:val="bullet"/>
      <w:lvlText w:val="•"/>
      <w:lvlJc w:val="left"/>
      <w:pPr>
        <w:ind w:left="5052" w:hanging="137"/>
      </w:pPr>
      <w:rPr>
        <w:rFonts w:hint="default"/>
        <w:lang w:val="ru-RU" w:eastAsia="en-US" w:bidi="ar-SA"/>
      </w:rPr>
    </w:lvl>
    <w:lvl w:ilvl="5" w:tplc="E7C07194">
      <w:numFmt w:val="bullet"/>
      <w:lvlText w:val="•"/>
      <w:lvlJc w:val="left"/>
      <w:pPr>
        <w:ind w:left="6030" w:hanging="137"/>
      </w:pPr>
      <w:rPr>
        <w:rFonts w:hint="default"/>
        <w:lang w:val="ru-RU" w:eastAsia="en-US" w:bidi="ar-SA"/>
      </w:rPr>
    </w:lvl>
    <w:lvl w:ilvl="6" w:tplc="B35C65F0">
      <w:numFmt w:val="bullet"/>
      <w:lvlText w:val="•"/>
      <w:lvlJc w:val="left"/>
      <w:pPr>
        <w:ind w:left="7008" w:hanging="137"/>
      </w:pPr>
      <w:rPr>
        <w:rFonts w:hint="default"/>
        <w:lang w:val="ru-RU" w:eastAsia="en-US" w:bidi="ar-SA"/>
      </w:rPr>
    </w:lvl>
    <w:lvl w:ilvl="7" w:tplc="2C90E4CE">
      <w:numFmt w:val="bullet"/>
      <w:lvlText w:val="•"/>
      <w:lvlJc w:val="left"/>
      <w:pPr>
        <w:ind w:left="7986" w:hanging="137"/>
      </w:pPr>
      <w:rPr>
        <w:rFonts w:hint="default"/>
        <w:lang w:val="ru-RU" w:eastAsia="en-US" w:bidi="ar-SA"/>
      </w:rPr>
    </w:lvl>
    <w:lvl w:ilvl="8" w:tplc="56CC4AD8">
      <w:numFmt w:val="bullet"/>
      <w:lvlText w:val="•"/>
      <w:lvlJc w:val="left"/>
      <w:pPr>
        <w:ind w:left="8964" w:hanging="137"/>
      </w:pPr>
      <w:rPr>
        <w:rFonts w:hint="default"/>
        <w:lang w:val="ru-RU" w:eastAsia="en-US" w:bidi="ar-SA"/>
      </w:rPr>
    </w:lvl>
  </w:abstractNum>
  <w:abstractNum w:abstractNumId="43" w15:restartNumberingAfterBreak="0">
    <w:nsid w:val="2AF40A8D"/>
    <w:multiLevelType w:val="hybridMultilevel"/>
    <w:tmpl w:val="0772EB92"/>
    <w:lvl w:ilvl="0" w:tplc="F47E05C2">
      <w:numFmt w:val="bullet"/>
      <w:lvlText w:val="-"/>
      <w:lvlJc w:val="left"/>
      <w:pPr>
        <w:ind w:left="996" w:hanging="221"/>
      </w:pPr>
      <w:rPr>
        <w:rFonts w:ascii="Times New Roman" w:eastAsia="Times New Roman" w:hAnsi="Times New Roman" w:cs="Times New Roman" w:hint="default"/>
        <w:b w:val="0"/>
        <w:bCs w:val="0"/>
        <w:i w:val="0"/>
        <w:iCs w:val="0"/>
        <w:spacing w:val="0"/>
        <w:w w:val="97"/>
        <w:sz w:val="26"/>
        <w:szCs w:val="26"/>
        <w:lang w:val="ru-RU" w:eastAsia="en-US" w:bidi="ar-SA"/>
      </w:rPr>
    </w:lvl>
    <w:lvl w:ilvl="1" w:tplc="5738814C">
      <w:numFmt w:val="bullet"/>
      <w:lvlText w:val="•"/>
      <w:lvlJc w:val="left"/>
      <w:pPr>
        <w:ind w:left="1992" w:hanging="221"/>
      </w:pPr>
      <w:rPr>
        <w:rFonts w:hint="default"/>
        <w:lang w:val="ru-RU" w:eastAsia="en-US" w:bidi="ar-SA"/>
      </w:rPr>
    </w:lvl>
    <w:lvl w:ilvl="2" w:tplc="B4582A2C">
      <w:numFmt w:val="bullet"/>
      <w:lvlText w:val="•"/>
      <w:lvlJc w:val="left"/>
      <w:pPr>
        <w:ind w:left="2984" w:hanging="221"/>
      </w:pPr>
      <w:rPr>
        <w:rFonts w:hint="default"/>
        <w:lang w:val="ru-RU" w:eastAsia="en-US" w:bidi="ar-SA"/>
      </w:rPr>
    </w:lvl>
    <w:lvl w:ilvl="3" w:tplc="3286B780">
      <w:numFmt w:val="bullet"/>
      <w:lvlText w:val="•"/>
      <w:lvlJc w:val="left"/>
      <w:pPr>
        <w:ind w:left="3976" w:hanging="221"/>
      </w:pPr>
      <w:rPr>
        <w:rFonts w:hint="default"/>
        <w:lang w:val="ru-RU" w:eastAsia="en-US" w:bidi="ar-SA"/>
      </w:rPr>
    </w:lvl>
    <w:lvl w:ilvl="4" w:tplc="301E75AC">
      <w:numFmt w:val="bullet"/>
      <w:lvlText w:val="•"/>
      <w:lvlJc w:val="left"/>
      <w:pPr>
        <w:ind w:left="4968" w:hanging="221"/>
      </w:pPr>
      <w:rPr>
        <w:rFonts w:hint="default"/>
        <w:lang w:val="ru-RU" w:eastAsia="en-US" w:bidi="ar-SA"/>
      </w:rPr>
    </w:lvl>
    <w:lvl w:ilvl="5" w:tplc="A8F41C32">
      <w:numFmt w:val="bullet"/>
      <w:lvlText w:val="•"/>
      <w:lvlJc w:val="left"/>
      <w:pPr>
        <w:ind w:left="5960" w:hanging="221"/>
      </w:pPr>
      <w:rPr>
        <w:rFonts w:hint="default"/>
        <w:lang w:val="ru-RU" w:eastAsia="en-US" w:bidi="ar-SA"/>
      </w:rPr>
    </w:lvl>
    <w:lvl w:ilvl="6" w:tplc="06462D80">
      <w:numFmt w:val="bullet"/>
      <w:lvlText w:val="•"/>
      <w:lvlJc w:val="left"/>
      <w:pPr>
        <w:ind w:left="6952" w:hanging="221"/>
      </w:pPr>
      <w:rPr>
        <w:rFonts w:hint="default"/>
        <w:lang w:val="ru-RU" w:eastAsia="en-US" w:bidi="ar-SA"/>
      </w:rPr>
    </w:lvl>
    <w:lvl w:ilvl="7" w:tplc="D5825EC8">
      <w:numFmt w:val="bullet"/>
      <w:lvlText w:val="•"/>
      <w:lvlJc w:val="left"/>
      <w:pPr>
        <w:ind w:left="7944" w:hanging="221"/>
      </w:pPr>
      <w:rPr>
        <w:rFonts w:hint="default"/>
        <w:lang w:val="ru-RU" w:eastAsia="en-US" w:bidi="ar-SA"/>
      </w:rPr>
    </w:lvl>
    <w:lvl w:ilvl="8" w:tplc="7FE27E5C">
      <w:numFmt w:val="bullet"/>
      <w:lvlText w:val="•"/>
      <w:lvlJc w:val="left"/>
      <w:pPr>
        <w:ind w:left="8936" w:hanging="221"/>
      </w:pPr>
      <w:rPr>
        <w:rFonts w:hint="default"/>
        <w:lang w:val="ru-RU" w:eastAsia="en-US" w:bidi="ar-SA"/>
      </w:rPr>
    </w:lvl>
  </w:abstractNum>
  <w:abstractNum w:abstractNumId="44" w15:restartNumberingAfterBreak="0">
    <w:nsid w:val="2BA17D4F"/>
    <w:multiLevelType w:val="hybridMultilevel"/>
    <w:tmpl w:val="36FCAA1C"/>
    <w:lvl w:ilvl="0" w:tplc="8E1C51E4">
      <w:numFmt w:val="bullet"/>
      <w:lvlText w:val="-"/>
      <w:lvlJc w:val="left"/>
      <w:pPr>
        <w:ind w:left="996" w:hanging="149"/>
      </w:pPr>
      <w:rPr>
        <w:rFonts w:ascii="Times New Roman" w:eastAsia="Times New Roman" w:hAnsi="Times New Roman" w:cs="Times New Roman" w:hint="default"/>
        <w:b w:val="0"/>
        <w:bCs w:val="0"/>
        <w:i w:val="0"/>
        <w:iCs w:val="0"/>
        <w:spacing w:val="0"/>
        <w:w w:val="97"/>
        <w:sz w:val="26"/>
        <w:szCs w:val="26"/>
        <w:lang w:val="ru-RU" w:eastAsia="en-US" w:bidi="ar-SA"/>
      </w:rPr>
    </w:lvl>
    <w:lvl w:ilvl="1" w:tplc="234A1FF8">
      <w:numFmt w:val="bullet"/>
      <w:lvlText w:val="•"/>
      <w:lvlJc w:val="left"/>
      <w:pPr>
        <w:ind w:left="1992" w:hanging="149"/>
      </w:pPr>
      <w:rPr>
        <w:rFonts w:hint="default"/>
        <w:lang w:val="ru-RU" w:eastAsia="en-US" w:bidi="ar-SA"/>
      </w:rPr>
    </w:lvl>
    <w:lvl w:ilvl="2" w:tplc="C09CB1BE">
      <w:numFmt w:val="bullet"/>
      <w:lvlText w:val="•"/>
      <w:lvlJc w:val="left"/>
      <w:pPr>
        <w:ind w:left="2984" w:hanging="149"/>
      </w:pPr>
      <w:rPr>
        <w:rFonts w:hint="default"/>
        <w:lang w:val="ru-RU" w:eastAsia="en-US" w:bidi="ar-SA"/>
      </w:rPr>
    </w:lvl>
    <w:lvl w:ilvl="3" w:tplc="747E821E">
      <w:numFmt w:val="bullet"/>
      <w:lvlText w:val="•"/>
      <w:lvlJc w:val="left"/>
      <w:pPr>
        <w:ind w:left="3976" w:hanging="149"/>
      </w:pPr>
      <w:rPr>
        <w:rFonts w:hint="default"/>
        <w:lang w:val="ru-RU" w:eastAsia="en-US" w:bidi="ar-SA"/>
      </w:rPr>
    </w:lvl>
    <w:lvl w:ilvl="4" w:tplc="285E2C5A">
      <w:numFmt w:val="bullet"/>
      <w:lvlText w:val="•"/>
      <w:lvlJc w:val="left"/>
      <w:pPr>
        <w:ind w:left="4968" w:hanging="149"/>
      </w:pPr>
      <w:rPr>
        <w:rFonts w:hint="default"/>
        <w:lang w:val="ru-RU" w:eastAsia="en-US" w:bidi="ar-SA"/>
      </w:rPr>
    </w:lvl>
    <w:lvl w:ilvl="5" w:tplc="D6DC6B8E">
      <w:numFmt w:val="bullet"/>
      <w:lvlText w:val="•"/>
      <w:lvlJc w:val="left"/>
      <w:pPr>
        <w:ind w:left="5960" w:hanging="149"/>
      </w:pPr>
      <w:rPr>
        <w:rFonts w:hint="default"/>
        <w:lang w:val="ru-RU" w:eastAsia="en-US" w:bidi="ar-SA"/>
      </w:rPr>
    </w:lvl>
    <w:lvl w:ilvl="6" w:tplc="805A9F36">
      <w:numFmt w:val="bullet"/>
      <w:lvlText w:val="•"/>
      <w:lvlJc w:val="left"/>
      <w:pPr>
        <w:ind w:left="6952" w:hanging="149"/>
      </w:pPr>
      <w:rPr>
        <w:rFonts w:hint="default"/>
        <w:lang w:val="ru-RU" w:eastAsia="en-US" w:bidi="ar-SA"/>
      </w:rPr>
    </w:lvl>
    <w:lvl w:ilvl="7" w:tplc="71065DC8">
      <w:numFmt w:val="bullet"/>
      <w:lvlText w:val="•"/>
      <w:lvlJc w:val="left"/>
      <w:pPr>
        <w:ind w:left="7944" w:hanging="149"/>
      </w:pPr>
      <w:rPr>
        <w:rFonts w:hint="default"/>
        <w:lang w:val="ru-RU" w:eastAsia="en-US" w:bidi="ar-SA"/>
      </w:rPr>
    </w:lvl>
    <w:lvl w:ilvl="8" w:tplc="4B30DA20">
      <w:numFmt w:val="bullet"/>
      <w:lvlText w:val="•"/>
      <w:lvlJc w:val="left"/>
      <w:pPr>
        <w:ind w:left="8936" w:hanging="149"/>
      </w:pPr>
      <w:rPr>
        <w:rFonts w:hint="default"/>
        <w:lang w:val="ru-RU" w:eastAsia="en-US" w:bidi="ar-SA"/>
      </w:rPr>
    </w:lvl>
  </w:abstractNum>
  <w:abstractNum w:abstractNumId="45" w15:restartNumberingAfterBreak="0">
    <w:nsid w:val="2C296295"/>
    <w:multiLevelType w:val="hybridMultilevel"/>
    <w:tmpl w:val="75E65928"/>
    <w:lvl w:ilvl="0" w:tplc="A66E63D4">
      <w:numFmt w:val="bullet"/>
      <w:lvlText w:val="-"/>
      <w:lvlJc w:val="left"/>
      <w:pPr>
        <w:ind w:left="996" w:hanging="262"/>
      </w:pPr>
      <w:rPr>
        <w:rFonts w:ascii="Times New Roman" w:eastAsia="Times New Roman" w:hAnsi="Times New Roman" w:cs="Times New Roman" w:hint="default"/>
        <w:b w:val="0"/>
        <w:bCs w:val="0"/>
        <w:i w:val="0"/>
        <w:iCs w:val="0"/>
        <w:spacing w:val="0"/>
        <w:w w:val="97"/>
        <w:sz w:val="26"/>
        <w:szCs w:val="26"/>
        <w:lang w:val="ru-RU" w:eastAsia="en-US" w:bidi="ar-SA"/>
      </w:rPr>
    </w:lvl>
    <w:lvl w:ilvl="1" w:tplc="29B8F320">
      <w:numFmt w:val="bullet"/>
      <w:lvlText w:val="•"/>
      <w:lvlJc w:val="left"/>
      <w:pPr>
        <w:ind w:left="1992" w:hanging="262"/>
      </w:pPr>
      <w:rPr>
        <w:rFonts w:hint="default"/>
        <w:lang w:val="ru-RU" w:eastAsia="en-US" w:bidi="ar-SA"/>
      </w:rPr>
    </w:lvl>
    <w:lvl w:ilvl="2" w:tplc="AA60A5F8">
      <w:numFmt w:val="bullet"/>
      <w:lvlText w:val="•"/>
      <w:lvlJc w:val="left"/>
      <w:pPr>
        <w:ind w:left="2984" w:hanging="262"/>
      </w:pPr>
      <w:rPr>
        <w:rFonts w:hint="default"/>
        <w:lang w:val="ru-RU" w:eastAsia="en-US" w:bidi="ar-SA"/>
      </w:rPr>
    </w:lvl>
    <w:lvl w:ilvl="3" w:tplc="CAD0140E">
      <w:numFmt w:val="bullet"/>
      <w:lvlText w:val="•"/>
      <w:lvlJc w:val="left"/>
      <w:pPr>
        <w:ind w:left="3976" w:hanging="262"/>
      </w:pPr>
      <w:rPr>
        <w:rFonts w:hint="default"/>
        <w:lang w:val="ru-RU" w:eastAsia="en-US" w:bidi="ar-SA"/>
      </w:rPr>
    </w:lvl>
    <w:lvl w:ilvl="4" w:tplc="D52EE62C">
      <w:numFmt w:val="bullet"/>
      <w:lvlText w:val="•"/>
      <w:lvlJc w:val="left"/>
      <w:pPr>
        <w:ind w:left="4968" w:hanging="262"/>
      </w:pPr>
      <w:rPr>
        <w:rFonts w:hint="default"/>
        <w:lang w:val="ru-RU" w:eastAsia="en-US" w:bidi="ar-SA"/>
      </w:rPr>
    </w:lvl>
    <w:lvl w:ilvl="5" w:tplc="B1720B00">
      <w:numFmt w:val="bullet"/>
      <w:lvlText w:val="•"/>
      <w:lvlJc w:val="left"/>
      <w:pPr>
        <w:ind w:left="5960" w:hanging="262"/>
      </w:pPr>
      <w:rPr>
        <w:rFonts w:hint="default"/>
        <w:lang w:val="ru-RU" w:eastAsia="en-US" w:bidi="ar-SA"/>
      </w:rPr>
    </w:lvl>
    <w:lvl w:ilvl="6" w:tplc="7D12B22E">
      <w:numFmt w:val="bullet"/>
      <w:lvlText w:val="•"/>
      <w:lvlJc w:val="left"/>
      <w:pPr>
        <w:ind w:left="6952" w:hanging="262"/>
      </w:pPr>
      <w:rPr>
        <w:rFonts w:hint="default"/>
        <w:lang w:val="ru-RU" w:eastAsia="en-US" w:bidi="ar-SA"/>
      </w:rPr>
    </w:lvl>
    <w:lvl w:ilvl="7" w:tplc="20AA5D16">
      <w:numFmt w:val="bullet"/>
      <w:lvlText w:val="•"/>
      <w:lvlJc w:val="left"/>
      <w:pPr>
        <w:ind w:left="7944" w:hanging="262"/>
      </w:pPr>
      <w:rPr>
        <w:rFonts w:hint="default"/>
        <w:lang w:val="ru-RU" w:eastAsia="en-US" w:bidi="ar-SA"/>
      </w:rPr>
    </w:lvl>
    <w:lvl w:ilvl="8" w:tplc="A456F9B0">
      <w:numFmt w:val="bullet"/>
      <w:lvlText w:val="•"/>
      <w:lvlJc w:val="left"/>
      <w:pPr>
        <w:ind w:left="8936" w:hanging="262"/>
      </w:pPr>
      <w:rPr>
        <w:rFonts w:hint="default"/>
        <w:lang w:val="ru-RU" w:eastAsia="en-US" w:bidi="ar-SA"/>
      </w:rPr>
    </w:lvl>
  </w:abstractNum>
  <w:abstractNum w:abstractNumId="46" w15:restartNumberingAfterBreak="0">
    <w:nsid w:val="2EA06220"/>
    <w:multiLevelType w:val="hybridMultilevel"/>
    <w:tmpl w:val="3D58B88E"/>
    <w:lvl w:ilvl="0" w:tplc="99B2DB52">
      <w:start w:val="1"/>
      <w:numFmt w:val="decimal"/>
      <w:lvlText w:val="%1."/>
      <w:lvlJc w:val="left"/>
      <w:pPr>
        <w:ind w:left="996" w:hanging="286"/>
      </w:pPr>
      <w:rPr>
        <w:rFonts w:ascii="Times New Roman" w:eastAsia="Times New Roman" w:hAnsi="Times New Roman" w:cs="Times New Roman" w:hint="default"/>
        <w:b/>
        <w:bCs/>
        <w:i w:val="0"/>
        <w:iCs w:val="0"/>
        <w:spacing w:val="0"/>
        <w:w w:val="100"/>
        <w:sz w:val="24"/>
        <w:szCs w:val="24"/>
        <w:lang w:val="ru-RU" w:eastAsia="en-US" w:bidi="ar-SA"/>
      </w:rPr>
    </w:lvl>
    <w:lvl w:ilvl="1" w:tplc="7ED2ACE4">
      <w:numFmt w:val="bullet"/>
      <w:lvlText w:val="-"/>
      <w:lvlJc w:val="left"/>
      <w:pPr>
        <w:ind w:left="996"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2" w:tplc="5A2A7836">
      <w:numFmt w:val="bullet"/>
      <w:lvlText w:val="•"/>
      <w:lvlJc w:val="left"/>
      <w:pPr>
        <w:ind w:left="2984" w:hanging="137"/>
      </w:pPr>
      <w:rPr>
        <w:rFonts w:hint="default"/>
        <w:lang w:val="ru-RU" w:eastAsia="en-US" w:bidi="ar-SA"/>
      </w:rPr>
    </w:lvl>
    <w:lvl w:ilvl="3" w:tplc="0ADAC306">
      <w:numFmt w:val="bullet"/>
      <w:lvlText w:val="•"/>
      <w:lvlJc w:val="left"/>
      <w:pPr>
        <w:ind w:left="3976" w:hanging="137"/>
      </w:pPr>
      <w:rPr>
        <w:rFonts w:hint="default"/>
        <w:lang w:val="ru-RU" w:eastAsia="en-US" w:bidi="ar-SA"/>
      </w:rPr>
    </w:lvl>
    <w:lvl w:ilvl="4" w:tplc="5E9050BE">
      <w:numFmt w:val="bullet"/>
      <w:lvlText w:val="•"/>
      <w:lvlJc w:val="left"/>
      <w:pPr>
        <w:ind w:left="4968" w:hanging="137"/>
      </w:pPr>
      <w:rPr>
        <w:rFonts w:hint="default"/>
        <w:lang w:val="ru-RU" w:eastAsia="en-US" w:bidi="ar-SA"/>
      </w:rPr>
    </w:lvl>
    <w:lvl w:ilvl="5" w:tplc="F51019BE">
      <w:numFmt w:val="bullet"/>
      <w:lvlText w:val="•"/>
      <w:lvlJc w:val="left"/>
      <w:pPr>
        <w:ind w:left="5960" w:hanging="137"/>
      </w:pPr>
      <w:rPr>
        <w:rFonts w:hint="default"/>
        <w:lang w:val="ru-RU" w:eastAsia="en-US" w:bidi="ar-SA"/>
      </w:rPr>
    </w:lvl>
    <w:lvl w:ilvl="6" w:tplc="09CAEDF4">
      <w:numFmt w:val="bullet"/>
      <w:lvlText w:val="•"/>
      <w:lvlJc w:val="left"/>
      <w:pPr>
        <w:ind w:left="6952" w:hanging="137"/>
      </w:pPr>
      <w:rPr>
        <w:rFonts w:hint="default"/>
        <w:lang w:val="ru-RU" w:eastAsia="en-US" w:bidi="ar-SA"/>
      </w:rPr>
    </w:lvl>
    <w:lvl w:ilvl="7" w:tplc="70B660B0">
      <w:numFmt w:val="bullet"/>
      <w:lvlText w:val="•"/>
      <w:lvlJc w:val="left"/>
      <w:pPr>
        <w:ind w:left="7944" w:hanging="137"/>
      </w:pPr>
      <w:rPr>
        <w:rFonts w:hint="default"/>
        <w:lang w:val="ru-RU" w:eastAsia="en-US" w:bidi="ar-SA"/>
      </w:rPr>
    </w:lvl>
    <w:lvl w:ilvl="8" w:tplc="A51EF42E">
      <w:numFmt w:val="bullet"/>
      <w:lvlText w:val="•"/>
      <w:lvlJc w:val="left"/>
      <w:pPr>
        <w:ind w:left="8936" w:hanging="137"/>
      </w:pPr>
      <w:rPr>
        <w:rFonts w:hint="default"/>
        <w:lang w:val="ru-RU" w:eastAsia="en-US" w:bidi="ar-SA"/>
      </w:rPr>
    </w:lvl>
  </w:abstractNum>
  <w:abstractNum w:abstractNumId="47" w15:restartNumberingAfterBreak="0">
    <w:nsid w:val="2F26129D"/>
    <w:multiLevelType w:val="hybridMultilevel"/>
    <w:tmpl w:val="7A12757C"/>
    <w:lvl w:ilvl="0" w:tplc="B170B63A">
      <w:start w:val="1"/>
      <w:numFmt w:val="decimal"/>
      <w:lvlText w:val="%1)"/>
      <w:lvlJc w:val="left"/>
      <w:pPr>
        <w:ind w:left="196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7D2A337E">
      <w:numFmt w:val="bullet"/>
      <w:lvlText w:val="-"/>
      <w:lvlJc w:val="left"/>
      <w:pPr>
        <w:ind w:left="996"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2" w:tplc="EDEE6FE0">
      <w:numFmt w:val="bullet"/>
      <w:lvlText w:val="•"/>
      <w:lvlJc w:val="left"/>
      <w:pPr>
        <w:ind w:left="2955" w:hanging="180"/>
      </w:pPr>
      <w:rPr>
        <w:rFonts w:hint="default"/>
        <w:lang w:val="ru-RU" w:eastAsia="en-US" w:bidi="ar-SA"/>
      </w:rPr>
    </w:lvl>
    <w:lvl w:ilvl="3" w:tplc="65A276C8">
      <w:numFmt w:val="bullet"/>
      <w:lvlText w:val="•"/>
      <w:lvlJc w:val="left"/>
      <w:pPr>
        <w:ind w:left="3951" w:hanging="180"/>
      </w:pPr>
      <w:rPr>
        <w:rFonts w:hint="default"/>
        <w:lang w:val="ru-RU" w:eastAsia="en-US" w:bidi="ar-SA"/>
      </w:rPr>
    </w:lvl>
    <w:lvl w:ilvl="4" w:tplc="51C44BBA">
      <w:numFmt w:val="bullet"/>
      <w:lvlText w:val="•"/>
      <w:lvlJc w:val="left"/>
      <w:pPr>
        <w:ind w:left="4946" w:hanging="180"/>
      </w:pPr>
      <w:rPr>
        <w:rFonts w:hint="default"/>
        <w:lang w:val="ru-RU" w:eastAsia="en-US" w:bidi="ar-SA"/>
      </w:rPr>
    </w:lvl>
    <w:lvl w:ilvl="5" w:tplc="A0F69C62">
      <w:numFmt w:val="bullet"/>
      <w:lvlText w:val="•"/>
      <w:lvlJc w:val="left"/>
      <w:pPr>
        <w:ind w:left="5942" w:hanging="180"/>
      </w:pPr>
      <w:rPr>
        <w:rFonts w:hint="default"/>
        <w:lang w:val="ru-RU" w:eastAsia="en-US" w:bidi="ar-SA"/>
      </w:rPr>
    </w:lvl>
    <w:lvl w:ilvl="6" w:tplc="FDBE2B22">
      <w:numFmt w:val="bullet"/>
      <w:lvlText w:val="•"/>
      <w:lvlJc w:val="left"/>
      <w:pPr>
        <w:ind w:left="6937" w:hanging="180"/>
      </w:pPr>
      <w:rPr>
        <w:rFonts w:hint="default"/>
        <w:lang w:val="ru-RU" w:eastAsia="en-US" w:bidi="ar-SA"/>
      </w:rPr>
    </w:lvl>
    <w:lvl w:ilvl="7" w:tplc="2842F750">
      <w:numFmt w:val="bullet"/>
      <w:lvlText w:val="•"/>
      <w:lvlJc w:val="left"/>
      <w:pPr>
        <w:ind w:left="7933" w:hanging="180"/>
      </w:pPr>
      <w:rPr>
        <w:rFonts w:hint="default"/>
        <w:lang w:val="ru-RU" w:eastAsia="en-US" w:bidi="ar-SA"/>
      </w:rPr>
    </w:lvl>
    <w:lvl w:ilvl="8" w:tplc="44C0E41A">
      <w:numFmt w:val="bullet"/>
      <w:lvlText w:val="•"/>
      <w:lvlJc w:val="left"/>
      <w:pPr>
        <w:ind w:left="8929" w:hanging="180"/>
      </w:pPr>
      <w:rPr>
        <w:rFonts w:hint="default"/>
        <w:lang w:val="ru-RU" w:eastAsia="en-US" w:bidi="ar-SA"/>
      </w:rPr>
    </w:lvl>
  </w:abstractNum>
  <w:abstractNum w:abstractNumId="48" w15:restartNumberingAfterBreak="0">
    <w:nsid w:val="2F9E09D1"/>
    <w:multiLevelType w:val="hybridMultilevel"/>
    <w:tmpl w:val="AE44FCD2"/>
    <w:lvl w:ilvl="0" w:tplc="C35A0A40">
      <w:start w:val="1"/>
      <w:numFmt w:val="decimal"/>
      <w:lvlText w:val="%1)"/>
      <w:lvlJc w:val="left"/>
      <w:pPr>
        <w:ind w:left="996" w:hanging="435"/>
      </w:pPr>
      <w:rPr>
        <w:rFonts w:ascii="Times New Roman" w:eastAsia="Times New Roman" w:hAnsi="Times New Roman" w:cs="Times New Roman" w:hint="default"/>
        <w:b w:val="0"/>
        <w:bCs w:val="0"/>
        <w:i w:val="0"/>
        <w:iCs w:val="0"/>
        <w:spacing w:val="0"/>
        <w:w w:val="97"/>
        <w:sz w:val="26"/>
        <w:szCs w:val="26"/>
        <w:lang w:val="ru-RU" w:eastAsia="en-US" w:bidi="ar-SA"/>
      </w:rPr>
    </w:lvl>
    <w:lvl w:ilvl="1" w:tplc="73284572">
      <w:numFmt w:val="bullet"/>
      <w:lvlText w:val="•"/>
      <w:lvlJc w:val="left"/>
      <w:pPr>
        <w:ind w:left="1992" w:hanging="435"/>
      </w:pPr>
      <w:rPr>
        <w:rFonts w:hint="default"/>
        <w:lang w:val="ru-RU" w:eastAsia="en-US" w:bidi="ar-SA"/>
      </w:rPr>
    </w:lvl>
    <w:lvl w:ilvl="2" w:tplc="BDC24F4A">
      <w:numFmt w:val="bullet"/>
      <w:lvlText w:val="•"/>
      <w:lvlJc w:val="left"/>
      <w:pPr>
        <w:ind w:left="2984" w:hanging="435"/>
      </w:pPr>
      <w:rPr>
        <w:rFonts w:hint="default"/>
        <w:lang w:val="ru-RU" w:eastAsia="en-US" w:bidi="ar-SA"/>
      </w:rPr>
    </w:lvl>
    <w:lvl w:ilvl="3" w:tplc="33140162">
      <w:numFmt w:val="bullet"/>
      <w:lvlText w:val="•"/>
      <w:lvlJc w:val="left"/>
      <w:pPr>
        <w:ind w:left="3976" w:hanging="435"/>
      </w:pPr>
      <w:rPr>
        <w:rFonts w:hint="default"/>
        <w:lang w:val="ru-RU" w:eastAsia="en-US" w:bidi="ar-SA"/>
      </w:rPr>
    </w:lvl>
    <w:lvl w:ilvl="4" w:tplc="6360D7B8">
      <w:numFmt w:val="bullet"/>
      <w:lvlText w:val="•"/>
      <w:lvlJc w:val="left"/>
      <w:pPr>
        <w:ind w:left="4968" w:hanging="435"/>
      </w:pPr>
      <w:rPr>
        <w:rFonts w:hint="default"/>
        <w:lang w:val="ru-RU" w:eastAsia="en-US" w:bidi="ar-SA"/>
      </w:rPr>
    </w:lvl>
    <w:lvl w:ilvl="5" w:tplc="318C1896">
      <w:numFmt w:val="bullet"/>
      <w:lvlText w:val="•"/>
      <w:lvlJc w:val="left"/>
      <w:pPr>
        <w:ind w:left="5960" w:hanging="435"/>
      </w:pPr>
      <w:rPr>
        <w:rFonts w:hint="default"/>
        <w:lang w:val="ru-RU" w:eastAsia="en-US" w:bidi="ar-SA"/>
      </w:rPr>
    </w:lvl>
    <w:lvl w:ilvl="6" w:tplc="ACDE60FE">
      <w:numFmt w:val="bullet"/>
      <w:lvlText w:val="•"/>
      <w:lvlJc w:val="left"/>
      <w:pPr>
        <w:ind w:left="6952" w:hanging="435"/>
      </w:pPr>
      <w:rPr>
        <w:rFonts w:hint="default"/>
        <w:lang w:val="ru-RU" w:eastAsia="en-US" w:bidi="ar-SA"/>
      </w:rPr>
    </w:lvl>
    <w:lvl w:ilvl="7" w:tplc="697C19CC">
      <w:numFmt w:val="bullet"/>
      <w:lvlText w:val="•"/>
      <w:lvlJc w:val="left"/>
      <w:pPr>
        <w:ind w:left="7944" w:hanging="435"/>
      </w:pPr>
      <w:rPr>
        <w:rFonts w:hint="default"/>
        <w:lang w:val="ru-RU" w:eastAsia="en-US" w:bidi="ar-SA"/>
      </w:rPr>
    </w:lvl>
    <w:lvl w:ilvl="8" w:tplc="F078F356">
      <w:numFmt w:val="bullet"/>
      <w:lvlText w:val="•"/>
      <w:lvlJc w:val="left"/>
      <w:pPr>
        <w:ind w:left="8936" w:hanging="435"/>
      </w:pPr>
      <w:rPr>
        <w:rFonts w:hint="default"/>
        <w:lang w:val="ru-RU" w:eastAsia="en-US" w:bidi="ar-SA"/>
      </w:rPr>
    </w:lvl>
  </w:abstractNum>
  <w:abstractNum w:abstractNumId="49" w15:restartNumberingAfterBreak="0">
    <w:nsid w:val="2FB278C3"/>
    <w:multiLevelType w:val="hybridMultilevel"/>
    <w:tmpl w:val="56347B70"/>
    <w:lvl w:ilvl="0" w:tplc="E34447FC">
      <w:numFmt w:val="bullet"/>
      <w:lvlText w:val="-"/>
      <w:lvlJc w:val="left"/>
      <w:pPr>
        <w:ind w:left="996" w:hanging="149"/>
      </w:pPr>
      <w:rPr>
        <w:rFonts w:ascii="Times New Roman" w:eastAsia="Times New Roman" w:hAnsi="Times New Roman" w:cs="Times New Roman" w:hint="default"/>
        <w:b w:val="0"/>
        <w:bCs w:val="0"/>
        <w:i w:val="0"/>
        <w:iCs w:val="0"/>
        <w:spacing w:val="0"/>
        <w:w w:val="97"/>
        <w:sz w:val="26"/>
        <w:szCs w:val="26"/>
        <w:lang w:val="ru-RU" w:eastAsia="en-US" w:bidi="ar-SA"/>
      </w:rPr>
    </w:lvl>
    <w:lvl w:ilvl="1" w:tplc="E43206EE">
      <w:numFmt w:val="bullet"/>
      <w:lvlText w:val="•"/>
      <w:lvlJc w:val="left"/>
      <w:pPr>
        <w:ind w:left="1992" w:hanging="149"/>
      </w:pPr>
      <w:rPr>
        <w:rFonts w:hint="default"/>
        <w:lang w:val="ru-RU" w:eastAsia="en-US" w:bidi="ar-SA"/>
      </w:rPr>
    </w:lvl>
    <w:lvl w:ilvl="2" w:tplc="30A6DF50">
      <w:numFmt w:val="bullet"/>
      <w:lvlText w:val="•"/>
      <w:lvlJc w:val="left"/>
      <w:pPr>
        <w:ind w:left="2984" w:hanging="149"/>
      </w:pPr>
      <w:rPr>
        <w:rFonts w:hint="default"/>
        <w:lang w:val="ru-RU" w:eastAsia="en-US" w:bidi="ar-SA"/>
      </w:rPr>
    </w:lvl>
    <w:lvl w:ilvl="3" w:tplc="8A2EB180">
      <w:numFmt w:val="bullet"/>
      <w:lvlText w:val="•"/>
      <w:lvlJc w:val="left"/>
      <w:pPr>
        <w:ind w:left="3976" w:hanging="149"/>
      </w:pPr>
      <w:rPr>
        <w:rFonts w:hint="default"/>
        <w:lang w:val="ru-RU" w:eastAsia="en-US" w:bidi="ar-SA"/>
      </w:rPr>
    </w:lvl>
    <w:lvl w:ilvl="4" w:tplc="1BD07DF4">
      <w:numFmt w:val="bullet"/>
      <w:lvlText w:val="•"/>
      <w:lvlJc w:val="left"/>
      <w:pPr>
        <w:ind w:left="4968" w:hanging="149"/>
      </w:pPr>
      <w:rPr>
        <w:rFonts w:hint="default"/>
        <w:lang w:val="ru-RU" w:eastAsia="en-US" w:bidi="ar-SA"/>
      </w:rPr>
    </w:lvl>
    <w:lvl w:ilvl="5" w:tplc="7066732C">
      <w:numFmt w:val="bullet"/>
      <w:lvlText w:val="•"/>
      <w:lvlJc w:val="left"/>
      <w:pPr>
        <w:ind w:left="5960" w:hanging="149"/>
      </w:pPr>
      <w:rPr>
        <w:rFonts w:hint="default"/>
        <w:lang w:val="ru-RU" w:eastAsia="en-US" w:bidi="ar-SA"/>
      </w:rPr>
    </w:lvl>
    <w:lvl w:ilvl="6" w:tplc="FE38522E">
      <w:numFmt w:val="bullet"/>
      <w:lvlText w:val="•"/>
      <w:lvlJc w:val="left"/>
      <w:pPr>
        <w:ind w:left="6952" w:hanging="149"/>
      </w:pPr>
      <w:rPr>
        <w:rFonts w:hint="default"/>
        <w:lang w:val="ru-RU" w:eastAsia="en-US" w:bidi="ar-SA"/>
      </w:rPr>
    </w:lvl>
    <w:lvl w:ilvl="7" w:tplc="1B4EF672">
      <w:numFmt w:val="bullet"/>
      <w:lvlText w:val="•"/>
      <w:lvlJc w:val="left"/>
      <w:pPr>
        <w:ind w:left="7944" w:hanging="149"/>
      </w:pPr>
      <w:rPr>
        <w:rFonts w:hint="default"/>
        <w:lang w:val="ru-RU" w:eastAsia="en-US" w:bidi="ar-SA"/>
      </w:rPr>
    </w:lvl>
    <w:lvl w:ilvl="8" w:tplc="0FC8E91E">
      <w:numFmt w:val="bullet"/>
      <w:lvlText w:val="•"/>
      <w:lvlJc w:val="left"/>
      <w:pPr>
        <w:ind w:left="8936" w:hanging="149"/>
      </w:pPr>
      <w:rPr>
        <w:rFonts w:hint="default"/>
        <w:lang w:val="ru-RU" w:eastAsia="en-US" w:bidi="ar-SA"/>
      </w:rPr>
    </w:lvl>
  </w:abstractNum>
  <w:abstractNum w:abstractNumId="50" w15:restartNumberingAfterBreak="0">
    <w:nsid w:val="30AB542D"/>
    <w:multiLevelType w:val="hybridMultilevel"/>
    <w:tmpl w:val="27D0E3EE"/>
    <w:lvl w:ilvl="0" w:tplc="C99029FC">
      <w:start w:val="1"/>
      <w:numFmt w:val="decimal"/>
      <w:lvlText w:val="%1)"/>
      <w:lvlJc w:val="left"/>
      <w:pPr>
        <w:ind w:left="996" w:hanging="466"/>
      </w:pPr>
      <w:rPr>
        <w:rFonts w:ascii="Times New Roman" w:eastAsia="Times New Roman" w:hAnsi="Times New Roman" w:cs="Times New Roman" w:hint="default"/>
        <w:b w:val="0"/>
        <w:bCs w:val="0"/>
        <w:i w:val="0"/>
        <w:iCs w:val="0"/>
        <w:spacing w:val="0"/>
        <w:w w:val="97"/>
        <w:sz w:val="26"/>
        <w:szCs w:val="26"/>
        <w:lang w:val="ru-RU" w:eastAsia="en-US" w:bidi="ar-SA"/>
      </w:rPr>
    </w:lvl>
    <w:lvl w:ilvl="1" w:tplc="29A038B4">
      <w:numFmt w:val="bullet"/>
      <w:lvlText w:val="-"/>
      <w:lvlJc w:val="left"/>
      <w:pPr>
        <w:ind w:left="996" w:hanging="212"/>
      </w:pPr>
      <w:rPr>
        <w:rFonts w:ascii="Times New Roman" w:eastAsia="Times New Roman" w:hAnsi="Times New Roman" w:cs="Times New Roman" w:hint="default"/>
        <w:b w:val="0"/>
        <w:bCs w:val="0"/>
        <w:i w:val="0"/>
        <w:iCs w:val="0"/>
        <w:spacing w:val="0"/>
        <w:w w:val="97"/>
        <w:sz w:val="26"/>
        <w:szCs w:val="26"/>
        <w:lang w:val="ru-RU" w:eastAsia="en-US" w:bidi="ar-SA"/>
      </w:rPr>
    </w:lvl>
    <w:lvl w:ilvl="2" w:tplc="D902E0B4">
      <w:numFmt w:val="bullet"/>
      <w:lvlText w:val="•"/>
      <w:lvlJc w:val="left"/>
      <w:pPr>
        <w:ind w:left="2984" w:hanging="212"/>
      </w:pPr>
      <w:rPr>
        <w:rFonts w:hint="default"/>
        <w:lang w:val="ru-RU" w:eastAsia="en-US" w:bidi="ar-SA"/>
      </w:rPr>
    </w:lvl>
    <w:lvl w:ilvl="3" w:tplc="1F3A4C10">
      <w:numFmt w:val="bullet"/>
      <w:lvlText w:val="•"/>
      <w:lvlJc w:val="left"/>
      <w:pPr>
        <w:ind w:left="3976" w:hanging="212"/>
      </w:pPr>
      <w:rPr>
        <w:rFonts w:hint="default"/>
        <w:lang w:val="ru-RU" w:eastAsia="en-US" w:bidi="ar-SA"/>
      </w:rPr>
    </w:lvl>
    <w:lvl w:ilvl="4" w:tplc="83C6C8B4">
      <w:numFmt w:val="bullet"/>
      <w:lvlText w:val="•"/>
      <w:lvlJc w:val="left"/>
      <w:pPr>
        <w:ind w:left="4968" w:hanging="212"/>
      </w:pPr>
      <w:rPr>
        <w:rFonts w:hint="default"/>
        <w:lang w:val="ru-RU" w:eastAsia="en-US" w:bidi="ar-SA"/>
      </w:rPr>
    </w:lvl>
    <w:lvl w:ilvl="5" w:tplc="4CF23DF0">
      <w:numFmt w:val="bullet"/>
      <w:lvlText w:val="•"/>
      <w:lvlJc w:val="left"/>
      <w:pPr>
        <w:ind w:left="5960" w:hanging="212"/>
      </w:pPr>
      <w:rPr>
        <w:rFonts w:hint="default"/>
        <w:lang w:val="ru-RU" w:eastAsia="en-US" w:bidi="ar-SA"/>
      </w:rPr>
    </w:lvl>
    <w:lvl w:ilvl="6" w:tplc="A12C9EE0">
      <w:numFmt w:val="bullet"/>
      <w:lvlText w:val="•"/>
      <w:lvlJc w:val="left"/>
      <w:pPr>
        <w:ind w:left="6952" w:hanging="212"/>
      </w:pPr>
      <w:rPr>
        <w:rFonts w:hint="default"/>
        <w:lang w:val="ru-RU" w:eastAsia="en-US" w:bidi="ar-SA"/>
      </w:rPr>
    </w:lvl>
    <w:lvl w:ilvl="7" w:tplc="623E5DD4">
      <w:numFmt w:val="bullet"/>
      <w:lvlText w:val="•"/>
      <w:lvlJc w:val="left"/>
      <w:pPr>
        <w:ind w:left="7944" w:hanging="212"/>
      </w:pPr>
      <w:rPr>
        <w:rFonts w:hint="default"/>
        <w:lang w:val="ru-RU" w:eastAsia="en-US" w:bidi="ar-SA"/>
      </w:rPr>
    </w:lvl>
    <w:lvl w:ilvl="8" w:tplc="18CA428C">
      <w:numFmt w:val="bullet"/>
      <w:lvlText w:val="•"/>
      <w:lvlJc w:val="left"/>
      <w:pPr>
        <w:ind w:left="8936" w:hanging="212"/>
      </w:pPr>
      <w:rPr>
        <w:rFonts w:hint="default"/>
        <w:lang w:val="ru-RU" w:eastAsia="en-US" w:bidi="ar-SA"/>
      </w:rPr>
    </w:lvl>
  </w:abstractNum>
  <w:abstractNum w:abstractNumId="51" w15:restartNumberingAfterBreak="0">
    <w:nsid w:val="32CB57F3"/>
    <w:multiLevelType w:val="hybridMultilevel"/>
    <w:tmpl w:val="A82E967E"/>
    <w:lvl w:ilvl="0" w:tplc="D6D2B65A">
      <w:numFmt w:val="bullet"/>
      <w:lvlText w:val="–"/>
      <w:lvlJc w:val="left"/>
      <w:pPr>
        <w:ind w:left="852" w:hanging="200"/>
      </w:pPr>
      <w:rPr>
        <w:rFonts w:ascii="Times New Roman" w:eastAsia="Times New Roman" w:hAnsi="Times New Roman" w:cs="Times New Roman" w:hint="default"/>
        <w:b w:val="0"/>
        <w:bCs w:val="0"/>
        <w:i w:val="0"/>
        <w:iCs w:val="0"/>
        <w:spacing w:val="0"/>
        <w:w w:val="99"/>
        <w:sz w:val="26"/>
        <w:szCs w:val="26"/>
        <w:lang w:val="ru-RU" w:eastAsia="en-US" w:bidi="ar-SA"/>
      </w:rPr>
    </w:lvl>
    <w:lvl w:ilvl="1" w:tplc="43DEF08E">
      <w:numFmt w:val="bullet"/>
      <w:lvlText w:val="•"/>
      <w:lvlJc w:val="left"/>
      <w:pPr>
        <w:ind w:left="1837" w:hanging="200"/>
      </w:pPr>
      <w:rPr>
        <w:rFonts w:hint="default"/>
        <w:lang w:val="ru-RU" w:eastAsia="en-US" w:bidi="ar-SA"/>
      </w:rPr>
    </w:lvl>
    <w:lvl w:ilvl="2" w:tplc="0C6AC1E2">
      <w:numFmt w:val="bullet"/>
      <w:lvlText w:val="•"/>
      <w:lvlJc w:val="left"/>
      <w:pPr>
        <w:ind w:left="2815" w:hanging="200"/>
      </w:pPr>
      <w:rPr>
        <w:rFonts w:hint="default"/>
        <w:lang w:val="ru-RU" w:eastAsia="en-US" w:bidi="ar-SA"/>
      </w:rPr>
    </w:lvl>
    <w:lvl w:ilvl="3" w:tplc="9F063192">
      <w:numFmt w:val="bullet"/>
      <w:lvlText w:val="•"/>
      <w:lvlJc w:val="left"/>
      <w:pPr>
        <w:ind w:left="3792" w:hanging="200"/>
      </w:pPr>
      <w:rPr>
        <w:rFonts w:hint="default"/>
        <w:lang w:val="ru-RU" w:eastAsia="en-US" w:bidi="ar-SA"/>
      </w:rPr>
    </w:lvl>
    <w:lvl w:ilvl="4" w:tplc="2316758E">
      <w:numFmt w:val="bullet"/>
      <w:lvlText w:val="•"/>
      <w:lvlJc w:val="left"/>
      <w:pPr>
        <w:ind w:left="4770" w:hanging="200"/>
      </w:pPr>
      <w:rPr>
        <w:rFonts w:hint="default"/>
        <w:lang w:val="ru-RU" w:eastAsia="en-US" w:bidi="ar-SA"/>
      </w:rPr>
    </w:lvl>
    <w:lvl w:ilvl="5" w:tplc="4DF88758">
      <w:numFmt w:val="bullet"/>
      <w:lvlText w:val="•"/>
      <w:lvlJc w:val="left"/>
      <w:pPr>
        <w:ind w:left="5748" w:hanging="200"/>
      </w:pPr>
      <w:rPr>
        <w:rFonts w:hint="default"/>
        <w:lang w:val="ru-RU" w:eastAsia="en-US" w:bidi="ar-SA"/>
      </w:rPr>
    </w:lvl>
    <w:lvl w:ilvl="6" w:tplc="C18E0218">
      <w:numFmt w:val="bullet"/>
      <w:lvlText w:val="•"/>
      <w:lvlJc w:val="left"/>
      <w:pPr>
        <w:ind w:left="6725" w:hanging="200"/>
      </w:pPr>
      <w:rPr>
        <w:rFonts w:hint="default"/>
        <w:lang w:val="ru-RU" w:eastAsia="en-US" w:bidi="ar-SA"/>
      </w:rPr>
    </w:lvl>
    <w:lvl w:ilvl="7" w:tplc="BF20A740">
      <w:numFmt w:val="bullet"/>
      <w:lvlText w:val="•"/>
      <w:lvlJc w:val="left"/>
      <w:pPr>
        <w:ind w:left="7703" w:hanging="200"/>
      </w:pPr>
      <w:rPr>
        <w:rFonts w:hint="default"/>
        <w:lang w:val="ru-RU" w:eastAsia="en-US" w:bidi="ar-SA"/>
      </w:rPr>
    </w:lvl>
    <w:lvl w:ilvl="8" w:tplc="CC929F88">
      <w:numFmt w:val="bullet"/>
      <w:lvlText w:val="•"/>
      <w:lvlJc w:val="left"/>
      <w:pPr>
        <w:ind w:left="8680" w:hanging="200"/>
      </w:pPr>
      <w:rPr>
        <w:rFonts w:hint="default"/>
        <w:lang w:val="ru-RU" w:eastAsia="en-US" w:bidi="ar-SA"/>
      </w:rPr>
    </w:lvl>
  </w:abstractNum>
  <w:abstractNum w:abstractNumId="52" w15:restartNumberingAfterBreak="0">
    <w:nsid w:val="34345A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9741C9"/>
    <w:multiLevelType w:val="multilevel"/>
    <w:tmpl w:val="220ED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5ED083A"/>
    <w:multiLevelType w:val="hybridMultilevel"/>
    <w:tmpl w:val="A2A05410"/>
    <w:lvl w:ilvl="0" w:tplc="7372371C">
      <w:numFmt w:val="bullet"/>
      <w:lvlText w:val="-"/>
      <w:lvlJc w:val="left"/>
      <w:pPr>
        <w:ind w:left="1985"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98CC3794">
      <w:numFmt w:val="bullet"/>
      <w:lvlText w:val="•"/>
      <w:lvlJc w:val="left"/>
      <w:pPr>
        <w:ind w:left="2874" w:hanging="137"/>
      </w:pPr>
      <w:rPr>
        <w:rFonts w:hint="default"/>
        <w:lang w:val="ru-RU" w:eastAsia="en-US" w:bidi="ar-SA"/>
      </w:rPr>
    </w:lvl>
    <w:lvl w:ilvl="2" w:tplc="8ADA592E">
      <w:numFmt w:val="bullet"/>
      <w:lvlText w:val="•"/>
      <w:lvlJc w:val="left"/>
      <w:pPr>
        <w:ind w:left="3768" w:hanging="137"/>
      </w:pPr>
      <w:rPr>
        <w:rFonts w:hint="default"/>
        <w:lang w:val="ru-RU" w:eastAsia="en-US" w:bidi="ar-SA"/>
      </w:rPr>
    </w:lvl>
    <w:lvl w:ilvl="3" w:tplc="C272265C">
      <w:numFmt w:val="bullet"/>
      <w:lvlText w:val="•"/>
      <w:lvlJc w:val="left"/>
      <w:pPr>
        <w:ind w:left="4662" w:hanging="137"/>
      </w:pPr>
      <w:rPr>
        <w:rFonts w:hint="default"/>
        <w:lang w:val="ru-RU" w:eastAsia="en-US" w:bidi="ar-SA"/>
      </w:rPr>
    </w:lvl>
    <w:lvl w:ilvl="4" w:tplc="2084BF44">
      <w:numFmt w:val="bullet"/>
      <w:lvlText w:val="•"/>
      <w:lvlJc w:val="left"/>
      <w:pPr>
        <w:ind w:left="5556" w:hanging="137"/>
      </w:pPr>
      <w:rPr>
        <w:rFonts w:hint="default"/>
        <w:lang w:val="ru-RU" w:eastAsia="en-US" w:bidi="ar-SA"/>
      </w:rPr>
    </w:lvl>
    <w:lvl w:ilvl="5" w:tplc="0C5A4AFE">
      <w:numFmt w:val="bullet"/>
      <w:lvlText w:val="•"/>
      <w:lvlJc w:val="left"/>
      <w:pPr>
        <w:ind w:left="6450" w:hanging="137"/>
      </w:pPr>
      <w:rPr>
        <w:rFonts w:hint="default"/>
        <w:lang w:val="ru-RU" w:eastAsia="en-US" w:bidi="ar-SA"/>
      </w:rPr>
    </w:lvl>
    <w:lvl w:ilvl="6" w:tplc="86C6F550">
      <w:numFmt w:val="bullet"/>
      <w:lvlText w:val="•"/>
      <w:lvlJc w:val="left"/>
      <w:pPr>
        <w:ind w:left="7344" w:hanging="137"/>
      </w:pPr>
      <w:rPr>
        <w:rFonts w:hint="default"/>
        <w:lang w:val="ru-RU" w:eastAsia="en-US" w:bidi="ar-SA"/>
      </w:rPr>
    </w:lvl>
    <w:lvl w:ilvl="7" w:tplc="C49E5F3A">
      <w:numFmt w:val="bullet"/>
      <w:lvlText w:val="•"/>
      <w:lvlJc w:val="left"/>
      <w:pPr>
        <w:ind w:left="8238" w:hanging="137"/>
      </w:pPr>
      <w:rPr>
        <w:rFonts w:hint="default"/>
        <w:lang w:val="ru-RU" w:eastAsia="en-US" w:bidi="ar-SA"/>
      </w:rPr>
    </w:lvl>
    <w:lvl w:ilvl="8" w:tplc="AB16DDA8">
      <w:numFmt w:val="bullet"/>
      <w:lvlText w:val="•"/>
      <w:lvlJc w:val="left"/>
      <w:pPr>
        <w:ind w:left="9132" w:hanging="137"/>
      </w:pPr>
      <w:rPr>
        <w:rFonts w:hint="default"/>
        <w:lang w:val="ru-RU" w:eastAsia="en-US" w:bidi="ar-SA"/>
      </w:rPr>
    </w:lvl>
  </w:abstractNum>
  <w:abstractNum w:abstractNumId="55" w15:restartNumberingAfterBreak="0">
    <w:nsid w:val="35F23925"/>
    <w:multiLevelType w:val="multilevel"/>
    <w:tmpl w:val="FBF48912"/>
    <w:lvl w:ilvl="0">
      <w:start w:val="1"/>
      <w:numFmt w:val="decimal"/>
      <w:lvlText w:val="2.1.%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6" w15:restartNumberingAfterBreak="0">
    <w:nsid w:val="362C72F1"/>
    <w:multiLevelType w:val="multilevel"/>
    <w:tmpl w:val="BC36D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65C1388"/>
    <w:multiLevelType w:val="hybridMultilevel"/>
    <w:tmpl w:val="14E6398A"/>
    <w:lvl w:ilvl="0" w:tplc="04190001">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58" w15:restartNumberingAfterBreak="0">
    <w:nsid w:val="3895619E"/>
    <w:multiLevelType w:val="hybridMultilevel"/>
    <w:tmpl w:val="6A42C6C2"/>
    <w:lvl w:ilvl="0" w:tplc="7BEA5B0A">
      <w:start w:val="1"/>
      <w:numFmt w:val="decimal"/>
      <w:lvlText w:val="%1)"/>
      <w:lvlJc w:val="left"/>
      <w:pPr>
        <w:ind w:left="1814" w:hanging="279"/>
      </w:pPr>
      <w:rPr>
        <w:rFonts w:ascii="Times New Roman" w:eastAsia="Times New Roman" w:hAnsi="Times New Roman" w:cs="Times New Roman" w:hint="default"/>
        <w:b w:val="0"/>
        <w:bCs w:val="0"/>
        <w:i w:val="0"/>
        <w:iCs w:val="0"/>
        <w:spacing w:val="0"/>
        <w:w w:val="97"/>
        <w:sz w:val="26"/>
        <w:szCs w:val="26"/>
        <w:lang w:val="ru-RU" w:eastAsia="en-US" w:bidi="ar-SA"/>
      </w:rPr>
    </w:lvl>
    <w:lvl w:ilvl="1" w:tplc="F55C7466">
      <w:numFmt w:val="bullet"/>
      <w:lvlText w:val="•"/>
      <w:lvlJc w:val="left"/>
      <w:pPr>
        <w:ind w:left="2730" w:hanging="279"/>
      </w:pPr>
      <w:rPr>
        <w:rFonts w:hint="default"/>
        <w:lang w:val="ru-RU" w:eastAsia="en-US" w:bidi="ar-SA"/>
      </w:rPr>
    </w:lvl>
    <w:lvl w:ilvl="2" w:tplc="D5E2DF62">
      <w:numFmt w:val="bullet"/>
      <w:lvlText w:val="•"/>
      <w:lvlJc w:val="left"/>
      <w:pPr>
        <w:ind w:left="3640" w:hanging="279"/>
      </w:pPr>
      <w:rPr>
        <w:rFonts w:hint="default"/>
        <w:lang w:val="ru-RU" w:eastAsia="en-US" w:bidi="ar-SA"/>
      </w:rPr>
    </w:lvl>
    <w:lvl w:ilvl="3" w:tplc="4F3E7AEC">
      <w:numFmt w:val="bullet"/>
      <w:lvlText w:val="•"/>
      <w:lvlJc w:val="left"/>
      <w:pPr>
        <w:ind w:left="4550" w:hanging="279"/>
      </w:pPr>
      <w:rPr>
        <w:rFonts w:hint="default"/>
        <w:lang w:val="ru-RU" w:eastAsia="en-US" w:bidi="ar-SA"/>
      </w:rPr>
    </w:lvl>
    <w:lvl w:ilvl="4" w:tplc="24CC16C4">
      <w:numFmt w:val="bullet"/>
      <w:lvlText w:val="•"/>
      <w:lvlJc w:val="left"/>
      <w:pPr>
        <w:ind w:left="5460" w:hanging="279"/>
      </w:pPr>
      <w:rPr>
        <w:rFonts w:hint="default"/>
        <w:lang w:val="ru-RU" w:eastAsia="en-US" w:bidi="ar-SA"/>
      </w:rPr>
    </w:lvl>
    <w:lvl w:ilvl="5" w:tplc="9CD87EF6">
      <w:numFmt w:val="bullet"/>
      <w:lvlText w:val="•"/>
      <w:lvlJc w:val="left"/>
      <w:pPr>
        <w:ind w:left="6370" w:hanging="279"/>
      </w:pPr>
      <w:rPr>
        <w:rFonts w:hint="default"/>
        <w:lang w:val="ru-RU" w:eastAsia="en-US" w:bidi="ar-SA"/>
      </w:rPr>
    </w:lvl>
    <w:lvl w:ilvl="6" w:tplc="313C1AFA">
      <w:numFmt w:val="bullet"/>
      <w:lvlText w:val="•"/>
      <w:lvlJc w:val="left"/>
      <w:pPr>
        <w:ind w:left="7280" w:hanging="279"/>
      </w:pPr>
      <w:rPr>
        <w:rFonts w:hint="default"/>
        <w:lang w:val="ru-RU" w:eastAsia="en-US" w:bidi="ar-SA"/>
      </w:rPr>
    </w:lvl>
    <w:lvl w:ilvl="7" w:tplc="3774DB3E">
      <w:numFmt w:val="bullet"/>
      <w:lvlText w:val="•"/>
      <w:lvlJc w:val="left"/>
      <w:pPr>
        <w:ind w:left="8190" w:hanging="279"/>
      </w:pPr>
      <w:rPr>
        <w:rFonts w:hint="default"/>
        <w:lang w:val="ru-RU" w:eastAsia="en-US" w:bidi="ar-SA"/>
      </w:rPr>
    </w:lvl>
    <w:lvl w:ilvl="8" w:tplc="6EF88B86">
      <w:numFmt w:val="bullet"/>
      <w:lvlText w:val="•"/>
      <w:lvlJc w:val="left"/>
      <w:pPr>
        <w:ind w:left="9100" w:hanging="279"/>
      </w:pPr>
      <w:rPr>
        <w:rFonts w:hint="default"/>
        <w:lang w:val="ru-RU" w:eastAsia="en-US" w:bidi="ar-SA"/>
      </w:rPr>
    </w:lvl>
  </w:abstractNum>
  <w:abstractNum w:abstractNumId="59" w15:restartNumberingAfterBreak="0">
    <w:nsid w:val="389D0CA0"/>
    <w:multiLevelType w:val="multilevel"/>
    <w:tmpl w:val="16308BBC"/>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60" w15:restartNumberingAfterBreak="0">
    <w:nsid w:val="3B654C7A"/>
    <w:multiLevelType w:val="multilevel"/>
    <w:tmpl w:val="5CC688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D46613A"/>
    <w:multiLevelType w:val="multilevel"/>
    <w:tmpl w:val="5720E1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DF473B5"/>
    <w:multiLevelType w:val="multilevel"/>
    <w:tmpl w:val="7C4E48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E341E41"/>
    <w:multiLevelType w:val="hybridMultilevel"/>
    <w:tmpl w:val="B4CA560C"/>
    <w:lvl w:ilvl="0" w:tplc="78749B82">
      <w:numFmt w:val="bullet"/>
      <w:lvlText w:val="-"/>
      <w:lvlJc w:val="left"/>
      <w:pPr>
        <w:ind w:left="996"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69264D48">
      <w:numFmt w:val="bullet"/>
      <w:lvlText w:val="•"/>
      <w:lvlJc w:val="left"/>
      <w:pPr>
        <w:ind w:left="1992" w:hanging="264"/>
      </w:pPr>
      <w:rPr>
        <w:rFonts w:hint="default"/>
        <w:lang w:val="ru-RU" w:eastAsia="en-US" w:bidi="ar-SA"/>
      </w:rPr>
    </w:lvl>
    <w:lvl w:ilvl="2" w:tplc="28188572">
      <w:numFmt w:val="bullet"/>
      <w:lvlText w:val="•"/>
      <w:lvlJc w:val="left"/>
      <w:pPr>
        <w:ind w:left="2984" w:hanging="264"/>
      </w:pPr>
      <w:rPr>
        <w:rFonts w:hint="default"/>
        <w:lang w:val="ru-RU" w:eastAsia="en-US" w:bidi="ar-SA"/>
      </w:rPr>
    </w:lvl>
    <w:lvl w:ilvl="3" w:tplc="F0AC77BC">
      <w:numFmt w:val="bullet"/>
      <w:lvlText w:val="•"/>
      <w:lvlJc w:val="left"/>
      <w:pPr>
        <w:ind w:left="3976" w:hanging="264"/>
      </w:pPr>
      <w:rPr>
        <w:rFonts w:hint="default"/>
        <w:lang w:val="ru-RU" w:eastAsia="en-US" w:bidi="ar-SA"/>
      </w:rPr>
    </w:lvl>
    <w:lvl w:ilvl="4" w:tplc="F3C2E1C4">
      <w:numFmt w:val="bullet"/>
      <w:lvlText w:val="•"/>
      <w:lvlJc w:val="left"/>
      <w:pPr>
        <w:ind w:left="4968" w:hanging="264"/>
      </w:pPr>
      <w:rPr>
        <w:rFonts w:hint="default"/>
        <w:lang w:val="ru-RU" w:eastAsia="en-US" w:bidi="ar-SA"/>
      </w:rPr>
    </w:lvl>
    <w:lvl w:ilvl="5" w:tplc="E11EFC6C">
      <w:numFmt w:val="bullet"/>
      <w:lvlText w:val="•"/>
      <w:lvlJc w:val="left"/>
      <w:pPr>
        <w:ind w:left="5960" w:hanging="264"/>
      </w:pPr>
      <w:rPr>
        <w:rFonts w:hint="default"/>
        <w:lang w:val="ru-RU" w:eastAsia="en-US" w:bidi="ar-SA"/>
      </w:rPr>
    </w:lvl>
    <w:lvl w:ilvl="6" w:tplc="557013AC">
      <w:numFmt w:val="bullet"/>
      <w:lvlText w:val="•"/>
      <w:lvlJc w:val="left"/>
      <w:pPr>
        <w:ind w:left="6952" w:hanging="264"/>
      </w:pPr>
      <w:rPr>
        <w:rFonts w:hint="default"/>
        <w:lang w:val="ru-RU" w:eastAsia="en-US" w:bidi="ar-SA"/>
      </w:rPr>
    </w:lvl>
    <w:lvl w:ilvl="7" w:tplc="F824181A">
      <w:numFmt w:val="bullet"/>
      <w:lvlText w:val="•"/>
      <w:lvlJc w:val="left"/>
      <w:pPr>
        <w:ind w:left="7944" w:hanging="264"/>
      </w:pPr>
      <w:rPr>
        <w:rFonts w:hint="default"/>
        <w:lang w:val="ru-RU" w:eastAsia="en-US" w:bidi="ar-SA"/>
      </w:rPr>
    </w:lvl>
    <w:lvl w:ilvl="8" w:tplc="F0385558">
      <w:numFmt w:val="bullet"/>
      <w:lvlText w:val="•"/>
      <w:lvlJc w:val="left"/>
      <w:pPr>
        <w:ind w:left="8936" w:hanging="264"/>
      </w:pPr>
      <w:rPr>
        <w:rFonts w:hint="default"/>
        <w:lang w:val="ru-RU" w:eastAsia="en-US" w:bidi="ar-SA"/>
      </w:rPr>
    </w:lvl>
  </w:abstractNum>
  <w:abstractNum w:abstractNumId="64" w15:restartNumberingAfterBreak="0">
    <w:nsid w:val="3F0742CD"/>
    <w:multiLevelType w:val="hybridMultilevel"/>
    <w:tmpl w:val="019C2094"/>
    <w:lvl w:ilvl="0" w:tplc="29562972">
      <w:start w:val="1"/>
      <w:numFmt w:val="decimal"/>
      <w:lvlText w:val="%1)"/>
      <w:lvlJc w:val="left"/>
      <w:pPr>
        <w:ind w:left="996" w:hanging="437"/>
      </w:pPr>
      <w:rPr>
        <w:rFonts w:ascii="Times New Roman" w:eastAsia="Times New Roman" w:hAnsi="Times New Roman" w:cs="Times New Roman" w:hint="default"/>
        <w:b w:val="0"/>
        <w:bCs w:val="0"/>
        <w:i w:val="0"/>
        <w:iCs w:val="0"/>
        <w:spacing w:val="0"/>
        <w:w w:val="97"/>
        <w:sz w:val="26"/>
        <w:szCs w:val="26"/>
        <w:lang w:val="ru-RU" w:eastAsia="en-US" w:bidi="ar-SA"/>
      </w:rPr>
    </w:lvl>
    <w:lvl w:ilvl="1" w:tplc="48A699CA">
      <w:numFmt w:val="bullet"/>
      <w:lvlText w:val="•"/>
      <w:lvlJc w:val="left"/>
      <w:pPr>
        <w:ind w:left="1992" w:hanging="437"/>
      </w:pPr>
      <w:rPr>
        <w:rFonts w:hint="default"/>
        <w:lang w:val="ru-RU" w:eastAsia="en-US" w:bidi="ar-SA"/>
      </w:rPr>
    </w:lvl>
    <w:lvl w:ilvl="2" w:tplc="71EAABAA">
      <w:numFmt w:val="bullet"/>
      <w:lvlText w:val="•"/>
      <w:lvlJc w:val="left"/>
      <w:pPr>
        <w:ind w:left="2984" w:hanging="437"/>
      </w:pPr>
      <w:rPr>
        <w:rFonts w:hint="default"/>
        <w:lang w:val="ru-RU" w:eastAsia="en-US" w:bidi="ar-SA"/>
      </w:rPr>
    </w:lvl>
    <w:lvl w:ilvl="3" w:tplc="33FEF272">
      <w:numFmt w:val="bullet"/>
      <w:lvlText w:val="•"/>
      <w:lvlJc w:val="left"/>
      <w:pPr>
        <w:ind w:left="3976" w:hanging="437"/>
      </w:pPr>
      <w:rPr>
        <w:rFonts w:hint="default"/>
        <w:lang w:val="ru-RU" w:eastAsia="en-US" w:bidi="ar-SA"/>
      </w:rPr>
    </w:lvl>
    <w:lvl w:ilvl="4" w:tplc="96E8AE04">
      <w:numFmt w:val="bullet"/>
      <w:lvlText w:val="•"/>
      <w:lvlJc w:val="left"/>
      <w:pPr>
        <w:ind w:left="4968" w:hanging="437"/>
      </w:pPr>
      <w:rPr>
        <w:rFonts w:hint="default"/>
        <w:lang w:val="ru-RU" w:eastAsia="en-US" w:bidi="ar-SA"/>
      </w:rPr>
    </w:lvl>
    <w:lvl w:ilvl="5" w:tplc="70E0C37A">
      <w:numFmt w:val="bullet"/>
      <w:lvlText w:val="•"/>
      <w:lvlJc w:val="left"/>
      <w:pPr>
        <w:ind w:left="5960" w:hanging="437"/>
      </w:pPr>
      <w:rPr>
        <w:rFonts w:hint="default"/>
        <w:lang w:val="ru-RU" w:eastAsia="en-US" w:bidi="ar-SA"/>
      </w:rPr>
    </w:lvl>
    <w:lvl w:ilvl="6" w:tplc="B7A6FE64">
      <w:numFmt w:val="bullet"/>
      <w:lvlText w:val="•"/>
      <w:lvlJc w:val="left"/>
      <w:pPr>
        <w:ind w:left="6952" w:hanging="437"/>
      </w:pPr>
      <w:rPr>
        <w:rFonts w:hint="default"/>
        <w:lang w:val="ru-RU" w:eastAsia="en-US" w:bidi="ar-SA"/>
      </w:rPr>
    </w:lvl>
    <w:lvl w:ilvl="7" w:tplc="DFC4DD9E">
      <w:numFmt w:val="bullet"/>
      <w:lvlText w:val="•"/>
      <w:lvlJc w:val="left"/>
      <w:pPr>
        <w:ind w:left="7944" w:hanging="437"/>
      </w:pPr>
      <w:rPr>
        <w:rFonts w:hint="default"/>
        <w:lang w:val="ru-RU" w:eastAsia="en-US" w:bidi="ar-SA"/>
      </w:rPr>
    </w:lvl>
    <w:lvl w:ilvl="8" w:tplc="87AE7D16">
      <w:numFmt w:val="bullet"/>
      <w:lvlText w:val="•"/>
      <w:lvlJc w:val="left"/>
      <w:pPr>
        <w:ind w:left="8936" w:hanging="437"/>
      </w:pPr>
      <w:rPr>
        <w:rFonts w:hint="default"/>
        <w:lang w:val="ru-RU" w:eastAsia="en-US" w:bidi="ar-SA"/>
      </w:rPr>
    </w:lvl>
  </w:abstractNum>
  <w:abstractNum w:abstractNumId="65" w15:restartNumberingAfterBreak="0">
    <w:nsid w:val="3F3E6A45"/>
    <w:multiLevelType w:val="hybridMultilevel"/>
    <w:tmpl w:val="61D6B052"/>
    <w:lvl w:ilvl="0" w:tplc="AAC83D68">
      <w:numFmt w:val="bullet"/>
      <w:lvlText w:val=""/>
      <w:lvlJc w:val="left"/>
      <w:pPr>
        <w:ind w:left="197" w:hanging="351"/>
      </w:pPr>
      <w:rPr>
        <w:rFonts w:ascii="Symbol" w:eastAsia="Symbol" w:hAnsi="Symbol" w:cs="Symbol" w:hint="default"/>
        <w:b w:val="0"/>
        <w:bCs w:val="0"/>
        <w:i w:val="0"/>
        <w:iCs w:val="0"/>
        <w:spacing w:val="0"/>
        <w:w w:val="100"/>
        <w:sz w:val="28"/>
        <w:szCs w:val="28"/>
        <w:lang w:val="ru-RU" w:eastAsia="en-US" w:bidi="ar-SA"/>
      </w:rPr>
    </w:lvl>
    <w:lvl w:ilvl="1" w:tplc="0EA672D6">
      <w:numFmt w:val="bullet"/>
      <w:lvlText w:val="•"/>
      <w:lvlJc w:val="left"/>
      <w:pPr>
        <w:ind w:left="507" w:hanging="351"/>
      </w:pPr>
      <w:rPr>
        <w:rFonts w:hint="default"/>
        <w:lang w:val="ru-RU" w:eastAsia="en-US" w:bidi="ar-SA"/>
      </w:rPr>
    </w:lvl>
    <w:lvl w:ilvl="2" w:tplc="20C466C4">
      <w:numFmt w:val="bullet"/>
      <w:lvlText w:val="•"/>
      <w:lvlJc w:val="left"/>
      <w:pPr>
        <w:ind w:left="815" w:hanging="351"/>
      </w:pPr>
      <w:rPr>
        <w:rFonts w:hint="default"/>
        <w:lang w:val="ru-RU" w:eastAsia="en-US" w:bidi="ar-SA"/>
      </w:rPr>
    </w:lvl>
    <w:lvl w:ilvl="3" w:tplc="087827F2">
      <w:numFmt w:val="bullet"/>
      <w:lvlText w:val="•"/>
      <w:lvlJc w:val="left"/>
      <w:pPr>
        <w:ind w:left="1123" w:hanging="351"/>
      </w:pPr>
      <w:rPr>
        <w:rFonts w:hint="default"/>
        <w:lang w:val="ru-RU" w:eastAsia="en-US" w:bidi="ar-SA"/>
      </w:rPr>
    </w:lvl>
    <w:lvl w:ilvl="4" w:tplc="D542D624">
      <w:numFmt w:val="bullet"/>
      <w:lvlText w:val="•"/>
      <w:lvlJc w:val="left"/>
      <w:pPr>
        <w:ind w:left="1431" w:hanging="351"/>
      </w:pPr>
      <w:rPr>
        <w:rFonts w:hint="default"/>
        <w:lang w:val="ru-RU" w:eastAsia="en-US" w:bidi="ar-SA"/>
      </w:rPr>
    </w:lvl>
    <w:lvl w:ilvl="5" w:tplc="CF9066C4">
      <w:numFmt w:val="bullet"/>
      <w:lvlText w:val="•"/>
      <w:lvlJc w:val="left"/>
      <w:pPr>
        <w:ind w:left="1739" w:hanging="351"/>
      </w:pPr>
      <w:rPr>
        <w:rFonts w:hint="default"/>
        <w:lang w:val="ru-RU" w:eastAsia="en-US" w:bidi="ar-SA"/>
      </w:rPr>
    </w:lvl>
    <w:lvl w:ilvl="6" w:tplc="EEF49238">
      <w:numFmt w:val="bullet"/>
      <w:lvlText w:val="•"/>
      <w:lvlJc w:val="left"/>
      <w:pPr>
        <w:ind w:left="2046" w:hanging="351"/>
      </w:pPr>
      <w:rPr>
        <w:rFonts w:hint="default"/>
        <w:lang w:val="ru-RU" w:eastAsia="en-US" w:bidi="ar-SA"/>
      </w:rPr>
    </w:lvl>
    <w:lvl w:ilvl="7" w:tplc="DE2836B2">
      <w:numFmt w:val="bullet"/>
      <w:lvlText w:val="•"/>
      <w:lvlJc w:val="left"/>
      <w:pPr>
        <w:ind w:left="2354" w:hanging="351"/>
      </w:pPr>
      <w:rPr>
        <w:rFonts w:hint="default"/>
        <w:lang w:val="ru-RU" w:eastAsia="en-US" w:bidi="ar-SA"/>
      </w:rPr>
    </w:lvl>
    <w:lvl w:ilvl="8" w:tplc="D6400CBC">
      <w:numFmt w:val="bullet"/>
      <w:lvlText w:val="•"/>
      <w:lvlJc w:val="left"/>
      <w:pPr>
        <w:ind w:left="2662" w:hanging="351"/>
      </w:pPr>
      <w:rPr>
        <w:rFonts w:hint="default"/>
        <w:lang w:val="ru-RU" w:eastAsia="en-US" w:bidi="ar-SA"/>
      </w:rPr>
    </w:lvl>
  </w:abstractNum>
  <w:abstractNum w:abstractNumId="66" w15:restartNumberingAfterBreak="0">
    <w:nsid w:val="40A00D80"/>
    <w:multiLevelType w:val="hybridMultilevel"/>
    <w:tmpl w:val="39A61C4A"/>
    <w:lvl w:ilvl="0" w:tplc="827C3884">
      <w:numFmt w:val="bullet"/>
      <w:lvlText w:val=""/>
      <w:lvlJc w:val="left"/>
      <w:pPr>
        <w:ind w:left="475" w:hanging="360"/>
      </w:pPr>
      <w:rPr>
        <w:rFonts w:ascii="Symbol" w:eastAsia="Symbol" w:hAnsi="Symbol" w:cs="Symbol" w:hint="default"/>
        <w:b w:val="0"/>
        <w:bCs w:val="0"/>
        <w:i w:val="0"/>
        <w:iCs w:val="0"/>
        <w:spacing w:val="0"/>
        <w:w w:val="100"/>
        <w:sz w:val="18"/>
        <w:szCs w:val="18"/>
        <w:lang w:val="ru-RU" w:eastAsia="en-US" w:bidi="ar-SA"/>
      </w:rPr>
    </w:lvl>
    <w:lvl w:ilvl="1" w:tplc="9146B5CA">
      <w:numFmt w:val="bullet"/>
      <w:lvlText w:val="•"/>
      <w:lvlJc w:val="left"/>
      <w:pPr>
        <w:ind w:left="760" w:hanging="360"/>
      </w:pPr>
      <w:rPr>
        <w:rFonts w:hint="default"/>
        <w:lang w:val="ru-RU" w:eastAsia="en-US" w:bidi="ar-SA"/>
      </w:rPr>
    </w:lvl>
    <w:lvl w:ilvl="2" w:tplc="B1800D2C">
      <w:numFmt w:val="bullet"/>
      <w:lvlText w:val="•"/>
      <w:lvlJc w:val="left"/>
      <w:pPr>
        <w:ind w:left="1040" w:hanging="360"/>
      </w:pPr>
      <w:rPr>
        <w:rFonts w:hint="default"/>
        <w:lang w:val="ru-RU" w:eastAsia="en-US" w:bidi="ar-SA"/>
      </w:rPr>
    </w:lvl>
    <w:lvl w:ilvl="3" w:tplc="97F6689A">
      <w:numFmt w:val="bullet"/>
      <w:lvlText w:val="•"/>
      <w:lvlJc w:val="left"/>
      <w:pPr>
        <w:ind w:left="1320" w:hanging="360"/>
      </w:pPr>
      <w:rPr>
        <w:rFonts w:hint="default"/>
        <w:lang w:val="ru-RU" w:eastAsia="en-US" w:bidi="ar-SA"/>
      </w:rPr>
    </w:lvl>
    <w:lvl w:ilvl="4" w:tplc="65B419BC">
      <w:numFmt w:val="bullet"/>
      <w:lvlText w:val="•"/>
      <w:lvlJc w:val="left"/>
      <w:pPr>
        <w:ind w:left="1600" w:hanging="360"/>
      </w:pPr>
      <w:rPr>
        <w:rFonts w:hint="default"/>
        <w:lang w:val="ru-RU" w:eastAsia="en-US" w:bidi="ar-SA"/>
      </w:rPr>
    </w:lvl>
    <w:lvl w:ilvl="5" w:tplc="9D2ABBE2">
      <w:numFmt w:val="bullet"/>
      <w:lvlText w:val="•"/>
      <w:lvlJc w:val="left"/>
      <w:pPr>
        <w:ind w:left="1880" w:hanging="360"/>
      </w:pPr>
      <w:rPr>
        <w:rFonts w:hint="default"/>
        <w:lang w:val="ru-RU" w:eastAsia="en-US" w:bidi="ar-SA"/>
      </w:rPr>
    </w:lvl>
    <w:lvl w:ilvl="6" w:tplc="49328272">
      <w:numFmt w:val="bullet"/>
      <w:lvlText w:val="•"/>
      <w:lvlJc w:val="left"/>
      <w:pPr>
        <w:ind w:left="2160" w:hanging="360"/>
      </w:pPr>
      <w:rPr>
        <w:rFonts w:hint="default"/>
        <w:lang w:val="ru-RU" w:eastAsia="en-US" w:bidi="ar-SA"/>
      </w:rPr>
    </w:lvl>
    <w:lvl w:ilvl="7" w:tplc="F0E06E5A">
      <w:numFmt w:val="bullet"/>
      <w:lvlText w:val="•"/>
      <w:lvlJc w:val="left"/>
      <w:pPr>
        <w:ind w:left="2440" w:hanging="360"/>
      </w:pPr>
      <w:rPr>
        <w:rFonts w:hint="default"/>
        <w:lang w:val="ru-RU" w:eastAsia="en-US" w:bidi="ar-SA"/>
      </w:rPr>
    </w:lvl>
    <w:lvl w:ilvl="8" w:tplc="DD6C0936">
      <w:numFmt w:val="bullet"/>
      <w:lvlText w:val="•"/>
      <w:lvlJc w:val="left"/>
      <w:pPr>
        <w:ind w:left="2720" w:hanging="360"/>
      </w:pPr>
      <w:rPr>
        <w:rFonts w:hint="default"/>
        <w:lang w:val="ru-RU" w:eastAsia="en-US" w:bidi="ar-SA"/>
      </w:rPr>
    </w:lvl>
  </w:abstractNum>
  <w:abstractNum w:abstractNumId="67" w15:restartNumberingAfterBreak="0">
    <w:nsid w:val="437A57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3944911"/>
    <w:multiLevelType w:val="hybridMultilevel"/>
    <w:tmpl w:val="9ED49288"/>
    <w:lvl w:ilvl="0" w:tplc="ED18770C">
      <w:start w:val="1"/>
      <w:numFmt w:val="decimal"/>
      <w:lvlText w:val="%1)"/>
      <w:lvlJc w:val="left"/>
      <w:pPr>
        <w:ind w:left="1814" w:hanging="279"/>
      </w:pPr>
      <w:rPr>
        <w:rFonts w:ascii="Times New Roman" w:eastAsia="Times New Roman" w:hAnsi="Times New Roman" w:cs="Times New Roman" w:hint="default"/>
        <w:b w:val="0"/>
        <w:bCs w:val="0"/>
        <w:i w:val="0"/>
        <w:iCs w:val="0"/>
        <w:spacing w:val="0"/>
        <w:w w:val="97"/>
        <w:sz w:val="26"/>
        <w:szCs w:val="26"/>
        <w:lang w:val="ru-RU" w:eastAsia="en-US" w:bidi="ar-SA"/>
      </w:rPr>
    </w:lvl>
    <w:lvl w:ilvl="1" w:tplc="A7CCCD48">
      <w:numFmt w:val="bullet"/>
      <w:lvlText w:val="•"/>
      <w:lvlJc w:val="left"/>
      <w:pPr>
        <w:ind w:left="2730" w:hanging="279"/>
      </w:pPr>
      <w:rPr>
        <w:rFonts w:hint="default"/>
        <w:lang w:val="ru-RU" w:eastAsia="en-US" w:bidi="ar-SA"/>
      </w:rPr>
    </w:lvl>
    <w:lvl w:ilvl="2" w:tplc="F1444372">
      <w:numFmt w:val="bullet"/>
      <w:lvlText w:val="•"/>
      <w:lvlJc w:val="left"/>
      <w:pPr>
        <w:ind w:left="3640" w:hanging="279"/>
      </w:pPr>
      <w:rPr>
        <w:rFonts w:hint="default"/>
        <w:lang w:val="ru-RU" w:eastAsia="en-US" w:bidi="ar-SA"/>
      </w:rPr>
    </w:lvl>
    <w:lvl w:ilvl="3" w:tplc="F39C6D06">
      <w:numFmt w:val="bullet"/>
      <w:lvlText w:val="•"/>
      <w:lvlJc w:val="left"/>
      <w:pPr>
        <w:ind w:left="4550" w:hanging="279"/>
      </w:pPr>
      <w:rPr>
        <w:rFonts w:hint="default"/>
        <w:lang w:val="ru-RU" w:eastAsia="en-US" w:bidi="ar-SA"/>
      </w:rPr>
    </w:lvl>
    <w:lvl w:ilvl="4" w:tplc="E02801DC">
      <w:numFmt w:val="bullet"/>
      <w:lvlText w:val="•"/>
      <w:lvlJc w:val="left"/>
      <w:pPr>
        <w:ind w:left="5460" w:hanging="279"/>
      </w:pPr>
      <w:rPr>
        <w:rFonts w:hint="default"/>
        <w:lang w:val="ru-RU" w:eastAsia="en-US" w:bidi="ar-SA"/>
      </w:rPr>
    </w:lvl>
    <w:lvl w:ilvl="5" w:tplc="A934AC7C">
      <w:numFmt w:val="bullet"/>
      <w:lvlText w:val="•"/>
      <w:lvlJc w:val="left"/>
      <w:pPr>
        <w:ind w:left="6370" w:hanging="279"/>
      </w:pPr>
      <w:rPr>
        <w:rFonts w:hint="default"/>
        <w:lang w:val="ru-RU" w:eastAsia="en-US" w:bidi="ar-SA"/>
      </w:rPr>
    </w:lvl>
    <w:lvl w:ilvl="6" w:tplc="BAC47604">
      <w:numFmt w:val="bullet"/>
      <w:lvlText w:val="•"/>
      <w:lvlJc w:val="left"/>
      <w:pPr>
        <w:ind w:left="7280" w:hanging="279"/>
      </w:pPr>
      <w:rPr>
        <w:rFonts w:hint="default"/>
        <w:lang w:val="ru-RU" w:eastAsia="en-US" w:bidi="ar-SA"/>
      </w:rPr>
    </w:lvl>
    <w:lvl w:ilvl="7" w:tplc="D108AF24">
      <w:numFmt w:val="bullet"/>
      <w:lvlText w:val="•"/>
      <w:lvlJc w:val="left"/>
      <w:pPr>
        <w:ind w:left="8190" w:hanging="279"/>
      </w:pPr>
      <w:rPr>
        <w:rFonts w:hint="default"/>
        <w:lang w:val="ru-RU" w:eastAsia="en-US" w:bidi="ar-SA"/>
      </w:rPr>
    </w:lvl>
    <w:lvl w:ilvl="8" w:tplc="8D2674FA">
      <w:numFmt w:val="bullet"/>
      <w:lvlText w:val="•"/>
      <w:lvlJc w:val="left"/>
      <w:pPr>
        <w:ind w:left="9100" w:hanging="279"/>
      </w:pPr>
      <w:rPr>
        <w:rFonts w:hint="default"/>
        <w:lang w:val="ru-RU" w:eastAsia="en-US" w:bidi="ar-SA"/>
      </w:rPr>
    </w:lvl>
  </w:abstractNum>
  <w:abstractNum w:abstractNumId="69" w15:restartNumberingAfterBreak="0">
    <w:nsid w:val="47154571"/>
    <w:multiLevelType w:val="hybridMultilevel"/>
    <w:tmpl w:val="7D3CE77A"/>
    <w:lvl w:ilvl="0" w:tplc="BACA7B46">
      <w:numFmt w:val="bullet"/>
      <w:lvlText w:val="–"/>
      <w:lvlJc w:val="left"/>
      <w:pPr>
        <w:ind w:left="996"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8AFEA502">
      <w:numFmt w:val="bullet"/>
      <w:lvlText w:val="•"/>
      <w:lvlJc w:val="left"/>
      <w:pPr>
        <w:ind w:left="1992" w:hanging="425"/>
      </w:pPr>
      <w:rPr>
        <w:rFonts w:hint="default"/>
        <w:lang w:val="ru-RU" w:eastAsia="en-US" w:bidi="ar-SA"/>
      </w:rPr>
    </w:lvl>
    <w:lvl w:ilvl="2" w:tplc="E29CF76E">
      <w:numFmt w:val="bullet"/>
      <w:lvlText w:val="•"/>
      <w:lvlJc w:val="left"/>
      <w:pPr>
        <w:ind w:left="2984" w:hanging="425"/>
      </w:pPr>
      <w:rPr>
        <w:rFonts w:hint="default"/>
        <w:lang w:val="ru-RU" w:eastAsia="en-US" w:bidi="ar-SA"/>
      </w:rPr>
    </w:lvl>
    <w:lvl w:ilvl="3" w:tplc="CF9E8924">
      <w:numFmt w:val="bullet"/>
      <w:lvlText w:val="•"/>
      <w:lvlJc w:val="left"/>
      <w:pPr>
        <w:ind w:left="3976" w:hanging="425"/>
      </w:pPr>
      <w:rPr>
        <w:rFonts w:hint="default"/>
        <w:lang w:val="ru-RU" w:eastAsia="en-US" w:bidi="ar-SA"/>
      </w:rPr>
    </w:lvl>
    <w:lvl w:ilvl="4" w:tplc="B4D0352E">
      <w:numFmt w:val="bullet"/>
      <w:lvlText w:val="•"/>
      <w:lvlJc w:val="left"/>
      <w:pPr>
        <w:ind w:left="4968" w:hanging="425"/>
      </w:pPr>
      <w:rPr>
        <w:rFonts w:hint="default"/>
        <w:lang w:val="ru-RU" w:eastAsia="en-US" w:bidi="ar-SA"/>
      </w:rPr>
    </w:lvl>
    <w:lvl w:ilvl="5" w:tplc="AA3648A6">
      <w:numFmt w:val="bullet"/>
      <w:lvlText w:val="•"/>
      <w:lvlJc w:val="left"/>
      <w:pPr>
        <w:ind w:left="5960" w:hanging="425"/>
      </w:pPr>
      <w:rPr>
        <w:rFonts w:hint="default"/>
        <w:lang w:val="ru-RU" w:eastAsia="en-US" w:bidi="ar-SA"/>
      </w:rPr>
    </w:lvl>
    <w:lvl w:ilvl="6" w:tplc="58CE6850">
      <w:numFmt w:val="bullet"/>
      <w:lvlText w:val="•"/>
      <w:lvlJc w:val="left"/>
      <w:pPr>
        <w:ind w:left="6952" w:hanging="425"/>
      </w:pPr>
      <w:rPr>
        <w:rFonts w:hint="default"/>
        <w:lang w:val="ru-RU" w:eastAsia="en-US" w:bidi="ar-SA"/>
      </w:rPr>
    </w:lvl>
    <w:lvl w:ilvl="7" w:tplc="24E842C0">
      <w:numFmt w:val="bullet"/>
      <w:lvlText w:val="•"/>
      <w:lvlJc w:val="left"/>
      <w:pPr>
        <w:ind w:left="7944" w:hanging="425"/>
      </w:pPr>
      <w:rPr>
        <w:rFonts w:hint="default"/>
        <w:lang w:val="ru-RU" w:eastAsia="en-US" w:bidi="ar-SA"/>
      </w:rPr>
    </w:lvl>
    <w:lvl w:ilvl="8" w:tplc="0E2881D2">
      <w:numFmt w:val="bullet"/>
      <w:lvlText w:val="•"/>
      <w:lvlJc w:val="left"/>
      <w:pPr>
        <w:ind w:left="8936" w:hanging="425"/>
      </w:pPr>
      <w:rPr>
        <w:rFonts w:hint="default"/>
        <w:lang w:val="ru-RU" w:eastAsia="en-US" w:bidi="ar-SA"/>
      </w:rPr>
    </w:lvl>
  </w:abstractNum>
  <w:abstractNum w:abstractNumId="70" w15:restartNumberingAfterBreak="0">
    <w:nsid w:val="4A5563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2A4E29"/>
    <w:multiLevelType w:val="hybridMultilevel"/>
    <w:tmpl w:val="9A1C8E02"/>
    <w:lvl w:ilvl="0" w:tplc="50FE8136">
      <w:start w:val="1"/>
      <w:numFmt w:val="decimal"/>
      <w:lvlText w:val="%1)"/>
      <w:lvlJc w:val="left"/>
      <w:pPr>
        <w:ind w:left="996" w:hanging="351"/>
      </w:pPr>
      <w:rPr>
        <w:rFonts w:ascii="Times New Roman" w:eastAsia="Times New Roman" w:hAnsi="Times New Roman" w:cs="Times New Roman" w:hint="default"/>
        <w:b w:val="0"/>
        <w:bCs w:val="0"/>
        <w:i w:val="0"/>
        <w:iCs w:val="0"/>
        <w:spacing w:val="0"/>
        <w:w w:val="97"/>
        <w:sz w:val="26"/>
        <w:szCs w:val="26"/>
        <w:lang w:val="ru-RU" w:eastAsia="en-US" w:bidi="ar-SA"/>
      </w:rPr>
    </w:lvl>
    <w:lvl w:ilvl="1" w:tplc="6B74C5D0">
      <w:numFmt w:val="bullet"/>
      <w:lvlText w:val="•"/>
      <w:lvlJc w:val="left"/>
      <w:pPr>
        <w:ind w:left="1992" w:hanging="351"/>
      </w:pPr>
      <w:rPr>
        <w:rFonts w:hint="default"/>
        <w:lang w:val="ru-RU" w:eastAsia="en-US" w:bidi="ar-SA"/>
      </w:rPr>
    </w:lvl>
    <w:lvl w:ilvl="2" w:tplc="5C00FAF4">
      <w:numFmt w:val="bullet"/>
      <w:lvlText w:val="•"/>
      <w:lvlJc w:val="left"/>
      <w:pPr>
        <w:ind w:left="2984" w:hanging="351"/>
      </w:pPr>
      <w:rPr>
        <w:rFonts w:hint="default"/>
        <w:lang w:val="ru-RU" w:eastAsia="en-US" w:bidi="ar-SA"/>
      </w:rPr>
    </w:lvl>
    <w:lvl w:ilvl="3" w:tplc="2A0EBF26">
      <w:numFmt w:val="bullet"/>
      <w:lvlText w:val="•"/>
      <w:lvlJc w:val="left"/>
      <w:pPr>
        <w:ind w:left="3976" w:hanging="351"/>
      </w:pPr>
      <w:rPr>
        <w:rFonts w:hint="default"/>
        <w:lang w:val="ru-RU" w:eastAsia="en-US" w:bidi="ar-SA"/>
      </w:rPr>
    </w:lvl>
    <w:lvl w:ilvl="4" w:tplc="CCAC71D2">
      <w:numFmt w:val="bullet"/>
      <w:lvlText w:val="•"/>
      <w:lvlJc w:val="left"/>
      <w:pPr>
        <w:ind w:left="4968" w:hanging="351"/>
      </w:pPr>
      <w:rPr>
        <w:rFonts w:hint="default"/>
        <w:lang w:val="ru-RU" w:eastAsia="en-US" w:bidi="ar-SA"/>
      </w:rPr>
    </w:lvl>
    <w:lvl w:ilvl="5" w:tplc="0422081C">
      <w:numFmt w:val="bullet"/>
      <w:lvlText w:val="•"/>
      <w:lvlJc w:val="left"/>
      <w:pPr>
        <w:ind w:left="5960" w:hanging="351"/>
      </w:pPr>
      <w:rPr>
        <w:rFonts w:hint="default"/>
        <w:lang w:val="ru-RU" w:eastAsia="en-US" w:bidi="ar-SA"/>
      </w:rPr>
    </w:lvl>
    <w:lvl w:ilvl="6" w:tplc="5DF6428C">
      <w:numFmt w:val="bullet"/>
      <w:lvlText w:val="•"/>
      <w:lvlJc w:val="left"/>
      <w:pPr>
        <w:ind w:left="6952" w:hanging="351"/>
      </w:pPr>
      <w:rPr>
        <w:rFonts w:hint="default"/>
        <w:lang w:val="ru-RU" w:eastAsia="en-US" w:bidi="ar-SA"/>
      </w:rPr>
    </w:lvl>
    <w:lvl w:ilvl="7" w:tplc="7E643D3C">
      <w:numFmt w:val="bullet"/>
      <w:lvlText w:val="•"/>
      <w:lvlJc w:val="left"/>
      <w:pPr>
        <w:ind w:left="7944" w:hanging="351"/>
      </w:pPr>
      <w:rPr>
        <w:rFonts w:hint="default"/>
        <w:lang w:val="ru-RU" w:eastAsia="en-US" w:bidi="ar-SA"/>
      </w:rPr>
    </w:lvl>
    <w:lvl w:ilvl="8" w:tplc="8AD0D45A">
      <w:numFmt w:val="bullet"/>
      <w:lvlText w:val="•"/>
      <w:lvlJc w:val="left"/>
      <w:pPr>
        <w:ind w:left="8936" w:hanging="351"/>
      </w:pPr>
      <w:rPr>
        <w:rFonts w:hint="default"/>
        <w:lang w:val="ru-RU" w:eastAsia="en-US" w:bidi="ar-SA"/>
      </w:rPr>
    </w:lvl>
  </w:abstractNum>
  <w:abstractNum w:abstractNumId="72" w15:restartNumberingAfterBreak="0">
    <w:nsid w:val="4BAA7A2B"/>
    <w:multiLevelType w:val="hybridMultilevel"/>
    <w:tmpl w:val="3DB0E1AE"/>
    <w:lvl w:ilvl="0" w:tplc="9104C3DA">
      <w:start w:val="1"/>
      <w:numFmt w:val="decimal"/>
      <w:lvlText w:val="%1)"/>
      <w:lvlJc w:val="left"/>
      <w:pPr>
        <w:ind w:left="996" w:hanging="353"/>
      </w:pPr>
      <w:rPr>
        <w:rFonts w:ascii="Times New Roman" w:eastAsia="Times New Roman" w:hAnsi="Times New Roman" w:cs="Times New Roman" w:hint="default"/>
        <w:b w:val="0"/>
        <w:bCs w:val="0"/>
        <w:i w:val="0"/>
        <w:iCs w:val="0"/>
        <w:spacing w:val="0"/>
        <w:w w:val="97"/>
        <w:sz w:val="26"/>
        <w:szCs w:val="26"/>
        <w:lang w:val="ru-RU" w:eastAsia="en-US" w:bidi="ar-SA"/>
      </w:rPr>
    </w:lvl>
    <w:lvl w:ilvl="1" w:tplc="F6B6626C">
      <w:numFmt w:val="bullet"/>
      <w:lvlText w:val="•"/>
      <w:lvlJc w:val="left"/>
      <w:pPr>
        <w:ind w:left="1992" w:hanging="353"/>
      </w:pPr>
      <w:rPr>
        <w:rFonts w:hint="default"/>
        <w:lang w:val="ru-RU" w:eastAsia="en-US" w:bidi="ar-SA"/>
      </w:rPr>
    </w:lvl>
    <w:lvl w:ilvl="2" w:tplc="5B2E8D22">
      <w:numFmt w:val="bullet"/>
      <w:lvlText w:val="•"/>
      <w:lvlJc w:val="left"/>
      <w:pPr>
        <w:ind w:left="2984" w:hanging="353"/>
      </w:pPr>
      <w:rPr>
        <w:rFonts w:hint="default"/>
        <w:lang w:val="ru-RU" w:eastAsia="en-US" w:bidi="ar-SA"/>
      </w:rPr>
    </w:lvl>
    <w:lvl w:ilvl="3" w:tplc="C6F08CEC">
      <w:numFmt w:val="bullet"/>
      <w:lvlText w:val="•"/>
      <w:lvlJc w:val="left"/>
      <w:pPr>
        <w:ind w:left="3976" w:hanging="353"/>
      </w:pPr>
      <w:rPr>
        <w:rFonts w:hint="default"/>
        <w:lang w:val="ru-RU" w:eastAsia="en-US" w:bidi="ar-SA"/>
      </w:rPr>
    </w:lvl>
    <w:lvl w:ilvl="4" w:tplc="9F4A884E">
      <w:numFmt w:val="bullet"/>
      <w:lvlText w:val="•"/>
      <w:lvlJc w:val="left"/>
      <w:pPr>
        <w:ind w:left="4968" w:hanging="353"/>
      </w:pPr>
      <w:rPr>
        <w:rFonts w:hint="default"/>
        <w:lang w:val="ru-RU" w:eastAsia="en-US" w:bidi="ar-SA"/>
      </w:rPr>
    </w:lvl>
    <w:lvl w:ilvl="5" w:tplc="98209BA2">
      <w:numFmt w:val="bullet"/>
      <w:lvlText w:val="•"/>
      <w:lvlJc w:val="left"/>
      <w:pPr>
        <w:ind w:left="5960" w:hanging="353"/>
      </w:pPr>
      <w:rPr>
        <w:rFonts w:hint="default"/>
        <w:lang w:val="ru-RU" w:eastAsia="en-US" w:bidi="ar-SA"/>
      </w:rPr>
    </w:lvl>
    <w:lvl w:ilvl="6" w:tplc="316AFB3E">
      <w:numFmt w:val="bullet"/>
      <w:lvlText w:val="•"/>
      <w:lvlJc w:val="left"/>
      <w:pPr>
        <w:ind w:left="6952" w:hanging="353"/>
      </w:pPr>
      <w:rPr>
        <w:rFonts w:hint="default"/>
        <w:lang w:val="ru-RU" w:eastAsia="en-US" w:bidi="ar-SA"/>
      </w:rPr>
    </w:lvl>
    <w:lvl w:ilvl="7" w:tplc="3F761278">
      <w:numFmt w:val="bullet"/>
      <w:lvlText w:val="•"/>
      <w:lvlJc w:val="left"/>
      <w:pPr>
        <w:ind w:left="7944" w:hanging="353"/>
      </w:pPr>
      <w:rPr>
        <w:rFonts w:hint="default"/>
        <w:lang w:val="ru-RU" w:eastAsia="en-US" w:bidi="ar-SA"/>
      </w:rPr>
    </w:lvl>
    <w:lvl w:ilvl="8" w:tplc="EC960004">
      <w:numFmt w:val="bullet"/>
      <w:lvlText w:val="•"/>
      <w:lvlJc w:val="left"/>
      <w:pPr>
        <w:ind w:left="8936" w:hanging="353"/>
      </w:pPr>
      <w:rPr>
        <w:rFonts w:hint="default"/>
        <w:lang w:val="ru-RU" w:eastAsia="en-US" w:bidi="ar-SA"/>
      </w:rPr>
    </w:lvl>
  </w:abstractNum>
  <w:abstractNum w:abstractNumId="73" w15:restartNumberingAfterBreak="0">
    <w:nsid w:val="4C312B58"/>
    <w:multiLevelType w:val="multilevel"/>
    <w:tmpl w:val="D57475CA"/>
    <w:lvl w:ilvl="0">
      <w:start w:val="2"/>
      <w:numFmt w:val="decimal"/>
      <w:lvlText w:val="%1"/>
      <w:lvlJc w:val="left"/>
      <w:pPr>
        <w:ind w:left="4059" w:hanging="840"/>
      </w:pPr>
      <w:rPr>
        <w:rFonts w:hint="default"/>
        <w:lang w:val="ru-RU" w:eastAsia="en-US" w:bidi="ar-SA"/>
      </w:rPr>
    </w:lvl>
    <w:lvl w:ilvl="1">
      <w:start w:val="3"/>
      <w:numFmt w:val="decimal"/>
      <w:lvlText w:val="%1.%2"/>
      <w:lvlJc w:val="left"/>
      <w:pPr>
        <w:ind w:left="4059" w:hanging="840"/>
      </w:pPr>
      <w:rPr>
        <w:rFonts w:hint="default"/>
        <w:lang w:val="ru-RU" w:eastAsia="en-US" w:bidi="ar-SA"/>
      </w:rPr>
    </w:lvl>
    <w:lvl w:ilvl="2">
      <w:start w:val="1"/>
      <w:numFmt w:val="decimal"/>
      <w:lvlText w:val="%1.%2.%3"/>
      <w:lvlJc w:val="left"/>
      <w:pPr>
        <w:ind w:left="4059" w:hanging="840"/>
      </w:pPr>
      <w:rPr>
        <w:rFonts w:hint="default"/>
        <w:lang w:val="ru-RU" w:eastAsia="en-US" w:bidi="ar-SA"/>
      </w:rPr>
    </w:lvl>
    <w:lvl w:ilvl="3">
      <w:start w:val="1"/>
      <w:numFmt w:val="decimal"/>
      <w:lvlText w:val="%1.%2.%3.%4."/>
      <w:lvlJc w:val="left"/>
      <w:pPr>
        <w:ind w:left="4059" w:hanging="840"/>
        <w:jc w:val="right"/>
      </w:pPr>
      <w:rPr>
        <w:rFonts w:hint="default"/>
        <w:spacing w:val="-2"/>
        <w:w w:val="97"/>
        <w:lang w:val="ru-RU" w:eastAsia="en-US" w:bidi="ar-SA"/>
      </w:rPr>
    </w:lvl>
    <w:lvl w:ilvl="4">
      <w:numFmt w:val="bullet"/>
      <w:lvlText w:val=""/>
      <w:lvlJc w:val="left"/>
      <w:pPr>
        <w:ind w:left="996" w:hanging="425"/>
      </w:pPr>
      <w:rPr>
        <w:rFonts w:ascii="Symbol" w:eastAsia="Symbol" w:hAnsi="Symbol" w:cs="Symbol" w:hint="default"/>
        <w:b w:val="0"/>
        <w:bCs w:val="0"/>
        <w:i w:val="0"/>
        <w:iCs w:val="0"/>
        <w:spacing w:val="0"/>
        <w:w w:val="98"/>
        <w:sz w:val="26"/>
        <w:szCs w:val="26"/>
        <w:lang w:val="ru-RU" w:eastAsia="en-US" w:bidi="ar-SA"/>
      </w:rPr>
    </w:lvl>
    <w:lvl w:ilvl="5">
      <w:numFmt w:val="bullet"/>
      <w:lvlText w:val="•"/>
      <w:lvlJc w:val="left"/>
      <w:pPr>
        <w:ind w:left="7108" w:hanging="425"/>
      </w:pPr>
      <w:rPr>
        <w:rFonts w:hint="default"/>
        <w:lang w:val="ru-RU" w:eastAsia="en-US" w:bidi="ar-SA"/>
      </w:rPr>
    </w:lvl>
    <w:lvl w:ilvl="6">
      <w:numFmt w:val="bullet"/>
      <w:lvlText w:val="•"/>
      <w:lvlJc w:val="left"/>
      <w:pPr>
        <w:ind w:left="7871" w:hanging="425"/>
      </w:pPr>
      <w:rPr>
        <w:rFonts w:hint="default"/>
        <w:lang w:val="ru-RU" w:eastAsia="en-US" w:bidi="ar-SA"/>
      </w:rPr>
    </w:lvl>
    <w:lvl w:ilvl="7">
      <w:numFmt w:val="bullet"/>
      <w:lvlText w:val="•"/>
      <w:lvlJc w:val="left"/>
      <w:pPr>
        <w:ind w:left="8633" w:hanging="425"/>
      </w:pPr>
      <w:rPr>
        <w:rFonts w:hint="default"/>
        <w:lang w:val="ru-RU" w:eastAsia="en-US" w:bidi="ar-SA"/>
      </w:rPr>
    </w:lvl>
    <w:lvl w:ilvl="8">
      <w:numFmt w:val="bullet"/>
      <w:lvlText w:val="•"/>
      <w:lvlJc w:val="left"/>
      <w:pPr>
        <w:ind w:left="9395" w:hanging="425"/>
      </w:pPr>
      <w:rPr>
        <w:rFonts w:hint="default"/>
        <w:lang w:val="ru-RU" w:eastAsia="en-US" w:bidi="ar-SA"/>
      </w:rPr>
    </w:lvl>
  </w:abstractNum>
  <w:abstractNum w:abstractNumId="74" w15:restartNumberingAfterBreak="0">
    <w:nsid w:val="4DC378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01482A"/>
    <w:multiLevelType w:val="hybridMultilevel"/>
    <w:tmpl w:val="4C801C8A"/>
    <w:lvl w:ilvl="0" w:tplc="22301212">
      <w:numFmt w:val="bullet"/>
      <w:lvlText w:val="-"/>
      <w:lvlJc w:val="left"/>
      <w:pPr>
        <w:ind w:left="996" w:hanging="286"/>
      </w:pPr>
      <w:rPr>
        <w:rFonts w:ascii="SimSun" w:eastAsia="SimSun" w:hAnsi="SimSun" w:cs="SimSun" w:hint="default"/>
        <w:b w:val="0"/>
        <w:bCs w:val="0"/>
        <w:i w:val="0"/>
        <w:iCs w:val="0"/>
        <w:spacing w:val="0"/>
        <w:w w:val="100"/>
        <w:sz w:val="28"/>
        <w:szCs w:val="28"/>
        <w:lang w:val="ru-RU" w:eastAsia="en-US" w:bidi="ar-SA"/>
      </w:rPr>
    </w:lvl>
    <w:lvl w:ilvl="1" w:tplc="79785886">
      <w:numFmt w:val="bullet"/>
      <w:lvlText w:val="•"/>
      <w:lvlJc w:val="left"/>
      <w:pPr>
        <w:ind w:left="1992" w:hanging="286"/>
      </w:pPr>
      <w:rPr>
        <w:rFonts w:hint="default"/>
        <w:lang w:val="ru-RU" w:eastAsia="en-US" w:bidi="ar-SA"/>
      </w:rPr>
    </w:lvl>
    <w:lvl w:ilvl="2" w:tplc="5D669DC2">
      <w:numFmt w:val="bullet"/>
      <w:lvlText w:val="•"/>
      <w:lvlJc w:val="left"/>
      <w:pPr>
        <w:ind w:left="2984" w:hanging="286"/>
      </w:pPr>
      <w:rPr>
        <w:rFonts w:hint="default"/>
        <w:lang w:val="ru-RU" w:eastAsia="en-US" w:bidi="ar-SA"/>
      </w:rPr>
    </w:lvl>
    <w:lvl w:ilvl="3" w:tplc="B8D8AAA4">
      <w:numFmt w:val="bullet"/>
      <w:lvlText w:val="•"/>
      <w:lvlJc w:val="left"/>
      <w:pPr>
        <w:ind w:left="3976" w:hanging="286"/>
      </w:pPr>
      <w:rPr>
        <w:rFonts w:hint="default"/>
        <w:lang w:val="ru-RU" w:eastAsia="en-US" w:bidi="ar-SA"/>
      </w:rPr>
    </w:lvl>
    <w:lvl w:ilvl="4" w:tplc="CF9ACDC0">
      <w:numFmt w:val="bullet"/>
      <w:lvlText w:val="•"/>
      <w:lvlJc w:val="left"/>
      <w:pPr>
        <w:ind w:left="4968" w:hanging="286"/>
      </w:pPr>
      <w:rPr>
        <w:rFonts w:hint="default"/>
        <w:lang w:val="ru-RU" w:eastAsia="en-US" w:bidi="ar-SA"/>
      </w:rPr>
    </w:lvl>
    <w:lvl w:ilvl="5" w:tplc="F10E2BC2">
      <w:numFmt w:val="bullet"/>
      <w:lvlText w:val="•"/>
      <w:lvlJc w:val="left"/>
      <w:pPr>
        <w:ind w:left="5960" w:hanging="286"/>
      </w:pPr>
      <w:rPr>
        <w:rFonts w:hint="default"/>
        <w:lang w:val="ru-RU" w:eastAsia="en-US" w:bidi="ar-SA"/>
      </w:rPr>
    </w:lvl>
    <w:lvl w:ilvl="6" w:tplc="0076FB4A">
      <w:numFmt w:val="bullet"/>
      <w:lvlText w:val="•"/>
      <w:lvlJc w:val="left"/>
      <w:pPr>
        <w:ind w:left="6952" w:hanging="286"/>
      </w:pPr>
      <w:rPr>
        <w:rFonts w:hint="default"/>
        <w:lang w:val="ru-RU" w:eastAsia="en-US" w:bidi="ar-SA"/>
      </w:rPr>
    </w:lvl>
    <w:lvl w:ilvl="7" w:tplc="0744399C">
      <w:numFmt w:val="bullet"/>
      <w:lvlText w:val="•"/>
      <w:lvlJc w:val="left"/>
      <w:pPr>
        <w:ind w:left="7944" w:hanging="286"/>
      </w:pPr>
      <w:rPr>
        <w:rFonts w:hint="default"/>
        <w:lang w:val="ru-RU" w:eastAsia="en-US" w:bidi="ar-SA"/>
      </w:rPr>
    </w:lvl>
    <w:lvl w:ilvl="8" w:tplc="860AAB02">
      <w:numFmt w:val="bullet"/>
      <w:lvlText w:val="•"/>
      <w:lvlJc w:val="left"/>
      <w:pPr>
        <w:ind w:left="8936" w:hanging="286"/>
      </w:pPr>
      <w:rPr>
        <w:rFonts w:hint="default"/>
        <w:lang w:val="ru-RU" w:eastAsia="en-US" w:bidi="ar-SA"/>
      </w:rPr>
    </w:lvl>
  </w:abstractNum>
  <w:abstractNum w:abstractNumId="76" w15:restartNumberingAfterBreak="0">
    <w:nsid w:val="50B16FA9"/>
    <w:multiLevelType w:val="hybridMultilevel"/>
    <w:tmpl w:val="E2AC7516"/>
    <w:lvl w:ilvl="0" w:tplc="527843AA">
      <w:start w:val="1"/>
      <w:numFmt w:val="decimal"/>
      <w:lvlText w:val="%1."/>
      <w:lvlJc w:val="left"/>
      <w:pPr>
        <w:ind w:left="108" w:hanging="182"/>
      </w:pPr>
      <w:rPr>
        <w:rFonts w:ascii="Times New Roman" w:eastAsia="Times New Roman" w:hAnsi="Times New Roman" w:cs="Times New Roman" w:hint="default"/>
        <w:b w:val="0"/>
        <w:bCs w:val="0"/>
        <w:i w:val="0"/>
        <w:iCs w:val="0"/>
        <w:spacing w:val="0"/>
        <w:w w:val="96"/>
        <w:sz w:val="22"/>
        <w:szCs w:val="22"/>
        <w:lang w:val="ru-RU" w:eastAsia="en-US" w:bidi="ar-SA"/>
      </w:rPr>
    </w:lvl>
    <w:lvl w:ilvl="1" w:tplc="5DA85F42">
      <w:numFmt w:val="bullet"/>
      <w:lvlText w:val="•"/>
      <w:lvlJc w:val="left"/>
      <w:pPr>
        <w:ind w:left="369" w:hanging="182"/>
      </w:pPr>
      <w:rPr>
        <w:rFonts w:hint="default"/>
        <w:lang w:val="ru-RU" w:eastAsia="en-US" w:bidi="ar-SA"/>
      </w:rPr>
    </w:lvl>
    <w:lvl w:ilvl="2" w:tplc="CF4E7514">
      <w:numFmt w:val="bullet"/>
      <w:lvlText w:val="•"/>
      <w:lvlJc w:val="left"/>
      <w:pPr>
        <w:ind w:left="639" w:hanging="182"/>
      </w:pPr>
      <w:rPr>
        <w:rFonts w:hint="default"/>
        <w:lang w:val="ru-RU" w:eastAsia="en-US" w:bidi="ar-SA"/>
      </w:rPr>
    </w:lvl>
    <w:lvl w:ilvl="3" w:tplc="F9ACE864">
      <w:numFmt w:val="bullet"/>
      <w:lvlText w:val="•"/>
      <w:lvlJc w:val="left"/>
      <w:pPr>
        <w:ind w:left="908" w:hanging="182"/>
      </w:pPr>
      <w:rPr>
        <w:rFonts w:hint="default"/>
        <w:lang w:val="ru-RU" w:eastAsia="en-US" w:bidi="ar-SA"/>
      </w:rPr>
    </w:lvl>
    <w:lvl w:ilvl="4" w:tplc="C66C9218">
      <w:numFmt w:val="bullet"/>
      <w:lvlText w:val="•"/>
      <w:lvlJc w:val="left"/>
      <w:pPr>
        <w:ind w:left="1178" w:hanging="182"/>
      </w:pPr>
      <w:rPr>
        <w:rFonts w:hint="default"/>
        <w:lang w:val="ru-RU" w:eastAsia="en-US" w:bidi="ar-SA"/>
      </w:rPr>
    </w:lvl>
    <w:lvl w:ilvl="5" w:tplc="47AAB07A">
      <w:numFmt w:val="bullet"/>
      <w:lvlText w:val="•"/>
      <w:lvlJc w:val="left"/>
      <w:pPr>
        <w:ind w:left="1448" w:hanging="182"/>
      </w:pPr>
      <w:rPr>
        <w:rFonts w:hint="default"/>
        <w:lang w:val="ru-RU" w:eastAsia="en-US" w:bidi="ar-SA"/>
      </w:rPr>
    </w:lvl>
    <w:lvl w:ilvl="6" w:tplc="C394A96E">
      <w:numFmt w:val="bullet"/>
      <w:lvlText w:val="•"/>
      <w:lvlJc w:val="left"/>
      <w:pPr>
        <w:ind w:left="1717" w:hanging="182"/>
      </w:pPr>
      <w:rPr>
        <w:rFonts w:hint="default"/>
        <w:lang w:val="ru-RU" w:eastAsia="en-US" w:bidi="ar-SA"/>
      </w:rPr>
    </w:lvl>
    <w:lvl w:ilvl="7" w:tplc="95C4279A">
      <w:numFmt w:val="bullet"/>
      <w:lvlText w:val="•"/>
      <w:lvlJc w:val="left"/>
      <w:pPr>
        <w:ind w:left="1987" w:hanging="182"/>
      </w:pPr>
      <w:rPr>
        <w:rFonts w:hint="default"/>
        <w:lang w:val="ru-RU" w:eastAsia="en-US" w:bidi="ar-SA"/>
      </w:rPr>
    </w:lvl>
    <w:lvl w:ilvl="8" w:tplc="9B2EBFCC">
      <w:numFmt w:val="bullet"/>
      <w:lvlText w:val="•"/>
      <w:lvlJc w:val="left"/>
      <w:pPr>
        <w:ind w:left="2256" w:hanging="182"/>
      </w:pPr>
      <w:rPr>
        <w:rFonts w:hint="default"/>
        <w:lang w:val="ru-RU" w:eastAsia="en-US" w:bidi="ar-SA"/>
      </w:rPr>
    </w:lvl>
  </w:abstractNum>
  <w:abstractNum w:abstractNumId="77" w15:restartNumberingAfterBreak="0">
    <w:nsid w:val="50E65D36"/>
    <w:multiLevelType w:val="multilevel"/>
    <w:tmpl w:val="7B86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1806296"/>
    <w:multiLevelType w:val="multilevel"/>
    <w:tmpl w:val="5D168E04"/>
    <w:lvl w:ilvl="0">
      <w:start w:val="1"/>
      <w:numFmt w:val="decimal"/>
      <w:lvlText w:val="%1."/>
      <w:lvlJc w:val="left"/>
      <w:pPr>
        <w:ind w:left="852" w:hanging="195"/>
        <w:jc w:val="right"/>
      </w:pPr>
      <w:rPr>
        <w:rFonts w:hint="default"/>
        <w:spacing w:val="0"/>
        <w:w w:val="95"/>
        <w:lang w:val="ru-RU" w:eastAsia="en-US" w:bidi="ar-SA"/>
      </w:rPr>
    </w:lvl>
    <w:lvl w:ilvl="1">
      <w:start w:val="1"/>
      <w:numFmt w:val="decimal"/>
      <w:lvlText w:val="%1.%2."/>
      <w:lvlJc w:val="left"/>
      <w:pPr>
        <w:ind w:left="1304" w:hanging="452"/>
        <w:jc w:val="right"/>
      </w:pPr>
      <w:rPr>
        <w:rFonts w:ascii="Times New Roman" w:eastAsia="Times New Roman" w:hAnsi="Times New Roman" w:cs="Times New Roman" w:hint="default"/>
        <w:b/>
        <w:bCs/>
        <w:i w:val="0"/>
        <w:iCs w:val="0"/>
        <w:spacing w:val="0"/>
        <w:w w:val="97"/>
        <w:sz w:val="26"/>
        <w:szCs w:val="26"/>
        <w:lang w:val="ru-RU" w:eastAsia="en-US" w:bidi="ar-SA"/>
      </w:rPr>
    </w:lvl>
    <w:lvl w:ilvl="2">
      <w:start w:val="1"/>
      <w:numFmt w:val="decimal"/>
      <w:lvlText w:val="%1.%2.%3."/>
      <w:lvlJc w:val="left"/>
      <w:pPr>
        <w:ind w:left="1639" w:hanging="646"/>
      </w:pPr>
      <w:rPr>
        <w:rFonts w:ascii="Times New Roman" w:eastAsia="Times New Roman" w:hAnsi="Times New Roman" w:cs="Times New Roman" w:hint="default"/>
        <w:b/>
        <w:bCs/>
        <w:i w:val="0"/>
        <w:iCs w:val="0"/>
        <w:spacing w:val="-2"/>
        <w:w w:val="97"/>
        <w:sz w:val="26"/>
        <w:szCs w:val="26"/>
        <w:lang w:val="ru-RU" w:eastAsia="en-US" w:bidi="ar-SA"/>
      </w:rPr>
    </w:lvl>
    <w:lvl w:ilvl="3">
      <w:numFmt w:val="bullet"/>
      <w:lvlText w:val="–"/>
      <w:lvlJc w:val="left"/>
      <w:pPr>
        <w:ind w:left="852" w:hanging="351"/>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3784" w:hanging="351"/>
      </w:pPr>
      <w:rPr>
        <w:rFonts w:hint="default"/>
        <w:lang w:val="ru-RU" w:eastAsia="en-US" w:bidi="ar-SA"/>
      </w:rPr>
    </w:lvl>
    <w:lvl w:ilvl="5">
      <w:numFmt w:val="bullet"/>
      <w:lvlText w:val="•"/>
      <w:lvlJc w:val="left"/>
      <w:pPr>
        <w:ind w:left="4926" w:hanging="351"/>
      </w:pPr>
      <w:rPr>
        <w:rFonts w:hint="default"/>
        <w:lang w:val="ru-RU" w:eastAsia="en-US" w:bidi="ar-SA"/>
      </w:rPr>
    </w:lvl>
    <w:lvl w:ilvl="6">
      <w:numFmt w:val="bullet"/>
      <w:lvlText w:val="•"/>
      <w:lvlJc w:val="left"/>
      <w:pPr>
        <w:ind w:left="6068" w:hanging="351"/>
      </w:pPr>
      <w:rPr>
        <w:rFonts w:hint="default"/>
        <w:lang w:val="ru-RU" w:eastAsia="en-US" w:bidi="ar-SA"/>
      </w:rPr>
    </w:lvl>
    <w:lvl w:ilvl="7">
      <w:numFmt w:val="bullet"/>
      <w:lvlText w:val="•"/>
      <w:lvlJc w:val="left"/>
      <w:pPr>
        <w:ind w:left="7210" w:hanging="351"/>
      </w:pPr>
      <w:rPr>
        <w:rFonts w:hint="default"/>
        <w:lang w:val="ru-RU" w:eastAsia="en-US" w:bidi="ar-SA"/>
      </w:rPr>
    </w:lvl>
    <w:lvl w:ilvl="8">
      <w:numFmt w:val="bullet"/>
      <w:lvlText w:val="•"/>
      <w:lvlJc w:val="left"/>
      <w:pPr>
        <w:ind w:left="8352" w:hanging="351"/>
      </w:pPr>
      <w:rPr>
        <w:rFonts w:hint="default"/>
        <w:lang w:val="ru-RU" w:eastAsia="en-US" w:bidi="ar-SA"/>
      </w:rPr>
    </w:lvl>
  </w:abstractNum>
  <w:abstractNum w:abstractNumId="79" w15:restartNumberingAfterBreak="0">
    <w:nsid w:val="519765D5"/>
    <w:multiLevelType w:val="hybridMultilevel"/>
    <w:tmpl w:val="E2FA1F48"/>
    <w:lvl w:ilvl="0" w:tplc="58E0DBD8">
      <w:numFmt w:val="bullet"/>
      <w:lvlText w:val="–"/>
      <w:lvlJc w:val="left"/>
      <w:pPr>
        <w:ind w:left="1313" w:hanging="181"/>
      </w:pPr>
      <w:rPr>
        <w:rFonts w:ascii="Times New Roman" w:eastAsia="Times New Roman" w:hAnsi="Times New Roman" w:cs="Times New Roman" w:hint="default"/>
        <w:w w:val="100"/>
        <w:sz w:val="24"/>
        <w:szCs w:val="24"/>
        <w:lang w:val="ru-RU" w:eastAsia="en-US" w:bidi="ar-SA"/>
      </w:rPr>
    </w:lvl>
    <w:lvl w:ilvl="1" w:tplc="6846E358">
      <w:start w:val="1"/>
      <w:numFmt w:val="decimal"/>
      <w:lvlText w:val="%2."/>
      <w:lvlJc w:val="left"/>
      <w:pPr>
        <w:ind w:left="1132" w:hanging="181"/>
      </w:pPr>
      <w:rPr>
        <w:rFonts w:ascii="Times New Roman" w:eastAsia="Times New Roman" w:hAnsi="Times New Roman" w:cs="Times New Roman" w:hint="default"/>
        <w:w w:val="100"/>
        <w:sz w:val="22"/>
        <w:szCs w:val="22"/>
        <w:lang w:val="ru-RU" w:eastAsia="en-US" w:bidi="ar-SA"/>
      </w:rPr>
    </w:lvl>
    <w:lvl w:ilvl="2" w:tplc="468CFC1C">
      <w:numFmt w:val="bullet"/>
      <w:lvlText w:val="•"/>
      <w:lvlJc w:val="left"/>
      <w:pPr>
        <w:ind w:left="2445" w:hanging="181"/>
      </w:pPr>
      <w:rPr>
        <w:lang w:val="ru-RU" w:eastAsia="en-US" w:bidi="ar-SA"/>
      </w:rPr>
    </w:lvl>
    <w:lvl w:ilvl="3" w:tplc="65D4D3B6">
      <w:numFmt w:val="bullet"/>
      <w:lvlText w:val="•"/>
      <w:lvlJc w:val="left"/>
      <w:pPr>
        <w:ind w:left="3570" w:hanging="181"/>
      </w:pPr>
      <w:rPr>
        <w:lang w:val="ru-RU" w:eastAsia="en-US" w:bidi="ar-SA"/>
      </w:rPr>
    </w:lvl>
    <w:lvl w:ilvl="4" w:tplc="96BC13CC">
      <w:numFmt w:val="bullet"/>
      <w:lvlText w:val="•"/>
      <w:lvlJc w:val="left"/>
      <w:pPr>
        <w:ind w:left="4695" w:hanging="181"/>
      </w:pPr>
      <w:rPr>
        <w:lang w:val="ru-RU" w:eastAsia="en-US" w:bidi="ar-SA"/>
      </w:rPr>
    </w:lvl>
    <w:lvl w:ilvl="5" w:tplc="D6B445CE">
      <w:numFmt w:val="bullet"/>
      <w:lvlText w:val="•"/>
      <w:lvlJc w:val="left"/>
      <w:pPr>
        <w:ind w:left="5820" w:hanging="181"/>
      </w:pPr>
      <w:rPr>
        <w:lang w:val="ru-RU" w:eastAsia="en-US" w:bidi="ar-SA"/>
      </w:rPr>
    </w:lvl>
    <w:lvl w:ilvl="6" w:tplc="79EE017E">
      <w:numFmt w:val="bullet"/>
      <w:lvlText w:val="•"/>
      <w:lvlJc w:val="left"/>
      <w:pPr>
        <w:ind w:left="6945" w:hanging="181"/>
      </w:pPr>
      <w:rPr>
        <w:lang w:val="ru-RU" w:eastAsia="en-US" w:bidi="ar-SA"/>
      </w:rPr>
    </w:lvl>
    <w:lvl w:ilvl="7" w:tplc="97506990">
      <w:numFmt w:val="bullet"/>
      <w:lvlText w:val="•"/>
      <w:lvlJc w:val="left"/>
      <w:pPr>
        <w:ind w:left="8070" w:hanging="181"/>
      </w:pPr>
      <w:rPr>
        <w:lang w:val="ru-RU" w:eastAsia="en-US" w:bidi="ar-SA"/>
      </w:rPr>
    </w:lvl>
    <w:lvl w:ilvl="8" w:tplc="454A9246">
      <w:numFmt w:val="bullet"/>
      <w:lvlText w:val="•"/>
      <w:lvlJc w:val="left"/>
      <w:pPr>
        <w:ind w:left="9196" w:hanging="181"/>
      </w:pPr>
      <w:rPr>
        <w:lang w:val="ru-RU" w:eastAsia="en-US" w:bidi="ar-SA"/>
      </w:rPr>
    </w:lvl>
  </w:abstractNum>
  <w:abstractNum w:abstractNumId="80" w15:restartNumberingAfterBreak="0">
    <w:nsid w:val="53577403"/>
    <w:multiLevelType w:val="multilevel"/>
    <w:tmpl w:val="BD644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37D2404"/>
    <w:multiLevelType w:val="hybridMultilevel"/>
    <w:tmpl w:val="D3ECBA16"/>
    <w:lvl w:ilvl="0" w:tplc="5554FAFC">
      <w:numFmt w:val="bullet"/>
      <w:lvlText w:val=""/>
      <w:lvlJc w:val="left"/>
      <w:pPr>
        <w:ind w:left="470" w:hanging="358"/>
      </w:pPr>
      <w:rPr>
        <w:rFonts w:ascii="Symbol" w:eastAsia="Symbol" w:hAnsi="Symbol" w:cs="Symbol" w:hint="default"/>
        <w:b w:val="0"/>
        <w:bCs w:val="0"/>
        <w:i w:val="0"/>
        <w:iCs w:val="0"/>
        <w:spacing w:val="0"/>
        <w:w w:val="97"/>
        <w:sz w:val="20"/>
        <w:szCs w:val="20"/>
        <w:lang w:val="ru-RU" w:eastAsia="en-US" w:bidi="ar-SA"/>
      </w:rPr>
    </w:lvl>
    <w:lvl w:ilvl="1" w:tplc="569E4E00">
      <w:numFmt w:val="bullet"/>
      <w:lvlText w:val="•"/>
      <w:lvlJc w:val="left"/>
      <w:pPr>
        <w:ind w:left="759" w:hanging="358"/>
      </w:pPr>
      <w:rPr>
        <w:rFonts w:hint="default"/>
        <w:lang w:val="ru-RU" w:eastAsia="en-US" w:bidi="ar-SA"/>
      </w:rPr>
    </w:lvl>
    <w:lvl w:ilvl="2" w:tplc="A784F3FC">
      <w:numFmt w:val="bullet"/>
      <w:lvlText w:val="•"/>
      <w:lvlJc w:val="left"/>
      <w:pPr>
        <w:ind w:left="1039" w:hanging="358"/>
      </w:pPr>
      <w:rPr>
        <w:rFonts w:hint="default"/>
        <w:lang w:val="ru-RU" w:eastAsia="en-US" w:bidi="ar-SA"/>
      </w:rPr>
    </w:lvl>
    <w:lvl w:ilvl="3" w:tplc="A33254BC">
      <w:numFmt w:val="bullet"/>
      <w:lvlText w:val="•"/>
      <w:lvlJc w:val="left"/>
      <w:pPr>
        <w:ind w:left="1319" w:hanging="358"/>
      </w:pPr>
      <w:rPr>
        <w:rFonts w:hint="default"/>
        <w:lang w:val="ru-RU" w:eastAsia="en-US" w:bidi="ar-SA"/>
      </w:rPr>
    </w:lvl>
    <w:lvl w:ilvl="4" w:tplc="3F74D534">
      <w:numFmt w:val="bullet"/>
      <w:lvlText w:val="•"/>
      <w:lvlJc w:val="left"/>
      <w:pPr>
        <w:ind w:left="1599" w:hanging="358"/>
      </w:pPr>
      <w:rPr>
        <w:rFonts w:hint="default"/>
        <w:lang w:val="ru-RU" w:eastAsia="en-US" w:bidi="ar-SA"/>
      </w:rPr>
    </w:lvl>
    <w:lvl w:ilvl="5" w:tplc="B5E0DFE8">
      <w:numFmt w:val="bullet"/>
      <w:lvlText w:val="•"/>
      <w:lvlJc w:val="left"/>
      <w:pPr>
        <w:ind w:left="1879" w:hanging="358"/>
      </w:pPr>
      <w:rPr>
        <w:rFonts w:hint="default"/>
        <w:lang w:val="ru-RU" w:eastAsia="en-US" w:bidi="ar-SA"/>
      </w:rPr>
    </w:lvl>
    <w:lvl w:ilvl="6" w:tplc="712AF958">
      <w:numFmt w:val="bullet"/>
      <w:lvlText w:val="•"/>
      <w:lvlJc w:val="left"/>
      <w:pPr>
        <w:ind w:left="2158" w:hanging="358"/>
      </w:pPr>
      <w:rPr>
        <w:rFonts w:hint="default"/>
        <w:lang w:val="ru-RU" w:eastAsia="en-US" w:bidi="ar-SA"/>
      </w:rPr>
    </w:lvl>
    <w:lvl w:ilvl="7" w:tplc="545EFE9A">
      <w:numFmt w:val="bullet"/>
      <w:lvlText w:val="•"/>
      <w:lvlJc w:val="left"/>
      <w:pPr>
        <w:ind w:left="2438" w:hanging="358"/>
      </w:pPr>
      <w:rPr>
        <w:rFonts w:hint="default"/>
        <w:lang w:val="ru-RU" w:eastAsia="en-US" w:bidi="ar-SA"/>
      </w:rPr>
    </w:lvl>
    <w:lvl w:ilvl="8" w:tplc="2138E574">
      <w:numFmt w:val="bullet"/>
      <w:lvlText w:val="•"/>
      <w:lvlJc w:val="left"/>
      <w:pPr>
        <w:ind w:left="2718" w:hanging="358"/>
      </w:pPr>
      <w:rPr>
        <w:rFonts w:hint="default"/>
        <w:lang w:val="ru-RU" w:eastAsia="en-US" w:bidi="ar-SA"/>
      </w:rPr>
    </w:lvl>
  </w:abstractNum>
  <w:abstractNum w:abstractNumId="82" w15:restartNumberingAfterBreak="0">
    <w:nsid w:val="541023E0"/>
    <w:multiLevelType w:val="hybridMultilevel"/>
    <w:tmpl w:val="282A3912"/>
    <w:lvl w:ilvl="0" w:tplc="C734CA86">
      <w:numFmt w:val="bullet"/>
      <w:lvlText w:val="-"/>
      <w:lvlJc w:val="left"/>
      <w:pPr>
        <w:ind w:left="996" w:hanging="156"/>
      </w:pPr>
      <w:rPr>
        <w:rFonts w:ascii="Times New Roman" w:eastAsia="Times New Roman" w:hAnsi="Times New Roman" w:cs="Times New Roman" w:hint="default"/>
        <w:b w:val="0"/>
        <w:bCs w:val="0"/>
        <w:i w:val="0"/>
        <w:iCs w:val="0"/>
        <w:spacing w:val="0"/>
        <w:w w:val="97"/>
        <w:sz w:val="26"/>
        <w:szCs w:val="26"/>
        <w:lang w:val="ru-RU" w:eastAsia="en-US" w:bidi="ar-SA"/>
      </w:rPr>
    </w:lvl>
    <w:lvl w:ilvl="1" w:tplc="0A7A530C">
      <w:numFmt w:val="bullet"/>
      <w:lvlText w:val="•"/>
      <w:lvlJc w:val="left"/>
      <w:pPr>
        <w:ind w:left="1992" w:hanging="156"/>
      </w:pPr>
      <w:rPr>
        <w:rFonts w:hint="default"/>
        <w:lang w:val="ru-RU" w:eastAsia="en-US" w:bidi="ar-SA"/>
      </w:rPr>
    </w:lvl>
    <w:lvl w:ilvl="2" w:tplc="7EC6110E">
      <w:numFmt w:val="bullet"/>
      <w:lvlText w:val="•"/>
      <w:lvlJc w:val="left"/>
      <w:pPr>
        <w:ind w:left="2984" w:hanging="156"/>
      </w:pPr>
      <w:rPr>
        <w:rFonts w:hint="default"/>
        <w:lang w:val="ru-RU" w:eastAsia="en-US" w:bidi="ar-SA"/>
      </w:rPr>
    </w:lvl>
    <w:lvl w:ilvl="3" w:tplc="ACA0ECE8">
      <w:numFmt w:val="bullet"/>
      <w:lvlText w:val="•"/>
      <w:lvlJc w:val="left"/>
      <w:pPr>
        <w:ind w:left="3976" w:hanging="156"/>
      </w:pPr>
      <w:rPr>
        <w:rFonts w:hint="default"/>
        <w:lang w:val="ru-RU" w:eastAsia="en-US" w:bidi="ar-SA"/>
      </w:rPr>
    </w:lvl>
    <w:lvl w:ilvl="4" w:tplc="02188A50">
      <w:numFmt w:val="bullet"/>
      <w:lvlText w:val="•"/>
      <w:lvlJc w:val="left"/>
      <w:pPr>
        <w:ind w:left="4968" w:hanging="156"/>
      </w:pPr>
      <w:rPr>
        <w:rFonts w:hint="default"/>
        <w:lang w:val="ru-RU" w:eastAsia="en-US" w:bidi="ar-SA"/>
      </w:rPr>
    </w:lvl>
    <w:lvl w:ilvl="5" w:tplc="8B8CFAB4">
      <w:numFmt w:val="bullet"/>
      <w:lvlText w:val="•"/>
      <w:lvlJc w:val="left"/>
      <w:pPr>
        <w:ind w:left="5960" w:hanging="156"/>
      </w:pPr>
      <w:rPr>
        <w:rFonts w:hint="default"/>
        <w:lang w:val="ru-RU" w:eastAsia="en-US" w:bidi="ar-SA"/>
      </w:rPr>
    </w:lvl>
    <w:lvl w:ilvl="6" w:tplc="5D62EDE0">
      <w:numFmt w:val="bullet"/>
      <w:lvlText w:val="•"/>
      <w:lvlJc w:val="left"/>
      <w:pPr>
        <w:ind w:left="6952" w:hanging="156"/>
      </w:pPr>
      <w:rPr>
        <w:rFonts w:hint="default"/>
        <w:lang w:val="ru-RU" w:eastAsia="en-US" w:bidi="ar-SA"/>
      </w:rPr>
    </w:lvl>
    <w:lvl w:ilvl="7" w:tplc="2FE26E6C">
      <w:numFmt w:val="bullet"/>
      <w:lvlText w:val="•"/>
      <w:lvlJc w:val="left"/>
      <w:pPr>
        <w:ind w:left="7944" w:hanging="156"/>
      </w:pPr>
      <w:rPr>
        <w:rFonts w:hint="default"/>
        <w:lang w:val="ru-RU" w:eastAsia="en-US" w:bidi="ar-SA"/>
      </w:rPr>
    </w:lvl>
    <w:lvl w:ilvl="8" w:tplc="B13E413C">
      <w:numFmt w:val="bullet"/>
      <w:lvlText w:val="•"/>
      <w:lvlJc w:val="left"/>
      <w:pPr>
        <w:ind w:left="8936" w:hanging="156"/>
      </w:pPr>
      <w:rPr>
        <w:rFonts w:hint="default"/>
        <w:lang w:val="ru-RU" w:eastAsia="en-US" w:bidi="ar-SA"/>
      </w:rPr>
    </w:lvl>
  </w:abstractNum>
  <w:abstractNum w:abstractNumId="83" w15:restartNumberingAfterBreak="0">
    <w:nsid w:val="56A54A40"/>
    <w:multiLevelType w:val="multilevel"/>
    <w:tmpl w:val="697407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8A16538"/>
    <w:multiLevelType w:val="hybridMultilevel"/>
    <w:tmpl w:val="CEA07434"/>
    <w:lvl w:ilvl="0" w:tplc="4B04686A">
      <w:numFmt w:val="bullet"/>
      <w:lvlText w:val="-"/>
      <w:lvlJc w:val="left"/>
      <w:pPr>
        <w:ind w:left="996" w:hanging="344"/>
      </w:pPr>
      <w:rPr>
        <w:rFonts w:ascii="Times New Roman" w:eastAsia="Times New Roman" w:hAnsi="Times New Roman" w:cs="Times New Roman" w:hint="default"/>
        <w:b w:val="0"/>
        <w:bCs w:val="0"/>
        <w:i w:val="0"/>
        <w:iCs w:val="0"/>
        <w:spacing w:val="0"/>
        <w:w w:val="97"/>
        <w:sz w:val="26"/>
        <w:szCs w:val="26"/>
        <w:lang w:val="ru-RU" w:eastAsia="en-US" w:bidi="ar-SA"/>
      </w:rPr>
    </w:lvl>
    <w:lvl w:ilvl="1" w:tplc="30F20948">
      <w:numFmt w:val="bullet"/>
      <w:lvlText w:val="•"/>
      <w:lvlJc w:val="left"/>
      <w:pPr>
        <w:ind w:left="1992" w:hanging="344"/>
      </w:pPr>
      <w:rPr>
        <w:rFonts w:hint="default"/>
        <w:lang w:val="ru-RU" w:eastAsia="en-US" w:bidi="ar-SA"/>
      </w:rPr>
    </w:lvl>
    <w:lvl w:ilvl="2" w:tplc="4ED23B32">
      <w:numFmt w:val="bullet"/>
      <w:lvlText w:val="•"/>
      <w:lvlJc w:val="left"/>
      <w:pPr>
        <w:ind w:left="2984" w:hanging="344"/>
      </w:pPr>
      <w:rPr>
        <w:rFonts w:hint="default"/>
        <w:lang w:val="ru-RU" w:eastAsia="en-US" w:bidi="ar-SA"/>
      </w:rPr>
    </w:lvl>
    <w:lvl w:ilvl="3" w:tplc="7A769A40">
      <w:numFmt w:val="bullet"/>
      <w:lvlText w:val="•"/>
      <w:lvlJc w:val="left"/>
      <w:pPr>
        <w:ind w:left="3976" w:hanging="344"/>
      </w:pPr>
      <w:rPr>
        <w:rFonts w:hint="default"/>
        <w:lang w:val="ru-RU" w:eastAsia="en-US" w:bidi="ar-SA"/>
      </w:rPr>
    </w:lvl>
    <w:lvl w:ilvl="4" w:tplc="F2CC3900">
      <w:numFmt w:val="bullet"/>
      <w:lvlText w:val="•"/>
      <w:lvlJc w:val="left"/>
      <w:pPr>
        <w:ind w:left="4968" w:hanging="344"/>
      </w:pPr>
      <w:rPr>
        <w:rFonts w:hint="default"/>
        <w:lang w:val="ru-RU" w:eastAsia="en-US" w:bidi="ar-SA"/>
      </w:rPr>
    </w:lvl>
    <w:lvl w:ilvl="5" w:tplc="26ACFE6E">
      <w:numFmt w:val="bullet"/>
      <w:lvlText w:val="•"/>
      <w:lvlJc w:val="left"/>
      <w:pPr>
        <w:ind w:left="5960" w:hanging="344"/>
      </w:pPr>
      <w:rPr>
        <w:rFonts w:hint="default"/>
        <w:lang w:val="ru-RU" w:eastAsia="en-US" w:bidi="ar-SA"/>
      </w:rPr>
    </w:lvl>
    <w:lvl w:ilvl="6" w:tplc="569880DA">
      <w:numFmt w:val="bullet"/>
      <w:lvlText w:val="•"/>
      <w:lvlJc w:val="left"/>
      <w:pPr>
        <w:ind w:left="6952" w:hanging="344"/>
      </w:pPr>
      <w:rPr>
        <w:rFonts w:hint="default"/>
        <w:lang w:val="ru-RU" w:eastAsia="en-US" w:bidi="ar-SA"/>
      </w:rPr>
    </w:lvl>
    <w:lvl w:ilvl="7" w:tplc="9B44EB88">
      <w:numFmt w:val="bullet"/>
      <w:lvlText w:val="•"/>
      <w:lvlJc w:val="left"/>
      <w:pPr>
        <w:ind w:left="7944" w:hanging="344"/>
      </w:pPr>
      <w:rPr>
        <w:rFonts w:hint="default"/>
        <w:lang w:val="ru-RU" w:eastAsia="en-US" w:bidi="ar-SA"/>
      </w:rPr>
    </w:lvl>
    <w:lvl w:ilvl="8" w:tplc="87CC2D54">
      <w:numFmt w:val="bullet"/>
      <w:lvlText w:val="•"/>
      <w:lvlJc w:val="left"/>
      <w:pPr>
        <w:ind w:left="8936" w:hanging="344"/>
      </w:pPr>
      <w:rPr>
        <w:rFonts w:hint="default"/>
        <w:lang w:val="ru-RU" w:eastAsia="en-US" w:bidi="ar-SA"/>
      </w:rPr>
    </w:lvl>
  </w:abstractNum>
  <w:abstractNum w:abstractNumId="85" w15:restartNumberingAfterBreak="0">
    <w:nsid w:val="596A7C4F"/>
    <w:multiLevelType w:val="multilevel"/>
    <w:tmpl w:val="5CA6A7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9B40F9A"/>
    <w:multiLevelType w:val="hybridMultilevel"/>
    <w:tmpl w:val="98BCE3E8"/>
    <w:lvl w:ilvl="0" w:tplc="CE701844">
      <w:numFmt w:val="bullet"/>
      <w:lvlText w:val="–"/>
      <w:lvlJc w:val="left"/>
      <w:pPr>
        <w:ind w:left="996"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4FE0CDE4">
      <w:numFmt w:val="bullet"/>
      <w:lvlText w:val="•"/>
      <w:lvlJc w:val="left"/>
      <w:pPr>
        <w:ind w:left="1992" w:hanging="425"/>
      </w:pPr>
      <w:rPr>
        <w:rFonts w:hint="default"/>
        <w:lang w:val="ru-RU" w:eastAsia="en-US" w:bidi="ar-SA"/>
      </w:rPr>
    </w:lvl>
    <w:lvl w:ilvl="2" w:tplc="442A5D54">
      <w:numFmt w:val="bullet"/>
      <w:lvlText w:val="•"/>
      <w:lvlJc w:val="left"/>
      <w:pPr>
        <w:ind w:left="2984" w:hanging="425"/>
      </w:pPr>
      <w:rPr>
        <w:rFonts w:hint="default"/>
        <w:lang w:val="ru-RU" w:eastAsia="en-US" w:bidi="ar-SA"/>
      </w:rPr>
    </w:lvl>
    <w:lvl w:ilvl="3" w:tplc="E2AA24F6">
      <w:numFmt w:val="bullet"/>
      <w:lvlText w:val="•"/>
      <w:lvlJc w:val="left"/>
      <w:pPr>
        <w:ind w:left="3976" w:hanging="425"/>
      </w:pPr>
      <w:rPr>
        <w:rFonts w:hint="default"/>
        <w:lang w:val="ru-RU" w:eastAsia="en-US" w:bidi="ar-SA"/>
      </w:rPr>
    </w:lvl>
    <w:lvl w:ilvl="4" w:tplc="6E40E510">
      <w:numFmt w:val="bullet"/>
      <w:lvlText w:val="•"/>
      <w:lvlJc w:val="left"/>
      <w:pPr>
        <w:ind w:left="4968" w:hanging="425"/>
      </w:pPr>
      <w:rPr>
        <w:rFonts w:hint="default"/>
        <w:lang w:val="ru-RU" w:eastAsia="en-US" w:bidi="ar-SA"/>
      </w:rPr>
    </w:lvl>
    <w:lvl w:ilvl="5" w:tplc="204C5BA4">
      <w:numFmt w:val="bullet"/>
      <w:lvlText w:val="•"/>
      <w:lvlJc w:val="left"/>
      <w:pPr>
        <w:ind w:left="5960" w:hanging="425"/>
      </w:pPr>
      <w:rPr>
        <w:rFonts w:hint="default"/>
        <w:lang w:val="ru-RU" w:eastAsia="en-US" w:bidi="ar-SA"/>
      </w:rPr>
    </w:lvl>
    <w:lvl w:ilvl="6" w:tplc="1632C402">
      <w:numFmt w:val="bullet"/>
      <w:lvlText w:val="•"/>
      <w:lvlJc w:val="left"/>
      <w:pPr>
        <w:ind w:left="6952" w:hanging="425"/>
      </w:pPr>
      <w:rPr>
        <w:rFonts w:hint="default"/>
        <w:lang w:val="ru-RU" w:eastAsia="en-US" w:bidi="ar-SA"/>
      </w:rPr>
    </w:lvl>
    <w:lvl w:ilvl="7" w:tplc="1E84FAAE">
      <w:numFmt w:val="bullet"/>
      <w:lvlText w:val="•"/>
      <w:lvlJc w:val="left"/>
      <w:pPr>
        <w:ind w:left="7944" w:hanging="425"/>
      </w:pPr>
      <w:rPr>
        <w:rFonts w:hint="default"/>
        <w:lang w:val="ru-RU" w:eastAsia="en-US" w:bidi="ar-SA"/>
      </w:rPr>
    </w:lvl>
    <w:lvl w:ilvl="8" w:tplc="6D525528">
      <w:numFmt w:val="bullet"/>
      <w:lvlText w:val="•"/>
      <w:lvlJc w:val="left"/>
      <w:pPr>
        <w:ind w:left="8936" w:hanging="425"/>
      </w:pPr>
      <w:rPr>
        <w:rFonts w:hint="default"/>
        <w:lang w:val="ru-RU" w:eastAsia="en-US" w:bidi="ar-SA"/>
      </w:rPr>
    </w:lvl>
  </w:abstractNum>
  <w:abstractNum w:abstractNumId="87" w15:restartNumberingAfterBreak="0">
    <w:nsid w:val="5A400414"/>
    <w:multiLevelType w:val="hybridMultilevel"/>
    <w:tmpl w:val="1F627B7A"/>
    <w:lvl w:ilvl="0" w:tplc="931AB4CC">
      <w:numFmt w:val="bullet"/>
      <w:lvlText w:val="–"/>
      <w:lvlJc w:val="left"/>
      <w:pPr>
        <w:ind w:left="852" w:hanging="240"/>
      </w:pPr>
      <w:rPr>
        <w:rFonts w:ascii="Times New Roman" w:eastAsia="Times New Roman" w:hAnsi="Times New Roman" w:cs="Times New Roman" w:hint="default"/>
        <w:spacing w:val="0"/>
        <w:w w:val="99"/>
        <w:lang w:val="ru-RU" w:eastAsia="en-US" w:bidi="ar-SA"/>
      </w:rPr>
    </w:lvl>
    <w:lvl w:ilvl="1" w:tplc="A1747E9C">
      <w:numFmt w:val="bullet"/>
      <w:lvlText w:val="–"/>
      <w:lvlJc w:val="left"/>
      <w:pPr>
        <w:ind w:left="852" w:hanging="423"/>
      </w:pPr>
      <w:rPr>
        <w:rFonts w:ascii="Times New Roman" w:eastAsia="Times New Roman" w:hAnsi="Times New Roman" w:cs="Times New Roman" w:hint="default"/>
        <w:spacing w:val="0"/>
        <w:w w:val="100"/>
        <w:lang w:val="ru-RU" w:eastAsia="en-US" w:bidi="ar-SA"/>
      </w:rPr>
    </w:lvl>
    <w:lvl w:ilvl="2" w:tplc="9E6C35C0">
      <w:numFmt w:val="bullet"/>
      <w:lvlText w:val="•"/>
      <w:lvlJc w:val="left"/>
      <w:pPr>
        <w:ind w:left="2815" w:hanging="423"/>
      </w:pPr>
      <w:rPr>
        <w:rFonts w:hint="default"/>
        <w:lang w:val="ru-RU" w:eastAsia="en-US" w:bidi="ar-SA"/>
      </w:rPr>
    </w:lvl>
    <w:lvl w:ilvl="3" w:tplc="8DCEC1BC">
      <w:numFmt w:val="bullet"/>
      <w:lvlText w:val="•"/>
      <w:lvlJc w:val="left"/>
      <w:pPr>
        <w:ind w:left="3792" w:hanging="423"/>
      </w:pPr>
      <w:rPr>
        <w:rFonts w:hint="default"/>
        <w:lang w:val="ru-RU" w:eastAsia="en-US" w:bidi="ar-SA"/>
      </w:rPr>
    </w:lvl>
    <w:lvl w:ilvl="4" w:tplc="E8721D62">
      <w:numFmt w:val="bullet"/>
      <w:lvlText w:val="•"/>
      <w:lvlJc w:val="left"/>
      <w:pPr>
        <w:ind w:left="4770" w:hanging="423"/>
      </w:pPr>
      <w:rPr>
        <w:rFonts w:hint="default"/>
        <w:lang w:val="ru-RU" w:eastAsia="en-US" w:bidi="ar-SA"/>
      </w:rPr>
    </w:lvl>
    <w:lvl w:ilvl="5" w:tplc="A0D45C08">
      <w:numFmt w:val="bullet"/>
      <w:lvlText w:val="•"/>
      <w:lvlJc w:val="left"/>
      <w:pPr>
        <w:ind w:left="5748" w:hanging="423"/>
      </w:pPr>
      <w:rPr>
        <w:rFonts w:hint="default"/>
        <w:lang w:val="ru-RU" w:eastAsia="en-US" w:bidi="ar-SA"/>
      </w:rPr>
    </w:lvl>
    <w:lvl w:ilvl="6" w:tplc="0826E654">
      <w:numFmt w:val="bullet"/>
      <w:lvlText w:val="•"/>
      <w:lvlJc w:val="left"/>
      <w:pPr>
        <w:ind w:left="6725" w:hanging="423"/>
      </w:pPr>
      <w:rPr>
        <w:rFonts w:hint="default"/>
        <w:lang w:val="ru-RU" w:eastAsia="en-US" w:bidi="ar-SA"/>
      </w:rPr>
    </w:lvl>
    <w:lvl w:ilvl="7" w:tplc="A6CC6FC6">
      <w:numFmt w:val="bullet"/>
      <w:lvlText w:val="•"/>
      <w:lvlJc w:val="left"/>
      <w:pPr>
        <w:ind w:left="7703" w:hanging="423"/>
      </w:pPr>
      <w:rPr>
        <w:rFonts w:hint="default"/>
        <w:lang w:val="ru-RU" w:eastAsia="en-US" w:bidi="ar-SA"/>
      </w:rPr>
    </w:lvl>
    <w:lvl w:ilvl="8" w:tplc="A1D0204A">
      <w:numFmt w:val="bullet"/>
      <w:lvlText w:val="•"/>
      <w:lvlJc w:val="left"/>
      <w:pPr>
        <w:ind w:left="8680" w:hanging="423"/>
      </w:pPr>
      <w:rPr>
        <w:rFonts w:hint="default"/>
        <w:lang w:val="ru-RU" w:eastAsia="en-US" w:bidi="ar-SA"/>
      </w:rPr>
    </w:lvl>
  </w:abstractNum>
  <w:abstractNum w:abstractNumId="88" w15:restartNumberingAfterBreak="0">
    <w:nsid w:val="5C445728"/>
    <w:multiLevelType w:val="hybridMultilevel"/>
    <w:tmpl w:val="DAFA40D2"/>
    <w:lvl w:ilvl="0" w:tplc="4D30C2FC">
      <w:start w:val="1"/>
      <w:numFmt w:val="decimal"/>
      <w:lvlText w:val="%1)"/>
      <w:lvlJc w:val="left"/>
      <w:pPr>
        <w:ind w:left="1814" w:hanging="279"/>
      </w:pPr>
      <w:rPr>
        <w:rFonts w:ascii="Times New Roman" w:eastAsia="Times New Roman" w:hAnsi="Times New Roman" w:cs="Times New Roman" w:hint="default"/>
        <w:b w:val="0"/>
        <w:bCs w:val="0"/>
        <w:i w:val="0"/>
        <w:iCs w:val="0"/>
        <w:spacing w:val="0"/>
        <w:w w:val="97"/>
        <w:sz w:val="26"/>
        <w:szCs w:val="26"/>
        <w:lang w:val="ru-RU" w:eastAsia="en-US" w:bidi="ar-SA"/>
      </w:rPr>
    </w:lvl>
    <w:lvl w:ilvl="1" w:tplc="BA4ECF3A">
      <w:numFmt w:val="bullet"/>
      <w:lvlText w:val="•"/>
      <w:lvlJc w:val="left"/>
      <w:pPr>
        <w:ind w:left="2730" w:hanging="279"/>
      </w:pPr>
      <w:rPr>
        <w:rFonts w:hint="default"/>
        <w:lang w:val="ru-RU" w:eastAsia="en-US" w:bidi="ar-SA"/>
      </w:rPr>
    </w:lvl>
    <w:lvl w:ilvl="2" w:tplc="7ABE2636">
      <w:numFmt w:val="bullet"/>
      <w:lvlText w:val="•"/>
      <w:lvlJc w:val="left"/>
      <w:pPr>
        <w:ind w:left="3640" w:hanging="279"/>
      </w:pPr>
      <w:rPr>
        <w:rFonts w:hint="default"/>
        <w:lang w:val="ru-RU" w:eastAsia="en-US" w:bidi="ar-SA"/>
      </w:rPr>
    </w:lvl>
    <w:lvl w:ilvl="3" w:tplc="68781D1A">
      <w:numFmt w:val="bullet"/>
      <w:lvlText w:val="•"/>
      <w:lvlJc w:val="left"/>
      <w:pPr>
        <w:ind w:left="4550" w:hanging="279"/>
      </w:pPr>
      <w:rPr>
        <w:rFonts w:hint="default"/>
        <w:lang w:val="ru-RU" w:eastAsia="en-US" w:bidi="ar-SA"/>
      </w:rPr>
    </w:lvl>
    <w:lvl w:ilvl="4" w:tplc="D584A60C">
      <w:numFmt w:val="bullet"/>
      <w:lvlText w:val="•"/>
      <w:lvlJc w:val="left"/>
      <w:pPr>
        <w:ind w:left="5460" w:hanging="279"/>
      </w:pPr>
      <w:rPr>
        <w:rFonts w:hint="default"/>
        <w:lang w:val="ru-RU" w:eastAsia="en-US" w:bidi="ar-SA"/>
      </w:rPr>
    </w:lvl>
    <w:lvl w:ilvl="5" w:tplc="AE9AB9A0">
      <w:numFmt w:val="bullet"/>
      <w:lvlText w:val="•"/>
      <w:lvlJc w:val="left"/>
      <w:pPr>
        <w:ind w:left="6370" w:hanging="279"/>
      </w:pPr>
      <w:rPr>
        <w:rFonts w:hint="default"/>
        <w:lang w:val="ru-RU" w:eastAsia="en-US" w:bidi="ar-SA"/>
      </w:rPr>
    </w:lvl>
    <w:lvl w:ilvl="6" w:tplc="DDF81760">
      <w:numFmt w:val="bullet"/>
      <w:lvlText w:val="•"/>
      <w:lvlJc w:val="left"/>
      <w:pPr>
        <w:ind w:left="7280" w:hanging="279"/>
      </w:pPr>
      <w:rPr>
        <w:rFonts w:hint="default"/>
        <w:lang w:val="ru-RU" w:eastAsia="en-US" w:bidi="ar-SA"/>
      </w:rPr>
    </w:lvl>
    <w:lvl w:ilvl="7" w:tplc="FDB0F682">
      <w:numFmt w:val="bullet"/>
      <w:lvlText w:val="•"/>
      <w:lvlJc w:val="left"/>
      <w:pPr>
        <w:ind w:left="8190" w:hanging="279"/>
      </w:pPr>
      <w:rPr>
        <w:rFonts w:hint="default"/>
        <w:lang w:val="ru-RU" w:eastAsia="en-US" w:bidi="ar-SA"/>
      </w:rPr>
    </w:lvl>
    <w:lvl w:ilvl="8" w:tplc="8368991A">
      <w:numFmt w:val="bullet"/>
      <w:lvlText w:val="•"/>
      <w:lvlJc w:val="left"/>
      <w:pPr>
        <w:ind w:left="9100" w:hanging="279"/>
      </w:pPr>
      <w:rPr>
        <w:rFonts w:hint="default"/>
        <w:lang w:val="ru-RU" w:eastAsia="en-US" w:bidi="ar-SA"/>
      </w:rPr>
    </w:lvl>
  </w:abstractNum>
  <w:abstractNum w:abstractNumId="89" w15:restartNumberingAfterBreak="0">
    <w:nsid w:val="5F5C0D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1182EE2"/>
    <w:multiLevelType w:val="multilevel"/>
    <w:tmpl w:val="93CEAA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2B452FF"/>
    <w:multiLevelType w:val="hybridMultilevel"/>
    <w:tmpl w:val="74D23B36"/>
    <w:lvl w:ilvl="0" w:tplc="03D07F22">
      <w:numFmt w:val="bullet"/>
      <w:lvlText w:val="–"/>
      <w:lvlJc w:val="left"/>
      <w:pPr>
        <w:ind w:left="996"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D4045B74">
      <w:numFmt w:val="bullet"/>
      <w:lvlText w:val="•"/>
      <w:lvlJc w:val="left"/>
      <w:pPr>
        <w:ind w:left="1992" w:hanging="425"/>
      </w:pPr>
      <w:rPr>
        <w:rFonts w:hint="default"/>
        <w:lang w:val="ru-RU" w:eastAsia="en-US" w:bidi="ar-SA"/>
      </w:rPr>
    </w:lvl>
    <w:lvl w:ilvl="2" w:tplc="D65076AE">
      <w:numFmt w:val="bullet"/>
      <w:lvlText w:val="•"/>
      <w:lvlJc w:val="left"/>
      <w:pPr>
        <w:ind w:left="2984" w:hanging="425"/>
      </w:pPr>
      <w:rPr>
        <w:rFonts w:hint="default"/>
        <w:lang w:val="ru-RU" w:eastAsia="en-US" w:bidi="ar-SA"/>
      </w:rPr>
    </w:lvl>
    <w:lvl w:ilvl="3" w:tplc="4CB66F74">
      <w:numFmt w:val="bullet"/>
      <w:lvlText w:val="•"/>
      <w:lvlJc w:val="left"/>
      <w:pPr>
        <w:ind w:left="3976" w:hanging="425"/>
      </w:pPr>
      <w:rPr>
        <w:rFonts w:hint="default"/>
        <w:lang w:val="ru-RU" w:eastAsia="en-US" w:bidi="ar-SA"/>
      </w:rPr>
    </w:lvl>
    <w:lvl w:ilvl="4" w:tplc="297273A0">
      <w:numFmt w:val="bullet"/>
      <w:lvlText w:val="•"/>
      <w:lvlJc w:val="left"/>
      <w:pPr>
        <w:ind w:left="4968" w:hanging="425"/>
      </w:pPr>
      <w:rPr>
        <w:rFonts w:hint="default"/>
        <w:lang w:val="ru-RU" w:eastAsia="en-US" w:bidi="ar-SA"/>
      </w:rPr>
    </w:lvl>
    <w:lvl w:ilvl="5" w:tplc="424A6D4C">
      <w:numFmt w:val="bullet"/>
      <w:lvlText w:val="•"/>
      <w:lvlJc w:val="left"/>
      <w:pPr>
        <w:ind w:left="5960" w:hanging="425"/>
      </w:pPr>
      <w:rPr>
        <w:rFonts w:hint="default"/>
        <w:lang w:val="ru-RU" w:eastAsia="en-US" w:bidi="ar-SA"/>
      </w:rPr>
    </w:lvl>
    <w:lvl w:ilvl="6" w:tplc="9D2E9B9E">
      <w:numFmt w:val="bullet"/>
      <w:lvlText w:val="•"/>
      <w:lvlJc w:val="left"/>
      <w:pPr>
        <w:ind w:left="6952" w:hanging="425"/>
      </w:pPr>
      <w:rPr>
        <w:rFonts w:hint="default"/>
        <w:lang w:val="ru-RU" w:eastAsia="en-US" w:bidi="ar-SA"/>
      </w:rPr>
    </w:lvl>
    <w:lvl w:ilvl="7" w:tplc="7026BB68">
      <w:numFmt w:val="bullet"/>
      <w:lvlText w:val="•"/>
      <w:lvlJc w:val="left"/>
      <w:pPr>
        <w:ind w:left="7944" w:hanging="425"/>
      </w:pPr>
      <w:rPr>
        <w:rFonts w:hint="default"/>
        <w:lang w:val="ru-RU" w:eastAsia="en-US" w:bidi="ar-SA"/>
      </w:rPr>
    </w:lvl>
    <w:lvl w:ilvl="8" w:tplc="2CD2BDB8">
      <w:numFmt w:val="bullet"/>
      <w:lvlText w:val="•"/>
      <w:lvlJc w:val="left"/>
      <w:pPr>
        <w:ind w:left="8936" w:hanging="425"/>
      </w:pPr>
      <w:rPr>
        <w:rFonts w:hint="default"/>
        <w:lang w:val="ru-RU" w:eastAsia="en-US" w:bidi="ar-SA"/>
      </w:rPr>
    </w:lvl>
  </w:abstractNum>
  <w:abstractNum w:abstractNumId="92" w15:restartNumberingAfterBreak="0">
    <w:nsid w:val="63057D18"/>
    <w:multiLevelType w:val="hybridMultilevel"/>
    <w:tmpl w:val="A7B08F58"/>
    <w:lvl w:ilvl="0" w:tplc="C5E0A646">
      <w:numFmt w:val="bullet"/>
      <w:lvlText w:val=""/>
      <w:lvlJc w:val="left"/>
      <w:pPr>
        <w:ind w:left="467" w:hanging="358"/>
      </w:pPr>
      <w:rPr>
        <w:rFonts w:ascii="Symbol" w:eastAsia="Symbol" w:hAnsi="Symbol" w:cs="Symbol" w:hint="default"/>
        <w:b w:val="0"/>
        <w:bCs w:val="0"/>
        <w:i w:val="0"/>
        <w:iCs w:val="0"/>
        <w:spacing w:val="0"/>
        <w:w w:val="97"/>
        <w:sz w:val="20"/>
        <w:szCs w:val="20"/>
        <w:lang w:val="ru-RU" w:eastAsia="en-US" w:bidi="ar-SA"/>
      </w:rPr>
    </w:lvl>
    <w:lvl w:ilvl="1" w:tplc="52282BBA">
      <w:numFmt w:val="bullet"/>
      <w:lvlText w:val="•"/>
      <w:lvlJc w:val="left"/>
      <w:pPr>
        <w:ind w:left="773" w:hanging="358"/>
      </w:pPr>
      <w:rPr>
        <w:rFonts w:hint="default"/>
        <w:lang w:val="ru-RU" w:eastAsia="en-US" w:bidi="ar-SA"/>
      </w:rPr>
    </w:lvl>
    <w:lvl w:ilvl="2" w:tplc="C4265ACA">
      <w:numFmt w:val="bullet"/>
      <w:lvlText w:val="•"/>
      <w:lvlJc w:val="left"/>
      <w:pPr>
        <w:ind w:left="1087" w:hanging="358"/>
      </w:pPr>
      <w:rPr>
        <w:rFonts w:hint="default"/>
        <w:lang w:val="ru-RU" w:eastAsia="en-US" w:bidi="ar-SA"/>
      </w:rPr>
    </w:lvl>
    <w:lvl w:ilvl="3" w:tplc="5D8C3324">
      <w:numFmt w:val="bullet"/>
      <w:lvlText w:val="•"/>
      <w:lvlJc w:val="left"/>
      <w:pPr>
        <w:ind w:left="1400" w:hanging="358"/>
      </w:pPr>
      <w:rPr>
        <w:rFonts w:hint="default"/>
        <w:lang w:val="ru-RU" w:eastAsia="en-US" w:bidi="ar-SA"/>
      </w:rPr>
    </w:lvl>
    <w:lvl w:ilvl="4" w:tplc="3F34290C">
      <w:numFmt w:val="bullet"/>
      <w:lvlText w:val="•"/>
      <w:lvlJc w:val="left"/>
      <w:pPr>
        <w:ind w:left="1714" w:hanging="358"/>
      </w:pPr>
      <w:rPr>
        <w:rFonts w:hint="default"/>
        <w:lang w:val="ru-RU" w:eastAsia="en-US" w:bidi="ar-SA"/>
      </w:rPr>
    </w:lvl>
    <w:lvl w:ilvl="5" w:tplc="3CC00AB8">
      <w:numFmt w:val="bullet"/>
      <w:lvlText w:val="•"/>
      <w:lvlJc w:val="left"/>
      <w:pPr>
        <w:ind w:left="2027" w:hanging="358"/>
      </w:pPr>
      <w:rPr>
        <w:rFonts w:hint="default"/>
        <w:lang w:val="ru-RU" w:eastAsia="en-US" w:bidi="ar-SA"/>
      </w:rPr>
    </w:lvl>
    <w:lvl w:ilvl="6" w:tplc="8166C0F0">
      <w:numFmt w:val="bullet"/>
      <w:lvlText w:val="•"/>
      <w:lvlJc w:val="left"/>
      <w:pPr>
        <w:ind w:left="2341" w:hanging="358"/>
      </w:pPr>
      <w:rPr>
        <w:rFonts w:hint="default"/>
        <w:lang w:val="ru-RU" w:eastAsia="en-US" w:bidi="ar-SA"/>
      </w:rPr>
    </w:lvl>
    <w:lvl w:ilvl="7" w:tplc="5D4ED60C">
      <w:numFmt w:val="bullet"/>
      <w:lvlText w:val="•"/>
      <w:lvlJc w:val="left"/>
      <w:pPr>
        <w:ind w:left="2654" w:hanging="358"/>
      </w:pPr>
      <w:rPr>
        <w:rFonts w:hint="default"/>
        <w:lang w:val="ru-RU" w:eastAsia="en-US" w:bidi="ar-SA"/>
      </w:rPr>
    </w:lvl>
    <w:lvl w:ilvl="8" w:tplc="4A6C9ED2">
      <w:numFmt w:val="bullet"/>
      <w:lvlText w:val="•"/>
      <w:lvlJc w:val="left"/>
      <w:pPr>
        <w:ind w:left="2968" w:hanging="358"/>
      </w:pPr>
      <w:rPr>
        <w:rFonts w:hint="default"/>
        <w:lang w:val="ru-RU" w:eastAsia="en-US" w:bidi="ar-SA"/>
      </w:rPr>
    </w:lvl>
  </w:abstractNum>
  <w:abstractNum w:abstractNumId="93" w15:restartNumberingAfterBreak="0">
    <w:nsid w:val="634353D4"/>
    <w:multiLevelType w:val="hybridMultilevel"/>
    <w:tmpl w:val="77766662"/>
    <w:lvl w:ilvl="0" w:tplc="2FECD5D0">
      <w:numFmt w:val="bullet"/>
      <w:lvlText w:val="-"/>
      <w:lvlJc w:val="left"/>
      <w:pPr>
        <w:ind w:left="996" w:hanging="154"/>
      </w:pPr>
      <w:rPr>
        <w:rFonts w:ascii="Times New Roman" w:eastAsia="Times New Roman" w:hAnsi="Times New Roman" w:cs="Times New Roman" w:hint="default"/>
        <w:b w:val="0"/>
        <w:bCs w:val="0"/>
        <w:i w:val="0"/>
        <w:iCs w:val="0"/>
        <w:spacing w:val="0"/>
        <w:w w:val="97"/>
        <w:sz w:val="26"/>
        <w:szCs w:val="26"/>
        <w:lang w:val="ru-RU" w:eastAsia="en-US" w:bidi="ar-SA"/>
      </w:rPr>
    </w:lvl>
    <w:lvl w:ilvl="1" w:tplc="0C3E2D02">
      <w:numFmt w:val="bullet"/>
      <w:lvlText w:val="•"/>
      <w:lvlJc w:val="left"/>
      <w:pPr>
        <w:ind w:left="1992" w:hanging="154"/>
      </w:pPr>
      <w:rPr>
        <w:rFonts w:hint="default"/>
        <w:lang w:val="ru-RU" w:eastAsia="en-US" w:bidi="ar-SA"/>
      </w:rPr>
    </w:lvl>
    <w:lvl w:ilvl="2" w:tplc="02AAB486">
      <w:numFmt w:val="bullet"/>
      <w:lvlText w:val="•"/>
      <w:lvlJc w:val="left"/>
      <w:pPr>
        <w:ind w:left="2984" w:hanging="154"/>
      </w:pPr>
      <w:rPr>
        <w:rFonts w:hint="default"/>
        <w:lang w:val="ru-RU" w:eastAsia="en-US" w:bidi="ar-SA"/>
      </w:rPr>
    </w:lvl>
    <w:lvl w:ilvl="3" w:tplc="2C40D8EE">
      <w:numFmt w:val="bullet"/>
      <w:lvlText w:val="•"/>
      <w:lvlJc w:val="left"/>
      <w:pPr>
        <w:ind w:left="3976" w:hanging="154"/>
      </w:pPr>
      <w:rPr>
        <w:rFonts w:hint="default"/>
        <w:lang w:val="ru-RU" w:eastAsia="en-US" w:bidi="ar-SA"/>
      </w:rPr>
    </w:lvl>
    <w:lvl w:ilvl="4" w:tplc="B46ADF54">
      <w:numFmt w:val="bullet"/>
      <w:lvlText w:val="•"/>
      <w:lvlJc w:val="left"/>
      <w:pPr>
        <w:ind w:left="4968" w:hanging="154"/>
      </w:pPr>
      <w:rPr>
        <w:rFonts w:hint="default"/>
        <w:lang w:val="ru-RU" w:eastAsia="en-US" w:bidi="ar-SA"/>
      </w:rPr>
    </w:lvl>
    <w:lvl w:ilvl="5" w:tplc="385ED0B6">
      <w:numFmt w:val="bullet"/>
      <w:lvlText w:val="•"/>
      <w:lvlJc w:val="left"/>
      <w:pPr>
        <w:ind w:left="5960" w:hanging="154"/>
      </w:pPr>
      <w:rPr>
        <w:rFonts w:hint="default"/>
        <w:lang w:val="ru-RU" w:eastAsia="en-US" w:bidi="ar-SA"/>
      </w:rPr>
    </w:lvl>
    <w:lvl w:ilvl="6" w:tplc="6012F5AE">
      <w:numFmt w:val="bullet"/>
      <w:lvlText w:val="•"/>
      <w:lvlJc w:val="left"/>
      <w:pPr>
        <w:ind w:left="6952" w:hanging="154"/>
      </w:pPr>
      <w:rPr>
        <w:rFonts w:hint="default"/>
        <w:lang w:val="ru-RU" w:eastAsia="en-US" w:bidi="ar-SA"/>
      </w:rPr>
    </w:lvl>
    <w:lvl w:ilvl="7" w:tplc="C658D738">
      <w:numFmt w:val="bullet"/>
      <w:lvlText w:val="•"/>
      <w:lvlJc w:val="left"/>
      <w:pPr>
        <w:ind w:left="7944" w:hanging="154"/>
      </w:pPr>
      <w:rPr>
        <w:rFonts w:hint="default"/>
        <w:lang w:val="ru-RU" w:eastAsia="en-US" w:bidi="ar-SA"/>
      </w:rPr>
    </w:lvl>
    <w:lvl w:ilvl="8" w:tplc="32F2CADA">
      <w:numFmt w:val="bullet"/>
      <w:lvlText w:val="•"/>
      <w:lvlJc w:val="left"/>
      <w:pPr>
        <w:ind w:left="8936" w:hanging="154"/>
      </w:pPr>
      <w:rPr>
        <w:rFonts w:hint="default"/>
        <w:lang w:val="ru-RU" w:eastAsia="en-US" w:bidi="ar-SA"/>
      </w:rPr>
    </w:lvl>
  </w:abstractNum>
  <w:abstractNum w:abstractNumId="94" w15:restartNumberingAfterBreak="0">
    <w:nsid w:val="639D439D"/>
    <w:multiLevelType w:val="hybridMultilevel"/>
    <w:tmpl w:val="2BE66B96"/>
    <w:lvl w:ilvl="0" w:tplc="E8C8CE4A">
      <w:numFmt w:val="bullet"/>
      <w:lvlText w:val=""/>
      <w:lvlJc w:val="left"/>
      <w:pPr>
        <w:ind w:left="996" w:hanging="286"/>
      </w:pPr>
      <w:rPr>
        <w:rFonts w:ascii="Symbol" w:eastAsia="Symbol" w:hAnsi="Symbol" w:cs="Symbol" w:hint="default"/>
        <w:b w:val="0"/>
        <w:bCs w:val="0"/>
        <w:i w:val="0"/>
        <w:iCs w:val="0"/>
        <w:spacing w:val="0"/>
        <w:w w:val="98"/>
        <w:sz w:val="26"/>
        <w:szCs w:val="26"/>
        <w:lang w:val="ru-RU" w:eastAsia="en-US" w:bidi="ar-SA"/>
      </w:rPr>
    </w:lvl>
    <w:lvl w:ilvl="1" w:tplc="740205E0">
      <w:numFmt w:val="bullet"/>
      <w:lvlText w:val=""/>
      <w:lvlJc w:val="left"/>
      <w:pPr>
        <w:ind w:left="996" w:hanging="360"/>
      </w:pPr>
      <w:rPr>
        <w:rFonts w:ascii="Wingdings" w:eastAsia="Wingdings" w:hAnsi="Wingdings" w:cs="Wingdings" w:hint="default"/>
        <w:b w:val="0"/>
        <w:bCs w:val="0"/>
        <w:i w:val="0"/>
        <w:iCs w:val="0"/>
        <w:spacing w:val="0"/>
        <w:w w:val="98"/>
        <w:sz w:val="26"/>
        <w:szCs w:val="26"/>
        <w:lang w:val="ru-RU" w:eastAsia="en-US" w:bidi="ar-SA"/>
      </w:rPr>
    </w:lvl>
    <w:lvl w:ilvl="2" w:tplc="A612A7A2">
      <w:numFmt w:val="bullet"/>
      <w:lvlText w:val="•"/>
      <w:lvlJc w:val="left"/>
      <w:pPr>
        <w:ind w:left="2984" w:hanging="360"/>
      </w:pPr>
      <w:rPr>
        <w:rFonts w:hint="default"/>
        <w:lang w:val="ru-RU" w:eastAsia="en-US" w:bidi="ar-SA"/>
      </w:rPr>
    </w:lvl>
    <w:lvl w:ilvl="3" w:tplc="A1DC0C14">
      <w:numFmt w:val="bullet"/>
      <w:lvlText w:val="•"/>
      <w:lvlJc w:val="left"/>
      <w:pPr>
        <w:ind w:left="3976" w:hanging="360"/>
      </w:pPr>
      <w:rPr>
        <w:rFonts w:hint="default"/>
        <w:lang w:val="ru-RU" w:eastAsia="en-US" w:bidi="ar-SA"/>
      </w:rPr>
    </w:lvl>
    <w:lvl w:ilvl="4" w:tplc="9ADA0212">
      <w:numFmt w:val="bullet"/>
      <w:lvlText w:val="•"/>
      <w:lvlJc w:val="left"/>
      <w:pPr>
        <w:ind w:left="4968" w:hanging="360"/>
      </w:pPr>
      <w:rPr>
        <w:rFonts w:hint="default"/>
        <w:lang w:val="ru-RU" w:eastAsia="en-US" w:bidi="ar-SA"/>
      </w:rPr>
    </w:lvl>
    <w:lvl w:ilvl="5" w:tplc="A89267AC">
      <w:numFmt w:val="bullet"/>
      <w:lvlText w:val="•"/>
      <w:lvlJc w:val="left"/>
      <w:pPr>
        <w:ind w:left="5960" w:hanging="360"/>
      </w:pPr>
      <w:rPr>
        <w:rFonts w:hint="default"/>
        <w:lang w:val="ru-RU" w:eastAsia="en-US" w:bidi="ar-SA"/>
      </w:rPr>
    </w:lvl>
    <w:lvl w:ilvl="6" w:tplc="93C0C48C">
      <w:numFmt w:val="bullet"/>
      <w:lvlText w:val="•"/>
      <w:lvlJc w:val="left"/>
      <w:pPr>
        <w:ind w:left="6952" w:hanging="360"/>
      </w:pPr>
      <w:rPr>
        <w:rFonts w:hint="default"/>
        <w:lang w:val="ru-RU" w:eastAsia="en-US" w:bidi="ar-SA"/>
      </w:rPr>
    </w:lvl>
    <w:lvl w:ilvl="7" w:tplc="E0BE65F4">
      <w:numFmt w:val="bullet"/>
      <w:lvlText w:val="•"/>
      <w:lvlJc w:val="left"/>
      <w:pPr>
        <w:ind w:left="7944" w:hanging="360"/>
      </w:pPr>
      <w:rPr>
        <w:rFonts w:hint="default"/>
        <w:lang w:val="ru-RU" w:eastAsia="en-US" w:bidi="ar-SA"/>
      </w:rPr>
    </w:lvl>
    <w:lvl w:ilvl="8" w:tplc="C3AC125E">
      <w:numFmt w:val="bullet"/>
      <w:lvlText w:val="•"/>
      <w:lvlJc w:val="left"/>
      <w:pPr>
        <w:ind w:left="8936" w:hanging="360"/>
      </w:pPr>
      <w:rPr>
        <w:rFonts w:hint="default"/>
        <w:lang w:val="ru-RU" w:eastAsia="en-US" w:bidi="ar-SA"/>
      </w:rPr>
    </w:lvl>
  </w:abstractNum>
  <w:abstractNum w:abstractNumId="95" w15:restartNumberingAfterBreak="0">
    <w:nsid w:val="64AC6F67"/>
    <w:multiLevelType w:val="multilevel"/>
    <w:tmpl w:val="0B66B0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5397C06"/>
    <w:multiLevelType w:val="hybridMultilevel"/>
    <w:tmpl w:val="893E88C8"/>
    <w:lvl w:ilvl="0" w:tplc="D9005548">
      <w:start w:val="1"/>
      <w:numFmt w:val="decimal"/>
      <w:lvlText w:val="%1)"/>
      <w:lvlJc w:val="left"/>
      <w:pPr>
        <w:ind w:left="996" w:hanging="322"/>
      </w:pPr>
      <w:rPr>
        <w:rFonts w:ascii="Times New Roman" w:eastAsia="Times New Roman" w:hAnsi="Times New Roman" w:cs="Times New Roman" w:hint="default"/>
        <w:b w:val="0"/>
        <w:bCs w:val="0"/>
        <w:i w:val="0"/>
        <w:iCs w:val="0"/>
        <w:spacing w:val="0"/>
        <w:w w:val="97"/>
        <w:sz w:val="26"/>
        <w:szCs w:val="26"/>
        <w:lang w:val="ru-RU" w:eastAsia="en-US" w:bidi="ar-SA"/>
      </w:rPr>
    </w:lvl>
    <w:lvl w:ilvl="1" w:tplc="FC785168">
      <w:numFmt w:val="bullet"/>
      <w:lvlText w:val="•"/>
      <w:lvlJc w:val="left"/>
      <w:pPr>
        <w:ind w:left="1992" w:hanging="322"/>
      </w:pPr>
      <w:rPr>
        <w:rFonts w:hint="default"/>
        <w:lang w:val="ru-RU" w:eastAsia="en-US" w:bidi="ar-SA"/>
      </w:rPr>
    </w:lvl>
    <w:lvl w:ilvl="2" w:tplc="5770DF5E">
      <w:numFmt w:val="bullet"/>
      <w:lvlText w:val="•"/>
      <w:lvlJc w:val="left"/>
      <w:pPr>
        <w:ind w:left="2984" w:hanging="322"/>
      </w:pPr>
      <w:rPr>
        <w:rFonts w:hint="default"/>
        <w:lang w:val="ru-RU" w:eastAsia="en-US" w:bidi="ar-SA"/>
      </w:rPr>
    </w:lvl>
    <w:lvl w:ilvl="3" w:tplc="A9C4460C">
      <w:numFmt w:val="bullet"/>
      <w:lvlText w:val="•"/>
      <w:lvlJc w:val="left"/>
      <w:pPr>
        <w:ind w:left="3976" w:hanging="322"/>
      </w:pPr>
      <w:rPr>
        <w:rFonts w:hint="default"/>
        <w:lang w:val="ru-RU" w:eastAsia="en-US" w:bidi="ar-SA"/>
      </w:rPr>
    </w:lvl>
    <w:lvl w:ilvl="4" w:tplc="AC1A0A5C">
      <w:numFmt w:val="bullet"/>
      <w:lvlText w:val="•"/>
      <w:lvlJc w:val="left"/>
      <w:pPr>
        <w:ind w:left="4968" w:hanging="322"/>
      </w:pPr>
      <w:rPr>
        <w:rFonts w:hint="default"/>
        <w:lang w:val="ru-RU" w:eastAsia="en-US" w:bidi="ar-SA"/>
      </w:rPr>
    </w:lvl>
    <w:lvl w:ilvl="5" w:tplc="AD8C85DE">
      <w:numFmt w:val="bullet"/>
      <w:lvlText w:val="•"/>
      <w:lvlJc w:val="left"/>
      <w:pPr>
        <w:ind w:left="5960" w:hanging="322"/>
      </w:pPr>
      <w:rPr>
        <w:rFonts w:hint="default"/>
        <w:lang w:val="ru-RU" w:eastAsia="en-US" w:bidi="ar-SA"/>
      </w:rPr>
    </w:lvl>
    <w:lvl w:ilvl="6" w:tplc="FD205B38">
      <w:numFmt w:val="bullet"/>
      <w:lvlText w:val="•"/>
      <w:lvlJc w:val="left"/>
      <w:pPr>
        <w:ind w:left="6952" w:hanging="322"/>
      </w:pPr>
      <w:rPr>
        <w:rFonts w:hint="default"/>
        <w:lang w:val="ru-RU" w:eastAsia="en-US" w:bidi="ar-SA"/>
      </w:rPr>
    </w:lvl>
    <w:lvl w:ilvl="7" w:tplc="DC9877B2">
      <w:numFmt w:val="bullet"/>
      <w:lvlText w:val="•"/>
      <w:lvlJc w:val="left"/>
      <w:pPr>
        <w:ind w:left="7944" w:hanging="322"/>
      </w:pPr>
      <w:rPr>
        <w:rFonts w:hint="default"/>
        <w:lang w:val="ru-RU" w:eastAsia="en-US" w:bidi="ar-SA"/>
      </w:rPr>
    </w:lvl>
    <w:lvl w:ilvl="8" w:tplc="5C92BF82">
      <w:numFmt w:val="bullet"/>
      <w:lvlText w:val="•"/>
      <w:lvlJc w:val="left"/>
      <w:pPr>
        <w:ind w:left="8936" w:hanging="322"/>
      </w:pPr>
      <w:rPr>
        <w:rFonts w:hint="default"/>
        <w:lang w:val="ru-RU" w:eastAsia="en-US" w:bidi="ar-SA"/>
      </w:rPr>
    </w:lvl>
  </w:abstractNum>
  <w:abstractNum w:abstractNumId="97" w15:restartNumberingAfterBreak="0">
    <w:nsid w:val="65801F0A"/>
    <w:multiLevelType w:val="hybridMultilevel"/>
    <w:tmpl w:val="1882AC18"/>
    <w:lvl w:ilvl="0" w:tplc="87C8ADA2">
      <w:numFmt w:val="bullet"/>
      <w:lvlText w:val="-"/>
      <w:lvlJc w:val="left"/>
      <w:pPr>
        <w:ind w:left="996" w:hanging="305"/>
      </w:pPr>
      <w:rPr>
        <w:rFonts w:ascii="Times New Roman" w:eastAsia="Times New Roman" w:hAnsi="Times New Roman" w:cs="Times New Roman" w:hint="default"/>
        <w:b w:val="0"/>
        <w:bCs w:val="0"/>
        <w:i w:val="0"/>
        <w:iCs w:val="0"/>
        <w:spacing w:val="0"/>
        <w:w w:val="97"/>
        <w:sz w:val="26"/>
        <w:szCs w:val="26"/>
        <w:lang w:val="ru-RU" w:eastAsia="en-US" w:bidi="ar-SA"/>
      </w:rPr>
    </w:lvl>
    <w:lvl w:ilvl="1" w:tplc="94748BC0">
      <w:numFmt w:val="bullet"/>
      <w:lvlText w:val="•"/>
      <w:lvlJc w:val="left"/>
      <w:pPr>
        <w:ind w:left="1992" w:hanging="305"/>
      </w:pPr>
      <w:rPr>
        <w:rFonts w:hint="default"/>
        <w:lang w:val="ru-RU" w:eastAsia="en-US" w:bidi="ar-SA"/>
      </w:rPr>
    </w:lvl>
    <w:lvl w:ilvl="2" w:tplc="CDD27B4E">
      <w:numFmt w:val="bullet"/>
      <w:lvlText w:val="•"/>
      <w:lvlJc w:val="left"/>
      <w:pPr>
        <w:ind w:left="2984" w:hanging="305"/>
      </w:pPr>
      <w:rPr>
        <w:rFonts w:hint="default"/>
        <w:lang w:val="ru-RU" w:eastAsia="en-US" w:bidi="ar-SA"/>
      </w:rPr>
    </w:lvl>
    <w:lvl w:ilvl="3" w:tplc="DADA60D4">
      <w:numFmt w:val="bullet"/>
      <w:lvlText w:val="•"/>
      <w:lvlJc w:val="left"/>
      <w:pPr>
        <w:ind w:left="3976" w:hanging="305"/>
      </w:pPr>
      <w:rPr>
        <w:rFonts w:hint="default"/>
        <w:lang w:val="ru-RU" w:eastAsia="en-US" w:bidi="ar-SA"/>
      </w:rPr>
    </w:lvl>
    <w:lvl w:ilvl="4" w:tplc="F9D2AB30">
      <w:numFmt w:val="bullet"/>
      <w:lvlText w:val="•"/>
      <w:lvlJc w:val="left"/>
      <w:pPr>
        <w:ind w:left="4968" w:hanging="305"/>
      </w:pPr>
      <w:rPr>
        <w:rFonts w:hint="default"/>
        <w:lang w:val="ru-RU" w:eastAsia="en-US" w:bidi="ar-SA"/>
      </w:rPr>
    </w:lvl>
    <w:lvl w:ilvl="5" w:tplc="CB4EED9C">
      <w:numFmt w:val="bullet"/>
      <w:lvlText w:val="•"/>
      <w:lvlJc w:val="left"/>
      <w:pPr>
        <w:ind w:left="5960" w:hanging="305"/>
      </w:pPr>
      <w:rPr>
        <w:rFonts w:hint="default"/>
        <w:lang w:val="ru-RU" w:eastAsia="en-US" w:bidi="ar-SA"/>
      </w:rPr>
    </w:lvl>
    <w:lvl w:ilvl="6" w:tplc="3836C63C">
      <w:numFmt w:val="bullet"/>
      <w:lvlText w:val="•"/>
      <w:lvlJc w:val="left"/>
      <w:pPr>
        <w:ind w:left="6952" w:hanging="305"/>
      </w:pPr>
      <w:rPr>
        <w:rFonts w:hint="default"/>
        <w:lang w:val="ru-RU" w:eastAsia="en-US" w:bidi="ar-SA"/>
      </w:rPr>
    </w:lvl>
    <w:lvl w:ilvl="7" w:tplc="6310D09E">
      <w:numFmt w:val="bullet"/>
      <w:lvlText w:val="•"/>
      <w:lvlJc w:val="left"/>
      <w:pPr>
        <w:ind w:left="7944" w:hanging="305"/>
      </w:pPr>
      <w:rPr>
        <w:rFonts w:hint="default"/>
        <w:lang w:val="ru-RU" w:eastAsia="en-US" w:bidi="ar-SA"/>
      </w:rPr>
    </w:lvl>
    <w:lvl w:ilvl="8" w:tplc="EC283C66">
      <w:numFmt w:val="bullet"/>
      <w:lvlText w:val="•"/>
      <w:lvlJc w:val="left"/>
      <w:pPr>
        <w:ind w:left="8936" w:hanging="305"/>
      </w:pPr>
      <w:rPr>
        <w:rFonts w:hint="default"/>
        <w:lang w:val="ru-RU" w:eastAsia="en-US" w:bidi="ar-SA"/>
      </w:rPr>
    </w:lvl>
  </w:abstractNum>
  <w:abstractNum w:abstractNumId="98" w15:restartNumberingAfterBreak="0">
    <w:nsid w:val="65BC215B"/>
    <w:multiLevelType w:val="hybridMultilevel"/>
    <w:tmpl w:val="8C3AF2A6"/>
    <w:lvl w:ilvl="0" w:tplc="5044ABF2">
      <w:start w:val="1"/>
      <w:numFmt w:val="decimal"/>
      <w:lvlText w:val="%1)"/>
      <w:lvlJc w:val="left"/>
      <w:pPr>
        <w:ind w:left="996" w:hanging="363"/>
      </w:pPr>
      <w:rPr>
        <w:rFonts w:ascii="Times New Roman" w:eastAsia="Times New Roman" w:hAnsi="Times New Roman" w:cs="Times New Roman" w:hint="default"/>
        <w:b w:val="0"/>
        <w:bCs w:val="0"/>
        <w:i w:val="0"/>
        <w:iCs w:val="0"/>
        <w:spacing w:val="0"/>
        <w:w w:val="97"/>
        <w:sz w:val="26"/>
        <w:szCs w:val="26"/>
        <w:lang w:val="ru-RU" w:eastAsia="en-US" w:bidi="ar-SA"/>
      </w:rPr>
    </w:lvl>
    <w:lvl w:ilvl="1" w:tplc="18FE4C26">
      <w:numFmt w:val="bullet"/>
      <w:lvlText w:val="•"/>
      <w:lvlJc w:val="left"/>
      <w:pPr>
        <w:ind w:left="1992" w:hanging="363"/>
      </w:pPr>
      <w:rPr>
        <w:rFonts w:hint="default"/>
        <w:lang w:val="ru-RU" w:eastAsia="en-US" w:bidi="ar-SA"/>
      </w:rPr>
    </w:lvl>
    <w:lvl w:ilvl="2" w:tplc="A71E9C66">
      <w:numFmt w:val="bullet"/>
      <w:lvlText w:val="•"/>
      <w:lvlJc w:val="left"/>
      <w:pPr>
        <w:ind w:left="2984" w:hanging="363"/>
      </w:pPr>
      <w:rPr>
        <w:rFonts w:hint="default"/>
        <w:lang w:val="ru-RU" w:eastAsia="en-US" w:bidi="ar-SA"/>
      </w:rPr>
    </w:lvl>
    <w:lvl w:ilvl="3" w:tplc="7D1AD8E6">
      <w:numFmt w:val="bullet"/>
      <w:lvlText w:val="•"/>
      <w:lvlJc w:val="left"/>
      <w:pPr>
        <w:ind w:left="3976" w:hanging="363"/>
      </w:pPr>
      <w:rPr>
        <w:rFonts w:hint="default"/>
        <w:lang w:val="ru-RU" w:eastAsia="en-US" w:bidi="ar-SA"/>
      </w:rPr>
    </w:lvl>
    <w:lvl w:ilvl="4" w:tplc="8F2AE122">
      <w:numFmt w:val="bullet"/>
      <w:lvlText w:val="•"/>
      <w:lvlJc w:val="left"/>
      <w:pPr>
        <w:ind w:left="4968" w:hanging="363"/>
      </w:pPr>
      <w:rPr>
        <w:rFonts w:hint="default"/>
        <w:lang w:val="ru-RU" w:eastAsia="en-US" w:bidi="ar-SA"/>
      </w:rPr>
    </w:lvl>
    <w:lvl w:ilvl="5" w:tplc="5630C422">
      <w:numFmt w:val="bullet"/>
      <w:lvlText w:val="•"/>
      <w:lvlJc w:val="left"/>
      <w:pPr>
        <w:ind w:left="5960" w:hanging="363"/>
      </w:pPr>
      <w:rPr>
        <w:rFonts w:hint="default"/>
        <w:lang w:val="ru-RU" w:eastAsia="en-US" w:bidi="ar-SA"/>
      </w:rPr>
    </w:lvl>
    <w:lvl w:ilvl="6" w:tplc="DCE4C630">
      <w:numFmt w:val="bullet"/>
      <w:lvlText w:val="•"/>
      <w:lvlJc w:val="left"/>
      <w:pPr>
        <w:ind w:left="6952" w:hanging="363"/>
      </w:pPr>
      <w:rPr>
        <w:rFonts w:hint="default"/>
        <w:lang w:val="ru-RU" w:eastAsia="en-US" w:bidi="ar-SA"/>
      </w:rPr>
    </w:lvl>
    <w:lvl w:ilvl="7" w:tplc="C00AB2A6">
      <w:numFmt w:val="bullet"/>
      <w:lvlText w:val="•"/>
      <w:lvlJc w:val="left"/>
      <w:pPr>
        <w:ind w:left="7944" w:hanging="363"/>
      </w:pPr>
      <w:rPr>
        <w:rFonts w:hint="default"/>
        <w:lang w:val="ru-RU" w:eastAsia="en-US" w:bidi="ar-SA"/>
      </w:rPr>
    </w:lvl>
    <w:lvl w:ilvl="8" w:tplc="F7F899F4">
      <w:numFmt w:val="bullet"/>
      <w:lvlText w:val="•"/>
      <w:lvlJc w:val="left"/>
      <w:pPr>
        <w:ind w:left="8936" w:hanging="363"/>
      </w:pPr>
      <w:rPr>
        <w:rFonts w:hint="default"/>
        <w:lang w:val="ru-RU" w:eastAsia="en-US" w:bidi="ar-SA"/>
      </w:rPr>
    </w:lvl>
  </w:abstractNum>
  <w:abstractNum w:abstractNumId="99" w15:restartNumberingAfterBreak="0">
    <w:nsid w:val="65C62FB2"/>
    <w:multiLevelType w:val="multilevel"/>
    <w:tmpl w:val="FF4CC9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65C2491"/>
    <w:multiLevelType w:val="hybridMultilevel"/>
    <w:tmpl w:val="1B1457CE"/>
    <w:lvl w:ilvl="0" w:tplc="E48A4248">
      <w:numFmt w:val="bullet"/>
      <w:lvlText w:val="-"/>
      <w:lvlJc w:val="left"/>
      <w:pPr>
        <w:ind w:left="996"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476E934C">
      <w:numFmt w:val="bullet"/>
      <w:lvlText w:val="•"/>
      <w:lvlJc w:val="left"/>
      <w:pPr>
        <w:ind w:left="1992" w:hanging="137"/>
      </w:pPr>
      <w:rPr>
        <w:rFonts w:hint="default"/>
        <w:lang w:val="ru-RU" w:eastAsia="en-US" w:bidi="ar-SA"/>
      </w:rPr>
    </w:lvl>
    <w:lvl w:ilvl="2" w:tplc="4BF68172">
      <w:numFmt w:val="bullet"/>
      <w:lvlText w:val="•"/>
      <w:lvlJc w:val="left"/>
      <w:pPr>
        <w:ind w:left="2984" w:hanging="137"/>
      </w:pPr>
      <w:rPr>
        <w:rFonts w:hint="default"/>
        <w:lang w:val="ru-RU" w:eastAsia="en-US" w:bidi="ar-SA"/>
      </w:rPr>
    </w:lvl>
    <w:lvl w:ilvl="3" w:tplc="6386682E">
      <w:numFmt w:val="bullet"/>
      <w:lvlText w:val="•"/>
      <w:lvlJc w:val="left"/>
      <w:pPr>
        <w:ind w:left="3976" w:hanging="137"/>
      </w:pPr>
      <w:rPr>
        <w:rFonts w:hint="default"/>
        <w:lang w:val="ru-RU" w:eastAsia="en-US" w:bidi="ar-SA"/>
      </w:rPr>
    </w:lvl>
    <w:lvl w:ilvl="4" w:tplc="33DAAD2C">
      <w:numFmt w:val="bullet"/>
      <w:lvlText w:val="•"/>
      <w:lvlJc w:val="left"/>
      <w:pPr>
        <w:ind w:left="4968" w:hanging="137"/>
      </w:pPr>
      <w:rPr>
        <w:rFonts w:hint="default"/>
        <w:lang w:val="ru-RU" w:eastAsia="en-US" w:bidi="ar-SA"/>
      </w:rPr>
    </w:lvl>
    <w:lvl w:ilvl="5" w:tplc="E5881208">
      <w:numFmt w:val="bullet"/>
      <w:lvlText w:val="•"/>
      <w:lvlJc w:val="left"/>
      <w:pPr>
        <w:ind w:left="5960" w:hanging="137"/>
      </w:pPr>
      <w:rPr>
        <w:rFonts w:hint="default"/>
        <w:lang w:val="ru-RU" w:eastAsia="en-US" w:bidi="ar-SA"/>
      </w:rPr>
    </w:lvl>
    <w:lvl w:ilvl="6" w:tplc="0C323CB4">
      <w:numFmt w:val="bullet"/>
      <w:lvlText w:val="•"/>
      <w:lvlJc w:val="left"/>
      <w:pPr>
        <w:ind w:left="6952" w:hanging="137"/>
      </w:pPr>
      <w:rPr>
        <w:rFonts w:hint="default"/>
        <w:lang w:val="ru-RU" w:eastAsia="en-US" w:bidi="ar-SA"/>
      </w:rPr>
    </w:lvl>
    <w:lvl w:ilvl="7" w:tplc="48880F8E">
      <w:numFmt w:val="bullet"/>
      <w:lvlText w:val="•"/>
      <w:lvlJc w:val="left"/>
      <w:pPr>
        <w:ind w:left="7944" w:hanging="137"/>
      </w:pPr>
      <w:rPr>
        <w:rFonts w:hint="default"/>
        <w:lang w:val="ru-RU" w:eastAsia="en-US" w:bidi="ar-SA"/>
      </w:rPr>
    </w:lvl>
    <w:lvl w:ilvl="8" w:tplc="18C229E2">
      <w:numFmt w:val="bullet"/>
      <w:lvlText w:val="•"/>
      <w:lvlJc w:val="left"/>
      <w:pPr>
        <w:ind w:left="8936" w:hanging="137"/>
      </w:pPr>
      <w:rPr>
        <w:rFonts w:hint="default"/>
        <w:lang w:val="ru-RU" w:eastAsia="en-US" w:bidi="ar-SA"/>
      </w:rPr>
    </w:lvl>
  </w:abstractNum>
  <w:abstractNum w:abstractNumId="101" w15:restartNumberingAfterBreak="0">
    <w:nsid w:val="66BD31A3"/>
    <w:multiLevelType w:val="hybridMultilevel"/>
    <w:tmpl w:val="DC263448"/>
    <w:lvl w:ilvl="0" w:tplc="29309DC6">
      <w:start w:val="1"/>
      <w:numFmt w:val="decimal"/>
      <w:lvlText w:val="%1)"/>
      <w:lvlJc w:val="left"/>
      <w:pPr>
        <w:ind w:left="996" w:hanging="351"/>
      </w:pPr>
      <w:rPr>
        <w:rFonts w:ascii="Times New Roman" w:eastAsia="Times New Roman" w:hAnsi="Times New Roman" w:cs="Times New Roman" w:hint="default"/>
        <w:b w:val="0"/>
        <w:bCs w:val="0"/>
        <w:i w:val="0"/>
        <w:iCs w:val="0"/>
        <w:spacing w:val="0"/>
        <w:w w:val="97"/>
        <w:sz w:val="26"/>
        <w:szCs w:val="26"/>
        <w:lang w:val="ru-RU" w:eastAsia="en-US" w:bidi="ar-SA"/>
      </w:rPr>
    </w:lvl>
    <w:lvl w:ilvl="1" w:tplc="50F673AE">
      <w:numFmt w:val="bullet"/>
      <w:lvlText w:val="•"/>
      <w:lvlJc w:val="left"/>
      <w:pPr>
        <w:ind w:left="1992" w:hanging="351"/>
      </w:pPr>
      <w:rPr>
        <w:rFonts w:hint="default"/>
        <w:lang w:val="ru-RU" w:eastAsia="en-US" w:bidi="ar-SA"/>
      </w:rPr>
    </w:lvl>
    <w:lvl w:ilvl="2" w:tplc="367C82DC">
      <w:numFmt w:val="bullet"/>
      <w:lvlText w:val="•"/>
      <w:lvlJc w:val="left"/>
      <w:pPr>
        <w:ind w:left="2984" w:hanging="351"/>
      </w:pPr>
      <w:rPr>
        <w:rFonts w:hint="default"/>
        <w:lang w:val="ru-RU" w:eastAsia="en-US" w:bidi="ar-SA"/>
      </w:rPr>
    </w:lvl>
    <w:lvl w:ilvl="3" w:tplc="CD62BB4C">
      <w:numFmt w:val="bullet"/>
      <w:lvlText w:val="•"/>
      <w:lvlJc w:val="left"/>
      <w:pPr>
        <w:ind w:left="3976" w:hanging="351"/>
      </w:pPr>
      <w:rPr>
        <w:rFonts w:hint="default"/>
        <w:lang w:val="ru-RU" w:eastAsia="en-US" w:bidi="ar-SA"/>
      </w:rPr>
    </w:lvl>
    <w:lvl w:ilvl="4" w:tplc="0C662A18">
      <w:numFmt w:val="bullet"/>
      <w:lvlText w:val="•"/>
      <w:lvlJc w:val="left"/>
      <w:pPr>
        <w:ind w:left="4968" w:hanging="351"/>
      </w:pPr>
      <w:rPr>
        <w:rFonts w:hint="default"/>
        <w:lang w:val="ru-RU" w:eastAsia="en-US" w:bidi="ar-SA"/>
      </w:rPr>
    </w:lvl>
    <w:lvl w:ilvl="5" w:tplc="341C9802">
      <w:numFmt w:val="bullet"/>
      <w:lvlText w:val="•"/>
      <w:lvlJc w:val="left"/>
      <w:pPr>
        <w:ind w:left="5960" w:hanging="351"/>
      </w:pPr>
      <w:rPr>
        <w:rFonts w:hint="default"/>
        <w:lang w:val="ru-RU" w:eastAsia="en-US" w:bidi="ar-SA"/>
      </w:rPr>
    </w:lvl>
    <w:lvl w:ilvl="6" w:tplc="217E585C">
      <w:numFmt w:val="bullet"/>
      <w:lvlText w:val="•"/>
      <w:lvlJc w:val="left"/>
      <w:pPr>
        <w:ind w:left="6952" w:hanging="351"/>
      </w:pPr>
      <w:rPr>
        <w:rFonts w:hint="default"/>
        <w:lang w:val="ru-RU" w:eastAsia="en-US" w:bidi="ar-SA"/>
      </w:rPr>
    </w:lvl>
    <w:lvl w:ilvl="7" w:tplc="5A827F38">
      <w:numFmt w:val="bullet"/>
      <w:lvlText w:val="•"/>
      <w:lvlJc w:val="left"/>
      <w:pPr>
        <w:ind w:left="7944" w:hanging="351"/>
      </w:pPr>
      <w:rPr>
        <w:rFonts w:hint="default"/>
        <w:lang w:val="ru-RU" w:eastAsia="en-US" w:bidi="ar-SA"/>
      </w:rPr>
    </w:lvl>
    <w:lvl w:ilvl="8" w:tplc="008E8B1A">
      <w:numFmt w:val="bullet"/>
      <w:lvlText w:val="•"/>
      <w:lvlJc w:val="left"/>
      <w:pPr>
        <w:ind w:left="8936" w:hanging="351"/>
      </w:pPr>
      <w:rPr>
        <w:rFonts w:hint="default"/>
        <w:lang w:val="ru-RU" w:eastAsia="en-US" w:bidi="ar-SA"/>
      </w:rPr>
    </w:lvl>
  </w:abstractNum>
  <w:abstractNum w:abstractNumId="102" w15:restartNumberingAfterBreak="0">
    <w:nsid w:val="66D66EA0"/>
    <w:multiLevelType w:val="multilevel"/>
    <w:tmpl w:val="B62066A6"/>
    <w:lvl w:ilvl="0">
      <w:start w:val="1"/>
      <w:numFmt w:val="decimal"/>
      <w:lvlText w:val="%1."/>
      <w:lvlJc w:val="left"/>
      <w:pPr>
        <w:ind w:left="2086" w:hanging="240"/>
        <w:jc w:val="right"/>
      </w:pPr>
      <w:rPr>
        <w:rFonts w:hint="default"/>
        <w:spacing w:val="0"/>
        <w:w w:val="100"/>
        <w:lang w:val="ru-RU" w:eastAsia="en-US" w:bidi="ar-SA"/>
      </w:rPr>
    </w:lvl>
    <w:lvl w:ilvl="1">
      <w:start w:val="1"/>
      <w:numFmt w:val="decimal"/>
      <w:lvlText w:val="%1.%2."/>
      <w:lvlJc w:val="left"/>
      <w:pPr>
        <w:ind w:left="1447" w:hanging="454"/>
        <w:jc w:val="right"/>
      </w:pPr>
      <w:rPr>
        <w:rFonts w:hint="default"/>
        <w:spacing w:val="-1"/>
        <w:w w:val="91"/>
        <w:lang w:val="ru-RU" w:eastAsia="en-US" w:bidi="ar-SA"/>
      </w:rPr>
    </w:lvl>
    <w:lvl w:ilvl="2">
      <w:start w:val="1"/>
      <w:numFmt w:val="decimal"/>
      <w:lvlText w:val="%1.%2.%3."/>
      <w:lvlJc w:val="left"/>
      <w:pPr>
        <w:ind w:left="996" w:hanging="646"/>
      </w:pPr>
      <w:rPr>
        <w:rFonts w:ascii="Times New Roman" w:eastAsia="Times New Roman" w:hAnsi="Times New Roman" w:cs="Times New Roman" w:hint="default"/>
        <w:b/>
        <w:bCs/>
        <w:i w:val="0"/>
        <w:iCs w:val="0"/>
        <w:spacing w:val="-2"/>
        <w:w w:val="97"/>
        <w:sz w:val="26"/>
        <w:szCs w:val="26"/>
        <w:lang w:val="ru-RU" w:eastAsia="en-US" w:bidi="ar-SA"/>
      </w:rPr>
    </w:lvl>
    <w:lvl w:ilvl="3">
      <w:numFmt w:val="bullet"/>
      <w:lvlText w:val="–"/>
      <w:lvlJc w:val="left"/>
      <w:pPr>
        <w:ind w:left="996"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290" w:hanging="425"/>
      </w:pPr>
      <w:rPr>
        <w:rFonts w:hint="default"/>
        <w:lang w:val="ru-RU" w:eastAsia="en-US" w:bidi="ar-SA"/>
      </w:rPr>
    </w:lvl>
    <w:lvl w:ilvl="5">
      <w:numFmt w:val="bullet"/>
      <w:lvlText w:val="•"/>
      <w:lvlJc w:val="left"/>
      <w:pPr>
        <w:ind w:left="5395" w:hanging="425"/>
      </w:pPr>
      <w:rPr>
        <w:rFonts w:hint="default"/>
        <w:lang w:val="ru-RU" w:eastAsia="en-US" w:bidi="ar-SA"/>
      </w:rPr>
    </w:lvl>
    <w:lvl w:ilvl="6">
      <w:numFmt w:val="bullet"/>
      <w:lvlText w:val="•"/>
      <w:lvlJc w:val="left"/>
      <w:pPr>
        <w:ind w:left="6500" w:hanging="425"/>
      </w:pPr>
      <w:rPr>
        <w:rFonts w:hint="default"/>
        <w:lang w:val="ru-RU" w:eastAsia="en-US" w:bidi="ar-SA"/>
      </w:rPr>
    </w:lvl>
    <w:lvl w:ilvl="7">
      <w:numFmt w:val="bullet"/>
      <w:lvlText w:val="•"/>
      <w:lvlJc w:val="left"/>
      <w:pPr>
        <w:ind w:left="7605" w:hanging="425"/>
      </w:pPr>
      <w:rPr>
        <w:rFonts w:hint="default"/>
        <w:lang w:val="ru-RU" w:eastAsia="en-US" w:bidi="ar-SA"/>
      </w:rPr>
    </w:lvl>
    <w:lvl w:ilvl="8">
      <w:numFmt w:val="bullet"/>
      <w:lvlText w:val="•"/>
      <w:lvlJc w:val="left"/>
      <w:pPr>
        <w:ind w:left="8710" w:hanging="425"/>
      </w:pPr>
      <w:rPr>
        <w:rFonts w:hint="default"/>
        <w:lang w:val="ru-RU" w:eastAsia="en-US" w:bidi="ar-SA"/>
      </w:rPr>
    </w:lvl>
  </w:abstractNum>
  <w:abstractNum w:abstractNumId="103" w15:restartNumberingAfterBreak="0">
    <w:nsid w:val="66F210D1"/>
    <w:multiLevelType w:val="hybridMultilevel"/>
    <w:tmpl w:val="CD3AD76C"/>
    <w:lvl w:ilvl="0" w:tplc="DA2C864A">
      <w:numFmt w:val="bullet"/>
      <w:lvlText w:val="–"/>
      <w:lvlJc w:val="left"/>
      <w:pPr>
        <w:ind w:left="996"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346C7D00">
      <w:numFmt w:val="bullet"/>
      <w:lvlText w:val="•"/>
      <w:lvlJc w:val="left"/>
      <w:pPr>
        <w:ind w:left="1992" w:hanging="425"/>
      </w:pPr>
      <w:rPr>
        <w:rFonts w:hint="default"/>
        <w:lang w:val="ru-RU" w:eastAsia="en-US" w:bidi="ar-SA"/>
      </w:rPr>
    </w:lvl>
    <w:lvl w:ilvl="2" w:tplc="E6AC06EC">
      <w:numFmt w:val="bullet"/>
      <w:lvlText w:val="•"/>
      <w:lvlJc w:val="left"/>
      <w:pPr>
        <w:ind w:left="2984" w:hanging="425"/>
      </w:pPr>
      <w:rPr>
        <w:rFonts w:hint="default"/>
        <w:lang w:val="ru-RU" w:eastAsia="en-US" w:bidi="ar-SA"/>
      </w:rPr>
    </w:lvl>
    <w:lvl w:ilvl="3" w:tplc="F9469D8A">
      <w:numFmt w:val="bullet"/>
      <w:lvlText w:val="•"/>
      <w:lvlJc w:val="left"/>
      <w:pPr>
        <w:ind w:left="3976" w:hanging="425"/>
      </w:pPr>
      <w:rPr>
        <w:rFonts w:hint="default"/>
        <w:lang w:val="ru-RU" w:eastAsia="en-US" w:bidi="ar-SA"/>
      </w:rPr>
    </w:lvl>
    <w:lvl w:ilvl="4" w:tplc="2BFA9FEE">
      <w:numFmt w:val="bullet"/>
      <w:lvlText w:val="•"/>
      <w:lvlJc w:val="left"/>
      <w:pPr>
        <w:ind w:left="4968" w:hanging="425"/>
      </w:pPr>
      <w:rPr>
        <w:rFonts w:hint="default"/>
        <w:lang w:val="ru-RU" w:eastAsia="en-US" w:bidi="ar-SA"/>
      </w:rPr>
    </w:lvl>
    <w:lvl w:ilvl="5" w:tplc="03D09ACC">
      <w:numFmt w:val="bullet"/>
      <w:lvlText w:val="•"/>
      <w:lvlJc w:val="left"/>
      <w:pPr>
        <w:ind w:left="5960" w:hanging="425"/>
      </w:pPr>
      <w:rPr>
        <w:rFonts w:hint="default"/>
        <w:lang w:val="ru-RU" w:eastAsia="en-US" w:bidi="ar-SA"/>
      </w:rPr>
    </w:lvl>
    <w:lvl w:ilvl="6" w:tplc="20722A00">
      <w:numFmt w:val="bullet"/>
      <w:lvlText w:val="•"/>
      <w:lvlJc w:val="left"/>
      <w:pPr>
        <w:ind w:left="6952" w:hanging="425"/>
      </w:pPr>
      <w:rPr>
        <w:rFonts w:hint="default"/>
        <w:lang w:val="ru-RU" w:eastAsia="en-US" w:bidi="ar-SA"/>
      </w:rPr>
    </w:lvl>
    <w:lvl w:ilvl="7" w:tplc="9880F2C8">
      <w:numFmt w:val="bullet"/>
      <w:lvlText w:val="•"/>
      <w:lvlJc w:val="left"/>
      <w:pPr>
        <w:ind w:left="7944" w:hanging="425"/>
      </w:pPr>
      <w:rPr>
        <w:rFonts w:hint="default"/>
        <w:lang w:val="ru-RU" w:eastAsia="en-US" w:bidi="ar-SA"/>
      </w:rPr>
    </w:lvl>
    <w:lvl w:ilvl="8" w:tplc="800E3596">
      <w:numFmt w:val="bullet"/>
      <w:lvlText w:val="•"/>
      <w:lvlJc w:val="left"/>
      <w:pPr>
        <w:ind w:left="8936" w:hanging="425"/>
      </w:pPr>
      <w:rPr>
        <w:rFonts w:hint="default"/>
        <w:lang w:val="ru-RU" w:eastAsia="en-US" w:bidi="ar-SA"/>
      </w:rPr>
    </w:lvl>
  </w:abstractNum>
  <w:abstractNum w:abstractNumId="104" w15:restartNumberingAfterBreak="0">
    <w:nsid w:val="699D0C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CF304B0"/>
    <w:multiLevelType w:val="multilevel"/>
    <w:tmpl w:val="1D4EB2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D397C14"/>
    <w:multiLevelType w:val="hybridMultilevel"/>
    <w:tmpl w:val="ABB248C2"/>
    <w:lvl w:ilvl="0" w:tplc="C55A9722">
      <w:start w:val="1"/>
      <w:numFmt w:val="decimal"/>
      <w:lvlText w:val="%1)"/>
      <w:lvlJc w:val="left"/>
      <w:pPr>
        <w:ind w:left="996"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7CEA8FF6">
      <w:numFmt w:val="bullet"/>
      <w:lvlText w:val="-"/>
      <w:lvlJc w:val="left"/>
      <w:pPr>
        <w:ind w:left="996" w:hanging="317"/>
      </w:pPr>
      <w:rPr>
        <w:rFonts w:ascii="Times New Roman" w:eastAsia="Times New Roman" w:hAnsi="Times New Roman" w:cs="Times New Roman" w:hint="default"/>
        <w:b w:val="0"/>
        <w:bCs w:val="0"/>
        <w:i w:val="0"/>
        <w:iCs w:val="0"/>
        <w:spacing w:val="0"/>
        <w:w w:val="100"/>
        <w:sz w:val="24"/>
        <w:szCs w:val="24"/>
        <w:lang w:val="ru-RU" w:eastAsia="en-US" w:bidi="ar-SA"/>
      </w:rPr>
    </w:lvl>
    <w:lvl w:ilvl="2" w:tplc="6B0AC0AE">
      <w:numFmt w:val="bullet"/>
      <w:lvlText w:val="•"/>
      <w:lvlJc w:val="left"/>
      <w:pPr>
        <w:ind w:left="2984" w:hanging="317"/>
      </w:pPr>
      <w:rPr>
        <w:rFonts w:hint="default"/>
        <w:lang w:val="ru-RU" w:eastAsia="en-US" w:bidi="ar-SA"/>
      </w:rPr>
    </w:lvl>
    <w:lvl w:ilvl="3" w:tplc="7D441EE0">
      <w:numFmt w:val="bullet"/>
      <w:lvlText w:val="•"/>
      <w:lvlJc w:val="left"/>
      <w:pPr>
        <w:ind w:left="3976" w:hanging="317"/>
      </w:pPr>
      <w:rPr>
        <w:rFonts w:hint="default"/>
        <w:lang w:val="ru-RU" w:eastAsia="en-US" w:bidi="ar-SA"/>
      </w:rPr>
    </w:lvl>
    <w:lvl w:ilvl="4" w:tplc="F9282548">
      <w:numFmt w:val="bullet"/>
      <w:lvlText w:val="•"/>
      <w:lvlJc w:val="left"/>
      <w:pPr>
        <w:ind w:left="4968" w:hanging="317"/>
      </w:pPr>
      <w:rPr>
        <w:rFonts w:hint="default"/>
        <w:lang w:val="ru-RU" w:eastAsia="en-US" w:bidi="ar-SA"/>
      </w:rPr>
    </w:lvl>
    <w:lvl w:ilvl="5" w:tplc="83A4B6BA">
      <w:numFmt w:val="bullet"/>
      <w:lvlText w:val="•"/>
      <w:lvlJc w:val="left"/>
      <w:pPr>
        <w:ind w:left="5960" w:hanging="317"/>
      </w:pPr>
      <w:rPr>
        <w:rFonts w:hint="default"/>
        <w:lang w:val="ru-RU" w:eastAsia="en-US" w:bidi="ar-SA"/>
      </w:rPr>
    </w:lvl>
    <w:lvl w:ilvl="6" w:tplc="8CAC1B94">
      <w:numFmt w:val="bullet"/>
      <w:lvlText w:val="•"/>
      <w:lvlJc w:val="left"/>
      <w:pPr>
        <w:ind w:left="6952" w:hanging="317"/>
      </w:pPr>
      <w:rPr>
        <w:rFonts w:hint="default"/>
        <w:lang w:val="ru-RU" w:eastAsia="en-US" w:bidi="ar-SA"/>
      </w:rPr>
    </w:lvl>
    <w:lvl w:ilvl="7" w:tplc="84BA7BB4">
      <w:numFmt w:val="bullet"/>
      <w:lvlText w:val="•"/>
      <w:lvlJc w:val="left"/>
      <w:pPr>
        <w:ind w:left="7944" w:hanging="317"/>
      </w:pPr>
      <w:rPr>
        <w:rFonts w:hint="default"/>
        <w:lang w:val="ru-RU" w:eastAsia="en-US" w:bidi="ar-SA"/>
      </w:rPr>
    </w:lvl>
    <w:lvl w:ilvl="8" w:tplc="43A8E6F6">
      <w:numFmt w:val="bullet"/>
      <w:lvlText w:val="•"/>
      <w:lvlJc w:val="left"/>
      <w:pPr>
        <w:ind w:left="8936" w:hanging="317"/>
      </w:pPr>
      <w:rPr>
        <w:rFonts w:hint="default"/>
        <w:lang w:val="ru-RU" w:eastAsia="en-US" w:bidi="ar-SA"/>
      </w:rPr>
    </w:lvl>
  </w:abstractNum>
  <w:abstractNum w:abstractNumId="107" w15:restartNumberingAfterBreak="0">
    <w:nsid w:val="6D411B49"/>
    <w:multiLevelType w:val="hybridMultilevel"/>
    <w:tmpl w:val="E69A473E"/>
    <w:lvl w:ilvl="0" w:tplc="9EDC08F2">
      <w:start w:val="1"/>
      <w:numFmt w:val="decimal"/>
      <w:lvlText w:val="%1)"/>
      <w:lvlJc w:val="left"/>
      <w:pPr>
        <w:ind w:left="996" w:hanging="437"/>
      </w:pPr>
      <w:rPr>
        <w:rFonts w:ascii="Times New Roman" w:eastAsia="Times New Roman" w:hAnsi="Times New Roman" w:cs="Times New Roman" w:hint="default"/>
        <w:b w:val="0"/>
        <w:bCs w:val="0"/>
        <w:i w:val="0"/>
        <w:iCs w:val="0"/>
        <w:spacing w:val="0"/>
        <w:w w:val="97"/>
        <w:sz w:val="26"/>
        <w:szCs w:val="26"/>
        <w:lang w:val="ru-RU" w:eastAsia="en-US" w:bidi="ar-SA"/>
      </w:rPr>
    </w:lvl>
    <w:lvl w:ilvl="1" w:tplc="738C25CE">
      <w:numFmt w:val="bullet"/>
      <w:lvlText w:val="•"/>
      <w:lvlJc w:val="left"/>
      <w:pPr>
        <w:ind w:left="1992" w:hanging="437"/>
      </w:pPr>
      <w:rPr>
        <w:rFonts w:hint="default"/>
        <w:lang w:val="ru-RU" w:eastAsia="en-US" w:bidi="ar-SA"/>
      </w:rPr>
    </w:lvl>
    <w:lvl w:ilvl="2" w:tplc="9520963A">
      <w:numFmt w:val="bullet"/>
      <w:lvlText w:val="•"/>
      <w:lvlJc w:val="left"/>
      <w:pPr>
        <w:ind w:left="2984" w:hanging="437"/>
      </w:pPr>
      <w:rPr>
        <w:rFonts w:hint="default"/>
        <w:lang w:val="ru-RU" w:eastAsia="en-US" w:bidi="ar-SA"/>
      </w:rPr>
    </w:lvl>
    <w:lvl w:ilvl="3" w:tplc="BFAA8CA2">
      <w:numFmt w:val="bullet"/>
      <w:lvlText w:val="•"/>
      <w:lvlJc w:val="left"/>
      <w:pPr>
        <w:ind w:left="3976" w:hanging="437"/>
      </w:pPr>
      <w:rPr>
        <w:rFonts w:hint="default"/>
        <w:lang w:val="ru-RU" w:eastAsia="en-US" w:bidi="ar-SA"/>
      </w:rPr>
    </w:lvl>
    <w:lvl w:ilvl="4" w:tplc="9F82B298">
      <w:numFmt w:val="bullet"/>
      <w:lvlText w:val="•"/>
      <w:lvlJc w:val="left"/>
      <w:pPr>
        <w:ind w:left="4968" w:hanging="437"/>
      </w:pPr>
      <w:rPr>
        <w:rFonts w:hint="default"/>
        <w:lang w:val="ru-RU" w:eastAsia="en-US" w:bidi="ar-SA"/>
      </w:rPr>
    </w:lvl>
    <w:lvl w:ilvl="5" w:tplc="E0BAFCF8">
      <w:numFmt w:val="bullet"/>
      <w:lvlText w:val="•"/>
      <w:lvlJc w:val="left"/>
      <w:pPr>
        <w:ind w:left="5960" w:hanging="437"/>
      </w:pPr>
      <w:rPr>
        <w:rFonts w:hint="default"/>
        <w:lang w:val="ru-RU" w:eastAsia="en-US" w:bidi="ar-SA"/>
      </w:rPr>
    </w:lvl>
    <w:lvl w:ilvl="6" w:tplc="6F0A6934">
      <w:numFmt w:val="bullet"/>
      <w:lvlText w:val="•"/>
      <w:lvlJc w:val="left"/>
      <w:pPr>
        <w:ind w:left="6952" w:hanging="437"/>
      </w:pPr>
      <w:rPr>
        <w:rFonts w:hint="default"/>
        <w:lang w:val="ru-RU" w:eastAsia="en-US" w:bidi="ar-SA"/>
      </w:rPr>
    </w:lvl>
    <w:lvl w:ilvl="7" w:tplc="70AAC6E0">
      <w:numFmt w:val="bullet"/>
      <w:lvlText w:val="•"/>
      <w:lvlJc w:val="left"/>
      <w:pPr>
        <w:ind w:left="7944" w:hanging="437"/>
      </w:pPr>
      <w:rPr>
        <w:rFonts w:hint="default"/>
        <w:lang w:val="ru-RU" w:eastAsia="en-US" w:bidi="ar-SA"/>
      </w:rPr>
    </w:lvl>
    <w:lvl w:ilvl="8" w:tplc="F73A34A8">
      <w:numFmt w:val="bullet"/>
      <w:lvlText w:val="•"/>
      <w:lvlJc w:val="left"/>
      <w:pPr>
        <w:ind w:left="8936" w:hanging="437"/>
      </w:pPr>
      <w:rPr>
        <w:rFonts w:hint="default"/>
        <w:lang w:val="ru-RU" w:eastAsia="en-US" w:bidi="ar-SA"/>
      </w:rPr>
    </w:lvl>
  </w:abstractNum>
  <w:abstractNum w:abstractNumId="108" w15:restartNumberingAfterBreak="0">
    <w:nsid w:val="73985E20"/>
    <w:multiLevelType w:val="multilevel"/>
    <w:tmpl w:val="6BF8A3D6"/>
    <w:lvl w:ilvl="0">
      <w:start w:val="1"/>
      <w:numFmt w:val="decimal"/>
      <w:lvlText w:val="%1."/>
      <w:lvlJc w:val="left"/>
      <w:pPr>
        <w:ind w:left="0" w:firstLine="0"/>
      </w:pPr>
      <w:rPr>
        <w:sz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15:restartNumberingAfterBreak="0">
    <w:nsid w:val="741049A3"/>
    <w:multiLevelType w:val="hybridMultilevel"/>
    <w:tmpl w:val="4AF27912"/>
    <w:lvl w:ilvl="0" w:tplc="4E1E6970">
      <w:start w:val="1"/>
      <w:numFmt w:val="decimal"/>
      <w:lvlText w:val="%1)"/>
      <w:lvlJc w:val="left"/>
      <w:pPr>
        <w:ind w:left="996" w:hanging="363"/>
      </w:pPr>
      <w:rPr>
        <w:rFonts w:ascii="Times New Roman" w:eastAsia="Times New Roman" w:hAnsi="Times New Roman" w:cs="Times New Roman" w:hint="default"/>
        <w:b w:val="0"/>
        <w:bCs w:val="0"/>
        <w:i w:val="0"/>
        <w:iCs w:val="0"/>
        <w:spacing w:val="0"/>
        <w:w w:val="97"/>
        <w:sz w:val="26"/>
        <w:szCs w:val="26"/>
        <w:lang w:val="ru-RU" w:eastAsia="en-US" w:bidi="ar-SA"/>
      </w:rPr>
    </w:lvl>
    <w:lvl w:ilvl="1" w:tplc="5094A5A4">
      <w:numFmt w:val="bullet"/>
      <w:lvlText w:val="-"/>
      <w:lvlJc w:val="left"/>
      <w:pPr>
        <w:ind w:left="996" w:hanging="149"/>
      </w:pPr>
      <w:rPr>
        <w:rFonts w:ascii="Times New Roman" w:eastAsia="Times New Roman" w:hAnsi="Times New Roman" w:cs="Times New Roman" w:hint="default"/>
        <w:b w:val="0"/>
        <w:bCs w:val="0"/>
        <w:i w:val="0"/>
        <w:iCs w:val="0"/>
        <w:spacing w:val="0"/>
        <w:w w:val="97"/>
        <w:sz w:val="26"/>
        <w:szCs w:val="26"/>
        <w:lang w:val="ru-RU" w:eastAsia="en-US" w:bidi="ar-SA"/>
      </w:rPr>
    </w:lvl>
    <w:lvl w:ilvl="2" w:tplc="232A642E">
      <w:numFmt w:val="bullet"/>
      <w:lvlText w:val="•"/>
      <w:lvlJc w:val="left"/>
      <w:pPr>
        <w:ind w:left="2984" w:hanging="149"/>
      </w:pPr>
      <w:rPr>
        <w:rFonts w:hint="default"/>
        <w:lang w:val="ru-RU" w:eastAsia="en-US" w:bidi="ar-SA"/>
      </w:rPr>
    </w:lvl>
    <w:lvl w:ilvl="3" w:tplc="B50E73E8">
      <w:numFmt w:val="bullet"/>
      <w:lvlText w:val="•"/>
      <w:lvlJc w:val="left"/>
      <w:pPr>
        <w:ind w:left="3976" w:hanging="149"/>
      </w:pPr>
      <w:rPr>
        <w:rFonts w:hint="default"/>
        <w:lang w:val="ru-RU" w:eastAsia="en-US" w:bidi="ar-SA"/>
      </w:rPr>
    </w:lvl>
    <w:lvl w:ilvl="4" w:tplc="304AEDFA">
      <w:numFmt w:val="bullet"/>
      <w:lvlText w:val="•"/>
      <w:lvlJc w:val="left"/>
      <w:pPr>
        <w:ind w:left="4968" w:hanging="149"/>
      </w:pPr>
      <w:rPr>
        <w:rFonts w:hint="default"/>
        <w:lang w:val="ru-RU" w:eastAsia="en-US" w:bidi="ar-SA"/>
      </w:rPr>
    </w:lvl>
    <w:lvl w:ilvl="5" w:tplc="3B62AB4C">
      <w:numFmt w:val="bullet"/>
      <w:lvlText w:val="•"/>
      <w:lvlJc w:val="left"/>
      <w:pPr>
        <w:ind w:left="5960" w:hanging="149"/>
      </w:pPr>
      <w:rPr>
        <w:rFonts w:hint="default"/>
        <w:lang w:val="ru-RU" w:eastAsia="en-US" w:bidi="ar-SA"/>
      </w:rPr>
    </w:lvl>
    <w:lvl w:ilvl="6" w:tplc="1E66A9AC">
      <w:numFmt w:val="bullet"/>
      <w:lvlText w:val="•"/>
      <w:lvlJc w:val="left"/>
      <w:pPr>
        <w:ind w:left="6952" w:hanging="149"/>
      </w:pPr>
      <w:rPr>
        <w:rFonts w:hint="default"/>
        <w:lang w:val="ru-RU" w:eastAsia="en-US" w:bidi="ar-SA"/>
      </w:rPr>
    </w:lvl>
    <w:lvl w:ilvl="7" w:tplc="DF8204FA">
      <w:numFmt w:val="bullet"/>
      <w:lvlText w:val="•"/>
      <w:lvlJc w:val="left"/>
      <w:pPr>
        <w:ind w:left="7944" w:hanging="149"/>
      </w:pPr>
      <w:rPr>
        <w:rFonts w:hint="default"/>
        <w:lang w:val="ru-RU" w:eastAsia="en-US" w:bidi="ar-SA"/>
      </w:rPr>
    </w:lvl>
    <w:lvl w:ilvl="8" w:tplc="272414B4">
      <w:numFmt w:val="bullet"/>
      <w:lvlText w:val="•"/>
      <w:lvlJc w:val="left"/>
      <w:pPr>
        <w:ind w:left="8936" w:hanging="149"/>
      </w:pPr>
      <w:rPr>
        <w:rFonts w:hint="default"/>
        <w:lang w:val="ru-RU" w:eastAsia="en-US" w:bidi="ar-SA"/>
      </w:rPr>
    </w:lvl>
  </w:abstractNum>
  <w:abstractNum w:abstractNumId="110" w15:restartNumberingAfterBreak="0">
    <w:nsid w:val="7550583D"/>
    <w:multiLevelType w:val="hybridMultilevel"/>
    <w:tmpl w:val="CACEB640"/>
    <w:lvl w:ilvl="0" w:tplc="2842E73E">
      <w:numFmt w:val="bullet"/>
      <w:lvlText w:val="–"/>
      <w:lvlJc w:val="left"/>
      <w:pPr>
        <w:ind w:left="996"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DAA81BA8">
      <w:numFmt w:val="bullet"/>
      <w:lvlText w:val="•"/>
      <w:lvlJc w:val="left"/>
      <w:pPr>
        <w:ind w:left="1992" w:hanging="425"/>
      </w:pPr>
      <w:rPr>
        <w:rFonts w:hint="default"/>
        <w:lang w:val="ru-RU" w:eastAsia="en-US" w:bidi="ar-SA"/>
      </w:rPr>
    </w:lvl>
    <w:lvl w:ilvl="2" w:tplc="6B04F524">
      <w:numFmt w:val="bullet"/>
      <w:lvlText w:val="•"/>
      <w:lvlJc w:val="left"/>
      <w:pPr>
        <w:ind w:left="2984" w:hanging="425"/>
      </w:pPr>
      <w:rPr>
        <w:rFonts w:hint="default"/>
        <w:lang w:val="ru-RU" w:eastAsia="en-US" w:bidi="ar-SA"/>
      </w:rPr>
    </w:lvl>
    <w:lvl w:ilvl="3" w:tplc="ECF6203E">
      <w:numFmt w:val="bullet"/>
      <w:lvlText w:val="•"/>
      <w:lvlJc w:val="left"/>
      <w:pPr>
        <w:ind w:left="3976" w:hanging="425"/>
      </w:pPr>
      <w:rPr>
        <w:rFonts w:hint="default"/>
        <w:lang w:val="ru-RU" w:eastAsia="en-US" w:bidi="ar-SA"/>
      </w:rPr>
    </w:lvl>
    <w:lvl w:ilvl="4" w:tplc="5A828956">
      <w:numFmt w:val="bullet"/>
      <w:lvlText w:val="•"/>
      <w:lvlJc w:val="left"/>
      <w:pPr>
        <w:ind w:left="4968" w:hanging="425"/>
      </w:pPr>
      <w:rPr>
        <w:rFonts w:hint="default"/>
        <w:lang w:val="ru-RU" w:eastAsia="en-US" w:bidi="ar-SA"/>
      </w:rPr>
    </w:lvl>
    <w:lvl w:ilvl="5" w:tplc="0D061FBC">
      <w:numFmt w:val="bullet"/>
      <w:lvlText w:val="•"/>
      <w:lvlJc w:val="left"/>
      <w:pPr>
        <w:ind w:left="5960" w:hanging="425"/>
      </w:pPr>
      <w:rPr>
        <w:rFonts w:hint="default"/>
        <w:lang w:val="ru-RU" w:eastAsia="en-US" w:bidi="ar-SA"/>
      </w:rPr>
    </w:lvl>
    <w:lvl w:ilvl="6" w:tplc="D4A6627C">
      <w:numFmt w:val="bullet"/>
      <w:lvlText w:val="•"/>
      <w:lvlJc w:val="left"/>
      <w:pPr>
        <w:ind w:left="6952" w:hanging="425"/>
      </w:pPr>
      <w:rPr>
        <w:rFonts w:hint="default"/>
        <w:lang w:val="ru-RU" w:eastAsia="en-US" w:bidi="ar-SA"/>
      </w:rPr>
    </w:lvl>
    <w:lvl w:ilvl="7" w:tplc="8580ED64">
      <w:numFmt w:val="bullet"/>
      <w:lvlText w:val="•"/>
      <w:lvlJc w:val="left"/>
      <w:pPr>
        <w:ind w:left="7944" w:hanging="425"/>
      </w:pPr>
      <w:rPr>
        <w:rFonts w:hint="default"/>
        <w:lang w:val="ru-RU" w:eastAsia="en-US" w:bidi="ar-SA"/>
      </w:rPr>
    </w:lvl>
    <w:lvl w:ilvl="8" w:tplc="9900241C">
      <w:numFmt w:val="bullet"/>
      <w:lvlText w:val="•"/>
      <w:lvlJc w:val="left"/>
      <w:pPr>
        <w:ind w:left="8936" w:hanging="425"/>
      </w:pPr>
      <w:rPr>
        <w:rFonts w:hint="default"/>
        <w:lang w:val="ru-RU" w:eastAsia="en-US" w:bidi="ar-SA"/>
      </w:rPr>
    </w:lvl>
  </w:abstractNum>
  <w:abstractNum w:abstractNumId="111" w15:restartNumberingAfterBreak="0">
    <w:nsid w:val="76A13F13"/>
    <w:multiLevelType w:val="hybridMultilevel"/>
    <w:tmpl w:val="0EB6C98A"/>
    <w:lvl w:ilvl="0" w:tplc="3A94CCF2">
      <w:start w:val="1"/>
      <w:numFmt w:val="decimal"/>
      <w:lvlText w:val="%1)"/>
      <w:lvlJc w:val="left"/>
      <w:pPr>
        <w:ind w:left="996" w:hanging="382"/>
      </w:pPr>
      <w:rPr>
        <w:rFonts w:ascii="Times New Roman" w:eastAsia="Times New Roman" w:hAnsi="Times New Roman" w:cs="Times New Roman" w:hint="default"/>
        <w:b w:val="0"/>
        <w:bCs w:val="0"/>
        <w:i w:val="0"/>
        <w:iCs w:val="0"/>
        <w:spacing w:val="0"/>
        <w:w w:val="97"/>
        <w:sz w:val="26"/>
        <w:szCs w:val="26"/>
        <w:lang w:val="ru-RU" w:eastAsia="en-US" w:bidi="ar-SA"/>
      </w:rPr>
    </w:lvl>
    <w:lvl w:ilvl="1" w:tplc="D682C330">
      <w:numFmt w:val="bullet"/>
      <w:lvlText w:val="•"/>
      <w:lvlJc w:val="left"/>
      <w:pPr>
        <w:ind w:left="1992" w:hanging="382"/>
      </w:pPr>
      <w:rPr>
        <w:rFonts w:hint="default"/>
        <w:lang w:val="ru-RU" w:eastAsia="en-US" w:bidi="ar-SA"/>
      </w:rPr>
    </w:lvl>
    <w:lvl w:ilvl="2" w:tplc="BBF67BEC">
      <w:numFmt w:val="bullet"/>
      <w:lvlText w:val="•"/>
      <w:lvlJc w:val="left"/>
      <w:pPr>
        <w:ind w:left="2984" w:hanging="382"/>
      </w:pPr>
      <w:rPr>
        <w:rFonts w:hint="default"/>
        <w:lang w:val="ru-RU" w:eastAsia="en-US" w:bidi="ar-SA"/>
      </w:rPr>
    </w:lvl>
    <w:lvl w:ilvl="3" w:tplc="A2DEB4FA">
      <w:numFmt w:val="bullet"/>
      <w:lvlText w:val="•"/>
      <w:lvlJc w:val="left"/>
      <w:pPr>
        <w:ind w:left="3976" w:hanging="382"/>
      </w:pPr>
      <w:rPr>
        <w:rFonts w:hint="default"/>
        <w:lang w:val="ru-RU" w:eastAsia="en-US" w:bidi="ar-SA"/>
      </w:rPr>
    </w:lvl>
    <w:lvl w:ilvl="4" w:tplc="4B82439C">
      <w:numFmt w:val="bullet"/>
      <w:lvlText w:val="•"/>
      <w:lvlJc w:val="left"/>
      <w:pPr>
        <w:ind w:left="4968" w:hanging="382"/>
      </w:pPr>
      <w:rPr>
        <w:rFonts w:hint="default"/>
        <w:lang w:val="ru-RU" w:eastAsia="en-US" w:bidi="ar-SA"/>
      </w:rPr>
    </w:lvl>
    <w:lvl w:ilvl="5" w:tplc="142C2656">
      <w:numFmt w:val="bullet"/>
      <w:lvlText w:val="•"/>
      <w:lvlJc w:val="left"/>
      <w:pPr>
        <w:ind w:left="5960" w:hanging="382"/>
      </w:pPr>
      <w:rPr>
        <w:rFonts w:hint="default"/>
        <w:lang w:val="ru-RU" w:eastAsia="en-US" w:bidi="ar-SA"/>
      </w:rPr>
    </w:lvl>
    <w:lvl w:ilvl="6" w:tplc="1878F194">
      <w:numFmt w:val="bullet"/>
      <w:lvlText w:val="•"/>
      <w:lvlJc w:val="left"/>
      <w:pPr>
        <w:ind w:left="6952" w:hanging="382"/>
      </w:pPr>
      <w:rPr>
        <w:rFonts w:hint="default"/>
        <w:lang w:val="ru-RU" w:eastAsia="en-US" w:bidi="ar-SA"/>
      </w:rPr>
    </w:lvl>
    <w:lvl w:ilvl="7" w:tplc="80DAABAC">
      <w:numFmt w:val="bullet"/>
      <w:lvlText w:val="•"/>
      <w:lvlJc w:val="left"/>
      <w:pPr>
        <w:ind w:left="7944" w:hanging="382"/>
      </w:pPr>
      <w:rPr>
        <w:rFonts w:hint="default"/>
        <w:lang w:val="ru-RU" w:eastAsia="en-US" w:bidi="ar-SA"/>
      </w:rPr>
    </w:lvl>
    <w:lvl w:ilvl="8" w:tplc="6FB03568">
      <w:numFmt w:val="bullet"/>
      <w:lvlText w:val="•"/>
      <w:lvlJc w:val="left"/>
      <w:pPr>
        <w:ind w:left="8936" w:hanging="382"/>
      </w:pPr>
      <w:rPr>
        <w:rFonts w:hint="default"/>
        <w:lang w:val="ru-RU" w:eastAsia="en-US" w:bidi="ar-SA"/>
      </w:rPr>
    </w:lvl>
  </w:abstractNum>
  <w:abstractNum w:abstractNumId="112" w15:restartNumberingAfterBreak="0">
    <w:nsid w:val="76B006FD"/>
    <w:multiLevelType w:val="hybridMultilevel"/>
    <w:tmpl w:val="ADE26D94"/>
    <w:lvl w:ilvl="0" w:tplc="4FE2DF64">
      <w:numFmt w:val="bullet"/>
      <w:lvlText w:val="-"/>
      <w:lvlJc w:val="left"/>
      <w:pPr>
        <w:ind w:left="996" w:hanging="708"/>
      </w:pPr>
      <w:rPr>
        <w:rFonts w:ascii="SimSun" w:eastAsia="SimSun" w:hAnsi="SimSun" w:cs="SimSun" w:hint="default"/>
        <w:b w:val="0"/>
        <w:bCs w:val="0"/>
        <w:i w:val="0"/>
        <w:iCs w:val="0"/>
        <w:spacing w:val="0"/>
        <w:w w:val="100"/>
        <w:sz w:val="24"/>
        <w:szCs w:val="24"/>
        <w:lang w:val="ru-RU" w:eastAsia="en-US" w:bidi="ar-SA"/>
      </w:rPr>
    </w:lvl>
    <w:lvl w:ilvl="1" w:tplc="79E4B710">
      <w:numFmt w:val="bullet"/>
      <w:lvlText w:val="•"/>
      <w:lvlJc w:val="left"/>
      <w:pPr>
        <w:ind w:left="1992" w:hanging="708"/>
      </w:pPr>
      <w:rPr>
        <w:rFonts w:hint="default"/>
        <w:lang w:val="ru-RU" w:eastAsia="en-US" w:bidi="ar-SA"/>
      </w:rPr>
    </w:lvl>
    <w:lvl w:ilvl="2" w:tplc="8C5E8212">
      <w:numFmt w:val="bullet"/>
      <w:lvlText w:val="•"/>
      <w:lvlJc w:val="left"/>
      <w:pPr>
        <w:ind w:left="2984" w:hanging="708"/>
      </w:pPr>
      <w:rPr>
        <w:rFonts w:hint="default"/>
        <w:lang w:val="ru-RU" w:eastAsia="en-US" w:bidi="ar-SA"/>
      </w:rPr>
    </w:lvl>
    <w:lvl w:ilvl="3" w:tplc="774E7CBC">
      <w:numFmt w:val="bullet"/>
      <w:lvlText w:val="•"/>
      <w:lvlJc w:val="left"/>
      <w:pPr>
        <w:ind w:left="3976" w:hanging="708"/>
      </w:pPr>
      <w:rPr>
        <w:rFonts w:hint="default"/>
        <w:lang w:val="ru-RU" w:eastAsia="en-US" w:bidi="ar-SA"/>
      </w:rPr>
    </w:lvl>
    <w:lvl w:ilvl="4" w:tplc="AD843402">
      <w:numFmt w:val="bullet"/>
      <w:lvlText w:val="•"/>
      <w:lvlJc w:val="left"/>
      <w:pPr>
        <w:ind w:left="4968" w:hanging="708"/>
      </w:pPr>
      <w:rPr>
        <w:rFonts w:hint="default"/>
        <w:lang w:val="ru-RU" w:eastAsia="en-US" w:bidi="ar-SA"/>
      </w:rPr>
    </w:lvl>
    <w:lvl w:ilvl="5" w:tplc="A68CCE86">
      <w:numFmt w:val="bullet"/>
      <w:lvlText w:val="•"/>
      <w:lvlJc w:val="left"/>
      <w:pPr>
        <w:ind w:left="5960" w:hanging="708"/>
      </w:pPr>
      <w:rPr>
        <w:rFonts w:hint="default"/>
        <w:lang w:val="ru-RU" w:eastAsia="en-US" w:bidi="ar-SA"/>
      </w:rPr>
    </w:lvl>
    <w:lvl w:ilvl="6" w:tplc="6BFACFCE">
      <w:numFmt w:val="bullet"/>
      <w:lvlText w:val="•"/>
      <w:lvlJc w:val="left"/>
      <w:pPr>
        <w:ind w:left="6952" w:hanging="708"/>
      </w:pPr>
      <w:rPr>
        <w:rFonts w:hint="default"/>
        <w:lang w:val="ru-RU" w:eastAsia="en-US" w:bidi="ar-SA"/>
      </w:rPr>
    </w:lvl>
    <w:lvl w:ilvl="7" w:tplc="BB74DAEE">
      <w:numFmt w:val="bullet"/>
      <w:lvlText w:val="•"/>
      <w:lvlJc w:val="left"/>
      <w:pPr>
        <w:ind w:left="7944" w:hanging="708"/>
      </w:pPr>
      <w:rPr>
        <w:rFonts w:hint="default"/>
        <w:lang w:val="ru-RU" w:eastAsia="en-US" w:bidi="ar-SA"/>
      </w:rPr>
    </w:lvl>
    <w:lvl w:ilvl="8" w:tplc="623ACABA">
      <w:numFmt w:val="bullet"/>
      <w:lvlText w:val="•"/>
      <w:lvlJc w:val="left"/>
      <w:pPr>
        <w:ind w:left="8936" w:hanging="708"/>
      </w:pPr>
      <w:rPr>
        <w:rFonts w:hint="default"/>
        <w:lang w:val="ru-RU" w:eastAsia="en-US" w:bidi="ar-SA"/>
      </w:rPr>
    </w:lvl>
  </w:abstractNum>
  <w:abstractNum w:abstractNumId="113" w15:restartNumberingAfterBreak="0">
    <w:nsid w:val="76FA14F3"/>
    <w:multiLevelType w:val="multilevel"/>
    <w:tmpl w:val="E6364BC6"/>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4" w15:restartNumberingAfterBreak="0">
    <w:nsid w:val="784A0DDF"/>
    <w:multiLevelType w:val="multilevel"/>
    <w:tmpl w:val="9000EB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8564359"/>
    <w:multiLevelType w:val="multilevel"/>
    <w:tmpl w:val="E2021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9921AE1"/>
    <w:multiLevelType w:val="hybridMultilevel"/>
    <w:tmpl w:val="9B0C8CB4"/>
    <w:lvl w:ilvl="0" w:tplc="418CF81A">
      <w:numFmt w:val="bullet"/>
      <w:lvlText w:val="-"/>
      <w:lvlJc w:val="left"/>
      <w:pPr>
        <w:ind w:left="996"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80827D1A">
      <w:numFmt w:val="bullet"/>
      <w:lvlText w:val="•"/>
      <w:lvlJc w:val="left"/>
      <w:pPr>
        <w:ind w:left="1992" w:hanging="212"/>
      </w:pPr>
      <w:rPr>
        <w:rFonts w:hint="default"/>
        <w:lang w:val="ru-RU" w:eastAsia="en-US" w:bidi="ar-SA"/>
      </w:rPr>
    </w:lvl>
    <w:lvl w:ilvl="2" w:tplc="EE4ED3BC">
      <w:numFmt w:val="bullet"/>
      <w:lvlText w:val="•"/>
      <w:lvlJc w:val="left"/>
      <w:pPr>
        <w:ind w:left="2984" w:hanging="212"/>
      </w:pPr>
      <w:rPr>
        <w:rFonts w:hint="default"/>
        <w:lang w:val="ru-RU" w:eastAsia="en-US" w:bidi="ar-SA"/>
      </w:rPr>
    </w:lvl>
    <w:lvl w:ilvl="3" w:tplc="7CE6E51A">
      <w:numFmt w:val="bullet"/>
      <w:lvlText w:val="•"/>
      <w:lvlJc w:val="left"/>
      <w:pPr>
        <w:ind w:left="3976" w:hanging="212"/>
      </w:pPr>
      <w:rPr>
        <w:rFonts w:hint="default"/>
        <w:lang w:val="ru-RU" w:eastAsia="en-US" w:bidi="ar-SA"/>
      </w:rPr>
    </w:lvl>
    <w:lvl w:ilvl="4" w:tplc="C13485D4">
      <w:numFmt w:val="bullet"/>
      <w:lvlText w:val="•"/>
      <w:lvlJc w:val="left"/>
      <w:pPr>
        <w:ind w:left="4968" w:hanging="212"/>
      </w:pPr>
      <w:rPr>
        <w:rFonts w:hint="default"/>
        <w:lang w:val="ru-RU" w:eastAsia="en-US" w:bidi="ar-SA"/>
      </w:rPr>
    </w:lvl>
    <w:lvl w:ilvl="5" w:tplc="BC84A0CA">
      <w:numFmt w:val="bullet"/>
      <w:lvlText w:val="•"/>
      <w:lvlJc w:val="left"/>
      <w:pPr>
        <w:ind w:left="5960" w:hanging="212"/>
      </w:pPr>
      <w:rPr>
        <w:rFonts w:hint="default"/>
        <w:lang w:val="ru-RU" w:eastAsia="en-US" w:bidi="ar-SA"/>
      </w:rPr>
    </w:lvl>
    <w:lvl w:ilvl="6" w:tplc="CCBCF1D8">
      <w:numFmt w:val="bullet"/>
      <w:lvlText w:val="•"/>
      <w:lvlJc w:val="left"/>
      <w:pPr>
        <w:ind w:left="6952" w:hanging="212"/>
      </w:pPr>
      <w:rPr>
        <w:rFonts w:hint="default"/>
        <w:lang w:val="ru-RU" w:eastAsia="en-US" w:bidi="ar-SA"/>
      </w:rPr>
    </w:lvl>
    <w:lvl w:ilvl="7" w:tplc="6BB4414E">
      <w:numFmt w:val="bullet"/>
      <w:lvlText w:val="•"/>
      <w:lvlJc w:val="left"/>
      <w:pPr>
        <w:ind w:left="7944" w:hanging="212"/>
      </w:pPr>
      <w:rPr>
        <w:rFonts w:hint="default"/>
        <w:lang w:val="ru-RU" w:eastAsia="en-US" w:bidi="ar-SA"/>
      </w:rPr>
    </w:lvl>
    <w:lvl w:ilvl="8" w:tplc="C69289C8">
      <w:numFmt w:val="bullet"/>
      <w:lvlText w:val="•"/>
      <w:lvlJc w:val="left"/>
      <w:pPr>
        <w:ind w:left="8936" w:hanging="212"/>
      </w:pPr>
      <w:rPr>
        <w:rFonts w:hint="default"/>
        <w:lang w:val="ru-RU" w:eastAsia="en-US" w:bidi="ar-SA"/>
      </w:rPr>
    </w:lvl>
  </w:abstractNum>
  <w:abstractNum w:abstractNumId="117" w15:restartNumberingAfterBreak="0">
    <w:nsid w:val="7B512038"/>
    <w:multiLevelType w:val="multilevel"/>
    <w:tmpl w:val="472265DE"/>
    <w:lvl w:ilvl="0">
      <w:start w:val="2"/>
      <w:numFmt w:val="decimal"/>
      <w:lvlText w:val="%1"/>
      <w:lvlJc w:val="left"/>
      <w:pPr>
        <w:ind w:left="1536" w:hanging="449"/>
      </w:pPr>
      <w:rPr>
        <w:rFonts w:hint="default"/>
        <w:lang w:val="ru-RU" w:eastAsia="en-US" w:bidi="ar-SA"/>
      </w:rPr>
    </w:lvl>
    <w:lvl w:ilvl="1">
      <w:start w:val="2"/>
      <w:numFmt w:val="decimal"/>
      <w:lvlText w:val="%1.%2."/>
      <w:lvlJc w:val="left"/>
      <w:pPr>
        <w:ind w:left="1536" w:hanging="449"/>
      </w:pPr>
      <w:rPr>
        <w:rFonts w:ascii="Times New Roman" w:eastAsia="Times New Roman" w:hAnsi="Times New Roman" w:cs="Times New Roman" w:hint="default"/>
        <w:b/>
        <w:bCs/>
        <w:i w:val="0"/>
        <w:iCs w:val="0"/>
        <w:spacing w:val="0"/>
        <w:w w:val="97"/>
        <w:sz w:val="26"/>
        <w:szCs w:val="26"/>
        <w:lang w:val="ru-RU" w:eastAsia="en-US" w:bidi="ar-SA"/>
      </w:rPr>
    </w:lvl>
    <w:lvl w:ilvl="2">
      <w:start w:val="1"/>
      <w:numFmt w:val="decimal"/>
      <w:lvlText w:val="%1.%2.%3."/>
      <w:lvlJc w:val="left"/>
      <w:pPr>
        <w:ind w:left="996" w:hanging="646"/>
      </w:pPr>
      <w:rPr>
        <w:rFonts w:hint="default"/>
        <w:spacing w:val="-2"/>
        <w:w w:val="97"/>
        <w:lang w:val="ru-RU" w:eastAsia="en-US" w:bidi="ar-SA"/>
      </w:rPr>
    </w:lvl>
    <w:lvl w:ilvl="3">
      <w:start w:val="1"/>
      <w:numFmt w:val="decimal"/>
      <w:lvlText w:val="%1.%2.%3.%4."/>
      <w:lvlJc w:val="left"/>
      <w:pPr>
        <w:ind w:left="3910" w:hanging="646"/>
        <w:jc w:val="right"/>
      </w:pPr>
      <w:rPr>
        <w:rFonts w:hint="default"/>
        <w:spacing w:val="0"/>
        <w:w w:val="100"/>
        <w:lang w:val="ru-RU" w:eastAsia="en-US" w:bidi="ar-SA"/>
      </w:rPr>
    </w:lvl>
    <w:lvl w:ilvl="4">
      <w:numFmt w:val="bullet"/>
      <w:lvlText w:val="•"/>
      <w:lvlJc w:val="left"/>
      <w:pPr>
        <w:ind w:left="6034" w:hanging="646"/>
      </w:pPr>
      <w:rPr>
        <w:rFonts w:hint="default"/>
        <w:lang w:val="ru-RU" w:eastAsia="en-US" w:bidi="ar-SA"/>
      </w:rPr>
    </w:lvl>
    <w:lvl w:ilvl="5">
      <w:numFmt w:val="bullet"/>
      <w:lvlText w:val="•"/>
      <w:lvlJc w:val="left"/>
      <w:pPr>
        <w:ind w:left="6848" w:hanging="646"/>
      </w:pPr>
      <w:rPr>
        <w:rFonts w:hint="default"/>
        <w:lang w:val="ru-RU" w:eastAsia="en-US" w:bidi="ar-SA"/>
      </w:rPr>
    </w:lvl>
    <w:lvl w:ilvl="6">
      <w:numFmt w:val="bullet"/>
      <w:lvlText w:val="•"/>
      <w:lvlJc w:val="left"/>
      <w:pPr>
        <w:ind w:left="7662" w:hanging="646"/>
      </w:pPr>
      <w:rPr>
        <w:rFonts w:hint="default"/>
        <w:lang w:val="ru-RU" w:eastAsia="en-US" w:bidi="ar-SA"/>
      </w:rPr>
    </w:lvl>
    <w:lvl w:ilvl="7">
      <w:numFmt w:val="bullet"/>
      <w:lvlText w:val="•"/>
      <w:lvlJc w:val="left"/>
      <w:pPr>
        <w:ind w:left="8477" w:hanging="646"/>
      </w:pPr>
      <w:rPr>
        <w:rFonts w:hint="default"/>
        <w:lang w:val="ru-RU" w:eastAsia="en-US" w:bidi="ar-SA"/>
      </w:rPr>
    </w:lvl>
    <w:lvl w:ilvl="8">
      <w:numFmt w:val="bullet"/>
      <w:lvlText w:val="•"/>
      <w:lvlJc w:val="left"/>
      <w:pPr>
        <w:ind w:left="9291" w:hanging="646"/>
      </w:pPr>
      <w:rPr>
        <w:rFonts w:hint="default"/>
        <w:lang w:val="ru-RU" w:eastAsia="en-US" w:bidi="ar-SA"/>
      </w:rPr>
    </w:lvl>
  </w:abstractNum>
  <w:abstractNum w:abstractNumId="118" w15:restartNumberingAfterBreak="0">
    <w:nsid w:val="7BD57B6D"/>
    <w:multiLevelType w:val="multilevel"/>
    <w:tmpl w:val="8950488E"/>
    <w:lvl w:ilvl="0">
      <w:start w:val="2"/>
      <w:numFmt w:val="decimal"/>
      <w:lvlText w:val="%1"/>
      <w:lvlJc w:val="left"/>
      <w:pPr>
        <w:ind w:left="1382" w:hanging="387"/>
      </w:pPr>
      <w:rPr>
        <w:rFonts w:hint="default"/>
        <w:lang w:val="ru-RU" w:eastAsia="en-US" w:bidi="ar-SA"/>
      </w:rPr>
    </w:lvl>
    <w:lvl w:ilvl="1">
      <w:start w:val="1"/>
      <w:numFmt w:val="decimal"/>
      <w:lvlText w:val="%1.%2"/>
      <w:lvlJc w:val="left"/>
      <w:pPr>
        <w:ind w:left="1382" w:hanging="387"/>
      </w:pPr>
      <w:rPr>
        <w:rFonts w:ascii="Times New Roman" w:eastAsia="Times New Roman" w:hAnsi="Times New Roman" w:cs="Times New Roman" w:hint="default"/>
        <w:b/>
        <w:bCs/>
        <w:i w:val="0"/>
        <w:iCs w:val="0"/>
        <w:spacing w:val="0"/>
        <w:w w:val="97"/>
        <w:sz w:val="26"/>
        <w:szCs w:val="26"/>
        <w:lang w:val="ru-RU" w:eastAsia="en-US" w:bidi="ar-SA"/>
      </w:rPr>
    </w:lvl>
    <w:lvl w:ilvl="2">
      <w:start w:val="1"/>
      <w:numFmt w:val="decimal"/>
      <w:lvlText w:val="%1.%2.%3."/>
      <w:lvlJc w:val="left"/>
      <w:pPr>
        <w:ind w:left="996" w:hanging="689"/>
        <w:jc w:val="right"/>
      </w:pPr>
      <w:rPr>
        <w:rFonts w:ascii="Times New Roman" w:eastAsia="Times New Roman" w:hAnsi="Times New Roman" w:cs="Times New Roman" w:hint="default"/>
        <w:b/>
        <w:bCs/>
        <w:i w:val="0"/>
        <w:iCs w:val="0"/>
        <w:spacing w:val="0"/>
        <w:w w:val="95"/>
        <w:sz w:val="26"/>
        <w:szCs w:val="26"/>
        <w:lang w:val="ru-RU" w:eastAsia="en-US" w:bidi="ar-SA"/>
      </w:rPr>
    </w:lvl>
    <w:lvl w:ilvl="3">
      <w:numFmt w:val="bullet"/>
      <w:lvlText w:val="-"/>
      <w:lvlJc w:val="left"/>
      <w:pPr>
        <w:ind w:left="996" w:hanging="161"/>
      </w:pPr>
      <w:rPr>
        <w:rFonts w:ascii="Times New Roman" w:eastAsia="Times New Roman" w:hAnsi="Times New Roman" w:cs="Times New Roman" w:hint="default"/>
        <w:b w:val="0"/>
        <w:bCs w:val="0"/>
        <w:i w:val="0"/>
        <w:iCs w:val="0"/>
        <w:spacing w:val="0"/>
        <w:w w:val="97"/>
        <w:sz w:val="26"/>
        <w:szCs w:val="26"/>
        <w:lang w:val="ru-RU" w:eastAsia="en-US" w:bidi="ar-SA"/>
      </w:rPr>
    </w:lvl>
    <w:lvl w:ilvl="4">
      <w:numFmt w:val="bullet"/>
      <w:lvlText w:val="•"/>
      <w:lvlJc w:val="left"/>
      <w:pPr>
        <w:ind w:left="4560" w:hanging="161"/>
      </w:pPr>
      <w:rPr>
        <w:rFonts w:hint="default"/>
        <w:lang w:val="ru-RU" w:eastAsia="en-US" w:bidi="ar-SA"/>
      </w:rPr>
    </w:lvl>
    <w:lvl w:ilvl="5">
      <w:numFmt w:val="bullet"/>
      <w:lvlText w:val="•"/>
      <w:lvlJc w:val="left"/>
      <w:pPr>
        <w:ind w:left="5620" w:hanging="161"/>
      </w:pPr>
      <w:rPr>
        <w:rFonts w:hint="default"/>
        <w:lang w:val="ru-RU" w:eastAsia="en-US" w:bidi="ar-SA"/>
      </w:rPr>
    </w:lvl>
    <w:lvl w:ilvl="6">
      <w:numFmt w:val="bullet"/>
      <w:lvlText w:val="•"/>
      <w:lvlJc w:val="left"/>
      <w:pPr>
        <w:ind w:left="6680" w:hanging="161"/>
      </w:pPr>
      <w:rPr>
        <w:rFonts w:hint="default"/>
        <w:lang w:val="ru-RU" w:eastAsia="en-US" w:bidi="ar-SA"/>
      </w:rPr>
    </w:lvl>
    <w:lvl w:ilvl="7">
      <w:numFmt w:val="bullet"/>
      <w:lvlText w:val="•"/>
      <w:lvlJc w:val="left"/>
      <w:pPr>
        <w:ind w:left="7740" w:hanging="161"/>
      </w:pPr>
      <w:rPr>
        <w:rFonts w:hint="default"/>
        <w:lang w:val="ru-RU" w:eastAsia="en-US" w:bidi="ar-SA"/>
      </w:rPr>
    </w:lvl>
    <w:lvl w:ilvl="8">
      <w:numFmt w:val="bullet"/>
      <w:lvlText w:val="•"/>
      <w:lvlJc w:val="left"/>
      <w:pPr>
        <w:ind w:left="8800" w:hanging="161"/>
      </w:pPr>
      <w:rPr>
        <w:rFonts w:hint="default"/>
        <w:lang w:val="ru-RU" w:eastAsia="en-US" w:bidi="ar-SA"/>
      </w:rPr>
    </w:lvl>
  </w:abstractNum>
  <w:abstractNum w:abstractNumId="119" w15:restartNumberingAfterBreak="0">
    <w:nsid w:val="7C5935E2"/>
    <w:multiLevelType w:val="hybridMultilevel"/>
    <w:tmpl w:val="C47EBFF0"/>
    <w:lvl w:ilvl="0" w:tplc="FA9CD8BE">
      <w:numFmt w:val="bullet"/>
      <w:lvlText w:val=""/>
      <w:lvlJc w:val="left"/>
      <w:pPr>
        <w:ind w:left="474" w:hanging="360"/>
      </w:pPr>
      <w:rPr>
        <w:rFonts w:ascii="Symbol" w:eastAsia="Symbol" w:hAnsi="Symbol" w:cs="Symbol" w:hint="default"/>
        <w:b w:val="0"/>
        <w:bCs w:val="0"/>
        <w:i w:val="0"/>
        <w:iCs w:val="0"/>
        <w:spacing w:val="0"/>
        <w:w w:val="97"/>
        <w:sz w:val="20"/>
        <w:szCs w:val="20"/>
        <w:lang w:val="ru-RU" w:eastAsia="en-US" w:bidi="ar-SA"/>
      </w:rPr>
    </w:lvl>
    <w:lvl w:ilvl="1" w:tplc="AF329110">
      <w:numFmt w:val="bullet"/>
      <w:lvlText w:val="•"/>
      <w:lvlJc w:val="left"/>
      <w:pPr>
        <w:ind w:left="743" w:hanging="360"/>
      </w:pPr>
      <w:rPr>
        <w:rFonts w:hint="default"/>
        <w:lang w:val="ru-RU" w:eastAsia="en-US" w:bidi="ar-SA"/>
      </w:rPr>
    </w:lvl>
    <w:lvl w:ilvl="2" w:tplc="85B63FC8">
      <w:numFmt w:val="bullet"/>
      <w:lvlText w:val="•"/>
      <w:lvlJc w:val="left"/>
      <w:pPr>
        <w:ind w:left="1006" w:hanging="360"/>
      </w:pPr>
      <w:rPr>
        <w:rFonts w:hint="default"/>
        <w:lang w:val="ru-RU" w:eastAsia="en-US" w:bidi="ar-SA"/>
      </w:rPr>
    </w:lvl>
    <w:lvl w:ilvl="3" w:tplc="5BCC0D10">
      <w:numFmt w:val="bullet"/>
      <w:lvlText w:val="•"/>
      <w:lvlJc w:val="left"/>
      <w:pPr>
        <w:ind w:left="1269" w:hanging="360"/>
      </w:pPr>
      <w:rPr>
        <w:rFonts w:hint="default"/>
        <w:lang w:val="ru-RU" w:eastAsia="en-US" w:bidi="ar-SA"/>
      </w:rPr>
    </w:lvl>
    <w:lvl w:ilvl="4" w:tplc="7CB6CFB4">
      <w:numFmt w:val="bullet"/>
      <w:lvlText w:val="•"/>
      <w:lvlJc w:val="left"/>
      <w:pPr>
        <w:ind w:left="1533" w:hanging="360"/>
      </w:pPr>
      <w:rPr>
        <w:rFonts w:hint="default"/>
        <w:lang w:val="ru-RU" w:eastAsia="en-US" w:bidi="ar-SA"/>
      </w:rPr>
    </w:lvl>
    <w:lvl w:ilvl="5" w:tplc="A844DCF8">
      <w:numFmt w:val="bullet"/>
      <w:lvlText w:val="•"/>
      <w:lvlJc w:val="left"/>
      <w:pPr>
        <w:ind w:left="1796" w:hanging="360"/>
      </w:pPr>
      <w:rPr>
        <w:rFonts w:hint="default"/>
        <w:lang w:val="ru-RU" w:eastAsia="en-US" w:bidi="ar-SA"/>
      </w:rPr>
    </w:lvl>
    <w:lvl w:ilvl="6" w:tplc="A410997C">
      <w:numFmt w:val="bullet"/>
      <w:lvlText w:val="•"/>
      <w:lvlJc w:val="left"/>
      <w:pPr>
        <w:ind w:left="2059" w:hanging="360"/>
      </w:pPr>
      <w:rPr>
        <w:rFonts w:hint="default"/>
        <w:lang w:val="ru-RU" w:eastAsia="en-US" w:bidi="ar-SA"/>
      </w:rPr>
    </w:lvl>
    <w:lvl w:ilvl="7" w:tplc="DA72C93A">
      <w:numFmt w:val="bullet"/>
      <w:lvlText w:val="•"/>
      <w:lvlJc w:val="left"/>
      <w:pPr>
        <w:ind w:left="2323" w:hanging="360"/>
      </w:pPr>
      <w:rPr>
        <w:rFonts w:hint="default"/>
        <w:lang w:val="ru-RU" w:eastAsia="en-US" w:bidi="ar-SA"/>
      </w:rPr>
    </w:lvl>
    <w:lvl w:ilvl="8" w:tplc="50345D1C">
      <w:numFmt w:val="bullet"/>
      <w:lvlText w:val="•"/>
      <w:lvlJc w:val="left"/>
      <w:pPr>
        <w:ind w:left="2586" w:hanging="360"/>
      </w:pPr>
      <w:rPr>
        <w:rFonts w:hint="default"/>
        <w:lang w:val="ru-RU" w:eastAsia="en-US" w:bidi="ar-SA"/>
      </w:rPr>
    </w:lvl>
  </w:abstractNum>
  <w:abstractNum w:abstractNumId="120" w15:restartNumberingAfterBreak="0">
    <w:nsid w:val="7F2E4B79"/>
    <w:multiLevelType w:val="hybridMultilevel"/>
    <w:tmpl w:val="71F2D756"/>
    <w:lvl w:ilvl="0" w:tplc="902C7B3C">
      <w:start w:val="1"/>
      <w:numFmt w:val="decimal"/>
      <w:lvlText w:val="%1)"/>
      <w:lvlJc w:val="left"/>
      <w:pPr>
        <w:ind w:left="1814" w:hanging="279"/>
      </w:pPr>
      <w:rPr>
        <w:rFonts w:ascii="Times New Roman" w:eastAsia="Times New Roman" w:hAnsi="Times New Roman" w:cs="Times New Roman" w:hint="default"/>
        <w:b w:val="0"/>
        <w:bCs w:val="0"/>
        <w:i w:val="0"/>
        <w:iCs w:val="0"/>
        <w:spacing w:val="0"/>
        <w:w w:val="97"/>
        <w:sz w:val="26"/>
        <w:szCs w:val="26"/>
        <w:lang w:val="ru-RU" w:eastAsia="en-US" w:bidi="ar-SA"/>
      </w:rPr>
    </w:lvl>
    <w:lvl w:ilvl="1" w:tplc="2962DCBC">
      <w:numFmt w:val="bullet"/>
      <w:lvlText w:val="•"/>
      <w:lvlJc w:val="left"/>
      <w:pPr>
        <w:ind w:left="2730" w:hanging="279"/>
      </w:pPr>
      <w:rPr>
        <w:rFonts w:hint="default"/>
        <w:lang w:val="ru-RU" w:eastAsia="en-US" w:bidi="ar-SA"/>
      </w:rPr>
    </w:lvl>
    <w:lvl w:ilvl="2" w:tplc="A6CEB1B6">
      <w:numFmt w:val="bullet"/>
      <w:lvlText w:val="•"/>
      <w:lvlJc w:val="left"/>
      <w:pPr>
        <w:ind w:left="3640" w:hanging="279"/>
      </w:pPr>
      <w:rPr>
        <w:rFonts w:hint="default"/>
        <w:lang w:val="ru-RU" w:eastAsia="en-US" w:bidi="ar-SA"/>
      </w:rPr>
    </w:lvl>
    <w:lvl w:ilvl="3" w:tplc="1DDC0396">
      <w:numFmt w:val="bullet"/>
      <w:lvlText w:val="•"/>
      <w:lvlJc w:val="left"/>
      <w:pPr>
        <w:ind w:left="4550" w:hanging="279"/>
      </w:pPr>
      <w:rPr>
        <w:rFonts w:hint="default"/>
        <w:lang w:val="ru-RU" w:eastAsia="en-US" w:bidi="ar-SA"/>
      </w:rPr>
    </w:lvl>
    <w:lvl w:ilvl="4" w:tplc="F44212C4">
      <w:numFmt w:val="bullet"/>
      <w:lvlText w:val="•"/>
      <w:lvlJc w:val="left"/>
      <w:pPr>
        <w:ind w:left="5460" w:hanging="279"/>
      </w:pPr>
      <w:rPr>
        <w:rFonts w:hint="default"/>
        <w:lang w:val="ru-RU" w:eastAsia="en-US" w:bidi="ar-SA"/>
      </w:rPr>
    </w:lvl>
    <w:lvl w:ilvl="5" w:tplc="71321374">
      <w:numFmt w:val="bullet"/>
      <w:lvlText w:val="•"/>
      <w:lvlJc w:val="left"/>
      <w:pPr>
        <w:ind w:left="6370" w:hanging="279"/>
      </w:pPr>
      <w:rPr>
        <w:rFonts w:hint="default"/>
        <w:lang w:val="ru-RU" w:eastAsia="en-US" w:bidi="ar-SA"/>
      </w:rPr>
    </w:lvl>
    <w:lvl w:ilvl="6" w:tplc="894C9B62">
      <w:numFmt w:val="bullet"/>
      <w:lvlText w:val="•"/>
      <w:lvlJc w:val="left"/>
      <w:pPr>
        <w:ind w:left="7280" w:hanging="279"/>
      </w:pPr>
      <w:rPr>
        <w:rFonts w:hint="default"/>
        <w:lang w:val="ru-RU" w:eastAsia="en-US" w:bidi="ar-SA"/>
      </w:rPr>
    </w:lvl>
    <w:lvl w:ilvl="7" w:tplc="792272EC">
      <w:numFmt w:val="bullet"/>
      <w:lvlText w:val="•"/>
      <w:lvlJc w:val="left"/>
      <w:pPr>
        <w:ind w:left="8190" w:hanging="279"/>
      </w:pPr>
      <w:rPr>
        <w:rFonts w:hint="default"/>
        <w:lang w:val="ru-RU" w:eastAsia="en-US" w:bidi="ar-SA"/>
      </w:rPr>
    </w:lvl>
    <w:lvl w:ilvl="8" w:tplc="61B83378">
      <w:numFmt w:val="bullet"/>
      <w:lvlText w:val="•"/>
      <w:lvlJc w:val="left"/>
      <w:pPr>
        <w:ind w:left="9100" w:hanging="279"/>
      </w:pPr>
      <w:rPr>
        <w:rFonts w:hint="default"/>
        <w:lang w:val="ru-RU" w:eastAsia="en-US" w:bidi="ar-SA"/>
      </w:rPr>
    </w:lvl>
  </w:abstractNum>
  <w:num w:numId="1">
    <w:abstractNumId w:val="102"/>
  </w:num>
  <w:num w:numId="2">
    <w:abstractNumId w:val="50"/>
  </w:num>
  <w:num w:numId="3">
    <w:abstractNumId w:val="63"/>
  </w:num>
  <w:num w:numId="4">
    <w:abstractNumId w:val="68"/>
  </w:num>
  <w:num w:numId="5">
    <w:abstractNumId w:val="2"/>
  </w:num>
  <w:num w:numId="6">
    <w:abstractNumId w:val="110"/>
  </w:num>
  <w:num w:numId="7">
    <w:abstractNumId w:val="91"/>
  </w:num>
  <w:num w:numId="8">
    <w:abstractNumId w:val="76"/>
  </w:num>
  <w:num w:numId="9">
    <w:abstractNumId w:val="75"/>
  </w:num>
  <w:num w:numId="10">
    <w:abstractNumId w:val="8"/>
  </w:num>
  <w:num w:numId="11">
    <w:abstractNumId w:val="54"/>
  </w:num>
  <w:num w:numId="12">
    <w:abstractNumId w:val="22"/>
  </w:num>
  <w:num w:numId="13">
    <w:abstractNumId w:val="24"/>
  </w:num>
  <w:num w:numId="14">
    <w:abstractNumId w:val="33"/>
  </w:num>
  <w:num w:numId="15">
    <w:abstractNumId w:val="86"/>
  </w:num>
  <w:num w:numId="16">
    <w:abstractNumId w:val="30"/>
  </w:num>
  <w:num w:numId="17">
    <w:abstractNumId w:val="112"/>
  </w:num>
  <w:num w:numId="18">
    <w:abstractNumId w:val="116"/>
  </w:num>
  <w:num w:numId="19">
    <w:abstractNumId w:val="42"/>
  </w:num>
  <w:num w:numId="20">
    <w:abstractNumId w:val="100"/>
  </w:num>
  <w:num w:numId="21">
    <w:abstractNumId w:val="21"/>
  </w:num>
  <w:num w:numId="22">
    <w:abstractNumId w:val="84"/>
  </w:num>
  <w:num w:numId="23">
    <w:abstractNumId w:val="29"/>
  </w:num>
  <w:num w:numId="24">
    <w:abstractNumId w:val="46"/>
  </w:num>
  <w:num w:numId="25">
    <w:abstractNumId w:val="37"/>
  </w:num>
  <w:num w:numId="26">
    <w:abstractNumId w:val="106"/>
  </w:num>
  <w:num w:numId="27">
    <w:abstractNumId w:val="20"/>
  </w:num>
  <w:num w:numId="28">
    <w:abstractNumId w:val="39"/>
  </w:num>
  <w:num w:numId="29">
    <w:abstractNumId w:val="47"/>
  </w:num>
  <w:num w:numId="30">
    <w:abstractNumId w:val="26"/>
  </w:num>
  <w:num w:numId="31">
    <w:abstractNumId w:val="73"/>
  </w:num>
  <w:num w:numId="32">
    <w:abstractNumId w:val="94"/>
  </w:num>
  <w:num w:numId="33">
    <w:abstractNumId w:val="9"/>
  </w:num>
  <w:num w:numId="34">
    <w:abstractNumId w:val="117"/>
  </w:num>
  <w:num w:numId="35">
    <w:abstractNumId w:val="103"/>
  </w:num>
  <w:num w:numId="36">
    <w:abstractNumId w:val="5"/>
  </w:num>
  <w:num w:numId="37">
    <w:abstractNumId w:val="19"/>
  </w:num>
  <w:num w:numId="38">
    <w:abstractNumId w:val="45"/>
  </w:num>
  <w:num w:numId="39">
    <w:abstractNumId w:val="43"/>
  </w:num>
  <w:num w:numId="40">
    <w:abstractNumId w:val="111"/>
  </w:num>
  <w:num w:numId="41">
    <w:abstractNumId w:val="41"/>
  </w:num>
  <w:num w:numId="42">
    <w:abstractNumId w:val="6"/>
  </w:num>
  <w:num w:numId="43">
    <w:abstractNumId w:val="14"/>
  </w:num>
  <w:num w:numId="44">
    <w:abstractNumId w:val="7"/>
  </w:num>
  <w:num w:numId="45">
    <w:abstractNumId w:val="82"/>
  </w:num>
  <w:num w:numId="46">
    <w:abstractNumId w:val="120"/>
  </w:num>
  <w:num w:numId="47">
    <w:abstractNumId w:val="97"/>
  </w:num>
  <w:num w:numId="48">
    <w:abstractNumId w:val="48"/>
  </w:num>
  <w:num w:numId="49">
    <w:abstractNumId w:val="96"/>
  </w:num>
  <w:num w:numId="50">
    <w:abstractNumId w:val="49"/>
  </w:num>
  <w:num w:numId="51">
    <w:abstractNumId w:val="98"/>
  </w:num>
  <w:num w:numId="52">
    <w:abstractNumId w:val="101"/>
  </w:num>
  <w:num w:numId="53">
    <w:abstractNumId w:val="109"/>
  </w:num>
  <w:num w:numId="54">
    <w:abstractNumId w:val="71"/>
  </w:num>
  <w:num w:numId="55">
    <w:abstractNumId w:val="13"/>
  </w:num>
  <w:num w:numId="56">
    <w:abstractNumId w:val="4"/>
  </w:num>
  <w:num w:numId="57">
    <w:abstractNumId w:val="44"/>
  </w:num>
  <w:num w:numId="58">
    <w:abstractNumId w:val="72"/>
  </w:num>
  <w:num w:numId="59">
    <w:abstractNumId w:val="107"/>
  </w:num>
  <w:num w:numId="60">
    <w:abstractNumId w:val="64"/>
  </w:num>
  <w:num w:numId="61">
    <w:abstractNumId w:val="27"/>
  </w:num>
  <w:num w:numId="62">
    <w:abstractNumId w:val="58"/>
  </w:num>
  <w:num w:numId="63">
    <w:abstractNumId w:val="12"/>
  </w:num>
  <w:num w:numId="64">
    <w:abstractNumId w:val="88"/>
  </w:num>
  <w:num w:numId="65">
    <w:abstractNumId w:val="1"/>
  </w:num>
  <w:num w:numId="66">
    <w:abstractNumId w:val="118"/>
  </w:num>
  <w:num w:numId="67">
    <w:abstractNumId w:val="93"/>
  </w:num>
  <w:num w:numId="68">
    <w:abstractNumId w:val="69"/>
  </w:num>
  <w:num w:numId="69">
    <w:abstractNumId w:val="119"/>
  </w:num>
  <w:num w:numId="70">
    <w:abstractNumId w:val="65"/>
  </w:num>
  <w:num w:numId="71">
    <w:abstractNumId w:val="0"/>
  </w:num>
  <w:num w:numId="72">
    <w:abstractNumId w:val="92"/>
  </w:num>
  <w:num w:numId="73">
    <w:abstractNumId w:val="66"/>
  </w:num>
  <w:num w:numId="74">
    <w:abstractNumId w:val="81"/>
  </w:num>
  <w:num w:numId="75">
    <w:abstractNumId w:val="15"/>
  </w:num>
  <w:num w:numId="76">
    <w:abstractNumId w:val="34"/>
  </w:num>
  <w:num w:numId="77">
    <w:abstractNumId w:val="87"/>
  </w:num>
  <w:num w:numId="78">
    <w:abstractNumId w:val="10"/>
  </w:num>
  <w:num w:numId="79">
    <w:abstractNumId w:val="51"/>
  </w:num>
  <w:num w:numId="80">
    <w:abstractNumId w:val="78"/>
  </w:num>
  <w:num w:numId="81">
    <w:abstractNumId w:val="35"/>
  </w:num>
  <w:num w:numId="82">
    <w:abstractNumId w:val="35"/>
  </w:num>
  <w:num w:numId="83">
    <w:abstractNumId w:val="25"/>
  </w:num>
  <w:num w:numId="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1"/>
  </w:num>
  <w:num w:numId="86">
    <w:abstractNumId w:val="85"/>
  </w:num>
  <w:num w:numId="87">
    <w:abstractNumId w:val="95"/>
  </w:num>
  <w:num w:numId="88">
    <w:abstractNumId w:val="32"/>
  </w:num>
  <w:num w:numId="89">
    <w:abstractNumId w:val="105"/>
  </w:num>
  <w:num w:numId="90">
    <w:abstractNumId w:val="62"/>
  </w:num>
  <w:num w:numId="91">
    <w:abstractNumId w:val="3"/>
  </w:num>
  <w:num w:numId="92">
    <w:abstractNumId w:val="31"/>
  </w:num>
  <w:num w:numId="93">
    <w:abstractNumId w:val="38"/>
  </w:num>
  <w:num w:numId="94">
    <w:abstractNumId w:val="16"/>
  </w:num>
  <w:num w:numId="95">
    <w:abstractNumId w:val="114"/>
  </w:num>
  <w:num w:numId="96">
    <w:abstractNumId w:val="83"/>
  </w:num>
  <w:num w:numId="97">
    <w:abstractNumId w:val="60"/>
  </w:num>
  <w:num w:numId="98">
    <w:abstractNumId w:val="40"/>
  </w:num>
  <w:num w:numId="99">
    <w:abstractNumId w:val="90"/>
  </w:num>
  <w:num w:numId="100">
    <w:abstractNumId w:val="99"/>
  </w:num>
  <w:num w:numId="101">
    <w:abstractNumId w:val="79"/>
    <w:lvlOverride w:ilvl="0"/>
    <w:lvlOverride w:ilvl="1">
      <w:startOverride w:val="1"/>
    </w:lvlOverride>
    <w:lvlOverride w:ilvl="2"/>
    <w:lvlOverride w:ilvl="3"/>
    <w:lvlOverride w:ilvl="4"/>
    <w:lvlOverride w:ilvl="5"/>
    <w:lvlOverride w:ilvl="6"/>
    <w:lvlOverride w:ilvl="7"/>
    <w:lvlOverride w:ilvl="8"/>
  </w:num>
  <w:num w:numId="102">
    <w:abstractNumId w:val="28"/>
    <w:lvlOverride w:ilvl="0">
      <w:startOverride w:val="1"/>
    </w:lvlOverride>
    <w:lvlOverride w:ilvl="1"/>
    <w:lvlOverride w:ilvl="2"/>
    <w:lvlOverride w:ilvl="3"/>
    <w:lvlOverride w:ilvl="4"/>
    <w:lvlOverride w:ilvl="5"/>
    <w:lvlOverride w:ilvl="6"/>
    <w:lvlOverride w:ilvl="7"/>
    <w:lvlOverride w:ilvl="8"/>
  </w:num>
  <w:num w:numId="103">
    <w:abstractNumId w:val="108"/>
    <w:lvlOverride w:ilvl="0">
      <w:startOverride w:val="1"/>
    </w:lvlOverride>
    <w:lvlOverride w:ilvl="1"/>
    <w:lvlOverride w:ilvl="2"/>
    <w:lvlOverride w:ilvl="3"/>
    <w:lvlOverride w:ilvl="4"/>
    <w:lvlOverride w:ilvl="5"/>
    <w:lvlOverride w:ilvl="6"/>
    <w:lvlOverride w:ilvl="7"/>
    <w:lvlOverride w:ilvl="8"/>
  </w:num>
  <w:num w:numId="104">
    <w:abstractNumId w:val="113"/>
    <w:lvlOverride w:ilvl="0">
      <w:startOverride w:val="2"/>
    </w:lvlOverride>
    <w:lvlOverride w:ilvl="1"/>
    <w:lvlOverride w:ilvl="2"/>
    <w:lvlOverride w:ilvl="3"/>
    <w:lvlOverride w:ilvl="4"/>
    <w:lvlOverride w:ilvl="5"/>
    <w:lvlOverride w:ilvl="6"/>
    <w:lvlOverride w:ilvl="7"/>
    <w:lvlOverride w:ilvl="8"/>
  </w:num>
  <w:num w:numId="105">
    <w:abstractNumId w:val="36"/>
    <w:lvlOverride w:ilvl="0">
      <w:startOverride w:val="1"/>
    </w:lvlOverride>
    <w:lvlOverride w:ilvl="1"/>
    <w:lvlOverride w:ilvl="2"/>
    <w:lvlOverride w:ilvl="3"/>
    <w:lvlOverride w:ilvl="4"/>
    <w:lvlOverride w:ilvl="5"/>
    <w:lvlOverride w:ilvl="6"/>
    <w:lvlOverride w:ilvl="7"/>
    <w:lvlOverride w:ilvl="8"/>
  </w:num>
  <w:num w:numId="106">
    <w:abstractNumId w:val="55"/>
    <w:lvlOverride w:ilvl="0">
      <w:startOverride w:val="1"/>
    </w:lvlOverride>
    <w:lvlOverride w:ilvl="1"/>
    <w:lvlOverride w:ilvl="2"/>
    <w:lvlOverride w:ilvl="3"/>
    <w:lvlOverride w:ilvl="4"/>
    <w:lvlOverride w:ilvl="5"/>
    <w:lvlOverride w:ilvl="6"/>
    <w:lvlOverride w:ilvl="7"/>
    <w:lvlOverride w:ilvl="8"/>
  </w:num>
  <w:num w:numId="107">
    <w:abstractNumId w:val="80"/>
  </w:num>
  <w:num w:numId="108">
    <w:abstractNumId w:val="53"/>
  </w:num>
  <w:num w:numId="109">
    <w:abstractNumId w:val="115"/>
  </w:num>
  <w:num w:numId="110">
    <w:abstractNumId w:val="18"/>
    <w:lvlOverride w:ilvl="0"/>
    <w:lvlOverride w:ilvl="1">
      <w:startOverride w:val="5"/>
    </w:lvlOverride>
    <w:lvlOverride w:ilvl="2">
      <w:startOverride w:val="6"/>
    </w:lvlOverride>
    <w:lvlOverride w:ilvl="3"/>
    <w:lvlOverride w:ilvl="4"/>
    <w:lvlOverride w:ilvl="5"/>
    <w:lvlOverride w:ilvl="6"/>
    <w:lvlOverride w:ilvl="7"/>
    <w:lvlOverride w:ilvl="8"/>
  </w:num>
  <w:num w:numId="111">
    <w:abstractNumId w:val="56"/>
  </w:num>
  <w:num w:numId="112">
    <w:abstractNumId w:val="70"/>
  </w:num>
  <w:num w:numId="113">
    <w:abstractNumId w:val="67"/>
  </w:num>
  <w:num w:numId="114">
    <w:abstractNumId w:val="89"/>
  </w:num>
  <w:num w:numId="115">
    <w:abstractNumId w:val="74"/>
  </w:num>
  <w:num w:numId="116">
    <w:abstractNumId w:val="52"/>
  </w:num>
  <w:num w:numId="117">
    <w:abstractNumId w:val="11"/>
  </w:num>
  <w:num w:numId="118">
    <w:abstractNumId w:val="104"/>
  </w:num>
  <w:num w:numId="119">
    <w:abstractNumId w:val="57"/>
  </w:num>
  <w:num w:numId="120">
    <w:abstractNumId w:val="77"/>
  </w:num>
  <w:num w:numId="121">
    <w:abstractNumId w:val="23"/>
  </w:num>
  <w:num w:numId="122">
    <w:abstractNumId w:val="59"/>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638"/>
    <w:rsid w:val="00025B41"/>
    <w:rsid w:val="00033C9D"/>
    <w:rsid w:val="00047015"/>
    <w:rsid w:val="000D12A8"/>
    <w:rsid w:val="000D6ED1"/>
    <w:rsid w:val="000E2F0C"/>
    <w:rsid w:val="00166BBD"/>
    <w:rsid w:val="001B624E"/>
    <w:rsid w:val="00223918"/>
    <w:rsid w:val="0023050D"/>
    <w:rsid w:val="00232B34"/>
    <w:rsid w:val="00252710"/>
    <w:rsid w:val="0026784D"/>
    <w:rsid w:val="00294B32"/>
    <w:rsid w:val="002A5627"/>
    <w:rsid w:val="002E7004"/>
    <w:rsid w:val="00303ACC"/>
    <w:rsid w:val="00334FA7"/>
    <w:rsid w:val="003F4059"/>
    <w:rsid w:val="00400140"/>
    <w:rsid w:val="00416A09"/>
    <w:rsid w:val="00434C68"/>
    <w:rsid w:val="004D45C6"/>
    <w:rsid w:val="00525312"/>
    <w:rsid w:val="005A447C"/>
    <w:rsid w:val="005B7CB0"/>
    <w:rsid w:val="005C6C60"/>
    <w:rsid w:val="00602E22"/>
    <w:rsid w:val="00621098"/>
    <w:rsid w:val="00665B06"/>
    <w:rsid w:val="006F072A"/>
    <w:rsid w:val="006F615E"/>
    <w:rsid w:val="00751025"/>
    <w:rsid w:val="0077742F"/>
    <w:rsid w:val="0078028F"/>
    <w:rsid w:val="00797177"/>
    <w:rsid w:val="0080263A"/>
    <w:rsid w:val="00806FA2"/>
    <w:rsid w:val="00832B8C"/>
    <w:rsid w:val="00850B17"/>
    <w:rsid w:val="0086055D"/>
    <w:rsid w:val="008A11A7"/>
    <w:rsid w:val="008C2E0D"/>
    <w:rsid w:val="008C5FC9"/>
    <w:rsid w:val="008C6FC1"/>
    <w:rsid w:val="008E3D93"/>
    <w:rsid w:val="00906851"/>
    <w:rsid w:val="00981F8E"/>
    <w:rsid w:val="009B0FA1"/>
    <w:rsid w:val="009D31A2"/>
    <w:rsid w:val="009F7B0C"/>
    <w:rsid w:val="00A21DF7"/>
    <w:rsid w:val="00AA01AB"/>
    <w:rsid w:val="00AA4CB2"/>
    <w:rsid w:val="00AC385E"/>
    <w:rsid w:val="00B049D8"/>
    <w:rsid w:val="00B744A3"/>
    <w:rsid w:val="00BA4483"/>
    <w:rsid w:val="00BB4FB7"/>
    <w:rsid w:val="00BB7DF4"/>
    <w:rsid w:val="00BD2A41"/>
    <w:rsid w:val="00BE55AC"/>
    <w:rsid w:val="00C079FE"/>
    <w:rsid w:val="00C423D3"/>
    <w:rsid w:val="00C57B4F"/>
    <w:rsid w:val="00C731B4"/>
    <w:rsid w:val="00C82D40"/>
    <w:rsid w:val="00C94638"/>
    <w:rsid w:val="00CD5F4D"/>
    <w:rsid w:val="00CE5DF8"/>
    <w:rsid w:val="00CF707A"/>
    <w:rsid w:val="00D4758D"/>
    <w:rsid w:val="00DA4735"/>
    <w:rsid w:val="00DC6296"/>
    <w:rsid w:val="00E46578"/>
    <w:rsid w:val="00E623F3"/>
    <w:rsid w:val="00E91748"/>
    <w:rsid w:val="00EA70FE"/>
    <w:rsid w:val="00F526DB"/>
    <w:rsid w:val="00F672E0"/>
    <w:rsid w:val="00FE7058"/>
    <w:rsid w:val="00FF3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03162B-A17D-49D9-A222-D5492D09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Pr>
      <w:rFonts w:ascii="Times New Roman" w:eastAsia="Times New Roman" w:hAnsi="Times New Roman" w:cs="Times New Roman"/>
      <w:lang w:val="ru-RU"/>
    </w:rPr>
  </w:style>
  <w:style w:type="paragraph" w:styleId="1">
    <w:name w:val="heading 1"/>
    <w:basedOn w:val="a0"/>
    <w:link w:val="10"/>
    <w:uiPriority w:val="1"/>
    <w:qFormat/>
    <w:pPr>
      <w:spacing w:line="297" w:lineRule="exact"/>
      <w:ind w:left="1704"/>
      <w:jc w:val="both"/>
      <w:outlineLvl w:val="0"/>
    </w:pPr>
    <w:rPr>
      <w:b/>
      <w:bCs/>
      <w:sz w:val="26"/>
      <w:szCs w:val="26"/>
    </w:rPr>
  </w:style>
  <w:style w:type="paragraph" w:styleId="2">
    <w:name w:val="heading 2"/>
    <w:basedOn w:val="a0"/>
    <w:link w:val="20"/>
    <w:uiPriority w:val="1"/>
    <w:qFormat/>
    <w:pPr>
      <w:spacing w:line="296" w:lineRule="exact"/>
      <w:ind w:left="1560"/>
      <w:outlineLvl w:val="1"/>
    </w:pPr>
    <w:rPr>
      <w:b/>
      <w:bCs/>
      <w:i/>
      <w:iCs/>
      <w:sz w:val="26"/>
      <w:szCs w:val="26"/>
    </w:rPr>
  </w:style>
  <w:style w:type="paragraph" w:styleId="3">
    <w:name w:val="heading 3"/>
    <w:basedOn w:val="a0"/>
    <w:next w:val="a0"/>
    <w:link w:val="30"/>
    <w:uiPriority w:val="1"/>
    <w:unhideWhenUsed/>
    <w:qFormat/>
    <w:rsid w:val="006F615E"/>
    <w:pPr>
      <w:keepNext/>
      <w:keepLines/>
      <w:widowControl/>
      <w:autoSpaceDE/>
      <w:autoSpaceDN/>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0"/>
    <w:next w:val="a0"/>
    <w:link w:val="40"/>
    <w:uiPriority w:val="1"/>
    <w:unhideWhenUsed/>
    <w:qFormat/>
    <w:rsid w:val="006F615E"/>
    <w:pPr>
      <w:keepNext/>
      <w:keepLines/>
      <w:widowControl/>
      <w:autoSpaceDE/>
      <w:autoSpaceDN/>
      <w:spacing w:before="200" w:after="200" w:line="276" w:lineRule="auto"/>
      <w:outlineLvl w:val="3"/>
    </w:pPr>
    <w:rPr>
      <w:rFonts w:asciiTheme="majorHAnsi" w:eastAsiaTheme="majorEastAsia" w:hAnsiTheme="majorHAnsi" w:cstheme="majorBidi"/>
      <w:b/>
      <w:bCs/>
      <w:i/>
      <w:iCs/>
      <w:color w:val="4F81BD" w:themeColor="accent1"/>
      <w:lang w:val="en-US"/>
    </w:rPr>
  </w:style>
  <w:style w:type="paragraph" w:styleId="5">
    <w:name w:val="heading 5"/>
    <w:basedOn w:val="a0"/>
    <w:next w:val="a0"/>
    <w:link w:val="50"/>
    <w:uiPriority w:val="1"/>
    <w:unhideWhenUsed/>
    <w:qFormat/>
    <w:rsid w:val="006F615E"/>
    <w:pPr>
      <w:keepNext/>
      <w:keepLines/>
      <w:widowControl/>
      <w:autoSpaceDE/>
      <w:autoSpaceDN/>
      <w:spacing w:before="320" w:after="200" w:line="276" w:lineRule="auto"/>
      <w:outlineLvl w:val="4"/>
    </w:pPr>
    <w:rPr>
      <w:rFonts w:ascii="Arial" w:eastAsia="Arial" w:hAnsi="Arial" w:cs="Arial"/>
      <w:b/>
      <w:bCs/>
      <w:sz w:val="24"/>
      <w:szCs w:val="24"/>
      <w:lang w:val="en-US"/>
    </w:rPr>
  </w:style>
  <w:style w:type="paragraph" w:styleId="6">
    <w:name w:val="heading 6"/>
    <w:basedOn w:val="a0"/>
    <w:next w:val="a0"/>
    <w:link w:val="60"/>
    <w:uiPriority w:val="9"/>
    <w:unhideWhenUsed/>
    <w:qFormat/>
    <w:rsid w:val="006F615E"/>
    <w:pPr>
      <w:keepNext/>
      <w:keepLines/>
      <w:widowControl/>
      <w:autoSpaceDE/>
      <w:autoSpaceDN/>
      <w:spacing w:before="320" w:after="200" w:line="276" w:lineRule="auto"/>
      <w:outlineLvl w:val="5"/>
    </w:pPr>
    <w:rPr>
      <w:rFonts w:ascii="Arial" w:eastAsia="Arial" w:hAnsi="Arial" w:cs="Arial"/>
      <w:b/>
      <w:bCs/>
      <w:lang w:val="en-US"/>
    </w:rPr>
  </w:style>
  <w:style w:type="paragraph" w:styleId="7">
    <w:name w:val="heading 7"/>
    <w:basedOn w:val="a0"/>
    <w:next w:val="a0"/>
    <w:link w:val="70"/>
    <w:uiPriority w:val="9"/>
    <w:unhideWhenUsed/>
    <w:qFormat/>
    <w:rsid w:val="006F615E"/>
    <w:pPr>
      <w:keepNext/>
      <w:keepLines/>
      <w:widowControl/>
      <w:autoSpaceDE/>
      <w:autoSpaceDN/>
      <w:spacing w:before="320" w:after="200" w:line="276" w:lineRule="auto"/>
      <w:outlineLvl w:val="6"/>
    </w:pPr>
    <w:rPr>
      <w:rFonts w:ascii="Arial" w:eastAsia="Arial" w:hAnsi="Arial" w:cs="Arial"/>
      <w:b/>
      <w:bCs/>
      <w:i/>
      <w:iCs/>
      <w:lang w:val="en-US"/>
    </w:rPr>
  </w:style>
  <w:style w:type="paragraph" w:styleId="8">
    <w:name w:val="heading 8"/>
    <w:basedOn w:val="a0"/>
    <w:next w:val="a0"/>
    <w:link w:val="80"/>
    <w:uiPriority w:val="9"/>
    <w:unhideWhenUsed/>
    <w:qFormat/>
    <w:rsid w:val="006F615E"/>
    <w:pPr>
      <w:keepNext/>
      <w:keepLines/>
      <w:widowControl/>
      <w:autoSpaceDE/>
      <w:autoSpaceDN/>
      <w:spacing w:before="320" w:after="200" w:line="276" w:lineRule="auto"/>
      <w:outlineLvl w:val="7"/>
    </w:pPr>
    <w:rPr>
      <w:rFonts w:ascii="Arial" w:eastAsia="Arial" w:hAnsi="Arial" w:cs="Arial"/>
      <w:i/>
      <w:iCs/>
      <w:lang w:val="en-US"/>
    </w:rPr>
  </w:style>
  <w:style w:type="paragraph" w:styleId="9">
    <w:name w:val="heading 9"/>
    <w:basedOn w:val="a0"/>
    <w:next w:val="a0"/>
    <w:link w:val="90"/>
    <w:uiPriority w:val="9"/>
    <w:unhideWhenUsed/>
    <w:qFormat/>
    <w:rsid w:val="006F615E"/>
    <w:pPr>
      <w:keepNext/>
      <w:keepLines/>
      <w:widowControl/>
      <w:autoSpaceDE/>
      <w:autoSpaceDN/>
      <w:spacing w:before="320" w:after="200" w:line="276" w:lineRule="auto"/>
      <w:outlineLvl w:val="8"/>
    </w:pPr>
    <w:rPr>
      <w:rFonts w:ascii="Arial" w:eastAsia="Arial" w:hAnsi="Arial" w:cs="Arial"/>
      <w:i/>
      <w:iCs/>
      <w:sz w:val="21"/>
      <w:szCs w:val="21"/>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0"/>
    <w:uiPriority w:val="39"/>
    <w:qFormat/>
    <w:pPr>
      <w:spacing w:line="298" w:lineRule="exact"/>
      <w:ind w:left="852"/>
    </w:pPr>
    <w:rPr>
      <w:sz w:val="26"/>
      <w:szCs w:val="26"/>
    </w:rPr>
  </w:style>
  <w:style w:type="paragraph" w:styleId="a4">
    <w:name w:val="Body Text"/>
    <w:basedOn w:val="a0"/>
    <w:link w:val="a5"/>
    <w:uiPriority w:val="1"/>
    <w:qFormat/>
    <w:pPr>
      <w:ind w:left="996" w:firstLine="537"/>
      <w:jc w:val="both"/>
    </w:pPr>
    <w:rPr>
      <w:sz w:val="26"/>
      <w:szCs w:val="26"/>
    </w:rPr>
  </w:style>
  <w:style w:type="paragraph" w:styleId="a6">
    <w:name w:val="List Paragraph"/>
    <w:basedOn w:val="a0"/>
    <w:uiPriority w:val="1"/>
    <w:qFormat/>
    <w:pPr>
      <w:ind w:left="996" w:firstLine="537"/>
      <w:jc w:val="both"/>
    </w:pPr>
  </w:style>
  <w:style w:type="paragraph" w:customStyle="1" w:styleId="TableParagraph">
    <w:name w:val="Table Paragraph"/>
    <w:basedOn w:val="a0"/>
    <w:uiPriority w:val="1"/>
    <w:qFormat/>
    <w:pPr>
      <w:ind w:left="108"/>
    </w:pPr>
  </w:style>
  <w:style w:type="paragraph" w:styleId="a7">
    <w:name w:val="Balloon Text"/>
    <w:basedOn w:val="a0"/>
    <w:link w:val="a8"/>
    <w:uiPriority w:val="99"/>
    <w:semiHidden/>
    <w:unhideWhenUsed/>
    <w:rsid w:val="008C6FC1"/>
    <w:rPr>
      <w:rFonts w:ascii="Tahoma" w:hAnsi="Tahoma" w:cs="Tahoma"/>
      <w:sz w:val="16"/>
      <w:szCs w:val="16"/>
    </w:rPr>
  </w:style>
  <w:style w:type="character" w:customStyle="1" w:styleId="a8">
    <w:name w:val="Текст выноски Знак"/>
    <w:basedOn w:val="a1"/>
    <w:link w:val="a7"/>
    <w:uiPriority w:val="99"/>
    <w:semiHidden/>
    <w:rsid w:val="008C6FC1"/>
    <w:rPr>
      <w:rFonts w:ascii="Tahoma" w:eastAsia="Times New Roman" w:hAnsi="Tahoma" w:cs="Tahoma"/>
      <w:sz w:val="16"/>
      <w:szCs w:val="16"/>
      <w:lang w:val="ru-RU"/>
    </w:rPr>
  </w:style>
  <w:style w:type="character" w:customStyle="1" w:styleId="a9">
    <w:name w:val="Перечень Знак"/>
    <w:link w:val="a"/>
    <w:locked/>
    <w:rsid w:val="00FE7058"/>
    <w:rPr>
      <w:rFonts w:ascii="Times New Roman" w:eastAsia="Calibri" w:hAnsi="Times New Roman" w:cs="Times New Roman"/>
      <w:sz w:val="28"/>
      <w:u w:color="000000"/>
      <w:bdr w:val="none" w:sz="0" w:space="0" w:color="auto" w:frame="1"/>
      <w:lang w:eastAsia="ru-RU"/>
    </w:rPr>
  </w:style>
  <w:style w:type="paragraph" w:customStyle="1" w:styleId="a">
    <w:name w:val="Перечень"/>
    <w:basedOn w:val="a0"/>
    <w:next w:val="a0"/>
    <w:link w:val="a9"/>
    <w:qFormat/>
    <w:rsid w:val="00FE7058"/>
    <w:pPr>
      <w:widowControl/>
      <w:numPr>
        <w:numId w:val="81"/>
      </w:numPr>
      <w:suppressAutoHyphens/>
      <w:autoSpaceDE/>
      <w:autoSpaceDN/>
      <w:spacing w:line="360" w:lineRule="auto"/>
      <w:ind w:left="0" w:firstLine="284"/>
      <w:jc w:val="both"/>
    </w:pPr>
    <w:rPr>
      <w:rFonts w:eastAsia="Calibri"/>
      <w:sz w:val="28"/>
      <w:u w:color="000000"/>
      <w:bdr w:val="none" w:sz="0" w:space="0" w:color="auto" w:frame="1"/>
      <w:lang w:val="en-US" w:eastAsia="ru-RU"/>
    </w:rPr>
  </w:style>
  <w:style w:type="table" w:styleId="aa">
    <w:name w:val="Table Grid"/>
    <w:basedOn w:val="a2"/>
    <w:uiPriority w:val="59"/>
    <w:rsid w:val="00294B32"/>
    <w:pPr>
      <w:widowControl/>
      <w:autoSpaceDE/>
      <w:autoSpaceDN/>
    </w:pPr>
    <w:rPr>
      <w:rFonts w:eastAsia="Times New Roman" w:cs="Times New Roman"/>
      <w:color w:val="00000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yTableStyle">
    <w:name w:val="myTableStyle"/>
    <w:rsid w:val="00294B32"/>
    <w:pPr>
      <w:widowControl/>
      <w:autoSpaceDE/>
      <w:autoSpaceDN/>
      <w:spacing w:after="160" w:line="264" w:lineRule="auto"/>
    </w:pPr>
    <w:rPr>
      <w:rFonts w:eastAsia="Times New Roman" w:cs="Times New Roman"/>
      <w:color w:val="000000"/>
      <w:szCs w:val="20"/>
      <w:lang w:val="ru-RU" w:eastAsia="ru-RU"/>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customStyle="1" w:styleId="12">
    <w:name w:val="Без интервала1"/>
    <w:rsid w:val="00E623F3"/>
    <w:pPr>
      <w:widowControl/>
      <w:autoSpaceDE/>
      <w:autoSpaceDN/>
    </w:pPr>
    <w:rPr>
      <w:rFonts w:ascii="Calibri" w:eastAsia="Times New Roman" w:hAnsi="Calibri" w:cs="Calibri"/>
      <w:lang w:val="ru-RU"/>
    </w:rPr>
  </w:style>
  <w:style w:type="paragraph" w:customStyle="1" w:styleId="21">
    <w:name w:val="Без интервала2"/>
    <w:rsid w:val="00E623F3"/>
    <w:pPr>
      <w:widowControl/>
      <w:autoSpaceDE/>
      <w:autoSpaceDN/>
    </w:pPr>
    <w:rPr>
      <w:rFonts w:ascii="Calibri" w:eastAsia="Times New Roman" w:hAnsi="Calibri" w:cs="Calibri"/>
      <w:lang w:val="ru-RU"/>
    </w:rPr>
  </w:style>
  <w:style w:type="character" w:customStyle="1" w:styleId="30">
    <w:name w:val="Заголовок 3 Знак"/>
    <w:basedOn w:val="a1"/>
    <w:link w:val="3"/>
    <w:uiPriority w:val="1"/>
    <w:rsid w:val="006F615E"/>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1"/>
    <w:rsid w:val="006F615E"/>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1"/>
    <w:rsid w:val="006F615E"/>
    <w:rPr>
      <w:rFonts w:ascii="Arial" w:eastAsia="Arial" w:hAnsi="Arial" w:cs="Arial"/>
      <w:b/>
      <w:bCs/>
      <w:sz w:val="24"/>
      <w:szCs w:val="24"/>
    </w:rPr>
  </w:style>
  <w:style w:type="character" w:customStyle="1" w:styleId="60">
    <w:name w:val="Заголовок 6 Знак"/>
    <w:basedOn w:val="a1"/>
    <w:link w:val="6"/>
    <w:uiPriority w:val="9"/>
    <w:rsid w:val="006F615E"/>
    <w:rPr>
      <w:rFonts w:ascii="Arial" w:eastAsia="Arial" w:hAnsi="Arial" w:cs="Arial"/>
      <w:b/>
      <w:bCs/>
    </w:rPr>
  </w:style>
  <w:style w:type="character" w:customStyle="1" w:styleId="70">
    <w:name w:val="Заголовок 7 Знак"/>
    <w:basedOn w:val="a1"/>
    <w:link w:val="7"/>
    <w:uiPriority w:val="9"/>
    <w:rsid w:val="006F615E"/>
    <w:rPr>
      <w:rFonts w:ascii="Arial" w:eastAsia="Arial" w:hAnsi="Arial" w:cs="Arial"/>
      <w:b/>
      <w:bCs/>
      <w:i/>
      <w:iCs/>
    </w:rPr>
  </w:style>
  <w:style w:type="character" w:customStyle="1" w:styleId="80">
    <w:name w:val="Заголовок 8 Знак"/>
    <w:basedOn w:val="a1"/>
    <w:link w:val="8"/>
    <w:uiPriority w:val="9"/>
    <w:rsid w:val="006F615E"/>
    <w:rPr>
      <w:rFonts w:ascii="Arial" w:eastAsia="Arial" w:hAnsi="Arial" w:cs="Arial"/>
      <w:i/>
      <w:iCs/>
    </w:rPr>
  </w:style>
  <w:style w:type="character" w:customStyle="1" w:styleId="90">
    <w:name w:val="Заголовок 9 Знак"/>
    <w:basedOn w:val="a1"/>
    <w:link w:val="9"/>
    <w:uiPriority w:val="9"/>
    <w:rsid w:val="006F615E"/>
    <w:rPr>
      <w:rFonts w:ascii="Arial" w:eastAsia="Arial" w:hAnsi="Arial" w:cs="Arial"/>
      <w:i/>
      <w:iCs/>
      <w:sz w:val="21"/>
      <w:szCs w:val="21"/>
    </w:rPr>
  </w:style>
  <w:style w:type="paragraph" w:styleId="ab">
    <w:name w:val="header"/>
    <w:basedOn w:val="a0"/>
    <w:link w:val="ac"/>
    <w:uiPriority w:val="99"/>
    <w:unhideWhenUsed/>
    <w:rsid w:val="006F615E"/>
    <w:pPr>
      <w:widowControl/>
      <w:tabs>
        <w:tab w:val="center" w:pos="4680"/>
        <w:tab w:val="right" w:pos="9360"/>
      </w:tabs>
      <w:autoSpaceDE/>
      <w:autoSpaceDN/>
      <w:spacing w:after="200" w:line="276" w:lineRule="auto"/>
    </w:pPr>
    <w:rPr>
      <w:rFonts w:asciiTheme="minorHAnsi" w:eastAsiaTheme="minorHAnsi" w:hAnsiTheme="minorHAnsi" w:cstheme="minorBidi"/>
      <w:lang w:val="en-US"/>
    </w:rPr>
  </w:style>
  <w:style w:type="character" w:customStyle="1" w:styleId="ac">
    <w:name w:val="Верхний колонтитул Знак"/>
    <w:basedOn w:val="a1"/>
    <w:link w:val="ab"/>
    <w:uiPriority w:val="99"/>
    <w:rsid w:val="006F615E"/>
  </w:style>
  <w:style w:type="character" w:customStyle="1" w:styleId="10">
    <w:name w:val="Заголовок 1 Знак"/>
    <w:basedOn w:val="a1"/>
    <w:link w:val="1"/>
    <w:uiPriority w:val="1"/>
    <w:rsid w:val="006F615E"/>
    <w:rPr>
      <w:rFonts w:ascii="Times New Roman" w:eastAsia="Times New Roman" w:hAnsi="Times New Roman" w:cs="Times New Roman"/>
      <w:b/>
      <w:bCs/>
      <w:sz w:val="26"/>
      <w:szCs w:val="26"/>
      <w:lang w:val="ru-RU"/>
    </w:rPr>
  </w:style>
  <w:style w:type="character" w:customStyle="1" w:styleId="20">
    <w:name w:val="Заголовок 2 Знак"/>
    <w:basedOn w:val="a1"/>
    <w:link w:val="2"/>
    <w:uiPriority w:val="1"/>
    <w:rsid w:val="006F615E"/>
    <w:rPr>
      <w:rFonts w:ascii="Times New Roman" w:eastAsia="Times New Roman" w:hAnsi="Times New Roman" w:cs="Times New Roman"/>
      <w:b/>
      <w:bCs/>
      <w:i/>
      <w:iCs/>
      <w:sz w:val="26"/>
      <w:szCs w:val="26"/>
      <w:lang w:val="ru-RU"/>
    </w:rPr>
  </w:style>
  <w:style w:type="paragraph" w:styleId="ad">
    <w:name w:val="Normal Indent"/>
    <w:basedOn w:val="a0"/>
    <w:uiPriority w:val="99"/>
    <w:unhideWhenUsed/>
    <w:rsid w:val="006F615E"/>
    <w:pPr>
      <w:widowControl/>
      <w:autoSpaceDE/>
      <w:autoSpaceDN/>
      <w:spacing w:after="200" w:line="276" w:lineRule="auto"/>
      <w:ind w:left="720"/>
    </w:pPr>
    <w:rPr>
      <w:rFonts w:asciiTheme="minorHAnsi" w:eastAsiaTheme="minorHAnsi" w:hAnsiTheme="minorHAnsi" w:cstheme="minorBidi"/>
      <w:lang w:val="en-US"/>
    </w:rPr>
  </w:style>
  <w:style w:type="paragraph" w:styleId="ae">
    <w:name w:val="Subtitle"/>
    <w:basedOn w:val="a0"/>
    <w:next w:val="a0"/>
    <w:link w:val="af"/>
    <w:uiPriority w:val="11"/>
    <w:qFormat/>
    <w:rsid w:val="006F615E"/>
    <w:pPr>
      <w:widowControl/>
      <w:numPr>
        <w:ilvl w:val="1"/>
      </w:numPr>
      <w:autoSpaceDE/>
      <w:autoSpaceDN/>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f">
    <w:name w:val="Подзаголовок Знак"/>
    <w:basedOn w:val="a1"/>
    <w:link w:val="ae"/>
    <w:uiPriority w:val="11"/>
    <w:rsid w:val="006F615E"/>
    <w:rPr>
      <w:rFonts w:asciiTheme="majorHAnsi" w:eastAsiaTheme="majorEastAsia" w:hAnsiTheme="majorHAnsi" w:cstheme="majorBidi"/>
      <w:i/>
      <w:iCs/>
      <w:color w:val="4F81BD" w:themeColor="accent1"/>
      <w:spacing w:val="15"/>
      <w:sz w:val="24"/>
      <w:szCs w:val="24"/>
    </w:rPr>
  </w:style>
  <w:style w:type="paragraph" w:styleId="af0">
    <w:name w:val="Title"/>
    <w:basedOn w:val="a0"/>
    <w:next w:val="a0"/>
    <w:link w:val="af1"/>
    <w:uiPriority w:val="10"/>
    <w:qFormat/>
    <w:rsid w:val="006F615E"/>
    <w:pPr>
      <w:widowControl/>
      <w:pBdr>
        <w:bottom w:val="single" w:sz="8" w:space="4" w:color="4F81BD" w:themeColor="accent1"/>
      </w:pBdr>
      <w:autoSpaceDE/>
      <w:autoSpaceDN/>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1">
    <w:name w:val="Название Знак"/>
    <w:basedOn w:val="a1"/>
    <w:link w:val="af0"/>
    <w:uiPriority w:val="10"/>
    <w:rsid w:val="006F615E"/>
    <w:rPr>
      <w:rFonts w:asciiTheme="majorHAnsi" w:eastAsiaTheme="majorEastAsia" w:hAnsiTheme="majorHAnsi" w:cstheme="majorBidi"/>
      <w:color w:val="17365D" w:themeColor="text2" w:themeShade="BF"/>
      <w:spacing w:val="5"/>
      <w:kern w:val="28"/>
      <w:sz w:val="52"/>
      <w:szCs w:val="52"/>
    </w:rPr>
  </w:style>
  <w:style w:type="character" w:styleId="af2">
    <w:name w:val="Emphasis"/>
    <w:basedOn w:val="a1"/>
    <w:uiPriority w:val="20"/>
    <w:qFormat/>
    <w:rsid w:val="006F615E"/>
    <w:rPr>
      <w:i/>
      <w:iCs/>
    </w:rPr>
  </w:style>
  <w:style w:type="character" w:styleId="af3">
    <w:name w:val="Hyperlink"/>
    <w:basedOn w:val="a1"/>
    <w:uiPriority w:val="99"/>
    <w:unhideWhenUsed/>
    <w:rsid w:val="006F615E"/>
    <w:rPr>
      <w:color w:val="0000FF" w:themeColor="hyperlink"/>
      <w:u w:val="single"/>
    </w:rPr>
  </w:style>
  <w:style w:type="paragraph" w:styleId="af4">
    <w:name w:val="caption"/>
    <w:basedOn w:val="a0"/>
    <w:next w:val="a0"/>
    <w:uiPriority w:val="35"/>
    <w:semiHidden/>
    <w:unhideWhenUsed/>
    <w:qFormat/>
    <w:rsid w:val="006F615E"/>
    <w:pPr>
      <w:widowControl/>
      <w:autoSpaceDE/>
      <w:autoSpaceDN/>
      <w:spacing w:after="200"/>
    </w:pPr>
    <w:rPr>
      <w:rFonts w:asciiTheme="minorHAnsi" w:eastAsiaTheme="minorHAnsi" w:hAnsiTheme="minorHAnsi" w:cstheme="minorBidi"/>
      <w:b/>
      <w:bCs/>
      <w:color w:val="4F81BD" w:themeColor="accent1"/>
      <w:sz w:val="18"/>
      <w:szCs w:val="18"/>
      <w:lang w:val="en-US"/>
    </w:rPr>
  </w:style>
  <w:style w:type="paragraph" w:styleId="af5">
    <w:name w:val="No Spacing"/>
    <w:uiPriority w:val="1"/>
    <w:qFormat/>
    <w:rsid w:val="006F615E"/>
    <w:pPr>
      <w:widowControl/>
      <w:autoSpaceDE/>
      <w:autoSpaceDN/>
    </w:pPr>
  </w:style>
  <w:style w:type="paragraph" w:styleId="22">
    <w:name w:val="Quote"/>
    <w:basedOn w:val="a0"/>
    <w:next w:val="a0"/>
    <w:link w:val="23"/>
    <w:uiPriority w:val="29"/>
    <w:qFormat/>
    <w:rsid w:val="006F615E"/>
    <w:pPr>
      <w:widowControl/>
      <w:autoSpaceDE/>
      <w:autoSpaceDN/>
      <w:spacing w:after="200" w:line="276" w:lineRule="auto"/>
      <w:ind w:left="720" w:right="720"/>
    </w:pPr>
    <w:rPr>
      <w:rFonts w:asciiTheme="minorHAnsi" w:eastAsiaTheme="minorHAnsi" w:hAnsiTheme="minorHAnsi" w:cstheme="minorBidi"/>
      <w:i/>
      <w:lang w:val="en-US"/>
    </w:rPr>
  </w:style>
  <w:style w:type="character" w:customStyle="1" w:styleId="23">
    <w:name w:val="Цитата 2 Знак"/>
    <w:basedOn w:val="a1"/>
    <w:link w:val="22"/>
    <w:uiPriority w:val="29"/>
    <w:rsid w:val="006F615E"/>
    <w:rPr>
      <w:i/>
    </w:rPr>
  </w:style>
  <w:style w:type="paragraph" w:styleId="af6">
    <w:name w:val="Intense Quote"/>
    <w:basedOn w:val="a0"/>
    <w:next w:val="a0"/>
    <w:link w:val="af7"/>
    <w:uiPriority w:val="30"/>
    <w:qFormat/>
    <w:rsid w:val="006F615E"/>
    <w:pPr>
      <w:widowControl/>
      <w:pBdr>
        <w:top w:val="single" w:sz="4" w:space="5" w:color="FFFFFF"/>
        <w:left w:val="single" w:sz="4" w:space="10" w:color="FFFFFF"/>
        <w:bottom w:val="single" w:sz="4" w:space="5" w:color="FFFFFF"/>
        <w:right w:val="single" w:sz="4" w:space="10" w:color="FFFFFF"/>
      </w:pBdr>
      <w:shd w:val="clear" w:color="auto" w:fill="F2F2F2"/>
      <w:autoSpaceDE/>
      <w:autoSpaceDN/>
      <w:spacing w:after="200" w:line="276" w:lineRule="auto"/>
      <w:ind w:left="720" w:right="720"/>
    </w:pPr>
    <w:rPr>
      <w:rFonts w:asciiTheme="minorHAnsi" w:eastAsiaTheme="minorHAnsi" w:hAnsiTheme="minorHAnsi" w:cstheme="minorBidi"/>
      <w:i/>
      <w:lang w:val="en-US"/>
    </w:rPr>
  </w:style>
  <w:style w:type="character" w:customStyle="1" w:styleId="af7">
    <w:name w:val="Выделенная цитата Знак"/>
    <w:basedOn w:val="a1"/>
    <w:link w:val="af6"/>
    <w:uiPriority w:val="30"/>
    <w:rsid w:val="006F615E"/>
    <w:rPr>
      <w:i/>
      <w:shd w:val="clear" w:color="auto" w:fill="F2F2F2"/>
    </w:rPr>
  </w:style>
  <w:style w:type="paragraph" w:styleId="af8">
    <w:name w:val="footer"/>
    <w:basedOn w:val="a0"/>
    <w:link w:val="af9"/>
    <w:uiPriority w:val="99"/>
    <w:unhideWhenUsed/>
    <w:rsid w:val="006F615E"/>
    <w:pPr>
      <w:widowControl/>
      <w:tabs>
        <w:tab w:val="center" w:pos="7143"/>
        <w:tab w:val="right" w:pos="14287"/>
      </w:tabs>
      <w:autoSpaceDE/>
      <w:autoSpaceDN/>
    </w:pPr>
    <w:rPr>
      <w:rFonts w:asciiTheme="minorHAnsi" w:eastAsiaTheme="minorHAnsi" w:hAnsiTheme="minorHAnsi" w:cstheme="minorBidi"/>
      <w:lang w:val="en-US"/>
    </w:rPr>
  </w:style>
  <w:style w:type="character" w:customStyle="1" w:styleId="af9">
    <w:name w:val="Нижний колонтитул Знак"/>
    <w:basedOn w:val="a1"/>
    <w:link w:val="af8"/>
    <w:uiPriority w:val="99"/>
    <w:rsid w:val="006F615E"/>
  </w:style>
  <w:style w:type="character" w:customStyle="1" w:styleId="FooterChar">
    <w:name w:val="Footer Char"/>
    <w:basedOn w:val="a1"/>
    <w:uiPriority w:val="99"/>
    <w:rsid w:val="006F615E"/>
  </w:style>
  <w:style w:type="table" w:customStyle="1" w:styleId="TableGridLight">
    <w:name w:val="Table Grid Light"/>
    <w:basedOn w:val="a2"/>
    <w:uiPriority w:val="59"/>
    <w:rsid w:val="006F615E"/>
    <w:pPr>
      <w:widowControl/>
      <w:autoSpaceDE/>
      <w:autoSpaceDN/>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2"/>
    <w:uiPriority w:val="59"/>
    <w:rsid w:val="006F615E"/>
    <w:pPr>
      <w:widowControl/>
      <w:autoSpaceDE/>
      <w:autoSpaceDN/>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rsid w:val="006F615E"/>
    <w:pPr>
      <w:widowControl/>
      <w:autoSpaceDE/>
      <w:autoSpaceDN/>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rsid w:val="006F615E"/>
    <w:pPr>
      <w:widowControl/>
      <w:autoSpaceDE/>
      <w:autoSpaceDN/>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rsid w:val="006F615E"/>
    <w:pPr>
      <w:widowControl/>
      <w:autoSpaceDE/>
      <w:autoSpaceDN/>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rsid w:val="006F615E"/>
    <w:pPr>
      <w:widowControl/>
      <w:autoSpaceDE/>
      <w:autoSpaceDN/>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rsid w:val="006F615E"/>
    <w:pPr>
      <w:widowControl/>
      <w:autoSpaceDE/>
      <w:autoSpaceDN/>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6F615E"/>
    <w:pPr>
      <w:widowControl/>
      <w:autoSpaceDE/>
      <w:autoSpaceDN/>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6F615E"/>
    <w:pPr>
      <w:widowControl/>
      <w:autoSpaceDE/>
      <w:autoSpaceDN/>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6F615E"/>
    <w:pPr>
      <w:widowControl/>
      <w:autoSpaceDE/>
      <w:autoSpaceDN/>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6F615E"/>
    <w:pPr>
      <w:widowControl/>
      <w:autoSpaceDE/>
      <w:autoSpaceDN/>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6F615E"/>
    <w:pPr>
      <w:widowControl/>
      <w:autoSpaceDE/>
      <w:autoSpaceDN/>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6F615E"/>
    <w:pPr>
      <w:widowControl/>
      <w:autoSpaceDE/>
      <w:autoSpaceDN/>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rsid w:val="006F615E"/>
    <w:pPr>
      <w:widowControl/>
      <w:autoSpaceDE/>
      <w:autoSpaceDN/>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6F615E"/>
    <w:pPr>
      <w:widowControl/>
      <w:autoSpaceDE/>
      <w:autoSpaceDN/>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6F615E"/>
    <w:pPr>
      <w:widowControl/>
      <w:autoSpaceDE/>
      <w:autoSpaceDN/>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6F615E"/>
    <w:pPr>
      <w:widowControl/>
      <w:autoSpaceDE/>
      <w:autoSpaceDN/>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6F615E"/>
    <w:pPr>
      <w:widowControl/>
      <w:autoSpaceDE/>
      <w:autoSpaceDN/>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6F615E"/>
    <w:pPr>
      <w:widowControl/>
      <w:autoSpaceDE/>
      <w:autoSpaceDN/>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6F615E"/>
    <w:pPr>
      <w:widowControl/>
      <w:autoSpaceDE/>
      <w:autoSpaceDN/>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rsid w:val="006F615E"/>
    <w:pPr>
      <w:widowControl/>
      <w:autoSpaceDE/>
      <w:autoSpaceDN/>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6F615E"/>
    <w:pPr>
      <w:widowControl/>
      <w:autoSpaceDE/>
      <w:autoSpaceDN/>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6F615E"/>
    <w:pPr>
      <w:widowControl/>
      <w:autoSpaceDE/>
      <w:autoSpaceDN/>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6F615E"/>
    <w:pPr>
      <w:widowControl/>
      <w:autoSpaceDE/>
      <w:autoSpaceDN/>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6F615E"/>
    <w:pPr>
      <w:widowControl/>
      <w:autoSpaceDE/>
      <w:autoSpaceDN/>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6F615E"/>
    <w:pPr>
      <w:widowControl/>
      <w:autoSpaceDE/>
      <w:autoSpaceDN/>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6F615E"/>
    <w:pPr>
      <w:widowControl/>
      <w:autoSpaceDE/>
      <w:autoSpaceDN/>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rsid w:val="006F615E"/>
    <w:pPr>
      <w:widowControl/>
      <w:autoSpaceDE/>
      <w:autoSpaceDN/>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6F615E"/>
    <w:pPr>
      <w:widowControl/>
      <w:autoSpaceDE/>
      <w:autoSpaceDN/>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6F615E"/>
    <w:pPr>
      <w:widowControl/>
      <w:autoSpaceDE/>
      <w:autoSpaceDN/>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6F615E"/>
    <w:pPr>
      <w:widowControl/>
      <w:autoSpaceDE/>
      <w:autoSpaceDN/>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6F615E"/>
    <w:pPr>
      <w:widowControl/>
      <w:autoSpaceDE/>
      <w:autoSpaceDN/>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6F615E"/>
    <w:pPr>
      <w:widowControl/>
      <w:autoSpaceDE/>
      <w:autoSpaceDN/>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6F615E"/>
    <w:pPr>
      <w:widowControl/>
      <w:autoSpaceDE/>
      <w:autoSpaceDN/>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rsid w:val="006F615E"/>
    <w:pPr>
      <w:widowControl/>
      <w:autoSpaceDE/>
      <w:autoSpaceDN/>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6F615E"/>
    <w:pPr>
      <w:widowControl/>
      <w:autoSpaceDE/>
      <w:autoSpaceDN/>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6F615E"/>
    <w:pPr>
      <w:widowControl/>
      <w:autoSpaceDE/>
      <w:autoSpaceDN/>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6F615E"/>
    <w:pPr>
      <w:widowControl/>
      <w:autoSpaceDE/>
      <w:autoSpaceDN/>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6F615E"/>
    <w:pPr>
      <w:widowControl/>
      <w:autoSpaceDE/>
      <w:autoSpaceDN/>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6F615E"/>
    <w:pPr>
      <w:widowControl/>
      <w:autoSpaceDE/>
      <w:autoSpaceDN/>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6F615E"/>
    <w:pPr>
      <w:widowControl/>
      <w:autoSpaceDE/>
      <w:autoSpaceDN/>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rsid w:val="006F615E"/>
    <w:pPr>
      <w:widowControl/>
      <w:autoSpaceDE/>
      <w:autoSpaceDN/>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6F615E"/>
    <w:pPr>
      <w:widowControl/>
      <w:autoSpaceDE/>
      <w:autoSpaceDN/>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6F615E"/>
    <w:pPr>
      <w:widowControl/>
      <w:autoSpaceDE/>
      <w:autoSpaceDN/>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6F615E"/>
    <w:pPr>
      <w:widowControl/>
      <w:autoSpaceDE/>
      <w:autoSpaceDN/>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6F615E"/>
    <w:pPr>
      <w:widowControl/>
      <w:autoSpaceDE/>
      <w:autoSpaceDN/>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6F615E"/>
    <w:pPr>
      <w:widowControl/>
      <w:autoSpaceDE/>
      <w:autoSpaceDN/>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6F615E"/>
    <w:pPr>
      <w:widowControl/>
      <w:autoSpaceDE/>
      <w:autoSpaceDN/>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rsid w:val="006F615E"/>
    <w:pPr>
      <w:widowControl/>
      <w:autoSpaceDE/>
      <w:autoSpaceDN/>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6F615E"/>
    <w:pPr>
      <w:widowControl/>
      <w:autoSpaceDE/>
      <w:autoSpaceDN/>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6F615E"/>
    <w:pPr>
      <w:widowControl/>
      <w:autoSpaceDE/>
      <w:autoSpaceDN/>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6F615E"/>
    <w:pPr>
      <w:widowControl/>
      <w:autoSpaceDE/>
      <w:autoSpaceDN/>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6F615E"/>
    <w:pPr>
      <w:widowControl/>
      <w:autoSpaceDE/>
      <w:autoSpaceDN/>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6F615E"/>
    <w:pPr>
      <w:widowControl/>
      <w:autoSpaceDE/>
      <w:autoSpaceDN/>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6F615E"/>
    <w:pPr>
      <w:widowControl/>
      <w:autoSpaceDE/>
      <w:autoSpaceDN/>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rsid w:val="006F615E"/>
    <w:pPr>
      <w:widowControl/>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6F615E"/>
    <w:pPr>
      <w:widowControl/>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6F615E"/>
    <w:pPr>
      <w:widowControl/>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6F615E"/>
    <w:pPr>
      <w:widowControl/>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6F615E"/>
    <w:pPr>
      <w:widowControl/>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6F615E"/>
    <w:pPr>
      <w:widowControl/>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6F615E"/>
    <w:pPr>
      <w:widowControl/>
      <w:autoSpaceDE/>
      <w:autoSpaceDN/>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rsid w:val="006F615E"/>
    <w:pPr>
      <w:widowControl/>
      <w:autoSpaceDE/>
      <w:autoSpaceDN/>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6F615E"/>
    <w:pPr>
      <w:widowControl/>
      <w:autoSpaceDE/>
      <w:autoSpaceDN/>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6F615E"/>
    <w:pPr>
      <w:widowControl/>
      <w:autoSpaceDE/>
      <w:autoSpaceDN/>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6F615E"/>
    <w:pPr>
      <w:widowControl/>
      <w:autoSpaceDE/>
      <w:autoSpaceDN/>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6F615E"/>
    <w:pPr>
      <w:widowControl/>
      <w:autoSpaceDE/>
      <w:autoSpaceDN/>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6F615E"/>
    <w:pPr>
      <w:widowControl/>
      <w:autoSpaceDE/>
      <w:autoSpaceDN/>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6F615E"/>
    <w:pPr>
      <w:widowControl/>
      <w:autoSpaceDE/>
      <w:autoSpaceDN/>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rsid w:val="006F615E"/>
    <w:pPr>
      <w:widowControl/>
      <w:autoSpaceDE/>
      <w:autoSpaceDN/>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6F615E"/>
    <w:pPr>
      <w:widowControl/>
      <w:autoSpaceDE/>
      <w:autoSpaceDN/>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6F615E"/>
    <w:pPr>
      <w:widowControl/>
      <w:autoSpaceDE/>
      <w:autoSpaceDN/>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6F615E"/>
    <w:pPr>
      <w:widowControl/>
      <w:autoSpaceDE/>
      <w:autoSpaceDN/>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6F615E"/>
    <w:pPr>
      <w:widowControl/>
      <w:autoSpaceDE/>
      <w:autoSpaceDN/>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6F615E"/>
    <w:pPr>
      <w:widowControl/>
      <w:autoSpaceDE/>
      <w:autoSpaceDN/>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6F615E"/>
    <w:pPr>
      <w:widowControl/>
      <w:autoSpaceDE/>
      <w:autoSpaceDN/>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rsid w:val="006F615E"/>
    <w:pPr>
      <w:widowControl/>
      <w:autoSpaceDE/>
      <w:autoSpaceDN/>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6F615E"/>
    <w:pPr>
      <w:widowControl/>
      <w:autoSpaceDE/>
      <w:autoSpaceDN/>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6F615E"/>
    <w:pPr>
      <w:widowControl/>
      <w:autoSpaceDE/>
      <w:autoSpaceDN/>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6F615E"/>
    <w:pPr>
      <w:widowControl/>
      <w:autoSpaceDE/>
      <w:autoSpaceDN/>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6F615E"/>
    <w:pPr>
      <w:widowControl/>
      <w:autoSpaceDE/>
      <w:autoSpaceDN/>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6F615E"/>
    <w:pPr>
      <w:widowControl/>
      <w:autoSpaceDE/>
      <w:autoSpaceDN/>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6F615E"/>
    <w:pPr>
      <w:widowControl/>
      <w:autoSpaceDE/>
      <w:autoSpaceDN/>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rsid w:val="006F615E"/>
    <w:pPr>
      <w:widowControl/>
      <w:autoSpaceDE/>
      <w:autoSpaceDN/>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6F615E"/>
    <w:pPr>
      <w:widowControl/>
      <w:autoSpaceDE/>
      <w:autoSpaceDN/>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6F615E"/>
    <w:pPr>
      <w:widowControl/>
      <w:autoSpaceDE/>
      <w:autoSpaceDN/>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6F615E"/>
    <w:pPr>
      <w:widowControl/>
      <w:autoSpaceDE/>
      <w:autoSpaceDN/>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6F615E"/>
    <w:pPr>
      <w:widowControl/>
      <w:autoSpaceDE/>
      <w:autoSpaceDN/>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6F615E"/>
    <w:pPr>
      <w:widowControl/>
      <w:autoSpaceDE/>
      <w:autoSpaceDN/>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6F615E"/>
    <w:pPr>
      <w:widowControl/>
      <w:autoSpaceDE/>
      <w:autoSpaceDN/>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rsid w:val="006F615E"/>
    <w:pPr>
      <w:widowControl/>
      <w:autoSpaceDE/>
      <w:autoSpaceDN/>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6F615E"/>
    <w:pPr>
      <w:widowControl/>
      <w:autoSpaceDE/>
      <w:autoSpaceDN/>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6F615E"/>
    <w:pPr>
      <w:widowControl/>
      <w:autoSpaceDE/>
      <w:autoSpaceDN/>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6F615E"/>
    <w:pPr>
      <w:widowControl/>
      <w:autoSpaceDE/>
      <w:autoSpaceDN/>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6F615E"/>
    <w:pPr>
      <w:widowControl/>
      <w:autoSpaceDE/>
      <w:autoSpaceDN/>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6F615E"/>
    <w:pPr>
      <w:widowControl/>
      <w:autoSpaceDE/>
      <w:autoSpaceDN/>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6F615E"/>
    <w:pPr>
      <w:widowControl/>
      <w:autoSpaceDE/>
      <w:autoSpaceDN/>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rsid w:val="006F615E"/>
    <w:pPr>
      <w:widowControl/>
      <w:autoSpaceDE/>
      <w:autoSpaceDN/>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6F615E"/>
    <w:pPr>
      <w:widowControl/>
      <w:autoSpaceDE/>
      <w:autoSpaceDN/>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6F615E"/>
    <w:pPr>
      <w:widowControl/>
      <w:autoSpaceDE/>
      <w:autoSpaceDN/>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6F615E"/>
    <w:pPr>
      <w:widowControl/>
      <w:autoSpaceDE/>
      <w:autoSpaceDN/>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6F615E"/>
    <w:pPr>
      <w:widowControl/>
      <w:autoSpaceDE/>
      <w:autoSpaceDN/>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6F615E"/>
    <w:pPr>
      <w:widowControl/>
      <w:autoSpaceDE/>
      <w:autoSpaceDN/>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6F615E"/>
    <w:pPr>
      <w:widowControl/>
      <w:autoSpaceDE/>
      <w:autoSpaceDN/>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6F615E"/>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sid w:val="006F615E"/>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6F615E"/>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6F615E"/>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6F615E"/>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6F615E"/>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6F615E"/>
    <w:pPr>
      <w:widowControl/>
      <w:autoSpaceDE/>
      <w:autoSpaceDN/>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6F615E"/>
    <w:pPr>
      <w:widowControl/>
      <w:autoSpaceDE/>
      <w:autoSpaceDN/>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sid w:val="006F615E"/>
    <w:pPr>
      <w:widowControl/>
      <w:autoSpaceDE/>
      <w:autoSpaceDN/>
    </w:pPr>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6F615E"/>
    <w:pPr>
      <w:widowControl/>
      <w:autoSpaceDE/>
      <w:autoSpaceDN/>
    </w:pPr>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6F615E"/>
    <w:pPr>
      <w:widowControl/>
      <w:autoSpaceDE/>
      <w:autoSpaceDN/>
    </w:pPr>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6F615E"/>
    <w:pPr>
      <w:widowControl/>
      <w:autoSpaceDE/>
      <w:autoSpaceDN/>
    </w:pPr>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6F615E"/>
    <w:pPr>
      <w:widowControl/>
      <w:autoSpaceDE/>
      <w:autoSpaceDN/>
    </w:pPr>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6F615E"/>
    <w:pPr>
      <w:widowControl/>
      <w:autoSpaceDE/>
      <w:autoSpaceDN/>
    </w:pPr>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6F615E"/>
    <w:pPr>
      <w:widowControl/>
      <w:autoSpaceDE/>
      <w:autoSpaceDN/>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6F615E"/>
    <w:pPr>
      <w:widowControl/>
      <w:autoSpaceDE/>
      <w:autoSpaceDN/>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6F615E"/>
    <w:pPr>
      <w:widowControl/>
      <w:autoSpaceDE/>
      <w:autoSpaceDN/>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6F615E"/>
    <w:pPr>
      <w:widowControl/>
      <w:autoSpaceDE/>
      <w:autoSpaceDN/>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6F615E"/>
    <w:pPr>
      <w:widowControl/>
      <w:autoSpaceDE/>
      <w:autoSpaceDN/>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6F615E"/>
    <w:pPr>
      <w:widowControl/>
      <w:autoSpaceDE/>
      <w:autoSpaceDN/>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6F615E"/>
    <w:pPr>
      <w:widowControl/>
      <w:autoSpaceDE/>
      <w:autoSpaceDN/>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a">
    <w:name w:val="footnote text"/>
    <w:basedOn w:val="a0"/>
    <w:link w:val="afb"/>
    <w:uiPriority w:val="99"/>
    <w:semiHidden/>
    <w:unhideWhenUsed/>
    <w:rsid w:val="006F615E"/>
    <w:pPr>
      <w:widowControl/>
      <w:autoSpaceDE/>
      <w:autoSpaceDN/>
      <w:spacing w:after="40"/>
    </w:pPr>
    <w:rPr>
      <w:rFonts w:asciiTheme="minorHAnsi" w:eastAsiaTheme="minorHAnsi" w:hAnsiTheme="minorHAnsi" w:cstheme="minorBidi"/>
      <w:sz w:val="18"/>
      <w:lang w:val="en-US"/>
    </w:rPr>
  </w:style>
  <w:style w:type="character" w:customStyle="1" w:styleId="afb">
    <w:name w:val="Текст сноски Знак"/>
    <w:basedOn w:val="a1"/>
    <w:link w:val="afa"/>
    <w:uiPriority w:val="99"/>
    <w:semiHidden/>
    <w:rsid w:val="006F615E"/>
    <w:rPr>
      <w:sz w:val="18"/>
    </w:rPr>
  </w:style>
  <w:style w:type="character" w:styleId="afc">
    <w:name w:val="footnote reference"/>
    <w:basedOn w:val="a1"/>
    <w:uiPriority w:val="99"/>
    <w:unhideWhenUsed/>
    <w:rsid w:val="006F615E"/>
    <w:rPr>
      <w:vertAlign w:val="superscript"/>
    </w:rPr>
  </w:style>
  <w:style w:type="paragraph" w:styleId="afd">
    <w:name w:val="endnote text"/>
    <w:basedOn w:val="a0"/>
    <w:link w:val="afe"/>
    <w:uiPriority w:val="99"/>
    <w:semiHidden/>
    <w:unhideWhenUsed/>
    <w:rsid w:val="006F615E"/>
    <w:pPr>
      <w:widowControl/>
      <w:autoSpaceDE/>
      <w:autoSpaceDN/>
    </w:pPr>
    <w:rPr>
      <w:rFonts w:asciiTheme="minorHAnsi" w:eastAsiaTheme="minorHAnsi" w:hAnsiTheme="minorHAnsi" w:cstheme="minorBidi"/>
      <w:sz w:val="20"/>
      <w:lang w:val="en-US"/>
    </w:rPr>
  </w:style>
  <w:style w:type="character" w:customStyle="1" w:styleId="afe">
    <w:name w:val="Текст концевой сноски Знак"/>
    <w:basedOn w:val="a1"/>
    <w:link w:val="afd"/>
    <w:uiPriority w:val="99"/>
    <w:semiHidden/>
    <w:rsid w:val="006F615E"/>
    <w:rPr>
      <w:sz w:val="20"/>
    </w:rPr>
  </w:style>
  <w:style w:type="character" w:styleId="aff">
    <w:name w:val="endnote reference"/>
    <w:basedOn w:val="a1"/>
    <w:uiPriority w:val="99"/>
    <w:semiHidden/>
    <w:unhideWhenUsed/>
    <w:rsid w:val="006F615E"/>
    <w:rPr>
      <w:vertAlign w:val="superscript"/>
    </w:rPr>
  </w:style>
  <w:style w:type="paragraph" w:styleId="24">
    <w:name w:val="toc 2"/>
    <w:basedOn w:val="a0"/>
    <w:next w:val="a0"/>
    <w:uiPriority w:val="39"/>
    <w:unhideWhenUsed/>
    <w:rsid w:val="006F615E"/>
    <w:pPr>
      <w:widowControl/>
      <w:autoSpaceDE/>
      <w:autoSpaceDN/>
      <w:spacing w:after="57" w:line="276" w:lineRule="auto"/>
      <w:ind w:left="283"/>
    </w:pPr>
    <w:rPr>
      <w:rFonts w:asciiTheme="minorHAnsi" w:eastAsiaTheme="minorHAnsi" w:hAnsiTheme="minorHAnsi" w:cstheme="minorBidi"/>
      <w:lang w:val="en-US"/>
    </w:rPr>
  </w:style>
  <w:style w:type="paragraph" w:styleId="32">
    <w:name w:val="toc 3"/>
    <w:basedOn w:val="a0"/>
    <w:next w:val="a0"/>
    <w:uiPriority w:val="39"/>
    <w:unhideWhenUsed/>
    <w:rsid w:val="006F615E"/>
    <w:pPr>
      <w:widowControl/>
      <w:autoSpaceDE/>
      <w:autoSpaceDN/>
      <w:spacing w:after="57" w:line="276" w:lineRule="auto"/>
      <w:ind w:left="567"/>
    </w:pPr>
    <w:rPr>
      <w:rFonts w:asciiTheme="minorHAnsi" w:eastAsiaTheme="minorHAnsi" w:hAnsiTheme="minorHAnsi" w:cstheme="minorBidi"/>
      <w:lang w:val="en-US"/>
    </w:rPr>
  </w:style>
  <w:style w:type="paragraph" w:styleId="42">
    <w:name w:val="toc 4"/>
    <w:basedOn w:val="a0"/>
    <w:next w:val="a0"/>
    <w:uiPriority w:val="39"/>
    <w:unhideWhenUsed/>
    <w:rsid w:val="006F615E"/>
    <w:pPr>
      <w:widowControl/>
      <w:autoSpaceDE/>
      <w:autoSpaceDN/>
      <w:spacing w:after="57" w:line="276" w:lineRule="auto"/>
      <w:ind w:left="850"/>
    </w:pPr>
    <w:rPr>
      <w:rFonts w:asciiTheme="minorHAnsi" w:eastAsiaTheme="minorHAnsi" w:hAnsiTheme="minorHAnsi" w:cstheme="minorBidi"/>
      <w:lang w:val="en-US"/>
    </w:rPr>
  </w:style>
  <w:style w:type="paragraph" w:styleId="52">
    <w:name w:val="toc 5"/>
    <w:basedOn w:val="a0"/>
    <w:next w:val="a0"/>
    <w:uiPriority w:val="39"/>
    <w:unhideWhenUsed/>
    <w:rsid w:val="006F615E"/>
    <w:pPr>
      <w:widowControl/>
      <w:autoSpaceDE/>
      <w:autoSpaceDN/>
      <w:spacing w:after="57" w:line="276" w:lineRule="auto"/>
      <w:ind w:left="1134"/>
    </w:pPr>
    <w:rPr>
      <w:rFonts w:asciiTheme="minorHAnsi" w:eastAsiaTheme="minorHAnsi" w:hAnsiTheme="minorHAnsi" w:cstheme="minorBidi"/>
      <w:lang w:val="en-US"/>
    </w:rPr>
  </w:style>
  <w:style w:type="paragraph" w:styleId="61">
    <w:name w:val="toc 6"/>
    <w:basedOn w:val="a0"/>
    <w:next w:val="a0"/>
    <w:uiPriority w:val="39"/>
    <w:unhideWhenUsed/>
    <w:rsid w:val="006F615E"/>
    <w:pPr>
      <w:widowControl/>
      <w:autoSpaceDE/>
      <w:autoSpaceDN/>
      <w:spacing w:after="57" w:line="276" w:lineRule="auto"/>
      <w:ind w:left="1417"/>
    </w:pPr>
    <w:rPr>
      <w:rFonts w:asciiTheme="minorHAnsi" w:eastAsiaTheme="minorHAnsi" w:hAnsiTheme="minorHAnsi" w:cstheme="minorBidi"/>
      <w:lang w:val="en-US"/>
    </w:rPr>
  </w:style>
  <w:style w:type="paragraph" w:styleId="71">
    <w:name w:val="toc 7"/>
    <w:basedOn w:val="a0"/>
    <w:next w:val="a0"/>
    <w:uiPriority w:val="39"/>
    <w:unhideWhenUsed/>
    <w:rsid w:val="006F615E"/>
    <w:pPr>
      <w:widowControl/>
      <w:autoSpaceDE/>
      <w:autoSpaceDN/>
      <w:spacing w:after="57" w:line="276" w:lineRule="auto"/>
      <w:ind w:left="1701"/>
    </w:pPr>
    <w:rPr>
      <w:rFonts w:asciiTheme="minorHAnsi" w:eastAsiaTheme="minorHAnsi" w:hAnsiTheme="minorHAnsi" w:cstheme="minorBidi"/>
      <w:lang w:val="en-US"/>
    </w:rPr>
  </w:style>
  <w:style w:type="paragraph" w:styleId="81">
    <w:name w:val="toc 8"/>
    <w:basedOn w:val="a0"/>
    <w:next w:val="a0"/>
    <w:uiPriority w:val="39"/>
    <w:unhideWhenUsed/>
    <w:rsid w:val="006F615E"/>
    <w:pPr>
      <w:widowControl/>
      <w:autoSpaceDE/>
      <w:autoSpaceDN/>
      <w:spacing w:after="57" w:line="276" w:lineRule="auto"/>
      <w:ind w:left="1984"/>
    </w:pPr>
    <w:rPr>
      <w:rFonts w:asciiTheme="minorHAnsi" w:eastAsiaTheme="minorHAnsi" w:hAnsiTheme="minorHAnsi" w:cstheme="minorBidi"/>
      <w:lang w:val="en-US"/>
    </w:rPr>
  </w:style>
  <w:style w:type="paragraph" w:styleId="91">
    <w:name w:val="toc 9"/>
    <w:basedOn w:val="a0"/>
    <w:next w:val="a0"/>
    <w:uiPriority w:val="39"/>
    <w:unhideWhenUsed/>
    <w:rsid w:val="006F615E"/>
    <w:pPr>
      <w:widowControl/>
      <w:autoSpaceDE/>
      <w:autoSpaceDN/>
      <w:spacing w:after="57" w:line="276" w:lineRule="auto"/>
      <w:ind w:left="2268"/>
    </w:pPr>
    <w:rPr>
      <w:rFonts w:asciiTheme="minorHAnsi" w:eastAsiaTheme="minorHAnsi" w:hAnsiTheme="minorHAnsi" w:cstheme="minorBidi"/>
      <w:lang w:val="en-US"/>
    </w:rPr>
  </w:style>
  <w:style w:type="paragraph" w:styleId="aff0">
    <w:name w:val="TOC Heading"/>
    <w:uiPriority w:val="39"/>
    <w:unhideWhenUsed/>
    <w:rsid w:val="006F615E"/>
    <w:pPr>
      <w:widowControl/>
      <w:autoSpaceDE/>
      <w:autoSpaceDN/>
      <w:spacing w:after="200" w:line="276" w:lineRule="auto"/>
    </w:pPr>
  </w:style>
  <w:style w:type="paragraph" w:styleId="aff1">
    <w:name w:val="table of figures"/>
    <w:basedOn w:val="a0"/>
    <w:next w:val="a0"/>
    <w:uiPriority w:val="99"/>
    <w:unhideWhenUsed/>
    <w:rsid w:val="006F615E"/>
    <w:pPr>
      <w:widowControl/>
      <w:autoSpaceDE/>
      <w:autoSpaceDN/>
      <w:spacing w:line="276" w:lineRule="auto"/>
    </w:pPr>
    <w:rPr>
      <w:rFonts w:asciiTheme="minorHAnsi" w:eastAsiaTheme="minorHAnsi" w:hAnsiTheme="minorHAnsi" w:cstheme="minorBidi"/>
      <w:lang w:val="en-US"/>
    </w:rPr>
  </w:style>
  <w:style w:type="character" w:customStyle="1" w:styleId="a5">
    <w:name w:val="Основной текст Знак"/>
    <w:basedOn w:val="a1"/>
    <w:link w:val="a4"/>
    <w:uiPriority w:val="1"/>
    <w:rsid w:val="00416A09"/>
    <w:rPr>
      <w:rFonts w:ascii="Times New Roman" w:eastAsia="Times New Roman" w:hAnsi="Times New Roman" w:cs="Times New Roman"/>
      <w:sz w:val="26"/>
      <w:szCs w:val="26"/>
      <w:lang w:val="ru-RU"/>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0">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282">
      <w:bodyDiv w:val="1"/>
      <w:marLeft w:val="0"/>
      <w:marRight w:val="0"/>
      <w:marTop w:val="0"/>
      <w:marBottom w:val="0"/>
      <w:divBdr>
        <w:top w:val="none" w:sz="0" w:space="0" w:color="auto"/>
        <w:left w:val="none" w:sz="0" w:space="0" w:color="auto"/>
        <w:bottom w:val="none" w:sz="0" w:space="0" w:color="auto"/>
        <w:right w:val="none" w:sz="0" w:space="0" w:color="auto"/>
      </w:divBdr>
    </w:div>
    <w:div w:id="632951541">
      <w:bodyDiv w:val="1"/>
      <w:marLeft w:val="0"/>
      <w:marRight w:val="0"/>
      <w:marTop w:val="0"/>
      <w:marBottom w:val="0"/>
      <w:divBdr>
        <w:top w:val="none" w:sz="0" w:space="0" w:color="auto"/>
        <w:left w:val="none" w:sz="0" w:space="0" w:color="auto"/>
        <w:bottom w:val="none" w:sz="0" w:space="0" w:color="auto"/>
        <w:right w:val="none" w:sz="0" w:space="0" w:color="auto"/>
      </w:divBdr>
    </w:div>
    <w:div w:id="729616236">
      <w:bodyDiv w:val="1"/>
      <w:marLeft w:val="0"/>
      <w:marRight w:val="0"/>
      <w:marTop w:val="0"/>
      <w:marBottom w:val="0"/>
      <w:divBdr>
        <w:top w:val="none" w:sz="0" w:space="0" w:color="auto"/>
        <w:left w:val="none" w:sz="0" w:space="0" w:color="auto"/>
        <w:bottom w:val="none" w:sz="0" w:space="0" w:color="auto"/>
        <w:right w:val="none" w:sz="0" w:space="0" w:color="auto"/>
      </w:divBdr>
      <w:divsChild>
        <w:div w:id="237637308">
          <w:marLeft w:val="0"/>
          <w:marRight w:val="0"/>
          <w:marTop w:val="0"/>
          <w:marBottom w:val="120"/>
          <w:divBdr>
            <w:top w:val="none" w:sz="0" w:space="0" w:color="auto"/>
            <w:left w:val="none" w:sz="0" w:space="0" w:color="auto"/>
            <w:bottom w:val="none" w:sz="0" w:space="0" w:color="auto"/>
            <w:right w:val="none" w:sz="0" w:space="0" w:color="auto"/>
          </w:divBdr>
        </w:div>
      </w:divsChild>
    </w:div>
    <w:div w:id="818421129">
      <w:bodyDiv w:val="1"/>
      <w:marLeft w:val="0"/>
      <w:marRight w:val="0"/>
      <w:marTop w:val="0"/>
      <w:marBottom w:val="0"/>
      <w:divBdr>
        <w:top w:val="none" w:sz="0" w:space="0" w:color="auto"/>
        <w:left w:val="none" w:sz="0" w:space="0" w:color="auto"/>
        <w:bottom w:val="none" w:sz="0" w:space="0" w:color="auto"/>
        <w:right w:val="none" w:sz="0" w:space="0" w:color="auto"/>
      </w:divBdr>
    </w:div>
    <w:div w:id="1085883415">
      <w:bodyDiv w:val="1"/>
      <w:marLeft w:val="0"/>
      <w:marRight w:val="0"/>
      <w:marTop w:val="0"/>
      <w:marBottom w:val="0"/>
      <w:divBdr>
        <w:top w:val="none" w:sz="0" w:space="0" w:color="auto"/>
        <w:left w:val="none" w:sz="0" w:space="0" w:color="auto"/>
        <w:bottom w:val="none" w:sz="0" w:space="0" w:color="auto"/>
        <w:right w:val="none" w:sz="0" w:space="0" w:color="auto"/>
      </w:divBdr>
    </w:div>
    <w:div w:id="1246453860">
      <w:bodyDiv w:val="1"/>
      <w:marLeft w:val="0"/>
      <w:marRight w:val="0"/>
      <w:marTop w:val="0"/>
      <w:marBottom w:val="0"/>
      <w:divBdr>
        <w:top w:val="none" w:sz="0" w:space="0" w:color="auto"/>
        <w:left w:val="none" w:sz="0" w:space="0" w:color="auto"/>
        <w:bottom w:val="none" w:sz="0" w:space="0" w:color="auto"/>
        <w:right w:val="none" w:sz="0" w:space="0" w:color="auto"/>
      </w:divBdr>
    </w:div>
    <w:div w:id="1467775435">
      <w:bodyDiv w:val="1"/>
      <w:marLeft w:val="0"/>
      <w:marRight w:val="0"/>
      <w:marTop w:val="0"/>
      <w:marBottom w:val="0"/>
      <w:divBdr>
        <w:top w:val="none" w:sz="0" w:space="0" w:color="auto"/>
        <w:left w:val="none" w:sz="0" w:space="0" w:color="auto"/>
        <w:bottom w:val="none" w:sz="0" w:space="0" w:color="auto"/>
        <w:right w:val="none" w:sz="0" w:space="0" w:color="auto"/>
      </w:divBdr>
    </w:div>
    <w:div w:id="1508984529">
      <w:bodyDiv w:val="1"/>
      <w:marLeft w:val="0"/>
      <w:marRight w:val="0"/>
      <w:marTop w:val="0"/>
      <w:marBottom w:val="0"/>
      <w:divBdr>
        <w:top w:val="none" w:sz="0" w:space="0" w:color="auto"/>
        <w:left w:val="none" w:sz="0" w:space="0" w:color="auto"/>
        <w:bottom w:val="none" w:sz="0" w:space="0" w:color="auto"/>
        <w:right w:val="none" w:sz="0" w:space="0" w:color="auto"/>
      </w:divBdr>
    </w:div>
    <w:div w:id="1544253119">
      <w:bodyDiv w:val="1"/>
      <w:marLeft w:val="0"/>
      <w:marRight w:val="0"/>
      <w:marTop w:val="0"/>
      <w:marBottom w:val="0"/>
      <w:divBdr>
        <w:top w:val="none" w:sz="0" w:space="0" w:color="auto"/>
        <w:left w:val="none" w:sz="0" w:space="0" w:color="auto"/>
        <w:bottom w:val="none" w:sz="0" w:space="0" w:color="auto"/>
        <w:right w:val="none" w:sz="0" w:space="0" w:color="auto"/>
      </w:divBdr>
    </w:div>
    <w:div w:id="1836457300">
      <w:bodyDiv w:val="1"/>
      <w:marLeft w:val="0"/>
      <w:marRight w:val="0"/>
      <w:marTop w:val="0"/>
      <w:marBottom w:val="0"/>
      <w:divBdr>
        <w:top w:val="none" w:sz="0" w:space="0" w:color="auto"/>
        <w:left w:val="none" w:sz="0" w:space="0" w:color="auto"/>
        <w:bottom w:val="none" w:sz="0" w:space="0" w:color="auto"/>
        <w:right w:val="none" w:sz="0" w:space="0" w:color="auto"/>
      </w:divBdr>
    </w:div>
    <w:div w:id="1848397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plus.1zavuch.ru/%23/document/99/607175842/XA00LUO2M6/" TargetMode="External"/><Relationship Id="rId4" Type="http://schemas.openxmlformats.org/officeDocument/2006/relationships/settings" Target="settings.xml"/><Relationship Id="rId9" Type="http://schemas.openxmlformats.org/officeDocument/2006/relationships/hyperlink" Target="https://veshsh.karelschool.ru/org-info/education-implemented-program?id=6"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D65C5-D0CD-4685-AE24-381CA889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177541</Words>
  <Characters>1011986</Characters>
  <Application>Microsoft Office Word</Application>
  <DocSecurity>0</DocSecurity>
  <Lines>8433</Lines>
  <Paragraphs>2374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1187153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Людмила Сергеевна</dc:creator>
  <cp:lastModifiedBy>Пользователь Windows</cp:lastModifiedBy>
  <cp:revision>8</cp:revision>
  <dcterms:created xsi:type="dcterms:W3CDTF">2025-12-12T10:42:00Z</dcterms:created>
  <dcterms:modified xsi:type="dcterms:W3CDTF">2025-12-15T15:29:00Z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2016</vt:lpwstr>
  </property>
  <property fmtid="{D5CDD505-2E9C-101B-9397-08002B2CF9AE}" pid="4" name="LastSaved">
    <vt:filetime>2025-11-11T00:00:00Z</vt:filetime>
  </property>
  <property fmtid="{D5CDD505-2E9C-101B-9397-08002B2CF9AE}" pid="5" name="Producer">
    <vt:lpwstr>Microsoft® Word 2016</vt:lpwstr>
  </property>
</Properties>
</file>